
<file path=[Content_Types].xml><?xml version="1.0" encoding="utf-8"?>
<Types xmlns="http://schemas.openxmlformats.org/package/2006/content-types">
  <Default Extension="png" ContentType="image/png"/>
  <Default Extension="jpeg" ContentType="image/jpeg"/>
  <Default Extension="wmf" ContentType="image/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6D29279" w14:textId="77777777" w:rsidR="00CC2EFF" w:rsidRPr="00E417A0" w:rsidRDefault="00CC2EFF">
      <w:pPr>
        <w:spacing w:after="0" w:line="2" w:lineRule="auto"/>
        <w:rPr>
          <w:rFonts w:ascii="Verdana" w:hAnsi="Verdana"/>
        </w:rPr>
      </w:pPr>
    </w:p>
    <w:p w14:paraId="374A1B27" w14:textId="77777777" w:rsidR="00CC2EFF" w:rsidRPr="00E417A0" w:rsidRDefault="00030901">
      <w:pPr>
        <w:pStyle w:val="ESTILOPORTADA"/>
        <w:spacing w:before="8504"/>
        <w:jc w:val="right"/>
      </w:pPr>
      <w:r w:rsidRPr="00E417A0">
        <w:t>I. MEMORIA</w:t>
      </w:r>
    </w:p>
    <w:p w14:paraId="31006FED" w14:textId="77777777" w:rsidR="00CC2EFF" w:rsidRPr="00E417A0" w:rsidRDefault="00CC2EFF">
      <w:pPr>
        <w:spacing w:after="0" w:line="2" w:lineRule="auto"/>
        <w:rPr>
          <w:rFonts w:ascii="Verdana" w:hAnsi="Verdana"/>
        </w:rPr>
        <w:sectPr w:rsidR="00CC2EFF" w:rsidRPr="00E417A0">
          <w:footerReference w:type="first" r:id="rId8"/>
          <w:pgSz w:w="11906" w:h="16838"/>
          <w:pgMar w:top="907" w:right="907" w:bottom="907" w:left="907" w:header="907" w:footer="907" w:gutter="283"/>
          <w:pgNumType w:start="1"/>
          <w:cols w:space="708"/>
          <w:docGrid w:linePitch="360"/>
        </w:sectPr>
      </w:pPr>
    </w:p>
    <w:p w14:paraId="44C1FF18" w14:textId="77777777" w:rsidR="00CC2EFF" w:rsidRPr="00E417A0" w:rsidRDefault="00CC2EFF">
      <w:pPr>
        <w:spacing w:after="0" w:line="2" w:lineRule="auto"/>
        <w:rPr>
          <w:rFonts w:ascii="Verdana" w:hAnsi="Verdana"/>
        </w:rPr>
      </w:pPr>
    </w:p>
    <w:p w14:paraId="133F9B79" w14:textId="29AF7F88" w:rsidR="00CA32B6" w:rsidRDefault="004E1C68">
      <w:pPr>
        <w:pStyle w:val="TDC1"/>
        <w:tabs>
          <w:tab w:val="right" w:pos="9799"/>
        </w:tabs>
        <w:rPr>
          <w:rFonts w:asciiTheme="minorHAnsi" w:hAnsiTheme="minorHAnsi"/>
          <w:b w:val="0"/>
          <w:bCs w:val="0"/>
          <w:caps w:val="0"/>
          <w:noProof/>
          <w:sz w:val="22"/>
          <w:szCs w:val="22"/>
        </w:rPr>
      </w:pPr>
      <w:r w:rsidRPr="00C523F8">
        <w:rPr>
          <w:rFonts w:ascii="Verdana" w:hAnsi="Verdana"/>
          <w:b w:val="0"/>
          <w:bCs w:val="0"/>
          <w:caps w:val="0"/>
          <w:sz w:val="18"/>
          <w:szCs w:val="18"/>
        </w:rPr>
        <w:fldChar w:fldCharType="begin"/>
      </w:r>
      <w:r w:rsidRPr="00C523F8">
        <w:rPr>
          <w:rFonts w:ascii="Verdana" w:hAnsi="Verdana"/>
          <w:b w:val="0"/>
          <w:bCs w:val="0"/>
          <w:caps w:val="0"/>
          <w:sz w:val="18"/>
          <w:szCs w:val="18"/>
        </w:rPr>
        <w:instrText xml:space="preserve"> TOC \o "1-3" \h \z \t "CAP.1;1;CAP.2;2;CAP.3;3" </w:instrText>
      </w:r>
      <w:r w:rsidRPr="00C523F8">
        <w:rPr>
          <w:rFonts w:ascii="Verdana" w:hAnsi="Verdana"/>
          <w:b w:val="0"/>
          <w:bCs w:val="0"/>
          <w:caps w:val="0"/>
          <w:sz w:val="18"/>
          <w:szCs w:val="18"/>
        </w:rPr>
        <w:fldChar w:fldCharType="separate"/>
      </w:r>
      <w:hyperlink w:anchor="_Toc128739683" w:history="1">
        <w:r w:rsidR="00CA32B6" w:rsidRPr="0087583D">
          <w:rPr>
            <w:rStyle w:val="Hipervnculo"/>
            <w:noProof/>
          </w:rPr>
          <w:t>1. MEMORIA DESCRIPTIVA</w:t>
        </w:r>
        <w:r w:rsidR="00CA32B6">
          <w:rPr>
            <w:noProof/>
            <w:webHidden/>
          </w:rPr>
          <w:tab/>
        </w:r>
        <w:r w:rsidR="00CA32B6">
          <w:rPr>
            <w:noProof/>
            <w:webHidden/>
          </w:rPr>
          <w:fldChar w:fldCharType="begin"/>
        </w:r>
        <w:r w:rsidR="00CA32B6">
          <w:rPr>
            <w:noProof/>
            <w:webHidden/>
          </w:rPr>
          <w:instrText xml:space="preserve"> PAGEREF _Toc128739683 \h </w:instrText>
        </w:r>
        <w:r w:rsidR="00CA32B6">
          <w:rPr>
            <w:noProof/>
            <w:webHidden/>
          </w:rPr>
        </w:r>
        <w:r w:rsidR="00CA32B6">
          <w:rPr>
            <w:noProof/>
            <w:webHidden/>
          </w:rPr>
          <w:fldChar w:fldCharType="separate"/>
        </w:r>
        <w:r w:rsidR="00CA32B6">
          <w:rPr>
            <w:noProof/>
            <w:webHidden/>
          </w:rPr>
          <w:t>5</w:t>
        </w:r>
        <w:r w:rsidR="00CA32B6">
          <w:rPr>
            <w:noProof/>
            <w:webHidden/>
          </w:rPr>
          <w:fldChar w:fldCharType="end"/>
        </w:r>
      </w:hyperlink>
    </w:p>
    <w:p w14:paraId="0A3C36B8" w14:textId="56162143" w:rsidR="00CA32B6" w:rsidRDefault="00CA32B6">
      <w:pPr>
        <w:pStyle w:val="TDC2"/>
        <w:tabs>
          <w:tab w:val="right" w:pos="9799"/>
        </w:tabs>
        <w:rPr>
          <w:b w:val="0"/>
          <w:bCs w:val="0"/>
          <w:noProof/>
          <w:sz w:val="22"/>
          <w:szCs w:val="22"/>
        </w:rPr>
      </w:pPr>
      <w:hyperlink w:anchor="_Toc128739684" w:history="1">
        <w:r w:rsidRPr="0087583D">
          <w:rPr>
            <w:rStyle w:val="Hipervnculo"/>
            <w:noProof/>
          </w:rPr>
          <w:t>1.1. Identificación y objeto del proyecto</w:t>
        </w:r>
        <w:r>
          <w:rPr>
            <w:noProof/>
            <w:webHidden/>
          </w:rPr>
          <w:tab/>
        </w:r>
        <w:r>
          <w:rPr>
            <w:noProof/>
            <w:webHidden/>
          </w:rPr>
          <w:fldChar w:fldCharType="begin"/>
        </w:r>
        <w:r>
          <w:rPr>
            <w:noProof/>
            <w:webHidden/>
          </w:rPr>
          <w:instrText xml:space="preserve"> PAGEREF _Toc128739684 \h </w:instrText>
        </w:r>
        <w:r>
          <w:rPr>
            <w:noProof/>
            <w:webHidden/>
          </w:rPr>
        </w:r>
        <w:r>
          <w:rPr>
            <w:noProof/>
            <w:webHidden/>
          </w:rPr>
          <w:fldChar w:fldCharType="separate"/>
        </w:r>
        <w:r>
          <w:rPr>
            <w:noProof/>
            <w:webHidden/>
          </w:rPr>
          <w:t>6</w:t>
        </w:r>
        <w:r>
          <w:rPr>
            <w:noProof/>
            <w:webHidden/>
          </w:rPr>
          <w:fldChar w:fldCharType="end"/>
        </w:r>
      </w:hyperlink>
    </w:p>
    <w:p w14:paraId="430BE871" w14:textId="65EAE884" w:rsidR="00CA32B6" w:rsidRDefault="00CA32B6">
      <w:pPr>
        <w:pStyle w:val="TDC2"/>
        <w:tabs>
          <w:tab w:val="right" w:pos="9799"/>
        </w:tabs>
        <w:rPr>
          <w:b w:val="0"/>
          <w:bCs w:val="0"/>
          <w:noProof/>
          <w:sz w:val="22"/>
          <w:szCs w:val="22"/>
        </w:rPr>
      </w:pPr>
      <w:hyperlink w:anchor="_Toc128739685" w:history="1">
        <w:r w:rsidRPr="0087583D">
          <w:rPr>
            <w:rStyle w:val="Hipervnculo"/>
            <w:noProof/>
          </w:rPr>
          <w:t>1.2. Agentes</w:t>
        </w:r>
        <w:r>
          <w:rPr>
            <w:noProof/>
            <w:webHidden/>
          </w:rPr>
          <w:tab/>
        </w:r>
        <w:r>
          <w:rPr>
            <w:noProof/>
            <w:webHidden/>
          </w:rPr>
          <w:fldChar w:fldCharType="begin"/>
        </w:r>
        <w:r>
          <w:rPr>
            <w:noProof/>
            <w:webHidden/>
          </w:rPr>
          <w:instrText xml:space="preserve"> PAGEREF _Toc128739685 \h </w:instrText>
        </w:r>
        <w:r>
          <w:rPr>
            <w:noProof/>
            <w:webHidden/>
          </w:rPr>
        </w:r>
        <w:r>
          <w:rPr>
            <w:noProof/>
            <w:webHidden/>
          </w:rPr>
          <w:fldChar w:fldCharType="separate"/>
        </w:r>
        <w:r>
          <w:rPr>
            <w:noProof/>
            <w:webHidden/>
          </w:rPr>
          <w:t>6</w:t>
        </w:r>
        <w:r>
          <w:rPr>
            <w:noProof/>
            <w:webHidden/>
          </w:rPr>
          <w:fldChar w:fldCharType="end"/>
        </w:r>
      </w:hyperlink>
    </w:p>
    <w:p w14:paraId="3AE10859" w14:textId="5E2FE288" w:rsidR="00CA32B6" w:rsidRDefault="00CA32B6">
      <w:pPr>
        <w:pStyle w:val="TDC3"/>
        <w:tabs>
          <w:tab w:val="right" w:pos="9799"/>
        </w:tabs>
        <w:rPr>
          <w:noProof/>
          <w:sz w:val="22"/>
          <w:szCs w:val="22"/>
        </w:rPr>
      </w:pPr>
      <w:hyperlink w:anchor="_Toc128739686" w:history="1">
        <w:r w:rsidRPr="0087583D">
          <w:rPr>
            <w:rStyle w:val="Hipervnculo"/>
            <w:noProof/>
          </w:rPr>
          <w:t>1.2.1. Promotor.</w:t>
        </w:r>
        <w:r>
          <w:rPr>
            <w:noProof/>
            <w:webHidden/>
          </w:rPr>
          <w:tab/>
        </w:r>
        <w:r>
          <w:rPr>
            <w:noProof/>
            <w:webHidden/>
          </w:rPr>
          <w:fldChar w:fldCharType="begin"/>
        </w:r>
        <w:r>
          <w:rPr>
            <w:noProof/>
            <w:webHidden/>
          </w:rPr>
          <w:instrText xml:space="preserve"> PAGEREF _Toc128739686 \h </w:instrText>
        </w:r>
        <w:r>
          <w:rPr>
            <w:noProof/>
            <w:webHidden/>
          </w:rPr>
        </w:r>
        <w:r>
          <w:rPr>
            <w:noProof/>
            <w:webHidden/>
          </w:rPr>
          <w:fldChar w:fldCharType="separate"/>
        </w:r>
        <w:r>
          <w:rPr>
            <w:noProof/>
            <w:webHidden/>
          </w:rPr>
          <w:t>6</w:t>
        </w:r>
        <w:r>
          <w:rPr>
            <w:noProof/>
            <w:webHidden/>
          </w:rPr>
          <w:fldChar w:fldCharType="end"/>
        </w:r>
      </w:hyperlink>
    </w:p>
    <w:p w14:paraId="660A1B3E" w14:textId="4FEA28BB" w:rsidR="00CA32B6" w:rsidRDefault="00CA32B6">
      <w:pPr>
        <w:pStyle w:val="TDC3"/>
        <w:tabs>
          <w:tab w:val="right" w:pos="9799"/>
        </w:tabs>
        <w:rPr>
          <w:noProof/>
          <w:sz w:val="22"/>
          <w:szCs w:val="22"/>
        </w:rPr>
      </w:pPr>
      <w:hyperlink w:anchor="_Toc128739687" w:history="1">
        <w:r w:rsidRPr="0087583D">
          <w:rPr>
            <w:rStyle w:val="Hipervnculo"/>
            <w:noProof/>
          </w:rPr>
          <w:t>1.2.2. Adjudicatario.</w:t>
        </w:r>
        <w:r>
          <w:rPr>
            <w:noProof/>
            <w:webHidden/>
          </w:rPr>
          <w:tab/>
        </w:r>
        <w:r>
          <w:rPr>
            <w:noProof/>
            <w:webHidden/>
          </w:rPr>
          <w:fldChar w:fldCharType="begin"/>
        </w:r>
        <w:r>
          <w:rPr>
            <w:noProof/>
            <w:webHidden/>
          </w:rPr>
          <w:instrText xml:space="preserve"> PAGEREF _Toc128739687 \h </w:instrText>
        </w:r>
        <w:r>
          <w:rPr>
            <w:noProof/>
            <w:webHidden/>
          </w:rPr>
        </w:r>
        <w:r>
          <w:rPr>
            <w:noProof/>
            <w:webHidden/>
          </w:rPr>
          <w:fldChar w:fldCharType="separate"/>
        </w:r>
        <w:r>
          <w:rPr>
            <w:noProof/>
            <w:webHidden/>
          </w:rPr>
          <w:t>6</w:t>
        </w:r>
        <w:r>
          <w:rPr>
            <w:noProof/>
            <w:webHidden/>
          </w:rPr>
          <w:fldChar w:fldCharType="end"/>
        </w:r>
      </w:hyperlink>
    </w:p>
    <w:p w14:paraId="2CC3FC5B" w14:textId="02285577" w:rsidR="00CA32B6" w:rsidRDefault="00CA32B6">
      <w:pPr>
        <w:pStyle w:val="TDC3"/>
        <w:tabs>
          <w:tab w:val="right" w:pos="9799"/>
        </w:tabs>
        <w:rPr>
          <w:noProof/>
          <w:sz w:val="22"/>
          <w:szCs w:val="22"/>
        </w:rPr>
      </w:pPr>
      <w:hyperlink w:anchor="_Toc128739688" w:history="1">
        <w:r w:rsidRPr="0087583D">
          <w:rPr>
            <w:rStyle w:val="Hipervnculo"/>
            <w:noProof/>
          </w:rPr>
          <w:t>1.2.3. Proyectista.</w:t>
        </w:r>
        <w:r>
          <w:rPr>
            <w:noProof/>
            <w:webHidden/>
          </w:rPr>
          <w:tab/>
        </w:r>
        <w:r>
          <w:rPr>
            <w:noProof/>
            <w:webHidden/>
          </w:rPr>
          <w:fldChar w:fldCharType="begin"/>
        </w:r>
        <w:r>
          <w:rPr>
            <w:noProof/>
            <w:webHidden/>
          </w:rPr>
          <w:instrText xml:space="preserve"> PAGEREF _Toc128739688 \h </w:instrText>
        </w:r>
        <w:r>
          <w:rPr>
            <w:noProof/>
            <w:webHidden/>
          </w:rPr>
        </w:r>
        <w:r>
          <w:rPr>
            <w:noProof/>
            <w:webHidden/>
          </w:rPr>
          <w:fldChar w:fldCharType="separate"/>
        </w:r>
        <w:r>
          <w:rPr>
            <w:noProof/>
            <w:webHidden/>
          </w:rPr>
          <w:t>6</w:t>
        </w:r>
        <w:r>
          <w:rPr>
            <w:noProof/>
            <w:webHidden/>
          </w:rPr>
          <w:fldChar w:fldCharType="end"/>
        </w:r>
      </w:hyperlink>
    </w:p>
    <w:p w14:paraId="75B4F8EF" w14:textId="615F507A" w:rsidR="00CA32B6" w:rsidRDefault="00CA32B6">
      <w:pPr>
        <w:pStyle w:val="TDC2"/>
        <w:tabs>
          <w:tab w:val="right" w:pos="9799"/>
        </w:tabs>
        <w:rPr>
          <w:b w:val="0"/>
          <w:bCs w:val="0"/>
          <w:noProof/>
          <w:sz w:val="22"/>
          <w:szCs w:val="22"/>
        </w:rPr>
      </w:pPr>
      <w:hyperlink w:anchor="_Toc128739689" w:history="1">
        <w:r w:rsidRPr="0087583D">
          <w:rPr>
            <w:rStyle w:val="Hipervnculo"/>
            <w:noProof/>
          </w:rPr>
          <w:t>1.3. Información previa: antecedentes y condicionantes de partida</w:t>
        </w:r>
        <w:r>
          <w:rPr>
            <w:noProof/>
            <w:webHidden/>
          </w:rPr>
          <w:tab/>
        </w:r>
        <w:r>
          <w:rPr>
            <w:noProof/>
            <w:webHidden/>
          </w:rPr>
          <w:fldChar w:fldCharType="begin"/>
        </w:r>
        <w:r>
          <w:rPr>
            <w:noProof/>
            <w:webHidden/>
          </w:rPr>
          <w:instrText xml:space="preserve"> PAGEREF _Toc128739689 \h </w:instrText>
        </w:r>
        <w:r>
          <w:rPr>
            <w:noProof/>
            <w:webHidden/>
          </w:rPr>
        </w:r>
        <w:r>
          <w:rPr>
            <w:noProof/>
            <w:webHidden/>
          </w:rPr>
          <w:fldChar w:fldCharType="separate"/>
        </w:r>
        <w:r>
          <w:rPr>
            <w:noProof/>
            <w:webHidden/>
          </w:rPr>
          <w:t>7</w:t>
        </w:r>
        <w:r>
          <w:rPr>
            <w:noProof/>
            <w:webHidden/>
          </w:rPr>
          <w:fldChar w:fldCharType="end"/>
        </w:r>
      </w:hyperlink>
    </w:p>
    <w:p w14:paraId="3ABEECC6" w14:textId="1A0B95C3" w:rsidR="00CA32B6" w:rsidRDefault="00CA32B6">
      <w:pPr>
        <w:pStyle w:val="TDC2"/>
        <w:tabs>
          <w:tab w:val="right" w:pos="9799"/>
        </w:tabs>
        <w:rPr>
          <w:b w:val="0"/>
          <w:bCs w:val="0"/>
          <w:noProof/>
          <w:sz w:val="22"/>
          <w:szCs w:val="22"/>
        </w:rPr>
      </w:pPr>
      <w:hyperlink w:anchor="_Toc128739690" w:history="1">
        <w:r w:rsidRPr="0087583D">
          <w:rPr>
            <w:rStyle w:val="Hipervnculo"/>
            <w:noProof/>
          </w:rPr>
          <w:t>1.4. Descripción del proyecto</w:t>
        </w:r>
        <w:r>
          <w:rPr>
            <w:noProof/>
            <w:webHidden/>
          </w:rPr>
          <w:tab/>
        </w:r>
        <w:r>
          <w:rPr>
            <w:noProof/>
            <w:webHidden/>
          </w:rPr>
          <w:fldChar w:fldCharType="begin"/>
        </w:r>
        <w:r>
          <w:rPr>
            <w:noProof/>
            <w:webHidden/>
          </w:rPr>
          <w:instrText xml:space="preserve"> PAGEREF _Toc128739690 \h </w:instrText>
        </w:r>
        <w:r>
          <w:rPr>
            <w:noProof/>
            <w:webHidden/>
          </w:rPr>
        </w:r>
        <w:r>
          <w:rPr>
            <w:noProof/>
            <w:webHidden/>
          </w:rPr>
          <w:fldChar w:fldCharType="separate"/>
        </w:r>
        <w:r>
          <w:rPr>
            <w:noProof/>
            <w:webHidden/>
          </w:rPr>
          <w:t>10</w:t>
        </w:r>
        <w:r>
          <w:rPr>
            <w:noProof/>
            <w:webHidden/>
          </w:rPr>
          <w:fldChar w:fldCharType="end"/>
        </w:r>
      </w:hyperlink>
    </w:p>
    <w:p w14:paraId="498E3CD3" w14:textId="5FEFF184" w:rsidR="00CA32B6" w:rsidRDefault="00CA32B6">
      <w:pPr>
        <w:pStyle w:val="TDC3"/>
        <w:tabs>
          <w:tab w:val="right" w:pos="9799"/>
        </w:tabs>
        <w:rPr>
          <w:noProof/>
          <w:sz w:val="22"/>
          <w:szCs w:val="22"/>
        </w:rPr>
      </w:pPr>
      <w:hyperlink w:anchor="_Toc128739691" w:history="1">
        <w:r w:rsidRPr="0087583D">
          <w:rPr>
            <w:rStyle w:val="Hipervnculo"/>
            <w:noProof/>
          </w:rPr>
          <w:t>1.4.1. Descripción general del edificio, programa de necesidades, uso característico del edificio y otros usos previstos, relación con el entorno.</w:t>
        </w:r>
        <w:r>
          <w:rPr>
            <w:noProof/>
            <w:webHidden/>
          </w:rPr>
          <w:tab/>
        </w:r>
        <w:r>
          <w:rPr>
            <w:noProof/>
            <w:webHidden/>
          </w:rPr>
          <w:fldChar w:fldCharType="begin"/>
        </w:r>
        <w:r>
          <w:rPr>
            <w:noProof/>
            <w:webHidden/>
          </w:rPr>
          <w:instrText xml:space="preserve"> PAGEREF _Toc128739691 \h </w:instrText>
        </w:r>
        <w:r>
          <w:rPr>
            <w:noProof/>
            <w:webHidden/>
          </w:rPr>
        </w:r>
        <w:r>
          <w:rPr>
            <w:noProof/>
            <w:webHidden/>
          </w:rPr>
          <w:fldChar w:fldCharType="separate"/>
        </w:r>
        <w:r>
          <w:rPr>
            <w:noProof/>
            <w:webHidden/>
          </w:rPr>
          <w:t>10</w:t>
        </w:r>
        <w:r>
          <w:rPr>
            <w:noProof/>
            <w:webHidden/>
          </w:rPr>
          <w:fldChar w:fldCharType="end"/>
        </w:r>
      </w:hyperlink>
    </w:p>
    <w:p w14:paraId="70C03CC5" w14:textId="16AA02FF" w:rsidR="00CA32B6" w:rsidRDefault="00CA32B6">
      <w:pPr>
        <w:pStyle w:val="TDC3"/>
        <w:tabs>
          <w:tab w:val="right" w:pos="9799"/>
        </w:tabs>
        <w:rPr>
          <w:noProof/>
          <w:sz w:val="22"/>
          <w:szCs w:val="22"/>
        </w:rPr>
      </w:pPr>
      <w:hyperlink w:anchor="_Toc128739692" w:history="1">
        <w:r w:rsidRPr="0087583D">
          <w:rPr>
            <w:rStyle w:val="Hipervnculo"/>
            <w:noProof/>
          </w:rPr>
          <w:t>1.4.2. Marco legal aplicable de ámbito estatal, autonómico y local.</w:t>
        </w:r>
        <w:r>
          <w:rPr>
            <w:noProof/>
            <w:webHidden/>
          </w:rPr>
          <w:tab/>
        </w:r>
        <w:r>
          <w:rPr>
            <w:noProof/>
            <w:webHidden/>
          </w:rPr>
          <w:fldChar w:fldCharType="begin"/>
        </w:r>
        <w:r>
          <w:rPr>
            <w:noProof/>
            <w:webHidden/>
          </w:rPr>
          <w:instrText xml:space="preserve"> PAGEREF _Toc128739692 \h </w:instrText>
        </w:r>
        <w:r>
          <w:rPr>
            <w:noProof/>
            <w:webHidden/>
          </w:rPr>
        </w:r>
        <w:r>
          <w:rPr>
            <w:noProof/>
            <w:webHidden/>
          </w:rPr>
          <w:fldChar w:fldCharType="separate"/>
        </w:r>
        <w:r>
          <w:rPr>
            <w:noProof/>
            <w:webHidden/>
          </w:rPr>
          <w:t>12</w:t>
        </w:r>
        <w:r>
          <w:rPr>
            <w:noProof/>
            <w:webHidden/>
          </w:rPr>
          <w:fldChar w:fldCharType="end"/>
        </w:r>
      </w:hyperlink>
    </w:p>
    <w:p w14:paraId="19E854C5" w14:textId="5A3E8751" w:rsidR="00CA32B6" w:rsidRDefault="00CA32B6">
      <w:pPr>
        <w:pStyle w:val="TDC3"/>
        <w:tabs>
          <w:tab w:val="right" w:pos="9799"/>
        </w:tabs>
        <w:rPr>
          <w:noProof/>
          <w:sz w:val="22"/>
          <w:szCs w:val="22"/>
        </w:rPr>
      </w:pPr>
      <w:hyperlink w:anchor="_Toc128739693" w:history="1">
        <w:r w:rsidRPr="0087583D">
          <w:rPr>
            <w:rStyle w:val="Hipervnculo"/>
            <w:noProof/>
          </w:rPr>
          <w:t>1.4.3. Justificación del cumplimiento de la normativa urbanística, ordenanzas municipales y cumplimiento de otros reglamentos y disposiciones.</w:t>
        </w:r>
        <w:r>
          <w:rPr>
            <w:noProof/>
            <w:webHidden/>
          </w:rPr>
          <w:tab/>
        </w:r>
        <w:r>
          <w:rPr>
            <w:noProof/>
            <w:webHidden/>
          </w:rPr>
          <w:fldChar w:fldCharType="begin"/>
        </w:r>
        <w:r>
          <w:rPr>
            <w:noProof/>
            <w:webHidden/>
          </w:rPr>
          <w:instrText xml:space="preserve"> PAGEREF _Toc128739693 \h </w:instrText>
        </w:r>
        <w:r>
          <w:rPr>
            <w:noProof/>
            <w:webHidden/>
          </w:rPr>
        </w:r>
        <w:r>
          <w:rPr>
            <w:noProof/>
            <w:webHidden/>
          </w:rPr>
          <w:fldChar w:fldCharType="separate"/>
        </w:r>
        <w:r>
          <w:rPr>
            <w:noProof/>
            <w:webHidden/>
          </w:rPr>
          <w:t>18</w:t>
        </w:r>
        <w:r>
          <w:rPr>
            <w:noProof/>
            <w:webHidden/>
          </w:rPr>
          <w:fldChar w:fldCharType="end"/>
        </w:r>
      </w:hyperlink>
    </w:p>
    <w:p w14:paraId="0108BF25" w14:textId="66568C0E" w:rsidR="00CA32B6" w:rsidRDefault="00CA32B6">
      <w:pPr>
        <w:pStyle w:val="TDC3"/>
        <w:tabs>
          <w:tab w:val="right" w:pos="9799"/>
        </w:tabs>
        <w:rPr>
          <w:noProof/>
          <w:sz w:val="22"/>
          <w:szCs w:val="22"/>
        </w:rPr>
      </w:pPr>
      <w:hyperlink w:anchor="_Toc128739694" w:history="1">
        <w:r w:rsidRPr="0087583D">
          <w:rPr>
            <w:rStyle w:val="Hipervnculo"/>
            <w:noProof/>
          </w:rPr>
          <w:t>1.4.4. Descripción de la geometría del edificio, volumen, superficies útiles y construidas, accesos y evacuación.</w:t>
        </w:r>
        <w:r>
          <w:rPr>
            <w:noProof/>
            <w:webHidden/>
          </w:rPr>
          <w:tab/>
        </w:r>
        <w:r>
          <w:rPr>
            <w:noProof/>
            <w:webHidden/>
          </w:rPr>
          <w:fldChar w:fldCharType="begin"/>
        </w:r>
        <w:r>
          <w:rPr>
            <w:noProof/>
            <w:webHidden/>
          </w:rPr>
          <w:instrText xml:space="preserve"> PAGEREF _Toc128739694 \h </w:instrText>
        </w:r>
        <w:r>
          <w:rPr>
            <w:noProof/>
            <w:webHidden/>
          </w:rPr>
        </w:r>
        <w:r>
          <w:rPr>
            <w:noProof/>
            <w:webHidden/>
          </w:rPr>
          <w:fldChar w:fldCharType="separate"/>
        </w:r>
        <w:r>
          <w:rPr>
            <w:noProof/>
            <w:webHidden/>
          </w:rPr>
          <w:t>20</w:t>
        </w:r>
        <w:r>
          <w:rPr>
            <w:noProof/>
            <w:webHidden/>
          </w:rPr>
          <w:fldChar w:fldCharType="end"/>
        </w:r>
      </w:hyperlink>
    </w:p>
    <w:p w14:paraId="47999D0C" w14:textId="5D10724A" w:rsidR="00CA32B6" w:rsidRDefault="00CA32B6">
      <w:pPr>
        <w:pStyle w:val="TDC3"/>
        <w:tabs>
          <w:tab w:val="right" w:pos="9799"/>
        </w:tabs>
        <w:rPr>
          <w:noProof/>
          <w:sz w:val="22"/>
          <w:szCs w:val="22"/>
        </w:rPr>
      </w:pPr>
      <w:hyperlink w:anchor="_Toc128739695" w:history="1">
        <w:r w:rsidRPr="0087583D">
          <w:rPr>
            <w:rStyle w:val="Hipervnculo"/>
            <w:noProof/>
          </w:rPr>
          <w:t>1.4.5. Descripción general de los parámetros que determinan las previsiones técnicas a considerar en el proyecto.</w:t>
        </w:r>
        <w:r>
          <w:rPr>
            <w:noProof/>
            <w:webHidden/>
          </w:rPr>
          <w:tab/>
        </w:r>
        <w:r>
          <w:rPr>
            <w:noProof/>
            <w:webHidden/>
          </w:rPr>
          <w:fldChar w:fldCharType="begin"/>
        </w:r>
        <w:r>
          <w:rPr>
            <w:noProof/>
            <w:webHidden/>
          </w:rPr>
          <w:instrText xml:space="preserve"> PAGEREF _Toc128739695 \h </w:instrText>
        </w:r>
        <w:r>
          <w:rPr>
            <w:noProof/>
            <w:webHidden/>
          </w:rPr>
        </w:r>
        <w:r>
          <w:rPr>
            <w:noProof/>
            <w:webHidden/>
          </w:rPr>
          <w:fldChar w:fldCharType="separate"/>
        </w:r>
        <w:r>
          <w:rPr>
            <w:noProof/>
            <w:webHidden/>
          </w:rPr>
          <w:t>25</w:t>
        </w:r>
        <w:r>
          <w:rPr>
            <w:noProof/>
            <w:webHidden/>
          </w:rPr>
          <w:fldChar w:fldCharType="end"/>
        </w:r>
      </w:hyperlink>
    </w:p>
    <w:p w14:paraId="6B2AAE73" w14:textId="494E262C" w:rsidR="00CA32B6" w:rsidRDefault="00CA32B6">
      <w:pPr>
        <w:pStyle w:val="TDC2"/>
        <w:tabs>
          <w:tab w:val="right" w:pos="9799"/>
        </w:tabs>
        <w:rPr>
          <w:b w:val="0"/>
          <w:bCs w:val="0"/>
          <w:noProof/>
          <w:sz w:val="22"/>
          <w:szCs w:val="22"/>
        </w:rPr>
      </w:pPr>
      <w:hyperlink w:anchor="_Toc128739696" w:history="1">
        <w:r w:rsidRPr="0087583D">
          <w:rPr>
            <w:rStyle w:val="Hipervnculo"/>
            <w:noProof/>
          </w:rPr>
          <w:t>1.5. Prestaciones del edificio</w:t>
        </w:r>
        <w:r>
          <w:rPr>
            <w:noProof/>
            <w:webHidden/>
          </w:rPr>
          <w:tab/>
        </w:r>
        <w:r>
          <w:rPr>
            <w:noProof/>
            <w:webHidden/>
          </w:rPr>
          <w:fldChar w:fldCharType="begin"/>
        </w:r>
        <w:r>
          <w:rPr>
            <w:noProof/>
            <w:webHidden/>
          </w:rPr>
          <w:instrText xml:space="preserve"> PAGEREF _Toc128739696 \h </w:instrText>
        </w:r>
        <w:r>
          <w:rPr>
            <w:noProof/>
            <w:webHidden/>
          </w:rPr>
        </w:r>
        <w:r>
          <w:rPr>
            <w:noProof/>
            <w:webHidden/>
          </w:rPr>
          <w:fldChar w:fldCharType="separate"/>
        </w:r>
        <w:r>
          <w:rPr>
            <w:noProof/>
            <w:webHidden/>
          </w:rPr>
          <w:t>29</w:t>
        </w:r>
        <w:r>
          <w:rPr>
            <w:noProof/>
            <w:webHidden/>
          </w:rPr>
          <w:fldChar w:fldCharType="end"/>
        </w:r>
      </w:hyperlink>
    </w:p>
    <w:p w14:paraId="5F7355F4" w14:textId="71940EFB" w:rsidR="00CA32B6" w:rsidRDefault="00CA32B6">
      <w:pPr>
        <w:pStyle w:val="TDC3"/>
        <w:tabs>
          <w:tab w:val="right" w:pos="9799"/>
        </w:tabs>
        <w:rPr>
          <w:noProof/>
          <w:sz w:val="22"/>
          <w:szCs w:val="22"/>
        </w:rPr>
      </w:pPr>
      <w:hyperlink w:anchor="_Toc128739697" w:history="1">
        <w:r w:rsidRPr="0087583D">
          <w:rPr>
            <w:rStyle w:val="Hipervnculo"/>
            <w:noProof/>
          </w:rPr>
          <w:t>1.5.1. Prestaciones producto del cumplimiento de los requisitos básicos del CTE</w:t>
        </w:r>
        <w:r>
          <w:rPr>
            <w:noProof/>
            <w:webHidden/>
          </w:rPr>
          <w:tab/>
        </w:r>
        <w:r>
          <w:rPr>
            <w:noProof/>
            <w:webHidden/>
          </w:rPr>
          <w:fldChar w:fldCharType="begin"/>
        </w:r>
        <w:r>
          <w:rPr>
            <w:noProof/>
            <w:webHidden/>
          </w:rPr>
          <w:instrText xml:space="preserve"> PAGEREF _Toc128739697 \h </w:instrText>
        </w:r>
        <w:r>
          <w:rPr>
            <w:noProof/>
            <w:webHidden/>
          </w:rPr>
        </w:r>
        <w:r>
          <w:rPr>
            <w:noProof/>
            <w:webHidden/>
          </w:rPr>
          <w:fldChar w:fldCharType="separate"/>
        </w:r>
        <w:r>
          <w:rPr>
            <w:noProof/>
            <w:webHidden/>
          </w:rPr>
          <w:t>29</w:t>
        </w:r>
        <w:r>
          <w:rPr>
            <w:noProof/>
            <w:webHidden/>
          </w:rPr>
          <w:fldChar w:fldCharType="end"/>
        </w:r>
      </w:hyperlink>
    </w:p>
    <w:p w14:paraId="66B56C4C" w14:textId="6C3F5BD9" w:rsidR="00CA32B6" w:rsidRDefault="00CA32B6">
      <w:pPr>
        <w:pStyle w:val="TDC3"/>
        <w:tabs>
          <w:tab w:val="right" w:pos="9799"/>
        </w:tabs>
        <w:rPr>
          <w:noProof/>
          <w:sz w:val="22"/>
          <w:szCs w:val="22"/>
        </w:rPr>
      </w:pPr>
      <w:hyperlink w:anchor="_Toc128739698" w:history="1">
        <w:r w:rsidRPr="0087583D">
          <w:rPr>
            <w:rStyle w:val="Hipervnculo"/>
            <w:noProof/>
          </w:rPr>
          <w:t>1.5.2. Prestaciones en relación a los requisitos funcionales del edificio</w:t>
        </w:r>
        <w:r>
          <w:rPr>
            <w:noProof/>
            <w:webHidden/>
          </w:rPr>
          <w:tab/>
        </w:r>
        <w:r>
          <w:rPr>
            <w:noProof/>
            <w:webHidden/>
          </w:rPr>
          <w:fldChar w:fldCharType="begin"/>
        </w:r>
        <w:r>
          <w:rPr>
            <w:noProof/>
            <w:webHidden/>
          </w:rPr>
          <w:instrText xml:space="preserve"> PAGEREF _Toc128739698 \h </w:instrText>
        </w:r>
        <w:r>
          <w:rPr>
            <w:noProof/>
            <w:webHidden/>
          </w:rPr>
        </w:r>
        <w:r>
          <w:rPr>
            <w:noProof/>
            <w:webHidden/>
          </w:rPr>
          <w:fldChar w:fldCharType="separate"/>
        </w:r>
        <w:r>
          <w:rPr>
            <w:noProof/>
            <w:webHidden/>
          </w:rPr>
          <w:t>31</w:t>
        </w:r>
        <w:r>
          <w:rPr>
            <w:noProof/>
            <w:webHidden/>
          </w:rPr>
          <w:fldChar w:fldCharType="end"/>
        </w:r>
      </w:hyperlink>
    </w:p>
    <w:p w14:paraId="590886B6" w14:textId="60AB43FC" w:rsidR="00CA32B6" w:rsidRDefault="00CA32B6">
      <w:pPr>
        <w:pStyle w:val="TDC3"/>
        <w:tabs>
          <w:tab w:val="right" w:pos="9799"/>
        </w:tabs>
        <w:rPr>
          <w:noProof/>
          <w:sz w:val="22"/>
          <w:szCs w:val="22"/>
        </w:rPr>
      </w:pPr>
      <w:hyperlink w:anchor="_Toc128739699" w:history="1">
        <w:r w:rsidRPr="0087583D">
          <w:rPr>
            <w:rStyle w:val="Hipervnculo"/>
            <w:noProof/>
          </w:rPr>
          <w:t>1.5.3. Prestaciones que superan los umbrales establecidos en el CTE</w:t>
        </w:r>
        <w:r>
          <w:rPr>
            <w:noProof/>
            <w:webHidden/>
          </w:rPr>
          <w:tab/>
        </w:r>
        <w:r>
          <w:rPr>
            <w:noProof/>
            <w:webHidden/>
          </w:rPr>
          <w:fldChar w:fldCharType="begin"/>
        </w:r>
        <w:r>
          <w:rPr>
            <w:noProof/>
            <w:webHidden/>
          </w:rPr>
          <w:instrText xml:space="preserve"> PAGEREF _Toc128739699 \h </w:instrText>
        </w:r>
        <w:r>
          <w:rPr>
            <w:noProof/>
            <w:webHidden/>
          </w:rPr>
        </w:r>
        <w:r>
          <w:rPr>
            <w:noProof/>
            <w:webHidden/>
          </w:rPr>
          <w:fldChar w:fldCharType="separate"/>
        </w:r>
        <w:r>
          <w:rPr>
            <w:noProof/>
            <w:webHidden/>
          </w:rPr>
          <w:t>31</w:t>
        </w:r>
        <w:r>
          <w:rPr>
            <w:noProof/>
            <w:webHidden/>
          </w:rPr>
          <w:fldChar w:fldCharType="end"/>
        </w:r>
      </w:hyperlink>
    </w:p>
    <w:p w14:paraId="3724CB8F" w14:textId="5561D8A0" w:rsidR="00CA32B6" w:rsidRDefault="00CA32B6">
      <w:pPr>
        <w:pStyle w:val="TDC3"/>
        <w:tabs>
          <w:tab w:val="right" w:pos="9799"/>
        </w:tabs>
        <w:rPr>
          <w:noProof/>
          <w:sz w:val="22"/>
          <w:szCs w:val="22"/>
        </w:rPr>
      </w:pPr>
      <w:hyperlink w:anchor="_Toc128739700" w:history="1">
        <w:r w:rsidRPr="0087583D">
          <w:rPr>
            <w:rStyle w:val="Hipervnculo"/>
            <w:noProof/>
          </w:rPr>
          <w:t>1.5.4. Limitaciones de uso del edificio</w:t>
        </w:r>
        <w:r>
          <w:rPr>
            <w:noProof/>
            <w:webHidden/>
          </w:rPr>
          <w:tab/>
        </w:r>
        <w:r>
          <w:rPr>
            <w:noProof/>
            <w:webHidden/>
          </w:rPr>
          <w:fldChar w:fldCharType="begin"/>
        </w:r>
        <w:r>
          <w:rPr>
            <w:noProof/>
            <w:webHidden/>
          </w:rPr>
          <w:instrText xml:space="preserve"> PAGEREF _Toc128739700 \h </w:instrText>
        </w:r>
        <w:r>
          <w:rPr>
            <w:noProof/>
            <w:webHidden/>
          </w:rPr>
        </w:r>
        <w:r>
          <w:rPr>
            <w:noProof/>
            <w:webHidden/>
          </w:rPr>
          <w:fldChar w:fldCharType="separate"/>
        </w:r>
        <w:r>
          <w:rPr>
            <w:noProof/>
            <w:webHidden/>
          </w:rPr>
          <w:t>32</w:t>
        </w:r>
        <w:r>
          <w:rPr>
            <w:noProof/>
            <w:webHidden/>
          </w:rPr>
          <w:fldChar w:fldCharType="end"/>
        </w:r>
      </w:hyperlink>
    </w:p>
    <w:p w14:paraId="19A205D1" w14:textId="5E516757" w:rsidR="00CA32B6" w:rsidRDefault="00CA32B6">
      <w:pPr>
        <w:pStyle w:val="TDC2"/>
        <w:tabs>
          <w:tab w:val="right" w:pos="9799"/>
        </w:tabs>
        <w:rPr>
          <w:b w:val="0"/>
          <w:bCs w:val="0"/>
          <w:noProof/>
          <w:sz w:val="22"/>
          <w:szCs w:val="22"/>
        </w:rPr>
      </w:pPr>
      <w:hyperlink w:anchor="_Toc128739701" w:history="1">
        <w:r w:rsidRPr="0087583D">
          <w:rPr>
            <w:rStyle w:val="Hipervnculo"/>
            <w:noProof/>
          </w:rPr>
          <w:t>1.6. Plazo de ejecución</w:t>
        </w:r>
        <w:r>
          <w:rPr>
            <w:noProof/>
            <w:webHidden/>
          </w:rPr>
          <w:tab/>
        </w:r>
        <w:r>
          <w:rPr>
            <w:noProof/>
            <w:webHidden/>
          </w:rPr>
          <w:fldChar w:fldCharType="begin"/>
        </w:r>
        <w:r>
          <w:rPr>
            <w:noProof/>
            <w:webHidden/>
          </w:rPr>
          <w:instrText xml:space="preserve"> PAGEREF _Toc128739701 \h </w:instrText>
        </w:r>
        <w:r>
          <w:rPr>
            <w:noProof/>
            <w:webHidden/>
          </w:rPr>
        </w:r>
        <w:r>
          <w:rPr>
            <w:noProof/>
            <w:webHidden/>
          </w:rPr>
          <w:fldChar w:fldCharType="separate"/>
        </w:r>
        <w:r>
          <w:rPr>
            <w:noProof/>
            <w:webHidden/>
          </w:rPr>
          <w:t>33</w:t>
        </w:r>
        <w:r>
          <w:rPr>
            <w:noProof/>
            <w:webHidden/>
          </w:rPr>
          <w:fldChar w:fldCharType="end"/>
        </w:r>
      </w:hyperlink>
    </w:p>
    <w:p w14:paraId="77C5E6BC" w14:textId="4BF853E7" w:rsidR="00CA32B6" w:rsidRDefault="00CA32B6">
      <w:pPr>
        <w:pStyle w:val="TDC2"/>
        <w:tabs>
          <w:tab w:val="right" w:pos="9799"/>
        </w:tabs>
        <w:rPr>
          <w:b w:val="0"/>
          <w:bCs w:val="0"/>
          <w:noProof/>
          <w:sz w:val="22"/>
          <w:szCs w:val="22"/>
        </w:rPr>
      </w:pPr>
      <w:hyperlink w:anchor="_Toc128739702" w:history="1">
        <w:r w:rsidRPr="0087583D">
          <w:rPr>
            <w:rStyle w:val="Hipervnculo"/>
            <w:noProof/>
          </w:rPr>
          <w:t>1.7. Pres</w:t>
        </w:r>
        <w:r w:rsidRPr="0087583D">
          <w:rPr>
            <w:rStyle w:val="Hipervnculo"/>
            <w:noProof/>
          </w:rPr>
          <w:t>u</w:t>
        </w:r>
        <w:r w:rsidRPr="0087583D">
          <w:rPr>
            <w:rStyle w:val="Hipervnculo"/>
            <w:noProof/>
          </w:rPr>
          <w:t>puesto</w:t>
        </w:r>
        <w:r>
          <w:rPr>
            <w:noProof/>
            <w:webHidden/>
          </w:rPr>
          <w:tab/>
        </w:r>
        <w:r>
          <w:rPr>
            <w:noProof/>
            <w:webHidden/>
          </w:rPr>
          <w:fldChar w:fldCharType="begin"/>
        </w:r>
        <w:r>
          <w:rPr>
            <w:noProof/>
            <w:webHidden/>
          </w:rPr>
          <w:instrText xml:space="preserve"> PAGEREF _Toc128739702 \h </w:instrText>
        </w:r>
        <w:r>
          <w:rPr>
            <w:noProof/>
            <w:webHidden/>
          </w:rPr>
        </w:r>
        <w:r>
          <w:rPr>
            <w:noProof/>
            <w:webHidden/>
          </w:rPr>
          <w:fldChar w:fldCharType="separate"/>
        </w:r>
        <w:r>
          <w:rPr>
            <w:noProof/>
            <w:webHidden/>
          </w:rPr>
          <w:t>33</w:t>
        </w:r>
        <w:r>
          <w:rPr>
            <w:noProof/>
            <w:webHidden/>
          </w:rPr>
          <w:fldChar w:fldCharType="end"/>
        </w:r>
      </w:hyperlink>
    </w:p>
    <w:p w14:paraId="7E31A2E5" w14:textId="7168F217" w:rsidR="00CA32B6" w:rsidRDefault="00CA32B6">
      <w:pPr>
        <w:pStyle w:val="TDC1"/>
        <w:tabs>
          <w:tab w:val="right" w:pos="9799"/>
        </w:tabs>
        <w:rPr>
          <w:rFonts w:asciiTheme="minorHAnsi" w:hAnsiTheme="minorHAnsi"/>
          <w:b w:val="0"/>
          <w:bCs w:val="0"/>
          <w:caps w:val="0"/>
          <w:noProof/>
          <w:sz w:val="22"/>
          <w:szCs w:val="22"/>
        </w:rPr>
      </w:pPr>
      <w:hyperlink w:anchor="_Toc128739703" w:history="1">
        <w:r w:rsidRPr="0087583D">
          <w:rPr>
            <w:rStyle w:val="Hipervnculo"/>
            <w:noProof/>
          </w:rPr>
          <w:t>2. MEMORIA CONSTRUCTIVA</w:t>
        </w:r>
        <w:r>
          <w:rPr>
            <w:noProof/>
            <w:webHidden/>
          </w:rPr>
          <w:tab/>
        </w:r>
        <w:r>
          <w:rPr>
            <w:noProof/>
            <w:webHidden/>
          </w:rPr>
          <w:fldChar w:fldCharType="begin"/>
        </w:r>
        <w:r>
          <w:rPr>
            <w:noProof/>
            <w:webHidden/>
          </w:rPr>
          <w:instrText xml:space="preserve"> PAGEREF _Toc128739703 \h </w:instrText>
        </w:r>
        <w:r>
          <w:rPr>
            <w:noProof/>
            <w:webHidden/>
          </w:rPr>
        </w:r>
        <w:r>
          <w:rPr>
            <w:noProof/>
            <w:webHidden/>
          </w:rPr>
          <w:fldChar w:fldCharType="separate"/>
        </w:r>
        <w:r>
          <w:rPr>
            <w:noProof/>
            <w:webHidden/>
          </w:rPr>
          <w:t>34</w:t>
        </w:r>
        <w:r>
          <w:rPr>
            <w:noProof/>
            <w:webHidden/>
          </w:rPr>
          <w:fldChar w:fldCharType="end"/>
        </w:r>
      </w:hyperlink>
    </w:p>
    <w:p w14:paraId="51431AE9" w14:textId="75232B2D" w:rsidR="00CA32B6" w:rsidRDefault="00CA32B6">
      <w:pPr>
        <w:pStyle w:val="TDC2"/>
        <w:tabs>
          <w:tab w:val="right" w:pos="9799"/>
        </w:tabs>
        <w:rPr>
          <w:b w:val="0"/>
          <w:bCs w:val="0"/>
          <w:noProof/>
          <w:sz w:val="22"/>
          <w:szCs w:val="22"/>
        </w:rPr>
      </w:pPr>
      <w:hyperlink w:anchor="_Toc128739704" w:history="1">
        <w:r w:rsidRPr="0087583D">
          <w:rPr>
            <w:rStyle w:val="Hipervnculo"/>
            <w:noProof/>
          </w:rPr>
          <w:t>2.1. SUSTENTACIÓN DEL EDIFICIO</w:t>
        </w:r>
        <w:r>
          <w:rPr>
            <w:noProof/>
            <w:webHidden/>
          </w:rPr>
          <w:tab/>
        </w:r>
        <w:r>
          <w:rPr>
            <w:noProof/>
            <w:webHidden/>
          </w:rPr>
          <w:fldChar w:fldCharType="begin"/>
        </w:r>
        <w:r>
          <w:rPr>
            <w:noProof/>
            <w:webHidden/>
          </w:rPr>
          <w:instrText xml:space="preserve"> PAGEREF _Toc128739704 \h </w:instrText>
        </w:r>
        <w:r>
          <w:rPr>
            <w:noProof/>
            <w:webHidden/>
          </w:rPr>
        </w:r>
        <w:r>
          <w:rPr>
            <w:noProof/>
            <w:webHidden/>
          </w:rPr>
          <w:fldChar w:fldCharType="separate"/>
        </w:r>
        <w:r>
          <w:rPr>
            <w:noProof/>
            <w:webHidden/>
          </w:rPr>
          <w:t>35</w:t>
        </w:r>
        <w:r>
          <w:rPr>
            <w:noProof/>
            <w:webHidden/>
          </w:rPr>
          <w:fldChar w:fldCharType="end"/>
        </w:r>
      </w:hyperlink>
    </w:p>
    <w:p w14:paraId="166C2FE5" w14:textId="625F6D3E" w:rsidR="00CA32B6" w:rsidRDefault="00CA32B6">
      <w:pPr>
        <w:pStyle w:val="TDC3"/>
        <w:tabs>
          <w:tab w:val="right" w:pos="9799"/>
        </w:tabs>
        <w:rPr>
          <w:noProof/>
          <w:sz w:val="22"/>
          <w:szCs w:val="22"/>
        </w:rPr>
      </w:pPr>
      <w:hyperlink w:anchor="_Toc128739705" w:history="1">
        <w:r w:rsidRPr="0087583D">
          <w:rPr>
            <w:rStyle w:val="Hipervnculo"/>
            <w:noProof/>
          </w:rPr>
          <w:t>2.1.1. Características de los materiales que constituyen el subsuelo</w:t>
        </w:r>
        <w:r>
          <w:rPr>
            <w:noProof/>
            <w:webHidden/>
          </w:rPr>
          <w:tab/>
        </w:r>
        <w:r>
          <w:rPr>
            <w:noProof/>
            <w:webHidden/>
          </w:rPr>
          <w:fldChar w:fldCharType="begin"/>
        </w:r>
        <w:r>
          <w:rPr>
            <w:noProof/>
            <w:webHidden/>
          </w:rPr>
          <w:instrText xml:space="preserve"> PAGEREF _Toc128739705 \h </w:instrText>
        </w:r>
        <w:r>
          <w:rPr>
            <w:noProof/>
            <w:webHidden/>
          </w:rPr>
        </w:r>
        <w:r>
          <w:rPr>
            <w:noProof/>
            <w:webHidden/>
          </w:rPr>
          <w:fldChar w:fldCharType="separate"/>
        </w:r>
        <w:r>
          <w:rPr>
            <w:noProof/>
            <w:webHidden/>
          </w:rPr>
          <w:t>35</w:t>
        </w:r>
        <w:r>
          <w:rPr>
            <w:noProof/>
            <w:webHidden/>
          </w:rPr>
          <w:fldChar w:fldCharType="end"/>
        </w:r>
      </w:hyperlink>
    </w:p>
    <w:p w14:paraId="4F761019" w14:textId="428F602B" w:rsidR="00CA32B6" w:rsidRDefault="00CA32B6">
      <w:pPr>
        <w:pStyle w:val="TDC3"/>
        <w:tabs>
          <w:tab w:val="right" w:pos="9799"/>
        </w:tabs>
        <w:rPr>
          <w:noProof/>
          <w:sz w:val="22"/>
          <w:szCs w:val="22"/>
        </w:rPr>
      </w:pPr>
      <w:hyperlink w:anchor="_Toc128739706" w:history="1">
        <w:r w:rsidRPr="0087583D">
          <w:rPr>
            <w:rStyle w:val="Hipervnculo"/>
            <w:noProof/>
          </w:rPr>
          <w:t>2.1.2. Coeficientes de Seguridad y deformaciones admisibles</w:t>
        </w:r>
        <w:r>
          <w:rPr>
            <w:noProof/>
            <w:webHidden/>
          </w:rPr>
          <w:tab/>
        </w:r>
        <w:r>
          <w:rPr>
            <w:noProof/>
            <w:webHidden/>
          </w:rPr>
          <w:fldChar w:fldCharType="begin"/>
        </w:r>
        <w:r>
          <w:rPr>
            <w:noProof/>
            <w:webHidden/>
          </w:rPr>
          <w:instrText xml:space="preserve"> PAGEREF _Toc128739706 \h </w:instrText>
        </w:r>
        <w:r>
          <w:rPr>
            <w:noProof/>
            <w:webHidden/>
          </w:rPr>
        </w:r>
        <w:r>
          <w:rPr>
            <w:noProof/>
            <w:webHidden/>
          </w:rPr>
          <w:fldChar w:fldCharType="separate"/>
        </w:r>
        <w:r>
          <w:rPr>
            <w:noProof/>
            <w:webHidden/>
          </w:rPr>
          <w:t>35</w:t>
        </w:r>
        <w:r>
          <w:rPr>
            <w:noProof/>
            <w:webHidden/>
          </w:rPr>
          <w:fldChar w:fldCharType="end"/>
        </w:r>
      </w:hyperlink>
    </w:p>
    <w:p w14:paraId="7F5479DA" w14:textId="09E91FBA" w:rsidR="00CA32B6" w:rsidRDefault="00CA32B6">
      <w:pPr>
        <w:pStyle w:val="TDC3"/>
        <w:tabs>
          <w:tab w:val="right" w:pos="9799"/>
        </w:tabs>
        <w:rPr>
          <w:noProof/>
          <w:sz w:val="22"/>
          <w:szCs w:val="22"/>
        </w:rPr>
      </w:pPr>
      <w:hyperlink w:anchor="_Toc128739707" w:history="1">
        <w:r w:rsidRPr="0087583D">
          <w:rPr>
            <w:rStyle w:val="Hipervnculo"/>
            <w:noProof/>
          </w:rPr>
          <w:t>2.1.3. Condiciones de estabilidad de las excavaciones provisionales.</w:t>
        </w:r>
        <w:r>
          <w:rPr>
            <w:noProof/>
            <w:webHidden/>
          </w:rPr>
          <w:tab/>
        </w:r>
        <w:r>
          <w:rPr>
            <w:noProof/>
            <w:webHidden/>
          </w:rPr>
          <w:fldChar w:fldCharType="begin"/>
        </w:r>
        <w:r>
          <w:rPr>
            <w:noProof/>
            <w:webHidden/>
          </w:rPr>
          <w:instrText xml:space="preserve"> PAGEREF _Toc128739707 \h </w:instrText>
        </w:r>
        <w:r>
          <w:rPr>
            <w:noProof/>
            <w:webHidden/>
          </w:rPr>
        </w:r>
        <w:r>
          <w:rPr>
            <w:noProof/>
            <w:webHidden/>
          </w:rPr>
          <w:fldChar w:fldCharType="separate"/>
        </w:r>
        <w:r>
          <w:rPr>
            <w:noProof/>
            <w:webHidden/>
          </w:rPr>
          <w:t>35</w:t>
        </w:r>
        <w:r>
          <w:rPr>
            <w:noProof/>
            <w:webHidden/>
          </w:rPr>
          <w:fldChar w:fldCharType="end"/>
        </w:r>
      </w:hyperlink>
    </w:p>
    <w:p w14:paraId="66D39A2D" w14:textId="05B802F2" w:rsidR="00CA32B6" w:rsidRDefault="00CA32B6">
      <w:pPr>
        <w:pStyle w:val="TDC3"/>
        <w:tabs>
          <w:tab w:val="right" w:pos="9799"/>
        </w:tabs>
        <w:rPr>
          <w:noProof/>
          <w:sz w:val="22"/>
          <w:szCs w:val="22"/>
        </w:rPr>
      </w:pPr>
      <w:hyperlink w:anchor="_Toc128739708" w:history="1">
        <w:r w:rsidRPr="0087583D">
          <w:rPr>
            <w:rStyle w:val="Hipervnculo"/>
            <w:noProof/>
          </w:rPr>
          <w:t>2.1.4. Excavabilidad de los materiales detectados</w:t>
        </w:r>
        <w:r>
          <w:rPr>
            <w:noProof/>
            <w:webHidden/>
          </w:rPr>
          <w:tab/>
        </w:r>
        <w:r>
          <w:rPr>
            <w:noProof/>
            <w:webHidden/>
          </w:rPr>
          <w:fldChar w:fldCharType="begin"/>
        </w:r>
        <w:r>
          <w:rPr>
            <w:noProof/>
            <w:webHidden/>
          </w:rPr>
          <w:instrText xml:space="preserve"> PAGEREF _Toc128739708 \h </w:instrText>
        </w:r>
        <w:r>
          <w:rPr>
            <w:noProof/>
            <w:webHidden/>
          </w:rPr>
        </w:r>
        <w:r>
          <w:rPr>
            <w:noProof/>
            <w:webHidden/>
          </w:rPr>
          <w:fldChar w:fldCharType="separate"/>
        </w:r>
        <w:r>
          <w:rPr>
            <w:noProof/>
            <w:webHidden/>
          </w:rPr>
          <w:t>35</w:t>
        </w:r>
        <w:r>
          <w:rPr>
            <w:noProof/>
            <w:webHidden/>
          </w:rPr>
          <w:fldChar w:fldCharType="end"/>
        </w:r>
      </w:hyperlink>
    </w:p>
    <w:p w14:paraId="5ECEA576" w14:textId="165D912D" w:rsidR="00CA32B6" w:rsidRDefault="00CA32B6">
      <w:pPr>
        <w:pStyle w:val="TDC3"/>
        <w:tabs>
          <w:tab w:val="right" w:pos="9799"/>
        </w:tabs>
        <w:rPr>
          <w:noProof/>
          <w:sz w:val="22"/>
          <w:szCs w:val="22"/>
        </w:rPr>
      </w:pPr>
      <w:hyperlink w:anchor="_Toc128739709" w:history="1">
        <w:r w:rsidRPr="0087583D">
          <w:rPr>
            <w:rStyle w:val="Hipervnculo"/>
            <w:noProof/>
          </w:rPr>
          <w:t>2.1.5. Condiciones de estanqueidad de cimentación</w:t>
        </w:r>
        <w:r>
          <w:rPr>
            <w:noProof/>
            <w:webHidden/>
          </w:rPr>
          <w:tab/>
        </w:r>
        <w:r>
          <w:rPr>
            <w:noProof/>
            <w:webHidden/>
          </w:rPr>
          <w:fldChar w:fldCharType="begin"/>
        </w:r>
        <w:r>
          <w:rPr>
            <w:noProof/>
            <w:webHidden/>
          </w:rPr>
          <w:instrText xml:space="preserve"> PAGEREF _Toc128739709 \h </w:instrText>
        </w:r>
        <w:r>
          <w:rPr>
            <w:noProof/>
            <w:webHidden/>
          </w:rPr>
        </w:r>
        <w:r>
          <w:rPr>
            <w:noProof/>
            <w:webHidden/>
          </w:rPr>
          <w:fldChar w:fldCharType="separate"/>
        </w:r>
        <w:r>
          <w:rPr>
            <w:noProof/>
            <w:webHidden/>
          </w:rPr>
          <w:t>35</w:t>
        </w:r>
        <w:r>
          <w:rPr>
            <w:noProof/>
            <w:webHidden/>
          </w:rPr>
          <w:fldChar w:fldCharType="end"/>
        </w:r>
      </w:hyperlink>
    </w:p>
    <w:p w14:paraId="38AE7609" w14:textId="258961B5" w:rsidR="00CA32B6" w:rsidRDefault="00CA32B6">
      <w:pPr>
        <w:pStyle w:val="TDC3"/>
        <w:tabs>
          <w:tab w:val="right" w:pos="9799"/>
        </w:tabs>
        <w:rPr>
          <w:noProof/>
          <w:sz w:val="22"/>
          <w:szCs w:val="22"/>
        </w:rPr>
      </w:pPr>
      <w:hyperlink w:anchor="_Toc128739710" w:history="1">
        <w:r w:rsidRPr="0087583D">
          <w:rPr>
            <w:rStyle w:val="Hipervnculo"/>
            <w:noProof/>
          </w:rPr>
          <w:t>2.1.6. Agresividad de los suelos al cemento del hormigón.</w:t>
        </w:r>
        <w:r>
          <w:rPr>
            <w:noProof/>
            <w:webHidden/>
          </w:rPr>
          <w:tab/>
        </w:r>
        <w:r>
          <w:rPr>
            <w:noProof/>
            <w:webHidden/>
          </w:rPr>
          <w:fldChar w:fldCharType="begin"/>
        </w:r>
        <w:r>
          <w:rPr>
            <w:noProof/>
            <w:webHidden/>
          </w:rPr>
          <w:instrText xml:space="preserve"> PAGEREF _Toc128739710 \h </w:instrText>
        </w:r>
        <w:r>
          <w:rPr>
            <w:noProof/>
            <w:webHidden/>
          </w:rPr>
        </w:r>
        <w:r>
          <w:rPr>
            <w:noProof/>
            <w:webHidden/>
          </w:rPr>
          <w:fldChar w:fldCharType="separate"/>
        </w:r>
        <w:r>
          <w:rPr>
            <w:noProof/>
            <w:webHidden/>
          </w:rPr>
          <w:t>35</w:t>
        </w:r>
        <w:r>
          <w:rPr>
            <w:noProof/>
            <w:webHidden/>
          </w:rPr>
          <w:fldChar w:fldCharType="end"/>
        </w:r>
      </w:hyperlink>
    </w:p>
    <w:p w14:paraId="17F30CC4" w14:textId="28E31BE1" w:rsidR="00CA32B6" w:rsidRDefault="00CA32B6">
      <w:pPr>
        <w:pStyle w:val="TDC3"/>
        <w:tabs>
          <w:tab w:val="right" w:pos="9799"/>
        </w:tabs>
        <w:rPr>
          <w:noProof/>
          <w:sz w:val="22"/>
          <w:szCs w:val="22"/>
        </w:rPr>
      </w:pPr>
      <w:hyperlink w:anchor="_Toc128739711" w:history="1">
        <w:r w:rsidRPr="0087583D">
          <w:rPr>
            <w:rStyle w:val="Hipervnculo"/>
            <w:noProof/>
          </w:rPr>
          <w:t>2.1.7. Acciones Sísmicas</w:t>
        </w:r>
        <w:r>
          <w:rPr>
            <w:noProof/>
            <w:webHidden/>
          </w:rPr>
          <w:tab/>
        </w:r>
        <w:r>
          <w:rPr>
            <w:noProof/>
            <w:webHidden/>
          </w:rPr>
          <w:fldChar w:fldCharType="begin"/>
        </w:r>
        <w:r>
          <w:rPr>
            <w:noProof/>
            <w:webHidden/>
          </w:rPr>
          <w:instrText xml:space="preserve"> PAGEREF _Toc128739711 \h </w:instrText>
        </w:r>
        <w:r>
          <w:rPr>
            <w:noProof/>
            <w:webHidden/>
          </w:rPr>
        </w:r>
        <w:r>
          <w:rPr>
            <w:noProof/>
            <w:webHidden/>
          </w:rPr>
          <w:fldChar w:fldCharType="separate"/>
        </w:r>
        <w:r>
          <w:rPr>
            <w:noProof/>
            <w:webHidden/>
          </w:rPr>
          <w:t>36</w:t>
        </w:r>
        <w:r>
          <w:rPr>
            <w:noProof/>
            <w:webHidden/>
          </w:rPr>
          <w:fldChar w:fldCharType="end"/>
        </w:r>
      </w:hyperlink>
    </w:p>
    <w:p w14:paraId="623D7858" w14:textId="4D297294" w:rsidR="00CA32B6" w:rsidRDefault="00CA32B6">
      <w:pPr>
        <w:pStyle w:val="TDC3"/>
        <w:tabs>
          <w:tab w:val="right" w:pos="9799"/>
        </w:tabs>
        <w:rPr>
          <w:noProof/>
          <w:sz w:val="22"/>
          <w:szCs w:val="22"/>
        </w:rPr>
      </w:pPr>
      <w:hyperlink w:anchor="_Toc128739712" w:history="1">
        <w:r w:rsidRPr="0087583D">
          <w:rPr>
            <w:rStyle w:val="Hipervnculo"/>
            <w:noProof/>
          </w:rPr>
          <w:t>2.1.8. Expansividad de los materiales</w:t>
        </w:r>
        <w:r>
          <w:rPr>
            <w:noProof/>
            <w:webHidden/>
          </w:rPr>
          <w:tab/>
        </w:r>
        <w:r>
          <w:rPr>
            <w:noProof/>
            <w:webHidden/>
          </w:rPr>
          <w:fldChar w:fldCharType="begin"/>
        </w:r>
        <w:r>
          <w:rPr>
            <w:noProof/>
            <w:webHidden/>
          </w:rPr>
          <w:instrText xml:space="preserve"> PAGEREF _Toc128739712 \h </w:instrText>
        </w:r>
        <w:r>
          <w:rPr>
            <w:noProof/>
            <w:webHidden/>
          </w:rPr>
        </w:r>
        <w:r>
          <w:rPr>
            <w:noProof/>
            <w:webHidden/>
          </w:rPr>
          <w:fldChar w:fldCharType="separate"/>
        </w:r>
        <w:r>
          <w:rPr>
            <w:noProof/>
            <w:webHidden/>
          </w:rPr>
          <w:t>36</w:t>
        </w:r>
        <w:r>
          <w:rPr>
            <w:noProof/>
            <w:webHidden/>
          </w:rPr>
          <w:fldChar w:fldCharType="end"/>
        </w:r>
      </w:hyperlink>
    </w:p>
    <w:p w14:paraId="6B3EAA33" w14:textId="65F5607B" w:rsidR="00CA32B6" w:rsidRDefault="00CA32B6">
      <w:pPr>
        <w:pStyle w:val="TDC2"/>
        <w:tabs>
          <w:tab w:val="right" w:pos="9799"/>
        </w:tabs>
        <w:rPr>
          <w:b w:val="0"/>
          <w:bCs w:val="0"/>
          <w:noProof/>
          <w:sz w:val="22"/>
          <w:szCs w:val="22"/>
        </w:rPr>
      </w:pPr>
      <w:hyperlink w:anchor="_Toc128739713" w:history="1">
        <w:r w:rsidRPr="0087583D">
          <w:rPr>
            <w:rStyle w:val="Hipervnculo"/>
            <w:noProof/>
          </w:rPr>
          <w:t>2.2. SISTEMA ESTRUCTURAL</w:t>
        </w:r>
        <w:r>
          <w:rPr>
            <w:noProof/>
            <w:webHidden/>
          </w:rPr>
          <w:tab/>
        </w:r>
        <w:r>
          <w:rPr>
            <w:noProof/>
            <w:webHidden/>
          </w:rPr>
          <w:fldChar w:fldCharType="begin"/>
        </w:r>
        <w:r>
          <w:rPr>
            <w:noProof/>
            <w:webHidden/>
          </w:rPr>
          <w:instrText xml:space="preserve"> PAGEREF _Toc128739713 \h </w:instrText>
        </w:r>
        <w:r>
          <w:rPr>
            <w:noProof/>
            <w:webHidden/>
          </w:rPr>
        </w:r>
        <w:r>
          <w:rPr>
            <w:noProof/>
            <w:webHidden/>
          </w:rPr>
          <w:fldChar w:fldCharType="separate"/>
        </w:r>
        <w:r>
          <w:rPr>
            <w:noProof/>
            <w:webHidden/>
          </w:rPr>
          <w:t>36</w:t>
        </w:r>
        <w:r>
          <w:rPr>
            <w:noProof/>
            <w:webHidden/>
          </w:rPr>
          <w:fldChar w:fldCharType="end"/>
        </w:r>
      </w:hyperlink>
    </w:p>
    <w:p w14:paraId="5E144563" w14:textId="70F85FDD" w:rsidR="00CA32B6" w:rsidRDefault="00CA32B6">
      <w:pPr>
        <w:pStyle w:val="TDC3"/>
        <w:tabs>
          <w:tab w:val="right" w:pos="9799"/>
        </w:tabs>
        <w:rPr>
          <w:noProof/>
          <w:sz w:val="22"/>
          <w:szCs w:val="22"/>
        </w:rPr>
      </w:pPr>
      <w:hyperlink w:anchor="_Toc128739714" w:history="1">
        <w:r w:rsidRPr="0087583D">
          <w:rPr>
            <w:rStyle w:val="Hipervnculo"/>
            <w:noProof/>
          </w:rPr>
          <w:t>2.2.1. Cimentación</w:t>
        </w:r>
        <w:r>
          <w:rPr>
            <w:noProof/>
            <w:webHidden/>
          </w:rPr>
          <w:tab/>
        </w:r>
        <w:r>
          <w:rPr>
            <w:noProof/>
            <w:webHidden/>
          </w:rPr>
          <w:fldChar w:fldCharType="begin"/>
        </w:r>
        <w:r>
          <w:rPr>
            <w:noProof/>
            <w:webHidden/>
          </w:rPr>
          <w:instrText xml:space="preserve"> PAGEREF _Toc128739714 \h </w:instrText>
        </w:r>
        <w:r>
          <w:rPr>
            <w:noProof/>
            <w:webHidden/>
          </w:rPr>
        </w:r>
        <w:r>
          <w:rPr>
            <w:noProof/>
            <w:webHidden/>
          </w:rPr>
          <w:fldChar w:fldCharType="separate"/>
        </w:r>
        <w:r>
          <w:rPr>
            <w:noProof/>
            <w:webHidden/>
          </w:rPr>
          <w:t>36</w:t>
        </w:r>
        <w:r>
          <w:rPr>
            <w:noProof/>
            <w:webHidden/>
          </w:rPr>
          <w:fldChar w:fldCharType="end"/>
        </w:r>
      </w:hyperlink>
    </w:p>
    <w:p w14:paraId="4AB6BF4E" w14:textId="453ACD01" w:rsidR="00CA32B6" w:rsidRDefault="00CA32B6">
      <w:pPr>
        <w:pStyle w:val="TDC3"/>
        <w:tabs>
          <w:tab w:val="right" w:pos="9799"/>
        </w:tabs>
        <w:rPr>
          <w:noProof/>
          <w:sz w:val="22"/>
          <w:szCs w:val="22"/>
        </w:rPr>
      </w:pPr>
      <w:hyperlink w:anchor="_Toc128739715" w:history="1">
        <w:r w:rsidRPr="0087583D">
          <w:rPr>
            <w:rStyle w:val="Hipervnculo"/>
            <w:noProof/>
          </w:rPr>
          <w:t>2.2.2. Estructura portante</w:t>
        </w:r>
        <w:r>
          <w:rPr>
            <w:noProof/>
            <w:webHidden/>
          </w:rPr>
          <w:tab/>
        </w:r>
        <w:r>
          <w:rPr>
            <w:noProof/>
            <w:webHidden/>
          </w:rPr>
          <w:fldChar w:fldCharType="begin"/>
        </w:r>
        <w:r>
          <w:rPr>
            <w:noProof/>
            <w:webHidden/>
          </w:rPr>
          <w:instrText xml:space="preserve"> PAGEREF _Toc128739715 \h </w:instrText>
        </w:r>
        <w:r>
          <w:rPr>
            <w:noProof/>
            <w:webHidden/>
          </w:rPr>
        </w:r>
        <w:r>
          <w:rPr>
            <w:noProof/>
            <w:webHidden/>
          </w:rPr>
          <w:fldChar w:fldCharType="separate"/>
        </w:r>
        <w:r>
          <w:rPr>
            <w:noProof/>
            <w:webHidden/>
          </w:rPr>
          <w:t>37</w:t>
        </w:r>
        <w:r>
          <w:rPr>
            <w:noProof/>
            <w:webHidden/>
          </w:rPr>
          <w:fldChar w:fldCharType="end"/>
        </w:r>
      </w:hyperlink>
    </w:p>
    <w:p w14:paraId="5FD5F318" w14:textId="11A29079" w:rsidR="00CA32B6" w:rsidRDefault="00CA32B6">
      <w:pPr>
        <w:pStyle w:val="TDC3"/>
        <w:tabs>
          <w:tab w:val="right" w:pos="9799"/>
        </w:tabs>
        <w:rPr>
          <w:noProof/>
          <w:sz w:val="22"/>
          <w:szCs w:val="22"/>
        </w:rPr>
      </w:pPr>
      <w:hyperlink w:anchor="_Toc128739716" w:history="1">
        <w:r w:rsidRPr="0087583D">
          <w:rPr>
            <w:rStyle w:val="Hipervnculo"/>
            <w:noProof/>
          </w:rPr>
          <w:t>2.2.3. Estructura horizontal</w:t>
        </w:r>
        <w:r>
          <w:rPr>
            <w:noProof/>
            <w:webHidden/>
          </w:rPr>
          <w:tab/>
        </w:r>
        <w:r>
          <w:rPr>
            <w:noProof/>
            <w:webHidden/>
          </w:rPr>
          <w:fldChar w:fldCharType="begin"/>
        </w:r>
        <w:r>
          <w:rPr>
            <w:noProof/>
            <w:webHidden/>
          </w:rPr>
          <w:instrText xml:space="preserve"> PAGEREF _Toc128739716 \h </w:instrText>
        </w:r>
        <w:r>
          <w:rPr>
            <w:noProof/>
            <w:webHidden/>
          </w:rPr>
        </w:r>
        <w:r>
          <w:rPr>
            <w:noProof/>
            <w:webHidden/>
          </w:rPr>
          <w:fldChar w:fldCharType="separate"/>
        </w:r>
        <w:r>
          <w:rPr>
            <w:noProof/>
            <w:webHidden/>
          </w:rPr>
          <w:t>38</w:t>
        </w:r>
        <w:r>
          <w:rPr>
            <w:noProof/>
            <w:webHidden/>
          </w:rPr>
          <w:fldChar w:fldCharType="end"/>
        </w:r>
      </w:hyperlink>
    </w:p>
    <w:p w14:paraId="2DDBBECE" w14:textId="59B33906" w:rsidR="00CA32B6" w:rsidRDefault="00CA32B6">
      <w:pPr>
        <w:pStyle w:val="TDC2"/>
        <w:tabs>
          <w:tab w:val="right" w:pos="9799"/>
        </w:tabs>
        <w:rPr>
          <w:b w:val="0"/>
          <w:bCs w:val="0"/>
          <w:noProof/>
          <w:sz w:val="22"/>
          <w:szCs w:val="22"/>
        </w:rPr>
      </w:pPr>
      <w:hyperlink w:anchor="_Toc128739717" w:history="1">
        <w:r w:rsidRPr="0087583D">
          <w:rPr>
            <w:rStyle w:val="Hipervnculo"/>
            <w:noProof/>
          </w:rPr>
          <w:t>2.3. SISTEMA ENVOLVENTE</w:t>
        </w:r>
        <w:r>
          <w:rPr>
            <w:noProof/>
            <w:webHidden/>
          </w:rPr>
          <w:tab/>
        </w:r>
        <w:r>
          <w:rPr>
            <w:noProof/>
            <w:webHidden/>
          </w:rPr>
          <w:fldChar w:fldCharType="begin"/>
        </w:r>
        <w:r>
          <w:rPr>
            <w:noProof/>
            <w:webHidden/>
          </w:rPr>
          <w:instrText xml:space="preserve"> PAGEREF _Toc128739717 \h </w:instrText>
        </w:r>
        <w:r>
          <w:rPr>
            <w:noProof/>
            <w:webHidden/>
          </w:rPr>
        </w:r>
        <w:r>
          <w:rPr>
            <w:noProof/>
            <w:webHidden/>
          </w:rPr>
          <w:fldChar w:fldCharType="separate"/>
        </w:r>
        <w:r>
          <w:rPr>
            <w:noProof/>
            <w:webHidden/>
          </w:rPr>
          <w:t>39</w:t>
        </w:r>
        <w:r>
          <w:rPr>
            <w:noProof/>
            <w:webHidden/>
          </w:rPr>
          <w:fldChar w:fldCharType="end"/>
        </w:r>
      </w:hyperlink>
    </w:p>
    <w:p w14:paraId="6233AB91" w14:textId="420533B5" w:rsidR="00CA32B6" w:rsidRDefault="00CA32B6">
      <w:pPr>
        <w:pStyle w:val="TDC3"/>
        <w:tabs>
          <w:tab w:val="right" w:pos="9799"/>
        </w:tabs>
        <w:rPr>
          <w:noProof/>
          <w:sz w:val="22"/>
          <w:szCs w:val="22"/>
        </w:rPr>
      </w:pPr>
      <w:hyperlink w:anchor="_Toc128739718" w:history="1">
        <w:r w:rsidRPr="0087583D">
          <w:rPr>
            <w:rStyle w:val="Hipervnculo"/>
            <w:noProof/>
          </w:rPr>
          <w:t>2.3.1. Suelos en contacto con el terreno</w:t>
        </w:r>
        <w:r>
          <w:rPr>
            <w:noProof/>
            <w:webHidden/>
          </w:rPr>
          <w:tab/>
        </w:r>
        <w:r>
          <w:rPr>
            <w:noProof/>
            <w:webHidden/>
          </w:rPr>
          <w:fldChar w:fldCharType="begin"/>
        </w:r>
        <w:r>
          <w:rPr>
            <w:noProof/>
            <w:webHidden/>
          </w:rPr>
          <w:instrText xml:space="preserve"> PAGEREF _Toc128739718 \h </w:instrText>
        </w:r>
        <w:r>
          <w:rPr>
            <w:noProof/>
            <w:webHidden/>
          </w:rPr>
        </w:r>
        <w:r>
          <w:rPr>
            <w:noProof/>
            <w:webHidden/>
          </w:rPr>
          <w:fldChar w:fldCharType="separate"/>
        </w:r>
        <w:r>
          <w:rPr>
            <w:noProof/>
            <w:webHidden/>
          </w:rPr>
          <w:t>39</w:t>
        </w:r>
        <w:r>
          <w:rPr>
            <w:noProof/>
            <w:webHidden/>
          </w:rPr>
          <w:fldChar w:fldCharType="end"/>
        </w:r>
      </w:hyperlink>
    </w:p>
    <w:p w14:paraId="7349C57F" w14:textId="23C7FCF5" w:rsidR="00CA32B6" w:rsidRDefault="00CA32B6">
      <w:pPr>
        <w:pStyle w:val="TDC3"/>
        <w:tabs>
          <w:tab w:val="right" w:pos="9799"/>
        </w:tabs>
        <w:rPr>
          <w:noProof/>
          <w:sz w:val="22"/>
          <w:szCs w:val="22"/>
        </w:rPr>
      </w:pPr>
      <w:hyperlink w:anchor="_Toc128739719" w:history="1">
        <w:r w:rsidRPr="0087583D">
          <w:rPr>
            <w:rStyle w:val="Hipervnculo"/>
            <w:noProof/>
          </w:rPr>
          <w:t>2.3.2. Muros en contacto con el terreno</w:t>
        </w:r>
        <w:r>
          <w:rPr>
            <w:noProof/>
            <w:webHidden/>
          </w:rPr>
          <w:tab/>
        </w:r>
        <w:r>
          <w:rPr>
            <w:noProof/>
            <w:webHidden/>
          </w:rPr>
          <w:fldChar w:fldCharType="begin"/>
        </w:r>
        <w:r>
          <w:rPr>
            <w:noProof/>
            <w:webHidden/>
          </w:rPr>
          <w:instrText xml:space="preserve"> PAGEREF _Toc128739719 \h </w:instrText>
        </w:r>
        <w:r>
          <w:rPr>
            <w:noProof/>
            <w:webHidden/>
          </w:rPr>
        </w:r>
        <w:r>
          <w:rPr>
            <w:noProof/>
            <w:webHidden/>
          </w:rPr>
          <w:fldChar w:fldCharType="separate"/>
        </w:r>
        <w:r>
          <w:rPr>
            <w:noProof/>
            <w:webHidden/>
          </w:rPr>
          <w:t>43</w:t>
        </w:r>
        <w:r>
          <w:rPr>
            <w:noProof/>
            <w:webHidden/>
          </w:rPr>
          <w:fldChar w:fldCharType="end"/>
        </w:r>
      </w:hyperlink>
    </w:p>
    <w:p w14:paraId="702A8196" w14:textId="17632A5F" w:rsidR="00CA32B6" w:rsidRDefault="00CA32B6">
      <w:pPr>
        <w:pStyle w:val="TDC3"/>
        <w:tabs>
          <w:tab w:val="right" w:pos="9799"/>
        </w:tabs>
        <w:rPr>
          <w:noProof/>
          <w:sz w:val="22"/>
          <w:szCs w:val="22"/>
        </w:rPr>
      </w:pPr>
      <w:hyperlink w:anchor="_Toc128739720" w:history="1">
        <w:r w:rsidRPr="0087583D">
          <w:rPr>
            <w:rStyle w:val="Hipervnculo"/>
            <w:noProof/>
          </w:rPr>
          <w:t>2.3.3. Fachadas</w:t>
        </w:r>
        <w:r>
          <w:rPr>
            <w:noProof/>
            <w:webHidden/>
          </w:rPr>
          <w:tab/>
        </w:r>
        <w:r>
          <w:rPr>
            <w:noProof/>
            <w:webHidden/>
          </w:rPr>
          <w:fldChar w:fldCharType="begin"/>
        </w:r>
        <w:r>
          <w:rPr>
            <w:noProof/>
            <w:webHidden/>
          </w:rPr>
          <w:instrText xml:space="preserve"> PAGEREF _Toc128739720 \h </w:instrText>
        </w:r>
        <w:r>
          <w:rPr>
            <w:noProof/>
            <w:webHidden/>
          </w:rPr>
        </w:r>
        <w:r>
          <w:rPr>
            <w:noProof/>
            <w:webHidden/>
          </w:rPr>
          <w:fldChar w:fldCharType="separate"/>
        </w:r>
        <w:r>
          <w:rPr>
            <w:noProof/>
            <w:webHidden/>
          </w:rPr>
          <w:t>44</w:t>
        </w:r>
        <w:r>
          <w:rPr>
            <w:noProof/>
            <w:webHidden/>
          </w:rPr>
          <w:fldChar w:fldCharType="end"/>
        </w:r>
      </w:hyperlink>
    </w:p>
    <w:p w14:paraId="29BA396D" w14:textId="5B341583" w:rsidR="00CA32B6" w:rsidRDefault="00CA32B6">
      <w:pPr>
        <w:pStyle w:val="TDC3"/>
        <w:tabs>
          <w:tab w:val="right" w:pos="9799"/>
        </w:tabs>
        <w:rPr>
          <w:noProof/>
          <w:sz w:val="22"/>
          <w:szCs w:val="22"/>
        </w:rPr>
      </w:pPr>
      <w:hyperlink w:anchor="_Toc128739721" w:history="1">
        <w:r w:rsidRPr="0087583D">
          <w:rPr>
            <w:rStyle w:val="Hipervnculo"/>
            <w:noProof/>
          </w:rPr>
          <w:t>2.3.4. Cubiertas</w:t>
        </w:r>
        <w:r>
          <w:rPr>
            <w:noProof/>
            <w:webHidden/>
          </w:rPr>
          <w:tab/>
        </w:r>
        <w:r>
          <w:rPr>
            <w:noProof/>
            <w:webHidden/>
          </w:rPr>
          <w:fldChar w:fldCharType="begin"/>
        </w:r>
        <w:r>
          <w:rPr>
            <w:noProof/>
            <w:webHidden/>
          </w:rPr>
          <w:instrText xml:space="preserve"> PAGEREF _Toc128739721 \h </w:instrText>
        </w:r>
        <w:r>
          <w:rPr>
            <w:noProof/>
            <w:webHidden/>
          </w:rPr>
        </w:r>
        <w:r>
          <w:rPr>
            <w:noProof/>
            <w:webHidden/>
          </w:rPr>
          <w:fldChar w:fldCharType="separate"/>
        </w:r>
        <w:r>
          <w:rPr>
            <w:noProof/>
            <w:webHidden/>
          </w:rPr>
          <w:t>49</w:t>
        </w:r>
        <w:r>
          <w:rPr>
            <w:noProof/>
            <w:webHidden/>
          </w:rPr>
          <w:fldChar w:fldCharType="end"/>
        </w:r>
      </w:hyperlink>
    </w:p>
    <w:p w14:paraId="6839CDA8" w14:textId="06C48945" w:rsidR="00CA32B6" w:rsidRDefault="00CA32B6">
      <w:pPr>
        <w:pStyle w:val="TDC2"/>
        <w:tabs>
          <w:tab w:val="right" w:pos="9799"/>
        </w:tabs>
        <w:rPr>
          <w:b w:val="0"/>
          <w:bCs w:val="0"/>
          <w:noProof/>
          <w:sz w:val="22"/>
          <w:szCs w:val="22"/>
        </w:rPr>
      </w:pPr>
      <w:hyperlink w:anchor="_Toc128739722" w:history="1">
        <w:r w:rsidRPr="0087583D">
          <w:rPr>
            <w:rStyle w:val="Hipervnculo"/>
            <w:noProof/>
          </w:rPr>
          <w:t>2.4. SISTEMA DE COMPARTIMENTACIÓN</w:t>
        </w:r>
        <w:r>
          <w:rPr>
            <w:noProof/>
            <w:webHidden/>
          </w:rPr>
          <w:tab/>
        </w:r>
        <w:r>
          <w:rPr>
            <w:noProof/>
            <w:webHidden/>
          </w:rPr>
          <w:fldChar w:fldCharType="begin"/>
        </w:r>
        <w:r>
          <w:rPr>
            <w:noProof/>
            <w:webHidden/>
          </w:rPr>
          <w:instrText xml:space="preserve"> PAGEREF _Toc128739722 \h </w:instrText>
        </w:r>
        <w:r>
          <w:rPr>
            <w:noProof/>
            <w:webHidden/>
          </w:rPr>
        </w:r>
        <w:r>
          <w:rPr>
            <w:noProof/>
            <w:webHidden/>
          </w:rPr>
          <w:fldChar w:fldCharType="separate"/>
        </w:r>
        <w:r>
          <w:rPr>
            <w:noProof/>
            <w:webHidden/>
          </w:rPr>
          <w:t>63</w:t>
        </w:r>
        <w:r>
          <w:rPr>
            <w:noProof/>
            <w:webHidden/>
          </w:rPr>
          <w:fldChar w:fldCharType="end"/>
        </w:r>
      </w:hyperlink>
    </w:p>
    <w:p w14:paraId="0C9395AE" w14:textId="7D5CE594" w:rsidR="00CA32B6" w:rsidRDefault="00CA32B6">
      <w:pPr>
        <w:pStyle w:val="TDC3"/>
        <w:tabs>
          <w:tab w:val="right" w:pos="9799"/>
        </w:tabs>
        <w:rPr>
          <w:noProof/>
          <w:sz w:val="22"/>
          <w:szCs w:val="22"/>
        </w:rPr>
      </w:pPr>
      <w:hyperlink w:anchor="_Toc128739723" w:history="1">
        <w:r w:rsidRPr="0087583D">
          <w:rPr>
            <w:rStyle w:val="Hipervnculo"/>
            <w:noProof/>
          </w:rPr>
          <w:t>2.4.1. Compartimentación interior vertical</w:t>
        </w:r>
        <w:r>
          <w:rPr>
            <w:noProof/>
            <w:webHidden/>
          </w:rPr>
          <w:tab/>
        </w:r>
        <w:r>
          <w:rPr>
            <w:noProof/>
            <w:webHidden/>
          </w:rPr>
          <w:fldChar w:fldCharType="begin"/>
        </w:r>
        <w:r>
          <w:rPr>
            <w:noProof/>
            <w:webHidden/>
          </w:rPr>
          <w:instrText xml:space="preserve"> PAGEREF _Toc128739723 \h </w:instrText>
        </w:r>
        <w:r>
          <w:rPr>
            <w:noProof/>
            <w:webHidden/>
          </w:rPr>
        </w:r>
        <w:r>
          <w:rPr>
            <w:noProof/>
            <w:webHidden/>
          </w:rPr>
          <w:fldChar w:fldCharType="separate"/>
        </w:r>
        <w:r>
          <w:rPr>
            <w:noProof/>
            <w:webHidden/>
          </w:rPr>
          <w:t>63</w:t>
        </w:r>
        <w:r>
          <w:rPr>
            <w:noProof/>
            <w:webHidden/>
          </w:rPr>
          <w:fldChar w:fldCharType="end"/>
        </w:r>
      </w:hyperlink>
    </w:p>
    <w:p w14:paraId="14E1DA0D" w14:textId="0F62CDED" w:rsidR="00CA32B6" w:rsidRDefault="00CA32B6">
      <w:pPr>
        <w:pStyle w:val="TDC3"/>
        <w:tabs>
          <w:tab w:val="right" w:pos="9799"/>
        </w:tabs>
        <w:rPr>
          <w:noProof/>
          <w:sz w:val="22"/>
          <w:szCs w:val="22"/>
        </w:rPr>
      </w:pPr>
      <w:hyperlink w:anchor="_Toc128739724" w:history="1">
        <w:r w:rsidRPr="0087583D">
          <w:rPr>
            <w:rStyle w:val="Hipervnculo"/>
            <w:noProof/>
          </w:rPr>
          <w:t>2.4.2. Compartimentación interior horizontal</w:t>
        </w:r>
        <w:r>
          <w:rPr>
            <w:noProof/>
            <w:webHidden/>
          </w:rPr>
          <w:tab/>
        </w:r>
        <w:r>
          <w:rPr>
            <w:noProof/>
            <w:webHidden/>
          </w:rPr>
          <w:fldChar w:fldCharType="begin"/>
        </w:r>
        <w:r>
          <w:rPr>
            <w:noProof/>
            <w:webHidden/>
          </w:rPr>
          <w:instrText xml:space="preserve"> PAGEREF _Toc128739724 \h </w:instrText>
        </w:r>
        <w:r>
          <w:rPr>
            <w:noProof/>
            <w:webHidden/>
          </w:rPr>
        </w:r>
        <w:r>
          <w:rPr>
            <w:noProof/>
            <w:webHidden/>
          </w:rPr>
          <w:fldChar w:fldCharType="separate"/>
        </w:r>
        <w:r>
          <w:rPr>
            <w:noProof/>
            <w:webHidden/>
          </w:rPr>
          <w:t>67</w:t>
        </w:r>
        <w:r>
          <w:rPr>
            <w:noProof/>
            <w:webHidden/>
          </w:rPr>
          <w:fldChar w:fldCharType="end"/>
        </w:r>
      </w:hyperlink>
    </w:p>
    <w:p w14:paraId="3776F426" w14:textId="205A5F6F" w:rsidR="00CA32B6" w:rsidRDefault="00CA32B6">
      <w:pPr>
        <w:pStyle w:val="TDC2"/>
        <w:tabs>
          <w:tab w:val="right" w:pos="9799"/>
        </w:tabs>
        <w:rPr>
          <w:b w:val="0"/>
          <w:bCs w:val="0"/>
          <w:noProof/>
          <w:sz w:val="22"/>
          <w:szCs w:val="22"/>
        </w:rPr>
      </w:pPr>
      <w:hyperlink w:anchor="_Toc128739725" w:history="1">
        <w:r w:rsidRPr="0087583D">
          <w:rPr>
            <w:rStyle w:val="Hipervnculo"/>
            <w:noProof/>
          </w:rPr>
          <w:t>2.5. SISTEMA DE ACABADOS</w:t>
        </w:r>
        <w:r>
          <w:rPr>
            <w:noProof/>
            <w:webHidden/>
          </w:rPr>
          <w:tab/>
        </w:r>
        <w:r>
          <w:rPr>
            <w:noProof/>
            <w:webHidden/>
          </w:rPr>
          <w:fldChar w:fldCharType="begin"/>
        </w:r>
        <w:r>
          <w:rPr>
            <w:noProof/>
            <w:webHidden/>
          </w:rPr>
          <w:instrText xml:space="preserve"> PAGEREF _Toc128739725 \h </w:instrText>
        </w:r>
        <w:r>
          <w:rPr>
            <w:noProof/>
            <w:webHidden/>
          </w:rPr>
        </w:r>
        <w:r>
          <w:rPr>
            <w:noProof/>
            <w:webHidden/>
          </w:rPr>
          <w:fldChar w:fldCharType="separate"/>
        </w:r>
        <w:r>
          <w:rPr>
            <w:noProof/>
            <w:webHidden/>
          </w:rPr>
          <w:t>73</w:t>
        </w:r>
        <w:r>
          <w:rPr>
            <w:noProof/>
            <w:webHidden/>
          </w:rPr>
          <w:fldChar w:fldCharType="end"/>
        </w:r>
      </w:hyperlink>
    </w:p>
    <w:p w14:paraId="69811DF5" w14:textId="51D367C3" w:rsidR="00CA32B6" w:rsidRDefault="00CA32B6">
      <w:pPr>
        <w:pStyle w:val="TDC3"/>
        <w:tabs>
          <w:tab w:val="right" w:pos="9799"/>
        </w:tabs>
        <w:rPr>
          <w:noProof/>
          <w:sz w:val="22"/>
          <w:szCs w:val="22"/>
        </w:rPr>
      </w:pPr>
      <w:hyperlink w:anchor="_Toc128739726" w:history="1">
        <w:r w:rsidRPr="0087583D">
          <w:rPr>
            <w:rStyle w:val="Hipervnculo"/>
            <w:noProof/>
          </w:rPr>
          <w:t>2.5.1. Pavimentos</w:t>
        </w:r>
        <w:r>
          <w:rPr>
            <w:noProof/>
            <w:webHidden/>
          </w:rPr>
          <w:tab/>
        </w:r>
        <w:r>
          <w:rPr>
            <w:noProof/>
            <w:webHidden/>
          </w:rPr>
          <w:fldChar w:fldCharType="begin"/>
        </w:r>
        <w:r>
          <w:rPr>
            <w:noProof/>
            <w:webHidden/>
          </w:rPr>
          <w:instrText xml:space="preserve"> PAGEREF _Toc128739726 \h </w:instrText>
        </w:r>
        <w:r>
          <w:rPr>
            <w:noProof/>
            <w:webHidden/>
          </w:rPr>
        </w:r>
        <w:r>
          <w:rPr>
            <w:noProof/>
            <w:webHidden/>
          </w:rPr>
          <w:fldChar w:fldCharType="separate"/>
        </w:r>
        <w:r>
          <w:rPr>
            <w:noProof/>
            <w:webHidden/>
          </w:rPr>
          <w:t>73</w:t>
        </w:r>
        <w:r>
          <w:rPr>
            <w:noProof/>
            <w:webHidden/>
          </w:rPr>
          <w:fldChar w:fldCharType="end"/>
        </w:r>
      </w:hyperlink>
    </w:p>
    <w:p w14:paraId="19673D23" w14:textId="638F88F7" w:rsidR="00CA32B6" w:rsidRDefault="00CA32B6">
      <w:pPr>
        <w:pStyle w:val="TDC3"/>
        <w:tabs>
          <w:tab w:val="right" w:pos="9799"/>
        </w:tabs>
        <w:rPr>
          <w:noProof/>
          <w:sz w:val="22"/>
          <w:szCs w:val="22"/>
        </w:rPr>
      </w:pPr>
      <w:hyperlink w:anchor="_Toc128739727" w:history="1">
        <w:r w:rsidRPr="0087583D">
          <w:rPr>
            <w:rStyle w:val="Hipervnculo"/>
            <w:noProof/>
          </w:rPr>
          <w:t>2.5.2. Falsos techos</w:t>
        </w:r>
        <w:r>
          <w:rPr>
            <w:noProof/>
            <w:webHidden/>
          </w:rPr>
          <w:tab/>
        </w:r>
        <w:r>
          <w:rPr>
            <w:noProof/>
            <w:webHidden/>
          </w:rPr>
          <w:fldChar w:fldCharType="begin"/>
        </w:r>
        <w:r>
          <w:rPr>
            <w:noProof/>
            <w:webHidden/>
          </w:rPr>
          <w:instrText xml:space="preserve"> PAGEREF _Toc128739727 \h </w:instrText>
        </w:r>
        <w:r>
          <w:rPr>
            <w:noProof/>
            <w:webHidden/>
          </w:rPr>
        </w:r>
        <w:r>
          <w:rPr>
            <w:noProof/>
            <w:webHidden/>
          </w:rPr>
          <w:fldChar w:fldCharType="separate"/>
        </w:r>
        <w:r>
          <w:rPr>
            <w:noProof/>
            <w:webHidden/>
          </w:rPr>
          <w:t>74</w:t>
        </w:r>
        <w:r>
          <w:rPr>
            <w:noProof/>
            <w:webHidden/>
          </w:rPr>
          <w:fldChar w:fldCharType="end"/>
        </w:r>
      </w:hyperlink>
    </w:p>
    <w:p w14:paraId="28A1283B" w14:textId="035D87B5" w:rsidR="00CA32B6" w:rsidRDefault="00CA32B6">
      <w:pPr>
        <w:pStyle w:val="TDC3"/>
        <w:tabs>
          <w:tab w:val="right" w:pos="9799"/>
        </w:tabs>
        <w:rPr>
          <w:noProof/>
          <w:sz w:val="22"/>
          <w:szCs w:val="22"/>
        </w:rPr>
      </w:pPr>
      <w:hyperlink w:anchor="_Toc128739728" w:history="1">
        <w:r w:rsidRPr="0087583D">
          <w:rPr>
            <w:rStyle w:val="Hipervnculo"/>
            <w:noProof/>
          </w:rPr>
          <w:t>2.5.3. Pinturas</w:t>
        </w:r>
        <w:r>
          <w:rPr>
            <w:noProof/>
            <w:webHidden/>
          </w:rPr>
          <w:tab/>
        </w:r>
        <w:r>
          <w:rPr>
            <w:noProof/>
            <w:webHidden/>
          </w:rPr>
          <w:fldChar w:fldCharType="begin"/>
        </w:r>
        <w:r>
          <w:rPr>
            <w:noProof/>
            <w:webHidden/>
          </w:rPr>
          <w:instrText xml:space="preserve"> PAGEREF _Toc128739728 \h </w:instrText>
        </w:r>
        <w:r>
          <w:rPr>
            <w:noProof/>
            <w:webHidden/>
          </w:rPr>
        </w:r>
        <w:r>
          <w:rPr>
            <w:noProof/>
            <w:webHidden/>
          </w:rPr>
          <w:fldChar w:fldCharType="separate"/>
        </w:r>
        <w:r>
          <w:rPr>
            <w:noProof/>
            <w:webHidden/>
          </w:rPr>
          <w:t>75</w:t>
        </w:r>
        <w:r>
          <w:rPr>
            <w:noProof/>
            <w:webHidden/>
          </w:rPr>
          <w:fldChar w:fldCharType="end"/>
        </w:r>
      </w:hyperlink>
    </w:p>
    <w:p w14:paraId="499121F8" w14:textId="4CCE0589" w:rsidR="00CA32B6" w:rsidRDefault="00CA32B6">
      <w:pPr>
        <w:pStyle w:val="TDC3"/>
        <w:tabs>
          <w:tab w:val="right" w:pos="9799"/>
        </w:tabs>
        <w:rPr>
          <w:noProof/>
          <w:sz w:val="22"/>
          <w:szCs w:val="22"/>
        </w:rPr>
      </w:pPr>
      <w:hyperlink w:anchor="_Toc128739729" w:history="1">
        <w:r w:rsidRPr="0087583D">
          <w:rPr>
            <w:rStyle w:val="Hipervnculo"/>
            <w:noProof/>
          </w:rPr>
          <w:t>2.5.4. Alicatados</w:t>
        </w:r>
        <w:r>
          <w:rPr>
            <w:noProof/>
            <w:webHidden/>
          </w:rPr>
          <w:tab/>
        </w:r>
        <w:r>
          <w:rPr>
            <w:noProof/>
            <w:webHidden/>
          </w:rPr>
          <w:fldChar w:fldCharType="begin"/>
        </w:r>
        <w:r>
          <w:rPr>
            <w:noProof/>
            <w:webHidden/>
          </w:rPr>
          <w:instrText xml:space="preserve"> PAGEREF _Toc128739729 \h </w:instrText>
        </w:r>
        <w:r>
          <w:rPr>
            <w:noProof/>
            <w:webHidden/>
          </w:rPr>
        </w:r>
        <w:r>
          <w:rPr>
            <w:noProof/>
            <w:webHidden/>
          </w:rPr>
          <w:fldChar w:fldCharType="separate"/>
        </w:r>
        <w:r>
          <w:rPr>
            <w:noProof/>
            <w:webHidden/>
          </w:rPr>
          <w:t>75</w:t>
        </w:r>
        <w:r>
          <w:rPr>
            <w:noProof/>
            <w:webHidden/>
          </w:rPr>
          <w:fldChar w:fldCharType="end"/>
        </w:r>
      </w:hyperlink>
    </w:p>
    <w:p w14:paraId="5FD10C52" w14:textId="0D56D9C3" w:rsidR="00CA32B6" w:rsidRDefault="00CA32B6">
      <w:pPr>
        <w:pStyle w:val="TDC3"/>
        <w:tabs>
          <w:tab w:val="right" w:pos="9799"/>
        </w:tabs>
        <w:rPr>
          <w:noProof/>
          <w:sz w:val="22"/>
          <w:szCs w:val="22"/>
        </w:rPr>
      </w:pPr>
      <w:hyperlink w:anchor="_Toc128739730" w:history="1">
        <w:r w:rsidRPr="0087583D">
          <w:rPr>
            <w:rStyle w:val="Hipervnculo"/>
            <w:noProof/>
          </w:rPr>
          <w:t>2.5.5. Decorativo</w:t>
        </w:r>
        <w:r>
          <w:rPr>
            <w:noProof/>
            <w:webHidden/>
          </w:rPr>
          <w:tab/>
        </w:r>
        <w:r>
          <w:rPr>
            <w:noProof/>
            <w:webHidden/>
          </w:rPr>
          <w:fldChar w:fldCharType="begin"/>
        </w:r>
        <w:r>
          <w:rPr>
            <w:noProof/>
            <w:webHidden/>
          </w:rPr>
          <w:instrText xml:space="preserve"> PAGEREF _Toc128739730 \h </w:instrText>
        </w:r>
        <w:r>
          <w:rPr>
            <w:noProof/>
            <w:webHidden/>
          </w:rPr>
        </w:r>
        <w:r>
          <w:rPr>
            <w:noProof/>
            <w:webHidden/>
          </w:rPr>
          <w:fldChar w:fldCharType="separate"/>
        </w:r>
        <w:r>
          <w:rPr>
            <w:noProof/>
            <w:webHidden/>
          </w:rPr>
          <w:t>75</w:t>
        </w:r>
        <w:r>
          <w:rPr>
            <w:noProof/>
            <w:webHidden/>
          </w:rPr>
          <w:fldChar w:fldCharType="end"/>
        </w:r>
      </w:hyperlink>
    </w:p>
    <w:p w14:paraId="71D28ED6" w14:textId="2FD55CB4" w:rsidR="00CA32B6" w:rsidRDefault="00CA32B6">
      <w:pPr>
        <w:pStyle w:val="TDC2"/>
        <w:tabs>
          <w:tab w:val="right" w:pos="9799"/>
        </w:tabs>
        <w:rPr>
          <w:b w:val="0"/>
          <w:bCs w:val="0"/>
          <w:noProof/>
          <w:sz w:val="22"/>
          <w:szCs w:val="22"/>
        </w:rPr>
      </w:pPr>
      <w:hyperlink w:anchor="_Toc128739731" w:history="1">
        <w:r w:rsidRPr="0087583D">
          <w:rPr>
            <w:rStyle w:val="Hipervnculo"/>
            <w:noProof/>
          </w:rPr>
          <w:t>2.6. SISTEMA DE ACONDICIONAMIENTOS E INSTALACIONES</w:t>
        </w:r>
        <w:r>
          <w:rPr>
            <w:noProof/>
            <w:webHidden/>
          </w:rPr>
          <w:tab/>
        </w:r>
        <w:r>
          <w:rPr>
            <w:noProof/>
            <w:webHidden/>
          </w:rPr>
          <w:fldChar w:fldCharType="begin"/>
        </w:r>
        <w:r>
          <w:rPr>
            <w:noProof/>
            <w:webHidden/>
          </w:rPr>
          <w:instrText xml:space="preserve"> PAGEREF _Toc128739731 \h </w:instrText>
        </w:r>
        <w:r>
          <w:rPr>
            <w:noProof/>
            <w:webHidden/>
          </w:rPr>
        </w:r>
        <w:r>
          <w:rPr>
            <w:noProof/>
            <w:webHidden/>
          </w:rPr>
          <w:fldChar w:fldCharType="separate"/>
        </w:r>
        <w:r>
          <w:rPr>
            <w:noProof/>
            <w:webHidden/>
          </w:rPr>
          <w:t>75</w:t>
        </w:r>
        <w:r>
          <w:rPr>
            <w:noProof/>
            <w:webHidden/>
          </w:rPr>
          <w:fldChar w:fldCharType="end"/>
        </w:r>
      </w:hyperlink>
    </w:p>
    <w:p w14:paraId="35BE9AE8" w14:textId="1825998F" w:rsidR="00CA32B6" w:rsidRDefault="00CA32B6">
      <w:pPr>
        <w:pStyle w:val="TDC3"/>
        <w:tabs>
          <w:tab w:val="right" w:pos="9799"/>
        </w:tabs>
        <w:rPr>
          <w:noProof/>
          <w:sz w:val="22"/>
          <w:szCs w:val="22"/>
        </w:rPr>
      </w:pPr>
      <w:hyperlink w:anchor="_Toc128739732" w:history="1">
        <w:r w:rsidRPr="0087583D">
          <w:rPr>
            <w:rStyle w:val="Hipervnculo"/>
            <w:noProof/>
          </w:rPr>
          <w:t>2.6.1. Instalación de fontaneria</w:t>
        </w:r>
        <w:r>
          <w:rPr>
            <w:noProof/>
            <w:webHidden/>
          </w:rPr>
          <w:tab/>
        </w:r>
        <w:r>
          <w:rPr>
            <w:noProof/>
            <w:webHidden/>
          </w:rPr>
          <w:fldChar w:fldCharType="begin"/>
        </w:r>
        <w:r>
          <w:rPr>
            <w:noProof/>
            <w:webHidden/>
          </w:rPr>
          <w:instrText xml:space="preserve"> PAGEREF _Toc128739732 \h </w:instrText>
        </w:r>
        <w:r>
          <w:rPr>
            <w:noProof/>
            <w:webHidden/>
          </w:rPr>
        </w:r>
        <w:r>
          <w:rPr>
            <w:noProof/>
            <w:webHidden/>
          </w:rPr>
          <w:fldChar w:fldCharType="separate"/>
        </w:r>
        <w:r>
          <w:rPr>
            <w:noProof/>
            <w:webHidden/>
          </w:rPr>
          <w:t>76</w:t>
        </w:r>
        <w:r>
          <w:rPr>
            <w:noProof/>
            <w:webHidden/>
          </w:rPr>
          <w:fldChar w:fldCharType="end"/>
        </w:r>
      </w:hyperlink>
    </w:p>
    <w:p w14:paraId="6C499729" w14:textId="66CEFAAA" w:rsidR="00CA32B6" w:rsidRDefault="00CA32B6">
      <w:pPr>
        <w:pStyle w:val="TDC3"/>
        <w:tabs>
          <w:tab w:val="right" w:pos="9799"/>
        </w:tabs>
        <w:rPr>
          <w:noProof/>
          <w:sz w:val="22"/>
          <w:szCs w:val="22"/>
        </w:rPr>
      </w:pPr>
      <w:hyperlink w:anchor="_Toc128739733" w:history="1">
        <w:r w:rsidRPr="0087583D">
          <w:rPr>
            <w:rStyle w:val="Hipervnculo"/>
            <w:noProof/>
          </w:rPr>
          <w:t>2.6.2.  Instalación de saneamiento</w:t>
        </w:r>
        <w:r>
          <w:rPr>
            <w:noProof/>
            <w:webHidden/>
          </w:rPr>
          <w:tab/>
        </w:r>
        <w:r>
          <w:rPr>
            <w:noProof/>
            <w:webHidden/>
          </w:rPr>
          <w:fldChar w:fldCharType="begin"/>
        </w:r>
        <w:r>
          <w:rPr>
            <w:noProof/>
            <w:webHidden/>
          </w:rPr>
          <w:instrText xml:space="preserve"> PAGEREF _Toc128739733 \h </w:instrText>
        </w:r>
        <w:r>
          <w:rPr>
            <w:noProof/>
            <w:webHidden/>
          </w:rPr>
        </w:r>
        <w:r>
          <w:rPr>
            <w:noProof/>
            <w:webHidden/>
          </w:rPr>
          <w:fldChar w:fldCharType="separate"/>
        </w:r>
        <w:r>
          <w:rPr>
            <w:noProof/>
            <w:webHidden/>
          </w:rPr>
          <w:t>76</w:t>
        </w:r>
        <w:r>
          <w:rPr>
            <w:noProof/>
            <w:webHidden/>
          </w:rPr>
          <w:fldChar w:fldCharType="end"/>
        </w:r>
      </w:hyperlink>
    </w:p>
    <w:p w14:paraId="5E38FAC7" w14:textId="367EA45B" w:rsidR="00CA32B6" w:rsidRDefault="00CA32B6">
      <w:pPr>
        <w:pStyle w:val="TDC3"/>
        <w:tabs>
          <w:tab w:val="right" w:pos="9799"/>
        </w:tabs>
        <w:rPr>
          <w:noProof/>
          <w:sz w:val="22"/>
          <w:szCs w:val="22"/>
        </w:rPr>
      </w:pPr>
      <w:hyperlink w:anchor="_Toc128739734" w:history="1">
        <w:r w:rsidRPr="0087583D">
          <w:rPr>
            <w:rStyle w:val="Hipervnculo"/>
            <w:noProof/>
          </w:rPr>
          <w:t>2.6.3. Instalación de protección contra incendios</w:t>
        </w:r>
        <w:r>
          <w:rPr>
            <w:noProof/>
            <w:webHidden/>
          </w:rPr>
          <w:tab/>
        </w:r>
        <w:r>
          <w:rPr>
            <w:noProof/>
            <w:webHidden/>
          </w:rPr>
          <w:fldChar w:fldCharType="begin"/>
        </w:r>
        <w:r>
          <w:rPr>
            <w:noProof/>
            <w:webHidden/>
          </w:rPr>
          <w:instrText xml:space="preserve"> PAGEREF _Toc128739734 \h </w:instrText>
        </w:r>
        <w:r>
          <w:rPr>
            <w:noProof/>
            <w:webHidden/>
          </w:rPr>
        </w:r>
        <w:r>
          <w:rPr>
            <w:noProof/>
            <w:webHidden/>
          </w:rPr>
          <w:fldChar w:fldCharType="separate"/>
        </w:r>
        <w:r>
          <w:rPr>
            <w:noProof/>
            <w:webHidden/>
          </w:rPr>
          <w:t>77</w:t>
        </w:r>
        <w:r>
          <w:rPr>
            <w:noProof/>
            <w:webHidden/>
          </w:rPr>
          <w:fldChar w:fldCharType="end"/>
        </w:r>
      </w:hyperlink>
    </w:p>
    <w:p w14:paraId="4AF979F0" w14:textId="0754523F" w:rsidR="00CA32B6" w:rsidRDefault="00CA32B6">
      <w:pPr>
        <w:pStyle w:val="TDC3"/>
        <w:tabs>
          <w:tab w:val="right" w:pos="9799"/>
        </w:tabs>
        <w:rPr>
          <w:noProof/>
          <w:sz w:val="22"/>
          <w:szCs w:val="22"/>
        </w:rPr>
      </w:pPr>
      <w:hyperlink w:anchor="_Toc128739735" w:history="1">
        <w:r w:rsidRPr="0087583D">
          <w:rPr>
            <w:rStyle w:val="Hipervnculo"/>
            <w:noProof/>
          </w:rPr>
          <w:t>2.6.4. Instalación de electricidad e iluminación</w:t>
        </w:r>
        <w:r>
          <w:rPr>
            <w:noProof/>
            <w:webHidden/>
          </w:rPr>
          <w:tab/>
        </w:r>
        <w:r>
          <w:rPr>
            <w:noProof/>
            <w:webHidden/>
          </w:rPr>
          <w:fldChar w:fldCharType="begin"/>
        </w:r>
        <w:r>
          <w:rPr>
            <w:noProof/>
            <w:webHidden/>
          </w:rPr>
          <w:instrText xml:space="preserve"> PAGEREF _Toc128739735 \h </w:instrText>
        </w:r>
        <w:r>
          <w:rPr>
            <w:noProof/>
            <w:webHidden/>
          </w:rPr>
        </w:r>
        <w:r>
          <w:rPr>
            <w:noProof/>
            <w:webHidden/>
          </w:rPr>
          <w:fldChar w:fldCharType="separate"/>
        </w:r>
        <w:r>
          <w:rPr>
            <w:noProof/>
            <w:webHidden/>
          </w:rPr>
          <w:t>78</w:t>
        </w:r>
        <w:r>
          <w:rPr>
            <w:noProof/>
            <w:webHidden/>
          </w:rPr>
          <w:fldChar w:fldCharType="end"/>
        </w:r>
      </w:hyperlink>
    </w:p>
    <w:p w14:paraId="5FC7B744" w14:textId="6C502B0A" w:rsidR="00CA32B6" w:rsidRDefault="00CA32B6">
      <w:pPr>
        <w:pStyle w:val="TDC3"/>
        <w:tabs>
          <w:tab w:val="right" w:pos="9799"/>
        </w:tabs>
        <w:rPr>
          <w:noProof/>
          <w:sz w:val="22"/>
          <w:szCs w:val="22"/>
        </w:rPr>
      </w:pPr>
      <w:hyperlink w:anchor="_Toc128739736" w:history="1">
        <w:r w:rsidRPr="0087583D">
          <w:rPr>
            <w:rStyle w:val="Hipervnculo"/>
            <w:noProof/>
          </w:rPr>
          <w:t>2.6.5. Instalación de climatización y ventilación.</w:t>
        </w:r>
        <w:r>
          <w:rPr>
            <w:noProof/>
            <w:webHidden/>
          </w:rPr>
          <w:tab/>
        </w:r>
        <w:r>
          <w:rPr>
            <w:noProof/>
            <w:webHidden/>
          </w:rPr>
          <w:fldChar w:fldCharType="begin"/>
        </w:r>
        <w:r>
          <w:rPr>
            <w:noProof/>
            <w:webHidden/>
          </w:rPr>
          <w:instrText xml:space="preserve"> PAGEREF _Toc128739736 \h </w:instrText>
        </w:r>
        <w:r>
          <w:rPr>
            <w:noProof/>
            <w:webHidden/>
          </w:rPr>
        </w:r>
        <w:r>
          <w:rPr>
            <w:noProof/>
            <w:webHidden/>
          </w:rPr>
          <w:fldChar w:fldCharType="separate"/>
        </w:r>
        <w:r>
          <w:rPr>
            <w:noProof/>
            <w:webHidden/>
          </w:rPr>
          <w:t>79</w:t>
        </w:r>
        <w:r>
          <w:rPr>
            <w:noProof/>
            <w:webHidden/>
          </w:rPr>
          <w:fldChar w:fldCharType="end"/>
        </w:r>
      </w:hyperlink>
    </w:p>
    <w:p w14:paraId="0BCE85B2" w14:textId="641E9EF5" w:rsidR="00CA32B6" w:rsidRDefault="00CA32B6">
      <w:pPr>
        <w:pStyle w:val="TDC3"/>
        <w:tabs>
          <w:tab w:val="right" w:pos="9799"/>
        </w:tabs>
        <w:rPr>
          <w:noProof/>
          <w:sz w:val="22"/>
          <w:szCs w:val="22"/>
        </w:rPr>
      </w:pPr>
      <w:hyperlink w:anchor="_Toc128739737" w:history="1">
        <w:r w:rsidRPr="0087583D">
          <w:rPr>
            <w:rStyle w:val="Hipervnculo"/>
            <w:noProof/>
          </w:rPr>
          <w:t>2.6.6. Instalación de seguridad</w:t>
        </w:r>
        <w:r>
          <w:rPr>
            <w:noProof/>
            <w:webHidden/>
          </w:rPr>
          <w:tab/>
        </w:r>
        <w:r>
          <w:rPr>
            <w:noProof/>
            <w:webHidden/>
          </w:rPr>
          <w:fldChar w:fldCharType="begin"/>
        </w:r>
        <w:r>
          <w:rPr>
            <w:noProof/>
            <w:webHidden/>
          </w:rPr>
          <w:instrText xml:space="preserve"> PAGEREF _Toc128739737 \h </w:instrText>
        </w:r>
        <w:r>
          <w:rPr>
            <w:noProof/>
            <w:webHidden/>
          </w:rPr>
        </w:r>
        <w:r>
          <w:rPr>
            <w:noProof/>
            <w:webHidden/>
          </w:rPr>
          <w:fldChar w:fldCharType="separate"/>
        </w:r>
        <w:r>
          <w:rPr>
            <w:noProof/>
            <w:webHidden/>
          </w:rPr>
          <w:t>80</w:t>
        </w:r>
        <w:r>
          <w:rPr>
            <w:noProof/>
            <w:webHidden/>
          </w:rPr>
          <w:fldChar w:fldCharType="end"/>
        </w:r>
      </w:hyperlink>
    </w:p>
    <w:p w14:paraId="0CEBB6EA" w14:textId="70416E02" w:rsidR="00CA32B6" w:rsidRDefault="00CA32B6">
      <w:pPr>
        <w:pStyle w:val="TDC3"/>
        <w:tabs>
          <w:tab w:val="right" w:pos="9799"/>
        </w:tabs>
        <w:rPr>
          <w:noProof/>
          <w:sz w:val="22"/>
          <w:szCs w:val="22"/>
        </w:rPr>
      </w:pPr>
      <w:hyperlink w:anchor="_Toc128739738" w:history="1">
        <w:r w:rsidRPr="0087583D">
          <w:rPr>
            <w:rStyle w:val="Hipervnculo"/>
            <w:noProof/>
          </w:rPr>
          <w:t>2.6.7. Instalación de ascensor</w:t>
        </w:r>
        <w:r>
          <w:rPr>
            <w:noProof/>
            <w:webHidden/>
          </w:rPr>
          <w:tab/>
        </w:r>
        <w:r>
          <w:rPr>
            <w:noProof/>
            <w:webHidden/>
          </w:rPr>
          <w:fldChar w:fldCharType="begin"/>
        </w:r>
        <w:r>
          <w:rPr>
            <w:noProof/>
            <w:webHidden/>
          </w:rPr>
          <w:instrText xml:space="preserve"> PAGEREF _Toc128739738 \h </w:instrText>
        </w:r>
        <w:r>
          <w:rPr>
            <w:noProof/>
            <w:webHidden/>
          </w:rPr>
        </w:r>
        <w:r>
          <w:rPr>
            <w:noProof/>
            <w:webHidden/>
          </w:rPr>
          <w:fldChar w:fldCharType="separate"/>
        </w:r>
        <w:r>
          <w:rPr>
            <w:noProof/>
            <w:webHidden/>
          </w:rPr>
          <w:t>81</w:t>
        </w:r>
        <w:r>
          <w:rPr>
            <w:noProof/>
            <w:webHidden/>
          </w:rPr>
          <w:fldChar w:fldCharType="end"/>
        </w:r>
      </w:hyperlink>
    </w:p>
    <w:p w14:paraId="49D4D9CB" w14:textId="6B331E2B" w:rsidR="00CA32B6" w:rsidRDefault="00CA32B6">
      <w:pPr>
        <w:pStyle w:val="TDC2"/>
        <w:tabs>
          <w:tab w:val="right" w:pos="9799"/>
        </w:tabs>
        <w:rPr>
          <w:b w:val="0"/>
          <w:bCs w:val="0"/>
          <w:noProof/>
          <w:sz w:val="22"/>
          <w:szCs w:val="22"/>
        </w:rPr>
      </w:pPr>
      <w:hyperlink w:anchor="_Toc128739739" w:history="1">
        <w:r w:rsidRPr="0087583D">
          <w:rPr>
            <w:rStyle w:val="Hipervnculo"/>
            <w:noProof/>
          </w:rPr>
          <w:t>2.7. SEÑALIZACIÓN Y EQUIPAMIENTO</w:t>
        </w:r>
        <w:r>
          <w:rPr>
            <w:noProof/>
            <w:webHidden/>
          </w:rPr>
          <w:tab/>
        </w:r>
        <w:r>
          <w:rPr>
            <w:noProof/>
            <w:webHidden/>
          </w:rPr>
          <w:fldChar w:fldCharType="begin"/>
        </w:r>
        <w:r>
          <w:rPr>
            <w:noProof/>
            <w:webHidden/>
          </w:rPr>
          <w:instrText xml:space="preserve"> PAGEREF _Toc128739739 \h </w:instrText>
        </w:r>
        <w:r>
          <w:rPr>
            <w:noProof/>
            <w:webHidden/>
          </w:rPr>
        </w:r>
        <w:r>
          <w:rPr>
            <w:noProof/>
            <w:webHidden/>
          </w:rPr>
          <w:fldChar w:fldCharType="separate"/>
        </w:r>
        <w:r>
          <w:rPr>
            <w:noProof/>
            <w:webHidden/>
          </w:rPr>
          <w:t>81</w:t>
        </w:r>
        <w:r>
          <w:rPr>
            <w:noProof/>
            <w:webHidden/>
          </w:rPr>
          <w:fldChar w:fldCharType="end"/>
        </w:r>
      </w:hyperlink>
    </w:p>
    <w:p w14:paraId="05B40FB9" w14:textId="1DBE31D0" w:rsidR="00CA32B6" w:rsidRDefault="00CA32B6">
      <w:pPr>
        <w:pStyle w:val="TDC3"/>
        <w:tabs>
          <w:tab w:val="right" w:pos="9799"/>
        </w:tabs>
        <w:rPr>
          <w:noProof/>
          <w:sz w:val="22"/>
          <w:szCs w:val="22"/>
        </w:rPr>
      </w:pPr>
      <w:hyperlink w:anchor="_Toc128739740" w:history="1">
        <w:r w:rsidRPr="0087583D">
          <w:rPr>
            <w:rStyle w:val="Hipervnculo"/>
            <w:noProof/>
          </w:rPr>
          <w:t>2.7.1. Señalética</w:t>
        </w:r>
        <w:r>
          <w:rPr>
            <w:noProof/>
            <w:webHidden/>
          </w:rPr>
          <w:tab/>
        </w:r>
        <w:r>
          <w:rPr>
            <w:noProof/>
            <w:webHidden/>
          </w:rPr>
          <w:fldChar w:fldCharType="begin"/>
        </w:r>
        <w:r>
          <w:rPr>
            <w:noProof/>
            <w:webHidden/>
          </w:rPr>
          <w:instrText xml:space="preserve"> PAGEREF _Toc128739740 \h </w:instrText>
        </w:r>
        <w:r>
          <w:rPr>
            <w:noProof/>
            <w:webHidden/>
          </w:rPr>
        </w:r>
        <w:r>
          <w:rPr>
            <w:noProof/>
            <w:webHidden/>
          </w:rPr>
          <w:fldChar w:fldCharType="separate"/>
        </w:r>
        <w:r>
          <w:rPr>
            <w:noProof/>
            <w:webHidden/>
          </w:rPr>
          <w:t>81</w:t>
        </w:r>
        <w:r>
          <w:rPr>
            <w:noProof/>
            <w:webHidden/>
          </w:rPr>
          <w:fldChar w:fldCharType="end"/>
        </w:r>
      </w:hyperlink>
    </w:p>
    <w:p w14:paraId="67CBF0EA" w14:textId="54234491" w:rsidR="00CA32B6" w:rsidRDefault="00CA32B6">
      <w:pPr>
        <w:pStyle w:val="TDC3"/>
        <w:tabs>
          <w:tab w:val="right" w:pos="9799"/>
        </w:tabs>
        <w:rPr>
          <w:noProof/>
          <w:sz w:val="22"/>
          <w:szCs w:val="22"/>
        </w:rPr>
      </w:pPr>
      <w:hyperlink w:anchor="_Toc128739741" w:history="1">
        <w:r w:rsidRPr="0087583D">
          <w:rPr>
            <w:rStyle w:val="Hipervnculo"/>
            <w:noProof/>
          </w:rPr>
          <w:t>2.7.2. Equipamiento sanitario y mobiliario.</w:t>
        </w:r>
        <w:r>
          <w:rPr>
            <w:noProof/>
            <w:webHidden/>
          </w:rPr>
          <w:tab/>
        </w:r>
        <w:r>
          <w:rPr>
            <w:noProof/>
            <w:webHidden/>
          </w:rPr>
          <w:fldChar w:fldCharType="begin"/>
        </w:r>
        <w:r>
          <w:rPr>
            <w:noProof/>
            <w:webHidden/>
          </w:rPr>
          <w:instrText xml:space="preserve"> PAGEREF _Toc128739741 \h </w:instrText>
        </w:r>
        <w:r>
          <w:rPr>
            <w:noProof/>
            <w:webHidden/>
          </w:rPr>
        </w:r>
        <w:r>
          <w:rPr>
            <w:noProof/>
            <w:webHidden/>
          </w:rPr>
          <w:fldChar w:fldCharType="separate"/>
        </w:r>
        <w:r>
          <w:rPr>
            <w:noProof/>
            <w:webHidden/>
          </w:rPr>
          <w:t>81</w:t>
        </w:r>
        <w:r>
          <w:rPr>
            <w:noProof/>
            <w:webHidden/>
          </w:rPr>
          <w:fldChar w:fldCharType="end"/>
        </w:r>
      </w:hyperlink>
    </w:p>
    <w:p w14:paraId="15E63081" w14:textId="6E6A17AA" w:rsidR="00CA32B6" w:rsidRDefault="00CA32B6">
      <w:pPr>
        <w:pStyle w:val="TDC1"/>
        <w:tabs>
          <w:tab w:val="right" w:pos="9799"/>
        </w:tabs>
        <w:rPr>
          <w:rFonts w:asciiTheme="minorHAnsi" w:hAnsiTheme="minorHAnsi"/>
          <w:b w:val="0"/>
          <w:bCs w:val="0"/>
          <w:caps w:val="0"/>
          <w:noProof/>
          <w:sz w:val="22"/>
          <w:szCs w:val="22"/>
        </w:rPr>
      </w:pPr>
      <w:hyperlink w:anchor="_Toc128739742" w:history="1">
        <w:r w:rsidRPr="0087583D">
          <w:rPr>
            <w:rStyle w:val="Hipervnculo"/>
            <w:noProof/>
          </w:rPr>
          <w:t>3. CUMPLIMIENTO DEL CTE</w:t>
        </w:r>
        <w:r>
          <w:rPr>
            <w:noProof/>
            <w:webHidden/>
          </w:rPr>
          <w:tab/>
        </w:r>
        <w:r>
          <w:rPr>
            <w:noProof/>
            <w:webHidden/>
          </w:rPr>
          <w:fldChar w:fldCharType="begin"/>
        </w:r>
        <w:r>
          <w:rPr>
            <w:noProof/>
            <w:webHidden/>
          </w:rPr>
          <w:instrText xml:space="preserve"> PAGEREF _Toc128739742 \h </w:instrText>
        </w:r>
        <w:r>
          <w:rPr>
            <w:noProof/>
            <w:webHidden/>
          </w:rPr>
        </w:r>
        <w:r>
          <w:rPr>
            <w:noProof/>
            <w:webHidden/>
          </w:rPr>
          <w:fldChar w:fldCharType="separate"/>
        </w:r>
        <w:r>
          <w:rPr>
            <w:noProof/>
            <w:webHidden/>
          </w:rPr>
          <w:t>86</w:t>
        </w:r>
        <w:r>
          <w:rPr>
            <w:noProof/>
            <w:webHidden/>
          </w:rPr>
          <w:fldChar w:fldCharType="end"/>
        </w:r>
      </w:hyperlink>
    </w:p>
    <w:p w14:paraId="3ADF8321" w14:textId="59C7E5F1" w:rsidR="00CA32B6" w:rsidRDefault="00CA32B6">
      <w:pPr>
        <w:pStyle w:val="TDC2"/>
        <w:tabs>
          <w:tab w:val="right" w:pos="9799"/>
        </w:tabs>
        <w:rPr>
          <w:b w:val="0"/>
          <w:bCs w:val="0"/>
          <w:noProof/>
          <w:sz w:val="22"/>
          <w:szCs w:val="22"/>
        </w:rPr>
      </w:pPr>
      <w:hyperlink w:anchor="_Toc128739743" w:history="1">
        <w:r w:rsidRPr="0087583D">
          <w:rPr>
            <w:rStyle w:val="Hipervnculo"/>
            <w:noProof/>
          </w:rPr>
          <w:t>3.1. SEGURIDAD ESTRUCTURAL</w:t>
        </w:r>
        <w:r>
          <w:rPr>
            <w:noProof/>
            <w:webHidden/>
          </w:rPr>
          <w:tab/>
        </w:r>
        <w:r>
          <w:rPr>
            <w:noProof/>
            <w:webHidden/>
          </w:rPr>
          <w:fldChar w:fldCharType="begin"/>
        </w:r>
        <w:r>
          <w:rPr>
            <w:noProof/>
            <w:webHidden/>
          </w:rPr>
          <w:instrText xml:space="preserve"> PAGEREF _Toc128739743 \h </w:instrText>
        </w:r>
        <w:r>
          <w:rPr>
            <w:noProof/>
            <w:webHidden/>
          </w:rPr>
        </w:r>
        <w:r>
          <w:rPr>
            <w:noProof/>
            <w:webHidden/>
          </w:rPr>
          <w:fldChar w:fldCharType="separate"/>
        </w:r>
        <w:r>
          <w:rPr>
            <w:noProof/>
            <w:webHidden/>
          </w:rPr>
          <w:t>87</w:t>
        </w:r>
        <w:r>
          <w:rPr>
            <w:noProof/>
            <w:webHidden/>
          </w:rPr>
          <w:fldChar w:fldCharType="end"/>
        </w:r>
      </w:hyperlink>
    </w:p>
    <w:p w14:paraId="2BB660A8" w14:textId="2D2BDAA8" w:rsidR="00CA32B6" w:rsidRDefault="00CA32B6">
      <w:pPr>
        <w:pStyle w:val="TDC3"/>
        <w:tabs>
          <w:tab w:val="right" w:pos="9799"/>
        </w:tabs>
        <w:rPr>
          <w:noProof/>
          <w:sz w:val="22"/>
          <w:szCs w:val="22"/>
        </w:rPr>
      </w:pPr>
      <w:hyperlink w:anchor="_Toc128739744" w:history="1">
        <w:r w:rsidRPr="0087583D">
          <w:rPr>
            <w:rStyle w:val="Hipervnculo"/>
            <w:noProof/>
          </w:rPr>
          <w:t>3.1.1. Seguridad estructural</w:t>
        </w:r>
        <w:r>
          <w:rPr>
            <w:noProof/>
            <w:webHidden/>
          </w:rPr>
          <w:tab/>
        </w:r>
        <w:r>
          <w:rPr>
            <w:noProof/>
            <w:webHidden/>
          </w:rPr>
          <w:fldChar w:fldCharType="begin"/>
        </w:r>
        <w:r>
          <w:rPr>
            <w:noProof/>
            <w:webHidden/>
          </w:rPr>
          <w:instrText xml:space="preserve"> PAGEREF _Toc128739744 \h </w:instrText>
        </w:r>
        <w:r>
          <w:rPr>
            <w:noProof/>
            <w:webHidden/>
          </w:rPr>
        </w:r>
        <w:r>
          <w:rPr>
            <w:noProof/>
            <w:webHidden/>
          </w:rPr>
          <w:fldChar w:fldCharType="separate"/>
        </w:r>
        <w:r>
          <w:rPr>
            <w:noProof/>
            <w:webHidden/>
          </w:rPr>
          <w:t>88</w:t>
        </w:r>
        <w:r>
          <w:rPr>
            <w:noProof/>
            <w:webHidden/>
          </w:rPr>
          <w:fldChar w:fldCharType="end"/>
        </w:r>
      </w:hyperlink>
    </w:p>
    <w:p w14:paraId="0EA6D471" w14:textId="196DDE42" w:rsidR="00CA32B6" w:rsidRDefault="00CA32B6">
      <w:pPr>
        <w:pStyle w:val="TDC2"/>
        <w:tabs>
          <w:tab w:val="right" w:pos="9799"/>
        </w:tabs>
        <w:rPr>
          <w:b w:val="0"/>
          <w:bCs w:val="0"/>
          <w:noProof/>
          <w:sz w:val="22"/>
          <w:szCs w:val="22"/>
        </w:rPr>
      </w:pPr>
      <w:hyperlink w:anchor="_Toc128739745" w:history="1">
        <w:r w:rsidRPr="0087583D">
          <w:rPr>
            <w:rStyle w:val="Hipervnculo"/>
            <w:noProof/>
          </w:rPr>
          <w:t>3.2. SEGURIDAD EN CASO DE INCENDIO</w:t>
        </w:r>
        <w:r>
          <w:rPr>
            <w:noProof/>
            <w:webHidden/>
          </w:rPr>
          <w:tab/>
        </w:r>
        <w:r>
          <w:rPr>
            <w:noProof/>
            <w:webHidden/>
          </w:rPr>
          <w:fldChar w:fldCharType="begin"/>
        </w:r>
        <w:r>
          <w:rPr>
            <w:noProof/>
            <w:webHidden/>
          </w:rPr>
          <w:instrText xml:space="preserve"> PAGEREF _Toc128739745 \h </w:instrText>
        </w:r>
        <w:r>
          <w:rPr>
            <w:noProof/>
            <w:webHidden/>
          </w:rPr>
        </w:r>
        <w:r>
          <w:rPr>
            <w:noProof/>
            <w:webHidden/>
          </w:rPr>
          <w:fldChar w:fldCharType="separate"/>
        </w:r>
        <w:r>
          <w:rPr>
            <w:noProof/>
            <w:webHidden/>
          </w:rPr>
          <w:t>108</w:t>
        </w:r>
        <w:r>
          <w:rPr>
            <w:noProof/>
            <w:webHidden/>
          </w:rPr>
          <w:fldChar w:fldCharType="end"/>
        </w:r>
      </w:hyperlink>
    </w:p>
    <w:p w14:paraId="3130AA80" w14:textId="028A60F4" w:rsidR="00CA32B6" w:rsidRDefault="00CA32B6">
      <w:pPr>
        <w:pStyle w:val="TDC3"/>
        <w:tabs>
          <w:tab w:val="right" w:pos="9799"/>
        </w:tabs>
        <w:rPr>
          <w:noProof/>
          <w:sz w:val="22"/>
          <w:szCs w:val="22"/>
        </w:rPr>
      </w:pPr>
      <w:hyperlink w:anchor="_Toc128739746" w:history="1">
        <w:r w:rsidRPr="0087583D">
          <w:rPr>
            <w:rStyle w:val="Hipervnculo"/>
            <w:noProof/>
          </w:rPr>
          <w:t>3.2.1. SI 1 Propagación interior</w:t>
        </w:r>
        <w:r>
          <w:rPr>
            <w:noProof/>
            <w:webHidden/>
          </w:rPr>
          <w:tab/>
        </w:r>
        <w:r>
          <w:rPr>
            <w:noProof/>
            <w:webHidden/>
          </w:rPr>
          <w:fldChar w:fldCharType="begin"/>
        </w:r>
        <w:r>
          <w:rPr>
            <w:noProof/>
            <w:webHidden/>
          </w:rPr>
          <w:instrText xml:space="preserve"> PAGEREF _Toc128739746 \h </w:instrText>
        </w:r>
        <w:r>
          <w:rPr>
            <w:noProof/>
            <w:webHidden/>
          </w:rPr>
        </w:r>
        <w:r>
          <w:rPr>
            <w:noProof/>
            <w:webHidden/>
          </w:rPr>
          <w:fldChar w:fldCharType="separate"/>
        </w:r>
        <w:r>
          <w:rPr>
            <w:noProof/>
            <w:webHidden/>
          </w:rPr>
          <w:t>109</w:t>
        </w:r>
        <w:r>
          <w:rPr>
            <w:noProof/>
            <w:webHidden/>
          </w:rPr>
          <w:fldChar w:fldCharType="end"/>
        </w:r>
      </w:hyperlink>
    </w:p>
    <w:p w14:paraId="3309B3DD" w14:textId="16070862" w:rsidR="00CA32B6" w:rsidRDefault="00CA32B6">
      <w:pPr>
        <w:pStyle w:val="TDC3"/>
        <w:tabs>
          <w:tab w:val="right" w:pos="9799"/>
        </w:tabs>
        <w:rPr>
          <w:noProof/>
          <w:sz w:val="22"/>
          <w:szCs w:val="22"/>
        </w:rPr>
      </w:pPr>
      <w:hyperlink w:anchor="_Toc128739747" w:history="1">
        <w:r w:rsidRPr="0087583D">
          <w:rPr>
            <w:rStyle w:val="Hipervnculo"/>
            <w:noProof/>
          </w:rPr>
          <w:t>3.2.2. SI 2 Propagación exterior</w:t>
        </w:r>
        <w:r>
          <w:rPr>
            <w:noProof/>
            <w:webHidden/>
          </w:rPr>
          <w:tab/>
        </w:r>
        <w:r>
          <w:rPr>
            <w:noProof/>
            <w:webHidden/>
          </w:rPr>
          <w:fldChar w:fldCharType="begin"/>
        </w:r>
        <w:r>
          <w:rPr>
            <w:noProof/>
            <w:webHidden/>
          </w:rPr>
          <w:instrText xml:space="preserve"> PAGEREF _Toc128739747 \h </w:instrText>
        </w:r>
        <w:r>
          <w:rPr>
            <w:noProof/>
            <w:webHidden/>
          </w:rPr>
        </w:r>
        <w:r>
          <w:rPr>
            <w:noProof/>
            <w:webHidden/>
          </w:rPr>
          <w:fldChar w:fldCharType="separate"/>
        </w:r>
        <w:r>
          <w:rPr>
            <w:noProof/>
            <w:webHidden/>
          </w:rPr>
          <w:t>112</w:t>
        </w:r>
        <w:r>
          <w:rPr>
            <w:noProof/>
            <w:webHidden/>
          </w:rPr>
          <w:fldChar w:fldCharType="end"/>
        </w:r>
      </w:hyperlink>
    </w:p>
    <w:p w14:paraId="1645E414" w14:textId="7A1C24AF" w:rsidR="00CA32B6" w:rsidRDefault="00CA32B6">
      <w:pPr>
        <w:pStyle w:val="TDC3"/>
        <w:tabs>
          <w:tab w:val="right" w:pos="9799"/>
        </w:tabs>
        <w:rPr>
          <w:noProof/>
          <w:sz w:val="22"/>
          <w:szCs w:val="22"/>
        </w:rPr>
      </w:pPr>
      <w:hyperlink w:anchor="_Toc128739748" w:history="1">
        <w:r w:rsidRPr="0087583D">
          <w:rPr>
            <w:rStyle w:val="Hipervnculo"/>
            <w:noProof/>
          </w:rPr>
          <w:t>3.2.3. SI 3 Evacuación de ocupantes</w:t>
        </w:r>
        <w:r>
          <w:rPr>
            <w:noProof/>
            <w:webHidden/>
          </w:rPr>
          <w:tab/>
        </w:r>
        <w:r>
          <w:rPr>
            <w:noProof/>
            <w:webHidden/>
          </w:rPr>
          <w:fldChar w:fldCharType="begin"/>
        </w:r>
        <w:r>
          <w:rPr>
            <w:noProof/>
            <w:webHidden/>
          </w:rPr>
          <w:instrText xml:space="preserve"> PAGEREF _Toc128739748 \h </w:instrText>
        </w:r>
        <w:r>
          <w:rPr>
            <w:noProof/>
            <w:webHidden/>
          </w:rPr>
        </w:r>
        <w:r>
          <w:rPr>
            <w:noProof/>
            <w:webHidden/>
          </w:rPr>
          <w:fldChar w:fldCharType="separate"/>
        </w:r>
        <w:r>
          <w:rPr>
            <w:noProof/>
            <w:webHidden/>
          </w:rPr>
          <w:t>113</w:t>
        </w:r>
        <w:r>
          <w:rPr>
            <w:noProof/>
            <w:webHidden/>
          </w:rPr>
          <w:fldChar w:fldCharType="end"/>
        </w:r>
      </w:hyperlink>
    </w:p>
    <w:p w14:paraId="124B8EFD" w14:textId="4B7E94A2" w:rsidR="00CA32B6" w:rsidRDefault="00CA32B6">
      <w:pPr>
        <w:pStyle w:val="TDC3"/>
        <w:tabs>
          <w:tab w:val="right" w:pos="9799"/>
        </w:tabs>
        <w:rPr>
          <w:noProof/>
          <w:sz w:val="22"/>
          <w:szCs w:val="22"/>
        </w:rPr>
      </w:pPr>
      <w:hyperlink w:anchor="_Toc128739749" w:history="1">
        <w:r w:rsidRPr="0087583D">
          <w:rPr>
            <w:rStyle w:val="Hipervnculo"/>
            <w:noProof/>
          </w:rPr>
          <w:t>3.2.4. SI 4 Instalaciones de protección contra incendios</w:t>
        </w:r>
        <w:r>
          <w:rPr>
            <w:noProof/>
            <w:webHidden/>
          </w:rPr>
          <w:tab/>
        </w:r>
        <w:r>
          <w:rPr>
            <w:noProof/>
            <w:webHidden/>
          </w:rPr>
          <w:fldChar w:fldCharType="begin"/>
        </w:r>
        <w:r>
          <w:rPr>
            <w:noProof/>
            <w:webHidden/>
          </w:rPr>
          <w:instrText xml:space="preserve"> PAGEREF _Toc128739749 \h </w:instrText>
        </w:r>
        <w:r>
          <w:rPr>
            <w:noProof/>
            <w:webHidden/>
          </w:rPr>
        </w:r>
        <w:r>
          <w:rPr>
            <w:noProof/>
            <w:webHidden/>
          </w:rPr>
          <w:fldChar w:fldCharType="separate"/>
        </w:r>
        <w:r>
          <w:rPr>
            <w:noProof/>
            <w:webHidden/>
          </w:rPr>
          <w:t>119</w:t>
        </w:r>
        <w:r>
          <w:rPr>
            <w:noProof/>
            <w:webHidden/>
          </w:rPr>
          <w:fldChar w:fldCharType="end"/>
        </w:r>
      </w:hyperlink>
    </w:p>
    <w:p w14:paraId="77B92A77" w14:textId="1E01E362" w:rsidR="00CA32B6" w:rsidRDefault="00CA32B6">
      <w:pPr>
        <w:pStyle w:val="TDC3"/>
        <w:tabs>
          <w:tab w:val="right" w:pos="9799"/>
        </w:tabs>
        <w:rPr>
          <w:noProof/>
          <w:sz w:val="22"/>
          <w:szCs w:val="22"/>
        </w:rPr>
      </w:pPr>
      <w:hyperlink w:anchor="_Toc128739750" w:history="1">
        <w:r w:rsidRPr="0087583D">
          <w:rPr>
            <w:rStyle w:val="Hipervnculo"/>
            <w:noProof/>
          </w:rPr>
          <w:t>3.2.5. SI 5 Intervención de los bomberos</w:t>
        </w:r>
        <w:r>
          <w:rPr>
            <w:noProof/>
            <w:webHidden/>
          </w:rPr>
          <w:tab/>
        </w:r>
        <w:r>
          <w:rPr>
            <w:noProof/>
            <w:webHidden/>
          </w:rPr>
          <w:fldChar w:fldCharType="begin"/>
        </w:r>
        <w:r>
          <w:rPr>
            <w:noProof/>
            <w:webHidden/>
          </w:rPr>
          <w:instrText xml:space="preserve"> PAGEREF _Toc128739750 \h </w:instrText>
        </w:r>
        <w:r>
          <w:rPr>
            <w:noProof/>
            <w:webHidden/>
          </w:rPr>
        </w:r>
        <w:r>
          <w:rPr>
            <w:noProof/>
            <w:webHidden/>
          </w:rPr>
          <w:fldChar w:fldCharType="separate"/>
        </w:r>
        <w:r>
          <w:rPr>
            <w:noProof/>
            <w:webHidden/>
          </w:rPr>
          <w:t>120</w:t>
        </w:r>
        <w:r>
          <w:rPr>
            <w:noProof/>
            <w:webHidden/>
          </w:rPr>
          <w:fldChar w:fldCharType="end"/>
        </w:r>
      </w:hyperlink>
    </w:p>
    <w:p w14:paraId="159F1E08" w14:textId="5842465B" w:rsidR="00CA32B6" w:rsidRDefault="00CA32B6">
      <w:pPr>
        <w:pStyle w:val="TDC3"/>
        <w:tabs>
          <w:tab w:val="right" w:pos="9799"/>
        </w:tabs>
        <w:rPr>
          <w:noProof/>
          <w:sz w:val="22"/>
          <w:szCs w:val="22"/>
        </w:rPr>
      </w:pPr>
      <w:hyperlink w:anchor="_Toc128739751" w:history="1">
        <w:r w:rsidRPr="0087583D">
          <w:rPr>
            <w:rStyle w:val="Hipervnculo"/>
            <w:noProof/>
          </w:rPr>
          <w:t>3.2.6. SI 6 Resistencia al fuego de la estructura</w:t>
        </w:r>
        <w:r>
          <w:rPr>
            <w:noProof/>
            <w:webHidden/>
          </w:rPr>
          <w:tab/>
        </w:r>
        <w:r>
          <w:rPr>
            <w:noProof/>
            <w:webHidden/>
          </w:rPr>
          <w:fldChar w:fldCharType="begin"/>
        </w:r>
        <w:r>
          <w:rPr>
            <w:noProof/>
            <w:webHidden/>
          </w:rPr>
          <w:instrText xml:space="preserve"> PAGEREF _Toc128739751 \h </w:instrText>
        </w:r>
        <w:r>
          <w:rPr>
            <w:noProof/>
            <w:webHidden/>
          </w:rPr>
        </w:r>
        <w:r>
          <w:rPr>
            <w:noProof/>
            <w:webHidden/>
          </w:rPr>
          <w:fldChar w:fldCharType="separate"/>
        </w:r>
        <w:r>
          <w:rPr>
            <w:noProof/>
            <w:webHidden/>
          </w:rPr>
          <w:t>120</w:t>
        </w:r>
        <w:r>
          <w:rPr>
            <w:noProof/>
            <w:webHidden/>
          </w:rPr>
          <w:fldChar w:fldCharType="end"/>
        </w:r>
      </w:hyperlink>
    </w:p>
    <w:p w14:paraId="144FC3B1" w14:textId="575A5ACD" w:rsidR="00CA32B6" w:rsidRDefault="00CA32B6">
      <w:pPr>
        <w:pStyle w:val="TDC2"/>
        <w:tabs>
          <w:tab w:val="right" w:pos="9799"/>
        </w:tabs>
        <w:rPr>
          <w:b w:val="0"/>
          <w:bCs w:val="0"/>
          <w:noProof/>
          <w:sz w:val="22"/>
          <w:szCs w:val="22"/>
        </w:rPr>
      </w:pPr>
      <w:hyperlink w:anchor="_Toc128739752" w:history="1">
        <w:r w:rsidRPr="0087583D">
          <w:rPr>
            <w:rStyle w:val="Hipervnculo"/>
            <w:noProof/>
          </w:rPr>
          <w:t>3.3. SEGURIDAD DE UTILIZACIÓN Y ACCESIBILIDAD</w:t>
        </w:r>
        <w:r>
          <w:rPr>
            <w:noProof/>
            <w:webHidden/>
          </w:rPr>
          <w:tab/>
        </w:r>
        <w:r>
          <w:rPr>
            <w:noProof/>
            <w:webHidden/>
          </w:rPr>
          <w:fldChar w:fldCharType="begin"/>
        </w:r>
        <w:r>
          <w:rPr>
            <w:noProof/>
            <w:webHidden/>
          </w:rPr>
          <w:instrText xml:space="preserve"> PAGEREF _Toc128739752 \h </w:instrText>
        </w:r>
        <w:r>
          <w:rPr>
            <w:noProof/>
            <w:webHidden/>
          </w:rPr>
        </w:r>
        <w:r>
          <w:rPr>
            <w:noProof/>
            <w:webHidden/>
          </w:rPr>
          <w:fldChar w:fldCharType="separate"/>
        </w:r>
        <w:r>
          <w:rPr>
            <w:noProof/>
            <w:webHidden/>
          </w:rPr>
          <w:t>123</w:t>
        </w:r>
        <w:r>
          <w:rPr>
            <w:noProof/>
            <w:webHidden/>
          </w:rPr>
          <w:fldChar w:fldCharType="end"/>
        </w:r>
      </w:hyperlink>
    </w:p>
    <w:p w14:paraId="53132C46" w14:textId="63F8574E" w:rsidR="00CA32B6" w:rsidRDefault="00CA32B6">
      <w:pPr>
        <w:pStyle w:val="TDC3"/>
        <w:tabs>
          <w:tab w:val="right" w:pos="9799"/>
        </w:tabs>
        <w:rPr>
          <w:noProof/>
          <w:sz w:val="22"/>
          <w:szCs w:val="22"/>
        </w:rPr>
      </w:pPr>
      <w:hyperlink w:anchor="_Toc128739753" w:history="1">
        <w:r w:rsidRPr="0087583D">
          <w:rPr>
            <w:rStyle w:val="Hipervnculo"/>
            <w:noProof/>
          </w:rPr>
          <w:t>3.3.1. SUA 1. Seguridad frente al riesgo de caídas.</w:t>
        </w:r>
        <w:r>
          <w:rPr>
            <w:noProof/>
            <w:webHidden/>
          </w:rPr>
          <w:tab/>
        </w:r>
        <w:r>
          <w:rPr>
            <w:noProof/>
            <w:webHidden/>
          </w:rPr>
          <w:fldChar w:fldCharType="begin"/>
        </w:r>
        <w:r>
          <w:rPr>
            <w:noProof/>
            <w:webHidden/>
          </w:rPr>
          <w:instrText xml:space="preserve"> PAGEREF _Toc128739753 \h </w:instrText>
        </w:r>
        <w:r>
          <w:rPr>
            <w:noProof/>
            <w:webHidden/>
          </w:rPr>
        </w:r>
        <w:r>
          <w:rPr>
            <w:noProof/>
            <w:webHidden/>
          </w:rPr>
          <w:fldChar w:fldCharType="separate"/>
        </w:r>
        <w:r>
          <w:rPr>
            <w:noProof/>
            <w:webHidden/>
          </w:rPr>
          <w:t>124</w:t>
        </w:r>
        <w:r>
          <w:rPr>
            <w:noProof/>
            <w:webHidden/>
          </w:rPr>
          <w:fldChar w:fldCharType="end"/>
        </w:r>
      </w:hyperlink>
    </w:p>
    <w:p w14:paraId="21966481" w14:textId="5B17CE53" w:rsidR="00CA32B6" w:rsidRDefault="00CA32B6">
      <w:pPr>
        <w:pStyle w:val="TDC3"/>
        <w:tabs>
          <w:tab w:val="right" w:pos="9799"/>
        </w:tabs>
        <w:rPr>
          <w:noProof/>
          <w:sz w:val="22"/>
          <w:szCs w:val="22"/>
        </w:rPr>
      </w:pPr>
      <w:hyperlink w:anchor="_Toc128739754" w:history="1">
        <w:r w:rsidRPr="0087583D">
          <w:rPr>
            <w:rStyle w:val="Hipervnculo"/>
            <w:noProof/>
          </w:rPr>
          <w:t>3.3.2. SUA 2 Seguridad frente al riesgo de impacto o de atrapamiento</w:t>
        </w:r>
        <w:r>
          <w:rPr>
            <w:noProof/>
            <w:webHidden/>
          </w:rPr>
          <w:tab/>
        </w:r>
        <w:r>
          <w:rPr>
            <w:noProof/>
            <w:webHidden/>
          </w:rPr>
          <w:fldChar w:fldCharType="begin"/>
        </w:r>
        <w:r>
          <w:rPr>
            <w:noProof/>
            <w:webHidden/>
          </w:rPr>
          <w:instrText xml:space="preserve"> PAGEREF _Toc128739754 \h </w:instrText>
        </w:r>
        <w:r>
          <w:rPr>
            <w:noProof/>
            <w:webHidden/>
          </w:rPr>
        </w:r>
        <w:r>
          <w:rPr>
            <w:noProof/>
            <w:webHidden/>
          </w:rPr>
          <w:fldChar w:fldCharType="separate"/>
        </w:r>
        <w:r>
          <w:rPr>
            <w:noProof/>
            <w:webHidden/>
          </w:rPr>
          <w:t>130</w:t>
        </w:r>
        <w:r>
          <w:rPr>
            <w:noProof/>
            <w:webHidden/>
          </w:rPr>
          <w:fldChar w:fldCharType="end"/>
        </w:r>
      </w:hyperlink>
    </w:p>
    <w:p w14:paraId="219A71FF" w14:textId="7E4CECF6" w:rsidR="00CA32B6" w:rsidRDefault="00CA32B6">
      <w:pPr>
        <w:pStyle w:val="TDC3"/>
        <w:tabs>
          <w:tab w:val="right" w:pos="9799"/>
        </w:tabs>
        <w:rPr>
          <w:noProof/>
          <w:sz w:val="22"/>
          <w:szCs w:val="22"/>
        </w:rPr>
      </w:pPr>
      <w:hyperlink w:anchor="_Toc128739755" w:history="1">
        <w:r w:rsidRPr="0087583D">
          <w:rPr>
            <w:rStyle w:val="Hipervnculo"/>
            <w:noProof/>
          </w:rPr>
          <w:t>3.3.3. SUA 3 Seguridad frente al riesgo de aprisionamiento en recintos</w:t>
        </w:r>
        <w:r>
          <w:rPr>
            <w:noProof/>
            <w:webHidden/>
          </w:rPr>
          <w:tab/>
        </w:r>
        <w:r>
          <w:rPr>
            <w:noProof/>
            <w:webHidden/>
          </w:rPr>
          <w:fldChar w:fldCharType="begin"/>
        </w:r>
        <w:r>
          <w:rPr>
            <w:noProof/>
            <w:webHidden/>
          </w:rPr>
          <w:instrText xml:space="preserve"> PAGEREF _Toc128739755 \h </w:instrText>
        </w:r>
        <w:r>
          <w:rPr>
            <w:noProof/>
            <w:webHidden/>
          </w:rPr>
        </w:r>
        <w:r>
          <w:rPr>
            <w:noProof/>
            <w:webHidden/>
          </w:rPr>
          <w:fldChar w:fldCharType="separate"/>
        </w:r>
        <w:r>
          <w:rPr>
            <w:noProof/>
            <w:webHidden/>
          </w:rPr>
          <w:t>133</w:t>
        </w:r>
        <w:r>
          <w:rPr>
            <w:noProof/>
            <w:webHidden/>
          </w:rPr>
          <w:fldChar w:fldCharType="end"/>
        </w:r>
      </w:hyperlink>
    </w:p>
    <w:p w14:paraId="3D1401E7" w14:textId="69A9DF10" w:rsidR="00CA32B6" w:rsidRDefault="00CA32B6">
      <w:pPr>
        <w:pStyle w:val="TDC3"/>
        <w:tabs>
          <w:tab w:val="right" w:pos="9799"/>
        </w:tabs>
        <w:rPr>
          <w:noProof/>
          <w:sz w:val="22"/>
          <w:szCs w:val="22"/>
        </w:rPr>
      </w:pPr>
      <w:hyperlink w:anchor="_Toc128739756" w:history="1">
        <w:r w:rsidRPr="0087583D">
          <w:rPr>
            <w:rStyle w:val="Hipervnculo"/>
            <w:noProof/>
          </w:rPr>
          <w:t>3.3.4. SUA 4 Seguridad frente al riesgo causado por iluminación inadecuada</w:t>
        </w:r>
        <w:r>
          <w:rPr>
            <w:noProof/>
            <w:webHidden/>
          </w:rPr>
          <w:tab/>
        </w:r>
        <w:r>
          <w:rPr>
            <w:noProof/>
            <w:webHidden/>
          </w:rPr>
          <w:fldChar w:fldCharType="begin"/>
        </w:r>
        <w:r>
          <w:rPr>
            <w:noProof/>
            <w:webHidden/>
          </w:rPr>
          <w:instrText xml:space="preserve"> PAGEREF _Toc128739756 \h </w:instrText>
        </w:r>
        <w:r>
          <w:rPr>
            <w:noProof/>
            <w:webHidden/>
          </w:rPr>
        </w:r>
        <w:r>
          <w:rPr>
            <w:noProof/>
            <w:webHidden/>
          </w:rPr>
          <w:fldChar w:fldCharType="separate"/>
        </w:r>
        <w:r>
          <w:rPr>
            <w:noProof/>
            <w:webHidden/>
          </w:rPr>
          <w:t>133</w:t>
        </w:r>
        <w:r>
          <w:rPr>
            <w:noProof/>
            <w:webHidden/>
          </w:rPr>
          <w:fldChar w:fldCharType="end"/>
        </w:r>
      </w:hyperlink>
    </w:p>
    <w:p w14:paraId="4399D296" w14:textId="76F550D7" w:rsidR="00CA32B6" w:rsidRDefault="00CA32B6">
      <w:pPr>
        <w:pStyle w:val="TDC3"/>
        <w:tabs>
          <w:tab w:val="right" w:pos="9799"/>
        </w:tabs>
        <w:rPr>
          <w:noProof/>
          <w:sz w:val="22"/>
          <w:szCs w:val="22"/>
        </w:rPr>
      </w:pPr>
      <w:hyperlink w:anchor="_Toc128739757" w:history="1">
        <w:r w:rsidRPr="0087583D">
          <w:rPr>
            <w:rStyle w:val="Hipervnculo"/>
            <w:noProof/>
          </w:rPr>
          <w:t>3.3.5. SUA 5 Seguridad frente al riesgo causado por situaciones de alta ocupación</w:t>
        </w:r>
        <w:r>
          <w:rPr>
            <w:noProof/>
            <w:webHidden/>
          </w:rPr>
          <w:tab/>
        </w:r>
        <w:r>
          <w:rPr>
            <w:noProof/>
            <w:webHidden/>
          </w:rPr>
          <w:fldChar w:fldCharType="begin"/>
        </w:r>
        <w:r>
          <w:rPr>
            <w:noProof/>
            <w:webHidden/>
          </w:rPr>
          <w:instrText xml:space="preserve"> PAGEREF _Toc128739757 \h </w:instrText>
        </w:r>
        <w:r>
          <w:rPr>
            <w:noProof/>
            <w:webHidden/>
          </w:rPr>
        </w:r>
        <w:r>
          <w:rPr>
            <w:noProof/>
            <w:webHidden/>
          </w:rPr>
          <w:fldChar w:fldCharType="separate"/>
        </w:r>
        <w:r>
          <w:rPr>
            <w:noProof/>
            <w:webHidden/>
          </w:rPr>
          <w:t>135</w:t>
        </w:r>
        <w:r>
          <w:rPr>
            <w:noProof/>
            <w:webHidden/>
          </w:rPr>
          <w:fldChar w:fldCharType="end"/>
        </w:r>
      </w:hyperlink>
    </w:p>
    <w:p w14:paraId="7F308BE5" w14:textId="64762560" w:rsidR="00CA32B6" w:rsidRDefault="00CA32B6">
      <w:pPr>
        <w:pStyle w:val="TDC3"/>
        <w:tabs>
          <w:tab w:val="right" w:pos="9799"/>
        </w:tabs>
        <w:rPr>
          <w:noProof/>
          <w:sz w:val="22"/>
          <w:szCs w:val="22"/>
        </w:rPr>
      </w:pPr>
      <w:hyperlink w:anchor="_Toc128739758" w:history="1">
        <w:r w:rsidRPr="0087583D">
          <w:rPr>
            <w:rStyle w:val="Hipervnculo"/>
            <w:noProof/>
          </w:rPr>
          <w:t>3.3.6. SUA 6 Seguridad frente al riesgo de ahogamiento</w:t>
        </w:r>
        <w:r>
          <w:rPr>
            <w:noProof/>
            <w:webHidden/>
          </w:rPr>
          <w:tab/>
        </w:r>
        <w:r>
          <w:rPr>
            <w:noProof/>
            <w:webHidden/>
          </w:rPr>
          <w:fldChar w:fldCharType="begin"/>
        </w:r>
        <w:r>
          <w:rPr>
            <w:noProof/>
            <w:webHidden/>
          </w:rPr>
          <w:instrText xml:space="preserve"> PAGEREF _Toc128739758 \h </w:instrText>
        </w:r>
        <w:r>
          <w:rPr>
            <w:noProof/>
            <w:webHidden/>
          </w:rPr>
        </w:r>
        <w:r>
          <w:rPr>
            <w:noProof/>
            <w:webHidden/>
          </w:rPr>
          <w:fldChar w:fldCharType="separate"/>
        </w:r>
        <w:r>
          <w:rPr>
            <w:noProof/>
            <w:webHidden/>
          </w:rPr>
          <w:t>135</w:t>
        </w:r>
        <w:r>
          <w:rPr>
            <w:noProof/>
            <w:webHidden/>
          </w:rPr>
          <w:fldChar w:fldCharType="end"/>
        </w:r>
      </w:hyperlink>
    </w:p>
    <w:p w14:paraId="0473D45E" w14:textId="38F6FE61" w:rsidR="00CA32B6" w:rsidRDefault="00CA32B6">
      <w:pPr>
        <w:pStyle w:val="TDC3"/>
        <w:tabs>
          <w:tab w:val="right" w:pos="9799"/>
        </w:tabs>
        <w:rPr>
          <w:noProof/>
          <w:sz w:val="22"/>
          <w:szCs w:val="22"/>
        </w:rPr>
      </w:pPr>
      <w:hyperlink w:anchor="_Toc128739759" w:history="1">
        <w:r w:rsidRPr="0087583D">
          <w:rPr>
            <w:rStyle w:val="Hipervnculo"/>
            <w:noProof/>
          </w:rPr>
          <w:t>3.3.7. SUA 7 Seguridad frente al riesgo causado por vehículos en movimiento</w:t>
        </w:r>
        <w:r>
          <w:rPr>
            <w:noProof/>
            <w:webHidden/>
          </w:rPr>
          <w:tab/>
        </w:r>
        <w:r>
          <w:rPr>
            <w:noProof/>
            <w:webHidden/>
          </w:rPr>
          <w:fldChar w:fldCharType="begin"/>
        </w:r>
        <w:r>
          <w:rPr>
            <w:noProof/>
            <w:webHidden/>
          </w:rPr>
          <w:instrText xml:space="preserve"> PAGEREF _Toc128739759 \h </w:instrText>
        </w:r>
        <w:r>
          <w:rPr>
            <w:noProof/>
            <w:webHidden/>
          </w:rPr>
        </w:r>
        <w:r>
          <w:rPr>
            <w:noProof/>
            <w:webHidden/>
          </w:rPr>
          <w:fldChar w:fldCharType="separate"/>
        </w:r>
        <w:r>
          <w:rPr>
            <w:noProof/>
            <w:webHidden/>
          </w:rPr>
          <w:t>135</w:t>
        </w:r>
        <w:r>
          <w:rPr>
            <w:noProof/>
            <w:webHidden/>
          </w:rPr>
          <w:fldChar w:fldCharType="end"/>
        </w:r>
      </w:hyperlink>
    </w:p>
    <w:p w14:paraId="6AA6DD82" w14:textId="192E2131" w:rsidR="00CA32B6" w:rsidRDefault="00CA32B6">
      <w:pPr>
        <w:pStyle w:val="TDC3"/>
        <w:tabs>
          <w:tab w:val="right" w:pos="9799"/>
        </w:tabs>
        <w:rPr>
          <w:noProof/>
          <w:sz w:val="22"/>
          <w:szCs w:val="22"/>
        </w:rPr>
      </w:pPr>
      <w:hyperlink w:anchor="_Toc128739760" w:history="1">
        <w:r w:rsidRPr="0087583D">
          <w:rPr>
            <w:rStyle w:val="Hipervnculo"/>
            <w:noProof/>
          </w:rPr>
          <w:t>3.3.8. SUA 8 Seguridad frente al riesgo causado por la acción del rayo</w:t>
        </w:r>
        <w:r>
          <w:rPr>
            <w:noProof/>
            <w:webHidden/>
          </w:rPr>
          <w:tab/>
        </w:r>
        <w:r>
          <w:rPr>
            <w:noProof/>
            <w:webHidden/>
          </w:rPr>
          <w:fldChar w:fldCharType="begin"/>
        </w:r>
        <w:r>
          <w:rPr>
            <w:noProof/>
            <w:webHidden/>
          </w:rPr>
          <w:instrText xml:space="preserve"> PAGEREF _Toc128739760 \h </w:instrText>
        </w:r>
        <w:r>
          <w:rPr>
            <w:noProof/>
            <w:webHidden/>
          </w:rPr>
        </w:r>
        <w:r>
          <w:rPr>
            <w:noProof/>
            <w:webHidden/>
          </w:rPr>
          <w:fldChar w:fldCharType="separate"/>
        </w:r>
        <w:r>
          <w:rPr>
            <w:noProof/>
            <w:webHidden/>
          </w:rPr>
          <w:t>136</w:t>
        </w:r>
        <w:r>
          <w:rPr>
            <w:noProof/>
            <w:webHidden/>
          </w:rPr>
          <w:fldChar w:fldCharType="end"/>
        </w:r>
      </w:hyperlink>
    </w:p>
    <w:p w14:paraId="1E8CA962" w14:textId="5F84C738" w:rsidR="00CA32B6" w:rsidRDefault="00CA32B6">
      <w:pPr>
        <w:pStyle w:val="TDC3"/>
        <w:tabs>
          <w:tab w:val="right" w:pos="9799"/>
        </w:tabs>
        <w:rPr>
          <w:noProof/>
          <w:sz w:val="22"/>
          <w:szCs w:val="22"/>
        </w:rPr>
      </w:pPr>
      <w:hyperlink w:anchor="_Toc128739761" w:history="1">
        <w:r w:rsidRPr="0087583D">
          <w:rPr>
            <w:rStyle w:val="Hipervnculo"/>
            <w:noProof/>
          </w:rPr>
          <w:t>3.3.9. SUA 9 Accesibilidad</w:t>
        </w:r>
        <w:r>
          <w:rPr>
            <w:noProof/>
            <w:webHidden/>
          </w:rPr>
          <w:tab/>
        </w:r>
        <w:r>
          <w:rPr>
            <w:noProof/>
            <w:webHidden/>
          </w:rPr>
          <w:fldChar w:fldCharType="begin"/>
        </w:r>
        <w:r>
          <w:rPr>
            <w:noProof/>
            <w:webHidden/>
          </w:rPr>
          <w:instrText xml:space="preserve"> PAGEREF _Toc128739761 \h </w:instrText>
        </w:r>
        <w:r>
          <w:rPr>
            <w:noProof/>
            <w:webHidden/>
          </w:rPr>
        </w:r>
        <w:r>
          <w:rPr>
            <w:noProof/>
            <w:webHidden/>
          </w:rPr>
          <w:fldChar w:fldCharType="separate"/>
        </w:r>
        <w:r>
          <w:rPr>
            <w:noProof/>
            <w:webHidden/>
          </w:rPr>
          <w:t>137</w:t>
        </w:r>
        <w:r>
          <w:rPr>
            <w:noProof/>
            <w:webHidden/>
          </w:rPr>
          <w:fldChar w:fldCharType="end"/>
        </w:r>
      </w:hyperlink>
    </w:p>
    <w:p w14:paraId="154AD053" w14:textId="1B1BBFDE" w:rsidR="00CA32B6" w:rsidRDefault="00CA32B6">
      <w:pPr>
        <w:pStyle w:val="TDC1"/>
        <w:tabs>
          <w:tab w:val="right" w:pos="9799"/>
        </w:tabs>
        <w:rPr>
          <w:rFonts w:asciiTheme="minorHAnsi" w:hAnsiTheme="minorHAnsi"/>
          <w:b w:val="0"/>
          <w:bCs w:val="0"/>
          <w:caps w:val="0"/>
          <w:noProof/>
          <w:sz w:val="22"/>
          <w:szCs w:val="22"/>
        </w:rPr>
      </w:pPr>
      <w:hyperlink w:anchor="_Toc128739762" w:history="1">
        <w:r w:rsidRPr="0087583D">
          <w:rPr>
            <w:rStyle w:val="Hipervnculo"/>
            <w:noProof/>
          </w:rPr>
          <w:t>3.4. SALUBRIDAD</w:t>
        </w:r>
        <w:r>
          <w:rPr>
            <w:noProof/>
            <w:webHidden/>
          </w:rPr>
          <w:tab/>
        </w:r>
        <w:r>
          <w:rPr>
            <w:noProof/>
            <w:webHidden/>
          </w:rPr>
          <w:fldChar w:fldCharType="begin"/>
        </w:r>
        <w:r>
          <w:rPr>
            <w:noProof/>
            <w:webHidden/>
          </w:rPr>
          <w:instrText xml:space="preserve"> PAGEREF _Toc128739762 \h </w:instrText>
        </w:r>
        <w:r>
          <w:rPr>
            <w:noProof/>
            <w:webHidden/>
          </w:rPr>
        </w:r>
        <w:r>
          <w:rPr>
            <w:noProof/>
            <w:webHidden/>
          </w:rPr>
          <w:fldChar w:fldCharType="separate"/>
        </w:r>
        <w:r>
          <w:rPr>
            <w:noProof/>
            <w:webHidden/>
          </w:rPr>
          <w:t>144</w:t>
        </w:r>
        <w:r>
          <w:rPr>
            <w:noProof/>
            <w:webHidden/>
          </w:rPr>
          <w:fldChar w:fldCharType="end"/>
        </w:r>
      </w:hyperlink>
    </w:p>
    <w:p w14:paraId="7226AAB5" w14:textId="127AB6A5" w:rsidR="00CA32B6" w:rsidRDefault="00CA32B6">
      <w:pPr>
        <w:pStyle w:val="TDC3"/>
        <w:tabs>
          <w:tab w:val="right" w:pos="9799"/>
        </w:tabs>
        <w:rPr>
          <w:noProof/>
          <w:sz w:val="22"/>
          <w:szCs w:val="22"/>
        </w:rPr>
      </w:pPr>
      <w:hyperlink w:anchor="_Toc128739763" w:history="1">
        <w:r w:rsidRPr="0087583D">
          <w:rPr>
            <w:rStyle w:val="Hipervnculo"/>
            <w:noProof/>
          </w:rPr>
          <w:t>3.4.1. HS 1 Protección frente a la humedad</w:t>
        </w:r>
        <w:r>
          <w:rPr>
            <w:noProof/>
            <w:webHidden/>
          </w:rPr>
          <w:tab/>
        </w:r>
        <w:r>
          <w:rPr>
            <w:noProof/>
            <w:webHidden/>
          </w:rPr>
          <w:fldChar w:fldCharType="begin"/>
        </w:r>
        <w:r>
          <w:rPr>
            <w:noProof/>
            <w:webHidden/>
          </w:rPr>
          <w:instrText xml:space="preserve"> PAGEREF _Toc128739763 \h </w:instrText>
        </w:r>
        <w:r>
          <w:rPr>
            <w:noProof/>
            <w:webHidden/>
          </w:rPr>
        </w:r>
        <w:r>
          <w:rPr>
            <w:noProof/>
            <w:webHidden/>
          </w:rPr>
          <w:fldChar w:fldCharType="separate"/>
        </w:r>
        <w:r>
          <w:rPr>
            <w:noProof/>
            <w:webHidden/>
          </w:rPr>
          <w:t>145</w:t>
        </w:r>
        <w:r>
          <w:rPr>
            <w:noProof/>
            <w:webHidden/>
          </w:rPr>
          <w:fldChar w:fldCharType="end"/>
        </w:r>
      </w:hyperlink>
    </w:p>
    <w:p w14:paraId="506FE88D" w14:textId="6DF2F300" w:rsidR="00CA32B6" w:rsidRDefault="00CA32B6">
      <w:pPr>
        <w:pStyle w:val="TDC3"/>
        <w:tabs>
          <w:tab w:val="right" w:pos="9799"/>
        </w:tabs>
        <w:rPr>
          <w:noProof/>
          <w:sz w:val="22"/>
          <w:szCs w:val="22"/>
        </w:rPr>
      </w:pPr>
      <w:hyperlink w:anchor="_Toc128739764" w:history="1">
        <w:r w:rsidRPr="0087583D">
          <w:rPr>
            <w:rStyle w:val="Hipervnculo"/>
            <w:noProof/>
          </w:rPr>
          <w:t>3.4.2. HS 2 Recogida y evacuación de residuos</w:t>
        </w:r>
        <w:r>
          <w:rPr>
            <w:noProof/>
            <w:webHidden/>
          </w:rPr>
          <w:tab/>
        </w:r>
        <w:r>
          <w:rPr>
            <w:noProof/>
            <w:webHidden/>
          </w:rPr>
          <w:fldChar w:fldCharType="begin"/>
        </w:r>
        <w:r>
          <w:rPr>
            <w:noProof/>
            <w:webHidden/>
          </w:rPr>
          <w:instrText xml:space="preserve"> PAGEREF _Toc128739764 \h </w:instrText>
        </w:r>
        <w:r>
          <w:rPr>
            <w:noProof/>
            <w:webHidden/>
          </w:rPr>
        </w:r>
        <w:r>
          <w:rPr>
            <w:noProof/>
            <w:webHidden/>
          </w:rPr>
          <w:fldChar w:fldCharType="separate"/>
        </w:r>
        <w:r>
          <w:rPr>
            <w:noProof/>
            <w:webHidden/>
          </w:rPr>
          <w:t>177</w:t>
        </w:r>
        <w:r>
          <w:rPr>
            <w:noProof/>
            <w:webHidden/>
          </w:rPr>
          <w:fldChar w:fldCharType="end"/>
        </w:r>
      </w:hyperlink>
    </w:p>
    <w:p w14:paraId="70393A5E" w14:textId="5AD2E930" w:rsidR="00CA32B6" w:rsidRDefault="00CA32B6">
      <w:pPr>
        <w:pStyle w:val="TDC3"/>
        <w:tabs>
          <w:tab w:val="right" w:pos="9799"/>
        </w:tabs>
        <w:rPr>
          <w:noProof/>
          <w:sz w:val="22"/>
          <w:szCs w:val="22"/>
        </w:rPr>
      </w:pPr>
      <w:hyperlink w:anchor="_Toc128739765" w:history="1">
        <w:r w:rsidRPr="0087583D">
          <w:rPr>
            <w:rStyle w:val="Hipervnculo"/>
            <w:noProof/>
          </w:rPr>
          <w:t>3.4.3. HS 3 Calidad del aire interior</w:t>
        </w:r>
        <w:r>
          <w:rPr>
            <w:noProof/>
            <w:webHidden/>
          </w:rPr>
          <w:tab/>
        </w:r>
        <w:r>
          <w:rPr>
            <w:noProof/>
            <w:webHidden/>
          </w:rPr>
          <w:fldChar w:fldCharType="begin"/>
        </w:r>
        <w:r>
          <w:rPr>
            <w:noProof/>
            <w:webHidden/>
          </w:rPr>
          <w:instrText xml:space="preserve"> PAGEREF _Toc128739765 \h </w:instrText>
        </w:r>
        <w:r>
          <w:rPr>
            <w:noProof/>
            <w:webHidden/>
          </w:rPr>
        </w:r>
        <w:r>
          <w:rPr>
            <w:noProof/>
            <w:webHidden/>
          </w:rPr>
          <w:fldChar w:fldCharType="separate"/>
        </w:r>
        <w:r>
          <w:rPr>
            <w:noProof/>
            <w:webHidden/>
          </w:rPr>
          <w:t>178</w:t>
        </w:r>
        <w:r>
          <w:rPr>
            <w:noProof/>
            <w:webHidden/>
          </w:rPr>
          <w:fldChar w:fldCharType="end"/>
        </w:r>
      </w:hyperlink>
    </w:p>
    <w:p w14:paraId="5E811D7C" w14:textId="4A42E713" w:rsidR="00CA32B6" w:rsidRDefault="00CA32B6">
      <w:pPr>
        <w:pStyle w:val="TDC3"/>
        <w:tabs>
          <w:tab w:val="right" w:pos="9799"/>
        </w:tabs>
        <w:rPr>
          <w:noProof/>
          <w:sz w:val="22"/>
          <w:szCs w:val="22"/>
        </w:rPr>
      </w:pPr>
      <w:hyperlink w:anchor="_Toc128739766" w:history="1">
        <w:r w:rsidRPr="0087583D">
          <w:rPr>
            <w:rStyle w:val="Hipervnculo"/>
            <w:noProof/>
          </w:rPr>
          <w:t>3.4.4. HS 4 Suministro de agua</w:t>
        </w:r>
        <w:r>
          <w:rPr>
            <w:noProof/>
            <w:webHidden/>
          </w:rPr>
          <w:tab/>
        </w:r>
        <w:r>
          <w:rPr>
            <w:noProof/>
            <w:webHidden/>
          </w:rPr>
          <w:fldChar w:fldCharType="begin"/>
        </w:r>
        <w:r>
          <w:rPr>
            <w:noProof/>
            <w:webHidden/>
          </w:rPr>
          <w:instrText xml:space="preserve"> PAGEREF _Toc128739766 \h </w:instrText>
        </w:r>
        <w:r>
          <w:rPr>
            <w:noProof/>
            <w:webHidden/>
          </w:rPr>
        </w:r>
        <w:r>
          <w:rPr>
            <w:noProof/>
            <w:webHidden/>
          </w:rPr>
          <w:fldChar w:fldCharType="separate"/>
        </w:r>
        <w:r>
          <w:rPr>
            <w:noProof/>
            <w:webHidden/>
          </w:rPr>
          <w:t>179</w:t>
        </w:r>
        <w:r>
          <w:rPr>
            <w:noProof/>
            <w:webHidden/>
          </w:rPr>
          <w:fldChar w:fldCharType="end"/>
        </w:r>
      </w:hyperlink>
    </w:p>
    <w:p w14:paraId="1A550946" w14:textId="4EE2C4A3" w:rsidR="00CA32B6" w:rsidRDefault="00CA32B6">
      <w:pPr>
        <w:pStyle w:val="TDC3"/>
        <w:tabs>
          <w:tab w:val="right" w:pos="9799"/>
        </w:tabs>
        <w:rPr>
          <w:noProof/>
          <w:sz w:val="22"/>
          <w:szCs w:val="22"/>
        </w:rPr>
      </w:pPr>
      <w:hyperlink w:anchor="_Toc128739767" w:history="1">
        <w:r w:rsidRPr="0087583D">
          <w:rPr>
            <w:rStyle w:val="Hipervnculo"/>
            <w:noProof/>
          </w:rPr>
          <w:t>3.4.5. HS 5 Evacuación de aguas</w:t>
        </w:r>
        <w:r>
          <w:rPr>
            <w:noProof/>
            <w:webHidden/>
          </w:rPr>
          <w:tab/>
        </w:r>
        <w:r>
          <w:rPr>
            <w:noProof/>
            <w:webHidden/>
          </w:rPr>
          <w:fldChar w:fldCharType="begin"/>
        </w:r>
        <w:r>
          <w:rPr>
            <w:noProof/>
            <w:webHidden/>
          </w:rPr>
          <w:instrText xml:space="preserve"> PAGEREF _Toc128739767 \h </w:instrText>
        </w:r>
        <w:r>
          <w:rPr>
            <w:noProof/>
            <w:webHidden/>
          </w:rPr>
        </w:r>
        <w:r>
          <w:rPr>
            <w:noProof/>
            <w:webHidden/>
          </w:rPr>
          <w:fldChar w:fldCharType="separate"/>
        </w:r>
        <w:r>
          <w:rPr>
            <w:noProof/>
            <w:webHidden/>
          </w:rPr>
          <w:t>179</w:t>
        </w:r>
        <w:r>
          <w:rPr>
            <w:noProof/>
            <w:webHidden/>
          </w:rPr>
          <w:fldChar w:fldCharType="end"/>
        </w:r>
      </w:hyperlink>
    </w:p>
    <w:p w14:paraId="4B517322" w14:textId="173CB5C0" w:rsidR="00CA32B6" w:rsidRDefault="00CA32B6">
      <w:pPr>
        <w:pStyle w:val="TDC3"/>
        <w:tabs>
          <w:tab w:val="right" w:pos="9799"/>
        </w:tabs>
        <w:rPr>
          <w:noProof/>
          <w:sz w:val="22"/>
          <w:szCs w:val="22"/>
        </w:rPr>
      </w:pPr>
      <w:hyperlink w:anchor="_Toc128739768" w:history="1">
        <w:r w:rsidRPr="0087583D">
          <w:rPr>
            <w:rStyle w:val="Hipervnculo"/>
            <w:noProof/>
          </w:rPr>
          <w:t>3.4.6. HS 6 Protección frente a la exposición al radón</w:t>
        </w:r>
        <w:r>
          <w:rPr>
            <w:noProof/>
            <w:webHidden/>
          </w:rPr>
          <w:tab/>
        </w:r>
        <w:r>
          <w:rPr>
            <w:noProof/>
            <w:webHidden/>
          </w:rPr>
          <w:fldChar w:fldCharType="begin"/>
        </w:r>
        <w:r>
          <w:rPr>
            <w:noProof/>
            <w:webHidden/>
          </w:rPr>
          <w:instrText xml:space="preserve"> PAGEREF _Toc128739768 \h </w:instrText>
        </w:r>
        <w:r>
          <w:rPr>
            <w:noProof/>
            <w:webHidden/>
          </w:rPr>
        </w:r>
        <w:r>
          <w:rPr>
            <w:noProof/>
            <w:webHidden/>
          </w:rPr>
          <w:fldChar w:fldCharType="separate"/>
        </w:r>
        <w:r>
          <w:rPr>
            <w:noProof/>
            <w:webHidden/>
          </w:rPr>
          <w:t>179</w:t>
        </w:r>
        <w:r>
          <w:rPr>
            <w:noProof/>
            <w:webHidden/>
          </w:rPr>
          <w:fldChar w:fldCharType="end"/>
        </w:r>
      </w:hyperlink>
    </w:p>
    <w:p w14:paraId="0EBABBBE" w14:textId="40332908" w:rsidR="00CA32B6" w:rsidRDefault="00CA32B6">
      <w:pPr>
        <w:pStyle w:val="TDC1"/>
        <w:tabs>
          <w:tab w:val="right" w:pos="9799"/>
        </w:tabs>
        <w:rPr>
          <w:rFonts w:asciiTheme="minorHAnsi" w:hAnsiTheme="minorHAnsi"/>
          <w:b w:val="0"/>
          <w:bCs w:val="0"/>
          <w:caps w:val="0"/>
          <w:noProof/>
          <w:sz w:val="22"/>
          <w:szCs w:val="22"/>
        </w:rPr>
      </w:pPr>
      <w:hyperlink w:anchor="_Toc128739769" w:history="1">
        <w:r w:rsidRPr="0087583D">
          <w:rPr>
            <w:rStyle w:val="Hipervnculo"/>
            <w:noProof/>
          </w:rPr>
          <w:t>3.5. PROTECCIÓN FRENTE AL RUIDO</w:t>
        </w:r>
        <w:r>
          <w:rPr>
            <w:noProof/>
            <w:webHidden/>
          </w:rPr>
          <w:tab/>
        </w:r>
        <w:r>
          <w:rPr>
            <w:noProof/>
            <w:webHidden/>
          </w:rPr>
          <w:fldChar w:fldCharType="begin"/>
        </w:r>
        <w:r>
          <w:rPr>
            <w:noProof/>
            <w:webHidden/>
          </w:rPr>
          <w:instrText xml:space="preserve"> PAGEREF _Toc128739769 \h </w:instrText>
        </w:r>
        <w:r>
          <w:rPr>
            <w:noProof/>
            <w:webHidden/>
          </w:rPr>
        </w:r>
        <w:r>
          <w:rPr>
            <w:noProof/>
            <w:webHidden/>
          </w:rPr>
          <w:fldChar w:fldCharType="separate"/>
        </w:r>
        <w:r>
          <w:rPr>
            <w:noProof/>
            <w:webHidden/>
          </w:rPr>
          <w:t>181</w:t>
        </w:r>
        <w:r>
          <w:rPr>
            <w:noProof/>
            <w:webHidden/>
          </w:rPr>
          <w:fldChar w:fldCharType="end"/>
        </w:r>
      </w:hyperlink>
    </w:p>
    <w:p w14:paraId="2CC11A14" w14:textId="47A49345" w:rsidR="00CA32B6" w:rsidRDefault="00CA32B6">
      <w:pPr>
        <w:pStyle w:val="TDC3"/>
        <w:tabs>
          <w:tab w:val="right" w:pos="9799"/>
        </w:tabs>
        <w:rPr>
          <w:noProof/>
          <w:sz w:val="22"/>
          <w:szCs w:val="22"/>
        </w:rPr>
      </w:pPr>
      <w:hyperlink w:anchor="_Toc128739770" w:history="1">
        <w:r w:rsidRPr="0087583D">
          <w:rPr>
            <w:rStyle w:val="Hipervnculo"/>
            <w:noProof/>
          </w:rPr>
          <w:t>3.5.1. Protección frente al ruido</w:t>
        </w:r>
        <w:r>
          <w:rPr>
            <w:noProof/>
            <w:webHidden/>
          </w:rPr>
          <w:tab/>
        </w:r>
        <w:r>
          <w:rPr>
            <w:noProof/>
            <w:webHidden/>
          </w:rPr>
          <w:fldChar w:fldCharType="begin"/>
        </w:r>
        <w:r>
          <w:rPr>
            <w:noProof/>
            <w:webHidden/>
          </w:rPr>
          <w:instrText xml:space="preserve"> PAGEREF _Toc128739770 \h </w:instrText>
        </w:r>
        <w:r>
          <w:rPr>
            <w:noProof/>
            <w:webHidden/>
          </w:rPr>
        </w:r>
        <w:r>
          <w:rPr>
            <w:noProof/>
            <w:webHidden/>
          </w:rPr>
          <w:fldChar w:fldCharType="separate"/>
        </w:r>
        <w:r>
          <w:rPr>
            <w:noProof/>
            <w:webHidden/>
          </w:rPr>
          <w:t>182</w:t>
        </w:r>
        <w:r>
          <w:rPr>
            <w:noProof/>
            <w:webHidden/>
          </w:rPr>
          <w:fldChar w:fldCharType="end"/>
        </w:r>
      </w:hyperlink>
    </w:p>
    <w:p w14:paraId="071231A2" w14:textId="4F35CB14" w:rsidR="00CA32B6" w:rsidRDefault="00CA32B6">
      <w:pPr>
        <w:pStyle w:val="TDC1"/>
        <w:tabs>
          <w:tab w:val="right" w:pos="9799"/>
        </w:tabs>
        <w:rPr>
          <w:rFonts w:asciiTheme="minorHAnsi" w:hAnsiTheme="minorHAnsi"/>
          <w:b w:val="0"/>
          <w:bCs w:val="0"/>
          <w:caps w:val="0"/>
          <w:noProof/>
          <w:sz w:val="22"/>
          <w:szCs w:val="22"/>
        </w:rPr>
      </w:pPr>
      <w:hyperlink w:anchor="_Toc128739771" w:history="1">
        <w:r w:rsidRPr="0087583D">
          <w:rPr>
            <w:rStyle w:val="Hipervnculo"/>
            <w:noProof/>
          </w:rPr>
          <w:t>3.6. AHORRO DE ENERGÍA</w:t>
        </w:r>
        <w:r>
          <w:rPr>
            <w:noProof/>
            <w:webHidden/>
          </w:rPr>
          <w:tab/>
        </w:r>
        <w:r>
          <w:rPr>
            <w:noProof/>
            <w:webHidden/>
          </w:rPr>
          <w:fldChar w:fldCharType="begin"/>
        </w:r>
        <w:r>
          <w:rPr>
            <w:noProof/>
            <w:webHidden/>
          </w:rPr>
          <w:instrText xml:space="preserve"> PAGEREF _Toc128739771 \h </w:instrText>
        </w:r>
        <w:r>
          <w:rPr>
            <w:noProof/>
            <w:webHidden/>
          </w:rPr>
        </w:r>
        <w:r>
          <w:rPr>
            <w:noProof/>
            <w:webHidden/>
          </w:rPr>
          <w:fldChar w:fldCharType="separate"/>
        </w:r>
        <w:r>
          <w:rPr>
            <w:noProof/>
            <w:webHidden/>
          </w:rPr>
          <w:t>194</w:t>
        </w:r>
        <w:r>
          <w:rPr>
            <w:noProof/>
            <w:webHidden/>
          </w:rPr>
          <w:fldChar w:fldCharType="end"/>
        </w:r>
      </w:hyperlink>
    </w:p>
    <w:p w14:paraId="6006C873" w14:textId="25582A2D" w:rsidR="00CA32B6" w:rsidRDefault="00CA32B6">
      <w:pPr>
        <w:pStyle w:val="TDC3"/>
        <w:tabs>
          <w:tab w:val="right" w:pos="9799"/>
        </w:tabs>
        <w:rPr>
          <w:noProof/>
          <w:sz w:val="22"/>
          <w:szCs w:val="22"/>
        </w:rPr>
      </w:pPr>
      <w:hyperlink w:anchor="_Toc128739772" w:history="1">
        <w:r w:rsidRPr="0087583D">
          <w:rPr>
            <w:rStyle w:val="Hipervnculo"/>
            <w:noProof/>
          </w:rPr>
          <w:t>3.6.1. HE 0 Limitación de consumo energético</w:t>
        </w:r>
        <w:r>
          <w:rPr>
            <w:noProof/>
            <w:webHidden/>
          </w:rPr>
          <w:tab/>
        </w:r>
        <w:r>
          <w:rPr>
            <w:noProof/>
            <w:webHidden/>
          </w:rPr>
          <w:fldChar w:fldCharType="begin"/>
        </w:r>
        <w:r>
          <w:rPr>
            <w:noProof/>
            <w:webHidden/>
          </w:rPr>
          <w:instrText xml:space="preserve"> PAGEREF _Toc128739772 \h </w:instrText>
        </w:r>
        <w:r>
          <w:rPr>
            <w:noProof/>
            <w:webHidden/>
          </w:rPr>
        </w:r>
        <w:r>
          <w:rPr>
            <w:noProof/>
            <w:webHidden/>
          </w:rPr>
          <w:fldChar w:fldCharType="separate"/>
        </w:r>
        <w:r>
          <w:rPr>
            <w:noProof/>
            <w:webHidden/>
          </w:rPr>
          <w:t>195</w:t>
        </w:r>
        <w:r>
          <w:rPr>
            <w:noProof/>
            <w:webHidden/>
          </w:rPr>
          <w:fldChar w:fldCharType="end"/>
        </w:r>
      </w:hyperlink>
    </w:p>
    <w:p w14:paraId="7F44D13E" w14:textId="14402BB0" w:rsidR="00CA32B6" w:rsidRDefault="00CA32B6">
      <w:pPr>
        <w:pStyle w:val="TDC3"/>
        <w:tabs>
          <w:tab w:val="right" w:pos="9799"/>
        </w:tabs>
        <w:rPr>
          <w:noProof/>
          <w:sz w:val="22"/>
          <w:szCs w:val="22"/>
        </w:rPr>
      </w:pPr>
      <w:hyperlink w:anchor="_Toc128739773" w:history="1">
        <w:r w:rsidRPr="0087583D">
          <w:rPr>
            <w:rStyle w:val="Hipervnculo"/>
            <w:noProof/>
          </w:rPr>
          <w:t>3.6.2. HE 1 Condiciones para el control de la demanda energética</w:t>
        </w:r>
        <w:r>
          <w:rPr>
            <w:noProof/>
            <w:webHidden/>
          </w:rPr>
          <w:tab/>
        </w:r>
        <w:r>
          <w:rPr>
            <w:noProof/>
            <w:webHidden/>
          </w:rPr>
          <w:fldChar w:fldCharType="begin"/>
        </w:r>
        <w:r>
          <w:rPr>
            <w:noProof/>
            <w:webHidden/>
          </w:rPr>
          <w:instrText xml:space="preserve"> PAGEREF _Toc128739773 \h </w:instrText>
        </w:r>
        <w:r>
          <w:rPr>
            <w:noProof/>
            <w:webHidden/>
          </w:rPr>
        </w:r>
        <w:r>
          <w:rPr>
            <w:noProof/>
            <w:webHidden/>
          </w:rPr>
          <w:fldChar w:fldCharType="separate"/>
        </w:r>
        <w:r>
          <w:rPr>
            <w:noProof/>
            <w:webHidden/>
          </w:rPr>
          <w:t>203</w:t>
        </w:r>
        <w:r>
          <w:rPr>
            <w:noProof/>
            <w:webHidden/>
          </w:rPr>
          <w:fldChar w:fldCharType="end"/>
        </w:r>
      </w:hyperlink>
    </w:p>
    <w:p w14:paraId="0E1C4631" w14:textId="2218C8F9" w:rsidR="00CA32B6" w:rsidRDefault="00CA32B6">
      <w:pPr>
        <w:pStyle w:val="TDC3"/>
        <w:tabs>
          <w:tab w:val="right" w:pos="9799"/>
        </w:tabs>
        <w:rPr>
          <w:noProof/>
          <w:sz w:val="22"/>
          <w:szCs w:val="22"/>
        </w:rPr>
      </w:pPr>
      <w:hyperlink w:anchor="_Toc128739774" w:history="1">
        <w:r w:rsidRPr="0087583D">
          <w:rPr>
            <w:rStyle w:val="Hipervnculo"/>
            <w:noProof/>
          </w:rPr>
          <w:t>3.6.3. HE 2 Condiciones de las instalaciones térmicas</w:t>
        </w:r>
        <w:r>
          <w:rPr>
            <w:noProof/>
            <w:webHidden/>
          </w:rPr>
          <w:tab/>
        </w:r>
        <w:r>
          <w:rPr>
            <w:noProof/>
            <w:webHidden/>
          </w:rPr>
          <w:fldChar w:fldCharType="begin"/>
        </w:r>
        <w:r>
          <w:rPr>
            <w:noProof/>
            <w:webHidden/>
          </w:rPr>
          <w:instrText xml:space="preserve"> PAGEREF _Toc128739774 \h </w:instrText>
        </w:r>
        <w:r>
          <w:rPr>
            <w:noProof/>
            <w:webHidden/>
          </w:rPr>
        </w:r>
        <w:r>
          <w:rPr>
            <w:noProof/>
            <w:webHidden/>
          </w:rPr>
          <w:fldChar w:fldCharType="separate"/>
        </w:r>
        <w:r>
          <w:rPr>
            <w:noProof/>
            <w:webHidden/>
          </w:rPr>
          <w:t>281</w:t>
        </w:r>
        <w:r>
          <w:rPr>
            <w:noProof/>
            <w:webHidden/>
          </w:rPr>
          <w:fldChar w:fldCharType="end"/>
        </w:r>
      </w:hyperlink>
    </w:p>
    <w:p w14:paraId="6DBD7348" w14:textId="3412A8AB" w:rsidR="00CA32B6" w:rsidRDefault="00CA32B6">
      <w:pPr>
        <w:pStyle w:val="TDC3"/>
        <w:tabs>
          <w:tab w:val="right" w:pos="9799"/>
        </w:tabs>
        <w:rPr>
          <w:noProof/>
          <w:sz w:val="22"/>
          <w:szCs w:val="22"/>
        </w:rPr>
      </w:pPr>
      <w:hyperlink w:anchor="_Toc128739775" w:history="1">
        <w:r w:rsidRPr="0087583D">
          <w:rPr>
            <w:rStyle w:val="Hipervnculo"/>
            <w:noProof/>
          </w:rPr>
          <w:t>3.6.4. HE 3 Eficiencia energética de las instalaciones de iluminación</w:t>
        </w:r>
        <w:r>
          <w:rPr>
            <w:noProof/>
            <w:webHidden/>
          </w:rPr>
          <w:tab/>
        </w:r>
        <w:r>
          <w:rPr>
            <w:noProof/>
            <w:webHidden/>
          </w:rPr>
          <w:fldChar w:fldCharType="begin"/>
        </w:r>
        <w:r>
          <w:rPr>
            <w:noProof/>
            <w:webHidden/>
          </w:rPr>
          <w:instrText xml:space="preserve"> PAGEREF _Toc128739775 \h </w:instrText>
        </w:r>
        <w:r>
          <w:rPr>
            <w:noProof/>
            <w:webHidden/>
          </w:rPr>
        </w:r>
        <w:r>
          <w:rPr>
            <w:noProof/>
            <w:webHidden/>
          </w:rPr>
          <w:fldChar w:fldCharType="separate"/>
        </w:r>
        <w:r>
          <w:rPr>
            <w:noProof/>
            <w:webHidden/>
          </w:rPr>
          <w:t>281</w:t>
        </w:r>
        <w:r>
          <w:rPr>
            <w:noProof/>
            <w:webHidden/>
          </w:rPr>
          <w:fldChar w:fldCharType="end"/>
        </w:r>
      </w:hyperlink>
    </w:p>
    <w:p w14:paraId="17FC74D0" w14:textId="2B267633" w:rsidR="00CA32B6" w:rsidRDefault="00CA32B6">
      <w:pPr>
        <w:pStyle w:val="TDC3"/>
        <w:tabs>
          <w:tab w:val="right" w:pos="9799"/>
        </w:tabs>
        <w:rPr>
          <w:noProof/>
          <w:sz w:val="22"/>
          <w:szCs w:val="22"/>
        </w:rPr>
      </w:pPr>
      <w:hyperlink w:anchor="_Toc128739776" w:history="1">
        <w:r w:rsidRPr="0087583D">
          <w:rPr>
            <w:rStyle w:val="Hipervnculo"/>
            <w:noProof/>
          </w:rPr>
          <w:t>3.6.5. HE 4 Contribución mínima de energía renovable para cubrir la demanda de agua caliente sanitaria</w:t>
        </w:r>
        <w:r>
          <w:rPr>
            <w:noProof/>
            <w:webHidden/>
          </w:rPr>
          <w:tab/>
        </w:r>
        <w:r>
          <w:rPr>
            <w:noProof/>
            <w:webHidden/>
          </w:rPr>
          <w:fldChar w:fldCharType="begin"/>
        </w:r>
        <w:r>
          <w:rPr>
            <w:noProof/>
            <w:webHidden/>
          </w:rPr>
          <w:instrText xml:space="preserve"> PAGEREF _Toc128739776 \h </w:instrText>
        </w:r>
        <w:r>
          <w:rPr>
            <w:noProof/>
            <w:webHidden/>
          </w:rPr>
        </w:r>
        <w:r>
          <w:rPr>
            <w:noProof/>
            <w:webHidden/>
          </w:rPr>
          <w:fldChar w:fldCharType="separate"/>
        </w:r>
        <w:r>
          <w:rPr>
            <w:noProof/>
            <w:webHidden/>
          </w:rPr>
          <w:t>286</w:t>
        </w:r>
        <w:r>
          <w:rPr>
            <w:noProof/>
            <w:webHidden/>
          </w:rPr>
          <w:fldChar w:fldCharType="end"/>
        </w:r>
      </w:hyperlink>
    </w:p>
    <w:p w14:paraId="4B1A1984" w14:textId="4C9CD34D" w:rsidR="00CA32B6" w:rsidRDefault="00CA32B6">
      <w:pPr>
        <w:pStyle w:val="TDC3"/>
        <w:tabs>
          <w:tab w:val="right" w:pos="9799"/>
        </w:tabs>
        <w:rPr>
          <w:noProof/>
          <w:sz w:val="22"/>
          <w:szCs w:val="22"/>
        </w:rPr>
      </w:pPr>
      <w:hyperlink w:anchor="_Toc128739777" w:history="1">
        <w:r w:rsidRPr="0087583D">
          <w:rPr>
            <w:rStyle w:val="Hipervnculo"/>
            <w:noProof/>
          </w:rPr>
          <w:t>3.6.6. HE 5 Generación mínima de energía eléctrica procedente de fuentes renovables</w:t>
        </w:r>
        <w:r>
          <w:rPr>
            <w:noProof/>
            <w:webHidden/>
          </w:rPr>
          <w:tab/>
        </w:r>
        <w:r>
          <w:rPr>
            <w:noProof/>
            <w:webHidden/>
          </w:rPr>
          <w:fldChar w:fldCharType="begin"/>
        </w:r>
        <w:r>
          <w:rPr>
            <w:noProof/>
            <w:webHidden/>
          </w:rPr>
          <w:instrText xml:space="preserve"> PAGEREF _Toc128739777 \h </w:instrText>
        </w:r>
        <w:r>
          <w:rPr>
            <w:noProof/>
            <w:webHidden/>
          </w:rPr>
        </w:r>
        <w:r>
          <w:rPr>
            <w:noProof/>
            <w:webHidden/>
          </w:rPr>
          <w:fldChar w:fldCharType="separate"/>
        </w:r>
        <w:r>
          <w:rPr>
            <w:noProof/>
            <w:webHidden/>
          </w:rPr>
          <w:t>288</w:t>
        </w:r>
        <w:r>
          <w:rPr>
            <w:noProof/>
            <w:webHidden/>
          </w:rPr>
          <w:fldChar w:fldCharType="end"/>
        </w:r>
      </w:hyperlink>
    </w:p>
    <w:p w14:paraId="4351C182" w14:textId="70DE79FC" w:rsidR="00CA32B6" w:rsidRDefault="00CA32B6">
      <w:pPr>
        <w:pStyle w:val="TDC3"/>
        <w:tabs>
          <w:tab w:val="right" w:pos="9799"/>
        </w:tabs>
        <w:rPr>
          <w:noProof/>
          <w:sz w:val="22"/>
          <w:szCs w:val="22"/>
        </w:rPr>
      </w:pPr>
      <w:hyperlink w:anchor="_Toc128739778" w:history="1">
        <w:r w:rsidRPr="0087583D">
          <w:rPr>
            <w:rStyle w:val="Hipervnculo"/>
            <w:noProof/>
          </w:rPr>
          <w:t>3.6.7. HE 6 Dotaciones mínimas para la infraestructura de recarga de vehículos eléctricos</w:t>
        </w:r>
        <w:r>
          <w:rPr>
            <w:noProof/>
            <w:webHidden/>
          </w:rPr>
          <w:tab/>
        </w:r>
        <w:r>
          <w:rPr>
            <w:noProof/>
            <w:webHidden/>
          </w:rPr>
          <w:fldChar w:fldCharType="begin"/>
        </w:r>
        <w:r>
          <w:rPr>
            <w:noProof/>
            <w:webHidden/>
          </w:rPr>
          <w:instrText xml:space="preserve"> PAGEREF _Toc128739778 \h </w:instrText>
        </w:r>
        <w:r>
          <w:rPr>
            <w:noProof/>
            <w:webHidden/>
          </w:rPr>
        </w:r>
        <w:r>
          <w:rPr>
            <w:noProof/>
            <w:webHidden/>
          </w:rPr>
          <w:fldChar w:fldCharType="separate"/>
        </w:r>
        <w:r>
          <w:rPr>
            <w:noProof/>
            <w:webHidden/>
          </w:rPr>
          <w:t>289</w:t>
        </w:r>
        <w:r>
          <w:rPr>
            <w:noProof/>
            <w:webHidden/>
          </w:rPr>
          <w:fldChar w:fldCharType="end"/>
        </w:r>
      </w:hyperlink>
    </w:p>
    <w:p w14:paraId="174B2C45" w14:textId="5FA78120" w:rsidR="00CC2EFF" w:rsidRPr="00E417A0" w:rsidRDefault="004E1C68">
      <w:pPr>
        <w:spacing w:after="0" w:line="2" w:lineRule="auto"/>
        <w:rPr>
          <w:rFonts w:ascii="Verdana" w:hAnsi="Verdana"/>
        </w:rPr>
        <w:sectPr w:rsidR="00CC2EFF" w:rsidRPr="00E417A0">
          <w:headerReference w:type="even" r:id="rId9"/>
          <w:headerReference w:type="default" r:id="rId10"/>
          <w:footerReference w:type="even" r:id="rId11"/>
          <w:footerReference w:type="default" r:id="rId12"/>
          <w:pgSz w:w="11906" w:h="16838"/>
          <w:pgMar w:top="907" w:right="907" w:bottom="907" w:left="907" w:header="907" w:footer="907" w:gutter="283"/>
          <w:cols w:space="708"/>
          <w:docGrid w:linePitch="360"/>
        </w:sectPr>
      </w:pPr>
      <w:r w:rsidRPr="00C523F8">
        <w:rPr>
          <w:rFonts w:ascii="Verdana" w:hAnsi="Verdana"/>
          <w:b/>
          <w:bCs/>
          <w:caps/>
          <w:sz w:val="18"/>
          <w:szCs w:val="18"/>
        </w:rPr>
        <w:fldChar w:fldCharType="end"/>
      </w:r>
    </w:p>
    <w:p w14:paraId="39EE06FE" w14:textId="77777777" w:rsidR="00CC2EFF" w:rsidRPr="00E417A0" w:rsidRDefault="00CC2EFF">
      <w:pPr>
        <w:spacing w:after="0" w:line="2" w:lineRule="auto"/>
        <w:rPr>
          <w:rFonts w:ascii="Verdana" w:hAnsi="Verdana"/>
        </w:rPr>
      </w:pPr>
      <w:bookmarkStart w:id="0" w:name="PROJ:1:1"/>
      <w:bookmarkEnd w:id="0"/>
    </w:p>
    <w:p w14:paraId="7B8F1363" w14:textId="4DAEFBEF" w:rsidR="00CC2EFF" w:rsidRPr="00E417A0" w:rsidRDefault="00856E1D">
      <w:pPr>
        <w:pStyle w:val="CAP1"/>
        <w:keepNext/>
        <w:spacing w:before="10772" w:after="120"/>
        <w:jc w:val="right"/>
      </w:pPr>
      <w:bookmarkStart w:id="1" w:name="_Toc128739683"/>
      <w:r>
        <w:rPr>
          <w:noProof/>
        </w:rPr>
        <mc:AlternateContent>
          <mc:Choice Requires="wps">
            <w:drawing>
              <wp:anchor distT="0" distB="0" distL="114300" distR="114300" simplePos="0" relativeHeight="251655168" behindDoc="0" locked="0" layoutInCell="0" allowOverlap="1" wp14:anchorId="61EE9E5F" wp14:editId="53681B01">
                <wp:simplePos x="0" y="0"/>
                <wp:positionH relativeFrom="page">
                  <wp:posOffset>4435475</wp:posOffset>
                </wp:positionH>
                <wp:positionV relativeFrom="page">
                  <wp:posOffset>822325</wp:posOffset>
                </wp:positionV>
                <wp:extent cx="720090" cy="720090"/>
                <wp:effectExtent l="0" t="0" r="0" b="0"/>
                <wp:wrapNone/>
                <wp:docPr id="460"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90" cy="720090"/>
                        </a:xfrm>
                        <a:prstGeom prst="rect">
                          <a:avLst/>
                        </a:prstGeom>
                        <a:noFill/>
                        <a:ln>
                          <a:noFill/>
                        </a:ln>
                      </wps:spPr>
                      <wps:txbx>
                        <w:txbxContent>
                          <w:p w14:paraId="785ACA9D" w14:textId="77777777" w:rsidR="00785931" w:rsidRDefault="00785931">
                            <w:pPr>
                              <w:spacing w:after="0" w:line="2" w:lineRule="auto"/>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EE9E5F" id="Rectangle 2" o:spid="_x0000_s1026" style="position:absolute;left:0;text-align:left;margin-left:349.25pt;margin-top:64.75pt;width:56.7pt;height:56.7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" o:allowincell="f" filled="f" stroked="f">
                <v:textbox inset="0,0,0,0">
                  <w:txbxContent>
                    <w:p w14:paraId="785ACA9D" w14:textId="77777777" w:rsidR="00785931" w:rsidRDefault="00785931">
                      <w:pPr>
                        <w:spacing w:after="0" w:line="2" w:lineRule="auto"/>
                      </w:pPr>
                    </w:p>
                  </w:txbxContent>
                </v:textbox>
                <w10:wrap anchorx="page" anchory="page"/>
              </v:rect>
            </w:pict>
          </mc:Fallback>
        </mc:AlternateContent>
      </w:r>
      <w:r w:rsidR="00030901" w:rsidRPr="00E417A0">
        <w:t>1. MEMORIA DESCRIPTIVA</w:t>
      </w:r>
      <w:bookmarkEnd w:id="1"/>
    </w:p>
    <w:p w14:paraId="3AE7CA5B" w14:textId="77777777" w:rsidR="00CC2EFF" w:rsidRPr="00E417A0" w:rsidRDefault="00CC2EFF">
      <w:pPr>
        <w:rPr>
          <w:rFonts w:ascii="Verdana" w:hAnsi="Verdana"/>
        </w:rPr>
      </w:pPr>
      <w:bookmarkStart w:id="2" w:name="PROJ:1"/>
      <w:bookmarkEnd w:id="2"/>
    </w:p>
    <w:p w14:paraId="694AD59B" w14:textId="77777777" w:rsidR="00CC2EFF" w:rsidRPr="00E417A0" w:rsidRDefault="00CC2EFF">
      <w:pPr>
        <w:spacing w:after="0" w:line="2" w:lineRule="auto"/>
        <w:rPr>
          <w:rFonts w:ascii="Verdana" w:hAnsi="Verdana"/>
        </w:rPr>
      </w:pPr>
      <w:bookmarkStart w:id="3" w:name="PROJ:1:1:_RC_:1"/>
      <w:bookmarkEnd w:id="3"/>
    </w:p>
    <w:p w14:paraId="76F17F43" w14:textId="17CC8867" w:rsidR="00CC2EFF" w:rsidRPr="00E417A0" w:rsidRDefault="00030901">
      <w:pPr>
        <w:pStyle w:val="CAP2"/>
        <w:keepNext/>
        <w:pageBreakBefore/>
      </w:pPr>
      <w:bookmarkStart w:id="4" w:name="_Toc128739684"/>
      <w:r w:rsidRPr="00E417A0">
        <w:lastRenderedPageBreak/>
        <w:t>1.1. Identificación y objeto del proyecto</w:t>
      </w:r>
      <w:bookmarkEnd w:id="4"/>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166F396E" w14:textId="77777777">
        <w:trPr>
          <w:cantSplit/>
        </w:trPr>
        <w:tc>
          <w:tcPr>
            <w:tcW w:w="1984" w:type="dxa"/>
          </w:tcPr>
          <w:p w14:paraId="29AC1305" w14:textId="77777777" w:rsidR="00CC2EFF" w:rsidRPr="00E417A0" w:rsidRDefault="00030901">
            <w:pPr>
              <w:pStyle w:val="CUERPOTEXTOTABLA"/>
              <w:rPr>
                <w:b/>
              </w:rPr>
            </w:pPr>
            <w:r w:rsidRPr="00E417A0">
              <w:rPr>
                <w:b/>
              </w:rPr>
              <w:t>Título del proyecto</w:t>
            </w:r>
          </w:p>
        </w:tc>
        <w:tc>
          <w:tcPr>
            <w:tcW w:w="283" w:type="dxa"/>
            <w:tcMar>
              <w:top w:w="17" w:type="dxa"/>
              <w:left w:w="6" w:type="dxa"/>
              <w:bottom w:w="23" w:type="dxa"/>
              <w:right w:w="11" w:type="dxa"/>
            </w:tcMar>
            <w:vAlign w:val="center"/>
          </w:tcPr>
          <w:p w14:paraId="49626D06" w14:textId="77777777" w:rsidR="00CC2EFF" w:rsidRPr="00E417A0" w:rsidRDefault="00CC2EFF">
            <w:pPr>
              <w:spacing w:after="0" w:line="240" w:lineRule="auto"/>
              <w:rPr>
                <w:rFonts w:ascii="Verdana" w:hAnsi="Verdana" w:cs="Verdana"/>
                <w:sz w:val="18"/>
              </w:rPr>
            </w:pPr>
          </w:p>
        </w:tc>
        <w:tc>
          <w:tcPr>
            <w:tcW w:w="7540" w:type="dxa"/>
          </w:tcPr>
          <w:p w14:paraId="5FFD6096" w14:textId="77777777" w:rsidR="00CC2EFF" w:rsidRPr="00E417A0" w:rsidRDefault="00FA6030">
            <w:pPr>
              <w:pStyle w:val="CUERPOTEXTOTABLA"/>
              <w:jc w:val="both"/>
            </w:pPr>
            <w:r w:rsidRPr="00E417A0">
              <w:t xml:space="preserve">Proyecto Básico </w:t>
            </w:r>
            <w:r w:rsidR="004246DD">
              <w:t xml:space="preserve">y de Ejecución </w:t>
            </w:r>
            <w:r w:rsidRPr="00E417A0">
              <w:t xml:space="preserve">para la </w:t>
            </w:r>
            <w:r w:rsidR="00030901" w:rsidRPr="00E417A0">
              <w:t>Obra del Consultorio Local de Tielmes</w:t>
            </w:r>
            <w:r w:rsidRPr="00E417A0">
              <w:t>.</w:t>
            </w:r>
          </w:p>
        </w:tc>
      </w:tr>
      <w:tr w:rsidR="00CC2EFF" w:rsidRPr="00E417A0" w14:paraId="1F057030" w14:textId="77777777">
        <w:trPr>
          <w:cantSplit/>
        </w:trPr>
        <w:tc>
          <w:tcPr>
            <w:tcW w:w="1984" w:type="dxa"/>
            <w:tcMar>
              <w:top w:w="17" w:type="dxa"/>
              <w:left w:w="6" w:type="dxa"/>
              <w:bottom w:w="23" w:type="dxa"/>
              <w:right w:w="11" w:type="dxa"/>
            </w:tcMar>
            <w:vAlign w:val="center"/>
          </w:tcPr>
          <w:p w14:paraId="43FAE9C2"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0BE6852E" w14:textId="77777777" w:rsidR="00CC2EFF" w:rsidRPr="00E417A0" w:rsidRDefault="00CC2EFF">
            <w:pPr>
              <w:spacing w:after="0" w:line="240" w:lineRule="auto"/>
              <w:rPr>
                <w:rFonts w:ascii="Verdana" w:hAnsi="Verdana" w:cs="Verdana"/>
                <w:sz w:val="18"/>
              </w:rPr>
            </w:pPr>
          </w:p>
        </w:tc>
        <w:tc>
          <w:tcPr>
            <w:tcW w:w="7540" w:type="dxa"/>
          </w:tcPr>
          <w:p w14:paraId="258FF70D" w14:textId="77777777" w:rsidR="00CC2EFF" w:rsidRPr="00E417A0" w:rsidRDefault="00CC2EFF">
            <w:pPr>
              <w:pStyle w:val="CUERPOTEXTOTABLA"/>
            </w:pPr>
          </w:p>
        </w:tc>
      </w:tr>
    </w:tbl>
    <w:p w14:paraId="2EAD9956" w14:textId="77777777" w:rsidR="00CC2EFF" w:rsidRPr="00E417A0" w:rsidRDefault="00CC2EFF">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1C46AA83" w14:textId="77777777">
        <w:trPr>
          <w:cantSplit/>
        </w:trPr>
        <w:tc>
          <w:tcPr>
            <w:tcW w:w="1984" w:type="dxa"/>
          </w:tcPr>
          <w:p w14:paraId="54E03F0C" w14:textId="77777777" w:rsidR="00CC2EFF" w:rsidRPr="00E417A0" w:rsidRDefault="00030901">
            <w:pPr>
              <w:pStyle w:val="CUERPOTEXTOTABLA"/>
              <w:rPr>
                <w:b/>
              </w:rPr>
            </w:pPr>
            <w:r w:rsidRPr="00E417A0">
              <w:rPr>
                <w:b/>
              </w:rPr>
              <w:t>Objeto del proyecto</w:t>
            </w:r>
          </w:p>
        </w:tc>
        <w:tc>
          <w:tcPr>
            <w:tcW w:w="283" w:type="dxa"/>
            <w:tcMar>
              <w:top w:w="17" w:type="dxa"/>
              <w:left w:w="6" w:type="dxa"/>
              <w:bottom w:w="23" w:type="dxa"/>
              <w:right w:w="11" w:type="dxa"/>
            </w:tcMar>
            <w:vAlign w:val="center"/>
          </w:tcPr>
          <w:p w14:paraId="39DFA226" w14:textId="77777777" w:rsidR="00CC2EFF" w:rsidRPr="00E417A0" w:rsidRDefault="00CC2EFF">
            <w:pPr>
              <w:spacing w:after="0" w:line="240" w:lineRule="auto"/>
              <w:rPr>
                <w:rFonts w:ascii="Verdana" w:hAnsi="Verdana" w:cs="Verdana"/>
                <w:sz w:val="18"/>
              </w:rPr>
            </w:pPr>
          </w:p>
        </w:tc>
        <w:tc>
          <w:tcPr>
            <w:tcW w:w="7540" w:type="dxa"/>
          </w:tcPr>
          <w:p w14:paraId="535C7022" w14:textId="77777777" w:rsidR="00CC2EFF" w:rsidRPr="00E417A0" w:rsidRDefault="00030901">
            <w:pPr>
              <w:pStyle w:val="CUERPOTEXTOTABLA"/>
              <w:jc w:val="both"/>
            </w:pPr>
            <w:r w:rsidRPr="00E417A0">
              <w:t>El objeto del presente encargo profesional es la redacción del Proyecto Básico</w:t>
            </w:r>
            <w:r w:rsidR="001C167F">
              <w:t xml:space="preserve"> y de Ejecución</w:t>
            </w:r>
            <w:r w:rsidRPr="00E417A0">
              <w:t xml:space="preserve"> para la construcción del consultorio local de Tielmes</w:t>
            </w:r>
            <w:r w:rsidR="00FA6030" w:rsidRPr="00E417A0">
              <w:t>.</w:t>
            </w:r>
            <w:r w:rsidR="001C167F">
              <w:t xml:space="preserve"> Así como la redacción del Proyecto de Demolición referido al consultorio actual existente.</w:t>
            </w:r>
          </w:p>
        </w:tc>
      </w:tr>
      <w:tr w:rsidR="00CC2EFF" w:rsidRPr="00E417A0" w14:paraId="779DD1BB" w14:textId="77777777">
        <w:trPr>
          <w:cantSplit/>
        </w:trPr>
        <w:tc>
          <w:tcPr>
            <w:tcW w:w="1984" w:type="dxa"/>
            <w:tcMar>
              <w:top w:w="17" w:type="dxa"/>
              <w:left w:w="6" w:type="dxa"/>
              <w:bottom w:w="23" w:type="dxa"/>
              <w:right w:w="11" w:type="dxa"/>
            </w:tcMar>
            <w:vAlign w:val="center"/>
          </w:tcPr>
          <w:p w14:paraId="5E08151E"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771EFC35" w14:textId="77777777" w:rsidR="00CC2EFF" w:rsidRPr="00E417A0" w:rsidRDefault="00CC2EFF">
            <w:pPr>
              <w:spacing w:after="0" w:line="240" w:lineRule="auto"/>
              <w:rPr>
                <w:rFonts w:ascii="Verdana" w:hAnsi="Verdana" w:cs="Verdana"/>
                <w:sz w:val="18"/>
              </w:rPr>
            </w:pPr>
          </w:p>
        </w:tc>
        <w:tc>
          <w:tcPr>
            <w:tcW w:w="7540" w:type="dxa"/>
          </w:tcPr>
          <w:p w14:paraId="7ABE7510" w14:textId="77777777" w:rsidR="00CC2EFF" w:rsidRPr="00E417A0" w:rsidRDefault="00CC2EFF">
            <w:pPr>
              <w:pStyle w:val="CUERPOTEXTOTABLA"/>
            </w:pPr>
          </w:p>
        </w:tc>
      </w:tr>
    </w:tbl>
    <w:p w14:paraId="7C83FAED" w14:textId="77777777" w:rsidR="00CC2EFF" w:rsidRPr="00E417A0" w:rsidRDefault="00CC2EFF">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3FADFB9D" w14:textId="77777777">
        <w:trPr>
          <w:cantSplit/>
        </w:trPr>
        <w:tc>
          <w:tcPr>
            <w:tcW w:w="1984" w:type="dxa"/>
          </w:tcPr>
          <w:p w14:paraId="6E3E4A02" w14:textId="77777777" w:rsidR="00CC2EFF" w:rsidRPr="00E417A0" w:rsidRDefault="00030901">
            <w:pPr>
              <w:pStyle w:val="CUERPOTEXTOTABLA"/>
              <w:rPr>
                <w:b/>
              </w:rPr>
            </w:pPr>
            <w:r w:rsidRPr="00E417A0">
              <w:rPr>
                <w:b/>
              </w:rPr>
              <w:t>Situación</w:t>
            </w:r>
          </w:p>
        </w:tc>
        <w:tc>
          <w:tcPr>
            <w:tcW w:w="283" w:type="dxa"/>
            <w:tcMar>
              <w:top w:w="17" w:type="dxa"/>
              <w:left w:w="6" w:type="dxa"/>
              <w:bottom w:w="23" w:type="dxa"/>
              <w:right w:w="11" w:type="dxa"/>
            </w:tcMar>
            <w:vAlign w:val="center"/>
          </w:tcPr>
          <w:p w14:paraId="66AA2EED" w14:textId="77777777" w:rsidR="00CC2EFF" w:rsidRPr="00E417A0" w:rsidRDefault="00CC2EFF">
            <w:pPr>
              <w:spacing w:after="0" w:line="240" w:lineRule="auto"/>
              <w:rPr>
                <w:rFonts w:ascii="Verdana" w:hAnsi="Verdana" w:cs="Verdana"/>
                <w:sz w:val="18"/>
              </w:rPr>
            </w:pPr>
          </w:p>
        </w:tc>
        <w:tc>
          <w:tcPr>
            <w:tcW w:w="7540" w:type="dxa"/>
          </w:tcPr>
          <w:p w14:paraId="29D73236" w14:textId="77777777" w:rsidR="00CC2EFF" w:rsidRPr="00E417A0" w:rsidRDefault="00030901">
            <w:pPr>
              <w:pStyle w:val="CUERPOTEXTOTABLA"/>
              <w:jc w:val="both"/>
            </w:pPr>
            <w:r w:rsidRPr="00E417A0">
              <w:t>Calle Real, 37, 28550 Tielmes, Madrid</w:t>
            </w:r>
            <w:r w:rsidR="00FA6030" w:rsidRPr="00E417A0">
              <w:t>.</w:t>
            </w:r>
          </w:p>
        </w:tc>
      </w:tr>
      <w:tr w:rsidR="00CC2EFF" w:rsidRPr="00E417A0" w14:paraId="4A9F4065" w14:textId="77777777">
        <w:trPr>
          <w:cantSplit/>
        </w:trPr>
        <w:tc>
          <w:tcPr>
            <w:tcW w:w="1984" w:type="dxa"/>
            <w:tcMar>
              <w:top w:w="17" w:type="dxa"/>
              <w:left w:w="6" w:type="dxa"/>
              <w:bottom w:w="23" w:type="dxa"/>
              <w:right w:w="11" w:type="dxa"/>
            </w:tcMar>
            <w:vAlign w:val="center"/>
          </w:tcPr>
          <w:p w14:paraId="109A8024"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1232B135" w14:textId="77777777" w:rsidR="00CC2EFF" w:rsidRPr="00E417A0" w:rsidRDefault="00CC2EFF">
            <w:pPr>
              <w:spacing w:after="0" w:line="240" w:lineRule="auto"/>
              <w:rPr>
                <w:rFonts w:ascii="Verdana" w:hAnsi="Verdana" w:cs="Verdana"/>
                <w:sz w:val="18"/>
              </w:rPr>
            </w:pPr>
          </w:p>
        </w:tc>
        <w:tc>
          <w:tcPr>
            <w:tcW w:w="7540" w:type="dxa"/>
          </w:tcPr>
          <w:p w14:paraId="3DC506B6" w14:textId="77777777" w:rsidR="00CC2EFF" w:rsidRPr="00E417A0" w:rsidRDefault="00CC2EFF">
            <w:pPr>
              <w:pStyle w:val="CUERPOTEXTOTABLA"/>
            </w:pPr>
          </w:p>
        </w:tc>
      </w:tr>
      <w:tr w:rsidR="00B11BD5" w:rsidRPr="00E417A0" w14:paraId="44D3C55D" w14:textId="77777777">
        <w:trPr>
          <w:cantSplit/>
        </w:trPr>
        <w:tc>
          <w:tcPr>
            <w:tcW w:w="1984" w:type="dxa"/>
            <w:tcMar>
              <w:top w:w="17" w:type="dxa"/>
              <w:left w:w="6" w:type="dxa"/>
              <w:bottom w:w="23" w:type="dxa"/>
              <w:right w:w="11" w:type="dxa"/>
            </w:tcMar>
            <w:vAlign w:val="center"/>
          </w:tcPr>
          <w:p w14:paraId="45ECE87C" w14:textId="62B585B4" w:rsidR="00B11BD5" w:rsidRPr="00B11BD5" w:rsidRDefault="00B11BD5">
            <w:pPr>
              <w:spacing w:after="0" w:line="240" w:lineRule="auto"/>
              <w:rPr>
                <w:rFonts w:ascii="Verdana" w:hAnsi="Verdana" w:cs="Verdana"/>
                <w:b/>
                <w:sz w:val="18"/>
              </w:rPr>
            </w:pPr>
            <w:r w:rsidRPr="00B11BD5">
              <w:rPr>
                <w:rFonts w:ascii="Verdana" w:hAnsi="Verdana" w:cs="Verdana"/>
                <w:b/>
                <w:sz w:val="18"/>
              </w:rPr>
              <w:t>Expediente de la adjudicación para la redacción del proyecto</w:t>
            </w:r>
          </w:p>
        </w:tc>
        <w:tc>
          <w:tcPr>
            <w:tcW w:w="283" w:type="dxa"/>
            <w:tcMar>
              <w:top w:w="17" w:type="dxa"/>
              <w:left w:w="6" w:type="dxa"/>
              <w:bottom w:w="23" w:type="dxa"/>
              <w:right w:w="11" w:type="dxa"/>
            </w:tcMar>
            <w:vAlign w:val="center"/>
          </w:tcPr>
          <w:p w14:paraId="2C9FC679" w14:textId="77777777" w:rsidR="00B11BD5" w:rsidRPr="00E417A0" w:rsidRDefault="00B11BD5">
            <w:pPr>
              <w:spacing w:after="0" w:line="240" w:lineRule="auto"/>
              <w:rPr>
                <w:rFonts w:ascii="Verdana" w:hAnsi="Verdana" w:cs="Verdana"/>
                <w:sz w:val="18"/>
              </w:rPr>
            </w:pPr>
          </w:p>
        </w:tc>
        <w:tc>
          <w:tcPr>
            <w:tcW w:w="7540" w:type="dxa"/>
          </w:tcPr>
          <w:p w14:paraId="088DD93E" w14:textId="1A742CDB" w:rsidR="00B11BD5" w:rsidRDefault="00B11BD5">
            <w:pPr>
              <w:pStyle w:val="CUERPOTEXTOTABLA"/>
            </w:pPr>
            <w:r w:rsidRPr="00B11BD5">
              <w:t>A/SER-008744/2021</w:t>
            </w:r>
          </w:p>
          <w:p w14:paraId="2C63CB70" w14:textId="0B805C5C" w:rsidR="00B11BD5" w:rsidRPr="00B11BD5" w:rsidRDefault="00B11BD5" w:rsidP="00B11BD5">
            <w:pPr>
              <w:tabs>
                <w:tab w:val="left" w:pos="1140"/>
              </w:tabs>
            </w:pPr>
            <w:r>
              <w:tab/>
            </w:r>
          </w:p>
        </w:tc>
      </w:tr>
    </w:tbl>
    <w:p w14:paraId="5A763915" w14:textId="77777777" w:rsidR="00CC2EFF" w:rsidRPr="00E417A0" w:rsidRDefault="00CC2EFF">
      <w:pPr>
        <w:spacing w:after="0" w:line="2" w:lineRule="auto"/>
        <w:rPr>
          <w:rFonts w:ascii="Verdana" w:hAnsi="Verdana"/>
        </w:rPr>
      </w:pPr>
    </w:p>
    <w:p w14:paraId="0478C508" w14:textId="77777777" w:rsidR="00CC2EFF" w:rsidRPr="00E417A0" w:rsidRDefault="00CC2EFF">
      <w:pPr>
        <w:spacing w:after="0" w:line="2" w:lineRule="auto"/>
        <w:rPr>
          <w:rFonts w:ascii="Verdana" w:hAnsi="Verdana"/>
        </w:rPr>
      </w:pPr>
      <w:bookmarkStart w:id="5" w:name="PROJ:1:1:_RC_:2"/>
      <w:bookmarkEnd w:id="5"/>
    </w:p>
    <w:p w14:paraId="282B74B0" w14:textId="3B89246C" w:rsidR="00CC2EFF" w:rsidRPr="00E417A0" w:rsidRDefault="00030901" w:rsidP="00030901">
      <w:pPr>
        <w:pStyle w:val="CAP2"/>
        <w:keepNext/>
      </w:pPr>
      <w:bookmarkStart w:id="6" w:name="_Toc128739685"/>
      <w:r w:rsidRPr="00E417A0">
        <w:t>1.2. Agentes</w:t>
      </w:r>
      <w:bookmarkEnd w:id="6"/>
    </w:p>
    <w:p w14:paraId="262840EE" w14:textId="77777777" w:rsidR="00CC2EFF" w:rsidRPr="00E417A0" w:rsidRDefault="00CC2EFF" w:rsidP="00030901">
      <w:pPr>
        <w:spacing w:after="0" w:line="2" w:lineRule="auto"/>
        <w:rPr>
          <w:rFonts w:ascii="Verdana" w:hAnsi="Verdana"/>
        </w:rPr>
      </w:pPr>
      <w:bookmarkStart w:id="7" w:name="PROJ:1:1:_RC_:2:1"/>
      <w:bookmarkEnd w:id="7"/>
    </w:p>
    <w:p w14:paraId="714FBEC1" w14:textId="77ED5679" w:rsidR="00CC2EFF" w:rsidRPr="00E417A0" w:rsidRDefault="00030901" w:rsidP="00030901">
      <w:pPr>
        <w:pStyle w:val="CAP3"/>
        <w:keepNext/>
      </w:pPr>
      <w:bookmarkStart w:id="8" w:name="_Toc128739686"/>
      <w:r w:rsidRPr="00E417A0">
        <w:t>1.2.1. Promotor.</w:t>
      </w:r>
      <w:bookmarkEnd w:id="8"/>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6423E536" w14:textId="77777777">
        <w:trPr>
          <w:cantSplit/>
        </w:trPr>
        <w:tc>
          <w:tcPr>
            <w:tcW w:w="1984" w:type="dxa"/>
            <w:vMerge w:val="restart"/>
          </w:tcPr>
          <w:p w14:paraId="1B55D938" w14:textId="77777777" w:rsidR="00CC2EFF" w:rsidRPr="00E417A0" w:rsidRDefault="00030901" w:rsidP="00030901">
            <w:pPr>
              <w:pStyle w:val="CUERPOTEXTOTABLA"/>
              <w:rPr>
                <w:b/>
              </w:rPr>
            </w:pPr>
            <w:r w:rsidRPr="00E417A0">
              <w:rPr>
                <w:b/>
              </w:rPr>
              <w:t>Promotor</w:t>
            </w:r>
          </w:p>
        </w:tc>
        <w:tc>
          <w:tcPr>
            <w:tcW w:w="283" w:type="dxa"/>
            <w:tcMar>
              <w:top w:w="17" w:type="dxa"/>
              <w:left w:w="6" w:type="dxa"/>
              <w:bottom w:w="23" w:type="dxa"/>
              <w:right w:w="11" w:type="dxa"/>
            </w:tcMar>
            <w:vAlign w:val="center"/>
          </w:tcPr>
          <w:p w14:paraId="477AEA6C" w14:textId="77777777" w:rsidR="00CC2EFF" w:rsidRPr="00E417A0" w:rsidRDefault="00CC2EFF" w:rsidP="00030901">
            <w:pPr>
              <w:spacing w:after="0" w:line="240" w:lineRule="auto"/>
              <w:rPr>
                <w:rFonts w:ascii="Verdana" w:hAnsi="Verdana" w:cs="Verdana"/>
                <w:sz w:val="18"/>
              </w:rPr>
            </w:pPr>
          </w:p>
        </w:tc>
        <w:tc>
          <w:tcPr>
            <w:tcW w:w="7540" w:type="dxa"/>
          </w:tcPr>
          <w:p w14:paraId="51800A19" w14:textId="77777777" w:rsidR="00030901" w:rsidRPr="00E417A0" w:rsidRDefault="00030901" w:rsidP="00030901">
            <w:pPr>
              <w:pStyle w:val="CUERPOTEXTOTABLA"/>
              <w:jc w:val="both"/>
              <w:rPr>
                <w:b/>
              </w:rPr>
            </w:pPr>
            <w:r w:rsidRPr="00E417A0">
              <w:rPr>
                <w:b/>
              </w:rPr>
              <w:t xml:space="preserve">Servicio Madrileño de Salud </w:t>
            </w:r>
          </w:p>
          <w:p w14:paraId="38104B42" w14:textId="77777777" w:rsidR="00CC2EFF" w:rsidRPr="00E417A0" w:rsidRDefault="00030901" w:rsidP="00030901">
            <w:pPr>
              <w:pStyle w:val="CUERPOTEXTOTABLA"/>
              <w:jc w:val="both"/>
              <w:rPr>
                <w:b/>
              </w:rPr>
            </w:pPr>
            <w:r w:rsidRPr="00E417A0">
              <w:rPr>
                <w:b/>
              </w:rPr>
              <w:t>Gerencia Asistencial de Atención Primaria - Consejería de Sanidad</w:t>
            </w:r>
          </w:p>
        </w:tc>
      </w:tr>
      <w:tr w:rsidR="00CC2EFF" w:rsidRPr="00E417A0" w14:paraId="4F24CB18" w14:textId="77777777">
        <w:trPr>
          <w:cantSplit/>
        </w:trPr>
        <w:tc>
          <w:tcPr>
            <w:tcW w:w="1984" w:type="dxa"/>
            <w:vMerge/>
          </w:tcPr>
          <w:p w14:paraId="501D3856" w14:textId="77777777" w:rsidR="00CC2EFF" w:rsidRPr="00E417A0" w:rsidRDefault="00CC2EFF" w:rsidP="00030901">
            <w:pPr>
              <w:rPr>
                <w:rFonts w:ascii="Verdana" w:hAnsi="Verdana"/>
              </w:rPr>
            </w:pPr>
          </w:p>
        </w:tc>
        <w:tc>
          <w:tcPr>
            <w:tcW w:w="283" w:type="dxa"/>
            <w:tcMar>
              <w:top w:w="17" w:type="dxa"/>
              <w:left w:w="6" w:type="dxa"/>
              <w:bottom w:w="23" w:type="dxa"/>
              <w:right w:w="11" w:type="dxa"/>
            </w:tcMar>
            <w:vAlign w:val="center"/>
          </w:tcPr>
          <w:p w14:paraId="0C070E6B" w14:textId="77777777" w:rsidR="00CC2EFF" w:rsidRPr="00E417A0" w:rsidRDefault="00CC2EFF" w:rsidP="00030901">
            <w:pPr>
              <w:spacing w:after="0" w:line="240" w:lineRule="auto"/>
              <w:rPr>
                <w:rFonts w:ascii="Verdana" w:hAnsi="Verdana" w:cs="Verdana"/>
                <w:sz w:val="18"/>
              </w:rPr>
            </w:pPr>
          </w:p>
        </w:tc>
        <w:tc>
          <w:tcPr>
            <w:tcW w:w="7540" w:type="dxa"/>
          </w:tcPr>
          <w:p w14:paraId="05C0C3D1" w14:textId="77777777" w:rsidR="00CC2EFF" w:rsidRPr="00E417A0" w:rsidRDefault="00030901" w:rsidP="00030901">
            <w:pPr>
              <w:pStyle w:val="CUERPOTEXTOTABLA"/>
              <w:jc w:val="both"/>
            </w:pPr>
            <w:r w:rsidRPr="00E417A0">
              <w:t>C/San Martín de Porres, 6 - 28035 (Madrid)</w:t>
            </w:r>
          </w:p>
        </w:tc>
      </w:tr>
      <w:tr w:rsidR="00CC2EFF" w:rsidRPr="00E417A0" w14:paraId="7F57598C" w14:textId="77777777">
        <w:trPr>
          <w:cantSplit/>
        </w:trPr>
        <w:tc>
          <w:tcPr>
            <w:tcW w:w="1984" w:type="dxa"/>
            <w:tcMar>
              <w:top w:w="17" w:type="dxa"/>
              <w:left w:w="6" w:type="dxa"/>
              <w:bottom w:w="23" w:type="dxa"/>
              <w:right w:w="11" w:type="dxa"/>
            </w:tcMar>
            <w:vAlign w:val="center"/>
          </w:tcPr>
          <w:p w14:paraId="51902AF7" w14:textId="77777777" w:rsidR="00CC2EFF" w:rsidRPr="00E417A0" w:rsidRDefault="00CC2EFF" w:rsidP="00030901">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22CD1801" w14:textId="77777777" w:rsidR="00CC2EFF" w:rsidRPr="00E417A0" w:rsidRDefault="00CC2EFF" w:rsidP="00030901">
            <w:pPr>
              <w:spacing w:after="0" w:line="240" w:lineRule="auto"/>
              <w:rPr>
                <w:rFonts w:ascii="Verdana" w:hAnsi="Verdana" w:cs="Verdana"/>
                <w:sz w:val="18"/>
              </w:rPr>
            </w:pPr>
          </w:p>
        </w:tc>
        <w:tc>
          <w:tcPr>
            <w:tcW w:w="7540" w:type="dxa"/>
          </w:tcPr>
          <w:p w14:paraId="311EA2C6" w14:textId="77777777" w:rsidR="00CC2EFF" w:rsidRPr="00E417A0" w:rsidRDefault="00CC2EFF" w:rsidP="00030901">
            <w:pPr>
              <w:pStyle w:val="CUERPOTEXTOTABLA"/>
            </w:pPr>
          </w:p>
        </w:tc>
      </w:tr>
    </w:tbl>
    <w:p w14:paraId="551344F9" w14:textId="77777777" w:rsidR="00CC2EFF" w:rsidRPr="00E417A0" w:rsidRDefault="00CC2EFF" w:rsidP="00030901">
      <w:pPr>
        <w:spacing w:after="0" w:line="2" w:lineRule="auto"/>
        <w:rPr>
          <w:rFonts w:ascii="Verdana" w:hAnsi="Verdana"/>
        </w:rPr>
      </w:pPr>
    </w:p>
    <w:p w14:paraId="5F49DAB3" w14:textId="77777777" w:rsidR="00CC2EFF" w:rsidRPr="00E417A0" w:rsidRDefault="00CC2EFF" w:rsidP="00030901">
      <w:pPr>
        <w:spacing w:after="0" w:line="2" w:lineRule="auto"/>
        <w:rPr>
          <w:rFonts w:ascii="Verdana" w:hAnsi="Verdana"/>
        </w:rPr>
      </w:pPr>
      <w:bookmarkStart w:id="9" w:name="PROJ:1:1:_RC_:2:2"/>
      <w:bookmarkEnd w:id="9"/>
    </w:p>
    <w:p w14:paraId="2F57E17D" w14:textId="02551E12" w:rsidR="00CC2EFF" w:rsidRPr="00E417A0" w:rsidRDefault="00030901" w:rsidP="00030901">
      <w:pPr>
        <w:pStyle w:val="CAP3"/>
        <w:keepNext/>
      </w:pPr>
      <w:bookmarkStart w:id="10" w:name="_Toc128739687"/>
      <w:r w:rsidRPr="00E417A0">
        <w:t>1.2.2. Adjudicatario.</w:t>
      </w:r>
      <w:bookmarkEnd w:id="10"/>
    </w:p>
    <w:tbl>
      <w:tblPr>
        <w:tblW w:w="9808" w:type="dxa"/>
        <w:tblCellMar>
          <w:top w:w="28" w:type="dxa"/>
          <w:left w:w="28" w:type="dxa"/>
          <w:bottom w:w="28" w:type="dxa"/>
          <w:right w:w="28" w:type="dxa"/>
        </w:tblCellMar>
        <w:tblLook w:val="0000" w:firstRow="0" w:lastRow="0" w:firstColumn="0" w:lastColumn="0" w:noHBand="0" w:noVBand="0"/>
      </w:tblPr>
      <w:tblGrid>
        <w:gridCol w:w="9724"/>
        <w:gridCol w:w="23"/>
        <w:gridCol w:w="62"/>
      </w:tblGrid>
      <w:tr w:rsidR="00CC2EFF" w:rsidRPr="00E417A0" w14:paraId="7B544392" w14:textId="77777777" w:rsidTr="00030901">
        <w:trPr>
          <w:cantSplit/>
          <w:trHeight w:val="1233"/>
        </w:trPr>
        <w:tc>
          <w:tcPr>
            <w:tcW w:w="1984" w:type="dxa"/>
          </w:tcPr>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030901" w:rsidRPr="00E417A0" w14:paraId="713F6E61" w14:textId="77777777" w:rsidTr="00030901">
              <w:trPr>
                <w:cantSplit/>
              </w:trPr>
              <w:tc>
                <w:tcPr>
                  <w:tcW w:w="1984" w:type="dxa"/>
                </w:tcPr>
                <w:p w14:paraId="597257CB" w14:textId="77777777" w:rsidR="00030901" w:rsidRPr="00E417A0" w:rsidRDefault="00030901" w:rsidP="00030901">
                  <w:pPr>
                    <w:pStyle w:val="CUERPOTEXTOTABLA"/>
                    <w:rPr>
                      <w:b/>
                    </w:rPr>
                  </w:pPr>
                  <w:r w:rsidRPr="00E417A0">
                    <w:rPr>
                      <w:b/>
                    </w:rPr>
                    <w:t>Adjudicatario del expediente</w:t>
                  </w:r>
                </w:p>
              </w:tc>
              <w:tc>
                <w:tcPr>
                  <w:tcW w:w="283" w:type="dxa"/>
                  <w:tcMar>
                    <w:top w:w="17" w:type="dxa"/>
                    <w:left w:w="6" w:type="dxa"/>
                    <w:bottom w:w="23" w:type="dxa"/>
                    <w:right w:w="11" w:type="dxa"/>
                  </w:tcMar>
                  <w:vAlign w:val="center"/>
                </w:tcPr>
                <w:p w14:paraId="129EE95B" w14:textId="77777777" w:rsidR="00030901" w:rsidRPr="00E417A0" w:rsidRDefault="00030901" w:rsidP="00030901">
                  <w:pPr>
                    <w:spacing w:after="0" w:line="240" w:lineRule="auto"/>
                    <w:rPr>
                      <w:rFonts w:ascii="Verdana" w:hAnsi="Verdana" w:cs="Verdana"/>
                      <w:sz w:val="18"/>
                    </w:rPr>
                  </w:pPr>
                </w:p>
              </w:tc>
              <w:tc>
                <w:tcPr>
                  <w:tcW w:w="7541" w:type="dxa"/>
                </w:tcPr>
                <w:p w14:paraId="756AFD08" w14:textId="77777777" w:rsidR="00030901" w:rsidRPr="00E417A0" w:rsidRDefault="00030901" w:rsidP="00030901">
                  <w:pPr>
                    <w:pStyle w:val="CUERPOTEXTOTABLA"/>
                    <w:jc w:val="both"/>
                    <w:rPr>
                      <w:b/>
                    </w:rPr>
                  </w:pPr>
                  <w:r w:rsidRPr="00E417A0">
                    <w:rPr>
                      <w:b/>
                    </w:rPr>
                    <w:t>ZIMA DESARROLLOS INTEGRALES, S.L</w:t>
                  </w:r>
                </w:p>
                <w:p w14:paraId="247A05DB" w14:textId="77777777" w:rsidR="00030901" w:rsidRPr="00E417A0" w:rsidRDefault="00030901" w:rsidP="00030901">
                  <w:pPr>
                    <w:spacing w:after="0" w:line="240" w:lineRule="auto"/>
                    <w:jc w:val="both"/>
                    <w:rPr>
                      <w:rFonts w:ascii="Verdana" w:hAnsi="Verdana" w:cs="Arial"/>
                      <w:sz w:val="18"/>
                    </w:rPr>
                  </w:pPr>
                  <w:r w:rsidRPr="00E417A0">
                    <w:rPr>
                      <w:rFonts w:ascii="Verdana" w:hAnsi="Verdana"/>
                    </w:rPr>
                    <w:t xml:space="preserve">CIF: </w:t>
                  </w:r>
                  <w:r w:rsidRPr="00E417A0">
                    <w:rPr>
                      <w:rFonts w:ascii="Verdana" w:hAnsi="Verdana" w:cs="Arial"/>
                      <w:sz w:val="18"/>
                    </w:rPr>
                    <w:t>B73544819</w:t>
                  </w:r>
                </w:p>
                <w:p w14:paraId="783F7666" w14:textId="77777777" w:rsidR="00030901" w:rsidRPr="00E417A0" w:rsidRDefault="00030901" w:rsidP="00030901">
                  <w:pPr>
                    <w:spacing w:after="0" w:line="240" w:lineRule="auto"/>
                    <w:jc w:val="both"/>
                    <w:rPr>
                      <w:rFonts w:ascii="Verdana" w:hAnsi="Verdana" w:cs="Arial"/>
                      <w:sz w:val="18"/>
                    </w:rPr>
                  </w:pPr>
                  <w:r w:rsidRPr="00E417A0">
                    <w:rPr>
                      <w:rFonts w:ascii="Verdana" w:hAnsi="Verdana" w:cs="Arial"/>
                      <w:sz w:val="18"/>
                    </w:rPr>
                    <w:t>Dirección: Ronda de Garay, 19, 2D, 30003 Murcia</w:t>
                  </w:r>
                </w:p>
                <w:p w14:paraId="35AE3113" w14:textId="77777777" w:rsidR="00030901" w:rsidRPr="00E417A0" w:rsidRDefault="00030901" w:rsidP="00030901">
                  <w:pPr>
                    <w:spacing w:after="0" w:line="240" w:lineRule="auto"/>
                    <w:jc w:val="both"/>
                    <w:rPr>
                      <w:rFonts w:ascii="Verdana" w:hAnsi="Verdana" w:cs="Arial"/>
                      <w:sz w:val="18"/>
                    </w:rPr>
                  </w:pPr>
                  <w:r w:rsidRPr="00E417A0">
                    <w:rPr>
                      <w:rFonts w:ascii="Verdana" w:hAnsi="Verdana" w:cs="Arial"/>
                      <w:sz w:val="18"/>
                    </w:rPr>
                    <w:t xml:space="preserve">TEL: 968079411 </w:t>
                  </w:r>
                  <w:hyperlink r:id="rId13" w:history="1">
                    <w:r w:rsidRPr="00E417A0">
                      <w:rPr>
                        <w:rStyle w:val="Hipervnculo"/>
                        <w:rFonts w:ascii="Verdana" w:hAnsi="Verdana" w:cs="Arial"/>
                        <w:sz w:val="18"/>
                      </w:rPr>
                      <w:t>info@zimadesarrollos.es</w:t>
                    </w:r>
                  </w:hyperlink>
                </w:p>
                <w:p w14:paraId="769D6FDB" w14:textId="77777777" w:rsidR="00030901" w:rsidRPr="00E417A0" w:rsidRDefault="00030901" w:rsidP="00030901">
                  <w:pPr>
                    <w:spacing w:after="0" w:line="240" w:lineRule="auto"/>
                    <w:jc w:val="both"/>
                    <w:rPr>
                      <w:rFonts w:ascii="Verdana" w:hAnsi="Verdana" w:cs="Arial"/>
                      <w:sz w:val="18"/>
                    </w:rPr>
                  </w:pPr>
                </w:p>
                <w:p w14:paraId="10D9091E" w14:textId="77777777" w:rsidR="00030901" w:rsidRPr="00E417A0" w:rsidRDefault="00030901" w:rsidP="00030901">
                  <w:pPr>
                    <w:pStyle w:val="CUERPOTEXTOTABLA"/>
                    <w:jc w:val="both"/>
                    <w:rPr>
                      <w:b/>
                    </w:rPr>
                  </w:pPr>
                </w:p>
              </w:tc>
            </w:tr>
          </w:tbl>
          <w:p w14:paraId="297A7F11" w14:textId="77777777" w:rsidR="00CC2EFF" w:rsidRPr="00E417A0" w:rsidRDefault="00CC2EFF" w:rsidP="00030901">
            <w:pPr>
              <w:pStyle w:val="CUERPOTEXTOTABLA"/>
              <w:rPr>
                <w:b/>
              </w:rPr>
            </w:pPr>
          </w:p>
        </w:tc>
        <w:tc>
          <w:tcPr>
            <w:tcW w:w="283" w:type="dxa"/>
            <w:tcMar>
              <w:top w:w="17" w:type="dxa"/>
              <w:left w:w="6" w:type="dxa"/>
              <w:bottom w:w="23" w:type="dxa"/>
              <w:right w:w="11" w:type="dxa"/>
            </w:tcMar>
            <w:vAlign w:val="center"/>
          </w:tcPr>
          <w:p w14:paraId="5B698485" w14:textId="77777777" w:rsidR="00CC2EFF" w:rsidRPr="00E417A0" w:rsidRDefault="00CC2EFF" w:rsidP="00030901">
            <w:pPr>
              <w:spacing w:after="0" w:line="240" w:lineRule="auto"/>
              <w:rPr>
                <w:rFonts w:ascii="Verdana" w:hAnsi="Verdana" w:cs="Verdana"/>
                <w:sz w:val="18"/>
              </w:rPr>
            </w:pPr>
          </w:p>
        </w:tc>
        <w:tc>
          <w:tcPr>
            <w:tcW w:w="7540" w:type="dxa"/>
          </w:tcPr>
          <w:p w14:paraId="7A0DB7E2" w14:textId="77777777" w:rsidR="00CC2EFF" w:rsidRPr="00E417A0" w:rsidRDefault="00CC2EFF" w:rsidP="00030901">
            <w:pPr>
              <w:pStyle w:val="CUERPOTEXTOTABLA"/>
              <w:jc w:val="both"/>
              <w:rPr>
                <w:b/>
              </w:rPr>
            </w:pPr>
          </w:p>
        </w:tc>
      </w:tr>
      <w:tr w:rsidR="00CC2EFF" w:rsidRPr="00E417A0" w14:paraId="032146EC" w14:textId="77777777">
        <w:trPr>
          <w:cantSplit/>
        </w:trPr>
        <w:tc>
          <w:tcPr>
            <w:tcW w:w="1984" w:type="dxa"/>
            <w:tcMar>
              <w:top w:w="17" w:type="dxa"/>
              <w:left w:w="6" w:type="dxa"/>
              <w:bottom w:w="23" w:type="dxa"/>
              <w:right w:w="11" w:type="dxa"/>
            </w:tcMar>
            <w:vAlign w:val="center"/>
          </w:tcPr>
          <w:p w14:paraId="6AB13C96" w14:textId="37D61FC5" w:rsidR="00030901" w:rsidRPr="00E417A0" w:rsidRDefault="00030901" w:rsidP="00030901">
            <w:pPr>
              <w:pStyle w:val="CAP3"/>
              <w:keepNext/>
            </w:pPr>
            <w:r w:rsidRPr="00E417A0">
              <w:t xml:space="preserve"> </w:t>
            </w:r>
            <w:bookmarkStart w:id="11" w:name="_Toc128739688"/>
            <w:r w:rsidRPr="00E417A0">
              <w:t>1.2.3. Proyectista.</w:t>
            </w:r>
            <w:bookmarkEnd w:id="11"/>
          </w:p>
          <w:p w14:paraId="2C6E2CC5"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19B85916" w14:textId="77777777" w:rsidR="00CC2EFF" w:rsidRPr="00E417A0" w:rsidRDefault="00CC2EFF">
            <w:pPr>
              <w:spacing w:after="0" w:line="240" w:lineRule="auto"/>
              <w:rPr>
                <w:rFonts w:ascii="Verdana" w:hAnsi="Verdana" w:cs="Verdana"/>
                <w:sz w:val="18"/>
              </w:rPr>
            </w:pPr>
          </w:p>
        </w:tc>
        <w:tc>
          <w:tcPr>
            <w:tcW w:w="7540" w:type="dxa"/>
          </w:tcPr>
          <w:p w14:paraId="503E5A76" w14:textId="77777777" w:rsidR="00CC2EFF" w:rsidRPr="00E417A0" w:rsidRDefault="00CC2EFF">
            <w:pPr>
              <w:pStyle w:val="CUERPOTEXTOTABLA"/>
            </w:pPr>
          </w:p>
        </w:tc>
      </w:tr>
    </w:tbl>
    <w:p w14:paraId="2EAA8E59" w14:textId="77777777" w:rsidR="00CC2EFF" w:rsidRPr="00E417A0" w:rsidRDefault="00CC2EFF">
      <w:pPr>
        <w:spacing w:after="0" w:line="2" w:lineRule="auto"/>
        <w:rPr>
          <w:rFonts w:ascii="Verdana" w:hAnsi="Verdana"/>
        </w:rPr>
      </w:pPr>
    </w:p>
    <w:p w14:paraId="6023B22A" w14:textId="77777777" w:rsidR="00CC2EFF" w:rsidRPr="00E417A0" w:rsidRDefault="00CC2EFF">
      <w:pPr>
        <w:spacing w:after="0" w:line="2" w:lineRule="auto"/>
        <w:rPr>
          <w:rFonts w:ascii="Verdana" w:hAnsi="Verdana"/>
        </w:rPr>
      </w:pPr>
      <w:bookmarkStart w:id="12" w:name="PROJ:1:1:_RC_:3"/>
      <w:bookmarkEnd w:id="12"/>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030901" w:rsidRPr="00E417A0" w14:paraId="50AF0041" w14:textId="77777777" w:rsidTr="00FA6030">
        <w:trPr>
          <w:cantSplit/>
        </w:trPr>
        <w:tc>
          <w:tcPr>
            <w:tcW w:w="1984" w:type="dxa"/>
          </w:tcPr>
          <w:p w14:paraId="5476F130" w14:textId="77777777" w:rsidR="00030901" w:rsidRPr="00E417A0" w:rsidRDefault="00030901" w:rsidP="00030901">
            <w:pPr>
              <w:pStyle w:val="CUERPOTEXTOTABLA"/>
              <w:rPr>
                <w:b/>
              </w:rPr>
            </w:pPr>
            <w:r w:rsidRPr="00E417A0">
              <w:rPr>
                <w:b/>
              </w:rPr>
              <w:t>Proyectista</w:t>
            </w:r>
          </w:p>
        </w:tc>
        <w:tc>
          <w:tcPr>
            <w:tcW w:w="283" w:type="dxa"/>
            <w:tcMar>
              <w:top w:w="17" w:type="dxa"/>
              <w:left w:w="6" w:type="dxa"/>
              <w:bottom w:w="23" w:type="dxa"/>
              <w:right w:w="11" w:type="dxa"/>
            </w:tcMar>
            <w:vAlign w:val="center"/>
          </w:tcPr>
          <w:p w14:paraId="720FA8E8" w14:textId="77777777" w:rsidR="00030901" w:rsidRPr="00E417A0" w:rsidRDefault="00030901" w:rsidP="00030901">
            <w:pPr>
              <w:spacing w:after="0" w:line="240" w:lineRule="auto"/>
              <w:rPr>
                <w:rFonts w:ascii="Verdana" w:hAnsi="Verdana" w:cs="Verdana"/>
                <w:sz w:val="18"/>
              </w:rPr>
            </w:pPr>
          </w:p>
        </w:tc>
        <w:tc>
          <w:tcPr>
            <w:tcW w:w="7541" w:type="dxa"/>
          </w:tcPr>
          <w:p w14:paraId="5DCFD0C1" w14:textId="77777777" w:rsidR="004246DD" w:rsidRPr="004246DD" w:rsidRDefault="00720D0F" w:rsidP="004246DD">
            <w:pPr>
              <w:spacing w:after="0" w:line="240" w:lineRule="auto"/>
              <w:jc w:val="both"/>
              <w:rPr>
                <w:rFonts w:ascii="Verdana" w:hAnsi="Verdana" w:cs="Arial"/>
                <w:b/>
                <w:bCs/>
                <w:sz w:val="18"/>
              </w:rPr>
            </w:pPr>
            <w:r>
              <w:rPr>
                <w:rFonts w:ascii="Verdana" w:hAnsi="Verdana" w:cs="Arial"/>
                <w:b/>
                <w:bCs/>
                <w:sz w:val="18"/>
              </w:rPr>
              <w:t xml:space="preserve">SILVIA DOMENE FORTE, </w:t>
            </w:r>
            <w:r w:rsidR="004246DD" w:rsidRPr="004246DD">
              <w:rPr>
                <w:rFonts w:ascii="Verdana" w:hAnsi="Verdana" w:cs="Arial"/>
                <w:b/>
                <w:bCs/>
                <w:sz w:val="18"/>
              </w:rPr>
              <w:t>ARQUITECTA</w:t>
            </w:r>
          </w:p>
          <w:p w14:paraId="08885B5A" w14:textId="77777777" w:rsidR="004246DD" w:rsidRPr="004246DD" w:rsidRDefault="004246DD" w:rsidP="004246DD">
            <w:pPr>
              <w:spacing w:after="0" w:line="240" w:lineRule="auto"/>
              <w:jc w:val="both"/>
              <w:rPr>
                <w:rFonts w:ascii="Verdana" w:hAnsi="Verdana" w:cs="Arial"/>
                <w:b/>
                <w:bCs/>
                <w:sz w:val="18"/>
              </w:rPr>
            </w:pPr>
            <w:r w:rsidRPr="004246DD">
              <w:rPr>
                <w:rFonts w:ascii="Verdana" w:hAnsi="Verdana" w:cs="Arial"/>
                <w:b/>
                <w:bCs/>
                <w:sz w:val="18"/>
              </w:rPr>
              <w:t>col 1.997 Colegio Oficial de Arquitectos de la Región de Murcia (COAMU)</w:t>
            </w:r>
          </w:p>
          <w:p w14:paraId="72253A00" w14:textId="77777777" w:rsidR="004246DD" w:rsidRPr="004246DD" w:rsidRDefault="004246DD" w:rsidP="004246DD">
            <w:pPr>
              <w:spacing w:after="0" w:line="240" w:lineRule="auto"/>
              <w:jc w:val="both"/>
              <w:rPr>
                <w:rFonts w:ascii="Verdana" w:hAnsi="Verdana" w:cs="Arial"/>
                <w:b/>
                <w:bCs/>
                <w:sz w:val="18"/>
              </w:rPr>
            </w:pPr>
            <w:r w:rsidRPr="004246DD">
              <w:rPr>
                <w:rFonts w:ascii="Verdana" w:hAnsi="Verdana" w:cs="Arial"/>
                <w:sz w:val="18"/>
              </w:rPr>
              <w:t>NIF: 29075441Z</w:t>
            </w:r>
          </w:p>
          <w:p w14:paraId="192EF595" w14:textId="77777777" w:rsidR="004246DD" w:rsidRPr="004246DD" w:rsidRDefault="004246DD" w:rsidP="00030901">
            <w:pPr>
              <w:spacing w:after="0" w:line="240" w:lineRule="auto"/>
              <w:jc w:val="both"/>
              <w:rPr>
                <w:rFonts w:ascii="Verdana" w:hAnsi="Verdana" w:cs="Arial"/>
                <w:b/>
                <w:bCs/>
                <w:sz w:val="18"/>
              </w:rPr>
            </w:pPr>
          </w:p>
          <w:p w14:paraId="3990180A" w14:textId="77777777" w:rsidR="00030901" w:rsidRPr="004246DD" w:rsidRDefault="00636587" w:rsidP="00030901">
            <w:pPr>
              <w:spacing w:after="0" w:line="240" w:lineRule="auto"/>
              <w:jc w:val="both"/>
              <w:rPr>
                <w:rFonts w:ascii="Verdana" w:hAnsi="Verdana" w:cs="Arial"/>
                <w:b/>
                <w:bCs/>
                <w:sz w:val="18"/>
              </w:rPr>
            </w:pPr>
            <w:r w:rsidRPr="004246DD">
              <w:rPr>
                <w:rFonts w:ascii="Verdana" w:hAnsi="Verdana" w:cs="Arial"/>
                <w:b/>
                <w:bCs/>
                <w:sz w:val="18"/>
              </w:rPr>
              <w:t>ANA RUIZ CARREÑO</w:t>
            </w:r>
            <w:r w:rsidR="00720D0F">
              <w:rPr>
                <w:rFonts w:ascii="Verdana" w:hAnsi="Verdana" w:cs="Arial"/>
                <w:b/>
                <w:bCs/>
                <w:sz w:val="18"/>
              </w:rPr>
              <w:t xml:space="preserve">, </w:t>
            </w:r>
            <w:r w:rsidR="00030901" w:rsidRPr="004246DD">
              <w:rPr>
                <w:rFonts w:ascii="Verdana" w:hAnsi="Verdana" w:cs="Arial"/>
                <w:b/>
                <w:bCs/>
                <w:sz w:val="18"/>
              </w:rPr>
              <w:t>ARQUITECTA</w:t>
            </w:r>
          </w:p>
          <w:p w14:paraId="67F71956" w14:textId="77777777" w:rsidR="00030901" w:rsidRPr="004246DD" w:rsidRDefault="00030901" w:rsidP="00030901">
            <w:pPr>
              <w:spacing w:after="0" w:line="240" w:lineRule="auto"/>
              <w:jc w:val="both"/>
              <w:rPr>
                <w:rFonts w:ascii="Verdana" w:hAnsi="Verdana" w:cs="Arial"/>
                <w:b/>
                <w:bCs/>
                <w:sz w:val="18"/>
              </w:rPr>
            </w:pPr>
            <w:r w:rsidRPr="004246DD">
              <w:rPr>
                <w:rFonts w:ascii="Verdana" w:hAnsi="Verdana" w:cs="Arial"/>
                <w:b/>
                <w:bCs/>
                <w:sz w:val="18"/>
              </w:rPr>
              <w:t xml:space="preserve">col </w:t>
            </w:r>
            <w:r w:rsidR="00636587" w:rsidRPr="004246DD">
              <w:rPr>
                <w:rFonts w:ascii="Verdana" w:hAnsi="Verdana" w:cs="Arial"/>
                <w:b/>
                <w:bCs/>
                <w:sz w:val="18"/>
              </w:rPr>
              <w:t>2.354</w:t>
            </w:r>
            <w:r w:rsidRPr="004246DD">
              <w:rPr>
                <w:rFonts w:ascii="Verdana" w:hAnsi="Verdana" w:cs="Arial"/>
                <w:b/>
                <w:bCs/>
                <w:sz w:val="18"/>
              </w:rPr>
              <w:t xml:space="preserve"> Colegio Oficial de Arquitectos de la Región de Murcia</w:t>
            </w:r>
            <w:r w:rsidR="00FA6030" w:rsidRPr="004246DD">
              <w:rPr>
                <w:rFonts w:ascii="Verdana" w:hAnsi="Verdana" w:cs="Arial"/>
                <w:b/>
                <w:bCs/>
                <w:sz w:val="18"/>
              </w:rPr>
              <w:t xml:space="preserve"> (COAMU)</w:t>
            </w:r>
          </w:p>
          <w:p w14:paraId="0D93F30E" w14:textId="77777777" w:rsidR="00030901" w:rsidRPr="004246DD" w:rsidRDefault="00636587" w:rsidP="00030901">
            <w:pPr>
              <w:spacing w:after="0" w:line="240" w:lineRule="auto"/>
              <w:jc w:val="both"/>
              <w:rPr>
                <w:rFonts w:ascii="Verdana" w:hAnsi="Verdana" w:cs="Arial"/>
                <w:sz w:val="18"/>
              </w:rPr>
            </w:pPr>
            <w:r w:rsidRPr="004246DD">
              <w:rPr>
                <w:rFonts w:ascii="Verdana" w:hAnsi="Verdana" w:cs="Arial"/>
                <w:sz w:val="18"/>
              </w:rPr>
              <w:t>NIF: 48657697-R</w:t>
            </w:r>
          </w:p>
          <w:p w14:paraId="7FE00865" w14:textId="77777777" w:rsidR="00030901" w:rsidRPr="004246DD" w:rsidRDefault="00030901" w:rsidP="00030901">
            <w:pPr>
              <w:pStyle w:val="CUERPOTEXTOTABLA"/>
              <w:jc w:val="both"/>
              <w:rPr>
                <w:b/>
              </w:rPr>
            </w:pPr>
          </w:p>
        </w:tc>
      </w:tr>
    </w:tbl>
    <w:p w14:paraId="64A9974D" w14:textId="77777777" w:rsidR="00030901" w:rsidRPr="00E417A0" w:rsidRDefault="00030901">
      <w:pPr>
        <w:pStyle w:val="CAP2"/>
        <w:keepNext/>
      </w:pPr>
    </w:p>
    <w:p w14:paraId="172C4C8B" w14:textId="77777777" w:rsidR="00136CB9" w:rsidRDefault="00136CB9">
      <w:pPr>
        <w:rPr>
          <w:rFonts w:ascii="Verdana" w:hAnsi="Verdana" w:cs="Verdana"/>
          <w:b/>
        </w:rPr>
      </w:pPr>
      <w:r>
        <w:br w:type="page"/>
      </w:r>
    </w:p>
    <w:p w14:paraId="591E4F12" w14:textId="7B0F5B3E" w:rsidR="00CC2EFF" w:rsidRPr="00E417A0" w:rsidRDefault="00030901">
      <w:pPr>
        <w:pStyle w:val="CAP2"/>
        <w:keepNext/>
      </w:pPr>
      <w:bookmarkStart w:id="13" w:name="_Toc128739689"/>
      <w:r w:rsidRPr="00E417A0">
        <w:lastRenderedPageBreak/>
        <w:t>1.3. Información previa: antecedentes y condicionantes de partida</w:t>
      </w:r>
      <w:bookmarkEnd w:id="13"/>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6DA79552" w14:textId="77777777" w:rsidTr="00E81E91">
        <w:trPr>
          <w:cantSplit/>
        </w:trPr>
        <w:tc>
          <w:tcPr>
            <w:tcW w:w="1984" w:type="dxa"/>
            <w:vMerge w:val="restart"/>
          </w:tcPr>
          <w:p w14:paraId="7ACC472B" w14:textId="77777777" w:rsidR="00CC2EFF" w:rsidRPr="00E417A0" w:rsidRDefault="00030901">
            <w:pPr>
              <w:pStyle w:val="CUERPOTEXTOTABLA"/>
              <w:rPr>
                <w:b/>
              </w:rPr>
            </w:pPr>
            <w:r w:rsidRPr="00E417A0">
              <w:rPr>
                <w:b/>
              </w:rPr>
              <w:t>Emplazamiento</w:t>
            </w:r>
          </w:p>
        </w:tc>
        <w:tc>
          <w:tcPr>
            <w:tcW w:w="283" w:type="dxa"/>
            <w:tcMar>
              <w:top w:w="17" w:type="dxa"/>
              <w:left w:w="6" w:type="dxa"/>
              <w:bottom w:w="23" w:type="dxa"/>
              <w:right w:w="11" w:type="dxa"/>
            </w:tcMar>
            <w:vAlign w:val="center"/>
          </w:tcPr>
          <w:p w14:paraId="09D33077" w14:textId="77777777" w:rsidR="00CC2EFF" w:rsidRPr="00E417A0" w:rsidRDefault="00CC2EFF">
            <w:pPr>
              <w:spacing w:after="0" w:line="240" w:lineRule="auto"/>
              <w:rPr>
                <w:rFonts w:ascii="Verdana" w:hAnsi="Verdana" w:cs="Verdana"/>
                <w:sz w:val="18"/>
              </w:rPr>
            </w:pPr>
          </w:p>
        </w:tc>
        <w:tc>
          <w:tcPr>
            <w:tcW w:w="7541" w:type="dxa"/>
          </w:tcPr>
          <w:p w14:paraId="05F6F1D1" w14:textId="77777777" w:rsidR="00CC2EFF" w:rsidRPr="00E417A0" w:rsidRDefault="00614C20" w:rsidP="00F43B06">
            <w:pPr>
              <w:pStyle w:val="CUERPOTEXTOTABLA"/>
              <w:jc w:val="both"/>
            </w:pPr>
            <w:r w:rsidRPr="00E417A0">
              <w:t>El solar se encuentra situado en el centro urbano, donde se ubica el actual consultorio, en la calle Real, calle relativamente amplia y de trazado recto que contrasta con las que desembocan en ella.  Está rodeado de edificaciones existentes que presentan una altura similar a las del edificio objeto de encargo</w:t>
            </w:r>
            <w:r w:rsidR="00F43B06" w:rsidRPr="00E417A0">
              <w:t>, donde prima el uso residencial</w:t>
            </w:r>
            <w:r w:rsidRPr="00E417A0">
              <w:t xml:space="preserve">. Cabe destacar </w:t>
            </w:r>
            <w:r w:rsidR="00F43B06" w:rsidRPr="00E417A0">
              <w:t xml:space="preserve">su ubicación junto al Auditorio Municipal Miguel de Cervantes. </w:t>
            </w:r>
          </w:p>
        </w:tc>
      </w:tr>
      <w:tr w:rsidR="00CC2EFF" w:rsidRPr="00E417A0" w14:paraId="2B317F12" w14:textId="77777777" w:rsidTr="00E81E91">
        <w:trPr>
          <w:cantSplit/>
        </w:trPr>
        <w:tc>
          <w:tcPr>
            <w:tcW w:w="1984" w:type="dxa"/>
            <w:vMerge/>
          </w:tcPr>
          <w:p w14:paraId="5118660C" w14:textId="77777777" w:rsidR="00CC2EFF" w:rsidRPr="00E417A0" w:rsidRDefault="00CC2EFF">
            <w:pPr>
              <w:rPr>
                <w:rFonts w:ascii="Verdana" w:hAnsi="Verdana"/>
              </w:rPr>
            </w:pPr>
          </w:p>
        </w:tc>
        <w:tc>
          <w:tcPr>
            <w:tcW w:w="283" w:type="dxa"/>
            <w:tcMar>
              <w:top w:w="17" w:type="dxa"/>
              <w:left w:w="6" w:type="dxa"/>
              <w:bottom w:w="23" w:type="dxa"/>
              <w:right w:w="11" w:type="dxa"/>
            </w:tcMar>
            <w:vAlign w:val="center"/>
          </w:tcPr>
          <w:p w14:paraId="300FAC8F" w14:textId="77777777" w:rsidR="00CC2EFF" w:rsidRPr="00E417A0" w:rsidRDefault="00CC2EFF">
            <w:pPr>
              <w:spacing w:after="0" w:line="240" w:lineRule="auto"/>
              <w:rPr>
                <w:rFonts w:ascii="Verdana" w:hAnsi="Verdana" w:cs="Verdana"/>
                <w:sz w:val="18"/>
              </w:rPr>
            </w:pPr>
          </w:p>
        </w:tc>
        <w:tc>
          <w:tcPr>
            <w:tcW w:w="7541" w:type="dxa"/>
          </w:tcPr>
          <w:p w14:paraId="645BA763" w14:textId="77777777" w:rsidR="00CC2EFF" w:rsidRPr="00E417A0" w:rsidRDefault="00CC2EFF">
            <w:pPr>
              <w:pStyle w:val="CUERPOTEXTOTABLA"/>
              <w:jc w:val="both"/>
            </w:pPr>
          </w:p>
        </w:tc>
      </w:tr>
      <w:tr w:rsidR="00CC2EFF" w:rsidRPr="00E417A0" w14:paraId="57FF8178" w14:textId="77777777" w:rsidTr="00E81E91">
        <w:trPr>
          <w:cantSplit/>
        </w:trPr>
        <w:tc>
          <w:tcPr>
            <w:tcW w:w="1984" w:type="dxa"/>
            <w:vMerge/>
          </w:tcPr>
          <w:p w14:paraId="24E4A3EB" w14:textId="77777777" w:rsidR="00CC2EFF" w:rsidRPr="00E417A0" w:rsidRDefault="00CC2EFF">
            <w:pPr>
              <w:rPr>
                <w:rFonts w:ascii="Verdana" w:hAnsi="Verdana"/>
              </w:rPr>
            </w:pPr>
          </w:p>
        </w:tc>
        <w:tc>
          <w:tcPr>
            <w:tcW w:w="283" w:type="dxa"/>
            <w:tcMar>
              <w:top w:w="17" w:type="dxa"/>
              <w:left w:w="6" w:type="dxa"/>
              <w:bottom w:w="23" w:type="dxa"/>
              <w:right w:w="11" w:type="dxa"/>
            </w:tcMar>
            <w:vAlign w:val="center"/>
          </w:tcPr>
          <w:p w14:paraId="727121B2" w14:textId="77777777" w:rsidR="00CC2EFF" w:rsidRPr="00E417A0" w:rsidRDefault="00CC2EFF">
            <w:pPr>
              <w:spacing w:after="0" w:line="240" w:lineRule="auto"/>
              <w:rPr>
                <w:rFonts w:ascii="Verdana" w:hAnsi="Verdana" w:cs="Verdana"/>
                <w:sz w:val="18"/>
              </w:rPr>
            </w:pPr>
          </w:p>
        </w:tc>
        <w:tc>
          <w:tcPr>
            <w:tcW w:w="7541" w:type="dxa"/>
          </w:tcPr>
          <w:p w14:paraId="792693C2" w14:textId="77777777" w:rsidR="00CC2EFF" w:rsidRPr="00E417A0" w:rsidRDefault="00F43B06">
            <w:pPr>
              <w:pStyle w:val="CUERPOTEXTOTABLA"/>
              <w:jc w:val="both"/>
            </w:pPr>
            <w:r w:rsidRPr="00E417A0">
              <w:t>El solar cuenta con acceso rodado, abastecimiento de agua, evacuación de aguas y suministro de energía eléctrica, y tiene definidas las alineaciones y rasantes</w:t>
            </w:r>
          </w:p>
        </w:tc>
      </w:tr>
      <w:tr w:rsidR="00CC2EFF" w:rsidRPr="00E417A0" w14:paraId="533F83FC" w14:textId="77777777" w:rsidTr="00E81E91">
        <w:trPr>
          <w:cantSplit/>
        </w:trPr>
        <w:tc>
          <w:tcPr>
            <w:tcW w:w="1984" w:type="dxa"/>
          </w:tcPr>
          <w:p w14:paraId="0016CC83" w14:textId="77777777" w:rsidR="00CC2EFF" w:rsidRPr="00E417A0" w:rsidRDefault="00CC2EFF">
            <w:pPr>
              <w:pStyle w:val="CUERPOTEXTOTABLA"/>
              <w:rPr>
                <w:b/>
              </w:rPr>
            </w:pPr>
          </w:p>
        </w:tc>
        <w:tc>
          <w:tcPr>
            <w:tcW w:w="283" w:type="dxa"/>
            <w:tcMar>
              <w:top w:w="17" w:type="dxa"/>
              <w:left w:w="6" w:type="dxa"/>
              <w:bottom w:w="23" w:type="dxa"/>
              <w:right w:w="11" w:type="dxa"/>
            </w:tcMar>
            <w:vAlign w:val="center"/>
          </w:tcPr>
          <w:p w14:paraId="05B070FF" w14:textId="77777777" w:rsidR="00CC2EFF" w:rsidRPr="00E417A0" w:rsidRDefault="00CC2EFF">
            <w:pPr>
              <w:spacing w:after="0" w:line="240" w:lineRule="auto"/>
              <w:rPr>
                <w:rFonts w:ascii="Verdana" w:hAnsi="Verdana" w:cs="Verdana"/>
                <w:sz w:val="18"/>
              </w:rPr>
            </w:pPr>
          </w:p>
        </w:tc>
        <w:tc>
          <w:tcPr>
            <w:tcW w:w="7541" w:type="dxa"/>
            <w:tcMar>
              <w:top w:w="17" w:type="dxa"/>
              <w:left w:w="6" w:type="dxa"/>
              <w:bottom w:w="23" w:type="dxa"/>
              <w:right w:w="11" w:type="dxa"/>
            </w:tcMar>
            <w:vAlign w:val="center"/>
          </w:tcPr>
          <w:p w14:paraId="5CEB8AFA" w14:textId="77777777" w:rsidR="00CC2EFF" w:rsidRPr="00E417A0" w:rsidRDefault="00CC2EFF">
            <w:pPr>
              <w:spacing w:after="0" w:line="240" w:lineRule="auto"/>
              <w:rPr>
                <w:rFonts w:ascii="Verdana" w:hAnsi="Verdana" w:cs="Verdana"/>
                <w:sz w:val="18"/>
              </w:rPr>
            </w:pPr>
          </w:p>
        </w:tc>
      </w:tr>
    </w:tbl>
    <w:p w14:paraId="46B74924" w14:textId="77777777" w:rsidR="00CC2EFF" w:rsidRPr="00E417A0" w:rsidRDefault="00CC2EFF">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0"/>
        <w:gridCol w:w="282"/>
        <w:gridCol w:w="7546"/>
      </w:tblGrid>
      <w:tr w:rsidR="002D4DA9" w:rsidRPr="00E417A0" w14:paraId="43E2FD59" w14:textId="77777777">
        <w:trPr>
          <w:cantSplit/>
        </w:trPr>
        <w:tc>
          <w:tcPr>
            <w:tcW w:w="1984" w:type="dxa"/>
            <w:vMerge w:val="restart"/>
          </w:tcPr>
          <w:p w14:paraId="007DC7D1" w14:textId="77777777" w:rsidR="00CC2EFF" w:rsidRPr="00E417A0" w:rsidRDefault="00030901">
            <w:pPr>
              <w:pStyle w:val="CUERPOTEXTOTABLA"/>
              <w:rPr>
                <w:b/>
              </w:rPr>
            </w:pPr>
            <w:r w:rsidRPr="00E417A0">
              <w:rPr>
                <w:b/>
              </w:rPr>
              <w:t>Datos del solar</w:t>
            </w:r>
          </w:p>
        </w:tc>
        <w:tc>
          <w:tcPr>
            <w:tcW w:w="283" w:type="dxa"/>
            <w:tcMar>
              <w:top w:w="17" w:type="dxa"/>
              <w:left w:w="6" w:type="dxa"/>
              <w:bottom w:w="23" w:type="dxa"/>
              <w:right w:w="11" w:type="dxa"/>
            </w:tcMar>
            <w:vAlign w:val="center"/>
          </w:tcPr>
          <w:p w14:paraId="74675951" w14:textId="77777777" w:rsidR="00CC2EFF" w:rsidRPr="00E417A0" w:rsidRDefault="00CC2EFF">
            <w:pPr>
              <w:spacing w:after="0" w:line="240" w:lineRule="auto"/>
              <w:rPr>
                <w:rFonts w:ascii="Verdana" w:hAnsi="Verdana" w:cs="Verdana"/>
                <w:sz w:val="18"/>
              </w:rPr>
            </w:pPr>
          </w:p>
        </w:tc>
        <w:tc>
          <w:tcPr>
            <w:tcW w:w="7540" w:type="dxa"/>
          </w:tcPr>
          <w:p w14:paraId="3BDA61B4" w14:textId="77777777" w:rsidR="001C167F" w:rsidRPr="00E417A0" w:rsidRDefault="00030901" w:rsidP="00A03D02">
            <w:pPr>
              <w:pStyle w:val="CUERPOTEXTOTABLA"/>
              <w:jc w:val="both"/>
            </w:pPr>
            <w:r w:rsidRPr="00E417A0">
              <w:t xml:space="preserve">La parcela para la construcción del nuevo Consultorio Local de Tielmes </w:t>
            </w:r>
            <w:r w:rsidR="001C167F">
              <w:t xml:space="preserve">tiene como </w:t>
            </w:r>
            <w:r w:rsidR="001C167F" w:rsidRPr="001C167F">
              <w:t>referencia catastral 3061201</w:t>
            </w:r>
            <w:r w:rsidR="001C167F">
              <w:t xml:space="preserve">VK7536S0001LJ y una superficie de suelo gráfica de 369 </w:t>
            </w:r>
            <w:r w:rsidR="001C167F" w:rsidRPr="001C167F">
              <w:t>m</w:t>
            </w:r>
            <w:r w:rsidR="001C167F" w:rsidRPr="001C167F">
              <w:rPr>
                <w:vertAlign w:val="superscript"/>
              </w:rPr>
              <w:t>2</w:t>
            </w:r>
            <w:r w:rsidR="001C167F">
              <w:t xml:space="preserve">.  </w:t>
            </w:r>
            <w:r w:rsidR="001C167F" w:rsidRPr="001C167F">
              <w:t>y superficie construida 267.</w:t>
            </w:r>
          </w:p>
        </w:tc>
      </w:tr>
      <w:tr w:rsidR="002D4DA9" w:rsidRPr="00E417A0" w14:paraId="0ECB2AD4" w14:textId="77777777">
        <w:trPr>
          <w:cantSplit/>
        </w:trPr>
        <w:tc>
          <w:tcPr>
            <w:tcW w:w="1984" w:type="dxa"/>
            <w:vMerge/>
          </w:tcPr>
          <w:p w14:paraId="761E19B1" w14:textId="77777777" w:rsidR="00CC2EFF" w:rsidRPr="00E417A0" w:rsidRDefault="00CC2EFF">
            <w:pPr>
              <w:rPr>
                <w:rFonts w:ascii="Verdana" w:hAnsi="Verdana"/>
              </w:rPr>
            </w:pPr>
          </w:p>
        </w:tc>
        <w:tc>
          <w:tcPr>
            <w:tcW w:w="283" w:type="dxa"/>
            <w:tcMar>
              <w:top w:w="17" w:type="dxa"/>
              <w:left w:w="6" w:type="dxa"/>
              <w:bottom w:w="23" w:type="dxa"/>
              <w:right w:w="11" w:type="dxa"/>
            </w:tcMar>
            <w:vAlign w:val="center"/>
          </w:tcPr>
          <w:p w14:paraId="7BCC9DBF" w14:textId="77777777" w:rsidR="00CC2EFF" w:rsidRPr="00E417A0" w:rsidRDefault="00CC2EFF">
            <w:pPr>
              <w:spacing w:after="0" w:line="240" w:lineRule="auto"/>
              <w:rPr>
                <w:rFonts w:ascii="Verdana" w:hAnsi="Verdana" w:cs="Verdana"/>
                <w:sz w:val="18"/>
              </w:rPr>
            </w:pPr>
          </w:p>
        </w:tc>
        <w:tc>
          <w:tcPr>
            <w:tcW w:w="7540" w:type="dxa"/>
          </w:tcPr>
          <w:p w14:paraId="73CCB1BA" w14:textId="77777777" w:rsidR="00CC2EFF" w:rsidRPr="00E417A0" w:rsidRDefault="00CC2EFF">
            <w:pPr>
              <w:pStyle w:val="CUERPOTEXTOTABLA"/>
              <w:jc w:val="both"/>
            </w:pPr>
          </w:p>
        </w:tc>
      </w:tr>
      <w:tr w:rsidR="002D4DA9" w:rsidRPr="00E417A0" w14:paraId="55EDF6F4" w14:textId="77777777">
        <w:trPr>
          <w:cantSplit/>
        </w:trPr>
        <w:tc>
          <w:tcPr>
            <w:tcW w:w="1984" w:type="dxa"/>
            <w:vMerge/>
          </w:tcPr>
          <w:p w14:paraId="2336BD0A" w14:textId="77777777" w:rsidR="00CC2EFF" w:rsidRPr="00E417A0" w:rsidRDefault="00CC2EFF">
            <w:pPr>
              <w:rPr>
                <w:rFonts w:ascii="Verdana" w:hAnsi="Verdana"/>
              </w:rPr>
            </w:pPr>
          </w:p>
        </w:tc>
        <w:tc>
          <w:tcPr>
            <w:tcW w:w="283" w:type="dxa"/>
            <w:tcMar>
              <w:top w:w="17" w:type="dxa"/>
              <w:left w:w="6" w:type="dxa"/>
              <w:bottom w:w="23" w:type="dxa"/>
              <w:right w:w="11" w:type="dxa"/>
            </w:tcMar>
            <w:vAlign w:val="center"/>
          </w:tcPr>
          <w:p w14:paraId="05FF010D" w14:textId="77777777" w:rsidR="00CC2EFF" w:rsidRPr="001C167F" w:rsidRDefault="00CC2EFF">
            <w:pPr>
              <w:spacing w:after="0" w:line="240" w:lineRule="auto"/>
              <w:rPr>
                <w:rFonts w:ascii="Verdana" w:hAnsi="Verdana" w:cs="Verdana"/>
                <w:sz w:val="18"/>
                <w:highlight w:val="yellow"/>
              </w:rPr>
            </w:pPr>
          </w:p>
        </w:tc>
        <w:tc>
          <w:tcPr>
            <w:tcW w:w="7540" w:type="dxa"/>
          </w:tcPr>
          <w:p w14:paraId="22D81017" w14:textId="77777777" w:rsidR="00CC2EFF" w:rsidRPr="001C167F" w:rsidRDefault="00CC2EFF">
            <w:pPr>
              <w:pStyle w:val="CUERPOTEXTOTABLA"/>
              <w:jc w:val="both"/>
              <w:rPr>
                <w:highlight w:val="yellow"/>
              </w:rPr>
            </w:pPr>
          </w:p>
        </w:tc>
      </w:tr>
      <w:tr w:rsidR="002D4DA9" w:rsidRPr="00E417A0" w14:paraId="060F5322" w14:textId="77777777">
        <w:trPr>
          <w:cantSplit/>
        </w:trPr>
        <w:tc>
          <w:tcPr>
            <w:tcW w:w="1984" w:type="dxa"/>
            <w:vMerge/>
          </w:tcPr>
          <w:p w14:paraId="2527DC1D" w14:textId="77777777" w:rsidR="00CC2EFF" w:rsidRPr="00E417A0" w:rsidRDefault="00CC2EFF">
            <w:pPr>
              <w:rPr>
                <w:rFonts w:ascii="Verdana" w:hAnsi="Verdana"/>
              </w:rPr>
            </w:pPr>
          </w:p>
        </w:tc>
        <w:tc>
          <w:tcPr>
            <w:tcW w:w="283" w:type="dxa"/>
            <w:tcMar>
              <w:top w:w="17" w:type="dxa"/>
              <w:left w:w="6" w:type="dxa"/>
              <w:bottom w:w="23" w:type="dxa"/>
              <w:right w:w="11" w:type="dxa"/>
            </w:tcMar>
            <w:vAlign w:val="center"/>
          </w:tcPr>
          <w:p w14:paraId="0534067A" w14:textId="77777777" w:rsidR="00CC2EFF" w:rsidRPr="00E417A0" w:rsidRDefault="00CC2EFF">
            <w:pPr>
              <w:spacing w:after="0" w:line="240" w:lineRule="auto"/>
              <w:rPr>
                <w:rFonts w:ascii="Verdana" w:hAnsi="Verdana" w:cs="Verdana"/>
                <w:sz w:val="18"/>
              </w:rPr>
            </w:pPr>
          </w:p>
        </w:tc>
        <w:tc>
          <w:tcPr>
            <w:tcW w:w="7540" w:type="dxa"/>
          </w:tcPr>
          <w:p w14:paraId="37E923CD" w14:textId="77777777" w:rsidR="00CC2EFF" w:rsidRPr="00E417A0" w:rsidRDefault="00A03D02" w:rsidP="00A63839">
            <w:pPr>
              <w:pStyle w:val="CUERPOTEXTOTABLA"/>
              <w:jc w:val="both"/>
            </w:pPr>
            <w:r>
              <w:t xml:space="preserve">Esta parcela está actualmente ocupada por el Consultorio Local </w:t>
            </w:r>
            <w:r w:rsidR="00A63839">
              <w:t>existente</w:t>
            </w:r>
            <w:r>
              <w:t xml:space="preserve"> de una superficie construida de 267 </w:t>
            </w:r>
            <w:r w:rsidRPr="001C167F">
              <w:t>m</w:t>
            </w:r>
            <w:r w:rsidRPr="001C167F">
              <w:rPr>
                <w:vertAlign w:val="superscript"/>
              </w:rPr>
              <w:t>2</w:t>
            </w:r>
            <w:r>
              <w:rPr>
                <w:vertAlign w:val="superscript"/>
              </w:rPr>
              <w:t xml:space="preserve"> </w:t>
            </w:r>
            <w:r w:rsidR="00A63839">
              <w:t xml:space="preserve"> y un</w:t>
            </w:r>
            <w:r>
              <w:t xml:space="preserve"> </w:t>
            </w:r>
            <w:r w:rsidR="00A63839">
              <w:t>espacio libre</w:t>
            </w:r>
            <w:r>
              <w:t>.</w:t>
            </w:r>
          </w:p>
        </w:tc>
      </w:tr>
      <w:tr w:rsidR="002D4DA9" w:rsidRPr="00E417A0" w14:paraId="71D93DC3" w14:textId="77777777">
        <w:trPr>
          <w:cantSplit/>
        </w:trPr>
        <w:tc>
          <w:tcPr>
            <w:tcW w:w="1984" w:type="dxa"/>
          </w:tcPr>
          <w:p w14:paraId="14F4E2CC" w14:textId="77777777" w:rsidR="00CC2EFF" w:rsidRPr="00E417A0" w:rsidRDefault="00CC2EFF">
            <w:pPr>
              <w:pStyle w:val="CUERPOTEXTOTABLA"/>
              <w:rPr>
                <w:b/>
              </w:rPr>
            </w:pPr>
          </w:p>
        </w:tc>
        <w:tc>
          <w:tcPr>
            <w:tcW w:w="283" w:type="dxa"/>
            <w:tcMar>
              <w:top w:w="17" w:type="dxa"/>
              <w:left w:w="6" w:type="dxa"/>
              <w:bottom w:w="23" w:type="dxa"/>
              <w:right w:w="11" w:type="dxa"/>
            </w:tcMar>
            <w:vAlign w:val="center"/>
          </w:tcPr>
          <w:p w14:paraId="11AD5C5E" w14:textId="77777777" w:rsidR="00CC2EFF" w:rsidRPr="00E417A0" w:rsidRDefault="00CC2EFF">
            <w:pPr>
              <w:spacing w:after="0" w:line="240" w:lineRule="auto"/>
              <w:rPr>
                <w:rFonts w:ascii="Verdana" w:hAnsi="Verdana" w:cs="Verdana"/>
                <w:sz w:val="18"/>
              </w:rPr>
            </w:pPr>
          </w:p>
        </w:tc>
        <w:tc>
          <w:tcPr>
            <w:tcW w:w="7540" w:type="dxa"/>
          </w:tcPr>
          <w:p w14:paraId="42BD34BA" w14:textId="77777777" w:rsidR="005578AF" w:rsidRDefault="00A03D02" w:rsidP="002D4DA9">
            <w:pPr>
              <w:pStyle w:val="CUERPOTEXTOTABLA"/>
              <w:jc w:val="both"/>
            </w:pPr>
            <w:r>
              <w:t xml:space="preserve">La parcela </w:t>
            </w:r>
            <w:r w:rsidR="00030901" w:rsidRPr="00E417A0">
              <w:t xml:space="preserve">tiene forma de polígono irregular de cinco lados Al Noroeste linda con la Calle Real, que es una vía principal donde además se ubica también el acceso al </w:t>
            </w:r>
            <w:r w:rsidR="002D4DA9">
              <w:t>A</w:t>
            </w:r>
            <w:r w:rsidR="00030901" w:rsidRPr="00E417A0">
              <w:t>uditorio situado en la parcela contigua. Al Noreste se sitúa la calle Pasader</w:t>
            </w:r>
            <w:r w:rsidR="00636587" w:rsidRPr="00E417A0">
              <w:t>o</w:t>
            </w:r>
            <w:r w:rsidR="00030901" w:rsidRPr="00E417A0">
              <w:t>, con una pendiente que hace que se genere un desnivel de aproximadamente una planta entre los dos puntos opuestos de la parcela, y finalmente al Sureste la Calle Huertas.</w:t>
            </w:r>
            <w:r>
              <w:t xml:space="preserve"> En el lindero Suroeste</w:t>
            </w:r>
            <w:r w:rsidR="002D4DA9">
              <w:t xml:space="preserve"> encontramos el Auditorio </w:t>
            </w:r>
            <w:r w:rsidR="002D4DA9" w:rsidRPr="00E417A0">
              <w:t>Municipal Miguel de Cervantes</w:t>
            </w:r>
            <w:r w:rsidR="002D4DA9">
              <w:t xml:space="preserve">. </w:t>
            </w:r>
            <w:r w:rsidR="002D4DA9" w:rsidRPr="005578AF">
              <w:t xml:space="preserve">Esta edificación </w:t>
            </w:r>
            <w:r w:rsidR="00A63839">
              <w:t xml:space="preserve">se separa </w:t>
            </w:r>
            <w:r w:rsidR="002D4DA9" w:rsidRPr="005578AF">
              <w:t xml:space="preserve">sobre rasante </w:t>
            </w:r>
            <w:r w:rsidR="00A63839">
              <w:t xml:space="preserve">(tomando como referencia la de </w:t>
            </w:r>
            <w:r w:rsidR="005578AF" w:rsidRPr="005578AF">
              <w:t>la calle Real</w:t>
            </w:r>
            <w:r w:rsidR="00A63839">
              <w:t>)</w:t>
            </w:r>
            <w:r w:rsidR="005578AF" w:rsidRPr="005578AF">
              <w:t xml:space="preserve"> </w:t>
            </w:r>
            <w:r w:rsidR="00A63839">
              <w:t>tanto</w:t>
            </w:r>
            <w:r w:rsidR="002D4DA9" w:rsidRPr="005578AF">
              <w:t xml:space="preserve"> la actual edificación</w:t>
            </w:r>
            <w:r w:rsidR="00A63839">
              <w:t xml:space="preserve"> como con la futura, ya que existe</w:t>
            </w:r>
            <w:r w:rsidR="002D4DA9" w:rsidRPr="005578AF">
              <w:t xml:space="preserve"> un espacio intermedio </w:t>
            </w:r>
            <w:r w:rsidR="00A63839">
              <w:t>entre amba</w:t>
            </w:r>
            <w:r w:rsidR="002D4DA9" w:rsidRPr="005578AF">
              <w:t>s</w:t>
            </w:r>
            <w:r w:rsidR="005578AF" w:rsidRPr="005578AF">
              <w:t xml:space="preserve">, </w:t>
            </w:r>
            <w:r w:rsidR="00A63839">
              <w:t>el cual se</w:t>
            </w:r>
            <w:r w:rsidR="005578AF">
              <w:t xml:space="preserve"> aprecia en las </w:t>
            </w:r>
            <w:r w:rsidR="00A63839">
              <w:t xml:space="preserve">siguientes </w:t>
            </w:r>
            <w:r w:rsidR="005578AF">
              <w:t>imágenes.</w:t>
            </w:r>
          </w:p>
          <w:p w14:paraId="6F9C8E59" w14:textId="77777777" w:rsidR="005578AF" w:rsidRDefault="005578AF" w:rsidP="002D4DA9">
            <w:pPr>
              <w:pStyle w:val="CUERPOTEXTOTABLA"/>
              <w:jc w:val="both"/>
            </w:pPr>
          </w:p>
          <w:p w14:paraId="640DD0CF" w14:textId="77777777" w:rsidR="002D4DA9" w:rsidRDefault="002D4DA9" w:rsidP="002D4DA9">
            <w:pPr>
              <w:pStyle w:val="CUERPOTEXTOTABLA"/>
              <w:jc w:val="both"/>
            </w:pPr>
          </w:p>
          <w:p w14:paraId="0110855F" w14:textId="77777777" w:rsidR="002D4DA9" w:rsidRPr="00E417A0" w:rsidRDefault="005578AF" w:rsidP="005578AF">
            <w:pPr>
              <w:pStyle w:val="CUERPOTEXTOTABLA"/>
              <w:jc w:val="both"/>
            </w:pPr>
            <w:r>
              <w:rPr>
                <w:noProof/>
              </w:rPr>
              <w:drawing>
                <wp:inline distT="0" distB="0" distL="0" distR="0" wp14:anchorId="1A3E88CB" wp14:editId="6C1284E6">
                  <wp:extent cx="4756638" cy="3110794"/>
                  <wp:effectExtent l="0" t="0" r="0" b="0"/>
                  <wp:docPr id="8" name="Imagen 8" descr="D:\Dropbox\0201_PROYECTOS EDIFICACION\36_CONSULTORIO LOCAL TIELMES\F. FOTOS\Visita 12_01_2022\WhatsApp Image 2022-01-12 at 09.41.5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Dropbox\0201_PROYECTOS EDIFICACION\36_CONSULTORIO LOCAL TIELMES\F. FOTOS\Visita 12_01_2022\WhatsApp Image 2022-01-12 at 09.41.57.jpeg"/>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3962"/>
                          <a:stretch/>
                        </pic:blipFill>
                        <pic:spPr bwMode="auto">
                          <a:xfrm>
                            <a:off x="0" y="0"/>
                            <a:ext cx="4771531" cy="3120534"/>
                          </a:xfrm>
                          <a:prstGeom prst="rect">
                            <a:avLst/>
                          </a:prstGeom>
                          <a:noFill/>
                          <a:ln>
                            <a:noFill/>
                          </a:ln>
                          <a:extLst>
                            <a:ext uri="{53640926-AAD7-44D8-BBD7-CCE9431645EC}">
                              <a14:shadowObscured xmlns:a14="http://schemas.microsoft.com/office/drawing/2010/main"/>
                            </a:ext>
                          </a:extLst>
                        </pic:spPr>
                      </pic:pic>
                    </a:graphicData>
                  </a:graphic>
                </wp:inline>
              </w:drawing>
            </w:r>
            <w:r w:rsidR="002D4DA9">
              <w:rPr>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tc>
      </w:tr>
      <w:tr w:rsidR="002D4DA9" w:rsidRPr="00E417A0" w14:paraId="799ECBB4" w14:textId="77777777">
        <w:trPr>
          <w:cantSplit/>
        </w:trPr>
        <w:tc>
          <w:tcPr>
            <w:tcW w:w="1984" w:type="dxa"/>
          </w:tcPr>
          <w:p w14:paraId="36236125" w14:textId="77777777" w:rsidR="00CC2EFF" w:rsidRPr="00E417A0" w:rsidRDefault="00CC2EFF">
            <w:pPr>
              <w:pStyle w:val="CUERPOTEXTOTABLA"/>
              <w:rPr>
                <w:b/>
              </w:rPr>
            </w:pPr>
          </w:p>
        </w:tc>
        <w:tc>
          <w:tcPr>
            <w:tcW w:w="283" w:type="dxa"/>
            <w:tcMar>
              <w:top w:w="17" w:type="dxa"/>
              <w:left w:w="6" w:type="dxa"/>
              <w:bottom w:w="23" w:type="dxa"/>
              <w:right w:w="11" w:type="dxa"/>
            </w:tcMar>
            <w:vAlign w:val="center"/>
          </w:tcPr>
          <w:p w14:paraId="06529ED6" w14:textId="77777777" w:rsidR="00CC2EFF" w:rsidRDefault="00CC2EFF">
            <w:pPr>
              <w:spacing w:after="0" w:line="240" w:lineRule="auto"/>
              <w:rPr>
                <w:rFonts w:ascii="Verdana" w:hAnsi="Verdana" w:cs="Verdana"/>
                <w:sz w:val="18"/>
              </w:rPr>
            </w:pPr>
          </w:p>
          <w:p w14:paraId="2AA43BC7" w14:textId="77777777" w:rsidR="005578AF" w:rsidRPr="00E417A0" w:rsidRDefault="005578AF">
            <w:pPr>
              <w:spacing w:after="0" w:line="240" w:lineRule="auto"/>
              <w:rPr>
                <w:rFonts w:ascii="Verdana" w:hAnsi="Verdana" w:cs="Verdana"/>
                <w:sz w:val="18"/>
              </w:rPr>
            </w:pPr>
          </w:p>
        </w:tc>
        <w:tc>
          <w:tcPr>
            <w:tcW w:w="7540" w:type="dxa"/>
            <w:tcMar>
              <w:top w:w="17" w:type="dxa"/>
              <w:left w:w="6" w:type="dxa"/>
              <w:bottom w:w="23" w:type="dxa"/>
              <w:right w:w="11" w:type="dxa"/>
            </w:tcMar>
            <w:vAlign w:val="center"/>
          </w:tcPr>
          <w:p w14:paraId="7996186E" w14:textId="77777777" w:rsidR="002D4DA9" w:rsidRDefault="005578AF">
            <w:pPr>
              <w:spacing w:after="0" w:line="240" w:lineRule="auto"/>
              <w:rPr>
                <w:rFonts w:ascii="Verdana" w:hAnsi="Verdana" w:cs="Verdana"/>
                <w:sz w:val="18"/>
              </w:rPr>
            </w:pPr>
            <w:r>
              <w:rPr>
                <w:rFonts w:ascii="Verdana" w:hAnsi="Verdana" w:cs="Verdana"/>
                <w:sz w:val="18"/>
              </w:rPr>
              <w:t xml:space="preserve"> </w:t>
            </w:r>
            <w:r>
              <w:rPr>
                <w:rFonts w:ascii="Verdana" w:hAnsi="Verdana" w:cs="Verdana"/>
                <w:noProof/>
                <w:sz w:val="18"/>
              </w:rPr>
              <w:drawing>
                <wp:inline distT="0" distB="0" distL="0" distR="0" wp14:anchorId="1D814B64" wp14:editId="0435FB19">
                  <wp:extent cx="2224454" cy="2566806"/>
                  <wp:effectExtent l="0" t="0" r="0" b="0"/>
                  <wp:docPr id="224" name="Imagen 224" descr="D:\Dropbox\0201_PROYECTOS EDIFICACION\36_CONSULTORIO LOCAL TIELMES\F. FOTOS\Visita 12_01_2022\WhatsApp Image 2022-01-12 at 09.42.1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Dropbox\0201_PROYECTOS EDIFICACION\36_CONSULTORIO LOCAL TIELMES\F. FOTOS\Visita 12_01_2022\WhatsApp Image 2022-01-12 at 09.42.12.jpeg"/>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l="51253"/>
                          <a:stretch/>
                        </pic:blipFill>
                        <pic:spPr bwMode="auto">
                          <a:xfrm>
                            <a:off x="0" y="0"/>
                            <a:ext cx="2224454" cy="256680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Verdana" w:hAnsi="Verdana" w:cs="Verdana"/>
                <w:sz w:val="18"/>
              </w:rPr>
              <w:t xml:space="preserve"> </w:t>
            </w:r>
            <w:r>
              <w:rPr>
                <w:noProof/>
              </w:rPr>
              <w:drawing>
                <wp:inline distT="0" distB="0" distL="0" distR="0" wp14:anchorId="25EE914D" wp14:editId="4C48F8AF">
                  <wp:extent cx="2460406" cy="2567354"/>
                  <wp:effectExtent l="0" t="0" r="0" b="0"/>
                  <wp:docPr id="6" name="Imagen 6" descr="D:\Dropbox\0201_PROYECTOS EDIFICACION\36_CONSULTORIO LOCAL TIELMES\F. FOTOS\Visita 12_01_2022\WhatsApp Image 2022-01-12 at 09.34.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D:\Dropbox\0201_PROYECTOS EDIFICACION\36_CONSULTORIO LOCAL TIELMES\F. FOTOS\Visita 12_01_2022\WhatsApp Image 2022-01-12 at 09.34.25.jpeg"/>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t="13052" b="28313"/>
                          <a:stretch/>
                        </pic:blipFill>
                        <pic:spPr bwMode="auto">
                          <a:xfrm>
                            <a:off x="0" y="0"/>
                            <a:ext cx="2460625" cy="2567583"/>
                          </a:xfrm>
                          <a:prstGeom prst="rect">
                            <a:avLst/>
                          </a:prstGeom>
                          <a:noFill/>
                          <a:ln>
                            <a:noFill/>
                          </a:ln>
                          <a:extLst>
                            <a:ext uri="{53640926-AAD7-44D8-BBD7-CCE9431645EC}">
                              <a14:shadowObscured xmlns:a14="http://schemas.microsoft.com/office/drawing/2010/main"/>
                            </a:ext>
                          </a:extLst>
                        </pic:spPr>
                      </pic:pic>
                    </a:graphicData>
                  </a:graphic>
                </wp:inline>
              </w:drawing>
            </w:r>
          </w:p>
          <w:p w14:paraId="0E343DAF" w14:textId="77777777" w:rsidR="002D4DA9" w:rsidRDefault="005578AF">
            <w:pPr>
              <w:spacing w:after="0" w:line="240" w:lineRule="auto"/>
              <w:rPr>
                <w:rFonts w:ascii="Verdana" w:hAnsi="Verdana" w:cs="Verdana"/>
                <w:sz w:val="18"/>
              </w:rPr>
            </w:pPr>
            <w:r>
              <w:rPr>
                <w:rFonts w:ascii="Verdana" w:hAnsi="Verdana" w:cs="Verdana"/>
                <w:sz w:val="18"/>
              </w:rPr>
              <w:t xml:space="preserve"> </w:t>
            </w:r>
          </w:p>
          <w:p w14:paraId="052F10A9" w14:textId="77777777" w:rsidR="00CC2EFF" w:rsidRPr="00E417A0" w:rsidRDefault="00CC2EFF">
            <w:pPr>
              <w:spacing w:after="0" w:line="240" w:lineRule="auto"/>
              <w:rPr>
                <w:rFonts w:ascii="Verdana" w:hAnsi="Verdana" w:cs="Verdana"/>
                <w:sz w:val="18"/>
              </w:rPr>
            </w:pPr>
          </w:p>
        </w:tc>
      </w:tr>
      <w:tr w:rsidR="002D4DA9" w:rsidRPr="00E417A0" w14:paraId="197E83AB" w14:textId="77777777">
        <w:trPr>
          <w:cantSplit/>
        </w:trPr>
        <w:tc>
          <w:tcPr>
            <w:tcW w:w="1984" w:type="dxa"/>
            <w:tcMar>
              <w:top w:w="17" w:type="dxa"/>
              <w:left w:w="6" w:type="dxa"/>
              <w:bottom w:w="23" w:type="dxa"/>
              <w:right w:w="11" w:type="dxa"/>
            </w:tcMar>
            <w:vAlign w:val="center"/>
          </w:tcPr>
          <w:p w14:paraId="5BF9ADF4"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14934355" w14:textId="77777777" w:rsidR="00CC2EFF" w:rsidRPr="00E417A0" w:rsidRDefault="00CC2EFF">
            <w:pPr>
              <w:spacing w:after="0" w:line="240" w:lineRule="auto"/>
              <w:rPr>
                <w:rFonts w:ascii="Verdana" w:hAnsi="Verdana" w:cs="Verdana"/>
                <w:sz w:val="18"/>
              </w:rPr>
            </w:pPr>
          </w:p>
        </w:tc>
        <w:tc>
          <w:tcPr>
            <w:tcW w:w="7540" w:type="dxa"/>
          </w:tcPr>
          <w:p w14:paraId="708AD79D" w14:textId="77777777" w:rsidR="00CC2EFF" w:rsidRPr="00E417A0" w:rsidRDefault="00CC2EFF">
            <w:pPr>
              <w:pStyle w:val="CUERPOTEXTOTABLA"/>
            </w:pPr>
          </w:p>
        </w:tc>
      </w:tr>
    </w:tbl>
    <w:p w14:paraId="258E04AC" w14:textId="728A689E" w:rsidR="00C523F8" w:rsidRDefault="00C523F8">
      <w:pPr>
        <w:spacing w:after="0" w:line="2" w:lineRule="auto"/>
        <w:rPr>
          <w:rFonts w:ascii="Verdana" w:hAnsi="Verdana"/>
        </w:rPr>
      </w:pPr>
    </w:p>
    <w:p w14:paraId="3ECCE2DA" w14:textId="77777777" w:rsidR="00C523F8" w:rsidRPr="00C523F8" w:rsidRDefault="00C523F8" w:rsidP="00C523F8">
      <w:pPr>
        <w:rPr>
          <w:rFonts w:ascii="Verdana" w:hAnsi="Verdana"/>
        </w:rPr>
      </w:pPr>
    </w:p>
    <w:p w14:paraId="6AAE3DB8" w14:textId="77777777" w:rsidR="00C523F8" w:rsidRPr="00C523F8" w:rsidRDefault="00C523F8" w:rsidP="00C523F8">
      <w:pPr>
        <w:rPr>
          <w:rFonts w:ascii="Verdana" w:hAnsi="Verdana"/>
        </w:rPr>
      </w:pPr>
    </w:p>
    <w:p w14:paraId="623F2609" w14:textId="77777777" w:rsidR="00C523F8" w:rsidRPr="00C523F8" w:rsidRDefault="00C523F8" w:rsidP="00C523F8">
      <w:pPr>
        <w:rPr>
          <w:rFonts w:ascii="Verdana" w:hAnsi="Verdana"/>
        </w:rPr>
      </w:pPr>
    </w:p>
    <w:p w14:paraId="2C36E9C1" w14:textId="77777777" w:rsidR="00C523F8" w:rsidRPr="00C523F8" w:rsidRDefault="00C523F8" w:rsidP="00C523F8">
      <w:pPr>
        <w:rPr>
          <w:rFonts w:ascii="Verdana" w:hAnsi="Verdana"/>
        </w:rPr>
      </w:pPr>
    </w:p>
    <w:p w14:paraId="404B9787" w14:textId="77777777" w:rsidR="00C523F8" w:rsidRPr="00C523F8" w:rsidRDefault="00C523F8" w:rsidP="00C523F8">
      <w:pPr>
        <w:rPr>
          <w:rFonts w:ascii="Verdana" w:hAnsi="Verdana"/>
        </w:rPr>
      </w:pPr>
    </w:p>
    <w:p w14:paraId="4F47E212" w14:textId="77777777" w:rsidR="00C523F8" w:rsidRPr="00C523F8" w:rsidRDefault="00C523F8" w:rsidP="00C523F8">
      <w:pPr>
        <w:rPr>
          <w:rFonts w:ascii="Verdana" w:hAnsi="Verdana"/>
        </w:rPr>
      </w:pPr>
    </w:p>
    <w:p w14:paraId="2DBCA9F2" w14:textId="77777777" w:rsidR="00C523F8" w:rsidRPr="00C523F8" w:rsidRDefault="00C523F8" w:rsidP="00C523F8">
      <w:pPr>
        <w:rPr>
          <w:rFonts w:ascii="Verdana" w:hAnsi="Verdana"/>
        </w:rPr>
      </w:pPr>
    </w:p>
    <w:p w14:paraId="0E54C1E0" w14:textId="77777777" w:rsidR="00C523F8" w:rsidRPr="00C523F8" w:rsidRDefault="00C523F8" w:rsidP="00C523F8">
      <w:pPr>
        <w:rPr>
          <w:rFonts w:ascii="Verdana" w:hAnsi="Verdana"/>
        </w:rPr>
      </w:pPr>
    </w:p>
    <w:p w14:paraId="2D39218E" w14:textId="77777777" w:rsidR="00C523F8" w:rsidRPr="00C523F8" w:rsidRDefault="00C523F8" w:rsidP="00C523F8">
      <w:pPr>
        <w:rPr>
          <w:rFonts w:ascii="Verdana" w:hAnsi="Verdana"/>
        </w:rPr>
      </w:pPr>
    </w:p>
    <w:p w14:paraId="54705AFA" w14:textId="77777777" w:rsidR="00C523F8" w:rsidRPr="00C523F8" w:rsidRDefault="00C523F8" w:rsidP="00C523F8">
      <w:pPr>
        <w:rPr>
          <w:rFonts w:ascii="Verdana" w:hAnsi="Verdana"/>
        </w:rPr>
      </w:pPr>
    </w:p>
    <w:p w14:paraId="5B1DC63C" w14:textId="77777777" w:rsidR="00C523F8" w:rsidRPr="00C523F8" w:rsidRDefault="00C523F8" w:rsidP="00C523F8">
      <w:pPr>
        <w:rPr>
          <w:rFonts w:ascii="Verdana" w:hAnsi="Verdana"/>
        </w:rPr>
      </w:pPr>
    </w:p>
    <w:p w14:paraId="71A93792" w14:textId="77777777" w:rsidR="00C523F8" w:rsidRPr="00C523F8" w:rsidRDefault="00C523F8" w:rsidP="00C523F8">
      <w:pPr>
        <w:rPr>
          <w:rFonts w:ascii="Verdana" w:hAnsi="Verdana"/>
        </w:rPr>
      </w:pPr>
    </w:p>
    <w:p w14:paraId="576E55FA" w14:textId="77777777" w:rsidR="00C523F8" w:rsidRPr="00C523F8" w:rsidRDefault="00C523F8" w:rsidP="00C523F8">
      <w:pPr>
        <w:rPr>
          <w:rFonts w:ascii="Verdana" w:hAnsi="Verdana"/>
        </w:rPr>
      </w:pPr>
    </w:p>
    <w:p w14:paraId="7CE22D35" w14:textId="77777777" w:rsidR="00C523F8" w:rsidRPr="00C523F8" w:rsidRDefault="00C523F8" w:rsidP="00C523F8">
      <w:pPr>
        <w:rPr>
          <w:rFonts w:ascii="Verdana" w:hAnsi="Verdana"/>
        </w:rPr>
      </w:pPr>
    </w:p>
    <w:p w14:paraId="25B385D7" w14:textId="77777777" w:rsidR="00C523F8" w:rsidRPr="00C523F8" w:rsidRDefault="00C523F8" w:rsidP="00C523F8">
      <w:pPr>
        <w:rPr>
          <w:rFonts w:ascii="Verdana" w:hAnsi="Verdana"/>
        </w:rPr>
      </w:pPr>
    </w:p>
    <w:p w14:paraId="42DC5768" w14:textId="0BED3268" w:rsidR="00CC2EFF" w:rsidRPr="00C523F8" w:rsidRDefault="00CC2EFF" w:rsidP="00C523F8">
      <w:pPr>
        <w:jc w:val="right"/>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59"/>
        <w:gridCol w:w="275"/>
        <w:gridCol w:w="7574"/>
      </w:tblGrid>
      <w:tr w:rsidR="00CC2EFF" w:rsidRPr="00E417A0" w14:paraId="6365E807" w14:textId="77777777">
        <w:trPr>
          <w:cantSplit/>
        </w:trPr>
        <w:tc>
          <w:tcPr>
            <w:tcW w:w="1984" w:type="dxa"/>
          </w:tcPr>
          <w:p w14:paraId="5456143F" w14:textId="77777777" w:rsidR="00CC2EFF" w:rsidRPr="00E417A0" w:rsidRDefault="00030901">
            <w:pPr>
              <w:pStyle w:val="CUERPOTEXTOTABLA"/>
              <w:rPr>
                <w:b/>
              </w:rPr>
            </w:pPr>
            <w:r w:rsidRPr="00E417A0">
              <w:rPr>
                <w:b/>
              </w:rPr>
              <w:lastRenderedPageBreak/>
              <w:t>Datos de la edificación existente</w:t>
            </w:r>
          </w:p>
        </w:tc>
        <w:tc>
          <w:tcPr>
            <w:tcW w:w="283" w:type="dxa"/>
            <w:tcMar>
              <w:top w:w="17" w:type="dxa"/>
              <w:left w:w="6" w:type="dxa"/>
              <w:bottom w:w="23" w:type="dxa"/>
              <w:right w:w="11" w:type="dxa"/>
            </w:tcMar>
            <w:vAlign w:val="center"/>
          </w:tcPr>
          <w:p w14:paraId="0553A5F5" w14:textId="77777777" w:rsidR="00CC2EFF" w:rsidRPr="00E417A0" w:rsidRDefault="00CC2EFF">
            <w:pPr>
              <w:spacing w:after="0" w:line="240" w:lineRule="auto"/>
              <w:rPr>
                <w:rFonts w:ascii="Verdana" w:hAnsi="Verdana" w:cs="Verdana"/>
                <w:sz w:val="18"/>
              </w:rPr>
            </w:pPr>
          </w:p>
        </w:tc>
        <w:tc>
          <w:tcPr>
            <w:tcW w:w="7540" w:type="dxa"/>
          </w:tcPr>
          <w:p w14:paraId="75125F26" w14:textId="77777777" w:rsidR="00614C20" w:rsidRDefault="00030901" w:rsidP="00614C20">
            <w:pPr>
              <w:pStyle w:val="CUERPOTEXTOTABLA"/>
              <w:jc w:val="both"/>
            </w:pPr>
            <w:r w:rsidRPr="00E417A0">
              <w:t>El Consultorio Local existente, ubicado en el solar que nos ocupa, es un edificio del año 1950,</w:t>
            </w:r>
            <w:r w:rsidR="00636587" w:rsidRPr="00E417A0">
              <w:t xml:space="preserve"> </w:t>
            </w:r>
            <w:r w:rsidR="00614C20" w:rsidRPr="00E417A0">
              <w:t>con carencias de espacio y deficiencias en su</w:t>
            </w:r>
            <w:r w:rsidR="00636587" w:rsidRPr="00E417A0">
              <w:t xml:space="preserve"> </w:t>
            </w:r>
            <w:r w:rsidR="00614C20" w:rsidRPr="00E417A0">
              <w:t>construcción e instalaciones, por lo que actualmente ha quedado obsoleto y no cubre</w:t>
            </w:r>
            <w:r w:rsidR="00A54978" w:rsidRPr="00E417A0">
              <w:t xml:space="preserve"> </w:t>
            </w:r>
            <w:r w:rsidR="00614C20" w:rsidRPr="00E417A0">
              <w:t>adecuadamente las necesidades asistenciales de la población. Es una edificación con dos plantas que presenta un estado</w:t>
            </w:r>
            <w:r w:rsidRPr="00E417A0">
              <w:t xml:space="preserve"> muy deteriorado, para el que se propone su demolición</w:t>
            </w:r>
            <w:r w:rsidR="00A54978" w:rsidRPr="00E417A0">
              <w:t xml:space="preserve"> completa</w:t>
            </w:r>
            <w:r w:rsidRPr="00E417A0">
              <w:t>.</w:t>
            </w:r>
            <w:r w:rsidR="009E1EA9">
              <w:t xml:space="preserve"> </w:t>
            </w:r>
          </w:p>
          <w:p w14:paraId="5CD92904" w14:textId="77777777" w:rsidR="009E1EA9" w:rsidRDefault="00A63839" w:rsidP="00614C20">
            <w:pPr>
              <w:pStyle w:val="CUERPOTEXTOTABLA"/>
              <w:jc w:val="both"/>
            </w:pPr>
            <w:r>
              <w:t>El espacio libre situado en la parte trasera del consultorio es usado por el público y se va a ocupar con esta propuesta para la dotación de equipamiento sanitario.</w:t>
            </w:r>
            <w:r w:rsidR="00A03D02">
              <w:t xml:space="preserve"> </w:t>
            </w:r>
          </w:p>
          <w:p w14:paraId="1207742B" w14:textId="77777777" w:rsidR="005578AF" w:rsidRDefault="005578AF" w:rsidP="00614C20">
            <w:pPr>
              <w:pStyle w:val="CUERPOTEXTOTABLA"/>
              <w:jc w:val="both"/>
            </w:pPr>
          </w:p>
          <w:p w14:paraId="430056CF" w14:textId="77777777" w:rsidR="005578AF" w:rsidRDefault="005578AF" w:rsidP="00614C20">
            <w:pPr>
              <w:pStyle w:val="CUERPOTEXTOTABLA"/>
              <w:jc w:val="both"/>
            </w:pPr>
            <w:r>
              <w:rPr>
                <w:noProof/>
              </w:rPr>
              <w:drawing>
                <wp:inline distT="0" distB="0" distL="0" distR="0" wp14:anchorId="267936E1" wp14:editId="133B1F65">
                  <wp:extent cx="4751757" cy="2672862"/>
                  <wp:effectExtent l="0" t="0" r="0" b="0"/>
                  <wp:docPr id="34" name="Imagen 34" descr="D:\Dropbox\0201_PROYECTOS EDIFICACION\36_CONSULTORIO LOCAL TIELMES\F. FOTOS\Visita 12_01_2022\WhatsApp Image 2022-01-12 at 09.41.3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D:\Dropbox\0201_PROYECTOS EDIFICACION\36_CONSULTORIO LOCAL TIELMES\F. FOTOS\Visita 12_01_2022\WhatsApp Image 2022-01-12 at 09.41.38.jpe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55988" cy="2675242"/>
                          </a:xfrm>
                          <a:prstGeom prst="rect">
                            <a:avLst/>
                          </a:prstGeom>
                          <a:noFill/>
                          <a:ln>
                            <a:noFill/>
                          </a:ln>
                        </pic:spPr>
                      </pic:pic>
                    </a:graphicData>
                  </a:graphic>
                </wp:inline>
              </w:drawing>
            </w:r>
          </w:p>
          <w:p w14:paraId="7F0F1E15" w14:textId="77777777" w:rsidR="005578AF" w:rsidRDefault="005578AF" w:rsidP="00614C20">
            <w:pPr>
              <w:pStyle w:val="CUERPOTEXTOTABLA"/>
              <w:jc w:val="both"/>
            </w:pPr>
          </w:p>
          <w:p w14:paraId="02021880" w14:textId="77777777" w:rsidR="005578AF" w:rsidRDefault="005578AF" w:rsidP="00614C20">
            <w:pPr>
              <w:pStyle w:val="CUERPOTEXTOTABLA"/>
              <w:jc w:val="both"/>
            </w:pPr>
            <w:r>
              <w:rPr>
                <w:noProof/>
              </w:rPr>
              <w:drawing>
                <wp:inline distT="0" distB="0" distL="0" distR="0" wp14:anchorId="5E302E5F" wp14:editId="796FD3B1">
                  <wp:extent cx="4774223" cy="2446248"/>
                  <wp:effectExtent l="0" t="0" r="0" b="0"/>
                  <wp:docPr id="243" name="Imagen 243" descr="D:\Dropbox\0201_PROYECTOS EDIFICACION\36_CONSULTORIO LOCAL TIELMES\F. FOTOS\Visita 12_01_2022\WhatsApp Image 2022-01-12 at 09.34.4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D:\Dropbox\0201_PROYECTOS EDIFICACION\36_CONSULTORIO LOCAL TIELMES\F. FOTOS\Visita 12_01_2022\WhatsApp Image 2022-01-12 at 09.34.47.jpeg"/>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4642" r="2518" b="15409"/>
                          <a:stretch/>
                        </pic:blipFill>
                        <pic:spPr bwMode="auto">
                          <a:xfrm>
                            <a:off x="0" y="0"/>
                            <a:ext cx="4774223" cy="2446248"/>
                          </a:xfrm>
                          <a:prstGeom prst="rect">
                            <a:avLst/>
                          </a:prstGeom>
                          <a:noFill/>
                          <a:ln>
                            <a:noFill/>
                          </a:ln>
                          <a:extLst>
                            <a:ext uri="{53640926-AAD7-44D8-BBD7-CCE9431645EC}">
                              <a14:shadowObscured xmlns:a14="http://schemas.microsoft.com/office/drawing/2010/main"/>
                            </a:ext>
                          </a:extLst>
                        </pic:spPr>
                      </pic:pic>
                    </a:graphicData>
                  </a:graphic>
                </wp:inline>
              </w:drawing>
            </w:r>
          </w:p>
          <w:p w14:paraId="25728632" w14:textId="77777777" w:rsidR="005578AF" w:rsidRPr="00E417A0" w:rsidRDefault="005578AF" w:rsidP="00614C20">
            <w:pPr>
              <w:pStyle w:val="CUERPOTEXTOTABLA"/>
              <w:jc w:val="both"/>
            </w:pPr>
          </w:p>
          <w:p w14:paraId="3592FFA3" w14:textId="77777777" w:rsidR="00CC2EFF" w:rsidRPr="00E417A0" w:rsidRDefault="00CC2EFF" w:rsidP="00614C20">
            <w:pPr>
              <w:pStyle w:val="CUERPOTEXTOTABLA"/>
              <w:jc w:val="both"/>
            </w:pPr>
          </w:p>
        </w:tc>
      </w:tr>
      <w:tr w:rsidR="00CC2EFF" w:rsidRPr="00E417A0" w14:paraId="2D7D4F2B" w14:textId="77777777">
        <w:trPr>
          <w:cantSplit/>
        </w:trPr>
        <w:tc>
          <w:tcPr>
            <w:tcW w:w="1984" w:type="dxa"/>
            <w:tcMar>
              <w:top w:w="17" w:type="dxa"/>
              <w:left w:w="6" w:type="dxa"/>
              <w:bottom w:w="23" w:type="dxa"/>
              <w:right w:w="11" w:type="dxa"/>
            </w:tcMar>
            <w:vAlign w:val="center"/>
          </w:tcPr>
          <w:p w14:paraId="57835040"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63AA7CD1" w14:textId="77777777" w:rsidR="00CC2EFF" w:rsidRPr="00E417A0" w:rsidRDefault="00CC2EFF">
            <w:pPr>
              <w:spacing w:after="0" w:line="240" w:lineRule="auto"/>
              <w:rPr>
                <w:rFonts w:ascii="Verdana" w:hAnsi="Verdana" w:cs="Verdana"/>
                <w:sz w:val="18"/>
              </w:rPr>
            </w:pPr>
          </w:p>
        </w:tc>
        <w:tc>
          <w:tcPr>
            <w:tcW w:w="7540" w:type="dxa"/>
          </w:tcPr>
          <w:p w14:paraId="1E834867" w14:textId="77777777" w:rsidR="00CC2EFF" w:rsidRPr="00E417A0" w:rsidRDefault="00CC2EFF">
            <w:pPr>
              <w:pStyle w:val="CUERPOTEXTOTABLA"/>
            </w:pPr>
          </w:p>
        </w:tc>
      </w:tr>
    </w:tbl>
    <w:p w14:paraId="3B52DD7E" w14:textId="77777777" w:rsidR="00CC2EFF" w:rsidRPr="00E417A0" w:rsidRDefault="00CC2EFF">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28C83C8C" w14:textId="77777777">
        <w:trPr>
          <w:cantSplit/>
        </w:trPr>
        <w:tc>
          <w:tcPr>
            <w:tcW w:w="1984" w:type="dxa"/>
          </w:tcPr>
          <w:p w14:paraId="7507FF71" w14:textId="77777777" w:rsidR="00CC2EFF" w:rsidRPr="00E417A0" w:rsidRDefault="00030901">
            <w:pPr>
              <w:pStyle w:val="CUERPOTEXTOTABLA"/>
              <w:rPr>
                <w:b/>
              </w:rPr>
            </w:pPr>
            <w:r w:rsidRPr="00E417A0">
              <w:rPr>
                <w:b/>
              </w:rPr>
              <w:t>Antecedentes de proyecto</w:t>
            </w:r>
          </w:p>
        </w:tc>
        <w:tc>
          <w:tcPr>
            <w:tcW w:w="283" w:type="dxa"/>
            <w:tcMar>
              <w:top w:w="17" w:type="dxa"/>
              <w:left w:w="6" w:type="dxa"/>
              <w:bottom w:w="23" w:type="dxa"/>
              <w:right w:w="11" w:type="dxa"/>
            </w:tcMar>
            <w:vAlign w:val="center"/>
          </w:tcPr>
          <w:p w14:paraId="4EDF75A1" w14:textId="77777777" w:rsidR="00CC2EFF" w:rsidRPr="00E417A0" w:rsidRDefault="00CC2EFF">
            <w:pPr>
              <w:spacing w:after="0" w:line="240" w:lineRule="auto"/>
              <w:rPr>
                <w:rFonts w:ascii="Verdana" w:hAnsi="Verdana" w:cs="Verdana"/>
                <w:sz w:val="18"/>
              </w:rPr>
            </w:pPr>
          </w:p>
        </w:tc>
        <w:tc>
          <w:tcPr>
            <w:tcW w:w="7540" w:type="dxa"/>
          </w:tcPr>
          <w:p w14:paraId="6DB08AC3" w14:textId="77777777" w:rsidR="00CC2EFF" w:rsidRPr="00E417A0" w:rsidRDefault="00030901">
            <w:pPr>
              <w:pStyle w:val="CUERPOTEXTOTABLA"/>
              <w:jc w:val="both"/>
            </w:pPr>
            <w:r w:rsidRPr="00E417A0">
              <w:t>La información necesaria para la redacción del proyecto (geometría, dimensiones, superficie del solar de su propiedad e información urbanística), ha sido aportada por el promotor para ser incorporada a la presente memoria.</w:t>
            </w:r>
          </w:p>
        </w:tc>
      </w:tr>
      <w:tr w:rsidR="00CC2EFF" w:rsidRPr="00E417A0" w14:paraId="6DB1A87F" w14:textId="77777777">
        <w:trPr>
          <w:cantSplit/>
        </w:trPr>
        <w:tc>
          <w:tcPr>
            <w:tcW w:w="1984" w:type="dxa"/>
            <w:tcMar>
              <w:top w:w="17" w:type="dxa"/>
              <w:left w:w="6" w:type="dxa"/>
              <w:bottom w:w="23" w:type="dxa"/>
              <w:right w:w="11" w:type="dxa"/>
            </w:tcMar>
            <w:vAlign w:val="center"/>
          </w:tcPr>
          <w:p w14:paraId="24C79B4E"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189DCE03" w14:textId="77777777" w:rsidR="00CC2EFF" w:rsidRPr="00E417A0" w:rsidRDefault="00CC2EFF">
            <w:pPr>
              <w:spacing w:after="0" w:line="240" w:lineRule="auto"/>
              <w:rPr>
                <w:rFonts w:ascii="Verdana" w:hAnsi="Verdana" w:cs="Verdana"/>
                <w:sz w:val="18"/>
              </w:rPr>
            </w:pPr>
          </w:p>
        </w:tc>
        <w:tc>
          <w:tcPr>
            <w:tcW w:w="7540" w:type="dxa"/>
          </w:tcPr>
          <w:p w14:paraId="78F51849" w14:textId="77777777" w:rsidR="00CC2EFF" w:rsidRPr="00E417A0" w:rsidRDefault="00CC2EFF">
            <w:pPr>
              <w:pStyle w:val="CUERPOTEXTOTABLA"/>
            </w:pPr>
          </w:p>
        </w:tc>
      </w:tr>
    </w:tbl>
    <w:p w14:paraId="5399F344" w14:textId="77777777" w:rsidR="00CC2EFF" w:rsidRPr="00E417A0" w:rsidRDefault="00CC2EFF">
      <w:pPr>
        <w:spacing w:after="0" w:line="2" w:lineRule="auto"/>
        <w:rPr>
          <w:rFonts w:ascii="Verdana" w:hAnsi="Verdana"/>
        </w:rPr>
      </w:pPr>
    </w:p>
    <w:p w14:paraId="54165D88" w14:textId="77777777" w:rsidR="00CC2EFF" w:rsidRPr="00E417A0" w:rsidRDefault="00CC2EFF">
      <w:pPr>
        <w:spacing w:after="0" w:line="2" w:lineRule="auto"/>
        <w:rPr>
          <w:rFonts w:ascii="Verdana" w:hAnsi="Verdana"/>
        </w:rPr>
      </w:pPr>
      <w:bookmarkStart w:id="14" w:name="PROJ:1:1:_RC_:4"/>
      <w:bookmarkEnd w:id="14"/>
    </w:p>
    <w:p w14:paraId="635AB4ED" w14:textId="77777777" w:rsidR="00941C8A" w:rsidRDefault="00941C8A">
      <w:pPr>
        <w:pStyle w:val="CAP2"/>
        <w:keepNext/>
      </w:pPr>
    </w:p>
    <w:p w14:paraId="630FDD43" w14:textId="77777777" w:rsidR="00136CB9" w:rsidRDefault="00136CB9">
      <w:pPr>
        <w:rPr>
          <w:rFonts w:ascii="Verdana" w:hAnsi="Verdana" w:cs="Verdana"/>
          <w:b/>
        </w:rPr>
      </w:pPr>
      <w:r>
        <w:br w:type="page"/>
      </w:r>
    </w:p>
    <w:p w14:paraId="790EFE79" w14:textId="0797BBE4" w:rsidR="00CC2EFF" w:rsidRPr="00E417A0" w:rsidRDefault="00030901">
      <w:pPr>
        <w:pStyle w:val="CAP2"/>
        <w:keepNext/>
      </w:pPr>
      <w:bookmarkStart w:id="15" w:name="_Toc128739690"/>
      <w:r w:rsidRPr="00E417A0">
        <w:lastRenderedPageBreak/>
        <w:t>1.4. Descripción del proyecto</w:t>
      </w:r>
      <w:bookmarkEnd w:id="15"/>
    </w:p>
    <w:p w14:paraId="4F456084" w14:textId="77777777" w:rsidR="00CC2EFF" w:rsidRPr="00E417A0" w:rsidRDefault="00CC2EFF">
      <w:pPr>
        <w:spacing w:after="0" w:line="2" w:lineRule="auto"/>
        <w:rPr>
          <w:rFonts w:ascii="Verdana" w:hAnsi="Verdana"/>
        </w:rPr>
      </w:pPr>
      <w:bookmarkStart w:id="16" w:name="PROJ:1:1:_RC_:4:1"/>
      <w:bookmarkEnd w:id="16"/>
    </w:p>
    <w:p w14:paraId="33948BD5" w14:textId="5272E978" w:rsidR="00CC2EFF" w:rsidRDefault="00030901">
      <w:pPr>
        <w:pStyle w:val="CAP3"/>
        <w:keepNext/>
      </w:pPr>
      <w:bookmarkStart w:id="17" w:name="_Toc128739691"/>
      <w:r w:rsidRPr="00E417A0">
        <w:t>1.4.1. Descripción general del edificio, programa de necesidades, uso característico del edificio y otros usos previstos, relación con el entorno.</w:t>
      </w:r>
      <w:bookmarkEnd w:id="17"/>
    </w:p>
    <w:p w14:paraId="64C54916" w14:textId="77777777" w:rsidR="00A03D02" w:rsidRPr="00A03D02" w:rsidRDefault="00A03D02" w:rsidP="00A03D02">
      <w:pPr>
        <w:pStyle w:val="CUERPOTEXTO"/>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55AFF724" w14:textId="77777777" w:rsidTr="00A03D02">
        <w:trPr>
          <w:cantSplit/>
        </w:trPr>
        <w:tc>
          <w:tcPr>
            <w:tcW w:w="1984" w:type="dxa"/>
            <w:vMerge w:val="restart"/>
          </w:tcPr>
          <w:p w14:paraId="7F91C19B" w14:textId="77777777" w:rsidR="00CC2EFF" w:rsidRPr="00E417A0" w:rsidRDefault="00030901">
            <w:pPr>
              <w:pStyle w:val="CUERPOTEXTOTABLA"/>
              <w:rPr>
                <w:b/>
              </w:rPr>
            </w:pPr>
            <w:r w:rsidRPr="00E417A0">
              <w:rPr>
                <w:b/>
              </w:rPr>
              <w:t>Descripción general del edificio</w:t>
            </w:r>
          </w:p>
        </w:tc>
        <w:tc>
          <w:tcPr>
            <w:tcW w:w="283" w:type="dxa"/>
            <w:tcMar>
              <w:top w:w="17" w:type="dxa"/>
              <w:left w:w="6" w:type="dxa"/>
              <w:bottom w:w="23" w:type="dxa"/>
              <w:right w:w="11" w:type="dxa"/>
            </w:tcMar>
            <w:vAlign w:val="center"/>
          </w:tcPr>
          <w:p w14:paraId="15BD57BD" w14:textId="77777777" w:rsidR="00CC2EFF" w:rsidRPr="00E417A0" w:rsidRDefault="00CC2EFF">
            <w:pPr>
              <w:spacing w:after="0" w:line="240" w:lineRule="auto"/>
              <w:rPr>
                <w:rFonts w:ascii="Verdana" w:hAnsi="Verdana" w:cs="Verdana"/>
                <w:sz w:val="18"/>
              </w:rPr>
            </w:pPr>
          </w:p>
        </w:tc>
        <w:tc>
          <w:tcPr>
            <w:tcW w:w="7541" w:type="dxa"/>
          </w:tcPr>
          <w:p w14:paraId="1BDBAE07" w14:textId="77777777" w:rsidR="00CC2EFF" w:rsidRPr="00E417A0" w:rsidRDefault="00030901" w:rsidP="00FB789E">
            <w:pPr>
              <w:pStyle w:val="CUERPOTEXTOTABLA"/>
              <w:jc w:val="both"/>
            </w:pPr>
            <w:r w:rsidRPr="00E417A0">
              <w:t xml:space="preserve">Teniendo en consideración la morfología de la parcela, los accesos rodados y peatonales, los condicionantes urbanísticos y sobre todo la orientación solar óptima, se proyecta el edificio cuyo programa se resuelve en tres plantas, donde la inferior se puede considerar </w:t>
            </w:r>
            <w:r w:rsidRPr="00720D0F">
              <w:t>semisótano,</w:t>
            </w:r>
            <w:r w:rsidRPr="00E417A0">
              <w:t xml:space="preserve"> coincidiendo con la zona de instalaciones</w:t>
            </w:r>
            <w:r w:rsidR="00A54978" w:rsidRPr="00E417A0">
              <w:t>, aparcamiento y almacenes</w:t>
            </w:r>
            <w:r w:rsidRPr="00E417A0">
              <w:t xml:space="preserve">. </w:t>
            </w:r>
            <w:r w:rsidR="003857E9">
              <w:t>La</w:t>
            </w:r>
            <w:r w:rsidR="00C30F07" w:rsidRPr="00E417A0">
              <w:t xml:space="preserve"> planta baja está destinada a acceso, administración, estar de personal y consulta de extracción de muestras e intervenciones menores con sus respectivos espacios de espera. En la planta primera se ubica la zona de consulta y sus zonas de espera. </w:t>
            </w:r>
            <w:r w:rsidR="003E623D" w:rsidRPr="00E417A0">
              <w:t xml:space="preserve">Ambas plantas con su respectiva zona de servicios y comunicación vertical. </w:t>
            </w:r>
            <w:r w:rsidR="00C30F07" w:rsidRPr="00E417A0">
              <w:t>El edificio d</w:t>
            </w:r>
            <w:r w:rsidR="00FB789E">
              <w:t>ispone de un patio de luces en el</w:t>
            </w:r>
            <w:r w:rsidR="00C53E9F">
              <w:t xml:space="preserve"> lindero lateral </w:t>
            </w:r>
            <w:r w:rsidR="00A54978" w:rsidRPr="00E417A0">
              <w:t xml:space="preserve">con el auditorio que sirve a las tres alturas. </w:t>
            </w:r>
          </w:p>
        </w:tc>
      </w:tr>
      <w:tr w:rsidR="00CC2EFF" w:rsidRPr="00E417A0" w14:paraId="02122C99" w14:textId="77777777" w:rsidTr="00A03D02">
        <w:trPr>
          <w:cantSplit/>
        </w:trPr>
        <w:tc>
          <w:tcPr>
            <w:tcW w:w="1984" w:type="dxa"/>
            <w:vMerge/>
          </w:tcPr>
          <w:p w14:paraId="5AA90D8C" w14:textId="77777777" w:rsidR="00CC2EFF" w:rsidRPr="00E417A0" w:rsidRDefault="00CC2EFF">
            <w:pPr>
              <w:rPr>
                <w:rFonts w:ascii="Verdana" w:hAnsi="Verdana"/>
              </w:rPr>
            </w:pPr>
          </w:p>
        </w:tc>
        <w:tc>
          <w:tcPr>
            <w:tcW w:w="283" w:type="dxa"/>
            <w:tcMar>
              <w:top w:w="17" w:type="dxa"/>
              <w:left w:w="6" w:type="dxa"/>
              <w:bottom w:w="23" w:type="dxa"/>
              <w:right w:w="11" w:type="dxa"/>
            </w:tcMar>
            <w:vAlign w:val="center"/>
          </w:tcPr>
          <w:p w14:paraId="22799C29" w14:textId="77777777" w:rsidR="00CC2EFF" w:rsidRPr="00E417A0" w:rsidRDefault="00CC2EFF">
            <w:pPr>
              <w:spacing w:after="0" w:line="240" w:lineRule="auto"/>
              <w:rPr>
                <w:rFonts w:ascii="Verdana" w:hAnsi="Verdana" w:cs="Verdana"/>
                <w:sz w:val="18"/>
              </w:rPr>
            </w:pPr>
          </w:p>
        </w:tc>
        <w:tc>
          <w:tcPr>
            <w:tcW w:w="7541" w:type="dxa"/>
          </w:tcPr>
          <w:p w14:paraId="2E68A4BE" w14:textId="77777777" w:rsidR="002163FE" w:rsidRPr="00E417A0" w:rsidRDefault="002163FE" w:rsidP="002163FE">
            <w:pPr>
              <w:pStyle w:val="CUERPOTEXTOTABLA"/>
              <w:jc w:val="both"/>
            </w:pPr>
            <w:r w:rsidRPr="00E417A0">
              <w:t xml:space="preserve">El esquema funcional se desarrolla teniendo en cuenta los siguientes criterios: </w:t>
            </w:r>
          </w:p>
          <w:p w14:paraId="7F84CA50" w14:textId="77777777" w:rsidR="002163FE" w:rsidRPr="00E417A0" w:rsidRDefault="002163FE" w:rsidP="002163FE">
            <w:pPr>
              <w:pStyle w:val="CUERPOTEXTOTABLA"/>
              <w:jc w:val="both"/>
            </w:pPr>
          </w:p>
          <w:p w14:paraId="24524F3B" w14:textId="77777777" w:rsidR="002163FE" w:rsidRPr="00E417A0" w:rsidRDefault="002163FE" w:rsidP="002163FE">
            <w:pPr>
              <w:pStyle w:val="CUERPOTEXTOTABLA"/>
              <w:jc w:val="both"/>
            </w:pPr>
            <w:r w:rsidRPr="00E417A0">
              <w:t xml:space="preserve">-Un acceso principal </w:t>
            </w:r>
            <w:r w:rsidR="003E623D" w:rsidRPr="00E417A0">
              <w:t xml:space="preserve">se realiza a cota desde la calle Real centrado y retranqueado, bajo un espacio protegido por marquesina. Conecta con un vestíbulo que </w:t>
            </w:r>
            <w:r w:rsidRPr="00E417A0">
              <w:t>organiza los itinerarios a las diferentes zonas que componen el programa del nuevo Centro de Salud.</w:t>
            </w:r>
          </w:p>
          <w:p w14:paraId="04B66121" w14:textId="77777777" w:rsidR="002163FE" w:rsidRPr="00E417A0" w:rsidRDefault="002163FE" w:rsidP="002163FE">
            <w:pPr>
              <w:pStyle w:val="CUERPOTEXTOTABLA"/>
              <w:jc w:val="both"/>
              <w:rPr>
                <w:color w:val="FF0000"/>
              </w:rPr>
            </w:pPr>
          </w:p>
          <w:p w14:paraId="63B8E888" w14:textId="77777777" w:rsidR="003E623D" w:rsidRPr="00E417A0" w:rsidRDefault="00FB789E" w:rsidP="003E623D">
            <w:pPr>
              <w:pStyle w:val="CUERPOTEXTOTABLA"/>
              <w:jc w:val="both"/>
            </w:pPr>
            <w:r>
              <w:t xml:space="preserve">-Se aprovecha la zona del lindero lateral </w:t>
            </w:r>
            <w:r w:rsidR="003E623D" w:rsidRPr="00E417A0">
              <w:t xml:space="preserve">para la ubicación de los espacios servidores (aseos y limpieza) y comunicación vertical. El patio ilumina y ventila la zona de la escalera. </w:t>
            </w:r>
          </w:p>
          <w:p w14:paraId="47BD966D" w14:textId="77777777" w:rsidR="002163FE" w:rsidRPr="00E417A0" w:rsidRDefault="002163FE" w:rsidP="003E623D">
            <w:pPr>
              <w:pStyle w:val="CUERPOTEXTOTABLA"/>
              <w:ind w:left="720"/>
              <w:jc w:val="both"/>
              <w:rPr>
                <w:color w:val="FF0000"/>
              </w:rPr>
            </w:pPr>
          </w:p>
          <w:p w14:paraId="4F40B873" w14:textId="77777777" w:rsidR="002163FE" w:rsidRPr="00E417A0" w:rsidRDefault="002163FE" w:rsidP="002163FE">
            <w:pPr>
              <w:pStyle w:val="CUERPOTEXTOTABLA"/>
              <w:jc w:val="both"/>
            </w:pPr>
            <w:r w:rsidRPr="00E417A0">
              <w:t xml:space="preserve">-La zona de extracción de muestras se ubica en planta baja mientras que las consultas de medicina de familia y enfermería se sitúan en planta primera, todo ello </w:t>
            </w:r>
            <w:r w:rsidR="003E623D" w:rsidRPr="00E417A0">
              <w:t xml:space="preserve">con sus respectivas esperas. Todas las consultas se sitúan a lo largo de la fachada de la calle del Pasadero, orientación noreste. Las esperas reciben luz a través de los ventanales situados en las fachadas cortas, el patio o las terrazas.  </w:t>
            </w:r>
          </w:p>
          <w:p w14:paraId="00F1005A" w14:textId="77777777" w:rsidR="002163FE" w:rsidRPr="00E417A0" w:rsidRDefault="002163FE" w:rsidP="002163FE">
            <w:pPr>
              <w:pStyle w:val="CUERPOTEXTOTABLA"/>
              <w:jc w:val="both"/>
            </w:pPr>
          </w:p>
          <w:p w14:paraId="38A737BD" w14:textId="77777777" w:rsidR="00CC2EFF" w:rsidRPr="00E417A0" w:rsidRDefault="002163FE" w:rsidP="002163FE">
            <w:pPr>
              <w:pStyle w:val="CUERPOTEXTOTABLA"/>
              <w:jc w:val="both"/>
            </w:pPr>
            <w:r w:rsidRPr="00E417A0">
              <w:t>-La planta sem</w:t>
            </w:r>
            <w:r w:rsidRPr="00720D0F">
              <w:t>isótano</w:t>
            </w:r>
            <w:r w:rsidRPr="00E417A0">
              <w:t xml:space="preserve"> dispone de acceso rodado</w:t>
            </w:r>
            <w:r w:rsidR="00C30F07" w:rsidRPr="00E417A0">
              <w:t xml:space="preserve"> y peatonal</w:t>
            </w:r>
            <w:r w:rsidRPr="00E417A0">
              <w:t xml:space="preserve"> directo y ubic</w:t>
            </w:r>
            <w:r w:rsidR="00C30F07" w:rsidRPr="00E417A0">
              <w:t xml:space="preserve">a servicios secundarios, tales como instalaciones y almacenes. Se ubica en esta planta también el vestuario de personal. </w:t>
            </w:r>
          </w:p>
        </w:tc>
      </w:tr>
      <w:tr w:rsidR="00CC2EFF" w:rsidRPr="00E417A0" w14:paraId="0DD2AA9D" w14:textId="77777777" w:rsidTr="00A03D02">
        <w:trPr>
          <w:cantSplit/>
        </w:trPr>
        <w:tc>
          <w:tcPr>
            <w:tcW w:w="1984" w:type="dxa"/>
            <w:tcMar>
              <w:top w:w="17" w:type="dxa"/>
              <w:left w:w="6" w:type="dxa"/>
              <w:bottom w:w="23" w:type="dxa"/>
              <w:right w:w="11" w:type="dxa"/>
            </w:tcMar>
            <w:vAlign w:val="center"/>
          </w:tcPr>
          <w:p w14:paraId="0E45ADD8"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222AFD28" w14:textId="77777777" w:rsidR="00CC2EFF" w:rsidRPr="00E417A0" w:rsidRDefault="00CC2EFF">
            <w:pPr>
              <w:spacing w:after="0" w:line="240" w:lineRule="auto"/>
              <w:rPr>
                <w:rFonts w:ascii="Verdana" w:hAnsi="Verdana" w:cs="Verdana"/>
                <w:sz w:val="18"/>
              </w:rPr>
            </w:pPr>
          </w:p>
        </w:tc>
        <w:tc>
          <w:tcPr>
            <w:tcW w:w="7541" w:type="dxa"/>
          </w:tcPr>
          <w:p w14:paraId="663EAF29" w14:textId="77777777" w:rsidR="00CC2EFF" w:rsidRPr="00E417A0" w:rsidRDefault="00CC2EFF">
            <w:pPr>
              <w:pStyle w:val="CUERPOTEXTOTABLA"/>
            </w:pPr>
          </w:p>
        </w:tc>
      </w:tr>
    </w:tbl>
    <w:p w14:paraId="65E80008" w14:textId="77777777" w:rsidR="00CC2EFF" w:rsidRPr="00E417A0" w:rsidRDefault="00CC2EFF">
      <w:pPr>
        <w:spacing w:after="0" w:line="2" w:lineRule="auto"/>
        <w:rPr>
          <w:rFonts w:ascii="Verdana" w:hAnsi="Verdana"/>
        </w:rPr>
      </w:pPr>
    </w:p>
    <w:tbl>
      <w:tblPr>
        <w:tblW w:w="9830" w:type="dxa"/>
        <w:tblCellMar>
          <w:top w:w="28" w:type="dxa"/>
          <w:left w:w="28" w:type="dxa"/>
          <w:bottom w:w="28" w:type="dxa"/>
          <w:right w:w="28" w:type="dxa"/>
        </w:tblCellMar>
        <w:tblLook w:val="0000" w:firstRow="0" w:lastRow="0" w:firstColumn="0" w:lastColumn="0" w:noHBand="0" w:noVBand="0"/>
      </w:tblPr>
      <w:tblGrid>
        <w:gridCol w:w="1988"/>
        <w:gridCol w:w="284"/>
        <w:gridCol w:w="7558"/>
      </w:tblGrid>
      <w:tr w:rsidR="00CC2EFF" w:rsidRPr="00E417A0" w14:paraId="7F976BFA" w14:textId="77777777" w:rsidTr="00FB1951">
        <w:trPr>
          <w:cantSplit/>
          <w:trHeight w:val="7171"/>
        </w:trPr>
        <w:tc>
          <w:tcPr>
            <w:tcW w:w="1988" w:type="dxa"/>
            <w:vMerge w:val="restart"/>
          </w:tcPr>
          <w:p w14:paraId="10561930" w14:textId="77777777" w:rsidR="00CC2EFF" w:rsidRPr="00E417A0" w:rsidRDefault="00030901">
            <w:pPr>
              <w:pStyle w:val="CUERPOTEXTOTABLA"/>
              <w:rPr>
                <w:b/>
              </w:rPr>
            </w:pPr>
            <w:r w:rsidRPr="00E417A0">
              <w:rPr>
                <w:b/>
              </w:rPr>
              <w:lastRenderedPageBreak/>
              <w:t>Programa de necesidades</w:t>
            </w:r>
          </w:p>
        </w:tc>
        <w:tc>
          <w:tcPr>
            <w:tcW w:w="284" w:type="dxa"/>
            <w:tcMar>
              <w:top w:w="17" w:type="dxa"/>
              <w:left w:w="6" w:type="dxa"/>
              <w:bottom w:w="23" w:type="dxa"/>
              <w:right w:w="11" w:type="dxa"/>
            </w:tcMar>
            <w:vAlign w:val="center"/>
          </w:tcPr>
          <w:p w14:paraId="5210F797" w14:textId="77777777" w:rsidR="00CC2EFF" w:rsidRPr="00E417A0" w:rsidRDefault="00CC2EFF">
            <w:pPr>
              <w:spacing w:after="0" w:line="240" w:lineRule="auto"/>
              <w:rPr>
                <w:rFonts w:ascii="Verdana" w:hAnsi="Verdana" w:cs="Verdana"/>
                <w:sz w:val="18"/>
              </w:rPr>
            </w:pPr>
          </w:p>
        </w:tc>
        <w:tc>
          <w:tcPr>
            <w:tcW w:w="7558" w:type="dxa"/>
          </w:tcPr>
          <w:p w14:paraId="6FF73BB0" w14:textId="77777777" w:rsidR="00FB789E" w:rsidRDefault="00FB789E" w:rsidP="00C30F07">
            <w:pPr>
              <w:pStyle w:val="CUERPOTEXTOTABLA"/>
              <w:jc w:val="both"/>
            </w:pPr>
            <w:r>
              <w:t xml:space="preserve">El programa de necesidades planteado por </w:t>
            </w:r>
            <w:r w:rsidR="00C91A9D">
              <w:t>el Concurso contenía los siguientes ambientes o locales:</w:t>
            </w:r>
          </w:p>
          <w:p w14:paraId="7AB9B4FD" w14:textId="77777777" w:rsidR="00C91A9D" w:rsidRDefault="00C91A9D" w:rsidP="00C30F07">
            <w:pPr>
              <w:pStyle w:val="CUERPOTEXTOTABLA"/>
              <w:jc w:val="both"/>
            </w:pPr>
          </w:p>
          <w:p w14:paraId="41613709" w14:textId="77777777" w:rsidR="00C91A9D" w:rsidRDefault="00C91A9D" w:rsidP="00A620FA">
            <w:pPr>
              <w:pStyle w:val="CUERPOTEXTOTABLA"/>
              <w:numPr>
                <w:ilvl w:val="0"/>
                <w:numId w:val="13"/>
              </w:numPr>
              <w:jc w:val="both"/>
            </w:pPr>
            <w:r>
              <w:t>Zona de Acceso:</w:t>
            </w:r>
          </w:p>
          <w:p w14:paraId="4989281D" w14:textId="77777777" w:rsidR="00C91A9D" w:rsidRDefault="00C91A9D" w:rsidP="00A620FA">
            <w:pPr>
              <w:pStyle w:val="CUERPOTEXTOTABLA"/>
              <w:numPr>
                <w:ilvl w:val="1"/>
                <w:numId w:val="13"/>
              </w:numPr>
              <w:jc w:val="both"/>
            </w:pPr>
            <w:r>
              <w:t xml:space="preserve">1 Vestíbulo principal </w:t>
            </w:r>
          </w:p>
          <w:p w14:paraId="2DD4C431" w14:textId="77777777" w:rsidR="00C53E9F" w:rsidRDefault="00C53E9F" w:rsidP="00C41C0A">
            <w:pPr>
              <w:pStyle w:val="CUERPOTEXTOTABLA"/>
              <w:ind w:left="1440"/>
              <w:jc w:val="both"/>
            </w:pPr>
          </w:p>
          <w:p w14:paraId="5677559B" w14:textId="77777777" w:rsidR="00C91A9D" w:rsidRDefault="00C91A9D" w:rsidP="00A620FA">
            <w:pPr>
              <w:pStyle w:val="CUERPOTEXTOTABLA"/>
              <w:numPr>
                <w:ilvl w:val="0"/>
                <w:numId w:val="13"/>
              </w:numPr>
              <w:jc w:val="both"/>
            </w:pPr>
            <w:r>
              <w:t xml:space="preserve">Zona de Consultas: </w:t>
            </w:r>
          </w:p>
          <w:p w14:paraId="3B1BF1ED" w14:textId="77777777" w:rsidR="00C91A9D" w:rsidRDefault="00C91A9D" w:rsidP="00A620FA">
            <w:pPr>
              <w:pStyle w:val="CUERPOTEXTOTABLA"/>
              <w:numPr>
                <w:ilvl w:val="1"/>
                <w:numId w:val="13"/>
              </w:numPr>
              <w:jc w:val="both"/>
            </w:pPr>
            <w:r>
              <w:t xml:space="preserve">2 Consultas de Medicina de Familia </w:t>
            </w:r>
          </w:p>
          <w:p w14:paraId="3A1CEA0A" w14:textId="77777777" w:rsidR="00C91A9D" w:rsidRDefault="00C91A9D" w:rsidP="00A620FA">
            <w:pPr>
              <w:pStyle w:val="CUERPOTEXTOTABLA"/>
              <w:numPr>
                <w:ilvl w:val="1"/>
                <w:numId w:val="13"/>
              </w:numPr>
              <w:jc w:val="both"/>
            </w:pPr>
            <w:r>
              <w:t xml:space="preserve">2 Consultas de Enfermería – M.F. </w:t>
            </w:r>
          </w:p>
          <w:p w14:paraId="024B4C6A" w14:textId="77777777" w:rsidR="00C91A9D" w:rsidRDefault="00C91A9D" w:rsidP="00A620FA">
            <w:pPr>
              <w:pStyle w:val="CUERPOTEXTOTABLA"/>
              <w:numPr>
                <w:ilvl w:val="1"/>
                <w:numId w:val="13"/>
              </w:numPr>
              <w:jc w:val="both"/>
            </w:pPr>
            <w:r>
              <w:t xml:space="preserve">1 Consulta Polivalente </w:t>
            </w:r>
          </w:p>
          <w:p w14:paraId="1DBF3CA0" w14:textId="77777777" w:rsidR="00C91A9D" w:rsidRDefault="00C91A9D" w:rsidP="00A620FA">
            <w:pPr>
              <w:pStyle w:val="CUERPOTEXTOTABLA"/>
              <w:numPr>
                <w:ilvl w:val="1"/>
                <w:numId w:val="13"/>
              </w:numPr>
              <w:jc w:val="both"/>
            </w:pPr>
            <w:r>
              <w:t xml:space="preserve">5 Módulos de Sala de Espera </w:t>
            </w:r>
          </w:p>
          <w:p w14:paraId="4C858FDB" w14:textId="77777777" w:rsidR="00C91A9D" w:rsidRDefault="00C91A9D" w:rsidP="00C91A9D">
            <w:pPr>
              <w:pStyle w:val="CUERPOTEXTOTABLA"/>
              <w:ind w:left="1440"/>
              <w:jc w:val="both"/>
            </w:pPr>
          </w:p>
          <w:p w14:paraId="3AECAB36" w14:textId="77777777" w:rsidR="00C91A9D" w:rsidRDefault="00C91A9D" w:rsidP="00A620FA">
            <w:pPr>
              <w:pStyle w:val="CUERPOTEXTOTABLA"/>
              <w:numPr>
                <w:ilvl w:val="0"/>
                <w:numId w:val="13"/>
              </w:numPr>
              <w:jc w:val="both"/>
            </w:pPr>
            <w:r>
              <w:t xml:space="preserve">Zona de Extracción de muestras, urgencias y técnicas: </w:t>
            </w:r>
          </w:p>
          <w:p w14:paraId="24710A9D" w14:textId="77777777" w:rsidR="00C91A9D" w:rsidRDefault="00C91A9D" w:rsidP="00A620FA">
            <w:pPr>
              <w:pStyle w:val="CUERPOTEXTOTABLA"/>
              <w:numPr>
                <w:ilvl w:val="1"/>
                <w:numId w:val="13"/>
              </w:numPr>
              <w:jc w:val="both"/>
            </w:pPr>
            <w:r>
              <w:t>1 Sala de extracción de muestras</w:t>
            </w:r>
          </w:p>
          <w:p w14:paraId="1FB0F444" w14:textId="77777777" w:rsidR="00C91A9D" w:rsidRDefault="00C91A9D" w:rsidP="00A620FA">
            <w:pPr>
              <w:pStyle w:val="CUERPOTEXTOTABLA"/>
              <w:numPr>
                <w:ilvl w:val="1"/>
                <w:numId w:val="13"/>
              </w:numPr>
              <w:jc w:val="both"/>
            </w:pPr>
            <w:r>
              <w:t xml:space="preserve">1 Módulos de Sala de Espera Extracciones </w:t>
            </w:r>
          </w:p>
          <w:p w14:paraId="62979643" w14:textId="77777777" w:rsidR="00C91A9D" w:rsidRDefault="00C91A9D" w:rsidP="00C91A9D">
            <w:pPr>
              <w:pStyle w:val="CUERPOTEXTOTABLA"/>
              <w:ind w:left="1080"/>
              <w:jc w:val="both"/>
            </w:pPr>
          </w:p>
          <w:p w14:paraId="6C6C8611" w14:textId="77777777" w:rsidR="00C91A9D" w:rsidRDefault="00C91A9D" w:rsidP="00A620FA">
            <w:pPr>
              <w:pStyle w:val="CUERPOTEXTOTABLA"/>
              <w:numPr>
                <w:ilvl w:val="0"/>
                <w:numId w:val="13"/>
              </w:numPr>
              <w:jc w:val="both"/>
            </w:pPr>
            <w:r>
              <w:t xml:space="preserve">Zona de Apoyo administrativo: </w:t>
            </w:r>
          </w:p>
          <w:p w14:paraId="1A603270" w14:textId="77777777" w:rsidR="00BB7DAB" w:rsidRDefault="00BB7DAB" w:rsidP="00A620FA">
            <w:pPr>
              <w:pStyle w:val="CUERPOTEXTOTABLA"/>
              <w:numPr>
                <w:ilvl w:val="1"/>
                <w:numId w:val="13"/>
              </w:numPr>
              <w:jc w:val="both"/>
            </w:pPr>
            <w:r>
              <w:t xml:space="preserve">1 Área de administración </w:t>
            </w:r>
          </w:p>
          <w:p w14:paraId="777BBAB1" w14:textId="77777777" w:rsidR="00C53E9F" w:rsidRDefault="00BB7DAB" w:rsidP="00A620FA">
            <w:pPr>
              <w:pStyle w:val="CUERPOTEXTOTABLA"/>
              <w:numPr>
                <w:ilvl w:val="1"/>
                <w:numId w:val="13"/>
              </w:numPr>
              <w:jc w:val="both"/>
            </w:pPr>
            <w:r>
              <w:t>1 Despacho de Unidad Administrativa</w:t>
            </w:r>
          </w:p>
          <w:p w14:paraId="60B6077E" w14:textId="77777777" w:rsidR="00BB7DAB" w:rsidRPr="00BB7DAB" w:rsidRDefault="00BB7DAB" w:rsidP="00A620FA">
            <w:pPr>
              <w:pStyle w:val="CUERPOTEXTOTABLA"/>
              <w:numPr>
                <w:ilvl w:val="1"/>
                <w:numId w:val="13"/>
              </w:numPr>
              <w:jc w:val="both"/>
            </w:pPr>
            <w:r>
              <w:t xml:space="preserve">1 Estar de Personal </w:t>
            </w:r>
          </w:p>
          <w:p w14:paraId="424A5BE4" w14:textId="77777777" w:rsidR="00BB7DAB" w:rsidRDefault="00BB7DAB" w:rsidP="00BB7DAB">
            <w:pPr>
              <w:pStyle w:val="CUERPOTEXTOTABLA"/>
              <w:ind w:left="1080"/>
              <w:jc w:val="both"/>
              <w:rPr>
                <w:vertAlign w:val="superscript"/>
              </w:rPr>
            </w:pPr>
          </w:p>
          <w:p w14:paraId="39B421FB" w14:textId="77777777" w:rsidR="00BB7DAB" w:rsidRDefault="00BB7DAB" w:rsidP="00A620FA">
            <w:pPr>
              <w:pStyle w:val="CUERPOTEXTOTABLA"/>
              <w:numPr>
                <w:ilvl w:val="0"/>
                <w:numId w:val="13"/>
              </w:numPr>
              <w:jc w:val="both"/>
            </w:pPr>
            <w:r>
              <w:t xml:space="preserve">Zona de Servicio: </w:t>
            </w:r>
          </w:p>
          <w:p w14:paraId="4E886017" w14:textId="77777777" w:rsidR="00BB7DAB" w:rsidRPr="00BB7DAB" w:rsidRDefault="00BB7DAB" w:rsidP="00A620FA">
            <w:pPr>
              <w:pStyle w:val="CUERPOTEXTOTABLA"/>
              <w:numPr>
                <w:ilvl w:val="1"/>
                <w:numId w:val="13"/>
              </w:numPr>
              <w:jc w:val="both"/>
            </w:pPr>
            <w:r>
              <w:t>1 Oficio de Limpieza</w:t>
            </w:r>
          </w:p>
          <w:p w14:paraId="60DB3E40" w14:textId="77777777" w:rsidR="00BB7DAB" w:rsidRDefault="00BB7DAB" w:rsidP="00A620FA">
            <w:pPr>
              <w:pStyle w:val="CUERPOTEXTOTABLA"/>
              <w:numPr>
                <w:ilvl w:val="1"/>
                <w:numId w:val="13"/>
              </w:numPr>
              <w:jc w:val="both"/>
            </w:pPr>
            <w:r>
              <w:t xml:space="preserve">1 Almacén de Basura </w:t>
            </w:r>
          </w:p>
          <w:p w14:paraId="55F00CAB" w14:textId="77777777" w:rsidR="00BB7DAB" w:rsidRDefault="00BB7DAB" w:rsidP="00A620FA">
            <w:pPr>
              <w:pStyle w:val="CUERPOTEXTOTABLA"/>
              <w:numPr>
                <w:ilvl w:val="1"/>
                <w:numId w:val="13"/>
              </w:numPr>
              <w:jc w:val="both"/>
            </w:pPr>
            <w:r>
              <w:t xml:space="preserve">1 Almacén de Farmacia </w:t>
            </w:r>
          </w:p>
          <w:p w14:paraId="7522D9C7" w14:textId="77777777" w:rsidR="00BB7DAB" w:rsidRDefault="00BB7DAB" w:rsidP="00A620FA">
            <w:pPr>
              <w:pStyle w:val="CUERPOTEXTOTABLA"/>
              <w:numPr>
                <w:ilvl w:val="1"/>
                <w:numId w:val="13"/>
              </w:numPr>
              <w:jc w:val="both"/>
            </w:pPr>
            <w:r>
              <w:t xml:space="preserve">1 Aseo público </w:t>
            </w:r>
          </w:p>
          <w:p w14:paraId="5509A971" w14:textId="77777777" w:rsidR="00BB7DAB" w:rsidRPr="00C53E9F" w:rsidRDefault="00BB7DAB" w:rsidP="00A620FA">
            <w:pPr>
              <w:pStyle w:val="CUERPOTEXTOTABLA"/>
              <w:numPr>
                <w:ilvl w:val="1"/>
                <w:numId w:val="13"/>
              </w:numPr>
              <w:jc w:val="both"/>
            </w:pPr>
            <w:r>
              <w:t xml:space="preserve">1 </w:t>
            </w:r>
            <w:r w:rsidR="00C53E9F">
              <w:t>Aseo de personas con discapacidad física</w:t>
            </w:r>
            <w:r>
              <w:t xml:space="preserve"> </w:t>
            </w:r>
          </w:p>
          <w:p w14:paraId="6EB64185" w14:textId="77777777" w:rsidR="00C53E9F" w:rsidRPr="00C53E9F" w:rsidRDefault="00C53E9F" w:rsidP="00A620FA">
            <w:pPr>
              <w:pStyle w:val="CUERPOTEXTOTABLA"/>
              <w:numPr>
                <w:ilvl w:val="1"/>
                <w:numId w:val="13"/>
              </w:numPr>
              <w:jc w:val="both"/>
            </w:pPr>
            <w:r>
              <w:t xml:space="preserve">1 Aseo de personal </w:t>
            </w:r>
          </w:p>
          <w:p w14:paraId="60FC739D" w14:textId="77777777" w:rsidR="00C53E9F" w:rsidRPr="00C53E9F" w:rsidRDefault="00C53E9F" w:rsidP="00A620FA">
            <w:pPr>
              <w:pStyle w:val="CUERPOTEXTOTABLA"/>
              <w:numPr>
                <w:ilvl w:val="1"/>
                <w:numId w:val="13"/>
              </w:numPr>
              <w:jc w:val="both"/>
            </w:pPr>
            <w:r>
              <w:t xml:space="preserve">Espacio para las instalaciones </w:t>
            </w:r>
          </w:p>
          <w:p w14:paraId="4FEC483E" w14:textId="77777777" w:rsidR="00C53E9F" w:rsidRDefault="00C53E9F" w:rsidP="00C53E9F">
            <w:pPr>
              <w:pStyle w:val="CUERPOTEXTOTABLA"/>
              <w:ind w:left="1440"/>
              <w:jc w:val="both"/>
            </w:pPr>
          </w:p>
          <w:p w14:paraId="369C562E" w14:textId="77777777" w:rsidR="00C53E9F" w:rsidRDefault="00C53E9F" w:rsidP="00A620FA">
            <w:pPr>
              <w:pStyle w:val="CUERPOTEXTOTABLA"/>
              <w:numPr>
                <w:ilvl w:val="0"/>
                <w:numId w:val="13"/>
              </w:numPr>
              <w:jc w:val="both"/>
            </w:pPr>
            <w:r>
              <w:t xml:space="preserve">Otros servicios complementarios: </w:t>
            </w:r>
          </w:p>
          <w:p w14:paraId="26A2EC84" w14:textId="77777777" w:rsidR="00C53E9F" w:rsidRDefault="00C53E9F" w:rsidP="00A620FA">
            <w:pPr>
              <w:pStyle w:val="CUERPOTEXTOTABLA"/>
              <w:numPr>
                <w:ilvl w:val="1"/>
                <w:numId w:val="13"/>
              </w:numPr>
              <w:jc w:val="both"/>
            </w:pPr>
            <w:r>
              <w:t>2 plazas de aparcamiento para profesionales.</w:t>
            </w:r>
          </w:p>
          <w:p w14:paraId="53585A92" w14:textId="77777777" w:rsidR="00CC2EFF" w:rsidRPr="00E417A0" w:rsidRDefault="00CC2EFF" w:rsidP="00FB1951">
            <w:pPr>
              <w:pStyle w:val="CUERPOTEXTOTABLA"/>
              <w:jc w:val="both"/>
            </w:pPr>
          </w:p>
        </w:tc>
      </w:tr>
      <w:tr w:rsidR="00FB1951" w:rsidRPr="00E417A0" w14:paraId="6968549C" w14:textId="77777777" w:rsidTr="000502DE">
        <w:trPr>
          <w:cantSplit/>
          <w:trHeight w:val="227"/>
        </w:trPr>
        <w:tc>
          <w:tcPr>
            <w:tcW w:w="1988" w:type="dxa"/>
            <w:vMerge/>
          </w:tcPr>
          <w:p w14:paraId="6F1646F6" w14:textId="77777777" w:rsidR="00FB1951" w:rsidRPr="00E417A0" w:rsidRDefault="00FB1951">
            <w:pPr>
              <w:pStyle w:val="CUERPOTEXTOTABLA"/>
              <w:rPr>
                <w:b/>
              </w:rPr>
            </w:pPr>
          </w:p>
        </w:tc>
        <w:tc>
          <w:tcPr>
            <w:tcW w:w="284" w:type="dxa"/>
            <w:tcMar>
              <w:top w:w="17" w:type="dxa"/>
              <w:left w:w="6" w:type="dxa"/>
              <w:bottom w:w="23" w:type="dxa"/>
              <w:right w:w="11" w:type="dxa"/>
            </w:tcMar>
            <w:vAlign w:val="center"/>
          </w:tcPr>
          <w:p w14:paraId="44AD2FFF" w14:textId="77777777" w:rsidR="00FB1951" w:rsidRPr="00E417A0" w:rsidRDefault="00FB1951">
            <w:pPr>
              <w:spacing w:after="0" w:line="240" w:lineRule="auto"/>
              <w:rPr>
                <w:rFonts w:ascii="Verdana" w:hAnsi="Verdana" w:cs="Verdana"/>
                <w:sz w:val="18"/>
              </w:rPr>
            </w:pPr>
          </w:p>
        </w:tc>
        <w:tc>
          <w:tcPr>
            <w:tcW w:w="7558" w:type="dxa"/>
          </w:tcPr>
          <w:p w14:paraId="43172161" w14:textId="77777777" w:rsidR="00FB1951" w:rsidRDefault="00FB1951" w:rsidP="00FB1951">
            <w:pPr>
              <w:pStyle w:val="CUERPOTEXTOTABLA"/>
              <w:jc w:val="both"/>
            </w:pPr>
            <w:r>
              <w:t xml:space="preserve">Durante las gestiones, reuniones y toma de decisiones previas a la redacción del presente proyecto, se ha visto modificado tal programa de necesidades de la siguiente manera: </w:t>
            </w:r>
          </w:p>
        </w:tc>
      </w:tr>
      <w:tr w:rsidR="00FB1951" w:rsidRPr="00E417A0" w14:paraId="23921392" w14:textId="77777777" w:rsidTr="000502DE">
        <w:trPr>
          <w:cantSplit/>
          <w:trHeight w:val="227"/>
        </w:trPr>
        <w:tc>
          <w:tcPr>
            <w:tcW w:w="1988" w:type="dxa"/>
            <w:vMerge/>
          </w:tcPr>
          <w:p w14:paraId="6282E4B9" w14:textId="77777777" w:rsidR="00FB1951" w:rsidRPr="00E417A0" w:rsidRDefault="00FB1951">
            <w:pPr>
              <w:pStyle w:val="CUERPOTEXTOTABLA"/>
              <w:rPr>
                <w:b/>
              </w:rPr>
            </w:pPr>
          </w:p>
        </w:tc>
        <w:tc>
          <w:tcPr>
            <w:tcW w:w="284" w:type="dxa"/>
            <w:tcMar>
              <w:top w:w="17" w:type="dxa"/>
              <w:left w:w="6" w:type="dxa"/>
              <w:bottom w:w="23" w:type="dxa"/>
              <w:right w:w="11" w:type="dxa"/>
            </w:tcMar>
            <w:vAlign w:val="center"/>
          </w:tcPr>
          <w:p w14:paraId="528D774E" w14:textId="77777777" w:rsidR="00FB1951" w:rsidRPr="00FB1951" w:rsidRDefault="00FB1951">
            <w:pPr>
              <w:spacing w:after="0" w:line="240" w:lineRule="auto"/>
              <w:rPr>
                <w:rFonts w:ascii="Verdana" w:hAnsi="Verdana" w:cs="Verdana"/>
                <w:sz w:val="18"/>
              </w:rPr>
            </w:pPr>
          </w:p>
        </w:tc>
        <w:tc>
          <w:tcPr>
            <w:tcW w:w="7558" w:type="dxa"/>
          </w:tcPr>
          <w:p w14:paraId="1826CCF8" w14:textId="77777777" w:rsidR="00FB1951" w:rsidRPr="00E218D4" w:rsidRDefault="00FB1951" w:rsidP="00A620FA">
            <w:pPr>
              <w:pStyle w:val="CUERPOTEXTOTABLA"/>
              <w:numPr>
                <w:ilvl w:val="0"/>
                <w:numId w:val="13"/>
              </w:numPr>
              <w:jc w:val="both"/>
            </w:pPr>
            <w:r w:rsidRPr="00E218D4">
              <w:t xml:space="preserve">Dado que el programa sanitario se resuelve en dos plantas se han proyectado dos oficios de limpieza para que exista uno en cada planta, siendo uno de ellos de mayor superficie, el cual funcionará como </w:t>
            </w:r>
            <w:r w:rsidR="00720D0F">
              <w:t>pequeño almacén de productos de</w:t>
            </w:r>
            <w:r w:rsidRPr="00E218D4">
              <w:t xml:space="preserve"> limpieza. </w:t>
            </w:r>
          </w:p>
        </w:tc>
      </w:tr>
      <w:tr w:rsidR="00C41C0A" w:rsidRPr="00E417A0" w14:paraId="0D2EB9F0" w14:textId="77777777" w:rsidTr="000502DE">
        <w:trPr>
          <w:cantSplit/>
          <w:trHeight w:val="227"/>
        </w:trPr>
        <w:tc>
          <w:tcPr>
            <w:tcW w:w="1988" w:type="dxa"/>
            <w:vMerge/>
          </w:tcPr>
          <w:p w14:paraId="36059AD6" w14:textId="77777777" w:rsidR="00C41C0A" w:rsidRPr="00E417A0" w:rsidRDefault="00C41C0A">
            <w:pPr>
              <w:pStyle w:val="CUERPOTEXTOTABLA"/>
              <w:rPr>
                <w:b/>
              </w:rPr>
            </w:pPr>
          </w:p>
        </w:tc>
        <w:tc>
          <w:tcPr>
            <w:tcW w:w="284" w:type="dxa"/>
            <w:tcMar>
              <w:top w:w="17" w:type="dxa"/>
              <w:left w:w="6" w:type="dxa"/>
              <w:bottom w:w="23" w:type="dxa"/>
              <w:right w:w="11" w:type="dxa"/>
            </w:tcMar>
            <w:vAlign w:val="center"/>
          </w:tcPr>
          <w:p w14:paraId="1011D292" w14:textId="77777777" w:rsidR="00C41C0A" w:rsidRPr="00E417A0" w:rsidRDefault="00C41C0A">
            <w:pPr>
              <w:spacing w:after="0" w:line="240" w:lineRule="auto"/>
              <w:rPr>
                <w:rFonts w:ascii="Verdana" w:hAnsi="Verdana" w:cs="Verdana"/>
                <w:sz w:val="18"/>
              </w:rPr>
            </w:pPr>
          </w:p>
        </w:tc>
        <w:tc>
          <w:tcPr>
            <w:tcW w:w="7558" w:type="dxa"/>
          </w:tcPr>
          <w:p w14:paraId="16C7E1D1" w14:textId="77777777" w:rsidR="00C41C0A" w:rsidRPr="00E218D4" w:rsidRDefault="00B805F8" w:rsidP="00A620FA">
            <w:pPr>
              <w:pStyle w:val="CUERPOTEXTOTABLA"/>
              <w:numPr>
                <w:ilvl w:val="0"/>
                <w:numId w:val="13"/>
              </w:numPr>
              <w:jc w:val="both"/>
            </w:pPr>
            <w:r w:rsidRPr="00E218D4">
              <w:t xml:space="preserve">Siguiendo el mismo criterio anterior, se ha duplicado los servicios higiénicos para que tanto planta baja como planta primera contaran con su correspondiente aseo público, aseo de personas con discapacidad física y aseo de personal. </w:t>
            </w:r>
          </w:p>
        </w:tc>
      </w:tr>
      <w:tr w:rsidR="00FB1951" w:rsidRPr="00E417A0" w14:paraId="6F196517" w14:textId="77777777" w:rsidTr="000502DE">
        <w:trPr>
          <w:cantSplit/>
          <w:trHeight w:val="227"/>
        </w:trPr>
        <w:tc>
          <w:tcPr>
            <w:tcW w:w="1988" w:type="dxa"/>
            <w:vMerge/>
          </w:tcPr>
          <w:p w14:paraId="549FE9B4" w14:textId="77777777" w:rsidR="00FB1951" w:rsidRPr="00E417A0" w:rsidRDefault="00FB1951">
            <w:pPr>
              <w:pStyle w:val="CUERPOTEXTOTABLA"/>
              <w:rPr>
                <w:b/>
              </w:rPr>
            </w:pPr>
          </w:p>
        </w:tc>
        <w:tc>
          <w:tcPr>
            <w:tcW w:w="284" w:type="dxa"/>
            <w:tcMar>
              <w:top w:w="17" w:type="dxa"/>
              <w:left w:w="6" w:type="dxa"/>
              <w:bottom w:w="23" w:type="dxa"/>
              <w:right w:w="11" w:type="dxa"/>
            </w:tcMar>
            <w:vAlign w:val="center"/>
          </w:tcPr>
          <w:p w14:paraId="15D57D1A" w14:textId="77777777" w:rsidR="00FB1951" w:rsidRPr="00E417A0" w:rsidRDefault="00FB1951">
            <w:pPr>
              <w:spacing w:after="0" w:line="240" w:lineRule="auto"/>
              <w:rPr>
                <w:rFonts w:ascii="Verdana" w:hAnsi="Verdana" w:cs="Verdana"/>
                <w:sz w:val="18"/>
              </w:rPr>
            </w:pPr>
          </w:p>
        </w:tc>
        <w:tc>
          <w:tcPr>
            <w:tcW w:w="7558" w:type="dxa"/>
          </w:tcPr>
          <w:p w14:paraId="3A2D18B3" w14:textId="77777777" w:rsidR="00FB1951" w:rsidRPr="00E218D4" w:rsidRDefault="00E218D4" w:rsidP="00A620FA">
            <w:pPr>
              <w:pStyle w:val="CUERPOTEXTOTABLA"/>
              <w:numPr>
                <w:ilvl w:val="0"/>
                <w:numId w:val="13"/>
              </w:numPr>
              <w:jc w:val="both"/>
            </w:pPr>
            <w:r w:rsidRPr="00E218D4">
              <w:t>Se ha incluido una Sala de Intervenciones Menores ya que se dispone de superficie en planta baja y el espacio disponible se presta a tal función.</w:t>
            </w:r>
          </w:p>
        </w:tc>
      </w:tr>
      <w:tr w:rsidR="00FB1951" w:rsidRPr="00E417A0" w14:paraId="688DE9EF" w14:textId="77777777" w:rsidTr="000502DE">
        <w:trPr>
          <w:cantSplit/>
          <w:trHeight w:val="227"/>
        </w:trPr>
        <w:tc>
          <w:tcPr>
            <w:tcW w:w="1988" w:type="dxa"/>
            <w:vMerge/>
          </w:tcPr>
          <w:p w14:paraId="3C4809EF" w14:textId="77777777" w:rsidR="00FB1951" w:rsidRPr="00E417A0" w:rsidRDefault="00FB1951">
            <w:pPr>
              <w:pStyle w:val="CUERPOTEXTOTABLA"/>
              <w:rPr>
                <w:b/>
              </w:rPr>
            </w:pPr>
          </w:p>
        </w:tc>
        <w:tc>
          <w:tcPr>
            <w:tcW w:w="284" w:type="dxa"/>
            <w:tcMar>
              <w:top w:w="17" w:type="dxa"/>
              <w:left w:w="6" w:type="dxa"/>
              <w:bottom w:w="23" w:type="dxa"/>
              <w:right w:w="11" w:type="dxa"/>
            </w:tcMar>
            <w:vAlign w:val="center"/>
          </w:tcPr>
          <w:p w14:paraId="32B1E2ED" w14:textId="77777777" w:rsidR="00FB1951" w:rsidRPr="00E417A0" w:rsidRDefault="00FB1951">
            <w:pPr>
              <w:spacing w:after="0" w:line="240" w:lineRule="auto"/>
              <w:rPr>
                <w:rFonts w:ascii="Verdana" w:hAnsi="Verdana" w:cs="Verdana"/>
                <w:sz w:val="18"/>
              </w:rPr>
            </w:pPr>
          </w:p>
        </w:tc>
        <w:tc>
          <w:tcPr>
            <w:tcW w:w="7558" w:type="dxa"/>
          </w:tcPr>
          <w:p w14:paraId="6D5B746A" w14:textId="77777777" w:rsidR="00FB1951" w:rsidRPr="00E218D4" w:rsidRDefault="00E218D4" w:rsidP="002B0091">
            <w:pPr>
              <w:pStyle w:val="CUERPOTEXTOTABLA"/>
              <w:numPr>
                <w:ilvl w:val="0"/>
                <w:numId w:val="13"/>
              </w:numPr>
              <w:jc w:val="both"/>
            </w:pPr>
            <w:r>
              <w:t xml:space="preserve">En planta </w:t>
            </w:r>
            <w:r w:rsidR="00CE7C76">
              <w:t>sem</w:t>
            </w:r>
            <w:r w:rsidR="00CE7C76" w:rsidRPr="00720D0F">
              <w:t>i</w:t>
            </w:r>
            <w:r w:rsidRPr="00720D0F">
              <w:t>sótano</w:t>
            </w:r>
            <w:r>
              <w:t xml:space="preserve"> se ha incluido un almacén general, </w:t>
            </w:r>
            <w:r w:rsidR="002B0091">
              <w:t xml:space="preserve">un almacén de área, </w:t>
            </w:r>
            <w:r>
              <w:t>un almacén de residuos biosanitarios y vestuario para el personal. Estas estancias no figuraban en el programa inicial, sin embargo, s</w:t>
            </w:r>
            <w:r w:rsidR="002B0091">
              <w:t>e han incorporado debido a que la superficie disponible de semisótano se ha visto ampliada por las necesidades estructurales de las plantas superiores. En consecuencia, estas nuevas estancias</w:t>
            </w:r>
            <w:r>
              <w:t xml:space="preserve"> </w:t>
            </w:r>
            <w:r w:rsidR="002B0091">
              <w:t xml:space="preserve">suponen el </w:t>
            </w:r>
            <w:r>
              <w:t>e</w:t>
            </w:r>
            <w:r w:rsidR="002B0091">
              <w:t>nriquecimiento funcional del edificio.</w:t>
            </w:r>
            <w:r>
              <w:t xml:space="preserve"> </w:t>
            </w:r>
          </w:p>
        </w:tc>
      </w:tr>
      <w:tr w:rsidR="002B0091" w:rsidRPr="00E417A0" w14:paraId="74C445DD" w14:textId="77777777" w:rsidTr="002B0091">
        <w:trPr>
          <w:cantSplit/>
          <w:trHeight w:val="225"/>
        </w:trPr>
        <w:tc>
          <w:tcPr>
            <w:tcW w:w="1988" w:type="dxa"/>
            <w:vMerge/>
          </w:tcPr>
          <w:p w14:paraId="27547787" w14:textId="77777777" w:rsidR="002B0091" w:rsidRPr="00E417A0" w:rsidRDefault="002B0091">
            <w:pPr>
              <w:rPr>
                <w:rFonts w:ascii="Verdana" w:hAnsi="Verdana"/>
              </w:rPr>
            </w:pPr>
          </w:p>
        </w:tc>
        <w:tc>
          <w:tcPr>
            <w:tcW w:w="284" w:type="dxa"/>
            <w:tcMar>
              <w:top w:w="17" w:type="dxa"/>
              <w:left w:w="6" w:type="dxa"/>
              <w:bottom w:w="23" w:type="dxa"/>
              <w:right w:w="11" w:type="dxa"/>
            </w:tcMar>
            <w:vAlign w:val="center"/>
          </w:tcPr>
          <w:p w14:paraId="6E7A39A0" w14:textId="77777777" w:rsidR="002B0091" w:rsidRPr="00E417A0" w:rsidRDefault="002B0091">
            <w:pPr>
              <w:spacing w:after="0" w:line="240" w:lineRule="auto"/>
              <w:rPr>
                <w:rFonts w:ascii="Verdana" w:hAnsi="Verdana" w:cs="Verdana"/>
                <w:sz w:val="18"/>
              </w:rPr>
            </w:pPr>
          </w:p>
        </w:tc>
        <w:tc>
          <w:tcPr>
            <w:tcW w:w="7558" w:type="dxa"/>
          </w:tcPr>
          <w:p w14:paraId="6201A92E" w14:textId="77777777" w:rsidR="002B0091" w:rsidRPr="00E417A0" w:rsidRDefault="002B0091" w:rsidP="00654F52">
            <w:pPr>
              <w:autoSpaceDE w:val="0"/>
              <w:autoSpaceDN w:val="0"/>
              <w:adjustRightInd w:val="0"/>
              <w:spacing w:after="0" w:line="240" w:lineRule="auto"/>
              <w:jc w:val="both"/>
              <w:rPr>
                <w:rFonts w:ascii="Verdana" w:hAnsi="Verdana" w:cs="Arial"/>
                <w:sz w:val="18"/>
                <w:szCs w:val="20"/>
              </w:rPr>
            </w:pPr>
          </w:p>
        </w:tc>
      </w:tr>
    </w:tbl>
    <w:p w14:paraId="28B92EAA" w14:textId="77777777" w:rsidR="00CC2EFF" w:rsidRPr="00E417A0" w:rsidRDefault="00CC2EFF">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7ED61DB0" w14:textId="77777777">
        <w:trPr>
          <w:cantSplit/>
        </w:trPr>
        <w:tc>
          <w:tcPr>
            <w:tcW w:w="1984" w:type="dxa"/>
          </w:tcPr>
          <w:p w14:paraId="63400181" w14:textId="77777777" w:rsidR="00CC2EFF" w:rsidRPr="00E417A0" w:rsidRDefault="00030901">
            <w:pPr>
              <w:pStyle w:val="CUERPOTEXTOTABLA"/>
              <w:rPr>
                <w:b/>
              </w:rPr>
            </w:pPr>
            <w:r w:rsidRPr="00E417A0">
              <w:rPr>
                <w:b/>
              </w:rPr>
              <w:t>Uso característico del edificio</w:t>
            </w:r>
          </w:p>
        </w:tc>
        <w:tc>
          <w:tcPr>
            <w:tcW w:w="283" w:type="dxa"/>
            <w:tcMar>
              <w:top w:w="17" w:type="dxa"/>
              <w:left w:w="6" w:type="dxa"/>
              <w:bottom w:w="23" w:type="dxa"/>
              <w:right w:w="11" w:type="dxa"/>
            </w:tcMar>
            <w:vAlign w:val="center"/>
          </w:tcPr>
          <w:p w14:paraId="29869239" w14:textId="77777777" w:rsidR="00CC2EFF" w:rsidRPr="00E417A0" w:rsidRDefault="00CC2EFF">
            <w:pPr>
              <w:spacing w:after="0" w:line="240" w:lineRule="auto"/>
              <w:rPr>
                <w:rFonts w:ascii="Verdana" w:hAnsi="Verdana" w:cs="Verdana"/>
                <w:sz w:val="18"/>
              </w:rPr>
            </w:pPr>
          </w:p>
        </w:tc>
        <w:tc>
          <w:tcPr>
            <w:tcW w:w="7540" w:type="dxa"/>
          </w:tcPr>
          <w:p w14:paraId="2AA45ED0" w14:textId="77777777" w:rsidR="00CC2EFF" w:rsidRPr="00E417A0" w:rsidRDefault="00030901" w:rsidP="0069089D">
            <w:pPr>
              <w:pStyle w:val="CUERPOTEXTOTABLA"/>
              <w:jc w:val="both"/>
            </w:pPr>
            <w:r w:rsidRPr="00720D0F">
              <w:t xml:space="preserve">El uso característico del edificio es </w:t>
            </w:r>
            <w:r w:rsidR="0069089D" w:rsidRPr="00720D0F">
              <w:t>uso público de tipo sanitario</w:t>
            </w:r>
            <w:r w:rsidRPr="00720D0F">
              <w:t>, con aparcamientos en el semisótano.</w:t>
            </w:r>
          </w:p>
        </w:tc>
      </w:tr>
      <w:tr w:rsidR="00CC2EFF" w:rsidRPr="00E417A0" w14:paraId="52538406" w14:textId="77777777">
        <w:trPr>
          <w:cantSplit/>
        </w:trPr>
        <w:tc>
          <w:tcPr>
            <w:tcW w:w="1984" w:type="dxa"/>
            <w:tcMar>
              <w:top w:w="17" w:type="dxa"/>
              <w:left w:w="6" w:type="dxa"/>
              <w:bottom w:w="23" w:type="dxa"/>
              <w:right w:w="11" w:type="dxa"/>
            </w:tcMar>
            <w:vAlign w:val="center"/>
          </w:tcPr>
          <w:p w14:paraId="773DD7C1"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1A8AF9D5" w14:textId="77777777" w:rsidR="00CC2EFF" w:rsidRPr="00E417A0" w:rsidRDefault="00CC2EFF">
            <w:pPr>
              <w:spacing w:after="0" w:line="240" w:lineRule="auto"/>
              <w:rPr>
                <w:rFonts w:ascii="Verdana" w:hAnsi="Verdana" w:cs="Verdana"/>
                <w:sz w:val="18"/>
              </w:rPr>
            </w:pPr>
          </w:p>
        </w:tc>
        <w:tc>
          <w:tcPr>
            <w:tcW w:w="7540" w:type="dxa"/>
          </w:tcPr>
          <w:p w14:paraId="609F1773" w14:textId="77777777" w:rsidR="00CC2EFF" w:rsidRPr="00E417A0" w:rsidRDefault="00CC2EFF">
            <w:pPr>
              <w:pStyle w:val="CUERPOTEXTOTABLA"/>
            </w:pPr>
          </w:p>
        </w:tc>
      </w:tr>
      <w:tr w:rsidR="00CC2EFF" w:rsidRPr="00E417A0" w14:paraId="503CB642" w14:textId="77777777">
        <w:trPr>
          <w:cantSplit/>
        </w:trPr>
        <w:tc>
          <w:tcPr>
            <w:tcW w:w="1984" w:type="dxa"/>
          </w:tcPr>
          <w:p w14:paraId="68FCAD93" w14:textId="77777777" w:rsidR="00CC2EFF" w:rsidRPr="00E417A0" w:rsidRDefault="00030901">
            <w:pPr>
              <w:pStyle w:val="CUERPOTEXTOTABLA"/>
              <w:rPr>
                <w:b/>
              </w:rPr>
            </w:pPr>
            <w:r w:rsidRPr="00E417A0">
              <w:rPr>
                <w:b/>
              </w:rPr>
              <w:lastRenderedPageBreak/>
              <w:t>Otros usos previstos</w:t>
            </w:r>
          </w:p>
        </w:tc>
        <w:tc>
          <w:tcPr>
            <w:tcW w:w="283" w:type="dxa"/>
            <w:tcMar>
              <w:top w:w="17" w:type="dxa"/>
              <w:left w:w="6" w:type="dxa"/>
              <w:bottom w:w="23" w:type="dxa"/>
              <w:right w:w="11" w:type="dxa"/>
            </w:tcMar>
            <w:vAlign w:val="center"/>
          </w:tcPr>
          <w:p w14:paraId="409BC09C" w14:textId="77777777" w:rsidR="00CC2EFF" w:rsidRPr="00E417A0" w:rsidRDefault="00CC2EFF">
            <w:pPr>
              <w:spacing w:after="0" w:line="240" w:lineRule="auto"/>
              <w:rPr>
                <w:rFonts w:ascii="Verdana" w:hAnsi="Verdana" w:cs="Verdana"/>
                <w:sz w:val="18"/>
              </w:rPr>
            </w:pPr>
          </w:p>
        </w:tc>
        <w:tc>
          <w:tcPr>
            <w:tcW w:w="7540" w:type="dxa"/>
          </w:tcPr>
          <w:p w14:paraId="32390334" w14:textId="77777777" w:rsidR="00CC2EFF" w:rsidRPr="00E417A0" w:rsidRDefault="00827C41">
            <w:pPr>
              <w:pStyle w:val="CUERPOTEXTOTABLA"/>
              <w:jc w:val="both"/>
            </w:pPr>
            <w:r w:rsidRPr="00E417A0">
              <w:t xml:space="preserve">Uso aparcamiento en el </w:t>
            </w:r>
            <w:r w:rsidRPr="00720D0F">
              <w:t>semisótano</w:t>
            </w:r>
          </w:p>
        </w:tc>
      </w:tr>
      <w:tr w:rsidR="00CC2EFF" w:rsidRPr="00E417A0" w14:paraId="0A746582" w14:textId="77777777">
        <w:trPr>
          <w:cantSplit/>
        </w:trPr>
        <w:tc>
          <w:tcPr>
            <w:tcW w:w="1984" w:type="dxa"/>
            <w:tcMar>
              <w:top w:w="17" w:type="dxa"/>
              <w:left w:w="6" w:type="dxa"/>
              <w:bottom w:w="23" w:type="dxa"/>
              <w:right w:w="11" w:type="dxa"/>
            </w:tcMar>
            <w:vAlign w:val="center"/>
          </w:tcPr>
          <w:p w14:paraId="4428F00C"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718DCFAD" w14:textId="77777777" w:rsidR="00CC2EFF" w:rsidRPr="00E417A0" w:rsidRDefault="00CC2EFF">
            <w:pPr>
              <w:spacing w:after="0" w:line="240" w:lineRule="auto"/>
              <w:rPr>
                <w:rFonts w:ascii="Verdana" w:hAnsi="Verdana" w:cs="Verdana"/>
                <w:sz w:val="18"/>
              </w:rPr>
            </w:pPr>
          </w:p>
        </w:tc>
        <w:tc>
          <w:tcPr>
            <w:tcW w:w="7540" w:type="dxa"/>
          </w:tcPr>
          <w:p w14:paraId="68651F73" w14:textId="77777777" w:rsidR="00CC2EFF" w:rsidRPr="00E417A0" w:rsidRDefault="00CC2EFF">
            <w:pPr>
              <w:pStyle w:val="CUERPOTEXTOTABLA"/>
            </w:pPr>
          </w:p>
        </w:tc>
      </w:tr>
    </w:tbl>
    <w:p w14:paraId="2E66E0D4" w14:textId="77777777" w:rsidR="00CC2EFF" w:rsidRPr="00E417A0" w:rsidRDefault="00CC2EFF">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7A3EFB2F" w14:textId="77777777">
        <w:trPr>
          <w:cantSplit/>
        </w:trPr>
        <w:tc>
          <w:tcPr>
            <w:tcW w:w="1984" w:type="dxa"/>
          </w:tcPr>
          <w:p w14:paraId="3BCBEC20" w14:textId="77777777" w:rsidR="00CC2EFF" w:rsidRPr="00E417A0" w:rsidRDefault="00030901">
            <w:pPr>
              <w:pStyle w:val="CUERPOTEXTOTABLA"/>
              <w:rPr>
                <w:b/>
              </w:rPr>
            </w:pPr>
            <w:r w:rsidRPr="00E417A0">
              <w:rPr>
                <w:b/>
              </w:rPr>
              <w:t>Relación con el entorno</w:t>
            </w:r>
          </w:p>
        </w:tc>
        <w:tc>
          <w:tcPr>
            <w:tcW w:w="283" w:type="dxa"/>
            <w:tcMar>
              <w:top w:w="17" w:type="dxa"/>
              <w:left w:w="6" w:type="dxa"/>
              <w:bottom w:w="23" w:type="dxa"/>
              <w:right w:w="11" w:type="dxa"/>
            </w:tcMar>
            <w:vAlign w:val="center"/>
          </w:tcPr>
          <w:p w14:paraId="192E4991" w14:textId="77777777" w:rsidR="00CC2EFF" w:rsidRPr="00E417A0" w:rsidRDefault="00CC2EFF">
            <w:pPr>
              <w:spacing w:after="0" w:line="240" w:lineRule="auto"/>
              <w:rPr>
                <w:rFonts w:ascii="Verdana" w:hAnsi="Verdana" w:cs="Verdana"/>
                <w:sz w:val="18"/>
              </w:rPr>
            </w:pPr>
          </w:p>
        </w:tc>
        <w:tc>
          <w:tcPr>
            <w:tcW w:w="7540" w:type="dxa"/>
          </w:tcPr>
          <w:p w14:paraId="1FC8ED29" w14:textId="77777777" w:rsidR="00CC2EFF" w:rsidRPr="00E417A0" w:rsidRDefault="00827C41">
            <w:pPr>
              <w:pStyle w:val="CUERPOTEXTOTABLA"/>
              <w:jc w:val="both"/>
            </w:pPr>
            <w:r w:rsidRPr="00E417A0">
              <w:t>El elemento urbanístico regulador del entorno físico está constituido por las ordenanzas municipales. El número de plantas, las alturas y los elementos volados contemplados por la normativa dan como resultado un entorno con cierta homogeneidad tipológica.</w:t>
            </w:r>
          </w:p>
        </w:tc>
      </w:tr>
      <w:tr w:rsidR="00CC2EFF" w:rsidRPr="00E417A0" w14:paraId="56C9357C" w14:textId="77777777">
        <w:trPr>
          <w:cantSplit/>
        </w:trPr>
        <w:tc>
          <w:tcPr>
            <w:tcW w:w="1984" w:type="dxa"/>
            <w:tcMar>
              <w:top w:w="17" w:type="dxa"/>
              <w:left w:w="6" w:type="dxa"/>
              <w:bottom w:w="23" w:type="dxa"/>
              <w:right w:w="11" w:type="dxa"/>
            </w:tcMar>
            <w:vAlign w:val="center"/>
          </w:tcPr>
          <w:p w14:paraId="5D372A3E"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285C6338" w14:textId="77777777" w:rsidR="00CC2EFF" w:rsidRPr="00E417A0" w:rsidRDefault="00CC2EFF">
            <w:pPr>
              <w:spacing w:after="0" w:line="240" w:lineRule="auto"/>
              <w:rPr>
                <w:rFonts w:ascii="Verdana" w:hAnsi="Verdana" w:cs="Verdana"/>
                <w:sz w:val="18"/>
              </w:rPr>
            </w:pPr>
          </w:p>
        </w:tc>
        <w:tc>
          <w:tcPr>
            <w:tcW w:w="7540" w:type="dxa"/>
          </w:tcPr>
          <w:p w14:paraId="7B5714E3" w14:textId="77777777" w:rsidR="00CC2EFF" w:rsidRPr="00E417A0" w:rsidRDefault="00CC2EFF">
            <w:pPr>
              <w:pStyle w:val="CUERPOTEXTOTABLA"/>
            </w:pPr>
          </w:p>
        </w:tc>
      </w:tr>
    </w:tbl>
    <w:p w14:paraId="0015BAFB" w14:textId="77777777" w:rsidR="00CC2EFF" w:rsidRPr="00E417A0" w:rsidRDefault="00CC2EFF">
      <w:pPr>
        <w:spacing w:after="0" w:line="2" w:lineRule="auto"/>
        <w:rPr>
          <w:rFonts w:ascii="Verdana" w:hAnsi="Verdana"/>
        </w:rPr>
      </w:pPr>
    </w:p>
    <w:p w14:paraId="4C3A6EAE" w14:textId="77777777" w:rsidR="00827C41" w:rsidRPr="00E417A0" w:rsidRDefault="00827C41">
      <w:pPr>
        <w:pStyle w:val="CAP3"/>
        <w:keepNext/>
      </w:pPr>
      <w:bookmarkStart w:id="18" w:name="PROJ:1:1:_RC_:4:2"/>
      <w:bookmarkEnd w:id="18"/>
    </w:p>
    <w:p w14:paraId="78B4E718" w14:textId="6DAEABD0" w:rsidR="00CC2EFF" w:rsidRPr="00941C8A" w:rsidRDefault="00030901">
      <w:pPr>
        <w:pStyle w:val="CAP3"/>
        <w:keepNext/>
      </w:pPr>
      <w:bookmarkStart w:id="19" w:name="_Toc128739692"/>
      <w:r w:rsidRPr="00941C8A">
        <w:t>1.4.2. Marco legal aplicable de ámbito estatal, autonómico y local.</w:t>
      </w:r>
      <w:bookmarkEnd w:id="19"/>
    </w:p>
    <w:p w14:paraId="39740530" w14:textId="77777777" w:rsidR="00941C8A" w:rsidRPr="00941C8A" w:rsidRDefault="00941C8A">
      <w:pPr>
        <w:pStyle w:val="CUERPOTEXTO"/>
      </w:pPr>
    </w:p>
    <w:p w14:paraId="1208C12E" w14:textId="32F7D649" w:rsidR="00CC2EFF" w:rsidRPr="00941C8A" w:rsidRDefault="00030901">
      <w:pPr>
        <w:pStyle w:val="CUERPOTEXTO"/>
      </w:pPr>
      <w:r w:rsidRPr="00941C8A">
        <w:t>El presente proyecto cumple el Código Técnico de la Edificación, satisfaciendo las exigencias básicas para cada uno de los requisitos básicos de 'Seguridad estructural', 'Seguridad en caso de incendio', 'Seguridad de utilización y accesibilidad', 'Higiene, salud y protección del medio ambiente', 'Protección frente al ruido' y 'Ahorro de energía y aislamiento térmico', establecidos en el artículo 3 de la Ley 38/1999, de 5 de noviembre, de Ordenación de la Edificación.</w:t>
      </w:r>
    </w:p>
    <w:p w14:paraId="74E7BDCD" w14:textId="77777777" w:rsidR="00CC2EFF" w:rsidRPr="00941C8A" w:rsidRDefault="00030901">
      <w:pPr>
        <w:pStyle w:val="CUERPOTEXTO"/>
      </w:pPr>
      <w:r w:rsidRPr="00941C8A">
        <w:t>En el proyecto se ha optado por adoptar las soluciones técnicas y los procedimientos propuestos en los Documentos Básicos del CTE, cuya utilización es suficiente para acreditar el cumplimiento de las exigencias básicas impuestas en el CTE.</w:t>
      </w:r>
    </w:p>
    <w:p w14:paraId="58F7D110" w14:textId="77777777" w:rsidR="00CC2EFF" w:rsidRPr="00A816EE" w:rsidRDefault="00CC2EFF">
      <w:pPr>
        <w:pStyle w:val="CUERPOTEXTO"/>
        <w:rPr>
          <w:color w:val="FF0000"/>
        </w:rPr>
      </w:pPr>
    </w:p>
    <w:p w14:paraId="361C2CCD" w14:textId="77777777" w:rsidR="00CC2EFF" w:rsidRPr="00941C8A" w:rsidRDefault="00030901">
      <w:pPr>
        <w:pStyle w:val="CUERPOTEXTO"/>
        <w:rPr>
          <w:b/>
        </w:rPr>
      </w:pPr>
      <w:r w:rsidRPr="00941C8A">
        <w:rPr>
          <w:b/>
        </w:rPr>
        <w:t>Exigencias básicas del CTE no aplicables en el presente proyecto</w:t>
      </w:r>
    </w:p>
    <w:p w14:paraId="386C6825" w14:textId="77777777" w:rsidR="00941C8A" w:rsidRPr="00941C8A" w:rsidRDefault="00941C8A">
      <w:pPr>
        <w:pStyle w:val="CUERPOTEXTO"/>
        <w:rPr>
          <w:u w:val="single"/>
        </w:rPr>
      </w:pPr>
    </w:p>
    <w:p w14:paraId="71EF9414" w14:textId="53C7F0C4" w:rsidR="00CC2EFF" w:rsidRPr="00941C8A" w:rsidRDefault="00030901">
      <w:pPr>
        <w:pStyle w:val="CUERPOTEXTO"/>
        <w:rPr>
          <w:u w:val="single"/>
        </w:rPr>
      </w:pPr>
      <w:r w:rsidRPr="00941C8A">
        <w:rPr>
          <w:u w:val="single"/>
        </w:rPr>
        <w:t>Exigencias básicas SUA: Seguridad de utilización y accesibilidad</w:t>
      </w:r>
    </w:p>
    <w:p w14:paraId="0F10BAC8" w14:textId="77777777" w:rsidR="00CC2EFF" w:rsidRPr="00941C8A" w:rsidRDefault="00CC2EFF">
      <w:pPr>
        <w:pStyle w:val="CUERPOTEXTO"/>
      </w:pPr>
    </w:p>
    <w:p w14:paraId="0FDA3358" w14:textId="77777777" w:rsidR="00CC2EFF" w:rsidRPr="00941C8A" w:rsidRDefault="00030901">
      <w:pPr>
        <w:pStyle w:val="CUERPOTEXTO"/>
        <w:rPr>
          <w:i/>
        </w:rPr>
      </w:pPr>
      <w:r w:rsidRPr="00941C8A">
        <w:rPr>
          <w:i/>
        </w:rPr>
        <w:t>Exigencia básica SUA 5: Seguridad frente al riesgo causado por situaciones de alta ocupación</w:t>
      </w:r>
    </w:p>
    <w:p w14:paraId="40F082A6" w14:textId="77777777" w:rsidR="00CC2EFF" w:rsidRPr="00941C8A" w:rsidRDefault="00030901">
      <w:pPr>
        <w:pStyle w:val="CUERPOTEXTO"/>
      </w:pPr>
      <w:r w:rsidRPr="00941C8A">
        <w:t>Las condiciones establecidas en DB SUA 5 son de aplicación a los graderíos de estadios, pabellones polideportivos, centros de reunión, otros edificios de uso cultural, etc. previstos para más de 3000 espectadores de pie.</w:t>
      </w:r>
    </w:p>
    <w:p w14:paraId="65D0DF50" w14:textId="77777777" w:rsidR="003857E9" w:rsidRPr="00941C8A" w:rsidRDefault="003857E9">
      <w:pPr>
        <w:pStyle w:val="CUERPOTEXTO"/>
      </w:pPr>
    </w:p>
    <w:p w14:paraId="1913E512" w14:textId="77777777" w:rsidR="00CC2EFF" w:rsidRPr="00941C8A" w:rsidRDefault="00030901">
      <w:pPr>
        <w:pStyle w:val="CUERPOTEXTO"/>
      </w:pPr>
      <w:r w:rsidRPr="00941C8A">
        <w:t>Por lo tanto, para este proyecto, no es de aplicación.</w:t>
      </w:r>
    </w:p>
    <w:p w14:paraId="2B479152" w14:textId="77777777" w:rsidR="008423B9" w:rsidRPr="00A816EE" w:rsidRDefault="008423B9">
      <w:pPr>
        <w:pStyle w:val="CUERPOTEXTO"/>
        <w:rPr>
          <w:color w:val="FF0000"/>
        </w:rPr>
      </w:pPr>
    </w:p>
    <w:p w14:paraId="739ECFF3" w14:textId="77777777" w:rsidR="00204EA8" w:rsidRPr="00941C8A" w:rsidRDefault="008423B9" w:rsidP="008423B9">
      <w:pPr>
        <w:pStyle w:val="CUERPOTEXTO"/>
        <w:rPr>
          <w:i/>
        </w:rPr>
      </w:pPr>
      <w:r w:rsidRPr="00941C8A">
        <w:rPr>
          <w:i/>
        </w:rPr>
        <w:t xml:space="preserve">Exigencia básica SUA 6: Seguridad </w:t>
      </w:r>
      <w:r w:rsidR="003857E9" w:rsidRPr="00941C8A">
        <w:rPr>
          <w:i/>
        </w:rPr>
        <w:t>frente al riesgo de ahogamiento</w:t>
      </w:r>
    </w:p>
    <w:p w14:paraId="2E9CA353" w14:textId="77777777" w:rsidR="003857E9" w:rsidRPr="00941C8A" w:rsidRDefault="003857E9" w:rsidP="003857E9">
      <w:pPr>
        <w:pStyle w:val="CUERPOTEXTO"/>
        <w:spacing w:after="0"/>
        <w:rPr>
          <w:szCs w:val="18"/>
        </w:rPr>
      </w:pPr>
      <w:r w:rsidRPr="00941C8A">
        <w:rPr>
          <w:szCs w:val="18"/>
        </w:rPr>
        <w:t>Las condiciones establecidas en DB SUA 6 son de aplicación a las piscinas de uso colectivo, salvo a las destinadas exclusivamente a competición o a enseñanza, las cuales tendrán las características propias de la actividad que se desarrolle.</w:t>
      </w:r>
    </w:p>
    <w:p w14:paraId="4A327F58" w14:textId="77777777" w:rsidR="003857E9" w:rsidRPr="00941C8A" w:rsidRDefault="003857E9" w:rsidP="003857E9">
      <w:pPr>
        <w:pStyle w:val="CUERPOTEXTO"/>
        <w:spacing w:after="0"/>
        <w:rPr>
          <w:szCs w:val="18"/>
        </w:rPr>
      </w:pPr>
    </w:p>
    <w:p w14:paraId="0E4C24CB" w14:textId="77777777" w:rsidR="008423B9" w:rsidRPr="00941C8A" w:rsidRDefault="008423B9" w:rsidP="008423B9">
      <w:pPr>
        <w:pStyle w:val="CUERPOTEXTO"/>
      </w:pPr>
      <w:r w:rsidRPr="00941C8A">
        <w:t>Por lo tanto, para este proyecto, no es de aplicación.</w:t>
      </w:r>
    </w:p>
    <w:p w14:paraId="2E6F6540" w14:textId="77777777" w:rsidR="00941C8A" w:rsidRPr="00941C8A" w:rsidRDefault="00941C8A">
      <w:pPr>
        <w:pStyle w:val="CUERPOTEXTO"/>
      </w:pPr>
    </w:p>
    <w:p w14:paraId="2EBB4C1A" w14:textId="31E41E39" w:rsidR="00CC2EFF" w:rsidRPr="00941C8A" w:rsidRDefault="00030901">
      <w:pPr>
        <w:pStyle w:val="CUERPOTEXTO"/>
        <w:rPr>
          <w:u w:val="single"/>
        </w:rPr>
      </w:pPr>
      <w:r w:rsidRPr="00941C8A">
        <w:rPr>
          <w:u w:val="single"/>
        </w:rPr>
        <w:t>Exigencias básicas HE: Ahorro de energía</w:t>
      </w:r>
    </w:p>
    <w:p w14:paraId="17682ED3" w14:textId="77777777" w:rsidR="00941C8A" w:rsidRPr="00941C8A" w:rsidRDefault="00941C8A">
      <w:pPr>
        <w:pStyle w:val="CUERPOTEXTO"/>
        <w:rPr>
          <w:u w:val="single"/>
        </w:rPr>
      </w:pPr>
    </w:p>
    <w:p w14:paraId="62634DF2" w14:textId="77777777" w:rsidR="00CC2EFF" w:rsidRPr="00941C8A" w:rsidRDefault="00030901">
      <w:pPr>
        <w:pStyle w:val="CUERPOTEXTO"/>
        <w:rPr>
          <w:i/>
        </w:rPr>
      </w:pPr>
      <w:r w:rsidRPr="00941C8A">
        <w:rPr>
          <w:i/>
        </w:rPr>
        <w:t xml:space="preserve">Exigencia básica HE 5: </w:t>
      </w:r>
      <w:r w:rsidR="00BA387F" w:rsidRPr="00941C8A">
        <w:rPr>
          <w:i/>
        </w:rPr>
        <w:t>Generación mínima de energía eléctrica procedente de fuentes renovables</w:t>
      </w:r>
    </w:p>
    <w:p w14:paraId="55803877" w14:textId="77777777" w:rsidR="00941C8A" w:rsidRPr="00941C8A" w:rsidRDefault="0069089D" w:rsidP="0060523A">
      <w:pPr>
        <w:pStyle w:val="CUERPOTEXTO"/>
      </w:pPr>
      <w:r w:rsidRPr="00941C8A">
        <w:t xml:space="preserve">Esta sección es de aplicación en edificios </w:t>
      </w:r>
      <w:r w:rsidR="0022328C" w:rsidRPr="00941C8A">
        <w:t>de nueva construcción</w:t>
      </w:r>
      <w:r w:rsidR="00030901" w:rsidRPr="00941C8A">
        <w:t xml:space="preserve"> </w:t>
      </w:r>
      <w:r w:rsidR="0022328C" w:rsidRPr="00941C8A">
        <w:t>cuando superen los 1.000 m</w:t>
      </w:r>
      <w:r w:rsidR="0022328C" w:rsidRPr="00941C8A">
        <w:rPr>
          <w:vertAlign w:val="superscript"/>
        </w:rPr>
        <w:t>2</w:t>
      </w:r>
      <w:r w:rsidR="0060523A" w:rsidRPr="00941C8A">
        <w:t xml:space="preserve"> construidos. </w:t>
      </w:r>
    </w:p>
    <w:p w14:paraId="16B22837" w14:textId="028C2551" w:rsidR="0060523A" w:rsidRPr="00941C8A" w:rsidRDefault="0060523A" w:rsidP="0060523A">
      <w:pPr>
        <w:pStyle w:val="CUERPOTEXTO"/>
      </w:pPr>
      <w:r w:rsidRPr="00941C8A">
        <w:t>Sin embargo, por petición expresa del promotor, el proyecto contempla una instalación fotovoltaica.</w:t>
      </w:r>
    </w:p>
    <w:p w14:paraId="7F546572" w14:textId="3E2233F4" w:rsidR="000F5CAC" w:rsidRPr="00941C8A" w:rsidRDefault="000F5CAC" w:rsidP="000F5CAC">
      <w:pPr>
        <w:pStyle w:val="CUERPOTEXTO"/>
        <w:rPr>
          <w:u w:val="single"/>
        </w:rPr>
      </w:pPr>
    </w:p>
    <w:p w14:paraId="63C4D3BA" w14:textId="07621EC0" w:rsidR="000F5CAC" w:rsidRPr="000F5CAC" w:rsidRDefault="000F5CAC" w:rsidP="000F5CAC">
      <w:pPr>
        <w:pStyle w:val="CUERPOTEXTO"/>
        <w:rPr>
          <w:i/>
        </w:rPr>
      </w:pPr>
      <w:r w:rsidRPr="00941C8A">
        <w:rPr>
          <w:i/>
        </w:rPr>
        <w:t xml:space="preserve">Exigencia básica HE </w:t>
      </w:r>
      <w:r>
        <w:rPr>
          <w:i/>
        </w:rPr>
        <w:t>6</w:t>
      </w:r>
      <w:r w:rsidRPr="00941C8A">
        <w:rPr>
          <w:i/>
        </w:rPr>
        <w:t xml:space="preserve">: </w:t>
      </w:r>
      <w:r w:rsidRPr="000F5CAC">
        <w:rPr>
          <w:i/>
        </w:rPr>
        <w:t>Dotaciones mínimas para l</w:t>
      </w:r>
      <w:r>
        <w:rPr>
          <w:i/>
        </w:rPr>
        <w:t xml:space="preserve">a infraestructura de recarga de </w:t>
      </w:r>
      <w:r w:rsidRPr="000F5CAC">
        <w:rPr>
          <w:i/>
        </w:rPr>
        <w:t>vehículos eléctricos</w:t>
      </w:r>
    </w:p>
    <w:p w14:paraId="29052D46" w14:textId="77777777" w:rsidR="000F5CAC" w:rsidRDefault="000F5CAC" w:rsidP="000F5CAC">
      <w:pPr>
        <w:pStyle w:val="CUERPOTEXTO"/>
        <w:rPr>
          <w:rFonts w:asciiTheme="minorHAnsi" w:eastAsiaTheme="minorHAnsi" w:hAnsiTheme="minorHAnsi" w:cstheme="minorBidi"/>
          <w:sz w:val="22"/>
          <w:lang w:eastAsia="en-US"/>
        </w:rPr>
      </w:pPr>
      <w:r w:rsidRPr="00EA0318">
        <w:rPr>
          <w:rFonts w:asciiTheme="minorHAnsi" w:eastAsiaTheme="minorHAnsi" w:hAnsiTheme="minorHAnsi" w:cstheme="minorBidi"/>
          <w:sz w:val="22"/>
          <w:lang w:eastAsia="en-US"/>
        </w:rPr>
        <w:lastRenderedPageBreak/>
        <w:t xml:space="preserve">Se excluyen del ámbito de aplicación: </w:t>
      </w:r>
    </w:p>
    <w:p w14:paraId="43702B1C" w14:textId="4EFE575E" w:rsidR="003C3317" w:rsidRPr="003C3317" w:rsidRDefault="000F5CAC" w:rsidP="003C3317">
      <w:pPr>
        <w:pStyle w:val="CUERPOTEXTO"/>
        <w:numPr>
          <w:ilvl w:val="0"/>
          <w:numId w:val="44"/>
        </w:numPr>
        <w:rPr>
          <w:rFonts w:asciiTheme="minorHAnsi" w:eastAsiaTheme="minorHAnsi" w:hAnsiTheme="minorHAnsi" w:cstheme="minorBidi"/>
          <w:sz w:val="22"/>
          <w:lang w:eastAsia="en-US"/>
        </w:rPr>
      </w:pPr>
      <w:r w:rsidRPr="00EA0318">
        <w:rPr>
          <w:rFonts w:asciiTheme="minorHAnsi" w:eastAsiaTheme="minorHAnsi" w:hAnsiTheme="minorHAnsi" w:cstheme="minorBidi"/>
          <w:sz w:val="22"/>
          <w:lang w:eastAsia="en-US"/>
        </w:rPr>
        <w:t>los edificios de uso distinto del residencial privado con una zona de uso aparcamiento de 10 plazas o menos</w:t>
      </w:r>
      <w:r>
        <w:rPr>
          <w:rFonts w:asciiTheme="minorHAnsi" w:eastAsiaTheme="minorHAnsi" w:hAnsiTheme="minorHAnsi" w:cstheme="minorBidi"/>
          <w:sz w:val="22"/>
          <w:lang w:eastAsia="en-US"/>
        </w:rPr>
        <w:t>.</w:t>
      </w:r>
    </w:p>
    <w:p w14:paraId="4BBD7DA7" w14:textId="7F52033E" w:rsidR="00CC2EFF" w:rsidRDefault="003C3317" w:rsidP="003C3317">
      <w:pPr>
        <w:pStyle w:val="CUERPOTEXTO"/>
      </w:pPr>
      <w:r>
        <w:t>Este caso, está fuera del ámbito de aplicación, al haber menos de 10 plazas de aparcamiento. Sin embargo, dado que la ITC BT 52 exige la preinstalación de un equipo de recarga de vehículos eléctricos (SAVE), y tras conversaciones con el equipo técnico de la Propiedad se decide incorporarlo al proyecto.</w:t>
      </w:r>
    </w:p>
    <w:p w14:paraId="08535584" w14:textId="77777777" w:rsidR="003C3317" w:rsidRPr="00662B29" w:rsidRDefault="003C3317" w:rsidP="003C3317">
      <w:pPr>
        <w:pStyle w:val="CUERPOTEXTO"/>
      </w:pPr>
    </w:p>
    <w:p w14:paraId="3F8A47EF" w14:textId="77777777" w:rsidR="00CC2EFF" w:rsidRPr="00C74FCB" w:rsidRDefault="00030901">
      <w:pPr>
        <w:pStyle w:val="CUERPOTEXTO"/>
        <w:rPr>
          <w:b/>
        </w:rPr>
      </w:pPr>
      <w:r w:rsidRPr="00C74FCB">
        <w:rPr>
          <w:b/>
        </w:rPr>
        <w:t>Cumplimiento de otras normativas específicas:</w:t>
      </w:r>
    </w:p>
    <w:p w14:paraId="36F6749D" w14:textId="77777777" w:rsidR="000845B8" w:rsidRPr="00C74FCB" w:rsidRDefault="000845B8" w:rsidP="000845B8">
      <w:pPr>
        <w:pStyle w:val="CUERPOTEXTO"/>
        <w:rPr>
          <w:b/>
        </w:rPr>
      </w:pPr>
    </w:p>
    <w:p w14:paraId="27E48E3E" w14:textId="77777777" w:rsidR="000845B8" w:rsidRPr="00C74FCB" w:rsidRDefault="000845B8" w:rsidP="000845B8">
      <w:pPr>
        <w:pStyle w:val="CUERPOTEXTO"/>
        <w:rPr>
          <w:b/>
          <w:szCs w:val="18"/>
          <w:u w:val="single"/>
        </w:rPr>
      </w:pPr>
      <w:r w:rsidRPr="00C74FCB">
        <w:rPr>
          <w:b/>
          <w:szCs w:val="18"/>
          <w:u w:val="single"/>
        </w:rPr>
        <w:t>ESTATALES</w:t>
      </w:r>
    </w:p>
    <w:p w14:paraId="0631A6E3"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normativa de contratación</w:t>
      </w:r>
    </w:p>
    <w:p w14:paraId="39DBF515" w14:textId="77777777" w:rsidR="000845B8" w:rsidRPr="00C74FCB" w:rsidRDefault="000845B8" w:rsidP="000845B8">
      <w:pPr>
        <w:spacing w:after="0" w:line="240" w:lineRule="auto"/>
        <w:jc w:val="both"/>
        <w:outlineLvl w:val="0"/>
        <w:rPr>
          <w:rFonts w:ascii="Verdana" w:hAnsi="Verdana" w:cstheme="minorHAnsi"/>
          <w:b/>
          <w:caps/>
          <w:sz w:val="18"/>
          <w:szCs w:val="18"/>
        </w:rPr>
      </w:pPr>
    </w:p>
    <w:p w14:paraId="6264DFA8" w14:textId="77777777" w:rsidR="00D01694" w:rsidRPr="00C74FCB" w:rsidRDefault="00D01694" w:rsidP="00D01694">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Ley 9/2017 de 8 de noviembre de Contratos del Sector Público, sobre contenido de los proyectos como documento básico para el contrato de ejecución de las obras.</w:t>
      </w:r>
    </w:p>
    <w:p w14:paraId="52E50E37" w14:textId="77777777" w:rsidR="00D01694" w:rsidRPr="00C74FCB" w:rsidRDefault="00D01694" w:rsidP="00D01694">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1098/2001, de 12 de octubre, por el que se aprueba el Reglamento General de la Ley de Contratos de las Administraciones Públicas y sus modificaciones.</w:t>
      </w:r>
    </w:p>
    <w:p w14:paraId="385F3A2F" w14:textId="77777777" w:rsidR="00D01694" w:rsidRPr="00C74FCB" w:rsidRDefault="00D01694" w:rsidP="00D01694">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773/20105, de 28 de agosto, por el que se modifican determinados preceptos del Reglamento General de la Ley de Contratos de las Administraciones Públicas, aprobado por el Real Decreto 1098/2001, de 12 de octubre.</w:t>
      </w:r>
    </w:p>
    <w:p w14:paraId="3847ED9F" w14:textId="77777777" w:rsidR="00D01694" w:rsidRPr="00C74FCB" w:rsidRDefault="00D01694" w:rsidP="00D01694">
      <w:pPr>
        <w:pStyle w:val="CUERPOTEXTO"/>
        <w:numPr>
          <w:ilvl w:val="0"/>
          <w:numId w:val="3"/>
        </w:numPr>
        <w:rPr>
          <w:rFonts w:eastAsiaTheme="minorHAnsi" w:cstheme="minorHAnsi"/>
          <w:szCs w:val="18"/>
          <w:lang w:eastAsia="en-US"/>
        </w:rPr>
      </w:pPr>
      <w:r w:rsidRPr="00C74FCB">
        <w:rPr>
          <w:rFonts w:eastAsiaTheme="minorHAnsi" w:cstheme="minorHAnsi"/>
          <w:szCs w:val="18"/>
          <w:lang w:eastAsia="en-US"/>
        </w:rPr>
        <w:t>Decreto 3854/1970 de 31 de diciembre, por el que se aprueba el Pliego de Cláusulas Administrativas Generales para la Contratación de Obras del Estado y sus modificaciones.</w:t>
      </w:r>
    </w:p>
    <w:p w14:paraId="3A73D0B7" w14:textId="77777777" w:rsidR="00D01694" w:rsidRPr="00C74FCB" w:rsidRDefault="00D01694" w:rsidP="00D01694">
      <w:pPr>
        <w:pStyle w:val="CUERPOTEXTO"/>
        <w:numPr>
          <w:ilvl w:val="0"/>
          <w:numId w:val="3"/>
        </w:numPr>
        <w:rPr>
          <w:rFonts w:eastAsiaTheme="minorHAnsi" w:cstheme="minorHAnsi"/>
          <w:szCs w:val="18"/>
          <w:lang w:eastAsia="en-US"/>
        </w:rPr>
      </w:pPr>
      <w:r w:rsidRPr="00C74FCB">
        <w:rPr>
          <w:rFonts w:eastAsiaTheme="minorHAnsi" w:cstheme="minorHAnsi"/>
          <w:szCs w:val="18"/>
          <w:lang w:eastAsia="en-US"/>
        </w:rPr>
        <w:t>Orden de 4 de junio de 1973 por la que se adopta oficialmente para la Direcci</w:t>
      </w:r>
      <w:r w:rsidRPr="00C74FCB">
        <w:rPr>
          <w:rFonts w:eastAsiaTheme="minorHAnsi" w:cstheme="minorHAnsi" w:hint="cs"/>
          <w:szCs w:val="18"/>
          <w:lang w:eastAsia="en-US"/>
        </w:rPr>
        <w:t>ó</w:t>
      </w:r>
      <w:r w:rsidRPr="00C74FCB">
        <w:rPr>
          <w:rFonts w:eastAsiaTheme="minorHAnsi" w:cstheme="minorHAnsi"/>
          <w:szCs w:val="18"/>
          <w:lang w:eastAsia="en-US"/>
        </w:rPr>
        <w:t>n de Obras del Ministerio de la Vivienda el Pliego de condiciones T</w:t>
      </w:r>
      <w:r w:rsidRPr="00C74FCB">
        <w:rPr>
          <w:rFonts w:eastAsiaTheme="minorHAnsi" w:cstheme="minorHAnsi" w:hint="cs"/>
          <w:szCs w:val="18"/>
          <w:lang w:eastAsia="en-US"/>
        </w:rPr>
        <w:t>é</w:t>
      </w:r>
      <w:r w:rsidRPr="00C74FCB">
        <w:rPr>
          <w:rFonts w:eastAsiaTheme="minorHAnsi" w:cstheme="minorHAnsi"/>
          <w:szCs w:val="18"/>
          <w:lang w:eastAsia="en-US"/>
        </w:rPr>
        <w:t>cnicas de la Direcci</w:t>
      </w:r>
      <w:r w:rsidRPr="00C74FCB">
        <w:rPr>
          <w:rFonts w:eastAsiaTheme="minorHAnsi" w:cstheme="minorHAnsi" w:hint="cs"/>
          <w:szCs w:val="18"/>
          <w:lang w:eastAsia="en-US"/>
        </w:rPr>
        <w:t>ó</w:t>
      </w:r>
      <w:r w:rsidRPr="00C74FCB">
        <w:rPr>
          <w:rFonts w:eastAsiaTheme="minorHAnsi" w:cstheme="minorHAnsi"/>
          <w:szCs w:val="18"/>
          <w:lang w:eastAsia="en-US"/>
        </w:rPr>
        <w:t>n General de Arquitectura 1960.</w:t>
      </w:r>
    </w:p>
    <w:p w14:paraId="081AE229" w14:textId="77777777" w:rsidR="00D01694" w:rsidRPr="00C74FCB" w:rsidRDefault="00D01694" w:rsidP="00D01694">
      <w:pPr>
        <w:pStyle w:val="CUERPOTEXTO"/>
        <w:numPr>
          <w:ilvl w:val="0"/>
          <w:numId w:val="3"/>
        </w:numPr>
        <w:rPr>
          <w:rFonts w:eastAsiaTheme="minorHAnsi" w:cstheme="minorHAnsi"/>
          <w:szCs w:val="18"/>
          <w:lang w:eastAsia="en-US"/>
        </w:rPr>
      </w:pPr>
      <w:r w:rsidRPr="00C74FCB">
        <w:rPr>
          <w:rFonts w:ascii="CIDFont+F3" w:cs="CIDFont+F3" w:hint="cs"/>
          <w:sz w:val="20"/>
          <w:szCs w:val="20"/>
          <w:lang w:bidi="he-IL"/>
        </w:rPr>
        <w:t>Í</w:t>
      </w:r>
      <w:r w:rsidRPr="00C74FCB">
        <w:rPr>
          <w:rFonts w:eastAsiaTheme="minorHAnsi" w:cstheme="minorHAnsi"/>
          <w:szCs w:val="18"/>
          <w:lang w:eastAsia="en-US"/>
        </w:rPr>
        <w:t>ndices de revisi</w:t>
      </w:r>
      <w:r w:rsidRPr="00C74FCB">
        <w:rPr>
          <w:rFonts w:eastAsiaTheme="minorHAnsi" w:cstheme="minorHAnsi" w:hint="cs"/>
          <w:szCs w:val="18"/>
          <w:lang w:eastAsia="en-US"/>
        </w:rPr>
        <w:t>ó</w:t>
      </w:r>
      <w:r w:rsidRPr="00C74FCB">
        <w:rPr>
          <w:rFonts w:eastAsiaTheme="minorHAnsi" w:cstheme="minorHAnsi"/>
          <w:szCs w:val="18"/>
          <w:lang w:eastAsia="en-US"/>
        </w:rPr>
        <w:t>n de precios de mano de obra y materiales aplicables a los contratos de las Administraciones P</w:t>
      </w:r>
      <w:r w:rsidRPr="00C74FCB">
        <w:rPr>
          <w:rFonts w:eastAsiaTheme="minorHAnsi" w:cstheme="minorHAnsi" w:hint="cs"/>
          <w:szCs w:val="18"/>
          <w:lang w:eastAsia="en-US"/>
        </w:rPr>
        <w:t>ú</w:t>
      </w:r>
      <w:r w:rsidRPr="00C74FCB">
        <w:rPr>
          <w:rFonts w:eastAsiaTheme="minorHAnsi" w:cstheme="minorHAnsi"/>
          <w:szCs w:val="18"/>
          <w:lang w:eastAsia="en-US"/>
        </w:rPr>
        <w:t>blicas, desde el a</w:t>
      </w:r>
      <w:r w:rsidRPr="00C74FCB">
        <w:rPr>
          <w:rFonts w:eastAsiaTheme="minorHAnsi" w:cstheme="minorHAnsi" w:hint="cs"/>
          <w:szCs w:val="18"/>
          <w:lang w:eastAsia="en-US"/>
        </w:rPr>
        <w:t>ñ</w:t>
      </w:r>
      <w:r w:rsidRPr="00C74FCB">
        <w:rPr>
          <w:rFonts w:eastAsiaTheme="minorHAnsi" w:cstheme="minorHAnsi"/>
          <w:szCs w:val="18"/>
          <w:lang w:eastAsia="en-US"/>
        </w:rPr>
        <w:t xml:space="preserve">o 2000 hasta la actualidad: Orden HFP/887/2021, de 28 de julio, sobre los </w:t>
      </w:r>
      <w:r w:rsidRPr="00C74FCB">
        <w:rPr>
          <w:rFonts w:eastAsiaTheme="minorHAnsi" w:cstheme="minorHAnsi" w:hint="cs"/>
          <w:szCs w:val="18"/>
          <w:lang w:eastAsia="en-US"/>
        </w:rPr>
        <w:t>í</w:t>
      </w:r>
      <w:r w:rsidRPr="00C74FCB">
        <w:rPr>
          <w:rFonts w:eastAsiaTheme="minorHAnsi" w:cstheme="minorHAnsi"/>
          <w:szCs w:val="18"/>
          <w:lang w:eastAsia="en-US"/>
        </w:rPr>
        <w:t xml:space="preserve">ndices de precios de la mano de obra y materiales, sobre los </w:t>
      </w:r>
      <w:r w:rsidRPr="00C74FCB">
        <w:rPr>
          <w:rFonts w:eastAsiaTheme="minorHAnsi" w:cstheme="minorHAnsi" w:hint="cs"/>
          <w:szCs w:val="18"/>
          <w:lang w:eastAsia="en-US"/>
        </w:rPr>
        <w:t>í</w:t>
      </w:r>
      <w:r w:rsidRPr="00C74FCB">
        <w:rPr>
          <w:rFonts w:eastAsiaTheme="minorHAnsi" w:cstheme="minorHAnsi"/>
          <w:szCs w:val="18"/>
          <w:lang w:eastAsia="en-US"/>
        </w:rPr>
        <w:t>ndices de precios de los materiales espec</w:t>
      </w:r>
      <w:r w:rsidRPr="00C74FCB">
        <w:rPr>
          <w:rFonts w:eastAsiaTheme="minorHAnsi" w:cstheme="minorHAnsi" w:hint="cs"/>
          <w:szCs w:val="18"/>
          <w:lang w:eastAsia="en-US"/>
        </w:rPr>
        <w:t>í</w:t>
      </w:r>
      <w:r w:rsidRPr="00C74FCB">
        <w:rPr>
          <w:rFonts w:eastAsiaTheme="minorHAnsi" w:cstheme="minorHAnsi"/>
          <w:szCs w:val="18"/>
          <w:lang w:eastAsia="en-US"/>
        </w:rPr>
        <w:t>ficos de suministros de fabricaci</w:t>
      </w:r>
      <w:r w:rsidRPr="00C74FCB">
        <w:rPr>
          <w:rFonts w:eastAsiaTheme="minorHAnsi" w:cstheme="minorHAnsi" w:hint="cs"/>
          <w:szCs w:val="18"/>
          <w:lang w:eastAsia="en-US"/>
        </w:rPr>
        <w:t>ó</w:t>
      </w:r>
      <w:r w:rsidRPr="00C74FCB">
        <w:rPr>
          <w:rFonts w:eastAsiaTheme="minorHAnsi" w:cstheme="minorHAnsi"/>
          <w:szCs w:val="18"/>
          <w:lang w:eastAsia="en-US"/>
        </w:rPr>
        <w:t>n de armamento y equipamiento, as</w:t>
      </w:r>
      <w:r w:rsidRPr="00C74FCB">
        <w:rPr>
          <w:rFonts w:eastAsiaTheme="minorHAnsi" w:cstheme="minorHAnsi" w:hint="cs"/>
          <w:szCs w:val="18"/>
          <w:lang w:eastAsia="en-US"/>
        </w:rPr>
        <w:t>í</w:t>
      </w:r>
      <w:r w:rsidRPr="00C74FCB">
        <w:rPr>
          <w:rFonts w:eastAsiaTheme="minorHAnsi" w:cstheme="minorHAnsi"/>
          <w:szCs w:val="18"/>
          <w:lang w:eastAsia="en-US"/>
        </w:rPr>
        <w:t xml:space="preserve"> como sobre los </w:t>
      </w:r>
      <w:r w:rsidRPr="00C74FCB">
        <w:rPr>
          <w:rFonts w:eastAsiaTheme="minorHAnsi" w:cstheme="minorHAnsi" w:hint="cs"/>
          <w:szCs w:val="18"/>
          <w:lang w:eastAsia="en-US"/>
        </w:rPr>
        <w:t>í</w:t>
      </w:r>
      <w:r w:rsidRPr="00C74FCB">
        <w:rPr>
          <w:rFonts w:eastAsiaTheme="minorHAnsi" w:cstheme="minorHAnsi"/>
          <w:szCs w:val="18"/>
          <w:lang w:eastAsia="en-US"/>
        </w:rPr>
        <w:t>ndices de precios de componentes de transporte de viajeros por carretera, para el cuarto trimestre de 2020, aplicables a la revisi</w:t>
      </w:r>
      <w:r w:rsidRPr="00C74FCB">
        <w:rPr>
          <w:rFonts w:eastAsiaTheme="minorHAnsi" w:cstheme="minorHAnsi" w:hint="cs"/>
          <w:szCs w:val="18"/>
          <w:lang w:eastAsia="en-US"/>
        </w:rPr>
        <w:t>ó</w:t>
      </w:r>
      <w:r w:rsidRPr="00C74FCB">
        <w:rPr>
          <w:rFonts w:eastAsiaTheme="minorHAnsi" w:cstheme="minorHAnsi"/>
          <w:szCs w:val="18"/>
          <w:lang w:eastAsia="en-US"/>
        </w:rPr>
        <w:t>n de precios de contratos de las Administraciones P</w:t>
      </w:r>
      <w:r w:rsidRPr="00C74FCB">
        <w:rPr>
          <w:rFonts w:eastAsiaTheme="minorHAnsi" w:cstheme="minorHAnsi" w:hint="cs"/>
          <w:szCs w:val="18"/>
          <w:lang w:eastAsia="en-US"/>
        </w:rPr>
        <w:t>ú</w:t>
      </w:r>
      <w:r w:rsidRPr="00C74FCB">
        <w:rPr>
          <w:rFonts w:eastAsiaTheme="minorHAnsi" w:cstheme="minorHAnsi"/>
          <w:szCs w:val="18"/>
          <w:lang w:eastAsia="en-US"/>
        </w:rPr>
        <w:t>blicas.</w:t>
      </w:r>
    </w:p>
    <w:p w14:paraId="0A630508" w14:textId="77777777" w:rsidR="00D01694" w:rsidRPr="00C74FCB" w:rsidRDefault="00D01694" w:rsidP="00D01694">
      <w:pPr>
        <w:pStyle w:val="Prrafodelista"/>
        <w:numPr>
          <w:ilvl w:val="0"/>
          <w:numId w:val="3"/>
        </w:numPr>
        <w:autoSpaceDE w:val="0"/>
        <w:autoSpaceDN w:val="0"/>
        <w:adjustRightInd w:val="0"/>
        <w:spacing w:after="0" w:line="240" w:lineRule="auto"/>
        <w:jc w:val="both"/>
        <w:rPr>
          <w:rFonts w:ascii="Verdana" w:eastAsiaTheme="minorHAnsi" w:hAnsi="Verdana" w:cstheme="minorHAnsi"/>
          <w:sz w:val="18"/>
          <w:szCs w:val="18"/>
          <w:lang w:eastAsia="en-US"/>
        </w:rPr>
      </w:pPr>
      <w:r w:rsidRPr="00C74FCB">
        <w:rPr>
          <w:rFonts w:ascii="Verdana" w:eastAsiaTheme="minorHAnsi" w:hAnsi="Verdana" w:cstheme="minorHAnsi"/>
          <w:sz w:val="18"/>
          <w:szCs w:val="18"/>
          <w:lang w:eastAsia="en-US"/>
        </w:rPr>
        <w:t>Decreto 49/2003, de 3 de abril, por el que se aprueba el Reglamento General de Contrataci</w:t>
      </w:r>
      <w:r w:rsidRPr="00C74FCB">
        <w:rPr>
          <w:rFonts w:ascii="Verdana" w:eastAsiaTheme="minorHAnsi" w:hAnsi="Verdana" w:cstheme="minorHAnsi" w:hint="cs"/>
          <w:sz w:val="18"/>
          <w:szCs w:val="18"/>
          <w:lang w:eastAsia="en-US"/>
        </w:rPr>
        <w:t>ó</w:t>
      </w:r>
      <w:r w:rsidRPr="00C74FCB">
        <w:rPr>
          <w:rFonts w:ascii="Verdana" w:eastAsiaTheme="minorHAnsi" w:hAnsi="Verdana" w:cstheme="minorHAnsi"/>
          <w:sz w:val="18"/>
          <w:szCs w:val="18"/>
          <w:lang w:eastAsia="en-US"/>
        </w:rPr>
        <w:t>n P</w:t>
      </w:r>
      <w:r w:rsidRPr="00C74FCB">
        <w:rPr>
          <w:rFonts w:ascii="Verdana" w:eastAsiaTheme="minorHAnsi" w:hAnsi="Verdana" w:cstheme="minorHAnsi" w:hint="cs"/>
          <w:sz w:val="18"/>
          <w:szCs w:val="18"/>
          <w:lang w:eastAsia="en-US"/>
        </w:rPr>
        <w:t>ú</w:t>
      </w:r>
      <w:r w:rsidRPr="00C74FCB">
        <w:rPr>
          <w:rFonts w:ascii="Verdana" w:eastAsiaTheme="minorHAnsi" w:hAnsi="Verdana" w:cstheme="minorHAnsi"/>
          <w:sz w:val="18"/>
          <w:szCs w:val="18"/>
          <w:lang w:eastAsia="en-US"/>
        </w:rPr>
        <w:t>blica de la Comunidad de Madrid.</w:t>
      </w:r>
    </w:p>
    <w:p w14:paraId="5E9BD580" w14:textId="77777777" w:rsidR="000845B8" w:rsidRPr="00C74FCB" w:rsidRDefault="000845B8" w:rsidP="000845B8">
      <w:pPr>
        <w:spacing w:after="0" w:line="240" w:lineRule="auto"/>
        <w:jc w:val="both"/>
        <w:outlineLvl w:val="0"/>
        <w:rPr>
          <w:rFonts w:ascii="Verdana" w:hAnsi="Verdana" w:cstheme="minorHAnsi"/>
          <w:b/>
          <w:caps/>
          <w:sz w:val="18"/>
          <w:szCs w:val="18"/>
        </w:rPr>
      </w:pPr>
    </w:p>
    <w:p w14:paraId="1B5A830B" w14:textId="0B6E7CC8"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Ordenación de la Edificación</w:t>
      </w:r>
    </w:p>
    <w:p w14:paraId="28B5BBCE" w14:textId="77777777" w:rsidR="00D01694" w:rsidRPr="00C74FCB" w:rsidRDefault="00D01694" w:rsidP="000845B8">
      <w:pPr>
        <w:spacing w:after="0" w:line="240" w:lineRule="auto"/>
        <w:jc w:val="both"/>
        <w:outlineLvl w:val="0"/>
        <w:rPr>
          <w:rFonts w:ascii="Verdana" w:hAnsi="Verdana" w:cstheme="minorHAnsi"/>
          <w:b/>
          <w:caps/>
          <w:sz w:val="18"/>
          <w:szCs w:val="18"/>
        </w:rPr>
      </w:pPr>
    </w:p>
    <w:p w14:paraId="0C29112B" w14:textId="77777777" w:rsidR="00D01694" w:rsidRPr="00C74FCB" w:rsidRDefault="00D01694" w:rsidP="00D01694">
      <w:pPr>
        <w:pStyle w:val="CUERPOTEXTO"/>
        <w:numPr>
          <w:ilvl w:val="0"/>
          <w:numId w:val="3"/>
        </w:numPr>
        <w:spacing w:after="0"/>
        <w:rPr>
          <w:szCs w:val="18"/>
        </w:rPr>
      </w:pPr>
      <w:r w:rsidRPr="00C74FCB">
        <w:rPr>
          <w:szCs w:val="18"/>
        </w:rPr>
        <w:t>Real Decreto Legislativo 7/2015, de 30 de octubre, por el que se aprueba el texto refundido de la Ley de suelo y Rehabilitación Urbana y sus modificaciones.</w:t>
      </w:r>
    </w:p>
    <w:p w14:paraId="1E845F36" w14:textId="77777777" w:rsidR="00D01694" w:rsidRPr="00C74FCB" w:rsidRDefault="00D01694" w:rsidP="00D01694">
      <w:pPr>
        <w:pStyle w:val="CUERPOTEXTO"/>
        <w:numPr>
          <w:ilvl w:val="0"/>
          <w:numId w:val="3"/>
        </w:numPr>
        <w:spacing w:after="0"/>
        <w:rPr>
          <w:szCs w:val="18"/>
        </w:rPr>
      </w:pPr>
      <w:r w:rsidRPr="00C74FCB">
        <w:rPr>
          <w:szCs w:val="18"/>
        </w:rPr>
        <w:t>Ley 38/1999, de 5 de noviembre, de Ordenación de la Edificación (B.O.E. de 6 de noviembre de 1999).</w:t>
      </w:r>
    </w:p>
    <w:p w14:paraId="5745641F" w14:textId="77777777" w:rsidR="00D01694" w:rsidRPr="00C74FCB" w:rsidRDefault="00D01694" w:rsidP="00D01694">
      <w:pPr>
        <w:pStyle w:val="CUERPOTEXTO"/>
        <w:numPr>
          <w:ilvl w:val="0"/>
          <w:numId w:val="3"/>
        </w:numPr>
        <w:spacing w:after="0"/>
        <w:rPr>
          <w:szCs w:val="18"/>
        </w:rPr>
      </w:pPr>
      <w:r w:rsidRPr="00C74FCB">
        <w:rPr>
          <w:szCs w:val="18"/>
        </w:rPr>
        <w:t>Decreto 462/71, de 11 de marzo por el que se dictan normas sobre la redacción de proyectos y la dirección de obras de edificación y sus modificaciones.</w:t>
      </w:r>
    </w:p>
    <w:p w14:paraId="1C1EDA5F" w14:textId="77777777" w:rsidR="00D01694" w:rsidRPr="00C74FCB" w:rsidRDefault="00B5298E" w:rsidP="00D01694">
      <w:pPr>
        <w:pStyle w:val="Prrafodelista"/>
        <w:numPr>
          <w:ilvl w:val="0"/>
          <w:numId w:val="3"/>
        </w:numPr>
        <w:spacing w:after="0" w:line="240" w:lineRule="auto"/>
        <w:jc w:val="both"/>
        <w:rPr>
          <w:rFonts w:ascii="Verdana" w:hAnsi="Verdana" w:cstheme="minorHAnsi"/>
          <w:sz w:val="18"/>
          <w:szCs w:val="18"/>
        </w:rPr>
      </w:pPr>
      <w:hyperlink r:id="rId19" w:history="1">
        <w:r w:rsidR="00D01694" w:rsidRPr="00C74FCB">
          <w:rPr>
            <w:rFonts w:ascii="Verdana" w:hAnsi="Verdana" w:cstheme="minorHAnsi"/>
            <w:sz w:val="18"/>
            <w:szCs w:val="18"/>
          </w:rPr>
          <w:t xml:space="preserve">Real Decreto </w:t>
        </w:r>
      </w:hyperlink>
      <w:r w:rsidR="00D01694" w:rsidRPr="00C74FCB">
        <w:rPr>
          <w:rFonts w:ascii="Verdana" w:hAnsi="Verdana" w:cstheme="minorHAnsi"/>
          <w:sz w:val="18"/>
          <w:szCs w:val="18"/>
        </w:rPr>
        <w:t>Ley 12/2012, de 26 de diciembre, de medidas urgentes de liberalización del comercio y de determinados servicios.</w:t>
      </w:r>
    </w:p>
    <w:p w14:paraId="66AC3192" w14:textId="77777777" w:rsidR="00D01694" w:rsidRPr="00C74FCB" w:rsidRDefault="00B5298E" w:rsidP="00D01694">
      <w:pPr>
        <w:pStyle w:val="Prrafodelista"/>
        <w:numPr>
          <w:ilvl w:val="0"/>
          <w:numId w:val="3"/>
        </w:numPr>
        <w:spacing w:after="0" w:line="240" w:lineRule="auto"/>
        <w:jc w:val="both"/>
        <w:rPr>
          <w:rFonts w:ascii="Verdana" w:hAnsi="Verdana" w:cstheme="minorHAnsi"/>
          <w:sz w:val="18"/>
          <w:szCs w:val="18"/>
        </w:rPr>
      </w:pPr>
      <w:hyperlink r:id="rId20" w:history="1">
        <w:r w:rsidR="00D01694" w:rsidRPr="00C74FCB">
          <w:rPr>
            <w:rFonts w:ascii="Verdana" w:hAnsi="Verdana" w:cstheme="minorHAnsi"/>
            <w:sz w:val="18"/>
            <w:szCs w:val="18"/>
          </w:rPr>
          <w:t>Ley 8/2013</w:t>
        </w:r>
      </w:hyperlink>
      <w:r w:rsidR="00D01694" w:rsidRPr="00C74FCB">
        <w:rPr>
          <w:rFonts w:ascii="Verdana" w:hAnsi="Verdana" w:cstheme="minorHAnsi"/>
          <w:sz w:val="18"/>
          <w:szCs w:val="18"/>
        </w:rPr>
        <w:t>, de 26 de junio, de rehabilitación, regeneración y renovación urbanas.</w:t>
      </w:r>
    </w:p>
    <w:p w14:paraId="76F69DAE" w14:textId="77777777" w:rsidR="00D01694" w:rsidRPr="00C74FCB" w:rsidRDefault="00D01694" w:rsidP="00D01694">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178/2021, de 23 de marzo, por el que se modifica el Real Decreto 1027/2007, de 20 de julio, por el que se aprueba el Reglamento de Instalaciones Térmicas en los Edificios, normas específicas de las compañías suministradoras de servicios afectados por el proyecto y relativas al diseño y a las características específicas sobre instalaciones y acometidas en la Comunidad de Madrid, así como la normativa de aplicación con respecto a aparatos a presión, instalaciones eléctricas, instalaciones de telecomunicación, y prevención y protección contra incendios.</w:t>
      </w:r>
    </w:p>
    <w:p w14:paraId="6E0C0EC6" w14:textId="77777777" w:rsidR="00D01694" w:rsidRPr="00C74FCB" w:rsidRDefault="00D01694" w:rsidP="00D01694">
      <w:pPr>
        <w:pStyle w:val="Prrafodelista"/>
        <w:numPr>
          <w:ilvl w:val="0"/>
          <w:numId w:val="3"/>
        </w:numPr>
        <w:spacing w:after="0" w:line="240" w:lineRule="auto"/>
        <w:jc w:val="both"/>
        <w:rPr>
          <w:rFonts w:ascii="Verdana" w:hAnsi="Verdana" w:cstheme="minorHAnsi"/>
          <w:sz w:val="18"/>
          <w:szCs w:val="18"/>
        </w:rPr>
      </w:pPr>
      <w:r w:rsidRPr="00C74FCB">
        <w:rPr>
          <w:rFonts w:ascii="CIDFont+F3" w:cs="CIDFont+F3"/>
          <w:sz w:val="20"/>
          <w:szCs w:val="20"/>
          <w:lang w:bidi="he-IL"/>
        </w:rPr>
        <w:t>Normativa sobre calidad de la edificaci</w:t>
      </w:r>
      <w:r w:rsidRPr="00C74FCB">
        <w:rPr>
          <w:rFonts w:ascii="CIDFont+F3" w:cs="CIDFont+F3" w:hint="cs"/>
          <w:sz w:val="20"/>
          <w:szCs w:val="20"/>
          <w:lang w:bidi="he-IL"/>
        </w:rPr>
        <w:t>ó</w:t>
      </w:r>
      <w:r w:rsidRPr="00C74FCB">
        <w:rPr>
          <w:rFonts w:ascii="CIDFont+F3" w:cs="CIDFont+F3"/>
          <w:sz w:val="20"/>
          <w:szCs w:val="20"/>
          <w:lang w:bidi="he-IL"/>
        </w:rPr>
        <w:t>n: Ley 2/1999, de 17 de marzo, de medidas para la calidad de la Edificaci</w:t>
      </w:r>
      <w:r w:rsidRPr="00C74FCB">
        <w:rPr>
          <w:rFonts w:ascii="CIDFont+F3" w:cs="CIDFont+F3" w:hint="cs"/>
          <w:sz w:val="20"/>
          <w:szCs w:val="20"/>
          <w:lang w:bidi="he-IL"/>
        </w:rPr>
        <w:t>ó</w:t>
      </w:r>
      <w:r w:rsidRPr="00C74FCB">
        <w:rPr>
          <w:rFonts w:ascii="CIDFont+F3" w:cs="CIDFont+F3"/>
          <w:sz w:val="20"/>
          <w:szCs w:val="20"/>
          <w:lang w:bidi="he-IL"/>
        </w:rPr>
        <w:t>n (B.O.C.M. de 29 de marzo de 1999).</w:t>
      </w:r>
    </w:p>
    <w:p w14:paraId="5F9FB7CA" w14:textId="77777777" w:rsidR="00D01694" w:rsidRPr="00C74FCB" w:rsidRDefault="00D01694" w:rsidP="00D01694">
      <w:pPr>
        <w:pStyle w:val="Prrafodelista"/>
        <w:numPr>
          <w:ilvl w:val="0"/>
          <w:numId w:val="3"/>
        </w:numPr>
        <w:spacing w:after="0" w:line="240" w:lineRule="auto"/>
        <w:jc w:val="both"/>
        <w:rPr>
          <w:rFonts w:ascii="Verdana" w:hAnsi="Verdana" w:cstheme="minorHAnsi"/>
          <w:sz w:val="18"/>
          <w:szCs w:val="18"/>
        </w:rPr>
      </w:pPr>
      <w:r w:rsidRPr="00C74FCB">
        <w:rPr>
          <w:rFonts w:ascii="CIDFont+F3" w:cs="CIDFont+F3"/>
          <w:sz w:val="20"/>
          <w:szCs w:val="20"/>
          <w:lang w:bidi="he-IL"/>
        </w:rPr>
        <w:lastRenderedPageBreak/>
        <w:t>Regulaci</w:t>
      </w:r>
      <w:r w:rsidRPr="00C74FCB">
        <w:rPr>
          <w:rFonts w:ascii="CIDFont+F3" w:cs="CIDFont+F3" w:hint="cs"/>
          <w:sz w:val="20"/>
          <w:szCs w:val="20"/>
          <w:lang w:bidi="he-IL"/>
        </w:rPr>
        <w:t>ó</w:t>
      </w:r>
      <w:r w:rsidRPr="00C74FCB">
        <w:rPr>
          <w:rFonts w:ascii="CIDFont+F3" w:cs="CIDFont+F3"/>
          <w:sz w:val="20"/>
          <w:szCs w:val="20"/>
          <w:lang w:bidi="he-IL"/>
        </w:rPr>
        <w:t>n del Libro del Edificio: Ley 38/1999, Decreto 349/1999 y CTE Parte I.</w:t>
      </w:r>
    </w:p>
    <w:p w14:paraId="0D5AB5F3" w14:textId="77777777" w:rsidR="00D01694" w:rsidRPr="00C74FCB" w:rsidRDefault="00D01694" w:rsidP="00D01694">
      <w:pPr>
        <w:spacing w:after="0" w:line="240" w:lineRule="auto"/>
        <w:jc w:val="both"/>
        <w:rPr>
          <w:rFonts w:ascii="Verdana" w:hAnsi="Verdana" w:cstheme="minorHAnsi"/>
          <w:sz w:val="18"/>
          <w:szCs w:val="18"/>
          <w:u w:val="single"/>
        </w:rPr>
      </w:pPr>
    </w:p>
    <w:p w14:paraId="6C02DE87" w14:textId="77777777" w:rsidR="00D01694" w:rsidRPr="00C74FCB" w:rsidRDefault="00D01694" w:rsidP="00D01694">
      <w:pPr>
        <w:spacing w:after="0" w:line="240" w:lineRule="auto"/>
        <w:jc w:val="both"/>
        <w:outlineLvl w:val="0"/>
        <w:rPr>
          <w:rFonts w:ascii="Verdana" w:hAnsi="Verdana" w:cstheme="minorHAnsi"/>
          <w:sz w:val="18"/>
          <w:szCs w:val="18"/>
        </w:rPr>
      </w:pPr>
      <w:r w:rsidRPr="00C74FCB">
        <w:rPr>
          <w:rFonts w:ascii="Verdana" w:hAnsi="Verdana" w:cstheme="minorHAnsi"/>
          <w:sz w:val="18"/>
          <w:szCs w:val="18"/>
        </w:rPr>
        <w:t>Código Técnico de la Edificación</w:t>
      </w:r>
    </w:p>
    <w:p w14:paraId="451FC42C" w14:textId="77777777" w:rsidR="00D01694" w:rsidRPr="00C74FCB" w:rsidRDefault="00D01694" w:rsidP="00D01694">
      <w:pPr>
        <w:spacing w:after="0" w:line="240" w:lineRule="auto"/>
        <w:jc w:val="both"/>
        <w:rPr>
          <w:rFonts w:ascii="Verdana" w:hAnsi="Verdana" w:cstheme="minorHAnsi"/>
          <w:sz w:val="18"/>
          <w:szCs w:val="18"/>
          <w:u w:val="single"/>
        </w:rPr>
      </w:pPr>
    </w:p>
    <w:p w14:paraId="6EB5B1CF" w14:textId="77777777" w:rsidR="00D01694" w:rsidRPr="00C74FCB" w:rsidRDefault="00D01694" w:rsidP="00D01694">
      <w:pPr>
        <w:pStyle w:val="Prrafodelista"/>
        <w:numPr>
          <w:ilvl w:val="0"/>
          <w:numId w:val="4"/>
        </w:numPr>
        <w:spacing w:after="0" w:line="240" w:lineRule="auto"/>
        <w:jc w:val="both"/>
        <w:rPr>
          <w:rFonts w:ascii="Verdana" w:eastAsiaTheme="minorHAnsi" w:hAnsi="Verdana" w:cstheme="minorHAnsi"/>
          <w:sz w:val="18"/>
          <w:szCs w:val="18"/>
          <w:lang w:eastAsia="en-US"/>
        </w:rPr>
      </w:pPr>
      <w:r w:rsidRPr="00C74FCB">
        <w:rPr>
          <w:rFonts w:ascii="Verdana" w:eastAsiaTheme="minorHAnsi" w:hAnsi="Verdana" w:cstheme="minorHAnsi"/>
          <w:sz w:val="18"/>
          <w:szCs w:val="18"/>
          <w:lang w:eastAsia="en-US"/>
        </w:rPr>
        <w:t>Real Decreto 314/2006, de 17 de marzo, modificado por Orden del Ministerio de la Vivienda 984/2009, de 15 de abril, (B.O.E. de 23 de abril de 2009).</w:t>
      </w:r>
    </w:p>
    <w:p w14:paraId="2B5D5B2B" w14:textId="77777777" w:rsidR="000845B8" w:rsidRPr="00C74FCB" w:rsidRDefault="000845B8" w:rsidP="000845B8">
      <w:pPr>
        <w:spacing w:after="0" w:line="240" w:lineRule="auto"/>
        <w:jc w:val="both"/>
        <w:rPr>
          <w:rFonts w:ascii="Verdana" w:hAnsi="Verdana" w:cstheme="minorHAnsi"/>
          <w:sz w:val="18"/>
          <w:szCs w:val="18"/>
          <w:u w:val="single"/>
        </w:rPr>
      </w:pPr>
    </w:p>
    <w:p w14:paraId="377F50CC" w14:textId="77777777" w:rsidR="000845B8" w:rsidRPr="00C74FCB" w:rsidRDefault="000845B8" w:rsidP="000845B8">
      <w:pPr>
        <w:spacing w:after="0" w:line="240" w:lineRule="auto"/>
        <w:jc w:val="both"/>
        <w:outlineLvl w:val="0"/>
        <w:rPr>
          <w:rFonts w:ascii="Verdana" w:hAnsi="Verdana" w:cstheme="minorHAnsi"/>
          <w:sz w:val="18"/>
          <w:szCs w:val="18"/>
        </w:rPr>
      </w:pPr>
      <w:r w:rsidRPr="00C74FCB">
        <w:rPr>
          <w:rFonts w:ascii="Verdana" w:hAnsi="Verdana" w:cstheme="minorHAnsi"/>
          <w:sz w:val="18"/>
          <w:szCs w:val="18"/>
        </w:rPr>
        <w:t>Código Técnico de la Edificación</w:t>
      </w:r>
    </w:p>
    <w:p w14:paraId="2A4B6339" w14:textId="77777777" w:rsidR="000845B8" w:rsidRPr="00C74FCB" w:rsidRDefault="000845B8" w:rsidP="000845B8">
      <w:pPr>
        <w:spacing w:after="0" w:line="240" w:lineRule="auto"/>
        <w:jc w:val="both"/>
        <w:rPr>
          <w:rFonts w:ascii="Verdana" w:hAnsi="Verdana" w:cstheme="minorHAnsi"/>
          <w:sz w:val="18"/>
          <w:szCs w:val="18"/>
          <w:u w:val="single"/>
        </w:rPr>
      </w:pPr>
    </w:p>
    <w:p w14:paraId="292A55A1" w14:textId="77777777" w:rsidR="000845B8" w:rsidRPr="00C74FCB" w:rsidRDefault="000845B8" w:rsidP="00A620FA">
      <w:pPr>
        <w:pStyle w:val="Prrafodelista"/>
        <w:numPr>
          <w:ilvl w:val="0"/>
          <w:numId w:val="4"/>
        </w:numPr>
        <w:spacing w:after="0" w:line="240" w:lineRule="auto"/>
        <w:jc w:val="both"/>
        <w:rPr>
          <w:rFonts w:ascii="Verdana" w:eastAsiaTheme="minorHAnsi" w:hAnsi="Verdana" w:cstheme="minorHAnsi"/>
          <w:sz w:val="18"/>
          <w:szCs w:val="18"/>
          <w:lang w:eastAsia="en-US"/>
        </w:rPr>
      </w:pPr>
      <w:r w:rsidRPr="00C74FCB">
        <w:rPr>
          <w:rFonts w:ascii="Verdana" w:eastAsiaTheme="minorHAnsi" w:hAnsi="Verdana" w:cstheme="minorHAnsi"/>
          <w:sz w:val="18"/>
          <w:szCs w:val="18"/>
          <w:lang w:eastAsia="en-US"/>
        </w:rPr>
        <w:t>Real Decreto 314/2006, de 17 de marzo, modificado por Orden del Ministerio de la Vivienda 984/2009, de 15 de abril, (B.O.E. de 23 de abril de 2009).</w:t>
      </w:r>
    </w:p>
    <w:p w14:paraId="5823C5BF" w14:textId="77777777" w:rsidR="000845B8" w:rsidRPr="00C74FCB" w:rsidRDefault="000845B8" w:rsidP="000845B8">
      <w:pPr>
        <w:spacing w:after="0" w:line="240" w:lineRule="auto"/>
        <w:jc w:val="both"/>
        <w:rPr>
          <w:rFonts w:ascii="Verdana" w:eastAsiaTheme="minorHAnsi" w:hAnsi="Verdana" w:cstheme="minorHAnsi"/>
          <w:sz w:val="18"/>
          <w:szCs w:val="18"/>
          <w:lang w:eastAsia="en-US"/>
        </w:rPr>
      </w:pPr>
    </w:p>
    <w:p w14:paraId="6F661C6E"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Eficiencia y ahorro energético</w:t>
      </w:r>
    </w:p>
    <w:p w14:paraId="3B5DA551" w14:textId="77777777" w:rsidR="000845B8" w:rsidRPr="00C74FCB" w:rsidRDefault="000845B8" w:rsidP="000845B8">
      <w:pPr>
        <w:spacing w:after="0" w:line="240" w:lineRule="auto"/>
        <w:jc w:val="both"/>
        <w:rPr>
          <w:rFonts w:ascii="Verdana" w:hAnsi="Verdana" w:cstheme="minorHAnsi"/>
          <w:sz w:val="18"/>
          <w:szCs w:val="18"/>
          <w:u w:val="single"/>
        </w:rPr>
      </w:pPr>
    </w:p>
    <w:p w14:paraId="1C4B7E37" w14:textId="77777777" w:rsidR="00D01694" w:rsidRPr="00C74FCB" w:rsidRDefault="00D01694" w:rsidP="00D01694">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sz w:val="18"/>
          <w:szCs w:val="18"/>
        </w:rPr>
        <w:t xml:space="preserve">Real Decreto 390/2021, de 1 de junio, por el que se aprueba el procedimiento básico para la certificación de la eficiencia energética de los edificios. </w:t>
      </w:r>
    </w:p>
    <w:p w14:paraId="2DF2D69B" w14:textId="0041CC2B" w:rsidR="000845B8" w:rsidRPr="00C74FCB" w:rsidRDefault="00B5298E" w:rsidP="000845B8">
      <w:pPr>
        <w:pStyle w:val="Prrafodelista"/>
        <w:numPr>
          <w:ilvl w:val="0"/>
          <w:numId w:val="3"/>
        </w:numPr>
        <w:spacing w:after="0" w:line="240" w:lineRule="auto"/>
        <w:jc w:val="both"/>
        <w:rPr>
          <w:rFonts w:ascii="Verdana" w:hAnsi="Verdana" w:cstheme="minorHAnsi"/>
          <w:sz w:val="18"/>
          <w:szCs w:val="18"/>
        </w:rPr>
      </w:pPr>
      <w:hyperlink r:id="rId21" w:history="1">
        <w:r w:rsidR="000845B8" w:rsidRPr="00C74FCB">
          <w:rPr>
            <w:rFonts w:ascii="Verdana" w:hAnsi="Verdana" w:cstheme="minorHAnsi"/>
            <w:sz w:val="18"/>
            <w:szCs w:val="18"/>
          </w:rPr>
          <w:t>Real Decreto 56/2016</w:t>
        </w:r>
      </w:hyperlink>
      <w:r w:rsidR="000845B8" w:rsidRPr="00C74FCB">
        <w:rPr>
          <w:rFonts w:ascii="Verdana" w:hAnsi="Verdana" w:cstheme="minorHAnsi"/>
          <w:sz w:val="18"/>
          <w:szCs w:val="18"/>
        </w:rPr>
        <w:t>, de 12 de febrero, por el que se transpone la Directiva 2012/27/UE del Parlamento Europeo y del Consejo, de 25 de octubre de 2012, relativa a la eficiencia energética, en lo referente a auditorías energéticas, acreditación de proveedores de servicios y auditores energéticos y promoción de la eficiencia del suministro de energía.</w:t>
      </w:r>
    </w:p>
    <w:p w14:paraId="581FD72B" w14:textId="77777777" w:rsidR="000845B8" w:rsidRPr="00C74FCB" w:rsidRDefault="000845B8" w:rsidP="000845B8">
      <w:pPr>
        <w:pStyle w:val="Prrafodelista"/>
        <w:spacing w:after="0" w:line="240" w:lineRule="auto"/>
        <w:jc w:val="both"/>
        <w:rPr>
          <w:rFonts w:ascii="Verdana" w:hAnsi="Verdana" w:cstheme="minorHAnsi"/>
          <w:sz w:val="18"/>
          <w:szCs w:val="18"/>
        </w:rPr>
      </w:pPr>
    </w:p>
    <w:p w14:paraId="588E7BD0"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Accesibilidad y supresión de barreras</w:t>
      </w:r>
    </w:p>
    <w:p w14:paraId="6D30C9AE" w14:textId="77777777" w:rsidR="000845B8" w:rsidRPr="00C74FCB" w:rsidRDefault="000845B8" w:rsidP="000845B8">
      <w:pPr>
        <w:spacing w:after="0" w:line="240" w:lineRule="auto"/>
        <w:jc w:val="both"/>
        <w:rPr>
          <w:rFonts w:ascii="Verdana" w:hAnsi="Verdana" w:cstheme="minorHAnsi"/>
          <w:sz w:val="18"/>
          <w:szCs w:val="18"/>
        </w:rPr>
      </w:pPr>
    </w:p>
    <w:p w14:paraId="03B6005E" w14:textId="77777777" w:rsidR="000845B8" w:rsidRPr="00C74FCB" w:rsidRDefault="000845B8" w:rsidP="00A620FA">
      <w:pPr>
        <w:pStyle w:val="CUERPOTEXTO"/>
        <w:numPr>
          <w:ilvl w:val="0"/>
          <w:numId w:val="3"/>
        </w:numPr>
        <w:spacing w:after="0"/>
        <w:rPr>
          <w:szCs w:val="18"/>
        </w:rPr>
      </w:pPr>
      <w:r w:rsidRPr="00C74FCB">
        <w:rPr>
          <w:szCs w:val="18"/>
        </w:rPr>
        <w:t>Real Decreto Legislativo 1/2013, de 29 de noviembre, por el que se aprueba el Texto Refundido de la Ley General de derechos de las personas con discapacidad y de su inclusión social, y sus modificaciones.</w:t>
      </w:r>
    </w:p>
    <w:p w14:paraId="7838B5D7"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sz w:val="18"/>
          <w:szCs w:val="18"/>
        </w:rPr>
        <w:t>Real Decreto 505/2007 de 20 de abril, por el que se aprueban las condiciones de accesibilidad y no discriminación de las personas con discapacidad para el acceso y utilización de los espacios públicos urbanizados y edificaciones (B.O.E. 11 mayo 2007)</w:t>
      </w:r>
    </w:p>
    <w:p w14:paraId="32A4F2F1"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sz w:val="18"/>
          <w:szCs w:val="18"/>
        </w:rPr>
        <w:t>Real Decreto 173/2010, de 19 de febrero, por el que se modifica el Código Técnico de la Edificación, aprobado por el Real Decreto 314/2006, de 17 de marzo, en materia de accesibilidad y no discriminación de las personas con discapacidad (B.O.E. 11 marzo 2010)</w:t>
      </w:r>
    </w:p>
    <w:p w14:paraId="5EE78218" w14:textId="77777777" w:rsidR="00C02BA2" w:rsidRPr="00C74FCB" w:rsidRDefault="00C02BA2" w:rsidP="00C02BA2">
      <w:pPr>
        <w:pStyle w:val="CUERPOTEXTO"/>
        <w:numPr>
          <w:ilvl w:val="0"/>
          <w:numId w:val="3"/>
        </w:numPr>
        <w:rPr>
          <w:szCs w:val="18"/>
        </w:rPr>
      </w:pPr>
      <w:r w:rsidRPr="00C74FCB">
        <w:rPr>
          <w:szCs w:val="18"/>
        </w:rPr>
        <w:t xml:space="preserve">Orden TMA/851/2021, de 23 de julio, por la que se desarrolla el documento técnico de condiciones básicas de accesibilidad y no discriminación para el acceso y la utilización de los espacios públicos urbanizados. </w:t>
      </w:r>
    </w:p>
    <w:p w14:paraId="550135EF"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Orden PRE/446/2008, de 20 de febrero, por la que se determinan las especificaciones y características técnicas de las condiciones y criterios de accesibilidad y no discriminación establecidos en el Real Decreto 366/2007, de 16 de marzo.</w:t>
      </w:r>
    </w:p>
    <w:p w14:paraId="2A7F04D7"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Ley 26/2011, de 1 de agosto, de adaptación normativa a la Convención Internacional sobre los Derechos de las Personas con Discapacidad.</w:t>
      </w:r>
    </w:p>
    <w:p w14:paraId="65E97EF9"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Ley 15/1995, de 30 de mayo, sobre límites del dominio sobre inmuebles para eliminar barreras arquitectónicas a las personas con discapacidad.</w:t>
      </w:r>
    </w:p>
    <w:p w14:paraId="49B9129D"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366/2007, de 16 de marzo, por el que se establecen las condiciones de accesibilidad y no discriminación de las personas con discapacidad en sus relaciones con la Administración General del Estado.</w:t>
      </w:r>
    </w:p>
    <w:p w14:paraId="5C0BEA0C" w14:textId="77777777" w:rsidR="000845B8" w:rsidRPr="00C74FCB" w:rsidRDefault="000845B8" w:rsidP="000845B8">
      <w:pPr>
        <w:spacing w:after="0" w:line="240" w:lineRule="auto"/>
        <w:jc w:val="both"/>
        <w:rPr>
          <w:rFonts w:ascii="Verdana" w:hAnsi="Verdana" w:cstheme="minorHAnsi"/>
          <w:sz w:val="18"/>
          <w:szCs w:val="18"/>
        </w:rPr>
      </w:pPr>
    </w:p>
    <w:p w14:paraId="501EC678"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Acciones en la edificación</w:t>
      </w:r>
    </w:p>
    <w:p w14:paraId="47B0C9F4" w14:textId="77777777" w:rsidR="000845B8" w:rsidRPr="00C74FCB" w:rsidRDefault="000845B8" w:rsidP="000845B8">
      <w:pPr>
        <w:spacing w:after="0" w:line="240" w:lineRule="auto"/>
        <w:jc w:val="both"/>
        <w:rPr>
          <w:rFonts w:ascii="Verdana" w:hAnsi="Verdana" w:cstheme="minorHAnsi"/>
          <w:sz w:val="18"/>
          <w:szCs w:val="18"/>
        </w:rPr>
      </w:pPr>
    </w:p>
    <w:p w14:paraId="64405FBE" w14:textId="77777777" w:rsidR="000845B8" w:rsidRPr="00C74FCB" w:rsidRDefault="00B5298E" w:rsidP="00A620FA">
      <w:pPr>
        <w:pStyle w:val="Prrafodelista"/>
        <w:numPr>
          <w:ilvl w:val="0"/>
          <w:numId w:val="3"/>
        </w:numPr>
        <w:spacing w:after="0" w:line="240" w:lineRule="auto"/>
        <w:jc w:val="both"/>
        <w:rPr>
          <w:rFonts w:ascii="Verdana" w:hAnsi="Verdana" w:cstheme="minorHAnsi"/>
          <w:sz w:val="18"/>
          <w:szCs w:val="18"/>
        </w:rPr>
      </w:pPr>
      <w:hyperlink r:id="rId22" w:history="1">
        <w:r w:rsidR="000845B8" w:rsidRPr="00C74FCB">
          <w:rPr>
            <w:rFonts w:ascii="Verdana" w:hAnsi="Verdana" w:cstheme="minorHAnsi"/>
            <w:sz w:val="18"/>
            <w:szCs w:val="18"/>
          </w:rPr>
          <w:t>Real Decreto 997/2002</w:t>
        </w:r>
      </w:hyperlink>
      <w:r w:rsidR="000845B8" w:rsidRPr="00C74FCB">
        <w:rPr>
          <w:rFonts w:ascii="Verdana" w:hAnsi="Verdana" w:cstheme="minorHAnsi"/>
          <w:sz w:val="18"/>
          <w:szCs w:val="18"/>
        </w:rPr>
        <w:t>, de 27 de septiembre, por el que se aprueba la norma de construcción sismorresistente: parte general y edificación (NCSR-02).</w:t>
      </w:r>
    </w:p>
    <w:p w14:paraId="14A5EE84" w14:textId="77777777" w:rsidR="000845B8" w:rsidRPr="00C74FCB" w:rsidRDefault="000845B8" w:rsidP="000845B8">
      <w:pPr>
        <w:spacing w:after="0" w:line="240" w:lineRule="auto"/>
        <w:jc w:val="both"/>
        <w:rPr>
          <w:rFonts w:ascii="Verdana" w:hAnsi="Verdana" w:cstheme="minorHAnsi"/>
          <w:b/>
          <w:caps/>
          <w:sz w:val="18"/>
          <w:szCs w:val="18"/>
        </w:rPr>
      </w:pPr>
      <w:r w:rsidRPr="00C74FCB">
        <w:rPr>
          <w:rFonts w:ascii="Verdana" w:hAnsi="Verdana" w:cstheme="minorHAnsi"/>
          <w:sz w:val="18"/>
          <w:szCs w:val="18"/>
        </w:rPr>
        <w:br/>
      </w:r>
      <w:r w:rsidRPr="00C74FCB">
        <w:rPr>
          <w:rFonts w:ascii="Verdana" w:hAnsi="Verdana" w:cstheme="minorHAnsi"/>
          <w:b/>
          <w:caps/>
          <w:sz w:val="18"/>
          <w:szCs w:val="18"/>
        </w:rPr>
        <w:t>Instrumentos de medida</w:t>
      </w:r>
    </w:p>
    <w:p w14:paraId="3CBC0669" w14:textId="77777777" w:rsidR="000845B8" w:rsidRPr="00C74FCB" w:rsidRDefault="000845B8" w:rsidP="000845B8">
      <w:pPr>
        <w:spacing w:after="0" w:line="240" w:lineRule="auto"/>
        <w:jc w:val="both"/>
        <w:rPr>
          <w:rFonts w:ascii="Verdana" w:hAnsi="Verdana" w:cstheme="minorHAnsi"/>
          <w:sz w:val="18"/>
          <w:szCs w:val="18"/>
        </w:rPr>
      </w:pPr>
    </w:p>
    <w:p w14:paraId="43DF2CB9" w14:textId="06CF0B34" w:rsidR="00C02BA2" w:rsidRPr="00C74FCB" w:rsidRDefault="000845B8" w:rsidP="00C02BA2">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244/2016, de 3 de junio, por el que se desarrolla la Ley 32/2014, de 22 de diciembre, de Metrología.</w:t>
      </w:r>
    </w:p>
    <w:p w14:paraId="2AB923A1" w14:textId="77777777" w:rsidR="000845B8" w:rsidRPr="00C74FCB" w:rsidRDefault="000845B8" w:rsidP="000845B8">
      <w:pPr>
        <w:pStyle w:val="Prrafodelista"/>
        <w:spacing w:after="0" w:line="240" w:lineRule="auto"/>
        <w:jc w:val="both"/>
        <w:rPr>
          <w:rFonts w:ascii="Verdana" w:hAnsi="Verdana" w:cstheme="minorHAnsi"/>
          <w:sz w:val="18"/>
          <w:szCs w:val="18"/>
        </w:rPr>
      </w:pPr>
    </w:p>
    <w:p w14:paraId="1B989B87"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Instalaciones de agua. Aparatos a presión</w:t>
      </w:r>
    </w:p>
    <w:p w14:paraId="48933AD2" w14:textId="77777777" w:rsidR="000845B8" w:rsidRPr="00C74FCB" w:rsidRDefault="000845B8" w:rsidP="000845B8">
      <w:pPr>
        <w:spacing w:after="0" w:line="240" w:lineRule="auto"/>
        <w:jc w:val="both"/>
        <w:rPr>
          <w:rFonts w:ascii="Verdana" w:hAnsi="Verdana" w:cstheme="minorHAnsi"/>
          <w:sz w:val="18"/>
          <w:szCs w:val="18"/>
        </w:rPr>
      </w:pPr>
    </w:p>
    <w:p w14:paraId="4449359F" w14:textId="77777777" w:rsidR="00C02BA2" w:rsidRPr="00C74FCB" w:rsidRDefault="00C02BA2" w:rsidP="00C02BA2">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lastRenderedPageBreak/>
        <w:t xml:space="preserve">Real Decreto 809/2021, de 21 de septiembre, por el que se aprueba el Reglamento de equipos a presión y sus instrucciones técnicas complementarias. </w:t>
      </w:r>
    </w:p>
    <w:p w14:paraId="032F273D" w14:textId="77777777" w:rsidR="000845B8" w:rsidRPr="00C74FCB" w:rsidRDefault="000845B8" w:rsidP="000845B8">
      <w:pPr>
        <w:spacing w:after="0" w:line="240" w:lineRule="auto"/>
        <w:jc w:val="both"/>
        <w:rPr>
          <w:rFonts w:ascii="Verdana" w:hAnsi="Verdana" w:cstheme="minorHAnsi"/>
          <w:b/>
          <w:caps/>
          <w:sz w:val="18"/>
          <w:szCs w:val="18"/>
        </w:rPr>
      </w:pPr>
      <w:r w:rsidRPr="00C74FCB">
        <w:rPr>
          <w:rFonts w:ascii="Verdana" w:hAnsi="Verdana" w:cstheme="minorHAnsi"/>
          <w:sz w:val="18"/>
          <w:szCs w:val="18"/>
        </w:rPr>
        <w:br/>
      </w:r>
      <w:r w:rsidRPr="00C74FCB">
        <w:rPr>
          <w:rFonts w:ascii="Verdana" w:hAnsi="Verdana" w:cstheme="minorHAnsi"/>
          <w:b/>
          <w:caps/>
          <w:sz w:val="18"/>
          <w:szCs w:val="18"/>
        </w:rPr>
        <w:t>Instalaciones de agua. Suministro</w:t>
      </w:r>
    </w:p>
    <w:p w14:paraId="43010FE6" w14:textId="77777777" w:rsidR="000845B8" w:rsidRPr="00C74FCB" w:rsidRDefault="000845B8" w:rsidP="000845B8">
      <w:pPr>
        <w:spacing w:after="0" w:line="240" w:lineRule="auto"/>
        <w:jc w:val="both"/>
        <w:rPr>
          <w:rFonts w:ascii="Verdana" w:hAnsi="Verdana" w:cstheme="minorHAnsi"/>
          <w:sz w:val="18"/>
          <w:szCs w:val="18"/>
        </w:rPr>
      </w:pPr>
    </w:p>
    <w:p w14:paraId="1ACBC200" w14:textId="77777777" w:rsidR="000845B8" w:rsidRPr="00C74FCB" w:rsidRDefault="00B5298E" w:rsidP="00A620FA">
      <w:pPr>
        <w:pStyle w:val="Prrafodelista"/>
        <w:numPr>
          <w:ilvl w:val="0"/>
          <w:numId w:val="3"/>
        </w:numPr>
        <w:spacing w:after="0" w:line="240" w:lineRule="auto"/>
        <w:jc w:val="both"/>
        <w:rPr>
          <w:rFonts w:ascii="Verdana" w:hAnsi="Verdana" w:cstheme="minorHAnsi"/>
          <w:sz w:val="18"/>
          <w:szCs w:val="18"/>
        </w:rPr>
      </w:pPr>
      <w:hyperlink r:id="rId23" w:history="1">
        <w:r w:rsidR="000845B8" w:rsidRPr="00C74FCB">
          <w:rPr>
            <w:rFonts w:ascii="Verdana" w:hAnsi="Verdana" w:cstheme="minorHAnsi"/>
            <w:sz w:val="18"/>
            <w:szCs w:val="18"/>
          </w:rPr>
          <w:t>Orden de 28 de julio de 1974</w:t>
        </w:r>
      </w:hyperlink>
      <w:r w:rsidR="000845B8" w:rsidRPr="00C74FCB">
        <w:rPr>
          <w:rFonts w:ascii="Verdana" w:hAnsi="Verdana" w:cstheme="minorHAnsi"/>
          <w:sz w:val="18"/>
          <w:szCs w:val="18"/>
        </w:rPr>
        <w:t> (Obras Publicas) por la que se aprueba el «Pliego de prescripciones técnicas generales para tuberías de abastecimiento de agua» y se crea una «Comisión permanente de tuberías de abastecimiento de agua y de saneamiento de poblaciones».</w:t>
      </w:r>
    </w:p>
    <w:p w14:paraId="4E72C7C2" w14:textId="77777777" w:rsidR="00136076" w:rsidRPr="00C74FCB" w:rsidRDefault="00136076" w:rsidP="00136076">
      <w:pPr>
        <w:pStyle w:val="Prrafodelista"/>
        <w:numPr>
          <w:ilvl w:val="0"/>
          <w:numId w:val="3"/>
        </w:numPr>
        <w:spacing w:after="0" w:line="240" w:lineRule="auto"/>
        <w:ind w:hanging="357"/>
        <w:jc w:val="both"/>
        <w:rPr>
          <w:rFonts w:ascii="Verdana" w:hAnsi="Verdana" w:cstheme="minorHAnsi"/>
          <w:sz w:val="18"/>
          <w:szCs w:val="18"/>
        </w:rPr>
      </w:pPr>
      <w:r w:rsidRPr="00C74FCB">
        <w:rPr>
          <w:rFonts w:ascii="Verdana" w:hAnsi="Verdana" w:cstheme="minorHAnsi"/>
          <w:sz w:val="18"/>
          <w:szCs w:val="18"/>
        </w:rPr>
        <w:t>Orden ITC/2452/2011, de 12 de septiembre, por la que se derogan diversas órdenes ministeriales que regulan instrumentos de medida.</w:t>
      </w:r>
    </w:p>
    <w:p w14:paraId="0AD08CF9" w14:textId="77777777" w:rsidR="000845B8" w:rsidRPr="00C74FCB" w:rsidRDefault="000845B8" w:rsidP="00A620FA">
      <w:pPr>
        <w:pStyle w:val="Prrafodelista"/>
        <w:numPr>
          <w:ilvl w:val="0"/>
          <w:numId w:val="3"/>
        </w:numPr>
        <w:spacing w:after="0" w:line="240" w:lineRule="auto"/>
        <w:ind w:hanging="357"/>
        <w:jc w:val="both"/>
        <w:rPr>
          <w:rFonts w:ascii="Verdana" w:hAnsi="Verdana" w:cstheme="minorHAnsi"/>
          <w:sz w:val="18"/>
          <w:szCs w:val="18"/>
        </w:rPr>
      </w:pPr>
      <w:r w:rsidRPr="00C74FCB">
        <w:rPr>
          <w:rFonts w:ascii="Verdana" w:hAnsi="Verdana" w:cstheme="minorHAnsi"/>
          <w:sz w:val="18"/>
          <w:szCs w:val="18"/>
        </w:rPr>
        <w:t>Real Decreto 140/2003, de 7 de febrero, por el que se establecen los criterios sanitarios de la calidad del agua de consumo humano.</w:t>
      </w:r>
    </w:p>
    <w:p w14:paraId="7DBCEF84" w14:textId="77777777" w:rsidR="000845B8" w:rsidRPr="00C74FCB" w:rsidRDefault="000845B8" w:rsidP="000845B8">
      <w:pPr>
        <w:spacing w:after="0" w:line="240" w:lineRule="auto"/>
        <w:jc w:val="both"/>
        <w:rPr>
          <w:rFonts w:ascii="Verdana" w:hAnsi="Verdana" w:cstheme="minorHAnsi"/>
          <w:sz w:val="18"/>
          <w:szCs w:val="18"/>
        </w:rPr>
      </w:pPr>
    </w:p>
    <w:p w14:paraId="543D8A98" w14:textId="77777777" w:rsidR="000845B8" w:rsidRPr="00C74FCB" w:rsidRDefault="000845B8" w:rsidP="000845B8">
      <w:pPr>
        <w:spacing w:after="0" w:line="240" w:lineRule="auto"/>
        <w:jc w:val="both"/>
        <w:rPr>
          <w:rFonts w:ascii="Verdana" w:hAnsi="Verdana" w:cstheme="minorHAnsi"/>
          <w:sz w:val="18"/>
          <w:szCs w:val="18"/>
        </w:rPr>
      </w:pPr>
    </w:p>
    <w:p w14:paraId="57FADBEF"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Instalaciones de agua. Evacuación</w:t>
      </w:r>
    </w:p>
    <w:p w14:paraId="4DD43D2F" w14:textId="77777777" w:rsidR="000845B8" w:rsidRPr="00C74FCB" w:rsidRDefault="000845B8" w:rsidP="000845B8">
      <w:pPr>
        <w:spacing w:after="0" w:line="240" w:lineRule="auto"/>
        <w:jc w:val="both"/>
        <w:rPr>
          <w:rFonts w:ascii="Verdana" w:hAnsi="Verdana" w:cstheme="minorHAnsi"/>
          <w:sz w:val="18"/>
          <w:szCs w:val="18"/>
        </w:rPr>
      </w:pPr>
    </w:p>
    <w:p w14:paraId="2F0437F0"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24" w:history="1">
        <w:r w:rsidR="00136076" w:rsidRPr="00C74FCB">
          <w:rPr>
            <w:rFonts w:ascii="Verdana" w:hAnsi="Verdana" w:cstheme="minorHAnsi"/>
            <w:sz w:val="18"/>
            <w:szCs w:val="18"/>
          </w:rPr>
          <w:t>Ley 11/1995</w:t>
        </w:r>
      </w:hyperlink>
      <w:r w:rsidR="00136076" w:rsidRPr="00C74FCB">
        <w:rPr>
          <w:rFonts w:ascii="Verdana" w:hAnsi="Verdana" w:cstheme="minorHAnsi"/>
          <w:sz w:val="18"/>
          <w:szCs w:val="18"/>
        </w:rPr>
        <w:t>, de 28 de diciembre, por el que se establecen las Normas aplicables al tratamiento de las aguas residuales urbanas.</w:t>
      </w:r>
    </w:p>
    <w:p w14:paraId="4FE2ABE2"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25" w:history="1">
        <w:r w:rsidR="00136076" w:rsidRPr="00C74FCB">
          <w:rPr>
            <w:rFonts w:ascii="Verdana" w:hAnsi="Verdana" w:cstheme="minorHAnsi"/>
            <w:sz w:val="18"/>
            <w:szCs w:val="18"/>
          </w:rPr>
          <w:t>Real Decreto 509/1996</w:t>
        </w:r>
      </w:hyperlink>
      <w:r w:rsidR="00136076" w:rsidRPr="00C74FCB">
        <w:rPr>
          <w:rFonts w:ascii="Verdana" w:hAnsi="Verdana" w:cstheme="minorHAnsi"/>
          <w:sz w:val="18"/>
          <w:szCs w:val="18"/>
        </w:rPr>
        <w:t>, de 15 de marzo, de desarrollo del Real Decreto-ley 11/1995, de 28 de diciembre, por el que se establecen las normas aplicables al tratamiento de las aguas residuales urbanas.</w:t>
      </w:r>
    </w:p>
    <w:p w14:paraId="45E8E8B3"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26" w:history="1">
        <w:r w:rsidR="00136076" w:rsidRPr="00C74FCB">
          <w:rPr>
            <w:rFonts w:ascii="Verdana" w:hAnsi="Verdana" w:cstheme="minorHAnsi"/>
            <w:sz w:val="18"/>
            <w:szCs w:val="18"/>
          </w:rPr>
          <w:t>Real Decreto 849/1986</w:t>
        </w:r>
      </w:hyperlink>
      <w:r w:rsidR="00136076" w:rsidRPr="00C74FCB">
        <w:rPr>
          <w:rFonts w:ascii="Verdana" w:hAnsi="Verdana" w:cstheme="minorHAnsi"/>
          <w:sz w:val="18"/>
          <w:szCs w:val="18"/>
        </w:rPr>
        <w:t>, de 11 de abril, por el que se aprueba el Reglamento del Dominio Público Hidráulico, que desarrolla los títulos preliminar I, IV, V, VI y VII de la Ley 29/1985, de 2 de agosto, de Aguas.</w:t>
      </w:r>
    </w:p>
    <w:p w14:paraId="1333EE93"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27" w:history="1">
        <w:r w:rsidR="00136076" w:rsidRPr="00C74FCB">
          <w:rPr>
            <w:rFonts w:ascii="Verdana" w:hAnsi="Verdana" w:cstheme="minorHAnsi"/>
            <w:sz w:val="18"/>
            <w:szCs w:val="18"/>
          </w:rPr>
          <w:t>Orden de 15 de septiembre de 1986</w:t>
        </w:r>
      </w:hyperlink>
      <w:r w:rsidR="00136076" w:rsidRPr="00C74FCB">
        <w:rPr>
          <w:rFonts w:ascii="Verdana" w:hAnsi="Verdana" w:cstheme="minorHAnsi"/>
          <w:sz w:val="18"/>
          <w:szCs w:val="18"/>
        </w:rPr>
        <w:t> por la que se aprueba el Pliego de prescripciones técnicas generales para tuberías de saneamiento de poblaciones.</w:t>
      </w:r>
    </w:p>
    <w:p w14:paraId="4A54452F"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28" w:history="1">
        <w:r w:rsidR="00136076" w:rsidRPr="00C74FCB">
          <w:rPr>
            <w:rFonts w:ascii="Verdana" w:hAnsi="Verdana" w:cstheme="minorHAnsi"/>
            <w:sz w:val="18"/>
            <w:szCs w:val="18"/>
          </w:rPr>
          <w:t>Real Decreto 258/1989</w:t>
        </w:r>
      </w:hyperlink>
      <w:r w:rsidR="00136076" w:rsidRPr="00C74FCB">
        <w:rPr>
          <w:rFonts w:ascii="Verdana" w:hAnsi="Verdana" w:cstheme="minorHAnsi"/>
          <w:sz w:val="18"/>
          <w:szCs w:val="18"/>
        </w:rPr>
        <w:t>, de 10 de marzo, por el que se establece la Normativa general sobre vertidos de sustancias peligrosas desde tierra al mar.</w:t>
      </w:r>
    </w:p>
    <w:p w14:paraId="1DEEF65D"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29" w:history="1">
        <w:r w:rsidR="00136076" w:rsidRPr="00C74FCB">
          <w:rPr>
            <w:rFonts w:ascii="Verdana" w:hAnsi="Verdana" w:cstheme="minorHAnsi"/>
            <w:sz w:val="18"/>
            <w:szCs w:val="18"/>
          </w:rPr>
          <w:t>Orden de 13 de julio de 1993</w:t>
        </w:r>
      </w:hyperlink>
      <w:r w:rsidR="00136076" w:rsidRPr="00C74FCB">
        <w:rPr>
          <w:rFonts w:ascii="Verdana" w:hAnsi="Verdana" w:cstheme="minorHAnsi"/>
          <w:sz w:val="18"/>
          <w:szCs w:val="18"/>
        </w:rPr>
        <w:t> por la que se aprueba la Instrucción para el proyecto de conducciones de vertidos desde tierra al mar.</w:t>
      </w:r>
    </w:p>
    <w:p w14:paraId="0C52A8D7" w14:textId="77777777" w:rsidR="000845B8" w:rsidRPr="00C74FCB" w:rsidRDefault="000845B8" w:rsidP="000845B8">
      <w:pPr>
        <w:shd w:val="clear" w:color="auto" w:fill="FFFFFF"/>
        <w:spacing w:after="0" w:line="240" w:lineRule="auto"/>
        <w:ind w:left="720"/>
        <w:jc w:val="both"/>
        <w:rPr>
          <w:rFonts w:ascii="Verdana" w:hAnsi="Verdana" w:cstheme="minorHAnsi"/>
          <w:sz w:val="18"/>
          <w:szCs w:val="18"/>
        </w:rPr>
      </w:pPr>
    </w:p>
    <w:p w14:paraId="5A23F707" w14:textId="77777777" w:rsidR="000845B8" w:rsidRPr="00C74FCB" w:rsidRDefault="000845B8" w:rsidP="000845B8">
      <w:pPr>
        <w:spacing w:after="0" w:line="240" w:lineRule="auto"/>
        <w:jc w:val="both"/>
        <w:rPr>
          <w:rFonts w:ascii="Verdana" w:hAnsi="Verdana" w:cstheme="minorHAnsi"/>
          <w:sz w:val="18"/>
          <w:szCs w:val="18"/>
        </w:rPr>
      </w:pPr>
    </w:p>
    <w:p w14:paraId="30C8A6DA"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Instalaciones de combustibles</w:t>
      </w:r>
    </w:p>
    <w:p w14:paraId="1CB5D4D6" w14:textId="77777777" w:rsidR="000845B8" w:rsidRPr="00C74FCB" w:rsidRDefault="000845B8" w:rsidP="000845B8">
      <w:pPr>
        <w:spacing w:after="0" w:line="240" w:lineRule="auto"/>
        <w:jc w:val="both"/>
        <w:rPr>
          <w:rFonts w:ascii="Verdana" w:hAnsi="Verdana" w:cstheme="minorHAnsi"/>
          <w:sz w:val="18"/>
          <w:szCs w:val="18"/>
        </w:rPr>
      </w:pPr>
    </w:p>
    <w:p w14:paraId="06B2CED7" w14:textId="77777777" w:rsidR="000845B8" w:rsidRPr="00C74FCB" w:rsidRDefault="00B5298E" w:rsidP="00A620FA">
      <w:pPr>
        <w:pStyle w:val="Prrafodelista"/>
        <w:numPr>
          <w:ilvl w:val="0"/>
          <w:numId w:val="3"/>
        </w:numPr>
        <w:spacing w:after="0" w:line="240" w:lineRule="auto"/>
        <w:jc w:val="both"/>
        <w:rPr>
          <w:rFonts w:ascii="Verdana" w:hAnsi="Verdana" w:cstheme="minorHAnsi"/>
          <w:sz w:val="18"/>
          <w:szCs w:val="18"/>
        </w:rPr>
      </w:pPr>
      <w:hyperlink r:id="rId30" w:history="1">
        <w:r w:rsidR="000845B8" w:rsidRPr="00C74FCB">
          <w:rPr>
            <w:rFonts w:ascii="Verdana" w:hAnsi="Verdana" w:cstheme="minorHAnsi"/>
            <w:sz w:val="18"/>
            <w:szCs w:val="18"/>
          </w:rPr>
          <w:t>Real Decreto 919/2006</w:t>
        </w:r>
      </w:hyperlink>
      <w:r w:rsidR="000845B8" w:rsidRPr="00C74FCB">
        <w:rPr>
          <w:rFonts w:ascii="Verdana" w:hAnsi="Verdana" w:cstheme="minorHAnsi"/>
          <w:sz w:val="18"/>
          <w:szCs w:val="18"/>
        </w:rPr>
        <w:t>, de 28 de julio, por el que se aprueba el Reglamento técnico de distribución y utilización de combustibles gaseosos y sus instrucciones técnicas complementarias ICG 01 a 11.</w:t>
      </w:r>
    </w:p>
    <w:p w14:paraId="14B5D152"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Orden de 26 de octubre de 1983 por la que se modifica la Orden del Ministerio de Industria de 18 de noviembre de 1974, que aprueba el Reglamento de Redes y Acometidas de Combustibles Gaseosos.</w:t>
      </w:r>
    </w:p>
    <w:p w14:paraId="1E2BE7A5" w14:textId="77777777" w:rsidR="000845B8" w:rsidRPr="00C74FCB" w:rsidRDefault="000845B8" w:rsidP="000845B8">
      <w:pPr>
        <w:pStyle w:val="Prrafodelista"/>
        <w:spacing w:after="0" w:line="240" w:lineRule="auto"/>
        <w:ind w:left="928"/>
        <w:jc w:val="both"/>
        <w:rPr>
          <w:rFonts w:ascii="Verdana" w:hAnsi="Verdana" w:cstheme="minorHAnsi"/>
          <w:sz w:val="18"/>
          <w:szCs w:val="18"/>
        </w:rPr>
      </w:pPr>
    </w:p>
    <w:p w14:paraId="156268E7"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Instalaciones de electricidad</w:t>
      </w:r>
    </w:p>
    <w:p w14:paraId="7B5F3617" w14:textId="77777777" w:rsidR="000845B8" w:rsidRPr="00C74FCB" w:rsidRDefault="000845B8" w:rsidP="000845B8">
      <w:pPr>
        <w:spacing w:after="0" w:line="240" w:lineRule="auto"/>
        <w:jc w:val="both"/>
        <w:rPr>
          <w:rFonts w:ascii="Verdana" w:hAnsi="Verdana" w:cstheme="minorHAnsi"/>
          <w:sz w:val="18"/>
          <w:szCs w:val="18"/>
        </w:rPr>
      </w:pPr>
    </w:p>
    <w:p w14:paraId="594D6BCD"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31" w:history="1">
        <w:r w:rsidR="00136076" w:rsidRPr="00C74FCB">
          <w:rPr>
            <w:rFonts w:ascii="Verdana" w:hAnsi="Verdana" w:cstheme="minorHAnsi"/>
            <w:sz w:val="18"/>
            <w:szCs w:val="18"/>
          </w:rPr>
          <w:t>Real Decreto 842/2002</w:t>
        </w:r>
      </w:hyperlink>
      <w:r w:rsidR="00136076" w:rsidRPr="00C74FCB">
        <w:rPr>
          <w:rFonts w:ascii="Verdana" w:hAnsi="Verdana" w:cstheme="minorHAnsi"/>
          <w:sz w:val="18"/>
          <w:szCs w:val="18"/>
        </w:rPr>
        <w:t>, de 2 de agosto, por el que se aprueba el Reglamento electrotécnico para baja tensión.</w:t>
      </w:r>
    </w:p>
    <w:p w14:paraId="0A2D7B0E"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32" w:history="1">
        <w:r w:rsidR="00136076" w:rsidRPr="00C74FCB">
          <w:rPr>
            <w:rFonts w:ascii="Verdana" w:hAnsi="Verdana" w:cstheme="minorHAnsi"/>
            <w:sz w:val="18"/>
            <w:szCs w:val="18"/>
          </w:rPr>
          <w:t>Real Decreto 1699/2011</w:t>
        </w:r>
      </w:hyperlink>
      <w:r w:rsidR="00136076" w:rsidRPr="00C74FCB">
        <w:rPr>
          <w:rFonts w:ascii="Verdana" w:hAnsi="Verdana" w:cstheme="minorHAnsi"/>
          <w:sz w:val="18"/>
          <w:szCs w:val="18"/>
        </w:rPr>
        <w:t>, de 18 de noviembre, por el que se regula la conexión a red de instalaciones de producción de energía eléctrica de pequeña potencia.</w:t>
      </w:r>
    </w:p>
    <w:p w14:paraId="0DD68AED"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33" w:history="1">
        <w:r w:rsidR="00136076" w:rsidRPr="00C74FCB">
          <w:rPr>
            <w:rFonts w:ascii="Verdana" w:hAnsi="Verdana" w:cstheme="minorHAnsi"/>
            <w:sz w:val="18"/>
            <w:szCs w:val="18"/>
          </w:rPr>
          <w:t>Resolución de 18 de enero de 1988</w:t>
        </w:r>
      </w:hyperlink>
      <w:r w:rsidR="00136076" w:rsidRPr="00C74FCB">
        <w:rPr>
          <w:rFonts w:ascii="Verdana" w:hAnsi="Verdana" w:cstheme="minorHAnsi"/>
          <w:sz w:val="18"/>
          <w:szCs w:val="18"/>
        </w:rPr>
        <w:t>, de la Dirección General de Innovación Industrial y Tecnología por la que se autoriza el empleo del sistema de instalación con conductores aislados, bajo canales protectoras de material plástico.</w:t>
      </w:r>
    </w:p>
    <w:p w14:paraId="7A9C5A78" w14:textId="77777777" w:rsidR="00136076" w:rsidRPr="00C74FCB" w:rsidRDefault="00136076" w:rsidP="00136076">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187/2016, de 6 de mayo, por el que se regulan las exigencias de seguridad del material eléctrico destinado a ser utilizado en determinados límites de tensión.</w:t>
      </w:r>
    </w:p>
    <w:p w14:paraId="5B47AC85"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34" w:history="1">
        <w:r w:rsidR="00136076" w:rsidRPr="00C74FCB">
          <w:rPr>
            <w:rFonts w:ascii="Verdana" w:hAnsi="Verdana" w:cstheme="minorHAnsi"/>
            <w:sz w:val="18"/>
            <w:szCs w:val="18"/>
          </w:rPr>
          <w:t>Real Decreto 1955/2000</w:t>
        </w:r>
      </w:hyperlink>
      <w:r w:rsidR="00136076" w:rsidRPr="00C74FCB">
        <w:rPr>
          <w:rFonts w:ascii="Verdana" w:hAnsi="Verdana" w:cstheme="minorHAnsi"/>
          <w:sz w:val="18"/>
          <w:szCs w:val="18"/>
        </w:rPr>
        <w:t>, de 1 de diciembre, por el que se regulan las actividades de transporte, distribución, comercialización, suministro y procedimientos de autorización de instalaciones de energía eléctrica.</w:t>
      </w:r>
    </w:p>
    <w:p w14:paraId="67B25F21" w14:textId="77777777" w:rsidR="00136076" w:rsidRPr="00C74FCB" w:rsidRDefault="00136076" w:rsidP="00136076">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Orden de 18 de marzo de 1972 sobre suministro de energía eléctrica a los polígonos urbanizados por el Ministerio de la Vivienda.</w:t>
      </w:r>
    </w:p>
    <w:p w14:paraId="40F855A5" w14:textId="77777777" w:rsidR="00136076" w:rsidRPr="00C74FCB" w:rsidRDefault="00B5298E" w:rsidP="00136076">
      <w:pPr>
        <w:pStyle w:val="Prrafodelista"/>
        <w:numPr>
          <w:ilvl w:val="0"/>
          <w:numId w:val="3"/>
        </w:numPr>
        <w:spacing w:after="0" w:line="240" w:lineRule="auto"/>
        <w:jc w:val="both"/>
        <w:rPr>
          <w:rFonts w:ascii="Verdana" w:hAnsi="Verdana" w:cstheme="minorHAnsi"/>
          <w:sz w:val="18"/>
          <w:szCs w:val="18"/>
        </w:rPr>
      </w:pPr>
      <w:hyperlink r:id="rId35" w:history="1">
        <w:r w:rsidR="00136076" w:rsidRPr="00C74FCB">
          <w:rPr>
            <w:rFonts w:ascii="Verdana" w:hAnsi="Verdana" w:cstheme="minorHAnsi"/>
            <w:sz w:val="18"/>
            <w:szCs w:val="18"/>
          </w:rPr>
          <w:t>Real Decreto 1890/2008</w:t>
        </w:r>
      </w:hyperlink>
      <w:r w:rsidR="00136076" w:rsidRPr="00C74FCB">
        <w:rPr>
          <w:rFonts w:ascii="Verdana" w:hAnsi="Verdana" w:cstheme="minorHAnsi"/>
          <w:sz w:val="18"/>
          <w:szCs w:val="18"/>
        </w:rPr>
        <w:t>, de 14 de noviembre, por el que se aprueba el Reglamento de eficiencia energética en instalaciones de alumbrado exterior y sus Instrucciones técnicas complementarias EA-01 a EA-07.</w:t>
      </w:r>
    </w:p>
    <w:p w14:paraId="11FA80EC" w14:textId="77777777" w:rsidR="00136076" w:rsidRPr="00C74FCB" w:rsidRDefault="00136076" w:rsidP="00136076">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lastRenderedPageBreak/>
        <w:t>Real Decreto 244/2019, de 5 de abril, por el que se regulan las condiciones administrativas, técnicas y económicas del autoconsumo de energía eléctrica.</w:t>
      </w:r>
    </w:p>
    <w:p w14:paraId="739F49FF" w14:textId="77777777" w:rsidR="000845B8" w:rsidRPr="00C74FCB" w:rsidRDefault="000845B8" w:rsidP="000845B8">
      <w:pPr>
        <w:spacing w:after="0" w:line="240" w:lineRule="auto"/>
        <w:jc w:val="both"/>
        <w:rPr>
          <w:rFonts w:ascii="Verdana" w:hAnsi="Verdana" w:cstheme="minorHAnsi"/>
          <w:sz w:val="18"/>
          <w:szCs w:val="18"/>
        </w:rPr>
      </w:pPr>
    </w:p>
    <w:p w14:paraId="40E6A36A" w14:textId="77777777" w:rsidR="000845B8" w:rsidRPr="00C74FCB" w:rsidRDefault="000845B8" w:rsidP="000845B8">
      <w:pPr>
        <w:spacing w:after="0" w:line="240" w:lineRule="auto"/>
        <w:jc w:val="both"/>
        <w:rPr>
          <w:rFonts w:ascii="Verdana" w:hAnsi="Verdana" w:cstheme="minorHAnsi"/>
          <w:b/>
          <w:caps/>
          <w:sz w:val="18"/>
          <w:szCs w:val="18"/>
        </w:rPr>
      </w:pPr>
      <w:r w:rsidRPr="00C74FCB">
        <w:rPr>
          <w:rFonts w:ascii="Verdana" w:hAnsi="Verdana" w:cstheme="minorHAnsi"/>
          <w:sz w:val="18"/>
          <w:szCs w:val="18"/>
        </w:rPr>
        <w:br/>
      </w:r>
      <w:r w:rsidRPr="00C74FCB">
        <w:rPr>
          <w:rFonts w:ascii="Verdana" w:hAnsi="Verdana" w:cstheme="minorHAnsi"/>
          <w:b/>
          <w:caps/>
          <w:sz w:val="18"/>
          <w:szCs w:val="18"/>
        </w:rPr>
        <w:t>Instalaciones de protección contra incendios</w:t>
      </w:r>
    </w:p>
    <w:p w14:paraId="6B17E303" w14:textId="77777777" w:rsidR="000845B8" w:rsidRPr="00C74FCB" w:rsidRDefault="000845B8" w:rsidP="000845B8">
      <w:pPr>
        <w:spacing w:after="0" w:line="240" w:lineRule="auto"/>
        <w:jc w:val="both"/>
        <w:rPr>
          <w:rFonts w:ascii="Verdana" w:hAnsi="Verdana" w:cstheme="minorHAnsi"/>
          <w:sz w:val="18"/>
          <w:szCs w:val="18"/>
        </w:rPr>
      </w:pPr>
    </w:p>
    <w:p w14:paraId="755EB688"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36" w:history="1">
        <w:r w:rsidR="005A2715" w:rsidRPr="00C74FCB">
          <w:rPr>
            <w:rFonts w:ascii="Verdana" w:hAnsi="Verdana" w:cstheme="minorHAnsi"/>
            <w:sz w:val="18"/>
            <w:szCs w:val="18"/>
          </w:rPr>
          <w:t>Real Decreto 513/2017</w:t>
        </w:r>
      </w:hyperlink>
      <w:r w:rsidR="005A2715" w:rsidRPr="00C74FCB">
        <w:rPr>
          <w:rFonts w:ascii="Verdana" w:hAnsi="Verdana" w:cstheme="minorHAnsi"/>
          <w:sz w:val="18"/>
          <w:szCs w:val="18"/>
        </w:rPr>
        <w:t>, de 22 de mayo, por el que se aprueba el Reglamento de instalaciones de protección contra incendios.</w:t>
      </w:r>
    </w:p>
    <w:p w14:paraId="4D8D8381"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37" w:history="1">
        <w:r w:rsidR="005A2715" w:rsidRPr="00C74FCB">
          <w:rPr>
            <w:rFonts w:ascii="Verdana" w:hAnsi="Verdana" w:cstheme="minorHAnsi"/>
            <w:sz w:val="18"/>
            <w:szCs w:val="18"/>
          </w:rPr>
          <w:t>Real Decreto 2267/2004</w:t>
        </w:r>
      </w:hyperlink>
      <w:r w:rsidR="005A2715" w:rsidRPr="00C74FCB">
        <w:rPr>
          <w:rFonts w:ascii="Verdana" w:hAnsi="Verdana" w:cstheme="minorHAnsi"/>
          <w:sz w:val="18"/>
          <w:szCs w:val="18"/>
        </w:rPr>
        <w:t>, de 3 de diciembre, por el que se aprueba el Reglamento de seguridad contra incendios en los establecimientos industriales.</w:t>
      </w:r>
    </w:p>
    <w:p w14:paraId="48FACEB2"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842/2013, de 31 de octubre, por el que se aprueba la clasificación de los productos de construcción y de los elementos constructivos en función de sus propiedades de reacción y de resistencia frente al fuego.</w:t>
      </w:r>
    </w:p>
    <w:p w14:paraId="7C736310" w14:textId="77777777" w:rsidR="000845B8" w:rsidRPr="00C74FCB" w:rsidRDefault="000845B8" w:rsidP="000845B8">
      <w:pPr>
        <w:pStyle w:val="Prrafodelista"/>
        <w:spacing w:after="0" w:line="240" w:lineRule="auto"/>
        <w:jc w:val="both"/>
        <w:rPr>
          <w:rFonts w:ascii="Verdana" w:hAnsi="Verdana" w:cstheme="minorHAnsi"/>
          <w:sz w:val="18"/>
          <w:szCs w:val="18"/>
        </w:rPr>
      </w:pPr>
    </w:p>
    <w:p w14:paraId="71AC6089" w14:textId="77777777" w:rsidR="000845B8" w:rsidRPr="00C74FCB" w:rsidRDefault="000845B8" w:rsidP="000845B8">
      <w:pPr>
        <w:spacing w:after="0" w:line="240" w:lineRule="auto"/>
        <w:jc w:val="both"/>
        <w:rPr>
          <w:rFonts w:ascii="Verdana" w:hAnsi="Verdana" w:cstheme="minorHAnsi"/>
          <w:sz w:val="18"/>
          <w:szCs w:val="18"/>
        </w:rPr>
      </w:pPr>
      <w:r w:rsidRPr="00C74FCB">
        <w:rPr>
          <w:rFonts w:ascii="Verdana" w:hAnsi="Verdana" w:cstheme="minorHAnsi"/>
          <w:sz w:val="18"/>
          <w:szCs w:val="18"/>
        </w:rPr>
        <w:br/>
      </w:r>
      <w:r w:rsidRPr="00C74FCB">
        <w:rPr>
          <w:rFonts w:ascii="Verdana" w:hAnsi="Verdana" w:cstheme="minorHAnsi"/>
          <w:b/>
          <w:caps/>
          <w:sz w:val="18"/>
          <w:szCs w:val="18"/>
        </w:rPr>
        <w:t>Instalaciones de telecomunicaciones</w:t>
      </w:r>
    </w:p>
    <w:p w14:paraId="7D004E31" w14:textId="77777777" w:rsidR="000845B8" w:rsidRPr="00C74FCB" w:rsidRDefault="000845B8" w:rsidP="000845B8">
      <w:pPr>
        <w:spacing w:after="0" w:line="240" w:lineRule="auto"/>
        <w:jc w:val="both"/>
        <w:rPr>
          <w:rFonts w:ascii="Verdana" w:hAnsi="Verdana" w:cstheme="minorHAnsi"/>
          <w:sz w:val="18"/>
          <w:szCs w:val="18"/>
        </w:rPr>
      </w:pPr>
    </w:p>
    <w:p w14:paraId="72393C02"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38" w:history="1">
        <w:r w:rsidR="005A2715" w:rsidRPr="00C74FCB">
          <w:rPr>
            <w:rFonts w:ascii="Verdana" w:hAnsi="Verdana" w:cstheme="minorHAnsi"/>
            <w:sz w:val="18"/>
            <w:szCs w:val="18"/>
          </w:rPr>
          <w:t>Ley 9/2014</w:t>
        </w:r>
      </w:hyperlink>
      <w:r w:rsidR="005A2715" w:rsidRPr="00C74FCB">
        <w:rPr>
          <w:rFonts w:ascii="Verdana" w:hAnsi="Verdana" w:cstheme="minorHAnsi"/>
          <w:sz w:val="18"/>
          <w:szCs w:val="18"/>
        </w:rPr>
        <w:t>, de 9 de mayo, de Telecomunicaciones.</w:t>
      </w:r>
    </w:p>
    <w:p w14:paraId="18C009A5"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39" w:history="1">
        <w:r w:rsidR="005A2715" w:rsidRPr="00C74FCB">
          <w:rPr>
            <w:rFonts w:ascii="Verdana" w:hAnsi="Verdana" w:cstheme="minorHAnsi"/>
            <w:sz w:val="18"/>
            <w:szCs w:val="18"/>
          </w:rPr>
          <w:t>Real Decreto-Ley 1/1998</w:t>
        </w:r>
      </w:hyperlink>
      <w:r w:rsidR="005A2715" w:rsidRPr="00C74FCB">
        <w:rPr>
          <w:rFonts w:ascii="Verdana" w:hAnsi="Verdana" w:cstheme="minorHAnsi"/>
          <w:sz w:val="18"/>
          <w:szCs w:val="18"/>
        </w:rPr>
        <w:t>, de 27 de febrero, sobre Infraestructuras comunes en los edificios para el acceso a los servicios de telecomunicación.</w:t>
      </w:r>
    </w:p>
    <w:p w14:paraId="1A3ECE98"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0" w:history="1">
        <w:r w:rsidR="005A2715" w:rsidRPr="00C74FCB">
          <w:rPr>
            <w:rFonts w:ascii="Verdana" w:hAnsi="Verdana" w:cstheme="minorHAnsi"/>
            <w:sz w:val="18"/>
            <w:szCs w:val="18"/>
          </w:rPr>
          <w:t>Real Decreto 346/2011</w:t>
        </w:r>
      </w:hyperlink>
      <w:r w:rsidR="005A2715" w:rsidRPr="00C74FCB">
        <w:rPr>
          <w:rFonts w:ascii="Verdana" w:hAnsi="Verdana" w:cstheme="minorHAnsi"/>
          <w:sz w:val="18"/>
          <w:szCs w:val="18"/>
        </w:rPr>
        <w:t>, de 11 de marzo, por el que se aprueba el Reglamento regulador de las infraestructuras comunes de telecomunicaciones para el acceso a los servicios de telecomunicación en el interior de las edificaciones.</w:t>
      </w:r>
    </w:p>
    <w:p w14:paraId="348FB325" w14:textId="77777777" w:rsidR="000845B8" w:rsidRPr="00C74FCB" w:rsidRDefault="000845B8" w:rsidP="000845B8">
      <w:pPr>
        <w:pStyle w:val="Prrafodelista"/>
        <w:spacing w:after="0" w:line="240" w:lineRule="auto"/>
        <w:jc w:val="both"/>
        <w:rPr>
          <w:rFonts w:ascii="Verdana" w:hAnsi="Verdana" w:cstheme="minorHAnsi"/>
          <w:sz w:val="18"/>
          <w:szCs w:val="18"/>
        </w:rPr>
      </w:pPr>
    </w:p>
    <w:p w14:paraId="07D8525C" w14:textId="77777777" w:rsidR="000845B8" w:rsidRPr="00C74FCB" w:rsidRDefault="000845B8" w:rsidP="000845B8">
      <w:pPr>
        <w:pStyle w:val="Prrafodelista"/>
        <w:spacing w:after="0" w:line="240" w:lineRule="auto"/>
        <w:jc w:val="both"/>
        <w:rPr>
          <w:rFonts w:ascii="Verdana" w:hAnsi="Verdana" w:cstheme="minorHAnsi"/>
          <w:sz w:val="18"/>
          <w:szCs w:val="18"/>
        </w:rPr>
      </w:pPr>
    </w:p>
    <w:p w14:paraId="10DC4494"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Instalaciones térmicas</w:t>
      </w:r>
    </w:p>
    <w:p w14:paraId="6D3F9B3C" w14:textId="77777777" w:rsidR="000845B8" w:rsidRPr="00C74FCB" w:rsidRDefault="000845B8" w:rsidP="000845B8">
      <w:pPr>
        <w:spacing w:after="0" w:line="240" w:lineRule="auto"/>
        <w:jc w:val="both"/>
        <w:rPr>
          <w:rFonts w:ascii="Verdana" w:hAnsi="Verdana" w:cstheme="minorHAnsi"/>
          <w:b/>
          <w:caps/>
          <w:sz w:val="18"/>
          <w:szCs w:val="18"/>
        </w:rPr>
      </w:pPr>
    </w:p>
    <w:p w14:paraId="7804C533"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1" w:history="1">
        <w:r w:rsidR="005A2715" w:rsidRPr="00C74FCB">
          <w:rPr>
            <w:rFonts w:ascii="Verdana" w:hAnsi="Verdana" w:cstheme="minorHAnsi"/>
            <w:sz w:val="18"/>
            <w:szCs w:val="18"/>
          </w:rPr>
          <w:t>Real Decreto 1027/2007</w:t>
        </w:r>
      </w:hyperlink>
      <w:r w:rsidR="005A2715" w:rsidRPr="00C74FCB">
        <w:rPr>
          <w:rFonts w:ascii="Verdana" w:hAnsi="Verdana" w:cstheme="minorHAnsi"/>
          <w:sz w:val="18"/>
          <w:szCs w:val="18"/>
        </w:rPr>
        <w:t>, de 20 de julio, por el que se aprueba el Reglamento de Instalaciones Térmicas en los Edificios.</w:t>
      </w:r>
    </w:p>
    <w:p w14:paraId="6A0E3BF2"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487/2022, de 21 de junio, por el que se establecen los requisitos sanitarios para la prevención y control de la legionelosis.</w:t>
      </w:r>
    </w:p>
    <w:p w14:paraId="3F1EAE06"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2" w:history="1">
        <w:r w:rsidR="005A2715" w:rsidRPr="00C74FCB">
          <w:rPr>
            <w:rFonts w:ascii="Verdana" w:hAnsi="Verdana" w:cstheme="minorHAnsi"/>
            <w:sz w:val="18"/>
            <w:szCs w:val="18"/>
          </w:rPr>
          <w:t>Real Decreto 249/2010</w:t>
        </w:r>
      </w:hyperlink>
      <w:r w:rsidR="005A2715" w:rsidRPr="00C74FCB">
        <w:rPr>
          <w:rFonts w:ascii="Verdana" w:hAnsi="Verdana" w:cstheme="minorHAnsi"/>
          <w:sz w:val="18"/>
          <w:szCs w:val="18"/>
        </w:rPr>
        <w:t>, de 5 de marzo, por el que se adaptan determinadas disposiciones en materia de energía y minas a lo dispuesto en la Ley 17/2009, de 23 de noviembre, sobre el libre acceso a las actividades de servicios y su ejercicio, y la Ley 25/2009, de 22 de diciembre, de modificación de diversas leyes para su adaptación a la Ley sobre el libre acceso a las actividades de servicios y su ejercicio.</w:t>
      </w:r>
    </w:p>
    <w:p w14:paraId="6BD9399D" w14:textId="77777777" w:rsidR="000845B8" w:rsidRPr="00C74FCB" w:rsidRDefault="000845B8" w:rsidP="000845B8">
      <w:pPr>
        <w:spacing w:after="0" w:line="240" w:lineRule="auto"/>
        <w:jc w:val="both"/>
        <w:rPr>
          <w:rFonts w:ascii="Verdana" w:hAnsi="Verdana" w:cstheme="minorHAnsi"/>
          <w:b/>
          <w:caps/>
          <w:sz w:val="18"/>
          <w:szCs w:val="18"/>
        </w:rPr>
      </w:pPr>
    </w:p>
    <w:p w14:paraId="07843054"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Seguridad y salud en obras</w:t>
      </w:r>
    </w:p>
    <w:p w14:paraId="753EB664" w14:textId="77777777" w:rsidR="000845B8" w:rsidRPr="00C74FCB" w:rsidRDefault="000845B8" w:rsidP="000845B8">
      <w:pPr>
        <w:spacing w:after="0" w:line="240" w:lineRule="auto"/>
        <w:jc w:val="both"/>
        <w:rPr>
          <w:rFonts w:ascii="Verdana" w:hAnsi="Verdana" w:cstheme="minorHAnsi"/>
          <w:sz w:val="18"/>
          <w:szCs w:val="18"/>
        </w:rPr>
      </w:pPr>
    </w:p>
    <w:p w14:paraId="1750D01E"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sz w:val="18"/>
          <w:szCs w:val="18"/>
        </w:rPr>
        <w:t>Ley 31/1995, de 8 de noviembre, sobre Prevención de Riesgos Laborales (B.O.E. de 10 de noviembre de 1995).</w:t>
      </w:r>
    </w:p>
    <w:p w14:paraId="124CCE97"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sz w:val="18"/>
          <w:szCs w:val="18"/>
        </w:rPr>
        <w:t>Ley 54/2003, de 12 de diciembre, de reforma del marco normativo de la prevención de riesgos laborales (B.O.E. de 13 de diciembre de 2003).</w:t>
      </w:r>
    </w:p>
    <w:p w14:paraId="279E3978"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486/1997, de 14 de abril, por el que se establecen las disposiciones mínimas de seguridad y salud en los lugares de trabajo B.O.E. 23.04.97 y sus modificaciones.</w:t>
      </w:r>
    </w:p>
    <w:p w14:paraId="7C0F766C"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3" w:history="1">
        <w:r w:rsidR="005A2715" w:rsidRPr="00C74FCB">
          <w:rPr>
            <w:rFonts w:ascii="Verdana" w:hAnsi="Verdana" w:cstheme="minorHAnsi"/>
            <w:sz w:val="18"/>
            <w:szCs w:val="18"/>
          </w:rPr>
          <w:t>Real Decreto 1627/1997</w:t>
        </w:r>
      </w:hyperlink>
      <w:r w:rsidR="005A2715" w:rsidRPr="00C74FCB">
        <w:rPr>
          <w:rFonts w:ascii="Verdana" w:hAnsi="Verdana" w:cstheme="minorHAnsi"/>
          <w:sz w:val="18"/>
          <w:szCs w:val="18"/>
        </w:rPr>
        <w:t>, de 24 de octubre, por el que se establecen disposiciones mínimas de seguridad y de salud en las obras de construcción</w:t>
      </w:r>
      <w:r w:rsidR="005A2715" w:rsidRPr="00C74FCB">
        <w:rPr>
          <w:rFonts w:ascii="Verdana" w:hAnsi="Verdana"/>
          <w:sz w:val="18"/>
          <w:szCs w:val="18"/>
        </w:rPr>
        <w:t xml:space="preserve"> (B.O.E. de 25 de noviembre de 1997)</w:t>
      </w:r>
      <w:r w:rsidR="005A2715" w:rsidRPr="00C74FCB">
        <w:rPr>
          <w:rFonts w:ascii="Verdana" w:hAnsi="Verdana" w:cstheme="minorHAnsi"/>
          <w:sz w:val="18"/>
          <w:szCs w:val="18"/>
        </w:rPr>
        <w:t>.</w:t>
      </w:r>
    </w:p>
    <w:p w14:paraId="783F1886"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487/1997, de 14 de abril, sobre disposiciones mínimas de seguridad y salud relativas a la manipulación manual de cargas que entrañe riesgos, en particular dorso lumbares, para los trabajadores.</w:t>
      </w:r>
    </w:p>
    <w:p w14:paraId="279CC04C"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773/1997, de 30 de mayo, sobre disposiciones mínimas de seguridad y salud relativas a la utilización por los trabajadores de equipos de protección individual.</w:t>
      </w:r>
    </w:p>
    <w:p w14:paraId="4389E193"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1215/1997, de 18 de julio, por el que se establecen las disposiciones mínimas de seguridad y salud para la utilización por los trabajadores de los equipos de trabajo.</w:t>
      </w:r>
    </w:p>
    <w:p w14:paraId="1B9FA690"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4" w:history="1">
        <w:r w:rsidR="005A2715" w:rsidRPr="00C74FCB">
          <w:rPr>
            <w:rFonts w:ascii="Verdana" w:hAnsi="Verdana" w:cstheme="minorHAnsi"/>
            <w:sz w:val="18"/>
            <w:szCs w:val="18"/>
          </w:rPr>
          <w:t>Orden de 9 de marzo de 1971</w:t>
        </w:r>
      </w:hyperlink>
      <w:r w:rsidR="005A2715" w:rsidRPr="00C74FCB">
        <w:rPr>
          <w:rFonts w:ascii="Verdana" w:hAnsi="Verdana" w:cstheme="minorHAnsi"/>
          <w:sz w:val="18"/>
          <w:szCs w:val="18"/>
        </w:rPr>
        <w:t> (Trabajo) por la que se aprueba la Ordenanza general de seguridad e higiene en el trabajo.</w:t>
      </w:r>
    </w:p>
    <w:p w14:paraId="56C593D7"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5" w:history="1">
        <w:r w:rsidR="005A2715" w:rsidRPr="00C74FCB">
          <w:rPr>
            <w:rFonts w:ascii="Verdana" w:hAnsi="Verdana" w:cstheme="minorHAnsi"/>
            <w:sz w:val="18"/>
            <w:szCs w:val="18"/>
          </w:rPr>
          <w:t>Real Decreto 39/1997</w:t>
        </w:r>
      </w:hyperlink>
      <w:r w:rsidR="005A2715" w:rsidRPr="00C74FCB">
        <w:rPr>
          <w:rFonts w:ascii="Verdana" w:hAnsi="Verdana" w:cstheme="minorHAnsi"/>
          <w:sz w:val="18"/>
          <w:szCs w:val="18"/>
        </w:rPr>
        <w:t>, de 17 de enero, por el que se aprueba el Reglamento de los servicios de prevención.</w:t>
      </w:r>
    </w:p>
    <w:p w14:paraId="74C57B6A"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lastRenderedPageBreak/>
        <w:t>Real Decreto 396/2006, de 31 de marzo, por el que se establecen las disposiciones mínimas de seguridad y salud aplicables a los trabajos con riesgo de exposición al amianto.</w:t>
      </w:r>
    </w:p>
    <w:p w14:paraId="571C8951"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299/2016, de 22 de julio, sobre la protección de la salud y la seguridad de los trabajadores contra los riesgos relacionados con la exposición a campos electromagnéticos.</w:t>
      </w:r>
    </w:p>
    <w:p w14:paraId="7CCCD358"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Ley 32/2006, de 18 de octubre, reguladora de la subcontratación en el Sector de la Construcción.</w:t>
      </w:r>
    </w:p>
    <w:p w14:paraId="58D79A93" w14:textId="77777777" w:rsidR="000845B8" w:rsidRPr="00C74FCB" w:rsidRDefault="000845B8" w:rsidP="000845B8">
      <w:pPr>
        <w:spacing w:after="0" w:line="240" w:lineRule="auto"/>
        <w:ind w:left="720"/>
        <w:jc w:val="both"/>
        <w:rPr>
          <w:rFonts w:ascii="Verdana" w:hAnsi="Verdana" w:cstheme="minorHAnsi"/>
          <w:sz w:val="18"/>
          <w:szCs w:val="18"/>
        </w:rPr>
      </w:pPr>
    </w:p>
    <w:p w14:paraId="6251CF58" w14:textId="54C01DB5"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Ejecución de obras</w:t>
      </w:r>
    </w:p>
    <w:p w14:paraId="69408A88" w14:textId="77777777" w:rsidR="005A2715" w:rsidRPr="00C74FCB" w:rsidRDefault="005A2715" w:rsidP="000845B8">
      <w:pPr>
        <w:spacing w:after="0" w:line="240" w:lineRule="auto"/>
        <w:jc w:val="both"/>
        <w:outlineLvl w:val="0"/>
        <w:rPr>
          <w:rFonts w:ascii="Verdana" w:hAnsi="Verdana" w:cstheme="minorHAnsi"/>
          <w:b/>
          <w:caps/>
          <w:sz w:val="18"/>
          <w:szCs w:val="18"/>
        </w:rPr>
      </w:pPr>
    </w:p>
    <w:p w14:paraId="2B0CF265"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6" w:history="1">
        <w:r w:rsidR="005A2715" w:rsidRPr="00C74FCB">
          <w:rPr>
            <w:rFonts w:ascii="Verdana" w:hAnsi="Verdana" w:cstheme="minorHAnsi"/>
            <w:sz w:val="18"/>
            <w:szCs w:val="18"/>
          </w:rPr>
          <w:t>Real Decreto 1575/2011</w:t>
        </w:r>
      </w:hyperlink>
      <w:r w:rsidR="005A2715" w:rsidRPr="00C74FCB">
        <w:rPr>
          <w:rFonts w:ascii="Verdana" w:hAnsi="Verdana" w:cstheme="minorHAnsi"/>
          <w:sz w:val="18"/>
          <w:szCs w:val="18"/>
        </w:rPr>
        <w:t>, de 4 de noviembre, por el que se establece el Título de Técnico en Construcción y se fijan sus enseñanzas mínimas.</w:t>
      </w:r>
    </w:p>
    <w:p w14:paraId="2ABBD8BF"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7" w:history="1">
        <w:r w:rsidR="005A2715" w:rsidRPr="00C74FCB">
          <w:rPr>
            <w:rFonts w:ascii="Verdana" w:hAnsi="Verdana" w:cstheme="minorHAnsi"/>
            <w:sz w:val="18"/>
            <w:szCs w:val="18"/>
          </w:rPr>
          <w:t>Real Decreto 1689/2011</w:t>
        </w:r>
      </w:hyperlink>
      <w:r w:rsidR="005A2715" w:rsidRPr="00C74FCB">
        <w:rPr>
          <w:rFonts w:ascii="Verdana" w:hAnsi="Verdana" w:cstheme="minorHAnsi"/>
          <w:sz w:val="18"/>
          <w:szCs w:val="18"/>
        </w:rPr>
        <w:t>, de 18 de noviembre, por el que se establece el título de Técnico en Obras de Interior, Decoración y Rehabilitación y se fijan sus enseñanzas mínimas.</w:t>
      </w:r>
    </w:p>
    <w:p w14:paraId="0376D8E1"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8" w:history="1">
        <w:r w:rsidR="005A2715" w:rsidRPr="00C74FCB">
          <w:rPr>
            <w:rFonts w:ascii="Verdana" w:hAnsi="Verdana" w:cstheme="minorHAnsi"/>
            <w:sz w:val="18"/>
            <w:szCs w:val="18"/>
          </w:rPr>
          <w:t>Real Decreto 105/2008</w:t>
        </w:r>
      </w:hyperlink>
      <w:r w:rsidR="005A2715" w:rsidRPr="00C74FCB">
        <w:rPr>
          <w:rFonts w:ascii="Verdana" w:hAnsi="Verdana" w:cstheme="minorHAnsi"/>
          <w:sz w:val="18"/>
          <w:szCs w:val="18"/>
        </w:rPr>
        <w:t>, de 1 de febrero (B.O.E. de 13 de febrero de 2008), por el que se regula la producción y gestión de los residuos de construcción y demolición.</w:t>
      </w:r>
    </w:p>
    <w:p w14:paraId="016AD9C7"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49" w:history="1">
        <w:r w:rsidR="005A2715" w:rsidRPr="00C74FCB">
          <w:rPr>
            <w:rFonts w:ascii="Verdana" w:hAnsi="Verdana" w:cstheme="minorHAnsi"/>
            <w:sz w:val="18"/>
            <w:szCs w:val="18"/>
          </w:rPr>
          <w:t>Real Decreto 34/2008</w:t>
        </w:r>
      </w:hyperlink>
      <w:r w:rsidR="005A2715" w:rsidRPr="00C74FCB">
        <w:rPr>
          <w:rFonts w:ascii="Verdana" w:hAnsi="Verdana" w:cstheme="minorHAnsi"/>
          <w:sz w:val="18"/>
          <w:szCs w:val="18"/>
        </w:rPr>
        <w:t>, de 18 de enero, por el que se regulan los certificados de profesionalidad.</w:t>
      </w:r>
    </w:p>
    <w:p w14:paraId="7B3156F2" w14:textId="77777777" w:rsidR="005A2715" w:rsidRPr="00C74FCB" w:rsidRDefault="005A2715" w:rsidP="005A2715">
      <w:pPr>
        <w:pStyle w:val="CUERPOTEXTO"/>
        <w:numPr>
          <w:ilvl w:val="0"/>
          <w:numId w:val="3"/>
        </w:numPr>
        <w:rPr>
          <w:szCs w:val="18"/>
        </w:rPr>
      </w:pPr>
      <w:r w:rsidRPr="00C74FCB">
        <w:rPr>
          <w:szCs w:val="18"/>
        </w:rPr>
        <w:t>Regulación del Libro del Edificio, Decreto 349/1999 y sus modificaciones.</w:t>
      </w:r>
    </w:p>
    <w:p w14:paraId="7F485ADB" w14:textId="77777777" w:rsidR="000845B8" w:rsidRPr="00C74FCB" w:rsidRDefault="000845B8" w:rsidP="000845B8">
      <w:pPr>
        <w:pStyle w:val="Prrafodelista"/>
        <w:spacing w:after="0" w:line="240" w:lineRule="auto"/>
        <w:ind w:left="928"/>
        <w:jc w:val="both"/>
        <w:rPr>
          <w:rFonts w:ascii="Verdana" w:hAnsi="Verdana" w:cstheme="minorHAnsi"/>
          <w:sz w:val="18"/>
          <w:szCs w:val="18"/>
        </w:rPr>
      </w:pPr>
    </w:p>
    <w:p w14:paraId="15D283EA" w14:textId="77777777" w:rsidR="000845B8" w:rsidRPr="00C74FCB" w:rsidRDefault="00B5298E" w:rsidP="000845B8">
      <w:pPr>
        <w:spacing w:after="0" w:line="240" w:lineRule="auto"/>
        <w:jc w:val="both"/>
        <w:outlineLvl w:val="0"/>
        <w:rPr>
          <w:rFonts w:ascii="Verdana" w:hAnsi="Verdana" w:cstheme="minorHAnsi"/>
          <w:b/>
          <w:caps/>
          <w:sz w:val="18"/>
          <w:szCs w:val="18"/>
        </w:rPr>
      </w:pPr>
      <w:hyperlink r:id="rId50" w:history="1">
        <w:r w:rsidR="000845B8" w:rsidRPr="00C74FCB">
          <w:rPr>
            <w:rFonts w:ascii="Verdana" w:hAnsi="Verdana" w:cstheme="minorHAnsi"/>
            <w:b/>
            <w:caps/>
            <w:sz w:val="18"/>
            <w:szCs w:val="18"/>
          </w:rPr>
          <w:t>Protección del Medio Ambiente</w:t>
        </w:r>
      </w:hyperlink>
    </w:p>
    <w:p w14:paraId="481B6154" w14:textId="77777777" w:rsidR="000845B8" w:rsidRPr="00C74FCB" w:rsidRDefault="000845B8" w:rsidP="000845B8">
      <w:pPr>
        <w:pStyle w:val="Prrafodelista"/>
        <w:spacing w:after="0" w:line="240" w:lineRule="auto"/>
        <w:jc w:val="both"/>
        <w:rPr>
          <w:rFonts w:ascii="Verdana" w:hAnsi="Verdana" w:cstheme="minorHAnsi"/>
          <w:sz w:val="18"/>
          <w:szCs w:val="18"/>
        </w:rPr>
      </w:pPr>
    </w:p>
    <w:p w14:paraId="4F1EFC29" w14:textId="77777777" w:rsidR="005A2715" w:rsidRPr="00C74FCB" w:rsidRDefault="005A2715" w:rsidP="005A2715">
      <w:pPr>
        <w:pStyle w:val="CUERPOTEXTO"/>
        <w:numPr>
          <w:ilvl w:val="0"/>
          <w:numId w:val="3"/>
        </w:numPr>
        <w:spacing w:after="0"/>
        <w:rPr>
          <w:szCs w:val="18"/>
        </w:rPr>
      </w:pPr>
      <w:r w:rsidRPr="00C74FCB">
        <w:rPr>
          <w:szCs w:val="18"/>
        </w:rPr>
        <w:t>Real Decreto 1367/2007, de 19 octubre, por el que se desarrolla la Ley 37/2003, de 17 de noviembre, del Ruido, en lo referente a zonificación acústica, objetivos de calidad y emisiones acústicas y sus modificaciones.</w:t>
      </w:r>
    </w:p>
    <w:p w14:paraId="72BCA09C"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Decreto 2414/1961, de 30 de noviembre, por el que se aprueba el Reglamento de Actividades Molestas, Insalubres, Nocivas y Peligrosas.</w:t>
      </w:r>
    </w:p>
    <w:p w14:paraId="496A7A35" w14:textId="77777777" w:rsidR="005A2715" w:rsidRPr="00C74FCB" w:rsidRDefault="005A2715" w:rsidP="005A2715">
      <w:pPr>
        <w:numPr>
          <w:ilvl w:val="0"/>
          <w:numId w:val="1"/>
        </w:numPr>
        <w:shd w:val="clear" w:color="auto" w:fill="FFFFFF"/>
        <w:spacing w:after="0" w:line="240" w:lineRule="auto"/>
        <w:jc w:val="both"/>
        <w:rPr>
          <w:rFonts w:ascii="Verdana" w:hAnsi="Verdana" w:cstheme="minorHAnsi"/>
          <w:sz w:val="18"/>
          <w:szCs w:val="18"/>
        </w:rPr>
      </w:pPr>
      <w:r w:rsidRPr="00C74FCB">
        <w:rPr>
          <w:rFonts w:ascii="Verdana" w:hAnsi="Verdana" w:cstheme="minorHAnsi"/>
          <w:sz w:val="18"/>
          <w:szCs w:val="18"/>
        </w:rPr>
        <w:t>DEROGADO por:</w:t>
      </w:r>
    </w:p>
    <w:p w14:paraId="14DF0EB6" w14:textId="77777777" w:rsidR="005A2715" w:rsidRPr="00C74FCB" w:rsidRDefault="005A2715" w:rsidP="005A2715">
      <w:pPr>
        <w:pStyle w:val="Prrafodelista"/>
        <w:numPr>
          <w:ilvl w:val="1"/>
          <w:numId w:val="3"/>
        </w:numPr>
        <w:spacing w:after="0" w:line="240" w:lineRule="auto"/>
        <w:jc w:val="both"/>
        <w:rPr>
          <w:rFonts w:ascii="Verdana" w:hAnsi="Verdana" w:cstheme="minorHAnsi"/>
          <w:sz w:val="18"/>
          <w:szCs w:val="18"/>
        </w:rPr>
      </w:pPr>
      <w:r w:rsidRPr="00C74FCB">
        <w:rPr>
          <w:rFonts w:ascii="Verdana" w:hAnsi="Verdana" w:cstheme="minorHAnsi"/>
          <w:sz w:val="18"/>
          <w:szCs w:val="18"/>
        </w:rPr>
        <w:t>Ley 34/2007, de 15 de noviembre, de calidad del aire y protección de la atmósfera.</w:t>
      </w:r>
    </w:p>
    <w:p w14:paraId="4C440C39" w14:textId="77777777" w:rsidR="005A2715" w:rsidRPr="00C74FCB" w:rsidRDefault="005A2715" w:rsidP="005A2715">
      <w:pPr>
        <w:tabs>
          <w:tab w:val="left" w:pos="540"/>
          <w:tab w:val="left" w:pos="900"/>
          <w:tab w:val="left" w:pos="1260"/>
          <w:tab w:val="left" w:pos="1620"/>
        </w:tabs>
        <w:spacing w:after="0" w:line="240" w:lineRule="auto"/>
        <w:ind w:left="540"/>
        <w:jc w:val="both"/>
        <w:rPr>
          <w:rFonts w:ascii="Verdana" w:hAnsi="Verdana" w:cstheme="minorHAnsi"/>
          <w:i/>
          <w:sz w:val="18"/>
          <w:szCs w:val="18"/>
        </w:rPr>
      </w:pPr>
      <w:r w:rsidRPr="00C74FCB">
        <w:rPr>
          <w:rFonts w:ascii="Verdana" w:hAnsi="Verdana" w:cstheme="minorHAnsi"/>
          <w:i/>
          <w:sz w:val="18"/>
          <w:szCs w:val="18"/>
        </w:rPr>
        <w:t>No obstante, el reglamento de actividades molestas, insalubres, nocivas y peligrosas mantendrá su vigencia en aquellas comunidades y ciudades autónomas que no tengan normativa aprobada en la materia, en tanto no se dicte dicha normativa.</w:t>
      </w:r>
    </w:p>
    <w:p w14:paraId="6995B1B5"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Orden de 15 de marzo de 1963 por la que se aprueba una Instrucción por la que se dictan normas complementarias para la aplicación del Reglamento de Actividades molestas, insalubres, nocivas y peligrosas.</w:t>
      </w:r>
    </w:p>
    <w:p w14:paraId="2ECF6624"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Ley 21/2013, de 9 de diciembre, de evaluación ambiental.</w:t>
      </w:r>
    </w:p>
    <w:p w14:paraId="658E3071"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51" w:history="1">
        <w:r w:rsidR="005A2715" w:rsidRPr="00C74FCB">
          <w:rPr>
            <w:rFonts w:ascii="Verdana" w:hAnsi="Verdana" w:cstheme="minorHAnsi"/>
            <w:sz w:val="18"/>
            <w:szCs w:val="18"/>
          </w:rPr>
          <w:t>Ley 11/2012</w:t>
        </w:r>
      </w:hyperlink>
      <w:r w:rsidR="005A2715" w:rsidRPr="00C74FCB">
        <w:rPr>
          <w:rFonts w:ascii="Verdana" w:hAnsi="Verdana" w:cstheme="minorHAnsi"/>
          <w:sz w:val="18"/>
          <w:szCs w:val="18"/>
        </w:rPr>
        <w:t>, de 19 de diciembre, de medidas urgentes en materia de medio ambiente.</w:t>
      </w:r>
    </w:p>
    <w:p w14:paraId="1AE55630"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 xml:space="preserve">Ley 7/2022, de 8 de abril, de residuos y suelos contaminados para una economía circular.  </w:t>
      </w:r>
    </w:p>
    <w:p w14:paraId="6B2841EE"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52" w:history="1">
        <w:r w:rsidR="005A2715" w:rsidRPr="00C74FCB">
          <w:rPr>
            <w:rFonts w:ascii="Verdana" w:hAnsi="Verdana" w:cstheme="minorHAnsi"/>
            <w:sz w:val="18"/>
            <w:szCs w:val="18"/>
          </w:rPr>
          <w:t>Ley 26/2007</w:t>
        </w:r>
      </w:hyperlink>
      <w:r w:rsidR="005A2715" w:rsidRPr="00C74FCB">
        <w:rPr>
          <w:rFonts w:ascii="Verdana" w:hAnsi="Verdana" w:cstheme="minorHAnsi"/>
          <w:sz w:val="18"/>
          <w:szCs w:val="18"/>
        </w:rPr>
        <w:t>, de 23 de octubre, de Responsabilidad Medioambiental.</w:t>
      </w:r>
    </w:p>
    <w:p w14:paraId="02764725"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53" w:history="1">
        <w:r w:rsidR="005A2715" w:rsidRPr="00C74FCB">
          <w:rPr>
            <w:rFonts w:ascii="Verdana" w:hAnsi="Verdana" w:cstheme="minorHAnsi"/>
            <w:sz w:val="18"/>
            <w:szCs w:val="18"/>
          </w:rPr>
          <w:t>Real Decreto 2090/2008</w:t>
        </w:r>
      </w:hyperlink>
      <w:r w:rsidR="005A2715" w:rsidRPr="00C74FCB">
        <w:rPr>
          <w:rFonts w:ascii="Verdana" w:hAnsi="Verdana" w:cstheme="minorHAnsi"/>
          <w:sz w:val="18"/>
          <w:szCs w:val="18"/>
        </w:rPr>
        <w:t>, de 22 de diciembre, por el que se aprueba el Reglamento de desarrollo parcial de la Ley 26/2007, de 23 de octubre, de Responsabilidad Medioambiental.</w:t>
      </w:r>
    </w:p>
    <w:p w14:paraId="0E93F757" w14:textId="77777777" w:rsidR="005A2715" w:rsidRPr="00C74FCB" w:rsidRDefault="00B5298E" w:rsidP="005A2715">
      <w:pPr>
        <w:pStyle w:val="Prrafodelista"/>
        <w:numPr>
          <w:ilvl w:val="0"/>
          <w:numId w:val="3"/>
        </w:numPr>
        <w:spacing w:after="0" w:line="240" w:lineRule="auto"/>
        <w:jc w:val="both"/>
        <w:rPr>
          <w:rFonts w:ascii="Verdana" w:hAnsi="Verdana" w:cstheme="minorHAnsi"/>
          <w:sz w:val="18"/>
          <w:szCs w:val="18"/>
        </w:rPr>
      </w:pPr>
      <w:hyperlink r:id="rId54" w:history="1">
        <w:r w:rsidR="005A2715" w:rsidRPr="00C74FCB">
          <w:rPr>
            <w:rFonts w:ascii="Verdana" w:hAnsi="Verdana" w:cstheme="minorHAnsi"/>
            <w:sz w:val="18"/>
            <w:szCs w:val="18"/>
          </w:rPr>
          <w:t>Circular de 10 de abril de 1968</w:t>
        </w:r>
      </w:hyperlink>
      <w:r w:rsidR="005A2715" w:rsidRPr="00C74FCB">
        <w:rPr>
          <w:rFonts w:ascii="Verdana" w:hAnsi="Verdana" w:cstheme="minorHAnsi"/>
          <w:sz w:val="18"/>
          <w:szCs w:val="18"/>
        </w:rPr>
        <w:t> de la Comisión Central de Saneamiento (Gobernación) por la que se determina el contenido de los acuerdos calificatorios de las Comisiones Provinciales de Servicios Técnicos en materia de actividades molestas, insalubres, nocivas y peligrosas.</w:t>
      </w:r>
    </w:p>
    <w:p w14:paraId="5D846E1E"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818/2018, de 6 de julio, sobre medidas para la reducción de las emisiones nacionales de determinados contaminantes atmosféricos.</w:t>
      </w:r>
    </w:p>
    <w:p w14:paraId="3C815781" w14:textId="77777777" w:rsidR="005A2715" w:rsidRPr="00C74FCB" w:rsidRDefault="005A2715" w:rsidP="005A2715">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sz w:val="18"/>
          <w:szCs w:val="18"/>
        </w:rPr>
        <w:t>Real Decreto 100/2011, de 28 de enero, por el que se actualiza el catálogo de actividades potencialmente contaminadoras de la atmósfera y se establecen las disposiciones básicas para su aplicación</w:t>
      </w:r>
    </w:p>
    <w:p w14:paraId="7C211A18" w14:textId="77777777" w:rsidR="000845B8" w:rsidRPr="00C74FCB" w:rsidRDefault="000845B8" w:rsidP="000845B8">
      <w:pPr>
        <w:spacing w:after="0" w:line="240" w:lineRule="auto"/>
        <w:jc w:val="both"/>
        <w:rPr>
          <w:rFonts w:ascii="Verdana" w:hAnsi="Verdana" w:cstheme="minorHAnsi"/>
          <w:sz w:val="18"/>
          <w:szCs w:val="18"/>
        </w:rPr>
      </w:pPr>
    </w:p>
    <w:p w14:paraId="1CF305E7" w14:textId="77777777" w:rsidR="000845B8" w:rsidRPr="00C74FCB" w:rsidRDefault="000845B8" w:rsidP="000845B8">
      <w:pPr>
        <w:spacing w:after="0" w:line="240" w:lineRule="auto"/>
        <w:jc w:val="both"/>
        <w:outlineLvl w:val="0"/>
        <w:rPr>
          <w:rFonts w:ascii="Verdana" w:hAnsi="Verdana" w:cstheme="minorHAnsi"/>
          <w:b/>
          <w:caps/>
          <w:sz w:val="18"/>
          <w:szCs w:val="18"/>
        </w:rPr>
      </w:pPr>
      <w:r w:rsidRPr="00C74FCB">
        <w:rPr>
          <w:rFonts w:ascii="Verdana" w:hAnsi="Verdana" w:cstheme="minorHAnsi"/>
          <w:b/>
          <w:caps/>
          <w:sz w:val="18"/>
          <w:szCs w:val="18"/>
        </w:rPr>
        <w:t>INSTRUCCIONES Y PLIEGOS DE RECEPCIÓN</w:t>
      </w:r>
    </w:p>
    <w:p w14:paraId="4302B0B3" w14:textId="77777777" w:rsidR="001748D9" w:rsidRPr="00C74FCB" w:rsidRDefault="001748D9" w:rsidP="001748D9">
      <w:pPr>
        <w:spacing w:after="0" w:line="240" w:lineRule="auto"/>
        <w:jc w:val="both"/>
        <w:rPr>
          <w:rFonts w:ascii="Verdana" w:hAnsi="Verdana" w:cstheme="minorHAnsi"/>
          <w:sz w:val="18"/>
          <w:szCs w:val="18"/>
        </w:rPr>
      </w:pPr>
    </w:p>
    <w:p w14:paraId="59419D04" w14:textId="77777777" w:rsidR="001748D9" w:rsidRPr="00C74FCB" w:rsidRDefault="001748D9" w:rsidP="001748D9">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Real Decreto 542/2020, de 26 de mayo,, por el que se modifican y derogan diferentes disposiciones en materia de calidad y seguridad industrial.</w:t>
      </w:r>
    </w:p>
    <w:p w14:paraId="45318210" w14:textId="77777777" w:rsidR="001748D9" w:rsidRPr="00C74FCB" w:rsidRDefault="001748D9" w:rsidP="001748D9">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sz w:val="18"/>
          <w:szCs w:val="18"/>
        </w:rPr>
        <w:t>Resolución de 6 de abril de 2016, de la Dirección General de Industria y de la Pequeña y Mediana Empresa, por la que se publica la relación de normas UNE anuladas por la Asociación Española de Normalización y Certificación durante el mes de marzo de 2016.</w:t>
      </w:r>
    </w:p>
    <w:p w14:paraId="175770F6" w14:textId="77777777" w:rsidR="001748D9" w:rsidRPr="00C74FCB" w:rsidRDefault="00B5298E" w:rsidP="001748D9">
      <w:pPr>
        <w:pStyle w:val="Prrafodelista"/>
        <w:numPr>
          <w:ilvl w:val="0"/>
          <w:numId w:val="3"/>
        </w:numPr>
        <w:spacing w:after="0" w:line="240" w:lineRule="auto"/>
        <w:jc w:val="both"/>
        <w:rPr>
          <w:rFonts w:ascii="Verdana" w:hAnsi="Verdana" w:cstheme="minorHAnsi"/>
          <w:sz w:val="18"/>
          <w:szCs w:val="18"/>
        </w:rPr>
      </w:pPr>
      <w:hyperlink r:id="rId55" w:history="1">
        <w:r w:rsidR="001748D9" w:rsidRPr="00C74FCB">
          <w:rPr>
            <w:rFonts w:ascii="Verdana" w:hAnsi="Verdana" w:cstheme="minorHAnsi"/>
            <w:sz w:val="18"/>
            <w:szCs w:val="18"/>
          </w:rPr>
          <w:t>Real Decreto 256/2016</w:t>
        </w:r>
      </w:hyperlink>
      <w:r w:rsidR="001748D9" w:rsidRPr="00C74FCB">
        <w:rPr>
          <w:rFonts w:ascii="Verdana" w:hAnsi="Verdana" w:cstheme="minorHAnsi"/>
          <w:sz w:val="18"/>
          <w:szCs w:val="18"/>
        </w:rPr>
        <w:t>, de 10 de junio, por el que se aprueba la Instrucción para la recepción de cementos (RC-16).</w:t>
      </w:r>
    </w:p>
    <w:p w14:paraId="10955C58" w14:textId="77777777" w:rsidR="001748D9" w:rsidRPr="00C74FCB" w:rsidRDefault="00B5298E" w:rsidP="001748D9">
      <w:pPr>
        <w:pStyle w:val="Prrafodelista"/>
        <w:numPr>
          <w:ilvl w:val="0"/>
          <w:numId w:val="3"/>
        </w:numPr>
        <w:spacing w:after="0" w:line="240" w:lineRule="auto"/>
        <w:jc w:val="both"/>
        <w:rPr>
          <w:rFonts w:ascii="Verdana" w:hAnsi="Verdana" w:cstheme="minorHAnsi"/>
          <w:sz w:val="18"/>
          <w:szCs w:val="18"/>
        </w:rPr>
      </w:pPr>
      <w:hyperlink r:id="rId56" w:history="1">
        <w:r w:rsidR="001748D9" w:rsidRPr="00C74FCB">
          <w:rPr>
            <w:rFonts w:ascii="Verdana" w:hAnsi="Verdana" w:cstheme="minorHAnsi"/>
            <w:sz w:val="18"/>
            <w:szCs w:val="18"/>
          </w:rPr>
          <w:t>Real Decreto 163/2019</w:t>
        </w:r>
      </w:hyperlink>
      <w:r w:rsidR="001748D9" w:rsidRPr="00C74FCB">
        <w:rPr>
          <w:rFonts w:ascii="Verdana" w:hAnsi="Verdana" w:cstheme="minorHAnsi"/>
          <w:sz w:val="18"/>
          <w:szCs w:val="18"/>
        </w:rPr>
        <w:t>, de 22 de marzo, por el que se aprueba la Instrucción Técnica para la realización del control de producción de los hormigones fabricados en central.</w:t>
      </w:r>
    </w:p>
    <w:p w14:paraId="4D0460AD" w14:textId="77777777" w:rsidR="001748D9" w:rsidRPr="00C74FCB" w:rsidRDefault="00B5298E" w:rsidP="001748D9">
      <w:pPr>
        <w:pStyle w:val="Prrafodelista"/>
        <w:numPr>
          <w:ilvl w:val="0"/>
          <w:numId w:val="3"/>
        </w:numPr>
        <w:spacing w:after="0" w:line="240" w:lineRule="auto"/>
        <w:jc w:val="both"/>
        <w:rPr>
          <w:rFonts w:ascii="Verdana" w:hAnsi="Verdana" w:cstheme="minorHAnsi"/>
          <w:sz w:val="18"/>
          <w:szCs w:val="18"/>
        </w:rPr>
      </w:pPr>
      <w:hyperlink r:id="rId57" w:history="1">
        <w:r w:rsidR="001748D9" w:rsidRPr="00C74FCB">
          <w:rPr>
            <w:rFonts w:ascii="Verdana" w:hAnsi="Verdana" w:cstheme="minorHAnsi"/>
            <w:sz w:val="18"/>
            <w:szCs w:val="18"/>
          </w:rPr>
          <w:t>Real Decreto 2702/1985</w:t>
        </w:r>
      </w:hyperlink>
      <w:r w:rsidR="001748D9" w:rsidRPr="00C74FCB">
        <w:rPr>
          <w:rFonts w:ascii="Verdana" w:hAnsi="Verdana" w:cstheme="minorHAnsi"/>
          <w:sz w:val="18"/>
          <w:szCs w:val="18"/>
        </w:rPr>
        <w:t>, de 18 de diciembre, por el que se homologan los alambres trefilados lisos y corrugados empleados en la fabricación de mallas electrosoldadas y viguetas semi-resistentes de hormigón armado (viguetas en celosía), por el Ministerio de Industria y Energía.</w:t>
      </w:r>
    </w:p>
    <w:p w14:paraId="34121272" w14:textId="77777777" w:rsidR="000845B8" w:rsidRPr="00C74FCB" w:rsidRDefault="000845B8" w:rsidP="000845B8">
      <w:pPr>
        <w:pStyle w:val="CUERPOTEXTO"/>
        <w:rPr>
          <w:color w:val="FF0000"/>
          <w:szCs w:val="18"/>
        </w:rPr>
      </w:pPr>
    </w:p>
    <w:p w14:paraId="345A744F" w14:textId="77777777" w:rsidR="000845B8" w:rsidRPr="00C74FCB" w:rsidRDefault="000845B8" w:rsidP="000845B8">
      <w:pPr>
        <w:spacing w:after="0" w:line="2" w:lineRule="auto"/>
        <w:rPr>
          <w:rFonts w:ascii="Verdana" w:hAnsi="Verdana"/>
          <w:color w:val="FF0000"/>
          <w:sz w:val="18"/>
          <w:szCs w:val="18"/>
        </w:rPr>
      </w:pPr>
    </w:p>
    <w:p w14:paraId="0D2CCCD3" w14:textId="77777777" w:rsidR="000845B8" w:rsidRPr="00C74FCB" w:rsidRDefault="000845B8" w:rsidP="000845B8">
      <w:pPr>
        <w:pStyle w:val="CUERPOTEXTO"/>
        <w:rPr>
          <w:b/>
          <w:szCs w:val="18"/>
          <w:u w:val="single"/>
        </w:rPr>
      </w:pPr>
      <w:r w:rsidRPr="00C74FCB">
        <w:rPr>
          <w:b/>
          <w:szCs w:val="18"/>
          <w:u w:val="single"/>
        </w:rPr>
        <w:t>AUTONÓMICAS</w:t>
      </w:r>
    </w:p>
    <w:p w14:paraId="0ABA7121"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i/>
          <w:sz w:val="18"/>
          <w:szCs w:val="18"/>
        </w:rPr>
        <w:t>Normativa sobre la producción y gestión de los residuos de construcción y demolición:</w:t>
      </w:r>
      <w:r w:rsidRPr="00C74FCB">
        <w:rPr>
          <w:rFonts w:ascii="Verdana" w:hAnsi="Verdana" w:cstheme="minorHAnsi"/>
          <w:sz w:val="18"/>
          <w:szCs w:val="18"/>
        </w:rPr>
        <w:t xml:space="preserve"> </w:t>
      </w:r>
      <w:r w:rsidRPr="00C74FCB">
        <w:rPr>
          <w:rFonts w:ascii="Verdana" w:eastAsiaTheme="minorHAnsi" w:hAnsi="Verdana" w:cstheme="minorHAnsi"/>
          <w:sz w:val="18"/>
          <w:szCs w:val="18"/>
          <w:lang w:eastAsia="en-US"/>
        </w:rPr>
        <w:t>Orden 2726/2009, de 16 de julio, por la que se regula la gestión de los residuos de construcción y demolición en la Comunidad de Madrid.</w:t>
      </w:r>
    </w:p>
    <w:p w14:paraId="2D92B47D" w14:textId="77777777" w:rsidR="000845B8" w:rsidRPr="00C74FCB" w:rsidRDefault="000845B8" w:rsidP="00A620FA">
      <w:pPr>
        <w:pStyle w:val="Prrafodelista"/>
        <w:numPr>
          <w:ilvl w:val="0"/>
          <w:numId w:val="3"/>
        </w:numPr>
        <w:spacing w:after="0" w:line="240" w:lineRule="auto"/>
        <w:jc w:val="both"/>
        <w:rPr>
          <w:rFonts w:ascii="Verdana" w:hAnsi="Verdana" w:cstheme="minorHAnsi"/>
          <w:sz w:val="18"/>
          <w:szCs w:val="18"/>
        </w:rPr>
      </w:pPr>
      <w:r w:rsidRPr="00C74FCB">
        <w:rPr>
          <w:rFonts w:ascii="Verdana" w:hAnsi="Verdana" w:cstheme="minorHAnsi"/>
          <w:i/>
          <w:sz w:val="18"/>
          <w:szCs w:val="18"/>
        </w:rPr>
        <w:t>Normativa sobre calidad de la edificación:</w:t>
      </w:r>
      <w:r w:rsidRPr="00C74FCB">
        <w:rPr>
          <w:rFonts w:ascii="Verdana" w:hAnsi="Verdana" w:cstheme="minorHAnsi"/>
          <w:sz w:val="18"/>
          <w:szCs w:val="18"/>
        </w:rPr>
        <w:t xml:space="preserve"> Ley 2/1999, de 17 de marzo, de Medidas para la Calidad de la Edificación (B.O.C.M. de 29 de marzo de 1999)</w:t>
      </w:r>
    </w:p>
    <w:p w14:paraId="7022ED68" w14:textId="77777777" w:rsidR="000845B8" w:rsidRPr="00C74FCB" w:rsidRDefault="000845B8" w:rsidP="00A620FA">
      <w:pPr>
        <w:pStyle w:val="Prrafodelista"/>
        <w:numPr>
          <w:ilvl w:val="0"/>
          <w:numId w:val="3"/>
        </w:numPr>
        <w:spacing w:after="0" w:line="240" w:lineRule="auto"/>
        <w:jc w:val="both"/>
        <w:rPr>
          <w:rFonts w:ascii="Verdana" w:hAnsi="Verdana" w:cstheme="minorHAnsi"/>
          <w:i/>
          <w:color w:val="000000" w:themeColor="text1"/>
          <w:sz w:val="18"/>
          <w:szCs w:val="18"/>
        </w:rPr>
      </w:pPr>
      <w:r w:rsidRPr="00C74FCB">
        <w:rPr>
          <w:rFonts w:ascii="Verdana" w:hAnsi="Verdana" w:cstheme="minorHAnsi"/>
          <w:i/>
          <w:color w:val="000000" w:themeColor="text1"/>
          <w:sz w:val="18"/>
          <w:szCs w:val="18"/>
        </w:rPr>
        <w:t xml:space="preserve">Normativa sobre accesibilidad: </w:t>
      </w:r>
    </w:p>
    <w:p w14:paraId="06FAB25C" w14:textId="77777777" w:rsidR="000845B8" w:rsidRPr="00C74FCB" w:rsidRDefault="000845B8" w:rsidP="00A620FA">
      <w:pPr>
        <w:pStyle w:val="Prrafodelista"/>
        <w:numPr>
          <w:ilvl w:val="1"/>
          <w:numId w:val="3"/>
        </w:numPr>
        <w:spacing w:after="0" w:line="240" w:lineRule="auto"/>
        <w:jc w:val="both"/>
        <w:rPr>
          <w:rFonts w:ascii="Verdana" w:hAnsi="Verdana" w:cstheme="minorHAnsi"/>
          <w:color w:val="000000" w:themeColor="text1"/>
          <w:sz w:val="18"/>
          <w:szCs w:val="18"/>
        </w:rPr>
      </w:pPr>
      <w:r w:rsidRPr="00C74FCB">
        <w:rPr>
          <w:rFonts w:ascii="Verdana" w:hAnsi="Verdana" w:cstheme="minorHAnsi"/>
          <w:color w:val="000000" w:themeColor="text1"/>
          <w:sz w:val="18"/>
          <w:szCs w:val="18"/>
        </w:rPr>
        <w:t>Ley 8/1993, de 22 de junio, de Promoción de la Accesibilidad y Supresión de Barreras Arquitectónicas (B.O.C.M. de 29 de junio de 1993)</w:t>
      </w:r>
    </w:p>
    <w:p w14:paraId="5A992566" w14:textId="77777777" w:rsidR="000845B8" w:rsidRPr="00C74FCB" w:rsidRDefault="000845B8" w:rsidP="00A620FA">
      <w:pPr>
        <w:pStyle w:val="Prrafodelista"/>
        <w:numPr>
          <w:ilvl w:val="1"/>
          <w:numId w:val="3"/>
        </w:numPr>
        <w:spacing w:after="0" w:line="240" w:lineRule="auto"/>
        <w:jc w:val="both"/>
        <w:rPr>
          <w:rFonts w:ascii="Verdana" w:hAnsi="Verdana" w:cstheme="minorHAnsi"/>
          <w:color w:val="000000" w:themeColor="text1"/>
          <w:sz w:val="18"/>
          <w:szCs w:val="18"/>
        </w:rPr>
      </w:pPr>
      <w:r w:rsidRPr="00C74FCB">
        <w:rPr>
          <w:rFonts w:ascii="Verdana" w:hAnsi="Verdana" w:cstheme="minorHAnsi"/>
          <w:color w:val="000000" w:themeColor="text1"/>
          <w:sz w:val="18"/>
          <w:szCs w:val="18"/>
        </w:rPr>
        <w:t>Decreto 13/2007, de 15 de marzo, por el que se aprueba el Reglamento Técnico de Desarrollo en Materia de Promoción de la Accesibilidad y Supresión de Barreras Arquitectónicas (B.O.C.M. de 24 de abril de 2007)</w:t>
      </w:r>
    </w:p>
    <w:p w14:paraId="6FE59FA5" w14:textId="77777777" w:rsidR="000845B8" w:rsidRPr="00C74FCB" w:rsidRDefault="000845B8" w:rsidP="00A620FA">
      <w:pPr>
        <w:pStyle w:val="Prrafodelista"/>
        <w:numPr>
          <w:ilvl w:val="0"/>
          <w:numId w:val="3"/>
        </w:numPr>
        <w:spacing w:after="0" w:line="240" w:lineRule="auto"/>
        <w:jc w:val="both"/>
        <w:rPr>
          <w:rFonts w:ascii="Verdana" w:hAnsi="Verdana" w:cstheme="minorHAnsi"/>
          <w:color w:val="000000" w:themeColor="text1"/>
          <w:sz w:val="18"/>
          <w:szCs w:val="18"/>
        </w:rPr>
      </w:pPr>
      <w:r w:rsidRPr="00C74FCB">
        <w:rPr>
          <w:rFonts w:ascii="Verdana" w:hAnsi="Verdana" w:cstheme="minorHAnsi"/>
          <w:i/>
          <w:color w:val="000000" w:themeColor="text1"/>
          <w:sz w:val="18"/>
          <w:szCs w:val="18"/>
        </w:rPr>
        <w:t>Normativa Ambiental:</w:t>
      </w:r>
      <w:r w:rsidRPr="00C74FCB">
        <w:rPr>
          <w:rFonts w:ascii="Verdana" w:hAnsi="Verdana" w:cstheme="minorHAnsi"/>
          <w:color w:val="000000" w:themeColor="text1"/>
          <w:sz w:val="18"/>
          <w:szCs w:val="18"/>
        </w:rPr>
        <w:t xml:space="preserve"> Ley 2/2002, de 19 de junio, de Evaluación Ambiental de la Comunidad de Madrid.</w:t>
      </w:r>
    </w:p>
    <w:p w14:paraId="572A6A09" w14:textId="77777777" w:rsidR="000845B8" w:rsidRPr="00C74FCB" w:rsidRDefault="000845B8" w:rsidP="000845B8">
      <w:pPr>
        <w:spacing w:after="0" w:line="240" w:lineRule="auto"/>
        <w:jc w:val="both"/>
        <w:rPr>
          <w:rFonts w:ascii="Verdana" w:hAnsi="Verdana" w:cstheme="minorHAnsi"/>
          <w:color w:val="000000" w:themeColor="text1"/>
          <w:sz w:val="18"/>
          <w:szCs w:val="18"/>
        </w:rPr>
      </w:pPr>
    </w:p>
    <w:p w14:paraId="1132C718" w14:textId="77777777" w:rsidR="000845B8" w:rsidRPr="00C74FCB" w:rsidRDefault="00720D0F" w:rsidP="000845B8">
      <w:pPr>
        <w:pStyle w:val="CUERPOTEXTO"/>
        <w:rPr>
          <w:color w:val="000000" w:themeColor="text1"/>
        </w:rPr>
      </w:pPr>
      <w:r w:rsidRPr="00C74FCB">
        <w:rPr>
          <w:color w:val="000000" w:themeColor="text1"/>
        </w:rPr>
        <w:t>Asimismo,</w:t>
      </w:r>
      <w:r w:rsidR="000845B8" w:rsidRPr="00C74FCB">
        <w:rPr>
          <w:color w:val="000000" w:themeColor="text1"/>
        </w:rPr>
        <w:t xml:space="preserve"> será de aplicación todo lo establecido en las Normas Generales, Normas Pormenorizadas, anexos gráficos aclaratorios y planimetría correspondiente a la comunidad, así como en todas las Normas, Decretos y Reglamentos de Obligado Cumplimiento referidos a las obras de nueva construcción, protección del medio ambiente, ruidos y vibraciones.</w:t>
      </w:r>
    </w:p>
    <w:p w14:paraId="640CA5CE" w14:textId="77777777" w:rsidR="000845B8" w:rsidRPr="00C74FCB" w:rsidRDefault="000845B8" w:rsidP="000845B8">
      <w:pPr>
        <w:spacing w:after="0" w:line="240" w:lineRule="auto"/>
        <w:jc w:val="both"/>
        <w:rPr>
          <w:rFonts w:ascii="Verdana" w:hAnsi="Verdana" w:cstheme="minorHAnsi"/>
          <w:b/>
          <w:color w:val="000000" w:themeColor="text1"/>
          <w:sz w:val="18"/>
          <w:szCs w:val="18"/>
        </w:rPr>
      </w:pPr>
    </w:p>
    <w:p w14:paraId="5441B19E" w14:textId="77777777" w:rsidR="000845B8" w:rsidRPr="00C74FCB" w:rsidRDefault="000845B8" w:rsidP="000845B8">
      <w:pPr>
        <w:pStyle w:val="CUERPOTEXTO"/>
        <w:rPr>
          <w:b/>
          <w:color w:val="000000" w:themeColor="text1"/>
          <w:szCs w:val="18"/>
          <w:u w:val="single"/>
        </w:rPr>
      </w:pPr>
      <w:r w:rsidRPr="00C74FCB">
        <w:rPr>
          <w:b/>
          <w:color w:val="000000" w:themeColor="text1"/>
          <w:szCs w:val="18"/>
          <w:u w:val="single"/>
        </w:rPr>
        <w:t>LOCALES</w:t>
      </w:r>
    </w:p>
    <w:p w14:paraId="7747D5CF" w14:textId="77777777" w:rsidR="00522357" w:rsidRPr="00C74FCB" w:rsidRDefault="00522357" w:rsidP="00A620FA">
      <w:pPr>
        <w:pStyle w:val="Prrafodelista"/>
        <w:numPr>
          <w:ilvl w:val="0"/>
          <w:numId w:val="3"/>
        </w:numPr>
        <w:spacing w:after="0" w:line="240" w:lineRule="auto"/>
        <w:jc w:val="both"/>
        <w:rPr>
          <w:rFonts w:ascii="Verdana" w:eastAsiaTheme="minorHAnsi" w:hAnsi="Verdana" w:cstheme="minorHAnsi"/>
          <w:color w:val="000000" w:themeColor="text1"/>
          <w:sz w:val="18"/>
          <w:szCs w:val="18"/>
          <w:lang w:eastAsia="en-US"/>
        </w:rPr>
      </w:pPr>
      <w:r w:rsidRPr="00C74FCB">
        <w:rPr>
          <w:rFonts w:ascii="Verdana" w:hAnsi="Verdana" w:cstheme="minorHAnsi"/>
          <w:color w:val="000000" w:themeColor="text1"/>
          <w:sz w:val="18"/>
          <w:szCs w:val="18"/>
        </w:rPr>
        <w:t xml:space="preserve">Normas Subsidiarias de 1976 </w:t>
      </w:r>
    </w:p>
    <w:p w14:paraId="19E2571E" w14:textId="77777777" w:rsidR="00522357" w:rsidRPr="00C74FCB" w:rsidRDefault="00522357" w:rsidP="00A620FA">
      <w:pPr>
        <w:pStyle w:val="Prrafodelista"/>
        <w:numPr>
          <w:ilvl w:val="0"/>
          <w:numId w:val="3"/>
        </w:numPr>
        <w:spacing w:after="0" w:line="240" w:lineRule="auto"/>
        <w:jc w:val="both"/>
        <w:rPr>
          <w:rFonts w:ascii="Verdana" w:hAnsi="Verdana" w:cstheme="minorHAnsi"/>
          <w:color w:val="000000" w:themeColor="text1"/>
          <w:sz w:val="18"/>
          <w:szCs w:val="18"/>
        </w:rPr>
      </w:pPr>
      <w:r w:rsidRPr="00C74FCB">
        <w:rPr>
          <w:rFonts w:ascii="Verdana" w:eastAsiaTheme="minorHAnsi" w:hAnsi="Verdana" w:cstheme="minorHAnsi"/>
          <w:color w:val="000000" w:themeColor="text1"/>
          <w:sz w:val="18"/>
          <w:szCs w:val="18"/>
          <w:lang w:eastAsia="en-US"/>
        </w:rPr>
        <w:t>Delimitación de Suelo Urbano de 1995</w:t>
      </w:r>
    </w:p>
    <w:p w14:paraId="1B34E98D" w14:textId="77777777" w:rsidR="000845B8" w:rsidRPr="00C74FCB" w:rsidRDefault="000845B8" w:rsidP="000845B8">
      <w:pPr>
        <w:pStyle w:val="CUERPOTEXTO"/>
        <w:rPr>
          <w:b/>
          <w:color w:val="000000" w:themeColor="text1"/>
        </w:rPr>
      </w:pPr>
    </w:p>
    <w:p w14:paraId="57F07CEB" w14:textId="77777777" w:rsidR="00827C41" w:rsidRPr="00C74FCB" w:rsidRDefault="00720D0F">
      <w:pPr>
        <w:pStyle w:val="CUERPOTEXTO"/>
        <w:rPr>
          <w:color w:val="000000" w:themeColor="text1"/>
        </w:rPr>
      </w:pPr>
      <w:r w:rsidRPr="00C74FCB">
        <w:rPr>
          <w:color w:val="000000" w:themeColor="text1"/>
        </w:rPr>
        <w:t>Asimismo,</w:t>
      </w:r>
      <w:r w:rsidR="000845B8" w:rsidRPr="00C74FCB">
        <w:rPr>
          <w:color w:val="000000" w:themeColor="text1"/>
        </w:rPr>
        <w:t xml:space="preserve"> será de aplicación todo lo establecido en las Normas Generales, Normas Pormenorizadas, anexos gráficos aclaratorios y planimetría correspondiente al municipio, así como en todas las Normas, Decretos y Reglamentos de Obligado Cumplimiento referidos a las obras de nueva construcción, protección del medio ambiente, ruidos y vibraciones.</w:t>
      </w:r>
    </w:p>
    <w:p w14:paraId="3FF53423" w14:textId="77777777" w:rsidR="00827C41" w:rsidRPr="00C74FCB" w:rsidRDefault="00827C41">
      <w:pPr>
        <w:pStyle w:val="CUERPOTEXTO"/>
        <w:rPr>
          <w:color w:val="000000" w:themeColor="text1"/>
        </w:rPr>
      </w:pPr>
    </w:p>
    <w:p w14:paraId="3CDE0AB7" w14:textId="77777777" w:rsidR="00CC2EFF" w:rsidRPr="00C74FCB" w:rsidRDefault="00CC2EFF">
      <w:pPr>
        <w:spacing w:after="0" w:line="2" w:lineRule="auto"/>
        <w:rPr>
          <w:rFonts w:ascii="Verdana" w:hAnsi="Verdana"/>
          <w:color w:val="000000" w:themeColor="text1"/>
        </w:rPr>
      </w:pPr>
      <w:bookmarkStart w:id="20" w:name="PROJ:1:1:_RC_:4:3"/>
      <w:bookmarkEnd w:id="20"/>
    </w:p>
    <w:p w14:paraId="2D4DECD1" w14:textId="20D8322D" w:rsidR="00E47523" w:rsidRPr="00C74FCB" w:rsidRDefault="00030901" w:rsidP="00CE1AC2">
      <w:pPr>
        <w:pStyle w:val="CAP3"/>
        <w:rPr>
          <w:color w:val="000000" w:themeColor="text1"/>
        </w:rPr>
      </w:pPr>
      <w:bookmarkStart w:id="21" w:name="_Toc128739693"/>
      <w:r w:rsidRPr="00C74FCB">
        <w:rPr>
          <w:color w:val="000000" w:themeColor="text1"/>
        </w:rPr>
        <w:t xml:space="preserve">1.4.3. Justificación del cumplimiento de la normativa urbanística, ordenanzas municipales y </w:t>
      </w:r>
      <w:r w:rsidR="00872484" w:rsidRPr="00C74FCB">
        <w:rPr>
          <w:color w:val="000000" w:themeColor="text1"/>
        </w:rPr>
        <w:t>cumplimiento de</w:t>
      </w:r>
      <w:r w:rsidR="00504463" w:rsidRPr="00C74FCB">
        <w:rPr>
          <w:color w:val="000000" w:themeColor="text1"/>
        </w:rPr>
        <w:t xml:space="preserve"> otros reglamentos y disposiciones.</w:t>
      </w:r>
      <w:bookmarkEnd w:id="21"/>
    </w:p>
    <w:p w14:paraId="2182DBB4" w14:textId="77777777" w:rsidR="00504463" w:rsidRPr="00C74FCB" w:rsidRDefault="00504463" w:rsidP="000845B8">
      <w:pPr>
        <w:pStyle w:val="CUERPOTEXTO"/>
        <w:rPr>
          <w:b/>
          <w:i/>
          <w:color w:val="000000" w:themeColor="text1"/>
        </w:rPr>
      </w:pPr>
    </w:p>
    <w:p w14:paraId="343350B3" w14:textId="77777777" w:rsidR="00872484" w:rsidRPr="00C74FCB" w:rsidRDefault="00504463" w:rsidP="000845B8">
      <w:pPr>
        <w:pStyle w:val="CUERPOTEXTO"/>
        <w:rPr>
          <w:b/>
          <w:i/>
          <w:color w:val="000000" w:themeColor="text1"/>
        </w:rPr>
      </w:pPr>
      <w:r w:rsidRPr="00C74FCB">
        <w:rPr>
          <w:b/>
          <w:i/>
          <w:color w:val="000000" w:themeColor="text1"/>
        </w:rPr>
        <w:t xml:space="preserve">1.4.3.1. </w:t>
      </w:r>
      <w:r w:rsidR="00872484" w:rsidRPr="00C74FCB">
        <w:rPr>
          <w:b/>
          <w:i/>
          <w:color w:val="000000" w:themeColor="text1"/>
        </w:rPr>
        <w:t xml:space="preserve">Justificación </w:t>
      </w:r>
      <w:r w:rsidRPr="00C74FCB">
        <w:rPr>
          <w:b/>
          <w:i/>
          <w:color w:val="000000" w:themeColor="text1"/>
        </w:rPr>
        <w:t>de cumplimiento de los parámetros urbanísticos</w:t>
      </w:r>
    </w:p>
    <w:p w14:paraId="2FABA15E" w14:textId="77777777" w:rsidR="00CE1AC2" w:rsidRPr="00C74FCB" w:rsidRDefault="000845B8" w:rsidP="000845B8">
      <w:pPr>
        <w:pStyle w:val="CUERPOTEXTO"/>
        <w:rPr>
          <w:color w:val="000000" w:themeColor="text1"/>
        </w:rPr>
      </w:pPr>
      <w:r w:rsidRPr="00C74FCB">
        <w:rPr>
          <w:color w:val="000000" w:themeColor="text1"/>
        </w:rPr>
        <w:t xml:space="preserve">Las condiciones urbanísticas de las parcelas actuales del Consultorio Local y del Auditorio Miguel de Cervantes son exactamente las mismas, según información del Ayuntamiento. </w:t>
      </w:r>
      <w:r w:rsidR="00C82758" w:rsidRPr="00C74FCB">
        <w:rPr>
          <w:color w:val="000000" w:themeColor="text1"/>
        </w:rPr>
        <w:t xml:space="preserve">Esas condiciones urbanísticas </w:t>
      </w:r>
      <w:r w:rsidRPr="00C74FCB">
        <w:rPr>
          <w:color w:val="000000" w:themeColor="text1"/>
        </w:rPr>
        <w:t>se resumen en l</w:t>
      </w:r>
      <w:r w:rsidR="00C82758" w:rsidRPr="00C74FCB">
        <w:rPr>
          <w:color w:val="000000" w:themeColor="text1"/>
        </w:rPr>
        <w:t>a siguiente tabla</w:t>
      </w:r>
      <w:r w:rsidRPr="00C74FCB">
        <w:rPr>
          <w:color w:val="000000" w:themeColor="text1"/>
        </w:rPr>
        <w:t>, según Informe del Ayuntamiento de Tielmes, siendo la normativa de aplicación las Normas Subsidiarias de 1976 y Delimitación de Suelo Urbano de 1995</w:t>
      </w:r>
      <w:r w:rsidR="00522357" w:rsidRPr="00C74FCB">
        <w:rPr>
          <w:color w:val="000000" w:themeColor="text1"/>
        </w:rPr>
        <w:t>.</w:t>
      </w:r>
    </w:p>
    <w:p w14:paraId="665A71C8" w14:textId="77777777" w:rsidR="00470021" w:rsidRPr="00C74FCB" w:rsidRDefault="006C6B0B" w:rsidP="00470021">
      <w:pPr>
        <w:pStyle w:val="CUERPOTEXTO"/>
        <w:rPr>
          <w:color w:val="000000" w:themeColor="text1"/>
        </w:rPr>
      </w:pPr>
      <w:r w:rsidRPr="00C74FCB">
        <w:rPr>
          <w:color w:val="000000" w:themeColor="text1"/>
        </w:rPr>
        <w:t>Es preciso señalar que e</w:t>
      </w:r>
      <w:r w:rsidR="00470021" w:rsidRPr="00C74FCB">
        <w:rPr>
          <w:color w:val="000000" w:themeColor="text1"/>
        </w:rPr>
        <w:t>l edificio se sitúa en una manzana cerrada del casco antiguo, donde las normas particulares de dicho sector especifican (en el punto 3.1.3 de las normas subsidiarias) que no son de aplicación las previsiones del Cuadro de Condiciones, excepto las relativas a la altura máxima y condiciones de uso. Por tanto:</w:t>
      </w:r>
    </w:p>
    <w:p w14:paraId="36CBEF4E" w14:textId="77777777" w:rsidR="006C6B0B" w:rsidRPr="00C74FCB" w:rsidRDefault="006C6B0B" w:rsidP="00470021">
      <w:pPr>
        <w:pStyle w:val="CUERPOTEXTO"/>
        <w:rPr>
          <w:color w:val="000000" w:themeColor="text1"/>
        </w:rPr>
      </w:pPr>
    </w:p>
    <w:p w14:paraId="48A86185" w14:textId="77777777" w:rsidR="00CC2EFF" w:rsidRPr="00C74FCB" w:rsidRDefault="00CC2EFF">
      <w:pPr>
        <w:spacing w:after="0" w:line="2" w:lineRule="auto"/>
        <w:rPr>
          <w:rFonts w:ascii="Verdana" w:hAnsi="Verdana"/>
          <w:color w:val="000000" w:themeColor="text1"/>
        </w:rPr>
      </w:pPr>
      <w:bookmarkStart w:id="22" w:name="PROJ:1:1:_RC_:4:4"/>
      <w:bookmarkEnd w:id="22"/>
    </w:p>
    <w:p w14:paraId="7EB21184" w14:textId="77777777" w:rsidR="00E47523" w:rsidRPr="00C74FCB" w:rsidRDefault="00E47523" w:rsidP="00E47523">
      <w:pPr>
        <w:autoSpaceDE w:val="0"/>
        <w:autoSpaceDN w:val="0"/>
        <w:adjustRightInd w:val="0"/>
        <w:spacing w:after="0" w:line="240" w:lineRule="auto"/>
        <w:jc w:val="both"/>
        <w:rPr>
          <w:rFonts w:ascii="Verdana" w:hAnsi="Verdana" w:cs="Arial"/>
          <w:color w:val="000000" w:themeColor="text1"/>
        </w:rPr>
      </w:pPr>
    </w:p>
    <w:tbl>
      <w:tblPr>
        <w:tblW w:w="0" w:type="auto"/>
        <w:jc w:val="center"/>
        <w:tblLook w:val="04A0" w:firstRow="1" w:lastRow="0" w:firstColumn="1" w:lastColumn="0" w:noHBand="0" w:noVBand="1"/>
      </w:tblPr>
      <w:tblGrid>
        <w:gridCol w:w="7796"/>
      </w:tblGrid>
      <w:tr w:rsidR="00E47523" w:rsidRPr="00C74FCB" w14:paraId="71A36150" w14:textId="77777777" w:rsidTr="007621C1">
        <w:trPr>
          <w:jc w:val="center"/>
        </w:trPr>
        <w:tc>
          <w:tcPr>
            <w:tcW w:w="7796" w:type="dxa"/>
          </w:tcPr>
          <w:p w14:paraId="1056EBDE" w14:textId="77777777" w:rsidR="00E47523" w:rsidRPr="00C74FCB" w:rsidRDefault="00522357" w:rsidP="00CE1AC2">
            <w:pPr>
              <w:jc w:val="center"/>
              <w:rPr>
                <w:rFonts w:ascii="Verdana" w:hAnsi="Verdana"/>
                <w:b/>
                <w:bCs/>
                <w:color w:val="000000" w:themeColor="text1"/>
              </w:rPr>
            </w:pPr>
            <w:r w:rsidRPr="00C74FCB">
              <w:rPr>
                <w:rFonts w:ascii="Verdana" w:eastAsia="Times New Roman" w:hAnsi="Verdana"/>
                <w:b/>
                <w:color w:val="000000" w:themeColor="text1"/>
                <w:sz w:val="18"/>
                <w:szCs w:val="18"/>
              </w:rPr>
              <w:t>JUSTIFICACIÓN DE CUMPLIMIENTO DE LOS PARÁMETROS URBANÍSTICOS</w:t>
            </w:r>
          </w:p>
        </w:tc>
      </w:tr>
    </w:tbl>
    <w:p w14:paraId="23D926B6" w14:textId="77777777" w:rsidR="00E47523" w:rsidRPr="00C74FCB" w:rsidRDefault="00E47523" w:rsidP="00E47523">
      <w:pPr>
        <w:pStyle w:val="Textoindependiente"/>
        <w:kinsoku w:val="0"/>
        <w:spacing w:after="0"/>
        <w:ind w:left="538" w:right="109"/>
        <w:jc w:val="both"/>
        <w:rPr>
          <w:rFonts w:ascii="Verdana" w:hAnsi="Verdana"/>
          <w:color w:val="000000" w:themeColor="text1"/>
          <w:sz w:val="22"/>
          <w:szCs w:val="22"/>
        </w:rPr>
      </w:pPr>
    </w:p>
    <w:tbl>
      <w:tblPr>
        <w:tblW w:w="7796" w:type="dxa"/>
        <w:jc w:val="center"/>
        <w:tblLayout w:type="fixed"/>
        <w:tblCellMar>
          <w:left w:w="70" w:type="dxa"/>
          <w:right w:w="70" w:type="dxa"/>
        </w:tblCellMar>
        <w:tblLook w:val="0000" w:firstRow="0" w:lastRow="0" w:firstColumn="0" w:lastColumn="0" w:noHBand="0" w:noVBand="0"/>
      </w:tblPr>
      <w:tblGrid>
        <w:gridCol w:w="2340"/>
        <w:gridCol w:w="160"/>
        <w:gridCol w:w="2816"/>
        <w:gridCol w:w="492"/>
        <w:gridCol w:w="1838"/>
        <w:gridCol w:w="150"/>
      </w:tblGrid>
      <w:tr w:rsidR="00C74FCB" w:rsidRPr="00C74FCB" w14:paraId="2F784E1E" w14:textId="77777777" w:rsidTr="007621C1">
        <w:trPr>
          <w:cantSplit/>
          <w:trHeight w:val="120"/>
          <w:jc w:val="center"/>
        </w:trPr>
        <w:tc>
          <w:tcPr>
            <w:tcW w:w="2340" w:type="dxa"/>
            <w:vAlign w:val="center"/>
          </w:tcPr>
          <w:p w14:paraId="5CAED647" w14:textId="77777777" w:rsidR="00E47523" w:rsidRPr="00C74FCB" w:rsidRDefault="00E47523" w:rsidP="00CE1AC2">
            <w:pPr>
              <w:spacing w:after="0" w:line="240" w:lineRule="auto"/>
              <w:rPr>
                <w:rFonts w:ascii="Verdana" w:eastAsia="Times New Roman" w:hAnsi="Verdana"/>
                <w:b/>
                <w:color w:val="000000" w:themeColor="text1"/>
                <w:sz w:val="18"/>
                <w:szCs w:val="18"/>
              </w:rPr>
            </w:pPr>
          </w:p>
        </w:tc>
        <w:tc>
          <w:tcPr>
            <w:tcW w:w="160" w:type="dxa"/>
            <w:vAlign w:val="center"/>
          </w:tcPr>
          <w:p w14:paraId="3A5F4A8B"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p>
        </w:tc>
        <w:tc>
          <w:tcPr>
            <w:tcW w:w="2816" w:type="dxa"/>
            <w:tcBorders>
              <w:top w:val="single" w:sz="4" w:space="0" w:color="auto"/>
              <w:left w:val="single" w:sz="4" w:space="0" w:color="auto"/>
              <w:right w:val="single" w:sz="4" w:space="0" w:color="auto"/>
            </w:tcBorders>
            <w:vAlign w:val="center"/>
          </w:tcPr>
          <w:p w14:paraId="74BB8DC9"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r w:rsidRPr="00C74FCB">
              <w:rPr>
                <w:rFonts w:ascii="Verdana" w:eastAsia="Times New Roman" w:hAnsi="Verdana"/>
                <w:b/>
                <w:color w:val="000000" w:themeColor="text1"/>
                <w:sz w:val="18"/>
                <w:szCs w:val="18"/>
              </w:rPr>
              <w:t>Normativa</w:t>
            </w:r>
          </w:p>
        </w:tc>
        <w:tc>
          <w:tcPr>
            <w:tcW w:w="2480" w:type="dxa"/>
            <w:gridSpan w:val="3"/>
            <w:tcBorders>
              <w:top w:val="single" w:sz="4" w:space="0" w:color="auto"/>
              <w:left w:val="single" w:sz="4" w:space="0" w:color="auto"/>
              <w:right w:val="single" w:sz="4" w:space="0" w:color="auto"/>
            </w:tcBorders>
            <w:vAlign w:val="center"/>
          </w:tcPr>
          <w:p w14:paraId="5A3B494F"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r w:rsidRPr="00C74FCB">
              <w:rPr>
                <w:rFonts w:ascii="Verdana" w:eastAsia="Times New Roman" w:hAnsi="Verdana"/>
                <w:b/>
                <w:color w:val="000000" w:themeColor="text1"/>
                <w:sz w:val="18"/>
                <w:szCs w:val="18"/>
              </w:rPr>
              <w:t>Proyecto</w:t>
            </w:r>
          </w:p>
        </w:tc>
      </w:tr>
      <w:tr w:rsidR="00C74FCB" w:rsidRPr="00C74FCB" w14:paraId="47C89726" w14:textId="77777777" w:rsidTr="007621C1">
        <w:trPr>
          <w:cantSplit/>
          <w:trHeight w:val="267"/>
          <w:jc w:val="center"/>
        </w:trPr>
        <w:tc>
          <w:tcPr>
            <w:tcW w:w="2340" w:type="dxa"/>
            <w:vAlign w:val="center"/>
          </w:tcPr>
          <w:p w14:paraId="35599663"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p>
        </w:tc>
        <w:tc>
          <w:tcPr>
            <w:tcW w:w="160" w:type="dxa"/>
            <w:vAlign w:val="center"/>
          </w:tcPr>
          <w:p w14:paraId="48EB245D" w14:textId="77777777" w:rsidR="00E47523" w:rsidRPr="00C74FCB" w:rsidRDefault="00E47523" w:rsidP="00CE1AC2">
            <w:pPr>
              <w:keepNext/>
              <w:spacing w:after="0" w:line="240" w:lineRule="auto"/>
              <w:jc w:val="center"/>
              <w:outlineLvl w:val="7"/>
              <w:rPr>
                <w:rFonts w:ascii="Verdana" w:eastAsia="Times New Roman" w:hAnsi="Verdana"/>
                <w:color w:val="000000" w:themeColor="text1"/>
                <w:sz w:val="18"/>
                <w:szCs w:val="18"/>
              </w:rPr>
            </w:pPr>
          </w:p>
        </w:tc>
        <w:tc>
          <w:tcPr>
            <w:tcW w:w="2816" w:type="dxa"/>
            <w:tcBorders>
              <w:top w:val="single" w:sz="4" w:space="0" w:color="auto"/>
              <w:left w:val="single" w:sz="4" w:space="0" w:color="auto"/>
              <w:bottom w:val="single" w:sz="4" w:space="0" w:color="auto"/>
              <w:right w:val="single" w:sz="4" w:space="0" w:color="auto"/>
            </w:tcBorders>
            <w:vAlign w:val="center"/>
          </w:tcPr>
          <w:p w14:paraId="7FDED9CD"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r w:rsidRPr="00C74FCB">
              <w:rPr>
                <w:rFonts w:ascii="Verdana" w:eastAsia="Times New Roman" w:hAnsi="Verdana"/>
                <w:b/>
                <w:color w:val="000000" w:themeColor="text1"/>
                <w:sz w:val="18"/>
                <w:szCs w:val="18"/>
              </w:rPr>
              <w:t>Parámetro / Valor</w:t>
            </w:r>
          </w:p>
        </w:tc>
        <w:tc>
          <w:tcPr>
            <w:tcW w:w="2480" w:type="dxa"/>
            <w:gridSpan w:val="3"/>
            <w:tcBorders>
              <w:top w:val="single" w:sz="4" w:space="0" w:color="auto"/>
              <w:left w:val="single" w:sz="4" w:space="0" w:color="auto"/>
              <w:bottom w:val="single" w:sz="4" w:space="0" w:color="auto"/>
              <w:right w:val="single" w:sz="4" w:space="0" w:color="auto"/>
            </w:tcBorders>
            <w:vAlign w:val="center"/>
          </w:tcPr>
          <w:p w14:paraId="23567B65"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r w:rsidRPr="00C74FCB">
              <w:rPr>
                <w:rFonts w:ascii="Verdana" w:eastAsia="Times New Roman" w:hAnsi="Verdana"/>
                <w:b/>
                <w:color w:val="000000" w:themeColor="text1"/>
                <w:sz w:val="18"/>
                <w:szCs w:val="18"/>
              </w:rPr>
              <w:t>Parámetro / Valor</w:t>
            </w:r>
          </w:p>
        </w:tc>
      </w:tr>
      <w:tr w:rsidR="00C74FCB" w:rsidRPr="00C74FCB" w14:paraId="624A1C3B" w14:textId="77777777" w:rsidTr="007621C1">
        <w:trPr>
          <w:gridAfter w:val="1"/>
          <w:wAfter w:w="150" w:type="dxa"/>
          <w:cantSplit/>
          <w:trHeight w:val="64"/>
          <w:jc w:val="center"/>
        </w:trPr>
        <w:tc>
          <w:tcPr>
            <w:tcW w:w="2340" w:type="dxa"/>
            <w:vAlign w:val="center"/>
          </w:tcPr>
          <w:p w14:paraId="755B7540"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p>
        </w:tc>
        <w:tc>
          <w:tcPr>
            <w:tcW w:w="3468" w:type="dxa"/>
            <w:gridSpan w:val="3"/>
            <w:vAlign w:val="center"/>
          </w:tcPr>
          <w:p w14:paraId="50AE2065"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p>
        </w:tc>
        <w:tc>
          <w:tcPr>
            <w:tcW w:w="1838" w:type="dxa"/>
            <w:vAlign w:val="center"/>
          </w:tcPr>
          <w:p w14:paraId="431D9E2E" w14:textId="77777777" w:rsidR="00E47523" w:rsidRPr="00C74FCB" w:rsidRDefault="00E47523" w:rsidP="00CE1AC2">
            <w:pPr>
              <w:spacing w:after="0" w:line="240" w:lineRule="auto"/>
              <w:jc w:val="center"/>
              <w:rPr>
                <w:rFonts w:ascii="Verdana" w:eastAsia="Times New Roman" w:hAnsi="Verdana"/>
                <w:b/>
                <w:color w:val="000000" w:themeColor="text1"/>
                <w:sz w:val="18"/>
                <w:szCs w:val="18"/>
              </w:rPr>
            </w:pPr>
          </w:p>
        </w:tc>
      </w:tr>
      <w:tr w:rsidR="00C74FCB" w:rsidRPr="00C74FCB" w14:paraId="0F5934E0" w14:textId="77777777" w:rsidTr="007621C1">
        <w:trPr>
          <w:cantSplit/>
          <w:trHeight w:val="285"/>
          <w:jc w:val="center"/>
        </w:trPr>
        <w:tc>
          <w:tcPr>
            <w:tcW w:w="2340" w:type="dxa"/>
            <w:tcBorders>
              <w:top w:val="single" w:sz="4" w:space="0" w:color="auto"/>
              <w:left w:val="single" w:sz="4" w:space="0" w:color="auto"/>
              <w:bottom w:val="single" w:sz="4" w:space="0" w:color="auto"/>
              <w:right w:val="single" w:sz="4" w:space="0" w:color="auto"/>
            </w:tcBorders>
            <w:vAlign w:val="center"/>
          </w:tcPr>
          <w:p w14:paraId="5029F540" w14:textId="77777777" w:rsidR="00E47523" w:rsidRPr="00C74FCB" w:rsidRDefault="00470021"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Parcela mínima edificable</w:t>
            </w:r>
          </w:p>
        </w:tc>
        <w:tc>
          <w:tcPr>
            <w:tcW w:w="160" w:type="dxa"/>
            <w:tcBorders>
              <w:left w:val="nil"/>
            </w:tcBorders>
            <w:vAlign w:val="center"/>
          </w:tcPr>
          <w:p w14:paraId="74B26EB7"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2816" w:type="dxa"/>
            <w:tcBorders>
              <w:top w:val="single" w:sz="4" w:space="0" w:color="auto"/>
              <w:left w:val="single" w:sz="4" w:space="0" w:color="auto"/>
              <w:bottom w:val="single" w:sz="4" w:space="0" w:color="auto"/>
              <w:right w:val="single" w:sz="4" w:space="0" w:color="auto"/>
            </w:tcBorders>
            <w:shd w:val="clear" w:color="auto" w:fill="FFFFFF"/>
            <w:vAlign w:val="center"/>
          </w:tcPr>
          <w:p w14:paraId="7C4E53D8" w14:textId="77777777" w:rsidR="00E47523" w:rsidRPr="00C74FCB" w:rsidRDefault="006C6B0B"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No hay</w:t>
            </w:r>
          </w:p>
        </w:tc>
        <w:tc>
          <w:tcPr>
            <w:tcW w:w="248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63F37EED" w14:textId="77777777" w:rsidR="00E47523" w:rsidRPr="00C74FCB" w:rsidRDefault="00E47523" w:rsidP="003857E9">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36</w:t>
            </w:r>
            <w:r w:rsidR="003857E9" w:rsidRPr="00C74FCB">
              <w:rPr>
                <w:rFonts w:ascii="Verdana" w:eastAsia="Times New Roman" w:hAnsi="Verdana"/>
                <w:color w:val="000000" w:themeColor="text1"/>
                <w:sz w:val="18"/>
                <w:szCs w:val="18"/>
              </w:rPr>
              <w:t>9,00</w:t>
            </w:r>
            <w:r w:rsidRPr="00C74FCB">
              <w:rPr>
                <w:rFonts w:ascii="Verdana" w:eastAsia="Times New Roman" w:hAnsi="Verdana"/>
                <w:color w:val="000000" w:themeColor="text1"/>
                <w:sz w:val="18"/>
                <w:szCs w:val="18"/>
              </w:rPr>
              <w:t xml:space="preserve"> m2</w:t>
            </w:r>
          </w:p>
        </w:tc>
      </w:tr>
      <w:tr w:rsidR="00C74FCB" w:rsidRPr="00C74FCB" w14:paraId="3EF3F4F0" w14:textId="77777777" w:rsidTr="007621C1">
        <w:trPr>
          <w:cantSplit/>
          <w:trHeight w:val="386"/>
          <w:jc w:val="center"/>
        </w:trPr>
        <w:tc>
          <w:tcPr>
            <w:tcW w:w="2340" w:type="dxa"/>
            <w:tcBorders>
              <w:top w:val="single" w:sz="4" w:space="0" w:color="auto"/>
              <w:left w:val="single" w:sz="4" w:space="0" w:color="auto"/>
              <w:bottom w:val="single" w:sz="4" w:space="0" w:color="auto"/>
              <w:right w:val="single" w:sz="4" w:space="0" w:color="auto"/>
            </w:tcBorders>
            <w:vAlign w:val="center"/>
          </w:tcPr>
          <w:p w14:paraId="6C4E22A1"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Edificabilidad máxima</w:t>
            </w:r>
          </w:p>
        </w:tc>
        <w:tc>
          <w:tcPr>
            <w:tcW w:w="160" w:type="dxa"/>
            <w:tcBorders>
              <w:left w:val="nil"/>
            </w:tcBorders>
            <w:vAlign w:val="center"/>
          </w:tcPr>
          <w:p w14:paraId="0C936F9B"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2816" w:type="dxa"/>
            <w:tcBorders>
              <w:top w:val="single" w:sz="4" w:space="0" w:color="auto"/>
              <w:left w:val="single" w:sz="4" w:space="0" w:color="auto"/>
              <w:bottom w:val="single" w:sz="4" w:space="0" w:color="auto"/>
              <w:right w:val="single" w:sz="4" w:space="0" w:color="auto"/>
            </w:tcBorders>
            <w:shd w:val="clear" w:color="auto" w:fill="FFFFFF"/>
            <w:vAlign w:val="center"/>
          </w:tcPr>
          <w:p w14:paraId="0F2D3D31" w14:textId="77777777" w:rsidR="00E47523" w:rsidRPr="00C74FCB" w:rsidRDefault="006C6B0B" w:rsidP="006C6B0B">
            <w:pPr>
              <w:pStyle w:val="TableParagraph"/>
              <w:kinsoku w:val="0"/>
              <w:overflowPunct w:val="0"/>
              <w:spacing w:before="100"/>
              <w:ind w:left="284" w:right="284"/>
              <w:jc w:val="center"/>
              <w:rPr>
                <w:rFonts w:ascii="Verdana" w:eastAsia="Times New Roman" w:hAnsi="Verdana" w:cstheme="minorBidi"/>
                <w:color w:val="000000" w:themeColor="text1"/>
                <w:sz w:val="18"/>
                <w:szCs w:val="18"/>
                <w:lang w:val="es-ES" w:eastAsia="es-ES"/>
              </w:rPr>
            </w:pPr>
            <w:r w:rsidRPr="00C74FCB">
              <w:rPr>
                <w:rFonts w:ascii="Verdana" w:eastAsia="Times New Roman" w:hAnsi="Verdana" w:cstheme="minorBidi"/>
                <w:color w:val="000000" w:themeColor="text1"/>
                <w:sz w:val="18"/>
                <w:szCs w:val="18"/>
                <w:lang w:val="es-ES" w:eastAsia="es-ES"/>
              </w:rPr>
              <w:t>En manzana cerrada no existe edificabilidad máxima.</w:t>
            </w:r>
          </w:p>
        </w:tc>
        <w:tc>
          <w:tcPr>
            <w:tcW w:w="248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59136E6" w14:textId="77777777" w:rsidR="00E47523" w:rsidRPr="00C74FCB" w:rsidRDefault="00470021" w:rsidP="00CE1AC2">
            <w:pPr>
              <w:pStyle w:val="TableParagraph"/>
              <w:kinsoku w:val="0"/>
              <w:overflowPunct w:val="0"/>
              <w:spacing w:before="100" w:line="360" w:lineRule="auto"/>
              <w:ind w:left="410" w:right="397"/>
              <w:jc w:val="center"/>
              <w:rPr>
                <w:rFonts w:ascii="Verdana" w:eastAsia="Times New Roman" w:hAnsi="Verdana" w:cstheme="minorBidi"/>
                <w:color w:val="000000" w:themeColor="text1"/>
                <w:sz w:val="18"/>
                <w:szCs w:val="18"/>
                <w:lang w:val="es-ES" w:eastAsia="es-ES"/>
              </w:rPr>
            </w:pPr>
            <w:r w:rsidRPr="00C74FCB">
              <w:rPr>
                <w:rFonts w:ascii="Verdana" w:eastAsia="Times New Roman" w:hAnsi="Verdana" w:cstheme="minorBidi"/>
                <w:color w:val="000000" w:themeColor="text1"/>
                <w:sz w:val="18"/>
                <w:szCs w:val="18"/>
                <w:lang w:val="es-ES" w:eastAsia="es-ES"/>
              </w:rPr>
              <w:t>-</w:t>
            </w:r>
          </w:p>
        </w:tc>
      </w:tr>
      <w:tr w:rsidR="00C74FCB" w:rsidRPr="00C74FCB" w14:paraId="12341897" w14:textId="77777777" w:rsidTr="007621C1">
        <w:trPr>
          <w:cantSplit/>
          <w:trHeight w:val="419"/>
          <w:jc w:val="center"/>
        </w:trPr>
        <w:tc>
          <w:tcPr>
            <w:tcW w:w="2340" w:type="dxa"/>
            <w:tcBorders>
              <w:top w:val="single" w:sz="4" w:space="0" w:color="auto"/>
              <w:left w:val="single" w:sz="4" w:space="0" w:color="auto"/>
              <w:bottom w:val="single" w:sz="4" w:space="0" w:color="auto"/>
              <w:right w:val="single" w:sz="4" w:space="0" w:color="auto"/>
            </w:tcBorders>
            <w:vAlign w:val="center"/>
          </w:tcPr>
          <w:p w14:paraId="30087DCB"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 xml:space="preserve">Retranqueos </w:t>
            </w:r>
          </w:p>
        </w:tc>
        <w:tc>
          <w:tcPr>
            <w:tcW w:w="160" w:type="dxa"/>
            <w:tcBorders>
              <w:left w:val="nil"/>
            </w:tcBorders>
            <w:vAlign w:val="center"/>
          </w:tcPr>
          <w:p w14:paraId="50CEB015"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2816" w:type="dxa"/>
            <w:tcBorders>
              <w:top w:val="single" w:sz="4" w:space="0" w:color="auto"/>
              <w:left w:val="single" w:sz="4" w:space="0" w:color="auto"/>
              <w:bottom w:val="single" w:sz="4" w:space="0" w:color="auto"/>
              <w:right w:val="single" w:sz="4" w:space="0" w:color="auto"/>
            </w:tcBorders>
            <w:shd w:val="clear" w:color="auto" w:fill="FFFFFF"/>
          </w:tcPr>
          <w:p w14:paraId="2445FF94" w14:textId="77777777" w:rsidR="00E47523" w:rsidRPr="00C74FCB" w:rsidRDefault="00E47523" w:rsidP="00CE1AC2">
            <w:pPr>
              <w:pStyle w:val="TableParagraph"/>
              <w:kinsoku w:val="0"/>
              <w:overflowPunct w:val="0"/>
              <w:spacing w:before="100" w:line="360" w:lineRule="auto"/>
              <w:ind w:right="4"/>
              <w:jc w:val="center"/>
              <w:rPr>
                <w:rFonts w:ascii="Verdana" w:eastAsia="Times New Roman" w:hAnsi="Verdana" w:cstheme="minorBidi"/>
                <w:color w:val="000000" w:themeColor="text1"/>
                <w:sz w:val="18"/>
                <w:szCs w:val="18"/>
                <w:lang w:val="es-ES" w:eastAsia="es-ES"/>
              </w:rPr>
            </w:pPr>
            <w:r w:rsidRPr="00C74FCB">
              <w:rPr>
                <w:rFonts w:ascii="Verdana" w:eastAsia="Times New Roman" w:hAnsi="Verdana" w:cstheme="minorBidi"/>
                <w:color w:val="000000" w:themeColor="text1"/>
                <w:sz w:val="18"/>
                <w:szCs w:val="18"/>
                <w:lang w:val="es-ES" w:eastAsia="es-ES"/>
              </w:rPr>
              <w:t xml:space="preserve">No hay. </w:t>
            </w:r>
          </w:p>
        </w:tc>
        <w:tc>
          <w:tcPr>
            <w:tcW w:w="2480" w:type="dxa"/>
            <w:gridSpan w:val="3"/>
            <w:tcBorders>
              <w:top w:val="single" w:sz="4" w:space="0" w:color="auto"/>
              <w:left w:val="single" w:sz="4" w:space="0" w:color="auto"/>
              <w:bottom w:val="single" w:sz="4" w:space="0" w:color="auto"/>
              <w:right w:val="single" w:sz="4" w:space="0" w:color="auto"/>
            </w:tcBorders>
            <w:shd w:val="clear" w:color="auto" w:fill="auto"/>
          </w:tcPr>
          <w:p w14:paraId="2C6AA476" w14:textId="77777777" w:rsidR="00E47523" w:rsidRPr="00C74FCB" w:rsidRDefault="006C6B0B" w:rsidP="00CE1AC2">
            <w:pPr>
              <w:pStyle w:val="TableParagraph"/>
              <w:kinsoku w:val="0"/>
              <w:overflowPunct w:val="0"/>
              <w:spacing w:before="100" w:line="360" w:lineRule="auto"/>
              <w:ind w:left="410" w:right="397"/>
              <w:jc w:val="center"/>
              <w:rPr>
                <w:rFonts w:ascii="Verdana" w:eastAsia="Times New Roman" w:hAnsi="Verdana" w:cstheme="minorBidi"/>
                <w:color w:val="000000" w:themeColor="text1"/>
                <w:sz w:val="18"/>
                <w:szCs w:val="18"/>
                <w:lang w:val="es-ES" w:eastAsia="es-ES"/>
              </w:rPr>
            </w:pPr>
            <w:r w:rsidRPr="00C74FCB">
              <w:rPr>
                <w:rFonts w:ascii="Verdana" w:eastAsia="Times New Roman" w:hAnsi="Verdana" w:cstheme="minorBidi"/>
                <w:color w:val="000000" w:themeColor="text1"/>
                <w:sz w:val="18"/>
                <w:szCs w:val="18"/>
                <w:lang w:val="es-ES" w:eastAsia="es-ES"/>
              </w:rPr>
              <w:t>-</w:t>
            </w:r>
          </w:p>
        </w:tc>
      </w:tr>
      <w:tr w:rsidR="00C74FCB" w:rsidRPr="00C74FCB" w14:paraId="4349E880" w14:textId="77777777" w:rsidTr="007621C1">
        <w:trPr>
          <w:cantSplit/>
          <w:trHeight w:val="449"/>
          <w:jc w:val="center"/>
        </w:trPr>
        <w:tc>
          <w:tcPr>
            <w:tcW w:w="2340" w:type="dxa"/>
            <w:tcBorders>
              <w:top w:val="single" w:sz="4" w:space="0" w:color="auto"/>
              <w:left w:val="single" w:sz="4" w:space="0" w:color="auto"/>
              <w:bottom w:val="single" w:sz="4" w:space="0" w:color="auto"/>
              <w:right w:val="single" w:sz="4" w:space="0" w:color="auto"/>
            </w:tcBorders>
            <w:vAlign w:val="center"/>
          </w:tcPr>
          <w:p w14:paraId="73A00489" w14:textId="77777777" w:rsidR="00E47523" w:rsidRPr="00C74FCB" w:rsidRDefault="00E47523" w:rsidP="00CE1AC2">
            <w:pPr>
              <w:pStyle w:val="TableParagraph"/>
              <w:kinsoku w:val="0"/>
              <w:overflowPunct w:val="0"/>
              <w:spacing w:before="100" w:line="360" w:lineRule="auto"/>
              <w:ind w:left="282" w:right="286"/>
              <w:jc w:val="center"/>
              <w:rPr>
                <w:rFonts w:ascii="Verdana" w:eastAsia="Times New Roman" w:hAnsi="Verdana" w:cstheme="minorBidi"/>
                <w:color w:val="000000" w:themeColor="text1"/>
                <w:sz w:val="18"/>
                <w:szCs w:val="18"/>
                <w:lang w:val="es-ES" w:eastAsia="es-ES"/>
              </w:rPr>
            </w:pPr>
            <w:r w:rsidRPr="00C74FCB">
              <w:rPr>
                <w:rFonts w:ascii="Verdana" w:eastAsia="Times New Roman" w:hAnsi="Verdana" w:cstheme="minorBidi"/>
                <w:color w:val="000000" w:themeColor="text1"/>
                <w:sz w:val="18"/>
                <w:szCs w:val="18"/>
                <w:lang w:val="es-ES" w:eastAsia="es-ES"/>
              </w:rPr>
              <w:t xml:space="preserve">Ocupación máxima en planta </w:t>
            </w:r>
          </w:p>
        </w:tc>
        <w:tc>
          <w:tcPr>
            <w:tcW w:w="160" w:type="dxa"/>
            <w:tcBorders>
              <w:left w:val="nil"/>
              <w:bottom w:val="single" w:sz="4" w:space="0" w:color="auto"/>
            </w:tcBorders>
            <w:vAlign w:val="center"/>
          </w:tcPr>
          <w:p w14:paraId="5CDAF800" w14:textId="77777777" w:rsidR="00E47523" w:rsidRPr="00C74FCB" w:rsidRDefault="00E47523" w:rsidP="00CE1AC2">
            <w:pPr>
              <w:pStyle w:val="TableParagraph"/>
              <w:kinsoku w:val="0"/>
              <w:overflowPunct w:val="0"/>
              <w:spacing w:before="100" w:line="360" w:lineRule="auto"/>
              <w:ind w:left="282" w:right="286"/>
              <w:jc w:val="center"/>
              <w:rPr>
                <w:rFonts w:ascii="Verdana" w:eastAsia="Times New Roman" w:hAnsi="Verdana" w:cstheme="minorBidi"/>
                <w:color w:val="000000" w:themeColor="text1"/>
                <w:sz w:val="18"/>
                <w:szCs w:val="18"/>
                <w:lang w:val="es-ES" w:eastAsia="es-ES"/>
              </w:rPr>
            </w:pPr>
          </w:p>
        </w:tc>
        <w:tc>
          <w:tcPr>
            <w:tcW w:w="2816" w:type="dxa"/>
            <w:tcBorders>
              <w:top w:val="single" w:sz="4" w:space="0" w:color="auto"/>
              <w:left w:val="single" w:sz="4" w:space="0" w:color="auto"/>
              <w:bottom w:val="single" w:sz="4" w:space="0" w:color="auto"/>
              <w:right w:val="single" w:sz="4" w:space="0" w:color="auto"/>
            </w:tcBorders>
            <w:shd w:val="clear" w:color="auto" w:fill="FFFFFF"/>
          </w:tcPr>
          <w:p w14:paraId="5768F822" w14:textId="77777777" w:rsidR="00E47523" w:rsidRPr="00C74FCB" w:rsidRDefault="006C6B0B" w:rsidP="006C6B0B">
            <w:pPr>
              <w:pStyle w:val="TableParagraph"/>
              <w:kinsoku w:val="0"/>
              <w:overflowPunct w:val="0"/>
              <w:spacing w:before="100"/>
              <w:ind w:left="284" w:right="284"/>
              <w:jc w:val="center"/>
              <w:rPr>
                <w:rFonts w:ascii="Verdana" w:eastAsia="Times New Roman" w:hAnsi="Verdana" w:cstheme="minorBidi"/>
                <w:color w:val="000000" w:themeColor="text1"/>
                <w:sz w:val="18"/>
                <w:szCs w:val="18"/>
                <w:lang w:val="es-ES" w:eastAsia="es-ES"/>
              </w:rPr>
            </w:pPr>
            <w:r w:rsidRPr="00C74FCB">
              <w:rPr>
                <w:rFonts w:ascii="Verdana" w:eastAsia="Times New Roman" w:hAnsi="Verdana" w:cstheme="minorBidi"/>
                <w:color w:val="000000" w:themeColor="text1"/>
                <w:sz w:val="18"/>
                <w:szCs w:val="18"/>
                <w:lang w:val="es-ES" w:eastAsia="es-ES"/>
              </w:rPr>
              <w:t>En manzana cerrada no existe ocupación máxima.</w:t>
            </w:r>
          </w:p>
        </w:tc>
        <w:tc>
          <w:tcPr>
            <w:tcW w:w="2480" w:type="dxa"/>
            <w:gridSpan w:val="3"/>
            <w:tcBorders>
              <w:top w:val="single" w:sz="4" w:space="0" w:color="auto"/>
              <w:left w:val="single" w:sz="4" w:space="0" w:color="auto"/>
              <w:bottom w:val="single" w:sz="4" w:space="0" w:color="auto"/>
              <w:right w:val="single" w:sz="4" w:space="0" w:color="auto"/>
            </w:tcBorders>
            <w:shd w:val="clear" w:color="auto" w:fill="auto"/>
          </w:tcPr>
          <w:p w14:paraId="71040BE9" w14:textId="77777777" w:rsidR="00E47523" w:rsidRPr="00C74FCB" w:rsidRDefault="006C6B0B" w:rsidP="00CE1AC2">
            <w:pPr>
              <w:pStyle w:val="TableParagraph"/>
              <w:kinsoku w:val="0"/>
              <w:overflowPunct w:val="0"/>
              <w:spacing w:before="100"/>
              <w:ind w:left="284" w:right="284"/>
              <w:jc w:val="center"/>
              <w:rPr>
                <w:rFonts w:ascii="Verdana" w:eastAsia="Times New Roman" w:hAnsi="Verdana" w:cstheme="minorBidi"/>
                <w:color w:val="000000" w:themeColor="text1"/>
                <w:sz w:val="18"/>
                <w:szCs w:val="18"/>
                <w:lang w:val="es-ES" w:eastAsia="es-ES"/>
              </w:rPr>
            </w:pPr>
            <w:r w:rsidRPr="00C74FCB">
              <w:rPr>
                <w:rFonts w:ascii="Verdana" w:eastAsia="Times New Roman" w:hAnsi="Verdana" w:cstheme="minorBidi"/>
                <w:color w:val="000000" w:themeColor="text1"/>
                <w:sz w:val="18"/>
                <w:szCs w:val="18"/>
                <w:lang w:val="es-ES" w:eastAsia="es-ES"/>
              </w:rPr>
              <w:t>-</w:t>
            </w:r>
          </w:p>
        </w:tc>
      </w:tr>
      <w:tr w:rsidR="00C74FCB" w:rsidRPr="00C74FCB" w14:paraId="56B90591" w14:textId="77777777" w:rsidTr="007621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jc w:val="center"/>
        </w:trPr>
        <w:tc>
          <w:tcPr>
            <w:tcW w:w="2340" w:type="dxa"/>
          </w:tcPr>
          <w:p w14:paraId="05693DE9"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Altura máxima</w:t>
            </w:r>
          </w:p>
        </w:tc>
        <w:tc>
          <w:tcPr>
            <w:tcW w:w="160" w:type="dxa"/>
          </w:tcPr>
          <w:p w14:paraId="3178CB18"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2816" w:type="dxa"/>
          </w:tcPr>
          <w:p w14:paraId="02141B15"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Tres plantas</w:t>
            </w:r>
          </w:p>
        </w:tc>
        <w:tc>
          <w:tcPr>
            <w:tcW w:w="2480" w:type="dxa"/>
            <w:gridSpan w:val="3"/>
            <w:shd w:val="clear" w:color="auto" w:fill="auto"/>
          </w:tcPr>
          <w:p w14:paraId="585FB36B"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Dos plantas (calle Real)</w:t>
            </w:r>
          </w:p>
          <w:p w14:paraId="6A72F1F4"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Tres plantas (calle de las Huertas)</w:t>
            </w:r>
          </w:p>
        </w:tc>
      </w:tr>
      <w:tr w:rsidR="00C74FCB" w:rsidRPr="00C74FCB" w14:paraId="6A8DB8AA" w14:textId="77777777" w:rsidTr="007621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jc w:val="center"/>
        </w:trPr>
        <w:tc>
          <w:tcPr>
            <w:tcW w:w="2340" w:type="dxa"/>
          </w:tcPr>
          <w:p w14:paraId="1317630C"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Condiciones de uso y volumen</w:t>
            </w:r>
          </w:p>
        </w:tc>
        <w:tc>
          <w:tcPr>
            <w:tcW w:w="160" w:type="dxa"/>
          </w:tcPr>
          <w:p w14:paraId="033F6EE6"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2816" w:type="dxa"/>
          </w:tcPr>
          <w:p w14:paraId="338E0F20" w14:textId="77777777" w:rsidR="00E47523" w:rsidRPr="00C74FCB" w:rsidRDefault="00E47523" w:rsidP="00190764">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Los huecos para luces y vistas de habitaciones y locales no vivideros (</w:t>
            </w:r>
            <w:r w:rsidR="00190764" w:rsidRPr="00C74FCB">
              <w:rPr>
                <w:rFonts w:ascii="Verdana" w:eastAsia="Times New Roman" w:hAnsi="Verdana"/>
                <w:color w:val="000000" w:themeColor="text1"/>
                <w:sz w:val="18"/>
                <w:szCs w:val="18"/>
              </w:rPr>
              <w:t>aseos, baños, vestíbulos y escaleras</w:t>
            </w:r>
            <w:r w:rsidRPr="00C74FCB">
              <w:rPr>
                <w:rFonts w:ascii="Verdana" w:eastAsia="Times New Roman" w:hAnsi="Verdana"/>
                <w:color w:val="000000" w:themeColor="text1"/>
                <w:sz w:val="18"/>
                <w:szCs w:val="18"/>
              </w:rPr>
              <w:t xml:space="preserve">), podrán abrirse únicamente a la vía pública, patios de manzana o a patios de parcela con superficie mínima establecida (círculo inscrito de 3 m de diámetro). </w:t>
            </w:r>
          </w:p>
        </w:tc>
        <w:tc>
          <w:tcPr>
            <w:tcW w:w="2480" w:type="dxa"/>
            <w:gridSpan w:val="3"/>
            <w:shd w:val="clear" w:color="auto" w:fill="auto"/>
          </w:tcPr>
          <w:p w14:paraId="6BE7007D"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Superficie de patio mínima establecida (círculo inscrito de 3 m de diámetro).</w:t>
            </w:r>
          </w:p>
          <w:p w14:paraId="180A9F4B"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*Ver documentación gráfica anexa</w:t>
            </w:r>
          </w:p>
        </w:tc>
      </w:tr>
      <w:tr w:rsidR="00C74FCB" w:rsidRPr="00C74FCB" w14:paraId="2990AE83" w14:textId="77777777" w:rsidTr="007621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jc w:val="center"/>
        </w:trPr>
        <w:tc>
          <w:tcPr>
            <w:tcW w:w="2340" w:type="dxa"/>
          </w:tcPr>
          <w:p w14:paraId="59F24958"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160" w:type="dxa"/>
          </w:tcPr>
          <w:p w14:paraId="3EF48AE9"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2816" w:type="dxa"/>
          </w:tcPr>
          <w:p w14:paraId="4681F399"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Cuando la parcela exceda de una superficie de 150 m2, el fondo edificable no podrá ser superior a 12 metros lineales.</w:t>
            </w:r>
          </w:p>
        </w:tc>
        <w:tc>
          <w:tcPr>
            <w:tcW w:w="2480" w:type="dxa"/>
            <w:gridSpan w:val="3"/>
            <w:shd w:val="clear" w:color="auto" w:fill="auto"/>
          </w:tcPr>
          <w:p w14:paraId="026AFE17"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Superficie ≥ 150 m2</w:t>
            </w:r>
          </w:p>
          <w:p w14:paraId="5DA27319"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Fondo edificable ≤ 12 m</w:t>
            </w:r>
          </w:p>
          <w:p w14:paraId="3C266F82" w14:textId="77777777" w:rsidR="00E47523" w:rsidRPr="00C74FCB" w:rsidRDefault="00E47523" w:rsidP="00CE1AC2">
            <w:pPr>
              <w:spacing w:before="100" w:after="0" w:line="360" w:lineRule="auto"/>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*Ver documentación gráfica anexa.</w:t>
            </w:r>
          </w:p>
        </w:tc>
      </w:tr>
      <w:tr w:rsidR="00C74FCB" w:rsidRPr="00C74FCB" w14:paraId="729C82B2" w14:textId="77777777" w:rsidTr="007621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jc w:val="center"/>
        </w:trPr>
        <w:tc>
          <w:tcPr>
            <w:tcW w:w="2340" w:type="dxa"/>
          </w:tcPr>
          <w:p w14:paraId="2E839ABA"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Condiciones estéticas.</w:t>
            </w:r>
          </w:p>
        </w:tc>
        <w:tc>
          <w:tcPr>
            <w:tcW w:w="160" w:type="dxa"/>
          </w:tcPr>
          <w:p w14:paraId="09D3A1D2"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2816" w:type="dxa"/>
          </w:tcPr>
          <w:p w14:paraId="16F3BD5F"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 xml:space="preserve">Se permitirán vuelos, si los hubiese en la edificación antigua, con soluciones semejantes a las existentes en ellos. </w:t>
            </w:r>
          </w:p>
        </w:tc>
        <w:tc>
          <w:tcPr>
            <w:tcW w:w="2480" w:type="dxa"/>
            <w:gridSpan w:val="3"/>
            <w:shd w:val="clear" w:color="auto" w:fill="auto"/>
          </w:tcPr>
          <w:p w14:paraId="1FB4B550"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 xml:space="preserve">No existen vuelos. </w:t>
            </w:r>
          </w:p>
        </w:tc>
      </w:tr>
      <w:tr w:rsidR="00C74FCB" w:rsidRPr="00C74FCB" w14:paraId="466AFD6E" w14:textId="77777777" w:rsidTr="007621C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40"/>
          <w:jc w:val="center"/>
        </w:trPr>
        <w:tc>
          <w:tcPr>
            <w:tcW w:w="2340" w:type="dxa"/>
          </w:tcPr>
          <w:p w14:paraId="794ECF30" w14:textId="77777777" w:rsidR="00E47523" w:rsidRPr="00C74FCB" w:rsidRDefault="00E47523" w:rsidP="00CE1AC2">
            <w:pPr>
              <w:spacing w:before="100" w:after="0" w:line="360" w:lineRule="auto"/>
              <w:jc w:val="center"/>
              <w:rPr>
                <w:rFonts w:ascii="Verdana" w:eastAsia="Times New Roman" w:hAnsi="Verdana"/>
                <w:b/>
                <w:bCs/>
                <w:color w:val="000000" w:themeColor="text1"/>
                <w:sz w:val="18"/>
                <w:szCs w:val="18"/>
              </w:rPr>
            </w:pPr>
          </w:p>
        </w:tc>
        <w:tc>
          <w:tcPr>
            <w:tcW w:w="160" w:type="dxa"/>
          </w:tcPr>
          <w:p w14:paraId="5F6F4D43"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p>
        </w:tc>
        <w:tc>
          <w:tcPr>
            <w:tcW w:w="2816" w:type="dxa"/>
          </w:tcPr>
          <w:p w14:paraId="4BF3E1AD"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t xml:space="preserve">En fachadas y cubiertas se emplearán formas, texturas y colores con gamas acordes </w:t>
            </w:r>
            <w:r w:rsidRPr="00C74FCB">
              <w:rPr>
                <w:rFonts w:ascii="Verdana" w:eastAsia="Times New Roman" w:hAnsi="Verdana"/>
                <w:color w:val="000000" w:themeColor="text1"/>
                <w:sz w:val="18"/>
                <w:szCs w:val="18"/>
              </w:rPr>
              <w:lastRenderedPageBreak/>
              <w:t xml:space="preserve">a las soluciones existentes en los ambientes respectivos. </w:t>
            </w:r>
          </w:p>
        </w:tc>
        <w:tc>
          <w:tcPr>
            <w:tcW w:w="2480" w:type="dxa"/>
            <w:gridSpan w:val="3"/>
            <w:shd w:val="clear" w:color="auto" w:fill="auto"/>
          </w:tcPr>
          <w:p w14:paraId="6625779F" w14:textId="77777777" w:rsidR="00E47523" w:rsidRPr="00C74FCB" w:rsidRDefault="00E47523" w:rsidP="00CE1AC2">
            <w:pPr>
              <w:spacing w:before="100" w:after="0" w:line="360" w:lineRule="auto"/>
              <w:jc w:val="center"/>
              <w:rPr>
                <w:rFonts w:ascii="Verdana" w:eastAsia="Times New Roman" w:hAnsi="Verdana"/>
                <w:color w:val="000000" w:themeColor="text1"/>
                <w:sz w:val="18"/>
                <w:szCs w:val="18"/>
              </w:rPr>
            </w:pPr>
            <w:r w:rsidRPr="00C74FCB">
              <w:rPr>
                <w:rFonts w:ascii="Verdana" w:eastAsia="Times New Roman" w:hAnsi="Verdana"/>
                <w:color w:val="000000" w:themeColor="text1"/>
                <w:sz w:val="18"/>
                <w:szCs w:val="18"/>
              </w:rPr>
              <w:lastRenderedPageBreak/>
              <w:t xml:space="preserve">El edificio rige la estética en relación a forma, textura y color, acorde </w:t>
            </w:r>
            <w:r w:rsidRPr="00C74FCB">
              <w:rPr>
                <w:rFonts w:ascii="Verdana" w:eastAsia="Times New Roman" w:hAnsi="Verdana"/>
                <w:color w:val="000000" w:themeColor="text1"/>
                <w:sz w:val="18"/>
                <w:szCs w:val="18"/>
              </w:rPr>
              <w:lastRenderedPageBreak/>
              <w:t xml:space="preserve">con el edificio colindante Auditorio Municipal en Tielmes. </w:t>
            </w:r>
          </w:p>
        </w:tc>
      </w:tr>
    </w:tbl>
    <w:p w14:paraId="7B4857A3" w14:textId="2156F4F0" w:rsidR="00662B29" w:rsidRPr="00C74FCB" w:rsidRDefault="00662B29" w:rsidP="00662B29">
      <w:pPr>
        <w:pStyle w:val="CUERPOTEXTO"/>
      </w:pPr>
    </w:p>
    <w:p w14:paraId="1FFF643F" w14:textId="77777777" w:rsidR="00662B29" w:rsidRPr="00C74FCB" w:rsidRDefault="00662B29" w:rsidP="00662B29">
      <w:pPr>
        <w:pStyle w:val="CUERPOTEXTO"/>
      </w:pPr>
    </w:p>
    <w:p w14:paraId="5ADBDD64" w14:textId="77777777" w:rsidR="00504463" w:rsidRPr="00C74FCB" w:rsidRDefault="00504463" w:rsidP="00504463">
      <w:pPr>
        <w:pStyle w:val="CUERPOTEXTO"/>
        <w:rPr>
          <w:b/>
          <w:i/>
        </w:rPr>
      </w:pPr>
      <w:r w:rsidRPr="00C74FCB">
        <w:rPr>
          <w:b/>
          <w:i/>
        </w:rPr>
        <w:t>1.4.3.2. Cumplimiento de otros reglamentos y disposiciones</w:t>
      </w:r>
    </w:p>
    <w:p w14:paraId="34F36639" w14:textId="77777777" w:rsidR="00662B29" w:rsidRPr="00C74FCB" w:rsidRDefault="00662B29" w:rsidP="00662B29">
      <w:pPr>
        <w:pStyle w:val="CUERPOTEXTO"/>
        <w:rPr>
          <w:i/>
        </w:rPr>
      </w:pPr>
    </w:p>
    <w:p w14:paraId="395387FE" w14:textId="47E19A90" w:rsidR="00662B29" w:rsidRPr="00C74FCB" w:rsidRDefault="00662B29" w:rsidP="00662B29">
      <w:pPr>
        <w:pStyle w:val="CUERPOTEXTO"/>
        <w:rPr>
          <w:i/>
        </w:rPr>
      </w:pPr>
      <w:r w:rsidRPr="00C74FCB">
        <w:rPr>
          <w:i/>
        </w:rPr>
        <w:t>Accesibilidad y supresión de barreras arquitectónicas:</w:t>
      </w:r>
    </w:p>
    <w:p w14:paraId="5494F32A" w14:textId="77777777" w:rsidR="00662B29" w:rsidRPr="00C74FCB" w:rsidRDefault="00662B29" w:rsidP="00662B29">
      <w:pPr>
        <w:spacing w:after="0" w:line="240" w:lineRule="auto"/>
        <w:jc w:val="both"/>
        <w:rPr>
          <w:rFonts w:ascii="Verdana" w:hAnsi="Verdana" w:cs="Calibri"/>
          <w:sz w:val="18"/>
          <w:szCs w:val="18"/>
        </w:rPr>
      </w:pPr>
      <w:r w:rsidRPr="00C74FCB">
        <w:rPr>
          <w:rFonts w:ascii="Verdana" w:hAnsi="Verdana" w:cs="Calibri"/>
          <w:sz w:val="18"/>
          <w:szCs w:val="18"/>
        </w:rPr>
        <w:t>Desde la Dirección General de Vivienda y Rehabilitación se han actualizado las fichas de comprobación de la accesibilidad de “espacios públicos”, “edificios de uso público” y “edificios de uso privado”. Dichas fichas representan una valiosa herramienta que refunde los parámetros técnicos aplicables en la Comunidad de Madrid, en concreto:</w:t>
      </w:r>
    </w:p>
    <w:p w14:paraId="71416E91" w14:textId="77777777" w:rsidR="00662B29" w:rsidRPr="00C74FCB" w:rsidRDefault="00662B29" w:rsidP="00662B29">
      <w:pPr>
        <w:spacing w:after="0" w:line="240" w:lineRule="auto"/>
        <w:jc w:val="both"/>
        <w:rPr>
          <w:rFonts w:ascii="Verdana" w:hAnsi="Verdana" w:cs="Calibri"/>
          <w:sz w:val="18"/>
          <w:szCs w:val="18"/>
        </w:rPr>
      </w:pPr>
    </w:p>
    <w:p w14:paraId="763BA87C" w14:textId="77777777" w:rsidR="00662B29" w:rsidRPr="00C74FCB" w:rsidRDefault="00662B29" w:rsidP="00662B29">
      <w:pPr>
        <w:spacing w:after="0" w:line="240" w:lineRule="auto"/>
        <w:jc w:val="both"/>
        <w:rPr>
          <w:rFonts w:ascii="Verdana" w:hAnsi="Verdana" w:cs="Calibri"/>
          <w:sz w:val="18"/>
          <w:szCs w:val="18"/>
        </w:rPr>
      </w:pPr>
      <w:r w:rsidRPr="00C74FCB">
        <w:rPr>
          <w:rFonts w:ascii="Verdana" w:hAnsi="Verdana" w:cs="Calibri"/>
          <w:sz w:val="18"/>
          <w:szCs w:val="18"/>
        </w:rPr>
        <w:t xml:space="preserve">1. Orden TMA/851/2021, de 23 de julio, por la que se desarrolla el documento técnico de condiciones básicas de accesibilidad y no discriminación para el acceso y la utilización de los espacios públicos urbanizados. </w:t>
      </w:r>
    </w:p>
    <w:p w14:paraId="69BB87F8" w14:textId="77777777" w:rsidR="00662B29" w:rsidRPr="00C74FCB" w:rsidRDefault="00662B29" w:rsidP="00662B29">
      <w:pPr>
        <w:spacing w:after="0" w:line="240" w:lineRule="auto"/>
        <w:jc w:val="both"/>
        <w:rPr>
          <w:rFonts w:ascii="Verdana" w:hAnsi="Verdana" w:cs="Calibri"/>
          <w:sz w:val="18"/>
          <w:szCs w:val="18"/>
        </w:rPr>
      </w:pPr>
    </w:p>
    <w:p w14:paraId="5A5C16B9" w14:textId="77777777" w:rsidR="00662B29" w:rsidRPr="00C74FCB" w:rsidRDefault="00662B29" w:rsidP="00662B29">
      <w:pPr>
        <w:spacing w:after="0" w:line="240" w:lineRule="auto"/>
        <w:jc w:val="both"/>
        <w:rPr>
          <w:rFonts w:ascii="Verdana" w:hAnsi="Verdana" w:cs="Calibri"/>
          <w:sz w:val="18"/>
          <w:szCs w:val="18"/>
        </w:rPr>
      </w:pPr>
      <w:r w:rsidRPr="00C74FCB">
        <w:rPr>
          <w:rFonts w:ascii="Verdana" w:hAnsi="Verdana" w:cs="Calibri"/>
          <w:sz w:val="18"/>
          <w:szCs w:val="18"/>
        </w:rPr>
        <w:t>2. El Real Decreto 173/2010, de 19 de febrero, por el que se modifica el Código Técnico de la Edificación, aprobado por el Real Decreto 314/2006, en materia de accesibilidad y no discriminación de las personas con discapacidad. (BOE 11/03/2010).</w:t>
      </w:r>
    </w:p>
    <w:p w14:paraId="19E0AB0C" w14:textId="77777777" w:rsidR="00662B29" w:rsidRPr="00C74FCB" w:rsidRDefault="00662B29" w:rsidP="00662B29">
      <w:pPr>
        <w:spacing w:after="0" w:line="240" w:lineRule="auto"/>
        <w:jc w:val="both"/>
        <w:rPr>
          <w:rFonts w:ascii="Verdana" w:hAnsi="Verdana" w:cs="Calibri"/>
          <w:sz w:val="18"/>
          <w:szCs w:val="18"/>
        </w:rPr>
      </w:pPr>
    </w:p>
    <w:p w14:paraId="5B0EBE27" w14:textId="77777777" w:rsidR="00662B29" w:rsidRPr="00C74FCB" w:rsidRDefault="00662B29" w:rsidP="00662B29">
      <w:pPr>
        <w:spacing w:after="0" w:line="240" w:lineRule="auto"/>
        <w:jc w:val="both"/>
        <w:rPr>
          <w:rFonts w:ascii="Verdana" w:hAnsi="Verdana" w:cs="Calibri"/>
          <w:sz w:val="18"/>
          <w:szCs w:val="18"/>
        </w:rPr>
      </w:pPr>
      <w:r w:rsidRPr="00C74FCB">
        <w:rPr>
          <w:rFonts w:ascii="Verdana" w:hAnsi="Verdana" w:cs="Calibri"/>
          <w:sz w:val="18"/>
          <w:szCs w:val="18"/>
        </w:rPr>
        <w:t>3. La Ley 8/1993, de 22 junio, de Promoción de la Accesibilidad y Supresión de Barreras Arquitectónicas. (BOCM 29/06/1993).</w:t>
      </w:r>
    </w:p>
    <w:p w14:paraId="5FA1D35B" w14:textId="77777777" w:rsidR="00662B29" w:rsidRPr="00C74FCB" w:rsidRDefault="00662B29" w:rsidP="00662B29">
      <w:pPr>
        <w:spacing w:after="0" w:line="240" w:lineRule="auto"/>
        <w:jc w:val="both"/>
        <w:rPr>
          <w:rFonts w:ascii="Verdana" w:hAnsi="Verdana" w:cs="Calibri"/>
          <w:sz w:val="18"/>
          <w:szCs w:val="18"/>
        </w:rPr>
      </w:pPr>
    </w:p>
    <w:p w14:paraId="5E362731" w14:textId="77777777" w:rsidR="00662B29" w:rsidRPr="00C74FCB" w:rsidRDefault="00662B29" w:rsidP="00662B29">
      <w:pPr>
        <w:spacing w:after="0" w:line="240" w:lineRule="auto"/>
        <w:jc w:val="both"/>
        <w:rPr>
          <w:rFonts w:ascii="Verdana" w:hAnsi="Verdana" w:cs="Calibri"/>
          <w:sz w:val="18"/>
          <w:szCs w:val="18"/>
        </w:rPr>
      </w:pPr>
      <w:r w:rsidRPr="00C74FCB">
        <w:rPr>
          <w:rFonts w:ascii="Verdana" w:hAnsi="Verdana" w:cs="Calibri"/>
          <w:sz w:val="18"/>
          <w:szCs w:val="18"/>
        </w:rPr>
        <w:t>4. El Decreto 13/2007, de 15 de marzo, del Consejo de Gobierno, por el que se aprueba el Reglamento Técnico de Desarrollo en Materia de Promoción de la Accesibilidad y Supresión de Barreras Arquitectónicas. (BOCM 24/04/2007).</w:t>
      </w:r>
    </w:p>
    <w:p w14:paraId="5E8A7A89" w14:textId="77777777" w:rsidR="00662B29" w:rsidRPr="00C74FCB" w:rsidRDefault="00662B29" w:rsidP="00662B29">
      <w:pPr>
        <w:spacing w:after="0" w:line="240" w:lineRule="auto"/>
        <w:jc w:val="both"/>
        <w:rPr>
          <w:rFonts w:ascii="Verdana" w:hAnsi="Verdana" w:cs="Calibri"/>
          <w:sz w:val="18"/>
          <w:szCs w:val="18"/>
        </w:rPr>
      </w:pPr>
    </w:p>
    <w:p w14:paraId="018BBDA7" w14:textId="77777777" w:rsidR="00662B29" w:rsidRPr="00C74FCB" w:rsidRDefault="00662B29" w:rsidP="00662B29">
      <w:pPr>
        <w:spacing w:after="0" w:line="240" w:lineRule="auto"/>
        <w:jc w:val="both"/>
        <w:rPr>
          <w:rFonts w:ascii="Verdana" w:hAnsi="Verdana" w:cs="Calibri"/>
          <w:sz w:val="18"/>
          <w:szCs w:val="18"/>
        </w:rPr>
      </w:pPr>
      <w:r w:rsidRPr="00C74FCB">
        <w:rPr>
          <w:rFonts w:ascii="Verdana" w:hAnsi="Verdana" w:cs="Calibri"/>
          <w:sz w:val="18"/>
          <w:szCs w:val="18"/>
        </w:rPr>
        <w:t xml:space="preserve">5. Real Decreto 505/2007 de 20 de abril, por el que se aprueban las condiciones de accesibilidad y no discriminación de las personas con discapacidad para el acceso y utilización de los espacios públicos urbanizados y edificaciones. (BOE 11/05/2007). </w:t>
      </w:r>
    </w:p>
    <w:p w14:paraId="68F76803" w14:textId="77777777" w:rsidR="00662B29" w:rsidRPr="00C74FCB" w:rsidRDefault="00662B29" w:rsidP="00662B29">
      <w:pPr>
        <w:spacing w:after="0" w:line="240" w:lineRule="auto"/>
        <w:jc w:val="both"/>
        <w:rPr>
          <w:rFonts w:ascii="Verdana" w:hAnsi="Verdana" w:cs="Calibri"/>
          <w:sz w:val="18"/>
          <w:szCs w:val="18"/>
        </w:rPr>
      </w:pPr>
    </w:p>
    <w:p w14:paraId="765E2BB5" w14:textId="77777777" w:rsidR="00662B29" w:rsidRPr="00C74FCB" w:rsidRDefault="00662B29" w:rsidP="00662B29">
      <w:pPr>
        <w:spacing w:after="0" w:line="240" w:lineRule="auto"/>
        <w:jc w:val="both"/>
        <w:rPr>
          <w:rFonts w:ascii="Verdana" w:hAnsi="Verdana" w:cs="Calibri"/>
          <w:sz w:val="18"/>
          <w:szCs w:val="18"/>
        </w:rPr>
      </w:pPr>
      <w:r w:rsidRPr="00C74FCB">
        <w:rPr>
          <w:rFonts w:ascii="Verdana" w:hAnsi="Verdana" w:cs="Calibri"/>
          <w:sz w:val="18"/>
          <w:szCs w:val="18"/>
        </w:rPr>
        <w:t xml:space="preserve">6. Norma UNE-ISO 21542:2012. Edificación. Accesibilidad del entorno construido. </w:t>
      </w:r>
    </w:p>
    <w:p w14:paraId="15BFA449" w14:textId="77777777" w:rsidR="00662B29" w:rsidRPr="00C74FCB" w:rsidRDefault="00662B29" w:rsidP="00662B29">
      <w:pPr>
        <w:spacing w:after="0" w:line="240" w:lineRule="auto"/>
        <w:jc w:val="both"/>
        <w:rPr>
          <w:rFonts w:ascii="Verdana" w:hAnsi="Verdana" w:cs="Calibri"/>
          <w:sz w:val="18"/>
          <w:szCs w:val="18"/>
        </w:rPr>
      </w:pPr>
    </w:p>
    <w:p w14:paraId="740E3CCA" w14:textId="77777777" w:rsidR="00662B29" w:rsidRPr="00C74FCB" w:rsidRDefault="00662B29" w:rsidP="00662B29">
      <w:pPr>
        <w:spacing w:after="0" w:line="240" w:lineRule="auto"/>
        <w:jc w:val="both"/>
        <w:rPr>
          <w:rFonts w:ascii="Verdana" w:hAnsi="Verdana" w:cs="Calibri"/>
          <w:sz w:val="18"/>
          <w:szCs w:val="18"/>
        </w:rPr>
      </w:pPr>
      <w:r w:rsidRPr="00C74FCB">
        <w:rPr>
          <w:rFonts w:ascii="Verdana" w:hAnsi="Verdana" w:cs="Calibri"/>
          <w:sz w:val="18"/>
          <w:szCs w:val="18"/>
        </w:rPr>
        <w:t xml:space="preserve">7. Norma UNE 170002:2009. Requisitos de accesibilidad para la rotulación. </w:t>
      </w:r>
    </w:p>
    <w:p w14:paraId="613EFB08" w14:textId="77777777" w:rsidR="00662B29" w:rsidRPr="00C74FCB" w:rsidRDefault="00662B29" w:rsidP="00662B29">
      <w:pPr>
        <w:spacing w:after="0" w:line="240" w:lineRule="auto"/>
        <w:jc w:val="both"/>
        <w:rPr>
          <w:rFonts w:ascii="Verdana" w:hAnsi="Verdana" w:cs="Calibri"/>
          <w:sz w:val="18"/>
          <w:szCs w:val="18"/>
        </w:rPr>
      </w:pPr>
    </w:p>
    <w:p w14:paraId="4831403E" w14:textId="77777777" w:rsidR="00662B29" w:rsidRPr="00C74FCB" w:rsidRDefault="00662B29" w:rsidP="00662B29">
      <w:pPr>
        <w:pStyle w:val="CUERPOTEXTO"/>
        <w:rPr>
          <w:i/>
          <w:color w:val="000000" w:themeColor="text1"/>
        </w:rPr>
      </w:pPr>
      <w:r w:rsidRPr="00C74FCB">
        <w:rPr>
          <w:i/>
        </w:rPr>
        <w:t>En el anejo 8 de la presente memoria se cumplimentan las fichas de accesibilidad que justifican la accesibilidad del edificio.</w:t>
      </w:r>
    </w:p>
    <w:p w14:paraId="13E951A9" w14:textId="77777777" w:rsidR="00844C95" w:rsidRPr="00844C95" w:rsidRDefault="00844C95" w:rsidP="00872484">
      <w:pPr>
        <w:pStyle w:val="CUERPOTEXTO"/>
        <w:rPr>
          <w:i/>
        </w:rPr>
      </w:pPr>
    </w:p>
    <w:p w14:paraId="78EE89D2" w14:textId="4395C96C" w:rsidR="00CC2EFF" w:rsidRPr="00E417A0" w:rsidRDefault="00030901">
      <w:pPr>
        <w:pStyle w:val="CAP3"/>
        <w:keepNext/>
      </w:pPr>
      <w:bookmarkStart w:id="23" w:name="_Toc128739694"/>
      <w:r w:rsidRPr="00E417A0">
        <w:t>1.4.4. Descripción de la geometría del edificio, volumen, superficies útiles y construidas, accesos y evacuación.</w:t>
      </w:r>
      <w:bookmarkEnd w:id="23"/>
    </w:p>
    <w:p w14:paraId="722A3DCA" w14:textId="77777777" w:rsidR="002B319D" w:rsidRPr="00E417A0" w:rsidRDefault="002B319D" w:rsidP="002B319D">
      <w:pPr>
        <w:pStyle w:val="CUERPOTEXTO"/>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1D1AD17F" w14:textId="77777777">
        <w:trPr>
          <w:cantSplit/>
        </w:trPr>
        <w:tc>
          <w:tcPr>
            <w:tcW w:w="1984" w:type="dxa"/>
          </w:tcPr>
          <w:p w14:paraId="59915C00" w14:textId="77777777" w:rsidR="00CC2EFF" w:rsidRPr="00E417A0" w:rsidRDefault="00030901">
            <w:pPr>
              <w:pStyle w:val="CUERPOTEXTOTABLA"/>
              <w:rPr>
                <w:b/>
                <w:color w:val="000000" w:themeColor="text1"/>
              </w:rPr>
            </w:pPr>
            <w:r w:rsidRPr="00E417A0">
              <w:rPr>
                <w:b/>
                <w:color w:val="000000" w:themeColor="text1"/>
              </w:rPr>
              <w:lastRenderedPageBreak/>
              <w:t>Descripción de la geometría del edificio</w:t>
            </w:r>
          </w:p>
        </w:tc>
        <w:tc>
          <w:tcPr>
            <w:tcW w:w="283" w:type="dxa"/>
            <w:tcMar>
              <w:top w:w="17" w:type="dxa"/>
              <w:left w:w="6" w:type="dxa"/>
              <w:bottom w:w="23" w:type="dxa"/>
              <w:right w:w="11" w:type="dxa"/>
            </w:tcMar>
            <w:vAlign w:val="center"/>
          </w:tcPr>
          <w:p w14:paraId="38836250" w14:textId="77777777" w:rsidR="00CC2EFF" w:rsidRPr="00E417A0" w:rsidRDefault="00CC2EFF">
            <w:pPr>
              <w:spacing w:after="0" w:line="240" w:lineRule="auto"/>
              <w:rPr>
                <w:rFonts w:ascii="Verdana" w:hAnsi="Verdana" w:cs="Verdana"/>
                <w:color w:val="000000" w:themeColor="text1"/>
                <w:sz w:val="18"/>
              </w:rPr>
            </w:pPr>
          </w:p>
        </w:tc>
        <w:tc>
          <w:tcPr>
            <w:tcW w:w="7540" w:type="dxa"/>
            <w:tcMar>
              <w:top w:w="17" w:type="dxa"/>
              <w:left w:w="6" w:type="dxa"/>
              <w:bottom w:w="23" w:type="dxa"/>
              <w:right w:w="11" w:type="dxa"/>
            </w:tcMar>
            <w:vAlign w:val="center"/>
          </w:tcPr>
          <w:p w14:paraId="235F69A3" w14:textId="77777777" w:rsidR="002163FE" w:rsidRPr="00E417A0" w:rsidRDefault="002163FE" w:rsidP="00B742DB">
            <w:pPr>
              <w:spacing w:after="0" w:line="240" w:lineRule="auto"/>
              <w:jc w:val="both"/>
              <w:rPr>
                <w:rFonts w:ascii="Verdana" w:hAnsi="Verdana" w:cs="Verdana"/>
                <w:color w:val="000000" w:themeColor="text1"/>
                <w:sz w:val="18"/>
              </w:rPr>
            </w:pPr>
            <w:r w:rsidRPr="00E417A0">
              <w:rPr>
                <w:rFonts w:ascii="Verdana" w:hAnsi="Verdana" w:cs="Verdana"/>
                <w:color w:val="000000" w:themeColor="text1"/>
                <w:sz w:val="18"/>
              </w:rPr>
              <w:t xml:space="preserve">La geometría en planta del edificio se adapta a la irregularidad del solar, buscando alcanzar la óptima solución formal y funcional para el adecuado desarrollo del programa de necesidades. </w:t>
            </w:r>
            <w:r w:rsidR="00A52A70" w:rsidRPr="00E417A0">
              <w:rPr>
                <w:rFonts w:ascii="Verdana" w:hAnsi="Verdana" w:cs="Verdana"/>
                <w:color w:val="000000" w:themeColor="text1"/>
                <w:sz w:val="18"/>
              </w:rPr>
              <w:t>Todas las consultas</w:t>
            </w:r>
            <w:r w:rsidR="00654F52" w:rsidRPr="00E417A0">
              <w:rPr>
                <w:rFonts w:ascii="Verdana" w:hAnsi="Verdana" w:cs="Verdana"/>
                <w:color w:val="000000" w:themeColor="text1"/>
                <w:sz w:val="18"/>
              </w:rPr>
              <w:t xml:space="preserve"> y esperas</w:t>
            </w:r>
            <w:r w:rsidR="00A52A70" w:rsidRPr="00E417A0">
              <w:rPr>
                <w:rFonts w:ascii="Verdana" w:hAnsi="Verdana" w:cs="Verdana"/>
                <w:color w:val="000000" w:themeColor="text1"/>
                <w:sz w:val="18"/>
              </w:rPr>
              <w:t xml:space="preserve"> se han dispuesto de manera que cuenten con luz natural, así como ventilación natural. </w:t>
            </w:r>
            <w:r w:rsidRPr="00E417A0">
              <w:rPr>
                <w:rFonts w:ascii="Verdana" w:hAnsi="Verdana" w:cs="Verdana"/>
                <w:color w:val="000000" w:themeColor="text1"/>
                <w:sz w:val="18"/>
              </w:rPr>
              <w:t>Dicha geometría responde también de la aplicación de las normas urbanísticas pues, aunque no se definen retranqueos para la tipología</w:t>
            </w:r>
            <w:r w:rsidR="00A1341A" w:rsidRPr="00E417A0">
              <w:rPr>
                <w:rFonts w:ascii="Verdana" w:hAnsi="Verdana" w:cs="Verdana"/>
                <w:color w:val="000000" w:themeColor="text1"/>
                <w:sz w:val="18"/>
              </w:rPr>
              <w:t xml:space="preserve"> </w:t>
            </w:r>
            <w:r w:rsidRPr="00E417A0">
              <w:rPr>
                <w:rFonts w:ascii="Verdana" w:hAnsi="Verdana" w:cs="Verdana"/>
                <w:color w:val="000000" w:themeColor="text1"/>
                <w:sz w:val="18"/>
              </w:rPr>
              <w:t xml:space="preserve">de manzana cerrada, sí </w:t>
            </w:r>
            <w:r w:rsidR="00A1341A" w:rsidRPr="00E417A0">
              <w:rPr>
                <w:rFonts w:ascii="Verdana" w:hAnsi="Verdana" w:cs="Verdana"/>
                <w:color w:val="000000" w:themeColor="text1"/>
                <w:sz w:val="18"/>
              </w:rPr>
              <w:t xml:space="preserve">fondo edificable y </w:t>
            </w:r>
            <w:r w:rsidRPr="00E417A0">
              <w:rPr>
                <w:rFonts w:ascii="Verdana" w:hAnsi="Verdana" w:cs="Verdana"/>
                <w:color w:val="000000" w:themeColor="text1"/>
                <w:sz w:val="18"/>
              </w:rPr>
              <w:t>diámetros que deben tener los patios donde se abran estancias</w:t>
            </w:r>
            <w:r w:rsidR="00A1341A" w:rsidRPr="00E417A0">
              <w:rPr>
                <w:rFonts w:ascii="Verdana" w:hAnsi="Verdana" w:cs="Verdana"/>
                <w:color w:val="000000" w:themeColor="text1"/>
                <w:sz w:val="18"/>
              </w:rPr>
              <w:t>.</w:t>
            </w:r>
          </w:p>
          <w:p w14:paraId="1E644C23" w14:textId="77777777" w:rsidR="002163FE" w:rsidRPr="00E417A0" w:rsidRDefault="002163FE" w:rsidP="00B742DB">
            <w:pPr>
              <w:spacing w:after="0" w:line="240" w:lineRule="auto"/>
              <w:jc w:val="both"/>
              <w:rPr>
                <w:rFonts w:ascii="Verdana" w:hAnsi="Verdana" w:cs="Verdana"/>
                <w:color w:val="000000" w:themeColor="text1"/>
                <w:sz w:val="18"/>
              </w:rPr>
            </w:pPr>
          </w:p>
          <w:p w14:paraId="08C99DDB" w14:textId="77777777" w:rsidR="002163FE" w:rsidRPr="00E417A0" w:rsidRDefault="00654F52" w:rsidP="00B742DB">
            <w:pPr>
              <w:spacing w:after="0" w:line="240" w:lineRule="auto"/>
              <w:jc w:val="both"/>
              <w:rPr>
                <w:rFonts w:ascii="Verdana" w:hAnsi="Verdana" w:cs="Verdana"/>
                <w:color w:val="000000" w:themeColor="text1"/>
                <w:sz w:val="18"/>
              </w:rPr>
            </w:pPr>
            <w:r w:rsidRPr="00E417A0">
              <w:rPr>
                <w:rFonts w:ascii="Verdana" w:hAnsi="Verdana" w:cs="Verdana"/>
                <w:color w:val="000000" w:themeColor="text1"/>
                <w:sz w:val="18"/>
              </w:rPr>
              <w:t xml:space="preserve">La </w:t>
            </w:r>
            <w:r w:rsidR="002163FE" w:rsidRPr="00E417A0">
              <w:rPr>
                <w:rFonts w:ascii="Verdana" w:hAnsi="Verdana" w:cs="Verdana"/>
                <w:color w:val="000000" w:themeColor="text1"/>
                <w:sz w:val="18"/>
              </w:rPr>
              <w:t>topografía de la parcela juega un papel importante</w:t>
            </w:r>
            <w:r w:rsidRPr="00E417A0">
              <w:rPr>
                <w:rFonts w:ascii="Verdana" w:hAnsi="Verdana" w:cs="Verdana"/>
                <w:color w:val="000000" w:themeColor="text1"/>
                <w:sz w:val="18"/>
              </w:rPr>
              <w:t xml:space="preserve"> en la geometría del edificio</w:t>
            </w:r>
            <w:r w:rsidR="002163FE" w:rsidRPr="00E417A0">
              <w:rPr>
                <w:rFonts w:ascii="Verdana" w:hAnsi="Verdana" w:cs="Verdana"/>
                <w:color w:val="000000" w:themeColor="text1"/>
                <w:sz w:val="18"/>
              </w:rPr>
              <w:t>, permitiendo proyectar un acceso principal para usuarios y otro acceso para los vehículos ambos cota de calle, así como albergar parte de las instalaciones</w:t>
            </w:r>
            <w:r w:rsidR="00A1341A" w:rsidRPr="00E417A0">
              <w:rPr>
                <w:rFonts w:ascii="Verdana" w:hAnsi="Verdana" w:cs="Verdana"/>
                <w:color w:val="000000" w:themeColor="text1"/>
                <w:sz w:val="18"/>
              </w:rPr>
              <w:t xml:space="preserve"> y almacenes</w:t>
            </w:r>
            <w:r w:rsidR="002163FE" w:rsidRPr="00E417A0">
              <w:rPr>
                <w:rFonts w:ascii="Verdana" w:hAnsi="Verdana" w:cs="Verdana"/>
                <w:color w:val="000000" w:themeColor="text1"/>
                <w:sz w:val="18"/>
              </w:rPr>
              <w:t xml:space="preserve"> bajo rasante </w:t>
            </w:r>
          </w:p>
          <w:p w14:paraId="39B98472" w14:textId="77777777" w:rsidR="00CC2EFF" w:rsidRPr="00E417A0" w:rsidRDefault="00CC2EFF">
            <w:pPr>
              <w:spacing w:after="0" w:line="240" w:lineRule="auto"/>
              <w:rPr>
                <w:rFonts w:ascii="Verdana" w:hAnsi="Verdana" w:cs="Verdana"/>
                <w:color w:val="000000" w:themeColor="text1"/>
                <w:sz w:val="18"/>
              </w:rPr>
            </w:pPr>
          </w:p>
        </w:tc>
      </w:tr>
      <w:tr w:rsidR="00CC2EFF" w:rsidRPr="00E417A0" w14:paraId="326F9B50" w14:textId="77777777">
        <w:trPr>
          <w:cantSplit/>
        </w:trPr>
        <w:tc>
          <w:tcPr>
            <w:tcW w:w="1984" w:type="dxa"/>
            <w:tcMar>
              <w:top w:w="17" w:type="dxa"/>
              <w:left w:w="6" w:type="dxa"/>
              <w:bottom w:w="23" w:type="dxa"/>
              <w:right w:w="11" w:type="dxa"/>
            </w:tcMar>
            <w:vAlign w:val="center"/>
          </w:tcPr>
          <w:p w14:paraId="28E3C4F0"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4506EFD2" w14:textId="77777777" w:rsidR="00CC2EFF" w:rsidRPr="00E417A0" w:rsidRDefault="00CC2EFF">
            <w:pPr>
              <w:spacing w:after="0" w:line="240" w:lineRule="auto"/>
              <w:rPr>
                <w:rFonts w:ascii="Verdana" w:hAnsi="Verdana" w:cs="Verdana"/>
                <w:sz w:val="18"/>
              </w:rPr>
            </w:pPr>
          </w:p>
        </w:tc>
        <w:tc>
          <w:tcPr>
            <w:tcW w:w="7540" w:type="dxa"/>
          </w:tcPr>
          <w:p w14:paraId="362B33D1" w14:textId="77777777" w:rsidR="00CC2EFF" w:rsidRPr="00E417A0" w:rsidRDefault="00CC2EFF">
            <w:pPr>
              <w:pStyle w:val="CUERPOTEXTOTABLA"/>
            </w:pPr>
          </w:p>
        </w:tc>
      </w:tr>
    </w:tbl>
    <w:p w14:paraId="7EA6235A" w14:textId="77777777" w:rsidR="00CC2EFF" w:rsidRPr="00E417A0" w:rsidRDefault="00CC2EFF">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563C96BE" w14:textId="77777777">
        <w:trPr>
          <w:cantSplit/>
        </w:trPr>
        <w:tc>
          <w:tcPr>
            <w:tcW w:w="1984" w:type="dxa"/>
          </w:tcPr>
          <w:p w14:paraId="46A724FD" w14:textId="77777777" w:rsidR="00CC2EFF" w:rsidRPr="00E417A0" w:rsidRDefault="00030901">
            <w:pPr>
              <w:pStyle w:val="CUERPOTEXTOTABLA"/>
              <w:rPr>
                <w:b/>
                <w:color w:val="000000" w:themeColor="text1"/>
              </w:rPr>
            </w:pPr>
            <w:r w:rsidRPr="00E417A0">
              <w:rPr>
                <w:b/>
                <w:color w:val="000000" w:themeColor="text1"/>
              </w:rPr>
              <w:t>Volumen</w:t>
            </w:r>
          </w:p>
        </w:tc>
        <w:tc>
          <w:tcPr>
            <w:tcW w:w="283" w:type="dxa"/>
            <w:tcMar>
              <w:top w:w="17" w:type="dxa"/>
              <w:left w:w="6" w:type="dxa"/>
              <w:bottom w:w="23" w:type="dxa"/>
              <w:right w:w="11" w:type="dxa"/>
            </w:tcMar>
            <w:vAlign w:val="center"/>
          </w:tcPr>
          <w:p w14:paraId="1542C9F7" w14:textId="77777777" w:rsidR="00CC2EFF" w:rsidRPr="00E417A0" w:rsidRDefault="00CC2EFF">
            <w:pPr>
              <w:spacing w:after="0" w:line="240" w:lineRule="auto"/>
              <w:rPr>
                <w:rFonts w:ascii="Verdana" w:hAnsi="Verdana" w:cs="Verdana"/>
                <w:color w:val="000000" w:themeColor="text1"/>
                <w:sz w:val="18"/>
              </w:rPr>
            </w:pPr>
          </w:p>
        </w:tc>
        <w:tc>
          <w:tcPr>
            <w:tcW w:w="7540" w:type="dxa"/>
          </w:tcPr>
          <w:p w14:paraId="3E4ACA38" w14:textId="77777777" w:rsidR="00CC2EFF" w:rsidRPr="00E417A0" w:rsidRDefault="00992259" w:rsidP="00992259">
            <w:pPr>
              <w:pStyle w:val="CUERPOTEXTOTABLA"/>
              <w:tabs>
                <w:tab w:val="left" w:pos="795"/>
              </w:tabs>
              <w:jc w:val="both"/>
              <w:rPr>
                <w:color w:val="000000" w:themeColor="text1"/>
              </w:rPr>
            </w:pPr>
            <w:r w:rsidRPr="00E417A0">
              <w:rPr>
                <w:color w:val="000000" w:themeColor="text1"/>
              </w:rPr>
              <w:t>El volumen del edificio es el resultante de la aplicación de las ordenanzas urbanísticas y los parámetros relativos a habitabilidad y funcionalidad.</w:t>
            </w:r>
          </w:p>
        </w:tc>
      </w:tr>
      <w:tr w:rsidR="00CC2EFF" w:rsidRPr="00E417A0" w14:paraId="2E7EDD86" w14:textId="77777777">
        <w:trPr>
          <w:cantSplit/>
        </w:trPr>
        <w:tc>
          <w:tcPr>
            <w:tcW w:w="1984" w:type="dxa"/>
            <w:tcMar>
              <w:top w:w="17" w:type="dxa"/>
              <w:left w:w="6" w:type="dxa"/>
              <w:bottom w:w="23" w:type="dxa"/>
              <w:right w:w="11" w:type="dxa"/>
            </w:tcMar>
            <w:vAlign w:val="center"/>
          </w:tcPr>
          <w:p w14:paraId="6D6FCD0A" w14:textId="77777777" w:rsidR="00CC2EFF" w:rsidRPr="00E417A0" w:rsidRDefault="00CC2EFF">
            <w:pPr>
              <w:spacing w:after="0" w:line="240" w:lineRule="auto"/>
              <w:rPr>
                <w:rFonts w:ascii="Verdana" w:hAnsi="Verdana" w:cs="Verdana"/>
                <w:color w:val="FF0000"/>
                <w:sz w:val="18"/>
              </w:rPr>
            </w:pPr>
          </w:p>
        </w:tc>
        <w:tc>
          <w:tcPr>
            <w:tcW w:w="283" w:type="dxa"/>
            <w:tcMar>
              <w:top w:w="17" w:type="dxa"/>
              <w:left w:w="6" w:type="dxa"/>
              <w:bottom w:w="23" w:type="dxa"/>
              <w:right w:w="11" w:type="dxa"/>
            </w:tcMar>
            <w:vAlign w:val="center"/>
          </w:tcPr>
          <w:p w14:paraId="7519E68D" w14:textId="77777777" w:rsidR="00CC2EFF" w:rsidRPr="00E417A0" w:rsidRDefault="00CC2EFF">
            <w:pPr>
              <w:spacing w:after="0" w:line="240" w:lineRule="auto"/>
              <w:rPr>
                <w:rFonts w:ascii="Verdana" w:hAnsi="Verdana" w:cs="Verdana"/>
                <w:color w:val="FF0000"/>
                <w:sz w:val="18"/>
              </w:rPr>
            </w:pPr>
          </w:p>
        </w:tc>
        <w:tc>
          <w:tcPr>
            <w:tcW w:w="7540" w:type="dxa"/>
          </w:tcPr>
          <w:p w14:paraId="7DAE9B0B" w14:textId="77777777" w:rsidR="00CC2EFF" w:rsidRPr="00E417A0" w:rsidRDefault="00CC2EFF">
            <w:pPr>
              <w:pStyle w:val="CUERPOTEXTOTABLA"/>
              <w:rPr>
                <w:color w:val="FF0000"/>
              </w:rPr>
            </w:pPr>
          </w:p>
        </w:tc>
      </w:tr>
    </w:tbl>
    <w:p w14:paraId="54052024" w14:textId="77777777" w:rsidR="00CC2EFF" w:rsidRPr="00E417A0" w:rsidRDefault="00CC2EFF">
      <w:pPr>
        <w:spacing w:after="0" w:line="2" w:lineRule="auto"/>
        <w:rPr>
          <w:rFonts w:ascii="Verdana" w:hAnsi="Verdana"/>
          <w:color w:val="FF0000"/>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CC2EFF" w:rsidRPr="00E417A0" w14:paraId="7040540A" w14:textId="77777777">
        <w:trPr>
          <w:cantSplit/>
        </w:trPr>
        <w:tc>
          <w:tcPr>
            <w:tcW w:w="1984" w:type="dxa"/>
          </w:tcPr>
          <w:p w14:paraId="63AEE356" w14:textId="77777777" w:rsidR="00CC2EFF" w:rsidRPr="00E417A0" w:rsidRDefault="00030901">
            <w:pPr>
              <w:pStyle w:val="CUERPOTEXTOTABLA"/>
              <w:rPr>
                <w:b/>
              </w:rPr>
            </w:pPr>
            <w:r w:rsidRPr="00E417A0">
              <w:rPr>
                <w:b/>
              </w:rPr>
              <w:t>Accesos</w:t>
            </w:r>
          </w:p>
        </w:tc>
        <w:tc>
          <w:tcPr>
            <w:tcW w:w="283" w:type="dxa"/>
            <w:tcMar>
              <w:top w:w="17" w:type="dxa"/>
              <w:left w:w="6" w:type="dxa"/>
              <w:bottom w:w="23" w:type="dxa"/>
              <w:right w:w="11" w:type="dxa"/>
            </w:tcMar>
            <w:vAlign w:val="center"/>
          </w:tcPr>
          <w:p w14:paraId="4754476A" w14:textId="77777777" w:rsidR="00CC2EFF" w:rsidRPr="00E417A0" w:rsidRDefault="00CC2EFF">
            <w:pPr>
              <w:spacing w:after="0" w:line="240" w:lineRule="auto"/>
              <w:rPr>
                <w:rFonts w:ascii="Verdana" w:hAnsi="Verdana" w:cs="Verdana"/>
                <w:sz w:val="18"/>
              </w:rPr>
            </w:pPr>
          </w:p>
        </w:tc>
        <w:tc>
          <w:tcPr>
            <w:tcW w:w="7540" w:type="dxa"/>
          </w:tcPr>
          <w:p w14:paraId="074479F0" w14:textId="77777777" w:rsidR="002163FE" w:rsidRPr="00E417A0" w:rsidRDefault="002163FE" w:rsidP="002163FE">
            <w:pPr>
              <w:pStyle w:val="CUERPOTEXTOTABLA"/>
              <w:jc w:val="both"/>
            </w:pPr>
            <w:r w:rsidRPr="00E417A0">
              <w:t xml:space="preserve">El acceso público al edificio se realiza desde la Calle Real por coincidir esta vía con una vía principal, favoreciendo así la visibilidad del edificio y la facilidad de acceso para los usuarios. </w:t>
            </w:r>
            <w:r w:rsidR="00720D0F" w:rsidRPr="00E417A0">
              <w:t>Además,</w:t>
            </w:r>
            <w:r w:rsidRPr="00E417A0">
              <w:t xml:space="preserve"> se ubica de manera que también de frente a la zona de espacio reservado para ambulancia actual. </w:t>
            </w:r>
            <w:r w:rsidR="00A1341A" w:rsidRPr="00E417A0">
              <w:t>Esta fachada se retranquea en la zona próxima a la actual plaza situada en la esquina, de manera que suponga una prolongación de la misma. El acceso conecta con el</w:t>
            </w:r>
            <w:r w:rsidRPr="00E417A0">
              <w:t xml:space="preserve"> vestíbulo que organiza los itinerarios a las diferentes zonas que componen el programa del nuevo Consultorio.</w:t>
            </w:r>
          </w:p>
          <w:p w14:paraId="6906AA27" w14:textId="77777777" w:rsidR="002163FE" w:rsidRPr="00E417A0" w:rsidRDefault="002163FE" w:rsidP="002163FE">
            <w:pPr>
              <w:pStyle w:val="CUERPOTEXTOTABLA"/>
              <w:jc w:val="both"/>
            </w:pPr>
          </w:p>
          <w:p w14:paraId="3FBA7C53" w14:textId="77777777" w:rsidR="002163FE" w:rsidRPr="00E417A0" w:rsidRDefault="002163FE" w:rsidP="002163FE">
            <w:pPr>
              <w:pStyle w:val="CUERPOTEXTOTABLA"/>
              <w:jc w:val="both"/>
            </w:pPr>
            <w:r w:rsidRPr="00E417A0">
              <w:t xml:space="preserve">El acceso al aparcamiento para profesionales se producirá desde la calle de las Huertas, quedando abierto bajo la planta baja y cerrado mediante vallado de la parcela. Se trata de un acceso rodado directo, a nivel. </w:t>
            </w:r>
          </w:p>
        </w:tc>
      </w:tr>
      <w:tr w:rsidR="00CC2EFF" w:rsidRPr="00E417A0" w14:paraId="09E0B558" w14:textId="77777777">
        <w:trPr>
          <w:cantSplit/>
        </w:trPr>
        <w:tc>
          <w:tcPr>
            <w:tcW w:w="1984" w:type="dxa"/>
            <w:tcMar>
              <w:top w:w="17" w:type="dxa"/>
              <w:left w:w="6" w:type="dxa"/>
              <w:bottom w:w="23" w:type="dxa"/>
              <w:right w:w="11" w:type="dxa"/>
            </w:tcMar>
            <w:vAlign w:val="center"/>
          </w:tcPr>
          <w:p w14:paraId="6EE5064E" w14:textId="77777777" w:rsidR="00CC2EFF" w:rsidRPr="00E417A0" w:rsidRDefault="00CC2EFF">
            <w:pPr>
              <w:spacing w:after="0" w:line="240" w:lineRule="auto"/>
              <w:rPr>
                <w:rFonts w:ascii="Verdana" w:hAnsi="Verdana" w:cs="Verdana"/>
                <w:color w:val="FF0000"/>
                <w:sz w:val="18"/>
              </w:rPr>
            </w:pPr>
          </w:p>
        </w:tc>
        <w:tc>
          <w:tcPr>
            <w:tcW w:w="283" w:type="dxa"/>
            <w:tcMar>
              <w:top w:w="17" w:type="dxa"/>
              <w:left w:w="6" w:type="dxa"/>
              <w:bottom w:w="23" w:type="dxa"/>
              <w:right w:w="11" w:type="dxa"/>
            </w:tcMar>
            <w:vAlign w:val="center"/>
          </w:tcPr>
          <w:p w14:paraId="632FD625" w14:textId="77777777" w:rsidR="00CC2EFF" w:rsidRPr="00E417A0" w:rsidRDefault="00CC2EFF">
            <w:pPr>
              <w:spacing w:after="0" w:line="240" w:lineRule="auto"/>
              <w:rPr>
                <w:rFonts w:ascii="Verdana" w:hAnsi="Verdana" w:cs="Verdana"/>
                <w:color w:val="FF0000"/>
                <w:sz w:val="18"/>
              </w:rPr>
            </w:pPr>
          </w:p>
        </w:tc>
        <w:tc>
          <w:tcPr>
            <w:tcW w:w="7540" w:type="dxa"/>
          </w:tcPr>
          <w:p w14:paraId="3D37345D" w14:textId="77777777" w:rsidR="00CC2EFF" w:rsidRPr="00E417A0" w:rsidRDefault="00CC2EFF">
            <w:pPr>
              <w:pStyle w:val="CUERPOTEXTOTABLA"/>
              <w:rPr>
                <w:color w:val="FF0000"/>
              </w:rPr>
            </w:pPr>
          </w:p>
        </w:tc>
      </w:tr>
      <w:tr w:rsidR="00CC2EFF" w:rsidRPr="00E417A0" w14:paraId="45541555" w14:textId="77777777">
        <w:trPr>
          <w:cantSplit/>
        </w:trPr>
        <w:tc>
          <w:tcPr>
            <w:tcW w:w="1984" w:type="dxa"/>
          </w:tcPr>
          <w:p w14:paraId="0C99B77B" w14:textId="77777777" w:rsidR="00CC2EFF" w:rsidRPr="00E417A0" w:rsidRDefault="00030901">
            <w:pPr>
              <w:pStyle w:val="CUERPOTEXTOTABLA"/>
              <w:rPr>
                <w:b/>
              </w:rPr>
            </w:pPr>
            <w:r w:rsidRPr="00E417A0">
              <w:rPr>
                <w:b/>
              </w:rPr>
              <w:t>Evacuación</w:t>
            </w:r>
          </w:p>
        </w:tc>
        <w:tc>
          <w:tcPr>
            <w:tcW w:w="283" w:type="dxa"/>
            <w:tcMar>
              <w:top w:w="17" w:type="dxa"/>
              <w:left w:w="6" w:type="dxa"/>
              <w:bottom w:w="23" w:type="dxa"/>
              <w:right w:w="11" w:type="dxa"/>
            </w:tcMar>
            <w:vAlign w:val="center"/>
          </w:tcPr>
          <w:p w14:paraId="00209A3E" w14:textId="77777777" w:rsidR="00CC2EFF" w:rsidRPr="00E417A0" w:rsidRDefault="00CC2EFF">
            <w:pPr>
              <w:spacing w:after="0" w:line="240" w:lineRule="auto"/>
              <w:rPr>
                <w:rFonts w:ascii="Verdana" w:hAnsi="Verdana" w:cs="Verdana"/>
                <w:sz w:val="18"/>
              </w:rPr>
            </w:pPr>
          </w:p>
        </w:tc>
        <w:tc>
          <w:tcPr>
            <w:tcW w:w="7540" w:type="dxa"/>
          </w:tcPr>
          <w:p w14:paraId="7DC9E49B" w14:textId="77777777" w:rsidR="00CC2EFF" w:rsidRPr="00E417A0" w:rsidRDefault="00873530" w:rsidP="00873530">
            <w:pPr>
              <w:pStyle w:val="CUERPOTEXTOTABLA"/>
              <w:jc w:val="both"/>
            </w:pPr>
            <w:r w:rsidRPr="00E417A0">
              <w:t>Se realiza de acuerdo a lo establecido en el DB-SI en cuanto a recorridos de evacuación, asegurando cumplir con las distancias máximas y el número de salidas necesarias, por lo que se incorpora a la propuesta todos aquellos elementos fundamentales para el cumplimiento de dicho Documento Básico (anchos concretos de pasos, puertas de emergencia, etc.).</w:t>
            </w:r>
          </w:p>
        </w:tc>
      </w:tr>
      <w:tr w:rsidR="00CC2EFF" w:rsidRPr="00E417A0" w14:paraId="3A13923B" w14:textId="77777777">
        <w:trPr>
          <w:cantSplit/>
        </w:trPr>
        <w:tc>
          <w:tcPr>
            <w:tcW w:w="1984" w:type="dxa"/>
            <w:tcMar>
              <w:top w:w="17" w:type="dxa"/>
              <w:left w:w="6" w:type="dxa"/>
              <w:bottom w:w="23" w:type="dxa"/>
              <w:right w:w="11" w:type="dxa"/>
            </w:tcMar>
            <w:vAlign w:val="center"/>
          </w:tcPr>
          <w:p w14:paraId="45C32BE1" w14:textId="77777777" w:rsidR="00CC2EFF" w:rsidRPr="00E417A0" w:rsidRDefault="00CC2EFF">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6B7733F2" w14:textId="77777777" w:rsidR="00CC2EFF" w:rsidRPr="00E417A0" w:rsidRDefault="00CC2EFF">
            <w:pPr>
              <w:spacing w:after="0" w:line="240" w:lineRule="auto"/>
              <w:rPr>
                <w:rFonts w:ascii="Verdana" w:hAnsi="Verdana" w:cs="Verdana"/>
                <w:sz w:val="18"/>
              </w:rPr>
            </w:pPr>
          </w:p>
        </w:tc>
        <w:tc>
          <w:tcPr>
            <w:tcW w:w="7540" w:type="dxa"/>
          </w:tcPr>
          <w:p w14:paraId="5710C99E" w14:textId="77777777" w:rsidR="00CC2EFF" w:rsidRPr="00E417A0" w:rsidRDefault="00CC2EFF">
            <w:pPr>
              <w:pStyle w:val="CUERPOTEXTOTABLA"/>
            </w:pPr>
          </w:p>
        </w:tc>
      </w:tr>
    </w:tbl>
    <w:p w14:paraId="1BDDC77D" w14:textId="77777777" w:rsidR="00CC2EFF" w:rsidRPr="00E417A0" w:rsidRDefault="00CC2EFF">
      <w:pPr>
        <w:spacing w:after="0" w:line="2" w:lineRule="auto"/>
        <w:rPr>
          <w:rFonts w:ascii="Verdana" w:hAnsi="Verdana"/>
        </w:rPr>
      </w:pPr>
    </w:p>
    <w:tbl>
      <w:tblPr>
        <w:tblW w:w="9808" w:type="dxa"/>
        <w:tblCellMar>
          <w:top w:w="28" w:type="dxa"/>
          <w:left w:w="28" w:type="dxa"/>
          <w:bottom w:w="28" w:type="dxa"/>
          <w:right w:w="28" w:type="dxa"/>
        </w:tblCellMar>
        <w:tblLook w:val="0000" w:firstRow="0" w:lastRow="0" w:firstColumn="0" w:lastColumn="0" w:noHBand="0" w:noVBand="0"/>
      </w:tblPr>
      <w:tblGrid>
        <w:gridCol w:w="1984"/>
        <w:gridCol w:w="283"/>
        <w:gridCol w:w="7541"/>
      </w:tblGrid>
      <w:tr w:rsidR="002B319D" w:rsidRPr="00E417A0" w14:paraId="6ADC7DFE" w14:textId="77777777" w:rsidTr="00654F52">
        <w:trPr>
          <w:cantSplit/>
        </w:trPr>
        <w:tc>
          <w:tcPr>
            <w:tcW w:w="1984" w:type="dxa"/>
          </w:tcPr>
          <w:p w14:paraId="263AC906" w14:textId="77777777" w:rsidR="002B319D" w:rsidRPr="00E417A0" w:rsidRDefault="002B319D" w:rsidP="00654F52">
            <w:pPr>
              <w:pStyle w:val="CUERPOTEXTOTABLA"/>
              <w:rPr>
                <w:b/>
              </w:rPr>
            </w:pPr>
            <w:bookmarkStart w:id="24" w:name="PROJ:1:1:_RC_:4:5"/>
            <w:bookmarkEnd w:id="24"/>
            <w:r w:rsidRPr="00E417A0">
              <w:rPr>
                <w:b/>
              </w:rPr>
              <w:t>Superficies útiles y construidas</w:t>
            </w:r>
          </w:p>
        </w:tc>
        <w:tc>
          <w:tcPr>
            <w:tcW w:w="283" w:type="dxa"/>
            <w:tcMar>
              <w:top w:w="17" w:type="dxa"/>
              <w:left w:w="6" w:type="dxa"/>
              <w:bottom w:w="23" w:type="dxa"/>
              <w:right w:w="11" w:type="dxa"/>
            </w:tcMar>
            <w:vAlign w:val="center"/>
          </w:tcPr>
          <w:p w14:paraId="383EB103" w14:textId="77777777" w:rsidR="002B319D" w:rsidRPr="00E417A0" w:rsidRDefault="002B319D" w:rsidP="00654F52">
            <w:pPr>
              <w:spacing w:after="0" w:line="240" w:lineRule="auto"/>
              <w:rPr>
                <w:rFonts w:ascii="Verdana" w:hAnsi="Verdana" w:cs="Verdana"/>
                <w:color w:val="FF0000"/>
                <w:sz w:val="18"/>
              </w:rPr>
            </w:pPr>
          </w:p>
        </w:tc>
        <w:tc>
          <w:tcPr>
            <w:tcW w:w="7540" w:type="dxa"/>
          </w:tcPr>
          <w:p w14:paraId="5819A504" w14:textId="77777777" w:rsidR="002B319D" w:rsidRPr="00E417A0" w:rsidRDefault="002B319D" w:rsidP="00654F52">
            <w:pPr>
              <w:pStyle w:val="CUERPOTEXTOTABLA"/>
              <w:jc w:val="both"/>
              <w:rPr>
                <w:color w:val="FF0000"/>
              </w:rPr>
            </w:pPr>
          </w:p>
        </w:tc>
      </w:tr>
      <w:tr w:rsidR="002B319D" w:rsidRPr="00E417A0" w14:paraId="11435663" w14:textId="77777777" w:rsidTr="00654F52">
        <w:trPr>
          <w:cantSplit/>
        </w:trPr>
        <w:tc>
          <w:tcPr>
            <w:tcW w:w="1984" w:type="dxa"/>
            <w:tcMar>
              <w:top w:w="17" w:type="dxa"/>
              <w:left w:w="6" w:type="dxa"/>
              <w:bottom w:w="23" w:type="dxa"/>
              <w:right w:w="11" w:type="dxa"/>
            </w:tcMar>
            <w:vAlign w:val="center"/>
          </w:tcPr>
          <w:p w14:paraId="27DA5690" w14:textId="77777777" w:rsidR="002B319D" w:rsidRPr="00E417A0" w:rsidRDefault="002B319D" w:rsidP="00654F52">
            <w:pPr>
              <w:spacing w:after="0" w:line="240" w:lineRule="auto"/>
              <w:rPr>
                <w:rFonts w:ascii="Verdana" w:hAnsi="Verdana" w:cs="Verdana"/>
                <w:sz w:val="18"/>
              </w:rPr>
            </w:pPr>
          </w:p>
        </w:tc>
        <w:tc>
          <w:tcPr>
            <w:tcW w:w="283" w:type="dxa"/>
            <w:tcMar>
              <w:top w:w="17" w:type="dxa"/>
              <w:left w:w="6" w:type="dxa"/>
              <w:bottom w:w="23" w:type="dxa"/>
              <w:right w:w="11" w:type="dxa"/>
            </w:tcMar>
            <w:vAlign w:val="center"/>
          </w:tcPr>
          <w:p w14:paraId="7E378B54" w14:textId="77777777" w:rsidR="002B319D" w:rsidRPr="00E417A0" w:rsidRDefault="002B319D" w:rsidP="00654F52">
            <w:pPr>
              <w:spacing w:after="0" w:line="240" w:lineRule="auto"/>
              <w:rPr>
                <w:rFonts w:ascii="Verdana" w:hAnsi="Verdana" w:cs="Verdana"/>
                <w:sz w:val="18"/>
              </w:rPr>
            </w:pPr>
          </w:p>
        </w:tc>
        <w:tc>
          <w:tcPr>
            <w:tcW w:w="7540" w:type="dxa"/>
          </w:tcPr>
          <w:p w14:paraId="33E91E7C" w14:textId="77777777" w:rsidR="002B319D" w:rsidRPr="00E417A0" w:rsidRDefault="002B319D" w:rsidP="00654F52">
            <w:pPr>
              <w:pStyle w:val="CUERPOTEXTOTABLA"/>
            </w:pPr>
          </w:p>
        </w:tc>
      </w:tr>
    </w:tbl>
    <w:p w14:paraId="5F55D78C" w14:textId="77777777" w:rsidR="00CC2EFF" w:rsidRPr="00E417A0" w:rsidRDefault="00CC2EFF">
      <w:pPr>
        <w:spacing w:after="0" w:line="2" w:lineRule="auto"/>
        <w:rPr>
          <w:rFonts w:ascii="Verdana" w:hAnsi="Verdana"/>
        </w:rPr>
      </w:pPr>
    </w:p>
    <w:p w14:paraId="7B3B0FEA" w14:textId="77777777" w:rsidR="00E82036" w:rsidRDefault="00E82036" w:rsidP="00E82036">
      <w:pPr>
        <w:pStyle w:val="Prrafodelista"/>
        <w:autoSpaceDE w:val="0"/>
        <w:autoSpaceDN w:val="0"/>
        <w:adjustRightInd w:val="0"/>
        <w:spacing w:after="0" w:line="240" w:lineRule="auto"/>
        <w:jc w:val="both"/>
        <w:rPr>
          <w:rFonts w:ascii="Verdana" w:hAnsi="Verdana" w:cs="Calibri,Bold"/>
          <w:b/>
          <w:bCs/>
          <w:color w:val="000000" w:themeColor="text1"/>
          <w:sz w:val="18"/>
          <w:szCs w:val="18"/>
        </w:rPr>
      </w:pPr>
    </w:p>
    <w:p w14:paraId="23DE8017" w14:textId="77777777" w:rsidR="00E82036" w:rsidRPr="00E82036" w:rsidRDefault="00E82036" w:rsidP="00E82036">
      <w:pPr>
        <w:autoSpaceDE w:val="0"/>
        <w:autoSpaceDN w:val="0"/>
        <w:adjustRightInd w:val="0"/>
        <w:spacing w:after="0" w:line="240" w:lineRule="auto"/>
        <w:jc w:val="both"/>
        <w:rPr>
          <w:rFonts w:ascii="Verdana" w:hAnsi="Verdana" w:cs="Calibri,Bold"/>
          <w:b/>
          <w:bCs/>
          <w:color w:val="000000" w:themeColor="text1"/>
          <w:sz w:val="18"/>
          <w:szCs w:val="18"/>
        </w:rPr>
      </w:pPr>
      <w:r w:rsidRPr="00E82036">
        <w:rPr>
          <w:rFonts w:ascii="Verdana" w:hAnsi="Verdana" w:cs="Calibri,Bold"/>
          <w:b/>
          <w:bCs/>
          <w:color w:val="000000" w:themeColor="text1"/>
          <w:sz w:val="18"/>
          <w:szCs w:val="18"/>
        </w:rPr>
        <w:t>CUADRO DE SUPERFICIES ÚTILES COMPUTABLES POR PLANTA</w:t>
      </w:r>
    </w:p>
    <w:p w14:paraId="29E4C467" w14:textId="77777777" w:rsidR="00E82036" w:rsidRPr="009D016F" w:rsidRDefault="00E82036" w:rsidP="00E82036">
      <w:pPr>
        <w:pStyle w:val="Prrafodelista"/>
        <w:autoSpaceDE w:val="0"/>
        <w:autoSpaceDN w:val="0"/>
        <w:adjustRightInd w:val="0"/>
        <w:spacing w:after="0" w:line="240" w:lineRule="auto"/>
        <w:jc w:val="both"/>
        <w:rPr>
          <w:rFonts w:ascii="Verdana" w:hAnsi="Verdana" w:cs="Calibri,Bold"/>
          <w:b/>
          <w:bCs/>
          <w:color w:val="000000" w:themeColor="text1"/>
          <w:sz w:val="18"/>
          <w:szCs w:val="18"/>
        </w:rPr>
      </w:pPr>
    </w:p>
    <w:tbl>
      <w:tblPr>
        <w:tblW w:w="979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160"/>
        <w:gridCol w:w="1415"/>
        <w:gridCol w:w="1680"/>
        <w:gridCol w:w="21"/>
        <w:gridCol w:w="4521"/>
      </w:tblGrid>
      <w:tr w:rsidR="00E82036" w:rsidRPr="001E3D01" w14:paraId="2BECC581" w14:textId="77777777" w:rsidTr="00172798">
        <w:trPr>
          <w:trHeight w:val="425"/>
          <w:jc w:val="center"/>
        </w:trPr>
        <w:tc>
          <w:tcPr>
            <w:tcW w:w="9797" w:type="dxa"/>
            <w:gridSpan w:val="5"/>
            <w:shd w:val="clear" w:color="auto" w:fill="auto"/>
            <w:vAlign w:val="center"/>
          </w:tcPr>
          <w:p w14:paraId="484F7949"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rPr>
              <w:t xml:space="preserve">CUADRO </w:t>
            </w:r>
            <w:r>
              <w:rPr>
                <w:rFonts w:ascii="Verdana" w:eastAsia="Times New Roman" w:hAnsi="Verdana" w:cs="Arial"/>
                <w:b/>
                <w:bCs/>
                <w:color w:val="000000"/>
                <w:sz w:val="16"/>
                <w:szCs w:val="16"/>
              </w:rPr>
              <w:t>DE S</w:t>
            </w:r>
            <w:r w:rsidRPr="001E3D01">
              <w:rPr>
                <w:rFonts w:ascii="Verdana" w:eastAsia="Times New Roman" w:hAnsi="Verdana" w:cs="Arial"/>
                <w:b/>
                <w:bCs/>
                <w:color w:val="000000"/>
                <w:sz w:val="16"/>
                <w:szCs w:val="16"/>
              </w:rPr>
              <w:t>UPERFIC</w:t>
            </w:r>
            <w:r>
              <w:rPr>
                <w:rFonts w:ascii="Verdana" w:eastAsia="Times New Roman" w:hAnsi="Verdana" w:cs="Arial"/>
                <w:b/>
                <w:bCs/>
                <w:color w:val="000000"/>
                <w:sz w:val="16"/>
                <w:szCs w:val="16"/>
              </w:rPr>
              <w:t>I</w:t>
            </w:r>
            <w:r w:rsidRPr="001E3D01">
              <w:rPr>
                <w:rFonts w:ascii="Verdana" w:eastAsia="Times New Roman" w:hAnsi="Verdana" w:cs="Arial"/>
                <w:b/>
                <w:bCs/>
                <w:color w:val="000000"/>
                <w:sz w:val="16"/>
                <w:szCs w:val="16"/>
              </w:rPr>
              <w:t xml:space="preserve">ES </w:t>
            </w:r>
            <w:r>
              <w:rPr>
                <w:rFonts w:ascii="Verdana" w:eastAsia="Times New Roman" w:hAnsi="Verdana" w:cs="Arial"/>
                <w:b/>
                <w:bCs/>
                <w:color w:val="000000"/>
                <w:sz w:val="16"/>
                <w:szCs w:val="16"/>
              </w:rPr>
              <w:t>ÚTILES</w:t>
            </w:r>
            <w:r w:rsidRPr="001E3D01">
              <w:rPr>
                <w:rFonts w:ascii="Verdana" w:eastAsia="Times New Roman" w:hAnsi="Verdana" w:cs="Arial"/>
                <w:b/>
                <w:bCs/>
                <w:color w:val="000000"/>
                <w:sz w:val="16"/>
                <w:szCs w:val="16"/>
              </w:rPr>
              <w:t xml:space="preserve"> </w:t>
            </w:r>
            <w:r>
              <w:rPr>
                <w:rFonts w:ascii="Verdana" w:eastAsia="Times New Roman" w:hAnsi="Verdana" w:cs="Arial"/>
                <w:b/>
                <w:bCs/>
                <w:color w:val="000000"/>
                <w:sz w:val="16"/>
                <w:szCs w:val="16"/>
              </w:rPr>
              <w:t xml:space="preserve">COMPUTABLES </w:t>
            </w:r>
            <w:r w:rsidRPr="001E3D01">
              <w:rPr>
                <w:rFonts w:ascii="Verdana" w:eastAsia="Times New Roman" w:hAnsi="Verdana" w:cs="Arial"/>
                <w:b/>
                <w:bCs/>
                <w:color w:val="000000"/>
                <w:sz w:val="16"/>
                <w:szCs w:val="16"/>
              </w:rPr>
              <w:t>POR PLANTA</w:t>
            </w:r>
          </w:p>
        </w:tc>
      </w:tr>
      <w:tr w:rsidR="00E82036" w:rsidRPr="001E3D01" w14:paraId="015A29E5" w14:textId="77777777" w:rsidTr="00172798">
        <w:trPr>
          <w:trHeight w:val="57"/>
          <w:jc w:val="center"/>
        </w:trPr>
        <w:tc>
          <w:tcPr>
            <w:tcW w:w="2160" w:type="dxa"/>
            <w:shd w:val="clear" w:color="auto" w:fill="BFBFBF" w:themeFill="background1" w:themeFillShade="BF"/>
            <w:vAlign w:val="center"/>
            <w:hideMark/>
          </w:tcPr>
          <w:p w14:paraId="3561B37D"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r w:rsidRPr="001E3D01">
              <w:rPr>
                <w:rFonts w:ascii="Verdana" w:eastAsia="Times New Roman" w:hAnsi="Verdana" w:cs="Arial"/>
                <w:b/>
                <w:bCs/>
                <w:color w:val="000000"/>
                <w:sz w:val="16"/>
                <w:szCs w:val="16"/>
              </w:rPr>
              <w:t>Nombre</w:t>
            </w:r>
          </w:p>
        </w:tc>
        <w:tc>
          <w:tcPr>
            <w:tcW w:w="1415" w:type="dxa"/>
            <w:shd w:val="clear" w:color="auto" w:fill="BFBFBF" w:themeFill="background1" w:themeFillShade="BF"/>
            <w:vAlign w:val="center"/>
            <w:hideMark/>
          </w:tcPr>
          <w:p w14:paraId="002FA326"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r w:rsidRPr="001E3D01">
              <w:rPr>
                <w:rFonts w:ascii="Verdana" w:eastAsia="Times New Roman" w:hAnsi="Verdana" w:cs="Arial"/>
                <w:b/>
                <w:bCs/>
                <w:color w:val="000000"/>
                <w:sz w:val="16"/>
                <w:szCs w:val="16"/>
              </w:rPr>
              <w:t xml:space="preserve">Sup. </w:t>
            </w:r>
            <w:r>
              <w:rPr>
                <w:rFonts w:ascii="Verdana" w:eastAsia="Times New Roman" w:hAnsi="Verdana" w:cs="Arial"/>
                <w:b/>
                <w:bCs/>
                <w:color w:val="000000"/>
                <w:sz w:val="16"/>
                <w:szCs w:val="16"/>
              </w:rPr>
              <w:t>ú</w:t>
            </w:r>
            <w:r w:rsidRPr="001E3D01">
              <w:rPr>
                <w:rFonts w:ascii="Verdana" w:eastAsia="Times New Roman" w:hAnsi="Verdana" w:cs="Arial"/>
                <w:b/>
                <w:bCs/>
                <w:color w:val="000000"/>
                <w:sz w:val="16"/>
                <w:szCs w:val="16"/>
              </w:rPr>
              <w:t>til Proyecto</w:t>
            </w:r>
            <w:r>
              <w:rPr>
                <w:rFonts w:ascii="Verdana" w:eastAsia="Times New Roman" w:hAnsi="Verdana" w:cs="Arial"/>
                <w:b/>
                <w:bCs/>
                <w:color w:val="000000"/>
                <w:sz w:val="16"/>
                <w:szCs w:val="16"/>
              </w:rPr>
              <w:t xml:space="preserve"> (m</w:t>
            </w:r>
            <w:r w:rsidRPr="00BB02C2">
              <w:rPr>
                <w:rFonts w:ascii="Verdana" w:eastAsia="Times New Roman" w:hAnsi="Verdana" w:cs="Arial"/>
                <w:b/>
                <w:bCs/>
                <w:color w:val="000000"/>
                <w:sz w:val="16"/>
                <w:szCs w:val="16"/>
                <w:vertAlign w:val="superscript"/>
              </w:rPr>
              <w:t>2</w:t>
            </w:r>
            <w:r>
              <w:rPr>
                <w:rFonts w:ascii="Verdana" w:eastAsia="Times New Roman" w:hAnsi="Verdana" w:cs="Arial"/>
                <w:b/>
                <w:bCs/>
                <w:color w:val="000000"/>
                <w:sz w:val="16"/>
                <w:szCs w:val="16"/>
              </w:rPr>
              <w:t>)</w:t>
            </w:r>
          </w:p>
        </w:tc>
        <w:tc>
          <w:tcPr>
            <w:tcW w:w="1701" w:type="dxa"/>
            <w:gridSpan w:val="2"/>
            <w:shd w:val="clear" w:color="auto" w:fill="BFBFBF" w:themeFill="background1" w:themeFillShade="BF"/>
            <w:vAlign w:val="center"/>
            <w:hideMark/>
          </w:tcPr>
          <w:p w14:paraId="3E928906"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r w:rsidRPr="001E3D01">
              <w:rPr>
                <w:rFonts w:ascii="Verdana" w:eastAsia="Times New Roman" w:hAnsi="Verdana" w:cs="Arial"/>
                <w:b/>
                <w:bCs/>
                <w:color w:val="000000"/>
                <w:sz w:val="16"/>
                <w:szCs w:val="16"/>
              </w:rPr>
              <w:t xml:space="preserve">Sup. </w:t>
            </w:r>
            <w:r>
              <w:rPr>
                <w:rFonts w:ascii="Verdana" w:eastAsia="Times New Roman" w:hAnsi="Verdana" w:cs="Arial"/>
                <w:b/>
                <w:bCs/>
                <w:color w:val="000000"/>
                <w:sz w:val="16"/>
                <w:szCs w:val="16"/>
              </w:rPr>
              <w:t>ú</w:t>
            </w:r>
            <w:r w:rsidRPr="001E3D01">
              <w:rPr>
                <w:rFonts w:ascii="Verdana" w:eastAsia="Times New Roman" w:hAnsi="Verdana" w:cs="Arial"/>
                <w:b/>
                <w:bCs/>
                <w:color w:val="000000"/>
                <w:sz w:val="16"/>
                <w:szCs w:val="16"/>
              </w:rPr>
              <w:t>til según Programa de necesidades inicial</w:t>
            </w:r>
            <w:r>
              <w:rPr>
                <w:rFonts w:ascii="Verdana" w:eastAsia="Times New Roman" w:hAnsi="Verdana" w:cs="Arial"/>
                <w:b/>
                <w:bCs/>
                <w:color w:val="000000"/>
                <w:sz w:val="16"/>
                <w:szCs w:val="16"/>
              </w:rPr>
              <w:t xml:space="preserve"> (m</w:t>
            </w:r>
            <w:r w:rsidRPr="00BB02C2">
              <w:rPr>
                <w:rFonts w:ascii="Verdana" w:eastAsia="Times New Roman" w:hAnsi="Verdana" w:cs="Arial"/>
                <w:b/>
                <w:bCs/>
                <w:color w:val="000000"/>
                <w:sz w:val="16"/>
                <w:szCs w:val="16"/>
                <w:vertAlign w:val="superscript"/>
              </w:rPr>
              <w:t>2</w:t>
            </w:r>
            <w:r>
              <w:rPr>
                <w:rFonts w:ascii="Verdana" w:eastAsia="Times New Roman" w:hAnsi="Verdana" w:cs="Arial"/>
                <w:b/>
                <w:bCs/>
                <w:color w:val="000000"/>
                <w:sz w:val="16"/>
                <w:szCs w:val="16"/>
              </w:rPr>
              <w:t>)</w:t>
            </w:r>
          </w:p>
        </w:tc>
        <w:tc>
          <w:tcPr>
            <w:tcW w:w="4521" w:type="dxa"/>
            <w:shd w:val="clear" w:color="auto" w:fill="BFBFBF" w:themeFill="background1" w:themeFillShade="BF"/>
            <w:vAlign w:val="center"/>
            <w:hideMark/>
          </w:tcPr>
          <w:p w14:paraId="169F8912"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r w:rsidRPr="001E3D01">
              <w:rPr>
                <w:rFonts w:ascii="Verdana" w:eastAsia="Times New Roman" w:hAnsi="Verdana" w:cs="Arial"/>
                <w:b/>
                <w:bCs/>
                <w:color w:val="000000"/>
                <w:sz w:val="16"/>
                <w:szCs w:val="16"/>
              </w:rPr>
              <w:t>Nota</w:t>
            </w:r>
            <w:r>
              <w:rPr>
                <w:rFonts w:ascii="Verdana" w:eastAsia="Times New Roman" w:hAnsi="Verdana" w:cs="Arial"/>
                <w:b/>
                <w:bCs/>
                <w:color w:val="000000"/>
                <w:sz w:val="16"/>
                <w:szCs w:val="16"/>
              </w:rPr>
              <w:t>s</w:t>
            </w:r>
          </w:p>
        </w:tc>
      </w:tr>
      <w:tr w:rsidR="00E82036" w:rsidRPr="001E3D01" w14:paraId="2D3E12A8" w14:textId="77777777" w:rsidTr="00172798">
        <w:trPr>
          <w:trHeight w:val="283"/>
          <w:jc w:val="center"/>
        </w:trPr>
        <w:tc>
          <w:tcPr>
            <w:tcW w:w="9797" w:type="dxa"/>
            <w:gridSpan w:val="5"/>
            <w:shd w:val="clear" w:color="auto" w:fill="D9D9D9" w:themeFill="background1" w:themeFillShade="D9"/>
            <w:vAlign w:val="center"/>
          </w:tcPr>
          <w:p w14:paraId="7B05EC10"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u w:val="single"/>
              </w:rPr>
              <w:t>Planta Semisótano</w:t>
            </w:r>
          </w:p>
        </w:tc>
      </w:tr>
      <w:tr w:rsidR="00E82036" w:rsidRPr="001E3D01" w14:paraId="06725DB7" w14:textId="77777777" w:rsidTr="00172798">
        <w:trPr>
          <w:trHeight w:val="57"/>
          <w:jc w:val="center"/>
        </w:trPr>
        <w:tc>
          <w:tcPr>
            <w:tcW w:w="2160" w:type="dxa"/>
            <w:shd w:val="clear" w:color="auto" w:fill="auto"/>
            <w:vAlign w:val="center"/>
            <w:hideMark/>
          </w:tcPr>
          <w:p w14:paraId="415E8B2D"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Almacén de área</w:t>
            </w:r>
          </w:p>
        </w:tc>
        <w:tc>
          <w:tcPr>
            <w:tcW w:w="1415" w:type="dxa"/>
            <w:shd w:val="clear" w:color="auto" w:fill="auto"/>
            <w:vAlign w:val="center"/>
            <w:hideMark/>
          </w:tcPr>
          <w:p w14:paraId="630E1683"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23.18</w:t>
            </w:r>
          </w:p>
        </w:tc>
        <w:tc>
          <w:tcPr>
            <w:tcW w:w="1701" w:type="dxa"/>
            <w:gridSpan w:val="2"/>
            <w:shd w:val="clear" w:color="auto" w:fill="auto"/>
            <w:noWrap/>
            <w:vAlign w:val="center"/>
            <w:hideMark/>
          </w:tcPr>
          <w:p w14:paraId="2E827F46"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w:t>
            </w:r>
          </w:p>
        </w:tc>
        <w:tc>
          <w:tcPr>
            <w:tcW w:w="4521" w:type="dxa"/>
            <w:shd w:val="clear" w:color="auto" w:fill="auto"/>
            <w:noWrap/>
            <w:vAlign w:val="center"/>
            <w:hideMark/>
          </w:tcPr>
          <w:p w14:paraId="5F59788B"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Estancia i</w:t>
            </w:r>
            <w:r w:rsidRPr="00BB02C2">
              <w:rPr>
                <w:rFonts w:ascii="Verdana" w:eastAsia="Times New Roman" w:hAnsi="Verdana" w:cs="Times New Roman"/>
                <w:sz w:val="16"/>
                <w:szCs w:val="16"/>
              </w:rPr>
              <w:t>ncorporad</w:t>
            </w:r>
            <w:r>
              <w:rPr>
                <w:rFonts w:ascii="Verdana" w:eastAsia="Times New Roman" w:hAnsi="Verdana" w:cs="Times New Roman"/>
                <w:sz w:val="16"/>
                <w:szCs w:val="16"/>
              </w:rPr>
              <w:t>a debido a</w:t>
            </w:r>
            <w:r w:rsidRPr="00BB02C2">
              <w:rPr>
                <w:rFonts w:ascii="Verdana" w:eastAsia="Times New Roman" w:hAnsi="Verdana" w:cs="Times New Roman"/>
                <w:sz w:val="16"/>
                <w:szCs w:val="16"/>
              </w:rPr>
              <w:t xml:space="preserve"> la </w:t>
            </w:r>
            <w:r>
              <w:rPr>
                <w:rFonts w:ascii="Verdana" w:eastAsia="Times New Roman" w:hAnsi="Verdana" w:cs="Times New Roman"/>
                <w:sz w:val="16"/>
                <w:szCs w:val="16"/>
              </w:rPr>
              <w:t xml:space="preserve">ampliación </w:t>
            </w:r>
            <w:r w:rsidRPr="00BB02C2">
              <w:rPr>
                <w:rFonts w:ascii="Verdana" w:eastAsia="Times New Roman" w:hAnsi="Verdana" w:cs="Times New Roman"/>
                <w:sz w:val="16"/>
                <w:szCs w:val="16"/>
              </w:rPr>
              <w:t>supe</w:t>
            </w:r>
            <w:r>
              <w:rPr>
                <w:rFonts w:ascii="Verdana" w:eastAsia="Times New Roman" w:hAnsi="Verdana" w:cs="Times New Roman"/>
                <w:sz w:val="16"/>
                <w:szCs w:val="16"/>
              </w:rPr>
              <w:t>rficie disponible de semisótano.</w:t>
            </w:r>
          </w:p>
        </w:tc>
      </w:tr>
      <w:tr w:rsidR="00E82036" w:rsidRPr="001E3D01" w14:paraId="102A2F53" w14:textId="77777777" w:rsidTr="00172798">
        <w:trPr>
          <w:trHeight w:val="57"/>
          <w:jc w:val="center"/>
        </w:trPr>
        <w:tc>
          <w:tcPr>
            <w:tcW w:w="2160" w:type="dxa"/>
            <w:shd w:val="clear" w:color="auto" w:fill="auto"/>
            <w:vAlign w:val="center"/>
            <w:hideMark/>
          </w:tcPr>
          <w:p w14:paraId="6C81FA90"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Almacén Farmacia</w:t>
            </w:r>
          </w:p>
        </w:tc>
        <w:tc>
          <w:tcPr>
            <w:tcW w:w="1415" w:type="dxa"/>
            <w:shd w:val="clear" w:color="auto" w:fill="auto"/>
            <w:vAlign w:val="center"/>
            <w:hideMark/>
          </w:tcPr>
          <w:p w14:paraId="51765249"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15.11</w:t>
            </w:r>
          </w:p>
        </w:tc>
        <w:tc>
          <w:tcPr>
            <w:tcW w:w="1701" w:type="dxa"/>
            <w:gridSpan w:val="2"/>
            <w:shd w:val="clear" w:color="auto" w:fill="auto"/>
            <w:noWrap/>
            <w:vAlign w:val="center"/>
            <w:hideMark/>
          </w:tcPr>
          <w:p w14:paraId="433F8A9E" w14:textId="77777777" w:rsidR="00E82036" w:rsidRPr="001E3D01" w:rsidRDefault="00E82036" w:rsidP="00172798">
            <w:pPr>
              <w:spacing w:after="100" w:afterAutospacing="1" w:line="240" w:lineRule="auto"/>
              <w:jc w:val="center"/>
              <w:rPr>
                <w:rFonts w:ascii="Verdana" w:eastAsia="Times New Roman" w:hAnsi="Verdana" w:cs="Calibri"/>
                <w:sz w:val="16"/>
                <w:szCs w:val="16"/>
              </w:rPr>
            </w:pPr>
            <w:r w:rsidRPr="001E3D01">
              <w:rPr>
                <w:rFonts w:ascii="Verdana" w:eastAsia="Times New Roman" w:hAnsi="Verdana" w:cs="Calibri"/>
                <w:sz w:val="16"/>
                <w:szCs w:val="16"/>
              </w:rPr>
              <w:t>15</w:t>
            </w:r>
            <w:r>
              <w:rPr>
                <w:rFonts w:ascii="Verdana" w:eastAsia="Times New Roman" w:hAnsi="Verdana" w:cs="Calibri"/>
                <w:sz w:val="16"/>
                <w:szCs w:val="16"/>
              </w:rPr>
              <w:t>.00</w:t>
            </w:r>
          </w:p>
        </w:tc>
        <w:tc>
          <w:tcPr>
            <w:tcW w:w="4521" w:type="dxa"/>
            <w:shd w:val="clear" w:color="auto" w:fill="auto"/>
            <w:noWrap/>
            <w:vAlign w:val="center"/>
            <w:hideMark/>
          </w:tcPr>
          <w:p w14:paraId="77B5AFE7" w14:textId="77777777" w:rsidR="00E82036" w:rsidRPr="001E3D01" w:rsidRDefault="00E82036" w:rsidP="00172798">
            <w:pPr>
              <w:spacing w:after="100" w:afterAutospacing="1" w:line="240" w:lineRule="auto"/>
              <w:rPr>
                <w:rFonts w:ascii="Verdana" w:eastAsia="Times New Roman" w:hAnsi="Verdana" w:cs="Calibri"/>
                <w:sz w:val="16"/>
                <w:szCs w:val="16"/>
              </w:rPr>
            </w:pPr>
          </w:p>
        </w:tc>
      </w:tr>
      <w:tr w:rsidR="00E82036" w:rsidRPr="001E3D01" w14:paraId="4F9AC451" w14:textId="77777777" w:rsidTr="00172798">
        <w:trPr>
          <w:trHeight w:val="57"/>
          <w:jc w:val="center"/>
        </w:trPr>
        <w:tc>
          <w:tcPr>
            <w:tcW w:w="2160" w:type="dxa"/>
            <w:shd w:val="clear" w:color="auto" w:fill="auto"/>
            <w:vAlign w:val="center"/>
            <w:hideMark/>
          </w:tcPr>
          <w:p w14:paraId="3D66471D"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Almacén general</w:t>
            </w:r>
          </w:p>
        </w:tc>
        <w:tc>
          <w:tcPr>
            <w:tcW w:w="1415" w:type="dxa"/>
            <w:shd w:val="clear" w:color="auto" w:fill="auto"/>
            <w:vAlign w:val="center"/>
            <w:hideMark/>
          </w:tcPr>
          <w:p w14:paraId="17C2F3B6"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30.56</w:t>
            </w:r>
          </w:p>
        </w:tc>
        <w:tc>
          <w:tcPr>
            <w:tcW w:w="1701" w:type="dxa"/>
            <w:gridSpan w:val="2"/>
            <w:shd w:val="clear" w:color="auto" w:fill="auto"/>
            <w:noWrap/>
            <w:vAlign w:val="center"/>
            <w:hideMark/>
          </w:tcPr>
          <w:p w14:paraId="2D0C4E3B" w14:textId="77777777" w:rsidR="00E82036" w:rsidRPr="001E3D01" w:rsidRDefault="00E82036" w:rsidP="00172798">
            <w:pPr>
              <w:spacing w:after="100" w:afterAutospacing="1" w:line="240" w:lineRule="auto"/>
              <w:jc w:val="center"/>
              <w:rPr>
                <w:rFonts w:ascii="Verdana" w:eastAsia="Times New Roman" w:hAnsi="Verdana" w:cs="Calibri"/>
                <w:sz w:val="16"/>
                <w:szCs w:val="16"/>
              </w:rPr>
            </w:pPr>
            <w:r w:rsidRPr="001E3D01">
              <w:rPr>
                <w:rFonts w:ascii="Verdana" w:eastAsia="Times New Roman" w:hAnsi="Verdana" w:cs="Calibri"/>
                <w:sz w:val="16"/>
                <w:szCs w:val="16"/>
              </w:rPr>
              <w:t>30</w:t>
            </w:r>
            <w:r>
              <w:rPr>
                <w:rFonts w:ascii="Verdana" w:eastAsia="Times New Roman" w:hAnsi="Verdana" w:cs="Calibri"/>
                <w:sz w:val="16"/>
                <w:szCs w:val="16"/>
              </w:rPr>
              <w:t>.00</w:t>
            </w:r>
          </w:p>
        </w:tc>
        <w:tc>
          <w:tcPr>
            <w:tcW w:w="4521" w:type="dxa"/>
            <w:shd w:val="clear" w:color="auto" w:fill="auto"/>
            <w:noWrap/>
            <w:vAlign w:val="center"/>
            <w:hideMark/>
          </w:tcPr>
          <w:p w14:paraId="4C22015A" w14:textId="77777777" w:rsidR="00E82036" w:rsidRPr="001E3D01" w:rsidRDefault="00E82036" w:rsidP="00172798">
            <w:pPr>
              <w:spacing w:after="100" w:afterAutospacing="1" w:line="240" w:lineRule="auto"/>
              <w:rPr>
                <w:rFonts w:ascii="Verdana" w:eastAsia="Times New Roman" w:hAnsi="Verdana" w:cs="Calibri"/>
                <w:sz w:val="16"/>
                <w:szCs w:val="16"/>
              </w:rPr>
            </w:pPr>
          </w:p>
        </w:tc>
      </w:tr>
      <w:tr w:rsidR="00E82036" w:rsidRPr="001E3D01" w14:paraId="434BBBC5" w14:textId="77777777" w:rsidTr="00172798">
        <w:trPr>
          <w:trHeight w:val="57"/>
          <w:jc w:val="center"/>
        </w:trPr>
        <w:tc>
          <w:tcPr>
            <w:tcW w:w="2160" w:type="dxa"/>
            <w:shd w:val="clear" w:color="auto" w:fill="auto"/>
            <w:vAlign w:val="center"/>
            <w:hideMark/>
          </w:tcPr>
          <w:p w14:paraId="7F6A4378"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Aparcamiento</w:t>
            </w:r>
          </w:p>
        </w:tc>
        <w:tc>
          <w:tcPr>
            <w:tcW w:w="1415" w:type="dxa"/>
            <w:shd w:val="clear" w:color="auto" w:fill="auto"/>
            <w:vAlign w:val="center"/>
            <w:hideMark/>
          </w:tcPr>
          <w:p w14:paraId="2AAB4FF3"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89.86</w:t>
            </w:r>
          </w:p>
        </w:tc>
        <w:tc>
          <w:tcPr>
            <w:tcW w:w="1701" w:type="dxa"/>
            <w:gridSpan w:val="2"/>
            <w:shd w:val="clear" w:color="auto" w:fill="auto"/>
            <w:noWrap/>
            <w:vAlign w:val="center"/>
            <w:hideMark/>
          </w:tcPr>
          <w:p w14:paraId="0926F2C6" w14:textId="77777777" w:rsidR="00E82036" w:rsidRPr="001E3D01" w:rsidRDefault="00E82036" w:rsidP="00172798">
            <w:pPr>
              <w:spacing w:after="100" w:afterAutospacing="1" w:line="240" w:lineRule="auto"/>
              <w:jc w:val="center"/>
              <w:rPr>
                <w:rFonts w:ascii="Verdana" w:eastAsia="Times New Roman" w:hAnsi="Verdana" w:cs="Calibri"/>
                <w:sz w:val="16"/>
                <w:szCs w:val="16"/>
              </w:rPr>
            </w:pPr>
            <w:r w:rsidRPr="001E3D01">
              <w:rPr>
                <w:rFonts w:ascii="Verdana" w:eastAsia="Times New Roman" w:hAnsi="Verdana" w:cs="Calibri"/>
                <w:sz w:val="16"/>
                <w:szCs w:val="16"/>
              </w:rPr>
              <w:t>50</w:t>
            </w:r>
            <w:r>
              <w:rPr>
                <w:rFonts w:ascii="Verdana" w:eastAsia="Times New Roman" w:hAnsi="Verdana" w:cs="Calibri"/>
                <w:sz w:val="16"/>
                <w:szCs w:val="16"/>
              </w:rPr>
              <w:t>.00</w:t>
            </w:r>
          </w:p>
        </w:tc>
        <w:tc>
          <w:tcPr>
            <w:tcW w:w="4521" w:type="dxa"/>
            <w:shd w:val="clear" w:color="auto" w:fill="auto"/>
            <w:noWrap/>
            <w:vAlign w:val="center"/>
            <w:hideMark/>
          </w:tcPr>
          <w:p w14:paraId="363C5312" w14:textId="77777777" w:rsidR="00E82036" w:rsidRPr="001E3D01" w:rsidRDefault="00E82036" w:rsidP="00172798">
            <w:pPr>
              <w:spacing w:after="100" w:afterAutospacing="1" w:line="240" w:lineRule="auto"/>
              <w:rPr>
                <w:rFonts w:ascii="Verdana" w:eastAsia="Times New Roman" w:hAnsi="Verdana" w:cs="Calibri"/>
                <w:sz w:val="16"/>
                <w:szCs w:val="16"/>
              </w:rPr>
            </w:pPr>
          </w:p>
        </w:tc>
      </w:tr>
      <w:tr w:rsidR="00E82036" w:rsidRPr="001E3D01" w14:paraId="7BD78753" w14:textId="77777777" w:rsidTr="00172798">
        <w:trPr>
          <w:trHeight w:val="57"/>
          <w:jc w:val="center"/>
        </w:trPr>
        <w:tc>
          <w:tcPr>
            <w:tcW w:w="2160" w:type="dxa"/>
            <w:shd w:val="clear" w:color="auto" w:fill="auto"/>
            <w:vAlign w:val="center"/>
            <w:hideMark/>
          </w:tcPr>
          <w:p w14:paraId="4B6F536D"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Basura</w:t>
            </w:r>
          </w:p>
        </w:tc>
        <w:tc>
          <w:tcPr>
            <w:tcW w:w="1415" w:type="dxa"/>
            <w:shd w:val="clear" w:color="auto" w:fill="auto"/>
            <w:vAlign w:val="center"/>
            <w:hideMark/>
          </w:tcPr>
          <w:p w14:paraId="08E054CB"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6.75</w:t>
            </w:r>
          </w:p>
        </w:tc>
        <w:tc>
          <w:tcPr>
            <w:tcW w:w="1701" w:type="dxa"/>
            <w:gridSpan w:val="2"/>
            <w:shd w:val="clear" w:color="auto" w:fill="auto"/>
            <w:noWrap/>
            <w:vAlign w:val="center"/>
            <w:hideMark/>
          </w:tcPr>
          <w:p w14:paraId="21219B35" w14:textId="77777777" w:rsidR="00E82036" w:rsidRPr="001E3D01" w:rsidRDefault="00E82036" w:rsidP="00172798">
            <w:pPr>
              <w:spacing w:after="100" w:afterAutospacing="1" w:line="240" w:lineRule="auto"/>
              <w:jc w:val="center"/>
              <w:rPr>
                <w:rFonts w:ascii="Verdana" w:eastAsia="Times New Roman" w:hAnsi="Verdana" w:cs="Calibri"/>
                <w:sz w:val="16"/>
                <w:szCs w:val="16"/>
              </w:rPr>
            </w:pPr>
            <w:r w:rsidRPr="001E3D01">
              <w:rPr>
                <w:rFonts w:ascii="Verdana" w:eastAsia="Times New Roman" w:hAnsi="Verdana" w:cs="Calibri"/>
                <w:sz w:val="16"/>
                <w:szCs w:val="16"/>
              </w:rPr>
              <w:t>6</w:t>
            </w:r>
            <w:r>
              <w:rPr>
                <w:rFonts w:ascii="Verdana" w:eastAsia="Times New Roman" w:hAnsi="Verdana" w:cs="Calibri"/>
                <w:sz w:val="16"/>
                <w:szCs w:val="16"/>
              </w:rPr>
              <w:t>.00</w:t>
            </w:r>
          </w:p>
        </w:tc>
        <w:tc>
          <w:tcPr>
            <w:tcW w:w="4521" w:type="dxa"/>
            <w:shd w:val="clear" w:color="auto" w:fill="auto"/>
            <w:noWrap/>
            <w:vAlign w:val="center"/>
            <w:hideMark/>
          </w:tcPr>
          <w:p w14:paraId="214C0138" w14:textId="77777777" w:rsidR="00E82036" w:rsidRPr="001E3D01" w:rsidRDefault="00E82036" w:rsidP="00172798">
            <w:pPr>
              <w:spacing w:after="100" w:afterAutospacing="1" w:line="240" w:lineRule="auto"/>
              <w:rPr>
                <w:rFonts w:ascii="Verdana" w:eastAsia="Times New Roman" w:hAnsi="Verdana" w:cs="Calibri"/>
                <w:sz w:val="16"/>
                <w:szCs w:val="16"/>
              </w:rPr>
            </w:pPr>
          </w:p>
        </w:tc>
      </w:tr>
      <w:tr w:rsidR="00E82036" w:rsidRPr="001E3D01" w14:paraId="54503183" w14:textId="77777777" w:rsidTr="00172798">
        <w:trPr>
          <w:trHeight w:val="57"/>
          <w:jc w:val="center"/>
        </w:trPr>
        <w:tc>
          <w:tcPr>
            <w:tcW w:w="2160" w:type="dxa"/>
            <w:shd w:val="clear" w:color="auto" w:fill="auto"/>
            <w:vAlign w:val="center"/>
            <w:hideMark/>
          </w:tcPr>
          <w:p w14:paraId="166F6E05"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Circulación</w:t>
            </w:r>
          </w:p>
        </w:tc>
        <w:tc>
          <w:tcPr>
            <w:tcW w:w="1415" w:type="dxa"/>
            <w:shd w:val="clear" w:color="auto" w:fill="auto"/>
            <w:vAlign w:val="center"/>
            <w:hideMark/>
          </w:tcPr>
          <w:p w14:paraId="4BDC7AD3"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22.28</w:t>
            </w:r>
          </w:p>
        </w:tc>
        <w:tc>
          <w:tcPr>
            <w:tcW w:w="1701" w:type="dxa"/>
            <w:gridSpan w:val="2"/>
            <w:shd w:val="clear" w:color="auto" w:fill="auto"/>
            <w:noWrap/>
            <w:vAlign w:val="center"/>
            <w:hideMark/>
          </w:tcPr>
          <w:p w14:paraId="6460D5A7"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50 % sup. útil</w:t>
            </w:r>
          </w:p>
        </w:tc>
        <w:tc>
          <w:tcPr>
            <w:tcW w:w="4521" w:type="dxa"/>
            <w:shd w:val="clear" w:color="auto" w:fill="auto"/>
            <w:noWrap/>
            <w:vAlign w:val="center"/>
            <w:hideMark/>
          </w:tcPr>
          <w:p w14:paraId="71F1622C"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1EBF0006" w14:textId="77777777" w:rsidTr="00172798">
        <w:trPr>
          <w:trHeight w:val="57"/>
          <w:jc w:val="center"/>
        </w:trPr>
        <w:tc>
          <w:tcPr>
            <w:tcW w:w="2160" w:type="dxa"/>
            <w:shd w:val="clear" w:color="auto" w:fill="auto"/>
            <w:vAlign w:val="center"/>
            <w:hideMark/>
          </w:tcPr>
          <w:p w14:paraId="23884E6D"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Escalera -1</w:t>
            </w:r>
          </w:p>
        </w:tc>
        <w:tc>
          <w:tcPr>
            <w:tcW w:w="1415" w:type="dxa"/>
            <w:shd w:val="clear" w:color="auto" w:fill="auto"/>
            <w:vAlign w:val="center"/>
            <w:hideMark/>
          </w:tcPr>
          <w:p w14:paraId="3F356B49"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8.76</w:t>
            </w:r>
          </w:p>
        </w:tc>
        <w:tc>
          <w:tcPr>
            <w:tcW w:w="1701" w:type="dxa"/>
            <w:gridSpan w:val="2"/>
            <w:shd w:val="clear" w:color="auto" w:fill="auto"/>
            <w:noWrap/>
            <w:vAlign w:val="center"/>
            <w:hideMark/>
          </w:tcPr>
          <w:p w14:paraId="7F61B87E"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c>
          <w:tcPr>
            <w:tcW w:w="4521" w:type="dxa"/>
            <w:shd w:val="clear" w:color="auto" w:fill="auto"/>
            <w:noWrap/>
            <w:vAlign w:val="center"/>
            <w:hideMark/>
          </w:tcPr>
          <w:p w14:paraId="62EFA5F8"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1494E86C" w14:textId="77777777" w:rsidTr="00172798">
        <w:trPr>
          <w:trHeight w:val="57"/>
          <w:jc w:val="center"/>
        </w:trPr>
        <w:tc>
          <w:tcPr>
            <w:tcW w:w="2160" w:type="dxa"/>
            <w:shd w:val="clear" w:color="auto" w:fill="auto"/>
            <w:vAlign w:val="center"/>
            <w:hideMark/>
          </w:tcPr>
          <w:p w14:paraId="2070B35C"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Inst. 1</w:t>
            </w:r>
          </w:p>
        </w:tc>
        <w:tc>
          <w:tcPr>
            <w:tcW w:w="1415" w:type="dxa"/>
            <w:shd w:val="clear" w:color="auto" w:fill="auto"/>
            <w:vAlign w:val="center"/>
            <w:hideMark/>
          </w:tcPr>
          <w:p w14:paraId="1E9D8759"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8.21</w:t>
            </w:r>
          </w:p>
        </w:tc>
        <w:tc>
          <w:tcPr>
            <w:tcW w:w="1701" w:type="dxa"/>
            <w:gridSpan w:val="2"/>
            <w:vMerge w:val="restart"/>
            <w:shd w:val="clear" w:color="auto" w:fill="auto"/>
            <w:noWrap/>
            <w:vAlign w:val="center"/>
            <w:hideMark/>
          </w:tcPr>
          <w:p w14:paraId="1C5E1A48" w14:textId="77777777" w:rsidR="00E82036" w:rsidRPr="001E3D01" w:rsidRDefault="00E82036" w:rsidP="00172798">
            <w:pPr>
              <w:spacing w:after="0" w:line="240" w:lineRule="auto"/>
              <w:jc w:val="center"/>
              <w:rPr>
                <w:rFonts w:ascii="Verdana" w:eastAsia="Times New Roman" w:hAnsi="Verdana" w:cs="Calibri"/>
                <w:sz w:val="16"/>
                <w:szCs w:val="16"/>
              </w:rPr>
            </w:pPr>
            <w:r w:rsidRPr="001E3D01">
              <w:rPr>
                <w:rFonts w:ascii="Verdana" w:eastAsia="Times New Roman" w:hAnsi="Verdana" w:cs="Calibri"/>
                <w:sz w:val="16"/>
                <w:szCs w:val="16"/>
              </w:rPr>
              <w:t>70</w:t>
            </w:r>
            <w:r>
              <w:rPr>
                <w:rFonts w:ascii="Verdana" w:eastAsia="Times New Roman" w:hAnsi="Verdana" w:cs="Calibri"/>
                <w:sz w:val="16"/>
                <w:szCs w:val="16"/>
              </w:rPr>
              <w:t>.00</w:t>
            </w:r>
          </w:p>
        </w:tc>
        <w:tc>
          <w:tcPr>
            <w:tcW w:w="4521" w:type="dxa"/>
            <w:vMerge w:val="restart"/>
            <w:shd w:val="clear" w:color="auto" w:fill="auto"/>
            <w:noWrap/>
            <w:vAlign w:val="center"/>
            <w:hideMark/>
          </w:tcPr>
          <w:p w14:paraId="6122F16E" w14:textId="77777777" w:rsidR="00E82036" w:rsidRPr="001E3D01" w:rsidRDefault="00E82036" w:rsidP="00172798">
            <w:pPr>
              <w:spacing w:after="100" w:afterAutospacing="1" w:line="240" w:lineRule="auto"/>
              <w:rPr>
                <w:rFonts w:ascii="Verdana" w:eastAsia="Times New Roman" w:hAnsi="Verdana" w:cs="Calibri"/>
                <w:sz w:val="16"/>
                <w:szCs w:val="16"/>
              </w:rPr>
            </w:pPr>
            <w:r>
              <w:rPr>
                <w:rFonts w:ascii="Verdana" w:eastAsia="Times New Roman" w:hAnsi="Verdana" w:cs="Calibri"/>
                <w:sz w:val="16"/>
                <w:szCs w:val="16"/>
              </w:rPr>
              <w:t>Se proyectan los cuartos de instalaciones necesarios según requerimientos de la Propiedad.</w:t>
            </w:r>
          </w:p>
        </w:tc>
      </w:tr>
      <w:tr w:rsidR="00E82036" w:rsidRPr="001E3D01" w14:paraId="2C0EF2A5" w14:textId="77777777" w:rsidTr="00172798">
        <w:trPr>
          <w:trHeight w:val="57"/>
          <w:jc w:val="center"/>
        </w:trPr>
        <w:tc>
          <w:tcPr>
            <w:tcW w:w="2160" w:type="dxa"/>
            <w:shd w:val="clear" w:color="auto" w:fill="auto"/>
            <w:vAlign w:val="center"/>
            <w:hideMark/>
          </w:tcPr>
          <w:p w14:paraId="2FA53A72"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lastRenderedPageBreak/>
              <w:t>Inst. 2</w:t>
            </w:r>
          </w:p>
        </w:tc>
        <w:tc>
          <w:tcPr>
            <w:tcW w:w="1415" w:type="dxa"/>
            <w:shd w:val="clear" w:color="auto" w:fill="auto"/>
            <w:vAlign w:val="center"/>
            <w:hideMark/>
          </w:tcPr>
          <w:p w14:paraId="70BFFEA1"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16.07</w:t>
            </w:r>
          </w:p>
        </w:tc>
        <w:tc>
          <w:tcPr>
            <w:tcW w:w="1701" w:type="dxa"/>
            <w:gridSpan w:val="2"/>
            <w:vMerge/>
            <w:vAlign w:val="center"/>
            <w:hideMark/>
          </w:tcPr>
          <w:p w14:paraId="109850D1" w14:textId="77777777" w:rsidR="00E82036" w:rsidRPr="001E3D01" w:rsidRDefault="00E82036" w:rsidP="00172798">
            <w:pPr>
              <w:spacing w:after="100" w:afterAutospacing="1" w:line="240" w:lineRule="auto"/>
              <w:jc w:val="center"/>
              <w:rPr>
                <w:rFonts w:ascii="Verdana" w:eastAsia="Times New Roman" w:hAnsi="Verdana" w:cs="Calibri"/>
                <w:sz w:val="16"/>
                <w:szCs w:val="16"/>
              </w:rPr>
            </w:pPr>
          </w:p>
        </w:tc>
        <w:tc>
          <w:tcPr>
            <w:tcW w:w="4521" w:type="dxa"/>
            <w:vMerge/>
            <w:shd w:val="clear" w:color="auto" w:fill="auto"/>
            <w:noWrap/>
            <w:vAlign w:val="center"/>
            <w:hideMark/>
          </w:tcPr>
          <w:p w14:paraId="3E610BD0" w14:textId="77777777" w:rsidR="00E82036" w:rsidRPr="001E3D01" w:rsidRDefault="00E82036" w:rsidP="00172798">
            <w:pPr>
              <w:spacing w:after="100" w:afterAutospacing="1" w:line="240" w:lineRule="auto"/>
              <w:rPr>
                <w:rFonts w:ascii="Verdana" w:eastAsia="Times New Roman" w:hAnsi="Verdana" w:cs="Arial"/>
                <w:color w:val="000000"/>
                <w:sz w:val="16"/>
                <w:szCs w:val="16"/>
              </w:rPr>
            </w:pPr>
          </w:p>
        </w:tc>
      </w:tr>
      <w:tr w:rsidR="00E82036" w:rsidRPr="001E3D01" w14:paraId="4CD4BB88" w14:textId="77777777" w:rsidTr="00172798">
        <w:trPr>
          <w:trHeight w:val="57"/>
          <w:jc w:val="center"/>
        </w:trPr>
        <w:tc>
          <w:tcPr>
            <w:tcW w:w="2160" w:type="dxa"/>
            <w:shd w:val="clear" w:color="auto" w:fill="auto"/>
            <w:vAlign w:val="center"/>
            <w:hideMark/>
          </w:tcPr>
          <w:p w14:paraId="547F73BD"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lastRenderedPageBreak/>
              <w:t>Inst. 3</w:t>
            </w:r>
          </w:p>
        </w:tc>
        <w:tc>
          <w:tcPr>
            <w:tcW w:w="1415" w:type="dxa"/>
            <w:shd w:val="clear" w:color="auto" w:fill="auto"/>
            <w:vAlign w:val="center"/>
            <w:hideMark/>
          </w:tcPr>
          <w:p w14:paraId="388804A9"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10.46</w:t>
            </w:r>
          </w:p>
        </w:tc>
        <w:tc>
          <w:tcPr>
            <w:tcW w:w="1701" w:type="dxa"/>
            <w:gridSpan w:val="2"/>
            <w:vMerge/>
            <w:vAlign w:val="center"/>
            <w:hideMark/>
          </w:tcPr>
          <w:p w14:paraId="5527898E" w14:textId="77777777" w:rsidR="00E82036" w:rsidRPr="001E3D01" w:rsidRDefault="00E82036" w:rsidP="00172798">
            <w:pPr>
              <w:spacing w:after="100" w:afterAutospacing="1" w:line="240" w:lineRule="auto"/>
              <w:jc w:val="center"/>
              <w:rPr>
                <w:rFonts w:ascii="Verdana" w:eastAsia="Times New Roman" w:hAnsi="Verdana" w:cs="Calibri"/>
                <w:sz w:val="16"/>
                <w:szCs w:val="16"/>
              </w:rPr>
            </w:pPr>
          </w:p>
        </w:tc>
        <w:tc>
          <w:tcPr>
            <w:tcW w:w="4521" w:type="dxa"/>
            <w:vMerge/>
            <w:shd w:val="clear" w:color="auto" w:fill="auto"/>
            <w:noWrap/>
            <w:vAlign w:val="center"/>
            <w:hideMark/>
          </w:tcPr>
          <w:p w14:paraId="68D4F555" w14:textId="77777777" w:rsidR="00E82036" w:rsidRPr="001E3D01" w:rsidRDefault="00E82036" w:rsidP="00172798">
            <w:pPr>
              <w:spacing w:after="100" w:afterAutospacing="1" w:line="240" w:lineRule="auto"/>
              <w:rPr>
                <w:rFonts w:ascii="Verdana" w:eastAsia="Times New Roman" w:hAnsi="Verdana" w:cs="Arial"/>
                <w:color w:val="000000"/>
                <w:sz w:val="16"/>
                <w:szCs w:val="16"/>
              </w:rPr>
            </w:pPr>
          </w:p>
        </w:tc>
      </w:tr>
      <w:tr w:rsidR="00E82036" w:rsidRPr="001E3D01" w14:paraId="239877A1" w14:textId="77777777" w:rsidTr="00172798">
        <w:trPr>
          <w:trHeight w:val="57"/>
          <w:jc w:val="center"/>
        </w:trPr>
        <w:tc>
          <w:tcPr>
            <w:tcW w:w="2160" w:type="dxa"/>
            <w:shd w:val="clear" w:color="auto" w:fill="auto"/>
            <w:vAlign w:val="center"/>
            <w:hideMark/>
          </w:tcPr>
          <w:p w14:paraId="182B41B3"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Residuos Biosanitarios</w:t>
            </w:r>
          </w:p>
        </w:tc>
        <w:tc>
          <w:tcPr>
            <w:tcW w:w="1415" w:type="dxa"/>
            <w:shd w:val="clear" w:color="auto" w:fill="auto"/>
            <w:vAlign w:val="center"/>
            <w:hideMark/>
          </w:tcPr>
          <w:p w14:paraId="4E843C14"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7.80</w:t>
            </w:r>
          </w:p>
        </w:tc>
        <w:tc>
          <w:tcPr>
            <w:tcW w:w="1701" w:type="dxa"/>
            <w:gridSpan w:val="2"/>
            <w:shd w:val="clear" w:color="auto" w:fill="auto"/>
            <w:noWrap/>
            <w:vAlign w:val="center"/>
            <w:hideMark/>
          </w:tcPr>
          <w:p w14:paraId="4201B31E" w14:textId="77777777" w:rsidR="00E82036" w:rsidRPr="001E3D01" w:rsidRDefault="00E82036" w:rsidP="00172798">
            <w:pPr>
              <w:spacing w:after="100" w:afterAutospacing="1" w:line="240" w:lineRule="auto"/>
              <w:jc w:val="center"/>
              <w:rPr>
                <w:rFonts w:ascii="Verdana" w:eastAsia="Times New Roman" w:hAnsi="Verdana" w:cs="Calibri"/>
                <w:sz w:val="16"/>
                <w:szCs w:val="16"/>
              </w:rPr>
            </w:pPr>
            <w:r w:rsidRPr="001E3D01">
              <w:rPr>
                <w:rFonts w:ascii="Verdana" w:eastAsia="Times New Roman" w:hAnsi="Verdana" w:cs="Calibri"/>
                <w:sz w:val="16"/>
                <w:szCs w:val="16"/>
              </w:rPr>
              <w:t>6</w:t>
            </w:r>
            <w:r>
              <w:rPr>
                <w:rFonts w:ascii="Verdana" w:eastAsia="Times New Roman" w:hAnsi="Verdana" w:cs="Calibri"/>
                <w:sz w:val="16"/>
                <w:szCs w:val="16"/>
              </w:rPr>
              <w:t>.00</w:t>
            </w:r>
          </w:p>
        </w:tc>
        <w:tc>
          <w:tcPr>
            <w:tcW w:w="4521" w:type="dxa"/>
            <w:shd w:val="clear" w:color="auto" w:fill="auto"/>
            <w:noWrap/>
            <w:vAlign w:val="center"/>
            <w:hideMark/>
          </w:tcPr>
          <w:p w14:paraId="5641564C" w14:textId="77777777" w:rsidR="00E82036" w:rsidRPr="001E3D01" w:rsidRDefault="00E82036" w:rsidP="00172798">
            <w:pPr>
              <w:spacing w:after="100" w:afterAutospacing="1" w:line="240" w:lineRule="auto"/>
              <w:rPr>
                <w:rFonts w:ascii="Verdana" w:eastAsia="Times New Roman" w:hAnsi="Verdana" w:cs="Calibri"/>
                <w:sz w:val="16"/>
                <w:szCs w:val="16"/>
              </w:rPr>
            </w:pPr>
          </w:p>
        </w:tc>
      </w:tr>
      <w:tr w:rsidR="00E82036" w:rsidRPr="001E3D01" w14:paraId="7AF95E3D" w14:textId="77777777" w:rsidTr="00172798">
        <w:trPr>
          <w:trHeight w:val="57"/>
          <w:jc w:val="center"/>
        </w:trPr>
        <w:tc>
          <w:tcPr>
            <w:tcW w:w="2160" w:type="dxa"/>
            <w:shd w:val="clear" w:color="auto" w:fill="auto"/>
            <w:vAlign w:val="center"/>
            <w:hideMark/>
          </w:tcPr>
          <w:p w14:paraId="2B32230C"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Ves. Personal</w:t>
            </w:r>
          </w:p>
        </w:tc>
        <w:tc>
          <w:tcPr>
            <w:tcW w:w="1415" w:type="dxa"/>
            <w:shd w:val="clear" w:color="auto" w:fill="auto"/>
            <w:vAlign w:val="center"/>
            <w:hideMark/>
          </w:tcPr>
          <w:p w14:paraId="3D7748BE"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12.50</w:t>
            </w:r>
          </w:p>
        </w:tc>
        <w:tc>
          <w:tcPr>
            <w:tcW w:w="1701" w:type="dxa"/>
            <w:gridSpan w:val="2"/>
            <w:shd w:val="clear" w:color="auto" w:fill="auto"/>
            <w:noWrap/>
            <w:vAlign w:val="center"/>
            <w:hideMark/>
          </w:tcPr>
          <w:p w14:paraId="242E8282"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w:t>
            </w:r>
          </w:p>
        </w:tc>
        <w:tc>
          <w:tcPr>
            <w:tcW w:w="4521" w:type="dxa"/>
            <w:shd w:val="clear" w:color="auto" w:fill="auto"/>
            <w:noWrap/>
            <w:vAlign w:val="center"/>
            <w:hideMark/>
          </w:tcPr>
          <w:p w14:paraId="275174C5"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Estancia i</w:t>
            </w:r>
            <w:r w:rsidRPr="00BB02C2">
              <w:rPr>
                <w:rFonts w:ascii="Verdana" w:eastAsia="Times New Roman" w:hAnsi="Verdana" w:cs="Times New Roman"/>
                <w:sz w:val="16"/>
                <w:szCs w:val="16"/>
              </w:rPr>
              <w:t>ncorporad</w:t>
            </w:r>
            <w:r>
              <w:rPr>
                <w:rFonts w:ascii="Verdana" w:eastAsia="Times New Roman" w:hAnsi="Verdana" w:cs="Times New Roman"/>
                <w:sz w:val="16"/>
                <w:szCs w:val="16"/>
              </w:rPr>
              <w:t>a debido a</w:t>
            </w:r>
            <w:r w:rsidRPr="00BB02C2">
              <w:rPr>
                <w:rFonts w:ascii="Verdana" w:eastAsia="Times New Roman" w:hAnsi="Verdana" w:cs="Times New Roman"/>
                <w:sz w:val="16"/>
                <w:szCs w:val="16"/>
              </w:rPr>
              <w:t xml:space="preserve"> la </w:t>
            </w:r>
            <w:r>
              <w:rPr>
                <w:rFonts w:ascii="Verdana" w:eastAsia="Times New Roman" w:hAnsi="Verdana" w:cs="Times New Roman"/>
                <w:sz w:val="16"/>
                <w:szCs w:val="16"/>
              </w:rPr>
              <w:t xml:space="preserve">ampliación </w:t>
            </w:r>
            <w:r w:rsidRPr="00BB02C2">
              <w:rPr>
                <w:rFonts w:ascii="Verdana" w:eastAsia="Times New Roman" w:hAnsi="Verdana" w:cs="Times New Roman"/>
                <w:sz w:val="16"/>
                <w:szCs w:val="16"/>
              </w:rPr>
              <w:t>supe</w:t>
            </w:r>
            <w:r>
              <w:rPr>
                <w:rFonts w:ascii="Verdana" w:eastAsia="Times New Roman" w:hAnsi="Verdana" w:cs="Times New Roman"/>
                <w:sz w:val="16"/>
                <w:szCs w:val="16"/>
              </w:rPr>
              <w:t>rficie disponible de semisótano.</w:t>
            </w:r>
          </w:p>
        </w:tc>
      </w:tr>
      <w:tr w:rsidR="00E82036" w:rsidRPr="001E3D01" w14:paraId="6C01FB2B" w14:textId="77777777" w:rsidTr="00172798">
        <w:trPr>
          <w:trHeight w:val="57"/>
          <w:jc w:val="center"/>
        </w:trPr>
        <w:tc>
          <w:tcPr>
            <w:tcW w:w="2160" w:type="dxa"/>
            <w:shd w:val="clear" w:color="auto" w:fill="auto"/>
            <w:vAlign w:val="center"/>
            <w:hideMark/>
          </w:tcPr>
          <w:p w14:paraId="4BA13E99"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Vest. ind</w:t>
            </w:r>
            <w:r>
              <w:rPr>
                <w:rFonts w:ascii="Verdana" w:eastAsia="Times New Roman" w:hAnsi="Verdana" w:cs="Arial"/>
                <w:b/>
                <w:color w:val="000000"/>
                <w:sz w:val="16"/>
                <w:szCs w:val="16"/>
              </w:rPr>
              <w:t>ependencia</w:t>
            </w:r>
          </w:p>
        </w:tc>
        <w:tc>
          <w:tcPr>
            <w:tcW w:w="1415" w:type="dxa"/>
            <w:shd w:val="clear" w:color="auto" w:fill="auto"/>
            <w:vAlign w:val="center"/>
            <w:hideMark/>
          </w:tcPr>
          <w:p w14:paraId="03EB57EA"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2.75</w:t>
            </w:r>
          </w:p>
        </w:tc>
        <w:tc>
          <w:tcPr>
            <w:tcW w:w="1701" w:type="dxa"/>
            <w:gridSpan w:val="2"/>
            <w:shd w:val="clear" w:color="auto" w:fill="auto"/>
            <w:noWrap/>
            <w:vAlign w:val="center"/>
            <w:hideMark/>
          </w:tcPr>
          <w:p w14:paraId="769867CC"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50 % sup. útil</w:t>
            </w:r>
          </w:p>
        </w:tc>
        <w:tc>
          <w:tcPr>
            <w:tcW w:w="4521" w:type="dxa"/>
            <w:shd w:val="clear" w:color="auto" w:fill="auto"/>
            <w:noWrap/>
            <w:vAlign w:val="center"/>
            <w:hideMark/>
          </w:tcPr>
          <w:p w14:paraId="4FD2FB5D"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081983F4" w14:textId="77777777" w:rsidTr="00172798">
        <w:trPr>
          <w:trHeight w:val="57"/>
          <w:jc w:val="center"/>
        </w:trPr>
        <w:tc>
          <w:tcPr>
            <w:tcW w:w="2160" w:type="dxa"/>
            <w:tcBorders>
              <w:bottom w:val="single" w:sz="4" w:space="0" w:color="auto"/>
            </w:tcBorders>
            <w:shd w:val="clear" w:color="auto" w:fill="auto"/>
            <w:vAlign w:val="center"/>
            <w:hideMark/>
          </w:tcPr>
          <w:p w14:paraId="230D9F67"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Vestíbulo</w:t>
            </w:r>
          </w:p>
        </w:tc>
        <w:tc>
          <w:tcPr>
            <w:tcW w:w="1415" w:type="dxa"/>
            <w:tcBorders>
              <w:bottom w:val="single" w:sz="18" w:space="0" w:color="auto"/>
            </w:tcBorders>
            <w:shd w:val="clear" w:color="auto" w:fill="auto"/>
            <w:vAlign w:val="center"/>
            <w:hideMark/>
          </w:tcPr>
          <w:p w14:paraId="5CA8F2C8"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10.90</w:t>
            </w:r>
          </w:p>
        </w:tc>
        <w:tc>
          <w:tcPr>
            <w:tcW w:w="1701" w:type="dxa"/>
            <w:gridSpan w:val="2"/>
            <w:tcBorders>
              <w:bottom w:val="single" w:sz="4" w:space="0" w:color="auto"/>
            </w:tcBorders>
            <w:shd w:val="clear" w:color="auto" w:fill="auto"/>
            <w:noWrap/>
            <w:vAlign w:val="center"/>
            <w:hideMark/>
          </w:tcPr>
          <w:p w14:paraId="5876BD9E"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50 % sup. útil</w:t>
            </w:r>
          </w:p>
        </w:tc>
        <w:tc>
          <w:tcPr>
            <w:tcW w:w="4521" w:type="dxa"/>
            <w:tcBorders>
              <w:bottom w:val="single" w:sz="4" w:space="0" w:color="auto"/>
            </w:tcBorders>
            <w:shd w:val="clear" w:color="auto" w:fill="auto"/>
            <w:noWrap/>
            <w:vAlign w:val="center"/>
            <w:hideMark/>
          </w:tcPr>
          <w:p w14:paraId="5E5543DE"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20C4E2F8" w14:textId="77777777" w:rsidTr="00172798">
        <w:trPr>
          <w:trHeight w:val="57"/>
          <w:jc w:val="center"/>
        </w:trPr>
        <w:tc>
          <w:tcPr>
            <w:tcW w:w="2160" w:type="dxa"/>
            <w:tcBorders>
              <w:left w:val="nil"/>
              <w:right w:val="single" w:sz="18" w:space="0" w:color="auto"/>
            </w:tcBorders>
            <w:shd w:val="clear" w:color="auto" w:fill="auto"/>
            <w:vAlign w:val="center"/>
            <w:hideMark/>
          </w:tcPr>
          <w:p w14:paraId="55E7D51F" w14:textId="77777777" w:rsidR="00E82036" w:rsidRPr="001E3D01" w:rsidRDefault="00E82036" w:rsidP="00172798">
            <w:pPr>
              <w:spacing w:after="100" w:afterAutospacing="1" w:line="240" w:lineRule="auto"/>
              <w:rPr>
                <w:rFonts w:ascii="Verdana" w:eastAsia="Times New Roman" w:hAnsi="Verdana" w:cs="Arial"/>
                <w:b/>
                <w:bCs/>
                <w:i/>
                <w:iCs/>
                <w:color w:val="000000"/>
                <w:sz w:val="16"/>
                <w:szCs w:val="16"/>
              </w:rPr>
            </w:pPr>
          </w:p>
        </w:tc>
        <w:tc>
          <w:tcPr>
            <w:tcW w:w="1415" w:type="dxa"/>
            <w:tcBorders>
              <w:top w:val="single" w:sz="18" w:space="0" w:color="auto"/>
              <w:left w:val="single" w:sz="18" w:space="0" w:color="auto"/>
              <w:bottom w:val="single" w:sz="18" w:space="0" w:color="auto"/>
              <w:right w:val="single" w:sz="18" w:space="0" w:color="auto"/>
            </w:tcBorders>
            <w:shd w:val="clear" w:color="auto" w:fill="auto"/>
            <w:vAlign w:val="center"/>
            <w:hideMark/>
          </w:tcPr>
          <w:p w14:paraId="39E7E9EB" w14:textId="77777777" w:rsidR="00E82036" w:rsidRPr="001E3D01" w:rsidRDefault="00E82036" w:rsidP="00172798">
            <w:pPr>
              <w:spacing w:after="100" w:afterAutospacing="1" w:line="240" w:lineRule="auto"/>
              <w:jc w:val="center"/>
              <w:rPr>
                <w:rFonts w:ascii="Verdana" w:eastAsia="Times New Roman" w:hAnsi="Verdana" w:cs="Arial"/>
                <w:b/>
                <w:bCs/>
                <w:i/>
                <w:iCs/>
                <w:color w:val="000000"/>
                <w:sz w:val="16"/>
                <w:szCs w:val="16"/>
              </w:rPr>
            </w:pPr>
            <w:r w:rsidRPr="001E3D01">
              <w:rPr>
                <w:rFonts w:ascii="Verdana" w:eastAsia="Times New Roman" w:hAnsi="Verdana" w:cs="Arial"/>
                <w:b/>
                <w:bCs/>
                <w:i/>
                <w:iCs/>
                <w:color w:val="000000"/>
                <w:sz w:val="16"/>
                <w:szCs w:val="16"/>
              </w:rPr>
              <w:t>2</w:t>
            </w:r>
            <w:r>
              <w:rPr>
                <w:rFonts w:ascii="Verdana" w:eastAsia="Times New Roman" w:hAnsi="Verdana" w:cs="Arial"/>
                <w:b/>
                <w:bCs/>
                <w:i/>
                <w:iCs/>
                <w:color w:val="000000"/>
                <w:sz w:val="16"/>
                <w:szCs w:val="16"/>
              </w:rPr>
              <w:t>65.19</w:t>
            </w:r>
            <w:r w:rsidRPr="001E3D01">
              <w:rPr>
                <w:rFonts w:ascii="Verdana" w:eastAsia="Times New Roman" w:hAnsi="Verdana" w:cs="Arial"/>
                <w:b/>
                <w:bCs/>
                <w:i/>
                <w:iCs/>
                <w:color w:val="000000"/>
                <w:sz w:val="16"/>
                <w:szCs w:val="16"/>
              </w:rPr>
              <w:t xml:space="preserve"> m²</w:t>
            </w:r>
          </w:p>
        </w:tc>
        <w:tc>
          <w:tcPr>
            <w:tcW w:w="6222" w:type="dxa"/>
            <w:gridSpan w:val="3"/>
            <w:tcBorders>
              <w:left w:val="single" w:sz="18" w:space="0" w:color="auto"/>
              <w:right w:val="nil"/>
            </w:tcBorders>
            <w:shd w:val="clear" w:color="auto" w:fill="auto"/>
            <w:noWrap/>
            <w:vAlign w:val="center"/>
            <w:hideMark/>
          </w:tcPr>
          <w:p w14:paraId="1105A62E"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165AEF44" w14:textId="77777777" w:rsidTr="00172798">
        <w:trPr>
          <w:trHeight w:val="247"/>
          <w:jc w:val="center"/>
        </w:trPr>
        <w:tc>
          <w:tcPr>
            <w:tcW w:w="9797" w:type="dxa"/>
            <w:gridSpan w:val="5"/>
            <w:shd w:val="clear" w:color="auto" w:fill="D9D9D9" w:themeFill="background1" w:themeFillShade="D9"/>
            <w:vAlign w:val="center"/>
          </w:tcPr>
          <w:p w14:paraId="3C43F6AC"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u w:val="single"/>
              </w:rPr>
              <w:t>Planta Baja</w:t>
            </w:r>
          </w:p>
        </w:tc>
      </w:tr>
      <w:tr w:rsidR="00E82036" w:rsidRPr="001E3D01" w14:paraId="797DD3A6" w14:textId="77777777" w:rsidTr="00172798">
        <w:trPr>
          <w:trHeight w:val="57"/>
          <w:jc w:val="center"/>
        </w:trPr>
        <w:tc>
          <w:tcPr>
            <w:tcW w:w="2160" w:type="dxa"/>
            <w:shd w:val="clear" w:color="auto" w:fill="auto"/>
            <w:vAlign w:val="center"/>
            <w:hideMark/>
          </w:tcPr>
          <w:p w14:paraId="3999C1D2"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 personal</w:t>
            </w:r>
          </w:p>
        </w:tc>
        <w:tc>
          <w:tcPr>
            <w:tcW w:w="1415" w:type="dxa"/>
            <w:shd w:val="clear" w:color="auto" w:fill="auto"/>
            <w:vAlign w:val="center"/>
            <w:hideMark/>
          </w:tcPr>
          <w:p w14:paraId="5AAD5F04"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3.80</w:t>
            </w:r>
          </w:p>
        </w:tc>
        <w:tc>
          <w:tcPr>
            <w:tcW w:w="1701" w:type="dxa"/>
            <w:gridSpan w:val="2"/>
            <w:shd w:val="clear" w:color="auto" w:fill="auto"/>
            <w:noWrap/>
            <w:vAlign w:val="center"/>
            <w:hideMark/>
          </w:tcPr>
          <w:p w14:paraId="48231277"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 xml:space="preserve">10.00 </w:t>
            </w:r>
            <w:r w:rsidRPr="00EF27F7">
              <w:rPr>
                <w:rFonts w:ascii="Verdana" w:eastAsia="Times New Roman" w:hAnsi="Verdana" w:cs="Arial"/>
                <w:i/>
                <w:color w:val="000000"/>
                <w:sz w:val="16"/>
                <w:szCs w:val="16"/>
              </w:rPr>
              <w:t>(10</w:t>
            </w:r>
            <w:r>
              <w:rPr>
                <w:rFonts w:ascii="Verdana" w:eastAsia="Times New Roman" w:hAnsi="Verdana" w:cs="Arial"/>
                <w:i/>
                <w:color w:val="000000"/>
                <w:sz w:val="16"/>
                <w:szCs w:val="16"/>
              </w:rPr>
              <w:t>.00</w:t>
            </w:r>
            <w:r w:rsidRPr="00EF27F7">
              <w:rPr>
                <w:rFonts w:ascii="Verdana" w:eastAsia="Times New Roman" w:hAnsi="Verdana" w:cs="Arial"/>
                <w:i/>
                <w:color w:val="000000"/>
                <w:sz w:val="16"/>
                <w:szCs w:val="16"/>
              </w:rPr>
              <w:t xml:space="preserve"> / 2)</w:t>
            </w:r>
          </w:p>
        </w:tc>
        <w:tc>
          <w:tcPr>
            <w:tcW w:w="4521" w:type="dxa"/>
            <w:shd w:val="clear" w:color="auto" w:fill="auto"/>
            <w:noWrap/>
            <w:vAlign w:val="center"/>
            <w:hideMark/>
          </w:tcPr>
          <w:p w14:paraId="04883C4C"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En el programa de necesidades inicial solo se planteaba 1 aseo de personal. En proyecto se plantea 1 para cada planta de menor dimensión.</w:t>
            </w:r>
          </w:p>
        </w:tc>
      </w:tr>
      <w:tr w:rsidR="00E82036" w:rsidRPr="001E3D01" w14:paraId="649BEB89" w14:textId="77777777" w:rsidTr="00172798">
        <w:trPr>
          <w:trHeight w:val="57"/>
          <w:jc w:val="center"/>
        </w:trPr>
        <w:tc>
          <w:tcPr>
            <w:tcW w:w="2160" w:type="dxa"/>
            <w:shd w:val="clear" w:color="auto" w:fill="auto"/>
            <w:vAlign w:val="center"/>
            <w:hideMark/>
          </w:tcPr>
          <w:p w14:paraId="6B2D6F4E"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 Público</w:t>
            </w:r>
          </w:p>
        </w:tc>
        <w:tc>
          <w:tcPr>
            <w:tcW w:w="1415" w:type="dxa"/>
            <w:shd w:val="clear" w:color="auto" w:fill="auto"/>
            <w:vAlign w:val="center"/>
            <w:hideMark/>
          </w:tcPr>
          <w:p w14:paraId="4913E1AC"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5.32</w:t>
            </w:r>
          </w:p>
        </w:tc>
        <w:tc>
          <w:tcPr>
            <w:tcW w:w="1701" w:type="dxa"/>
            <w:gridSpan w:val="2"/>
            <w:shd w:val="clear" w:color="auto" w:fill="auto"/>
            <w:noWrap/>
            <w:vAlign w:val="center"/>
            <w:hideMark/>
          </w:tcPr>
          <w:p w14:paraId="1AC55156"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 xml:space="preserve">10.00 </w:t>
            </w:r>
            <w:r w:rsidRPr="00EF27F7">
              <w:rPr>
                <w:rFonts w:ascii="Verdana" w:eastAsia="Times New Roman" w:hAnsi="Verdana" w:cs="Arial"/>
                <w:i/>
                <w:color w:val="000000"/>
                <w:sz w:val="16"/>
                <w:szCs w:val="16"/>
              </w:rPr>
              <w:t>(10</w:t>
            </w:r>
            <w:r>
              <w:rPr>
                <w:rFonts w:ascii="Verdana" w:eastAsia="Times New Roman" w:hAnsi="Verdana" w:cs="Arial"/>
                <w:i/>
                <w:color w:val="000000"/>
                <w:sz w:val="16"/>
                <w:szCs w:val="16"/>
              </w:rPr>
              <w:t>.00</w:t>
            </w:r>
            <w:r w:rsidRPr="00EF27F7">
              <w:rPr>
                <w:rFonts w:ascii="Verdana" w:eastAsia="Times New Roman" w:hAnsi="Verdana" w:cs="Arial"/>
                <w:i/>
                <w:color w:val="000000"/>
                <w:sz w:val="16"/>
                <w:szCs w:val="16"/>
              </w:rPr>
              <w:t xml:space="preserve"> / 2)</w:t>
            </w:r>
          </w:p>
        </w:tc>
        <w:tc>
          <w:tcPr>
            <w:tcW w:w="4521" w:type="dxa"/>
            <w:shd w:val="clear" w:color="auto" w:fill="auto"/>
            <w:noWrap/>
            <w:vAlign w:val="center"/>
            <w:hideMark/>
          </w:tcPr>
          <w:p w14:paraId="1ECE1F85"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En el programa de necesidades inicial solo se planteaba 1 aseo público. En proyecto se plantea 1 para cada planta de menor dimensión.</w:t>
            </w:r>
          </w:p>
        </w:tc>
      </w:tr>
      <w:tr w:rsidR="00E82036" w:rsidRPr="001E3D01" w14:paraId="7EA15E84" w14:textId="77777777" w:rsidTr="00172798">
        <w:trPr>
          <w:trHeight w:val="57"/>
          <w:jc w:val="center"/>
        </w:trPr>
        <w:tc>
          <w:tcPr>
            <w:tcW w:w="2160" w:type="dxa"/>
            <w:shd w:val="clear" w:color="auto" w:fill="auto"/>
            <w:vAlign w:val="center"/>
            <w:hideMark/>
          </w:tcPr>
          <w:p w14:paraId="4CA7C5C7"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w:t>
            </w:r>
            <w:r>
              <w:rPr>
                <w:rFonts w:ascii="Verdana" w:eastAsia="Times New Roman" w:hAnsi="Verdana" w:cs="Arial"/>
                <w:b/>
                <w:color w:val="000000"/>
                <w:sz w:val="16"/>
                <w:szCs w:val="16"/>
              </w:rPr>
              <w:t xml:space="preserve"> </w:t>
            </w:r>
            <w:r w:rsidRPr="001E3D01">
              <w:rPr>
                <w:rFonts w:ascii="Verdana" w:eastAsia="Times New Roman" w:hAnsi="Verdana" w:cs="Arial"/>
                <w:b/>
                <w:color w:val="000000"/>
                <w:sz w:val="16"/>
                <w:szCs w:val="16"/>
              </w:rPr>
              <w:t>Accesible</w:t>
            </w:r>
          </w:p>
        </w:tc>
        <w:tc>
          <w:tcPr>
            <w:tcW w:w="1415" w:type="dxa"/>
            <w:shd w:val="clear" w:color="auto" w:fill="auto"/>
            <w:vAlign w:val="center"/>
            <w:hideMark/>
          </w:tcPr>
          <w:p w14:paraId="5B5B496B"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5.21</w:t>
            </w:r>
          </w:p>
        </w:tc>
        <w:tc>
          <w:tcPr>
            <w:tcW w:w="1701" w:type="dxa"/>
            <w:gridSpan w:val="2"/>
            <w:shd w:val="clear" w:color="auto" w:fill="auto"/>
            <w:noWrap/>
            <w:vAlign w:val="center"/>
            <w:hideMark/>
          </w:tcPr>
          <w:p w14:paraId="581C7DD0"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 xml:space="preserve">8.00 </w:t>
            </w:r>
            <w:r w:rsidRPr="00EF27F7">
              <w:rPr>
                <w:rFonts w:ascii="Verdana" w:eastAsia="Times New Roman" w:hAnsi="Verdana" w:cs="Arial"/>
                <w:i/>
                <w:color w:val="000000"/>
                <w:sz w:val="16"/>
                <w:szCs w:val="16"/>
              </w:rPr>
              <w:t>(8</w:t>
            </w:r>
            <w:r>
              <w:rPr>
                <w:rFonts w:ascii="Verdana" w:eastAsia="Times New Roman" w:hAnsi="Verdana" w:cs="Arial"/>
                <w:i/>
                <w:color w:val="000000"/>
                <w:sz w:val="16"/>
                <w:szCs w:val="16"/>
              </w:rPr>
              <w:t>.00</w:t>
            </w:r>
            <w:r w:rsidRPr="00EF27F7">
              <w:rPr>
                <w:rFonts w:ascii="Verdana" w:eastAsia="Times New Roman" w:hAnsi="Verdana" w:cs="Arial"/>
                <w:i/>
                <w:color w:val="000000"/>
                <w:sz w:val="16"/>
                <w:szCs w:val="16"/>
              </w:rPr>
              <w:t xml:space="preserve"> / 2)</w:t>
            </w:r>
          </w:p>
        </w:tc>
        <w:tc>
          <w:tcPr>
            <w:tcW w:w="4521" w:type="dxa"/>
            <w:shd w:val="clear" w:color="auto" w:fill="auto"/>
            <w:noWrap/>
            <w:vAlign w:val="center"/>
            <w:hideMark/>
          </w:tcPr>
          <w:p w14:paraId="58137CA3"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En el programa de necesidades inicial solo se planteaba 1 aseo accesible. En proyecto se plantea 1 para cada planta de menor dimensión.</w:t>
            </w:r>
          </w:p>
        </w:tc>
      </w:tr>
      <w:tr w:rsidR="00E82036" w:rsidRPr="001E3D01" w14:paraId="5BA284DB" w14:textId="77777777" w:rsidTr="00172798">
        <w:trPr>
          <w:trHeight w:val="57"/>
          <w:jc w:val="center"/>
        </w:trPr>
        <w:tc>
          <w:tcPr>
            <w:tcW w:w="2160" w:type="dxa"/>
            <w:shd w:val="clear" w:color="auto" w:fill="auto"/>
            <w:vAlign w:val="center"/>
            <w:hideMark/>
          </w:tcPr>
          <w:p w14:paraId="0FB3DDF9"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 xml:space="preserve">Área de </w:t>
            </w:r>
            <w:r w:rsidRPr="001E3D01">
              <w:rPr>
                <w:rFonts w:ascii="Verdana" w:eastAsia="Times New Roman" w:hAnsi="Verdana" w:cs="Arial"/>
                <w:b/>
                <w:color w:val="000000"/>
                <w:sz w:val="16"/>
                <w:szCs w:val="16"/>
              </w:rPr>
              <w:t>Administración</w:t>
            </w:r>
          </w:p>
        </w:tc>
        <w:tc>
          <w:tcPr>
            <w:tcW w:w="1415" w:type="dxa"/>
            <w:shd w:val="clear" w:color="auto" w:fill="auto"/>
            <w:vAlign w:val="center"/>
            <w:hideMark/>
          </w:tcPr>
          <w:p w14:paraId="02576237"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21.86</w:t>
            </w:r>
          </w:p>
        </w:tc>
        <w:tc>
          <w:tcPr>
            <w:tcW w:w="1701" w:type="dxa"/>
            <w:gridSpan w:val="2"/>
            <w:shd w:val="clear" w:color="auto" w:fill="auto"/>
            <w:noWrap/>
            <w:vAlign w:val="center"/>
            <w:hideMark/>
          </w:tcPr>
          <w:p w14:paraId="6D5F99C4"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20.00</w:t>
            </w:r>
          </w:p>
        </w:tc>
        <w:tc>
          <w:tcPr>
            <w:tcW w:w="4521" w:type="dxa"/>
            <w:shd w:val="clear" w:color="auto" w:fill="auto"/>
            <w:noWrap/>
            <w:vAlign w:val="center"/>
            <w:hideMark/>
          </w:tcPr>
          <w:p w14:paraId="079AE07B"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19A3F999" w14:textId="77777777" w:rsidTr="00172798">
        <w:trPr>
          <w:trHeight w:val="57"/>
          <w:jc w:val="center"/>
        </w:trPr>
        <w:tc>
          <w:tcPr>
            <w:tcW w:w="2160" w:type="dxa"/>
            <w:shd w:val="clear" w:color="auto" w:fill="auto"/>
            <w:vAlign w:val="center"/>
            <w:hideMark/>
          </w:tcPr>
          <w:p w14:paraId="04CFABEA"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Cortavientos</w:t>
            </w:r>
          </w:p>
        </w:tc>
        <w:tc>
          <w:tcPr>
            <w:tcW w:w="1415" w:type="dxa"/>
            <w:shd w:val="clear" w:color="auto" w:fill="auto"/>
            <w:vAlign w:val="center"/>
            <w:hideMark/>
          </w:tcPr>
          <w:p w14:paraId="2E02E821"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11.69</w:t>
            </w:r>
          </w:p>
        </w:tc>
        <w:tc>
          <w:tcPr>
            <w:tcW w:w="1701" w:type="dxa"/>
            <w:gridSpan w:val="2"/>
            <w:shd w:val="clear" w:color="auto" w:fill="auto"/>
            <w:noWrap/>
            <w:vAlign w:val="center"/>
            <w:hideMark/>
          </w:tcPr>
          <w:p w14:paraId="409015B3"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50 % sup. útil</w:t>
            </w:r>
          </w:p>
        </w:tc>
        <w:tc>
          <w:tcPr>
            <w:tcW w:w="4521" w:type="dxa"/>
            <w:shd w:val="clear" w:color="auto" w:fill="auto"/>
            <w:noWrap/>
            <w:vAlign w:val="center"/>
            <w:hideMark/>
          </w:tcPr>
          <w:p w14:paraId="729D5A74"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5BA9CB9C" w14:textId="77777777" w:rsidTr="00172798">
        <w:trPr>
          <w:trHeight w:val="57"/>
          <w:jc w:val="center"/>
        </w:trPr>
        <w:tc>
          <w:tcPr>
            <w:tcW w:w="2160" w:type="dxa"/>
            <w:shd w:val="clear" w:color="auto" w:fill="auto"/>
            <w:vAlign w:val="center"/>
            <w:hideMark/>
          </w:tcPr>
          <w:p w14:paraId="42AB13F6"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 xml:space="preserve">Despacho </w:t>
            </w:r>
            <w:r>
              <w:rPr>
                <w:rFonts w:ascii="Verdana" w:eastAsia="Times New Roman" w:hAnsi="Verdana" w:cs="Arial"/>
                <w:b/>
                <w:color w:val="000000"/>
                <w:sz w:val="16"/>
                <w:szCs w:val="16"/>
              </w:rPr>
              <w:t>Unidad Administrativa</w:t>
            </w:r>
          </w:p>
        </w:tc>
        <w:tc>
          <w:tcPr>
            <w:tcW w:w="1415" w:type="dxa"/>
            <w:shd w:val="clear" w:color="auto" w:fill="auto"/>
            <w:vAlign w:val="center"/>
            <w:hideMark/>
          </w:tcPr>
          <w:p w14:paraId="382992BE"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14.56</w:t>
            </w:r>
          </w:p>
        </w:tc>
        <w:tc>
          <w:tcPr>
            <w:tcW w:w="1701" w:type="dxa"/>
            <w:gridSpan w:val="2"/>
            <w:shd w:val="clear" w:color="auto" w:fill="auto"/>
            <w:noWrap/>
            <w:vAlign w:val="center"/>
            <w:hideMark/>
          </w:tcPr>
          <w:p w14:paraId="2DEF5CB7"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18.00</w:t>
            </w:r>
          </w:p>
        </w:tc>
        <w:tc>
          <w:tcPr>
            <w:tcW w:w="4521" w:type="dxa"/>
            <w:shd w:val="clear" w:color="auto" w:fill="auto"/>
            <w:noWrap/>
            <w:vAlign w:val="center"/>
            <w:hideMark/>
          </w:tcPr>
          <w:p w14:paraId="52C49C37"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399BA4B0" w14:textId="77777777" w:rsidTr="00172798">
        <w:trPr>
          <w:trHeight w:val="57"/>
          <w:jc w:val="center"/>
        </w:trPr>
        <w:tc>
          <w:tcPr>
            <w:tcW w:w="2160" w:type="dxa"/>
            <w:shd w:val="clear" w:color="auto" w:fill="auto"/>
            <w:vAlign w:val="center"/>
            <w:hideMark/>
          </w:tcPr>
          <w:p w14:paraId="1BF51383"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Distri</w:t>
            </w:r>
            <w:r>
              <w:rPr>
                <w:rFonts w:ascii="Verdana" w:eastAsia="Times New Roman" w:hAnsi="Verdana" w:cs="Arial"/>
                <w:b/>
                <w:color w:val="000000"/>
                <w:sz w:val="16"/>
                <w:szCs w:val="16"/>
              </w:rPr>
              <w:t>buidor</w:t>
            </w:r>
          </w:p>
        </w:tc>
        <w:tc>
          <w:tcPr>
            <w:tcW w:w="1415" w:type="dxa"/>
            <w:shd w:val="clear" w:color="auto" w:fill="auto"/>
            <w:vAlign w:val="center"/>
            <w:hideMark/>
          </w:tcPr>
          <w:p w14:paraId="23FA5B63"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7.64</w:t>
            </w:r>
          </w:p>
        </w:tc>
        <w:tc>
          <w:tcPr>
            <w:tcW w:w="1701" w:type="dxa"/>
            <w:gridSpan w:val="2"/>
            <w:shd w:val="clear" w:color="auto" w:fill="auto"/>
            <w:noWrap/>
            <w:vAlign w:val="center"/>
            <w:hideMark/>
          </w:tcPr>
          <w:p w14:paraId="5690B3CA"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50 % sup. útil</w:t>
            </w:r>
          </w:p>
        </w:tc>
        <w:tc>
          <w:tcPr>
            <w:tcW w:w="4521" w:type="dxa"/>
            <w:shd w:val="clear" w:color="auto" w:fill="auto"/>
            <w:noWrap/>
            <w:vAlign w:val="center"/>
            <w:hideMark/>
          </w:tcPr>
          <w:p w14:paraId="084E2986"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69B11A9B" w14:textId="77777777" w:rsidTr="00172798">
        <w:trPr>
          <w:trHeight w:val="57"/>
          <w:jc w:val="center"/>
        </w:trPr>
        <w:tc>
          <w:tcPr>
            <w:tcW w:w="2160" w:type="dxa"/>
            <w:shd w:val="clear" w:color="auto" w:fill="auto"/>
            <w:vAlign w:val="center"/>
            <w:hideMark/>
          </w:tcPr>
          <w:p w14:paraId="2309D7D2"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Distri</w:t>
            </w:r>
            <w:r>
              <w:rPr>
                <w:rFonts w:ascii="Verdana" w:eastAsia="Times New Roman" w:hAnsi="Verdana" w:cs="Arial"/>
                <w:b/>
                <w:color w:val="000000"/>
                <w:sz w:val="16"/>
                <w:szCs w:val="16"/>
              </w:rPr>
              <w:t>buidor Administración</w:t>
            </w:r>
          </w:p>
        </w:tc>
        <w:tc>
          <w:tcPr>
            <w:tcW w:w="1415" w:type="dxa"/>
            <w:shd w:val="clear" w:color="auto" w:fill="auto"/>
            <w:vAlign w:val="center"/>
            <w:hideMark/>
          </w:tcPr>
          <w:p w14:paraId="4BA94BA2"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5.53</w:t>
            </w:r>
          </w:p>
        </w:tc>
        <w:tc>
          <w:tcPr>
            <w:tcW w:w="1701" w:type="dxa"/>
            <w:gridSpan w:val="2"/>
            <w:shd w:val="clear" w:color="auto" w:fill="auto"/>
            <w:noWrap/>
            <w:vAlign w:val="center"/>
            <w:hideMark/>
          </w:tcPr>
          <w:p w14:paraId="38C77678"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50 % sup. útil</w:t>
            </w:r>
          </w:p>
        </w:tc>
        <w:tc>
          <w:tcPr>
            <w:tcW w:w="4521" w:type="dxa"/>
            <w:shd w:val="clear" w:color="auto" w:fill="auto"/>
            <w:noWrap/>
            <w:vAlign w:val="center"/>
            <w:hideMark/>
          </w:tcPr>
          <w:p w14:paraId="5718B3A8"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5CF5BE4A" w14:textId="77777777" w:rsidTr="00172798">
        <w:trPr>
          <w:trHeight w:val="57"/>
          <w:jc w:val="center"/>
        </w:trPr>
        <w:tc>
          <w:tcPr>
            <w:tcW w:w="2160" w:type="dxa"/>
            <w:shd w:val="clear" w:color="auto" w:fill="auto"/>
            <w:vAlign w:val="center"/>
            <w:hideMark/>
          </w:tcPr>
          <w:p w14:paraId="4A569FB3"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Escalera 0</w:t>
            </w:r>
          </w:p>
        </w:tc>
        <w:tc>
          <w:tcPr>
            <w:tcW w:w="1415" w:type="dxa"/>
            <w:shd w:val="clear" w:color="auto" w:fill="auto"/>
            <w:vAlign w:val="center"/>
            <w:hideMark/>
          </w:tcPr>
          <w:p w14:paraId="78396560"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12.40</w:t>
            </w:r>
          </w:p>
        </w:tc>
        <w:tc>
          <w:tcPr>
            <w:tcW w:w="1701" w:type="dxa"/>
            <w:gridSpan w:val="2"/>
            <w:shd w:val="clear" w:color="auto" w:fill="auto"/>
            <w:noWrap/>
            <w:vAlign w:val="center"/>
            <w:hideMark/>
          </w:tcPr>
          <w:p w14:paraId="4CF2FB6D"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50 % sup. útil</w:t>
            </w:r>
          </w:p>
        </w:tc>
        <w:tc>
          <w:tcPr>
            <w:tcW w:w="4521" w:type="dxa"/>
            <w:shd w:val="clear" w:color="auto" w:fill="auto"/>
            <w:noWrap/>
            <w:vAlign w:val="center"/>
            <w:hideMark/>
          </w:tcPr>
          <w:p w14:paraId="20A45FA3"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6A1743A7" w14:textId="77777777" w:rsidTr="00172798">
        <w:trPr>
          <w:trHeight w:val="57"/>
          <w:jc w:val="center"/>
        </w:trPr>
        <w:tc>
          <w:tcPr>
            <w:tcW w:w="2160" w:type="dxa"/>
            <w:shd w:val="clear" w:color="auto" w:fill="auto"/>
            <w:vAlign w:val="center"/>
            <w:hideMark/>
          </w:tcPr>
          <w:p w14:paraId="5A920110"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Espera y circulación</w:t>
            </w:r>
          </w:p>
        </w:tc>
        <w:tc>
          <w:tcPr>
            <w:tcW w:w="1415" w:type="dxa"/>
            <w:shd w:val="clear" w:color="auto" w:fill="auto"/>
            <w:vAlign w:val="center"/>
            <w:hideMark/>
          </w:tcPr>
          <w:p w14:paraId="2E3F9709"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47.02</w:t>
            </w:r>
          </w:p>
        </w:tc>
        <w:tc>
          <w:tcPr>
            <w:tcW w:w="1701" w:type="dxa"/>
            <w:gridSpan w:val="2"/>
            <w:shd w:val="clear" w:color="auto" w:fill="auto"/>
            <w:noWrap/>
            <w:vAlign w:val="center"/>
            <w:hideMark/>
          </w:tcPr>
          <w:p w14:paraId="5891EE0A"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20.00</w:t>
            </w:r>
          </w:p>
        </w:tc>
        <w:tc>
          <w:tcPr>
            <w:tcW w:w="4521" w:type="dxa"/>
            <w:shd w:val="clear" w:color="auto" w:fill="auto"/>
            <w:noWrap/>
            <w:vAlign w:val="center"/>
            <w:hideMark/>
          </w:tcPr>
          <w:p w14:paraId="7165D131"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La superficie útil de proyecto incluye el espacio de circulación. Además se debe incorporar espacio de espera para consulta de Intervenciones menores.</w:t>
            </w:r>
          </w:p>
        </w:tc>
      </w:tr>
      <w:tr w:rsidR="00E82036" w:rsidRPr="001E3D01" w14:paraId="42B1B5FC" w14:textId="77777777" w:rsidTr="00172798">
        <w:trPr>
          <w:trHeight w:val="57"/>
          <w:jc w:val="center"/>
        </w:trPr>
        <w:tc>
          <w:tcPr>
            <w:tcW w:w="2160" w:type="dxa"/>
            <w:shd w:val="clear" w:color="auto" w:fill="auto"/>
            <w:vAlign w:val="center"/>
            <w:hideMark/>
          </w:tcPr>
          <w:p w14:paraId="198B4B71"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Estar de personal</w:t>
            </w:r>
          </w:p>
        </w:tc>
        <w:tc>
          <w:tcPr>
            <w:tcW w:w="1415" w:type="dxa"/>
            <w:shd w:val="clear" w:color="auto" w:fill="auto"/>
            <w:vAlign w:val="center"/>
            <w:hideMark/>
          </w:tcPr>
          <w:p w14:paraId="0FD9E580"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25.14</w:t>
            </w:r>
          </w:p>
        </w:tc>
        <w:tc>
          <w:tcPr>
            <w:tcW w:w="1701" w:type="dxa"/>
            <w:gridSpan w:val="2"/>
            <w:shd w:val="clear" w:color="auto" w:fill="auto"/>
            <w:noWrap/>
            <w:vAlign w:val="center"/>
            <w:hideMark/>
          </w:tcPr>
          <w:p w14:paraId="354622DD"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25.00</w:t>
            </w:r>
          </w:p>
        </w:tc>
        <w:tc>
          <w:tcPr>
            <w:tcW w:w="4521" w:type="dxa"/>
            <w:shd w:val="clear" w:color="auto" w:fill="auto"/>
            <w:noWrap/>
            <w:vAlign w:val="center"/>
            <w:hideMark/>
          </w:tcPr>
          <w:p w14:paraId="5EB43713"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088615B1" w14:textId="77777777" w:rsidTr="00172798">
        <w:trPr>
          <w:trHeight w:val="57"/>
          <w:jc w:val="center"/>
        </w:trPr>
        <w:tc>
          <w:tcPr>
            <w:tcW w:w="2160" w:type="dxa"/>
            <w:shd w:val="clear" w:color="auto" w:fill="auto"/>
            <w:vAlign w:val="center"/>
            <w:hideMark/>
          </w:tcPr>
          <w:p w14:paraId="369F5578"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Intervenciones Menores</w:t>
            </w:r>
          </w:p>
        </w:tc>
        <w:tc>
          <w:tcPr>
            <w:tcW w:w="1415" w:type="dxa"/>
            <w:shd w:val="clear" w:color="auto" w:fill="auto"/>
            <w:vAlign w:val="center"/>
            <w:hideMark/>
          </w:tcPr>
          <w:p w14:paraId="199EBD07"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20.22</w:t>
            </w:r>
          </w:p>
        </w:tc>
        <w:tc>
          <w:tcPr>
            <w:tcW w:w="1701" w:type="dxa"/>
            <w:gridSpan w:val="2"/>
            <w:shd w:val="clear" w:color="auto" w:fill="auto"/>
            <w:noWrap/>
            <w:vAlign w:val="center"/>
            <w:hideMark/>
          </w:tcPr>
          <w:p w14:paraId="79C6869D"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w:t>
            </w:r>
          </w:p>
        </w:tc>
        <w:tc>
          <w:tcPr>
            <w:tcW w:w="4521" w:type="dxa"/>
            <w:shd w:val="clear" w:color="auto" w:fill="auto"/>
            <w:noWrap/>
            <w:vAlign w:val="center"/>
            <w:hideMark/>
          </w:tcPr>
          <w:p w14:paraId="50272367"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Estancia incorporada por petición de la Propiedad.</w:t>
            </w:r>
          </w:p>
        </w:tc>
      </w:tr>
      <w:tr w:rsidR="00E82036" w:rsidRPr="001E3D01" w14:paraId="7AB56958" w14:textId="77777777" w:rsidTr="00172798">
        <w:trPr>
          <w:trHeight w:val="57"/>
          <w:jc w:val="center"/>
        </w:trPr>
        <w:tc>
          <w:tcPr>
            <w:tcW w:w="2160" w:type="dxa"/>
            <w:shd w:val="clear" w:color="auto" w:fill="auto"/>
            <w:vAlign w:val="center"/>
            <w:hideMark/>
          </w:tcPr>
          <w:p w14:paraId="1AFAD0AA"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 xml:space="preserve">Oficio de </w:t>
            </w:r>
            <w:r w:rsidRPr="001E3D01">
              <w:rPr>
                <w:rFonts w:ascii="Verdana" w:eastAsia="Times New Roman" w:hAnsi="Verdana" w:cs="Arial"/>
                <w:b/>
                <w:color w:val="000000"/>
                <w:sz w:val="16"/>
                <w:szCs w:val="16"/>
              </w:rPr>
              <w:t>Limpieza</w:t>
            </w:r>
          </w:p>
        </w:tc>
        <w:tc>
          <w:tcPr>
            <w:tcW w:w="1415" w:type="dxa"/>
            <w:shd w:val="clear" w:color="auto" w:fill="auto"/>
            <w:vAlign w:val="center"/>
            <w:hideMark/>
          </w:tcPr>
          <w:p w14:paraId="2323C76D"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6.43</w:t>
            </w:r>
          </w:p>
        </w:tc>
        <w:tc>
          <w:tcPr>
            <w:tcW w:w="1701" w:type="dxa"/>
            <w:gridSpan w:val="2"/>
            <w:shd w:val="clear" w:color="auto" w:fill="auto"/>
            <w:noWrap/>
            <w:vAlign w:val="center"/>
            <w:hideMark/>
          </w:tcPr>
          <w:p w14:paraId="2EA666E2"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6.00</w:t>
            </w:r>
          </w:p>
        </w:tc>
        <w:tc>
          <w:tcPr>
            <w:tcW w:w="4521" w:type="dxa"/>
            <w:shd w:val="clear" w:color="auto" w:fill="auto"/>
            <w:noWrap/>
            <w:vAlign w:val="center"/>
            <w:hideMark/>
          </w:tcPr>
          <w:p w14:paraId="40C5AE1D"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En el programa de necesidades inicial solo se planteaba 1 oficio de limpieza. En proyecto se plantea 1 para cada.</w:t>
            </w:r>
          </w:p>
        </w:tc>
      </w:tr>
      <w:tr w:rsidR="00E82036" w:rsidRPr="001E3D01" w14:paraId="31B78B9C" w14:textId="77777777" w:rsidTr="00172798">
        <w:trPr>
          <w:trHeight w:val="57"/>
          <w:jc w:val="center"/>
        </w:trPr>
        <w:tc>
          <w:tcPr>
            <w:tcW w:w="2160" w:type="dxa"/>
            <w:shd w:val="clear" w:color="auto" w:fill="auto"/>
            <w:vAlign w:val="center"/>
            <w:hideMark/>
          </w:tcPr>
          <w:p w14:paraId="1C975ADE"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Sala de Extracción de Muestras</w:t>
            </w:r>
          </w:p>
        </w:tc>
        <w:tc>
          <w:tcPr>
            <w:tcW w:w="1415" w:type="dxa"/>
            <w:shd w:val="clear" w:color="auto" w:fill="auto"/>
            <w:vAlign w:val="center"/>
            <w:hideMark/>
          </w:tcPr>
          <w:p w14:paraId="7585C0E6"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38.70</w:t>
            </w:r>
          </w:p>
        </w:tc>
        <w:tc>
          <w:tcPr>
            <w:tcW w:w="1701" w:type="dxa"/>
            <w:gridSpan w:val="2"/>
            <w:shd w:val="clear" w:color="auto" w:fill="auto"/>
            <w:noWrap/>
            <w:vAlign w:val="center"/>
            <w:hideMark/>
          </w:tcPr>
          <w:p w14:paraId="274637FC"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35.00</w:t>
            </w:r>
          </w:p>
        </w:tc>
        <w:tc>
          <w:tcPr>
            <w:tcW w:w="4521" w:type="dxa"/>
            <w:shd w:val="clear" w:color="auto" w:fill="auto"/>
            <w:noWrap/>
            <w:vAlign w:val="center"/>
            <w:hideMark/>
          </w:tcPr>
          <w:p w14:paraId="4BDE7EE9"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08402567" w14:textId="77777777" w:rsidTr="00172798">
        <w:trPr>
          <w:trHeight w:val="57"/>
          <w:jc w:val="center"/>
        </w:trPr>
        <w:tc>
          <w:tcPr>
            <w:tcW w:w="2160" w:type="dxa"/>
            <w:tcBorders>
              <w:bottom w:val="single" w:sz="4" w:space="0" w:color="auto"/>
            </w:tcBorders>
            <w:shd w:val="clear" w:color="auto" w:fill="auto"/>
            <w:vAlign w:val="center"/>
            <w:hideMark/>
          </w:tcPr>
          <w:p w14:paraId="6973A6C7"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Vestíbulo y circulación</w:t>
            </w:r>
          </w:p>
        </w:tc>
        <w:tc>
          <w:tcPr>
            <w:tcW w:w="1415" w:type="dxa"/>
            <w:tcBorders>
              <w:bottom w:val="single" w:sz="18" w:space="0" w:color="auto"/>
            </w:tcBorders>
            <w:shd w:val="clear" w:color="auto" w:fill="auto"/>
            <w:vAlign w:val="center"/>
            <w:hideMark/>
          </w:tcPr>
          <w:p w14:paraId="14D20899"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32.41</w:t>
            </w:r>
          </w:p>
        </w:tc>
        <w:tc>
          <w:tcPr>
            <w:tcW w:w="1701" w:type="dxa"/>
            <w:gridSpan w:val="2"/>
            <w:tcBorders>
              <w:bottom w:val="single" w:sz="4" w:space="0" w:color="auto"/>
            </w:tcBorders>
            <w:shd w:val="clear" w:color="auto" w:fill="auto"/>
            <w:noWrap/>
            <w:vAlign w:val="center"/>
            <w:hideMark/>
          </w:tcPr>
          <w:p w14:paraId="58A08310"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20.00</w:t>
            </w:r>
          </w:p>
        </w:tc>
        <w:tc>
          <w:tcPr>
            <w:tcW w:w="4521" w:type="dxa"/>
            <w:tcBorders>
              <w:bottom w:val="single" w:sz="4" w:space="0" w:color="auto"/>
            </w:tcBorders>
            <w:shd w:val="clear" w:color="auto" w:fill="auto"/>
            <w:noWrap/>
            <w:vAlign w:val="center"/>
            <w:hideMark/>
          </w:tcPr>
          <w:p w14:paraId="20D0E078"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La superficie útil de proyecto incluye el espacio de circulación.</w:t>
            </w:r>
          </w:p>
        </w:tc>
      </w:tr>
      <w:tr w:rsidR="00E82036" w:rsidRPr="00D51DF8" w14:paraId="752B8E5A" w14:textId="77777777" w:rsidTr="00172798">
        <w:trPr>
          <w:trHeight w:val="57"/>
          <w:jc w:val="center"/>
        </w:trPr>
        <w:tc>
          <w:tcPr>
            <w:tcW w:w="2160" w:type="dxa"/>
            <w:tcBorders>
              <w:left w:val="nil"/>
              <w:right w:val="single" w:sz="18" w:space="0" w:color="auto"/>
            </w:tcBorders>
            <w:shd w:val="clear" w:color="auto" w:fill="auto"/>
            <w:vAlign w:val="center"/>
            <w:hideMark/>
          </w:tcPr>
          <w:p w14:paraId="1FE790AD" w14:textId="77777777" w:rsidR="00E82036" w:rsidRPr="001E3D01" w:rsidRDefault="00E82036" w:rsidP="00172798">
            <w:pPr>
              <w:spacing w:after="100" w:afterAutospacing="1" w:line="240" w:lineRule="auto"/>
              <w:rPr>
                <w:rFonts w:ascii="Verdana" w:eastAsia="Times New Roman" w:hAnsi="Verdana" w:cs="Arial"/>
                <w:b/>
                <w:bCs/>
                <w:i/>
                <w:iCs/>
                <w:color w:val="000000"/>
                <w:sz w:val="16"/>
                <w:szCs w:val="16"/>
              </w:rPr>
            </w:pPr>
          </w:p>
        </w:tc>
        <w:tc>
          <w:tcPr>
            <w:tcW w:w="1415" w:type="dxa"/>
            <w:tcBorders>
              <w:top w:val="single" w:sz="18" w:space="0" w:color="auto"/>
              <w:left w:val="single" w:sz="18" w:space="0" w:color="auto"/>
              <w:bottom w:val="single" w:sz="18" w:space="0" w:color="auto"/>
              <w:right w:val="single" w:sz="18" w:space="0" w:color="auto"/>
            </w:tcBorders>
            <w:shd w:val="clear" w:color="auto" w:fill="auto"/>
            <w:vAlign w:val="center"/>
            <w:hideMark/>
          </w:tcPr>
          <w:p w14:paraId="11A5EF6D" w14:textId="77777777" w:rsidR="00E82036" w:rsidRPr="001E3D01" w:rsidRDefault="00E82036" w:rsidP="00172798">
            <w:pPr>
              <w:spacing w:after="100" w:afterAutospacing="1" w:line="240" w:lineRule="auto"/>
              <w:jc w:val="center"/>
              <w:rPr>
                <w:rFonts w:ascii="Verdana" w:eastAsia="Times New Roman" w:hAnsi="Verdana" w:cs="Arial"/>
                <w:b/>
                <w:bCs/>
                <w:i/>
                <w:iCs/>
                <w:color w:val="000000"/>
                <w:sz w:val="16"/>
                <w:szCs w:val="16"/>
              </w:rPr>
            </w:pPr>
            <w:r>
              <w:rPr>
                <w:rFonts w:ascii="Verdana" w:eastAsia="Times New Roman" w:hAnsi="Verdana" w:cs="Arial"/>
                <w:b/>
                <w:bCs/>
                <w:i/>
                <w:iCs/>
                <w:color w:val="000000"/>
                <w:sz w:val="16"/>
                <w:szCs w:val="16"/>
              </w:rPr>
              <w:t>257.93</w:t>
            </w:r>
            <w:r w:rsidRPr="001E3D01">
              <w:rPr>
                <w:rFonts w:ascii="Verdana" w:eastAsia="Times New Roman" w:hAnsi="Verdana" w:cs="Arial"/>
                <w:b/>
                <w:bCs/>
                <w:i/>
                <w:iCs/>
                <w:color w:val="000000"/>
                <w:sz w:val="16"/>
                <w:szCs w:val="16"/>
              </w:rPr>
              <w:t xml:space="preserve"> m²</w:t>
            </w:r>
          </w:p>
        </w:tc>
        <w:tc>
          <w:tcPr>
            <w:tcW w:w="6222" w:type="dxa"/>
            <w:gridSpan w:val="3"/>
            <w:tcBorders>
              <w:left w:val="single" w:sz="18" w:space="0" w:color="auto"/>
              <w:right w:val="nil"/>
            </w:tcBorders>
            <w:shd w:val="clear" w:color="auto" w:fill="auto"/>
            <w:noWrap/>
            <w:vAlign w:val="center"/>
            <w:hideMark/>
          </w:tcPr>
          <w:p w14:paraId="25DEF361" w14:textId="77777777" w:rsidR="00E82036" w:rsidRPr="001E3D01" w:rsidRDefault="00E82036" w:rsidP="00172798">
            <w:pPr>
              <w:spacing w:after="100" w:afterAutospacing="1" w:line="240" w:lineRule="auto"/>
              <w:rPr>
                <w:rFonts w:ascii="Verdana" w:eastAsia="Times New Roman" w:hAnsi="Verdana" w:cs="Arial"/>
                <w:b/>
                <w:bCs/>
                <w:i/>
                <w:iCs/>
                <w:color w:val="000000"/>
                <w:sz w:val="16"/>
                <w:szCs w:val="16"/>
              </w:rPr>
            </w:pPr>
          </w:p>
        </w:tc>
      </w:tr>
      <w:tr w:rsidR="00E82036" w:rsidRPr="001E3D01" w14:paraId="78D4CF07" w14:textId="77777777" w:rsidTr="00172798">
        <w:trPr>
          <w:trHeight w:val="329"/>
          <w:jc w:val="center"/>
        </w:trPr>
        <w:tc>
          <w:tcPr>
            <w:tcW w:w="9797" w:type="dxa"/>
            <w:gridSpan w:val="5"/>
            <w:shd w:val="clear" w:color="auto" w:fill="D9D9D9" w:themeFill="background1" w:themeFillShade="D9"/>
            <w:vAlign w:val="center"/>
          </w:tcPr>
          <w:p w14:paraId="230102CA"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u w:val="single"/>
              </w:rPr>
              <w:t>Planta Primera</w:t>
            </w:r>
          </w:p>
        </w:tc>
      </w:tr>
      <w:tr w:rsidR="00E82036" w:rsidRPr="001E3D01" w14:paraId="37F7BFB9" w14:textId="77777777" w:rsidTr="00172798">
        <w:trPr>
          <w:trHeight w:val="57"/>
          <w:jc w:val="center"/>
        </w:trPr>
        <w:tc>
          <w:tcPr>
            <w:tcW w:w="2160" w:type="dxa"/>
            <w:shd w:val="clear" w:color="auto" w:fill="auto"/>
            <w:vAlign w:val="center"/>
            <w:hideMark/>
          </w:tcPr>
          <w:p w14:paraId="171742F8"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 personal</w:t>
            </w:r>
          </w:p>
        </w:tc>
        <w:tc>
          <w:tcPr>
            <w:tcW w:w="1415" w:type="dxa"/>
            <w:shd w:val="clear" w:color="auto" w:fill="auto"/>
            <w:vAlign w:val="center"/>
            <w:hideMark/>
          </w:tcPr>
          <w:p w14:paraId="7270EEA5"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sidRPr="001E3D01">
              <w:rPr>
                <w:rFonts w:ascii="Verdana" w:eastAsia="Times New Roman" w:hAnsi="Verdana" w:cs="Arial"/>
                <w:i/>
                <w:color w:val="000000"/>
                <w:sz w:val="16"/>
                <w:szCs w:val="16"/>
              </w:rPr>
              <w:t>6.68</w:t>
            </w:r>
          </w:p>
        </w:tc>
        <w:tc>
          <w:tcPr>
            <w:tcW w:w="1701" w:type="dxa"/>
            <w:gridSpan w:val="2"/>
            <w:shd w:val="clear" w:color="auto" w:fill="auto"/>
            <w:noWrap/>
            <w:vAlign w:val="center"/>
            <w:hideMark/>
          </w:tcPr>
          <w:p w14:paraId="718025E0"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 xml:space="preserve">10.00 </w:t>
            </w:r>
            <w:r w:rsidRPr="00EF27F7">
              <w:rPr>
                <w:rFonts w:ascii="Verdana" w:eastAsia="Times New Roman" w:hAnsi="Verdana" w:cs="Arial"/>
                <w:i/>
                <w:color w:val="000000"/>
                <w:sz w:val="16"/>
                <w:szCs w:val="16"/>
              </w:rPr>
              <w:t>(10</w:t>
            </w:r>
            <w:r>
              <w:rPr>
                <w:rFonts w:ascii="Verdana" w:eastAsia="Times New Roman" w:hAnsi="Verdana" w:cs="Arial"/>
                <w:i/>
                <w:color w:val="000000"/>
                <w:sz w:val="16"/>
                <w:szCs w:val="16"/>
              </w:rPr>
              <w:t>.00</w:t>
            </w:r>
            <w:r w:rsidRPr="00EF27F7">
              <w:rPr>
                <w:rFonts w:ascii="Verdana" w:eastAsia="Times New Roman" w:hAnsi="Verdana" w:cs="Arial"/>
                <w:i/>
                <w:color w:val="000000"/>
                <w:sz w:val="16"/>
                <w:szCs w:val="16"/>
              </w:rPr>
              <w:t xml:space="preserve"> / 2)</w:t>
            </w:r>
          </w:p>
        </w:tc>
        <w:tc>
          <w:tcPr>
            <w:tcW w:w="4521" w:type="dxa"/>
            <w:shd w:val="clear" w:color="auto" w:fill="auto"/>
            <w:noWrap/>
            <w:vAlign w:val="center"/>
          </w:tcPr>
          <w:p w14:paraId="5C39FEFB"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En el programa de necesidades inicial solo se planteaba 1 aseo de personal. En proyecto se plantea 1 para cada planta de menor dimensión.</w:t>
            </w:r>
          </w:p>
        </w:tc>
      </w:tr>
      <w:tr w:rsidR="00E82036" w:rsidRPr="001E3D01" w14:paraId="4AFBC431" w14:textId="77777777" w:rsidTr="00172798">
        <w:trPr>
          <w:trHeight w:val="57"/>
          <w:jc w:val="center"/>
        </w:trPr>
        <w:tc>
          <w:tcPr>
            <w:tcW w:w="2160" w:type="dxa"/>
            <w:shd w:val="clear" w:color="auto" w:fill="auto"/>
            <w:vAlign w:val="center"/>
            <w:hideMark/>
          </w:tcPr>
          <w:p w14:paraId="3682DC32"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 Público</w:t>
            </w:r>
          </w:p>
        </w:tc>
        <w:tc>
          <w:tcPr>
            <w:tcW w:w="1415" w:type="dxa"/>
            <w:shd w:val="clear" w:color="auto" w:fill="auto"/>
            <w:vAlign w:val="center"/>
            <w:hideMark/>
          </w:tcPr>
          <w:p w14:paraId="554648A6"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5.32</w:t>
            </w:r>
          </w:p>
        </w:tc>
        <w:tc>
          <w:tcPr>
            <w:tcW w:w="1701" w:type="dxa"/>
            <w:gridSpan w:val="2"/>
            <w:shd w:val="clear" w:color="auto" w:fill="auto"/>
            <w:noWrap/>
            <w:vAlign w:val="center"/>
            <w:hideMark/>
          </w:tcPr>
          <w:p w14:paraId="045DE405"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 xml:space="preserve">10.00 </w:t>
            </w:r>
            <w:r w:rsidRPr="00EF27F7">
              <w:rPr>
                <w:rFonts w:ascii="Verdana" w:eastAsia="Times New Roman" w:hAnsi="Verdana" w:cs="Arial"/>
                <w:i/>
                <w:color w:val="000000"/>
                <w:sz w:val="16"/>
                <w:szCs w:val="16"/>
              </w:rPr>
              <w:t>(10</w:t>
            </w:r>
            <w:r>
              <w:rPr>
                <w:rFonts w:ascii="Verdana" w:eastAsia="Times New Roman" w:hAnsi="Verdana" w:cs="Arial"/>
                <w:i/>
                <w:color w:val="000000"/>
                <w:sz w:val="16"/>
                <w:szCs w:val="16"/>
              </w:rPr>
              <w:t>.00</w:t>
            </w:r>
            <w:r w:rsidRPr="00EF27F7">
              <w:rPr>
                <w:rFonts w:ascii="Verdana" w:eastAsia="Times New Roman" w:hAnsi="Verdana" w:cs="Arial"/>
                <w:i/>
                <w:color w:val="000000"/>
                <w:sz w:val="16"/>
                <w:szCs w:val="16"/>
              </w:rPr>
              <w:t xml:space="preserve"> / 2)</w:t>
            </w:r>
          </w:p>
        </w:tc>
        <w:tc>
          <w:tcPr>
            <w:tcW w:w="4521" w:type="dxa"/>
            <w:shd w:val="clear" w:color="auto" w:fill="auto"/>
            <w:noWrap/>
            <w:vAlign w:val="center"/>
          </w:tcPr>
          <w:p w14:paraId="210153E2"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En el programa de necesidades inicial solo se planteaba 1 aseo público. En proyecto se plantea 1 para cada planta de menor dimensión.</w:t>
            </w:r>
          </w:p>
        </w:tc>
      </w:tr>
      <w:tr w:rsidR="00E82036" w:rsidRPr="001E3D01" w14:paraId="0277E865" w14:textId="77777777" w:rsidTr="00172798">
        <w:trPr>
          <w:trHeight w:val="57"/>
          <w:jc w:val="center"/>
        </w:trPr>
        <w:tc>
          <w:tcPr>
            <w:tcW w:w="2160" w:type="dxa"/>
            <w:shd w:val="clear" w:color="auto" w:fill="auto"/>
            <w:vAlign w:val="center"/>
            <w:hideMark/>
          </w:tcPr>
          <w:p w14:paraId="37A26365"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A.</w:t>
            </w:r>
            <w:r w:rsidRPr="00A74A34">
              <w:rPr>
                <w:rFonts w:ascii="Verdana" w:eastAsia="Times New Roman" w:hAnsi="Verdana" w:cs="Arial"/>
                <w:b/>
                <w:color w:val="000000"/>
                <w:sz w:val="16"/>
                <w:szCs w:val="16"/>
              </w:rPr>
              <w:t xml:space="preserve"> </w:t>
            </w:r>
            <w:r w:rsidRPr="001E3D01">
              <w:rPr>
                <w:rFonts w:ascii="Verdana" w:eastAsia="Times New Roman" w:hAnsi="Verdana" w:cs="Arial"/>
                <w:b/>
                <w:color w:val="000000"/>
                <w:sz w:val="16"/>
                <w:szCs w:val="16"/>
              </w:rPr>
              <w:t>Accesible</w:t>
            </w:r>
          </w:p>
        </w:tc>
        <w:tc>
          <w:tcPr>
            <w:tcW w:w="1415" w:type="dxa"/>
            <w:shd w:val="clear" w:color="auto" w:fill="auto"/>
            <w:vAlign w:val="center"/>
            <w:hideMark/>
          </w:tcPr>
          <w:p w14:paraId="6BCBDA21"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5.21</w:t>
            </w:r>
          </w:p>
        </w:tc>
        <w:tc>
          <w:tcPr>
            <w:tcW w:w="1701" w:type="dxa"/>
            <w:gridSpan w:val="2"/>
            <w:shd w:val="clear" w:color="auto" w:fill="auto"/>
            <w:noWrap/>
            <w:vAlign w:val="center"/>
            <w:hideMark/>
          </w:tcPr>
          <w:p w14:paraId="067C05EC"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 xml:space="preserve">8.00 </w:t>
            </w:r>
            <w:r w:rsidRPr="00EF27F7">
              <w:rPr>
                <w:rFonts w:ascii="Verdana" w:eastAsia="Times New Roman" w:hAnsi="Verdana" w:cs="Arial"/>
                <w:i/>
                <w:color w:val="000000"/>
                <w:sz w:val="16"/>
                <w:szCs w:val="16"/>
              </w:rPr>
              <w:t>(8</w:t>
            </w:r>
            <w:r>
              <w:rPr>
                <w:rFonts w:ascii="Verdana" w:eastAsia="Times New Roman" w:hAnsi="Verdana" w:cs="Arial"/>
                <w:i/>
                <w:color w:val="000000"/>
                <w:sz w:val="16"/>
                <w:szCs w:val="16"/>
              </w:rPr>
              <w:t>.00</w:t>
            </w:r>
            <w:r w:rsidRPr="00EF27F7">
              <w:rPr>
                <w:rFonts w:ascii="Verdana" w:eastAsia="Times New Roman" w:hAnsi="Verdana" w:cs="Arial"/>
                <w:i/>
                <w:color w:val="000000"/>
                <w:sz w:val="16"/>
                <w:szCs w:val="16"/>
              </w:rPr>
              <w:t xml:space="preserve"> / 2)</w:t>
            </w:r>
          </w:p>
        </w:tc>
        <w:tc>
          <w:tcPr>
            <w:tcW w:w="4521" w:type="dxa"/>
            <w:shd w:val="clear" w:color="auto" w:fill="auto"/>
            <w:noWrap/>
            <w:vAlign w:val="center"/>
          </w:tcPr>
          <w:p w14:paraId="5EFBF1CB"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En el programa de necesidades inicial solo se planteaba 1 aseo accesible. En proyecto se plantea 1 para cada planta de menor dimensión.</w:t>
            </w:r>
          </w:p>
        </w:tc>
      </w:tr>
      <w:tr w:rsidR="00E82036" w:rsidRPr="001E3D01" w14:paraId="67931C14" w14:textId="77777777" w:rsidTr="00172798">
        <w:trPr>
          <w:trHeight w:val="57"/>
          <w:jc w:val="center"/>
        </w:trPr>
        <w:tc>
          <w:tcPr>
            <w:tcW w:w="2160" w:type="dxa"/>
            <w:shd w:val="clear" w:color="auto" w:fill="auto"/>
            <w:vAlign w:val="center"/>
            <w:hideMark/>
          </w:tcPr>
          <w:p w14:paraId="4D1B1088"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Consulta Enfermería M.F. 1</w:t>
            </w:r>
          </w:p>
        </w:tc>
        <w:tc>
          <w:tcPr>
            <w:tcW w:w="1415" w:type="dxa"/>
            <w:shd w:val="clear" w:color="auto" w:fill="auto"/>
            <w:vAlign w:val="center"/>
            <w:hideMark/>
          </w:tcPr>
          <w:p w14:paraId="225600D6"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20.92</w:t>
            </w:r>
          </w:p>
        </w:tc>
        <w:tc>
          <w:tcPr>
            <w:tcW w:w="1701" w:type="dxa"/>
            <w:gridSpan w:val="2"/>
            <w:shd w:val="clear" w:color="auto" w:fill="auto"/>
            <w:noWrap/>
            <w:vAlign w:val="center"/>
            <w:hideMark/>
          </w:tcPr>
          <w:p w14:paraId="586ACA89"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20.00</w:t>
            </w:r>
          </w:p>
        </w:tc>
        <w:tc>
          <w:tcPr>
            <w:tcW w:w="4521" w:type="dxa"/>
            <w:shd w:val="clear" w:color="auto" w:fill="auto"/>
            <w:noWrap/>
            <w:vAlign w:val="center"/>
            <w:hideMark/>
          </w:tcPr>
          <w:p w14:paraId="13E8DDD6"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72E7988A" w14:textId="77777777" w:rsidTr="00172798">
        <w:trPr>
          <w:trHeight w:val="57"/>
          <w:jc w:val="center"/>
        </w:trPr>
        <w:tc>
          <w:tcPr>
            <w:tcW w:w="2160" w:type="dxa"/>
            <w:shd w:val="clear" w:color="auto" w:fill="auto"/>
            <w:vAlign w:val="center"/>
            <w:hideMark/>
          </w:tcPr>
          <w:p w14:paraId="11A91418"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Consulta Enfermería M.F. 2</w:t>
            </w:r>
          </w:p>
        </w:tc>
        <w:tc>
          <w:tcPr>
            <w:tcW w:w="1415" w:type="dxa"/>
            <w:shd w:val="clear" w:color="auto" w:fill="auto"/>
            <w:vAlign w:val="center"/>
            <w:hideMark/>
          </w:tcPr>
          <w:p w14:paraId="1E74949E"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20.92</w:t>
            </w:r>
          </w:p>
        </w:tc>
        <w:tc>
          <w:tcPr>
            <w:tcW w:w="1701" w:type="dxa"/>
            <w:gridSpan w:val="2"/>
            <w:shd w:val="clear" w:color="auto" w:fill="auto"/>
            <w:noWrap/>
            <w:vAlign w:val="center"/>
            <w:hideMark/>
          </w:tcPr>
          <w:p w14:paraId="79763834"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20.00</w:t>
            </w:r>
          </w:p>
        </w:tc>
        <w:tc>
          <w:tcPr>
            <w:tcW w:w="4521" w:type="dxa"/>
            <w:shd w:val="clear" w:color="auto" w:fill="auto"/>
            <w:noWrap/>
            <w:vAlign w:val="center"/>
            <w:hideMark/>
          </w:tcPr>
          <w:p w14:paraId="475715AE"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42673A6C" w14:textId="77777777" w:rsidTr="00172798">
        <w:trPr>
          <w:trHeight w:val="57"/>
          <w:jc w:val="center"/>
        </w:trPr>
        <w:tc>
          <w:tcPr>
            <w:tcW w:w="2160" w:type="dxa"/>
            <w:shd w:val="clear" w:color="auto" w:fill="auto"/>
            <w:vAlign w:val="center"/>
            <w:hideMark/>
          </w:tcPr>
          <w:p w14:paraId="39D3C84A"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Consulta Medicina F. 1</w:t>
            </w:r>
          </w:p>
        </w:tc>
        <w:tc>
          <w:tcPr>
            <w:tcW w:w="1415" w:type="dxa"/>
            <w:shd w:val="clear" w:color="auto" w:fill="auto"/>
            <w:vAlign w:val="center"/>
            <w:hideMark/>
          </w:tcPr>
          <w:p w14:paraId="0CB796ED"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20.94</w:t>
            </w:r>
          </w:p>
        </w:tc>
        <w:tc>
          <w:tcPr>
            <w:tcW w:w="1701" w:type="dxa"/>
            <w:gridSpan w:val="2"/>
            <w:shd w:val="clear" w:color="auto" w:fill="auto"/>
            <w:noWrap/>
            <w:vAlign w:val="center"/>
            <w:hideMark/>
          </w:tcPr>
          <w:p w14:paraId="7A25C5FB"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20.00</w:t>
            </w:r>
          </w:p>
        </w:tc>
        <w:tc>
          <w:tcPr>
            <w:tcW w:w="4521" w:type="dxa"/>
            <w:shd w:val="clear" w:color="auto" w:fill="auto"/>
            <w:noWrap/>
            <w:vAlign w:val="center"/>
            <w:hideMark/>
          </w:tcPr>
          <w:p w14:paraId="16291DC1"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555FA088" w14:textId="77777777" w:rsidTr="00172798">
        <w:trPr>
          <w:trHeight w:val="57"/>
          <w:jc w:val="center"/>
        </w:trPr>
        <w:tc>
          <w:tcPr>
            <w:tcW w:w="2160" w:type="dxa"/>
            <w:shd w:val="clear" w:color="auto" w:fill="auto"/>
            <w:vAlign w:val="center"/>
            <w:hideMark/>
          </w:tcPr>
          <w:p w14:paraId="0D391BC0"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Consulta Medicina F. 2</w:t>
            </w:r>
          </w:p>
        </w:tc>
        <w:tc>
          <w:tcPr>
            <w:tcW w:w="1415" w:type="dxa"/>
            <w:shd w:val="clear" w:color="auto" w:fill="auto"/>
            <w:vAlign w:val="center"/>
            <w:hideMark/>
          </w:tcPr>
          <w:p w14:paraId="62EA5869"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sidRPr="001E3D01">
              <w:rPr>
                <w:rFonts w:ascii="Verdana" w:eastAsia="Times New Roman" w:hAnsi="Verdana" w:cs="Arial"/>
                <w:i/>
                <w:color w:val="000000"/>
                <w:sz w:val="16"/>
                <w:szCs w:val="16"/>
              </w:rPr>
              <w:t>20.93</w:t>
            </w:r>
          </w:p>
        </w:tc>
        <w:tc>
          <w:tcPr>
            <w:tcW w:w="1701" w:type="dxa"/>
            <w:gridSpan w:val="2"/>
            <w:shd w:val="clear" w:color="auto" w:fill="auto"/>
            <w:noWrap/>
            <w:vAlign w:val="center"/>
            <w:hideMark/>
          </w:tcPr>
          <w:p w14:paraId="534E8ECF"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20.00</w:t>
            </w:r>
          </w:p>
        </w:tc>
        <w:tc>
          <w:tcPr>
            <w:tcW w:w="4521" w:type="dxa"/>
            <w:shd w:val="clear" w:color="auto" w:fill="auto"/>
            <w:noWrap/>
            <w:vAlign w:val="center"/>
            <w:hideMark/>
          </w:tcPr>
          <w:p w14:paraId="07C96CCD"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00DF053C" w14:textId="77777777" w:rsidTr="00172798">
        <w:trPr>
          <w:trHeight w:val="57"/>
          <w:jc w:val="center"/>
        </w:trPr>
        <w:tc>
          <w:tcPr>
            <w:tcW w:w="2160" w:type="dxa"/>
            <w:shd w:val="clear" w:color="auto" w:fill="auto"/>
            <w:vAlign w:val="center"/>
            <w:hideMark/>
          </w:tcPr>
          <w:p w14:paraId="509E53C0"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Consulta Polivalente</w:t>
            </w:r>
          </w:p>
        </w:tc>
        <w:tc>
          <w:tcPr>
            <w:tcW w:w="1415" w:type="dxa"/>
            <w:shd w:val="clear" w:color="auto" w:fill="auto"/>
            <w:vAlign w:val="center"/>
            <w:hideMark/>
          </w:tcPr>
          <w:p w14:paraId="64FFDE7D"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20.92</w:t>
            </w:r>
          </w:p>
        </w:tc>
        <w:tc>
          <w:tcPr>
            <w:tcW w:w="1701" w:type="dxa"/>
            <w:gridSpan w:val="2"/>
            <w:shd w:val="clear" w:color="auto" w:fill="auto"/>
            <w:noWrap/>
            <w:vAlign w:val="center"/>
            <w:hideMark/>
          </w:tcPr>
          <w:p w14:paraId="47075746"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20.00</w:t>
            </w:r>
          </w:p>
        </w:tc>
        <w:tc>
          <w:tcPr>
            <w:tcW w:w="4521" w:type="dxa"/>
            <w:shd w:val="clear" w:color="auto" w:fill="auto"/>
            <w:noWrap/>
            <w:vAlign w:val="center"/>
            <w:hideMark/>
          </w:tcPr>
          <w:p w14:paraId="7FABE78D"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1792306C" w14:textId="77777777" w:rsidTr="00172798">
        <w:trPr>
          <w:trHeight w:val="57"/>
          <w:jc w:val="center"/>
        </w:trPr>
        <w:tc>
          <w:tcPr>
            <w:tcW w:w="2160" w:type="dxa"/>
            <w:shd w:val="clear" w:color="auto" w:fill="auto"/>
            <w:vAlign w:val="center"/>
            <w:hideMark/>
          </w:tcPr>
          <w:p w14:paraId="06D88FC3" w14:textId="16806D09" w:rsidR="00E82036" w:rsidRPr="001E3D01" w:rsidRDefault="00C74FCB"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Dist</w:t>
            </w:r>
            <w:r w:rsidRPr="00A74A34">
              <w:rPr>
                <w:rFonts w:ascii="Verdana" w:eastAsia="Times New Roman" w:hAnsi="Verdana" w:cs="Arial"/>
                <w:b/>
                <w:color w:val="000000"/>
                <w:sz w:val="16"/>
                <w:szCs w:val="16"/>
              </w:rPr>
              <w:t>ribuidor</w:t>
            </w:r>
          </w:p>
        </w:tc>
        <w:tc>
          <w:tcPr>
            <w:tcW w:w="1415" w:type="dxa"/>
            <w:shd w:val="clear" w:color="auto" w:fill="auto"/>
            <w:vAlign w:val="center"/>
            <w:hideMark/>
          </w:tcPr>
          <w:p w14:paraId="3D0FF1D3"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4.89</w:t>
            </w:r>
          </w:p>
        </w:tc>
        <w:tc>
          <w:tcPr>
            <w:tcW w:w="1701" w:type="dxa"/>
            <w:gridSpan w:val="2"/>
            <w:shd w:val="clear" w:color="auto" w:fill="auto"/>
            <w:noWrap/>
            <w:vAlign w:val="center"/>
            <w:hideMark/>
          </w:tcPr>
          <w:p w14:paraId="27BD03A8"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50 % sup. útil</w:t>
            </w:r>
          </w:p>
        </w:tc>
        <w:tc>
          <w:tcPr>
            <w:tcW w:w="4521" w:type="dxa"/>
            <w:shd w:val="clear" w:color="auto" w:fill="auto"/>
            <w:noWrap/>
            <w:vAlign w:val="center"/>
            <w:hideMark/>
          </w:tcPr>
          <w:p w14:paraId="194217A7"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2CADD634" w14:textId="77777777" w:rsidTr="00172798">
        <w:trPr>
          <w:trHeight w:val="57"/>
          <w:jc w:val="center"/>
        </w:trPr>
        <w:tc>
          <w:tcPr>
            <w:tcW w:w="2160" w:type="dxa"/>
            <w:shd w:val="clear" w:color="auto" w:fill="auto"/>
            <w:vAlign w:val="center"/>
            <w:hideMark/>
          </w:tcPr>
          <w:p w14:paraId="5E584F09"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A74A34">
              <w:rPr>
                <w:rFonts w:ascii="Verdana" w:eastAsia="Times New Roman" w:hAnsi="Verdana" w:cs="Arial"/>
                <w:b/>
                <w:color w:val="000000"/>
                <w:sz w:val="16"/>
                <w:szCs w:val="16"/>
              </w:rPr>
              <w:t xml:space="preserve">Oficio de </w:t>
            </w:r>
            <w:r w:rsidRPr="001E3D01">
              <w:rPr>
                <w:rFonts w:ascii="Verdana" w:eastAsia="Times New Roman" w:hAnsi="Verdana" w:cs="Arial"/>
                <w:b/>
                <w:color w:val="000000"/>
                <w:sz w:val="16"/>
                <w:szCs w:val="16"/>
              </w:rPr>
              <w:t>Limpieza</w:t>
            </w:r>
          </w:p>
        </w:tc>
        <w:tc>
          <w:tcPr>
            <w:tcW w:w="1415" w:type="dxa"/>
            <w:shd w:val="clear" w:color="auto" w:fill="auto"/>
            <w:vAlign w:val="center"/>
            <w:hideMark/>
          </w:tcPr>
          <w:p w14:paraId="7CDD081F"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3.54</w:t>
            </w:r>
          </w:p>
        </w:tc>
        <w:tc>
          <w:tcPr>
            <w:tcW w:w="1701" w:type="dxa"/>
            <w:gridSpan w:val="2"/>
            <w:shd w:val="clear" w:color="auto" w:fill="auto"/>
            <w:noWrap/>
            <w:vAlign w:val="center"/>
            <w:hideMark/>
          </w:tcPr>
          <w:p w14:paraId="468D9721"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6.00</w:t>
            </w:r>
          </w:p>
        </w:tc>
        <w:tc>
          <w:tcPr>
            <w:tcW w:w="4521" w:type="dxa"/>
            <w:shd w:val="clear" w:color="auto" w:fill="auto"/>
            <w:noWrap/>
            <w:vAlign w:val="center"/>
            <w:hideMark/>
          </w:tcPr>
          <w:p w14:paraId="40EBAF38"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En el programa de necesidades inicial solo se planteaba 1 oficio de limpieza. En proyecto se plantea 1 para cada.</w:t>
            </w:r>
          </w:p>
        </w:tc>
      </w:tr>
      <w:tr w:rsidR="00E82036" w:rsidRPr="001E3D01" w14:paraId="6F9AA465" w14:textId="77777777" w:rsidTr="00172798">
        <w:trPr>
          <w:trHeight w:val="57"/>
          <w:jc w:val="center"/>
        </w:trPr>
        <w:tc>
          <w:tcPr>
            <w:tcW w:w="2160" w:type="dxa"/>
            <w:tcBorders>
              <w:bottom w:val="single" w:sz="4" w:space="0" w:color="auto"/>
            </w:tcBorders>
            <w:shd w:val="clear" w:color="auto" w:fill="auto"/>
            <w:vAlign w:val="center"/>
            <w:hideMark/>
          </w:tcPr>
          <w:p w14:paraId="23FF6115"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lastRenderedPageBreak/>
              <w:t>Sala de Espera y Circulación</w:t>
            </w:r>
          </w:p>
        </w:tc>
        <w:tc>
          <w:tcPr>
            <w:tcW w:w="1415" w:type="dxa"/>
            <w:tcBorders>
              <w:bottom w:val="single" w:sz="18" w:space="0" w:color="auto"/>
            </w:tcBorders>
            <w:shd w:val="clear" w:color="auto" w:fill="auto"/>
            <w:vAlign w:val="center"/>
            <w:hideMark/>
          </w:tcPr>
          <w:p w14:paraId="173C3474"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87.99</w:t>
            </w:r>
          </w:p>
        </w:tc>
        <w:tc>
          <w:tcPr>
            <w:tcW w:w="1701" w:type="dxa"/>
            <w:gridSpan w:val="2"/>
            <w:tcBorders>
              <w:bottom w:val="single" w:sz="4" w:space="0" w:color="auto"/>
            </w:tcBorders>
            <w:shd w:val="clear" w:color="auto" w:fill="auto"/>
            <w:noWrap/>
            <w:vAlign w:val="center"/>
            <w:hideMark/>
          </w:tcPr>
          <w:p w14:paraId="7BB5071A"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r>
              <w:rPr>
                <w:rFonts w:ascii="Verdana" w:eastAsia="Times New Roman" w:hAnsi="Verdana" w:cs="Arial"/>
                <w:color w:val="000000"/>
                <w:sz w:val="16"/>
                <w:szCs w:val="16"/>
              </w:rPr>
              <w:t>75.00</w:t>
            </w:r>
          </w:p>
        </w:tc>
        <w:tc>
          <w:tcPr>
            <w:tcW w:w="4521" w:type="dxa"/>
            <w:tcBorders>
              <w:bottom w:val="single" w:sz="4" w:space="0" w:color="auto"/>
            </w:tcBorders>
            <w:shd w:val="clear" w:color="auto" w:fill="auto"/>
            <w:noWrap/>
            <w:vAlign w:val="center"/>
            <w:hideMark/>
          </w:tcPr>
          <w:p w14:paraId="6ADE5CCA" w14:textId="77777777" w:rsidR="00E82036" w:rsidRPr="001E3D01" w:rsidRDefault="00E82036" w:rsidP="00172798">
            <w:pPr>
              <w:spacing w:after="100" w:afterAutospacing="1" w:line="240" w:lineRule="auto"/>
              <w:rPr>
                <w:rFonts w:ascii="Verdana" w:eastAsia="Times New Roman" w:hAnsi="Verdana" w:cs="Times New Roman"/>
                <w:sz w:val="16"/>
                <w:szCs w:val="16"/>
              </w:rPr>
            </w:pPr>
            <w:r>
              <w:rPr>
                <w:rFonts w:ascii="Verdana" w:eastAsia="Times New Roman" w:hAnsi="Verdana" w:cs="Times New Roman"/>
                <w:sz w:val="16"/>
                <w:szCs w:val="16"/>
              </w:rPr>
              <w:t>La superficie útil de proyecto incluye el espacio de circulación.</w:t>
            </w:r>
          </w:p>
        </w:tc>
      </w:tr>
      <w:tr w:rsidR="00E82036" w:rsidRPr="001E3D01" w14:paraId="6BD14D4E" w14:textId="77777777" w:rsidTr="00172798">
        <w:trPr>
          <w:trHeight w:val="57"/>
          <w:jc w:val="center"/>
        </w:trPr>
        <w:tc>
          <w:tcPr>
            <w:tcW w:w="2160" w:type="dxa"/>
            <w:tcBorders>
              <w:left w:val="nil"/>
              <w:right w:val="single" w:sz="18" w:space="0" w:color="auto"/>
            </w:tcBorders>
            <w:shd w:val="clear" w:color="auto" w:fill="auto"/>
            <w:vAlign w:val="center"/>
            <w:hideMark/>
          </w:tcPr>
          <w:p w14:paraId="1AA1B001" w14:textId="77777777" w:rsidR="00E82036" w:rsidRPr="001E3D01" w:rsidRDefault="00E82036" w:rsidP="00172798">
            <w:pPr>
              <w:spacing w:after="100" w:afterAutospacing="1" w:line="240" w:lineRule="auto"/>
              <w:rPr>
                <w:rFonts w:ascii="Verdana" w:eastAsia="Times New Roman" w:hAnsi="Verdana" w:cs="Arial"/>
                <w:b/>
                <w:bCs/>
                <w:i/>
                <w:iCs/>
                <w:color w:val="000000"/>
                <w:sz w:val="16"/>
                <w:szCs w:val="16"/>
              </w:rPr>
            </w:pPr>
          </w:p>
        </w:tc>
        <w:tc>
          <w:tcPr>
            <w:tcW w:w="1415" w:type="dxa"/>
            <w:tcBorders>
              <w:top w:val="single" w:sz="18" w:space="0" w:color="auto"/>
              <w:left w:val="single" w:sz="18" w:space="0" w:color="auto"/>
              <w:bottom w:val="single" w:sz="18" w:space="0" w:color="auto"/>
              <w:right w:val="single" w:sz="18" w:space="0" w:color="auto"/>
            </w:tcBorders>
            <w:shd w:val="clear" w:color="auto" w:fill="auto"/>
            <w:vAlign w:val="center"/>
            <w:hideMark/>
          </w:tcPr>
          <w:p w14:paraId="47E9CCD6" w14:textId="77777777" w:rsidR="00E82036" w:rsidRPr="001E3D01" w:rsidRDefault="00E82036" w:rsidP="00172798">
            <w:pPr>
              <w:spacing w:after="100" w:afterAutospacing="1" w:line="240" w:lineRule="auto"/>
              <w:jc w:val="center"/>
              <w:rPr>
                <w:rFonts w:ascii="Verdana" w:eastAsia="Times New Roman" w:hAnsi="Verdana" w:cs="Arial"/>
                <w:b/>
                <w:bCs/>
                <w:i/>
                <w:iCs/>
                <w:color w:val="000000"/>
                <w:sz w:val="16"/>
                <w:szCs w:val="16"/>
              </w:rPr>
            </w:pPr>
            <w:r w:rsidRPr="001E3D01">
              <w:rPr>
                <w:rFonts w:ascii="Verdana" w:eastAsia="Times New Roman" w:hAnsi="Verdana" w:cs="Arial"/>
                <w:b/>
                <w:bCs/>
                <w:i/>
                <w:iCs/>
                <w:color w:val="000000"/>
                <w:sz w:val="16"/>
                <w:szCs w:val="16"/>
              </w:rPr>
              <w:t>2</w:t>
            </w:r>
            <w:r>
              <w:rPr>
                <w:rFonts w:ascii="Verdana" w:eastAsia="Times New Roman" w:hAnsi="Verdana" w:cs="Arial"/>
                <w:b/>
                <w:bCs/>
                <w:i/>
                <w:iCs/>
                <w:color w:val="000000"/>
                <w:sz w:val="16"/>
                <w:szCs w:val="16"/>
              </w:rPr>
              <w:t>18.26</w:t>
            </w:r>
            <w:r w:rsidRPr="001E3D01">
              <w:rPr>
                <w:rFonts w:ascii="Verdana" w:eastAsia="Times New Roman" w:hAnsi="Verdana" w:cs="Arial"/>
                <w:b/>
                <w:bCs/>
                <w:i/>
                <w:iCs/>
                <w:color w:val="000000"/>
                <w:sz w:val="16"/>
                <w:szCs w:val="16"/>
              </w:rPr>
              <w:t xml:space="preserve"> m²</w:t>
            </w:r>
          </w:p>
        </w:tc>
        <w:tc>
          <w:tcPr>
            <w:tcW w:w="6222" w:type="dxa"/>
            <w:gridSpan w:val="3"/>
            <w:tcBorders>
              <w:left w:val="single" w:sz="18" w:space="0" w:color="auto"/>
              <w:right w:val="nil"/>
            </w:tcBorders>
            <w:shd w:val="clear" w:color="auto" w:fill="auto"/>
            <w:noWrap/>
            <w:vAlign w:val="center"/>
            <w:hideMark/>
          </w:tcPr>
          <w:p w14:paraId="6F64099A"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3DEC1EEE" w14:textId="77777777" w:rsidTr="00172798">
        <w:trPr>
          <w:trHeight w:val="231"/>
          <w:jc w:val="center"/>
        </w:trPr>
        <w:tc>
          <w:tcPr>
            <w:tcW w:w="9797" w:type="dxa"/>
            <w:gridSpan w:val="5"/>
            <w:shd w:val="clear" w:color="auto" w:fill="D9D9D9" w:themeFill="background1" w:themeFillShade="D9"/>
            <w:vAlign w:val="center"/>
          </w:tcPr>
          <w:p w14:paraId="578FACFC"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u w:val="single"/>
              </w:rPr>
              <w:t>Planta Cubierta</w:t>
            </w:r>
          </w:p>
        </w:tc>
      </w:tr>
      <w:tr w:rsidR="00E82036" w:rsidRPr="001E3D01" w14:paraId="656D97BA" w14:textId="77777777" w:rsidTr="00172798">
        <w:trPr>
          <w:trHeight w:val="57"/>
          <w:jc w:val="center"/>
        </w:trPr>
        <w:tc>
          <w:tcPr>
            <w:tcW w:w="2160" w:type="dxa"/>
            <w:tcBorders>
              <w:bottom w:val="single" w:sz="4" w:space="0" w:color="auto"/>
            </w:tcBorders>
            <w:shd w:val="clear" w:color="auto" w:fill="auto"/>
            <w:vAlign w:val="center"/>
            <w:hideMark/>
          </w:tcPr>
          <w:p w14:paraId="266B7312"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sidRPr="001E3D01">
              <w:rPr>
                <w:rFonts w:ascii="Verdana" w:eastAsia="Times New Roman" w:hAnsi="Verdana" w:cs="Arial"/>
                <w:b/>
                <w:color w:val="000000"/>
                <w:sz w:val="16"/>
                <w:szCs w:val="16"/>
              </w:rPr>
              <w:t>Escalera 1</w:t>
            </w:r>
          </w:p>
        </w:tc>
        <w:tc>
          <w:tcPr>
            <w:tcW w:w="1415" w:type="dxa"/>
            <w:tcBorders>
              <w:bottom w:val="single" w:sz="18" w:space="0" w:color="auto"/>
            </w:tcBorders>
            <w:shd w:val="clear" w:color="auto" w:fill="auto"/>
            <w:vAlign w:val="center"/>
            <w:hideMark/>
          </w:tcPr>
          <w:p w14:paraId="032A2E84"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15.40</w:t>
            </w:r>
          </w:p>
        </w:tc>
        <w:tc>
          <w:tcPr>
            <w:tcW w:w="1701" w:type="dxa"/>
            <w:gridSpan w:val="2"/>
            <w:tcBorders>
              <w:bottom w:val="single" w:sz="4" w:space="0" w:color="auto"/>
            </w:tcBorders>
            <w:shd w:val="clear" w:color="auto" w:fill="auto"/>
            <w:noWrap/>
            <w:vAlign w:val="center"/>
            <w:hideMark/>
          </w:tcPr>
          <w:p w14:paraId="0447418B"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c>
          <w:tcPr>
            <w:tcW w:w="4521" w:type="dxa"/>
            <w:tcBorders>
              <w:bottom w:val="single" w:sz="4" w:space="0" w:color="auto"/>
            </w:tcBorders>
            <w:shd w:val="clear" w:color="auto" w:fill="auto"/>
            <w:noWrap/>
            <w:vAlign w:val="center"/>
            <w:hideMark/>
          </w:tcPr>
          <w:p w14:paraId="3CAA1ED5"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44552A7B" w14:textId="77777777" w:rsidTr="00172798">
        <w:trPr>
          <w:trHeight w:val="57"/>
          <w:jc w:val="center"/>
        </w:trPr>
        <w:tc>
          <w:tcPr>
            <w:tcW w:w="2160" w:type="dxa"/>
            <w:tcBorders>
              <w:left w:val="nil"/>
              <w:right w:val="single" w:sz="18" w:space="0" w:color="auto"/>
            </w:tcBorders>
            <w:shd w:val="clear" w:color="auto" w:fill="auto"/>
            <w:vAlign w:val="center"/>
            <w:hideMark/>
          </w:tcPr>
          <w:p w14:paraId="38629AA1"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p>
        </w:tc>
        <w:tc>
          <w:tcPr>
            <w:tcW w:w="1415" w:type="dxa"/>
            <w:tcBorders>
              <w:top w:val="single" w:sz="18" w:space="0" w:color="auto"/>
              <w:left w:val="single" w:sz="18" w:space="0" w:color="auto"/>
              <w:bottom w:val="single" w:sz="18" w:space="0" w:color="auto"/>
              <w:right w:val="single" w:sz="18" w:space="0" w:color="auto"/>
            </w:tcBorders>
            <w:shd w:val="clear" w:color="auto" w:fill="auto"/>
            <w:vAlign w:val="center"/>
            <w:hideMark/>
          </w:tcPr>
          <w:p w14:paraId="39D2E715" w14:textId="77777777" w:rsidR="00E82036" w:rsidRPr="0063603A" w:rsidRDefault="00E82036" w:rsidP="00172798">
            <w:pPr>
              <w:spacing w:after="100" w:afterAutospacing="1" w:line="240" w:lineRule="auto"/>
              <w:jc w:val="center"/>
              <w:rPr>
                <w:rFonts w:ascii="Verdana" w:eastAsia="Times New Roman" w:hAnsi="Verdana" w:cs="Arial"/>
                <w:b/>
                <w:bCs/>
                <w:i/>
                <w:color w:val="000000"/>
                <w:sz w:val="16"/>
                <w:szCs w:val="16"/>
              </w:rPr>
            </w:pPr>
            <w:r w:rsidRPr="0063603A">
              <w:rPr>
                <w:rFonts w:ascii="Verdana" w:eastAsia="Times New Roman" w:hAnsi="Verdana" w:cs="Arial"/>
                <w:b/>
                <w:bCs/>
                <w:i/>
                <w:color w:val="000000"/>
                <w:sz w:val="16"/>
                <w:szCs w:val="16"/>
              </w:rPr>
              <w:t>15.40 m²</w:t>
            </w:r>
          </w:p>
        </w:tc>
        <w:tc>
          <w:tcPr>
            <w:tcW w:w="6222" w:type="dxa"/>
            <w:gridSpan w:val="3"/>
            <w:tcBorders>
              <w:left w:val="single" w:sz="18" w:space="0" w:color="auto"/>
              <w:right w:val="nil"/>
            </w:tcBorders>
            <w:shd w:val="clear" w:color="auto" w:fill="auto"/>
            <w:noWrap/>
            <w:vAlign w:val="center"/>
            <w:hideMark/>
          </w:tcPr>
          <w:p w14:paraId="6AF7ED3D"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4D85EAEB" w14:textId="77777777" w:rsidTr="00172798">
        <w:trPr>
          <w:trHeight w:val="57"/>
          <w:jc w:val="center"/>
        </w:trPr>
        <w:tc>
          <w:tcPr>
            <w:tcW w:w="2160" w:type="dxa"/>
            <w:tcBorders>
              <w:left w:val="nil"/>
              <w:bottom w:val="nil"/>
              <w:right w:val="single" w:sz="18" w:space="0" w:color="auto"/>
            </w:tcBorders>
            <w:shd w:val="clear" w:color="auto" w:fill="A6A6A6" w:themeFill="background1" w:themeFillShade="A6"/>
            <w:vAlign w:val="center"/>
          </w:tcPr>
          <w:p w14:paraId="124B8B20" w14:textId="77777777" w:rsidR="00E82036" w:rsidRPr="008813C7" w:rsidRDefault="00E82036" w:rsidP="00172798">
            <w:pPr>
              <w:spacing w:after="100" w:afterAutospacing="1" w:line="240" w:lineRule="auto"/>
              <w:jc w:val="center"/>
              <w:rPr>
                <w:rFonts w:ascii="Verdana" w:eastAsia="Times New Roman" w:hAnsi="Verdana" w:cs="Arial"/>
                <w:b/>
                <w:bCs/>
                <w:color w:val="000000"/>
                <w:sz w:val="20"/>
                <w:szCs w:val="20"/>
              </w:rPr>
            </w:pPr>
            <w:r w:rsidRPr="008813C7">
              <w:rPr>
                <w:rFonts w:ascii="Verdana" w:eastAsia="Times New Roman" w:hAnsi="Verdana" w:cs="Arial"/>
                <w:b/>
                <w:bCs/>
                <w:color w:val="000000"/>
                <w:sz w:val="20"/>
                <w:szCs w:val="20"/>
              </w:rPr>
              <w:t>TOTAL</w:t>
            </w:r>
          </w:p>
        </w:tc>
        <w:tc>
          <w:tcPr>
            <w:tcW w:w="1415" w:type="dxa"/>
            <w:tcBorders>
              <w:top w:val="single" w:sz="18" w:space="0" w:color="auto"/>
              <w:left w:val="single" w:sz="18" w:space="0" w:color="auto"/>
              <w:bottom w:val="single" w:sz="18" w:space="0" w:color="auto"/>
              <w:right w:val="single" w:sz="18" w:space="0" w:color="auto"/>
            </w:tcBorders>
            <w:shd w:val="clear" w:color="auto" w:fill="A6A6A6" w:themeFill="background1" w:themeFillShade="A6"/>
            <w:vAlign w:val="center"/>
          </w:tcPr>
          <w:p w14:paraId="77250750" w14:textId="77777777" w:rsidR="00E82036" w:rsidRPr="008813C7" w:rsidRDefault="00E82036" w:rsidP="00172798">
            <w:pPr>
              <w:spacing w:after="100" w:afterAutospacing="1" w:line="240" w:lineRule="auto"/>
              <w:jc w:val="center"/>
              <w:rPr>
                <w:rFonts w:ascii="Verdana" w:eastAsia="Times New Roman" w:hAnsi="Verdana" w:cs="Arial"/>
                <w:b/>
                <w:bCs/>
                <w:i/>
                <w:color w:val="000000"/>
                <w:sz w:val="20"/>
                <w:szCs w:val="20"/>
              </w:rPr>
            </w:pPr>
            <w:r w:rsidRPr="008813C7">
              <w:rPr>
                <w:rFonts w:ascii="Verdana" w:eastAsia="Times New Roman" w:hAnsi="Verdana" w:cs="Arial"/>
                <w:b/>
                <w:bCs/>
                <w:i/>
                <w:color w:val="000000"/>
                <w:sz w:val="20"/>
                <w:szCs w:val="20"/>
              </w:rPr>
              <w:t>756.78 m²</w:t>
            </w:r>
          </w:p>
        </w:tc>
        <w:tc>
          <w:tcPr>
            <w:tcW w:w="1680" w:type="dxa"/>
            <w:tcBorders>
              <w:top w:val="single" w:sz="18" w:space="0" w:color="auto"/>
              <w:left w:val="single" w:sz="18" w:space="0" w:color="auto"/>
              <w:bottom w:val="single" w:sz="18" w:space="0" w:color="auto"/>
              <w:right w:val="nil"/>
            </w:tcBorders>
            <w:shd w:val="clear" w:color="auto" w:fill="A6A6A6" w:themeFill="background1" w:themeFillShade="A6"/>
            <w:noWrap/>
            <w:vAlign w:val="center"/>
          </w:tcPr>
          <w:p w14:paraId="62968D35" w14:textId="77777777" w:rsidR="00E82036" w:rsidRPr="008813C7" w:rsidRDefault="00E82036" w:rsidP="00172798">
            <w:pPr>
              <w:spacing w:after="100" w:afterAutospacing="1" w:line="240" w:lineRule="auto"/>
              <w:jc w:val="center"/>
              <w:rPr>
                <w:rFonts w:ascii="Verdana" w:eastAsia="Times New Roman" w:hAnsi="Verdana" w:cs="Times New Roman"/>
                <w:sz w:val="20"/>
                <w:szCs w:val="20"/>
              </w:rPr>
            </w:pPr>
            <w:r w:rsidRPr="008813C7">
              <w:rPr>
                <w:rFonts w:ascii="Verdana" w:eastAsia="Times New Roman" w:hAnsi="Verdana" w:cs="Arial"/>
                <w:b/>
                <w:bCs/>
                <w:i/>
                <w:color w:val="000000"/>
                <w:sz w:val="20"/>
                <w:szCs w:val="20"/>
              </w:rPr>
              <w:t>438 m²</w:t>
            </w:r>
          </w:p>
        </w:tc>
        <w:tc>
          <w:tcPr>
            <w:tcW w:w="4542" w:type="dxa"/>
            <w:gridSpan w:val="2"/>
            <w:tcBorders>
              <w:left w:val="single" w:sz="18" w:space="0" w:color="auto"/>
              <w:bottom w:val="nil"/>
              <w:right w:val="nil"/>
            </w:tcBorders>
            <w:shd w:val="clear" w:color="auto" w:fill="auto"/>
            <w:vAlign w:val="center"/>
          </w:tcPr>
          <w:p w14:paraId="44B421EA"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bl>
    <w:p w14:paraId="25921C34" w14:textId="77777777" w:rsidR="00E82036" w:rsidRDefault="00E82036" w:rsidP="00E82036">
      <w:pPr>
        <w:pStyle w:val="Prrafodelista"/>
        <w:autoSpaceDE w:val="0"/>
        <w:autoSpaceDN w:val="0"/>
        <w:adjustRightInd w:val="0"/>
        <w:spacing w:after="0" w:line="240" w:lineRule="auto"/>
        <w:jc w:val="both"/>
        <w:rPr>
          <w:rFonts w:ascii="Verdana" w:hAnsi="Verdana" w:cs="Calibri,Bold"/>
          <w:b/>
          <w:bCs/>
          <w:color w:val="000000" w:themeColor="text1"/>
          <w:sz w:val="18"/>
          <w:szCs w:val="18"/>
        </w:rPr>
      </w:pPr>
    </w:p>
    <w:p w14:paraId="7150C0C4" w14:textId="77777777" w:rsidR="00E82036" w:rsidRPr="009D016F" w:rsidRDefault="00E82036" w:rsidP="00E82036">
      <w:pPr>
        <w:pStyle w:val="Prrafodelista"/>
        <w:autoSpaceDE w:val="0"/>
        <w:autoSpaceDN w:val="0"/>
        <w:adjustRightInd w:val="0"/>
        <w:spacing w:after="0" w:line="240" w:lineRule="auto"/>
        <w:jc w:val="both"/>
        <w:rPr>
          <w:rFonts w:ascii="Verdana" w:hAnsi="Verdana" w:cs="Calibri,Bold"/>
          <w:b/>
          <w:bCs/>
          <w:color w:val="000000" w:themeColor="text1"/>
          <w:sz w:val="18"/>
          <w:szCs w:val="18"/>
        </w:rPr>
      </w:pPr>
    </w:p>
    <w:p w14:paraId="42002327" w14:textId="77777777" w:rsidR="00E82036" w:rsidRDefault="00E82036">
      <w:r>
        <w:br w:type="page"/>
      </w: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919"/>
        <w:gridCol w:w="2320"/>
        <w:gridCol w:w="5537"/>
      </w:tblGrid>
      <w:tr w:rsidR="00E82036" w:rsidRPr="001345A0" w14:paraId="3F788BEF" w14:textId="77777777" w:rsidTr="00172798">
        <w:trPr>
          <w:trHeight w:val="292"/>
          <w:jc w:val="center"/>
        </w:trPr>
        <w:tc>
          <w:tcPr>
            <w:tcW w:w="9776" w:type="dxa"/>
            <w:gridSpan w:val="3"/>
            <w:shd w:val="clear" w:color="auto" w:fill="auto"/>
            <w:vAlign w:val="center"/>
          </w:tcPr>
          <w:p w14:paraId="1A516410" w14:textId="77777777" w:rsidR="00E82036" w:rsidRPr="001345A0" w:rsidRDefault="00E82036" w:rsidP="00172798">
            <w:pPr>
              <w:spacing w:after="100" w:afterAutospacing="1" w:line="240" w:lineRule="auto"/>
              <w:jc w:val="center"/>
              <w:rPr>
                <w:rFonts w:ascii="Verdana" w:eastAsia="Times New Roman" w:hAnsi="Verdana" w:cs="Times New Roman"/>
                <w:color w:val="000000" w:themeColor="text1"/>
                <w:sz w:val="16"/>
                <w:szCs w:val="16"/>
              </w:rPr>
            </w:pPr>
            <w:r w:rsidRPr="001E3D01">
              <w:rPr>
                <w:rFonts w:ascii="Verdana" w:eastAsia="Times New Roman" w:hAnsi="Verdana" w:cs="Arial"/>
                <w:b/>
                <w:bCs/>
                <w:color w:val="000000" w:themeColor="text1"/>
                <w:sz w:val="16"/>
                <w:szCs w:val="16"/>
              </w:rPr>
              <w:lastRenderedPageBreak/>
              <w:t xml:space="preserve">CUADRO </w:t>
            </w:r>
            <w:r>
              <w:rPr>
                <w:rFonts w:ascii="Verdana" w:eastAsia="Times New Roman" w:hAnsi="Verdana" w:cs="Arial"/>
                <w:b/>
                <w:bCs/>
                <w:color w:val="000000" w:themeColor="text1"/>
                <w:sz w:val="16"/>
                <w:szCs w:val="16"/>
              </w:rPr>
              <w:t xml:space="preserve">DE </w:t>
            </w:r>
            <w:r w:rsidRPr="001345A0">
              <w:rPr>
                <w:rFonts w:ascii="Verdana" w:eastAsia="Times New Roman" w:hAnsi="Verdana" w:cs="Arial"/>
                <w:b/>
                <w:bCs/>
                <w:color w:val="000000" w:themeColor="text1"/>
                <w:sz w:val="16"/>
                <w:szCs w:val="16"/>
              </w:rPr>
              <w:t>S</w:t>
            </w:r>
            <w:r w:rsidRPr="001E3D01">
              <w:rPr>
                <w:rFonts w:ascii="Verdana" w:eastAsia="Times New Roman" w:hAnsi="Verdana" w:cs="Arial"/>
                <w:b/>
                <w:bCs/>
                <w:color w:val="000000" w:themeColor="text1"/>
                <w:sz w:val="16"/>
                <w:szCs w:val="16"/>
              </w:rPr>
              <w:t>UPERFIC</w:t>
            </w:r>
            <w:r w:rsidRPr="001345A0">
              <w:rPr>
                <w:rFonts w:ascii="Verdana" w:eastAsia="Times New Roman" w:hAnsi="Verdana" w:cs="Arial"/>
                <w:b/>
                <w:bCs/>
                <w:color w:val="000000" w:themeColor="text1"/>
                <w:sz w:val="16"/>
                <w:szCs w:val="16"/>
              </w:rPr>
              <w:t>I</w:t>
            </w:r>
            <w:r w:rsidRPr="001E3D01">
              <w:rPr>
                <w:rFonts w:ascii="Verdana" w:eastAsia="Times New Roman" w:hAnsi="Verdana" w:cs="Arial"/>
                <w:b/>
                <w:bCs/>
                <w:color w:val="000000" w:themeColor="text1"/>
                <w:sz w:val="16"/>
                <w:szCs w:val="16"/>
              </w:rPr>
              <w:t xml:space="preserve">ES </w:t>
            </w:r>
            <w:r w:rsidRPr="001345A0">
              <w:rPr>
                <w:rFonts w:ascii="Verdana" w:eastAsia="Times New Roman" w:hAnsi="Verdana" w:cs="Arial"/>
                <w:b/>
                <w:bCs/>
                <w:color w:val="000000" w:themeColor="text1"/>
                <w:sz w:val="16"/>
                <w:szCs w:val="16"/>
              </w:rPr>
              <w:t>ÚTILES</w:t>
            </w:r>
            <w:r w:rsidRPr="001E3D01">
              <w:rPr>
                <w:rFonts w:ascii="Verdana" w:eastAsia="Times New Roman" w:hAnsi="Verdana" w:cs="Arial"/>
                <w:b/>
                <w:bCs/>
                <w:color w:val="000000" w:themeColor="text1"/>
                <w:sz w:val="16"/>
                <w:szCs w:val="16"/>
              </w:rPr>
              <w:t xml:space="preserve"> </w:t>
            </w:r>
            <w:r w:rsidRPr="001345A0">
              <w:rPr>
                <w:rFonts w:ascii="Verdana" w:eastAsia="Times New Roman" w:hAnsi="Verdana" w:cs="Arial"/>
                <w:b/>
                <w:bCs/>
                <w:color w:val="000000" w:themeColor="text1"/>
                <w:sz w:val="16"/>
                <w:szCs w:val="16"/>
              </w:rPr>
              <w:t>EXTERIORES</w:t>
            </w:r>
          </w:p>
        </w:tc>
      </w:tr>
      <w:tr w:rsidR="00E82036" w:rsidRPr="001345A0" w14:paraId="3AD66408" w14:textId="77777777" w:rsidTr="00172798">
        <w:trPr>
          <w:trHeight w:val="57"/>
          <w:jc w:val="center"/>
        </w:trPr>
        <w:tc>
          <w:tcPr>
            <w:tcW w:w="1919" w:type="dxa"/>
            <w:shd w:val="clear" w:color="auto" w:fill="BFBFBF" w:themeFill="background1" w:themeFillShade="BF"/>
            <w:vAlign w:val="center"/>
            <w:hideMark/>
          </w:tcPr>
          <w:p w14:paraId="0E9D2CAA" w14:textId="77777777" w:rsidR="00E82036" w:rsidRPr="001E3D01" w:rsidRDefault="00E82036" w:rsidP="00172798">
            <w:pPr>
              <w:spacing w:after="100" w:afterAutospacing="1" w:line="240" w:lineRule="auto"/>
              <w:jc w:val="center"/>
              <w:rPr>
                <w:rFonts w:ascii="Verdana" w:eastAsia="Times New Roman" w:hAnsi="Verdana" w:cs="Arial"/>
                <w:b/>
                <w:bCs/>
                <w:color w:val="000000" w:themeColor="text1"/>
                <w:sz w:val="16"/>
                <w:szCs w:val="16"/>
              </w:rPr>
            </w:pPr>
            <w:r w:rsidRPr="001E3D01">
              <w:rPr>
                <w:rFonts w:ascii="Verdana" w:eastAsia="Times New Roman" w:hAnsi="Verdana" w:cs="Arial"/>
                <w:b/>
                <w:bCs/>
                <w:color w:val="000000" w:themeColor="text1"/>
                <w:sz w:val="16"/>
                <w:szCs w:val="16"/>
              </w:rPr>
              <w:t>Nombre</w:t>
            </w:r>
          </w:p>
        </w:tc>
        <w:tc>
          <w:tcPr>
            <w:tcW w:w="2320" w:type="dxa"/>
            <w:tcBorders>
              <w:bottom w:val="single" w:sz="2" w:space="0" w:color="auto"/>
            </w:tcBorders>
            <w:shd w:val="clear" w:color="auto" w:fill="BFBFBF" w:themeFill="background1" w:themeFillShade="BF"/>
            <w:vAlign w:val="center"/>
            <w:hideMark/>
          </w:tcPr>
          <w:p w14:paraId="3EC72B42" w14:textId="77777777" w:rsidR="00E82036" w:rsidRPr="001E3D01" w:rsidRDefault="00E82036" w:rsidP="00172798">
            <w:pPr>
              <w:spacing w:after="100" w:afterAutospacing="1" w:line="240" w:lineRule="auto"/>
              <w:jc w:val="center"/>
              <w:rPr>
                <w:rFonts w:ascii="Verdana" w:eastAsia="Times New Roman" w:hAnsi="Verdana" w:cs="Arial"/>
                <w:b/>
                <w:bCs/>
                <w:color w:val="000000" w:themeColor="text1"/>
                <w:sz w:val="16"/>
                <w:szCs w:val="16"/>
              </w:rPr>
            </w:pPr>
            <w:r w:rsidRPr="001E3D01">
              <w:rPr>
                <w:rFonts w:ascii="Verdana" w:eastAsia="Times New Roman" w:hAnsi="Verdana" w:cs="Arial"/>
                <w:b/>
                <w:bCs/>
                <w:color w:val="000000" w:themeColor="text1"/>
                <w:sz w:val="16"/>
                <w:szCs w:val="16"/>
              </w:rPr>
              <w:t xml:space="preserve">Sup. </w:t>
            </w:r>
            <w:r w:rsidRPr="001345A0">
              <w:rPr>
                <w:rFonts w:ascii="Verdana" w:eastAsia="Times New Roman" w:hAnsi="Verdana" w:cs="Arial"/>
                <w:b/>
                <w:bCs/>
                <w:color w:val="000000" w:themeColor="text1"/>
                <w:sz w:val="16"/>
                <w:szCs w:val="16"/>
              </w:rPr>
              <w:t>ú</w:t>
            </w:r>
            <w:r w:rsidRPr="001E3D01">
              <w:rPr>
                <w:rFonts w:ascii="Verdana" w:eastAsia="Times New Roman" w:hAnsi="Verdana" w:cs="Arial"/>
                <w:b/>
                <w:bCs/>
                <w:color w:val="000000" w:themeColor="text1"/>
                <w:sz w:val="16"/>
                <w:szCs w:val="16"/>
              </w:rPr>
              <w:t>til Proyecto</w:t>
            </w:r>
            <w:r w:rsidRPr="001345A0">
              <w:rPr>
                <w:rFonts w:ascii="Verdana" w:eastAsia="Times New Roman" w:hAnsi="Verdana" w:cs="Arial"/>
                <w:b/>
                <w:bCs/>
                <w:color w:val="000000" w:themeColor="text1"/>
                <w:sz w:val="16"/>
                <w:szCs w:val="16"/>
              </w:rPr>
              <w:t xml:space="preserve"> (m</w:t>
            </w:r>
            <w:r w:rsidRPr="001345A0">
              <w:rPr>
                <w:rFonts w:ascii="Verdana" w:eastAsia="Times New Roman" w:hAnsi="Verdana" w:cs="Arial"/>
                <w:b/>
                <w:bCs/>
                <w:color w:val="000000" w:themeColor="text1"/>
                <w:sz w:val="16"/>
                <w:szCs w:val="16"/>
                <w:vertAlign w:val="superscript"/>
              </w:rPr>
              <w:t>2</w:t>
            </w:r>
            <w:r w:rsidRPr="001345A0">
              <w:rPr>
                <w:rFonts w:ascii="Verdana" w:eastAsia="Times New Roman" w:hAnsi="Verdana" w:cs="Arial"/>
                <w:b/>
                <w:bCs/>
                <w:color w:val="000000" w:themeColor="text1"/>
                <w:sz w:val="16"/>
                <w:szCs w:val="16"/>
              </w:rPr>
              <w:t>)</w:t>
            </w:r>
          </w:p>
        </w:tc>
        <w:tc>
          <w:tcPr>
            <w:tcW w:w="5537" w:type="dxa"/>
            <w:tcBorders>
              <w:bottom w:val="single" w:sz="2" w:space="0" w:color="auto"/>
            </w:tcBorders>
            <w:shd w:val="clear" w:color="auto" w:fill="BFBFBF" w:themeFill="background1" w:themeFillShade="BF"/>
            <w:vAlign w:val="center"/>
            <w:hideMark/>
          </w:tcPr>
          <w:p w14:paraId="79D350F9" w14:textId="77777777" w:rsidR="00E82036" w:rsidRPr="001E3D01" w:rsidRDefault="00E82036" w:rsidP="00172798">
            <w:pPr>
              <w:spacing w:after="100" w:afterAutospacing="1" w:line="240" w:lineRule="auto"/>
              <w:jc w:val="center"/>
              <w:rPr>
                <w:rFonts w:ascii="Verdana" w:eastAsia="Times New Roman" w:hAnsi="Verdana" w:cs="Arial"/>
                <w:b/>
                <w:bCs/>
                <w:color w:val="000000" w:themeColor="text1"/>
                <w:sz w:val="16"/>
                <w:szCs w:val="16"/>
              </w:rPr>
            </w:pPr>
            <w:r w:rsidRPr="001E3D01">
              <w:rPr>
                <w:rFonts w:ascii="Verdana" w:eastAsia="Times New Roman" w:hAnsi="Verdana" w:cs="Arial"/>
                <w:b/>
                <w:bCs/>
                <w:color w:val="000000" w:themeColor="text1"/>
                <w:sz w:val="16"/>
                <w:szCs w:val="16"/>
              </w:rPr>
              <w:t>Nota</w:t>
            </w:r>
            <w:r w:rsidRPr="001345A0">
              <w:rPr>
                <w:rFonts w:ascii="Verdana" w:eastAsia="Times New Roman" w:hAnsi="Verdana" w:cs="Arial"/>
                <w:b/>
                <w:bCs/>
                <w:color w:val="000000" w:themeColor="text1"/>
                <w:sz w:val="16"/>
                <w:szCs w:val="16"/>
              </w:rPr>
              <w:t>s</w:t>
            </w:r>
          </w:p>
        </w:tc>
      </w:tr>
      <w:tr w:rsidR="00E82036" w:rsidRPr="001345A0" w14:paraId="23964007" w14:textId="77777777" w:rsidTr="00172798">
        <w:trPr>
          <w:trHeight w:val="57"/>
          <w:jc w:val="center"/>
        </w:trPr>
        <w:tc>
          <w:tcPr>
            <w:tcW w:w="4239" w:type="dxa"/>
            <w:gridSpan w:val="2"/>
            <w:shd w:val="clear" w:color="auto" w:fill="D9D9D9" w:themeFill="background1" w:themeFillShade="D9"/>
            <w:vAlign w:val="center"/>
          </w:tcPr>
          <w:p w14:paraId="4DC85F3F" w14:textId="77777777" w:rsidR="00E82036" w:rsidRPr="001345A0" w:rsidRDefault="00E82036" w:rsidP="00172798">
            <w:pPr>
              <w:spacing w:after="100" w:afterAutospacing="1" w:line="240" w:lineRule="auto"/>
              <w:jc w:val="center"/>
              <w:rPr>
                <w:rFonts w:ascii="Verdana" w:eastAsia="Times New Roman" w:hAnsi="Verdana" w:cs="Times New Roman"/>
                <w:color w:val="000000" w:themeColor="text1"/>
                <w:sz w:val="16"/>
                <w:szCs w:val="16"/>
              </w:rPr>
            </w:pPr>
            <w:r w:rsidRPr="001E3D01">
              <w:rPr>
                <w:rFonts w:ascii="Verdana" w:eastAsia="Times New Roman" w:hAnsi="Verdana" w:cs="Arial"/>
                <w:b/>
                <w:bCs/>
                <w:color w:val="000000" w:themeColor="text1"/>
                <w:sz w:val="16"/>
                <w:szCs w:val="16"/>
                <w:u w:val="single"/>
              </w:rPr>
              <w:t>Planta Semisótano</w:t>
            </w:r>
          </w:p>
        </w:tc>
        <w:tc>
          <w:tcPr>
            <w:tcW w:w="5537" w:type="dxa"/>
            <w:vMerge w:val="restart"/>
            <w:shd w:val="clear" w:color="auto" w:fill="FFFFFF" w:themeFill="background1"/>
            <w:vAlign w:val="center"/>
          </w:tcPr>
          <w:p w14:paraId="1AFAD3A6" w14:textId="77777777" w:rsidR="00E82036" w:rsidRPr="001345A0" w:rsidRDefault="00E82036" w:rsidP="00172798">
            <w:pPr>
              <w:spacing w:after="100" w:afterAutospacing="1" w:line="240" w:lineRule="auto"/>
              <w:rPr>
                <w:rFonts w:ascii="Verdana" w:eastAsia="Times New Roman" w:hAnsi="Verdana" w:cs="Times New Roman"/>
                <w:color w:val="000000" w:themeColor="text1"/>
                <w:sz w:val="16"/>
                <w:szCs w:val="16"/>
              </w:rPr>
            </w:pPr>
            <w:r>
              <w:rPr>
                <w:rFonts w:ascii="Verdana" w:eastAsia="Times New Roman" w:hAnsi="Verdana" w:cs="Times New Roman"/>
                <w:color w:val="000000" w:themeColor="text1"/>
                <w:sz w:val="16"/>
                <w:szCs w:val="16"/>
              </w:rPr>
              <w:t>Los espacios exteriores no están incluidos en la suma de superficies útiles.</w:t>
            </w:r>
          </w:p>
        </w:tc>
      </w:tr>
      <w:tr w:rsidR="00E82036" w:rsidRPr="001345A0" w14:paraId="6C9BA7CE" w14:textId="77777777" w:rsidTr="00172798">
        <w:trPr>
          <w:trHeight w:val="57"/>
          <w:jc w:val="center"/>
        </w:trPr>
        <w:tc>
          <w:tcPr>
            <w:tcW w:w="1919" w:type="dxa"/>
            <w:shd w:val="clear" w:color="auto" w:fill="auto"/>
            <w:vAlign w:val="center"/>
            <w:hideMark/>
          </w:tcPr>
          <w:p w14:paraId="56231346" w14:textId="77777777" w:rsidR="00E82036" w:rsidRPr="001E3D01" w:rsidRDefault="00E82036" w:rsidP="00172798">
            <w:pPr>
              <w:spacing w:after="100" w:afterAutospacing="1" w:line="240" w:lineRule="auto"/>
              <w:rPr>
                <w:rFonts w:ascii="Verdana" w:eastAsia="Times New Roman" w:hAnsi="Verdana" w:cs="Arial"/>
                <w:b/>
                <w:color w:val="000000" w:themeColor="text1"/>
                <w:sz w:val="16"/>
                <w:szCs w:val="16"/>
              </w:rPr>
            </w:pPr>
            <w:r w:rsidRPr="001E3D01">
              <w:rPr>
                <w:rFonts w:ascii="Verdana" w:eastAsia="Times New Roman" w:hAnsi="Verdana" w:cs="Arial"/>
                <w:b/>
                <w:color w:val="000000" w:themeColor="text1"/>
                <w:sz w:val="16"/>
                <w:szCs w:val="16"/>
              </w:rPr>
              <w:t>Patio</w:t>
            </w:r>
          </w:p>
        </w:tc>
        <w:tc>
          <w:tcPr>
            <w:tcW w:w="2320" w:type="dxa"/>
            <w:shd w:val="clear" w:color="auto" w:fill="auto"/>
            <w:vAlign w:val="center"/>
            <w:hideMark/>
          </w:tcPr>
          <w:p w14:paraId="1AA75041" w14:textId="77777777" w:rsidR="00E82036" w:rsidRPr="001E3D01" w:rsidRDefault="00E82036" w:rsidP="00172798">
            <w:pPr>
              <w:spacing w:after="100" w:afterAutospacing="1" w:line="240" w:lineRule="auto"/>
              <w:jc w:val="center"/>
              <w:rPr>
                <w:rFonts w:ascii="Verdana" w:eastAsia="Times New Roman" w:hAnsi="Verdana" w:cs="Arial"/>
                <w:color w:val="000000" w:themeColor="text1"/>
                <w:sz w:val="16"/>
                <w:szCs w:val="16"/>
              </w:rPr>
            </w:pPr>
            <w:r>
              <w:rPr>
                <w:rFonts w:ascii="Verdana" w:eastAsia="Times New Roman" w:hAnsi="Verdana" w:cs="Arial"/>
                <w:i/>
                <w:color w:val="000000" w:themeColor="text1"/>
                <w:sz w:val="16"/>
                <w:szCs w:val="16"/>
              </w:rPr>
              <w:t>10.97</w:t>
            </w:r>
          </w:p>
        </w:tc>
        <w:tc>
          <w:tcPr>
            <w:tcW w:w="5537" w:type="dxa"/>
            <w:vMerge/>
            <w:shd w:val="clear" w:color="auto" w:fill="FFFFFF" w:themeFill="background1"/>
            <w:noWrap/>
            <w:vAlign w:val="center"/>
            <w:hideMark/>
          </w:tcPr>
          <w:p w14:paraId="1FBE8FB4" w14:textId="77777777" w:rsidR="00E82036" w:rsidRPr="001E3D01" w:rsidRDefault="00E82036" w:rsidP="00172798">
            <w:pPr>
              <w:spacing w:after="100" w:afterAutospacing="1" w:line="240" w:lineRule="auto"/>
              <w:rPr>
                <w:rFonts w:ascii="Verdana" w:eastAsia="Times New Roman" w:hAnsi="Verdana" w:cs="Times New Roman"/>
                <w:color w:val="000000" w:themeColor="text1"/>
                <w:sz w:val="16"/>
                <w:szCs w:val="16"/>
              </w:rPr>
            </w:pPr>
          </w:p>
        </w:tc>
      </w:tr>
      <w:tr w:rsidR="00E82036" w:rsidRPr="001345A0" w14:paraId="13B0006F" w14:textId="77777777" w:rsidTr="00172798">
        <w:trPr>
          <w:trHeight w:val="57"/>
          <w:jc w:val="center"/>
        </w:trPr>
        <w:tc>
          <w:tcPr>
            <w:tcW w:w="4239" w:type="dxa"/>
            <w:gridSpan w:val="2"/>
            <w:shd w:val="clear" w:color="auto" w:fill="D9D9D9" w:themeFill="background1" w:themeFillShade="D9"/>
            <w:vAlign w:val="center"/>
          </w:tcPr>
          <w:p w14:paraId="2A818B9D" w14:textId="77777777" w:rsidR="00E82036" w:rsidRPr="001345A0" w:rsidRDefault="00E82036" w:rsidP="00172798">
            <w:pPr>
              <w:spacing w:after="100" w:afterAutospacing="1" w:line="240" w:lineRule="auto"/>
              <w:jc w:val="center"/>
              <w:rPr>
                <w:rFonts w:ascii="Verdana" w:eastAsia="Times New Roman" w:hAnsi="Verdana" w:cs="Times New Roman"/>
                <w:color w:val="000000" w:themeColor="text1"/>
                <w:sz w:val="16"/>
                <w:szCs w:val="16"/>
              </w:rPr>
            </w:pPr>
            <w:r w:rsidRPr="001E3D01">
              <w:rPr>
                <w:rFonts w:ascii="Verdana" w:eastAsia="Times New Roman" w:hAnsi="Verdana" w:cs="Arial"/>
                <w:b/>
                <w:bCs/>
                <w:color w:val="000000" w:themeColor="text1"/>
                <w:sz w:val="16"/>
                <w:szCs w:val="16"/>
                <w:u w:val="single"/>
              </w:rPr>
              <w:t>Planta Baja</w:t>
            </w:r>
          </w:p>
        </w:tc>
        <w:tc>
          <w:tcPr>
            <w:tcW w:w="5537" w:type="dxa"/>
            <w:vMerge/>
            <w:shd w:val="clear" w:color="auto" w:fill="FFFFFF" w:themeFill="background1"/>
            <w:vAlign w:val="center"/>
          </w:tcPr>
          <w:p w14:paraId="46D5D097" w14:textId="77777777" w:rsidR="00E82036" w:rsidRPr="001345A0" w:rsidRDefault="00E82036" w:rsidP="00172798">
            <w:pPr>
              <w:spacing w:after="100" w:afterAutospacing="1" w:line="240" w:lineRule="auto"/>
              <w:jc w:val="center"/>
              <w:rPr>
                <w:rFonts w:ascii="Verdana" w:eastAsia="Times New Roman" w:hAnsi="Verdana" w:cs="Times New Roman"/>
                <w:color w:val="000000" w:themeColor="text1"/>
                <w:sz w:val="16"/>
                <w:szCs w:val="16"/>
              </w:rPr>
            </w:pPr>
          </w:p>
        </w:tc>
      </w:tr>
      <w:tr w:rsidR="00E82036" w:rsidRPr="001345A0" w14:paraId="5A876677" w14:textId="77777777" w:rsidTr="00172798">
        <w:trPr>
          <w:trHeight w:val="57"/>
          <w:jc w:val="center"/>
        </w:trPr>
        <w:tc>
          <w:tcPr>
            <w:tcW w:w="1919" w:type="dxa"/>
            <w:shd w:val="clear" w:color="auto" w:fill="auto"/>
            <w:vAlign w:val="center"/>
            <w:hideMark/>
          </w:tcPr>
          <w:p w14:paraId="620D520D" w14:textId="77777777" w:rsidR="00E82036" w:rsidRPr="001E3D01" w:rsidRDefault="00E82036" w:rsidP="00172798">
            <w:pPr>
              <w:spacing w:after="100" w:afterAutospacing="1" w:line="240" w:lineRule="auto"/>
              <w:rPr>
                <w:rFonts w:ascii="Verdana" w:eastAsia="Times New Roman" w:hAnsi="Verdana" w:cs="Arial"/>
                <w:b/>
                <w:color w:val="000000" w:themeColor="text1"/>
                <w:sz w:val="16"/>
                <w:szCs w:val="16"/>
              </w:rPr>
            </w:pPr>
            <w:r w:rsidRPr="001E3D01">
              <w:rPr>
                <w:rFonts w:ascii="Verdana" w:eastAsia="Times New Roman" w:hAnsi="Verdana" w:cs="Arial"/>
                <w:b/>
                <w:color w:val="000000" w:themeColor="text1"/>
                <w:sz w:val="16"/>
                <w:szCs w:val="16"/>
              </w:rPr>
              <w:t>Balcón</w:t>
            </w:r>
            <w:r>
              <w:rPr>
                <w:rFonts w:ascii="Verdana" w:eastAsia="Times New Roman" w:hAnsi="Verdana" w:cs="Arial"/>
                <w:b/>
                <w:color w:val="000000" w:themeColor="text1"/>
                <w:sz w:val="16"/>
                <w:szCs w:val="16"/>
              </w:rPr>
              <w:t xml:space="preserve"> P0</w:t>
            </w:r>
          </w:p>
        </w:tc>
        <w:tc>
          <w:tcPr>
            <w:tcW w:w="2320" w:type="dxa"/>
            <w:shd w:val="clear" w:color="auto" w:fill="auto"/>
            <w:vAlign w:val="center"/>
            <w:hideMark/>
          </w:tcPr>
          <w:p w14:paraId="3411B19D" w14:textId="77777777" w:rsidR="00E82036" w:rsidRPr="001E3D01" w:rsidRDefault="00E82036" w:rsidP="00172798">
            <w:pPr>
              <w:spacing w:after="100" w:afterAutospacing="1" w:line="240" w:lineRule="auto"/>
              <w:jc w:val="center"/>
              <w:rPr>
                <w:rFonts w:ascii="Verdana" w:eastAsia="Times New Roman" w:hAnsi="Verdana" w:cs="Arial"/>
                <w:color w:val="000000" w:themeColor="text1"/>
                <w:sz w:val="16"/>
                <w:szCs w:val="16"/>
              </w:rPr>
            </w:pPr>
            <w:r>
              <w:rPr>
                <w:rFonts w:ascii="Verdana" w:eastAsia="Times New Roman" w:hAnsi="Verdana" w:cs="Arial"/>
                <w:i/>
                <w:color w:val="000000" w:themeColor="text1"/>
                <w:sz w:val="16"/>
                <w:szCs w:val="16"/>
              </w:rPr>
              <w:t>8.82</w:t>
            </w:r>
          </w:p>
        </w:tc>
        <w:tc>
          <w:tcPr>
            <w:tcW w:w="5537" w:type="dxa"/>
            <w:vMerge/>
            <w:shd w:val="clear" w:color="auto" w:fill="FFFFFF" w:themeFill="background1"/>
            <w:noWrap/>
            <w:vAlign w:val="center"/>
            <w:hideMark/>
          </w:tcPr>
          <w:p w14:paraId="25D7954D" w14:textId="77777777" w:rsidR="00E82036" w:rsidRPr="001E3D01" w:rsidRDefault="00E82036" w:rsidP="00172798">
            <w:pPr>
              <w:spacing w:after="100" w:afterAutospacing="1" w:line="240" w:lineRule="auto"/>
              <w:rPr>
                <w:rFonts w:ascii="Verdana" w:eastAsia="Times New Roman" w:hAnsi="Verdana" w:cs="Times New Roman"/>
                <w:color w:val="000000" w:themeColor="text1"/>
                <w:sz w:val="16"/>
                <w:szCs w:val="16"/>
              </w:rPr>
            </w:pPr>
          </w:p>
        </w:tc>
      </w:tr>
      <w:tr w:rsidR="00E82036" w:rsidRPr="001345A0" w14:paraId="14F2B412" w14:textId="77777777" w:rsidTr="00172798">
        <w:trPr>
          <w:trHeight w:val="57"/>
          <w:jc w:val="center"/>
        </w:trPr>
        <w:tc>
          <w:tcPr>
            <w:tcW w:w="1919" w:type="dxa"/>
            <w:shd w:val="clear" w:color="auto" w:fill="auto"/>
            <w:vAlign w:val="center"/>
            <w:hideMark/>
          </w:tcPr>
          <w:p w14:paraId="1772C59D" w14:textId="77777777" w:rsidR="00E82036" w:rsidRPr="001E3D01" w:rsidRDefault="00E82036" w:rsidP="00172798">
            <w:pPr>
              <w:spacing w:after="100" w:afterAutospacing="1" w:line="240" w:lineRule="auto"/>
              <w:rPr>
                <w:rFonts w:ascii="Verdana" w:eastAsia="Times New Roman" w:hAnsi="Verdana" w:cs="Arial"/>
                <w:b/>
                <w:color w:val="000000" w:themeColor="text1"/>
                <w:sz w:val="16"/>
                <w:szCs w:val="16"/>
              </w:rPr>
            </w:pPr>
            <w:r w:rsidRPr="001E3D01">
              <w:rPr>
                <w:rFonts w:ascii="Verdana" w:eastAsia="Times New Roman" w:hAnsi="Verdana" w:cs="Arial"/>
                <w:b/>
                <w:color w:val="000000" w:themeColor="text1"/>
                <w:sz w:val="16"/>
                <w:szCs w:val="16"/>
              </w:rPr>
              <w:t>Espacio porchado</w:t>
            </w:r>
            <w:r w:rsidRPr="001345A0">
              <w:rPr>
                <w:rFonts w:ascii="Verdana" w:eastAsia="Times New Roman" w:hAnsi="Verdana" w:cs="Arial"/>
                <w:b/>
                <w:color w:val="000000" w:themeColor="text1"/>
                <w:sz w:val="16"/>
                <w:szCs w:val="16"/>
              </w:rPr>
              <w:t xml:space="preserve"> </w:t>
            </w:r>
          </w:p>
        </w:tc>
        <w:tc>
          <w:tcPr>
            <w:tcW w:w="2320" w:type="dxa"/>
            <w:shd w:val="clear" w:color="auto" w:fill="auto"/>
            <w:vAlign w:val="center"/>
            <w:hideMark/>
          </w:tcPr>
          <w:p w14:paraId="2913DE78" w14:textId="77777777" w:rsidR="00E82036" w:rsidRPr="001E3D01" w:rsidRDefault="00E82036" w:rsidP="00172798">
            <w:pPr>
              <w:spacing w:after="100" w:afterAutospacing="1" w:line="240" w:lineRule="auto"/>
              <w:jc w:val="center"/>
              <w:rPr>
                <w:rFonts w:ascii="Verdana" w:eastAsia="Times New Roman" w:hAnsi="Verdana" w:cs="Arial"/>
                <w:color w:val="000000" w:themeColor="text1"/>
                <w:sz w:val="16"/>
                <w:szCs w:val="16"/>
              </w:rPr>
            </w:pPr>
            <w:r>
              <w:rPr>
                <w:rFonts w:ascii="Verdana" w:eastAsia="Times New Roman" w:hAnsi="Verdana" w:cs="Arial"/>
                <w:i/>
                <w:color w:val="000000" w:themeColor="text1"/>
                <w:sz w:val="16"/>
                <w:szCs w:val="16"/>
              </w:rPr>
              <w:t>6.92</w:t>
            </w:r>
          </w:p>
        </w:tc>
        <w:tc>
          <w:tcPr>
            <w:tcW w:w="5537" w:type="dxa"/>
            <w:vMerge/>
            <w:shd w:val="clear" w:color="auto" w:fill="FFFFFF" w:themeFill="background1"/>
            <w:noWrap/>
            <w:vAlign w:val="center"/>
            <w:hideMark/>
          </w:tcPr>
          <w:p w14:paraId="7A4A718A" w14:textId="77777777" w:rsidR="00E82036" w:rsidRPr="001E3D01" w:rsidRDefault="00E82036" w:rsidP="00172798">
            <w:pPr>
              <w:spacing w:after="100" w:afterAutospacing="1" w:line="240" w:lineRule="auto"/>
              <w:rPr>
                <w:rFonts w:ascii="Verdana" w:eastAsia="Times New Roman" w:hAnsi="Verdana" w:cs="Times New Roman"/>
                <w:color w:val="000000" w:themeColor="text1"/>
                <w:sz w:val="16"/>
                <w:szCs w:val="16"/>
              </w:rPr>
            </w:pPr>
          </w:p>
        </w:tc>
      </w:tr>
      <w:tr w:rsidR="00E82036" w:rsidRPr="001345A0" w14:paraId="0D45DF86" w14:textId="77777777" w:rsidTr="00172798">
        <w:trPr>
          <w:trHeight w:val="57"/>
          <w:jc w:val="center"/>
        </w:trPr>
        <w:tc>
          <w:tcPr>
            <w:tcW w:w="1919" w:type="dxa"/>
            <w:shd w:val="clear" w:color="auto" w:fill="auto"/>
            <w:vAlign w:val="center"/>
            <w:hideMark/>
          </w:tcPr>
          <w:p w14:paraId="3DF2D09C" w14:textId="77777777" w:rsidR="00E82036" w:rsidRPr="001E3D01" w:rsidRDefault="00E82036" w:rsidP="00172798">
            <w:pPr>
              <w:spacing w:after="100" w:afterAutospacing="1" w:line="240" w:lineRule="auto"/>
              <w:rPr>
                <w:rFonts w:ascii="Verdana" w:eastAsia="Times New Roman" w:hAnsi="Verdana" w:cs="Arial"/>
                <w:b/>
                <w:color w:val="000000" w:themeColor="text1"/>
                <w:sz w:val="16"/>
                <w:szCs w:val="16"/>
              </w:rPr>
            </w:pPr>
            <w:r w:rsidRPr="001E3D01">
              <w:rPr>
                <w:rFonts w:ascii="Verdana" w:eastAsia="Times New Roman" w:hAnsi="Verdana" w:cs="Arial"/>
                <w:b/>
                <w:color w:val="000000" w:themeColor="text1"/>
                <w:sz w:val="16"/>
                <w:szCs w:val="16"/>
              </w:rPr>
              <w:t>Plaza</w:t>
            </w:r>
          </w:p>
        </w:tc>
        <w:tc>
          <w:tcPr>
            <w:tcW w:w="2320" w:type="dxa"/>
            <w:shd w:val="clear" w:color="auto" w:fill="auto"/>
            <w:vAlign w:val="center"/>
            <w:hideMark/>
          </w:tcPr>
          <w:p w14:paraId="2739C1BF" w14:textId="77777777" w:rsidR="00E82036" w:rsidRPr="001E3D01" w:rsidRDefault="00E82036" w:rsidP="00172798">
            <w:pPr>
              <w:spacing w:after="100" w:afterAutospacing="1" w:line="240" w:lineRule="auto"/>
              <w:jc w:val="center"/>
              <w:rPr>
                <w:rFonts w:ascii="Verdana" w:eastAsia="Times New Roman" w:hAnsi="Verdana" w:cs="Arial"/>
                <w:color w:val="000000" w:themeColor="text1"/>
                <w:sz w:val="16"/>
                <w:szCs w:val="16"/>
              </w:rPr>
            </w:pPr>
            <w:r>
              <w:rPr>
                <w:rFonts w:ascii="Verdana" w:eastAsia="Times New Roman" w:hAnsi="Verdana" w:cs="Arial"/>
                <w:i/>
                <w:color w:val="000000" w:themeColor="text1"/>
                <w:sz w:val="16"/>
                <w:szCs w:val="16"/>
              </w:rPr>
              <w:t>28.02</w:t>
            </w:r>
          </w:p>
        </w:tc>
        <w:tc>
          <w:tcPr>
            <w:tcW w:w="5537" w:type="dxa"/>
            <w:vMerge/>
            <w:shd w:val="clear" w:color="auto" w:fill="FFFFFF" w:themeFill="background1"/>
            <w:noWrap/>
            <w:vAlign w:val="center"/>
            <w:hideMark/>
          </w:tcPr>
          <w:p w14:paraId="6DCA8464" w14:textId="77777777" w:rsidR="00E82036" w:rsidRPr="001E3D01" w:rsidRDefault="00E82036" w:rsidP="00172798">
            <w:pPr>
              <w:spacing w:after="100" w:afterAutospacing="1" w:line="240" w:lineRule="auto"/>
              <w:rPr>
                <w:rFonts w:ascii="Verdana" w:eastAsia="Times New Roman" w:hAnsi="Verdana" w:cs="Times New Roman"/>
                <w:color w:val="000000" w:themeColor="text1"/>
                <w:sz w:val="16"/>
                <w:szCs w:val="16"/>
              </w:rPr>
            </w:pPr>
          </w:p>
        </w:tc>
      </w:tr>
      <w:tr w:rsidR="00E82036" w:rsidRPr="001345A0" w14:paraId="6FE2103A" w14:textId="77777777" w:rsidTr="00172798">
        <w:trPr>
          <w:trHeight w:val="57"/>
          <w:jc w:val="center"/>
        </w:trPr>
        <w:tc>
          <w:tcPr>
            <w:tcW w:w="4239" w:type="dxa"/>
            <w:gridSpan w:val="2"/>
            <w:shd w:val="clear" w:color="auto" w:fill="D9D9D9" w:themeFill="background1" w:themeFillShade="D9"/>
            <w:vAlign w:val="center"/>
          </w:tcPr>
          <w:p w14:paraId="4C9CE06F" w14:textId="77777777" w:rsidR="00E82036" w:rsidRPr="001E3D01" w:rsidRDefault="00E82036" w:rsidP="00172798">
            <w:pPr>
              <w:spacing w:after="100" w:afterAutospacing="1" w:line="240" w:lineRule="auto"/>
              <w:jc w:val="center"/>
              <w:rPr>
                <w:rFonts w:ascii="Verdana" w:eastAsia="Times New Roman" w:hAnsi="Verdana" w:cs="Times New Roman"/>
                <w:color w:val="000000" w:themeColor="text1"/>
                <w:sz w:val="16"/>
                <w:szCs w:val="16"/>
              </w:rPr>
            </w:pPr>
            <w:r w:rsidRPr="001E3D01">
              <w:rPr>
                <w:rFonts w:ascii="Verdana" w:eastAsia="Times New Roman" w:hAnsi="Verdana" w:cs="Arial"/>
                <w:b/>
                <w:bCs/>
                <w:color w:val="000000" w:themeColor="text1"/>
                <w:sz w:val="16"/>
                <w:szCs w:val="16"/>
                <w:u w:val="single"/>
              </w:rPr>
              <w:t>Planta Primera</w:t>
            </w:r>
          </w:p>
        </w:tc>
        <w:tc>
          <w:tcPr>
            <w:tcW w:w="5537" w:type="dxa"/>
            <w:vMerge/>
            <w:shd w:val="clear" w:color="auto" w:fill="FFFFFF" w:themeFill="background1"/>
            <w:vAlign w:val="center"/>
          </w:tcPr>
          <w:p w14:paraId="395AEA7A" w14:textId="77777777" w:rsidR="00E82036" w:rsidRPr="001345A0" w:rsidRDefault="00E82036" w:rsidP="00172798">
            <w:pPr>
              <w:spacing w:after="100" w:afterAutospacing="1" w:line="240" w:lineRule="auto"/>
              <w:jc w:val="center"/>
              <w:rPr>
                <w:rFonts w:ascii="Verdana" w:eastAsia="Times New Roman" w:hAnsi="Verdana" w:cs="Times New Roman"/>
                <w:color w:val="000000" w:themeColor="text1"/>
                <w:sz w:val="16"/>
                <w:szCs w:val="16"/>
              </w:rPr>
            </w:pPr>
          </w:p>
        </w:tc>
      </w:tr>
      <w:tr w:rsidR="00E82036" w:rsidRPr="001345A0" w14:paraId="03008B06" w14:textId="77777777" w:rsidTr="00172798">
        <w:trPr>
          <w:trHeight w:val="57"/>
          <w:jc w:val="center"/>
        </w:trPr>
        <w:tc>
          <w:tcPr>
            <w:tcW w:w="1919" w:type="dxa"/>
            <w:shd w:val="clear" w:color="auto" w:fill="auto"/>
            <w:vAlign w:val="center"/>
            <w:hideMark/>
          </w:tcPr>
          <w:p w14:paraId="4E956CF7" w14:textId="77777777" w:rsidR="00E82036" w:rsidRPr="001E3D01" w:rsidRDefault="00E82036" w:rsidP="00172798">
            <w:pPr>
              <w:spacing w:after="100" w:afterAutospacing="1" w:line="240" w:lineRule="auto"/>
              <w:rPr>
                <w:rFonts w:ascii="Verdana" w:eastAsia="Times New Roman" w:hAnsi="Verdana" w:cs="Arial"/>
                <w:b/>
                <w:color w:val="000000" w:themeColor="text1"/>
                <w:sz w:val="16"/>
                <w:szCs w:val="16"/>
              </w:rPr>
            </w:pPr>
            <w:r>
              <w:rPr>
                <w:rFonts w:ascii="Verdana" w:eastAsia="Times New Roman" w:hAnsi="Verdana" w:cs="Arial"/>
                <w:b/>
                <w:color w:val="000000" w:themeColor="text1"/>
                <w:sz w:val="16"/>
                <w:szCs w:val="16"/>
              </w:rPr>
              <w:t>Balcón P1</w:t>
            </w:r>
          </w:p>
        </w:tc>
        <w:tc>
          <w:tcPr>
            <w:tcW w:w="2320" w:type="dxa"/>
            <w:shd w:val="clear" w:color="auto" w:fill="auto"/>
            <w:vAlign w:val="center"/>
            <w:hideMark/>
          </w:tcPr>
          <w:p w14:paraId="55822F26" w14:textId="77777777" w:rsidR="00E82036" w:rsidRPr="001E3D01" w:rsidRDefault="00E82036" w:rsidP="00172798">
            <w:pPr>
              <w:spacing w:after="100" w:afterAutospacing="1" w:line="240" w:lineRule="auto"/>
              <w:jc w:val="center"/>
              <w:rPr>
                <w:rFonts w:ascii="Verdana" w:eastAsia="Times New Roman" w:hAnsi="Verdana" w:cs="Arial"/>
                <w:color w:val="000000" w:themeColor="text1"/>
                <w:sz w:val="16"/>
                <w:szCs w:val="16"/>
              </w:rPr>
            </w:pPr>
            <w:r>
              <w:rPr>
                <w:rFonts w:ascii="Verdana" w:eastAsia="Times New Roman" w:hAnsi="Verdana" w:cs="Arial"/>
                <w:color w:val="000000" w:themeColor="text1"/>
                <w:sz w:val="16"/>
                <w:szCs w:val="16"/>
              </w:rPr>
              <w:t>8.82</w:t>
            </w:r>
          </w:p>
        </w:tc>
        <w:tc>
          <w:tcPr>
            <w:tcW w:w="5537" w:type="dxa"/>
            <w:vMerge/>
            <w:shd w:val="clear" w:color="auto" w:fill="FFFFFF" w:themeFill="background1"/>
            <w:noWrap/>
            <w:vAlign w:val="center"/>
            <w:hideMark/>
          </w:tcPr>
          <w:p w14:paraId="7E57A276" w14:textId="77777777" w:rsidR="00E82036" w:rsidRPr="001E3D01" w:rsidRDefault="00E82036" w:rsidP="00172798">
            <w:pPr>
              <w:spacing w:after="100" w:afterAutospacing="1" w:line="240" w:lineRule="auto"/>
              <w:rPr>
                <w:rFonts w:ascii="Verdana" w:eastAsia="Times New Roman" w:hAnsi="Verdana" w:cs="Times New Roman"/>
                <w:color w:val="000000" w:themeColor="text1"/>
                <w:sz w:val="16"/>
                <w:szCs w:val="16"/>
              </w:rPr>
            </w:pPr>
          </w:p>
        </w:tc>
      </w:tr>
      <w:tr w:rsidR="00E82036" w:rsidRPr="001345A0" w14:paraId="593F1C7C" w14:textId="77777777" w:rsidTr="00172798">
        <w:trPr>
          <w:trHeight w:val="57"/>
          <w:jc w:val="center"/>
        </w:trPr>
        <w:tc>
          <w:tcPr>
            <w:tcW w:w="1919" w:type="dxa"/>
            <w:shd w:val="clear" w:color="auto" w:fill="auto"/>
            <w:vAlign w:val="center"/>
          </w:tcPr>
          <w:p w14:paraId="46E205EC" w14:textId="77777777" w:rsidR="00E82036" w:rsidRDefault="00E82036" w:rsidP="00172798">
            <w:pPr>
              <w:spacing w:after="100" w:afterAutospacing="1" w:line="240" w:lineRule="auto"/>
              <w:rPr>
                <w:rFonts w:ascii="Verdana" w:eastAsia="Times New Roman" w:hAnsi="Verdana" w:cs="Arial"/>
                <w:b/>
                <w:color w:val="000000" w:themeColor="text1"/>
                <w:sz w:val="16"/>
                <w:szCs w:val="16"/>
              </w:rPr>
            </w:pPr>
            <w:r>
              <w:rPr>
                <w:rFonts w:ascii="Verdana" w:eastAsia="Times New Roman" w:hAnsi="Verdana" w:cs="Arial"/>
                <w:b/>
                <w:color w:val="000000" w:themeColor="text1"/>
                <w:sz w:val="16"/>
                <w:szCs w:val="16"/>
              </w:rPr>
              <w:t>Terraza P1</w:t>
            </w:r>
          </w:p>
        </w:tc>
        <w:tc>
          <w:tcPr>
            <w:tcW w:w="2320" w:type="dxa"/>
            <w:shd w:val="clear" w:color="auto" w:fill="auto"/>
            <w:vAlign w:val="center"/>
          </w:tcPr>
          <w:p w14:paraId="680A1709" w14:textId="77777777" w:rsidR="00E82036" w:rsidRPr="001E3D01" w:rsidRDefault="00E82036" w:rsidP="00172798">
            <w:pPr>
              <w:spacing w:after="100" w:afterAutospacing="1" w:line="240" w:lineRule="auto"/>
              <w:jc w:val="center"/>
              <w:rPr>
                <w:rFonts w:ascii="Verdana" w:eastAsia="Times New Roman" w:hAnsi="Verdana" w:cs="Arial"/>
                <w:color w:val="000000" w:themeColor="text1"/>
                <w:sz w:val="16"/>
                <w:szCs w:val="16"/>
              </w:rPr>
            </w:pPr>
            <w:r>
              <w:rPr>
                <w:rFonts w:ascii="Verdana" w:eastAsia="Times New Roman" w:hAnsi="Verdana" w:cs="Arial"/>
                <w:color w:val="000000" w:themeColor="text1"/>
                <w:sz w:val="16"/>
                <w:szCs w:val="16"/>
              </w:rPr>
              <w:t>19.15</w:t>
            </w:r>
          </w:p>
        </w:tc>
        <w:tc>
          <w:tcPr>
            <w:tcW w:w="5537" w:type="dxa"/>
            <w:vMerge/>
            <w:shd w:val="clear" w:color="auto" w:fill="FFFFFF" w:themeFill="background1"/>
            <w:noWrap/>
            <w:vAlign w:val="center"/>
          </w:tcPr>
          <w:p w14:paraId="66229F1E" w14:textId="77777777" w:rsidR="00E82036" w:rsidRPr="001E3D01" w:rsidRDefault="00E82036" w:rsidP="00172798">
            <w:pPr>
              <w:spacing w:after="100" w:afterAutospacing="1" w:line="240" w:lineRule="auto"/>
              <w:rPr>
                <w:rFonts w:ascii="Verdana" w:eastAsia="Times New Roman" w:hAnsi="Verdana" w:cs="Times New Roman"/>
                <w:color w:val="000000" w:themeColor="text1"/>
                <w:sz w:val="16"/>
                <w:szCs w:val="16"/>
              </w:rPr>
            </w:pPr>
          </w:p>
        </w:tc>
      </w:tr>
      <w:tr w:rsidR="00E82036" w:rsidRPr="001345A0" w14:paraId="3BD69052" w14:textId="77777777" w:rsidTr="00172798">
        <w:trPr>
          <w:trHeight w:val="57"/>
          <w:jc w:val="center"/>
        </w:trPr>
        <w:tc>
          <w:tcPr>
            <w:tcW w:w="4239" w:type="dxa"/>
            <w:gridSpan w:val="2"/>
            <w:shd w:val="clear" w:color="auto" w:fill="D9D9D9" w:themeFill="background1" w:themeFillShade="D9"/>
            <w:vAlign w:val="center"/>
          </w:tcPr>
          <w:p w14:paraId="6534B209" w14:textId="77777777" w:rsidR="00E82036" w:rsidRPr="001E3D01" w:rsidRDefault="00E82036" w:rsidP="00172798">
            <w:pPr>
              <w:spacing w:after="100" w:afterAutospacing="1" w:line="240" w:lineRule="auto"/>
              <w:jc w:val="center"/>
              <w:rPr>
                <w:rFonts w:ascii="Verdana" w:eastAsia="Times New Roman" w:hAnsi="Verdana" w:cs="Times New Roman"/>
                <w:color w:val="000000" w:themeColor="text1"/>
                <w:sz w:val="16"/>
                <w:szCs w:val="16"/>
              </w:rPr>
            </w:pPr>
            <w:r w:rsidRPr="001E3D01">
              <w:rPr>
                <w:rFonts w:ascii="Verdana" w:eastAsia="Times New Roman" w:hAnsi="Verdana" w:cs="Arial"/>
                <w:b/>
                <w:bCs/>
                <w:color w:val="000000" w:themeColor="text1"/>
                <w:sz w:val="16"/>
                <w:szCs w:val="16"/>
                <w:u w:val="single"/>
              </w:rPr>
              <w:t>Planta Cubierta</w:t>
            </w:r>
          </w:p>
        </w:tc>
        <w:tc>
          <w:tcPr>
            <w:tcW w:w="5537" w:type="dxa"/>
            <w:vMerge/>
            <w:shd w:val="clear" w:color="auto" w:fill="FFFFFF" w:themeFill="background1"/>
            <w:vAlign w:val="center"/>
          </w:tcPr>
          <w:p w14:paraId="319F002D" w14:textId="77777777" w:rsidR="00E82036" w:rsidRPr="001345A0" w:rsidRDefault="00E82036" w:rsidP="00172798">
            <w:pPr>
              <w:spacing w:after="100" w:afterAutospacing="1" w:line="240" w:lineRule="auto"/>
              <w:jc w:val="center"/>
              <w:rPr>
                <w:rFonts w:ascii="Verdana" w:eastAsia="Times New Roman" w:hAnsi="Verdana" w:cs="Times New Roman"/>
                <w:color w:val="000000" w:themeColor="text1"/>
                <w:sz w:val="16"/>
                <w:szCs w:val="16"/>
              </w:rPr>
            </w:pPr>
          </w:p>
        </w:tc>
      </w:tr>
      <w:tr w:rsidR="00E82036" w:rsidRPr="001345A0" w14:paraId="37C98825" w14:textId="77777777" w:rsidTr="00172798">
        <w:trPr>
          <w:trHeight w:val="57"/>
          <w:jc w:val="center"/>
        </w:trPr>
        <w:tc>
          <w:tcPr>
            <w:tcW w:w="1919" w:type="dxa"/>
            <w:shd w:val="clear" w:color="auto" w:fill="auto"/>
            <w:vAlign w:val="center"/>
            <w:hideMark/>
          </w:tcPr>
          <w:p w14:paraId="316B68B1" w14:textId="77777777" w:rsidR="00E82036" w:rsidRPr="001E3D01" w:rsidRDefault="00E82036" w:rsidP="00172798">
            <w:pPr>
              <w:spacing w:after="100" w:afterAutospacing="1" w:line="240" w:lineRule="auto"/>
              <w:rPr>
                <w:rFonts w:ascii="Verdana" w:eastAsia="Times New Roman" w:hAnsi="Verdana" w:cs="Arial"/>
                <w:b/>
                <w:color w:val="000000" w:themeColor="text1"/>
                <w:sz w:val="16"/>
                <w:szCs w:val="16"/>
              </w:rPr>
            </w:pPr>
            <w:r w:rsidRPr="001E3D01">
              <w:rPr>
                <w:rFonts w:ascii="Verdana" w:eastAsia="Times New Roman" w:hAnsi="Verdana" w:cs="Arial"/>
                <w:b/>
                <w:color w:val="000000" w:themeColor="text1"/>
                <w:sz w:val="16"/>
                <w:szCs w:val="16"/>
              </w:rPr>
              <w:t>Cubierta</w:t>
            </w:r>
          </w:p>
        </w:tc>
        <w:tc>
          <w:tcPr>
            <w:tcW w:w="2320" w:type="dxa"/>
            <w:shd w:val="clear" w:color="auto" w:fill="auto"/>
            <w:vAlign w:val="center"/>
            <w:hideMark/>
          </w:tcPr>
          <w:p w14:paraId="009C0C0C" w14:textId="77777777" w:rsidR="00E82036" w:rsidRPr="001E3D01" w:rsidRDefault="00E82036" w:rsidP="00172798">
            <w:pPr>
              <w:spacing w:after="100" w:afterAutospacing="1" w:line="240" w:lineRule="auto"/>
              <w:jc w:val="center"/>
              <w:rPr>
                <w:rFonts w:ascii="Verdana" w:eastAsia="Times New Roman" w:hAnsi="Verdana" w:cs="Arial"/>
                <w:color w:val="000000" w:themeColor="text1"/>
                <w:sz w:val="16"/>
                <w:szCs w:val="16"/>
              </w:rPr>
            </w:pPr>
            <w:r>
              <w:rPr>
                <w:rFonts w:ascii="Verdana" w:eastAsia="Times New Roman" w:hAnsi="Verdana" w:cs="Arial"/>
                <w:color w:val="000000" w:themeColor="text1"/>
                <w:sz w:val="16"/>
                <w:szCs w:val="16"/>
              </w:rPr>
              <w:t>227.11</w:t>
            </w:r>
          </w:p>
        </w:tc>
        <w:tc>
          <w:tcPr>
            <w:tcW w:w="5537" w:type="dxa"/>
            <w:vMerge/>
            <w:shd w:val="clear" w:color="auto" w:fill="FFFFFF" w:themeFill="background1"/>
            <w:noWrap/>
            <w:vAlign w:val="center"/>
            <w:hideMark/>
          </w:tcPr>
          <w:p w14:paraId="7D86CF3E" w14:textId="77777777" w:rsidR="00E82036" w:rsidRPr="001E3D01" w:rsidRDefault="00E82036" w:rsidP="00172798">
            <w:pPr>
              <w:spacing w:after="100" w:afterAutospacing="1" w:line="240" w:lineRule="auto"/>
              <w:rPr>
                <w:rFonts w:ascii="Verdana" w:eastAsia="Times New Roman" w:hAnsi="Verdana" w:cs="Times New Roman"/>
                <w:color w:val="000000" w:themeColor="text1"/>
                <w:sz w:val="16"/>
                <w:szCs w:val="16"/>
              </w:rPr>
            </w:pPr>
          </w:p>
        </w:tc>
      </w:tr>
      <w:tr w:rsidR="00E82036" w:rsidRPr="001345A0" w14:paraId="56E6F911" w14:textId="77777777" w:rsidTr="00172798">
        <w:trPr>
          <w:trHeight w:val="57"/>
          <w:jc w:val="center"/>
        </w:trPr>
        <w:tc>
          <w:tcPr>
            <w:tcW w:w="1919" w:type="dxa"/>
            <w:tcBorders>
              <w:bottom w:val="single" w:sz="4" w:space="0" w:color="auto"/>
            </w:tcBorders>
            <w:shd w:val="clear" w:color="auto" w:fill="auto"/>
            <w:vAlign w:val="center"/>
          </w:tcPr>
          <w:p w14:paraId="4978B3CE" w14:textId="77777777" w:rsidR="00E82036" w:rsidRPr="001E3D01" w:rsidRDefault="00E82036" w:rsidP="00172798">
            <w:pPr>
              <w:spacing w:after="100" w:afterAutospacing="1" w:line="240" w:lineRule="auto"/>
              <w:rPr>
                <w:rFonts w:ascii="Verdana" w:eastAsia="Times New Roman" w:hAnsi="Verdana" w:cs="Arial"/>
                <w:b/>
                <w:color w:val="000000" w:themeColor="text1"/>
                <w:sz w:val="16"/>
                <w:szCs w:val="16"/>
              </w:rPr>
            </w:pPr>
            <w:r w:rsidRPr="001E3D01">
              <w:rPr>
                <w:rFonts w:ascii="Verdana" w:eastAsia="Times New Roman" w:hAnsi="Verdana" w:cs="Arial"/>
                <w:b/>
                <w:color w:val="000000" w:themeColor="text1"/>
                <w:sz w:val="16"/>
                <w:szCs w:val="16"/>
              </w:rPr>
              <w:t>Grupo electrógeno</w:t>
            </w:r>
          </w:p>
        </w:tc>
        <w:tc>
          <w:tcPr>
            <w:tcW w:w="2320" w:type="dxa"/>
            <w:tcBorders>
              <w:bottom w:val="single" w:sz="18" w:space="0" w:color="auto"/>
            </w:tcBorders>
            <w:shd w:val="clear" w:color="auto" w:fill="auto"/>
            <w:vAlign w:val="center"/>
          </w:tcPr>
          <w:p w14:paraId="3696C0CD" w14:textId="77777777" w:rsidR="00E82036" w:rsidRPr="001E3D01" w:rsidRDefault="00E82036" w:rsidP="00172798">
            <w:pPr>
              <w:spacing w:after="100" w:afterAutospacing="1" w:line="240" w:lineRule="auto"/>
              <w:jc w:val="center"/>
              <w:rPr>
                <w:rFonts w:ascii="Verdana" w:eastAsia="Times New Roman" w:hAnsi="Verdana" w:cs="Arial"/>
                <w:color w:val="000000" w:themeColor="text1"/>
                <w:sz w:val="16"/>
                <w:szCs w:val="16"/>
              </w:rPr>
            </w:pPr>
            <w:r>
              <w:rPr>
                <w:rFonts w:ascii="Verdana" w:eastAsia="Times New Roman" w:hAnsi="Verdana" w:cs="Arial"/>
                <w:color w:val="000000" w:themeColor="text1"/>
                <w:sz w:val="16"/>
                <w:szCs w:val="16"/>
              </w:rPr>
              <w:t>15.21</w:t>
            </w:r>
          </w:p>
        </w:tc>
        <w:tc>
          <w:tcPr>
            <w:tcW w:w="5537" w:type="dxa"/>
            <w:vMerge/>
            <w:tcBorders>
              <w:bottom w:val="single" w:sz="2" w:space="0" w:color="auto"/>
            </w:tcBorders>
            <w:shd w:val="clear" w:color="auto" w:fill="FFFFFF" w:themeFill="background1"/>
            <w:noWrap/>
            <w:vAlign w:val="center"/>
          </w:tcPr>
          <w:p w14:paraId="506F3F94" w14:textId="77777777" w:rsidR="00E82036" w:rsidRPr="001345A0" w:rsidRDefault="00E82036" w:rsidP="00172798">
            <w:pPr>
              <w:spacing w:after="100" w:afterAutospacing="1" w:line="240" w:lineRule="auto"/>
              <w:rPr>
                <w:rFonts w:ascii="Verdana" w:eastAsia="Times New Roman" w:hAnsi="Verdana" w:cs="Times New Roman"/>
                <w:color w:val="000000" w:themeColor="text1"/>
                <w:sz w:val="16"/>
                <w:szCs w:val="16"/>
              </w:rPr>
            </w:pPr>
          </w:p>
        </w:tc>
      </w:tr>
      <w:tr w:rsidR="00E82036" w:rsidRPr="001345A0" w14:paraId="23665233" w14:textId="77777777" w:rsidTr="00172798">
        <w:trPr>
          <w:trHeight w:val="57"/>
          <w:jc w:val="center"/>
        </w:trPr>
        <w:tc>
          <w:tcPr>
            <w:tcW w:w="1919" w:type="dxa"/>
            <w:tcBorders>
              <w:top w:val="single" w:sz="4" w:space="0" w:color="auto"/>
              <w:left w:val="nil"/>
              <w:bottom w:val="nil"/>
              <w:right w:val="single" w:sz="18" w:space="0" w:color="auto"/>
            </w:tcBorders>
            <w:shd w:val="clear" w:color="auto" w:fill="auto"/>
            <w:vAlign w:val="center"/>
            <w:hideMark/>
          </w:tcPr>
          <w:p w14:paraId="75EDD504" w14:textId="77777777" w:rsidR="00E82036" w:rsidRPr="001E3D01" w:rsidRDefault="00E82036" w:rsidP="00172798">
            <w:pPr>
              <w:spacing w:after="100" w:afterAutospacing="1" w:line="240" w:lineRule="auto"/>
              <w:jc w:val="center"/>
              <w:rPr>
                <w:rFonts w:ascii="Verdana" w:eastAsia="Times New Roman" w:hAnsi="Verdana" w:cs="Arial"/>
                <w:b/>
                <w:bCs/>
                <w:color w:val="000000" w:themeColor="text1"/>
                <w:sz w:val="16"/>
                <w:szCs w:val="16"/>
              </w:rPr>
            </w:pPr>
          </w:p>
        </w:tc>
        <w:tc>
          <w:tcPr>
            <w:tcW w:w="2320" w:type="dxa"/>
            <w:tcBorders>
              <w:top w:val="single" w:sz="18" w:space="0" w:color="auto"/>
              <w:left w:val="single" w:sz="18" w:space="0" w:color="auto"/>
              <w:bottom w:val="single" w:sz="18" w:space="0" w:color="auto"/>
              <w:right w:val="single" w:sz="18" w:space="0" w:color="auto"/>
            </w:tcBorders>
            <w:shd w:val="clear" w:color="auto" w:fill="auto"/>
            <w:vAlign w:val="center"/>
            <w:hideMark/>
          </w:tcPr>
          <w:p w14:paraId="40120479" w14:textId="77777777" w:rsidR="00E82036" w:rsidRPr="00E82036" w:rsidRDefault="00E82036" w:rsidP="00E82036">
            <w:pPr>
              <w:pStyle w:val="Prrafodelista"/>
              <w:numPr>
                <w:ilvl w:val="1"/>
                <w:numId w:val="36"/>
              </w:numPr>
              <w:spacing w:after="100" w:afterAutospacing="1" w:line="240" w:lineRule="auto"/>
              <w:jc w:val="center"/>
              <w:rPr>
                <w:rFonts w:ascii="Verdana" w:eastAsia="Times New Roman" w:hAnsi="Verdana" w:cs="Arial"/>
                <w:b/>
                <w:bCs/>
                <w:i/>
                <w:color w:val="000000" w:themeColor="text1"/>
                <w:sz w:val="16"/>
                <w:szCs w:val="16"/>
              </w:rPr>
            </w:pPr>
            <w:r w:rsidRPr="00E82036">
              <w:rPr>
                <w:rFonts w:ascii="Verdana" w:eastAsia="Times New Roman" w:hAnsi="Verdana" w:cs="Arial"/>
                <w:b/>
                <w:bCs/>
                <w:i/>
                <w:color w:val="000000" w:themeColor="text1"/>
                <w:sz w:val="16"/>
                <w:szCs w:val="16"/>
              </w:rPr>
              <w:t>m²</w:t>
            </w:r>
          </w:p>
        </w:tc>
        <w:tc>
          <w:tcPr>
            <w:tcW w:w="5537" w:type="dxa"/>
            <w:tcBorders>
              <w:top w:val="single" w:sz="2" w:space="0" w:color="auto"/>
              <w:left w:val="single" w:sz="18" w:space="0" w:color="auto"/>
              <w:bottom w:val="nil"/>
              <w:right w:val="nil"/>
            </w:tcBorders>
            <w:shd w:val="clear" w:color="auto" w:fill="FFFFFF" w:themeFill="background1"/>
            <w:noWrap/>
            <w:vAlign w:val="center"/>
            <w:hideMark/>
          </w:tcPr>
          <w:p w14:paraId="0E425FEA" w14:textId="77777777" w:rsidR="00E82036" w:rsidRPr="001E3D01" w:rsidRDefault="00E82036" w:rsidP="00172798">
            <w:pPr>
              <w:spacing w:after="100" w:afterAutospacing="1" w:line="240" w:lineRule="auto"/>
              <w:rPr>
                <w:rFonts w:ascii="Verdana" w:eastAsia="Times New Roman" w:hAnsi="Verdana" w:cs="Times New Roman"/>
                <w:color w:val="000000" w:themeColor="text1"/>
                <w:sz w:val="16"/>
                <w:szCs w:val="16"/>
              </w:rPr>
            </w:pPr>
          </w:p>
        </w:tc>
      </w:tr>
    </w:tbl>
    <w:p w14:paraId="276C3F3A" w14:textId="77777777" w:rsidR="00E82036" w:rsidRPr="00E82036" w:rsidRDefault="00E82036" w:rsidP="00E82036">
      <w:pPr>
        <w:spacing w:after="0"/>
        <w:rPr>
          <w:b/>
        </w:rPr>
      </w:pPr>
    </w:p>
    <w:tbl>
      <w:tblPr>
        <w:tblW w:w="977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329"/>
        <w:gridCol w:w="3189"/>
        <w:gridCol w:w="2258"/>
      </w:tblGrid>
      <w:tr w:rsidR="00E82036" w:rsidRPr="001E3D01" w14:paraId="01DA4E06" w14:textId="77777777" w:rsidTr="00172798">
        <w:trPr>
          <w:trHeight w:val="425"/>
          <w:jc w:val="center"/>
        </w:trPr>
        <w:tc>
          <w:tcPr>
            <w:tcW w:w="9776" w:type="dxa"/>
            <w:gridSpan w:val="3"/>
            <w:shd w:val="clear" w:color="auto" w:fill="auto"/>
            <w:vAlign w:val="center"/>
          </w:tcPr>
          <w:p w14:paraId="7EC25F98"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rPr>
              <w:t xml:space="preserve">CUADRO </w:t>
            </w:r>
            <w:r>
              <w:rPr>
                <w:rFonts w:ascii="Verdana" w:eastAsia="Times New Roman" w:hAnsi="Verdana" w:cs="Arial"/>
                <w:b/>
                <w:bCs/>
                <w:color w:val="000000"/>
                <w:sz w:val="16"/>
                <w:szCs w:val="16"/>
              </w:rPr>
              <w:t>DE S</w:t>
            </w:r>
            <w:r w:rsidRPr="001E3D01">
              <w:rPr>
                <w:rFonts w:ascii="Verdana" w:eastAsia="Times New Roman" w:hAnsi="Verdana" w:cs="Arial"/>
                <w:b/>
                <w:bCs/>
                <w:color w:val="000000"/>
                <w:sz w:val="16"/>
                <w:szCs w:val="16"/>
              </w:rPr>
              <w:t>UPERFIC</w:t>
            </w:r>
            <w:r>
              <w:rPr>
                <w:rFonts w:ascii="Verdana" w:eastAsia="Times New Roman" w:hAnsi="Verdana" w:cs="Arial"/>
                <w:b/>
                <w:bCs/>
                <w:color w:val="000000"/>
                <w:sz w:val="16"/>
                <w:szCs w:val="16"/>
              </w:rPr>
              <w:t>I</w:t>
            </w:r>
            <w:r w:rsidRPr="001E3D01">
              <w:rPr>
                <w:rFonts w:ascii="Verdana" w:eastAsia="Times New Roman" w:hAnsi="Verdana" w:cs="Arial"/>
                <w:b/>
                <w:bCs/>
                <w:color w:val="000000"/>
                <w:sz w:val="16"/>
                <w:szCs w:val="16"/>
              </w:rPr>
              <w:t xml:space="preserve">ES </w:t>
            </w:r>
            <w:r>
              <w:rPr>
                <w:rFonts w:ascii="Verdana" w:eastAsia="Times New Roman" w:hAnsi="Verdana" w:cs="Arial"/>
                <w:b/>
                <w:bCs/>
                <w:color w:val="000000"/>
                <w:sz w:val="16"/>
                <w:szCs w:val="16"/>
              </w:rPr>
              <w:t>CONSTRUIDAS TOTALES</w:t>
            </w:r>
          </w:p>
        </w:tc>
      </w:tr>
      <w:tr w:rsidR="00E82036" w:rsidRPr="001E3D01" w14:paraId="5FE3AF14" w14:textId="77777777" w:rsidTr="00172798">
        <w:trPr>
          <w:trHeight w:val="57"/>
          <w:jc w:val="center"/>
        </w:trPr>
        <w:tc>
          <w:tcPr>
            <w:tcW w:w="4329" w:type="dxa"/>
            <w:shd w:val="clear" w:color="auto" w:fill="BFBFBF" w:themeFill="background1" w:themeFillShade="BF"/>
            <w:vAlign w:val="center"/>
            <w:hideMark/>
          </w:tcPr>
          <w:p w14:paraId="2EEFDCC6"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r w:rsidRPr="001E3D01">
              <w:rPr>
                <w:rFonts w:ascii="Verdana" w:eastAsia="Times New Roman" w:hAnsi="Verdana" w:cs="Arial"/>
                <w:b/>
                <w:bCs/>
                <w:color w:val="000000"/>
                <w:sz w:val="16"/>
                <w:szCs w:val="16"/>
              </w:rPr>
              <w:t>Nombre</w:t>
            </w:r>
          </w:p>
        </w:tc>
        <w:tc>
          <w:tcPr>
            <w:tcW w:w="3189" w:type="dxa"/>
            <w:tcBorders>
              <w:right w:val="single" w:sz="4" w:space="0" w:color="auto"/>
            </w:tcBorders>
            <w:shd w:val="clear" w:color="auto" w:fill="BFBFBF" w:themeFill="background1" w:themeFillShade="BF"/>
            <w:vAlign w:val="center"/>
            <w:hideMark/>
          </w:tcPr>
          <w:p w14:paraId="42F5724C"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r w:rsidRPr="001E3D01">
              <w:rPr>
                <w:rFonts w:ascii="Verdana" w:eastAsia="Times New Roman" w:hAnsi="Verdana" w:cs="Arial"/>
                <w:b/>
                <w:bCs/>
                <w:color w:val="000000"/>
                <w:sz w:val="16"/>
                <w:szCs w:val="16"/>
              </w:rPr>
              <w:t xml:space="preserve">Sup. </w:t>
            </w:r>
            <w:r>
              <w:rPr>
                <w:rFonts w:ascii="Verdana" w:eastAsia="Times New Roman" w:hAnsi="Verdana" w:cs="Arial"/>
                <w:b/>
                <w:bCs/>
                <w:color w:val="000000"/>
                <w:sz w:val="16"/>
                <w:szCs w:val="16"/>
              </w:rPr>
              <w:t>construida</w:t>
            </w:r>
            <w:r w:rsidRPr="001E3D01">
              <w:rPr>
                <w:rFonts w:ascii="Verdana" w:eastAsia="Times New Roman" w:hAnsi="Verdana" w:cs="Arial"/>
                <w:b/>
                <w:bCs/>
                <w:color w:val="000000"/>
                <w:sz w:val="16"/>
                <w:szCs w:val="16"/>
              </w:rPr>
              <w:t xml:space="preserve"> Proyecto</w:t>
            </w:r>
            <w:r>
              <w:rPr>
                <w:rFonts w:ascii="Verdana" w:eastAsia="Times New Roman" w:hAnsi="Verdana" w:cs="Arial"/>
                <w:b/>
                <w:bCs/>
                <w:color w:val="000000"/>
                <w:sz w:val="16"/>
                <w:szCs w:val="16"/>
              </w:rPr>
              <w:t xml:space="preserve"> (m</w:t>
            </w:r>
            <w:r w:rsidRPr="00BB02C2">
              <w:rPr>
                <w:rFonts w:ascii="Verdana" w:eastAsia="Times New Roman" w:hAnsi="Verdana" w:cs="Arial"/>
                <w:b/>
                <w:bCs/>
                <w:color w:val="000000"/>
                <w:sz w:val="16"/>
                <w:szCs w:val="16"/>
                <w:vertAlign w:val="superscript"/>
              </w:rPr>
              <w:t>2</w:t>
            </w:r>
            <w:r>
              <w:rPr>
                <w:rFonts w:ascii="Verdana" w:eastAsia="Times New Roman" w:hAnsi="Verdana" w:cs="Arial"/>
                <w:b/>
                <w:bCs/>
                <w:color w:val="000000"/>
                <w:sz w:val="16"/>
                <w:szCs w:val="16"/>
              </w:rPr>
              <w:t>)</w:t>
            </w:r>
          </w:p>
        </w:tc>
        <w:tc>
          <w:tcPr>
            <w:tcW w:w="2258" w:type="dxa"/>
            <w:tcBorders>
              <w:left w:val="single" w:sz="4" w:space="0" w:color="auto"/>
            </w:tcBorders>
            <w:shd w:val="clear" w:color="auto" w:fill="BFBFBF" w:themeFill="background1" w:themeFillShade="BF"/>
            <w:vAlign w:val="center"/>
            <w:hideMark/>
          </w:tcPr>
          <w:p w14:paraId="5D2E9A56"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r w:rsidRPr="001E3D01">
              <w:rPr>
                <w:rFonts w:ascii="Verdana" w:eastAsia="Times New Roman" w:hAnsi="Verdana" w:cs="Arial"/>
                <w:b/>
                <w:bCs/>
                <w:color w:val="000000"/>
                <w:sz w:val="16"/>
                <w:szCs w:val="16"/>
              </w:rPr>
              <w:t xml:space="preserve">Sup. </w:t>
            </w:r>
            <w:r>
              <w:rPr>
                <w:rFonts w:ascii="Verdana" w:eastAsia="Times New Roman" w:hAnsi="Verdana" w:cs="Arial"/>
                <w:b/>
                <w:bCs/>
                <w:color w:val="000000"/>
                <w:sz w:val="16"/>
                <w:szCs w:val="16"/>
              </w:rPr>
              <w:t>construida</w:t>
            </w:r>
            <w:r w:rsidRPr="001E3D01">
              <w:rPr>
                <w:rFonts w:ascii="Verdana" w:eastAsia="Times New Roman" w:hAnsi="Verdana" w:cs="Arial"/>
                <w:b/>
                <w:bCs/>
                <w:color w:val="000000"/>
                <w:sz w:val="16"/>
                <w:szCs w:val="16"/>
              </w:rPr>
              <w:t xml:space="preserve"> según Programa de necesidades inicial</w:t>
            </w:r>
            <w:r>
              <w:rPr>
                <w:rFonts w:ascii="Verdana" w:eastAsia="Times New Roman" w:hAnsi="Verdana" w:cs="Arial"/>
                <w:b/>
                <w:bCs/>
                <w:color w:val="000000"/>
                <w:sz w:val="16"/>
                <w:szCs w:val="16"/>
              </w:rPr>
              <w:t xml:space="preserve"> (m</w:t>
            </w:r>
            <w:r w:rsidRPr="00BB02C2">
              <w:rPr>
                <w:rFonts w:ascii="Verdana" w:eastAsia="Times New Roman" w:hAnsi="Verdana" w:cs="Arial"/>
                <w:b/>
                <w:bCs/>
                <w:color w:val="000000"/>
                <w:sz w:val="16"/>
                <w:szCs w:val="16"/>
                <w:vertAlign w:val="superscript"/>
              </w:rPr>
              <w:t>2</w:t>
            </w:r>
            <w:r>
              <w:rPr>
                <w:rFonts w:ascii="Verdana" w:eastAsia="Times New Roman" w:hAnsi="Verdana" w:cs="Arial"/>
                <w:b/>
                <w:bCs/>
                <w:color w:val="000000"/>
                <w:sz w:val="16"/>
                <w:szCs w:val="16"/>
              </w:rPr>
              <w:t>)</w:t>
            </w:r>
          </w:p>
        </w:tc>
      </w:tr>
      <w:tr w:rsidR="00E82036" w:rsidRPr="001E3D01" w14:paraId="60B70F02" w14:textId="77777777" w:rsidTr="00172798">
        <w:trPr>
          <w:trHeight w:val="283"/>
          <w:jc w:val="center"/>
        </w:trPr>
        <w:tc>
          <w:tcPr>
            <w:tcW w:w="7518" w:type="dxa"/>
            <w:gridSpan w:val="2"/>
            <w:tcBorders>
              <w:right w:val="single" w:sz="4" w:space="0" w:color="auto"/>
            </w:tcBorders>
            <w:shd w:val="clear" w:color="auto" w:fill="D9D9D9" w:themeFill="background1" w:themeFillShade="D9"/>
            <w:vAlign w:val="center"/>
          </w:tcPr>
          <w:p w14:paraId="3CC08A4D" w14:textId="77777777" w:rsidR="00E82036" w:rsidRPr="001E3D01" w:rsidRDefault="00E82036" w:rsidP="00172798">
            <w:pPr>
              <w:spacing w:after="100" w:afterAutospacing="1" w:line="240" w:lineRule="auto"/>
              <w:rPr>
                <w:rFonts w:ascii="Verdana" w:eastAsia="Times New Roman" w:hAnsi="Verdana" w:cs="Times New Roman"/>
                <w:sz w:val="16"/>
                <w:szCs w:val="16"/>
              </w:rPr>
            </w:pPr>
            <w:r w:rsidRPr="001E3D01">
              <w:rPr>
                <w:rFonts w:ascii="Verdana" w:eastAsia="Times New Roman" w:hAnsi="Verdana" w:cs="Arial"/>
                <w:b/>
                <w:bCs/>
                <w:color w:val="000000"/>
                <w:sz w:val="16"/>
                <w:szCs w:val="16"/>
                <w:u w:val="single"/>
              </w:rPr>
              <w:t>Planta Semisótano</w:t>
            </w:r>
          </w:p>
        </w:tc>
        <w:tc>
          <w:tcPr>
            <w:tcW w:w="2258" w:type="dxa"/>
            <w:vMerge w:val="restart"/>
            <w:tcBorders>
              <w:left w:val="single" w:sz="4" w:space="0" w:color="auto"/>
            </w:tcBorders>
            <w:shd w:val="clear" w:color="auto" w:fill="auto"/>
            <w:vAlign w:val="center"/>
          </w:tcPr>
          <w:p w14:paraId="4186855D"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p>
        </w:tc>
      </w:tr>
      <w:tr w:rsidR="00E82036" w:rsidRPr="001E3D01" w14:paraId="62250520" w14:textId="77777777" w:rsidTr="00172798">
        <w:trPr>
          <w:trHeight w:val="57"/>
          <w:jc w:val="center"/>
        </w:trPr>
        <w:tc>
          <w:tcPr>
            <w:tcW w:w="4329" w:type="dxa"/>
            <w:shd w:val="clear" w:color="auto" w:fill="auto"/>
            <w:vAlign w:val="center"/>
            <w:hideMark/>
          </w:tcPr>
          <w:p w14:paraId="69C7B1D7"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Sup. Construida semisótano</w:t>
            </w:r>
          </w:p>
        </w:tc>
        <w:tc>
          <w:tcPr>
            <w:tcW w:w="3189" w:type="dxa"/>
            <w:tcBorders>
              <w:right w:val="single" w:sz="4" w:space="0" w:color="auto"/>
            </w:tcBorders>
            <w:shd w:val="clear" w:color="auto" w:fill="auto"/>
            <w:vAlign w:val="center"/>
            <w:hideMark/>
          </w:tcPr>
          <w:p w14:paraId="2CFE7773"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307.50</w:t>
            </w:r>
          </w:p>
        </w:tc>
        <w:tc>
          <w:tcPr>
            <w:tcW w:w="2258" w:type="dxa"/>
            <w:vMerge/>
            <w:tcBorders>
              <w:left w:val="single" w:sz="4" w:space="0" w:color="auto"/>
            </w:tcBorders>
            <w:shd w:val="clear" w:color="auto" w:fill="auto"/>
            <w:noWrap/>
            <w:vAlign w:val="center"/>
            <w:hideMark/>
          </w:tcPr>
          <w:p w14:paraId="3939314C"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r>
      <w:tr w:rsidR="00E82036" w:rsidRPr="001E3D01" w14:paraId="210A6063" w14:textId="77777777" w:rsidTr="00172798">
        <w:trPr>
          <w:trHeight w:val="57"/>
          <w:jc w:val="center"/>
        </w:trPr>
        <w:tc>
          <w:tcPr>
            <w:tcW w:w="4329" w:type="dxa"/>
            <w:tcBorders>
              <w:left w:val="nil"/>
              <w:right w:val="single" w:sz="18" w:space="0" w:color="auto"/>
            </w:tcBorders>
            <w:shd w:val="clear" w:color="auto" w:fill="auto"/>
            <w:vAlign w:val="center"/>
            <w:hideMark/>
          </w:tcPr>
          <w:p w14:paraId="414298A2" w14:textId="77777777" w:rsidR="00E82036" w:rsidRPr="001E3D01" w:rsidRDefault="00E82036" w:rsidP="00172798">
            <w:pPr>
              <w:spacing w:after="100" w:afterAutospacing="1" w:line="240" w:lineRule="auto"/>
              <w:rPr>
                <w:rFonts w:ascii="Verdana" w:eastAsia="Times New Roman" w:hAnsi="Verdana" w:cs="Arial"/>
                <w:b/>
                <w:bCs/>
                <w:i/>
                <w:iCs/>
                <w:color w:val="000000"/>
                <w:sz w:val="16"/>
                <w:szCs w:val="16"/>
              </w:rPr>
            </w:pPr>
          </w:p>
        </w:tc>
        <w:tc>
          <w:tcPr>
            <w:tcW w:w="3189" w:type="dxa"/>
            <w:tcBorders>
              <w:top w:val="single" w:sz="18" w:space="0" w:color="auto"/>
              <w:left w:val="single" w:sz="18" w:space="0" w:color="auto"/>
              <w:bottom w:val="single" w:sz="18" w:space="0" w:color="auto"/>
              <w:right w:val="single" w:sz="4" w:space="0" w:color="auto"/>
            </w:tcBorders>
            <w:shd w:val="clear" w:color="auto" w:fill="auto"/>
            <w:vAlign w:val="center"/>
            <w:hideMark/>
          </w:tcPr>
          <w:p w14:paraId="32E649EE" w14:textId="77777777" w:rsidR="00E82036" w:rsidRPr="001E3D01" w:rsidRDefault="00E82036" w:rsidP="00172798">
            <w:pPr>
              <w:spacing w:after="100" w:afterAutospacing="1" w:line="240" w:lineRule="auto"/>
              <w:jc w:val="center"/>
              <w:rPr>
                <w:rFonts w:ascii="Verdana" w:eastAsia="Times New Roman" w:hAnsi="Verdana" w:cs="Arial"/>
                <w:b/>
                <w:bCs/>
                <w:i/>
                <w:iCs/>
                <w:color w:val="000000"/>
                <w:sz w:val="16"/>
                <w:szCs w:val="16"/>
              </w:rPr>
            </w:pPr>
            <w:r>
              <w:rPr>
                <w:rFonts w:ascii="Verdana" w:eastAsia="Times New Roman" w:hAnsi="Verdana" w:cs="Arial"/>
                <w:b/>
                <w:bCs/>
                <w:i/>
                <w:iCs/>
                <w:color w:val="000000"/>
                <w:sz w:val="16"/>
                <w:szCs w:val="16"/>
              </w:rPr>
              <w:t>307.50</w:t>
            </w:r>
            <w:r w:rsidRPr="001E3D01">
              <w:rPr>
                <w:rFonts w:ascii="Verdana" w:eastAsia="Times New Roman" w:hAnsi="Verdana" w:cs="Arial"/>
                <w:b/>
                <w:bCs/>
                <w:i/>
                <w:iCs/>
                <w:color w:val="000000"/>
                <w:sz w:val="16"/>
                <w:szCs w:val="16"/>
              </w:rPr>
              <w:t xml:space="preserve"> m²</w:t>
            </w:r>
          </w:p>
        </w:tc>
        <w:tc>
          <w:tcPr>
            <w:tcW w:w="2258" w:type="dxa"/>
            <w:vMerge/>
            <w:tcBorders>
              <w:left w:val="single" w:sz="4" w:space="0" w:color="auto"/>
            </w:tcBorders>
            <w:shd w:val="clear" w:color="auto" w:fill="auto"/>
            <w:noWrap/>
            <w:vAlign w:val="center"/>
            <w:hideMark/>
          </w:tcPr>
          <w:p w14:paraId="47AF0973"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p>
        </w:tc>
      </w:tr>
      <w:tr w:rsidR="00E82036" w:rsidRPr="001E3D01" w14:paraId="285A904D" w14:textId="77777777" w:rsidTr="00172798">
        <w:trPr>
          <w:trHeight w:val="247"/>
          <w:jc w:val="center"/>
        </w:trPr>
        <w:tc>
          <w:tcPr>
            <w:tcW w:w="7518" w:type="dxa"/>
            <w:gridSpan w:val="2"/>
            <w:tcBorders>
              <w:right w:val="single" w:sz="4" w:space="0" w:color="auto"/>
            </w:tcBorders>
            <w:shd w:val="clear" w:color="auto" w:fill="D9D9D9" w:themeFill="background1" w:themeFillShade="D9"/>
            <w:vAlign w:val="center"/>
          </w:tcPr>
          <w:p w14:paraId="2620871D"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u w:val="single"/>
              </w:rPr>
              <w:t>Planta Baja</w:t>
            </w:r>
          </w:p>
        </w:tc>
        <w:tc>
          <w:tcPr>
            <w:tcW w:w="2258" w:type="dxa"/>
            <w:vMerge/>
            <w:tcBorders>
              <w:left w:val="single" w:sz="4" w:space="0" w:color="auto"/>
            </w:tcBorders>
            <w:shd w:val="clear" w:color="auto" w:fill="auto"/>
            <w:vAlign w:val="center"/>
          </w:tcPr>
          <w:p w14:paraId="48EC3282"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p>
        </w:tc>
      </w:tr>
      <w:tr w:rsidR="00E82036" w:rsidRPr="001E3D01" w14:paraId="72776171" w14:textId="77777777" w:rsidTr="00172798">
        <w:trPr>
          <w:trHeight w:val="57"/>
          <w:jc w:val="center"/>
        </w:trPr>
        <w:tc>
          <w:tcPr>
            <w:tcW w:w="4329" w:type="dxa"/>
            <w:shd w:val="clear" w:color="auto" w:fill="auto"/>
            <w:vAlign w:val="center"/>
            <w:hideMark/>
          </w:tcPr>
          <w:p w14:paraId="355EA31B"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Sup. Construida Planta Baja</w:t>
            </w:r>
          </w:p>
        </w:tc>
        <w:tc>
          <w:tcPr>
            <w:tcW w:w="3189" w:type="dxa"/>
            <w:tcBorders>
              <w:right w:val="single" w:sz="4" w:space="0" w:color="auto"/>
            </w:tcBorders>
            <w:shd w:val="clear" w:color="auto" w:fill="auto"/>
            <w:vAlign w:val="center"/>
            <w:hideMark/>
          </w:tcPr>
          <w:p w14:paraId="0AA40114"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309.17</w:t>
            </w:r>
          </w:p>
        </w:tc>
        <w:tc>
          <w:tcPr>
            <w:tcW w:w="2258" w:type="dxa"/>
            <w:vMerge/>
            <w:tcBorders>
              <w:left w:val="single" w:sz="4" w:space="0" w:color="auto"/>
            </w:tcBorders>
            <w:shd w:val="clear" w:color="auto" w:fill="auto"/>
            <w:noWrap/>
            <w:vAlign w:val="center"/>
            <w:hideMark/>
          </w:tcPr>
          <w:p w14:paraId="50CA0D91"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r>
      <w:tr w:rsidR="00E82036" w:rsidRPr="001E3D01" w14:paraId="498A7B9E" w14:textId="77777777" w:rsidTr="00172798">
        <w:trPr>
          <w:trHeight w:val="57"/>
          <w:jc w:val="center"/>
        </w:trPr>
        <w:tc>
          <w:tcPr>
            <w:tcW w:w="4329" w:type="dxa"/>
            <w:shd w:val="clear" w:color="auto" w:fill="auto"/>
            <w:vAlign w:val="center"/>
            <w:hideMark/>
          </w:tcPr>
          <w:p w14:paraId="68E23039"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Espacio porchado (50 %)</w:t>
            </w:r>
          </w:p>
        </w:tc>
        <w:tc>
          <w:tcPr>
            <w:tcW w:w="3189" w:type="dxa"/>
            <w:tcBorders>
              <w:right w:val="single" w:sz="4" w:space="0" w:color="auto"/>
            </w:tcBorders>
            <w:shd w:val="clear" w:color="auto" w:fill="auto"/>
            <w:vAlign w:val="center"/>
            <w:hideMark/>
          </w:tcPr>
          <w:p w14:paraId="4860E46E"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3.46</w:t>
            </w:r>
          </w:p>
        </w:tc>
        <w:tc>
          <w:tcPr>
            <w:tcW w:w="2258" w:type="dxa"/>
            <w:vMerge/>
            <w:tcBorders>
              <w:left w:val="single" w:sz="4" w:space="0" w:color="auto"/>
            </w:tcBorders>
            <w:shd w:val="clear" w:color="auto" w:fill="auto"/>
            <w:noWrap/>
            <w:vAlign w:val="center"/>
            <w:hideMark/>
          </w:tcPr>
          <w:p w14:paraId="4828351D"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r>
      <w:tr w:rsidR="00E82036" w:rsidRPr="001E3D01" w14:paraId="53E4AAA9" w14:textId="77777777" w:rsidTr="00172798">
        <w:trPr>
          <w:trHeight w:val="57"/>
          <w:jc w:val="center"/>
        </w:trPr>
        <w:tc>
          <w:tcPr>
            <w:tcW w:w="4329" w:type="dxa"/>
            <w:shd w:val="clear" w:color="auto" w:fill="auto"/>
            <w:vAlign w:val="center"/>
            <w:hideMark/>
          </w:tcPr>
          <w:p w14:paraId="60B52D52"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Balcón (50 %)</w:t>
            </w:r>
          </w:p>
        </w:tc>
        <w:tc>
          <w:tcPr>
            <w:tcW w:w="3189" w:type="dxa"/>
            <w:tcBorders>
              <w:right w:val="single" w:sz="4" w:space="0" w:color="auto"/>
            </w:tcBorders>
            <w:shd w:val="clear" w:color="auto" w:fill="auto"/>
            <w:vAlign w:val="center"/>
            <w:hideMark/>
          </w:tcPr>
          <w:p w14:paraId="21988339"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4.41</w:t>
            </w:r>
          </w:p>
        </w:tc>
        <w:tc>
          <w:tcPr>
            <w:tcW w:w="2258" w:type="dxa"/>
            <w:vMerge/>
            <w:tcBorders>
              <w:left w:val="single" w:sz="4" w:space="0" w:color="auto"/>
            </w:tcBorders>
            <w:shd w:val="clear" w:color="auto" w:fill="auto"/>
            <w:noWrap/>
            <w:vAlign w:val="center"/>
            <w:hideMark/>
          </w:tcPr>
          <w:p w14:paraId="72EEF2C7"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r>
      <w:tr w:rsidR="00E82036" w:rsidRPr="00D51DF8" w14:paraId="370D61C4" w14:textId="77777777" w:rsidTr="00172798">
        <w:trPr>
          <w:trHeight w:val="57"/>
          <w:jc w:val="center"/>
        </w:trPr>
        <w:tc>
          <w:tcPr>
            <w:tcW w:w="4329" w:type="dxa"/>
            <w:tcBorders>
              <w:left w:val="nil"/>
              <w:right w:val="single" w:sz="18" w:space="0" w:color="auto"/>
            </w:tcBorders>
            <w:shd w:val="clear" w:color="auto" w:fill="auto"/>
            <w:vAlign w:val="center"/>
            <w:hideMark/>
          </w:tcPr>
          <w:p w14:paraId="067404AB" w14:textId="77777777" w:rsidR="00E82036" w:rsidRPr="001E3D01" w:rsidRDefault="00E82036" w:rsidP="00172798">
            <w:pPr>
              <w:spacing w:after="100" w:afterAutospacing="1" w:line="240" w:lineRule="auto"/>
              <w:rPr>
                <w:rFonts w:ascii="Verdana" w:eastAsia="Times New Roman" w:hAnsi="Verdana" w:cs="Arial"/>
                <w:b/>
                <w:bCs/>
                <w:i/>
                <w:iCs/>
                <w:color w:val="000000"/>
                <w:sz w:val="16"/>
                <w:szCs w:val="16"/>
              </w:rPr>
            </w:pPr>
          </w:p>
        </w:tc>
        <w:tc>
          <w:tcPr>
            <w:tcW w:w="3189" w:type="dxa"/>
            <w:tcBorders>
              <w:top w:val="single" w:sz="18" w:space="0" w:color="auto"/>
              <w:left w:val="single" w:sz="18" w:space="0" w:color="auto"/>
              <w:bottom w:val="single" w:sz="18" w:space="0" w:color="auto"/>
              <w:right w:val="single" w:sz="4" w:space="0" w:color="auto"/>
            </w:tcBorders>
            <w:shd w:val="clear" w:color="auto" w:fill="auto"/>
            <w:vAlign w:val="center"/>
            <w:hideMark/>
          </w:tcPr>
          <w:p w14:paraId="2BE3BD7C" w14:textId="77777777" w:rsidR="00E82036" w:rsidRPr="001E3D01" w:rsidRDefault="00E82036" w:rsidP="00172798">
            <w:pPr>
              <w:spacing w:after="100" w:afterAutospacing="1" w:line="240" w:lineRule="auto"/>
              <w:jc w:val="center"/>
              <w:rPr>
                <w:rFonts w:ascii="Verdana" w:eastAsia="Times New Roman" w:hAnsi="Verdana" w:cs="Arial"/>
                <w:b/>
                <w:bCs/>
                <w:i/>
                <w:iCs/>
                <w:color w:val="000000"/>
                <w:sz w:val="16"/>
                <w:szCs w:val="16"/>
              </w:rPr>
            </w:pPr>
            <w:r>
              <w:rPr>
                <w:rFonts w:ascii="Verdana" w:eastAsia="Times New Roman" w:hAnsi="Verdana" w:cs="Arial"/>
                <w:b/>
                <w:bCs/>
                <w:i/>
                <w:iCs/>
                <w:color w:val="000000"/>
                <w:sz w:val="16"/>
                <w:szCs w:val="16"/>
              </w:rPr>
              <w:t>317.04</w:t>
            </w:r>
            <w:r w:rsidRPr="001E3D01">
              <w:rPr>
                <w:rFonts w:ascii="Verdana" w:eastAsia="Times New Roman" w:hAnsi="Verdana" w:cs="Arial"/>
                <w:b/>
                <w:bCs/>
                <w:i/>
                <w:iCs/>
                <w:color w:val="000000"/>
                <w:sz w:val="16"/>
                <w:szCs w:val="16"/>
              </w:rPr>
              <w:t xml:space="preserve"> m²</w:t>
            </w:r>
          </w:p>
        </w:tc>
        <w:tc>
          <w:tcPr>
            <w:tcW w:w="2258" w:type="dxa"/>
            <w:vMerge/>
            <w:tcBorders>
              <w:left w:val="single" w:sz="4" w:space="0" w:color="auto"/>
            </w:tcBorders>
            <w:shd w:val="clear" w:color="auto" w:fill="auto"/>
            <w:noWrap/>
            <w:vAlign w:val="center"/>
            <w:hideMark/>
          </w:tcPr>
          <w:p w14:paraId="5AE8FBB6" w14:textId="77777777" w:rsidR="00E82036" w:rsidRPr="001E3D01" w:rsidRDefault="00E82036" w:rsidP="00172798">
            <w:pPr>
              <w:spacing w:after="100" w:afterAutospacing="1" w:line="240" w:lineRule="auto"/>
              <w:jc w:val="center"/>
              <w:rPr>
                <w:rFonts w:ascii="Verdana" w:eastAsia="Times New Roman" w:hAnsi="Verdana" w:cs="Arial"/>
                <w:b/>
                <w:bCs/>
                <w:i/>
                <w:iCs/>
                <w:color w:val="000000"/>
                <w:sz w:val="16"/>
                <w:szCs w:val="16"/>
              </w:rPr>
            </w:pPr>
          </w:p>
        </w:tc>
      </w:tr>
      <w:tr w:rsidR="00E82036" w:rsidRPr="001E3D01" w14:paraId="1AE0D148" w14:textId="77777777" w:rsidTr="00172798">
        <w:trPr>
          <w:trHeight w:val="329"/>
          <w:jc w:val="center"/>
        </w:trPr>
        <w:tc>
          <w:tcPr>
            <w:tcW w:w="7518" w:type="dxa"/>
            <w:gridSpan w:val="2"/>
            <w:tcBorders>
              <w:right w:val="single" w:sz="4" w:space="0" w:color="auto"/>
            </w:tcBorders>
            <w:shd w:val="clear" w:color="auto" w:fill="D9D9D9" w:themeFill="background1" w:themeFillShade="D9"/>
            <w:vAlign w:val="center"/>
          </w:tcPr>
          <w:p w14:paraId="176C5E38"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u w:val="single"/>
              </w:rPr>
              <w:t>Planta Primera</w:t>
            </w:r>
          </w:p>
        </w:tc>
        <w:tc>
          <w:tcPr>
            <w:tcW w:w="2258" w:type="dxa"/>
            <w:vMerge/>
            <w:tcBorders>
              <w:left w:val="single" w:sz="4" w:space="0" w:color="auto"/>
            </w:tcBorders>
            <w:shd w:val="clear" w:color="auto" w:fill="auto"/>
            <w:vAlign w:val="center"/>
          </w:tcPr>
          <w:p w14:paraId="33673ECB"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p>
        </w:tc>
      </w:tr>
      <w:tr w:rsidR="00E82036" w:rsidRPr="001E3D01" w14:paraId="4943CE34" w14:textId="77777777" w:rsidTr="00172798">
        <w:trPr>
          <w:trHeight w:val="57"/>
          <w:jc w:val="center"/>
        </w:trPr>
        <w:tc>
          <w:tcPr>
            <w:tcW w:w="4329" w:type="dxa"/>
            <w:shd w:val="clear" w:color="auto" w:fill="auto"/>
            <w:vAlign w:val="center"/>
            <w:hideMark/>
          </w:tcPr>
          <w:p w14:paraId="3DC98156"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Sup. Construida Planta Primera</w:t>
            </w:r>
          </w:p>
        </w:tc>
        <w:tc>
          <w:tcPr>
            <w:tcW w:w="3189" w:type="dxa"/>
            <w:tcBorders>
              <w:right w:val="single" w:sz="4" w:space="0" w:color="auto"/>
            </w:tcBorders>
            <w:shd w:val="clear" w:color="auto" w:fill="auto"/>
            <w:vAlign w:val="center"/>
            <w:hideMark/>
          </w:tcPr>
          <w:p w14:paraId="76739356"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287.36</w:t>
            </w:r>
          </w:p>
        </w:tc>
        <w:tc>
          <w:tcPr>
            <w:tcW w:w="2258" w:type="dxa"/>
            <w:vMerge/>
            <w:tcBorders>
              <w:left w:val="single" w:sz="4" w:space="0" w:color="auto"/>
            </w:tcBorders>
            <w:shd w:val="clear" w:color="auto" w:fill="auto"/>
            <w:noWrap/>
            <w:vAlign w:val="center"/>
            <w:hideMark/>
          </w:tcPr>
          <w:p w14:paraId="4AE834F1"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r>
      <w:tr w:rsidR="00E82036" w:rsidRPr="001E3D01" w14:paraId="2DEB9666" w14:textId="77777777" w:rsidTr="00172798">
        <w:trPr>
          <w:trHeight w:val="57"/>
          <w:jc w:val="center"/>
        </w:trPr>
        <w:tc>
          <w:tcPr>
            <w:tcW w:w="4329" w:type="dxa"/>
            <w:shd w:val="clear" w:color="auto" w:fill="auto"/>
            <w:vAlign w:val="center"/>
            <w:hideMark/>
          </w:tcPr>
          <w:p w14:paraId="494A73C3"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Balcón (50 %)</w:t>
            </w:r>
          </w:p>
        </w:tc>
        <w:tc>
          <w:tcPr>
            <w:tcW w:w="3189" w:type="dxa"/>
            <w:tcBorders>
              <w:right w:val="single" w:sz="4" w:space="0" w:color="auto"/>
            </w:tcBorders>
            <w:shd w:val="clear" w:color="auto" w:fill="auto"/>
            <w:vAlign w:val="center"/>
            <w:hideMark/>
          </w:tcPr>
          <w:p w14:paraId="4847D5A2"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4.41</w:t>
            </w:r>
          </w:p>
        </w:tc>
        <w:tc>
          <w:tcPr>
            <w:tcW w:w="2258" w:type="dxa"/>
            <w:vMerge/>
            <w:tcBorders>
              <w:left w:val="single" w:sz="4" w:space="0" w:color="auto"/>
            </w:tcBorders>
            <w:shd w:val="clear" w:color="auto" w:fill="auto"/>
            <w:noWrap/>
            <w:vAlign w:val="center"/>
            <w:hideMark/>
          </w:tcPr>
          <w:p w14:paraId="06DB80DF"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r>
      <w:tr w:rsidR="00E82036" w:rsidRPr="001E3D01" w14:paraId="64BA21E6" w14:textId="77777777" w:rsidTr="00172798">
        <w:trPr>
          <w:trHeight w:val="57"/>
          <w:jc w:val="center"/>
        </w:trPr>
        <w:tc>
          <w:tcPr>
            <w:tcW w:w="4329" w:type="dxa"/>
            <w:tcBorders>
              <w:left w:val="nil"/>
              <w:right w:val="single" w:sz="18" w:space="0" w:color="auto"/>
            </w:tcBorders>
            <w:shd w:val="clear" w:color="auto" w:fill="auto"/>
            <w:vAlign w:val="center"/>
            <w:hideMark/>
          </w:tcPr>
          <w:p w14:paraId="41F5810D" w14:textId="77777777" w:rsidR="00E82036" w:rsidRPr="001E3D01" w:rsidRDefault="00E82036" w:rsidP="00172798">
            <w:pPr>
              <w:spacing w:after="100" w:afterAutospacing="1" w:line="240" w:lineRule="auto"/>
              <w:rPr>
                <w:rFonts w:ascii="Verdana" w:eastAsia="Times New Roman" w:hAnsi="Verdana" w:cs="Arial"/>
                <w:b/>
                <w:bCs/>
                <w:i/>
                <w:iCs/>
                <w:color w:val="000000"/>
                <w:sz w:val="16"/>
                <w:szCs w:val="16"/>
              </w:rPr>
            </w:pPr>
          </w:p>
        </w:tc>
        <w:tc>
          <w:tcPr>
            <w:tcW w:w="3189" w:type="dxa"/>
            <w:tcBorders>
              <w:top w:val="single" w:sz="18" w:space="0" w:color="auto"/>
              <w:left w:val="single" w:sz="18" w:space="0" w:color="auto"/>
              <w:bottom w:val="single" w:sz="18" w:space="0" w:color="auto"/>
              <w:right w:val="single" w:sz="4" w:space="0" w:color="auto"/>
            </w:tcBorders>
            <w:shd w:val="clear" w:color="auto" w:fill="auto"/>
            <w:vAlign w:val="center"/>
            <w:hideMark/>
          </w:tcPr>
          <w:p w14:paraId="026499D5" w14:textId="77777777" w:rsidR="00E82036" w:rsidRPr="001E3D01" w:rsidRDefault="00E82036" w:rsidP="00172798">
            <w:pPr>
              <w:spacing w:after="100" w:afterAutospacing="1" w:line="240" w:lineRule="auto"/>
              <w:jc w:val="center"/>
              <w:rPr>
                <w:rFonts w:ascii="Verdana" w:eastAsia="Times New Roman" w:hAnsi="Verdana" w:cs="Arial"/>
                <w:b/>
                <w:bCs/>
                <w:i/>
                <w:iCs/>
                <w:color w:val="000000"/>
                <w:sz w:val="16"/>
                <w:szCs w:val="16"/>
              </w:rPr>
            </w:pPr>
            <w:r w:rsidRPr="001E3D01">
              <w:rPr>
                <w:rFonts w:ascii="Verdana" w:eastAsia="Times New Roman" w:hAnsi="Verdana" w:cs="Arial"/>
                <w:b/>
                <w:bCs/>
                <w:i/>
                <w:iCs/>
                <w:color w:val="000000"/>
                <w:sz w:val="16"/>
                <w:szCs w:val="16"/>
              </w:rPr>
              <w:t>2</w:t>
            </w:r>
            <w:r>
              <w:rPr>
                <w:rFonts w:ascii="Verdana" w:eastAsia="Times New Roman" w:hAnsi="Verdana" w:cs="Arial"/>
                <w:b/>
                <w:bCs/>
                <w:i/>
                <w:iCs/>
                <w:color w:val="000000"/>
                <w:sz w:val="16"/>
                <w:szCs w:val="16"/>
              </w:rPr>
              <w:t>91.77</w:t>
            </w:r>
            <w:r w:rsidRPr="001E3D01">
              <w:rPr>
                <w:rFonts w:ascii="Verdana" w:eastAsia="Times New Roman" w:hAnsi="Verdana" w:cs="Arial"/>
                <w:b/>
                <w:bCs/>
                <w:i/>
                <w:iCs/>
                <w:color w:val="000000"/>
                <w:sz w:val="16"/>
                <w:szCs w:val="16"/>
              </w:rPr>
              <w:t xml:space="preserve"> m²</w:t>
            </w:r>
          </w:p>
        </w:tc>
        <w:tc>
          <w:tcPr>
            <w:tcW w:w="2258" w:type="dxa"/>
            <w:vMerge/>
            <w:tcBorders>
              <w:left w:val="single" w:sz="4" w:space="0" w:color="auto"/>
            </w:tcBorders>
            <w:shd w:val="clear" w:color="auto" w:fill="auto"/>
            <w:noWrap/>
            <w:vAlign w:val="center"/>
            <w:hideMark/>
          </w:tcPr>
          <w:p w14:paraId="686E2624"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2B80C966" w14:textId="77777777" w:rsidTr="00172798">
        <w:trPr>
          <w:trHeight w:val="231"/>
          <w:jc w:val="center"/>
        </w:trPr>
        <w:tc>
          <w:tcPr>
            <w:tcW w:w="7518" w:type="dxa"/>
            <w:gridSpan w:val="2"/>
            <w:tcBorders>
              <w:right w:val="single" w:sz="4" w:space="0" w:color="auto"/>
            </w:tcBorders>
            <w:shd w:val="clear" w:color="auto" w:fill="D9D9D9" w:themeFill="background1" w:themeFillShade="D9"/>
            <w:vAlign w:val="center"/>
          </w:tcPr>
          <w:p w14:paraId="53B357D5"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r w:rsidRPr="001E3D01">
              <w:rPr>
                <w:rFonts w:ascii="Verdana" w:eastAsia="Times New Roman" w:hAnsi="Verdana" w:cs="Arial"/>
                <w:b/>
                <w:bCs/>
                <w:color w:val="000000"/>
                <w:sz w:val="16"/>
                <w:szCs w:val="16"/>
                <w:u w:val="single"/>
              </w:rPr>
              <w:t>Planta Cubierta</w:t>
            </w:r>
          </w:p>
        </w:tc>
        <w:tc>
          <w:tcPr>
            <w:tcW w:w="2258" w:type="dxa"/>
            <w:vMerge/>
            <w:tcBorders>
              <w:left w:val="single" w:sz="4" w:space="0" w:color="auto"/>
            </w:tcBorders>
            <w:shd w:val="clear" w:color="auto" w:fill="auto"/>
            <w:vAlign w:val="center"/>
          </w:tcPr>
          <w:p w14:paraId="223D7A12" w14:textId="77777777" w:rsidR="00E82036" w:rsidRPr="001E3D01" w:rsidRDefault="00E82036" w:rsidP="00172798">
            <w:pPr>
              <w:spacing w:after="100" w:afterAutospacing="1" w:line="240" w:lineRule="auto"/>
              <w:jc w:val="center"/>
              <w:rPr>
                <w:rFonts w:ascii="Verdana" w:eastAsia="Times New Roman" w:hAnsi="Verdana" w:cs="Times New Roman"/>
                <w:sz w:val="16"/>
                <w:szCs w:val="16"/>
              </w:rPr>
            </w:pPr>
          </w:p>
        </w:tc>
      </w:tr>
      <w:tr w:rsidR="00E82036" w:rsidRPr="001E3D01" w14:paraId="52B75392" w14:textId="77777777" w:rsidTr="00172798">
        <w:trPr>
          <w:trHeight w:val="57"/>
          <w:jc w:val="center"/>
        </w:trPr>
        <w:tc>
          <w:tcPr>
            <w:tcW w:w="4329" w:type="dxa"/>
            <w:tcBorders>
              <w:bottom w:val="single" w:sz="4" w:space="0" w:color="auto"/>
            </w:tcBorders>
            <w:shd w:val="clear" w:color="auto" w:fill="auto"/>
            <w:vAlign w:val="center"/>
            <w:hideMark/>
          </w:tcPr>
          <w:p w14:paraId="06BB2520" w14:textId="77777777" w:rsidR="00E82036" w:rsidRPr="001E3D01" w:rsidRDefault="00E82036" w:rsidP="00172798">
            <w:pPr>
              <w:spacing w:after="100" w:afterAutospacing="1" w:line="240" w:lineRule="auto"/>
              <w:rPr>
                <w:rFonts w:ascii="Verdana" w:eastAsia="Times New Roman" w:hAnsi="Verdana" w:cs="Arial"/>
                <w:b/>
                <w:color w:val="000000"/>
                <w:sz w:val="16"/>
                <w:szCs w:val="16"/>
              </w:rPr>
            </w:pPr>
            <w:r>
              <w:rPr>
                <w:rFonts w:ascii="Verdana" w:eastAsia="Times New Roman" w:hAnsi="Verdana" w:cs="Arial"/>
                <w:b/>
                <w:color w:val="000000"/>
                <w:sz w:val="16"/>
                <w:szCs w:val="16"/>
              </w:rPr>
              <w:t>Sup. Construida Planta Cubierta (Casetón)</w:t>
            </w:r>
          </w:p>
        </w:tc>
        <w:tc>
          <w:tcPr>
            <w:tcW w:w="3189" w:type="dxa"/>
            <w:tcBorders>
              <w:bottom w:val="single" w:sz="18" w:space="0" w:color="auto"/>
              <w:right w:val="single" w:sz="4" w:space="0" w:color="auto"/>
            </w:tcBorders>
            <w:shd w:val="clear" w:color="auto" w:fill="auto"/>
            <w:vAlign w:val="center"/>
            <w:hideMark/>
          </w:tcPr>
          <w:p w14:paraId="548BF2A6" w14:textId="77777777" w:rsidR="00E82036" w:rsidRPr="001E3D01" w:rsidRDefault="00E82036" w:rsidP="00172798">
            <w:pPr>
              <w:spacing w:after="100" w:afterAutospacing="1" w:line="240" w:lineRule="auto"/>
              <w:jc w:val="center"/>
              <w:rPr>
                <w:rFonts w:ascii="Verdana" w:eastAsia="Times New Roman" w:hAnsi="Verdana" w:cs="Arial"/>
                <w:i/>
                <w:color w:val="000000"/>
                <w:sz w:val="16"/>
                <w:szCs w:val="16"/>
              </w:rPr>
            </w:pPr>
            <w:r>
              <w:rPr>
                <w:rFonts w:ascii="Verdana" w:eastAsia="Times New Roman" w:hAnsi="Verdana" w:cs="Arial"/>
                <w:i/>
                <w:color w:val="000000"/>
                <w:sz w:val="16"/>
                <w:szCs w:val="16"/>
              </w:rPr>
              <w:t>23.63</w:t>
            </w:r>
          </w:p>
        </w:tc>
        <w:tc>
          <w:tcPr>
            <w:tcW w:w="2258" w:type="dxa"/>
            <w:vMerge/>
            <w:tcBorders>
              <w:left w:val="single" w:sz="4" w:space="0" w:color="auto"/>
            </w:tcBorders>
            <w:shd w:val="clear" w:color="auto" w:fill="auto"/>
            <w:noWrap/>
            <w:vAlign w:val="center"/>
            <w:hideMark/>
          </w:tcPr>
          <w:p w14:paraId="17E8A2B9" w14:textId="77777777" w:rsidR="00E82036" w:rsidRPr="001E3D01" w:rsidRDefault="00E82036" w:rsidP="00172798">
            <w:pPr>
              <w:spacing w:after="100" w:afterAutospacing="1" w:line="240" w:lineRule="auto"/>
              <w:jc w:val="center"/>
              <w:rPr>
                <w:rFonts w:ascii="Verdana" w:eastAsia="Times New Roman" w:hAnsi="Verdana" w:cs="Arial"/>
                <w:color w:val="000000"/>
                <w:sz w:val="16"/>
                <w:szCs w:val="16"/>
              </w:rPr>
            </w:pPr>
          </w:p>
        </w:tc>
      </w:tr>
      <w:tr w:rsidR="00E82036" w:rsidRPr="001E3D01" w14:paraId="6ED62009" w14:textId="77777777" w:rsidTr="00172798">
        <w:trPr>
          <w:trHeight w:val="57"/>
          <w:jc w:val="center"/>
        </w:trPr>
        <w:tc>
          <w:tcPr>
            <w:tcW w:w="4329" w:type="dxa"/>
            <w:tcBorders>
              <w:left w:val="nil"/>
              <w:right w:val="single" w:sz="18" w:space="0" w:color="auto"/>
            </w:tcBorders>
            <w:shd w:val="clear" w:color="auto" w:fill="auto"/>
            <w:vAlign w:val="center"/>
            <w:hideMark/>
          </w:tcPr>
          <w:p w14:paraId="5E0DE300" w14:textId="77777777" w:rsidR="00E82036" w:rsidRPr="001E3D01" w:rsidRDefault="00E82036" w:rsidP="00172798">
            <w:pPr>
              <w:spacing w:after="100" w:afterAutospacing="1" w:line="240" w:lineRule="auto"/>
              <w:jc w:val="center"/>
              <w:rPr>
                <w:rFonts w:ascii="Verdana" w:eastAsia="Times New Roman" w:hAnsi="Verdana" w:cs="Arial"/>
                <w:b/>
                <w:bCs/>
                <w:color w:val="000000"/>
                <w:sz w:val="16"/>
                <w:szCs w:val="16"/>
              </w:rPr>
            </w:pPr>
          </w:p>
        </w:tc>
        <w:tc>
          <w:tcPr>
            <w:tcW w:w="3189" w:type="dxa"/>
            <w:tcBorders>
              <w:top w:val="single" w:sz="18" w:space="0" w:color="auto"/>
              <w:left w:val="single" w:sz="18" w:space="0" w:color="auto"/>
              <w:bottom w:val="single" w:sz="18" w:space="0" w:color="auto"/>
              <w:right w:val="single" w:sz="4" w:space="0" w:color="auto"/>
            </w:tcBorders>
            <w:shd w:val="clear" w:color="auto" w:fill="auto"/>
            <w:vAlign w:val="center"/>
            <w:hideMark/>
          </w:tcPr>
          <w:p w14:paraId="55CA6478" w14:textId="77777777" w:rsidR="00E82036" w:rsidRPr="0063603A" w:rsidRDefault="00E82036" w:rsidP="00172798">
            <w:pPr>
              <w:spacing w:after="100" w:afterAutospacing="1" w:line="240" w:lineRule="auto"/>
              <w:jc w:val="center"/>
              <w:rPr>
                <w:rFonts w:ascii="Verdana" w:eastAsia="Times New Roman" w:hAnsi="Verdana" w:cs="Arial"/>
                <w:b/>
                <w:bCs/>
                <w:i/>
                <w:color w:val="000000"/>
                <w:sz w:val="16"/>
                <w:szCs w:val="16"/>
              </w:rPr>
            </w:pPr>
            <w:r>
              <w:rPr>
                <w:rFonts w:ascii="Verdana" w:eastAsia="Times New Roman" w:hAnsi="Verdana" w:cs="Arial"/>
                <w:b/>
                <w:bCs/>
                <w:i/>
                <w:color w:val="000000"/>
                <w:sz w:val="16"/>
                <w:szCs w:val="16"/>
              </w:rPr>
              <w:t>23</w:t>
            </w:r>
            <w:r w:rsidRPr="0063603A">
              <w:rPr>
                <w:rFonts w:ascii="Verdana" w:eastAsia="Times New Roman" w:hAnsi="Verdana" w:cs="Arial"/>
                <w:b/>
                <w:bCs/>
                <w:i/>
                <w:color w:val="000000"/>
                <w:sz w:val="16"/>
                <w:szCs w:val="16"/>
              </w:rPr>
              <w:t>.</w:t>
            </w:r>
            <w:r>
              <w:rPr>
                <w:rFonts w:ascii="Verdana" w:eastAsia="Times New Roman" w:hAnsi="Verdana" w:cs="Arial"/>
                <w:b/>
                <w:bCs/>
                <w:i/>
                <w:color w:val="000000"/>
                <w:sz w:val="16"/>
                <w:szCs w:val="16"/>
              </w:rPr>
              <w:t>63</w:t>
            </w:r>
            <w:r w:rsidRPr="0063603A">
              <w:rPr>
                <w:rFonts w:ascii="Verdana" w:eastAsia="Times New Roman" w:hAnsi="Verdana" w:cs="Arial"/>
                <w:b/>
                <w:bCs/>
                <w:i/>
                <w:color w:val="000000"/>
                <w:sz w:val="16"/>
                <w:szCs w:val="16"/>
              </w:rPr>
              <w:t xml:space="preserve"> m²</w:t>
            </w:r>
          </w:p>
        </w:tc>
        <w:tc>
          <w:tcPr>
            <w:tcW w:w="2258" w:type="dxa"/>
            <w:vMerge/>
            <w:tcBorders>
              <w:left w:val="single" w:sz="4" w:space="0" w:color="auto"/>
              <w:bottom w:val="single" w:sz="18" w:space="0" w:color="auto"/>
            </w:tcBorders>
            <w:shd w:val="clear" w:color="auto" w:fill="auto"/>
            <w:noWrap/>
            <w:vAlign w:val="center"/>
            <w:hideMark/>
          </w:tcPr>
          <w:p w14:paraId="507D37E5" w14:textId="77777777" w:rsidR="00E82036" w:rsidRPr="001E3D01" w:rsidRDefault="00E82036" w:rsidP="00172798">
            <w:pPr>
              <w:spacing w:after="100" w:afterAutospacing="1" w:line="240" w:lineRule="auto"/>
              <w:rPr>
                <w:rFonts w:ascii="Verdana" w:eastAsia="Times New Roman" w:hAnsi="Verdana" w:cs="Times New Roman"/>
                <w:sz w:val="16"/>
                <w:szCs w:val="16"/>
              </w:rPr>
            </w:pPr>
          </w:p>
        </w:tc>
      </w:tr>
      <w:tr w:rsidR="00E82036" w:rsidRPr="001E3D01" w14:paraId="15C0197E" w14:textId="77777777" w:rsidTr="00172798">
        <w:trPr>
          <w:trHeight w:val="57"/>
          <w:jc w:val="center"/>
        </w:trPr>
        <w:tc>
          <w:tcPr>
            <w:tcW w:w="4329" w:type="dxa"/>
            <w:tcBorders>
              <w:left w:val="nil"/>
              <w:bottom w:val="nil"/>
              <w:right w:val="single" w:sz="18" w:space="0" w:color="auto"/>
            </w:tcBorders>
            <w:shd w:val="clear" w:color="auto" w:fill="A6A6A6" w:themeFill="background1" w:themeFillShade="A6"/>
            <w:vAlign w:val="center"/>
          </w:tcPr>
          <w:p w14:paraId="2797DCED" w14:textId="77777777" w:rsidR="00E82036" w:rsidRPr="008813C7" w:rsidRDefault="00E82036" w:rsidP="00172798">
            <w:pPr>
              <w:spacing w:after="100" w:afterAutospacing="1" w:line="240" w:lineRule="auto"/>
              <w:jc w:val="center"/>
              <w:rPr>
                <w:rFonts w:ascii="Verdana" w:eastAsia="Times New Roman" w:hAnsi="Verdana" w:cs="Arial"/>
                <w:b/>
                <w:bCs/>
                <w:color w:val="000000"/>
                <w:sz w:val="20"/>
                <w:szCs w:val="20"/>
              </w:rPr>
            </w:pPr>
            <w:r w:rsidRPr="008813C7">
              <w:rPr>
                <w:rFonts w:ascii="Verdana" w:eastAsia="Times New Roman" w:hAnsi="Verdana" w:cs="Arial"/>
                <w:b/>
                <w:bCs/>
                <w:color w:val="000000"/>
                <w:sz w:val="20"/>
                <w:szCs w:val="20"/>
              </w:rPr>
              <w:t>TOTAL</w:t>
            </w:r>
          </w:p>
        </w:tc>
        <w:tc>
          <w:tcPr>
            <w:tcW w:w="3189" w:type="dxa"/>
            <w:tcBorders>
              <w:top w:val="single" w:sz="18" w:space="0" w:color="auto"/>
              <w:left w:val="single" w:sz="18" w:space="0" w:color="auto"/>
              <w:bottom w:val="single" w:sz="18" w:space="0" w:color="auto"/>
              <w:right w:val="single" w:sz="18" w:space="0" w:color="auto"/>
            </w:tcBorders>
            <w:shd w:val="clear" w:color="auto" w:fill="A6A6A6" w:themeFill="background1" w:themeFillShade="A6"/>
            <w:vAlign w:val="center"/>
          </w:tcPr>
          <w:p w14:paraId="08033A0E" w14:textId="77777777" w:rsidR="00E82036" w:rsidRPr="008813C7" w:rsidRDefault="00E82036" w:rsidP="00172798">
            <w:pPr>
              <w:spacing w:after="100" w:afterAutospacing="1" w:line="240" w:lineRule="auto"/>
              <w:jc w:val="center"/>
              <w:rPr>
                <w:rFonts w:ascii="Verdana" w:eastAsia="Times New Roman" w:hAnsi="Verdana" w:cs="Arial"/>
                <w:b/>
                <w:bCs/>
                <w:i/>
                <w:color w:val="000000"/>
                <w:sz w:val="20"/>
                <w:szCs w:val="20"/>
              </w:rPr>
            </w:pPr>
            <w:r w:rsidRPr="008813C7">
              <w:rPr>
                <w:rFonts w:ascii="Verdana" w:eastAsia="Times New Roman" w:hAnsi="Verdana" w:cs="Arial"/>
                <w:b/>
                <w:bCs/>
                <w:i/>
                <w:color w:val="000000"/>
                <w:sz w:val="20"/>
                <w:szCs w:val="20"/>
              </w:rPr>
              <w:t>939.94 m</w:t>
            </w:r>
            <w:r w:rsidRPr="008813C7">
              <w:rPr>
                <w:rFonts w:ascii="Verdana" w:eastAsia="Times New Roman" w:hAnsi="Verdana" w:cs="Arial"/>
                <w:b/>
                <w:bCs/>
                <w:i/>
                <w:color w:val="000000"/>
                <w:sz w:val="20"/>
                <w:szCs w:val="20"/>
                <w:vertAlign w:val="superscript"/>
              </w:rPr>
              <w:t>2</w:t>
            </w:r>
          </w:p>
        </w:tc>
        <w:tc>
          <w:tcPr>
            <w:tcW w:w="2258" w:type="dxa"/>
            <w:tcBorders>
              <w:top w:val="single" w:sz="18" w:space="0" w:color="auto"/>
              <w:left w:val="single" w:sz="18" w:space="0" w:color="auto"/>
              <w:bottom w:val="single" w:sz="18" w:space="0" w:color="auto"/>
              <w:right w:val="single" w:sz="18" w:space="0" w:color="auto"/>
            </w:tcBorders>
            <w:shd w:val="clear" w:color="auto" w:fill="A6A6A6" w:themeFill="background1" w:themeFillShade="A6"/>
            <w:noWrap/>
            <w:vAlign w:val="center"/>
          </w:tcPr>
          <w:p w14:paraId="7ED6E946" w14:textId="77777777" w:rsidR="00E82036" w:rsidRPr="008813C7" w:rsidRDefault="00E82036" w:rsidP="00172798">
            <w:pPr>
              <w:spacing w:after="100" w:afterAutospacing="1" w:line="240" w:lineRule="auto"/>
              <w:jc w:val="center"/>
              <w:rPr>
                <w:rFonts w:ascii="Verdana" w:eastAsia="Times New Roman" w:hAnsi="Verdana" w:cs="Times New Roman"/>
                <w:b/>
                <w:i/>
                <w:sz w:val="20"/>
                <w:szCs w:val="20"/>
              </w:rPr>
            </w:pPr>
            <w:r w:rsidRPr="008813C7">
              <w:rPr>
                <w:rFonts w:ascii="Verdana" w:eastAsia="Times New Roman" w:hAnsi="Verdana" w:cs="Times New Roman"/>
                <w:b/>
                <w:i/>
                <w:sz w:val="20"/>
                <w:szCs w:val="20"/>
              </w:rPr>
              <w:t>708</w:t>
            </w:r>
            <w:r>
              <w:rPr>
                <w:rFonts w:ascii="Verdana" w:eastAsia="Times New Roman" w:hAnsi="Verdana" w:cs="Times New Roman"/>
                <w:b/>
                <w:i/>
                <w:sz w:val="20"/>
                <w:szCs w:val="20"/>
              </w:rPr>
              <w:t>.00</w:t>
            </w:r>
            <w:r w:rsidRPr="008813C7">
              <w:rPr>
                <w:rFonts w:ascii="Verdana" w:eastAsia="Times New Roman" w:hAnsi="Verdana" w:cs="Times New Roman"/>
                <w:b/>
                <w:i/>
                <w:sz w:val="20"/>
                <w:szCs w:val="20"/>
              </w:rPr>
              <w:t xml:space="preserve"> </w:t>
            </w:r>
            <w:r w:rsidRPr="008813C7">
              <w:rPr>
                <w:rFonts w:ascii="Verdana" w:eastAsia="Times New Roman" w:hAnsi="Verdana" w:cs="Arial"/>
                <w:b/>
                <w:bCs/>
                <w:i/>
                <w:color w:val="000000"/>
                <w:sz w:val="20"/>
                <w:szCs w:val="20"/>
              </w:rPr>
              <w:t>m</w:t>
            </w:r>
            <w:r w:rsidRPr="008813C7">
              <w:rPr>
                <w:rFonts w:ascii="Verdana" w:eastAsia="Times New Roman" w:hAnsi="Verdana" w:cs="Arial"/>
                <w:b/>
                <w:bCs/>
                <w:i/>
                <w:color w:val="000000"/>
                <w:sz w:val="20"/>
                <w:szCs w:val="20"/>
                <w:vertAlign w:val="superscript"/>
              </w:rPr>
              <w:t>2</w:t>
            </w:r>
          </w:p>
        </w:tc>
      </w:tr>
    </w:tbl>
    <w:p w14:paraId="059EC261" w14:textId="77777777" w:rsidR="00E82036" w:rsidRDefault="00E82036" w:rsidP="00E82036">
      <w:pPr>
        <w:spacing w:after="0" w:line="240" w:lineRule="auto"/>
        <w:jc w:val="both"/>
        <w:rPr>
          <w:rFonts w:ascii="Verdana" w:hAnsi="Verdana"/>
          <w:sz w:val="16"/>
          <w:szCs w:val="16"/>
        </w:rPr>
      </w:pPr>
    </w:p>
    <w:p w14:paraId="3693C148" w14:textId="77777777" w:rsidR="00E82036" w:rsidRPr="00E82036" w:rsidRDefault="00E82036" w:rsidP="00E82036">
      <w:pPr>
        <w:spacing w:after="0" w:line="240" w:lineRule="auto"/>
        <w:jc w:val="both"/>
        <w:rPr>
          <w:rFonts w:ascii="Verdana" w:hAnsi="Verdana"/>
          <w:sz w:val="16"/>
          <w:szCs w:val="16"/>
        </w:rPr>
      </w:pPr>
      <w:r w:rsidRPr="00E82036">
        <w:rPr>
          <w:rFonts w:ascii="Verdana" w:hAnsi="Verdana"/>
          <w:sz w:val="16"/>
          <w:szCs w:val="16"/>
        </w:rPr>
        <w:t>Para la tabla de cuadro de superficies construidas totales no se han tenido en cuenta los espacios exteriores descubiertos, y se ha considerado al 50 % aquellos espacios exteriores cubiertos.</w:t>
      </w:r>
    </w:p>
    <w:p w14:paraId="5D6AA9EA" w14:textId="77777777" w:rsidR="00E47523" w:rsidRPr="00E417A0" w:rsidRDefault="00E47523">
      <w:pPr>
        <w:pStyle w:val="CAP3"/>
        <w:keepNext/>
      </w:pPr>
    </w:p>
    <w:p w14:paraId="60057024" w14:textId="77777777" w:rsidR="00E82036" w:rsidRDefault="00E82036">
      <w:pPr>
        <w:rPr>
          <w:rFonts w:ascii="Verdana" w:hAnsi="Verdana" w:cs="Verdana"/>
          <w:b/>
          <w:color w:val="000000" w:themeColor="text1"/>
          <w:sz w:val="18"/>
        </w:rPr>
      </w:pPr>
      <w:r>
        <w:rPr>
          <w:color w:val="000000" w:themeColor="text1"/>
        </w:rPr>
        <w:br w:type="page"/>
      </w:r>
    </w:p>
    <w:p w14:paraId="4BABF1C4" w14:textId="6B722C68" w:rsidR="000845B8" w:rsidRPr="00E417A0" w:rsidRDefault="000845B8" w:rsidP="00E82036">
      <w:pPr>
        <w:pStyle w:val="CAP3"/>
        <w:keepNext/>
        <w:jc w:val="both"/>
        <w:rPr>
          <w:color w:val="000000" w:themeColor="text1"/>
        </w:rPr>
      </w:pPr>
      <w:bookmarkStart w:id="25" w:name="_Toc128739695"/>
      <w:r w:rsidRPr="00E417A0">
        <w:rPr>
          <w:color w:val="000000" w:themeColor="text1"/>
        </w:rPr>
        <w:lastRenderedPageBreak/>
        <w:t>1.4.5. Descripción general de los parámetros que determinan las previsiones técnicas a considerar en el proyecto.</w:t>
      </w:r>
      <w:bookmarkEnd w:id="25"/>
    </w:p>
    <w:p w14:paraId="1E66BA22" w14:textId="77777777" w:rsidR="000845B8" w:rsidRPr="00E417A0" w:rsidRDefault="000845B8" w:rsidP="000845B8">
      <w:pPr>
        <w:spacing w:after="0" w:line="2" w:lineRule="auto"/>
        <w:rPr>
          <w:rFonts w:ascii="Verdana" w:hAnsi="Verdana"/>
          <w:color w:val="000000" w:themeColor="text1"/>
        </w:rPr>
      </w:pPr>
      <w:bookmarkStart w:id="26" w:name="PROJ:1:1:_RC_:4:5:1"/>
      <w:bookmarkEnd w:id="26"/>
    </w:p>
    <w:p w14:paraId="65FF5A3B" w14:textId="77777777" w:rsidR="000845B8" w:rsidRPr="00E417A0" w:rsidRDefault="000845B8" w:rsidP="000845B8">
      <w:pPr>
        <w:pStyle w:val="CAP4"/>
        <w:rPr>
          <w:color w:val="000000" w:themeColor="text1"/>
        </w:rPr>
      </w:pPr>
      <w:r w:rsidRPr="00E417A0">
        <w:rPr>
          <w:color w:val="000000" w:themeColor="text1"/>
        </w:rPr>
        <w:t>1.4.5.1. Sistema estructural</w:t>
      </w:r>
    </w:p>
    <w:p w14:paraId="103565E6" w14:textId="77777777" w:rsidR="000845B8" w:rsidRPr="00E417A0" w:rsidRDefault="000845B8" w:rsidP="000845B8">
      <w:pPr>
        <w:pStyle w:val="CAP5"/>
        <w:keepNext/>
        <w:rPr>
          <w:szCs w:val="18"/>
        </w:rPr>
      </w:pPr>
      <w:r w:rsidRPr="00E417A0">
        <w:rPr>
          <w:szCs w:val="18"/>
        </w:rPr>
        <w:t>1.4.5.1.1. Cimentación</w:t>
      </w:r>
    </w:p>
    <w:p w14:paraId="6B92E193" w14:textId="77777777" w:rsidR="00950D45" w:rsidRDefault="00950D45" w:rsidP="000845B8">
      <w:pPr>
        <w:spacing w:after="0" w:line="240" w:lineRule="auto"/>
        <w:jc w:val="both"/>
        <w:rPr>
          <w:rFonts w:ascii="Verdana" w:hAnsi="Verdana" w:cs="Verdana"/>
          <w:color w:val="FF0000"/>
          <w:sz w:val="18"/>
          <w:szCs w:val="18"/>
        </w:rPr>
      </w:pPr>
    </w:p>
    <w:p w14:paraId="7CE4A701" w14:textId="77777777" w:rsidR="00790E8D" w:rsidRDefault="000845B8" w:rsidP="00790E8D">
      <w:pPr>
        <w:pStyle w:val="CUERPOTEXTO"/>
        <w:rPr>
          <w:szCs w:val="18"/>
        </w:rPr>
      </w:pPr>
      <w:r w:rsidRPr="00154D29">
        <w:rPr>
          <w:szCs w:val="18"/>
        </w:rPr>
        <w:t xml:space="preserve">La cimentación </w:t>
      </w:r>
      <w:r w:rsidR="00CD1876">
        <w:rPr>
          <w:szCs w:val="18"/>
        </w:rPr>
        <w:t>idónea</w:t>
      </w:r>
      <w:r w:rsidR="00790E8D">
        <w:rPr>
          <w:szCs w:val="18"/>
        </w:rPr>
        <w:t xml:space="preserve"> según los resultados obtenidos del Estudio Geotécnico: </w:t>
      </w:r>
    </w:p>
    <w:p w14:paraId="6AE7D310" w14:textId="77777777" w:rsidR="00790E8D" w:rsidRDefault="00790E8D" w:rsidP="00A620FA">
      <w:pPr>
        <w:pStyle w:val="CUERPOTEXTO"/>
        <w:numPr>
          <w:ilvl w:val="0"/>
          <w:numId w:val="1"/>
        </w:numPr>
        <w:rPr>
          <w:szCs w:val="18"/>
        </w:rPr>
      </w:pPr>
      <w:r>
        <w:rPr>
          <w:szCs w:val="18"/>
        </w:rPr>
        <w:t>Cimentación de tipo superficial directa apoyada sobre la Unidad Geotécnica 1.</w:t>
      </w:r>
    </w:p>
    <w:p w14:paraId="5A98F6D6" w14:textId="77777777" w:rsidR="00790E8D" w:rsidRDefault="00790E8D" w:rsidP="00A620FA">
      <w:pPr>
        <w:pStyle w:val="CUERPOTEXTO"/>
        <w:numPr>
          <w:ilvl w:val="0"/>
          <w:numId w:val="1"/>
        </w:numPr>
        <w:rPr>
          <w:szCs w:val="18"/>
        </w:rPr>
      </w:pPr>
      <w:r>
        <w:rPr>
          <w:szCs w:val="18"/>
        </w:rPr>
        <w:t>Cimentación de tipo superficial con empotramiento mínimo de 1,50m</w:t>
      </w:r>
    </w:p>
    <w:p w14:paraId="39424A7B" w14:textId="77777777" w:rsidR="00790E8D" w:rsidRPr="00203AE4" w:rsidRDefault="00790E8D" w:rsidP="00A620FA">
      <w:pPr>
        <w:pStyle w:val="CUERPOTEXTO"/>
        <w:numPr>
          <w:ilvl w:val="0"/>
          <w:numId w:val="1"/>
        </w:numPr>
        <w:rPr>
          <w:szCs w:val="18"/>
        </w:rPr>
      </w:pPr>
      <w:r>
        <w:rPr>
          <w:szCs w:val="18"/>
        </w:rPr>
        <w:t>Cimentación de tipo profundo mediante pilotes / micropilotes empotrados en el Nivel Geotécnico 3.</w:t>
      </w:r>
    </w:p>
    <w:p w14:paraId="3F302940" w14:textId="77777777" w:rsidR="000845B8" w:rsidRDefault="000845B8" w:rsidP="000845B8">
      <w:pPr>
        <w:spacing w:after="0" w:line="240" w:lineRule="auto"/>
        <w:jc w:val="both"/>
        <w:rPr>
          <w:rFonts w:ascii="Verdana" w:hAnsi="Verdana" w:cs="Verdana"/>
          <w:sz w:val="18"/>
          <w:szCs w:val="18"/>
        </w:rPr>
      </w:pPr>
    </w:p>
    <w:p w14:paraId="35AB4A8D" w14:textId="77777777" w:rsidR="00CD1876" w:rsidRDefault="00172798" w:rsidP="00CD1876">
      <w:pPr>
        <w:spacing w:after="0" w:line="240" w:lineRule="auto"/>
        <w:jc w:val="both"/>
        <w:rPr>
          <w:rFonts w:ascii="Verdana" w:hAnsi="Verdana" w:cs="Verdana"/>
          <w:sz w:val="18"/>
          <w:szCs w:val="18"/>
        </w:rPr>
      </w:pPr>
      <w:r>
        <w:rPr>
          <w:rFonts w:ascii="Verdana" w:hAnsi="Verdana" w:cs="Verdana"/>
          <w:sz w:val="18"/>
          <w:szCs w:val="18"/>
        </w:rPr>
        <w:t xml:space="preserve">Se opta por una cimentación </w:t>
      </w:r>
      <w:r w:rsidR="00CD1876" w:rsidRPr="00D22B16">
        <w:rPr>
          <w:rFonts w:ascii="Verdana" w:hAnsi="Verdana" w:cs="Verdana"/>
          <w:sz w:val="18"/>
          <w:szCs w:val="18"/>
        </w:rPr>
        <w:t xml:space="preserve">superficial </w:t>
      </w:r>
      <w:r>
        <w:rPr>
          <w:rFonts w:ascii="Verdana" w:hAnsi="Verdana" w:cs="Verdana"/>
          <w:sz w:val="18"/>
          <w:szCs w:val="18"/>
        </w:rPr>
        <w:t>que</w:t>
      </w:r>
      <w:r w:rsidR="00CD1876" w:rsidRPr="00D22B16">
        <w:rPr>
          <w:rFonts w:ascii="Verdana" w:hAnsi="Verdana" w:cs="Verdana"/>
          <w:sz w:val="18"/>
          <w:szCs w:val="18"/>
        </w:rPr>
        <w:t xml:space="preserve"> se resuelve mediante los siguientes elementos: </w:t>
      </w:r>
      <w:r w:rsidR="00CD1876">
        <w:rPr>
          <w:rFonts w:ascii="Verdana" w:hAnsi="Verdana" w:cs="Verdana"/>
          <w:sz w:val="18"/>
          <w:szCs w:val="18"/>
        </w:rPr>
        <w:t xml:space="preserve">Losa de cimentación y </w:t>
      </w:r>
      <w:r w:rsidR="00CD1876" w:rsidRPr="00D22B16">
        <w:rPr>
          <w:rFonts w:ascii="Verdana" w:hAnsi="Verdana" w:cs="Verdana"/>
          <w:sz w:val="18"/>
          <w:szCs w:val="18"/>
        </w:rPr>
        <w:t>muros de sótano, cuyas tensiones máximas de apoyo no superan las tensiones admisibles del terreno de cimentación en ninguna de las situaciones de proyecto</w:t>
      </w:r>
      <w:r w:rsidR="00CD1876">
        <w:rPr>
          <w:rFonts w:ascii="Verdana" w:hAnsi="Verdana" w:cs="Verdana"/>
          <w:sz w:val="18"/>
          <w:szCs w:val="18"/>
        </w:rPr>
        <w:t>.</w:t>
      </w:r>
    </w:p>
    <w:p w14:paraId="0757D5F3" w14:textId="77777777" w:rsidR="00CD1876" w:rsidRPr="00154D29" w:rsidRDefault="00CD1876" w:rsidP="000845B8">
      <w:pPr>
        <w:spacing w:after="0" w:line="240" w:lineRule="auto"/>
        <w:jc w:val="both"/>
        <w:rPr>
          <w:rFonts w:ascii="Verdana" w:hAnsi="Verdana" w:cs="Verdana"/>
          <w:sz w:val="18"/>
          <w:szCs w:val="18"/>
        </w:rPr>
      </w:pPr>
    </w:p>
    <w:p w14:paraId="4FB76CC5" w14:textId="77777777" w:rsidR="000845B8" w:rsidRPr="00154D29" w:rsidRDefault="000845B8" w:rsidP="000845B8">
      <w:pPr>
        <w:autoSpaceDE w:val="0"/>
        <w:autoSpaceDN w:val="0"/>
        <w:adjustRightInd w:val="0"/>
        <w:spacing w:after="0" w:line="240" w:lineRule="auto"/>
        <w:jc w:val="both"/>
        <w:rPr>
          <w:rFonts w:ascii="Verdana" w:hAnsi="Verdana" w:cs="Verdana"/>
          <w:sz w:val="18"/>
          <w:szCs w:val="18"/>
        </w:rPr>
      </w:pPr>
      <w:r w:rsidRPr="00154D29">
        <w:rPr>
          <w:rFonts w:ascii="Verdana" w:hAnsi="Verdana" w:cs="Verdana"/>
          <w:sz w:val="18"/>
          <w:szCs w:val="18"/>
        </w:rPr>
        <w:t xml:space="preserve">Los parámetros determinantes han sido, en relación a la capacidad portante, el equilibrio de la cimentación y la resistencia local y global del terreno, y en relación a las condiciones de servicio, el control de las deformaciones, las vibraciones y el deterioro de otras unidades constructivas; determinados por los documentos básicos DB-SE de Bases de Calculo y DBSE-C de Cimientos, y </w:t>
      </w:r>
      <w:r w:rsidR="00790E8D">
        <w:rPr>
          <w:rFonts w:ascii="Verdana" w:hAnsi="Verdana" w:cs="Verdana"/>
          <w:sz w:val="18"/>
          <w:szCs w:val="18"/>
        </w:rPr>
        <w:t>el Código Estructural</w:t>
      </w:r>
      <w:r w:rsidRPr="00154D29">
        <w:rPr>
          <w:rFonts w:ascii="Verdana" w:hAnsi="Verdana" w:cs="Verdana"/>
          <w:sz w:val="18"/>
          <w:szCs w:val="18"/>
        </w:rPr>
        <w:t>.</w:t>
      </w:r>
      <w:bookmarkStart w:id="27" w:name="PROJ:1:1:_RC_:4:5:1:2"/>
      <w:bookmarkEnd w:id="27"/>
    </w:p>
    <w:p w14:paraId="4AD4A2D3" w14:textId="77777777" w:rsidR="000845B8" w:rsidRPr="00E417A0" w:rsidRDefault="000845B8" w:rsidP="000845B8">
      <w:pPr>
        <w:autoSpaceDE w:val="0"/>
        <w:autoSpaceDN w:val="0"/>
        <w:adjustRightInd w:val="0"/>
        <w:spacing w:after="0" w:line="240" w:lineRule="auto"/>
        <w:jc w:val="both"/>
        <w:rPr>
          <w:rFonts w:ascii="Verdana" w:hAnsi="Verdana" w:cs="Verdana"/>
          <w:color w:val="FF0000"/>
          <w:sz w:val="18"/>
          <w:szCs w:val="18"/>
        </w:rPr>
      </w:pPr>
    </w:p>
    <w:p w14:paraId="5A7749A6" w14:textId="77777777" w:rsidR="000845B8" w:rsidRPr="00E417A0" w:rsidRDefault="000845B8" w:rsidP="000845B8">
      <w:pPr>
        <w:pStyle w:val="CAP5"/>
        <w:keepNext/>
        <w:rPr>
          <w:szCs w:val="18"/>
        </w:rPr>
      </w:pPr>
      <w:bookmarkStart w:id="28" w:name="PROJ:1:1:_RC_:4:5:1:3"/>
      <w:bookmarkEnd w:id="28"/>
      <w:r w:rsidRPr="00E417A0">
        <w:rPr>
          <w:szCs w:val="18"/>
        </w:rPr>
        <w:t>1.4.5.1.2. Estructura portante vertical</w:t>
      </w:r>
    </w:p>
    <w:p w14:paraId="2D514CB5" w14:textId="77777777" w:rsidR="000845B8" w:rsidRPr="00172798" w:rsidRDefault="000845B8" w:rsidP="000845B8">
      <w:pPr>
        <w:spacing w:after="0" w:line="240" w:lineRule="auto"/>
        <w:jc w:val="both"/>
        <w:rPr>
          <w:rFonts w:ascii="Verdana" w:hAnsi="Verdana" w:cs="Verdana"/>
          <w:color w:val="000000" w:themeColor="text1"/>
          <w:sz w:val="18"/>
          <w:szCs w:val="18"/>
        </w:rPr>
      </w:pPr>
      <w:r w:rsidRPr="00172798">
        <w:rPr>
          <w:rFonts w:ascii="Verdana" w:hAnsi="Verdana" w:cs="Verdana"/>
          <w:color w:val="000000" w:themeColor="text1"/>
          <w:sz w:val="18"/>
          <w:szCs w:val="18"/>
        </w:rPr>
        <w:t>La estructura portante vertical se compone de los siguientes elementos:</w:t>
      </w:r>
    </w:p>
    <w:p w14:paraId="22F888B5" w14:textId="77777777" w:rsidR="000845B8" w:rsidRPr="00172798" w:rsidRDefault="000845B8" w:rsidP="000845B8">
      <w:pPr>
        <w:spacing w:after="0" w:line="240" w:lineRule="auto"/>
        <w:rPr>
          <w:rFonts w:ascii="Verdana" w:hAnsi="Verdana"/>
          <w:color w:val="000000" w:themeColor="text1"/>
          <w:sz w:val="18"/>
          <w:szCs w:val="18"/>
        </w:rPr>
      </w:pPr>
    </w:p>
    <w:p w14:paraId="33A15023" w14:textId="77777777" w:rsidR="000845B8" w:rsidRPr="00172798" w:rsidRDefault="000845B8" w:rsidP="00A620FA">
      <w:pPr>
        <w:numPr>
          <w:ilvl w:val="0"/>
          <w:numId w:val="2"/>
        </w:numPr>
        <w:spacing w:after="0" w:line="240" w:lineRule="auto"/>
        <w:jc w:val="both"/>
        <w:rPr>
          <w:rFonts w:ascii="Verdana" w:hAnsi="Verdana" w:cs="Verdana"/>
          <w:color w:val="000000" w:themeColor="text1"/>
          <w:sz w:val="18"/>
          <w:szCs w:val="18"/>
        </w:rPr>
      </w:pPr>
      <w:r w:rsidRPr="00172798">
        <w:rPr>
          <w:rFonts w:ascii="Verdana" w:hAnsi="Verdana"/>
          <w:color w:val="000000" w:themeColor="text1"/>
          <w:sz w:val="18"/>
          <w:szCs w:val="18"/>
        </w:rPr>
        <w:tab/>
      </w:r>
      <w:r w:rsidR="00172798" w:rsidRPr="00172798">
        <w:rPr>
          <w:rFonts w:ascii="Verdana" w:hAnsi="Verdana"/>
          <w:color w:val="000000" w:themeColor="text1"/>
          <w:sz w:val="18"/>
          <w:szCs w:val="18"/>
        </w:rPr>
        <w:tab/>
      </w:r>
      <w:r w:rsidRPr="00172798">
        <w:rPr>
          <w:rFonts w:ascii="Verdana" w:hAnsi="Verdana" w:cs="Verdana"/>
          <w:color w:val="000000" w:themeColor="text1"/>
          <w:sz w:val="18"/>
          <w:szCs w:val="18"/>
        </w:rPr>
        <w:t>Pilares de hormigón armado de sección rectangular</w:t>
      </w:r>
    </w:p>
    <w:p w14:paraId="4E8C1406" w14:textId="77777777" w:rsidR="00790E8D" w:rsidRDefault="00172798" w:rsidP="00A620FA">
      <w:pPr>
        <w:numPr>
          <w:ilvl w:val="0"/>
          <w:numId w:val="2"/>
        </w:numPr>
        <w:spacing w:after="0" w:line="240" w:lineRule="auto"/>
        <w:jc w:val="both"/>
        <w:rPr>
          <w:rFonts w:ascii="Verdana" w:hAnsi="Verdana" w:cs="Verdana"/>
          <w:color w:val="000000" w:themeColor="text1"/>
          <w:sz w:val="18"/>
          <w:szCs w:val="18"/>
        </w:rPr>
      </w:pPr>
      <w:r w:rsidRPr="00172798">
        <w:rPr>
          <w:rFonts w:ascii="Verdana" w:hAnsi="Verdana" w:cs="Verdana"/>
          <w:color w:val="000000" w:themeColor="text1"/>
          <w:sz w:val="18"/>
          <w:szCs w:val="18"/>
        </w:rPr>
        <w:t xml:space="preserve"> </w:t>
      </w:r>
      <w:r w:rsidRPr="00172798">
        <w:rPr>
          <w:rFonts w:ascii="Verdana" w:hAnsi="Verdana" w:cs="Verdana"/>
          <w:color w:val="000000" w:themeColor="text1"/>
          <w:sz w:val="18"/>
          <w:szCs w:val="18"/>
        </w:rPr>
        <w:tab/>
      </w:r>
      <w:r w:rsidR="000845B8" w:rsidRPr="00172798">
        <w:rPr>
          <w:rFonts w:ascii="Verdana" w:hAnsi="Verdana" w:cs="Verdana"/>
          <w:color w:val="000000" w:themeColor="text1"/>
          <w:sz w:val="18"/>
          <w:szCs w:val="18"/>
        </w:rPr>
        <w:t xml:space="preserve">Muros de </w:t>
      </w:r>
      <w:r w:rsidRPr="00172798">
        <w:rPr>
          <w:rFonts w:ascii="Verdana" w:hAnsi="Verdana" w:cs="Verdana"/>
          <w:color w:val="000000" w:themeColor="text1"/>
          <w:sz w:val="18"/>
          <w:szCs w:val="18"/>
        </w:rPr>
        <w:t xml:space="preserve">semisótano de </w:t>
      </w:r>
      <w:r w:rsidR="000845B8" w:rsidRPr="00172798">
        <w:rPr>
          <w:rFonts w:ascii="Verdana" w:hAnsi="Verdana" w:cs="Verdana"/>
          <w:color w:val="000000" w:themeColor="text1"/>
          <w:sz w:val="18"/>
          <w:szCs w:val="18"/>
        </w:rPr>
        <w:t>hormigón armado</w:t>
      </w:r>
    </w:p>
    <w:p w14:paraId="6EE904B1" w14:textId="77777777" w:rsidR="00172798" w:rsidRPr="00172798" w:rsidRDefault="00172798" w:rsidP="00A620FA">
      <w:pPr>
        <w:numPr>
          <w:ilvl w:val="0"/>
          <w:numId w:val="2"/>
        </w:numPr>
        <w:spacing w:after="0" w:line="240" w:lineRule="auto"/>
        <w:jc w:val="both"/>
        <w:rPr>
          <w:rFonts w:ascii="Verdana" w:hAnsi="Verdana" w:cs="Verdana"/>
          <w:color w:val="000000" w:themeColor="text1"/>
          <w:sz w:val="18"/>
          <w:szCs w:val="18"/>
        </w:rPr>
      </w:pPr>
      <w:r>
        <w:rPr>
          <w:rFonts w:ascii="Verdana" w:hAnsi="Verdana" w:cs="Verdana"/>
          <w:color w:val="000000" w:themeColor="text1"/>
          <w:sz w:val="18"/>
          <w:szCs w:val="18"/>
        </w:rPr>
        <w:t xml:space="preserve"> </w:t>
      </w:r>
      <w:r>
        <w:rPr>
          <w:rFonts w:ascii="Verdana" w:hAnsi="Verdana" w:cs="Verdana"/>
          <w:color w:val="000000" w:themeColor="text1"/>
          <w:sz w:val="18"/>
          <w:szCs w:val="18"/>
        </w:rPr>
        <w:tab/>
        <w:t>Pilares y vigas metálicos</w:t>
      </w:r>
    </w:p>
    <w:p w14:paraId="7C65E452" w14:textId="77777777" w:rsidR="00790E8D" w:rsidRPr="00E417A0" w:rsidRDefault="00790E8D" w:rsidP="000845B8">
      <w:pPr>
        <w:spacing w:after="0" w:line="240" w:lineRule="auto"/>
        <w:rPr>
          <w:rFonts w:ascii="Verdana" w:hAnsi="Verdana"/>
          <w:sz w:val="18"/>
          <w:szCs w:val="18"/>
        </w:rPr>
      </w:pPr>
    </w:p>
    <w:p w14:paraId="6BF51EE3" w14:textId="77777777" w:rsidR="000845B8" w:rsidRDefault="000845B8" w:rsidP="000845B8">
      <w:pPr>
        <w:spacing w:after="0" w:line="240" w:lineRule="auto"/>
        <w:jc w:val="both"/>
        <w:rPr>
          <w:rFonts w:ascii="Verdana" w:hAnsi="Verdana" w:cs="Verdana"/>
          <w:sz w:val="18"/>
          <w:szCs w:val="18"/>
        </w:rPr>
      </w:pPr>
      <w:r w:rsidRPr="00E417A0">
        <w:rPr>
          <w:rFonts w:ascii="Verdana" w:hAnsi="Verdana" w:cs="Verdana"/>
          <w:sz w:val="18"/>
          <w:szCs w:val="18"/>
        </w:rPr>
        <w:t>Los perfiles, dimensiones y armaduras de estos elementos se indicarán en los correspondientes planos de proyecto de Ejecución.</w:t>
      </w:r>
    </w:p>
    <w:p w14:paraId="35AEE978" w14:textId="77777777" w:rsidR="00172798" w:rsidRDefault="00172798" w:rsidP="000845B8">
      <w:pPr>
        <w:spacing w:after="0" w:line="240" w:lineRule="auto"/>
        <w:jc w:val="both"/>
        <w:rPr>
          <w:rFonts w:ascii="Verdana" w:hAnsi="Verdana" w:cs="Verdana"/>
          <w:sz w:val="18"/>
          <w:szCs w:val="18"/>
        </w:rPr>
      </w:pPr>
    </w:p>
    <w:p w14:paraId="123F75F1" w14:textId="77777777" w:rsidR="00172798" w:rsidRDefault="00172798" w:rsidP="00172798">
      <w:pPr>
        <w:pStyle w:val="CUERPOTEXTO"/>
        <w:spacing w:after="0"/>
      </w:pPr>
      <w:r>
        <w:t>En los pilares y vigas (metálicos) se comprueban las resistencias frente a esfuerzos axiles, cortantes, momentos e interacciones entre esfuerzos, de modo que en todas las combinaciones se cumple que el aprovechamiento pésimo es menor o igual a la unidad.</w:t>
      </w:r>
    </w:p>
    <w:p w14:paraId="279C4DC2" w14:textId="77777777" w:rsidR="000845B8" w:rsidRPr="00E417A0" w:rsidRDefault="000845B8" w:rsidP="000845B8">
      <w:pPr>
        <w:spacing w:after="0" w:line="240" w:lineRule="auto"/>
        <w:rPr>
          <w:rFonts w:ascii="Verdana" w:hAnsi="Verdana"/>
          <w:sz w:val="18"/>
          <w:szCs w:val="18"/>
        </w:rPr>
      </w:pPr>
    </w:p>
    <w:p w14:paraId="325FCF96" w14:textId="77777777" w:rsidR="000845B8" w:rsidRPr="00E417A0" w:rsidRDefault="000845B8" w:rsidP="000845B8">
      <w:pPr>
        <w:pStyle w:val="CUERPOTEXTO"/>
        <w:rPr>
          <w:szCs w:val="18"/>
        </w:rPr>
      </w:pPr>
      <w:r w:rsidRPr="00E417A0">
        <w:rPr>
          <w:szCs w:val="18"/>
        </w:rPr>
        <w:t xml:space="preserve">Los parámetros que determinan sus previsiones técnicas han sido, en relación a su capacidad portante, la resistencia estructural de todos los elementos, secciones, puntos y uniones, y la estabilidad global del edificio y de todas sus partes; y en relación a las condiciones de servicio, el control de las deformaciones, las vibraciones y los daños o el deterioro que pueden afectar desfavorablemente a la apariencia, a la durabilidad o a la funcionalidad de la obra; determinados por los documentos básicos DB-SE de Bases de Calculo, DB-SI-6 Resistencia al fuego de la estructura y </w:t>
      </w:r>
      <w:r w:rsidR="00790E8D">
        <w:rPr>
          <w:szCs w:val="18"/>
        </w:rPr>
        <w:t>el Código Estructural</w:t>
      </w:r>
      <w:r w:rsidRPr="00E417A0">
        <w:rPr>
          <w:szCs w:val="18"/>
        </w:rPr>
        <w:t xml:space="preserve">. </w:t>
      </w:r>
      <w:bookmarkStart w:id="29" w:name="PROJ:1:1:_RC_:4:5:1:4"/>
      <w:bookmarkEnd w:id="29"/>
    </w:p>
    <w:p w14:paraId="20AB8B9B" w14:textId="77777777" w:rsidR="000845B8" w:rsidRPr="00E417A0" w:rsidRDefault="000845B8" w:rsidP="000845B8">
      <w:pPr>
        <w:spacing w:after="0" w:line="2" w:lineRule="auto"/>
        <w:rPr>
          <w:rFonts w:ascii="Verdana" w:hAnsi="Verdana"/>
          <w:sz w:val="18"/>
          <w:szCs w:val="18"/>
        </w:rPr>
      </w:pPr>
      <w:bookmarkStart w:id="30" w:name="REF_HTML:_RC_:4"/>
      <w:bookmarkEnd w:id="30"/>
    </w:p>
    <w:p w14:paraId="7017722D" w14:textId="77777777" w:rsidR="000845B8" w:rsidRPr="00E417A0" w:rsidRDefault="000845B8" w:rsidP="000845B8">
      <w:pPr>
        <w:pStyle w:val="CUERPOTEXTO"/>
        <w:spacing w:after="0"/>
        <w:rPr>
          <w:szCs w:val="18"/>
        </w:rPr>
      </w:pPr>
      <w:r w:rsidRPr="00E417A0">
        <w:rPr>
          <w:szCs w:val="18"/>
        </w:rPr>
        <w:t xml:space="preserve">Toda la estructura se dimensionará según la normativa de aplicación. </w:t>
      </w:r>
    </w:p>
    <w:p w14:paraId="4E842361" w14:textId="77777777" w:rsidR="000845B8" w:rsidRPr="00E417A0" w:rsidRDefault="000845B8" w:rsidP="000845B8">
      <w:pPr>
        <w:pStyle w:val="CUERPOTEXTO"/>
        <w:spacing w:after="0"/>
        <w:rPr>
          <w:szCs w:val="18"/>
        </w:rPr>
      </w:pPr>
    </w:p>
    <w:p w14:paraId="3E4E23F8" w14:textId="77777777" w:rsidR="00950D45" w:rsidRPr="00DE2C43" w:rsidRDefault="00DE2C43" w:rsidP="000845B8">
      <w:pPr>
        <w:pStyle w:val="CUERPOTEXTO"/>
        <w:spacing w:after="0"/>
        <w:rPr>
          <w:szCs w:val="18"/>
        </w:rPr>
      </w:pPr>
      <w:r w:rsidRPr="00DE2C43">
        <w:rPr>
          <w:szCs w:val="18"/>
        </w:rPr>
        <w:t xml:space="preserve">Además, </w:t>
      </w:r>
      <w:r>
        <w:rPr>
          <w:szCs w:val="18"/>
        </w:rPr>
        <w:t xml:space="preserve">los elementos </w:t>
      </w:r>
      <w:r w:rsidRPr="00DE2C43">
        <w:rPr>
          <w:szCs w:val="18"/>
        </w:rPr>
        <w:t xml:space="preserve">en contacto con el terreno </w:t>
      </w:r>
      <w:r>
        <w:rPr>
          <w:szCs w:val="18"/>
        </w:rPr>
        <w:t>cumplirán lo establecido en el DB HS 6 de Protección frente a la exposición al radón.</w:t>
      </w:r>
    </w:p>
    <w:p w14:paraId="56C6B1DE" w14:textId="77777777" w:rsidR="00950D45" w:rsidRDefault="00950D45" w:rsidP="000845B8">
      <w:pPr>
        <w:pStyle w:val="CUERPOTEXTO"/>
        <w:spacing w:after="0"/>
        <w:rPr>
          <w:b/>
          <w:i/>
          <w:szCs w:val="18"/>
        </w:rPr>
      </w:pPr>
    </w:p>
    <w:p w14:paraId="1FA26426" w14:textId="77777777" w:rsidR="000845B8" w:rsidRPr="00E417A0" w:rsidRDefault="000845B8" w:rsidP="000845B8">
      <w:pPr>
        <w:pStyle w:val="CUERPOTEXTO"/>
        <w:spacing w:after="0"/>
        <w:rPr>
          <w:b/>
          <w:i/>
          <w:szCs w:val="18"/>
        </w:rPr>
      </w:pPr>
      <w:r w:rsidRPr="00E417A0">
        <w:rPr>
          <w:b/>
          <w:i/>
          <w:szCs w:val="18"/>
        </w:rPr>
        <w:t>1.4.5.1.3. Estructura portante horizontal</w:t>
      </w:r>
    </w:p>
    <w:p w14:paraId="33E8B8C2" w14:textId="77777777" w:rsidR="000845B8" w:rsidRPr="00E417A0" w:rsidRDefault="000845B8" w:rsidP="000845B8">
      <w:pPr>
        <w:pStyle w:val="CUERPOTEXTO"/>
        <w:spacing w:after="0"/>
        <w:rPr>
          <w:szCs w:val="18"/>
        </w:rPr>
      </w:pPr>
    </w:p>
    <w:p w14:paraId="0204B1BD" w14:textId="77777777" w:rsidR="000845B8" w:rsidRPr="00E417A0" w:rsidRDefault="000845B8" w:rsidP="000845B8">
      <w:pPr>
        <w:pStyle w:val="CUERPOTEXTO"/>
        <w:spacing w:after="0"/>
        <w:rPr>
          <w:szCs w:val="18"/>
        </w:rPr>
      </w:pPr>
      <w:r w:rsidRPr="00E417A0">
        <w:rPr>
          <w:szCs w:val="18"/>
        </w:rPr>
        <w:t xml:space="preserve">La estructura portante horizontal se </w:t>
      </w:r>
      <w:r w:rsidR="00E458CB">
        <w:rPr>
          <w:szCs w:val="18"/>
        </w:rPr>
        <w:t>compone de forjados reticulares de hormigón armado con casetón perdido</w:t>
      </w:r>
      <w:r w:rsidRPr="00E417A0">
        <w:rPr>
          <w:szCs w:val="18"/>
        </w:rPr>
        <w:t>. Su elección vendrá determinada por diferentes criterios, tales como los criterios del estructurista, la optimización de recursos, o la disposición de la estructura vertical.</w:t>
      </w:r>
    </w:p>
    <w:p w14:paraId="0923492D" w14:textId="77777777" w:rsidR="000845B8" w:rsidRPr="00E417A0" w:rsidRDefault="000845B8" w:rsidP="000845B8">
      <w:pPr>
        <w:pStyle w:val="CUERPOTEXTO"/>
        <w:spacing w:after="0"/>
        <w:rPr>
          <w:szCs w:val="18"/>
        </w:rPr>
      </w:pPr>
    </w:p>
    <w:p w14:paraId="29BAE897" w14:textId="77777777" w:rsidR="000845B8" w:rsidRPr="00E417A0" w:rsidRDefault="000845B8" w:rsidP="000845B8">
      <w:pPr>
        <w:pStyle w:val="CUERPOTEXTO"/>
        <w:spacing w:after="0"/>
        <w:rPr>
          <w:szCs w:val="18"/>
        </w:rPr>
      </w:pPr>
      <w:r w:rsidRPr="00E417A0">
        <w:rPr>
          <w:szCs w:val="18"/>
        </w:rPr>
        <w:t>Los parámetros básicos que se han tenido en cuenta son, en relación a su capacidad portante, la resistencia estructural de todos los elementos, secciones, puntos y uniones, y la estabilidad global del edificio y de todas sus partes; y en relación a las condiciones de servicio, el control de las</w:t>
      </w:r>
      <w:r w:rsidR="00522357" w:rsidRPr="00E417A0">
        <w:rPr>
          <w:szCs w:val="18"/>
        </w:rPr>
        <w:t xml:space="preserve"> </w:t>
      </w:r>
      <w:r w:rsidRPr="00E417A0">
        <w:rPr>
          <w:szCs w:val="18"/>
        </w:rPr>
        <w:t xml:space="preserve">deformaciones, las vibraciones y los daños o el deterioro que pueden afectar desfavorablemente a la apariencia, a la durabilidad o a la </w:t>
      </w:r>
      <w:r w:rsidRPr="00E417A0">
        <w:rPr>
          <w:szCs w:val="18"/>
        </w:rPr>
        <w:lastRenderedPageBreak/>
        <w:t xml:space="preserve">funcionalidad de la obra; determinados por los documentos básicos DB-SE de Bases de Calculo, DB-SI-6 Resistencia al fuego de la estructura, </w:t>
      </w:r>
      <w:r w:rsidR="00E458CB">
        <w:rPr>
          <w:szCs w:val="18"/>
        </w:rPr>
        <w:t xml:space="preserve">y </w:t>
      </w:r>
      <w:r w:rsidR="00790E8D">
        <w:rPr>
          <w:szCs w:val="18"/>
        </w:rPr>
        <w:t>el Código Estructural</w:t>
      </w:r>
      <w:r w:rsidRPr="00E417A0">
        <w:rPr>
          <w:szCs w:val="18"/>
        </w:rPr>
        <w:t>.</w:t>
      </w:r>
    </w:p>
    <w:p w14:paraId="0279BDE5" w14:textId="77777777" w:rsidR="000845B8" w:rsidRPr="00E417A0" w:rsidRDefault="000845B8" w:rsidP="000845B8">
      <w:pPr>
        <w:pStyle w:val="CUERPOTEXTO"/>
      </w:pPr>
    </w:p>
    <w:p w14:paraId="1376A4A4" w14:textId="77777777" w:rsidR="000845B8" w:rsidRPr="00E417A0" w:rsidRDefault="000845B8" w:rsidP="000845B8">
      <w:pPr>
        <w:spacing w:after="0" w:line="2" w:lineRule="auto"/>
        <w:rPr>
          <w:rFonts w:ascii="Verdana" w:hAnsi="Verdana"/>
          <w:color w:val="FF0000"/>
        </w:rPr>
      </w:pPr>
      <w:bookmarkStart w:id="31" w:name="PROJ:1:1:_RC_:4:5:2"/>
      <w:bookmarkEnd w:id="31"/>
    </w:p>
    <w:p w14:paraId="4996EA61" w14:textId="77777777" w:rsidR="000845B8" w:rsidRPr="00E417A0" w:rsidRDefault="000845B8" w:rsidP="000845B8">
      <w:pPr>
        <w:pStyle w:val="CAP4"/>
        <w:rPr>
          <w:color w:val="000000" w:themeColor="text1"/>
        </w:rPr>
      </w:pPr>
      <w:r w:rsidRPr="00E417A0">
        <w:rPr>
          <w:color w:val="000000" w:themeColor="text1"/>
        </w:rPr>
        <w:t>1.4.5.2. Sistema de compartimentación</w:t>
      </w:r>
    </w:p>
    <w:p w14:paraId="3DAA6650" w14:textId="77777777" w:rsidR="00950D45" w:rsidRDefault="00950D45" w:rsidP="000845B8">
      <w:pPr>
        <w:pStyle w:val="CUERPOTEXTO"/>
        <w:spacing w:after="62"/>
        <w:rPr>
          <w:b/>
          <w:szCs w:val="18"/>
        </w:rPr>
      </w:pPr>
    </w:p>
    <w:p w14:paraId="4D23EFC4" w14:textId="77777777" w:rsidR="000845B8" w:rsidRPr="00E417A0" w:rsidRDefault="000845B8" w:rsidP="000845B8">
      <w:pPr>
        <w:pStyle w:val="CUERPOTEXTO"/>
        <w:spacing w:after="62"/>
        <w:rPr>
          <w:b/>
          <w:szCs w:val="18"/>
        </w:rPr>
      </w:pPr>
      <w:r w:rsidRPr="00E417A0">
        <w:rPr>
          <w:b/>
          <w:szCs w:val="18"/>
        </w:rPr>
        <w:t xml:space="preserve">Particiones </w:t>
      </w:r>
    </w:p>
    <w:p w14:paraId="76B210D6" w14:textId="77777777" w:rsidR="000845B8" w:rsidRPr="00E417A0" w:rsidRDefault="000845B8" w:rsidP="000845B8">
      <w:pPr>
        <w:pStyle w:val="CUERPOTEXTO"/>
        <w:spacing w:after="62"/>
        <w:rPr>
          <w:b/>
          <w:szCs w:val="18"/>
        </w:rPr>
      </w:pPr>
    </w:p>
    <w:p w14:paraId="283CCB65" w14:textId="77777777" w:rsidR="000845B8" w:rsidRPr="00E417A0" w:rsidRDefault="000845B8" w:rsidP="000845B8">
      <w:pPr>
        <w:pStyle w:val="CUERPOTEXTO"/>
        <w:spacing w:after="62"/>
        <w:rPr>
          <w:rFonts w:cs="Arial"/>
          <w:noProof/>
          <w:szCs w:val="18"/>
        </w:rPr>
      </w:pPr>
      <w:r w:rsidRPr="00E417A0">
        <w:rPr>
          <w:szCs w:val="18"/>
        </w:rPr>
        <w:t>Las particiones interiores se realizan prácticamente en la totalidad de la intervención con tabiquería autoportant</w:t>
      </w:r>
      <w:r w:rsidR="00720D0F">
        <w:rPr>
          <w:szCs w:val="18"/>
        </w:rPr>
        <w:t>e de placas de yeso laminado, a</w:t>
      </w:r>
      <w:r w:rsidRPr="00E417A0">
        <w:rPr>
          <w:szCs w:val="18"/>
        </w:rPr>
        <w:t xml:space="preserve"> excepción de algunos paramentos verticales en los que se </w:t>
      </w:r>
      <w:r w:rsidR="00E458CB">
        <w:rPr>
          <w:szCs w:val="18"/>
        </w:rPr>
        <w:t>utilizará</w:t>
      </w:r>
      <w:r w:rsidRPr="00E417A0">
        <w:rPr>
          <w:szCs w:val="18"/>
        </w:rPr>
        <w:t xml:space="preserve"> fábrica de ladrillo.</w:t>
      </w:r>
    </w:p>
    <w:p w14:paraId="3F5399AA" w14:textId="77777777" w:rsidR="000845B8" w:rsidRPr="00E417A0" w:rsidRDefault="000845B8" w:rsidP="000845B8">
      <w:pPr>
        <w:autoSpaceDE w:val="0"/>
        <w:autoSpaceDN w:val="0"/>
        <w:adjustRightInd w:val="0"/>
        <w:spacing w:after="0" w:line="240" w:lineRule="auto"/>
        <w:jc w:val="both"/>
        <w:rPr>
          <w:rFonts w:ascii="Verdana" w:hAnsi="Verdana" w:cs="Arial"/>
          <w:i/>
          <w:noProof/>
          <w:sz w:val="18"/>
          <w:szCs w:val="18"/>
        </w:rPr>
      </w:pPr>
    </w:p>
    <w:p w14:paraId="053ADC8A" w14:textId="77777777" w:rsidR="000845B8" w:rsidRPr="00E417A0" w:rsidRDefault="000845B8" w:rsidP="000845B8">
      <w:pPr>
        <w:autoSpaceDE w:val="0"/>
        <w:autoSpaceDN w:val="0"/>
        <w:adjustRightInd w:val="0"/>
        <w:spacing w:after="0" w:line="240" w:lineRule="auto"/>
        <w:jc w:val="both"/>
        <w:rPr>
          <w:rFonts w:ascii="Verdana" w:hAnsi="Verdana" w:cs="Arial"/>
          <w:noProof/>
          <w:sz w:val="18"/>
          <w:szCs w:val="18"/>
        </w:rPr>
      </w:pPr>
      <w:r w:rsidRPr="00E417A0">
        <w:rPr>
          <w:rFonts w:ascii="Verdana" w:hAnsi="Verdana" w:cs="Arial"/>
          <w:noProof/>
          <w:sz w:val="18"/>
          <w:szCs w:val="18"/>
        </w:rPr>
        <w:t xml:space="preserve">Los parámetros basicos que se han tenido en cuenta a la hora de la eleccion de las particiones interiores han sido la zona climatica, la transmitancia termica y las condiciones de aislamiento acustico determinados por los documentos basicos DB-HE-1 de </w:t>
      </w:r>
      <w:r w:rsidR="00082794">
        <w:t>Condiciones para el control de la demanda energética</w:t>
      </w:r>
      <w:r w:rsidRPr="00E417A0">
        <w:rPr>
          <w:rFonts w:ascii="Verdana" w:hAnsi="Verdana" w:cs="Arial"/>
          <w:noProof/>
          <w:sz w:val="18"/>
          <w:szCs w:val="18"/>
        </w:rPr>
        <w:t xml:space="preserve"> y DB-SI-1 de Propagacion interior y DB-HR de proteccion frente al ruido.</w:t>
      </w:r>
    </w:p>
    <w:p w14:paraId="3E2B3C13" w14:textId="77777777" w:rsidR="000845B8" w:rsidRPr="00E417A0" w:rsidRDefault="000845B8" w:rsidP="000845B8">
      <w:pPr>
        <w:spacing w:after="0" w:line="240" w:lineRule="auto"/>
        <w:jc w:val="both"/>
        <w:rPr>
          <w:rFonts w:ascii="Verdana" w:hAnsi="Verdana" w:cs="Arial"/>
          <w:noProof/>
          <w:sz w:val="18"/>
          <w:szCs w:val="18"/>
          <w:u w:val="single"/>
        </w:rPr>
      </w:pPr>
    </w:p>
    <w:p w14:paraId="1BAC899C" w14:textId="77777777" w:rsidR="000845B8" w:rsidRPr="00E417A0" w:rsidRDefault="000845B8" w:rsidP="000845B8">
      <w:pPr>
        <w:pStyle w:val="CUERPOTEXTO"/>
        <w:spacing w:after="62"/>
        <w:rPr>
          <w:rFonts w:cs="Arial"/>
          <w:noProof/>
          <w:color w:val="FF0000"/>
          <w:szCs w:val="18"/>
        </w:rPr>
      </w:pPr>
      <w:r w:rsidRPr="00E417A0">
        <w:rPr>
          <w:b/>
          <w:szCs w:val="18"/>
        </w:rPr>
        <w:t>Carpintería interior</w:t>
      </w:r>
    </w:p>
    <w:p w14:paraId="4527DDF1" w14:textId="77777777" w:rsidR="000845B8" w:rsidRPr="00E417A0" w:rsidRDefault="000845B8" w:rsidP="000845B8">
      <w:pPr>
        <w:autoSpaceDE w:val="0"/>
        <w:autoSpaceDN w:val="0"/>
        <w:adjustRightInd w:val="0"/>
        <w:spacing w:after="0" w:line="240" w:lineRule="auto"/>
        <w:jc w:val="both"/>
        <w:rPr>
          <w:rFonts w:ascii="Verdana" w:hAnsi="Verdana"/>
          <w:sz w:val="18"/>
          <w:szCs w:val="18"/>
        </w:rPr>
      </w:pPr>
    </w:p>
    <w:p w14:paraId="257A5034" w14:textId="77777777" w:rsidR="000845B8" w:rsidRPr="00E417A0" w:rsidRDefault="000845B8" w:rsidP="000845B8">
      <w:pPr>
        <w:pStyle w:val="CUERPOTEXTO"/>
        <w:keepNext/>
        <w:spacing w:before="85" w:after="267"/>
        <w:rPr>
          <w:szCs w:val="18"/>
        </w:rPr>
      </w:pPr>
      <w:r w:rsidRPr="00E417A0">
        <w:rPr>
          <w:szCs w:val="18"/>
        </w:rPr>
        <w:t xml:space="preserve">Las carpinterías interiores serán en general de dos tipos: </w:t>
      </w:r>
    </w:p>
    <w:p w14:paraId="606392B6" w14:textId="77777777" w:rsidR="000845B8" w:rsidRPr="00E417A0" w:rsidRDefault="000845B8" w:rsidP="000845B8">
      <w:pPr>
        <w:pStyle w:val="CUERPOTEXTO"/>
        <w:keepNext/>
        <w:spacing w:before="85" w:after="267"/>
        <w:rPr>
          <w:color w:val="000000" w:themeColor="text1"/>
        </w:rPr>
      </w:pPr>
      <w:r w:rsidRPr="00E417A0">
        <w:rPr>
          <w:szCs w:val="18"/>
        </w:rPr>
        <w:t>Carpinterías de madera:</w:t>
      </w:r>
    </w:p>
    <w:p w14:paraId="67003651" w14:textId="77777777" w:rsidR="00E458CB" w:rsidRPr="00EB2D62" w:rsidRDefault="00E458CB" w:rsidP="00E458CB">
      <w:pPr>
        <w:pStyle w:val="CUERPOTEXTO"/>
        <w:keepNext/>
        <w:numPr>
          <w:ilvl w:val="0"/>
          <w:numId w:val="1"/>
        </w:numPr>
        <w:spacing w:after="0"/>
        <w:rPr>
          <w:color w:val="000000" w:themeColor="text1"/>
          <w:szCs w:val="18"/>
        </w:rPr>
      </w:pPr>
      <w:r w:rsidRPr="00EB2D62">
        <w:rPr>
          <w:color w:val="000000" w:themeColor="text1"/>
          <w:szCs w:val="18"/>
        </w:rPr>
        <w:t>Puerta</w:t>
      </w:r>
      <w:r>
        <w:rPr>
          <w:color w:val="000000" w:themeColor="text1"/>
          <w:szCs w:val="18"/>
        </w:rPr>
        <w:t>s</w:t>
      </w:r>
      <w:r w:rsidRPr="00EB2D62">
        <w:rPr>
          <w:color w:val="000000" w:themeColor="text1"/>
          <w:szCs w:val="18"/>
        </w:rPr>
        <w:t xml:space="preserve"> de paso ciega</w:t>
      </w:r>
      <w:r>
        <w:rPr>
          <w:color w:val="000000" w:themeColor="text1"/>
          <w:szCs w:val="18"/>
        </w:rPr>
        <w:t>s</w:t>
      </w:r>
      <w:r w:rsidRPr="00EB2D62">
        <w:rPr>
          <w:color w:val="000000" w:themeColor="text1"/>
          <w:szCs w:val="18"/>
        </w:rPr>
        <w:t xml:space="preserve"> normalizada</w:t>
      </w:r>
      <w:r>
        <w:rPr>
          <w:color w:val="000000" w:themeColor="text1"/>
          <w:szCs w:val="18"/>
        </w:rPr>
        <w:t>s</w:t>
      </w:r>
      <w:r w:rsidRPr="00EB2D62">
        <w:rPr>
          <w:color w:val="000000" w:themeColor="text1"/>
          <w:szCs w:val="18"/>
        </w:rPr>
        <w:t xml:space="preserve">, </w:t>
      </w:r>
      <w:r>
        <w:rPr>
          <w:color w:val="000000" w:themeColor="text1"/>
          <w:szCs w:val="18"/>
        </w:rPr>
        <w:t>según documentación gráfica y escrita en presupuesto</w:t>
      </w:r>
      <w:r w:rsidRPr="00EB2D62">
        <w:rPr>
          <w:color w:val="000000" w:themeColor="text1"/>
          <w:szCs w:val="18"/>
        </w:rPr>
        <w:t>.</w:t>
      </w:r>
    </w:p>
    <w:p w14:paraId="0E30B857" w14:textId="77777777" w:rsidR="000845B8" w:rsidRPr="00E417A0" w:rsidRDefault="000845B8" w:rsidP="000845B8">
      <w:pPr>
        <w:pStyle w:val="CUERPOTEXTO"/>
        <w:keepNext/>
        <w:spacing w:after="0"/>
        <w:ind w:left="720"/>
        <w:rPr>
          <w:color w:val="000000" w:themeColor="text1"/>
        </w:rPr>
      </w:pPr>
    </w:p>
    <w:p w14:paraId="7E1C9F31" w14:textId="77777777" w:rsidR="000845B8" w:rsidRPr="00E417A0" w:rsidRDefault="000845B8" w:rsidP="004512E6">
      <w:pPr>
        <w:pStyle w:val="CUERPOTEXTO"/>
        <w:keepNext/>
        <w:spacing w:before="85" w:after="267"/>
        <w:rPr>
          <w:color w:val="000000" w:themeColor="text1"/>
        </w:rPr>
      </w:pPr>
      <w:r w:rsidRPr="00E417A0">
        <w:rPr>
          <w:szCs w:val="18"/>
        </w:rPr>
        <w:t>Carpinterías metálicas:</w:t>
      </w:r>
    </w:p>
    <w:p w14:paraId="2B1426D8" w14:textId="77777777" w:rsidR="000845B8" w:rsidRPr="00E458CB" w:rsidRDefault="000845B8" w:rsidP="004512E6">
      <w:pPr>
        <w:pStyle w:val="CUERPOTEXTO"/>
        <w:keepNext/>
        <w:numPr>
          <w:ilvl w:val="0"/>
          <w:numId w:val="1"/>
        </w:numPr>
        <w:autoSpaceDE w:val="0"/>
        <w:autoSpaceDN w:val="0"/>
        <w:adjustRightInd w:val="0"/>
        <w:spacing w:after="0"/>
        <w:rPr>
          <w:color w:val="000000" w:themeColor="text1"/>
          <w:szCs w:val="18"/>
        </w:rPr>
      </w:pPr>
      <w:r w:rsidRPr="00E458CB">
        <w:rPr>
          <w:color w:val="000000" w:themeColor="text1"/>
        </w:rPr>
        <w:t>Puerta</w:t>
      </w:r>
      <w:r w:rsidR="00E458CB" w:rsidRPr="00E458CB">
        <w:rPr>
          <w:color w:val="000000" w:themeColor="text1"/>
        </w:rPr>
        <w:t>s</w:t>
      </w:r>
      <w:r w:rsidRPr="00E458CB">
        <w:rPr>
          <w:color w:val="000000" w:themeColor="text1"/>
        </w:rPr>
        <w:t xml:space="preserve"> cortafuegos de acero galvanizado homologada</w:t>
      </w:r>
      <w:r w:rsidR="004512E6">
        <w:rPr>
          <w:szCs w:val="18"/>
        </w:rPr>
        <w:t>, según documentación gráfica y presupuesto.</w:t>
      </w:r>
    </w:p>
    <w:p w14:paraId="3F22F2AD" w14:textId="77777777" w:rsidR="00E458CB" w:rsidRPr="00984B66" w:rsidRDefault="00E458CB" w:rsidP="004512E6">
      <w:pPr>
        <w:pStyle w:val="CUERPOTEXTO"/>
        <w:keepNext/>
        <w:numPr>
          <w:ilvl w:val="0"/>
          <w:numId w:val="1"/>
        </w:numPr>
        <w:autoSpaceDE w:val="0"/>
        <w:autoSpaceDN w:val="0"/>
        <w:adjustRightInd w:val="0"/>
        <w:spacing w:after="0"/>
        <w:rPr>
          <w:rFonts w:cs="Arial"/>
          <w:noProof/>
          <w:szCs w:val="18"/>
        </w:rPr>
      </w:pPr>
      <w:r w:rsidRPr="00B310B3">
        <w:rPr>
          <w:szCs w:val="18"/>
        </w:rPr>
        <w:t xml:space="preserve">Puerta de </w:t>
      </w:r>
      <w:r>
        <w:rPr>
          <w:szCs w:val="18"/>
        </w:rPr>
        <w:t>aluminio</w:t>
      </w:r>
      <w:r w:rsidRPr="00B310B3">
        <w:rPr>
          <w:szCs w:val="18"/>
        </w:rPr>
        <w:t xml:space="preserve"> y vidrio, para acceso peatonal</w:t>
      </w:r>
      <w:r w:rsidR="004512E6">
        <w:rPr>
          <w:szCs w:val="18"/>
        </w:rPr>
        <w:t>, según documentación gráfica y presupuesto.</w:t>
      </w:r>
    </w:p>
    <w:p w14:paraId="3AC4B841" w14:textId="77777777" w:rsidR="00E458CB" w:rsidRPr="00B310B3" w:rsidRDefault="00E458CB" w:rsidP="004512E6">
      <w:pPr>
        <w:pStyle w:val="CUERPOTEXTO"/>
        <w:keepNext/>
        <w:numPr>
          <w:ilvl w:val="0"/>
          <w:numId w:val="1"/>
        </w:numPr>
        <w:autoSpaceDE w:val="0"/>
        <w:autoSpaceDN w:val="0"/>
        <w:adjustRightInd w:val="0"/>
        <w:spacing w:after="0"/>
        <w:rPr>
          <w:rFonts w:cs="Arial"/>
          <w:noProof/>
          <w:szCs w:val="18"/>
        </w:rPr>
      </w:pPr>
      <w:r>
        <w:rPr>
          <w:szCs w:val="18"/>
        </w:rPr>
        <w:t>Puerta de acero galvanizado, según documentación gráfica y presupuesto.</w:t>
      </w:r>
    </w:p>
    <w:p w14:paraId="27DD748D" w14:textId="77777777" w:rsidR="000845B8" w:rsidRPr="00E417A0" w:rsidRDefault="000845B8" w:rsidP="000845B8">
      <w:pPr>
        <w:pStyle w:val="CUERPOTEXTO"/>
        <w:keepNext/>
        <w:autoSpaceDE w:val="0"/>
        <w:autoSpaceDN w:val="0"/>
        <w:adjustRightInd w:val="0"/>
        <w:spacing w:after="0"/>
        <w:ind w:left="720"/>
        <w:rPr>
          <w:rFonts w:cs="Arial"/>
          <w:noProof/>
          <w:szCs w:val="18"/>
        </w:rPr>
      </w:pPr>
    </w:p>
    <w:p w14:paraId="75CCFE04" w14:textId="77777777" w:rsidR="000845B8" w:rsidRPr="00E417A0" w:rsidRDefault="000845B8" w:rsidP="000845B8">
      <w:pPr>
        <w:autoSpaceDE w:val="0"/>
        <w:autoSpaceDN w:val="0"/>
        <w:adjustRightInd w:val="0"/>
        <w:spacing w:after="0" w:line="240" w:lineRule="auto"/>
        <w:jc w:val="both"/>
        <w:rPr>
          <w:rFonts w:ascii="Verdana" w:hAnsi="Verdana" w:cs="Arial"/>
          <w:noProof/>
          <w:sz w:val="18"/>
          <w:szCs w:val="18"/>
        </w:rPr>
      </w:pPr>
      <w:r w:rsidRPr="00E417A0">
        <w:rPr>
          <w:rFonts w:ascii="Verdana" w:hAnsi="Verdana" w:cs="Arial"/>
          <w:noProof/>
          <w:sz w:val="18"/>
          <w:szCs w:val="18"/>
        </w:rPr>
        <w:t>Los parámetros basicos que se han tenido en cuenta a la hora de la eleccion de la carpinteria interior han sido las condiciones de estanqueidad que requieren ciertas estancias, seguridad de utilizacion y accesibilidad, en lo referente a impacto con elementos fragiles, atrapamiento, aprisionamiento y caracteristicas funcionales determinados en los documentos basicos DB-SUA-2 Seguridad frente al riesgo de impacto y atrapamiento, DB-SUA-3 Seguridad frente al riesgo de aprisionamiento en recintos y DB-SUA-9 Accesibilidad.</w:t>
      </w:r>
    </w:p>
    <w:p w14:paraId="5439D384" w14:textId="77777777" w:rsidR="000845B8" w:rsidRPr="00E417A0" w:rsidRDefault="000845B8" w:rsidP="000845B8">
      <w:pPr>
        <w:pStyle w:val="CUERPOTEXTO"/>
      </w:pPr>
    </w:p>
    <w:p w14:paraId="497456BB" w14:textId="77777777" w:rsidR="000845B8" w:rsidRDefault="000845B8" w:rsidP="000845B8">
      <w:pPr>
        <w:pStyle w:val="CUERPOTEXTO"/>
      </w:pPr>
    </w:p>
    <w:p w14:paraId="0F300D5E" w14:textId="77777777" w:rsidR="000845B8" w:rsidRPr="00E417A0" w:rsidRDefault="000845B8" w:rsidP="000845B8">
      <w:pPr>
        <w:spacing w:after="0" w:line="2" w:lineRule="auto"/>
        <w:rPr>
          <w:rFonts w:ascii="Verdana" w:hAnsi="Verdana"/>
          <w:color w:val="FF0000"/>
        </w:rPr>
      </w:pPr>
      <w:bookmarkStart w:id="32" w:name="PROJ:1:1:_RC_:4:5:3"/>
      <w:bookmarkEnd w:id="32"/>
    </w:p>
    <w:p w14:paraId="417D82ED" w14:textId="77777777" w:rsidR="000845B8" w:rsidRPr="00E417A0" w:rsidRDefault="000845B8" w:rsidP="000845B8">
      <w:pPr>
        <w:pStyle w:val="CAP4"/>
        <w:rPr>
          <w:color w:val="000000" w:themeColor="text1"/>
        </w:rPr>
      </w:pPr>
      <w:r w:rsidRPr="00E417A0">
        <w:rPr>
          <w:color w:val="000000" w:themeColor="text1"/>
        </w:rPr>
        <w:t>1.4.5.3. Sistema envolvente</w:t>
      </w:r>
    </w:p>
    <w:p w14:paraId="07148549" w14:textId="77777777" w:rsidR="000373B4" w:rsidRPr="00E417A0" w:rsidRDefault="000373B4" w:rsidP="000845B8">
      <w:pPr>
        <w:pStyle w:val="CUERPOTEXTO"/>
        <w:rPr>
          <w:b/>
        </w:rPr>
      </w:pPr>
    </w:p>
    <w:p w14:paraId="3949E410" w14:textId="77777777" w:rsidR="000845B8" w:rsidRPr="00E417A0" w:rsidRDefault="0083029F" w:rsidP="000845B8">
      <w:pPr>
        <w:pStyle w:val="CUERPOTEXTO"/>
        <w:rPr>
          <w:b/>
        </w:rPr>
      </w:pPr>
      <w:r>
        <w:rPr>
          <w:b/>
        </w:rPr>
        <w:t>Fachadas</w:t>
      </w:r>
    </w:p>
    <w:p w14:paraId="62BF0989" w14:textId="77777777" w:rsidR="00950D45" w:rsidRPr="00E417A0" w:rsidRDefault="000845B8" w:rsidP="000845B8">
      <w:pPr>
        <w:tabs>
          <w:tab w:val="left" w:pos="284"/>
        </w:tabs>
        <w:spacing w:after="0" w:line="240" w:lineRule="auto"/>
        <w:jc w:val="both"/>
        <w:rPr>
          <w:rFonts w:ascii="Verdana" w:hAnsi="Verdana"/>
          <w:sz w:val="18"/>
          <w:szCs w:val="18"/>
        </w:rPr>
      </w:pPr>
      <w:r w:rsidRPr="00E417A0">
        <w:rPr>
          <w:rFonts w:ascii="Verdana" w:hAnsi="Verdana"/>
          <w:sz w:val="18"/>
          <w:szCs w:val="18"/>
        </w:rPr>
        <w:t>Se plantea una fachada ventilada</w:t>
      </w:r>
      <w:r w:rsidR="0083029F">
        <w:rPr>
          <w:rFonts w:ascii="Verdana" w:hAnsi="Verdana"/>
          <w:sz w:val="18"/>
          <w:szCs w:val="18"/>
        </w:rPr>
        <w:t xml:space="preserve"> con aislamiento exterior de lana mineral</w:t>
      </w:r>
      <w:r w:rsidR="00ED4822">
        <w:rPr>
          <w:rFonts w:ascii="Verdana" w:hAnsi="Verdana"/>
          <w:sz w:val="18"/>
          <w:szCs w:val="18"/>
        </w:rPr>
        <w:t>. La</w:t>
      </w:r>
      <w:r w:rsidRPr="00E417A0">
        <w:rPr>
          <w:rFonts w:ascii="Verdana" w:hAnsi="Verdana"/>
          <w:sz w:val="18"/>
          <w:szCs w:val="18"/>
        </w:rPr>
        <w:t xml:space="preserve"> hoja principal </w:t>
      </w:r>
      <w:r w:rsidR="00ED4822">
        <w:rPr>
          <w:rFonts w:ascii="Verdana" w:hAnsi="Verdana"/>
          <w:sz w:val="18"/>
          <w:szCs w:val="18"/>
        </w:rPr>
        <w:t>será de</w:t>
      </w:r>
      <w:r w:rsidR="0083029F">
        <w:rPr>
          <w:rFonts w:ascii="Verdana" w:hAnsi="Verdana"/>
          <w:sz w:val="18"/>
          <w:szCs w:val="18"/>
        </w:rPr>
        <w:t xml:space="preserve"> bloques cerámicos de</w:t>
      </w:r>
      <w:r w:rsidRPr="00E417A0">
        <w:rPr>
          <w:rFonts w:ascii="Verdana" w:hAnsi="Verdana"/>
          <w:sz w:val="18"/>
          <w:szCs w:val="18"/>
        </w:rPr>
        <w:t xml:space="preserve"> termoarcilla</w:t>
      </w:r>
      <w:r w:rsidR="0083029F">
        <w:rPr>
          <w:rFonts w:ascii="Verdana" w:hAnsi="Verdana"/>
          <w:sz w:val="18"/>
          <w:szCs w:val="18"/>
        </w:rPr>
        <w:t xml:space="preserve"> enfoscado en su cara interior</w:t>
      </w:r>
      <w:r w:rsidRPr="00E417A0">
        <w:rPr>
          <w:rFonts w:ascii="Verdana" w:hAnsi="Verdana"/>
          <w:sz w:val="18"/>
          <w:szCs w:val="18"/>
        </w:rPr>
        <w:t xml:space="preserve">. </w:t>
      </w:r>
      <w:r w:rsidR="00ED4822">
        <w:rPr>
          <w:rFonts w:ascii="Verdana" w:hAnsi="Verdana"/>
          <w:sz w:val="18"/>
          <w:szCs w:val="18"/>
        </w:rPr>
        <w:t xml:space="preserve">La fachada se completará con un </w:t>
      </w:r>
      <w:r w:rsidR="00ED4822">
        <w:rPr>
          <w:rFonts w:ascii="Verdana" w:hAnsi="Verdana" w:cs="Verdana"/>
          <w:sz w:val="18"/>
          <w:szCs w:val="18"/>
        </w:rPr>
        <w:t>t</w:t>
      </w:r>
      <w:r w:rsidR="0083029F" w:rsidRPr="00B310B3">
        <w:rPr>
          <w:rFonts w:ascii="Verdana" w:hAnsi="Verdana" w:cs="Verdana"/>
          <w:sz w:val="18"/>
          <w:szCs w:val="18"/>
        </w:rPr>
        <w:t xml:space="preserve">rasdosado autoportante de placas </w:t>
      </w:r>
      <w:r w:rsidR="0083029F">
        <w:rPr>
          <w:rFonts w:ascii="Verdana" w:hAnsi="Verdana" w:cs="Verdana"/>
          <w:sz w:val="18"/>
          <w:szCs w:val="18"/>
        </w:rPr>
        <w:t xml:space="preserve">de yeso laminado con aislamiento entre los montantes de la estructura de panel semirrígido de lana </w:t>
      </w:r>
      <w:r w:rsidR="00ED4822">
        <w:rPr>
          <w:rFonts w:ascii="Verdana" w:hAnsi="Verdana" w:cs="Verdana"/>
          <w:sz w:val="18"/>
          <w:szCs w:val="18"/>
        </w:rPr>
        <w:t>mineral</w:t>
      </w:r>
      <w:r w:rsidR="0083029F">
        <w:rPr>
          <w:rFonts w:ascii="Verdana" w:hAnsi="Verdana" w:cs="Verdana"/>
          <w:sz w:val="18"/>
          <w:szCs w:val="18"/>
        </w:rPr>
        <w:t>.</w:t>
      </w:r>
      <w:r w:rsidR="00ED4822">
        <w:rPr>
          <w:rFonts w:ascii="Verdana" w:hAnsi="Verdana"/>
          <w:sz w:val="18"/>
          <w:szCs w:val="18"/>
        </w:rPr>
        <w:t xml:space="preserve"> </w:t>
      </w:r>
      <w:r w:rsidR="00950D45">
        <w:rPr>
          <w:rFonts w:ascii="Verdana" w:hAnsi="Verdana"/>
          <w:sz w:val="18"/>
          <w:szCs w:val="18"/>
        </w:rPr>
        <w:t xml:space="preserve">La zona del aparcamiento </w:t>
      </w:r>
      <w:r w:rsidR="00ED4822">
        <w:rPr>
          <w:rFonts w:ascii="Verdana" w:hAnsi="Verdana"/>
          <w:sz w:val="18"/>
          <w:szCs w:val="18"/>
        </w:rPr>
        <w:t>estará</w:t>
      </w:r>
      <w:r w:rsidR="00950D45">
        <w:rPr>
          <w:rFonts w:ascii="Verdana" w:hAnsi="Verdana"/>
          <w:sz w:val="18"/>
          <w:szCs w:val="18"/>
        </w:rPr>
        <w:t xml:space="preserve"> cerrada por medio de una piel permeable</w:t>
      </w:r>
      <w:r w:rsidR="00ED4822">
        <w:rPr>
          <w:rFonts w:ascii="Verdana" w:hAnsi="Verdana"/>
          <w:sz w:val="18"/>
          <w:szCs w:val="18"/>
        </w:rPr>
        <w:t xml:space="preserve"> metálica.</w:t>
      </w:r>
      <w:r w:rsidR="00950D45">
        <w:rPr>
          <w:rFonts w:ascii="Verdana" w:hAnsi="Verdana"/>
          <w:sz w:val="18"/>
          <w:szCs w:val="18"/>
        </w:rPr>
        <w:t xml:space="preserve"> </w:t>
      </w:r>
    </w:p>
    <w:p w14:paraId="55DDB0CC" w14:textId="77777777" w:rsidR="000845B8" w:rsidRPr="00E417A0" w:rsidRDefault="000845B8" w:rsidP="000845B8">
      <w:pPr>
        <w:tabs>
          <w:tab w:val="left" w:pos="284"/>
        </w:tabs>
        <w:spacing w:after="0" w:line="240" w:lineRule="auto"/>
        <w:jc w:val="both"/>
        <w:rPr>
          <w:rFonts w:ascii="Verdana" w:hAnsi="Verdana"/>
          <w:sz w:val="18"/>
          <w:szCs w:val="18"/>
        </w:rPr>
      </w:pPr>
    </w:p>
    <w:p w14:paraId="34D46EC2" w14:textId="77777777" w:rsidR="000845B8" w:rsidRPr="00E417A0" w:rsidRDefault="000845B8" w:rsidP="000845B8">
      <w:pPr>
        <w:pStyle w:val="CUERPOTEXTO"/>
        <w:keepNext/>
        <w:spacing w:after="0"/>
        <w:rPr>
          <w:color w:val="000000" w:themeColor="text1"/>
        </w:rPr>
      </w:pPr>
      <w:r w:rsidRPr="00E417A0">
        <w:rPr>
          <w:color w:val="000000" w:themeColor="text1"/>
        </w:rPr>
        <w:t>Las carpinterías exteriores serán de aluminio con rotura de puente térmico</w:t>
      </w:r>
      <w:r w:rsidR="00ED4822">
        <w:rPr>
          <w:color w:val="000000" w:themeColor="text1"/>
        </w:rPr>
        <w:t xml:space="preserve"> con doble acristalamiento</w:t>
      </w:r>
      <w:r w:rsidR="00DE2C43">
        <w:rPr>
          <w:color w:val="000000" w:themeColor="text1"/>
        </w:rPr>
        <w:t xml:space="preserve">, </w:t>
      </w:r>
      <w:r w:rsidR="00DE2C43">
        <w:rPr>
          <w:color w:val="000000" w:themeColor="text1"/>
          <w:szCs w:val="18"/>
        </w:rPr>
        <w:t>según documentación gráfica y escrita en presupuesto</w:t>
      </w:r>
      <w:r w:rsidR="00DE2C43" w:rsidRPr="00EB2D62">
        <w:rPr>
          <w:color w:val="000000" w:themeColor="text1"/>
          <w:szCs w:val="18"/>
        </w:rPr>
        <w:t>.</w:t>
      </w:r>
    </w:p>
    <w:p w14:paraId="54A9CA7D" w14:textId="77777777" w:rsidR="000845B8" w:rsidRPr="00E417A0" w:rsidRDefault="000845B8" w:rsidP="000845B8">
      <w:pPr>
        <w:pStyle w:val="CUERPOTEXTO"/>
        <w:keepNext/>
        <w:spacing w:after="0"/>
        <w:rPr>
          <w:color w:val="000000" w:themeColor="text1"/>
        </w:rPr>
      </w:pPr>
    </w:p>
    <w:p w14:paraId="10C9F83A" w14:textId="77777777" w:rsidR="000845B8" w:rsidRPr="00E417A0" w:rsidRDefault="000845B8" w:rsidP="000845B8">
      <w:pPr>
        <w:pStyle w:val="CUERPOTEXTO"/>
        <w:keepNext/>
        <w:spacing w:after="0"/>
        <w:rPr>
          <w:color w:val="000000" w:themeColor="text1"/>
        </w:rPr>
      </w:pPr>
      <w:r w:rsidRPr="00E417A0">
        <w:rPr>
          <w:color w:val="000000" w:themeColor="text1"/>
        </w:rPr>
        <w:t xml:space="preserve">Para la estimación del peso propio de los distintos elementos que constituyen las fachadas se ha seguido lo establecido en DB-SE-AE. Los parámetros básicos que se han tenido en cuenta a la hora de la elección del sistema de fachada han sido la zona climática, el grado de impermeabilidad, la transmitancia térmica, las </w:t>
      </w:r>
      <w:r w:rsidRPr="00E417A0">
        <w:rPr>
          <w:color w:val="000000" w:themeColor="text1"/>
        </w:rPr>
        <w:lastRenderedPageBreak/>
        <w:t>condiciones de propagación exterior y de resistencia al fuego, las condiciones de seguridad de utilización en lo referente a los huecos, elementos de protección y elementos salientes y las condiciones de aislamiento acústico determinados por los documentos básicos DB-HS-1 de Protección frente a la humedad, DB-HS-5 de Evacuación de aguas,</w:t>
      </w:r>
      <w:r w:rsidR="00790E8D">
        <w:rPr>
          <w:color w:val="000000" w:themeColor="text1"/>
        </w:rPr>
        <w:t xml:space="preserve"> DB-HS 6 </w:t>
      </w:r>
      <w:r w:rsidR="00082794">
        <w:rPr>
          <w:color w:val="000000" w:themeColor="text1"/>
        </w:rPr>
        <w:t>de Protección frente a la exposición al Radón,</w:t>
      </w:r>
      <w:r w:rsidRPr="00E417A0">
        <w:rPr>
          <w:color w:val="000000" w:themeColor="text1"/>
        </w:rPr>
        <w:t xml:space="preserve"> DB-HE-1 de </w:t>
      </w:r>
      <w:r w:rsidR="00082794">
        <w:t>Condiciones para el control de la demanda energética</w:t>
      </w:r>
      <w:r w:rsidRPr="00E417A0">
        <w:rPr>
          <w:color w:val="000000" w:themeColor="text1"/>
        </w:rPr>
        <w:t>, DB-SI-2 de Propagación exterior, DBSUA-1 Seguridad frente al riesgo de caídas y DB-SUA-2 Seguridad frente al riesgo de impacto y atrapamiento y DB-HR de protección frente al ruido.</w:t>
      </w:r>
    </w:p>
    <w:p w14:paraId="2F44823E" w14:textId="77777777" w:rsidR="000845B8" w:rsidRPr="00E417A0" w:rsidRDefault="000845B8" w:rsidP="000845B8">
      <w:pPr>
        <w:tabs>
          <w:tab w:val="left" w:pos="284"/>
        </w:tabs>
        <w:spacing w:after="0" w:line="240" w:lineRule="auto"/>
        <w:jc w:val="both"/>
        <w:rPr>
          <w:rFonts w:ascii="Verdana" w:hAnsi="Verdana"/>
          <w:b/>
          <w:i/>
          <w:sz w:val="18"/>
          <w:szCs w:val="18"/>
        </w:rPr>
      </w:pPr>
    </w:p>
    <w:p w14:paraId="72454EB3" w14:textId="77777777" w:rsidR="00DE2C43" w:rsidRPr="0073774E" w:rsidRDefault="0073774E" w:rsidP="000845B8">
      <w:pPr>
        <w:pStyle w:val="CUERPOTEXTO"/>
        <w:rPr>
          <w:b/>
          <w:i/>
        </w:rPr>
      </w:pPr>
      <w:r>
        <w:rPr>
          <w:b/>
          <w:i/>
        </w:rPr>
        <w:t>Cubierta</w:t>
      </w:r>
    </w:p>
    <w:p w14:paraId="67E9227C" w14:textId="77777777" w:rsidR="00A70348" w:rsidRPr="00960CD8" w:rsidRDefault="00960CD8" w:rsidP="00960CD8">
      <w:pPr>
        <w:pStyle w:val="CUERPOTEXTO"/>
        <w:spacing w:after="0"/>
        <w:rPr>
          <w:color w:val="000000" w:themeColor="text1"/>
          <w:szCs w:val="18"/>
        </w:rPr>
      </w:pPr>
      <w:r w:rsidRPr="00960CD8">
        <w:rPr>
          <w:color w:val="000000" w:themeColor="text1"/>
          <w:szCs w:val="18"/>
        </w:rPr>
        <w:t>En la planta de cubierta ésta será plana transitable, no ventilada, con solado flotante aislante, tipo invertida. FORMACIÓN DE PENDIENTES: capa de hormigón celular a base de cemento y aditivo plastificante-aireante con capa de regularización de mortero de cemento. IMPERMEABILIZACIÓN: tipo bicapa, adherida, compuesta por lámina de betún modificado previa imprimación con emulsión asfáltica, y lámina de betún modificado; CAPA SEPARADORA BAJO PROTECCIÓN: geotextil no tejido; AISLAMIENTO TÉRMICO: panel rígido de poliestireno extruido; CAPA DE PROTECCIÓN Y AISLAMIENTO TÉRMICO: pavimento flotante de losas filtrantes, formadas por hormigón fabricado con cemento fotocatalítico, descontaminante y autolimpiable y poliestireno extruido.</w:t>
      </w:r>
    </w:p>
    <w:p w14:paraId="75DCD9D1" w14:textId="77777777" w:rsidR="00960CD8" w:rsidRPr="00960CD8" w:rsidRDefault="00960CD8" w:rsidP="00960CD8">
      <w:pPr>
        <w:pStyle w:val="CUERPOTEXTO"/>
        <w:spacing w:after="0"/>
        <w:rPr>
          <w:color w:val="000000" w:themeColor="text1"/>
          <w:szCs w:val="18"/>
        </w:rPr>
      </w:pPr>
    </w:p>
    <w:p w14:paraId="349D20E9" w14:textId="77777777" w:rsidR="0073774E" w:rsidRPr="00960CD8" w:rsidRDefault="0073774E" w:rsidP="00960CD8">
      <w:pPr>
        <w:pStyle w:val="Textoindependiente"/>
        <w:spacing w:after="0"/>
        <w:jc w:val="both"/>
        <w:rPr>
          <w:rFonts w:ascii="Verdana" w:hAnsi="Verdana"/>
          <w:color w:val="000000" w:themeColor="text1"/>
          <w:sz w:val="18"/>
          <w:szCs w:val="18"/>
        </w:rPr>
      </w:pPr>
      <w:r w:rsidRPr="00960CD8">
        <w:rPr>
          <w:rFonts w:ascii="Verdana" w:hAnsi="Verdana"/>
          <w:color w:val="000000" w:themeColor="text1"/>
          <w:sz w:val="18"/>
          <w:szCs w:val="18"/>
        </w:rPr>
        <w:t xml:space="preserve">En </w:t>
      </w:r>
      <w:r w:rsidR="00960CD8">
        <w:rPr>
          <w:rFonts w:ascii="Verdana" w:hAnsi="Verdana"/>
          <w:color w:val="000000" w:themeColor="text1"/>
          <w:sz w:val="18"/>
          <w:szCs w:val="18"/>
        </w:rPr>
        <w:t>la terraza</w:t>
      </w:r>
      <w:r w:rsidRPr="00960CD8">
        <w:rPr>
          <w:rFonts w:ascii="Verdana" w:hAnsi="Verdana"/>
          <w:color w:val="000000" w:themeColor="text1"/>
          <w:sz w:val="18"/>
          <w:szCs w:val="18"/>
        </w:rPr>
        <w:t xml:space="preserve"> la cubierta será plana transitable, no ventilada, con solado fijo, tipo invertida</w:t>
      </w:r>
      <w:r w:rsidR="00A70348" w:rsidRPr="00960CD8">
        <w:rPr>
          <w:rFonts w:ascii="Verdana" w:hAnsi="Verdana"/>
          <w:color w:val="000000" w:themeColor="text1"/>
          <w:sz w:val="18"/>
          <w:szCs w:val="18"/>
        </w:rPr>
        <w:t>.</w:t>
      </w:r>
      <w:r w:rsidRPr="00960CD8">
        <w:rPr>
          <w:rFonts w:ascii="Verdana" w:hAnsi="Verdana"/>
          <w:color w:val="000000" w:themeColor="text1"/>
          <w:sz w:val="18"/>
          <w:szCs w:val="18"/>
        </w:rPr>
        <w:t xml:space="preserve"> </w:t>
      </w:r>
      <w:r w:rsidR="00A70348" w:rsidRPr="00960CD8">
        <w:rPr>
          <w:rFonts w:ascii="Verdana" w:hAnsi="Verdana"/>
          <w:color w:val="000000" w:themeColor="text1"/>
          <w:sz w:val="18"/>
          <w:szCs w:val="18"/>
        </w:rPr>
        <w:t>FORMACIÓN DE PENDIENTES: capa de hormigón celular a base de cemento y aditivo plastificante-aireante con capa de regularización de mortero de cemento. IMPERMEABILIZACIÓN: tipo monocapa, adherida, formada por lámina de betún modificado previa imp</w:t>
      </w:r>
      <w:r w:rsidR="00960CD8">
        <w:rPr>
          <w:rFonts w:ascii="Verdana" w:hAnsi="Verdana"/>
          <w:color w:val="000000" w:themeColor="text1"/>
          <w:sz w:val="18"/>
          <w:szCs w:val="18"/>
        </w:rPr>
        <w:t>rimación con emulsión asfáltica</w:t>
      </w:r>
      <w:r w:rsidR="00A70348" w:rsidRPr="00960CD8">
        <w:rPr>
          <w:rFonts w:ascii="Verdana" w:hAnsi="Verdana"/>
          <w:color w:val="000000" w:themeColor="text1"/>
          <w:sz w:val="18"/>
          <w:szCs w:val="18"/>
        </w:rPr>
        <w:t>; CAPA SEPARADORA BAJO AISLAMIENTO: geotextil no tejido; AISLAMIENTO TÉRMICO: panel rígido de poliestireno extruido; CAPA SEPARADORA BAJO PROTECCIÓN: geotextil no tejido; CAPA DE PROTECCIÓN: pavimento de baldosas cerámicas de gres colocadas en capa fina con adhesivo cementoso sobre una capa de regularización de mortero de cemento.</w:t>
      </w:r>
    </w:p>
    <w:p w14:paraId="0B045966" w14:textId="77777777" w:rsidR="00960CD8" w:rsidRPr="00960CD8" w:rsidRDefault="00960CD8" w:rsidP="00960CD8">
      <w:pPr>
        <w:pStyle w:val="Textoindependiente"/>
        <w:spacing w:after="0"/>
        <w:jc w:val="both"/>
        <w:rPr>
          <w:rFonts w:ascii="Verdana" w:eastAsiaTheme="minorHAnsi" w:hAnsi="Verdana" w:cs="Verdana"/>
          <w:color w:val="000000" w:themeColor="text1"/>
          <w:sz w:val="18"/>
          <w:szCs w:val="18"/>
        </w:rPr>
      </w:pPr>
    </w:p>
    <w:p w14:paraId="40E64DDC" w14:textId="77777777" w:rsidR="00A70348" w:rsidRDefault="00A70348" w:rsidP="008305E9">
      <w:pPr>
        <w:pStyle w:val="Textoindependiente"/>
        <w:spacing w:after="0"/>
        <w:jc w:val="both"/>
        <w:rPr>
          <w:rFonts w:ascii="Verdana" w:hAnsi="Verdana" w:cs="Arial"/>
          <w:noProof/>
          <w:color w:val="000000" w:themeColor="text1"/>
          <w:sz w:val="18"/>
          <w:szCs w:val="18"/>
        </w:rPr>
      </w:pPr>
      <w:r w:rsidRPr="00960CD8">
        <w:rPr>
          <w:rFonts w:ascii="Verdana" w:eastAsiaTheme="minorHAnsi" w:hAnsi="Verdana" w:cs="Verdana"/>
          <w:color w:val="000000" w:themeColor="text1"/>
          <w:sz w:val="18"/>
          <w:szCs w:val="18"/>
        </w:rPr>
        <w:t xml:space="preserve">En el casetón la cubierta será plana no transitable, </w:t>
      </w:r>
      <w:r w:rsidRPr="00960CD8">
        <w:rPr>
          <w:rFonts w:ascii="Verdana" w:hAnsi="Verdana" w:cs="Arial"/>
          <w:noProof/>
          <w:color w:val="000000" w:themeColor="text1"/>
          <w:sz w:val="18"/>
          <w:szCs w:val="18"/>
        </w:rPr>
        <w:t xml:space="preserve">no ventilada, con grava, tipo invertida. </w:t>
      </w:r>
      <w:r w:rsidRPr="00960CD8">
        <w:rPr>
          <w:rFonts w:ascii="Verdana" w:hAnsi="Verdana"/>
          <w:color w:val="000000" w:themeColor="text1"/>
          <w:sz w:val="18"/>
          <w:szCs w:val="18"/>
        </w:rPr>
        <w:t xml:space="preserve">FORMACIÓN DE PENDIENTES: capa de hormigón celular a base de cemento y aditivo plastificante-aireante con capa de regularización de mortero de cemento. </w:t>
      </w:r>
      <w:r w:rsidRPr="00960CD8">
        <w:rPr>
          <w:rFonts w:ascii="Verdana" w:hAnsi="Verdana" w:cs="Arial"/>
          <w:noProof/>
          <w:color w:val="000000" w:themeColor="text1"/>
          <w:sz w:val="18"/>
          <w:szCs w:val="18"/>
        </w:rPr>
        <w:t>IMPERMEABILIZACIÓN: tipo monocapa, no adherida, formada por una lámina impermeabilizante flexible; AISLAMIENTO TÉRMICO: panel rígido de poliestireno extruido; CAPA SEPARADORA BAJO PROTECCIÓN: geotextil de polipropileno-polietileno; CAPA DE PROTECCIÓN: Capa de cantos rodados lavados.</w:t>
      </w:r>
    </w:p>
    <w:p w14:paraId="5E45C66A" w14:textId="77777777" w:rsidR="008305E9" w:rsidRPr="008305E9" w:rsidRDefault="008305E9" w:rsidP="008305E9">
      <w:pPr>
        <w:pStyle w:val="Textoindependiente"/>
        <w:spacing w:after="0"/>
        <w:jc w:val="both"/>
        <w:rPr>
          <w:rFonts w:ascii="Verdana" w:hAnsi="Verdana" w:cs="Arial"/>
          <w:noProof/>
          <w:color w:val="000000" w:themeColor="text1"/>
          <w:sz w:val="18"/>
          <w:szCs w:val="18"/>
        </w:rPr>
      </w:pPr>
    </w:p>
    <w:p w14:paraId="35D9B403" w14:textId="77777777" w:rsidR="00284E88" w:rsidRDefault="00284E88" w:rsidP="000845B8">
      <w:pPr>
        <w:pStyle w:val="CUERPOTEXTO"/>
      </w:pPr>
      <w:r w:rsidRPr="00E417A0">
        <w:t>Se garantizará la fácil accesibilidad a todas las cubiertas para su mantenimiento y conservación.</w:t>
      </w:r>
    </w:p>
    <w:p w14:paraId="7BDBB951" w14:textId="77777777" w:rsidR="000845B8" w:rsidRPr="00E417A0" w:rsidRDefault="000845B8" w:rsidP="000845B8">
      <w:pPr>
        <w:pStyle w:val="CUERPOTEXTO"/>
      </w:pPr>
      <w:r w:rsidRPr="00E417A0">
        <w:rPr>
          <w:rFonts w:cs="Arial"/>
          <w:noProof/>
          <w:szCs w:val="18"/>
        </w:rPr>
        <w:t xml:space="preserve">Para la estimación del peso propio de los distintos elementos que constituyen las cubiertas se ha seguido lo establecido en DB-SE-AE. Los parámetros básicos que se han tenido en cuenta a la hora de la elección del sistema de cubierta han sido la zona climática, el grado de impermeabilidad y recogida de aguas pluviales, las condiciones de propagación exterior y de resistencia al fuego y las condiciones de aislamiento acústico determinados por los documentos básicos DB-HS-1 de Protección frente a la humedad, DB-HS-5 de Evacuación de aguas, DB-HE-1 de </w:t>
      </w:r>
      <w:r w:rsidR="00082794">
        <w:t>Condiciones para el control de la demanda energética</w:t>
      </w:r>
      <w:r w:rsidRPr="00E417A0">
        <w:rPr>
          <w:rFonts w:cs="Arial"/>
          <w:noProof/>
          <w:szCs w:val="18"/>
        </w:rPr>
        <w:t>, DB-SI-2 de Propagación exterior y DB-HR de protección frente al ruido.</w:t>
      </w:r>
    </w:p>
    <w:p w14:paraId="37615DA6" w14:textId="77777777" w:rsidR="000845B8" w:rsidRPr="00E417A0" w:rsidRDefault="000845B8" w:rsidP="000845B8">
      <w:pPr>
        <w:spacing w:after="0" w:line="2" w:lineRule="auto"/>
        <w:rPr>
          <w:rFonts w:ascii="Verdana" w:hAnsi="Verdana"/>
          <w:color w:val="FF0000"/>
        </w:rPr>
      </w:pPr>
      <w:bookmarkStart w:id="33" w:name="PROJ:1:1:_RC_:4:5:4"/>
      <w:bookmarkEnd w:id="33"/>
    </w:p>
    <w:p w14:paraId="2D5281A6" w14:textId="77777777" w:rsidR="000845B8" w:rsidRPr="00E417A0" w:rsidRDefault="000845B8" w:rsidP="000845B8">
      <w:pPr>
        <w:pStyle w:val="CAP4"/>
        <w:rPr>
          <w:color w:val="000000" w:themeColor="text1"/>
        </w:rPr>
      </w:pPr>
      <w:r w:rsidRPr="00E417A0">
        <w:rPr>
          <w:color w:val="000000" w:themeColor="text1"/>
        </w:rPr>
        <w:t>1.4.5.4. Sistemas de acabados</w:t>
      </w:r>
    </w:p>
    <w:p w14:paraId="514476B3" w14:textId="77777777" w:rsidR="000845B8" w:rsidRPr="00E417A0" w:rsidRDefault="000845B8" w:rsidP="000845B8">
      <w:pPr>
        <w:spacing w:after="0" w:line="240" w:lineRule="auto"/>
        <w:jc w:val="both"/>
        <w:rPr>
          <w:rFonts w:ascii="Verdana" w:hAnsi="Verdana"/>
          <w:b/>
          <w:sz w:val="18"/>
          <w:szCs w:val="18"/>
        </w:rPr>
      </w:pPr>
      <w:r w:rsidRPr="00E417A0">
        <w:rPr>
          <w:rFonts w:ascii="Verdana" w:hAnsi="Verdana"/>
          <w:b/>
          <w:sz w:val="18"/>
          <w:szCs w:val="18"/>
        </w:rPr>
        <w:t>Pavimentos</w:t>
      </w:r>
    </w:p>
    <w:p w14:paraId="4A8A901C" w14:textId="77777777" w:rsidR="00190764" w:rsidRPr="008305E9" w:rsidRDefault="000845B8" w:rsidP="008305E9">
      <w:pPr>
        <w:pStyle w:val="CUERPOTEXTO"/>
        <w:keepNext/>
        <w:spacing w:before="85" w:after="267"/>
        <w:rPr>
          <w:color w:val="000000" w:themeColor="text1"/>
        </w:rPr>
      </w:pPr>
      <w:r w:rsidRPr="00E417A0">
        <w:rPr>
          <w:color w:val="000000" w:themeColor="text1"/>
        </w:rPr>
        <w:t>Los pavimentos interiores serán de gres porcelánico. En la zona de cortavien</w:t>
      </w:r>
      <w:r w:rsidR="008305E9">
        <w:rPr>
          <w:color w:val="000000" w:themeColor="text1"/>
        </w:rPr>
        <w:t>tos se colocará felpudo textil.</w:t>
      </w:r>
    </w:p>
    <w:p w14:paraId="40C76F45" w14:textId="77777777" w:rsidR="000845B8" w:rsidRPr="00E417A0" w:rsidRDefault="000845B8" w:rsidP="000845B8">
      <w:pPr>
        <w:spacing w:after="0" w:line="240" w:lineRule="auto"/>
        <w:jc w:val="both"/>
        <w:rPr>
          <w:rFonts w:ascii="Verdana" w:hAnsi="Verdana"/>
          <w:b/>
          <w:sz w:val="18"/>
          <w:szCs w:val="18"/>
        </w:rPr>
      </w:pPr>
      <w:r w:rsidRPr="00E417A0">
        <w:rPr>
          <w:rFonts w:ascii="Verdana" w:hAnsi="Verdana"/>
          <w:b/>
          <w:sz w:val="18"/>
          <w:szCs w:val="18"/>
        </w:rPr>
        <w:t>Paredes</w:t>
      </w:r>
    </w:p>
    <w:p w14:paraId="3E046F86" w14:textId="77777777" w:rsidR="000845B8" w:rsidRPr="00E417A0" w:rsidRDefault="000845B8" w:rsidP="000845B8">
      <w:pPr>
        <w:spacing w:after="0" w:line="240" w:lineRule="auto"/>
        <w:jc w:val="both"/>
        <w:rPr>
          <w:rFonts w:ascii="Verdana" w:hAnsi="Verdana"/>
          <w:sz w:val="18"/>
          <w:szCs w:val="18"/>
        </w:rPr>
      </w:pPr>
    </w:p>
    <w:p w14:paraId="2F19681B" w14:textId="77777777" w:rsidR="00B230BB" w:rsidRDefault="00B230BB" w:rsidP="00B230BB">
      <w:pPr>
        <w:spacing w:after="0" w:line="240" w:lineRule="auto"/>
        <w:jc w:val="both"/>
        <w:rPr>
          <w:rFonts w:ascii="Verdana" w:hAnsi="Verdana"/>
          <w:sz w:val="18"/>
          <w:szCs w:val="18"/>
        </w:rPr>
      </w:pPr>
      <w:r w:rsidRPr="00E417A0">
        <w:rPr>
          <w:rFonts w:ascii="Verdana" w:hAnsi="Verdana"/>
          <w:sz w:val="18"/>
          <w:szCs w:val="18"/>
        </w:rPr>
        <w:t>Los revestimientos verticales serán en su mayoría pintura plástica mate sobre paramento inte</w:t>
      </w:r>
      <w:r>
        <w:rPr>
          <w:rFonts w:ascii="Verdana" w:hAnsi="Verdana"/>
          <w:sz w:val="18"/>
          <w:szCs w:val="18"/>
        </w:rPr>
        <w:t xml:space="preserve">rior de placas de yeso laminado, sustituyéndose en zonas puntuales la placa exterior por </w:t>
      </w:r>
      <w:r w:rsidRPr="00E417A0">
        <w:rPr>
          <w:rFonts w:ascii="Verdana" w:hAnsi="Verdana"/>
          <w:sz w:val="18"/>
          <w:szCs w:val="18"/>
        </w:rPr>
        <w:t xml:space="preserve">panelados de madera. </w:t>
      </w:r>
      <w:r>
        <w:rPr>
          <w:rFonts w:ascii="Verdana" w:hAnsi="Verdana"/>
          <w:sz w:val="18"/>
          <w:szCs w:val="18"/>
        </w:rPr>
        <w:t>En zonas con acabado de pintura plástica el rodapié será de gres porcelánico.</w:t>
      </w:r>
    </w:p>
    <w:p w14:paraId="1A88125F" w14:textId="77777777" w:rsidR="00B230BB" w:rsidRDefault="00B230BB" w:rsidP="00082794">
      <w:pPr>
        <w:spacing w:after="0" w:line="240" w:lineRule="auto"/>
        <w:jc w:val="both"/>
        <w:rPr>
          <w:rFonts w:ascii="Verdana" w:hAnsi="Verdana"/>
          <w:sz w:val="18"/>
          <w:szCs w:val="18"/>
        </w:rPr>
      </w:pPr>
    </w:p>
    <w:p w14:paraId="4B375021" w14:textId="72A7CFD9" w:rsidR="00082794" w:rsidRPr="00E417A0" w:rsidRDefault="00082794" w:rsidP="00082794">
      <w:pPr>
        <w:spacing w:after="0" w:line="240" w:lineRule="auto"/>
        <w:jc w:val="both"/>
        <w:rPr>
          <w:rFonts w:ascii="Verdana" w:hAnsi="Verdana"/>
          <w:sz w:val="18"/>
          <w:szCs w:val="18"/>
        </w:rPr>
      </w:pPr>
      <w:r>
        <w:rPr>
          <w:rFonts w:ascii="Verdana" w:hAnsi="Verdana"/>
          <w:sz w:val="18"/>
          <w:szCs w:val="18"/>
        </w:rPr>
        <w:t>Dada la necesidad de superficies verticales lavables, tales como las del cu</w:t>
      </w:r>
      <w:r w:rsidR="007F55E1">
        <w:rPr>
          <w:rFonts w:ascii="Verdana" w:hAnsi="Verdana"/>
          <w:sz w:val="18"/>
          <w:szCs w:val="18"/>
        </w:rPr>
        <w:t xml:space="preserve">arto de Intervenciones Menores, </w:t>
      </w:r>
      <w:r>
        <w:rPr>
          <w:rFonts w:ascii="Verdana" w:hAnsi="Verdana"/>
          <w:sz w:val="18"/>
          <w:szCs w:val="18"/>
        </w:rPr>
        <w:t>cuartos de residuos</w:t>
      </w:r>
      <w:r w:rsidR="007F55E1">
        <w:rPr>
          <w:rFonts w:ascii="Verdana" w:hAnsi="Verdana"/>
          <w:sz w:val="18"/>
          <w:szCs w:val="18"/>
        </w:rPr>
        <w:t>,</w:t>
      </w:r>
      <w:r>
        <w:rPr>
          <w:rFonts w:ascii="Verdana" w:hAnsi="Verdana"/>
          <w:sz w:val="18"/>
          <w:szCs w:val="18"/>
        </w:rPr>
        <w:t xml:space="preserve"> locales húmedos </w:t>
      </w:r>
      <w:r w:rsidRPr="00E417A0">
        <w:rPr>
          <w:rFonts w:ascii="Verdana" w:hAnsi="Verdana"/>
          <w:sz w:val="18"/>
          <w:szCs w:val="18"/>
        </w:rPr>
        <w:t xml:space="preserve">(baños, cuarto de limpieza,..) </w:t>
      </w:r>
      <w:r w:rsidR="007F55E1">
        <w:rPr>
          <w:rFonts w:ascii="Verdana" w:hAnsi="Verdana"/>
          <w:sz w:val="18"/>
          <w:szCs w:val="18"/>
        </w:rPr>
        <w:t xml:space="preserve">y sobre las encimeras de las consultas </w:t>
      </w:r>
      <w:r w:rsidRPr="00E417A0">
        <w:rPr>
          <w:rFonts w:ascii="Verdana" w:hAnsi="Verdana"/>
          <w:sz w:val="18"/>
          <w:szCs w:val="18"/>
        </w:rPr>
        <w:t>se llevará a cabo</w:t>
      </w:r>
      <w:r>
        <w:rPr>
          <w:rFonts w:ascii="Verdana" w:hAnsi="Verdana"/>
          <w:sz w:val="18"/>
          <w:szCs w:val="18"/>
        </w:rPr>
        <w:t xml:space="preserve"> el alicatado de los paramentos</w:t>
      </w:r>
      <w:r w:rsidR="00B33B45">
        <w:rPr>
          <w:rFonts w:ascii="Verdana" w:hAnsi="Verdana"/>
          <w:sz w:val="18"/>
          <w:szCs w:val="18"/>
        </w:rPr>
        <w:t xml:space="preserve"> hasta falso techo</w:t>
      </w:r>
      <w:r w:rsidR="007F55E1">
        <w:rPr>
          <w:rFonts w:ascii="Verdana" w:hAnsi="Verdana"/>
          <w:sz w:val="18"/>
          <w:szCs w:val="18"/>
        </w:rPr>
        <w:t>. Además</w:t>
      </w:r>
      <w:r w:rsidR="00B230BB">
        <w:rPr>
          <w:rFonts w:ascii="Verdana" w:hAnsi="Verdana"/>
          <w:sz w:val="18"/>
          <w:szCs w:val="18"/>
        </w:rPr>
        <w:t xml:space="preserve">, en algunas zonas, descritas en planos y presupuesto </w:t>
      </w:r>
      <w:r w:rsidR="007F55E1">
        <w:rPr>
          <w:rFonts w:ascii="Verdana" w:hAnsi="Verdana"/>
          <w:sz w:val="18"/>
          <w:szCs w:val="18"/>
        </w:rPr>
        <w:t>se utilizarán</w:t>
      </w:r>
      <w:r>
        <w:rPr>
          <w:rFonts w:ascii="Verdana" w:hAnsi="Verdana"/>
          <w:sz w:val="18"/>
          <w:szCs w:val="18"/>
        </w:rPr>
        <w:t xml:space="preserve"> escocia</w:t>
      </w:r>
      <w:r w:rsidR="007F55E1">
        <w:rPr>
          <w:rFonts w:ascii="Verdana" w:hAnsi="Verdana"/>
          <w:sz w:val="18"/>
          <w:szCs w:val="18"/>
        </w:rPr>
        <w:t>s</w:t>
      </w:r>
      <w:r>
        <w:rPr>
          <w:rFonts w:ascii="Verdana" w:hAnsi="Verdana"/>
          <w:sz w:val="18"/>
          <w:szCs w:val="18"/>
        </w:rPr>
        <w:t xml:space="preserve"> en los encuentros de paredes y entre pared y suelo, por especial requerimiento de limpieza e higienizado de estos usos. </w:t>
      </w:r>
    </w:p>
    <w:p w14:paraId="2409E3C6" w14:textId="77777777" w:rsidR="00082794" w:rsidRDefault="00082794" w:rsidP="000845B8">
      <w:pPr>
        <w:spacing w:after="0" w:line="240" w:lineRule="auto"/>
        <w:jc w:val="both"/>
        <w:rPr>
          <w:rFonts w:ascii="Verdana" w:hAnsi="Verdana"/>
          <w:sz w:val="18"/>
          <w:szCs w:val="18"/>
        </w:rPr>
      </w:pPr>
    </w:p>
    <w:p w14:paraId="2A73D7FB" w14:textId="77777777" w:rsidR="000845B8" w:rsidRPr="00E417A0" w:rsidRDefault="000845B8" w:rsidP="000845B8">
      <w:pPr>
        <w:spacing w:after="0" w:line="240" w:lineRule="auto"/>
        <w:jc w:val="both"/>
        <w:rPr>
          <w:rFonts w:ascii="Verdana" w:hAnsi="Verdana"/>
          <w:b/>
          <w:sz w:val="18"/>
          <w:szCs w:val="18"/>
        </w:rPr>
      </w:pPr>
      <w:r w:rsidRPr="00E417A0">
        <w:rPr>
          <w:rFonts w:ascii="Verdana" w:hAnsi="Verdana"/>
          <w:b/>
          <w:sz w:val="18"/>
          <w:szCs w:val="18"/>
        </w:rPr>
        <w:t>Techos</w:t>
      </w:r>
    </w:p>
    <w:p w14:paraId="393182BD" w14:textId="77777777" w:rsidR="000845B8" w:rsidRPr="00E417A0" w:rsidRDefault="000845B8" w:rsidP="000845B8">
      <w:pPr>
        <w:spacing w:after="0" w:line="240" w:lineRule="auto"/>
        <w:jc w:val="both"/>
        <w:rPr>
          <w:rFonts w:ascii="Verdana" w:hAnsi="Verdana"/>
          <w:b/>
          <w:color w:val="FF0000"/>
          <w:sz w:val="18"/>
          <w:szCs w:val="18"/>
        </w:rPr>
      </w:pPr>
    </w:p>
    <w:p w14:paraId="3B715C3C" w14:textId="77777777" w:rsidR="000845B8" w:rsidRPr="00E417A0" w:rsidRDefault="000845B8" w:rsidP="000845B8">
      <w:pPr>
        <w:spacing w:after="0" w:line="240" w:lineRule="auto"/>
        <w:jc w:val="both"/>
        <w:rPr>
          <w:rFonts w:ascii="Verdana" w:hAnsi="Verdana"/>
          <w:sz w:val="18"/>
          <w:szCs w:val="18"/>
        </w:rPr>
      </w:pPr>
      <w:r w:rsidRPr="00E417A0">
        <w:rPr>
          <w:rFonts w:ascii="Verdana" w:hAnsi="Verdana"/>
          <w:sz w:val="18"/>
          <w:szCs w:val="18"/>
        </w:rPr>
        <w:t xml:space="preserve">Se dispondrá falso techo de yeso laminado liso o registrable según las zonas. El acabado de los techos será con pintura plástica lisa o vinilo según el tipo de placa. </w:t>
      </w:r>
    </w:p>
    <w:p w14:paraId="06EC3FE5" w14:textId="77777777" w:rsidR="000845B8" w:rsidRPr="00E417A0" w:rsidRDefault="000845B8" w:rsidP="000845B8">
      <w:pPr>
        <w:spacing w:after="0" w:line="240" w:lineRule="auto"/>
        <w:jc w:val="both"/>
        <w:rPr>
          <w:rFonts w:ascii="Verdana" w:hAnsi="Verdana"/>
          <w:sz w:val="18"/>
          <w:szCs w:val="18"/>
        </w:rPr>
      </w:pPr>
    </w:p>
    <w:p w14:paraId="305BDC5B" w14:textId="77777777" w:rsidR="000845B8" w:rsidRPr="00E417A0" w:rsidRDefault="000845B8" w:rsidP="000845B8">
      <w:pPr>
        <w:spacing w:after="0" w:line="240" w:lineRule="auto"/>
        <w:jc w:val="both"/>
        <w:rPr>
          <w:rFonts w:ascii="Verdana" w:hAnsi="Verdana"/>
          <w:sz w:val="18"/>
          <w:szCs w:val="18"/>
        </w:rPr>
      </w:pPr>
      <w:r w:rsidRPr="00E417A0">
        <w:rPr>
          <w:rFonts w:ascii="Verdana" w:hAnsi="Verdana"/>
          <w:sz w:val="18"/>
          <w:szCs w:val="18"/>
        </w:rPr>
        <w:t xml:space="preserve">Los parámetros básicos que se han tenido en cuenta a la hora de la elección de los acabados han sido los criterios más óptimos que rigen los laboratorios y estancias de este tipo que favorezcan la descontaminación biológica y su resistencia ante agentes corrosivos, además de los criterios de confort y durabilidad, así como las condiciones de seguridad de utilización y accesibilidad en lo referente a los suelos determinadas por el documento básico DB-SUA-1 Seguridad frente al riesgo de caídas y DB-SUA-9 Accesibilidad. </w:t>
      </w:r>
    </w:p>
    <w:p w14:paraId="4F215052" w14:textId="77777777" w:rsidR="000845B8" w:rsidRPr="00E417A0" w:rsidRDefault="000845B8" w:rsidP="000845B8">
      <w:pPr>
        <w:pStyle w:val="CUERPOTEXTO"/>
      </w:pPr>
    </w:p>
    <w:p w14:paraId="4C133BA5" w14:textId="77777777" w:rsidR="000845B8" w:rsidRPr="00E417A0" w:rsidRDefault="000845B8" w:rsidP="000845B8">
      <w:pPr>
        <w:spacing w:after="0" w:line="2" w:lineRule="auto"/>
        <w:rPr>
          <w:rFonts w:ascii="Verdana" w:hAnsi="Verdana"/>
          <w:color w:val="FF0000"/>
        </w:rPr>
      </w:pPr>
      <w:bookmarkStart w:id="34" w:name="PROJ:1:1:_RC_:4:5:5"/>
      <w:bookmarkEnd w:id="34"/>
    </w:p>
    <w:p w14:paraId="18E40B53" w14:textId="77777777" w:rsidR="000845B8" w:rsidRPr="00E417A0" w:rsidRDefault="000845B8" w:rsidP="000845B8">
      <w:pPr>
        <w:pStyle w:val="CAP4"/>
        <w:keepNext/>
        <w:rPr>
          <w:color w:val="000000" w:themeColor="text1"/>
        </w:rPr>
      </w:pPr>
      <w:r w:rsidRPr="00E417A0">
        <w:rPr>
          <w:color w:val="000000" w:themeColor="text1"/>
        </w:rPr>
        <w:t>1.4.5.5. Sistema de acondicionamiento ambiental</w:t>
      </w:r>
    </w:p>
    <w:p w14:paraId="7F933595" w14:textId="77777777" w:rsidR="000845B8" w:rsidRPr="00E417A0" w:rsidRDefault="000845B8" w:rsidP="000845B8">
      <w:pPr>
        <w:pStyle w:val="CUERPOTEXTO"/>
        <w:rPr>
          <w:color w:val="000000" w:themeColor="text1"/>
        </w:rPr>
      </w:pPr>
      <w:r w:rsidRPr="00E417A0">
        <w:rPr>
          <w:color w:val="000000" w:themeColor="text1"/>
        </w:rPr>
        <w:t xml:space="preserve">Los materiales y los sistemas elegidos garantizan unas condiciones de higiene, salud y protección del medioambiente, de tal forma que se alcanzan condiciones aceptables de salubridad y estanqueidad en el ambiente interior del edificio haciendo que éste no deteriore el medio ambiente en su entorno inmediato, garantizando una adecuada gestión de toda clase de residuos. </w:t>
      </w:r>
    </w:p>
    <w:p w14:paraId="4D7B8B71" w14:textId="77777777" w:rsidR="000845B8" w:rsidRPr="00E417A0" w:rsidRDefault="000845B8" w:rsidP="000845B8">
      <w:pPr>
        <w:pStyle w:val="CUERPOTEXTO"/>
        <w:rPr>
          <w:color w:val="000000" w:themeColor="text1"/>
        </w:rPr>
      </w:pPr>
    </w:p>
    <w:p w14:paraId="17A140B3" w14:textId="77777777" w:rsidR="000845B8" w:rsidRPr="00E417A0" w:rsidRDefault="000845B8" w:rsidP="000845B8">
      <w:pPr>
        <w:pStyle w:val="CUERPOTEXTO"/>
        <w:rPr>
          <w:color w:val="000000" w:themeColor="text1"/>
        </w:rPr>
      </w:pPr>
      <w:r w:rsidRPr="00E417A0">
        <w:rPr>
          <w:color w:val="000000" w:themeColor="text1"/>
        </w:rPr>
        <w:t>Los parámetros básicos que se han tenido en cuenta para la solución de muros, suelos, fachadas y cubiertas han sido, según su grado de impermeabilidad, los establecidos en DBHS-1 Protección frente a la humedad. Con respecto a las condiciones de salubridad interior se dispone de un sistema de ventilación, cumpliendo con el caudal de ventilación mínimo para cada uno de los locales y las condiciones de diseño y dimensionado indicadas en DB-HS-3 y RITE.</w:t>
      </w:r>
    </w:p>
    <w:p w14:paraId="203BD3EB" w14:textId="77777777" w:rsidR="000845B8" w:rsidRPr="00E417A0" w:rsidRDefault="000845B8" w:rsidP="000845B8">
      <w:pPr>
        <w:pStyle w:val="CUERPOTEXTO"/>
        <w:rPr>
          <w:color w:val="000000" w:themeColor="text1"/>
        </w:rPr>
      </w:pPr>
    </w:p>
    <w:p w14:paraId="323D9D63" w14:textId="77777777" w:rsidR="000845B8" w:rsidRPr="00E417A0" w:rsidRDefault="000845B8" w:rsidP="000845B8">
      <w:pPr>
        <w:spacing w:after="0" w:line="2" w:lineRule="auto"/>
        <w:rPr>
          <w:rFonts w:ascii="Verdana" w:hAnsi="Verdana"/>
          <w:color w:val="000000" w:themeColor="text1"/>
        </w:rPr>
      </w:pPr>
      <w:bookmarkStart w:id="35" w:name="PROJ:1:1:_RC_:4:5:6"/>
      <w:bookmarkEnd w:id="35"/>
    </w:p>
    <w:p w14:paraId="00CBAF98" w14:textId="77777777" w:rsidR="000845B8" w:rsidRPr="00E417A0" w:rsidRDefault="000845B8" w:rsidP="000845B8">
      <w:pPr>
        <w:pStyle w:val="CAP4"/>
        <w:keepNext/>
        <w:rPr>
          <w:color w:val="000000" w:themeColor="text1"/>
        </w:rPr>
      </w:pPr>
      <w:r w:rsidRPr="00E417A0">
        <w:rPr>
          <w:color w:val="000000" w:themeColor="text1"/>
        </w:rPr>
        <w:t>1.4.5.6. Sistema de servicios</w:t>
      </w:r>
    </w:p>
    <w:p w14:paraId="211BF86B" w14:textId="77777777" w:rsidR="000845B8" w:rsidRPr="00E417A0" w:rsidRDefault="000845B8" w:rsidP="000845B8">
      <w:pPr>
        <w:pStyle w:val="CUERPOTEXTO"/>
        <w:rPr>
          <w:color w:val="000000" w:themeColor="text1"/>
        </w:rPr>
      </w:pPr>
      <w:r w:rsidRPr="00E417A0">
        <w:rPr>
          <w:color w:val="000000" w:themeColor="text1"/>
        </w:rPr>
        <w:t>Servicios externos al edificio necesarios para su correcto funcionamiento:</w:t>
      </w:r>
    </w:p>
    <w:p w14:paraId="4915DC11" w14:textId="77777777" w:rsidR="000845B8" w:rsidRPr="00E417A0" w:rsidRDefault="000845B8" w:rsidP="000845B8">
      <w:pPr>
        <w:pStyle w:val="CUERPOTEXTO"/>
        <w:rPr>
          <w:color w:val="000000" w:themeColor="text1"/>
        </w:rPr>
      </w:pPr>
    </w:p>
    <w:tbl>
      <w:tblPr>
        <w:tblW w:w="9808" w:type="dxa"/>
        <w:jc w:val="center"/>
        <w:tblCellMar>
          <w:top w:w="28" w:type="dxa"/>
          <w:left w:w="28" w:type="dxa"/>
          <w:bottom w:w="28" w:type="dxa"/>
          <w:right w:w="28" w:type="dxa"/>
        </w:tblCellMar>
        <w:tblLook w:val="0000" w:firstRow="0" w:lastRow="0" w:firstColumn="0" w:lastColumn="0" w:noHBand="0" w:noVBand="0"/>
      </w:tblPr>
      <w:tblGrid>
        <w:gridCol w:w="2089"/>
        <w:gridCol w:w="279"/>
        <w:gridCol w:w="7440"/>
      </w:tblGrid>
      <w:tr w:rsidR="000845B8" w:rsidRPr="00E417A0" w14:paraId="3F526D6F" w14:textId="77777777" w:rsidTr="00977CC9">
        <w:trPr>
          <w:cantSplit/>
          <w:jc w:val="center"/>
        </w:trPr>
        <w:tc>
          <w:tcPr>
            <w:tcW w:w="2089" w:type="dxa"/>
          </w:tcPr>
          <w:p w14:paraId="66A84A2F" w14:textId="77777777" w:rsidR="000845B8" w:rsidRPr="00E417A0" w:rsidRDefault="000845B8" w:rsidP="00636587">
            <w:pPr>
              <w:pStyle w:val="CUERPOTEXTOTABLA"/>
              <w:rPr>
                <w:b/>
                <w:color w:val="000000" w:themeColor="text1"/>
              </w:rPr>
            </w:pPr>
            <w:r w:rsidRPr="00E417A0">
              <w:rPr>
                <w:b/>
                <w:color w:val="000000" w:themeColor="text1"/>
              </w:rPr>
              <w:t>Suministro de agua</w:t>
            </w:r>
          </w:p>
        </w:tc>
        <w:tc>
          <w:tcPr>
            <w:tcW w:w="279" w:type="dxa"/>
            <w:tcMar>
              <w:top w:w="17" w:type="dxa"/>
              <w:left w:w="6" w:type="dxa"/>
              <w:bottom w:w="23" w:type="dxa"/>
              <w:right w:w="11" w:type="dxa"/>
            </w:tcMar>
            <w:vAlign w:val="center"/>
          </w:tcPr>
          <w:p w14:paraId="6132D2AD"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75C91C5F" w14:textId="77777777" w:rsidR="000845B8" w:rsidRPr="00E417A0" w:rsidRDefault="000845B8" w:rsidP="00636587">
            <w:pPr>
              <w:pStyle w:val="CUERPOTEXTOTABLA"/>
              <w:jc w:val="both"/>
              <w:rPr>
                <w:color w:val="000000" w:themeColor="text1"/>
              </w:rPr>
            </w:pPr>
            <w:r w:rsidRPr="00E417A0">
              <w:rPr>
                <w:color w:val="000000" w:themeColor="text1"/>
              </w:rPr>
              <w:t>Se dispone de acometida de abastecimiento de agua apta para el consumo humano. La compañía suministradora aporta los datos de presión y caudal correspondientes.</w:t>
            </w:r>
          </w:p>
        </w:tc>
      </w:tr>
      <w:tr w:rsidR="000845B8" w:rsidRPr="00E417A0" w14:paraId="3D4B0DC1" w14:textId="77777777" w:rsidTr="00977CC9">
        <w:trPr>
          <w:cantSplit/>
          <w:jc w:val="center"/>
        </w:trPr>
        <w:tc>
          <w:tcPr>
            <w:tcW w:w="2089" w:type="dxa"/>
            <w:tcMar>
              <w:top w:w="17" w:type="dxa"/>
              <w:left w:w="6" w:type="dxa"/>
              <w:bottom w:w="23" w:type="dxa"/>
              <w:right w:w="11" w:type="dxa"/>
            </w:tcMar>
            <w:vAlign w:val="center"/>
          </w:tcPr>
          <w:p w14:paraId="583D1E27" w14:textId="77777777" w:rsidR="000845B8" w:rsidRPr="00E417A0" w:rsidRDefault="000845B8" w:rsidP="00636587">
            <w:pPr>
              <w:spacing w:after="0" w:line="240" w:lineRule="auto"/>
              <w:rPr>
                <w:rFonts w:ascii="Verdana" w:hAnsi="Verdana" w:cs="Verdana"/>
                <w:color w:val="000000" w:themeColor="text1"/>
                <w:sz w:val="18"/>
              </w:rPr>
            </w:pPr>
          </w:p>
        </w:tc>
        <w:tc>
          <w:tcPr>
            <w:tcW w:w="279" w:type="dxa"/>
            <w:tcMar>
              <w:top w:w="17" w:type="dxa"/>
              <w:left w:w="6" w:type="dxa"/>
              <w:bottom w:w="23" w:type="dxa"/>
              <w:right w:w="11" w:type="dxa"/>
            </w:tcMar>
            <w:vAlign w:val="center"/>
          </w:tcPr>
          <w:p w14:paraId="3BBAAE69"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03C1CFBC" w14:textId="77777777" w:rsidR="000845B8" w:rsidRPr="00E417A0" w:rsidRDefault="000845B8" w:rsidP="00636587">
            <w:pPr>
              <w:pStyle w:val="CUERPOTEXTOTABLA"/>
              <w:rPr>
                <w:color w:val="000000" w:themeColor="text1"/>
              </w:rPr>
            </w:pPr>
          </w:p>
        </w:tc>
      </w:tr>
      <w:tr w:rsidR="000845B8" w:rsidRPr="00E417A0" w14:paraId="6ED3EE9F" w14:textId="77777777" w:rsidTr="00977CC9">
        <w:trPr>
          <w:cantSplit/>
          <w:jc w:val="center"/>
        </w:trPr>
        <w:tc>
          <w:tcPr>
            <w:tcW w:w="2089" w:type="dxa"/>
          </w:tcPr>
          <w:p w14:paraId="035B7045" w14:textId="77777777" w:rsidR="000845B8" w:rsidRPr="00E417A0" w:rsidRDefault="000845B8" w:rsidP="00636587">
            <w:pPr>
              <w:pStyle w:val="CUERPOTEXTOTABLA"/>
              <w:rPr>
                <w:b/>
                <w:color w:val="000000" w:themeColor="text1"/>
              </w:rPr>
            </w:pPr>
            <w:r w:rsidRPr="00E417A0">
              <w:rPr>
                <w:b/>
                <w:color w:val="000000" w:themeColor="text1"/>
              </w:rPr>
              <w:t>Evacuación de aguas</w:t>
            </w:r>
          </w:p>
        </w:tc>
        <w:tc>
          <w:tcPr>
            <w:tcW w:w="279" w:type="dxa"/>
            <w:tcMar>
              <w:top w:w="17" w:type="dxa"/>
              <w:left w:w="6" w:type="dxa"/>
              <w:bottom w:w="23" w:type="dxa"/>
              <w:right w:w="11" w:type="dxa"/>
            </w:tcMar>
            <w:vAlign w:val="center"/>
          </w:tcPr>
          <w:p w14:paraId="65EEC1A9"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13884BE3" w14:textId="77777777" w:rsidR="000845B8" w:rsidRPr="00E417A0" w:rsidRDefault="000845B8" w:rsidP="00636587">
            <w:pPr>
              <w:pStyle w:val="CUERPOTEXTOTABLA"/>
              <w:jc w:val="both"/>
              <w:rPr>
                <w:color w:val="000000" w:themeColor="text1"/>
              </w:rPr>
            </w:pPr>
            <w:r w:rsidRPr="00E417A0">
              <w:rPr>
                <w:color w:val="000000" w:themeColor="text1"/>
              </w:rPr>
              <w:t>Existe red de alcantarillado municipal disponible para su conexionado en las inmediaciones del solar.</w:t>
            </w:r>
          </w:p>
        </w:tc>
      </w:tr>
      <w:tr w:rsidR="000845B8" w:rsidRPr="00E417A0" w14:paraId="60E4E888" w14:textId="77777777" w:rsidTr="00977CC9">
        <w:trPr>
          <w:cantSplit/>
          <w:jc w:val="center"/>
        </w:trPr>
        <w:tc>
          <w:tcPr>
            <w:tcW w:w="2089" w:type="dxa"/>
            <w:tcMar>
              <w:top w:w="17" w:type="dxa"/>
              <w:left w:w="6" w:type="dxa"/>
              <w:bottom w:w="23" w:type="dxa"/>
              <w:right w:w="11" w:type="dxa"/>
            </w:tcMar>
            <w:vAlign w:val="center"/>
          </w:tcPr>
          <w:p w14:paraId="53763B94" w14:textId="77777777" w:rsidR="000845B8" w:rsidRPr="00E417A0" w:rsidRDefault="000845B8" w:rsidP="00636587">
            <w:pPr>
              <w:spacing w:after="0" w:line="240" w:lineRule="auto"/>
              <w:rPr>
                <w:rFonts w:ascii="Verdana" w:hAnsi="Verdana" w:cs="Verdana"/>
                <w:color w:val="000000" w:themeColor="text1"/>
                <w:sz w:val="18"/>
              </w:rPr>
            </w:pPr>
          </w:p>
        </w:tc>
        <w:tc>
          <w:tcPr>
            <w:tcW w:w="279" w:type="dxa"/>
            <w:tcMar>
              <w:top w:w="17" w:type="dxa"/>
              <w:left w:w="6" w:type="dxa"/>
              <w:bottom w:w="23" w:type="dxa"/>
              <w:right w:w="11" w:type="dxa"/>
            </w:tcMar>
            <w:vAlign w:val="center"/>
          </w:tcPr>
          <w:p w14:paraId="79D8734E"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7FCC6FAB" w14:textId="77777777" w:rsidR="000845B8" w:rsidRPr="00E417A0" w:rsidRDefault="000845B8" w:rsidP="00636587">
            <w:pPr>
              <w:pStyle w:val="CUERPOTEXTOTABLA"/>
              <w:rPr>
                <w:color w:val="000000" w:themeColor="text1"/>
              </w:rPr>
            </w:pPr>
          </w:p>
        </w:tc>
      </w:tr>
      <w:tr w:rsidR="000845B8" w:rsidRPr="00E417A0" w14:paraId="7DD88586" w14:textId="77777777" w:rsidTr="00977CC9">
        <w:trPr>
          <w:cantSplit/>
          <w:jc w:val="center"/>
        </w:trPr>
        <w:tc>
          <w:tcPr>
            <w:tcW w:w="2089" w:type="dxa"/>
          </w:tcPr>
          <w:p w14:paraId="48B99B86" w14:textId="77777777" w:rsidR="000845B8" w:rsidRPr="00E417A0" w:rsidRDefault="000845B8" w:rsidP="00636587">
            <w:pPr>
              <w:pStyle w:val="CUERPOTEXTOTABLA"/>
              <w:rPr>
                <w:b/>
                <w:color w:val="000000" w:themeColor="text1"/>
              </w:rPr>
            </w:pPr>
            <w:r w:rsidRPr="00E417A0">
              <w:rPr>
                <w:b/>
                <w:color w:val="000000" w:themeColor="text1"/>
              </w:rPr>
              <w:t>Suministro eléctrico</w:t>
            </w:r>
          </w:p>
        </w:tc>
        <w:tc>
          <w:tcPr>
            <w:tcW w:w="279" w:type="dxa"/>
            <w:tcMar>
              <w:top w:w="17" w:type="dxa"/>
              <w:left w:w="6" w:type="dxa"/>
              <w:bottom w:w="23" w:type="dxa"/>
              <w:right w:w="11" w:type="dxa"/>
            </w:tcMar>
            <w:vAlign w:val="center"/>
          </w:tcPr>
          <w:p w14:paraId="13902FA9"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1D8120EA" w14:textId="77777777" w:rsidR="000845B8" w:rsidRPr="00E417A0" w:rsidRDefault="000845B8" w:rsidP="00977CC9">
            <w:pPr>
              <w:pStyle w:val="CUERPOTEXTOTABLA"/>
              <w:jc w:val="both"/>
              <w:rPr>
                <w:color w:val="000000" w:themeColor="text1"/>
              </w:rPr>
            </w:pPr>
            <w:r w:rsidRPr="00E417A0">
              <w:rPr>
                <w:color w:val="000000" w:themeColor="text1"/>
              </w:rPr>
              <w:t>Se dispone de suministro eléctrico con potencia suficiente para la previsión de carga total del edificio proyectado</w:t>
            </w:r>
            <w:r w:rsidR="00977CC9">
              <w:rPr>
                <w:color w:val="000000" w:themeColor="text1"/>
              </w:rPr>
              <w:t>.</w:t>
            </w:r>
            <w:r w:rsidR="00313548">
              <w:rPr>
                <w:color w:val="000000" w:themeColor="text1"/>
              </w:rPr>
              <w:t xml:space="preserve"> </w:t>
            </w:r>
            <w:r w:rsidR="00977CC9">
              <w:rPr>
                <w:color w:val="000000" w:themeColor="text1"/>
              </w:rPr>
              <w:t>Se dispone de</w:t>
            </w:r>
            <w:r w:rsidR="00313548">
              <w:rPr>
                <w:color w:val="000000" w:themeColor="text1"/>
              </w:rPr>
              <w:t xml:space="preserve"> grupo electrógeno para suministro de socorro.</w:t>
            </w:r>
          </w:p>
        </w:tc>
      </w:tr>
      <w:tr w:rsidR="000845B8" w:rsidRPr="00E417A0" w14:paraId="3548876C" w14:textId="77777777" w:rsidTr="00977CC9">
        <w:trPr>
          <w:cantSplit/>
          <w:jc w:val="center"/>
        </w:trPr>
        <w:tc>
          <w:tcPr>
            <w:tcW w:w="2089" w:type="dxa"/>
            <w:tcMar>
              <w:top w:w="17" w:type="dxa"/>
              <w:left w:w="6" w:type="dxa"/>
              <w:bottom w:w="23" w:type="dxa"/>
              <w:right w:w="11" w:type="dxa"/>
            </w:tcMar>
            <w:vAlign w:val="center"/>
          </w:tcPr>
          <w:p w14:paraId="768761AF" w14:textId="77777777" w:rsidR="000845B8" w:rsidRPr="00E417A0" w:rsidRDefault="000845B8" w:rsidP="00636587">
            <w:pPr>
              <w:spacing w:after="0" w:line="240" w:lineRule="auto"/>
              <w:rPr>
                <w:rFonts w:ascii="Verdana" w:hAnsi="Verdana" w:cs="Verdana"/>
                <w:color w:val="000000" w:themeColor="text1"/>
                <w:sz w:val="18"/>
              </w:rPr>
            </w:pPr>
          </w:p>
        </w:tc>
        <w:tc>
          <w:tcPr>
            <w:tcW w:w="279" w:type="dxa"/>
            <w:tcMar>
              <w:top w:w="17" w:type="dxa"/>
              <w:left w:w="6" w:type="dxa"/>
              <w:bottom w:w="23" w:type="dxa"/>
              <w:right w:w="11" w:type="dxa"/>
            </w:tcMar>
            <w:vAlign w:val="center"/>
          </w:tcPr>
          <w:p w14:paraId="42BB6817"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2A951B64" w14:textId="77777777" w:rsidR="000845B8" w:rsidRPr="00E417A0" w:rsidRDefault="000845B8" w:rsidP="00636587">
            <w:pPr>
              <w:pStyle w:val="CUERPOTEXTOTABLA"/>
              <w:rPr>
                <w:color w:val="000000" w:themeColor="text1"/>
              </w:rPr>
            </w:pPr>
          </w:p>
        </w:tc>
      </w:tr>
      <w:tr w:rsidR="000845B8" w:rsidRPr="00E417A0" w14:paraId="56897650" w14:textId="77777777" w:rsidTr="00977CC9">
        <w:trPr>
          <w:cantSplit/>
          <w:jc w:val="center"/>
        </w:trPr>
        <w:tc>
          <w:tcPr>
            <w:tcW w:w="2089" w:type="dxa"/>
            <w:tcMar>
              <w:top w:w="17" w:type="dxa"/>
              <w:left w:w="6" w:type="dxa"/>
              <w:bottom w:w="23" w:type="dxa"/>
              <w:right w:w="11" w:type="dxa"/>
            </w:tcMar>
            <w:vAlign w:val="center"/>
          </w:tcPr>
          <w:p w14:paraId="3A8007A3" w14:textId="77777777" w:rsidR="000845B8" w:rsidRPr="00E417A0" w:rsidRDefault="000845B8" w:rsidP="00636587">
            <w:pPr>
              <w:spacing w:after="0" w:line="240" w:lineRule="auto"/>
              <w:rPr>
                <w:rFonts w:ascii="Verdana" w:hAnsi="Verdana" w:cs="Verdana"/>
                <w:color w:val="000000" w:themeColor="text1"/>
                <w:sz w:val="18"/>
              </w:rPr>
            </w:pPr>
          </w:p>
        </w:tc>
        <w:tc>
          <w:tcPr>
            <w:tcW w:w="279" w:type="dxa"/>
            <w:tcMar>
              <w:top w:w="17" w:type="dxa"/>
              <w:left w:w="6" w:type="dxa"/>
              <w:bottom w:w="23" w:type="dxa"/>
              <w:right w:w="11" w:type="dxa"/>
            </w:tcMar>
            <w:vAlign w:val="center"/>
          </w:tcPr>
          <w:p w14:paraId="5CB1C40A"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2ABAACF1" w14:textId="77777777" w:rsidR="000845B8" w:rsidRPr="00E417A0" w:rsidRDefault="000845B8" w:rsidP="00636587">
            <w:pPr>
              <w:pStyle w:val="CUERPOTEXTOTABLA"/>
              <w:rPr>
                <w:color w:val="000000" w:themeColor="text1"/>
              </w:rPr>
            </w:pPr>
          </w:p>
        </w:tc>
      </w:tr>
      <w:tr w:rsidR="000845B8" w:rsidRPr="00E417A0" w14:paraId="14F98EBB" w14:textId="77777777" w:rsidTr="00977CC9">
        <w:trPr>
          <w:cantSplit/>
          <w:jc w:val="center"/>
        </w:trPr>
        <w:tc>
          <w:tcPr>
            <w:tcW w:w="2089" w:type="dxa"/>
          </w:tcPr>
          <w:p w14:paraId="728CAFF4" w14:textId="77777777" w:rsidR="000845B8" w:rsidRPr="00E417A0" w:rsidRDefault="000845B8" w:rsidP="00636587">
            <w:pPr>
              <w:pStyle w:val="CUERPOTEXTOTABLA"/>
              <w:rPr>
                <w:b/>
                <w:color w:val="000000" w:themeColor="text1"/>
              </w:rPr>
            </w:pPr>
            <w:r w:rsidRPr="00E417A0">
              <w:rPr>
                <w:b/>
                <w:color w:val="000000" w:themeColor="text1"/>
              </w:rPr>
              <w:t>Telecomunicaciones</w:t>
            </w:r>
          </w:p>
        </w:tc>
        <w:tc>
          <w:tcPr>
            <w:tcW w:w="279" w:type="dxa"/>
            <w:tcMar>
              <w:top w:w="17" w:type="dxa"/>
              <w:left w:w="6" w:type="dxa"/>
              <w:bottom w:w="23" w:type="dxa"/>
              <w:right w:w="11" w:type="dxa"/>
            </w:tcMar>
            <w:vAlign w:val="center"/>
          </w:tcPr>
          <w:p w14:paraId="1A471C21"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350ED476" w14:textId="77777777" w:rsidR="000845B8" w:rsidRPr="00E417A0" w:rsidRDefault="000845B8" w:rsidP="00977CC9">
            <w:pPr>
              <w:pStyle w:val="CUERPOTEXTOTABLA"/>
              <w:jc w:val="both"/>
              <w:rPr>
                <w:color w:val="000000" w:themeColor="text1"/>
              </w:rPr>
            </w:pPr>
            <w:r w:rsidRPr="00E417A0">
              <w:rPr>
                <w:color w:val="000000" w:themeColor="text1"/>
              </w:rPr>
              <w:t>Se dispone infraestructura externa necesaria para el acceso a los servicios de telecomunicación regulados por la normativa vigente</w:t>
            </w:r>
            <w:r w:rsidR="00977CC9">
              <w:rPr>
                <w:color w:val="000000" w:themeColor="text1"/>
              </w:rPr>
              <w:t xml:space="preserve"> y Madrid Digital.</w:t>
            </w:r>
          </w:p>
        </w:tc>
      </w:tr>
      <w:tr w:rsidR="000845B8" w:rsidRPr="00E417A0" w14:paraId="43C3B86E" w14:textId="77777777" w:rsidTr="00977CC9">
        <w:trPr>
          <w:cantSplit/>
          <w:jc w:val="center"/>
        </w:trPr>
        <w:tc>
          <w:tcPr>
            <w:tcW w:w="2089" w:type="dxa"/>
            <w:tcMar>
              <w:top w:w="17" w:type="dxa"/>
              <w:left w:w="6" w:type="dxa"/>
              <w:bottom w:w="23" w:type="dxa"/>
              <w:right w:w="11" w:type="dxa"/>
            </w:tcMar>
            <w:vAlign w:val="center"/>
          </w:tcPr>
          <w:p w14:paraId="44E569EF" w14:textId="77777777" w:rsidR="000845B8" w:rsidRPr="00E417A0" w:rsidRDefault="000845B8" w:rsidP="00636587">
            <w:pPr>
              <w:spacing w:after="0" w:line="240" w:lineRule="auto"/>
              <w:rPr>
                <w:rFonts w:ascii="Verdana" w:hAnsi="Verdana" w:cs="Verdana"/>
                <w:color w:val="000000" w:themeColor="text1"/>
                <w:sz w:val="18"/>
              </w:rPr>
            </w:pPr>
          </w:p>
        </w:tc>
        <w:tc>
          <w:tcPr>
            <w:tcW w:w="279" w:type="dxa"/>
            <w:tcMar>
              <w:top w:w="17" w:type="dxa"/>
              <w:left w:w="6" w:type="dxa"/>
              <w:bottom w:w="23" w:type="dxa"/>
              <w:right w:w="11" w:type="dxa"/>
            </w:tcMar>
            <w:vAlign w:val="center"/>
          </w:tcPr>
          <w:p w14:paraId="301DD309"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0335D89D" w14:textId="77777777" w:rsidR="000845B8" w:rsidRPr="00E417A0" w:rsidRDefault="000845B8" w:rsidP="00636587">
            <w:pPr>
              <w:pStyle w:val="CUERPOTEXTOTABLA"/>
              <w:rPr>
                <w:color w:val="000000" w:themeColor="text1"/>
              </w:rPr>
            </w:pPr>
          </w:p>
        </w:tc>
      </w:tr>
      <w:tr w:rsidR="000845B8" w:rsidRPr="00E417A0" w14:paraId="5B527985" w14:textId="77777777" w:rsidTr="00977CC9">
        <w:trPr>
          <w:cantSplit/>
          <w:jc w:val="center"/>
        </w:trPr>
        <w:tc>
          <w:tcPr>
            <w:tcW w:w="2089" w:type="dxa"/>
          </w:tcPr>
          <w:p w14:paraId="4687330C" w14:textId="77777777" w:rsidR="000845B8" w:rsidRPr="00E417A0" w:rsidRDefault="000845B8" w:rsidP="00636587">
            <w:pPr>
              <w:pStyle w:val="CUERPOTEXTOTABLA"/>
              <w:rPr>
                <w:b/>
                <w:color w:val="000000" w:themeColor="text1"/>
              </w:rPr>
            </w:pPr>
            <w:r w:rsidRPr="00E417A0">
              <w:rPr>
                <w:b/>
                <w:color w:val="000000" w:themeColor="text1"/>
              </w:rPr>
              <w:t>Recogida de residuos</w:t>
            </w:r>
          </w:p>
        </w:tc>
        <w:tc>
          <w:tcPr>
            <w:tcW w:w="279" w:type="dxa"/>
            <w:tcMar>
              <w:top w:w="17" w:type="dxa"/>
              <w:left w:w="6" w:type="dxa"/>
              <w:bottom w:w="23" w:type="dxa"/>
              <w:right w:w="11" w:type="dxa"/>
            </w:tcMar>
            <w:vAlign w:val="center"/>
          </w:tcPr>
          <w:p w14:paraId="4BBE3118"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5A6E4879" w14:textId="77777777" w:rsidR="006C36CE" w:rsidRDefault="000845B8" w:rsidP="006C36CE">
            <w:pPr>
              <w:pStyle w:val="CUERPOTEXTOTABLA"/>
              <w:jc w:val="both"/>
              <w:rPr>
                <w:color w:val="000000" w:themeColor="text1"/>
              </w:rPr>
            </w:pPr>
            <w:r w:rsidRPr="00E417A0">
              <w:rPr>
                <w:color w:val="000000" w:themeColor="text1"/>
              </w:rPr>
              <w:t>El municipio dispone de sistema de recogida de basuras</w:t>
            </w:r>
            <w:r w:rsidR="006C36CE">
              <w:rPr>
                <w:color w:val="000000" w:themeColor="text1"/>
              </w:rPr>
              <w:t xml:space="preserve">. Se trata de una recogida </w:t>
            </w:r>
            <w:r w:rsidR="006C36CE" w:rsidRPr="006C36CE">
              <w:rPr>
                <w:color w:val="000000" w:themeColor="text1"/>
              </w:rPr>
              <w:t>centralizada con contenedores de calle de superficie</w:t>
            </w:r>
            <w:r w:rsidRPr="00E417A0">
              <w:rPr>
                <w:color w:val="000000" w:themeColor="text1"/>
              </w:rPr>
              <w:t>.</w:t>
            </w:r>
            <w:r w:rsidR="006C36CE">
              <w:rPr>
                <w:color w:val="000000" w:themeColor="text1"/>
              </w:rPr>
              <w:t xml:space="preserve"> </w:t>
            </w:r>
          </w:p>
          <w:p w14:paraId="53DF333B" w14:textId="77777777" w:rsidR="006C36CE" w:rsidRDefault="006C36CE" w:rsidP="006C36CE">
            <w:pPr>
              <w:pStyle w:val="CUERPOTEXTOTABLA"/>
              <w:jc w:val="both"/>
              <w:rPr>
                <w:color w:val="000000" w:themeColor="text1"/>
              </w:rPr>
            </w:pPr>
          </w:p>
          <w:p w14:paraId="34BD4024" w14:textId="77777777" w:rsidR="000845B8" w:rsidRPr="00E417A0" w:rsidRDefault="006C36CE" w:rsidP="006C36CE">
            <w:pPr>
              <w:pStyle w:val="CUERPOTEXTOTABLA"/>
              <w:jc w:val="both"/>
              <w:rPr>
                <w:color w:val="000000" w:themeColor="text1"/>
              </w:rPr>
            </w:pPr>
            <w:r>
              <w:rPr>
                <w:color w:val="000000" w:themeColor="text1"/>
              </w:rPr>
              <w:t>Los residuos Biosanitarios contarán con recogida propia programada, por lo que el edificio cuenta con una estancia para el almacenamiento de los mismos.</w:t>
            </w:r>
          </w:p>
        </w:tc>
      </w:tr>
      <w:tr w:rsidR="000845B8" w:rsidRPr="00E417A0" w14:paraId="5D61E6FC" w14:textId="77777777" w:rsidTr="00977CC9">
        <w:trPr>
          <w:cantSplit/>
          <w:jc w:val="center"/>
        </w:trPr>
        <w:tc>
          <w:tcPr>
            <w:tcW w:w="2089" w:type="dxa"/>
            <w:tcMar>
              <w:top w:w="17" w:type="dxa"/>
              <w:left w:w="6" w:type="dxa"/>
              <w:bottom w:w="23" w:type="dxa"/>
              <w:right w:w="11" w:type="dxa"/>
            </w:tcMar>
            <w:vAlign w:val="center"/>
          </w:tcPr>
          <w:p w14:paraId="060CD85C" w14:textId="77777777" w:rsidR="000845B8" w:rsidRPr="00E417A0" w:rsidRDefault="000845B8" w:rsidP="00636587">
            <w:pPr>
              <w:spacing w:after="0" w:line="240" w:lineRule="auto"/>
              <w:rPr>
                <w:rFonts w:ascii="Verdana" w:hAnsi="Verdana" w:cs="Verdana"/>
                <w:color w:val="000000" w:themeColor="text1"/>
                <w:sz w:val="18"/>
              </w:rPr>
            </w:pPr>
          </w:p>
        </w:tc>
        <w:tc>
          <w:tcPr>
            <w:tcW w:w="279" w:type="dxa"/>
            <w:tcMar>
              <w:top w:w="17" w:type="dxa"/>
              <w:left w:w="6" w:type="dxa"/>
              <w:bottom w:w="23" w:type="dxa"/>
              <w:right w:w="11" w:type="dxa"/>
            </w:tcMar>
            <w:vAlign w:val="center"/>
          </w:tcPr>
          <w:p w14:paraId="35D4EA42"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442BBF97" w14:textId="77777777" w:rsidR="000845B8" w:rsidRPr="00E417A0" w:rsidRDefault="000845B8" w:rsidP="00636587">
            <w:pPr>
              <w:pStyle w:val="CUERPOTEXTOTABLA"/>
              <w:rPr>
                <w:color w:val="000000" w:themeColor="text1"/>
              </w:rPr>
            </w:pPr>
          </w:p>
        </w:tc>
      </w:tr>
      <w:tr w:rsidR="000845B8" w:rsidRPr="00E417A0" w14:paraId="32953CC6" w14:textId="77777777" w:rsidTr="00977CC9">
        <w:trPr>
          <w:cantSplit/>
          <w:jc w:val="center"/>
        </w:trPr>
        <w:tc>
          <w:tcPr>
            <w:tcW w:w="2089" w:type="dxa"/>
            <w:tcMar>
              <w:top w:w="17" w:type="dxa"/>
              <w:left w:w="6" w:type="dxa"/>
              <w:bottom w:w="23" w:type="dxa"/>
              <w:right w:w="11" w:type="dxa"/>
            </w:tcMar>
            <w:vAlign w:val="center"/>
          </w:tcPr>
          <w:p w14:paraId="0FE7374E" w14:textId="77777777" w:rsidR="000845B8" w:rsidRPr="00E417A0" w:rsidRDefault="000845B8" w:rsidP="00636587">
            <w:pPr>
              <w:spacing w:after="0" w:line="240" w:lineRule="auto"/>
              <w:rPr>
                <w:rFonts w:ascii="Verdana" w:hAnsi="Verdana" w:cs="Verdana"/>
                <w:color w:val="000000" w:themeColor="text1"/>
                <w:sz w:val="18"/>
              </w:rPr>
            </w:pPr>
          </w:p>
        </w:tc>
        <w:tc>
          <w:tcPr>
            <w:tcW w:w="279" w:type="dxa"/>
            <w:tcMar>
              <w:top w:w="17" w:type="dxa"/>
              <w:left w:w="6" w:type="dxa"/>
              <w:bottom w:w="23" w:type="dxa"/>
              <w:right w:w="11" w:type="dxa"/>
            </w:tcMar>
            <w:vAlign w:val="center"/>
          </w:tcPr>
          <w:p w14:paraId="34415213" w14:textId="77777777" w:rsidR="000845B8" w:rsidRPr="00E417A0" w:rsidRDefault="000845B8" w:rsidP="00636587">
            <w:pPr>
              <w:spacing w:after="0" w:line="240" w:lineRule="auto"/>
              <w:rPr>
                <w:rFonts w:ascii="Verdana" w:hAnsi="Verdana" w:cs="Verdana"/>
                <w:color w:val="000000" w:themeColor="text1"/>
                <w:sz w:val="18"/>
              </w:rPr>
            </w:pPr>
          </w:p>
        </w:tc>
        <w:tc>
          <w:tcPr>
            <w:tcW w:w="7440" w:type="dxa"/>
          </w:tcPr>
          <w:p w14:paraId="48F67938" w14:textId="77777777" w:rsidR="000845B8" w:rsidRPr="00E417A0" w:rsidRDefault="000845B8" w:rsidP="00636587">
            <w:pPr>
              <w:pStyle w:val="CUERPOTEXTOTABLA"/>
              <w:rPr>
                <w:color w:val="000000" w:themeColor="text1"/>
              </w:rPr>
            </w:pPr>
          </w:p>
        </w:tc>
      </w:tr>
    </w:tbl>
    <w:p w14:paraId="22495332" w14:textId="77777777" w:rsidR="000845B8" w:rsidRPr="00E417A0" w:rsidRDefault="000845B8" w:rsidP="000845B8">
      <w:pPr>
        <w:spacing w:after="0" w:line="2" w:lineRule="auto"/>
        <w:rPr>
          <w:rFonts w:ascii="Verdana" w:hAnsi="Verdana"/>
          <w:color w:val="000000" w:themeColor="text1"/>
        </w:rPr>
      </w:pPr>
    </w:p>
    <w:p w14:paraId="720961C7" w14:textId="77777777" w:rsidR="000845B8" w:rsidRPr="00E417A0" w:rsidRDefault="000845B8" w:rsidP="000845B8">
      <w:pPr>
        <w:spacing w:after="0" w:line="2" w:lineRule="auto"/>
        <w:rPr>
          <w:rFonts w:ascii="Verdana" w:hAnsi="Verdana"/>
          <w:color w:val="000000" w:themeColor="text1"/>
        </w:rPr>
      </w:pPr>
      <w:bookmarkStart w:id="36" w:name="PROJ:1:1:_RC_:5"/>
      <w:bookmarkEnd w:id="36"/>
    </w:p>
    <w:p w14:paraId="6CF90D78" w14:textId="77777777" w:rsidR="0052198E" w:rsidRPr="00E417A0" w:rsidRDefault="0052198E">
      <w:pPr>
        <w:pStyle w:val="CAP2"/>
        <w:keepNext/>
      </w:pPr>
    </w:p>
    <w:p w14:paraId="2986B04D" w14:textId="493C81E9" w:rsidR="00CC2EFF" w:rsidRPr="00E417A0" w:rsidRDefault="00030901">
      <w:pPr>
        <w:pStyle w:val="CAP2"/>
        <w:keepNext/>
      </w:pPr>
      <w:bookmarkStart w:id="37" w:name="_Toc128739696"/>
      <w:r w:rsidRPr="00E417A0">
        <w:t>1.5. Prestaciones del edificio</w:t>
      </w:r>
      <w:bookmarkEnd w:id="37"/>
    </w:p>
    <w:p w14:paraId="2F264F9E" w14:textId="77777777" w:rsidR="00CC2EFF" w:rsidRPr="00E417A0" w:rsidRDefault="00CC2EFF">
      <w:pPr>
        <w:spacing w:after="0" w:line="2" w:lineRule="auto"/>
        <w:rPr>
          <w:rFonts w:ascii="Verdana" w:hAnsi="Verdana"/>
        </w:rPr>
      </w:pPr>
      <w:bookmarkStart w:id="38" w:name="PROJ:1:1:_RC_:5:1"/>
      <w:bookmarkEnd w:id="38"/>
    </w:p>
    <w:p w14:paraId="6BC92B79" w14:textId="1219D061" w:rsidR="00CC2EFF" w:rsidRPr="00E417A0" w:rsidRDefault="00030901">
      <w:pPr>
        <w:pStyle w:val="CAP3"/>
        <w:keepNext/>
      </w:pPr>
      <w:bookmarkStart w:id="39" w:name="_Toc128739697"/>
      <w:r w:rsidRPr="00E417A0">
        <w:t>1.5.1. Prestaciones producto del cumplimiento de los requisitos básicos del CTE</w:t>
      </w:r>
      <w:bookmarkEnd w:id="39"/>
    </w:p>
    <w:p w14:paraId="1F95C150" w14:textId="77777777" w:rsidR="00CC2EFF" w:rsidRPr="00E417A0" w:rsidRDefault="00030901">
      <w:pPr>
        <w:pStyle w:val="CUERPOTEXTO"/>
        <w:spacing w:after="85"/>
      </w:pPr>
      <w:r w:rsidRPr="00E417A0">
        <w:t>Prestaciones derivadas de los requisitos básicos relativos a la seguridad:</w:t>
      </w:r>
    </w:p>
    <w:p w14:paraId="4F25D362" w14:textId="77777777" w:rsidR="00CC2EFF" w:rsidRPr="00E417A0" w:rsidRDefault="00030901">
      <w:pPr>
        <w:pStyle w:val="CUERPOTEXTO"/>
        <w:keepNext/>
        <w:spacing w:after="85"/>
        <w:ind w:left="420" w:hanging="136"/>
        <w:rPr>
          <w:b/>
        </w:rPr>
      </w:pPr>
      <w:r w:rsidRPr="00E417A0">
        <w:rPr>
          <w:b/>
        </w:rPr>
        <w:t>-</w:t>
      </w:r>
      <w:r w:rsidRPr="00E417A0">
        <w:rPr>
          <w:b/>
        </w:rPr>
        <w:tab/>
        <w:t>Seguridad estructural (DB SE)</w:t>
      </w:r>
    </w:p>
    <w:p w14:paraId="792B2EB7" w14:textId="77777777" w:rsidR="00CC2EFF" w:rsidRPr="00E417A0" w:rsidRDefault="00030901">
      <w:pPr>
        <w:pStyle w:val="CUERPOTEXTO"/>
        <w:keepNext/>
        <w:spacing w:after="205"/>
        <w:ind w:left="703" w:hanging="136"/>
      </w:pPr>
      <w:r w:rsidRPr="00E417A0">
        <w:t>-</w:t>
      </w:r>
      <w:r w:rsidRPr="00E417A0">
        <w:tab/>
        <w:t>Resistir todas las acciones e influencias que puedan tener lugar durante la ejecución y uso, con una durabilidad apropiada en relación con los costos de mantenimiento, para un grado de seguridad adecuado.</w:t>
      </w:r>
    </w:p>
    <w:p w14:paraId="08AC13B3" w14:textId="77777777" w:rsidR="00CC2EFF" w:rsidRPr="00E417A0" w:rsidRDefault="00030901">
      <w:pPr>
        <w:pStyle w:val="CUERPOTEXTO"/>
        <w:spacing w:after="205"/>
        <w:ind w:left="703" w:hanging="136"/>
      </w:pPr>
      <w:r w:rsidRPr="00E417A0">
        <w:t>-</w:t>
      </w:r>
      <w:r w:rsidRPr="00E417A0">
        <w:tab/>
        <w:t>Evitar deformaciones inadmisibles, limitando a un nivel aceptable la probabilidad de un comportamiento dinámico y degradaciones o anomalías inadmisibles.</w:t>
      </w:r>
    </w:p>
    <w:p w14:paraId="4C7C7F30" w14:textId="77777777" w:rsidR="00CC2EFF" w:rsidRPr="00E417A0" w:rsidRDefault="00030901">
      <w:pPr>
        <w:pStyle w:val="CUERPOTEXTO"/>
        <w:spacing w:after="290"/>
        <w:ind w:left="703" w:hanging="136"/>
      </w:pPr>
      <w:r w:rsidRPr="00E417A0">
        <w:t>-</w:t>
      </w:r>
      <w:r w:rsidRPr="00E417A0">
        <w:tab/>
        <w:t>Conservar en buenas condiciones para el uso al que se destina, teniendo en cuenta su vida en servicio y su coste, para una probabilidad aceptable.</w:t>
      </w:r>
    </w:p>
    <w:p w14:paraId="5F282103" w14:textId="77777777" w:rsidR="00CC2EFF" w:rsidRPr="00E417A0" w:rsidRDefault="00030901">
      <w:pPr>
        <w:pStyle w:val="CUERPOTEXTO"/>
        <w:spacing w:after="85"/>
        <w:ind w:left="420" w:hanging="136"/>
        <w:rPr>
          <w:b/>
        </w:rPr>
      </w:pPr>
      <w:r w:rsidRPr="00E417A0">
        <w:rPr>
          <w:b/>
        </w:rPr>
        <w:t>-</w:t>
      </w:r>
      <w:r w:rsidRPr="00E417A0">
        <w:rPr>
          <w:b/>
        </w:rPr>
        <w:tab/>
        <w:t>Seguridad en caso de incendio (DB SI)</w:t>
      </w:r>
    </w:p>
    <w:p w14:paraId="2187625C" w14:textId="77777777" w:rsidR="00CC2EFF" w:rsidRPr="00E417A0" w:rsidRDefault="00030901">
      <w:pPr>
        <w:pStyle w:val="CUERPOTEXTO"/>
        <w:keepNext/>
        <w:spacing w:after="205"/>
        <w:ind w:left="703" w:hanging="136"/>
      </w:pPr>
      <w:r w:rsidRPr="00E417A0">
        <w:t>-</w:t>
      </w:r>
      <w:r w:rsidRPr="00E417A0">
        <w:tab/>
        <w:t>Se han dispuesto los medios de evacuación y los equipos e instalaciones adecuados para hacer posible el control y la extinción del incendio, así como la transmisión de la alarma a los ocupantes, para que puedan abandonar o alcanzar un lugar seguro dentro del edificio en condiciones de seguridad.</w:t>
      </w:r>
    </w:p>
    <w:p w14:paraId="61D516F9" w14:textId="77777777" w:rsidR="00CC2EFF" w:rsidRPr="00E417A0" w:rsidRDefault="00030901">
      <w:pPr>
        <w:pStyle w:val="CUERPOTEXTO"/>
        <w:spacing w:after="205"/>
        <w:ind w:left="703" w:hanging="136"/>
      </w:pPr>
      <w:r w:rsidRPr="00E417A0">
        <w:t>-</w:t>
      </w:r>
      <w:r w:rsidRPr="00E417A0">
        <w:tab/>
        <w:t>El edificio tiene fácil acceso a los servicios de los bomberos. El espacio exterior inmediatamente próximo al edificio cumple las condiciones suficientes para la intervención de los servicios de extinción.</w:t>
      </w:r>
    </w:p>
    <w:p w14:paraId="46DF2719" w14:textId="77777777" w:rsidR="00CC2EFF" w:rsidRPr="00E417A0" w:rsidRDefault="00030901">
      <w:pPr>
        <w:pStyle w:val="CUERPOTEXTO"/>
        <w:spacing w:after="205"/>
        <w:ind w:left="703" w:hanging="136"/>
      </w:pPr>
      <w:r w:rsidRPr="00E417A0">
        <w:t>-</w:t>
      </w:r>
      <w:r w:rsidRPr="00E417A0">
        <w:tab/>
        <w:t>El acceso desde el exterior está garantizado, y los huecos cumplen las condiciones de separación para impedir la propagación del fuego entre sectores.</w:t>
      </w:r>
    </w:p>
    <w:p w14:paraId="79EBBF59" w14:textId="77777777" w:rsidR="00CC2EFF" w:rsidRPr="00E417A0" w:rsidRDefault="00030901">
      <w:pPr>
        <w:pStyle w:val="CUERPOTEXTO"/>
        <w:spacing w:after="205"/>
        <w:ind w:left="703" w:hanging="136"/>
      </w:pPr>
      <w:r w:rsidRPr="00E417A0">
        <w:t>-</w:t>
      </w:r>
      <w:r w:rsidRPr="00E417A0">
        <w:tab/>
        <w:t>No se produce incompatibilidad de usos.</w:t>
      </w:r>
    </w:p>
    <w:p w14:paraId="6418AE4B" w14:textId="77777777" w:rsidR="00CC2EFF" w:rsidRPr="00E417A0" w:rsidRDefault="00030901">
      <w:pPr>
        <w:pStyle w:val="CUERPOTEXTO"/>
        <w:spacing w:after="205"/>
        <w:ind w:left="703" w:hanging="136"/>
      </w:pPr>
      <w:r w:rsidRPr="00E417A0">
        <w:t>-</w:t>
      </w:r>
      <w:r w:rsidRPr="00E417A0">
        <w:tab/>
        <w:t>La estructura portante del edificio se ha dimensionado para que pueda mantener su resistencia al fuego durante el tiempo necesario, con el objeto de que se puedan cumplir las anteriores prestaciones. Todos los elementos estructurales son resistentes al fuego durante un tiempo igual o superior al del sector de incendio de mayor resistencia.</w:t>
      </w:r>
    </w:p>
    <w:p w14:paraId="21E361EB" w14:textId="77777777" w:rsidR="00CC2EFF" w:rsidRPr="00E417A0" w:rsidRDefault="00030901">
      <w:pPr>
        <w:pStyle w:val="CUERPOTEXTO"/>
        <w:spacing w:after="290"/>
        <w:ind w:left="703" w:hanging="136"/>
      </w:pPr>
      <w:r w:rsidRPr="00E417A0">
        <w:t>-</w:t>
      </w:r>
      <w:r w:rsidRPr="00E417A0">
        <w:tab/>
        <w:t>No se ha proyectado ningún tipo de material que por su baja resistencia al fuego, combustibilidad o toxicidad pueda perjudicar la seguridad del edificio o la de sus ocupantes.</w:t>
      </w:r>
    </w:p>
    <w:p w14:paraId="2B3032B7" w14:textId="77777777" w:rsidR="00CC2EFF" w:rsidRPr="00E417A0" w:rsidRDefault="00030901">
      <w:pPr>
        <w:pStyle w:val="CUERPOTEXTO"/>
        <w:spacing w:after="170"/>
        <w:ind w:left="420" w:hanging="136"/>
        <w:rPr>
          <w:b/>
        </w:rPr>
      </w:pPr>
      <w:r w:rsidRPr="00E417A0">
        <w:rPr>
          <w:b/>
        </w:rPr>
        <w:t>-</w:t>
      </w:r>
      <w:r w:rsidRPr="00E417A0">
        <w:rPr>
          <w:b/>
        </w:rPr>
        <w:tab/>
        <w:t>Seguridad de utilización y accesibilidad (DB SUA)</w:t>
      </w:r>
    </w:p>
    <w:p w14:paraId="73164EC0" w14:textId="77777777" w:rsidR="00CC2EFF" w:rsidRPr="00E417A0" w:rsidRDefault="00030901">
      <w:pPr>
        <w:pStyle w:val="CUERPOTEXTO"/>
        <w:keepNext/>
        <w:spacing w:after="205"/>
        <w:ind w:left="703" w:hanging="136"/>
      </w:pPr>
      <w:r w:rsidRPr="00E417A0">
        <w:t>-</w:t>
      </w:r>
      <w:r w:rsidRPr="00E417A0">
        <w:tab/>
        <w:t>Los suelos proyectados son adecuados para favorecer que las personas no resbalen, tropiecen o se dificulte la movilidad, limitando el riesgo de que los usuarios sufran caídas.</w:t>
      </w:r>
    </w:p>
    <w:p w14:paraId="39D80566" w14:textId="77777777" w:rsidR="00CC2EFF" w:rsidRPr="00E417A0" w:rsidRDefault="00030901">
      <w:pPr>
        <w:pStyle w:val="CUERPOTEXTO"/>
        <w:spacing w:after="205"/>
        <w:ind w:left="703" w:hanging="136"/>
      </w:pPr>
      <w:r w:rsidRPr="00E417A0">
        <w:t>-</w:t>
      </w:r>
      <w:r w:rsidRPr="00E417A0">
        <w:tab/>
        <w:t>Los huecos, cambios de nivel y núcleos de comunicación se han diseñado con las características y dimensiones que limitan el riesgo de caídas, al mismo tiempo que se facilita la limpieza de los acristalamientos exteriores en condiciones de seguridad.</w:t>
      </w:r>
    </w:p>
    <w:p w14:paraId="2F53F864" w14:textId="77777777" w:rsidR="00CC2EFF" w:rsidRPr="00E417A0" w:rsidRDefault="00030901">
      <w:pPr>
        <w:pStyle w:val="CUERPOTEXTO"/>
        <w:spacing w:after="205"/>
        <w:ind w:left="703" w:hanging="136"/>
      </w:pPr>
      <w:r w:rsidRPr="00E417A0">
        <w:t>-</w:t>
      </w:r>
      <w:r w:rsidRPr="00E417A0">
        <w:tab/>
        <w:t>Los elementos fijos o practicables del edificio se han diseñado para limitar el riesgo de que los usuarios puedan sufrir impacto o atrapamiento.</w:t>
      </w:r>
    </w:p>
    <w:p w14:paraId="436CE21B" w14:textId="77777777" w:rsidR="00CC2EFF" w:rsidRPr="00E417A0" w:rsidRDefault="00030901">
      <w:pPr>
        <w:pStyle w:val="CUERPOTEXTO"/>
        <w:spacing w:after="205"/>
        <w:ind w:left="703" w:hanging="136"/>
      </w:pPr>
      <w:r w:rsidRPr="00E417A0">
        <w:t>-</w:t>
      </w:r>
      <w:r w:rsidRPr="00E417A0">
        <w:tab/>
        <w:t>Los recintos con riesgo de aprisionamiento se han proyectado de manera que se reduzca la probabilidad de accidente de los usuarios.</w:t>
      </w:r>
    </w:p>
    <w:p w14:paraId="432AEE1D" w14:textId="77777777" w:rsidR="00CC2EFF" w:rsidRPr="00E417A0" w:rsidRDefault="00030901">
      <w:pPr>
        <w:pStyle w:val="CUERPOTEXTO"/>
        <w:spacing w:after="205"/>
        <w:ind w:left="703" w:hanging="136"/>
      </w:pPr>
      <w:r w:rsidRPr="00E417A0">
        <w:t>-</w:t>
      </w:r>
      <w:r w:rsidRPr="00E417A0">
        <w:tab/>
        <w:t>En las zonas de circulación interiores y exteriores se ha diseñado una iluminación adecuada, de manera que se limita el riesgo de posibles daños a los usuarios del edificio, incluso en el caso de emergencia o de fallo del alumbrado normal.</w:t>
      </w:r>
    </w:p>
    <w:p w14:paraId="60FDB33D" w14:textId="77777777" w:rsidR="00CC2EFF" w:rsidRPr="00E417A0" w:rsidRDefault="00030901">
      <w:pPr>
        <w:pStyle w:val="CUERPOTEXTO"/>
        <w:spacing w:after="205"/>
        <w:ind w:left="703" w:hanging="136"/>
      </w:pPr>
      <w:r w:rsidRPr="00E417A0">
        <w:lastRenderedPageBreak/>
        <w:t>-</w:t>
      </w:r>
      <w:r w:rsidRPr="00E417A0">
        <w:tab/>
        <w:t>El diseño del edificio facilita la circulación de las personas y la sectorización con elementos de protección y contención en previsión del riesgo de aplastamiento, para limitar el riesgo causado por situaciones con alta ocupación.</w:t>
      </w:r>
    </w:p>
    <w:p w14:paraId="7FD209CB" w14:textId="77777777" w:rsidR="00CC2EFF" w:rsidRPr="00E417A0" w:rsidRDefault="00030901">
      <w:pPr>
        <w:pStyle w:val="CUERPOTEXTO"/>
        <w:spacing w:after="205"/>
        <w:ind w:left="703" w:hanging="136"/>
      </w:pPr>
      <w:r w:rsidRPr="00E417A0">
        <w:t>-</w:t>
      </w:r>
      <w:r w:rsidRPr="00E417A0">
        <w:tab/>
        <w:t>En las zonas de aparcamiento o de tránsito de vehículos, se ha realizado un diseño adecuado para limitar el riesgo causado por vehículos en movimiento.</w:t>
      </w:r>
    </w:p>
    <w:p w14:paraId="37CE9A65" w14:textId="77777777" w:rsidR="00CC2EFF" w:rsidRPr="00E417A0" w:rsidRDefault="00030901">
      <w:pPr>
        <w:pStyle w:val="CUERPOTEXTO"/>
        <w:spacing w:after="205"/>
        <w:ind w:left="703" w:hanging="136"/>
      </w:pPr>
      <w:r w:rsidRPr="00E417A0">
        <w:t>-</w:t>
      </w:r>
      <w:r w:rsidRPr="00E417A0">
        <w:tab/>
        <w:t>El dimensionamiento de las instalaciones de protección contra el rayo se ha realizado de acuerdo al Documento Básico SUA 8 Seguridad frente al riesgo causado por la acción del rayo.</w:t>
      </w:r>
    </w:p>
    <w:p w14:paraId="0C05F308" w14:textId="77777777" w:rsidR="00CC2EFF" w:rsidRPr="00E417A0" w:rsidRDefault="00030901">
      <w:pPr>
        <w:pStyle w:val="CUERPOTEXTO"/>
        <w:spacing w:after="290"/>
        <w:ind w:left="703" w:hanging="136"/>
      </w:pPr>
      <w:r w:rsidRPr="00E417A0">
        <w:t>-</w:t>
      </w:r>
      <w:r w:rsidRPr="00E417A0">
        <w:tab/>
        <w:t>El acceso al edificio y a sus dependencias se ha diseñado de manera que se permite a las personas con movilidad y comunicación reducidas la circulación por el edificio en los términos previstos en el Documento Básico SUA 9 Accesibilidad y en la normativa específica.</w:t>
      </w:r>
    </w:p>
    <w:p w14:paraId="5B492151" w14:textId="77777777" w:rsidR="00CC2EFF" w:rsidRDefault="00030901">
      <w:pPr>
        <w:pStyle w:val="CUERPOTEXTO"/>
        <w:spacing w:after="85"/>
      </w:pPr>
      <w:r w:rsidRPr="00E417A0">
        <w:t>Prestaciones derivadas de los requisitos básicos relativos a la habitabilidad:</w:t>
      </w:r>
    </w:p>
    <w:p w14:paraId="1F900F19" w14:textId="77777777" w:rsidR="00B53998" w:rsidRPr="00E417A0" w:rsidRDefault="00B53998">
      <w:pPr>
        <w:pStyle w:val="CUERPOTEXTO"/>
        <w:spacing w:after="85"/>
      </w:pPr>
    </w:p>
    <w:p w14:paraId="749FF06B" w14:textId="77777777" w:rsidR="00CC2EFF" w:rsidRPr="00E417A0" w:rsidRDefault="00030901">
      <w:pPr>
        <w:pStyle w:val="CUERPOTEXTO"/>
        <w:keepNext/>
        <w:spacing w:after="85"/>
        <w:ind w:left="420" w:hanging="136"/>
        <w:rPr>
          <w:b/>
        </w:rPr>
      </w:pPr>
      <w:r w:rsidRPr="00E417A0">
        <w:rPr>
          <w:b/>
        </w:rPr>
        <w:t>-</w:t>
      </w:r>
      <w:r w:rsidRPr="00E417A0">
        <w:rPr>
          <w:b/>
        </w:rPr>
        <w:tab/>
        <w:t>Salubridad (DB HS)</w:t>
      </w:r>
    </w:p>
    <w:p w14:paraId="36D73DDF" w14:textId="77777777" w:rsidR="00CC2EFF" w:rsidRPr="00E417A0" w:rsidRDefault="00030901">
      <w:pPr>
        <w:pStyle w:val="CUERPOTEXTO"/>
        <w:keepNext/>
        <w:spacing w:after="205"/>
        <w:ind w:left="703" w:hanging="136"/>
      </w:pPr>
      <w:r w:rsidRPr="00E417A0">
        <w:t>-</w:t>
      </w:r>
      <w:r w:rsidRPr="00E417A0">
        <w:tab/>
        <w:t>En el presente proyecto se han dispuesto los medios que impiden la penetración de agua o, en su caso, permiten su evacuación sin producción de daños, con el fin de limitar el riesgo de presencia inadecuada de agua o humedad en el interior de los edificios y en sus cerramientos como consecuencia del agua procedente de precipitaciones atmosféricas, de escorrentías, del terreno o de condensaciones.</w:t>
      </w:r>
    </w:p>
    <w:p w14:paraId="7A6D575E" w14:textId="77777777" w:rsidR="00CC2EFF" w:rsidRPr="00E417A0" w:rsidRDefault="00030901">
      <w:pPr>
        <w:pStyle w:val="CUERPOTEXTO"/>
        <w:spacing w:after="205"/>
        <w:ind w:left="703" w:hanging="136"/>
      </w:pPr>
      <w:r w:rsidRPr="00E417A0">
        <w:t>-</w:t>
      </w:r>
      <w:r w:rsidRPr="00E417A0">
        <w:tab/>
        <w:t>El edificio dispone de espacios y medios para extraer los residuos ordinarios generados en ellos de forma acorde con el sistema público de recogida de tal forma que se facilite la adecuada separación en origen de dichos residuos, la recogida selectiva de los mismos y su posterior gestión.</w:t>
      </w:r>
    </w:p>
    <w:p w14:paraId="4FBDBCAA" w14:textId="77777777" w:rsidR="00CC2EFF" w:rsidRPr="00E417A0" w:rsidRDefault="00030901">
      <w:pPr>
        <w:pStyle w:val="CUERPOTEXTO"/>
        <w:spacing w:after="205"/>
        <w:ind w:left="703" w:hanging="136"/>
      </w:pPr>
      <w:r w:rsidRPr="00E417A0">
        <w:t>-</w:t>
      </w:r>
      <w:r w:rsidRPr="00E417A0">
        <w:tab/>
        <w:t>Se han previsto los medios para que los recintos se puedan ventilar adecuadamente, eliminando los contaminantes que se produzcan de forma habitual durante su uso normal, con un caudal suficiente de aire exterior y con una extracción y expulsión suficiente del aire viciado por los contaminantes.</w:t>
      </w:r>
    </w:p>
    <w:p w14:paraId="3CFBA7FD" w14:textId="77777777" w:rsidR="00CC2EFF" w:rsidRPr="00E417A0" w:rsidRDefault="00030901">
      <w:pPr>
        <w:pStyle w:val="CUERPOTEXTO"/>
        <w:spacing w:after="205"/>
        <w:ind w:left="703" w:hanging="136"/>
      </w:pPr>
      <w:r w:rsidRPr="00E417A0">
        <w:t>-</w:t>
      </w:r>
      <w:r w:rsidRPr="00E417A0">
        <w:tab/>
        <w:t>Se ha dispuesto de medios adecuados para suministrar al equipamiento higiénico previsto de agua apta para el consumo de forma sostenible, con caudales suficientes para su funcionamiento, sin la alteración de las propiedades de aptitud para el consumo, que impiden los posibles retornos que puedan contaminar la red, disponiendo además de medios que permiten el ahorro y el control del consumo de agua.</w:t>
      </w:r>
    </w:p>
    <w:p w14:paraId="1D6873C6" w14:textId="77777777" w:rsidR="00CC2EFF" w:rsidRPr="00E417A0" w:rsidRDefault="00030901">
      <w:pPr>
        <w:pStyle w:val="CUERPOTEXTO"/>
        <w:spacing w:after="205"/>
        <w:ind w:left="703" w:hanging="136"/>
      </w:pPr>
      <w:r w:rsidRPr="00E417A0">
        <w:t>-</w:t>
      </w:r>
      <w:r w:rsidRPr="00E417A0">
        <w:tab/>
        <w:t>Los equipos de producción de agua caliente dotados de sistemas de acumulación y los puntos terminales de utilización disponen de unas características tales que evitan el desarrollo de gérmenes patógenos.</w:t>
      </w:r>
    </w:p>
    <w:p w14:paraId="4B2E24C2" w14:textId="77777777" w:rsidR="00CC2EFF" w:rsidRPr="00E417A0" w:rsidRDefault="00030901">
      <w:pPr>
        <w:pStyle w:val="CUERPOTEXTO"/>
        <w:spacing w:after="205"/>
        <w:ind w:left="703" w:hanging="136"/>
      </w:pPr>
      <w:r w:rsidRPr="00E417A0">
        <w:t>-</w:t>
      </w:r>
      <w:r w:rsidRPr="00E417A0">
        <w:tab/>
        <w:t>El edificio proyectado dispone de los medios adecuados para extraer las aguas residuales generadas en ellos de forma independiente o conjunta con las precipitaciones atmosféricas y con las escorrentías.</w:t>
      </w:r>
    </w:p>
    <w:p w14:paraId="4444F84C" w14:textId="77777777" w:rsidR="00CC2EFF" w:rsidRPr="00E417A0" w:rsidRDefault="00030901">
      <w:pPr>
        <w:pStyle w:val="CUERPOTEXTO"/>
        <w:spacing w:after="290"/>
        <w:ind w:left="703" w:hanging="136"/>
      </w:pPr>
      <w:r w:rsidRPr="00E417A0">
        <w:t>-</w:t>
      </w:r>
      <w:r w:rsidRPr="00E417A0">
        <w:tab/>
        <w:t>El edificio proyectado dispone de los medios adecuados para limitar el riesgo previsible de exposición inadecuada a radón procedente del terreno en los recintos cerrados.</w:t>
      </w:r>
    </w:p>
    <w:p w14:paraId="24F662F0" w14:textId="77777777" w:rsidR="00CC2EFF" w:rsidRPr="00E417A0" w:rsidRDefault="00030901">
      <w:pPr>
        <w:pStyle w:val="CUERPOTEXTO"/>
        <w:spacing w:after="205"/>
        <w:ind w:left="420" w:hanging="136"/>
        <w:rPr>
          <w:b/>
        </w:rPr>
      </w:pPr>
      <w:r w:rsidRPr="00E417A0">
        <w:rPr>
          <w:b/>
        </w:rPr>
        <w:t>-</w:t>
      </w:r>
      <w:r w:rsidRPr="00E417A0">
        <w:rPr>
          <w:b/>
        </w:rPr>
        <w:tab/>
        <w:t>Protección frente al ruido (DB HR)</w:t>
      </w:r>
    </w:p>
    <w:p w14:paraId="1B3E572C" w14:textId="77777777" w:rsidR="00CC2EFF" w:rsidRPr="00E417A0" w:rsidRDefault="00030901">
      <w:pPr>
        <w:pStyle w:val="CUERPOTEXTO"/>
        <w:keepNext/>
        <w:spacing w:before="85" w:after="290"/>
        <w:ind w:left="703" w:hanging="136"/>
      </w:pPr>
      <w:r w:rsidRPr="00E417A0">
        <w:t>-</w:t>
      </w:r>
      <w:r w:rsidRPr="00E417A0">
        <w:tab/>
        <w:t>Los elementos constructivos que conforman los recintos en el presente proyecto, tienen unas características acústicas adecuadas para reducir la transmisión del ruido aéreo, del ruido de impactos y del ruido y vibraciones de las instalaciones propias del edificio, así como para limitar el ruido reverberante.</w:t>
      </w:r>
    </w:p>
    <w:p w14:paraId="41A2FF7D" w14:textId="77777777" w:rsidR="00CC2EFF" w:rsidRPr="00E417A0" w:rsidRDefault="00030901">
      <w:pPr>
        <w:pStyle w:val="CUERPOTEXTO"/>
        <w:spacing w:after="170"/>
        <w:ind w:left="420" w:hanging="136"/>
        <w:rPr>
          <w:b/>
        </w:rPr>
      </w:pPr>
      <w:r w:rsidRPr="00E417A0">
        <w:rPr>
          <w:b/>
        </w:rPr>
        <w:t>-</w:t>
      </w:r>
      <w:r w:rsidRPr="00E417A0">
        <w:rPr>
          <w:b/>
        </w:rPr>
        <w:tab/>
        <w:t>Ahorro de energía y aislamiento térmico (DB HE)</w:t>
      </w:r>
    </w:p>
    <w:p w14:paraId="25302359" w14:textId="77777777" w:rsidR="00CC2EFF" w:rsidRPr="00E417A0" w:rsidRDefault="00030901">
      <w:pPr>
        <w:pStyle w:val="CUERPOTEXTO"/>
        <w:keepNext/>
        <w:spacing w:after="205"/>
        <w:ind w:left="703" w:hanging="136"/>
      </w:pPr>
      <w:r w:rsidRPr="00E417A0">
        <w:lastRenderedPageBreak/>
        <w:t>-</w:t>
      </w:r>
      <w:r w:rsidRPr="00E417A0">
        <w:tab/>
        <w:t>El consumo energético de los edificios se limitará en función de la zona climática de su ubicación, el uso del edificio y, en el caso de edificios existentes, el alcance de la intervención. El consumo energético se satisfará, en gran medida, mediante el uso de energía procedente de fuentes renovables.</w:t>
      </w:r>
    </w:p>
    <w:p w14:paraId="42C8C501" w14:textId="77777777" w:rsidR="00CC2EFF" w:rsidRPr="00E417A0" w:rsidRDefault="00030901">
      <w:pPr>
        <w:pStyle w:val="CUERPOTEXTO"/>
        <w:spacing w:after="205"/>
        <w:ind w:left="703" w:hanging="136"/>
      </w:pPr>
      <w:r w:rsidRPr="00E417A0">
        <w:t>-</w:t>
      </w:r>
      <w:r w:rsidRPr="00E417A0">
        <w:tab/>
        <w:t>Los edificios dispondrán de una envolvente térmica de características tales que limite las necesidades de energía primaria para alcanzar el bienestar térmico en función de la zona climática de su ubicación, del régimen de verano y de invierno, del uso del edificio y, en el caso de edificios existentes, del alcance de la intervención.</w:t>
      </w:r>
    </w:p>
    <w:p w14:paraId="2B3A8FA1" w14:textId="77777777" w:rsidR="00CC2EFF" w:rsidRPr="00E417A0" w:rsidRDefault="00030901">
      <w:pPr>
        <w:pStyle w:val="CUERPOTEXTO"/>
        <w:spacing w:after="205"/>
        <w:ind w:left="703" w:hanging="136"/>
      </w:pPr>
      <w:r w:rsidRPr="00E417A0">
        <w:t>-</w:t>
      </w:r>
      <w:r w:rsidRPr="00E417A0">
        <w:tab/>
        <w:t>Las características de los elementos de la envolvente térmica en función de su zona climática serán tales que eviten las descompensaciones en la calidad térmica de los diferentes espacios habitables. Así mismo, las características de las particiones interiores limitarán la transferencia de calor entre unidades de uso, y entre las unidades de uso y las zonas comunes del edificio.</w:t>
      </w:r>
    </w:p>
    <w:p w14:paraId="00A4EC48" w14:textId="77777777" w:rsidR="00CC2EFF" w:rsidRPr="00E417A0" w:rsidRDefault="00030901">
      <w:pPr>
        <w:pStyle w:val="CUERPOTEXTO"/>
        <w:spacing w:after="205"/>
        <w:ind w:left="703" w:hanging="136"/>
      </w:pPr>
      <w:r w:rsidRPr="00E417A0">
        <w:t>-</w:t>
      </w:r>
      <w:r w:rsidRPr="00E417A0">
        <w:tab/>
        <w:t>Se limitarán los riesgos debidos a procesos que produzcan una merma significativa de las prestaciones térmicas o de la vida útil de los elementos que componen la envolvente térmica, tales como las condensaciones.</w:t>
      </w:r>
    </w:p>
    <w:p w14:paraId="520942FF" w14:textId="77777777" w:rsidR="00CC2EFF" w:rsidRPr="00E417A0" w:rsidRDefault="00030901">
      <w:pPr>
        <w:pStyle w:val="CUERPOTEXTO"/>
        <w:spacing w:after="205"/>
        <w:ind w:left="703" w:hanging="136"/>
      </w:pPr>
      <w:r w:rsidRPr="00E417A0">
        <w:t>-</w:t>
      </w:r>
      <w:r w:rsidRPr="00E417A0">
        <w:tab/>
        <w:t>Las instalaciones térmicas de las que dispongan los edificios serán apropiadas para lograr el bienestar térmico de sus ocupantes. Esta exigencia se desarrolla actualmente en el vigente Reglamento de Instalaciones Térmicas en los Edificios (RITE), y su aplicación quedará definida en el proyecto del edificio.</w:t>
      </w:r>
    </w:p>
    <w:p w14:paraId="485C1D5C" w14:textId="77777777" w:rsidR="00CC2EFF" w:rsidRPr="00E417A0" w:rsidRDefault="00030901">
      <w:pPr>
        <w:pStyle w:val="CUERPOTEXTO"/>
        <w:spacing w:after="205"/>
        <w:ind w:left="703" w:hanging="136"/>
      </w:pPr>
      <w:r w:rsidRPr="00E417A0">
        <w:t>-</w:t>
      </w:r>
      <w:r w:rsidR="00104A41">
        <w:t xml:space="preserve"> El edificio</w:t>
      </w:r>
      <w:r w:rsidRPr="00E417A0">
        <w:t xml:space="preserve"> dispondrán de instalaciones de iluminación adecuadas a las necesidades de sus usuarios y a la vez eficaces energéticamente, disponiendo de un sistema de control que permita ajustar su funcionamiento a la ocupación real de la zona, así como de un sistema de regulación que optimice el aprovechamiento de la luz natural en las zonas que reúnan unas determinadas condiciones.</w:t>
      </w:r>
    </w:p>
    <w:p w14:paraId="10DF26DF" w14:textId="77777777" w:rsidR="00CC2EFF" w:rsidRPr="00E417A0" w:rsidRDefault="00030901" w:rsidP="00104A41">
      <w:pPr>
        <w:pStyle w:val="CUERPOTEXTO"/>
        <w:spacing w:after="205"/>
        <w:ind w:left="703" w:hanging="136"/>
      </w:pPr>
      <w:r w:rsidRPr="00E417A0">
        <w:t>-</w:t>
      </w:r>
      <w:r w:rsidRPr="00E417A0">
        <w:tab/>
        <w:t>En los edificios con elevado consumo de energía eléctrica se incorporarán sistemas de generación de energía eléctrica procedente de fuentes renovables para uso propio o suministro a la red.</w:t>
      </w:r>
    </w:p>
    <w:p w14:paraId="5BE2E152" w14:textId="77777777" w:rsidR="00CC2EFF" w:rsidRPr="00E417A0" w:rsidRDefault="00CC2EFF">
      <w:pPr>
        <w:spacing w:after="0" w:line="2" w:lineRule="auto"/>
        <w:rPr>
          <w:rFonts w:ascii="Verdana" w:hAnsi="Verdana"/>
        </w:rPr>
      </w:pPr>
      <w:bookmarkStart w:id="40" w:name="PROJ:1:1:_RC_:5:2"/>
      <w:bookmarkEnd w:id="40"/>
    </w:p>
    <w:p w14:paraId="29EAFC5A" w14:textId="187CD88C" w:rsidR="00CC2EFF" w:rsidRPr="00E417A0" w:rsidRDefault="00030901">
      <w:pPr>
        <w:pStyle w:val="CAP3"/>
        <w:keepNext/>
      </w:pPr>
      <w:bookmarkStart w:id="41" w:name="_Toc128739698"/>
      <w:r w:rsidRPr="00E417A0">
        <w:t>1.5.2. Prestaciones en relación a los requisitos funcionales del edificio</w:t>
      </w:r>
      <w:bookmarkEnd w:id="41"/>
    </w:p>
    <w:p w14:paraId="36DFE24F" w14:textId="77777777" w:rsidR="00CC2EFF" w:rsidRPr="00E417A0" w:rsidRDefault="00030901">
      <w:pPr>
        <w:pStyle w:val="CUERPOTEXTO"/>
        <w:spacing w:after="0"/>
      </w:pPr>
      <w:r w:rsidRPr="00E417A0">
        <w:t>- Utilización</w:t>
      </w:r>
    </w:p>
    <w:p w14:paraId="45F9D3D4" w14:textId="77777777" w:rsidR="00CC2EFF" w:rsidRPr="00E417A0" w:rsidRDefault="00CC2EFF">
      <w:pPr>
        <w:pStyle w:val="CUERPOTEXTO"/>
      </w:pPr>
    </w:p>
    <w:p w14:paraId="1C4051C5" w14:textId="77777777" w:rsidR="00CC2EFF" w:rsidRPr="00E417A0" w:rsidRDefault="00030901">
      <w:pPr>
        <w:pStyle w:val="CUERPOTEXTO"/>
        <w:spacing w:after="0"/>
      </w:pPr>
      <w:r w:rsidRPr="00E417A0">
        <w:t>- Los núcleos de comunicación (escaleras y ascensores, en su caso), se han dispuesto de forma que se reduzca</w:t>
      </w:r>
      <w:r w:rsidR="00104A41">
        <w:t>n los recorridos de circulación.</w:t>
      </w:r>
    </w:p>
    <w:p w14:paraId="6A8DBFAA" w14:textId="77777777" w:rsidR="00CC2EFF" w:rsidRPr="00E417A0" w:rsidRDefault="00CC2EFF">
      <w:pPr>
        <w:pStyle w:val="CUERPOTEXTO"/>
      </w:pPr>
    </w:p>
    <w:p w14:paraId="5AFED970" w14:textId="77777777" w:rsidR="00CC2EFF" w:rsidRPr="00E417A0" w:rsidRDefault="00030901">
      <w:pPr>
        <w:pStyle w:val="CUERPOTEXTO"/>
        <w:spacing w:after="0"/>
      </w:pPr>
      <w:r w:rsidRPr="00E417A0">
        <w:t>- Se ha primado la reducción de recorridos de circulación, evitando los espacios residuales como pasillos, con el fin de que la superficie sea la necesaria y adecuada al programa requerido.</w:t>
      </w:r>
    </w:p>
    <w:p w14:paraId="7DE8811D" w14:textId="77777777" w:rsidR="00CC2EFF" w:rsidRPr="00E417A0" w:rsidRDefault="00CC2EFF">
      <w:pPr>
        <w:pStyle w:val="CUERPOTEXTO"/>
      </w:pPr>
    </w:p>
    <w:p w14:paraId="5BAE3729" w14:textId="77777777" w:rsidR="00CC2EFF" w:rsidRPr="00E417A0" w:rsidRDefault="00030901">
      <w:pPr>
        <w:pStyle w:val="CUERPOTEXTO"/>
        <w:spacing w:after="0"/>
      </w:pPr>
      <w:r w:rsidRPr="00E417A0">
        <w:t>- Las superficies y las dimensiones de las dependencias se ajustan a los requisitos del mercado, cumpliendo los mínimos establecidos por las normas de habitabilidad vigentes.</w:t>
      </w:r>
    </w:p>
    <w:p w14:paraId="45870306" w14:textId="77777777" w:rsidR="00CC2EFF" w:rsidRPr="00E417A0" w:rsidRDefault="00CC2EFF">
      <w:pPr>
        <w:pStyle w:val="CUERPOTEXTO"/>
      </w:pPr>
    </w:p>
    <w:p w14:paraId="678BE2EE" w14:textId="77777777" w:rsidR="00CC2EFF" w:rsidRPr="00E417A0" w:rsidRDefault="00030901">
      <w:pPr>
        <w:pStyle w:val="CUERPOTEXTO"/>
        <w:spacing w:after="0"/>
      </w:pPr>
      <w:r w:rsidRPr="00E417A0">
        <w:t>- Acceso a los servicios</w:t>
      </w:r>
    </w:p>
    <w:p w14:paraId="7C8DB7EC" w14:textId="77777777" w:rsidR="00CC2EFF" w:rsidRPr="00E417A0" w:rsidRDefault="00CC2EFF">
      <w:pPr>
        <w:pStyle w:val="CUERPOTEXTO"/>
      </w:pPr>
    </w:p>
    <w:p w14:paraId="63D5D56A" w14:textId="35873D43" w:rsidR="00CC2EFF" w:rsidRDefault="00030901" w:rsidP="0060523A">
      <w:pPr>
        <w:pStyle w:val="CUERPOTEXTO"/>
        <w:spacing w:after="0"/>
      </w:pPr>
      <w:r w:rsidRPr="00E417A0">
        <w:t xml:space="preserve">- Se ha proyectado el edificio de modo que se garantizan los servicios de telecomunicación (conforme al Real Decreto-ley 1/1998, de 27 de </w:t>
      </w:r>
      <w:r w:rsidR="00720D0F">
        <w:t>f</w:t>
      </w:r>
      <w:r w:rsidRPr="00E417A0">
        <w:t>ebrero, sobre Infraestructuras Comunes de Telecomunicación</w:t>
      </w:r>
      <w:r w:rsidR="00811743">
        <w:t xml:space="preserve"> y lo establecido por Madrid Digital)</w:t>
      </w:r>
      <w:r w:rsidRPr="00E417A0">
        <w:t>.</w:t>
      </w:r>
    </w:p>
    <w:p w14:paraId="1D6926F1" w14:textId="77777777" w:rsidR="008348FE" w:rsidRPr="00E417A0" w:rsidRDefault="008348FE">
      <w:pPr>
        <w:pStyle w:val="CUERPOTEXTO"/>
      </w:pPr>
    </w:p>
    <w:p w14:paraId="6607A073" w14:textId="77777777" w:rsidR="00CC2EFF" w:rsidRPr="00E417A0" w:rsidRDefault="00CC2EFF">
      <w:pPr>
        <w:spacing w:after="0" w:line="2" w:lineRule="auto"/>
        <w:rPr>
          <w:rFonts w:ascii="Verdana" w:hAnsi="Verdana"/>
        </w:rPr>
      </w:pPr>
      <w:bookmarkStart w:id="42" w:name="PROJ:1:1:_RC_:5:3"/>
      <w:bookmarkEnd w:id="42"/>
    </w:p>
    <w:p w14:paraId="4DA33EC2" w14:textId="34621C7B" w:rsidR="00CC2EFF" w:rsidRPr="00E417A0" w:rsidRDefault="00030901">
      <w:pPr>
        <w:pStyle w:val="CAP3"/>
        <w:keepNext/>
      </w:pPr>
      <w:bookmarkStart w:id="43" w:name="_Toc128739699"/>
      <w:r w:rsidRPr="00E417A0">
        <w:t>1.5.3. Prestaciones que superan los umbrales establecidos en el CTE</w:t>
      </w:r>
      <w:bookmarkEnd w:id="43"/>
    </w:p>
    <w:p w14:paraId="0AAB704C" w14:textId="77777777" w:rsidR="008348FE" w:rsidRDefault="008348FE">
      <w:pPr>
        <w:pStyle w:val="CUERPOTEXTO"/>
        <w:rPr>
          <w:color w:val="000000" w:themeColor="text1"/>
        </w:rPr>
      </w:pPr>
      <w:r>
        <w:rPr>
          <w:color w:val="000000" w:themeColor="text1"/>
        </w:rPr>
        <w:t>S</w:t>
      </w:r>
      <w:r w:rsidR="00030901" w:rsidRPr="00720D0F">
        <w:rPr>
          <w:color w:val="000000" w:themeColor="text1"/>
        </w:rPr>
        <w:t>e han incluido en el presente proyecto prestaciones que super</w:t>
      </w:r>
      <w:r>
        <w:rPr>
          <w:color w:val="000000" w:themeColor="text1"/>
        </w:rPr>
        <w:t>a</w:t>
      </w:r>
      <w:r w:rsidR="00030901" w:rsidRPr="00720D0F">
        <w:rPr>
          <w:color w:val="000000" w:themeColor="text1"/>
        </w:rPr>
        <w:t>n los umbrales establecidos en el CTE, en relación a los requisitos básicos de seguridad y habitabilidad</w:t>
      </w:r>
      <w:r w:rsidR="00484F25">
        <w:rPr>
          <w:color w:val="000000" w:themeColor="text1"/>
        </w:rPr>
        <w:t>, de la funcionalidad y de las limitaciones de Uso.</w:t>
      </w:r>
      <w:r>
        <w:rPr>
          <w:color w:val="000000" w:themeColor="text1"/>
        </w:rPr>
        <w:t xml:space="preserve"> </w:t>
      </w:r>
    </w:p>
    <w:p w14:paraId="6DFFC296" w14:textId="77777777" w:rsidR="00CC2EFF" w:rsidRDefault="008348FE" w:rsidP="008348FE">
      <w:pPr>
        <w:pStyle w:val="CUERPOTEXTO"/>
        <w:ind w:left="708"/>
        <w:rPr>
          <w:color w:val="000000" w:themeColor="text1"/>
        </w:rPr>
      </w:pPr>
      <w:r>
        <w:rPr>
          <w:color w:val="000000" w:themeColor="text1"/>
        </w:rPr>
        <w:lastRenderedPageBreak/>
        <w:t>En materia de acceso a servicios de telecomunicación, se deberán respetar las normas de Madrid Digital, que superan los umbrales del CTE.</w:t>
      </w:r>
    </w:p>
    <w:p w14:paraId="07D8F06D" w14:textId="77777777" w:rsidR="00CC2EFF" w:rsidRDefault="0060523A" w:rsidP="0060523A">
      <w:pPr>
        <w:pStyle w:val="CUERPOTEXTO"/>
        <w:ind w:left="708"/>
        <w:rPr>
          <w:color w:val="000000" w:themeColor="text1"/>
        </w:rPr>
      </w:pPr>
      <w:r>
        <w:rPr>
          <w:color w:val="000000" w:themeColor="text1"/>
        </w:rPr>
        <w:t>En cuanto a la generación mínima de energía eléctrica procedente de fuentes renovables, según el CTE, el edificio no entra dentro de los supuestos de aplicación, sin embargo, se contempla una instalación fotovoltaica.</w:t>
      </w:r>
    </w:p>
    <w:p w14:paraId="288C49DC" w14:textId="77777777" w:rsidR="0060523A" w:rsidRPr="0060523A" w:rsidRDefault="0060523A" w:rsidP="0060523A">
      <w:pPr>
        <w:pStyle w:val="CUERPOTEXTO"/>
        <w:ind w:left="708"/>
        <w:rPr>
          <w:color w:val="000000" w:themeColor="text1"/>
        </w:rPr>
      </w:pPr>
    </w:p>
    <w:p w14:paraId="28FA429B" w14:textId="77777777" w:rsidR="00CC2EFF" w:rsidRPr="00E417A0" w:rsidRDefault="00CC2EFF">
      <w:pPr>
        <w:spacing w:after="0" w:line="2" w:lineRule="auto"/>
        <w:rPr>
          <w:rFonts w:ascii="Verdana" w:hAnsi="Verdana"/>
        </w:rPr>
      </w:pPr>
      <w:bookmarkStart w:id="44" w:name="PROJ:1:1:_RC_:5:4"/>
      <w:bookmarkEnd w:id="44"/>
    </w:p>
    <w:p w14:paraId="23DA0B4D" w14:textId="75D55E54" w:rsidR="00CC2EFF" w:rsidRPr="00E417A0" w:rsidRDefault="00030901">
      <w:pPr>
        <w:pStyle w:val="CAP3"/>
        <w:keepNext/>
      </w:pPr>
      <w:bookmarkStart w:id="45" w:name="_Toc128739700"/>
      <w:r w:rsidRPr="00E417A0">
        <w:t>1.5.4. Limitaciones de uso del edificio</w:t>
      </w:r>
      <w:bookmarkEnd w:id="45"/>
    </w:p>
    <w:p w14:paraId="7EF05E63" w14:textId="77777777" w:rsidR="00CC2EFF" w:rsidRPr="00E417A0" w:rsidRDefault="00030901">
      <w:pPr>
        <w:pStyle w:val="CUERPOTEXTO"/>
        <w:keepNext/>
        <w:spacing w:after="85"/>
        <w:ind w:left="420" w:hanging="136"/>
        <w:rPr>
          <w:b/>
        </w:rPr>
      </w:pPr>
      <w:r w:rsidRPr="00E417A0">
        <w:rPr>
          <w:b/>
        </w:rPr>
        <w:t>-</w:t>
      </w:r>
      <w:r w:rsidRPr="00E417A0">
        <w:rPr>
          <w:b/>
        </w:rPr>
        <w:tab/>
        <w:t>Limitaciones de uso del edificio en su conjunto</w:t>
      </w:r>
    </w:p>
    <w:p w14:paraId="6661FEDD" w14:textId="77777777" w:rsidR="00CC2EFF" w:rsidRPr="00E417A0" w:rsidRDefault="00030901">
      <w:pPr>
        <w:pStyle w:val="CUERPOTEXTO"/>
        <w:keepNext/>
        <w:spacing w:after="205"/>
        <w:ind w:left="703" w:hanging="136"/>
      </w:pPr>
      <w:r w:rsidRPr="00E417A0">
        <w:t>-</w:t>
      </w:r>
      <w:r w:rsidRPr="00E417A0">
        <w:tab/>
        <w:t>El edificio sólo podrá destinarse a los usos previstos en el proyecto.</w:t>
      </w:r>
    </w:p>
    <w:p w14:paraId="587B4AB6" w14:textId="77777777" w:rsidR="00CC2EFF" w:rsidRPr="00E417A0" w:rsidRDefault="00030901">
      <w:pPr>
        <w:pStyle w:val="CUERPOTEXTO"/>
        <w:spacing w:after="205"/>
        <w:ind w:left="703" w:hanging="136"/>
      </w:pPr>
      <w:r w:rsidRPr="00E417A0">
        <w:t>-</w:t>
      </w:r>
      <w:r w:rsidRPr="00E417A0">
        <w:tab/>
        <w:t>La dedicación de alguna de sus dependencias a un uso distinto del proyectado requerirá de un proyecto de reforma y cambio de uso que será objeto de nueva licencia.</w:t>
      </w:r>
    </w:p>
    <w:p w14:paraId="0CEE0D93" w14:textId="77777777" w:rsidR="00CC2EFF" w:rsidRPr="00E417A0" w:rsidRDefault="00030901">
      <w:pPr>
        <w:pStyle w:val="CUERPOTEXTO"/>
        <w:spacing w:after="290"/>
        <w:ind w:left="703" w:hanging="136"/>
      </w:pPr>
      <w:r w:rsidRPr="00E417A0">
        <w:t>-</w:t>
      </w:r>
      <w:r w:rsidRPr="00E417A0">
        <w:tab/>
        <w:t>Este cambio de uso será posible siempre y cuando el nuevo destino no altere las condiciones del resto del edificio ni menoscabe las prestaciones iniciales del mismo en cuanto a estructura, instalaciones, etc.</w:t>
      </w:r>
    </w:p>
    <w:p w14:paraId="238B71A2" w14:textId="77777777" w:rsidR="00CC2EFF" w:rsidRPr="00E417A0" w:rsidRDefault="00030901">
      <w:pPr>
        <w:pStyle w:val="CUERPOTEXTO"/>
        <w:spacing w:after="205"/>
        <w:ind w:left="420" w:hanging="136"/>
        <w:rPr>
          <w:b/>
        </w:rPr>
      </w:pPr>
      <w:r w:rsidRPr="00E417A0">
        <w:rPr>
          <w:b/>
        </w:rPr>
        <w:t>-</w:t>
      </w:r>
      <w:r w:rsidRPr="00E417A0">
        <w:rPr>
          <w:b/>
        </w:rPr>
        <w:tab/>
        <w:t>Limitaciones de uso de las dependencias</w:t>
      </w:r>
    </w:p>
    <w:p w14:paraId="3793144A" w14:textId="77777777" w:rsidR="00CC2EFF" w:rsidRPr="00E417A0" w:rsidRDefault="00030901">
      <w:pPr>
        <w:pStyle w:val="CUERPOTEXTO"/>
        <w:keepNext/>
        <w:spacing w:before="85" w:after="290"/>
        <w:ind w:left="703" w:hanging="136"/>
      </w:pPr>
      <w:r w:rsidRPr="00E417A0">
        <w:t>-</w:t>
      </w:r>
      <w:r w:rsidRPr="00E417A0">
        <w:tab/>
        <w:t>Aquellas que incumplan las precauciones, prescripciones y prohibiciones de uso referidas a las dependencias del inmueble, contenidas en el Manual de U</w:t>
      </w:r>
      <w:r w:rsidR="00104A41">
        <w:t>so y Mantenimiento del edificio que se entregará a la propiedad como parte del Libro del Edificio una vez finalizadas las obras.</w:t>
      </w:r>
    </w:p>
    <w:p w14:paraId="207E3CD1" w14:textId="77777777" w:rsidR="00104A41" w:rsidRDefault="00030901" w:rsidP="000373B4">
      <w:pPr>
        <w:pStyle w:val="CUERPOTEXTO"/>
        <w:spacing w:after="290"/>
        <w:ind w:left="420" w:hanging="136"/>
        <w:rPr>
          <w:b/>
        </w:rPr>
      </w:pPr>
      <w:r w:rsidRPr="00E417A0">
        <w:rPr>
          <w:b/>
        </w:rPr>
        <w:t>-</w:t>
      </w:r>
      <w:r w:rsidRPr="00E417A0">
        <w:rPr>
          <w:b/>
        </w:rPr>
        <w:tab/>
        <w:t>Limitaciones de uso de las instalaciones</w:t>
      </w:r>
    </w:p>
    <w:p w14:paraId="25EFE0EA" w14:textId="77777777" w:rsidR="00CC2EFF" w:rsidRPr="00E417A0" w:rsidRDefault="00030901" w:rsidP="00104A41">
      <w:pPr>
        <w:pStyle w:val="CUERPOTEXTO"/>
        <w:spacing w:after="290"/>
        <w:ind w:left="705" w:hanging="285"/>
      </w:pPr>
      <w:r w:rsidRPr="00E417A0">
        <w:t>-</w:t>
      </w:r>
      <w:r w:rsidRPr="00E417A0">
        <w:tab/>
        <w:t>Aquellas que incumplan las precauciones, prescripciones y prohibiciones de uso de sus instalaciones, contenidas en el Manual de U</w:t>
      </w:r>
      <w:r w:rsidR="00104A41">
        <w:t xml:space="preserve">so y Mantenimiento del edificio que se entregará a la propiedad como parte del Libro del Edificio una vez finalizadas las obras. </w:t>
      </w:r>
    </w:p>
    <w:p w14:paraId="7E943351" w14:textId="77777777" w:rsidR="00D3103E" w:rsidRDefault="00D3103E" w:rsidP="00B53998">
      <w:pPr>
        <w:pStyle w:val="CUERPOTEXTO"/>
        <w:keepNext/>
        <w:spacing w:before="85" w:after="290"/>
        <w:rPr>
          <w:color w:val="000000" w:themeColor="text1"/>
        </w:rPr>
      </w:pPr>
    </w:p>
    <w:p w14:paraId="300ECA8F" w14:textId="77777777" w:rsidR="00DD7707" w:rsidRDefault="00DD7707">
      <w:pPr>
        <w:rPr>
          <w:rFonts w:ascii="Verdana" w:hAnsi="Verdana" w:cs="Verdana"/>
          <w:b/>
        </w:rPr>
      </w:pPr>
      <w:r>
        <w:br w:type="page"/>
      </w:r>
    </w:p>
    <w:p w14:paraId="1681A11D" w14:textId="465B1A5A" w:rsidR="00B53998" w:rsidRDefault="00B53998" w:rsidP="00B53998">
      <w:pPr>
        <w:pStyle w:val="CAP2"/>
        <w:keepNext/>
      </w:pPr>
      <w:bookmarkStart w:id="46" w:name="_Toc128739701"/>
      <w:r w:rsidRPr="00E417A0">
        <w:lastRenderedPageBreak/>
        <w:t>1.</w:t>
      </w:r>
      <w:r>
        <w:t>6</w:t>
      </w:r>
      <w:r w:rsidRPr="00E417A0">
        <w:t>. P</w:t>
      </w:r>
      <w:r>
        <w:t>lazo de ejecución</w:t>
      </w:r>
      <w:bookmarkEnd w:id="46"/>
    </w:p>
    <w:p w14:paraId="060EA497" w14:textId="77777777" w:rsidR="00484F25" w:rsidRDefault="00484F25" w:rsidP="00484F25">
      <w:pPr>
        <w:spacing w:after="0" w:line="240" w:lineRule="auto"/>
        <w:jc w:val="both"/>
        <w:rPr>
          <w:rFonts w:ascii="Arial Narrow" w:hAnsi="Arial Narrow" w:cs="Arial"/>
        </w:rPr>
      </w:pPr>
    </w:p>
    <w:p w14:paraId="7ACCDA2B" w14:textId="77777777" w:rsidR="00484F25" w:rsidRPr="00484F25" w:rsidRDefault="00484F25" w:rsidP="00484F25">
      <w:pPr>
        <w:spacing w:after="0" w:line="240" w:lineRule="auto"/>
        <w:jc w:val="both"/>
        <w:rPr>
          <w:rFonts w:ascii="Verdana" w:hAnsi="Verdana" w:cs="Arial"/>
          <w:sz w:val="18"/>
          <w:szCs w:val="18"/>
        </w:rPr>
      </w:pPr>
      <w:r w:rsidRPr="00484F25">
        <w:rPr>
          <w:rFonts w:ascii="Verdana" w:hAnsi="Verdana" w:cs="Arial"/>
          <w:sz w:val="18"/>
          <w:szCs w:val="18"/>
        </w:rPr>
        <w:t xml:space="preserve">El plazo necesario para la ejecución de las obras que comprende el presente proyecto se ha estimado en </w:t>
      </w:r>
      <w:r w:rsidRPr="00484F25">
        <w:rPr>
          <w:rFonts w:ascii="Verdana" w:hAnsi="Verdana" w:cs="Arial"/>
          <w:b/>
          <w:sz w:val="18"/>
          <w:szCs w:val="18"/>
        </w:rPr>
        <w:t>DOCE (12) MESES</w:t>
      </w:r>
      <w:r w:rsidRPr="00484F25">
        <w:rPr>
          <w:rFonts w:ascii="Verdana" w:hAnsi="Verdana" w:cs="Arial"/>
          <w:sz w:val="18"/>
          <w:szCs w:val="18"/>
        </w:rPr>
        <w:t>, contado a partir del día siguiente al de la firma del Acta de Comprobación del Replanteo.</w:t>
      </w:r>
    </w:p>
    <w:p w14:paraId="1FDA8EFF" w14:textId="77777777" w:rsidR="00D3103E" w:rsidRPr="00E417A0" w:rsidRDefault="00D3103E" w:rsidP="00D3103E">
      <w:pPr>
        <w:keepNext/>
        <w:spacing w:after="0" w:line="2" w:lineRule="auto"/>
        <w:rPr>
          <w:rFonts w:ascii="Verdana" w:hAnsi="Verdana"/>
        </w:rPr>
      </w:pPr>
    </w:p>
    <w:p w14:paraId="1EAC8B5B" w14:textId="77777777" w:rsidR="00CC2EFF" w:rsidRPr="00DD7707" w:rsidRDefault="00CC2EFF">
      <w:pPr>
        <w:rPr>
          <w:rFonts w:ascii="Verdana" w:hAnsi="Verdana"/>
          <w:color w:val="000000" w:themeColor="text1"/>
        </w:rPr>
      </w:pPr>
      <w:bookmarkStart w:id="47" w:name="PROJ:1:2"/>
      <w:bookmarkStart w:id="48" w:name="PROJ:1:2:1"/>
      <w:bookmarkEnd w:id="47"/>
      <w:bookmarkEnd w:id="48"/>
    </w:p>
    <w:p w14:paraId="5C6AD6CF" w14:textId="56366BDA" w:rsidR="00F60206" w:rsidRPr="00DD7707" w:rsidRDefault="00B53998" w:rsidP="00F60206">
      <w:pPr>
        <w:pStyle w:val="CAP2"/>
        <w:keepNext/>
        <w:rPr>
          <w:color w:val="000000" w:themeColor="text1"/>
        </w:rPr>
      </w:pPr>
      <w:bookmarkStart w:id="49" w:name="PROJ:1:2:1:_RC_:1"/>
      <w:bookmarkStart w:id="50" w:name="_Toc128739702"/>
      <w:bookmarkStart w:id="51" w:name="_GoBack"/>
      <w:bookmarkEnd w:id="49"/>
      <w:bookmarkEnd w:id="51"/>
      <w:r w:rsidRPr="00DD7707">
        <w:rPr>
          <w:color w:val="000000" w:themeColor="text1"/>
        </w:rPr>
        <w:t>1.7. Presupuesto</w:t>
      </w:r>
      <w:bookmarkEnd w:id="50"/>
    </w:p>
    <w:p w14:paraId="09BF983F" w14:textId="236293FC" w:rsidR="00F60206" w:rsidRPr="00DD7707" w:rsidRDefault="00B53998" w:rsidP="004E1C68">
      <w:pPr>
        <w:pStyle w:val="CUERPOTEXTO"/>
        <w:rPr>
          <w:b/>
          <w:color w:val="000000" w:themeColor="text1"/>
        </w:rPr>
      </w:pPr>
      <w:r w:rsidRPr="00DD7707">
        <w:rPr>
          <w:color w:val="000000" w:themeColor="text1"/>
        </w:rPr>
        <w:t xml:space="preserve">De acuerdo con las mediciones efectuadas, y mediante la aplicación de los precios establecidos, se obtiene el PRESUPUESTO DE EJECUCIÓN MATERIAL de los trabajos </w:t>
      </w:r>
      <w:r w:rsidR="00F60206" w:rsidRPr="00DD7707">
        <w:rPr>
          <w:color w:val="000000" w:themeColor="text1"/>
        </w:rPr>
        <w:t>para la</w:t>
      </w:r>
      <w:r w:rsidRPr="00DD7707">
        <w:rPr>
          <w:color w:val="000000" w:themeColor="text1"/>
        </w:rPr>
        <w:t xml:space="preserve"> “</w:t>
      </w:r>
      <w:r w:rsidR="00F60206" w:rsidRPr="00DD7707">
        <w:rPr>
          <w:color w:val="000000" w:themeColor="text1"/>
        </w:rPr>
        <w:t>OBRA DEL CONSULTORIO LOCAL DE TIELMES</w:t>
      </w:r>
      <w:r w:rsidRPr="00DD7707">
        <w:rPr>
          <w:color w:val="000000" w:themeColor="text1"/>
        </w:rPr>
        <w:t xml:space="preserve">, CALLE </w:t>
      </w:r>
      <w:r w:rsidR="00F60206" w:rsidRPr="00DD7707">
        <w:rPr>
          <w:color w:val="000000" w:themeColor="text1"/>
        </w:rPr>
        <w:t>REAL,</w:t>
      </w:r>
      <w:r w:rsidRPr="00DD7707">
        <w:rPr>
          <w:color w:val="000000" w:themeColor="text1"/>
        </w:rPr>
        <w:t xml:space="preserve"> </w:t>
      </w:r>
      <w:r w:rsidR="00F60206" w:rsidRPr="00DD7707">
        <w:rPr>
          <w:color w:val="000000" w:themeColor="text1"/>
        </w:rPr>
        <w:t>37</w:t>
      </w:r>
      <w:r w:rsidRPr="00DD7707">
        <w:rPr>
          <w:color w:val="000000" w:themeColor="text1"/>
        </w:rPr>
        <w:t xml:space="preserve">, </w:t>
      </w:r>
      <w:r w:rsidR="00F60206" w:rsidRPr="00DD7707">
        <w:rPr>
          <w:color w:val="000000" w:themeColor="text1"/>
        </w:rPr>
        <w:t xml:space="preserve">TIELMES </w:t>
      </w:r>
      <w:r w:rsidRPr="00DD7707">
        <w:rPr>
          <w:color w:val="000000" w:themeColor="text1"/>
        </w:rPr>
        <w:t>(</w:t>
      </w:r>
      <w:r w:rsidR="00F60206" w:rsidRPr="00DD7707">
        <w:rPr>
          <w:color w:val="000000" w:themeColor="text1"/>
        </w:rPr>
        <w:t>MADRID</w:t>
      </w:r>
      <w:r w:rsidRPr="00DD7707">
        <w:rPr>
          <w:color w:val="000000" w:themeColor="text1"/>
        </w:rPr>
        <w:t xml:space="preserve">), asciende a </w:t>
      </w:r>
      <w:r w:rsidR="00DD7707" w:rsidRPr="00DD7707">
        <w:rPr>
          <w:color w:val="000000" w:themeColor="text1"/>
        </w:rPr>
        <w:t xml:space="preserve">UN MILLÓN TRESCIENTOS </w:t>
      </w:r>
      <w:r w:rsidR="006F5F2F">
        <w:rPr>
          <w:color w:val="000000" w:themeColor="text1"/>
        </w:rPr>
        <w:t>DIEZ</w:t>
      </w:r>
      <w:r w:rsidR="00DD7707" w:rsidRPr="00DD7707">
        <w:rPr>
          <w:color w:val="000000" w:themeColor="text1"/>
        </w:rPr>
        <w:t xml:space="preserve"> MIL </w:t>
      </w:r>
      <w:r w:rsidR="006F5F2F">
        <w:rPr>
          <w:color w:val="000000" w:themeColor="text1"/>
        </w:rPr>
        <w:t>DOS</w:t>
      </w:r>
      <w:r w:rsidR="000B10C9">
        <w:rPr>
          <w:color w:val="000000" w:themeColor="text1"/>
        </w:rPr>
        <w:t xml:space="preserve">CIENTOS </w:t>
      </w:r>
      <w:r w:rsidR="006F5F2F">
        <w:rPr>
          <w:color w:val="000000" w:themeColor="text1"/>
        </w:rPr>
        <w:t>NOVENTA</w:t>
      </w:r>
      <w:r w:rsidR="000B10C9">
        <w:rPr>
          <w:color w:val="000000" w:themeColor="text1"/>
        </w:rPr>
        <w:t xml:space="preserve"> Y </w:t>
      </w:r>
      <w:r w:rsidR="00E81E65">
        <w:rPr>
          <w:color w:val="000000" w:themeColor="text1"/>
        </w:rPr>
        <w:t>TRES</w:t>
      </w:r>
      <w:r w:rsidR="00DD7707" w:rsidRPr="00DD7707">
        <w:rPr>
          <w:color w:val="000000" w:themeColor="text1"/>
        </w:rPr>
        <w:t xml:space="preserve"> EUROS CON </w:t>
      </w:r>
      <w:r w:rsidR="006F5F2F">
        <w:rPr>
          <w:color w:val="000000" w:themeColor="text1"/>
        </w:rPr>
        <w:t>DIEZ</w:t>
      </w:r>
      <w:r w:rsidR="00DD7707" w:rsidRPr="00DD7707">
        <w:rPr>
          <w:color w:val="000000" w:themeColor="text1"/>
        </w:rPr>
        <w:t xml:space="preserve"> CÉNTIMOS </w:t>
      </w:r>
      <w:r w:rsidRPr="00DD7707">
        <w:rPr>
          <w:color w:val="000000" w:themeColor="text1"/>
        </w:rPr>
        <w:t>(</w:t>
      </w:r>
      <w:r w:rsidR="008E7584" w:rsidRPr="00DD7707">
        <w:rPr>
          <w:color w:val="000000" w:themeColor="text1"/>
        </w:rPr>
        <w:t>1.</w:t>
      </w:r>
      <w:r w:rsidR="00DD7707" w:rsidRPr="00DD7707">
        <w:rPr>
          <w:color w:val="000000" w:themeColor="text1"/>
        </w:rPr>
        <w:t>3</w:t>
      </w:r>
      <w:r w:rsidR="006F5F2F">
        <w:rPr>
          <w:color w:val="000000" w:themeColor="text1"/>
        </w:rPr>
        <w:t>10</w:t>
      </w:r>
      <w:r w:rsidR="008E7584" w:rsidRPr="00DD7707">
        <w:rPr>
          <w:color w:val="000000" w:themeColor="text1"/>
        </w:rPr>
        <w:t>.</w:t>
      </w:r>
      <w:r w:rsidR="006F5F2F">
        <w:rPr>
          <w:color w:val="000000" w:themeColor="text1"/>
        </w:rPr>
        <w:t>293</w:t>
      </w:r>
      <w:r w:rsidR="008E7584" w:rsidRPr="00DD7707">
        <w:rPr>
          <w:color w:val="000000" w:themeColor="text1"/>
        </w:rPr>
        <w:t>,</w:t>
      </w:r>
      <w:r w:rsidR="006F5F2F">
        <w:rPr>
          <w:color w:val="000000" w:themeColor="text1"/>
        </w:rPr>
        <w:t>1</w:t>
      </w:r>
      <w:r w:rsidR="00E81E65">
        <w:rPr>
          <w:color w:val="000000" w:themeColor="text1"/>
        </w:rPr>
        <w:t>0</w:t>
      </w:r>
      <w:r w:rsidR="008E7584" w:rsidRPr="00DD7707">
        <w:rPr>
          <w:color w:val="000000" w:themeColor="text1"/>
        </w:rPr>
        <w:t xml:space="preserve"> €)</w:t>
      </w:r>
      <w:r w:rsidR="00F92189" w:rsidRPr="00DD7707">
        <w:rPr>
          <w:color w:val="000000" w:themeColor="text1"/>
        </w:rPr>
        <w:t>.</w:t>
      </w:r>
    </w:p>
    <w:p w14:paraId="16406296" w14:textId="746A9B8B" w:rsidR="000373B4" w:rsidRPr="00DD7707" w:rsidRDefault="00F60206" w:rsidP="00DD7707">
      <w:pPr>
        <w:pStyle w:val="CUERPOTEXTO"/>
        <w:rPr>
          <w:color w:val="000000" w:themeColor="text1"/>
        </w:rPr>
      </w:pPr>
      <w:r w:rsidRPr="00DD7707">
        <w:rPr>
          <w:color w:val="000000" w:themeColor="text1"/>
        </w:rPr>
        <w:t>A</w:t>
      </w:r>
      <w:r w:rsidR="00B53998" w:rsidRPr="00DD7707">
        <w:rPr>
          <w:color w:val="000000" w:themeColor="text1"/>
        </w:rPr>
        <w:t xml:space="preserve">plicando al Presupuesto de Ejecución material, los correspondientes coeficientes de GASTOS GENERALES, que se cifran en un 13% y el BENEFICIO INDUSTRIAL, cuyo coeficiente es del 6%, se obtiene que el PRESUPUESTO DE EJECUCION POR CONTRATA de </w:t>
      </w:r>
      <w:r w:rsidR="00DD7707" w:rsidRPr="00DD7707">
        <w:rPr>
          <w:color w:val="000000" w:themeColor="text1"/>
        </w:rPr>
        <w:t>UN MILLÓN QUINIE</w:t>
      </w:r>
      <w:r w:rsidR="000B10C9">
        <w:rPr>
          <w:color w:val="000000" w:themeColor="text1"/>
        </w:rPr>
        <w:t xml:space="preserve">NTOS CINCUENTA Y </w:t>
      </w:r>
      <w:r w:rsidR="006F5F2F">
        <w:rPr>
          <w:color w:val="000000" w:themeColor="text1"/>
        </w:rPr>
        <w:t>NUEVE</w:t>
      </w:r>
      <w:r w:rsidR="000B10C9">
        <w:rPr>
          <w:color w:val="000000" w:themeColor="text1"/>
        </w:rPr>
        <w:t xml:space="preserve"> MIL </w:t>
      </w:r>
      <w:r w:rsidR="006F5F2F">
        <w:rPr>
          <w:color w:val="000000" w:themeColor="text1"/>
        </w:rPr>
        <w:t>DOSC</w:t>
      </w:r>
      <w:r w:rsidR="000B10C9">
        <w:rPr>
          <w:color w:val="000000" w:themeColor="text1"/>
        </w:rPr>
        <w:t>IENTOS</w:t>
      </w:r>
      <w:r w:rsidR="00DD7707" w:rsidRPr="00DD7707">
        <w:rPr>
          <w:color w:val="000000" w:themeColor="text1"/>
        </w:rPr>
        <w:t xml:space="preserve"> </w:t>
      </w:r>
      <w:r w:rsidR="006F5F2F">
        <w:rPr>
          <w:color w:val="000000" w:themeColor="text1"/>
        </w:rPr>
        <w:t>CUARENTA Y OCHO</w:t>
      </w:r>
      <w:r w:rsidR="00DD7707" w:rsidRPr="00DD7707">
        <w:rPr>
          <w:color w:val="000000" w:themeColor="text1"/>
        </w:rPr>
        <w:t xml:space="preserve"> EUROS CON </w:t>
      </w:r>
      <w:r w:rsidR="006F5F2F">
        <w:rPr>
          <w:color w:val="000000" w:themeColor="text1"/>
        </w:rPr>
        <w:t>SET</w:t>
      </w:r>
      <w:r w:rsidR="00E81E65">
        <w:rPr>
          <w:color w:val="000000" w:themeColor="text1"/>
        </w:rPr>
        <w:t>ENTA</w:t>
      </w:r>
      <w:r w:rsidR="000B10C9">
        <w:rPr>
          <w:color w:val="000000" w:themeColor="text1"/>
        </w:rPr>
        <w:t xml:space="preserve"> Y </w:t>
      </w:r>
      <w:r w:rsidR="006F5F2F">
        <w:rPr>
          <w:color w:val="000000" w:themeColor="text1"/>
        </w:rPr>
        <w:t>NUEVE</w:t>
      </w:r>
      <w:r w:rsidR="00DD7707" w:rsidRPr="00DD7707">
        <w:rPr>
          <w:color w:val="000000" w:themeColor="text1"/>
        </w:rPr>
        <w:t xml:space="preserve"> CÉNTIMOS </w:t>
      </w:r>
      <w:r w:rsidR="00B53998" w:rsidRPr="00DD7707">
        <w:rPr>
          <w:color w:val="000000" w:themeColor="text1"/>
        </w:rPr>
        <w:t>(</w:t>
      </w:r>
      <w:r w:rsidR="00DD7707" w:rsidRPr="00DD7707">
        <w:rPr>
          <w:color w:val="000000" w:themeColor="text1"/>
        </w:rPr>
        <w:t>1.55</w:t>
      </w:r>
      <w:r w:rsidR="006F5F2F">
        <w:rPr>
          <w:color w:val="000000" w:themeColor="text1"/>
        </w:rPr>
        <w:t>9</w:t>
      </w:r>
      <w:r w:rsidR="00DD7707" w:rsidRPr="00DD7707">
        <w:rPr>
          <w:color w:val="000000" w:themeColor="text1"/>
        </w:rPr>
        <w:t>.</w:t>
      </w:r>
      <w:r w:rsidR="006F5F2F">
        <w:rPr>
          <w:color w:val="000000" w:themeColor="text1"/>
        </w:rPr>
        <w:t>248</w:t>
      </w:r>
      <w:r w:rsidR="00DD7707" w:rsidRPr="00DD7707">
        <w:rPr>
          <w:color w:val="000000" w:themeColor="text1"/>
        </w:rPr>
        <w:t>,</w:t>
      </w:r>
      <w:r w:rsidR="006F5F2F">
        <w:rPr>
          <w:color w:val="000000" w:themeColor="text1"/>
        </w:rPr>
        <w:t>79</w:t>
      </w:r>
      <w:r w:rsidR="00DD7707" w:rsidRPr="00DD7707">
        <w:rPr>
          <w:color w:val="000000" w:themeColor="text1"/>
        </w:rPr>
        <w:t xml:space="preserve"> €</w:t>
      </w:r>
      <w:r w:rsidR="00B53998" w:rsidRPr="00DD7707">
        <w:rPr>
          <w:color w:val="000000" w:themeColor="text1"/>
        </w:rPr>
        <w:t>) (en cifra, IVA o impuesto</w:t>
      </w:r>
      <w:r w:rsidRPr="00DD7707">
        <w:rPr>
          <w:color w:val="000000" w:themeColor="text1"/>
        </w:rPr>
        <w:t xml:space="preserve"> </w:t>
      </w:r>
      <w:r w:rsidR="00B53998" w:rsidRPr="00DD7707">
        <w:rPr>
          <w:color w:val="000000" w:themeColor="text1"/>
        </w:rPr>
        <w:t>indirecto equivalente excluido).</w:t>
      </w:r>
    </w:p>
    <w:p w14:paraId="3F12C2B9" w14:textId="77777777" w:rsidR="00583185" w:rsidRPr="00950D45" w:rsidRDefault="00583185" w:rsidP="00583185">
      <w:pPr>
        <w:pStyle w:val="CUERPOTEXTO"/>
        <w:keepNext/>
        <w:spacing w:before="85" w:after="290"/>
      </w:pP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583185" w:rsidRPr="00EC7A68" w14:paraId="18237457" w14:textId="77777777" w:rsidTr="00D5407D">
        <w:trPr>
          <w:cantSplit/>
          <w:trHeight w:val="59"/>
        </w:trPr>
        <w:tc>
          <w:tcPr>
            <w:tcW w:w="9826" w:type="dxa"/>
            <w:gridSpan w:val="2"/>
            <w:tcMar>
              <w:top w:w="17" w:type="dxa"/>
              <w:left w:w="6" w:type="dxa"/>
              <w:bottom w:w="23" w:type="dxa"/>
              <w:right w:w="11" w:type="dxa"/>
            </w:tcMar>
            <w:vAlign w:val="center"/>
          </w:tcPr>
          <w:p w14:paraId="4DC50FD1" w14:textId="77777777" w:rsidR="00583185" w:rsidRPr="00EC7A68" w:rsidRDefault="00583185" w:rsidP="00D5407D">
            <w:pPr>
              <w:keepNext/>
              <w:spacing w:after="120" w:line="240" w:lineRule="auto"/>
              <w:jc w:val="center"/>
              <w:rPr>
                <w:rFonts w:ascii="Verdana" w:hAnsi="Verdana" w:cs="Verdana"/>
                <w:sz w:val="18"/>
              </w:rPr>
            </w:pPr>
            <w:r w:rsidRPr="00EC7A68">
              <w:rPr>
                <w:rFonts w:ascii="Verdana" w:hAnsi="Verdana" w:cs="Verdana"/>
                <w:sz w:val="18"/>
              </w:rPr>
              <w:t xml:space="preserve">En </w:t>
            </w:r>
            <w:r>
              <w:rPr>
                <w:rFonts w:ascii="Verdana" w:hAnsi="Verdana" w:cs="Verdana"/>
                <w:sz w:val="18"/>
              </w:rPr>
              <w:t>Tielmes</w:t>
            </w:r>
            <w:r w:rsidRPr="00EC7A68">
              <w:rPr>
                <w:rFonts w:ascii="Verdana" w:hAnsi="Verdana" w:cs="Verdana"/>
                <w:sz w:val="18"/>
              </w:rPr>
              <w:t>, a julio de 2022</w:t>
            </w:r>
          </w:p>
          <w:p w14:paraId="1BFCB240" w14:textId="77777777" w:rsidR="00583185" w:rsidRPr="00EC7A68" w:rsidRDefault="00583185" w:rsidP="00D5407D">
            <w:pPr>
              <w:keepNext/>
              <w:spacing w:after="0" w:line="2" w:lineRule="auto"/>
              <w:rPr>
                <w:rFonts w:ascii="Verdana" w:hAnsi="Verdana"/>
              </w:rPr>
            </w:pPr>
          </w:p>
          <w:p w14:paraId="484EF540" w14:textId="77777777" w:rsidR="00583185" w:rsidRPr="00EC7A68" w:rsidRDefault="00583185" w:rsidP="00D5407D">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583185" w:rsidRPr="00EC7A68" w14:paraId="253FD690" w14:textId="77777777" w:rsidTr="00D5407D">
        <w:trPr>
          <w:cantSplit/>
          <w:trHeight w:val="59"/>
        </w:trPr>
        <w:tc>
          <w:tcPr>
            <w:tcW w:w="4968" w:type="dxa"/>
            <w:tcMar>
              <w:top w:w="17" w:type="dxa"/>
              <w:left w:w="6" w:type="dxa"/>
              <w:bottom w:w="23" w:type="dxa"/>
              <w:right w:w="11" w:type="dxa"/>
            </w:tcMar>
            <w:vAlign w:val="center"/>
          </w:tcPr>
          <w:p w14:paraId="2332EA26" w14:textId="77777777" w:rsidR="00583185" w:rsidRPr="00EC7A68" w:rsidRDefault="00583185" w:rsidP="00D5407D">
            <w:pPr>
              <w:pStyle w:val="TableParagraph"/>
              <w:spacing w:line="240" w:lineRule="atLeast"/>
              <w:contextualSpacing/>
              <w:jc w:val="center"/>
              <w:rPr>
                <w:rFonts w:ascii="Verdana" w:hAnsi="Verdana"/>
                <w:b/>
                <w:color w:val="FF0000"/>
                <w:sz w:val="18"/>
                <w:szCs w:val="18"/>
                <w:lang w:val="es-ES"/>
              </w:rPr>
            </w:pPr>
          </w:p>
          <w:p w14:paraId="734D84A6" w14:textId="77777777" w:rsidR="00583185" w:rsidRPr="00EC7A68" w:rsidRDefault="00583185" w:rsidP="00D5407D">
            <w:pPr>
              <w:pStyle w:val="TableParagraph"/>
              <w:spacing w:line="240" w:lineRule="atLeast"/>
              <w:contextualSpacing/>
              <w:jc w:val="center"/>
              <w:rPr>
                <w:rFonts w:ascii="Verdana" w:hAnsi="Verdana" w:cs="Arial"/>
                <w:color w:val="FF0000"/>
                <w:sz w:val="18"/>
                <w:szCs w:val="18"/>
                <w:lang w:val="es-ES"/>
              </w:rPr>
            </w:pPr>
          </w:p>
          <w:p w14:paraId="7FE6D421" w14:textId="77777777" w:rsidR="00583185" w:rsidRPr="001F3C32" w:rsidRDefault="00583185" w:rsidP="00D5407D">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52191DB1" wp14:editId="2894FAD3">
                  <wp:extent cx="1600200" cy="581025"/>
                  <wp:effectExtent l="19050" t="0" r="0" b="0"/>
                  <wp:docPr id="133"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5564F1B2" w14:textId="77777777" w:rsidR="00583185" w:rsidRDefault="00583185" w:rsidP="00D5407D">
            <w:pPr>
              <w:pStyle w:val="TableParagraph"/>
              <w:spacing w:line="240" w:lineRule="atLeast"/>
              <w:contextualSpacing/>
              <w:jc w:val="center"/>
              <w:rPr>
                <w:rFonts w:ascii="Verdana" w:hAnsi="Verdana" w:cs="Arial"/>
                <w:b/>
                <w:sz w:val="18"/>
                <w:szCs w:val="18"/>
                <w:lang w:val="es-ES"/>
              </w:rPr>
            </w:pPr>
          </w:p>
          <w:p w14:paraId="1C990F4F" w14:textId="77777777" w:rsidR="00583185" w:rsidRDefault="00583185" w:rsidP="00D5407D">
            <w:pPr>
              <w:pStyle w:val="TableParagraph"/>
              <w:spacing w:line="240" w:lineRule="atLeast"/>
              <w:contextualSpacing/>
              <w:jc w:val="center"/>
              <w:rPr>
                <w:rFonts w:ascii="Verdana" w:hAnsi="Verdana" w:cs="Arial"/>
                <w:b/>
                <w:sz w:val="18"/>
                <w:szCs w:val="18"/>
                <w:lang w:val="es-ES"/>
              </w:rPr>
            </w:pPr>
          </w:p>
          <w:p w14:paraId="36ED14C7" w14:textId="77777777" w:rsidR="00583185" w:rsidRPr="001F3C32" w:rsidRDefault="00583185" w:rsidP="00D5407D">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4042F048" w14:textId="77777777" w:rsidR="00583185" w:rsidRPr="001F3C32" w:rsidRDefault="00583185" w:rsidP="00D5407D">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14:paraId="6308D9C3" w14:textId="77777777" w:rsidR="00583185" w:rsidRPr="001F3C32" w:rsidRDefault="00583185" w:rsidP="00D5407D">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65970559" w14:textId="77777777" w:rsidR="00583185" w:rsidRPr="00EB3FB4" w:rsidRDefault="00583185" w:rsidP="00D5407D">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14:paraId="6DB51CAB" w14:textId="77777777" w:rsidR="00583185" w:rsidRPr="00EB3FB4" w:rsidRDefault="00583185" w:rsidP="00D5407D">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14:paraId="5819B731" w14:textId="77777777" w:rsidR="00583185" w:rsidRPr="00EC7A68" w:rsidRDefault="00583185" w:rsidP="00D5407D">
            <w:pPr>
              <w:pStyle w:val="TableParagraph"/>
              <w:spacing w:line="240" w:lineRule="atLeast"/>
              <w:contextualSpacing/>
              <w:jc w:val="center"/>
              <w:rPr>
                <w:rFonts w:ascii="Verdana" w:hAnsi="Verdana" w:cs="Arial"/>
                <w:color w:val="FF0000"/>
                <w:sz w:val="18"/>
                <w:szCs w:val="18"/>
              </w:rPr>
            </w:pPr>
          </w:p>
        </w:tc>
        <w:tc>
          <w:tcPr>
            <w:tcW w:w="4858" w:type="dxa"/>
          </w:tcPr>
          <w:p w14:paraId="6D95C25E"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76673D3A" wp14:editId="71A4CC55">
                  <wp:extent cx="991235" cy="1035685"/>
                  <wp:effectExtent l="0" t="0" r="0" b="0"/>
                  <wp:docPr id="134" name="Imagen 134"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254E7BBF" w14:textId="77777777" w:rsidR="00583185" w:rsidRPr="00697166" w:rsidRDefault="00583185" w:rsidP="00D5407D">
            <w:pPr>
              <w:spacing w:after="0" w:line="240" w:lineRule="atLeast"/>
              <w:jc w:val="center"/>
              <w:rPr>
                <w:rFonts w:ascii="Verdana" w:hAnsi="Verdana" w:cs="Arial"/>
                <w:sz w:val="18"/>
                <w:szCs w:val="18"/>
              </w:rPr>
            </w:pPr>
          </w:p>
          <w:p w14:paraId="4EEE21EE" w14:textId="77777777" w:rsidR="00583185" w:rsidRPr="00697166" w:rsidRDefault="00583185" w:rsidP="00D5407D">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sidR="00484F25">
              <w:rPr>
                <w:rFonts w:ascii="Verdana" w:hAnsi="Verdana" w:cs="Arial"/>
                <w:b/>
                <w:sz w:val="18"/>
                <w:szCs w:val="18"/>
                <w:lang w:val="es-ES"/>
              </w:rPr>
              <w:t>i</w:t>
            </w:r>
            <w:r w:rsidRPr="00697166">
              <w:rPr>
                <w:rFonts w:ascii="Verdana" w:hAnsi="Verdana" w:cs="Arial"/>
                <w:b/>
                <w:sz w:val="18"/>
                <w:szCs w:val="18"/>
                <w:lang w:val="es-ES"/>
              </w:rPr>
              <w:t>z Carreño</w:t>
            </w:r>
          </w:p>
          <w:p w14:paraId="2098959C"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18B0359A"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3B0503B4" w14:textId="77777777" w:rsidR="00583185" w:rsidRPr="00697166" w:rsidRDefault="00583185" w:rsidP="00D5407D">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14:paraId="4A6BD10E" w14:textId="77777777" w:rsidR="00583185" w:rsidRPr="00EC7A68" w:rsidRDefault="00583185" w:rsidP="00D5407D">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1D1708F0" w14:textId="77777777" w:rsidR="00583185" w:rsidRPr="00E417A0" w:rsidRDefault="00583185" w:rsidP="00583185">
      <w:pPr>
        <w:rPr>
          <w:rFonts w:ascii="Verdana" w:hAnsi="Verdana"/>
          <w:lang w:val="en-US"/>
        </w:rPr>
      </w:pPr>
    </w:p>
    <w:p w14:paraId="17BEA2A0" w14:textId="77777777" w:rsidR="00583185" w:rsidRPr="00583185" w:rsidRDefault="00583185" w:rsidP="00583185">
      <w:pPr>
        <w:pStyle w:val="CUERPOTEXTO"/>
        <w:sectPr w:rsidR="00583185" w:rsidRPr="00583185" w:rsidSect="007862A9">
          <w:headerReference w:type="default" r:id="rId60"/>
          <w:pgSz w:w="11906" w:h="16838"/>
          <w:pgMar w:top="907" w:right="907" w:bottom="907" w:left="907" w:header="907" w:footer="907" w:gutter="283"/>
          <w:cols w:space="708"/>
          <w:titlePg/>
          <w:docGrid w:linePitch="360"/>
        </w:sectPr>
      </w:pPr>
    </w:p>
    <w:p w14:paraId="077199E3" w14:textId="489D495D" w:rsidR="000373B4" w:rsidRPr="00E417A0" w:rsidRDefault="000373B4" w:rsidP="000373B4">
      <w:pPr>
        <w:pStyle w:val="CAP1"/>
        <w:keepNext/>
        <w:tabs>
          <w:tab w:val="left" w:pos="1419"/>
          <w:tab w:val="right" w:pos="9809"/>
        </w:tabs>
        <w:spacing w:before="10772" w:after="120"/>
        <w:jc w:val="right"/>
      </w:pPr>
      <w:r w:rsidRPr="00E417A0">
        <w:lastRenderedPageBreak/>
        <w:tab/>
      </w:r>
      <w:bookmarkStart w:id="52" w:name="_Toc128739703"/>
      <w:r w:rsidRPr="00E417A0">
        <w:t>2. MEMORIA CONSTRUCTIVA</w:t>
      </w:r>
      <w:bookmarkEnd w:id="52"/>
    </w:p>
    <w:p w14:paraId="2C295110" w14:textId="77777777" w:rsidR="000373B4" w:rsidRPr="00E417A0" w:rsidRDefault="000373B4" w:rsidP="000373B4">
      <w:pPr>
        <w:rPr>
          <w:rFonts w:ascii="Verdana" w:hAnsi="Verdana"/>
        </w:rPr>
      </w:pPr>
    </w:p>
    <w:p w14:paraId="4817A41C" w14:textId="77777777" w:rsidR="000373B4" w:rsidRPr="00E417A0" w:rsidRDefault="000373B4" w:rsidP="000373B4">
      <w:pPr>
        <w:pStyle w:val="CUERPOTEXTO"/>
        <w:keepNext/>
        <w:spacing w:before="85" w:after="290"/>
        <w:ind w:left="703" w:hanging="136"/>
        <w:rPr>
          <w:color w:val="000000" w:themeColor="text1"/>
        </w:rPr>
      </w:pPr>
    </w:p>
    <w:p w14:paraId="4DFFA315" w14:textId="77777777" w:rsidR="000373B4" w:rsidRPr="00E417A0" w:rsidRDefault="000373B4" w:rsidP="000373B4">
      <w:pPr>
        <w:pStyle w:val="CUERPOTEXTO"/>
        <w:rPr>
          <w:b/>
          <w:szCs w:val="18"/>
        </w:rPr>
      </w:pPr>
    </w:p>
    <w:p w14:paraId="63203F75" w14:textId="77777777" w:rsidR="000373B4" w:rsidRPr="00E417A0" w:rsidRDefault="000373B4" w:rsidP="000373B4">
      <w:pPr>
        <w:pStyle w:val="CUERPOTEXTO"/>
        <w:rPr>
          <w:b/>
          <w:szCs w:val="18"/>
        </w:rPr>
      </w:pPr>
    </w:p>
    <w:p w14:paraId="672F5BBF" w14:textId="77777777" w:rsidR="000373B4" w:rsidRPr="00E417A0" w:rsidRDefault="000373B4" w:rsidP="000373B4">
      <w:pPr>
        <w:pStyle w:val="CUERPOTEXTO"/>
        <w:rPr>
          <w:b/>
          <w:szCs w:val="18"/>
        </w:rPr>
      </w:pPr>
    </w:p>
    <w:p w14:paraId="1EDF8BF9" w14:textId="77777777" w:rsidR="000373B4" w:rsidRPr="00E417A0" w:rsidRDefault="000373B4" w:rsidP="000373B4">
      <w:pPr>
        <w:pStyle w:val="CUERPOTEXTO"/>
        <w:rPr>
          <w:b/>
          <w:szCs w:val="18"/>
        </w:rPr>
      </w:pPr>
    </w:p>
    <w:p w14:paraId="0109A448" w14:textId="77777777" w:rsidR="000373B4" w:rsidRPr="00E417A0" w:rsidRDefault="000373B4" w:rsidP="000373B4">
      <w:pPr>
        <w:pStyle w:val="CUERPOTEXTO"/>
        <w:rPr>
          <w:b/>
          <w:szCs w:val="18"/>
        </w:rPr>
      </w:pPr>
    </w:p>
    <w:p w14:paraId="69F002F2" w14:textId="77777777" w:rsidR="000373B4" w:rsidRPr="00E417A0" w:rsidRDefault="000373B4" w:rsidP="000373B4">
      <w:pPr>
        <w:pStyle w:val="CUERPOTEXTO"/>
        <w:rPr>
          <w:b/>
          <w:szCs w:val="18"/>
        </w:rPr>
      </w:pPr>
    </w:p>
    <w:p w14:paraId="37ADDEE0" w14:textId="77777777" w:rsidR="000373B4" w:rsidRPr="00E417A0" w:rsidRDefault="000373B4" w:rsidP="000373B4">
      <w:pPr>
        <w:pStyle w:val="CUERPOTEXTO"/>
        <w:rPr>
          <w:b/>
          <w:szCs w:val="18"/>
        </w:rPr>
      </w:pPr>
    </w:p>
    <w:p w14:paraId="244BF7F7" w14:textId="77777777" w:rsidR="000373B4" w:rsidRPr="00E417A0" w:rsidRDefault="000373B4" w:rsidP="000373B4">
      <w:pPr>
        <w:pStyle w:val="CUERPOTEXTO"/>
        <w:rPr>
          <w:b/>
          <w:szCs w:val="18"/>
        </w:rPr>
      </w:pPr>
    </w:p>
    <w:p w14:paraId="742B6A3E" w14:textId="49BFE570" w:rsidR="009E252C" w:rsidRPr="004E1C68" w:rsidRDefault="009E252C" w:rsidP="004E1C68">
      <w:pPr>
        <w:pStyle w:val="CAP2"/>
        <w:rPr>
          <w:sz w:val="18"/>
          <w:szCs w:val="18"/>
        </w:rPr>
      </w:pPr>
      <w:bookmarkStart w:id="53" w:name="_Toc128739704"/>
      <w:r w:rsidRPr="004E1C68">
        <w:rPr>
          <w:sz w:val="18"/>
          <w:szCs w:val="18"/>
        </w:rPr>
        <w:lastRenderedPageBreak/>
        <w:t>2.1. SUSTENTACIÓN DEL EDIFICIO</w:t>
      </w:r>
      <w:bookmarkEnd w:id="53"/>
    </w:p>
    <w:p w14:paraId="72695396" w14:textId="57780CC8" w:rsidR="009E252C" w:rsidRDefault="009E252C" w:rsidP="004E1C68">
      <w:pPr>
        <w:pStyle w:val="CAP3"/>
      </w:pPr>
      <w:bookmarkStart w:id="54" w:name="_Toc128739705"/>
      <w:r>
        <w:t>2.1.1. Características de los materiales que constituyen el subsuelo</w:t>
      </w:r>
      <w:bookmarkEnd w:id="54"/>
    </w:p>
    <w:p w14:paraId="4DB8A717" w14:textId="77777777" w:rsidR="009E252C" w:rsidRDefault="009E252C" w:rsidP="009E252C">
      <w:pPr>
        <w:pStyle w:val="CUERPOTEXTO"/>
      </w:pPr>
      <w:r>
        <w:t>Desde un punto de vista geotécnico dentro de la parcela, se han diferenciado los siguientes Niveles Geotécnicos.</w:t>
      </w:r>
    </w:p>
    <w:p w14:paraId="3FEEF21A" w14:textId="77777777" w:rsidR="009E252C" w:rsidRDefault="009E252C" w:rsidP="009E252C">
      <w:pPr>
        <w:pStyle w:val="CUERPOTEXTO"/>
      </w:pPr>
      <w:r>
        <w:t>En primer lugar, la zona objeto de estudio se asienta sobre un sustrato Terciario conformado por margas y yesos, de color gris verdoso-blanquecino, el cual, junto con los suelos residuales inmediatos, limosos, representan un horizonte de elevada compacidad (Unidad Geotécnica 3), la cual ha sido detectada a profundidades variables entre 6,00 y 10,80 m bajo la superficie topográfica actual.</w:t>
      </w:r>
    </w:p>
    <w:p w14:paraId="4CCA93A1" w14:textId="77777777" w:rsidR="009E252C" w:rsidRDefault="009E252C" w:rsidP="009E252C">
      <w:pPr>
        <w:pStyle w:val="CUERPOTEXTO"/>
      </w:pPr>
      <w:r>
        <w:t>Inmediatamente sobre los materiales anteriormente descritos, se han detectado unos suelos de carácter igualmente residual, en este caso de moderada compacidad (Unidad Geotécnica 2), los cuales presentan en cualquier caso espesores variables entre 1,40 y 5,60m.</w:t>
      </w:r>
    </w:p>
    <w:p w14:paraId="128E6C92" w14:textId="77777777" w:rsidR="009E252C" w:rsidRDefault="009E252C" w:rsidP="009E252C">
      <w:pPr>
        <w:pStyle w:val="CUERPOTEXTO"/>
      </w:pPr>
      <w:r>
        <w:t>Superficialmente se detectan unos materiales de reducida compacidad (Nivel Geotécnico 1), de espesor variables entre 4,60 y 5,20m, constituidos, en primer lugar, por los suelos eluviales más someros procedentes de la alteración del substrato infrayacente, así como los rellenos de urbanización de las instalaciones existentes, constituidos por suelos limo arenosos de color marrón y gris (0,50m de espesor máximo).</w:t>
      </w:r>
    </w:p>
    <w:p w14:paraId="7CE7D1C9" w14:textId="77777777" w:rsidR="009E252C" w:rsidRDefault="009E252C" w:rsidP="009E252C">
      <w:pPr>
        <w:pStyle w:val="CUERPOTEXTO"/>
      </w:pPr>
      <w:r>
        <w:t>Finalmente se dispone la superficie pavimentada de las instalaciones existentes, de espesor promedio 0,20m.</w:t>
      </w:r>
    </w:p>
    <w:p w14:paraId="6468076D" w14:textId="54011A8F" w:rsidR="009E252C" w:rsidRDefault="009E252C" w:rsidP="009E252C">
      <w:pPr>
        <w:pStyle w:val="CUERPOTEXTO"/>
      </w:pPr>
      <w:r>
        <w:t xml:space="preserve">Por otra parte, durante la ejecución de los reconocimientos realizados en fecha </w:t>
      </w:r>
      <w:r w:rsidR="00C74FCB">
        <w:t>octubre</w:t>
      </w:r>
      <w:r>
        <w:t xml:space="preserve"> de 2020, se ha detectado la presencia de humedad (barras húmedas), a 8,00m de profundidad en el entorno del ensayo P-1. </w:t>
      </w:r>
      <w:r w:rsidR="0060233B">
        <w:t>(</w:t>
      </w:r>
      <w:r>
        <w:t xml:space="preserve">Ver </w:t>
      </w:r>
      <w:r w:rsidRPr="0060233B">
        <w:rPr>
          <w:i/>
        </w:rPr>
        <w:t>Anejo A4. ESTUDIO GEOTÉCNICO Y TOPOGRÁFICO</w:t>
      </w:r>
      <w:r w:rsidR="0060233B">
        <w:t>)</w:t>
      </w:r>
    </w:p>
    <w:p w14:paraId="05F1C0BC" w14:textId="77777777" w:rsidR="009E252C" w:rsidRPr="00DF4ABC" w:rsidRDefault="009E252C" w:rsidP="004E1C68">
      <w:pPr>
        <w:pStyle w:val="CAP3"/>
      </w:pPr>
      <w:bookmarkStart w:id="55" w:name="_Toc128739706"/>
      <w:r w:rsidRPr="00DF4ABC">
        <w:t>2.1.2. Coeficientes de Seguridad y deformaciones admisibles</w:t>
      </w:r>
      <w:bookmarkEnd w:id="55"/>
    </w:p>
    <w:p w14:paraId="267BA17F" w14:textId="77777777" w:rsidR="009E252C" w:rsidRDefault="009E252C" w:rsidP="009E252C">
      <w:pPr>
        <w:pStyle w:val="CUERPOTEXTO"/>
      </w:pPr>
      <w:r>
        <w:t>Se han considerado los criterios de admisibilidad que fija el CTE para este tipo de estructuras. Si bien el Código Técnico de la Edificación no fija unos valores máximos admisibles en cuanto a los asientos globales que puede llegar sufrir una estructura, se pueden utilizar de forma orientativa los criterios fijados en la antigua Norma Básica de la Edificación, u otros tradicionalmente empleados a este respecto.</w:t>
      </w:r>
    </w:p>
    <w:p w14:paraId="1AE649B3" w14:textId="64CBB04A" w:rsidR="009E252C" w:rsidRDefault="009E252C" w:rsidP="004E1C68">
      <w:pPr>
        <w:pStyle w:val="CAP3"/>
      </w:pPr>
      <w:bookmarkStart w:id="56" w:name="_Toc128739707"/>
      <w:r>
        <w:t xml:space="preserve">2.1.3. </w:t>
      </w:r>
      <w:r w:rsidRPr="009E252C">
        <w:t>Condiciones de estabilidad de las excavaciones provisionales.</w:t>
      </w:r>
      <w:bookmarkEnd w:id="56"/>
    </w:p>
    <w:p w14:paraId="1253684C" w14:textId="2E407C6A" w:rsidR="009E252C" w:rsidRDefault="009E252C" w:rsidP="009E252C">
      <w:pPr>
        <w:pStyle w:val="CUERPOTEXTO"/>
      </w:pPr>
      <w:r>
        <w:t>Teniendo en cuenta la naturaleza de los materiales y sus características geotécnicas</w:t>
      </w:r>
      <w:r w:rsidR="0060233B">
        <w:t xml:space="preserve"> hasta alcanzar el nivel de cimentación</w:t>
      </w:r>
      <w:r>
        <w:t>, se realizarán las excavaciones a cielo abierto, aconsejándose unas pendientes para los taludes provisionales de 1H/1V, las cuales podrían ser verticalizadas mediante bataches de 2,50m de longitud máxima (1,50m en el caso de tratarse de muros medianeros con otras estructuras para la ejecución de los posibles muros de contención).</w:t>
      </w:r>
    </w:p>
    <w:p w14:paraId="3034FB1B" w14:textId="78B8EA02" w:rsidR="0060233B" w:rsidRDefault="0060233B" w:rsidP="0060233B">
      <w:pPr>
        <w:pStyle w:val="CUERPOTEXTO"/>
      </w:pPr>
      <w:r>
        <w:t>En este sentido, dado que ha sido detectada la presencia de agua a 8,00m de profundidad durante la realización de los reconocimientos, no resulta necesario tener en cuenta su presencia.</w:t>
      </w:r>
    </w:p>
    <w:p w14:paraId="2ED34FC7" w14:textId="24E3C91A" w:rsidR="009E252C" w:rsidRPr="0060233B" w:rsidRDefault="0060233B" w:rsidP="004E1C68">
      <w:pPr>
        <w:pStyle w:val="CAP3"/>
      </w:pPr>
      <w:bookmarkStart w:id="57" w:name="_Toc128739708"/>
      <w:r w:rsidRPr="0060233B">
        <w:t>2.1.4. Excavabilidad de los materiales detectados</w:t>
      </w:r>
      <w:bookmarkEnd w:id="57"/>
    </w:p>
    <w:p w14:paraId="51A6A8EF" w14:textId="3C104ED4" w:rsidR="0060233B" w:rsidRDefault="0060233B" w:rsidP="0060233B">
      <w:pPr>
        <w:pStyle w:val="CUERPOTEXTO"/>
      </w:pPr>
      <w:r>
        <w:t>De acuerdo con los ensayos de campo realizados se puede indicar que, en general, los materiales que constituyen el nivel de cimentación, resultarían fácilmente excavables mediante métodos mecánicos convencionales.</w:t>
      </w:r>
    </w:p>
    <w:p w14:paraId="58ACE4E5" w14:textId="52DB1292" w:rsidR="0060233B" w:rsidRPr="0060233B" w:rsidRDefault="0060233B" w:rsidP="004E1C68">
      <w:pPr>
        <w:pStyle w:val="CAP3"/>
      </w:pPr>
      <w:bookmarkStart w:id="58" w:name="_Toc128739709"/>
      <w:r w:rsidRPr="0060233B">
        <w:t>2.1.5. Condiciones de estanqueidad de cimentación</w:t>
      </w:r>
      <w:bookmarkEnd w:id="58"/>
    </w:p>
    <w:p w14:paraId="39645EBB" w14:textId="55F5D81B" w:rsidR="0060233B" w:rsidRDefault="0060233B" w:rsidP="0060233B">
      <w:pPr>
        <w:pStyle w:val="CUERPOTEXTO"/>
      </w:pPr>
      <w:r>
        <w:t>De acuerdo con lo expresado en el CTE, dado que durante la ejecución de los reconocimientos geotécnicos no ha sido detectada la presencia de agua, ésta en la parcela se puede clasificar como Baja.</w:t>
      </w:r>
    </w:p>
    <w:p w14:paraId="53706B5C" w14:textId="6F3C0B14" w:rsidR="0060233B" w:rsidRDefault="0060233B" w:rsidP="0060233B">
      <w:pPr>
        <w:pStyle w:val="CUERPOTEXTO"/>
      </w:pPr>
      <w:r>
        <w:t>En función de este hecho, para la ejecución de cimentaciones superficiales, a la vista de que el coeficiente de permeabilidad atribuido a los terrenos existentes es de aproximadamente 10-5-10-6cm/s, el grado de impermeabilidad mínimo exigido a ésta, según CTE, es de 2.</w:t>
      </w:r>
    </w:p>
    <w:p w14:paraId="6D81E66A" w14:textId="74CD0FF6" w:rsidR="0060233B" w:rsidRPr="0060233B" w:rsidRDefault="0060233B" w:rsidP="004E1C68">
      <w:pPr>
        <w:pStyle w:val="CAP3"/>
      </w:pPr>
      <w:bookmarkStart w:id="59" w:name="_Toc128739710"/>
      <w:r w:rsidRPr="0060233B">
        <w:t>2.1.6. Agresividad de los suelos al cemento del hormigón.</w:t>
      </w:r>
      <w:bookmarkEnd w:id="59"/>
    </w:p>
    <w:p w14:paraId="6EB22591" w14:textId="18985E10" w:rsidR="0060233B" w:rsidRDefault="0060233B" w:rsidP="0060233B">
      <w:pPr>
        <w:pStyle w:val="CUERPOTEXTO"/>
      </w:pPr>
      <w:r>
        <w:t xml:space="preserve">De acuerdo con los resultados obtenidos en los ensayos de laboratorio efectuados, los suelos existentes en la parcela presentan contenidos relevantes en sulfatos tales que hacen clasificar a los mismos como de “agresividad fuerte para el hormigón”, por lo que, de acuerdo con los criterios establecidos por </w:t>
      </w:r>
      <w:r w:rsidR="00844636">
        <w:t>el Código Estructural</w:t>
      </w:r>
      <w:r>
        <w:t xml:space="preserve"> a este respecto, presentarían una designación </w:t>
      </w:r>
      <w:r w:rsidR="00844636">
        <w:t>XA3</w:t>
      </w:r>
      <w:r>
        <w:t>.</w:t>
      </w:r>
    </w:p>
    <w:p w14:paraId="79EA3B36" w14:textId="6287C63F" w:rsidR="0060233B" w:rsidRDefault="0060233B" w:rsidP="0060233B">
      <w:pPr>
        <w:pStyle w:val="CUERPOTEXTO"/>
      </w:pPr>
      <w:r>
        <w:t xml:space="preserve">De este modo, siguiendo las indicaciones que establece </w:t>
      </w:r>
      <w:r w:rsidR="00844636">
        <w:t>el Código Estructural</w:t>
      </w:r>
      <w:r>
        <w:t>, se recomienda utilizar un hormigón de dosificación mínima 325Kg/m3 (350Kg/m3 en el caso de hormigones pretensados o armados), con una relación máxima de agua/cemento de 0,45 exigiéndosele una resistencia característica de 35N/mm2.</w:t>
      </w:r>
    </w:p>
    <w:p w14:paraId="3B5D262C" w14:textId="6A8E8204" w:rsidR="0060233B" w:rsidRPr="006D68EE" w:rsidRDefault="006D68EE" w:rsidP="004E1C68">
      <w:pPr>
        <w:pStyle w:val="CAP3"/>
      </w:pPr>
      <w:bookmarkStart w:id="60" w:name="_Toc128739711"/>
      <w:r w:rsidRPr="006D68EE">
        <w:lastRenderedPageBreak/>
        <w:t>2.1.7. Acciones Sísmicas</w:t>
      </w:r>
      <w:bookmarkEnd w:id="60"/>
    </w:p>
    <w:p w14:paraId="781EB77B" w14:textId="6D8F0F76" w:rsidR="006D68EE" w:rsidRDefault="006D68EE" w:rsidP="006D68EE">
      <w:pPr>
        <w:pStyle w:val="CUERPOTEXTO"/>
      </w:pPr>
      <w:r>
        <w:t>De acuerdo con la NCSE-02, la zona que nos ocupa presenta una relación entre el valor de la aceleración sísmica básica y el de la gravedad menor de 0.04g.</w:t>
      </w:r>
    </w:p>
    <w:p w14:paraId="245104A0" w14:textId="7D39EC13" w:rsidR="006D68EE" w:rsidRDefault="006D68EE" w:rsidP="006D68EE">
      <w:pPr>
        <w:pStyle w:val="CUERPOTEXTO"/>
      </w:pPr>
      <w:r>
        <w:t>Por otra parte, si se tiene en cuenta la publicación realizada por el Instituto Geográfico Nacional (que no tiene categoría de norma) del Mapa de peligrosidad Sísmica del 2012, la zona que nos ocupa presenta una relación entre el valor de la aceleración sísmica básica y el de la gravedad inferior a 0.04g.</w:t>
      </w:r>
    </w:p>
    <w:p w14:paraId="32229BED" w14:textId="19327ED3" w:rsidR="006D68EE" w:rsidRPr="006D68EE" w:rsidRDefault="006D68EE" w:rsidP="004E1C68">
      <w:pPr>
        <w:pStyle w:val="CAP3"/>
      </w:pPr>
      <w:bookmarkStart w:id="61" w:name="_Toc128739712"/>
      <w:r w:rsidRPr="006D68EE">
        <w:t>2.1.8. Expansividad de los materiales</w:t>
      </w:r>
      <w:bookmarkEnd w:id="61"/>
    </w:p>
    <w:p w14:paraId="41381A14" w14:textId="7E802F0A" w:rsidR="006D68EE" w:rsidRDefault="006D68EE" w:rsidP="006D68EE">
      <w:pPr>
        <w:pStyle w:val="CUERPOTEXTO"/>
      </w:pPr>
      <w:r>
        <w:t>De acuerdo con las características granulométricas y de plasticidad de los terrenos detectados, así como de acuerdo con los resultados obtenidos en los ensayos Lambe efectuados (Índices de Hinchamiento máximos de 0,005MPa, asociados a cambios potenciales de volumen No Críticos, no se prevén fenómenos de expansividad asociados a estos materiales que puedan poner en riesgo los elementos de cimentación previstos.</w:t>
      </w:r>
    </w:p>
    <w:p w14:paraId="5E012902" w14:textId="16998F64" w:rsidR="006D68EE" w:rsidRDefault="006D68EE" w:rsidP="006D68EE">
      <w:pPr>
        <w:pStyle w:val="CUERPOTEXTO"/>
      </w:pPr>
    </w:p>
    <w:p w14:paraId="1C1EB371" w14:textId="3BBAEBA5" w:rsidR="006D68EE" w:rsidRPr="004E1C68" w:rsidRDefault="006D68EE" w:rsidP="004E1C68">
      <w:pPr>
        <w:pStyle w:val="CAP2"/>
        <w:rPr>
          <w:sz w:val="18"/>
          <w:szCs w:val="18"/>
        </w:rPr>
      </w:pPr>
      <w:bookmarkStart w:id="62" w:name="_Toc128739713"/>
      <w:r w:rsidRPr="004E1C68">
        <w:rPr>
          <w:sz w:val="18"/>
          <w:szCs w:val="18"/>
        </w:rPr>
        <w:t>2.2. SISTEMA ESTRUCTURAL</w:t>
      </w:r>
      <w:bookmarkEnd w:id="62"/>
    </w:p>
    <w:p w14:paraId="72281FC0" w14:textId="77777777" w:rsidR="007A5D59" w:rsidRDefault="007A5D59" w:rsidP="004E1C68">
      <w:pPr>
        <w:pStyle w:val="CAP3"/>
      </w:pPr>
      <w:bookmarkStart w:id="63" w:name="_Toc128739714"/>
      <w:r>
        <w:t>2.2</w:t>
      </w:r>
      <w:r w:rsidRPr="006D68EE">
        <w:t>.</w:t>
      </w:r>
      <w:r>
        <w:t>1</w:t>
      </w:r>
      <w:r w:rsidRPr="006D68EE">
        <w:t xml:space="preserve">. </w:t>
      </w:r>
      <w:r>
        <w:t>Cimentación</w:t>
      </w:r>
      <w:bookmarkEnd w:id="63"/>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1B0951E3"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513"/>
              <w:gridCol w:w="240"/>
            </w:tblGrid>
            <w:tr w:rsidR="007A5D59" w14:paraId="24ECC359" w14:textId="77777777" w:rsidTr="00C74FCB">
              <w:tc>
                <w:tcPr>
                  <w:tcW w:w="0" w:type="auto"/>
                  <w:shd w:val="clear" w:color="auto" w:fill="DAD7D3"/>
                  <w:vAlign w:val="center"/>
                </w:tcPr>
                <w:p w14:paraId="08570F67" w14:textId="77777777" w:rsidR="007A5D59" w:rsidRDefault="007A5D59" w:rsidP="00C74FCB">
                  <w:pPr>
                    <w:pStyle w:val="CUERPOTEXTOTABLA"/>
                    <w:rPr>
                      <w:b/>
                    </w:rPr>
                  </w:pPr>
                  <w:r>
                    <w:rPr>
                      <w:b/>
                    </w:rPr>
                    <w:t xml:space="preserve">LOSA DE CIMENTACIÓN </w:t>
                  </w:r>
                </w:p>
              </w:tc>
              <w:tc>
                <w:tcPr>
                  <w:tcW w:w="0" w:type="auto"/>
                  <w:shd w:val="clear" w:color="auto" w:fill="DAD7D3"/>
                  <w:vAlign w:val="center"/>
                </w:tcPr>
                <w:p w14:paraId="0EF69632" w14:textId="77777777" w:rsidR="007A5D59" w:rsidRDefault="007A5D59" w:rsidP="00C74FCB">
                  <w:pPr>
                    <w:pStyle w:val="CUERPOTEXTOTABLA"/>
                    <w:jc w:val="right"/>
                  </w:pPr>
                </w:p>
              </w:tc>
            </w:tr>
          </w:tbl>
          <w:p w14:paraId="2A0EF63D" w14:textId="77777777" w:rsidR="007A5D59" w:rsidRDefault="007A5D59" w:rsidP="00C74FCB">
            <w:pPr>
              <w:spacing w:after="0" w:line="2" w:lineRule="auto"/>
            </w:pPr>
          </w:p>
        </w:tc>
      </w:tr>
      <w:tr w:rsidR="007A5D59" w14:paraId="0C6BCB1B" w14:textId="77777777" w:rsidTr="00C74FCB">
        <w:trPr>
          <w:jc w:val="center"/>
        </w:trPr>
        <w:tc>
          <w:tcPr>
            <w:tcW w:w="0" w:type="auto"/>
            <w:vAlign w:val="center"/>
          </w:tcPr>
          <w:p w14:paraId="4F972F21" w14:textId="4B8C1A03" w:rsidR="007A5D59" w:rsidRDefault="007A5D59" w:rsidP="00C74FCB">
            <w:pPr>
              <w:pStyle w:val="CUERPOTEXTOTABLA"/>
              <w:jc w:val="both"/>
            </w:pPr>
            <w:r w:rsidRPr="002D7E35">
              <w:t>Losa de cimentación de hormigón armado, realizada con hormigón HA-35/</w:t>
            </w:r>
            <w:r w:rsidR="00BD293C">
              <w:t>B</w:t>
            </w:r>
            <w:r w:rsidRPr="002D7E35">
              <w:t>/20/XA3 fabricado en central, con cemento SR, y vertido con cubilote, y acero UNE-EN 10080 B 500 S, con una cuantía aproximada de 8</w:t>
            </w:r>
            <w:r w:rsidR="00BD293C">
              <w:t>5</w:t>
            </w:r>
            <w:r w:rsidRPr="002D7E35">
              <w:t xml:space="preserve"> kg/m³ en la que se incluye un porcentaje de demasías de 7% de solapes, acero auxiliar y de montaje, mallazo, etc; acabado superficial liso mediante regla vibrante. Incluso armaduras para formación de foso de ascensor, refuerzos, pliegues, encuentros, arranques y esperas en muros, escaleras y rampas, cambios de nivel, alambre de atar, separadores y tubos para paso de instalaciones. El hormigón será de retracción moderada y se realizará una hidrofugación complementaria del suelo mediante la aplicación de un producto líquido colmatador de poros sobre la superficie terminada del mismo.</w:t>
            </w:r>
          </w:p>
          <w:p w14:paraId="75F7F1A2" w14:textId="77777777" w:rsidR="007A5D59" w:rsidRDefault="007A5D59" w:rsidP="00C74FCB">
            <w:pPr>
              <w:pStyle w:val="CUERPOTEXTOTABLA"/>
              <w:jc w:val="both"/>
            </w:pPr>
          </w:p>
          <w:p w14:paraId="43FDBC3A" w14:textId="77777777" w:rsidR="007A5D59" w:rsidRDefault="007A5D59" w:rsidP="00C74FCB">
            <w:pPr>
              <w:pStyle w:val="CUERPOTEXTOTABLA"/>
              <w:jc w:val="both"/>
            </w:pPr>
            <w:r>
              <w:t>Capas inferiores:</w:t>
            </w:r>
          </w:p>
          <w:p w14:paraId="782AD7F5" w14:textId="77777777" w:rsidR="007A5D59" w:rsidRDefault="007A5D59" w:rsidP="00C74FCB">
            <w:pPr>
              <w:pStyle w:val="CUERPOTEXTOTABLA"/>
              <w:jc w:val="both"/>
            </w:pPr>
          </w:p>
          <w:tbl>
            <w:tblPr>
              <w:tblW w:w="5000" w:type="pct"/>
              <w:jc w:val="center"/>
              <w:tblCellMar>
                <w:top w:w="28" w:type="dxa"/>
                <w:left w:w="28" w:type="dxa"/>
                <w:bottom w:w="28" w:type="dxa"/>
                <w:right w:w="28" w:type="dxa"/>
              </w:tblCellMar>
              <w:tblLook w:val="0000" w:firstRow="0" w:lastRow="0" w:firstColumn="0" w:lastColumn="0" w:noHBand="0" w:noVBand="0"/>
            </w:tblPr>
            <w:tblGrid>
              <w:gridCol w:w="9753"/>
            </w:tblGrid>
            <w:tr w:rsidR="007A5D59" w14:paraId="6320D8FD" w14:textId="77777777" w:rsidTr="00C74FCB">
              <w:trPr>
                <w:jc w:val="center"/>
              </w:trPr>
              <w:tc>
                <w:tcPr>
                  <w:tcW w:w="5000" w:type="pct"/>
                </w:tcPr>
                <w:p w14:paraId="1EABB882" w14:textId="1AF56376" w:rsidR="007A5D59" w:rsidRDefault="007A5D59" w:rsidP="00C74FCB">
                  <w:pPr>
                    <w:pStyle w:val="CUERPOTEXTOTABLA"/>
                  </w:pPr>
                  <w:r>
                    <w:t xml:space="preserve">LÁMINA DE </w:t>
                  </w:r>
                  <w:r w:rsidR="000D3E02">
                    <w:t xml:space="preserve">IMPERMEABILIZACIÓN Y </w:t>
                  </w:r>
                  <w:r>
                    <w:t xml:space="preserve">PROTECCIÓN FRENTE AL RADÓN: </w:t>
                  </w:r>
                  <w:r w:rsidRPr="00284D9D">
                    <w:t>Barrera de protección frente al radón bajo losa de cimentación</w:t>
                  </w:r>
                  <w:r w:rsidR="000D3E02">
                    <w:t xml:space="preserve"> y sobre solera de patio interior</w:t>
                  </w:r>
                  <w:r w:rsidRPr="00284D9D">
                    <w:t>, en terreno con nivel de referencia de exposición al radón 300 Bq/m³, con lámina de betún modificado con elastómero SBS, LBM(SBS)-40-FP, con armadura de fieltro de poliéster reforzado y estabilizado de 150 g/m², de superficie no protegida, y coeficiente de difusión frente al gas radón 7x10-12 m²/s, con función impermeabilizante, no adherida. Colocación en obra: con solapes, en la base de la losa de cimentación, sobre una capa de hormigón de limpieza, y protegida con una capa antipunzonante formada por geotextil de polipropileno-polietileno, (125 g/m²) y mortero de cemento, industrial, con aditivo hidrófugo, M-5, de 2 cm de espesor, acabado fratasado. Exhalación de radón prevista a través de la barrera de protección: 0,001 Bq/m²·h. Incluso banda de refuerzo de lámina de betún modificado con elastómero SBS, LBM(SBS)-30-FP, para la resolución del perímetro.</w:t>
                  </w:r>
                </w:p>
                <w:p w14:paraId="3CD21949" w14:textId="77777777" w:rsidR="007A5D59" w:rsidRDefault="007A5D59" w:rsidP="00C74FCB">
                  <w:pPr>
                    <w:pStyle w:val="CUERPOTEXTOTABLA"/>
                  </w:pPr>
                </w:p>
              </w:tc>
            </w:tr>
          </w:tbl>
          <w:p w14:paraId="4E212A71" w14:textId="77777777" w:rsidR="007A5D59" w:rsidRDefault="007A5D59" w:rsidP="00C74FCB">
            <w:pPr>
              <w:pStyle w:val="CUERPOTEXTOTABLA"/>
              <w:jc w:val="both"/>
            </w:pPr>
            <w:r>
              <w:t xml:space="preserve">HORMIGÓN DE LIMPIEZA: </w:t>
            </w:r>
            <w:r w:rsidRPr="00284D9D">
              <w:t>Capa de hormigón de limpieza y nivelado de fondos de cimentación, de 10 cm de espesor, de hormigón HL-150/P/20, fabricado en central y vertido desde camión, en el fondo de la excavación previamente realizada.</w:t>
            </w:r>
          </w:p>
          <w:p w14:paraId="69661620" w14:textId="77777777" w:rsidR="007A5D59" w:rsidRDefault="007A5D59" w:rsidP="00C74FCB">
            <w:pPr>
              <w:pStyle w:val="CUERPOTEXTOTABLA"/>
              <w:jc w:val="both"/>
            </w:pPr>
          </w:p>
        </w:tc>
      </w:tr>
    </w:tbl>
    <w:p w14:paraId="1E5B797E" w14:textId="77777777" w:rsidR="007A5D59" w:rsidRDefault="007A5D59" w:rsidP="007A5D59">
      <w:pPr>
        <w:pStyle w:val="CUERPOTEXTO"/>
      </w:pPr>
    </w:p>
    <w:p w14:paraId="7B61C1CA" w14:textId="77777777" w:rsidR="000D3E02" w:rsidRDefault="000D3E02">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6DDAC092"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447"/>
              <w:gridCol w:w="306"/>
            </w:tblGrid>
            <w:tr w:rsidR="007A5D59" w14:paraId="17B6AE0D" w14:textId="77777777" w:rsidTr="00C74FCB">
              <w:trPr>
                <w:cantSplit/>
              </w:trPr>
              <w:tc>
                <w:tcPr>
                  <w:tcW w:w="0" w:type="auto"/>
                  <w:shd w:val="clear" w:color="auto" w:fill="DAD7D3"/>
                  <w:vAlign w:val="center"/>
                </w:tcPr>
                <w:p w14:paraId="36509078" w14:textId="5C60747D" w:rsidR="007A5D59" w:rsidRDefault="007A5D59" w:rsidP="00C74FCB">
                  <w:pPr>
                    <w:pStyle w:val="CUERPOTEXTOTABLA"/>
                    <w:rPr>
                      <w:b/>
                    </w:rPr>
                  </w:pPr>
                  <w:r>
                    <w:rPr>
                      <w:b/>
                    </w:rPr>
                    <w:lastRenderedPageBreak/>
                    <w:t xml:space="preserve">MURO DE SÓTANO </w:t>
                  </w:r>
                </w:p>
              </w:tc>
              <w:tc>
                <w:tcPr>
                  <w:tcW w:w="0" w:type="auto"/>
                  <w:shd w:val="clear" w:color="auto" w:fill="DAD7D3"/>
                  <w:vAlign w:val="center"/>
                </w:tcPr>
                <w:p w14:paraId="4BC32030" w14:textId="77777777" w:rsidR="007A5D59" w:rsidRDefault="007A5D59" w:rsidP="00C74FCB">
                  <w:pPr>
                    <w:pStyle w:val="CUERPOTEXTOTABLA"/>
                    <w:jc w:val="right"/>
                  </w:pPr>
                </w:p>
              </w:tc>
            </w:tr>
          </w:tbl>
          <w:p w14:paraId="563FEFAE" w14:textId="77777777" w:rsidR="007A5D59" w:rsidRDefault="007A5D59" w:rsidP="00C74FCB">
            <w:pPr>
              <w:spacing w:after="0" w:line="2" w:lineRule="auto"/>
            </w:pPr>
          </w:p>
        </w:tc>
      </w:tr>
      <w:tr w:rsidR="007A5D59" w14:paraId="00F8AB37" w14:textId="77777777" w:rsidTr="00C74FCB">
        <w:trPr>
          <w:cantSplit/>
          <w:jc w:val="center"/>
        </w:trPr>
        <w:tc>
          <w:tcPr>
            <w:tcW w:w="0" w:type="auto"/>
            <w:vAlign w:val="center"/>
          </w:tcPr>
          <w:p w14:paraId="7C1AA37C" w14:textId="6079D4F3" w:rsidR="007A5D59" w:rsidRDefault="007A5D59" w:rsidP="00C74FCB">
            <w:pPr>
              <w:pStyle w:val="CUERPOTEXTOTABLA"/>
              <w:jc w:val="both"/>
            </w:pPr>
            <w:r w:rsidRPr="002D7E35">
              <w:t>Muro de sótano de hormigón armado, realizado con hormigón HA-35/B/20/XA3 fabricado en central, con cemento SR, con aditivo hidrófugo, y vertido con cubilote, y acero UNE-EN 10080 B 500 S, con una cuantía aproximada de 84 kg/m³ en la que se incluye un porcentaje de demasías de 7% de solapes, acero auxiliar y de montaje, mallazo, etc. Incluso alambre de atar y separadores; espuma de poliuretano monocomponente, para sellado de los huecos pasamuros para paso de los tensores del encofrado.</w:t>
            </w:r>
            <w:r w:rsidR="008F488A">
              <w:t xml:space="preserve"> </w:t>
            </w:r>
            <w:r w:rsidR="008F488A" w:rsidRPr="002D7E35">
              <w:t>El hormigón será de retracción moderada y se realizará una hidrofugación complementaria mediante la aplicación de un producto líquido colmatador de poros sobre la superficie terminada del mismo.</w:t>
            </w:r>
          </w:p>
          <w:p w14:paraId="24FED564" w14:textId="77777777" w:rsidR="007A5D59" w:rsidRDefault="007A5D59" w:rsidP="00C74FCB">
            <w:pPr>
              <w:pStyle w:val="CUERPOTEXTOTABLA"/>
              <w:jc w:val="both"/>
            </w:pPr>
          </w:p>
          <w:p w14:paraId="5F4D3538" w14:textId="77777777" w:rsidR="007A5D59" w:rsidRDefault="007A5D59" w:rsidP="00C74FCB">
            <w:pPr>
              <w:pStyle w:val="CUERPOTEXTOTABLA"/>
              <w:jc w:val="both"/>
            </w:pPr>
            <w:r>
              <w:t>Capas por su cara exterior:</w:t>
            </w:r>
          </w:p>
          <w:p w14:paraId="2FFF81A8" w14:textId="77777777" w:rsidR="007A5D59" w:rsidRDefault="007A5D59" w:rsidP="00C74FCB">
            <w:pPr>
              <w:pStyle w:val="CUERPOTEXTOTABLA"/>
              <w:jc w:val="both"/>
            </w:pPr>
          </w:p>
          <w:p w14:paraId="781DDB7A" w14:textId="3CD6BF5C" w:rsidR="007A5D59" w:rsidRDefault="000D3E02" w:rsidP="00C74FCB">
            <w:pPr>
              <w:pStyle w:val="CUERPOTEXTOTABLA"/>
              <w:jc w:val="both"/>
            </w:pPr>
            <w:r>
              <w:t xml:space="preserve">LÁMINA DE IMPERMEABILIZACIÓN Y </w:t>
            </w:r>
            <w:r w:rsidR="007A5D59">
              <w:t xml:space="preserve">BARRERA DE PROTECCIÓN FRENTE AL RADÓN: </w:t>
            </w:r>
            <w:r w:rsidR="007A5D59" w:rsidRPr="00284D9D">
              <w:t>Barrera de protección frente al radón en muro de hormigón en contacto con el terreno, por su cara exterior, con nivel de referencia de exposición al radón 300 Bq/m³, con lámina de betún modificado con elastómero SBS, LBM(SBS)-40-FP, con armadura de fieltro de poliéster reforzado y estabilizado de 150 g/m², de superficie no protegida, y coeficiente de difusión frente al gas radón 7x10-12 m²/s, con función impermeabilizante, previa imprimación con emulsión asfáltica aniónica con cargas tipo EB (rendimiento: 0,5 kg/m²), totalmente adherida al soporte con soplete. Colocación en obra: con solapes; banda de refuerzo de lámina de betún modificado con elastómero SBS, LBM(SBS)-30-FP, de 33 cm de anchura, acabada con film plástico termofusible en ambas caras y banda de terminación de lámina de betún modificado con elastómero SBS, LBM(SBS)-40-FP, con armadura de fieltro de poliéster reforzado y estabilizado de 150 g/m², de superficie no protegida, y coeficiente de difusión frente al gas radón 7x10-12 m²/s, para refuerzo de la coronación y de la entrega al pie del muro en su encuentro con la cimentación. Exhalación de radón prevista a través de la barrera de protección: 0,001 Bq/m²·h.</w:t>
            </w:r>
          </w:p>
          <w:p w14:paraId="2C79C22B" w14:textId="77777777" w:rsidR="007A5D59" w:rsidRDefault="007A5D59" w:rsidP="00C74FCB">
            <w:pPr>
              <w:pStyle w:val="CUERPOTEXTOTABLA"/>
              <w:jc w:val="both"/>
            </w:pPr>
          </w:p>
          <w:p w14:paraId="561AC65C" w14:textId="77777777" w:rsidR="007A5D59" w:rsidRDefault="007A5D59" w:rsidP="00C74FCB">
            <w:pPr>
              <w:pStyle w:val="CUERPOTEXTOTABLA"/>
              <w:jc w:val="both"/>
            </w:pPr>
            <w:r>
              <w:t xml:space="preserve">DRENAJE: </w:t>
            </w:r>
            <w:r w:rsidRPr="00284D9D">
              <w:t>Drenaje de muro de hormigón en contacto con el terreno, por su cara exterior, con lámina drenante de estructura nodular de polietileno de alta densidad (PEAD/HDPE), con nódulos de 8 mm de altura, con geotextil de polipropileno incorporado, resistencia a la compresión 150 kN/m² según UNE-EN ISO 604, capacidad de drenaje 5 l/(s·m) y masa nominal 0,7 kg/m²; colocada con solapes, con los nódulos contra el muro previamente impermeabilizado, fijada con clavos de acero de 62 mm de longitud, con arandela blanda de polietileno de 36 mm de diámetro (2 ud/m²). Incluso perfil metálico para remate superior y banda autoadhesiva para aumentar la estanqueidad de las juntas de solape.</w:t>
            </w:r>
          </w:p>
          <w:p w14:paraId="5C388FFC" w14:textId="77777777" w:rsidR="007A5D59" w:rsidRDefault="007A5D59" w:rsidP="00C74FCB">
            <w:pPr>
              <w:pStyle w:val="CUERPOTEXTOTABLA"/>
              <w:jc w:val="both"/>
            </w:pPr>
          </w:p>
        </w:tc>
      </w:tr>
    </w:tbl>
    <w:p w14:paraId="5ECD0956" w14:textId="77777777" w:rsidR="007A5D59" w:rsidRDefault="007A5D59" w:rsidP="007A5D59">
      <w:pPr>
        <w:pStyle w:val="CUERPOTEXTO"/>
        <w:rPr>
          <w:b/>
        </w:rPr>
      </w:pPr>
    </w:p>
    <w:p w14:paraId="7AEC1676" w14:textId="77777777" w:rsidR="007A5D59" w:rsidRDefault="007A5D59" w:rsidP="007A5D59">
      <w:pPr>
        <w:pStyle w:val="CUERPOTEXTO"/>
        <w:rPr>
          <w:b/>
        </w:rPr>
      </w:pPr>
    </w:p>
    <w:p w14:paraId="4E269996" w14:textId="77777777" w:rsidR="007A5D59" w:rsidRDefault="007A5D59" w:rsidP="004E1C68">
      <w:pPr>
        <w:pStyle w:val="CAP3"/>
      </w:pPr>
      <w:bookmarkStart w:id="64" w:name="_Toc128739715"/>
      <w:r>
        <w:t>2.2.2. Estructura portante</w:t>
      </w:r>
      <w:bookmarkEnd w:id="64"/>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51444A5D"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581"/>
              <w:gridCol w:w="172"/>
            </w:tblGrid>
            <w:tr w:rsidR="007A5D59" w14:paraId="26BFA220" w14:textId="77777777" w:rsidTr="00C74FCB">
              <w:tc>
                <w:tcPr>
                  <w:tcW w:w="0" w:type="auto"/>
                  <w:shd w:val="clear" w:color="auto" w:fill="DAD7D3"/>
                  <w:vAlign w:val="center"/>
                </w:tcPr>
                <w:p w14:paraId="39DEFEE9" w14:textId="77777777" w:rsidR="007A5D59" w:rsidRDefault="007A5D59" w:rsidP="00C74FCB">
                  <w:pPr>
                    <w:pStyle w:val="CUERPOTEXTOTABLA"/>
                    <w:rPr>
                      <w:b/>
                    </w:rPr>
                  </w:pPr>
                  <w:r>
                    <w:rPr>
                      <w:b/>
                    </w:rPr>
                    <w:t xml:space="preserve">PILARES DE HORMIGÓN ARMADO </w:t>
                  </w:r>
                </w:p>
              </w:tc>
              <w:tc>
                <w:tcPr>
                  <w:tcW w:w="0" w:type="auto"/>
                  <w:shd w:val="clear" w:color="auto" w:fill="DAD7D3"/>
                  <w:vAlign w:val="center"/>
                </w:tcPr>
                <w:p w14:paraId="3AE60E4E" w14:textId="77777777" w:rsidR="007A5D59" w:rsidRDefault="007A5D59" w:rsidP="00C74FCB">
                  <w:pPr>
                    <w:pStyle w:val="CUERPOTEXTOTABLA"/>
                    <w:jc w:val="right"/>
                  </w:pPr>
                </w:p>
              </w:tc>
            </w:tr>
          </w:tbl>
          <w:p w14:paraId="20BB6CA9" w14:textId="77777777" w:rsidR="007A5D59" w:rsidRDefault="007A5D59" w:rsidP="00C74FCB">
            <w:pPr>
              <w:spacing w:after="0" w:line="2" w:lineRule="auto"/>
            </w:pPr>
          </w:p>
        </w:tc>
      </w:tr>
      <w:tr w:rsidR="007A5D59" w14:paraId="5CAE0E07" w14:textId="77777777" w:rsidTr="00C74FCB">
        <w:trPr>
          <w:jc w:val="center"/>
        </w:trPr>
        <w:tc>
          <w:tcPr>
            <w:tcW w:w="0" w:type="auto"/>
            <w:vAlign w:val="center"/>
          </w:tcPr>
          <w:p w14:paraId="43E5A9C0" w14:textId="77777777" w:rsidR="007A5D59" w:rsidRDefault="007A5D59" w:rsidP="00C74FCB">
            <w:pPr>
              <w:pStyle w:val="CUERPOTEXTOTABLA"/>
              <w:jc w:val="both"/>
            </w:pPr>
            <w:r w:rsidRPr="00284D9D">
              <w:t xml:space="preserve">PILARES: con altura libre de entre 3 y 4 m y 30x30 cm de sección media, con montaje y desmontaje del sistema de encofrado de chapas metálicas reutilizables. </w:t>
            </w:r>
            <w:r>
              <w:t>Realizados</w:t>
            </w:r>
            <w:r w:rsidRPr="00284D9D">
              <w:t xml:space="preserve"> con hormigón HA-25/B/20/XC1 fabricado en centra</w:t>
            </w:r>
            <w:r>
              <w:t xml:space="preserve">l y </w:t>
            </w:r>
            <w:r w:rsidRPr="00477F46">
              <w:t>acero UNE-EN 10080 B 500 S</w:t>
            </w:r>
            <w:r>
              <w:t>.</w:t>
            </w:r>
          </w:p>
        </w:tc>
      </w:tr>
    </w:tbl>
    <w:p w14:paraId="1C5D163C"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6735BE74"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560"/>
              <w:gridCol w:w="193"/>
            </w:tblGrid>
            <w:tr w:rsidR="007A5D59" w14:paraId="17C8CF79" w14:textId="77777777" w:rsidTr="00C74FCB">
              <w:tc>
                <w:tcPr>
                  <w:tcW w:w="0" w:type="auto"/>
                  <w:shd w:val="clear" w:color="auto" w:fill="DAD7D3"/>
                  <w:vAlign w:val="center"/>
                </w:tcPr>
                <w:p w14:paraId="3A2AC0A8" w14:textId="77777777" w:rsidR="007A5D59" w:rsidRDefault="007A5D59" w:rsidP="00C74FCB">
                  <w:pPr>
                    <w:pStyle w:val="CUERPOTEXTOTABLA"/>
                    <w:rPr>
                      <w:b/>
                    </w:rPr>
                  </w:pPr>
                  <w:r>
                    <w:rPr>
                      <w:b/>
                    </w:rPr>
                    <w:t xml:space="preserve">PILARES Y VIGAS METÁLICOS </w:t>
                  </w:r>
                </w:p>
              </w:tc>
              <w:tc>
                <w:tcPr>
                  <w:tcW w:w="0" w:type="auto"/>
                  <w:shd w:val="clear" w:color="auto" w:fill="DAD7D3"/>
                  <w:vAlign w:val="center"/>
                </w:tcPr>
                <w:p w14:paraId="152DC41A" w14:textId="77777777" w:rsidR="007A5D59" w:rsidRDefault="007A5D59" w:rsidP="00C74FCB">
                  <w:pPr>
                    <w:pStyle w:val="CUERPOTEXTOTABLA"/>
                    <w:jc w:val="right"/>
                  </w:pPr>
                </w:p>
              </w:tc>
            </w:tr>
          </w:tbl>
          <w:p w14:paraId="0DCC0703" w14:textId="77777777" w:rsidR="007A5D59" w:rsidRDefault="007A5D59" w:rsidP="00C74FCB">
            <w:pPr>
              <w:spacing w:after="0" w:line="2" w:lineRule="auto"/>
            </w:pPr>
          </w:p>
        </w:tc>
      </w:tr>
      <w:tr w:rsidR="007A5D59" w14:paraId="6A9329EA" w14:textId="77777777" w:rsidTr="00C74FCB">
        <w:trPr>
          <w:jc w:val="center"/>
        </w:trPr>
        <w:tc>
          <w:tcPr>
            <w:tcW w:w="0" w:type="auto"/>
            <w:vAlign w:val="center"/>
          </w:tcPr>
          <w:p w14:paraId="13D8431B" w14:textId="77777777" w:rsidR="007A5D59" w:rsidRDefault="007A5D59" w:rsidP="00C74FCB">
            <w:pPr>
              <w:pStyle w:val="CUERPOTEXTOTABLA"/>
              <w:jc w:val="both"/>
            </w:pPr>
            <w:r>
              <w:t>Pilares y vigas metálicas de a</w:t>
            </w:r>
            <w:r w:rsidRPr="00477F46">
              <w:t>cero UNE-EN 10025 S275JR, en pilares formados por piezas compuestas de perfiles laminados en caliente de las series UPN</w:t>
            </w:r>
            <w:r>
              <w:t xml:space="preserve"> de 80</w:t>
            </w:r>
            <w:r w:rsidRPr="00477F46">
              <w:t>, acabado con imprimación antioxidante, colocado con uniones soldadas en obra,</w:t>
            </w:r>
            <w:r>
              <w:t xml:space="preserve"> pilares</w:t>
            </w:r>
            <w:r w:rsidRPr="00477F46">
              <w:t xml:space="preserve"> a una altura de más de 3 m.</w:t>
            </w:r>
            <w:r>
              <w:t xml:space="preserve"> Con placa de anclaje de acero UNE-EN 10025 S275JR en perfil plano, con taladro central biselado, de 200x150 mm o 200x200 mm y espesor 10 mm, con 4 pernos soldados, de acero corrugado UNE-EN 10080 B 500 S de 12 mm de diámetro y 25 cm de longitud total.</w:t>
            </w:r>
          </w:p>
        </w:tc>
      </w:tr>
    </w:tbl>
    <w:p w14:paraId="38F6C59E" w14:textId="77777777" w:rsidR="000D3E02" w:rsidRDefault="000D3E02" w:rsidP="007A5D59">
      <w:pPr>
        <w:pStyle w:val="CUERPOTEXTO"/>
        <w:rPr>
          <w:b/>
        </w:rPr>
      </w:pPr>
    </w:p>
    <w:p w14:paraId="43C559CE" w14:textId="77777777" w:rsidR="000D3E02" w:rsidRDefault="000D3E02">
      <w:pPr>
        <w:rPr>
          <w:rFonts w:ascii="Verdana" w:hAnsi="Verdana" w:cs="Verdana"/>
          <w:b/>
          <w:sz w:val="18"/>
        </w:rPr>
      </w:pPr>
      <w:r>
        <w:rPr>
          <w:b/>
        </w:rPr>
        <w:br w:type="page"/>
      </w:r>
    </w:p>
    <w:p w14:paraId="2ABBDE4F" w14:textId="6E07FEC2" w:rsidR="007A5D59" w:rsidRDefault="007A5D59" w:rsidP="004E1C68">
      <w:pPr>
        <w:pStyle w:val="CAP3"/>
      </w:pPr>
      <w:bookmarkStart w:id="65" w:name="_Toc128739716"/>
      <w:r>
        <w:lastRenderedPageBreak/>
        <w:t>2.2.3. Estructura horizontal</w:t>
      </w:r>
      <w:bookmarkEnd w:id="65"/>
    </w:p>
    <w:p w14:paraId="517E6509" w14:textId="77777777" w:rsidR="009B2045" w:rsidRPr="006D68EE" w:rsidRDefault="009B2045"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9B2045" w14:paraId="5D908217" w14:textId="77777777" w:rsidTr="00D431C9">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55"/>
              <w:gridCol w:w="98"/>
            </w:tblGrid>
            <w:tr w:rsidR="009B2045" w14:paraId="4E25F81B" w14:textId="77777777" w:rsidTr="00D431C9">
              <w:tc>
                <w:tcPr>
                  <w:tcW w:w="0" w:type="auto"/>
                  <w:shd w:val="clear" w:color="auto" w:fill="DAD7D3"/>
                  <w:vAlign w:val="center"/>
                </w:tcPr>
                <w:p w14:paraId="35375513" w14:textId="690A9D28" w:rsidR="009B2045" w:rsidRDefault="009B2045" w:rsidP="00D431C9">
                  <w:pPr>
                    <w:pStyle w:val="CUERPOTEXTOTABLA"/>
                    <w:rPr>
                      <w:b/>
                    </w:rPr>
                  </w:pPr>
                  <w:r>
                    <w:rPr>
                      <w:b/>
                    </w:rPr>
                    <w:t xml:space="preserve">FORJADO RETICULAR HORMIGÓN </w:t>
                  </w:r>
                  <w:r w:rsidRPr="00BD055C">
                    <w:rPr>
                      <w:b/>
                      <w:color w:val="000000" w:themeColor="text1"/>
                    </w:rPr>
                    <w:t>– FORJADO PLANTA BAJA</w:t>
                  </w:r>
                </w:p>
              </w:tc>
              <w:tc>
                <w:tcPr>
                  <w:tcW w:w="0" w:type="auto"/>
                  <w:shd w:val="clear" w:color="auto" w:fill="DAD7D3"/>
                  <w:vAlign w:val="center"/>
                </w:tcPr>
                <w:p w14:paraId="26C77D7D" w14:textId="77777777" w:rsidR="009B2045" w:rsidRDefault="009B2045" w:rsidP="00D431C9">
                  <w:pPr>
                    <w:pStyle w:val="CUERPOTEXTOTABLA"/>
                    <w:jc w:val="right"/>
                  </w:pPr>
                </w:p>
              </w:tc>
            </w:tr>
          </w:tbl>
          <w:p w14:paraId="21ABF987" w14:textId="77777777" w:rsidR="009B2045" w:rsidRDefault="009B2045" w:rsidP="00D431C9">
            <w:pPr>
              <w:spacing w:after="0" w:line="2" w:lineRule="auto"/>
            </w:pPr>
          </w:p>
        </w:tc>
      </w:tr>
      <w:tr w:rsidR="009B2045" w14:paraId="7F1FA4B0" w14:textId="77777777" w:rsidTr="00D431C9">
        <w:trPr>
          <w:jc w:val="center"/>
        </w:trPr>
        <w:tc>
          <w:tcPr>
            <w:tcW w:w="0" w:type="auto"/>
            <w:vAlign w:val="center"/>
          </w:tcPr>
          <w:p w14:paraId="0BDB823A" w14:textId="77777777" w:rsidR="009B2045" w:rsidRDefault="009B2045" w:rsidP="00D431C9">
            <w:pPr>
              <w:pStyle w:val="CUERPOTEXTOTABLA"/>
              <w:jc w:val="both"/>
            </w:pPr>
            <w:r>
              <w:t>Forjado de</w:t>
            </w:r>
            <w:r w:rsidRPr="00477F46">
              <w:t xml:space="preserve"> hormigón armado, realizada con hormigón </w:t>
            </w:r>
            <w:r w:rsidRPr="00811E01">
              <w:t>HA-25/B/20/XC1 fabricado en central</w:t>
            </w:r>
            <w:r>
              <w:t xml:space="preserve"> </w:t>
            </w:r>
            <w:r w:rsidRPr="00811E01">
              <w:t>y acero UNE-EN 10080 B 500 S en zona de ábacos, vigas, nervios, zunchos y pilares, con una cuantía total aproximada de 29,26 kg/m² en la que se incluye un porcentaje de demasías de 7% de solapes, acero auxiliar y de montaje, mallazo, etc, compuesta de los siguientes elementos: FORJADO RETICULAR: horizontal, con 15% de zonas macizas, canto 30 = 25+5 cm; nervios de hormigón "in situ" de 12 cm de espesor, intereje 82 cm; bloque de hormigón, 70x23x25 cm;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w:t>
            </w:r>
            <w:r>
              <w:t>icos, amortizables en 150 usos.</w:t>
            </w:r>
          </w:p>
        </w:tc>
      </w:tr>
    </w:tbl>
    <w:p w14:paraId="044C508C" w14:textId="19352C86" w:rsidR="007A5D59" w:rsidRDefault="007A5D59" w:rsidP="007A5D59">
      <w:pPr>
        <w:pStyle w:val="CUERPOTEXTO"/>
        <w:rPr>
          <w:b/>
        </w:rPr>
      </w:pPr>
    </w:p>
    <w:p w14:paraId="27F9CCED" w14:textId="77777777" w:rsidR="009B2045" w:rsidRDefault="009B2045"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11B2EC24"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70"/>
              <w:gridCol w:w="83"/>
            </w:tblGrid>
            <w:tr w:rsidR="007A5D59" w14:paraId="532BAC26" w14:textId="77777777" w:rsidTr="00C74FCB">
              <w:tc>
                <w:tcPr>
                  <w:tcW w:w="0" w:type="auto"/>
                  <w:shd w:val="clear" w:color="auto" w:fill="DAD7D3"/>
                  <w:vAlign w:val="center"/>
                </w:tcPr>
                <w:p w14:paraId="7EBAC826" w14:textId="4CDA4E5C" w:rsidR="007A5D59" w:rsidRDefault="007A5D59" w:rsidP="00C74FCB">
                  <w:pPr>
                    <w:pStyle w:val="CUERPOTEXTOTABLA"/>
                    <w:rPr>
                      <w:b/>
                    </w:rPr>
                  </w:pPr>
                  <w:r>
                    <w:rPr>
                      <w:b/>
                    </w:rPr>
                    <w:t xml:space="preserve">FORJADO RETICULAR </w:t>
                  </w:r>
                  <w:r w:rsidRPr="00BD055C">
                    <w:rPr>
                      <w:b/>
                      <w:color w:val="000000" w:themeColor="text1"/>
                    </w:rPr>
                    <w:t xml:space="preserve">EPS </w:t>
                  </w:r>
                  <w:r w:rsidR="009B2045" w:rsidRPr="00BD055C">
                    <w:rPr>
                      <w:b/>
                      <w:color w:val="000000" w:themeColor="text1"/>
                    </w:rPr>
                    <w:t>– FORJADO PLANTA 1, PLANTA 1, CUBIERTA</w:t>
                  </w:r>
                </w:p>
              </w:tc>
              <w:tc>
                <w:tcPr>
                  <w:tcW w:w="0" w:type="auto"/>
                  <w:shd w:val="clear" w:color="auto" w:fill="DAD7D3"/>
                  <w:vAlign w:val="center"/>
                </w:tcPr>
                <w:p w14:paraId="5E9D49F9" w14:textId="77777777" w:rsidR="007A5D59" w:rsidRDefault="007A5D59" w:rsidP="00C74FCB">
                  <w:pPr>
                    <w:pStyle w:val="CUERPOTEXTOTABLA"/>
                    <w:jc w:val="right"/>
                  </w:pPr>
                </w:p>
              </w:tc>
            </w:tr>
          </w:tbl>
          <w:p w14:paraId="4D780DB6" w14:textId="77777777" w:rsidR="007A5D59" w:rsidRDefault="007A5D59" w:rsidP="00C74FCB">
            <w:pPr>
              <w:spacing w:after="0" w:line="2" w:lineRule="auto"/>
            </w:pPr>
          </w:p>
        </w:tc>
      </w:tr>
      <w:tr w:rsidR="007A5D59" w14:paraId="33A2AA3F" w14:textId="77777777" w:rsidTr="00C74FCB">
        <w:trPr>
          <w:jc w:val="center"/>
        </w:trPr>
        <w:tc>
          <w:tcPr>
            <w:tcW w:w="0" w:type="auto"/>
            <w:vAlign w:val="center"/>
          </w:tcPr>
          <w:p w14:paraId="1819DF92" w14:textId="77777777" w:rsidR="007A5D59" w:rsidRDefault="007A5D59" w:rsidP="00C74FCB">
            <w:pPr>
              <w:pStyle w:val="CUERPOTEXTOTABLA"/>
              <w:jc w:val="both"/>
            </w:pPr>
            <w:r>
              <w:t>Forjado de</w:t>
            </w:r>
            <w:r w:rsidRPr="00477F46">
              <w:t xml:space="preserve"> hormigón armado, realizada con hormigón HA-25/B/20/XC1 fabricado en central, y acero UNE-EN 10080 B 500 S en zona de ábacos, vigas, nervios, zunchos y pilares, con una cuantía total de 29,26 kg/m² en la que se incluye un porcentaje de demasías de 7% de solapes, acero auxiliar y de montaje, mallazo, etc,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w:t>
            </w:r>
            <w:r>
              <w:t>.</w:t>
            </w:r>
          </w:p>
        </w:tc>
      </w:tr>
    </w:tbl>
    <w:p w14:paraId="4F6C9B42" w14:textId="7BFDE7EC" w:rsidR="007A5D59" w:rsidRPr="00811E01" w:rsidRDefault="007A5D59" w:rsidP="007A5D59">
      <w:pPr>
        <w:pStyle w:val="CUERPOTEXTO"/>
      </w:pPr>
    </w:p>
    <w:p w14:paraId="26F7745A" w14:textId="77777777" w:rsidR="00614821" w:rsidRDefault="00614821">
      <w:pPr>
        <w:rPr>
          <w:rFonts w:ascii="Verdana" w:hAnsi="Verdana" w:cs="Verdana"/>
          <w:b/>
          <w:sz w:val="18"/>
          <w:szCs w:val="18"/>
        </w:rPr>
      </w:pPr>
      <w:r>
        <w:rPr>
          <w:sz w:val="18"/>
          <w:szCs w:val="18"/>
        </w:rPr>
        <w:br w:type="page"/>
      </w:r>
    </w:p>
    <w:p w14:paraId="01EBB227" w14:textId="0D3EA287" w:rsidR="003E2592" w:rsidRPr="004E1C68" w:rsidRDefault="003E2592" w:rsidP="004E1C68">
      <w:pPr>
        <w:pStyle w:val="CAP2"/>
        <w:rPr>
          <w:sz w:val="18"/>
          <w:szCs w:val="18"/>
        </w:rPr>
      </w:pPr>
      <w:bookmarkStart w:id="66" w:name="_Toc128739717"/>
      <w:r w:rsidRPr="004E1C68">
        <w:rPr>
          <w:sz w:val="18"/>
          <w:szCs w:val="18"/>
        </w:rPr>
        <w:lastRenderedPageBreak/>
        <w:t>2.</w:t>
      </w:r>
      <w:r w:rsidR="006D68EE" w:rsidRPr="004E1C68">
        <w:rPr>
          <w:sz w:val="18"/>
          <w:szCs w:val="18"/>
        </w:rPr>
        <w:t>3</w:t>
      </w:r>
      <w:r w:rsidRPr="004E1C68">
        <w:rPr>
          <w:sz w:val="18"/>
          <w:szCs w:val="18"/>
        </w:rPr>
        <w:t>. SISTEMA ENVOLVENTE</w:t>
      </w:r>
      <w:bookmarkEnd w:id="66"/>
    </w:p>
    <w:p w14:paraId="4A1E30A0" w14:textId="77777777" w:rsidR="003E2592" w:rsidRPr="004562FB" w:rsidRDefault="003E2592" w:rsidP="003E2592">
      <w:pPr>
        <w:spacing w:after="0" w:line="2" w:lineRule="auto"/>
        <w:rPr>
          <w:sz w:val="18"/>
          <w:szCs w:val="18"/>
        </w:rPr>
      </w:pPr>
    </w:p>
    <w:p w14:paraId="033C3549" w14:textId="50E4551F" w:rsidR="003E2592" w:rsidRPr="004562FB" w:rsidRDefault="003E2592" w:rsidP="004E1C68">
      <w:pPr>
        <w:pStyle w:val="CAP3"/>
      </w:pPr>
      <w:bookmarkStart w:id="67" w:name="_Toc128739718"/>
      <w:r>
        <w:t>2.</w:t>
      </w:r>
      <w:r w:rsidR="006D68EE">
        <w:t>3</w:t>
      </w:r>
      <w:r w:rsidRPr="004562FB">
        <w:t>.1. Suelos en contacto con el terreno</w:t>
      </w:r>
      <w:bookmarkEnd w:id="67"/>
    </w:p>
    <w:p w14:paraId="37D4DCC1" w14:textId="77777777" w:rsidR="003E2592" w:rsidRPr="004562FB" w:rsidRDefault="003E2592" w:rsidP="003E2592">
      <w:pPr>
        <w:spacing w:after="0" w:line="2" w:lineRule="auto"/>
        <w:rPr>
          <w:sz w:val="18"/>
          <w:szCs w:val="18"/>
        </w:rPr>
      </w:pPr>
      <w:bookmarkStart w:id="68" w:name="REF_HTML:_RC_:1:1:1"/>
      <w:bookmarkEnd w:id="68"/>
    </w:p>
    <w:p w14:paraId="7C25AA89" w14:textId="00A721CB" w:rsidR="003E2592" w:rsidRPr="004E1C68" w:rsidRDefault="003E2592" w:rsidP="004E1C68">
      <w:pPr>
        <w:pStyle w:val="CAP4"/>
        <w:rPr>
          <w:i w:val="0"/>
        </w:rPr>
      </w:pPr>
      <w:r w:rsidRPr="004E1C68">
        <w:rPr>
          <w:i w:val="0"/>
        </w:rPr>
        <w:t>2.</w:t>
      </w:r>
      <w:r w:rsidR="006D68EE" w:rsidRPr="004E1C68">
        <w:rPr>
          <w:i w:val="0"/>
        </w:rPr>
        <w:t>3</w:t>
      </w:r>
      <w:r w:rsidRPr="004E1C68">
        <w:rPr>
          <w:i w:val="0"/>
        </w:rPr>
        <w:t>.1.1. Soleras</w:t>
      </w:r>
    </w:p>
    <w:p w14:paraId="4C0C331E" w14:textId="5EE8BE6A"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BD055C" w14:paraId="13B9EF8E" w14:textId="77777777" w:rsidTr="009D01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BD055C" w14:paraId="54ACC336" w14:textId="77777777" w:rsidTr="009D01C6">
              <w:trPr>
                <w:cantSplit/>
              </w:trPr>
              <w:tc>
                <w:tcPr>
                  <w:tcW w:w="0" w:type="auto"/>
                  <w:shd w:val="clear" w:color="auto" w:fill="DAD7D3"/>
                  <w:vAlign w:val="center"/>
                </w:tcPr>
                <w:p w14:paraId="214B2FBF" w14:textId="77777777" w:rsidR="00BD055C" w:rsidRDefault="00BD055C" w:rsidP="009D01C6">
                  <w:pPr>
                    <w:pStyle w:val="CUERPOTEXTOTABLA"/>
                    <w:rPr>
                      <w:b/>
                    </w:rPr>
                  </w:pPr>
                  <w:r>
                    <w:rPr>
                      <w:b/>
                    </w:rPr>
                    <w:t>LOSA DE CIMENTACIÓN - BASE DE SUELO MORTERO DE CEMENTO. SOLADO GRES PORCELÁNICO 60X60 CM</w:t>
                  </w:r>
                </w:p>
              </w:tc>
              <w:tc>
                <w:tcPr>
                  <w:tcW w:w="0" w:type="auto"/>
                  <w:shd w:val="clear" w:color="auto" w:fill="DAD7D3"/>
                  <w:vAlign w:val="center"/>
                </w:tcPr>
                <w:p w14:paraId="5C737718" w14:textId="6A0B7E5D" w:rsidR="00BD055C" w:rsidRDefault="00BD055C" w:rsidP="009D01C6">
                  <w:pPr>
                    <w:pStyle w:val="CUERPOTEXTOTABLA"/>
                    <w:jc w:val="right"/>
                  </w:pPr>
                </w:p>
              </w:tc>
            </w:tr>
          </w:tbl>
          <w:p w14:paraId="02C9D340" w14:textId="77777777" w:rsidR="00BD055C" w:rsidRDefault="00BD055C" w:rsidP="009D01C6">
            <w:pPr>
              <w:spacing w:after="0" w:line="2" w:lineRule="auto"/>
            </w:pPr>
          </w:p>
        </w:tc>
      </w:tr>
      <w:tr w:rsidR="00BD055C" w14:paraId="755FF029" w14:textId="77777777" w:rsidTr="009D01C6">
        <w:trPr>
          <w:cantSplit/>
          <w:jc w:val="center"/>
        </w:trPr>
        <w:tc>
          <w:tcPr>
            <w:tcW w:w="0" w:type="auto"/>
            <w:gridSpan w:val="2"/>
            <w:vAlign w:val="center"/>
          </w:tcPr>
          <w:p w14:paraId="5F27E1FE" w14:textId="77777777" w:rsidR="00BD055C" w:rsidRDefault="00BD055C" w:rsidP="009D01C6">
            <w:pPr>
              <w:pStyle w:val="CUERPOTEXTOTABLA"/>
              <w:jc w:val="both"/>
            </w:pPr>
            <w:r>
              <w:t>REVESTIMIENTO DEL SUELO</w:t>
            </w:r>
          </w:p>
          <w:p w14:paraId="1815C217" w14:textId="77777777" w:rsidR="00BD055C" w:rsidRDefault="00BD055C" w:rsidP="009D01C6">
            <w:pPr>
              <w:pStyle w:val="CUERPOTEXTOTABLA"/>
              <w:jc w:val="both"/>
            </w:pPr>
            <w:r>
              <w:t>PAVIMENTO: Solado de baldosas cerámicas de gres porcelánico, acabado mate o natural, de 60x60 cm, capacidad de absorción de agua E&lt;0,5%, grupo BIa, resistencia al deslizamiento Rd&lt;=15, clase 2 – 3 (según ubicación), recibidas con adhesivo cementoso mejorado, C2 TE, color gris con doble encolado y rejuntadas con mortero de juntas cementoso tipo L; BASE DE PAVIMENTACIÓN: Suelo  compuesto de: CAPA DE REGULARIZACIÓN: base para pavimento formada por 40 mm de espesor, de mortero autonivelante de cemento; y posterior aplicación de líquido de curado incoloro, colocada sobre base de mortero de cemento de 50 mm. Incluso banda de panel rígido de poliestireno expandido para la preparación de las juntas perimetrales de dilatación.</w:t>
            </w:r>
          </w:p>
          <w:p w14:paraId="15C3A6A7" w14:textId="77777777" w:rsidR="00BD055C" w:rsidRDefault="00BD055C" w:rsidP="009D01C6">
            <w:pPr>
              <w:pStyle w:val="CUERPOTEXTOTABLA"/>
              <w:jc w:val="both"/>
            </w:pPr>
            <w:r>
              <w:t>ELEMENTO ESTRUCTURAL</w:t>
            </w:r>
          </w:p>
          <w:p w14:paraId="0DDD1449" w14:textId="77777777" w:rsidR="00BD055C" w:rsidRDefault="00BD055C" w:rsidP="009D01C6">
            <w:pPr>
              <w:pStyle w:val="CUERPOTEXTOTABLA"/>
              <w:jc w:val="both"/>
            </w:pPr>
            <w:r>
              <w:t>Losa de cimentación de hormigón armado, realizada con hormigón HA-35/B/20/XA3+SR, y acero UNE-EN 10080 B 500 S; acabado superficial liso mediante regla vibrante. Incluso armaduras para formación de foso de ascensor, refuerzos, pliegues, encuentros, arranques y esperas en muros, escaleras y rampas, cambios de nivel, alambre de atar, y separadores, con: ENCOFRADO: montaje de sistema de encofrado recuperable metálico, para losa de cimentación, formado por paneles metálicos, amortizables en 200 usos, y posterior desmontaje del sistema de encofrado. Incluso elementos de sustentación, fijación y acodalamientos necesarios para su estabilidad y líquido desencofrante, para evitar la adherencia del hormigón al encofrado; LÁMINA DE IMPERMEABILIZACIÓN Y DE BARRERA DE PROTECCIÓN FRENTE AL RADÓN: Barrera de protección frente al radón bajo losa de cimentación, en terreno con nivel de referencia de exposición al radón 300 Bq/m³, con lámina de betún modificado con elastómero SBS, LBM(SBS)-40-FP, con armadura de fieltro de poliéster reforzado y estabilizado de 150 g/m², de superficie no protegida, y coeficiente de difusión frente al gas radón 7x10-12 m²/s, con función impermeabilizante, no adherida. Colocación en obra: con solapes, en la base de la losa de cimentación, sobre una capa de hormigón de limpieza, y protegida con una capa antipunzonante formada por geotextil de polipropileno-polietileno, (125 g/m²) y mortero de cemento, industrial, con aditivo hidrófugo, M-5, de 2 cm de espesor, acabado fratasado. Exhalación de radón prevista a través de la barrera de protección: 0,001 Bq/m²·h. Incluso banda de refuerzo de lámina de betún modificado con elastómero SBS, LBM(SBS)-30-FP, para la resolución del perímetro; HORMIGÓN DE LIMPIEZA: capa de hormigón de limpieza y nivelado de fondos de cimentación, de 10 cm de espesor, de hormigón HL-150/P/20, en el fondo de la excavación previamente realizada.</w:t>
            </w:r>
          </w:p>
        </w:tc>
      </w:tr>
      <w:tr w:rsidR="00BD055C" w14:paraId="138C5B00" w14:textId="77777777" w:rsidTr="009D01C6">
        <w:trPr>
          <w:cantSplit/>
          <w:jc w:val="center"/>
        </w:trPr>
        <w:tc>
          <w:tcPr>
            <w:tcW w:w="0" w:type="auto"/>
            <w:tcMar>
              <w:top w:w="17" w:type="dxa"/>
              <w:left w:w="6" w:type="dxa"/>
              <w:bottom w:w="23" w:type="dxa"/>
              <w:right w:w="11" w:type="dxa"/>
            </w:tcMar>
            <w:vAlign w:val="center"/>
          </w:tcPr>
          <w:p w14:paraId="7C8D4535" w14:textId="77777777" w:rsidR="00BD055C" w:rsidRDefault="00BD055C" w:rsidP="009D01C6">
            <w:pPr>
              <w:pStyle w:val="CUERPOTEXTOTABLA"/>
              <w:jc w:val="center"/>
            </w:pPr>
            <w:r>
              <w:rPr>
                <w:noProof/>
              </w:rPr>
              <w:drawing>
                <wp:inline distT="0" distB="0" distL="0" distR="0" wp14:anchorId="69C28D57" wp14:editId="67B53B9D">
                  <wp:extent cx="1778400" cy="1609200"/>
                  <wp:effectExtent l="0" t="0" r="0" b="0"/>
                  <wp:docPr id="461"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61"/>
                          <a:stretch>
                            <a:fillRect/>
                          </a:stretch>
                        </pic:blipFill>
                        <pic:spPr>
                          <a:xfrm>
                            <a:off x="0" y="0"/>
                            <a:ext cx="1778400" cy="1609200"/>
                          </a:xfrm>
                          <a:prstGeom prst="rect">
                            <a:avLst/>
                          </a:prstGeom>
                        </pic:spPr>
                      </pic:pic>
                    </a:graphicData>
                  </a:graphic>
                </wp:inline>
              </w:drawing>
            </w:r>
          </w:p>
        </w:tc>
        <w:tc>
          <w:tcPr>
            <w:tcW w:w="0" w:type="auto"/>
          </w:tcPr>
          <w:p w14:paraId="52A50D3F" w14:textId="77777777" w:rsidR="00BD055C" w:rsidRDefault="00BD055C" w:rsidP="009D01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877"/>
              <w:gridCol w:w="618"/>
            </w:tblGrid>
            <w:tr w:rsidR="00BD055C" w14:paraId="321D4BDD" w14:textId="77777777" w:rsidTr="009D01C6">
              <w:trPr>
                <w:cantSplit/>
                <w:jc w:val="center"/>
              </w:trPr>
              <w:tc>
                <w:tcPr>
                  <w:tcW w:w="0" w:type="auto"/>
                  <w:gridSpan w:val="4"/>
                </w:tcPr>
                <w:p w14:paraId="20FA01A1" w14:textId="77777777" w:rsidR="00BD055C" w:rsidRDefault="00BD055C" w:rsidP="009D01C6">
                  <w:pPr>
                    <w:pStyle w:val="CUERPOTEXTOTABLA"/>
                  </w:pPr>
                  <w:r>
                    <w:t>Listado de capas:</w:t>
                  </w:r>
                </w:p>
              </w:tc>
            </w:tr>
            <w:tr w:rsidR="00BD055C" w14:paraId="38A18116" w14:textId="77777777" w:rsidTr="009D01C6">
              <w:trPr>
                <w:cantSplit/>
                <w:jc w:val="center"/>
              </w:trPr>
              <w:tc>
                <w:tcPr>
                  <w:tcW w:w="0" w:type="auto"/>
                  <w:noWrap/>
                </w:tcPr>
                <w:p w14:paraId="28F436FA" w14:textId="77777777" w:rsidR="00BD055C" w:rsidRDefault="00BD055C" w:rsidP="009D01C6">
                  <w:pPr>
                    <w:pStyle w:val="CUERPOTEXTOTABLA"/>
                    <w:jc w:val="center"/>
                  </w:pPr>
                  <w:r>
                    <w:t xml:space="preserve">  </w:t>
                  </w:r>
                </w:p>
              </w:tc>
              <w:tc>
                <w:tcPr>
                  <w:tcW w:w="0" w:type="auto"/>
                  <w:noWrap/>
                </w:tcPr>
                <w:p w14:paraId="3BEDD88E" w14:textId="77777777" w:rsidR="00BD055C" w:rsidRDefault="00BD055C" w:rsidP="009D01C6">
                  <w:pPr>
                    <w:pStyle w:val="CUERPOTEXTOTABLA"/>
                    <w:jc w:val="center"/>
                  </w:pPr>
                  <w:r>
                    <w:t xml:space="preserve"> 1 - </w:t>
                  </w:r>
                </w:p>
              </w:tc>
              <w:tc>
                <w:tcPr>
                  <w:tcW w:w="5000" w:type="pct"/>
                </w:tcPr>
                <w:p w14:paraId="2E99A138" w14:textId="77777777" w:rsidR="00BD055C" w:rsidRDefault="00BD055C" w:rsidP="009D01C6">
                  <w:pPr>
                    <w:pStyle w:val="CUERPOTEXTOTABLA"/>
                  </w:pPr>
                  <w:r>
                    <w:t>Solado de baldosas cerámicas de gres porcelánico</w:t>
                  </w:r>
                </w:p>
              </w:tc>
              <w:tc>
                <w:tcPr>
                  <w:tcW w:w="0" w:type="auto"/>
                  <w:noWrap/>
                </w:tcPr>
                <w:p w14:paraId="56CAAED2" w14:textId="77777777" w:rsidR="00BD055C" w:rsidRDefault="00BD055C" w:rsidP="009D01C6">
                  <w:pPr>
                    <w:pStyle w:val="CUERPOTEXTOTABLA"/>
                    <w:jc w:val="right"/>
                  </w:pPr>
                  <w:r>
                    <w:t>1 cm</w:t>
                  </w:r>
                </w:p>
              </w:tc>
            </w:tr>
            <w:tr w:rsidR="00BD055C" w14:paraId="3CC0A65A" w14:textId="77777777" w:rsidTr="009D01C6">
              <w:trPr>
                <w:cantSplit/>
                <w:jc w:val="center"/>
              </w:trPr>
              <w:tc>
                <w:tcPr>
                  <w:tcW w:w="0" w:type="auto"/>
                  <w:noWrap/>
                </w:tcPr>
                <w:p w14:paraId="26E1F7D2" w14:textId="77777777" w:rsidR="00BD055C" w:rsidRDefault="00BD055C" w:rsidP="009D01C6">
                  <w:pPr>
                    <w:pStyle w:val="CUERPOTEXTOTABLA"/>
                    <w:jc w:val="center"/>
                  </w:pPr>
                  <w:r>
                    <w:t xml:space="preserve">  </w:t>
                  </w:r>
                </w:p>
              </w:tc>
              <w:tc>
                <w:tcPr>
                  <w:tcW w:w="0" w:type="auto"/>
                  <w:noWrap/>
                </w:tcPr>
                <w:p w14:paraId="45ECEA10" w14:textId="77777777" w:rsidR="00BD055C" w:rsidRDefault="00BD055C" w:rsidP="009D01C6">
                  <w:pPr>
                    <w:pStyle w:val="CUERPOTEXTOTABLA"/>
                    <w:jc w:val="center"/>
                  </w:pPr>
                  <w:r>
                    <w:t xml:space="preserve"> 2 - </w:t>
                  </w:r>
                </w:p>
              </w:tc>
              <w:tc>
                <w:tcPr>
                  <w:tcW w:w="5000" w:type="pct"/>
                </w:tcPr>
                <w:p w14:paraId="2CDC3930" w14:textId="77777777" w:rsidR="00BD055C" w:rsidRDefault="00BD055C" w:rsidP="009D01C6">
                  <w:pPr>
                    <w:pStyle w:val="CUERPOTEXTOTABLA"/>
                  </w:pPr>
                  <w:r>
                    <w:t>Base de mortero autonivelante de cemento</w:t>
                  </w:r>
                </w:p>
              </w:tc>
              <w:tc>
                <w:tcPr>
                  <w:tcW w:w="0" w:type="auto"/>
                  <w:noWrap/>
                </w:tcPr>
                <w:p w14:paraId="178AA3F5" w14:textId="77777777" w:rsidR="00BD055C" w:rsidRDefault="00BD055C" w:rsidP="009D01C6">
                  <w:pPr>
                    <w:pStyle w:val="CUERPOTEXTOTABLA"/>
                    <w:jc w:val="right"/>
                  </w:pPr>
                  <w:r>
                    <w:t>4 cm</w:t>
                  </w:r>
                </w:p>
              </w:tc>
            </w:tr>
            <w:tr w:rsidR="00BD055C" w14:paraId="70D8C4CB" w14:textId="77777777" w:rsidTr="009D01C6">
              <w:trPr>
                <w:cantSplit/>
                <w:jc w:val="center"/>
              </w:trPr>
              <w:tc>
                <w:tcPr>
                  <w:tcW w:w="0" w:type="auto"/>
                  <w:noWrap/>
                </w:tcPr>
                <w:p w14:paraId="45BA94F3" w14:textId="77777777" w:rsidR="00BD055C" w:rsidRDefault="00BD055C" w:rsidP="009D01C6">
                  <w:pPr>
                    <w:pStyle w:val="CUERPOTEXTOTABLA"/>
                    <w:jc w:val="center"/>
                  </w:pPr>
                  <w:r>
                    <w:t xml:space="preserve">  </w:t>
                  </w:r>
                </w:p>
              </w:tc>
              <w:tc>
                <w:tcPr>
                  <w:tcW w:w="0" w:type="auto"/>
                  <w:noWrap/>
                </w:tcPr>
                <w:p w14:paraId="21F10858" w14:textId="77777777" w:rsidR="00BD055C" w:rsidRDefault="00BD055C" w:rsidP="009D01C6">
                  <w:pPr>
                    <w:pStyle w:val="CUERPOTEXTOTABLA"/>
                    <w:jc w:val="center"/>
                  </w:pPr>
                  <w:r>
                    <w:t xml:space="preserve"> 3 - </w:t>
                  </w:r>
                </w:p>
              </w:tc>
              <w:tc>
                <w:tcPr>
                  <w:tcW w:w="5000" w:type="pct"/>
                </w:tcPr>
                <w:p w14:paraId="36D9D82F" w14:textId="77777777" w:rsidR="00BD055C" w:rsidRDefault="00BD055C" w:rsidP="009D01C6">
                  <w:pPr>
                    <w:pStyle w:val="CUERPOTEXTOTABLA"/>
                  </w:pPr>
                  <w:r>
                    <w:t>Mortero de cemento</w:t>
                  </w:r>
                </w:p>
              </w:tc>
              <w:tc>
                <w:tcPr>
                  <w:tcW w:w="0" w:type="auto"/>
                  <w:noWrap/>
                </w:tcPr>
                <w:p w14:paraId="5E475019" w14:textId="77777777" w:rsidR="00BD055C" w:rsidRDefault="00BD055C" w:rsidP="009D01C6">
                  <w:pPr>
                    <w:pStyle w:val="CUERPOTEXTOTABLA"/>
                    <w:jc w:val="right"/>
                  </w:pPr>
                  <w:r>
                    <w:t>5 cm</w:t>
                  </w:r>
                </w:p>
              </w:tc>
            </w:tr>
            <w:tr w:rsidR="00BD055C" w14:paraId="69978117" w14:textId="77777777" w:rsidTr="009D01C6">
              <w:trPr>
                <w:cantSplit/>
                <w:jc w:val="center"/>
              </w:trPr>
              <w:tc>
                <w:tcPr>
                  <w:tcW w:w="0" w:type="auto"/>
                  <w:noWrap/>
                </w:tcPr>
                <w:p w14:paraId="4702874C" w14:textId="77777777" w:rsidR="00BD055C" w:rsidRDefault="00BD055C" w:rsidP="009D01C6">
                  <w:pPr>
                    <w:pStyle w:val="CUERPOTEXTOTABLA"/>
                    <w:jc w:val="center"/>
                  </w:pPr>
                  <w:r>
                    <w:t xml:space="preserve">  </w:t>
                  </w:r>
                </w:p>
              </w:tc>
              <w:tc>
                <w:tcPr>
                  <w:tcW w:w="0" w:type="auto"/>
                  <w:noWrap/>
                </w:tcPr>
                <w:p w14:paraId="470D49A6" w14:textId="77777777" w:rsidR="00BD055C" w:rsidRDefault="00BD055C" w:rsidP="009D01C6">
                  <w:pPr>
                    <w:pStyle w:val="CUERPOTEXTOTABLA"/>
                    <w:jc w:val="center"/>
                  </w:pPr>
                  <w:r>
                    <w:t xml:space="preserve"> 4 - </w:t>
                  </w:r>
                </w:p>
              </w:tc>
              <w:tc>
                <w:tcPr>
                  <w:tcW w:w="5000" w:type="pct"/>
                </w:tcPr>
                <w:p w14:paraId="63CF3361" w14:textId="77777777" w:rsidR="00BD055C" w:rsidRDefault="00BD055C" w:rsidP="009D01C6">
                  <w:pPr>
                    <w:pStyle w:val="CUERPOTEXTOTABLA"/>
                  </w:pPr>
                  <w:r>
                    <w:t>Hormigón armado</w:t>
                  </w:r>
                </w:p>
              </w:tc>
              <w:tc>
                <w:tcPr>
                  <w:tcW w:w="0" w:type="auto"/>
                  <w:noWrap/>
                </w:tcPr>
                <w:p w14:paraId="1EF2F46B" w14:textId="77777777" w:rsidR="00BD055C" w:rsidRDefault="00BD055C" w:rsidP="009D01C6">
                  <w:pPr>
                    <w:pStyle w:val="CUERPOTEXTOTABLA"/>
                    <w:jc w:val="right"/>
                  </w:pPr>
                  <w:r>
                    <w:t>45 cm</w:t>
                  </w:r>
                </w:p>
              </w:tc>
            </w:tr>
            <w:tr w:rsidR="00BD055C" w14:paraId="51DC8D4B" w14:textId="77777777" w:rsidTr="009D01C6">
              <w:trPr>
                <w:cantSplit/>
                <w:jc w:val="center"/>
              </w:trPr>
              <w:tc>
                <w:tcPr>
                  <w:tcW w:w="0" w:type="auto"/>
                  <w:noWrap/>
                </w:tcPr>
                <w:p w14:paraId="74402F7C" w14:textId="77777777" w:rsidR="00BD055C" w:rsidRDefault="00BD055C" w:rsidP="009D01C6">
                  <w:pPr>
                    <w:pStyle w:val="CUERPOTEXTOTABLA"/>
                    <w:jc w:val="center"/>
                  </w:pPr>
                  <w:r>
                    <w:t xml:space="preserve">  </w:t>
                  </w:r>
                </w:p>
              </w:tc>
              <w:tc>
                <w:tcPr>
                  <w:tcW w:w="0" w:type="auto"/>
                  <w:noWrap/>
                </w:tcPr>
                <w:p w14:paraId="5D6AA9F9" w14:textId="77777777" w:rsidR="00BD055C" w:rsidRDefault="00BD055C" w:rsidP="009D01C6">
                  <w:pPr>
                    <w:pStyle w:val="CUERPOTEXTOTABLA"/>
                    <w:jc w:val="center"/>
                  </w:pPr>
                  <w:r>
                    <w:t xml:space="preserve"> 5 - </w:t>
                  </w:r>
                </w:p>
              </w:tc>
              <w:tc>
                <w:tcPr>
                  <w:tcW w:w="5000" w:type="pct"/>
                </w:tcPr>
                <w:p w14:paraId="60078E18" w14:textId="77777777" w:rsidR="00BD055C" w:rsidRDefault="00BD055C" w:rsidP="009D01C6">
                  <w:pPr>
                    <w:pStyle w:val="CUERPOTEXTOTABLA"/>
                  </w:pPr>
                  <w:r>
                    <w:t>Lámina de impermeabilización y de barrera de protección frente al radón</w:t>
                  </w:r>
                </w:p>
              </w:tc>
              <w:tc>
                <w:tcPr>
                  <w:tcW w:w="0" w:type="auto"/>
                  <w:noWrap/>
                </w:tcPr>
                <w:p w14:paraId="1CE32A5A" w14:textId="77777777" w:rsidR="00BD055C" w:rsidRDefault="00BD055C" w:rsidP="009D01C6">
                  <w:pPr>
                    <w:pStyle w:val="CUERPOTEXTOTABLA"/>
                    <w:jc w:val="right"/>
                  </w:pPr>
                  <w:r>
                    <w:t>1 cm</w:t>
                  </w:r>
                </w:p>
              </w:tc>
            </w:tr>
            <w:tr w:rsidR="00BD055C" w14:paraId="30CC93F2" w14:textId="77777777" w:rsidTr="009D01C6">
              <w:trPr>
                <w:cantSplit/>
                <w:jc w:val="center"/>
              </w:trPr>
              <w:tc>
                <w:tcPr>
                  <w:tcW w:w="0" w:type="auto"/>
                  <w:noWrap/>
                </w:tcPr>
                <w:p w14:paraId="152564D8" w14:textId="77777777" w:rsidR="00BD055C" w:rsidRDefault="00BD055C" w:rsidP="009D01C6">
                  <w:pPr>
                    <w:pStyle w:val="CUERPOTEXTOTABLA"/>
                    <w:jc w:val="center"/>
                  </w:pPr>
                  <w:r>
                    <w:t xml:space="preserve">  </w:t>
                  </w:r>
                </w:p>
              </w:tc>
              <w:tc>
                <w:tcPr>
                  <w:tcW w:w="0" w:type="auto"/>
                  <w:noWrap/>
                </w:tcPr>
                <w:p w14:paraId="569A69D7" w14:textId="77777777" w:rsidR="00BD055C" w:rsidRDefault="00BD055C" w:rsidP="009D01C6">
                  <w:pPr>
                    <w:pStyle w:val="CUERPOTEXTOTABLA"/>
                    <w:jc w:val="center"/>
                  </w:pPr>
                  <w:r>
                    <w:t xml:space="preserve"> 6 - </w:t>
                  </w:r>
                </w:p>
              </w:tc>
              <w:tc>
                <w:tcPr>
                  <w:tcW w:w="5000" w:type="pct"/>
                </w:tcPr>
                <w:p w14:paraId="7CDB3FDC" w14:textId="77777777" w:rsidR="00BD055C" w:rsidRDefault="00BD055C" w:rsidP="009D01C6">
                  <w:pPr>
                    <w:pStyle w:val="CUERPOTEXTOTABLA"/>
                  </w:pPr>
                  <w:r>
                    <w:t>Hormigón de limpieza</w:t>
                  </w:r>
                </w:p>
              </w:tc>
              <w:tc>
                <w:tcPr>
                  <w:tcW w:w="0" w:type="auto"/>
                  <w:noWrap/>
                </w:tcPr>
                <w:p w14:paraId="022DC433" w14:textId="77777777" w:rsidR="00BD055C" w:rsidRDefault="00BD055C" w:rsidP="009D01C6">
                  <w:pPr>
                    <w:pStyle w:val="CUERPOTEXTOTABLA"/>
                    <w:jc w:val="right"/>
                  </w:pPr>
                  <w:r>
                    <w:t>10 cm</w:t>
                  </w:r>
                </w:p>
              </w:tc>
            </w:tr>
            <w:tr w:rsidR="00BD055C" w14:paraId="696B6D68" w14:textId="77777777" w:rsidTr="009D01C6">
              <w:trPr>
                <w:cantSplit/>
                <w:jc w:val="center"/>
              </w:trPr>
              <w:tc>
                <w:tcPr>
                  <w:tcW w:w="0" w:type="auto"/>
                  <w:gridSpan w:val="3"/>
                </w:tcPr>
                <w:p w14:paraId="33548654" w14:textId="77777777" w:rsidR="00BD055C" w:rsidRDefault="00BD055C" w:rsidP="009D01C6">
                  <w:pPr>
                    <w:pStyle w:val="CUERPOTEXTOTABLA"/>
                  </w:pPr>
                  <w:r>
                    <w:t>Espesor total:</w:t>
                  </w:r>
                </w:p>
              </w:tc>
              <w:tc>
                <w:tcPr>
                  <w:tcW w:w="0" w:type="auto"/>
                  <w:noWrap/>
                </w:tcPr>
                <w:p w14:paraId="4CB22612" w14:textId="77777777" w:rsidR="00BD055C" w:rsidRDefault="00BD055C" w:rsidP="009D01C6">
                  <w:pPr>
                    <w:pStyle w:val="CUERPOTEXTOTABLA"/>
                    <w:jc w:val="right"/>
                  </w:pPr>
                  <w:r>
                    <w:t>66 cm</w:t>
                  </w:r>
                </w:p>
              </w:tc>
            </w:tr>
          </w:tbl>
          <w:p w14:paraId="59512C0F" w14:textId="77777777" w:rsidR="00BD055C" w:rsidRDefault="00BD055C" w:rsidP="009D01C6">
            <w:pPr>
              <w:spacing w:after="0" w:line="2" w:lineRule="auto"/>
            </w:pPr>
          </w:p>
          <w:p w14:paraId="1A143044" w14:textId="77777777" w:rsidR="00BD055C" w:rsidRDefault="00BD055C" w:rsidP="009D01C6">
            <w:pPr>
              <w:pStyle w:val="CUERPOTEXTOTABLA"/>
            </w:pPr>
            <w:r>
              <w:t xml:space="preserve"> </w:t>
            </w:r>
          </w:p>
        </w:tc>
      </w:tr>
      <w:tr w:rsidR="00BD055C" w14:paraId="0FB952F4" w14:textId="77777777" w:rsidTr="009D01C6">
        <w:trPr>
          <w:cantSplit/>
          <w:jc w:val="center"/>
        </w:trPr>
        <w:tc>
          <w:tcPr>
            <w:tcW w:w="0" w:type="auto"/>
            <w:vMerge w:val="restart"/>
            <w:noWrap/>
          </w:tcPr>
          <w:p w14:paraId="0A8BCE9E" w14:textId="632ABBE5" w:rsidR="00BD055C" w:rsidRDefault="00794C48" w:rsidP="009D01C6">
            <w:pPr>
              <w:pStyle w:val="CUERPOTEXTOTABLA"/>
            </w:pPr>
            <w:r>
              <w:t>Transmitancia térmica</w:t>
            </w:r>
          </w:p>
        </w:tc>
        <w:tc>
          <w:tcPr>
            <w:tcW w:w="0" w:type="auto"/>
          </w:tcPr>
          <w:p w14:paraId="30823F0B" w14:textId="7A449CF1" w:rsidR="00BD055C" w:rsidRDefault="00930BF8" w:rsidP="009D01C6">
            <w:pPr>
              <w:pStyle w:val="CUERPOTEXTOTABLA"/>
            </w:pPr>
            <w:r>
              <w:t>U: 0.23 W/(m²·K)</w:t>
            </w:r>
          </w:p>
        </w:tc>
      </w:tr>
      <w:tr w:rsidR="00BD055C" w14:paraId="3D32EECB" w14:textId="77777777" w:rsidTr="009D01C6">
        <w:trPr>
          <w:cantSplit/>
          <w:jc w:val="center"/>
        </w:trPr>
        <w:tc>
          <w:tcPr>
            <w:tcW w:w="0" w:type="auto"/>
            <w:vMerge/>
          </w:tcPr>
          <w:p w14:paraId="53B018D5" w14:textId="77777777" w:rsidR="00BD055C" w:rsidRDefault="00BD055C" w:rsidP="009D01C6"/>
        </w:tc>
        <w:tc>
          <w:tcPr>
            <w:tcW w:w="0" w:type="auto"/>
          </w:tcPr>
          <w:p w14:paraId="25B57414" w14:textId="77777777" w:rsidR="00BD055C" w:rsidRDefault="00BD055C" w:rsidP="009D01C6">
            <w:pPr>
              <w:pStyle w:val="CUERPOTEXTOTABLA"/>
            </w:pPr>
            <w:r>
              <w:t>(Para una solera con longitud característica B' = 8.2 m)</w:t>
            </w:r>
          </w:p>
        </w:tc>
      </w:tr>
      <w:tr w:rsidR="00BD055C" w14:paraId="493A6E66" w14:textId="77777777" w:rsidTr="009D01C6">
        <w:trPr>
          <w:cantSplit/>
          <w:jc w:val="center"/>
        </w:trPr>
        <w:tc>
          <w:tcPr>
            <w:tcW w:w="0" w:type="auto"/>
            <w:vMerge w:val="restart"/>
            <w:noWrap/>
          </w:tcPr>
          <w:p w14:paraId="65FFBF2E" w14:textId="77777777" w:rsidR="00BD055C" w:rsidRDefault="00BD055C" w:rsidP="009D01C6">
            <w:pPr>
              <w:pStyle w:val="CUERPOTEXTOTABLA"/>
            </w:pPr>
            <w:r>
              <w:t>Detalle de cálculo (U</w:t>
            </w:r>
            <w:r>
              <w:rPr>
                <w:vertAlign w:val="subscript"/>
              </w:rPr>
              <w:t>s</w:t>
            </w:r>
            <w:r>
              <w:t>)</w:t>
            </w:r>
          </w:p>
        </w:tc>
        <w:tc>
          <w:tcPr>
            <w:tcW w:w="0" w:type="auto"/>
          </w:tcPr>
          <w:p w14:paraId="1F5634F5" w14:textId="77777777" w:rsidR="00BD055C" w:rsidRDefault="00BD055C" w:rsidP="009D01C6">
            <w:pPr>
              <w:pStyle w:val="CUERPOTEXTOTABLA"/>
            </w:pPr>
            <w:r>
              <w:t>Superficie del forjado, A: 321.60 m²</w:t>
            </w:r>
          </w:p>
        </w:tc>
      </w:tr>
      <w:tr w:rsidR="00BD055C" w14:paraId="41FF5262" w14:textId="77777777" w:rsidTr="009D01C6">
        <w:trPr>
          <w:cantSplit/>
          <w:jc w:val="center"/>
        </w:trPr>
        <w:tc>
          <w:tcPr>
            <w:tcW w:w="0" w:type="auto"/>
            <w:vMerge/>
          </w:tcPr>
          <w:p w14:paraId="61AA1F43" w14:textId="77777777" w:rsidR="00BD055C" w:rsidRDefault="00BD055C" w:rsidP="009D01C6"/>
        </w:tc>
        <w:tc>
          <w:tcPr>
            <w:tcW w:w="0" w:type="auto"/>
          </w:tcPr>
          <w:p w14:paraId="567E2FDF" w14:textId="77777777" w:rsidR="00BD055C" w:rsidRDefault="00BD055C" w:rsidP="009D01C6">
            <w:pPr>
              <w:pStyle w:val="CUERPOTEXTOTABLA"/>
            </w:pPr>
            <w:r>
              <w:t>Perímetro del forjado, P: 78.26 m</w:t>
            </w:r>
          </w:p>
        </w:tc>
      </w:tr>
      <w:tr w:rsidR="00BD055C" w14:paraId="4CB7640E" w14:textId="77777777" w:rsidTr="009D01C6">
        <w:trPr>
          <w:cantSplit/>
          <w:jc w:val="center"/>
        </w:trPr>
        <w:tc>
          <w:tcPr>
            <w:tcW w:w="0" w:type="auto"/>
            <w:vMerge/>
          </w:tcPr>
          <w:p w14:paraId="7B08414E" w14:textId="77777777" w:rsidR="00BD055C" w:rsidRDefault="00BD055C" w:rsidP="009D01C6"/>
        </w:tc>
        <w:tc>
          <w:tcPr>
            <w:tcW w:w="0" w:type="auto"/>
          </w:tcPr>
          <w:p w14:paraId="06BE4706" w14:textId="77777777" w:rsidR="00BD055C" w:rsidRDefault="00BD055C" w:rsidP="009D01C6">
            <w:pPr>
              <w:pStyle w:val="CUERPOTEXTOTABLA"/>
            </w:pPr>
            <w:r>
              <w:t>Resistencia térmica del forjado, Rf: 0.46 m²·h·°C/kcal</w:t>
            </w:r>
          </w:p>
        </w:tc>
      </w:tr>
      <w:tr w:rsidR="00BD055C" w14:paraId="587AF142" w14:textId="77777777" w:rsidTr="009D01C6">
        <w:trPr>
          <w:cantSplit/>
          <w:jc w:val="center"/>
        </w:trPr>
        <w:tc>
          <w:tcPr>
            <w:tcW w:w="0" w:type="auto"/>
            <w:vMerge/>
          </w:tcPr>
          <w:p w14:paraId="328653BD" w14:textId="77777777" w:rsidR="00BD055C" w:rsidRDefault="00BD055C" w:rsidP="009D01C6"/>
        </w:tc>
        <w:tc>
          <w:tcPr>
            <w:tcW w:w="0" w:type="auto"/>
          </w:tcPr>
          <w:p w14:paraId="66474DA7" w14:textId="77777777" w:rsidR="00BD055C" w:rsidRDefault="00BD055C" w:rsidP="009D01C6">
            <w:pPr>
              <w:pStyle w:val="CUERPOTEXTOTABLA"/>
            </w:pPr>
            <w:r>
              <w:t>Sin aislamiento perimetral</w:t>
            </w:r>
          </w:p>
        </w:tc>
      </w:tr>
      <w:tr w:rsidR="00BD055C" w14:paraId="7E265B90" w14:textId="77777777" w:rsidTr="009D01C6">
        <w:trPr>
          <w:cantSplit/>
          <w:jc w:val="center"/>
        </w:trPr>
        <w:tc>
          <w:tcPr>
            <w:tcW w:w="0" w:type="auto"/>
            <w:vMerge/>
          </w:tcPr>
          <w:p w14:paraId="7F8658E6" w14:textId="77777777" w:rsidR="00BD055C" w:rsidRDefault="00BD055C" w:rsidP="009D01C6"/>
        </w:tc>
        <w:tc>
          <w:tcPr>
            <w:tcW w:w="0" w:type="auto"/>
          </w:tcPr>
          <w:p w14:paraId="600D6D48" w14:textId="77777777" w:rsidR="00BD055C" w:rsidRDefault="00BD055C" w:rsidP="009D01C6">
            <w:pPr>
              <w:pStyle w:val="CUERPOTEXTOTABLA"/>
            </w:pPr>
            <w:r>
              <w:t>Tipo de terreno: Arena suelta</w:t>
            </w:r>
          </w:p>
        </w:tc>
      </w:tr>
      <w:tr w:rsidR="00BD055C" w14:paraId="2866370D" w14:textId="77777777" w:rsidTr="009D01C6">
        <w:trPr>
          <w:cantSplit/>
          <w:jc w:val="center"/>
        </w:trPr>
        <w:tc>
          <w:tcPr>
            <w:tcW w:w="0" w:type="auto"/>
            <w:vMerge w:val="restart"/>
            <w:noWrap/>
          </w:tcPr>
          <w:p w14:paraId="20939F8C" w14:textId="77777777" w:rsidR="00BD055C" w:rsidRDefault="00BD055C" w:rsidP="009D01C6">
            <w:pPr>
              <w:pStyle w:val="CUERPOTEXTOTABLA"/>
            </w:pPr>
            <w:r>
              <w:lastRenderedPageBreak/>
              <w:t>Protección frente al ruido</w:t>
            </w:r>
          </w:p>
        </w:tc>
        <w:tc>
          <w:tcPr>
            <w:tcW w:w="0" w:type="auto"/>
          </w:tcPr>
          <w:p w14:paraId="5A5C77A1" w14:textId="77777777" w:rsidR="00BD055C" w:rsidRDefault="00BD055C" w:rsidP="009D01C6">
            <w:pPr>
              <w:pStyle w:val="CUERPOTEXTOTABLA"/>
            </w:pPr>
            <w:r>
              <w:t>Masa superficial: 1537.05 kg/m²</w:t>
            </w:r>
          </w:p>
        </w:tc>
      </w:tr>
      <w:tr w:rsidR="00BD055C" w14:paraId="29ED1AE8" w14:textId="77777777" w:rsidTr="009D01C6">
        <w:trPr>
          <w:cantSplit/>
          <w:jc w:val="center"/>
        </w:trPr>
        <w:tc>
          <w:tcPr>
            <w:tcW w:w="0" w:type="auto"/>
            <w:vMerge/>
          </w:tcPr>
          <w:p w14:paraId="745AC636" w14:textId="77777777" w:rsidR="00BD055C" w:rsidRDefault="00BD055C" w:rsidP="009D01C6"/>
        </w:tc>
        <w:tc>
          <w:tcPr>
            <w:tcW w:w="0" w:type="auto"/>
          </w:tcPr>
          <w:p w14:paraId="5972F350" w14:textId="77777777" w:rsidR="00BD055C" w:rsidRDefault="00BD055C" w:rsidP="009D01C6">
            <w:pPr>
              <w:pStyle w:val="CUERPOTEXTOTABLA"/>
            </w:pPr>
            <w:r>
              <w:t>Caracterización acústica, R</w:t>
            </w:r>
            <w:r>
              <w:rPr>
                <w:vertAlign w:val="subscript"/>
              </w:rPr>
              <w:t>w</w:t>
            </w:r>
            <w:r>
              <w:t>(C; C</w:t>
            </w:r>
            <w:r>
              <w:rPr>
                <w:vertAlign w:val="subscript"/>
              </w:rPr>
              <w:t>tr</w:t>
            </w:r>
            <w:r>
              <w:t>): 77.1(-1; -7) dB</w:t>
            </w:r>
          </w:p>
        </w:tc>
      </w:tr>
      <w:tr w:rsidR="00BD055C" w14:paraId="5CA3C100" w14:textId="77777777" w:rsidTr="009D01C6">
        <w:trPr>
          <w:cantSplit/>
          <w:jc w:val="center"/>
        </w:trPr>
        <w:tc>
          <w:tcPr>
            <w:tcW w:w="0" w:type="auto"/>
            <w:vMerge/>
          </w:tcPr>
          <w:p w14:paraId="082DFDC4" w14:textId="77777777" w:rsidR="00BD055C" w:rsidRDefault="00BD055C" w:rsidP="009D01C6"/>
        </w:tc>
        <w:tc>
          <w:tcPr>
            <w:tcW w:w="0" w:type="auto"/>
          </w:tcPr>
          <w:p w14:paraId="676D069E" w14:textId="77777777" w:rsidR="00BD055C" w:rsidRDefault="00BD055C" w:rsidP="009D01C6">
            <w:pPr>
              <w:pStyle w:val="CUERPOTEXTOTABLA"/>
            </w:pPr>
            <w:r>
              <w:t>Nivel global de presión de ruido de impactos normalizado, L</w:t>
            </w:r>
            <w:r>
              <w:rPr>
                <w:vertAlign w:val="subscript"/>
              </w:rPr>
              <w:t>n,w</w:t>
            </w:r>
            <w:r>
              <w:t>: 54.1 dB</w:t>
            </w:r>
          </w:p>
        </w:tc>
      </w:tr>
      <w:tr w:rsidR="00BD055C" w14:paraId="4E0B9DA0" w14:textId="77777777" w:rsidTr="009D01C6">
        <w:trPr>
          <w:cantSplit/>
          <w:jc w:val="center"/>
        </w:trPr>
        <w:tc>
          <w:tcPr>
            <w:tcW w:w="0" w:type="auto"/>
            <w:vMerge/>
          </w:tcPr>
          <w:p w14:paraId="11300288" w14:textId="77777777" w:rsidR="00BD055C" w:rsidRDefault="00BD055C" w:rsidP="009D01C6"/>
        </w:tc>
        <w:tc>
          <w:tcPr>
            <w:tcW w:w="0" w:type="auto"/>
          </w:tcPr>
          <w:p w14:paraId="79DDD399" w14:textId="77777777" w:rsidR="00BD055C" w:rsidRDefault="00BD055C" w:rsidP="009D01C6">
            <w:pPr>
              <w:pStyle w:val="CUERPOTEXTOTABLA"/>
            </w:pPr>
            <w:r>
              <w:t xml:space="preserve">Reducción del nivel global de presión de ruido de impactos, debida al suelo flotante, </w:t>
            </w:r>
            <w:r>
              <w:rPr>
                <w:rFonts w:ascii="Symbol" w:hAnsi="Symbol" w:cs="Symbol"/>
              </w:rPr>
              <w:t></w:t>
            </w:r>
            <w:r>
              <w:t>L</w:t>
            </w:r>
            <w:r>
              <w:rPr>
                <w:vertAlign w:val="subscript"/>
              </w:rPr>
              <w:t>D,w</w:t>
            </w:r>
            <w:r>
              <w:t>: 29 dB</w:t>
            </w:r>
          </w:p>
        </w:tc>
      </w:tr>
    </w:tbl>
    <w:p w14:paraId="2EAAE582" w14:textId="77777777" w:rsidR="00BD055C" w:rsidRDefault="00BD055C" w:rsidP="00BD055C">
      <w:pPr>
        <w:spacing w:after="0" w:line="2" w:lineRule="auto"/>
      </w:pPr>
    </w:p>
    <w:p w14:paraId="6D3372A8" w14:textId="77777777" w:rsidR="00BD055C" w:rsidRDefault="00BD055C" w:rsidP="00BD055C">
      <w:pPr>
        <w:pStyle w:val="CUERPOTEXTO"/>
      </w:pPr>
      <w:r>
        <w:t xml:space="preserve"> </w:t>
      </w:r>
    </w:p>
    <w:p w14:paraId="1B65AD2A" w14:textId="77777777" w:rsidR="00BD055C" w:rsidRDefault="00BD055C">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BD055C" w14:paraId="366DB1B8" w14:textId="77777777" w:rsidTr="009D01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74"/>
              <w:gridCol w:w="79"/>
            </w:tblGrid>
            <w:tr w:rsidR="00BD055C" w14:paraId="5D57EFD7" w14:textId="77777777" w:rsidTr="009D01C6">
              <w:trPr>
                <w:cantSplit/>
              </w:trPr>
              <w:tc>
                <w:tcPr>
                  <w:tcW w:w="0" w:type="auto"/>
                  <w:shd w:val="clear" w:color="auto" w:fill="DAD7D3"/>
                  <w:vAlign w:val="center"/>
                </w:tcPr>
                <w:p w14:paraId="26B0D8DC" w14:textId="77777777" w:rsidR="00BD055C" w:rsidRDefault="00BD055C" w:rsidP="009D01C6">
                  <w:pPr>
                    <w:pStyle w:val="CUERPOTEXTOTABLA"/>
                    <w:rPr>
                      <w:b/>
                    </w:rPr>
                  </w:pPr>
                  <w:r>
                    <w:rPr>
                      <w:b/>
                    </w:rPr>
                    <w:lastRenderedPageBreak/>
                    <w:t>LOSA DE CIMENTACIÓN - SOLERA DE HORMIGÓN CON ACABADO PINTURA</w:t>
                  </w:r>
                </w:p>
              </w:tc>
              <w:tc>
                <w:tcPr>
                  <w:tcW w:w="0" w:type="auto"/>
                  <w:shd w:val="clear" w:color="auto" w:fill="DAD7D3"/>
                  <w:vAlign w:val="center"/>
                </w:tcPr>
                <w:p w14:paraId="697C3707" w14:textId="55FB9325" w:rsidR="00BD055C" w:rsidRDefault="00BD055C" w:rsidP="009D01C6">
                  <w:pPr>
                    <w:pStyle w:val="CUERPOTEXTOTABLA"/>
                    <w:jc w:val="right"/>
                  </w:pPr>
                </w:p>
              </w:tc>
            </w:tr>
          </w:tbl>
          <w:p w14:paraId="11990551" w14:textId="77777777" w:rsidR="00BD055C" w:rsidRDefault="00BD055C" w:rsidP="009D01C6">
            <w:pPr>
              <w:spacing w:after="0" w:line="2" w:lineRule="auto"/>
            </w:pPr>
          </w:p>
        </w:tc>
      </w:tr>
      <w:tr w:rsidR="00BD055C" w14:paraId="5F9B31C7" w14:textId="77777777" w:rsidTr="009D01C6">
        <w:trPr>
          <w:cantSplit/>
          <w:jc w:val="center"/>
        </w:trPr>
        <w:tc>
          <w:tcPr>
            <w:tcW w:w="0" w:type="auto"/>
            <w:gridSpan w:val="2"/>
            <w:vAlign w:val="center"/>
          </w:tcPr>
          <w:p w14:paraId="2947A9A6" w14:textId="77777777" w:rsidR="00BD055C" w:rsidRDefault="00BD055C" w:rsidP="009D01C6">
            <w:pPr>
              <w:pStyle w:val="CUERPOTEXTOTABLA"/>
              <w:jc w:val="both"/>
            </w:pPr>
            <w:r>
              <w:t>REVESTIMIENTO DEL SUELO</w:t>
            </w:r>
          </w:p>
          <w:p w14:paraId="78F005AC" w14:textId="670FF3DE" w:rsidR="00BD055C" w:rsidRDefault="00BD055C" w:rsidP="009D01C6">
            <w:pPr>
              <w:pStyle w:val="CUERPOTEXTOTABLA"/>
              <w:jc w:val="both"/>
            </w:pPr>
            <w:r>
              <w:t>BASE DE PAVIMENTACIÓN: Solera de hormigón armado de 10 cm de espesor, realizada con hormigón HA-25/F/20/XC1 fabricado en central, y vertido desde camión, y malla electrosoldada ME 20x20 Ø 5-5 B 500 T 6x2,20 UNE-EN 10080 como armadura de reparto, colocada sobre separadores homologados, extendido y vibrado manual mediante regla vibrante, con acabado superficial mediante fratasadora mecánica; con juntas de retracción de 5 mm de espesor, mediante corte con disco de diamante. Incluso panel de poliestireno expandido de 3 cm de espesor, para la ejecución de juntas de dilatación, y masilla elástica para sellado de las juntas de retracción. Acabado con pintura: aplicación manual de dos manos de pintura epoxi, color gris, acabado satinado, textura lisa, la primera mano diluida con un 10% de agua y la siguiente sin diluir, (rendimiento: 0,23 kg/m² cada mano); sobre suelo de garaje de hormigón.</w:t>
            </w:r>
          </w:p>
          <w:p w14:paraId="2B1688A1" w14:textId="77777777" w:rsidR="00BD055C" w:rsidRDefault="00BD055C" w:rsidP="009D01C6">
            <w:pPr>
              <w:pStyle w:val="CUERPOTEXTOTABLA"/>
              <w:jc w:val="both"/>
            </w:pPr>
            <w:r>
              <w:t>ELEMENTO ESTRUCTURAL</w:t>
            </w:r>
          </w:p>
          <w:p w14:paraId="1A8446C2" w14:textId="77777777" w:rsidR="00BD055C" w:rsidRDefault="00BD055C" w:rsidP="009D01C6">
            <w:pPr>
              <w:pStyle w:val="CUERPOTEXTOTABLA"/>
              <w:jc w:val="both"/>
            </w:pPr>
            <w:r>
              <w:t>Losa de cimentación de hormigón armado, realizada con hormigón HA-35/B/20/XA3+SR, y acero UNE-EN 10080 B 500 S; acabado superficial liso mediante regla vibrante. Incluso armaduras para formación de foso de ascensor, refuerzos, pliegues, encuentros, arranques y esperas en muros, escaleras y rampas, cambios de nivel, alambre de atar, y separadores, con: ENCOFRADO: montaje de sistema de encofrado recuperable metálico, para losa de cimentación, formado por paneles metálicos, amortizables en 200 usos, y posterior desmontaje del sistema de encofrado. Incluso elementos de sustentación, fijación y acodalamientos necesarios para su estabilidad y líquido desencofrante, para evitar la adherencia del hormigón al encofrado; LÁMINA DE IMPERMEABILIZACIÓN Y DE BARRERA DE PROTECCIÓN FRENTE AL RADÓN: Barrera de protección frente al radón bajo losa de cimentación, en terreno con nivel de referencia de exposición al radón 300 Bq/m³, con lámina de betún modificado con elastómero SBS, LBM(SBS)-40-FP, con armadura de fieltro de poliéster reforzado y estabilizado de 150 g/m², de superficie no protegida, y coeficiente de difusión frente al gas radón 7x10-12 m²/s, con función impermeabilizante, no adherida. Colocación en obra: con solapes, en la base de la losa de cimentación, sobre una capa de hormigón de limpieza, y protegida con una capa antipunzonante formada por geotextil de polipropileno-polietileno, (125 g/m²) y mortero de cemento, industrial, con aditivo hidrófugo, M-5, de 2 cm de espesor, acabado fratasado. Exhalación de radón prevista a través de la barrera de protección: 0,001 Bq/m²·h. Incluso banda de refuerzo de lámina de betún modificado con elastómero SBS, LBM(SBS)-30-FP, para la resolución del perímetro; HORMIGÓN DE LIMPIEZA: capa de hormigón de limpieza y nivelado de fondos de cimentación, de 10 cm de espesor, de hormigón HL-150/P/20, en el fondo de la excavación previamente realizada.</w:t>
            </w:r>
          </w:p>
        </w:tc>
      </w:tr>
      <w:tr w:rsidR="00BD055C" w14:paraId="15DE3FFA" w14:textId="77777777" w:rsidTr="009D01C6">
        <w:trPr>
          <w:cantSplit/>
          <w:jc w:val="center"/>
        </w:trPr>
        <w:tc>
          <w:tcPr>
            <w:tcW w:w="0" w:type="auto"/>
            <w:tcMar>
              <w:top w:w="17" w:type="dxa"/>
              <w:left w:w="6" w:type="dxa"/>
              <w:bottom w:w="23" w:type="dxa"/>
              <w:right w:w="11" w:type="dxa"/>
            </w:tcMar>
            <w:vAlign w:val="center"/>
          </w:tcPr>
          <w:p w14:paraId="5FD18D10" w14:textId="77777777" w:rsidR="00BD055C" w:rsidRDefault="00BD055C" w:rsidP="009D01C6">
            <w:pPr>
              <w:pStyle w:val="CUERPOTEXTOTABLA"/>
              <w:jc w:val="center"/>
            </w:pPr>
            <w:r>
              <w:rPr>
                <w:noProof/>
              </w:rPr>
              <w:drawing>
                <wp:inline distT="0" distB="0" distL="0" distR="0" wp14:anchorId="5519C3C2" wp14:editId="5877C5DD">
                  <wp:extent cx="1778400" cy="1616400"/>
                  <wp:effectExtent l="0" t="0" r="0" b="0"/>
                  <wp:docPr id="462"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62"/>
                          <a:stretch>
                            <a:fillRect/>
                          </a:stretch>
                        </pic:blipFill>
                        <pic:spPr>
                          <a:xfrm>
                            <a:off x="0" y="0"/>
                            <a:ext cx="1778400" cy="1616400"/>
                          </a:xfrm>
                          <a:prstGeom prst="rect">
                            <a:avLst/>
                          </a:prstGeom>
                        </pic:spPr>
                      </pic:pic>
                    </a:graphicData>
                  </a:graphic>
                </wp:inline>
              </w:drawing>
            </w:r>
          </w:p>
        </w:tc>
        <w:tc>
          <w:tcPr>
            <w:tcW w:w="0" w:type="auto"/>
          </w:tcPr>
          <w:p w14:paraId="051D7CA0" w14:textId="77777777" w:rsidR="00BD055C" w:rsidRDefault="00BD055C" w:rsidP="009D01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698"/>
              <w:gridCol w:w="797"/>
            </w:tblGrid>
            <w:tr w:rsidR="00BD055C" w14:paraId="38387F33" w14:textId="77777777" w:rsidTr="009D01C6">
              <w:trPr>
                <w:cantSplit/>
                <w:jc w:val="center"/>
              </w:trPr>
              <w:tc>
                <w:tcPr>
                  <w:tcW w:w="0" w:type="auto"/>
                  <w:gridSpan w:val="4"/>
                </w:tcPr>
                <w:p w14:paraId="5742C97C" w14:textId="77777777" w:rsidR="00BD055C" w:rsidRDefault="00BD055C" w:rsidP="009D01C6">
                  <w:pPr>
                    <w:pStyle w:val="CUERPOTEXTOTABLA"/>
                  </w:pPr>
                  <w:r>
                    <w:t>Listado de capas:</w:t>
                  </w:r>
                </w:p>
              </w:tc>
            </w:tr>
            <w:tr w:rsidR="00BD055C" w14:paraId="7A556907" w14:textId="77777777" w:rsidTr="009D01C6">
              <w:trPr>
                <w:cantSplit/>
                <w:jc w:val="center"/>
              </w:trPr>
              <w:tc>
                <w:tcPr>
                  <w:tcW w:w="0" w:type="auto"/>
                  <w:noWrap/>
                </w:tcPr>
                <w:p w14:paraId="6A74A99B" w14:textId="77777777" w:rsidR="00BD055C" w:rsidRDefault="00BD055C" w:rsidP="009D01C6">
                  <w:pPr>
                    <w:pStyle w:val="CUERPOTEXTOTABLA"/>
                    <w:jc w:val="center"/>
                  </w:pPr>
                  <w:r>
                    <w:t xml:space="preserve">  </w:t>
                  </w:r>
                </w:p>
              </w:tc>
              <w:tc>
                <w:tcPr>
                  <w:tcW w:w="0" w:type="auto"/>
                  <w:noWrap/>
                </w:tcPr>
                <w:p w14:paraId="189B9699" w14:textId="77777777" w:rsidR="00BD055C" w:rsidRDefault="00BD055C" w:rsidP="009D01C6">
                  <w:pPr>
                    <w:pStyle w:val="CUERPOTEXTOTABLA"/>
                    <w:jc w:val="center"/>
                  </w:pPr>
                  <w:r>
                    <w:t xml:space="preserve"> 1 - </w:t>
                  </w:r>
                </w:p>
              </w:tc>
              <w:tc>
                <w:tcPr>
                  <w:tcW w:w="5000" w:type="pct"/>
                </w:tcPr>
                <w:p w14:paraId="23ED25A7" w14:textId="77777777" w:rsidR="00BD055C" w:rsidRDefault="00BD055C" w:rsidP="009D01C6">
                  <w:pPr>
                    <w:pStyle w:val="CUERPOTEXTOTABLA"/>
                  </w:pPr>
                  <w:r>
                    <w:t>Pintura epoxi</w:t>
                  </w:r>
                </w:p>
              </w:tc>
              <w:tc>
                <w:tcPr>
                  <w:tcW w:w="0" w:type="auto"/>
                  <w:noWrap/>
                </w:tcPr>
                <w:p w14:paraId="5BCA48BD" w14:textId="77777777" w:rsidR="00BD055C" w:rsidRDefault="00BD055C" w:rsidP="009D01C6">
                  <w:pPr>
                    <w:pStyle w:val="CUERPOTEXTOTABLA"/>
                    <w:jc w:val="right"/>
                  </w:pPr>
                  <w:r>
                    <w:t>0.5 cm</w:t>
                  </w:r>
                </w:p>
              </w:tc>
            </w:tr>
            <w:tr w:rsidR="00BD055C" w14:paraId="34E28B9D" w14:textId="77777777" w:rsidTr="009D01C6">
              <w:trPr>
                <w:cantSplit/>
                <w:jc w:val="center"/>
              </w:trPr>
              <w:tc>
                <w:tcPr>
                  <w:tcW w:w="0" w:type="auto"/>
                  <w:noWrap/>
                </w:tcPr>
                <w:p w14:paraId="39AB20BD" w14:textId="77777777" w:rsidR="00BD055C" w:rsidRDefault="00BD055C" w:rsidP="009D01C6">
                  <w:pPr>
                    <w:pStyle w:val="CUERPOTEXTOTABLA"/>
                    <w:jc w:val="center"/>
                  </w:pPr>
                  <w:r>
                    <w:t xml:space="preserve">  </w:t>
                  </w:r>
                </w:p>
              </w:tc>
              <w:tc>
                <w:tcPr>
                  <w:tcW w:w="0" w:type="auto"/>
                  <w:noWrap/>
                </w:tcPr>
                <w:p w14:paraId="7513BB6A" w14:textId="77777777" w:rsidR="00BD055C" w:rsidRDefault="00BD055C" w:rsidP="009D01C6">
                  <w:pPr>
                    <w:pStyle w:val="CUERPOTEXTOTABLA"/>
                    <w:jc w:val="center"/>
                  </w:pPr>
                  <w:r>
                    <w:t xml:space="preserve"> 2 - </w:t>
                  </w:r>
                </w:p>
              </w:tc>
              <w:tc>
                <w:tcPr>
                  <w:tcW w:w="5000" w:type="pct"/>
                </w:tcPr>
                <w:p w14:paraId="1109B9A9" w14:textId="77777777" w:rsidR="00BD055C" w:rsidRDefault="00BD055C" w:rsidP="009D01C6">
                  <w:pPr>
                    <w:pStyle w:val="CUERPOTEXTOTABLA"/>
                  </w:pPr>
                  <w:r>
                    <w:t>Hormigón ligero con arcilla expandida</w:t>
                  </w:r>
                </w:p>
              </w:tc>
              <w:tc>
                <w:tcPr>
                  <w:tcW w:w="0" w:type="auto"/>
                  <w:noWrap/>
                </w:tcPr>
                <w:p w14:paraId="3D244E74" w14:textId="77777777" w:rsidR="00BD055C" w:rsidRDefault="00BD055C" w:rsidP="009D01C6">
                  <w:pPr>
                    <w:pStyle w:val="CUERPOTEXTOTABLA"/>
                    <w:jc w:val="right"/>
                  </w:pPr>
                  <w:r>
                    <w:t>10 cm</w:t>
                  </w:r>
                </w:p>
              </w:tc>
            </w:tr>
            <w:tr w:rsidR="00BD055C" w14:paraId="1FF73755" w14:textId="77777777" w:rsidTr="009D01C6">
              <w:trPr>
                <w:cantSplit/>
                <w:jc w:val="center"/>
              </w:trPr>
              <w:tc>
                <w:tcPr>
                  <w:tcW w:w="0" w:type="auto"/>
                  <w:noWrap/>
                </w:tcPr>
                <w:p w14:paraId="7212C6D8" w14:textId="77777777" w:rsidR="00BD055C" w:rsidRDefault="00BD055C" w:rsidP="009D01C6">
                  <w:pPr>
                    <w:pStyle w:val="CUERPOTEXTOTABLA"/>
                    <w:jc w:val="center"/>
                  </w:pPr>
                  <w:r>
                    <w:t xml:space="preserve">  </w:t>
                  </w:r>
                </w:p>
              </w:tc>
              <w:tc>
                <w:tcPr>
                  <w:tcW w:w="0" w:type="auto"/>
                  <w:noWrap/>
                </w:tcPr>
                <w:p w14:paraId="5563513E" w14:textId="77777777" w:rsidR="00BD055C" w:rsidRDefault="00BD055C" w:rsidP="009D01C6">
                  <w:pPr>
                    <w:pStyle w:val="CUERPOTEXTOTABLA"/>
                    <w:jc w:val="center"/>
                  </w:pPr>
                  <w:r>
                    <w:t xml:space="preserve"> 3 - </w:t>
                  </w:r>
                </w:p>
              </w:tc>
              <w:tc>
                <w:tcPr>
                  <w:tcW w:w="5000" w:type="pct"/>
                </w:tcPr>
                <w:p w14:paraId="5E308C44" w14:textId="77777777" w:rsidR="00BD055C" w:rsidRDefault="00BD055C" w:rsidP="009D01C6">
                  <w:pPr>
                    <w:pStyle w:val="CUERPOTEXTOTABLA"/>
                  </w:pPr>
                  <w:r>
                    <w:t>Hormigón armado</w:t>
                  </w:r>
                </w:p>
              </w:tc>
              <w:tc>
                <w:tcPr>
                  <w:tcW w:w="0" w:type="auto"/>
                  <w:noWrap/>
                </w:tcPr>
                <w:p w14:paraId="0781F741" w14:textId="77777777" w:rsidR="00BD055C" w:rsidRDefault="00BD055C" w:rsidP="009D01C6">
                  <w:pPr>
                    <w:pStyle w:val="CUERPOTEXTOTABLA"/>
                    <w:jc w:val="right"/>
                  </w:pPr>
                  <w:r>
                    <w:t>45 cm</w:t>
                  </w:r>
                </w:p>
              </w:tc>
            </w:tr>
            <w:tr w:rsidR="00BD055C" w14:paraId="341DDE44" w14:textId="77777777" w:rsidTr="009D01C6">
              <w:trPr>
                <w:cantSplit/>
                <w:jc w:val="center"/>
              </w:trPr>
              <w:tc>
                <w:tcPr>
                  <w:tcW w:w="0" w:type="auto"/>
                  <w:noWrap/>
                </w:tcPr>
                <w:p w14:paraId="6A126CA0" w14:textId="77777777" w:rsidR="00BD055C" w:rsidRDefault="00BD055C" w:rsidP="009D01C6">
                  <w:pPr>
                    <w:pStyle w:val="CUERPOTEXTOTABLA"/>
                    <w:jc w:val="center"/>
                  </w:pPr>
                  <w:r>
                    <w:t xml:space="preserve">  </w:t>
                  </w:r>
                </w:p>
              </w:tc>
              <w:tc>
                <w:tcPr>
                  <w:tcW w:w="0" w:type="auto"/>
                  <w:noWrap/>
                </w:tcPr>
                <w:p w14:paraId="5FDE3188" w14:textId="77777777" w:rsidR="00BD055C" w:rsidRDefault="00BD055C" w:rsidP="009D01C6">
                  <w:pPr>
                    <w:pStyle w:val="CUERPOTEXTOTABLA"/>
                    <w:jc w:val="center"/>
                  </w:pPr>
                  <w:r>
                    <w:t xml:space="preserve"> 4 - </w:t>
                  </w:r>
                </w:p>
              </w:tc>
              <w:tc>
                <w:tcPr>
                  <w:tcW w:w="5000" w:type="pct"/>
                </w:tcPr>
                <w:p w14:paraId="6A1F0E76" w14:textId="77777777" w:rsidR="00BD055C" w:rsidRDefault="00BD055C" w:rsidP="009D01C6">
                  <w:pPr>
                    <w:pStyle w:val="CUERPOTEXTOTABLA"/>
                  </w:pPr>
                  <w:r>
                    <w:t>Lámina de impermeabilización y de barrera de protección frente al radón</w:t>
                  </w:r>
                </w:p>
              </w:tc>
              <w:tc>
                <w:tcPr>
                  <w:tcW w:w="0" w:type="auto"/>
                  <w:noWrap/>
                </w:tcPr>
                <w:p w14:paraId="447ABFD3" w14:textId="77777777" w:rsidR="00BD055C" w:rsidRDefault="00BD055C" w:rsidP="009D01C6">
                  <w:pPr>
                    <w:pStyle w:val="CUERPOTEXTOTABLA"/>
                    <w:jc w:val="right"/>
                  </w:pPr>
                  <w:r>
                    <w:t>1 cm</w:t>
                  </w:r>
                </w:p>
              </w:tc>
            </w:tr>
            <w:tr w:rsidR="00BD055C" w14:paraId="0B2C0FEC" w14:textId="77777777" w:rsidTr="009D01C6">
              <w:trPr>
                <w:cantSplit/>
                <w:jc w:val="center"/>
              </w:trPr>
              <w:tc>
                <w:tcPr>
                  <w:tcW w:w="0" w:type="auto"/>
                  <w:noWrap/>
                </w:tcPr>
                <w:p w14:paraId="78E49DA8" w14:textId="77777777" w:rsidR="00BD055C" w:rsidRDefault="00BD055C" w:rsidP="009D01C6">
                  <w:pPr>
                    <w:pStyle w:val="CUERPOTEXTOTABLA"/>
                    <w:jc w:val="center"/>
                  </w:pPr>
                  <w:r>
                    <w:t xml:space="preserve">  </w:t>
                  </w:r>
                </w:p>
              </w:tc>
              <w:tc>
                <w:tcPr>
                  <w:tcW w:w="0" w:type="auto"/>
                  <w:noWrap/>
                </w:tcPr>
                <w:p w14:paraId="758136C1" w14:textId="77777777" w:rsidR="00BD055C" w:rsidRDefault="00BD055C" w:rsidP="009D01C6">
                  <w:pPr>
                    <w:pStyle w:val="CUERPOTEXTOTABLA"/>
                    <w:jc w:val="center"/>
                  </w:pPr>
                  <w:r>
                    <w:t xml:space="preserve"> 5 - </w:t>
                  </w:r>
                </w:p>
              </w:tc>
              <w:tc>
                <w:tcPr>
                  <w:tcW w:w="5000" w:type="pct"/>
                </w:tcPr>
                <w:p w14:paraId="791E8CB6" w14:textId="77777777" w:rsidR="00BD055C" w:rsidRDefault="00BD055C" w:rsidP="009D01C6">
                  <w:pPr>
                    <w:pStyle w:val="CUERPOTEXTOTABLA"/>
                  </w:pPr>
                  <w:r>
                    <w:t>Hormigón de limpieza</w:t>
                  </w:r>
                </w:p>
              </w:tc>
              <w:tc>
                <w:tcPr>
                  <w:tcW w:w="0" w:type="auto"/>
                  <w:noWrap/>
                </w:tcPr>
                <w:p w14:paraId="24091309" w14:textId="77777777" w:rsidR="00BD055C" w:rsidRDefault="00BD055C" w:rsidP="009D01C6">
                  <w:pPr>
                    <w:pStyle w:val="CUERPOTEXTOTABLA"/>
                    <w:jc w:val="right"/>
                  </w:pPr>
                  <w:r>
                    <w:t>10 cm</w:t>
                  </w:r>
                </w:p>
              </w:tc>
            </w:tr>
            <w:tr w:rsidR="00BD055C" w14:paraId="16F90293" w14:textId="77777777" w:rsidTr="009D01C6">
              <w:trPr>
                <w:cantSplit/>
                <w:jc w:val="center"/>
              </w:trPr>
              <w:tc>
                <w:tcPr>
                  <w:tcW w:w="0" w:type="auto"/>
                  <w:gridSpan w:val="3"/>
                </w:tcPr>
                <w:p w14:paraId="346B876F" w14:textId="77777777" w:rsidR="00BD055C" w:rsidRDefault="00BD055C" w:rsidP="009D01C6">
                  <w:pPr>
                    <w:pStyle w:val="CUERPOTEXTOTABLA"/>
                  </w:pPr>
                  <w:r>
                    <w:t>Espesor total:</w:t>
                  </w:r>
                </w:p>
              </w:tc>
              <w:tc>
                <w:tcPr>
                  <w:tcW w:w="0" w:type="auto"/>
                  <w:noWrap/>
                </w:tcPr>
                <w:p w14:paraId="1C3777BB" w14:textId="77777777" w:rsidR="00BD055C" w:rsidRDefault="00BD055C" w:rsidP="009D01C6">
                  <w:pPr>
                    <w:pStyle w:val="CUERPOTEXTOTABLA"/>
                    <w:jc w:val="right"/>
                  </w:pPr>
                  <w:r>
                    <w:t>66.5 cm</w:t>
                  </w:r>
                </w:p>
              </w:tc>
            </w:tr>
          </w:tbl>
          <w:p w14:paraId="69E4795F" w14:textId="77777777" w:rsidR="00BD055C" w:rsidRDefault="00BD055C" w:rsidP="009D01C6">
            <w:pPr>
              <w:spacing w:after="0" w:line="2" w:lineRule="auto"/>
            </w:pPr>
          </w:p>
          <w:p w14:paraId="7D1125A6" w14:textId="77777777" w:rsidR="00BD055C" w:rsidRDefault="00BD055C" w:rsidP="009D01C6">
            <w:pPr>
              <w:pStyle w:val="CUERPOTEXTOTABLA"/>
            </w:pPr>
            <w:r>
              <w:t xml:space="preserve"> </w:t>
            </w:r>
          </w:p>
        </w:tc>
      </w:tr>
      <w:tr w:rsidR="00BD055C" w14:paraId="23DD7D96" w14:textId="77777777" w:rsidTr="009D01C6">
        <w:trPr>
          <w:cantSplit/>
          <w:jc w:val="center"/>
        </w:trPr>
        <w:tc>
          <w:tcPr>
            <w:tcW w:w="0" w:type="auto"/>
            <w:vMerge w:val="restart"/>
            <w:noWrap/>
          </w:tcPr>
          <w:p w14:paraId="0A49183D" w14:textId="356B88BD" w:rsidR="00BD055C" w:rsidRDefault="00794C48" w:rsidP="009D01C6">
            <w:pPr>
              <w:pStyle w:val="CUERPOTEXTOTABLA"/>
            </w:pPr>
            <w:r>
              <w:t>Transmitancia térmica</w:t>
            </w:r>
          </w:p>
        </w:tc>
        <w:tc>
          <w:tcPr>
            <w:tcW w:w="0" w:type="auto"/>
          </w:tcPr>
          <w:p w14:paraId="31339B67" w14:textId="12F0706B" w:rsidR="00BD055C" w:rsidRDefault="00930BF8" w:rsidP="009D01C6">
            <w:pPr>
              <w:pStyle w:val="CUERPOTEXTOTABLA"/>
            </w:pPr>
            <w:r w:rsidRPr="00930BF8">
              <w:t>U: 0.21 W/(m²·K)</w:t>
            </w:r>
          </w:p>
        </w:tc>
      </w:tr>
      <w:tr w:rsidR="00BD055C" w14:paraId="28BB3CB5" w14:textId="77777777" w:rsidTr="009D01C6">
        <w:trPr>
          <w:cantSplit/>
          <w:jc w:val="center"/>
        </w:trPr>
        <w:tc>
          <w:tcPr>
            <w:tcW w:w="0" w:type="auto"/>
            <w:vMerge/>
          </w:tcPr>
          <w:p w14:paraId="03279BB1" w14:textId="77777777" w:rsidR="00BD055C" w:rsidRDefault="00BD055C" w:rsidP="009D01C6"/>
        </w:tc>
        <w:tc>
          <w:tcPr>
            <w:tcW w:w="0" w:type="auto"/>
          </w:tcPr>
          <w:p w14:paraId="218C919F" w14:textId="77777777" w:rsidR="00BD055C" w:rsidRDefault="00BD055C" w:rsidP="009D01C6">
            <w:pPr>
              <w:pStyle w:val="CUERPOTEXTOTABLA"/>
            </w:pPr>
            <w:r>
              <w:t>(Para una solera con longitud característica B' = 8.2 m)</w:t>
            </w:r>
          </w:p>
        </w:tc>
      </w:tr>
      <w:tr w:rsidR="00BD055C" w14:paraId="000C4C24" w14:textId="77777777" w:rsidTr="009D01C6">
        <w:trPr>
          <w:cantSplit/>
          <w:jc w:val="center"/>
        </w:trPr>
        <w:tc>
          <w:tcPr>
            <w:tcW w:w="0" w:type="auto"/>
            <w:vMerge w:val="restart"/>
            <w:noWrap/>
          </w:tcPr>
          <w:p w14:paraId="3214C239" w14:textId="77777777" w:rsidR="00BD055C" w:rsidRDefault="00BD055C" w:rsidP="009D01C6">
            <w:pPr>
              <w:pStyle w:val="CUERPOTEXTOTABLA"/>
            </w:pPr>
            <w:r>
              <w:t>Detalle de cálculo (U</w:t>
            </w:r>
            <w:r>
              <w:rPr>
                <w:vertAlign w:val="subscript"/>
              </w:rPr>
              <w:t>s</w:t>
            </w:r>
            <w:r>
              <w:t>)</w:t>
            </w:r>
          </w:p>
        </w:tc>
        <w:tc>
          <w:tcPr>
            <w:tcW w:w="0" w:type="auto"/>
          </w:tcPr>
          <w:p w14:paraId="616BCFB5" w14:textId="77777777" w:rsidR="00BD055C" w:rsidRDefault="00BD055C" w:rsidP="009D01C6">
            <w:pPr>
              <w:pStyle w:val="CUERPOTEXTOTABLA"/>
            </w:pPr>
            <w:r>
              <w:t>Superficie del forjado, A: 321.60 m²</w:t>
            </w:r>
          </w:p>
        </w:tc>
      </w:tr>
      <w:tr w:rsidR="00BD055C" w14:paraId="2708CDB9" w14:textId="77777777" w:rsidTr="009D01C6">
        <w:trPr>
          <w:cantSplit/>
          <w:jc w:val="center"/>
        </w:trPr>
        <w:tc>
          <w:tcPr>
            <w:tcW w:w="0" w:type="auto"/>
            <w:vMerge/>
          </w:tcPr>
          <w:p w14:paraId="72D1BE71" w14:textId="77777777" w:rsidR="00BD055C" w:rsidRDefault="00BD055C" w:rsidP="009D01C6"/>
        </w:tc>
        <w:tc>
          <w:tcPr>
            <w:tcW w:w="0" w:type="auto"/>
          </w:tcPr>
          <w:p w14:paraId="7383EC2F" w14:textId="77777777" w:rsidR="00BD055C" w:rsidRDefault="00BD055C" w:rsidP="009D01C6">
            <w:pPr>
              <w:pStyle w:val="CUERPOTEXTOTABLA"/>
            </w:pPr>
            <w:r>
              <w:t>Perímetro del forjado, P: 78.26 m</w:t>
            </w:r>
          </w:p>
        </w:tc>
      </w:tr>
      <w:tr w:rsidR="00BD055C" w14:paraId="1276F352" w14:textId="77777777" w:rsidTr="009D01C6">
        <w:trPr>
          <w:cantSplit/>
          <w:jc w:val="center"/>
        </w:trPr>
        <w:tc>
          <w:tcPr>
            <w:tcW w:w="0" w:type="auto"/>
            <w:vMerge/>
          </w:tcPr>
          <w:p w14:paraId="17C8F56C" w14:textId="77777777" w:rsidR="00BD055C" w:rsidRDefault="00BD055C" w:rsidP="009D01C6"/>
        </w:tc>
        <w:tc>
          <w:tcPr>
            <w:tcW w:w="0" w:type="auto"/>
          </w:tcPr>
          <w:p w14:paraId="137BE117" w14:textId="77777777" w:rsidR="00BD055C" w:rsidRDefault="00BD055C" w:rsidP="009D01C6">
            <w:pPr>
              <w:pStyle w:val="CUERPOTEXTOTABLA"/>
            </w:pPr>
            <w:r>
              <w:t>Resistencia térmica del forjado, Rf: 0.87 m²·h·°C/kcal</w:t>
            </w:r>
          </w:p>
        </w:tc>
      </w:tr>
      <w:tr w:rsidR="00BD055C" w14:paraId="5AD9FE71" w14:textId="77777777" w:rsidTr="009D01C6">
        <w:trPr>
          <w:cantSplit/>
          <w:jc w:val="center"/>
        </w:trPr>
        <w:tc>
          <w:tcPr>
            <w:tcW w:w="0" w:type="auto"/>
            <w:vMerge/>
          </w:tcPr>
          <w:p w14:paraId="78613A99" w14:textId="77777777" w:rsidR="00BD055C" w:rsidRDefault="00BD055C" w:rsidP="009D01C6"/>
        </w:tc>
        <w:tc>
          <w:tcPr>
            <w:tcW w:w="0" w:type="auto"/>
          </w:tcPr>
          <w:p w14:paraId="4511E70F" w14:textId="77777777" w:rsidR="00BD055C" w:rsidRDefault="00BD055C" w:rsidP="009D01C6">
            <w:pPr>
              <w:pStyle w:val="CUERPOTEXTOTABLA"/>
            </w:pPr>
            <w:r>
              <w:t>Sin aislamiento perimetral</w:t>
            </w:r>
          </w:p>
        </w:tc>
      </w:tr>
      <w:tr w:rsidR="00BD055C" w14:paraId="6F86B14D" w14:textId="77777777" w:rsidTr="009D01C6">
        <w:trPr>
          <w:cantSplit/>
          <w:jc w:val="center"/>
        </w:trPr>
        <w:tc>
          <w:tcPr>
            <w:tcW w:w="0" w:type="auto"/>
            <w:vMerge/>
          </w:tcPr>
          <w:p w14:paraId="780326A4" w14:textId="77777777" w:rsidR="00BD055C" w:rsidRDefault="00BD055C" w:rsidP="009D01C6"/>
        </w:tc>
        <w:tc>
          <w:tcPr>
            <w:tcW w:w="0" w:type="auto"/>
          </w:tcPr>
          <w:p w14:paraId="2BEE4981" w14:textId="77777777" w:rsidR="00BD055C" w:rsidRDefault="00BD055C" w:rsidP="009D01C6">
            <w:pPr>
              <w:pStyle w:val="CUERPOTEXTOTABLA"/>
            </w:pPr>
            <w:r>
              <w:t>Tipo de terreno: Arena suelta</w:t>
            </w:r>
          </w:p>
        </w:tc>
      </w:tr>
      <w:tr w:rsidR="00BD055C" w14:paraId="640B175E" w14:textId="77777777" w:rsidTr="009D01C6">
        <w:trPr>
          <w:cantSplit/>
          <w:jc w:val="center"/>
        </w:trPr>
        <w:tc>
          <w:tcPr>
            <w:tcW w:w="0" w:type="auto"/>
            <w:vMerge w:val="restart"/>
            <w:noWrap/>
          </w:tcPr>
          <w:p w14:paraId="1D4CD634" w14:textId="77777777" w:rsidR="00BD055C" w:rsidRDefault="00BD055C" w:rsidP="009D01C6">
            <w:pPr>
              <w:pStyle w:val="CUERPOTEXTOTABLA"/>
            </w:pPr>
            <w:r>
              <w:t>Protección frente al ruido</w:t>
            </w:r>
          </w:p>
        </w:tc>
        <w:tc>
          <w:tcPr>
            <w:tcW w:w="0" w:type="auto"/>
          </w:tcPr>
          <w:p w14:paraId="27C24CDA" w14:textId="77777777" w:rsidR="00BD055C" w:rsidRDefault="00BD055C" w:rsidP="009D01C6">
            <w:pPr>
              <w:pStyle w:val="CUERPOTEXTOTABLA"/>
            </w:pPr>
            <w:r>
              <w:t>Masa superficial: 1454.80 kg/m²</w:t>
            </w:r>
          </w:p>
        </w:tc>
      </w:tr>
      <w:tr w:rsidR="00BD055C" w14:paraId="792A7E9E" w14:textId="77777777" w:rsidTr="009D01C6">
        <w:trPr>
          <w:cantSplit/>
          <w:jc w:val="center"/>
        </w:trPr>
        <w:tc>
          <w:tcPr>
            <w:tcW w:w="0" w:type="auto"/>
            <w:vMerge/>
          </w:tcPr>
          <w:p w14:paraId="188C58A1" w14:textId="77777777" w:rsidR="00BD055C" w:rsidRDefault="00BD055C" w:rsidP="009D01C6"/>
        </w:tc>
        <w:tc>
          <w:tcPr>
            <w:tcW w:w="0" w:type="auto"/>
          </w:tcPr>
          <w:p w14:paraId="5B30C60B" w14:textId="77777777" w:rsidR="00BD055C" w:rsidRDefault="00BD055C" w:rsidP="009D01C6">
            <w:pPr>
              <w:pStyle w:val="CUERPOTEXTOTABLA"/>
            </w:pPr>
            <w:r>
              <w:t>Caracterización acústica, R</w:t>
            </w:r>
            <w:r>
              <w:rPr>
                <w:vertAlign w:val="subscript"/>
              </w:rPr>
              <w:t>w</w:t>
            </w:r>
            <w:r>
              <w:t>(C; C</w:t>
            </w:r>
            <w:r>
              <w:rPr>
                <w:vertAlign w:val="subscript"/>
              </w:rPr>
              <w:t>tr</w:t>
            </w:r>
            <w:r>
              <w:t>): 77.9(-1; -7) dB</w:t>
            </w:r>
          </w:p>
        </w:tc>
      </w:tr>
      <w:tr w:rsidR="00BD055C" w14:paraId="4BFE7E04" w14:textId="77777777" w:rsidTr="009D01C6">
        <w:trPr>
          <w:cantSplit/>
          <w:jc w:val="center"/>
        </w:trPr>
        <w:tc>
          <w:tcPr>
            <w:tcW w:w="0" w:type="auto"/>
            <w:vMerge/>
          </w:tcPr>
          <w:p w14:paraId="6E485F71" w14:textId="77777777" w:rsidR="00BD055C" w:rsidRDefault="00BD055C" w:rsidP="009D01C6"/>
        </w:tc>
        <w:tc>
          <w:tcPr>
            <w:tcW w:w="0" w:type="auto"/>
          </w:tcPr>
          <w:p w14:paraId="69826F8E" w14:textId="77777777" w:rsidR="00BD055C" w:rsidRDefault="00BD055C" w:rsidP="009D01C6">
            <w:pPr>
              <w:pStyle w:val="CUERPOTEXTOTABLA"/>
            </w:pPr>
            <w:r>
              <w:t>Nivel global de presión de ruido de impactos normalizado, L</w:t>
            </w:r>
            <w:r>
              <w:rPr>
                <w:vertAlign w:val="subscript"/>
              </w:rPr>
              <w:t>n,w</w:t>
            </w:r>
            <w:r>
              <w:t>: 53.3 dB</w:t>
            </w:r>
          </w:p>
        </w:tc>
      </w:tr>
    </w:tbl>
    <w:p w14:paraId="7D353AB6" w14:textId="77777777" w:rsidR="00BD055C" w:rsidRDefault="00BD055C" w:rsidP="00BD055C">
      <w:pPr>
        <w:spacing w:after="0" w:line="2" w:lineRule="auto"/>
      </w:pP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3E2592" w14:paraId="073104B7"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88"/>
              <w:gridCol w:w="65"/>
            </w:tblGrid>
            <w:tr w:rsidR="003E2592" w14:paraId="21A1D407" w14:textId="77777777" w:rsidTr="00C50E56">
              <w:trPr>
                <w:cantSplit/>
              </w:trPr>
              <w:tc>
                <w:tcPr>
                  <w:tcW w:w="0" w:type="auto"/>
                  <w:shd w:val="clear" w:color="auto" w:fill="DAD7D3"/>
                  <w:vAlign w:val="center"/>
                </w:tcPr>
                <w:p w14:paraId="2C15A052" w14:textId="77777777" w:rsidR="003E2592" w:rsidRDefault="003E2592" w:rsidP="00C50E56">
                  <w:pPr>
                    <w:pStyle w:val="CUERPOTEXTOTABLA"/>
                    <w:rPr>
                      <w:b/>
                    </w:rPr>
                  </w:pPr>
                  <w:r>
                    <w:rPr>
                      <w:rFonts w:asciiTheme="minorHAnsi" w:hAnsiTheme="minorHAnsi" w:cstheme="minorBidi"/>
                      <w:sz w:val="22"/>
                    </w:rPr>
                    <w:br w:type="page"/>
                  </w:r>
                  <w:r>
                    <w:rPr>
                      <w:b/>
                    </w:rPr>
                    <w:t>SOLERA - BASE DE SUELO CON AISLAMIENTO EPS. SOLADO GRES PORCELÁNICO 60X60 CM</w:t>
                  </w:r>
                </w:p>
              </w:tc>
              <w:tc>
                <w:tcPr>
                  <w:tcW w:w="0" w:type="auto"/>
                  <w:shd w:val="clear" w:color="auto" w:fill="DAD7D3"/>
                  <w:vAlign w:val="center"/>
                </w:tcPr>
                <w:p w14:paraId="54B43D55" w14:textId="77777777" w:rsidR="003E2592" w:rsidRDefault="003E2592" w:rsidP="00C50E56">
                  <w:pPr>
                    <w:pStyle w:val="CUERPOTEXTOTABLA"/>
                    <w:jc w:val="right"/>
                  </w:pPr>
                </w:p>
              </w:tc>
            </w:tr>
          </w:tbl>
          <w:p w14:paraId="584FC478" w14:textId="77777777" w:rsidR="003E2592" w:rsidRDefault="003E2592" w:rsidP="00C50E56">
            <w:pPr>
              <w:spacing w:after="0" w:line="2" w:lineRule="auto"/>
            </w:pPr>
          </w:p>
        </w:tc>
      </w:tr>
      <w:tr w:rsidR="003E2592" w14:paraId="2C839198" w14:textId="77777777" w:rsidTr="00C50E56">
        <w:trPr>
          <w:cantSplit/>
          <w:jc w:val="center"/>
        </w:trPr>
        <w:tc>
          <w:tcPr>
            <w:tcW w:w="0" w:type="auto"/>
            <w:gridSpan w:val="2"/>
            <w:vAlign w:val="center"/>
          </w:tcPr>
          <w:p w14:paraId="7E8EA124" w14:textId="77777777" w:rsidR="003E2592" w:rsidRDefault="003E2592" w:rsidP="00C50E56">
            <w:pPr>
              <w:pStyle w:val="CUERPOTEXTOTABLA"/>
              <w:jc w:val="both"/>
            </w:pPr>
            <w:r>
              <w:lastRenderedPageBreak/>
              <w:t>REVESTIMIENTO DEL SUELO</w:t>
            </w:r>
          </w:p>
          <w:p w14:paraId="40C8D8EA" w14:textId="77777777" w:rsidR="003E2592" w:rsidRDefault="003E2592" w:rsidP="00C50E56">
            <w:pPr>
              <w:pStyle w:val="CUERPOTEXTOTABLA"/>
              <w:jc w:val="both"/>
            </w:pPr>
            <w:r>
              <w:t>PAVIMENTO: Solado de baldosas cerámicas de gres porcelánico, acabado mate o natural, de 60x60 cm, capacidad de absorción de agua E&lt;0,5%, grupo BIa, resistencia al deslizamiento Rd&lt;=15, clase 0, recibidas con adhesivo cementoso mejorado, C2 TE, color gris con doble encolado y rejuntadas con mortero de juntas cementoso tipo L; BASE DE PAVIMENTACIÓN: Suelo flotante, compuesto de: AISLAMIENTO: aislamiento termoacústico, formado por panel rígido de poliestireno expandido, de 30 mm de espesor, resistencia térmica 1 m²K/W, conductividad térmica 0,03 W/(mK), colocado a tope, simplemente apoyado, cubierto con film de polietileno de 0,2 mm de espesor y desolidarización perimetral realizada con el mismo material aislante. Incluso cinta autoadhesiva para sellado de juntas; CAPA DE REGULARIZACIÓN: base para pavimento formada por 40 mm de espesor, de mortero autonivelante de cemento; y posterior aplicación de líquido de curado incoloro, colocada sobre base de mortero de cemento de 50 cm. Incluso banda de panel rígido de poliestireno expandido para la preparación de las juntas perimetrales de dilatación.</w:t>
            </w:r>
          </w:p>
          <w:p w14:paraId="74366624" w14:textId="77777777" w:rsidR="003E2592" w:rsidRDefault="003E2592" w:rsidP="00C50E56">
            <w:pPr>
              <w:pStyle w:val="CUERPOTEXTOTABLA"/>
              <w:jc w:val="both"/>
            </w:pPr>
            <w:r>
              <w:t>ELEMENTO ESTRUCTURAL</w:t>
            </w:r>
          </w:p>
          <w:p w14:paraId="65F96AD0" w14:textId="670A6422" w:rsidR="003E2592" w:rsidRDefault="003E2592" w:rsidP="004E272C">
            <w:pPr>
              <w:pStyle w:val="CUERPOTEXTOTABLA"/>
              <w:jc w:val="both"/>
            </w:pPr>
            <w:r>
              <w:t xml:space="preserve">Solera de hormigón </w:t>
            </w:r>
            <w:r w:rsidR="004E272C">
              <w:t>armado</w:t>
            </w:r>
            <w:r>
              <w:t xml:space="preserve"> de 10 cm de espesor</w:t>
            </w:r>
            <w:r w:rsidR="00A604B3">
              <w:t xml:space="preserve"> medio</w:t>
            </w:r>
            <w:r>
              <w:t>, realizada con hormigón H</w:t>
            </w:r>
            <w:r w:rsidR="004E272C">
              <w:t>A</w:t>
            </w:r>
            <w:r>
              <w:t>-2</w:t>
            </w:r>
            <w:r w:rsidR="004E272C">
              <w:t>5</w:t>
            </w:r>
            <w:r>
              <w:t>/</w:t>
            </w:r>
            <w:r w:rsidR="004E272C">
              <w:t>F</w:t>
            </w:r>
            <w:r>
              <w:t>/20/X</w:t>
            </w:r>
            <w:r w:rsidR="004E272C">
              <w:t>C1</w:t>
            </w:r>
            <w:r>
              <w:t>, extendido y vibrado manual mediante regla vibrante, sin tratamiento de su superficie; con juntas de retracción de 5 mm de espesor, mediante corte con disco de diamante. Incluso panel de poliestireno expandido de 3 cm de espesor, para la ejecución de juntas de dilatación.</w:t>
            </w:r>
          </w:p>
        </w:tc>
      </w:tr>
      <w:tr w:rsidR="003E2592" w14:paraId="39E551C2" w14:textId="77777777" w:rsidTr="00C50E56">
        <w:trPr>
          <w:cantSplit/>
          <w:jc w:val="center"/>
        </w:trPr>
        <w:tc>
          <w:tcPr>
            <w:tcW w:w="0" w:type="auto"/>
            <w:tcMar>
              <w:top w:w="17" w:type="dxa"/>
              <w:left w:w="6" w:type="dxa"/>
              <w:bottom w:w="23" w:type="dxa"/>
              <w:right w:w="11" w:type="dxa"/>
            </w:tcMar>
            <w:vAlign w:val="center"/>
          </w:tcPr>
          <w:p w14:paraId="4E753A80" w14:textId="77777777" w:rsidR="003E2592" w:rsidRDefault="003E2592" w:rsidP="00C50E56">
            <w:pPr>
              <w:pStyle w:val="CUERPOTEXTOTABLA"/>
              <w:jc w:val="center"/>
            </w:pPr>
            <w:r>
              <w:rPr>
                <w:noProof/>
              </w:rPr>
              <w:drawing>
                <wp:inline distT="0" distB="0" distL="0" distR="0" wp14:anchorId="3B584465" wp14:editId="4444BD91">
                  <wp:extent cx="1778400" cy="698400"/>
                  <wp:effectExtent l="0" t="0" r="0" b="0"/>
                  <wp:docPr id="20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63"/>
                          <a:stretch>
                            <a:fillRect/>
                          </a:stretch>
                        </pic:blipFill>
                        <pic:spPr>
                          <a:xfrm>
                            <a:off x="0" y="0"/>
                            <a:ext cx="1778400" cy="698400"/>
                          </a:xfrm>
                          <a:prstGeom prst="rect">
                            <a:avLst/>
                          </a:prstGeom>
                        </pic:spPr>
                      </pic:pic>
                    </a:graphicData>
                  </a:graphic>
                </wp:inline>
              </w:drawing>
            </w:r>
          </w:p>
        </w:tc>
        <w:tc>
          <w:tcPr>
            <w:tcW w:w="0" w:type="auto"/>
          </w:tcPr>
          <w:p w14:paraId="025228E1"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877"/>
              <w:gridCol w:w="618"/>
            </w:tblGrid>
            <w:tr w:rsidR="003E2592" w14:paraId="3102B4FA" w14:textId="77777777" w:rsidTr="00C50E56">
              <w:trPr>
                <w:cantSplit/>
                <w:jc w:val="center"/>
              </w:trPr>
              <w:tc>
                <w:tcPr>
                  <w:tcW w:w="0" w:type="auto"/>
                  <w:gridSpan w:val="4"/>
                </w:tcPr>
                <w:p w14:paraId="24F6F431" w14:textId="77777777" w:rsidR="003E2592" w:rsidRDefault="003E2592" w:rsidP="00C50E56">
                  <w:pPr>
                    <w:pStyle w:val="CUERPOTEXTOTABLA"/>
                  </w:pPr>
                  <w:r>
                    <w:t>Listado de capas:</w:t>
                  </w:r>
                </w:p>
              </w:tc>
            </w:tr>
            <w:tr w:rsidR="003E2592" w14:paraId="501080E8" w14:textId="77777777" w:rsidTr="00C50E56">
              <w:trPr>
                <w:cantSplit/>
                <w:jc w:val="center"/>
              </w:trPr>
              <w:tc>
                <w:tcPr>
                  <w:tcW w:w="0" w:type="auto"/>
                  <w:noWrap/>
                </w:tcPr>
                <w:p w14:paraId="4FE595A3" w14:textId="77777777" w:rsidR="003E2592" w:rsidRDefault="003E2592" w:rsidP="00C50E56">
                  <w:pPr>
                    <w:pStyle w:val="CUERPOTEXTOTABLA"/>
                    <w:jc w:val="center"/>
                  </w:pPr>
                  <w:r>
                    <w:t xml:space="preserve">  </w:t>
                  </w:r>
                </w:p>
              </w:tc>
              <w:tc>
                <w:tcPr>
                  <w:tcW w:w="0" w:type="auto"/>
                  <w:noWrap/>
                </w:tcPr>
                <w:p w14:paraId="35AA7E9C" w14:textId="77777777" w:rsidR="003E2592" w:rsidRDefault="003E2592" w:rsidP="00C50E56">
                  <w:pPr>
                    <w:pStyle w:val="CUERPOTEXTOTABLA"/>
                    <w:jc w:val="center"/>
                  </w:pPr>
                  <w:r>
                    <w:t xml:space="preserve"> 1 - </w:t>
                  </w:r>
                </w:p>
              </w:tc>
              <w:tc>
                <w:tcPr>
                  <w:tcW w:w="5000" w:type="pct"/>
                </w:tcPr>
                <w:p w14:paraId="68C7EBD4" w14:textId="77777777" w:rsidR="003E2592" w:rsidRDefault="003E2592" w:rsidP="00C50E56">
                  <w:pPr>
                    <w:pStyle w:val="CUERPOTEXTOTABLA"/>
                  </w:pPr>
                  <w:r>
                    <w:t>Solado de baldosas cerámicas de gres porcelánico</w:t>
                  </w:r>
                </w:p>
              </w:tc>
              <w:tc>
                <w:tcPr>
                  <w:tcW w:w="0" w:type="auto"/>
                  <w:noWrap/>
                </w:tcPr>
                <w:p w14:paraId="58AF16F4" w14:textId="77777777" w:rsidR="003E2592" w:rsidRDefault="003E2592" w:rsidP="00C50E56">
                  <w:pPr>
                    <w:pStyle w:val="CUERPOTEXTOTABLA"/>
                    <w:jc w:val="right"/>
                  </w:pPr>
                  <w:r>
                    <w:t>1 cm</w:t>
                  </w:r>
                </w:p>
              </w:tc>
            </w:tr>
            <w:tr w:rsidR="003E2592" w14:paraId="7A1A365F" w14:textId="77777777" w:rsidTr="00C50E56">
              <w:trPr>
                <w:cantSplit/>
                <w:jc w:val="center"/>
              </w:trPr>
              <w:tc>
                <w:tcPr>
                  <w:tcW w:w="0" w:type="auto"/>
                  <w:noWrap/>
                </w:tcPr>
                <w:p w14:paraId="242E1E32" w14:textId="77777777" w:rsidR="003E2592" w:rsidRDefault="003E2592" w:rsidP="00C50E56">
                  <w:pPr>
                    <w:pStyle w:val="CUERPOTEXTOTABLA"/>
                    <w:jc w:val="center"/>
                  </w:pPr>
                  <w:r>
                    <w:t xml:space="preserve">  </w:t>
                  </w:r>
                </w:p>
              </w:tc>
              <w:tc>
                <w:tcPr>
                  <w:tcW w:w="0" w:type="auto"/>
                  <w:noWrap/>
                </w:tcPr>
                <w:p w14:paraId="18493CCF" w14:textId="77777777" w:rsidR="003E2592" w:rsidRDefault="003E2592" w:rsidP="00C50E56">
                  <w:pPr>
                    <w:pStyle w:val="CUERPOTEXTOTABLA"/>
                    <w:jc w:val="center"/>
                  </w:pPr>
                  <w:r>
                    <w:t xml:space="preserve"> 2 - </w:t>
                  </w:r>
                </w:p>
              </w:tc>
              <w:tc>
                <w:tcPr>
                  <w:tcW w:w="5000" w:type="pct"/>
                </w:tcPr>
                <w:p w14:paraId="4CAE801B" w14:textId="77777777" w:rsidR="003E2592" w:rsidRDefault="003E2592" w:rsidP="00C50E56">
                  <w:pPr>
                    <w:pStyle w:val="CUERPOTEXTOTABLA"/>
                  </w:pPr>
                  <w:r>
                    <w:t>Base de mortero autonivelante de cemento</w:t>
                  </w:r>
                </w:p>
              </w:tc>
              <w:tc>
                <w:tcPr>
                  <w:tcW w:w="0" w:type="auto"/>
                  <w:noWrap/>
                </w:tcPr>
                <w:p w14:paraId="5D755A68" w14:textId="77777777" w:rsidR="003E2592" w:rsidRDefault="003E2592" w:rsidP="00C50E56">
                  <w:pPr>
                    <w:pStyle w:val="CUERPOTEXTOTABLA"/>
                    <w:jc w:val="right"/>
                  </w:pPr>
                  <w:r>
                    <w:t>4 cm</w:t>
                  </w:r>
                </w:p>
              </w:tc>
            </w:tr>
            <w:tr w:rsidR="003E2592" w14:paraId="2B42A57F" w14:textId="77777777" w:rsidTr="00C50E56">
              <w:trPr>
                <w:cantSplit/>
                <w:jc w:val="center"/>
              </w:trPr>
              <w:tc>
                <w:tcPr>
                  <w:tcW w:w="0" w:type="auto"/>
                  <w:noWrap/>
                </w:tcPr>
                <w:p w14:paraId="5AA4DE9C" w14:textId="77777777" w:rsidR="003E2592" w:rsidRDefault="003E2592" w:rsidP="00C50E56">
                  <w:pPr>
                    <w:pStyle w:val="CUERPOTEXTOTABLA"/>
                    <w:jc w:val="center"/>
                  </w:pPr>
                  <w:r>
                    <w:t xml:space="preserve">  </w:t>
                  </w:r>
                </w:p>
              </w:tc>
              <w:tc>
                <w:tcPr>
                  <w:tcW w:w="0" w:type="auto"/>
                  <w:noWrap/>
                </w:tcPr>
                <w:p w14:paraId="01FCE982" w14:textId="77777777" w:rsidR="003E2592" w:rsidRDefault="003E2592" w:rsidP="00C50E56">
                  <w:pPr>
                    <w:pStyle w:val="CUERPOTEXTOTABLA"/>
                    <w:jc w:val="center"/>
                  </w:pPr>
                  <w:r>
                    <w:t xml:space="preserve"> 3 - </w:t>
                  </w:r>
                </w:p>
              </w:tc>
              <w:tc>
                <w:tcPr>
                  <w:tcW w:w="5000" w:type="pct"/>
                </w:tcPr>
                <w:p w14:paraId="5E96C3BE" w14:textId="77777777" w:rsidR="003E2592" w:rsidRDefault="003E2592" w:rsidP="00C50E56">
                  <w:pPr>
                    <w:pStyle w:val="CUERPOTEXTOTABLA"/>
                  </w:pPr>
                  <w:r>
                    <w:t>Mortero de cemento</w:t>
                  </w:r>
                </w:p>
              </w:tc>
              <w:tc>
                <w:tcPr>
                  <w:tcW w:w="0" w:type="auto"/>
                  <w:noWrap/>
                </w:tcPr>
                <w:p w14:paraId="58E02D9C" w14:textId="77777777" w:rsidR="003E2592" w:rsidRDefault="003E2592" w:rsidP="00C50E56">
                  <w:pPr>
                    <w:pStyle w:val="CUERPOTEXTOTABLA"/>
                    <w:jc w:val="right"/>
                  </w:pPr>
                  <w:r>
                    <w:t>5 cm</w:t>
                  </w:r>
                </w:p>
              </w:tc>
            </w:tr>
            <w:tr w:rsidR="003E2592" w14:paraId="343B72D5" w14:textId="77777777" w:rsidTr="00C50E56">
              <w:trPr>
                <w:cantSplit/>
                <w:jc w:val="center"/>
              </w:trPr>
              <w:tc>
                <w:tcPr>
                  <w:tcW w:w="0" w:type="auto"/>
                  <w:noWrap/>
                </w:tcPr>
                <w:p w14:paraId="36D3BB39" w14:textId="77777777" w:rsidR="003E2592" w:rsidRDefault="003E2592" w:rsidP="00C50E56">
                  <w:pPr>
                    <w:pStyle w:val="CUERPOTEXTOTABLA"/>
                    <w:jc w:val="center"/>
                  </w:pPr>
                  <w:r>
                    <w:t xml:space="preserve">  </w:t>
                  </w:r>
                </w:p>
              </w:tc>
              <w:tc>
                <w:tcPr>
                  <w:tcW w:w="0" w:type="auto"/>
                  <w:noWrap/>
                </w:tcPr>
                <w:p w14:paraId="73C25B7C" w14:textId="77777777" w:rsidR="003E2592" w:rsidRDefault="003E2592" w:rsidP="00C50E56">
                  <w:pPr>
                    <w:pStyle w:val="CUERPOTEXTOTABLA"/>
                    <w:jc w:val="center"/>
                  </w:pPr>
                  <w:r>
                    <w:t xml:space="preserve"> 4 - </w:t>
                  </w:r>
                </w:p>
              </w:tc>
              <w:tc>
                <w:tcPr>
                  <w:tcW w:w="5000" w:type="pct"/>
                </w:tcPr>
                <w:p w14:paraId="023CA5D4" w14:textId="77777777" w:rsidR="003E2592" w:rsidRDefault="003E2592" w:rsidP="00C50E56">
                  <w:pPr>
                    <w:pStyle w:val="CUERPOTEXTOTABLA"/>
                  </w:pPr>
                  <w:r>
                    <w:t>Poliestireno expandido</w:t>
                  </w:r>
                </w:p>
              </w:tc>
              <w:tc>
                <w:tcPr>
                  <w:tcW w:w="0" w:type="auto"/>
                  <w:noWrap/>
                </w:tcPr>
                <w:p w14:paraId="6BB25A34" w14:textId="77777777" w:rsidR="003E2592" w:rsidRDefault="003E2592" w:rsidP="00C50E56">
                  <w:pPr>
                    <w:pStyle w:val="CUERPOTEXTOTABLA"/>
                    <w:jc w:val="right"/>
                  </w:pPr>
                  <w:r>
                    <w:t>3 cm</w:t>
                  </w:r>
                </w:p>
              </w:tc>
            </w:tr>
            <w:tr w:rsidR="003E2592" w14:paraId="4165B3D7" w14:textId="77777777" w:rsidTr="00C50E56">
              <w:trPr>
                <w:cantSplit/>
                <w:jc w:val="center"/>
              </w:trPr>
              <w:tc>
                <w:tcPr>
                  <w:tcW w:w="0" w:type="auto"/>
                  <w:noWrap/>
                </w:tcPr>
                <w:p w14:paraId="67B11C2F" w14:textId="77777777" w:rsidR="003E2592" w:rsidRDefault="003E2592" w:rsidP="00C50E56">
                  <w:pPr>
                    <w:pStyle w:val="CUERPOTEXTOTABLA"/>
                    <w:jc w:val="center"/>
                  </w:pPr>
                  <w:r>
                    <w:t xml:space="preserve">  </w:t>
                  </w:r>
                </w:p>
              </w:tc>
              <w:tc>
                <w:tcPr>
                  <w:tcW w:w="0" w:type="auto"/>
                  <w:noWrap/>
                </w:tcPr>
                <w:p w14:paraId="109329DE" w14:textId="77777777" w:rsidR="003E2592" w:rsidRDefault="003E2592" w:rsidP="00C50E56">
                  <w:pPr>
                    <w:pStyle w:val="CUERPOTEXTOTABLA"/>
                    <w:jc w:val="center"/>
                  </w:pPr>
                  <w:r>
                    <w:t xml:space="preserve"> 5 - </w:t>
                  </w:r>
                </w:p>
              </w:tc>
              <w:tc>
                <w:tcPr>
                  <w:tcW w:w="5000" w:type="pct"/>
                </w:tcPr>
                <w:p w14:paraId="78B9E79C" w14:textId="3EEDF252" w:rsidR="003E2592" w:rsidRDefault="003E2592" w:rsidP="004E272C">
                  <w:pPr>
                    <w:pStyle w:val="CUERPOTEXTOTABLA"/>
                  </w:pPr>
                  <w:r>
                    <w:t xml:space="preserve">Solera de hormigón </w:t>
                  </w:r>
                  <w:r w:rsidR="004E272C">
                    <w:t>armado</w:t>
                  </w:r>
                </w:p>
              </w:tc>
              <w:tc>
                <w:tcPr>
                  <w:tcW w:w="0" w:type="auto"/>
                  <w:noWrap/>
                </w:tcPr>
                <w:p w14:paraId="0EF75432" w14:textId="77777777" w:rsidR="003E2592" w:rsidRDefault="003E2592" w:rsidP="00C50E56">
                  <w:pPr>
                    <w:pStyle w:val="CUERPOTEXTOTABLA"/>
                    <w:jc w:val="right"/>
                  </w:pPr>
                  <w:r>
                    <w:t>10 cm</w:t>
                  </w:r>
                </w:p>
              </w:tc>
            </w:tr>
            <w:tr w:rsidR="003E2592" w14:paraId="2A166303" w14:textId="77777777" w:rsidTr="00C50E56">
              <w:trPr>
                <w:cantSplit/>
                <w:jc w:val="center"/>
              </w:trPr>
              <w:tc>
                <w:tcPr>
                  <w:tcW w:w="0" w:type="auto"/>
                  <w:gridSpan w:val="3"/>
                </w:tcPr>
                <w:p w14:paraId="75B1295A" w14:textId="77777777" w:rsidR="003E2592" w:rsidRDefault="003E2592" w:rsidP="00C50E56">
                  <w:pPr>
                    <w:pStyle w:val="CUERPOTEXTOTABLA"/>
                  </w:pPr>
                  <w:r>
                    <w:t>Espesor total:</w:t>
                  </w:r>
                </w:p>
              </w:tc>
              <w:tc>
                <w:tcPr>
                  <w:tcW w:w="0" w:type="auto"/>
                  <w:noWrap/>
                </w:tcPr>
                <w:p w14:paraId="288C5144" w14:textId="77777777" w:rsidR="003E2592" w:rsidRDefault="003E2592" w:rsidP="00C50E56">
                  <w:pPr>
                    <w:pStyle w:val="CUERPOTEXTOTABLA"/>
                    <w:jc w:val="right"/>
                  </w:pPr>
                  <w:r>
                    <w:t>23 cm</w:t>
                  </w:r>
                </w:p>
              </w:tc>
            </w:tr>
          </w:tbl>
          <w:p w14:paraId="37E1449B" w14:textId="77777777" w:rsidR="003E2592" w:rsidRDefault="003E2592" w:rsidP="00C50E56">
            <w:pPr>
              <w:spacing w:after="0" w:line="2" w:lineRule="auto"/>
            </w:pPr>
          </w:p>
          <w:p w14:paraId="5811B1F8" w14:textId="77777777" w:rsidR="003E2592" w:rsidRDefault="003E2592" w:rsidP="00C50E56">
            <w:pPr>
              <w:pStyle w:val="CUERPOTEXTOTABLA"/>
            </w:pPr>
            <w:r>
              <w:t xml:space="preserve"> </w:t>
            </w:r>
          </w:p>
        </w:tc>
      </w:tr>
      <w:tr w:rsidR="003E2592" w14:paraId="2C26FA80" w14:textId="77777777" w:rsidTr="00C50E56">
        <w:trPr>
          <w:cantSplit/>
          <w:jc w:val="center"/>
        </w:trPr>
        <w:tc>
          <w:tcPr>
            <w:tcW w:w="0" w:type="auto"/>
            <w:vMerge w:val="restart"/>
            <w:noWrap/>
          </w:tcPr>
          <w:p w14:paraId="2D7E5113" w14:textId="1B28CB9B" w:rsidR="003E2592" w:rsidRDefault="00794C48" w:rsidP="00C50E56">
            <w:pPr>
              <w:pStyle w:val="CUERPOTEXTOTABLA"/>
            </w:pPr>
            <w:r>
              <w:t>Transmitancia térmica</w:t>
            </w:r>
          </w:p>
        </w:tc>
        <w:tc>
          <w:tcPr>
            <w:tcW w:w="0" w:type="auto"/>
          </w:tcPr>
          <w:p w14:paraId="61F91852" w14:textId="3BF4F5A2" w:rsidR="003E2592" w:rsidRDefault="00930BF8" w:rsidP="00C50E56">
            <w:pPr>
              <w:pStyle w:val="CUERPOTEXTOTABLA"/>
            </w:pPr>
            <w:r>
              <w:t>U: 0.34 W/(m²·K)</w:t>
            </w:r>
          </w:p>
        </w:tc>
      </w:tr>
      <w:tr w:rsidR="003E2592" w14:paraId="6F09615B" w14:textId="77777777" w:rsidTr="00C50E56">
        <w:trPr>
          <w:cantSplit/>
          <w:jc w:val="center"/>
        </w:trPr>
        <w:tc>
          <w:tcPr>
            <w:tcW w:w="0" w:type="auto"/>
            <w:vMerge/>
          </w:tcPr>
          <w:p w14:paraId="6E64CBE0" w14:textId="77777777" w:rsidR="003E2592" w:rsidRDefault="003E2592" w:rsidP="00C50E56"/>
        </w:tc>
        <w:tc>
          <w:tcPr>
            <w:tcW w:w="0" w:type="auto"/>
          </w:tcPr>
          <w:p w14:paraId="2BEE463D" w14:textId="77777777" w:rsidR="003E2592" w:rsidRDefault="003E2592" w:rsidP="00C50E56">
            <w:pPr>
              <w:pStyle w:val="CUERPOTEXTOTABLA"/>
            </w:pPr>
            <w:r>
              <w:t>(Para una solera con longitud característica B' = 1.1 m)</w:t>
            </w:r>
          </w:p>
        </w:tc>
      </w:tr>
      <w:tr w:rsidR="003E2592" w14:paraId="0D67DAD0" w14:textId="77777777" w:rsidTr="00C50E56">
        <w:trPr>
          <w:cantSplit/>
          <w:jc w:val="center"/>
        </w:trPr>
        <w:tc>
          <w:tcPr>
            <w:tcW w:w="0" w:type="auto"/>
            <w:vMerge w:val="restart"/>
            <w:noWrap/>
          </w:tcPr>
          <w:p w14:paraId="55E8E009" w14:textId="77777777" w:rsidR="003E2592" w:rsidRDefault="003E2592" w:rsidP="00C50E56">
            <w:pPr>
              <w:pStyle w:val="CUERPOTEXTOTABLA"/>
            </w:pPr>
            <w:r>
              <w:t>Detalle de cálculo (U</w:t>
            </w:r>
            <w:r>
              <w:rPr>
                <w:vertAlign w:val="subscript"/>
              </w:rPr>
              <w:t>s</w:t>
            </w:r>
            <w:r>
              <w:t>)</w:t>
            </w:r>
          </w:p>
        </w:tc>
        <w:tc>
          <w:tcPr>
            <w:tcW w:w="0" w:type="auto"/>
          </w:tcPr>
          <w:p w14:paraId="61E79C66" w14:textId="77777777" w:rsidR="003E2592" w:rsidRDefault="003E2592" w:rsidP="00C50E56">
            <w:pPr>
              <w:pStyle w:val="CUERPOTEXTOTABLA"/>
            </w:pPr>
            <w:r>
              <w:t>Superficie del forjado, A: 5.15 m²</w:t>
            </w:r>
          </w:p>
        </w:tc>
      </w:tr>
      <w:tr w:rsidR="003E2592" w14:paraId="01FBFE51" w14:textId="77777777" w:rsidTr="00C50E56">
        <w:trPr>
          <w:cantSplit/>
          <w:jc w:val="center"/>
        </w:trPr>
        <w:tc>
          <w:tcPr>
            <w:tcW w:w="0" w:type="auto"/>
            <w:vMerge/>
          </w:tcPr>
          <w:p w14:paraId="6442044C" w14:textId="77777777" w:rsidR="003E2592" w:rsidRDefault="003E2592" w:rsidP="00C50E56"/>
        </w:tc>
        <w:tc>
          <w:tcPr>
            <w:tcW w:w="0" w:type="auto"/>
          </w:tcPr>
          <w:p w14:paraId="53ABD44A" w14:textId="77777777" w:rsidR="003E2592" w:rsidRDefault="003E2592" w:rsidP="00C50E56">
            <w:pPr>
              <w:pStyle w:val="CUERPOTEXTOTABLA"/>
            </w:pPr>
            <w:r>
              <w:t>Perímetro del forjado, P: 9.57 m</w:t>
            </w:r>
          </w:p>
        </w:tc>
      </w:tr>
      <w:tr w:rsidR="003E2592" w14:paraId="3DECBC2C" w14:textId="77777777" w:rsidTr="00C50E56">
        <w:trPr>
          <w:cantSplit/>
          <w:jc w:val="center"/>
        </w:trPr>
        <w:tc>
          <w:tcPr>
            <w:tcW w:w="0" w:type="auto"/>
            <w:vMerge/>
          </w:tcPr>
          <w:p w14:paraId="3B581E53" w14:textId="77777777" w:rsidR="003E2592" w:rsidRDefault="003E2592" w:rsidP="00C50E56"/>
        </w:tc>
        <w:tc>
          <w:tcPr>
            <w:tcW w:w="0" w:type="auto"/>
          </w:tcPr>
          <w:p w14:paraId="3E903923" w14:textId="77777777" w:rsidR="003E2592" w:rsidRDefault="003E2592" w:rsidP="00C50E56">
            <w:pPr>
              <w:pStyle w:val="CUERPOTEXTOTABLA"/>
            </w:pPr>
            <w:r>
              <w:t>Resistencia térmica del forjado, Rf: 1.36 m²·h·°C/kcal</w:t>
            </w:r>
          </w:p>
        </w:tc>
      </w:tr>
      <w:tr w:rsidR="003E2592" w14:paraId="23458055" w14:textId="77777777" w:rsidTr="00C50E56">
        <w:trPr>
          <w:cantSplit/>
          <w:jc w:val="center"/>
        </w:trPr>
        <w:tc>
          <w:tcPr>
            <w:tcW w:w="0" w:type="auto"/>
            <w:vMerge/>
          </w:tcPr>
          <w:p w14:paraId="3DFBB043" w14:textId="77777777" w:rsidR="003E2592" w:rsidRDefault="003E2592" w:rsidP="00C50E56"/>
        </w:tc>
        <w:tc>
          <w:tcPr>
            <w:tcW w:w="0" w:type="auto"/>
          </w:tcPr>
          <w:p w14:paraId="7BA5D0BB" w14:textId="77777777" w:rsidR="003E2592" w:rsidRDefault="003E2592" w:rsidP="00C50E56">
            <w:pPr>
              <w:pStyle w:val="CUERPOTEXTOTABLA"/>
            </w:pPr>
            <w:r>
              <w:t>Sin aislamiento perimetral</w:t>
            </w:r>
          </w:p>
        </w:tc>
      </w:tr>
      <w:tr w:rsidR="003E2592" w14:paraId="06EE5748" w14:textId="77777777" w:rsidTr="00C50E56">
        <w:trPr>
          <w:cantSplit/>
          <w:jc w:val="center"/>
        </w:trPr>
        <w:tc>
          <w:tcPr>
            <w:tcW w:w="0" w:type="auto"/>
            <w:vMerge/>
          </w:tcPr>
          <w:p w14:paraId="3C591405" w14:textId="77777777" w:rsidR="003E2592" w:rsidRDefault="003E2592" w:rsidP="00C50E56"/>
        </w:tc>
        <w:tc>
          <w:tcPr>
            <w:tcW w:w="0" w:type="auto"/>
          </w:tcPr>
          <w:p w14:paraId="4061E72C" w14:textId="77777777" w:rsidR="003E2592" w:rsidRDefault="003E2592" w:rsidP="00C50E56">
            <w:pPr>
              <w:pStyle w:val="CUERPOTEXTOTABLA"/>
            </w:pPr>
            <w:r>
              <w:t>Tipo de terreno: Arena suelta</w:t>
            </w:r>
          </w:p>
        </w:tc>
      </w:tr>
      <w:tr w:rsidR="003E2592" w14:paraId="2333B4B8" w14:textId="77777777" w:rsidTr="00C50E56">
        <w:trPr>
          <w:cantSplit/>
          <w:jc w:val="center"/>
        </w:trPr>
        <w:tc>
          <w:tcPr>
            <w:tcW w:w="0" w:type="auto"/>
            <w:vMerge w:val="restart"/>
            <w:noWrap/>
          </w:tcPr>
          <w:p w14:paraId="009725E6" w14:textId="77777777" w:rsidR="003E2592" w:rsidRDefault="003E2592" w:rsidP="00C50E56">
            <w:pPr>
              <w:pStyle w:val="CUERPOTEXTOTABLA"/>
            </w:pPr>
            <w:r>
              <w:t>Protección frente al ruido</w:t>
            </w:r>
          </w:p>
        </w:tc>
        <w:tc>
          <w:tcPr>
            <w:tcW w:w="0" w:type="auto"/>
          </w:tcPr>
          <w:p w14:paraId="419599A2" w14:textId="77777777" w:rsidR="003E2592" w:rsidRDefault="003E2592" w:rsidP="00C50E56">
            <w:pPr>
              <w:pStyle w:val="CUERPOTEXTOTABLA"/>
            </w:pPr>
            <w:r>
              <w:t>Masa superficial: 407.85 kg/m²</w:t>
            </w:r>
          </w:p>
        </w:tc>
      </w:tr>
      <w:tr w:rsidR="003E2592" w14:paraId="363A46B2" w14:textId="77777777" w:rsidTr="00C50E56">
        <w:trPr>
          <w:cantSplit/>
          <w:jc w:val="center"/>
        </w:trPr>
        <w:tc>
          <w:tcPr>
            <w:tcW w:w="0" w:type="auto"/>
            <w:vMerge/>
          </w:tcPr>
          <w:p w14:paraId="11A8C61F" w14:textId="77777777" w:rsidR="003E2592" w:rsidRDefault="003E2592" w:rsidP="00C50E56"/>
        </w:tc>
        <w:tc>
          <w:tcPr>
            <w:tcW w:w="0" w:type="auto"/>
          </w:tcPr>
          <w:p w14:paraId="12C54D7C" w14:textId="77777777" w:rsidR="003E2592" w:rsidRDefault="003E2592" w:rsidP="00C50E56">
            <w:pPr>
              <w:pStyle w:val="CUERPOTEXTOTABLA"/>
            </w:pPr>
            <w:r>
              <w:t>Masa superficial del elemento base: 250.00 kg/m²</w:t>
            </w:r>
          </w:p>
        </w:tc>
      </w:tr>
      <w:tr w:rsidR="003E2592" w14:paraId="1584D15C" w14:textId="77777777" w:rsidTr="00C50E56">
        <w:trPr>
          <w:cantSplit/>
          <w:jc w:val="center"/>
        </w:trPr>
        <w:tc>
          <w:tcPr>
            <w:tcW w:w="0" w:type="auto"/>
            <w:vMerge/>
          </w:tcPr>
          <w:p w14:paraId="74B6DA6D" w14:textId="77777777" w:rsidR="003E2592" w:rsidRDefault="003E2592" w:rsidP="00C50E56"/>
        </w:tc>
        <w:tc>
          <w:tcPr>
            <w:tcW w:w="0" w:type="auto"/>
          </w:tcPr>
          <w:p w14:paraId="25E6778B" w14:textId="77777777" w:rsidR="003E2592" w:rsidRDefault="003E2592" w:rsidP="00C50E56">
            <w:pPr>
              <w:pStyle w:val="CUERPOTEXTOTABLA"/>
            </w:pPr>
            <w:r>
              <w:t>Caracterización acústica, R</w:t>
            </w:r>
            <w:r>
              <w:rPr>
                <w:vertAlign w:val="subscript"/>
              </w:rPr>
              <w:t>w</w:t>
            </w:r>
            <w:r>
              <w:t>(C; C</w:t>
            </w:r>
            <w:r>
              <w:rPr>
                <w:vertAlign w:val="subscript"/>
              </w:rPr>
              <w:t>tr</w:t>
            </w:r>
            <w:r>
              <w:t>): 50.0(-1; -6) dB</w:t>
            </w:r>
          </w:p>
        </w:tc>
      </w:tr>
      <w:tr w:rsidR="003E2592" w14:paraId="528EB965" w14:textId="77777777" w:rsidTr="00C50E56">
        <w:trPr>
          <w:cantSplit/>
          <w:jc w:val="center"/>
        </w:trPr>
        <w:tc>
          <w:tcPr>
            <w:tcW w:w="0" w:type="auto"/>
            <w:vMerge/>
          </w:tcPr>
          <w:p w14:paraId="2360834D" w14:textId="77777777" w:rsidR="003E2592" w:rsidRDefault="003E2592" w:rsidP="00C50E56"/>
        </w:tc>
        <w:tc>
          <w:tcPr>
            <w:tcW w:w="0" w:type="auto"/>
          </w:tcPr>
          <w:p w14:paraId="4899E263" w14:textId="77777777" w:rsidR="003E2592" w:rsidRDefault="003E2592" w:rsidP="00C50E56">
            <w:pPr>
              <w:pStyle w:val="CUERPOTEXTOTABLA"/>
            </w:pPr>
            <w:r>
              <w:t xml:space="preserve">Mejora del índice global de reducción acústica, debida al suelo flotante, </w:t>
            </w:r>
            <w:r>
              <w:rPr>
                <w:rFonts w:ascii="Symbol" w:hAnsi="Symbol" w:cs="Symbol"/>
              </w:rPr>
              <w:t></w:t>
            </w:r>
            <w:r>
              <w:t>R: 15 dB</w:t>
            </w:r>
          </w:p>
        </w:tc>
      </w:tr>
      <w:tr w:rsidR="003E2592" w14:paraId="2B218038" w14:textId="77777777" w:rsidTr="00C50E56">
        <w:trPr>
          <w:cantSplit/>
          <w:jc w:val="center"/>
        </w:trPr>
        <w:tc>
          <w:tcPr>
            <w:tcW w:w="0" w:type="auto"/>
            <w:vMerge/>
          </w:tcPr>
          <w:p w14:paraId="486B31D4" w14:textId="77777777" w:rsidR="003E2592" w:rsidRDefault="003E2592" w:rsidP="00C50E56"/>
        </w:tc>
        <w:tc>
          <w:tcPr>
            <w:tcW w:w="0" w:type="auto"/>
          </w:tcPr>
          <w:p w14:paraId="53637F8F" w14:textId="77777777" w:rsidR="003E2592" w:rsidRDefault="003E2592" w:rsidP="00C50E56">
            <w:pPr>
              <w:pStyle w:val="CUERPOTEXTOTABLA"/>
            </w:pPr>
            <w:r>
              <w:t>Nivel global de presión de ruido de impactos normalizado, L</w:t>
            </w:r>
            <w:r>
              <w:rPr>
                <w:vertAlign w:val="subscript"/>
              </w:rPr>
              <w:t>n,w</w:t>
            </w:r>
            <w:r>
              <w:t>: 80.1 dB</w:t>
            </w:r>
          </w:p>
        </w:tc>
      </w:tr>
      <w:tr w:rsidR="003E2592" w14:paraId="7501BB89" w14:textId="77777777" w:rsidTr="00C50E56">
        <w:trPr>
          <w:cantSplit/>
          <w:jc w:val="center"/>
        </w:trPr>
        <w:tc>
          <w:tcPr>
            <w:tcW w:w="0" w:type="auto"/>
            <w:vMerge/>
          </w:tcPr>
          <w:p w14:paraId="3F40B411" w14:textId="77777777" w:rsidR="003E2592" w:rsidRDefault="003E2592" w:rsidP="00C50E56"/>
        </w:tc>
        <w:tc>
          <w:tcPr>
            <w:tcW w:w="0" w:type="auto"/>
          </w:tcPr>
          <w:p w14:paraId="3048D435" w14:textId="77777777" w:rsidR="003E2592" w:rsidRDefault="003E2592" w:rsidP="00C50E56">
            <w:pPr>
              <w:pStyle w:val="CUERPOTEXTOTABLA"/>
            </w:pPr>
            <w:r>
              <w:t xml:space="preserve">Reducción del nivel global de presión de ruido de impactos, debida al suelo flotante, </w:t>
            </w:r>
            <w:r>
              <w:rPr>
                <w:rFonts w:ascii="Symbol" w:hAnsi="Symbol" w:cs="Symbol"/>
              </w:rPr>
              <w:t></w:t>
            </w:r>
            <w:r>
              <w:t>L</w:t>
            </w:r>
            <w:r>
              <w:rPr>
                <w:vertAlign w:val="subscript"/>
              </w:rPr>
              <w:t>D,w</w:t>
            </w:r>
            <w:r>
              <w:t>: 29 dB</w:t>
            </w:r>
          </w:p>
        </w:tc>
      </w:tr>
    </w:tbl>
    <w:p w14:paraId="5E845F25" w14:textId="77777777" w:rsidR="003E2592" w:rsidRDefault="003E2592" w:rsidP="003E2592">
      <w:pPr>
        <w:spacing w:after="0" w:line="2" w:lineRule="auto"/>
      </w:pPr>
    </w:p>
    <w:p w14:paraId="1742E955" w14:textId="77777777" w:rsidR="003E2592" w:rsidRPr="003E2592" w:rsidRDefault="003E2592" w:rsidP="003E2592">
      <w:pPr>
        <w:pStyle w:val="CUERPOTEXTO"/>
        <w:rPr>
          <w:b/>
        </w:rPr>
      </w:pPr>
      <w:r w:rsidRPr="003E2592">
        <w:rPr>
          <w:b/>
        </w:rPr>
        <w:t xml:space="preserve"> </w:t>
      </w:r>
    </w:p>
    <w:p w14:paraId="7CFE2204" w14:textId="77777777" w:rsidR="003E2592" w:rsidRPr="003E2592" w:rsidRDefault="003E2592" w:rsidP="003E2592">
      <w:pPr>
        <w:spacing w:after="0" w:line="2" w:lineRule="auto"/>
        <w:rPr>
          <w:rFonts w:ascii="Verdana" w:hAnsi="Verdana"/>
          <w:b/>
        </w:rPr>
      </w:pPr>
    </w:p>
    <w:p w14:paraId="15ACF560" w14:textId="77777777" w:rsidR="00BD055C" w:rsidRDefault="00BD055C">
      <w:pPr>
        <w:rPr>
          <w:rFonts w:ascii="Verdana" w:hAnsi="Verdana"/>
          <w:b/>
          <w:sz w:val="18"/>
          <w:szCs w:val="18"/>
        </w:rPr>
      </w:pPr>
      <w:r>
        <w:rPr>
          <w:rFonts w:ascii="Verdana" w:hAnsi="Verdana"/>
          <w:b/>
          <w:sz w:val="18"/>
          <w:szCs w:val="18"/>
        </w:rPr>
        <w:br w:type="page"/>
      </w:r>
    </w:p>
    <w:p w14:paraId="117867EC" w14:textId="5900FB13" w:rsidR="003E2592" w:rsidRPr="003E2592" w:rsidRDefault="003E2592" w:rsidP="004E1C68">
      <w:pPr>
        <w:pStyle w:val="CAP3"/>
      </w:pPr>
      <w:bookmarkStart w:id="69" w:name="_Toc128739719"/>
      <w:r w:rsidRPr="003E2592">
        <w:lastRenderedPageBreak/>
        <w:t>2.</w:t>
      </w:r>
      <w:r w:rsidR="006D68EE">
        <w:t>3</w:t>
      </w:r>
      <w:r w:rsidRPr="003E2592">
        <w:t>.2. Muros en contacto con el terreno</w:t>
      </w:r>
      <w:bookmarkEnd w:id="69"/>
    </w:p>
    <w:p w14:paraId="53379084" w14:textId="77777777"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6DE66EA4"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32"/>
              <w:gridCol w:w="121"/>
            </w:tblGrid>
            <w:tr w:rsidR="003E2592" w14:paraId="3597BF9B" w14:textId="77777777" w:rsidTr="00C50E56">
              <w:trPr>
                <w:cantSplit/>
              </w:trPr>
              <w:tc>
                <w:tcPr>
                  <w:tcW w:w="0" w:type="auto"/>
                  <w:shd w:val="clear" w:color="auto" w:fill="DAD7D3"/>
                  <w:vAlign w:val="center"/>
                </w:tcPr>
                <w:p w14:paraId="15AFF23F" w14:textId="77777777" w:rsidR="003E2592" w:rsidRDefault="003E2592" w:rsidP="00C50E56">
                  <w:pPr>
                    <w:pStyle w:val="CUERPOTEXTOTABLA"/>
                    <w:rPr>
                      <w:b/>
                    </w:rPr>
                  </w:pPr>
                  <w:r>
                    <w:rPr>
                      <w:b/>
                    </w:rPr>
                    <w:t>Muro de sótano con impermeabilización exterior</w:t>
                  </w:r>
                </w:p>
              </w:tc>
              <w:tc>
                <w:tcPr>
                  <w:tcW w:w="0" w:type="auto"/>
                  <w:shd w:val="clear" w:color="auto" w:fill="DAD7D3"/>
                  <w:vAlign w:val="center"/>
                </w:tcPr>
                <w:p w14:paraId="19ED09A5" w14:textId="77777777" w:rsidR="003E2592" w:rsidRDefault="003E2592" w:rsidP="00C50E56">
                  <w:pPr>
                    <w:pStyle w:val="CUERPOTEXTOTABLA"/>
                    <w:jc w:val="right"/>
                  </w:pPr>
                </w:p>
              </w:tc>
            </w:tr>
          </w:tbl>
          <w:p w14:paraId="199E6DC9" w14:textId="77777777" w:rsidR="003E2592" w:rsidRDefault="003E2592" w:rsidP="00C50E56">
            <w:pPr>
              <w:spacing w:after="0" w:line="2" w:lineRule="auto"/>
            </w:pPr>
          </w:p>
        </w:tc>
      </w:tr>
      <w:tr w:rsidR="003E2592" w14:paraId="036A1600" w14:textId="77777777" w:rsidTr="00C50E56">
        <w:trPr>
          <w:cantSplit/>
          <w:jc w:val="center"/>
        </w:trPr>
        <w:tc>
          <w:tcPr>
            <w:tcW w:w="0" w:type="auto"/>
            <w:gridSpan w:val="2"/>
            <w:vAlign w:val="center"/>
          </w:tcPr>
          <w:p w14:paraId="3C2F7361" w14:textId="77777777" w:rsidR="003E2592" w:rsidRDefault="003E2592" w:rsidP="00C50E56">
            <w:pPr>
              <w:pStyle w:val="CUERPOTEXTOTABLA"/>
              <w:jc w:val="both"/>
            </w:pPr>
            <w:r>
              <w:t>Muro de sótano con impermeabilización exterior, compuesto de: CAPA DRENANTE: drenaje, con lámina drenante de estructura nodular de polietileno de alta densidad (PEAD/HDPE), con geotextil de polipropileno incorporado; colocada con solapes, con los nódulos contra el muro previamente impermeabilizado, fijada con clavos de acero de 62 mm de longitud, con arandela blanda de polietileno de 36 mm de diámetro (2 ud/m²). Incluso perfil metálico para remate superior y; CAPA DE IMPERMEABILIZACIÓN Y PROTECCIÓN FRENTE AL GAS RADÓN: Barrera de protección frente al radón en muro de hormigón en contacto con el terreno, por su cara exterior, con nivel de referencia de exposición al radón 300 Bq/m³, con lámina de betún modificado con elastómero SBS, LBM(SBS)-40-FP, con armadura de fieltro de poliéster reforzado y estabilizado de 150 g/m², de superficie no protegida, y coeficiente de difusión frente al gas radón 7x10-12 m²/s, con función impermeabilizante, previa imprimación con emulsión asfáltica aniónica con cargas tipo EB (rendimiento: 0,5 kg/m²), totalmente adherida al soporte con soplete. Colocación en obra: con solapes; banda de refuerzo de lámina de betún modificado con elastómero SBS, LBM(SBS)-30-FP, de 33 cm de anchura, acabada con film plástico termofusible en ambas caras y banda de terminación de lámina de betún modificado con elastómero SBS, LBM(SBS)-40-FP, con armadura de fieltro de poliéster reforzado y estabilizado de 150 g/m², de superficie no protegida, y coeficiente de difusión frente al gas radón 7x10-12 m²/s, para refuerzo de la coronación y de la entrega al pie del muro en su encuentro con la cimentación. Exhalación de radón prevista a través de la barrera de protección: 0,001 Bq/m²•h.MURO DE SÓTANO: muro de sótano de hormigón armado, realizado con hormigón HA-35/B/20/ XA3+SR, y acero UNE-EN 10080 B 500 S. Incluso alambre de atar y separadores.</w:t>
            </w:r>
          </w:p>
        </w:tc>
      </w:tr>
      <w:tr w:rsidR="003E2592" w14:paraId="2D00C793" w14:textId="77777777" w:rsidTr="00C50E56">
        <w:trPr>
          <w:cantSplit/>
          <w:jc w:val="center"/>
        </w:trPr>
        <w:tc>
          <w:tcPr>
            <w:tcW w:w="0" w:type="auto"/>
            <w:tcMar>
              <w:top w:w="17" w:type="dxa"/>
              <w:left w:w="6" w:type="dxa"/>
              <w:bottom w:w="23" w:type="dxa"/>
              <w:right w:w="11" w:type="dxa"/>
            </w:tcMar>
            <w:vAlign w:val="center"/>
          </w:tcPr>
          <w:p w14:paraId="17DAB599" w14:textId="77777777" w:rsidR="003E2592" w:rsidRDefault="003E2592" w:rsidP="00C50E56">
            <w:pPr>
              <w:pStyle w:val="CUERPOTEXTOTABLA"/>
              <w:jc w:val="center"/>
            </w:pPr>
            <w:r>
              <w:rPr>
                <w:noProof/>
              </w:rPr>
              <w:drawing>
                <wp:inline distT="0" distB="0" distL="0" distR="0" wp14:anchorId="1C294C94" wp14:editId="776B88A1">
                  <wp:extent cx="766800" cy="1778400"/>
                  <wp:effectExtent l="0" t="0" r="0" b="0"/>
                  <wp:docPr id="208"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64"/>
                          <a:stretch>
                            <a:fillRect/>
                          </a:stretch>
                        </pic:blipFill>
                        <pic:spPr>
                          <a:xfrm>
                            <a:off x="0" y="0"/>
                            <a:ext cx="766800" cy="1778400"/>
                          </a:xfrm>
                          <a:prstGeom prst="rect">
                            <a:avLst/>
                          </a:prstGeom>
                        </pic:spPr>
                      </pic:pic>
                    </a:graphicData>
                  </a:graphic>
                </wp:inline>
              </w:drawing>
            </w:r>
          </w:p>
        </w:tc>
        <w:tc>
          <w:tcPr>
            <w:tcW w:w="0" w:type="auto"/>
          </w:tcPr>
          <w:p w14:paraId="3C757FE1"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5166"/>
              <w:gridCol w:w="1255"/>
            </w:tblGrid>
            <w:tr w:rsidR="003E2592" w14:paraId="5D0D3E22" w14:textId="77777777" w:rsidTr="00C50E56">
              <w:trPr>
                <w:cantSplit/>
                <w:jc w:val="center"/>
              </w:trPr>
              <w:tc>
                <w:tcPr>
                  <w:tcW w:w="0" w:type="auto"/>
                  <w:gridSpan w:val="4"/>
                </w:tcPr>
                <w:p w14:paraId="02B7B7A7" w14:textId="77777777" w:rsidR="003E2592" w:rsidRDefault="003E2592" w:rsidP="00C50E56">
                  <w:pPr>
                    <w:pStyle w:val="CUERPOTEXTOTABLA"/>
                  </w:pPr>
                  <w:r>
                    <w:t>Listado de capas:</w:t>
                  </w:r>
                </w:p>
              </w:tc>
            </w:tr>
            <w:tr w:rsidR="003E2592" w14:paraId="1E36DF48" w14:textId="77777777" w:rsidTr="00C50E56">
              <w:trPr>
                <w:cantSplit/>
                <w:jc w:val="center"/>
              </w:trPr>
              <w:tc>
                <w:tcPr>
                  <w:tcW w:w="0" w:type="auto"/>
                  <w:noWrap/>
                </w:tcPr>
                <w:p w14:paraId="60158E98" w14:textId="77777777" w:rsidR="003E2592" w:rsidRDefault="003E2592" w:rsidP="00C50E56">
                  <w:pPr>
                    <w:pStyle w:val="CUERPOTEXTOTABLA"/>
                    <w:jc w:val="center"/>
                  </w:pPr>
                  <w:r>
                    <w:t xml:space="preserve">  </w:t>
                  </w:r>
                </w:p>
              </w:tc>
              <w:tc>
                <w:tcPr>
                  <w:tcW w:w="0" w:type="auto"/>
                  <w:noWrap/>
                </w:tcPr>
                <w:p w14:paraId="360C51CF" w14:textId="77777777" w:rsidR="003E2592" w:rsidRDefault="003E2592" w:rsidP="00C50E56">
                  <w:pPr>
                    <w:pStyle w:val="CUERPOTEXTOTABLA"/>
                    <w:jc w:val="center"/>
                  </w:pPr>
                  <w:r>
                    <w:t xml:space="preserve"> 1 - </w:t>
                  </w:r>
                </w:p>
              </w:tc>
              <w:tc>
                <w:tcPr>
                  <w:tcW w:w="5000" w:type="pct"/>
                </w:tcPr>
                <w:p w14:paraId="11AB3DF4" w14:textId="77777777" w:rsidR="003E2592" w:rsidRDefault="003E2592" w:rsidP="00C50E56">
                  <w:pPr>
                    <w:pStyle w:val="CUERPOTEXTOTABLA"/>
                  </w:pPr>
                  <w:r>
                    <w:t>Lámina drenante nodular, con geotextil</w:t>
                  </w:r>
                </w:p>
              </w:tc>
              <w:tc>
                <w:tcPr>
                  <w:tcW w:w="0" w:type="auto"/>
                  <w:noWrap/>
                </w:tcPr>
                <w:p w14:paraId="7174859D" w14:textId="77777777" w:rsidR="003E2592" w:rsidRDefault="003E2592" w:rsidP="00C50E56">
                  <w:pPr>
                    <w:pStyle w:val="CUERPOTEXTOTABLA"/>
                    <w:jc w:val="right"/>
                  </w:pPr>
                  <w:r>
                    <w:t>0.06 cm</w:t>
                  </w:r>
                </w:p>
              </w:tc>
            </w:tr>
            <w:tr w:rsidR="003E2592" w14:paraId="2F925A0E" w14:textId="77777777" w:rsidTr="00C50E56">
              <w:trPr>
                <w:cantSplit/>
                <w:jc w:val="center"/>
              </w:trPr>
              <w:tc>
                <w:tcPr>
                  <w:tcW w:w="0" w:type="auto"/>
                  <w:noWrap/>
                </w:tcPr>
                <w:p w14:paraId="3A20A1C0" w14:textId="77777777" w:rsidR="003E2592" w:rsidRDefault="003E2592" w:rsidP="00C50E56">
                  <w:pPr>
                    <w:pStyle w:val="CUERPOTEXTOTABLA"/>
                    <w:jc w:val="center"/>
                  </w:pPr>
                  <w:r>
                    <w:t xml:space="preserve">  </w:t>
                  </w:r>
                </w:p>
              </w:tc>
              <w:tc>
                <w:tcPr>
                  <w:tcW w:w="0" w:type="auto"/>
                  <w:noWrap/>
                </w:tcPr>
                <w:p w14:paraId="10EA1F5D" w14:textId="77777777" w:rsidR="003E2592" w:rsidRDefault="003E2592" w:rsidP="00C50E56">
                  <w:pPr>
                    <w:pStyle w:val="CUERPOTEXTOTABLA"/>
                    <w:jc w:val="center"/>
                  </w:pPr>
                  <w:r>
                    <w:t xml:space="preserve"> 2 - </w:t>
                  </w:r>
                </w:p>
              </w:tc>
              <w:tc>
                <w:tcPr>
                  <w:tcW w:w="5000" w:type="pct"/>
                </w:tcPr>
                <w:p w14:paraId="00C1F9BF" w14:textId="77777777" w:rsidR="003E2592" w:rsidRDefault="003E2592" w:rsidP="00C50E56">
                  <w:pPr>
                    <w:pStyle w:val="CUERPOTEXTOTABLA"/>
                  </w:pPr>
                  <w:r>
                    <w:t>Emulsión asfáltica aniónica con cargas tipo EB</w:t>
                  </w:r>
                </w:p>
              </w:tc>
              <w:tc>
                <w:tcPr>
                  <w:tcW w:w="0" w:type="auto"/>
                  <w:noWrap/>
                </w:tcPr>
                <w:p w14:paraId="2C96C863" w14:textId="77777777" w:rsidR="003E2592" w:rsidRDefault="003E2592" w:rsidP="00C50E56">
                  <w:pPr>
                    <w:pStyle w:val="CUERPOTEXTOTABLA"/>
                    <w:jc w:val="right"/>
                  </w:pPr>
                  <w:r>
                    <w:t>0.05 cm</w:t>
                  </w:r>
                </w:p>
              </w:tc>
            </w:tr>
            <w:tr w:rsidR="003E2592" w14:paraId="51C3810D" w14:textId="77777777" w:rsidTr="00C50E56">
              <w:trPr>
                <w:cantSplit/>
                <w:jc w:val="center"/>
              </w:trPr>
              <w:tc>
                <w:tcPr>
                  <w:tcW w:w="0" w:type="auto"/>
                  <w:noWrap/>
                </w:tcPr>
                <w:p w14:paraId="1C959322" w14:textId="77777777" w:rsidR="003E2592" w:rsidRDefault="003E2592" w:rsidP="00C50E56">
                  <w:pPr>
                    <w:pStyle w:val="CUERPOTEXTOTABLA"/>
                    <w:jc w:val="center"/>
                  </w:pPr>
                  <w:r>
                    <w:t xml:space="preserve">  </w:t>
                  </w:r>
                </w:p>
              </w:tc>
              <w:tc>
                <w:tcPr>
                  <w:tcW w:w="0" w:type="auto"/>
                  <w:noWrap/>
                </w:tcPr>
                <w:p w14:paraId="313A387C" w14:textId="77777777" w:rsidR="003E2592" w:rsidRDefault="003E2592" w:rsidP="00C50E56">
                  <w:pPr>
                    <w:pStyle w:val="CUERPOTEXTOTABLA"/>
                    <w:jc w:val="center"/>
                  </w:pPr>
                  <w:r>
                    <w:t xml:space="preserve"> 3 - </w:t>
                  </w:r>
                </w:p>
              </w:tc>
              <w:tc>
                <w:tcPr>
                  <w:tcW w:w="5000" w:type="pct"/>
                </w:tcPr>
                <w:p w14:paraId="2195C6ED" w14:textId="77777777" w:rsidR="003E2592" w:rsidRDefault="003E2592" w:rsidP="00C50E56">
                  <w:pPr>
                    <w:pStyle w:val="CUERPOTEXTOTABLA"/>
                  </w:pPr>
                  <w:r>
                    <w:t>Impermeabilización y protección frente al radón con lámina</w:t>
                  </w:r>
                </w:p>
              </w:tc>
              <w:tc>
                <w:tcPr>
                  <w:tcW w:w="0" w:type="auto"/>
                  <w:noWrap/>
                </w:tcPr>
                <w:p w14:paraId="09FD3413" w14:textId="77777777" w:rsidR="003E2592" w:rsidRDefault="003E2592" w:rsidP="00C50E56">
                  <w:pPr>
                    <w:pStyle w:val="CUERPOTEXTOTABLA"/>
                    <w:jc w:val="right"/>
                  </w:pPr>
                  <w:r>
                    <w:t>0.272727 cm</w:t>
                  </w:r>
                </w:p>
              </w:tc>
            </w:tr>
            <w:tr w:rsidR="003E2592" w14:paraId="47478997" w14:textId="77777777" w:rsidTr="00C50E56">
              <w:trPr>
                <w:cantSplit/>
                <w:jc w:val="center"/>
              </w:trPr>
              <w:tc>
                <w:tcPr>
                  <w:tcW w:w="0" w:type="auto"/>
                  <w:noWrap/>
                </w:tcPr>
                <w:p w14:paraId="543A9E22" w14:textId="77777777" w:rsidR="003E2592" w:rsidRDefault="003E2592" w:rsidP="00C50E56">
                  <w:pPr>
                    <w:pStyle w:val="CUERPOTEXTOTABLA"/>
                    <w:jc w:val="center"/>
                  </w:pPr>
                  <w:r>
                    <w:t xml:space="preserve">  </w:t>
                  </w:r>
                </w:p>
              </w:tc>
              <w:tc>
                <w:tcPr>
                  <w:tcW w:w="0" w:type="auto"/>
                  <w:noWrap/>
                </w:tcPr>
                <w:p w14:paraId="67D16EBE" w14:textId="77777777" w:rsidR="003E2592" w:rsidRDefault="003E2592" w:rsidP="00C50E56">
                  <w:pPr>
                    <w:pStyle w:val="CUERPOTEXTOTABLA"/>
                    <w:jc w:val="center"/>
                  </w:pPr>
                  <w:r>
                    <w:t xml:space="preserve"> 4 - </w:t>
                  </w:r>
                </w:p>
              </w:tc>
              <w:tc>
                <w:tcPr>
                  <w:tcW w:w="5000" w:type="pct"/>
                </w:tcPr>
                <w:p w14:paraId="68925A8B" w14:textId="77777777" w:rsidR="003E2592" w:rsidRDefault="003E2592" w:rsidP="00C50E56">
                  <w:pPr>
                    <w:pStyle w:val="CUERPOTEXTOTABLA"/>
                  </w:pPr>
                  <w:r>
                    <w:t>Muro de sótano de hormigón armado</w:t>
                  </w:r>
                </w:p>
              </w:tc>
              <w:tc>
                <w:tcPr>
                  <w:tcW w:w="0" w:type="auto"/>
                  <w:noWrap/>
                </w:tcPr>
                <w:p w14:paraId="51A8796F" w14:textId="77777777" w:rsidR="003E2592" w:rsidRDefault="003E2592" w:rsidP="00C50E56">
                  <w:pPr>
                    <w:pStyle w:val="CUERPOTEXTOTABLA"/>
                    <w:jc w:val="right"/>
                  </w:pPr>
                  <w:r>
                    <w:t>25 cm</w:t>
                  </w:r>
                </w:p>
              </w:tc>
            </w:tr>
            <w:tr w:rsidR="003E2592" w14:paraId="7BC76385" w14:textId="77777777" w:rsidTr="00C50E56">
              <w:trPr>
                <w:cantSplit/>
                <w:jc w:val="center"/>
              </w:trPr>
              <w:tc>
                <w:tcPr>
                  <w:tcW w:w="0" w:type="auto"/>
                  <w:gridSpan w:val="3"/>
                </w:tcPr>
                <w:p w14:paraId="1E763FC6" w14:textId="77777777" w:rsidR="003E2592" w:rsidRDefault="003E2592" w:rsidP="00C50E56">
                  <w:pPr>
                    <w:pStyle w:val="CUERPOTEXTOTABLA"/>
                  </w:pPr>
                  <w:r>
                    <w:t>Espesor total:</w:t>
                  </w:r>
                </w:p>
              </w:tc>
              <w:tc>
                <w:tcPr>
                  <w:tcW w:w="0" w:type="auto"/>
                  <w:noWrap/>
                </w:tcPr>
                <w:p w14:paraId="39794135" w14:textId="77777777" w:rsidR="003E2592" w:rsidRDefault="003E2592" w:rsidP="00C50E56">
                  <w:pPr>
                    <w:pStyle w:val="CUERPOTEXTOTABLA"/>
                    <w:jc w:val="right"/>
                  </w:pPr>
                  <w:r>
                    <w:t>25.3827 cm</w:t>
                  </w:r>
                </w:p>
              </w:tc>
            </w:tr>
          </w:tbl>
          <w:p w14:paraId="2B41DA48" w14:textId="77777777" w:rsidR="003E2592" w:rsidRDefault="003E2592" w:rsidP="00C50E56">
            <w:pPr>
              <w:spacing w:after="0" w:line="2" w:lineRule="auto"/>
            </w:pPr>
          </w:p>
          <w:p w14:paraId="185FC477" w14:textId="77777777" w:rsidR="003E2592" w:rsidRDefault="003E2592" w:rsidP="00C50E56">
            <w:pPr>
              <w:pStyle w:val="CUERPOTEXTOTABLA"/>
            </w:pPr>
            <w:r>
              <w:t xml:space="preserve"> </w:t>
            </w:r>
          </w:p>
        </w:tc>
      </w:tr>
      <w:tr w:rsidR="003E2592" w14:paraId="2E06C08A" w14:textId="77777777" w:rsidTr="00C50E56">
        <w:trPr>
          <w:cantSplit/>
          <w:jc w:val="center"/>
        </w:trPr>
        <w:tc>
          <w:tcPr>
            <w:tcW w:w="0" w:type="auto"/>
            <w:vMerge w:val="restart"/>
            <w:noWrap/>
          </w:tcPr>
          <w:p w14:paraId="11F50AAD" w14:textId="23EB62E7" w:rsidR="003E2592" w:rsidRDefault="00794C48" w:rsidP="00C50E56">
            <w:pPr>
              <w:pStyle w:val="CUERPOTEXTOTABLA"/>
            </w:pPr>
            <w:r>
              <w:t>Transmitancia térmica</w:t>
            </w:r>
          </w:p>
        </w:tc>
        <w:tc>
          <w:tcPr>
            <w:tcW w:w="0" w:type="auto"/>
          </w:tcPr>
          <w:p w14:paraId="00A75223" w14:textId="129770F2" w:rsidR="003E2592" w:rsidRDefault="00930BF8" w:rsidP="00C50E56">
            <w:pPr>
              <w:pStyle w:val="CUERPOTEXTOTABLA"/>
            </w:pPr>
            <w:r>
              <w:t>U: 0.70 W/(m²·K)</w:t>
            </w:r>
          </w:p>
        </w:tc>
      </w:tr>
      <w:tr w:rsidR="003E2592" w14:paraId="28BB9881" w14:textId="77777777" w:rsidTr="00C50E56">
        <w:trPr>
          <w:cantSplit/>
          <w:jc w:val="center"/>
        </w:trPr>
        <w:tc>
          <w:tcPr>
            <w:tcW w:w="0" w:type="auto"/>
            <w:vMerge/>
          </w:tcPr>
          <w:p w14:paraId="54152DF9" w14:textId="77777777" w:rsidR="003E2592" w:rsidRDefault="003E2592" w:rsidP="00C50E56"/>
        </w:tc>
        <w:tc>
          <w:tcPr>
            <w:tcW w:w="0" w:type="auto"/>
          </w:tcPr>
          <w:p w14:paraId="4B918582" w14:textId="77777777" w:rsidR="003E2592" w:rsidRDefault="003E2592" w:rsidP="00C50E56">
            <w:pPr>
              <w:pStyle w:val="CUERPOTEXTOTABLA"/>
            </w:pPr>
            <w:r>
              <w:t>(Para una profundidad de -3.0 m)</w:t>
            </w:r>
          </w:p>
        </w:tc>
      </w:tr>
      <w:tr w:rsidR="003E2592" w14:paraId="12A30D3C" w14:textId="77777777" w:rsidTr="00C50E56">
        <w:trPr>
          <w:cantSplit/>
          <w:jc w:val="center"/>
        </w:trPr>
        <w:tc>
          <w:tcPr>
            <w:tcW w:w="0" w:type="auto"/>
            <w:vMerge w:val="restart"/>
            <w:noWrap/>
          </w:tcPr>
          <w:p w14:paraId="3FD66342" w14:textId="77777777" w:rsidR="003E2592" w:rsidRDefault="003E2592" w:rsidP="00C50E56">
            <w:pPr>
              <w:pStyle w:val="CUERPOTEXTOTABLA"/>
            </w:pPr>
            <w:r>
              <w:t>Protección frente al ruido</w:t>
            </w:r>
          </w:p>
        </w:tc>
        <w:tc>
          <w:tcPr>
            <w:tcW w:w="0" w:type="auto"/>
          </w:tcPr>
          <w:p w14:paraId="1EAA9F04" w14:textId="77777777" w:rsidR="003E2592" w:rsidRDefault="003E2592" w:rsidP="00C50E56">
            <w:pPr>
              <w:pStyle w:val="CUERPOTEXTOTABLA"/>
            </w:pPr>
            <w:r>
              <w:t>Masa superficial: 629.23 kg/m²</w:t>
            </w:r>
          </w:p>
        </w:tc>
      </w:tr>
      <w:tr w:rsidR="003E2592" w14:paraId="6A3D33F2" w14:textId="77777777" w:rsidTr="00C50E56">
        <w:trPr>
          <w:cantSplit/>
          <w:jc w:val="center"/>
        </w:trPr>
        <w:tc>
          <w:tcPr>
            <w:tcW w:w="0" w:type="auto"/>
            <w:vMerge/>
          </w:tcPr>
          <w:p w14:paraId="143F73CB" w14:textId="77777777" w:rsidR="003E2592" w:rsidRDefault="003E2592" w:rsidP="00C50E56"/>
        </w:tc>
        <w:tc>
          <w:tcPr>
            <w:tcW w:w="0" w:type="auto"/>
          </w:tcPr>
          <w:p w14:paraId="6149E0AD" w14:textId="77777777" w:rsidR="003E2592" w:rsidRDefault="003E2592" w:rsidP="00C50E56">
            <w:pPr>
              <w:pStyle w:val="CUERPOTEXTOTABLA"/>
            </w:pPr>
            <w:r>
              <w:t>Caracterización acústica, R</w:t>
            </w:r>
            <w:r>
              <w:rPr>
                <w:vertAlign w:val="subscript"/>
              </w:rPr>
              <w:t>w</w:t>
            </w:r>
            <w:r>
              <w:t>(C; C</w:t>
            </w:r>
            <w:r>
              <w:rPr>
                <w:vertAlign w:val="subscript"/>
              </w:rPr>
              <w:t>tr</w:t>
            </w:r>
            <w:r>
              <w:t>): 64.7(-1; -7) dB</w:t>
            </w:r>
          </w:p>
        </w:tc>
      </w:tr>
      <w:tr w:rsidR="003E2592" w14:paraId="1A6BF0EE" w14:textId="77777777" w:rsidTr="00C50E56">
        <w:trPr>
          <w:cantSplit/>
          <w:jc w:val="center"/>
        </w:trPr>
        <w:tc>
          <w:tcPr>
            <w:tcW w:w="0" w:type="auto"/>
            <w:vMerge w:val="restart"/>
            <w:noWrap/>
          </w:tcPr>
          <w:p w14:paraId="48FEC8B8" w14:textId="77777777" w:rsidR="003E2592" w:rsidRDefault="003E2592" w:rsidP="00C50E56">
            <w:pPr>
              <w:pStyle w:val="CUERPOTEXTOTABLA"/>
            </w:pPr>
            <w:r>
              <w:t>Protección frente a la humedad</w:t>
            </w:r>
          </w:p>
        </w:tc>
        <w:tc>
          <w:tcPr>
            <w:tcW w:w="0" w:type="auto"/>
          </w:tcPr>
          <w:p w14:paraId="716713B5" w14:textId="77777777" w:rsidR="003E2592" w:rsidRDefault="003E2592" w:rsidP="00C50E56">
            <w:pPr>
              <w:pStyle w:val="CUERPOTEXTOTABLA"/>
            </w:pPr>
            <w:r>
              <w:t>Tipo de muro: Flexorresistente</w:t>
            </w:r>
          </w:p>
        </w:tc>
      </w:tr>
      <w:tr w:rsidR="003E2592" w14:paraId="1C4A14AA" w14:textId="77777777" w:rsidTr="00C50E56">
        <w:trPr>
          <w:cantSplit/>
          <w:jc w:val="center"/>
        </w:trPr>
        <w:tc>
          <w:tcPr>
            <w:tcW w:w="0" w:type="auto"/>
            <w:vMerge/>
          </w:tcPr>
          <w:p w14:paraId="3A069CC6" w14:textId="77777777" w:rsidR="003E2592" w:rsidRDefault="003E2592" w:rsidP="00C50E56"/>
        </w:tc>
        <w:tc>
          <w:tcPr>
            <w:tcW w:w="0" w:type="auto"/>
          </w:tcPr>
          <w:p w14:paraId="2AB92841" w14:textId="77777777" w:rsidR="003E2592" w:rsidRDefault="003E2592" w:rsidP="00C50E56">
            <w:pPr>
              <w:pStyle w:val="CUERPOTEXTOTABLA"/>
            </w:pPr>
            <w:r>
              <w:t>Tipo de impermeabilización: Exterior</w:t>
            </w:r>
          </w:p>
        </w:tc>
      </w:tr>
    </w:tbl>
    <w:p w14:paraId="6107896F" w14:textId="77777777" w:rsidR="003E2592" w:rsidRDefault="003E2592" w:rsidP="003E2592">
      <w:pPr>
        <w:spacing w:after="0" w:line="2" w:lineRule="auto"/>
      </w:pPr>
    </w:p>
    <w:p w14:paraId="793052B1" w14:textId="77777777" w:rsidR="003E2592" w:rsidRDefault="003E2592" w:rsidP="003E2592">
      <w:pPr>
        <w:pStyle w:val="CUERPOTEXTO"/>
      </w:pPr>
      <w:r>
        <w:t xml:space="preserve"> </w:t>
      </w:r>
    </w:p>
    <w:p w14:paraId="4DE15BAB" w14:textId="77777777" w:rsidR="003E2592" w:rsidRDefault="003E2592" w:rsidP="003E2592">
      <w:pPr>
        <w:pStyle w:val="CUERPOTEXTO"/>
      </w:pPr>
      <w:r>
        <w:t xml:space="preserve"> </w:t>
      </w:r>
    </w:p>
    <w:p w14:paraId="59868344" w14:textId="77777777" w:rsidR="003E2592" w:rsidRDefault="003E2592" w:rsidP="003E2592">
      <w:pPr>
        <w:spacing w:after="0" w:line="2" w:lineRule="auto"/>
      </w:pPr>
    </w:p>
    <w:p w14:paraId="1866A0DF" w14:textId="77777777" w:rsidR="003E2592" w:rsidRDefault="003E2592" w:rsidP="003E2592">
      <w:pPr>
        <w:rPr>
          <w:rFonts w:ascii="Verdana" w:hAnsi="Verdana" w:cs="Verdana"/>
          <w:b/>
        </w:rPr>
      </w:pPr>
      <w:r>
        <w:br w:type="page"/>
      </w:r>
    </w:p>
    <w:p w14:paraId="34364455" w14:textId="4A72EC3B" w:rsidR="003E2592" w:rsidRPr="004562FB" w:rsidRDefault="003E2592" w:rsidP="004E1C68">
      <w:pPr>
        <w:pStyle w:val="CAP3"/>
      </w:pPr>
      <w:bookmarkStart w:id="70" w:name="_Toc128739720"/>
      <w:r>
        <w:lastRenderedPageBreak/>
        <w:t>2.</w:t>
      </w:r>
      <w:r w:rsidR="006D68EE">
        <w:t>3</w:t>
      </w:r>
      <w:r w:rsidRPr="004562FB">
        <w:t>.3. Fachadas</w:t>
      </w:r>
      <w:bookmarkEnd w:id="70"/>
    </w:p>
    <w:p w14:paraId="20E848FF" w14:textId="77777777" w:rsidR="003E2592" w:rsidRPr="004562FB" w:rsidRDefault="003E2592" w:rsidP="003E2592">
      <w:pPr>
        <w:spacing w:after="0" w:line="2" w:lineRule="auto"/>
        <w:rPr>
          <w:sz w:val="18"/>
          <w:szCs w:val="18"/>
        </w:rPr>
      </w:pPr>
      <w:bookmarkStart w:id="71" w:name="REF_HTML:_RC_:1:3:1"/>
      <w:bookmarkEnd w:id="71"/>
    </w:p>
    <w:p w14:paraId="0A45297E" w14:textId="6991B563" w:rsidR="003E2592" w:rsidRPr="004E1C68" w:rsidRDefault="003E2592" w:rsidP="004E1C68">
      <w:pPr>
        <w:pStyle w:val="CAP4"/>
        <w:rPr>
          <w:i w:val="0"/>
        </w:rPr>
      </w:pPr>
      <w:r w:rsidRPr="004E1C68">
        <w:rPr>
          <w:i w:val="0"/>
        </w:rPr>
        <w:t>2.</w:t>
      </w:r>
      <w:r w:rsidR="006D68EE" w:rsidRPr="004E1C68">
        <w:rPr>
          <w:i w:val="0"/>
        </w:rPr>
        <w:t>3</w:t>
      </w:r>
      <w:r w:rsidRPr="004E1C68">
        <w:rPr>
          <w:i w:val="0"/>
        </w:rPr>
        <w:t>.3.1. Parte ciega de las fachadas</w:t>
      </w:r>
    </w:p>
    <w:p w14:paraId="1A558BDC" w14:textId="77777777"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400"/>
        <w:gridCol w:w="6409"/>
      </w:tblGrid>
      <w:tr w:rsidR="003E2592" w14:paraId="51A48D6B"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86"/>
              <w:gridCol w:w="67"/>
            </w:tblGrid>
            <w:tr w:rsidR="003E2592" w14:paraId="6B283E7F" w14:textId="77777777" w:rsidTr="00C50E56">
              <w:trPr>
                <w:cantSplit/>
              </w:trPr>
              <w:tc>
                <w:tcPr>
                  <w:tcW w:w="0" w:type="auto"/>
                  <w:shd w:val="clear" w:color="auto" w:fill="DAD7D3"/>
                  <w:vAlign w:val="center"/>
                </w:tcPr>
                <w:p w14:paraId="5EE33C87" w14:textId="2762B531" w:rsidR="003E2592" w:rsidRDefault="003E2592" w:rsidP="00C50E56">
                  <w:pPr>
                    <w:pStyle w:val="CUERPOTEXTOTABLA"/>
                    <w:rPr>
                      <w:b/>
                    </w:rPr>
                  </w:pPr>
                  <w:r>
                    <w:rPr>
                      <w:b/>
                    </w:rPr>
                    <w:t>FACHADA VENTILADA CON PLACAS CERÁMICAS CON AISLAMIENTO POR FUERA</w:t>
                  </w:r>
                  <w:r w:rsidR="006A701C">
                    <w:rPr>
                      <w:b/>
                    </w:rPr>
                    <w:t xml:space="preserve"> (CE-01)</w:t>
                  </w:r>
                </w:p>
              </w:tc>
              <w:tc>
                <w:tcPr>
                  <w:tcW w:w="0" w:type="auto"/>
                  <w:shd w:val="clear" w:color="auto" w:fill="DAD7D3"/>
                  <w:vAlign w:val="center"/>
                </w:tcPr>
                <w:p w14:paraId="4E95FD6E" w14:textId="77777777" w:rsidR="003E2592" w:rsidRDefault="003E2592" w:rsidP="00C50E56">
                  <w:pPr>
                    <w:pStyle w:val="CUERPOTEXTOTABLA"/>
                    <w:jc w:val="right"/>
                  </w:pPr>
                </w:p>
              </w:tc>
            </w:tr>
          </w:tbl>
          <w:p w14:paraId="01F290AA" w14:textId="77777777" w:rsidR="003E2592" w:rsidRDefault="003E2592" w:rsidP="00C50E56">
            <w:pPr>
              <w:spacing w:after="0" w:line="2" w:lineRule="auto"/>
            </w:pPr>
          </w:p>
        </w:tc>
      </w:tr>
      <w:tr w:rsidR="003E2592" w14:paraId="079D9C60" w14:textId="77777777" w:rsidTr="00C50E56">
        <w:trPr>
          <w:cantSplit/>
          <w:jc w:val="center"/>
        </w:trPr>
        <w:tc>
          <w:tcPr>
            <w:tcW w:w="0" w:type="auto"/>
            <w:gridSpan w:val="2"/>
            <w:vAlign w:val="center"/>
          </w:tcPr>
          <w:p w14:paraId="30D21C8A" w14:textId="4A15663B" w:rsidR="003E2592" w:rsidRDefault="003E2592" w:rsidP="00C50E56">
            <w:pPr>
              <w:pStyle w:val="CUERPOTEXTOTABLA"/>
              <w:jc w:val="both"/>
            </w:pPr>
            <w:r>
              <w:t xml:space="preserve">Fachada ventilada con placas cerámicas, con cámara de aire de </w:t>
            </w:r>
            <w:r w:rsidR="006A701C">
              <w:t xml:space="preserve">espesor variable (5, </w:t>
            </w:r>
            <w:r>
              <w:t>9</w:t>
            </w:r>
            <w:r w:rsidR="006A701C">
              <w:t>, 13</w:t>
            </w:r>
            <w:r>
              <w:t xml:space="preserve"> cm de espesor</w:t>
            </w:r>
            <w:r w:rsidR="006A701C">
              <w:t xml:space="preserve"> según documentación gráfica)</w:t>
            </w:r>
            <w:r>
              <w:t>, compuesta de: REVESTIMIENTO EXTERIOR: revestimiento exterior de fachada ventilada, con piezas mecanizadas de gran formato de gres porcelánico,  colocación con junta corrida mediante el sistema de anclaje oculto, sobre subestructura soporte de aleación de aluminio ; AISLANTE TÉRMICO: aislamiento térmico, formado por panel rígido de lana mineral, de 60 mm de espesor, resistencia térmica 1,75 m²K/W, conductividad térmica 0,034 W/(mK), colocado a tope y fijado mecánicamente; HOJA PRINCIPAL: de 14 cm de espesor, de fábrica de bloque cerámico aligerado machihembrado, para revestir, recibida con mortero de cemento industrial, color gris, M-5, suministrado a granel. Dintel realizado con una vigueta autorresistente de hormigón pretensado; ENFOSCADO DE CEMENTO: Enfoscado de cemento en el trasdós de la hoja exterior de fachada.TRASDOSADO: trasdosado autoportante libre, de 115 mm de espesor, con nivel de calidad del acabado Q4, formado por dos placas de yeso laminado de 12,5 mm de espesor, atornilladas directamente a una estructura autoportante de acero galvanizado formada por canales horizontales, sólidamente fijados al suelo y al techo y montantes verticales de 90 mm y 0,6 mm de espesor con una modulación de 600 mm y con disposición normal "N", montados sobre canales junto al paramento vertical. Incluso banda desolidarizadora; fijaciones para el anclaje de canales y montantes metálicos; tornillería para la fijación de las placas; cinta de papel con refuerzo metálico  y pasta de juntas ", cinta microperforada de papel; ACABADO INTERIOR: Aplicación manual de dos manos de pintura plástica, acabado mate, textura lisa, diluidas con un 15% de agua o sin diluir; previa aplicación de una mano de imprimación acrílica, reguladora de la absorción, sobre paramento interior de yeso proyectado o placas de yeso laminado, vertical.</w:t>
            </w:r>
          </w:p>
        </w:tc>
      </w:tr>
      <w:tr w:rsidR="003E2592" w14:paraId="354A37D9" w14:textId="77777777" w:rsidTr="00C50E56">
        <w:trPr>
          <w:cantSplit/>
          <w:jc w:val="center"/>
        </w:trPr>
        <w:tc>
          <w:tcPr>
            <w:tcW w:w="0" w:type="auto"/>
            <w:tcMar>
              <w:top w:w="17" w:type="dxa"/>
              <w:left w:w="6" w:type="dxa"/>
              <w:bottom w:w="23" w:type="dxa"/>
              <w:right w:w="11" w:type="dxa"/>
            </w:tcMar>
            <w:vAlign w:val="center"/>
          </w:tcPr>
          <w:p w14:paraId="4484B1DE" w14:textId="77777777" w:rsidR="003E2592" w:rsidRDefault="003E2592" w:rsidP="00C50E56">
            <w:pPr>
              <w:pStyle w:val="CUERPOTEXTOTABLA"/>
              <w:jc w:val="center"/>
            </w:pPr>
            <w:r>
              <w:rPr>
                <w:noProof/>
              </w:rPr>
              <w:drawing>
                <wp:inline distT="0" distB="0" distL="0" distR="0" wp14:anchorId="73657189" wp14:editId="15C18816">
                  <wp:extent cx="1184400" cy="1789200"/>
                  <wp:effectExtent l="0" t="0" r="0" b="0"/>
                  <wp:docPr id="209"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65"/>
                          <a:stretch>
                            <a:fillRect/>
                          </a:stretch>
                        </pic:blipFill>
                        <pic:spPr>
                          <a:xfrm>
                            <a:off x="0" y="0"/>
                            <a:ext cx="1184400" cy="1789200"/>
                          </a:xfrm>
                          <a:prstGeom prst="rect">
                            <a:avLst/>
                          </a:prstGeom>
                        </pic:spPr>
                      </pic:pic>
                    </a:graphicData>
                  </a:graphic>
                </wp:inline>
              </w:drawing>
            </w:r>
          </w:p>
        </w:tc>
        <w:tc>
          <w:tcPr>
            <w:tcW w:w="0" w:type="auto"/>
          </w:tcPr>
          <w:p w14:paraId="31A864D2"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115"/>
              <w:gridCol w:w="797"/>
            </w:tblGrid>
            <w:tr w:rsidR="003E2592" w14:paraId="77346ABF" w14:textId="77777777" w:rsidTr="00C50E56">
              <w:trPr>
                <w:cantSplit/>
                <w:jc w:val="center"/>
              </w:trPr>
              <w:tc>
                <w:tcPr>
                  <w:tcW w:w="0" w:type="auto"/>
                  <w:gridSpan w:val="4"/>
                </w:tcPr>
                <w:p w14:paraId="24309798" w14:textId="77777777" w:rsidR="003E2592" w:rsidRDefault="003E2592" w:rsidP="00C50E56">
                  <w:pPr>
                    <w:pStyle w:val="CUERPOTEXTOTABLA"/>
                  </w:pPr>
                  <w:r>
                    <w:t>Listado de capas:</w:t>
                  </w:r>
                </w:p>
              </w:tc>
            </w:tr>
            <w:tr w:rsidR="00040438" w14:paraId="1445C3B6" w14:textId="77777777" w:rsidTr="00040438">
              <w:trPr>
                <w:cantSplit/>
                <w:jc w:val="center"/>
              </w:trPr>
              <w:tc>
                <w:tcPr>
                  <w:tcW w:w="0" w:type="auto"/>
                  <w:noWrap/>
                </w:tcPr>
                <w:p w14:paraId="30F01AFF" w14:textId="77777777" w:rsidR="003E2592" w:rsidRDefault="003E2592" w:rsidP="00C50E56">
                  <w:pPr>
                    <w:pStyle w:val="CUERPOTEXTOTABLA"/>
                    <w:jc w:val="center"/>
                  </w:pPr>
                  <w:r>
                    <w:t xml:space="preserve">  </w:t>
                  </w:r>
                </w:p>
              </w:tc>
              <w:tc>
                <w:tcPr>
                  <w:tcW w:w="0" w:type="auto"/>
                  <w:noWrap/>
                </w:tcPr>
                <w:p w14:paraId="06487AFD" w14:textId="77777777" w:rsidR="003E2592" w:rsidRDefault="003E2592" w:rsidP="00C50E56">
                  <w:pPr>
                    <w:pStyle w:val="CUERPOTEXTOTABLA"/>
                    <w:jc w:val="center"/>
                  </w:pPr>
                  <w:r>
                    <w:t xml:space="preserve"> 1 - </w:t>
                  </w:r>
                </w:p>
              </w:tc>
              <w:tc>
                <w:tcPr>
                  <w:tcW w:w="4342" w:type="pct"/>
                </w:tcPr>
                <w:p w14:paraId="25A2E0ED" w14:textId="77777777" w:rsidR="003E2592" w:rsidRDefault="003E2592" w:rsidP="00C50E56">
                  <w:pPr>
                    <w:pStyle w:val="CUERPOTEXTOTABLA"/>
                  </w:pPr>
                  <w:r>
                    <w:t>Revestimiento exterior de fachada ventilada, con piezas mecanizadas de gran formato de gres</w:t>
                  </w:r>
                </w:p>
              </w:tc>
              <w:tc>
                <w:tcPr>
                  <w:tcW w:w="324" w:type="pct"/>
                  <w:noWrap/>
                </w:tcPr>
                <w:p w14:paraId="749BB398" w14:textId="77777777" w:rsidR="003E2592" w:rsidRDefault="003E2592" w:rsidP="00C50E56">
                  <w:pPr>
                    <w:pStyle w:val="CUERPOTEXTOTABLA"/>
                    <w:jc w:val="right"/>
                  </w:pPr>
                  <w:r>
                    <w:t>1 cm</w:t>
                  </w:r>
                </w:p>
              </w:tc>
            </w:tr>
            <w:tr w:rsidR="00040438" w14:paraId="2DDBFF5F" w14:textId="77777777" w:rsidTr="00040438">
              <w:trPr>
                <w:cantSplit/>
                <w:jc w:val="center"/>
              </w:trPr>
              <w:tc>
                <w:tcPr>
                  <w:tcW w:w="0" w:type="auto"/>
                  <w:noWrap/>
                </w:tcPr>
                <w:p w14:paraId="5371C966" w14:textId="77777777" w:rsidR="003E2592" w:rsidRDefault="003E2592" w:rsidP="00C50E56">
                  <w:pPr>
                    <w:pStyle w:val="CUERPOTEXTOTABLA"/>
                    <w:jc w:val="center"/>
                  </w:pPr>
                  <w:r>
                    <w:t xml:space="preserve">  </w:t>
                  </w:r>
                </w:p>
              </w:tc>
              <w:tc>
                <w:tcPr>
                  <w:tcW w:w="0" w:type="auto"/>
                  <w:noWrap/>
                </w:tcPr>
                <w:p w14:paraId="4F48354E" w14:textId="77777777" w:rsidR="003E2592" w:rsidRDefault="003E2592" w:rsidP="00C50E56">
                  <w:pPr>
                    <w:pStyle w:val="CUERPOTEXTOTABLA"/>
                    <w:jc w:val="center"/>
                  </w:pPr>
                  <w:r>
                    <w:t xml:space="preserve"> 2 - </w:t>
                  </w:r>
                </w:p>
              </w:tc>
              <w:tc>
                <w:tcPr>
                  <w:tcW w:w="4342" w:type="pct"/>
                </w:tcPr>
                <w:p w14:paraId="2031D6B7" w14:textId="579B6C16" w:rsidR="003E2592" w:rsidRDefault="006A701C" w:rsidP="006A701C">
                  <w:pPr>
                    <w:pStyle w:val="CUERPOTEXTOTABLA"/>
                  </w:pPr>
                  <w:r>
                    <w:t>Cámara de aire</w:t>
                  </w:r>
                </w:p>
              </w:tc>
              <w:tc>
                <w:tcPr>
                  <w:tcW w:w="324" w:type="pct"/>
                  <w:noWrap/>
                </w:tcPr>
                <w:p w14:paraId="3306FB1B" w14:textId="3CE04676" w:rsidR="003E2592" w:rsidRDefault="00040438" w:rsidP="00C50E56">
                  <w:pPr>
                    <w:pStyle w:val="CUERPOTEXTOTABLA"/>
                    <w:jc w:val="right"/>
                  </w:pPr>
                  <w:r>
                    <w:t>Variable</w:t>
                  </w:r>
                </w:p>
              </w:tc>
            </w:tr>
            <w:tr w:rsidR="00040438" w14:paraId="3CED2B25" w14:textId="77777777" w:rsidTr="00040438">
              <w:trPr>
                <w:cantSplit/>
                <w:jc w:val="center"/>
              </w:trPr>
              <w:tc>
                <w:tcPr>
                  <w:tcW w:w="0" w:type="auto"/>
                  <w:noWrap/>
                </w:tcPr>
                <w:p w14:paraId="6BE09AB4" w14:textId="77777777" w:rsidR="003E2592" w:rsidRDefault="003E2592" w:rsidP="00C50E56">
                  <w:pPr>
                    <w:pStyle w:val="CUERPOTEXTOTABLA"/>
                    <w:jc w:val="center"/>
                  </w:pPr>
                  <w:r>
                    <w:t xml:space="preserve">  </w:t>
                  </w:r>
                </w:p>
              </w:tc>
              <w:tc>
                <w:tcPr>
                  <w:tcW w:w="0" w:type="auto"/>
                  <w:noWrap/>
                </w:tcPr>
                <w:p w14:paraId="229BD843" w14:textId="77777777" w:rsidR="003E2592" w:rsidRDefault="003E2592" w:rsidP="00C50E56">
                  <w:pPr>
                    <w:pStyle w:val="CUERPOTEXTOTABLA"/>
                    <w:jc w:val="center"/>
                  </w:pPr>
                  <w:r>
                    <w:t xml:space="preserve"> 3 - </w:t>
                  </w:r>
                </w:p>
              </w:tc>
              <w:tc>
                <w:tcPr>
                  <w:tcW w:w="4342" w:type="pct"/>
                </w:tcPr>
                <w:p w14:paraId="4FC45955" w14:textId="77777777" w:rsidR="003E2592" w:rsidRDefault="003E2592" w:rsidP="00C50E56">
                  <w:pPr>
                    <w:pStyle w:val="CUERPOTEXTOTABLA"/>
                  </w:pPr>
                  <w:r>
                    <w:t>Lana mineral</w:t>
                  </w:r>
                </w:p>
              </w:tc>
              <w:tc>
                <w:tcPr>
                  <w:tcW w:w="324" w:type="pct"/>
                  <w:noWrap/>
                </w:tcPr>
                <w:p w14:paraId="3AA3E74C" w14:textId="77777777" w:rsidR="003E2592" w:rsidRDefault="003E2592" w:rsidP="00C50E56">
                  <w:pPr>
                    <w:pStyle w:val="CUERPOTEXTOTABLA"/>
                    <w:jc w:val="right"/>
                  </w:pPr>
                  <w:r>
                    <w:t>6 cm</w:t>
                  </w:r>
                </w:p>
              </w:tc>
            </w:tr>
            <w:tr w:rsidR="00040438" w14:paraId="3C70ADFE" w14:textId="77777777" w:rsidTr="00040438">
              <w:trPr>
                <w:cantSplit/>
                <w:jc w:val="center"/>
              </w:trPr>
              <w:tc>
                <w:tcPr>
                  <w:tcW w:w="0" w:type="auto"/>
                  <w:noWrap/>
                </w:tcPr>
                <w:p w14:paraId="719D10CA" w14:textId="77777777" w:rsidR="003E2592" w:rsidRDefault="003E2592" w:rsidP="00C50E56">
                  <w:pPr>
                    <w:pStyle w:val="CUERPOTEXTOTABLA"/>
                    <w:jc w:val="center"/>
                  </w:pPr>
                  <w:r>
                    <w:t xml:space="preserve">  </w:t>
                  </w:r>
                </w:p>
              </w:tc>
              <w:tc>
                <w:tcPr>
                  <w:tcW w:w="0" w:type="auto"/>
                  <w:noWrap/>
                </w:tcPr>
                <w:p w14:paraId="319A1A3B" w14:textId="77777777" w:rsidR="003E2592" w:rsidRDefault="003E2592" w:rsidP="00C50E56">
                  <w:pPr>
                    <w:pStyle w:val="CUERPOTEXTOTABLA"/>
                    <w:jc w:val="center"/>
                  </w:pPr>
                  <w:r>
                    <w:t xml:space="preserve"> 4 - </w:t>
                  </w:r>
                </w:p>
              </w:tc>
              <w:tc>
                <w:tcPr>
                  <w:tcW w:w="4342" w:type="pct"/>
                </w:tcPr>
                <w:p w14:paraId="7FED2538" w14:textId="77777777" w:rsidR="003E2592" w:rsidRDefault="003E2592" w:rsidP="00C50E56">
                  <w:pPr>
                    <w:pStyle w:val="CUERPOTEXTOTABLA"/>
                  </w:pPr>
                  <w:r>
                    <w:t>Fábrica de bloque cerámico aligerado (B)</w:t>
                  </w:r>
                </w:p>
              </w:tc>
              <w:tc>
                <w:tcPr>
                  <w:tcW w:w="324" w:type="pct"/>
                  <w:noWrap/>
                </w:tcPr>
                <w:p w14:paraId="47B9C2BD" w14:textId="77777777" w:rsidR="003E2592" w:rsidRDefault="003E2592" w:rsidP="00C50E56">
                  <w:pPr>
                    <w:pStyle w:val="CUERPOTEXTOTABLA"/>
                    <w:jc w:val="right"/>
                  </w:pPr>
                  <w:r>
                    <w:t>14 cm</w:t>
                  </w:r>
                </w:p>
              </w:tc>
            </w:tr>
            <w:tr w:rsidR="00040438" w14:paraId="7EDE3C25" w14:textId="77777777" w:rsidTr="00040438">
              <w:trPr>
                <w:cantSplit/>
                <w:jc w:val="center"/>
              </w:trPr>
              <w:tc>
                <w:tcPr>
                  <w:tcW w:w="0" w:type="auto"/>
                  <w:noWrap/>
                </w:tcPr>
                <w:p w14:paraId="49CFC13D" w14:textId="77777777" w:rsidR="003E2592" w:rsidRDefault="003E2592" w:rsidP="00C50E56">
                  <w:pPr>
                    <w:pStyle w:val="CUERPOTEXTOTABLA"/>
                    <w:jc w:val="center"/>
                  </w:pPr>
                  <w:r>
                    <w:t xml:space="preserve">  </w:t>
                  </w:r>
                </w:p>
              </w:tc>
              <w:tc>
                <w:tcPr>
                  <w:tcW w:w="0" w:type="auto"/>
                  <w:noWrap/>
                </w:tcPr>
                <w:p w14:paraId="42352471" w14:textId="77777777" w:rsidR="003E2592" w:rsidRDefault="003E2592" w:rsidP="00C50E56">
                  <w:pPr>
                    <w:pStyle w:val="CUERPOTEXTOTABLA"/>
                    <w:jc w:val="center"/>
                  </w:pPr>
                  <w:r>
                    <w:t xml:space="preserve"> 5 - </w:t>
                  </w:r>
                </w:p>
              </w:tc>
              <w:tc>
                <w:tcPr>
                  <w:tcW w:w="4342" w:type="pct"/>
                </w:tcPr>
                <w:p w14:paraId="0BC3D061" w14:textId="77777777" w:rsidR="003E2592" w:rsidRDefault="003E2592" w:rsidP="00C50E56">
                  <w:pPr>
                    <w:pStyle w:val="CUERPOTEXTOTABLA"/>
                  </w:pPr>
                  <w:r>
                    <w:t>Enfoscado de cemento</w:t>
                  </w:r>
                </w:p>
              </w:tc>
              <w:tc>
                <w:tcPr>
                  <w:tcW w:w="324" w:type="pct"/>
                  <w:noWrap/>
                </w:tcPr>
                <w:p w14:paraId="721DDE18" w14:textId="77777777" w:rsidR="003E2592" w:rsidRDefault="003E2592" w:rsidP="00C50E56">
                  <w:pPr>
                    <w:pStyle w:val="CUERPOTEXTOTABLA"/>
                    <w:jc w:val="right"/>
                  </w:pPr>
                  <w:r>
                    <w:t>1.5 cm</w:t>
                  </w:r>
                </w:p>
              </w:tc>
            </w:tr>
            <w:tr w:rsidR="00040438" w14:paraId="517FD8E4" w14:textId="77777777" w:rsidTr="00040438">
              <w:trPr>
                <w:cantSplit/>
                <w:jc w:val="center"/>
              </w:trPr>
              <w:tc>
                <w:tcPr>
                  <w:tcW w:w="0" w:type="auto"/>
                  <w:noWrap/>
                </w:tcPr>
                <w:p w14:paraId="2EB65A58" w14:textId="77777777" w:rsidR="003E2592" w:rsidRDefault="003E2592" w:rsidP="00C50E56">
                  <w:pPr>
                    <w:pStyle w:val="CUERPOTEXTOTABLA"/>
                    <w:jc w:val="center"/>
                  </w:pPr>
                  <w:r>
                    <w:t xml:space="preserve">  </w:t>
                  </w:r>
                </w:p>
              </w:tc>
              <w:tc>
                <w:tcPr>
                  <w:tcW w:w="0" w:type="auto"/>
                  <w:noWrap/>
                </w:tcPr>
                <w:p w14:paraId="24B4A209" w14:textId="77777777" w:rsidR="003E2592" w:rsidRDefault="003E2592" w:rsidP="00C50E56">
                  <w:pPr>
                    <w:pStyle w:val="CUERPOTEXTOTABLA"/>
                    <w:jc w:val="center"/>
                  </w:pPr>
                  <w:r>
                    <w:t xml:space="preserve"> 6 - </w:t>
                  </w:r>
                </w:p>
              </w:tc>
              <w:tc>
                <w:tcPr>
                  <w:tcW w:w="4342" w:type="pct"/>
                </w:tcPr>
                <w:p w14:paraId="40B8F25C" w14:textId="77777777" w:rsidR="003E2592" w:rsidRDefault="003E2592" w:rsidP="00C50E56">
                  <w:pPr>
                    <w:pStyle w:val="CUERPOTEXTOTABLA"/>
                  </w:pPr>
                  <w:r>
                    <w:t>Lana mineral</w:t>
                  </w:r>
                </w:p>
              </w:tc>
              <w:tc>
                <w:tcPr>
                  <w:tcW w:w="324" w:type="pct"/>
                  <w:noWrap/>
                </w:tcPr>
                <w:p w14:paraId="12368B04" w14:textId="77777777" w:rsidR="003E2592" w:rsidRDefault="003E2592" w:rsidP="00C50E56">
                  <w:pPr>
                    <w:pStyle w:val="CUERPOTEXTOTABLA"/>
                    <w:jc w:val="right"/>
                  </w:pPr>
                  <w:r>
                    <w:t>9 cm</w:t>
                  </w:r>
                </w:p>
              </w:tc>
            </w:tr>
            <w:tr w:rsidR="00040438" w14:paraId="21509F07" w14:textId="77777777" w:rsidTr="00040438">
              <w:trPr>
                <w:cantSplit/>
                <w:jc w:val="center"/>
              </w:trPr>
              <w:tc>
                <w:tcPr>
                  <w:tcW w:w="0" w:type="auto"/>
                  <w:noWrap/>
                </w:tcPr>
                <w:p w14:paraId="30B084C3" w14:textId="77777777" w:rsidR="003E2592" w:rsidRDefault="003E2592" w:rsidP="00C50E56">
                  <w:pPr>
                    <w:pStyle w:val="CUERPOTEXTOTABLA"/>
                    <w:jc w:val="center"/>
                  </w:pPr>
                  <w:r>
                    <w:t xml:space="preserve">  </w:t>
                  </w:r>
                </w:p>
              </w:tc>
              <w:tc>
                <w:tcPr>
                  <w:tcW w:w="0" w:type="auto"/>
                  <w:noWrap/>
                </w:tcPr>
                <w:p w14:paraId="7EE1EFD2" w14:textId="77777777" w:rsidR="003E2592" w:rsidRDefault="003E2592" w:rsidP="00C50E56">
                  <w:pPr>
                    <w:pStyle w:val="CUERPOTEXTOTABLA"/>
                    <w:jc w:val="center"/>
                  </w:pPr>
                  <w:r>
                    <w:t xml:space="preserve"> 7 - </w:t>
                  </w:r>
                </w:p>
              </w:tc>
              <w:tc>
                <w:tcPr>
                  <w:tcW w:w="4342" w:type="pct"/>
                </w:tcPr>
                <w:p w14:paraId="3CBA5A54" w14:textId="77777777" w:rsidR="003E2592" w:rsidRDefault="003E2592" w:rsidP="00C50E56">
                  <w:pPr>
                    <w:pStyle w:val="CUERPOTEXTOTABLA"/>
                  </w:pPr>
                  <w:r>
                    <w:t>Placa de yeso laminado</w:t>
                  </w:r>
                </w:p>
              </w:tc>
              <w:tc>
                <w:tcPr>
                  <w:tcW w:w="324" w:type="pct"/>
                  <w:noWrap/>
                </w:tcPr>
                <w:p w14:paraId="542818EA" w14:textId="77777777" w:rsidR="003E2592" w:rsidRDefault="003E2592" w:rsidP="00C50E56">
                  <w:pPr>
                    <w:pStyle w:val="CUERPOTEXTOTABLA"/>
                    <w:jc w:val="right"/>
                  </w:pPr>
                  <w:r>
                    <w:t>1.25 cm</w:t>
                  </w:r>
                </w:p>
              </w:tc>
            </w:tr>
            <w:tr w:rsidR="00040438" w14:paraId="48B8BFAC" w14:textId="77777777" w:rsidTr="00040438">
              <w:trPr>
                <w:cantSplit/>
                <w:jc w:val="center"/>
              </w:trPr>
              <w:tc>
                <w:tcPr>
                  <w:tcW w:w="0" w:type="auto"/>
                  <w:noWrap/>
                </w:tcPr>
                <w:p w14:paraId="2CF1971A" w14:textId="77777777" w:rsidR="003E2592" w:rsidRDefault="003E2592" w:rsidP="00C50E56">
                  <w:pPr>
                    <w:pStyle w:val="CUERPOTEXTOTABLA"/>
                    <w:jc w:val="center"/>
                  </w:pPr>
                  <w:r>
                    <w:t xml:space="preserve">  </w:t>
                  </w:r>
                </w:p>
              </w:tc>
              <w:tc>
                <w:tcPr>
                  <w:tcW w:w="0" w:type="auto"/>
                  <w:noWrap/>
                </w:tcPr>
                <w:p w14:paraId="4B3E85D4" w14:textId="77777777" w:rsidR="003E2592" w:rsidRDefault="003E2592" w:rsidP="00C50E56">
                  <w:pPr>
                    <w:pStyle w:val="CUERPOTEXTOTABLA"/>
                    <w:jc w:val="center"/>
                  </w:pPr>
                  <w:r>
                    <w:t xml:space="preserve"> 8 - </w:t>
                  </w:r>
                </w:p>
              </w:tc>
              <w:tc>
                <w:tcPr>
                  <w:tcW w:w="4342" w:type="pct"/>
                </w:tcPr>
                <w:p w14:paraId="38A0F780" w14:textId="77777777" w:rsidR="003E2592" w:rsidRDefault="003E2592" w:rsidP="00C50E56">
                  <w:pPr>
                    <w:pStyle w:val="CUERPOTEXTOTABLA"/>
                  </w:pPr>
                  <w:r>
                    <w:t>Placa de yeso laminado</w:t>
                  </w:r>
                </w:p>
              </w:tc>
              <w:tc>
                <w:tcPr>
                  <w:tcW w:w="324" w:type="pct"/>
                  <w:noWrap/>
                </w:tcPr>
                <w:p w14:paraId="1243A90B" w14:textId="77777777" w:rsidR="003E2592" w:rsidRDefault="003E2592" w:rsidP="00C50E56">
                  <w:pPr>
                    <w:pStyle w:val="CUERPOTEXTOTABLA"/>
                    <w:jc w:val="right"/>
                  </w:pPr>
                  <w:r>
                    <w:t>1.25 cm</w:t>
                  </w:r>
                </w:p>
              </w:tc>
            </w:tr>
            <w:tr w:rsidR="00040438" w14:paraId="002DBF6C" w14:textId="77777777" w:rsidTr="00040438">
              <w:trPr>
                <w:cantSplit/>
                <w:jc w:val="center"/>
              </w:trPr>
              <w:tc>
                <w:tcPr>
                  <w:tcW w:w="0" w:type="auto"/>
                  <w:noWrap/>
                </w:tcPr>
                <w:p w14:paraId="729DF78F" w14:textId="77777777" w:rsidR="003E2592" w:rsidRDefault="003E2592" w:rsidP="00C50E56">
                  <w:pPr>
                    <w:pStyle w:val="CUERPOTEXTOTABLA"/>
                    <w:jc w:val="center"/>
                  </w:pPr>
                  <w:r>
                    <w:t xml:space="preserve">  </w:t>
                  </w:r>
                </w:p>
              </w:tc>
              <w:tc>
                <w:tcPr>
                  <w:tcW w:w="0" w:type="auto"/>
                  <w:noWrap/>
                </w:tcPr>
                <w:p w14:paraId="312F0D21" w14:textId="77777777" w:rsidR="003E2592" w:rsidRDefault="003E2592" w:rsidP="00C50E56">
                  <w:pPr>
                    <w:pStyle w:val="CUERPOTEXTOTABLA"/>
                    <w:jc w:val="center"/>
                  </w:pPr>
                  <w:r>
                    <w:t xml:space="preserve"> 9 - </w:t>
                  </w:r>
                </w:p>
              </w:tc>
              <w:tc>
                <w:tcPr>
                  <w:tcW w:w="4342" w:type="pct"/>
                </w:tcPr>
                <w:p w14:paraId="75177F48" w14:textId="3C0E369D" w:rsidR="003E2592" w:rsidRDefault="00FF47E1" w:rsidP="00C50E56">
                  <w:pPr>
                    <w:pStyle w:val="CUERPOTEXTOTABLA"/>
                  </w:pPr>
                  <w:r>
                    <w:t>Acabado interior</w:t>
                  </w:r>
                </w:p>
              </w:tc>
              <w:tc>
                <w:tcPr>
                  <w:tcW w:w="324" w:type="pct"/>
                  <w:noWrap/>
                </w:tcPr>
                <w:p w14:paraId="217AD443" w14:textId="77777777" w:rsidR="003E2592" w:rsidRDefault="003E2592" w:rsidP="00C50E56">
                  <w:pPr>
                    <w:pStyle w:val="CUERPOTEXTOTABLA"/>
                    <w:jc w:val="right"/>
                  </w:pPr>
                  <w:r>
                    <w:t>---</w:t>
                  </w:r>
                </w:p>
              </w:tc>
            </w:tr>
            <w:tr w:rsidR="00040438" w14:paraId="383654A8" w14:textId="77777777" w:rsidTr="00040438">
              <w:trPr>
                <w:cantSplit/>
                <w:jc w:val="center"/>
              </w:trPr>
              <w:tc>
                <w:tcPr>
                  <w:tcW w:w="4676" w:type="pct"/>
                  <w:gridSpan w:val="3"/>
                </w:tcPr>
                <w:p w14:paraId="761544BC" w14:textId="77777777" w:rsidR="003E2592" w:rsidRDefault="003E2592" w:rsidP="00C50E56">
                  <w:pPr>
                    <w:pStyle w:val="CUERPOTEXTOTABLA"/>
                  </w:pPr>
                  <w:r>
                    <w:t>Espesor total:</w:t>
                  </w:r>
                </w:p>
              </w:tc>
              <w:tc>
                <w:tcPr>
                  <w:tcW w:w="324" w:type="pct"/>
                  <w:noWrap/>
                </w:tcPr>
                <w:p w14:paraId="28FACA79" w14:textId="5182DF8D" w:rsidR="003E2592" w:rsidRDefault="00040438" w:rsidP="00C50E56">
                  <w:pPr>
                    <w:pStyle w:val="CUERPOTEXTOTABLA"/>
                    <w:jc w:val="right"/>
                  </w:pPr>
                  <w:r>
                    <w:t>Variable</w:t>
                  </w:r>
                </w:p>
              </w:tc>
            </w:tr>
          </w:tbl>
          <w:p w14:paraId="175A7C90" w14:textId="77777777" w:rsidR="003E2592" w:rsidRDefault="003E2592" w:rsidP="00C50E56">
            <w:pPr>
              <w:spacing w:after="0" w:line="2" w:lineRule="auto"/>
            </w:pPr>
          </w:p>
          <w:p w14:paraId="05695764" w14:textId="77777777" w:rsidR="003E2592" w:rsidRDefault="003E2592" w:rsidP="00C50E56">
            <w:pPr>
              <w:pStyle w:val="CUERPOTEXTOTABLA"/>
            </w:pPr>
            <w:r>
              <w:t xml:space="preserve"> </w:t>
            </w:r>
          </w:p>
        </w:tc>
      </w:tr>
      <w:tr w:rsidR="003E2592" w14:paraId="78705E52" w14:textId="77777777" w:rsidTr="00C50E56">
        <w:trPr>
          <w:cantSplit/>
          <w:jc w:val="center"/>
        </w:trPr>
        <w:tc>
          <w:tcPr>
            <w:tcW w:w="0" w:type="auto"/>
            <w:noWrap/>
          </w:tcPr>
          <w:p w14:paraId="7B4D5339" w14:textId="58507F22" w:rsidR="003E2592" w:rsidRDefault="00794C48" w:rsidP="00C50E56">
            <w:pPr>
              <w:pStyle w:val="CUERPOTEXTOTABLA"/>
            </w:pPr>
            <w:r>
              <w:t>Transmitancia térmica</w:t>
            </w:r>
          </w:p>
        </w:tc>
        <w:tc>
          <w:tcPr>
            <w:tcW w:w="0" w:type="auto"/>
          </w:tcPr>
          <w:p w14:paraId="607EB847" w14:textId="7EA72300" w:rsidR="003E2592" w:rsidRDefault="00930BF8" w:rsidP="00C50E56">
            <w:pPr>
              <w:pStyle w:val="CUERPOTEXTOTABLA"/>
            </w:pPr>
            <w:r>
              <w:t>U: 0.20 W/(m²·K)</w:t>
            </w:r>
          </w:p>
        </w:tc>
      </w:tr>
      <w:tr w:rsidR="003E2592" w14:paraId="1E658F07" w14:textId="77777777" w:rsidTr="00C50E56">
        <w:trPr>
          <w:cantSplit/>
          <w:jc w:val="center"/>
        </w:trPr>
        <w:tc>
          <w:tcPr>
            <w:tcW w:w="0" w:type="auto"/>
            <w:vMerge w:val="restart"/>
            <w:noWrap/>
          </w:tcPr>
          <w:p w14:paraId="09DF6A86" w14:textId="77777777" w:rsidR="003E2592" w:rsidRDefault="003E2592" w:rsidP="00C50E56">
            <w:pPr>
              <w:pStyle w:val="CUERPOTEXTOTABLA"/>
            </w:pPr>
            <w:r>
              <w:t>Protección frente al ruido</w:t>
            </w:r>
          </w:p>
        </w:tc>
        <w:tc>
          <w:tcPr>
            <w:tcW w:w="0" w:type="auto"/>
          </w:tcPr>
          <w:p w14:paraId="5B065E89" w14:textId="77777777" w:rsidR="003E2592" w:rsidRDefault="003E2592" w:rsidP="00C50E56">
            <w:pPr>
              <w:pStyle w:val="CUERPOTEXTOTABLA"/>
            </w:pPr>
            <w:r>
              <w:t>Masa superficial: 231.30 kg/m²</w:t>
            </w:r>
          </w:p>
        </w:tc>
      </w:tr>
      <w:tr w:rsidR="003E2592" w14:paraId="1C31C5B9" w14:textId="77777777" w:rsidTr="00C50E56">
        <w:trPr>
          <w:cantSplit/>
          <w:jc w:val="center"/>
        </w:trPr>
        <w:tc>
          <w:tcPr>
            <w:tcW w:w="0" w:type="auto"/>
            <w:vMerge/>
          </w:tcPr>
          <w:p w14:paraId="392CD08B" w14:textId="77777777" w:rsidR="003E2592" w:rsidRDefault="003E2592" w:rsidP="00C50E56"/>
        </w:tc>
        <w:tc>
          <w:tcPr>
            <w:tcW w:w="0" w:type="auto"/>
          </w:tcPr>
          <w:p w14:paraId="0749258A" w14:textId="77777777" w:rsidR="003E2592" w:rsidRDefault="003E2592" w:rsidP="00C50E56">
            <w:pPr>
              <w:pStyle w:val="CUERPOTEXTOTABLA"/>
            </w:pPr>
            <w:r>
              <w:t>Masa superficial del elemento base: 163.80 kg/m²</w:t>
            </w:r>
          </w:p>
        </w:tc>
      </w:tr>
      <w:tr w:rsidR="003E2592" w14:paraId="7EFE55C5" w14:textId="77777777" w:rsidTr="00C50E56">
        <w:trPr>
          <w:cantSplit/>
          <w:jc w:val="center"/>
        </w:trPr>
        <w:tc>
          <w:tcPr>
            <w:tcW w:w="0" w:type="auto"/>
            <w:vMerge/>
          </w:tcPr>
          <w:p w14:paraId="3C7B1297" w14:textId="77777777" w:rsidR="003E2592" w:rsidRDefault="003E2592" w:rsidP="00C50E56"/>
        </w:tc>
        <w:tc>
          <w:tcPr>
            <w:tcW w:w="0" w:type="auto"/>
          </w:tcPr>
          <w:p w14:paraId="5884F02A" w14:textId="77777777" w:rsidR="003E2592" w:rsidRDefault="003E2592" w:rsidP="00C50E56">
            <w:pPr>
              <w:pStyle w:val="CUERPOTEXTOTABLA"/>
            </w:pPr>
            <w:r>
              <w:t>Caracterización acústica por ensayo, R</w:t>
            </w:r>
            <w:r>
              <w:rPr>
                <w:vertAlign w:val="subscript"/>
              </w:rPr>
              <w:t>w</w:t>
            </w:r>
            <w:r>
              <w:t>(C; C</w:t>
            </w:r>
            <w:r>
              <w:rPr>
                <w:vertAlign w:val="subscript"/>
              </w:rPr>
              <w:t>tr</w:t>
            </w:r>
            <w:r>
              <w:t>): 45.0(-1; -4) dB</w:t>
            </w:r>
          </w:p>
        </w:tc>
      </w:tr>
      <w:tr w:rsidR="003E2592" w14:paraId="70ED1EDB" w14:textId="77777777" w:rsidTr="00C50E56">
        <w:trPr>
          <w:cantSplit/>
          <w:jc w:val="center"/>
        </w:trPr>
        <w:tc>
          <w:tcPr>
            <w:tcW w:w="0" w:type="auto"/>
            <w:vMerge/>
          </w:tcPr>
          <w:p w14:paraId="7E2D5096" w14:textId="77777777" w:rsidR="003E2592" w:rsidRDefault="003E2592" w:rsidP="00C50E56"/>
        </w:tc>
        <w:tc>
          <w:tcPr>
            <w:tcW w:w="0" w:type="auto"/>
          </w:tcPr>
          <w:p w14:paraId="2B798B98" w14:textId="77777777" w:rsidR="003E2592" w:rsidRDefault="003E2592" w:rsidP="00C50E56">
            <w:pPr>
              <w:pStyle w:val="CUERPOTEXTOTABLA"/>
            </w:pPr>
            <w:r>
              <w:t>Referencia del ensayo: CEC F8.3</w:t>
            </w:r>
          </w:p>
        </w:tc>
      </w:tr>
      <w:tr w:rsidR="003E2592" w14:paraId="37785064" w14:textId="77777777" w:rsidTr="00C50E56">
        <w:trPr>
          <w:cantSplit/>
          <w:jc w:val="center"/>
        </w:trPr>
        <w:tc>
          <w:tcPr>
            <w:tcW w:w="0" w:type="auto"/>
            <w:vMerge/>
          </w:tcPr>
          <w:p w14:paraId="53C5B330" w14:textId="77777777" w:rsidR="003E2592" w:rsidRDefault="003E2592" w:rsidP="00C50E56"/>
        </w:tc>
        <w:tc>
          <w:tcPr>
            <w:tcW w:w="0" w:type="auto"/>
          </w:tcPr>
          <w:p w14:paraId="62782D8C" w14:textId="77777777" w:rsidR="003E2592" w:rsidRDefault="003E2592" w:rsidP="00C50E56">
            <w:pPr>
              <w:pStyle w:val="CUERPOTEXTOTABLA"/>
            </w:pPr>
            <w:r>
              <w:t xml:space="preserve">Mejora del índice global de reducción acústica del revestimiento, </w:t>
            </w:r>
            <w:r>
              <w:rPr>
                <w:rFonts w:ascii="Symbol" w:hAnsi="Symbol" w:cs="Symbol"/>
              </w:rPr>
              <w:t></w:t>
            </w:r>
            <w:r>
              <w:t>R: 13 dBA</w:t>
            </w:r>
          </w:p>
        </w:tc>
      </w:tr>
      <w:tr w:rsidR="003E2592" w14:paraId="54C805FA" w14:textId="77777777" w:rsidTr="00C50E56">
        <w:trPr>
          <w:cantSplit/>
          <w:jc w:val="center"/>
        </w:trPr>
        <w:tc>
          <w:tcPr>
            <w:tcW w:w="0" w:type="auto"/>
            <w:vMerge w:val="restart"/>
            <w:noWrap/>
          </w:tcPr>
          <w:p w14:paraId="1DB0E1D3" w14:textId="77777777" w:rsidR="003E2592" w:rsidRDefault="003E2592" w:rsidP="00C50E56">
            <w:pPr>
              <w:pStyle w:val="CUERPOTEXTOTABLA"/>
            </w:pPr>
            <w:r>
              <w:t>Protección frente a la humedad</w:t>
            </w:r>
          </w:p>
        </w:tc>
        <w:tc>
          <w:tcPr>
            <w:tcW w:w="0" w:type="auto"/>
          </w:tcPr>
          <w:p w14:paraId="25D418CC" w14:textId="77777777" w:rsidR="003E2592" w:rsidRDefault="003E2592" w:rsidP="00C50E56">
            <w:pPr>
              <w:pStyle w:val="CUERPOTEXTOTABLA"/>
            </w:pPr>
            <w:r>
              <w:t>Grado de impermeabilidad alcanzado: 5</w:t>
            </w:r>
          </w:p>
        </w:tc>
      </w:tr>
      <w:tr w:rsidR="003E2592" w14:paraId="3837763E" w14:textId="77777777" w:rsidTr="00C50E56">
        <w:trPr>
          <w:cantSplit/>
          <w:jc w:val="center"/>
        </w:trPr>
        <w:tc>
          <w:tcPr>
            <w:tcW w:w="0" w:type="auto"/>
            <w:vMerge/>
          </w:tcPr>
          <w:p w14:paraId="189A26AF" w14:textId="77777777" w:rsidR="003E2592" w:rsidRDefault="003E2592" w:rsidP="00C50E56"/>
        </w:tc>
        <w:tc>
          <w:tcPr>
            <w:tcW w:w="0" w:type="auto"/>
          </w:tcPr>
          <w:p w14:paraId="6CCAB966" w14:textId="77777777" w:rsidR="003E2592" w:rsidRDefault="003E2592" w:rsidP="00C50E56">
            <w:pPr>
              <w:pStyle w:val="CUERPOTEXTOTABLA"/>
            </w:pPr>
            <w:r>
              <w:t>Condiciones que cumple: R2+B3+C2+H1+J2</w:t>
            </w:r>
          </w:p>
        </w:tc>
      </w:tr>
    </w:tbl>
    <w:p w14:paraId="42BFE97D" w14:textId="77777777" w:rsidR="003E2592" w:rsidRDefault="003E2592" w:rsidP="003E2592">
      <w:pPr>
        <w:spacing w:after="0" w:line="2" w:lineRule="auto"/>
      </w:pPr>
    </w:p>
    <w:p w14:paraId="576D2664" w14:textId="008E5EEA" w:rsidR="003E2592" w:rsidRDefault="003E2592" w:rsidP="003E2592">
      <w:pPr>
        <w:pStyle w:val="CUERPOTEXTO"/>
      </w:pPr>
      <w:r>
        <w:t xml:space="preserve"> </w:t>
      </w:r>
    </w:p>
    <w:p w14:paraId="584A9164" w14:textId="77777777" w:rsidR="004E1C68" w:rsidRDefault="004E1C68">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FF47E1" w14:paraId="133C81A9" w14:textId="77777777" w:rsidTr="009D01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FF47E1" w14:paraId="79C58B03" w14:textId="77777777" w:rsidTr="009D01C6">
              <w:trPr>
                <w:cantSplit/>
              </w:trPr>
              <w:tc>
                <w:tcPr>
                  <w:tcW w:w="0" w:type="auto"/>
                  <w:shd w:val="clear" w:color="auto" w:fill="DAD7D3"/>
                  <w:vAlign w:val="center"/>
                </w:tcPr>
                <w:p w14:paraId="34A0E51E" w14:textId="4E5970D6" w:rsidR="00FF47E1" w:rsidRDefault="00FF47E1" w:rsidP="00FF47E1">
                  <w:pPr>
                    <w:pStyle w:val="CUERPOTEXTOTABLA"/>
                    <w:rPr>
                      <w:b/>
                    </w:rPr>
                  </w:pPr>
                  <w:r>
                    <w:rPr>
                      <w:b/>
                    </w:rPr>
                    <w:lastRenderedPageBreak/>
                    <w:t>FACHADA VENTILADA CON CHAPA METÁLICA PERFORADA CON AISLAMIENTO POR FUERA (CE-02)</w:t>
                  </w:r>
                </w:p>
              </w:tc>
              <w:tc>
                <w:tcPr>
                  <w:tcW w:w="0" w:type="auto"/>
                  <w:shd w:val="clear" w:color="auto" w:fill="DAD7D3"/>
                  <w:vAlign w:val="center"/>
                </w:tcPr>
                <w:p w14:paraId="1B8288C4" w14:textId="1BAFF80C" w:rsidR="00FF47E1" w:rsidRDefault="00FF47E1" w:rsidP="009D01C6">
                  <w:pPr>
                    <w:pStyle w:val="CUERPOTEXTOTABLA"/>
                    <w:jc w:val="right"/>
                  </w:pPr>
                </w:p>
              </w:tc>
            </w:tr>
          </w:tbl>
          <w:p w14:paraId="2A72DAB1" w14:textId="77777777" w:rsidR="00FF47E1" w:rsidRDefault="00FF47E1" w:rsidP="009D01C6">
            <w:pPr>
              <w:spacing w:after="0" w:line="2" w:lineRule="auto"/>
            </w:pPr>
          </w:p>
        </w:tc>
      </w:tr>
      <w:tr w:rsidR="00FF47E1" w14:paraId="20A0DF32" w14:textId="77777777" w:rsidTr="009D01C6">
        <w:trPr>
          <w:cantSplit/>
          <w:jc w:val="center"/>
        </w:trPr>
        <w:tc>
          <w:tcPr>
            <w:tcW w:w="0" w:type="auto"/>
            <w:gridSpan w:val="2"/>
            <w:vAlign w:val="center"/>
          </w:tcPr>
          <w:p w14:paraId="1346DD34" w14:textId="3A098E97" w:rsidR="00FF47E1" w:rsidRDefault="00FF47E1" w:rsidP="009D01C6">
            <w:pPr>
              <w:pStyle w:val="CUERPOTEXTOTABLA"/>
              <w:jc w:val="both"/>
            </w:pPr>
            <w:r>
              <w:t>Fachada ventilada con chapa metálica, con cámara de aire de 6 cm de espesor, compuesta de: REVESTIMIENTO EXTERIOR: Revestimiento exterior de fachada ventilada, de planchas de acero corten lisa o perforada, según documentación gráfica, con resistencia mejorada a la corrosión atmosférica S355J0WP según UNE-EN 10025-5, de 2,0 mm de espesor; colocación con tornillos de acero inoxidable A2, sobre subestructura soporte de aleación de aluminio EN AW-6006 T6. Incluso tirafondos y anclajes mecánicos de expansión de acero inoxidable A2, para la fijación de la subestructura soporte;  ; AISLANTE TÉRMICO: aislamiento térmico, formado por panel rígido de lana mineral, de 60 mm de espesor, resistencia térmica 1,75 m²K/W, conductividad térmica 0,034 W/(mK), colocado a tope y fijado mecánicamente; HOJA PRINCIPAL: de 14 cm de espesor, de fábrica de bloque cerámico aligerado machihembrado, para revestir, recibida con mortero de cemento industrial, color gris, M-5, suministrado a granel. Dintel realizado con una vigueta autorresistente de hormigón pretensado; ENFOSCADO DE CEMENTO: Enfoscado de cemento en el trasdós de la hoja exterior de fachada.TRASDOSADO: trasdosado autoportante libre, de 115 mm de espesor, con nivel de calidad del acabado Q4, formado por dos placas de yeso laminado de 12,5 mm de espesor, atornilladas directamente a una estructura autoportante de acero galvanizado formada por canales horizontales, sólidamente fijados al suelo y al techo y montantes verticales de 90 mm y 0,6 mm de espesor con una modulación de 600 mm y con disposición normal "N", montados sobre canales junto al paramento vertical. Incluso banda desolidarizadora; fijaciones para el anclaje de canales y montantes metálicos; tornillería para la fijación de las placas; cinta de papel con refuerzo metálico  y pasta de juntas ", cinta microperforada de papel; ACABADO INTERIOR: Aplicación manual de dos manos de pintura plástica, acabado mate, textura lisa, diluidas con un 15% de agua o sin diluir; previa aplicación de una mano de imprimación acrílica, reguladora de la absorción, sobre paramento interior de yeso proyectado o placas de yeso laminado, vertical.</w:t>
            </w:r>
          </w:p>
        </w:tc>
      </w:tr>
      <w:tr w:rsidR="00FF47E1" w14:paraId="55F2BAFB" w14:textId="77777777" w:rsidTr="009D01C6">
        <w:trPr>
          <w:cantSplit/>
          <w:jc w:val="center"/>
        </w:trPr>
        <w:tc>
          <w:tcPr>
            <w:tcW w:w="0" w:type="auto"/>
            <w:tcMar>
              <w:top w:w="17" w:type="dxa"/>
              <w:left w:w="6" w:type="dxa"/>
              <w:bottom w:w="23" w:type="dxa"/>
              <w:right w:w="11" w:type="dxa"/>
            </w:tcMar>
            <w:vAlign w:val="center"/>
          </w:tcPr>
          <w:p w14:paraId="569F49B2" w14:textId="77777777" w:rsidR="00FF47E1" w:rsidRDefault="00FF47E1" w:rsidP="009D01C6">
            <w:pPr>
              <w:pStyle w:val="CUERPOTEXTOTABLA"/>
              <w:jc w:val="center"/>
            </w:pPr>
            <w:r>
              <w:rPr>
                <w:noProof/>
              </w:rPr>
              <w:drawing>
                <wp:inline distT="0" distB="0" distL="0" distR="0" wp14:anchorId="0D8EAEE0" wp14:editId="35D77575">
                  <wp:extent cx="1123200" cy="1789200"/>
                  <wp:effectExtent l="0" t="0" r="0" b="0"/>
                  <wp:docPr id="465" name="0 Imagen" descr="image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bmp"/>
                          <pic:cNvPicPr/>
                        </pic:nvPicPr>
                        <pic:blipFill>
                          <a:blip r:embed="rId66"/>
                          <a:stretch>
                            <a:fillRect/>
                          </a:stretch>
                        </pic:blipFill>
                        <pic:spPr>
                          <a:xfrm>
                            <a:off x="0" y="0"/>
                            <a:ext cx="1123200" cy="1789200"/>
                          </a:xfrm>
                          <a:prstGeom prst="rect">
                            <a:avLst/>
                          </a:prstGeom>
                        </pic:spPr>
                      </pic:pic>
                    </a:graphicData>
                  </a:graphic>
                </wp:inline>
              </w:drawing>
            </w:r>
          </w:p>
        </w:tc>
        <w:tc>
          <w:tcPr>
            <w:tcW w:w="0" w:type="auto"/>
          </w:tcPr>
          <w:p w14:paraId="37DB04E9" w14:textId="77777777" w:rsidR="00FF47E1" w:rsidRDefault="00FF47E1" w:rsidP="009D01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625"/>
              <w:gridCol w:w="797"/>
            </w:tblGrid>
            <w:tr w:rsidR="00FF47E1" w14:paraId="1A596BC9" w14:textId="77777777" w:rsidTr="009D01C6">
              <w:trPr>
                <w:cantSplit/>
                <w:jc w:val="center"/>
              </w:trPr>
              <w:tc>
                <w:tcPr>
                  <w:tcW w:w="0" w:type="auto"/>
                  <w:gridSpan w:val="4"/>
                </w:tcPr>
                <w:p w14:paraId="685830EA" w14:textId="77777777" w:rsidR="00FF47E1" w:rsidRDefault="00FF47E1" w:rsidP="009D01C6">
                  <w:pPr>
                    <w:pStyle w:val="CUERPOTEXTOTABLA"/>
                  </w:pPr>
                  <w:r>
                    <w:t>Listado de capas:</w:t>
                  </w:r>
                </w:p>
              </w:tc>
            </w:tr>
            <w:tr w:rsidR="00FF47E1" w14:paraId="11D7E6A6" w14:textId="77777777" w:rsidTr="009D01C6">
              <w:trPr>
                <w:cantSplit/>
                <w:jc w:val="center"/>
              </w:trPr>
              <w:tc>
                <w:tcPr>
                  <w:tcW w:w="0" w:type="auto"/>
                  <w:noWrap/>
                </w:tcPr>
                <w:p w14:paraId="7388AB46" w14:textId="77777777" w:rsidR="00FF47E1" w:rsidRDefault="00FF47E1" w:rsidP="009D01C6">
                  <w:pPr>
                    <w:pStyle w:val="CUERPOTEXTOTABLA"/>
                    <w:jc w:val="center"/>
                  </w:pPr>
                  <w:r>
                    <w:t xml:space="preserve">  </w:t>
                  </w:r>
                </w:p>
              </w:tc>
              <w:tc>
                <w:tcPr>
                  <w:tcW w:w="0" w:type="auto"/>
                  <w:noWrap/>
                </w:tcPr>
                <w:p w14:paraId="5D1F918B" w14:textId="77777777" w:rsidR="00FF47E1" w:rsidRDefault="00FF47E1" w:rsidP="009D01C6">
                  <w:pPr>
                    <w:pStyle w:val="CUERPOTEXTOTABLA"/>
                    <w:jc w:val="center"/>
                  </w:pPr>
                  <w:r>
                    <w:t xml:space="preserve"> 1 - </w:t>
                  </w:r>
                </w:p>
              </w:tc>
              <w:tc>
                <w:tcPr>
                  <w:tcW w:w="5000" w:type="pct"/>
                </w:tcPr>
                <w:p w14:paraId="1F1F57BE" w14:textId="77777777" w:rsidR="00FF47E1" w:rsidRDefault="00FF47E1" w:rsidP="009D01C6">
                  <w:pPr>
                    <w:pStyle w:val="CUERPOTEXTOTABLA"/>
                  </w:pPr>
                  <w:r>
                    <w:t>Revestimiento exterior de fachada ventilada, con piezas mecanizadas de gran formato de gres</w:t>
                  </w:r>
                </w:p>
              </w:tc>
              <w:tc>
                <w:tcPr>
                  <w:tcW w:w="0" w:type="auto"/>
                  <w:noWrap/>
                </w:tcPr>
                <w:p w14:paraId="1075CA20" w14:textId="77777777" w:rsidR="00FF47E1" w:rsidRDefault="00FF47E1" w:rsidP="009D01C6">
                  <w:pPr>
                    <w:pStyle w:val="CUERPOTEXTOTABLA"/>
                    <w:jc w:val="right"/>
                  </w:pPr>
                  <w:r>
                    <w:t>1 cm</w:t>
                  </w:r>
                </w:p>
              </w:tc>
            </w:tr>
            <w:tr w:rsidR="00FF47E1" w14:paraId="72C1C926" w14:textId="77777777" w:rsidTr="009D01C6">
              <w:trPr>
                <w:cantSplit/>
                <w:jc w:val="center"/>
              </w:trPr>
              <w:tc>
                <w:tcPr>
                  <w:tcW w:w="0" w:type="auto"/>
                  <w:noWrap/>
                </w:tcPr>
                <w:p w14:paraId="22B82A8D" w14:textId="77777777" w:rsidR="00FF47E1" w:rsidRDefault="00FF47E1" w:rsidP="009D01C6">
                  <w:pPr>
                    <w:pStyle w:val="CUERPOTEXTOTABLA"/>
                    <w:jc w:val="center"/>
                  </w:pPr>
                  <w:r>
                    <w:t xml:space="preserve">  </w:t>
                  </w:r>
                </w:p>
              </w:tc>
              <w:tc>
                <w:tcPr>
                  <w:tcW w:w="0" w:type="auto"/>
                  <w:noWrap/>
                </w:tcPr>
                <w:p w14:paraId="0E451833" w14:textId="77777777" w:rsidR="00FF47E1" w:rsidRDefault="00FF47E1" w:rsidP="009D01C6">
                  <w:pPr>
                    <w:pStyle w:val="CUERPOTEXTOTABLA"/>
                    <w:jc w:val="center"/>
                  </w:pPr>
                  <w:r>
                    <w:t xml:space="preserve"> 2 - </w:t>
                  </w:r>
                </w:p>
              </w:tc>
              <w:tc>
                <w:tcPr>
                  <w:tcW w:w="5000" w:type="pct"/>
                </w:tcPr>
                <w:p w14:paraId="0BBE201E" w14:textId="77777777" w:rsidR="00FF47E1" w:rsidRDefault="00FF47E1" w:rsidP="009D01C6">
                  <w:pPr>
                    <w:pStyle w:val="CUERPOTEXTOTABLA"/>
                  </w:pPr>
                  <w:r>
                    <w:t>Cámara de aire muy ventilada</w:t>
                  </w:r>
                </w:p>
              </w:tc>
              <w:tc>
                <w:tcPr>
                  <w:tcW w:w="0" w:type="auto"/>
                  <w:noWrap/>
                </w:tcPr>
                <w:p w14:paraId="17E2CC3C" w14:textId="77777777" w:rsidR="00FF47E1" w:rsidRDefault="00FF47E1" w:rsidP="009D01C6">
                  <w:pPr>
                    <w:pStyle w:val="CUERPOTEXTOTABLA"/>
                    <w:jc w:val="right"/>
                  </w:pPr>
                  <w:r>
                    <w:t>6 cm</w:t>
                  </w:r>
                </w:p>
              </w:tc>
            </w:tr>
            <w:tr w:rsidR="00FF47E1" w14:paraId="2E6E5729" w14:textId="77777777" w:rsidTr="009D01C6">
              <w:trPr>
                <w:cantSplit/>
                <w:jc w:val="center"/>
              </w:trPr>
              <w:tc>
                <w:tcPr>
                  <w:tcW w:w="0" w:type="auto"/>
                  <w:noWrap/>
                </w:tcPr>
                <w:p w14:paraId="0F4EAF38" w14:textId="77777777" w:rsidR="00FF47E1" w:rsidRDefault="00FF47E1" w:rsidP="009D01C6">
                  <w:pPr>
                    <w:pStyle w:val="CUERPOTEXTOTABLA"/>
                    <w:jc w:val="center"/>
                  </w:pPr>
                  <w:r>
                    <w:t xml:space="preserve">  </w:t>
                  </w:r>
                </w:p>
              </w:tc>
              <w:tc>
                <w:tcPr>
                  <w:tcW w:w="0" w:type="auto"/>
                  <w:noWrap/>
                </w:tcPr>
                <w:p w14:paraId="58A4A6EC" w14:textId="77777777" w:rsidR="00FF47E1" w:rsidRDefault="00FF47E1" w:rsidP="009D01C6">
                  <w:pPr>
                    <w:pStyle w:val="CUERPOTEXTOTABLA"/>
                    <w:jc w:val="center"/>
                  </w:pPr>
                  <w:r>
                    <w:t xml:space="preserve"> 3 - </w:t>
                  </w:r>
                </w:p>
              </w:tc>
              <w:tc>
                <w:tcPr>
                  <w:tcW w:w="5000" w:type="pct"/>
                </w:tcPr>
                <w:p w14:paraId="3FA492B0" w14:textId="77777777" w:rsidR="00FF47E1" w:rsidRDefault="00FF47E1" w:rsidP="009D01C6">
                  <w:pPr>
                    <w:pStyle w:val="CUERPOTEXTOTABLA"/>
                  </w:pPr>
                  <w:r>
                    <w:t>Lana mineral</w:t>
                  </w:r>
                </w:p>
              </w:tc>
              <w:tc>
                <w:tcPr>
                  <w:tcW w:w="0" w:type="auto"/>
                  <w:noWrap/>
                </w:tcPr>
                <w:p w14:paraId="279C3372" w14:textId="77777777" w:rsidR="00FF47E1" w:rsidRDefault="00FF47E1" w:rsidP="009D01C6">
                  <w:pPr>
                    <w:pStyle w:val="CUERPOTEXTOTABLA"/>
                    <w:jc w:val="right"/>
                  </w:pPr>
                  <w:r>
                    <w:t>6 cm</w:t>
                  </w:r>
                </w:p>
              </w:tc>
            </w:tr>
            <w:tr w:rsidR="00FF47E1" w14:paraId="7BDEB501" w14:textId="77777777" w:rsidTr="009D01C6">
              <w:trPr>
                <w:cantSplit/>
                <w:jc w:val="center"/>
              </w:trPr>
              <w:tc>
                <w:tcPr>
                  <w:tcW w:w="0" w:type="auto"/>
                  <w:noWrap/>
                </w:tcPr>
                <w:p w14:paraId="5A1282F4" w14:textId="77777777" w:rsidR="00FF47E1" w:rsidRDefault="00FF47E1" w:rsidP="009D01C6">
                  <w:pPr>
                    <w:pStyle w:val="CUERPOTEXTOTABLA"/>
                    <w:jc w:val="center"/>
                  </w:pPr>
                  <w:r>
                    <w:t xml:space="preserve">  </w:t>
                  </w:r>
                </w:p>
              </w:tc>
              <w:tc>
                <w:tcPr>
                  <w:tcW w:w="0" w:type="auto"/>
                  <w:noWrap/>
                </w:tcPr>
                <w:p w14:paraId="1336BA49" w14:textId="77777777" w:rsidR="00FF47E1" w:rsidRDefault="00FF47E1" w:rsidP="009D01C6">
                  <w:pPr>
                    <w:pStyle w:val="CUERPOTEXTOTABLA"/>
                    <w:jc w:val="center"/>
                  </w:pPr>
                  <w:r>
                    <w:t xml:space="preserve"> 4 - </w:t>
                  </w:r>
                </w:p>
              </w:tc>
              <w:tc>
                <w:tcPr>
                  <w:tcW w:w="5000" w:type="pct"/>
                </w:tcPr>
                <w:p w14:paraId="35954EB9" w14:textId="77777777" w:rsidR="00FF47E1" w:rsidRDefault="00FF47E1" w:rsidP="009D01C6">
                  <w:pPr>
                    <w:pStyle w:val="CUERPOTEXTOTABLA"/>
                  </w:pPr>
                  <w:r>
                    <w:t>Fábrica de bloque cerámico aligerado (B)</w:t>
                  </w:r>
                </w:p>
              </w:tc>
              <w:tc>
                <w:tcPr>
                  <w:tcW w:w="0" w:type="auto"/>
                  <w:noWrap/>
                </w:tcPr>
                <w:p w14:paraId="3BF9DEA2" w14:textId="77777777" w:rsidR="00FF47E1" w:rsidRDefault="00FF47E1" w:rsidP="009D01C6">
                  <w:pPr>
                    <w:pStyle w:val="CUERPOTEXTOTABLA"/>
                    <w:jc w:val="right"/>
                  </w:pPr>
                  <w:r>
                    <w:t>14 cm</w:t>
                  </w:r>
                </w:p>
              </w:tc>
            </w:tr>
            <w:tr w:rsidR="00FF47E1" w14:paraId="6A24D55A" w14:textId="77777777" w:rsidTr="009D01C6">
              <w:trPr>
                <w:cantSplit/>
                <w:jc w:val="center"/>
              </w:trPr>
              <w:tc>
                <w:tcPr>
                  <w:tcW w:w="0" w:type="auto"/>
                  <w:noWrap/>
                </w:tcPr>
                <w:p w14:paraId="29D2E47F" w14:textId="77777777" w:rsidR="00FF47E1" w:rsidRDefault="00FF47E1" w:rsidP="009D01C6">
                  <w:pPr>
                    <w:pStyle w:val="CUERPOTEXTOTABLA"/>
                    <w:jc w:val="center"/>
                  </w:pPr>
                  <w:r>
                    <w:t xml:space="preserve">  </w:t>
                  </w:r>
                </w:p>
              </w:tc>
              <w:tc>
                <w:tcPr>
                  <w:tcW w:w="0" w:type="auto"/>
                  <w:noWrap/>
                </w:tcPr>
                <w:p w14:paraId="1A949CCD" w14:textId="77777777" w:rsidR="00FF47E1" w:rsidRDefault="00FF47E1" w:rsidP="009D01C6">
                  <w:pPr>
                    <w:pStyle w:val="CUERPOTEXTOTABLA"/>
                    <w:jc w:val="center"/>
                  </w:pPr>
                  <w:r>
                    <w:t xml:space="preserve"> 5 - </w:t>
                  </w:r>
                </w:p>
              </w:tc>
              <w:tc>
                <w:tcPr>
                  <w:tcW w:w="5000" w:type="pct"/>
                </w:tcPr>
                <w:p w14:paraId="525034F2" w14:textId="77777777" w:rsidR="00FF47E1" w:rsidRDefault="00FF47E1" w:rsidP="009D01C6">
                  <w:pPr>
                    <w:pStyle w:val="CUERPOTEXTOTABLA"/>
                  </w:pPr>
                  <w:r>
                    <w:t>Enfoscado de cemento</w:t>
                  </w:r>
                </w:p>
              </w:tc>
              <w:tc>
                <w:tcPr>
                  <w:tcW w:w="0" w:type="auto"/>
                  <w:noWrap/>
                </w:tcPr>
                <w:p w14:paraId="6A0C04E6" w14:textId="77777777" w:rsidR="00FF47E1" w:rsidRDefault="00FF47E1" w:rsidP="009D01C6">
                  <w:pPr>
                    <w:pStyle w:val="CUERPOTEXTOTABLA"/>
                    <w:jc w:val="right"/>
                  </w:pPr>
                  <w:r>
                    <w:t>1.5 cm</w:t>
                  </w:r>
                </w:p>
              </w:tc>
            </w:tr>
            <w:tr w:rsidR="00FF47E1" w14:paraId="2F188A95" w14:textId="77777777" w:rsidTr="009D01C6">
              <w:trPr>
                <w:cantSplit/>
                <w:jc w:val="center"/>
              </w:trPr>
              <w:tc>
                <w:tcPr>
                  <w:tcW w:w="0" w:type="auto"/>
                  <w:noWrap/>
                </w:tcPr>
                <w:p w14:paraId="2219C9D2" w14:textId="77777777" w:rsidR="00FF47E1" w:rsidRDefault="00FF47E1" w:rsidP="009D01C6">
                  <w:pPr>
                    <w:pStyle w:val="CUERPOTEXTOTABLA"/>
                    <w:jc w:val="center"/>
                  </w:pPr>
                  <w:r>
                    <w:t xml:space="preserve">  </w:t>
                  </w:r>
                </w:p>
              </w:tc>
              <w:tc>
                <w:tcPr>
                  <w:tcW w:w="0" w:type="auto"/>
                  <w:noWrap/>
                </w:tcPr>
                <w:p w14:paraId="526034E3" w14:textId="77777777" w:rsidR="00FF47E1" w:rsidRDefault="00FF47E1" w:rsidP="009D01C6">
                  <w:pPr>
                    <w:pStyle w:val="CUERPOTEXTOTABLA"/>
                    <w:jc w:val="center"/>
                  </w:pPr>
                  <w:r>
                    <w:t xml:space="preserve"> 6 - </w:t>
                  </w:r>
                </w:p>
              </w:tc>
              <w:tc>
                <w:tcPr>
                  <w:tcW w:w="5000" w:type="pct"/>
                </w:tcPr>
                <w:p w14:paraId="4FD9B9C3" w14:textId="77777777" w:rsidR="00FF47E1" w:rsidRDefault="00FF47E1" w:rsidP="009D01C6">
                  <w:pPr>
                    <w:pStyle w:val="CUERPOTEXTOTABLA"/>
                  </w:pPr>
                  <w:r>
                    <w:t>Lana mineral</w:t>
                  </w:r>
                </w:p>
              </w:tc>
              <w:tc>
                <w:tcPr>
                  <w:tcW w:w="0" w:type="auto"/>
                  <w:noWrap/>
                </w:tcPr>
                <w:p w14:paraId="6EB84AC0" w14:textId="77777777" w:rsidR="00FF47E1" w:rsidRDefault="00FF47E1" w:rsidP="009D01C6">
                  <w:pPr>
                    <w:pStyle w:val="CUERPOTEXTOTABLA"/>
                    <w:jc w:val="right"/>
                  </w:pPr>
                  <w:r>
                    <w:t>9 cm</w:t>
                  </w:r>
                </w:p>
              </w:tc>
            </w:tr>
            <w:tr w:rsidR="00FF47E1" w14:paraId="586905F0" w14:textId="77777777" w:rsidTr="009D01C6">
              <w:trPr>
                <w:cantSplit/>
                <w:jc w:val="center"/>
              </w:trPr>
              <w:tc>
                <w:tcPr>
                  <w:tcW w:w="0" w:type="auto"/>
                  <w:noWrap/>
                </w:tcPr>
                <w:p w14:paraId="5B894015" w14:textId="77777777" w:rsidR="00FF47E1" w:rsidRDefault="00FF47E1" w:rsidP="009D01C6">
                  <w:pPr>
                    <w:pStyle w:val="CUERPOTEXTOTABLA"/>
                    <w:jc w:val="center"/>
                  </w:pPr>
                  <w:r>
                    <w:t xml:space="preserve">  </w:t>
                  </w:r>
                </w:p>
              </w:tc>
              <w:tc>
                <w:tcPr>
                  <w:tcW w:w="0" w:type="auto"/>
                  <w:noWrap/>
                </w:tcPr>
                <w:p w14:paraId="3B6C4A2F" w14:textId="77777777" w:rsidR="00FF47E1" w:rsidRDefault="00FF47E1" w:rsidP="009D01C6">
                  <w:pPr>
                    <w:pStyle w:val="CUERPOTEXTOTABLA"/>
                    <w:jc w:val="center"/>
                  </w:pPr>
                  <w:r>
                    <w:t xml:space="preserve"> 7 - </w:t>
                  </w:r>
                </w:p>
              </w:tc>
              <w:tc>
                <w:tcPr>
                  <w:tcW w:w="5000" w:type="pct"/>
                </w:tcPr>
                <w:p w14:paraId="4466BDC6" w14:textId="77777777" w:rsidR="00FF47E1" w:rsidRDefault="00FF47E1" w:rsidP="009D01C6">
                  <w:pPr>
                    <w:pStyle w:val="CUERPOTEXTOTABLA"/>
                  </w:pPr>
                  <w:r>
                    <w:t>Placa de yeso laminado</w:t>
                  </w:r>
                </w:p>
              </w:tc>
              <w:tc>
                <w:tcPr>
                  <w:tcW w:w="0" w:type="auto"/>
                  <w:noWrap/>
                </w:tcPr>
                <w:p w14:paraId="348B2075" w14:textId="77777777" w:rsidR="00FF47E1" w:rsidRDefault="00FF47E1" w:rsidP="009D01C6">
                  <w:pPr>
                    <w:pStyle w:val="CUERPOTEXTOTABLA"/>
                    <w:jc w:val="right"/>
                  </w:pPr>
                  <w:r>
                    <w:t>1.25 cm</w:t>
                  </w:r>
                </w:p>
              </w:tc>
            </w:tr>
            <w:tr w:rsidR="00FF47E1" w14:paraId="57484BFB" w14:textId="77777777" w:rsidTr="009D01C6">
              <w:trPr>
                <w:cantSplit/>
                <w:jc w:val="center"/>
              </w:trPr>
              <w:tc>
                <w:tcPr>
                  <w:tcW w:w="0" w:type="auto"/>
                  <w:noWrap/>
                </w:tcPr>
                <w:p w14:paraId="5015B56F" w14:textId="77777777" w:rsidR="00FF47E1" w:rsidRDefault="00FF47E1" w:rsidP="009D01C6">
                  <w:pPr>
                    <w:pStyle w:val="CUERPOTEXTOTABLA"/>
                    <w:jc w:val="center"/>
                  </w:pPr>
                  <w:r>
                    <w:t xml:space="preserve">  </w:t>
                  </w:r>
                </w:p>
              </w:tc>
              <w:tc>
                <w:tcPr>
                  <w:tcW w:w="0" w:type="auto"/>
                  <w:noWrap/>
                </w:tcPr>
                <w:p w14:paraId="6BDE36B8" w14:textId="77777777" w:rsidR="00FF47E1" w:rsidRDefault="00FF47E1" w:rsidP="009D01C6">
                  <w:pPr>
                    <w:pStyle w:val="CUERPOTEXTOTABLA"/>
                    <w:jc w:val="center"/>
                  </w:pPr>
                  <w:r>
                    <w:t xml:space="preserve"> 8 - </w:t>
                  </w:r>
                </w:p>
              </w:tc>
              <w:tc>
                <w:tcPr>
                  <w:tcW w:w="5000" w:type="pct"/>
                </w:tcPr>
                <w:p w14:paraId="46E6110D" w14:textId="77777777" w:rsidR="00FF47E1" w:rsidRDefault="00FF47E1" w:rsidP="009D01C6">
                  <w:pPr>
                    <w:pStyle w:val="CUERPOTEXTOTABLA"/>
                  </w:pPr>
                  <w:r>
                    <w:t>Placa de yeso laminado</w:t>
                  </w:r>
                </w:p>
              </w:tc>
              <w:tc>
                <w:tcPr>
                  <w:tcW w:w="0" w:type="auto"/>
                  <w:noWrap/>
                </w:tcPr>
                <w:p w14:paraId="03290242" w14:textId="77777777" w:rsidR="00FF47E1" w:rsidRDefault="00FF47E1" w:rsidP="009D01C6">
                  <w:pPr>
                    <w:pStyle w:val="CUERPOTEXTOTABLA"/>
                    <w:jc w:val="right"/>
                  </w:pPr>
                  <w:r>
                    <w:t>1.25 cm</w:t>
                  </w:r>
                </w:p>
              </w:tc>
            </w:tr>
            <w:tr w:rsidR="00FF47E1" w14:paraId="6753A779" w14:textId="77777777" w:rsidTr="009D01C6">
              <w:trPr>
                <w:cantSplit/>
                <w:jc w:val="center"/>
              </w:trPr>
              <w:tc>
                <w:tcPr>
                  <w:tcW w:w="0" w:type="auto"/>
                  <w:noWrap/>
                </w:tcPr>
                <w:p w14:paraId="0B97CA42" w14:textId="77777777" w:rsidR="00FF47E1" w:rsidRDefault="00FF47E1" w:rsidP="009D01C6">
                  <w:pPr>
                    <w:pStyle w:val="CUERPOTEXTOTABLA"/>
                    <w:jc w:val="center"/>
                  </w:pPr>
                  <w:r>
                    <w:t xml:space="preserve">  </w:t>
                  </w:r>
                </w:p>
              </w:tc>
              <w:tc>
                <w:tcPr>
                  <w:tcW w:w="0" w:type="auto"/>
                  <w:noWrap/>
                </w:tcPr>
                <w:p w14:paraId="593709EF" w14:textId="77777777" w:rsidR="00FF47E1" w:rsidRDefault="00FF47E1" w:rsidP="009D01C6">
                  <w:pPr>
                    <w:pStyle w:val="CUERPOTEXTOTABLA"/>
                    <w:jc w:val="center"/>
                  </w:pPr>
                  <w:r>
                    <w:t xml:space="preserve"> 9 - </w:t>
                  </w:r>
                </w:p>
              </w:tc>
              <w:tc>
                <w:tcPr>
                  <w:tcW w:w="5000" w:type="pct"/>
                </w:tcPr>
                <w:p w14:paraId="2F850C5D" w14:textId="5DE8BDA9" w:rsidR="00FF47E1" w:rsidRDefault="00FF47E1" w:rsidP="009D01C6">
                  <w:pPr>
                    <w:pStyle w:val="CUERPOTEXTOTABLA"/>
                  </w:pPr>
                  <w:r>
                    <w:t>Acabado interior</w:t>
                  </w:r>
                </w:p>
              </w:tc>
              <w:tc>
                <w:tcPr>
                  <w:tcW w:w="0" w:type="auto"/>
                  <w:noWrap/>
                </w:tcPr>
                <w:p w14:paraId="1E380CE6" w14:textId="77777777" w:rsidR="00FF47E1" w:rsidRDefault="00FF47E1" w:rsidP="009D01C6">
                  <w:pPr>
                    <w:pStyle w:val="CUERPOTEXTOTABLA"/>
                    <w:jc w:val="right"/>
                  </w:pPr>
                  <w:r>
                    <w:t>---</w:t>
                  </w:r>
                </w:p>
              </w:tc>
            </w:tr>
            <w:tr w:rsidR="00FF47E1" w14:paraId="5BF8C68E" w14:textId="77777777" w:rsidTr="009D01C6">
              <w:trPr>
                <w:cantSplit/>
                <w:jc w:val="center"/>
              </w:trPr>
              <w:tc>
                <w:tcPr>
                  <w:tcW w:w="0" w:type="auto"/>
                  <w:gridSpan w:val="3"/>
                </w:tcPr>
                <w:p w14:paraId="0F4CB795" w14:textId="77777777" w:rsidR="00FF47E1" w:rsidRDefault="00FF47E1" w:rsidP="009D01C6">
                  <w:pPr>
                    <w:pStyle w:val="CUERPOTEXTOTABLA"/>
                  </w:pPr>
                  <w:r>
                    <w:t>Espesor total:</w:t>
                  </w:r>
                </w:p>
              </w:tc>
              <w:tc>
                <w:tcPr>
                  <w:tcW w:w="0" w:type="auto"/>
                  <w:noWrap/>
                </w:tcPr>
                <w:p w14:paraId="0D2B94D1" w14:textId="77777777" w:rsidR="00FF47E1" w:rsidRDefault="00FF47E1" w:rsidP="009D01C6">
                  <w:pPr>
                    <w:pStyle w:val="CUERPOTEXTOTABLA"/>
                    <w:jc w:val="right"/>
                  </w:pPr>
                  <w:r>
                    <w:t>40 cm</w:t>
                  </w:r>
                </w:p>
              </w:tc>
            </w:tr>
          </w:tbl>
          <w:p w14:paraId="71E60B00" w14:textId="77777777" w:rsidR="00FF47E1" w:rsidRDefault="00FF47E1" w:rsidP="009D01C6">
            <w:pPr>
              <w:spacing w:after="0" w:line="2" w:lineRule="auto"/>
            </w:pPr>
          </w:p>
          <w:p w14:paraId="214101E7" w14:textId="77777777" w:rsidR="00FF47E1" w:rsidRDefault="00FF47E1" w:rsidP="009D01C6">
            <w:pPr>
              <w:pStyle w:val="CUERPOTEXTOTABLA"/>
            </w:pPr>
            <w:r>
              <w:t xml:space="preserve"> </w:t>
            </w:r>
          </w:p>
        </w:tc>
      </w:tr>
      <w:tr w:rsidR="00FF47E1" w14:paraId="3F7D2DA3" w14:textId="77777777" w:rsidTr="009D01C6">
        <w:trPr>
          <w:cantSplit/>
          <w:jc w:val="center"/>
        </w:trPr>
        <w:tc>
          <w:tcPr>
            <w:tcW w:w="0" w:type="auto"/>
            <w:noWrap/>
          </w:tcPr>
          <w:p w14:paraId="5BFC14A3" w14:textId="43E4171D" w:rsidR="00FF47E1" w:rsidRDefault="00794C48" w:rsidP="009D01C6">
            <w:pPr>
              <w:pStyle w:val="CUERPOTEXTOTABLA"/>
            </w:pPr>
            <w:r>
              <w:t>Transmitancia térmica</w:t>
            </w:r>
          </w:p>
        </w:tc>
        <w:tc>
          <w:tcPr>
            <w:tcW w:w="0" w:type="auto"/>
          </w:tcPr>
          <w:p w14:paraId="70B088CE" w14:textId="5A2BF043" w:rsidR="00FF47E1" w:rsidRDefault="00930BF8" w:rsidP="009D01C6">
            <w:pPr>
              <w:pStyle w:val="CUERPOTEXTOTABLA"/>
            </w:pPr>
            <w:r>
              <w:t>U: 0.20 W/(m²·K)</w:t>
            </w:r>
          </w:p>
        </w:tc>
      </w:tr>
      <w:tr w:rsidR="00FF47E1" w14:paraId="1A4F3A0F" w14:textId="77777777" w:rsidTr="009D01C6">
        <w:trPr>
          <w:cantSplit/>
          <w:jc w:val="center"/>
        </w:trPr>
        <w:tc>
          <w:tcPr>
            <w:tcW w:w="0" w:type="auto"/>
            <w:vMerge w:val="restart"/>
            <w:noWrap/>
          </w:tcPr>
          <w:p w14:paraId="404CA825" w14:textId="77777777" w:rsidR="00FF47E1" w:rsidRDefault="00FF47E1" w:rsidP="009D01C6">
            <w:pPr>
              <w:pStyle w:val="CUERPOTEXTOTABLA"/>
            </w:pPr>
            <w:r>
              <w:t>Protección frente al ruido</w:t>
            </w:r>
          </w:p>
        </w:tc>
        <w:tc>
          <w:tcPr>
            <w:tcW w:w="0" w:type="auto"/>
          </w:tcPr>
          <w:p w14:paraId="57DB7CCA" w14:textId="77777777" w:rsidR="00FF47E1" w:rsidRDefault="00FF47E1" w:rsidP="009D01C6">
            <w:pPr>
              <w:pStyle w:val="CUERPOTEXTOTABLA"/>
            </w:pPr>
            <w:r>
              <w:t>Masa superficial: 231.30 kg/m²</w:t>
            </w:r>
          </w:p>
        </w:tc>
      </w:tr>
      <w:tr w:rsidR="00FF47E1" w14:paraId="0C7EA3F1" w14:textId="77777777" w:rsidTr="009D01C6">
        <w:trPr>
          <w:cantSplit/>
          <w:jc w:val="center"/>
        </w:trPr>
        <w:tc>
          <w:tcPr>
            <w:tcW w:w="0" w:type="auto"/>
            <w:vMerge/>
          </w:tcPr>
          <w:p w14:paraId="6C7321C5" w14:textId="77777777" w:rsidR="00FF47E1" w:rsidRDefault="00FF47E1" w:rsidP="009D01C6"/>
        </w:tc>
        <w:tc>
          <w:tcPr>
            <w:tcW w:w="0" w:type="auto"/>
          </w:tcPr>
          <w:p w14:paraId="17E377FB" w14:textId="77777777" w:rsidR="00FF47E1" w:rsidRDefault="00FF47E1" w:rsidP="009D01C6">
            <w:pPr>
              <w:pStyle w:val="CUERPOTEXTOTABLA"/>
            </w:pPr>
            <w:r>
              <w:t>Masa superficial del elemento base: 163.80 kg/m²</w:t>
            </w:r>
          </w:p>
        </w:tc>
      </w:tr>
      <w:tr w:rsidR="00FF47E1" w14:paraId="26A27FAD" w14:textId="77777777" w:rsidTr="009D01C6">
        <w:trPr>
          <w:cantSplit/>
          <w:jc w:val="center"/>
        </w:trPr>
        <w:tc>
          <w:tcPr>
            <w:tcW w:w="0" w:type="auto"/>
            <w:vMerge/>
          </w:tcPr>
          <w:p w14:paraId="7163FA29" w14:textId="77777777" w:rsidR="00FF47E1" w:rsidRDefault="00FF47E1" w:rsidP="009D01C6"/>
        </w:tc>
        <w:tc>
          <w:tcPr>
            <w:tcW w:w="0" w:type="auto"/>
          </w:tcPr>
          <w:p w14:paraId="2380FE24" w14:textId="77777777" w:rsidR="00FF47E1" w:rsidRDefault="00FF47E1" w:rsidP="009D01C6">
            <w:pPr>
              <w:pStyle w:val="CUERPOTEXTOTABLA"/>
            </w:pPr>
            <w:r>
              <w:t>Caracterización acústica por ensayo, R</w:t>
            </w:r>
            <w:r>
              <w:rPr>
                <w:vertAlign w:val="subscript"/>
              </w:rPr>
              <w:t>w</w:t>
            </w:r>
            <w:r>
              <w:t>(C; C</w:t>
            </w:r>
            <w:r>
              <w:rPr>
                <w:vertAlign w:val="subscript"/>
              </w:rPr>
              <w:t>tr</w:t>
            </w:r>
            <w:r>
              <w:t>): 45.0(-1; -4) dB</w:t>
            </w:r>
          </w:p>
        </w:tc>
      </w:tr>
      <w:tr w:rsidR="00FF47E1" w14:paraId="3A047DFF" w14:textId="77777777" w:rsidTr="009D01C6">
        <w:trPr>
          <w:cantSplit/>
          <w:jc w:val="center"/>
        </w:trPr>
        <w:tc>
          <w:tcPr>
            <w:tcW w:w="0" w:type="auto"/>
            <w:vMerge/>
          </w:tcPr>
          <w:p w14:paraId="4308C619" w14:textId="77777777" w:rsidR="00FF47E1" w:rsidRDefault="00FF47E1" w:rsidP="009D01C6"/>
        </w:tc>
        <w:tc>
          <w:tcPr>
            <w:tcW w:w="0" w:type="auto"/>
          </w:tcPr>
          <w:p w14:paraId="42A4740A" w14:textId="77777777" w:rsidR="00FF47E1" w:rsidRDefault="00FF47E1" w:rsidP="009D01C6">
            <w:pPr>
              <w:pStyle w:val="CUERPOTEXTOTABLA"/>
            </w:pPr>
            <w:r>
              <w:t>Referencia del ensayo: CEC F8.3</w:t>
            </w:r>
          </w:p>
        </w:tc>
      </w:tr>
      <w:tr w:rsidR="00FF47E1" w14:paraId="281B6862" w14:textId="77777777" w:rsidTr="009D01C6">
        <w:trPr>
          <w:cantSplit/>
          <w:jc w:val="center"/>
        </w:trPr>
        <w:tc>
          <w:tcPr>
            <w:tcW w:w="0" w:type="auto"/>
            <w:vMerge/>
          </w:tcPr>
          <w:p w14:paraId="59627BB9" w14:textId="77777777" w:rsidR="00FF47E1" w:rsidRDefault="00FF47E1" w:rsidP="009D01C6"/>
        </w:tc>
        <w:tc>
          <w:tcPr>
            <w:tcW w:w="0" w:type="auto"/>
          </w:tcPr>
          <w:p w14:paraId="32314B1D" w14:textId="77777777" w:rsidR="00FF47E1" w:rsidRDefault="00FF47E1" w:rsidP="009D01C6">
            <w:pPr>
              <w:pStyle w:val="CUERPOTEXTOTABLA"/>
            </w:pPr>
            <w:r>
              <w:t xml:space="preserve">Mejora del índice global de reducción acústica del revestimiento, </w:t>
            </w:r>
            <w:r>
              <w:rPr>
                <w:rFonts w:ascii="Symbol" w:hAnsi="Symbol" w:cs="Symbol"/>
              </w:rPr>
              <w:t></w:t>
            </w:r>
            <w:r>
              <w:t>R: 13 dBA</w:t>
            </w:r>
          </w:p>
        </w:tc>
      </w:tr>
      <w:tr w:rsidR="00FF47E1" w14:paraId="75A3DA24" w14:textId="77777777" w:rsidTr="009D01C6">
        <w:trPr>
          <w:cantSplit/>
          <w:jc w:val="center"/>
        </w:trPr>
        <w:tc>
          <w:tcPr>
            <w:tcW w:w="0" w:type="auto"/>
            <w:vMerge w:val="restart"/>
            <w:noWrap/>
          </w:tcPr>
          <w:p w14:paraId="3E805111" w14:textId="77777777" w:rsidR="00FF47E1" w:rsidRDefault="00FF47E1" w:rsidP="009D01C6">
            <w:pPr>
              <w:pStyle w:val="CUERPOTEXTOTABLA"/>
            </w:pPr>
            <w:r>
              <w:t>Protección frente a la humedad</w:t>
            </w:r>
          </w:p>
        </w:tc>
        <w:tc>
          <w:tcPr>
            <w:tcW w:w="0" w:type="auto"/>
          </w:tcPr>
          <w:p w14:paraId="5BB2CE5E" w14:textId="77777777" w:rsidR="00FF47E1" w:rsidRDefault="00FF47E1" w:rsidP="009D01C6">
            <w:pPr>
              <w:pStyle w:val="CUERPOTEXTOTABLA"/>
            </w:pPr>
            <w:r>
              <w:t>Grado de impermeabilidad alcanzado: 5</w:t>
            </w:r>
          </w:p>
        </w:tc>
      </w:tr>
      <w:tr w:rsidR="00FF47E1" w14:paraId="17C7E7F6" w14:textId="77777777" w:rsidTr="009D01C6">
        <w:trPr>
          <w:cantSplit/>
          <w:jc w:val="center"/>
        </w:trPr>
        <w:tc>
          <w:tcPr>
            <w:tcW w:w="0" w:type="auto"/>
            <w:vMerge/>
          </w:tcPr>
          <w:p w14:paraId="29F489CC" w14:textId="77777777" w:rsidR="00FF47E1" w:rsidRDefault="00FF47E1" w:rsidP="009D01C6"/>
        </w:tc>
        <w:tc>
          <w:tcPr>
            <w:tcW w:w="0" w:type="auto"/>
          </w:tcPr>
          <w:p w14:paraId="25570E2F" w14:textId="77777777" w:rsidR="00FF47E1" w:rsidRDefault="00FF47E1" w:rsidP="009D01C6">
            <w:pPr>
              <w:pStyle w:val="CUERPOTEXTOTABLA"/>
            </w:pPr>
            <w:r>
              <w:t>Condiciones que cumple: R2+B3+C2+H1+J2</w:t>
            </w:r>
          </w:p>
        </w:tc>
      </w:tr>
    </w:tbl>
    <w:p w14:paraId="6B1A7566" w14:textId="77777777" w:rsidR="00FF47E1" w:rsidRDefault="00FF47E1" w:rsidP="00FF47E1">
      <w:pPr>
        <w:spacing w:after="0" w:line="2" w:lineRule="auto"/>
      </w:pPr>
    </w:p>
    <w:p w14:paraId="7116AA43" w14:textId="77777777" w:rsidR="00FF47E1" w:rsidRDefault="00FF47E1" w:rsidP="00FF47E1">
      <w:pPr>
        <w:pStyle w:val="CUERPOTEXTO"/>
      </w:pPr>
      <w:r>
        <w:t xml:space="preserve"> </w:t>
      </w:r>
    </w:p>
    <w:p w14:paraId="1D2D0D59" w14:textId="77777777" w:rsidR="006A701C" w:rsidRDefault="006A701C">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6A701C" w14:paraId="03045916" w14:textId="77777777" w:rsidTr="009D01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6A701C" w14:paraId="568159C2" w14:textId="77777777" w:rsidTr="009D01C6">
              <w:trPr>
                <w:cantSplit/>
              </w:trPr>
              <w:tc>
                <w:tcPr>
                  <w:tcW w:w="0" w:type="auto"/>
                  <w:shd w:val="clear" w:color="auto" w:fill="DAD7D3"/>
                  <w:vAlign w:val="center"/>
                </w:tcPr>
                <w:p w14:paraId="3AC7FE78" w14:textId="09ABC18E" w:rsidR="006A701C" w:rsidRDefault="006A701C" w:rsidP="006A701C">
                  <w:pPr>
                    <w:pStyle w:val="CUERPOTEXTOTABLA"/>
                    <w:rPr>
                      <w:b/>
                    </w:rPr>
                  </w:pPr>
                  <w:r>
                    <w:rPr>
                      <w:b/>
                    </w:rPr>
                    <w:lastRenderedPageBreak/>
                    <w:t>FACHADA VENTILADA CON CHAPA METÁLICA PERFORADA CON AISLAMIENTO POR FUERA (CE-03)</w:t>
                  </w:r>
                </w:p>
              </w:tc>
              <w:tc>
                <w:tcPr>
                  <w:tcW w:w="0" w:type="auto"/>
                  <w:shd w:val="clear" w:color="auto" w:fill="DAD7D3"/>
                  <w:vAlign w:val="center"/>
                </w:tcPr>
                <w:p w14:paraId="257A0E3F" w14:textId="063CEA7E" w:rsidR="006A701C" w:rsidRDefault="006A701C" w:rsidP="009D01C6">
                  <w:pPr>
                    <w:pStyle w:val="CUERPOTEXTOTABLA"/>
                    <w:jc w:val="right"/>
                  </w:pPr>
                </w:p>
              </w:tc>
            </w:tr>
          </w:tbl>
          <w:p w14:paraId="3B5D3D45" w14:textId="77777777" w:rsidR="006A701C" w:rsidRDefault="006A701C" w:rsidP="009D01C6">
            <w:pPr>
              <w:spacing w:after="0" w:line="2" w:lineRule="auto"/>
            </w:pPr>
          </w:p>
        </w:tc>
      </w:tr>
      <w:tr w:rsidR="006A701C" w14:paraId="49B0DF3C" w14:textId="77777777" w:rsidTr="009D01C6">
        <w:trPr>
          <w:cantSplit/>
          <w:jc w:val="center"/>
        </w:trPr>
        <w:tc>
          <w:tcPr>
            <w:tcW w:w="0" w:type="auto"/>
            <w:gridSpan w:val="2"/>
            <w:vAlign w:val="center"/>
          </w:tcPr>
          <w:p w14:paraId="58DA4C60" w14:textId="315BE51A" w:rsidR="006A701C" w:rsidRDefault="006A701C" w:rsidP="009D01C6">
            <w:pPr>
              <w:pStyle w:val="CUERPOTEXTOTABLA"/>
              <w:jc w:val="both"/>
            </w:pPr>
            <w:r>
              <w:t>Fachada ventilada con chapa metálica, con cámara de aire de 1 cm de espesor, compuesta de: REVESTIMIENTO EXTERIOR: Revestimiento exterior de fachada ventilada, de planchas de acero corten lisa o perforada, según documentación gráfica, con resistencia mejorada a la corrosión atmosférica S355J0WP según UNE-EN 10025-5, de 2,0 mm de espesor; colocación con tornillos de acero inoxidable A2, sobre subestructura soporte de aleación de aluminio EN AW-6006 T6. Incluso tirafondos y anclajes mecánicos de expansión de acero inoxidable A2, para la fijación de la subestructura soporte;  ; AISLANTE TÉRMICO: aislamiento térmico, formado por panel rígido de lana mineral, de 60 mm de espesor, resistencia térmica 1,75 m²K/W, conductividad térmica 0,034 W/(mK), colocado a tope y fijado mecánicamente; HOJA PRINCIPAL: de 14 cm de espesor, de fábrica de bloque cerámico aligerado machihembrado, para revestir, recibida con mortero de cemento industrial, color gris, M-5, suministrado a granel. Dintel realizado con una vigueta autorresistente de hormigón pretensado; ENFOSCADO DE CEMENTO: Enfoscado de cemento en el trasdós de la hoja exterior de fachada.TRASDOSADO: trasdosado autoportante libre, de 115 mm de espesor, con nivel de calidad del acabado Q4, formado por dos placas de yeso laminado de 12,5 mm de espesor, atornilladas directamente a una estructura autoportante de acero galvanizado formada por canales horizontales, sólidamente fijados al suelo y al techo y montantes verticales de 90 mm y 0,6 mm de espesor con una modulación de 600 mm y con disposición normal "N", montados sobre canales junto al paramento vertical. Incluso banda desolidarizadora; fijaciones para el anclaje de canales y montantes metálicos; tornillería para la fijación de las placas; cinta de papel con refuerzo metálico  y pasta de juntas ", cinta microperforada de papel; ACABADO INTERIOR: Aplicación manual de dos manos de pintura plástica, acabado mate, textura lisa, diluidas con un 15% de agua o sin diluir; previa aplicación de una mano de imprimación acrílica, reguladora de la absorción, sobre paramento interior de yeso proyectado o placas de yeso laminado, vertical.</w:t>
            </w:r>
          </w:p>
        </w:tc>
      </w:tr>
      <w:tr w:rsidR="006A701C" w14:paraId="5743A02D" w14:textId="77777777" w:rsidTr="009D01C6">
        <w:trPr>
          <w:cantSplit/>
          <w:jc w:val="center"/>
        </w:trPr>
        <w:tc>
          <w:tcPr>
            <w:tcW w:w="0" w:type="auto"/>
            <w:tcMar>
              <w:top w:w="17" w:type="dxa"/>
              <w:left w:w="6" w:type="dxa"/>
              <w:bottom w:w="23" w:type="dxa"/>
              <w:right w:w="11" w:type="dxa"/>
            </w:tcMar>
            <w:vAlign w:val="center"/>
          </w:tcPr>
          <w:p w14:paraId="2170E1E8" w14:textId="77777777" w:rsidR="006A701C" w:rsidRDefault="006A701C" w:rsidP="009D01C6">
            <w:pPr>
              <w:pStyle w:val="CUERPOTEXTOTABLA"/>
              <w:jc w:val="center"/>
            </w:pPr>
            <w:r>
              <w:rPr>
                <w:noProof/>
              </w:rPr>
              <w:drawing>
                <wp:inline distT="0" distB="0" distL="0" distR="0" wp14:anchorId="682F36FF" wp14:editId="765DC434">
                  <wp:extent cx="1015200" cy="1789200"/>
                  <wp:effectExtent l="0" t="0" r="0" b="0"/>
                  <wp:docPr id="463" name="0 Imagen" descr="image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bmp"/>
                          <pic:cNvPicPr/>
                        </pic:nvPicPr>
                        <pic:blipFill>
                          <a:blip r:embed="rId67"/>
                          <a:stretch>
                            <a:fillRect/>
                          </a:stretch>
                        </pic:blipFill>
                        <pic:spPr>
                          <a:xfrm>
                            <a:off x="0" y="0"/>
                            <a:ext cx="1015200" cy="1789200"/>
                          </a:xfrm>
                          <a:prstGeom prst="rect">
                            <a:avLst/>
                          </a:prstGeom>
                        </pic:spPr>
                      </pic:pic>
                    </a:graphicData>
                  </a:graphic>
                </wp:inline>
              </w:drawing>
            </w:r>
          </w:p>
        </w:tc>
        <w:tc>
          <w:tcPr>
            <w:tcW w:w="0" w:type="auto"/>
          </w:tcPr>
          <w:p w14:paraId="02974459" w14:textId="77777777" w:rsidR="006A701C" w:rsidRDefault="006A701C" w:rsidP="009D01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625"/>
              <w:gridCol w:w="797"/>
            </w:tblGrid>
            <w:tr w:rsidR="006A701C" w14:paraId="40743C74" w14:textId="77777777" w:rsidTr="009D01C6">
              <w:trPr>
                <w:cantSplit/>
                <w:jc w:val="center"/>
              </w:trPr>
              <w:tc>
                <w:tcPr>
                  <w:tcW w:w="0" w:type="auto"/>
                  <w:gridSpan w:val="4"/>
                </w:tcPr>
                <w:p w14:paraId="0025AD41" w14:textId="77777777" w:rsidR="006A701C" w:rsidRDefault="006A701C" w:rsidP="009D01C6">
                  <w:pPr>
                    <w:pStyle w:val="CUERPOTEXTOTABLA"/>
                  </w:pPr>
                  <w:r>
                    <w:t>Listado de capas:</w:t>
                  </w:r>
                </w:p>
              </w:tc>
            </w:tr>
            <w:tr w:rsidR="006A701C" w14:paraId="37EDC1DE" w14:textId="77777777" w:rsidTr="009D01C6">
              <w:trPr>
                <w:cantSplit/>
                <w:jc w:val="center"/>
              </w:trPr>
              <w:tc>
                <w:tcPr>
                  <w:tcW w:w="0" w:type="auto"/>
                  <w:noWrap/>
                </w:tcPr>
                <w:p w14:paraId="46401490" w14:textId="77777777" w:rsidR="006A701C" w:rsidRDefault="006A701C" w:rsidP="009D01C6">
                  <w:pPr>
                    <w:pStyle w:val="CUERPOTEXTOTABLA"/>
                    <w:jc w:val="center"/>
                  </w:pPr>
                  <w:r>
                    <w:t xml:space="preserve">  </w:t>
                  </w:r>
                </w:p>
              </w:tc>
              <w:tc>
                <w:tcPr>
                  <w:tcW w:w="0" w:type="auto"/>
                  <w:noWrap/>
                </w:tcPr>
                <w:p w14:paraId="2361AD82" w14:textId="77777777" w:rsidR="006A701C" w:rsidRDefault="006A701C" w:rsidP="009D01C6">
                  <w:pPr>
                    <w:pStyle w:val="CUERPOTEXTOTABLA"/>
                    <w:jc w:val="center"/>
                  </w:pPr>
                  <w:r>
                    <w:t xml:space="preserve"> 1 - </w:t>
                  </w:r>
                </w:p>
              </w:tc>
              <w:tc>
                <w:tcPr>
                  <w:tcW w:w="5000" w:type="pct"/>
                </w:tcPr>
                <w:p w14:paraId="754A1BDB" w14:textId="77777777" w:rsidR="006A701C" w:rsidRDefault="006A701C" w:rsidP="009D01C6">
                  <w:pPr>
                    <w:pStyle w:val="CUERPOTEXTOTABLA"/>
                  </w:pPr>
                  <w:r>
                    <w:t>Revestimiento exterior de fachada ventilada, con piezas mecanizadas de gran formato de gres</w:t>
                  </w:r>
                </w:p>
              </w:tc>
              <w:tc>
                <w:tcPr>
                  <w:tcW w:w="0" w:type="auto"/>
                  <w:noWrap/>
                </w:tcPr>
                <w:p w14:paraId="371B9346" w14:textId="77777777" w:rsidR="006A701C" w:rsidRDefault="006A701C" w:rsidP="009D01C6">
                  <w:pPr>
                    <w:pStyle w:val="CUERPOTEXTOTABLA"/>
                    <w:jc w:val="right"/>
                  </w:pPr>
                  <w:r>
                    <w:t>1 cm</w:t>
                  </w:r>
                </w:p>
              </w:tc>
            </w:tr>
            <w:tr w:rsidR="006A701C" w14:paraId="27425265" w14:textId="77777777" w:rsidTr="009D01C6">
              <w:trPr>
                <w:cantSplit/>
                <w:jc w:val="center"/>
              </w:trPr>
              <w:tc>
                <w:tcPr>
                  <w:tcW w:w="0" w:type="auto"/>
                  <w:noWrap/>
                </w:tcPr>
                <w:p w14:paraId="37332888" w14:textId="77777777" w:rsidR="006A701C" w:rsidRDefault="006A701C" w:rsidP="009D01C6">
                  <w:pPr>
                    <w:pStyle w:val="CUERPOTEXTOTABLA"/>
                    <w:jc w:val="center"/>
                  </w:pPr>
                  <w:r>
                    <w:t xml:space="preserve">  </w:t>
                  </w:r>
                </w:p>
              </w:tc>
              <w:tc>
                <w:tcPr>
                  <w:tcW w:w="0" w:type="auto"/>
                  <w:noWrap/>
                </w:tcPr>
                <w:p w14:paraId="40A6BCCD" w14:textId="77777777" w:rsidR="006A701C" w:rsidRDefault="006A701C" w:rsidP="009D01C6">
                  <w:pPr>
                    <w:pStyle w:val="CUERPOTEXTOTABLA"/>
                    <w:jc w:val="center"/>
                  </w:pPr>
                  <w:r>
                    <w:t xml:space="preserve"> 2 - </w:t>
                  </w:r>
                </w:p>
              </w:tc>
              <w:tc>
                <w:tcPr>
                  <w:tcW w:w="5000" w:type="pct"/>
                </w:tcPr>
                <w:p w14:paraId="57A5E4AE" w14:textId="2D70E712" w:rsidR="006A701C" w:rsidRDefault="006A701C" w:rsidP="006A701C">
                  <w:pPr>
                    <w:pStyle w:val="CUERPOTEXTOTABLA"/>
                  </w:pPr>
                  <w:r>
                    <w:t xml:space="preserve">Cámara de aire </w:t>
                  </w:r>
                </w:p>
              </w:tc>
              <w:tc>
                <w:tcPr>
                  <w:tcW w:w="0" w:type="auto"/>
                  <w:noWrap/>
                </w:tcPr>
                <w:p w14:paraId="1242C9BF" w14:textId="77777777" w:rsidR="006A701C" w:rsidRDefault="006A701C" w:rsidP="009D01C6">
                  <w:pPr>
                    <w:pStyle w:val="CUERPOTEXTOTABLA"/>
                    <w:jc w:val="right"/>
                  </w:pPr>
                  <w:r>
                    <w:t>1 cm</w:t>
                  </w:r>
                </w:p>
              </w:tc>
            </w:tr>
            <w:tr w:rsidR="006A701C" w14:paraId="1E5A846F" w14:textId="77777777" w:rsidTr="009D01C6">
              <w:trPr>
                <w:cantSplit/>
                <w:jc w:val="center"/>
              </w:trPr>
              <w:tc>
                <w:tcPr>
                  <w:tcW w:w="0" w:type="auto"/>
                  <w:noWrap/>
                </w:tcPr>
                <w:p w14:paraId="365FB466" w14:textId="77777777" w:rsidR="006A701C" w:rsidRDefault="006A701C" w:rsidP="009D01C6">
                  <w:pPr>
                    <w:pStyle w:val="CUERPOTEXTOTABLA"/>
                    <w:jc w:val="center"/>
                  </w:pPr>
                  <w:r>
                    <w:t xml:space="preserve">  </w:t>
                  </w:r>
                </w:p>
              </w:tc>
              <w:tc>
                <w:tcPr>
                  <w:tcW w:w="0" w:type="auto"/>
                  <w:noWrap/>
                </w:tcPr>
                <w:p w14:paraId="10988061" w14:textId="77777777" w:rsidR="006A701C" w:rsidRDefault="006A701C" w:rsidP="009D01C6">
                  <w:pPr>
                    <w:pStyle w:val="CUERPOTEXTOTABLA"/>
                    <w:jc w:val="center"/>
                  </w:pPr>
                  <w:r>
                    <w:t xml:space="preserve"> 3 - </w:t>
                  </w:r>
                </w:p>
              </w:tc>
              <w:tc>
                <w:tcPr>
                  <w:tcW w:w="5000" w:type="pct"/>
                </w:tcPr>
                <w:p w14:paraId="4581BC1D" w14:textId="77777777" w:rsidR="006A701C" w:rsidRDefault="006A701C" w:rsidP="009D01C6">
                  <w:pPr>
                    <w:pStyle w:val="CUERPOTEXTOTABLA"/>
                  </w:pPr>
                  <w:r>
                    <w:t>Lana mineral</w:t>
                  </w:r>
                </w:p>
              </w:tc>
              <w:tc>
                <w:tcPr>
                  <w:tcW w:w="0" w:type="auto"/>
                  <w:noWrap/>
                </w:tcPr>
                <w:p w14:paraId="1D1A8B30" w14:textId="77777777" w:rsidR="006A701C" w:rsidRDefault="006A701C" w:rsidP="009D01C6">
                  <w:pPr>
                    <w:pStyle w:val="CUERPOTEXTOTABLA"/>
                    <w:jc w:val="right"/>
                  </w:pPr>
                  <w:r>
                    <w:t>6 cm</w:t>
                  </w:r>
                </w:p>
              </w:tc>
            </w:tr>
            <w:tr w:rsidR="006A701C" w14:paraId="68D979D9" w14:textId="77777777" w:rsidTr="009D01C6">
              <w:trPr>
                <w:cantSplit/>
                <w:jc w:val="center"/>
              </w:trPr>
              <w:tc>
                <w:tcPr>
                  <w:tcW w:w="0" w:type="auto"/>
                  <w:noWrap/>
                </w:tcPr>
                <w:p w14:paraId="1197618E" w14:textId="77777777" w:rsidR="006A701C" w:rsidRDefault="006A701C" w:rsidP="009D01C6">
                  <w:pPr>
                    <w:pStyle w:val="CUERPOTEXTOTABLA"/>
                    <w:jc w:val="center"/>
                  </w:pPr>
                  <w:r>
                    <w:t xml:space="preserve">  </w:t>
                  </w:r>
                </w:p>
              </w:tc>
              <w:tc>
                <w:tcPr>
                  <w:tcW w:w="0" w:type="auto"/>
                  <w:noWrap/>
                </w:tcPr>
                <w:p w14:paraId="77864625" w14:textId="77777777" w:rsidR="006A701C" w:rsidRDefault="006A701C" w:rsidP="009D01C6">
                  <w:pPr>
                    <w:pStyle w:val="CUERPOTEXTOTABLA"/>
                    <w:jc w:val="center"/>
                  </w:pPr>
                  <w:r>
                    <w:t xml:space="preserve"> 4 - </w:t>
                  </w:r>
                </w:p>
              </w:tc>
              <w:tc>
                <w:tcPr>
                  <w:tcW w:w="5000" w:type="pct"/>
                </w:tcPr>
                <w:p w14:paraId="753DF72B" w14:textId="77777777" w:rsidR="006A701C" w:rsidRDefault="006A701C" w:rsidP="009D01C6">
                  <w:pPr>
                    <w:pStyle w:val="CUERPOTEXTOTABLA"/>
                  </w:pPr>
                  <w:r>
                    <w:t>Fábrica de bloque cerámico aligerado (B)</w:t>
                  </w:r>
                </w:p>
              </w:tc>
              <w:tc>
                <w:tcPr>
                  <w:tcW w:w="0" w:type="auto"/>
                  <w:noWrap/>
                </w:tcPr>
                <w:p w14:paraId="65402507" w14:textId="77777777" w:rsidR="006A701C" w:rsidRDefault="006A701C" w:rsidP="009D01C6">
                  <w:pPr>
                    <w:pStyle w:val="CUERPOTEXTOTABLA"/>
                    <w:jc w:val="right"/>
                  </w:pPr>
                  <w:r>
                    <w:t>14 cm</w:t>
                  </w:r>
                </w:p>
              </w:tc>
            </w:tr>
            <w:tr w:rsidR="006A701C" w14:paraId="57607595" w14:textId="77777777" w:rsidTr="009D01C6">
              <w:trPr>
                <w:cantSplit/>
                <w:jc w:val="center"/>
              </w:trPr>
              <w:tc>
                <w:tcPr>
                  <w:tcW w:w="0" w:type="auto"/>
                  <w:noWrap/>
                </w:tcPr>
                <w:p w14:paraId="7A2460C8" w14:textId="77777777" w:rsidR="006A701C" w:rsidRDefault="006A701C" w:rsidP="009D01C6">
                  <w:pPr>
                    <w:pStyle w:val="CUERPOTEXTOTABLA"/>
                    <w:jc w:val="center"/>
                  </w:pPr>
                  <w:r>
                    <w:t xml:space="preserve">  </w:t>
                  </w:r>
                </w:p>
              </w:tc>
              <w:tc>
                <w:tcPr>
                  <w:tcW w:w="0" w:type="auto"/>
                  <w:noWrap/>
                </w:tcPr>
                <w:p w14:paraId="60A1C886" w14:textId="77777777" w:rsidR="006A701C" w:rsidRDefault="006A701C" w:rsidP="009D01C6">
                  <w:pPr>
                    <w:pStyle w:val="CUERPOTEXTOTABLA"/>
                    <w:jc w:val="center"/>
                  </w:pPr>
                  <w:r>
                    <w:t xml:space="preserve"> 5 - </w:t>
                  </w:r>
                </w:p>
              </w:tc>
              <w:tc>
                <w:tcPr>
                  <w:tcW w:w="5000" w:type="pct"/>
                </w:tcPr>
                <w:p w14:paraId="39969DDD" w14:textId="77777777" w:rsidR="006A701C" w:rsidRDefault="006A701C" w:rsidP="009D01C6">
                  <w:pPr>
                    <w:pStyle w:val="CUERPOTEXTOTABLA"/>
                  </w:pPr>
                  <w:r>
                    <w:t>Enfoscado de cemento</w:t>
                  </w:r>
                </w:p>
              </w:tc>
              <w:tc>
                <w:tcPr>
                  <w:tcW w:w="0" w:type="auto"/>
                  <w:noWrap/>
                </w:tcPr>
                <w:p w14:paraId="6232F150" w14:textId="77777777" w:rsidR="006A701C" w:rsidRDefault="006A701C" w:rsidP="009D01C6">
                  <w:pPr>
                    <w:pStyle w:val="CUERPOTEXTOTABLA"/>
                    <w:jc w:val="right"/>
                  </w:pPr>
                  <w:r>
                    <w:t>1.5 cm</w:t>
                  </w:r>
                </w:p>
              </w:tc>
            </w:tr>
            <w:tr w:rsidR="006A701C" w14:paraId="573DC3C7" w14:textId="77777777" w:rsidTr="009D01C6">
              <w:trPr>
                <w:cantSplit/>
                <w:jc w:val="center"/>
              </w:trPr>
              <w:tc>
                <w:tcPr>
                  <w:tcW w:w="0" w:type="auto"/>
                  <w:noWrap/>
                </w:tcPr>
                <w:p w14:paraId="2A8BC812" w14:textId="77777777" w:rsidR="006A701C" w:rsidRDefault="006A701C" w:rsidP="009D01C6">
                  <w:pPr>
                    <w:pStyle w:val="CUERPOTEXTOTABLA"/>
                    <w:jc w:val="center"/>
                  </w:pPr>
                  <w:r>
                    <w:t xml:space="preserve">  </w:t>
                  </w:r>
                </w:p>
              </w:tc>
              <w:tc>
                <w:tcPr>
                  <w:tcW w:w="0" w:type="auto"/>
                  <w:noWrap/>
                </w:tcPr>
                <w:p w14:paraId="4F872671" w14:textId="77777777" w:rsidR="006A701C" w:rsidRDefault="006A701C" w:rsidP="009D01C6">
                  <w:pPr>
                    <w:pStyle w:val="CUERPOTEXTOTABLA"/>
                    <w:jc w:val="center"/>
                  </w:pPr>
                  <w:r>
                    <w:t xml:space="preserve"> 6 - </w:t>
                  </w:r>
                </w:p>
              </w:tc>
              <w:tc>
                <w:tcPr>
                  <w:tcW w:w="5000" w:type="pct"/>
                </w:tcPr>
                <w:p w14:paraId="0EDA96F8" w14:textId="77777777" w:rsidR="006A701C" w:rsidRDefault="006A701C" w:rsidP="009D01C6">
                  <w:pPr>
                    <w:pStyle w:val="CUERPOTEXTOTABLA"/>
                  </w:pPr>
                  <w:r>
                    <w:t>Lana mineral</w:t>
                  </w:r>
                </w:p>
              </w:tc>
              <w:tc>
                <w:tcPr>
                  <w:tcW w:w="0" w:type="auto"/>
                  <w:noWrap/>
                </w:tcPr>
                <w:p w14:paraId="72DE5A5E" w14:textId="77777777" w:rsidR="006A701C" w:rsidRDefault="006A701C" w:rsidP="009D01C6">
                  <w:pPr>
                    <w:pStyle w:val="CUERPOTEXTOTABLA"/>
                    <w:jc w:val="right"/>
                  </w:pPr>
                  <w:r>
                    <w:t>9 cm</w:t>
                  </w:r>
                </w:p>
              </w:tc>
            </w:tr>
            <w:tr w:rsidR="006A701C" w14:paraId="314D198D" w14:textId="77777777" w:rsidTr="009D01C6">
              <w:trPr>
                <w:cantSplit/>
                <w:jc w:val="center"/>
              </w:trPr>
              <w:tc>
                <w:tcPr>
                  <w:tcW w:w="0" w:type="auto"/>
                  <w:noWrap/>
                </w:tcPr>
                <w:p w14:paraId="778C9E67" w14:textId="77777777" w:rsidR="006A701C" w:rsidRDefault="006A701C" w:rsidP="009D01C6">
                  <w:pPr>
                    <w:pStyle w:val="CUERPOTEXTOTABLA"/>
                    <w:jc w:val="center"/>
                  </w:pPr>
                  <w:r>
                    <w:t xml:space="preserve">  </w:t>
                  </w:r>
                </w:p>
              </w:tc>
              <w:tc>
                <w:tcPr>
                  <w:tcW w:w="0" w:type="auto"/>
                  <w:noWrap/>
                </w:tcPr>
                <w:p w14:paraId="68A5D1F2" w14:textId="77777777" w:rsidR="006A701C" w:rsidRDefault="006A701C" w:rsidP="009D01C6">
                  <w:pPr>
                    <w:pStyle w:val="CUERPOTEXTOTABLA"/>
                    <w:jc w:val="center"/>
                  </w:pPr>
                  <w:r>
                    <w:t xml:space="preserve"> 7 - </w:t>
                  </w:r>
                </w:p>
              </w:tc>
              <w:tc>
                <w:tcPr>
                  <w:tcW w:w="5000" w:type="pct"/>
                </w:tcPr>
                <w:p w14:paraId="3C742CEC" w14:textId="77777777" w:rsidR="006A701C" w:rsidRDefault="006A701C" w:rsidP="009D01C6">
                  <w:pPr>
                    <w:pStyle w:val="CUERPOTEXTOTABLA"/>
                  </w:pPr>
                  <w:r>
                    <w:t>Placa de yeso laminado</w:t>
                  </w:r>
                </w:p>
              </w:tc>
              <w:tc>
                <w:tcPr>
                  <w:tcW w:w="0" w:type="auto"/>
                  <w:noWrap/>
                </w:tcPr>
                <w:p w14:paraId="4FEC24D0" w14:textId="77777777" w:rsidR="006A701C" w:rsidRDefault="006A701C" w:rsidP="009D01C6">
                  <w:pPr>
                    <w:pStyle w:val="CUERPOTEXTOTABLA"/>
                    <w:jc w:val="right"/>
                  </w:pPr>
                  <w:r>
                    <w:t>1.25 cm</w:t>
                  </w:r>
                </w:p>
              </w:tc>
            </w:tr>
            <w:tr w:rsidR="006A701C" w14:paraId="0A790D11" w14:textId="77777777" w:rsidTr="009D01C6">
              <w:trPr>
                <w:cantSplit/>
                <w:jc w:val="center"/>
              </w:trPr>
              <w:tc>
                <w:tcPr>
                  <w:tcW w:w="0" w:type="auto"/>
                  <w:noWrap/>
                </w:tcPr>
                <w:p w14:paraId="75DA15D4" w14:textId="77777777" w:rsidR="006A701C" w:rsidRDefault="006A701C" w:rsidP="009D01C6">
                  <w:pPr>
                    <w:pStyle w:val="CUERPOTEXTOTABLA"/>
                    <w:jc w:val="center"/>
                  </w:pPr>
                  <w:r>
                    <w:t xml:space="preserve">  </w:t>
                  </w:r>
                </w:p>
              </w:tc>
              <w:tc>
                <w:tcPr>
                  <w:tcW w:w="0" w:type="auto"/>
                  <w:noWrap/>
                </w:tcPr>
                <w:p w14:paraId="4A845D87" w14:textId="77777777" w:rsidR="006A701C" w:rsidRDefault="006A701C" w:rsidP="009D01C6">
                  <w:pPr>
                    <w:pStyle w:val="CUERPOTEXTOTABLA"/>
                    <w:jc w:val="center"/>
                  </w:pPr>
                  <w:r>
                    <w:t xml:space="preserve"> 8 - </w:t>
                  </w:r>
                </w:p>
              </w:tc>
              <w:tc>
                <w:tcPr>
                  <w:tcW w:w="5000" w:type="pct"/>
                </w:tcPr>
                <w:p w14:paraId="5304D317" w14:textId="77777777" w:rsidR="006A701C" w:rsidRDefault="006A701C" w:rsidP="009D01C6">
                  <w:pPr>
                    <w:pStyle w:val="CUERPOTEXTOTABLA"/>
                  </w:pPr>
                  <w:r>
                    <w:t>Placa de yeso laminado</w:t>
                  </w:r>
                </w:p>
              </w:tc>
              <w:tc>
                <w:tcPr>
                  <w:tcW w:w="0" w:type="auto"/>
                  <w:noWrap/>
                </w:tcPr>
                <w:p w14:paraId="7B230B65" w14:textId="77777777" w:rsidR="006A701C" w:rsidRDefault="006A701C" w:rsidP="009D01C6">
                  <w:pPr>
                    <w:pStyle w:val="CUERPOTEXTOTABLA"/>
                    <w:jc w:val="right"/>
                  </w:pPr>
                  <w:r>
                    <w:t>1.25 cm</w:t>
                  </w:r>
                </w:p>
              </w:tc>
            </w:tr>
            <w:tr w:rsidR="006A701C" w14:paraId="1AA19143" w14:textId="77777777" w:rsidTr="009D01C6">
              <w:trPr>
                <w:cantSplit/>
                <w:jc w:val="center"/>
              </w:trPr>
              <w:tc>
                <w:tcPr>
                  <w:tcW w:w="0" w:type="auto"/>
                  <w:noWrap/>
                </w:tcPr>
                <w:p w14:paraId="60F703E4" w14:textId="77777777" w:rsidR="006A701C" w:rsidRDefault="006A701C" w:rsidP="009D01C6">
                  <w:pPr>
                    <w:pStyle w:val="CUERPOTEXTOTABLA"/>
                    <w:jc w:val="center"/>
                  </w:pPr>
                  <w:r>
                    <w:t xml:space="preserve">  </w:t>
                  </w:r>
                </w:p>
              </w:tc>
              <w:tc>
                <w:tcPr>
                  <w:tcW w:w="0" w:type="auto"/>
                  <w:noWrap/>
                </w:tcPr>
                <w:p w14:paraId="7F5D1CF0" w14:textId="77777777" w:rsidR="006A701C" w:rsidRDefault="006A701C" w:rsidP="009D01C6">
                  <w:pPr>
                    <w:pStyle w:val="CUERPOTEXTOTABLA"/>
                    <w:jc w:val="center"/>
                  </w:pPr>
                  <w:r>
                    <w:t xml:space="preserve"> 9 - </w:t>
                  </w:r>
                </w:p>
              </w:tc>
              <w:tc>
                <w:tcPr>
                  <w:tcW w:w="5000" w:type="pct"/>
                </w:tcPr>
                <w:p w14:paraId="322C1E98" w14:textId="3A865792" w:rsidR="006A701C" w:rsidRDefault="00FF47E1" w:rsidP="009D01C6">
                  <w:pPr>
                    <w:pStyle w:val="CUERPOTEXTOTABLA"/>
                  </w:pPr>
                  <w:r>
                    <w:t>Acabado interior</w:t>
                  </w:r>
                </w:p>
              </w:tc>
              <w:tc>
                <w:tcPr>
                  <w:tcW w:w="0" w:type="auto"/>
                  <w:noWrap/>
                </w:tcPr>
                <w:p w14:paraId="619E8D5A" w14:textId="77777777" w:rsidR="006A701C" w:rsidRDefault="006A701C" w:rsidP="009D01C6">
                  <w:pPr>
                    <w:pStyle w:val="CUERPOTEXTOTABLA"/>
                    <w:jc w:val="right"/>
                  </w:pPr>
                  <w:r>
                    <w:t>---</w:t>
                  </w:r>
                </w:p>
              </w:tc>
            </w:tr>
            <w:tr w:rsidR="006A701C" w14:paraId="193E45F1" w14:textId="77777777" w:rsidTr="009D01C6">
              <w:trPr>
                <w:cantSplit/>
                <w:jc w:val="center"/>
              </w:trPr>
              <w:tc>
                <w:tcPr>
                  <w:tcW w:w="0" w:type="auto"/>
                  <w:gridSpan w:val="3"/>
                </w:tcPr>
                <w:p w14:paraId="434E6978" w14:textId="77777777" w:rsidR="006A701C" w:rsidRDefault="006A701C" w:rsidP="009D01C6">
                  <w:pPr>
                    <w:pStyle w:val="CUERPOTEXTOTABLA"/>
                  </w:pPr>
                  <w:r>
                    <w:t>Espesor total:</w:t>
                  </w:r>
                </w:p>
              </w:tc>
              <w:tc>
                <w:tcPr>
                  <w:tcW w:w="0" w:type="auto"/>
                  <w:noWrap/>
                </w:tcPr>
                <w:p w14:paraId="3230E7ED" w14:textId="77777777" w:rsidR="006A701C" w:rsidRDefault="006A701C" w:rsidP="009D01C6">
                  <w:pPr>
                    <w:pStyle w:val="CUERPOTEXTOTABLA"/>
                    <w:jc w:val="right"/>
                  </w:pPr>
                  <w:r>
                    <w:t>35 cm</w:t>
                  </w:r>
                </w:p>
              </w:tc>
            </w:tr>
          </w:tbl>
          <w:p w14:paraId="050DF609" w14:textId="77777777" w:rsidR="006A701C" w:rsidRDefault="006A701C" w:rsidP="009D01C6">
            <w:pPr>
              <w:spacing w:after="0" w:line="2" w:lineRule="auto"/>
            </w:pPr>
          </w:p>
          <w:p w14:paraId="03A475B0" w14:textId="77777777" w:rsidR="006A701C" w:rsidRDefault="006A701C" w:rsidP="009D01C6">
            <w:pPr>
              <w:pStyle w:val="CUERPOTEXTOTABLA"/>
            </w:pPr>
            <w:r>
              <w:t xml:space="preserve"> </w:t>
            </w:r>
          </w:p>
        </w:tc>
      </w:tr>
      <w:tr w:rsidR="006A701C" w14:paraId="279D2182" w14:textId="77777777" w:rsidTr="009D01C6">
        <w:trPr>
          <w:cantSplit/>
          <w:jc w:val="center"/>
        </w:trPr>
        <w:tc>
          <w:tcPr>
            <w:tcW w:w="0" w:type="auto"/>
            <w:noWrap/>
          </w:tcPr>
          <w:p w14:paraId="5864C3E0" w14:textId="1D5E129C" w:rsidR="006A701C" w:rsidRDefault="00794C48" w:rsidP="009D01C6">
            <w:pPr>
              <w:pStyle w:val="CUERPOTEXTOTABLA"/>
            </w:pPr>
            <w:r>
              <w:t>Transmitancia térmica</w:t>
            </w:r>
          </w:p>
        </w:tc>
        <w:tc>
          <w:tcPr>
            <w:tcW w:w="0" w:type="auto"/>
          </w:tcPr>
          <w:p w14:paraId="2CBB46F0" w14:textId="27531EB5" w:rsidR="006A701C" w:rsidRDefault="00930BF8" w:rsidP="009D01C6">
            <w:pPr>
              <w:pStyle w:val="CUERPOTEXTOTABLA"/>
            </w:pPr>
            <w:r>
              <w:t>U: 0.20 W/(m²·K)</w:t>
            </w:r>
          </w:p>
        </w:tc>
      </w:tr>
      <w:tr w:rsidR="006A701C" w14:paraId="28CE7ED9" w14:textId="77777777" w:rsidTr="009D01C6">
        <w:trPr>
          <w:cantSplit/>
          <w:jc w:val="center"/>
        </w:trPr>
        <w:tc>
          <w:tcPr>
            <w:tcW w:w="0" w:type="auto"/>
            <w:vMerge w:val="restart"/>
            <w:noWrap/>
          </w:tcPr>
          <w:p w14:paraId="521B342B" w14:textId="77777777" w:rsidR="006A701C" w:rsidRDefault="006A701C" w:rsidP="009D01C6">
            <w:pPr>
              <w:pStyle w:val="CUERPOTEXTOTABLA"/>
            </w:pPr>
            <w:r>
              <w:t>Protección frente al ruido</w:t>
            </w:r>
          </w:p>
        </w:tc>
        <w:tc>
          <w:tcPr>
            <w:tcW w:w="0" w:type="auto"/>
          </w:tcPr>
          <w:p w14:paraId="78AD3B72" w14:textId="77777777" w:rsidR="006A701C" w:rsidRDefault="006A701C" w:rsidP="009D01C6">
            <w:pPr>
              <w:pStyle w:val="CUERPOTEXTOTABLA"/>
            </w:pPr>
            <w:r>
              <w:t>Masa superficial: 231.30 kg/m²</w:t>
            </w:r>
          </w:p>
        </w:tc>
      </w:tr>
      <w:tr w:rsidR="006A701C" w14:paraId="0EA3F6DC" w14:textId="77777777" w:rsidTr="009D01C6">
        <w:trPr>
          <w:cantSplit/>
          <w:jc w:val="center"/>
        </w:trPr>
        <w:tc>
          <w:tcPr>
            <w:tcW w:w="0" w:type="auto"/>
            <w:vMerge/>
          </w:tcPr>
          <w:p w14:paraId="14E51D2E" w14:textId="77777777" w:rsidR="006A701C" w:rsidRDefault="006A701C" w:rsidP="009D01C6"/>
        </w:tc>
        <w:tc>
          <w:tcPr>
            <w:tcW w:w="0" w:type="auto"/>
          </w:tcPr>
          <w:p w14:paraId="349D3917" w14:textId="77777777" w:rsidR="006A701C" w:rsidRDefault="006A701C" w:rsidP="009D01C6">
            <w:pPr>
              <w:pStyle w:val="CUERPOTEXTOTABLA"/>
            </w:pPr>
            <w:r>
              <w:t>Masa superficial del elemento base: 163.80 kg/m²</w:t>
            </w:r>
          </w:p>
        </w:tc>
      </w:tr>
      <w:tr w:rsidR="006A701C" w14:paraId="4D631598" w14:textId="77777777" w:rsidTr="009D01C6">
        <w:trPr>
          <w:cantSplit/>
          <w:jc w:val="center"/>
        </w:trPr>
        <w:tc>
          <w:tcPr>
            <w:tcW w:w="0" w:type="auto"/>
            <w:vMerge/>
          </w:tcPr>
          <w:p w14:paraId="4341FEAF" w14:textId="77777777" w:rsidR="006A701C" w:rsidRDefault="006A701C" w:rsidP="009D01C6"/>
        </w:tc>
        <w:tc>
          <w:tcPr>
            <w:tcW w:w="0" w:type="auto"/>
          </w:tcPr>
          <w:p w14:paraId="55D45238" w14:textId="77777777" w:rsidR="006A701C" w:rsidRDefault="006A701C" w:rsidP="009D01C6">
            <w:pPr>
              <w:pStyle w:val="CUERPOTEXTOTABLA"/>
            </w:pPr>
            <w:r>
              <w:t>Caracterización acústica por ensayo, R</w:t>
            </w:r>
            <w:r>
              <w:rPr>
                <w:vertAlign w:val="subscript"/>
              </w:rPr>
              <w:t>w</w:t>
            </w:r>
            <w:r>
              <w:t>(C; C</w:t>
            </w:r>
            <w:r>
              <w:rPr>
                <w:vertAlign w:val="subscript"/>
              </w:rPr>
              <w:t>tr</w:t>
            </w:r>
            <w:r>
              <w:t>): 45.0(-1; -4) dB</w:t>
            </w:r>
          </w:p>
        </w:tc>
      </w:tr>
      <w:tr w:rsidR="006A701C" w14:paraId="789A30CF" w14:textId="77777777" w:rsidTr="009D01C6">
        <w:trPr>
          <w:cantSplit/>
          <w:jc w:val="center"/>
        </w:trPr>
        <w:tc>
          <w:tcPr>
            <w:tcW w:w="0" w:type="auto"/>
            <w:vMerge/>
          </w:tcPr>
          <w:p w14:paraId="6D404D98" w14:textId="77777777" w:rsidR="006A701C" w:rsidRDefault="006A701C" w:rsidP="009D01C6"/>
        </w:tc>
        <w:tc>
          <w:tcPr>
            <w:tcW w:w="0" w:type="auto"/>
          </w:tcPr>
          <w:p w14:paraId="56EDB734" w14:textId="77777777" w:rsidR="006A701C" w:rsidRDefault="006A701C" w:rsidP="009D01C6">
            <w:pPr>
              <w:pStyle w:val="CUERPOTEXTOTABLA"/>
            </w:pPr>
            <w:r>
              <w:t>Referencia del ensayo: CEC F8.3</w:t>
            </w:r>
          </w:p>
        </w:tc>
      </w:tr>
      <w:tr w:rsidR="006A701C" w14:paraId="75182039" w14:textId="77777777" w:rsidTr="009D01C6">
        <w:trPr>
          <w:cantSplit/>
          <w:jc w:val="center"/>
        </w:trPr>
        <w:tc>
          <w:tcPr>
            <w:tcW w:w="0" w:type="auto"/>
            <w:vMerge/>
          </w:tcPr>
          <w:p w14:paraId="4E4F7D1E" w14:textId="77777777" w:rsidR="006A701C" w:rsidRDefault="006A701C" w:rsidP="009D01C6"/>
        </w:tc>
        <w:tc>
          <w:tcPr>
            <w:tcW w:w="0" w:type="auto"/>
          </w:tcPr>
          <w:p w14:paraId="5A7FD4EB" w14:textId="77777777" w:rsidR="006A701C" w:rsidRDefault="006A701C" w:rsidP="009D01C6">
            <w:pPr>
              <w:pStyle w:val="CUERPOTEXTOTABLA"/>
            </w:pPr>
            <w:r>
              <w:t xml:space="preserve">Mejora del índice global de reducción acústica del revestimiento, </w:t>
            </w:r>
            <w:r>
              <w:rPr>
                <w:rFonts w:ascii="Symbol" w:hAnsi="Symbol" w:cs="Symbol"/>
              </w:rPr>
              <w:t></w:t>
            </w:r>
            <w:r>
              <w:t>R: 13 dBA</w:t>
            </w:r>
          </w:p>
        </w:tc>
      </w:tr>
      <w:tr w:rsidR="006A701C" w14:paraId="588EC355" w14:textId="77777777" w:rsidTr="009D01C6">
        <w:trPr>
          <w:cantSplit/>
          <w:jc w:val="center"/>
        </w:trPr>
        <w:tc>
          <w:tcPr>
            <w:tcW w:w="0" w:type="auto"/>
            <w:vMerge w:val="restart"/>
            <w:noWrap/>
          </w:tcPr>
          <w:p w14:paraId="39991747" w14:textId="77777777" w:rsidR="006A701C" w:rsidRDefault="006A701C" w:rsidP="009D01C6">
            <w:pPr>
              <w:pStyle w:val="CUERPOTEXTOTABLA"/>
            </w:pPr>
            <w:r>
              <w:t>Protección frente a la humedad</w:t>
            </w:r>
          </w:p>
        </w:tc>
        <w:tc>
          <w:tcPr>
            <w:tcW w:w="0" w:type="auto"/>
          </w:tcPr>
          <w:p w14:paraId="411EE046" w14:textId="77777777" w:rsidR="006A701C" w:rsidRDefault="006A701C" w:rsidP="009D01C6">
            <w:pPr>
              <w:pStyle w:val="CUERPOTEXTOTABLA"/>
            </w:pPr>
            <w:r>
              <w:t>Grado de impermeabilidad alcanzado: 5</w:t>
            </w:r>
          </w:p>
        </w:tc>
      </w:tr>
      <w:tr w:rsidR="006A701C" w14:paraId="6D0228BE" w14:textId="77777777" w:rsidTr="009D01C6">
        <w:trPr>
          <w:cantSplit/>
          <w:jc w:val="center"/>
        </w:trPr>
        <w:tc>
          <w:tcPr>
            <w:tcW w:w="0" w:type="auto"/>
            <w:vMerge/>
          </w:tcPr>
          <w:p w14:paraId="77E86EEA" w14:textId="77777777" w:rsidR="006A701C" w:rsidRDefault="006A701C" w:rsidP="009D01C6"/>
        </w:tc>
        <w:tc>
          <w:tcPr>
            <w:tcW w:w="0" w:type="auto"/>
          </w:tcPr>
          <w:p w14:paraId="2AF3FB73" w14:textId="77777777" w:rsidR="006A701C" w:rsidRDefault="006A701C" w:rsidP="009D01C6">
            <w:pPr>
              <w:pStyle w:val="CUERPOTEXTOTABLA"/>
            </w:pPr>
            <w:r>
              <w:t>Condiciones que cumple: R2+B3+C2+H1+J2</w:t>
            </w:r>
          </w:p>
        </w:tc>
      </w:tr>
    </w:tbl>
    <w:p w14:paraId="06E1E32F" w14:textId="77777777" w:rsidR="006A701C" w:rsidRDefault="006A701C" w:rsidP="006A701C">
      <w:pPr>
        <w:spacing w:after="0" w:line="2" w:lineRule="auto"/>
      </w:pPr>
    </w:p>
    <w:p w14:paraId="22D533C1" w14:textId="77777777" w:rsidR="006A701C" w:rsidRDefault="006A701C" w:rsidP="006A701C">
      <w:pPr>
        <w:pStyle w:val="CUERPOTEXTO"/>
      </w:pPr>
      <w:r>
        <w:t xml:space="preserve"> </w:t>
      </w:r>
    </w:p>
    <w:p w14:paraId="1166BD32" w14:textId="77777777" w:rsidR="003E2592" w:rsidRDefault="003E2592" w:rsidP="003E2592">
      <w:r>
        <w:br w:type="page"/>
      </w:r>
    </w:p>
    <w:p w14:paraId="3E653C9D" w14:textId="77777777" w:rsidR="003E2592" w:rsidRDefault="003E2592" w:rsidP="003E2592">
      <w:pPr>
        <w:spacing w:after="0" w:line="2" w:lineRule="auto"/>
      </w:pPr>
    </w:p>
    <w:tbl>
      <w:tblPr>
        <w:tblW w:w="5000" w:type="pct"/>
        <w:jc w:val="center"/>
        <w:tblCellMar>
          <w:top w:w="28" w:type="dxa"/>
          <w:left w:w="28" w:type="dxa"/>
          <w:bottom w:w="28" w:type="dxa"/>
          <w:right w:w="28" w:type="dxa"/>
        </w:tblCellMar>
        <w:tblLook w:val="0000" w:firstRow="0" w:lastRow="0" w:firstColumn="0" w:lastColumn="0" w:noHBand="0" w:noVBand="0"/>
      </w:tblPr>
      <w:tblGrid>
        <w:gridCol w:w="2284"/>
        <w:gridCol w:w="7525"/>
      </w:tblGrid>
      <w:tr w:rsidR="003E2592" w14:paraId="7FC19F0A"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66"/>
              <w:gridCol w:w="87"/>
            </w:tblGrid>
            <w:tr w:rsidR="003E2592" w14:paraId="46ABA0F9" w14:textId="77777777" w:rsidTr="00C50E56">
              <w:trPr>
                <w:cantSplit/>
              </w:trPr>
              <w:tc>
                <w:tcPr>
                  <w:tcW w:w="0" w:type="auto"/>
                  <w:shd w:val="clear" w:color="auto" w:fill="DAD7D3"/>
                  <w:vAlign w:val="center"/>
                </w:tcPr>
                <w:p w14:paraId="4FDAC50B" w14:textId="77777777" w:rsidR="003E2592" w:rsidRDefault="003E2592" w:rsidP="00C50E56">
                  <w:pPr>
                    <w:pStyle w:val="CUERPOTEXTOTABLA"/>
                    <w:rPr>
                      <w:b/>
                    </w:rPr>
                  </w:pPr>
                  <w:r>
                    <w:rPr>
                      <w:b/>
                    </w:rPr>
                    <w:t>FACHADA DE CHAPA METÁLICA PERFORADA SIN HOJA DE FÁBRICA</w:t>
                  </w:r>
                </w:p>
              </w:tc>
              <w:tc>
                <w:tcPr>
                  <w:tcW w:w="0" w:type="auto"/>
                  <w:shd w:val="clear" w:color="auto" w:fill="DAD7D3"/>
                  <w:vAlign w:val="center"/>
                </w:tcPr>
                <w:p w14:paraId="16C60B49" w14:textId="77777777" w:rsidR="003E2592" w:rsidRDefault="003E2592" w:rsidP="00C50E56">
                  <w:pPr>
                    <w:pStyle w:val="CUERPOTEXTOTABLA"/>
                    <w:jc w:val="right"/>
                  </w:pPr>
                </w:p>
              </w:tc>
            </w:tr>
          </w:tbl>
          <w:p w14:paraId="414B45CD" w14:textId="77777777" w:rsidR="003E2592" w:rsidRDefault="003E2592" w:rsidP="00C50E56">
            <w:pPr>
              <w:spacing w:after="0" w:line="2" w:lineRule="auto"/>
            </w:pPr>
          </w:p>
        </w:tc>
      </w:tr>
      <w:tr w:rsidR="003E2592" w14:paraId="3B80F07A" w14:textId="77777777" w:rsidTr="00C50E56">
        <w:trPr>
          <w:cantSplit/>
          <w:jc w:val="center"/>
        </w:trPr>
        <w:tc>
          <w:tcPr>
            <w:tcW w:w="0" w:type="auto"/>
            <w:gridSpan w:val="2"/>
            <w:vAlign w:val="center"/>
          </w:tcPr>
          <w:p w14:paraId="41FF2D1B" w14:textId="77777777" w:rsidR="003E2592" w:rsidRDefault="003E2592" w:rsidP="00C50E56">
            <w:pPr>
              <w:pStyle w:val="CUERPOTEXTOTABLA"/>
              <w:jc w:val="both"/>
            </w:pPr>
            <w:r>
              <w:t>Fachada ventilada con chapa metálica perforada, compuesta de: Revestimiento exterior de fachada ventilada, de planchas de acero corten lisa o perforada, según documentación gráfica, con resistencia mejorada a la corrosión atmosférica S355J0WP según UNE-EN 10025-5, de 2,0 mm de espesor; colocación con tornillos de acero inoxidable A2, sobre subestructura soporte de aleación de aluminio EN AW-6006 T6. Incluso tirafondos y anclajes mecánicos de expansión de acero inoxidable A2, para la fijación de la subestructura soporte</w:t>
            </w:r>
          </w:p>
          <w:p w14:paraId="757242FE" w14:textId="77777777" w:rsidR="003E2592" w:rsidRDefault="003E2592" w:rsidP="00C50E56">
            <w:pPr>
              <w:pStyle w:val="CUERPOTEXTOTABLA"/>
              <w:jc w:val="both"/>
            </w:pPr>
          </w:p>
        </w:tc>
      </w:tr>
      <w:tr w:rsidR="003E2592" w14:paraId="42AAB32B" w14:textId="77777777" w:rsidTr="00C50E56">
        <w:trPr>
          <w:cantSplit/>
          <w:jc w:val="center"/>
        </w:trPr>
        <w:tc>
          <w:tcPr>
            <w:tcW w:w="1164" w:type="pct"/>
            <w:tcMar>
              <w:top w:w="17" w:type="dxa"/>
              <w:left w:w="6" w:type="dxa"/>
              <w:bottom w:w="23" w:type="dxa"/>
              <w:right w:w="11" w:type="dxa"/>
            </w:tcMar>
            <w:vAlign w:val="center"/>
          </w:tcPr>
          <w:p w14:paraId="5C9648DE" w14:textId="77777777" w:rsidR="003E2592" w:rsidRDefault="003E2592" w:rsidP="00C50E56">
            <w:pPr>
              <w:pStyle w:val="CUERPOTEXTOTABLA"/>
              <w:jc w:val="center"/>
            </w:pPr>
            <w:r>
              <w:rPr>
                <w:noProof/>
              </w:rPr>
              <w:drawing>
                <wp:inline distT="0" distB="0" distL="0" distR="0" wp14:anchorId="2B93337B" wp14:editId="492AB9B8">
                  <wp:extent cx="338400" cy="1792800"/>
                  <wp:effectExtent l="0" t="0" r="0" b="0"/>
                  <wp:docPr id="211"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68"/>
                          <a:stretch>
                            <a:fillRect/>
                          </a:stretch>
                        </pic:blipFill>
                        <pic:spPr>
                          <a:xfrm>
                            <a:off x="0" y="0"/>
                            <a:ext cx="338400" cy="1792800"/>
                          </a:xfrm>
                          <a:prstGeom prst="rect">
                            <a:avLst/>
                          </a:prstGeom>
                        </pic:spPr>
                      </pic:pic>
                    </a:graphicData>
                  </a:graphic>
                </wp:inline>
              </w:drawing>
            </w:r>
          </w:p>
        </w:tc>
        <w:tc>
          <w:tcPr>
            <w:tcW w:w="3836" w:type="pct"/>
          </w:tcPr>
          <w:p w14:paraId="0C76509B"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525"/>
              <w:gridCol w:w="503"/>
            </w:tblGrid>
            <w:tr w:rsidR="003E2592" w14:paraId="20210543" w14:textId="77777777" w:rsidTr="00C50E56">
              <w:trPr>
                <w:cantSplit/>
                <w:jc w:val="center"/>
              </w:trPr>
              <w:tc>
                <w:tcPr>
                  <w:tcW w:w="0" w:type="auto"/>
                  <w:gridSpan w:val="4"/>
                </w:tcPr>
                <w:p w14:paraId="31FF09A0" w14:textId="77777777" w:rsidR="003E2592" w:rsidRDefault="003E2592" w:rsidP="00C50E56">
                  <w:pPr>
                    <w:pStyle w:val="CUERPOTEXTOTABLA"/>
                  </w:pPr>
                  <w:r>
                    <w:t>Listado de capas:</w:t>
                  </w:r>
                </w:p>
              </w:tc>
            </w:tr>
            <w:tr w:rsidR="003E2592" w14:paraId="3828B948" w14:textId="77777777" w:rsidTr="00C50E56">
              <w:trPr>
                <w:cantSplit/>
                <w:jc w:val="center"/>
              </w:trPr>
              <w:tc>
                <w:tcPr>
                  <w:tcW w:w="0" w:type="auto"/>
                  <w:noWrap/>
                </w:tcPr>
                <w:p w14:paraId="2DD38F6B" w14:textId="77777777" w:rsidR="003E2592" w:rsidRDefault="003E2592" w:rsidP="00C50E56">
                  <w:pPr>
                    <w:pStyle w:val="CUERPOTEXTOTABLA"/>
                    <w:jc w:val="center"/>
                  </w:pPr>
                  <w:r>
                    <w:t xml:space="preserve">  </w:t>
                  </w:r>
                </w:p>
              </w:tc>
              <w:tc>
                <w:tcPr>
                  <w:tcW w:w="0" w:type="auto"/>
                  <w:noWrap/>
                </w:tcPr>
                <w:p w14:paraId="2831B891" w14:textId="77777777" w:rsidR="003E2592" w:rsidRDefault="003E2592" w:rsidP="00C50E56">
                  <w:pPr>
                    <w:pStyle w:val="CUERPOTEXTOTABLA"/>
                    <w:jc w:val="center"/>
                  </w:pPr>
                  <w:r>
                    <w:t xml:space="preserve"> 1 - </w:t>
                  </w:r>
                </w:p>
              </w:tc>
              <w:tc>
                <w:tcPr>
                  <w:tcW w:w="4372" w:type="pct"/>
                </w:tcPr>
                <w:p w14:paraId="16824B1A" w14:textId="77777777" w:rsidR="003E2592" w:rsidRDefault="003E2592" w:rsidP="00C50E56">
                  <w:pPr>
                    <w:pStyle w:val="CUERPOTEXTOTABLA"/>
                  </w:pPr>
                  <w:r>
                    <w:t>Revestimiento exterior de fachada ventilada, de planchas de acero corten  perforada</w:t>
                  </w:r>
                </w:p>
              </w:tc>
              <w:tc>
                <w:tcPr>
                  <w:tcW w:w="0" w:type="auto"/>
                  <w:noWrap/>
                </w:tcPr>
                <w:p w14:paraId="1F87CF4E" w14:textId="77777777" w:rsidR="003E2592" w:rsidRDefault="003E2592" w:rsidP="00C50E56">
                  <w:pPr>
                    <w:pStyle w:val="CUERPOTEXTOTABLA"/>
                    <w:jc w:val="right"/>
                  </w:pPr>
                  <w:r>
                    <w:t>1 cm</w:t>
                  </w:r>
                </w:p>
              </w:tc>
            </w:tr>
            <w:tr w:rsidR="003E2592" w14:paraId="12D08C88" w14:textId="77777777" w:rsidTr="00C50E56">
              <w:trPr>
                <w:cantSplit/>
                <w:jc w:val="center"/>
              </w:trPr>
              <w:tc>
                <w:tcPr>
                  <w:tcW w:w="0" w:type="auto"/>
                  <w:noWrap/>
                </w:tcPr>
                <w:p w14:paraId="0D58BFBF" w14:textId="77777777" w:rsidR="003E2592" w:rsidRDefault="003E2592" w:rsidP="00C50E56">
                  <w:pPr>
                    <w:pStyle w:val="CUERPOTEXTOTABLA"/>
                    <w:jc w:val="center"/>
                  </w:pPr>
                  <w:r>
                    <w:t xml:space="preserve">  </w:t>
                  </w:r>
                </w:p>
              </w:tc>
              <w:tc>
                <w:tcPr>
                  <w:tcW w:w="0" w:type="auto"/>
                  <w:noWrap/>
                </w:tcPr>
                <w:p w14:paraId="20C0CBE5" w14:textId="77777777" w:rsidR="003E2592" w:rsidRDefault="003E2592" w:rsidP="00C50E56">
                  <w:pPr>
                    <w:pStyle w:val="CUERPOTEXTOTABLA"/>
                    <w:jc w:val="center"/>
                  </w:pPr>
                  <w:r>
                    <w:t xml:space="preserve"> 2 - </w:t>
                  </w:r>
                </w:p>
              </w:tc>
              <w:tc>
                <w:tcPr>
                  <w:tcW w:w="4372" w:type="pct"/>
                </w:tcPr>
                <w:p w14:paraId="1F5ACAF0" w14:textId="77777777" w:rsidR="003E2592" w:rsidRDefault="003E2592" w:rsidP="00C50E56">
                  <w:pPr>
                    <w:pStyle w:val="CUERPOTEXTOTABLA"/>
                  </w:pPr>
                  <w:r>
                    <w:t>Subestructura metálica</w:t>
                  </w:r>
                </w:p>
              </w:tc>
              <w:tc>
                <w:tcPr>
                  <w:tcW w:w="0" w:type="auto"/>
                  <w:noWrap/>
                </w:tcPr>
                <w:p w14:paraId="79281C3F" w14:textId="77777777" w:rsidR="003E2592" w:rsidRDefault="003E2592" w:rsidP="00C50E56">
                  <w:pPr>
                    <w:pStyle w:val="CUERPOTEXTOTABLA"/>
                    <w:jc w:val="right"/>
                  </w:pPr>
                  <w:r>
                    <w:t>2 cm</w:t>
                  </w:r>
                </w:p>
              </w:tc>
            </w:tr>
            <w:tr w:rsidR="003E2592" w14:paraId="409ADC05" w14:textId="77777777" w:rsidTr="00C50E56">
              <w:trPr>
                <w:cantSplit/>
                <w:jc w:val="center"/>
              </w:trPr>
              <w:tc>
                <w:tcPr>
                  <w:tcW w:w="0" w:type="auto"/>
                  <w:gridSpan w:val="3"/>
                </w:tcPr>
                <w:p w14:paraId="65AC09C2" w14:textId="77777777" w:rsidR="003E2592" w:rsidRDefault="003E2592" w:rsidP="00C50E56">
                  <w:pPr>
                    <w:pStyle w:val="CUERPOTEXTOTABLA"/>
                  </w:pPr>
                  <w:r>
                    <w:t>Espesor total:</w:t>
                  </w:r>
                </w:p>
              </w:tc>
              <w:tc>
                <w:tcPr>
                  <w:tcW w:w="0" w:type="auto"/>
                  <w:noWrap/>
                </w:tcPr>
                <w:p w14:paraId="13FF34D7" w14:textId="77777777" w:rsidR="003E2592" w:rsidRDefault="003E2592" w:rsidP="00C50E56">
                  <w:pPr>
                    <w:pStyle w:val="CUERPOTEXTOTABLA"/>
                    <w:jc w:val="right"/>
                  </w:pPr>
                  <w:r>
                    <w:t>3 cm</w:t>
                  </w:r>
                </w:p>
              </w:tc>
            </w:tr>
          </w:tbl>
          <w:p w14:paraId="0FF78356" w14:textId="77777777" w:rsidR="003E2592" w:rsidRDefault="003E2592" w:rsidP="00C50E56">
            <w:pPr>
              <w:spacing w:after="0" w:line="2" w:lineRule="auto"/>
            </w:pPr>
          </w:p>
          <w:p w14:paraId="257633B7" w14:textId="77777777" w:rsidR="003E2592" w:rsidRDefault="003E2592" w:rsidP="00C50E56">
            <w:pPr>
              <w:pStyle w:val="CUERPOTEXTOTABLA"/>
            </w:pPr>
            <w:r>
              <w:t xml:space="preserve"> </w:t>
            </w:r>
          </w:p>
        </w:tc>
      </w:tr>
    </w:tbl>
    <w:p w14:paraId="29A86199" w14:textId="77777777" w:rsidR="003E2592" w:rsidRDefault="003E2592" w:rsidP="003E2592">
      <w:pPr>
        <w:spacing w:after="0" w:line="2" w:lineRule="auto"/>
      </w:pPr>
    </w:p>
    <w:p w14:paraId="3BB4F06A" w14:textId="77777777" w:rsidR="003E2592" w:rsidRDefault="003E2592" w:rsidP="003E2592">
      <w:pPr>
        <w:pStyle w:val="CUERPOTEXTO"/>
      </w:pPr>
      <w:r>
        <w:t xml:space="preserve"> </w:t>
      </w:r>
    </w:p>
    <w:p w14:paraId="2777F770" w14:textId="77777777"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118FCD8E"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21"/>
              <w:gridCol w:w="132"/>
            </w:tblGrid>
            <w:tr w:rsidR="003E2592" w14:paraId="2DA3BF59" w14:textId="77777777" w:rsidTr="00C50E56">
              <w:trPr>
                <w:cantSplit/>
              </w:trPr>
              <w:tc>
                <w:tcPr>
                  <w:tcW w:w="0" w:type="auto"/>
                  <w:shd w:val="clear" w:color="auto" w:fill="DAD7D3"/>
                  <w:vAlign w:val="center"/>
                </w:tcPr>
                <w:p w14:paraId="405C50DD" w14:textId="77777777" w:rsidR="003E2592" w:rsidRDefault="003E2592" w:rsidP="00C50E56">
                  <w:pPr>
                    <w:pStyle w:val="CUERPOTEXTOTABLA"/>
                    <w:rPr>
                      <w:b/>
                    </w:rPr>
                  </w:pPr>
                  <w:r>
                    <w:rPr>
                      <w:b/>
                    </w:rPr>
                    <w:t>FACHADA DE CHAPA METÁLICA PERFORADA</w:t>
                  </w:r>
                </w:p>
              </w:tc>
              <w:tc>
                <w:tcPr>
                  <w:tcW w:w="0" w:type="auto"/>
                  <w:shd w:val="clear" w:color="auto" w:fill="DAD7D3"/>
                  <w:vAlign w:val="center"/>
                </w:tcPr>
                <w:p w14:paraId="30970B92" w14:textId="77777777" w:rsidR="003E2592" w:rsidRDefault="003E2592" w:rsidP="00C50E56">
                  <w:pPr>
                    <w:pStyle w:val="CUERPOTEXTOTABLA"/>
                    <w:jc w:val="right"/>
                  </w:pPr>
                </w:p>
              </w:tc>
            </w:tr>
          </w:tbl>
          <w:p w14:paraId="7DF094F7" w14:textId="77777777" w:rsidR="003E2592" w:rsidRDefault="003E2592" w:rsidP="00C50E56">
            <w:pPr>
              <w:spacing w:after="0" w:line="2" w:lineRule="auto"/>
            </w:pPr>
          </w:p>
        </w:tc>
      </w:tr>
      <w:tr w:rsidR="003E2592" w14:paraId="6B4BC011" w14:textId="77777777" w:rsidTr="00C50E56">
        <w:trPr>
          <w:cantSplit/>
          <w:jc w:val="center"/>
        </w:trPr>
        <w:tc>
          <w:tcPr>
            <w:tcW w:w="0" w:type="auto"/>
            <w:gridSpan w:val="2"/>
            <w:vAlign w:val="center"/>
          </w:tcPr>
          <w:p w14:paraId="54CD83F2" w14:textId="77777777" w:rsidR="003E2592" w:rsidRDefault="003E2592" w:rsidP="00C50E56">
            <w:pPr>
              <w:pStyle w:val="CUERPOTEXTOTABLA"/>
              <w:jc w:val="both"/>
            </w:pPr>
            <w:r>
              <w:t>Fachada ventilada con chapa metálica perforada, compuesta de: REVESTIMIENTO EXTERIOR: Revestimiento exterior de fachada ventilada, de planchas de acero corten lisa o perforada, según documentación gráfica, con resistencia mejorada a la corrosión atmosférica S355J0WP según UNE-EN 10025-5, de 2,0 mm de espesor; colocación con tornillos de acero inoxidable A2, sobre subestructura soporte de aleación de aluminio EN AW-6006 T6. Incluso tirafondos y anclajes mecánicos de expansión de acero inoxidable A2, para la fijación de la subestructura soporte; HOJA PRINCIPAL: de 14 cm de espesor, de fábrica de bloque cerámico aligerado machihembrado, para revestir, recibida con mortero de cemento industrial, color gris, M-5, suministrado a granel. Dintel realizado con una vigueta autorresistente de hormigón pretensado; ENFOSCADO DE CEMENTO: Enfoscado de cemento en el trasdós de la hoja exterior de fachada; ACABADO INTERIOR: Aplicación manual de dos manos de pintura plástica, acabado mate, textura lisa, diluidas con un 15% de agua o sin diluir; previa aplicación de una mano de imprimación acrílica, reguladora de la absorción, sobre paramento interior de yeso proyectado o placas de yeso laminado, vertical.</w:t>
            </w:r>
          </w:p>
        </w:tc>
      </w:tr>
      <w:tr w:rsidR="003E2592" w14:paraId="67E36194" w14:textId="77777777" w:rsidTr="00C50E56">
        <w:trPr>
          <w:cantSplit/>
          <w:jc w:val="center"/>
        </w:trPr>
        <w:tc>
          <w:tcPr>
            <w:tcW w:w="0" w:type="auto"/>
            <w:tcMar>
              <w:top w:w="17" w:type="dxa"/>
              <w:left w:w="6" w:type="dxa"/>
              <w:bottom w:w="23" w:type="dxa"/>
              <w:right w:w="11" w:type="dxa"/>
            </w:tcMar>
            <w:vAlign w:val="center"/>
          </w:tcPr>
          <w:p w14:paraId="54142E42" w14:textId="77777777" w:rsidR="003E2592" w:rsidRDefault="003E2592" w:rsidP="00C50E56">
            <w:pPr>
              <w:pStyle w:val="CUERPOTEXTOTABLA"/>
              <w:jc w:val="center"/>
            </w:pPr>
            <w:r>
              <w:rPr>
                <w:noProof/>
              </w:rPr>
              <w:drawing>
                <wp:inline distT="0" distB="0" distL="0" distR="0" wp14:anchorId="07239EFD" wp14:editId="7C970CE6">
                  <wp:extent cx="572400" cy="1789200"/>
                  <wp:effectExtent l="0" t="0" r="0" b="0"/>
                  <wp:docPr id="212"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69"/>
                          <a:stretch>
                            <a:fillRect/>
                          </a:stretch>
                        </pic:blipFill>
                        <pic:spPr>
                          <a:xfrm>
                            <a:off x="0" y="0"/>
                            <a:ext cx="572400" cy="1789200"/>
                          </a:xfrm>
                          <a:prstGeom prst="rect">
                            <a:avLst/>
                          </a:prstGeom>
                        </pic:spPr>
                      </pic:pic>
                    </a:graphicData>
                  </a:graphic>
                </wp:inline>
              </w:drawing>
            </w:r>
          </w:p>
        </w:tc>
        <w:tc>
          <w:tcPr>
            <w:tcW w:w="0" w:type="auto"/>
          </w:tcPr>
          <w:p w14:paraId="253F6AFA"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625"/>
              <w:gridCol w:w="797"/>
            </w:tblGrid>
            <w:tr w:rsidR="003E2592" w14:paraId="16A1F9E0" w14:textId="77777777" w:rsidTr="00C50E56">
              <w:trPr>
                <w:cantSplit/>
                <w:jc w:val="center"/>
              </w:trPr>
              <w:tc>
                <w:tcPr>
                  <w:tcW w:w="0" w:type="auto"/>
                  <w:gridSpan w:val="4"/>
                </w:tcPr>
                <w:p w14:paraId="0CF7B9DD" w14:textId="77777777" w:rsidR="003E2592" w:rsidRDefault="003E2592" w:rsidP="00C50E56">
                  <w:pPr>
                    <w:pStyle w:val="CUERPOTEXTOTABLA"/>
                  </w:pPr>
                  <w:r>
                    <w:t>Listado de capas:</w:t>
                  </w:r>
                </w:p>
              </w:tc>
            </w:tr>
            <w:tr w:rsidR="003E2592" w14:paraId="452877A0" w14:textId="77777777" w:rsidTr="00C50E56">
              <w:trPr>
                <w:cantSplit/>
                <w:jc w:val="center"/>
              </w:trPr>
              <w:tc>
                <w:tcPr>
                  <w:tcW w:w="0" w:type="auto"/>
                  <w:noWrap/>
                </w:tcPr>
                <w:p w14:paraId="5EFBCEC1" w14:textId="77777777" w:rsidR="003E2592" w:rsidRDefault="003E2592" w:rsidP="00C50E56">
                  <w:pPr>
                    <w:pStyle w:val="CUERPOTEXTOTABLA"/>
                    <w:jc w:val="center"/>
                  </w:pPr>
                  <w:r>
                    <w:t xml:space="preserve">  </w:t>
                  </w:r>
                </w:p>
              </w:tc>
              <w:tc>
                <w:tcPr>
                  <w:tcW w:w="0" w:type="auto"/>
                  <w:noWrap/>
                </w:tcPr>
                <w:p w14:paraId="7D37ADC8" w14:textId="77777777" w:rsidR="003E2592" w:rsidRDefault="003E2592" w:rsidP="00C50E56">
                  <w:pPr>
                    <w:pStyle w:val="CUERPOTEXTOTABLA"/>
                    <w:jc w:val="center"/>
                  </w:pPr>
                  <w:r>
                    <w:t xml:space="preserve"> 1 - </w:t>
                  </w:r>
                </w:p>
              </w:tc>
              <w:tc>
                <w:tcPr>
                  <w:tcW w:w="5000" w:type="pct"/>
                </w:tcPr>
                <w:p w14:paraId="5C12D288" w14:textId="77777777" w:rsidR="003E2592" w:rsidRDefault="003E2592" w:rsidP="00C50E56">
                  <w:pPr>
                    <w:pStyle w:val="CUERPOTEXTOTABLA"/>
                  </w:pPr>
                  <w:r>
                    <w:t>Revestimiento exterior de fachada ventilada, de planchas de acero corten  perforada</w:t>
                  </w:r>
                </w:p>
              </w:tc>
              <w:tc>
                <w:tcPr>
                  <w:tcW w:w="0" w:type="auto"/>
                  <w:noWrap/>
                </w:tcPr>
                <w:p w14:paraId="5923956E" w14:textId="77777777" w:rsidR="003E2592" w:rsidRDefault="003E2592" w:rsidP="00C50E56">
                  <w:pPr>
                    <w:pStyle w:val="CUERPOTEXTOTABLA"/>
                    <w:jc w:val="right"/>
                  </w:pPr>
                  <w:r>
                    <w:t>1 cm</w:t>
                  </w:r>
                </w:p>
              </w:tc>
            </w:tr>
            <w:tr w:rsidR="003E2592" w14:paraId="03CB5CEA" w14:textId="77777777" w:rsidTr="00C50E56">
              <w:trPr>
                <w:cantSplit/>
                <w:jc w:val="center"/>
              </w:trPr>
              <w:tc>
                <w:tcPr>
                  <w:tcW w:w="0" w:type="auto"/>
                  <w:noWrap/>
                </w:tcPr>
                <w:p w14:paraId="3C8206B9" w14:textId="77777777" w:rsidR="003E2592" w:rsidRDefault="003E2592" w:rsidP="00C50E56">
                  <w:pPr>
                    <w:pStyle w:val="CUERPOTEXTOTABLA"/>
                    <w:jc w:val="center"/>
                  </w:pPr>
                  <w:r>
                    <w:t xml:space="preserve">  </w:t>
                  </w:r>
                </w:p>
              </w:tc>
              <w:tc>
                <w:tcPr>
                  <w:tcW w:w="0" w:type="auto"/>
                  <w:noWrap/>
                </w:tcPr>
                <w:p w14:paraId="6348B9A0" w14:textId="77777777" w:rsidR="003E2592" w:rsidRDefault="003E2592" w:rsidP="00C50E56">
                  <w:pPr>
                    <w:pStyle w:val="CUERPOTEXTOTABLA"/>
                    <w:jc w:val="center"/>
                  </w:pPr>
                  <w:r>
                    <w:t xml:space="preserve"> 2 - </w:t>
                  </w:r>
                </w:p>
              </w:tc>
              <w:tc>
                <w:tcPr>
                  <w:tcW w:w="5000" w:type="pct"/>
                </w:tcPr>
                <w:p w14:paraId="780627D5" w14:textId="77777777" w:rsidR="003E2592" w:rsidRDefault="003E2592" w:rsidP="00C50E56">
                  <w:pPr>
                    <w:pStyle w:val="CUERPOTEXTOTABLA"/>
                  </w:pPr>
                  <w:r>
                    <w:t>Fábrica de ladrillo cerámico hueco</w:t>
                  </w:r>
                </w:p>
              </w:tc>
              <w:tc>
                <w:tcPr>
                  <w:tcW w:w="0" w:type="auto"/>
                  <w:noWrap/>
                </w:tcPr>
                <w:p w14:paraId="1F33081F" w14:textId="77777777" w:rsidR="003E2592" w:rsidRDefault="003E2592" w:rsidP="00C50E56">
                  <w:pPr>
                    <w:pStyle w:val="CUERPOTEXTOTABLA"/>
                    <w:jc w:val="right"/>
                  </w:pPr>
                  <w:r>
                    <w:t>11.5 cm</w:t>
                  </w:r>
                </w:p>
              </w:tc>
            </w:tr>
            <w:tr w:rsidR="003E2592" w14:paraId="77B9F4CC" w14:textId="77777777" w:rsidTr="00C50E56">
              <w:trPr>
                <w:cantSplit/>
                <w:jc w:val="center"/>
              </w:trPr>
              <w:tc>
                <w:tcPr>
                  <w:tcW w:w="0" w:type="auto"/>
                  <w:noWrap/>
                </w:tcPr>
                <w:p w14:paraId="2BB833B5" w14:textId="77777777" w:rsidR="003E2592" w:rsidRDefault="003E2592" w:rsidP="00C50E56">
                  <w:pPr>
                    <w:pStyle w:val="CUERPOTEXTOTABLA"/>
                    <w:jc w:val="center"/>
                  </w:pPr>
                  <w:r>
                    <w:t xml:space="preserve">  </w:t>
                  </w:r>
                </w:p>
              </w:tc>
              <w:tc>
                <w:tcPr>
                  <w:tcW w:w="0" w:type="auto"/>
                  <w:noWrap/>
                </w:tcPr>
                <w:p w14:paraId="54A47128" w14:textId="77777777" w:rsidR="003E2592" w:rsidRDefault="003E2592" w:rsidP="00C50E56">
                  <w:pPr>
                    <w:pStyle w:val="CUERPOTEXTOTABLA"/>
                    <w:jc w:val="center"/>
                  </w:pPr>
                  <w:r>
                    <w:t xml:space="preserve"> 3 - </w:t>
                  </w:r>
                </w:p>
              </w:tc>
              <w:tc>
                <w:tcPr>
                  <w:tcW w:w="5000" w:type="pct"/>
                </w:tcPr>
                <w:p w14:paraId="4395F388" w14:textId="77777777" w:rsidR="003E2592" w:rsidRDefault="003E2592" w:rsidP="00C50E56">
                  <w:pPr>
                    <w:pStyle w:val="CUERPOTEXTOTABLA"/>
                  </w:pPr>
                  <w:r>
                    <w:t>Enfoscado de cemento</w:t>
                  </w:r>
                </w:p>
              </w:tc>
              <w:tc>
                <w:tcPr>
                  <w:tcW w:w="0" w:type="auto"/>
                  <w:noWrap/>
                </w:tcPr>
                <w:p w14:paraId="6AAC86BD" w14:textId="77777777" w:rsidR="003E2592" w:rsidRDefault="003E2592" w:rsidP="00C50E56">
                  <w:pPr>
                    <w:pStyle w:val="CUERPOTEXTOTABLA"/>
                    <w:jc w:val="right"/>
                  </w:pPr>
                  <w:r>
                    <w:t>1.5 cm</w:t>
                  </w:r>
                </w:p>
              </w:tc>
            </w:tr>
            <w:tr w:rsidR="003E2592" w14:paraId="7B6349F1" w14:textId="77777777" w:rsidTr="00C50E56">
              <w:trPr>
                <w:cantSplit/>
                <w:jc w:val="center"/>
              </w:trPr>
              <w:tc>
                <w:tcPr>
                  <w:tcW w:w="0" w:type="auto"/>
                  <w:noWrap/>
                </w:tcPr>
                <w:p w14:paraId="33F124C8" w14:textId="77777777" w:rsidR="003E2592" w:rsidRDefault="003E2592" w:rsidP="00C50E56">
                  <w:pPr>
                    <w:pStyle w:val="CUERPOTEXTOTABLA"/>
                    <w:jc w:val="center"/>
                  </w:pPr>
                  <w:r>
                    <w:t xml:space="preserve">  </w:t>
                  </w:r>
                </w:p>
              </w:tc>
              <w:tc>
                <w:tcPr>
                  <w:tcW w:w="0" w:type="auto"/>
                  <w:noWrap/>
                </w:tcPr>
                <w:p w14:paraId="451CCB12" w14:textId="77777777" w:rsidR="003E2592" w:rsidRDefault="003E2592" w:rsidP="00C50E56">
                  <w:pPr>
                    <w:pStyle w:val="CUERPOTEXTOTABLA"/>
                    <w:jc w:val="center"/>
                  </w:pPr>
                  <w:r>
                    <w:t xml:space="preserve"> 4 - </w:t>
                  </w:r>
                </w:p>
              </w:tc>
              <w:tc>
                <w:tcPr>
                  <w:tcW w:w="5000" w:type="pct"/>
                </w:tcPr>
                <w:p w14:paraId="7CA75723" w14:textId="77777777" w:rsidR="003E2592" w:rsidRDefault="003E2592" w:rsidP="00C50E56">
                  <w:pPr>
                    <w:pStyle w:val="CUERPOTEXTOTABLA"/>
                  </w:pPr>
                  <w:r>
                    <w:t>PINTURA PLÁSTICA SOBRE PARAMENTO INTERIOR</w:t>
                  </w:r>
                </w:p>
              </w:tc>
              <w:tc>
                <w:tcPr>
                  <w:tcW w:w="0" w:type="auto"/>
                  <w:noWrap/>
                </w:tcPr>
                <w:p w14:paraId="3AC6E59B" w14:textId="77777777" w:rsidR="003E2592" w:rsidRDefault="003E2592" w:rsidP="00C50E56">
                  <w:pPr>
                    <w:pStyle w:val="CUERPOTEXTOTABLA"/>
                    <w:jc w:val="right"/>
                  </w:pPr>
                  <w:r>
                    <w:t>---</w:t>
                  </w:r>
                </w:p>
              </w:tc>
            </w:tr>
            <w:tr w:rsidR="003E2592" w14:paraId="668F120F" w14:textId="77777777" w:rsidTr="00C50E56">
              <w:trPr>
                <w:cantSplit/>
                <w:jc w:val="center"/>
              </w:trPr>
              <w:tc>
                <w:tcPr>
                  <w:tcW w:w="0" w:type="auto"/>
                  <w:gridSpan w:val="3"/>
                </w:tcPr>
                <w:p w14:paraId="2B188C34" w14:textId="77777777" w:rsidR="003E2592" w:rsidRDefault="003E2592" w:rsidP="00C50E56">
                  <w:pPr>
                    <w:pStyle w:val="CUERPOTEXTOTABLA"/>
                  </w:pPr>
                  <w:r>
                    <w:t>Espesor total:</w:t>
                  </w:r>
                </w:p>
              </w:tc>
              <w:tc>
                <w:tcPr>
                  <w:tcW w:w="0" w:type="auto"/>
                  <w:noWrap/>
                </w:tcPr>
                <w:p w14:paraId="67C75EDC" w14:textId="77777777" w:rsidR="003E2592" w:rsidRDefault="003E2592" w:rsidP="00C50E56">
                  <w:pPr>
                    <w:pStyle w:val="CUERPOTEXTOTABLA"/>
                    <w:jc w:val="right"/>
                  </w:pPr>
                  <w:r>
                    <w:t>14 cm</w:t>
                  </w:r>
                </w:p>
              </w:tc>
            </w:tr>
          </w:tbl>
          <w:p w14:paraId="19B4B81F" w14:textId="77777777" w:rsidR="003E2592" w:rsidRDefault="003E2592" w:rsidP="00C50E56">
            <w:pPr>
              <w:spacing w:after="0" w:line="2" w:lineRule="auto"/>
            </w:pPr>
          </w:p>
          <w:p w14:paraId="45083B9A" w14:textId="77777777" w:rsidR="003E2592" w:rsidRDefault="003E2592" w:rsidP="00C50E56">
            <w:pPr>
              <w:pStyle w:val="CUERPOTEXTOTABLA"/>
            </w:pPr>
            <w:r>
              <w:t xml:space="preserve"> </w:t>
            </w:r>
          </w:p>
        </w:tc>
      </w:tr>
      <w:tr w:rsidR="003E2592" w14:paraId="36DA2081" w14:textId="77777777" w:rsidTr="00C50E56">
        <w:trPr>
          <w:cantSplit/>
          <w:jc w:val="center"/>
        </w:trPr>
        <w:tc>
          <w:tcPr>
            <w:tcW w:w="0" w:type="auto"/>
            <w:noWrap/>
          </w:tcPr>
          <w:p w14:paraId="1923546B" w14:textId="54C5B78F" w:rsidR="003E2592" w:rsidRDefault="00794C48" w:rsidP="00C50E56">
            <w:pPr>
              <w:pStyle w:val="CUERPOTEXTOTABLA"/>
            </w:pPr>
            <w:r>
              <w:t>Transmitancia térmica</w:t>
            </w:r>
          </w:p>
        </w:tc>
        <w:tc>
          <w:tcPr>
            <w:tcW w:w="0" w:type="auto"/>
          </w:tcPr>
          <w:p w14:paraId="7B6A44B0" w14:textId="3D295992" w:rsidR="003E2592" w:rsidRDefault="00930BF8" w:rsidP="00C50E56">
            <w:pPr>
              <w:pStyle w:val="CUERPOTEXTOTABLA"/>
            </w:pPr>
            <w:r>
              <w:t>U: 2.30 W/(m²·K)</w:t>
            </w:r>
          </w:p>
        </w:tc>
      </w:tr>
      <w:tr w:rsidR="003E2592" w14:paraId="320771C3" w14:textId="77777777" w:rsidTr="00C50E56">
        <w:trPr>
          <w:cantSplit/>
          <w:jc w:val="center"/>
        </w:trPr>
        <w:tc>
          <w:tcPr>
            <w:tcW w:w="0" w:type="auto"/>
            <w:vMerge w:val="restart"/>
            <w:noWrap/>
          </w:tcPr>
          <w:p w14:paraId="691DC569" w14:textId="77777777" w:rsidR="003E2592" w:rsidRDefault="003E2592" w:rsidP="00C50E56">
            <w:pPr>
              <w:pStyle w:val="CUERPOTEXTOTABLA"/>
            </w:pPr>
            <w:r>
              <w:t>Protección frente al ruido</w:t>
            </w:r>
          </w:p>
        </w:tc>
        <w:tc>
          <w:tcPr>
            <w:tcW w:w="0" w:type="auto"/>
          </w:tcPr>
          <w:p w14:paraId="362B311A" w14:textId="77777777" w:rsidR="003E2592" w:rsidRDefault="003E2592" w:rsidP="00C50E56">
            <w:pPr>
              <w:pStyle w:val="CUERPOTEXTOTABLA"/>
            </w:pPr>
            <w:r>
              <w:t>Masa superficial: 145.68 kg/m²</w:t>
            </w:r>
          </w:p>
        </w:tc>
      </w:tr>
      <w:tr w:rsidR="003E2592" w14:paraId="3290193F" w14:textId="77777777" w:rsidTr="00C50E56">
        <w:trPr>
          <w:cantSplit/>
          <w:jc w:val="center"/>
        </w:trPr>
        <w:tc>
          <w:tcPr>
            <w:tcW w:w="0" w:type="auto"/>
            <w:vMerge/>
          </w:tcPr>
          <w:p w14:paraId="62A40BF9" w14:textId="77777777" w:rsidR="003E2592" w:rsidRDefault="003E2592" w:rsidP="00C50E56"/>
        </w:tc>
        <w:tc>
          <w:tcPr>
            <w:tcW w:w="0" w:type="auto"/>
          </w:tcPr>
          <w:p w14:paraId="4A6C29E5" w14:textId="77777777" w:rsidR="003E2592" w:rsidRDefault="003E2592" w:rsidP="00C50E56">
            <w:pPr>
              <w:pStyle w:val="CUERPOTEXTOTABLA"/>
            </w:pPr>
            <w:r>
              <w:t>Masa superficial del elemento base: 128.80 kg/m²</w:t>
            </w:r>
          </w:p>
        </w:tc>
      </w:tr>
      <w:tr w:rsidR="003E2592" w14:paraId="0BC654B3" w14:textId="77777777" w:rsidTr="00C50E56">
        <w:trPr>
          <w:cantSplit/>
          <w:jc w:val="center"/>
        </w:trPr>
        <w:tc>
          <w:tcPr>
            <w:tcW w:w="0" w:type="auto"/>
            <w:vMerge/>
          </w:tcPr>
          <w:p w14:paraId="5D2564AB" w14:textId="77777777" w:rsidR="003E2592" w:rsidRDefault="003E2592" w:rsidP="00C50E56"/>
        </w:tc>
        <w:tc>
          <w:tcPr>
            <w:tcW w:w="0" w:type="auto"/>
          </w:tcPr>
          <w:p w14:paraId="7E93EBB4" w14:textId="77777777" w:rsidR="003E2592" w:rsidRDefault="003E2592" w:rsidP="00C50E56">
            <w:pPr>
              <w:pStyle w:val="CUERPOTEXTOTABLA"/>
            </w:pPr>
            <w:r>
              <w:t>Caracterización acústica por ensayo, R</w:t>
            </w:r>
            <w:r>
              <w:rPr>
                <w:vertAlign w:val="subscript"/>
              </w:rPr>
              <w:t>w</w:t>
            </w:r>
            <w:r>
              <w:t>(C; C</w:t>
            </w:r>
            <w:r>
              <w:rPr>
                <w:vertAlign w:val="subscript"/>
              </w:rPr>
              <w:t>tr</w:t>
            </w:r>
            <w:r>
              <w:t>): 42.2(-1; -2) dB</w:t>
            </w:r>
          </w:p>
        </w:tc>
      </w:tr>
      <w:tr w:rsidR="003E2592" w14:paraId="6E51D5EA" w14:textId="77777777" w:rsidTr="00C50E56">
        <w:trPr>
          <w:cantSplit/>
          <w:jc w:val="center"/>
        </w:trPr>
        <w:tc>
          <w:tcPr>
            <w:tcW w:w="0" w:type="auto"/>
            <w:vMerge/>
          </w:tcPr>
          <w:p w14:paraId="52AC17B1" w14:textId="77777777" w:rsidR="003E2592" w:rsidRDefault="003E2592" w:rsidP="00C50E56"/>
        </w:tc>
        <w:tc>
          <w:tcPr>
            <w:tcW w:w="0" w:type="auto"/>
          </w:tcPr>
          <w:p w14:paraId="2F15B1C6" w14:textId="77777777" w:rsidR="003E2592" w:rsidRDefault="003E2592" w:rsidP="00C50E56">
            <w:pPr>
              <w:pStyle w:val="CUERPOTEXTOTABLA"/>
            </w:pPr>
            <w:r>
              <w:t>Referencia del ensayo: No disponible. Los valores se han estimado mediante la ley de masas.</w:t>
            </w:r>
          </w:p>
        </w:tc>
      </w:tr>
      <w:tr w:rsidR="003E2592" w14:paraId="695469F6" w14:textId="77777777" w:rsidTr="00C50E56">
        <w:trPr>
          <w:cantSplit/>
          <w:jc w:val="center"/>
        </w:trPr>
        <w:tc>
          <w:tcPr>
            <w:tcW w:w="0" w:type="auto"/>
            <w:vMerge w:val="restart"/>
            <w:noWrap/>
          </w:tcPr>
          <w:p w14:paraId="54885BCE" w14:textId="77777777" w:rsidR="003E2592" w:rsidRDefault="003E2592" w:rsidP="00C50E56">
            <w:pPr>
              <w:pStyle w:val="CUERPOTEXTOTABLA"/>
            </w:pPr>
            <w:r>
              <w:lastRenderedPageBreak/>
              <w:t>Protección frente a la humedad</w:t>
            </w:r>
          </w:p>
        </w:tc>
        <w:tc>
          <w:tcPr>
            <w:tcW w:w="0" w:type="auto"/>
          </w:tcPr>
          <w:p w14:paraId="0E36D9F6" w14:textId="77777777" w:rsidR="003E2592" w:rsidRDefault="003E2592" w:rsidP="00C50E56">
            <w:pPr>
              <w:pStyle w:val="CUERPOTEXTOTABLA"/>
            </w:pPr>
            <w:r>
              <w:t>Grado de impermeabilidad alcanzado: 5</w:t>
            </w:r>
          </w:p>
        </w:tc>
      </w:tr>
      <w:tr w:rsidR="003E2592" w14:paraId="1AD133F9" w14:textId="77777777" w:rsidTr="00C50E56">
        <w:trPr>
          <w:cantSplit/>
          <w:jc w:val="center"/>
        </w:trPr>
        <w:tc>
          <w:tcPr>
            <w:tcW w:w="0" w:type="auto"/>
            <w:vMerge/>
          </w:tcPr>
          <w:p w14:paraId="6671FA07" w14:textId="77777777" w:rsidR="003E2592" w:rsidRDefault="003E2592" w:rsidP="00C50E56"/>
        </w:tc>
        <w:tc>
          <w:tcPr>
            <w:tcW w:w="0" w:type="auto"/>
          </w:tcPr>
          <w:p w14:paraId="3D91BB74" w14:textId="77777777" w:rsidR="003E2592" w:rsidRDefault="003E2592" w:rsidP="00C50E56">
            <w:pPr>
              <w:pStyle w:val="CUERPOTEXTOTABLA"/>
            </w:pPr>
            <w:r>
              <w:t>Condiciones que cumple: R2+B2+C1+J2</w:t>
            </w:r>
          </w:p>
        </w:tc>
      </w:tr>
    </w:tbl>
    <w:p w14:paraId="66C3A156" w14:textId="77777777" w:rsidR="003E2592" w:rsidRDefault="003E2592" w:rsidP="003E2592">
      <w:pPr>
        <w:spacing w:after="0" w:line="2" w:lineRule="auto"/>
      </w:pPr>
    </w:p>
    <w:p w14:paraId="7A113DD3" w14:textId="77777777" w:rsidR="003E2592" w:rsidRDefault="003E2592" w:rsidP="003E2592">
      <w:pPr>
        <w:spacing w:after="0" w:line="2" w:lineRule="auto"/>
      </w:pPr>
      <w:bookmarkStart w:id="72" w:name="REF_HTML:_RC_:1:3:2"/>
      <w:bookmarkEnd w:id="72"/>
    </w:p>
    <w:p w14:paraId="027DC2D7" w14:textId="50C388AE" w:rsidR="003E2592" w:rsidRPr="004E1C68" w:rsidRDefault="006D68EE" w:rsidP="004E1C68">
      <w:pPr>
        <w:pStyle w:val="CAP4"/>
        <w:rPr>
          <w:i w:val="0"/>
        </w:rPr>
      </w:pPr>
      <w:r w:rsidRPr="004E1C68">
        <w:rPr>
          <w:i w:val="0"/>
        </w:rPr>
        <w:t>2.3</w:t>
      </w:r>
      <w:r w:rsidR="003E2592" w:rsidRPr="004E1C68">
        <w:rPr>
          <w:i w:val="0"/>
        </w:rPr>
        <w:t>.3.2. Huecos en fachada</w:t>
      </w:r>
    </w:p>
    <w:p w14:paraId="2DA856E6" w14:textId="77777777"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748"/>
        <w:gridCol w:w="6022"/>
        <w:gridCol w:w="39"/>
      </w:tblGrid>
      <w:tr w:rsidR="003E2592" w14:paraId="481A4874" w14:textId="77777777" w:rsidTr="00C50E56">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3E2592" w14:paraId="474D544C" w14:textId="77777777" w:rsidTr="00C50E56">
              <w:trPr>
                <w:cantSplit/>
              </w:trPr>
              <w:tc>
                <w:tcPr>
                  <w:tcW w:w="0" w:type="auto"/>
                  <w:shd w:val="clear" w:color="auto" w:fill="DAD7D3"/>
                  <w:vAlign w:val="center"/>
                </w:tcPr>
                <w:p w14:paraId="2E1A7027" w14:textId="77777777" w:rsidR="003E2592" w:rsidRDefault="003E2592" w:rsidP="00C50E56">
                  <w:pPr>
                    <w:pStyle w:val="CUERPOTEXTOTABLA"/>
                    <w:rPr>
                      <w:b/>
                    </w:rPr>
                  </w:pPr>
                  <w:r>
                    <w:rPr>
                      <w:b/>
                    </w:rPr>
                    <w:t>Ventana abisagrada "CORTIZO" o equivalente - Doble acristalamiento LOW.S baja emisividad térmica + aislamiento acústico "CONTROL GLASS ACÚSTICO Y SOLAR", Sonor 4+4/16/6+6 LOW.S laminar</w:t>
                  </w:r>
                </w:p>
              </w:tc>
            </w:tr>
          </w:tbl>
          <w:p w14:paraId="7CA7B010" w14:textId="77777777" w:rsidR="003E2592" w:rsidRDefault="003E2592" w:rsidP="00C50E56">
            <w:pPr>
              <w:spacing w:after="0" w:line="2" w:lineRule="auto"/>
            </w:pPr>
          </w:p>
        </w:tc>
      </w:tr>
      <w:tr w:rsidR="003E2592" w14:paraId="6EC828C2" w14:textId="77777777" w:rsidTr="00C50E56">
        <w:trPr>
          <w:cantSplit/>
          <w:jc w:val="center"/>
        </w:trPr>
        <w:tc>
          <w:tcPr>
            <w:tcW w:w="0" w:type="auto"/>
            <w:gridSpan w:val="3"/>
            <w:vAlign w:val="center"/>
          </w:tcPr>
          <w:p w14:paraId="335A60AF" w14:textId="77777777" w:rsidR="003E2592" w:rsidRDefault="003E2592" w:rsidP="00C50E56">
            <w:pPr>
              <w:pStyle w:val="CUERPOTEXTOTABLA"/>
              <w:jc w:val="both"/>
            </w:pPr>
            <w:r>
              <w:t>CARPINTERÍA:</w:t>
            </w:r>
          </w:p>
          <w:p w14:paraId="2D3BEB8C" w14:textId="77777777" w:rsidR="003E2592" w:rsidRDefault="003E2592" w:rsidP="00C50E56">
            <w:pPr>
              <w:pStyle w:val="CUERPOTEXTOTABLA"/>
              <w:jc w:val="both"/>
            </w:pPr>
            <w:r>
              <w:t>Ventana de aluminio, serie Cor-80 Industrial "CORTIZO" o equivalente, con rotura de puente térmico, dos hojas practicables, con apertura hacia el interior, acabado lacado color blanco, con el sello QUALICOAT, que garantiza el espesor y la calidad del proceso de lacado, compuesta de hoja de 88 mm y marco de 80 mm, junquillos, galce, juntas de estanqueidad de EPDM, manilla estándar y herrajes, según UNE-EN 14351-1; transmitancia térmica del marco: Uh,m = desde 1,3 W/(m²K); espesor máximo del acristalamiento: 65 mm, con clasificación a la permeabilidad al aire clase 4, según UNE-EN 12207, clasificación a la estanqueidad al agua clase E1950, según UNE-EN 12208, y clasificación a la resistencia a la carga del viento clase C5, según UNE-EN 12210. Incluso patillas de anclaje para la fijación de la carpintería, silicona para sellado perimetral de la junta entre la carpintería exterior y el paramento. TSAC.</w:t>
            </w:r>
          </w:p>
        </w:tc>
      </w:tr>
      <w:tr w:rsidR="003E2592" w14:paraId="077D587F" w14:textId="77777777" w:rsidTr="00C50E56">
        <w:trPr>
          <w:cantSplit/>
          <w:jc w:val="center"/>
        </w:trPr>
        <w:tc>
          <w:tcPr>
            <w:tcW w:w="0" w:type="auto"/>
            <w:gridSpan w:val="3"/>
            <w:vAlign w:val="center"/>
          </w:tcPr>
          <w:p w14:paraId="0FD07E96" w14:textId="77777777" w:rsidR="003E2592" w:rsidRDefault="003E2592" w:rsidP="00C50E56">
            <w:pPr>
              <w:pStyle w:val="CUERPOTEXTOTABLA"/>
              <w:jc w:val="both"/>
            </w:pPr>
            <w:r>
              <w:t>VIDRIO:</w:t>
            </w:r>
          </w:p>
          <w:p w14:paraId="4C94E761" w14:textId="77777777" w:rsidR="003E2592" w:rsidRDefault="003E2592" w:rsidP="00C50E56">
            <w:pPr>
              <w:pStyle w:val="CUERPOTEXTOTABLA"/>
              <w:jc w:val="both"/>
            </w:pPr>
            <w:r>
              <w:t>Doble acristalamiento LOW.S baja emisividad térmica + aislamiento acústico "CONTROL GLASS ACÚSTICO Y SOLAR", Sonor 4+4/16/6+6 LOW.S laminar, conjunto formado por vidrio exterior SONOR (laminar acústico) 4+4 mm compuesto por dos lunas de vidrio de 4 mm, unidas mediante una lámina incolora de butiral de polivinilo cámara de gas deshidratada con perfil separador de aluminio y doble sellado perimetral, de 16 mm, rellena de gas argón y vidrio interior laminar LOW.S 6+6 mm compuesto por dos lunas de vidrio de 6 mm, unidas mediante una lámina incolora de butiral de polivinilo; 36 mm de espesor total.</w:t>
            </w:r>
          </w:p>
        </w:tc>
      </w:tr>
      <w:tr w:rsidR="003E2592" w14:paraId="6DE00950" w14:textId="77777777" w:rsidTr="00C50E56">
        <w:trPr>
          <w:cantSplit/>
          <w:jc w:val="center"/>
        </w:trPr>
        <w:tc>
          <w:tcPr>
            <w:tcW w:w="0" w:type="auto"/>
            <w:vMerge w:val="restart"/>
          </w:tcPr>
          <w:p w14:paraId="6EB8B4F5" w14:textId="77777777" w:rsidR="003E2592" w:rsidRDefault="003E2592" w:rsidP="00C50E56">
            <w:pPr>
              <w:pStyle w:val="CUERPOTEXTOTABLA"/>
            </w:pPr>
            <w:r>
              <w:t>Características del vidrio</w:t>
            </w:r>
          </w:p>
        </w:tc>
        <w:tc>
          <w:tcPr>
            <w:tcW w:w="0" w:type="auto"/>
            <w:vAlign w:val="center"/>
          </w:tcPr>
          <w:p w14:paraId="3F031D61" w14:textId="58D92C9D" w:rsidR="003E2592" w:rsidRDefault="003E2592" w:rsidP="00C50E56">
            <w:pPr>
              <w:pStyle w:val="CUERPOTEXTOTABLA"/>
            </w:pPr>
            <w:r>
              <w:t xml:space="preserve">Transmitancia térmica, </w:t>
            </w:r>
            <w:r w:rsidR="00930BF8">
              <w:t>U: 1.18 W/(m²·K)</w:t>
            </w:r>
          </w:p>
        </w:tc>
        <w:tc>
          <w:tcPr>
            <w:tcW w:w="0" w:type="auto"/>
            <w:tcMar>
              <w:top w:w="17" w:type="dxa"/>
              <w:left w:w="6" w:type="dxa"/>
              <w:bottom w:w="23" w:type="dxa"/>
              <w:right w:w="11" w:type="dxa"/>
            </w:tcMar>
            <w:vAlign w:val="center"/>
          </w:tcPr>
          <w:p w14:paraId="758AEE2C" w14:textId="77777777" w:rsidR="003E2592" w:rsidRDefault="003E2592" w:rsidP="00C50E56">
            <w:pPr>
              <w:spacing w:after="0" w:line="240" w:lineRule="auto"/>
              <w:rPr>
                <w:rFonts w:ascii="Verdana" w:hAnsi="Verdana" w:cs="Verdana"/>
                <w:sz w:val="18"/>
              </w:rPr>
            </w:pPr>
            <w:r>
              <w:rPr>
                <w:rFonts w:ascii="Verdana" w:hAnsi="Verdana" w:cs="Verdana"/>
                <w:sz w:val="18"/>
              </w:rPr>
              <w:t xml:space="preserve"> </w:t>
            </w:r>
          </w:p>
        </w:tc>
      </w:tr>
      <w:tr w:rsidR="003E2592" w14:paraId="1DFD8F33" w14:textId="77777777" w:rsidTr="00C50E56">
        <w:trPr>
          <w:cantSplit/>
          <w:jc w:val="center"/>
        </w:trPr>
        <w:tc>
          <w:tcPr>
            <w:tcW w:w="0" w:type="auto"/>
            <w:vMerge/>
          </w:tcPr>
          <w:p w14:paraId="46D241AA" w14:textId="77777777" w:rsidR="003E2592" w:rsidRDefault="003E2592" w:rsidP="00C50E56"/>
        </w:tc>
        <w:tc>
          <w:tcPr>
            <w:tcW w:w="0" w:type="auto"/>
            <w:vAlign w:val="center"/>
          </w:tcPr>
          <w:p w14:paraId="0B2DFD7D" w14:textId="77777777" w:rsidR="003E2592" w:rsidRDefault="003E2592" w:rsidP="00C50E56">
            <w:pPr>
              <w:pStyle w:val="CUERPOTEXTOTABLA"/>
            </w:pPr>
            <w:r>
              <w:t>Factor solar, g: 0.53</w:t>
            </w:r>
          </w:p>
        </w:tc>
        <w:tc>
          <w:tcPr>
            <w:tcW w:w="0" w:type="auto"/>
            <w:tcMar>
              <w:top w:w="17" w:type="dxa"/>
              <w:left w:w="6" w:type="dxa"/>
              <w:bottom w:w="23" w:type="dxa"/>
              <w:right w:w="11" w:type="dxa"/>
            </w:tcMar>
            <w:vAlign w:val="center"/>
          </w:tcPr>
          <w:p w14:paraId="7E625902" w14:textId="77777777" w:rsidR="003E2592" w:rsidRDefault="003E2592" w:rsidP="00C50E56">
            <w:pPr>
              <w:spacing w:after="0" w:line="240" w:lineRule="auto"/>
              <w:rPr>
                <w:rFonts w:ascii="Verdana" w:hAnsi="Verdana" w:cs="Verdana"/>
                <w:sz w:val="18"/>
              </w:rPr>
            </w:pPr>
            <w:r>
              <w:rPr>
                <w:rFonts w:ascii="Verdana" w:hAnsi="Verdana" w:cs="Verdana"/>
                <w:sz w:val="18"/>
              </w:rPr>
              <w:t xml:space="preserve"> </w:t>
            </w:r>
          </w:p>
        </w:tc>
      </w:tr>
      <w:tr w:rsidR="003E2592" w14:paraId="378641F5" w14:textId="77777777" w:rsidTr="00C50E56">
        <w:trPr>
          <w:cantSplit/>
          <w:jc w:val="center"/>
        </w:trPr>
        <w:tc>
          <w:tcPr>
            <w:tcW w:w="0" w:type="auto"/>
            <w:vMerge/>
          </w:tcPr>
          <w:p w14:paraId="236B598B" w14:textId="77777777" w:rsidR="003E2592" w:rsidRDefault="003E2592" w:rsidP="00C50E56"/>
        </w:tc>
        <w:tc>
          <w:tcPr>
            <w:tcW w:w="0" w:type="auto"/>
            <w:vAlign w:val="center"/>
          </w:tcPr>
          <w:p w14:paraId="6856DDF2" w14:textId="77777777" w:rsidR="003E2592" w:rsidRDefault="003E2592" w:rsidP="00C50E56">
            <w:pPr>
              <w:pStyle w:val="CUERPOTEXTOTABLA"/>
            </w:pPr>
            <w:r>
              <w:t>Aislamiento acústico, R</w:t>
            </w:r>
            <w:r>
              <w:rPr>
                <w:vertAlign w:val="subscript"/>
              </w:rPr>
              <w:t>w</w:t>
            </w:r>
            <w:r>
              <w:t xml:space="preserve"> (C;C</w:t>
            </w:r>
            <w:r>
              <w:rPr>
                <w:vertAlign w:val="subscript"/>
              </w:rPr>
              <w:t>tr</w:t>
            </w:r>
            <w:r>
              <w:t>): 0 (0;-6) dB</w:t>
            </w:r>
          </w:p>
        </w:tc>
        <w:tc>
          <w:tcPr>
            <w:tcW w:w="0" w:type="auto"/>
            <w:tcMar>
              <w:top w:w="17" w:type="dxa"/>
              <w:left w:w="6" w:type="dxa"/>
              <w:bottom w:w="23" w:type="dxa"/>
              <w:right w:w="11" w:type="dxa"/>
            </w:tcMar>
            <w:vAlign w:val="center"/>
          </w:tcPr>
          <w:p w14:paraId="678D6C72" w14:textId="77777777" w:rsidR="003E2592" w:rsidRDefault="003E2592" w:rsidP="00C50E56">
            <w:pPr>
              <w:spacing w:after="0" w:line="240" w:lineRule="auto"/>
              <w:rPr>
                <w:rFonts w:ascii="Verdana" w:hAnsi="Verdana" w:cs="Verdana"/>
                <w:sz w:val="18"/>
              </w:rPr>
            </w:pPr>
            <w:r>
              <w:rPr>
                <w:rFonts w:ascii="Verdana" w:hAnsi="Verdana" w:cs="Verdana"/>
                <w:sz w:val="18"/>
              </w:rPr>
              <w:t xml:space="preserve"> </w:t>
            </w:r>
          </w:p>
        </w:tc>
      </w:tr>
      <w:tr w:rsidR="003E2592" w14:paraId="6943AE91" w14:textId="77777777" w:rsidTr="00C50E56">
        <w:trPr>
          <w:cantSplit/>
          <w:jc w:val="center"/>
        </w:trPr>
        <w:tc>
          <w:tcPr>
            <w:tcW w:w="0" w:type="auto"/>
            <w:vMerge w:val="restart"/>
          </w:tcPr>
          <w:p w14:paraId="349D271A" w14:textId="77777777" w:rsidR="003E2592" w:rsidRDefault="003E2592" w:rsidP="00C50E56">
            <w:pPr>
              <w:pStyle w:val="CUERPOTEXTOTABLA"/>
            </w:pPr>
            <w:r>
              <w:t>Características de la carpintería</w:t>
            </w:r>
          </w:p>
        </w:tc>
        <w:tc>
          <w:tcPr>
            <w:tcW w:w="0" w:type="auto"/>
            <w:vAlign w:val="center"/>
          </w:tcPr>
          <w:p w14:paraId="0BF1D4C9" w14:textId="77777777" w:rsidR="003E2592" w:rsidRDefault="003E2592" w:rsidP="00C50E56">
            <w:pPr>
              <w:pStyle w:val="CUERPOTEXTOTABLA"/>
            </w:pPr>
            <w:r>
              <w:t>Transmitancia térmica, U</w:t>
            </w:r>
            <w:r>
              <w:rPr>
                <w:vertAlign w:val="subscript"/>
              </w:rPr>
              <w:t>f</w:t>
            </w:r>
            <w:r>
              <w:t>: 1.12 kcal/(h·m²°C)</w:t>
            </w:r>
          </w:p>
        </w:tc>
        <w:tc>
          <w:tcPr>
            <w:tcW w:w="0" w:type="auto"/>
            <w:tcMar>
              <w:top w:w="17" w:type="dxa"/>
              <w:left w:w="6" w:type="dxa"/>
              <w:bottom w:w="23" w:type="dxa"/>
              <w:right w:w="11" w:type="dxa"/>
            </w:tcMar>
            <w:vAlign w:val="center"/>
          </w:tcPr>
          <w:p w14:paraId="577CC94F" w14:textId="77777777" w:rsidR="003E2592" w:rsidRDefault="003E2592" w:rsidP="00C50E56">
            <w:pPr>
              <w:spacing w:after="0" w:line="240" w:lineRule="auto"/>
              <w:rPr>
                <w:rFonts w:ascii="Verdana" w:hAnsi="Verdana" w:cs="Verdana"/>
                <w:sz w:val="18"/>
              </w:rPr>
            </w:pPr>
            <w:r>
              <w:rPr>
                <w:rFonts w:ascii="Verdana" w:hAnsi="Verdana" w:cs="Verdana"/>
                <w:sz w:val="18"/>
              </w:rPr>
              <w:t xml:space="preserve"> </w:t>
            </w:r>
          </w:p>
        </w:tc>
      </w:tr>
      <w:tr w:rsidR="003E2592" w14:paraId="4C77CD0B" w14:textId="77777777" w:rsidTr="00C50E56">
        <w:trPr>
          <w:cantSplit/>
          <w:jc w:val="center"/>
        </w:trPr>
        <w:tc>
          <w:tcPr>
            <w:tcW w:w="0" w:type="auto"/>
            <w:vMerge/>
          </w:tcPr>
          <w:p w14:paraId="648CECD4" w14:textId="77777777" w:rsidR="003E2592" w:rsidRDefault="003E2592" w:rsidP="00C50E56"/>
        </w:tc>
        <w:tc>
          <w:tcPr>
            <w:tcW w:w="0" w:type="auto"/>
            <w:vAlign w:val="center"/>
          </w:tcPr>
          <w:p w14:paraId="0D668066" w14:textId="77777777" w:rsidR="003E2592" w:rsidRDefault="003E2592" w:rsidP="00C50E56">
            <w:pPr>
              <w:pStyle w:val="CUERPOTEXTOTABLA"/>
            </w:pPr>
            <w:r>
              <w:t>Tipo de apertura: Practicable</w:t>
            </w:r>
          </w:p>
        </w:tc>
        <w:tc>
          <w:tcPr>
            <w:tcW w:w="0" w:type="auto"/>
            <w:tcMar>
              <w:top w:w="17" w:type="dxa"/>
              <w:left w:w="6" w:type="dxa"/>
              <w:bottom w:w="23" w:type="dxa"/>
              <w:right w:w="11" w:type="dxa"/>
            </w:tcMar>
            <w:vAlign w:val="center"/>
          </w:tcPr>
          <w:p w14:paraId="30587471" w14:textId="77777777" w:rsidR="003E2592" w:rsidRDefault="003E2592" w:rsidP="00C50E56">
            <w:pPr>
              <w:spacing w:after="0" w:line="240" w:lineRule="auto"/>
              <w:rPr>
                <w:rFonts w:ascii="Verdana" w:hAnsi="Verdana" w:cs="Verdana"/>
                <w:sz w:val="18"/>
              </w:rPr>
            </w:pPr>
            <w:r>
              <w:rPr>
                <w:rFonts w:ascii="Verdana" w:hAnsi="Verdana" w:cs="Verdana"/>
                <w:sz w:val="18"/>
              </w:rPr>
              <w:t xml:space="preserve"> </w:t>
            </w:r>
          </w:p>
        </w:tc>
      </w:tr>
      <w:tr w:rsidR="003E2592" w14:paraId="3C06E504" w14:textId="77777777" w:rsidTr="00C50E56">
        <w:trPr>
          <w:cantSplit/>
          <w:jc w:val="center"/>
        </w:trPr>
        <w:tc>
          <w:tcPr>
            <w:tcW w:w="0" w:type="auto"/>
            <w:vMerge/>
          </w:tcPr>
          <w:p w14:paraId="2B020F77" w14:textId="77777777" w:rsidR="003E2592" w:rsidRDefault="003E2592" w:rsidP="00C50E56"/>
        </w:tc>
        <w:tc>
          <w:tcPr>
            <w:tcW w:w="0" w:type="auto"/>
            <w:vAlign w:val="center"/>
          </w:tcPr>
          <w:p w14:paraId="0918145C" w14:textId="77777777" w:rsidR="003E2592" w:rsidRDefault="003E2592" w:rsidP="00C50E56">
            <w:pPr>
              <w:pStyle w:val="CUERPOTEXTOTABLA"/>
            </w:pPr>
            <w:r>
              <w:t>Permeabilidad al aire de la carpintería (EN 12207): Clase 4</w:t>
            </w:r>
          </w:p>
        </w:tc>
        <w:tc>
          <w:tcPr>
            <w:tcW w:w="0" w:type="auto"/>
            <w:tcMar>
              <w:top w:w="17" w:type="dxa"/>
              <w:left w:w="6" w:type="dxa"/>
              <w:bottom w:w="23" w:type="dxa"/>
              <w:right w:w="11" w:type="dxa"/>
            </w:tcMar>
            <w:vAlign w:val="center"/>
          </w:tcPr>
          <w:p w14:paraId="7BD1D5E0" w14:textId="77777777" w:rsidR="003E2592" w:rsidRDefault="003E2592" w:rsidP="00C50E56">
            <w:pPr>
              <w:spacing w:after="0" w:line="240" w:lineRule="auto"/>
              <w:rPr>
                <w:rFonts w:ascii="Verdana" w:hAnsi="Verdana" w:cs="Verdana"/>
                <w:sz w:val="18"/>
              </w:rPr>
            </w:pPr>
            <w:r>
              <w:rPr>
                <w:rFonts w:ascii="Verdana" w:hAnsi="Verdana" w:cs="Verdana"/>
                <w:sz w:val="18"/>
              </w:rPr>
              <w:t xml:space="preserve"> </w:t>
            </w:r>
          </w:p>
        </w:tc>
      </w:tr>
      <w:tr w:rsidR="003E2592" w14:paraId="40FFFFE3" w14:textId="77777777" w:rsidTr="00C50E56">
        <w:trPr>
          <w:cantSplit/>
          <w:jc w:val="center"/>
        </w:trPr>
        <w:tc>
          <w:tcPr>
            <w:tcW w:w="0" w:type="auto"/>
            <w:vMerge/>
          </w:tcPr>
          <w:p w14:paraId="6F8CA0FE" w14:textId="77777777" w:rsidR="003E2592" w:rsidRDefault="003E2592" w:rsidP="00C50E56"/>
        </w:tc>
        <w:tc>
          <w:tcPr>
            <w:tcW w:w="0" w:type="auto"/>
            <w:vAlign w:val="center"/>
          </w:tcPr>
          <w:p w14:paraId="0109289D" w14:textId="77777777" w:rsidR="003E2592" w:rsidRDefault="003E2592" w:rsidP="00C50E56">
            <w:pPr>
              <w:pStyle w:val="CUERPOTEXTOTABLA"/>
            </w:pPr>
            <w:r>
              <w:t xml:space="preserve">Absortividad, </w:t>
            </w:r>
            <w:r>
              <w:rPr>
                <w:rFonts w:ascii="Symbol" w:hAnsi="Symbol" w:cs="Symbol"/>
              </w:rPr>
              <w:t></w:t>
            </w:r>
            <w:r>
              <w:rPr>
                <w:vertAlign w:val="subscript"/>
              </w:rPr>
              <w:t>S</w:t>
            </w:r>
            <w:r>
              <w:t>: 0.4 (color claro)</w:t>
            </w:r>
          </w:p>
        </w:tc>
        <w:tc>
          <w:tcPr>
            <w:tcW w:w="0" w:type="auto"/>
            <w:tcMar>
              <w:top w:w="17" w:type="dxa"/>
              <w:left w:w="6" w:type="dxa"/>
              <w:bottom w:w="23" w:type="dxa"/>
              <w:right w:w="11" w:type="dxa"/>
            </w:tcMar>
            <w:vAlign w:val="center"/>
          </w:tcPr>
          <w:p w14:paraId="5767B7B8" w14:textId="77777777" w:rsidR="003E2592" w:rsidRDefault="003E2592" w:rsidP="00C50E56">
            <w:pPr>
              <w:spacing w:after="0" w:line="240" w:lineRule="auto"/>
              <w:rPr>
                <w:rFonts w:ascii="Verdana" w:hAnsi="Verdana" w:cs="Verdana"/>
                <w:sz w:val="18"/>
              </w:rPr>
            </w:pPr>
            <w:r>
              <w:rPr>
                <w:rFonts w:ascii="Verdana" w:hAnsi="Verdana" w:cs="Verdana"/>
                <w:sz w:val="18"/>
              </w:rPr>
              <w:t xml:space="preserve"> </w:t>
            </w:r>
          </w:p>
        </w:tc>
      </w:tr>
    </w:tbl>
    <w:p w14:paraId="380877F0" w14:textId="77777777" w:rsidR="003E2592" w:rsidRDefault="003E2592" w:rsidP="003E2592">
      <w:pPr>
        <w:spacing w:after="0" w:line="2" w:lineRule="auto"/>
      </w:pPr>
    </w:p>
    <w:p w14:paraId="37EE0F2D" w14:textId="77777777" w:rsidR="003E2592" w:rsidRDefault="003E2592" w:rsidP="003E2592">
      <w:pPr>
        <w:pStyle w:val="CUERPOTEXTO"/>
      </w:pPr>
      <w:r>
        <w:t xml:space="preserve"> </w:t>
      </w:r>
    </w:p>
    <w:p w14:paraId="42C8F4C9" w14:textId="77777777" w:rsidR="003E2592" w:rsidRDefault="003E2592" w:rsidP="003E2592">
      <w:pPr>
        <w:pStyle w:val="CUERPOTEXTO"/>
      </w:pPr>
      <w:r>
        <w:t xml:space="preserve"> </w:t>
      </w:r>
    </w:p>
    <w:p w14:paraId="326388C7" w14:textId="77777777" w:rsidR="003E2592" w:rsidRDefault="003E2592" w:rsidP="003E2592">
      <w:pPr>
        <w:rPr>
          <w:rFonts w:ascii="Verdana" w:hAnsi="Verdana" w:cs="Verdana"/>
          <w:b/>
        </w:rPr>
      </w:pPr>
      <w:r>
        <w:br w:type="page"/>
      </w:r>
    </w:p>
    <w:p w14:paraId="2F831841" w14:textId="6510297C" w:rsidR="003E2592" w:rsidRPr="004562FB" w:rsidRDefault="003E2592" w:rsidP="001101D4">
      <w:pPr>
        <w:pStyle w:val="CAP3"/>
      </w:pPr>
      <w:bookmarkStart w:id="73" w:name="_Toc128739721"/>
      <w:r>
        <w:lastRenderedPageBreak/>
        <w:t>2.</w:t>
      </w:r>
      <w:r w:rsidR="006D68EE">
        <w:t>3</w:t>
      </w:r>
      <w:r w:rsidRPr="004562FB">
        <w:t>.4. Cubiertas</w:t>
      </w:r>
      <w:bookmarkEnd w:id="73"/>
    </w:p>
    <w:p w14:paraId="534646E9" w14:textId="77777777" w:rsidR="003E2592" w:rsidRPr="004562FB" w:rsidRDefault="003E2592" w:rsidP="003E2592">
      <w:pPr>
        <w:spacing w:after="0" w:line="2" w:lineRule="auto"/>
        <w:rPr>
          <w:sz w:val="18"/>
          <w:szCs w:val="18"/>
        </w:rPr>
      </w:pPr>
      <w:bookmarkStart w:id="74" w:name="REF_HTML:_RC_:1:4:1"/>
      <w:bookmarkEnd w:id="74"/>
    </w:p>
    <w:p w14:paraId="4A1B358E" w14:textId="36451AE1" w:rsidR="003E2592" w:rsidRPr="001101D4" w:rsidRDefault="003E2592" w:rsidP="001101D4">
      <w:pPr>
        <w:pStyle w:val="CAP4"/>
        <w:rPr>
          <w:i w:val="0"/>
        </w:rPr>
      </w:pPr>
      <w:r w:rsidRPr="001101D4">
        <w:rPr>
          <w:i w:val="0"/>
        </w:rPr>
        <w:t>2.</w:t>
      </w:r>
      <w:r w:rsidR="006D68EE" w:rsidRPr="001101D4">
        <w:rPr>
          <w:i w:val="0"/>
        </w:rPr>
        <w:t>3</w:t>
      </w:r>
      <w:r w:rsidRPr="001101D4">
        <w:rPr>
          <w:i w:val="0"/>
        </w:rPr>
        <w:t>.4.1. Parte maciza de las azoteas</w:t>
      </w:r>
    </w:p>
    <w:p w14:paraId="10E26B6B" w14:textId="77777777"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423E7CB0"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E2592" w14:paraId="4F1AE80F" w14:textId="77777777" w:rsidTr="00C50E56">
              <w:trPr>
                <w:cantSplit/>
              </w:trPr>
              <w:tc>
                <w:tcPr>
                  <w:tcW w:w="0" w:type="auto"/>
                  <w:shd w:val="clear" w:color="auto" w:fill="DAD7D3"/>
                  <w:vAlign w:val="center"/>
                </w:tcPr>
                <w:p w14:paraId="593FB1C0" w14:textId="77777777" w:rsidR="003E2592" w:rsidRDefault="003E2592" w:rsidP="00C50E56">
                  <w:pPr>
                    <w:pStyle w:val="CUERPOTEXTOTABLA"/>
                    <w:rPr>
                      <w:b/>
                    </w:rPr>
                  </w:pPr>
                  <w:r>
                    <w:rPr>
                      <w:b/>
                    </w:rPr>
                    <w:t>ENFOSCADO DE CEMENTO - CUBIERTA PLANA TRANSITABLE SOLADO BALDOSAS CERÁMICAS (FORJADO RETICULAR EPS PERDIDO)</w:t>
                  </w:r>
                </w:p>
              </w:tc>
              <w:tc>
                <w:tcPr>
                  <w:tcW w:w="0" w:type="auto"/>
                  <w:shd w:val="clear" w:color="auto" w:fill="DAD7D3"/>
                  <w:vAlign w:val="center"/>
                </w:tcPr>
                <w:p w14:paraId="7B92F055" w14:textId="77777777" w:rsidR="003E2592" w:rsidRDefault="003E2592" w:rsidP="00C50E56">
                  <w:pPr>
                    <w:pStyle w:val="CUERPOTEXTOTABLA"/>
                    <w:jc w:val="right"/>
                  </w:pPr>
                </w:p>
              </w:tc>
            </w:tr>
          </w:tbl>
          <w:p w14:paraId="564578F7" w14:textId="77777777" w:rsidR="003E2592" w:rsidRDefault="003E2592" w:rsidP="00C50E56">
            <w:pPr>
              <w:spacing w:after="0" w:line="2" w:lineRule="auto"/>
            </w:pPr>
          </w:p>
        </w:tc>
      </w:tr>
      <w:tr w:rsidR="003E2592" w14:paraId="6B46DC37" w14:textId="77777777" w:rsidTr="00C50E56">
        <w:trPr>
          <w:cantSplit/>
          <w:jc w:val="center"/>
        </w:trPr>
        <w:tc>
          <w:tcPr>
            <w:tcW w:w="0" w:type="auto"/>
            <w:gridSpan w:val="2"/>
            <w:vAlign w:val="center"/>
          </w:tcPr>
          <w:p w14:paraId="7242476C" w14:textId="77777777" w:rsidR="003E2592" w:rsidRDefault="003E2592" w:rsidP="00C50E56">
            <w:pPr>
              <w:pStyle w:val="CUERPOTEXTOTABLA"/>
              <w:jc w:val="both"/>
            </w:pPr>
            <w:r>
              <w:t>REVESTIMIENTO EXTERIOR: Cubierta plana transitable, no ventilada, con solado fijo,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monocapa, adherida, formada por lámina de betún modificado con elastómero SBS, LBM(SBS)-40-FP previa imprimación con emulsión asfáltica aniónica con cargas tipo EB; CAPA SEPARADORA BAJO AISLAMIENTO: geotextil no tejido compuesto por fibras de poliéster unidas por agujeteado; AISLAMIENTO TÉRMICO: panel rígido de poliestireno extruido, de 100 mm de espesor; CAPA SEPARADORA BAJO PROTECCIÓN: geotextil no tejido compuesto por fibras de poliéster unidas por agujeteado; CAPA DE PROTECCIÓN: pavimento de baldosas cerámicas de gres rústico, 30x30 cm colocadas en capa fina con adhesivo cementoso de fraguado normal, C1, color gris, sobre una capa de regularización de mortero de cemento, industrial, M-5.</w:t>
            </w:r>
          </w:p>
          <w:p w14:paraId="73BAF21E" w14:textId="77777777" w:rsidR="003E2592" w:rsidRDefault="003E2592" w:rsidP="00C50E56">
            <w:pPr>
              <w:pStyle w:val="CUERPOTEXTOTABLA"/>
              <w:jc w:val="both"/>
            </w:pPr>
            <w:r>
              <w:t>ELEMENTO ESTRUCTURAL</w:t>
            </w:r>
          </w:p>
          <w:p w14:paraId="65E75AB6" w14:textId="77777777" w:rsidR="003E2592" w:rsidRDefault="003E2592" w:rsidP="00C50E5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778FF505" w14:textId="77777777" w:rsidR="003E2592" w:rsidRDefault="003E2592" w:rsidP="00C50E56">
            <w:pPr>
              <w:pStyle w:val="CUERPOTEXTOTABLA"/>
              <w:jc w:val="both"/>
            </w:pPr>
            <w:r>
              <w:t>REVESTIMIENTO DEL TECHO</w:t>
            </w:r>
          </w:p>
          <w:p w14:paraId="68B7B926" w14:textId="77777777" w:rsidR="003E2592" w:rsidRDefault="003E2592" w:rsidP="00C50E56">
            <w:pPr>
              <w:pStyle w:val="CUERPOTEXTOTABLA"/>
              <w:jc w:val="both"/>
            </w:pPr>
            <w:r>
              <w:t>Techo con revestimiento continuo, compuesto de: REVESTIMIENTO BASE: enfoscado de cemento, a buena vista, acabado superficial rugoso, con mortero de cemento, tipo GP CSII W0; Capa de acabado: aplicación manual de dos manos de pintura al temple, color blanco, acabado mate, textura lisa, la primera mano diluida con un máximo de 40% de agua y la siguiente diluida con un 15 a 20% de agua o sin diluir; sobre paramento interior de mortero de cemento, horizontal.</w:t>
            </w:r>
          </w:p>
        </w:tc>
      </w:tr>
      <w:tr w:rsidR="003E2592" w14:paraId="4502BD24" w14:textId="77777777" w:rsidTr="00C50E56">
        <w:trPr>
          <w:cantSplit/>
          <w:jc w:val="center"/>
        </w:trPr>
        <w:tc>
          <w:tcPr>
            <w:tcW w:w="0" w:type="auto"/>
            <w:tcMar>
              <w:top w:w="17" w:type="dxa"/>
              <w:left w:w="6" w:type="dxa"/>
              <w:bottom w:w="23" w:type="dxa"/>
              <w:right w:w="11" w:type="dxa"/>
            </w:tcMar>
            <w:vAlign w:val="center"/>
          </w:tcPr>
          <w:p w14:paraId="187B1C06" w14:textId="77777777" w:rsidR="003E2592" w:rsidRDefault="003E2592" w:rsidP="00C50E56">
            <w:pPr>
              <w:pStyle w:val="CUERPOTEXTOTABLA"/>
              <w:jc w:val="center"/>
            </w:pPr>
            <w:r>
              <w:rPr>
                <w:noProof/>
              </w:rPr>
              <w:lastRenderedPageBreak/>
              <w:drawing>
                <wp:inline distT="0" distB="0" distL="0" distR="0" wp14:anchorId="49D6CE36" wp14:editId="50B1D4CB">
                  <wp:extent cx="1785600" cy="828000"/>
                  <wp:effectExtent l="0" t="0" r="0" b="0"/>
                  <wp:docPr id="213" name="0 Imagen" descr="image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bmp"/>
                          <pic:cNvPicPr/>
                        </pic:nvPicPr>
                        <pic:blipFill>
                          <a:blip r:embed="rId70"/>
                          <a:stretch>
                            <a:fillRect/>
                          </a:stretch>
                        </pic:blipFill>
                        <pic:spPr>
                          <a:xfrm>
                            <a:off x="0" y="0"/>
                            <a:ext cx="1785600" cy="828000"/>
                          </a:xfrm>
                          <a:prstGeom prst="rect">
                            <a:avLst/>
                          </a:prstGeom>
                        </pic:spPr>
                      </pic:pic>
                    </a:graphicData>
                  </a:graphic>
                </wp:inline>
              </w:drawing>
            </w:r>
          </w:p>
        </w:tc>
        <w:tc>
          <w:tcPr>
            <w:tcW w:w="0" w:type="auto"/>
          </w:tcPr>
          <w:p w14:paraId="45EED757"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494"/>
              <w:gridCol w:w="5510"/>
              <w:gridCol w:w="797"/>
            </w:tblGrid>
            <w:tr w:rsidR="003E2592" w14:paraId="6F7C63F9" w14:textId="77777777" w:rsidTr="00C50E56">
              <w:trPr>
                <w:cantSplit/>
                <w:jc w:val="center"/>
              </w:trPr>
              <w:tc>
                <w:tcPr>
                  <w:tcW w:w="0" w:type="auto"/>
                  <w:gridSpan w:val="4"/>
                </w:tcPr>
                <w:p w14:paraId="76C7F12E" w14:textId="77777777" w:rsidR="003E2592" w:rsidRDefault="003E2592" w:rsidP="00C50E56">
                  <w:pPr>
                    <w:pStyle w:val="CUERPOTEXTOTABLA"/>
                  </w:pPr>
                  <w:r>
                    <w:t>Listado de capas:</w:t>
                  </w:r>
                </w:p>
              </w:tc>
            </w:tr>
            <w:tr w:rsidR="003E2592" w14:paraId="3DE5CD9D" w14:textId="77777777" w:rsidTr="00C50E56">
              <w:trPr>
                <w:cantSplit/>
                <w:jc w:val="center"/>
              </w:trPr>
              <w:tc>
                <w:tcPr>
                  <w:tcW w:w="0" w:type="auto"/>
                  <w:noWrap/>
                </w:tcPr>
                <w:p w14:paraId="121447D0" w14:textId="77777777" w:rsidR="003E2592" w:rsidRDefault="003E2592" w:rsidP="00C50E56">
                  <w:pPr>
                    <w:pStyle w:val="CUERPOTEXTOTABLA"/>
                    <w:jc w:val="center"/>
                  </w:pPr>
                  <w:r>
                    <w:t xml:space="preserve">  </w:t>
                  </w:r>
                </w:p>
              </w:tc>
              <w:tc>
                <w:tcPr>
                  <w:tcW w:w="0" w:type="auto"/>
                  <w:noWrap/>
                </w:tcPr>
                <w:p w14:paraId="2F13AFE2" w14:textId="77777777" w:rsidR="003E2592" w:rsidRDefault="003E2592" w:rsidP="00C50E56">
                  <w:pPr>
                    <w:pStyle w:val="CUERPOTEXTOTABLA"/>
                    <w:jc w:val="center"/>
                  </w:pPr>
                  <w:r>
                    <w:t xml:space="preserve"> 1 - </w:t>
                  </w:r>
                </w:p>
              </w:tc>
              <w:tc>
                <w:tcPr>
                  <w:tcW w:w="5000" w:type="pct"/>
                </w:tcPr>
                <w:p w14:paraId="214F4938" w14:textId="77777777" w:rsidR="003E2592" w:rsidRDefault="003E2592" w:rsidP="00C50E56">
                  <w:pPr>
                    <w:pStyle w:val="CUERPOTEXTOTABLA"/>
                  </w:pPr>
                  <w:r>
                    <w:t>Pavimento de de gres rústico</w:t>
                  </w:r>
                </w:p>
              </w:tc>
              <w:tc>
                <w:tcPr>
                  <w:tcW w:w="0" w:type="auto"/>
                  <w:noWrap/>
                </w:tcPr>
                <w:p w14:paraId="79B8B432" w14:textId="77777777" w:rsidR="003E2592" w:rsidRDefault="003E2592" w:rsidP="00C50E56">
                  <w:pPr>
                    <w:pStyle w:val="CUERPOTEXTOTABLA"/>
                    <w:jc w:val="right"/>
                  </w:pPr>
                  <w:r>
                    <w:t>1 cm</w:t>
                  </w:r>
                </w:p>
              </w:tc>
            </w:tr>
            <w:tr w:rsidR="003E2592" w14:paraId="6DEAD7AE" w14:textId="77777777" w:rsidTr="00C50E56">
              <w:trPr>
                <w:cantSplit/>
                <w:jc w:val="center"/>
              </w:trPr>
              <w:tc>
                <w:tcPr>
                  <w:tcW w:w="0" w:type="auto"/>
                  <w:noWrap/>
                </w:tcPr>
                <w:p w14:paraId="340DC5CB" w14:textId="77777777" w:rsidR="003E2592" w:rsidRDefault="003E2592" w:rsidP="00C50E56">
                  <w:pPr>
                    <w:pStyle w:val="CUERPOTEXTOTABLA"/>
                    <w:jc w:val="center"/>
                  </w:pPr>
                  <w:r>
                    <w:t xml:space="preserve">  </w:t>
                  </w:r>
                </w:p>
              </w:tc>
              <w:tc>
                <w:tcPr>
                  <w:tcW w:w="0" w:type="auto"/>
                  <w:noWrap/>
                </w:tcPr>
                <w:p w14:paraId="0F69DAB6" w14:textId="77777777" w:rsidR="003E2592" w:rsidRDefault="003E2592" w:rsidP="00C50E56">
                  <w:pPr>
                    <w:pStyle w:val="CUERPOTEXTOTABLA"/>
                    <w:jc w:val="center"/>
                  </w:pPr>
                  <w:r>
                    <w:t xml:space="preserve"> 2 - </w:t>
                  </w:r>
                </w:p>
              </w:tc>
              <w:tc>
                <w:tcPr>
                  <w:tcW w:w="5000" w:type="pct"/>
                </w:tcPr>
                <w:p w14:paraId="6AF8230C" w14:textId="77777777" w:rsidR="003E2592" w:rsidRDefault="003E2592" w:rsidP="00C50E56">
                  <w:pPr>
                    <w:pStyle w:val="CUERPOTEXTOTABLA"/>
                  </w:pPr>
                  <w:r>
                    <w:t>Mortero de cemento</w:t>
                  </w:r>
                </w:p>
              </w:tc>
              <w:tc>
                <w:tcPr>
                  <w:tcW w:w="0" w:type="auto"/>
                  <w:noWrap/>
                </w:tcPr>
                <w:p w14:paraId="4C6586A2" w14:textId="77777777" w:rsidR="003E2592" w:rsidRDefault="003E2592" w:rsidP="00C50E56">
                  <w:pPr>
                    <w:pStyle w:val="CUERPOTEXTOTABLA"/>
                    <w:jc w:val="right"/>
                  </w:pPr>
                  <w:r>
                    <w:t>4 cm</w:t>
                  </w:r>
                </w:p>
              </w:tc>
            </w:tr>
            <w:tr w:rsidR="003E2592" w14:paraId="735D480B" w14:textId="77777777" w:rsidTr="00C50E56">
              <w:trPr>
                <w:cantSplit/>
                <w:jc w:val="center"/>
              </w:trPr>
              <w:tc>
                <w:tcPr>
                  <w:tcW w:w="0" w:type="auto"/>
                  <w:noWrap/>
                </w:tcPr>
                <w:p w14:paraId="65611E74" w14:textId="77777777" w:rsidR="003E2592" w:rsidRDefault="003E2592" w:rsidP="00C50E56">
                  <w:pPr>
                    <w:pStyle w:val="CUERPOTEXTOTABLA"/>
                    <w:jc w:val="center"/>
                  </w:pPr>
                  <w:r>
                    <w:t xml:space="preserve">  </w:t>
                  </w:r>
                </w:p>
              </w:tc>
              <w:tc>
                <w:tcPr>
                  <w:tcW w:w="0" w:type="auto"/>
                  <w:noWrap/>
                </w:tcPr>
                <w:p w14:paraId="59DA25E0" w14:textId="77777777" w:rsidR="003E2592" w:rsidRDefault="003E2592" w:rsidP="00C50E56">
                  <w:pPr>
                    <w:pStyle w:val="CUERPOTEXTOTABLA"/>
                    <w:jc w:val="center"/>
                  </w:pPr>
                  <w:r>
                    <w:t xml:space="preserve"> 3 - </w:t>
                  </w:r>
                </w:p>
              </w:tc>
              <w:tc>
                <w:tcPr>
                  <w:tcW w:w="5000" w:type="pct"/>
                </w:tcPr>
                <w:p w14:paraId="20EBE522" w14:textId="77777777" w:rsidR="003E2592" w:rsidRDefault="003E2592" w:rsidP="00C50E56">
                  <w:pPr>
                    <w:pStyle w:val="CUERPOTEXTOTABLA"/>
                  </w:pPr>
                  <w:r>
                    <w:t>Geotextil de poliéster</w:t>
                  </w:r>
                </w:p>
              </w:tc>
              <w:tc>
                <w:tcPr>
                  <w:tcW w:w="0" w:type="auto"/>
                  <w:noWrap/>
                </w:tcPr>
                <w:p w14:paraId="14C20C44" w14:textId="77777777" w:rsidR="003E2592" w:rsidRDefault="003E2592" w:rsidP="00C50E56">
                  <w:pPr>
                    <w:pStyle w:val="CUERPOTEXTOTABLA"/>
                    <w:jc w:val="right"/>
                  </w:pPr>
                  <w:r>
                    <w:t>0.08 cm</w:t>
                  </w:r>
                </w:p>
              </w:tc>
            </w:tr>
            <w:tr w:rsidR="003E2592" w14:paraId="2853E8F9" w14:textId="77777777" w:rsidTr="00C50E56">
              <w:trPr>
                <w:cantSplit/>
                <w:jc w:val="center"/>
              </w:trPr>
              <w:tc>
                <w:tcPr>
                  <w:tcW w:w="0" w:type="auto"/>
                  <w:noWrap/>
                </w:tcPr>
                <w:p w14:paraId="5CA1C8CD" w14:textId="77777777" w:rsidR="003E2592" w:rsidRDefault="003E2592" w:rsidP="00C50E56">
                  <w:pPr>
                    <w:pStyle w:val="CUERPOTEXTOTABLA"/>
                    <w:jc w:val="center"/>
                  </w:pPr>
                  <w:r>
                    <w:t xml:space="preserve">  </w:t>
                  </w:r>
                </w:p>
              </w:tc>
              <w:tc>
                <w:tcPr>
                  <w:tcW w:w="0" w:type="auto"/>
                  <w:noWrap/>
                </w:tcPr>
                <w:p w14:paraId="45A15596" w14:textId="77777777" w:rsidR="003E2592" w:rsidRDefault="003E2592" w:rsidP="00C50E56">
                  <w:pPr>
                    <w:pStyle w:val="CUERPOTEXTOTABLA"/>
                    <w:jc w:val="center"/>
                  </w:pPr>
                  <w:r>
                    <w:t xml:space="preserve"> 4 - </w:t>
                  </w:r>
                </w:p>
              </w:tc>
              <w:tc>
                <w:tcPr>
                  <w:tcW w:w="5000" w:type="pct"/>
                </w:tcPr>
                <w:p w14:paraId="595D31A9" w14:textId="77777777" w:rsidR="003E2592" w:rsidRDefault="003E2592" w:rsidP="00C50E56">
                  <w:pPr>
                    <w:pStyle w:val="CUERPOTEXTOTABLA"/>
                  </w:pPr>
                  <w:r>
                    <w:t>Poliestireno extruido</w:t>
                  </w:r>
                </w:p>
              </w:tc>
              <w:tc>
                <w:tcPr>
                  <w:tcW w:w="0" w:type="auto"/>
                  <w:noWrap/>
                </w:tcPr>
                <w:p w14:paraId="6746F5E3" w14:textId="77777777" w:rsidR="003E2592" w:rsidRDefault="003E2592" w:rsidP="00C50E56">
                  <w:pPr>
                    <w:pStyle w:val="CUERPOTEXTOTABLA"/>
                    <w:jc w:val="right"/>
                  </w:pPr>
                  <w:r>
                    <w:t>10 cm</w:t>
                  </w:r>
                </w:p>
              </w:tc>
            </w:tr>
            <w:tr w:rsidR="003E2592" w14:paraId="5B8AAF25" w14:textId="77777777" w:rsidTr="00C50E56">
              <w:trPr>
                <w:cantSplit/>
                <w:jc w:val="center"/>
              </w:trPr>
              <w:tc>
                <w:tcPr>
                  <w:tcW w:w="0" w:type="auto"/>
                  <w:noWrap/>
                </w:tcPr>
                <w:p w14:paraId="361D5453" w14:textId="77777777" w:rsidR="003E2592" w:rsidRDefault="003E2592" w:rsidP="00C50E56">
                  <w:pPr>
                    <w:pStyle w:val="CUERPOTEXTOTABLA"/>
                    <w:jc w:val="center"/>
                  </w:pPr>
                  <w:r>
                    <w:t xml:space="preserve">  </w:t>
                  </w:r>
                </w:p>
              </w:tc>
              <w:tc>
                <w:tcPr>
                  <w:tcW w:w="0" w:type="auto"/>
                  <w:noWrap/>
                </w:tcPr>
                <w:p w14:paraId="1E38D304" w14:textId="77777777" w:rsidR="003E2592" w:rsidRDefault="003E2592" w:rsidP="00C50E56">
                  <w:pPr>
                    <w:pStyle w:val="CUERPOTEXTOTABLA"/>
                    <w:jc w:val="center"/>
                  </w:pPr>
                  <w:r>
                    <w:t xml:space="preserve"> 5 - </w:t>
                  </w:r>
                </w:p>
              </w:tc>
              <w:tc>
                <w:tcPr>
                  <w:tcW w:w="5000" w:type="pct"/>
                </w:tcPr>
                <w:p w14:paraId="0503F249" w14:textId="77777777" w:rsidR="003E2592" w:rsidRDefault="003E2592" w:rsidP="00C50E56">
                  <w:pPr>
                    <w:pStyle w:val="CUERPOTEXTOTABLA"/>
                  </w:pPr>
                  <w:r>
                    <w:t>Geotextil de poliéster</w:t>
                  </w:r>
                </w:p>
              </w:tc>
              <w:tc>
                <w:tcPr>
                  <w:tcW w:w="0" w:type="auto"/>
                  <w:noWrap/>
                </w:tcPr>
                <w:p w14:paraId="037285FB" w14:textId="77777777" w:rsidR="003E2592" w:rsidRDefault="003E2592" w:rsidP="00C50E56">
                  <w:pPr>
                    <w:pStyle w:val="CUERPOTEXTOTABLA"/>
                    <w:jc w:val="right"/>
                  </w:pPr>
                  <w:r>
                    <w:t>0.06 cm</w:t>
                  </w:r>
                </w:p>
              </w:tc>
            </w:tr>
            <w:tr w:rsidR="003E2592" w14:paraId="0B774685" w14:textId="77777777" w:rsidTr="00C50E56">
              <w:trPr>
                <w:cantSplit/>
                <w:jc w:val="center"/>
              </w:trPr>
              <w:tc>
                <w:tcPr>
                  <w:tcW w:w="0" w:type="auto"/>
                  <w:noWrap/>
                </w:tcPr>
                <w:p w14:paraId="726E0AC9" w14:textId="77777777" w:rsidR="003E2592" w:rsidRDefault="003E2592" w:rsidP="00C50E56">
                  <w:pPr>
                    <w:pStyle w:val="CUERPOTEXTOTABLA"/>
                    <w:jc w:val="center"/>
                  </w:pPr>
                  <w:r>
                    <w:t xml:space="preserve">  </w:t>
                  </w:r>
                </w:p>
              </w:tc>
              <w:tc>
                <w:tcPr>
                  <w:tcW w:w="0" w:type="auto"/>
                  <w:noWrap/>
                </w:tcPr>
                <w:p w14:paraId="02A0B3E4" w14:textId="77777777" w:rsidR="003E2592" w:rsidRDefault="003E2592" w:rsidP="00C50E56">
                  <w:pPr>
                    <w:pStyle w:val="CUERPOTEXTOTABLA"/>
                    <w:jc w:val="center"/>
                  </w:pPr>
                  <w:r>
                    <w:t xml:space="preserve"> 6 - </w:t>
                  </w:r>
                </w:p>
              </w:tc>
              <w:tc>
                <w:tcPr>
                  <w:tcW w:w="5000" w:type="pct"/>
                </w:tcPr>
                <w:p w14:paraId="6A21D079" w14:textId="77777777" w:rsidR="003E2592" w:rsidRDefault="003E2592" w:rsidP="00C50E56">
                  <w:pPr>
                    <w:pStyle w:val="CUERPOTEXTOTABLA"/>
                  </w:pPr>
                  <w:r>
                    <w:t>Impermeabilización asfáltica monocapa adherida</w:t>
                  </w:r>
                </w:p>
              </w:tc>
              <w:tc>
                <w:tcPr>
                  <w:tcW w:w="0" w:type="auto"/>
                  <w:noWrap/>
                </w:tcPr>
                <w:p w14:paraId="2E4796F7" w14:textId="77777777" w:rsidR="003E2592" w:rsidRDefault="003E2592" w:rsidP="00C50E56">
                  <w:pPr>
                    <w:pStyle w:val="CUERPOTEXTOTABLA"/>
                    <w:jc w:val="right"/>
                  </w:pPr>
                  <w:r>
                    <w:t>0.36 cm</w:t>
                  </w:r>
                </w:p>
              </w:tc>
            </w:tr>
            <w:tr w:rsidR="003E2592" w14:paraId="79178275" w14:textId="77777777" w:rsidTr="00C50E56">
              <w:trPr>
                <w:cantSplit/>
                <w:jc w:val="center"/>
              </w:trPr>
              <w:tc>
                <w:tcPr>
                  <w:tcW w:w="0" w:type="auto"/>
                  <w:noWrap/>
                </w:tcPr>
                <w:p w14:paraId="79D9060C" w14:textId="77777777" w:rsidR="003E2592" w:rsidRDefault="003E2592" w:rsidP="00C50E56">
                  <w:pPr>
                    <w:pStyle w:val="CUERPOTEXTOTABLA"/>
                    <w:jc w:val="center"/>
                  </w:pPr>
                  <w:r>
                    <w:t xml:space="preserve">  </w:t>
                  </w:r>
                </w:p>
              </w:tc>
              <w:tc>
                <w:tcPr>
                  <w:tcW w:w="0" w:type="auto"/>
                  <w:noWrap/>
                </w:tcPr>
                <w:p w14:paraId="15CA013C" w14:textId="77777777" w:rsidR="003E2592" w:rsidRDefault="003E2592" w:rsidP="00C50E56">
                  <w:pPr>
                    <w:pStyle w:val="CUERPOTEXTOTABLA"/>
                    <w:jc w:val="center"/>
                  </w:pPr>
                  <w:r>
                    <w:t xml:space="preserve"> 7 - </w:t>
                  </w:r>
                </w:p>
              </w:tc>
              <w:tc>
                <w:tcPr>
                  <w:tcW w:w="5000" w:type="pct"/>
                </w:tcPr>
                <w:p w14:paraId="019E0C7A" w14:textId="77777777" w:rsidR="003E2592" w:rsidRDefault="003E2592" w:rsidP="00C50E56">
                  <w:pPr>
                    <w:pStyle w:val="CUERPOTEXTOTABLA"/>
                  </w:pPr>
                  <w:r>
                    <w:t>Capa de regularización de mortero de cemento</w:t>
                  </w:r>
                </w:p>
              </w:tc>
              <w:tc>
                <w:tcPr>
                  <w:tcW w:w="0" w:type="auto"/>
                  <w:noWrap/>
                </w:tcPr>
                <w:p w14:paraId="27516835" w14:textId="77777777" w:rsidR="003E2592" w:rsidRDefault="003E2592" w:rsidP="00C50E56">
                  <w:pPr>
                    <w:pStyle w:val="CUERPOTEXTOTABLA"/>
                    <w:jc w:val="right"/>
                  </w:pPr>
                  <w:r>
                    <w:t>2 cm</w:t>
                  </w:r>
                </w:p>
              </w:tc>
            </w:tr>
            <w:tr w:rsidR="003E2592" w14:paraId="4CEE083C" w14:textId="77777777" w:rsidTr="00C50E56">
              <w:trPr>
                <w:cantSplit/>
                <w:jc w:val="center"/>
              </w:trPr>
              <w:tc>
                <w:tcPr>
                  <w:tcW w:w="0" w:type="auto"/>
                  <w:noWrap/>
                </w:tcPr>
                <w:p w14:paraId="15F4B99B" w14:textId="77777777" w:rsidR="003E2592" w:rsidRDefault="003E2592" w:rsidP="00C50E56">
                  <w:pPr>
                    <w:pStyle w:val="CUERPOTEXTOTABLA"/>
                    <w:jc w:val="center"/>
                  </w:pPr>
                  <w:r>
                    <w:t xml:space="preserve">  </w:t>
                  </w:r>
                </w:p>
              </w:tc>
              <w:tc>
                <w:tcPr>
                  <w:tcW w:w="0" w:type="auto"/>
                  <w:noWrap/>
                </w:tcPr>
                <w:p w14:paraId="68812B2D" w14:textId="77777777" w:rsidR="003E2592" w:rsidRDefault="003E2592" w:rsidP="00C50E56">
                  <w:pPr>
                    <w:pStyle w:val="CUERPOTEXTOTABLA"/>
                    <w:jc w:val="center"/>
                  </w:pPr>
                  <w:r>
                    <w:t xml:space="preserve"> 8 - </w:t>
                  </w:r>
                </w:p>
              </w:tc>
              <w:tc>
                <w:tcPr>
                  <w:tcW w:w="5000" w:type="pct"/>
                </w:tcPr>
                <w:p w14:paraId="3E623C35" w14:textId="77777777" w:rsidR="003E2592" w:rsidRDefault="003E2592" w:rsidP="00C50E56">
                  <w:pPr>
                    <w:pStyle w:val="CUERPOTEXTOTABLA"/>
                  </w:pPr>
                  <w:r>
                    <w:t>Formación de pendientes con hormigón celular a base de cemento y aditivo plastificante-aireante</w:t>
                  </w:r>
                </w:p>
              </w:tc>
              <w:tc>
                <w:tcPr>
                  <w:tcW w:w="0" w:type="auto"/>
                  <w:noWrap/>
                </w:tcPr>
                <w:p w14:paraId="59AC9571" w14:textId="77777777" w:rsidR="003E2592" w:rsidRDefault="003E2592" w:rsidP="00C50E56">
                  <w:pPr>
                    <w:pStyle w:val="CUERPOTEXTOTABLA"/>
                    <w:jc w:val="right"/>
                  </w:pPr>
                  <w:r>
                    <w:t>10 cm</w:t>
                  </w:r>
                </w:p>
              </w:tc>
            </w:tr>
            <w:tr w:rsidR="003E2592" w14:paraId="3420C631" w14:textId="77777777" w:rsidTr="00C50E56">
              <w:trPr>
                <w:cantSplit/>
                <w:jc w:val="center"/>
              </w:trPr>
              <w:tc>
                <w:tcPr>
                  <w:tcW w:w="0" w:type="auto"/>
                  <w:noWrap/>
                </w:tcPr>
                <w:p w14:paraId="62BECD1F" w14:textId="77777777" w:rsidR="003E2592" w:rsidRDefault="003E2592" w:rsidP="00C50E56">
                  <w:pPr>
                    <w:pStyle w:val="CUERPOTEXTOTABLA"/>
                    <w:jc w:val="center"/>
                  </w:pPr>
                  <w:r>
                    <w:t xml:space="preserve">  </w:t>
                  </w:r>
                </w:p>
              </w:tc>
              <w:tc>
                <w:tcPr>
                  <w:tcW w:w="0" w:type="auto"/>
                  <w:noWrap/>
                </w:tcPr>
                <w:p w14:paraId="4CD00A9C" w14:textId="77777777" w:rsidR="003E2592" w:rsidRDefault="003E2592" w:rsidP="00C50E56">
                  <w:pPr>
                    <w:pStyle w:val="CUERPOTEXTOTABLA"/>
                    <w:jc w:val="center"/>
                  </w:pPr>
                  <w:r>
                    <w:t xml:space="preserve"> 9 - </w:t>
                  </w:r>
                </w:p>
              </w:tc>
              <w:tc>
                <w:tcPr>
                  <w:tcW w:w="5000" w:type="pct"/>
                </w:tcPr>
                <w:p w14:paraId="6433CF2C" w14:textId="77777777" w:rsidR="003E2592" w:rsidRDefault="003E2592" w:rsidP="00C50E56">
                  <w:pPr>
                    <w:pStyle w:val="CUERPOTEXTOTABLA"/>
                  </w:pPr>
                  <w:r>
                    <w:t>Forjado reticular 25+5 cm (Casetón de EPS moldeado enrasado)</w:t>
                  </w:r>
                </w:p>
              </w:tc>
              <w:tc>
                <w:tcPr>
                  <w:tcW w:w="0" w:type="auto"/>
                  <w:noWrap/>
                </w:tcPr>
                <w:p w14:paraId="329FB648" w14:textId="77777777" w:rsidR="003E2592" w:rsidRDefault="003E2592" w:rsidP="00C50E56">
                  <w:pPr>
                    <w:pStyle w:val="CUERPOTEXTOTABLA"/>
                    <w:jc w:val="right"/>
                  </w:pPr>
                  <w:r>
                    <w:t>30 cm</w:t>
                  </w:r>
                </w:p>
              </w:tc>
            </w:tr>
            <w:tr w:rsidR="003E2592" w14:paraId="1ED774D8" w14:textId="77777777" w:rsidTr="00C50E56">
              <w:trPr>
                <w:cantSplit/>
                <w:jc w:val="center"/>
              </w:trPr>
              <w:tc>
                <w:tcPr>
                  <w:tcW w:w="0" w:type="auto"/>
                  <w:noWrap/>
                </w:tcPr>
                <w:p w14:paraId="68601E10" w14:textId="77777777" w:rsidR="003E2592" w:rsidRDefault="003E2592" w:rsidP="00C50E56">
                  <w:pPr>
                    <w:pStyle w:val="CUERPOTEXTOTABLA"/>
                    <w:jc w:val="center"/>
                  </w:pPr>
                  <w:r>
                    <w:t xml:space="preserve">  </w:t>
                  </w:r>
                </w:p>
              </w:tc>
              <w:tc>
                <w:tcPr>
                  <w:tcW w:w="0" w:type="auto"/>
                  <w:noWrap/>
                </w:tcPr>
                <w:p w14:paraId="4A6E4AF7" w14:textId="77777777" w:rsidR="003E2592" w:rsidRDefault="003E2592" w:rsidP="00C50E56">
                  <w:pPr>
                    <w:pStyle w:val="CUERPOTEXTOTABLA"/>
                    <w:jc w:val="center"/>
                  </w:pPr>
                  <w:r>
                    <w:t xml:space="preserve"> 10 - </w:t>
                  </w:r>
                </w:p>
              </w:tc>
              <w:tc>
                <w:tcPr>
                  <w:tcW w:w="5000" w:type="pct"/>
                </w:tcPr>
                <w:p w14:paraId="043EC8F1" w14:textId="77777777" w:rsidR="003E2592" w:rsidRDefault="003E2592" w:rsidP="00C50E56">
                  <w:pPr>
                    <w:pStyle w:val="CUERPOTEXTOTABLA"/>
                  </w:pPr>
                  <w:r>
                    <w:t>Enfoscado de cemento</w:t>
                  </w:r>
                </w:p>
              </w:tc>
              <w:tc>
                <w:tcPr>
                  <w:tcW w:w="0" w:type="auto"/>
                  <w:noWrap/>
                </w:tcPr>
                <w:p w14:paraId="77AF658B" w14:textId="77777777" w:rsidR="003E2592" w:rsidRDefault="003E2592" w:rsidP="00C50E56">
                  <w:pPr>
                    <w:pStyle w:val="CUERPOTEXTOTABLA"/>
                    <w:jc w:val="right"/>
                  </w:pPr>
                  <w:r>
                    <w:t>1.5 cm</w:t>
                  </w:r>
                </w:p>
              </w:tc>
            </w:tr>
            <w:tr w:rsidR="003E2592" w14:paraId="6F1FF060" w14:textId="77777777" w:rsidTr="00C50E56">
              <w:trPr>
                <w:cantSplit/>
                <w:jc w:val="center"/>
              </w:trPr>
              <w:tc>
                <w:tcPr>
                  <w:tcW w:w="0" w:type="auto"/>
                  <w:noWrap/>
                </w:tcPr>
                <w:p w14:paraId="4AAA32F2" w14:textId="77777777" w:rsidR="003E2592" w:rsidRDefault="003E2592" w:rsidP="00C50E56">
                  <w:pPr>
                    <w:pStyle w:val="CUERPOTEXTOTABLA"/>
                    <w:jc w:val="center"/>
                  </w:pPr>
                  <w:r>
                    <w:t xml:space="preserve">  </w:t>
                  </w:r>
                </w:p>
              </w:tc>
              <w:tc>
                <w:tcPr>
                  <w:tcW w:w="0" w:type="auto"/>
                  <w:noWrap/>
                </w:tcPr>
                <w:p w14:paraId="7E715BC1" w14:textId="77777777" w:rsidR="003E2592" w:rsidRDefault="003E2592" w:rsidP="00C50E56">
                  <w:pPr>
                    <w:pStyle w:val="CUERPOTEXTOTABLA"/>
                    <w:jc w:val="center"/>
                  </w:pPr>
                  <w:r>
                    <w:t xml:space="preserve"> 11 - </w:t>
                  </w:r>
                </w:p>
              </w:tc>
              <w:tc>
                <w:tcPr>
                  <w:tcW w:w="5000" w:type="pct"/>
                </w:tcPr>
                <w:p w14:paraId="5DDA0641" w14:textId="77777777" w:rsidR="003E2592" w:rsidRDefault="003E2592" w:rsidP="00C50E56">
                  <w:pPr>
                    <w:pStyle w:val="CUERPOTEXTOTABLA"/>
                  </w:pPr>
                  <w:r>
                    <w:t>pintura al temple sobre paramento interior de mortero de cemento</w:t>
                  </w:r>
                </w:p>
              </w:tc>
              <w:tc>
                <w:tcPr>
                  <w:tcW w:w="0" w:type="auto"/>
                  <w:noWrap/>
                </w:tcPr>
                <w:p w14:paraId="102ED14B" w14:textId="77777777" w:rsidR="003E2592" w:rsidRDefault="003E2592" w:rsidP="00C50E56">
                  <w:pPr>
                    <w:pStyle w:val="CUERPOTEXTOTABLA"/>
                    <w:jc w:val="right"/>
                  </w:pPr>
                  <w:r>
                    <w:t>---</w:t>
                  </w:r>
                </w:p>
              </w:tc>
            </w:tr>
            <w:tr w:rsidR="003E2592" w14:paraId="07BCFA94" w14:textId="77777777" w:rsidTr="00C50E56">
              <w:trPr>
                <w:cantSplit/>
                <w:jc w:val="center"/>
              </w:trPr>
              <w:tc>
                <w:tcPr>
                  <w:tcW w:w="0" w:type="auto"/>
                  <w:gridSpan w:val="3"/>
                </w:tcPr>
                <w:p w14:paraId="375593AD" w14:textId="77777777" w:rsidR="003E2592" w:rsidRDefault="003E2592" w:rsidP="00C50E56">
                  <w:pPr>
                    <w:pStyle w:val="CUERPOTEXTOTABLA"/>
                  </w:pPr>
                  <w:r>
                    <w:t>Espesor total:</w:t>
                  </w:r>
                </w:p>
              </w:tc>
              <w:tc>
                <w:tcPr>
                  <w:tcW w:w="0" w:type="auto"/>
                  <w:noWrap/>
                </w:tcPr>
                <w:p w14:paraId="690F36FA" w14:textId="77777777" w:rsidR="003E2592" w:rsidRDefault="003E2592" w:rsidP="00C50E56">
                  <w:pPr>
                    <w:pStyle w:val="CUERPOTEXTOTABLA"/>
                    <w:jc w:val="right"/>
                  </w:pPr>
                  <w:r>
                    <w:t>59 cm</w:t>
                  </w:r>
                </w:p>
              </w:tc>
            </w:tr>
          </w:tbl>
          <w:p w14:paraId="77E5A680" w14:textId="77777777" w:rsidR="003E2592" w:rsidRDefault="003E2592" w:rsidP="00C50E56">
            <w:pPr>
              <w:spacing w:after="0" w:line="2" w:lineRule="auto"/>
            </w:pPr>
          </w:p>
          <w:p w14:paraId="4031792E" w14:textId="77777777" w:rsidR="003E2592" w:rsidRDefault="003E2592" w:rsidP="00C50E56">
            <w:pPr>
              <w:pStyle w:val="CUERPOTEXTOTABLA"/>
            </w:pPr>
            <w:r>
              <w:t xml:space="preserve"> </w:t>
            </w:r>
          </w:p>
        </w:tc>
      </w:tr>
      <w:tr w:rsidR="00930BF8" w14:paraId="0ADFFF50" w14:textId="77777777" w:rsidTr="00794C48">
        <w:trPr>
          <w:cantSplit/>
          <w:trHeight w:val="179"/>
          <w:jc w:val="center"/>
        </w:trPr>
        <w:tc>
          <w:tcPr>
            <w:tcW w:w="0" w:type="auto"/>
            <w:noWrap/>
          </w:tcPr>
          <w:p w14:paraId="151EE958" w14:textId="683CC2BE" w:rsidR="00930BF8" w:rsidRDefault="00794C48" w:rsidP="00C50E56">
            <w:pPr>
              <w:pStyle w:val="CUERPOTEXTOTABLA"/>
            </w:pPr>
            <w:r>
              <w:t>Transmitancia térmica</w:t>
            </w:r>
          </w:p>
        </w:tc>
        <w:tc>
          <w:tcPr>
            <w:tcW w:w="0" w:type="auto"/>
          </w:tcPr>
          <w:p w14:paraId="5DEA9196" w14:textId="07F0128B" w:rsidR="00930BF8" w:rsidRDefault="00930BF8" w:rsidP="00C50E56">
            <w:pPr>
              <w:pStyle w:val="CUERPOTEXTOTABLA"/>
            </w:pPr>
            <w:r>
              <w:t>U: 0.23 W/(m²·K)</w:t>
            </w:r>
          </w:p>
        </w:tc>
      </w:tr>
      <w:tr w:rsidR="003E2592" w14:paraId="2EC0F561" w14:textId="77777777" w:rsidTr="00C50E56">
        <w:trPr>
          <w:cantSplit/>
          <w:jc w:val="center"/>
        </w:trPr>
        <w:tc>
          <w:tcPr>
            <w:tcW w:w="0" w:type="auto"/>
            <w:vMerge w:val="restart"/>
            <w:noWrap/>
          </w:tcPr>
          <w:p w14:paraId="3BE7E121" w14:textId="77777777" w:rsidR="003E2592" w:rsidRDefault="003E2592" w:rsidP="00C50E56">
            <w:pPr>
              <w:pStyle w:val="CUERPOTEXTOTABLA"/>
            </w:pPr>
            <w:r>
              <w:t>Protección frente al ruido</w:t>
            </w:r>
          </w:p>
        </w:tc>
        <w:tc>
          <w:tcPr>
            <w:tcW w:w="0" w:type="auto"/>
          </w:tcPr>
          <w:p w14:paraId="49B48E39" w14:textId="77777777" w:rsidR="003E2592" w:rsidRDefault="003E2592" w:rsidP="00C50E56">
            <w:pPr>
              <w:pStyle w:val="CUERPOTEXTOTABLA"/>
            </w:pPr>
            <w:r>
              <w:t>Masa superficial: 554.61 kg/m²</w:t>
            </w:r>
          </w:p>
        </w:tc>
      </w:tr>
      <w:tr w:rsidR="003E2592" w14:paraId="3181E258" w14:textId="77777777" w:rsidTr="00C50E56">
        <w:trPr>
          <w:cantSplit/>
          <w:jc w:val="center"/>
        </w:trPr>
        <w:tc>
          <w:tcPr>
            <w:tcW w:w="0" w:type="auto"/>
            <w:vMerge/>
          </w:tcPr>
          <w:p w14:paraId="3B924775" w14:textId="77777777" w:rsidR="003E2592" w:rsidRDefault="003E2592" w:rsidP="00C50E56"/>
        </w:tc>
        <w:tc>
          <w:tcPr>
            <w:tcW w:w="0" w:type="auto"/>
          </w:tcPr>
          <w:p w14:paraId="75CC1656" w14:textId="77777777" w:rsidR="003E2592" w:rsidRDefault="003E2592" w:rsidP="00C50E56">
            <w:pPr>
              <w:pStyle w:val="CUERPOTEXTOTABLA"/>
            </w:pPr>
            <w:r>
              <w:t>Masa superficial del elemento base: 372.50 kg/m²</w:t>
            </w:r>
          </w:p>
        </w:tc>
      </w:tr>
      <w:tr w:rsidR="003E2592" w14:paraId="04A7DF28" w14:textId="77777777" w:rsidTr="00C50E56">
        <w:trPr>
          <w:cantSplit/>
          <w:jc w:val="center"/>
        </w:trPr>
        <w:tc>
          <w:tcPr>
            <w:tcW w:w="0" w:type="auto"/>
            <w:vMerge/>
          </w:tcPr>
          <w:p w14:paraId="5ED5229B" w14:textId="77777777" w:rsidR="003E2592" w:rsidRDefault="003E2592" w:rsidP="00C50E56"/>
        </w:tc>
        <w:tc>
          <w:tcPr>
            <w:tcW w:w="0" w:type="auto"/>
          </w:tcPr>
          <w:p w14:paraId="319D8FF1" w14:textId="77777777" w:rsidR="003E2592" w:rsidRDefault="003E2592" w:rsidP="00C50E56">
            <w:pPr>
              <w:pStyle w:val="CUERPOTEXTOTABLA"/>
            </w:pPr>
            <w:r>
              <w:t>Caracterización acústica, R</w:t>
            </w:r>
            <w:r>
              <w:rPr>
                <w:vertAlign w:val="subscript"/>
              </w:rPr>
              <w:t>w</w:t>
            </w:r>
            <w:r>
              <w:t>(C; C</w:t>
            </w:r>
            <w:r>
              <w:rPr>
                <w:vertAlign w:val="subscript"/>
              </w:rPr>
              <w:t>tr</w:t>
            </w:r>
            <w:r>
              <w:t>): 56.3(-1; -3) dB</w:t>
            </w:r>
          </w:p>
        </w:tc>
      </w:tr>
      <w:tr w:rsidR="003E2592" w14:paraId="0E47F124" w14:textId="77777777" w:rsidTr="00C50E56">
        <w:trPr>
          <w:cantSplit/>
          <w:jc w:val="center"/>
        </w:trPr>
        <w:tc>
          <w:tcPr>
            <w:tcW w:w="0" w:type="auto"/>
            <w:vMerge w:val="restart"/>
            <w:noWrap/>
          </w:tcPr>
          <w:p w14:paraId="3728A366" w14:textId="77777777" w:rsidR="003E2592" w:rsidRDefault="003E2592" w:rsidP="00C50E56">
            <w:pPr>
              <w:pStyle w:val="CUERPOTEXTOTABLA"/>
            </w:pPr>
            <w:r>
              <w:t>Protección frente a la humedad</w:t>
            </w:r>
          </w:p>
        </w:tc>
        <w:tc>
          <w:tcPr>
            <w:tcW w:w="0" w:type="auto"/>
          </w:tcPr>
          <w:p w14:paraId="2D115DCB" w14:textId="77777777" w:rsidR="003E2592" w:rsidRDefault="003E2592" w:rsidP="00C50E56">
            <w:pPr>
              <w:pStyle w:val="CUERPOTEXTOTABLA"/>
            </w:pPr>
            <w:r>
              <w:t>Tipo de cubierta: Transitable, peatonal, con solado fijo</w:t>
            </w:r>
          </w:p>
        </w:tc>
      </w:tr>
      <w:tr w:rsidR="003E2592" w14:paraId="667594D7" w14:textId="77777777" w:rsidTr="00C50E56">
        <w:trPr>
          <w:cantSplit/>
          <w:jc w:val="center"/>
        </w:trPr>
        <w:tc>
          <w:tcPr>
            <w:tcW w:w="0" w:type="auto"/>
            <w:vMerge/>
          </w:tcPr>
          <w:p w14:paraId="78FAB4FC" w14:textId="77777777" w:rsidR="003E2592" w:rsidRDefault="003E2592" w:rsidP="00C50E56"/>
        </w:tc>
        <w:tc>
          <w:tcPr>
            <w:tcW w:w="0" w:type="auto"/>
          </w:tcPr>
          <w:p w14:paraId="44FE2F9E" w14:textId="77777777" w:rsidR="003E2592" w:rsidRDefault="003E2592" w:rsidP="00C50E56">
            <w:pPr>
              <w:pStyle w:val="CUERPOTEXTOTABLA"/>
            </w:pPr>
            <w:r>
              <w:t>Tipo de impermeabilización: Material bituminoso/bituminoso modificado</w:t>
            </w:r>
          </w:p>
        </w:tc>
      </w:tr>
    </w:tbl>
    <w:p w14:paraId="47DBF125" w14:textId="77777777" w:rsidR="003E2592" w:rsidRDefault="003E2592" w:rsidP="003E2592">
      <w:pPr>
        <w:spacing w:after="0" w:line="2" w:lineRule="auto"/>
      </w:pPr>
    </w:p>
    <w:p w14:paraId="5BBEE7A4" w14:textId="77777777" w:rsidR="003E2592" w:rsidRDefault="003E2592" w:rsidP="003E2592">
      <w:pPr>
        <w:pStyle w:val="CUERPOTEXTO"/>
      </w:pPr>
      <w:r>
        <w:t xml:space="preserve"> </w:t>
      </w:r>
    </w:p>
    <w:p w14:paraId="45C95831" w14:textId="77777777" w:rsidR="003E2592" w:rsidRDefault="003E2592" w:rsidP="003E2592">
      <w:pPr>
        <w:pStyle w:val="CUERPOTEXTO"/>
      </w:pPr>
      <w:r>
        <w:t xml:space="preserve"> </w:t>
      </w:r>
    </w:p>
    <w:p w14:paraId="27C3E177" w14:textId="77777777" w:rsidR="003E2592" w:rsidRDefault="003E2592">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40389B58"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E2592" w14:paraId="5A7B9D15" w14:textId="77777777" w:rsidTr="00C50E56">
              <w:trPr>
                <w:cantSplit/>
              </w:trPr>
              <w:tc>
                <w:tcPr>
                  <w:tcW w:w="0" w:type="auto"/>
                  <w:shd w:val="clear" w:color="auto" w:fill="DAD7D3"/>
                  <w:vAlign w:val="center"/>
                </w:tcPr>
                <w:p w14:paraId="584932EE" w14:textId="5F49A821" w:rsidR="003E2592" w:rsidRDefault="003E2592" w:rsidP="00C50E56">
                  <w:pPr>
                    <w:pStyle w:val="CUERPOTEXTOTABLA"/>
                    <w:rPr>
                      <w:b/>
                    </w:rPr>
                  </w:pPr>
                  <w:r>
                    <w:rPr>
                      <w:rFonts w:asciiTheme="minorHAnsi" w:hAnsiTheme="minorHAnsi" w:cstheme="minorBidi"/>
                      <w:sz w:val="22"/>
                    </w:rPr>
                    <w:lastRenderedPageBreak/>
                    <w:br w:type="page"/>
                  </w:r>
                  <w:r>
                    <w:rPr>
                      <w:b/>
                    </w:rPr>
                    <w:t>FALSO TECHO REGISTRABLE DE YESO LAMINADO - CUBIERTA PLANA TRANSITABLE SOLADO BALDOSAS CERÁMICAS (FORJADO RETICULAR EPS PERDIDO)</w:t>
                  </w:r>
                </w:p>
              </w:tc>
              <w:tc>
                <w:tcPr>
                  <w:tcW w:w="0" w:type="auto"/>
                  <w:shd w:val="clear" w:color="auto" w:fill="DAD7D3"/>
                  <w:vAlign w:val="center"/>
                </w:tcPr>
                <w:p w14:paraId="0B33BA38" w14:textId="77777777" w:rsidR="003E2592" w:rsidRDefault="003E2592" w:rsidP="00C50E56">
                  <w:pPr>
                    <w:pStyle w:val="CUERPOTEXTOTABLA"/>
                    <w:jc w:val="right"/>
                  </w:pPr>
                </w:p>
              </w:tc>
            </w:tr>
          </w:tbl>
          <w:p w14:paraId="534604F2" w14:textId="77777777" w:rsidR="003E2592" w:rsidRDefault="003E2592" w:rsidP="00C50E56">
            <w:pPr>
              <w:spacing w:after="0" w:line="2" w:lineRule="auto"/>
            </w:pPr>
          </w:p>
        </w:tc>
      </w:tr>
      <w:tr w:rsidR="003E2592" w14:paraId="776B27DC" w14:textId="77777777" w:rsidTr="00C50E56">
        <w:trPr>
          <w:cantSplit/>
          <w:jc w:val="center"/>
        </w:trPr>
        <w:tc>
          <w:tcPr>
            <w:tcW w:w="0" w:type="auto"/>
            <w:gridSpan w:val="2"/>
            <w:vAlign w:val="center"/>
          </w:tcPr>
          <w:p w14:paraId="56AC5A3B" w14:textId="77777777" w:rsidR="003E2592" w:rsidRDefault="003E2592" w:rsidP="00C50E56">
            <w:pPr>
              <w:pStyle w:val="CUERPOTEXTOTABLA"/>
              <w:jc w:val="both"/>
            </w:pPr>
            <w:r>
              <w:t>REVESTIMIENTO EXTERIOR: Cubierta plana transitable, no ventilada, con solado fijo,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monocapa, adherida, formada por lámina de betún modificado con elastómero SBS, LBM(SBS)-40-FP previa imprimación con emulsión asfáltica aniónica con cargas tipo EB; CAPA SEPARADORA BAJO AISLAMIENTO: geotextil no tejido compuesto por fibras de poliéster unidas por agujeteado; AISLAMIENTO TÉRMICO: panel rígido de poliestireno extruido, de 100 mm de espesor; CAPA SEPARADORA BAJO PROTECCIÓN: geotextil no tejido compuesto por fibras de poliéster unidas por agujeteado; CAPA DE PROTECCIÓN: pavimento de baldosas cerámicas de gres rústico, 30x30 cm colocadas en capa fina con adhesivo cementoso de fraguado normal, C1, color gris, sobre una capa de regularización de mortero de cemento, industrial, M-5.</w:t>
            </w:r>
          </w:p>
          <w:p w14:paraId="2D0E6C6A" w14:textId="77777777" w:rsidR="003E2592" w:rsidRDefault="003E2592" w:rsidP="00C50E56">
            <w:pPr>
              <w:pStyle w:val="CUERPOTEXTOTABLA"/>
              <w:jc w:val="both"/>
            </w:pPr>
            <w:r>
              <w:t>ELEMENTO ESTRUCTURAL</w:t>
            </w:r>
          </w:p>
          <w:p w14:paraId="1D61F654" w14:textId="77777777" w:rsidR="003E2592" w:rsidRDefault="003E2592" w:rsidP="00C50E5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5233A37F" w14:textId="77777777" w:rsidR="003E2592" w:rsidRDefault="003E2592" w:rsidP="00C50E56">
            <w:pPr>
              <w:pStyle w:val="CUERPOTEXTOTABLA"/>
              <w:jc w:val="both"/>
            </w:pPr>
            <w:r>
              <w:t>REVESTIMIENTO DEL TECHO</w:t>
            </w:r>
          </w:p>
          <w:p w14:paraId="221414B5" w14:textId="77777777" w:rsidR="003E2592" w:rsidRDefault="003E2592" w:rsidP="00C50E56">
            <w:pPr>
              <w:pStyle w:val="CUERPOTEXTOTABLA"/>
              <w:jc w:val="both"/>
            </w:pPr>
            <w:r>
              <w:t>Techo suspendido registrable, con cámara de aire, compuesto de: AISLAMIENTO: aislamiento acústico a ruido aéreo, formado por panel semirrígido de lana mineral, de 40 mm de espesor, resistencia térmica 1,1 m²K/W, conductividad térmica 0,035 W/(mK); TECHO SUSPENDIDO: falso techo registrable suspendido, decorativo, situado a una altura menor de 4 m. constituido por ESTRUCTURA: perfilería oculta, de acero galvanizado; PLACAS: placas de yeso laminado de 12,5 mm de espesor, de superficie lisa, para techos registrables.</w:t>
            </w:r>
          </w:p>
        </w:tc>
      </w:tr>
      <w:tr w:rsidR="003E2592" w14:paraId="6A60FF5A" w14:textId="77777777" w:rsidTr="00C50E56">
        <w:trPr>
          <w:cantSplit/>
          <w:jc w:val="center"/>
        </w:trPr>
        <w:tc>
          <w:tcPr>
            <w:tcW w:w="0" w:type="auto"/>
            <w:tcMar>
              <w:top w:w="17" w:type="dxa"/>
              <w:left w:w="6" w:type="dxa"/>
              <w:bottom w:w="23" w:type="dxa"/>
              <w:right w:w="11" w:type="dxa"/>
            </w:tcMar>
            <w:vAlign w:val="center"/>
          </w:tcPr>
          <w:p w14:paraId="64E52765" w14:textId="77777777" w:rsidR="003E2592" w:rsidRDefault="003E2592" w:rsidP="00C50E56">
            <w:pPr>
              <w:pStyle w:val="CUERPOTEXTOTABLA"/>
              <w:jc w:val="center"/>
            </w:pPr>
            <w:r>
              <w:rPr>
                <w:noProof/>
              </w:rPr>
              <w:drawing>
                <wp:inline distT="0" distB="0" distL="0" distR="0" wp14:anchorId="513D4E28" wp14:editId="37EC2947">
                  <wp:extent cx="1789200" cy="1544400"/>
                  <wp:effectExtent l="0" t="0" r="0" b="0"/>
                  <wp:docPr id="214" name="0 Imagen" descr="image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bmp"/>
                          <pic:cNvPicPr/>
                        </pic:nvPicPr>
                        <pic:blipFill>
                          <a:blip r:embed="rId71"/>
                          <a:stretch>
                            <a:fillRect/>
                          </a:stretch>
                        </pic:blipFill>
                        <pic:spPr>
                          <a:xfrm>
                            <a:off x="0" y="0"/>
                            <a:ext cx="1789200" cy="1544400"/>
                          </a:xfrm>
                          <a:prstGeom prst="rect">
                            <a:avLst/>
                          </a:prstGeom>
                        </pic:spPr>
                      </pic:pic>
                    </a:graphicData>
                  </a:graphic>
                </wp:inline>
              </w:drawing>
            </w:r>
          </w:p>
        </w:tc>
        <w:tc>
          <w:tcPr>
            <w:tcW w:w="0" w:type="auto"/>
          </w:tcPr>
          <w:p w14:paraId="46252CED"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494"/>
              <w:gridCol w:w="5280"/>
              <w:gridCol w:w="1026"/>
            </w:tblGrid>
            <w:tr w:rsidR="003E2592" w14:paraId="0175C6C9" w14:textId="77777777" w:rsidTr="00C50E56">
              <w:trPr>
                <w:cantSplit/>
                <w:jc w:val="center"/>
              </w:trPr>
              <w:tc>
                <w:tcPr>
                  <w:tcW w:w="0" w:type="auto"/>
                  <w:gridSpan w:val="4"/>
                </w:tcPr>
                <w:p w14:paraId="1B3954C5" w14:textId="77777777" w:rsidR="003E2592" w:rsidRDefault="003E2592" w:rsidP="00C50E56">
                  <w:pPr>
                    <w:pStyle w:val="CUERPOTEXTOTABLA"/>
                  </w:pPr>
                  <w:r>
                    <w:t>Listado de capas:</w:t>
                  </w:r>
                </w:p>
              </w:tc>
            </w:tr>
            <w:tr w:rsidR="003E2592" w14:paraId="59D08447" w14:textId="77777777" w:rsidTr="00C50E56">
              <w:trPr>
                <w:cantSplit/>
                <w:jc w:val="center"/>
              </w:trPr>
              <w:tc>
                <w:tcPr>
                  <w:tcW w:w="0" w:type="auto"/>
                  <w:noWrap/>
                </w:tcPr>
                <w:p w14:paraId="1E57CFDC" w14:textId="77777777" w:rsidR="003E2592" w:rsidRDefault="003E2592" w:rsidP="00C50E56">
                  <w:pPr>
                    <w:pStyle w:val="CUERPOTEXTOTABLA"/>
                    <w:jc w:val="center"/>
                  </w:pPr>
                  <w:r>
                    <w:t xml:space="preserve">  </w:t>
                  </w:r>
                </w:p>
              </w:tc>
              <w:tc>
                <w:tcPr>
                  <w:tcW w:w="0" w:type="auto"/>
                  <w:noWrap/>
                </w:tcPr>
                <w:p w14:paraId="29CDDF4D" w14:textId="77777777" w:rsidR="003E2592" w:rsidRDefault="003E2592" w:rsidP="00C50E56">
                  <w:pPr>
                    <w:pStyle w:val="CUERPOTEXTOTABLA"/>
                    <w:jc w:val="center"/>
                  </w:pPr>
                  <w:r>
                    <w:t xml:space="preserve"> 1 - </w:t>
                  </w:r>
                </w:p>
              </w:tc>
              <w:tc>
                <w:tcPr>
                  <w:tcW w:w="5000" w:type="pct"/>
                </w:tcPr>
                <w:p w14:paraId="59FC4AAD" w14:textId="77777777" w:rsidR="003E2592" w:rsidRDefault="003E2592" w:rsidP="00C50E56">
                  <w:pPr>
                    <w:pStyle w:val="CUERPOTEXTOTABLA"/>
                  </w:pPr>
                  <w:r>
                    <w:t>Pavimento de de gres rústico</w:t>
                  </w:r>
                </w:p>
              </w:tc>
              <w:tc>
                <w:tcPr>
                  <w:tcW w:w="0" w:type="auto"/>
                  <w:noWrap/>
                </w:tcPr>
                <w:p w14:paraId="3EC9ABCC" w14:textId="77777777" w:rsidR="003E2592" w:rsidRDefault="003E2592" w:rsidP="00C50E56">
                  <w:pPr>
                    <w:pStyle w:val="CUERPOTEXTOTABLA"/>
                    <w:jc w:val="right"/>
                  </w:pPr>
                  <w:r>
                    <w:t>1 cm</w:t>
                  </w:r>
                </w:p>
              </w:tc>
            </w:tr>
            <w:tr w:rsidR="003E2592" w14:paraId="2213C94C" w14:textId="77777777" w:rsidTr="00C50E56">
              <w:trPr>
                <w:cantSplit/>
                <w:jc w:val="center"/>
              </w:trPr>
              <w:tc>
                <w:tcPr>
                  <w:tcW w:w="0" w:type="auto"/>
                  <w:noWrap/>
                </w:tcPr>
                <w:p w14:paraId="2F6F8976" w14:textId="77777777" w:rsidR="003E2592" w:rsidRDefault="003E2592" w:rsidP="00C50E56">
                  <w:pPr>
                    <w:pStyle w:val="CUERPOTEXTOTABLA"/>
                    <w:jc w:val="center"/>
                  </w:pPr>
                  <w:r>
                    <w:t xml:space="preserve">  </w:t>
                  </w:r>
                </w:p>
              </w:tc>
              <w:tc>
                <w:tcPr>
                  <w:tcW w:w="0" w:type="auto"/>
                  <w:noWrap/>
                </w:tcPr>
                <w:p w14:paraId="64F93C65" w14:textId="77777777" w:rsidR="003E2592" w:rsidRDefault="003E2592" w:rsidP="00C50E56">
                  <w:pPr>
                    <w:pStyle w:val="CUERPOTEXTOTABLA"/>
                    <w:jc w:val="center"/>
                  </w:pPr>
                  <w:r>
                    <w:t xml:space="preserve"> 2 - </w:t>
                  </w:r>
                </w:p>
              </w:tc>
              <w:tc>
                <w:tcPr>
                  <w:tcW w:w="5000" w:type="pct"/>
                </w:tcPr>
                <w:p w14:paraId="488EE84D" w14:textId="77777777" w:rsidR="003E2592" w:rsidRDefault="003E2592" w:rsidP="00C50E56">
                  <w:pPr>
                    <w:pStyle w:val="CUERPOTEXTOTABLA"/>
                  </w:pPr>
                  <w:r>
                    <w:t>Mortero de cemento</w:t>
                  </w:r>
                </w:p>
              </w:tc>
              <w:tc>
                <w:tcPr>
                  <w:tcW w:w="0" w:type="auto"/>
                  <w:noWrap/>
                </w:tcPr>
                <w:p w14:paraId="2D72A43F" w14:textId="77777777" w:rsidR="003E2592" w:rsidRDefault="003E2592" w:rsidP="00C50E56">
                  <w:pPr>
                    <w:pStyle w:val="CUERPOTEXTOTABLA"/>
                    <w:jc w:val="right"/>
                  </w:pPr>
                  <w:r>
                    <w:t>4 cm</w:t>
                  </w:r>
                </w:p>
              </w:tc>
            </w:tr>
            <w:tr w:rsidR="003E2592" w14:paraId="29C569DA" w14:textId="77777777" w:rsidTr="00C50E56">
              <w:trPr>
                <w:cantSplit/>
                <w:jc w:val="center"/>
              </w:trPr>
              <w:tc>
                <w:tcPr>
                  <w:tcW w:w="0" w:type="auto"/>
                  <w:noWrap/>
                </w:tcPr>
                <w:p w14:paraId="6C1E3C3A" w14:textId="77777777" w:rsidR="003E2592" w:rsidRDefault="003E2592" w:rsidP="00C50E56">
                  <w:pPr>
                    <w:pStyle w:val="CUERPOTEXTOTABLA"/>
                    <w:jc w:val="center"/>
                  </w:pPr>
                  <w:r>
                    <w:t xml:space="preserve">  </w:t>
                  </w:r>
                </w:p>
              </w:tc>
              <w:tc>
                <w:tcPr>
                  <w:tcW w:w="0" w:type="auto"/>
                  <w:noWrap/>
                </w:tcPr>
                <w:p w14:paraId="5EF9722F" w14:textId="77777777" w:rsidR="003E2592" w:rsidRDefault="003E2592" w:rsidP="00C50E56">
                  <w:pPr>
                    <w:pStyle w:val="CUERPOTEXTOTABLA"/>
                    <w:jc w:val="center"/>
                  </w:pPr>
                  <w:r>
                    <w:t xml:space="preserve"> 3 - </w:t>
                  </w:r>
                </w:p>
              </w:tc>
              <w:tc>
                <w:tcPr>
                  <w:tcW w:w="5000" w:type="pct"/>
                </w:tcPr>
                <w:p w14:paraId="229E4B52" w14:textId="77777777" w:rsidR="003E2592" w:rsidRDefault="003E2592" w:rsidP="00C50E56">
                  <w:pPr>
                    <w:pStyle w:val="CUERPOTEXTOTABLA"/>
                  </w:pPr>
                  <w:r>
                    <w:t>Geotextil de poliéster</w:t>
                  </w:r>
                </w:p>
              </w:tc>
              <w:tc>
                <w:tcPr>
                  <w:tcW w:w="0" w:type="auto"/>
                  <w:noWrap/>
                </w:tcPr>
                <w:p w14:paraId="2DBC3EE4" w14:textId="77777777" w:rsidR="003E2592" w:rsidRDefault="003E2592" w:rsidP="00C50E56">
                  <w:pPr>
                    <w:pStyle w:val="CUERPOTEXTOTABLA"/>
                    <w:jc w:val="right"/>
                  </w:pPr>
                  <w:r>
                    <w:t>0.08 cm</w:t>
                  </w:r>
                </w:p>
              </w:tc>
            </w:tr>
            <w:tr w:rsidR="003E2592" w14:paraId="6756704A" w14:textId="77777777" w:rsidTr="00C50E56">
              <w:trPr>
                <w:cantSplit/>
                <w:jc w:val="center"/>
              </w:trPr>
              <w:tc>
                <w:tcPr>
                  <w:tcW w:w="0" w:type="auto"/>
                  <w:noWrap/>
                </w:tcPr>
                <w:p w14:paraId="157A8C71" w14:textId="77777777" w:rsidR="003E2592" w:rsidRDefault="003E2592" w:rsidP="00C50E56">
                  <w:pPr>
                    <w:pStyle w:val="CUERPOTEXTOTABLA"/>
                    <w:jc w:val="center"/>
                  </w:pPr>
                  <w:r>
                    <w:t xml:space="preserve">  </w:t>
                  </w:r>
                </w:p>
              </w:tc>
              <w:tc>
                <w:tcPr>
                  <w:tcW w:w="0" w:type="auto"/>
                  <w:noWrap/>
                </w:tcPr>
                <w:p w14:paraId="196A8007" w14:textId="77777777" w:rsidR="003E2592" w:rsidRDefault="003E2592" w:rsidP="00C50E56">
                  <w:pPr>
                    <w:pStyle w:val="CUERPOTEXTOTABLA"/>
                    <w:jc w:val="center"/>
                  </w:pPr>
                  <w:r>
                    <w:t xml:space="preserve"> 4 - </w:t>
                  </w:r>
                </w:p>
              </w:tc>
              <w:tc>
                <w:tcPr>
                  <w:tcW w:w="5000" w:type="pct"/>
                </w:tcPr>
                <w:p w14:paraId="25BE5021" w14:textId="77777777" w:rsidR="003E2592" w:rsidRDefault="003E2592" w:rsidP="00C50E56">
                  <w:pPr>
                    <w:pStyle w:val="CUERPOTEXTOTABLA"/>
                  </w:pPr>
                  <w:r>
                    <w:t>Poliestireno extruido</w:t>
                  </w:r>
                </w:p>
              </w:tc>
              <w:tc>
                <w:tcPr>
                  <w:tcW w:w="0" w:type="auto"/>
                  <w:noWrap/>
                </w:tcPr>
                <w:p w14:paraId="1114D5B0" w14:textId="77777777" w:rsidR="003E2592" w:rsidRDefault="003E2592" w:rsidP="00C50E56">
                  <w:pPr>
                    <w:pStyle w:val="CUERPOTEXTOTABLA"/>
                    <w:jc w:val="right"/>
                  </w:pPr>
                  <w:r>
                    <w:t>10 cm</w:t>
                  </w:r>
                </w:p>
              </w:tc>
            </w:tr>
            <w:tr w:rsidR="003E2592" w14:paraId="5E840710" w14:textId="77777777" w:rsidTr="00C50E56">
              <w:trPr>
                <w:cantSplit/>
                <w:jc w:val="center"/>
              </w:trPr>
              <w:tc>
                <w:tcPr>
                  <w:tcW w:w="0" w:type="auto"/>
                  <w:noWrap/>
                </w:tcPr>
                <w:p w14:paraId="7A1EBF4A" w14:textId="77777777" w:rsidR="003E2592" w:rsidRDefault="003E2592" w:rsidP="00C50E56">
                  <w:pPr>
                    <w:pStyle w:val="CUERPOTEXTOTABLA"/>
                    <w:jc w:val="center"/>
                  </w:pPr>
                  <w:r>
                    <w:t xml:space="preserve">  </w:t>
                  </w:r>
                </w:p>
              </w:tc>
              <w:tc>
                <w:tcPr>
                  <w:tcW w:w="0" w:type="auto"/>
                  <w:noWrap/>
                </w:tcPr>
                <w:p w14:paraId="089D761E" w14:textId="77777777" w:rsidR="003E2592" w:rsidRDefault="003E2592" w:rsidP="00C50E56">
                  <w:pPr>
                    <w:pStyle w:val="CUERPOTEXTOTABLA"/>
                    <w:jc w:val="center"/>
                  </w:pPr>
                  <w:r>
                    <w:t xml:space="preserve"> 5 - </w:t>
                  </w:r>
                </w:p>
              </w:tc>
              <w:tc>
                <w:tcPr>
                  <w:tcW w:w="5000" w:type="pct"/>
                </w:tcPr>
                <w:p w14:paraId="1BC916AC" w14:textId="77777777" w:rsidR="003E2592" w:rsidRDefault="003E2592" w:rsidP="00C50E56">
                  <w:pPr>
                    <w:pStyle w:val="CUERPOTEXTOTABLA"/>
                  </w:pPr>
                  <w:r>
                    <w:t>Geotextil de poliéster</w:t>
                  </w:r>
                </w:p>
              </w:tc>
              <w:tc>
                <w:tcPr>
                  <w:tcW w:w="0" w:type="auto"/>
                  <w:noWrap/>
                </w:tcPr>
                <w:p w14:paraId="0C7779B0" w14:textId="77777777" w:rsidR="003E2592" w:rsidRDefault="003E2592" w:rsidP="00C50E56">
                  <w:pPr>
                    <w:pStyle w:val="CUERPOTEXTOTABLA"/>
                    <w:jc w:val="right"/>
                  </w:pPr>
                  <w:r>
                    <w:t>0.06 cm</w:t>
                  </w:r>
                </w:p>
              </w:tc>
            </w:tr>
            <w:tr w:rsidR="003E2592" w14:paraId="5EA0E2D2" w14:textId="77777777" w:rsidTr="00C50E56">
              <w:trPr>
                <w:cantSplit/>
                <w:jc w:val="center"/>
              </w:trPr>
              <w:tc>
                <w:tcPr>
                  <w:tcW w:w="0" w:type="auto"/>
                  <w:noWrap/>
                </w:tcPr>
                <w:p w14:paraId="0A0FDE83" w14:textId="77777777" w:rsidR="003E2592" w:rsidRDefault="003E2592" w:rsidP="00C50E56">
                  <w:pPr>
                    <w:pStyle w:val="CUERPOTEXTOTABLA"/>
                    <w:jc w:val="center"/>
                  </w:pPr>
                  <w:r>
                    <w:t xml:space="preserve">  </w:t>
                  </w:r>
                </w:p>
              </w:tc>
              <w:tc>
                <w:tcPr>
                  <w:tcW w:w="0" w:type="auto"/>
                  <w:noWrap/>
                </w:tcPr>
                <w:p w14:paraId="1DD7F812" w14:textId="77777777" w:rsidR="003E2592" w:rsidRDefault="003E2592" w:rsidP="00C50E56">
                  <w:pPr>
                    <w:pStyle w:val="CUERPOTEXTOTABLA"/>
                    <w:jc w:val="center"/>
                  </w:pPr>
                  <w:r>
                    <w:t xml:space="preserve"> 6 - </w:t>
                  </w:r>
                </w:p>
              </w:tc>
              <w:tc>
                <w:tcPr>
                  <w:tcW w:w="5000" w:type="pct"/>
                </w:tcPr>
                <w:p w14:paraId="01549206" w14:textId="77777777" w:rsidR="003E2592" w:rsidRDefault="003E2592" w:rsidP="00C50E56">
                  <w:pPr>
                    <w:pStyle w:val="CUERPOTEXTOTABLA"/>
                  </w:pPr>
                  <w:r>
                    <w:t>Impermeabilización asfáltica monocapa adherida</w:t>
                  </w:r>
                </w:p>
              </w:tc>
              <w:tc>
                <w:tcPr>
                  <w:tcW w:w="0" w:type="auto"/>
                  <w:noWrap/>
                </w:tcPr>
                <w:p w14:paraId="2472AE99" w14:textId="77777777" w:rsidR="003E2592" w:rsidRDefault="003E2592" w:rsidP="00C50E56">
                  <w:pPr>
                    <w:pStyle w:val="CUERPOTEXTOTABLA"/>
                    <w:jc w:val="right"/>
                  </w:pPr>
                  <w:r>
                    <w:t>0.36 cm</w:t>
                  </w:r>
                </w:p>
              </w:tc>
            </w:tr>
            <w:tr w:rsidR="003E2592" w14:paraId="33326572" w14:textId="77777777" w:rsidTr="00C50E56">
              <w:trPr>
                <w:cantSplit/>
                <w:jc w:val="center"/>
              </w:trPr>
              <w:tc>
                <w:tcPr>
                  <w:tcW w:w="0" w:type="auto"/>
                  <w:noWrap/>
                </w:tcPr>
                <w:p w14:paraId="5D2A8351" w14:textId="77777777" w:rsidR="003E2592" w:rsidRDefault="003E2592" w:rsidP="00C50E56">
                  <w:pPr>
                    <w:pStyle w:val="CUERPOTEXTOTABLA"/>
                    <w:jc w:val="center"/>
                  </w:pPr>
                  <w:r>
                    <w:t xml:space="preserve">  </w:t>
                  </w:r>
                </w:p>
              </w:tc>
              <w:tc>
                <w:tcPr>
                  <w:tcW w:w="0" w:type="auto"/>
                  <w:noWrap/>
                </w:tcPr>
                <w:p w14:paraId="42FCA7AC" w14:textId="77777777" w:rsidR="003E2592" w:rsidRDefault="003E2592" w:rsidP="00C50E56">
                  <w:pPr>
                    <w:pStyle w:val="CUERPOTEXTOTABLA"/>
                    <w:jc w:val="center"/>
                  </w:pPr>
                  <w:r>
                    <w:t xml:space="preserve"> 7 - </w:t>
                  </w:r>
                </w:p>
              </w:tc>
              <w:tc>
                <w:tcPr>
                  <w:tcW w:w="5000" w:type="pct"/>
                </w:tcPr>
                <w:p w14:paraId="71B944E0" w14:textId="77777777" w:rsidR="003E2592" w:rsidRDefault="003E2592" w:rsidP="00C50E56">
                  <w:pPr>
                    <w:pStyle w:val="CUERPOTEXTOTABLA"/>
                  </w:pPr>
                  <w:r>
                    <w:t>Capa de regularización de mortero de cemento</w:t>
                  </w:r>
                </w:p>
              </w:tc>
              <w:tc>
                <w:tcPr>
                  <w:tcW w:w="0" w:type="auto"/>
                  <w:noWrap/>
                </w:tcPr>
                <w:p w14:paraId="6B944BF2" w14:textId="77777777" w:rsidR="003E2592" w:rsidRDefault="003E2592" w:rsidP="00C50E56">
                  <w:pPr>
                    <w:pStyle w:val="CUERPOTEXTOTABLA"/>
                    <w:jc w:val="right"/>
                  </w:pPr>
                  <w:r>
                    <w:t>2 cm</w:t>
                  </w:r>
                </w:p>
              </w:tc>
            </w:tr>
            <w:tr w:rsidR="003E2592" w14:paraId="203EB833" w14:textId="77777777" w:rsidTr="00C50E56">
              <w:trPr>
                <w:cantSplit/>
                <w:jc w:val="center"/>
              </w:trPr>
              <w:tc>
                <w:tcPr>
                  <w:tcW w:w="0" w:type="auto"/>
                  <w:noWrap/>
                </w:tcPr>
                <w:p w14:paraId="2F6A9ADC" w14:textId="77777777" w:rsidR="003E2592" w:rsidRDefault="003E2592" w:rsidP="00C50E56">
                  <w:pPr>
                    <w:pStyle w:val="CUERPOTEXTOTABLA"/>
                    <w:jc w:val="center"/>
                  </w:pPr>
                  <w:r>
                    <w:t xml:space="preserve">  </w:t>
                  </w:r>
                </w:p>
              </w:tc>
              <w:tc>
                <w:tcPr>
                  <w:tcW w:w="0" w:type="auto"/>
                  <w:noWrap/>
                </w:tcPr>
                <w:p w14:paraId="27C3B899" w14:textId="77777777" w:rsidR="003E2592" w:rsidRDefault="003E2592" w:rsidP="00C50E56">
                  <w:pPr>
                    <w:pStyle w:val="CUERPOTEXTOTABLA"/>
                    <w:jc w:val="center"/>
                  </w:pPr>
                  <w:r>
                    <w:t xml:space="preserve"> 8 - </w:t>
                  </w:r>
                </w:p>
              </w:tc>
              <w:tc>
                <w:tcPr>
                  <w:tcW w:w="5000" w:type="pct"/>
                </w:tcPr>
                <w:p w14:paraId="1A8D94C9" w14:textId="77777777" w:rsidR="003E2592" w:rsidRDefault="003E2592" w:rsidP="00C50E56">
                  <w:pPr>
                    <w:pStyle w:val="CUERPOTEXTOTABLA"/>
                  </w:pPr>
                  <w:r>
                    <w:t>Formación de pendientes con hormigón celular a base de cemento y aditivo plastificante-aireante</w:t>
                  </w:r>
                </w:p>
              </w:tc>
              <w:tc>
                <w:tcPr>
                  <w:tcW w:w="0" w:type="auto"/>
                  <w:noWrap/>
                </w:tcPr>
                <w:p w14:paraId="44919645" w14:textId="77777777" w:rsidR="003E2592" w:rsidRDefault="003E2592" w:rsidP="00C50E56">
                  <w:pPr>
                    <w:pStyle w:val="CUERPOTEXTOTABLA"/>
                    <w:jc w:val="right"/>
                  </w:pPr>
                  <w:r>
                    <w:t>10 cm</w:t>
                  </w:r>
                </w:p>
              </w:tc>
            </w:tr>
            <w:tr w:rsidR="003E2592" w14:paraId="1B0EAA30" w14:textId="77777777" w:rsidTr="00C50E56">
              <w:trPr>
                <w:cantSplit/>
                <w:jc w:val="center"/>
              </w:trPr>
              <w:tc>
                <w:tcPr>
                  <w:tcW w:w="0" w:type="auto"/>
                  <w:noWrap/>
                </w:tcPr>
                <w:p w14:paraId="212D3BEB" w14:textId="77777777" w:rsidR="003E2592" w:rsidRDefault="003E2592" w:rsidP="00C50E56">
                  <w:pPr>
                    <w:pStyle w:val="CUERPOTEXTOTABLA"/>
                    <w:jc w:val="center"/>
                  </w:pPr>
                  <w:r>
                    <w:t xml:space="preserve">  </w:t>
                  </w:r>
                </w:p>
              </w:tc>
              <w:tc>
                <w:tcPr>
                  <w:tcW w:w="0" w:type="auto"/>
                  <w:noWrap/>
                </w:tcPr>
                <w:p w14:paraId="5F607379" w14:textId="77777777" w:rsidR="003E2592" w:rsidRDefault="003E2592" w:rsidP="00C50E56">
                  <w:pPr>
                    <w:pStyle w:val="CUERPOTEXTOTABLA"/>
                    <w:jc w:val="center"/>
                  </w:pPr>
                  <w:r>
                    <w:t xml:space="preserve"> 9 - </w:t>
                  </w:r>
                </w:p>
              </w:tc>
              <w:tc>
                <w:tcPr>
                  <w:tcW w:w="5000" w:type="pct"/>
                </w:tcPr>
                <w:p w14:paraId="123ABF47" w14:textId="77777777" w:rsidR="003E2592" w:rsidRDefault="003E2592" w:rsidP="00C50E56">
                  <w:pPr>
                    <w:pStyle w:val="CUERPOTEXTOTABLA"/>
                  </w:pPr>
                  <w:r>
                    <w:t>Forjado reticular 25+5 cm (Casetón de EPS moldeado enrasado)</w:t>
                  </w:r>
                </w:p>
              </w:tc>
              <w:tc>
                <w:tcPr>
                  <w:tcW w:w="0" w:type="auto"/>
                  <w:noWrap/>
                </w:tcPr>
                <w:p w14:paraId="72C8C3DB" w14:textId="77777777" w:rsidR="003E2592" w:rsidRDefault="003E2592" w:rsidP="00C50E56">
                  <w:pPr>
                    <w:pStyle w:val="CUERPOTEXTOTABLA"/>
                    <w:jc w:val="right"/>
                  </w:pPr>
                  <w:r>
                    <w:t>30 cm</w:t>
                  </w:r>
                </w:p>
              </w:tc>
            </w:tr>
            <w:tr w:rsidR="003E2592" w14:paraId="52400B7E" w14:textId="77777777" w:rsidTr="00C50E56">
              <w:trPr>
                <w:cantSplit/>
                <w:jc w:val="center"/>
              </w:trPr>
              <w:tc>
                <w:tcPr>
                  <w:tcW w:w="0" w:type="auto"/>
                  <w:noWrap/>
                </w:tcPr>
                <w:p w14:paraId="1CA3B035" w14:textId="77777777" w:rsidR="003E2592" w:rsidRDefault="003E2592" w:rsidP="00C50E56">
                  <w:pPr>
                    <w:pStyle w:val="CUERPOTEXTOTABLA"/>
                    <w:jc w:val="center"/>
                  </w:pPr>
                  <w:r>
                    <w:t xml:space="preserve">  </w:t>
                  </w:r>
                </w:p>
              </w:tc>
              <w:tc>
                <w:tcPr>
                  <w:tcW w:w="0" w:type="auto"/>
                  <w:noWrap/>
                </w:tcPr>
                <w:p w14:paraId="4EABA0A5" w14:textId="77777777" w:rsidR="003E2592" w:rsidRDefault="003E2592" w:rsidP="00C50E56">
                  <w:pPr>
                    <w:pStyle w:val="CUERPOTEXTOTABLA"/>
                    <w:jc w:val="center"/>
                  </w:pPr>
                  <w:r>
                    <w:t xml:space="preserve"> 10 - </w:t>
                  </w:r>
                </w:p>
              </w:tc>
              <w:tc>
                <w:tcPr>
                  <w:tcW w:w="5000" w:type="pct"/>
                </w:tcPr>
                <w:p w14:paraId="293EA70B" w14:textId="77777777" w:rsidR="003E2592" w:rsidRDefault="003E2592" w:rsidP="00C50E56">
                  <w:pPr>
                    <w:pStyle w:val="CUERPOTEXTOTABLA"/>
                  </w:pPr>
                  <w:r>
                    <w:t>Cámara de aire sin ventilar</w:t>
                  </w:r>
                </w:p>
              </w:tc>
              <w:tc>
                <w:tcPr>
                  <w:tcW w:w="0" w:type="auto"/>
                  <w:noWrap/>
                </w:tcPr>
                <w:p w14:paraId="639B2750" w14:textId="77777777" w:rsidR="003E2592" w:rsidRDefault="003E2592" w:rsidP="00C50E56">
                  <w:pPr>
                    <w:pStyle w:val="CUERPOTEXTOTABLA"/>
                    <w:jc w:val="right"/>
                  </w:pPr>
                  <w:r>
                    <w:t>56 cm</w:t>
                  </w:r>
                </w:p>
              </w:tc>
            </w:tr>
            <w:tr w:rsidR="003E2592" w14:paraId="176D39C7" w14:textId="77777777" w:rsidTr="00C50E56">
              <w:trPr>
                <w:cantSplit/>
                <w:jc w:val="center"/>
              </w:trPr>
              <w:tc>
                <w:tcPr>
                  <w:tcW w:w="0" w:type="auto"/>
                  <w:noWrap/>
                </w:tcPr>
                <w:p w14:paraId="7E05BC08" w14:textId="77777777" w:rsidR="003E2592" w:rsidRDefault="003E2592" w:rsidP="00C50E56">
                  <w:pPr>
                    <w:pStyle w:val="CUERPOTEXTOTABLA"/>
                    <w:jc w:val="center"/>
                  </w:pPr>
                  <w:r>
                    <w:t xml:space="preserve">  </w:t>
                  </w:r>
                </w:p>
              </w:tc>
              <w:tc>
                <w:tcPr>
                  <w:tcW w:w="0" w:type="auto"/>
                  <w:noWrap/>
                </w:tcPr>
                <w:p w14:paraId="3D0B8840" w14:textId="77777777" w:rsidR="003E2592" w:rsidRDefault="003E2592" w:rsidP="00C50E56">
                  <w:pPr>
                    <w:pStyle w:val="CUERPOTEXTOTABLA"/>
                    <w:jc w:val="center"/>
                  </w:pPr>
                  <w:r>
                    <w:t xml:space="preserve"> 11 - </w:t>
                  </w:r>
                </w:p>
              </w:tc>
              <w:tc>
                <w:tcPr>
                  <w:tcW w:w="5000" w:type="pct"/>
                </w:tcPr>
                <w:p w14:paraId="7E76D723" w14:textId="77777777" w:rsidR="003E2592" w:rsidRDefault="003E2592" w:rsidP="00C50E56">
                  <w:pPr>
                    <w:pStyle w:val="CUERPOTEXTOTABLA"/>
                  </w:pPr>
                  <w:r>
                    <w:t>Lana mineral</w:t>
                  </w:r>
                </w:p>
              </w:tc>
              <w:tc>
                <w:tcPr>
                  <w:tcW w:w="0" w:type="auto"/>
                  <w:noWrap/>
                </w:tcPr>
                <w:p w14:paraId="30285C64" w14:textId="77777777" w:rsidR="003E2592" w:rsidRDefault="003E2592" w:rsidP="00C50E56">
                  <w:pPr>
                    <w:pStyle w:val="CUERPOTEXTOTABLA"/>
                    <w:jc w:val="right"/>
                  </w:pPr>
                  <w:r>
                    <w:t>4 cm</w:t>
                  </w:r>
                </w:p>
              </w:tc>
            </w:tr>
            <w:tr w:rsidR="003E2592" w14:paraId="0196854C" w14:textId="77777777" w:rsidTr="00C50E56">
              <w:trPr>
                <w:cantSplit/>
                <w:jc w:val="center"/>
              </w:trPr>
              <w:tc>
                <w:tcPr>
                  <w:tcW w:w="0" w:type="auto"/>
                  <w:noWrap/>
                </w:tcPr>
                <w:p w14:paraId="544E4BC7" w14:textId="77777777" w:rsidR="003E2592" w:rsidRDefault="003E2592" w:rsidP="00C50E56">
                  <w:pPr>
                    <w:pStyle w:val="CUERPOTEXTOTABLA"/>
                    <w:jc w:val="center"/>
                  </w:pPr>
                  <w:r>
                    <w:t xml:space="preserve">  </w:t>
                  </w:r>
                </w:p>
              </w:tc>
              <w:tc>
                <w:tcPr>
                  <w:tcW w:w="0" w:type="auto"/>
                  <w:noWrap/>
                </w:tcPr>
                <w:p w14:paraId="5ABDEBE1" w14:textId="77777777" w:rsidR="003E2592" w:rsidRDefault="003E2592" w:rsidP="00C50E56">
                  <w:pPr>
                    <w:pStyle w:val="CUERPOTEXTOTABLA"/>
                    <w:jc w:val="center"/>
                  </w:pPr>
                  <w:r>
                    <w:t xml:space="preserve"> 12 - </w:t>
                  </w:r>
                </w:p>
              </w:tc>
              <w:tc>
                <w:tcPr>
                  <w:tcW w:w="5000" w:type="pct"/>
                </w:tcPr>
                <w:p w14:paraId="430F07BB" w14:textId="77777777" w:rsidR="003E2592" w:rsidRDefault="003E2592" w:rsidP="00C50E56">
                  <w:pPr>
                    <w:pStyle w:val="CUERPOTEXTOTABLA"/>
                  </w:pPr>
                  <w:r>
                    <w:t>Falso techo registrable suspendido, decorativo de placas de yeso laminado</w:t>
                  </w:r>
                </w:p>
              </w:tc>
              <w:tc>
                <w:tcPr>
                  <w:tcW w:w="0" w:type="auto"/>
                  <w:noWrap/>
                </w:tcPr>
                <w:p w14:paraId="32A8677A" w14:textId="77777777" w:rsidR="003E2592" w:rsidRDefault="003E2592" w:rsidP="00C50E56">
                  <w:pPr>
                    <w:pStyle w:val="CUERPOTEXTOTABLA"/>
                    <w:jc w:val="right"/>
                  </w:pPr>
                  <w:r>
                    <w:t>1.25 cm</w:t>
                  </w:r>
                </w:p>
              </w:tc>
            </w:tr>
            <w:tr w:rsidR="003E2592" w14:paraId="66E42B9B" w14:textId="77777777" w:rsidTr="00C50E56">
              <w:trPr>
                <w:cantSplit/>
                <w:jc w:val="center"/>
              </w:trPr>
              <w:tc>
                <w:tcPr>
                  <w:tcW w:w="0" w:type="auto"/>
                  <w:gridSpan w:val="3"/>
                </w:tcPr>
                <w:p w14:paraId="06845D26" w14:textId="77777777" w:rsidR="003E2592" w:rsidRDefault="003E2592" w:rsidP="00C50E56">
                  <w:pPr>
                    <w:pStyle w:val="CUERPOTEXTOTABLA"/>
                  </w:pPr>
                  <w:r>
                    <w:t>Espesor total:</w:t>
                  </w:r>
                </w:p>
              </w:tc>
              <w:tc>
                <w:tcPr>
                  <w:tcW w:w="0" w:type="auto"/>
                  <w:noWrap/>
                </w:tcPr>
                <w:p w14:paraId="1EF6388D" w14:textId="77777777" w:rsidR="003E2592" w:rsidRDefault="003E2592" w:rsidP="00C50E56">
                  <w:pPr>
                    <w:pStyle w:val="CUERPOTEXTOTABLA"/>
                    <w:jc w:val="right"/>
                  </w:pPr>
                  <w:r>
                    <w:t>118.75 cm</w:t>
                  </w:r>
                </w:p>
              </w:tc>
            </w:tr>
          </w:tbl>
          <w:p w14:paraId="5A69C491" w14:textId="77777777" w:rsidR="003E2592" w:rsidRDefault="003E2592" w:rsidP="00C50E56">
            <w:pPr>
              <w:spacing w:after="0" w:line="2" w:lineRule="auto"/>
            </w:pPr>
          </w:p>
          <w:p w14:paraId="26A6DC5F" w14:textId="77777777" w:rsidR="003E2592" w:rsidRDefault="003E2592" w:rsidP="00C50E56">
            <w:pPr>
              <w:pStyle w:val="CUERPOTEXTOTABLA"/>
            </w:pPr>
            <w:r>
              <w:t xml:space="preserve"> </w:t>
            </w:r>
          </w:p>
        </w:tc>
      </w:tr>
      <w:tr w:rsidR="00930BF8" w14:paraId="582A0F3F" w14:textId="77777777" w:rsidTr="00794C48">
        <w:trPr>
          <w:cantSplit/>
          <w:trHeight w:val="183"/>
          <w:jc w:val="center"/>
        </w:trPr>
        <w:tc>
          <w:tcPr>
            <w:tcW w:w="0" w:type="auto"/>
            <w:noWrap/>
          </w:tcPr>
          <w:p w14:paraId="26310D8B" w14:textId="45D9B8BE" w:rsidR="00930BF8" w:rsidRDefault="00794C48" w:rsidP="00C50E56">
            <w:pPr>
              <w:pStyle w:val="CUERPOTEXTOTABLA"/>
            </w:pPr>
            <w:r>
              <w:lastRenderedPageBreak/>
              <w:t>Transmitancia térmica</w:t>
            </w:r>
          </w:p>
        </w:tc>
        <w:tc>
          <w:tcPr>
            <w:tcW w:w="0" w:type="auto"/>
          </w:tcPr>
          <w:p w14:paraId="42E14BE9" w14:textId="20DE022E" w:rsidR="00930BF8" w:rsidRDefault="00930BF8" w:rsidP="00C50E56">
            <w:pPr>
              <w:pStyle w:val="CUERPOTEXTOTABLA"/>
            </w:pPr>
            <w:r>
              <w:t>U: 0.17 W/(m²·K)</w:t>
            </w:r>
          </w:p>
        </w:tc>
      </w:tr>
      <w:tr w:rsidR="003E2592" w14:paraId="05E7F79C" w14:textId="77777777" w:rsidTr="00C50E56">
        <w:trPr>
          <w:cantSplit/>
          <w:jc w:val="center"/>
        </w:trPr>
        <w:tc>
          <w:tcPr>
            <w:tcW w:w="0" w:type="auto"/>
            <w:vMerge w:val="restart"/>
            <w:noWrap/>
          </w:tcPr>
          <w:p w14:paraId="602C1FDD" w14:textId="77777777" w:rsidR="003E2592" w:rsidRDefault="003E2592" w:rsidP="00C50E56">
            <w:pPr>
              <w:pStyle w:val="CUERPOTEXTOTABLA"/>
            </w:pPr>
            <w:r>
              <w:t>Protección frente al ruido</w:t>
            </w:r>
          </w:p>
        </w:tc>
        <w:tc>
          <w:tcPr>
            <w:tcW w:w="0" w:type="auto"/>
          </w:tcPr>
          <w:p w14:paraId="17CF471E" w14:textId="77777777" w:rsidR="003E2592" w:rsidRDefault="003E2592" w:rsidP="00C50E56">
            <w:pPr>
              <w:pStyle w:val="CUERPOTEXTOTABLA"/>
            </w:pPr>
            <w:r>
              <w:t>Masa superficial: 538.02 kg/m²</w:t>
            </w:r>
          </w:p>
        </w:tc>
      </w:tr>
      <w:tr w:rsidR="003E2592" w14:paraId="09D40EDE" w14:textId="77777777" w:rsidTr="00C50E56">
        <w:trPr>
          <w:cantSplit/>
          <w:jc w:val="center"/>
        </w:trPr>
        <w:tc>
          <w:tcPr>
            <w:tcW w:w="0" w:type="auto"/>
            <w:vMerge/>
          </w:tcPr>
          <w:p w14:paraId="2F12C782" w14:textId="77777777" w:rsidR="003E2592" w:rsidRDefault="003E2592" w:rsidP="00C50E56"/>
        </w:tc>
        <w:tc>
          <w:tcPr>
            <w:tcW w:w="0" w:type="auto"/>
          </w:tcPr>
          <w:p w14:paraId="7E7C83AA" w14:textId="77777777" w:rsidR="003E2592" w:rsidRDefault="003E2592" w:rsidP="00C50E56">
            <w:pPr>
              <w:pStyle w:val="CUERPOTEXTOTABLA"/>
            </w:pPr>
            <w:r>
              <w:t>Masa superficial del elemento base: 344.00 kg/m²</w:t>
            </w:r>
          </w:p>
        </w:tc>
      </w:tr>
      <w:tr w:rsidR="003E2592" w14:paraId="4941649E" w14:textId="77777777" w:rsidTr="00C50E56">
        <w:trPr>
          <w:cantSplit/>
          <w:jc w:val="center"/>
        </w:trPr>
        <w:tc>
          <w:tcPr>
            <w:tcW w:w="0" w:type="auto"/>
            <w:vMerge/>
          </w:tcPr>
          <w:p w14:paraId="274B02BD" w14:textId="77777777" w:rsidR="003E2592" w:rsidRDefault="003E2592" w:rsidP="00C50E56"/>
        </w:tc>
        <w:tc>
          <w:tcPr>
            <w:tcW w:w="0" w:type="auto"/>
          </w:tcPr>
          <w:p w14:paraId="03B4C6F5" w14:textId="77777777" w:rsidR="003E2592" w:rsidRDefault="003E2592" w:rsidP="00C50E56">
            <w:pPr>
              <w:pStyle w:val="CUERPOTEXTOTABLA"/>
            </w:pPr>
            <w:r>
              <w:t>Caracterización acústica, R</w:t>
            </w:r>
            <w:r>
              <w:rPr>
                <w:vertAlign w:val="subscript"/>
              </w:rPr>
              <w:t>w</w:t>
            </w:r>
            <w:r>
              <w:t>(C; C</w:t>
            </w:r>
            <w:r>
              <w:rPr>
                <w:vertAlign w:val="subscript"/>
              </w:rPr>
              <w:t>tr</w:t>
            </w:r>
            <w:r>
              <w:t>): 55.1(-1; -3) dB</w:t>
            </w:r>
          </w:p>
        </w:tc>
      </w:tr>
      <w:tr w:rsidR="003E2592" w14:paraId="193FCEEE" w14:textId="77777777" w:rsidTr="00C50E56">
        <w:trPr>
          <w:cantSplit/>
          <w:jc w:val="center"/>
        </w:trPr>
        <w:tc>
          <w:tcPr>
            <w:tcW w:w="0" w:type="auto"/>
            <w:vMerge/>
          </w:tcPr>
          <w:p w14:paraId="6CBDE367" w14:textId="77777777" w:rsidR="003E2592" w:rsidRDefault="003E2592" w:rsidP="00C50E56"/>
        </w:tc>
        <w:tc>
          <w:tcPr>
            <w:tcW w:w="0" w:type="auto"/>
          </w:tcPr>
          <w:p w14:paraId="4BC9D6BC" w14:textId="77777777" w:rsidR="003E2592" w:rsidRDefault="003E2592" w:rsidP="00C50E56">
            <w:pPr>
              <w:pStyle w:val="CUERPOTEXTOTABLA"/>
            </w:pPr>
            <w:r>
              <w:t xml:space="preserve">Mejora del índice global de reducción acústica, debida al techo suspendido, </w:t>
            </w:r>
            <w:r>
              <w:rPr>
                <w:rFonts w:ascii="Symbol" w:hAnsi="Symbol" w:cs="Symbol"/>
              </w:rPr>
              <w:t></w:t>
            </w:r>
            <w:r>
              <w:t>R: 15 dB</w:t>
            </w:r>
          </w:p>
        </w:tc>
      </w:tr>
      <w:tr w:rsidR="003E2592" w14:paraId="4D6D857B" w14:textId="77777777" w:rsidTr="00C50E56">
        <w:trPr>
          <w:cantSplit/>
          <w:jc w:val="center"/>
        </w:trPr>
        <w:tc>
          <w:tcPr>
            <w:tcW w:w="0" w:type="auto"/>
            <w:vMerge w:val="restart"/>
            <w:noWrap/>
          </w:tcPr>
          <w:p w14:paraId="3FF231C4" w14:textId="77777777" w:rsidR="003E2592" w:rsidRDefault="003E2592" w:rsidP="00C50E56">
            <w:pPr>
              <w:pStyle w:val="CUERPOTEXTOTABLA"/>
            </w:pPr>
            <w:r>
              <w:t>Protección frente a la humedad</w:t>
            </w:r>
          </w:p>
        </w:tc>
        <w:tc>
          <w:tcPr>
            <w:tcW w:w="0" w:type="auto"/>
          </w:tcPr>
          <w:p w14:paraId="496BF39C" w14:textId="77777777" w:rsidR="003E2592" w:rsidRDefault="003E2592" w:rsidP="00C50E56">
            <w:pPr>
              <w:pStyle w:val="CUERPOTEXTOTABLA"/>
            </w:pPr>
            <w:r>
              <w:t>Tipo de cubierta: Transitable, peatonal, con solado fijo</w:t>
            </w:r>
          </w:p>
        </w:tc>
      </w:tr>
      <w:tr w:rsidR="003E2592" w14:paraId="7844B60D" w14:textId="77777777" w:rsidTr="00C50E56">
        <w:trPr>
          <w:cantSplit/>
          <w:jc w:val="center"/>
        </w:trPr>
        <w:tc>
          <w:tcPr>
            <w:tcW w:w="0" w:type="auto"/>
            <w:vMerge/>
          </w:tcPr>
          <w:p w14:paraId="7DA6A967" w14:textId="77777777" w:rsidR="003E2592" w:rsidRDefault="003E2592" w:rsidP="00C50E56"/>
        </w:tc>
        <w:tc>
          <w:tcPr>
            <w:tcW w:w="0" w:type="auto"/>
          </w:tcPr>
          <w:p w14:paraId="7DBDDFEE" w14:textId="77777777" w:rsidR="003E2592" w:rsidRDefault="003E2592" w:rsidP="00C50E56">
            <w:pPr>
              <w:pStyle w:val="CUERPOTEXTOTABLA"/>
            </w:pPr>
            <w:r>
              <w:t>Tipo de impermeabilización: Material bituminoso/bituminoso modificado</w:t>
            </w:r>
          </w:p>
        </w:tc>
      </w:tr>
    </w:tbl>
    <w:p w14:paraId="7F091604" w14:textId="77777777" w:rsidR="003E2592" w:rsidRDefault="003E2592" w:rsidP="003E2592">
      <w:pPr>
        <w:spacing w:after="0" w:line="2" w:lineRule="auto"/>
      </w:pPr>
    </w:p>
    <w:p w14:paraId="1A9E9D0E" w14:textId="77777777" w:rsidR="003E2592" w:rsidRDefault="003E2592" w:rsidP="003E2592">
      <w:pPr>
        <w:pStyle w:val="CUERPOTEXTO"/>
      </w:pPr>
      <w:r>
        <w:t xml:space="preserve"> </w:t>
      </w:r>
    </w:p>
    <w:p w14:paraId="51FBD077" w14:textId="77777777" w:rsidR="003E2592" w:rsidRDefault="003E2592" w:rsidP="003E2592">
      <w:pPr>
        <w:pStyle w:val="CUERPOTEXTO"/>
      </w:pPr>
      <w:r>
        <w:t xml:space="preserve"> </w:t>
      </w:r>
    </w:p>
    <w:p w14:paraId="44794FC7" w14:textId="77777777" w:rsidR="003E2592" w:rsidRDefault="003E2592" w:rsidP="003E2592">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4D3CD8CE"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E2592" w14:paraId="1921642C" w14:textId="77777777" w:rsidTr="00C50E56">
              <w:trPr>
                <w:cantSplit/>
              </w:trPr>
              <w:tc>
                <w:tcPr>
                  <w:tcW w:w="0" w:type="auto"/>
                  <w:shd w:val="clear" w:color="auto" w:fill="DAD7D3"/>
                  <w:vAlign w:val="center"/>
                </w:tcPr>
                <w:p w14:paraId="7CF66A5E" w14:textId="77777777" w:rsidR="003E2592" w:rsidRDefault="003E2592" w:rsidP="00C50E56">
                  <w:pPr>
                    <w:pStyle w:val="CUERPOTEXTOTABLA"/>
                    <w:rPr>
                      <w:b/>
                    </w:rPr>
                  </w:pPr>
                  <w:r>
                    <w:rPr>
                      <w:rFonts w:asciiTheme="minorHAnsi" w:hAnsiTheme="minorHAnsi" w:cstheme="minorBidi"/>
                      <w:sz w:val="22"/>
                    </w:rPr>
                    <w:lastRenderedPageBreak/>
                    <w:br w:type="page"/>
                  </w:r>
                  <w:r>
                    <w:rPr>
                      <w:b/>
                    </w:rPr>
                    <w:t>FALSO TECHO CONTINUO DE YESO LAMINADO - CUBIERTA PLANA TRANSITABLE SOLADO BALDOSAS CERÁMICAS (FORJADO RETICULAR EPS PERDIDO)</w:t>
                  </w:r>
                </w:p>
              </w:tc>
              <w:tc>
                <w:tcPr>
                  <w:tcW w:w="0" w:type="auto"/>
                  <w:shd w:val="clear" w:color="auto" w:fill="DAD7D3"/>
                  <w:vAlign w:val="center"/>
                </w:tcPr>
                <w:p w14:paraId="145B99A1" w14:textId="77777777" w:rsidR="003E2592" w:rsidRDefault="003E2592" w:rsidP="00C50E56">
                  <w:pPr>
                    <w:pStyle w:val="CUERPOTEXTOTABLA"/>
                    <w:jc w:val="right"/>
                  </w:pPr>
                </w:p>
              </w:tc>
            </w:tr>
          </w:tbl>
          <w:p w14:paraId="310CA5AE" w14:textId="77777777" w:rsidR="003E2592" w:rsidRDefault="003E2592" w:rsidP="00C50E56">
            <w:pPr>
              <w:spacing w:after="0" w:line="2" w:lineRule="auto"/>
            </w:pPr>
          </w:p>
        </w:tc>
      </w:tr>
      <w:tr w:rsidR="003E2592" w14:paraId="3C43BCB4" w14:textId="77777777" w:rsidTr="00C50E56">
        <w:trPr>
          <w:cantSplit/>
          <w:jc w:val="center"/>
        </w:trPr>
        <w:tc>
          <w:tcPr>
            <w:tcW w:w="0" w:type="auto"/>
            <w:gridSpan w:val="2"/>
            <w:vAlign w:val="center"/>
          </w:tcPr>
          <w:p w14:paraId="32563373" w14:textId="77777777" w:rsidR="003E2592" w:rsidRDefault="003E2592" w:rsidP="00C50E56">
            <w:pPr>
              <w:pStyle w:val="CUERPOTEXTOTABLA"/>
              <w:jc w:val="both"/>
            </w:pPr>
            <w:r>
              <w:t>REVESTIMIENTO EXTERIOR: Cubierta plana transitable, no ventilada, con solado fijo,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monocapa, adherida, formada por lámina de betún modificado con elastómero SBS, LBM(SBS)-40-FP previa imprimación con emulsión asfáltica aniónica con cargas tipo EB; CAPA SEPARADORA BAJO AISLAMIENTO: geotextil no tejido compuesto por fibras de poliéster unidas por agujeteado; AISLAMIENTO TÉRMICO: panel rígido de poliestireno extruido, de 100 mm de espesor; CAPA SEPARADORA BAJO PROTECCIÓN: geotextil no tejido compuesto por fibras de poliéster unidas por agujeteado; CAPA DE PROTECCIÓN: pavimento de baldosas cerámicas de gres rústico, 30x30 cm colocadas en capa fina con adhesivo cementoso de fraguado normal, C1, color gris, sobre una capa de regularización de mortero de cemento, industrial, M-5.</w:t>
            </w:r>
          </w:p>
          <w:p w14:paraId="300089BC" w14:textId="77777777" w:rsidR="003E2592" w:rsidRDefault="003E2592" w:rsidP="00C50E56">
            <w:pPr>
              <w:pStyle w:val="CUERPOTEXTOTABLA"/>
              <w:jc w:val="both"/>
            </w:pPr>
            <w:r>
              <w:t>ELEMENTO ESTRUCTURAL</w:t>
            </w:r>
          </w:p>
          <w:p w14:paraId="1FB0CBAA" w14:textId="77777777" w:rsidR="003E2592" w:rsidRDefault="003E2592" w:rsidP="00C50E5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5C81EE7B" w14:textId="77777777" w:rsidR="003E2592" w:rsidRDefault="003E2592" w:rsidP="00C50E56">
            <w:pPr>
              <w:pStyle w:val="CUERPOTEXTOTABLA"/>
              <w:jc w:val="both"/>
            </w:pPr>
            <w:r>
              <w:t>REVESTIMIENTO DEL TECHO</w:t>
            </w:r>
          </w:p>
          <w:p w14:paraId="7FA6C796" w14:textId="77777777" w:rsidR="003E2592" w:rsidRDefault="003E2592" w:rsidP="00C50E56">
            <w:pPr>
              <w:pStyle w:val="CUERPOTEXTOTABLA"/>
              <w:jc w:val="both"/>
            </w:pPr>
            <w:r>
              <w:t>Techo suspendido continuo, con cámara de aire de altura, compuesto de: AISLAMIENTO: aislamiento acústico a ruido aéreo, formado por panel semirrígido de lana mineral, de 40 mm de espesor, resistencia térmica 1,1 m²K/W, conductividad térmica 0,035 W/(mK); TECHO SUSPENDIDO: falso techo continuo suspendido, liso, situado a una altura menor de 4 m, constituido por: ESTRUCTURA: estructura metálica de acero galvanizado de maestras primarias 60/27 mm con una modulación de 500 mm y suspendidas del forjado o elemento soporte de hormigón con anclajes directos de 125 mm, para maestra 47/17,  y varillas cada 1200 mm; PLACAS: una capa de placas de yeso laminado.ACABADO SUPERFICIAL: aplicación manual de dos manos de pintura al temple, color blanco, acabado mate, textura gotelé con gota fina, la primera mano diluida con un máximo de 40% de agua y la siguiente sin diluir; sobre paramento interior de yeso o escayola, horizontal.</w:t>
            </w:r>
          </w:p>
        </w:tc>
      </w:tr>
      <w:tr w:rsidR="003E2592" w14:paraId="7D85D9DC" w14:textId="77777777" w:rsidTr="00C50E56">
        <w:trPr>
          <w:cantSplit/>
          <w:jc w:val="center"/>
        </w:trPr>
        <w:tc>
          <w:tcPr>
            <w:tcW w:w="0" w:type="auto"/>
            <w:tcMar>
              <w:top w:w="17" w:type="dxa"/>
              <w:left w:w="6" w:type="dxa"/>
              <w:bottom w:w="23" w:type="dxa"/>
              <w:right w:w="11" w:type="dxa"/>
            </w:tcMar>
            <w:vAlign w:val="center"/>
          </w:tcPr>
          <w:p w14:paraId="0DAB1EEF" w14:textId="77777777" w:rsidR="003E2592" w:rsidRDefault="003E2592" w:rsidP="00C50E56">
            <w:pPr>
              <w:pStyle w:val="CUERPOTEXTOTABLA"/>
              <w:jc w:val="center"/>
            </w:pPr>
            <w:r>
              <w:rPr>
                <w:noProof/>
              </w:rPr>
              <w:lastRenderedPageBreak/>
              <w:drawing>
                <wp:inline distT="0" distB="0" distL="0" distR="0" wp14:anchorId="79F84CF9" wp14:editId="45ADF7E6">
                  <wp:extent cx="1789200" cy="1544400"/>
                  <wp:effectExtent l="0" t="0" r="0" b="0"/>
                  <wp:docPr id="219" name="0 Imagen" descr="image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bmp"/>
                          <pic:cNvPicPr/>
                        </pic:nvPicPr>
                        <pic:blipFill>
                          <a:blip r:embed="rId71"/>
                          <a:stretch>
                            <a:fillRect/>
                          </a:stretch>
                        </pic:blipFill>
                        <pic:spPr>
                          <a:xfrm>
                            <a:off x="0" y="0"/>
                            <a:ext cx="1789200" cy="1544400"/>
                          </a:xfrm>
                          <a:prstGeom prst="rect">
                            <a:avLst/>
                          </a:prstGeom>
                        </pic:spPr>
                      </pic:pic>
                    </a:graphicData>
                  </a:graphic>
                </wp:inline>
              </w:drawing>
            </w:r>
          </w:p>
        </w:tc>
        <w:tc>
          <w:tcPr>
            <w:tcW w:w="0" w:type="auto"/>
          </w:tcPr>
          <w:p w14:paraId="78CE6C9F"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494"/>
              <w:gridCol w:w="5280"/>
              <w:gridCol w:w="1026"/>
            </w:tblGrid>
            <w:tr w:rsidR="003E2592" w14:paraId="3F5AAF04" w14:textId="77777777" w:rsidTr="00C50E56">
              <w:trPr>
                <w:cantSplit/>
                <w:jc w:val="center"/>
              </w:trPr>
              <w:tc>
                <w:tcPr>
                  <w:tcW w:w="0" w:type="auto"/>
                  <w:gridSpan w:val="4"/>
                </w:tcPr>
                <w:p w14:paraId="2229F9A3" w14:textId="77777777" w:rsidR="003E2592" w:rsidRDefault="003E2592" w:rsidP="00C50E56">
                  <w:pPr>
                    <w:pStyle w:val="CUERPOTEXTOTABLA"/>
                  </w:pPr>
                  <w:r>
                    <w:t>Listado de capas:</w:t>
                  </w:r>
                </w:p>
              </w:tc>
            </w:tr>
            <w:tr w:rsidR="003E2592" w14:paraId="5078DC3F" w14:textId="77777777" w:rsidTr="00C50E56">
              <w:trPr>
                <w:cantSplit/>
                <w:jc w:val="center"/>
              </w:trPr>
              <w:tc>
                <w:tcPr>
                  <w:tcW w:w="0" w:type="auto"/>
                  <w:noWrap/>
                </w:tcPr>
                <w:p w14:paraId="14F90D43" w14:textId="77777777" w:rsidR="003E2592" w:rsidRDefault="003E2592" w:rsidP="00C50E56">
                  <w:pPr>
                    <w:pStyle w:val="CUERPOTEXTOTABLA"/>
                    <w:jc w:val="center"/>
                  </w:pPr>
                  <w:r>
                    <w:t xml:space="preserve">  </w:t>
                  </w:r>
                </w:p>
              </w:tc>
              <w:tc>
                <w:tcPr>
                  <w:tcW w:w="0" w:type="auto"/>
                  <w:noWrap/>
                </w:tcPr>
                <w:p w14:paraId="317E90E4" w14:textId="77777777" w:rsidR="003E2592" w:rsidRDefault="003E2592" w:rsidP="00C50E56">
                  <w:pPr>
                    <w:pStyle w:val="CUERPOTEXTOTABLA"/>
                    <w:jc w:val="center"/>
                  </w:pPr>
                  <w:r>
                    <w:t xml:space="preserve"> 1 - </w:t>
                  </w:r>
                </w:p>
              </w:tc>
              <w:tc>
                <w:tcPr>
                  <w:tcW w:w="5000" w:type="pct"/>
                </w:tcPr>
                <w:p w14:paraId="5F895497" w14:textId="77777777" w:rsidR="003E2592" w:rsidRDefault="003E2592" w:rsidP="00C50E56">
                  <w:pPr>
                    <w:pStyle w:val="CUERPOTEXTOTABLA"/>
                  </w:pPr>
                  <w:r>
                    <w:t>Pavimento de de gres rústico</w:t>
                  </w:r>
                </w:p>
              </w:tc>
              <w:tc>
                <w:tcPr>
                  <w:tcW w:w="0" w:type="auto"/>
                  <w:noWrap/>
                </w:tcPr>
                <w:p w14:paraId="327F15EC" w14:textId="77777777" w:rsidR="003E2592" w:rsidRDefault="003E2592" w:rsidP="00C50E56">
                  <w:pPr>
                    <w:pStyle w:val="CUERPOTEXTOTABLA"/>
                    <w:jc w:val="right"/>
                  </w:pPr>
                  <w:r>
                    <w:t>1 cm</w:t>
                  </w:r>
                </w:p>
              </w:tc>
            </w:tr>
            <w:tr w:rsidR="003E2592" w14:paraId="7EC53782" w14:textId="77777777" w:rsidTr="00C50E56">
              <w:trPr>
                <w:cantSplit/>
                <w:jc w:val="center"/>
              </w:trPr>
              <w:tc>
                <w:tcPr>
                  <w:tcW w:w="0" w:type="auto"/>
                  <w:noWrap/>
                </w:tcPr>
                <w:p w14:paraId="47A62ABD" w14:textId="77777777" w:rsidR="003E2592" w:rsidRDefault="003E2592" w:rsidP="00C50E56">
                  <w:pPr>
                    <w:pStyle w:val="CUERPOTEXTOTABLA"/>
                    <w:jc w:val="center"/>
                  </w:pPr>
                  <w:r>
                    <w:t xml:space="preserve">  </w:t>
                  </w:r>
                </w:p>
              </w:tc>
              <w:tc>
                <w:tcPr>
                  <w:tcW w:w="0" w:type="auto"/>
                  <w:noWrap/>
                </w:tcPr>
                <w:p w14:paraId="4CC263EF" w14:textId="77777777" w:rsidR="003E2592" w:rsidRDefault="003E2592" w:rsidP="00C50E56">
                  <w:pPr>
                    <w:pStyle w:val="CUERPOTEXTOTABLA"/>
                    <w:jc w:val="center"/>
                  </w:pPr>
                  <w:r>
                    <w:t xml:space="preserve"> 2 - </w:t>
                  </w:r>
                </w:p>
              </w:tc>
              <w:tc>
                <w:tcPr>
                  <w:tcW w:w="5000" w:type="pct"/>
                </w:tcPr>
                <w:p w14:paraId="5880A868" w14:textId="77777777" w:rsidR="003E2592" w:rsidRDefault="003E2592" w:rsidP="00C50E56">
                  <w:pPr>
                    <w:pStyle w:val="CUERPOTEXTOTABLA"/>
                  </w:pPr>
                  <w:r>
                    <w:t>Mortero de cemento</w:t>
                  </w:r>
                </w:p>
              </w:tc>
              <w:tc>
                <w:tcPr>
                  <w:tcW w:w="0" w:type="auto"/>
                  <w:noWrap/>
                </w:tcPr>
                <w:p w14:paraId="5AC97CCA" w14:textId="77777777" w:rsidR="003E2592" w:rsidRDefault="003E2592" w:rsidP="00C50E56">
                  <w:pPr>
                    <w:pStyle w:val="CUERPOTEXTOTABLA"/>
                    <w:jc w:val="right"/>
                  </w:pPr>
                  <w:r>
                    <w:t>4 cm</w:t>
                  </w:r>
                </w:p>
              </w:tc>
            </w:tr>
            <w:tr w:rsidR="003E2592" w14:paraId="35C59B99" w14:textId="77777777" w:rsidTr="00C50E56">
              <w:trPr>
                <w:cantSplit/>
                <w:jc w:val="center"/>
              </w:trPr>
              <w:tc>
                <w:tcPr>
                  <w:tcW w:w="0" w:type="auto"/>
                  <w:noWrap/>
                </w:tcPr>
                <w:p w14:paraId="6EEF662B" w14:textId="77777777" w:rsidR="003E2592" w:rsidRDefault="003E2592" w:rsidP="00C50E56">
                  <w:pPr>
                    <w:pStyle w:val="CUERPOTEXTOTABLA"/>
                    <w:jc w:val="center"/>
                  </w:pPr>
                  <w:r>
                    <w:t xml:space="preserve">  </w:t>
                  </w:r>
                </w:p>
              </w:tc>
              <w:tc>
                <w:tcPr>
                  <w:tcW w:w="0" w:type="auto"/>
                  <w:noWrap/>
                </w:tcPr>
                <w:p w14:paraId="712F67D8" w14:textId="77777777" w:rsidR="003E2592" w:rsidRDefault="003E2592" w:rsidP="00C50E56">
                  <w:pPr>
                    <w:pStyle w:val="CUERPOTEXTOTABLA"/>
                    <w:jc w:val="center"/>
                  </w:pPr>
                  <w:r>
                    <w:t xml:space="preserve"> 3 - </w:t>
                  </w:r>
                </w:p>
              </w:tc>
              <w:tc>
                <w:tcPr>
                  <w:tcW w:w="5000" w:type="pct"/>
                </w:tcPr>
                <w:p w14:paraId="42AFBCC9" w14:textId="77777777" w:rsidR="003E2592" w:rsidRDefault="003E2592" w:rsidP="00C50E56">
                  <w:pPr>
                    <w:pStyle w:val="CUERPOTEXTOTABLA"/>
                  </w:pPr>
                  <w:r>
                    <w:t>Geotextil de poliéster</w:t>
                  </w:r>
                </w:p>
              </w:tc>
              <w:tc>
                <w:tcPr>
                  <w:tcW w:w="0" w:type="auto"/>
                  <w:noWrap/>
                </w:tcPr>
                <w:p w14:paraId="6AEA3379" w14:textId="77777777" w:rsidR="003E2592" w:rsidRDefault="003E2592" w:rsidP="00C50E56">
                  <w:pPr>
                    <w:pStyle w:val="CUERPOTEXTOTABLA"/>
                    <w:jc w:val="right"/>
                  </w:pPr>
                  <w:r>
                    <w:t>0.08 cm</w:t>
                  </w:r>
                </w:p>
              </w:tc>
            </w:tr>
            <w:tr w:rsidR="003E2592" w14:paraId="69F2E06A" w14:textId="77777777" w:rsidTr="00C50E56">
              <w:trPr>
                <w:cantSplit/>
                <w:jc w:val="center"/>
              </w:trPr>
              <w:tc>
                <w:tcPr>
                  <w:tcW w:w="0" w:type="auto"/>
                  <w:noWrap/>
                </w:tcPr>
                <w:p w14:paraId="78EF131F" w14:textId="77777777" w:rsidR="003E2592" w:rsidRDefault="003E2592" w:rsidP="00C50E56">
                  <w:pPr>
                    <w:pStyle w:val="CUERPOTEXTOTABLA"/>
                    <w:jc w:val="center"/>
                  </w:pPr>
                  <w:r>
                    <w:t xml:space="preserve">  </w:t>
                  </w:r>
                </w:p>
              </w:tc>
              <w:tc>
                <w:tcPr>
                  <w:tcW w:w="0" w:type="auto"/>
                  <w:noWrap/>
                </w:tcPr>
                <w:p w14:paraId="06BD849A" w14:textId="77777777" w:rsidR="003E2592" w:rsidRDefault="003E2592" w:rsidP="00C50E56">
                  <w:pPr>
                    <w:pStyle w:val="CUERPOTEXTOTABLA"/>
                    <w:jc w:val="center"/>
                  </w:pPr>
                  <w:r>
                    <w:t xml:space="preserve"> 4 - </w:t>
                  </w:r>
                </w:p>
              </w:tc>
              <w:tc>
                <w:tcPr>
                  <w:tcW w:w="5000" w:type="pct"/>
                </w:tcPr>
                <w:p w14:paraId="2F94B0A2" w14:textId="77777777" w:rsidR="003E2592" w:rsidRDefault="003E2592" w:rsidP="00C50E56">
                  <w:pPr>
                    <w:pStyle w:val="CUERPOTEXTOTABLA"/>
                  </w:pPr>
                  <w:r>
                    <w:t>Poliestireno extruido</w:t>
                  </w:r>
                </w:p>
              </w:tc>
              <w:tc>
                <w:tcPr>
                  <w:tcW w:w="0" w:type="auto"/>
                  <w:noWrap/>
                </w:tcPr>
                <w:p w14:paraId="76490287" w14:textId="77777777" w:rsidR="003E2592" w:rsidRDefault="003E2592" w:rsidP="00C50E56">
                  <w:pPr>
                    <w:pStyle w:val="CUERPOTEXTOTABLA"/>
                    <w:jc w:val="right"/>
                  </w:pPr>
                  <w:r>
                    <w:t>10 cm</w:t>
                  </w:r>
                </w:p>
              </w:tc>
            </w:tr>
            <w:tr w:rsidR="003E2592" w14:paraId="76C973B4" w14:textId="77777777" w:rsidTr="00C50E56">
              <w:trPr>
                <w:cantSplit/>
                <w:jc w:val="center"/>
              </w:trPr>
              <w:tc>
                <w:tcPr>
                  <w:tcW w:w="0" w:type="auto"/>
                  <w:noWrap/>
                </w:tcPr>
                <w:p w14:paraId="25982797" w14:textId="77777777" w:rsidR="003E2592" w:rsidRDefault="003E2592" w:rsidP="00C50E56">
                  <w:pPr>
                    <w:pStyle w:val="CUERPOTEXTOTABLA"/>
                    <w:jc w:val="center"/>
                  </w:pPr>
                  <w:r>
                    <w:t xml:space="preserve">  </w:t>
                  </w:r>
                </w:p>
              </w:tc>
              <w:tc>
                <w:tcPr>
                  <w:tcW w:w="0" w:type="auto"/>
                  <w:noWrap/>
                </w:tcPr>
                <w:p w14:paraId="5933809B" w14:textId="77777777" w:rsidR="003E2592" w:rsidRDefault="003E2592" w:rsidP="00C50E56">
                  <w:pPr>
                    <w:pStyle w:val="CUERPOTEXTOTABLA"/>
                    <w:jc w:val="center"/>
                  </w:pPr>
                  <w:r>
                    <w:t xml:space="preserve"> 5 - </w:t>
                  </w:r>
                </w:p>
              </w:tc>
              <w:tc>
                <w:tcPr>
                  <w:tcW w:w="5000" w:type="pct"/>
                </w:tcPr>
                <w:p w14:paraId="27D98F5B" w14:textId="77777777" w:rsidR="003E2592" w:rsidRDefault="003E2592" w:rsidP="00C50E56">
                  <w:pPr>
                    <w:pStyle w:val="CUERPOTEXTOTABLA"/>
                  </w:pPr>
                  <w:r>
                    <w:t>Geotextil de poliéster</w:t>
                  </w:r>
                </w:p>
              </w:tc>
              <w:tc>
                <w:tcPr>
                  <w:tcW w:w="0" w:type="auto"/>
                  <w:noWrap/>
                </w:tcPr>
                <w:p w14:paraId="605D4FC0" w14:textId="77777777" w:rsidR="003E2592" w:rsidRDefault="003E2592" w:rsidP="00C50E56">
                  <w:pPr>
                    <w:pStyle w:val="CUERPOTEXTOTABLA"/>
                    <w:jc w:val="right"/>
                  </w:pPr>
                  <w:r>
                    <w:t>0.06 cm</w:t>
                  </w:r>
                </w:p>
              </w:tc>
            </w:tr>
            <w:tr w:rsidR="003E2592" w14:paraId="2895D372" w14:textId="77777777" w:rsidTr="00C50E56">
              <w:trPr>
                <w:cantSplit/>
                <w:jc w:val="center"/>
              </w:trPr>
              <w:tc>
                <w:tcPr>
                  <w:tcW w:w="0" w:type="auto"/>
                  <w:noWrap/>
                </w:tcPr>
                <w:p w14:paraId="2968C35E" w14:textId="77777777" w:rsidR="003E2592" w:rsidRDefault="003E2592" w:rsidP="00C50E56">
                  <w:pPr>
                    <w:pStyle w:val="CUERPOTEXTOTABLA"/>
                    <w:jc w:val="center"/>
                  </w:pPr>
                  <w:r>
                    <w:t xml:space="preserve">  </w:t>
                  </w:r>
                </w:p>
              </w:tc>
              <w:tc>
                <w:tcPr>
                  <w:tcW w:w="0" w:type="auto"/>
                  <w:noWrap/>
                </w:tcPr>
                <w:p w14:paraId="331BB41B" w14:textId="77777777" w:rsidR="003E2592" w:rsidRDefault="003E2592" w:rsidP="00C50E56">
                  <w:pPr>
                    <w:pStyle w:val="CUERPOTEXTOTABLA"/>
                    <w:jc w:val="center"/>
                  </w:pPr>
                  <w:r>
                    <w:t xml:space="preserve"> 6 - </w:t>
                  </w:r>
                </w:p>
              </w:tc>
              <w:tc>
                <w:tcPr>
                  <w:tcW w:w="5000" w:type="pct"/>
                </w:tcPr>
                <w:p w14:paraId="48D94A2C" w14:textId="77777777" w:rsidR="003E2592" w:rsidRDefault="003E2592" w:rsidP="00C50E56">
                  <w:pPr>
                    <w:pStyle w:val="CUERPOTEXTOTABLA"/>
                  </w:pPr>
                  <w:r>
                    <w:t>Impermeabilización asfáltica monocapa adherida</w:t>
                  </w:r>
                </w:p>
              </w:tc>
              <w:tc>
                <w:tcPr>
                  <w:tcW w:w="0" w:type="auto"/>
                  <w:noWrap/>
                </w:tcPr>
                <w:p w14:paraId="52FF5612" w14:textId="77777777" w:rsidR="003E2592" w:rsidRDefault="003E2592" w:rsidP="00C50E56">
                  <w:pPr>
                    <w:pStyle w:val="CUERPOTEXTOTABLA"/>
                    <w:jc w:val="right"/>
                  </w:pPr>
                  <w:r>
                    <w:t>0.36 cm</w:t>
                  </w:r>
                </w:p>
              </w:tc>
            </w:tr>
            <w:tr w:rsidR="003E2592" w14:paraId="57EB2C7C" w14:textId="77777777" w:rsidTr="00C50E56">
              <w:trPr>
                <w:cantSplit/>
                <w:jc w:val="center"/>
              </w:trPr>
              <w:tc>
                <w:tcPr>
                  <w:tcW w:w="0" w:type="auto"/>
                  <w:noWrap/>
                </w:tcPr>
                <w:p w14:paraId="16DD8D44" w14:textId="77777777" w:rsidR="003E2592" w:rsidRDefault="003E2592" w:rsidP="00C50E56">
                  <w:pPr>
                    <w:pStyle w:val="CUERPOTEXTOTABLA"/>
                    <w:jc w:val="center"/>
                  </w:pPr>
                  <w:r>
                    <w:t xml:space="preserve">  </w:t>
                  </w:r>
                </w:p>
              </w:tc>
              <w:tc>
                <w:tcPr>
                  <w:tcW w:w="0" w:type="auto"/>
                  <w:noWrap/>
                </w:tcPr>
                <w:p w14:paraId="4C811CCE" w14:textId="77777777" w:rsidR="003E2592" w:rsidRDefault="003E2592" w:rsidP="00C50E56">
                  <w:pPr>
                    <w:pStyle w:val="CUERPOTEXTOTABLA"/>
                    <w:jc w:val="center"/>
                  </w:pPr>
                  <w:r>
                    <w:t xml:space="preserve"> 7 - </w:t>
                  </w:r>
                </w:p>
              </w:tc>
              <w:tc>
                <w:tcPr>
                  <w:tcW w:w="5000" w:type="pct"/>
                </w:tcPr>
                <w:p w14:paraId="103AE008" w14:textId="77777777" w:rsidR="003E2592" w:rsidRDefault="003E2592" w:rsidP="00C50E56">
                  <w:pPr>
                    <w:pStyle w:val="CUERPOTEXTOTABLA"/>
                  </w:pPr>
                  <w:r>
                    <w:t>Capa de regularización de mortero de cemento</w:t>
                  </w:r>
                </w:p>
              </w:tc>
              <w:tc>
                <w:tcPr>
                  <w:tcW w:w="0" w:type="auto"/>
                  <w:noWrap/>
                </w:tcPr>
                <w:p w14:paraId="3DB15A8A" w14:textId="77777777" w:rsidR="003E2592" w:rsidRDefault="003E2592" w:rsidP="00C50E56">
                  <w:pPr>
                    <w:pStyle w:val="CUERPOTEXTOTABLA"/>
                    <w:jc w:val="right"/>
                  </w:pPr>
                  <w:r>
                    <w:t>2 cm</w:t>
                  </w:r>
                </w:p>
              </w:tc>
            </w:tr>
            <w:tr w:rsidR="003E2592" w14:paraId="2750DB42" w14:textId="77777777" w:rsidTr="00C50E56">
              <w:trPr>
                <w:cantSplit/>
                <w:jc w:val="center"/>
              </w:trPr>
              <w:tc>
                <w:tcPr>
                  <w:tcW w:w="0" w:type="auto"/>
                  <w:noWrap/>
                </w:tcPr>
                <w:p w14:paraId="74166E68" w14:textId="77777777" w:rsidR="003E2592" w:rsidRDefault="003E2592" w:rsidP="00C50E56">
                  <w:pPr>
                    <w:pStyle w:val="CUERPOTEXTOTABLA"/>
                    <w:jc w:val="center"/>
                  </w:pPr>
                  <w:r>
                    <w:t xml:space="preserve">  </w:t>
                  </w:r>
                </w:p>
              </w:tc>
              <w:tc>
                <w:tcPr>
                  <w:tcW w:w="0" w:type="auto"/>
                  <w:noWrap/>
                </w:tcPr>
                <w:p w14:paraId="1B967210" w14:textId="77777777" w:rsidR="003E2592" w:rsidRDefault="003E2592" w:rsidP="00C50E56">
                  <w:pPr>
                    <w:pStyle w:val="CUERPOTEXTOTABLA"/>
                    <w:jc w:val="center"/>
                  </w:pPr>
                  <w:r>
                    <w:t xml:space="preserve"> 8 - </w:t>
                  </w:r>
                </w:p>
              </w:tc>
              <w:tc>
                <w:tcPr>
                  <w:tcW w:w="5000" w:type="pct"/>
                </w:tcPr>
                <w:p w14:paraId="75A2810A" w14:textId="77777777" w:rsidR="003E2592" w:rsidRDefault="003E2592" w:rsidP="00C50E56">
                  <w:pPr>
                    <w:pStyle w:val="CUERPOTEXTOTABLA"/>
                  </w:pPr>
                  <w:r>
                    <w:t>Formación de pendientes con hormigón celular a base de cemento y aditivo plastificante-aireante</w:t>
                  </w:r>
                </w:p>
              </w:tc>
              <w:tc>
                <w:tcPr>
                  <w:tcW w:w="0" w:type="auto"/>
                  <w:noWrap/>
                </w:tcPr>
                <w:p w14:paraId="763D436E" w14:textId="77777777" w:rsidR="003E2592" w:rsidRDefault="003E2592" w:rsidP="00C50E56">
                  <w:pPr>
                    <w:pStyle w:val="CUERPOTEXTOTABLA"/>
                    <w:jc w:val="right"/>
                  </w:pPr>
                  <w:r>
                    <w:t>10 cm</w:t>
                  </w:r>
                </w:p>
              </w:tc>
            </w:tr>
            <w:tr w:rsidR="003E2592" w14:paraId="60935C26" w14:textId="77777777" w:rsidTr="00C50E56">
              <w:trPr>
                <w:cantSplit/>
                <w:jc w:val="center"/>
              </w:trPr>
              <w:tc>
                <w:tcPr>
                  <w:tcW w:w="0" w:type="auto"/>
                  <w:noWrap/>
                </w:tcPr>
                <w:p w14:paraId="63F83609" w14:textId="77777777" w:rsidR="003E2592" w:rsidRDefault="003E2592" w:rsidP="00C50E56">
                  <w:pPr>
                    <w:pStyle w:val="CUERPOTEXTOTABLA"/>
                    <w:jc w:val="center"/>
                  </w:pPr>
                  <w:r>
                    <w:t xml:space="preserve">  </w:t>
                  </w:r>
                </w:p>
              </w:tc>
              <w:tc>
                <w:tcPr>
                  <w:tcW w:w="0" w:type="auto"/>
                  <w:noWrap/>
                </w:tcPr>
                <w:p w14:paraId="443DE6EA" w14:textId="77777777" w:rsidR="003E2592" w:rsidRDefault="003E2592" w:rsidP="00C50E56">
                  <w:pPr>
                    <w:pStyle w:val="CUERPOTEXTOTABLA"/>
                    <w:jc w:val="center"/>
                  </w:pPr>
                  <w:r>
                    <w:t xml:space="preserve"> 9 - </w:t>
                  </w:r>
                </w:p>
              </w:tc>
              <w:tc>
                <w:tcPr>
                  <w:tcW w:w="5000" w:type="pct"/>
                </w:tcPr>
                <w:p w14:paraId="15D06B36" w14:textId="77777777" w:rsidR="003E2592" w:rsidRDefault="003E2592" w:rsidP="00C50E56">
                  <w:pPr>
                    <w:pStyle w:val="CUERPOTEXTOTABLA"/>
                  </w:pPr>
                  <w:r>
                    <w:t>Forjado reticular 25+5 cm (Casetón de EPS moldeado enrasado)</w:t>
                  </w:r>
                </w:p>
              </w:tc>
              <w:tc>
                <w:tcPr>
                  <w:tcW w:w="0" w:type="auto"/>
                  <w:noWrap/>
                </w:tcPr>
                <w:p w14:paraId="77ADC60A" w14:textId="77777777" w:rsidR="003E2592" w:rsidRDefault="003E2592" w:rsidP="00C50E56">
                  <w:pPr>
                    <w:pStyle w:val="CUERPOTEXTOTABLA"/>
                    <w:jc w:val="right"/>
                  </w:pPr>
                  <w:r>
                    <w:t>30 cm</w:t>
                  </w:r>
                </w:p>
              </w:tc>
            </w:tr>
            <w:tr w:rsidR="003E2592" w14:paraId="5053D571" w14:textId="77777777" w:rsidTr="00C50E56">
              <w:trPr>
                <w:cantSplit/>
                <w:jc w:val="center"/>
              </w:trPr>
              <w:tc>
                <w:tcPr>
                  <w:tcW w:w="0" w:type="auto"/>
                  <w:noWrap/>
                </w:tcPr>
                <w:p w14:paraId="10431B03" w14:textId="77777777" w:rsidR="003E2592" w:rsidRDefault="003E2592" w:rsidP="00C50E56">
                  <w:pPr>
                    <w:pStyle w:val="CUERPOTEXTOTABLA"/>
                    <w:jc w:val="center"/>
                  </w:pPr>
                  <w:r>
                    <w:t xml:space="preserve">  </w:t>
                  </w:r>
                </w:p>
              </w:tc>
              <w:tc>
                <w:tcPr>
                  <w:tcW w:w="0" w:type="auto"/>
                  <w:noWrap/>
                </w:tcPr>
                <w:p w14:paraId="79700991" w14:textId="77777777" w:rsidR="003E2592" w:rsidRDefault="003E2592" w:rsidP="00C50E56">
                  <w:pPr>
                    <w:pStyle w:val="CUERPOTEXTOTABLA"/>
                    <w:jc w:val="center"/>
                  </w:pPr>
                  <w:r>
                    <w:t xml:space="preserve"> 10 - </w:t>
                  </w:r>
                </w:p>
              </w:tc>
              <w:tc>
                <w:tcPr>
                  <w:tcW w:w="5000" w:type="pct"/>
                </w:tcPr>
                <w:p w14:paraId="5A2C0AD1" w14:textId="77777777" w:rsidR="003E2592" w:rsidRDefault="003E2592" w:rsidP="00C50E56">
                  <w:pPr>
                    <w:pStyle w:val="CUERPOTEXTOTABLA"/>
                  </w:pPr>
                  <w:r>
                    <w:t>Cámara de aire sin ventilar</w:t>
                  </w:r>
                </w:p>
              </w:tc>
              <w:tc>
                <w:tcPr>
                  <w:tcW w:w="0" w:type="auto"/>
                  <w:noWrap/>
                </w:tcPr>
                <w:p w14:paraId="66A7D99A" w14:textId="77777777" w:rsidR="003E2592" w:rsidRDefault="003E2592" w:rsidP="00C50E56">
                  <w:pPr>
                    <w:pStyle w:val="CUERPOTEXTOTABLA"/>
                    <w:jc w:val="right"/>
                  </w:pPr>
                  <w:r>
                    <w:t>56 cm</w:t>
                  </w:r>
                </w:p>
              </w:tc>
            </w:tr>
            <w:tr w:rsidR="003E2592" w14:paraId="1707F8CB" w14:textId="77777777" w:rsidTr="00C50E56">
              <w:trPr>
                <w:cantSplit/>
                <w:jc w:val="center"/>
              </w:trPr>
              <w:tc>
                <w:tcPr>
                  <w:tcW w:w="0" w:type="auto"/>
                  <w:noWrap/>
                </w:tcPr>
                <w:p w14:paraId="3B302A7D" w14:textId="77777777" w:rsidR="003E2592" w:rsidRDefault="003E2592" w:rsidP="00C50E56">
                  <w:pPr>
                    <w:pStyle w:val="CUERPOTEXTOTABLA"/>
                    <w:jc w:val="center"/>
                  </w:pPr>
                  <w:r>
                    <w:t xml:space="preserve">  </w:t>
                  </w:r>
                </w:p>
              </w:tc>
              <w:tc>
                <w:tcPr>
                  <w:tcW w:w="0" w:type="auto"/>
                  <w:noWrap/>
                </w:tcPr>
                <w:p w14:paraId="41DAE077" w14:textId="77777777" w:rsidR="003E2592" w:rsidRDefault="003E2592" w:rsidP="00C50E56">
                  <w:pPr>
                    <w:pStyle w:val="CUERPOTEXTOTABLA"/>
                    <w:jc w:val="center"/>
                  </w:pPr>
                  <w:r>
                    <w:t xml:space="preserve"> 11 - </w:t>
                  </w:r>
                </w:p>
              </w:tc>
              <w:tc>
                <w:tcPr>
                  <w:tcW w:w="5000" w:type="pct"/>
                </w:tcPr>
                <w:p w14:paraId="04E21405" w14:textId="77777777" w:rsidR="003E2592" w:rsidRDefault="003E2592" w:rsidP="00C50E56">
                  <w:pPr>
                    <w:pStyle w:val="CUERPOTEXTOTABLA"/>
                  </w:pPr>
                  <w:r>
                    <w:t>Lana mineral</w:t>
                  </w:r>
                </w:p>
              </w:tc>
              <w:tc>
                <w:tcPr>
                  <w:tcW w:w="0" w:type="auto"/>
                  <w:noWrap/>
                </w:tcPr>
                <w:p w14:paraId="7026AEAC" w14:textId="77777777" w:rsidR="003E2592" w:rsidRDefault="003E2592" w:rsidP="00C50E56">
                  <w:pPr>
                    <w:pStyle w:val="CUERPOTEXTOTABLA"/>
                    <w:jc w:val="right"/>
                  </w:pPr>
                  <w:r>
                    <w:t>4 cm</w:t>
                  </w:r>
                </w:p>
              </w:tc>
            </w:tr>
            <w:tr w:rsidR="003E2592" w14:paraId="4ECD642D" w14:textId="77777777" w:rsidTr="00C50E56">
              <w:trPr>
                <w:cantSplit/>
                <w:jc w:val="center"/>
              </w:trPr>
              <w:tc>
                <w:tcPr>
                  <w:tcW w:w="0" w:type="auto"/>
                  <w:noWrap/>
                </w:tcPr>
                <w:p w14:paraId="27E04469" w14:textId="77777777" w:rsidR="003E2592" w:rsidRDefault="003E2592" w:rsidP="00C50E56">
                  <w:pPr>
                    <w:pStyle w:val="CUERPOTEXTOTABLA"/>
                    <w:jc w:val="center"/>
                  </w:pPr>
                  <w:r>
                    <w:t xml:space="preserve">  </w:t>
                  </w:r>
                </w:p>
              </w:tc>
              <w:tc>
                <w:tcPr>
                  <w:tcW w:w="0" w:type="auto"/>
                  <w:noWrap/>
                </w:tcPr>
                <w:p w14:paraId="61AD409E" w14:textId="77777777" w:rsidR="003E2592" w:rsidRDefault="003E2592" w:rsidP="00C50E56">
                  <w:pPr>
                    <w:pStyle w:val="CUERPOTEXTOTABLA"/>
                    <w:jc w:val="center"/>
                  </w:pPr>
                  <w:r>
                    <w:t xml:space="preserve"> 12 - </w:t>
                  </w:r>
                </w:p>
              </w:tc>
              <w:tc>
                <w:tcPr>
                  <w:tcW w:w="5000" w:type="pct"/>
                </w:tcPr>
                <w:p w14:paraId="4E94CA62" w14:textId="77777777" w:rsidR="003E2592" w:rsidRDefault="003E2592" w:rsidP="00C50E56">
                  <w:pPr>
                    <w:pStyle w:val="CUERPOTEXTOTABLA"/>
                  </w:pPr>
                  <w:r>
                    <w:t>Falso techo continuo suspendido de placas de yeso laminado</w:t>
                  </w:r>
                </w:p>
              </w:tc>
              <w:tc>
                <w:tcPr>
                  <w:tcW w:w="0" w:type="auto"/>
                  <w:noWrap/>
                </w:tcPr>
                <w:p w14:paraId="3D24FB67" w14:textId="77777777" w:rsidR="003E2592" w:rsidRDefault="003E2592" w:rsidP="00C50E56">
                  <w:pPr>
                    <w:pStyle w:val="CUERPOTEXTOTABLA"/>
                    <w:jc w:val="right"/>
                  </w:pPr>
                  <w:r>
                    <w:t>1.25 cm</w:t>
                  </w:r>
                </w:p>
              </w:tc>
            </w:tr>
            <w:tr w:rsidR="003E2592" w14:paraId="69B2B72E" w14:textId="77777777" w:rsidTr="00C50E56">
              <w:trPr>
                <w:cantSplit/>
                <w:jc w:val="center"/>
              </w:trPr>
              <w:tc>
                <w:tcPr>
                  <w:tcW w:w="0" w:type="auto"/>
                  <w:noWrap/>
                </w:tcPr>
                <w:p w14:paraId="3888F04F" w14:textId="77777777" w:rsidR="003E2592" w:rsidRDefault="003E2592" w:rsidP="00C50E56">
                  <w:pPr>
                    <w:pStyle w:val="CUERPOTEXTOTABLA"/>
                    <w:jc w:val="center"/>
                  </w:pPr>
                  <w:r>
                    <w:t xml:space="preserve">  </w:t>
                  </w:r>
                </w:p>
              </w:tc>
              <w:tc>
                <w:tcPr>
                  <w:tcW w:w="0" w:type="auto"/>
                  <w:noWrap/>
                </w:tcPr>
                <w:p w14:paraId="7877D7FE" w14:textId="77777777" w:rsidR="003E2592" w:rsidRDefault="003E2592" w:rsidP="00C50E56">
                  <w:pPr>
                    <w:pStyle w:val="CUERPOTEXTOTABLA"/>
                    <w:jc w:val="center"/>
                  </w:pPr>
                  <w:r>
                    <w:t xml:space="preserve"> 13 - </w:t>
                  </w:r>
                </w:p>
              </w:tc>
              <w:tc>
                <w:tcPr>
                  <w:tcW w:w="5000" w:type="pct"/>
                </w:tcPr>
                <w:p w14:paraId="28A62E8D" w14:textId="77777777" w:rsidR="003E2592" w:rsidRDefault="003E2592" w:rsidP="00C50E56">
                  <w:pPr>
                    <w:pStyle w:val="CUERPOTEXTOTABLA"/>
                  </w:pPr>
                  <w:r>
                    <w:t>Pintura al temple sobre paramento interior de yeso o escayola</w:t>
                  </w:r>
                </w:p>
              </w:tc>
              <w:tc>
                <w:tcPr>
                  <w:tcW w:w="0" w:type="auto"/>
                  <w:noWrap/>
                </w:tcPr>
                <w:p w14:paraId="0A5493B2" w14:textId="77777777" w:rsidR="003E2592" w:rsidRDefault="003E2592" w:rsidP="00C50E56">
                  <w:pPr>
                    <w:pStyle w:val="CUERPOTEXTOTABLA"/>
                    <w:jc w:val="right"/>
                  </w:pPr>
                  <w:r>
                    <w:t>---</w:t>
                  </w:r>
                </w:p>
              </w:tc>
            </w:tr>
            <w:tr w:rsidR="003E2592" w14:paraId="266C841E" w14:textId="77777777" w:rsidTr="00C50E56">
              <w:trPr>
                <w:cantSplit/>
                <w:jc w:val="center"/>
              </w:trPr>
              <w:tc>
                <w:tcPr>
                  <w:tcW w:w="0" w:type="auto"/>
                  <w:gridSpan w:val="3"/>
                </w:tcPr>
                <w:p w14:paraId="082A3D4D" w14:textId="77777777" w:rsidR="003E2592" w:rsidRDefault="003E2592" w:rsidP="00C50E56">
                  <w:pPr>
                    <w:pStyle w:val="CUERPOTEXTOTABLA"/>
                  </w:pPr>
                  <w:r>
                    <w:t>Espesor total:</w:t>
                  </w:r>
                </w:p>
              </w:tc>
              <w:tc>
                <w:tcPr>
                  <w:tcW w:w="0" w:type="auto"/>
                  <w:noWrap/>
                </w:tcPr>
                <w:p w14:paraId="577E616D" w14:textId="77777777" w:rsidR="003E2592" w:rsidRDefault="003E2592" w:rsidP="00C50E56">
                  <w:pPr>
                    <w:pStyle w:val="CUERPOTEXTOTABLA"/>
                    <w:jc w:val="right"/>
                  </w:pPr>
                  <w:r>
                    <w:t>118.75 cm</w:t>
                  </w:r>
                </w:p>
              </w:tc>
            </w:tr>
          </w:tbl>
          <w:p w14:paraId="2C152D7E" w14:textId="77777777" w:rsidR="003E2592" w:rsidRDefault="003E2592" w:rsidP="00C50E56">
            <w:pPr>
              <w:spacing w:after="0" w:line="2" w:lineRule="auto"/>
            </w:pPr>
          </w:p>
          <w:p w14:paraId="437F1643" w14:textId="77777777" w:rsidR="003E2592" w:rsidRDefault="003E2592" w:rsidP="00C50E56">
            <w:pPr>
              <w:pStyle w:val="CUERPOTEXTOTABLA"/>
            </w:pPr>
            <w:r>
              <w:t xml:space="preserve"> </w:t>
            </w:r>
          </w:p>
        </w:tc>
      </w:tr>
      <w:tr w:rsidR="00930BF8" w14:paraId="0854AFDE" w14:textId="77777777" w:rsidTr="00794C48">
        <w:trPr>
          <w:cantSplit/>
          <w:trHeight w:val="119"/>
          <w:jc w:val="center"/>
        </w:trPr>
        <w:tc>
          <w:tcPr>
            <w:tcW w:w="0" w:type="auto"/>
            <w:noWrap/>
          </w:tcPr>
          <w:p w14:paraId="1303BEBE" w14:textId="6A36FD05" w:rsidR="00930BF8" w:rsidRDefault="00794C48" w:rsidP="00C50E56">
            <w:pPr>
              <w:pStyle w:val="CUERPOTEXTOTABLA"/>
            </w:pPr>
            <w:r>
              <w:t>Transmitancia térmica</w:t>
            </w:r>
          </w:p>
        </w:tc>
        <w:tc>
          <w:tcPr>
            <w:tcW w:w="0" w:type="auto"/>
          </w:tcPr>
          <w:p w14:paraId="11B92F35" w14:textId="6939BDC1" w:rsidR="00930BF8" w:rsidRDefault="00930BF8" w:rsidP="00C50E56">
            <w:pPr>
              <w:pStyle w:val="CUERPOTEXTOTABLA"/>
            </w:pPr>
            <w:r>
              <w:t>U: 0.17 W/(m²·K)</w:t>
            </w:r>
          </w:p>
        </w:tc>
      </w:tr>
      <w:tr w:rsidR="003E2592" w14:paraId="3C4B832E" w14:textId="77777777" w:rsidTr="00C50E56">
        <w:trPr>
          <w:cantSplit/>
          <w:jc w:val="center"/>
        </w:trPr>
        <w:tc>
          <w:tcPr>
            <w:tcW w:w="0" w:type="auto"/>
            <w:vMerge w:val="restart"/>
            <w:noWrap/>
          </w:tcPr>
          <w:p w14:paraId="285235B3" w14:textId="77777777" w:rsidR="003E2592" w:rsidRDefault="003E2592" w:rsidP="00C50E56">
            <w:pPr>
              <w:pStyle w:val="CUERPOTEXTOTABLA"/>
            </w:pPr>
            <w:r>
              <w:t>Protección frente al ruido</w:t>
            </w:r>
          </w:p>
        </w:tc>
        <w:tc>
          <w:tcPr>
            <w:tcW w:w="0" w:type="auto"/>
          </w:tcPr>
          <w:p w14:paraId="74E2CFD1" w14:textId="77777777" w:rsidR="003E2592" w:rsidRDefault="003E2592" w:rsidP="00C50E56">
            <w:pPr>
              <w:pStyle w:val="CUERPOTEXTOTABLA"/>
            </w:pPr>
            <w:r>
              <w:t>Masa superficial: 538.02 kg/m²</w:t>
            </w:r>
          </w:p>
        </w:tc>
      </w:tr>
      <w:tr w:rsidR="003E2592" w14:paraId="6261E1DD" w14:textId="77777777" w:rsidTr="00C50E56">
        <w:trPr>
          <w:cantSplit/>
          <w:jc w:val="center"/>
        </w:trPr>
        <w:tc>
          <w:tcPr>
            <w:tcW w:w="0" w:type="auto"/>
            <w:vMerge/>
          </w:tcPr>
          <w:p w14:paraId="37F45819" w14:textId="77777777" w:rsidR="003E2592" w:rsidRDefault="003E2592" w:rsidP="00C50E56"/>
        </w:tc>
        <w:tc>
          <w:tcPr>
            <w:tcW w:w="0" w:type="auto"/>
          </w:tcPr>
          <w:p w14:paraId="33E48F80" w14:textId="77777777" w:rsidR="003E2592" w:rsidRDefault="003E2592" w:rsidP="00C50E56">
            <w:pPr>
              <w:pStyle w:val="CUERPOTEXTOTABLA"/>
            </w:pPr>
            <w:r>
              <w:t>Masa superficial del elemento base: 344.00 kg/m²</w:t>
            </w:r>
          </w:p>
        </w:tc>
      </w:tr>
      <w:tr w:rsidR="003E2592" w14:paraId="29CD975C" w14:textId="77777777" w:rsidTr="00C50E56">
        <w:trPr>
          <w:cantSplit/>
          <w:jc w:val="center"/>
        </w:trPr>
        <w:tc>
          <w:tcPr>
            <w:tcW w:w="0" w:type="auto"/>
            <w:vMerge/>
          </w:tcPr>
          <w:p w14:paraId="6022B63F" w14:textId="77777777" w:rsidR="003E2592" w:rsidRDefault="003E2592" w:rsidP="00C50E56"/>
        </w:tc>
        <w:tc>
          <w:tcPr>
            <w:tcW w:w="0" w:type="auto"/>
          </w:tcPr>
          <w:p w14:paraId="2EB67C5C" w14:textId="77777777" w:rsidR="003E2592" w:rsidRDefault="003E2592" w:rsidP="00C50E56">
            <w:pPr>
              <w:pStyle w:val="CUERPOTEXTOTABLA"/>
            </w:pPr>
            <w:r>
              <w:t>Caracterización acústica, R</w:t>
            </w:r>
            <w:r>
              <w:rPr>
                <w:vertAlign w:val="subscript"/>
              </w:rPr>
              <w:t>w</w:t>
            </w:r>
            <w:r>
              <w:t>(C; C</w:t>
            </w:r>
            <w:r>
              <w:rPr>
                <w:vertAlign w:val="subscript"/>
              </w:rPr>
              <w:t>tr</w:t>
            </w:r>
            <w:r>
              <w:t>): 55.1(-1; -3) dB</w:t>
            </w:r>
          </w:p>
        </w:tc>
      </w:tr>
      <w:tr w:rsidR="003E2592" w14:paraId="543F0F3A" w14:textId="77777777" w:rsidTr="00C50E56">
        <w:trPr>
          <w:cantSplit/>
          <w:jc w:val="center"/>
        </w:trPr>
        <w:tc>
          <w:tcPr>
            <w:tcW w:w="0" w:type="auto"/>
            <w:vMerge/>
          </w:tcPr>
          <w:p w14:paraId="4F347844" w14:textId="77777777" w:rsidR="003E2592" w:rsidRDefault="003E2592" w:rsidP="00C50E56"/>
        </w:tc>
        <w:tc>
          <w:tcPr>
            <w:tcW w:w="0" w:type="auto"/>
          </w:tcPr>
          <w:p w14:paraId="2AF6AC5C" w14:textId="77777777" w:rsidR="003E2592" w:rsidRDefault="003E2592" w:rsidP="00C50E56">
            <w:pPr>
              <w:pStyle w:val="CUERPOTEXTOTABLA"/>
            </w:pPr>
            <w:r>
              <w:t xml:space="preserve">Mejora del índice global de reducción acústica, debida al techo suspendido, </w:t>
            </w:r>
            <w:r>
              <w:rPr>
                <w:rFonts w:ascii="Symbol" w:hAnsi="Symbol" w:cs="Symbol"/>
              </w:rPr>
              <w:t></w:t>
            </w:r>
            <w:r>
              <w:t>R: 15 dB</w:t>
            </w:r>
          </w:p>
        </w:tc>
      </w:tr>
      <w:tr w:rsidR="003E2592" w14:paraId="72432484" w14:textId="77777777" w:rsidTr="00C50E56">
        <w:trPr>
          <w:cantSplit/>
          <w:jc w:val="center"/>
        </w:trPr>
        <w:tc>
          <w:tcPr>
            <w:tcW w:w="0" w:type="auto"/>
            <w:vMerge w:val="restart"/>
            <w:noWrap/>
          </w:tcPr>
          <w:p w14:paraId="1237FAB1" w14:textId="77777777" w:rsidR="003E2592" w:rsidRDefault="003E2592" w:rsidP="00C50E56">
            <w:pPr>
              <w:pStyle w:val="CUERPOTEXTOTABLA"/>
            </w:pPr>
            <w:r>
              <w:t>Protección frente a la humedad</w:t>
            </w:r>
          </w:p>
        </w:tc>
        <w:tc>
          <w:tcPr>
            <w:tcW w:w="0" w:type="auto"/>
          </w:tcPr>
          <w:p w14:paraId="08990AE2" w14:textId="77777777" w:rsidR="003E2592" w:rsidRDefault="003E2592" w:rsidP="00C50E56">
            <w:pPr>
              <w:pStyle w:val="CUERPOTEXTOTABLA"/>
            </w:pPr>
            <w:r>
              <w:t>Tipo de cubierta: Transitable, peatonal, con solado fijo</w:t>
            </w:r>
          </w:p>
        </w:tc>
      </w:tr>
      <w:tr w:rsidR="003E2592" w14:paraId="6DDCC49A" w14:textId="77777777" w:rsidTr="00C50E56">
        <w:trPr>
          <w:cantSplit/>
          <w:jc w:val="center"/>
        </w:trPr>
        <w:tc>
          <w:tcPr>
            <w:tcW w:w="0" w:type="auto"/>
            <w:vMerge/>
          </w:tcPr>
          <w:p w14:paraId="14DCC06F" w14:textId="77777777" w:rsidR="003E2592" w:rsidRDefault="003E2592" w:rsidP="00C50E56"/>
        </w:tc>
        <w:tc>
          <w:tcPr>
            <w:tcW w:w="0" w:type="auto"/>
          </w:tcPr>
          <w:p w14:paraId="73CF2C20" w14:textId="77777777" w:rsidR="003E2592" w:rsidRDefault="003E2592" w:rsidP="00C50E56">
            <w:pPr>
              <w:pStyle w:val="CUERPOTEXTOTABLA"/>
            </w:pPr>
            <w:r>
              <w:t>Tipo de impermeabilización: Material bituminoso/bituminoso modificado</w:t>
            </w:r>
          </w:p>
        </w:tc>
      </w:tr>
    </w:tbl>
    <w:p w14:paraId="496F4740" w14:textId="77777777" w:rsidR="003E2592" w:rsidRDefault="003E2592" w:rsidP="003E2592">
      <w:pPr>
        <w:spacing w:after="0" w:line="2" w:lineRule="auto"/>
      </w:pPr>
    </w:p>
    <w:p w14:paraId="4D0D2D1A" w14:textId="77777777" w:rsidR="003E2592" w:rsidRDefault="003E2592" w:rsidP="003E2592">
      <w:pPr>
        <w:pStyle w:val="CUERPOTEXTO"/>
      </w:pPr>
      <w:r>
        <w:t xml:space="preserve"> </w:t>
      </w:r>
    </w:p>
    <w:p w14:paraId="0D8829E5" w14:textId="77777777" w:rsidR="003E2592" w:rsidRDefault="003E2592" w:rsidP="003E2592">
      <w:pPr>
        <w:pStyle w:val="CUERPOTEXTO"/>
      </w:pPr>
      <w:r>
        <w:t xml:space="preserve"> </w:t>
      </w:r>
    </w:p>
    <w:p w14:paraId="3BBBFBCD" w14:textId="77777777" w:rsidR="003E2592" w:rsidRDefault="003E2592" w:rsidP="003E2592">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57D21BAC"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E2592" w14:paraId="097B3503" w14:textId="77777777" w:rsidTr="00C50E56">
              <w:trPr>
                <w:cantSplit/>
              </w:trPr>
              <w:tc>
                <w:tcPr>
                  <w:tcW w:w="0" w:type="auto"/>
                  <w:shd w:val="clear" w:color="auto" w:fill="DAD7D3"/>
                  <w:vAlign w:val="center"/>
                </w:tcPr>
                <w:p w14:paraId="35B7B77F" w14:textId="77777777" w:rsidR="003E2592" w:rsidRDefault="003E2592" w:rsidP="00C50E56">
                  <w:pPr>
                    <w:pStyle w:val="CUERPOTEXTOTABLA"/>
                    <w:rPr>
                      <w:b/>
                    </w:rPr>
                  </w:pPr>
                  <w:r>
                    <w:rPr>
                      <w:rFonts w:asciiTheme="minorHAnsi" w:hAnsiTheme="minorHAnsi" w:cstheme="minorBidi"/>
                      <w:sz w:val="22"/>
                    </w:rPr>
                    <w:lastRenderedPageBreak/>
                    <w:br w:type="page"/>
                  </w:r>
                  <w:r>
                    <w:rPr>
                      <w:b/>
                    </w:rPr>
                    <w:t>FALSO TECHO REGISTRABLE DE YESO LAMINADO - CUBIERTA PLANTA TRANSITABLE LOSA FILTRÓN (FORJADO RETICULAR EPS PERDIDO)</w:t>
                  </w:r>
                </w:p>
              </w:tc>
              <w:tc>
                <w:tcPr>
                  <w:tcW w:w="0" w:type="auto"/>
                  <w:shd w:val="clear" w:color="auto" w:fill="DAD7D3"/>
                  <w:vAlign w:val="center"/>
                </w:tcPr>
                <w:p w14:paraId="64075CAD" w14:textId="77777777" w:rsidR="003E2592" w:rsidRDefault="003E2592" w:rsidP="00C50E56">
                  <w:pPr>
                    <w:pStyle w:val="CUERPOTEXTOTABLA"/>
                    <w:jc w:val="right"/>
                  </w:pPr>
                </w:p>
              </w:tc>
            </w:tr>
          </w:tbl>
          <w:p w14:paraId="56AD7799" w14:textId="77777777" w:rsidR="003E2592" w:rsidRDefault="003E2592" w:rsidP="00C50E56">
            <w:pPr>
              <w:spacing w:after="0" w:line="2" w:lineRule="auto"/>
            </w:pPr>
          </w:p>
        </w:tc>
      </w:tr>
      <w:tr w:rsidR="003E2592" w14:paraId="280062BD" w14:textId="77777777" w:rsidTr="00C50E56">
        <w:trPr>
          <w:cantSplit/>
          <w:jc w:val="center"/>
        </w:trPr>
        <w:tc>
          <w:tcPr>
            <w:tcW w:w="0" w:type="auto"/>
            <w:gridSpan w:val="2"/>
            <w:vAlign w:val="center"/>
          </w:tcPr>
          <w:p w14:paraId="327C6F53" w14:textId="77777777" w:rsidR="003E2592" w:rsidRDefault="003E2592" w:rsidP="00C50E56">
            <w:pPr>
              <w:pStyle w:val="CUERPOTEXTOTABLA"/>
              <w:jc w:val="both"/>
            </w:pPr>
            <w:r>
              <w:t>REVESTIMIENTO EXTERIOR: Cubierta plana transitable, no ventilada, con solado flotante aislante,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bicapa, adherida, compuesta por lámina de betún modificado con elastómero SBS, LBM(SBS)-30-FV, previa imprimación con emulsión asfáltica aniónica con cargas tipo EB, y lámina de betún modificado con elastómero SBS, LBM(SBS)-30-FP; CAPA SEPARADORA BAJO PROTECCIÓN: geotextil no tejido compuesto por fibras de poliéster unidas por agujeteado; AISLAMIENTO TÉRMICO: panel rígido de poliestireno extruido, de 60 mm de espesor; CAPA DE PROTECCIÓN Y AISLAMIENTO TÉRMICO: pavimento flotante de losas filtrantes de 40x30x8 cm, formadas por 4 cm de hormigón fabricado con cemento fotocatalítico, descontaminante y autolimpiable y 4 cm de poliestireno extruido.</w:t>
            </w:r>
          </w:p>
          <w:p w14:paraId="6AC794D2" w14:textId="77777777" w:rsidR="003E2592" w:rsidRDefault="003E2592" w:rsidP="00C50E56">
            <w:pPr>
              <w:pStyle w:val="CUERPOTEXTOTABLA"/>
              <w:jc w:val="both"/>
            </w:pPr>
            <w:r>
              <w:t>ELEMENTO ESTRUCTURAL</w:t>
            </w:r>
          </w:p>
          <w:p w14:paraId="05A53C0C" w14:textId="77777777" w:rsidR="003E2592" w:rsidRDefault="003E2592" w:rsidP="00C50E5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2EFD404C" w14:textId="77777777" w:rsidR="003E2592" w:rsidRDefault="003E2592" w:rsidP="00C50E56">
            <w:pPr>
              <w:pStyle w:val="CUERPOTEXTOTABLA"/>
              <w:jc w:val="both"/>
            </w:pPr>
            <w:r>
              <w:t>REVESTIMIENTO DEL TECHO</w:t>
            </w:r>
          </w:p>
          <w:p w14:paraId="44987655" w14:textId="77777777" w:rsidR="003E2592" w:rsidRDefault="003E2592" w:rsidP="00C50E56">
            <w:pPr>
              <w:pStyle w:val="CUERPOTEXTOTABLA"/>
              <w:jc w:val="both"/>
            </w:pPr>
            <w:r>
              <w:t>Techo suspendido registrable, con cámara de aire, compuesto de: AISLAMIENTO: aislamiento acústico a ruido aéreo, formado por panel semirrígido de lana mineral, de 40 mm de espesor, resistencia térmica 1,1 m²K/W, conductividad térmica 0,035 W/(mK); TECHO SUSPENDIDO: falso techo registrable suspendido, decorativo, situado a una altura menor de 4 m. constituido por ESTRUCTURA: perfilería oculta, de acero galvanizado; PLACAS: placas de yeso laminado de 12,5 mm de espesor, de superficie lisa, para techos registrables.</w:t>
            </w:r>
          </w:p>
        </w:tc>
      </w:tr>
      <w:tr w:rsidR="003E2592" w14:paraId="646D9B82" w14:textId="77777777" w:rsidTr="00C50E56">
        <w:trPr>
          <w:cantSplit/>
          <w:jc w:val="center"/>
        </w:trPr>
        <w:tc>
          <w:tcPr>
            <w:tcW w:w="0" w:type="auto"/>
            <w:tcMar>
              <w:top w:w="17" w:type="dxa"/>
              <w:left w:w="6" w:type="dxa"/>
              <w:bottom w:w="23" w:type="dxa"/>
              <w:right w:w="11" w:type="dxa"/>
            </w:tcMar>
            <w:vAlign w:val="center"/>
          </w:tcPr>
          <w:p w14:paraId="31D8A78E" w14:textId="77777777" w:rsidR="003E2592" w:rsidRDefault="003E2592" w:rsidP="00C50E56">
            <w:pPr>
              <w:pStyle w:val="CUERPOTEXTOTABLA"/>
              <w:jc w:val="center"/>
            </w:pPr>
            <w:r>
              <w:rPr>
                <w:noProof/>
              </w:rPr>
              <w:drawing>
                <wp:inline distT="0" distB="0" distL="0" distR="0" wp14:anchorId="3E0C0DBE" wp14:editId="6F780E08">
                  <wp:extent cx="1789200" cy="1483200"/>
                  <wp:effectExtent l="0" t="0" r="0" b="0"/>
                  <wp:docPr id="220" name="0 Imagen" descr="image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bmp"/>
                          <pic:cNvPicPr/>
                        </pic:nvPicPr>
                        <pic:blipFill>
                          <a:blip r:embed="rId72"/>
                          <a:stretch>
                            <a:fillRect/>
                          </a:stretch>
                        </pic:blipFill>
                        <pic:spPr>
                          <a:xfrm>
                            <a:off x="0" y="0"/>
                            <a:ext cx="1789200" cy="1483200"/>
                          </a:xfrm>
                          <a:prstGeom prst="rect">
                            <a:avLst/>
                          </a:prstGeom>
                        </pic:spPr>
                      </pic:pic>
                    </a:graphicData>
                  </a:graphic>
                </wp:inline>
              </w:drawing>
            </w:r>
          </w:p>
        </w:tc>
        <w:tc>
          <w:tcPr>
            <w:tcW w:w="0" w:type="auto"/>
          </w:tcPr>
          <w:p w14:paraId="5FA0C395"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494"/>
              <w:gridCol w:w="5280"/>
              <w:gridCol w:w="1026"/>
            </w:tblGrid>
            <w:tr w:rsidR="003E2592" w14:paraId="73DFB85B" w14:textId="77777777" w:rsidTr="00C50E56">
              <w:trPr>
                <w:cantSplit/>
                <w:jc w:val="center"/>
              </w:trPr>
              <w:tc>
                <w:tcPr>
                  <w:tcW w:w="0" w:type="auto"/>
                  <w:gridSpan w:val="4"/>
                </w:tcPr>
                <w:p w14:paraId="357C1288" w14:textId="77777777" w:rsidR="003E2592" w:rsidRDefault="003E2592" w:rsidP="00C50E56">
                  <w:pPr>
                    <w:pStyle w:val="CUERPOTEXTOTABLA"/>
                  </w:pPr>
                  <w:r>
                    <w:t>Listado de capas:</w:t>
                  </w:r>
                </w:p>
              </w:tc>
            </w:tr>
            <w:tr w:rsidR="003E2592" w14:paraId="6A1580D3" w14:textId="77777777" w:rsidTr="00C50E56">
              <w:trPr>
                <w:cantSplit/>
                <w:jc w:val="center"/>
              </w:trPr>
              <w:tc>
                <w:tcPr>
                  <w:tcW w:w="0" w:type="auto"/>
                  <w:noWrap/>
                </w:tcPr>
                <w:p w14:paraId="68B069CD" w14:textId="77777777" w:rsidR="003E2592" w:rsidRDefault="003E2592" w:rsidP="00C50E56">
                  <w:pPr>
                    <w:pStyle w:val="CUERPOTEXTOTABLA"/>
                    <w:jc w:val="center"/>
                  </w:pPr>
                  <w:r>
                    <w:t xml:space="preserve">  </w:t>
                  </w:r>
                </w:p>
              </w:tc>
              <w:tc>
                <w:tcPr>
                  <w:tcW w:w="0" w:type="auto"/>
                  <w:noWrap/>
                </w:tcPr>
                <w:p w14:paraId="52D7C94B" w14:textId="77777777" w:rsidR="003E2592" w:rsidRDefault="003E2592" w:rsidP="00C50E56">
                  <w:pPr>
                    <w:pStyle w:val="CUERPOTEXTOTABLA"/>
                    <w:jc w:val="center"/>
                  </w:pPr>
                  <w:r>
                    <w:t xml:space="preserve"> 1 - </w:t>
                  </w:r>
                </w:p>
              </w:tc>
              <w:tc>
                <w:tcPr>
                  <w:tcW w:w="5000" w:type="pct"/>
                </w:tcPr>
                <w:p w14:paraId="3B522AB2" w14:textId="77777777" w:rsidR="003E2592" w:rsidRDefault="003E2592" w:rsidP="00C50E56">
                  <w:pPr>
                    <w:pStyle w:val="CUERPOTEXTOTABLA"/>
                  </w:pPr>
                  <w:r>
                    <w:t>Pavimento de losas filtrantes: hormigón fotocatalítico</w:t>
                  </w:r>
                </w:p>
              </w:tc>
              <w:tc>
                <w:tcPr>
                  <w:tcW w:w="0" w:type="auto"/>
                  <w:noWrap/>
                </w:tcPr>
                <w:p w14:paraId="5A3CD072" w14:textId="77777777" w:rsidR="003E2592" w:rsidRDefault="003E2592" w:rsidP="00C50E56">
                  <w:pPr>
                    <w:pStyle w:val="CUERPOTEXTOTABLA"/>
                    <w:jc w:val="right"/>
                  </w:pPr>
                  <w:r>
                    <w:t>4 cm</w:t>
                  </w:r>
                </w:p>
              </w:tc>
            </w:tr>
            <w:tr w:rsidR="003E2592" w14:paraId="4C47FD37" w14:textId="77777777" w:rsidTr="00C50E56">
              <w:trPr>
                <w:cantSplit/>
                <w:jc w:val="center"/>
              </w:trPr>
              <w:tc>
                <w:tcPr>
                  <w:tcW w:w="0" w:type="auto"/>
                  <w:noWrap/>
                </w:tcPr>
                <w:p w14:paraId="55FC0F91" w14:textId="77777777" w:rsidR="003E2592" w:rsidRDefault="003E2592" w:rsidP="00C50E56">
                  <w:pPr>
                    <w:pStyle w:val="CUERPOTEXTOTABLA"/>
                    <w:jc w:val="center"/>
                  </w:pPr>
                  <w:r>
                    <w:t xml:space="preserve">  </w:t>
                  </w:r>
                </w:p>
              </w:tc>
              <w:tc>
                <w:tcPr>
                  <w:tcW w:w="0" w:type="auto"/>
                  <w:noWrap/>
                </w:tcPr>
                <w:p w14:paraId="41EE239D" w14:textId="77777777" w:rsidR="003E2592" w:rsidRDefault="003E2592" w:rsidP="00C50E56">
                  <w:pPr>
                    <w:pStyle w:val="CUERPOTEXTOTABLA"/>
                    <w:jc w:val="center"/>
                  </w:pPr>
                  <w:r>
                    <w:t xml:space="preserve"> 2 - </w:t>
                  </w:r>
                </w:p>
              </w:tc>
              <w:tc>
                <w:tcPr>
                  <w:tcW w:w="5000" w:type="pct"/>
                </w:tcPr>
                <w:p w14:paraId="67D91420" w14:textId="77777777" w:rsidR="003E2592" w:rsidRDefault="003E2592" w:rsidP="00C50E56">
                  <w:pPr>
                    <w:pStyle w:val="CUERPOTEXTOTABLA"/>
                  </w:pPr>
                  <w:r>
                    <w:t>Pavimento de losas filtrantes: poliestireno extruido</w:t>
                  </w:r>
                </w:p>
              </w:tc>
              <w:tc>
                <w:tcPr>
                  <w:tcW w:w="0" w:type="auto"/>
                  <w:noWrap/>
                </w:tcPr>
                <w:p w14:paraId="0DE60484" w14:textId="77777777" w:rsidR="003E2592" w:rsidRDefault="003E2592" w:rsidP="00C50E56">
                  <w:pPr>
                    <w:pStyle w:val="CUERPOTEXTOTABLA"/>
                    <w:jc w:val="right"/>
                  </w:pPr>
                  <w:r>
                    <w:t>4 cm</w:t>
                  </w:r>
                </w:p>
              </w:tc>
            </w:tr>
            <w:tr w:rsidR="003E2592" w14:paraId="05C548D8" w14:textId="77777777" w:rsidTr="00C50E56">
              <w:trPr>
                <w:cantSplit/>
                <w:jc w:val="center"/>
              </w:trPr>
              <w:tc>
                <w:tcPr>
                  <w:tcW w:w="0" w:type="auto"/>
                  <w:noWrap/>
                </w:tcPr>
                <w:p w14:paraId="00CA08D7" w14:textId="77777777" w:rsidR="003E2592" w:rsidRDefault="003E2592" w:rsidP="00C50E56">
                  <w:pPr>
                    <w:pStyle w:val="CUERPOTEXTOTABLA"/>
                    <w:jc w:val="center"/>
                  </w:pPr>
                  <w:r>
                    <w:t xml:space="preserve">  </w:t>
                  </w:r>
                </w:p>
              </w:tc>
              <w:tc>
                <w:tcPr>
                  <w:tcW w:w="0" w:type="auto"/>
                  <w:noWrap/>
                </w:tcPr>
                <w:p w14:paraId="61C1DC1F" w14:textId="77777777" w:rsidR="003E2592" w:rsidRDefault="003E2592" w:rsidP="00C50E56">
                  <w:pPr>
                    <w:pStyle w:val="CUERPOTEXTOTABLA"/>
                    <w:jc w:val="center"/>
                  </w:pPr>
                  <w:r>
                    <w:t xml:space="preserve"> 3 - </w:t>
                  </w:r>
                </w:p>
              </w:tc>
              <w:tc>
                <w:tcPr>
                  <w:tcW w:w="5000" w:type="pct"/>
                </w:tcPr>
                <w:p w14:paraId="65267E0F" w14:textId="77777777" w:rsidR="003E2592" w:rsidRDefault="003E2592" w:rsidP="00C50E56">
                  <w:pPr>
                    <w:pStyle w:val="CUERPOTEXTOTABLA"/>
                  </w:pPr>
                  <w:r>
                    <w:t>Poliestireno extruido</w:t>
                  </w:r>
                </w:p>
              </w:tc>
              <w:tc>
                <w:tcPr>
                  <w:tcW w:w="0" w:type="auto"/>
                  <w:noWrap/>
                </w:tcPr>
                <w:p w14:paraId="10BEE0DD" w14:textId="77777777" w:rsidR="003E2592" w:rsidRDefault="003E2592" w:rsidP="00C50E56">
                  <w:pPr>
                    <w:pStyle w:val="CUERPOTEXTOTABLA"/>
                    <w:jc w:val="right"/>
                  </w:pPr>
                  <w:r>
                    <w:t>6 cm</w:t>
                  </w:r>
                </w:p>
              </w:tc>
            </w:tr>
            <w:tr w:rsidR="003E2592" w14:paraId="644F239B" w14:textId="77777777" w:rsidTr="00C50E56">
              <w:trPr>
                <w:cantSplit/>
                <w:jc w:val="center"/>
              </w:trPr>
              <w:tc>
                <w:tcPr>
                  <w:tcW w:w="0" w:type="auto"/>
                  <w:noWrap/>
                </w:tcPr>
                <w:p w14:paraId="7C882FAD" w14:textId="77777777" w:rsidR="003E2592" w:rsidRDefault="003E2592" w:rsidP="00C50E56">
                  <w:pPr>
                    <w:pStyle w:val="CUERPOTEXTOTABLA"/>
                    <w:jc w:val="center"/>
                  </w:pPr>
                  <w:r>
                    <w:t xml:space="preserve">  </w:t>
                  </w:r>
                </w:p>
              </w:tc>
              <w:tc>
                <w:tcPr>
                  <w:tcW w:w="0" w:type="auto"/>
                  <w:noWrap/>
                </w:tcPr>
                <w:p w14:paraId="0F99FC4F" w14:textId="77777777" w:rsidR="003E2592" w:rsidRDefault="003E2592" w:rsidP="00C50E56">
                  <w:pPr>
                    <w:pStyle w:val="CUERPOTEXTOTABLA"/>
                    <w:jc w:val="center"/>
                  </w:pPr>
                  <w:r>
                    <w:t xml:space="preserve"> 4 - </w:t>
                  </w:r>
                </w:p>
              </w:tc>
              <w:tc>
                <w:tcPr>
                  <w:tcW w:w="5000" w:type="pct"/>
                </w:tcPr>
                <w:p w14:paraId="21710AF0" w14:textId="77777777" w:rsidR="003E2592" w:rsidRDefault="003E2592" w:rsidP="00C50E56">
                  <w:pPr>
                    <w:pStyle w:val="CUERPOTEXTOTABLA"/>
                  </w:pPr>
                  <w:r>
                    <w:t>Geotextil de poliéster</w:t>
                  </w:r>
                </w:p>
              </w:tc>
              <w:tc>
                <w:tcPr>
                  <w:tcW w:w="0" w:type="auto"/>
                  <w:noWrap/>
                </w:tcPr>
                <w:p w14:paraId="08BD616C" w14:textId="77777777" w:rsidR="003E2592" w:rsidRDefault="003E2592" w:rsidP="00C50E56">
                  <w:pPr>
                    <w:pStyle w:val="CUERPOTEXTOTABLA"/>
                    <w:jc w:val="right"/>
                  </w:pPr>
                  <w:r>
                    <w:t>0.08 cm</w:t>
                  </w:r>
                </w:p>
              </w:tc>
            </w:tr>
            <w:tr w:rsidR="003E2592" w14:paraId="4E5F8FB5" w14:textId="77777777" w:rsidTr="00C50E56">
              <w:trPr>
                <w:cantSplit/>
                <w:jc w:val="center"/>
              </w:trPr>
              <w:tc>
                <w:tcPr>
                  <w:tcW w:w="0" w:type="auto"/>
                  <w:noWrap/>
                </w:tcPr>
                <w:p w14:paraId="4B15D410" w14:textId="77777777" w:rsidR="003E2592" w:rsidRDefault="003E2592" w:rsidP="00C50E56">
                  <w:pPr>
                    <w:pStyle w:val="CUERPOTEXTOTABLA"/>
                    <w:jc w:val="center"/>
                  </w:pPr>
                  <w:r>
                    <w:t xml:space="preserve">  </w:t>
                  </w:r>
                </w:p>
              </w:tc>
              <w:tc>
                <w:tcPr>
                  <w:tcW w:w="0" w:type="auto"/>
                  <w:noWrap/>
                </w:tcPr>
                <w:p w14:paraId="1F755317" w14:textId="77777777" w:rsidR="003E2592" w:rsidRDefault="003E2592" w:rsidP="00C50E56">
                  <w:pPr>
                    <w:pStyle w:val="CUERPOTEXTOTABLA"/>
                    <w:jc w:val="center"/>
                  </w:pPr>
                  <w:r>
                    <w:t xml:space="preserve"> 5 - </w:t>
                  </w:r>
                </w:p>
              </w:tc>
              <w:tc>
                <w:tcPr>
                  <w:tcW w:w="5000" w:type="pct"/>
                </w:tcPr>
                <w:p w14:paraId="730154B2" w14:textId="77777777" w:rsidR="003E2592" w:rsidRDefault="003E2592" w:rsidP="00C50E56">
                  <w:pPr>
                    <w:pStyle w:val="CUERPOTEXTOTABLA"/>
                  </w:pPr>
                  <w:r>
                    <w:t>Impermeabilización asfáltica bicapa adherida</w:t>
                  </w:r>
                </w:p>
              </w:tc>
              <w:tc>
                <w:tcPr>
                  <w:tcW w:w="0" w:type="auto"/>
                  <w:noWrap/>
                </w:tcPr>
                <w:p w14:paraId="151B2B79" w14:textId="77777777" w:rsidR="003E2592" w:rsidRDefault="003E2592" w:rsidP="00C50E56">
                  <w:pPr>
                    <w:pStyle w:val="CUERPOTEXTOTABLA"/>
                    <w:jc w:val="right"/>
                  </w:pPr>
                  <w:r>
                    <w:t>0.55 cm</w:t>
                  </w:r>
                </w:p>
              </w:tc>
            </w:tr>
            <w:tr w:rsidR="003E2592" w14:paraId="491565B6" w14:textId="77777777" w:rsidTr="00C50E56">
              <w:trPr>
                <w:cantSplit/>
                <w:jc w:val="center"/>
              </w:trPr>
              <w:tc>
                <w:tcPr>
                  <w:tcW w:w="0" w:type="auto"/>
                  <w:noWrap/>
                </w:tcPr>
                <w:p w14:paraId="4318E8EC" w14:textId="77777777" w:rsidR="003E2592" w:rsidRDefault="003E2592" w:rsidP="00C50E56">
                  <w:pPr>
                    <w:pStyle w:val="CUERPOTEXTOTABLA"/>
                    <w:jc w:val="center"/>
                  </w:pPr>
                  <w:r>
                    <w:t xml:space="preserve">  </w:t>
                  </w:r>
                </w:p>
              </w:tc>
              <w:tc>
                <w:tcPr>
                  <w:tcW w:w="0" w:type="auto"/>
                  <w:noWrap/>
                </w:tcPr>
                <w:p w14:paraId="2DAC7B3B" w14:textId="77777777" w:rsidR="003E2592" w:rsidRDefault="003E2592" w:rsidP="00C50E56">
                  <w:pPr>
                    <w:pStyle w:val="CUERPOTEXTOTABLA"/>
                    <w:jc w:val="center"/>
                  </w:pPr>
                  <w:r>
                    <w:t xml:space="preserve"> 6 - </w:t>
                  </w:r>
                </w:p>
              </w:tc>
              <w:tc>
                <w:tcPr>
                  <w:tcW w:w="5000" w:type="pct"/>
                </w:tcPr>
                <w:p w14:paraId="4D004393" w14:textId="77777777" w:rsidR="003E2592" w:rsidRDefault="003E2592" w:rsidP="00C50E56">
                  <w:pPr>
                    <w:pStyle w:val="CUERPOTEXTOTABLA"/>
                  </w:pPr>
                  <w:r>
                    <w:t>Capa de regularización de mortero de cemento</w:t>
                  </w:r>
                </w:p>
              </w:tc>
              <w:tc>
                <w:tcPr>
                  <w:tcW w:w="0" w:type="auto"/>
                  <w:noWrap/>
                </w:tcPr>
                <w:p w14:paraId="1E2D40A3" w14:textId="77777777" w:rsidR="003E2592" w:rsidRDefault="003E2592" w:rsidP="00C50E56">
                  <w:pPr>
                    <w:pStyle w:val="CUERPOTEXTOTABLA"/>
                    <w:jc w:val="right"/>
                  </w:pPr>
                  <w:r>
                    <w:t>2 cm</w:t>
                  </w:r>
                </w:p>
              </w:tc>
            </w:tr>
            <w:tr w:rsidR="003E2592" w14:paraId="553CD778" w14:textId="77777777" w:rsidTr="00C50E56">
              <w:trPr>
                <w:cantSplit/>
                <w:jc w:val="center"/>
              </w:trPr>
              <w:tc>
                <w:tcPr>
                  <w:tcW w:w="0" w:type="auto"/>
                  <w:noWrap/>
                </w:tcPr>
                <w:p w14:paraId="54EBCF4F" w14:textId="77777777" w:rsidR="003E2592" w:rsidRDefault="003E2592" w:rsidP="00C50E56">
                  <w:pPr>
                    <w:pStyle w:val="CUERPOTEXTOTABLA"/>
                    <w:jc w:val="center"/>
                  </w:pPr>
                  <w:r>
                    <w:t xml:space="preserve">  </w:t>
                  </w:r>
                </w:p>
              </w:tc>
              <w:tc>
                <w:tcPr>
                  <w:tcW w:w="0" w:type="auto"/>
                  <w:noWrap/>
                </w:tcPr>
                <w:p w14:paraId="757CDB85" w14:textId="77777777" w:rsidR="003E2592" w:rsidRDefault="003E2592" w:rsidP="00C50E56">
                  <w:pPr>
                    <w:pStyle w:val="CUERPOTEXTOTABLA"/>
                    <w:jc w:val="center"/>
                  </w:pPr>
                  <w:r>
                    <w:t xml:space="preserve"> 7 - </w:t>
                  </w:r>
                </w:p>
              </w:tc>
              <w:tc>
                <w:tcPr>
                  <w:tcW w:w="5000" w:type="pct"/>
                </w:tcPr>
                <w:p w14:paraId="51FE64A4" w14:textId="77777777" w:rsidR="003E2592" w:rsidRDefault="003E2592" w:rsidP="00C50E56">
                  <w:pPr>
                    <w:pStyle w:val="CUERPOTEXTOTABLA"/>
                  </w:pPr>
                  <w:r>
                    <w:t>Formación de pendientes con hormigón celular a base de cemento y aditivo plastificante-aireante</w:t>
                  </w:r>
                </w:p>
              </w:tc>
              <w:tc>
                <w:tcPr>
                  <w:tcW w:w="0" w:type="auto"/>
                  <w:noWrap/>
                </w:tcPr>
                <w:p w14:paraId="2767D400" w14:textId="77777777" w:rsidR="003E2592" w:rsidRDefault="003E2592" w:rsidP="00C50E56">
                  <w:pPr>
                    <w:pStyle w:val="CUERPOTEXTOTABLA"/>
                    <w:jc w:val="right"/>
                  </w:pPr>
                  <w:r>
                    <w:t>10 cm</w:t>
                  </w:r>
                </w:p>
              </w:tc>
            </w:tr>
            <w:tr w:rsidR="003E2592" w14:paraId="4ECD0200" w14:textId="77777777" w:rsidTr="00C50E56">
              <w:trPr>
                <w:cantSplit/>
                <w:jc w:val="center"/>
              </w:trPr>
              <w:tc>
                <w:tcPr>
                  <w:tcW w:w="0" w:type="auto"/>
                  <w:noWrap/>
                </w:tcPr>
                <w:p w14:paraId="1A22FDC6" w14:textId="77777777" w:rsidR="003E2592" w:rsidRDefault="003E2592" w:rsidP="00C50E56">
                  <w:pPr>
                    <w:pStyle w:val="CUERPOTEXTOTABLA"/>
                    <w:jc w:val="center"/>
                  </w:pPr>
                  <w:r>
                    <w:t xml:space="preserve">  </w:t>
                  </w:r>
                </w:p>
              </w:tc>
              <w:tc>
                <w:tcPr>
                  <w:tcW w:w="0" w:type="auto"/>
                  <w:noWrap/>
                </w:tcPr>
                <w:p w14:paraId="4B6E4CFA" w14:textId="77777777" w:rsidR="003E2592" w:rsidRDefault="003E2592" w:rsidP="00C50E56">
                  <w:pPr>
                    <w:pStyle w:val="CUERPOTEXTOTABLA"/>
                    <w:jc w:val="center"/>
                  </w:pPr>
                  <w:r>
                    <w:t xml:space="preserve"> 8 - </w:t>
                  </w:r>
                </w:p>
              </w:tc>
              <w:tc>
                <w:tcPr>
                  <w:tcW w:w="5000" w:type="pct"/>
                </w:tcPr>
                <w:p w14:paraId="618BE790" w14:textId="77777777" w:rsidR="003E2592" w:rsidRDefault="003E2592" w:rsidP="00C50E56">
                  <w:pPr>
                    <w:pStyle w:val="CUERPOTEXTOTABLA"/>
                  </w:pPr>
                  <w:r>
                    <w:t>Forjado reticular 25+5 cm (Casetón de EPS moldeado enrasado)</w:t>
                  </w:r>
                </w:p>
              </w:tc>
              <w:tc>
                <w:tcPr>
                  <w:tcW w:w="0" w:type="auto"/>
                  <w:noWrap/>
                </w:tcPr>
                <w:p w14:paraId="4F3F69DC" w14:textId="77777777" w:rsidR="003E2592" w:rsidRDefault="003E2592" w:rsidP="00C50E56">
                  <w:pPr>
                    <w:pStyle w:val="CUERPOTEXTOTABLA"/>
                    <w:jc w:val="right"/>
                  </w:pPr>
                  <w:r>
                    <w:t>30 cm</w:t>
                  </w:r>
                </w:p>
              </w:tc>
            </w:tr>
            <w:tr w:rsidR="003E2592" w14:paraId="7DC8CF92" w14:textId="77777777" w:rsidTr="00C50E56">
              <w:trPr>
                <w:cantSplit/>
                <w:jc w:val="center"/>
              </w:trPr>
              <w:tc>
                <w:tcPr>
                  <w:tcW w:w="0" w:type="auto"/>
                  <w:noWrap/>
                </w:tcPr>
                <w:p w14:paraId="29D2951D" w14:textId="77777777" w:rsidR="003E2592" w:rsidRDefault="003E2592" w:rsidP="00C50E56">
                  <w:pPr>
                    <w:pStyle w:val="CUERPOTEXTOTABLA"/>
                    <w:jc w:val="center"/>
                  </w:pPr>
                  <w:r>
                    <w:t xml:space="preserve">  </w:t>
                  </w:r>
                </w:p>
              </w:tc>
              <w:tc>
                <w:tcPr>
                  <w:tcW w:w="0" w:type="auto"/>
                  <w:noWrap/>
                </w:tcPr>
                <w:p w14:paraId="0EAF4E95" w14:textId="77777777" w:rsidR="003E2592" w:rsidRDefault="003E2592" w:rsidP="00C50E56">
                  <w:pPr>
                    <w:pStyle w:val="CUERPOTEXTOTABLA"/>
                    <w:jc w:val="center"/>
                  </w:pPr>
                  <w:r>
                    <w:t xml:space="preserve"> 9 - </w:t>
                  </w:r>
                </w:p>
              </w:tc>
              <w:tc>
                <w:tcPr>
                  <w:tcW w:w="5000" w:type="pct"/>
                </w:tcPr>
                <w:p w14:paraId="766663D2" w14:textId="77777777" w:rsidR="003E2592" w:rsidRDefault="003E2592" w:rsidP="00C50E56">
                  <w:pPr>
                    <w:pStyle w:val="CUERPOTEXTOTABLA"/>
                  </w:pPr>
                  <w:r>
                    <w:t>Cámara de aire sin ventilar</w:t>
                  </w:r>
                </w:p>
              </w:tc>
              <w:tc>
                <w:tcPr>
                  <w:tcW w:w="0" w:type="auto"/>
                  <w:noWrap/>
                </w:tcPr>
                <w:p w14:paraId="51106A3F" w14:textId="77777777" w:rsidR="003E2592" w:rsidRDefault="003E2592" w:rsidP="00C50E56">
                  <w:pPr>
                    <w:pStyle w:val="CUERPOTEXTOTABLA"/>
                    <w:jc w:val="right"/>
                  </w:pPr>
                  <w:r>
                    <w:t>56 cm</w:t>
                  </w:r>
                </w:p>
              </w:tc>
            </w:tr>
            <w:tr w:rsidR="003E2592" w14:paraId="663403A5" w14:textId="77777777" w:rsidTr="00C50E56">
              <w:trPr>
                <w:cantSplit/>
                <w:jc w:val="center"/>
              </w:trPr>
              <w:tc>
                <w:tcPr>
                  <w:tcW w:w="0" w:type="auto"/>
                  <w:noWrap/>
                </w:tcPr>
                <w:p w14:paraId="1BD00855" w14:textId="77777777" w:rsidR="003E2592" w:rsidRDefault="003E2592" w:rsidP="00C50E56">
                  <w:pPr>
                    <w:pStyle w:val="CUERPOTEXTOTABLA"/>
                    <w:jc w:val="center"/>
                  </w:pPr>
                  <w:r>
                    <w:t xml:space="preserve">  </w:t>
                  </w:r>
                </w:p>
              </w:tc>
              <w:tc>
                <w:tcPr>
                  <w:tcW w:w="0" w:type="auto"/>
                  <w:noWrap/>
                </w:tcPr>
                <w:p w14:paraId="16DC54C3" w14:textId="77777777" w:rsidR="003E2592" w:rsidRDefault="003E2592" w:rsidP="00C50E56">
                  <w:pPr>
                    <w:pStyle w:val="CUERPOTEXTOTABLA"/>
                    <w:jc w:val="center"/>
                  </w:pPr>
                  <w:r>
                    <w:t xml:space="preserve"> 10 - </w:t>
                  </w:r>
                </w:p>
              </w:tc>
              <w:tc>
                <w:tcPr>
                  <w:tcW w:w="5000" w:type="pct"/>
                </w:tcPr>
                <w:p w14:paraId="1DAC72F1" w14:textId="77777777" w:rsidR="003E2592" w:rsidRDefault="003E2592" w:rsidP="00C50E56">
                  <w:pPr>
                    <w:pStyle w:val="CUERPOTEXTOTABLA"/>
                  </w:pPr>
                  <w:r>
                    <w:t>Lana mineral</w:t>
                  </w:r>
                </w:p>
              </w:tc>
              <w:tc>
                <w:tcPr>
                  <w:tcW w:w="0" w:type="auto"/>
                  <w:noWrap/>
                </w:tcPr>
                <w:p w14:paraId="7BC24091" w14:textId="77777777" w:rsidR="003E2592" w:rsidRDefault="003E2592" w:rsidP="00C50E56">
                  <w:pPr>
                    <w:pStyle w:val="CUERPOTEXTOTABLA"/>
                    <w:jc w:val="right"/>
                  </w:pPr>
                  <w:r>
                    <w:t>4 cm</w:t>
                  </w:r>
                </w:p>
              </w:tc>
            </w:tr>
            <w:tr w:rsidR="003E2592" w14:paraId="40F2BB03" w14:textId="77777777" w:rsidTr="00C50E56">
              <w:trPr>
                <w:cantSplit/>
                <w:jc w:val="center"/>
              </w:trPr>
              <w:tc>
                <w:tcPr>
                  <w:tcW w:w="0" w:type="auto"/>
                  <w:noWrap/>
                </w:tcPr>
                <w:p w14:paraId="747CAC47" w14:textId="77777777" w:rsidR="003E2592" w:rsidRDefault="003E2592" w:rsidP="00C50E56">
                  <w:pPr>
                    <w:pStyle w:val="CUERPOTEXTOTABLA"/>
                    <w:jc w:val="center"/>
                  </w:pPr>
                  <w:r>
                    <w:t xml:space="preserve">  </w:t>
                  </w:r>
                </w:p>
              </w:tc>
              <w:tc>
                <w:tcPr>
                  <w:tcW w:w="0" w:type="auto"/>
                  <w:noWrap/>
                </w:tcPr>
                <w:p w14:paraId="6DEA09BD" w14:textId="77777777" w:rsidR="003E2592" w:rsidRDefault="003E2592" w:rsidP="00C50E56">
                  <w:pPr>
                    <w:pStyle w:val="CUERPOTEXTOTABLA"/>
                    <w:jc w:val="center"/>
                  </w:pPr>
                  <w:r>
                    <w:t xml:space="preserve"> 11 - </w:t>
                  </w:r>
                </w:p>
              </w:tc>
              <w:tc>
                <w:tcPr>
                  <w:tcW w:w="5000" w:type="pct"/>
                </w:tcPr>
                <w:p w14:paraId="468491DE" w14:textId="77777777" w:rsidR="003E2592" w:rsidRDefault="003E2592" w:rsidP="00C50E56">
                  <w:pPr>
                    <w:pStyle w:val="CUERPOTEXTOTABLA"/>
                  </w:pPr>
                  <w:r>
                    <w:t>Falso techo registrable suspendido, decorativo de placas de yeso laminado</w:t>
                  </w:r>
                </w:p>
              </w:tc>
              <w:tc>
                <w:tcPr>
                  <w:tcW w:w="0" w:type="auto"/>
                  <w:noWrap/>
                </w:tcPr>
                <w:p w14:paraId="66DCD560" w14:textId="77777777" w:rsidR="003E2592" w:rsidRDefault="003E2592" w:rsidP="00C50E56">
                  <w:pPr>
                    <w:pStyle w:val="CUERPOTEXTOTABLA"/>
                    <w:jc w:val="right"/>
                  </w:pPr>
                  <w:r>
                    <w:t>1.25 cm</w:t>
                  </w:r>
                </w:p>
              </w:tc>
            </w:tr>
            <w:tr w:rsidR="003E2592" w14:paraId="4184C775" w14:textId="77777777" w:rsidTr="00C50E56">
              <w:trPr>
                <w:cantSplit/>
                <w:jc w:val="center"/>
              </w:trPr>
              <w:tc>
                <w:tcPr>
                  <w:tcW w:w="0" w:type="auto"/>
                  <w:gridSpan w:val="3"/>
                </w:tcPr>
                <w:p w14:paraId="3AFD3496" w14:textId="77777777" w:rsidR="003E2592" w:rsidRDefault="003E2592" w:rsidP="00C50E56">
                  <w:pPr>
                    <w:pStyle w:val="CUERPOTEXTOTABLA"/>
                  </w:pPr>
                  <w:r>
                    <w:t>Espesor total:</w:t>
                  </w:r>
                </w:p>
              </w:tc>
              <w:tc>
                <w:tcPr>
                  <w:tcW w:w="0" w:type="auto"/>
                  <w:noWrap/>
                </w:tcPr>
                <w:p w14:paraId="1ED737CF" w14:textId="77777777" w:rsidR="003E2592" w:rsidRDefault="003E2592" w:rsidP="00C50E56">
                  <w:pPr>
                    <w:pStyle w:val="CUERPOTEXTOTABLA"/>
                    <w:jc w:val="right"/>
                  </w:pPr>
                  <w:r>
                    <w:t>117.88 cm</w:t>
                  </w:r>
                </w:p>
              </w:tc>
            </w:tr>
          </w:tbl>
          <w:p w14:paraId="1DE4A361" w14:textId="77777777" w:rsidR="003E2592" w:rsidRDefault="003E2592" w:rsidP="00C50E56">
            <w:pPr>
              <w:spacing w:after="0" w:line="2" w:lineRule="auto"/>
            </w:pPr>
          </w:p>
          <w:p w14:paraId="675C8BD7" w14:textId="77777777" w:rsidR="003E2592" w:rsidRDefault="003E2592" w:rsidP="00C50E56">
            <w:pPr>
              <w:pStyle w:val="CUERPOTEXTOTABLA"/>
            </w:pPr>
            <w:r>
              <w:t xml:space="preserve"> </w:t>
            </w:r>
          </w:p>
        </w:tc>
      </w:tr>
      <w:tr w:rsidR="00930BF8" w14:paraId="060C4CEC" w14:textId="77777777" w:rsidTr="00794C48">
        <w:trPr>
          <w:cantSplit/>
          <w:trHeight w:val="179"/>
          <w:jc w:val="center"/>
        </w:trPr>
        <w:tc>
          <w:tcPr>
            <w:tcW w:w="0" w:type="auto"/>
            <w:noWrap/>
          </w:tcPr>
          <w:p w14:paraId="5BF3B359" w14:textId="16970077" w:rsidR="00930BF8" w:rsidRDefault="00794C48" w:rsidP="00C50E56">
            <w:pPr>
              <w:pStyle w:val="CUERPOTEXTOTABLA"/>
            </w:pPr>
            <w:r>
              <w:t>Transmitancia térmica</w:t>
            </w:r>
          </w:p>
        </w:tc>
        <w:tc>
          <w:tcPr>
            <w:tcW w:w="0" w:type="auto"/>
          </w:tcPr>
          <w:p w14:paraId="2F345777" w14:textId="27D5452C" w:rsidR="00930BF8" w:rsidRDefault="00930BF8" w:rsidP="00C50E56">
            <w:pPr>
              <w:pStyle w:val="CUERPOTEXTOTABLA"/>
            </w:pPr>
            <w:r>
              <w:t>U: 0.17 W/(m²·K)</w:t>
            </w:r>
          </w:p>
        </w:tc>
      </w:tr>
      <w:tr w:rsidR="003E2592" w14:paraId="57A649D1" w14:textId="77777777" w:rsidTr="00C50E56">
        <w:trPr>
          <w:cantSplit/>
          <w:jc w:val="center"/>
        </w:trPr>
        <w:tc>
          <w:tcPr>
            <w:tcW w:w="0" w:type="auto"/>
            <w:vMerge w:val="restart"/>
            <w:noWrap/>
          </w:tcPr>
          <w:p w14:paraId="7949FD69" w14:textId="77777777" w:rsidR="003E2592" w:rsidRDefault="003E2592" w:rsidP="00C50E56">
            <w:pPr>
              <w:pStyle w:val="CUERPOTEXTOTABLA"/>
            </w:pPr>
            <w:r>
              <w:lastRenderedPageBreak/>
              <w:t>Protección frente al ruido</w:t>
            </w:r>
          </w:p>
        </w:tc>
        <w:tc>
          <w:tcPr>
            <w:tcW w:w="0" w:type="auto"/>
          </w:tcPr>
          <w:p w14:paraId="268BAE31" w14:textId="77777777" w:rsidR="003E2592" w:rsidRDefault="003E2592" w:rsidP="00C50E56">
            <w:pPr>
              <w:pStyle w:val="CUERPOTEXTOTABLA"/>
            </w:pPr>
            <w:r>
              <w:t>Masa superficial: 529.76 kg/m²</w:t>
            </w:r>
          </w:p>
        </w:tc>
      </w:tr>
      <w:tr w:rsidR="003E2592" w14:paraId="08ECB11B" w14:textId="77777777" w:rsidTr="00C50E56">
        <w:trPr>
          <w:cantSplit/>
          <w:jc w:val="center"/>
        </w:trPr>
        <w:tc>
          <w:tcPr>
            <w:tcW w:w="0" w:type="auto"/>
            <w:vMerge/>
          </w:tcPr>
          <w:p w14:paraId="216AC3B9" w14:textId="77777777" w:rsidR="003E2592" w:rsidRDefault="003E2592" w:rsidP="00C50E56"/>
        </w:tc>
        <w:tc>
          <w:tcPr>
            <w:tcW w:w="0" w:type="auto"/>
          </w:tcPr>
          <w:p w14:paraId="17E36029" w14:textId="77777777" w:rsidR="003E2592" w:rsidRDefault="003E2592" w:rsidP="00C50E56">
            <w:pPr>
              <w:pStyle w:val="CUERPOTEXTOTABLA"/>
            </w:pPr>
            <w:r>
              <w:t>Masa superficial del elemento base: 344.00 kg/m²</w:t>
            </w:r>
          </w:p>
        </w:tc>
      </w:tr>
      <w:tr w:rsidR="003E2592" w14:paraId="1D39A9CA" w14:textId="77777777" w:rsidTr="00C50E56">
        <w:trPr>
          <w:cantSplit/>
          <w:jc w:val="center"/>
        </w:trPr>
        <w:tc>
          <w:tcPr>
            <w:tcW w:w="0" w:type="auto"/>
            <w:vMerge/>
          </w:tcPr>
          <w:p w14:paraId="7B5312BA" w14:textId="77777777" w:rsidR="003E2592" w:rsidRDefault="003E2592" w:rsidP="00C50E56"/>
        </w:tc>
        <w:tc>
          <w:tcPr>
            <w:tcW w:w="0" w:type="auto"/>
          </w:tcPr>
          <w:p w14:paraId="3D025312" w14:textId="77777777" w:rsidR="003E2592" w:rsidRDefault="003E2592" w:rsidP="00C50E56">
            <w:pPr>
              <w:pStyle w:val="CUERPOTEXTOTABLA"/>
            </w:pPr>
            <w:r>
              <w:t>Caracterización acústica, R</w:t>
            </w:r>
            <w:r>
              <w:rPr>
                <w:vertAlign w:val="subscript"/>
              </w:rPr>
              <w:t>w</w:t>
            </w:r>
            <w:r>
              <w:t>(C; C</w:t>
            </w:r>
            <w:r>
              <w:rPr>
                <w:vertAlign w:val="subscript"/>
              </w:rPr>
              <w:t>tr</w:t>
            </w:r>
            <w:r>
              <w:t>): 55.1(-1; -3) dB</w:t>
            </w:r>
          </w:p>
        </w:tc>
      </w:tr>
      <w:tr w:rsidR="003E2592" w14:paraId="3B3C6A8B" w14:textId="77777777" w:rsidTr="00C50E56">
        <w:trPr>
          <w:cantSplit/>
          <w:jc w:val="center"/>
        </w:trPr>
        <w:tc>
          <w:tcPr>
            <w:tcW w:w="0" w:type="auto"/>
            <w:vMerge/>
          </w:tcPr>
          <w:p w14:paraId="48337277" w14:textId="77777777" w:rsidR="003E2592" w:rsidRDefault="003E2592" w:rsidP="00C50E56"/>
        </w:tc>
        <w:tc>
          <w:tcPr>
            <w:tcW w:w="0" w:type="auto"/>
          </w:tcPr>
          <w:p w14:paraId="78BB0F07" w14:textId="77777777" w:rsidR="003E2592" w:rsidRDefault="003E2592" w:rsidP="00C50E56">
            <w:pPr>
              <w:pStyle w:val="CUERPOTEXTOTABLA"/>
            </w:pPr>
            <w:r>
              <w:t xml:space="preserve">Mejora del índice global de reducción acústica, debida al techo suspendido, </w:t>
            </w:r>
            <w:r>
              <w:rPr>
                <w:rFonts w:ascii="Symbol" w:hAnsi="Symbol" w:cs="Symbol"/>
              </w:rPr>
              <w:t></w:t>
            </w:r>
            <w:r>
              <w:t>R: 15 dB</w:t>
            </w:r>
          </w:p>
        </w:tc>
      </w:tr>
      <w:tr w:rsidR="003E2592" w14:paraId="5B3948F2" w14:textId="77777777" w:rsidTr="00C50E56">
        <w:trPr>
          <w:cantSplit/>
          <w:jc w:val="center"/>
        </w:trPr>
        <w:tc>
          <w:tcPr>
            <w:tcW w:w="0" w:type="auto"/>
            <w:vMerge w:val="restart"/>
            <w:noWrap/>
          </w:tcPr>
          <w:p w14:paraId="17D018A9" w14:textId="77777777" w:rsidR="003E2592" w:rsidRDefault="003E2592" w:rsidP="00C50E56">
            <w:pPr>
              <w:pStyle w:val="CUERPOTEXTOTABLA"/>
            </w:pPr>
            <w:r>
              <w:t>Protección frente a la humedad</w:t>
            </w:r>
          </w:p>
        </w:tc>
        <w:tc>
          <w:tcPr>
            <w:tcW w:w="0" w:type="auto"/>
          </w:tcPr>
          <w:p w14:paraId="254ECDC8" w14:textId="77777777" w:rsidR="003E2592" w:rsidRDefault="003E2592" w:rsidP="00C50E56">
            <w:pPr>
              <w:pStyle w:val="CUERPOTEXTOTABLA"/>
            </w:pPr>
            <w:r>
              <w:t>Tipo de cubierta: Transitable, peatonal, con solado flotante</w:t>
            </w:r>
          </w:p>
        </w:tc>
      </w:tr>
      <w:tr w:rsidR="003E2592" w14:paraId="1ED14630" w14:textId="77777777" w:rsidTr="00C50E56">
        <w:trPr>
          <w:cantSplit/>
          <w:jc w:val="center"/>
        </w:trPr>
        <w:tc>
          <w:tcPr>
            <w:tcW w:w="0" w:type="auto"/>
            <w:vMerge/>
          </w:tcPr>
          <w:p w14:paraId="3FB05D35" w14:textId="77777777" w:rsidR="003E2592" w:rsidRDefault="003E2592" w:rsidP="00C50E56"/>
        </w:tc>
        <w:tc>
          <w:tcPr>
            <w:tcW w:w="0" w:type="auto"/>
          </w:tcPr>
          <w:p w14:paraId="6BF4864E" w14:textId="77777777" w:rsidR="003E2592" w:rsidRDefault="003E2592" w:rsidP="00C50E56">
            <w:pPr>
              <w:pStyle w:val="CUERPOTEXTOTABLA"/>
            </w:pPr>
            <w:r>
              <w:t>Tipo de impermeabilización: Material bituminoso/bituminoso modificado</w:t>
            </w:r>
          </w:p>
        </w:tc>
      </w:tr>
    </w:tbl>
    <w:p w14:paraId="5D7E6FFC" w14:textId="77777777" w:rsidR="003E2592" w:rsidRDefault="003E2592" w:rsidP="003E2592">
      <w:pPr>
        <w:spacing w:after="0" w:line="2" w:lineRule="auto"/>
      </w:pPr>
    </w:p>
    <w:p w14:paraId="569AFA80" w14:textId="77777777" w:rsidR="003E2592" w:rsidRDefault="003E2592" w:rsidP="003E2592">
      <w:pPr>
        <w:pStyle w:val="CUERPOTEXTO"/>
      </w:pPr>
      <w:r>
        <w:t xml:space="preserve"> </w:t>
      </w:r>
    </w:p>
    <w:p w14:paraId="1288E62E" w14:textId="77777777" w:rsidR="003E2592" w:rsidRDefault="003E2592" w:rsidP="003E2592">
      <w:pPr>
        <w:pStyle w:val="CUERPOTEXTO"/>
      </w:pPr>
      <w:r>
        <w:t xml:space="preserve"> </w:t>
      </w:r>
    </w:p>
    <w:p w14:paraId="1082D917" w14:textId="77777777" w:rsidR="003E2592" w:rsidRDefault="003E2592">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33A546C4"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E2592" w14:paraId="303BF756" w14:textId="77777777" w:rsidTr="00C50E56">
              <w:trPr>
                <w:cantSplit/>
              </w:trPr>
              <w:tc>
                <w:tcPr>
                  <w:tcW w:w="0" w:type="auto"/>
                  <w:shd w:val="clear" w:color="auto" w:fill="DAD7D3"/>
                  <w:vAlign w:val="center"/>
                </w:tcPr>
                <w:p w14:paraId="28F338D8" w14:textId="50F98C29" w:rsidR="003E2592" w:rsidRDefault="003E2592" w:rsidP="00C50E56">
                  <w:pPr>
                    <w:pStyle w:val="CUERPOTEXTOTABLA"/>
                    <w:rPr>
                      <w:b/>
                    </w:rPr>
                  </w:pPr>
                  <w:r>
                    <w:rPr>
                      <w:rFonts w:asciiTheme="minorHAnsi" w:hAnsiTheme="minorHAnsi" w:cstheme="minorBidi"/>
                      <w:sz w:val="22"/>
                    </w:rPr>
                    <w:lastRenderedPageBreak/>
                    <w:br w:type="page"/>
                  </w:r>
                  <w:r>
                    <w:rPr>
                      <w:b/>
                    </w:rPr>
                    <w:t>FALSO TECHO CONTINUO DE YESO LAMINADO - CUBIERTA PLANTA TRANSITABLE LOSA FILTRÓN (FORJADO RETICULAR EPS PERDIDO)</w:t>
                  </w:r>
                </w:p>
              </w:tc>
              <w:tc>
                <w:tcPr>
                  <w:tcW w:w="0" w:type="auto"/>
                  <w:shd w:val="clear" w:color="auto" w:fill="DAD7D3"/>
                  <w:vAlign w:val="center"/>
                </w:tcPr>
                <w:p w14:paraId="15D890E9" w14:textId="77777777" w:rsidR="003E2592" w:rsidRDefault="003E2592" w:rsidP="00C50E56">
                  <w:pPr>
                    <w:pStyle w:val="CUERPOTEXTOTABLA"/>
                    <w:jc w:val="right"/>
                  </w:pPr>
                </w:p>
              </w:tc>
            </w:tr>
          </w:tbl>
          <w:p w14:paraId="078C7D08" w14:textId="77777777" w:rsidR="003E2592" w:rsidRDefault="003E2592" w:rsidP="00C50E56">
            <w:pPr>
              <w:spacing w:after="0" w:line="2" w:lineRule="auto"/>
            </w:pPr>
          </w:p>
        </w:tc>
      </w:tr>
      <w:tr w:rsidR="003E2592" w14:paraId="130F170E" w14:textId="77777777" w:rsidTr="00C50E56">
        <w:trPr>
          <w:cantSplit/>
          <w:jc w:val="center"/>
        </w:trPr>
        <w:tc>
          <w:tcPr>
            <w:tcW w:w="0" w:type="auto"/>
            <w:gridSpan w:val="2"/>
            <w:vAlign w:val="center"/>
          </w:tcPr>
          <w:p w14:paraId="6698A325" w14:textId="77777777" w:rsidR="003E2592" w:rsidRDefault="003E2592" w:rsidP="00C50E56">
            <w:pPr>
              <w:pStyle w:val="CUERPOTEXTOTABLA"/>
              <w:jc w:val="both"/>
            </w:pPr>
            <w:r>
              <w:t>REVESTIMIENTO EXTERIOR: Cubierta plana transitable, no ventilada, con solado flotante aislante,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bicapa, adherida, compuesta por lámina de betún modificado con elastómero SBS, LBM(SBS)-30-FV, previa imprimación con emulsión asfáltica aniónica con cargas tipo EB, y lámina de betún modificado con elastómero SBS, LBM(SBS)-30-FP; CAPA SEPARADORA BAJO PROTECCIÓN: geotextil no tejido compuesto por fibras de poliéster unidas por agujeteado; AISLAMIENTO TÉRMICO: panel rígido de poliestireno extruido, de 60 mm de espesor; CAPA DE PROTECCIÓN Y AISLAMIENTO TÉRMICO: pavimento flotante de losas filtrantes de 40x30x8 cm, formadas por 4 cm de hormigón fabricado con cemento fotocatalítico, descontaminante y autolimpiable y 4 cm de poliestireno extruido.</w:t>
            </w:r>
          </w:p>
          <w:p w14:paraId="08B7A966" w14:textId="77777777" w:rsidR="003E2592" w:rsidRDefault="003E2592" w:rsidP="00C50E56">
            <w:pPr>
              <w:pStyle w:val="CUERPOTEXTOTABLA"/>
              <w:jc w:val="both"/>
            </w:pPr>
            <w:r>
              <w:t>ELEMENTO ESTRUCTURAL</w:t>
            </w:r>
          </w:p>
          <w:p w14:paraId="08EA5133" w14:textId="77777777" w:rsidR="003E2592" w:rsidRDefault="003E2592" w:rsidP="00C50E5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2039CC46" w14:textId="77777777" w:rsidR="003E2592" w:rsidRDefault="003E2592" w:rsidP="00C50E56">
            <w:pPr>
              <w:pStyle w:val="CUERPOTEXTOTABLA"/>
              <w:jc w:val="both"/>
            </w:pPr>
            <w:r>
              <w:t>REVESTIMIENTO DEL TECHO</w:t>
            </w:r>
          </w:p>
          <w:p w14:paraId="645E5C7D" w14:textId="77777777" w:rsidR="003E2592" w:rsidRDefault="003E2592" w:rsidP="00C50E56">
            <w:pPr>
              <w:pStyle w:val="CUERPOTEXTOTABLA"/>
              <w:jc w:val="both"/>
            </w:pPr>
            <w:r>
              <w:t>Techo suspendido continuo, con cámara de aire de altura, compuesto de: AISLAMIENTO: aislamiento acústico a ruido aéreo, formado por panel semirrígido de lana mineral, de 40 mm de espesor, resistencia térmica 1,1 m²K/W, conductividad térmica 0,035 W/(mK); TECHO SUSPENDIDO: falso techo continuo suspendido, liso, situado a una altura menor de 4 m, constituido por: ESTRUCTURA: estructura metálica de acero galvanizado de maestras primarias 60/27 mm con una modulación de 500 mm y suspendidas del forjado o elemento soporte de hormigón con anclajes directos de 125 mm, para maestra 47/17,  y varillas cada 1200 mm; PLACAS: una capa de placas de yeso laminado.ACABADO SUPERFICIAL: aplicación manual de dos manos de pintura al temple, color blanco, acabado mate, textura gotelé con gota fina, la primera mano diluida con un máximo de 40% de agua y la siguiente sin diluir; sobre paramento interior de yeso o escayola, horizontal.</w:t>
            </w:r>
          </w:p>
        </w:tc>
      </w:tr>
      <w:tr w:rsidR="003E2592" w14:paraId="2E29B2B1" w14:textId="77777777" w:rsidTr="00C50E56">
        <w:trPr>
          <w:cantSplit/>
          <w:jc w:val="center"/>
        </w:trPr>
        <w:tc>
          <w:tcPr>
            <w:tcW w:w="0" w:type="auto"/>
            <w:tcMar>
              <w:top w:w="17" w:type="dxa"/>
              <w:left w:w="6" w:type="dxa"/>
              <w:bottom w:w="23" w:type="dxa"/>
              <w:right w:w="11" w:type="dxa"/>
            </w:tcMar>
            <w:vAlign w:val="center"/>
          </w:tcPr>
          <w:p w14:paraId="44F4404A" w14:textId="77777777" w:rsidR="003E2592" w:rsidRDefault="003E2592" w:rsidP="00C50E56">
            <w:pPr>
              <w:pStyle w:val="CUERPOTEXTOTABLA"/>
              <w:jc w:val="center"/>
            </w:pPr>
            <w:r>
              <w:rPr>
                <w:noProof/>
              </w:rPr>
              <w:lastRenderedPageBreak/>
              <w:drawing>
                <wp:inline distT="0" distB="0" distL="0" distR="0" wp14:anchorId="6BBF4B34" wp14:editId="24B5054D">
                  <wp:extent cx="1789200" cy="1483200"/>
                  <wp:effectExtent l="0" t="0" r="0" b="0"/>
                  <wp:docPr id="235" name="0 Imagen" descr="image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bmp"/>
                          <pic:cNvPicPr/>
                        </pic:nvPicPr>
                        <pic:blipFill>
                          <a:blip r:embed="rId72"/>
                          <a:stretch>
                            <a:fillRect/>
                          </a:stretch>
                        </pic:blipFill>
                        <pic:spPr>
                          <a:xfrm>
                            <a:off x="0" y="0"/>
                            <a:ext cx="1789200" cy="1483200"/>
                          </a:xfrm>
                          <a:prstGeom prst="rect">
                            <a:avLst/>
                          </a:prstGeom>
                        </pic:spPr>
                      </pic:pic>
                    </a:graphicData>
                  </a:graphic>
                </wp:inline>
              </w:drawing>
            </w:r>
          </w:p>
        </w:tc>
        <w:tc>
          <w:tcPr>
            <w:tcW w:w="0" w:type="auto"/>
          </w:tcPr>
          <w:p w14:paraId="6953264E"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494"/>
              <w:gridCol w:w="5280"/>
              <w:gridCol w:w="1026"/>
            </w:tblGrid>
            <w:tr w:rsidR="003E2592" w14:paraId="09E9E454" w14:textId="77777777" w:rsidTr="00C50E56">
              <w:trPr>
                <w:cantSplit/>
                <w:jc w:val="center"/>
              </w:trPr>
              <w:tc>
                <w:tcPr>
                  <w:tcW w:w="0" w:type="auto"/>
                  <w:gridSpan w:val="4"/>
                </w:tcPr>
                <w:p w14:paraId="35F16CDB" w14:textId="77777777" w:rsidR="003E2592" w:rsidRDefault="003E2592" w:rsidP="00C50E56">
                  <w:pPr>
                    <w:pStyle w:val="CUERPOTEXTOTABLA"/>
                  </w:pPr>
                  <w:r>
                    <w:t>Listado de capas:</w:t>
                  </w:r>
                </w:p>
              </w:tc>
            </w:tr>
            <w:tr w:rsidR="003E2592" w14:paraId="65C95F45" w14:textId="77777777" w:rsidTr="00C50E56">
              <w:trPr>
                <w:cantSplit/>
                <w:jc w:val="center"/>
              </w:trPr>
              <w:tc>
                <w:tcPr>
                  <w:tcW w:w="0" w:type="auto"/>
                  <w:noWrap/>
                </w:tcPr>
                <w:p w14:paraId="6CE92B07" w14:textId="77777777" w:rsidR="003E2592" w:rsidRDefault="003E2592" w:rsidP="00C50E56">
                  <w:pPr>
                    <w:pStyle w:val="CUERPOTEXTOTABLA"/>
                    <w:jc w:val="center"/>
                  </w:pPr>
                  <w:r>
                    <w:t xml:space="preserve">  </w:t>
                  </w:r>
                </w:p>
              </w:tc>
              <w:tc>
                <w:tcPr>
                  <w:tcW w:w="0" w:type="auto"/>
                  <w:noWrap/>
                </w:tcPr>
                <w:p w14:paraId="48249471" w14:textId="77777777" w:rsidR="003E2592" w:rsidRDefault="003E2592" w:rsidP="00C50E56">
                  <w:pPr>
                    <w:pStyle w:val="CUERPOTEXTOTABLA"/>
                    <w:jc w:val="center"/>
                  </w:pPr>
                  <w:r>
                    <w:t xml:space="preserve"> 1 - </w:t>
                  </w:r>
                </w:p>
              </w:tc>
              <w:tc>
                <w:tcPr>
                  <w:tcW w:w="5000" w:type="pct"/>
                </w:tcPr>
                <w:p w14:paraId="3E5F9848" w14:textId="77777777" w:rsidR="003E2592" w:rsidRDefault="003E2592" w:rsidP="00C50E56">
                  <w:pPr>
                    <w:pStyle w:val="CUERPOTEXTOTABLA"/>
                  </w:pPr>
                  <w:r>
                    <w:t>Pavimento de losas filtrantes: hormigón fotocatalítico</w:t>
                  </w:r>
                </w:p>
              </w:tc>
              <w:tc>
                <w:tcPr>
                  <w:tcW w:w="0" w:type="auto"/>
                  <w:noWrap/>
                </w:tcPr>
                <w:p w14:paraId="7461C4D7" w14:textId="77777777" w:rsidR="003E2592" w:rsidRDefault="003E2592" w:rsidP="00C50E56">
                  <w:pPr>
                    <w:pStyle w:val="CUERPOTEXTOTABLA"/>
                    <w:jc w:val="right"/>
                  </w:pPr>
                  <w:r>
                    <w:t>4 cm</w:t>
                  </w:r>
                </w:p>
              </w:tc>
            </w:tr>
            <w:tr w:rsidR="003E2592" w14:paraId="02309BCB" w14:textId="77777777" w:rsidTr="00C50E56">
              <w:trPr>
                <w:cantSplit/>
                <w:jc w:val="center"/>
              </w:trPr>
              <w:tc>
                <w:tcPr>
                  <w:tcW w:w="0" w:type="auto"/>
                  <w:noWrap/>
                </w:tcPr>
                <w:p w14:paraId="7958BAF2" w14:textId="77777777" w:rsidR="003E2592" w:rsidRDefault="003E2592" w:rsidP="00C50E56">
                  <w:pPr>
                    <w:pStyle w:val="CUERPOTEXTOTABLA"/>
                    <w:jc w:val="center"/>
                  </w:pPr>
                  <w:r>
                    <w:t xml:space="preserve">  </w:t>
                  </w:r>
                </w:p>
              </w:tc>
              <w:tc>
                <w:tcPr>
                  <w:tcW w:w="0" w:type="auto"/>
                  <w:noWrap/>
                </w:tcPr>
                <w:p w14:paraId="5C08D0CC" w14:textId="77777777" w:rsidR="003E2592" w:rsidRDefault="003E2592" w:rsidP="00C50E56">
                  <w:pPr>
                    <w:pStyle w:val="CUERPOTEXTOTABLA"/>
                    <w:jc w:val="center"/>
                  </w:pPr>
                  <w:r>
                    <w:t xml:space="preserve"> 2 - </w:t>
                  </w:r>
                </w:p>
              </w:tc>
              <w:tc>
                <w:tcPr>
                  <w:tcW w:w="5000" w:type="pct"/>
                </w:tcPr>
                <w:p w14:paraId="593EF7C0" w14:textId="77777777" w:rsidR="003E2592" w:rsidRDefault="003E2592" w:rsidP="00C50E56">
                  <w:pPr>
                    <w:pStyle w:val="CUERPOTEXTOTABLA"/>
                  </w:pPr>
                  <w:r>
                    <w:t>Pavimento de losas filtrantes: poliestireno extruido</w:t>
                  </w:r>
                </w:p>
              </w:tc>
              <w:tc>
                <w:tcPr>
                  <w:tcW w:w="0" w:type="auto"/>
                  <w:noWrap/>
                </w:tcPr>
                <w:p w14:paraId="5FB37231" w14:textId="77777777" w:rsidR="003E2592" w:rsidRDefault="003E2592" w:rsidP="00C50E56">
                  <w:pPr>
                    <w:pStyle w:val="CUERPOTEXTOTABLA"/>
                    <w:jc w:val="right"/>
                  </w:pPr>
                  <w:r>
                    <w:t>4 cm</w:t>
                  </w:r>
                </w:p>
              </w:tc>
            </w:tr>
            <w:tr w:rsidR="003E2592" w14:paraId="535DFE14" w14:textId="77777777" w:rsidTr="00C50E56">
              <w:trPr>
                <w:cantSplit/>
                <w:jc w:val="center"/>
              </w:trPr>
              <w:tc>
                <w:tcPr>
                  <w:tcW w:w="0" w:type="auto"/>
                  <w:noWrap/>
                </w:tcPr>
                <w:p w14:paraId="1DD573FE" w14:textId="77777777" w:rsidR="003E2592" w:rsidRDefault="003E2592" w:rsidP="00C50E56">
                  <w:pPr>
                    <w:pStyle w:val="CUERPOTEXTOTABLA"/>
                    <w:jc w:val="center"/>
                  </w:pPr>
                  <w:r>
                    <w:t xml:space="preserve">  </w:t>
                  </w:r>
                </w:p>
              </w:tc>
              <w:tc>
                <w:tcPr>
                  <w:tcW w:w="0" w:type="auto"/>
                  <w:noWrap/>
                </w:tcPr>
                <w:p w14:paraId="20CFA86D" w14:textId="77777777" w:rsidR="003E2592" w:rsidRDefault="003E2592" w:rsidP="00C50E56">
                  <w:pPr>
                    <w:pStyle w:val="CUERPOTEXTOTABLA"/>
                    <w:jc w:val="center"/>
                  </w:pPr>
                  <w:r>
                    <w:t xml:space="preserve"> 3 - </w:t>
                  </w:r>
                </w:p>
              </w:tc>
              <w:tc>
                <w:tcPr>
                  <w:tcW w:w="5000" w:type="pct"/>
                </w:tcPr>
                <w:p w14:paraId="597D1D36" w14:textId="77777777" w:rsidR="003E2592" w:rsidRDefault="003E2592" w:rsidP="00C50E56">
                  <w:pPr>
                    <w:pStyle w:val="CUERPOTEXTOTABLA"/>
                  </w:pPr>
                  <w:r>
                    <w:t>Poliestireno extruido</w:t>
                  </w:r>
                </w:p>
              </w:tc>
              <w:tc>
                <w:tcPr>
                  <w:tcW w:w="0" w:type="auto"/>
                  <w:noWrap/>
                </w:tcPr>
                <w:p w14:paraId="2FD682A0" w14:textId="77777777" w:rsidR="003E2592" w:rsidRDefault="003E2592" w:rsidP="00C50E56">
                  <w:pPr>
                    <w:pStyle w:val="CUERPOTEXTOTABLA"/>
                    <w:jc w:val="right"/>
                  </w:pPr>
                  <w:r>
                    <w:t>6 cm</w:t>
                  </w:r>
                </w:p>
              </w:tc>
            </w:tr>
            <w:tr w:rsidR="003E2592" w14:paraId="5DE2DE81" w14:textId="77777777" w:rsidTr="00C50E56">
              <w:trPr>
                <w:cantSplit/>
                <w:jc w:val="center"/>
              </w:trPr>
              <w:tc>
                <w:tcPr>
                  <w:tcW w:w="0" w:type="auto"/>
                  <w:noWrap/>
                </w:tcPr>
                <w:p w14:paraId="57E929D1" w14:textId="77777777" w:rsidR="003E2592" w:rsidRDefault="003E2592" w:rsidP="00C50E56">
                  <w:pPr>
                    <w:pStyle w:val="CUERPOTEXTOTABLA"/>
                    <w:jc w:val="center"/>
                  </w:pPr>
                  <w:r>
                    <w:t xml:space="preserve">  </w:t>
                  </w:r>
                </w:p>
              </w:tc>
              <w:tc>
                <w:tcPr>
                  <w:tcW w:w="0" w:type="auto"/>
                  <w:noWrap/>
                </w:tcPr>
                <w:p w14:paraId="26F62DFD" w14:textId="77777777" w:rsidR="003E2592" w:rsidRDefault="003E2592" w:rsidP="00C50E56">
                  <w:pPr>
                    <w:pStyle w:val="CUERPOTEXTOTABLA"/>
                    <w:jc w:val="center"/>
                  </w:pPr>
                  <w:r>
                    <w:t xml:space="preserve"> 4 - </w:t>
                  </w:r>
                </w:p>
              </w:tc>
              <w:tc>
                <w:tcPr>
                  <w:tcW w:w="5000" w:type="pct"/>
                </w:tcPr>
                <w:p w14:paraId="4D4F0E70" w14:textId="77777777" w:rsidR="003E2592" w:rsidRDefault="003E2592" w:rsidP="00C50E56">
                  <w:pPr>
                    <w:pStyle w:val="CUERPOTEXTOTABLA"/>
                  </w:pPr>
                  <w:r>
                    <w:t>Geotextil de poliéster</w:t>
                  </w:r>
                </w:p>
              </w:tc>
              <w:tc>
                <w:tcPr>
                  <w:tcW w:w="0" w:type="auto"/>
                  <w:noWrap/>
                </w:tcPr>
                <w:p w14:paraId="6CE9BC1F" w14:textId="77777777" w:rsidR="003E2592" w:rsidRDefault="003E2592" w:rsidP="00C50E56">
                  <w:pPr>
                    <w:pStyle w:val="CUERPOTEXTOTABLA"/>
                    <w:jc w:val="right"/>
                  </w:pPr>
                  <w:r>
                    <w:t>0.08 cm</w:t>
                  </w:r>
                </w:p>
              </w:tc>
            </w:tr>
            <w:tr w:rsidR="003E2592" w14:paraId="47DC7395" w14:textId="77777777" w:rsidTr="00C50E56">
              <w:trPr>
                <w:cantSplit/>
                <w:jc w:val="center"/>
              </w:trPr>
              <w:tc>
                <w:tcPr>
                  <w:tcW w:w="0" w:type="auto"/>
                  <w:noWrap/>
                </w:tcPr>
                <w:p w14:paraId="637EF4C5" w14:textId="77777777" w:rsidR="003E2592" w:rsidRDefault="003E2592" w:rsidP="00C50E56">
                  <w:pPr>
                    <w:pStyle w:val="CUERPOTEXTOTABLA"/>
                    <w:jc w:val="center"/>
                  </w:pPr>
                  <w:r>
                    <w:t xml:space="preserve">  </w:t>
                  </w:r>
                </w:p>
              </w:tc>
              <w:tc>
                <w:tcPr>
                  <w:tcW w:w="0" w:type="auto"/>
                  <w:noWrap/>
                </w:tcPr>
                <w:p w14:paraId="188117B7" w14:textId="77777777" w:rsidR="003E2592" w:rsidRDefault="003E2592" w:rsidP="00C50E56">
                  <w:pPr>
                    <w:pStyle w:val="CUERPOTEXTOTABLA"/>
                    <w:jc w:val="center"/>
                  </w:pPr>
                  <w:r>
                    <w:t xml:space="preserve"> 5 - </w:t>
                  </w:r>
                </w:p>
              </w:tc>
              <w:tc>
                <w:tcPr>
                  <w:tcW w:w="5000" w:type="pct"/>
                </w:tcPr>
                <w:p w14:paraId="2B777B68" w14:textId="77777777" w:rsidR="003E2592" w:rsidRDefault="003E2592" w:rsidP="00C50E56">
                  <w:pPr>
                    <w:pStyle w:val="CUERPOTEXTOTABLA"/>
                  </w:pPr>
                  <w:r>
                    <w:t>Impermeabilización asfáltica bicapa adherida</w:t>
                  </w:r>
                </w:p>
              </w:tc>
              <w:tc>
                <w:tcPr>
                  <w:tcW w:w="0" w:type="auto"/>
                  <w:noWrap/>
                </w:tcPr>
                <w:p w14:paraId="21C619E7" w14:textId="77777777" w:rsidR="003E2592" w:rsidRDefault="003E2592" w:rsidP="00C50E56">
                  <w:pPr>
                    <w:pStyle w:val="CUERPOTEXTOTABLA"/>
                    <w:jc w:val="right"/>
                  </w:pPr>
                  <w:r>
                    <w:t>0.55 cm</w:t>
                  </w:r>
                </w:p>
              </w:tc>
            </w:tr>
            <w:tr w:rsidR="003E2592" w14:paraId="31D355EF" w14:textId="77777777" w:rsidTr="00C50E56">
              <w:trPr>
                <w:cantSplit/>
                <w:jc w:val="center"/>
              </w:trPr>
              <w:tc>
                <w:tcPr>
                  <w:tcW w:w="0" w:type="auto"/>
                  <w:noWrap/>
                </w:tcPr>
                <w:p w14:paraId="6F4AEB99" w14:textId="77777777" w:rsidR="003E2592" w:rsidRDefault="003E2592" w:rsidP="00C50E56">
                  <w:pPr>
                    <w:pStyle w:val="CUERPOTEXTOTABLA"/>
                    <w:jc w:val="center"/>
                  </w:pPr>
                  <w:r>
                    <w:t xml:space="preserve">  </w:t>
                  </w:r>
                </w:p>
              </w:tc>
              <w:tc>
                <w:tcPr>
                  <w:tcW w:w="0" w:type="auto"/>
                  <w:noWrap/>
                </w:tcPr>
                <w:p w14:paraId="283D4FEF" w14:textId="77777777" w:rsidR="003E2592" w:rsidRDefault="003E2592" w:rsidP="00C50E56">
                  <w:pPr>
                    <w:pStyle w:val="CUERPOTEXTOTABLA"/>
                    <w:jc w:val="center"/>
                  </w:pPr>
                  <w:r>
                    <w:t xml:space="preserve"> 6 - </w:t>
                  </w:r>
                </w:p>
              </w:tc>
              <w:tc>
                <w:tcPr>
                  <w:tcW w:w="5000" w:type="pct"/>
                </w:tcPr>
                <w:p w14:paraId="53304755" w14:textId="77777777" w:rsidR="003E2592" w:rsidRDefault="003E2592" w:rsidP="00C50E56">
                  <w:pPr>
                    <w:pStyle w:val="CUERPOTEXTOTABLA"/>
                  </w:pPr>
                  <w:r>
                    <w:t>Capa de regularización de mortero de cemento</w:t>
                  </w:r>
                </w:p>
              </w:tc>
              <w:tc>
                <w:tcPr>
                  <w:tcW w:w="0" w:type="auto"/>
                  <w:noWrap/>
                </w:tcPr>
                <w:p w14:paraId="7E2D7AF7" w14:textId="77777777" w:rsidR="003E2592" w:rsidRDefault="003E2592" w:rsidP="00C50E56">
                  <w:pPr>
                    <w:pStyle w:val="CUERPOTEXTOTABLA"/>
                    <w:jc w:val="right"/>
                  </w:pPr>
                  <w:r>
                    <w:t>2 cm</w:t>
                  </w:r>
                </w:p>
              </w:tc>
            </w:tr>
            <w:tr w:rsidR="003E2592" w14:paraId="4F30DEA2" w14:textId="77777777" w:rsidTr="00C50E56">
              <w:trPr>
                <w:cantSplit/>
                <w:jc w:val="center"/>
              </w:trPr>
              <w:tc>
                <w:tcPr>
                  <w:tcW w:w="0" w:type="auto"/>
                  <w:noWrap/>
                </w:tcPr>
                <w:p w14:paraId="13948393" w14:textId="77777777" w:rsidR="003E2592" w:rsidRDefault="003E2592" w:rsidP="00C50E56">
                  <w:pPr>
                    <w:pStyle w:val="CUERPOTEXTOTABLA"/>
                    <w:jc w:val="center"/>
                  </w:pPr>
                  <w:r>
                    <w:t xml:space="preserve">  </w:t>
                  </w:r>
                </w:p>
              </w:tc>
              <w:tc>
                <w:tcPr>
                  <w:tcW w:w="0" w:type="auto"/>
                  <w:noWrap/>
                </w:tcPr>
                <w:p w14:paraId="43885866" w14:textId="77777777" w:rsidR="003E2592" w:rsidRDefault="003E2592" w:rsidP="00C50E56">
                  <w:pPr>
                    <w:pStyle w:val="CUERPOTEXTOTABLA"/>
                    <w:jc w:val="center"/>
                  </w:pPr>
                  <w:r>
                    <w:t xml:space="preserve"> 7 - </w:t>
                  </w:r>
                </w:p>
              </w:tc>
              <w:tc>
                <w:tcPr>
                  <w:tcW w:w="5000" w:type="pct"/>
                </w:tcPr>
                <w:p w14:paraId="60B40B28" w14:textId="77777777" w:rsidR="003E2592" w:rsidRDefault="003E2592" w:rsidP="00C50E56">
                  <w:pPr>
                    <w:pStyle w:val="CUERPOTEXTOTABLA"/>
                  </w:pPr>
                  <w:r>
                    <w:t>Formación de pendientes con hormigón celular a base de cemento y aditivo plastificante-aireante</w:t>
                  </w:r>
                </w:p>
              </w:tc>
              <w:tc>
                <w:tcPr>
                  <w:tcW w:w="0" w:type="auto"/>
                  <w:noWrap/>
                </w:tcPr>
                <w:p w14:paraId="761CF005" w14:textId="77777777" w:rsidR="003E2592" w:rsidRDefault="003E2592" w:rsidP="00C50E56">
                  <w:pPr>
                    <w:pStyle w:val="CUERPOTEXTOTABLA"/>
                    <w:jc w:val="right"/>
                  </w:pPr>
                  <w:r>
                    <w:t>10 cm</w:t>
                  </w:r>
                </w:p>
              </w:tc>
            </w:tr>
            <w:tr w:rsidR="003E2592" w14:paraId="70480AB5" w14:textId="77777777" w:rsidTr="00C50E56">
              <w:trPr>
                <w:cantSplit/>
                <w:jc w:val="center"/>
              </w:trPr>
              <w:tc>
                <w:tcPr>
                  <w:tcW w:w="0" w:type="auto"/>
                  <w:noWrap/>
                </w:tcPr>
                <w:p w14:paraId="20D9DF92" w14:textId="77777777" w:rsidR="003E2592" w:rsidRDefault="003E2592" w:rsidP="00C50E56">
                  <w:pPr>
                    <w:pStyle w:val="CUERPOTEXTOTABLA"/>
                    <w:jc w:val="center"/>
                  </w:pPr>
                  <w:r>
                    <w:t xml:space="preserve">  </w:t>
                  </w:r>
                </w:p>
              </w:tc>
              <w:tc>
                <w:tcPr>
                  <w:tcW w:w="0" w:type="auto"/>
                  <w:noWrap/>
                </w:tcPr>
                <w:p w14:paraId="61629B09" w14:textId="77777777" w:rsidR="003E2592" w:rsidRDefault="003E2592" w:rsidP="00C50E56">
                  <w:pPr>
                    <w:pStyle w:val="CUERPOTEXTOTABLA"/>
                    <w:jc w:val="center"/>
                  </w:pPr>
                  <w:r>
                    <w:t xml:space="preserve"> 8 - </w:t>
                  </w:r>
                </w:p>
              </w:tc>
              <w:tc>
                <w:tcPr>
                  <w:tcW w:w="5000" w:type="pct"/>
                </w:tcPr>
                <w:p w14:paraId="1EE28E8D" w14:textId="77777777" w:rsidR="003E2592" w:rsidRDefault="003E2592" w:rsidP="00C50E56">
                  <w:pPr>
                    <w:pStyle w:val="CUERPOTEXTOTABLA"/>
                  </w:pPr>
                  <w:r>
                    <w:t>Forjado reticular 25+5 cm (Casetón de EPS moldeado enrasado)</w:t>
                  </w:r>
                </w:p>
              </w:tc>
              <w:tc>
                <w:tcPr>
                  <w:tcW w:w="0" w:type="auto"/>
                  <w:noWrap/>
                </w:tcPr>
                <w:p w14:paraId="7483685F" w14:textId="77777777" w:rsidR="003E2592" w:rsidRDefault="003E2592" w:rsidP="00C50E56">
                  <w:pPr>
                    <w:pStyle w:val="CUERPOTEXTOTABLA"/>
                    <w:jc w:val="right"/>
                  </w:pPr>
                  <w:r>
                    <w:t>30 cm</w:t>
                  </w:r>
                </w:p>
              </w:tc>
            </w:tr>
            <w:tr w:rsidR="003E2592" w14:paraId="08C2C683" w14:textId="77777777" w:rsidTr="00C50E56">
              <w:trPr>
                <w:cantSplit/>
                <w:jc w:val="center"/>
              </w:trPr>
              <w:tc>
                <w:tcPr>
                  <w:tcW w:w="0" w:type="auto"/>
                  <w:noWrap/>
                </w:tcPr>
                <w:p w14:paraId="16CFA7E2" w14:textId="77777777" w:rsidR="003E2592" w:rsidRDefault="003E2592" w:rsidP="00C50E56">
                  <w:pPr>
                    <w:pStyle w:val="CUERPOTEXTOTABLA"/>
                    <w:jc w:val="center"/>
                  </w:pPr>
                  <w:r>
                    <w:t xml:space="preserve">  </w:t>
                  </w:r>
                </w:p>
              </w:tc>
              <w:tc>
                <w:tcPr>
                  <w:tcW w:w="0" w:type="auto"/>
                  <w:noWrap/>
                </w:tcPr>
                <w:p w14:paraId="376852C2" w14:textId="77777777" w:rsidR="003E2592" w:rsidRDefault="003E2592" w:rsidP="00C50E56">
                  <w:pPr>
                    <w:pStyle w:val="CUERPOTEXTOTABLA"/>
                    <w:jc w:val="center"/>
                  </w:pPr>
                  <w:r>
                    <w:t xml:space="preserve"> 9 - </w:t>
                  </w:r>
                </w:p>
              </w:tc>
              <w:tc>
                <w:tcPr>
                  <w:tcW w:w="5000" w:type="pct"/>
                </w:tcPr>
                <w:p w14:paraId="383BA528" w14:textId="77777777" w:rsidR="003E2592" w:rsidRDefault="003E2592" w:rsidP="00C50E56">
                  <w:pPr>
                    <w:pStyle w:val="CUERPOTEXTOTABLA"/>
                  </w:pPr>
                  <w:r>
                    <w:t>Cámara de aire sin ventilar</w:t>
                  </w:r>
                </w:p>
              </w:tc>
              <w:tc>
                <w:tcPr>
                  <w:tcW w:w="0" w:type="auto"/>
                  <w:noWrap/>
                </w:tcPr>
                <w:p w14:paraId="633BD0B6" w14:textId="77777777" w:rsidR="003E2592" w:rsidRDefault="003E2592" w:rsidP="00C50E56">
                  <w:pPr>
                    <w:pStyle w:val="CUERPOTEXTOTABLA"/>
                    <w:jc w:val="right"/>
                  </w:pPr>
                  <w:r>
                    <w:t>56 cm</w:t>
                  </w:r>
                </w:p>
              </w:tc>
            </w:tr>
            <w:tr w:rsidR="003E2592" w14:paraId="609371A8" w14:textId="77777777" w:rsidTr="00C50E56">
              <w:trPr>
                <w:cantSplit/>
                <w:jc w:val="center"/>
              </w:trPr>
              <w:tc>
                <w:tcPr>
                  <w:tcW w:w="0" w:type="auto"/>
                  <w:noWrap/>
                </w:tcPr>
                <w:p w14:paraId="334654C0" w14:textId="77777777" w:rsidR="003E2592" w:rsidRDefault="003E2592" w:rsidP="00C50E56">
                  <w:pPr>
                    <w:pStyle w:val="CUERPOTEXTOTABLA"/>
                    <w:jc w:val="center"/>
                  </w:pPr>
                  <w:r>
                    <w:t xml:space="preserve">  </w:t>
                  </w:r>
                </w:p>
              </w:tc>
              <w:tc>
                <w:tcPr>
                  <w:tcW w:w="0" w:type="auto"/>
                  <w:noWrap/>
                </w:tcPr>
                <w:p w14:paraId="2C2E1654" w14:textId="77777777" w:rsidR="003E2592" w:rsidRDefault="003E2592" w:rsidP="00C50E56">
                  <w:pPr>
                    <w:pStyle w:val="CUERPOTEXTOTABLA"/>
                    <w:jc w:val="center"/>
                  </w:pPr>
                  <w:r>
                    <w:t xml:space="preserve"> 10 - </w:t>
                  </w:r>
                </w:p>
              </w:tc>
              <w:tc>
                <w:tcPr>
                  <w:tcW w:w="5000" w:type="pct"/>
                </w:tcPr>
                <w:p w14:paraId="7F1B606A" w14:textId="77777777" w:rsidR="003E2592" w:rsidRDefault="003E2592" w:rsidP="00C50E56">
                  <w:pPr>
                    <w:pStyle w:val="CUERPOTEXTOTABLA"/>
                  </w:pPr>
                  <w:r>
                    <w:t>Lana mineral</w:t>
                  </w:r>
                </w:p>
              </w:tc>
              <w:tc>
                <w:tcPr>
                  <w:tcW w:w="0" w:type="auto"/>
                  <w:noWrap/>
                </w:tcPr>
                <w:p w14:paraId="584EC2C9" w14:textId="77777777" w:rsidR="003E2592" w:rsidRDefault="003E2592" w:rsidP="00C50E56">
                  <w:pPr>
                    <w:pStyle w:val="CUERPOTEXTOTABLA"/>
                    <w:jc w:val="right"/>
                  </w:pPr>
                  <w:r>
                    <w:t>4 cm</w:t>
                  </w:r>
                </w:p>
              </w:tc>
            </w:tr>
            <w:tr w:rsidR="003E2592" w14:paraId="755AAC2C" w14:textId="77777777" w:rsidTr="00C50E56">
              <w:trPr>
                <w:cantSplit/>
                <w:jc w:val="center"/>
              </w:trPr>
              <w:tc>
                <w:tcPr>
                  <w:tcW w:w="0" w:type="auto"/>
                  <w:noWrap/>
                </w:tcPr>
                <w:p w14:paraId="137C35AA" w14:textId="77777777" w:rsidR="003E2592" w:rsidRDefault="003E2592" w:rsidP="00C50E56">
                  <w:pPr>
                    <w:pStyle w:val="CUERPOTEXTOTABLA"/>
                    <w:jc w:val="center"/>
                  </w:pPr>
                  <w:r>
                    <w:t xml:space="preserve">  </w:t>
                  </w:r>
                </w:p>
              </w:tc>
              <w:tc>
                <w:tcPr>
                  <w:tcW w:w="0" w:type="auto"/>
                  <w:noWrap/>
                </w:tcPr>
                <w:p w14:paraId="1F23895C" w14:textId="77777777" w:rsidR="003E2592" w:rsidRDefault="003E2592" w:rsidP="00C50E56">
                  <w:pPr>
                    <w:pStyle w:val="CUERPOTEXTOTABLA"/>
                    <w:jc w:val="center"/>
                  </w:pPr>
                  <w:r>
                    <w:t xml:space="preserve"> 11 - </w:t>
                  </w:r>
                </w:p>
              </w:tc>
              <w:tc>
                <w:tcPr>
                  <w:tcW w:w="5000" w:type="pct"/>
                </w:tcPr>
                <w:p w14:paraId="315956A7" w14:textId="77777777" w:rsidR="003E2592" w:rsidRDefault="003E2592" w:rsidP="00C50E56">
                  <w:pPr>
                    <w:pStyle w:val="CUERPOTEXTOTABLA"/>
                  </w:pPr>
                  <w:r>
                    <w:t>Falso techo continuo suspendido de placas de yeso laminado</w:t>
                  </w:r>
                </w:p>
              </w:tc>
              <w:tc>
                <w:tcPr>
                  <w:tcW w:w="0" w:type="auto"/>
                  <w:noWrap/>
                </w:tcPr>
                <w:p w14:paraId="4B5E2267" w14:textId="77777777" w:rsidR="003E2592" w:rsidRDefault="003E2592" w:rsidP="00C50E56">
                  <w:pPr>
                    <w:pStyle w:val="CUERPOTEXTOTABLA"/>
                    <w:jc w:val="right"/>
                  </w:pPr>
                  <w:r>
                    <w:t>1.25 cm</w:t>
                  </w:r>
                </w:p>
              </w:tc>
            </w:tr>
            <w:tr w:rsidR="003E2592" w14:paraId="75DAFB2C" w14:textId="77777777" w:rsidTr="00C50E56">
              <w:trPr>
                <w:cantSplit/>
                <w:jc w:val="center"/>
              </w:trPr>
              <w:tc>
                <w:tcPr>
                  <w:tcW w:w="0" w:type="auto"/>
                  <w:noWrap/>
                </w:tcPr>
                <w:p w14:paraId="328BFD43" w14:textId="77777777" w:rsidR="003E2592" w:rsidRDefault="003E2592" w:rsidP="00C50E56">
                  <w:pPr>
                    <w:pStyle w:val="CUERPOTEXTOTABLA"/>
                    <w:jc w:val="center"/>
                  </w:pPr>
                  <w:r>
                    <w:t xml:space="preserve">  </w:t>
                  </w:r>
                </w:p>
              </w:tc>
              <w:tc>
                <w:tcPr>
                  <w:tcW w:w="0" w:type="auto"/>
                  <w:noWrap/>
                </w:tcPr>
                <w:p w14:paraId="3F7FAEC2" w14:textId="77777777" w:rsidR="003E2592" w:rsidRDefault="003E2592" w:rsidP="00C50E56">
                  <w:pPr>
                    <w:pStyle w:val="CUERPOTEXTOTABLA"/>
                    <w:jc w:val="center"/>
                  </w:pPr>
                  <w:r>
                    <w:t xml:space="preserve"> 12 - </w:t>
                  </w:r>
                </w:p>
              </w:tc>
              <w:tc>
                <w:tcPr>
                  <w:tcW w:w="5000" w:type="pct"/>
                </w:tcPr>
                <w:p w14:paraId="206023E4" w14:textId="77777777" w:rsidR="003E2592" w:rsidRDefault="003E2592" w:rsidP="00C50E56">
                  <w:pPr>
                    <w:pStyle w:val="CUERPOTEXTOTABLA"/>
                  </w:pPr>
                  <w:r>
                    <w:t>Pintura al temple sobre paramento interior de yeso o escayola</w:t>
                  </w:r>
                </w:p>
              </w:tc>
              <w:tc>
                <w:tcPr>
                  <w:tcW w:w="0" w:type="auto"/>
                  <w:noWrap/>
                </w:tcPr>
                <w:p w14:paraId="234DAC62" w14:textId="77777777" w:rsidR="003E2592" w:rsidRDefault="003E2592" w:rsidP="00C50E56">
                  <w:pPr>
                    <w:pStyle w:val="CUERPOTEXTOTABLA"/>
                    <w:jc w:val="right"/>
                  </w:pPr>
                  <w:r>
                    <w:t>---</w:t>
                  </w:r>
                </w:p>
              </w:tc>
            </w:tr>
            <w:tr w:rsidR="003E2592" w14:paraId="440392F9" w14:textId="77777777" w:rsidTr="00C50E56">
              <w:trPr>
                <w:cantSplit/>
                <w:jc w:val="center"/>
              </w:trPr>
              <w:tc>
                <w:tcPr>
                  <w:tcW w:w="0" w:type="auto"/>
                  <w:gridSpan w:val="3"/>
                </w:tcPr>
                <w:p w14:paraId="6CE2C370" w14:textId="77777777" w:rsidR="003E2592" w:rsidRDefault="003E2592" w:rsidP="00C50E56">
                  <w:pPr>
                    <w:pStyle w:val="CUERPOTEXTOTABLA"/>
                  </w:pPr>
                  <w:r>
                    <w:t>Espesor total:</w:t>
                  </w:r>
                </w:p>
              </w:tc>
              <w:tc>
                <w:tcPr>
                  <w:tcW w:w="0" w:type="auto"/>
                  <w:noWrap/>
                </w:tcPr>
                <w:p w14:paraId="527094A6" w14:textId="77777777" w:rsidR="003E2592" w:rsidRDefault="003E2592" w:rsidP="00C50E56">
                  <w:pPr>
                    <w:pStyle w:val="CUERPOTEXTOTABLA"/>
                    <w:jc w:val="right"/>
                  </w:pPr>
                  <w:r>
                    <w:t>117.88 cm</w:t>
                  </w:r>
                </w:p>
              </w:tc>
            </w:tr>
          </w:tbl>
          <w:p w14:paraId="582A3F29" w14:textId="77777777" w:rsidR="003E2592" w:rsidRDefault="003E2592" w:rsidP="00C50E56">
            <w:pPr>
              <w:spacing w:after="0" w:line="2" w:lineRule="auto"/>
            </w:pPr>
          </w:p>
          <w:p w14:paraId="67C5E687" w14:textId="77777777" w:rsidR="003E2592" w:rsidRDefault="003E2592" w:rsidP="00C50E56">
            <w:pPr>
              <w:pStyle w:val="CUERPOTEXTOTABLA"/>
            </w:pPr>
            <w:r>
              <w:t xml:space="preserve"> </w:t>
            </w:r>
          </w:p>
        </w:tc>
      </w:tr>
      <w:tr w:rsidR="00930BF8" w14:paraId="546A14CC" w14:textId="77777777" w:rsidTr="00794C48">
        <w:trPr>
          <w:cantSplit/>
          <w:trHeight w:val="243"/>
          <w:jc w:val="center"/>
        </w:trPr>
        <w:tc>
          <w:tcPr>
            <w:tcW w:w="0" w:type="auto"/>
            <w:noWrap/>
          </w:tcPr>
          <w:p w14:paraId="10B90E7D" w14:textId="4DDF6D38" w:rsidR="00930BF8" w:rsidRDefault="00794C48" w:rsidP="00C50E56">
            <w:pPr>
              <w:pStyle w:val="CUERPOTEXTOTABLA"/>
            </w:pPr>
            <w:r>
              <w:t>Transmitancia térmica</w:t>
            </w:r>
          </w:p>
        </w:tc>
        <w:tc>
          <w:tcPr>
            <w:tcW w:w="0" w:type="auto"/>
          </w:tcPr>
          <w:p w14:paraId="266D9140" w14:textId="5AAE8F95" w:rsidR="00930BF8" w:rsidRDefault="00930BF8" w:rsidP="00C50E56">
            <w:pPr>
              <w:pStyle w:val="CUERPOTEXTOTABLA"/>
            </w:pPr>
            <w:r>
              <w:t>U: 0.17 W/(m²·K)</w:t>
            </w:r>
          </w:p>
        </w:tc>
      </w:tr>
      <w:tr w:rsidR="003E2592" w14:paraId="7A88957C" w14:textId="77777777" w:rsidTr="00C50E56">
        <w:trPr>
          <w:cantSplit/>
          <w:jc w:val="center"/>
        </w:trPr>
        <w:tc>
          <w:tcPr>
            <w:tcW w:w="0" w:type="auto"/>
            <w:vMerge w:val="restart"/>
            <w:noWrap/>
          </w:tcPr>
          <w:p w14:paraId="7D89CEB7" w14:textId="77777777" w:rsidR="003E2592" w:rsidRDefault="003E2592" w:rsidP="00C50E56">
            <w:pPr>
              <w:pStyle w:val="CUERPOTEXTOTABLA"/>
            </w:pPr>
            <w:r>
              <w:t>Protección frente al ruido</w:t>
            </w:r>
          </w:p>
        </w:tc>
        <w:tc>
          <w:tcPr>
            <w:tcW w:w="0" w:type="auto"/>
          </w:tcPr>
          <w:p w14:paraId="2ACC4BE7" w14:textId="77777777" w:rsidR="003E2592" w:rsidRDefault="003E2592" w:rsidP="00C50E56">
            <w:pPr>
              <w:pStyle w:val="CUERPOTEXTOTABLA"/>
            </w:pPr>
            <w:r>
              <w:t>Masa superficial: 529.76 kg/m²</w:t>
            </w:r>
          </w:p>
        </w:tc>
      </w:tr>
      <w:tr w:rsidR="003E2592" w14:paraId="0B31031B" w14:textId="77777777" w:rsidTr="00C50E56">
        <w:trPr>
          <w:cantSplit/>
          <w:jc w:val="center"/>
        </w:trPr>
        <w:tc>
          <w:tcPr>
            <w:tcW w:w="0" w:type="auto"/>
            <w:vMerge/>
          </w:tcPr>
          <w:p w14:paraId="64DBBB91" w14:textId="77777777" w:rsidR="003E2592" w:rsidRDefault="003E2592" w:rsidP="00C50E56"/>
        </w:tc>
        <w:tc>
          <w:tcPr>
            <w:tcW w:w="0" w:type="auto"/>
          </w:tcPr>
          <w:p w14:paraId="5CB79DE3" w14:textId="77777777" w:rsidR="003E2592" w:rsidRDefault="003E2592" w:rsidP="00C50E56">
            <w:pPr>
              <w:pStyle w:val="CUERPOTEXTOTABLA"/>
            </w:pPr>
            <w:r>
              <w:t>Masa superficial del elemento base: 344.00 kg/m²</w:t>
            </w:r>
          </w:p>
        </w:tc>
      </w:tr>
      <w:tr w:rsidR="003E2592" w14:paraId="57B8EB59" w14:textId="77777777" w:rsidTr="00C50E56">
        <w:trPr>
          <w:cantSplit/>
          <w:jc w:val="center"/>
        </w:trPr>
        <w:tc>
          <w:tcPr>
            <w:tcW w:w="0" w:type="auto"/>
            <w:vMerge/>
          </w:tcPr>
          <w:p w14:paraId="7250DD06" w14:textId="77777777" w:rsidR="003E2592" w:rsidRDefault="003E2592" w:rsidP="00C50E56"/>
        </w:tc>
        <w:tc>
          <w:tcPr>
            <w:tcW w:w="0" w:type="auto"/>
          </w:tcPr>
          <w:p w14:paraId="233C348E" w14:textId="77777777" w:rsidR="003E2592" w:rsidRDefault="003E2592" w:rsidP="00C50E56">
            <w:pPr>
              <w:pStyle w:val="CUERPOTEXTOTABLA"/>
            </w:pPr>
            <w:r>
              <w:t>Caracterización acústica, R</w:t>
            </w:r>
            <w:r>
              <w:rPr>
                <w:vertAlign w:val="subscript"/>
              </w:rPr>
              <w:t>w</w:t>
            </w:r>
            <w:r>
              <w:t>(C; C</w:t>
            </w:r>
            <w:r>
              <w:rPr>
                <w:vertAlign w:val="subscript"/>
              </w:rPr>
              <w:t>tr</w:t>
            </w:r>
            <w:r>
              <w:t>): 55.1(-1; -3) dB</w:t>
            </w:r>
          </w:p>
        </w:tc>
      </w:tr>
      <w:tr w:rsidR="003E2592" w14:paraId="3221783E" w14:textId="77777777" w:rsidTr="00C50E56">
        <w:trPr>
          <w:cantSplit/>
          <w:jc w:val="center"/>
        </w:trPr>
        <w:tc>
          <w:tcPr>
            <w:tcW w:w="0" w:type="auto"/>
            <w:vMerge/>
          </w:tcPr>
          <w:p w14:paraId="6C29A546" w14:textId="77777777" w:rsidR="003E2592" w:rsidRDefault="003E2592" w:rsidP="00C50E56"/>
        </w:tc>
        <w:tc>
          <w:tcPr>
            <w:tcW w:w="0" w:type="auto"/>
          </w:tcPr>
          <w:p w14:paraId="14B65682" w14:textId="77777777" w:rsidR="003E2592" w:rsidRDefault="003E2592" w:rsidP="00C50E56">
            <w:pPr>
              <w:pStyle w:val="CUERPOTEXTOTABLA"/>
            </w:pPr>
            <w:r>
              <w:t xml:space="preserve">Mejora del índice global de reducción acústica, debida al techo suspendido, </w:t>
            </w:r>
            <w:r>
              <w:rPr>
                <w:rFonts w:ascii="Symbol" w:hAnsi="Symbol" w:cs="Symbol"/>
              </w:rPr>
              <w:t></w:t>
            </w:r>
            <w:r>
              <w:t>R: 15 dB</w:t>
            </w:r>
          </w:p>
        </w:tc>
      </w:tr>
      <w:tr w:rsidR="003E2592" w14:paraId="72053A57" w14:textId="77777777" w:rsidTr="00C50E56">
        <w:trPr>
          <w:cantSplit/>
          <w:jc w:val="center"/>
        </w:trPr>
        <w:tc>
          <w:tcPr>
            <w:tcW w:w="0" w:type="auto"/>
            <w:vMerge w:val="restart"/>
            <w:noWrap/>
          </w:tcPr>
          <w:p w14:paraId="490EB325" w14:textId="77777777" w:rsidR="003E2592" w:rsidRDefault="003E2592" w:rsidP="00C50E56">
            <w:pPr>
              <w:pStyle w:val="CUERPOTEXTOTABLA"/>
            </w:pPr>
            <w:r>
              <w:t>Protección frente a la humedad</w:t>
            </w:r>
          </w:p>
        </w:tc>
        <w:tc>
          <w:tcPr>
            <w:tcW w:w="0" w:type="auto"/>
          </w:tcPr>
          <w:p w14:paraId="53FB7D5D" w14:textId="77777777" w:rsidR="003E2592" w:rsidRDefault="003E2592" w:rsidP="00C50E56">
            <w:pPr>
              <w:pStyle w:val="CUERPOTEXTOTABLA"/>
            </w:pPr>
            <w:r>
              <w:t>Tipo de cubierta: Transitable, peatonal, con solado flotante</w:t>
            </w:r>
          </w:p>
        </w:tc>
      </w:tr>
      <w:tr w:rsidR="003E2592" w14:paraId="2D6B5D7B" w14:textId="77777777" w:rsidTr="00C50E56">
        <w:trPr>
          <w:cantSplit/>
          <w:jc w:val="center"/>
        </w:trPr>
        <w:tc>
          <w:tcPr>
            <w:tcW w:w="0" w:type="auto"/>
            <w:vMerge/>
          </w:tcPr>
          <w:p w14:paraId="4D9C087A" w14:textId="77777777" w:rsidR="003E2592" w:rsidRDefault="003E2592" w:rsidP="00C50E56"/>
        </w:tc>
        <w:tc>
          <w:tcPr>
            <w:tcW w:w="0" w:type="auto"/>
          </w:tcPr>
          <w:p w14:paraId="75FE074F" w14:textId="77777777" w:rsidR="003E2592" w:rsidRDefault="003E2592" w:rsidP="00C50E56">
            <w:pPr>
              <w:pStyle w:val="CUERPOTEXTOTABLA"/>
            </w:pPr>
            <w:r>
              <w:t>Tipo de impermeabilización: Material bituminoso/bituminoso modificado</w:t>
            </w:r>
          </w:p>
        </w:tc>
      </w:tr>
    </w:tbl>
    <w:p w14:paraId="0AEE1439" w14:textId="77777777" w:rsidR="003E2592" w:rsidRDefault="003E2592" w:rsidP="003E2592">
      <w:pPr>
        <w:spacing w:after="0" w:line="2" w:lineRule="auto"/>
      </w:pPr>
    </w:p>
    <w:p w14:paraId="6A8A8EB2" w14:textId="77777777" w:rsidR="003E2592" w:rsidRDefault="003E2592" w:rsidP="003E2592">
      <w:pPr>
        <w:pStyle w:val="CUERPOTEXTO"/>
      </w:pPr>
      <w:r>
        <w:t xml:space="preserve"> </w:t>
      </w:r>
    </w:p>
    <w:p w14:paraId="60912126" w14:textId="77777777" w:rsidR="003E2592" w:rsidRDefault="003E2592" w:rsidP="003E2592">
      <w:pPr>
        <w:pStyle w:val="CUERPOTEXTO"/>
      </w:pPr>
      <w:r>
        <w:t xml:space="preserve"> </w:t>
      </w:r>
    </w:p>
    <w:p w14:paraId="3AB18A84" w14:textId="77777777" w:rsidR="003E2592" w:rsidRDefault="003E2592" w:rsidP="003E2592">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6B360A4A"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85"/>
              <w:gridCol w:w="68"/>
            </w:tblGrid>
            <w:tr w:rsidR="003E2592" w14:paraId="5CD8A3E4" w14:textId="77777777" w:rsidTr="00C50E56">
              <w:trPr>
                <w:cantSplit/>
              </w:trPr>
              <w:tc>
                <w:tcPr>
                  <w:tcW w:w="0" w:type="auto"/>
                  <w:shd w:val="clear" w:color="auto" w:fill="DAD7D3"/>
                  <w:vAlign w:val="center"/>
                </w:tcPr>
                <w:p w14:paraId="481BD061" w14:textId="77777777" w:rsidR="003E2592" w:rsidRDefault="003E2592" w:rsidP="00C50E56">
                  <w:pPr>
                    <w:pStyle w:val="CUERPOTEXTOTABLA"/>
                    <w:rPr>
                      <w:b/>
                    </w:rPr>
                  </w:pPr>
                  <w:r>
                    <w:rPr>
                      <w:b/>
                    </w:rPr>
                    <w:lastRenderedPageBreak/>
                    <w:t>CUBIERTA PLANTA TRANSITABLE LOSA FILTRÓN (FORJADO RETICULAR EPS PERDIDO)</w:t>
                  </w:r>
                </w:p>
              </w:tc>
              <w:tc>
                <w:tcPr>
                  <w:tcW w:w="0" w:type="auto"/>
                  <w:shd w:val="clear" w:color="auto" w:fill="DAD7D3"/>
                  <w:vAlign w:val="center"/>
                </w:tcPr>
                <w:p w14:paraId="6E15FEB0" w14:textId="77777777" w:rsidR="003E2592" w:rsidRDefault="003E2592" w:rsidP="00C50E56">
                  <w:pPr>
                    <w:pStyle w:val="CUERPOTEXTOTABLA"/>
                    <w:jc w:val="right"/>
                  </w:pPr>
                </w:p>
              </w:tc>
            </w:tr>
          </w:tbl>
          <w:p w14:paraId="7E1448B4" w14:textId="77777777" w:rsidR="003E2592" w:rsidRDefault="003E2592" w:rsidP="00C50E56">
            <w:pPr>
              <w:spacing w:after="0" w:line="2" w:lineRule="auto"/>
            </w:pPr>
          </w:p>
        </w:tc>
      </w:tr>
      <w:tr w:rsidR="003E2592" w14:paraId="0EEAA9EE" w14:textId="77777777" w:rsidTr="00C50E56">
        <w:trPr>
          <w:cantSplit/>
          <w:jc w:val="center"/>
        </w:trPr>
        <w:tc>
          <w:tcPr>
            <w:tcW w:w="0" w:type="auto"/>
            <w:gridSpan w:val="2"/>
            <w:vAlign w:val="center"/>
          </w:tcPr>
          <w:p w14:paraId="13359E1D" w14:textId="77777777" w:rsidR="003E2592" w:rsidRDefault="003E2592" w:rsidP="00C50E56">
            <w:pPr>
              <w:pStyle w:val="CUERPOTEXTOTABLA"/>
              <w:jc w:val="both"/>
            </w:pPr>
            <w:r>
              <w:t>REVESTIMIENTO EXTERIOR: Cubierta plana transitable, no ventilada, con solado flotante aislante,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bicapa, adherida, compuesta por lámina de betún modificado con elastómero SBS, LBM(SBS)-30-FV, previa imprimación con emulsión asfáltica aniónica con cargas tipo EB, y lámina de betún modificado con elastómero SBS, LBM(SBS)-30-FP; CAPA SEPARADORA BAJO PROTECCIÓN: geotextil no tejido compuesto por fibras de poliéster unidas por agujeteado; AISLAMIENTO TÉRMICO: panel rígido de poliestireno extruido, de 60 mm de espesor; CAPA DE PROTECCIÓN Y AISLAMIENTO TÉRMICO: pavimento flotante de losas filtrantes de 40x30x8 cm, formadas por 4 cm de hormigón fabricado con cemento fotocatalítico, descontaminante y autolimpiable y 4 cm de poliestireno extruido.</w:t>
            </w:r>
          </w:p>
          <w:p w14:paraId="0AFF814D" w14:textId="77777777" w:rsidR="003E2592" w:rsidRDefault="003E2592" w:rsidP="00C50E56">
            <w:pPr>
              <w:pStyle w:val="CUERPOTEXTOTABLA"/>
              <w:jc w:val="both"/>
            </w:pPr>
            <w:r>
              <w:t>ELEMENTO ESTRUCTURAL</w:t>
            </w:r>
          </w:p>
          <w:p w14:paraId="07101462" w14:textId="77777777" w:rsidR="003E2592" w:rsidRDefault="003E2592" w:rsidP="00C50E5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tc>
      </w:tr>
      <w:tr w:rsidR="003E2592" w14:paraId="79C9D788" w14:textId="77777777" w:rsidTr="00C50E56">
        <w:trPr>
          <w:cantSplit/>
          <w:jc w:val="center"/>
        </w:trPr>
        <w:tc>
          <w:tcPr>
            <w:tcW w:w="0" w:type="auto"/>
            <w:tcMar>
              <w:top w:w="17" w:type="dxa"/>
              <w:left w:w="6" w:type="dxa"/>
              <w:bottom w:w="23" w:type="dxa"/>
              <w:right w:w="11" w:type="dxa"/>
            </w:tcMar>
            <w:vAlign w:val="center"/>
          </w:tcPr>
          <w:p w14:paraId="5B85B706" w14:textId="77777777" w:rsidR="003E2592" w:rsidRDefault="003E2592" w:rsidP="00C50E56">
            <w:pPr>
              <w:pStyle w:val="CUERPOTEXTOTABLA"/>
              <w:jc w:val="center"/>
            </w:pPr>
            <w:r>
              <w:rPr>
                <w:noProof/>
              </w:rPr>
              <w:drawing>
                <wp:inline distT="0" distB="0" distL="0" distR="0" wp14:anchorId="4F9914BE" wp14:editId="3EBD9896">
                  <wp:extent cx="1789200" cy="774000"/>
                  <wp:effectExtent l="0" t="0" r="0" b="0"/>
                  <wp:docPr id="268" name="0 Imagen" descr="image2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bmp"/>
                          <pic:cNvPicPr/>
                        </pic:nvPicPr>
                        <pic:blipFill>
                          <a:blip r:embed="rId73"/>
                          <a:stretch>
                            <a:fillRect/>
                          </a:stretch>
                        </pic:blipFill>
                        <pic:spPr>
                          <a:xfrm>
                            <a:off x="0" y="0"/>
                            <a:ext cx="1789200" cy="774000"/>
                          </a:xfrm>
                          <a:prstGeom prst="rect">
                            <a:avLst/>
                          </a:prstGeom>
                        </pic:spPr>
                      </pic:pic>
                    </a:graphicData>
                  </a:graphic>
                </wp:inline>
              </w:drawing>
            </w:r>
          </w:p>
        </w:tc>
        <w:tc>
          <w:tcPr>
            <w:tcW w:w="0" w:type="auto"/>
          </w:tcPr>
          <w:p w14:paraId="33CB376C"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510"/>
              <w:gridCol w:w="912"/>
            </w:tblGrid>
            <w:tr w:rsidR="003E2592" w14:paraId="7F7FBA0B" w14:textId="77777777" w:rsidTr="00C50E56">
              <w:trPr>
                <w:cantSplit/>
                <w:jc w:val="center"/>
              </w:trPr>
              <w:tc>
                <w:tcPr>
                  <w:tcW w:w="0" w:type="auto"/>
                  <w:gridSpan w:val="4"/>
                </w:tcPr>
                <w:p w14:paraId="161A06B3" w14:textId="77777777" w:rsidR="003E2592" w:rsidRDefault="003E2592" w:rsidP="00C50E56">
                  <w:pPr>
                    <w:pStyle w:val="CUERPOTEXTOTABLA"/>
                  </w:pPr>
                  <w:r>
                    <w:t>Listado de capas:</w:t>
                  </w:r>
                </w:p>
              </w:tc>
            </w:tr>
            <w:tr w:rsidR="003E2592" w14:paraId="0D622383" w14:textId="77777777" w:rsidTr="00C50E56">
              <w:trPr>
                <w:cantSplit/>
                <w:jc w:val="center"/>
              </w:trPr>
              <w:tc>
                <w:tcPr>
                  <w:tcW w:w="0" w:type="auto"/>
                  <w:noWrap/>
                </w:tcPr>
                <w:p w14:paraId="621140F7" w14:textId="77777777" w:rsidR="003E2592" w:rsidRDefault="003E2592" w:rsidP="00C50E56">
                  <w:pPr>
                    <w:pStyle w:val="CUERPOTEXTOTABLA"/>
                    <w:jc w:val="center"/>
                  </w:pPr>
                  <w:r>
                    <w:t xml:space="preserve">  </w:t>
                  </w:r>
                </w:p>
              </w:tc>
              <w:tc>
                <w:tcPr>
                  <w:tcW w:w="0" w:type="auto"/>
                  <w:noWrap/>
                </w:tcPr>
                <w:p w14:paraId="4AF61F11" w14:textId="77777777" w:rsidR="003E2592" w:rsidRDefault="003E2592" w:rsidP="00C50E56">
                  <w:pPr>
                    <w:pStyle w:val="CUERPOTEXTOTABLA"/>
                    <w:jc w:val="center"/>
                  </w:pPr>
                  <w:r>
                    <w:t xml:space="preserve"> 1 - </w:t>
                  </w:r>
                </w:p>
              </w:tc>
              <w:tc>
                <w:tcPr>
                  <w:tcW w:w="5000" w:type="pct"/>
                </w:tcPr>
                <w:p w14:paraId="5F12B91F" w14:textId="77777777" w:rsidR="003E2592" w:rsidRDefault="003E2592" w:rsidP="00C50E56">
                  <w:pPr>
                    <w:pStyle w:val="CUERPOTEXTOTABLA"/>
                  </w:pPr>
                  <w:r>
                    <w:t>Pavimento de losas filtrantes: hormigón fotocatalítico</w:t>
                  </w:r>
                </w:p>
              </w:tc>
              <w:tc>
                <w:tcPr>
                  <w:tcW w:w="0" w:type="auto"/>
                  <w:noWrap/>
                </w:tcPr>
                <w:p w14:paraId="6C54D451" w14:textId="77777777" w:rsidR="003E2592" w:rsidRDefault="003E2592" w:rsidP="00C50E56">
                  <w:pPr>
                    <w:pStyle w:val="CUERPOTEXTOTABLA"/>
                    <w:jc w:val="right"/>
                  </w:pPr>
                  <w:r>
                    <w:t>4 cm</w:t>
                  </w:r>
                </w:p>
              </w:tc>
            </w:tr>
            <w:tr w:rsidR="003E2592" w14:paraId="18CA8134" w14:textId="77777777" w:rsidTr="00C50E56">
              <w:trPr>
                <w:cantSplit/>
                <w:jc w:val="center"/>
              </w:trPr>
              <w:tc>
                <w:tcPr>
                  <w:tcW w:w="0" w:type="auto"/>
                  <w:noWrap/>
                </w:tcPr>
                <w:p w14:paraId="08F90447" w14:textId="77777777" w:rsidR="003E2592" w:rsidRDefault="003E2592" w:rsidP="00C50E56">
                  <w:pPr>
                    <w:pStyle w:val="CUERPOTEXTOTABLA"/>
                    <w:jc w:val="center"/>
                  </w:pPr>
                  <w:r>
                    <w:t xml:space="preserve">  </w:t>
                  </w:r>
                </w:p>
              </w:tc>
              <w:tc>
                <w:tcPr>
                  <w:tcW w:w="0" w:type="auto"/>
                  <w:noWrap/>
                </w:tcPr>
                <w:p w14:paraId="5425C74C" w14:textId="77777777" w:rsidR="003E2592" w:rsidRDefault="003E2592" w:rsidP="00C50E56">
                  <w:pPr>
                    <w:pStyle w:val="CUERPOTEXTOTABLA"/>
                    <w:jc w:val="center"/>
                  </w:pPr>
                  <w:r>
                    <w:t xml:space="preserve"> 2 - </w:t>
                  </w:r>
                </w:p>
              </w:tc>
              <w:tc>
                <w:tcPr>
                  <w:tcW w:w="5000" w:type="pct"/>
                </w:tcPr>
                <w:p w14:paraId="485B8E98" w14:textId="77777777" w:rsidR="003E2592" w:rsidRDefault="003E2592" w:rsidP="00C50E56">
                  <w:pPr>
                    <w:pStyle w:val="CUERPOTEXTOTABLA"/>
                  </w:pPr>
                  <w:r>
                    <w:t>Pavimento de losas filtrantes: poliestireno extruido</w:t>
                  </w:r>
                </w:p>
              </w:tc>
              <w:tc>
                <w:tcPr>
                  <w:tcW w:w="0" w:type="auto"/>
                  <w:noWrap/>
                </w:tcPr>
                <w:p w14:paraId="7B7A2AD7" w14:textId="77777777" w:rsidR="003E2592" w:rsidRDefault="003E2592" w:rsidP="00C50E56">
                  <w:pPr>
                    <w:pStyle w:val="CUERPOTEXTOTABLA"/>
                    <w:jc w:val="right"/>
                  </w:pPr>
                  <w:r>
                    <w:t>4 cm</w:t>
                  </w:r>
                </w:p>
              </w:tc>
            </w:tr>
            <w:tr w:rsidR="003E2592" w14:paraId="3EB416E7" w14:textId="77777777" w:rsidTr="00C50E56">
              <w:trPr>
                <w:cantSplit/>
                <w:jc w:val="center"/>
              </w:trPr>
              <w:tc>
                <w:tcPr>
                  <w:tcW w:w="0" w:type="auto"/>
                  <w:noWrap/>
                </w:tcPr>
                <w:p w14:paraId="2BCB6E8D" w14:textId="77777777" w:rsidR="003E2592" w:rsidRDefault="003E2592" w:rsidP="00C50E56">
                  <w:pPr>
                    <w:pStyle w:val="CUERPOTEXTOTABLA"/>
                    <w:jc w:val="center"/>
                  </w:pPr>
                  <w:r>
                    <w:t xml:space="preserve">  </w:t>
                  </w:r>
                </w:p>
              </w:tc>
              <w:tc>
                <w:tcPr>
                  <w:tcW w:w="0" w:type="auto"/>
                  <w:noWrap/>
                </w:tcPr>
                <w:p w14:paraId="365CD5B7" w14:textId="77777777" w:rsidR="003E2592" w:rsidRDefault="003E2592" w:rsidP="00C50E56">
                  <w:pPr>
                    <w:pStyle w:val="CUERPOTEXTOTABLA"/>
                    <w:jc w:val="center"/>
                  </w:pPr>
                  <w:r>
                    <w:t xml:space="preserve"> 3 - </w:t>
                  </w:r>
                </w:p>
              </w:tc>
              <w:tc>
                <w:tcPr>
                  <w:tcW w:w="5000" w:type="pct"/>
                </w:tcPr>
                <w:p w14:paraId="227F93B1" w14:textId="77777777" w:rsidR="003E2592" w:rsidRDefault="003E2592" w:rsidP="00C50E56">
                  <w:pPr>
                    <w:pStyle w:val="CUERPOTEXTOTABLA"/>
                  </w:pPr>
                  <w:r>
                    <w:t>Poliestireno extruido</w:t>
                  </w:r>
                </w:p>
              </w:tc>
              <w:tc>
                <w:tcPr>
                  <w:tcW w:w="0" w:type="auto"/>
                  <w:noWrap/>
                </w:tcPr>
                <w:p w14:paraId="1351A859" w14:textId="77777777" w:rsidR="003E2592" w:rsidRDefault="003E2592" w:rsidP="00C50E56">
                  <w:pPr>
                    <w:pStyle w:val="CUERPOTEXTOTABLA"/>
                    <w:jc w:val="right"/>
                  </w:pPr>
                  <w:r>
                    <w:t>6 cm</w:t>
                  </w:r>
                </w:p>
              </w:tc>
            </w:tr>
            <w:tr w:rsidR="003E2592" w14:paraId="0C003B5C" w14:textId="77777777" w:rsidTr="00C50E56">
              <w:trPr>
                <w:cantSplit/>
                <w:jc w:val="center"/>
              </w:trPr>
              <w:tc>
                <w:tcPr>
                  <w:tcW w:w="0" w:type="auto"/>
                  <w:noWrap/>
                </w:tcPr>
                <w:p w14:paraId="1DDF7B14" w14:textId="77777777" w:rsidR="003E2592" w:rsidRDefault="003E2592" w:rsidP="00C50E56">
                  <w:pPr>
                    <w:pStyle w:val="CUERPOTEXTOTABLA"/>
                    <w:jc w:val="center"/>
                  </w:pPr>
                  <w:r>
                    <w:t xml:space="preserve">  </w:t>
                  </w:r>
                </w:p>
              </w:tc>
              <w:tc>
                <w:tcPr>
                  <w:tcW w:w="0" w:type="auto"/>
                  <w:noWrap/>
                </w:tcPr>
                <w:p w14:paraId="21817BF8" w14:textId="77777777" w:rsidR="003E2592" w:rsidRDefault="003E2592" w:rsidP="00C50E56">
                  <w:pPr>
                    <w:pStyle w:val="CUERPOTEXTOTABLA"/>
                    <w:jc w:val="center"/>
                  </w:pPr>
                  <w:r>
                    <w:t xml:space="preserve"> 4 - </w:t>
                  </w:r>
                </w:p>
              </w:tc>
              <w:tc>
                <w:tcPr>
                  <w:tcW w:w="5000" w:type="pct"/>
                </w:tcPr>
                <w:p w14:paraId="7F7D9A6D" w14:textId="77777777" w:rsidR="003E2592" w:rsidRDefault="003E2592" w:rsidP="00C50E56">
                  <w:pPr>
                    <w:pStyle w:val="CUERPOTEXTOTABLA"/>
                  </w:pPr>
                  <w:r>
                    <w:t>Geotextil de poliéster</w:t>
                  </w:r>
                </w:p>
              </w:tc>
              <w:tc>
                <w:tcPr>
                  <w:tcW w:w="0" w:type="auto"/>
                  <w:noWrap/>
                </w:tcPr>
                <w:p w14:paraId="109A56CA" w14:textId="77777777" w:rsidR="003E2592" w:rsidRDefault="003E2592" w:rsidP="00C50E56">
                  <w:pPr>
                    <w:pStyle w:val="CUERPOTEXTOTABLA"/>
                    <w:jc w:val="right"/>
                  </w:pPr>
                  <w:r>
                    <w:t>0.08 cm</w:t>
                  </w:r>
                </w:p>
              </w:tc>
            </w:tr>
            <w:tr w:rsidR="003E2592" w14:paraId="2DA146D3" w14:textId="77777777" w:rsidTr="00C50E56">
              <w:trPr>
                <w:cantSplit/>
                <w:jc w:val="center"/>
              </w:trPr>
              <w:tc>
                <w:tcPr>
                  <w:tcW w:w="0" w:type="auto"/>
                  <w:noWrap/>
                </w:tcPr>
                <w:p w14:paraId="7FF1DFD5" w14:textId="77777777" w:rsidR="003E2592" w:rsidRDefault="003E2592" w:rsidP="00C50E56">
                  <w:pPr>
                    <w:pStyle w:val="CUERPOTEXTOTABLA"/>
                    <w:jc w:val="center"/>
                  </w:pPr>
                  <w:r>
                    <w:t xml:space="preserve">  </w:t>
                  </w:r>
                </w:p>
              </w:tc>
              <w:tc>
                <w:tcPr>
                  <w:tcW w:w="0" w:type="auto"/>
                  <w:noWrap/>
                </w:tcPr>
                <w:p w14:paraId="7D24DD0B" w14:textId="77777777" w:rsidR="003E2592" w:rsidRDefault="003E2592" w:rsidP="00C50E56">
                  <w:pPr>
                    <w:pStyle w:val="CUERPOTEXTOTABLA"/>
                    <w:jc w:val="center"/>
                  </w:pPr>
                  <w:r>
                    <w:t xml:space="preserve"> 5 - </w:t>
                  </w:r>
                </w:p>
              </w:tc>
              <w:tc>
                <w:tcPr>
                  <w:tcW w:w="5000" w:type="pct"/>
                </w:tcPr>
                <w:p w14:paraId="0A40FA24" w14:textId="77777777" w:rsidR="003E2592" w:rsidRDefault="003E2592" w:rsidP="00C50E56">
                  <w:pPr>
                    <w:pStyle w:val="CUERPOTEXTOTABLA"/>
                  </w:pPr>
                  <w:r>
                    <w:t>Impermeabilización asfáltica bicapa adherida</w:t>
                  </w:r>
                </w:p>
              </w:tc>
              <w:tc>
                <w:tcPr>
                  <w:tcW w:w="0" w:type="auto"/>
                  <w:noWrap/>
                </w:tcPr>
                <w:p w14:paraId="79C8F664" w14:textId="77777777" w:rsidR="003E2592" w:rsidRDefault="003E2592" w:rsidP="00C50E56">
                  <w:pPr>
                    <w:pStyle w:val="CUERPOTEXTOTABLA"/>
                    <w:jc w:val="right"/>
                  </w:pPr>
                  <w:r>
                    <w:t>0.55 cm</w:t>
                  </w:r>
                </w:p>
              </w:tc>
            </w:tr>
            <w:tr w:rsidR="003E2592" w14:paraId="4999E884" w14:textId="77777777" w:rsidTr="00C50E56">
              <w:trPr>
                <w:cantSplit/>
                <w:jc w:val="center"/>
              </w:trPr>
              <w:tc>
                <w:tcPr>
                  <w:tcW w:w="0" w:type="auto"/>
                  <w:noWrap/>
                </w:tcPr>
                <w:p w14:paraId="1F26E718" w14:textId="77777777" w:rsidR="003E2592" w:rsidRDefault="003E2592" w:rsidP="00C50E56">
                  <w:pPr>
                    <w:pStyle w:val="CUERPOTEXTOTABLA"/>
                    <w:jc w:val="center"/>
                  </w:pPr>
                  <w:r>
                    <w:t xml:space="preserve">  </w:t>
                  </w:r>
                </w:p>
              </w:tc>
              <w:tc>
                <w:tcPr>
                  <w:tcW w:w="0" w:type="auto"/>
                  <w:noWrap/>
                </w:tcPr>
                <w:p w14:paraId="327C4069" w14:textId="77777777" w:rsidR="003E2592" w:rsidRDefault="003E2592" w:rsidP="00C50E56">
                  <w:pPr>
                    <w:pStyle w:val="CUERPOTEXTOTABLA"/>
                    <w:jc w:val="center"/>
                  </w:pPr>
                  <w:r>
                    <w:t xml:space="preserve"> 6 - </w:t>
                  </w:r>
                </w:p>
              </w:tc>
              <w:tc>
                <w:tcPr>
                  <w:tcW w:w="5000" w:type="pct"/>
                </w:tcPr>
                <w:p w14:paraId="63BFDAED" w14:textId="77777777" w:rsidR="003E2592" w:rsidRDefault="003E2592" w:rsidP="00C50E56">
                  <w:pPr>
                    <w:pStyle w:val="CUERPOTEXTOTABLA"/>
                  </w:pPr>
                  <w:r>
                    <w:t>Capa de regularización de mortero de cemento</w:t>
                  </w:r>
                </w:p>
              </w:tc>
              <w:tc>
                <w:tcPr>
                  <w:tcW w:w="0" w:type="auto"/>
                  <w:noWrap/>
                </w:tcPr>
                <w:p w14:paraId="523EADAF" w14:textId="77777777" w:rsidR="003E2592" w:rsidRDefault="003E2592" w:rsidP="00C50E56">
                  <w:pPr>
                    <w:pStyle w:val="CUERPOTEXTOTABLA"/>
                    <w:jc w:val="right"/>
                  </w:pPr>
                  <w:r>
                    <w:t>2 cm</w:t>
                  </w:r>
                </w:p>
              </w:tc>
            </w:tr>
            <w:tr w:rsidR="003E2592" w14:paraId="6FC01400" w14:textId="77777777" w:rsidTr="00C50E56">
              <w:trPr>
                <w:cantSplit/>
                <w:jc w:val="center"/>
              </w:trPr>
              <w:tc>
                <w:tcPr>
                  <w:tcW w:w="0" w:type="auto"/>
                  <w:noWrap/>
                </w:tcPr>
                <w:p w14:paraId="3079F6E8" w14:textId="77777777" w:rsidR="003E2592" w:rsidRDefault="003E2592" w:rsidP="00C50E56">
                  <w:pPr>
                    <w:pStyle w:val="CUERPOTEXTOTABLA"/>
                    <w:jc w:val="center"/>
                  </w:pPr>
                  <w:r>
                    <w:t xml:space="preserve">  </w:t>
                  </w:r>
                </w:p>
              </w:tc>
              <w:tc>
                <w:tcPr>
                  <w:tcW w:w="0" w:type="auto"/>
                  <w:noWrap/>
                </w:tcPr>
                <w:p w14:paraId="5201EBC9" w14:textId="77777777" w:rsidR="003E2592" w:rsidRDefault="003E2592" w:rsidP="00C50E56">
                  <w:pPr>
                    <w:pStyle w:val="CUERPOTEXTOTABLA"/>
                    <w:jc w:val="center"/>
                  </w:pPr>
                  <w:r>
                    <w:t xml:space="preserve"> 7 - </w:t>
                  </w:r>
                </w:p>
              </w:tc>
              <w:tc>
                <w:tcPr>
                  <w:tcW w:w="5000" w:type="pct"/>
                </w:tcPr>
                <w:p w14:paraId="2EBF5F21" w14:textId="77777777" w:rsidR="003E2592" w:rsidRDefault="003E2592" w:rsidP="00C50E56">
                  <w:pPr>
                    <w:pStyle w:val="CUERPOTEXTOTABLA"/>
                  </w:pPr>
                  <w:r>
                    <w:t>Formación de pendientes con hormigón celular a base de cemento y aditivo plastificante-aireante</w:t>
                  </w:r>
                </w:p>
              </w:tc>
              <w:tc>
                <w:tcPr>
                  <w:tcW w:w="0" w:type="auto"/>
                  <w:noWrap/>
                </w:tcPr>
                <w:p w14:paraId="7EB1380C" w14:textId="77777777" w:rsidR="003E2592" w:rsidRDefault="003E2592" w:rsidP="00C50E56">
                  <w:pPr>
                    <w:pStyle w:val="CUERPOTEXTOTABLA"/>
                    <w:jc w:val="right"/>
                  </w:pPr>
                  <w:r>
                    <w:t>10 cm</w:t>
                  </w:r>
                </w:p>
              </w:tc>
            </w:tr>
            <w:tr w:rsidR="003E2592" w14:paraId="673DCAEF" w14:textId="77777777" w:rsidTr="00C50E56">
              <w:trPr>
                <w:cantSplit/>
                <w:jc w:val="center"/>
              </w:trPr>
              <w:tc>
                <w:tcPr>
                  <w:tcW w:w="0" w:type="auto"/>
                  <w:noWrap/>
                </w:tcPr>
                <w:p w14:paraId="36CC36B7" w14:textId="77777777" w:rsidR="003E2592" w:rsidRDefault="003E2592" w:rsidP="00C50E56">
                  <w:pPr>
                    <w:pStyle w:val="CUERPOTEXTOTABLA"/>
                    <w:jc w:val="center"/>
                  </w:pPr>
                  <w:r>
                    <w:t xml:space="preserve">  </w:t>
                  </w:r>
                </w:p>
              </w:tc>
              <w:tc>
                <w:tcPr>
                  <w:tcW w:w="0" w:type="auto"/>
                  <w:noWrap/>
                </w:tcPr>
                <w:p w14:paraId="535BE7EA" w14:textId="77777777" w:rsidR="003E2592" w:rsidRDefault="003E2592" w:rsidP="00C50E56">
                  <w:pPr>
                    <w:pStyle w:val="CUERPOTEXTOTABLA"/>
                    <w:jc w:val="center"/>
                  </w:pPr>
                  <w:r>
                    <w:t xml:space="preserve"> 8 - </w:t>
                  </w:r>
                </w:p>
              </w:tc>
              <w:tc>
                <w:tcPr>
                  <w:tcW w:w="5000" w:type="pct"/>
                </w:tcPr>
                <w:p w14:paraId="07DCE942" w14:textId="77777777" w:rsidR="003E2592" w:rsidRDefault="003E2592" w:rsidP="00C50E56">
                  <w:pPr>
                    <w:pStyle w:val="CUERPOTEXTOTABLA"/>
                  </w:pPr>
                  <w:r>
                    <w:t>Forjado reticular 25+5 cm (Casetón de EPS moldeado enrasado)</w:t>
                  </w:r>
                </w:p>
              </w:tc>
              <w:tc>
                <w:tcPr>
                  <w:tcW w:w="0" w:type="auto"/>
                  <w:noWrap/>
                </w:tcPr>
                <w:p w14:paraId="40ED3602" w14:textId="77777777" w:rsidR="003E2592" w:rsidRDefault="003E2592" w:rsidP="00C50E56">
                  <w:pPr>
                    <w:pStyle w:val="CUERPOTEXTOTABLA"/>
                    <w:jc w:val="right"/>
                  </w:pPr>
                  <w:r>
                    <w:t>30 cm</w:t>
                  </w:r>
                </w:p>
              </w:tc>
            </w:tr>
            <w:tr w:rsidR="003E2592" w14:paraId="03CCFBAC" w14:textId="77777777" w:rsidTr="00C50E56">
              <w:trPr>
                <w:cantSplit/>
                <w:jc w:val="center"/>
              </w:trPr>
              <w:tc>
                <w:tcPr>
                  <w:tcW w:w="0" w:type="auto"/>
                  <w:gridSpan w:val="3"/>
                </w:tcPr>
                <w:p w14:paraId="489F155B" w14:textId="77777777" w:rsidR="003E2592" w:rsidRDefault="003E2592" w:rsidP="00C50E56">
                  <w:pPr>
                    <w:pStyle w:val="CUERPOTEXTOTABLA"/>
                  </w:pPr>
                  <w:r>
                    <w:t>Espesor total:</w:t>
                  </w:r>
                </w:p>
              </w:tc>
              <w:tc>
                <w:tcPr>
                  <w:tcW w:w="0" w:type="auto"/>
                  <w:noWrap/>
                </w:tcPr>
                <w:p w14:paraId="1A03186E" w14:textId="77777777" w:rsidR="003E2592" w:rsidRDefault="003E2592" w:rsidP="00C50E56">
                  <w:pPr>
                    <w:pStyle w:val="CUERPOTEXTOTABLA"/>
                    <w:jc w:val="right"/>
                  </w:pPr>
                  <w:r>
                    <w:t>56.63 cm</w:t>
                  </w:r>
                </w:p>
              </w:tc>
            </w:tr>
          </w:tbl>
          <w:p w14:paraId="69DFA270" w14:textId="77777777" w:rsidR="003E2592" w:rsidRDefault="003E2592" w:rsidP="00C50E56">
            <w:pPr>
              <w:spacing w:after="0" w:line="2" w:lineRule="auto"/>
            </w:pPr>
          </w:p>
          <w:p w14:paraId="4367A24A" w14:textId="77777777" w:rsidR="003E2592" w:rsidRDefault="003E2592" w:rsidP="00C50E56">
            <w:pPr>
              <w:pStyle w:val="CUERPOTEXTOTABLA"/>
            </w:pPr>
            <w:r>
              <w:t xml:space="preserve"> </w:t>
            </w:r>
          </w:p>
        </w:tc>
      </w:tr>
      <w:tr w:rsidR="00930BF8" w14:paraId="53F62BC2" w14:textId="77777777" w:rsidTr="00794C48">
        <w:trPr>
          <w:cantSplit/>
          <w:trHeight w:val="251"/>
          <w:jc w:val="center"/>
        </w:trPr>
        <w:tc>
          <w:tcPr>
            <w:tcW w:w="0" w:type="auto"/>
            <w:noWrap/>
          </w:tcPr>
          <w:p w14:paraId="4F5E76C3" w14:textId="15EC6D63" w:rsidR="00930BF8" w:rsidRDefault="00794C48" w:rsidP="00C50E56">
            <w:pPr>
              <w:pStyle w:val="CUERPOTEXTOTABLA"/>
            </w:pPr>
            <w:r>
              <w:t>Transmitancia térmica</w:t>
            </w:r>
          </w:p>
        </w:tc>
        <w:tc>
          <w:tcPr>
            <w:tcW w:w="0" w:type="auto"/>
          </w:tcPr>
          <w:p w14:paraId="75FF0881" w14:textId="1A0F76E3" w:rsidR="00930BF8" w:rsidRDefault="00930BF8" w:rsidP="00930BF8">
            <w:pPr>
              <w:pStyle w:val="CUERPOTEXTOTABLA"/>
            </w:pPr>
            <w:r>
              <w:t>U: 0.22 W/(m²·K)</w:t>
            </w:r>
          </w:p>
        </w:tc>
      </w:tr>
      <w:tr w:rsidR="003E2592" w14:paraId="14DEE09E" w14:textId="77777777" w:rsidTr="00C50E56">
        <w:trPr>
          <w:cantSplit/>
          <w:jc w:val="center"/>
        </w:trPr>
        <w:tc>
          <w:tcPr>
            <w:tcW w:w="0" w:type="auto"/>
            <w:vMerge w:val="restart"/>
            <w:noWrap/>
          </w:tcPr>
          <w:p w14:paraId="066BAA6B" w14:textId="77777777" w:rsidR="003E2592" w:rsidRDefault="003E2592" w:rsidP="00C50E56">
            <w:pPr>
              <w:pStyle w:val="CUERPOTEXTOTABLA"/>
            </w:pPr>
            <w:r>
              <w:t>Protección frente al ruido</w:t>
            </w:r>
          </w:p>
        </w:tc>
        <w:tc>
          <w:tcPr>
            <w:tcW w:w="0" w:type="auto"/>
          </w:tcPr>
          <w:p w14:paraId="6B757A3A" w14:textId="77777777" w:rsidR="003E2592" w:rsidRDefault="003E2592" w:rsidP="00C50E56">
            <w:pPr>
              <w:pStyle w:val="CUERPOTEXTOTABLA"/>
            </w:pPr>
            <w:r>
              <w:t>Masa superficial: 517.85 kg/m²</w:t>
            </w:r>
          </w:p>
        </w:tc>
      </w:tr>
      <w:tr w:rsidR="003E2592" w14:paraId="66F1BC28" w14:textId="77777777" w:rsidTr="00C50E56">
        <w:trPr>
          <w:cantSplit/>
          <w:jc w:val="center"/>
        </w:trPr>
        <w:tc>
          <w:tcPr>
            <w:tcW w:w="0" w:type="auto"/>
            <w:vMerge/>
          </w:tcPr>
          <w:p w14:paraId="455BC405" w14:textId="77777777" w:rsidR="003E2592" w:rsidRDefault="003E2592" w:rsidP="00C50E56"/>
        </w:tc>
        <w:tc>
          <w:tcPr>
            <w:tcW w:w="0" w:type="auto"/>
          </w:tcPr>
          <w:p w14:paraId="6C7BDD9D" w14:textId="77777777" w:rsidR="003E2592" w:rsidRDefault="003E2592" w:rsidP="00C50E56">
            <w:pPr>
              <w:pStyle w:val="CUERPOTEXTOTABLA"/>
            </w:pPr>
            <w:r>
              <w:t>Masa superficial del elemento base: 344.00 kg/m²</w:t>
            </w:r>
          </w:p>
        </w:tc>
      </w:tr>
      <w:tr w:rsidR="003E2592" w14:paraId="3C3F6857" w14:textId="77777777" w:rsidTr="00C50E56">
        <w:trPr>
          <w:cantSplit/>
          <w:jc w:val="center"/>
        </w:trPr>
        <w:tc>
          <w:tcPr>
            <w:tcW w:w="0" w:type="auto"/>
            <w:vMerge/>
          </w:tcPr>
          <w:p w14:paraId="62CC2891" w14:textId="77777777" w:rsidR="003E2592" w:rsidRDefault="003E2592" w:rsidP="00C50E56"/>
        </w:tc>
        <w:tc>
          <w:tcPr>
            <w:tcW w:w="0" w:type="auto"/>
          </w:tcPr>
          <w:p w14:paraId="4D3D1AF1" w14:textId="77777777" w:rsidR="003E2592" w:rsidRDefault="003E2592" w:rsidP="00C50E56">
            <w:pPr>
              <w:pStyle w:val="CUERPOTEXTOTABLA"/>
            </w:pPr>
            <w:r>
              <w:t>Caracterización acústica, R</w:t>
            </w:r>
            <w:r>
              <w:rPr>
                <w:vertAlign w:val="subscript"/>
              </w:rPr>
              <w:t>w</w:t>
            </w:r>
            <w:r>
              <w:t>(C; C</w:t>
            </w:r>
            <w:r>
              <w:rPr>
                <w:vertAlign w:val="subscript"/>
              </w:rPr>
              <w:t>tr</w:t>
            </w:r>
            <w:r>
              <w:t>): 55.1(-1; -3) dB</w:t>
            </w:r>
          </w:p>
        </w:tc>
      </w:tr>
      <w:tr w:rsidR="003E2592" w14:paraId="6D0007B6" w14:textId="77777777" w:rsidTr="00C50E56">
        <w:trPr>
          <w:cantSplit/>
          <w:jc w:val="center"/>
        </w:trPr>
        <w:tc>
          <w:tcPr>
            <w:tcW w:w="0" w:type="auto"/>
            <w:vMerge w:val="restart"/>
            <w:noWrap/>
          </w:tcPr>
          <w:p w14:paraId="6792B4CF" w14:textId="77777777" w:rsidR="003E2592" w:rsidRDefault="003E2592" w:rsidP="00C50E56">
            <w:pPr>
              <w:pStyle w:val="CUERPOTEXTOTABLA"/>
            </w:pPr>
            <w:r>
              <w:t>Protección frente a la humedad</w:t>
            </w:r>
          </w:p>
        </w:tc>
        <w:tc>
          <w:tcPr>
            <w:tcW w:w="0" w:type="auto"/>
          </w:tcPr>
          <w:p w14:paraId="022F55ED" w14:textId="77777777" w:rsidR="003E2592" w:rsidRDefault="003E2592" w:rsidP="00C50E56">
            <w:pPr>
              <w:pStyle w:val="CUERPOTEXTOTABLA"/>
            </w:pPr>
            <w:r>
              <w:t>Tipo de cubierta: Transitable, peatonal, con solado flotante</w:t>
            </w:r>
          </w:p>
        </w:tc>
      </w:tr>
      <w:tr w:rsidR="003E2592" w14:paraId="4CE98925" w14:textId="77777777" w:rsidTr="00C50E56">
        <w:trPr>
          <w:cantSplit/>
          <w:jc w:val="center"/>
        </w:trPr>
        <w:tc>
          <w:tcPr>
            <w:tcW w:w="0" w:type="auto"/>
            <w:vMerge/>
          </w:tcPr>
          <w:p w14:paraId="3534CE2D" w14:textId="77777777" w:rsidR="003E2592" w:rsidRDefault="003E2592" w:rsidP="00C50E56"/>
        </w:tc>
        <w:tc>
          <w:tcPr>
            <w:tcW w:w="0" w:type="auto"/>
          </w:tcPr>
          <w:p w14:paraId="45D664E5" w14:textId="77777777" w:rsidR="003E2592" w:rsidRDefault="003E2592" w:rsidP="00C50E56">
            <w:pPr>
              <w:pStyle w:val="CUERPOTEXTOTABLA"/>
            </w:pPr>
            <w:r>
              <w:t>Tipo de impermeabilización: Material bituminoso/bituminoso modificado</w:t>
            </w:r>
          </w:p>
        </w:tc>
      </w:tr>
    </w:tbl>
    <w:p w14:paraId="363F361F" w14:textId="77777777" w:rsidR="003E2592" w:rsidRDefault="003E2592" w:rsidP="003E2592">
      <w:pPr>
        <w:spacing w:after="0" w:line="2" w:lineRule="auto"/>
      </w:pPr>
    </w:p>
    <w:p w14:paraId="320C0965" w14:textId="77777777" w:rsidR="003E2592" w:rsidRDefault="003E2592" w:rsidP="003E2592">
      <w:pPr>
        <w:pStyle w:val="CUERPOTEXTO"/>
      </w:pPr>
      <w:r>
        <w:t xml:space="preserve"> </w:t>
      </w:r>
    </w:p>
    <w:p w14:paraId="12D14222" w14:textId="77777777" w:rsidR="003E2592" w:rsidRDefault="003E2592" w:rsidP="003E2592">
      <w:pPr>
        <w:pStyle w:val="CUERPOTEXTO"/>
      </w:pPr>
      <w:r>
        <w:t xml:space="preserve"> </w:t>
      </w:r>
    </w:p>
    <w:p w14:paraId="6CB661B0" w14:textId="77777777" w:rsidR="00136CB9" w:rsidRDefault="00136CB9">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6B076DFA"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E2592" w14:paraId="188F4D2F" w14:textId="77777777" w:rsidTr="00C50E56">
              <w:trPr>
                <w:cantSplit/>
              </w:trPr>
              <w:tc>
                <w:tcPr>
                  <w:tcW w:w="0" w:type="auto"/>
                  <w:shd w:val="clear" w:color="auto" w:fill="DAD7D3"/>
                  <w:vAlign w:val="center"/>
                </w:tcPr>
                <w:p w14:paraId="182DB7C8" w14:textId="3567DDD7" w:rsidR="003E2592" w:rsidRDefault="003E2592" w:rsidP="00C50E56">
                  <w:pPr>
                    <w:pStyle w:val="CUERPOTEXTOTABLA"/>
                    <w:rPr>
                      <w:b/>
                    </w:rPr>
                  </w:pPr>
                  <w:r>
                    <w:rPr>
                      <w:rFonts w:asciiTheme="minorHAnsi" w:hAnsiTheme="minorHAnsi" w:cstheme="minorBidi"/>
                      <w:sz w:val="22"/>
                    </w:rPr>
                    <w:lastRenderedPageBreak/>
                    <w:br w:type="page"/>
                  </w:r>
                  <w:r>
                    <w:rPr>
                      <w:b/>
                    </w:rPr>
                    <w:t>FALSO TECHO REGISTRABLE ACÚSTICO - CUBIERTA PLANTA TRANSITABLE LOSA FILTRÓN (FORJADO RETICULAR EPS PERDIDO)</w:t>
                  </w:r>
                </w:p>
              </w:tc>
              <w:tc>
                <w:tcPr>
                  <w:tcW w:w="0" w:type="auto"/>
                  <w:shd w:val="clear" w:color="auto" w:fill="DAD7D3"/>
                  <w:vAlign w:val="center"/>
                </w:tcPr>
                <w:p w14:paraId="2CF044E2" w14:textId="77777777" w:rsidR="003E2592" w:rsidRDefault="003E2592" w:rsidP="00C50E56">
                  <w:pPr>
                    <w:pStyle w:val="CUERPOTEXTOTABLA"/>
                    <w:jc w:val="right"/>
                  </w:pPr>
                </w:p>
              </w:tc>
            </w:tr>
          </w:tbl>
          <w:p w14:paraId="4C90D34F" w14:textId="77777777" w:rsidR="003E2592" w:rsidRDefault="003E2592" w:rsidP="00C50E56">
            <w:pPr>
              <w:spacing w:after="0" w:line="2" w:lineRule="auto"/>
            </w:pPr>
          </w:p>
        </w:tc>
      </w:tr>
      <w:tr w:rsidR="003E2592" w14:paraId="2C56A470" w14:textId="77777777" w:rsidTr="00C50E56">
        <w:trPr>
          <w:cantSplit/>
          <w:jc w:val="center"/>
        </w:trPr>
        <w:tc>
          <w:tcPr>
            <w:tcW w:w="0" w:type="auto"/>
            <w:gridSpan w:val="2"/>
            <w:vAlign w:val="center"/>
          </w:tcPr>
          <w:p w14:paraId="1713041D" w14:textId="77777777" w:rsidR="003E2592" w:rsidRDefault="003E2592" w:rsidP="00C50E56">
            <w:pPr>
              <w:pStyle w:val="CUERPOTEXTOTABLA"/>
              <w:jc w:val="both"/>
            </w:pPr>
            <w:r>
              <w:t>REVESTIMIENTO EXTERIOR: Cubierta plana transitable, no ventilada, con solado flotante aislante,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bicapa, adherida, compuesta por lámina de betún modificado con elastómero SBS, LBM(SBS)-30-FV, previa imprimación con emulsión asfáltica aniónica con cargas tipo EB, y lámina de betún modificado con elastómero SBS, LBM(SBS)-30-FP; CAPA SEPARADORA BAJO PROTECCIÓN: geotextil no tejido compuesto por fibras de poliéster unidas por agujeteado; AISLAMIENTO TÉRMICO: panel rígido de poliestireno extruido, de 60 mm de espesor; CAPA DE PROTECCIÓN Y AISLAMIENTO TÉRMICO: pavimento flotante de losas filtrantes de 40x30x8 cm, formadas por 4 cm de hormigón fabricado con cemento fotocatalítico, descontaminante y autolimpiable y 4 cm de poliestireno extruido.</w:t>
            </w:r>
          </w:p>
          <w:p w14:paraId="4F917C6A" w14:textId="77777777" w:rsidR="003E2592" w:rsidRDefault="003E2592" w:rsidP="00C50E56">
            <w:pPr>
              <w:pStyle w:val="CUERPOTEXTOTABLA"/>
              <w:jc w:val="both"/>
            </w:pPr>
            <w:r>
              <w:t>ELEMENTO ESTRUCTURAL</w:t>
            </w:r>
          </w:p>
          <w:p w14:paraId="1B5ECAF9" w14:textId="77777777" w:rsidR="003E2592" w:rsidRDefault="003E2592" w:rsidP="00C50E5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1E9D6B7B" w14:textId="77777777" w:rsidR="003E2592" w:rsidRDefault="003E2592" w:rsidP="00C50E56">
            <w:pPr>
              <w:pStyle w:val="CUERPOTEXTOTABLA"/>
              <w:jc w:val="both"/>
            </w:pPr>
            <w:r>
              <w:t>REVESTIMIENTO DEL TECHO</w:t>
            </w:r>
          </w:p>
          <w:p w14:paraId="183109EE" w14:textId="77777777" w:rsidR="003E2592" w:rsidRDefault="003E2592" w:rsidP="00C50E56">
            <w:pPr>
              <w:pStyle w:val="CUERPOTEXTOTABLA"/>
              <w:jc w:val="both"/>
            </w:pPr>
            <w:r>
              <w:t>Techo suspendido registrable, con cámara de aire , compuesto de: AISLAMIENTO: aislamiento acústico a ruido aéreo, formado por panel semirrígido de lana mineral, de 40 mm de espesor, resistencia térmica 1,1 m²K/W, conductividad térmica 0,035 W/(mK); TECHO SUSPENDIDO: falso techo registrable suspendido, acústico, situado a una altura menor de 4 m. constituido por: ESTRUCTURA: perfilería oculta, de acero galvanizado; PLACAS: placas acústicas de yeso laminado,.</w:t>
            </w:r>
          </w:p>
        </w:tc>
      </w:tr>
      <w:tr w:rsidR="003E2592" w14:paraId="0658D3C4" w14:textId="77777777" w:rsidTr="00C50E56">
        <w:trPr>
          <w:cantSplit/>
          <w:jc w:val="center"/>
        </w:trPr>
        <w:tc>
          <w:tcPr>
            <w:tcW w:w="0" w:type="auto"/>
            <w:tcMar>
              <w:top w:w="17" w:type="dxa"/>
              <w:left w:w="6" w:type="dxa"/>
              <w:bottom w:w="23" w:type="dxa"/>
              <w:right w:w="11" w:type="dxa"/>
            </w:tcMar>
            <w:vAlign w:val="center"/>
          </w:tcPr>
          <w:p w14:paraId="12EF2047" w14:textId="77777777" w:rsidR="003E2592" w:rsidRDefault="003E2592" w:rsidP="00C50E56">
            <w:pPr>
              <w:pStyle w:val="CUERPOTEXTOTABLA"/>
              <w:jc w:val="center"/>
            </w:pPr>
            <w:r>
              <w:rPr>
                <w:noProof/>
              </w:rPr>
              <w:drawing>
                <wp:inline distT="0" distB="0" distL="0" distR="0" wp14:anchorId="0A938AFC" wp14:editId="5947ACE1">
                  <wp:extent cx="1789200" cy="1483200"/>
                  <wp:effectExtent l="0" t="0" r="0" b="0"/>
                  <wp:docPr id="269" name="0 Imagen" descr="image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bmp"/>
                          <pic:cNvPicPr/>
                        </pic:nvPicPr>
                        <pic:blipFill>
                          <a:blip r:embed="rId72"/>
                          <a:stretch>
                            <a:fillRect/>
                          </a:stretch>
                        </pic:blipFill>
                        <pic:spPr>
                          <a:xfrm>
                            <a:off x="0" y="0"/>
                            <a:ext cx="1789200" cy="1483200"/>
                          </a:xfrm>
                          <a:prstGeom prst="rect">
                            <a:avLst/>
                          </a:prstGeom>
                        </pic:spPr>
                      </pic:pic>
                    </a:graphicData>
                  </a:graphic>
                </wp:inline>
              </w:drawing>
            </w:r>
          </w:p>
        </w:tc>
        <w:tc>
          <w:tcPr>
            <w:tcW w:w="0" w:type="auto"/>
          </w:tcPr>
          <w:p w14:paraId="7AB5F11F"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494"/>
              <w:gridCol w:w="5280"/>
              <w:gridCol w:w="1026"/>
            </w:tblGrid>
            <w:tr w:rsidR="003E2592" w14:paraId="092EB805" w14:textId="77777777" w:rsidTr="00C50E56">
              <w:trPr>
                <w:cantSplit/>
                <w:jc w:val="center"/>
              </w:trPr>
              <w:tc>
                <w:tcPr>
                  <w:tcW w:w="0" w:type="auto"/>
                  <w:gridSpan w:val="4"/>
                </w:tcPr>
                <w:p w14:paraId="30F02E58" w14:textId="77777777" w:rsidR="003E2592" w:rsidRDefault="003E2592" w:rsidP="00C50E56">
                  <w:pPr>
                    <w:pStyle w:val="CUERPOTEXTOTABLA"/>
                  </w:pPr>
                  <w:r>
                    <w:t>Listado de capas:</w:t>
                  </w:r>
                </w:p>
              </w:tc>
            </w:tr>
            <w:tr w:rsidR="003E2592" w14:paraId="36A65D73" w14:textId="77777777" w:rsidTr="00C50E56">
              <w:trPr>
                <w:cantSplit/>
                <w:jc w:val="center"/>
              </w:trPr>
              <w:tc>
                <w:tcPr>
                  <w:tcW w:w="0" w:type="auto"/>
                  <w:noWrap/>
                </w:tcPr>
                <w:p w14:paraId="60564752" w14:textId="77777777" w:rsidR="003E2592" w:rsidRDefault="003E2592" w:rsidP="00C50E56">
                  <w:pPr>
                    <w:pStyle w:val="CUERPOTEXTOTABLA"/>
                    <w:jc w:val="center"/>
                  </w:pPr>
                  <w:r>
                    <w:t xml:space="preserve">  </w:t>
                  </w:r>
                </w:p>
              </w:tc>
              <w:tc>
                <w:tcPr>
                  <w:tcW w:w="0" w:type="auto"/>
                  <w:noWrap/>
                </w:tcPr>
                <w:p w14:paraId="68FAF4C5" w14:textId="77777777" w:rsidR="003E2592" w:rsidRDefault="003E2592" w:rsidP="00C50E56">
                  <w:pPr>
                    <w:pStyle w:val="CUERPOTEXTOTABLA"/>
                    <w:jc w:val="center"/>
                  </w:pPr>
                  <w:r>
                    <w:t xml:space="preserve"> 1 - </w:t>
                  </w:r>
                </w:p>
              </w:tc>
              <w:tc>
                <w:tcPr>
                  <w:tcW w:w="5000" w:type="pct"/>
                </w:tcPr>
                <w:p w14:paraId="7E8D1D8D" w14:textId="77777777" w:rsidR="003E2592" w:rsidRDefault="003E2592" w:rsidP="00C50E56">
                  <w:pPr>
                    <w:pStyle w:val="CUERPOTEXTOTABLA"/>
                  </w:pPr>
                  <w:r>
                    <w:t>Pavimento de losas filtrantes: hormigón fotocatalítico</w:t>
                  </w:r>
                </w:p>
              </w:tc>
              <w:tc>
                <w:tcPr>
                  <w:tcW w:w="0" w:type="auto"/>
                  <w:noWrap/>
                </w:tcPr>
                <w:p w14:paraId="06B3B152" w14:textId="77777777" w:rsidR="003E2592" w:rsidRDefault="003E2592" w:rsidP="00C50E56">
                  <w:pPr>
                    <w:pStyle w:val="CUERPOTEXTOTABLA"/>
                    <w:jc w:val="right"/>
                  </w:pPr>
                  <w:r>
                    <w:t>4 cm</w:t>
                  </w:r>
                </w:p>
              </w:tc>
            </w:tr>
            <w:tr w:rsidR="003E2592" w14:paraId="38538E02" w14:textId="77777777" w:rsidTr="00C50E56">
              <w:trPr>
                <w:cantSplit/>
                <w:jc w:val="center"/>
              </w:trPr>
              <w:tc>
                <w:tcPr>
                  <w:tcW w:w="0" w:type="auto"/>
                  <w:noWrap/>
                </w:tcPr>
                <w:p w14:paraId="275BC345" w14:textId="77777777" w:rsidR="003E2592" w:rsidRDefault="003E2592" w:rsidP="00C50E56">
                  <w:pPr>
                    <w:pStyle w:val="CUERPOTEXTOTABLA"/>
                    <w:jc w:val="center"/>
                  </w:pPr>
                  <w:r>
                    <w:t xml:space="preserve">  </w:t>
                  </w:r>
                </w:p>
              </w:tc>
              <w:tc>
                <w:tcPr>
                  <w:tcW w:w="0" w:type="auto"/>
                  <w:noWrap/>
                </w:tcPr>
                <w:p w14:paraId="065EF447" w14:textId="77777777" w:rsidR="003E2592" w:rsidRDefault="003E2592" w:rsidP="00C50E56">
                  <w:pPr>
                    <w:pStyle w:val="CUERPOTEXTOTABLA"/>
                    <w:jc w:val="center"/>
                  </w:pPr>
                  <w:r>
                    <w:t xml:space="preserve"> 2 - </w:t>
                  </w:r>
                </w:p>
              </w:tc>
              <w:tc>
                <w:tcPr>
                  <w:tcW w:w="5000" w:type="pct"/>
                </w:tcPr>
                <w:p w14:paraId="03CE02D7" w14:textId="77777777" w:rsidR="003E2592" w:rsidRDefault="003E2592" w:rsidP="00C50E56">
                  <w:pPr>
                    <w:pStyle w:val="CUERPOTEXTOTABLA"/>
                  </w:pPr>
                  <w:r>
                    <w:t>Pavimento de losas filtrantes: poliestireno extruido</w:t>
                  </w:r>
                </w:p>
              </w:tc>
              <w:tc>
                <w:tcPr>
                  <w:tcW w:w="0" w:type="auto"/>
                  <w:noWrap/>
                </w:tcPr>
                <w:p w14:paraId="114FAAAE" w14:textId="77777777" w:rsidR="003E2592" w:rsidRDefault="003E2592" w:rsidP="00C50E56">
                  <w:pPr>
                    <w:pStyle w:val="CUERPOTEXTOTABLA"/>
                    <w:jc w:val="right"/>
                  </w:pPr>
                  <w:r>
                    <w:t>4 cm</w:t>
                  </w:r>
                </w:p>
              </w:tc>
            </w:tr>
            <w:tr w:rsidR="003E2592" w14:paraId="070F4E4E" w14:textId="77777777" w:rsidTr="00C50E56">
              <w:trPr>
                <w:cantSplit/>
                <w:jc w:val="center"/>
              </w:trPr>
              <w:tc>
                <w:tcPr>
                  <w:tcW w:w="0" w:type="auto"/>
                  <w:noWrap/>
                </w:tcPr>
                <w:p w14:paraId="787BB06D" w14:textId="77777777" w:rsidR="003E2592" w:rsidRDefault="003E2592" w:rsidP="00C50E56">
                  <w:pPr>
                    <w:pStyle w:val="CUERPOTEXTOTABLA"/>
                    <w:jc w:val="center"/>
                  </w:pPr>
                  <w:r>
                    <w:t xml:space="preserve">  </w:t>
                  </w:r>
                </w:p>
              </w:tc>
              <w:tc>
                <w:tcPr>
                  <w:tcW w:w="0" w:type="auto"/>
                  <w:noWrap/>
                </w:tcPr>
                <w:p w14:paraId="3C2C2D4D" w14:textId="77777777" w:rsidR="003E2592" w:rsidRDefault="003E2592" w:rsidP="00C50E56">
                  <w:pPr>
                    <w:pStyle w:val="CUERPOTEXTOTABLA"/>
                    <w:jc w:val="center"/>
                  </w:pPr>
                  <w:r>
                    <w:t xml:space="preserve"> 3 - </w:t>
                  </w:r>
                </w:p>
              </w:tc>
              <w:tc>
                <w:tcPr>
                  <w:tcW w:w="5000" w:type="pct"/>
                </w:tcPr>
                <w:p w14:paraId="05D2A570" w14:textId="77777777" w:rsidR="003E2592" w:rsidRDefault="003E2592" w:rsidP="00C50E56">
                  <w:pPr>
                    <w:pStyle w:val="CUERPOTEXTOTABLA"/>
                  </w:pPr>
                  <w:r>
                    <w:t>Poliestireno extruido</w:t>
                  </w:r>
                </w:p>
              </w:tc>
              <w:tc>
                <w:tcPr>
                  <w:tcW w:w="0" w:type="auto"/>
                  <w:noWrap/>
                </w:tcPr>
                <w:p w14:paraId="7D217195" w14:textId="77777777" w:rsidR="003E2592" w:rsidRDefault="003E2592" w:rsidP="00C50E56">
                  <w:pPr>
                    <w:pStyle w:val="CUERPOTEXTOTABLA"/>
                    <w:jc w:val="right"/>
                  </w:pPr>
                  <w:r>
                    <w:t>6 cm</w:t>
                  </w:r>
                </w:p>
              </w:tc>
            </w:tr>
            <w:tr w:rsidR="003E2592" w14:paraId="2003F1D5" w14:textId="77777777" w:rsidTr="00C50E56">
              <w:trPr>
                <w:cantSplit/>
                <w:jc w:val="center"/>
              </w:trPr>
              <w:tc>
                <w:tcPr>
                  <w:tcW w:w="0" w:type="auto"/>
                  <w:noWrap/>
                </w:tcPr>
                <w:p w14:paraId="713BAC79" w14:textId="77777777" w:rsidR="003E2592" w:rsidRDefault="003E2592" w:rsidP="00C50E56">
                  <w:pPr>
                    <w:pStyle w:val="CUERPOTEXTOTABLA"/>
                    <w:jc w:val="center"/>
                  </w:pPr>
                  <w:r>
                    <w:t xml:space="preserve">  </w:t>
                  </w:r>
                </w:p>
              </w:tc>
              <w:tc>
                <w:tcPr>
                  <w:tcW w:w="0" w:type="auto"/>
                  <w:noWrap/>
                </w:tcPr>
                <w:p w14:paraId="19548942" w14:textId="77777777" w:rsidR="003E2592" w:rsidRDefault="003E2592" w:rsidP="00C50E56">
                  <w:pPr>
                    <w:pStyle w:val="CUERPOTEXTOTABLA"/>
                    <w:jc w:val="center"/>
                  </w:pPr>
                  <w:r>
                    <w:t xml:space="preserve"> 4 - </w:t>
                  </w:r>
                </w:p>
              </w:tc>
              <w:tc>
                <w:tcPr>
                  <w:tcW w:w="5000" w:type="pct"/>
                </w:tcPr>
                <w:p w14:paraId="5B2260A6" w14:textId="77777777" w:rsidR="003E2592" w:rsidRDefault="003E2592" w:rsidP="00C50E56">
                  <w:pPr>
                    <w:pStyle w:val="CUERPOTEXTOTABLA"/>
                  </w:pPr>
                  <w:r>
                    <w:t>Geotextil de poliéster</w:t>
                  </w:r>
                </w:p>
              </w:tc>
              <w:tc>
                <w:tcPr>
                  <w:tcW w:w="0" w:type="auto"/>
                  <w:noWrap/>
                </w:tcPr>
                <w:p w14:paraId="50E29892" w14:textId="77777777" w:rsidR="003E2592" w:rsidRDefault="003E2592" w:rsidP="00C50E56">
                  <w:pPr>
                    <w:pStyle w:val="CUERPOTEXTOTABLA"/>
                    <w:jc w:val="right"/>
                  </w:pPr>
                  <w:r>
                    <w:t>0.08 cm</w:t>
                  </w:r>
                </w:p>
              </w:tc>
            </w:tr>
            <w:tr w:rsidR="003E2592" w14:paraId="27BD225C" w14:textId="77777777" w:rsidTr="00C50E56">
              <w:trPr>
                <w:cantSplit/>
                <w:jc w:val="center"/>
              </w:trPr>
              <w:tc>
                <w:tcPr>
                  <w:tcW w:w="0" w:type="auto"/>
                  <w:noWrap/>
                </w:tcPr>
                <w:p w14:paraId="52613538" w14:textId="77777777" w:rsidR="003E2592" w:rsidRDefault="003E2592" w:rsidP="00C50E56">
                  <w:pPr>
                    <w:pStyle w:val="CUERPOTEXTOTABLA"/>
                    <w:jc w:val="center"/>
                  </w:pPr>
                  <w:r>
                    <w:t xml:space="preserve">  </w:t>
                  </w:r>
                </w:p>
              </w:tc>
              <w:tc>
                <w:tcPr>
                  <w:tcW w:w="0" w:type="auto"/>
                  <w:noWrap/>
                </w:tcPr>
                <w:p w14:paraId="76439210" w14:textId="77777777" w:rsidR="003E2592" w:rsidRDefault="003E2592" w:rsidP="00C50E56">
                  <w:pPr>
                    <w:pStyle w:val="CUERPOTEXTOTABLA"/>
                    <w:jc w:val="center"/>
                  </w:pPr>
                  <w:r>
                    <w:t xml:space="preserve"> 5 - </w:t>
                  </w:r>
                </w:p>
              </w:tc>
              <w:tc>
                <w:tcPr>
                  <w:tcW w:w="5000" w:type="pct"/>
                </w:tcPr>
                <w:p w14:paraId="19475F29" w14:textId="77777777" w:rsidR="003E2592" w:rsidRDefault="003E2592" w:rsidP="00C50E56">
                  <w:pPr>
                    <w:pStyle w:val="CUERPOTEXTOTABLA"/>
                  </w:pPr>
                  <w:r>
                    <w:t>Impermeabilización asfáltica bicapa adherida</w:t>
                  </w:r>
                </w:p>
              </w:tc>
              <w:tc>
                <w:tcPr>
                  <w:tcW w:w="0" w:type="auto"/>
                  <w:noWrap/>
                </w:tcPr>
                <w:p w14:paraId="621A585F" w14:textId="77777777" w:rsidR="003E2592" w:rsidRDefault="003E2592" w:rsidP="00C50E56">
                  <w:pPr>
                    <w:pStyle w:val="CUERPOTEXTOTABLA"/>
                    <w:jc w:val="right"/>
                  </w:pPr>
                  <w:r>
                    <w:t>0.55 cm</w:t>
                  </w:r>
                </w:p>
              </w:tc>
            </w:tr>
            <w:tr w:rsidR="003E2592" w14:paraId="1BC01E59" w14:textId="77777777" w:rsidTr="00C50E56">
              <w:trPr>
                <w:cantSplit/>
                <w:jc w:val="center"/>
              </w:trPr>
              <w:tc>
                <w:tcPr>
                  <w:tcW w:w="0" w:type="auto"/>
                  <w:noWrap/>
                </w:tcPr>
                <w:p w14:paraId="1DDBE1D7" w14:textId="77777777" w:rsidR="003E2592" w:rsidRDefault="003E2592" w:rsidP="00C50E56">
                  <w:pPr>
                    <w:pStyle w:val="CUERPOTEXTOTABLA"/>
                    <w:jc w:val="center"/>
                  </w:pPr>
                  <w:r>
                    <w:t xml:space="preserve">  </w:t>
                  </w:r>
                </w:p>
              </w:tc>
              <w:tc>
                <w:tcPr>
                  <w:tcW w:w="0" w:type="auto"/>
                  <w:noWrap/>
                </w:tcPr>
                <w:p w14:paraId="1773B459" w14:textId="77777777" w:rsidR="003E2592" w:rsidRDefault="003E2592" w:rsidP="00C50E56">
                  <w:pPr>
                    <w:pStyle w:val="CUERPOTEXTOTABLA"/>
                    <w:jc w:val="center"/>
                  </w:pPr>
                  <w:r>
                    <w:t xml:space="preserve"> 6 - </w:t>
                  </w:r>
                </w:p>
              </w:tc>
              <w:tc>
                <w:tcPr>
                  <w:tcW w:w="5000" w:type="pct"/>
                </w:tcPr>
                <w:p w14:paraId="4CDA797F" w14:textId="77777777" w:rsidR="003E2592" w:rsidRDefault="003E2592" w:rsidP="00C50E56">
                  <w:pPr>
                    <w:pStyle w:val="CUERPOTEXTOTABLA"/>
                  </w:pPr>
                  <w:r>
                    <w:t>Capa de regularización de mortero de cemento</w:t>
                  </w:r>
                </w:p>
              </w:tc>
              <w:tc>
                <w:tcPr>
                  <w:tcW w:w="0" w:type="auto"/>
                  <w:noWrap/>
                </w:tcPr>
                <w:p w14:paraId="7473DBB1" w14:textId="77777777" w:rsidR="003E2592" w:rsidRDefault="003E2592" w:rsidP="00C50E56">
                  <w:pPr>
                    <w:pStyle w:val="CUERPOTEXTOTABLA"/>
                    <w:jc w:val="right"/>
                  </w:pPr>
                  <w:r>
                    <w:t>2 cm</w:t>
                  </w:r>
                </w:p>
              </w:tc>
            </w:tr>
            <w:tr w:rsidR="003E2592" w14:paraId="626C47C2" w14:textId="77777777" w:rsidTr="00C50E56">
              <w:trPr>
                <w:cantSplit/>
                <w:jc w:val="center"/>
              </w:trPr>
              <w:tc>
                <w:tcPr>
                  <w:tcW w:w="0" w:type="auto"/>
                  <w:noWrap/>
                </w:tcPr>
                <w:p w14:paraId="3458F85A" w14:textId="77777777" w:rsidR="003E2592" w:rsidRDefault="003E2592" w:rsidP="00C50E56">
                  <w:pPr>
                    <w:pStyle w:val="CUERPOTEXTOTABLA"/>
                    <w:jc w:val="center"/>
                  </w:pPr>
                  <w:r>
                    <w:t xml:space="preserve">  </w:t>
                  </w:r>
                </w:p>
              </w:tc>
              <w:tc>
                <w:tcPr>
                  <w:tcW w:w="0" w:type="auto"/>
                  <w:noWrap/>
                </w:tcPr>
                <w:p w14:paraId="543C5B21" w14:textId="77777777" w:rsidR="003E2592" w:rsidRDefault="003E2592" w:rsidP="00C50E56">
                  <w:pPr>
                    <w:pStyle w:val="CUERPOTEXTOTABLA"/>
                    <w:jc w:val="center"/>
                  </w:pPr>
                  <w:r>
                    <w:t xml:space="preserve"> 7 - </w:t>
                  </w:r>
                </w:p>
              </w:tc>
              <w:tc>
                <w:tcPr>
                  <w:tcW w:w="5000" w:type="pct"/>
                </w:tcPr>
                <w:p w14:paraId="2A80D0F0" w14:textId="77777777" w:rsidR="003E2592" w:rsidRDefault="003E2592" w:rsidP="00C50E56">
                  <w:pPr>
                    <w:pStyle w:val="CUERPOTEXTOTABLA"/>
                  </w:pPr>
                  <w:r>
                    <w:t>Formación de pendientes con hormigón celular a base de cemento y aditivo plastificante-aireante</w:t>
                  </w:r>
                </w:p>
              </w:tc>
              <w:tc>
                <w:tcPr>
                  <w:tcW w:w="0" w:type="auto"/>
                  <w:noWrap/>
                </w:tcPr>
                <w:p w14:paraId="2ADC59C3" w14:textId="77777777" w:rsidR="003E2592" w:rsidRDefault="003E2592" w:rsidP="00C50E56">
                  <w:pPr>
                    <w:pStyle w:val="CUERPOTEXTOTABLA"/>
                    <w:jc w:val="right"/>
                  </w:pPr>
                  <w:r>
                    <w:t>10 cm</w:t>
                  </w:r>
                </w:p>
              </w:tc>
            </w:tr>
            <w:tr w:rsidR="003E2592" w14:paraId="323ACCD7" w14:textId="77777777" w:rsidTr="00C50E56">
              <w:trPr>
                <w:cantSplit/>
                <w:jc w:val="center"/>
              </w:trPr>
              <w:tc>
                <w:tcPr>
                  <w:tcW w:w="0" w:type="auto"/>
                  <w:noWrap/>
                </w:tcPr>
                <w:p w14:paraId="6F09C6F9" w14:textId="77777777" w:rsidR="003E2592" w:rsidRDefault="003E2592" w:rsidP="00C50E56">
                  <w:pPr>
                    <w:pStyle w:val="CUERPOTEXTOTABLA"/>
                    <w:jc w:val="center"/>
                  </w:pPr>
                  <w:r>
                    <w:t xml:space="preserve">  </w:t>
                  </w:r>
                </w:p>
              </w:tc>
              <w:tc>
                <w:tcPr>
                  <w:tcW w:w="0" w:type="auto"/>
                  <w:noWrap/>
                </w:tcPr>
                <w:p w14:paraId="65233511" w14:textId="77777777" w:rsidR="003E2592" w:rsidRDefault="003E2592" w:rsidP="00C50E56">
                  <w:pPr>
                    <w:pStyle w:val="CUERPOTEXTOTABLA"/>
                    <w:jc w:val="center"/>
                  </w:pPr>
                  <w:r>
                    <w:t xml:space="preserve"> 8 - </w:t>
                  </w:r>
                </w:p>
              </w:tc>
              <w:tc>
                <w:tcPr>
                  <w:tcW w:w="5000" w:type="pct"/>
                </w:tcPr>
                <w:p w14:paraId="12B7BBB3" w14:textId="77777777" w:rsidR="003E2592" w:rsidRDefault="003E2592" w:rsidP="00C50E56">
                  <w:pPr>
                    <w:pStyle w:val="CUERPOTEXTOTABLA"/>
                  </w:pPr>
                  <w:r>
                    <w:t>Forjado reticular 25+5 cm (Casetón de EPS moldeado enrasado)</w:t>
                  </w:r>
                </w:p>
              </w:tc>
              <w:tc>
                <w:tcPr>
                  <w:tcW w:w="0" w:type="auto"/>
                  <w:noWrap/>
                </w:tcPr>
                <w:p w14:paraId="2DA8726F" w14:textId="77777777" w:rsidR="003E2592" w:rsidRDefault="003E2592" w:rsidP="00C50E56">
                  <w:pPr>
                    <w:pStyle w:val="CUERPOTEXTOTABLA"/>
                    <w:jc w:val="right"/>
                  </w:pPr>
                  <w:r>
                    <w:t>30 cm</w:t>
                  </w:r>
                </w:p>
              </w:tc>
            </w:tr>
            <w:tr w:rsidR="003E2592" w14:paraId="22718B83" w14:textId="77777777" w:rsidTr="00C50E56">
              <w:trPr>
                <w:cantSplit/>
                <w:jc w:val="center"/>
              </w:trPr>
              <w:tc>
                <w:tcPr>
                  <w:tcW w:w="0" w:type="auto"/>
                  <w:noWrap/>
                </w:tcPr>
                <w:p w14:paraId="14D116A5" w14:textId="77777777" w:rsidR="003E2592" w:rsidRDefault="003E2592" w:rsidP="00C50E56">
                  <w:pPr>
                    <w:pStyle w:val="CUERPOTEXTOTABLA"/>
                    <w:jc w:val="center"/>
                  </w:pPr>
                  <w:r>
                    <w:t xml:space="preserve">  </w:t>
                  </w:r>
                </w:p>
              </w:tc>
              <w:tc>
                <w:tcPr>
                  <w:tcW w:w="0" w:type="auto"/>
                  <w:noWrap/>
                </w:tcPr>
                <w:p w14:paraId="345E76CF" w14:textId="77777777" w:rsidR="003E2592" w:rsidRDefault="003E2592" w:rsidP="00C50E56">
                  <w:pPr>
                    <w:pStyle w:val="CUERPOTEXTOTABLA"/>
                    <w:jc w:val="center"/>
                  </w:pPr>
                  <w:r>
                    <w:t xml:space="preserve"> 9 - </w:t>
                  </w:r>
                </w:p>
              </w:tc>
              <w:tc>
                <w:tcPr>
                  <w:tcW w:w="5000" w:type="pct"/>
                </w:tcPr>
                <w:p w14:paraId="2700A5E3" w14:textId="77777777" w:rsidR="003E2592" w:rsidRDefault="003E2592" w:rsidP="00C50E56">
                  <w:pPr>
                    <w:pStyle w:val="CUERPOTEXTOTABLA"/>
                  </w:pPr>
                  <w:r>
                    <w:t>Cámara de aire sin ventilar</w:t>
                  </w:r>
                </w:p>
              </w:tc>
              <w:tc>
                <w:tcPr>
                  <w:tcW w:w="0" w:type="auto"/>
                  <w:noWrap/>
                </w:tcPr>
                <w:p w14:paraId="5EE8C244" w14:textId="77777777" w:rsidR="003E2592" w:rsidRDefault="003E2592" w:rsidP="00C50E56">
                  <w:pPr>
                    <w:pStyle w:val="CUERPOTEXTOTABLA"/>
                    <w:jc w:val="right"/>
                  </w:pPr>
                  <w:r>
                    <w:t>56 cm</w:t>
                  </w:r>
                </w:p>
              </w:tc>
            </w:tr>
            <w:tr w:rsidR="003E2592" w14:paraId="28F6DFC5" w14:textId="77777777" w:rsidTr="00C50E56">
              <w:trPr>
                <w:cantSplit/>
                <w:jc w:val="center"/>
              </w:trPr>
              <w:tc>
                <w:tcPr>
                  <w:tcW w:w="0" w:type="auto"/>
                  <w:noWrap/>
                </w:tcPr>
                <w:p w14:paraId="7901EE23" w14:textId="77777777" w:rsidR="003E2592" w:rsidRDefault="003E2592" w:rsidP="00C50E56">
                  <w:pPr>
                    <w:pStyle w:val="CUERPOTEXTOTABLA"/>
                    <w:jc w:val="center"/>
                  </w:pPr>
                  <w:r>
                    <w:t xml:space="preserve">  </w:t>
                  </w:r>
                </w:p>
              </w:tc>
              <w:tc>
                <w:tcPr>
                  <w:tcW w:w="0" w:type="auto"/>
                  <w:noWrap/>
                </w:tcPr>
                <w:p w14:paraId="5A19B4D7" w14:textId="77777777" w:rsidR="003E2592" w:rsidRDefault="003E2592" w:rsidP="00C50E56">
                  <w:pPr>
                    <w:pStyle w:val="CUERPOTEXTOTABLA"/>
                    <w:jc w:val="center"/>
                  </w:pPr>
                  <w:r>
                    <w:t xml:space="preserve"> 10 - </w:t>
                  </w:r>
                </w:p>
              </w:tc>
              <w:tc>
                <w:tcPr>
                  <w:tcW w:w="5000" w:type="pct"/>
                </w:tcPr>
                <w:p w14:paraId="273B8D53" w14:textId="77777777" w:rsidR="003E2592" w:rsidRDefault="003E2592" w:rsidP="00C50E56">
                  <w:pPr>
                    <w:pStyle w:val="CUERPOTEXTOTABLA"/>
                  </w:pPr>
                  <w:r>
                    <w:t>Lana mineral</w:t>
                  </w:r>
                </w:p>
              </w:tc>
              <w:tc>
                <w:tcPr>
                  <w:tcW w:w="0" w:type="auto"/>
                  <w:noWrap/>
                </w:tcPr>
                <w:p w14:paraId="32A96E3D" w14:textId="77777777" w:rsidR="003E2592" w:rsidRDefault="003E2592" w:rsidP="00C50E56">
                  <w:pPr>
                    <w:pStyle w:val="CUERPOTEXTOTABLA"/>
                    <w:jc w:val="right"/>
                  </w:pPr>
                  <w:r>
                    <w:t>4 cm</w:t>
                  </w:r>
                </w:p>
              </w:tc>
            </w:tr>
            <w:tr w:rsidR="003E2592" w14:paraId="21514845" w14:textId="77777777" w:rsidTr="00C50E56">
              <w:trPr>
                <w:cantSplit/>
                <w:jc w:val="center"/>
              </w:trPr>
              <w:tc>
                <w:tcPr>
                  <w:tcW w:w="0" w:type="auto"/>
                  <w:noWrap/>
                </w:tcPr>
                <w:p w14:paraId="21F35898" w14:textId="77777777" w:rsidR="003E2592" w:rsidRDefault="003E2592" w:rsidP="00C50E56">
                  <w:pPr>
                    <w:pStyle w:val="CUERPOTEXTOTABLA"/>
                    <w:jc w:val="center"/>
                  </w:pPr>
                  <w:r>
                    <w:t xml:space="preserve">  </w:t>
                  </w:r>
                </w:p>
              </w:tc>
              <w:tc>
                <w:tcPr>
                  <w:tcW w:w="0" w:type="auto"/>
                  <w:noWrap/>
                </w:tcPr>
                <w:p w14:paraId="0F9A7266" w14:textId="77777777" w:rsidR="003E2592" w:rsidRDefault="003E2592" w:rsidP="00C50E56">
                  <w:pPr>
                    <w:pStyle w:val="CUERPOTEXTOTABLA"/>
                    <w:jc w:val="center"/>
                  </w:pPr>
                  <w:r>
                    <w:t xml:space="preserve"> 11 - </w:t>
                  </w:r>
                </w:p>
              </w:tc>
              <w:tc>
                <w:tcPr>
                  <w:tcW w:w="5000" w:type="pct"/>
                </w:tcPr>
                <w:p w14:paraId="332368DB" w14:textId="77777777" w:rsidR="003E2592" w:rsidRDefault="003E2592" w:rsidP="00C50E56">
                  <w:pPr>
                    <w:pStyle w:val="CUERPOTEXTOTABLA"/>
                  </w:pPr>
                  <w:r>
                    <w:t>Falso techo registrable suspendido acústico de placas de yeso laminado</w:t>
                  </w:r>
                </w:p>
              </w:tc>
              <w:tc>
                <w:tcPr>
                  <w:tcW w:w="0" w:type="auto"/>
                  <w:noWrap/>
                </w:tcPr>
                <w:p w14:paraId="707A5D11" w14:textId="77777777" w:rsidR="003E2592" w:rsidRDefault="003E2592" w:rsidP="00C50E56">
                  <w:pPr>
                    <w:pStyle w:val="CUERPOTEXTOTABLA"/>
                    <w:jc w:val="right"/>
                  </w:pPr>
                  <w:r>
                    <w:t>1.25 cm</w:t>
                  </w:r>
                </w:p>
              </w:tc>
            </w:tr>
            <w:tr w:rsidR="003E2592" w14:paraId="313FDB03" w14:textId="77777777" w:rsidTr="00C50E56">
              <w:trPr>
                <w:cantSplit/>
                <w:jc w:val="center"/>
              </w:trPr>
              <w:tc>
                <w:tcPr>
                  <w:tcW w:w="0" w:type="auto"/>
                  <w:gridSpan w:val="3"/>
                </w:tcPr>
                <w:p w14:paraId="464E328B" w14:textId="77777777" w:rsidR="003E2592" w:rsidRDefault="003E2592" w:rsidP="00C50E56">
                  <w:pPr>
                    <w:pStyle w:val="CUERPOTEXTOTABLA"/>
                  </w:pPr>
                  <w:r>
                    <w:t>Espesor total:</w:t>
                  </w:r>
                </w:p>
              </w:tc>
              <w:tc>
                <w:tcPr>
                  <w:tcW w:w="0" w:type="auto"/>
                  <w:noWrap/>
                </w:tcPr>
                <w:p w14:paraId="40F5D02B" w14:textId="77777777" w:rsidR="003E2592" w:rsidRDefault="003E2592" w:rsidP="00C50E56">
                  <w:pPr>
                    <w:pStyle w:val="CUERPOTEXTOTABLA"/>
                    <w:jc w:val="right"/>
                  </w:pPr>
                  <w:r>
                    <w:t>117.88 cm</w:t>
                  </w:r>
                </w:p>
              </w:tc>
            </w:tr>
          </w:tbl>
          <w:p w14:paraId="79C1D050" w14:textId="77777777" w:rsidR="003E2592" w:rsidRDefault="003E2592" w:rsidP="00C50E56">
            <w:pPr>
              <w:spacing w:after="0" w:line="2" w:lineRule="auto"/>
            </w:pPr>
          </w:p>
          <w:p w14:paraId="1B617F2E" w14:textId="77777777" w:rsidR="003E2592" w:rsidRDefault="003E2592" w:rsidP="00C50E56">
            <w:pPr>
              <w:pStyle w:val="CUERPOTEXTOTABLA"/>
            </w:pPr>
            <w:r>
              <w:t xml:space="preserve"> </w:t>
            </w:r>
          </w:p>
        </w:tc>
      </w:tr>
      <w:tr w:rsidR="00930BF8" w14:paraId="0A7D260C" w14:textId="77777777" w:rsidTr="00794C48">
        <w:trPr>
          <w:cantSplit/>
          <w:trHeight w:val="225"/>
          <w:jc w:val="center"/>
        </w:trPr>
        <w:tc>
          <w:tcPr>
            <w:tcW w:w="0" w:type="auto"/>
            <w:noWrap/>
          </w:tcPr>
          <w:p w14:paraId="18C0C7B1" w14:textId="06C535F8" w:rsidR="00930BF8" w:rsidRDefault="00794C48" w:rsidP="00C50E56">
            <w:pPr>
              <w:pStyle w:val="CUERPOTEXTOTABLA"/>
            </w:pPr>
            <w:r>
              <w:t>Transmitancia térmica</w:t>
            </w:r>
          </w:p>
        </w:tc>
        <w:tc>
          <w:tcPr>
            <w:tcW w:w="0" w:type="auto"/>
          </w:tcPr>
          <w:p w14:paraId="36B9A1B3" w14:textId="01A5F974" w:rsidR="00930BF8" w:rsidRDefault="00930BF8" w:rsidP="00C50E56">
            <w:pPr>
              <w:pStyle w:val="CUERPOTEXTOTABLA"/>
            </w:pPr>
            <w:r>
              <w:t>U: 0.17 W/(m²·K)</w:t>
            </w:r>
          </w:p>
        </w:tc>
      </w:tr>
      <w:tr w:rsidR="003E2592" w14:paraId="0DDCD775" w14:textId="77777777" w:rsidTr="00C50E56">
        <w:trPr>
          <w:cantSplit/>
          <w:jc w:val="center"/>
        </w:trPr>
        <w:tc>
          <w:tcPr>
            <w:tcW w:w="0" w:type="auto"/>
            <w:vMerge w:val="restart"/>
            <w:noWrap/>
          </w:tcPr>
          <w:p w14:paraId="3516A6DD" w14:textId="77777777" w:rsidR="003E2592" w:rsidRDefault="003E2592" w:rsidP="00C50E56">
            <w:pPr>
              <w:pStyle w:val="CUERPOTEXTOTABLA"/>
            </w:pPr>
            <w:r>
              <w:t>Protección frente al ruido</w:t>
            </w:r>
          </w:p>
        </w:tc>
        <w:tc>
          <w:tcPr>
            <w:tcW w:w="0" w:type="auto"/>
          </w:tcPr>
          <w:p w14:paraId="410C3F15" w14:textId="77777777" w:rsidR="003E2592" w:rsidRDefault="003E2592" w:rsidP="00C50E56">
            <w:pPr>
              <w:pStyle w:val="CUERPOTEXTOTABLA"/>
            </w:pPr>
            <w:r>
              <w:t>Masa superficial: 529.76 kg/m²</w:t>
            </w:r>
          </w:p>
        </w:tc>
      </w:tr>
      <w:tr w:rsidR="003E2592" w14:paraId="10815A4A" w14:textId="77777777" w:rsidTr="00C50E56">
        <w:trPr>
          <w:cantSplit/>
          <w:jc w:val="center"/>
        </w:trPr>
        <w:tc>
          <w:tcPr>
            <w:tcW w:w="0" w:type="auto"/>
            <w:vMerge/>
          </w:tcPr>
          <w:p w14:paraId="6C425A46" w14:textId="77777777" w:rsidR="003E2592" w:rsidRDefault="003E2592" w:rsidP="00C50E56"/>
        </w:tc>
        <w:tc>
          <w:tcPr>
            <w:tcW w:w="0" w:type="auto"/>
          </w:tcPr>
          <w:p w14:paraId="488E272A" w14:textId="77777777" w:rsidR="003E2592" w:rsidRDefault="003E2592" w:rsidP="00C50E56">
            <w:pPr>
              <w:pStyle w:val="CUERPOTEXTOTABLA"/>
            </w:pPr>
            <w:r>
              <w:t>Masa superficial del elemento base: 344.00 kg/m²</w:t>
            </w:r>
          </w:p>
        </w:tc>
      </w:tr>
      <w:tr w:rsidR="003E2592" w14:paraId="206CEFAB" w14:textId="77777777" w:rsidTr="00C50E56">
        <w:trPr>
          <w:cantSplit/>
          <w:jc w:val="center"/>
        </w:trPr>
        <w:tc>
          <w:tcPr>
            <w:tcW w:w="0" w:type="auto"/>
            <w:vMerge/>
          </w:tcPr>
          <w:p w14:paraId="4D718F2A" w14:textId="77777777" w:rsidR="003E2592" w:rsidRDefault="003E2592" w:rsidP="00C50E56"/>
        </w:tc>
        <w:tc>
          <w:tcPr>
            <w:tcW w:w="0" w:type="auto"/>
          </w:tcPr>
          <w:p w14:paraId="188E26A3" w14:textId="77777777" w:rsidR="003E2592" w:rsidRDefault="003E2592" w:rsidP="00C50E56">
            <w:pPr>
              <w:pStyle w:val="CUERPOTEXTOTABLA"/>
            </w:pPr>
            <w:r>
              <w:t>Caracterización acústica, R</w:t>
            </w:r>
            <w:r>
              <w:rPr>
                <w:vertAlign w:val="subscript"/>
              </w:rPr>
              <w:t>w</w:t>
            </w:r>
            <w:r>
              <w:t>(C; C</w:t>
            </w:r>
            <w:r>
              <w:rPr>
                <w:vertAlign w:val="subscript"/>
              </w:rPr>
              <w:t>tr</w:t>
            </w:r>
            <w:r>
              <w:t>): 55.1(-1; -3) dB</w:t>
            </w:r>
          </w:p>
        </w:tc>
      </w:tr>
      <w:tr w:rsidR="003E2592" w14:paraId="458B3FB1" w14:textId="77777777" w:rsidTr="00C50E56">
        <w:trPr>
          <w:cantSplit/>
          <w:jc w:val="center"/>
        </w:trPr>
        <w:tc>
          <w:tcPr>
            <w:tcW w:w="0" w:type="auto"/>
            <w:vMerge/>
          </w:tcPr>
          <w:p w14:paraId="0E332C4B" w14:textId="77777777" w:rsidR="003E2592" w:rsidRDefault="003E2592" w:rsidP="00C50E56"/>
        </w:tc>
        <w:tc>
          <w:tcPr>
            <w:tcW w:w="0" w:type="auto"/>
          </w:tcPr>
          <w:p w14:paraId="5C37036C" w14:textId="77777777" w:rsidR="003E2592" w:rsidRDefault="003E2592" w:rsidP="00C50E56">
            <w:pPr>
              <w:pStyle w:val="CUERPOTEXTOTABLA"/>
            </w:pPr>
            <w:r>
              <w:t xml:space="preserve">Mejora del índice global de reducción acústica, debida al techo suspendido, </w:t>
            </w:r>
            <w:r>
              <w:rPr>
                <w:rFonts w:ascii="Symbol" w:hAnsi="Symbol" w:cs="Symbol"/>
              </w:rPr>
              <w:t></w:t>
            </w:r>
            <w:r>
              <w:t>R: 15 dB</w:t>
            </w:r>
          </w:p>
        </w:tc>
      </w:tr>
      <w:tr w:rsidR="003E2592" w14:paraId="2668E98A" w14:textId="77777777" w:rsidTr="00C50E56">
        <w:trPr>
          <w:cantSplit/>
          <w:jc w:val="center"/>
        </w:trPr>
        <w:tc>
          <w:tcPr>
            <w:tcW w:w="0" w:type="auto"/>
            <w:vMerge w:val="restart"/>
            <w:noWrap/>
          </w:tcPr>
          <w:p w14:paraId="0A175401" w14:textId="77777777" w:rsidR="003E2592" w:rsidRDefault="003E2592" w:rsidP="00C50E56">
            <w:pPr>
              <w:pStyle w:val="CUERPOTEXTOTABLA"/>
            </w:pPr>
            <w:r>
              <w:t>Protección frente a la humedad</w:t>
            </w:r>
          </w:p>
        </w:tc>
        <w:tc>
          <w:tcPr>
            <w:tcW w:w="0" w:type="auto"/>
          </w:tcPr>
          <w:p w14:paraId="3BFE50A7" w14:textId="77777777" w:rsidR="003E2592" w:rsidRDefault="003E2592" w:rsidP="00C50E56">
            <w:pPr>
              <w:pStyle w:val="CUERPOTEXTOTABLA"/>
            </w:pPr>
            <w:r>
              <w:t>Tipo de cubierta: Transitable, peatonal, con solado flotante</w:t>
            </w:r>
          </w:p>
        </w:tc>
      </w:tr>
      <w:tr w:rsidR="003E2592" w14:paraId="328C5B48" w14:textId="77777777" w:rsidTr="00C50E56">
        <w:trPr>
          <w:cantSplit/>
          <w:jc w:val="center"/>
        </w:trPr>
        <w:tc>
          <w:tcPr>
            <w:tcW w:w="0" w:type="auto"/>
            <w:vMerge/>
          </w:tcPr>
          <w:p w14:paraId="21D428EE" w14:textId="77777777" w:rsidR="003E2592" w:rsidRDefault="003E2592" w:rsidP="00C50E56"/>
        </w:tc>
        <w:tc>
          <w:tcPr>
            <w:tcW w:w="0" w:type="auto"/>
          </w:tcPr>
          <w:p w14:paraId="6332E51C" w14:textId="77777777" w:rsidR="003E2592" w:rsidRDefault="003E2592" w:rsidP="00C50E56">
            <w:pPr>
              <w:pStyle w:val="CUERPOTEXTOTABLA"/>
            </w:pPr>
            <w:r>
              <w:t>Tipo de impermeabilización: Material bituminoso/bituminoso modificado</w:t>
            </w:r>
          </w:p>
        </w:tc>
      </w:tr>
    </w:tbl>
    <w:p w14:paraId="4D96B983" w14:textId="77777777" w:rsidR="003E2592" w:rsidRDefault="003E2592" w:rsidP="003E2592">
      <w:pPr>
        <w:spacing w:after="0" w:line="2" w:lineRule="auto"/>
      </w:pPr>
    </w:p>
    <w:p w14:paraId="2A57C70F" w14:textId="77777777" w:rsidR="003E2592" w:rsidRDefault="003E2592" w:rsidP="003E2592">
      <w:pPr>
        <w:pStyle w:val="CUERPOTEXTO"/>
      </w:pPr>
      <w:r>
        <w:t xml:space="preserve"> </w:t>
      </w:r>
    </w:p>
    <w:p w14:paraId="047C5695" w14:textId="77777777"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90"/>
        <w:gridCol w:w="6919"/>
      </w:tblGrid>
      <w:tr w:rsidR="003E2592" w14:paraId="115D51A3"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E2592" w14:paraId="6065ABF0" w14:textId="77777777" w:rsidTr="00C50E56">
              <w:trPr>
                <w:cantSplit/>
              </w:trPr>
              <w:tc>
                <w:tcPr>
                  <w:tcW w:w="0" w:type="auto"/>
                  <w:shd w:val="clear" w:color="auto" w:fill="DAD7D3"/>
                  <w:vAlign w:val="center"/>
                </w:tcPr>
                <w:p w14:paraId="31123439" w14:textId="77777777" w:rsidR="003E2592" w:rsidRDefault="003E2592" w:rsidP="00C50E56">
                  <w:pPr>
                    <w:pStyle w:val="CUERPOTEXTOTABLA"/>
                    <w:rPr>
                      <w:b/>
                    </w:rPr>
                  </w:pPr>
                  <w:r>
                    <w:rPr>
                      <w:rFonts w:asciiTheme="minorHAnsi" w:hAnsiTheme="minorHAnsi" w:cstheme="minorBidi"/>
                      <w:sz w:val="22"/>
                    </w:rPr>
                    <w:br w:type="page"/>
                  </w:r>
                  <w:r>
                    <w:rPr>
                      <w:b/>
                    </w:rPr>
                    <w:t>FALSO TECHO CONTINUO DE YESO LAMINADO - CUBIERTA PLANTA NO TRANSITABLE DE GRAVA (FORJADO RETICULAR EPS PERDIDO)</w:t>
                  </w:r>
                </w:p>
              </w:tc>
              <w:tc>
                <w:tcPr>
                  <w:tcW w:w="0" w:type="auto"/>
                  <w:shd w:val="clear" w:color="auto" w:fill="DAD7D3"/>
                  <w:vAlign w:val="center"/>
                </w:tcPr>
                <w:p w14:paraId="226A3AFC" w14:textId="77777777" w:rsidR="003E2592" w:rsidRDefault="003E2592" w:rsidP="00C50E56">
                  <w:pPr>
                    <w:pStyle w:val="CUERPOTEXTOTABLA"/>
                    <w:jc w:val="right"/>
                  </w:pPr>
                </w:p>
              </w:tc>
            </w:tr>
          </w:tbl>
          <w:p w14:paraId="37820096" w14:textId="77777777" w:rsidR="003E2592" w:rsidRDefault="003E2592" w:rsidP="00C50E56">
            <w:pPr>
              <w:spacing w:after="0" w:line="2" w:lineRule="auto"/>
            </w:pPr>
          </w:p>
        </w:tc>
      </w:tr>
      <w:tr w:rsidR="003E2592" w14:paraId="6FB34EFC" w14:textId="77777777" w:rsidTr="00C50E56">
        <w:trPr>
          <w:cantSplit/>
          <w:jc w:val="center"/>
        </w:trPr>
        <w:tc>
          <w:tcPr>
            <w:tcW w:w="0" w:type="auto"/>
            <w:gridSpan w:val="2"/>
            <w:vAlign w:val="center"/>
          </w:tcPr>
          <w:p w14:paraId="44119735" w14:textId="77777777" w:rsidR="003E2592" w:rsidRDefault="003E2592" w:rsidP="00C50E56">
            <w:pPr>
              <w:pStyle w:val="CUERPOTEXTOTABLA"/>
              <w:jc w:val="both"/>
            </w:pPr>
            <w:r>
              <w:t>REVESTIMIENTO EXTERIOR: Cubierta plana no transitable, no ventilada, con grava,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monocapa, no adherida, formada por una lámina impermeabilizante flexible tipo EVAC, compuesta de una doble hoja de poliolefina termoplástica con acetato de vinil etileno; AISLAMIENTO TÉRMICO: panel rígido de poliestireno extruido, de 100 mm de espesor; CAPA SEPARADORA BAJO PROTECCIÓN: geotextil de polipropileno-polietileno; CAPA DE PROTECCIÓN: Capa de cantos rodados lavados.</w:t>
            </w:r>
          </w:p>
          <w:p w14:paraId="71E2A08C" w14:textId="77777777" w:rsidR="003E2592" w:rsidRDefault="003E2592" w:rsidP="00C50E56">
            <w:pPr>
              <w:pStyle w:val="CUERPOTEXTOTABLA"/>
              <w:jc w:val="both"/>
            </w:pPr>
            <w:r>
              <w:t>ELEMENTO ESTRUCTURAL</w:t>
            </w:r>
          </w:p>
          <w:p w14:paraId="1E3601F7" w14:textId="77777777" w:rsidR="003E2592" w:rsidRDefault="003E2592" w:rsidP="00C50E5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18F611D0" w14:textId="77777777" w:rsidR="003E2592" w:rsidRDefault="003E2592" w:rsidP="00C50E56">
            <w:pPr>
              <w:pStyle w:val="CUERPOTEXTOTABLA"/>
              <w:jc w:val="both"/>
            </w:pPr>
            <w:r>
              <w:t>REVESTIMIENTO DEL TECHO</w:t>
            </w:r>
          </w:p>
          <w:p w14:paraId="33160B11" w14:textId="77777777" w:rsidR="003E2592" w:rsidRDefault="003E2592" w:rsidP="00C50E56">
            <w:pPr>
              <w:pStyle w:val="CUERPOTEXTOTABLA"/>
              <w:jc w:val="both"/>
            </w:pPr>
            <w:r>
              <w:t>Techo suspendido continuo, con cámara de aire de altura, compuesto de: AISLAMIENTO: aislamiento acústico a ruido aéreo, formado por panel semirrígido de lana mineral, de 40 mm de espesor, resistencia térmica 1,1 m²K/W, conductividad térmica 0,035 W/(mK); TECHO SUSPENDIDO: falso techo continuo suspendido, liso, situado a una altura menor de 4 m, constituido por: ESTRUCTURA: estructura metálica de acero galvanizado de maestras primarias 60/27 mm con una modulación de 500 mm y suspendidas del forjado o elemento soporte de hormigón con anclajes directos de 125 mm, para maestra 47/17,  y varillas cada 1200 mm; PLACAS: una capa de placas de yeso laminado.ACABADO SUPERFICIAL: aplicación manual de dos manos de pintura al temple, color blanco, acabado mate, textura gotelé con gota fina, la primera mano diluida con un máximo de 40% de agua y la siguiente sin diluir; sobre paramento interior de yeso o escayola, horizontal.</w:t>
            </w:r>
          </w:p>
        </w:tc>
      </w:tr>
      <w:tr w:rsidR="003E2592" w14:paraId="6E696283" w14:textId="77777777" w:rsidTr="00C50E56">
        <w:trPr>
          <w:cantSplit/>
          <w:jc w:val="center"/>
        </w:trPr>
        <w:tc>
          <w:tcPr>
            <w:tcW w:w="0" w:type="auto"/>
            <w:tcMar>
              <w:top w:w="17" w:type="dxa"/>
              <w:left w:w="6" w:type="dxa"/>
              <w:bottom w:w="23" w:type="dxa"/>
              <w:right w:w="11" w:type="dxa"/>
            </w:tcMar>
            <w:vAlign w:val="center"/>
          </w:tcPr>
          <w:p w14:paraId="4CEA0225" w14:textId="77777777" w:rsidR="003E2592" w:rsidRDefault="003E2592" w:rsidP="00C50E56">
            <w:pPr>
              <w:pStyle w:val="CUERPOTEXTOTABLA"/>
              <w:jc w:val="center"/>
            </w:pPr>
            <w:r>
              <w:rPr>
                <w:noProof/>
              </w:rPr>
              <w:lastRenderedPageBreak/>
              <w:drawing>
                <wp:inline distT="0" distB="0" distL="0" distR="0" wp14:anchorId="2DC00A95" wp14:editId="3B62BD9C">
                  <wp:extent cx="1785600" cy="1656000"/>
                  <wp:effectExtent l="0" t="0" r="0" b="0"/>
                  <wp:docPr id="272" name="0 Imagen" descr="image2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bmp"/>
                          <pic:cNvPicPr/>
                        </pic:nvPicPr>
                        <pic:blipFill>
                          <a:blip r:embed="rId74"/>
                          <a:stretch>
                            <a:fillRect/>
                          </a:stretch>
                        </pic:blipFill>
                        <pic:spPr>
                          <a:xfrm>
                            <a:off x="0" y="0"/>
                            <a:ext cx="1785600" cy="1656000"/>
                          </a:xfrm>
                          <a:prstGeom prst="rect">
                            <a:avLst/>
                          </a:prstGeom>
                        </pic:spPr>
                      </pic:pic>
                    </a:graphicData>
                  </a:graphic>
                </wp:inline>
              </w:drawing>
            </w:r>
          </w:p>
        </w:tc>
        <w:tc>
          <w:tcPr>
            <w:tcW w:w="0" w:type="auto"/>
          </w:tcPr>
          <w:p w14:paraId="48613529"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494"/>
              <w:gridCol w:w="5280"/>
              <w:gridCol w:w="1026"/>
            </w:tblGrid>
            <w:tr w:rsidR="003E2592" w14:paraId="65370C7A" w14:textId="77777777" w:rsidTr="00C50E56">
              <w:trPr>
                <w:cantSplit/>
                <w:jc w:val="center"/>
              </w:trPr>
              <w:tc>
                <w:tcPr>
                  <w:tcW w:w="0" w:type="auto"/>
                  <w:gridSpan w:val="4"/>
                </w:tcPr>
                <w:p w14:paraId="54413910" w14:textId="77777777" w:rsidR="003E2592" w:rsidRDefault="003E2592" w:rsidP="00C50E56">
                  <w:pPr>
                    <w:pStyle w:val="CUERPOTEXTOTABLA"/>
                  </w:pPr>
                  <w:r>
                    <w:t>Listado de capas:</w:t>
                  </w:r>
                </w:p>
              </w:tc>
            </w:tr>
            <w:tr w:rsidR="003E2592" w14:paraId="0C7033DD" w14:textId="77777777" w:rsidTr="00C50E56">
              <w:trPr>
                <w:cantSplit/>
                <w:jc w:val="center"/>
              </w:trPr>
              <w:tc>
                <w:tcPr>
                  <w:tcW w:w="0" w:type="auto"/>
                  <w:noWrap/>
                </w:tcPr>
                <w:p w14:paraId="0BE69338" w14:textId="77777777" w:rsidR="003E2592" w:rsidRDefault="003E2592" w:rsidP="00C50E56">
                  <w:pPr>
                    <w:pStyle w:val="CUERPOTEXTOTABLA"/>
                    <w:jc w:val="center"/>
                  </w:pPr>
                  <w:r>
                    <w:t xml:space="preserve">  </w:t>
                  </w:r>
                </w:p>
              </w:tc>
              <w:tc>
                <w:tcPr>
                  <w:tcW w:w="0" w:type="auto"/>
                  <w:noWrap/>
                </w:tcPr>
                <w:p w14:paraId="27AA783A" w14:textId="77777777" w:rsidR="003E2592" w:rsidRDefault="003E2592" w:rsidP="00C50E56">
                  <w:pPr>
                    <w:pStyle w:val="CUERPOTEXTOTABLA"/>
                    <w:jc w:val="center"/>
                  </w:pPr>
                  <w:r>
                    <w:t xml:space="preserve"> 1 - </w:t>
                  </w:r>
                </w:p>
              </w:tc>
              <w:tc>
                <w:tcPr>
                  <w:tcW w:w="5000" w:type="pct"/>
                </w:tcPr>
                <w:p w14:paraId="51D31B57" w14:textId="77777777" w:rsidR="003E2592" w:rsidRDefault="003E2592" w:rsidP="00C50E56">
                  <w:pPr>
                    <w:pStyle w:val="CUERPOTEXTOTABLA"/>
                  </w:pPr>
                  <w:r>
                    <w:t>Capa de cantos rodados lavados</w:t>
                  </w:r>
                </w:p>
              </w:tc>
              <w:tc>
                <w:tcPr>
                  <w:tcW w:w="0" w:type="auto"/>
                  <w:noWrap/>
                </w:tcPr>
                <w:p w14:paraId="2ACCC361" w14:textId="77777777" w:rsidR="003E2592" w:rsidRDefault="003E2592" w:rsidP="00C50E56">
                  <w:pPr>
                    <w:pStyle w:val="CUERPOTEXTOTABLA"/>
                    <w:jc w:val="right"/>
                  </w:pPr>
                  <w:r>
                    <w:t>10 cm</w:t>
                  </w:r>
                </w:p>
              </w:tc>
            </w:tr>
            <w:tr w:rsidR="003E2592" w14:paraId="605B983B" w14:textId="77777777" w:rsidTr="00C50E56">
              <w:trPr>
                <w:cantSplit/>
                <w:jc w:val="center"/>
              </w:trPr>
              <w:tc>
                <w:tcPr>
                  <w:tcW w:w="0" w:type="auto"/>
                  <w:noWrap/>
                </w:tcPr>
                <w:p w14:paraId="47824DAC" w14:textId="77777777" w:rsidR="003E2592" w:rsidRDefault="003E2592" w:rsidP="00C50E56">
                  <w:pPr>
                    <w:pStyle w:val="CUERPOTEXTOTABLA"/>
                    <w:jc w:val="center"/>
                  </w:pPr>
                  <w:r>
                    <w:t xml:space="preserve">  </w:t>
                  </w:r>
                </w:p>
              </w:tc>
              <w:tc>
                <w:tcPr>
                  <w:tcW w:w="0" w:type="auto"/>
                  <w:noWrap/>
                </w:tcPr>
                <w:p w14:paraId="6CEA95A6" w14:textId="77777777" w:rsidR="003E2592" w:rsidRDefault="003E2592" w:rsidP="00C50E56">
                  <w:pPr>
                    <w:pStyle w:val="CUERPOTEXTOTABLA"/>
                    <w:jc w:val="center"/>
                  </w:pPr>
                  <w:r>
                    <w:t xml:space="preserve"> 2 - </w:t>
                  </w:r>
                </w:p>
              </w:tc>
              <w:tc>
                <w:tcPr>
                  <w:tcW w:w="5000" w:type="pct"/>
                </w:tcPr>
                <w:p w14:paraId="7E7BFD28" w14:textId="77777777" w:rsidR="003E2592" w:rsidRDefault="003E2592" w:rsidP="00C50E56">
                  <w:pPr>
                    <w:pStyle w:val="CUERPOTEXTOTABLA"/>
                  </w:pPr>
                  <w:r>
                    <w:t>Geotextil de polipropileno</w:t>
                  </w:r>
                </w:p>
              </w:tc>
              <w:tc>
                <w:tcPr>
                  <w:tcW w:w="0" w:type="auto"/>
                  <w:noWrap/>
                </w:tcPr>
                <w:p w14:paraId="75ABF179" w14:textId="77777777" w:rsidR="003E2592" w:rsidRDefault="003E2592" w:rsidP="00C50E56">
                  <w:pPr>
                    <w:pStyle w:val="CUERPOTEXTOTABLA"/>
                    <w:jc w:val="right"/>
                  </w:pPr>
                  <w:r>
                    <w:t>0.13 cm</w:t>
                  </w:r>
                </w:p>
              </w:tc>
            </w:tr>
            <w:tr w:rsidR="003E2592" w14:paraId="5A2217F5" w14:textId="77777777" w:rsidTr="00C50E56">
              <w:trPr>
                <w:cantSplit/>
                <w:jc w:val="center"/>
              </w:trPr>
              <w:tc>
                <w:tcPr>
                  <w:tcW w:w="0" w:type="auto"/>
                  <w:noWrap/>
                </w:tcPr>
                <w:p w14:paraId="34EBF137" w14:textId="77777777" w:rsidR="003E2592" w:rsidRDefault="003E2592" w:rsidP="00C50E56">
                  <w:pPr>
                    <w:pStyle w:val="CUERPOTEXTOTABLA"/>
                    <w:jc w:val="center"/>
                  </w:pPr>
                  <w:r>
                    <w:t xml:space="preserve">  </w:t>
                  </w:r>
                </w:p>
              </w:tc>
              <w:tc>
                <w:tcPr>
                  <w:tcW w:w="0" w:type="auto"/>
                  <w:noWrap/>
                </w:tcPr>
                <w:p w14:paraId="5A91A664" w14:textId="77777777" w:rsidR="003E2592" w:rsidRDefault="003E2592" w:rsidP="00C50E56">
                  <w:pPr>
                    <w:pStyle w:val="CUERPOTEXTOTABLA"/>
                    <w:jc w:val="center"/>
                  </w:pPr>
                  <w:r>
                    <w:t xml:space="preserve"> 3 - </w:t>
                  </w:r>
                </w:p>
              </w:tc>
              <w:tc>
                <w:tcPr>
                  <w:tcW w:w="5000" w:type="pct"/>
                </w:tcPr>
                <w:p w14:paraId="20A93B3F" w14:textId="77777777" w:rsidR="003E2592" w:rsidRDefault="003E2592" w:rsidP="00C50E56">
                  <w:pPr>
                    <w:pStyle w:val="CUERPOTEXTOTABLA"/>
                  </w:pPr>
                  <w:r>
                    <w:t>Poliestireno extruido</w:t>
                  </w:r>
                </w:p>
              </w:tc>
              <w:tc>
                <w:tcPr>
                  <w:tcW w:w="0" w:type="auto"/>
                  <w:noWrap/>
                </w:tcPr>
                <w:p w14:paraId="1752AF77" w14:textId="77777777" w:rsidR="003E2592" w:rsidRDefault="003E2592" w:rsidP="00C50E56">
                  <w:pPr>
                    <w:pStyle w:val="CUERPOTEXTOTABLA"/>
                    <w:jc w:val="right"/>
                  </w:pPr>
                  <w:r>
                    <w:t>10 cm</w:t>
                  </w:r>
                </w:p>
              </w:tc>
            </w:tr>
            <w:tr w:rsidR="003E2592" w14:paraId="015B3612" w14:textId="77777777" w:rsidTr="00C50E56">
              <w:trPr>
                <w:cantSplit/>
                <w:jc w:val="center"/>
              </w:trPr>
              <w:tc>
                <w:tcPr>
                  <w:tcW w:w="0" w:type="auto"/>
                  <w:noWrap/>
                </w:tcPr>
                <w:p w14:paraId="68FE06E4" w14:textId="77777777" w:rsidR="003E2592" w:rsidRDefault="003E2592" w:rsidP="00C50E56">
                  <w:pPr>
                    <w:pStyle w:val="CUERPOTEXTOTABLA"/>
                    <w:jc w:val="center"/>
                  </w:pPr>
                  <w:r>
                    <w:t xml:space="preserve">  </w:t>
                  </w:r>
                </w:p>
              </w:tc>
              <w:tc>
                <w:tcPr>
                  <w:tcW w:w="0" w:type="auto"/>
                  <w:noWrap/>
                </w:tcPr>
                <w:p w14:paraId="745B4073" w14:textId="77777777" w:rsidR="003E2592" w:rsidRDefault="003E2592" w:rsidP="00C50E56">
                  <w:pPr>
                    <w:pStyle w:val="CUERPOTEXTOTABLA"/>
                    <w:jc w:val="center"/>
                  </w:pPr>
                  <w:r>
                    <w:t xml:space="preserve"> 4 - </w:t>
                  </w:r>
                </w:p>
              </w:tc>
              <w:tc>
                <w:tcPr>
                  <w:tcW w:w="5000" w:type="pct"/>
                </w:tcPr>
                <w:p w14:paraId="6BC483FF" w14:textId="77777777" w:rsidR="003E2592" w:rsidRDefault="003E2592" w:rsidP="00C50E56">
                  <w:pPr>
                    <w:pStyle w:val="CUERPOTEXTOTABLA"/>
                  </w:pPr>
                  <w:r>
                    <w:t>Impermeabilización con poliolefinas monocapa no adherida</w:t>
                  </w:r>
                </w:p>
              </w:tc>
              <w:tc>
                <w:tcPr>
                  <w:tcW w:w="0" w:type="auto"/>
                  <w:noWrap/>
                </w:tcPr>
                <w:p w14:paraId="6D08B02A" w14:textId="77777777" w:rsidR="003E2592" w:rsidRDefault="003E2592" w:rsidP="00C50E56">
                  <w:pPr>
                    <w:pStyle w:val="CUERPOTEXTOTABLA"/>
                    <w:jc w:val="right"/>
                  </w:pPr>
                  <w:r>
                    <w:t>0.05 cm</w:t>
                  </w:r>
                </w:p>
              </w:tc>
            </w:tr>
            <w:tr w:rsidR="003E2592" w14:paraId="47C89D81" w14:textId="77777777" w:rsidTr="00C50E56">
              <w:trPr>
                <w:cantSplit/>
                <w:jc w:val="center"/>
              </w:trPr>
              <w:tc>
                <w:tcPr>
                  <w:tcW w:w="0" w:type="auto"/>
                  <w:noWrap/>
                </w:tcPr>
                <w:p w14:paraId="2335F8ED" w14:textId="77777777" w:rsidR="003E2592" w:rsidRDefault="003E2592" w:rsidP="00C50E56">
                  <w:pPr>
                    <w:pStyle w:val="CUERPOTEXTOTABLA"/>
                    <w:jc w:val="center"/>
                  </w:pPr>
                  <w:r>
                    <w:t xml:space="preserve">  </w:t>
                  </w:r>
                </w:p>
              </w:tc>
              <w:tc>
                <w:tcPr>
                  <w:tcW w:w="0" w:type="auto"/>
                  <w:noWrap/>
                </w:tcPr>
                <w:p w14:paraId="689B7244" w14:textId="77777777" w:rsidR="003E2592" w:rsidRDefault="003E2592" w:rsidP="00C50E56">
                  <w:pPr>
                    <w:pStyle w:val="CUERPOTEXTOTABLA"/>
                    <w:jc w:val="center"/>
                  </w:pPr>
                  <w:r>
                    <w:t xml:space="preserve"> 5 - </w:t>
                  </w:r>
                </w:p>
              </w:tc>
              <w:tc>
                <w:tcPr>
                  <w:tcW w:w="5000" w:type="pct"/>
                </w:tcPr>
                <w:p w14:paraId="2E7B7BB3" w14:textId="77777777" w:rsidR="003E2592" w:rsidRDefault="003E2592" w:rsidP="00C50E56">
                  <w:pPr>
                    <w:pStyle w:val="CUERPOTEXTOTABLA"/>
                  </w:pPr>
                  <w:r>
                    <w:t>Capa de regularización de mortero de cemento</w:t>
                  </w:r>
                </w:p>
              </w:tc>
              <w:tc>
                <w:tcPr>
                  <w:tcW w:w="0" w:type="auto"/>
                  <w:noWrap/>
                </w:tcPr>
                <w:p w14:paraId="52454DDB" w14:textId="77777777" w:rsidR="003E2592" w:rsidRDefault="003E2592" w:rsidP="00C50E56">
                  <w:pPr>
                    <w:pStyle w:val="CUERPOTEXTOTABLA"/>
                    <w:jc w:val="right"/>
                  </w:pPr>
                  <w:r>
                    <w:t>2 cm</w:t>
                  </w:r>
                </w:p>
              </w:tc>
            </w:tr>
            <w:tr w:rsidR="003E2592" w14:paraId="37B16DEF" w14:textId="77777777" w:rsidTr="00C50E56">
              <w:trPr>
                <w:cantSplit/>
                <w:jc w:val="center"/>
              </w:trPr>
              <w:tc>
                <w:tcPr>
                  <w:tcW w:w="0" w:type="auto"/>
                  <w:noWrap/>
                </w:tcPr>
                <w:p w14:paraId="764F3A9F" w14:textId="77777777" w:rsidR="003E2592" w:rsidRDefault="003E2592" w:rsidP="00C50E56">
                  <w:pPr>
                    <w:pStyle w:val="CUERPOTEXTOTABLA"/>
                    <w:jc w:val="center"/>
                  </w:pPr>
                  <w:r>
                    <w:t xml:space="preserve">  </w:t>
                  </w:r>
                </w:p>
              </w:tc>
              <w:tc>
                <w:tcPr>
                  <w:tcW w:w="0" w:type="auto"/>
                  <w:noWrap/>
                </w:tcPr>
                <w:p w14:paraId="5888E105" w14:textId="77777777" w:rsidR="003E2592" w:rsidRDefault="003E2592" w:rsidP="00C50E56">
                  <w:pPr>
                    <w:pStyle w:val="CUERPOTEXTOTABLA"/>
                    <w:jc w:val="center"/>
                  </w:pPr>
                  <w:r>
                    <w:t xml:space="preserve"> 6 - </w:t>
                  </w:r>
                </w:p>
              </w:tc>
              <w:tc>
                <w:tcPr>
                  <w:tcW w:w="5000" w:type="pct"/>
                </w:tcPr>
                <w:p w14:paraId="162D4F04" w14:textId="77777777" w:rsidR="003E2592" w:rsidRDefault="003E2592" w:rsidP="00C50E56">
                  <w:pPr>
                    <w:pStyle w:val="CUERPOTEXTOTABLA"/>
                  </w:pPr>
                  <w:r>
                    <w:t>Formación de pendientes con hormigón celular a base de cemento y aditivo plastificante-aireante</w:t>
                  </w:r>
                </w:p>
              </w:tc>
              <w:tc>
                <w:tcPr>
                  <w:tcW w:w="0" w:type="auto"/>
                  <w:noWrap/>
                </w:tcPr>
                <w:p w14:paraId="633D09E4" w14:textId="77777777" w:rsidR="003E2592" w:rsidRDefault="003E2592" w:rsidP="00C50E56">
                  <w:pPr>
                    <w:pStyle w:val="CUERPOTEXTOTABLA"/>
                    <w:jc w:val="right"/>
                  </w:pPr>
                  <w:r>
                    <w:t>10 cm</w:t>
                  </w:r>
                </w:p>
              </w:tc>
            </w:tr>
            <w:tr w:rsidR="003E2592" w14:paraId="7D273B07" w14:textId="77777777" w:rsidTr="00C50E56">
              <w:trPr>
                <w:cantSplit/>
                <w:jc w:val="center"/>
              </w:trPr>
              <w:tc>
                <w:tcPr>
                  <w:tcW w:w="0" w:type="auto"/>
                  <w:noWrap/>
                </w:tcPr>
                <w:p w14:paraId="2CD33833" w14:textId="77777777" w:rsidR="003E2592" w:rsidRDefault="003E2592" w:rsidP="00C50E56">
                  <w:pPr>
                    <w:pStyle w:val="CUERPOTEXTOTABLA"/>
                    <w:jc w:val="center"/>
                  </w:pPr>
                  <w:r>
                    <w:t xml:space="preserve">  </w:t>
                  </w:r>
                </w:p>
              </w:tc>
              <w:tc>
                <w:tcPr>
                  <w:tcW w:w="0" w:type="auto"/>
                  <w:noWrap/>
                </w:tcPr>
                <w:p w14:paraId="3E1FD638" w14:textId="77777777" w:rsidR="003E2592" w:rsidRDefault="003E2592" w:rsidP="00C50E56">
                  <w:pPr>
                    <w:pStyle w:val="CUERPOTEXTOTABLA"/>
                    <w:jc w:val="center"/>
                  </w:pPr>
                  <w:r>
                    <w:t xml:space="preserve"> 7 - </w:t>
                  </w:r>
                </w:p>
              </w:tc>
              <w:tc>
                <w:tcPr>
                  <w:tcW w:w="5000" w:type="pct"/>
                </w:tcPr>
                <w:p w14:paraId="6669E614" w14:textId="77777777" w:rsidR="003E2592" w:rsidRDefault="003E2592" w:rsidP="00C50E56">
                  <w:pPr>
                    <w:pStyle w:val="CUERPOTEXTOTABLA"/>
                  </w:pPr>
                  <w:r>
                    <w:t>Forjado reticular 25+5 cm (Casetón de EPS moldeado enrasado)</w:t>
                  </w:r>
                </w:p>
              </w:tc>
              <w:tc>
                <w:tcPr>
                  <w:tcW w:w="0" w:type="auto"/>
                  <w:noWrap/>
                </w:tcPr>
                <w:p w14:paraId="07AC6EE7" w14:textId="77777777" w:rsidR="003E2592" w:rsidRDefault="003E2592" w:rsidP="00C50E56">
                  <w:pPr>
                    <w:pStyle w:val="CUERPOTEXTOTABLA"/>
                    <w:jc w:val="right"/>
                  </w:pPr>
                  <w:r>
                    <w:t>30 cm</w:t>
                  </w:r>
                </w:p>
              </w:tc>
            </w:tr>
            <w:tr w:rsidR="003E2592" w14:paraId="18306A3A" w14:textId="77777777" w:rsidTr="00C50E56">
              <w:trPr>
                <w:cantSplit/>
                <w:jc w:val="center"/>
              </w:trPr>
              <w:tc>
                <w:tcPr>
                  <w:tcW w:w="0" w:type="auto"/>
                  <w:noWrap/>
                </w:tcPr>
                <w:p w14:paraId="651074B3" w14:textId="77777777" w:rsidR="003E2592" w:rsidRDefault="003E2592" w:rsidP="00C50E56">
                  <w:pPr>
                    <w:pStyle w:val="CUERPOTEXTOTABLA"/>
                    <w:jc w:val="center"/>
                  </w:pPr>
                  <w:r>
                    <w:t xml:space="preserve">  </w:t>
                  </w:r>
                </w:p>
              </w:tc>
              <w:tc>
                <w:tcPr>
                  <w:tcW w:w="0" w:type="auto"/>
                  <w:noWrap/>
                </w:tcPr>
                <w:p w14:paraId="4359EC4A" w14:textId="77777777" w:rsidR="003E2592" w:rsidRDefault="003E2592" w:rsidP="00C50E56">
                  <w:pPr>
                    <w:pStyle w:val="CUERPOTEXTOTABLA"/>
                    <w:jc w:val="center"/>
                  </w:pPr>
                  <w:r>
                    <w:t xml:space="preserve"> 8 - </w:t>
                  </w:r>
                </w:p>
              </w:tc>
              <w:tc>
                <w:tcPr>
                  <w:tcW w:w="5000" w:type="pct"/>
                </w:tcPr>
                <w:p w14:paraId="6BCAB6FC" w14:textId="77777777" w:rsidR="003E2592" w:rsidRDefault="003E2592" w:rsidP="00C50E56">
                  <w:pPr>
                    <w:pStyle w:val="CUERPOTEXTOTABLA"/>
                  </w:pPr>
                  <w:r>
                    <w:t>Cámara de aire sin ventilar</w:t>
                  </w:r>
                </w:p>
              </w:tc>
              <w:tc>
                <w:tcPr>
                  <w:tcW w:w="0" w:type="auto"/>
                  <w:noWrap/>
                </w:tcPr>
                <w:p w14:paraId="5ADAD529" w14:textId="77777777" w:rsidR="003E2592" w:rsidRDefault="003E2592" w:rsidP="00C50E56">
                  <w:pPr>
                    <w:pStyle w:val="CUERPOTEXTOTABLA"/>
                    <w:jc w:val="right"/>
                  </w:pPr>
                  <w:r>
                    <w:t>56 cm</w:t>
                  </w:r>
                </w:p>
              </w:tc>
            </w:tr>
            <w:tr w:rsidR="003E2592" w14:paraId="2E273CF4" w14:textId="77777777" w:rsidTr="00C50E56">
              <w:trPr>
                <w:cantSplit/>
                <w:jc w:val="center"/>
              </w:trPr>
              <w:tc>
                <w:tcPr>
                  <w:tcW w:w="0" w:type="auto"/>
                  <w:noWrap/>
                </w:tcPr>
                <w:p w14:paraId="1467EEDE" w14:textId="77777777" w:rsidR="003E2592" w:rsidRDefault="003E2592" w:rsidP="00C50E56">
                  <w:pPr>
                    <w:pStyle w:val="CUERPOTEXTOTABLA"/>
                    <w:jc w:val="center"/>
                  </w:pPr>
                  <w:r>
                    <w:t xml:space="preserve">  </w:t>
                  </w:r>
                </w:p>
              </w:tc>
              <w:tc>
                <w:tcPr>
                  <w:tcW w:w="0" w:type="auto"/>
                  <w:noWrap/>
                </w:tcPr>
                <w:p w14:paraId="72436C2C" w14:textId="77777777" w:rsidR="003E2592" w:rsidRDefault="003E2592" w:rsidP="00C50E56">
                  <w:pPr>
                    <w:pStyle w:val="CUERPOTEXTOTABLA"/>
                    <w:jc w:val="center"/>
                  </w:pPr>
                  <w:r>
                    <w:t xml:space="preserve"> 9 - </w:t>
                  </w:r>
                </w:p>
              </w:tc>
              <w:tc>
                <w:tcPr>
                  <w:tcW w:w="5000" w:type="pct"/>
                </w:tcPr>
                <w:p w14:paraId="1F99D6A9" w14:textId="77777777" w:rsidR="003E2592" w:rsidRDefault="003E2592" w:rsidP="00C50E56">
                  <w:pPr>
                    <w:pStyle w:val="CUERPOTEXTOTABLA"/>
                  </w:pPr>
                  <w:r>
                    <w:t>Lana mineral</w:t>
                  </w:r>
                </w:p>
              </w:tc>
              <w:tc>
                <w:tcPr>
                  <w:tcW w:w="0" w:type="auto"/>
                  <w:noWrap/>
                </w:tcPr>
                <w:p w14:paraId="6BCCE2D7" w14:textId="77777777" w:rsidR="003E2592" w:rsidRDefault="003E2592" w:rsidP="00C50E56">
                  <w:pPr>
                    <w:pStyle w:val="CUERPOTEXTOTABLA"/>
                    <w:jc w:val="right"/>
                  </w:pPr>
                  <w:r>
                    <w:t>4 cm</w:t>
                  </w:r>
                </w:p>
              </w:tc>
            </w:tr>
            <w:tr w:rsidR="003E2592" w14:paraId="6C505E8B" w14:textId="77777777" w:rsidTr="00C50E56">
              <w:trPr>
                <w:cantSplit/>
                <w:jc w:val="center"/>
              </w:trPr>
              <w:tc>
                <w:tcPr>
                  <w:tcW w:w="0" w:type="auto"/>
                  <w:noWrap/>
                </w:tcPr>
                <w:p w14:paraId="325A3761" w14:textId="77777777" w:rsidR="003E2592" w:rsidRDefault="003E2592" w:rsidP="00C50E56">
                  <w:pPr>
                    <w:pStyle w:val="CUERPOTEXTOTABLA"/>
                    <w:jc w:val="center"/>
                  </w:pPr>
                  <w:r>
                    <w:t xml:space="preserve">  </w:t>
                  </w:r>
                </w:p>
              </w:tc>
              <w:tc>
                <w:tcPr>
                  <w:tcW w:w="0" w:type="auto"/>
                  <w:noWrap/>
                </w:tcPr>
                <w:p w14:paraId="4A0B5CCE" w14:textId="77777777" w:rsidR="003E2592" w:rsidRDefault="003E2592" w:rsidP="00C50E56">
                  <w:pPr>
                    <w:pStyle w:val="CUERPOTEXTOTABLA"/>
                    <w:jc w:val="center"/>
                  </w:pPr>
                  <w:r>
                    <w:t xml:space="preserve"> 10 - </w:t>
                  </w:r>
                </w:p>
              </w:tc>
              <w:tc>
                <w:tcPr>
                  <w:tcW w:w="5000" w:type="pct"/>
                </w:tcPr>
                <w:p w14:paraId="30F41923" w14:textId="77777777" w:rsidR="003E2592" w:rsidRDefault="003E2592" w:rsidP="00C50E56">
                  <w:pPr>
                    <w:pStyle w:val="CUERPOTEXTOTABLA"/>
                  </w:pPr>
                  <w:r>
                    <w:t>Falso techo continuo suspendido de placas de yeso laminado</w:t>
                  </w:r>
                </w:p>
              </w:tc>
              <w:tc>
                <w:tcPr>
                  <w:tcW w:w="0" w:type="auto"/>
                  <w:noWrap/>
                </w:tcPr>
                <w:p w14:paraId="1F752670" w14:textId="77777777" w:rsidR="003E2592" w:rsidRDefault="003E2592" w:rsidP="00C50E56">
                  <w:pPr>
                    <w:pStyle w:val="CUERPOTEXTOTABLA"/>
                    <w:jc w:val="right"/>
                  </w:pPr>
                  <w:r>
                    <w:t>1.25 cm</w:t>
                  </w:r>
                </w:p>
              </w:tc>
            </w:tr>
            <w:tr w:rsidR="003E2592" w14:paraId="1FF8EC97" w14:textId="77777777" w:rsidTr="00C50E56">
              <w:trPr>
                <w:cantSplit/>
                <w:jc w:val="center"/>
              </w:trPr>
              <w:tc>
                <w:tcPr>
                  <w:tcW w:w="0" w:type="auto"/>
                  <w:noWrap/>
                </w:tcPr>
                <w:p w14:paraId="6247DBC0" w14:textId="77777777" w:rsidR="003E2592" w:rsidRDefault="003E2592" w:rsidP="00C50E56">
                  <w:pPr>
                    <w:pStyle w:val="CUERPOTEXTOTABLA"/>
                    <w:jc w:val="center"/>
                  </w:pPr>
                  <w:r>
                    <w:t xml:space="preserve">  </w:t>
                  </w:r>
                </w:p>
              </w:tc>
              <w:tc>
                <w:tcPr>
                  <w:tcW w:w="0" w:type="auto"/>
                  <w:noWrap/>
                </w:tcPr>
                <w:p w14:paraId="79C64C42" w14:textId="77777777" w:rsidR="003E2592" w:rsidRDefault="003E2592" w:rsidP="00C50E56">
                  <w:pPr>
                    <w:pStyle w:val="CUERPOTEXTOTABLA"/>
                    <w:jc w:val="center"/>
                  </w:pPr>
                  <w:r>
                    <w:t xml:space="preserve"> 11 - </w:t>
                  </w:r>
                </w:p>
              </w:tc>
              <w:tc>
                <w:tcPr>
                  <w:tcW w:w="5000" w:type="pct"/>
                </w:tcPr>
                <w:p w14:paraId="47687550" w14:textId="77777777" w:rsidR="003E2592" w:rsidRDefault="003E2592" w:rsidP="00C50E56">
                  <w:pPr>
                    <w:pStyle w:val="CUERPOTEXTOTABLA"/>
                  </w:pPr>
                  <w:r>
                    <w:t>Pintura al temple sobre paramento interior de yeso o escayola</w:t>
                  </w:r>
                </w:p>
              </w:tc>
              <w:tc>
                <w:tcPr>
                  <w:tcW w:w="0" w:type="auto"/>
                  <w:noWrap/>
                </w:tcPr>
                <w:p w14:paraId="0D69694A" w14:textId="77777777" w:rsidR="003E2592" w:rsidRDefault="003E2592" w:rsidP="00C50E56">
                  <w:pPr>
                    <w:pStyle w:val="CUERPOTEXTOTABLA"/>
                    <w:jc w:val="right"/>
                  </w:pPr>
                  <w:r>
                    <w:t>---</w:t>
                  </w:r>
                </w:p>
              </w:tc>
            </w:tr>
            <w:tr w:rsidR="003E2592" w14:paraId="0FD630E6" w14:textId="77777777" w:rsidTr="00C50E56">
              <w:trPr>
                <w:cantSplit/>
                <w:jc w:val="center"/>
              </w:trPr>
              <w:tc>
                <w:tcPr>
                  <w:tcW w:w="0" w:type="auto"/>
                  <w:gridSpan w:val="3"/>
                </w:tcPr>
                <w:p w14:paraId="2B9912E1" w14:textId="77777777" w:rsidR="003E2592" w:rsidRDefault="003E2592" w:rsidP="00C50E56">
                  <w:pPr>
                    <w:pStyle w:val="CUERPOTEXTOTABLA"/>
                  </w:pPr>
                  <w:r>
                    <w:t>Espesor total:</w:t>
                  </w:r>
                </w:p>
              </w:tc>
              <w:tc>
                <w:tcPr>
                  <w:tcW w:w="0" w:type="auto"/>
                  <w:noWrap/>
                </w:tcPr>
                <w:p w14:paraId="2A761A28" w14:textId="77777777" w:rsidR="003E2592" w:rsidRDefault="003E2592" w:rsidP="00C50E56">
                  <w:pPr>
                    <w:pStyle w:val="CUERPOTEXTOTABLA"/>
                    <w:jc w:val="right"/>
                  </w:pPr>
                  <w:r>
                    <w:t>123.43 cm</w:t>
                  </w:r>
                </w:p>
              </w:tc>
            </w:tr>
          </w:tbl>
          <w:p w14:paraId="271E9C28" w14:textId="77777777" w:rsidR="003E2592" w:rsidRDefault="003E2592" w:rsidP="00C50E56">
            <w:pPr>
              <w:spacing w:after="0" w:line="2" w:lineRule="auto"/>
            </w:pPr>
          </w:p>
          <w:p w14:paraId="5C5971A3" w14:textId="77777777" w:rsidR="003E2592" w:rsidRDefault="003E2592" w:rsidP="00C50E56">
            <w:pPr>
              <w:pStyle w:val="CUERPOTEXTOTABLA"/>
            </w:pPr>
            <w:r>
              <w:t xml:space="preserve"> </w:t>
            </w:r>
          </w:p>
        </w:tc>
      </w:tr>
      <w:tr w:rsidR="00930BF8" w14:paraId="33FC26E1" w14:textId="77777777" w:rsidTr="00794C48">
        <w:trPr>
          <w:cantSplit/>
          <w:trHeight w:val="171"/>
          <w:jc w:val="center"/>
        </w:trPr>
        <w:tc>
          <w:tcPr>
            <w:tcW w:w="0" w:type="auto"/>
            <w:noWrap/>
          </w:tcPr>
          <w:p w14:paraId="5BF535CC" w14:textId="258F34DF" w:rsidR="00930BF8" w:rsidRDefault="00794C48" w:rsidP="00C50E56">
            <w:pPr>
              <w:pStyle w:val="CUERPOTEXTOTABLA"/>
            </w:pPr>
            <w:r>
              <w:t>Transmitancia térmica</w:t>
            </w:r>
          </w:p>
        </w:tc>
        <w:tc>
          <w:tcPr>
            <w:tcW w:w="0" w:type="auto"/>
          </w:tcPr>
          <w:p w14:paraId="691DB6D6" w14:textId="1C0F802C" w:rsidR="00930BF8" w:rsidRDefault="00930BF8" w:rsidP="00C50E56">
            <w:pPr>
              <w:pStyle w:val="CUERPOTEXTOTABLA"/>
            </w:pPr>
            <w:r>
              <w:t>U: 0.17 W/(m²·K)</w:t>
            </w:r>
          </w:p>
        </w:tc>
      </w:tr>
      <w:tr w:rsidR="003E2592" w14:paraId="3A538431" w14:textId="77777777" w:rsidTr="00C50E56">
        <w:trPr>
          <w:cantSplit/>
          <w:jc w:val="center"/>
        </w:trPr>
        <w:tc>
          <w:tcPr>
            <w:tcW w:w="0" w:type="auto"/>
            <w:vMerge w:val="restart"/>
            <w:noWrap/>
          </w:tcPr>
          <w:p w14:paraId="0DBC05A0" w14:textId="77777777" w:rsidR="003E2592" w:rsidRDefault="003E2592" w:rsidP="00C50E56">
            <w:pPr>
              <w:pStyle w:val="CUERPOTEXTOTABLA"/>
            </w:pPr>
            <w:r>
              <w:t>Protección frente al ruido</w:t>
            </w:r>
          </w:p>
        </w:tc>
        <w:tc>
          <w:tcPr>
            <w:tcW w:w="0" w:type="auto"/>
          </w:tcPr>
          <w:p w14:paraId="0130705E" w14:textId="77777777" w:rsidR="003E2592" w:rsidRDefault="003E2592" w:rsidP="00C50E56">
            <w:pPr>
              <w:pStyle w:val="CUERPOTEXTOTABLA"/>
            </w:pPr>
            <w:r>
              <w:t>Masa superficial: 628.16 kg/m²</w:t>
            </w:r>
          </w:p>
        </w:tc>
      </w:tr>
      <w:tr w:rsidR="003E2592" w14:paraId="42739487" w14:textId="77777777" w:rsidTr="00C50E56">
        <w:trPr>
          <w:cantSplit/>
          <w:jc w:val="center"/>
        </w:trPr>
        <w:tc>
          <w:tcPr>
            <w:tcW w:w="0" w:type="auto"/>
            <w:vMerge/>
          </w:tcPr>
          <w:p w14:paraId="31030E90" w14:textId="77777777" w:rsidR="003E2592" w:rsidRDefault="003E2592" w:rsidP="00C50E56"/>
        </w:tc>
        <w:tc>
          <w:tcPr>
            <w:tcW w:w="0" w:type="auto"/>
          </w:tcPr>
          <w:p w14:paraId="5D52898B" w14:textId="77777777" w:rsidR="003E2592" w:rsidRDefault="003E2592" w:rsidP="00C50E56">
            <w:pPr>
              <w:pStyle w:val="CUERPOTEXTOTABLA"/>
            </w:pPr>
            <w:r>
              <w:t>Masa superficial del elemento base: 344.00 kg/m²</w:t>
            </w:r>
          </w:p>
        </w:tc>
      </w:tr>
      <w:tr w:rsidR="003E2592" w14:paraId="217A761C" w14:textId="77777777" w:rsidTr="00C50E56">
        <w:trPr>
          <w:cantSplit/>
          <w:jc w:val="center"/>
        </w:trPr>
        <w:tc>
          <w:tcPr>
            <w:tcW w:w="0" w:type="auto"/>
            <w:vMerge/>
          </w:tcPr>
          <w:p w14:paraId="6715E29F" w14:textId="77777777" w:rsidR="003E2592" w:rsidRDefault="003E2592" w:rsidP="00C50E56"/>
        </w:tc>
        <w:tc>
          <w:tcPr>
            <w:tcW w:w="0" w:type="auto"/>
          </w:tcPr>
          <w:p w14:paraId="4DA3D6F6" w14:textId="77777777" w:rsidR="003E2592" w:rsidRDefault="003E2592" w:rsidP="00C50E56">
            <w:pPr>
              <w:pStyle w:val="CUERPOTEXTOTABLA"/>
            </w:pPr>
            <w:r>
              <w:t>Caracterización acústica, R</w:t>
            </w:r>
            <w:r>
              <w:rPr>
                <w:vertAlign w:val="subscript"/>
              </w:rPr>
              <w:t>w</w:t>
            </w:r>
            <w:r>
              <w:t>(C; C</w:t>
            </w:r>
            <w:r>
              <w:rPr>
                <w:vertAlign w:val="subscript"/>
              </w:rPr>
              <w:t>tr</w:t>
            </w:r>
            <w:r>
              <w:t>): 55.1(-1; -3) dB</w:t>
            </w:r>
          </w:p>
        </w:tc>
      </w:tr>
      <w:tr w:rsidR="003E2592" w14:paraId="6765B024" w14:textId="77777777" w:rsidTr="00C50E56">
        <w:trPr>
          <w:cantSplit/>
          <w:jc w:val="center"/>
        </w:trPr>
        <w:tc>
          <w:tcPr>
            <w:tcW w:w="0" w:type="auto"/>
            <w:vMerge/>
          </w:tcPr>
          <w:p w14:paraId="7211C25F" w14:textId="77777777" w:rsidR="003E2592" w:rsidRDefault="003E2592" w:rsidP="00C50E56"/>
        </w:tc>
        <w:tc>
          <w:tcPr>
            <w:tcW w:w="0" w:type="auto"/>
          </w:tcPr>
          <w:p w14:paraId="2E5AAB2D" w14:textId="77777777" w:rsidR="003E2592" w:rsidRDefault="003E2592" w:rsidP="00C50E56">
            <w:pPr>
              <w:pStyle w:val="CUERPOTEXTOTABLA"/>
            </w:pPr>
            <w:r>
              <w:t xml:space="preserve">Mejora del índice global de reducción acústica, debida al techo suspendido, </w:t>
            </w:r>
            <w:r>
              <w:rPr>
                <w:rFonts w:ascii="Symbol" w:hAnsi="Symbol" w:cs="Symbol"/>
              </w:rPr>
              <w:t></w:t>
            </w:r>
            <w:r>
              <w:t>R: 15 dB</w:t>
            </w:r>
          </w:p>
        </w:tc>
      </w:tr>
      <w:tr w:rsidR="003E2592" w14:paraId="58D1DC7A" w14:textId="77777777" w:rsidTr="00C50E56">
        <w:trPr>
          <w:cantSplit/>
          <w:jc w:val="center"/>
        </w:trPr>
        <w:tc>
          <w:tcPr>
            <w:tcW w:w="0" w:type="auto"/>
            <w:vMerge w:val="restart"/>
            <w:noWrap/>
          </w:tcPr>
          <w:p w14:paraId="43234A44" w14:textId="77777777" w:rsidR="003E2592" w:rsidRDefault="003E2592" w:rsidP="00C50E56">
            <w:pPr>
              <w:pStyle w:val="CUERPOTEXTOTABLA"/>
            </w:pPr>
            <w:r>
              <w:t>Protección frente a la humedad</w:t>
            </w:r>
          </w:p>
        </w:tc>
        <w:tc>
          <w:tcPr>
            <w:tcW w:w="0" w:type="auto"/>
          </w:tcPr>
          <w:p w14:paraId="3BE4EFD7" w14:textId="77777777" w:rsidR="003E2592" w:rsidRDefault="003E2592" w:rsidP="00C50E56">
            <w:pPr>
              <w:pStyle w:val="CUERPOTEXTOTABLA"/>
            </w:pPr>
            <w:r>
              <w:t>Tipo de cubierta: No transitable, con gravas</w:t>
            </w:r>
          </w:p>
        </w:tc>
      </w:tr>
      <w:tr w:rsidR="003E2592" w14:paraId="23EA5D6B" w14:textId="77777777" w:rsidTr="00C50E56">
        <w:trPr>
          <w:cantSplit/>
          <w:jc w:val="center"/>
        </w:trPr>
        <w:tc>
          <w:tcPr>
            <w:tcW w:w="0" w:type="auto"/>
            <w:vMerge/>
          </w:tcPr>
          <w:p w14:paraId="06041834" w14:textId="77777777" w:rsidR="003E2592" w:rsidRDefault="003E2592" w:rsidP="00C50E56"/>
        </w:tc>
        <w:tc>
          <w:tcPr>
            <w:tcW w:w="0" w:type="auto"/>
          </w:tcPr>
          <w:p w14:paraId="66213B3C" w14:textId="77777777" w:rsidR="003E2592" w:rsidRDefault="003E2592" w:rsidP="00C50E56">
            <w:pPr>
              <w:pStyle w:val="CUERPOTEXTOTABLA"/>
            </w:pPr>
            <w:r>
              <w:t>Tipo de impermeabilización: Poliolefinas</w:t>
            </w:r>
          </w:p>
        </w:tc>
      </w:tr>
    </w:tbl>
    <w:p w14:paraId="710E8592" w14:textId="77777777" w:rsidR="003E2592" w:rsidRDefault="003E2592" w:rsidP="003E2592">
      <w:pPr>
        <w:spacing w:after="0" w:line="2" w:lineRule="auto"/>
      </w:pPr>
    </w:p>
    <w:p w14:paraId="5527189D" w14:textId="77777777" w:rsidR="003E2592" w:rsidRDefault="003E2592" w:rsidP="003E2592">
      <w:pPr>
        <w:pStyle w:val="CUERPOTEXTO"/>
      </w:pPr>
      <w:r>
        <w:t xml:space="preserve"> </w:t>
      </w:r>
    </w:p>
    <w:p w14:paraId="57E83280" w14:textId="77777777" w:rsidR="003E2592" w:rsidRDefault="003E2592" w:rsidP="003E2592">
      <w:pPr>
        <w:spacing w:after="0" w:line="2" w:lineRule="auto"/>
      </w:pPr>
    </w:p>
    <w:p w14:paraId="01E62ED2" w14:textId="77777777" w:rsidR="003E2592" w:rsidRDefault="003E2592" w:rsidP="003E2592">
      <w:pPr>
        <w:rPr>
          <w:rFonts w:ascii="Verdana" w:hAnsi="Verdana" w:cs="Verdana"/>
          <w:b/>
          <w:sz w:val="26"/>
        </w:rPr>
      </w:pPr>
      <w:r>
        <w:br w:type="page"/>
      </w:r>
    </w:p>
    <w:p w14:paraId="769EEB5A" w14:textId="33D5501D" w:rsidR="003E2592" w:rsidRPr="001101D4" w:rsidRDefault="003E2592" w:rsidP="001101D4">
      <w:pPr>
        <w:pStyle w:val="CAP2"/>
        <w:rPr>
          <w:sz w:val="18"/>
          <w:szCs w:val="18"/>
        </w:rPr>
      </w:pPr>
      <w:bookmarkStart w:id="75" w:name="_Toc128739722"/>
      <w:r w:rsidRPr="001101D4">
        <w:rPr>
          <w:sz w:val="18"/>
          <w:szCs w:val="18"/>
        </w:rPr>
        <w:lastRenderedPageBreak/>
        <w:t>2.</w:t>
      </w:r>
      <w:r w:rsidR="00614821" w:rsidRPr="001101D4">
        <w:rPr>
          <w:sz w:val="18"/>
          <w:szCs w:val="18"/>
        </w:rPr>
        <w:t>4</w:t>
      </w:r>
      <w:r w:rsidRPr="001101D4">
        <w:rPr>
          <w:sz w:val="18"/>
          <w:szCs w:val="18"/>
        </w:rPr>
        <w:t>. SISTEMA DE COMPARTIMENTACIÓN</w:t>
      </w:r>
      <w:bookmarkEnd w:id="75"/>
    </w:p>
    <w:p w14:paraId="49B7DD53" w14:textId="77777777" w:rsidR="003E2592" w:rsidRPr="004562FB" w:rsidRDefault="003E2592" w:rsidP="003E2592">
      <w:pPr>
        <w:spacing w:after="0" w:line="2" w:lineRule="auto"/>
        <w:rPr>
          <w:sz w:val="18"/>
          <w:szCs w:val="18"/>
        </w:rPr>
      </w:pPr>
    </w:p>
    <w:p w14:paraId="2DB28CD9" w14:textId="5FE95FEB" w:rsidR="003E2592" w:rsidRPr="004562FB" w:rsidRDefault="003E2592" w:rsidP="001101D4">
      <w:pPr>
        <w:pStyle w:val="CAP3"/>
      </w:pPr>
      <w:bookmarkStart w:id="76" w:name="_Toc128739723"/>
      <w:r>
        <w:t>2.</w:t>
      </w:r>
      <w:r w:rsidR="00614821">
        <w:t>4</w:t>
      </w:r>
      <w:r w:rsidRPr="004562FB">
        <w:t>.1. Compartimentación interior vertical</w:t>
      </w:r>
      <w:bookmarkEnd w:id="76"/>
    </w:p>
    <w:p w14:paraId="35D2368D" w14:textId="77777777" w:rsidR="003E2592" w:rsidRPr="004562FB" w:rsidRDefault="003E2592" w:rsidP="003E2592">
      <w:pPr>
        <w:spacing w:after="0" w:line="2" w:lineRule="auto"/>
        <w:rPr>
          <w:sz w:val="18"/>
          <w:szCs w:val="18"/>
        </w:rPr>
      </w:pPr>
      <w:bookmarkStart w:id="77" w:name="REF_HTML:_RC_:2:1:1"/>
      <w:bookmarkEnd w:id="77"/>
    </w:p>
    <w:p w14:paraId="5C839145" w14:textId="0AF85E69" w:rsidR="003E2592" w:rsidRPr="001101D4" w:rsidRDefault="003E2592" w:rsidP="001101D4">
      <w:pPr>
        <w:pStyle w:val="CAP4"/>
        <w:rPr>
          <w:i w:val="0"/>
        </w:rPr>
      </w:pPr>
      <w:r w:rsidRPr="001101D4">
        <w:rPr>
          <w:i w:val="0"/>
        </w:rPr>
        <w:t>2.</w:t>
      </w:r>
      <w:r w:rsidR="00614821" w:rsidRPr="001101D4">
        <w:rPr>
          <w:i w:val="0"/>
        </w:rPr>
        <w:t>4</w:t>
      </w:r>
      <w:r w:rsidRPr="001101D4">
        <w:rPr>
          <w:i w:val="0"/>
        </w:rPr>
        <w:t>.1.1. Parte ciega de la compartimentación interior vertical</w:t>
      </w:r>
    </w:p>
    <w:p w14:paraId="3E68D9EF" w14:textId="77777777" w:rsidR="003E2592" w:rsidRDefault="003E2592" w:rsidP="003E2592">
      <w:pPr>
        <w:pStyle w:val="CUERPOTEXTO"/>
      </w:pPr>
    </w:p>
    <w:tbl>
      <w:tblPr>
        <w:tblW w:w="5000" w:type="pct"/>
        <w:jc w:val="center"/>
        <w:tblCellMar>
          <w:top w:w="28" w:type="dxa"/>
          <w:left w:w="28" w:type="dxa"/>
          <w:bottom w:w="28" w:type="dxa"/>
          <w:right w:w="28" w:type="dxa"/>
        </w:tblCellMar>
        <w:tblLook w:val="0000" w:firstRow="0" w:lastRow="0" w:firstColumn="0" w:lastColumn="0" w:noHBand="0" w:noVBand="0"/>
      </w:tblPr>
      <w:tblGrid>
        <w:gridCol w:w="2819"/>
        <w:gridCol w:w="6990"/>
      </w:tblGrid>
      <w:tr w:rsidR="003E2592" w14:paraId="65EBEABE"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34"/>
              <w:gridCol w:w="119"/>
            </w:tblGrid>
            <w:tr w:rsidR="003E2592" w14:paraId="13023663" w14:textId="77777777" w:rsidTr="00C50E56">
              <w:trPr>
                <w:cantSplit/>
              </w:trPr>
              <w:tc>
                <w:tcPr>
                  <w:tcW w:w="0" w:type="auto"/>
                  <w:shd w:val="clear" w:color="auto" w:fill="DAD7D3"/>
                  <w:vAlign w:val="center"/>
                </w:tcPr>
                <w:p w14:paraId="577D85CE" w14:textId="77777777" w:rsidR="003E2592" w:rsidRDefault="003E2592" w:rsidP="00C50E56">
                  <w:pPr>
                    <w:pStyle w:val="CUERPOTEXTOTABLA"/>
                    <w:rPr>
                      <w:b/>
                    </w:rPr>
                  </w:pPr>
                  <w:r>
                    <w:rPr>
                      <w:b/>
                    </w:rPr>
                    <w:t>Tabique de una hoja, con trasdosado en una cara</w:t>
                  </w:r>
                </w:p>
              </w:tc>
              <w:tc>
                <w:tcPr>
                  <w:tcW w:w="0" w:type="auto"/>
                  <w:shd w:val="clear" w:color="auto" w:fill="DAD7D3"/>
                  <w:vAlign w:val="center"/>
                </w:tcPr>
                <w:p w14:paraId="058323D4" w14:textId="77777777" w:rsidR="003E2592" w:rsidRDefault="003E2592" w:rsidP="00C50E56">
                  <w:pPr>
                    <w:pStyle w:val="CUERPOTEXTOTABLA"/>
                    <w:jc w:val="right"/>
                  </w:pPr>
                </w:p>
              </w:tc>
            </w:tr>
          </w:tbl>
          <w:p w14:paraId="56ED3A8C" w14:textId="77777777" w:rsidR="003E2592" w:rsidRDefault="003E2592" w:rsidP="00C50E56">
            <w:pPr>
              <w:spacing w:after="0" w:line="2" w:lineRule="auto"/>
            </w:pPr>
          </w:p>
        </w:tc>
      </w:tr>
      <w:tr w:rsidR="003E2592" w14:paraId="66C62C83" w14:textId="77777777" w:rsidTr="00C50E56">
        <w:trPr>
          <w:cantSplit/>
          <w:jc w:val="center"/>
        </w:trPr>
        <w:tc>
          <w:tcPr>
            <w:tcW w:w="0" w:type="auto"/>
            <w:gridSpan w:val="2"/>
            <w:vAlign w:val="center"/>
          </w:tcPr>
          <w:p w14:paraId="26996BB8" w14:textId="77777777" w:rsidR="003E2592" w:rsidRDefault="003E2592" w:rsidP="00C50E56">
            <w:pPr>
              <w:pStyle w:val="CUERPOTEXTOTABLA"/>
              <w:jc w:val="both"/>
            </w:pPr>
            <w:r>
              <w:t>Tabique de una hoja, con trasdosado en una cara, compuesto de: HOJA PRINCIPAL: hoja de partición interior, de 14 cm de espesor, de fábrica de bloque cerámico aligerado machihembrado, para revestir, recibida con mortero de cemento industrial, color gris, M-5, suministrado a granel, con banda elástica, de banda flexible de espuma de polietileno reticulado de celdas cerradas, de 10 mm de espesor, resistencia térmica 0,25 m²K/W, conductividad térmica 0,04 W/(mK) y rigidez dinámica 57,7 MN/m³, fijada a los forjados y a los encuentros con otros elementos verticales con pasta de yeso; AISLAMIENTO ENTRE MONTANTES: aislamiento térmico formado por panel semirrígido de lana mineral, espesor 45 mm, colocado entre los montantes de la estructura portante; TRASDOSADO: trasdosado autoportante libre, con resistencia al fuego EI 30, de 73 mm de espesor, con nivel de calidad del acabado Q1, formado por dos placas de yeso laminado de 12,5 mm de espesor, atornilladas directamente a una estructura autoportante de acero galvanizado formada por canales horizontales, sólidamente fijados al suelo y al techo y montantes verticales de 48 mm y 0,6 mm de espesor con una modulación de 600 mm y con disposición normal "N", montados sobre canales junto al paramento vertical. Incluso banda desolidarizadora; fijaciones para el anclaje de canales y montantes metálicos; tornillería para la fijación de las placas; cinta de papel con refuerzo metálico y pasta de juntas, cinta microperforada de papel.</w:t>
            </w:r>
          </w:p>
        </w:tc>
      </w:tr>
      <w:tr w:rsidR="003E2592" w14:paraId="5649F2BB" w14:textId="77777777" w:rsidTr="00C50E56">
        <w:trPr>
          <w:cantSplit/>
          <w:jc w:val="center"/>
        </w:trPr>
        <w:tc>
          <w:tcPr>
            <w:tcW w:w="0" w:type="auto"/>
            <w:tcMar>
              <w:top w:w="17" w:type="dxa"/>
              <w:left w:w="6" w:type="dxa"/>
              <w:bottom w:w="23" w:type="dxa"/>
              <w:right w:w="11" w:type="dxa"/>
            </w:tcMar>
            <w:vAlign w:val="center"/>
          </w:tcPr>
          <w:p w14:paraId="5BA6800B" w14:textId="77777777" w:rsidR="003E2592" w:rsidRDefault="003E2592" w:rsidP="00C50E56">
            <w:pPr>
              <w:pStyle w:val="CUERPOTEXTOTABLA"/>
              <w:jc w:val="center"/>
            </w:pPr>
            <w:r>
              <w:rPr>
                <w:noProof/>
              </w:rPr>
              <w:drawing>
                <wp:inline distT="0" distB="0" distL="0" distR="0" wp14:anchorId="5610EE73" wp14:editId="62989761">
                  <wp:extent cx="716400" cy="1789200"/>
                  <wp:effectExtent l="0" t="0" r="0" b="0"/>
                  <wp:docPr id="281" name="0 Imagen" descr="image2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bmp"/>
                          <pic:cNvPicPr/>
                        </pic:nvPicPr>
                        <pic:blipFill>
                          <a:blip r:embed="rId75"/>
                          <a:stretch>
                            <a:fillRect/>
                          </a:stretch>
                        </pic:blipFill>
                        <pic:spPr>
                          <a:xfrm>
                            <a:off x="0" y="0"/>
                            <a:ext cx="716400" cy="1789200"/>
                          </a:xfrm>
                          <a:prstGeom prst="rect">
                            <a:avLst/>
                          </a:prstGeom>
                        </pic:spPr>
                      </pic:pic>
                    </a:graphicData>
                  </a:graphic>
                </wp:inline>
              </w:drawing>
            </w:r>
          </w:p>
        </w:tc>
        <w:tc>
          <w:tcPr>
            <w:tcW w:w="0" w:type="auto"/>
          </w:tcPr>
          <w:p w14:paraId="1D8B19C3"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696"/>
              <w:gridCol w:w="797"/>
            </w:tblGrid>
            <w:tr w:rsidR="003E2592" w14:paraId="40AD8811" w14:textId="77777777" w:rsidTr="00C50E56">
              <w:trPr>
                <w:cantSplit/>
                <w:jc w:val="center"/>
              </w:trPr>
              <w:tc>
                <w:tcPr>
                  <w:tcW w:w="0" w:type="auto"/>
                  <w:gridSpan w:val="4"/>
                </w:tcPr>
                <w:p w14:paraId="7C6819AA" w14:textId="77777777" w:rsidR="003E2592" w:rsidRDefault="003E2592" w:rsidP="00C50E56">
                  <w:pPr>
                    <w:pStyle w:val="CUERPOTEXTOTABLA"/>
                  </w:pPr>
                  <w:r>
                    <w:t>Listado de capas:</w:t>
                  </w:r>
                </w:p>
              </w:tc>
            </w:tr>
            <w:tr w:rsidR="003E2592" w14:paraId="561AC2B9" w14:textId="77777777" w:rsidTr="00C50E56">
              <w:trPr>
                <w:cantSplit/>
                <w:jc w:val="center"/>
              </w:trPr>
              <w:tc>
                <w:tcPr>
                  <w:tcW w:w="0" w:type="auto"/>
                  <w:noWrap/>
                </w:tcPr>
                <w:p w14:paraId="5C49D103" w14:textId="77777777" w:rsidR="003E2592" w:rsidRDefault="003E2592" w:rsidP="00C50E56">
                  <w:pPr>
                    <w:pStyle w:val="CUERPOTEXTOTABLA"/>
                    <w:jc w:val="center"/>
                  </w:pPr>
                  <w:r>
                    <w:t xml:space="preserve">  </w:t>
                  </w:r>
                </w:p>
              </w:tc>
              <w:tc>
                <w:tcPr>
                  <w:tcW w:w="0" w:type="auto"/>
                  <w:noWrap/>
                </w:tcPr>
                <w:p w14:paraId="16E43BF4" w14:textId="77777777" w:rsidR="003E2592" w:rsidRDefault="003E2592" w:rsidP="00C50E56">
                  <w:pPr>
                    <w:pStyle w:val="CUERPOTEXTOTABLA"/>
                    <w:jc w:val="center"/>
                  </w:pPr>
                  <w:r>
                    <w:t xml:space="preserve"> 1 - </w:t>
                  </w:r>
                </w:p>
              </w:tc>
              <w:tc>
                <w:tcPr>
                  <w:tcW w:w="5000" w:type="pct"/>
                </w:tcPr>
                <w:p w14:paraId="4CDCCDA4" w14:textId="77777777" w:rsidR="003E2592" w:rsidRDefault="003E2592" w:rsidP="00C50E56">
                  <w:pPr>
                    <w:pStyle w:val="CUERPOTEXTOTABLA"/>
                  </w:pPr>
                  <w:r>
                    <w:t>PINTURA PLÁSTICA SOBRE PARAMENTO INTERIOR</w:t>
                  </w:r>
                </w:p>
              </w:tc>
              <w:tc>
                <w:tcPr>
                  <w:tcW w:w="0" w:type="auto"/>
                  <w:noWrap/>
                </w:tcPr>
                <w:p w14:paraId="4DC9E9CA" w14:textId="77777777" w:rsidR="003E2592" w:rsidRDefault="003E2592" w:rsidP="00C50E56">
                  <w:pPr>
                    <w:pStyle w:val="CUERPOTEXTOTABLA"/>
                    <w:jc w:val="right"/>
                  </w:pPr>
                  <w:r>
                    <w:t>---</w:t>
                  </w:r>
                </w:p>
              </w:tc>
            </w:tr>
            <w:tr w:rsidR="003E2592" w14:paraId="6BFE3FA5" w14:textId="77777777" w:rsidTr="00C50E56">
              <w:trPr>
                <w:cantSplit/>
                <w:jc w:val="center"/>
              </w:trPr>
              <w:tc>
                <w:tcPr>
                  <w:tcW w:w="0" w:type="auto"/>
                  <w:noWrap/>
                </w:tcPr>
                <w:p w14:paraId="5BAD12F7" w14:textId="77777777" w:rsidR="003E2592" w:rsidRDefault="003E2592" w:rsidP="00C50E56">
                  <w:pPr>
                    <w:pStyle w:val="CUERPOTEXTOTABLA"/>
                    <w:jc w:val="center"/>
                  </w:pPr>
                  <w:r>
                    <w:t xml:space="preserve">  </w:t>
                  </w:r>
                </w:p>
              </w:tc>
              <w:tc>
                <w:tcPr>
                  <w:tcW w:w="0" w:type="auto"/>
                  <w:noWrap/>
                </w:tcPr>
                <w:p w14:paraId="19BD6CD1" w14:textId="77777777" w:rsidR="003E2592" w:rsidRDefault="003E2592" w:rsidP="00C50E56">
                  <w:pPr>
                    <w:pStyle w:val="CUERPOTEXTOTABLA"/>
                    <w:jc w:val="center"/>
                  </w:pPr>
                  <w:r>
                    <w:t xml:space="preserve"> 2 - </w:t>
                  </w:r>
                </w:p>
              </w:tc>
              <w:tc>
                <w:tcPr>
                  <w:tcW w:w="5000" w:type="pct"/>
                </w:tcPr>
                <w:p w14:paraId="130454A9" w14:textId="77777777" w:rsidR="003E2592" w:rsidRDefault="003E2592" w:rsidP="00C50E56">
                  <w:pPr>
                    <w:pStyle w:val="CUERPOTEXTOTABLA"/>
                  </w:pPr>
                  <w:r>
                    <w:t>Enfoscado de cemento</w:t>
                  </w:r>
                </w:p>
              </w:tc>
              <w:tc>
                <w:tcPr>
                  <w:tcW w:w="0" w:type="auto"/>
                  <w:noWrap/>
                </w:tcPr>
                <w:p w14:paraId="28309CDB" w14:textId="77777777" w:rsidR="003E2592" w:rsidRDefault="003E2592" w:rsidP="00C50E56">
                  <w:pPr>
                    <w:pStyle w:val="CUERPOTEXTOTABLA"/>
                    <w:jc w:val="right"/>
                  </w:pPr>
                  <w:r>
                    <w:t>1.5 cm</w:t>
                  </w:r>
                </w:p>
              </w:tc>
            </w:tr>
            <w:tr w:rsidR="003E2592" w14:paraId="4A013D4C" w14:textId="77777777" w:rsidTr="00C50E56">
              <w:trPr>
                <w:cantSplit/>
                <w:jc w:val="center"/>
              </w:trPr>
              <w:tc>
                <w:tcPr>
                  <w:tcW w:w="0" w:type="auto"/>
                  <w:noWrap/>
                </w:tcPr>
                <w:p w14:paraId="13DC7EBA" w14:textId="77777777" w:rsidR="003E2592" w:rsidRDefault="003E2592" w:rsidP="00C50E56">
                  <w:pPr>
                    <w:pStyle w:val="CUERPOTEXTOTABLA"/>
                    <w:jc w:val="center"/>
                  </w:pPr>
                  <w:r>
                    <w:t xml:space="preserve">  </w:t>
                  </w:r>
                </w:p>
              </w:tc>
              <w:tc>
                <w:tcPr>
                  <w:tcW w:w="0" w:type="auto"/>
                  <w:noWrap/>
                </w:tcPr>
                <w:p w14:paraId="0CF65AB3" w14:textId="77777777" w:rsidR="003E2592" w:rsidRDefault="003E2592" w:rsidP="00C50E56">
                  <w:pPr>
                    <w:pStyle w:val="CUERPOTEXTOTABLA"/>
                    <w:jc w:val="center"/>
                  </w:pPr>
                  <w:r>
                    <w:t xml:space="preserve"> 3 - </w:t>
                  </w:r>
                </w:p>
              </w:tc>
              <w:tc>
                <w:tcPr>
                  <w:tcW w:w="5000" w:type="pct"/>
                </w:tcPr>
                <w:p w14:paraId="6202302F" w14:textId="77777777" w:rsidR="003E2592" w:rsidRDefault="003E2592" w:rsidP="00C50E56">
                  <w:pPr>
                    <w:pStyle w:val="CUERPOTEXTOTABLA"/>
                  </w:pPr>
                  <w:r>
                    <w:t>Fábrica de bloque cerámico aligerado (B)</w:t>
                  </w:r>
                </w:p>
              </w:tc>
              <w:tc>
                <w:tcPr>
                  <w:tcW w:w="0" w:type="auto"/>
                  <w:noWrap/>
                </w:tcPr>
                <w:p w14:paraId="08FF6CE5" w14:textId="77777777" w:rsidR="003E2592" w:rsidRDefault="003E2592" w:rsidP="00C50E56">
                  <w:pPr>
                    <w:pStyle w:val="CUERPOTEXTOTABLA"/>
                    <w:jc w:val="right"/>
                  </w:pPr>
                  <w:r>
                    <w:t>14 cm</w:t>
                  </w:r>
                </w:p>
              </w:tc>
            </w:tr>
            <w:tr w:rsidR="003E2592" w14:paraId="7142A4AC" w14:textId="77777777" w:rsidTr="00C50E56">
              <w:trPr>
                <w:cantSplit/>
                <w:jc w:val="center"/>
              </w:trPr>
              <w:tc>
                <w:tcPr>
                  <w:tcW w:w="0" w:type="auto"/>
                  <w:noWrap/>
                </w:tcPr>
                <w:p w14:paraId="2C99579D" w14:textId="77777777" w:rsidR="003E2592" w:rsidRDefault="003E2592" w:rsidP="00C50E56">
                  <w:pPr>
                    <w:pStyle w:val="CUERPOTEXTOTABLA"/>
                    <w:jc w:val="center"/>
                  </w:pPr>
                  <w:r>
                    <w:t xml:space="preserve">  </w:t>
                  </w:r>
                </w:p>
              </w:tc>
              <w:tc>
                <w:tcPr>
                  <w:tcW w:w="0" w:type="auto"/>
                  <w:noWrap/>
                </w:tcPr>
                <w:p w14:paraId="11C2F50F" w14:textId="77777777" w:rsidR="003E2592" w:rsidRDefault="003E2592" w:rsidP="00C50E56">
                  <w:pPr>
                    <w:pStyle w:val="CUERPOTEXTOTABLA"/>
                    <w:jc w:val="center"/>
                  </w:pPr>
                  <w:r>
                    <w:t xml:space="preserve"> 4 - </w:t>
                  </w:r>
                </w:p>
              </w:tc>
              <w:tc>
                <w:tcPr>
                  <w:tcW w:w="5000" w:type="pct"/>
                </w:tcPr>
                <w:p w14:paraId="7F3FFDD0" w14:textId="77777777" w:rsidR="003E2592" w:rsidRDefault="003E2592" w:rsidP="00C50E56">
                  <w:pPr>
                    <w:pStyle w:val="CUERPOTEXTOTABLA"/>
                  </w:pPr>
                  <w:r>
                    <w:t>Separación</w:t>
                  </w:r>
                </w:p>
              </w:tc>
              <w:tc>
                <w:tcPr>
                  <w:tcW w:w="0" w:type="auto"/>
                  <w:noWrap/>
                </w:tcPr>
                <w:p w14:paraId="54F90BB3" w14:textId="77777777" w:rsidR="003E2592" w:rsidRDefault="003E2592" w:rsidP="00C50E56">
                  <w:pPr>
                    <w:pStyle w:val="CUERPOTEXTOTABLA"/>
                    <w:jc w:val="right"/>
                  </w:pPr>
                  <w:r>
                    <w:t>1.3 cm</w:t>
                  </w:r>
                </w:p>
              </w:tc>
            </w:tr>
            <w:tr w:rsidR="003E2592" w14:paraId="3D6FA2FE" w14:textId="77777777" w:rsidTr="00C50E56">
              <w:trPr>
                <w:cantSplit/>
                <w:jc w:val="center"/>
              </w:trPr>
              <w:tc>
                <w:tcPr>
                  <w:tcW w:w="0" w:type="auto"/>
                  <w:noWrap/>
                </w:tcPr>
                <w:p w14:paraId="24B441BD" w14:textId="77777777" w:rsidR="003E2592" w:rsidRDefault="003E2592" w:rsidP="00C50E56">
                  <w:pPr>
                    <w:pStyle w:val="CUERPOTEXTOTABLA"/>
                    <w:jc w:val="center"/>
                  </w:pPr>
                  <w:r>
                    <w:t xml:space="preserve">  </w:t>
                  </w:r>
                </w:p>
              </w:tc>
              <w:tc>
                <w:tcPr>
                  <w:tcW w:w="0" w:type="auto"/>
                  <w:noWrap/>
                </w:tcPr>
                <w:p w14:paraId="324AAED3" w14:textId="77777777" w:rsidR="003E2592" w:rsidRDefault="003E2592" w:rsidP="00C50E56">
                  <w:pPr>
                    <w:pStyle w:val="CUERPOTEXTOTABLA"/>
                    <w:jc w:val="center"/>
                  </w:pPr>
                  <w:r>
                    <w:t xml:space="preserve"> 5 - </w:t>
                  </w:r>
                </w:p>
              </w:tc>
              <w:tc>
                <w:tcPr>
                  <w:tcW w:w="5000" w:type="pct"/>
                </w:tcPr>
                <w:p w14:paraId="7621B335" w14:textId="77777777" w:rsidR="003E2592" w:rsidRDefault="003E2592" w:rsidP="00C50E56">
                  <w:pPr>
                    <w:pStyle w:val="CUERPOTEXTOTABLA"/>
                  </w:pPr>
                  <w:r>
                    <w:t>Lana mineral</w:t>
                  </w:r>
                </w:p>
              </w:tc>
              <w:tc>
                <w:tcPr>
                  <w:tcW w:w="0" w:type="auto"/>
                  <w:noWrap/>
                </w:tcPr>
                <w:p w14:paraId="05E5014D" w14:textId="77777777" w:rsidR="003E2592" w:rsidRDefault="003E2592" w:rsidP="00C50E56">
                  <w:pPr>
                    <w:pStyle w:val="CUERPOTEXTOTABLA"/>
                    <w:jc w:val="right"/>
                  </w:pPr>
                  <w:r>
                    <w:t>4.5 cm</w:t>
                  </w:r>
                </w:p>
              </w:tc>
            </w:tr>
            <w:tr w:rsidR="003E2592" w14:paraId="0C149AB3" w14:textId="77777777" w:rsidTr="00C50E56">
              <w:trPr>
                <w:cantSplit/>
                <w:jc w:val="center"/>
              </w:trPr>
              <w:tc>
                <w:tcPr>
                  <w:tcW w:w="0" w:type="auto"/>
                  <w:noWrap/>
                </w:tcPr>
                <w:p w14:paraId="7ECCB0B4" w14:textId="77777777" w:rsidR="003E2592" w:rsidRDefault="003E2592" w:rsidP="00C50E56">
                  <w:pPr>
                    <w:pStyle w:val="CUERPOTEXTOTABLA"/>
                    <w:jc w:val="center"/>
                  </w:pPr>
                  <w:r>
                    <w:t xml:space="preserve">  </w:t>
                  </w:r>
                </w:p>
              </w:tc>
              <w:tc>
                <w:tcPr>
                  <w:tcW w:w="0" w:type="auto"/>
                  <w:noWrap/>
                </w:tcPr>
                <w:p w14:paraId="0DA3DFB5" w14:textId="77777777" w:rsidR="003E2592" w:rsidRDefault="003E2592" w:rsidP="00C50E56">
                  <w:pPr>
                    <w:pStyle w:val="CUERPOTEXTOTABLA"/>
                    <w:jc w:val="center"/>
                  </w:pPr>
                  <w:r>
                    <w:t xml:space="preserve"> 6 - </w:t>
                  </w:r>
                </w:p>
              </w:tc>
              <w:tc>
                <w:tcPr>
                  <w:tcW w:w="5000" w:type="pct"/>
                </w:tcPr>
                <w:p w14:paraId="62C9CF09" w14:textId="77777777" w:rsidR="003E2592" w:rsidRDefault="003E2592" w:rsidP="00C50E56">
                  <w:pPr>
                    <w:pStyle w:val="CUERPOTEXTOTABLA"/>
                  </w:pPr>
                  <w:r>
                    <w:t>Placa de yeso laminado</w:t>
                  </w:r>
                </w:p>
              </w:tc>
              <w:tc>
                <w:tcPr>
                  <w:tcW w:w="0" w:type="auto"/>
                  <w:noWrap/>
                </w:tcPr>
                <w:p w14:paraId="73187385" w14:textId="77777777" w:rsidR="003E2592" w:rsidRDefault="003E2592" w:rsidP="00C50E56">
                  <w:pPr>
                    <w:pStyle w:val="CUERPOTEXTOTABLA"/>
                    <w:jc w:val="right"/>
                  </w:pPr>
                  <w:r>
                    <w:t>1.25 cm</w:t>
                  </w:r>
                </w:p>
              </w:tc>
            </w:tr>
            <w:tr w:rsidR="003E2592" w14:paraId="2EDDD3DE" w14:textId="77777777" w:rsidTr="00C50E56">
              <w:trPr>
                <w:cantSplit/>
                <w:jc w:val="center"/>
              </w:trPr>
              <w:tc>
                <w:tcPr>
                  <w:tcW w:w="0" w:type="auto"/>
                  <w:noWrap/>
                </w:tcPr>
                <w:p w14:paraId="0D7F6F5E" w14:textId="77777777" w:rsidR="003E2592" w:rsidRDefault="003E2592" w:rsidP="00C50E56">
                  <w:pPr>
                    <w:pStyle w:val="CUERPOTEXTOTABLA"/>
                    <w:jc w:val="center"/>
                  </w:pPr>
                  <w:r>
                    <w:t xml:space="preserve">  </w:t>
                  </w:r>
                </w:p>
              </w:tc>
              <w:tc>
                <w:tcPr>
                  <w:tcW w:w="0" w:type="auto"/>
                  <w:noWrap/>
                </w:tcPr>
                <w:p w14:paraId="6CE00E4F" w14:textId="77777777" w:rsidR="003E2592" w:rsidRDefault="003E2592" w:rsidP="00C50E56">
                  <w:pPr>
                    <w:pStyle w:val="CUERPOTEXTOTABLA"/>
                    <w:jc w:val="center"/>
                  </w:pPr>
                  <w:r>
                    <w:t xml:space="preserve"> 7 - </w:t>
                  </w:r>
                </w:p>
              </w:tc>
              <w:tc>
                <w:tcPr>
                  <w:tcW w:w="5000" w:type="pct"/>
                </w:tcPr>
                <w:p w14:paraId="6A91F07F" w14:textId="77777777" w:rsidR="003E2592" w:rsidRDefault="003E2592" w:rsidP="00C50E56">
                  <w:pPr>
                    <w:pStyle w:val="CUERPOTEXTOTABLA"/>
                  </w:pPr>
                  <w:r>
                    <w:t>Placa de yeso laminado</w:t>
                  </w:r>
                </w:p>
              </w:tc>
              <w:tc>
                <w:tcPr>
                  <w:tcW w:w="0" w:type="auto"/>
                  <w:noWrap/>
                </w:tcPr>
                <w:p w14:paraId="7BC42574" w14:textId="77777777" w:rsidR="003E2592" w:rsidRDefault="003E2592" w:rsidP="00C50E56">
                  <w:pPr>
                    <w:pStyle w:val="CUERPOTEXTOTABLA"/>
                    <w:jc w:val="right"/>
                  </w:pPr>
                  <w:r>
                    <w:t>1.25 cm</w:t>
                  </w:r>
                </w:p>
              </w:tc>
            </w:tr>
            <w:tr w:rsidR="003E2592" w14:paraId="52CA2185" w14:textId="77777777" w:rsidTr="00C50E56">
              <w:trPr>
                <w:cantSplit/>
                <w:jc w:val="center"/>
              </w:trPr>
              <w:tc>
                <w:tcPr>
                  <w:tcW w:w="0" w:type="auto"/>
                  <w:gridSpan w:val="3"/>
                </w:tcPr>
                <w:p w14:paraId="0F15C7E3" w14:textId="77777777" w:rsidR="003E2592" w:rsidRDefault="003E2592" w:rsidP="00C50E56">
                  <w:pPr>
                    <w:pStyle w:val="CUERPOTEXTOTABLA"/>
                  </w:pPr>
                  <w:r>
                    <w:t>Espesor total:</w:t>
                  </w:r>
                </w:p>
              </w:tc>
              <w:tc>
                <w:tcPr>
                  <w:tcW w:w="0" w:type="auto"/>
                  <w:noWrap/>
                </w:tcPr>
                <w:p w14:paraId="51A219F1" w14:textId="77777777" w:rsidR="003E2592" w:rsidRDefault="003E2592" w:rsidP="00C50E56">
                  <w:pPr>
                    <w:pStyle w:val="CUERPOTEXTOTABLA"/>
                    <w:jc w:val="right"/>
                  </w:pPr>
                  <w:r>
                    <w:t>23.8 cm</w:t>
                  </w:r>
                </w:p>
              </w:tc>
            </w:tr>
          </w:tbl>
          <w:p w14:paraId="2F74C588" w14:textId="77777777" w:rsidR="003E2592" w:rsidRDefault="003E2592" w:rsidP="00C50E56">
            <w:pPr>
              <w:spacing w:after="0" w:line="2" w:lineRule="auto"/>
            </w:pPr>
          </w:p>
          <w:p w14:paraId="2DCAC08F" w14:textId="77777777" w:rsidR="003E2592" w:rsidRDefault="003E2592" w:rsidP="00C50E56">
            <w:pPr>
              <w:pStyle w:val="CUERPOTEXTOTABLA"/>
            </w:pPr>
            <w:r>
              <w:t xml:space="preserve"> </w:t>
            </w:r>
          </w:p>
        </w:tc>
      </w:tr>
      <w:tr w:rsidR="003E2592" w14:paraId="206F2992" w14:textId="77777777" w:rsidTr="00C50E56">
        <w:trPr>
          <w:cantSplit/>
          <w:jc w:val="center"/>
        </w:trPr>
        <w:tc>
          <w:tcPr>
            <w:tcW w:w="0" w:type="auto"/>
            <w:noWrap/>
          </w:tcPr>
          <w:p w14:paraId="6DF1E665" w14:textId="3A1B8B76" w:rsidR="003E2592" w:rsidRDefault="00794C48" w:rsidP="00C50E56">
            <w:pPr>
              <w:pStyle w:val="CUERPOTEXTOTABLA"/>
            </w:pPr>
            <w:r>
              <w:t>Transmitancia térmica</w:t>
            </w:r>
          </w:p>
        </w:tc>
        <w:tc>
          <w:tcPr>
            <w:tcW w:w="0" w:type="auto"/>
          </w:tcPr>
          <w:p w14:paraId="74209132" w14:textId="21F21E0B" w:rsidR="003E2592" w:rsidRDefault="00794C48" w:rsidP="00C50E56">
            <w:pPr>
              <w:pStyle w:val="CUERPOTEXTOTABLA"/>
            </w:pPr>
            <w:r>
              <w:t>U: 0.47 W/(m²·K)</w:t>
            </w:r>
          </w:p>
        </w:tc>
      </w:tr>
      <w:tr w:rsidR="003E2592" w14:paraId="17D36977" w14:textId="77777777" w:rsidTr="00C50E56">
        <w:trPr>
          <w:cantSplit/>
          <w:jc w:val="center"/>
        </w:trPr>
        <w:tc>
          <w:tcPr>
            <w:tcW w:w="0" w:type="auto"/>
            <w:vMerge w:val="restart"/>
            <w:noWrap/>
          </w:tcPr>
          <w:p w14:paraId="639A89FF" w14:textId="77777777" w:rsidR="003E2592" w:rsidRDefault="003E2592" w:rsidP="00C50E56">
            <w:pPr>
              <w:pStyle w:val="CUERPOTEXTOTABLA"/>
            </w:pPr>
            <w:r>
              <w:t>Protección frente al ruido</w:t>
            </w:r>
          </w:p>
        </w:tc>
        <w:tc>
          <w:tcPr>
            <w:tcW w:w="0" w:type="auto"/>
          </w:tcPr>
          <w:p w14:paraId="3AACF22D" w14:textId="77777777" w:rsidR="003E2592" w:rsidRDefault="003E2592" w:rsidP="00C50E56">
            <w:pPr>
              <w:pStyle w:val="CUERPOTEXTOTABLA"/>
            </w:pPr>
            <w:r>
              <w:t>Masa superficial: 214.73 kg/m²</w:t>
            </w:r>
          </w:p>
        </w:tc>
      </w:tr>
      <w:tr w:rsidR="003E2592" w14:paraId="5834E3A0" w14:textId="77777777" w:rsidTr="00C50E56">
        <w:trPr>
          <w:cantSplit/>
          <w:jc w:val="center"/>
        </w:trPr>
        <w:tc>
          <w:tcPr>
            <w:tcW w:w="0" w:type="auto"/>
            <w:vMerge/>
          </w:tcPr>
          <w:p w14:paraId="2481A7CA" w14:textId="77777777" w:rsidR="003E2592" w:rsidRDefault="003E2592" w:rsidP="00C50E56"/>
        </w:tc>
        <w:tc>
          <w:tcPr>
            <w:tcW w:w="0" w:type="auto"/>
          </w:tcPr>
          <w:p w14:paraId="1D0EB4A5" w14:textId="77777777" w:rsidR="003E2592" w:rsidRDefault="003E2592" w:rsidP="00C50E56">
            <w:pPr>
              <w:pStyle w:val="CUERPOTEXTOTABLA"/>
            </w:pPr>
            <w:r>
              <w:t>Masa superficial del elemento base: 192.30 kg/m²</w:t>
            </w:r>
          </w:p>
        </w:tc>
      </w:tr>
      <w:tr w:rsidR="003E2592" w14:paraId="13720BF7" w14:textId="77777777" w:rsidTr="00C50E56">
        <w:trPr>
          <w:cantSplit/>
          <w:jc w:val="center"/>
        </w:trPr>
        <w:tc>
          <w:tcPr>
            <w:tcW w:w="0" w:type="auto"/>
            <w:vMerge/>
          </w:tcPr>
          <w:p w14:paraId="000D481F" w14:textId="77777777" w:rsidR="003E2592" w:rsidRDefault="003E2592" w:rsidP="00C50E56"/>
        </w:tc>
        <w:tc>
          <w:tcPr>
            <w:tcW w:w="0" w:type="auto"/>
          </w:tcPr>
          <w:p w14:paraId="18947C52" w14:textId="77777777" w:rsidR="003E2592" w:rsidRDefault="003E2592" w:rsidP="00C50E56">
            <w:pPr>
              <w:pStyle w:val="CUERPOTEXTOTABLA"/>
            </w:pPr>
            <w:r>
              <w:t>Caracterización acústica por ensayo, R</w:t>
            </w:r>
            <w:r>
              <w:rPr>
                <w:vertAlign w:val="subscript"/>
              </w:rPr>
              <w:t>w</w:t>
            </w:r>
            <w:r>
              <w:t>(C; C</w:t>
            </w:r>
            <w:r>
              <w:rPr>
                <w:vertAlign w:val="subscript"/>
              </w:rPr>
              <w:t>tr</w:t>
            </w:r>
            <w:r>
              <w:t>): 47.8(-1; -4) dB</w:t>
            </w:r>
          </w:p>
        </w:tc>
      </w:tr>
      <w:tr w:rsidR="003E2592" w14:paraId="1A0CB3CE" w14:textId="77777777" w:rsidTr="00C50E56">
        <w:trPr>
          <w:cantSplit/>
          <w:jc w:val="center"/>
        </w:trPr>
        <w:tc>
          <w:tcPr>
            <w:tcW w:w="0" w:type="auto"/>
            <w:vMerge/>
          </w:tcPr>
          <w:p w14:paraId="1941D061" w14:textId="77777777" w:rsidR="003E2592" w:rsidRDefault="003E2592" w:rsidP="00C50E56"/>
        </w:tc>
        <w:tc>
          <w:tcPr>
            <w:tcW w:w="0" w:type="auto"/>
          </w:tcPr>
          <w:p w14:paraId="0CE3CBC3" w14:textId="77777777" w:rsidR="003E2592" w:rsidRDefault="003E2592" w:rsidP="00C50E56">
            <w:pPr>
              <w:pStyle w:val="CUERPOTEXTOTABLA"/>
            </w:pPr>
            <w:r>
              <w:t>Referencia del ensayo: No disponible. Los valores se han estimado mediante leyes de masa obtenidas extrapolando el catálogo de elementos constructivos.</w:t>
            </w:r>
          </w:p>
        </w:tc>
      </w:tr>
      <w:tr w:rsidR="003E2592" w14:paraId="53895733" w14:textId="77777777" w:rsidTr="00C50E56">
        <w:trPr>
          <w:cantSplit/>
          <w:jc w:val="center"/>
        </w:trPr>
        <w:tc>
          <w:tcPr>
            <w:tcW w:w="0" w:type="auto"/>
            <w:vMerge/>
          </w:tcPr>
          <w:p w14:paraId="745A9D73" w14:textId="77777777" w:rsidR="003E2592" w:rsidRDefault="003E2592" w:rsidP="00C50E56"/>
        </w:tc>
        <w:tc>
          <w:tcPr>
            <w:tcW w:w="0" w:type="auto"/>
          </w:tcPr>
          <w:p w14:paraId="53573497" w14:textId="77777777" w:rsidR="003E2592" w:rsidRDefault="003E2592" w:rsidP="00C50E56">
            <w:pPr>
              <w:pStyle w:val="CUERPOTEXTOTABLA"/>
            </w:pPr>
            <w:r>
              <w:t xml:space="preserve">Mejora del índice global de reducción acústica del revestimiento, </w:t>
            </w:r>
            <w:r>
              <w:rPr>
                <w:rFonts w:ascii="Symbol" w:hAnsi="Symbol" w:cs="Symbol"/>
              </w:rPr>
              <w:t></w:t>
            </w:r>
            <w:r>
              <w:t>R: 11 dBA</w:t>
            </w:r>
          </w:p>
        </w:tc>
      </w:tr>
      <w:tr w:rsidR="003E2592" w14:paraId="64BDD0CC" w14:textId="77777777" w:rsidTr="00C50E56">
        <w:trPr>
          <w:cantSplit/>
          <w:jc w:val="center"/>
        </w:trPr>
        <w:tc>
          <w:tcPr>
            <w:tcW w:w="0" w:type="auto"/>
            <w:noWrap/>
          </w:tcPr>
          <w:p w14:paraId="56E33144" w14:textId="77777777" w:rsidR="003E2592" w:rsidRDefault="003E2592" w:rsidP="00C50E56">
            <w:pPr>
              <w:pStyle w:val="CUERPOTEXTOTABLA"/>
            </w:pPr>
            <w:r>
              <w:t>Seguridad en caso de incendio</w:t>
            </w:r>
          </w:p>
        </w:tc>
        <w:tc>
          <w:tcPr>
            <w:tcW w:w="0" w:type="auto"/>
          </w:tcPr>
          <w:p w14:paraId="64E5F390" w14:textId="77777777" w:rsidR="003E2592" w:rsidRDefault="003E2592" w:rsidP="00C50E56">
            <w:pPr>
              <w:pStyle w:val="CUERPOTEXTOTABLA"/>
            </w:pPr>
            <w:r>
              <w:t>Resistencia al fuego: EI 180</w:t>
            </w:r>
          </w:p>
        </w:tc>
      </w:tr>
    </w:tbl>
    <w:p w14:paraId="61001B1E" w14:textId="77777777" w:rsidR="003E2592" w:rsidRDefault="003E2592" w:rsidP="003E2592">
      <w:pPr>
        <w:spacing w:after="0" w:line="2" w:lineRule="auto"/>
      </w:pPr>
    </w:p>
    <w:p w14:paraId="5C1D3526" w14:textId="77777777" w:rsidR="003E2592" w:rsidRDefault="003E2592" w:rsidP="003E2592">
      <w:pPr>
        <w:pStyle w:val="CUERPOTEXTO"/>
      </w:pPr>
      <w:r>
        <w:t xml:space="preserve"> </w:t>
      </w:r>
    </w:p>
    <w:p w14:paraId="678CD82E" w14:textId="77777777" w:rsidR="003E2592" w:rsidRDefault="003E2592" w:rsidP="003E2592">
      <w:pPr>
        <w:pStyle w:val="CUERPOTEXTO"/>
      </w:pPr>
      <w:r>
        <w:t xml:space="preserve"> </w:t>
      </w:r>
    </w:p>
    <w:p w14:paraId="214E53B3" w14:textId="77777777" w:rsidR="003E2592" w:rsidRDefault="003E2592" w:rsidP="003E2592">
      <w:pPr>
        <w:spacing w:after="0" w:line="2" w:lineRule="auto"/>
      </w:pPr>
    </w:p>
    <w:p w14:paraId="54EDBE96" w14:textId="77777777" w:rsidR="003E2592" w:rsidRDefault="003E2592" w:rsidP="003E2592">
      <w:pPr>
        <w:pStyle w:val="CUERPOTEXTO"/>
      </w:pPr>
      <w:r>
        <w:t xml:space="preserve"> </w:t>
      </w:r>
    </w:p>
    <w:p w14:paraId="3FB5620D" w14:textId="77777777" w:rsidR="003E2592" w:rsidRDefault="003E2592" w:rsidP="003E2592">
      <w:pPr>
        <w:pStyle w:val="CUERPOTEXTO"/>
      </w:pPr>
      <w:r>
        <w:t xml:space="preserve"> </w:t>
      </w:r>
    </w:p>
    <w:p w14:paraId="2C7F533B" w14:textId="77777777" w:rsidR="003E2592" w:rsidRDefault="003E2592" w:rsidP="003E2592">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19"/>
        <w:gridCol w:w="6990"/>
      </w:tblGrid>
      <w:tr w:rsidR="003E2592" w14:paraId="6D703A74"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06"/>
              <w:gridCol w:w="147"/>
            </w:tblGrid>
            <w:tr w:rsidR="003E2592" w14:paraId="3291E81A" w14:textId="77777777" w:rsidTr="00C50E56">
              <w:trPr>
                <w:cantSplit/>
              </w:trPr>
              <w:tc>
                <w:tcPr>
                  <w:tcW w:w="0" w:type="auto"/>
                  <w:shd w:val="clear" w:color="auto" w:fill="DAD7D3"/>
                  <w:vAlign w:val="center"/>
                </w:tcPr>
                <w:p w14:paraId="2BA8D55A" w14:textId="77777777" w:rsidR="003E2592" w:rsidRDefault="003E2592" w:rsidP="00C50E56">
                  <w:pPr>
                    <w:pStyle w:val="CUERPOTEXTOTABLA"/>
                    <w:rPr>
                      <w:b/>
                    </w:rPr>
                  </w:pPr>
                  <w:r>
                    <w:rPr>
                      <w:b/>
                    </w:rPr>
                    <w:lastRenderedPageBreak/>
                    <w:t>Tabique de una hoja, con revestimiento</w:t>
                  </w:r>
                </w:p>
              </w:tc>
              <w:tc>
                <w:tcPr>
                  <w:tcW w:w="0" w:type="auto"/>
                  <w:shd w:val="clear" w:color="auto" w:fill="DAD7D3"/>
                  <w:vAlign w:val="center"/>
                </w:tcPr>
                <w:p w14:paraId="070DAC26" w14:textId="77777777" w:rsidR="003E2592" w:rsidRDefault="003E2592" w:rsidP="00C50E56">
                  <w:pPr>
                    <w:pStyle w:val="CUERPOTEXTOTABLA"/>
                    <w:jc w:val="right"/>
                  </w:pPr>
                </w:p>
              </w:tc>
            </w:tr>
          </w:tbl>
          <w:p w14:paraId="2281ED10" w14:textId="77777777" w:rsidR="003E2592" w:rsidRDefault="003E2592" w:rsidP="00C50E56">
            <w:pPr>
              <w:spacing w:after="0" w:line="2" w:lineRule="auto"/>
            </w:pPr>
          </w:p>
        </w:tc>
      </w:tr>
      <w:tr w:rsidR="003E2592" w14:paraId="033DC123" w14:textId="77777777" w:rsidTr="00C50E56">
        <w:trPr>
          <w:cantSplit/>
          <w:jc w:val="center"/>
        </w:trPr>
        <w:tc>
          <w:tcPr>
            <w:tcW w:w="0" w:type="auto"/>
            <w:gridSpan w:val="2"/>
            <w:vAlign w:val="center"/>
          </w:tcPr>
          <w:p w14:paraId="057F6476" w14:textId="77777777" w:rsidR="003E2592" w:rsidRDefault="003E2592" w:rsidP="00C50E56">
            <w:pPr>
              <w:pStyle w:val="CUERPOTEXTOTABLA"/>
              <w:jc w:val="both"/>
            </w:pPr>
            <w:r>
              <w:t>Hoja de partición interior, de 14 cm de espesor, de fábrica de bloque cerámico aligerado machihembrado, para revestir, recibida con mortero de cemento industrial, color gris, M-5, suministrado a granel, con banda elástica, de banda flexible de espuma de polietileno reticulado de celdas cerradas, de 10 mm de espesor, resistencia térmica 0,25 m²K/W, conductividad térmica 0,04 W/(mK) y rigidez dinámica 57,7 MN/m³, fijada a los forjados y a los encuentros con otros elementos verticales con pasta de yeso.</w:t>
            </w:r>
          </w:p>
        </w:tc>
      </w:tr>
      <w:tr w:rsidR="003E2592" w14:paraId="6C5211C7" w14:textId="77777777" w:rsidTr="00C50E56">
        <w:trPr>
          <w:cantSplit/>
          <w:jc w:val="center"/>
        </w:trPr>
        <w:tc>
          <w:tcPr>
            <w:tcW w:w="0" w:type="auto"/>
            <w:tcMar>
              <w:top w:w="17" w:type="dxa"/>
              <w:left w:w="6" w:type="dxa"/>
              <w:bottom w:w="23" w:type="dxa"/>
              <w:right w:w="11" w:type="dxa"/>
            </w:tcMar>
            <w:vAlign w:val="center"/>
          </w:tcPr>
          <w:p w14:paraId="73270D04" w14:textId="77777777" w:rsidR="003E2592" w:rsidRDefault="003E2592" w:rsidP="00C50E56">
            <w:pPr>
              <w:pStyle w:val="CUERPOTEXTOTABLA"/>
              <w:jc w:val="center"/>
            </w:pPr>
            <w:r>
              <w:rPr>
                <w:noProof/>
              </w:rPr>
              <w:drawing>
                <wp:inline distT="0" distB="0" distL="0" distR="0" wp14:anchorId="12F449C5" wp14:editId="40BEC2C3">
                  <wp:extent cx="572400" cy="1785600"/>
                  <wp:effectExtent l="0" t="0" r="0" b="0"/>
                  <wp:docPr id="282" name="0 Imagen" descr="image2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bmp"/>
                          <pic:cNvPicPr/>
                        </pic:nvPicPr>
                        <pic:blipFill>
                          <a:blip r:embed="rId76"/>
                          <a:stretch>
                            <a:fillRect/>
                          </a:stretch>
                        </pic:blipFill>
                        <pic:spPr>
                          <a:xfrm>
                            <a:off x="0" y="0"/>
                            <a:ext cx="572400" cy="1785600"/>
                          </a:xfrm>
                          <a:prstGeom prst="rect">
                            <a:avLst/>
                          </a:prstGeom>
                        </pic:spPr>
                      </pic:pic>
                    </a:graphicData>
                  </a:graphic>
                </wp:inline>
              </w:drawing>
            </w:r>
          </w:p>
        </w:tc>
        <w:tc>
          <w:tcPr>
            <w:tcW w:w="0" w:type="auto"/>
          </w:tcPr>
          <w:p w14:paraId="3C2B403A"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810"/>
              <w:gridCol w:w="683"/>
            </w:tblGrid>
            <w:tr w:rsidR="003E2592" w14:paraId="0EFF31FA" w14:textId="77777777" w:rsidTr="00C50E56">
              <w:trPr>
                <w:cantSplit/>
                <w:jc w:val="center"/>
              </w:trPr>
              <w:tc>
                <w:tcPr>
                  <w:tcW w:w="0" w:type="auto"/>
                  <w:gridSpan w:val="4"/>
                </w:tcPr>
                <w:p w14:paraId="624BBF85" w14:textId="77777777" w:rsidR="003E2592" w:rsidRDefault="003E2592" w:rsidP="00C50E56">
                  <w:pPr>
                    <w:pStyle w:val="CUERPOTEXTOTABLA"/>
                  </w:pPr>
                  <w:r>
                    <w:t>Listado de capas:</w:t>
                  </w:r>
                </w:p>
              </w:tc>
            </w:tr>
            <w:tr w:rsidR="003E2592" w14:paraId="5CD21185" w14:textId="77777777" w:rsidTr="00C50E56">
              <w:trPr>
                <w:cantSplit/>
                <w:jc w:val="center"/>
              </w:trPr>
              <w:tc>
                <w:tcPr>
                  <w:tcW w:w="0" w:type="auto"/>
                  <w:noWrap/>
                </w:tcPr>
                <w:p w14:paraId="6F2D036F" w14:textId="77777777" w:rsidR="003E2592" w:rsidRDefault="003E2592" w:rsidP="00C50E56">
                  <w:pPr>
                    <w:pStyle w:val="CUERPOTEXTOTABLA"/>
                    <w:jc w:val="center"/>
                  </w:pPr>
                  <w:r>
                    <w:t xml:space="preserve">  </w:t>
                  </w:r>
                </w:p>
              </w:tc>
              <w:tc>
                <w:tcPr>
                  <w:tcW w:w="0" w:type="auto"/>
                  <w:noWrap/>
                </w:tcPr>
                <w:p w14:paraId="2CE99B55" w14:textId="77777777" w:rsidR="003E2592" w:rsidRDefault="003E2592" w:rsidP="00C50E56">
                  <w:pPr>
                    <w:pStyle w:val="CUERPOTEXTOTABLA"/>
                    <w:jc w:val="center"/>
                  </w:pPr>
                  <w:r>
                    <w:t xml:space="preserve"> 1 - </w:t>
                  </w:r>
                </w:p>
              </w:tc>
              <w:tc>
                <w:tcPr>
                  <w:tcW w:w="5000" w:type="pct"/>
                </w:tcPr>
                <w:p w14:paraId="18F8D5D6" w14:textId="77777777" w:rsidR="003E2592" w:rsidRDefault="003E2592" w:rsidP="00C50E56">
                  <w:pPr>
                    <w:pStyle w:val="CUERPOTEXTOTABLA"/>
                  </w:pPr>
                  <w:r>
                    <w:t>PINTURA PLÁSTICA SOBRE PARAMENTO INTERIOR</w:t>
                  </w:r>
                </w:p>
              </w:tc>
              <w:tc>
                <w:tcPr>
                  <w:tcW w:w="0" w:type="auto"/>
                  <w:noWrap/>
                </w:tcPr>
                <w:p w14:paraId="1D3030EF" w14:textId="77777777" w:rsidR="003E2592" w:rsidRDefault="003E2592" w:rsidP="00C50E56">
                  <w:pPr>
                    <w:pStyle w:val="CUERPOTEXTOTABLA"/>
                    <w:jc w:val="right"/>
                  </w:pPr>
                  <w:r>
                    <w:t>---</w:t>
                  </w:r>
                </w:p>
              </w:tc>
            </w:tr>
            <w:tr w:rsidR="003E2592" w14:paraId="63B8F1F8" w14:textId="77777777" w:rsidTr="00C50E56">
              <w:trPr>
                <w:cantSplit/>
                <w:jc w:val="center"/>
              </w:trPr>
              <w:tc>
                <w:tcPr>
                  <w:tcW w:w="0" w:type="auto"/>
                  <w:noWrap/>
                </w:tcPr>
                <w:p w14:paraId="01F70D36" w14:textId="77777777" w:rsidR="003E2592" w:rsidRDefault="003E2592" w:rsidP="00C50E56">
                  <w:pPr>
                    <w:pStyle w:val="CUERPOTEXTOTABLA"/>
                    <w:jc w:val="center"/>
                  </w:pPr>
                  <w:r>
                    <w:t xml:space="preserve">  </w:t>
                  </w:r>
                </w:p>
              </w:tc>
              <w:tc>
                <w:tcPr>
                  <w:tcW w:w="0" w:type="auto"/>
                  <w:noWrap/>
                </w:tcPr>
                <w:p w14:paraId="7DC287B0" w14:textId="77777777" w:rsidR="003E2592" w:rsidRDefault="003E2592" w:rsidP="00C50E56">
                  <w:pPr>
                    <w:pStyle w:val="CUERPOTEXTOTABLA"/>
                    <w:jc w:val="center"/>
                  </w:pPr>
                  <w:r>
                    <w:t xml:space="preserve"> 2 - </w:t>
                  </w:r>
                </w:p>
              </w:tc>
              <w:tc>
                <w:tcPr>
                  <w:tcW w:w="5000" w:type="pct"/>
                </w:tcPr>
                <w:p w14:paraId="2ADC5830" w14:textId="77777777" w:rsidR="003E2592" w:rsidRDefault="003E2592" w:rsidP="00C50E56">
                  <w:pPr>
                    <w:pStyle w:val="CUERPOTEXTOTABLA"/>
                  </w:pPr>
                  <w:r>
                    <w:t>Guarnecido de yeso</w:t>
                  </w:r>
                </w:p>
              </w:tc>
              <w:tc>
                <w:tcPr>
                  <w:tcW w:w="0" w:type="auto"/>
                  <w:noWrap/>
                </w:tcPr>
                <w:p w14:paraId="622FED8C" w14:textId="77777777" w:rsidR="003E2592" w:rsidRDefault="003E2592" w:rsidP="00C50E56">
                  <w:pPr>
                    <w:pStyle w:val="CUERPOTEXTOTABLA"/>
                    <w:jc w:val="right"/>
                  </w:pPr>
                  <w:r>
                    <w:t>1.5 cm</w:t>
                  </w:r>
                </w:p>
              </w:tc>
            </w:tr>
            <w:tr w:rsidR="003E2592" w14:paraId="1F8E5D64" w14:textId="77777777" w:rsidTr="00C50E56">
              <w:trPr>
                <w:cantSplit/>
                <w:jc w:val="center"/>
              </w:trPr>
              <w:tc>
                <w:tcPr>
                  <w:tcW w:w="0" w:type="auto"/>
                  <w:noWrap/>
                </w:tcPr>
                <w:p w14:paraId="49279654" w14:textId="77777777" w:rsidR="003E2592" w:rsidRDefault="003E2592" w:rsidP="00C50E56">
                  <w:pPr>
                    <w:pStyle w:val="CUERPOTEXTOTABLA"/>
                    <w:jc w:val="center"/>
                  </w:pPr>
                  <w:r>
                    <w:t xml:space="preserve">  </w:t>
                  </w:r>
                </w:p>
              </w:tc>
              <w:tc>
                <w:tcPr>
                  <w:tcW w:w="0" w:type="auto"/>
                  <w:noWrap/>
                </w:tcPr>
                <w:p w14:paraId="0EBEE930" w14:textId="77777777" w:rsidR="003E2592" w:rsidRDefault="003E2592" w:rsidP="00C50E56">
                  <w:pPr>
                    <w:pStyle w:val="CUERPOTEXTOTABLA"/>
                    <w:jc w:val="center"/>
                  </w:pPr>
                  <w:r>
                    <w:t xml:space="preserve"> 3 - </w:t>
                  </w:r>
                </w:p>
              </w:tc>
              <w:tc>
                <w:tcPr>
                  <w:tcW w:w="5000" w:type="pct"/>
                </w:tcPr>
                <w:p w14:paraId="4D0493A7" w14:textId="77777777" w:rsidR="003E2592" w:rsidRDefault="003E2592" w:rsidP="00C50E56">
                  <w:pPr>
                    <w:pStyle w:val="CUERPOTEXTOTABLA"/>
                  </w:pPr>
                  <w:r>
                    <w:t>Fábrica de bloque cerámico aligerado (B)</w:t>
                  </w:r>
                </w:p>
              </w:tc>
              <w:tc>
                <w:tcPr>
                  <w:tcW w:w="0" w:type="auto"/>
                  <w:noWrap/>
                </w:tcPr>
                <w:p w14:paraId="43A156DE" w14:textId="77777777" w:rsidR="003E2592" w:rsidRDefault="003E2592" w:rsidP="00C50E56">
                  <w:pPr>
                    <w:pStyle w:val="CUERPOTEXTOTABLA"/>
                    <w:jc w:val="right"/>
                  </w:pPr>
                  <w:r>
                    <w:t>14 cm</w:t>
                  </w:r>
                </w:p>
              </w:tc>
            </w:tr>
            <w:tr w:rsidR="003E2592" w14:paraId="1ED483AF" w14:textId="77777777" w:rsidTr="00C50E56">
              <w:trPr>
                <w:cantSplit/>
                <w:jc w:val="center"/>
              </w:trPr>
              <w:tc>
                <w:tcPr>
                  <w:tcW w:w="0" w:type="auto"/>
                  <w:noWrap/>
                </w:tcPr>
                <w:p w14:paraId="33A17788" w14:textId="77777777" w:rsidR="003E2592" w:rsidRDefault="003E2592" w:rsidP="00C50E56">
                  <w:pPr>
                    <w:pStyle w:val="CUERPOTEXTOTABLA"/>
                    <w:jc w:val="center"/>
                  </w:pPr>
                  <w:r>
                    <w:t xml:space="preserve">  </w:t>
                  </w:r>
                </w:p>
              </w:tc>
              <w:tc>
                <w:tcPr>
                  <w:tcW w:w="0" w:type="auto"/>
                  <w:noWrap/>
                </w:tcPr>
                <w:p w14:paraId="54736AB5" w14:textId="77777777" w:rsidR="003E2592" w:rsidRDefault="003E2592" w:rsidP="00C50E56">
                  <w:pPr>
                    <w:pStyle w:val="CUERPOTEXTOTABLA"/>
                    <w:jc w:val="center"/>
                  </w:pPr>
                  <w:r>
                    <w:t xml:space="preserve"> 4 - </w:t>
                  </w:r>
                </w:p>
              </w:tc>
              <w:tc>
                <w:tcPr>
                  <w:tcW w:w="5000" w:type="pct"/>
                </w:tcPr>
                <w:p w14:paraId="6AD17479" w14:textId="77777777" w:rsidR="003E2592" w:rsidRDefault="003E2592" w:rsidP="00C50E56">
                  <w:pPr>
                    <w:pStyle w:val="CUERPOTEXTOTABLA"/>
                  </w:pPr>
                  <w:r>
                    <w:t>Enfoscado de cemento</w:t>
                  </w:r>
                </w:p>
              </w:tc>
              <w:tc>
                <w:tcPr>
                  <w:tcW w:w="0" w:type="auto"/>
                  <w:noWrap/>
                </w:tcPr>
                <w:p w14:paraId="006E342E" w14:textId="77777777" w:rsidR="003E2592" w:rsidRDefault="003E2592" w:rsidP="00C50E56">
                  <w:pPr>
                    <w:pStyle w:val="CUERPOTEXTOTABLA"/>
                    <w:jc w:val="right"/>
                  </w:pPr>
                  <w:r>
                    <w:t>1.5 cm</w:t>
                  </w:r>
                </w:p>
              </w:tc>
            </w:tr>
            <w:tr w:rsidR="003E2592" w14:paraId="453D9C28" w14:textId="77777777" w:rsidTr="00C50E56">
              <w:trPr>
                <w:cantSplit/>
                <w:jc w:val="center"/>
              </w:trPr>
              <w:tc>
                <w:tcPr>
                  <w:tcW w:w="0" w:type="auto"/>
                  <w:noWrap/>
                </w:tcPr>
                <w:p w14:paraId="59CC822D" w14:textId="77777777" w:rsidR="003E2592" w:rsidRDefault="003E2592" w:rsidP="00C50E56">
                  <w:pPr>
                    <w:pStyle w:val="CUERPOTEXTOTABLA"/>
                    <w:jc w:val="center"/>
                  </w:pPr>
                  <w:r>
                    <w:t xml:space="preserve">  </w:t>
                  </w:r>
                </w:p>
              </w:tc>
              <w:tc>
                <w:tcPr>
                  <w:tcW w:w="0" w:type="auto"/>
                  <w:noWrap/>
                </w:tcPr>
                <w:p w14:paraId="15AAE722" w14:textId="77777777" w:rsidR="003E2592" w:rsidRDefault="003E2592" w:rsidP="00C50E56">
                  <w:pPr>
                    <w:pStyle w:val="CUERPOTEXTOTABLA"/>
                    <w:jc w:val="center"/>
                  </w:pPr>
                  <w:r>
                    <w:t xml:space="preserve"> 5 - </w:t>
                  </w:r>
                </w:p>
              </w:tc>
              <w:tc>
                <w:tcPr>
                  <w:tcW w:w="5000" w:type="pct"/>
                </w:tcPr>
                <w:p w14:paraId="5871B900" w14:textId="77777777" w:rsidR="003E2592" w:rsidRDefault="003E2592" w:rsidP="00C50E56">
                  <w:pPr>
                    <w:pStyle w:val="CUERPOTEXTOTABLA"/>
                  </w:pPr>
                  <w:r>
                    <w:t>PINTURA PLÁSTICA SOBRE PARAMENTO INTERIOR</w:t>
                  </w:r>
                </w:p>
              </w:tc>
              <w:tc>
                <w:tcPr>
                  <w:tcW w:w="0" w:type="auto"/>
                  <w:noWrap/>
                </w:tcPr>
                <w:p w14:paraId="1DD310F0" w14:textId="77777777" w:rsidR="003E2592" w:rsidRDefault="003E2592" w:rsidP="00C50E56">
                  <w:pPr>
                    <w:pStyle w:val="CUERPOTEXTOTABLA"/>
                    <w:jc w:val="right"/>
                  </w:pPr>
                  <w:r>
                    <w:t>---</w:t>
                  </w:r>
                </w:p>
              </w:tc>
            </w:tr>
            <w:tr w:rsidR="003E2592" w14:paraId="0C937B8F" w14:textId="77777777" w:rsidTr="00C50E56">
              <w:trPr>
                <w:cantSplit/>
                <w:jc w:val="center"/>
              </w:trPr>
              <w:tc>
                <w:tcPr>
                  <w:tcW w:w="0" w:type="auto"/>
                  <w:gridSpan w:val="3"/>
                </w:tcPr>
                <w:p w14:paraId="679C839E" w14:textId="77777777" w:rsidR="003E2592" w:rsidRDefault="003E2592" w:rsidP="00C50E56">
                  <w:pPr>
                    <w:pStyle w:val="CUERPOTEXTOTABLA"/>
                  </w:pPr>
                  <w:r>
                    <w:t>Espesor total:</w:t>
                  </w:r>
                </w:p>
              </w:tc>
              <w:tc>
                <w:tcPr>
                  <w:tcW w:w="0" w:type="auto"/>
                  <w:noWrap/>
                </w:tcPr>
                <w:p w14:paraId="7A724379" w14:textId="77777777" w:rsidR="003E2592" w:rsidRDefault="003E2592" w:rsidP="00C50E56">
                  <w:pPr>
                    <w:pStyle w:val="CUERPOTEXTOTABLA"/>
                    <w:jc w:val="right"/>
                  </w:pPr>
                  <w:r>
                    <w:t>17 cm</w:t>
                  </w:r>
                </w:p>
              </w:tc>
            </w:tr>
          </w:tbl>
          <w:p w14:paraId="10F7E782" w14:textId="77777777" w:rsidR="003E2592" w:rsidRDefault="003E2592" w:rsidP="00C50E56">
            <w:pPr>
              <w:spacing w:after="0" w:line="2" w:lineRule="auto"/>
            </w:pPr>
          </w:p>
          <w:p w14:paraId="11790F71" w14:textId="77777777" w:rsidR="003E2592" w:rsidRDefault="003E2592" w:rsidP="00C50E56">
            <w:pPr>
              <w:pStyle w:val="CUERPOTEXTOTABLA"/>
            </w:pPr>
            <w:r>
              <w:t xml:space="preserve"> </w:t>
            </w:r>
          </w:p>
        </w:tc>
      </w:tr>
      <w:tr w:rsidR="003E2592" w14:paraId="01F6751A" w14:textId="77777777" w:rsidTr="00C50E56">
        <w:trPr>
          <w:cantSplit/>
          <w:jc w:val="center"/>
        </w:trPr>
        <w:tc>
          <w:tcPr>
            <w:tcW w:w="0" w:type="auto"/>
            <w:noWrap/>
          </w:tcPr>
          <w:p w14:paraId="2380F42F" w14:textId="6D19E242" w:rsidR="003E2592" w:rsidRDefault="00794C48" w:rsidP="00C50E56">
            <w:pPr>
              <w:pStyle w:val="CUERPOTEXTOTABLA"/>
            </w:pPr>
            <w:r>
              <w:t>Transmitancia térmica</w:t>
            </w:r>
          </w:p>
        </w:tc>
        <w:tc>
          <w:tcPr>
            <w:tcW w:w="0" w:type="auto"/>
          </w:tcPr>
          <w:p w14:paraId="25247057" w14:textId="660BD946" w:rsidR="003E2592" w:rsidRDefault="00794C48" w:rsidP="00C50E56">
            <w:pPr>
              <w:pStyle w:val="CUERPOTEXTOTABLA"/>
            </w:pPr>
            <w:r>
              <w:t>U: 1.62 W/(m²·K)</w:t>
            </w:r>
          </w:p>
        </w:tc>
      </w:tr>
      <w:tr w:rsidR="003E2592" w14:paraId="2A6A61B6" w14:textId="77777777" w:rsidTr="00C50E56">
        <w:trPr>
          <w:cantSplit/>
          <w:jc w:val="center"/>
        </w:trPr>
        <w:tc>
          <w:tcPr>
            <w:tcW w:w="0" w:type="auto"/>
            <w:vMerge w:val="restart"/>
            <w:noWrap/>
          </w:tcPr>
          <w:p w14:paraId="66F72276" w14:textId="77777777" w:rsidR="003E2592" w:rsidRDefault="003E2592" w:rsidP="00C50E56">
            <w:pPr>
              <w:pStyle w:val="CUERPOTEXTOTABLA"/>
            </w:pPr>
            <w:r>
              <w:t>Protección frente al ruido</w:t>
            </w:r>
          </w:p>
        </w:tc>
        <w:tc>
          <w:tcPr>
            <w:tcW w:w="0" w:type="auto"/>
          </w:tcPr>
          <w:p w14:paraId="31F1F5AB" w14:textId="77777777" w:rsidR="003E2592" w:rsidRDefault="003E2592" w:rsidP="00C50E56">
            <w:pPr>
              <w:pStyle w:val="CUERPOTEXTOTABLA"/>
            </w:pPr>
            <w:r>
              <w:t>Masa superficial: 209.55 kg/m²</w:t>
            </w:r>
          </w:p>
        </w:tc>
      </w:tr>
      <w:tr w:rsidR="003E2592" w14:paraId="639E3E12" w14:textId="77777777" w:rsidTr="00C50E56">
        <w:trPr>
          <w:cantSplit/>
          <w:jc w:val="center"/>
        </w:trPr>
        <w:tc>
          <w:tcPr>
            <w:tcW w:w="0" w:type="auto"/>
            <w:vMerge/>
          </w:tcPr>
          <w:p w14:paraId="4E334C9F" w14:textId="77777777" w:rsidR="003E2592" w:rsidRDefault="003E2592" w:rsidP="00C50E56"/>
        </w:tc>
        <w:tc>
          <w:tcPr>
            <w:tcW w:w="0" w:type="auto"/>
          </w:tcPr>
          <w:p w14:paraId="210F50DF" w14:textId="77777777" w:rsidR="003E2592" w:rsidRDefault="003E2592" w:rsidP="00C50E56">
            <w:pPr>
              <w:pStyle w:val="CUERPOTEXTOTABLA"/>
            </w:pPr>
            <w:r>
              <w:t>Caracterización acústica por ensayo, R</w:t>
            </w:r>
            <w:r>
              <w:rPr>
                <w:vertAlign w:val="subscript"/>
              </w:rPr>
              <w:t>w</w:t>
            </w:r>
            <w:r>
              <w:t>(C; C</w:t>
            </w:r>
            <w:r>
              <w:rPr>
                <w:vertAlign w:val="subscript"/>
              </w:rPr>
              <w:t>tr</w:t>
            </w:r>
            <w:r>
              <w:t>): 48.7(-1; -4) dB</w:t>
            </w:r>
          </w:p>
        </w:tc>
      </w:tr>
      <w:tr w:rsidR="003E2592" w14:paraId="379DF638" w14:textId="77777777" w:rsidTr="00C50E56">
        <w:trPr>
          <w:cantSplit/>
          <w:jc w:val="center"/>
        </w:trPr>
        <w:tc>
          <w:tcPr>
            <w:tcW w:w="0" w:type="auto"/>
            <w:vMerge/>
          </w:tcPr>
          <w:p w14:paraId="48C0282F" w14:textId="77777777" w:rsidR="003E2592" w:rsidRDefault="003E2592" w:rsidP="00C50E56"/>
        </w:tc>
        <w:tc>
          <w:tcPr>
            <w:tcW w:w="0" w:type="auto"/>
          </w:tcPr>
          <w:p w14:paraId="0ED25F48" w14:textId="77777777" w:rsidR="003E2592" w:rsidRDefault="003E2592" w:rsidP="00C50E56">
            <w:pPr>
              <w:pStyle w:val="CUERPOTEXTOTABLA"/>
            </w:pPr>
            <w:r>
              <w:t>Referencia del ensayo: No disponible. Los valores se han estimado mediante leyes de masa obtenidas extrapolando el catálogo de elementos constructivos.</w:t>
            </w:r>
          </w:p>
        </w:tc>
      </w:tr>
      <w:tr w:rsidR="003E2592" w14:paraId="2FD84295" w14:textId="77777777" w:rsidTr="00C50E56">
        <w:trPr>
          <w:cantSplit/>
          <w:jc w:val="center"/>
        </w:trPr>
        <w:tc>
          <w:tcPr>
            <w:tcW w:w="0" w:type="auto"/>
            <w:noWrap/>
          </w:tcPr>
          <w:p w14:paraId="41FB8A80" w14:textId="77777777" w:rsidR="003E2592" w:rsidRDefault="003E2592" w:rsidP="00C50E56">
            <w:pPr>
              <w:pStyle w:val="CUERPOTEXTOTABLA"/>
            </w:pPr>
            <w:r>
              <w:t>Seguridad en caso de incendio</w:t>
            </w:r>
          </w:p>
        </w:tc>
        <w:tc>
          <w:tcPr>
            <w:tcW w:w="0" w:type="auto"/>
          </w:tcPr>
          <w:p w14:paraId="69FD2744" w14:textId="77777777" w:rsidR="003E2592" w:rsidRDefault="003E2592" w:rsidP="00C50E56">
            <w:pPr>
              <w:pStyle w:val="CUERPOTEXTOTABLA"/>
            </w:pPr>
            <w:r>
              <w:t>Resistencia al fuego: EI 180</w:t>
            </w:r>
          </w:p>
        </w:tc>
      </w:tr>
    </w:tbl>
    <w:p w14:paraId="167F10AB" w14:textId="77777777" w:rsidR="003E2592" w:rsidRDefault="003E2592" w:rsidP="003E2592">
      <w:pPr>
        <w:spacing w:after="0" w:line="2" w:lineRule="auto"/>
      </w:pPr>
    </w:p>
    <w:p w14:paraId="23AF2EFD" w14:textId="77777777" w:rsidR="003E2592" w:rsidRDefault="003E2592" w:rsidP="003E2592">
      <w:pPr>
        <w:pStyle w:val="CUERPOTEXTO"/>
      </w:pPr>
      <w:r>
        <w:t xml:space="preserve"> </w:t>
      </w:r>
    </w:p>
    <w:p w14:paraId="12AA6299" w14:textId="77777777"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9"/>
        <w:gridCol w:w="6990"/>
      </w:tblGrid>
      <w:tr w:rsidR="003E2592" w14:paraId="73A8E9A9" w14:textId="77777777" w:rsidTr="00C50E5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06"/>
              <w:gridCol w:w="147"/>
            </w:tblGrid>
            <w:tr w:rsidR="003E2592" w14:paraId="40C2CDB2" w14:textId="77777777" w:rsidTr="00C50E56">
              <w:trPr>
                <w:cantSplit/>
              </w:trPr>
              <w:tc>
                <w:tcPr>
                  <w:tcW w:w="0" w:type="auto"/>
                  <w:shd w:val="clear" w:color="auto" w:fill="DAD7D3"/>
                  <w:vAlign w:val="center"/>
                </w:tcPr>
                <w:p w14:paraId="2D955463" w14:textId="77777777" w:rsidR="003E2592" w:rsidRDefault="003E2592" w:rsidP="00C50E56">
                  <w:pPr>
                    <w:pStyle w:val="CUERPOTEXTOTABLA"/>
                    <w:rPr>
                      <w:b/>
                    </w:rPr>
                  </w:pPr>
                  <w:r>
                    <w:rPr>
                      <w:b/>
                    </w:rPr>
                    <w:t>Tabique de una hoja, con revestimiento</w:t>
                  </w:r>
                </w:p>
              </w:tc>
              <w:tc>
                <w:tcPr>
                  <w:tcW w:w="0" w:type="auto"/>
                  <w:shd w:val="clear" w:color="auto" w:fill="DAD7D3"/>
                  <w:vAlign w:val="center"/>
                </w:tcPr>
                <w:p w14:paraId="54D31468" w14:textId="77777777" w:rsidR="003E2592" w:rsidRDefault="003E2592" w:rsidP="00C50E56">
                  <w:pPr>
                    <w:pStyle w:val="CUERPOTEXTOTABLA"/>
                    <w:jc w:val="right"/>
                  </w:pPr>
                </w:p>
              </w:tc>
            </w:tr>
          </w:tbl>
          <w:p w14:paraId="0C59FF6E" w14:textId="77777777" w:rsidR="003E2592" w:rsidRDefault="003E2592" w:rsidP="00C50E56">
            <w:pPr>
              <w:spacing w:after="0" w:line="2" w:lineRule="auto"/>
            </w:pPr>
          </w:p>
        </w:tc>
      </w:tr>
      <w:tr w:rsidR="003E2592" w14:paraId="0392B0EC" w14:textId="77777777" w:rsidTr="00C50E56">
        <w:trPr>
          <w:cantSplit/>
          <w:jc w:val="center"/>
        </w:trPr>
        <w:tc>
          <w:tcPr>
            <w:tcW w:w="0" w:type="auto"/>
            <w:gridSpan w:val="2"/>
            <w:vAlign w:val="center"/>
          </w:tcPr>
          <w:p w14:paraId="3218FC45" w14:textId="77777777" w:rsidR="003E2592" w:rsidRDefault="003E2592" w:rsidP="00C50E56">
            <w:pPr>
              <w:pStyle w:val="CUERPOTEXTOTABLA"/>
              <w:jc w:val="both"/>
            </w:pPr>
            <w:r>
              <w:t>Hoja de partición interior, de 14 cm de espesor, de fábrica de bloque cerámico aligerado machihembrado, para revestir, recibida con mortero de cemento industrial, color gris, M-5, suministrado a granel, con banda elástica, de banda flexible de espuma de polietileno reticulado de celdas cerradas, de 10 mm de espesor, resistencia térmica 0,25 m²K/W, conductividad térmica 0,04 W/(mK) y rigidez dinámica 57,7 MN/m³, fijada a los forjados y a los encuentros con otros elementos verticales con pasta de yeso.</w:t>
            </w:r>
          </w:p>
        </w:tc>
      </w:tr>
      <w:tr w:rsidR="003E2592" w14:paraId="51B1D66C" w14:textId="77777777" w:rsidTr="00C50E56">
        <w:trPr>
          <w:cantSplit/>
          <w:jc w:val="center"/>
        </w:trPr>
        <w:tc>
          <w:tcPr>
            <w:tcW w:w="0" w:type="auto"/>
            <w:tcMar>
              <w:top w:w="17" w:type="dxa"/>
              <w:left w:w="6" w:type="dxa"/>
              <w:bottom w:w="23" w:type="dxa"/>
              <w:right w:w="11" w:type="dxa"/>
            </w:tcMar>
            <w:vAlign w:val="center"/>
          </w:tcPr>
          <w:p w14:paraId="2D99F6A6" w14:textId="77777777" w:rsidR="003E2592" w:rsidRDefault="003E2592" w:rsidP="00C50E56">
            <w:pPr>
              <w:pStyle w:val="CUERPOTEXTOTABLA"/>
              <w:jc w:val="center"/>
            </w:pPr>
            <w:r>
              <w:rPr>
                <w:noProof/>
              </w:rPr>
              <w:drawing>
                <wp:inline distT="0" distB="0" distL="0" distR="0" wp14:anchorId="71429585" wp14:editId="226EF1A0">
                  <wp:extent cx="572400" cy="1785600"/>
                  <wp:effectExtent l="0" t="0" r="0" b="0"/>
                  <wp:docPr id="283" name="0 Imagen" descr="image2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bmp"/>
                          <pic:cNvPicPr/>
                        </pic:nvPicPr>
                        <pic:blipFill>
                          <a:blip r:embed="rId77"/>
                          <a:stretch>
                            <a:fillRect/>
                          </a:stretch>
                        </pic:blipFill>
                        <pic:spPr>
                          <a:xfrm>
                            <a:off x="0" y="0"/>
                            <a:ext cx="572400" cy="1785600"/>
                          </a:xfrm>
                          <a:prstGeom prst="rect">
                            <a:avLst/>
                          </a:prstGeom>
                        </pic:spPr>
                      </pic:pic>
                    </a:graphicData>
                  </a:graphic>
                </wp:inline>
              </w:drawing>
            </w:r>
          </w:p>
        </w:tc>
        <w:tc>
          <w:tcPr>
            <w:tcW w:w="0" w:type="auto"/>
          </w:tcPr>
          <w:p w14:paraId="0697F887" w14:textId="77777777" w:rsidR="003E2592" w:rsidRDefault="003E2592" w:rsidP="00C50E5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810"/>
              <w:gridCol w:w="683"/>
            </w:tblGrid>
            <w:tr w:rsidR="003E2592" w14:paraId="419B4511" w14:textId="77777777" w:rsidTr="00C50E56">
              <w:trPr>
                <w:cantSplit/>
                <w:jc w:val="center"/>
              </w:trPr>
              <w:tc>
                <w:tcPr>
                  <w:tcW w:w="0" w:type="auto"/>
                  <w:gridSpan w:val="4"/>
                </w:tcPr>
                <w:p w14:paraId="0F260BB1" w14:textId="77777777" w:rsidR="003E2592" w:rsidRDefault="003E2592" w:rsidP="00C50E56">
                  <w:pPr>
                    <w:pStyle w:val="CUERPOTEXTOTABLA"/>
                  </w:pPr>
                  <w:r>
                    <w:t>Listado de capas:</w:t>
                  </w:r>
                </w:p>
              </w:tc>
            </w:tr>
            <w:tr w:rsidR="003E2592" w14:paraId="05CCEFC9" w14:textId="77777777" w:rsidTr="00C50E56">
              <w:trPr>
                <w:cantSplit/>
                <w:jc w:val="center"/>
              </w:trPr>
              <w:tc>
                <w:tcPr>
                  <w:tcW w:w="0" w:type="auto"/>
                  <w:noWrap/>
                </w:tcPr>
                <w:p w14:paraId="7CB566C1" w14:textId="77777777" w:rsidR="003E2592" w:rsidRDefault="003E2592" w:rsidP="00C50E56">
                  <w:pPr>
                    <w:pStyle w:val="CUERPOTEXTOTABLA"/>
                    <w:jc w:val="center"/>
                  </w:pPr>
                  <w:r>
                    <w:t xml:space="preserve">  </w:t>
                  </w:r>
                </w:p>
              </w:tc>
              <w:tc>
                <w:tcPr>
                  <w:tcW w:w="0" w:type="auto"/>
                  <w:noWrap/>
                </w:tcPr>
                <w:p w14:paraId="5633E230" w14:textId="77777777" w:rsidR="003E2592" w:rsidRDefault="003E2592" w:rsidP="00C50E56">
                  <w:pPr>
                    <w:pStyle w:val="CUERPOTEXTOTABLA"/>
                    <w:jc w:val="center"/>
                  </w:pPr>
                  <w:r>
                    <w:t xml:space="preserve"> 1 - </w:t>
                  </w:r>
                </w:p>
              </w:tc>
              <w:tc>
                <w:tcPr>
                  <w:tcW w:w="5000" w:type="pct"/>
                </w:tcPr>
                <w:p w14:paraId="1F7930D1" w14:textId="77777777" w:rsidR="003E2592" w:rsidRDefault="003E2592" w:rsidP="00C50E56">
                  <w:pPr>
                    <w:pStyle w:val="CUERPOTEXTOTABLA"/>
                  </w:pPr>
                  <w:r>
                    <w:t>PINTURA PLÁSTICA SOBRE PARAMENTO INTERIOR</w:t>
                  </w:r>
                </w:p>
              </w:tc>
              <w:tc>
                <w:tcPr>
                  <w:tcW w:w="0" w:type="auto"/>
                  <w:noWrap/>
                </w:tcPr>
                <w:p w14:paraId="0752928D" w14:textId="77777777" w:rsidR="003E2592" w:rsidRDefault="003E2592" w:rsidP="00C50E56">
                  <w:pPr>
                    <w:pStyle w:val="CUERPOTEXTOTABLA"/>
                    <w:jc w:val="right"/>
                  </w:pPr>
                  <w:r>
                    <w:t>---</w:t>
                  </w:r>
                </w:p>
              </w:tc>
            </w:tr>
            <w:tr w:rsidR="003E2592" w14:paraId="7B4F36D9" w14:textId="77777777" w:rsidTr="00C50E56">
              <w:trPr>
                <w:cantSplit/>
                <w:jc w:val="center"/>
              </w:trPr>
              <w:tc>
                <w:tcPr>
                  <w:tcW w:w="0" w:type="auto"/>
                  <w:noWrap/>
                </w:tcPr>
                <w:p w14:paraId="2217AD37" w14:textId="77777777" w:rsidR="003E2592" w:rsidRDefault="003E2592" w:rsidP="00C50E56">
                  <w:pPr>
                    <w:pStyle w:val="CUERPOTEXTOTABLA"/>
                    <w:jc w:val="center"/>
                  </w:pPr>
                  <w:r>
                    <w:t xml:space="preserve">  </w:t>
                  </w:r>
                </w:p>
              </w:tc>
              <w:tc>
                <w:tcPr>
                  <w:tcW w:w="0" w:type="auto"/>
                  <w:noWrap/>
                </w:tcPr>
                <w:p w14:paraId="015CDD7E" w14:textId="77777777" w:rsidR="003E2592" w:rsidRDefault="003E2592" w:rsidP="00C50E56">
                  <w:pPr>
                    <w:pStyle w:val="CUERPOTEXTOTABLA"/>
                    <w:jc w:val="center"/>
                  </w:pPr>
                  <w:r>
                    <w:t xml:space="preserve"> 2 - </w:t>
                  </w:r>
                </w:p>
              </w:tc>
              <w:tc>
                <w:tcPr>
                  <w:tcW w:w="5000" w:type="pct"/>
                </w:tcPr>
                <w:p w14:paraId="62A9DB53" w14:textId="77777777" w:rsidR="003E2592" w:rsidRDefault="003E2592" w:rsidP="00C50E56">
                  <w:pPr>
                    <w:pStyle w:val="CUERPOTEXTOTABLA"/>
                  </w:pPr>
                  <w:r>
                    <w:t>Guarnecido de yeso</w:t>
                  </w:r>
                </w:p>
              </w:tc>
              <w:tc>
                <w:tcPr>
                  <w:tcW w:w="0" w:type="auto"/>
                  <w:noWrap/>
                </w:tcPr>
                <w:p w14:paraId="294FF3F8" w14:textId="77777777" w:rsidR="003E2592" w:rsidRDefault="003E2592" w:rsidP="00C50E56">
                  <w:pPr>
                    <w:pStyle w:val="CUERPOTEXTOTABLA"/>
                    <w:jc w:val="right"/>
                  </w:pPr>
                  <w:r>
                    <w:t>1.5 cm</w:t>
                  </w:r>
                </w:p>
              </w:tc>
            </w:tr>
            <w:tr w:rsidR="003E2592" w14:paraId="19C86DC0" w14:textId="77777777" w:rsidTr="00C50E56">
              <w:trPr>
                <w:cantSplit/>
                <w:jc w:val="center"/>
              </w:trPr>
              <w:tc>
                <w:tcPr>
                  <w:tcW w:w="0" w:type="auto"/>
                  <w:noWrap/>
                </w:tcPr>
                <w:p w14:paraId="28F82728" w14:textId="77777777" w:rsidR="003E2592" w:rsidRDefault="003E2592" w:rsidP="00C50E56">
                  <w:pPr>
                    <w:pStyle w:val="CUERPOTEXTOTABLA"/>
                    <w:jc w:val="center"/>
                  </w:pPr>
                  <w:r>
                    <w:t xml:space="preserve">  </w:t>
                  </w:r>
                </w:p>
              </w:tc>
              <w:tc>
                <w:tcPr>
                  <w:tcW w:w="0" w:type="auto"/>
                  <w:noWrap/>
                </w:tcPr>
                <w:p w14:paraId="5302FAFA" w14:textId="77777777" w:rsidR="003E2592" w:rsidRDefault="003E2592" w:rsidP="00C50E56">
                  <w:pPr>
                    <w:pStyle w:val="CUERPOTEXTOTABLA"/>
                    <w:jc w:val="center"/>
                  </w:pPr>
                  <w:r>
                    <w:t xml:space="preserve"> 3 - </w:t>
                  </w:r>
                </w:p>
              </w:tc>
              <w:tc>
                <w:tcPr>
                  <w:tcW w:w="5000" w:type="pct"/>
                </w:tcPr>
                <w:p w14:paraId="346333AB" w14:textId="77777777" w:rsidR="003E2592" w:rsidRDefault="003E2592" w:rsidP="00C50E56">
                  <w:pPr>
                    <w:pStyle w:val="CUERPOTEXTOTABLA"/>
                  </w:pPr>
                  <w:r>
                    <w:t>Fábrica de bloque cerámico aligerado (B)</w:t>
                  </w:r>
                </w:p>
              </w:tc>
              <w:tc>
                <w:tcPr>
                  <w:tcW w:w="0" w:type="auto"/>
                  <w:noWrap/>
                </w:tcPr>
                <w:p w14:paraId="5CC201B5" w14:textId="77777777" w:rsidR="003E2592" w:rsidRDefault="003E2592" w:rsidP="00C50E56">
                  <w:pPr>
                    <w:pStyle w:val="CUERPOTEXTOTABLA"/>
                    <w:jc w:val="right"/>
                  </w:pPr>
                  <w:r>
                    <w:t>14 cm</w:t>
                  </w:r>
                </w:p>
              </w:tc>
            </w:tr>
            <w:tr w:rsidR="003E2592" w14:paraId="322A81D1" w14:textId="77777777" w:rsidTr="00C50E56">
              <w:trPr>
                <w:cantSplit/>
                <w:jc w:val="center"/>
              </w:trPr>
              <w:tc>
                <w:tcPr>
                  <w:tcW w:w="0" w:type="auto"/>
                  <w:noWrap/>
                </w:tcPr>
                <w:p w14:paraId="39270EEE" w14:textId="77777777" w:rsidR="003E2592" w:rsidRDefault="003E2592" w:rsidP="00C50E56">
                  <w:pPr>
                    <w:pStyle w:val="CUERPOTEXTOTABLA"/>
                    <w:jc w:val="center"/>
                  </w:pPr>
                  <w:r>
                    <w:t xml:space="preserve">  </w:t>
                  </w:r>
                </w:p>
              </w:tc>
              <w:tc>
                <w:tcPr>
                  <w:tcW w:w="0" w:type="auto"/>
                  <w:noWrap/>
                </w:tcPr>
                <w:p w14:paraId="2A74926F" w14:textId="77777777" w:rsidR="003E2592" w:rsidRDefault="003E2592" w:rsidP="00C50E56">
                  <w:pPr>
                    <w:pStyle w:val="CUERPOTEXTOTABLA"/>
                    <w:jc w:val="center"/>
                  </w:pPr>
                  <w:r>
                    <w:t xml:space="preserve"> 4 - </w:t>
                  </w:r>
                </w:p>
              </w:tc>
              <w:tc>
                <w:tcPr>
                  <w:tcW w:w="5000" w:type="pct"/>
                </w:tcPr>
                <w:p w14:paraId="55227B39" w14:textId="77777777" w:rsidR="003E2592" w:rsidRDefault="003E2592" w:rsidP="00C50E56">
                  <w:pPr>
                    <w:pStyle w:val="CUERPOTEXTOTABLA"/>
                  </w:pPr>
                  <w:r>
                    <w:t>Guarnecido de yeso</w:t>
                  </w:r>
                </w:p>
              </w:tc>
              <w:tc>
                <w:tcPr>
                  <w:tcW w:w="0" w:type="auto"/>
                  <w:noWrap/>
                </w:tcPr>
                <w:p w14:paraId="26DE1DD0" w14:textId="77777777" w:rsidR="003E2592" w:rsidRDefault="003E2592" w:rsidP="00C50E56">
                  <w:pPr>
                    <w:pStyle w:val="CUERPOTEXTOTABLA"/>
                    <w:jc w:val="right"/>
                  </w:pPr>
                  <w:r>
                    <w:t>1.5 cm</w:t>
                  </w:r>
                </w:p>
              </w:tc>
            </w:tr>
            <w:tr w:rsidR="003E2592" w14:paraId="7D3B8613" w14:textId="77777777" w:rsidTr="00C50E56">
              <w:trPr>
                <w:cantSplit/>
                <w:jc w:val="center"/>
              </w:trPr>
              <w:tc>
                <w:tcPr>
                  <w:tcW w:w="0" w:type="auto"/>
                  <w:noWrap/>
                </w:tcPr>
                <w:p w14:paraId="23C2ECD2" w14:textId="77777777" w:rsidR="003E2592" w:rsidRDefault="003E2592" w:rsidP="00C50E56">
                  <w:pPr>
                    <w:pStyle w:val="CUERPOTEXTOTABLA"/>
                    <w:jc w:val="center"/>
                  </w:pPr>
                  <w:r>
                    <w:t xml:space="preserve">  </w:t>
                  </w:r>
                </w:p>
              </w:tc>
              <w:tc>
                <w:tcPr>
                  <w:tcW w:w="0" w:type="auto"/>
                  <w:noWrap/>
                </w:tcPr>
                <w:p w14:paraId="0803E91E" w14:textId="77777777" w:rsidR="003E2592" w:rsidRDefault="003E2592" w:rsidP="00C50E56">
                  <w:pPr>
                    <w:pStyle w:val="CUERPOTEXTOTABLA"/>
                    <w:jc w:val="center"/>
                  </w:pPr>
                  <w:r>
                    <w:t xml:space="preserve"> 5 - </w:t>
                  </w:r>
                </w:p>
              </w:tc>
              <w:tc>
                <w:tcPr>
                  <w:tcW w:w="5000" w:type="pct"/>
                </w:tcPr>
                <w:p w14:paraId="1912D98D" w14:textId="77777777" w:rsidR="003E2592" w:rsidRDefault="003E2592" w:rsidP="00C50E56">
                  <w:pPr>
                    <w:pStyle w:val="CUERPOTEXTOTABLA"/>
                  </w:pPr>
                  <w:r>
                    <w:t>PINTURA PLÁSTICA SOBRE PARAMENTO INTERIOR</w:t>
                  </w:r>
                </w:p>
              </w:tc>
              <w:tc>
                <w:tcPr>
                  <w:tcW w:w="0" w:type="auto"/>
                  <w:noWrap/>
                </w:tcPr>
                <w:p w14:paraId="0330ABCD" w14:textId="77777777" w:rsidR="003E2592" w:rsidRDefault="003E2592" w:rsidP="00C50E56">
                  <w:pPr>
                    <w:pStyle w:val="CUERPOTEXTOTABLA"/>
                    <w:jc w:val="right"/>
                  </w:pPr>
                  <w:r>
                    <w:t>---</w:t>
                  </w:r>
                </w:p>
              </w:tc>
            </w:tr>
            <w:tr w:rsidR="003E2592" w14:paraId="643FE589" w14:textId="77777777" w:rsidTr="00C50E56">
              <w:trPr>
                <w:cantSplit/>
                <w:jc w:val="center"/>
              </w:trPr>
              <w:tc>
                <w:tcPr>
                  <w:tcW w:w="0" w:type="auto"/>
                  <w:gridSpan w:val="3"/>
                </w:tcPr>
                <w:p w14:paraId="6F93865B" w14:textId="77777777" w:rsidR="003E2592" w:rsidRDefault="003E2592" w:rsidP="00C50E56">
                  <w:pPr>
                    <w:pStyle w:val="CUERPOTEXTOTABLA"/>
                  </w:pPr>
                  <w:r>
                    <w:t>Espesor total:</w:t>
                  </w:r>
                </w:p>
              </w:tc>
              <w:tc>
                <w:tcPr>
                  <w:tcW w:w="0" w:type="auto"/>
                  <w:noWrap/>
                </w:tcPr>
                <w:p w14:paraId="099640C8" w14:textId="77777777" w:rsidR="003E2592" w:rsidRDefault="003E2592" w:rsidP="00C50E56">
                  <w:pPr>
                    <w:pStyle w:val="CUERPOTEXTOTABLA"/>
                    <w:jc w:val="right"/>
                  </w:pPr>
                  <w:r>
                    <w:t>17 cm</w:t>
                  </w:r>
                </w:p>
              </w:tc>
            </w:tr>
          </w:tbl>
          <w:p w14:paraId="0255B168" w14:textId="77777777" w:rsidR="003E2592" w:rsidRDefault="003E2592" w:rsidP="00C50E56">
            <w:pPr>
              <w:spacing w:after="0" w:line="2" w:lineRule="auto"/>
            </w:pPr>
          </w:p>
          <w:p w14:paraId="2C83A731" w14:textId="77777777" w:rsidR="003E2592" w:rsidRDefault="003E2592" w:rsidP="00C50E56">
            <w:pPr>
              <w:pStyle w:val="CUERPOTEXTOTABLA"/>
            </w:pPr>
            <w:r>
              <w:t xml:space="preserve"> </w:t>
            </w:r>
          </w:p>
        </w:tc>
      </w:tr>
      <w:tr w:rsidR="003E2592" w14:paraId="1AE5A669" w14:textId="77777777" w:rsidTr="00C50E56">
        <w:trPr>
          <w:cantSplit/>
          <w:jc w:val="center"/>
        </w:trPr>
        <w:tc>
          <w:tcPr>
            <w:tcW w:w="0" w:type="auto"/>
            <w:noWrap/>
          </w:tcPr>
          <w:p w14:paraId="2E7BD2FD" w14:textId="11EE11E2" w:rsidR="003E2592" w:rsidRDefault="00794C48" w:rsidP="00C50E56">
            <w:pPr>
              <w:pStyle w:val="CUERPOTEXTOTABLA"/>
            </w:pPr>
            <w:r>
              <w:t>Transmitancia térmica</w:t>
            </w:r>
          </w:p>
        </w:tc>
        <w:tc>
          <w:tcPr>
            <w:tcW w:w="0" w:type="auto"/>
          </w:tcPr>
          <w:p w14:paraId="5F5A0103" w14:textId="369DBB62" w:rsidR="003E2592" w:rsidRDefault="00794C48" w:rsidP="00C50E56">
            <w:pPr>
              <w:pStyle w:val="CUERPOTEXTOTABLA"/>
            </w:pPr>
            <w:r>
              <w:t>U: 1.58 W/(m²·K)</w:t>
            </w:r>
          </w:p>
        </w:tc>
      </w:tr>
      <w:tr w:rsidR="003E2592" w14:paraId="6592C3DE" w14:textId="77777777" w:rsidTr="00C50E56">
        <w:trPr>
          <w:cantSplit/>
          <w:jc w:val="center"/>
        </w:trPr>
        <w:tc>
          <w:tcPr>
            <w:tcW w:w="0" w:type="auto"/>
            <w:vMerge w:val="restart"/>
            <w:noWrap/>
          </w:tcPr>
          <w:p w14:paraId="772DC735" w14:textId="77777777" w:rsidR="003E2592" w:rsidRDefault="003E2592" w:rsidP="00C50E56">
            <w:pPr>
              <w:pStyle w:val="CUERPOTEXTOTABLA"/>
            </w:pPr>
            <w:r>
              <w:t>Protección frente al ruido</w:t>
            </w:r>
          </w:p>
        </w:tc>
        <w:tc>
          <w:tcPr>
            <w:tcW w:w="0" w:type="auto"/>
          </w:tcPr>
          <w:p w14:paraId="32403DE2" w14:textId="77777777" w:rsidR="003E2592" w:rsidRDefault="003E2592" w:rsidP="00C50E56">
            <w:pPr>
              <w:pStyle w:val="CUERPOTEXTOTABLA"/>
            </w:pPr>
            <w:r>
              <w:t>Masa superficial: 198.30 kg/m²</w:t>
            </w:r>
          </w:p>
        </w:tc>
      </w:tr>
      <w:tr w:rsidR="003E2592" w14:paraId="44C159A2" w14:textId="77777777" w:rsidTr="00C50E56">
        <w:trPr>
          <w:cantSplit/>
          <w:jc w:val="center"/>
        </w:trPr>
        <w:tc>
          <w:tcPr>
            <w:tcW w:w="0" w:type="auto"/>
            <w:vMerge/>
          </w:tcPr>
          <w:p w14:paraId="4A710167" w14:textId="77777777" w:rsidR="003E2592" w:rsidRDefault="003E2592" w:rsidP="00C50E56"/>
        </w:tc>
        <w:tc>
          <w:tcPr>
            <w:tcW w:w="0" w:type="auto"/>
          </w:tcPr>
          <w:p w14:paraId="6C4F9984" w14:textId="77777777" w:rsidR="003E2592" w:rsidRDefault="003E2592" w:rsidP="00C50E56">
            <w:pPr>
              <w:pStyle w:val="CUERPOTEXTOTABLA"/>
            </w:pPr>
            <w:r>
              <w:t>Caracterización acústica por ensayo, R</w:t>
            </w:r>
            <w:r>
              <w:rPr>
                <w:vertAlign w:val="subscript"/>
              </w:rPr>
              <w:t>w</w:t>
            </w:r>
            <w:r>
              <w:t>(C; C</w:t>
            </w:r>
            <w:r>
              <w:rPr>
                <w:vertAlign w:val="subscript"/>
              </w:rPr>
              <w:t>tr</w:t>
            </w:r>
            <w:r>
              <w:t>): 48.7(-1; -4) dB</w:t>
            </w:r>
          </w:p>
        </w:tc>
      </w:tr>
      <w:tr w:rsidR="003E2592" w14:paraId="4BB093DA" w14:textId="77777777" w:rsidTr="00C50E56">
        <w:trPr>
          <w:cantSplit/>
          <w:jc w:val="center"/>
        </w:trPr>
        <w:tc>
          <w:tcPr>
            <w:tcW w:w="0" w:type="auto"/>
            <w:vMerge/>
          </w:tcPr>
          <w:p w14:paraId="48987F48" w14:textId="77777777" w:rsidR="003E2592" w:rsidRDefault="003E2592" w:rsidP="00C50E56"/>
        </w:tc>
        <w:tc>
          <w:tcPr>
            <w:tcW w:w="0" w:type="auto"/>
          </w:tcPr>
          <w:p w14:paraId="1D57C86C" w14:textId="77777777" w:rsidR="003E2592" w:rsidRDefault="003E2592" w:rsidP="00C50E56">
            <w:pPr>
              <w:pStyle w:val="CUERPOTEXTOTABLA"/>
            </w:pPr>
            <w:r>
              <w:t>Referencia del ensayo: No disponible. Los valores se han estimado mediante leyes de masa obtenidas extrapolando el catálogo de elementos constructivos.</w:t>
            </w:r>
          </w:p>
        </w:tc>
      </w:tr>
      <w:tr w:rsidR="003E2592" w14:paraId="2B5E59E5" w14:textId="77777777" w:rsidTr="00C50E56">
        <w:trPr>
          <w:cantSplit/>
          <w:jc w:val="center"/>
        </w:trPr>
        <w:tc>
          <w:tcPr>
            <w:tcW w:w="0" w:type="auto"/>
            <w:noWrap/>
          </w:tcPr>
          <w:p w14:paraId="5024EA03" w14:textId="77777777" w:rsidR="003E2592" w:rsidRDefault="003E2592" w:rsidP="00C50E56">
            <w:pPr>
              <w:pStyle w:val="CUERPOTEXTOTABLA"/>
            </w:pPr>
            <w:r>
              <w:t>Seguridad en caso de incendio</w:t>
            </w:r>
          </w:p>
        </w:tc>
        <w:tc>
          <w:tcPr>
            <w:tcW w:w="0" w:type="auto"/>
          </w:tcPr>
          <w:p w14:paraId="33324A6F" w14:textId="77777777" w:rsidR="003E2592" w:rsidRDefault="003E2592" w:rsidP="00C50E56">
            <w:pPr>
              <w:pStyle w:val="CUERPOTEXTOTABLA"/>
            </w:pPr>
            <w:r>
              <w:t>Resistencia al fuego: EI 180</w:t>
            </w:r>
          </w:p>
        </w:tc>
      </w:tr>
    </w:tbl>
    <w:p w14:paraId="54F960C2" w14:textId="41CD2788" w:rsidR="00A83BD9" w:rsidRDefault="00A83BD9" w:rsidP="003E2592">
      <w:pPr>
        <w:pStyle w:val="CUERPOTEXTO"/>
      </w:pPr>
    </w:p>
    <w:tbl>
      <w:tblPr>
        <w:tblW w:w="5000" w:type="pct"/>
        <w:jc w:val="center"/>
        <w:tblCellMar>
          <w:top w:w="28" w:type="dxa"/>
          <w:left w:w="28" w:type="dxa"/>
          <w:bottom w:w="28" w:type="dxa"/>
          <w:right w:w="28" w:type="dxa"/>
        </w:tblCellMar>
        <w:tblLook w:val="0000" w:firstRow="0" w:lastRow="0" w:firstColumn="0" w:lastColumn="0" w:noHBand="0" w:noVBand="0"/>
      </w:tblPr>
      <w:tblGrid>
        <w:gridCol w:w="2819"/>
        <w:gridCol w:w="6990"/>
      </w:tblGrid>
      <w:tr w:rsidR="00A83BD9" w14:paraId="1B88438D" w14:textId="77777777" w:rsidTr="001D20D7">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83"/>
              <w:gridCol w:w="70"/>
            </w:tblGrid>
            <w:tr w:rsidR="00A83BD9" w14:paraId="1E085132" w14:textId="77777777" w:rsidTr="001D20D7">
              <w:trPr>
                <w:cantSplit/>
              </w:trPr>
              <w:tc>
                <w:tcPr>
                  <w:tcW w:w="0" w:type="auto"/>
                  <w:shd w:val="clear" w:color="auto" w:fill="DAD7D3"/>
                  <w:vAlign w:val="center"/>
                </w:tcPr>
                <w:p w14:paraId="7E01DFCB" w14:textId="77777777" w:rsidR="00A83BD9" w:rsidRDefault="00A83BD9" w:rsidP="001D20D7">
                  <w:pPr>
                    <w:pStyle w:val="CUERPOTEXTOTABLA"/>
                    <w:rPr>
                      <w:b/>
                    </w:rPr>
                  </w:pPr>
                  <w:r>
                    <w:rPr>
                      <w:b/>
                    </w:rPr>
                    <w:t>TABIQUE DE PLACAS DE YESO LAMINADO (12,5+12,5+70+12,5+12,5)/600 (70) LM</w:t>
                  </w:r>
                </w:p>
              </w:tc>
              <w:tc>
                <w:tcPr>
                  <w:tcW w:w="0" w:type="auto"/>
                  <w:shd w:val="clear" w:color="auto" w:fill="DAD7D3"/>
                  <w:vAlign w:val="center"/>
                </w:tcPr>
                <w:p w14:paraId="28F36F7A" w14:textId="5883F5CF" w:rsidR="00A83BD9" w:rsidRDefault="00A83BD9" w:rsidP="001D20D7">
                  <w:pPr>
                    <w:pStyle w:val="CUERPOTEXTOTABLA"/>
                    <w:jc w:val="right"/>
                  </w:pPr>
                </w:p>
              </w:tc>
            </w:tr>
          </w:tbl>
          <w:p w14:paraId="401FB5A5" w14:textId="77777777" w:rsidR="00A83BD9" w:rsidRDefault="00A83BD9" w:rsidP="001D20D7">
            <w:pPr>
              <w:spacing w:after="0" w:line="2" w:lineRule="auto"/>
            </w:pPr>
          </w:p>
        </w:tc>
      </w:tr>
      <w:tr w:rsidR="00A83BD9" w14:paraId="306BA30E" w14:textId="77777777" w:rsidTr="001D20D7">
        <w:trPr>
          <w:cantSplit/>
          <w:jc w:val="center"/>
        </w:trPr>
        <w:tc>
          <w:tcPr>
            <w:tcW w:w="0" w:type="auto"/>
            <w:gridSpan w:val="2"/>
            <w:vAlign w:val="center"/>
          </w:tcPr>
          <w:p w14:paraId="55942C12" w14:textId="77777777" w:rsidR="00A83BD9" w:rsidRDefault="00A83BD9" w:rsidP="001D20D7">
            <w:pPr>
              <w:pStyle w:val="CUERPOTEXTOTABLA"/>
              <w:jc w:val="both"/>
            </w:pPr>
            <w:r>
              <w:t>Tabique múltiple W112.es "KNAUF" o equivalente (12,5+12,5+70+12,5+12,5)/600 (70) LM de 120 mm de espesor total, formado por una estructura simple de perfiles de chapa de acero galvanizado de 70 mm de anchura, a base de montantes (elementos verticales) separados 600 mm entre sí, con disposición normal "N" y canales (elementos horizontales), a la que se atornillan cuatro placas en total; aislamiento acústico mediante panel semirrígido de lana mineral, espesor 65 mm, según UNE-EN 13162, en el alma. Incluso banda acústica de dilatación autoadhesiva "KNAUF" o equivalente; tornillería para la fijación de las placas; cinta de papel con refuerzo metálico "KNAUF" o equivalente y pasta de juntas Jointfiller 24H "KNAUF" o equivalente, pasta de juntas Jointfiller 24H "KNAUF" o equivalente, pasta de juntas Unik Fill &amp; Finish "KNAUF" o equivalente, cinta microperforada de papel "KNAUF" o equivalente.</w:t>
            </w:r>
          </w:p>
        </w:tc>
      </w:tr>
      <w:tr w:rsidR="00A83BD9" w14:paraId="2B1A584A" w14:textId="77777777" w:rsidTr="001D20D7">
        <w:trPr>
          <w:cantSplit/>
          <w:jc w:val="center"/>
        </w:trPr>
        <w:tc>
          <w:tcPr>
            <w:tcW w:w="0" w:type="auto"/>
            <w:tcMar>
              <w:top w:w="17" w:type="dxa"/>
              <w:left w:w="6" w:type="dxa"/>
              <w:bottom w:w="23" w:type="dxa"/>
              <w:right w:w="11" w:type="dxa"/>
            </w:tcMar>
            <w:vAlign w:val="center"/>
          </w:tcPr>
          <w:p w14:paraId="2C5B14DF" w14:textId="77777777" w:rsidR="00A83BD9" w:rsidRDefault="00A83BD9" w:rsidP="001D20D7">
            <w:pPr>
              <w:pStyle w:val="CUERPOTEXTOTABLA"/>
              <w:jc w:val="center"/>
            </w:pPr>
            <w:r>
              <w:rPr>
                <w:noProof/>
              </w:rPr>
              <w:drawing>
                <wp:inline distT="0" distB="0" distL="0" distR="0" wp14:anchorId="034E7A6E" wp14:editId="74BB8255">
                  <wp:extent cx="453600" cy="1785600"/>
                  <wp:effectExtent l="0" t="0" r="0" b="0"/>
                  <wp:docPr id="464" name="0 Imagen" descr="image2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bmp"/>
                          <pic:cNvPicPr/>
                        </pic:nvPicPr>
                        <pic:blipFill>
                          <a:blip r:embed="rId78"/>
                          <a:stretch>
                            <a:fillRect/>
                          </a:stretch>
                        </pic:blipFill>
                        <pic:spPr>
                          <a:xfrm>
                            <a:off x="0" y="0"/>
                            <a:ext cx="453600" cy="1785600"/>
                          </a:xfrm>
                          <a:prstGeom prst="rect">
                            <a:avLst/>
                          </a:prstGeom>
                        </pic:spPr>
                      </pic:pic>
                    </a:graphicData>
                  </a:graphic>
                </wp:inline>
              </w:drawing>
            </w:r>
          </w:p>
        </w:tc>
        <w:tc>
          <w:tcPr>
            <w:tcW w:w="0" w:type="auto"/>
          </w:tcPr>
          <w:p w14:paraId="3D3C7F1C" w14:textId="77777777" w:rsidR="00A83BD9" w:rsidRDefault="00A83BD9" w:rsidP="001D20D7">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696"/>
              <w:gridCol w:w="797"/>
            </w:tblGrid>
            <w:tr w:rsidR="00A83BD9" w14:paraId="78492C40" w14:textId="77777777" w:rsidTr="001D20D7">
              <w:trPr>
                <w:cantSplit/>
                <w:jc w:val="center"/>
              </w:trPr>
              <w:tc>
                <w:tcPr>
                  <w:tcW w:w="0" w:type="auto"/>
                  <w:gridSpan w:val="4"/>
                </w:tcPr>
                <w:p w14:paraId="54E535AE" w14:textId="77777777" w:rsidR="00A83BD9" w:rsidRDefault="00A83BD9" w:rsidP="001D20D7">
                  <w:pPr>
                    <w:pStyle w:val="CUERPOTEXTOTABLA"/>
                  </w:pPr>
                  <w:r>
                    <w:t>Listado de capas:</w:t>
                  </w:r>
                </w:p>
              </w:tc>
            </w:tr>
            <w:tr w:rsidR="00A83BD9" w14:paraId="4DC57DB1" w14:textId="77777777" w:rsidTr="001D20D7">
              <w:trPr>
                <w:cantSplit/>
                <w:jc w:val="center"/>
              </w:trPr>
              <w:tc>
                <w:tcPr>
                  <w:tcW w:w="0" w:type="auto"/>
                  <w:noWrap/>
                </w:tcPr>
                <w:p w14:paraId="2A337D80" w14:textId="77777777" w:rsidR="00A83BD9" w:rsidRDefault="00A83BD9" w:rsidP="001D20D7">
                  <w:pPr>
                    <w:pStyle w:val="CUERPOTEXTOTABLA"/>
                    <w:jc w:val="center"/>
                  </w:pPr>
                  <w:r>
                    <w:t xml:space="preserve">  </w:t>
                  </w:r>
                </w:p>
              </w:tc>
              <w:tc>
                <w:tcPr>
                  <w:tcW w:w="0" w:type="auto"/>
                  <w:noWrap/>
                </w:tcPr>
                <w:p w14:paraId="146260DC" w14:textId="77777777" w:rsidR="00A83BD9" w:rsidRDefault="00A83BD9" w:rsidP="001D20D7">
                  <w:pPr>
                    <w:pStyle w:val="CUERPOTEXTOTABLA"/>
                    <w:jc w:val="center"/>
                  </w:pPr>
                  <w:r>
                    <w:t xml:space="preserve"> 1 - </w:t>
                  </w:r>
                </w:p>
              </w:tc>
              <w:tc>
                <w:tcPr>
                  <w:tcW w:w="5000" w:type="pct"/>
                </w:tcPr>
                <w:p w14:paraId="1D2A84BB" w14:textId="77777777" w:rsidR="00A83BD9" w:rsidRDefault="00A83BD9" w:rsidP="001D20D7">
                  <w:pPr>
                    <w:pStyle w:val="CUERPOTEXTOTABLA"/>
                  </w:pPr>
                  <w:r>
                    <w:t>PINTURA PLÁSTICA SOBRE PARAMENTO INTERIOR</w:t>
                  </w:r>
                </w:p>
              </w:tc>
              <w:tc>
                <w:tcPr>
                  <w:tcW w:w="0" w:type="auto"/>
                  <w:noWrap/>
                </w:tcPr>
                <w:p w14:paraId="0332C53E" w14:textId="77777777" w:rsidR="00A83BD9" w:rsidRDefault="00A83BD9" w:rsidP="001D20D7">
                  <w:pPr>
                    <w:pStyle w:val="CUERPOTEXTOTABLA"/>
                    <w:jc w:val="right"/>
                  </w:pPr>
                  <w:r>
                    <w:t>---</w:t>
                  </w:r>
                </w:p>
              </w:tc>
            </w:tr>
            <w:tr w:rsidR="00A83BD9" w14:paraId="448326DE" w14:textId="77777777" w:rsidTr="001D20D7">
              <w:trPr>
                <w:cantSplit/>
                <w:jc w:val="center"/>
              </w:trPr>
              <w:tc>
                <w:tcPr>
                  <w:tcW w:w="0" w:type="auto"/>
                  <w:noWrap/>
                </w:tcPr>
                <w:p w14:paraId="2C73C28D" w14:textId="77777777" w:rsidR="00A83BD9" w:rsidRDefault="00A83BD9" w:rsidP="001D20D7">
                  <w:pPr>
                    <w:pStyle w:val="CUERPOTEXTOTABLA"/>
                    <w:jc w:val="center"/>
                  </w:pPr>
                  <w:r>
                    <w:t xml:space="preserve">  </w:t>
                  </w:r>
                </w:p>
              </w:tc>
              <w:tc>
                <w:tcPr>
                  <w:tcW w:w="0" w:type="auto"/>
                  <w:noWrap/>
                </w:tcPr>
                <w:p w14:paraId="6FFB5E22" w14:textId="77777777" w:rsidR="00A83BD9" w:rsidRDefault="00A83BD9" w:rsidP="001D20D7">
                  <w:pPr>
                    <w:pStyle w:val="CUERPOTEXTOTABLA"/>
                    <w:jc w:val="center"/>
                  </w:pPr>
                  <w:r>
                    <w:t xml:space="preserve"> 2 - </w:t>
                  </w:r>
                </w:p>
              </w:tc>
              <w:tc>
                <w:tcPr>
                  <w:tcW w:w="5000" w:type="pct"/>
                </w:tcPr>
                <w:p w14:paraId="19572010" w14:textId="77777777" w:rsidR="00A83BD9" w:rsidRDefault="00A83BD9" w:rsidP="001D20D7">
                  <w:pPr>
                    <w:pStyle w:val="CUERPOTEXTOTABLA"/>
                  </w:pPr>
                  <w:r>
                    <w:t>Placa de yeso laminado</w:t>
                  </w:r>
                </w:p>
              </w:tc>
              <w:tc>
                <w:tcPr>
                  <w:tcW w:w="0" w:type="auto"/>
                  <w:noWrap/>
                </w:tcPr>
                <w:p w14:paraId="3E75B3E5" w14:textId="77777777" w:rsidR="00A83BD9" w:rsidRDefault="00A83BD9" w:rsidP="001D20D7">
                  <w:pPr>
                    <w:pStyle w:val="CUERPOTEXTOTABLA"/>
                    <w:jc w:val="right"/>
                  </w:pPr>
                  <w:r>
                    <w:t>1.25 cm</w:t>
                  </w:r>
                </w:p>
              </w:tc>
            </w:tr>
            <w:tr w:rsidR="00A83BD9" w14:paraId="097A355B" w14:textId="77777777" w:rsidTr="001D20D7">
              <w:trPr>
                <w:cantSplit/>
                <w:jc w:val="center"/>
              </w:trPr>
              <w:tc>
                <w:tcPr>
                  <w:tcW w:w="0" w:type="auto"/>
                  <w:noWrap/>
                </w:tcPr>
                <w:p w14:paraId="7676E1D8" w14:textId="77777777" w:rsidR="00A83BD9" w:rsidRDefault="00A83BD9" w:rsidP="001D20D7">
                  <w:pPr>
                    <w:pStyle w:val="CUERPOTEXTOTABLA"/>
                    <w:jc w:val="center"/>
                  </w:pPr>
                  <w:r>
                    <w:t xml:space="preserve">  </w:t>
                  </w:r>
                </w:p>
              </w:tc>
              <w:tc>
                <w:tcPr>
                  <w:tcW w:w="0" w:type="auto"/>
                  <w:noWrap/>
                </w:tcPr>
                <w:p w14:paraId="49C31B72" w14:textId="77777777" w:rsidR="00A83BD9" w:rsidRDefault="00A83BD9" w:rsidP="001D20D7">
                  <w:pPr>
                    <w:pStyle w:val="CUERPOTEXTOTABLA"/>
                    <w:jc w:val="center"/>
                  </w:pPr>
                  <w:r>
                    <w:t xml:space="preserve"> 3 - </w:t>
                  </w:r>
                </w:p>
              </w:tc>
              <w:tc>
                <w:tcPr>
                  <w:tcW w:w="5000" w:type="pct"/>
                </w:tcPr>
                <w:p w14:paraId="5D00C78B" w14:textId="77777777" w:rsidR="00A83BD9" w:rsidRDefault="00A83BD9" w:rsidP="001D20D7">
                  <w:pPr>
                    <w:pStyle w:val="CUERPOTEXTOTABLA"/>
                  </w:pPr>
                  <w:r>
                    <w:t>Placa de yeso laminado</w:t>
                  </w:r>
                </w:p>
              </w:tc>
              <w:tc>
                <w:tcPr>
                  <w:tcW w:w="0" w:type="auto"/>
                  <w:noWrap/>
                </w:tcPr>
                <w:p w14:paraId="01F40541" w14:textId="77777777" w:rsidR="00A83BD9" w:rsidRDefault="00A83BD9" w:rsidP="001D20D7">
                  <w:pPr>
                    <w:pStyle w:val="CUERPOTEXTOTABLA"/>
                    <w:jc w:val="right"/>
                  </w:pPr>
                  <w:r>
                    <w:t>1.25 cm</w:t>
                  </w:r>
                </w:p>
              </w:tc>
            </w:tr>
            <w:tr w:rsidR="00A83BD9" w14:paraId="4CB10BB3" w14:textId="77777777" w:rsidTr="001D20D7">
              <w:trPr>
                <w:cantSplit/>
                <w:jc w:val="center"/>
              </w:trPr>
              <w:tc>
                <w:tcPr>
                  <w:tcW w:w="0" w:type="auto"/>
                  <w:noWrap/>
                </w:tcPr>
                <w:p w14:paraId="305D9404" w14:textId="77777777" w:rsidR="00A83BD9" w:rsidRDefault="00A83BD9" w:rsidP="001D20D7">
                  <w:pPr>
                    <w:pStyle w:val="CUERPOTEXTOTABLA"/>
                    <w:jc w:val="center"/>
                  </w:pPr>
                  <w:r>
                    <w:t xml:space="preserve">  </w:t>
                  </w:r>
                </w:p>
              </w:tc>
              <w:tc>
                <w:tcPr>
                  <w:tcW w:w="0" w:type="auto"/>
                  <w:noWrap/>
                </w:tcPr>
                <w:p w14:paraId="11043184" w14:textId="77777777" w:rsidR="00A83BD9" w:rsidRDefault="00A83BD9" w:rsidP="001D20D7">
                  <w:pPr>
                    <w:pStyle w:val="CUERPOTEXTOTABLA"/>
                    <w:jc w:val="center"/>
                  </w:pPr>
                  <w:r>
                    <w:t xml:space="preserve"> 4 - </w:t>
                  </w:r>
                </w:p>
              </w:tc>
              <w:tc>
                <w:tcPr>
                  <w:tcW w:w="5000" w:type="pct"/>
                </w:tcPr>
                <w:p w14:paraId="68EC57E6" w14:textId="77777777" w:rsidR="00A83BD9" w:rsidRDefault="00A83BD9" w:rsidP="001D20D7">
                  <w:pPr>
                    <w:pStyle w:val="CUERPOTEXTOTABLA"/>
                  </w:pPr>
                  <w:r>
                    <w:t>Lana mineral</w:t>
                  </w:r>
                </w:p>
              </w:tc>
              <w:tc>
                <w:tcPr>
                  <w:tcW w:w="0" w:type="auto"/>
                  <w:noWrap/>
                </w:tcPr>
                <w:p w14:paraId="4DF50AED" w14:textId="77777777" w:rsidR="00A83BD9" w:rsidRDefault="00A83BD9" w:rsidP="001D20D7">
                  <w:pPr>
                    <w:pStyle w:val="CUERPOTEXTOTABLA"/>
                    <w:jc w:val="right"/>
                  </w:pPr>
                  <w:r>
                    <w:t>6.5 cm</w:t>
                  </w:r>
                </w:p>
              </w:tc>
            </w:tr>
            <w:tr w:rsidR="00A83BD9" w14:paraId="25070E60" w14:textId="77777777" w:rsidTr="001D20D7">
              <w:trPr>
                <w:cantSplit/>
                <w:jc w:val="center"/>
              </w:trPr>
              <w:tc>
                <w:tcPr>
                  <w:tcW w:w="0" w:type="auto"/>
                  <w:noWrap/>
                </w:tcPr>
                <w:p w14:paraId="3F1AB78E" w14:textId="77777777" w:rsidR="00A83BD9" w:rsidRDefault="00A83BD9" w:rsidP="001D20D7">
                  <w:pPr>
                    <w:pStyle w:val="CUERPOTEXTOTABLA"/>
                    <w:jc w:val="center"/>
                  </w:pPr>
                  <w:r>
                    <w:t xml:space="preserve">  </w:t>
                  </w:r>
                </w:p>
              </w:tc>
              <w:tc>
                <w:tcPr>
                  <w:tcW w:w="0" w:type="auto"/>
                  <w:noWrap/>
                </w:tcPr>
                <w:p w14:paraId="7F00A124" w14:textId="77777777" w:rsidR="00A83BD9" w:rsidRDefault="00A83BD9" w:rsidP="001D20D7">
                  <w:pPr>
                    <w:pStyle w:val="CUERPOTEXTOTABLA"/>
                    <w:jc w:val="center"/>
                  </w:pPr>
                  <w:r>
                    <w:t xml:space="preserve"> 5 - </w:t>
                  </w:r>
                </w:p>
              </w:tc>
              <w:tc>
                <w:tcPr>
                  <w:tcW w:w="5000" w:type="pct"/>
                </w:tcPr>
                <w:p w14:paraId="5632EB1F" w14:textId="77777777" w:rsidR="00A83BD9" w:rsidRDefault="00A83BD9" w:rsidP="001D20D7">
                  <w:pPr>
                    <w:pStyle w:val="CUERPOTEXTOTABLA"/>
                  </w:pPr>
                  <w:r>
                    <w:t>Placa de yeso laminado</w:t>
                  </w:r>
                </w:p>
              </w:tc>
              <w:tc>
                <w:tcPr>
                  <w:tcW w:w="0" w:type="auto"/>
                  <w:noWrap/>
                </w:tcPr>
                <w:p w14:paraId="7A72E6A4" w14:textId="77777777" w:rsidR="00A83BD9" w:rsidRDefault="00A83BD9" w:rsidP="001D20D7">
                  <w:pPr>
                    <w:pStyle w:val="CUERPOTEXTOTABLA"/>
                    <w:jc w:val="right"/>
                  </w:pPr>
                  <w:r>
                    <w:t>1.25 cm</w:t>
                  </w:r>
                </w:p>
              </w:tc>
            </w:tr>
            <w:tr w:rsidR="00A83BD9" w14:paraId="603F6A64" w14:textId="77777777" w:rsidTr="001D20D7">
              <w:trPr>
                <w:cantSplit/>
                <w:jc w:val="center"/>
              </w:trPr>
              <w:tc>
                <w:tcPr>
                  <w:tcW w:w="0" w:type="auto"/>
                  <w:noWrap/>
                </w:tcPr>
                <w:p w14:paraId="1ABF48D3" w14:textId="77777777" w:rsidR="00A83BD9" w:rsidRDefault="00A83BD9" w:rsidP="001D20D7">
                  <w:pPr>
                    <w:pStyle w:val="CUERPOTEXTOTABLA"/>
                    <w:jc w:val="center"/>
                  </w:pPr>
                  <w:r>
                    <w:t xml:space="preserve">  </w:t>
                  </w:r>
                </w:p>
              </w:tc>
              <w:tc>
                <w:tcPr>
                  <w:tcW w:w="0" w:type="auto"/>
                  <w:noWrap/>
                </w:tcPr>
                <w:p w14:paraId="37599939" w14:textId="77777777" w:rsidR="00A83BD9" w:rsidRDefault="00A83BD9" w:rsidP="001D20D7">
                  <w:pPr>
                    <w:pStyle w:val="CUERPOTEXTOTABLA"/>
                    <w:jc w:val="center"/>
                  </w:pPr>
                  <w:r>
                    <w:t xml:space="preserve"> 6 - </w:t>
                  </w:r>
                </w:p>
              </w:tc>
              <w:tc>
                <w:tcPr>
                  <w:tcW w:w="5000" w:type="pct"/>
                </w:tcPr>
                <w:p w14:paraId="0357FFFE" w14:textId="77777777" w:rsidR="00A83BD9" w:rsidRDefault="00A83BD9" w:rsidP="001D20D7">
                  <w:pPr>
                    <w:pStyle w:val="CUERPOTEXTOTABLA"/>
                  </w:pPr>
                  <w:r>
                    <w:t>Placa de yeso laminado</w:t>
                  </w:r>
                </w:p>
              </w:tc>
              <w:tc>
                <w:tcPr>
                  <w:tcW w:w="0" w:type="auto"/>
                  <w:noWrap/>
                </w:tcPr>
                <w:p w14:paraId="62047668" w14:textId="77777777" w:rsidR="00A83BD9" w:rsidRDefault="00A83BD9" w:rsidP="001D20D7">
                  <w:pPr>
                    <w:pStyle w:val="CUERPOTEXTOTABLA"/>
                    <w:jc w:val="right"/>
                  </w:pPr>
                  <w:r>
                    <w:t>1.25 cm</w:t>
                  </w:r>
                </w:p>
              </w:tc>
            </w:tr>
            <w:tr w:rsidR="00A83BD9" w14:paraId="0C9345A5" w14:textId="77777777" w:rsidTr="001D20D7">
              <w:trPr>
                <w:cantSplit/>
                <w:jc w:val="center"/>
              </w:trPr>
              <w:tc>
                <w:tcPr>
                  <w:tcW w:w="0" w:type="auto"/>
                  <w:gridSpan w:val="3"/>
                </w:tcPr>
                <w:p w14:paraId="7BE16CC5" w14:textId="77777777" w:rsidR="00A83BD9" w:rsidRDefault="00A83BD9" w:rsidP="001D20D7">
                  <w:pPr>
                    <w:pStyle w:val="CUERPOTEXTOTABLA"/>
                  </w:pPr>
                  <w:r>
                    <w:t>Espesor total:</w:t>
                  </w:r>
                </w:p>
              </w:tc>
              <w:tc>
                <w:tcPr>
                  <w:tcW w:w="0" w:type="auto"/>
                  <w:noWrap/>
                </w:tcPr>
                <w:p w14:paraId="1216B7BB" w14:textId="77777777" w:rsidR="00A83BD9" w:rsidRDefault="00A83BD9" w:rsidP="001D20D7">
                  <w:pPr>
                    <w:pStyle w:val="CUERPOTEXTOTABLA"/>
                    <w:jc w:val="right"/>
                  </w:pPr>
                  <w:r>
                    <w:t>11.5 cm</w:t>
                  </w:r>
                </w:p>
              </w:tc>
            </w:tr>
          </w:tbl>
          <w:p w14:paraId="08E39413" w14:textId="77777777" w:rsidR="00A83BD9" w:rsidRDefault="00A83BD9" w:rsidP="001D20D7">
            <w:pPr>
              <w:spacing w:after="0" w:line="2" w:lineRule="auto"/>
            </w:pPr>
          </w:p>
          <w:p w14:paraId="1DB45B2C" w14:textId="77777777" w:rsidR="00A83BD9" w:rsidRDefault="00A83BD9" w:rsidP="001D20D7">
            <w:pPr>
              <w:pStyle w:val="CUERPOTEXTOTABLA"/>
            </w:pPr>
            <w:r>
              <w:t xml:space="preserve"> </w:t>
            </w:r>
          </w:p>
        </w:tc>
      </w:tr>
      <w:tr w:rsidR="00A83BD9" w14:paraId="7BFA1A05" w14:textId="77777777" w:rsidTr="001D20D7">
        <w:trPr>
          <w:cantSplit/>
          <w:jc w:val="center"/>
        </w:trPr>
        <w:tc>
          <w:tcPr>
            <w:tcW w:w="0" w:type="auto"/>
            <w:noWrap/>
          </w:tcPr>
          <w:p w14:paraId="2CB9D64A" w14:textId="65D3BDAF" w:rsidR="00A83BD9" w:rsidRDefault="00794C48" w:rsidP="001D20D7">
            <w:pPr>
              <w:pStyle w:val="CUERPOTEXTOTABLA"/>
            </w:pPr>
            <w:r>
              <w:t>Transmitancia térmica</w:t>
            </w:r>
          </w:p>
        </w:tc>
        <w:tc>
          <w:tcPr>
            <w:tcW w:w="0" w:type="auto"/>
          </w:tcPr>
          <w:p w14:paraId="705EB2B1" w14:textId="59235DC5" w:rsidR="00A83BD9" w:rsidRDefault="00794C48" w:rsidP="001D20D7">
            <w:pPr>
              <w:pStyle w:val="CUERPOTEXTOTABLA"/>
            </w:pPr>
            <w:r>
              <w:t>U: 0.42 W/(m²·K)</w:t>
            </w:r>
          </w:p>
        </w:tc>
      </w:tr>
      <w:tr w:rsidR="00A83BD9" w14:paraId="4F23430D" w14:textId="77777777" w:rsidTr="001D20D7">
        <w:trPr>
          <w:cantSplit/>
          <w:jc w:val="center"/>
        </w:trPr>
        <w:tc>
          <w:tcPr>
            <w:tcW w:w="0" w:type="auto"/>
            <w:vMerge w:val="restart"/>
            <w:noWrap/>
          </w:tcPr>
          <w:p w14:paraId="44C53D68" w14:textId="77777777" w:rsidR="00A83BD9" w:rsidRDefault="00A83BD9" w:rsidP="001D20D7">
            <w:pPr>
              <w:pStyle w:val="CUERPOTEXTOTABLA"/>
            </w:pPr>
            <w:r>
              <w:t>Protección frente al ruido</w:t>
            </w:r>
          </w:p>
        </w:tc>
        <w:tc>
          <w:tcPr>
            <w:tcW w:w="0" w:type="auto"/>
          </w:tcPr>
          <w:p w14:paraId="5DD1A7E7" w14:textId="77777777" w:rsidR="00A83BD9" w:rsidRDefault="00A83BD9" w:rsidP="001D20D7">
            <w:pPr>
              <w:pStyle w:val="CUERPOTEXTOTABLA"/>
            </w:pPr>
            <w:r>
              <w:t>Masa superficial: 34.68 kg/m²</w:t>
            </w:r>
          </w:p>
        </w:tc>
      </w:tr>
      <w:tr w:rsidR="00A83BD9" w14:paraId="206580C9" w14:textId="77777777" w:rsidTr="001D20D7">
        <w:trPr>
          <w:cantSplit/>
          <w:jc w:val="center"/>
        </w:trPr>
        <w:tc>
          <w:tcPr>
            <w:tcW w:w="0" w:type="auto"/>
            <w:vMerge/>
          </w:tcPr>
          <w:p w14:paraId="16D02669" w14:textId="77777777" w:rsidR="00A83BD9" w:rsidRDefault="00A83BD9" w:rsidP="001D20D7"/>
        </w:tc>
        <w:tc>
          <w:tcPr>
            <w:tcW w:w="0" w:type="auto"/>
          </w:tcPr>
          <w:p w14:paraId="4A5E5812" w14:textId="77777777" w:rsidR="00A83BD9" w:rsidRDefault="00A83BD9" w:rsidP="001D20D7">
            <w:pPr>
              <w:pStyle w:val="CUERPOTEXTOTABLA"/>
            </w:pPr>
            <w:r>
              <w:t>Caracterización acústica por ensayo, R</w:t>
            </w:r>
            <w:r>
              <w:rPr>
                <w:vertAlign w:val="subscript"/>
              </w:rPr>
              <w:t>w</w:t>
            </w:r>
            <w:r>
              <w:t>(C; C</w:t>
            </w:r>
            <w:r>
              <w:rPr>
                <w:vertAlign w:val="subscript"/>
              </w:rPr>
              <w:t>tr</w:t>
            </w:r>
            <w:r>
              <w:t>): 54.0(-3; -8) dB</w:t>
            </w:r>
          </w:p>
        </w:tc>
      </w:tr>
      <w:tr w:rsidR="00A83BD9" w14:paraId="51388FD6" w14:textId="77777777" w:rsidTr="001D20D7">
        <w:trPr>
          <w:cantSplit/>
          <w:jc w:val="center"/>
        </w:trPr>
        <w:tc>
          <w:tcPr>
            <w:tcW w:w="0" w:type="auto"/>
            <w:vMerge/>
          </w:tcPr>
          <w:p w14:paraId="710A551D" w14:textId="77777777" w:rsidR="00A83BD9" w:rsidRDefault="00A83BD9" w:rsidP="001D20D7"/>
        </w:tc>
        <w:tc>
          <w:tcPr>
            <w:tcW w:w="0" w:type="auto"/>
          </w:tcPr>
          <w:p w14:paraId="34703F48" w14:textId="77777777" w:rsidR="00A83BD9" w:rsidRDefault="00A83BD9" w:rsidP="001D20D7">
            <w:pPr>
              <w:pStyle w:val="CUERPOTEXTOTABLA"/>
            </w:pPr>
            <w:r>
              <w:t>Referencia del ensayo: CTA-087/08 AER</w:t>
            </w:r>
          </w:p>
        </w:tc>
      </w:tr>
      <w:tr w:rsidR="00A83BD9" w14:paraId="53190E82" w14:textId="77777777" w:rsidTr="001D20D7">
        <w:trPr>
          <w:cantSplit/>
          <w:jc w:val="center"/>
        </w:trPr>
        <w:tc>
          <w:tcPr>
            <w:tcW w:w="0" w:type="auto"/>
            <w:noWrap/>
          </w:tcPr>
          <w:p w14:paraId="01F2E70D" w14:textId="77777777" w:rsidR="00A83BD9" w:rsidRDefault="00A83BD9" w:rsidP="001D20D7">
            <w:pPr>
              <w:pStyle w:val="CUERPOTEXTOTABLA"/>
            </w:pPr>
            <w:r>
              <w:t>Seguridad en caso de incendio</w:t>
            </w:r>
          </w:p>
        </w:tc>
        <w:tc>
          <w:tcPr>
            <w:tcW w:w="0" w:type="auto"/>
          </w:tcPr>
          <w:p w14:paraId="5E969D2F" w14:textId="77777777" w:rsidR="00A83BD9" w:rsidRDefault="00A83BD9" w:rsidP="001D20D7">
            <w:pPr>
              <w:pStyle w:val="CUERPOTEXTOTABLA"/>
            </w:pPr>
            <w:r>
              <w:t>Resistencia al fuego: EI 60</w:t>
            </w:r>
          </w:p>
        </w:tc>
      </w:tr>
    </w:tbl>
    <w:p w14:paraId="50B220F4" w14:textId="71AB556E" w:rsidR="003E2592" w:rsidRDefault="003E2592" w:rsidP="003E2592">
      <w:pPr>
        <w:pStyle w:val="CUERPOTEXTO"/>
      </w:pPr>
    </w:p>
    <w:p w14:paraId="59E5E25A" w14:textId="77777777" w:rsidR="00A83BD9" w:rsidRDefault="00A83BD9">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19"/>
        <w:gridCol w:w="6990"/>
      </w:tblGrid>
      <w:tr w:rsidR="00A83BD9" w14:paraId="20678376" w14:textId="77777777" w:rsidTr="001D20D7">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76"/>
              <w:gridCol w:w="77"/>
            </w:tblGrid>
            <w:tr w:rsidR="00A83BD9" w14:paraId="33CC8660" w14:textId="77777777" w:rsidTr="001D20D7">
              <w:trPr>
                <w:cantSplit/>
              </w:trPr>
              <w:tc>
                <w:tcPr>
                  <w:tcW w:w="0" w:type="auto"/>
                  <w:shd w:val="clear" w:color="auto" w:fill="DAD7D3"/>
                  <w:vAlign w:val="center"/>
                </w:tcPr>
                <w:p w14:paraId="1D53B901" w14:textId="18FDC11B" w:rsidR="00A83BD9" w:rsidRDefault="00A83BD9" w:rsidP="001D20D7">
                  <w:pPr>
                    <w:pStyle w:val="CUERPOTEXTOTABLA"/>
                    <w:rPr>
                      <w:b/>
                    </w:rPr>
                  </w:pPr>
                  <w:r>
                    <w:rPr>
                      <w:b/>
                    </w:rPr>
                    <w:lastRenderedPageBreak/>
                    <w:t>TABIQUE DE PLACAS DE YESO LAMINADO (15+15+70+15+15)/600 (70) LM</w:t>
                  </w:r>
                </w:p>
              </w:tc>
              <w:tc>
                <w:tcPr>
                  <w:tcW w:w="0" w:type="auto"/>
                  <w:shd w:val="clear" w:color="auto" w:fill="DAD7D3"/>
                  <w:vAlign w:val="center"/>
                </w:tcPr>
                <w:p w14:paraId="2FED0B05" w14:textId="632983B7" w:rsidR="00A83BD9" w:rsidRDefault="00A83BD9" w:rsidP="001D20D7">
                  <w:pPr>
                    <w:pStyle w:val="CUERPOTEXTOTABLA"/>
                    <w:jc w:val="right"/>
                  </w:pPr>
                </w:p>
              </w:tc>
            </w:tr>
          </w:tbl>
          <w:p w14:paraId="484BD642" w14:textId="77777777" w:rsidR="00A83BD9" w:rsidRDefault="00A83BD9" w:rsidP="001D20D7">
            <w:pPr>
              <w:spacing w:after="0" w:line="2" w:lineRule="auto"/>
            </w:pPr>
          </w:p>
        </w:tc>
      </w:tr>
      <w:tr w:rsidR="00A83BD9" w14:paraId="137B41D2" w14:textId="77777777" w:rsidTr="001D20D7">
        <w:trPr>
          <w:cantSplit/>
          <w:jc w:val="center"/>
        </w:trPr>
        <w:tc>
          <w:tcPr>
            <w:tcW w:w="0" w:type="auto"/>
            <w:gridSpan w:val="2"/>
            <w:vAlign w:val="center"/>
          </w:tcPr>
          <w:p w14:paraId="3E2B0568" w14:textId="77777777" w:rsidR="00A83BD9" w:rsidRDefault="00A83BD9" w:rsidP="001D20D7">
            <w:pPr>
              <w:pStyle w:val="CUERPOTEXTOTABLA"/>
              <w:jc w:val="both"/>
            </w:pPr>
            <w:r>
              <w:t>Tabique múltiple W112.es "KNAUF" o equivalente (15+15+70+15+15)/600 (70) LM, de 130 mm de espesor total, con nivel de calidad del acabado Q4, formado por una estructura simple de perfiles de chapa de acero galvanizado de 70 mm de anchura, a base de montantes (elementos verticales) separados 600 mm entre sí, con disposición normal "N" y canales (elementos horizontales), a la que se atornillan cuatro placas en total, de 15 mm de espesor cada placa; aislamiento acústico mediante panel semirrígido de lana mineral, espesor 65 mm, según UNE-EN 13162, en el alma. Incluso banda acústica de dilatación autoadhesiva "KNAUF" o equivalente; tornillería para la fijación de las placas; cinta de papel con refuerzo metálico "KNAUF" o equivalente y pasta de juntas Jointfiller 24H "KNAUF" o equivalente, pasta de juntas Jointfiller 24H "KNAUF" o equivalente, pasta de juntas Unik Fill &amp; Finish "KNAUF" o equivalente, cinta microperforada de papel "KNAUF" o equivalente.</w:t>
            </w:r>
          </w:p>
        </w:tc>
      </w:tr>
      <w:tr w:rsidR="00A83BD9" w14:paraId="1A5CDF9F" w14:textId="77777777" w:rsidTr="001D20D7">
        <w:trPr>
          <w:cantSplit/>
          <w:jc w:val="center"/>
        </w:trPr>
        <w:tc>
          <w:tcPr>
            <w:tcW w:w="0" w:type="auto"/>
            <w:tcMar>
              <w:top w:w="17" w:type="dxa"/>
              <w:left w:w="6" w:type="dxa"/>
              <w:bottom w:w="23" w:type="dxa"/>
              <w:right w:w="11" w:type="dxa"/>
            </w:tcMar>
            <w:vAlign w:val="center"/>
          </w:tcPr>
          <w:p w14:paraId="7A98E35C" w14:textId="77777777" w:rsidR="00A83BD9" w:rsidRDefault="00A83BD9" w:rsidP="001D20D7">
            <w:pPr>
              <w:pStyle w:val="CUERPOTEXTOTABLA"/>
              <w:jc w:val="center"/>
            </w:pPr>
            <w:r>
              <w:rPr>
                <w:noProof/>
              </w:rPr>
              <w:drawing>
                <wp:inline distT="0" distB="0" distL="0" distR="0" wp14:anchorId="771F9F7A" wp14:editId="1335FB7E">
                  <wp:extent cx="475200" cy="1789200"/>
                  <wp:effectExtent l="0" t="0" r="0" b="0"/>
                  <wp:docPr id="466" name="0 Imagen" descr="image2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bmp"/>
                          <pic:cNvPicPr/>
                        </pic:nvPicPr>
                        <pic:blipFill>
                          <a:blip r:embed="rId79"/>
                          <a:stretch>
                            <a:fillRect/>
                          </a:stretch>
                        </pic:blipFill>
                        <pic:spPr>
                          <a:xfrm>
                            <a:off x="0" y="0"/>
                            <a:ext cx="475200" cy="1789200"/>
                          </a:xfrm>
                          <a:prstGeom prst="rect">
                            <a:avLst/>
                          </a:prstGeom>
                        </pic:spPr>
                      </pic:pic>
                    </a:graphicData>
                  </a:graphic>
                </wp:inline>
              </w:drawing>
            </w:r>
          </w:p>
        </w:tc>
        <w:tc>
          <w:tcPr>
            <w:tcW w:w="0" w:type="auto"/>
          </w:tcPr>
          <w:p w14:paraId="56574AF7" w14:textId="77777777" w:rsidR="00A83BD9" w:rsidRDefault="00A83BD9" w:rsidP="001D20D7">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696"/>
              <w:gridCol w:w="797"/>
            </w:tblGrid>
            <w:tr w:rsidR="00A83BD9" w14:paraId="54645F48" w14:textId="77777777" w:rsidTr="001D20D7">
              <w:trPr>
                <w:cantSplit/>
                <w:jc w:val="center"/>
              </w:trPr>
              <w:tc>
                <w:tcPr>
                  <w:tcW w:w="0" w:type="auto"/>
                  <w:gridSpan w:val="4"/>
                </w:tcPr>
                <w:p w14:paraId="6DE3BA06" w14:textId="77777777" w:rsidR="00A83BD9" w:rsidRDefault="00A83BD9" w:rsidP="001D20D7">
                  <w:pPr>
                    <w:pStyle w:val="CUERPOTEXTOTABLA"/>
                  </w:pPr>
                  <w:r>
                    <w:t>Listado de capas:</w:t>
                  </w:r>
                </w:p>
              </w:tc>
            </w:tr>
            <w:tr w:rsidR="00A83BD9" w14:paraId="3D91D213" w14:textId="77777777" w:rsidTr="001D20D7">
              <w:trPr>
                <w:cantSplit/>
                <w:jc w:val="center"/>
              </w:trPr>
              <w:tc>
                <w:tcPr>
                  <w:tcW w:w="0" w:type="auto"/>
                  <w:noWrap/>
                </w:tcPr>
                <w:p w14:paraId="29A82499" w14:textId="77777777" w:rsidR="00A83BD9" w:rsidRDefault="00A83BD9" w:rsidP="001D20D7">
                  <w:pPr>
                    <w:pStyle w:val="CUERPOTEXTOTABLA"/>
                    <w:jc w:val="center"/>
                  </w:pPr>
                  <w:r>
                    <w:t xml:space="preserve">  </w:t>
                  </w:r>
                </w:p>
              </w:tc>
              <w:tc>
                <w:tcPr>
                  <w:tcW w:w="0" w:type="auto"/>
                  <w:noWrap/>
                </w:tcPr>
                <w:p w14:paraId="3290DA73" w14:textId="77777777" w:rsidR="00A83BD9" w:rsidRDefault="00A83BD9" w:rsidP="001D20D7">
                  <w:pPr>
                    <w:pStyle w:val="CUERPOTEXTOTABLA"/>
                    <w:jc w:val="center"/>
                  </w:pPr>
                  <w:r>
                    <w:t xml:space="preserve"> 1 - </w:t>
                  </w:r>
                </w:p>
              </w:tc>
              <w:tc>
                <w:tcPr>
                  <w:tcW w:w="5000" w:type="pct"/>
                </w:tcPr>
                <w:p w14:paraId="7A193196" w14:textId="77777777" w:rsidR="00A83BD9" w:rsidRDefault="00A83BD9" w:rsidP="001D20D7">
                  <w:pPr>
                    <w:pStyle w:val="CUERPOTEXTOTABLA"/>
                  </w:pPr>
                  <w:r>
                    <w:t>PINTURA PLÁSTICA SOBRE PARAMENTO INTERIOR</w:t>
                  </w:r>
                </w:p>
              </w:tc>
              <w:tc>
                <w:tcPr>
                  <w:tcW w:w="0" w:type="auto"/>
                  <w:noWrap/>
                </w:tcPr>
                <w:p w14:paraId="33903018" w14:textId="77777777" w:rsidR="00A83BD9" w:rsidRDefault="00A83BD9" w:rsidP="001D20D7">
                  <w:pPr>
                    <w:pStyle w:val="CUERPOTEXTOTABLA"/>
                    <w:jc w:val="right"/>
                  </w:pPr>
                  <w:r>
                    <w:t>---</w:t>
                  </w:r>
                </w:p>
              </w:tc>
            </w:tr>
            <w:tr w:rsidR="00A83BD9" w14:paraId="141C37FA" w14:textId="77777777" w:rsidTr="001D20D7">
              <w:trPr>
                <w:cantSplit/>
                <w:jc w:val="center"/>
              </w:trPr>
              <w:tc>
                <w:tcPr>
                  <w:tcW w:w="0" w:type="auto"/>
                  <w:noWrap/>
                </w:tcPr>
                <w:p w14:paraId="1E34F613" w14:textId="77777777" w:rsidR="00A83BD9" w:rsidRDefault="00A83BD9" w:rsidP="001D20D7">
                  <w:pPr>
                    <w:pStyle w:val="CUERPOTEXTOTABLA"/>
                    <w:jc w:val="center"/>
                  </w:pPr>
                  <w:r>
                    <w:t xml:space="preserve">  </w:t>
                  </w:r>
                </w:p>
              </w:tc>
              <w:tc>
                <w:tcPr>
                  <w:tcW w:w="0" w:type="auto"/>
                  <w:noWrap/>
                </w:tcPr>
                <w:p w14:paraId="70D10234" w14:textId="77777777" w:rsidR="00A83BD9" w:rsidRDefault="00A83BD9" w:rsidP="001D20D7">
                  <w:pPr>
                    <w:pStyle w:val="CUERPOTEXTOTABLA"/>
                    <w:jc w:val="center"/>
                  </w:pPr>
                  <w:r>
                    <w:t xml:space="preserve"> 2 - </w:t>
                  </w:r>
                </w:p>
              </w:tc>
              <w:tc>
                <w:tcPr>
                  <w:tcW w:w="5000" w:type="pct"/>
                </w:tcPr>
                <w:p w14:paraId="1D4E73C9" w14:textId="77777777" w:rsidR="00A83BD9" w:rsidRDefault="00A83BD9" w:rsidP="001D20D7">
                  <w:pPr>
                    <w:pStyle w:val="CUERPOTEXTOTABLA"/>
                  </w:pPr>
                  <w:r>
                    <w:t>Placa de yeso laminado</w:t>
                  </w:r>
                </w:p>
              </w:tc>
              <w:tc>
                <w:tcPr>
                  <w:tcW w:w="0" w:type="auto"/>
                  <w:noWrap/>
                </w:tcPr>
                <w:p w14:paraId="65BCB943" w14:textId="77777777" w:rsidR="00A83BD9" w:rsidRDefault="00A83BD9" w:rsidP="001D20D7">
                  <w:pPr>
                    <w:pStyle w:val="CUERPOTEXTOTABLA"/>
                    <w:jc w:val="right"/>
                  </w:pPr>
                  <w:r>
                    <w:t>1.5 cm</w:t>
                  </w:r>
                </w:p>
              </w:tc>
            </w:tr>
            <w:tr w:rsidR="00A83BD9" w14:paraId="254E7724" w14:textId="77777777" w:rsidTr="001D20D7">
              <w:trPr>
                <w:cantSplit/>
                <w:jc w:val="center"/>
              </w:trPr>
              <w:tc>
                <w:tcPr>
                  <w:tcW w:w="0" w:type="auto"/>
                  <w:noWrap/>
                </w:tcPr>
                <w:p w14:paraId="199C363C" w14:textId="77777777" w:rsidR="00A83BD9" w:rsidRDefault="00A83BD9" w:rsidP="001D20D7">
                  <w:pPr>
                    <w:pStyle w:val="CUERPOTEXTOTABLA"/>
                    <w:jc w:val="center"/>
                  </w:pPr>
                  <w:r>
                    <w:t xml:space="preserve">  </w:t>
                  </w:r>
                </w:p>
              </w:tc>
              <w:tc>
                <w:tcPr>
                  <w:tcW w:w="0" w:type="auto"/>
                  <w:noWrap/>
                </w:tcPr>
                <w:p w14:paraId="18D9490E" w14:textId="77777777" w:rsidR="00A83BD9" w:rsidRDefault="00A83BD9" w:rsidP="001D20D7">
                  <w:pPr>
                    <w:pStyle w:val="CUERPOTEXTOTABLA"/>
                    <w:jc w:val="center"/>
                  </w:pPr>
                  <w:r>
                    <w:t xml:space="preserve"> 3 - </w:t>
                  </w:r>
                </w:p>
              </w:tc>
              <w:tc>
                <w:tcPr>
                  <w:tcW w:w="5000" w:type="pct"/>
                </w:tcPr>
                <w:p w14:paraId="62D46CD5" w14:textId="77777777" w:rsidR="00A83BD9" w:rsidRDefault="00A83BD9" w:rsidP="001D20D7">
                  <w:pPr>
                    <w:pStyle w:val="CUERPOTEXTOTABLA"/>
                  </w:pPr>
                  <w:r>
                    <w:t>Placa de yeso laminado</w:t>
                  </w:r>
                </w:p>
              </w:tc>
              <w:tc>
                <w:tcPr>
                  <w:tcW w:w="0" w:type="auto"/>
                  <w:noWrap/>
                </w:tcPr>
                <w:p w14:paraId="0A6023EA" w14:textId="77777777" w:rsidR="00A83BD9" w:rsidRDefault="00A83BD9" w:rsidP="001D20D7">
                  <w:pPr>
                    <w:pStyle w:val="CUERPOTEXTOTABLA"/>
                    <w:jc w:val="right"/>
                  </w:pPr>
                  <w:r>
                    <w:t>1.5 cm</w:t>
                  </w:r>
                </w:p>
              </w:tc>
            </w:tr>
            <w:tr w:rsidR="00A83BD9" w14:paraId="0CD02E3B" w14:textId="77777777" w:rsidTr="001D20D7">
              <w:trPr>
                <w:cantSplit/>
                <w:jc w:val="center"/>
              </w:trPr>
              <w:tc>
                <w:tcPr>
                  <w:tcW w:w="0" w:type="auto"/>
                  <w:noWrap/>
                </w:tcPr>
                <w:p w14:paraId="4E3D5D38" w14:textId="77777777" w:rsidR="00A83BD9" w:rsidRDefault="00A83BD9" w:rsidP="001D20D7">
                  <w:pPr>
                    <w:pStyle w:val="CUERPOTEXTOTABLA"/>
                    <w:jc w:val="center"/>
                  </w:pPr>
                  <w:r>
                    <w:t xml:space="preserve">  </w:t>
                  </w:r>
                </w:p>
              </w:tc>
              <w:tc>
                <w:tcPr>
                  <w:tcW w:w="0" w:type="auto"/>
                  <w:noWrap/>
                </w:tcPr>
                <w:p w14:paraId="232E0F94" w14:textId="77777777" w:rsidR="00A83BD9" w:rsidRDefault="00A83BD9" w:rsidP="001D20D7">
                  <w:pPr>
                    <w:pStyle w:val="CUERPOTEXTOTABLA"/>
                    <w:jc w:val="center"/>
                  </w:pPr>
                  <w:r>
                    <w:t xml:space="preserve"> 4 - </w:t>
                  </w:r>
                </w:p>
              </w:tc>
              <w:tc>
                <w:tcPr>
                  <w:tcW w:w="5000" w:type="pct"/>
                </w:tcPr>
                <w:p w14:paraId="39185943" w14:textId="77777777" w:rsidR="00A83BD9" w:rsidRDefault="00A83BD9" w:rsidP="001D20D7">
                  <w:pPr>
                    <w:pStyle w:val="CUERPOTEXTOTABLA"/>
                  </w:pPr>
                  <w:r>
                    <w:t>Lana mineral</w:t>
                  </w:r>
                </w:p>
              </w:tc>
              <w:tc>
                <w:tcPr>
                  <w:tcW w:w="0" w:type="auto"/>
                  <w:noWrap/>
                </w:tcPr>
                <w:p w14:paraId="76253787" w14:textId="77777777" w:rsidR="00A83BD9" w:rsidRDefault="00A83BD9" w:rsidP="001D20D7">
                  <w:pPr>
                    <w:pStyle w:val="CUERPOTEXTOTABLA"/>
                    <w:jc w:val="right"/>
                  </w:pPr>
                  <w:r>
                    <w:t>6.5 cm</w:t>
                  </w:r>
                </w:p>
              </w:tc>
            </w:tr>
            <w:tr w:rsidR="00A83BD9" w14:paraId="3D087A57" w14:textId="77777777" w:rsidTr="001D20D7">
              <w:trPr>
                <w:cantSplit/>
                <w:jc w:val="center"/>
              </w:trPr>
              <w:tc>
                <w:tcPr>
                  <w:tcW w:w="0" w:type="auto"/>
                  <w:noWrap/>
                </w:tcPr>
                <w:p w14:paraId="298A4E66" w14:textId="77777777" w:rsidR="00A83BD9" w:rsidRDefault="00A83BD9" w:rsidP="001D20D7">
                  <w:pPr>
                    <w:pStyle w:val="CUERPOTEXTOTABLA"/>
                    <w:jc w:val="center"/>
                  </w:pPr>
                  <w:r>
                    <w:t xml:space="preserve">  </w:t>
                  </w:r>
                </w:p>
              </w:tc>
              <w:tc>
                <w:tcPr>
                  <w:tcW w:w="0" w:type="auto"/>
                  <w:noWrap/>
                </w:tcPr>
                <w:p w14:paraId="39EE650A" w14:textId="77777777" w:rsidR="00A83BD9" w:rsidRDefault="00A83BD9" w:rsidP="001D20D7">
                  <w:pPr>
                    <w:pStyle w:val="CUERPOTEXTOTABLA"/>
                    <w:jc w:val="center"/>
                  </w:pPr>
                  <w:r>
                    <w:t xml:space="preserve"> 5 - </w:t>
                  </w:r>
                </w:p>
              </w:tc>
              <w:tc>
                <w:tcPr>
                  <w:tcW w:w="5000" w:type="pct"/>
                </w:tcPr>
                <w:p w14:paraId="09A6FD23" w14:textId="77777777" w:rsidR="00A83BD9" w:rsidRDefault="00A83BD9" w:rsidP="001D20D7">
                  <w:pPr>
                    <w:pStyle w:val="CUERPOTEXTOTABLA"/>
                  </w:pPr>
                  <w:r>
                    <w:t>Placa de yeso laminado</w:t>
                  </w:r>
                </w:p>
              </w:tc>
              <w:tc>
                <w:tcPr>
                  <w:tcW w:w="0" w:type="auto"/>
                  <w:noWrap/>
                </w:tcPr>
                <w:p w14:paraId="6649ECA6" w14:textId="77777777" w:rsidR="00A83BD9" w:rsidRDefault="00A83BD9" w:rsidP="001D20D7">
                  <w:pPr>
                    <w:pStyle w:val="CUERPOTEXTOTABLA"/>
                    <w:jc w:val="right"/>
                  </w:pPr>
                  <w:r>
                    <w:t>1.5 cm</w:t>
                  </w:r>
                </w:p>
              </w:tc>
            </w:tr>
            <w:tr w:rsidR="00A83BD9" w14:paraId="1D792419" w14:textId="77777777" w:rsidTr="001D20D7">
              <w:trPr>
                <w:cantSplit/>
                <w:jc w:val="center"/>
              </w:trPr>
              <w:tc>
                <w:tcPr>
                  <w:tcW w:w="0" w:type="auto"/>
                  <w:noWrap/>
                </w:tcPr>
                <w:p w14:paraId="094A33E0" w14:textId="77777777" w:rsidR="00A83BD9" w:rsidRDefault="00A83BD9" w:rsidP="001D20D7">
                  <w:pPr>
                    <w:pStyle w:val="CUERPOTEXTOTABLA"/>
                    <w:jc w:val="center"/>
                  </w:pPr>
                  <w:r>
                    <w:t xml:space="preserve">  </w:t>
                  </w:r>
                </w:p>
              </w:tc>
              <w:tc>
                <w:tcPr>
                  <w:tcW w:w="0" w:type="auto"/>
                  <w:noWrap/>
                </w:tcPr>
                <w:p w14:paraId="7EB4CACC" w14:textId="77777777" w:rsidR="00A83BD9" w:rsidRDefault="00A83BD9" w:rsidP="001D20D7">
                  <w:pPr>
                    <w:pStyle w:val="CUERPOTEXTOTABLA"/>
                    <w:jc w:val="center"/>
                  </w:pPr>
                  <w:r>
                    <w:t xml:space="preserve"> 6 - </w:t>
                  </w:r>
                </w:p>
              </w:tc>
              <w:tc>
                <w:tcPr>
                  <w:tcW w:w="5000" w:type="pct"/>
                </w:tcPr>
                <w:p w14:paraId="78D4FDAD" w14:textId="77777777" w:rsidR="00A83BD9" w:rsidRDefault="00A83BD9" w:rsidP="001D20D7">
                  <w:pPr>
                    <w:pStyle w:val="CUERPOTEXTOTABLA"/>
                  </w:pPr>
                  <w:r>
                    <w:t>Placa de yeso laminado</w:t>
                  </w:r>
                </w:p>
              </w:tc>
              <w:tc>
                <w:tcPr>
                  <w:tcW w:w="0" w:type="auto"/>
                  <w:noWrap/>
                </w:tcPr>
                <w:p w14:paraId="1E14C292" w14:textId="77777777" w:rsidR="00A83BD9" w:rsidRDefault="00A83BD9" w:rsidP="001D20D7">
                  <w:pPr>
                    <w:pStyle w:val="CUERPOTEXTOTABLA"/>
                    <w:jc w:val="right"/>
                  </w:pPr>
                  <w:r>
                    <w:t>1.5 cm</w:t>
                  </w:r>
                </w:p>
              </w:tc>
            </w:tr>
            <w:tr w:rsidR="00A83BD9" w14:paraId="5987DE93" w14:textId="77777777" w:rsidTr="001D20D7">
              <w:trPr>
                <w:cantSplit/>
                <w:jc w:val="center"/>
              </w:trPr>
              <w:tc>
                <w:tcPr>
                  <w:tcW w:w="0" w:type="auto"/>
                  <w:gridSpan w:val="3"/>
                </w:tcPr>
                <w:p w14:paraId="4B6A8A61" w14:textId="77777777" w:rsidR="00A83BD9" w:rsidRDefault="00A83BD9" w:rsidP="001D20D7">
                  <w:pPr>
                    <w:pStyle w:val="CUERPOTEXTOTABLA"/>
                  </w:pPr>
                  <w:r>
                    <w:t>Espesor total:</w:t>
                  </w:r>
                </w:p>
              </w:tc>
              <w:tc>
                <w:tcPr>
                  <w:tcW w:w="0" w:type="auto"/>
                  <w:noWrap/>
                </w:tcPr>
                <w:p w14:paraId="514B8706" w14:textId="77777777" w:rsidR="00A83BD9" w:rsidRDefault="00A83BD9" w:rsidP="001D20D7">
                  <w:pPr>
                    <w:pStyle w:val="CUERPOTEXTOTABLA"/>
                    <w:jc w:val="right"/>
                  </w:pPr>
                  <w:r>
                    <w:t>12.5 cm</w:t>
                  </w:r>
                </w:p>
              </w:tc>
            </w:tr>
          </w:tbl>
          <w:p w14:paraId="4C728EBC" w14:textId="77777777" w:rsidR="00A83BD9" w:rsidRDefault="00A83BD9" w:rsidP="001D20D7">
            <w:pPr>
              <w:spacing w:after="0" w:line="2" w:lineRule="auto"/>
            </w:pPr>
          </w:p>
          <w:p w14:paraId="61DA9A43" w14:textId="77777777" w:rsidR="00A83BD9" w:rsidRDefault="00A83BD9" w:rsidP="001D20D7">
            <w:pPr>
              <w:pStyle w:val="CUERPOTEXTOTABLA"/>
            </w:pPr>
            <w:r>
              <w:t xml:space="preserve"> </w:t>
            </w:r>
          </w:p>
        </w:tc>
      </w:tr>
      <w:tr w:rsidR="00A83BD9" w14:paraId="30CAD420" w14:textId="77777777" w:rsidTr="001D20D7">
        <w:trPr>
          <w:cantSplit/>
          <w:jc w:val="center"/>
        </w:trPr>
        <w:tc>
          <w:tcPr>
            <w:tcW w:w="0" w:type="auto"/>
            <w:noWrap/>
          </w:tcPr>
          <w:p w14:paraId="77FBA416" w14:textId="0E215FC7" w:rsidR="00A83BD9" w:rsidRDefault="00794C48" w:rsidP="001D20D7">
            <w:pPr>
              <w:pStyle w:val="CUERPOTEXTOTABLA"/>
            </w:pPr>
            <w:r>
              <w:t>Transmitancia térmica</w:t>
            </w:r>
          </w:p>
        </w:tc>
        <w:tc>
          <w:tcPr>
            <w:tcW w:w="0" w:type="auto"/>
          </w:tcPr>
          <w:p w14:paraId="0BD2CB38" w14:textId="3FD12667" w:rsidR="00A83BD9" w:rsidRDefault="00794C48" w:rsidP="001D20D7">
            <w:pPr>
              <w:pStyle w:val="CUERPOTEXTOTABLA"/>
            </w:pPr>
            <w:r>
              <w:t>U: 0.42 W/(m²·K)</w:t>
            </w:r>
          </w:p>
        </w:tc>
      </w:tr>
      <w:tr w:rsidR="00A83BD9" w14:paraId="3252367A" w14:textId="77777777" w:rsidTr="001D20D7">
        <w:trPr>
          <w:cantSplit/>
          <w:jc w:val="center"/>
        </w:trPr>
        <w:tc>
          <w:tcPr>
            <w:tcW w:w="0" w:type="auto"/>
            <w:vMerge w:val="restart"/>
            <w:noWrap/>
          </w:tcPr>
          <w:p w14:paraId="70388C9D" w14:textId="77777777" w:rsidR="00A83BD9" w:rsidRDefault="00A83BD9" w:rsidP="001D20D7">
            <w:pPr>
              <w:pStyle w:val="CUERPOTEXTOTABLA"/>
            </w:pPr>
            <w:r>
              <w:t>Protección frente al ruido</w:t>
            </w:r>
          </w:p>
        </w:tc>
        <w:tc>
          <w:tcPr>
            <w:tcW w:w="0" w:type="auto"/>
          </w:tcPr>
          <w:p w14:paraId="44775DB1" w14:textId="77777777" w:rsidR="00A83BD9" w:rsidRDefault="00A83BD9" w:rsidP="001D20D7">
            <w:pPr>
              <w:pStyle w:val="CUERPOTEXTOTABLA"/>
            </w:pPr>
            <w:r>
              <w:t>Masa superficial: 41.10 kg/m²</w:t>
            </w:r>
          </w:p>
        </w:tc>
      </w:tr>
      <w:tr w:rsidR="00A83BD9" w14:paraId="65A7ED65" w14:textId="77777777" w:rsidTr="001D20D7">
        <w:trPr>
          <w:cantSplit/>
          <w:jc w:val="center"/>
        </w:trPr>
        <w:tc>
          <w:tcPr>
            <w:tcW w:w="0" w:type="auto"/>
            <w:vMerge/>
          </w:tcPr>
          <w:p w14:paraId="1700C4BC" w14:textId="77777777" w:rsidR="00A83BD9" w:rsidRDefault="00A83BD9" w:rsidP="001D20D7"/>
        </w:tc>
        <w:tc>
          <w:tcPr>
            <w:tcW w:w="0" w:type="auto"/>
          </w:tcPr>
          <w:p w14:paraId="13880EAE" w14:textId="77777777" w:rsidR="00A83BD9" w:rsidRDefault="00A83BD9" w:rsidP="001D20D7">
            <w:pPr>
              <w:pStyle w:val="CUERPOTEXTOTABLA"/>
            </w:pPr>
            <w:r>
              <w:t>Caracterización acústica por ensayo, R</w:t>
            </w:r>
            <w:r>
              <w:rPr>
                <w:vertAlign w:val="subscript"/>
              </w:rPr>
              <w:t>w</w:t>
            </w:r>
            <w:r>
              <w:t>(C; C</w:t>
            </w:r>
            <w:r>
              <w:rPr>
                <w:vertAlign w:val="subscript"/>
              </w:rPr>
              <w:t>tr</w:t>
            </w:r>
            <w:r>
              <w:t>): 54.0(-3; -8) dB</w:t>
            </w:r>
          </w:p>
        </w:tc>
      </w:tr>
      <w:tr w:rsidR="00A83BD9" w14:paraId="7B67E840" w14:textId="77777777" w:rsidTr="001D20D7">
        <w:trPr>
          <w:cantSplit/>
          <w:jc w:val="center"/>
        </w:trPr>
        <w:tc>
          <w:tcPr>
            <w:tcW w:w="0" w:type="auto"/>
            <w:vMerge/>
          </w:tcPr>
          <w:p w14:paraId="764B20C4" w14:textId="77777777" w:rsidR="00A83BD9" w:rsidRDefault="00A83BD9" w:rsidP="001D20D7"/>
        </w:tc>
        <w:tc>
          <w:tcPr>
            <w:tcW w:w="0" w:type="auto"/>
          </w:tcPr>
          <w:p w14:paraId="3B3500AE" w14:textId="77777777" w:rsidR="00A83BD9" w:rsidRDefault="00A83BD9" w:rsidP="001D20D7">
            <w:pPr>
              <w:pStyle w:val="CUERPOTEXTOTABLA"/>
            </w:pPr>
            <w:r>
              <w:t>Referencia del ensayo: CTA-087/08 AER</w:t>
            </w:r>
          </w:p>
        </w:tc>
      </w:tr>
      <w:tr w:rsidR="00A83BD9" w14:paraId="1B0FB79F" w14:textId="77777777" w:rsidTr="001D20D7">
        <w:trPr>
          <w:cantSplit/>
          <w:jc w:val="center"/>
        </w:trPr>
        <w:tc>
          <w:tcPr>
            <w:tcW w:w="0" w:type="auto"/>
            <w:noWrap/>
          </w:tcPr>
          <w:p w14:paraId="5C45E5AC" w14:textId="77777777" w:rsidR="00A83BD9" w:rsidRDefault="00A83BD9" w:rsidP="001D20D7">
            <w:pPr>
              <w:pStyle w:val="CUERPOTEXTOTABLA"/>
            </w:pPr>
            <w:r>
              <w:t>Seguridad en caso de incendio</w:t>
            </w:r>
          </w:p>
        </w:tc>
        <w:tc>
          <w:tcPr>
            <w:tcW w:w="0" w:type="auto"/>
          </w:tcPr>
          <w:p w14:paraId="0088CC3C" w14:textId="77777777" w:rsidR="00A83BD9" w:rsidRDefault="00A83BD9" w:rsidP="001D20D7">
            <w:pPr>
              <w:pStyle w:val="CUERPOTEXTOTABLA"/>
            </w:pPr>
            <w:r>
              <w:t>Resistencia al fuego: EI 60</w:t>
            </w:r>
          </w:p>
        </w:tc>
      </w:tr>
    </w:tbl>
    <w:p w14:paraId="45040D7A" w14:textId="77777777" w:rsidR="00A83BD9" w:rsidRDefault="00A83BD9" w:rsidP="00A83BD9">
      <w:pPr>
        <w:spacing w:after="0" w:line="2" w:lineRule="auto"/>
      </w:pPr>
    </w:p>
    <w:p w14:paraId="4785E7EF" w14:textId="77777777" w:rsidR="00A83BD9" w:rsidRDefault="00A83BD9" w:rsidP="00A83BD9">
      <w:pPr>
        <w:pStyle w:val="CUERPOTEXTO"/>
      </w:pPr>
      <w:r>
        <w:t xml:space="preserve"> </w:t>
      </w:r>
    </w:p>
    <w:p w14:paraId="425D1447" w14:textId="07DFCC5A" w:rsidR="00A83BD9" w:rsidRDefault="00A83BD9" w:rsidP="003E2592">
      <w:pPr>
        <w:pStyle w:val="CUERPOTEXTO"/>
      </w:pPr>
    </w:p>
    <w:p w14:paraId="4E76ECC4" w14:textId="77777777" w:rsidR="003E2592" w:rsidRDefault="003E2592" w:rsidP="003E2592">
      <w:pPr>
        <w:spacing w:after="0" w:line="2" w:lineRule="auto"/>
      </w:pPr>
    </w:p>
    <w:p w14:paraId="4365FFD5" w14:textId="77777777" w:rsidR="003E2592" w:rsidRDefault="003E2592" w:rsidP="003E2592">
      <w:pPr>
        <w:pStyle w:val="CUERPOTEXTO"/>
      </w:pPr>
      <w:r>
        <w:t xml:space="preserve"> </w:t>
      </w:r>
    </w:p>
    <w:p w14:paraId="3B147182" w14:textId="77777777" w:rsidR="003E2592" w:rsidRDefault="003E2592" w:rsidP="003E2592">
      <w:pPr>
        <w:spacing w:after="0" w:line="2" w:lineRule="auto"/>
      </w:pPr>
    </w:p>
    <w:p w14:paraId="1A536DFB" w14:textId="77777777" w:rsidR="003E2592" w:rsidRDefault="003E2592" w:rsidP="003E2592">
      <w:pPr>
        <w:rPr>
          <w:rFonts w:ascii="Verdana" w:hAnsi="Verdana" w:cs="Verdana"/>
          <w:b/>
        </w:rPr>
      </w:pPr>
      <w:r>
        <w:br w:type="page"/>
      </w:r>
    </w:p>
    <w:p w14:paraId="0DAF034A" w14:textId="58FC2F39" w:rsidR="003E2592" w:rsidRPr="004562FB" w:rsidRDefault="003E2592" w:rsidP="00136CB9">
      <w:pPr>
        <w:pStyle w:val="CAP3"/>
      </w:pPr>
      <w:bookmarkStart w:id="78" w:name="_Toc128739724"/>
      <w:r>
        <w:lastRenderedPageBreak/>
        <w:t>2.</w:t>
      </w:r>
      <w:r w:rsidR="00614821">
        <w:t>4</w:t>
      </w:r>
      <w:r w:rsidRPr="004562FB">
        <w:t>.2. Compartimentación interior horizontal</w:t>
      </w:r>
      <w:bookmarkEnd w:id="78"/>
    </w:p>
    <w:p w14:paraId="0E1DDDD7" w14:textId="278354CF" w:rsidR="003E2592" w:rsidRDefault="003E2592" w:rsidP="003E259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23"/>
        <w:gridCol w:w="6986"/>
      </w:tblGrid>
      <w:tr w:rsidR="000F0330" w14:paraId="50B14F7A" w14:textId="77777777" w:rsidTr="001B7C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0F0330" w14:paraId="65A8B4BF" w14:textId="77777777" w:rsidTr="001B7CC6">
              <w:trPr>
                <w:cantSplit/>
              </w:trPr>
              <w:tc>
                <w:tcPr>
                  <w:tcW w:w="0" w:type="auto"/>
                  <w:shd w:val="clear" w:color="auto" w:fill="DAD7D3"/>
                  <w:vAlign w:val="center"/>
                </w:tcPr>
                <w:p w14:paraId="1F2C9438" w14:textId="77777777" w:rsidR="000F0330" w:rsidRDefault="000F0330" w:rsidP="001B7CC6">
                  <w:pPr>
                    <w:pStyle w:val="CUERPOTEXTOTABLA"/>
                    <w:rPr>
                      <w:b/>
                    </w:rPr>
                  </w:pPr>
                  <w:r>
                    <w:rPr>
                      <w:b/>
                    </w:rPr>
                    <w:t>ENFOSCADO DE CEMENTO - FORJADO RETICULAR HORMIGÓN PERDIDO - BASE DE SUELO AUTONIVELANTE CON AISLAMIENTO EPS. SOLADO GRES PORCELÁNICO 60X60 CM</w:t>
                  </w:r>
                </w:p>
              </w:tc>
              <w:tc>
                <w:tcPr>
                  <w:tcW w:w="0" w:type="auto"/>
                  <w:shd w:val="clear" w:color="auto" w:fill="DAD7D3"/>
                  <w:vAlign w:val="center"/>
                </w:tcPr>
                <w:p w14:paraId="0C3EF0CE" w14:textId="6D66B3E4" w:rsidR="000F0330" w:rsidRDefault="000F0330" w:rsidP="001B7CC6">
                  <w:pPr>
                    <w:pStyle w:val="CUERPOTEXTOTABLA"/>
                    <w:jc w:val="right"/>
                  </w:pPr>
                </w:p>
              </w:tc>
            </w:tr>
          </w:tbl>
          <w:p w14:paraId="142B0025" w14:textId="77777777" w:rsidR="000F0330" w:rsidRDefault="000F0330" w:rsidP="001B7CC6">
            <w:pPr>
              <w:spacing w:after="0" w:line="2" w:lineRule="auto"/>
            </w:pPr>
          </w:p>
        </w:tc>
      </w:tr>
      <w:tr w:rsidR="000F0330" w14:paraId="0FED23B1" w14:textId="77777777" w:rsidTr="001B7CC6">
        <w:trPr>
          <w:cantSplit/>
          <w:jc w:val="center"/>
        </w:trPr>
        <w:tc>
          <w:tcPr>
            <w:tcW w:w="0" w:type="auto"/>
            <w:gridSpan w:val="2"/>
            <w:vAlign w:val="center"/>
          </w:tcPr>
          <w:p w14:paraId="3D42D276" w14:textId="77777777" w:rsidR="000F0330" w:rsidRDefault="000F0330" w:rsidP="001B7CC6">
            <w:pPr>
              <w:pStyle w:val="CUERPOTEXTOTABLA"/>
              <w:jc w:val="both"/>
            </w:pPr>
            <w:r>
              <w:t>REVESTIMIENTO DEL SUELO</w:t>
            </w:r>
          </w:p>
          <w:p w14:paraId="4790DC39" w14:textId="460C6EF3" w:rsidR="000F0330" w:rsidRDefault="000F0330" w:rsidP="001B7CC6">
            <w:pPr>
              <w:pStyle w:val="CUERPOTEXTOTABLA"/>
              <w:jc w:val="both"/>
            </w:pPr>
            <w:r>
              <w:t xml:space="preserve">PAVIMENTO: Solado de baldosas cerámicas de gres porcelánico, acabado mate o natural, de 60x60 cm, capacidad de absorción de agua E&lt;0,5%, grupo BIa, resistencia al deslizamiento Rd&lt;=15, </w:t>
            </w:r>
            <w:r w:rsidR="008507F1">
              <w:t>clase 2 – 3 (según ubicación)</w:t>
            </w:r>
            <w:r>
              <w:t>, recibidas con adhesivo cementoso mejorado, C2 TE, color gris con doble encolado y rejuntadas con mortero de juntas cementoso tipo L; BASE DE PAVIMENTACIÓN: Suelo flotante, compuesto de: AISLAMIENTO: aislamiento termoacústico, formado por panel rígido de poliestireno expandido, de 60 mm de espesor, resistencia térmica 1 m²K/W, conductividad térmica 0,03 W/(mK), colocado a tope, simplemente apoyado, cubierto con film de polietileno de 0,2 mm de espesor y desolidarización perimetral realizada con el mismo material aislante. Incluso cinta autoadhesiva para sellado de juntas; CAPA DE REGULARIZACIÓN: base para pavimento formada por 50 mm de espesor, de mortero autonivelante de cemento; y posterior aplicación de líquido de curado incoloro. Incluso banda de panel rígido de poliestireno expandido para la preparación de las juntas perimetrales de dilatación.</w:t>
            </w:r>
          </w:p>
          <w:p w14:paraId="1B5D4B01" w14:textId="77777777" w:rsidR="000F0330" w:rsidRDefault="000F0330" w:rsidP="001B7CC6">
            <w:pPr>
              <w:pStyle w:val="CUERPOTEXTOTABLA"/>
              <w:jc w:val="both"/>
            </w:pPr>
            <w:r>
              <w:t>ELEMENTO ESTRUCTURAL</w:t>
            </w:r>
          </w:p>
          <w:p w14:paraId="65132619" w14:textId="77777777" w:rsidR="000F0330" w:rsidRDefault="000F0330" w:rsidP="001B7CC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bloque de hormigón, 70x23x25 cm;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2AA98AE3" w14:textId="77777777" w:rsidR="000F0330" w:rsidRDefault="000F0330" w:rsidP="001B7CC6">
            <w:pPr>
              <w:pStyle w:val="CUERPOTEXTOTABLA"/>
              <w:jc w:val="both"/>
            </w:pPr>
            <w:r>
              <w:t>REVESTIMIENTO DEL TECHO</w:t>
            </w:r>
          </w:p>
          <w:p w14:paraId="4541FF54" w14:textId="77777777" w:rsidR="000F0330" w:rsidRDefault="000F0330" w:rsidP="001B7CC6">
            <w:pPr>
              <w:pStyle w:val="CUERPOTEXTOTABLA"/>
              <w:jc w:val="both"/>
            </w:pPr>
            <w:r>
              <w:t>Techo con revestimiento continuo, compuesto de: REVESTIMIENTO BASE: enfoscado de cemento, a buena vista, acabado superficial rugoso, con mortero de cemento, tipo GP CSII W0; Capa de acabado: aplicación manual de dos manos de pintura al temple, color blanco, acabado mate, textura lisa, la primera mano diluida con un máximo de 40% de agua y la siguiente diluida con un 15 a 20% de agua o sin diluir; sobre paramento interior de mortero de cemento, horizontal.</w:t>
            </w:r>
          </w:p>
        </w:tc>
      </w:tr>
      <w:tr w:rsidR="000F0330" w14:paraId="775730F0" w14:textId="77777777" w:rsidTr="001B7CC6">
        <w:trPr>
          <w:cantSplit/>
          <w:jc w:val="center"/>
        </w:trPr>
        <w:tc>
          <w:tcPr>
            <w:tcW w:w="0" w:type="auto"/>
            <w:tcMar>
              <w:top w:w="17" w:type="dxa"/>
              <w:left w:w="6" w:type="dxa"/>
              <w:bottom w:w="23" w:type="dxa"/>
              <w:right w:w="11" w:type="dxa"/>
            </w:tcMar>
            <w:vAlign w:val="center"/>
          </w:tcPr>
          <w:p w14:paraId="177EFF8A" w14:textId="77777777" w:rsidR="000F0330" w:rsidRDefault="000F0330" w:rsidP="001B7CC6">
            <w:pPr>
              <w:pStyle w:val="CUERPOTEXTOTABLA"/>
              <w:jc w:val="center"/>
            </w:pPr>
            <w:r>
              <w:rPr>
                <w:noProof/>
              </w:rPr>
              <w:drawing>
                <wp:inline distT="0" distB="0" distL="0" distR="0" wp14:anchorId="2E5FA944" wp14:editId="26ED5DF0">
                  <wp:extent cx="1782000" cy="662400"/>
                  <wp:effectExtent l="0" t="0" r="0" b="0"/>
                  <wp:docPr id="449" name="0 Imagen" descr="image3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bmp"/>
                          <pic:cNvPicPr/>
                        </pic:nvPicPr>
                        <pic:blipFill>
                          <a:blip r:embed="rId80"/>
                          <a:stretch>
                            <a:fillRect/>
                          </a:stretch>
                        </pic:blipFill>
                        <pic:spPr>
                          <a:xfrm>
                            <a:off x="0" y="0"/>
                            <a:ext cx="1782000" cy="662400"/>
                          </a:xfrm>
                          <a:prstGeom prst="rect">
                            <a:avLst/>
                          </a:prstGeom>
                        </pic:spPr>
                      </pic:pic>
                    </a:graphicData>
                  </a:graphic>
                </wp:inline>
              </w:drawing>
            </w:r>
          </w:p>
        </w:tc>
        <w:tc>
          <w:tcPr>
            <w:tcW w:w="0" w:type="auto"/>
          </w:tcPr>
          <w:p w14:paraId="7E1E1A7C" w14:textId="77777777" w:rsidR="000F0330" w:rsidRDefault="000F0330" w:rsidP="001B7C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692"/>
              <w:gridCol w:w="797"/>
            </w:tblGrid>
            <w:tr w:rsidR="000F0330" w14:paraId="49821F95" w14:textId="77777777" w:rsidTr="001B7CC6">
              <w:trPr>
                <w:cantSplit/>
                <w:jc w:val="center"/>
              </w:trPr>
              <w:tc>
                <w:tcPr>
                  <w:tcW w:w="0" w:type="auto"/>
                  <w:gridSpan w:val="4"/>
                </w:tcPr>
                <w:p w14:paraId="63EB0094" w14:textId="77777777" w:rsidR="000F0330" w:rsidRDefault="000F0330" w:rsidP="001B7CC6">
                  <w:pPr>
                    <w:pStyle w:val="CUERPOTEXTOTABLA"/>
                  </w:pPr>
                  <w:r>
                    <w:t>Listado de capas:</w:t>
                  </w:r>
                </w:p>
              </w:tc>
            </w:tr>
            <w:tr w:rsidR="000F0330" w14:paraId="6E80758F" w14:textId="77777777" w:rsidTr="001B7CC6">
              <w:trPr>
                <w:cantSplit/>
                <w:jc w:val="center"/>
              </w:trPr>
              <w:tc>
                <w:tcPr>
                  <w:tcW w:w="0" w:type="auto"/>
                  <w:noWrap/>
                </w:tcPr>
                <w:p w14:paraId="20026D99" w14:textId="77777777" w:rsidR="000F0330" w:rsidRDefault="000F0330" w:rsidP="001B7CC6">
                  <w:pPr>
                    <w:pStyle w:val="CUERPOTEXTOTABLA"/>
                    <w:jc w:val="center"/>
                  </w:pPr>
                  <w:r>
                    <w:t xml:space="preserve">  </w:t>
                  </w:r>
                </w:p>
              </w:tc>
              <w:tc>
                <w:tcPr>
                  <w:tcW w:w="0" w:type="auto"/>
                  <w:noWrap/>
                </w:tcPr>
                <w:p w14:paraId="18335197" w14:textId="77777777" w:rsidR="000F0330" w:rsidRDefault="000F0330" w:rsidP="001B7CC6">
                  <w:pPr>
                    <w:pStyle w:val="CUERPOTEXTOTABLA"/>
                    <w:jc w:val="center"/>
                  </w:pPr>
                  <w:r>
                    <w:t xml:space="preserve"> 1 - </w:t>
                  </w:r>
                </w:p>
              </w:tc>
              <w:tc>
                <w:tcPr>
                  <w:tcW w:w="5000" w:type="pct"/>
                </w:tcPr>
                <w:p w14:paraId="03CDBA84" w14:textId="77777777" w:rsidR="000F0330" w:rsidRDefault="000F0330" w:rsidP="001B7CC6">
                  <w:pPr>
                    <w:pStyle w:val="CUERPOTEXTOTABLA"/>
                  </w:pPr>
                  <w:r>
                    <w:t>Solado de baldosas cerámicas de gres porcelánico</w:t>
                  </w:r>
                </w:p>
              </w:tc>
              <w:tc>
                <w:tcPr>
                  <w:tcW w:w="0" w:type="auto"/>
                  <w:noWrap/>
                </w:tcPr>
                <w:p w14:paraId="06791753" w14:textId="77777777" w:rsidR="000F0330" w:rsidRDefault="000F0330" w:rsidP="001B7CC6">
                  <w:pPr>
                    <w:pStyle w:val="CUERPOTEXTOTABLA"/>
                    <w:jc w:val="right"/>
                  </w:pPr>
                  <w:r>
                    <w:t>1 cm</w:t>
                  </w:r>
                </w:p>
              </w:tc>
            </w:tr>
            <w:tr w:rsidR="000F0330" w14:paraId="44B41C94" w14:textId="77777777" w:rsidTr="001B7CC6">
              <w:trPr>
                <w:cantSplit/>
                <w:jc w:val="center"/>
              </w:trPr>
              <w:tc>
                <w:tcPr>
                  <w:tcW w:w="0" w:type="auto"/>
                  <w:noWrap/>
                </w:tcPr>
                <w:p w14:paraId="512AE7CF" w14:textId="77777777" w:rsidR="000F0330" w:rsidRDefault="000F0330" w:rsidP="001B7CC6">
                  <w:pPr>
                    <w:pStyle w:val="CUERPOTEXTOTABLA"/>
                    <w:jc w:val="center"/>
                  </w:pPr>
                  <w:r>
                    <w:t xml:space="preserve">  </w:t>
                  </w:r>
                </w:p>
              </w:tc>
              <w:tc>
                <w:tcPr>
                  <w:tcW w:w="0" w:type="auto"/>
                  <w:noWrap/>
                </w:tcPr>
                <w:p w14:paraId="760BC996" w14:textId="77777777" w:rsidR="000F0330" w:rsidRDefault="000F0330" w:rsidP="001B7CC6">
                  <w:pPr>
                    <w:pStyle w:val="CUERPOTEXTOTABLA"/>
                    <w:jc w:val="center"/>
                  </w:pPr>
                  <w:r>
                    <w:t xml:space="preserve"> 2 - </w:t>
                  </w:r>
                </w:p>
              </w:tc>
              <w:tc>
                <w:tcPr>
                  <w:tcW w:w="5000" w:type="pct"/>
                </w:tcPr>
                <w:p w14:paraId="3D417415" w14:textId="77777777" w:rsidR="000F0330" w:rsidRDefault="000F0330" w:rsidP="001B7CC6">
                  <w:pPr>
                    <w:pStyle w:val="CUERPOTEXTOTABLA"/>
                  </w:pPr>
                  <w:r>
                    <w:t>Base de mortero autonivelante de cemento</w:t>
                  </w:r>
                </w:p>
              </w:tc>
              <w:tc>
                <w:tcPr>
                  <w:tcW w:w="0" w:type="auto"/>
                  <w:noWrap/>
                </w:tcPr>
                <w:p w14:paraId="130F1562" w14:textId="77777777" w:rsidR="000F0330" w:rsidRDefault="000F0330" w:rsidP="001B7CC6">
                  <w:pPr>
                    <w:pStyle w:val="CUERPOTEXTOTABLA"/>
                    <w:jc w:val="right"/>
                  </w:pPr>
                  <w:r>
                    <w:t>5 cm</w:t>
                  </w:r>
                </w:p>
              </w:tc>
            </w:tr>
            <w:tr w:rsidR="000F0330" w14:paraId="7F3CC1CB" w14:textId="77777777" w:rsidTr="001B7CC6">
              <w:trPr>
                <w:cantSplit/>
                <w:jc w:val="center"/>
              </w:trPr>
              <w:tc>
                <w:tcPr>
                  <w:tcW w:w="0" w:type="auto"/>
                  <w:noWrap/>
                </w:tcPr>
                <w:p w14:paraId="4CB93AA6" w14:textId="77777777" w:rsidR="000F0330" w:rsidRDefault="000F0330" w:rsidP="001B7CC6">
                  <w:pPr>
                    <w:pStyle w:val="CUERPOTEXTOTABLA"/>
                    <w:jc w:val="center"/>
                  </w:pPr>
                  <w:r>
                    <w:t xml:space="preserve">  </w:t>
                  </w:r>
                </w:p>
              </w:tc>
              <w:tc>
                <w:tcPr>
                  <w:tcW w:w="0" w:type="auto"/>
                  <w:noWrap/>
                </w:tcPr>
                <w:p w14:paraId="790BC6D2" w14:textId="77777777" w:rsidR="000F0330" w:rsidRDefault="000F0330" w:rsidP="001B7CC6">
                  <w:pPr>
                    <w:pStyle w:val="CUERPOTEXTOTABLA"/>
                    <w:jc w:val="center"/>
                  </w:pPr>
                  <w:r>
                    <w:t xml:space="preserve"> 3 - </w:t>
                  </w:r>
                </w:p>
              </w:tc>
              <w:tc>
                <w:tcPr>
                  <w:tcW w:w="5000" w:type="pct"/>
                </w:tcPr>
                <w:p w14:paraId="53D7624B" w14:textId="77777777" w:rsidR="000F0330" w:rsidRDefault="000F0330" w:rsidP="001B7CC6">
                  <w:pPr>
                    <w:pStyle w:val="CUERPOTEXTOTABLA"/>
                  </w:pPr>
                  <w:r>
                    <w:t>Poliestireno expandido</w:t>
                  </w:r>
                </w:p>
              </w:tc>
              <w:tc>
                <w:tcPr>
                  <w:tcW w:w="0" w:type="auto"/>
                  <w:noWrap/>
                </w:tcPr>
                <w:p w14:paraId="08E2C8C4" w14:textId="77777777" w:rsidR="000F0330" w:rsidRDefault="000F0330" w:rsidP="001B7CC6">
                  <w:pPr>
                    <w:pStyle w:val="CUERPOTEXTOTABLA"/>
                    <w:jc w:val="right"/>
                  </w:pPr>
                  <w:r>
                    <w:t>6 cm</w:t>
                  </w:r>
                </w:p>
              </w:tc>
            </w:tr>
            <w:tr w:rsidR="000F0330" w14:paraId="332FB469" w14:textId="77777777" w:rsidTr="001B7CC6">
              <w:trPr>
                <w:cantSplit/>
                <w:jc w:val="center"/>
              </w:trPr>
              <w:tc>
                <w:tcPr>
                  <w:tcW w:w="0" w:type="auto"/>
                  <w:noWrap/>
                </w:tcPr>
                <w:p w14:paraId="58E38A98" w14:textId="77777777" w:rsidR="000F0330" w:rsidRDefault="000F0330" w:rsidP="001B7CC6">
                  <w:pPr>
                    <w:pStyle w:val="CUERPOTEXTOTABLA"/>
                    <w:jc w:val="center"/>
                  </w:pPr>
                  <w:r>
                    <w:t xml:space="preserve">  </w:t>
                  </w:r>
                </w:p>
              </w:tc>
              <w:tc>
                <w:tcPr>
                  <w:tcW w:w="0" w:type="auto"/>
                  <w:noWrap/>
                </w:tcPr>
                <w:p w14:paraId="2C48E12E" w14:textId="77777777" w:rsidR="000F0330" w:rsidRDefault="000F0330" w:rsidP="001B7CC6">
                  <w:pPr>
                    <w:pStyle w:val="CUERPOTEXTOTABLA"/>
                    <w:jc w:val="center"/>
                  </w:pPr>
                  <w:r>
                    <w:t xml:space="preserve"> 4 - </w:t>
                  </w:r>
                </w:p>
              </w:tc>
              <w:tc>
                <w:tcPr>
                  <w:tcW w:w="5000" w:type="pct"/>
                </w:tcPr>
                <w:p w14:paraId="02F37423" w14:textId="77777777" w:rsidR="000F0330" w:rsidRDefault="000F0330" w:rsidP="001B7CC6">
                  <w:pPr>
                    <w:pStyle w:val="CUERPOTEXTOTABLA"/>
                  </w:pPr>
                  <w:r>
                    <w:t>Forjado reticular 25+5 cm (Casetón de hormigón)</w:t>
                  </w:r>
                </w:p>
              </w:tc>
              <w:tc>
                <w:tcPr>
                  <w:tcW w:w="0" w:type="auto"/>
                  <w:noWrap/>
                </w:tcPr>
                <w:p w14:paraId="50BB0EB2" w14:textId="77777777" w:rsidR="000F0330" w:rsidRDefault="000F0330" w:rsidP="001B7CC6">
                  <w:pPr>
                    <w:pStyle w:val="CUERPOTEXTOTABLA"/>
                    <w:jc w:val="right"/>
                  </w:pPr>
                  <w:r>
                    <w:t>30 cm</w:t>
                  </w:r>
                </w:p>
              </w:tc>
            </w:tr>
            <w:tr w:rsidR="000F0330" w14:paraId="025C39F2" w14:textId="77777777" w:rsidTr="001B7CC6">
              <w:trPr>
                <w:cantSplit/>
                <w:jc w:val="center"/>
              </w:trPr>
              <w:tc>
                <w:tcPr>
                  <w:tcW w:w="0" w:type="auto"/>
                  <w:noWrap/>
                </w:tcPr>
                <w:p w14:paraId="4828E048" w14:textId="77777777" w:rsidR="000F0330" w:rsidRDefault="000F0330" w:rsidP="001B7CC6">
                  <w:pPr>
                    <w:pStyle w:val="CUERPOTEXTOTABLA"/>
                    <w:jc w:val="center"/>
                  </w:pPr>
                  <w:r>
                    <w:t xml:space="preserve">  </w:t>
                  </w:r>
                </w:p>
              </w:tc>
              <w:tc>
                <w:tcPr>
                  <w:tcW w:w="0" w:type="auto"/>
                  <w:noWrap/>
                </w:tcPr>
                <w:p w14:paraId="63311693" w14:textId="77777777" w:rsidR="000F0330" w:rsidRDefault="000F0330" w:rsidP="001B7CC6">
                  <w:pPr>
                    <w:pStyle w:val="CUERPOTEXTOTABLA"/>
                    <w:jc w:val="center"/>
                  </w:pPr>
                  <w:r>
                    <w:t xml:space="preserve"> 5 - </w:t>
                  </w:r>
                </w:p>
              </w:tc>
              <w:tc>
                <w:tcPr>
                  <w:tcW w:w="5000" w:type="pct"/>
                </w:tcPr>
                <w:p w14:paraId="6D3BFF3C" w14:textId="77777777" w:rsidR="000F0330" w:rsidRDefault="000F0330" w:rsidP="001B7CC6">
                  <w:pPr>
                    <w:pStyle w:val="CUERPOTEXTOTABLA"/>
                  </w:pPr>
                  <w:r>
                    <w:t>Enfoscado de cemento</w:t>
                  </w:r>
                </w:p>
              </w:tc>
              <w:tc>
                <w:tcPr>
                  <w:tcW w:w="0" w:type="auto"/>
                  <w:noWrap/>
                </w:tcPr>
                <w:p w14:paraId="31BB87F9" w14:textId="77777777" w:rsidR="000F0330" w:rsidRDefault="000F0330" w:rsidP="001B7CC6">
                  <w:pPr>
                    <w:pStyle w:val="CUERPOTEXTOTABLA"/>
                    <w:jc w:val="right"/>
                  </w:pPr>
                  <w:r>
                    <w:t>1.5 cm</w:t>
                  </w:r>
                </w:p>
              </w:tc>
            </w:tr>
            <w:tr w:rsidR="000F0330" w14:paraId="10BA4D00" w14:textId="77777777" w:rsidTr="001B7CC6">
              <w:trPr>
                <w:cantSplit/>
                <w:jc w:val="center"/>
              </w:trPr>
              <w:tc>
                <w:tcPr>
                  <w:tcW w:w="0" w:type="auto"/>
                  <w:noWrap/>
                </w:tcPr>
                <w:p w14:paraId="2727AE44" w14:textId="77777777" w:rsidR="000F0330" w:rsidRDefault="000F0330" w:rsidP="001B7CC6">
                  <w:pPr>
                    <w:pStyle w:val="CUERPOTEXTOTABLA"/>
                    <w:jc w:val="center"/>
                  </w:pPr>
                  <w:r>
                    <w:t xml:space="preserve">  </w:t>
                  </w:r>
                </w:p>
              </w:tc>
              <w:tc>
                <w:tcPr>
                  <w:tcW w:w="0" w:type="auto"/>
                  <w:noWrap/>
                </w:tcPr>
                <w:p w14:paraId="385526C5" w14:textId="77777777" w:rsidR="000F0330" w:rsidRDefault="000F0330" w:rsidP="001B7CC6">
                  <w:pPr>
                    <w:pStyle w:val="CUERPOTEXTOTABLA"/>
                    <w:jc w:val="center"/>
                  </w:pPr>
                  <w:r>
                    <w:t xml:space="preserve"> 6 - </w:t>
                  </w:r>
                </w:p>
              </w:tc>
              <w:tc>
                <w:tcPr>
                  <w:tcW w:w="5000" w:type="pct"/>
                </w:tcPr>
                <w:p w14:paraId="35BD29A9" w14:textId="77777777" w:rsidR="000F0330" w:rsidRDefault="000F0330" w:rsidP="001B7CC6">
                  <w:pPr>
                    <w:pStyle w:val="CUERPOTEXTOTABLA"/>
                  </w:pPr>
                  <w:r>
                    <w:t>pintura al temple sobre paramento interior de mortero de cemento</w:t>
                  </w:r>
                </w:p>
              </w:tc>
              <w:tc>
                <w:tcPr>
                  <w:tcW w:w="0" w:type="auto"/>
                  <w:noWrap/>
                </w:tcPr>
                <w:p w14:paraId="34F406EC" w14:textId="77777777" w:rsidR="000F0330" w:rsidRDefault="000F0330" w:rsidP="001B7CC6">
                  <w:pPr>
                    <w:pStyle w:val="CUERPOTEXTOTABLA"/>
                    <w:jc w:val="right"/>
                  </w:pPr>
                  <w:r>
                    <w:t>---</w:t>
                  </w:r>
                </w:p>
              </w:tc>
            </w:tr>
            <w:tr w:rsidR="000F0330" w14:paraId="2B8E4CF7" w14:textId="77777777" w:rsidTr="001B7CC6">
              <w:trPr>
                <w:cantSplit/>
                <w:jc w:val="center"/>
              </w:trPr>
              <w:tc>
                <w:tcPr>
                  <w:tcW w:w="0" w:type="auto"/>
                  <w:gridSpan w:val="3"/>
                </w:tcPr>
                <w:p w14:paraId="5628B47E" w14:textId="77777777" w:rsidR="000F0330" w:rsidRDefault="000F0330" w:rsidP="001B7CC6">
                  <w:pPr>
                    <w:pStyle w:val="CUERPOTEXTOTABLA"/>
                  </w:pPr>
                  <w:r>
                    <w:t>Espesor total:</w:t>
                  </w:r>
                </w:p>
              </w:tc>
              <w:tc>
                <w:tcPr>
                  <w:tcW w:w="0" w:type="auto"/>
                  <w:noWrap/>
                </w:tcPr>
                <w:p w14:paraId="72A12827" w14:textId="77777777" w:rsidR="000F0330" w:rsidRDefault="000F0330" w:rsidP="001B7CC6">
                  <w:pPr>
                    <w:pStyle w:val="CUERPOTEXTOTABLA"/>
                    <w:jc w:val="right"/>
                  </w:pPr>
                  <w:r>
                    <w:t>43.5 cm</w:t>
                  </w:r>
                </w:p>
              </w:tc>
            </w:tr>
          </w:tbl>
          <w:p w14:paraId="0D2B6FAF" w14:textId="77777777" w:rsidR="000F0330" w:rsidRDefault="000F0330" w:rsidP="001B7CC6">
            <w:pPr>
              <w:spacing w:after="0" w:line="2" w:lineRule="auto"/>
            </w:pPr>
          </w:p>
          <w:p w14:paraId="566838C8" w14:textId="77777777" w:rsidR="000F0330" w:rsidRDefault="000F0330" w:rsidP="001B7CC6">
            <w:pPr>
              <w:pStyle w:val="CUERPOTEXTOTABLA"/>
            </w:pPr>
            <w:r>
              <w:t xml:space="preserve"> </w:t>
            </w:r>
          </w:p>
        </w:tc>
      </w:tr>
      <w:tr w:rsidR="00794C48" w14:paraId="5A643984" w14:textId="77777777" w:rsidTr="00794C48">
        <w:trPr>
          <w:cantSplit/>
          <w:trHeight w:val="225"/>
          <w:jc w:val="center"/>
        </w:trPr>
        <w:tc>
          <w:tcPr>
            <w:tcW w:w="0" w:type="auto"/>
            <w:noWrap/>
          </w:tcPr>
          <w:p w14:paraId="66FD50AF" w14:textId="6BD7158C" w:rsidR="00794C48" w:rsidRDefault="00794C48" w:rsidP="001B7CC6">
            <w:pPr>
              <w:pStyle w:val="CUERPOTEXTOTABLA"/>
            </w:pPr>
            <w:r>
              <w:t>Transmitancia térmica</w:t>
            </w:r>
          </w:p>
        </w:tc>
        <w:tc>
          <w:tcPr>
            <w:tcW w:w="0" w:type="auto"/>
          </w:tcPr>
          <w:p w14:paraId="1F0D4030" w14:textId="5F0CD29C" w:rsidR="00794C48" w:rsidRDefault="00794C48" w:rsidP="001B7CC6">
            <w:pPr>
              <w:pStyle w:val="CUERPOTEXTOTABLA"/>
            </w:pPr>
            <w:r>
              <w:t>U: 0.42 W/(m²·K)</w:t>
            </w:r>
          </w:p>
        </w:tc>
      </w:tr>
      <w:tr w:rsidR="000F0330" w14:paraId="3A752D93" w14:textId="77777777" w:rsidTr="001B7CC6">
        <w:trPr>
          <w:cantSplit/>
          <w:jc w:val="center"/>
        </w:trPr>
        <w:tc>
          <w:tcPr>
            <w:tcW w:w="0" w:type="auto"/>
            <w:vMerge w:val="restart"/>
            <w:noWrap/>
          </w:tcPr>
          <w:p w14:paraId="57F7F236" w14:textId="77777777" w:rsidR="000F0330" w:rsidRDefault="000F0330" w:rsidP="001B7CC6">
            <w:pPr>
              <w:pStyle w:val="CUERPOTEXTOTABLA"/>
            </w:pPr>
            <w:r>
              <w:t>Protección frente al ruido</w:t>
            </w:r>
          </w:p>
        </w:tc>
        <w:tc>
          <w:tcPr>
            <w:tcW w:w="0" w:type="auto"/>
          </w:tcPr>
          <w:p w14:paraId="5E13D8E8" w14:textId="77777777" w:rsidR="000F0330" w:rsidRDefault="000F0330" w:rsidP="001B7CC6">
            <w:pPr>
              <w:pStyle w:val="CUERPOTEXTOTABLA"/>
            </w:pPr>
            <w:r>
              <w:t>Masa superficial: 534.10 kg/m²</w:t>
            </w:r>
          </w:p>
        </w:tc>
      </w:tr>
      <w:tr w:rsidR="000F0330" w14:paraId="2B99F1AC" w14:textId="77777777" w:rsidTr="001B7CC6">
        <w:trPr>
          <w:cantSplit/>
          <w:jc w:val="center"/>
        </w:trPr>
        <w:tc>
          <w:tcPr>
            <w:tcW w:w="0" w:type="auto"/>
            <w:vMerge/>
          </w:tcPr>
          <w:p w14:paraId="3C622C75" w14:textId="77777777" w:rsidR="000F0330" w:rsidRDefault="000F0330" w:rsidP="001B7CC6"/>
        </w:tc>
        <w:tc>
          <w:tcPr>
            <w:tcW w:w="0" w:type="auto"/>
          </w:tcPr>
          <w:p w14:paraId="1D5045FE" w14:textId="77777777" w:rsidR="000F0330" w:rsidRDefault="000F0330" w:rsidP="001B7CC6">
            <w:pPr>
              <w:pStyle w:val="CUERPOTEXTOTABLA"/>
            </w:pPr>
            <w:r>
              <w:t>Masa superficial del elemento base: 412.90 kg/m²</w:t>
            </w:r>
          </w:p>
        </w:tc>
      </w:tr>
      <w:tr w:rsidR="000F0330" w14:paraId="31B5519F" w14:textId="77777777" w:rsidTr="001B7CC6">
        <w:trPr>
          <w:cantSplit/>
          <w:jc w:val="center"/>
        </w:trPr>
        <w:tc>
          <w:tcPr>
            <w:tcW w:w="0" w:type="auto"/>
            <w:vMerge/>
          </w:tcPr>
          <w:p w14:paraId="4BD92980" w14:textId="77777777" w:rsidR="000F0330" w:rsidRDefault="000F0330" w:rsidP="001B7CC6"/>
        </w:tc>
        <w:tc>
          <w:tcPr>
            <w:tcW w:w="0" w:type="auto"/>
          </w:tcPr>
          <w:p w14:paraId="651A016B" w14:textId="77777777" w:rsidR="000F0330" w:rsidRDefault="000F0330" w:rsidP="001B7CC6">
            <w:pPr>
              <w:pStyle w:val="CUERPOTEXTOTABLA"/>
            </w:pPr>
            <w:r>
              <w:t>Caracterización acústica, R</w:t>
            </w:r>
            <w:r>
              <w:rPr>
                <w:vertAlign w:val="subscript"/>
              </w:rPr>
              <w:t>w</w:t>
            </w:r>
            <w:r>
              <w:t>(C; C</w:t>
            </w:r>
            <w:r>
              <w:rPr>
                <w:vertAlign w:val="subscript"/>
              </w:rPr>
              <w:t>tr</w:t>
            </w:r>
            <w:r>
              <w:t>): 57.9(-1; -6) dB</w:t>
            </w:r>
          </w:p>
        </w:tc>
      </w:tr>
      <w:tr w:rsidR="000F0330" w14:paraId="07BE8A9F" w14:textId="77777777" w:rsidTr="001B7CC6">
        <w:trPr>
          <w:cantSplit/>
          <w:jc w:val="center"/>
        </w:trPr>
        <w:tc>
          <w:tcPr>
            <w:tcW w:w="0" w:type="auto"/>
            <w:vMerge/>
          </w:tcPr>
          <w:p w14:paraId="1408FBE2" w14:textId="77777777" w:rsidR="000F0330" w:rsidRDefault="000F0330" w:rsidP="001B7CC6"/>
        </w:tc>
        <w:tc>
          <w:tcPr>
            <w:tcW w:w="0" w:type="auto"/>
          </w:tcPr>
          <w:p w14:paraId="37B3CCA4" w14:textId="77777777" w:rsidR="000F0330" w:rsidRDefault="000F0330" w:rsidP="001B7CC6">
            <w:pPr>
              <w:pStyle w:val="CUERPOTEXTOTABLA"/>
            </w:pPr>
            <w:r>
              <w:t xml:space="preserve">Mejora del índice global de reducción acústica, debida al suelo flotante, </w:t>
            </w:r>
            <w:r>
              <w:rPr>
                <w:rFonts w:ascii="Symbol" w:hAnsi="Symbol" w:cs="Symbol"/>
              </w:rPr>
              <w:t></w:t>
            </w:r>
            <w:r>
              <w:t>R: 5 dB</w:t>
            </w:r>
          </w:p>
        </w:tc>
      </w:tr>
      <w:tr w:rsidR="000F0330" w14:paraId="543785EF" w14:textId="77777777" w:rsidTr="001B7CC6">
        <w:trPr>
          <w:cantSplit/>
          <w:jc w:val="center"/>
        </w:trPr>
        <w:tc>
          <w:tcPr>
            <w:tcW w:w="0" w:type="auto"/>
            <w:vMerge/>
          </w:tcPr>
          <w:p w14:paraId="33D89D7A" w14:textId="77777777" w:rsidR="000F0330" w:rsidRDefault="000F0330" w:rsidP="001B7CC6"/>
        </w:tc>
        <w:tc>
          <w:tcPr>
            <w:tcW w:w="0" w:type="auto"/>
          </w:tcPr>
          <w:p w14:paraId="181E0F24" w14:textId="77777777" w:rsidR="000F0330" w:rsidRDefault="000F0330" w:rsidP="001B7CC6">
            <w:pPr>
              <w:pStyle w:val="CUERPOTEXTOTABLA"/>
            </w:pPr>
            <w:r>
              <w:t>Nivel global de presión de ruido de impactos normalizado, L</w:t>
            </w:r>
            <w:r>
              <w:rPr>
                <w:vertAlign w:val="subscript"/>
              </w:rPr>
              <w:t>n,w</w:t>
            </w:r>
            <w:r>
              <w:t>: 72.4 dB</w:t>
            </w:r>
          </w:p>
        </w:tc>
      </w:tr>
      <w:tr w:rsidR="000F0330" w14:paraId="16F86652" w14:textId="77777777" w:rsidTr="001B7CC6">
        <w:trPr>
          <w:cantSplit/>
          <w:jc w:val="center"/>
        </w:trPr>
        <w:tc>
          <w:tcPr>
            <w:tcW w:w="0" w:type="auto"/>
            <w:vMerge/>
          </w:tcPr>
          <w:p w14:paraId="711A01F4" w14:textId="77777777" w:rsidR="000F0330" w:rsidRDefault="000F0330" w:rsidP="001B7CC6"/>
        </w:tc>
        <w:tc>
          <w:tcPr>
            <w:tcW w:w="0" w:type="auto"/>
          </w:tcPr>
          <w:p w14:paraId="0DC9EF92" w14:textId="77777777" w:rsidR="000F0330" w:rsidRDefault="000F0330" w:rsidP="001B7CC6">
            <w:pPr>
              <w:pStyle w:val="CUERPOTEXTOTABLA"/>
            </w:pPr>
            <w:r>
              <w:t xml:space="preserve">Reducción del nivel global de presión de ruido de impactos, debida al suelo flotante, </w:t>
            </w:r>
            <w:r>
              <w:rPr>
                <w:rFonts w:ascii="Symbol" w:hAnsi="Symbol" w:cs="Symbol"/>
              </w:rPr>
              <w:t></w:t>
            </w:r>
            <w:r>
              <w:t>L</w:t>
            </w:r>
            <w:r>
              <w:rPr>
                <w:vertAlign w:val="subscript"/>
              </w:rPr>
              <w:t>D,w</w:t>
            </w:r>
            <w:r>
              <w:t>: 29 dB</w:t>
            </w:r>
          </w:p>
        </w:tc>
      </w:tr>
    </w:tbl>
    <w:p w14:paraId="527A06B2" w14:textId="77777777" w:rsidR="000F0330" w:rsidRDefault="000F0330" w:rsidP="000F0330">
      <w:pPr>
        <w:spacing w:after="0" w:line="2" w:lineRule="auto"/>
      </w:pPr>
    </w:p>
    <w:p w14:paraId="01F33C12" w14:textId="77777777" w:rsidR="000F0330" w:rsidRDefault="000F0330" w:rsidP="003E2592">
      <w:pPr>
        <w:pStyle w:val="CUERPOTEXTO"/>
      </w:pPr>
    </w:p>
    <w:p w14:paraId="37569F34" w14:textId="77777777" w:rsidR="003E2592" w:rsidRDefault="003E2592" w:rsidP="003E2592">
      <w:pPr>
        <w:spacing w:after="0" w:line="2" w:lineRule="auto"/>
      </w:pPr>
    </w:p>
    <w:tbl>
      <w:tblPr>
        <w:tblW w:w="5000" w:type="pct"/>
        <w:jc w:val="center"/>
        <w:tblCellMar>
          <w:top w:w="28" w:type="dxa"/>
          <w:left w:w="28" w:type="dxa"/>
          <w:bottom w:w="28" w:type="dxa"/>
          <w:right w:w="28" w:type="dxa"/>
        </w:tblCellMar>
        <w:tblLook w:val="0000" w:firstRow="0" w:lastRow="0" w:firstColumn="0" w:lastColumn="0" w:noHBand="0" w:noVBand="0"/>
      </w:tblPr>
      <w:tblGrid>
        <w:gridCol w:w="2823"/>
        <w:gridCol w:w="6986"/>
      </w:tblGrid>
      <w:tr w:rsidR="000F0330" w14:paraId="5A4ABA9D" w14:textId="77777777" w:rsidTr="001B7C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0F0330" w14:paraId="3D540F48" w14:textId="77777777" w:rsidTr="001B7CC6">
              <w:trPr>
                <w:cantSplit/>
              </w:trPr>
              <w:tc>
                <w:tcPr>
                  <w:tcW w:w="0" w:type="auto"/>
                  <w:shd w:val="clear" w:color="auto" w:fill="DAD7D3"/>
                  <w:vAlign w:val="center"/>
                </w:tcPr>
                <w:p w14:paraId="5D45683B" w14:textId="77777777" w:rsidR="000F0330" w:rsidRDefault="000F0330" w:rsidP="001B7CC6">
                  <w:pPr>
                    <w:pStyle w:val="CUERPOTEXTOTABLA"/>
                    <w:rPr>
                      <w:b/>
                    </w:rPr>
                  </w:pPr>
                  <w:r>
                    <w:rPr>
                      <w:b/>
                    </w:rPr>
                    <w:t>FORJADO RETICULAR HORMIGÓN PERDIDO - BASE DE SUELO AUTONIVELANTE CON AISLAMIENTO EPS. SOLADO GRES PORCELÁNICO 60X60 CM</w:t>
                  </w:r>
                </w:p>
              </w:tc>
              <w:tc>
                <w:tcPr>
                  <w:tcW w:w="0" w:type="auto"/>
                  <w:shd w:val="clear" w:color="auto" w:fill="DAD7D3"/>
                  <w:vAlign w:val="center"/>
                </w:tcPr>
                <w:p w14:paraId="4ABC8556" w14:textId="18101975" w:rsidR="000F0330" w:rsidRDefault="000F0330" w:rsidP="001B7CC6">
                  <w:pPr>
                    <w:pStyle w:val="CUERPOTEXTOTABLA"/>
                    <w:jc w:val="right"/>
                  </w:pPr>
                </w:p>
              </w:tc>
            </w:tr>
          </w:tbl>
          <w:p w14:paraId="5CDB0B3B" w14:textId="77777777" w:rsidR="000F0330" w:rsidRDefault="000F0330" w:rsidP="001B7CC6">
            <w:pPr>
              <w:spacing w:after="0" w:line="2" w:lineRule="auto"/>
            </w:pPr>
          </w:p>
        </w:tc>
      </w:tr>
      <w:tr w:rsidR="000F0330" w14:paraId="58EF08CA" w14:textId="77777777" w:rsidTr="001B7CC6">
        <w:trPr>
          <w:cantSplit/>
          <w:jc w:val="center"/>
        </w:trPr>
        <w:tc>
          <w:tcPr>
            <w:tcW w:w="0" w:type="auto"/>
            <w:gridSpan w:val="2"/>
            <w:vAlign w:val="center"/>
          </w:tcPr>
          <w:p w14:paraId="7FE5ED40" w14:textId="77777777" w:rsidR="000F0330" w:rsidRDefault="000F0330" w:rsidP="001B7CC6">
            <w:pPr>
              <w:pStyle w:val="CUERPOTEXTOTABLA"/>
              <w:jc w:val="both"/>
            </w:pPr>
            <w:r>
              <w:t>REVESTIMIENTO DEL SUELO</w:t>
            </w:r>
          </w:p>
          <w:p w14:paraId="32CBB6BF" w14:textId="34321767" w:rsidR="000F0330" w:rsidRDefault="000F0330" w:rsidP="001B7CC6">
            <w:pPr>
              <w:pStyle w:val="CUERPOTEXTOTABLA"/>
              <w:jc w:val="both"/>
            </w:pPr>
            <w:r>
              <w:t xml:space="preserve">PAVIMENTO: Solado de baldosas cerámicas de gres porcelánico, acabado mate o natural, de 60x60 cm, capacidad de absorción de agua E&lt;0,5%, grupo BIa, resistencia al deslizamiento Rd&lt;=15, </w:t>
            </w:r>
            <w:r w:rsidR="008507F1">
              <w:t>clase 2 – 3 (según ubicación)</w:t>
            </w:r>
            <w:r>
              <w:t>, recibidas con adhesivo cementoso mejorado, C2 TE, color gris con doble encolado y rejuntadas con mortero de juntas cementoso tipo L; BASE DE PAVIMENTACIÓN: Suelo flotante, compuesto de: AISLAMIENTO: aislamiento termoacústico, formado por panel rígido de poliestireno expandido, de 60 mm de espesor, resistencia térmica 1 m²K/W, conductividad térmica 0,03 W/(mK), colocado a tope, simplemente apoyado, cubierto con film de polietileno de 0,2 mm de espesor y desolidarización perimetral realizada con el mismo material aislante. Incluso cinta autoadhesiva para sellado de juntas; CAPA DE REGULARIZACIÓN: base para pavimento formada por 50 mm de espesor, de mortero autonivelante de cemento; y posterior aplicación de líquido de curado incoloro. Incluso banda de panel rígido de poliestireno expandido para la preparación de las juntas perimetrales de dilatación.</w:t>
            </w:r>
          </w:p>
          <w:p w14:paraId="4C2E9906" w14:textId="77777777" w:rsidR="000F0330" w:rsidRDefault="000F0330" w:rsidP="001B7CC6">
            <w:pPr>
              <w:pStyle w:val="CUERPOTEXTOTABLA"/>
              <w:jc w:val="both"/>
            </w:pPr>
            <w:r>
              <w:t>ELEMENTO ESTRUCTURAL</w:t>
            </w:r>
          </w:p>
          <w:p w14:paraId="32B15AA4" w14:textId="77777777" w:rsidR="000F0330" w:rsidRDefault="000F0330" w:rsidP="001B7CC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bloque de hormigón, 70x23x25 cm;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tc>
      </w:tr>
      <w:tr w:rsidR="000F0330" w14:paraId="391EB4DA" w14:textId="77777777" w:rsidTr="001B7CC6">
        <w:trPr>
          <w:cantSplit/>
          <w:jc w:val="center"/>
        </w:trPr>
        <w:tc>
          <w:tcPr>
            <w:tcW w:w="0" w:type="auto"/>
            <w:tcMar>
              <w:top w:w="17" w:type="dxa"/>
              <w:left w:w="6" w:type="dxa"/>
              <w:bottom w:w="23" w:type="dxa"/>
              <w:right w:w="11" w:type="dxa"/>
            </w:tcMar>
            <w:vAlign w:val="center"/>
          </w:tcPr>
          <w:p w14:paraId="65310499" w14:textId="77777777" w:rsidR="000F0330" w:rsidRDefault="000F0330" w:rsidP="001B7CC6">
            <w:pPr>
              <w:pStyle w:val="CUERPOTEXTOTABLA"/>
              <w:jc w:val="center"/>
            </w:pPr>
            <w:r>
              <w:rPr>
                <w:noProof/>
              </w:rPr>
              <w:drawing>
                <wp:inline distT="0" distB="0" distL="0" distR="0" wp14:anchorId="01179A18" wp14:editId="017F2EEA">
                  <wp:extent cx="1782000" cy="644400"/>
                  <wp:effectExtent l="0" t="0" r="0" b="0"/>
                  <wp:docPr id="450" name="0 Imagen" descr="image3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5.bmp"/>
                          <pic:cNvPicPr/>
                        </pic:nvPicPr>
                        <pic:blipFill>
                          <a:blip r:embed="rId81"/>
                          <a:stretch>
                            <a:fillRect/>
                          </a:stretch>
                        </pic:blipFill>
                        <pic:spPr>
                          <a:xfrm>
                            <a:off x="0" y="0"/>
                            <a:ext cx="1782000" cy="644400"/>
                          </a:xfrm>
                          <a:prstGeom prst="rect">
                            <a:avLst/>
                          </a:prstGeom>
                        </pic:spPr>
                      </pic:pic>
                    </a:graphicData>
                  </a:graphic>
                </wp:inline>
              </w:drawing>
            </w:r>
          </w:p>
        </w:tc>
        <w:tc>
          <w:tcPr>
            <w:tcW w:w="0" w:type="auto"/>
          </w:tcPr>
          <w:p w14:paraId="248A4BE8" w14:textId="77777777" w:rsidR="000F0330" w:rsidRDefault="000F0330" w:rsidP="001B7C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871"/>
              <w:gridCol w:w="618"/>
            </w:tblGrid>
            <w:tr w:rsidR="000F0330" w14:paraId="4A52F09E" w14:textId="77777777" w:rsidTr="001B7CC6">
              <w:trPr>
                <w:cantSplit/>
                <w:jc w:val="center"/>
              </w:trPr>
              <w:tc>
                <w:tcPr>
                  <w:tcW w:w="0" w:type="auto"/>
                  <w:gridSpan w:val="4"/>
                </w:tcPr>
                <w:p w14:paraId="688ED374" w14:textId="77777777" w:rsidR="000F0330" w:rsidRDefault="000F0330" w:rsidP="001B7CC6">
                  <w:pPr>
                    <w:pStyle w:val="CUERPOTEXTOTABLA"/>
                  </w:pPr>
                  <w:r>
                    <w:t>Listado de capas:</w:t>
                  </w:r>
                </w:p>
              </w:tc>
            </w:tr>
            <w:tr w:rsidR="000F0330" w14:paraId="735C663C" w14:textId="77777777" w:rsidTr="001B7CC6">
              <w:trPr>
                <w:cantSplit/>
                <w:jc w:val="center"/>
              </w:trPr>
              <w:tc>
                <w:tcPr>
                  <w:tcW w:w="0" w:type="auto"/>
                  <w:noWrap/>
                </w:tcPr>
                <w:p w14:paraId="6AE5B151" w14:textId="77777777" w:rsidR="000F0330" w:rsidRDefault="000F0330" w:rsidP="001B7CC6">
                  <w:pPr>
                    <w:pStyle w:val="CUERPOTEXTOTABLA"/>
                    <w:jc w:val="center"/>
                  </w:pPr>
                  <w:r>
                    <w:t xml:space="preserve">  </w:t>
                  </w:r>
                </w:p>
              </w:tc>
              <w:tc>
                <w:tcPr>
                  <w:tcW w:w="0" w:type="auto"/>
                  <w:noWrap/>
                </w:tcPr>
                <w:p w14:paraId="08D05B0D" w14:textId="77777777" w:rsidR="000F0330" w:rsidRDefault="000F0330" w:rsidP="001B7CC6">
                  <w:pPr>
                    <w:pStyle w:val="CUERPOTEXTOTABLA"/>
                    <w:jc w:val="center"/>
                  </w:pPr>
                  <w:r>
                    <w:t xml:space="preserve"> 1 - </w:t>
                  </w:r>
                </w:p>
              </w:tc>
              <w:tc>
                <w:tcPr>
                  <w:tcW w:w="5000" w:type="pct"/>
                </w:tcPr>
                <w:p w14:paraId="3C41C77B" w14:textId="77777777" w:rsidR="000F0330" w:rsidRDefault="000F0330" w:rsidP="001B7CC6">
                  <w:pPr>
                    <w:pStyle w:val="CUERPOTEXTOTABLA"/>
                  </w:pPr>
                  <w:r>
                    <w:t>Solado de baldosas cerámicas de gres porcelánico</w:t>
                  </w:r>
                </w:p>
              </w:tc>
              <w:tc>
                <w:tcPr>
                  <w:tcW w:w="0" w:type="auto"/>
                  <w:noWrap/>
                </w:tcPr>
                <w:p w14:paraId="428E97A5" w14:textId="77777777" w:rsidR="000F0330" w:rsidRDefault="000F0330" w:rsidP="001B7CC6">
                  <w:pPr>
                    <w:pStyle w:val="CUERPOTEXTOTABLA"/>
                    <w:jc w:val="right"/>
                  </w:pPr>
                  <w:r>
                    <w:t>1 cm</w:t>
                  </w:r>
                </w:p>
              </w:tc>
            </w:tr>
            <w:tr w:rsidR="000F0330" w14:paraId="61AF98D3" w14:textId="77777777" w:rsidTr="001B7CC6">
              <w:trPr>
                <w:cantSplit/>
                <w:jc w:val="center"/>
              </w:trPr>
              <w:tc>
                <w:tcPr>
                  <w:tcW w:w="0" w:type="auto"/>
                  <w:noWrap/>
                </w:tcPr>
                <w:p w14:paraId="3ACB0F12" w14:textId="77777777" w:rsidR="000F0330" w:rsidRDefault="000F0330" w:rsidP="001B7CC6">
                  <w:pPr>
                    <w:pStyle w:val="CUERPOTEXTOTABLA"/>
                    <w:jc w:val="center"/>
                  </w:pPr>
                  <w:r>
                    <w:t xml:space="preserve">  </w:t>
                  </w:r>
                </w:p>
              </w:tc>
              <w:tc>
                <w:tcPr>
                  <w:tcW w:w="0" w:type="auto"/>
                  <w:noWrap/>
                </w:tcPr>
                <w:p w14:paraId="1B0E085F" w14:textId="77777777" w:rsidR="000F0330" w:rsidRDefault="000F0330" w:rsidP="001B7CC6">
                  <w:pPr>
                    <w:pStyle w:val="CUERPOTEXTOTABLA"/>
                    <w:jc w:val="center"/>
                  </w:pPr>
                  <w:r>
                    <w:t xml:space="preserve"> 2 - </w:t>
                  </w:r>
                </w:p>
              </w:tc>
              <w:tc>
                <w:tcPr>
                  <w:tcW w:w="5000" w:type="pct"/>
                </w:tcPr>
                <w:p w14:paraId="0463EE65" w14:textId="77777777" w:rsidR="000F0330" w:rsidRDefault="000F0330" w:rsidP="001B7CC6">
                  <w:pPr>
                    <w:pStyle w:val="CUERPOTEXTOTABLA"/>
                  </w:pPr>
                  <w:r>
                    <w:t>Base de mortero autonivelante de cemento</w:t>
                  </w:r>
                </w:p>
              </w:tc>
              <w:tc>
                <w:tcPr>
                  <w:tcW w:w="0" w:type="auto"/>
                  <w:noWrap/>
                </w:tcPr>
                <w:p w14:paraId="08BD4FEB" w14:textId="77777777" w:rsidR="000F0330" w:rsidRDefault="000F0330" w:rsidP="001B7CC6">
                  <w:pPr>
                    <w:pStyle w:val="CUERPOTEXTOTABLA"/>
                    <w:jc w:val="right"/>
                  </w:pPr>
                  <w:r>
                    <w:t>5 cm</w:t>
                  </w:r>
                </w:p>
              </w:tc>
            </w:tr>
            <w:tr w:rsidR="000F0330" w14:paraId="3496F02B" w14:textId="77777777" w:rsidTr="001B7CC6">
              <w:trPr>
                <w:cantSplit/>
                <w:jc w:val="center"/>
              </w:trPr>
              <w:tc>
                <w:tcPr>
                  <w:tcW w:w="0" w:type="auto"/>
                  <w:noWrap/>
                </w:tcPr>
                <w:p w14:paraId="2886C82C" w14:textId="77777777" w:rsidR="000F0330" w:rsidRDefault="000F0330" w:rsidP="001B7CC6">
                  <w:pPr>
                    <w:pStyle w:val="CUERPOTEXTOTABLA"/>
                    <w:jc w:val="center"/>
                  </w:pPr>
                  <w:r>
                    <w:t xml:space="preserve">  </w:t>
                  </w:r>
                </w:p>
              </w:tc>
              <w:tc>
                <w:tcPr>
                  <w:tcW w:w="0" w:type="auto"/>
                  <w:noWrap/>
                </w:tcPr>
                <w:p w14:paraId="55B9FA94" w14:textId="77777777" w:rsidR="000F0330" w:rsidRDefault="000F0330" w:rsidP="001B7CC6">
                  <w:pPr>
                    <w:pStyle w:val="CUERPOTEXTOTABLA"/>
                    <w:jc w:val="center"/>
                  </w:pPr>
                  <w:r>
                    <w:t xml:space="preserve"> 3 - </w:t>
                  </w:r>
                </w:p>
              </w:tc>
              <w:tc>
                <w:tcPr>
                  <w:tcW w:w="5000" w:type="pct"/>
                </w:tcPr>
                <w:p w14:paraId="5ACEDB40" w14:textId="77777777" w:rsidR="000F0330" w:rsidRDefault="000F0330" w:rsidP="001B7CC6">
                  <w:pPr>
                    <w:pStyle w:val="CUERPOTEXTOTABLA"/>
                  </w:pPr>
                  <w:r>
                    <w:t>Poliestireno expandido</w:t>
                  </w:r>
                </w:p>
              </w:tc>
              <w:tc>
                <w:tcPr>
                  <w:tcW w:w="0" w:type="auto"/>
                  <w:noWrap/>
                </w:tcPr>
                <w:p w14:paraId="4CBE1E23" w14:textId="77777777" w:rsidR="000F0330" w:rsidRDefault="000F0330" w:rsidP="001B7CC6">
                  <w:pPr>
                    <w:pStyle w:val="CUERPOTEXTOTABLA"/>
                    <w:jc w:val="right"/>
                  </w:pPr>
                  <w:r>
                    <w:t>6 cm</w:t>
                  </w:r>
                </w:p>
              </w:tc>
            </w:tr>
            <w:tr w:rsidR="000F0330" w14:paraId="35E7B86E" w14:textId="77777777" w:rsidTr="001B7CC6">
              <w:trPr>
                <w:cantSplit/>
                <w:jc w:val="center"/>
              </w:trPr>
              <w:tc>
                <w:tcPr>
                  <w:tcW w:w="0" w:type="auto"/>
                  <w:noWrap/>
                </w:tcPr>
                <w:p w14:paraId="1D887817" w14:textId="77777777" w:rsidR="000F0330" w:rsidRDefault="000F0330" w:rsidP="001B7CC6">
                  <w:pPr>
                    <w:pStyle w:val="CUERPOTEXTOTABLA"/>
                    <w:jc w:val="center"/>
                  </w:pPr>
                  <w:r>
                    <w:t xml:space="preserve">  </w:t>
                  </w:r>
                </w:p>
              </w:tc>
              <w:tc>
                <w:tcPr>
                  <w:tcW w:w="0" w:type="auto"/>
                  <w:noWrap/>
                </w:tcPr>
                <w:p w14:paraId="1773D55D" w14:textId="77777777" w:rsidR="000F0330" w:rsidRDefault="000F0330" w:rsidP="001B7CC6">
                  <w:pPr>
                    <w:pStyle w:val="CUERPOTEXTOTABLA"/>
                    <w:jc w:val="center"/>
                  </w:pPr>
                  <w:r>
                    <w:t xml:space="preserve"> 4 - </w:t>
                  </w:r>
                </w:p>
              </w:tc>
              <w:tc>
                <w:tcPr>
                  <w:tcW w:w="5000" w:type="pct"/>
                </w:tcPr>
                <w:p w14:paraId="51CCFD71" w14:textId="77777777" w:rsidR="000F0330" w:rsidRDefault="000F0330" w:rsidP="001B7CC6">
                  <w:pPr>
                    <w:pStyle w:val="CUERPOTEXTOTABLA"/>
                  </w:pPr>
                  <w:r>
                    <w:t>Forjado reticular 25+5 cm (Casetón de hormigón)</w:t>
                  </w:r>
                </w:p>
              </w:tc>
              <w:tc>
                <w:tcPr>
                  <w:tcW w:w="0" w:type="auto"/>
                  <w:noWrap/>
                </w:tcPr>
                <w:p w14:paraId="4023BBC8" w14:textId="77777777" w:rsidR="000F0330" w:rsidRDefault="000F0330" w:rsidP="001B7CC6">
                  <w:pPr>
                    <w:pStyle w:val="CUERPOTEXTOTABLA"/>
                    <w:jc w:val="right"/>
                  </w:pPr>
                  <w:r>
                    <w:t>30 cm</w:t>
                  </w:r>
                </w:p>
              </w:tc>
            </w:tr>
            <w:tr w:rsidR="000F0330" w14:paraId="537A528C" w14:textId="77777777" w:rsidTr="001B7CC6">
              <w:trPr>
                <w:cantSplit/>
                <w:jc w:val="center"/>
              </w:trPr>
              <w:tc>
                <w:tcPr>
                  <w:tcW w:w="0" w:type="auto"/>
                  <w:gridSpan w:val="3"/>
                </w:tcPr>
                <w:p w14:paraId="159B2676" w14:textId="77777777" w:rsidR="000F0330" w:rsidRDefault="000F0330" w:rsidP="001B7CC6">
                  <w:pPr>
                    <w:pStyle w:val="CUERPOTEXTOTABLA"/>
                  </w:pPr>
                  <w:r>
                    <w:t>Espesor total:</w:t>
                  </w:r>
                </w:p>
              </w:tc>
              <w:tc>
                <w:tcPr>
                  <w:tcW w:w="0" w:type="auto"/>
                  <w:noWrap/>
                </w:tcPr>
                <w:p w14:paraId="7C1F2FD1" w14:textId="77777777" w:rsidR="000F0330" w:rsidRDefault="000F0330" w:rsidP="001B7CC6">
                  <w:pPr>
                    <w:pStyle w:val="CUERPOTEXTOTABLA"/>
                    <w:jc w:val="right"/>
                  </w:pPr>
                  <w:r>
                    <w:t>42 cm</w:t>
                  </w:r>
                </w:p>
              </w:tc>
            </w:tr>
          </w:tbl>
          <w:p w14:paraId="16BD94D0" w14:textId="77777777" w:rsidR="000F0330" w:rsidRDefault="000F0330" w:rsidP="001B7CC6">
            <w:pPr>
              <w:spacing w:after="0" w:line="2" w:lineRule="auto"/>
            </w:pPr>
          </w:p>
          <w:p w14:paraId="02029BC6" w14:textId="77777777" w:rsidR="000F0330" w:rsidRDefault="000F0330" w:rsidP="001B7CC6">
            <w:pPr>
              <w:pStyle w:val="CUERPOTEXTOTABLA"/>
            </w:pPr>
            <w:r>
              <w:t xml:space="preserve"> </w:t>
            </w:r>
          </w:p>
        </w:tc>
      </w:tr>
      <w:tr w:rsidR="00794C48" w14:paraId="2AD54D5E" w14:textId="77777777" w:rsidTr="00794C48">
        <w:trPr>
          <w:cantSplit/>
          <w:trHeight w:val="257"/>
          <w:jc w:val="center"/>
        </w:trPr>
        <w:tc>
          <w:tcPr>
            <w:tcW w:w="0" w:type="auto"/>
            <w:noWrap/>
          </w:tcPr>
          <w:p w14:paraId="6A0CD255" w14:textId="4E322535" w:rsidR="00794C48" w:rsidRDefault="00794C48" w:rsidP="001B7CC6">
            <w:pPr>
              <w:pStyle w:val="CUERPOTEXTOTABLA"/>
            </w:pPr>
            <w:r>
              <w:t>Transmitancia térmica</w:t>
            </w:r>
          </w:p>
        </w:tc>
        <w:tc>
          <w:tcPr>
            <w:tcW w:w="0" w:type="auto"/>
          </w:tcPr>
          <w:p w14:paraId="08EDEE22" w14:textId="4DA8FD57" w:rsidR="00794C48" w:rsidRDefault="00794C48" w:rsidP="001B7CC6">
            <w:pPr>
              <w:pStyle w:val="CUERPOTEXTOTABLA"/>
            </w:pPr>
            <w:r>
              <w:t>U: 0.42 W/(m²·K)</w:t>
            </w:r>
          </w:p>
        </w:tc>
      </w:tr>
      <w:tr w:rsidR="000F0330" w14:paraId="4FED14C6" w14:textId="77777777" w:rsidTr="001B7CC6">
        <w:trPr>
          <w:cantSplit/>
          <w:jc w:val="center"/>
        </w:trPr>
        <w:tc>
          <w:tcPr>
            <w:tcW w:w="0" w:type="auto"/>
            <w:vMerge w:val="restart"/>
            <w:noWrap/>
          </w:tcPr>
          <w:p w14:paraId="672CE79A" w14:textId="77777777" w:rsidR="000F0330" w:rsidRDefault="000F0330" w:rsidP="001B7CC6">
            <w:pPr>
              <w:pStyle w:val="CUERPOTEXTOTABLA"/>
            </w:pPr>
            <w:r>
              <w:t>Protección frente al ruido</w:t>
            </w:r>
          </w:p>
        </w:tc>
        <w:tc>
          <w:tcPr>
            <w:tcW w:w="0" w:type="auto"/>
          </w:tcPr>
          <w:p w14:paraId="40BDE453" w14:textId="77777777" w:rsidR="000F0330" w:rsidRDefault="000F0330" w:rsidP="001B7CC6">
            <w:pPr>
              <w:pStyle w:val="CUERPOTEXTOTABLA"/>
            </w:pPr>
            <w:r>
              <w:t>Masa superficial: 505.60 kg/m²</w:t>
            </w:r>
          </w:p>
        </w:tc>
      </w:tr>
      <w:tr w:rsidR="000F0330" w14:paraId="2FECB89F" w14:textId="77777777" w:rsidTr="001B7CC6">
        <w:trPr>
          <w:cantSplit/>
          <w:jc w:val="center"/>
        </w:trPr>
        <w:tc>
          <w:tcPr>
            <w:tcW w:w="0" w:type="auto"/>
            <w:vMerge/>
          </w:tcPr>
          <w:p w14:paraId="5542DADA" w14:textId="77777777" w:rsidR="000F0330" w:rsidRDefault="000F0330" w:rsidP="001B7CC6"/>
        </w:tc>
        <w:tc>
          <w:tcPr>
            <w:tcW w:w="0" w:type="auto"/>
          </w:tcPr>
          <w:p w14:paraId="00D2BEC2" w14:textId="77777777" w:rsidR="000F0330" w:rsidRDefault="000F0330" w:rsidP="001B7CC6">
            <w:pPr>
              <w:pStyle w:val="CUERPOTEXTOTABLA"/>
            </w:pPr>
            <w:r>
              <w:t>Masa superficial del elemento base: 384.40 kg/m²</w:t>
            </w:r>
          </w:p>
        </w:tc>
      </w:tr>
      <w:tr w:rsidR="000F0330" w14:paraId="7E103F32" w14:textId="77777777" w:rsidTr="001B7CC6">
        <w:trPr>
          <w:cantSplit/>
          <w:jc w:val="center"/>
        </w:trPr>
        <w:tc>
          <w:tcPr>
            <w:tcW w:w="0" w:type="auto"/>
            <w:vMerge/>
          </w:tcPr>
          <w:p w14:paraId="277382AE" w14:textId="77777777" w:rsidR="000F0330" w:rsidRDefault="000F0330" w:rsidP="001B7CC6"/>
        </w:tc>
        <w:tc>
          <w:tcPr>
            <w:tcW w:w="0" w:type="auto"/>
          </w:tcPr>
          <w:p w14:paraId="1569272A" w14:textId="77777777" w:rsidR="000F0330" w:rsidRDefault="000F0330" w:rsidP="001B7CC6">
            <w:pPr>
              <w:pStyle w:val="CUERPOTEXTOTABLA"/>
            </w:pPr>
            <w:r>
              <w:t>Caracterización acústica, R</w:t>
            </w:r>
            <w:r>
              <w:rPr>
                <w:vertAlign w:val="subscript"/>
              </w:rPr>
              <w:t>w</w:t>
            </w:r>
            <w:r>
              <w:t>(C; C</w:t>
            </w:r>
            <w:r>
              <w:rPr>
                <w:vertAlign w:val="subscript"/>
              </w:rPr>
              <w:t>tr</w:t>
            </w:r>
            <w:r>
              <w:t>): 56.8(-1; -6) dB</w:t>
            </w:r>
          </w:p>
        </w:tc>
      </w:tr>
      <w:tr w:rsidR="000F0330" w14:paraId="13F8FE2C" w14:textId="77777777" w:rsidTr="001B7CC6">
        <w:trPr>
          <w:cantSplit/>
          <w:jc w:val="center"/>
        </w:trPr>
        <w:tc>
          <w:tcPr>
            <w:tcW w:w="0" w:type="auto"/>
            <w:vMerge/>
          </w:tcPr>
          <w:p w14:paraId="50556DEB" w14:textId="77777777" w:rsidR="000F0330" w:rsidRDefault="000F0330" w:rsidP="001B7CC6"/>
        </w:tc>
        <w:tc>
          <w:tcPr>
            <w:tcW w:w="0" w:type="auto"/>
          </w:tcPr>
          <w:p w14:paraId="78669F44" w14:textId="77777777" w:rsidR="000F0330" w:rsidRDefault="000F0330" w:rsidP="001B7CC6">
            <w:pPr>
              <w:pStyle w:val="CUERPOTEXTOTABLA"/>
            </w:pPr>
            <w:r>
              <w:t xml:space="preserve">Mejora del índice global de reducción acústica, debida al suelo flotante, </w:t>
            </w:r>
            <w:r>
              <w:rPr>
                <w:rFonts w:ascii="Symbol" w:hAnsi="Symbol" w:cs="Symbol"/>
              </w:rPr>
              <w:t></w:t>
            </w:r>
            <w:r>
              <w:t>R: 6 dB</w:t>
            </w:r>
          </w:p>
        </w:tc>
      </w:tr>
      <w:tr w:rsidR="000F0330" w14:paraId="64A62AE9" w14:textId="77777777" w:rsidTr="001B7CC6">
        <w:trPr>
          <w:cantSplit/>
          <w:jc w:val="center"/>
        </w:trPr>
        <w:tc>
          <w:tcPr>
            <w:tcW w:w="0" w:type="auto"/>
            <w:vMerge/>
          </w:tcPr>
          <w:p w14:paraId="523BAB3C" w14:textId="77777777" w:rsidR="000F0330" w:rsidRDefault="000F0330" w:rsidP="001B7CC6"/>
        </w:tc>
        <w:tc>
          <w:tcPr>
            <w:tcW w:w="0" w:type="auto"/>
          </w:tcPr>
          <w:p w14:paraId="5625010D" w14:textId="77777777" w:rsidR="000F0330" w:rsidRDefault="000F0330" w:rsidP="001B7CC6">
            <w:pPr>
              <w:pStyle w:val="CUERPOTEXTOTABLA"/>
            </w:pPr>
            <w:r>
              <w:t>Nivel global de presión de ruido de impactos normalizado, L</w:t>
            </w:r>
            <w:r>
              <w:rPr>
                <w:vertAlign w:val="subscript"/>
              </w:rPr>
              <w:t>n,w</w:t>
            </w:r>
            <w:r>
              <w:t>: 73.5 dB</w:t>
            </w:r>
          </w:p>
        </w:tc>
      </w:tr>
      <w:tr w:rsidR="000F0330" w14:paraId="5AF22F10" w14:textId="77777777" w:rsidTr="001B7CC6">
        <w:trPr>
          <w:cantSplit/>
          <w:jc w:val="center"/>
        </w:trPr>
        <w:tc>
          <w:tcPr>
            <w:tcW w:w="0" w:type="auto"/>
            <w:vMerge/>
          </w:tcPr>
          <w:p w14:paraId="55C908A8" w14:textId="77777777" w:rsidR="000F0330" w:rsidRDefault="000F0330" w:rsidP="001B7CC6"/>
        </w:tc>
        <w:tc>
          <w:tcPr>
            <w:tcW w:w="0" w:type="auto"/>
          </w:tcPr>
          <w:p w14:paraId="1C5DF0F9" w14:textId="77777777" w:rsidR="000F0330" w:rsidRDefault="000F0330" w:rsidP="001B7CC6">
            <w:pPr>
              <w:pStyle w:val="CUERPOTEXTOTABLA"/>
            </w:pPr>
            <w:r>
              <w:t xml:space="preserve">Reducción del nivel global de presión de ruido de impactos, debida al suelo flotante, </w:t>
            </w:r>
            <w:r>
              <w:rPr>
                <w:rFonts w:ascii="Symbol" w:hAnsi="Symbol" w:cs="Symbol"/>
              </w:rPr>
              <w:t></w:t>
            </w:r>
            <w:r>
              <w:t>L</w:t>
            </w:r>
            <w:r>
              <w:rPr>
                <w:vertAlign w:val="subscript"/>
              </w:rPr>
              <w:t>D,w</w:t>
            </w:r>
            <w:r>
              <w:t>: 29 dB</w:t>
            </w:r>
          </w:p>
        </w:tc>
      </w:tr>
    </w:tbl>
    <w:p w14:paraId="180451E8" w14:textId="77777777" w:rsidR="000F0330" w:rsidRDefault="000F0330" w:rsidP="000F0330">
      <w:pPr>
        <w:spacing w:after="0" w:line="2" w:lineRule="auto"/>
      </w:pPr>
    </w:p>
    <w:p w14:paraId="66E38800" w14:textId="54F936E6" w:rsidR="003E2592" w:rsidRDefault="000F0330" w:rsidP="003E2592">
      <w:pPr>
        <w:pStyle w:val="CUERPOTEXTO"/>
      </w:pPr>
      <w:r>
        <w:t xml:space="preserve"> </w:t>
      </w:r>
    </w:p>
    <w:p w14:paraId="7B6C7422" w14:textId="77777777" w:rsidR="00136CB9" w:rsidRDefault="00136CB9">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2834"/>
        <w:gridCol w:w="6975"/>
      </w:tblGrid>
      <w:tr w:rsidR="000F0330" w14:paraId="78438178" w14:textId="77777777" w:rsidTr="001B7C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0F0330" w14:paraId="1ABF4EE8" w14:textId="77777777" w:rsidTr="001B7CC6">
              <w:trPr>
                <w:cantSplit/>
              </w:trPr>
              <w:tc>
                <w:tcPr>
                  <w:tcW w:w="0" w:type="auto"/>
                  <w:shd w:val="clear" w:color="auto" w:fill="DAD7D3"/>
                  <w:vAlign w:val="center"/>
                </w:tcPr>
                <w:p w14:paraId="005EF810" w14:textId="3860FA3B" w:rsidR="000F0330" w:rsidRDefault="000F0330" w:rsidP="001B7CC6">
                  <w:pPr>
                    <w:pStyle w:val="CUERPOTEXTOTABLA"/>
                    <w:rPr>
                      <w:b/>
                    </w:rPr>
                  </w:pPr>
                  <w:r>
                    <w:rPr>
                      <w:b/>
                    </w:rPr>
                    <w:lastRenderedPageBreak/>
                    <w:t>FALSO TECHO REGISTRABLE DE YESO LAMINADO SIN AISLAMIENTO - FORJADO RETICULAR HORMIGÓN PERDIDO - BASE DE SUELO AUTONIVELANTE CON AISLAMIENTO EPS. SOLADO GRES PORCELÁNICO 60X60 CM</w:t>
                  </w:r>
                </w:p>
              </w:tc>
              <w:tc>
                <w:tcPr>
                  <w:tcW w:w="0" w:type="auto"/>
                  <w:shd w:val="clear" w:color="auto" w:fill="DAD7D3"/>
                  <w:vAlign w:val="center"/>
                </w:tcPr>
                <w:p w14:paraId="565F229A" w14:textId="3CAD5913" w:rsidR="000F0330" w:rsidRDefault="000F0330" w:rsidP="001B7CC6">
                  <w:pPr>
                    <w:pStyle w:val="CUERPOTEXTOTABLA"/>
                    <w:jc w:val="right"/>
                  </w:pPr>
                </w:p>
              </w:tc>
            </w:tr>
          </w:tbl>
          <w:p w14:paraId="3842DDCB" w14:textId="77777777" w:rsidR="000F0330" w:rsidRDefault="000F0330" w:rsidP="001B7CC6">
            <w:pPr>
              <w:spacing w:after="0" w:line="2" w:lineRule="auto"/>
            </w:pPr>
          </w:p>
        </w:tc>
      </w:tr>
      <w:tr w:rsidR="000F0330" w14:paraId="5A2A3713" w14:textId="77777777" w:rsidTr="001B7CC6">
        <w:trPr>
          <w:cantSplit/>
          <w:jc w:val="center"/>
        </w:trPr>
        <w:tc>
          <w:tcPr>
            <w:tcW w:w="0" w:type="auto"/>
            <w:gridSpan w:val="2"/>
            <w:vAlign w:val="center"/>
          </w:tcPr>
          <w:p w14:paraId="50CAD8CC" w14:textId="77777777" w:rsidR="000F0330" w:rsidRDefault="000F0330" w:rsidP="001B7CC6">
            <w:pPr>
              <w:pStyle w:val="CUERPOTEXTOTABLA"/>
              <w:jc w:val="both"/>
            </w:pPr>
            <w:r>
              <w:t>REVESTIMIENTO DEL SUELO</w:t>
            </w:r>
          </w:p>
          <w:p w14:paraId="10EBDBDC" w14:textId="34F5EC76" w:rsidR="000F0330" w:rsidRDefault="000F0330" w:rsidP="001B7CC6">
            <w:pPr>
              <w:pStyle w:val="CUERPOTEXTOTABLA"/>
              <w:jc w:val="both"/>
            </w:pPr>
            <w:r>
              <w:t xml:space="preserve">PAVIMENTO: Solado de baldosas cerámicas de gres porcelánico, acabado mate o natural, de 60x60 cm, capacidad de absorción de agua E&lt;0,5%, grupo BIa, resistencia al deslizamiento Rd&lt;=15, </w:t>
            </w:r>
            <w:r w:rsidR="008507F1">
              <w:t>clase 2 – 3 (según ubicación)</w:t>
            </w:r>
            <w:r>
              <w:t>, recibidas con adhesivo cementoso mejorado, C2 TE, color gris con doble encolado y rejuntadas con mortero de juntas cementoso tipo L; BASE DE PAVIMENTACIÓN: Suelo flotante, compuesto de: AISLAMIENTO: aislamiento termoacústico, formado por panel rígido de poliestireno expandido, de 60 mm de espesor, resistencia térmica 1 m²K/W, conductividad térmica 0,03 W/(mK), colocado a tope, simplemente apoyado, cubierto con film de polietileno de 0,2 mm de espesor y desolidarización perimetral realizada con el mismo material aislante. Incluso cinta autoadhesiva para sellado de juntas; CAPA DE REGULARIZACIÓN: base para pavimento formada por 50 mm de espesor, de mortero autonivelante de cemento; y posterior aplicación de líquido de curado incoloro. Incluso banda de panel rígido de poliestireno expandido para la preparación de las juntas perimetrales de dilatación.</w:t>
            </w:r>
          </w:p>
          <w:p w14:paraId="435E40EB" w14:textId="77777777" w:rsidR="000F0330" w:rsidRDefault="000F0330" w:rsidP="001B7CC6">
            <w:pPr>
              <w:pStyle w:val="CUERPOTEXTOTABLA"/>
              <w:jc w:val="both"/>
            </w:pPr>
            <w:r>
              <w:t>ELEMENTO ESTRUCTURAL</w:t>
            </w:r>
          </w:p>
          <w:p w14:paraId="11ED417A" w14:textId="77777777" w:rsidR="000F0330" w:rsidRDefault="000F0330" w:rsidP="001B7CC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bloque de hormigón, 70x23x25 cm;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55F5B172" w14:textId="77777777" w:rsidR="000F0330" w:rsidRDefault="000F0330" w:rsidP="001B7CC6">
            <w:pPr>
              <w:pStyle w:val="CUERPOTEXTOTABLA"/>
              <w:jc w:val="both"/>
            </w:pPr>
            <w:r>
              <w:t>REVESTIMIENTO DEL TECHO</w:t>
            </w:r>
          </w:p>
          <w:p w14:paraId="4DA5513C" w14:textId="77777777" w:rsidR="000F0330" w:rsidRDefault="000F0330" w:rsidP="001B7CC6">
            <w:pPr>
              <w:pStyle w:val="CUERPOTEXTOTABLA"/>
              <w:jc w:val="both"/>
            </w:pPr>
            <w:r>
              <w:t>Techo suspendido registrable, con cámara de aire de 20 cm de altura, compuesto de: TECHO SUSPENDIDO: falso techo registrable suspendido, decorativo, situado a una altura menor de 4 m, constituido por: ESTRUCTURA: perfilería vista, de acero galvanizado; PLACAS: placas de yeso laminado, acabado sin revestir. Incluso perfiles angulares, fijaciones para el anclaje de los perfiles y accesorios de montaje.</w:t>
            </w:r>
          </w:p>
        </w:tc>
      </w:tr>
      <w:tr w:rsidR="000F0330" w14:paraId="0ACCBDCB" w14:textId="77777777" w:rsidTr="001B7CC6">
        <w:trPr>
          <w:cantSplit/>
          <w:jc w:val="center"/>
        </w:trPr>
        <w:tc>
          <w:tcPr>
            <w:tcW w:w="0" w:type="auto"/>
            <w:tcMar>
              <w:top w:w="17" w:type="dxa"/>
              <w:left w:w="6" w:type="dxa"/>
              <w:bottom w:w="23" w:type="dxa"/>
              <w:right w:w="11" w:type="dxa"/>
            </w:tcMar>
            <w:vAlign w:val="center"/>
          </w:tcPr>
          <w:p w14:paraId="208FAA4C" w14:textId="77777777" w:rsidR="000F0330" w:rsidRDefault="000F0330" w:rsidP="001B7CC6">
            <w:pPr>
              <w:pStyle w:val="CUERPOTEXTOTABLA"/>
              <w:jc w:val="center"/>
            </w:pPr>
            <w:r>
              <w:rPr>
                <w:noProof/>
              </w:rPr>
              <w:drawing>
                <wp:inline distT="0" distB="0" distL="0" distR="0" wp14:anchorId="7464C147" wp14:editId="5857C364">
                  <wp:extent cx="1789200" cy="907200"/>
                  <wp:effectExtent l="0" t="0" r="0" b="0"/>
                  <wp:docPr id="451" name="0 Imagen" descr="image3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3.bmp"/>
                          <pic:cNvPicPr/>
                        </pic:nvPicPr>
                        <pic:blipFill>
                          <a:blip r:embed="rId82"/>
                          <a:stretch>
                            <a:fillRect/>
                          </a:stretch>
                        </pic:blipFill>
                        <pic:spPr>
                          <a:xfrm>
                            <a:off x="0" y="0"/>
                            <a:ext cx="1789200" cy="907200"/>
                          </a:xfrm>
                          <a:prstGeom prst="rect">
                            <a:avLst/>
                          </a:prstGeom>
                        </pic:spPr>
                      </pic:pic>
                    </a:graphicData>
                  </a:graphic>
                </wp:inline>
              </w:drawing>
            </w:r>
          </w:p>
        </w:tc>
        <w:tc>
          <w:tcPr>
            <w:tcW w:w="0" w:type="auto"/>
          </w:tcPr>
          <w:p w14:paraId="4284E9A5" w14:textId="77777777" w:rsidR="000F0330" w:rsidRDefault="000F0330" w:rsidP="001B7C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566"/>
              <w:gridCol w:w="912"/>
            </w:tblGrid>
            <w:tr w:rsidR="000F0330" w14:paraId="3C9BA6FC" w14:textId="77777777" w:rsidTr="001B7CC6">
              <w:trPr>
                <w:cantSplit/>
                <w:jc w:val="center"/>
              </w:trPr>
              <w:tc>
                <w:tcPr>
                  <w:tcW w:w="0" w:type="auto"/>
                  <w:gridSpan w:val="4"/>
                </w:tcPr>
                <w:p w14:paraId="00043616" w14:textId="77777777" w:rsidR="000F0330" w:rsidRDefault="000F0330" w:rsidP="001B7CC6">
                  <w:pPr>
                    <w:pStyle w:val="CUERPOTEXTOTABLA"/>
                  </w:pPr>
                  <w:r>
                    <w:t>Listado de capas:</w:t>
                  </w:r>
                </w:p>
              </w:tc>
            </w:tr>
            <w:tr w:rsidR="000F0330" w14:paraId="0D8203BB" w14:textId="77777777" w:rsidTr="001B7CC6">
              <w:trPr>
                <w:cantSplit/>
                <w:jc w:val="center"/>
              </w:trPr>
              <w:tc>
                <w:tcPr>
                  <w:tcW w:w="0" w:type="auto"/>
                  <w:noWrap/>
                </w:tcPr>
                <w:p w14:paraId="3A61E5D8" w14:textId="77777777" w:rsidR="000F0330" w:rsidRDefault="000F0330" w:rsidP="001B7CC6">
                  <w:pPr>
                    <w:pStyle w:val="CUERPOTEXTOTABLA"/>
                    <w:jc w:val="center"/>
                  </w:pPr>
                  <w:r>
                    <w:t xml:space="preserve">  </w:t>
                  </w:r>
                </w:p>
              </w:tc>
              <w:tc>
                <w:tcPr>
                  <w:tcW w:w="0" w:type="auto"/>
                  <w:noWrap/>
                </w:tcPr>
                <w:p w14:paraId="58BB5E11" w14:textId="77777777" w:rsidR="000F0330" w:rsidRDefault="000F0330" w:rsidP="001B7CC6">
                  <w:pPr>
                    <w:pStyle w:val="CUERPOTEXTOTABLA"/>
                    <w:jc w:val="center"/>
                  </w:pPr>
                  <w:r>
                    <w:t xml:space="preserve"> 1 - </w:t>
                  </w:r>
                </w:p>
              </w:tc>
              <w:tc>
                <w:tcPr>
                  <w:tcW w:w="5000" w:type="pct"/>
                </w:tcPr>
                <w:p w14:paraId="2714A0C6" w14:textId="77777777" w:rsidR="000F0330" w:rsidRDefault="000F0330" w:rsidP="001B7CC6">
                  <w:pPr>
                    <w:pStyle w:val="CUERPOTEXTOTABLA"/>
                  </w:pPr>
                  <w:r>
                    <w:t>Solado de baldosas cerámicas de gres porcelánico</w:t>
                  </w:r>
                </w:p>
              </w:tc>
              <w:tc>
                <w:tcPr>
                  <w:tcW w:w="0" w:type="auto"/>
                  <w:noWrap/>
                </w:tcPr>
                <w:p w14:paraId="5D68834D" w14:textId="77777777" w:rsidR="000F0330" w:rsidRDefault="000F0330" w:rsidP="001B7CC6">
                  <w:pPr>
                    <w:pStyle w:val="CUERPOTEXTOTABLA"/>
                    <w:jc w:val="right"/>
                  </w:pPr>
                  <w:r>
                    <w:t>1 cm</w:t>
                  </w:r>
                </w:p>
              </w:tc>
            </w:tr>
            <w:tr w:rsidR="000F0330" w14:paraId="43CB016F" w14:textId="77777777" w:rsidTr="001B7CC6">
              <w:trPr>
                <w:cantSplit/>
                <w:jc w:val="center"/>
              </w:trPr>
              <w:tc>
                <w:tcPr>
                  <w:tcW w:w="0" w:type="auto"/>
                  <w:noWrap/>
                </w:tcPr>
                <w:p w14:paraId="4FD5DFD8" w14:textId="77777777" w:rsidR="000F0330" w:rsidRDefault="000F0330" w:rsidP="001B7CC6">
                  <w:pPr>
                    <w:pStyle w:val="CUERPOTEXTOTABLA"/>
                    <w:jc w:val="center"/>
                  </w:pPr>
                  <w:r>
                    <w:t xml:space="preserve">  </w:t>
                  </w:r>
                </w:p>
              </w:tc>
              <w:tc>
                <w:tcPr>
                  <w:tcW w:w="0" w:type="auto"/>
                  <w:noWrap/>
                </w:tcPr>
                <w:p w14:paraId="5AF9432D" w14:textId="77777777" w:rsidR="000F0330" w:rsidRDefault="000F0330" w:rsidP="001B7CC6">
                  <w:pPr>
                    <w:pStyle w:val="CUERPOTEXTOTABLA"/>
                    <w:jc w:val="center"/>
                  </w:pPr>
                  <w:r>
                    <w:t xml:space="preserve"> 2 - </w:t>
                  </w:r>
                </w:p>
              </w:tc>
              <w:tc>
                <w:tcPr>
                  <w:tcW w:w="5000" w:type="pct"/>
                </w:tcPr>
                <w:p w14:paraId="2792E9CB" w14:textId="77777777" w:rsidR="000F0330" w:rsidRDefault="000F0330" w:rsidP="001B7CC6">
                  <w:pPr>
                    <w:pStyle w:val="CUERPOTEXTOTABLA"/>
                  </w:pPr>
                  <w:r>
                    <w:t>Base de mortero autonivelante de cemento</w:t>
                  </w:r>
                </w:p>
              </w:tc>
              <w:tc>
                <w:tcPr>
                  <w:tcW w:w="0" w:type="auto"/>
                  <w:noWrap/>
                </w:tcPr>
                <w:p w14:paraId="4A1FDF6C" w14:textId="77777777" w:rsidR="000F0330" w:rsidRDefault="000F0330" w:rsidP="001B7CC6">
                  <w:pPr>
                    <w:pStyle w:val="CUERPOTEXTOTABLA"/>
                    <w:jc w:val="right"/>
                  </w:pPr>
                  <w:r>
                    <w:t>5 cm</w:t>
                  </w:r>
                </w:p>
              </w:tc>
            </w:tr>
            <w:tr w:rsidR="000F0330" w14:paraId="1C64F9E2" w14:textId="77777777" w:rsidTr="001B7CC6">
              <w:trPr>
                <w:cantSplit/>
                <w:jc w:val="center"/>
              </w:trPr>
              <w:tc>
                <w:tcPr>
                  <w:tcW w:w="0" w:type="auto"/>
                  <w:noWrap/>
                </w:tcPr>
                <w:p w14:paraId="5E02D8F0" w14:textId="77777777" w:rsidR="000F0330" w:rsidRDefault="000F0330" w:rsidP="001B7CC6">
                  <w:pPr>
                    <w:pStyle w:val="CUERPOTEXTOTABLA"/>
                    <w:jc w:val="center"/>
                  </w:pPr>
                  <w:r>
                    <w:t xml:space="preserve">  </w:t>
                  </w:r>
                </w:p>
              </w:tc>
              <w:tc>
                <w:tcPr>
                  <w:tcW w:w="0" w:type="auto"/>
                  <w:noWrap/>
                </w:tcPr>
                <w:p w14:paraId="2E495252" w14:textId="77777777" w:rsidR="000F0330" w:rsidRDefault="000F0330" w:rsidP="001B7CC6">
                  <w:pPr>
                    <w:pStyle w:val="CUERPOTEXTOTABLA"/>
                    <w:jc w:val="center"/>
                  </w:pPr>
                  <w:r>
                    <w:t xml:space="preserve"> 3 - </w:t>
                  </w:r>
                </w:p>
              </w:tc>
              <w:tc>
                <w:tcPr>
                  <w:tcW w:w="5000" w:type="pct"/>
                </w:tcPr>
                <w:p w14:paraId="4DE7D32E" w14:textId="77777777" w:rsidR="000F0330" w:rsidRDefault="000F0330" w:rsidP="001B7CC6">
                  <w:pPr>
                    <w:pStyle w:val="CUERPOTEXTOTABLA"/>
                  </w:pPr>
                  <w:r>
                    <w:t>Poliestireno expandido</w:t>
                  </w:r>
                </w:p>
              </w:tc>
              <w:tc>
                <w:tcPr>
                  <w:tcW w:w="0" w:type="auto"/>
                  <w:noWrap/>
                </w:tcPr>
                <w:p w14:paraId="519D58D0" w14:textId="77777777" w:rsidR="000F0330" w:rsidRDefault="000F0330" w:rsidP="001B7CC6">
                  <w:pPr>
                    <w:pStyle w:val="CUERPOTEXTOTABLA"/>
                    <w:jc w:val="right"/>
                  </w:pPr>
                  <w:r>
                    <w:t>6 cm</w:t>
                  </w:r>
                </w:p>
              </w:tc>
            </w:tr>
            <w:tr w:rsidR="000F0330" w14:paraId="692DE8C1" w14:textId="77777777" w:rsidTr="001B7CC6">
              <w:trPr>
                <w:cantSplit/>
                <w:jc w:val="center"/>
              </w:trPr>
              <w:tc>
                <w:tcPr>
                  <w:tcW w:w="0" w:type="auto"/>
                  <w:noWrap/>
                </w:tcPr>
                <w:p w14:paraId="68D3102A" w14:textId="77777777" w:rsidR="000F0330" w:rsidRDefault="000F0330" w:rsidP="001B7CC6">
                  <w:pPr>
                    <w:pStyle w:val="CUERPOTEXTOTABLA"/>
                    <w:jc w:val="center"/>
                  </w:pPr>
                  <w:r>
                    <w:t xml:space="preserve">  </w:t>
                  </w:r>
                </w:p>
              </w:tc>
              <w:tc>
                <w:tcPr>
                  <w:tcW w:w="0" w:type="auto"/>
                  <w:noWrap/>
                </w:tcPr>
                <w:p w14:paraId="04201CE3" w14:textId="77777777" w:rsidR="000F0330" w:rsidRDefault="000F0330" w:rsidP="001B7CC6">
                  <w:pPr>
                    <w:pStyle w:val="CUERPOTEXTOTABLA"/>
                    <w:jc w:val="center"/>
                  </w:pPr>
                  <w:r>
                    <w:t xml:space="preserve"> 4 - </w:t>
                  </w:r>
                </w:p>
              </w:tc>
              <w:tc>
                <w:tcPr>
                  <w:tcW w:w="5000" w:type="pct"/>
                </w:tcPr>
                <w:p w14:paraId="5F00ED15" w14:textId="77777777" w:rsidR="000F0330" w:rsidRDefault="000F0330" w:rsidP="001B7CC6">
                  <w:pPr>
                    <w:pStyle w:val="CUERPOTEXTOTABLA"/>
                  </w:pPr>
                  <w:r>
                    <w:t>Forjado reticular 25+5 cm (Casetón de hormigón)</w:t>
                  </w:r>
                </w:p>
              </w:tc>
              <w:tc>
                <w:tcPr>
                  <w:tcW w:w="0" w:type="auto"/>
                  <w:noWrap/>
                </w:tcPr>
                <w:p w14:paraId="41941672" w14:textId="77777777" w:rsidR="000F0330" w:rsidRDefault="000F0330" w:rsidP="001B7CC6">
                  <w:pPr>
                    <w:pStyle w:val="CUERPOTEXTOTABLA"/>
                    <w:jc w:val="right"/>
                  </w:pPr>
                  <w:r>
                    <w:t>30 cm</w:t>
                  </w:r>
                </w:p>
              </w:tc>
            </w:tr>
            <w:tr w:rsidR="000F0330" w14:paraId="4252A7CB" w14:textId="77777777" w:rsidTr="001B7CC6">
              <w:trPr>
                <w:cantSplit/>
                <w:jc w:val="center"/>
              </w:trPr>
              <w:tc>
                <w:tcPr>
                  <w:tcW w:w="0" w:type="auto"/>
                  <w:noWrap/>
                </w:tcPr>
                <w:p w14:paraId="2147300C" w14:textId="77777777" w:rsidR="000F0330" w:rsidRDefault="000F0330" w:rsidP="001B7CC6">
                  <w:pPr>
                    <w:pStyle w:val="CUERPOTEXTOTABLA"/>
                    <w:jc w:val="center"/>
                  </w:pPr>
                  <w:r>
                    <w:t xml:space="preserve">  </w:t>
                  </w:r>
                </w:p>
              </w:tc>
              <w:tc>
                <w:tcPr>
                  <w:tcW w:w="0" w:type="auto"/>
                  <w:noWrap/>
                </w:tcPr>
                <w:p w14:paraId="430B0078" w14:textId="77777777" w:rsidR="000F0330" w:rsidRDefault="000F0330" w:rsidP="001B7CC6">
                  <w:pPr>
                    <w:pStyle w:val="CUERPOTEXTOTABLA"/>
                    <w:jc w:val="center"/>
                  </w:pPr>
                  <w:r>
                    <w:t xml:space="preserve"> 5 - </w:t>
                  </w:r>
                </w:p>
              </w:tc>
              <w:tc>
                <w:tcPr>
                  <w:tcW w:w="5000" w:type="pct"/>
                </w:tcPr>
                <w:p w14:paraId="181DD9B5" w14:textId="77777777" w:rsidR="000F0330" w:rsidRDefault="000F0330" w:rsidP="001B7CC6">
                  <w:pPr>
                    <w:pStyle w:val="CUERPOTEXTOTABLA"/>
                  </w:pPr>
                  <w:r>
                    <w:t>Cámara de aire sin ventilar</w:t>
                  </w:r>
                </w:p>
              </w:tc>
              <w:tc>
                <w:tcPr>
                  <w:tcW w:w="0" w:type="auto"/>
                  <w:noWrap/>
                </w:tcPr>
                <w:p w14:paraId="4C35ADA0" w14:textId="6823675F" w:rsidR="000F0330" w:rsidRDefault="001E0B22" w:rsidP="001B7CC6">
                  <w:pPr>
                    <w:pStyle w:val="CUERPOTEXTOTABLA"/>
                    <w:jc w:val="right"/>
                  </w:pPr>
                  <w:r>
                    <w:t>37</w:t>
                  </w:r>
                  <w:r w:rsidR="000F0330">
                    <w:t xml:space="preserve"> cm</w:t>
                  </w:r>
                </w:p>
              </w:tc>
            </w:tr>
            <w:tr w:rsidR="000F0330" w14:paraId="3E3D7147" w14:textId="77777777" w:rsidTr="001B7CC6">
              <w:trPr>
                <w:cantSplit/>
                <w:jc w:val="center"/>
              </w:trPr>
              <w:tc>
                <w:tcPr>
                  <w:tcW w:w="0" w:type="auto"/>
                  <w:noWrap/>
                </w:tcPr>
                <w:p w14:paraId="77FBFA53" w14:textId="77777777" w:rsidR="000F0330" w:rsidRDefault="000F0330" w:rsidP="001B7CC6">
                  <w:pPr>
                    <w:pStyle w:val="CUERPOTEXTOTABLA"/>
                    <w:jc w:val="center"/>
                  </w:pPr>
                  <w:r>
                    <w:t xml:space="preserve">  </w:t>
                  </w:r>
                </w:p>
              </w:tc>
              <w:tc>
                <w:tcPr>
                  <w:tcW w:w="0" w:type="auto"/>
                  <w:noWrap/>
                </w:tcPr>
                <w:p w14:paraId="18BF2B5B" w14:textId="77777777" w:rsidR="000F0330" w:rsidRDefault="000F0330" w:rsidP="001B7CC6">
                  <w:pPr>
                    <w:pStyle w:val="CUERPOTEXTOTABLA"/>
                    <w:jc w:val="center"/>
                  </w:pPr>
                  <w:r>
                    <w:t xml:space="preserve"> 6 - </w:t>
                  </w:r>
                </w:p>
              </w:tc>
              <w:tc>
                <w:tcPr>
                  <w:tcW w:w="5000" w:type="pct"/>
                </w:tcPr>
                <w:p w14:paraId="78EEF66E" w14:textId="77777777" w:rsidR="000F0330" w:rsidRDefault="000F0330" w:rsidP="001B7CC6">
                  <w:pPr>
                    <w:pStyle w:val="CUERPOTEXTOTABLA"/>
                  </w:pPr>
                  <w:r>
                    <w:t>Falso techo registrable suspendido, decorativo de placas de yeso laminado</w:t>
                  </w:r>
                </w:p>
              </w:tc>
              <w:tc>
                <w:tcPr>
                  <w:tcW w:w="0" w:type="auto"/>
                  <w:noWrap/>
                </w:tcPr>
                <w:p w14:paraId="0270D8E5" w14:textId="77777777" w:rsidR="000F0330" w:rsidRDefault="000F0330" w:rsidP="001B7CC6">
                  <w:pPr>
                    <w:pStyle w:val="CUERPOTEXTOTABLA"/>
                    <w:jc w:val="right"/>
                  </w:pPr>
                  <w:r>
                    <w:t>0.95 cm</w:t>
                  </w:r>
                </w:p>
              </w:tc>
            </w:tr>
            <w:tr w:rsidR="000F0330" w14:paraId="69DA1C6A" w14:textId="77777777" w:rsidTr="001B7CC6">
              <w:trPr>
                <w:cantSplit/>
                <w:jc w:val="center"/>
              </w:trPr>
              <w:tc>
                <w:tcPr>
                  <w:tcW w:w="0" w:type="auto"/>
                  <w:gridSpan w:val="3"/>
                </w:tcPr>
                <w:p w14:paraId="562F9174" w14:textId="77777777" w:rsidR="000F0330" w:rsidRDefault="000F0330" w:rsidP="001B7CC6">
                  <w:pPr>
                    <w:pStyle w:val="CUERPOTEXTOTABLA"/>
                  </w:pPr>
                  <w:r>
                    <w:t>Espesor total:</w:t>
                  </w:r>
                </w:p>
              </w:tc>
              <w:tc>
                <w:tcPr>
                  <w:tcW w:w="0" w:type="auto"/>
                  <w:noWrap/>
                </w:tcPr>
                <w:p w14:paraId="79EBE5C1" w14:textId="51E4303F" w:rsidR="000F0330" w:rsidRDefault="001E0B22" w:rsidP="001B7CC6">
                  <w:pPr>
                    <w:pStyle w:val="CUERPOTEXTOTABLA"/>
                    <w:jc w:val="right"/>
                  </w:pPr>
                  <w:r>
                    <w:t>79</w:t>
                  </w:r>
                  <w:r w:rsidR="000F0330">
                    <w:t>.95 cm</w:t>
                  </w:r>
                </w:p>
              </w:tc>
            </w:tr>
          </w:tbl>
          <w:p w14:paraId="6F80FFB9" w14:textId="77777777" w:rsidR="000F0330" w:rsidRDefault="000F0330" w:rsidP="001B7CC6">
            <w:pPr>
              <w:spacing w:after="0" w:line="2" w:lineRule="auto"/>
            </w:pPr>
          </w:p>
          <w:p w14:paraId="42DF47A8" w14:textId="77777777" w:rsidR="000F0330" w:rsidRDefault="000F0330" w:rsidP="001B7CC6">
            <w:pPr>
              <w:pStyle w:val="CUERPOTEXTOTABLA"/>
            </w:pPr>
            <w:r>
              <w:t xml:space="preserve"> </w:t>
            </w:r>
          </w:p>
        </w:tc>
      </w:tr>
      <w:tr w:rsidR="00794C48" w14:paraId="0B0C96B1" w14:textId="77777777" w:rsidTr="00794C48">
        <w:trPr>
          <w:cantSplit/>
          <w:trHeight w:val="271"/>
          <w:jc w:val="center"/>
        </w:trPr>
        <w:tc>
          <w:tcPr>
            <w:tcW w:w="0" w:type="auto"/>
            <w:noWrap/>
          </w:tcPr>
          <w:p w14:paraId="6B99CC57" w14:textId="3C84565C" w:rsidR="00794C48" w:rsidRDefault="00794C48" w:rsidP="001B7CC6">
            <w:pPr>
              <w:pStyle w:val="CUERPOTEXTOTABLA"/>
            </w:pPr>
            <w:r>
              <w:t>Transmitancia térmica</w:t>
            </w:r>
          </w:p>
        </w:tc>
        <w:tc>
          <w:tcPr>
            <w:tcW w:w="0" w:type="auto"/>
          </w:tcPr>
          <w:p w14:paraId="06411D45" w14:textId="1F3AAC62" w:rsidR="00794C48" w:rsidRDefault="00794C48" w:rsidP="001B7CC6">
            <w:pPr>
              <w:pStyle w:val="CUERPOTEXTOTABLA"/>
            </w:pPr>
            <w:r>
              <w:t>U: 0.38 W/(m²·K)</w:t>
            </w:r>
          </w:p>
        </w:tc>
      </w:tr>
      <w:tr w:rsidR="000F0330" w14:paraId="17D93783" w14:textId="77777777" w:rsidTr="001B7CC6">
        <w:trPr>
          <w:cantSplit/>
          <w:jc w:val="center"/>
        </w:trPr>
        <w:tc>
          <w:tcPr>
            <w:tcW w:w="0" w:type="auto"/>
            <w:vMerge w:val="restart"/>
            <w:noWrap/>
          </w:tcPr>
          <w:p w14:paraId="0A3BE58D" w14:textId="77777777" w:rsidR="000F0330" w:rsidRDefault="000F0330" w:rsidP="001B7CC6">
            <w:pPr>
              <w:pStyle w:val="CUERPOTEXTOTABLA"/>
            </w:pPr>
            <w:r>
              <w:t>Protección frente al ruido</w:t>
            </w:r>
          </w:p>
        </w:tc>
        <w:tc>
          <w:tcPr>
            <w:tcW w:w="0" w:type="auto"/>
          </w:tcPr>
          <w:p w14:paraId="36E204A6" w14:textId="77777777" w:rsidR="000F0330" w:rsidRDefault="000F0330" w:rsidP="001B7CC6">
            <w:pPr>
              <w:pStyle w:val="CUERPOTEXTOTABLA"/>
            </w:pPr>
            <w:r>
              <w:t>Masa superficial: 513.44 kg/m²</w:t>
            </w:r>
          </w:p>
        </w:tc>
      </w:tr>
      <w:tr w:rsidR="000F0330" w14:paraId="5A3A33AB" w14:textId="77777777" w:rsidTr="001B7CC6">
        <w:trPr>
          <w:cantSplit/>
          <w:jc w:val="center"/>
        </w:trPr>
        <w:tc>
          <w:tcPr>
            <w:tcW w:w="0" w:type="auto"/>
            <w:vMerge/>
          </w:tcPr>
          <w:p w14:paraId="033362F4" w14:textId="77777777" w:rsidR="000F0330" w:rsidRDefault="000F0330" w:rsidP="001B7CC6"/>
        </w:tc>
        <w:tc>
          <w:tcPr>
            <w:tcW w:w="0" w:type="auto"/>
          </w:tcPr>
          <w:p w14:paraId="6567CD41" w14:textId="77777777" w:rsidR="000F0330" w:rsidRDefault="000F0330" w:rsidP="001B7CC6">
            <w:pPr>
              <w:pStyle w:val="CUERPOTEXTOTABLA"/>
            </w:pPr>
            <w:r>
              <w:t>Masa superficial del elemento base: 384.40 kg/m²</w:t>
            </w:r>
          </w:p>
        </w:tc>
      </w:tr>
      <w:tr w:rsidR="000F0330" w14:paraId="4252699A" w14:textId="77777777" w:rsidTr="001B7CC6">
        <w:trPr>
          <w:cantSplit/>
          <w:jc w:val="center"/>
        </w:trPr>
        <w:tc>
          <w:tcPr>
            <w:tcW w:w="0" w:type="auto"/>
            <w:vMerge/>
          </w:tcPr>
          <w:p w14:paraId="05DD1E09" w14:textId="77777777" w:rsidR="000F0330" w:rsidRDefault="000F0330" w:rsidP="001B7CC6"/>
        </w:tc>
        <w:tc>
          <w:tcPr>
            <w:tcW w:w="0" w:type="auto"/>
          </w:tcPr>
          <w:p w14:paraId="0ED5FCDD" w14:textId="77777777" w:rsidR="000F0330" w:rsidRDefault="000F0330" w:rsidP="001B7CC6">
            <w:pPr>
              <w:pStyle w:val="CUERPOTEXTOTABLA"/>
            </w:pPr>
            <w:r>
              <w:t>Caracterización acústica, R</w:t>
            </w:r>
            <w:r>
              <w:rPr>
                <w:vertAlign w:val="subscript"/>
              </w:rPr>
              <w:t>w</w:t>
            </w:r>
            <w:r>
              <w:t>(C; C</w:t>
            </w:r>
            <w:r>
              <w:rPr>
                <w:vertAlign w:val="subscript"/>
              </w:rPr>
              <w:t>tr</w:t>
            </w:r>
            <w:r>
              <w:t>): 56.8(-1; -6) dB</w:t>
            </w:r>
          </w:p>
        </w:tc>
      </w:tr>
      <w:tr w:rsidR="000F0330" w14:paraId="6FDBE885" w14:textId="77777777" w:rsidTr="001B7CC6">
        <w:trPr>
          <w:cantSplit/>
          <w:jc w:val="center"/>
        </w:trPr>
        <w:tc>
          <w:tcPr>
            <w:tcW w:w="0" w:type="auto"/>
            <w:vMerge/>
          </w:tcPr>
          <w:p w14:paraId="6EA9FF13" w14:textId="77777777" w:rsidR="000F0330" w:rsidRDefault="000F0330" w:rsidP="001B7CC6"/>
        </w:tc>
        <w:tc>
          <w:tcPr>
            <w:tcW w:w="0" w:type="auto"/>
          </w:tcPr>
          <w:p w14:paraId="0AAB7CB5" w14:textId="77777777" w:rsidR="000F0330" w:rsidRDefault="000F0330" w:rsidP="001B7CC6">
            <w:pPr>
              <w:pStyle w:val="CUERPOTEXTOTABLA"/>
            </w:pPr>
            <w:r>
              <w:t xml:space="preserve">Mejora del índice global de reducción acústica, debida al suelo flotante, </w:t>
            </w:r>
            <w:r>
              <w:rPr>
                <w:rFonts w:ascii="Symbol" w:hAnsi="Symbol" w:cs="Symbol"/>
              </w:rPr>
              <w:t></w:t>
            </w:r>
            <w:r>
              <w:t>R: 6 dB</w:t>
            </w:r>
          </w:p>
        </w:tc>
      </w:tr>
      <w:tr w:rsidR="000F0330" w14:paraId="267C48A4" w14:textId="77777777" w:rsidTr="001B7CC6">
        <w:trPr>
          <w:cantSplit/>
          <w:jc w:val="center"/>
        </w:trPr>
        <w:tc>
          <w:tcPr>
            <w:tcW w:w="0" w:type="auto"/>
            <w:vMerge/>
          </w:tcPr>
          <w:p w14:paraId="62741C11" w14:textId="77777777" w:rsidR="000F0330" w:rsidRDefault="000F0330" w:rsidP="001B7CC6"/>
        </w:tc>
        <w:tc>
          <w:tcPr>
            <w:tcW w:w="0" w:type="auto"/>
          </w:tcPr>
          <w:p w14:paraId="1B65ABCB" w14:textId="77777777" w:rsidR="000F0330" w:rsidRDefault="000F0330" w:rsidP="001B7CC6">
            <w:pPr>
              <w:pStyle w:val="CUERPOTEXTOTABLA"/>
            </w:pPr>
            <w:r>
              <w:t>Nivel global de presión de ruido de impactos normalizado, L</w:t>
            </w:r>
            <w:r>
              <w:rPr>
                <w:vertAlign w:val="subscript"/>
              </w:rPr>
              <w:t>n,w</w:t>
            </w:r>
            <w:r>
              <w:t>: 73.5 dB</w:t>
            </w:r>
          </w:p>
        </w:tc>
      </w:tr>
      <w:tr w:rsidR="000F0330" w14:paraId="66A186E5" w14:textId="77777777" w:rsidTr="001B7CC6">
        <w:trPr>
          <w:cantSplit/>
          <w:jc w:val="center"/>
        </w:trPr>
        <w:tc>
          <w:tcPr>
            <w:tcW w:w="0" w:type="auto"/>
            <w:vMerge/>
          </w:tcPr>
          <w:p w14:paraId="08FB7068" w14:textId="77777777" w:rsidR="000F0330" w:rsidRDefault="000F0330" w:rsidP="001B7CC6"/>
        </w:tc>
        <w:tc>
          <w:tcPr>
            <w:tcW w:w="0" w:type="auto"/>
          </w:tcPr>
          <w:p w14:paraId="3113FB6E" w14:textId="77777777" w:rsidR="000F0330" w:rsidRDefault="000F0330" w:rsidP="001B7CC6">
            <w:pPr>
              <w:pStyle w:val="CUERPOTEXTOTABLA"/>
            </w:pPr>
            <w:r>
              <w:t xml:space="preserve">Reducción del nivel global de presión de ruido de impactos, debida al suelo flotante, </w:t>
            </w:r>
            <w:r>
              <w:rPr>
                <w:rFonts w:ascii="Symbol" w:hAnsi="Symbol" w:cs="Symbol"/>
              </w:rPr>
              <w:t></w:t>
            </w:r>
            <w:r>
              <w:t>L</w:t>
            </w:r>
            <w:r>
              <w:rPr>
                <w:vertAlign w:val="subscript"/>
              </w:rPr>
              <w:t>D,w</w:t>
            </w:r>
            <w:r>
              <w:t>: 29 dB</w:t>
            </w:r>
          </w:p>
        </w:tc>
      </w:tr>
    </w:tbl>
    <w:p w14:paraId="5DC0FA86" w14:textId="77777777" w:rsidR="000F0330" w:rsidRDefault="000F0330" w:rsidP="000F0330">
      <w:pPr>
        <w:spacing w:after="0" w:line="2" w:lineRule="auto"/>
      </w:pPr>
    </w:p>
    <w:p w14:paraId="4F57BFC5" w14:textId="77777777" w:rsidR="000F0330" w:rsidRDefault="000F0330" w:rsidP="000F0330">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34"/>
        <w:gridCol w:w="6975"/>
      </w:tblGrid>
      <w:tr w:rsidR="00334DA7" w14:paraId="4763BB8D" w14:textId="77777777" w:rsidTr="001B7C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34DA7" w14:paraId="53C5E0B0" w14:textId="77777777" w:rsidTr="001B7CC6">
              <w:trPr>
                <w:cantSplit/>
              </w:trPr>
              <w:tc>
                <w:tcPr>
                  <w:tcW w:w="0" w:type="auto"/>
                  <w:shd w:val="clear" w:color="auto" w:fill="DAD7D3"/>
                  <w:vAlign w:val="center"/>
                </w:tcPr>
                <w:p w14:paraId="0FF3F6AB" w14:textId="77777777" w:rsidR="00334DA7" w:rsidRDefault="00334DA7" w:rsidP="001B7CC6">
                  <w:pPr>
                    <w:pStyle w:val="CUERPOTEXTOTABLA"/>
                    <w:rPr>
                      <w:b/>
                    </w:rPr>
                  </w:pPr>
                  <w:r>
                    <w:rPr>
                      <w:b/>
                    </w:rPr>
                    <w:lastRenderedPageBreak/>
                    <w:t>FALSO TECHO REGISTRABLE ACÚSTICO - FORJADO RETICULAR EPS PERDIDO - BASE DE SUELO CON LÁMINA DE ESPUMA DE POLIETILENO RETICULADO. SOLADO GRES PORCELÁNICO 60X60 CM</w:t>
                  </w:r>
                </w:p>
              </w:tc>
              <w:tc>
                <w:tcPr>
                  <w:tcW w:w="0" w:type="auto"/>
                  <w:shd w:val="clear" w:color="auto" w:fill="DAD7D3"/>
                  <w:vAlign w:val="center"/>
                </w:tcPr>
                <w:p w14:paraId="1D4AA5C3" w14:textId="21801DA6" w:rsidR="00334DA7" w:rsidRDefault="00334DA7" w:rsidP="001B7CC6">
                  <w:pPr>
                    <w:pStyle w:val="CUERPOTEXTOTABLA"/>
                    <w:jc w:val="right"/>
                  </w:pPr>
                </w:p>
              </w:tc>
            </w:tr>
          </w:tbl>
          <w:p w14:paraId="69499847" w14:textId="77777777" w:rsidR="00334DA7" w:rsidRDefault="00334DA7" w:rsidP="001B7CC6">
            <w:pPr>
              <w:spacing w:after="0" w:line="2" w:lineRule="auto"/>
            </w:pPr>
          </w:p>
        </w:tc>
      </w:tr>
      <w:tr w:rsidR="00334DA7" w14:paraId="438E4267" w14:textId="77777777" w:rsidTr="001B7CC6">
        <w:trPr>
          <w:cantSplit/>
          <w:jc w:val="center"/>
        </w:trPr>
        <w:tc>
          <w:tcPr>
            <w:tcW w:w="0" w:type="auto"/>
            <w:gridSpan w:val="2"/>
            <w:vAlign w:val="center"/>
          </w:tcPr>
          <w:p w14:paraId="581EEF4E" w14:textId="77777777" w:rsidR="00334DA7" w:rsidRDefault="00334DA7" w:rsidP="001B7CC6">
            <w:pPr>
              <w:pStyle w:val="CUERPOTEXTOTABLA"/>
              <w:jc w:val="both"/>
            </w:pPr>
            <w:r>
              <w:t>REVESTIMIENTO DEL SUELO</w:t>
            </w:r>
          </w:p>
          <w:p w14:paraId="35CF706F" w14:textId="10594D4A" w:rsidR="00334DA7" w:rsidRDefault="00334DA7" w:rsidP="001B7CC6">
            <w:pPr>
              <w:pStyle w:val="CUERPOTEXTOTABLA"/>
              <w:jc w:val="both"/>
            </w:pPr>
            <w:r>
              <w:t xml:space="preserve">PAVIMENTO: Solado de baldosas cerámicas de gres porcelánico, acabado mate o natural, de 60x60 cm, capacidad de absorción de agua E&lt;0,5%, grupo BIa, resistencia al deslizamiento Rd&lt;=15, </w:t>
            </w:r>
            <w:r w:rsidR="008507F1">
              <w:t>clase 2 – 3 (según ubicación)</w:t>
            </w:r>
            <w:r>
              <w:t>, recibidas con adhesivo cementoso mejorado, C2 TE, color gris con doble encolado y rejuntadas con mortero de juntas cementoso tipo L; BASE DE PAVIMENTACIÓN: Suelo flotante, compuesto de: AISLAMIENTO: aislamiento acústico a ruido aéreo y de impacto, realizado con láminas de espuma de polietileno reticulado de 5 mm de espesor, dispuestas con solape entre ellas y desolidarización perimetral realizada con el mismo material aislante. Incluso cinta autoadhesiva para sellado de juntas; CAPA DE REGULARIZACIÓN: base para pavimento, de 50 mm de espesor, de mortero autonivelante de cemento; y posterior aplicación de líquido de curado incoloro. Incluso banda de panel rígido de poliestireno expandido para la preparación de las juntas perimetrales de dilatación.</w:t>
            </w:r>
          </w:p>
          <w:p w14:paraId="721917C8" w14:textId="77777777" w:rsidR="00334DA7" w:rsidRDefault="00334DA7" w:rsidP="001B7CC6">
            <w:pPr>
              <w:pStyle w:val="CUERPOTEXTOTABLA"/>
              <w:jc w:val="both"/>
            </w:pPr>
            <w:r>
              <w:t>ELEMENTO ESTRUCTURAL</w:t>
            </w:r>
          </w:p>
          <w:p w14:paraId="47B23C1B" w14:textId="77777777" w:rsidR="00334DA7" w:rsidRDefault="00334DA7" w:rsidP="001B7CC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1BB8B9BE" w14:textId="77777777" w:rsidR="00334DA7" w:rsidRDefault="00334DA7" w:rsidP="001B7CC6">
            <w:pPr>
              <w:pStyle w:val="CUERPOTEXTOTABLA"/>
              <w:jc w:val="both"/>
            </w:pPr>
            <w:r>
              <w:t>REVESTIMIENTO DEL TECHO</w:t>
            </w:r>
          </w:p>
          <w:p w14:paraId="18BA7103" w14:textId="77777777" w:rsidR="00334DA7" w:rsidRDefault="00334DA7" w:rsidP="001B7CC6">
            <w:pPr>
              <w:pStyle w:val="CUERPOTEXTOTABLA"/>
              <w:jc w:val="both"/>
            </w:pPr>
            <w:r>
              <w:t>Techo suspendido registrable, con cámara de aire , compuesto de: AISLAMIENTO: aislamiento acústico a ruido aéreo, formado por panel semirrígido de lana mineral, de 40 mm de espesor, resistencia térmica 1,1 m²K/W, conductividad térmica 0,035 W/(mK); TECHO SUSPENDIDO: falso techo registrable suspendido, acústico, situado a una altura menor de 4 m. constituido por: ESTRUCTURA: perfilería oculta, de acero galvanizado; PLACAS: placas acústicas de yeso laminado,.</w:t>
            </w:r>
          </w:p>
        </w:tc>
      </w:tr>
      <w:tr w:rsidR="00334DA7" w14:paraId="63FB7BCB" w14:textId="77777777" w:rsidTr="001B7CC6">
        <w:trPr>
          <w:cantSplit/>
          <w:jc w:val="center"/>
        </w:trPr>
        <w:tc>
          <w:tcPr>
            <w:tcW w:w="0" w:type="auto"/>
            <w:tcMar>
              <w:top w:w="17" w:type="dxa"/>
              <w:left w:w="6" w:type="dxa"/>
              <w:bottom w:w="23" w:type="dxa"/>
              <w:right w:w="11" w:type="dxa"/>
            </w:tcMar>
            <w:vAlign w:val="center"/>
          </w:tcPr>
          <w:p w14:paraId="439639BE" w14:textId="77777777" w:rsidR="00334DA7" w:rsidRDefault="00334DA7" w:rsidP="001B7CC6">
            <w:pPr>
              <w:pStyle w:val="CUERPOTEXTOTABLA"/>
              <w:jc w:val="center"/>
            </w:pPr>
            <w:r>
              <w:rPr>
                <w:noProof/>
              </w:rPr>
              <w:drawing>
                <wp:inline distT="0" distB="0" distL="0" distR="0" wp14:anchorId="4F60B22E" wp14:editId="4BA0731D">
                  <wp:extent cx="1789200" cy="1339200"/>
                  <wp:effectExtent l="0" t="0" r="0" b="0"/>
                  <wp:docPr id="452" name="0 Imagen" descr="image3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bmp"/>
                          <pic:cNvPicPr/>
                        </pic:nvPicPr>
                        <pic:blipFill>
                          <a:blip r:embed="rId83"/>
                          <a:stretch>
                            <a:fillRect/>
                          </a:stretch>
                        </pic:blipFill>
                        <pic:spPr>
                          <a:xfrm>
                            <a:off x="0" y="0"/>
                            <a:ext cx="1789200" cy="1339200"/>
                          </a:xfrm>
                          <a:prstGeom prst="rect">
                            <a:avLst/>
                          </a:prstGeom>
                        </pic:spPr>
                      </pic:pic>
                    </a:graphicData>
                  </a:graphic>
                </wp:inline>
              </w:drawing>
            </w:r>
          </w:p>
        </w:tc>
        <w:tc>
          <w:tcPr>
            <w:tcW w:w="0" w:type="auto"/>
          </w:tcPr>
          <w:p w14:paraId="7531FD12" w14:textId="77777777" w:rsidR="00334DA7" w:rsidRDefault="00334DA7" w:rsidP="001B7C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5680"/>
              <w:gridCol w:w="797"/>
            </w:tblGrid>
            <w:tr w:rsidR="00334DA7" w14:paraId="71325249" w14:textId="77777777" w:rsidTr="001B7CC6">
              <w:trPr>
                <w:cantSplit/>
                <w:jc w:val="center"/>
              </w:trPr>
              <w:tc>
                <w:tcPr>
                  <w:tcW w:w="0" w:type="auto"/>
                  <w:gridSpan w:val="4"/>
                </w:tcPr>
                <w:p w14:paraId="19C68D95" w14:textId="77777777" w:rsidR="00334DA7" w:rsidRDefault="00334DA7" w:rsidP="001B7CC6">
                  <w:pPr>
                    <w:pStyle w:val="CUERPOTEXTOTABLA"/>
                  </w:pPr>
                  <w:r>
                    <w:t>Listado de capas:</w:t>
                  </w:r>
                </w:p>
              </w:tc>
            </w:tr>
            <w:tr w:rsidR="00334DA7" w14:paraId="198BE6D4" w14:textId="77777777" w:rsidTr="001B7CC6">
              <w:trPr>
                <w:cantSplit/>
                <w:jc w:val="center"/>
              </w:trPr>
              <w:tc>
                <w:tcPr>
                  <w:tcW w:w="0" w:type="auto"/>
                  <w:noWrap/>
                </w:tcPr>
                <w:p w14:paraId="328BAD76" w14:textId="77777777" w:rsidR="00334DA7" w:rsidRDefault="00334DA7" w:rsidP="001B7CC6">
                  <w:pPr>
                    <w:pStyle w:val="CUERPOTEXTOTABLA"/>
                    <w:jc w:val="center"/>
                  </w:pPr>
                  <w:r>
                    <w:t xml:space="preserve">  </w:t>
                  </w:r>
                </w:p>
              </w:tc>
              <w:tc>
                <w:tcPr>
                  <w:tcW w:w="0" w:type="auto"/>
                  <w:noWrap/>
                </w:tcPr>
                <w:p w14:paraId="338A53EC" w14:textId="77777777" w:rsidR="00334DA7" w:rsidRDefault="00334DA7" w:rsidP="001B7CC6">
                  <w:pPr>
                    <w:pStyle w:val="CUERPOTEXTOTABLA"/>
                    <w:jc w:val="center"/>
                  </w:pPr>
                  <w:r>
                    <w:t xml:space="preserve"> 1 - </w:t>
                  </w:r>
                </w:p>
              </w:tc>
              <w:tc>
                <w:tcPr>
                  <w:tcW w:w="5000" w:type="pct"/>
                </w:tcPr>
                <w:p w14:paraId="5CC24638" w14:textId="77777777" w:rsidR="00334DA7" w:rsidRDefault="00334DA7" w:rsidP="001B7CC6">
                  <w:pPr>
                    <w:pStyle w:val="CUERPOTEXTOTABLA"/>
                  </w:pPr>
                  <w:r>
                    <w:t>Solado de baldosas cerámicas de gres porcelánico</w:t>
                  </w:r>
                </w:p>
              </w:tc>
              <w:tc>
                <w:tcPr>
                  <w:tcW w:w="0" w:type="auto"/>
                  <w:noWrap/>
                </w:tcPr>
                <w:p w14:paraId="240CC91B" w14:textId="77777777" w:rsidR="00334DA7" w:rsidRDefault="00334DA7" w:rsidP="001B7CC6">
                  <w:pPr>
                    <w:pStyle w:val="CUERPOTEXTOTABLA"/>
                    <w:jc w:val="right"/>
                  </w:pPr>
                  <w:r>
                    <w:t>1 cm</w:t>
                  </w:r>
                </w:p>
              </w:tc>
            </w:tr>
            <w:tr w:rsidR="00334DA7" w14:paraId="7AAAC474" w14:textId="77777777" w:rsidTr="001B7CC6">
              <w:trPr>
                <w:cantSplit/>
                <w:jc w:val="center"/>
              </w:trPr>
              <w:tc>
                <w:tcPr>
                  <w:tcW w:w="0" w:type="auto"/>
                  <w:noWrap/>
                </w:tcPr>
                <w:p w14:paraId="27231A93" w14:textId="77777777" w:rsidR="00334DA7" w:rsidRDefault="00334DA7" w:rsidP="001B7CC6">
                  <w:pPr>
                    <w:pStyle w:val="CUERPOTEXTOTABLA"/>
                    <w:jc w:val="center"/>
                  </w:pPr>
                  <w:r>
                    <w:t xml:space="preserve">  </w:t>
                  </w:r>
                </w:p>
              </w:tc>
              <w:tc>
                <w:tcPr>
                  <w:tcW w:w="0" w:type="auto"/>
                  <w:noWrap/>
                </w:tcPr>
                <w:p w14:paraId="08BF3ECA" w14:textId="77777777" w:rsidR="00334DA7" w:rsidRDefault="00334DA7" w:rsidP="001B7CC6">
                  <w:pPr>
                    <w:pStyle w:val="CUERPOTEXTOTABLA"/>
                    <w:jc w:val="center"/>
                  </w:pPr>
                  <w:r>
                    <w:t xml:space="preserve"> 2 - </w:t>
                  </w:r>
                </w:p>
              </w:tc>
              <w:tc>
                <w:tcPr>
                  <w:tcW w:w="5000" w:type="pct"/>
                </w:tcPr>
                <w:p w14:paraId="2BD88681" w14:textId="77777777" w:rsidR="00334DA7" w:rsidRDefault="00334DA7" w:rsidP="001B7CC6">
                  <w:pPr>
                    <w:pStyle w:val="CUERPOTEXTOTABLA"/>
                  </w:pPr>
                  <w:r>
                    <w:t>Base de mortero autonivelante de cemento</w:t>
                  </w:r>
                </w:p>
              </w:tc>
              <w:tc>
                <w:tcPr>
                  <w:tcW w:w="0" w:type="auto"/>
                  <w:noWrap/>
                </w:tcPr>
                <w:p w14:paraId="2CACC267" w14:textId="77777777" w:rsidR="00334DA7" w:rsidRDefault="00334DA7" w:rsidP="001B7CC6">
                  <w:pPr>
                    <w:pStyle w:val="CUERPOTEXTOTABLA"/>
                    <w:jc w:val="right"/>
                  </w:pPr>
                  <w:r>
                    <w:t>5 cm</w:t>
                  </w:r>
                </w:p>
              </w:tc>
            </w:tr>
            <w:tr w:rsidR="00334DA7" w14:paraId="5AB00003" w14:textId="77777777" w:rsidTr="001B7CC6">
              <w:trPr>
                <w:cantSplit/>
                <w:jc w:val="center"/>
              </w:trPr>
              <w:tc>
                <w:tcPr>
                  <w:tcW w:w="0" w:type="auto"/>
                  <w:noWrap/>
                </w:tcPr>
                <w:p w14:paraId="043F8A95" w14:textId="77777777" w:rsidR="00334DA7" w:rsidRDefault="00334DA7" w:rsidP="001B7CC6">
                  <w:pPr>
                    <w:pStyle w:val="CUERPOTEXTOTABLA"/>
                    <w:jc w:val="center"/>
                  </w:pPr>
                  <w:r>
                    <w:t xml:space="preserve">  </w:t>
                  </w:r>
                </w:p>
              </w:tc>
              <w:tc>
                <w:tcPr>
                  <w:tcW w:w="0" w:type="auto"/>
                  <w:noWrap/>
                </w:tcPr>
                <w:p w14:paraId="14B43419" w14:textId="77777777" w:rsidR="00334DA7" w:rsidRDefault="00334DA7" w:rsidP="001B7CC6">
                  <w:pPr>
                    <w:pStyle w:val="CUERPOTEXTOTABLA"/>
                    <w:jc w:val="center"/>
                  </w:pPr>
                  <w:r>
                    <w:t xml:space="preserve"> 3 - </w:t>
                  </w:r>
                </w:p>
              </w:tc>
              <w:tc>
                <w:tcPr>
                  <w:tcW w:w="5000" w:type="pct"/>
                </w:tcPr>
                <w:p w14:paraId="603F5EE0" w14:textId="77777777" w:rsidR="00334DA7" w:rsidRDefault="00334DA7" w:rsidP="001B7CC6">
                  <w:pPr>
                    <w:pStyle w:val="CUERPOTEXTOTABLA"/>
                  </w:pPr>
                  <w:r>
                    <w:t>Lámina de espuma de polietileno reticulado</w:t>
                  </w:r>
                </w:p>
              </w:tc>
              <w:tc>
                <w:tcPr>
                  <w:tcW w:w="0" w:type="auto"/>
                  <w:noWrap/>
                </w:tcPr>
                <w:p w14:paraId="7A278F43" w14:textId="77777777" w:rsidR="00334DA7" w:rsidRDefault="00334DA7" w:rsidP="001B7CC6">
                  <w:pPr>
                    <w:pStyle w:val="CUERPOTEXTOTABLA"/>
                    <w:jc w:val="right"/>
                  </w:pPr>
                  <w:r>
                    <w:t>0.5 cm</w:t>
                  </w:r>
                </w:p>
              </w:tc>
            </w:tr>
            <w:tr w:rsidR="00334DA7" w14:paraId="0524629B" w14:textId="77777777" w:rsidTr="001B7CC6">
              <w:trPr>
                <w:cantSplit/>
                <w:jc w:val="center"/>
              </w:trPr>
              <w:tc>
                <w:tcPr>
                  <w:tcW w:w="0" w:type="auto"/>
                  <w:noWrap/>
                </w:tcPr>
                <w:p w14:paraId="2CFD6AE7" w14:textId="77777777" w:rsidR="00334DA7" w:rsidRDefault="00334DA7" w:rsidP="001B7CC6">
                  <w:pPr>
                    <w:pStyle w:val="CUERPOTEXTOTABLA"/>
                    <w:jc w:val="center"/>
                  </w:pPr>
                  <w:r>
                    <w:t xml:space="preserve">  </w:t>
                  </w:r>
                </w:p>
              </w:tc>
              <w:tc>
                <w:tcPr>
                  <w:tcW w:w="0" w:type="auto"/>
                  <w:noWrap/>
                </w:tcPr>
                <w:p w14:paraId="10FAE468" w14:textId="77777777" w:rsidR="00334DA7" w:rsidRDefault="00334DA7" w:rsidP="001B7CC6">
                  <w:pPr>
                    <w:pStyle w:val="CUERPOTEXTOTABLA"/>
                    <w:jc w:val="center"/>
                  </w:pPr>
                  <w:r>
                    <w:t xml:space="preserve"> 4 - </w:t>
                  </w:r>
                </w:p>
              </w:tc>
              <w:tc>
                <w:tcPr>
                  <w:tcW w:w="5000" w:type="pct"/>
                </w:tcPr>
                <w:p w14:paraId="04191E03" w14:textId="77777777" w:rsidR="00334DA7" w:rsidRDefault="00334DA7" w:rsidP="001B7CC6">
                  <w:pPr>
                    <w:pStyle w:val="CUERPOTEXTOTABLA"/>
                  </w:pPr>
                  <w:r>
                    <w:t>Forjado reticular 25+5 cm (Casetón de EPS moldeado enrasado)</w:t>
                  </w:r>
                </w:p>
              </w:tc>
              <w:tc>
                <w:tcPr>
                  <w:tcW w:w="0" w:type="auto"/>
                  <w:noWrap/>
                </w:tcPr>
                <w:p w14:paraId="52A0FD5B" w14:textId="77777777" w:rsidR="00334DA7" w:rsidRDefault="00334DA7" w:rsidP="001B7CC6">
                  <w:pPr>
                    <w:pStyle w:val="CUERPOTEXTOTABLA"/>
                    <w:jc w:val="right"/>
                  </w:pPr>
                  <w:r>
                    <w:t>30 cm</w:t>
                  </w:r>
                </w:p>
              </w:tc>
            </w:tr>
            <w:tr w:rsidR="00334DA7" w14:paraId="11A3B30E" w14:textId="77777777" w:rsidTr="001B7CC6">
              <w:trPr>
                <w:cantSplit/>
                <w:jc w:val="center"/>
              </w:trPr>
              <w:tc>
                <w:tcPr>
                  <w:tcW w:w="0" w:type="auto"/>
                  <w:noWrap/>
                </w:tcPr>
                <w:p w14:paraId="5FE77FEA" w14:textId="77777777" w:rsidR="00334DA7" w:rsidRDefault="00334DA7" w:rsidP="001B7CC6">
                  <w:pPr>
                    <w:pStyle w:val="CUERPOTEXTOTABLA"/>
                    <w:jc w:val="center"/>
                  </w:pPr>
                  <w:r>
                    <w:t xml:space="preserve">  </w:t>
                  </w:r>
                </w:p>
              </w:tc>
              <w:tc>
                <w:tcPr>
                  <w:tcW w:w="0" w:type="auto"/>
                  <w:noWrap/>
                </w:tcPr>
                <w:p w14:paraId="4F232945" w14:textId="77777777" w:rsidR="00334DA7" w:rsidRDefault="00334DA7" w:rsidP="001B7CC6">
                  <w:pPr>
                    <w:pStyle w:val="CUERPOTEXTOTABLA"/>
                    <w:jc w:val="center"/>
                  </w:pPr>
                  <w:r>
                    <w:t xml:space="preserve"> 5 - </w:t>
                  </w:r>
                </w:p>
              </w:tc>
              <w:tc>
                <w:tcPr>
                  <w:tcW w:w="5000" w:type="pct"/>
                </w:tcPr>
                <w:p w14:paraId="12F3202C" w14:textId="77777777" w:rsidR="00334DA7" w:rsidRDefault="00334DA7" w:rsidP="001B7CC6">
                  <w:pPr>
                    <w:pStyle w:val="CUERPOTEXTOTABLA"/>
                  </w:pPr>
                  <w:r>
                    <w:t>Cámara de aire sin ventilar</w:t>
                  </w:r>
                </w:p>
              </w:tc>
              <w:tc>
                <w:tcPr>
                  <w:tcW w:w="0" w:type="auto"/>
                  <w:noWrap/>
                </w:tcPr>
                <w:p w14:paraId="1426053D" w14:textId="784C8532" w:rsidR="00334DA7" w:rsidRDefault="00DB7600" w:rsidP="001B7CC6">
                  <w:pPr>
                    <w:pStyle w:val="CUERPOTEXTOTABLA"/>
                    <w:jc w:val="right"/>
                  </w:pPr>
                  <w:r>
                    <w:t>Variable</w:t>
                  </w:r>
                </w:p>
              </w:tc>
            </w:tr>
            <w:tr w:rsidR="00334DA7" w14:paraId="33071C0E" w14:textId="77777777" w:rsidTr="001B7CC6">
              <w:trPr>
                <w:cantSplit/>
                <w:jc w:val="center"/>
              </w:trPr>
              <w:tc>
                <w:tcPr>
                  <w:tcW w:w="0" w:type="auto"/>
                  <w:noWrap/>
                </w:tcPr>
                <w:p w14:paraId="5018D4E9" w14:textId="77777777" w:rsidR="00334DA7" w:rsidRDefault="00334DA7" w:rsidP="001B7CC6">
                  <w:pPr>
                    <w:pStyle w:val="CUERPOTEXTOTABLA"/>
                    <w:jc w:val="center"/>
                  </w:pPr>
                  <w:r>
                    <w:t xml:space="preserve">  </w:t>
                  </w:r>
                </w:p>
              </w:tc>
              <w:tc>
                <w:tcPr>
                  <w:tcW w:w="0" w:type="auto"/>
                  <w:noWrap/>
                </w:tcPr>
                <w:p w14:paraId="63ACCAA8" w14:textId="77777777" w:rsidR="00334DA7" w:rsidRDefault="00334DA7" w:rsidP="001B7CC6">
                  <w:pPr>
                    <w:pStyle w:val="CUERPOTEXTOTABLA"/>
                    <w:jc w:val="center"/>
                  </w:pPr>
                  <w:r>
                    <w:t xml:space="preserve"> 6 - </w:t>
                  </w:r>
                </w:p>
              </w:tc>
              <w:tc>
                <w:tcPr>
                  <w:tcW w:w="5000" w:type="pct"/>
                </w:tcPr>
                <w:p w14:paraId="76E76AF7" w14:textId="77777777" w:rsidR="00334DA7" w:rsidRDefault="00334DA7" w:rsidP="001B7CC6">
                  <w:pPr>
                    <w:pStyle w:val="CUERPOTEXTOTABLA"/>
                  </w:pPr>
                  <w:r>
                    <w:t>Lana mineral</w:t>
                  </w:r>
                </w:p>
              </w:tc>
              <w:tc>
                <w:tcPr>
                  <w:tcW w:w="0" w:type="auto"/>
                  <w:noWrap/>
                </w:tcPr>
                <w:p w14:paraId="26FF8110" w14:textId="77777777" w:rsidR="00334DA7" w:rsidRDefault="00334DA7" w:rsidP="001B7CC6">
                  <w:pPr>
                    <w:pStyle w:val="CUERPOTEXTOTABLA"/>
                    <w:jc w:val="right"/>
                  </w:pPr>
                  <w:r>
                    <w:t>4 cm</w:t>
                  </w:r>
                </w:p>
              </w:tc>
            </w:tr>
            <w:tr w:rsidR="00334DA7" w14:paraId="714C085B" w14:textId="77777777" w:rsidTr="001B7CC6">
              <w:trPr>
                <w:cantSplit/>
                <w:jc w:val="center"/>
              </w:trPr>
              <w:tc>
                <w:tcPr>
                  <w:tcW w:w="0" w:type="auto"/>
                  <w:noWrap/>
                </w:tcPr>
                <w:p w14:paraId="32CC0560" w14:textId="77777777" w:rsidR="00334DA7" w:rsidRDefault="00334DA7" w:rsidP="001B7CC6">
                  <w:pPr>
                    <w:pStyle w:val="CUERPOTEXTOTABLA"/>
                    <w:jc w:val="center"/>
                  </w:pPr>
                  <w:r>
                    <w:t xml:space="preserve">  </w:t>
                  </w:r>
                </w:p>
              </w:tc>
              <w:tc>
                <w:tcPr>
                  <w:tcW w:w="0" w:type="auto"/>
                  <w:noWrap/>
                </w:tcPr>
                <w:p w14:paraId="57F707DE" w14:textId="77777777" w:rsidR="00334DA7" w:rsidRDefault="00334DA7" w:rsidP="001B7CC6">
                  <w:pPr>
                    <w:pStyle w:val="CUERPOTEXTOTABLA"/>
                    <w:jc w:val="center"/>
                  </w:pPr>
                  <w:r>
                    <w:t xml:space="preserve"> 7 - </w:t>
                  </w:r>
                </w:p>
              </w:tc>
              <w:tc>
                <w:tcPr>
                  <w:tcW w:w="5000" w:type="pct"/>
                </w:tcPr>
                <w:p w14:paraId="3AF5C13E" w14:textId="77777777" w:rsidR="00334DA7" w:rsidRDefault="00334DA7" w:rsidP="001B7CC6">
                  <w:pPr>
                    <w:pStyle w:val="CUERPOTEXTOTABLA"/>
                  </w:pPr>
                  <w:r>
                    <w:t>Falso techo registrable suspendido acústico de placas de yeso laminado</w:t>
                  </w:r>
                </w:p>
              </w:tc>
              <w:tc>
                <w:tcPr>
                  <w:tcW w:w="0" w:type="auto"/>
                  <w:noWrap/>
                </w:tcPr>
                <w:p w14:paraId="01032917" w14:textId="77777777" w:rsidR="00334DA7" w:rsidRDefault="00334DA7" w:rsidP="001B7CC6">
                  <w:pPr>
                    <w:pStyle w:val="CUERPOTEXTOTABLA"/>
                    <w:jc w:val="right"/>
                  </w:pPr>
                  <w:r>
                    <w:t>1.25 cm</w:t>
                  </w:r>
                </w:p>
              </w:tc>
            </w:tr>
            <w:tr w:rsidR="00334DA7" w14:paraId="73960F05" w14:textId="77777777" w:rsidTr="001B7CC6">
              <w:trPr>
                <w:cantSplit/>
                <w:jc w:val="center"/>
              </w:trPr>
              <w:tc>
                <w:tcPr>
                  <w:tcW w:w="0" w:type="auto"/>
                  <w:gridSpan w:val="3"/>
                </w:tcPr>
                <w:p w14:paraId="0CE98353" w14:textId="77777777" w:rsidR="00334DA7" w:rsidRDefault="00334DA7" w:rsidP="001B7CC6">
                  <w:pPr>
                    <w:pStyle w:val="CUERPOTEXTOTABLA"/>
                  </w:pPr>
                  <w:r>
                    <w:t>Espesor total:</w:t>
                  </w:r>
                </w:p>
              </w:tc>
              <w:tc>
                <w:tcPr>
                  <w:tcW w:w="0" w:type="auto"/>
                  <w:noWrap/>
                </w:tcPr>
                <w:p w14:paraId="755FB455" w14:textId="4F6D8074" w:rsidR="00334DA7" w:rsidRDefault="00DB7600" w:rsidP="001B7CC6">
                  <w:pPr>
                    <w:pStyle w:val="CUERPOTEXTOTABLA"/>
                    <w:jc w:val="right"/>
                  </w:pPr>
                  <w:r>
                    <w:t>Variable</w:t>
                  </w:r>
                </w:p>
              </w:tc>
            </w:tr>
          </w:tbl>
          <w:p w14:paraId="5ECB339E" w14:textId="77777777" w:rsidR="00334DA7" w:rsidRDefault="00334DA7" w:rsidP="001B7CC6">
            <w:pPr>
              <w:spacing w:after="0" w:line="2" w:lineRule="auto"/>
            </w:pPr>
          </w:p>
          <w:p w14:paraId="34881788" w14:textId="77777777" w:rsidR="00334DA7" w:rsidRDefault="00334DA7" w:rsidP="001B7CC6">
            <w:pPr>
              <w:pStyle w:val="CUERPOTEXTOTABLA"/>
            </w:pPr>
            <w:r>
              <w:t xml:space="preserve"> </w:t>
            </w:r>
          </w:p>
        </w:tc>
      </w:tr>
      <w:tr w:rsidR="00794C48" w14:paraId="152ACB42" w14:textId="77777777" w:rsidTr="00794C48">
        <w:trPr>
          <w:cantSplit/>
          <w:trHeight w:val="268"/>
          <w:jc w:val="center"/>
        </w:trPr>
        <w:tc>
          <w:tcPr>
            <w:tcW w:w="0" w:type="auto"/>
            <w:noWrap/>
          </w:tcPr>
          <w:p w14:paraId="41C90E36" w14:textId="02FD0845" w:rsidR="00794C48" w:rsidRDefault="00794C48" w:rsidP="001B7CC6">
            <w:pPr>
              <w:pStyle w:val="CUERPOTEXTOTABLA"/>
            </w:pPr>
            <w:r>
              <w:t>Transmitancia térmica</w:t>
            </w:r>
          </w:p>
        </w:tc>
        <w:tc>
          <w:tcPr>
            <w:tcW w:w="0" w:type="auto"/>
          </w:tcPr>
          <w:p w14:paraId="593303EF" w14:textId="2FBBD1E5" w:rsidR="00794C48" w:rsidRDefault="00794C48" w:rsidP="001B7CC6">
            <w:pPr>
              <w:pStyle w:val="CUERPOTEXTOTABLA"/>
            </w:pPr>
            <w:r>
              <w:t>U: 0.51 W/(m²·K)</w:t>
            </w:r>
          </w:p>
        </w:tc>
      </w:tr>
      <w:tr w:rsidR="00334DA7" w14:paraId="1A0C259F" w14:textId="77777777" w:rsidTr="001B7CC6">
        <w:trPr>
          <w:cantSplit/>
          <w:jc w:val="center"/>
        </w:trPr>
        <w:tc>
          <w:tcPr>
            <w:tcW w:w="0" w:type="auto"/>
            <w:vMerge w:val="restart"/>
            <w:noWrap/>
          </w:tcPr>
          <w:p w14:paraId="66D37FB7" w14:textId="77777777" w:rsidR="00334DA7" w:rsidRDefault="00334DA7" w:rsidP="001B7CC6">
            <w:pPr>
              <w:pStyle w:val="CUERPOTEXTOTABLA"/>
            </w:pPr>
            <w:r>
              <w:t>Protección frente al ruido</w:t>
            </w:r>
          </w:p>
        </w:tc>
        <w:tc>
          <w:tcPr>
            <w:tcW w:w="0" w:type="auto"/>
          </w:tcPr>
          <w:p w14:paraId="5AD78B69" w14:textId="77777777" w:rsidR="00334DA7" w:rsidRDefault="00334DA7" w:rsidP="001B7CC6">
            <w:pPr>
              <w:pStyle w:val="CUERPOTEXTOTABLA"/>
            </w:pPr>
            <w:r>
              <w:t>Masa superficial: 476.05 kg/m²</w:t>
            </w:r>
          </w:p>
        </w:tc>
      </w:tr>
      <w:tr w:rsidR="00334DA7" w14:paraId="40B01189" w14:textId="77777777" w:rsidTr="001B7CC6">
        <w:trPr>
          <w:cantSplit/>
          <w:jc w:val="center"/>
        </w:trPr>
        <w:tc>
          <w:tcPr>
            <w:tcW w:w="0" w:type="auto"/>
            <w:vMerge/>
          </w:tcPr>
          <w:p w14:paraId="5F0BFC82" w14:textId="77777777" w:rsidR="00334DA7" w:rsidRDefault="00334DA7" w:rsidP="001B7CC6"/>
        </w:tc>
        <w:tc>
          <w:tcPr>
            <w:tcW w:w="0" w:type="auto"/>
          </w:tcPr>
          <w:p w14:paraId="69E2E675" w14:textId="77777777" w:rsidR="00334DA7" w:rsidRDefault="00334DA7" w:rsidP="001B7CC6">
            <w:pPr>
              <w:pStyle w:val="CUERPOTEXTOTABLA"/>
            </w:pPr>
            <w:r>
              <w:t>Masa superficial del elemento base: 344.00 kg/m²</w:t>
            </w:r>
          </w:p>
        </w:tc>
      </w:tr>
      <w:tr w:rsidR="00334DA7" w14:paraId="7AF87724" w14:textId="77777777" w:rsidTr="001B7CC6">
        <w:trPr>
          <w:cantSplit/>
          <w:jc w:val="center"/>
        </w:trPr>
        <w:tc>
          <w:tcPr>
            <w:tcW w:w="0" w:type="auto"/>
            <w:vMerge/>
          </w:tcPr>
          <w:p w14:paraId="3D9D985A" w14:textId="77777777" w:rsidR="00334DA7" w:rsidRDefault="00334DA7" w:rsidP="001B7CC6"/>
        </w:tc>
        <w:tc>
          <w:tcPr>
            <w:tcW w:w="0" w:type="auto"/>
          </w:tcPr>
          <w:p w14:paraId="61EA7788" w14:textId="77777777" w:rsidR="00334DA7" w:rsidRDefault="00334DA7" w:rsidP="001B7CC6">
            <w:pPr>
              <w:pStyle w:val="CUERPOTEXTOTABLA"/>
            </w:pPr>
            <w:r>
              <w:t>Caracterización acústica, R</w:t>
            </w:r>
            <w:r>
              <w:rPr>
                <w:vertAlign w:val="subscript"/>
              </w:rPr>
              <w:t>w</w:t>
            </w:r>
            <w:r>
              <w:t>(C; C</w:t>
            </w:r>
            <w:r>
              <w:rPr>
                <w:vertAlign w:val="subscript"/>
              </w:rPr>
              <w:t>tr</w:t>
            </w:r>
            <w:r>
              <w:t>): 55.1(-1; -3) dB</w:t>
            </w:r>
          </w:p>
        </w:tc>
      </w:tr>
      <w:tr w:rsidR="00334DA7" w14:paraId="6AEF4501" w14:textId="77777777" w:rsidTr="001B7CC6">
        <w:trPr>
          <w:cantSplit/>
          <w:jc w:val="center"/>
        </w:trPr>
        <w:tc>
          <w:tcPr>
            <w:tcW w:w="0" w:type="auto"/>
            <w:vMerge/>
          </w:tcPr>
          <w:p w14:paraId="28FF9F02" w14:textId="77777777" w:rsidR="00334DA7" w:rsidRDefault="00334DA7" w:rsidP="001B7CC6"/>
        </w:tc>
        <w:tc>
          <w:tcPr>
            <w:tcW w:w="0" w:type="auto"/>
          </w:tcPr>
          <w:p w14:paraId="7183DE2C" w14:textId="77777777" w:rsidR="00334DA7" w:rsidRDefault="00334DA7" w:rsidP="001B7CC6">
            <w:pPr>
              <w:pStyle w:val="CUERPOTEXTOTABLA"/>
            </w:pPr>
            <w:r>
              <w:t xml:space="preserve">Mejora del índice global de reducción acústica, debida al suelo flotante, </w:t>
            </w:r>
            <w:r>
              <w:rPr>
                <w:rFonts w:ascii="Symbol" w:hAnsi="Symbol" w:cs="Symbol"/>
              </w:rPr>
              <w:t></w:t>
            </w:r>
            <w:r>
              <w:t>R: 4 dB</w:t>
            </w:r>
          </w:p>
        </w:tc>
      </w:tr>
      <w:tr w:rsidR="00334DA7" w14:paraId="5FAF28B7" w14:textId="77777777" w:rsidTr="001B7CC6">
        <w:trPr>
          <w:cantSplit/>
          <w:jc w:val="center"/>
        </w:trPr>
        <w:tc>
          <w:tcPr>
            <w:tcW w:w="0" w:type="auto"/>
            <w:vMerge/>
          </w:tcPr>
          <w:p w14:paraId="78371D7D" w14:textId="77777777" w:rsidR="00334DA7" w:rsidRDefault="00334DA7" w:rsidP="001B7CC6"/>
        </w:tc>
        <w:tc>
          <w:tcPr>
            <w:tcW w:w="0" w:type="auto"/>
          </w:tcPr>
          <w:p w14:paraId="7573346D" w14:textId="77777777" w:rsidR="00334DA7" w:rsidRDefault="00334DA7" w:rsidP="001B7CC6">
            <w:pPr>
              <w:pStyle w:val="CUERPOTEXTOTABLA"/>
            </w:pPr>
            <w:r>
              <w:t xml:space="preserve">Mejora del índice global de reducción acústica, debida al techo suspendido, </w:t>
            </w:r>
            <w:r>
              <w:rPr>
                <w:rFonts w:ascii="Symbol" w:hAnsi="Symbol" w:cs="Symbol"/>
              </w:rPr>
              <w:t></w:t>
            </w:r>
            <w:r>
              <w:t>R: 15 dB</w:t>
            </w:r>
          </w:p>
        </w:tc>
      </w:tr>
      <w:tr w:rsidR="00334DA7" w14:paraId="58078043" w14:textId="77777777" w:rsidTr="001B7CC6">
        <w:trPr>
          <w:cantSplit/>
          <w:jc w:val="center"/>
        </w:trPr>
        <w:tc>
          <w:tcPr>
            <w:tcW w:w="0" w:type="auto"/>
            <w:vMerge/>
          </w:tcPr>
          <w:p w14:paraId="5DB9DCB4" w14:textId="77777777" w:rsidR="00334DA7" w:rsidRDefault="00334DA7" w:rsidP="001B7CC6"/>
        </w:tc>
        <w:tc>
          <w:tcPr>
            <w:tcW w:w="0" w:type="auto"/>
          </w:tcPr>
          <w:p w14:paraId="3E54D8A1" w14:textId="77777777" w:rsidR="00334DA7" w:rsidRDefault="00334DA7" w:rsidP="001B7CC6">
            <w:pPr>
              <w:pStyle w:val="CUERPOTEXTOTABLA"/>
            </w:pPr>
            <w:r>
              <w:t>Nivel global de presión de ruido de impactos normalizado, L</w:t>
            </w:r>
            <w:r>
              <w:rPr>
                <w:vertAlign w:val="subscript"/>
              </w:rPr>
              <w:t>n,w</w:t>
            </w:r>
            <w:r>
              <w:t>: 70.9 dB</w:t>
            </w:r>
          </w:p>
        </w:tc>
      </w:tr>
      <w:tr w:rsidR="00334DA7" w14:paraId="70525CF4" w14:textId="77777777" w:rsidTr="001B7CC6">
        <w:trPr>
          <w:cantSplit/>
          <w:jc w:val="center"/>
        </w:trPr>
        <w:tc>
          <w:tcPr>
            <w:tcW w:w="0" w:type="auto"/>
            <w:vMerge/>
          </w:tcPr>
          <w:p w14:paraId="32D07A22" w14:textId="77777777" w:rsidR="00334DA7" w:rsidRDefault="00334DA7" w:rsidP="001B7CC6"/>
        </w:tc>
        <w:tc>
          <w:tcPr>
            <w:tcW w:w="0" w:type="auto"/>
          </w:tcPr>
          <w:p w14:paraId="02EA447F" w14:textId="77777777" w:rsidR="00334DA7" w:rsidRDefault="00334DA7" w:rsidP="001B7CC6">
            <w:pPr>
              <w:pStyle w:val="CUERPOTEXTOTABLA"/>
            </w:pPr>
            <w:r>
              <w:t xml:space="preserve">Reducción del nivel global de presión de ruido de impactos, debida al suelo flotante, </w:t>
            </w:r>
            <w:r>
              <w:rPr>
                <w:rFonts w:ascii="Symbol" w:hAnsi="Symbol" w:cs="Symbol"/>
              </w:rPr>
              <w:t></w:t>
            </w:r>
            <w:r>
              <w:t>L</w:t>
            </w:r>
            <w:r>
              <w:rPr>
                <w:vertAlign w:val="subscript"/>
              </w:rPr>
              <w:t>D,w</w:t>
            </w:r>
            <w:r>
              <w:t>: 20 dB</w:t>
            </w:r>
          </w:p>
        </w:tc>
      </w:tr>
      <w:tr w:rsidR="00334DA7" w14:paraId="179B877A" w14:textId="77777777" w:rsidTr="001B7CC6">
        <w:trPr>
          <w:cantSplit/>
          <w:jc w:val="center"/>
        </w:trPr>
        <w:tc>
          <w:tcPr>
            <w:tcW w:w="0" w:type="auto"/>
            <w:vMerge/>
          </w:tcPr>
          <w:p w14:paraId="22C4EBEA" w14:textId="77777777" w:rsidR="00334DA7" w:rsidRDefault="00334DA7" w:rsidP="001B7CC6"/>
        </w:tc>
        <w:tc>
          <w:tcPr>
            <w:tcW w:w="0" w:type="auto"/>
          </w:tcPr>
          <w:p w14:paraId="779B305E" w14:textId="77777777" w:rsidR="00334DA7" w:rsidRDefault="00334DA7" w:rsidP="001B7CC6">
            <w:pPr>
              <w:pStyle w:val="CUERPOTEXTOTABLA"/>
            </w:pPr>
            <w:r>
              <w:t xml:space="preserve">Reducción del nivel global de presión de ruido de impactos, debida al techo suspendido, </w:t>
            </w:r>
            <w:r>
              <w:rPr>
                <w:rFonts w:ascii="Symbol" w:hAnsi="Symbol" w:cs="Symbol"/>
              </w:rPr>
              <w:t></w:t>
            </w:r>
            <w:r>
              <w:t>L</w:t>
            </w:r>
            <w:r>
              <w:rPr>
                <w:vertAlign w:val="subscript"/>
              </w:rPr>
              <w:t>d,w</w:t>
            </w:r>
            <w:r>
              <w:t>: 9 dB</w:t>
            </w:r>
          </w:p>
        </w:tc>
      </w:tr>
    </w:tbl>
    <w:p w14:paraId="44A91A94" w14:textId="77777777" w:rsidR="00334DA7" w:rsidRDefault="00334DA7" w:rsidP="00334DA7">
      <w:pPr>
        <w:spacing w:after="0" w:line="2" w:lineRule="auto"/>
      </w:pPr>
    </w:p>
    <w:p w14:paraId="266D6FA4" w14:textId="77777777" w:rsidR="00334DA7" w:rsidRDefault="00334DA7" w:rsidP="00334DA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34"/>
        <w:gridCol w:w="6975"/>
      </w:tblGrid>
      <w:tr w:rsidR="00334DA7" w14:paraId="110FCAE4" w14:textId="77777777" w:rsidTr="001B7CC6">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91"/>
              <w:gridCol w:w="62"/>
            </w:tblGrid>
            <w:tr w:rsidR="00334DA7" w14:paraId="50F89F15" w14:textId="77777777" w:rsidTr="001B7CC6">
              <w:trPr>
                <w:cantSplit/>
              </w:trPr>
              <w:tc>
                <w:tcPr>
                  <w:tcW w:w="0" w:type="auto"/>
                  <w:shd w:val="clear" w:color="auto" w:fill="DAD7D3"/>
                  <w:vAlign w:val="center"/>
                </w:tcPr>
                <w:p w14:paraId="69D389C8" w14:textId="3A57F8CB" w:rsidR="00334DA7" w:rsidRDefault="00334DA7" w:rsidP="001B7CC6">
                  <w:pPr>
                    <w:pStyle w:val="CUERPOTEXTOTABLA"/>
                    <w:rPr>
                      <w:b/>
                    </w:rPr>
                  </w:pPr>
                  <w:r>
                    <w:rPr>
                      <w:b/>
                    </w:rPr>
                    <w:t>FALSO TECHO CONTINUO DE YESO LAMINADO - FORJADO RETICULAR EPS PERDIDO - BASE DE SUELO CON LÁMINA DE ESPUMA DE POLIETILENO RETICULADO. SOLADO GRES PORCELÁNICO 60X60 CM</w:t>
                  </w:r>
                </w:p>
              </w:tc>
              <w:tc>
                <w:tcPr>
                  <w:tcW w:w="0" w:type="auto"/>
                  <w:shd w:val="clear" w:color="auto" w:fill="DAD7D3"/>
                  <w:vAlign w:val="center"/>
                </w:tcPr>
                <w:p w14:paraId="7359A415" w14:textId="0E5D0471" w:rsidR="00334DA7" w:rsidRDefault="00334DA7" w:rsidP="001B7CC6">
                  <w:pPr>
                    <w:pStyle w:val="CUERPOTEXTOTABLA"/>
                    <w:jc w:val="right"/>
                  </w:pPr>
                </w:p>
              </w:tc>
            </w:tr>
          </w:tbl>
          <w:p w14:paraId="6CFBC05E" w14:textId="77777777" w:rsidR="00334DA7" w:rsidRDefault="00334DA7" w:rsidP="001B7CC6">
            <w:pPr>
              <w:spacing w:after="0" w:line="2" w:lineRule="auto"/>
            </w:pPr>
          </w:p>
        </w:tc>
      </w:tr>
      <w:tr w:rsidR="00334DA7" w14:paraId="542DAFDD" w14:textId="77777777" w:rsidTr="001B7CC6">
        <w:trPr>
          <w:cantSplit/>
          <w:jc w:val="center"/>
        </w:trPr>
        <w:tc>
          <w:tcPr>
            <w:tcW w:w="0" w:type="auto"/>
            <w:gridSpan w:val="2"/>
            <w:vAlign w:val="center"/>
          </w:tcPr>
          <w:p w14:paraId="25E7404E" w14:textId="77777777" w:rsidR="00334DA7" w:rsidRDefault="00334DA7" w:rsidP="001B7CC6">
            <w:pPr>
              <w:pStyle w:val="CUERPOTEXTOTABLA"/>
              <w:jc w:val="both"/>
            </w:pPr>
            <w:r>
              <w:t>REVESTIMIENTO DEL SUELO</w:t>
            </w:r>
          </w:p>
          <w:p w14:paraId="339AC202" w14:textId="240B91D5" w:rsidR="00334DA7" w:rsidRDefault="00334DA7" w:rsidP="001B7CC6">
            <w:pPr>
              <w:pStyle w:val="CUERPOTEXTOTABLA"/>
              <w:jc w:val="both"/>
            </w:pPr>
            <w:r>
              <w:t xml:space="preserve">PAVIMENTO: Solado de baldosas cerámicas de gres porcelánico, acabado mate o natural, de 60x60 cm, capacidad de absorción de agua E&lt;0,5%, grupo BIa, resistencia al deslizamiento Rd&lt;=15, clase </w:t>
            </w:r>
            <w:r w:rsidR="008507F1">
              <w:t>2 – 3 (según ubicación)</w:t>
            </w:r>
            <w:r>
              <w:t>, recibidas con adhesivo cementoso mejorado, C2 TE, color gris con doble encolado y rejuntadas con mortero de juntas cementoso tipo L; BASE DE PAVIMENTACIÓN: Suelo flotante, compuesto de: AISLAMIENTO: aislamiento acústico a ruido aéreo y de impacto, realizado con láminas de espuma de polietileno reticulado de 5 mm de espesor, dispuestas con solape entre ellas y desolidarización perimetral realizada con el mismo material aislante. Incluso cinta autoadhesiva para sellado de juntas; CAPA DE REGULARIZACIÓN: base para pavimento, de 50 mm de espesor, de mortero autonivelante de cemento; y posterior aplicación de líquido de curado incoloro. Incluso banda de panel rígido de poliestireno expandido para la preparación de las juntas perimetrales de dilatación.</w:t>
            </w:r>
          </w:p>
          <w:p w14:paraId="5311A01D" w14:textId="77777777" w:rsidR="00334DA7" w:rsidRDefault="00334DA7" w:rsidP="001B7CC6">
            <w:pPr>
              <w:pStyle w:val="CUERPOTEXTOTABLA"/>
              <w:jc w:val="both"/>
            </w:pPr>
            <w:r>
              <w:t>ELEMENTO ESTRUCTURAL</w:t>
            </w:r>
          </w:p>
          <w:p w14:paraId="66386D1F" w14:textId="77777777" w:rsidR="00334DA7" w:rsidRDefault="00334DA7" w:rsidP="001B7CC6">
            <w:pPr>
              <w:pStyle w:val="CUERPOTEXTOTABLA"/>
              <w:jc w:val="both"/>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1DBF3061" w14:textId="77777777" w:rsidR="00334DA7" w:rsidRDefault="00334DA7" w:rsidP="001B7CC6">
            <w:pPr>
              <w:pStyle w:val="CUERPOTEXTOTABLA"/>
              <w:jc w:val="both"/>
            </w:pPr>
            <w:r>
              <w:t>REVESTIMIENTO DEL TECHO</w:t>
            </w:r>
          </w:p>
          <w:p w14:paraId="4AAFC537" w14:textId="77777777" w:rsidR="00334DA7" w:rsidRDefault="00334DA7" w:rsidP="001B7CC6">
            <w:pPr>
              <w:pStyle w:val="CUERPOTEXTOTABLA"/>
              <w:jc w:val="both"/>
            </w:pPr>
            <w:r>
              <w:t>Techo suspendido continuo, con cámara de aire de altura, compuesto de: AISLAMIENTO: aislamiento acústico a ruido aéreo, formado por panel semirrígido de lana mineral, de 40 mm de espesor, resistencia térmica 1,1 m²K/W, conductividad térmica 0,035 W/(mK); TECHO SUSPENDIDO: falso techo continuo suspendido, liso, situado a una altura menor de 4 m, constituido por: ESTRUCTURA: estructura metálica de acero galvanizado de maestras primarias 60/27 mm con una modulación de 500 mm y suspendidas del forjado o elemento soporte de hormigón con anclajes directos de 125 mm, para maestra 47/17,  y varillas cada 1200 mm; PLACAS: una capa de placas de yeso laminado.ACABADO SUPERFICIAL: aplicación manual de dos manos de pintura al temple, color blanco, acabado mate, textura gotelé con gota fina, la primera mano diluida con un máximo de 40% de agua y la siguiente sin diluir; sobre paramento interior de yeso o escayola, horizontal.</w:t>
            </w:r>
          </w:p>
        </w:tc>
      </w:tr>
      <w:tr w:rsidR="00334DA7" w14:paraId="77471644" w14:textId="77777777" w:rsidTr="001B7CC6">
        <w:trPr>
          <w:cantSplit/>
          <w:jc w:val="center"/>
        </w:trPr>
        <w:tc>
          <w:tcPr>
            <w:tcW w:w="0" w:type="auto"/>
            <w:tcMar>
              <w:top w:w="17" w:type="dxa"/>
              <w:left w:w="6" w:type="dxa"/>
              <w:bottom w:w="23" w:type="dxa"/>
              <w:right w:w="11" w:type="dxa"/>
            </w:tcMar>
            <w:vAlign w:val="center"/>
          </w:tcPr>
          <w:p w14:paraId="77C085CD" w14:textId="77777777" w:rsidR="00334DA7" w:rsidRDefault="00334DA7" w:rsidP="001B7CC6">
            <w:pPr>
              <w:pStyle w:val="CUERPOTEXTOTABLA"/>
              <w:jc w:val="center"/>
            </w:pPr>
            <w:r>
              <w:rPr>
                <w:noProof/>
              </w:rPr>
              <w:lastRenderedPageBreak/>
              <w:drawing>
                <wp:inline distT="0" distB="0" distL="0" distR="0" wp14:anchorId="67060E9F" wp14:editId="6E6BD85A">
                  <wp:extent cx="1789200" cy="1339200"/>
                  <wp:effectExtent l="0" t="0" r="0" b="0"/>
                  <wp:docPr id="454" name="0 Imagen" descr="image3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7.bmp"/>
                          <pic:cNvPicPr/>
                        </pic:nvPicPr>
                        <pic:blipFill>
                          <a:blip r:embed="rId83"/>
                          <a:stretch>
                            <a:fillRect/>
                          </a:stretch>
                        </pic:blipFill>
                        <pic:spPr>
                          <a:xfrm>
                            <a:off x="0" y="0"/>
                            <a:ext cx="1789200" cy="1339200"/>
                          </a:xfrm>
                          <a:prstGeom prst="rect">
                            <a:avLst/>
                          </a:prstGeom>
                        </pic:spPr>
                      </pic:pic>
                    </a:graphicData>
                  </a:graphic>
                </wp:inline>
              </w:drawing>
            </w:r>
          </w:p>
        </w:tc>
        <w:tc>
          <w:tcPr>
            <w:tcW w:w="0" w:type="auto"/>
          </w:tcPr>
          <w:p w14:paraId="2FDA057B" w14:textId="77777777" w:rsidR="00334DA7" w:rsidRDefault="00334DA7" w:rsidP="001B7CC6">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5680"/>
              <w:gridCol w:w="797"/>
            </w:tblGrid>
            <w:tr w:rsidR="00334DA7" w14:paraId="5AD994B3" w14:textId="77777777" w:rsidTr="001B7CC6">
              <w:trPr>
                <w:cantSplit/>
                <w:jc w:val="center"/>
              </w:trPr>
              <w:tc>
                <w:tcPr>
                  <w:tcW w:w="0" w:type="auto"/>
                  <w:gridSpan w:val="4"/>
                </w:tcPr>
                <w:p w14:paraId="5A110AD6" w14:textId="77777777" w:rsidR="00334DA7" w:rsidRDefault="00334DA7" w:rsidP="001B7CC6">
                  <w:pPr>
                    <w:pStyle w:val="CUERPOTEXTOTABLA"/>
                  </w:pPr>
                  <w:r>
                    <w:t>Listado de capas:</w:t>
                  </w:r>
                </w:p>
              </w:tc>
            </w:tr>
            <w:tr w:rsidR="00334DA7" w14:paraId="2AF64836" w14:textId="77777777" w:rsidTr="001B7CC6">
              <w:trPr>
                <w:cantSplit/>
                <w:jc w:val="center"/>
              </w:trPr>
              <w:tc>
                <w:tcPr>
                  <w:tcW w:w="0" w:type="auto"/>
                  <w:noWrap/>
                </w:tcPr>
                <w:p w14:paraId="682A7283" w14:textId="77777777" w:rsidR="00334DA7" w:rsidRDefault="00334DA7" w:rsidP="001B7CC6">
                  <w:pPr>
                    <w:pStyle w:val="CUERPOTEXTOTABLA"/>
                    <w:jc w:val="center"/>
                  </w:pPr>
                  <w:r>
                    <w:t xml:space="preserve">  </w:t>
                  </w:r>
                </w:p>
              </w:tc>
              <w:tc>
                <w:tcPr>
                  <w:tcW w:w="0" w:type="auto"/>
                  <w:noWrap/>
                </w:tcPr>
                <w:p w14:paraId="3F78037A" w14:textId="77777777" w:rsidR="00334DA7" w:rsidRDefault="00334DA7" w:rsidP="001B7CC6">
                  <w:pPr>
                    <w:pStyle w:val="CUERPOTEXTOTABLA"/>
                    <w:jc w:val="center"/>
                  </w:pPr>
                  <w:r>
                    <w:t xml:space="preserve"> 1 - </w:t>
                  </w:r>
                </w:p>
              </w:tc>
              <w:tc>
                <w:tcPr>
                  <w:tcW w:w="5000" w:type="pct"/>
                </w:tcPr>
                <w:p w14:paraId="7A2A2AC5" w14:textId="77777777" w:rsidR="00334DA7" w:rsidRDefault="00334DA7" w:rsidP="001B7CC6">
                  <w:pPr>
                    <w:pStyle w:val="CUERPOTEXTOTABLA"/>
                  </w:pPr>
                  <w:r>
                    <w:t>Solado de baldosas cerámicas de gres porcelánico</w:t>
                  </w:r>
                </w:p>
              </w:tc>
              <w:tc>
                <w:tcPr>
                  <w:tcW w:w="0" w:type="auto"/>
                  <w:noWrap/>
                </w:tcPr>
                <w:p w14:paraId="3EB7C466" w14:textId="77777777" w:rsidR="00334DA7" w:rsidRDefault="00334DA7" w:rsidP="001B7CC6">
                  <w:pPr>
                    <w:pStyle w:val="CUERPOTEXTOTABLA"/>
                    <w:jc w:val="right"/>
                  </w:pPr>
                  <w:r>
                    <w:t>1 cm</w:t>
                  </w:r>
                </w:p>
              </w:tc>
            </w:tr>
            <w:tr w:rsidR="00334DA7" w14:paraId="5195596C" w14:textId="77777777" w:rsidTr="001B7CC6">
              <w:trPr>
                <w:cantSplit/>
                <w:jc w:val="center"/>
              </w:trPr>
              <w:tc>
                <w:tcPr>
                  <w:tcW w:w="0" w:type="auto"/>
                  <w:noWrap/>
                </w:tcPr>
                <w:p w14:paraId="453CFA36" w14:textId="77777777" w:rsidR="00334DA7" w:rsidRDefault="00334DA7" w:rsidP="001B7CC6">
                  <w:pPr>
                    <w:pStyle w:val="CUERPOTEXTOTABLA"/>
                    <w:jc w:val="center"/>
                  </w:pPr>
                  <w:r>
                    <w:t xml:space="preserve">  </w:t>
                  </w:r>
                </w:p>
              </w:tc>
              <w:tc>
                <w:tcPr>
                  <w:tcW w:w="0" w:type="auto"/>
                  <w:noWrap/>
                </w:tcPr>
                <w:p w14:paraId="4F57C51B" w14:textId="77777777" w:rsidR="00334DA7" w:rsidRDefault="00334DA7" w:rsidP="001B7CC6">
                  <w:pPr>
                    <w:pStyle w:val="CUERPOTEXTOTABLA"/>
                    <w:jc w:val="center"/>
                  </w:pPr>
                  <w:r>
                    <w:t xml:space="preserve"> 2 - </w:t>
                  </w:r>
                </w:p>
              </w:tc>
              <w:tc>
                <w:tcPr>
                  <w:tcW w:w="5000" w:type="pct"/>
                </w:tcPr>
                <w:p w14:paraId="75316E54" w14:textId="77777777" w:rsidR="00334DA7" w:rsidRDefault="00334DA7" w:rsidP="001B7CC6">
                  <w:pPr>
                    <w:pStyle w:val="CUERPOTEXTOTABLA"/>
                  </w:pPr>
                  <w:r>
                    <w:t>Base de mortero autonivelante de cemento</w:t>
                  </w:r>
                </w:p>
              </w:tc>
              <w:tc>
                <w:tcPr>
                  <w:tcW w:w="0" w:type="auto"/>
                  <w:noWrap/>
                </w:tcPr>
                <w:p w14:paraId="04627E56" w14:textId="77777777" w:rsidR="00334DA7" w:rsidRDefault="00334DA7" w:rsidP="001B7CC6">
                  <w:pPr>
                    <w:pStyle w:val="CUERPOTEXTOTABLA"/>
                    <w:jc w:val="right"/>
                  </w:pPr>
                  <w:r>
                    <w:t>5 cm</w:t>
                  </w:r>
                </w:p>
              </w:tc>
            </w:tr>
            <w:tr w:rsidR="00334DA7" w14:paraId="60366B77" w14:textId="77777777" w:rsidTr="001B7CC6">
              <w:trPr>
                <w:cantSplit/>
                <w:jc w:val="center"/>
              </w:trPr>
              <w:tc>
                <w:tcPr>
                  <w:tcW w:w="0" w:type="auto"/>
                  <w:noWrap/>
                </w:tcPr>
                <w:p w14:paraId="69945634" w14:textId="77777777" w:rsidR="00334DA7" w:rsidRDefault="00334DA7" w:rsidP="001B7CC6">
                  <w:pPr>
                    <w:pStyle w:val="CUERPOTEXTOTABLA"/>
                    <w:jc w:val="center"/>
                  </w:pPr>
                  <w:r>
                    <w:t xml:space="preserve">  </w:t>
                  </w:r>
                </w:p>
              </w:tc>
              <w:tc>
                <w:tcPr>
                  <w:tcW w:w="0" w:type="auto"/>
                  <w:noWrap/>
                </w:tcPr>
                <w:p w14:paraId="7ABBFE26" w14:textId="77777777" w:rsidR="00334DA7" w:rsidRDefault="00334DA7" w:rsidP="001B7CC6">
                  <w:pPr>
                    <w:pStyle w:val="CUERPOTEXTOTABLA"/>
                    <w:jc w:val="center"/>
                  </w:pPr>
                  <w:r>
                    <w:t xml:space="preserve"> 3 - </w:t>
                  </w:r>
                </w:p>
              </w:tc>
              <w:tc>
                <w:tcPr>
                  <w:tcW w:w="5000" w:type="pct"/>
                </w:tcPr>
                <w:p w14:paraId="19120246" w14:textId="77777777" w:rsidR="00334DA7" w:rsidRDefault="00334DA7" w:rsidP="001B7CC6">
                  <w:pPr>
                    <w:pStyle w:val="CUERPOTEXTOTABLA"/>
                  </w:pPr>
                  <w:r>
                    <w:t>Lámina de espuma de polietileno reticulado</w:t>
                  </w:r>
                </w:p>
              </w:tc>
              <w:tc>
                <w:tcPr>
                  <w:tcW w:w="0" w:type="auto"/>
                  <w:noWrap/>
                </w:tcPr>
                <w:p w14:paraId="62EE04AE" w14:textId="77777777" w:rsidR="00334DA7" w:rsidRDefault="00334DA7" w:rsidP="001B7CC6">
                  <w:pPr>
                    <w:pStyle w:val="CUERPOTEXTOTABLA"/>
                    <w:jc w:val="right"/>
                  </w:pPr>
                  <w:r>
                    <w:t>0.5 cm</w:t>
                  </w:r>
                </w:p>
              </w:tc>
            </w:tr>
            <w:tr w:rsidR="00334DA7" w14:paraId="7255AE08" w14:textId="77777777" w:rsidTr="001B7CC6">
              <w:trPr>
                <w:cantSplit/>
                <w:jc w:val="center"/>
              </w:trPr>
              <w:tc>
                <w:tcPr>
                  <w:tcW w:w="0" w:type="auto"/>
                  <w:noWrap/>
                </w:tcPr>
                <w:p w14:paraId="22C58F6C" w14:textId="77777777" w:rsidR="00334DA7" w:rsidRDefault="00334DA7" w:rsidP="001B7CC6">
                  <w:pPr>
                    <w:pStyle w:val="CUERPOTEXTOTABLA"/>
                    <w:jc w:val="center"/>
                  </w:pPr>
                  <w:r>
                    <w:t xml:space="preserve">  </w:t>
                  </w:r>
                </w:p>
              </w:tc>
              <w:tc>
                <w:tcPr>
                  <w:tcW w:w="0" w:type="auto"/>
                  <w:noWrap/>
                </w:tcPr>
                <w:p w14:paraId="101BD7E3" w14:textId="77777777" w:rsidR="00334DA7" w:rsidRDefault="00334DA7" w:rsidP="001B7CC6">
                  <w:pPr>
                    <w:pStyle w:val="CUERPOTEXTOTABLA"/>
                    <w:jc w:val="center"/>
                  </w:pPr>
                  <w:r>
                    <w:t xml:space="preserve"> 4 - </w:t>
                  </w:r>
                </w:p>
              </w:tc>
              <w:tc>
                <w:tcPr>
                  <w:tcW w:w="5000" w:type="pct"/>
                </w:tcPr>
                <w:p w14:paraId="1735D50B" w14:textId="77777777" w:rsidR="00334DA7" w:rsidRDefault="00334DA7" w:rsidP="001B7CC6">
                  <w:pPr>
                    <w:pStyle w:val="CUERPOTEXTOTABLA"/>
                  </w:pPr>
                  <w:r>
                    <w:t>Forjado reticular 25+5 cm (Casetón de EPS moldeado enrasado)</w:t>
                  </w:r>
                </w:p>
              </w:tc>
              <w:tc>
                <w:tcPr>
                  <w:tcW w:w="0" w:type="auto"/>
                  <w:noWrap/>
                </w:tcPr>
                <w:p w14:paraId="073AB59B" w14:textId="77777777" w:rsidR="00334DA7" w:rsidRDefault="00334DA7" w:rsidP="001B7CC6">
                  <w:pPr>
                    <w:pStyle w:val="CUERPOTEXTOTABLA"/>
                    <w:jc w:val="right"/>
                  </w:pPr>
                  <w:r>
                    <w:t>30 cm</w:t>
                  </w:r>
                </w:p>
              </w:tc>
            </w:tr>
            <w:tr w:rsidR="00334DA7" w14:paraId="24A9C406" w14:textId="77777777" w:rsidTr="001B7CC6">
              <w:trPr>
                <w:cantSplit/>
                <w:jc w:val="center"/>
              </w:trPr>
              <w:tc>
                <w:tcPr>
                  <w:tcW w:w="0" w:type="auto"/>
                  <w:noWrap/>
                </w:tcPr>
                <w:p w14:paraId="5C0267FC" w14:textId="77777777" w:rsidR="00334DA7" w:rsidRDefault="00334DA7" w:rsidP="001B7CC6">
                  <w:pPr>
                    <w:pStyle w:val="CUERPOTEXTOTABLA"/>
                    <w:jc w:val="center"/>
                  </w:pPr>
                  <w:r>
                    <w:t xml:space="preserve">  </w:t>
                  </w:r>
                </w:p>
              </w:tc>
              <w:tc>
                <w:tcPr>
                  <w:tcW w:w="0" w:type="auto"/>
                  <w:noWrap/>
                </w:tcPr>
                <w:p w14:paraId="635C0AC8" w14:textId="77777777" w:rsidR="00334DA7" w:rsidRDefault="00334DA7" w:rsidP="001B7CC6">
                  <w:pPr>
                    <w:pStyle w:val="CUERPOTEXTOTABLA"/>
                    <w:jc w:val="center"/>
                  </w:pPr>
                  <w:r>
                    <w:t xml:space="preserve"> 5 - </w:t>
                  </w:r>
                </w:p>
              </w:tc>
              <w:tc>
                <w:tcPr>
                  <w:tcW w:w="5000" w:type="pct"/>
                </w:tcPr>
                <w:p w14:paraId="5D168B7F" w14:textId="77777777" w:rsidR="00334DA7" w:rsidRDefault="00334DA7" w:rsidP="001B7CC6">
                  <w:pPr>
                    <w:pStyle w:val="CUERPOTEXTOTABLA"/>
                  </w:pPr>
                  <w:r>
                    <w:t>Cámara de aire sin ventilar</w:t>
                  </w:r>
                </w:p>
              </w:tc>
              <w:tc>
                <w:tcPr>
                  <w:tcW w:w="0" w:type="auto"/>
                  <w:noWrap/>
                </w:tcPr>
                <w:p w14:paraId="44F2761B" w14:textId="286F4784" w:rsidR="00334DA7" w:rsidRDefault="00DB7600" w:rsidP="001B7CC6">
                  <w:pPr>
                    <w:pStyle w:val="CUERPOTEXTOTABLA"/>
                    <w:jc w:val="right"/>
                  </w:pPr>
                  <w:r>
                    <w:t>Variable</w:t>
                  </w:r>
                </w:p>
              </w:tc>
            </w:tr>
            <w:tr w:rsidR="00334DA7" w14:paraId="05074C38" w14:textId="77777777" w:rsidTr="001B7CC6">
              <w:trPr>
                <w:cantSplit/>
                <w:jc w:val="center"/>
              </w:trPr>
              <w:tc>
                <w:tcPr>
                  <w:tcW w:w="0" w:type="auto"/>
                  <w:noWrap/>
                </w:tcPr>
                <w:p w14:paraId="1FD1E855" w14:textId="77777777" w:rsidR="00334DA7" w:rsidRDefault="00334DA7" w:rsidP="001B7CC6">
                  <w:pPr>
                    <w:pStyle w:val="CUERPOTEXTOTABLA"/>
                    <w:jc w:val="center"/>
                  </w:pPr>
                  <w:r>
                    <w:t xml:space="preserve">  </w:t>
                  </w:r>
                </w:p>
              </w:tc>
              <w:tc>
                <w:tcPr>
                  <w:tcW w:w="0" w:type="auto"/>
                  <w:noWrap/>
                </w:tcPr>
                <w:p w14:paraId="52CAC9AA" w14:textId="77777777" w:rsidR="00334DA7" w:rsidRDefault="00334DA7" w:rsidP="001B7CC6">
                  <w:pPr>
                    <w:pStyle w:val="CUERPOTEXTOTABLA"/>
                    <w:jc w:val="center"/>
                  </w:pPr>
                  <w:r>
                    <w:t xml:space="preserve"> 6 - </w:t>
                  </w:r>
                </w:p>
              </w:tc>
              <w:tc>
                <w:tcPr>
                  <w:tcW w:w="5000" w:type="pct"/>
                </w:tcPr>
                <w:p w14:paraId="48A74EDB" w14:textId="77777777" w:rsidR="00334DA7" w:rsidRDefault="00334DA7" w:rsidP="001B7CC6">
                  <w:pPr>
                    <w:pStyle w:val="CUERPOTEXTOTABLA"/>
                  </w:pPr>
                  <w:r>
                    <w:t>Lana mineral</w:t>
                  </w:r>
                </w:p>
              </w:tc>
              <w:tc>
                <w:tcPr>
                  <w:tcW w:w="0" w:type="auto"/>
                  <w:noWrap/>
                </w:tcPr>
                <w:p w14:paraId="55890811" w14:textId="77777777" w:rsidR="00334DA7" w:rsidRDefault="00334DA7" w:rsidP="001B7CC6">
                  <w:pPr>
                    <w:pStyle w:val="CUERPOTEXTOTABLA"/>
                    <w:jc w:val="right"/>
                  </w:pPr>
                  <w:r>
                    <w:t>4 cm</w:t>
                  </w:r>
                </w:p>
              </w:tc>
            </w:tr>
            <w:tr w:rsidR="00334DA7" w14:paraId="238BD8F5" w14:textId="77777777" w:rsidTr="001B7CC6">
              <w:trPr>
                <w:cantSplit/>
                <w:jc w:val="center"/>
              </w:trPr>
              <w:tc>
                <w:tcPr>
                  <w:tcW w:w="0" w:type="auto"/>
                  <w:noWrap/>
                </w:tcPr>
                <w:p w14:paraId="0403C43C" w14:textId="77777777" w:rsidR="00334DA7" w:rsidRDefault="00334DA7" w:rsidP="001B7CC6">
                  <w:pPr>
                    <w:pStyle w:val="CUERPOTEXTOTABLA"/>
                    <w:jc w:val="center"/>
                  </w:pPr>
                  <w:r>
                    <w:t xml:space="preserve">  </w:t>
                  </w:r>
                </w:p>
              </w:tc>
              <w:tc>
                <w:tcPr>
                  <w:tcW w:w="0" w:type="auto"/>
                  <w:noWrap/>
                </w:tcPr>
                <w:p w14:paraId="1F8BD4A4" w14:textId="77777777" w:rsidR="00334DA7" w:rsidRDefault="00334DA7" w:rsidP="001B7CC6">
                  <w:pPr>
                    <w:pStyle w:val="CUERPOTEXTOTABLA"/>
                    <w:jc w:val="center"/>
                  </w:pPr>
                  <w:r>
                    <w:t xml:space="preserve"> 7 - </w:t>
                  </w:r>
                </w:p>
              </w:tc>
              <w:tc>
                <w:tcPr>
                  <w:tcW w:w="5000" w:type="pct"/>
                </w:tcPr>
                <w:p w14:paraId="52695CD0" w14:textId="77777777" w:rsidR="00334DA7" w:rsidRDefault="00334DA7" w:rsidP="001B7CC6">
                  <w:pPr>
                    <w:pStyle w:val="CUERPOTEXTOTABLA"/>
                  </w:pPr>
                  <w:r>
                    <w:t>Falso techo continuo suspendido de placas de yeso laminado</w:t>
                  </w:r>
                </w:p>
              </w:tc>
              <w:tc>
                <w:tcPr>
                  <w:tcW w:w="0" w:type="auto"/>
                  <w:noWrap/>
                </w:tcPr>
                <w:p w14:paraId="2F1A6B1C" w14:textId="77777777" w:rsidR="00334DA7" w:rsidRDefault="00334DA7" w:rsidP="001B7CC6">
                  <w:pPr>
                    <w:pStyle w:val="CUERPOTEXTOTABLA"/>
                    <w:jc w:val="right"/>
                  </w:pPr>
                  <w:r>
                    <w:t>1.25 cm</w:t>
                  </w:r>
                </w:p>
              </w:tc>
            </w:tr>
            <w:tr w:rsidR="00334DA7" w14:paraId="5D3FBE54" w14:textId="77777777" w:rsidTr="001B7CC6">
              <w:trPr>
                <w:cantSplit/>
                <w:jc w:val="center"/>
              </w:trPr>
              <w:tc>
                <w:tcPr>
                  <w:tcW w:w="0" w:type="auto"/>
                  <w:noWrap/>
                </w:tcPr>
                <w:p w14:paraId="470EE2EE" w14:textId="77777777" w:rsidR="00334DA7" w:rsidRDefault="00334DA7" w:rsidP="001B7CC6">
                  <w:pPr>
                    <w:pStyle w:val="CUERPOTEXTOTABLA"/>
                    <w:jc w:val="center"/>
                  </w:pPr>
                  <w:r>
                    <w:t xml:space="preserve">  </w:t>
                  </w:r>
                </w:p>
              </w:tc>
              <w:tc>
                <w:tcPr>
                  <w:tcW w:w="0" w:type="auto"/>
                  <w:noWrap/>
                </w:tcPr>
                <w:p w14:paraId="21249995" w14:textId="77777777" w:rsidR="00334DA7" w:rsidRDefault="00334DA7" w:rsidP="001B7CC6">
                  <w:pPr>
                    <w:pStyle w:val="CUERPOTEXTOTABLA"/>
                    <w:jc w:val="center"/>
                  </w:pPr>
                  <w:r>
                    <w:t xml:space="preserve"> 8 - </w:t>
                  </w:r>
                </w:p>
              </w:tc>
              <w:tc>
                <w:tcPr>
                  <w:tcW w:w="5000" w:type="pct"/>
                </w:tcPr>
                <w:p w14:paraId="1424A9CC" w14:textId="77777777" w:rsidR="00334DA7" w:rsidRDefault="00334DA7" w:rsidP="001B7CC6">
                  <w:pPr>
                    <w:pStyle w:val="CUERPOTEXTOTABLA"/>
                  </w:pPr>
                  <w:r>
                    <w:t>Pintura al temple sobre paramento interior de yeso o escayola</w:t>
                  </w:r>
                </w:p>
              </w:tc>
              <w:tc>
                <w:tcPr>
                  <w:tcW w:w="0" w:type="auto"/>
                  <w:noWrap/>
                </w:tcPr>
                <w:p w14:paraId="5D92A138" w14:textId="77777777" w:rsidR="00334DA7" w:rsidRDefault="00334DA7" w:rsidP="001B7CC6">
                  <w:pPr>
                    <w:pStyle w:val="CUERPOTEXTOTABLA"/>
                    <w:jc w:val="right"/>
                  </w:pPr>
                  <w:r>
                    <w:t>---</w:t>
                  </w:r>
                </w:p>
              </w:tc>
            </w:tr>
            <w:tr w:rsidR="00334DA7" w14:paraId="78EAC41B" w14:textId="77777777" w:rsidTr="001B7CC6">
              <w:trPr>
                <w:cantSplit/>
                <w:jc w:val="center"/>
              </w:trPr>
              <w:tc>
                <w:tcPr>
                  <w:tcW w:w="0" w:type="auto"/>
                  <w:gridSpan w:val="3"/>
                </w:tcPr>
                <w:p w14:paraId="71758650" w14:textId="77777777" w:rsidR="00334DA7" w:rsidRDefault="00334DA7" w:rsidP="001B7CC6">
                  <w:pPr>
                    <w:pStyle w:val="CUERPOTEXTOTABLA"/>
                  </w:pPr>
                  <w:r>
                    <w:t>Espesor total:</w:t>
                  </w:r>
                </w:p>
              </w:tc>
              <w:tc>
                <w:tcPr>
                  <w:tcW w:w="0" w:type="auto"/>
                  <w:noWrap/>
                </w:tcPr>
                <w:p w14:paraId="44AE972F" w14:textId="2C65288D" w:rsidR="00334DA7" w:rsidRDefault="00DB7600" w:rsidP="001B7CC6">
                  <w:pPr>
                    <w:pStyle w:val="CUERPOTEXTOTABLA"/>
                    <w:jc w:val="right"/>
                  </w:pPr>
                  <w:r>
                    <w:t>Variable</w:t>
                  </w:r>
                </w:p>
              </w:tc>
            </w:tr>
          </w:tbl>
          <w:p w14:paraId="61723E70" w14:textId="77777777" w:rsidR="00334DA7" w:rsidRDefault="00334DA7" w:rsidP="001B7CC6">
            <w:pPr>
              <w:spacing w:after="0" w:line="2" w:lineRule="auto"/>
            </w:pPr>
          </w:p>
          <w:p w14:paraId="76D227A0" w14:textId="77777777" w:rsidR="00334DA7" w:rsidRDefault="00334DA7" w:rsidP="001B7CC6">
            <w:pPr>
              <w:pStyle w:val="CUERPOTEXTOTABLA"/>
            </w:pPr>
            <w:r>
              <w:t xml:space="preserve"> </w:t>
            </w:r>
          </w:p>
        </w:tc>
      </w:tr>
      <w:tr w:rsidR="00794C48" w14:paraId="399B5136" w14:textId="77777777" w:rsidTr="00794C48">
        <w:trPr>
          <w:cantSplit/>
          <w:trHeight w:val="225"/>
          <w:jc w:val="center"/>
        </w:trPr>
        <w:tc>
          <w:tcPr>
            <w:tcW w:w="0" w:type="auto"/>
            <w:noWrap/>
          </w:tcPr>
          <w:p w14:paraId="7D2E1354" w14:textId="045D1229" w:rsidR="00794C48" w:rsidRDefault="00794C48" w:rsidP="001B7CC6">
            <w:pPr>
              <w:pStyle w:val="CUERPOTEXTOTABLA"/>
            </w:pPr>
            <w:r>
              <w:t>Transmitancia térmica</w:t>
            </w:r>
          </w:p>
        </w:tc>
        <w:tc>
          <w:tcPr>
            <w:tcW w:w="0" w:type="auto"/>
          </w:tcPr>
          <w:p w14:paraId="6BA87B9E" w14:textId="6F59FCDC" w:rsidR="00794C48" w:rsidRDefault="00794C48" w:rsidP="001B7CC6">
            <w:pPr>
              <w:pStyle w:val="CUERPOTEXTOTABLA"/>
            </w:pPr>
            <w:r>
              <w:t>U: 0.51 W/(m²·K)</w:t>
            </w:r>
          </w:p>
        </w:tc>
      </w:tr>
      <w:tr w:rsidR="00334DA7" w14:paraId="0F525EB8" w14:textId="77777777" w:rsidTr="001B7CC6">
        <w:trPr>
          <w:cantSplit/>
          <w:jc w:val="center"/>
        </w:trPr>
        <w:tc>
          <w:tcPr>
            <w:tcW w:w="0" w:type="auto"/>
            <w:vMerge w:val="restart"/>
            <w:noWrap/>
          </w:tcPr>
          <w:p w14:paraId="0E794E8B" w14:textId="77777777" w:rsidR="00334DA7" w:rsidRDefault="00334DA7" w:rsidP="001B7CC6">
            <w:pPr>
              <w:pStyle w:val="CUERPOTEXTOTABLA"/>
            </w:pPr>
            <w:r>
              <w:t>Protección frente al ruido</w:t>
            </w:r>
          </w:p>
        </w:tc>
        <w:tc>
          <w:tcPr>
            <w:tcW w:w="0" w:type="auto"/>
          </w:tcPr>
          <w:p w14:paraId="5EC6E52A" w14:textId="77777777" w:rsidR="00334DA7" w:rsidRDefault="00334DA7" w:rsidP="001B7CC6">
            <w:pPr>
              <w:pStyle w:val="CUERPOTEXTOTABLA"/>
            </w:pPr>
            <w:r>
              <w:t>Masa superficial: 476.05 kg/m²</w:t>
            </w:r>
          </w:p>
        </w:tc>
      </w:tr>
      <w:tr w:rsidR="00334DA7" w14:paraId="13EF7969" w14:textId="77777777" w:rsidTr="001B7CC6">
        <w:trPr>
          <w:cantSplit/>
          <w:jc w:val="center"/>
        </w:trPr>
        <w:tc>
          <w:tcPr>
            <w:tcW w:w="0" w:type="auto"/>
            <w:vMerge/>
          </w:tcPr>
          <w:p w14:paraId="66085FE1" w14:textId="77777777" w:rsidR="00334DA7" w:rsidRDefault="00334DA7" w:rsidP="001B7CC6"/>
        </w:tc>
        <w:tc>
          <w:tcPr>
            <w:tcW w:w="0" w:type="auto"/>
          </w:tcPr>
          <w:p w14:paraId="6A532CED" w14:textId="77777777" w:rsidR="00334DA7" w:rsidRDefault="00334DA7" w:rsidP="001B7CC6">
            <w:pPr>
              <w:pStyle w:val="CUERPOTEXTOTABLA"/>
            </w:pPr>
            <w:r>
              <w:t>Masa superficial del elemento base: 344.00 kg/m²</w:t>
            </w:r>
          </w:p>
        </w:tc>
      </w:tr>
      <w:tr w:rsidR="00334DA7" w14:paraId="02211274" w14:textId="77777777" w:rsidTr="001B7CC6">
        <w:trPr>
          <w:cantSplit/>
          <w:jc w:val="center"/>
        </w:trPr>
        <w:tc>
          <w:tcPr>
            <w:tcW w:w="0" w:type="auto"/>
            <w:vMerge/>
          </w:tcPr>
          <w:p w14:paraId="6511678A" w14:textId="77777777" w:rsidR="00334DA7" w:rsidRDefault="00334DA7" w:rsidP="001B7CC6"/>
        </w:tc>
        <w:tc>
          <w:tcPr>
            <w:tcW w:w="0" w:type="auto"/>
          </w:tcPr>
          <w:p w14:paraId="67BE1463" w14:textId="77777777" w:rsidR="00334DA7" w:rsidRDefault="00334DA7" w:rsidP="001B7CC6">
            <w:pPr>
              <w:pStyle w:val="CUERPOTEXTOTABLA"/>
            </w:pPr>
            <w:r>
              <w:t>Caracterización acústica, R</w:t>
            </w:r>
            <w:r>
              <w:rPr>
                <w:vertAlign w:val="subscript"/>
              </w:rPr>
              <w:t>w</w:t>
            </w:r>
            <w:r>
              <w:t>(C; C</w:t>
            </w:r>
            <w:r>
              <w:rPr>
                <w:vertAlign w:val="subscript"/>
              </w:rPr>
              <w:t>tr</w:t>
            </w:r>
            <w:r>
              <w:t>): 55.1(-1; -3) dB</w:t>
            </w:r>
          </w:p>
        </w:tc>
      </w:tr>
      <w:tr w:rsidR="00334DA7" w14:paraId="7F01288E" w14:textId="77777777" w:rsidTr="001B7CC6">
        <w:trPr>
          <w:cantSplit/>
          <w:jc w:val="center"/>
        </w:trPr>
        <w:tc>
          <w:tcPr>
            <w:tcW w:w="0" w:type="auto"/>
            <w:vMerge/>
          </w:tcPr>
          <w:p w14:paraId="49CDA29D" w14:textId="77777777" w:rsidR="00334DA7" w:rsidRDefault="00334DA7" w:rsidP="001B7CC6"/>
        </w:tc>
        <w:tc>
          <w:tcPr>
            <w:tcW w:w="0" w:type="auto"/>
          </w:tcPr>
          <w:p w14:paraId="70E43CE6" w14:textId="77777777" w:rsidR="00334DA7" w:rsidRDefault="00334DA7" w:rsidP="001B7CC6">
            <w:pPr>
              <w:pStyle w:val="CUERPOTEXTOTABLA"/>
            </w:pPr>
            <w:r>
              <w:t xml:space="preserve">Mejora del índice global de reducción acústica, debida al suelo flotante, </w:t>
            </w:r>
            <w:r>
              <w:rPr>
                <w:rFonts w:ascii="Symbol" w:hAnsi="Symbol" w:cs="Symbol"/>
              </w:rPr>
              <w:t></w:t>
            </w:r>
            <w:r>
              <w:t>R: 4 dB</w:t>
            </w:r>
          </w:p>
        </w:tc>
      </w:tr>
      <w:tr w:rsidR="00334DA7" w14:paraId="11D644A9" w14:textId="77777777" w:rsidTr="001B7CC6">
        <w:trPr>
          <w:cantSplit/>
          <w:jc w:val="center"/>
        </w:trPr>
        <w:tc>
          <w:tcPr>
            <w:tcW w:w="0" w:type="auto"/>
            <w:vMerge/>
          </w:tcPr>
          <w:p w14:paraId="6A7DCA17" w14:textId="77777777" w:rsidR="00334DA7" w:rsidRDefault="00334DA7" w:rsidP="001B7CC6"/>
        </w:tc>
        <w:tc>
          <w:tcPr>
            <w:tcW w:w="0" w:type="auto"/>
          </w:tcPr>
          <w:p w14:paraId="76BED3F5" w14:textId="77777777" w:rsidR="00334DA7" w:rsidRDefault="00334DA7" w:rsidP="001B7CC6">
            <w:pPr>
              <w:pStyle w:val="CUERPOTEXTOTABLA"/>
            </w:pPr>
            <w:r>
              <w:t xml:space="preserve">Mejora del índice global de reducción acústica, debida al techo suspendido, </w:t>
            </w:r>
            <w:r>
              <w:rPr>
                <w:rFonts w:ascii="Symbol" w:hAnsi="Symbol" w:cs="Symbol"/>
              </w:rPr>
              <w:t></w:t>
            </w:r>
            <w:r>
              <w:t>R: 15 dB</w:t>
            </w:r>
          </w:p>
        </w:tc>
      </w:tr>
      <w:tr w:rsidR="00334DA7" w14:paraId="428B7946" w14:textId="77777777" w:rsidTr="001B7CC6">
        <w:trPr>
          <w:cantSplit/>
          <w:jc w:val="center"/>
        </w:trPr>
        <w:tc>
          <w:tcPr>
            <w:tcW w:w="0" w:type="auto"/>
            <w:vMerge/>
          </w:tcPr>
          <w:p w14:paraId="6414B52D" w14:textId="77777777" w:rsidR="00334DA7" w:rsidRDefault="00334DA7" w:rsidP="001B7CC6"/>
        </w:tc>
        <w:tc>
          <w:tcPr>
            <w:tcW w:w="0" w:type="auto"/>
          </w:tcPr>
          <w:p w14:paraId="09775884" w14:textId="77777777" w:rsidR="00334DA7" w:rsidRDefault="00334DA7" w:rsidP="001B7CC6">
            <w:pPr>
              <w:pStyle w:val="CUERPOTEXTOTABLA"/>
            </w:pPr>
            <w:r>
              <w:t>Nivel global de presión de ruido de impactos normalizado, L</w:t>
            </w:r>
            <w:r>
              <w:rPr>
                <w:vertAlign w:val="subscript"/>
              </w:rPr>
              <w:t>n,w</w:t>
            </w:r>
            <w:r>
              <w:t>: 70.9 dB</w:t>
            </w:r>
          </w:p>
        </w:tc>
      </w:tr>
      <w:tr w:rsidR="00334DA7" w14:paraId="61FEDCA3" w14:textId="77777777" w:rsidTr="001B7CC6">
        <w:trPr>
          <w:cantSplit/>
          <w:jc w:val="center"/>
        </w:trPr>
        <w:tc>
          <w:tcPr>
            <w:tcW w:w="0" w:type="auto"/>
            <w:vMerge/>
          </w:tcPr>
          <w:p w14:paraId="7BB84A8B" w14:textId="77777777" w:rsidR="00334DA7" w:rsidRDefault="00334DA7" w:rsidP="001B7CC6"/>
        </w:tc>
        <w:tc>
          <w:tcPr>
            <w:tcW w:w="0" w:type="auto"/>
          </w:tcPr>
          <w:p w14:paraId="6810A7B6" w14:textId="77777777" w:rsidR="00334DA7" w:rsidRDefault="00334DA7" w:rsidP="001B7CC6">
            <w:pPr>
              <w:pStyle w:val="CUERPOTEXTOTABLA"/>
            </w:pPr>
            <w:r>
              <w:t xml:space="preserve">Reducción del nivel global de presión de ruido de impactos, debida al suelo flotante, </w:t>
            </w:r>
            <w:r>
              <w:rPr>
                <w:rFonts w:ascii="Symbol" w:hAnsi="Symbol" w:cs="Symbol"/>
              </w:rPr>
              <w:t></w:t>
            </w:r>
            <w:r>
              <w:t>L</w:t>
            </w:r>
            <w:r>
              <w:rPr>
                <w:vertAlign w:val="subscript"/>
              </w:rPr>
              <w:t>D,w</w:t>
            </w:r>
            <w:r>
              <w:t>: 20 dB</w:t>
            </w:r>
          </w:p>
        </w:tc>
      </w:tr>
      <w:tr w:rsidR="00334DA7" w14:paraId="1CFF8A3E" w14:textId="77777777" w:rsidTr="001B7CC6">
        <w:trPr>
          <w:cantSplit/>
          <w:jc w:val="center"/>
        </w:trPr>
        <w:tc>
          <w:tcPr>
            <w:tcW w:w="0" w:type="auto"/>
            <w:vMerge/>
          </w:tcPr>
          <w:p w14:paraId="09634C29" w14:textId="77777777" w:rsidR="00334DA7" w:rsidRDefault="00334DA7" w:rsidP="001B7CC6"/>
        </w:tc>
        <w:tc>
          <w:tcPr>
            <w:tcW w:w="0" w:type="auto"/>
          </w:tcPr>
          <w:p w14:paraId="416D666F" w14:textId="77777777" w:rsidR="00334DA7" w:rsidRDefault="00334DA7" w:rsidP="001B7CC6">
            <w:pPr>
              <w:pStyle w:val="CUERPOTEXTOTABLA"/>
            </w:pPr>
            <w:r>
              <w:t xml:space="preserve">Reducción del nivel global de presión de ruido de impactos, debida al techo suspendido, </w:t>
            </w:r>
            <w:r>
              <w:rPr>
                <w:rFonts w:ascii="Symbol" w:hAnsi="Symbol" w:cs="Symbol"/>
              </w:rPr>
              <w:t></w:t>
            </w:r>
            <w:r>
              <w:t>L</w:t>
            </w:r>
            <w:r>
              <w:rPr>
                <w:vertAlign w:val="subscript"/>
              </w:rPr>
              <w:t>d,w</w:t>
            </w:r>
            <w:r>
              <w:t>: 9 dB</w:t>
            </w:r>
          </w:p>
        </w:tc>
      </w:tr>
    </w:tbl>
    <w:p w14:paraId="12671ECE" w14:textId="77777777" w:rsidR="00334DA7" w:rsidRDefault="00334DA7" w:rsidP="00334DA7">
      <w:pPr>
        <w:spacing w:after="0" w:line="2" w:lineRule="auto"/>
      </w:pPr>
    </w:p>
    <w:p w14:paraId="191573BE" w14:textId="77777777" w:rsidR="00334DA7" w:rsidRDefault="00334DA7" w:rsidP="00334DA7">
      <w:pPr>
        <w:pStyle w:val="CUERPOTEXTO"/>
      </w:pPr>
      <w:r>
        <w:t xml:space="preserve"> </w:t>
      </w:r>
    </w:p>
    <w:p w14:paraId="438C7B97" w14:textId="4E368102" w:rsidR="003E2592" w:rsidRDefault="003E2592" w:rsidP="003E2592">
      <w:pPr>
        <w:pStyle w:val="CUERPOTEXTO"/>
      </w:pPr>
    </w:p>
    <w:p w14:paraId="1C001B52" w14:textId="77777777" w:rsidR="00334DA7" w:rsidRDefault="00334DA7" w:rsidP="003E2592">
      <w:pPr>
        <w:pStyle w:val="CUERPOTEXTO"/>
      </w:pPr>
    </w:p>
    <w:p w14:paraId="07CEE009" w14:textId="77777777" w:rsidR="003E2592" w:rsidRDefault="003E2592" w:rsidP="003E2592">
      <w:pPr>
        <w:spacing w:after="0" w:line="2" w:lineRule="auto"/>
      </w:pPr>
    </w:p>
    <w:p w14:paraId="267564A8" w14:textId="77777777" w:rsidR="003E2592" w:rsidRDefault="003E2592" w:rsidP="003E2592">
      <w:pPr>
        <w:pStyle w:val="CUERPOTEXTO"/>
      </w:pPr>
      <w:r>
        <w:t xml:space="preserve"> </w:t>
      </w:r>
    </w:p>
    <w:p w14:paraId="2163D7DD" w14:textId="77777777" w:rsidR="00334DA7" w:rsidRDefault="00334DA7">
      <w:pPr>
        <w:rPr>
          <w:rFonts w:ascii="Verdana" w:hAnsi="Verdana" w:cs="Verdana"/>
          <w:sz w:val="18"/>
        </w:rPr>
      </w:pPr>
      <w:r>
        <w:br w:type="page"/>
      </w:r>
    </w:p>
    <w:p w14:paraId="62BDEFAE" w14:textId="6C916886" w:rsidR="00614821" w:rsidRPr="00136CB9" w:rsidRDefault="00614821" w:rsidP="00136CB9">
      <w:pPr>
        <w:pStyle w:val="CAP2"/>
        <w:rPr>
          <w:sz w:val="18"/>
          <w:szCs w:val="18"/>
        </w:rPr>
      </w:pPr>
      <w:bookmarkStart w:id="79" w:name="_Toc128739725"/>
      <w:r w:rsidRPr="00136CB9">
        <w:rPr>
          <w:sz w:val="18"/>
          <w:szCs w:val="18"/>
        </w:rPr>
        <w:lastRenderedPageBreak/>
        <w:t>2.5. SISTEMA DE ACABADOS</w:t>
      </w:r>
      <w:bookmarkEnd w:id="79"/>
    </w:p>
    <w:p w14:paraId="3CFE8E97" w14:textId="77777777" w:rsidR="007A5D59" w:rsidRPr="006D68EE" w:rsidRDefault="007A5D59" w:rsidP="00136CB9">
      <w:pPr>
        <w:pStyle w:val="CAP3"/>
      </w:pPr>
      <w:bookmarkStart w:id="80" w:name="_Toc128739726"/>
      <w:r>
        <w:t>2.5</w:t>
      </w:r>
      <w:r w:rsidRPr="006D68EE">
        <w:t>.</w:t>
      </w:r>
      <w:r>
        <w:t>1</w:t>
      </w:r>
      <w:r w:rsidRPr="006D68EE">
        <w:t xml:space="preserve">. </w:t>
      </w:r>
      <w:r>
        <w:t>Pavimentos</w:t>
      </w:r>
      <w:bookmarkEnd w:id="80"/>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2D878E4C"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18"/>
              <w:gridCol w:w="135"/>
            </w:tblGrid>
            <w:tr w:rsidR="007A5D59" w14:paraId="41D5517A" w14:textId="77777777" w:rsidTr="00C74FCB">
              <w:trPr>
                <w:cantSplit/>
              </w:trPr>
              <w:tc>
                <w:tcPr>
                  <w:tcW w:w="0" w:type="auto"/>
                  <w:shd w:val="clear" w:color="auto" w:fill="DAD7D3"/>
                  <w:vAlign w:val="center"/>
                </w:tcPr>
                <w:p w14:paraId="0CB10EC0" w14:textId="77777777" w:rsidR="007A5D59" w:rsidRDefault="007A5D59" w:rsidP="00C74FCB">
                  <w:pPr>
                    <w:pStyle w:val="CUERPOTEXTOTABLA"/>
                    <w:rPr>
                      <w:b/>
                    </w:rPr>
                  </w:pPr>
                  <w:r>
                    <w:rPr>
                      <w:b/>
                    </w:rPr>
                    <w:t xml:space="preserve">SOLADO GRES PORCELÁNICO C2 60X60 CM </w:t>
                  </w:r>
                </w:p>
              </w:tc>
              <w:tc>
                <w:tcPr>
                  <w:tcW w:w="0" w:type="auto"/>
                  <w:shd w:val="clear" w:color="auto" w:fill="DAD7D3"/>
                  <w:vAlign w:val="center"/>
                </w:tcPr>
                <w:p w14:paraId="7F8F91B2" w14:textId="77777777" w:rsidR="007A5D59" w:rsidRDefault="007A5D59" w:rsidP="00C74FCB">
                  <w:pPr>
                    <w:pStyle w:val="CUERPOTEXTOTABLA"/>
                    <w:jc w:val="right"/>
                  </w:pPr>
                </w:p>
              </w:tc>
            </w:tr>
          </w:tbl>
          <w:p w14:paraId="2FA379E2" w14:textId="77777777" w:rsidR="007A5D59" w:rsidRDefault="007A5D59" w:rsidP="00C74FCB">
            <w:pPr>
              <w:spacing w:after="0" w:line="2" w:lineRule="auto"/>
            </w:pPr>
          </w:p>
        </w:tc>
      </w:tr>
      <w:tr w:rsidR="007A5D59" w14:paraId="4E5915D1" w14:textId="77777777" w:rsidTr="00C74FCB">
        <w:trPr>
          <w:cantSplit/>
          <w:jc w:val="center"/>
        </w:trPr>
        <w:tc>
          <w:tcPr>
            <w:tcW w:w="0" w:type="auto"/>
            <w:vAlign w:val="center"/>
          </w:tcPr>
          <w:p w14:paraId="446AC01E" w14:textId="77777777" w:rsidR="007A5D59" w:rsidRDefault="007A5D59" w:rsidP="00C74FCB">
            <w:pPr>
              <w:pStyle w:val="CUERPOTEXTOTABLA"/>
              <w:jc w:val="both"/>
            </w:pPr>
            <w:r w:rsidRPr="00FD3C5A">
              <w:t>Suministro y ejecución de pavimento mediante el método de colocación en capa fina, de baldosas cerámicas de gres porcelánico, acabado mate o natural, de 60x60 cm y color a elegir por la D.F., capacidad de absorción de agua E&lt;0,5%, grupo BIa, según UNE-EN 14411, con resistencia al deslizamiento 35&lt;Rd&lt;=45 según UNE 41901 EX y resbaladicidad clase 2 según CTE; recibidas con adhesivo cementoso mejorado, C2 TE, con deslizamiento reducido y tiempo abierto ampliado, color gris, con doble encolado, y rejuntadas con mortero de juntas cementoso tipo L, color blanco, para juntas de hasta 3 mm. Incluso limpieza, comprobación de la superficie soporte, replanteos, cortes, formación de juntas perimetrales continuas, de anchura no menor de 5 mm, en los límites con paredes, pilares exentos y elevaciones de nivel y, en su caso, juntas de partición y juntas estructurales existentes en el soporte, eliminación del material sobrante del rejuntado y limpieza final del pavimento.</w:t>
            </w:r>
          </w:p>
        </w:tc>
      </w:tr>
    </w:tbl>
    <w:p w14:paraId="4AA6C160"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5AEE2691"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18"/>
              <w:gridCol w:w="135"/>
            </w:tblGrid>
            <w:tr w:rsidR="007A5D59" w14:paraId="1BA4BCAF" w14:textId="77777777" w:rsidTr="00C74FCB">
              <w:trPr>
                <w:cantSplit/>
              </w:trPr>
              <w:tc>
                <w:tcPr>
                  <w:tcW w:w="0" w:type="auto"/>
                  <w:shd w:val="clear" w:color="auto" w:fill="DAD7D3"/>
                  <w:vAlign w:val="center"/>
                </w:tcPr>
                <w:p w14:paraId="7A556087" w14:textId="77777777" w:rsidR="007A5D59" w:rsidRDefault="007A5D59" w:rsidP="00C74FCB">
                  <w:pPr>
                    <w:pStyle w:val="CUERPOTEXTOTABLA"/>
                    <w:rPr>
                      <w:b/>
                    </w:rPr>
                  </w:pPr>
                  <w:r>
                    <w:rPr>
                      <w:b/>
                    </w:rPr>
                    <w:t xml:space="preserve">SOLADO GRES PORCELÁNICO C3 60X60 CM </w:t>
                  </w:r>
                </w:p>
              </w:tc>
              <w:tc>
                <w:tcPr>
                  <w:tcW w:w="0" w:type="auto"/>
                  <w:shd w:val="clear" w:color="auto" w:fill="DAD7D3"/>
                  <w:vAlign w:val="center"/>
                </w:tcPr>
                <w:p w14:paraId="38652762" w14:textId="77777777" w:rsidR="007A5D59" w:rsidRDefault="007A5D59" w:rsidP="00C74FCB">
                  <w:pPr>
                    <w:pStyle w:val="CUERPOTEXTOTABLA"/>
                    <w:jc w:val="right"/>
                  </w:pPr>
                </w:p>
              </w:tc>
            </w:tr>
          </w:tbl>
          <w:p w14:paraId="19E75680" w14:textId="77777777" w:rsidR="007A5D59" w:rsidRDefault="007A5D59" w:rsidP="00C74FCB">
            <w:pPr>
              <w:spacing w:after="0" w:line="2" w:lineRule="auto"/>
            </w:pPr>
          </w:p>
        </w:tc>
      </w:tr>
      <w:tr w:rsidR="007A5D59" w14:paraId="2E21A08B" w14:textId="77777777" w:rsidTr="00C74FCB">
        <w:trPr>
          <w:cantSplit/>
          <w:jc w:val="center"/>
        </w:trPr>
        <w:tc>
          <w:tcPr>
            <w:tcW w:w="0" w:type="auto"/>
            <w:vAlign w:val="center"/>
          </w:tcPr>
          <w:p w14:paraId="7D4A801C" w14:textId="77777777" w:rsidR="007A5D59" w:rsidRDefault="007A5D59" w:rsidP="00C74FCB">
            <w:pPr>
              <w:pStyle w:val="CUERPOTEXTOTABLA"/>
              <w:jc w:val="both"/>
            </w:pPr>
            <w:r w:rsidRPr="00FD3C5A">
              <w:t>Suministro y ejecución de pavimento mediante el método de colocación en capa fina, de baldosas cerámicas de gres porcelánico, acabado mate o natural, de 60x60 cm y color a elegir por la D.F., capacidad de absorción de agua E&lt;0,5%, grupo BIa, según UNE-EN 14411, con resistencia al deslizamiento Rd&gt;45 según UNE 41901 EX y resbaladicidad clase 3 según CTE; recibidas con adhesivo cementoso mejorado, C2 TE, con deslizamiento reducido y tiempo abierto ampliado, color gris, con doble encolado, y rejuntadas con mortero de juntas cementoso tipo L, color blanco, para juntas de hasta 3 mm. Incluso limpieza, comprobación de la superficie soporte, replanteos, cortes, formación de juntas perimetrales continuas, de anchura no menor de 5 mm, en los límites con paredes, pilares exentos y elevaciones de nivel y, en su caso, juntas de partición y juntas estructurales existentes en el soporte, eliminación del material sobrante del rejuntado y limpieza final del pavimento</w:t>
            </w:r>
            <w:r>
              <w:t>.</w:t>
            </w:r>
          </w:p>
        </w:tc>
      </w:tr>
    </w:tbl>
    <w:p w14:paraId="5B18BD66"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150CD183"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179"/>
              <w:gridCol w:w="574"/>
            </w:tblGrid>
            <w:tr w:rsidR="007A5D59" w14:paraId="2E5FA575" w14:textId="77777777" w:rsidTr="00C74FCB">
              <w:trPr>
                <w:cantSplit/>
              </w:trPr>
              <w:tc>
                <w:tcPr>
                  <w:tcW w:w="0" w:type="auto"/>
                  <w:shd w:val="clear" w:color="auto" w:fill="DAD7D3"/>
                  <w:vAlign w:val="center"/>
                </w:tcPr>
                <w:p w14:paraId="5F26E824" w14:textId="77777777" w:rsidR="007A5D59" w:rsidRDefault="007A5D59" w:rsidP="00C74FCB">
                  <w:pPr>
                    <w:pStyle w:val="CUERPOTEXTOTABLA"/>
                    <w:rPr>
                      <w:b/>
                    </w:rPr>
                  </w:pPr>
                  <w:r>
                    <w:rPr>
                      <w:b/>
                    </w:rPr>
                    <w:t xml:space="preserve">FELPUDO </w:t>
                  </w:r>
                </w:p>
              </w:tc>
              <w:tc>
                <w:tcPr>
                  <w:tcW w:w="0" w:type="auto"/>
                  <w:shd w:val="clear" w:color="auto" w:fill="DAD7D3"/>
                  <w:vAlign w:val="center"/>
                </w:tcPr>
                <w:p w14:paraId="72A4911B" w14:textId="77777777" w:rsidR="007A5D59" w:rsidRDefault="007A5D59" w:rsidP="00C74FCB">
                  <w:pPr>
                    <w:pStyle w:val="CUERPOTEXTOTABLA"/>
                    <w:jc w:val="right"/>
                  </w:pPr>
                </w:p>
              </w:tc>
            </w:tr>
          </w:tbl>
          <w:p w14:paraId="265B3BAB" w14:textId="77777777" w:rsidR="007A5D59" w:rsidRDefault="007A5D59" w:rsidP="00C74FCB">
            <w:pPr>
              <w:spacing w:after="0" w:line="2" w:lineRule="auto"/>
            </w:pPr>
          </w:p>
        </w:tc>
      </w:tr>
      <w:tr w:rsidR="007A5D59" w14:paraId="2E679C3F" w14:textId="77777777" w:rsidTr="00C74FCB">
        <w:trPr>
          <w:cantSplit/>
          <w:jc w:val="center"/>
        </w:trPr>
        <w:tc>
          <w:tcPr>
            <w:tcW w:w="0" w:type="auto"/>
            <w:vAlign w:val="center"/>
          </w:tcPr>
          <w:p w14:paraId="27CE3F85" w14:textId="77777777" w:rsidR="007A5D59" w:rsidRDefault="007A5D59" w:rsidP="00C74FCB">
            <w:pPr>
              <w:pStyle w:val="CUERPOTEXTOTABLA"/>
              <w:jc w:val="both"/>
            </w:pPr>
            <w:r w:rsidRPr="00FD3C5A">
              <w:t>Felpudo formado por perfiles de aluminio, de 27 mm de anchura, unidos entre sí mediante cable de acero inoxidable, distancia entre perfiles 4 mm, acabado superficial con rizos de vinilo entrelazados de color a elegir, espesor total 12 mm, uso interior y exterior, enrollable, instalado en cajeado de pavimento formado por foso de 12 a 15 mm de profundidad (no incluido en este precio).</w:t>
            </w:r>
          </w:p>
        </w:tc>
      </w:tr>
    </w:tbl>
    <w:p w14:paraId="57E1E8F0"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0DA9E06B"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409"/>
              <w:gridCol w:w="344"/>
            </w:tblGrid>
            <w:tr w:rsidR="007A5D59" w14:paraId="4ACCB7EC" w14:textId="77777777" w:rsidTr="00C74FCB">
              <w:trPr>
                <w:cantSplit/>
              </w:trPr>
              <w:tc>
                <w:tcPr>
                  <w:tcW w:w="0" w:type="auto"/>
                  <w:shd w:val="clear" w:color="auto" w:fill="DAD7D3"/>
                  <w:vAlign w:val="center"/>
                </w:tcPr>
                <w:p w14:paraId="10B2270B" w14:textId="77777777" w:rsidR="007A5D59" w:rsidRDefault="007A5D59" w:rsidP="00C74FCB">
                  <w:pPr>
                    <w:pStyle w:val="CUERPOTEXTOTABLA"/>
                    <w:rPr>
                      <w:b/>
                    </w:rPr>
                  </w:pPr>
                  <w:r>
                    <w:rPr>
                      <w:b/>
                    </w:rPr>
                    <w:t>PINTURA EPOXI</w:t>
                  </w:r>
                </w:p>
              </w:tc>
              <w:tc>
                <w:tcPr>
                  <w:tcW w:w="0" w:type="auto"/>
                  <w:shd w:val="clear" w:color="auto" w:fill="DAD7D3"/>
                  <w:vAlign w:val="center"/>
                </w:tcPr>
                <w:p w14:paraId="1D907B09" w14:textId="77777777" w:rsidR="007A5D59" w:rsidRDefault="007A5D59" w:rsidP="00C74FCB">
                  <w:pPr>
                    <w:pStyle w:val="CUERPOTEXTOTABLA"/>
                    <w:jc w:val="right"/>
                  </w:pPr>
                </w:p>
              </w:tc>
            </w:tr>
          </w:tbl>
          <w:p w14:paraId="2AB8C6A8" w14:textId="77777777" w:rsidR="007A5D59" w:rsidRDefault="007A5D59" w:rsidP="00C74FCB">
            <w:pPr>
              <w:spacing w:after="0" w:line="2" w:lineRule="auto"/>
            </w:pPr>
          </w:p>
        </w:tc>
      </w:tr>
      <w:tr w:rsidR="007A5D59" w14:paraId="7E5886CF" w14:textId="77777777" w:rsidTr="00C74FCB">
        <w:trPr>
          <w:cantSplit/>
          <w:jc w:val="center"/>
        </w:trPr>
        <w:tc>
          <w:tcPr>
            <w:tcW w:w="0" w:type="auto"/>
            <w:vAlign w:val="center"/>
          </w:tcPr>
          <w:p w14:paraId="491323FD" w14:textId="77777777" w:rsidR="007A5D59" w:rsidRDefault="007A5D59" w:rsidP="00C74FCB">
            <w:pPr>
              <w:pStyle w:val="CUERPOTEXTOTABLA"/>
              <w:jc w:val="both"/>
            </w:pPr>
            <w:r w:rsidRPr="00845208">
              <w:t>Aplicación manual de dos manos de pintura epoxi, color gris, acabado satinado, textura lisa, la primera mano diluida con un 10% de agua y la siguiente sin diluir, (rendimiento: 0,23 kg/m² cada mano); sobre suelo de garaje de hormigón.</w:t>
            </w:r>
          </w:p>
        </w:tc>
      </w:tr>
    </w:tbl>
    <w:p w14:paraId="2538B49A"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1AA0B53C"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02"/>
              <w:gridCol w:w="151"/>
            </w:tblGrid>
            <w:tr w:rsidR="007A5D59" w14:paraId="3161A1BF" w14:textId="77777777" w:rsidTr="00C74FCB">
              <w:trPr>
                <w:cantSplit/>
              </w:trPr>
              <w:tc>
                <w:tcPr>
                  <w:tcW w:w="0" w:type="auto"/>
                  <w:shd w:val="clear" w:color="auto" w:fill="DAD7D3"/>
                  <w:vAlign w:val="center"/>
                </w:tcPr>
                <w:p w14:paraId="0B754619" w14:textId="77777777" w:rsidR="007A5D59" w:rsidRDefault="007A5D59" w:rsidP="00C74FCB">
                  <w:pPr>
                    <w:pStyle w:val="CUERPOTEXTOTABLA"/>
                    <w:rPr>
                      <w:b/>
                    </w:rPr>
                  </w:pPr>
                  <w:r>
                    <w:rPr>
                      <w:b/>
                    </w:rPr>
                    <w:t>SOLADO DE BALDOSAS DE HORMIGÓN</w:t>
                  </w:r>
                </w:p>
              </w:tc>
              <w:tc>
                <w:tcPr>
                  <w:tcW w:w="0" w:type="auto"/>
                  <w:shd w:val="clear" w:color="auto" w:fill="DAD7D3"/>
                  <w:vAlign w:val="center"/>
                </w:tcPr>
                <w:p w14:paraId="2D0EF1DE" w14:textId="77777777" w:rsidR="007A5D59" w:rsidRDefault="007A5D59" w:rsidP="00C74FCB">
                  <w:pPr>
                    <w:pStyle w:val="CUERPOTEXTOTABLA"/>
                    <w:jc w:val="right"/>
                  </w:pPr>
                </w:p>
              </w:tc>
            </w:tr>
          </w:tbl>
          <w:p w14:paraId="0986FCE6" w14:textId="77777777" w:rsidR="007A5D59" w:rsidRDefault="007A5D59" w:rsidP="00C74FCB">
            <w:pPr>
              <w:spacing w:after="0" w:line="2" w:lineRule="auto"/>
            </w:pPr>
          </w:p>
        </w:tc>
      </w:tr>
      <w:tr w:rsidR="007A5D59" w14:paraId="45833CC7" w14:textId="77777777" w:rsidTr="00C74FCB">
        <w:trPr>
          <w:cantSplit/>
          <w:jc w:val="center"/>
        </w:trPr>
        <w:tc>
          <w:tcPr>
            <w:tcW w:w="0" w:type="auto"/>
            <w:vAlign w:val="center"/>
          </w:tcPr>
          <w:p w14:paraId="225582AF" w14:textId="77777777" w:rsidR="007A5D59" w:rsidRDefault="007A5D59" w:rsidP="00C74FCB">
            <w:pPr>
              <w:pStyle w:val="CUERPOTEXTOTABLA"/>
              <w:jc w:val="both"/>
            </w:pPr>
            <w:r w:rsidRPr="00845208">
              <w:t>Suministro y colocación de pavimento para uso público en zona de pasos de peatones, de losetas de hormigón para uso exterior, acabada con botones de características similares al existente, clase resistente a flexión T, clase resistente según la carga de rotura 3, clase de desgaste por abrasión G, formato igual que el existente, color rojo, según UNE-EN 1339, colocadas al tendido sobre capa de arena-cemento de 3 cm de espesor, sin aditivos, con 250 kg/m³ de cemento Portland con caliza CEM II/B-L 32,5 R y arena de cantera granítica, dejando entre ellas una junta de separación de entre 1,5 y 3 mm. Todo ello realizado sobre firme compuesto por solera de hormigón armado, no incluida en este precio. Incluso juntas estructurales y de dilatación, cortes a realizar para ajustarlas a los bordes del confinamiento o a las intrusiones existentes en el pavimento y relleno de juntas con lechada de cemento 1/2 CEM II/B-P 32,5 R, coloreada con la misma tonalidad de las piezas</w:t>
            </w:r>
            <w:r>
              <w:t>.</w:t>
            </w:r>
          </w:p>
        </w:tc>
      </w:tr>
    </w:tbl>
    <w:p w14:paraId="56BF89E4"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189F154F"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490"/>
              <w:gridCol w:w="263"/>
            </w:tblGrid>
            <w:tr w:rsidR="007A5D59" w14:paraId="47716452" w14:textId="77777777" w:rsidTr="00C74FCB">
              <w:trPr>
                <w:cantSplit/>
              </w:trPr>
              <w:tc>
                <w:tcPr>
                  <w:tcW w:w="0" w:type="auto"/>
                  <w:shd w:val="clear" w:color="auto" w:fill="DAD7D3"/>
                  <w:vAlign w:val="center"/>
                </w:tcPr>
                <w:p w14:paraId="0D19C360" w14:textId="77777777" w:rsidR="007A5D59" w:rsidRDefault="007A5D59" w:rsidP="00C74FCB">
                  <w:pPr>
                    <w:pStyle w:val="CUERPOTEXTOTABLA"/>
                    <w:rPr>
                      <w:b/>
                    </w:rPr>
                  </w:pPr>
                  <w:r>
                    <w:rPr>
                      <w:b/>
                    </w:rPr>
                    <w:t>SOLADO DE TERRAZO</w:t>
                  </w:r>
                </w:p>
              </w:tc>
              <w:tc>
                <w:tcPr>
                  <w:tcW w:w="0" w:type="auto"/>
                  <w:shd w:val="clear" w:color="auto" w:fill="DAD7D3"/>
                  <w:vAlign w:val="center"/>
                </w:tcPr>
                <w:p w14:paraId="306901A8" w14:textId="77777777" w:rsidR="007A5D59" w:rsidRDefault="007A5D59" w:rsidP="00C74FCB">
                  <w:pPr>
                    <w:pStyle w:val="CUERPOTEXTOTABLA"/>
                    <w:jc w:val="right"/>
                  </w:pPr>
                </w:p>
              </w:tc>
            </w:tr>
          </w:tbl>
          <w:p w14:paraId="642272E8" w14:textId="77777777" w:rsidR="007A5D59" w:rsidRDefault="007A5D59" w:rsidP="00C74FCB">
            <w:pPr>
              <w:spacing w:after="0" w:line="2" w:lineRule="auto"/>
            </w:pPr>
          </w:p>
        </w:tc>
      </w:tr>
      <w:tr w:rsidR="007A5D59" w14:paraId="0E3A9CF9" w14:textId="77777777" w:rsidTr="00C74FCB">
        <w:trPr>
          <w:cantSplit/>
          <w:jc w:val="center"/>
        </w:trPr>
        <w:tc>
          <w:tcPr>
            <w:tcW w:w="0" w:type="auto"/>
            <w:vAlign w:val="center"/>
          </w:tcPr>
          <w:p w14:paraId="2A01482D" w14:textId="77777777" w:rsidR="007A5D59" w:rsidRDefault="007A5D59" w:rsidP="00C74FCB">
            <w:pPr>
              <w:pStyle w:val="CUERPOTEXTOTABLA"/>
              <w:jc w:val="both"/>
            </w:pPr>
            <w:r w:rsidRPr="00845208">
              <w:lastRenderedPageBreak/>
              <w:t>Suministro y colocación de pavimento para uso público en zona de plaza, de baldosas de terrazo para uso exterior, acabado superficial de la cara vista: granallado, clase resistente a flexión T, clase resistente según la carga de rotura 4, clase de desgaste por abrasión D, formato nominal similar al existente en acera colindante (zona de auditorio), color gris, según UNE-EN 13748-2; colocadas al tendido sobre capa de arena-cemento de 3 cm de espesor, sin aditivos, con 250 kg/m³ de cemento Portland con caliza CEM II/B-L 32,5 R y arena de cantera granítica, dejando entre ellas una junta de separación de entre 1,5 y 3 mm. Todo ello realizado sobre firme compuesto por solera de hormigón armado, no incluida en este precio. Incluso juntas estructurales y de dilatación, cortes a realizar para ajustarlas a los bordes del confinamiento o a las intrusiones existentes en el pavimento y relleno de juntas con arena silícea de tamaño 0/2 mm.</w:t>
            </w:r>
          </w:p>
        </w:tc>
      </w:tr>
    </w:tbl>
    <w:p w14:paraId="79A4BFE4" w14:textId="77777777" w:rsidR="007A5D59" w:rsidRDefault="007A5D59" w:rsidP="007A5D59">
      <w:pPr>
        <w:pStyle w:val="CUERPOTEXTO"/>
        <w:rPr>
          <w:b/>
        </w:rPr>
      </w:pPr>
    </w:p>
    <w:p w14:paraId="406279F3" w14:textId="77777777" w:rsidR="007A5D59" w:rsidRDefault="007A5D59" w:rsidP="00136CB9">
      <w:pPr>
        <w:pStyle w:val="CAP3"/>
      </w:pPr>
      <w:bookmarkStart w:id="81" w:name="_Toc128739727"/>
      <w:r>
        <w:t>2.5.2. Falsos techos</w:t>
      </w:r>
      <w:bookmarkEnd w:id="81"/>
    </w:p>
    <w:p w14:paraId="1CED3D51"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21AE978B"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19"/>
              <w:gridCol w:w="134"/>
            </w:tblGrid>
            <w:tr w:rsidR="007A5D59" w14:paraId="6FDA548A" w14:textId="77777777" w:rsidTr="00C74FCB">
              <w:trPr>
                <w:cantSplit/>
              </w:trPr>
              <w:tc>
                <w:tcPr>
                  <w:tcW w:w="0" w:type="auto"/>
                  <w:shd w:val="clear" w:color="auto" w:fill="DAD7D3"/>
                  <w:vAlign w:val="center"/>
                </w:tcPr>
                <w:p w14:paraId="5455FE54" w14:textId="77777777" w:rsidR="007A5D59" w:rsidRDefault="007A5D59" w:rsidP="00C74FCB">
                  <w:pPr>
                    <w:pStyle w:val="CUERPOTEXTOTABLA"/>
                    <w:rPr>
                      <w:b/>
                    </w:rPr>
                  </w:pPr>
                  <w:r>
                    <w:rPr>
                      <w:b/>
                    </w:rPr>
                    <w:t>FALSO TECHO REGISTRABLE 60X60 VINILO</w:t>
                  </w:r>
                </w:p>
              </w:tc>
              <w:tc>
                <w:tcPr>
                  <w:tcW w:w="0" w:type="auto"/>
                  <w:shd w:val="clear" w:color="auto" w:fill="DAD7D3"/>
                  <w:vAlign w:val="center"/>
                </w:tcPr>
                <w:p w14:paraId="020AB54F" w14:textId="77777777" w:rsidR="007A5D59" w:rsidRDefault="007A5D59" w:rsidP="00C74FCB">
                  <w:pPr>
                    <w:pStyle w:val="CUERPOTEXTOTABLA"/>
                    <w:jc w:val="right"/>
                  </w:pPr>
                </w:p>
              </w:tc>
            </w:tr>
          </w:tbl>
          <w:p w14:paraId="25EA1EDC" w14:textId="77777777" w:rsidR="007A5D59" w:rsidRDefault="007A5D59" w:rsidP="00C74FCB">
            <w:pPr>
              <w:spacing w:after="0" w:line="2" w:lineRule="auto"/>
            </w:pPr>
          </w:p>
        </w:tc>
      </w:tr>
      <w:tr w:rsidR="007A5D59" w14:paraId="74E4EEFE" w14:textId="77777777" w:rsidTr="00C74FCB">
        <w:trPr>
          <w:cantSplit/>
          <w:trHeight w:val="457"/>
          <w:jc w:val="center"/>
        </w:trPr>
        <w:tc>
          <w:tcPr>
            <w:tcW w:w="0" w:type="auto"/>
            <w:vAlign w:val="center"/>
          </w:tcPr>
          <w:p w14:paraId="41F87D1F" w14:textId="77777777" w:rsidR="007A5D59" w:rsidRDefault="007A5D59" w:rsidP="00C74FCB">
            <w:pPr>
              <w:pStyle w:val="CUERPOTEXTOTABLA"/>
              <w:jc w:val="both"/>
            </w:pPr>
            <w:r w:rsidRPr="00845208">
              <w:t>Falso techo registrable suspendido, decorativo, situado a una altura menor de 4 m, constituido por: ESTRUCTURA: perfilería vista, de acero galvanizado, con suela de 24 mm de anchura, comprendiendo perfiles primarios y secundarios, suspendidos del forjado o elemento soporte con varillas y cuelgues; PLACAS: placas de yeso laminado, acabado con vinilo blanco, de 600x600x12,5 mm, de superficie lisa. Incluso perfiles angulares, fijaciones para el anclaje de los perfiles y accesorios de montaje.</w:t>
            </w:r>
          </w:p>
        </w:tc>
      </w:tr>
    </w:tbl>
    <w:p w14:paraId="0DB17339"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05886385"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12"/>
              <w:gridCol w:w="141"/>
            </w:tblGrid>
            <w:tr w:rsidR="007A5D59" w14:paraId="67327BCD" w14:textId="77777777" w:rsidTr="00C74FCB">
              <w:trPr>
                <w:cantSplit/>
              </w:trPr>
              <w:tc>
                <w:tcPr>
                  <w:tcW w:w="0" w:type="auto"/>
                  <w:shd w:val="clear" w:color="auto" w:fill="DAD7D3"/>
                  <w:vAlign w:val="center"/>
                </w:tcPr>
                <w:p w14:paraId="6B9E0960" w14:textId="77777777" w:rsidR="007A5D59" w:rsidRDefault="007A5D59" w:rsidP="00C74FCB">
                  <w:pPr>
                    <w:pStyle w:val="CUERPOTEXTOTABLA"/>
                    <w:rPr>
                      <w:b/>
                    </w:rPr>
                  </w:pPr>
                  <w:r>
                    <w:rPr>
                      <w:b/>
                    </w:rPr>
                    <w:t>FALSO TECHO CONTINUO HIDROFUGADO</w:t>
                  </w:r>
                </w:p>
              </w:tc>
              <w:tc>
                <w:tcPr>
                  <w:tcW w:w="0" w:type="auto"/>
                  <w:shd w:val="clear" w:color="auto" w:fill="DAD7D3"/>
                  <w:vAlign w:val="center"/>
                </w:tcPr>
                <w:p w14:paraId="28DAA681" w14:textId="77777777" w:rsidR="007A5D59" w:rsidRDefault="007A5D59" w:rsidP="00C74FCB">
                  <w:pPr>
                    <w:pStyle w:val="CUERPOTEXTOTABLA"/>
                    <w:jc w:val="right"/>
                  </w:pPr>
                </w:p>
              </w:tc>
            </w:tr>
          </w:tbl>
          <w:p w14:paraId="16C4589E" w14:textId="77777777" w:rsidR="007A5D59" w:rsidRDefault="007A5D59" w:rsidP="00C74FCB">
            <w:pPr>
              <w:spacing w:after="0" w:line="2" w:lineRule="auto"/>
            </w:pPr>
          </w:p>
        </w:tc>
      </w:tr>
      <w:tr w:rsidR="007A5D59" w14:paraId="31AE7139" w14:textId="77777777" w:rsidTr="00C74FCB">
        <w:trPr>
          <w:cantSplit/>
          <w:trHeight w:val="457"/>
          <w:jc w:val="center"/>
        </w:trPr>
        <w:tc>
          <w:tcPr>
            <w:tcW w:w="0" w:type="auto"/>
            <w:vAlign w:val="center"/>
          </w:tcPr>
          <w:p w14:paraId="5C5E88AE" w14:textId="77777777" w:rsidR="007A5D59" w:rsidRDefault="007A5D59" w:rsidP="00C74FCB">
            <w:pPr>
              <w:pStyle w:val="CUERPOTEXTOTABLA"/>
              <w:jc w:val="both"/>
            </w:pPr>
            <w:r w:rsidRPr="00845208">
              <w:t>Falso techo continuo suspendido, liso, 12,5+27+27, situado a una altura menor de 4 m, con nivel de calidad del acabado estándar (Q2), constituido por: ESTRUCTURA: estructura metálica de acero galvanizado de maestras primarias 60/27 mm con una modulación de 1000 mm y suspendidas de la superficie soporte de hormigón con cuelgues combinados cada 900 mm, y maestras secundarias fijadas perpendicularmente a las maestras primarias con conectores tipo caballete con una modulación de 500 mm; PLACAS: una capa de placas de yeso laminado H1 / UNE-EN 520 - 1200 / longitud / 12,5 / con los bordes longitudinales afinados, con alma de yeso hidrofugado, para zonas húmedas. Incluso banda autoadhesiva desolidarizante, fijaciones para el anclaje de los perfiles, tornillería para la fijación de las placas, pasta de juntas, cinta microperforada de papel y accesorios de montaje.</w:t>
            </w:r>
          </w:p>
        </w:tc>
      </w:tr>
    </w:tbl>
    <w:p w14:paraId="399E73F9"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1407E54E"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55"/>
              <w:gridCol w:w="98"/>
            </w:tblGrid>
            <w:tr w:rsidR="007A5D59" w14:paraId="543E82DC" w14:textId="77777777" w:rsidTr="00C74FCB">
              <w:trPr>
                <w:cantSplit/>
              </w:trPr>
              <w:tc>
                <w:tcPr>
                  <w:tcW w:w="0" w:type="auto"/>
                  <w:shd w:val="clear" w:color="auto" w:fill="DAD7D3"/>
                  <w:vAlign w:val="center"/>
                </w:tcPr>
                <w:p w14:paraId="0ED3D919" w14:textId="77777777" w:rsidR="007A5D59" w:rsidRDefault="007A5D59" w:rsidP="00C74FCB">
                  <w:pPr>
                    <w:pStyle w:val="CUERPOTEXTOTABLA"/>
                    <w:rPr>
                      <w:b/>
                    </w:rPr>
                  </w:pPr>
                  <w:r w:rsidRPr="00845208">
                    <w:rPr>
                      <w:b/>
                    </w:rPr>
                    <w:t>FALSO TECHO REGISTRABLE DE PLACA DE YESO LAMINADO</w:t>
                  </w:r>
                </w:p>
              </w:tc>
              <w:tc>
                <w:tcPr>
                  <w:tcW w:w="0" w:type="auto"/>
                  <w:shd w:val="clear" w:color="auto" w:fill="DAD7D3"/>
                  <w:vAlign w:val="center"/>
                </w:tcPr>
                <w:p w14:paraId="703C4C0D" w14:textId="77777777" w:rsidR="007A5D59" w:rsidRDefault="007A5D59" w:rsidP="00C74FCB">
                  <w:pPr>
                    <w:pStyle w:val="CUERPOTEXTOTABLA"/>
                    <w:jc w:val="right"/>
                  </w:pPr>
                </w:p>
              </w:tc>
            </w:tr>
          </w:tbl>
          <w:p w14:paraId="7D2F20BD" w14:textId="77777777" w:rsidR="007A5D59" w:rsidRDefault="007A5D59" w:rsidP="00C74FCB">
            <w:pPr>
              <w:spacing w:after="0" w:line="2" w:lineRule="auto"/>
            </w:pPr>
          </w:p>
        </w:tc>
      </w:tr>
      <w:tr w:rsidR="007A5D59" w14:paraId="7A7F46EC" w14:textId="77777777" w:rsidTr="00C74FCB">
        <w:trPr>
          <w:cantSplit/>
          <w:trHeight w:val="457"/>
          <w:jc w:val="center"/>
        </w:trPr>
        <w:tc>
          <w:tcPr>
            <w:tcW w:w="0" w:type="auto"/>
            <w:vAlign w:val="center"/>
          </w:tcPr>
          <w:p w14:paraId="0DF49185" w14:textId="77777777" w:rsidR="007A5D59" w:rsidRDefault="007A5D59" w:rsidP="00C74FCB">
            <w:pPr>
              <w:pStyle w:val="CUERPOTEXTOTABLA"/>
              <w:jc w:val="both"/>
            </w:pPr>
            <w:r w:rsidRPr="00845208">
              <w:t>Falso techo registrable suspendido, acústico, situado a una altura menor de 4 m, constituido por: ESTRUCTURA: perfilería oculta, de acero galvanizado, con suela de 24 mm de anchura, comprendiendo perfiles primarios y secundarios, suspendidos del forjado o elemento soporte con varillas y cuelgues; PLACAS: placas acústicas de yeso laminado, de 600x600x12,5 mm, de superficie perforada, con los bordes ranurados. Incluso perfiles angulares, fijaciones para el anclaje de los perfiles y accesorios de montaje.</w:t>
            </w:r>
          </w:p>
        </w:tc>
      </w:tr>
    </w:tbl>
    <w:p w14:paraId="7FD0C0FE"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5428016C"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50"/>
              <w:gridCol w:w="103"/>
            </w:tblGrid>
            <w:tr w:rsidR="007A5D59" w14:paraId="58284372" w14:textId="77777777" w:rsidTr="00C74FCB">
              <w:trPr>
                <w:cantSplit/>
              </w:trPr>
              <w:tc>
                <w:tcPr>
                  <w:tcW w:w="0" w:type="auto"/>
                  <w:shd w:val="clear" w:color="auto" w:fill="DAD7D3"/>
                  <w:vAlign w:val="center"/>
                </w:tcPr>
                <w:p w14:paraId="0688DAD2" w14:textId="77777777" w:rsidR="007A5D59" w:rsidRDefault="007A5D59" w:rsidP="00C74FCB">
                  <w:pPr>
                    <w:pStyle w:val="CUERPOTEXTOTABLA"/>
                    <w:rPr>
                      <w:b/>
                    </w:rPr>
                  </w:pPr>
                  <w:r w:rsidRPr="00845208">
                    <w:rPr>
                      <w:b/>
                    </w:rPr>
                    <w:t>FALSO TECHO ACÚSTICO REGISTRABLE EFECTO MADERA</w:t>
                  </w:r>
                </w:p>
              </w:tc>
              <w:tc>
                <w:tcPr>
                  <w:tcW w:w="0" w:type="auto"/>
                  <w:shd w:val="clear" w:color="auto" w:fill="DAD7D3"/>
                  <w:vAlign w:val="center"/>
                </w:tcPr>
                <w:p w14:paraId="4B3F5838" w14:textId="77777777" w:rsidR="007A5D59" w:rsidRDefault="007A5D59" w:rsidP="00C74FCB">
                  <w:pPr>
                    <w:pStyle w:val="CUERPOTEXTOTABLA"/>
                    <w:jc w:val="right"/>
                  </w:pPr>
                </w:p>
              </w:tc>
            </w:tr>
          </w:tbl>
          <w:p w14:paraId="1BB043DC" w14:textId="77777777" w:rsidR="007A5D59" w:rsidRDefault="007A5D59" w:rsidP="00C74FCB">
            <w:pPr>
              <w:spacing w:after="0" w:line="2" w:lineRule="auto"/>
            </w:pPr>
          </w:p>
        </w:tc>
      </w:tr>
      <w:tr w:rsidR="007A5D59" w14:paraId="218A5C62" w14:textId="77777777" w:rsidTr="00C74FCB">
        <w:trPr>
          <w:cantSplit/>
          <w:trHeight w:val="457"/>
          <w:jc w:val="center"/>
        </w:trPr>
        <w:tc>
          <w:tcPr>
            <w:tcW w:w="0" w:type="auto"/>
            <w:vAlign w:val="center"/>
          </w:tcPr>
          <w:p w14:paraId="1DCB7669" w14:textId="77777777" w:rsidR="007A5D59" w:rsidRDefault="007A5D59" w:rsidP="00C74FCB">
            <w:pPr>
              <w:pStyle w:val="CUERPOTEXTOTABLA"/>
              <w:jc w:val="both"/>
            </w:pPr>
            <w:r w:rsidRPr="00845208">
              <w:t>Techo suspendido registrable acústico de placas de yeso laminado KNAUF Danoline Cleaneo modelo ROLD12, o equivalente, , con perforaciones rectangulares de 3,5x3,5mm separados cada 8,3mm entre ejes y dimensiones 600x600x12,5mm, pintada en color blanco RAL 9003; incorpora velo de fibra de vidrio y anclajes de acero galvanizado en su dorso y 12 lamas de placa de yeso de 25mm de ancho en su anverso, separadas cada 50mm y con acabado roble blanco impreso en pintura acrílica en base a agua; Reacción al fuego A2-s1-d0; con tecnología Cleaneo y certificado de calidad del aire A+ según ISO16000-9; Borde Contur D+; instaladas sobre perfilería oculta de aluminio Easy lacada en Blanco Easy T24/38 modulados cada 600mm y separados mediante perfil distanciador galga, con primarios a base de maestras 60/27 moduladas cada 1200mm como máximo unidas al perfil secundario mediante pieza de unión T/CD60, suspendidos del forjado o elemento portante mediante anclaje directo o cuelgue Nonius para maestra CD60/27 separados 800mm como máximo; totalmente acabado; i/p/p de elementos de remate, accesorios de fijación y medios auxiliares (excepto elevación y/o transporte); Conforme a normas Asociación Técnica y Empresarial del Yeso ATEDY; placas de yeso laminado, accesorios de fijación y perfilería con marcado CE y DdP (Declaración de prestaciones) según Reglamento (UE) 305/2011. Montaje del sistema conforme a los detalles e instrucciones de montaje contenidos en la hoja técnica del sistema D14.es – Techos registrables Knauf Danoline.</w:t>
            </w:r>
          </w:p>
        </w:tc>
      </w:tr>
    </w:tbl>
    <w:p w14:paraId="5406E4F5"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0FF8C235"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50"/>
              <w:gridCol w:w="103"/>
            </w:tblGrid>
            <w:tr w:rsidR="007A5D59" w14:paraId="2C9E6233" w14:textId="77777777" w:rsidTr="00C74FCB">
              <w:trPr>
                <w:cantSplit/>
              </w:trPr>
              <w:tc>
                <w:tcPr>
                  <w:tcW w:w="0" w:type="auto"/>
                  <w:shd w:val="clear" w:color="auto" w:fill="DAD7D3"/>
                  <w:vAlign w:val="center"/>
                </w:tcPr>
                <w:p w14:paraId="278A5E2D" w14:textId="77777777" w:rsidR="007A5D59" w:rsidRDefault="007A5D59" w:rsidP="00C74FCB">
                  <w:pPr>
                    <w:pStyle w:val="CUERPOTEXTOTABLA"/>
                    <w:rPr>
                      <w:b/>
                    </w:rPr>
                  </w:pPr>
                  <w:r w:rsidRPr="00845208">
                    <w:rPr>
                      <w:b/>
                    </w:rPr>
                    <w:t>FALSO TECHO CONTINUO DE PLACA DE YESO LAMINADO</w:t>
                  </w:r>
                </w:p>
              </w:tc>
              <w:tc>
                <w:tcPr>
                  <w:tcW w:w="0" w:type="auto"/>
                  <w:shd w:val="clear" w:color="auto" w:fill="DAD7D3"/>
                  <w:vAlign w:val="center"/>
                </w:tcPr>
                <w:p w14:paraId="024BAFA8" w14:textId="77777777" w:rsidR="007A5D59" w:rsidRDefault="007A5D59" w:rsidP="00C74FCB">
                  <w:pPr>
                    <w:pStyle w:val="CUERPOTEXTOTABLA"/>
                    <w:jc w:val="right"/>
                  </w:pPr>
                </w:p>
              </w:tc>
            </w:tr>
          </w:tbl>
          <w:p w14:paraId="532A11C6" w14:textId="77777777" w:rsidR="007A5D59" w:rsidRDefault="007A5D59" w:rsidP="00C74FCB">
            <w:pPr>
              <w:spacing w:after="0" w:line="2" w:lineRule="auto"/>
            </w:pPr>
          </w:p>
        </w:tc>
      </w:tr>
      <w:tr w:rsidR="007A5D59" w14:paraId="72B89006" w14:textId="77777777" w:rsidTr="00C74FCB">
        <w:trPr>
          <w:cantSplit/>
          <w:trHeight w:val="457"/>
          <w:jc w:val="center"/>
        </w:trPr>
        <w:tc>
          <w:tcPr>
            <w:tcW w:w="0" w:type="auto"/>
            <w:vAlign w:val="center"/>
          </w:tcPr>
          <w:p w14:paraId="553F2699" w14:textId="77777777" w:rsidR="007A5D59" w:rsidRDefault="007A5D59" w:rsidP="00C74FCB">
            <w:pPr>
              <w:pStyle w:val="CUERPOTEXTOTABLA"/>
              <w:jc w:val="both"/>
            </w:pPr>
            <w:r w:rsidRPr="00845208">
              <w:t>Falso techo continuo suspendido, liso, 12,5+27+27, situado a una altura menor de 4 m, con nivel de calidad del acabado estándar (Q2), constituido por: ESTRUCTURA: estructura metálica de acero galvanizado de maestras primarias 60/27 mm con una modulación de 1000 mm y suspendidas de la superficie soporte de hormigón con cuelgues combinados cada 900 mm, y maestras secundarias fijadas perpendicularmente a las maestras primarias con conectores tipo caballete con una modulación de 500 mm; PLACAS: una capa de placas de yeso laminado A / UNE-EN 520 - 1200 / longitud / 12,5 / con los bordes longitudinales afinados. Incluso banda autoadhesiva desolidarizante, fijaciones para el anclaje de los perfiles, tornillería para la fijación de las placas, pasta de juntas, cinta microperforada de papel y accesorios de montaje.</w:t>
            </w:r>
          </w:p>
        </w:tc>
      </w:tr>
    </w:tbl>
    <w:p w14:paraId="2D7A2B38"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79C90368"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631"/>
              <w:gridCol w:w="122"/>
            </w:tblGrid>
            <w:tr w:rsidR="007A5D59" w14:paraId="0FF50116" w14:textId="77777777" w:rsidTr="00C74FCB">
              <w:trPr>
                <w:cantSplit/>
              </w:trPr>
              <w:tc>
                <w:tcPr>
                  <w:tcW w:w="0" w:type="auto"/>
                  <w:shd w:val="clear" w:color="auto" w:fill="DAD7D3"/>
                  <w:vAlign w:val="center"/>
                </w:tcPr>
                <w:p w14:paraId="42D8D2B1" w14:textId="77777777" w:rsidR="007A5D59" w:rsidRDefault="007A5D59" w:rsidP="00C74FCB">
                  <w:pPr>
                    <w:pStyle w:val="CUERPOTEXTOTABLA"/>
                    <w:rPr>
                      <w:b/>
                    </w:rPr>
                  </w:pPr>
                  <w:r w:rsidRPr="00845208">
                    <w:rPr>
                      <w:b/>
                    </w:rPr>
                    <w:t>FALSO TECHO REGISTRABLE PERFILERÍA VISTA</w:t>
                  </w:r>
                </w:p>
              </w:tc>
              <w:tc>
                <w:tcPr>
                  <w:tcW w:w="0" w:type="auto"/>
                  <w:shd w:val="clear" w:color="auto" w:fill="DAD7D3"/>
                  <w:vAlign w:val="center"/>
                </w:tcPr>
                <w:p w14:paraId="1317B7DB" w14:textId="77777777" w:rsidR="007A5D59" w:rsidRDefault="007A5D59" w:rsidP="00C74FCB">
                  <w:pPr>
                    <w:pStyle w:val="CUERPOTEXTOTABLA"/>
                    <w:jc w:val="right"/>
                  </w:pPr>
                </w:p>
              </w:tc>
            </w:tr>
          </w:tbl>
          <w:p w14:paraId="45376921" w14:textId="77777777" w:rsidR="007A5D59" w:rsidRDefault="007A5D59" w:rsidP="00C74FCB">
            <w:pPr>
              <w:spacing w:after="0" w:line="2" w:lineRule="auto"/>
            </w:pPr>
          </w:p>
        </w:tc>
      </w:tr>
      <w:tr w:rsidR="007A5D59" w14:paraId="74C8BC5C" w14:textId="77777777" w:rsidTr="00C74FCB">
        <w:trPr>
          <w:cantSplit/>
          <w:trHeight w:val="457"/>
          <w:jc w:val="center"/>
        </w:trPr>
        <w:tc>
          <w:tcPr>
            <w:tcW w:w="0" w:type="auto"/>
            <w:vAlign w:val="center"/>
          </w:tcPr>
          <w:p w14:paraId="2F94A69E" w14:textId="77777777" w:rsidR="007A5D59" w:rsidRDefault="007A5D59" w:rsidP="00C74FCB">
            <w:pPr>
              <w:pStyle w:val="CUERPOTEXTOTABLA"/>
              <w:jc w:val="both"/>
            </w:pPr>
            <w:r w:rsidRPr="00845208">
              <w:t>Falso techo registrable suspendido, decorativo, situado a una altura menor de 4 m, constituido por: ESTRUCTURA: perfilería vista, de acero galvanizado, con suela de 24 mm de anchura, comprendiendo perfiles primarios y secundarios, suspendidos del forjado o elemento soporte con varillas y cuelgues; PLACAS: placas de yeso laminado, acabado sin revestir, de 600x600x9,5 mm, de superficie lisa. Incluso perfiles angulares, fijaciones para el anclaje de los perfiles y accesorios de montaje.</w:t>
            </w:r>
          </w:p>
        </w:tc>
      </w:tr>
    </w:tbl>
    <w:p w14:paraId="53EF01C4" w14:textId="77777777" w:rsidR="007A5D59" w:rsidRDefault="007A5D59" w:rsidP="007A5D59">
      <w:pPr>
        <w:pStyle w:val="CUERPOTEXTO"/>
        <w:rPr>
          <w:b/>
        </w:rPr>
      </w:pPr>
    </w:p>
    <w:p w14:paraId="1323AF39" w14:textId="77777777" w:rsidR="007A5D59" w:rsidRDefault="007A5D59" w:rsidP="00136CB9">
      <w:pPr>
        <w:pStyle w:val="CAP3"/>
      </w:pPr>
      <w:bookmarkStart w:id="82" w:name="_Toc128739728"/>
      <w:r>
        <w:t>2.5</w:t>
      </w:r>
      <w:r w:rsidRPr="006D68EE">
        <w:t>.</w:t>
      </w:r>
      <w:r>
        <w:t>3</w:t>
      </w:r>
      <w:r w:rsidRPr="006D68EE">
        <w:t xml:space="preserve">. </w:t>
      </w:r>
      <w:r>
        <w:t>Pinturas</w:t>
      </w:r>
      <w:bookmarkEnd w:id="82"/>
    </w:p>
    <w:p w14:paraId="5B05CA37"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3728D338"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177"/>
              <w:gridCol w:w="576"/>
            </w:tblGrid>
            <w:tr w:rsidR="007A5D59" w14:paraId="13BAE6AA" w14:textId="77777777" w:rsidTr="00C74FCB">
              <w:trPr>
                <w:cantSplit/>
              </w:trPr>
              <w:tc>
                <w:tcPr>
                  <w:tcW w:w="0" w:type="auto"/>
                  <w:shd w:val="clear" w:color="auto" w:fill="DAD7D3"/>
                  <w:vAlign w:val="center"/>
                </w:tcPr>
                <w:p w14:paraId="082B75C7" w14:textId="77777777" w:rsidR="007A5D59" w:rsidRDefault="007A5D59" w:rsidP="00C74FCB">
                  <w:pPr>
                    <w:pStyle w:val="CUERPOTEXTOTABLA"/>
                    <w:rPr>
                      <w:b/>
                    </w:rPr>
                  </w:pPr>
                  <w:r>
                    <w:rPr>
                      <w:b/>
                    </w:rPr>
                    <w:t xml:space="preserve">PINTURA </w:t>
                  </w:r>
                </w:p>
              </w:tc>
              <w:tc>
                <w:tcPr>
                  <w:tcW w:w="0" w:type="auto"/>
                  <w:shd w:val="clear" w:color="auto" w:fill="DAD7D3"/>
                  <w:vAlign w:val="center"/>
                </w:tcPr>
                <w:p w14:paraId="065205F3" w14:textId="77777777" w:rsidR="007A5D59" w:rsidRDefault="007A5D59" w:rsidP="00C74FCB">
                  <w:pPr>
                    <w:pStyle w:val="CUERPOTEXTOTABLA"/>
                    <w:jc w:val="right"/>
                  </w:pPr>
                </w:p>
              </w:tc>
            </w:tr>
          </w:tbl>
          <w:p w14:paraId="042FC1C2" w14:textId="77777777" w:rsidR="007A5D59" w:rsidRDefault="007A5D59" w:rsidP="00C74FCB">
            <w:pPr>
              <w:spacing w:after="0" w:line="2" w:lineRule="auto"/>
            </w:pPr>
          </w:p>
        </w:tc>
      </w:tr>
      <w:tr w:rsidR="007A5D59" w14:paraId="76C60569" w14:textId="77777777" w:rsidTr="00C74FCB">
        <w:trPr>
          <w:cantSplit/>
          <w:jc w:val="center"/>
        </w:trPr>
        <w:tc>
          <w:tcPr>
            <w:tcW w:w="0" w:type="auto"/>
            <w:vAlign w:val="center"/>
          </w:tcPr>
          <w:p w14:paraId="343BD779" w14:textId="77777777" w:rsidR="007A5D59" w:rsidRDefault="007A5D59" w:rsidP="00C74FCB">
            <w:pPr>
              <w:pStyle w:val="CUERPOTEXTOTABLA"/>
              <w:jc w:val="both"/>
            </w:pPr>
            <w:r w:rsidRPr="00845208">
              <w:t>Aplicación manual de dos manos de pintura plástica, acabado mate, textura lisa, diluidas con un 15% de agua o sin diluir, (rendimiento: 0,08 l/m² cada mano); previa aplicación de una mano de imprimación acrílica, reguladora de la absorción, sobre paramento interior de yeso proyectado o placas de yeso laminado, vertical</w:t>
            </w:r>
            <w:r>
              <w:t>.</w:t>
            </w:r>
          </w:p>
        </w:tc>
      </w:tr>
    </w:tbl>
    <w:p w14:paraId="25CA7FC9" w14:textId="77777777" w:rsidR="007A5D59" w:rsidRDefault="007A5D59" w:rsidP="007A5D59">
      <w:pPr>
        <w:pStyle w:val="CUERPOTEXTO"/>
        <w:rPr>
          <w:b/>
        </w:rPr>
      </w:pPr>
    </w:p>
    <w:p w14:paraId="6495188F" w14:textId="77777777" w:rsidR="007A5D59" w:rsidRDefault="007A5D59" w:rsidP="00136CB9">
      <w:pPr>
        <w:pStyle w:val="CAP3"/>
      </w:pPr>
      <w:bookmarkStart w:id="83" w:name="_Toc128739729"/>
      <w:r>
        <w:t>2.5.4. Alicatados</w:t>
      </w:r>
      <w:bookmarkEnd w:id="83"/>
    </w:p>
    <w:p w14:paraId="46DC1E49"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46C08792"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534"/>
              <w:gridCol w:w="219"/>
            </w:tblGrid>
            <w:tr w:rsidR="007A5D59" w14:paraId="22208D13" w14:textId="77777777" w:rsidTr="00C74FCB">
              <w:trPr>
                <w:cantSplit/>
              </w:trPr>
              <w:tc>
                <w:tcPr>
                  <w:tcW w:w="0" w:type="auto"/>
                  <w:shd w:val="clear" w:color="auto" w:fill="DAD7D3"/>
                  <w:vAlign w:val="center"/>
                </w:tcPr>
                <w:p w14:paraId="0582A56C" w14:textId="77777777" w:rsidR="007A5D59" w:rsidRDefault="007A5D59" w:rsidP="00C74FCB">
                  <w:pPr>
                    <w:pStyle w:val="CUERPOTEXTOTABLA"/>
                    <w:rPr>
                      <w:b/>
                    </w:rPr>
                  </w:pPr>
                  <w:r>
                    <w:rPr>
                      <w:b/>
                    </w:rPr>
                    <w:t>ALICATADO CON AZULEJO</w:t>
                  </w:r>
                </w:p>
              </w:tc>
              <w:tc>
                <w:tcPr>
                  <w:tcW w:w="0" w:type="auto"/>
                  <w:shd w:val="clear" w:color="auto" w:fill="DAD7D3"/>
                  <w:vAlign w:val="center"/>
                </w:tcPr>
                <w:p w14:paraId="0010DDFB" w14:textId="77777777" w:rsidR="007A5D59" w:rsidRDefault="007A5D59" w:rsidP="00C74FCB">
                  <w:pPr>
                    <w:pStyle w:val="CUERPOTEXTOTABLA"/>
                    <w:jc w:val="right"/>
                  </w:pPr>
                </w:p>
              </w:tc>
            </w:tr>
          </w:tbl>
          <w:p w14:paraId="55D0CFCB" w14:textId="77777777" w:rsidR="007A5D59" w:rsidRDefault="007A5D59" w:rsidP="00C74FCB">
            <w:pPr>
              <w:spacing w:after="0" w:line="2" w:lineRule="auto"/>
            </w:pPr>
          </w:p>
        </w:tc>
      </w:tr>
      <w:tr w:rsidR="007A5D59" w14:paraId="08E6B2C9" w14:textId="77777777" w:rsidTr="00C74FCB">
        <w:trPr>
          <w:cantSplit/>
          <w:jc w:val="center"/>
        </w:trPr>
        <w:tc>
          <w:tcPr>
            <w:tcW w:w="0" w:type="auto"/>
            <w:vAlign w:val="center"/>
          </w:tcPr>
          <w:p w14:paraId="631DCA4C" w14:textId="77777777" w:rsidR="007A5D59" w:rsidRDefault="007A5D59" w:rsidP="00C74FCB">
            <w:pPr>
              <w:pStyle w:val="CUERPOTEXTOTABLA"/>
              <w:jc w:val="both"/>
            </w:pPr>
            <w:r w:rsidRPr="00845208">
              <w:t>Revestimiento interior con piezas de gran formato de azulejo, de 300x600 mm, color blanco, acabado mate, gama media, capacidad de absorción de agua E&gt;10%, grupo BIII, según UNE-EN 14411. SOPORTE: paramento de placas de yeso laminado, vertical, de más de 3 m de altura. COLOCACIÓN: en capa fina y mediante doble encolado con adhesivo cementoso mejorado, C2 TE, según UNE-EN 12004, con deslizamiento reducido y tiempo abierto ampliado. REJUNTADO: con mortero de juntas cementoso mejorado, con absorción de agua reducida y resistencia elevada a la abrasión tipo CG 2 W A, color blanco, en juntas de 3 mm de espesor. Incluso crucetas de PVC. Se incluye las piezas especiales tipo media caña para el encuentro entre paramentos cuando sea necesario.</w:t>
            </w:r>
          </w:p>
        </w:tc>
      </w:tr>
    </w:tbl>
    <w:p w14:paraId="15656F16" w14:textId="77777777" w:rsidR="007A5D59" w:rsidRDefault="007A5D59" w:rsidP="007A5D59">
      <w:pPr>
        <w:pStyle w:val="CUERPOTEXTO"/>
        <w:rPr>
          <w:b/>
        </w:rPr>
      </w:pPr>
    </w:p>
    <w:p w14:paraId="6F635CF5" w14:textId="77777777" w:rsidR="007A5D59" w:rsidRDefault="007A5D59" w:rsidP="00136CB9">
      <w:pPr>
        <w:pStyle w:val="CAP3"/>
      </w:pPr>
      <w:bookmarkStart w:id="84" w:name="_Toc128739730"/>
      <w:r>
        <w:t>2.5.5. Decorativo</w:t>
      </w:r>
      <w:bookmarkEnd w:id="84"/>
    </w:p>
    <w:p w14:paraId="51F20529" w14:textId="77777777" w:rsidR="007A5D59" w:rsidRDefault="007A5D59" w:rsidP="007A5D59">
      <w:pPr>
        <w:pStyle w:val="CUERPOTEXTO"/>
        <w:rPr>
          <w:b/>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7A5D59" w14:paraId="147A7155" w14:textId="77777777" w:rsidTr="00C74FCB">
        <w:trPr>
          <w:cantSplit/>
          <w:jc w:val="center"/>
        </w:trPr>
        <w:tc>
          <w:tcPr>
            <w:tcW w:w="0" w:type="auto"/>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258"/>
              <w:gridCol w:w="495"/>
            </w:tblGrid>
            <w:tr w:rsidR="007A5D59" w14:paraId="4E1B861B" w14:textId="77777777" w:rsidTr="00C74FCB">
              <w:trPr>
                <w:cantSplit/>
              </w:trPr>
              <w:tc>
                <w:tcPr>
                  <w:tcW w:w="0" w:type="auto"/>
                  <w:shd w:val="clear" w:color="auto" w:fill="DAD7D3"/>
                  <w:vAlign w:val="center"/>
                </w:tcPr>
                <w:p w14:paraId="4CBCCDEF" w14:textId="77777777" w:rsidR="007A5D59" w:rsidRDefault="007A5D59" w:rsidP="00C74FCB">
                  <w:pPr>
                    <w:pStyle w:val="CUERPOTEXTOTABLA"/>
                    <w:rPr>
                      <w:b/>
                    </w:rPr>
                  </w:pPr>
                  <w:r>
                    <w:rPr>
                      <w:b/>
                    </w:rPr>
                    <w:t>PANELADO</w:t>
                  </w:r>
                </w:p>
              </w:tc>
              <w:tc>
                <w:tcPr>
                  <w:tcW w:w="0" w:type="auto"/>
                  <w:shd w:val="clear" w:color="auto" w:fill="DAD7D3"/>
                  <w:vAlign w:val="center"/>
                </w:tcPr>
                <w:p w14:paraId="02353414" w14:textId="77777777" w:rsidR="007A5D59" w:rsidRDefault="007A5D59" w:rsidP="00C74FCB">
                  <w:pPr>
                    <w:pStyle w:val="CUERPOTEXTOTABLA"/>
                    <w:jc w:val="right"/>
                  </w:pPr>
                </w:p>
              </w:tc>
            </w:tr>
          </w:tbl>
          <w:p w14:paraId="10F4A569" w14:textId="77777777" w:rsidR="007A5D59" w:rsidRDefault="007A5D59" w:rsidP="00C74FCB">
            <w:pPr>
              <w:spacing w:after="0" w:line="2" w:lineRule="auto"/>
            </w:pPr>
          </w:p>
        </w:tc>
      </w:tr>
      <w:tr w:rsidR="007A5D59" w14:paraId="04370A56" w14:textId="77777777" w:rsidTr="00C74FCB">
        <w:trPr>
          <w:cantSplit/>
          <w:jc w:val="center"/>
        </w:trPr>
        <w:tc>
          <w:tcPr>
            <w:tcW w:w="0" w:type="auto"/>
            <w:vAlign w:val="center"/>
          </w:tcPr>
          <w:p w14:paraId="385A8898" w14:textId="77777777" w:rsidR="007A5D59" w:rsidRDefault="007A5D59" w:rsidP="00C74FCB">
            <w:pPr>
              <w:pStyle w:val="CUERPOTEXTOTABLA"/>
              <w:jc w:val="both"/>
            </w:pPr>
            <w:r w:rsidRPr="00845208">
              <w:t>Trasdosado directo, realizado con placas laminadas compactas de alta presión (HPL), de 4100x1854 mm y 6 mm de espesor, acabado natural madera a elegir por la dirección facultativa, con junta abierta con el sistema Pegado Elástico de fijación oculta con adhesivo sobre maestras de chapa de acero galvanizado de 27 mm de anchura separadas 600 mm entre sí y ancladas al paramento con tornillería de acero. Incluso kit de complementos para la instalación de las placas. Reacción al fuego B-s1,d0.</w:t>
            </w:r>
          </w:p>
        </w:tc>
      </w:tr>
    </w:tbl>
    <w:p w14:paraId="4E9433EC" w14:textId="77777777" w:rsidR="007A5D59" w:rsidRPr="006D68EE" w:rsidRDefault="007A5D59" w:rsidP="007A5D59">
      <w:pPr>
        <w:pStyle w:val="CUERPOTEXTO"/>
        <w:rPr>
          <w:b/>
        </w:rPr>
      </w:pPr>
    </w:p>
    <w:p w14:paraId="0DDA9143" w14:textId="56FC2DB7" w:rsidR="00614821" w:rsidRPr="00136CB9" w:rsidRDefault="00614821" w:rsidP="00136CB9">
      <w:pPr>
        <w:pStyle w:val="CAP2"/>
        <w:rPr>
          <w:sz w:val="18"/>
          <w:szCs w:val="18"/>
        </w:rPr>
      </w:pPr>
      <w:bookmarkStart w:id="85" w:name="_Toc128739731"/>
      <w:r w:rsidRPr="00136CB9">
        <w:rPr>
          <w:sz w:val="18"/>
          <w:szCs w:val="18"/>
        </w:rPr>
        <w:t>2.6. SISTEMA DE ACONDICIONAMIENTOS E INSTALACIONES</w:t>
      </w:r>
      <w:bookmarkEnd w:id="85"/>
    </w:p>
    <w:p w14:paraId="3018D72C" w14:textId="77777777" w:rsidR="00D73B7A" w:rsidRDefault="00D73B7A" w:rsidP="00D73B7A">
      <w:pPr>
        <w:spacing w:after="0" w:line="240" w:lineRule="auto"/>
        <w:jc w:val="both"/>
        <w:rPr>
          <w:rFonts w:ascii="Verdana" w:hAnsi="Verdana"/>
          <w:b/>
          <w:sz w:val="18"/>
          <w:szCs w:val="18"/>
        </w:rPr>
      </w:pPr>
    </w:p>
    <w:p w14:paraId="1AA10D1A" w14:textId="164EC129" w:rsidR="00D73B7A" w:rsidRPr="00BB64DA" w:rsidRDefault="00D73B7A" w:rsidP="00136CB9">
      <w:pPr>
        <w:pStyle w:val="CAP3"/>
      </w:pPr>
      <w:bookmarkStart w:id="86" w:name="_Toc128739732"/>
      <w:r w:rsidRPr="00BB64DA">
        <w:lastRenderedPageBreak/>
        <w:t>2.</w:t>
      </w:r>
      <w:r>
        <w:t>6</w:t>
      </w:r>
      <w:r w:rsidRPr="00BB64DA">
        <w:t>.1. I</w:t>
      </w:r>
      <w:r w:rsidR="00136CB9" w:rsidRPr="00BB64DA">
        <w:t>nstalación de fontaneria</w:t>
      </w:r>
      <w:bookmarkEnd w:id="86"/>
    </w:p>
    <w:p w14:paraId="2F80525F" w14:textId="77777777" w:rsidR="00D73B7A" w:rsidRPr="00BB64DA" w:rsidRDefault="00D73B7A" w:rsidP="00D73B7A">
      <w:pPr>
        <w:spacing w:after="0" w:line="240" w:lineRule="auto"/>
        <w:jc w:val="both"/>
        <w:outlineLvl w:val="0"/>
        <w:rPr>
          <w:rFonts w:ascii="Verdana" w:hAnsi="Verdana"/>
          <w:sz w:val="18"/>
          <w:szCs w:val="18"/>
        </w:rPr>
      </w:pPr>
    </w:p>
    <w:p w14:paraId="68E4DBA1"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 xml:space="preserve">El objetivo es que la instalación de suministro de agua cumpla con el DB HS 4 Suministro de agua, justificándolo mediante los correspondientes cálculos en su anejo. </w:t>
      </w:r>
    </w:p>
    <w:p w14:paraId="2ECA9684" w14:textId="77777777" w:rsidR="00D73B7A" w:rsidRPr="00BB64DA" w:rsidRDefault="00D73B7A" w:rsidP="00D73B7A">
      <w:pPr>
        <w:spacing w:after="0" w:line="240" w:lineRule="auto"/>
        <w:jc w:val="both"/>
        <w:outlineLvl w:val="0"/>
        <w:rPr>
          <w:rFonts w:ascii="Verdana" w:hAnsi="Verdana"/>
          <w:sz w:val="18"/>
          <w:szCs w:val="18"/>
        </w:rPr>
      </w:pPr>
    </w:p>
    <w:p w14:paraId="2CFD166D"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El edificio dispone de medios adecuados para el suministro de agua apta para el consumo al equipamiento higiénico previsto, de forma sostenible, aportando caudales suficientes para su funcionamiento, sin alteración de las propiedades de aptitud para el consumo, impidiendo retornos e incorporando medios de ahorro y control de agua.</w:t>
      </w:r>
    </w:p>
    <w:p w14:paraId="04523096" w14:textId="77777777" w:rsidR="00D73B7A" w:rsidRPr="00BB64DA" w:rsidRDefault="00D73B7A" w:rsidP="00D73B7A">
      <w:pPr>
        <w:spacing w:after="0" w:line="240" w:lineRule="auto"/>
        <w:jc w:val="both"/>
        <w:outlineLvl w:val="0"/>
        <w:rPr>
          <w:rFonts w:ascii="Verdana" w:hAnsi="Verdana"/>
          <w:sz w:val="18"/>
          <w:szCs w:val="18"/>
        </w:rPr>
      </w:pPr>
    </w:p>
    <w:p w14:paraId="601EADED"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El diseño y dimensionamiento se realiza con base a los apartados 3 y 4, respectivamente, del DB HS 4 Suministro de agua. Para el cálculo de las pérdidas de presión se utilizan las fórmulas de Colebrook-White y Darcy-Weisbach, para el cálculo del factor de fricción y de la pérdida de carga, respectivamente.</w:t>
      </w:r>
    </w:p>
    <w:p w14:paraId="14034939" w14:textId="77777777" w:rsidR="00D73B7A" w:rsidRPr="00BB64DA" w:rsidRDefault="00D73B7A" w:rsidP="00D73B7A">
      <w:pPr>
        <w:spacing w:after="0" w:line="240" w:lineRule="auto"/>
        <w:jc w:val="both"/>
        <w:outlineLvl w:val="0"/>
        <w:rPr>
          <w:rFonts w:ascii="Verdana" w:hAnsi="Verdana"/>
          <w:sz w:val="18"/>
          <w:szCs w:val="18"/>
        </w:rPr>
      </w:pPr>
    </w:p>
    <w:p w14:paraId="5D1CC74D"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La instalación se compone de:</w:t>
      </w:r>
    </w:p>
    <w:p w14:paraId="3416CCA2" w14:textId="77777777" w:rsidR="00D73B7A" w:rsidRPr="00BB64DA" w:rsidRDefault="00D73B7A" w:rsidP="00D73B7A">
      <w:pPr>
        <w:spacing w:after="0" w:line="240" w:lineRule="auto"/>
        <w:jc w:val="both"/>
        <w:outlineLvl w:val="0"/>
        <w:rPr>
          <w:rFonts w:ascii="Verdana" w:hAnsi="Verdana"/>
          <w:sz w:val="18"/>
          <w:szCs w:val="18"/>
        </w:rPr>
      </w:pPr>
    </w:p>
    <w:p w14:paraId="69B53FC3"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Acometida enterrada para abastecimiento de agua potable desde la red general de distribución de agua potable de la empresa suministradora hasta la instalación general del edificio, de tubo de polietileno PE 100, de 40 mm de diámetro exterior, PN=16 atm y 3,7 mm de espesor</w:t>
      </w:r>
    </w:p>
    <w:p w14:paraId="695BFEAB"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Preinstalación de contador general de agua 1 1/2" DN 40 mm en hornacina.</w:t>
      </w:r>
    </w:p>
    <w:p w14:paraId="0945D65E"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Grupo de presión de agua, modelo</w:t>
      </w:r>
      <w:r w:rsidRPr="00984AD1">
        <w:rPr>
          <w:rFonts w:ascii="Verdana" w:hAnsi="Verdana"/>
          <w:sz w:val="18"/>
          <w:szCs w:val="18"/>
        </w:rPr>
        <w:t xml:space="preserve"> Hydro Multi-E 2 CME3-05 "GRUNDFOS"</w:t>
      </w:r>
    </w:p>
    <w:p w14:paraId="573D8B5F"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Para la producción de agua caliente se instalará </w:t>
      </w:r>
      <w:r>
        <w:rPr>
          <w:rFonts w:ascii="Verdana" w:hAnsi="Verdana"/>
          <w:sz w:val="18"/>
          <w:szCs w:val="18"/>
        </w:rPr>
        <w:t xml:space="preserve">bomba de calor </w:t>
      </w:r>
      <w:r w:rsidRPr="00984AD1">
        <w:rPr>
          <w:rFonts w:ascii="Verdana" w:hAnsi="Verdana"/>
          <w:sz w:val="18"/>
          <w:szCs w:val="18"/>
        </w:rPr>
        <w:t>Arostor VWL BM 270 de Vaillant</w:t>
      </w:r>
      <w:r w:rsidRPr="00BB64DA">
        <w:rPr>
          <w:rFonts w:ascii="Verdana" w:hAnsi="Verdana"/>
          <w:sz w:val="18"/>
          <w:szCs w:val="18"/>
        </w:rPr>
        <w:t>.</w:t>
      </w:r>
    </w:p>
    <w:p w14:paraId="6F189054"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Las tuberías para instalación interior estarán formadas por tubo de polipropileno copolímero random (PP-R). Las de A.C.S. irán aisladas con espuma elastomérica. </w:t>
      </w:r>
    </w:p>
    <w:p w14:paraId="1C65D809"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Válvula de esfera de polipropileno copolímero random (PP-R).</w:t>
      </w:r>
    </w:p>
    <w:p w14:paraId="0A1D8BF1"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 xml:space="preserve">Los aparatos sanitarios serán los indicados en presupuesto o equivalentes, siempre que la dirección facultativa lo apruebe. Se instalarán platos de duchas, lavabos, inodoros, fregaderos y vertederos según números indicados en presupuesto y documentación gráfica. Los de los aseos o vestuarios adaptados cumplirán las correspondientes normas de accesibilidad. </w:t>
      </w:r>
    </w:p>
    <w:p w14:paraId="2A8E58A5" w14:textId="77777777" w:rsidR="00D73B7A" w:rsidRPr="00BB64DA" w:rsidRDefault="00D73B7A" w:rsidP="00D73B7A">
      <w:pPr>
        <w:spacing w:after="0" w:line="240" w:lineRule="auto"/>
        <w:jc w:val="both"/>
        <w:outlineLvl w:val="0"/>
        <w:rPr>
          <w:rFonts w:ascii="Verdana" w:hAnsi="Verdana"/>
          <w:sz w:val="18"/>
          <w:szCs w:val="18"/>
        </w:rPr>
      </w:pPr>
    </w:p>
    <w:p w14:paraId="31EB7F58" w14:textId="49EA4105" w:rsidR="00D73B7A" w:rsidRPr="00BB64DA" w:rsidRDefault="00D73B7A" w:rsidP="00136CB9">
      <w:pPr>
        <w:pStyle w:val="CAP3"/>
      </w:pPr>
      <w:bookmarkStart w:id="87" w:name="_Toc128739733"/>
      <w:r w:rsidRPr="00BB64DA">
        <w:t>2.</w:t>
      </w:r>
      <w:r>
        <w:t>6</w:t>
      </w:r>
      <w:r w:rsidRPr="00BB64DA">
        <w:t xml:space="preserve">.2.  </w:t>
      </w:r>
      <w:r w:rsidR="00136CB9" w:rsidRPr="00BB64DA">
        <w:t>Instalación de saneamiento</w:t>
      </w:r>
      <w:bookmarkEnd w:id="87"/>
    </w:p>
    <w:p w14:paraId="32811ECC" w14:textId="77777777" w:rsidR="00D73B7A" w:rsidRPr="00BB64DA" w:rsidRDefault="00D73B7A" w:rsidP="00D73B7A">
      <w:pPr>
        <w:spacing w:after="0" w:line="240" w:lineRule="auto"/>
        <w:rPr>
          <w:rFonts w:ascii="Verdana" w:hAnsi="Verdana"/>
          <w:color w:val="FF0000"/>
          <w:sz w:val="18"/>
          <w:szCs w:val="18"/>
        </w:rPr>
      </w:pPr>
      <w:bookmarkStart w:id="88" w:name="PROJ:1:2:_RC_:6:5"/>
      <w:bookmarkEnd w:id="88"/>
    </w:p>
    <w:p w14:paraId="0D119DFB"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La red de saneamiento del edificio es mixta. Se garantiza la independencia de las redes de pequeña evacuación y bajantes de aguas pluviales y residuales, unificándose en los colectores. La conexión entre ambas redes se realiza mediante las debidas interposiciones de cierres hidráulicos, garantizando la no transmisión de gases entre redes, ni su salida por los puntos previstos para la captación.</w:t>
      </w:r>
    </w:p>
    <w:p w14:paraId="77E64B6B"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58E852A3"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El objetivo de la instalación es el cumplimiento de la exigencia básica HS 5 Evacuación de aguas, que especifica las condiciones mínimas a cumplir para que dicha evacuación se realice con las debidas garantías de higiene, salud y protección del medio ambiente.</w:t>
      </w:r>
    </w:p>
    <w:p w14:paraId="63B72056"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03607D61"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El edificio dispone de los medios adecuados para extraer de forma segura y salubre las aguas residuales generadas en el edificio, junto con la evacuación de las aguas pluviales generadas por las precipitaciones atmosféricas y las escorrentías debidas a la situación del edificio.</w:t>
      </w:r>
    </w:p>
    <w:p w14:paraId="27B6A890"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256D6A3D"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El diseño y dimensionamiento de la red de evacuación de aguas del edificio se realiza en base a los apartados 3 y 4 del BS HS 5 Evacuación de aguas.</w:t>
      </w:r>
    </w:p>
    <w:p w14:paraId="71917C66"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755E57E0"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La instalación se compone de:</w:t>
      </w:r>
    </w:p>
    <w:p w14:paraId="3F5E3246"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1BBB71B0"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Arquetas de paso y arquetas registrables en número y de dimensiones reflejadas en presupuesto, y cuya posición se refleja en la documentación gráfica. </w:t>
      </w:r>
    </w:p>
    <w:p w14:paraId="010520A4"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Para la recogida del agua en la cubierta se colocarán sumideros sifónicos de fundición dúctil de 20x20 cm, y canaletas prefabricadas de hormigón polímero, de 1000 mm de longitud, 200 mm de ancho exterior, 150 mm de ancho interior y 140 mm de altura, con rejilla perforada de acero galvanizado.</w:t>
      </w:r>
    </w:p>
    <w:p w14:paraId="3CC1F3CB"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Red de pequeña evacuación, empotrada, de PVC.</w:t>
      </w:r>
    </w:p>
    <w:p w14:paraId="77B27FC5"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lastRenderedPageBreak/>
        <w:t>Colectores enterrados de red horizontal de saneamiento, con una pendiente mínima del 2%, para la evacuación de aguas residuales y/o pluviales, formado por tubo de PVC liso con resistencia a la compresión SN4.</w:t>
      </w:r>
    </w:p>
    <w:p w14:paraId="15DCA9BF" w14:textId="463CE121"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Colectores colgados de red horizontal de saneamiento, con una pendiente mínima del 1%, para la evacuación de aguas residuales y/o pluviales, formado por tubo de PVC liso.</w:t>
      </w:r>
    </w:p>
    <w:p w14:paraId="4B7603EF" w14:textId="794B4E45" w:rsidR="00D73B7A"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Conexión de la acometida del edificio a la red general de saneamiento del municipio a través de pozo de registro.</w:t>
      </w:r>
    </w:p>
    <w:p w14:paraId="0EAC452C" w14:textId="77777777" w:rsidR="00856E1D" w:rsidRPr="00BB64DA" w:rsidRDefault="00856E1D" w:rsidP="00856E1D">
      <w:pPr>
        <w:spacing w:after="0" w:line="240" w:lineRule="auto"/>
        <w:jc w:val="both"/>
        <w:outlineLvl w:val="0"/>
        <w:rPr>
          <w:rFonts w:ascii="Verdana" w:hAnsi="Verdana"/>
          <w:sz w:val="18"/>
          <w:szCs w:val="18"/>
        </w:rPr>
      </w:pPr>
    </w:p>
    <w:p w14:paraId="0981BE4C" w14:textId="44477B40" w:rsidR="00D73B7A" w:rsidRPr="00BB64DA" w:rsidRDefault="00D73B7A" w:rsidP="00136CB9">
      <w:pPr>
        <w:pStyle w:val="CAP3"/>
      </w:pPr>
      <w:bookmarkStart w:id="89" w:name="_Toc128739734"/>
      <w:r w:rsidRPr="00BB64DA">
        <w:t>2.</w:t>
      </w:r>
      <w:r>
        <w:t>6</w:t>
      </w:r>
      <w:r w:rsidR="00136CB9" w:rsidRPr="00BB64DA">
        <w:t>.3. Instalación de protección contra incendios</w:t>
      </w:r>
      <w:bookmarkEnd w:id="89"/>
    </w:p>
    <w:p w14:paraId="516E0E40" w14:textId="77777777" w:rsidR="00D73B7A" w:rsidRPr="00BB64DA" w:rsidRDefault="00D73B7A" w:rsidP="00D73B7A">
      <w:pPr>
        <w:pStyle w:val="CUERPOTEXTO"/>
        <w:spacing w:after="0"/>
        <w:rPr>
          <w:szCs w:val="18"/>
        </w:rPr>
      </w:pPr>
    </w:p>
    <w:p w14:paraId="06258046" w14:textId="77777777" w:rsidR="00D73B7A" w:rsidRPr="00BB64DA" w:rsidRDefault="00D73B7A" w:rsidP="00D73B7A">
      <w:pPr>
        <w:pStyle w:val="CUERPOTEXTO"/>
        <w:keepNext/>
        <w:spacing w:after="0"/>
        <w:rPr>
          <w:szCs w:val="18"/>
        </w:rPr>
      </w:pPr>
      <w:r w:rsidRPr="00BB64DA">
        <w:rPr>
          <w:szCs w:val="18"/>
        </w:rPr>
        <w:t>Los sistemas de acondicionamiento e instalaciones de protección contra incendios considerados se disponen para reducir a límites aceptables el riesgo de que los usuarios del edificio sufran daños derivados de un incendio de origen accidental, consecuencia de las características del proyecto, construcción, uso y mantenimiento del edificio.</w:t>
      </w:r>
    </w:p>
    <w:p w14:paraId="67B6BACB" w14:textId="77777777" w:rsidR="00D73B7A" w:rsidRPr="00BB64DA" w:rsidRDefault="00D73B7A" w:rsidP="00D73B7A">
      <w:pPr>
        <w:pStyle w:val="CUERPOTEXTO"/>
        <w:spacing w:after="0"/>
        <w:rPr>
          <w:szCs w:val="18"/>
        </w:rPr>
      </w:pPr>
    </w:p>
    <w:p w14:paraId="6828F4E1" w14:textId="77777777" w:rsidR="00D73B7A" w:rsidRPr="00BB64DA" w:rsidRDefault="00D73B7A" w:rsidP="00D73B7A">
      <w:pPr>
        <w:pStyle w:val="CUERPOTEXTO"/>
        <w:spacing w:after="0"/>
        <w:rPr>
          <w:szCs w:val="18"/>
        </w:rPr>
      </w:pPr>
      <w:r w:rsidRPr="00BB64DA">
        <w:rPr>
          <w:szCs w:val="18"/>
        </w:rPr>
        <w:t>Se limita el riesgo de propagación de incendio por el interior del edificio mediante la adecuada sectorización del mismo; así como por el exterior del edificio, entre sectores y a otros edificios.</w:t>
      </w:r>
    </w:p>
    <w:p w14:paraId="0647549A" w14:textId="77777777" w:rsidR="00D73B7A" w:rsidRPr="00BB64DA" w:rsidRDefault="00D73B7A" w:rsidP="00D73B7A">
      <w:pPr>
        <w:pStyle w:val="CUERPOTEXTO"/>
        <w:spacing w:after="0"/>
        <w:rPr>
          <w:szCs w:val="18"/>
        </w:rPr>
      </w:pPr>
    </w:p>
    <w:p w14:paraId="79854AE5" w14:textId="77777777" w:rsidR="00D73B7A" w:rsidRPr="00BB64DA" w:rsidRDefault="00D73B7A" w:rsidP="00D73B7A">
      <w:pPr>
        <w:pStyle w:val="CUERPOTEXTO"/>
        <w:keepNext/>
        <w:spacing w:after="0"/>
        <w:rPr>
          <w:szCs w:val="18"/>
        </w:rPr>
      </w:pPr>
      <w:r w:rsidRPr="00BB64DA">
        <w:rPr>
          <w:szCs w:val="18"/>
        </w:rPr>
        <w:t>El edificio dispone de los equipos e instalaciones adecuados para hacer posible la detección, el control y la extinción del incendio, así como la transmisión de la alarma a los ocupantes de acuerdo a las exigencias establecidas en el DB SI 4 'Instalaciones de protección contra incendios'.</w:t>
      </w:r>
    </w:p>
    <w:p w14:paraId="099720D1" w14:textId="77777777" w:rsidR="00D73B7A" w:rsidRPr="00BB64DA" w:rsidRDefault="00D73B7A" w:rsidP="00D73B7A">
      <w:pPr>
        <w:pStyle w:val="CUERPOTEXTO"/>
        <w:keepNext/>
        <w:spacing w:after="0"/>
        <w:rPr>
          <w:szCs w:val="18"/>
        </w:rPr>
      </w:pPr>
    </w:p>
    <w:p w14:paraId="05D29B84" w14:textId="77777777" w:rsidR="00D73B7A" w:rsidRPr="00BB64DA" w:rsidRDefault="00D73B7A" w:rsidP="00D73B7A">
      <w:pPr>
        <w:pStyle w:val="CUERPOTEXTO"/>
        <w:keepNext/>
        <w:spacing w:after="0"/>
        <w:rPr>
          <w:szCs w:val="18"/>
        </w:rPr>
      </w:pPr>
      <w:r w:rsidRPr="00BB64DA">
        <w:rPr>
          <w:szCs w:val="18"/>
        </w:rPr>
        <w:t>Por otra parte, el edificio dispone de los medios de evacuación adecuados para que los ocupantes puedan abandonarlo o alcanzar un lugar seguro dentro del mismo en condiciones de seguridad, facilitando al mismo tiempo la intervención de los equipos de rescate y de extinción de incendios.</w:t>
      </w:r>
    </w:p>
    <w:p w14:paraId="7BA4C328" w14:textId="77777777" w:rsidR="00D73B7A" w:rsidRPr="00BB64DA" w:rsidRDefault="00D73B7A" w:rsidP="00D73B7A">
      <w:pPr>
        <w:pStyle w:val="CUERPOTEXTO"/>
        <w:keepNext/>
        <w:spacing w:after="0"/>
        <w:rPr>
          <w:szCs w:val="18"/>
        </w:rPr>
      </w:pPr>
    </w:p>
    <w:p w14:paraId="7ADFDC2D" w14:textId="77777777" w:rsidR="00D73B7A" w:rsidRPr="00BB64DA" w:rsidRDefault="00D73B7A" w:rsidP="00D73B7A">
      <w:pPr>
        <w:pStyle w:val="CUERPOTEXTO"/>
        <w:keepNext/>
        <w:spacing w:after="0"/>
        <w:rPr>
          <w:szCs w:val="18"/>
        </w:rPr>
      </w:pPr>
      <w:r w:rsidRPr="00BB64DA">
        <w:rPr>
          <w:szCs w:val="18"/>
        </w:rPr>
        <w:t>La estructura portante mantendrá su resistencia al fuego durante el tiempo necesario para que puedan cumplirse las anteriores prestaciones.</w:t>
      </w:r>
    </w:p>
    <w:p w14:paraId="790E93EB" w14:textId="77777777" w:rsidR="00D73B7A" w:rsidRPr="00BB64DA" w:rsidRDefault="00D73B7A" w:rsidP="00D73B7A">
      <w:pPr>
        <w:pStyle w:val="CUERPOTEXTO"/>
        <w:keepNext/>
        <w:spacing w:after="0"/>
        <w:rPr>
          <w:szCs w:val="18"/>
        </w:rPr>
      </w:pPr>
    </w:p>
    <w:p w14:paraId="3F4D9C07" w14:textId="77777777" w:rsidR="00D73B7A" w:rsidRPr="00BB64DA" w:rsidRDefault="00D73B7A" w:rsidP="00D73B7A">
      <w:pPr>
        <w:pStyle w:val="CUERPOTEXTO"/>
        <w:keepNext/>
        <w:spacing w:after="0"/>
        <w:rPr>
          <w:szCs w:val="18"/>
        </w:rPr>
      </w:pPr>
      <w:r w:rsidRPr="00BB64DA">
        <w:rPr>
          <w:szCs w:val="18"/>
        </w:rPr>
        <w:t>La instalación se compone de:</w:t>
      </w:r>
    </w:p>
    <w:p w14:paraId="1F67838C" w14:textId="77777777" w:rsidR="00D73B7A" w:rsidRPr="00BB64DA" w:rsidRDefault="00D73B7A" w:rsidP="00D73B7A">
      <w:pPr>
        <w:spacing w:after="0" w:line="240" w:lineRule="auto"/>
        <w:jc w:val="both"/>
        <w:outlineLvl w:val="0"/>
        <w:rPr>
          <w:rFonts w:ascii="Verdana" w:hAnsi="Verdana"/>
          <w:sz w:val="18"/>
          <w:szCs w:val="18"/>
        </w:rPr>
      </w:pPr>
    </w:p>
    <w:p w14:paraId="612E64E1" w14:textId="77777777" w:rsidR="00D73B7A" w:rsidRDefault="00D73B7A" w:rsidP="00D73B7A">
      <w:pPr>
        <w:spacing w:after="0" w:line="240" w:lineRule="auto"/>
        <w:jc w:val="both"/>
        <w:outlineLvl w:val="0"/>
        <w:rPr>
          <w:rFonts w:ascii="Verdana" w:hAnsi="Verdana"/>
          <w:sz w:val="18"/>
          <w:szCs w:val="18"/>
          <w:u w:val="single"/>
        </w:rPr>
      </w:pPr>
      <w:r w:rsidRPr="00BB64DA">
        <w:rPr>
          <w:rFonts w:ascii="Verdana" w:hAnsi="Verdana"/>
          <w:sz w:val="18"/>
          <w:szCs w:val="18"/>
          <w:u w:val="single"/>
        </w:rPr>
        <w:t>Detección</w:t>
      </w:r>
    </w:p>
    <w:p w14:paraId="4BE0EF78" w14:textId="77777777" w:rsidR="00D73B7A" w:rsidRDefault="00D73B7A" w:rsidP="00D73B7A">
      <w:pPr>
        <w:spacing w:after="0" w:line="240" w:lineRule="auto"/>
        <w:jc w:val="both"/>
        <w:outlineLvl w:val="0"/>
        <w:rPr>
          <w:rFonts w:ascii="Verdana" w:hAnsi="Verdana"/>
          <w:sz w:val="18"/>
          <w:szCs w:val="18"/>
          <w:u w:val="single"/>
        </w:rPr>
      </w:pPr>
    </w:p>
    <w:p w14:paraId="0F4F9F5F" w14:textId="77777777" w:rsidR="00D73B7A" w:rsidRPr="00B83E24" w:rsidRDefault="00D73B7A" w:rsidP="00D73B7A">
      <w:pPr>
        <w:pStyle w:val="CUERPOTEXTO"/>
        <w:keepNext/>
        <w:numPr>
          <w:ilvl w:val="0"/>
          <w:numId w:val="1"/>
        </w:numPr>
        <w:spacing w:after="0"/>
        <w:rPr>
          <w:szCs w:val="18"/>
        </w:rPr>
      </w:pPr>
      <w:r w:rsidRPr="00B83E24">
        <w:rPr>
          <w:szCs w:val="18"/>
        </w:rPr>
        <w:t>Central de detección automática de incendios.</w:t>
      </w:r>
    </w:p>
    <w:p w14:paraId="7CA1ABA4" w14:textId="77777777" w:rsidR="00D73B7A" w:rsidRPr="00B83E24" w:rsidRDefault="00D73B7A" w:rsidP="00D73B7A">
      <w:pPr>
        <w:pStyle w:val="CUERPOTEXTO"/>
        <w:keepNext/>
        <w:numPr>
          <w:ilvl w:val="0"/>
          <w:numId w:val="1"/>
        </w:numPr>
        <w:spacing w:after="0"/>
        <w:rPr>
          <w:szCs w:val="18"/>
        </w:rPr>
      </w:pPr>
      <w:r w:rsidRPr="00B83E24">
        <w:rPr>
          <w:szCs w:val="18"/>
        </w:rPr>
        <w:t>Detectores ópticos de humos analógicos.</w:t>
      </w:r>
    </w:p>
    <w:p w14:paraId="6142B241" w14:textId="77777777" w:rsidR="00D73B7A" w:rsidRPr="00B83E24" w:rsidRDefault="00D73B7A" w:rsidP="00D73B7A">
      <w:pPr>
        <w:pStyle w:val="CUERPOTEXTO"/>
        <w:keepNext/>
        <w:numPr>
          <w:ilvl w:val="0"/>
          <w:numId w:val="1"/>
        </w:numPr>
        <w:spacing w:after="0"/>
        <w:rPr>
          <w:szCs w:val="18"/>
        </w:rPr>
      </w:pPr>
      <w:r w:rsidRPr="00B83E24">
        <w:rPr>
          <w:szCs w:val="18"/>
        </w:rPr>
        <w:t>Pulsador</w:t>
      </w:r>
      <w:r>
        <w:rPr>
          <w:szCs w:val="18"/>
        </w:rPr>
        <w:t>es</w:t>
      </w:r>
      <w:r w:rsidRPr="00B83E24">
        <w:rPr>
          <w:szCs w:val="18"/>
        </w:rPr>
        <w:t xml:space="preserve"> de alarma.</w:t>
      </w:r>
    </w:p>
    <w:p w14:paraId="56BD553B" w14:textId="77777777" w:rsidR="00D73B7A" w:rsidRPr="00B83E24" w:rsidRDefault="00D73B7A" w:rsidP="00D73B7A">
      <w:pPr>
        <w:pStyle w:val="CUERPOTEXTO"/>
        <w:keepNext/>
        <w:numPr>
          <w:ilvl w:val="0"/>
          <w:numId w:val="1"/>
        </w:numPr>
        <w:spacing w:after="0"/>
        <w:rPr>
          <w:szCs w:val="18"/>
        </w:rPr>
      </w:pPr>
      <w:r w:rsidRPr="00B83E24">
        <w:rPr>
          <w:szCs w:val="18"/>
        </w:rPr>
        <w:t>Cableado, formada por tubo de policarbonato rígido, libre de halógenos, enchufable, de color gris, con IP547.</w:t>
      </w:r>
    </w:p>
    <w:p w14:paraId="387BAEAC" w14:textId="77777777" w:rsidR="00D73B7A" w:rsidRPr="00B83E24" w:rsidRDefault="00D73B7A" w:rsidP="00D73B7A">
      <w:pPr>
        <w:pStyle w:val="CUERPOTEXTO"/>
        <w:keepNext/>
        <w:numPr>
          <w:ilvl w:val="0"/>
          <w:numId w:val="1"/>
        </w:numPr>
        <w:spacing w:after="0"/>
        <w:rPr>
          <w:szCs w:val="18"/>
        </w:rPr>
      </w:pPr>
      <w:r w:rsidRPr="00B83E24">
        <w:rPr>
          <w:szCs w:val="18"/>
        </w:rPr>
        <w:t xml:space="preserve">cableado formado por cable bipolar SO2Z1-K (AS+), reacción al fuego clase Cca-s1b,d1,a1, con conductor multifilar de cobre clase 5, con aislamiento de compuesto polímero a base de elastómero vulcanizado libre de halógenos con baja emisión de humos y gases corrosivos (S), pantalla de cinta de aluminio y poliéster (O2) con conductor de drenaje de cobre estañado y cubierta externa de compuesto termoplástico a base de poliolefina libre de halógenos con baja emisión de humos y gases corrosivos (Z1), siendo su tensión asignada de 300/500 V. </w:t>
      </w:r>
    </w:p>
    <w:p w14:paraId="7BE8C815" w14:textId="77777777" w:rsidR="00D73B7A" w:rsidRPr="00B83E24" w:rsidRDefault="00D73B7A" w:rsidP="00D73B7A">
      <w:pPr>
        <w:pStyle w:val="CUERPOTEXTO"/>
        <w:keepNext/>
        <w:numPr>
          <w:ilvl w:val="0"/>
          <w:numId w:val="1"/>
        </w:numPr>
        <w:spacing w:after="0"/>
        <w:rPr>
          <w:szCs w:val="18"/>
        </w:rPr>
      </w:pPr>
      <w:r w:rsidRPr="00B83E24">
        <w:rPr>
          <w:szCs w:val="18"/>
        </w:rPr>
        <w:t>Suministro e instalación en paramento exterior de sirena electrónica.</w:t>
      </w:r>
    </w:p>
    <w:p w14:paraId="2C50D866" w14:textId="77777777" w:rsidR="00D73B7A" w:rsidRPr="00B83E24" w:rsidRDefault="00D73B7A" w:rsidP="00D73B7A">
      <w:pPr>
        <w:pStyle w:val="CUERPOTEXTO"/>
        <w:keepNext/>
        <w:numPr>
          <w:ilvl w:val="0"/>
          <w:numId w:val="1"/>
        </w:numPr>
        <w:spacing w:after="0"/>
        <w:rPr>
          <w:szCs w:val="18"/>
        </w:rPr>
      </w:pPr>
      <w:r w:rsidRPr="00B83E24">
        <w:rPr>
          <w:szCs w:val="18"/>
        </w:rPr>
        <w:t>Suministro e instalación en paramento interior de sirena electrónica.</w:t>
      </w:r>
    </w:p>
    <w:p w14:paraId="348A83D1" w14:textId="77777777" w:rsidR="00D73B7A" w:rsidRPr="00B83E24" w:rsidRDefault="00D73B7A" w:rsidP="00D73B7A">
      <w:pPr>
        <w:pStyle w:val="CUERPOTEXTO"/>
        <w:keepNext/>
        <w:numPr>
          <w:ilvl w:val="0"/>
          <w:numId w:val="1"/>
        </w:numPr>
        <w:spacing w:after="0"/>
        <w:rPr>
          <w:szCs w:val="18"/>
        </w:rPr>
      </w:pPr>
      <w:r w:rsidRPr="00B83E24">
        <w:rPr>
          <w:szCs w:val="18"/>
        </w:rPr>
        <w:t>Piloto de señalización remota.</w:t>
      </w:r>
    </w:p>
    <w:p w14:paraId="40EFBCB2" w14:textId="77777777" w:rsidR="00D73B7A" w:rsidRPr="00BB64DA" w:rsidRDefault="00D73B7A" w:rsidP="00D73B7A">
      <w:pPr>
        <w:pStyle w:val="CUERPOTEXTO"/>
        <w:keepNext/>
        <w:spacing w:after="0"/>
        <w:ind w:left="720"/>
        <w:rPr>
          <w:szCs w:val="18"/>
        </w:rPr>
      </w:pPr>
    </w:p>
    <w:p w14:paraId="4826D55A" w14:textId="77777777" w:rsidR="00D73B7A" w:rsidRPr="00BB64DA" w:rsidRDefault="00D73B7A" w:rsidP="00D73B7A">
      <w:pPr>
        <w:spacing w:after="0" w:line="240" w:lineRule="auto"/>
        <w:jc w:val="both"/>
        <w:outlineLvl w:val="0"/>
        <w:rPr>
          <w:rFonts w:ascii="Verdana" w:hAnsi="Verdana"/>
          <w:sz w:val="18"/>
          <w:szCs w:val="18"/>
          <w:u w:val="single"/>
        </w:rPr>
      </w:pPr>
      <w:r w:rsidRPr="00BB64DA">
        <w:rPr>
          <w:rFonts w:ascii="Verdana" w:hAnsi="Verdana"/>
          <w:sz w:val="18"/>
          <w:szCs w:val="18"/>
          <w:u w:val="single"/>
        </w:rPr>
        <w:t>Extinción</w:t>
      </w:r>
    </w:p>
    <w:p w14:paraId="14D3ABA0" w14:textId="77777777" w:rsidR="00D73B7A" w:rsidRPr="00BB64DA" w:rsidRDefault="00D73B7A" w:rsidP="00D73B7A">
      <w:pPr>
        <w:pStyle w:val="CUERPOTEXTO"/>
        <w:keepNext/>
        <w:spacing w:after="0"/>
        <w:ind w:left="720"/>
        <w:rPr>
          <w:szCs w:val="18"/>
        </w:rPr>
      </w:pPr>
    </w:p>
    <w:p w14:paraId="176BC902" w14:textId="77777777" w:rsidR="00D73B7A" w:rsidRPr="00BB64DA" w:rsidRDefault="00D73B7A" w:rsidP="00D73B7A">
      <w:pPr>
        <w:pStyle w:val="CUERPOTEXTO"/>
        <w:keepNext/>
        <w:numPr>
          <w:ilvl w:val="0"/>
          <w:numId w:val="1"/>
        </w:numPr>
        <w:spacing w:after="0"/>
        <w:rPr>
          <w:szCs w:val="18"/>
        </w:rPr>
      </w:pPr>
      <w:r w:rsidRPr="00BB64DA">
        <w:rPr>
          <w:szCs w:val="18"/>
        </w:rPr>
        <w:t xml:space="preserve">Extintor portátil de polvo químico ABC polivalente antibrasa, con presión incorporada, de eficacia 21A-144B-C, con 6 kg de agente extintor, con manómetro y manguera con boquilla difusora. </w:t>
      </w:r>
    </w:p>
    <w:p w14:paraId="1D0B07D4" w14:textId="77777777" w:rsidR="00D73B7A" w:rsidRPr="00BB64DA" w:rsidRDefault="00D73B7A" w:rsidP="00D73B7A">
      <w:pPr>
        <w:pStyle w:val="CUERPOTEXTO"/>
        <w:keepNext/>
        <w:numPr>
          <w:ilvl w:val="0"/>
          <w:numId w:val="1"/>
        </w:numPr>
        <w:spacing w:after="0"/>
        <w:rPr>
          <w:szCs w:val="18"/>
        </w:rPr>
      </w:pPr>
      <w:r w:rsidRPr="00BB64DA">
        <w:rPr>
          <w:szCs w:val="18"/>
        </w:rPr>
        <w:t xml:space="preserve">Extintor portátil de nieve carbónica CO2, de eficacia </w:t>
      </w:r>
      <w:r>
        <w:rPr>
          <w:szCs w:val="18"/>
        </w:rPr>
        <w:t>89</w:t>
      </w:r>
      <w:r w:rsidRPr="00BB64DA">
        <w:rPr>
          <w:szCs w:val="18"/>
        </w:rPr>
        <w:t xml:space="preserve">B, con </w:t>
      </w:r>
      <w:r>
        <w:rPr>
          <w:szCs w:val="18"/>
        </w:rPr>
        <w:t>5</w:t>
      </w:r>
      <w:r w:rsidRPr="00BB64DA">
        <w:rPr>
          <w:szCs w:val="18"/>
        </w:rPr>
        <w:t xml:space="preserve"> kg de agente extintor, con vaso difusor. </w:t>
      </w:r>
    </w:p>
    <w:p w14:paraId="4B380909" w14:textId="77777777" w:rsidR="00D73B7A" w:rsidRPr="00BB64DA" w:rsidRDefault="00D73B7A" w:rsidP="00D73B7A">
      <w:pPr>
        <w:spacing w:after="0" w:line="240" w:lineRule="auto"/>
        <w:ind w:left="360"/>
        <w:jc w:val="both"/>
        <w:outlineLvl w:val="0"/>
        <w:rPr>
          <w:rFonts w:ascii="Verdana" w:hAnsi="Verdana"/>
          <w:sz w:val="18"/>
          <w:szCs w:val="18"/>
          <w:u w:val="single"/>
        </w:rPr>
      </w:pPr>
    </w:p>
    <w:p w14:paraId="3FBF80E0" w14:textId="77777777" w:rsidR="00D73B7A" w:rsidRPr="00BB64DA" w:rsidRDefault="00D73B7A" w:rsidP="00D73B7A">
      <w:pPr>
        <w:spacing w:after="0" w:line="240" w:lineRule="auto"/>
        <w:jc w:val="both"/>
        <w:outlineLvl w:val="0"/>
        <w:rPr>
          <w:rFonts w:ascii="Verdana" w:hAnsi="Verdana"/>
          <w:sz w:val="18"/>
          <w:szCs w:val="18"/>
          <w:u w:val="single"/>
        </w:rPr>
      </w:pPr>
      <w:r w:rsidRPr="00BB64DA">
        <w:rPr>
          <w:rFonts w:ascii="Verdana" w:hAnsi="Verdana"/>
          <w:sz w:val="18"/>
          <w:szCs w:val="18"/>
          <w:u w:val="single"/>
        </w:rPr>
        <w:t>Señalización y protección pasiva</w:t>
      </w:r>
    </w:p>
    <w:p w14:paraId="30BFECB7" w14:textId="77777777" w:rsidR="00D73B7A" w:rsidRPr="00BB64DA" w:rsidRDefault="00D73B7A" w:rsidP="00D73B7A">
      <w:pPr>
        <w:pStyle w:val="CUERPOTEXTO"/>
        <w:keepNext/>
        <w:spacing w:after="0"/>
        <w:rPr>
          <w:szCs w:val="18"/>
        </w:rPr>
      </w:pPr>
    </w:p>
    <w:p w14:paraId="4DE8EC11" w14:textId="77777777" w:rsidR="00D73B7A" w:rsidRPr="00BB64DA" w:rsidRDefault="00D73B7A" w:rsidP="00D73B7A">
      <w:pPr>
        <w:pStyle w:val="CUERPOTEXTO"/>
        <w:keepNext/>
        <w:numPr>
          <w:ilvl w:val="0"/>
          <w:numId w:val="1"/>
        </w:numPr>
        <w:spacing w:after="0"/>
        <w:rPr>
          <w:szCs w:val="18"/>
        </w:rPr>
      </w:pPr>
      <w:r w:rsidRPr="00BB64DA">
        <w:rPr>
          <w:szCs w:val="18"/>
        </w:rPr>
        <w:t>Placa de señalización de equipos contra incendios.</w:t>
      </w:r>
    </w:p>
    <w:p w14:paraId="7BB51BDE" w14:textId="77777777" w:rsidR="00D73B7A" w:rsidRPr="00BB64DA" w:rsidRDefault="00D73B7A" w:rsidP="00D73B7A">
      <w:pPr>
        <w:pStyle w:val="CUERPOTEXTO"/>
        <w:keepNext/>
        <w:numPr>
          <w:ilvl w:val="0"/>
          <w:numId w:val="1"/>
        </w:numPr>
        <w:spacing w:after="0"/>
        <w:rPr>
          <w:szCs w:val="18"/>
        </w:rPr>
      </w:pPr>
      <w:r w:rsidRPr="00BB64DA">
        <w:rPr>
          <w:szCs w:val="18"/>
        </w:rPr>
        <w:t>Placa de señalización de medios de evacuación.</w:t>
      </w:r>
    </w:p>
    <w:p w14:paraId="6DFB0FBA" w14:textId="77777777" w:rsidR="00D73B7A" w:rsidRPr="00BB64DA" w:rsidRDefault="00D73B7A" w:rsidP="00D73B7A">
      <w:pPr>
        <w:pStyle w:val="CUERPOTEXTO"/>
        <w:keepNext/>
        <w:numPr>
          <w:ilvl w:val="0"/>
          <w:numId w:val="1"/>
        </w:numPr>
        <w:spacing w:after="0"/>
        <w:rPr>
          <w:szCs w:val="18"/>
        </w:rPr>
      </w:pPr>
      <w:r w:rsidRPr="00BB64DA">
        <w:rPr>
          <w:szCs w:val="18"/>
        </w:rPr>
        <w:t>Sellado de paso de bandejas de cables.</w:t>
      </w:r>
    </w:p>
    <w:p w14:paraId="53974AFB" w14:textId="77777777" w:rsidR="00D73B7A" w:rsidRPr="00BB64DA" w:rsidRDefault="00D73B7A" w:rsidP="00D73B7A">
      <w:pPr>
        <w:pStyle w:val="CUERPOTEXTO"/>
        <w:keepNext/>
        <w:numPr>
          <w:ilvl w:val="0"/>
          <w:numId w:val="1"/>
        </w:numPr>
        <w:spacing w:after="0"/>
        <w:rPr>
          <w:szCs w:val="18"/>
        </w:rPr>
      </w:pPr>
      <w:r w:rsidRPr="00BB64DA">
        <w:rPr>
          <w:szCs w:val="18"/>
        </w:rPr>
        <w:t xml:space="preserve">Sellado de paso de tubería </w:t>
      </w:r>
      <w:r>
        <w:rPr>
          <w:szCs w:val="18"/>
        </w:rPr>
        <w:t>inflamable</w:t>
      </w:r>
      <w:r w:rsidRPr="00BB64DA">
        <w:rPr>
          <w:szCs w:val="18"/>
        </w:rPr>
        <w:t>.</w:t>
      </w:r>
    </w:p>
    <w:p w14:paraId="6E245520" w14:textId="77777777" w:rsidR="00D73B7A" w:rsidRPr="00BB64DA" w:rsidRDefault="00D73B7A" w:rsidP="00D73B7A">
      <w:pPr>
        <w:pStyle w:val="CUERPOTEXTO"/>
        <w:keepNext/>
        <w:spacing w:after="0"/>
        <w:rPr>
          <w:szCs w:val="18"/>
        </w:rPr>
      </w:pPr>
    </w:p>
    <w:p w14:paraId="02E29395" w14:textId="58D3696A" w:rsidR="00D73B7A" w:rsidRPr="00BB64DA" w:rsidRDefault="00D73B7A" w:rsidP="00136CB9">
      <w:pPr>
        <w:pStyle w:val="CAP3"/>
      </w:pPr>
      <w:bookmarkStart w:id="90" w:name="_Toc128739735"/>
      <w:r w:rsidRPr="00BB64DA">
        <w:t>2.</w:t>
      </w:r>
      <w:r>
        <w:t>6</w:t>
      </w:r>
      <w:r w:rsidR="00136CB9" w:rsidRPr="00BB64DA">
        <w:t>.4. Instalación de electricidad e iluminación</w:t>
      </w:r>
      <w:bookmarkEnd w:id="90"/>
      <w:r w:rsidR="00136CB9" w:rsidRPr="00BB64DA">
        <w:t xml:space="preserve"> </w:t>
      </w:r>
    </w:p>
    <w:p w14:paraId="49445E6B" w14:textId="77777777" w:rsidR="00D73B7A" w:rsidRPr="00BB64DA" w:rsidRDefault="00D73B7A" w:rsidP="00D73B7A">
      <w:pPr>
        <w:pStyle w:val="CUERPOTEXTO"/>
        <w:keepNext/>
        <w:spacing w:after="0"/>
        <w:rPr>
          <w:szCs w:val="18"/>
        </w:rPr>
      </w:pPr>
    </w:p>
    <w:p w14:paraId="5EE71DEA" w14:textId="77777777" w:rsidR="00D73B7A" w:rsidRPr="00BB64DA" w:rsidRDefault="00D73B7A" w:rsidP="00D73B7A">
      <w:pPr>
        <w:pStyle w:val="CUERPOTEXTO"/>
        <w:keepNext/>
        <w:spacing w:after="0"/>
        <w:rPr>
          <w:szCs w:val="18"/>
        </w:rPr>
      </w:pPr>
      <w:r w:rsidRPr="00BB64DA">
        <w:rPr>
          <w:szCs w:val="18"/>
        </w:rPr>
        <w:t>Los requerimientos de diseño de la instalación de alumbrado del edificio son dos:</w:t>
      </w:r>
    </w:p>
    <w:p w14:paraId="63739231" w14:textId="77777777" w:rsidR="00D73B7A" w:rsidRPr="00BB64DA" w:rsidRDefault="00D73B7A" w:rsidP="00D73B7A">
      <w:pPr>
        <w:pStyle w:val="CUERPOTEXTO"/>
        <w:keepNext/>
        <w:spacing w:after="0"/>
        <w:ind w:left="420" w:hanging="136"/>
        <w:rPr>
          <w:szCs w:val="18"/>
        </w:rPr>
      </w:pPr>
      <w:r w:rsidRPr="00BB64DA">
        <w:rPr>
          <w:szCs w:val="18"/>
        </w:rPr>
        <w:t>-</w:t>
      </w:r>
      <w:r w:rsidRPr="00BB64DA">
        <w:rPr>
          <w:szCs w:val="18"/>
        </w:rPr>
        <w:tab/>
        <w:t>Limitar el riesgo de daños a las personas como consecuencia de una iluminación inadecuada en zonas de circulación de los edificios, tanto interiores como exteriores, incluso en caso de emergencia o de fallo del alumbrado normal.</w:t>
      </w:r>
    </w:p>
    <w:p w14:paraId="63BC4920" w14:textId="77777777" w:rsidR="00D73B7A" w:rsidRPr="00BB64DA" w:rsidRDefault="00D73B7A" w:rsidP="00D73B7A">
      <w:pPr>
        <w:pStyle w:val="CUERPOTEXTO"/>
        <w:keepNext/>
        <w:spacing w:after="0"/>
        <w:ind w:left="420" w:hanging="136"/>
        <w:rPr>
          <w:szCs w:val="18"/>
        </w:rPr>
      </w:pPr>
      <w:r w:rsidRPr="00BB64DA">
        <w:rPr>
          <w:szCs w:val="18"/>
        </w:rPr>
        <w:t>-</w:t>
      </w:r>
      <w:r w:rsidRPr="00BB64DA">
        <w:rPr>
          <w:szCs w:val="18"/>
        </w:rPr>
        <w:tab/>
        <w:t>Proporcionar dichos niveles de iluminación con un consumo eficiente de energía.</w:t>
      </w:r>
    </w:p>
    <w:p w14:paraId="494E3CF9" w14:textId="77777777" w:rsidR="00D73B7A" w:rsidRPr="00BB64DA" w:rsidRDefault="00D73B7A" w:rsidP="00D73B7A">
      <w:pPr>
        <w:spacing w:after="0" w:line="240" w:lineRule="auto"/>
        <w:jc w:val="both"/>
        <w:outlineLvl w:val="0"/>
        <w:rPr>
          <w:rFonts w:ascii="Verdana" w:hAnsi="Verdana"/>
          <w:sz w:val="18"/>
          <w:szCs w:val="18"/>
        </w:rPr>
      </w:pPr>
    </w:p>
    <w:p w14:paraId="5985E8F5"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La instalación de alumbrado normal proporciona el confort visual necesario para el desarrollo de las actividades previstas en el edificio, asegurando un consumo eficiente de energía.</w:t>
      </w:r>
    </w:p>
    <w:p w14:paraId="0146EA4E" w14:textId="77777777" w:rsidR="00D73B7A" w:rsidRPr="00BB64DA" w:rsidRDefault="00D73B7A" w:rsidP="00D73B7A">
      <w:pPr>
        <w:spacing w:after="0" w:line="240" w:lineRule="auto"/>
        <w:jc w:val="both"/>
        <w:outlineLvl w:val="0"/>
        <w:rPr>
          <w:rFonts w:ascii="Verdana" w:hAnsi="Verdana"/>
          <w:sz w:val="18"/>
          <w:szCs w:val="18"/>
        </w:rPr>
      </w:pPr>
    </w:p>
    <w:p w14:paraId="18976A03"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La instalación de alumbrado de emergencia, en caso de fallo del alumbrado normal, suministra la iluminación necesaria para facilitar la visibilidad a los usuarios de manera que puedan abandonar el edificio, evitando las situaciones de pánico y permitiendo la visión de las señales indicativas de las salidas y la situación de los equipos y medios de protección existentes.</w:t>
      </w:r>
    </w:p>
    <w:p w14:paraId="03CAA6FF" w14:textId="77777777" w:rsidR="00D73B7A" w:rsidRPr="00BB64DA" w:rsidRDefault="00D73B7A" w:rsidP="00D73B7A">
      <w:pPr>
        <w:pStyle w:val="CUERPOTEXTO"/>
        <w:spacing w:after="0"/>
        <w:rPr>
          <w:b/>
          <w:szCs w:val="18"/>
        </w:rPr>
      </w:pPr>
    </w:p>
    <w:p w14:paraId="10754291" w14:textId="77777777" w:rsidR="00D73B7A" w:rsidRPr="00BB64DA" w:rsidRDefault="00D73B7A" w:rsidP="00D73B7A">
      <w:pPr>
        <w:pStyle w:val="CUERPOTEXTO"/>
        <w:keepNext/>
        <w:spacing w:after="0"/>
        <w:rPr>
          <w:szCs w:val="18"/>
        </w:rPr>
      </w:pPr>
      <w:r w:rsidRPr="00BB64DA">
        <w:rPr>
          <w:szCs w:val="18"/>
        </w:rPr>
        <w:t>El diseño y el dimensionado de la instalación de alumbrado normal y de emergencia se realizan en base a la siguiente normativa:</w:t>
      </w:r>
    </w:p>
    <w:p w14:paraId="7D87802A" w14:textId="77777777" w:rsidR="00D73B7A" w:rsidRPr="00BB64DA" w:rsidRDefault="00D73B7A" w:rsidP="00D73B7A">
      <w:pPr>
        <w:pStyle w:val="CUERPOTEXTO"/>
        <w:keepNext/>
        <w:spacing w:after="0"/>
        <w:ind w:left="420" w:hanging="136"/>
        <w:rPr>
          <w:szCs w:val="18"/>
        </w:rPr>
      </w:pPr>
      <w:r w:rsidRPr="00BB64DA">
        <w:rPr>
          <w:szCs w:val="18"/>
        </w:rPr>
        <w:t>-</w:t>
      </w:r>
      <w:r w:rsidRPr="00BB64DA">
        <w:rPr>
          <w:szCs w:val="18"/>
        </w:rPr>
        <w:tab/>
        <w:t>DB HE 3: Eficiencia energética de las instalaciones de iluminación.</w:t>
      </w:r>
    </w:p>
    <w:p w14:paraId="524CB864" w14:textId="77777777" w:rsidR="00D73B7A" w:rsidRPr="00BB64DA" w:rsidRDefault="00D73B7A" w:rsidP="00D73B7A">
      <w:pPr>
        <w:pStyle w:val="CUERPOTEXTO"/>
        <w:spacing w:after="0"/>
        <w:ind w:left="420" w:hanging="136"/>
        <w:rPr>
          <w:szCs w:val="18"/>
        </w:rPr>
      </w:pPr>
      <w:r w:rsidRPr="00BB64DA">
        <w:rPr>
          <w:szCs w:val="18"/>
        </w:rPr>
        <w:t>-</w:t>
      </w:r>
      <w:r w:rsidRPr="00BB64DA">
        <w:rPr>
          <w:szCs w:val="18"/>
        </w:rPr>
        <w:tab/>
        <w:t>DB SU 4: Seguridad frente al riesgo causado por iluminación inadecuada.</w:t>
      </w:r>
    </w:p>
    <w:p w14:paraId="644AB090" w14:textId="77777777" w:rsidR="00D73B7A" w:rsidRPr="00BB64DA" w:rsidRDefault="00D73B7A" w:rsidP="00D73B7A">
      <w:pPr>
        <w:pStyle w:val="CUERPOTEXTO"/>
        <w:spacing w:after="0"/>
        <w:ind w:left="420" w:hanging="136"/>
        <w:rPr>
          <w:szCs w:val="18"/>
        </w:rPr>
      </w:pPr>
      <w:r w:rsidRPr="00BB64DA">
        <w:rPr>
          <w:szCs w:val="18"/>
        </w:rPr>
        <w:t>-</w:t>
      </w:r>
      <w:r w:rsidRPr="00BB64DA">
        <w:rPr>
          <w:szCs w:val="18"/>
        </w:rPr>
        <w:tab/>
        <w:t>UNE 12464-1: Norma Europea sobre iluminación para interiores.</w:t>
      </w:r>
    </w:p>
    <w:p w14:paraId="20647528" w14:textId="77777777" w:rsidR="00D73B7A" w:rsidRPr="00BB64DA" w:rsidRDefault="00D73B7A" w:rsidP="00D73B7A">
      <w:pPr>
        <w:pStyle w:val="CUERPOTEXTO"/>
        <w:spacing w:after="0"/>
        <w:ind w:left="420" w:hanging="136"/>
        <w:rPr>
          <w:szCs w:val="18"/>
        </w:rPr>
      </w:pPr>
    </w:p>
    <w:p w14:paraId="48EF4823"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La instalación se compone de:</w:t>
      </w:r>
    </w:p>
    <w:p w14:paraId="1EAF40EE" w14:textId="77777777" w:rsidR="00D73B7A" w:rsidRPr="00BB64DA" w:rsidRDefault="00D73B7A" w:rsidP="00D73B7A">
      <w:pPr>
        <w:spacing w:after="0" w:line="240" w:lineRule="auto"/>
        <w:jc w:val="both"/>
        <w:outlineLvl w:val="0"/>
        <w:rPr>
          <w:rFonts w:ascii="Verdana" w:hAnsi="Verdana"/>
          <w:sz w:val="18"/>
          <w:szCs w:val="18"/>
        </w:rPr>
      </w:pPr>
    </w:p>
    <w:p w14:paraId="445AB89C" w14:textId="77777777" w:rsidR="00D73B7A" w:rsidRPr="00BB64DA" w:rsidRDefault="00D73B7A" w:rsidP="00D73B7A">
      <w:pPr>
        <w:spacing w:after="0" w:line="240" w:lineRule="auto"/>
        <w:jc w:val="both"/>
        <w:outlineLvl w:val="0"/>
        <w:rPr>
          <w:rFonts w:ascii="Verdana" w:hAnsi="Verdana"/>
          <w:sz w:val="18"/>
          <w:szCs w:val="18"/>
          <w:u w:val="single"/>
        </w:rPr>
      </w:pPr>
      <w:r w:rsidRPr="00BB64DA">
        <w:rPr>
          <w:rFonts w:ascii="Verdana" w:hAnsi="Verdana"/>
          <w:sz w:val="18"/>
          <w:szCs w:val="18"/>
          <w:u w:val="single"/>
        </w:rPr>
        <w:t xml:space="preserve">Líneas eléctricas, cuadros y toma de tierra </w:t>
      </w:r>
    </w:p>
    <w:p w14:paraId="676923D1" w14:textId="77777777" w:rsidR="00D73B7A" w:rsidRPr="00BB64DA" w:rsidRDefault="00D73B7A" w:rsidP="00D73B7A">
      <w:pPr>
        <w:spacing w:after="0" w:line="240" w:lineRule="auto"/>
        <w:jc w:val="both"/>
        <w:outlineLvl w:val="0"/>
        <w:rPr>
          <w:rFonts w:ascii="Verdana" w:hAnsi="Verdana"/>
          <w:sz w:val="18"/>
          <w:szCs w:val="18"/>
        </w:rPr>
      </w:pPr>
    </w:p>
    <w:p w14:paraId="478FFF63" w14:textId="77777777" w:rsidR="00D73B7A" w:rsidRPr="00BB64DA" w:rsidRDefault="00D73B7A" w:rsidP="00D73B7A">
      <w:pPr>
        <w:pStyle w:val="Prrafodelista"/>
        <w:numPr>
          <w:ilvl w:val="0"/>
          <w:numId w:val="1"/>
        </w:numPr>
        <w:spacing w:after="0" w:line="240" w:lineRule="auto"/>
        <w:jc w:val="both"/>
        <w:outlineLvl w:val="0"/>
        <w:rPr>
          <w:rFonts w:ascii="Verdana" w:hAnsi="Verdana" w:cs="Verdana"/>
          <w:sz w:val="18"/>
          <w:szCs w:val="18"/>
        </w:rPr>
      </w:pPr>
      <w:r w:rsidRPr="00BB64DA">
        <w:rPr>
          <w:rFonts w:ascii="Verdana" w:hAnsi="Verdana" w:cs="Verdana"/>
          <w:sz w:val="18"/>
          <w:szCs w:val="18"/>
        </w:rPr>
        <w:t xml:space="preserve">Bandeja </w:t>
      </w:r>
      <w:r>
        <w:rPr>
          <w:rFonts w:ascii="Verdana" w:hAnsi="Verdana" w:cs="Verdana"/>
          <w:sz w:val="18"/>
          <w:szCs w:val="18"/>
        </w:rPr>
        <w:t>metálica de rejilla electrosoldada de acero al carbono con resistencia al fuego de E90</w:t>
      </w:r>
      <w:r w:rsidRPr="00BB64DA">
        <w:rPr>
          <w:rFonts w:ascii="Verdana" w:hAnsi="Verdana" w:cs="Verdana"/>
          <w:sz w:val="18"/>
          <w:szCs w:val="18"/>
        </w:rPr>
        <w:t>,</w:t>
      </w:r>
      <w:r>
        <w:rPr>
          <w:rFonts w:ascii="Verdana" w:hAnsi="Verdana" w:cs="Verdana"/>
          <w:sz w:val="18"/>
          <w:szCs w:val="18"/>
        </w:rPr>
        <w:t xml:space="preserve"> </w:t>
      </w:r>
      <w:r w:rsidRPr="00AF16A0">
        <w:rPr>
          <w:rFonts w:ascii="Verdana" w:hAnsi="Verdana" w:cs="Verdana"/>
          <w:sz w:val="18"/>
          <w:szCs w:val="18"/>
        </w:rPr>
        <w:t xml:space="preserve">y acabado anticorrosión Electrozincado según UNE- EN-ISO- 2081 </w:t>
      </w:r>
      <w:r w:rsidRPr="00BB64DA">
        <w:rPr>
          <w:rFonts w:ascii="Verdana" w:hAnsi="Verdana" w:cs="Verdana"/>
          <w:sz w:val="18"/>
          <w:szCs w:val="18"/>
        </w:rPr>
        <w:t xml:space="preserve"> .</w:t>
      </w:r>
    </w:p>
    <w:p w14:paraId="7A455978"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Línea eléctrica compuesta por cable multipolar RZ1-K (AS), siendo su tensión asignada de 0,6/1 kV, reacción al fuego clase Cca-s1b,d1,a1, con conductor de cobre clase 5 (-K) de sección correspondiente, con aislamiento de polietileno reticulado (R) y cubierta de compuesto termoplástico a base de poliolefina libre de halógenos con baja emisión de humos y gases corrosivos (Z1). </w:t>
      </w:r>
    </w:p>
    <w:p w14:paraId="51864EFF"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Caja medida indirecta, para 1 contador trifásica.</w:t>
      </w:r>
    </w:p>
    <w:p w14:paraId="289176F6"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Caja general de protección, equipada con bornes de conexión, bases unipolares previstas para colocar fusibles de intensidad máxima 250 A, esquema 10, para protección de la línea general de alimentación.</w:t>
      </w:r>
    </w:p>
    <w:p w14:paraId="6F8D8B8A" w14:textId="77777777" w:rsidR="00D73B7A" w:rsidRPr="00EA7830"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Cuadro </w:t>
      </w:r>
      <w:r w:rsidRPr="00EA7830">
        <w:rPr>
          <w:rFonts w:ascii="Verdana" w:hAnsi="Verdana"/>
          <w:sz w:val="18"/>
          <w:szCs w:val="18"/>
        </w:rPr>
        <w:t>general de reparto.</w:t>
      </w:r>
    </w:p>
    <w:p w14:paraId="242F149C" w14:textId="77777777" w:rsidR="00D73B7A" w:rsidRPr="00EA7830" w:rsidRDefault="00D73B7A" w:rsidP="00D73B7A">
      <w:pPr>
        <w:pStyle w:val="Prrafodelista"/>
        <w:numPr>
          <w:ilvl w:val="0"/>
          <w:numId w:val="1"/>
        </w:numPr>
        <w:spacing w:after="0" w:line="240" w:lineRule="auto"/>
        <w:jc w:val="both"/>
        <w:outlineLvl w:val="0"/>
        <w:rPr>
          <w:rFonts w:ascii="Verdana" w:hAnsi="Verdana"/>
          <w:sz w:val="18"/>
          <w:szCs w:val="18"/>
        </w:rPr>
      </w:pPr>
      <w:r w:rsidRPr="00EA7830">
        <w:rPr>
          <w:rFonts w:ascii="Verdana" w:hAnsi="Verdana"/>
          <w:sz w:val="18"/>
          <w:szCs w:val="18"/>
        </w:rPr>
        <w:t>Cuadro</w:t>
      </w:r>
      <w:r>
        <w:rPr>
          <w:rFonts w:ascii="Verdana" w:hAnsi="Verdana"/>
          <w:sz w:val="18"/>
          <w:szCs w:val="18"/>
        </w:rPr>
        <w:t>s</w:t>
      </w:r>
      <w:r w:rsidRPr="00EA7830">
        <w:rPr>
          <w:rFonts w:ascii="Verdana" w:hAnsi="Verdana"/>
          <w:sz w:val="18"/>
          <w:szCs w:val="18"/>
        </w:rPr>
        <w:t xml:space="preserve"> secundario</w:t>
      </w:r>
      <w:r>
        <w:rPr>
          <w:rFonts w:ascii="Verdana" w:hAnsi="Verdana"/>
          <w:sz w:val="18"/>
          <w:szCs w:val="18"/>
        </w:rPr>
        <w:t>s</w:t>
      </w:r>
      <w:r w:rsidRPr="00EA7830">
        <w:rPr>
          <w:rFonts w:ascii="Verdana" w:hAnsi="Verdana"/>
          <w:sz w:val="18"/>
          <w:szCs w:val="18"/>
        </w:rPr>
        <w:t xml:space="preserve"> de reparto.</w:t>
      </w:r>
    </w:p>
    <w:p w14:paraId="3D3678AB" w14:textId="77777777" w:rsidR="00D73B7A" w:rsidRPr="00EA7830" w:rsidRDefault="00D73B7A" w:rsidP="00D73B7A">
      <w:pPr>
        <w:pStyle w:val="Prrafodelista"/>
        <w:numPr>
          <w:ilvl w:val="0"/>
          <w:numId w:val="1"/>
        </w:numPr>
        <w:spacing w:after="0" w:line="240" w:lineRule="auto"/>
        <w:jc w:val="both"/>
        <w:outlineLvl w:val="0"/>
        <w:rPr>
          <w:rFonts w:ascii="Verdana" w:hAnsi="Verdana"/>
          <w:sz w:val="18"/>
          <w:szCs w:val="18"/>
        </w:rPr>
      </w:pPr>
      <w:r w:rsidRPr="00EA7830">
        <w:rPr>
          <w:rFonts w:ascii="Verdana" w:hAnsi="Verdana"/>
          <w:sz w:val="18"/>
          <w:szCs w:val="18"/>
        </w:rPr>
        <w:t xml:space="preserve">Sistema de alimentación ininterrumpida On-Line, de </w:t>
      </w:r>
      <w:r>
        <w:rPr>
          <w:rFonts w:ascii="Verdana" w:hAnsi="Verdana"/>
          <w:sz w:val="18"/>
          <w:szCs w:val="18"/>
        </w:rPr>
        <w:t>7,5</w:t>
      </w:r>
      <w:r w:rsidRPr="00EA7830">
        <w:rPr>
          <w:rFonts w:ascii="Verdana" w:hAnsi="Verdana"/>
          <w:sz w:val="18"/>
          <w:szCs w:val="18"/>
        </w:rPr>
        <w:t xml:space="preserve"> kVA de potencia 10 minutos.</w:t>
      </w:r>
    </w:p>
    <w:p w14:paraId="6DC00359"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 Grupo electrógeno fijo sobre bancada de funcionamiento automático insonorizado, trifásico de 230/400 V de tensión, de </w:t>
      </w:r>
      <w:r>
        <w:rPr>
          <w:rFonts w:ascii="Verdana" w:hAnsi="Verdana"/>
          <w:sz w:val="18"/>
          <w:szCs w:val="18"/>
        </w:rPr>
        <w:t>33</w:t>
      </w:r>
      <w:r w:rsidRPr="00BB64DA">
        <w:rPr>
          <w:rFonts w:ascii="Verdana" w:hAnsi="Verdana"/>
          <w:sz w:val="18"/>
          <w:szCs w:val="18"/>
        </w:rPr>
        <w:t xml:space="preserve"> kVA de potencia. </w:t>
      </w:r>
    </w:p>
    <w:p w14:paraId="7A4D5541" w14:textId="20FB91AA"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Toma de tierra compuesta por picas de acero cobreado de 2 m de longitud cada una, hincadas en el terreno, unidas red de toma de tierra para estructura de hormigón del edificio con conductor de cobre desnudo de 35 mm², y arqueta de registro de polipropileno de 30x30 cm. </w:t>
      </w:r>
    </w:p>
    <w:p w14:paraId="03CC9C6C" w14:textId="77777777" w:rsidR="00D73B7A" w:rsidRPr="00BB64DA" w:rsidRDefault="00D73B7A" w:rsidP="00D73B7A">
      <w:pPr>
        <w:spacing w:after="0" w:line="240" w:lineRule="auto"/>
        <w:jc w:val="both"/>
        <w:outlineLvl w:val="0"/>
        <w:rPr>
          <w:rFonts w:ascii="Verdana" w:hAnsi="Verdana"/>
          <w:sz w:val="18"/>
          <w:szCs w:val="18"/>
          <w:u w:val="single"/>
        </w:rPr>
      </w:pPr>
    </w:p>
    <w:p w14:paraId="5B998DCF" w14:textId="77777777" w:rsidR="00D73B7A" w:rsidRPr="00BB64DA" w:rsidRDefault="00D73B7A" w:rsidP="00D73B7A">
      <w:pPr>
        <w:spacing w:after="0" w:line="240" w:lineRule="auto"/>
        <w:jc w:val="both"/>
        <w:outlineLvl w:val="0"/>
        <w:rPr>
          <w:rFonts w:ascii="Verdana" w:hAnsi="Verdana"/>
          <w:sz w:val="18"/>
          <w:szCs w:val="18"/>
          <w:u w:val="single"/>
        </w:rPr>
      </w:pPr>
      <w:r w:rsidRPr="00BB64DA">
        <w:rPr>
          <w:rFonts w:ascii="Verdana" w:hAnsi="Verdana"/>
          <w:sz w:val="18"/>
          <w:szCs w:val="18"/>
          <w:u w:val="single"/>
        </w:rPr>
        <w:t>Alumbrado</w:t>
      </w:r>
    </w:p>
    <w:p w14:paraId="2CE22F58" w14:textId="77777777" w:rsidR="00D73B7A" w:rsidRPr="00BB64DA" w:rsidRDefault="00D73B7A" w:rsidP="00D73B7A">
      <w:pPr>
        <w:spacing w:after="0" w:line="240" w:lineRule="auto"/>
        <w:jc w:val="both"/>
        <w:outlineLvl w:val="0"/>
        <w:rPr>
          <w:rFonts w:ascii="Verdana" w:hAnsi="Verdana"/>
          <w:sz w:val="18"/>
          <w:szCs w:val="18"/>
          <w:u w:val="single"/>
        </w:rPr>
      </w:pPr>
    </w:p>
    <w:p w14:paraId="7C3F0115"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En la zona pública se colocarán luminarias </w:t>
      </w:r>
      <w:r>
        <w:rPr>
          <w:rFonts w:ascii="Verdana" w:hAnsi="Verdana"/>
          <w:sz w:val="18"/>
          <w:szCs w:val="18"/>
        </w:rPr>
        <w:t>lineales</w:t>
      </w:r>
      <w:r w:rsidRPr="00BB64DA">
        <w:rPr>
          <w:rFonts w:ascii="Verdana" w:hAnsi="Verdana"/>
          <w:sz w:val="18"/>
          <w:szCs w:val="18"/>
        </w:rPr>
        <w:t xml:space="preserve">, downlights empotrables y luminarias decorativas. </w:t>
      </w:r>
    </w:p>
    <w:p w14:paraId="181972B9"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En aseos públicos, vestuarios, pasillos, despachos y sala de estar se instalarán downlights</w:t>
      </w:r>
      <w:r>
        <w:rPr>
          <w:rFonts w:ascii="Verdana" w:hAnsi="Verdana"/>
          <w:sz w:val="18"/>
          <w:szCs w:val="18"/>
        </w:rPr>
        <w:t xml:space="preserve"> y pantallas empotrables de 60x60</w:t>
      </w:r>
      <w:r w:rsidRPr="00BB64DA">
        <w:rPr>
          <w:rFonts w:ascii="Verdana" w:hAnsi="Verdana"/>
          <w:sz w:val="18"/>
          <w:szCs w:val="18"/>
        </w:rPr>
        <w:t xml:space="preserve">. </w:t>
      </w:r>
    </w:p>
    <w:p w14:paraId="2352F2DC"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En los túmulos se instalarán luminarias empotrables 30 x 120. </w:t>
      </w:r>
    </w:p>
    <w:p w14:paraId="403B989F"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En almacenes, cuartos técnicos y garaje se instalaran luminarias en superficie estancas. </w:t>
      </w:r>
    </w:p>
    <w:p w14:paraId="495AD62A"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lastRenderedPageBreak/>
        <w:t>Para la iluminación de emergencia se colocarán equipos de emergencia y señaliz</w:t>
      </w:r>
      <w:r>
        <w:rPr>
          <w:rFonts w:ascii="Verdana" w:hAnsi="Verdana"/>
          <w:sz w:val="18"/>
          <w:szCs w:val="18"/>
        </w:rPr>
        <w:t>ación empotrable en falso techo o en tabiques</w:t>
      </w:r>
      <w:r w:rsidRPr="00BB64DA">
        <w:rPr>
          <w:rFonts w:ascii="Verdana" w:hAnsi="Verdana"/>
          <w:sz w:val="18"/>
          <w:szCs w:val="18"/>
        </w:rPr>
        <w:t xml:space="preserve">. </w:t>
      </w:r>
    </w:p>
    <w:p w14:paraId="3CD6F142"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Para los encendidos se instalarán tanto interruptores como detectores de presencia según documentación gráfica. </w:t>
      </w:r>
    </w:p>
    <w:p w14:paraId="1CF24F50"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La instalación de los puntos de luz en falso techo o superficie se realizará mediante cable no propagador del incendio y con emisión de humos y opacidad reducida, ES07Z1-K (AS),  bajo tubo corrugado o tubo rígido de PVC.</w:t>
      </w:r>
    </w:p>
    <w:p w14:paraId="16D97DD7" w14:textId="77777777" w:rsidR="00D73B7A" w:rsidRPr="00BB64DA" w:rsidRDefault="00D73B7A" w:rsidP="00D73B7A">
      <w:pPr>
        <w:spacing w:after="0" w:line="240" w:lineRule="auto"/>
        <w:ind w:left="360"/>
        <w:jc w:val="both"/>
        <w:outlineLvl w:val="0"/>
        <w:rPr>
          <w:rFonts w:ascii="Verdana" w:hAnsi="Verdana"/>
          <w:sz w:val="18"/>
          <w:szCs w:val="18"/>
        </w:rPr>
      </w:pPr>
      <w:r w:rsidRPr="00BB64DA">
        <w:rPr>
          <w:rFonts w:ascii="Verdana" w:hAnsi="Verdana"/>
          <w:sz w:val="18"/>
          <w:szCs w:val="18"/>
        </w:rPr>
        <w:t xml:space="preserve">Todos los modelos quedan reflejados en presupuesto y documentación gráfica, pudiendo instalarse equivalentes previa conformidad de la dirección facultativa. </w:t>
      </w:r>
    </w:p>
    <w:p w14:paraId="30BD696A" w14:textId="77777777" w:rsidR="00D73B7A" w:rsidRPr="00BB64DA" w:rsidRDefault="00D73B7A" w:rsidP="00D73B7A">
      <w:pPr>
        <w:spacing w:after="0" w:line="240" w:lineRule="auto"/>
        <w:jc w:val="both"/>
        <w:outlineLvl w:val="0"/>
        <w:rPr>
          <w:rFonts w:ascii="Verdana" w:hAnsi="Verdana"/>
          <w:color w:val="FF0000"/>
          <w:sz w:val="18"/>
          <w:szCs w:val="18"/>
        </w:rPr>
      </w:pPr>
    </w:p>
    <w:p w14:paraId="6D81C5D8" w14:textId="77777777" w:rsidR="00D73B7A" w:rsidRPr="00BB64DA" w:rsidRDefault="00D73B7A" w:rsidP="00D73B7A">
      <w:pPr>
        <w:spacing w:after="0" w:line="240" w:lineRule="auto"/>
        <w:jc w:val="both"/>
        <w:outlineLvl w:val="0"/>
        <w:rPr>
          <w:rFonts w:ascii="Verdana" w:hAnsi="Verdana"/>
          <w:sz w:val="18"/>
          <w:szCs w:val="18"/>
          <w:u w:val="single"/>
        </w:rPr>
      </w:pPr>
      <w:r w:rsidRPr="00BB64DA">
        <w:rPr>
          <w:rFonts w:ascii="Verdana" w:hAnsi="Verdana"/>
          <w:sz w:val="18"/>
          <w:szCs w:val="18"/>
          <w:u w:val="single"/>
        </w:rPr>
        <w:t>Gestión centralizada</w:t>
      </w:r>
    </w:p>
    <w:p w14:paraId="268FF478" w14:textId="77777777" w:rsidR="00D73B7A" w:rsidRPr="00BB64DA" w:rsidRDefault="00D73B7A" w:rsidP="00D73B7A">
      <w:pPr>
        <w:spacing w:after="0" w:line="240" w:lineRule="auto"/>
        <w:jc w:val="both"/>
        <w:outlineLvl w:val="0"/>
        <w:rPr>
          <w:rFonts w:ascii="Verdana" w:hAnsi="Verdana"/>
          <w:sz w:val="18"/>
          <w:szCs w:val="18"/>
          <w:u w:val="single"/>
        </w:rPr>
      </w:pPr>
    </w:p>
    <w:p w14:paraId="7BA262F3" w14:textId="77777777" w:rsidR="00D73B7A" w:rsidRPr="00BB64DA" w:rsidRDefault="00D73B7A" w:rsidP="00D73B7A">
      <w:pPr>
        <w:pStyle w:val="CUERPOTEXTO"/>
        <w:keepNext/>
        <w:spacing w:after="0"/>
        <w:rPr>
          <w:szCs w:val="18"/>
        </w:rPr>
      </w:pPr>
      <w:r w:rsidRPr="00BB64DA">
        <w:rPr>
          <w:szCs w:val="18"/>
        </w:rPr>
        <w:t xml:space="preserve">La gestión de las luminarias con regulación </w:t>
      </w:r>
      <w:r>
        <w:rPr>
          <w:szCs w:val="18"/>
        </w:rPr>
        <w:t>1-10 V</w:t>
      </w:r>
      <w:r w:rsidRPr="00BB64DA">
        <w:rPr>
          <w:szCs w:val="18"/>
        </w:rPr>
        <w:t xml:space="preserve"> dispondrá de los siguiente elementos: </w:t>
      </w:r>
    </w:p>
    <w:p w14:paraId="1FBB0FCC"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Pulsador simple 1 Botón para gestión empotrado, Marca Simon Serie </w:t>
      </w:r>
      <w:r w:rsidRPr="00EE1E17">
        <w:rPr>
          <w:rFonts w:ascii="Verdana" w:hAnsi="Verdana"/>
          <w:sz w:val="18"/>
          <w:szCs w:val="18"/>
        </w:rPr>
        <w:t xml:space="preserve">270 </w:t>
      </w:r>
      <w:r w:rsidRPr="00BB64DA">
        <w:rPr>
          <w:rFonts w:ascii="Verdana" w:hAnsi="Verdana"/>
          <w:sz w:val="18"/>
          <w:szCs w:val="18"/>
        </w:rPr>
        <w:t>o equivalente,</w:t>
      </w:r>
      <w:r>
        <w:rPr>
          <w:rFonts w:ascii="Verdana" w:hAnsi="Verdana"/>
          <w:sz w:val="18"/>
          <w:szCs w:val="18"/>
        </w:rPr>
        <w:t xml:space="preserve"> 1-10V</w:t>
      </w:r>
      <w:r w:rsidRPr="00BB64DA">
        <w:rPr>
          <w:rFonts w:ascii="Verdana" w:hAnsi="Verdana"/>
          <w:sz w:val="18"/>
          <w:szCs w:val="18"/>
        </w:rPr>
        <w:t>.</w:t>
      </w:r>
    </w:p>
    <w:p w14:paraId="6659C0FA"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Pulsador simple 2 Botones para gestión empotrado, Marca Simon Serie </w:t>
      </w:r>
      <w:r>
        <w:rPr>
          <w:rFonts w:ascii="Verdana" w:hAnsi="Verdana"/>
          <w:sz w:val="18"/>
          <w:szCs w:val="18"/>
        </w:rPr>
        <w:t>270</w:t>
      </w:r>
      <w:r w:rsidRPr="00BB64DA">
        <w:rPr>
          <w:rFonts w:ascii="Verdana" w:hAnsi="Verdana"/>
          <w:sz w:val="18"/>
          <w:szCs w:val="18"/>
        </w:rPr>
        <w:t xml:space="preserve"> o equivalente,  Bus </w:t>
      </w:r>
      <w:r>
        <w:rPr>
          <w:rFonts w:ascii="Verdana" w:hAnsi="Verdana"/>
          <w:sz w:val="18"/>
          <w:szCs w:val="18"/>
        </w:rPr>
        <w:t>1-10V</w:t>
      </w:r>
      <w:r w:rsidRPr="00BB64DA">
        <w:rPr>
          <w:rFonts w:ascii="Verdana" w:hAnsi="Verdana"/>
          <w:sz w:val="18"/>
          <w:szCs w:val="18"/>
        </w:rPr>
        <w:t>.</w:t>
      </w:r>
    </w:p>
    <w:p w14:paraId="1C4D15AF"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Detector de luminosidad y presencia para interconexión con sistema </w:t>
      </w:r>
      <w:r>
        <w:rPr>
          <w:rFonts w:ascii="Verdana" w:hAnsi="Verdana"/>
          <w:sz w:val="18"/>
          <w:szCs w:val="18"/>
        </w:rPr>
        <w:t>1-10V</w:t>
      </w:r>
    </w:p>
    <w:p w14:paraId="54458C67"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Incluso programación, bus de comunicaciones con sensores y puesta en marcha, </w:t>
      </w:r>
    </w:p>
    <w:p w14:paraId="0B281D3E"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Cableado unipolar ES07Z1-K (AS).</w:t>
      </w:r>
    </w:p>
    <w:p w14:paraId="1CF6947D" w14:textId="77777777" w:rsidR="00D73B7A" w:rsidRPr="00BB64DA" w:rsidRDefault="00D73B7A" w:rsidP="00D73B7A">
      <w:pPr>
        <w:pStyle w:val="Prrafodelista"/>
        <w:spacing w:after="0" w:line="240" w:lineRule="auto"/>
        <w:jc w:val="both"/>
        <w:outlineLvl w:val="0"/>
        <w:rPr>
          <w:rFonts w:ascii="Verdana" w:hAnsi="Verdana"/>
          <w:sz w:val="18"/>
          <w:szCs w:val="18"/>
        </w:rPr>
      </w:pPr>
    </w:p>
    <w:p w14:paraId="3AAB4565" w14:textId="77777777" w:rsidR="00D73B7A" w:rsidRPr="00BB64DA" w:rsidRDefault="00D73B7A" w:rsidP="00D73B7A">
      <w:pPr>
        <w:spacing w:after="0" w:line="240" w:lineRule="auto"/>
        <w:jc w:val="both"/>
        <w:outlineLvl w:val="0"/>
        <w:rPr>
          <w:rFonts w:ascii="Verdana" w:hAnsi="Verdana"/>
          <w:sz w:val="18"/>
          <w:szCs w:val="18"/>
          <w:u w:val="single"/>
        </w:rPr>
      </w:pPr>
      <w:r w:rsidRPr="00BB64DA">
        <w:rPr>
          <w:rFonts w:ascii="Verdana" w:hAnsi="Verdana"/>
          <w:sz w:val="18"/>
          <w:szCs w:val="18"/>
          <w:u w:val="single"/>
        </w:rPr>
        <w:t>Fuerza</w:t>
      </w:r>
    </w:p>
    <w:p w14:paraId="57920031" w14:textId="77777777" w:rsidR="00D73B7A" w:rsidRPr="00BB64DA" w:rsidRDefault="00D73B7A" w:rsidP="00D73B7A">
      <w:pPr>
        <w:spacing w:after="0" w:line="240" w:lineRule="auto"/>
        <w:jc w:val="both"/>
        <w:outlineLvl w:val="0"/>
        <w:rPr>
          <w:rFonts w:ascii="Verdana" w:hAnsi="Verdana"/>
          <w:sz w:val="18"/>
          <w:szCs w:val="18"/>
          <w:u w:val="single"/>
        </w:rPr>
      </w:pPr>
    </w:p>
    <w:p w14:paraId="171E431A"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 xml:space="preserve">La instalación de fuerza se compone de: </w:t>
      </w:r>
    </w:p>
    <w:p w14:paraId="7F00F41D"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Base de enchufe sobre pared, con caja de empotrar, mecanismo y tapa, 16A 230 V F+N+T modelo </w:t>
      </w:r>
      <w:r w:rsidRPr="00EE1E17">
        <w:rPr>
          <w:rFonts w:ascii="Verdana" w:hAnsi="Verdana"/>
          <w:sz w:val="18"/>
          <w:szCs w:val="18"/>
        </w:rPr>
        <w:t>270 clean schuko</w:t>
      </w:r>
      <w:r w:rsidRPr="00BB64DA">
        <w:rPr>
          <w:rFonts w:ascii="Verdana" w:hAnsi="Verdana"/>
          <w:sz w:val="18"/>
          <w:szCs w:val="18"/>
        </w:rPr>
        <w:t xml:space="preserve"> de Simon o equivalente. </w:t>
      </w:r>
    </w:p>
    <w:p w14:paraId="62A1FB2A"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Base de enchufe sobre pared, con caja de superficie, mecanismo y tapa, 16A 230 V F+N+T. Medida la unidad completamente instalada y conectada.</w:t>
      </w:r>
    </w:p>
    <w:p w14:paraId="7B2D5332"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Caja de montaje empotrado de PVC, de tres módulos con 2 bases blancas + 2 bases rojas (SAI)  de 16A 230 V F+N+T y un módulo de 3 bases RJ45 cat 6 modelo Simon 500 CIMA o equivalente de SIMON . </w:t>
      </w:r>
    </w:p>
    <w:p w14:paraId="14DD964F"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Suministro e instalación de cuadro de tomas estanco, construido en armario tipo Schneider Electric o equivalente protección IP437.</w:t>
      </w:r>
    </w:p>
    <w:p w14:paraId="13DC12F8"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El cableado será mediante cable de no propagador del incendio y con emisión de humos y opacidad reducida.</w:t>
      </w:r>
    </w:p>
    <w:p w14:paraId="7CD06565" w14:textId="77777777" w:rsidR="00D73B7A" w:rsidRPr="00BB64DA" w:rsidRDefault="00D73B7A" w:rsidP="00D73B7A">
      <w:pPr>
        <w:spacing w:after="0" w:line="240" w:lineRule="auto"/>
        <w:jc w:val="both"/>
        <w:outlineLvl w:val="0"/>
        <w:rPr>
          <w:rFonts w:ascii="Verdana" w:hAnsi="Verdana"/>
          <w:sz w:val="18"/>
          <w:szCs w:val="18"/>
        </w:rPr>
      </w:pPr>
    </w:p>
    <w:p w14:paraId="61CEC176" w14:textId="77777777" w:rsidR="00D73B7A" w:rsidRPr="00BB64DA" w:rsidRDefault="00D73B7A" w:rsidP="00D73B7A">
      <w:pPr>
        <w:spacing w:after="0" w:line="240" w:lineRule="auto"/>
        <w:jc w:val="both"/>
        <w:outlineLvl w:val="0"/>
        <w:rPr>
          <w:rFonts w:ascii="Verdana" w:hAnsi="Verdana"/>
          <w:sz w:val="18"/>
          <w:szCs w:val="18"/>
          <w:u w:val="single"/>
        </w:rPr>
      </w:pPr>
      <w:r w:rsidRPr="00BB64DA">
        <w:rPr>
          <w:rFonts w:ascii="Verdana" w:hAnsi="Verdana"/>
          <w:sz w:val="18"/>
          <w:szCs w:val="18"/>
          <w:u w:val="single"/>
        </w:rPr>
        <w:t>Datos y comunicaciones</w:t>
      </w:r>
    </w:p>
    <w:p w14:paraId="53E0A9C0" w14:textId="77777777" w:rsidR="00D73B7A" w:rsidRPr="00BB64DA" w:rsidRDefault="00D73B7A" w:rsidP="00D73B7A">
      <w:pPr>
        <w:spacing w:after="0" w:line="240" w:lineRule="auto"/>
        <w:jc w:val="both"/>
        <w:outlineLvl w:val="0"/>
        <w:rPr>
          <w:rFonts w:ascii="Verdana" w:hAnsi="Verdana"/>
          <w:sz w:val="18"/>
          <w:szCs w:val="18"/>
          <w:u w:val="single"/>
        </w:rPr>
      </w:pPr>
    </w:p>
    <w:p w14:paraId="6CDD1B71" w14:textId="77777777" w:rsidR="00D73B7A" w:rsidRPr="00BB64DA" w:rsidRDefault="00D73B7A" w:rsidP="00D73B7A">
      <w:pPr>
        <w:spacing w:after="0" w:line="240" w:lineRule="auto"/>
        <w:jc w:val="both"/>
        <w:outlineLvl w:val="0"/>
        <w:rPr>
          <w:rFonts w:ascii="Verdana" w:hAnsi="Verdana"/>
          <w:sz w:val="18"/>
          <w:szCs w:val="18"/>
        </w:rPr>
      </w:pPr>
      <w:r w:rsidRPr="00BB64DA">
        <w:rPr>
          <w:rFonts w:ascii="Verdana" w:hAnsi="Verdana"/>
          <w:sz w:val="18"/>
          <w:szCs w:val="18"/>
        </w:rPr>
        <w:t>La instalación de datos y comunicaciones se compone de:</w:t>
      </w:r>
    </w:p>
    <w:p w14:paraId="79729F14"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Cable </w:t>
      </w:r>
      <w:r w:rsidRPr="00EE1E17">
        <w:rPr>
          <w:rFonts w:ascii="Verdana" w:hAnsi="Verdana"/>
          <w:sz w:val="18"/>
          <w:szCs w:val="18"/>
        </w:rPr>
        <w:t>UTP no propagador de la llama de 4 pares trenzados de cobre, categoría 6a,  23AWG, reacción al fuego clase Cca-s1,d1,a1 según UNE-EN 13501-6, con conductor unifilar de cobre, aislamiento de polietileno y vaina exterior de poliolefina termoplástica LSFH libre de halógenos, con baja emisión de humos y gases corrosivos, de 6,2 mm de diámetro</w:t>
      </w:r>
      <w:r w:rsidRPr="00BB64DA">
        <w:rPr>
          <w:rFonts w:ascii="Verdana" w:hAnsi="Verdana"/>
          <w:sz w:val="18"/>
          <w:szCs w:val="18"/>
        </w:rPr>
        <w:t>.</w:t>
      </w:r>
    </w:p>
    <w:p w14:paraId="3D4DCB29" w14:textId="77777777" w:rsidR="00D73B7A" w:rsidRPr="00C27382" w:rsidRDefault="00D73B7A" w:rsidP="00D73B7A">
      <w:pPr>
        <w:pStyle w:val="Prrafodelista"/>
        <w:numPr>
          <w:ilvl w:val="0"/>
          <w:numId w:val="1"/>
        </w:numPr>
        <w:spacing w:after="0" w:line="240" w:lineRule="auto"/>
        <w:jc w:val="both"/>
        <w:outlineLvl w:val="0"/>
        <w:rPr>
          <w:rFonts w:ascii="Verdana" w:hAnsi="Verdana"/>
          <w:sz w:val="18"/>
          <w:szCs w:val="18"/>
        </w:rPr>
      </w:pPr>
      <w:r w:rsidRPr="00C27382">
        <w:rPr>
          <w:rFonts w:ascii="Verdana" w:hAnsi="Verdana"/>
          <w:sz w:val="18"/>
          <w:szCs w:val="18"/>
        </w:rPr>
        <w:t>Armario de distribución 42U, equipado con 1 Unidad de ventilación (4 o 6 ventiladores) fijada al techo por el interior del rack. Deberá disponer de termostato manual, analógico y regulable, fácilmente accesible, 2 Paneles de parcheo modulares de categoría 6A de hasta 24 conectores (para RJ45 estándar tipo keystone), pasahilos de cepillo abiertos por arriba, bandeja con frontal de 2 U’s y 400 mm de fondo para colocar posibles equipos no enracables, 2 regletas de corriente horizontales con 8 tomas de corriente tipo shucko cada una, con piloto luminoso y sin interruptor, enracadas en bastidor trasero</w:t>
      </w:r>
      <w:r>
        <w:rPr>
          <w:rFonts w:ascii="Verdana" w:hAnsi="Verdana"/>
          <w:sz w:val="18"/>
          <w:szCs w:val="18"/>
        </w:rPr>
        <w:t>, 2</w:t>
      </w:r>
      <w:r w:rsidRPr="00C27382">
        <w:rPr>
          <w:rFonts w:ascii="Verdana" w:hAnsi="Verdana"/>
          <w:sz w:val="18"/>
          <w:szCs w:val="18"/>
        </w:rPr>
        <w:t xml:space="preserve"> Switch de 24 puertos compatibles con 10/100/1000 Mbps auto-detectables.</w:t>
      </w:r>
    </w:p>
    <w:p w14:paraId="6C77B856"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Certificación de punto de datos mediante Reflectómetro.</w:t>
      </w:r>
    </w:p>
    <w:p w14:paraId="47E7B048"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u w:val="single"/>
        </w:rPr>
      </w:pPr>
      <w:r w:rsidRPr="00BB64DA">
        <w:rPr>
          <w:rFonts w:ascii="Verdana" w:hAnsi="Verdana"/>
          <w:sz w:val="18"/>
          <w:szCs w:val="18"/>
        </w:rPr>
        <w:t xml:space="preserve">Toma RJ45 de superficie o empotrada en mecanismo </w:t>
      </w:r>
      <w:r>
        <w:rPr>
          <w:rFonts w:ascii="Verdana" w:hAnsi="Verdana"/>
          <w:sz w:val="18"/>
          <w:szCs w:val="18"/>
        </w:rPr>
        <w:t xml:space="preserve">Simon Cima </w:t>
      </w:r>
      <w:r w:rsidRPr="00BB64DA">
        <w:rPr>
          <w:rFonts w:ascii="Verdana" w:hAnsi="Verdana"/>
          <w:sz w:val="18"/>
          <w:szCs w:val="18"/>
        </w:rPr>
        <w:t xml:space="preserve">o equivalente. </w:t>
      </w:r>
    </w:p>
    <w:p w14:paraId="1E628982" w14:textId="77777777" w:rsidR="00D73B7A" w:rsidRPr="00BB64DA" w:rsidRDefault="00D73B7A" w:rsidP="00D73B7A">
      <w:pPr>
        <w:spacing w:after="0" w:line="240" w:lineRule="auto"/>
        <w:jc w:val="both"/>
        <w:outlineLvl w:val="0"/>
        <w:rPr>
          <w:rFonts w:ascii="Verdana" w:hAnsi="Verdana"/>
          <w:sz w:val="18"/>
          <w:szCs w:val="18"/>
          <w:u w:val="single"/>
        </w:rPr>
      </w:pPr>
    </w:p>
    <w:p w14:paraId="4542016A" w14:textId="77777777" w:rsidR="00D73B7A" w:rsidRPr="00BB64DA" w:rsidRDefault="00D73B7A" w:rsidP="00D73B7A">
      <w:pPr>
        <w:spacing w:after="0" w:line="240" w:lineRule="auto"/>
        <w:jc w:val="both"/>
        <w:outlineLvl w:val="0"/>
        <w:rPr>
          <w:rFonts w:ascii="Verdana" w:hAnsi="Verdana"/>
          <w:sz w:val="18"/>
          <w:szCs w:val="18"/>
        </w:rPr>
      </w:pPr>
    </w:p>
    <w:p w14:paraId="103D1A66" w14:textId="74563F48" w:rsidR="00D73B7A" w:rsidRPr="00BB64DA" w:rsidRDefault="00D73B7A" w:rsidP="00136CB9">
      <w:pPr>
        <w:pStyle w:val="CAP3"/>
      </w:pPr>
      <w:bookmarkStart w:id="91" w:name="_Toc128739736"/>
      <w:r w:rsidRPr="00BB64DA">
        <w:t>2.</w:t>
      </w:r>
      <w:r>
        <w:t>6</w:t>
      </w:r>
      <w:r w:rsidR="00136CB9" w:rsidRPr="00BB64DA">
        <w:t>.5. Instalación de climatización y ventilación.</w:t>
      </w:r>
      <w:bookmarkEnd w:id="91"/>
      <w:r w:rsidR="00136CB9" w:rsidRPr="00BB64DA">
        <w:t xml:space="preserve"> </w:t>
      </w:r>
    </w:p>
    <w:p w14:paraId="132A7B32" w14:textId="77777777" w:rsidR="00D73B7A" w:rsidRPr="00BB64DA" w:rsidRDefault="00D73B7A" w:rsidP="00D73B7A">
      <w:pPr>
        <w:spacing w:after="0" w:line="240" w:lineRule="auto"/>
        <w:jc w:val="both"/>
        <w:outlineLvl w:val="0"/>
        <w:rPr>
          <w:rFonts w:ascii="Verdana" w:hAnsi="Verdana"/>
          <w:sz w:val="18"/>
          <w:szCs w:val="18"/>
        </w:rPr>
      </w:pPr>
    </w:p>
    <w:p w14:paraId="1CC97476" w14:textId="77777777" w:rsidR="00856E1D" w:rsidRPr="00856E1D" w:rsidRDefault="00856E1D" w:rsidP="00856E1D">
      <w:pPr>
        <w:spacing w:after="0" w:line="240" w:lineRule="auto"/>
        <w:jc w:val="both"/>
        <w:outlineLvl w:val="0"/>
        <w:rPr>
          <w:rFonts w:ascii="Verdana" w:hAnsi="Verdana"/>
          <w:color w:val="000000" w:themeColor="text1"/>
          <w:sz w:val="18"/>
          <w:szCs w:val="18"/>
        </w:rPr>
      </w:pPr>
      <w:bookmarkStart w:id="92" w:name="PROJ:1:2:_RC_:6:6"/>
      <w:bookmarkEnd w:id="92"/>
      <w:r w:rsidRPr="00856E1D">
        <w:rPr>
          <w:rFonts w:ascii="Verdana" w:hAnsi="Verdana"/>
          <w:color w:val="000000" w:themeColor="text1"/>
          <w:sz w:val="18"/>
          <w:szCs w:val="18"/>
        </w:rPr>
        <w:t>El objetivo es que el edificio disponga de instalaciones térmicas adecuadas para garantizar el bienestar e higiene de las personas con eficiencia energética y seguridad.</w:t>
      </w:r>
    </w:p>
    <w:p w14:paraId="77858F7B"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59DE5FDD"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431076A1"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El edificio dispondrá de instalaciones térmicas para climatización y ventilación según las exigencias establecidas en el Reglamento de Instalaciones Térmicas en los Edificios de bienestar e higiene, eficiencia energética y seguridad. En la zona destinada a uso aparcamiento se cumplirán las exigencias descritas en el CTE DB HS 3.</w:t>
      </w:r>
    </w:p>
    <w:p w14:paraId="69A3D40E"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4D0B078F"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Las bases de cálculo para el cumplimiento de la exigencia básica HE 2 están descritas en el Reglamento de Instalaciones Térmicas en los Edificios.</w:t>
      </w:r>
    </w:p>
    <w:p w14:paraId="3B2DD70F" w14:textId="77777777" w:rsidR="00856E1D" w:rsidRPr="00856E1D" w:rsidRDefault="00856E1D" w:rsidP="00856E1D">
      <w:pPr>
        <w:spacing w:after="0" w:line="240" w:lineRule="auto"/>
        <w:jc w:val="both"/>
        <w:outlineLvl w:val="0"/>
        <w:rPr>
          <w:rFonts w:ascii="Verdana" w:hAnsi="Verdana"/>
          <w:color w:val="000000" w:themeColor="text1"/>
          <w:sz w:val="18"/>
          <w:szCs w:val="18"/>
        </w:rPr>
      </w:pPr>
      <w:bookmarkStart w:id="93" w:name="PROJ:1:2:_RC_:6:7"/>
      <w:bookmarkEnd w:id="93"/>
    </w:p>
    <w:p w14:paraId="68A039AE"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El edificio dispondrá de medios adecuados para que sus recintos se puedan ventilar adecuadamente, eliminando los contaminantes que se produzcan de forma habitual durante su uso normal, de forma que se dimensiona el sistema de ventilación para facilitar un caudal suficiente de aire exterior y se garantice la extracción y expulsión del aire viciado por los contaminantes.</w:t>
      </w:r>
    </w:p>
    <w:p w14:paraId="65D1C33E"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3B3C051B"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La instalación se compone de: </w:t>
      </w:r>
    </w:p>
    <w:p w14:paraId="089C9FA6"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7BA557AD" w14:textId="625C84F3"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Unidades exterior</w:t>
      </w:r>
      <w:r w:rsidR="00E40ACB">
        <w:rPr>
          <w:rFonts w:ascii="Verdana" w:hAnsi="Verdana"/>
          <w:color w:val="000000" w:themeColor="text1"/>
          <w:sz w:val="18"/>
          <w:szCs w:val="18"/>
        </w:rPr>
        <w:t>es</w:t>
      </w:r>
      <w:r w:rsidRPr="00856E1D">
        <w:rPr>
          <w:rFonts w:ascii="Verdana" w:hAnsi="Verdana"/>
          <w:color w:val="000000" w:themeColor="text1"/>
          <w:sz w:val="18"/>
          <w:szCs w:val="18"/>
        </w:rPr>
        <w:t xml:space="preserve"> de aire acondicionado, para sistema aire-aire multi-split, con caudal variable de refrigerante, modelos reflejados en presupuestos y documentación gráfica. </w:t>
      </w:r>
    </w:p>
    <w:p w14:paraId="112186C8"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Unidades interiores de aire acondicionado por conductos y splits de pared, modelos reflejados en presupuestos y documentación gráfica. </w:t>
      </w:r>
    </w:p>
    <w:p w14:paraId="4E3C4EBE"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Control remoto y control de sistemas. </w:t>
      </w:r>
    </w:p>
    <w:p w14:paraId="7AA5AFAD"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Línea frigorífica doble realizada con tubería para gas mediante tubo de cobre sin soldadura con coquilla de espuma elastomérica.</w:t>
      </w:r>
    </w:p>
    <w:p w14:paraId="41518C30"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Ventiladores helicocentrífugos de perfil bajo, para los circuitos de extracción.</w:t>
      </w:r>
    </w:p>
    <w:p w14:paraId="707BEF84"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Recuperador de calor aire-aire de placas, con intercambiador de flujo cruzado sin intercambio de fluidos, modelo CADT-HE-D 60 PRO-REG.</w:t>
      </w:r>
    </w:p>
    <w:p w14:paraId="5DA0923D"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Caja de ventilación marca S&amp;P, modelo CHAT/4-400 N para la extracción del garaje.</w:t>
      </w:r>
    </w:p>
    <w:p w14:paraId="74170E97"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3397AE4B" w14:textId="72EAF4E1" w:rsidR="00856E1D" w:rsidRPr="00856E1D" w:rsidRDefault="00856E1D" w:rsidP="00856E1D">
      <w:pPr>
        <w:spacing w:after="0" w:line="240" w:lineRule="auto"/>
        <w:ind w:left="360"/>
        <w:jc w:val="both"/>
        <w:outlineLvl w:val="0"/>
        <w:rPr>
          <w:rFonts w:ascii="Verdana" w:hAnsi="Verdana"/>
          <w:color w:val="000000" w:themeColor="text1"/>
          <w:sz w:val="18"/>
          <w:szCs w:val="18"/>
        </w:rPr>
      </w:pPr>
      <w:r w:rsidRPr="00856E1D">
        <w:rPr>
          <w:rFonts w:ascii="Verdana" w:hAnsi="Verdana"/>
          <w:color w:val="000000" w:themeColor="text1"/>
          <w:sz w:val="18"/>
          <w:szCs w:val="18"/>
        </w:rPr>
        <w:t>Todos los modelos indic</w:t>
      </w:r>
      <w:r>
        <w:rPr>
          <w:rFonts w:ascii="Verdana" w:hAnsi="Verdana"/>
          <w:color w:val="000000" w:themeColor="text1"/>
          <w:sz w:val="18"/>
          <w:szCs w:val="18"/>
        </w:rPr>
        <w:t>ados pueden ser sustituidos por</w:t>
      </w:r>
      <w:r w:rsidRPr="00856E1D">
        <w:rPr>
          <w:rFonts w:ascii="Verdana" w:hAnsi="Verdana"/>
          <w:color w:val="000000" w:themeColor="text1"/>
          <w:sz w:val="18"/>
          <w:szCs w:val="18"/>
        </w:rPr>
        <w:t xml:space="preserve"> equivalentes previa conformidad de la dirección facultativa. </w:t>
      </w:r>
    </w:p>
    <w:p w14:paraId="5D063B67" w14:textId="77777777" w:rsidR="00856E1D" w:rsidRPr="00856E1D" w:rsidRDefault="00856E1D" w:rsidP="00856E1D">
      <w:pPr>
        <w:spacing w:after="0" w:line="240" w:lineRule="auto"/>
        <w:ind w:left="360"/>
        <w:jc w:val="both"/>
        <w:outlineLvl w:val="0"/>
        <w:rPr>
          <w:rFonts w:ascii="Verdana" w:hAnsi="Verdana"/>
          <w:color w:val="000000" w:themeColor="text1"/>
          <w:sz w:val="18"/>
          <w:szCs w:val="18"/>
        </w:rPr>
      </w:pPr>
    </w:p>
    <w:p w14:paraId="5321B52F"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La red de distribución de aire está compuesta de los siguientes elementos. </w:t>
      </w:r>
    </w:p>
    <w:p w14:paraId="4F30B2F3"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Difusores rotacionales. </w:t>
      </w:r>
    </w:p>
    <w:p w14:paraId="1A4DFD2E"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Difusores lineales.</w:t>
      </w:r>
    </w:p>
    <w:p w14:paraId="3CF68C94"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Bocas de ventilación. </w:t>
      </w:r>
    </w:p>
    <w:p w14:paraId="597BCC73"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Rejillas de retorno. </w:t>
      </w:r>
    </w:p>
    <w:p w14:paraId="7D5F4AF0"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Conducto rectangular para la distribución de aire climatizado formado por panel rígido de alta densidad de lana de vidrio Climaver Plus "ISOVER" o equivalente</w:t>
      </w:r>
    </w:p>
    <w:p w14:paraId="4BCAE05C"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Conducto de aire realizado con chapa de acero galvanizada.</w:t>
      </w:r>
    </w:p>
    <w:p w14:paraId="410DF6F9" w14:textId="77777777" w:rsidR="00856E1D" w:rsidRPr="00856E1D" w:rsidRDefault="00856E1D" w:rsidP="00856E1D">
      <w:pPr>
        <w:pStyle w:val="Prrafodelista"/>
        <w:numPr>
          <w:ilvl w:val="0"/>
          <w:numId w:val="1"/>
        </w:num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Compuertas de regulación. </w:t>
      </w:r>
    </w:p>
    <w:p w14:paraId="4FC88838" w14:textId="77777777" w:rsidR="00856E1D" w:rsidRPr="00856E1D" w:rsidRDefault="00856E1D" w:rsidP="00856E1D">
      <w:pPr>
        <w:spacing w:after="0" w:line="240" w:lineRule="auto"/>
        <w:jc w:val="both"/>
        <w:outlineLvl w:val="0"/>
        <w:rPr>
          <w:rFonts w:ascii="Verdana" w:hAnsi="Verdana"/>
          <w:color w:val="000000" w:themeColor="text1"/>
          <w:sz w:val="18"/>
          <w:szCs w:val="18"/>
        </w:rPr>
      </w:pPr>
    </w:p>
    <w:p w14:paraId="5B1EBD69" w14:textId="77777777" w:rsidR="00856E1D" w:rsidRPr="00856E1D" w:rsidRDefault="00856E1D" w:rsidP="00856E1D">
      <w:pPr>
        <w:spacing w:after="0" w:line="240" w:lineRule="auto"/>
        <w:jc w:val="both"/>
        <w:outlineLvl w:val="0"/>
        <w:rPr>
          <w:rFonts w:ascii="Verdana" w:hAnsi="Verdana"/>
          <w:color w:val="000000" w:themeColor="text1"/>
          <w:sz w:val="18"/>
          <w:szCs w:val="18"/>
        </w:rPr>
      </w:pPr>
      <w:r w:rsidRPr="00856E1D">
        <w:rPr>
          <w:rFonts w:ascii="Verdana" w:hAnsi="Verdana"/>
          <w:color w:val="000000" w:themeColor="text1"/>
          <w:sz w:val="18"/>
          <w:szCs w:val="18"/>
        </w:rPr>
        <w:t xml:space="preserve">Para la evitar la propagación de incendios con locales de riesgo especial a través de conductos se instalarán compuertas cortafuegos en los mismos. </w:t>
      </w:r>
    </w:p>
    <w:p w14:paraId="21817564" w14:textId="77777777" w:rsidR="00D73B7A" w:rsidRPr="00BB64DA" w:rsidRDefault="00D73B7A" w:rsidP="00D73B7A">
      <w:pPr>
        <w:spacing w:after="0" w:line="240" w:lineRule="auto"/>
        <w:jc w:val="both"/>
        <w:outlineLvl w:val="0"/>
        <w:rPr>
          <w:rFonts w:ascii="Verdana" w:hAnsi="Verdana"/>
          <w:sz w:val="18"/>
          <w:szCs w:val="18"/>
        </w:rPr>
      </w:pPr>
    </w:p>
    <w:p w14:paraId="7E81513F" w14:textId="2BC457D2" w:rsidR="00D73B7A" w:rsidRPr="00BB64DA" w:rsidRDefault="00D73B7A" w:rsidP="00136CB9">
      <w:pPr>
        <w:pStyle w:val="CAP3"/>
      </w:pPr>
      <w:bookmarkStart w:id="94" w:name="PROJ:1:2:_RC_:6:8"/>
      <w:bookmarkStart w:id="95" w:name="PROJ:1:2:_RC_:6:9"/>
      <w:bookmarkStart w:id="96" w:name="PROJ:1:2:_RC_:6:13"/>
      <w:bookmarkStart w:id="97" w:name="_Toc128739737"/>
      <w:bookmarkEnd w:id="94"/>
      <w:bookmarkEnd w:id="95"/>
      <w:bookmarkEnd w:id="96"/>
      <w:r w:rsidRPr="00BB64DA">
        <w:t>2.</w:t>
      </w:r>
      <w:r>
        <w:t>6</w:t>
      </w:r>
      <w:r w:rsidR="00136CB9" w:rsidRPr="00BB64DA">
        <w:t>.6. Instalación de seguridad</w:t>
      </w:r>
      <w:bookmarkEnd w:id="97"/>
      <w:r w:rsidR="00136CB9" w:rsidRPr="00BB64DA">
        <w:t xml:space="preserve"> </w:t>
      </w:r>
    </w:p>
    <w:p w14:paraId="4216C883" w14:textId="77777777" w:rsidR="00D73B7A" w:rsidRPr="00BB64DA" w:rsidRDefault="00D73B7A" w:rsidP="00D73B7A">
      <w:pPr>
        <w:pStyle w:val="CUERPOTEXTO"/>
        <w:spacing w:after="0"/>
        <w:rPr>
          <w:szCs w:val="18"/>
        </w:rPr>
      </w:pPr>
    </w:p>
    <w:p w14:paraId="7F170F58" w14:textId="77777777" w:rsidR="00D73B7A" w:rsidRPr="00BB64DA" w:rsidRDefault="00D73B7A" w:rsidP="00D73B7A">
      <w:pPr>
        <w:pStyle w:val="CUERPOTEXTO"/>
        <w:spacing w:after="0"/>
        <w:rPr>
          <w:color w:val="FF0000"/>
          <w:szCs w:val="18"/>
        </w:rPr>
      </w:pPr>
      <w:r w:rsidRPr="00BB64DA">
        <w:rPr>
          <w:szCs w:val="18"/>
        </w:rPr>
        <w:t xml:space="preserve">Para la protección </w:t>
      </w:r>
      <w:r w:rsidRPr="00826272">
        <w:rPr>
          <w:szCs w:val="18"/>
        </w:rPr>
        <w:t>del edificio frente a posibles actos vandálicos se realizará una instalación antiitrusión compuesta por:</w:t>
      </w:r>
    </w:p>
    <w:p w14:paraId="32B4A74B" w14:textId="77777777" w:rsidR="00D73B7A" w:rsidRPr="00BB64DA" w:rsidRDefault="00D73B7A" w:rsidP="00D73B7A">
      <w:pPr>
        <w:pStyle w:val="CUERPOTEXTO"/>
        <w:spacing w:after="0"/>
        <w:rPr>
          <w:color w:val="FF0000"/>
          <w:szCs w:val="18"/>
        </w:rPr>
      </w:pPr>
    </w:p>
    <w:p w14:paraId="5782B9B1"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Central microprocesada bidireccional con transmisor telefónico integrado.</w:t>
      </w:r>
    </w:p>
    <w:p w14:paraId="4D1AA626"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Detector de techo de doble tecnología con alta inmunidad o equivalente. </w:t>
      </w:r>
    </w:p>
    <w:p w14:paraId="1264DA65"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Contacto magnético de superficie, apertura máxima de la puerta o ventana para activar el contacto 15 mm.</w:t>
      </w:r>
    </w:p>
    <w:p w14:paraId="421B1F52"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Manguera apantallada para cables de 6x0,22+2x0,75 mm².</w:t>
      </w:r>
    </w:p>
    <w:p w14:paraId="258D6355"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 xml:space="preserve">Suministro e instalación fija en superficie de canalización de tubo rígido de policarbonato, exento de halógenos, enchufable, curvable en caliente, de color gris, de 20 mm de diámetro nominal, resistencia a la compresión 1250 N, con grado de protección IP547. </w:t>
      </w:r>
    </w:p>
    <w:p w14:paraId="3C2885DA"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t>Fuente de alimentación, salida de 1 A a 12 V, con espacio para batería de 12 V y 7 Ah.</w:t>
      </w:r>
    </w:p>
    <w:p w14:paraId="79A3CB17" w14:textId="77777777" w:rsidR="00D73B7A" w:rsidRPr="00BB64DA" w:rsidRDefault="00D73B7A" w:rsidP="00D73B7A">
      <w:pPr>
        <w:pStyle w:val="Prrafodelista"/>
        <w:numPr>
          <w:ilvl w:val="0"/>
          <w:numId w:val="1"/>
        </w:numPr>
        <w:spacing w:after="0" w:line="240" w:lineRule="auto"/>
        <w:jc w:val="both"/>
        <w:outlineLvl w:val="0"/>
        <w:rPr>
          <w:rFonts w:ascii="Verdana" w:hAnsi="Verdana"/>
          <w:sz w:val="18"/>
          <w:szCs w:val="18"/>
        </w:rPr>
      </w:pPr>
      <w:r w:rsidRPr="00BB64DA">
        <w:rPr>
          <w:rFonts w:ascii="Verdana" w:hAnsi="Verdana"/>
          <w:sz w:val="18"/>
          <w:szCs w:val="18"/>
        </w:rPr>
        <w:lastRenderedPageBreak/>
        <w:t>Batería recargable de plomo-ácido de 12 V y 2,3 Ah.</w:t>
      </w:r>
    </w:p>
    <w:p w14:paraId="460ADAE7" w14:textId="77777777" w:rsidR="00D73B7A" w:rsidRDefault="00D73B7A" w:rsidP="00614821">
      <w:pPr>
        <w:pStyle w:val="CUERPOTEXTO"/>
        <w:rPr>
          <w:b/>
        </w:rPr>
      </w:pPr>
    </w:p>
    <w:p w14:paraId="7B0539C2" w14:textId="1D399E6D" w:rsidR="007A5D59" w:rsidRDefault="007A5D59" w:rsidP="00136CB9">
      <w:pPr>
        <w:pStyle w:val="CAP3"/>
      </w:pPr>
      <w:bookmarkStart w:id="98" w:name="_Toc128739738"/>
      <w:r>
        <w:t>2.</w:t>
      </w:r>
      <w:r w:rsidR="00136CB9">
        <w:t>6</w:t>
      </w:r>
      <w:r>
        <w:t>.</w:t>
      </w:r>
      <w:r w:rsidR="00136CB9">
        <w:t>7</w:t>
      </w:r>
      <w:r>
        <w:t xml:space="preserve">. </w:t>
      </w:r>
      <w:r w:rsidR="00136CB9">
        <w:t>Instalación de a</w:t>
      </w:r>
      <w:r>
        <w:t>scensor</w:t>
      </w:r>
      <w:bookmarkEnd w:id="98"/>
    </w:p>
    <w:p w14:paraId="467F7B10" w14:textId="77777777" w:rsidR="00136CB9" w:rsidRPr="00136CB9" w:rsidRDefault="00136CB9" w:rsidP="00136CB9">
      <w:pPr>
        <w:pStyle w:val="CUERPOTEXTO"/>
      </w:pPr>
    </w:p>
    <w:p w14:paraId="1D987B10" w14:textId="73341B1E" w:rsidR="00136CB9" w:rsidRDefault="00B007A2" w:rsidP="007A5D59">
      <w:pPr>
        <w:pStyle w:val="CUERPOTEXTO"/>
      </w:pPr>
      <w:r w:rsidRPr="00B007A2">
        <w:t>Suministro e instalación completa de ascensor montacamillas, modelo SCHINDLER 3000 o equivalente, eléctrico sin cuarto de máquinas, Sin engranajes de baja inercia, dotada de motor síncrono de diseño radial e imanes permanentes embebidos. Situada sobre las guías, las cargas son transferidas directamente al foso, de 3 paradas, con cabina de 1000 kg de carga nominal con capacidad para 13 personas, 1 m/s de velocidad, 1100 mm de anchura, 2100 mm de profundidad y 2200 mm de altura, maniobra colectiva de subida y bajada simple, nivel de tránsito medio, embarque simple, nivel medio de calidad y puerta corredera automática de acero inoxidable de 900 mm de anchura y 2000 mm de altura, siendo una de ellas (la de conexión con el patio) E30. Incluso material para la formación de las paradas de cabina.  Se señaliza con indicación en Braille y arábigo en alto relieve a una altura de 0,80 m a 1,20 m del número de planta en la jamba derecha en sentido salida de la cabina. Los botones de mando de acceso e interior están situados a una altura inferior a 1,20 m. En las paredes de la cabina existe un pasamanos con altura de 0,90 m. Dotado con sistema de comunicación de emergencia que resuelva la comunicación con personas con capacidad auditiva. Incluso p.p. de medios auxiliares. Totalmente instalado y funcionando. Se incluirán los gastos de legalización, registro en RAE y todo lo necesario para llevar a cabo su puesta en marcha.</w:t>
      </w:r>
    </w:p>
    <w:p w14:paraId="31014C9A" w14:textId="77777777" w:rsidR="00B007A2" w:rsidRDefault="00B007A2" w:rsidP="007A5D59">
      <w:pPr>
        <w:pStyle w:val="CUERPOTEXTO"/>
      </w:pPr>
    </w:p>
    <w:p w14:paraId="0D425451" w14:textId="44D5EBCF" w:rsidR="007A5D59" w:rsidRDefault="00136CB9" w:rsidP="00136CB9">
      <w:pPr>
        <w:pStyle w:val="CAP2"/>
        <w:rPr>
          <w:sz w:val="18"/>
          <w:szCs w:val="18"/>
        </w:rPr>
      </w:pPr>
      <w:bookmarkStart w:id="99" w:name="_Toc128739739"/>
      <w:r w:rsidRPr="00136CB9">
        <w:rPr>
          <w:sz w:val="18"/>
          <w:szCs w:val="18"/>
        </w:rPr>
        <w:t>2.7. SEÑALIZACIÓN Y EQUIPAMIENTO</w:t>
      </w:r>
      <w:bookmarkEnd w:id="99"/>
    </w:p>
    <w:p w14:paraId="5DC43DA9" w14:textId="77777777" w:rsidR="003D7B74" w:rsidRPr="003D7B74" w:rsidRDefault="003D7B74" w:rsidP="003D7B74">
      <w:pPr>
        <w:pStyle w:val="CUERPOTEXTO"/>
      </w:pPr>
    </w:p>
    <w:p w14:paraId="15940517" w14:textId="3083FAD3" w:rsidR="007A5D59" w:rsidRDefault="007A5D59" w:rsidP="00136CB9">
      <w:pPr>
        <w:pStyle w:val="CAP3"/>
      </w:pPr>
      <w:bookmarkStart w:id="100" w:name="_Toc128739740"/>
      <w:r>
        <w:t>2.7.</w:t>
      </w:r>
      <w:r w:rsidR="007701BA">
        <w:t>1</w:t>
      </w:r>
      <w:r>
        <w:t>. Señalética</w:t>
      </w:r>
      <w:bookmarkEnd w:id="100"/>
    </w:p>
    <w:p w14:paraId="6A93FBED" w14:textId="77777777" w:rsidR="007A5D59" w:rsidRDefault="007A5D59" w:rsidP="007A5D59">
      <w:pPr>
        <w:pStyle w:val="CUERPOTEXTO"/>
        <w:spacing w:after="0"/>
        <w:rPr>
          <w:szCs w:val="18"/>
        </w:rPr>
      </w:pPr>
      <w:r w:rsidRPr="00662CD4">
        <w:rPr>
          <w:szCs w:val="18"/>
        </w:rPr>
        <w:t>Para la señalización tanto interior como exterior se elabora en base al Manual de Identidad Visual para Centros de Salud de la institución “Salud Madrid”.</w:t>
      </w:r>
      <w:r>
        <w:rPr>
          <w:szCs w:val="18"/>
        </w:rPr>
        <w:t xml:space="preserve"> Los rótulos de la señalética interior se realizan sobre placa de aluminio – metacrilato. </w:t>
      </w:r>
    </w:p>
    <w:p w14:paraId="4A349242" w14:textId="77777777" w:rsidR="007A5D59" w:rsidRDefault="007A5D59" w:rsidP="007A5D59">
      <w:pPr>
        <w:pStyle w:val="CUERPOTEXTO"/>
        <w:spacing w:after="0"/>
        <w:rPr>
          <w:szCs w:val="18"/>
        </w:rPr>
      </w:pPr>
    </w:p>
    <w:p w14:paraId="5DDBBBAD" w14:textId="77777777" w:rsidR="007A5D59" w:rsidRDefault="007A5D59" w:rsidP="007A5D59">
      <w:pPr>
        <w:pStyle w:val="CUERPOTEXTO"/>
        <w:spacing w:after="0"/>
        <w:rPr>
          <w:szCs w:val="18"/>
        </w:rPr>
      </w:pPr>
      <w:r w:rsidRPr="00662CD4">
        <w:rPr>
          <w:szCs w:val="18"/>
        </w:rPr>
        <w:t>Los vidrios con riesgo de impacto se señalizarán con banda adhesiva.</w:t>
      </w:r>
      <w:r>
        <w:rPr>
          <w:szCs w:val="18"/>
        </w:rPr>
        <w:t xml:space="preserve"> Se instalarán, también de acuerdo al manual de identidad, l</w:t>
      </w:r>
      <w:r w:rsidRPr="00B20C04">
        <w:rPr>
          <w:szCs w:val="18"/>
        </w:rPr>
        <w:t>ogotipos de vinilo de corte a dos colores para puertas de acceso conforme a las indicaciones del SERMAS para la señal externa EX020 conforme al Manual de Identidad visual para Centros de Salud.</w:t>
      </w:r>
    </w:p>
    <w:p w14:paraId="51BBC38C" w14:textId="77777777" w:rsidR="007A5D59" w:rsidRDefault="007A5D59" w:rsidP="007A5D59">
      <w:pPr>
        <w:pStyle w:val="CUERPOTEXTO"/>
        <w:spacing w:after="0"/>
        <w:rPr>
          <w:szCs w:val="18"/>
        </w:rPr>
      </w:pPr>
    </w:p>
    <w:p w14:paraId="2B49BAB0" w14:textId="7F8EEF9C" w:rsidR="007A5D59" w:rsidRPr="00662CD4" w:rsidRDefault="007A5D59" w:rsidP="007A5D59">
      <w:pPr>
        <w:pStyle w:val="CUERPOTEXTO"/>
        <w:spacing w:after="0"/>
        <w:rPr>
          <w:szCs w:val="18"/>
        </w:rPr>
      </w:pPr>
      <w:r>
        <w:rPr>
          <w:szCs w:val="18"/>
        </w:rPr>
        <w:t>En fachada se sitúa un r</w:t>
      </w:r>
      <w:r w:rsidRPr="00B20C04">
        <w:rPr>
          <w:szCs w:val="18"/>
        </w:rPr>
        <w:t>ótulo de señalización externa retro</w:t>
      </w:r>
      <w:r>
        <w:rPr>
          <w:szCs w:val="18"/>
        </w:rPr>
        <w:t xml:space="preserve"> </w:t>
      </w:r>
      <w:r w:rsidRPr="00B20C04">
        <w:rPr>
          <w:szCs w:val="18"/>
        </w:rPr>
        <w:t xml:space="preserve">iluminado fabricado con planchas de policarbonato compacto de 5 mm y aluminio lacado, montadas sobre cajón de </w:t>
      </w:r>
      <w:r w:rsidR="00E40ACB" w:rsidRPr="00B20C04">
        <w:rPr>
          <w:szCs w:val="18"/>
        </w:rPr>
        <w:t>aluminio lacado</w:t>
      </w:r>
      <w:r w:rsidRPr="00B20C04">
        <w:rPr>
          <w:szCs w:val="18"/>
        </w:rPr>
        <w:t>, dimensiones totales 200x60x10 cm, elaborado en taller según planos. Modelo EX010 según Manual de Identidad Visual para Centros de Salud de la Comunidad de Madrid</w:t>
      </w:r>
      <w:r>
        <w:rPr>
          <w:szCs w:val="18"/>
        </w:rPr>
        <w:t>.</w:t>
      </w:r>
    </w:p>
    <w:p w14:paraId="468BA9D5" w14:textId="77777777" w:rsidR="007A5D59" w:rsidRDefault="007A5D59" w:rsidP="007A5D59">
      <w:pPr>
        <w:pStyle w:val="CUERPOTEXTO"/>
        <w:rPr>
          <w:b/>
        </w:rPr>
      </w:pPr>
    </w:p>
    <w:p w14:paraId="76FF3D8C" w14:textId="08BA78D7" w:rsidR="007A5D59" w:rsidRDefault="007A5D59" w:rsidP="00136CB9">
      <w:pPr>
        <w:pStyle w:val="CAP3"/>
        <w:rPr>
          <w:color w:val="FF0000"/>
          <w:szCs w:val="18"/>
        </w:rPr>
      </w:pPr>
      <w:bookmarkStart w:id="101" w:name="_Toc128739741"/>
      <w:r>
        <w:t>2.7.</w:t>
      </w:r>
      <w:r w:rsidR="007701BA">
        <w:t>2</w:t>
      </w:r>
      <w:r>
        <w:t>. Equipamiento sanitario y mobiliario.</w:t>
      </w:r>
      <w:bookmarkEnd w:id="101"/>
    </w:p>
    <w:p w14:paraId="24C64896" w14:textId="316C41B8" w:rsidR="001B7CC6" w:rsidRDefault="001B7CC6" w:rsidP="007A5D59">
      <w:pPr>
        <w:pStyle w:val="CUERPOTEXTO"/>
        <w:spacing w:after="0"/>
        <w:rPr>
          <w:szCs w:val="18"/>
        </w:rPr>
      </w:pPr>
    </w:p>
    <w:p w14:paraId="3009DCE1" w14:textId="4B58B02E" w:rsidR="001B7CC6" w:rsidRPr="00D27C21" w:rsidRDefault="001B7CC6" w:rsidP="007A5D59">
      <w:pPr>
        <w:pStyle w:val="CUERPOTEXTO"/>
        <w:spacing w:after="0"/>
        <w:rPr>
          <w:b/>
          <w:szCs w:val="18"/>
        </w:rPr>
      </w:pPr>
      <w:r w:rsidRPr="00D27C21">
        <w:rPr>
          <w:b/>
          <w:szCs w:val="18"/>
        </w:rPr>
        <w:t>Equipamiento sanitario:</w:t>
      </w:r>
    </w:p>
    <w:p w14:paraId="246BAF60" w14:textId="5233C779" w:rsidR="001B7CC6" w:rsidRDefault="001B7CC6" w:rsidP="007A5D59">
      <w:pPr>
        <w:pStyle w:val="CUERPOTEXTO"/>
        <w:spacing w:after="0"/>
        <w:rPr>
          <w:szCs w:val="18"/>
        </w:rPr>
      </w:pPr>
    </w:p>
    <w:p w14:paraId="194464C2" w14:textId="685623E8" w:rsidR="001B7CC6" w:rsidRPr="00D27C21" w:rsidRDefault="001B7CC6" w:rsidP="007A5D59">
      <w:pPr>
        <w:pStyle w:val="CUERPOTEXTO"/>
        <w:spacing w:after="0"/>
        <w:rPr>
          <w:i/>
          <w:szCs w:val="18"/>
        </w:rPr>
      </w:pPr>
      <w:r w:rsidRPr="00D27C21">
        <w:rPr>
          <w:i/>
          <w:szCs w:val="18"/>
        </w:rPr>
        <w:t xml:space="preserve">En </w:t>
      </w:r>
      <w:r w:rsidR="00644977" w:rsidRPr="00D27C21">
        <w:rPr>
          <w:i/>
          <w:szCs w:val="18"/>
        </w:rPr>
        <w:t xml:space="preserve">vestuario </w:t>
      </w:r>
      <w:r w:rsidR="00C91F86">
        <w:rPr>
          <w:i/>
          <w:szCs w:val="18"/>
        </w:rPr>
        <w:t xml:space="preserve">y aseos </w:t>
      </w:r>
      <w:r w:rsidR="00644977" w:rsidRPr="00D27C21">
        <w:rPr>
          <w:i/>
          <w:szCs w:val="18"/>
        </w:rPr>
        <w:t>accesible</w:t>
      </w:r>
      <w:r w:rsidR="00C91F86">
        <w:rPr>
          <w:i/>
          <w:szCs w:val="18"/>
        </w:rPr>
        <w:t>s</w:t>
      </w:r>
      <w:r w:rsidRPr="00D27C21">
        <w:rPr>
          <w:i/>
          <w:szCs w:val="18"/>
        </w:rPr>
        <w:t xml:space="preserve">: </w:t>
      </w:r>
    </w:p>
    <w:p w14:paraId="7DB96B64" w14:textId="77777777" w:rsidR="00D27C21" w:rsidRDefault="00D27C21" w:rsidP="007A5D59">
      <w:pPr>
        <w:pStyle w:val="CUERPOTEXTO"/>
        <w:spacing w:after="0"/>
        <w:rPr>
          <w:szCs w:val="18"/>
        </w:rPr>
      </w:pPr>
    </w:p>
    <w:p w14:paraId="27783F61" w14:textId="5AA1DB5F" w:rsidR="001B7CC6" w:rsidRDefault="001B7CC6" w:rsidP="007A5D59">
      <w:pPr>
        <w:pStyle w:val="CUERPOTEXTO"/>
        <w:spacing w:after="0"/>
        <w:rPr>
          <w:szCs w:val="18"/>
        </w:rPr>
      </w:pPr>
      <w:r>
        <w:rPr>
          <w:szCs w:val="18"/>
        </w:rPr>
        <w:t>L</w:t>
      </w:r>
      <w:r w:rsidRPr="001B7CC6">
        <w:rPr>
          <w:szCs w:val="18"/>
        </w:rPr>
        <w:t>avabo de porcelana sanitaria accesible, mural, marca "ROCA" modelo "ACCESS" o equivalente, de altura fija, de 640 x 550 x 165 mm, instalado sobre ménsulas fijadas a bastidor metálico regulable, de acero pintado con poliéster, empotrado en muro de fábrica o en tabique de placas de yeso, de 495 mm de anchura y 1120 a 1320 mm de altura.</w:t>
      </w:r>
    </w:p>
    <w:p w14:paraId="0E69AA9A" w14:textId="06C28D52" w:rsidR="00644977" w:rsidRDefault="00644977" w:rsidP="007A5D59">
      <w:pPr>
        <w:pStyle w:val="CUERPOTEXTO"/>
        <w:spacing w:after="0"/>
        <w:rPr>
          <w:szCs w:val="18"/>
        </w:rPr>
      </w:pPr>
    </w:p>
    <w:p w14:paraId="5E87C619" w14:textId="77777777" w:rsidR="00C91F86" w:rsidRDefault="00C91F86" w:rsidP="00C91F86">
      <w:pPr>
        <w:pStyle w:val="CUERPOTEXTO"/>
        <w:spacing w:after="0"/>
        <w:rPr>
          <w:szCs w:val="18"/>
        </w:rPr>
      </w:pPr>
      <w:r w:rsidRPr="00644977">
        <w:rPr>
          <w:szCs w:val="18"/>
        </w:rPr>
        <w:t>Grifería medical monomando manecilla gerontológica Ref.1.72.333.11 de Tress</w:t>
      </w:r>
      <w:r>
        <w:rPr>
          <w:szCs w:val="18"/>
        </w:rPr>
        <w:t xml:space="preserve"> o equivalente</w:t>
      </w:r>
      <w:r w:rsidRPr="00644977">
        <w:rPr>
          <w:szCs w:val="18"/>
        </w:rPr>
        <w:t>, formada por grifo mezclador monomando de repisa para lavabo y fregadero, acabado cromado, con cartucho cerámico, aireador y con desagüe automático. Incluso elementos de conexión, enlaces de alimentación flexibles de 3/8" de diámetro y 350 mm de longitud, válvula antirretorno y dos llaves de paso.</w:t>
      </w:r>
    </w:p>
    <w:p w14:paraId="211C0989" w14:textId="4BA67EBF" w:rsidR="001B7CC6" w:rsidRDefault="001B7CC6" w:rsidP="007A5D59">
      <w:pPr>
        <w:pStyle w:val="CUERPOTEXTO"/>
        <w:spacing w:after="0"/>
        <w:rPr>
          <w:szCs w:val="18"/>
        </w:rPr>
      </w:pPr>
    </w:p>
    <w:p w14:paraId="4D594525" w14:textId="6AD71509" w:rsidR="001B7CC6" w:rsidRDefault="001B7CC6" w:rsidP="007A5D59">
      <w:pPr>
        <w:pStyle w:val="CUERPOTEXTO"/>
        <w:spacing w:after="0"/>
        <w:rPr>
          <w:szCs w:val="18"/>
        </w:rPr>
      </w:pPr>
      <w:r w:rsidRPr="001B7CC6">
        <w:rPr>
          <w:szCs w:val="18"/>
        </w:rPr>
        <w:t>Inodoro especial para minusválidos de tanque bajo y de porcelana vitrificada blanca, aprobado por la dirección facultativa, fijado al suelo mediante 4 puntos de anclaje, dotado de asiento ergonómico abierto por delante y tapa blancos, y cisterna con mando neumático y pulsador de doble descarga</w:t>
      </w:r>
      <w:r w:rsidR="00644977">
        <w:rPr>
          <w:szCs w:val="18"/>
        </w:rPr>
        <w:t>.</w:t>
      </w:r>
    </w:p>
    <w:p w14:paraId="584EDC20" w14:textId="645F9A27" w:rsidR="00644977" w:rsidRDefault="00644977" w:rsidP="007A5D59">
      <w:pPr>
        <w:pStyle w:val="CUERPOTEXTO"/>
        <w:spacing w:after="0"/>
        <w:rPr>
          <w:szCs w:val="18"/>
        </w:rPr>
      </w:pPr>
    </w:p>
    <w:p w14:paraId="42A9C4E7" w14:textId="76939ADD" w:rsidR="00644977" w:rsidRDefault="00644977" w:rsidP="007A5D59">
      <w:pPr>
        <w:pStyle w:val="CUERPOTEXTO"/>
        <w:spacing w:after="0"/>
        <w:rPr>
          <w:szCs w:val="18"/>
        </w:rPr>
      </w:pPr>
      <w:r w:rsidRPr="00644977">
        <w:rPr>
          <w:szCs w:val="18"/>
        </w:rPr>
        <w:t>Plato de ducha registrable y autolimpiable, para ocultar bajo el pavimento, de poliuretano, con tratamiento antibacteriano y fungicida, modelo Plato Level 80x120 "REVESTECH", de 800x1200 mm y 31 mm de altura, con sumidero sifónico, convertible en no sifónico, de polipropileno de 60 mm de altura, de salida horizontal y 40 mm de diámetro, perfiles de PVC para colocación del pavimento, perfiles de PVC para encuentros con elementos verticales, banda de refuerzo, Dry50 Banda 13x5, adhesivo, Revestechflex, placa de protección de EPS y llave para registro de acero inoxidable.</w:t>
      </w:r>
      <w:r w:rsidR="00C91F86">
        <w:rPr>
          <w:szCs w:val="18"/>
        </w:rPr>
        <w:t xml:space="preserve"> (solo en vestuario accesible)</w:t>
      </w:r>
    </w:p>
    <w:p w14:paraId="58ED0CFE" w14:textId="1918563A" w:rsidR="00644977" w:rsidRDefault="00644977" w:rsidP="007A5D59">
      <w:pPr>
        <w:pStyle w:val="CUERPOTEXTO"/>
        <w:spacing w:after="0"/>
        <w:rPr>
          <w:szCs w:val="18"/>
        </w:rPr>
      </w:pPr>
    </w:p>
    <w:p w14:paraId="4C57983E" w14:textId="57785FBC" w:rsidR="00C91F86" w:rsidRDefault="00644977" w:rsidP="00C91F86">
      <w:pPr>
        <w:pStyle w:val="CUERPOTEXTO"/>
        <w:spacing w:after="0"/>
        <w:rPr>
          <w:szCs w:val="18"/>
        </w:rPr>
      </w:pPr>
      <w:r w:rsidRPr="00644977">
        <w:rPr>
          <w:szCs w:val="18"/>
        </w:rPr>
        <w:t>Grifería termostática formada por grifo mezclador termostático mural para ducha, de 1/2", acabado cromado, con mandos, cartucho compacto con termoelemento de cera, limitador de caudal, limitador de temperatura a 43°C con tope de seguridad a 38°C, filtros y toma inferior de 1/2" para flexo con válvula antirretorno.</w:t>
      </w:r>
      <w:r w:rsidR="00C91F86" w:rsidRPr="00C91F86">
        <w:rPr>
          <w:szCs w:val="18"/>
        </w:rPr>
        <w:t xml:space="preserve"> </w:t>
      </w:r>
      <w:r w:rsidR="00C91F86">
        <w:rPr>
          <w:szCs w:val="18"/>
        </w:rPr>
        <w:t>(solo en vestuario accesible)</w:t>
      </w:r>
    </w:p>
    <w:p w14:paraId="55B09C67" w14:textId="7C9017C7" w:rsidR="00644977" w:rsidRDefault="00644977" w:rsidP="007A5D59">
      <w:pPr>
        <w:pStyle w:val="CUERPOTEXTO"/>
        <w:spacing w:after="0"/>
        <w:rPr>
          <w:szCs w:val="18"/>
        </w:rPr>
      </w:pPr>
    </w:p>
    <w:p w14:paraId="1B506C4B" w14:textId="775744FF" w:rsidR="00644977" w:rsidRDefault="00644977" w:rsidP="007A5D59">
      <w:pPr>
        <w:pStyle w:val="CUERPOTEXTO"/>
        <w:spacing w:after="0"/>
        <w:rPr>
          <w:szCs w:val="18"/>
        </w:rPr>
      </w:pPr>
    </w:p>
    <w:p w14:paraId="69FEDCFA" w14:textId="77E0631C" w:rsidR="00644977" w:rsidRPr="00D27C21" w:rsidRDefault="00644977" w:rsidP="007A5D59">
      <w:pPr>
        <w:pStyle w:val="CUERPOTEXTO"/>
        <w:spacing w:after="0"/>
        <w:rPr>
          <w:i/>
          <w:szCs w:val="18"/>
        </w:rPr>
      </w:pPr>
      <w:r w:rsidRPr="00D27C21">
        <w:rPr>
          <w:i/>
          <w:szCs w:val="18"/>
        </w:rPr>
        <w:t>En aseos:</w:t>
      </w:r>
    </w:p>
    <w:p w14:paraId="7647277F" w14:textId="22C33CEF" w:rsidR="00644977" w:rsidRDefault="00644977" w:rsidP="007A5D59">
      <w:pPr>
        <w:pStyle w:val="CUERPOTEXTO"/>
        <w:spacing w:after="0"/>
        <w:rPr>
          <w:szCs w:val="18"/>
        </w:rPr>
      </w:pPr>
    </w:p>
    <w:p w14:paraId="451195BF" w14:textId="72F416B3" w:rsidR="00644977" w:rsidRDefault="00644977" w:rsidP="007A5D59">
      <w:pPr>
        <w:pStyle w:val="CUERPOTEXTO"/>
        <w:spacing w:after="0"/>
        <w:rPr>
          <w:szCs w:val="18"/>
        </w:rPr>
      </w:pPr>
      <w:r w:rsidRPr="00644977">
        <w:rPr>
          <w:szCs w:val="18"/>
        </w:rPr>
        <w:t>Lavabo encastrable de PRESTIGIO ERC TEKA (ø45cm) o equivalente, aprobado por la dirección facultativa, en acero inoxidable, sifón individual PVC 40 mm. y latiguillo flexible de 20 cm</w:t>
      </w:r>
      <w:r w:rsidR="00D27C21">
        <w:rPr>
          <w:szCs w:val="18"/>
        </w:rPr>
        <w:t>. Encastrado sobre e</w:t>
      </w:r>
      <w:r w:rsidR="00D27C21" w:rsidRPr="00D27C21">
        <w:rPr>
          <w:szCs w:val="18"/>
        </w:rPr>
        <w:t>ncimera realizada con tableros de</w:t>
      </w:r>
      <w:r w:rsidR="00D27C21">
        <w:rPr>
          <w:szCs w:val="18"/>
        </w:rPr>
        <w:t xml:space="preserve"> </w:t>
      </w:r>
      <w:r w:rsidR="00D27C21" w:rsidRPr="00D27C21">
        <w:rPr>
          <w:szCs w:val="18"/>
        </w:rPr>
        <w:t>Resina Estratificada Compacta Alta Densidad de 18 mm de espesor, canteada, fijada mediante dobles soportes de cuadradillos de acero</w:t>
      </w:r>
      <w:r w:rsidR="00D27C21">
        <w:rPr>
          <w:szCs w:val="18"/>
        </w:rPr>
        <w:t>.</w:t>
      </w:r>
    </w:p>
    <w:p w14:paraId="3815FB4E" w14:textId="3E56BE32" w:rsidR="00644977" w:rsidRDefault="00644977" w:rsidP="007A5D59">
      <w:pPr>
        <w:pStyle w:val="CUERPOTEXTO"/>
        <w:spacing w:after="0"/>
        <w:rPr>
          <w:szCs w:val="18"/>
        </w:rPr>
      </w:pPr>
    </w:p>
    <w:p w14:paraId="7F115596" w14:textId="056ED0AA" w:rsidR="00644977" w:rsidRDefault="007C5247" w:rsidP="007A5D59">
      <w:pPr>
        <w:pStyle w:val="CUERPOTEXTO"/>
        <w:spacing w:after="0"/>
        <w:rPr>
          <w:szCs w:val="18"/>
        </w:rPr>
      </w:pPr>
      <w:r>
        <w:rPr>
          <w:szCs w:val="18"/>
        </w:rPr>
        <w:t>G</w:t>
      </w:r>
      <w:r w:rsidRPr="007C5247">
        <w:rPr>
          <w:szCs w:val="18"/>
        </w:rPr>
        <w:t>rifería temporizada, mezcladora, para lavabo, marca "IBERGRIF" modelo "M21901" o equivalente, acabado cromado, aireador, con tiempo de flujo de 10 segundos, limitador de caudal a 5 l/min. Incluso elementos de conexión, enlaces de alimentación flexibles de 1/2" de diámetro y 350 mm de longitud, válvulas antirretorno y dos llaves de paso.</w:t>
      </w:r>
    </w:p>
    <w:p w14:paraId="34775AEC" w14:textId="77777777" w:rsidR="007C5247" w:rsidRDefault="007C5247" w:rsidP="007A5D59">
      <w:pPr>
        <w:pStyle w:val="CUERPOTEXTO"/>
        <w:spacing w:after="0"/>
        <w:rPr>
          <w:szCs w:val="18"/>
        </w:rPr>
      </w:pPr>
    </w:p>
    <w:p w14:paraId="370551CD" w14:textId="0FA4DDDE" w:rsidR="00644977" w:rsidRDefault="00644977" w:rsidP="007A5D59">
      <w:pPr>
        <w:pStyle w:val="CUERPOTEXTO"/>
        <w:spacing w:after="0"/>
        <w:rPr>
          <w:szCs w:val="18"/>
        </w:rPr>
      </w:pPr>
      <w:r w:rsidRPr="00644977">
        <w:rPr>
          <w:szCs w:val="18"/>
        </w:rPr>
        <w:t>Inodoro de porcelana vitrificada blanco, de tanque bajo, serie normal colocado mediante tacos y tornillos al solado, incluso sellado con silicona, y compuesto por:</w:t>
      </w:r>
      <w:r w:rsidR="00E40ACB">
        <w:rPr>
          <w:szCs w:val="18"/>
        </w:rPr>
        <w:t xml:space="preserve"> </w:t>
      </w:r>
      <w:r w:rsidRPr="00644977">
        <w:rPr>
          <w:szCs w:val="18"/>
        </w:rPr>
        <w:t>taza, tanque bajo con tapa, mecanismos con pulsador de doble descarga y asiento con tapa lacados, con bisagras de acero</w:t>
      </w:r>
      <w:r>
        <w:rPr>
          <w:szCs w:val="18"/>
        </w:rPr>
        <w:t>.</w:t>
      </w:r>
    </w:p>
    <w:p w14:paraId="77EC678E" w14:textId="434DB257" w:rsidR="00130B96" w:rsidRDefault="00130B96" w:rsidP="007A5D59">
      <w:pPr>
        <w:pStyle w:val="CUERPOTEXTO"/>
        <w:spacing w:after="0"/>
        <w:rPr>
          <w:szCs w:val="18"/>
        </w:rPr>
      </w:pPr>
    </w:p>
    <w:p w14:paraId="16BF81E9" w14:textId="66721ACA" w:rsidR="00130B96" w:rsidRPr="00D27C21" w:rsidRDefault="00130B96" w:rsidP="007A5D59">
      <w:pPr>
        <w:pStyle w:val="CUERPOTEXTO"/>
        <w:spacing w:after="0"/>
        <w:rPr>
          <w:i/>
          <w:szCs w:val="18"/>
        </w:rPr>
      </w:pPr>
      <w:r w:rsidRPr="00D27C21">
        <w:rPr>
          <w:i/>
          <w:szCs w:val="18"/>
        </w:rPr>
        <w:t>En cuartos de limpieza:</w:t>
      </w:r>
    </w:p>
    <w:p w14:paraId="427A98A4" w14:textId="743EA809" w:rsidR="00130B96" w:rsidRDefault="00130B96" w:rsidP="007A5D59">
      <w:pPr>
        <w:pStyle w:val="CUERPOTEXTO"/>
        <w:spacing w:after="0"/>
        <w:rPr>
          <w:szCs w:val="18"/>
        </w:rPr>
      </w:pPr>
    </w:p>
    <w:p w14:paraId="22C16705" w14:textId="31A6B62E" w:rsidR="00130B96" w:rsidRDefault="00130B96" w:rsidP="007A5D59">
      <w:pPr>
        <w:pStyle w:val="CUERPOTEXTO"/>
        <w:spacing w:after="0"/>
        <w:rPr>
          <w:szCs w:val="18"/>
        </w:rPr>
      </w:pPr>
      <w:r w:rsidRPr="00130B96">
        <w:rPr>
          <w:szCs w:val="18"/>
        </w:rPr>
        <w:t>Vertedero de porcelana vitrificada "ROCA" o equivalente, color Blanco, de 480x500 mm, de salida horizontal, con pieza de unión, rejilla de desagüe y juego de fijación, con rejilla de acero inoxidable, con almohadilla, para vertedero modelo Garda</w:t>
      </w:r>
      <w:r w:rsidR="00E40ACB">
        <w:rPr>
          <w:szCs w:val="18"/>
        </w:rPr>
        <w:t xml:space="preserve"> o equivalente</w:t>
      </w:r>
      <w:r w:rsidRPr="00130B96">
        <w:rPr>
          <w:szCs w:val="18"/>
        </w:rPr>
        <w:t>, equipado con grifo mural, para lavadero, de caño fijo, acabado cromado, modelo Brava</w:t>
      </w:r>
      <w:r w:rsidR="00E40ACB">
        <w:rPr>
          <w:szCs w:val="18"/>
        </w:rPr>
        <w:t xml:space="preserve"> o equivalente</w:t>
      </w:r>
      <w:r w:rsidRPr="00130B96">
        <w:rPr>
          <w:szCs w:val="18"/>
        </w:rPr>
        <w:t>.</w:t>
      </w:r>
    </w:p>
    <w:p w14:paraId="1C306B38" w14:textId="088DF387" w:rsidR="00130B96" w:rsidRDefault="00130B96" w:rsidP="007A5D59">
      <w:pPr>
        <w:pStyle w:val="CUERPOTEXTO"/>
        <w:spacing w:after="0"/>
        <w:rPr>
          <w:szCs w:val="18"/>
        </w:rPr>
      </w:pPr>
    </w:p>
    <w:p w14:paraId="48C42DA7" w14:textId="27E75A6E" w:rsidR="00130B96" w:rsidRPr="00D27C21" w:rsidRDefault="00130B96" w:rsidP="007A5D59">
      <w:pPr>
        <w:pStyle w:val="CUERPOTEXTO"/>
        <w:spacing w:after="0"/>
        <w:rPr>
          <w:i/>
          <w:szCs w:val="18"/>
        </w:rPr>
      </w:pPr>
      <w:r w:rsidRPr="00D27C21">
        <w:rPr>
          <w:i/>
          <w:szCs w:val="18"/>
        </w:rPr>
        <w:t xml:space="preserve">En consultas: </w:t>
      </w:r>
    </w:p>
    <w:p w14:paraId="6AC1DA82" w14:textId="29E88C76" w:rsidR="001B7CC6" w:rsidRDefault="001B7CC6" w:rsidP="007A5D59">
      <w:pPr>
        <w:pStyle w:val="CUERPOTEXTO"/>
        <w:spacing w:after="0"/>
        <w:rPr>
          <w:szCs w:val="18"/>
        </w:rPr>
      </w:pPr>
    </w:p>
    <w:p w14:paraId="7F843318" w14:textId="704DEA64" w:rsidR="00130B96" w:rsidRDefault="00130B96" w:rsidP="00130B96">
      <w:pPr>
        <w:pStyle w:val="CUERPOTEXTO"/>
        <w:spacing w:after="0"/>
        <w:rPr>
          <w:szCs w:val="18"/>
        </w:rPr>
      </w:pPr>
      <w:r w:rsidRPr="00644977">
        <w:rPr>
          <w:szCs w:val="18"/>
        </w:rPr>
        <w:t>Lavabo encastrable de PRESTIGIO ERC TEKA (ø45cm) o equivalente, aprobado por la dirección facultativa, en acero inoxidable, sifón individual PVC 40 mm. y latiguillo flexible de 20 cm.</w:t>
      </w:r>
      <w:r w:rsidR="00D27C21">
        <w:rPr>
          <w:szCs w:val="18"/>
        </w:rPr>
        <w:t xml:space="preserve"> Encastrado sobre e</w:t>
      </w:r>
      <w:r w:rsidR="00D27C21" w:rsidRPr="00D27C21">
        <w:rPr>
          <w:szCs w:val="18"/>
        </w:rPr>
        <w:t>ncimera realizada con tableros de</w:t>
      </w:r>
      <w:r w:rsidR="00D27C21">
        <w:rPr>
          <w:szCs w:val="18"/>
        </w:rPr>
        <w:t xml:space="preserve"> </w:t>
      </w:r>
      <w:r w:rsidR="00D27C21" w:rsidRPr="00D27C21">
        <w:rPr>
          <w:szCs w:val="18"/>
        </w:rPr>
        <w:t>Resina Estratificada Compacta Alta Densidad de 18 mm de espesor, canteada, fijada mediante dobles soportes de cuadradillos de acero</w:t>
      </w:r>
      <w:r w:rsidR="00D27C21">
        <w:rPr>
          <w:szCs w:val="18"/>
        </w:rPr>
        <w:t>.</w:t>
      </w:r>
    </w:p>
    <w:p w14:paraId="0DA92C83" w14:textId="77777777" w:rsidR="00130B96" w:rsidRDefault="00130B96" w:rsidP="00130B96">
      <w:pPr>
        <w:pStyle w:val="CUERPOTEXTO"/>
        <w:spacing w:after="0"/>
        <w:rPr>
          <w:szCs w:val="18"/>
        </w:rPr>
      </w:pPr>
    </w:p>
    <w:p w14:paraId="2E1D5CC1" w14:textId="306E7774" w:rsidR="00130B96" w:rsidRDefault="00130B96" w:rsidP="00130B96">
      <w:pPr>
        <w:pStyle w:val="CUERPOTEXTO"/>
        <w:spacing w:after="0"/>
        <w:rPr>
          <w:szCs w:val="18"/>
        </w:rPr>
      </w:pPr>
      <w:r w:rsidRPr="00644977">
        <w:rPr>
          <w:szCs w:val="18"/>
        </w:rPr>
        <w:t xml:space="preserve">Grifería medical </w:t>
      </w:r>
      <w:r w:rsidR="00E40ACB" w:rsidRPr="00644977">
        <w:rPr>
          <w:szCs w:val="18"/>
        </w:rPr>
        <w:t>monomando manecilla</w:t>
      </w:r>
      <w:r w:rsidRPr="00644977">
        <w:rPr>
          <w:szCs w:val="18"/>
        </w:rPr>
        <w:t xml:space="preserve"> gerontológica Ref.1.72.333.11 de Tress</w:t>
      </w:r>
      <w:r w:rsidR="00E40ACB">
        <w:rPr>
          <w:szCs w:val="18"/>
        </w:rPr>
        <w:t xml:space="preserve"> o equivalente</w:t>
      </w:r>
      <w:r w:rsidRPr="00644977">
        <w:rPr>
          <w:szCs w:val="18"/>
        </w:rPr>
        <w:t>, formada por grifo mezclador monomando de repisa para lavabo y fregadero, acabado cromado, con cartucho cerámico, aireador y con desagüe automático. Incluso elementos de conexión, enlaces de alimentación flexibles de 3/8" de diámetro y 350 mm de longitud, válvula antirretorno y dos llaves de paso.</w:t>
      </w:r>
    </w:p>
    <w:p w14:paraId="2077A42A" w14:textId="28E19C53" w:rsidR="00E40ACB" w:rsidRDefault="00E40ACB" w:rsidP="00130B96">
      <w:pPr>
        <w:pStyle w:val="CUERPOTEXTO"/>
        <w:spacing w:after="0"/>
        <w:rPr>
          <w:szCs w:val="18"/>
        </w:rPr>
      </w:pPr>
    </w:p>
    <w:p w14:paraId="7236F76A" w14:textId="3C473EFE" w:rsidR="00E40ACB" w:rsidRDefault="00E40ACB" w:rsidP="00E40ACB">
      <w:pPr>
        <w:pStyle w:val="CUERPOTEXTO"/>
        <w:spacing w:after="0"/>
        <w:rPr>
          <w:i/>
          <w:szCs w:val="18"/>
        </w:rPr>
      </w:pPr>
      <w:r>
        <w:rPr>
          <w:i/>
          <w:szCs w:val="18"/>
        </w:rPr>
        <w:t xml:space="preserve">En </w:t>
      </w:r>
      <w:r w:rsidRPr="00D27C21">
        <w:rPr>
          <w:i/>
          <w:szCs w:val="18"/>
        </w:rPr>
        <w:t>sala de intervenciones menores</w:t>
      </w:r>
      <w:r>
        <w:rPr>
          <w:i/>
          <w:szCs w:val="18"/>
        </w:rPr>
        <w:t>, sala de extracciones</w:t>
      </w:r>
      <w:r w:rsidRPr="00D27C21">
        <w:rPr>
          <w:i/>
          <w:szCs w:val="18"/>
        </w:rPr>
        <w:t xml:space="preserve"> y estar personal:</w:t>
      </w:r>
    </w:p>
    <w:p w14:paraId="14487C07" w14:textId="3BCAE5A5" w:rsidR="00E40ACB" w:rsidRDefault="00E40ACB" w:rsidP="00E40ACB">
      <w:pPr>
        <w:pStyle w:val="CUERPOTEXTO"/>
        <w:spacing w:after="0"/>
        <w:rPr>
          <w:i/>
          <w:szCs w:val="18"/>
        </w:rPr>
      </w:pPr>
    </w:p>
    <w:p w14:paraId="71D8C142" w14:textId="5EFD79D8" w:rsidR="00E40ACB" w:rsidRPr="00E40ACB" w:rsidRDefault="00E40ACB" w:rsidP="00E40ACB">
      <w:pPr>
        <w:pStyle w:val="CUERPOTEXTO"/>
        <w:spacing w:after="0"/>
        <w:rPr>
          <w:szCs w:val="18"/>
        </w:rPr>
      </w:pPr>
      <w:r w:rsidRPr="00E40ACB">
        <w:rPr>
          <w:szCs w:val="18"/>
        </w:rPr>
        <w:t>Fregadero de acero inoxidable para instalación en encimera, modelo J-80 "ROCA" o equivalente, de 2 cubetas, de 800x490x155 mm, con válvulas de desagüe, para encimera. Incluso conexión a las redes de agua fría y caliente y a la red de evacuación existentes, fijación del aparato y sellado con silicona.</w:t>
      </w:r>
    </w:p>
    <w:p w14:paraId="139542AC" w14:textId="602B6C77" w:rsidR="00E40ACB" w:rsidRDefault="00E40ACB" w:rsidP="00E40ACB">
      <w:pPr>
        <w:pStyle w:val="CUERPOTEXTO"/>
        <w:spacing w:after="0"/>
        <w:rPr>
          <w:i/>
          <w:szCs w:val="18"/>
        </w:rPr>
      </w:pPr>
    </w:p>
    <w:p w14:paraId="1264B382" w14:textId="4D5E65AF" w:rsidR="00E40ACB" w:rsidRDefault="00E40ACB" w:rsidP="00E40ACB">
      <w:pPr>
        <w:pStyle w:val="CUERPOTEXTO"/>
        <w:spacing w:after="0"/>
        <w:rPr>
          <w:szCs w:val="18"/>
        </w:rPr>
      </w:pPr>
      <w:r w:rsidRPr="00644977">
        <w:rPr>
          <w:szCs w:val="18"/>
        </w:rPr>
        <w:t>Grifería medical monomando manecilla gerontológica Ref.1.72.333.11 de Tress</w:t>
      </w:r>
      <w:r>
        <w:rPr>
          <w:szCs w:val="18"/>
        </w:rPr>
        <w:t xml:space="preserve"> o equivalente</w:t>
      </w:r>
      <w:r w:rsidRPr="00644977">
        <w:rPr>
          <w:szCs w:val="18"/>
        </w:rPr>
        <w:t>, formada por grifo mezclador monomando de repisa para lavabo y fregadero, acabado cromado, con cartucho cerámico, aireador y con desagüe automático. Incluso elementos de conexión, enlaces de alimentación flexibles de 3/8" de diámetro y 350 mm de longitud, válvula antirretorno y dos llaves de paso.</w:t>
      </w:r>
    </w:p>
    <w:p w14:paraId="7CED02F8" w14:textId="77777777" w:rsidR="00E40ACB" w:rsidRDefault="00E40ACB" w:rsidP="00E40ACB">
      <w:pPr>
        <w:pStyle w:val="CUERPOTEXTO"/>
        <w:spacing w:after="0"/>
        <w:rPr>
          <w:szCs w:val="18"/>
        </w:rPr>
      </w:pPr>
    </w:p>
    <w:p w14:paraId="59615F89" w14:textId="5D740C5D" w:rsidR="001B7CC6" w:rsidRDefault="001B7CC6" w:rsidP="007A5D59">
      <w:pPr>
        <w:pStyle w:val="CUERPOTEXTO"/>
        <w:spacing w:after="0"/>
        <w:rPr>
          <w:szCs w:val="18"/>
        </w:rPr>
      </w:pPr>
    </w:p>
    <w:p w14:paraId="5B935C80" w14:textId="77777777" w:rsidR="00D27C21" w:rsidRPr="00D27C21" w:rsidRDefault="00D27C21" w:rsidP="00D27C21">
      <w:pPr>
        <w:pStyle w:val="CUERPOTEXTO"/>
        <w:spacing w:after="0"/>
        <w:rPr>
          <w:b/>
          <w:szCs w:val="18"/>
        </w:rPr>
      </w:pPr>
      <w:r w:rsidRPr="00D27C21">
        <w:rPr>
          <w:b/>
          <w:szCs w:val="18"/>
        </w:rPr>
        <w:t>Resto de equipamiento:</w:t>
      </w:r>
    </w:p>
    <w:p w14:paraId="0FF2F818" w14:textId="77777777" w:rsidR="00D27C21" w:rsidRDefault="00D27C21" w:rsidP="00D27C21">
      <w:pPr>
        <w:pStyle w:val="CUERPOTEXTO"/>
        <w:spacing w:after="0"/>
        <w:rPr>
          <w:szCs w:val="18"/>
        </w:rPr>
      </w:pPr>
    </w:p>
    <w:p w14:paraId="6E75BF61" w14:textId="3F508B0B" w:rsidR="00D27C21" w:rsidRPr="00B20C04" w:rsidRDefault="00D27C21" w:rsidP="00D27C21">
      <w:pPr>
        <w:pStyle w:val="CUERPOTEXTO"/>
        <w:spacing w:after="0"/>
        <w:rPr>
          <w:szCs w:val="18"/>
        </w:rPr>
      </w:pPr>
      <w:r w:rsidRPr="00B20C04">
        <w:rPr>
          <w:szCs w:val="18"/>
        </w:rPr>
        <w:t xml:space="preserve">En los aseos y vestuarios </w:t>
      </w:r>
      <w:r>
        <w:rPr>
          <w:szCs w:val="18"/>
        </w:rPr>
        <w:t>accesibles</w:t>
      </w:r>
      <w:r w:rsidRPr="00B20C04">
        <w:rPr>
          <w:szCs w:val="18"/>
        </w:rPr>
        <w:t xml:space="preserve"> se instalarán, según corresponda, asiento para minusválidos, colocado en pared, abatible, de acero inoxidable, pasamanos de aluminio colocado en pared de aluminio y nylon y barras de sujeción de acero inoxidable. </w:t>
      </w:r>
    </w:p>
    <w:p w14:paraId="363BF1B0" w14:textId="77777777" w:rsidR="00D27C21" w:rsidRPr="00B20C04" w:rsidRDefault="00D27C21" w:rsidP="00D27C21">
      <w:pPr>
        <w:pStyle w:val="CUERPOTEXTO"/>
        <w:spacing w:after="0"/>
        <w:rPr>
          <w:szCs w:val="18"/>
        </w:rPr>
      </w:pPr>
    </w:p>
    <w:p w14:paraId="34B3B3BF" w14:textId="77777777" w:rsidR="00D27C21" w:rsidRPr="00B20C04" w:rsidRDefault="00D27C21" w:rsidP="00D27C21">
      <w:pPr>
        <w:pStyle w:val="CUERPOTEXTO"/>
        <w:spacing w:after="0"/>
        <w:rPr>
          <w:szCs w:val="18"/>
        </w:rPr>
      </w:pPr>
      <w:r w:rsidRPr="00B20C04">
        <w:rPr>
          <w:szCs w:val="18"/>
        </w:rPr>
        <w:t xml:space="preserve">En los aseos y vestuarios se instalarán los siguientes accesorios: </w:t>
      </w:r>
    </w:p>
    <w:p w14:paraId="6D0372D0" w14:textId="77777777" w:rsidR="00D27C21" w:rsidRPr="00B20C04" w:rsidRDefault="00D27C21" w:rsidP="00D27C21">
      <w:pPr>
        <w:pStyle w:val="CUERPOTEXTO"/>
        <w:numPr>
          <w:ilvl w:val="0"/>
          <w:numId w:val="1"/>
        </w:numPr>
        <w:spacing w:after="0"/>
        <w:rPr>
          <w:szCs w:val="18"/>
        </w:rPr>
      </w:pPr>
      <w:r w:rsidRPr="00B20C04">
        <w:rPr>
          <w:szCs w:val="18"/>
        </w:rPr>
        <w:t xml:space="preserve">Secamanos eléctrico </w:t>
      </w:r>
    </w:p>
    <w:p w14:paraId="385879E4" w14:textId="77777777" w:rsidR="00D27C21" w:rsidRPr="00B20C04" w:rsidRDefault="00D27C21" w:rsidP="00D27C21">
      <w:pPr>
        <w:pStyle w:val="CUERPOTEXTO"/>
        <w:numPr>
          <w:ilvl w:val="0"/>
          <w:numId w:val="1"/>
        </w:numPr>
        <w:spacing w:after="0"/>
        <w:rPr>
          <w:szCs w:val="18"/>
        </w:rPr>
      </w:pPr>
      <w:r w:rsidRPr="00B20C04">
        <w:rPr>
          <w:szCs w:val="18"/>
        </w:rPr>
        <w:t>Toallero de papel continuo</w:t>
      </w:r>
    </w:p>
    <w:p w14:paraId="3549020F" w14:textId="77777777" w:rsidR="00D27C21" w:rsidRPr="00B20C04" w:rsidRDefault="00D27C21" w:rsidP="00D27C21">
      <w:pPr>
        <w:pStyle w:val="CUERPOTEXTO"/>
        <w:numPr>
          <w:ilvl w:val="0"/>
          <w:numId w:val="1"/>
        </w:numPr>
        <w:spacing w:after="0"/>
        <w:rPr>
          <w:szCs w:val="18"/>
        </w:rPr>
      </w:pPr>
      <w:r w:rsidRPr="00B20C04">
        <w:rPr>
          <w:szCs w:val="18"/>
        </w:rPr>
        <w:t xml:space="preserve">Dosificador de jabón líquido de pared </w:t>
      </w:r>
    </w:p>
    <w:p w14:paraId="4CE0D84F" w14:textId="77777777" w:rsidR="00D27C21" w:rsidRPr="00B20C04" w:rsidRDefault="00D27C21" w:rsidP="00D27C21">
      <w:pPr>
        <w:pStyle w:val="CUERPOTEXTO"/>
        <w:numPr>
          <w:ilvl w:val="0"/>
          <w:numId w:val="1"/>
        </w:numPr>
        <w:spacing w:after="0"/>
        <w:rPr>
          <w:szCs w:val="18"/>
        </w:rPr>
      </w:pPr>
      <w:r w:rsidRPr="00B20C04">
        <w:rPr>
          <w:szCs w:val="18"/>
        </w:rPr>
        <w:t xml:space="preserve">Portarrollos de papel higiénico industrial </w:t>
      </w:r>
    </w:p>
    <w:p w14:paraId="68D726E3" w14:textId="77777777" w:rsidR="00D27C21" w:rsidRPr="00B20C04" w:rsidRDefault="00D27C21" w:rsidP="00D27C21">
      <w:pPr>
        <w:pStyle w:val="CUERPOTEXTO"/>
        <w:numPr>
          <w:ilvl w:val="0"/>
          <w:numId w:val="1"/>
        </w:numPr>
        <w:spacing w:after="0"/>
        <w:rPr>
          <w:szCs w:val="18"/>
        </w:rPr>
      </w:pPr>
      <w:r w:rsidRPr="00B20C04">
        <w:rPr>
          <w:szCs w:val="18"/>
        </w:rPr>
        <w:t xml:space="preserve">Espejos </w:t>
      </w:r>
    </w:p>
    <w:p w14:paraId="20FBCAA7" w14:textId="77777777" w:rsidR="00D27C21" w:rsidRPr="00B20C04" w:rsidRDefault="00D27C21" w:rsidP="00D27C21">
      <w:pPr>
        <w:pStyle w:val="CUERPOTEXTO"/>
        <w:numPr>
          <w:ilvl w:val="0"/>
          <w:numId w:val="1"/>
        </w:numPr>
        <w:spacing w:after="0"/>
        <w:rPr>
          <w:szCs w:val="18"/>
        </w:rPr>
      </w:pPr>
      <w:r w:rsidRPr="00B20C04">
        <w:rPr>
          <w:szCs w:val="18"/>
        </w:rPr>
        <w:t xml:space="preserve">Escobilleros </w:t>
      </w:r>
    </w:p>
    <w:p w14:paraId="769A29A1" w14:textId="77777777" w:rsidR="00D27C21" w:rsidRDefault="00D27C21" w:rsidP="00D27C21">
      <w:pPr>
        <w:pStyle w:val="CUERPOTEXTO"/>
        <w:numPr>
          <w:ilvl w:val="0"/>
          <w:numId w:val="1"/>
        </w:numPr>
        <w:spacing w:after="0"/>
        <w:rPr>
          <w:szCs w:val="18"/>
        </w:rPr>
      </w:pPr>
      <w:r w:rsidRPr="00B20C04">
        <w:rPr>
          <w:szCs w:val="18"/>
        </w:rPr>
        <w:t>Papeleras</w:t>
      </w:r>
    </w:p>
    <w:p w14:paraId="480B2420" w14:textId="7825F5B0" w:rsidR="00D27C21" w:rsidRDefault="00D27C21" w:rsidP="007A5D59">
      <w:pPr>
        <w:pStyle w:val="CUERPOTEXTO"/>
        <w:spacing w:after="0"/>
        <w:rPr>
          <w:szCs w:val="18"/>
        </w:rPr>
      </w:pPr>
    </w:p>
    <w:p w14:paraId="634F4869" w14:textId="6EA306F3" w:rsidR="00D27C21" w:rsidRPr="00D27C21" w:rsidRDefault="00D27C21" w:rsidP="007A5D59">
      <w:pPr>
        <w:pStyle w:val="CUERPOTEXTO"/>
        <w:spacing w:after="0"/>
        <w:rPr>
          <w:b/>
          <w:szCs w:val="18"/>
        </w:rPr>
      </w:pPr>
      <w:r w:rsidRPr="00D27C21">
        <w:rPr>
          <w:b/>
          <w:szCs w:val="18"/>
        </w:rPr>
        <w:t>Cabina sanitaria:</w:t>
      </w:r>
    </w:p>
    <w:p w14:paraId="7F4E8598" w14:textId="77777777" w:rsidR="00D27C21" w:rsidRDefault="00D27C21" w:rsidP="007A5D59">
      <w:pPr>
        <w:pStyle w:val="CUERPOTEXTO"/>
        <w:spacing w:after="0"/>
        <w:rPr>
          <w:szCs w:val="18"/>
        </w:rPr>
      </w:pPr>
    </w:p>
    <w:p w14:paraId="279B992D" w14:textId="77777777" w:rsidR="00D27C21" w:rsidRPr="00B20C04" w:rsidRDefault="00D27C21" w:rsidP="00D27C21">
      <w:pPr>
        <w:pStyle w:val="CUERPOTEXTO"/>
        <w:spacing w:after="0"/>
        <w:rPr>
          <w:szCs w:val="18"/>
        </w:rPr>
      </w:pPr>
      <w:r>
        <w:rPr>
          <w:szCs w:val="18"/>
        </w:rPr>
        <w:t xml:space="preserve">Los aseos cuentan con cabina sanitaria: </w:t>
      </w:r>
      <w:r w:rsidRPr="00B20C04">
        <w:rPr>
          <w:szCs w:val="18"/>
        </w:rPr>
        <w:t>Mampara para formación de cabina sanitaria, para una altura total de 180 cm, (210 cm respecto al suelo y longitud según planos) con zonas fijas y practicables, según diseño de planos, construida a base de paneles de tablero fenólico HPL de 13 mm de espesor, anclados a perfil superior redondo de acero inoxidable mediante pinzas de acero inoxidable. Color a elegir por la Dirección Facultativa. Puertas de idéntica construcción con un ancho de 70 cm, enrasadas con las paredes, con goma para amortiguar el golpe de la puerta. Con condena y testigo, herrajes, patas, pinzas, barra estabilizadora y accesorios de acero inoxidable, bisagras, cerraduras, pomos de acero inoxidable. Completamente acabada.</w:t>
      </w:r>
    </w:p>
    <w:p w14:paraId="7AA92507" w14:textId="02681906" w:rsidR="00D27C21" w:rsidRDefault="00D27C21" w:rsidP="00D27C21">
      <w:pPr>
        <w:pStyle w:val="CUERPOTEXTO"/>
      </w:pPr>
    </w:p>
    <w:p w14:paraId="35C5F88E" w14:textId="68D98F36" w:rsidR="00F064FF" w:rsidRDefault="00D27C21" w:rsidP="00D27C21">
      <w:pPr>
        <w:pStyle w:val="CUERPOTEXTO"/>
        <w:rPr>
          <w:b/>
        </w:rPr>
      </w:pPr>
      <w:r w:rsidRPr="00D27C21">
        <w:rPr>
          <w:b/>
        </w:rPr>
        <w:t>Mobiliario:</w:t>
      </w:r>
    </w:p>
    <w:p w14:paraId="0A0CE496" w14:textId="77777777" w:rsidR="00F064FF" w:rsidRPr="00D27C21" w:rsidRDefault="00F064FF" w:rsidP="00F064FF">
      <w:pPr>
        <w:pStyle w:val="CUERPOTEXTO"/>
        <w:spacing w:after="0"/>
        <w:rPr>
          <w:i/>
          <w:color w:val="000000" w:themeColor="text1"/>
          <w:szCs w:val="18"/>
        </w:rPr>
      </w:pPr>
      <w:r w:rsidRPr="00D27C21">
        <w:rPr>
          <w:i/>
          <w:color w:val="000000" w:themeColor="text1"/>
          <w:szCs w:val="18"/>
        </w:rPr>
        <w:t>En Recepción:</w:t>
      </w:r>
    </w:p>
    <w:p w14:paraId="2BAA1168" w14:textId="77777777" w:rsidR="00F064FF" w:rsidRDefault="00F064FF" w:rsidP="00F064FF">
      <w:pPr>
        <w:pStyle w:val="CUERPOTEXTO"/>
        <w:spacing w:after="0"/>
        <w:rPr>
          <w:color w:val="FF0000"/>
          <w:szCs w:val="18"/>
        </w:rPr>
      </w:pPr>
    </w:p>
    <w:p w14:paraId="366A7E20" w14:textId="77777777" w:rsidR="00F064FF" w:rsidRDefault="00F064FF" w:rsidP="00F064FF">
      <w:pPr>
        <w:pStyle w:val="CUERPOTEXTO"/>
        <w:spacing w:after="0"/>
        <w:rPr>
          <w:szCs w:val="18"/>
        </w:rPr>
      </w:pPr>
      <w:r w:rsidRPr="00A34BCA">
        <w:rPr>
          <w:szCs w:val="18"/>
        </w:rPr>
        <w:t>Se instalará un mostrador con doble plano de trabajo según diseño en planos arquitectónicos y según los criterios de la normativa de accesibilidad de la Comunidad de Madrid, realizado con tableros de panel de madera laminada con resinas fenólicas acabado con laminado plástico de alta presión de 35 mm de espesor con estructura de acero, cantos de perfilaría de acero inox., i/cajoneras y puertas, color a elegir por la D.F.</w:t>
      </w:r>
    </w:p>
    <w:p w14:paraId="70BFD2F5" w14:textId="77777777" w:rsidR="00F064FF" w:rsidRPr="00D27C21" w:rsidRDefault="00F064FF" w:rsidP="00D27C21">
      <w:pPr>
        <w:pStyle w:val="CUERPOTEXTO"/>
        <w:rPr>
          <w:b/>
        </w:rPr>
      </w:pPr>
    </w:p>
    <w:p w14:paraId="6EF7184C" w14:textId="77777777" w:rsidR="00D27C21" w:rsidRPr="00D27C21" w:rsidRDefault="00D27C21" w:rsidP="00D27C21">
      <w:pPr>
        <w:pStyle w:val="CUERPOTEXTO"/>
        <w:spacing w:after="0"/>
        <w:rPr>
          <w:i/>
          <w:szCs w:val="18"/>
        </w:rPr>
      </w:pPr>
      <w:r w:rsidRPr="00D27C21">
        <w:rPr>
          <w:i/>
          <w:szCs w:val="18"/>
        </w:rPr>
        <w:t>En vestuario de personal:</w:t>
      </w:r>
    </w:p>
    <w:p w14:paraId="5F48DA95" w14:textId="77777777" w:rsidR="00D27C21" w:rsidRDefault="00D27C21" w:rsidP="00D27C21">
      <w:pPr>
        <w:pStyle w:val="CUERPOTEXTO"/>
        <w:spacing w:after="0"/>
        <w:rPr>
          <w:szCs w:val="18"/>
        </w:rPr>
      </w:pPr>
    </w:p>
    <w:p w14:paraId="6A4B46CB" w14:textId="00A89AD7" w:rsidR="00D27C21" w:rsidRPr="00A34BCA" w:rsidRDefault="00D27C21" w:rsidP="00D27C21">
      <w:pPr>
        <w:pStyle w:val="CUERPOTEXTO"/>
        <w:spacing w:after="0"/>
        <w:rPr>
          <w:szCs w:val="18"/>
        </w:rPr>
      </w:pPr>
      <w:r>
        <w:rPr>
          <w:szCs w:val="18"/>
        </w:rPr>
        <w:t>S</w:t>
      </w:r>
      <w:r w:rsidRPr="00A34BCA">
        <w:rPr>
          <w:szCs w:val="18"/>
        </w:rPr>
        <w:t xml:space="preserve">e instalarán taquillas y banco. </w:t>
      </w:r>
    </w:p>
    <w:p w14:paraId="33893FBF" w14:textId="5511F919" w:rsidR="00D27C21" w:rsidRDefault="00D27C21" w:rsidP="00D27C21">
      <w:pPr>
        <w:pStyle w:val="CUERPOTEXTO"/>
      </w:pPr>
    </w:p>
    <w:p w14:paraId="04BAF46D" w14:textId="12D188B5" w:rsidR="00D27C21" w:rsidRPr="00D27C21" w:rsidRDefault="00D27C21" w:rsidP="00D27C21">
      <w:pPr>
        <w:pStyle w:val="CUERPOTEXTO"/>
        <w:rPr>
          <w:i/>
        </w:rPr>
      </w:pPr>
      <w:r>
        <w:rPr>
          <w:i/>
        </w:rPr>
        <w:t xml:space="preserve">En </w:t>
      </w:r>
      <w:r w:rsidR="00F064FF">
        <w:rPr>
          <w:i/>
        </w:rPr>
        <w:t>estar de personal</w:t>
      </w:r>
      <w:r>
        <w:rPr>
          <w:i/>
        </w:rPr>
        <w:t>:</w:t>
      </w:r>
    </w:p>
    <w:p w14:paraId="37F5DAB9" w14:textId="68A1C370" w:rsidR="00F064FF" w:rsidRDefault="00F064FF" w:rsidP="00F064FF">
      <w:pPr>
        <w:pStyle w:val="CUERPOTEXTO"/>
        <w:spacing w:after="0"/>
      </w:pPr>
      <w:r>
        <w:t>Mueble completo para ESTAR PERSONAL formado por:</w:t>
      </w:r>
    </w:p>
    <w:p w14:paraId="20D38957" w14:textId="77777777" w:rsidR="00F064FF" w:rsidRDefault="00F064FF" w:rsidP="00F064FF">
      <w:pPr>
        <w:pStyle w:val="CUERPOTEXTO"/>
        <w:spacing w:after="0"/>
      </w:pPr>
    </w:p>
    <w:p w14:paraId="6DD4B635" w14:textId="77777777" w:rsidR="00F064FF" w:rsidRDefault="00F064FF" w:rsidP="00F064FF">
      <w:pPr>
        <w:pStyle w:val="CUERPOTEXTO"/>
        <w:numPr>
          <w:ilvl w:val="0"/>
          <w:numId w:val="40"/>
        </w:numPr>
        <w:spacing w:after="0"/>
      </w:pPr>
      <w:r>
        <w:t xml:space="preserve">03,00 m/l superficie de trabajo de Resina Estratificada Compacta Alta Densidad 18mm. según norma EN 438 </w:t>
      </w:r>
    </w:p>
    <w:p w14:paraId="145F08A4" w14:textId="77777777" w:rsidR="00F064FF" w:rsidRDefault="00F064FF" w:rsidP="00F064FF">
      <w:pPr>
        <w:pStyle w:val="CUERPOTEXTO"/>
        <w:numPr>
          <w:ilvl w:val="0"/>
          <w:numId w:val="40"/>
        </w:numPr>
        <w:spacing w:after="0"/>
      </w:pPr>
      <w:r>
        <w:t>01,00 Módulo lavado F1 (100x55x90cm) madera plastificada 16mm. bastidor metálico y recubrimiento epoxi. 2 puertas frente madera plastificada 16mm. apertura 180°. Piso desmontable compacto 10mm.</w:t>
      </w:r>
    </w:p>
    <w:p w14:paraId="1CDB38F2" w14:textId="77777777" w:rsidR="00F064FF" w:rsidRDefault="00F064FF" w:rsidP="00F064FF">
      <w:pPr>
        <w:pStyle w:val="CUERPOTEXTO"/>
        <w:numPr>
          <w:ilvl w:val="0"/>
          <w:numId w:val="40"/>
        </w:numPr>
        <w:spacing w:after="0"/>
      </w:pPr>
      <w:r>
        <w:t>02,00 Módulo fijo AX (50x55x90cm) madera plastificada 16mm. bastidor metálico y recubrimiento epoxi. 1 puerta. frente madera plastificada 16mm. 1 estante madera plastificada 10mm.</w:t>
      </w:r>
    </w:p>
    <w:p w14:paraId="21246CB0" w14:textId="77777777" w:rsidR="00F064FF" w:rsidRDefault="00F064FF" w:rsidP="00F064FF">
      <w:pPr>
        <w:pStyle w:val="CUERPOTEXTO"/>
        <w:numPr>
          <w:ilvl w:val="0"/>
          <w:numId w:val="40"/>
        </w:numPr>
        <w:spacing w:after="0"/>
      </w:pPr>
      <w:r>
        <w:t>02,00 Módulo fijo DX (50x55x90cm) madera plastificada 16mm bastidor metálico y recubrimiento epoxi. 4 cajones frentes madera plastificada 16mm.</w:t>
      </w:r>
    </w:p>
    <w:p w14:paraId="0D6A6E70" w14:textId="77777777" w:rsidR="00F064FF" w:rsidRDefault="00F064FF" w:rsidP="00F064FF">
      <w:pPr>
        <w:pStyle w:val="CUERPOTEXTO"/>
        <w:numPr>
          <w:ilvl w:val="0"/>
          <w:numId w:val="40"/>
        </w:numPr>
        <w:spacing w:after="0"/>
      </w:pPr>
      <w:r>
        <w:t>06,00 Módulo fijo colgado A0 (50x30x60cm) madera plastificada 16mm. bastidor metálico y recubrimiento epoxi. 1 puerta. frente madera plastificada 16mm. 1 estante madera plastificada 10mm.</w:t>
      </w:r>
    </w:p>
    <w:p w14:paraId="69134C9D" w14:textId="77777777" w:rsidR="00F064FF" w:rsidRDefault="00F064FF" w:rsidP="00F064FF">
      <w:pPr>
        <w:pStyle w:val="CUERPOTEXTO"/>
        <w:spacing w:after="0"/>
        <w:rPr>
          <w:szCs w:val="18"/>
        </w:rPr>
      </w:pPr>
    </w:p>
    <w:p w14:paraId="435F25ED" w14:textId="78025C68" w:rsidR="00D27C21" w:rsidRPr="00D27C21" w:rsidRDefault="00D27C21" w:rsidP="00D27C21">
      <w:pPr>
        <w:pStyle w:val="CUERPOTEXTO"/>
        <w:spacing w:after="0"/>
        <w:rPr>
          <w:i/>
          <w:szCs w:val="18"/>
        </w:rPr>
      </w:pPr>
      <w:r w:rsidRPr="00D27C21">
        <w:rPr>
          <w:i/>
          <w:szCs w:val="18"/>
        </w:rPr>
        <w:t>En consultas</w:t>
      </w:r>
      <w:r>
        <w:rPr>
          <w:i/>
          <w:szCs w:val="18"/>
        </w:rPr>
        <w:t xml:space="preserve"> de medicina</w:t>
      </w:r>
      <w:r w:rsidRPr="00D27C21">
        <w:rPr>
          <w:i/>
          <w:szCs w:val="18"/>
        </w:rPr>
        <w:t xml:space="preserve"> y </w:t>
      </w:r>
      <w:r w:rsidR="00F064FF">
        <w:rPr>
          <w:i/>
          <w:szCs w:val="18"/>
        </w:rPr>
        <w:t>enfermería:</w:t>
      </w:r>
    </w:p>
    <w:p w14:paraId="479C8044" w14:textId="77777777" w:rsidR="00D27C21" w:rsidRDefault="00D27C21" w:rsidP="00D27C21">
      <w:pPr>
        <w:pStyle w:val="CUERPOTEXTO"/>
        <w:spacing w:after="0"/>
        <w:rPr>
          <w:szCs w:val="18"/>
        </w:rPr>
      </w:pPr>
    </w:p>
    <w:p w14:paraId="32178D68" w14:textId="6A3FC91A" w:rsidR="00F064FF" w:rsidRDefault="00F064FF" w:rsidP="00F064FF">
      <w:pPr>
        <w:pStyle w:val="CUERPOTEXTO"/>
        <w:spacing w:after="0"/>
        <w:rPr>
          <w:szCs w:val="18"/>
        </w:rPr>
      </w:pPr>
      <w:r w:rsidRPr="00F064FF">
        <w:rPr>
          <w:szCs w:val="18"/>
        </w:rPr>
        <w:t>Mueble completo para CONSULTA formado por:</w:t>
      </w:r>
    </w:p>
    <w:p w14:paraId="2C12CF27" w14:textId="77777777" w:rsidR="00F064FF" w:rsidRPr="00F064FF" w:rsidRDefault="00F064FF" w:rsidP="00F064FF">
      <w:pPr>
        <w:pStyle w:val="CUERPOTEXTO"/>
        <w:spacing w:after="0"/>
        <w:rPr>
          <w:szCs w:val="18"/>
        </w:rPr>
      </w:pPr>
    </w:p>
    <w:p w14:paraId="4C98A420" w14:textId="77777777" w:rsidR="00F064FF" w:rsidRPr="00F064FF" w:rsidRDefault="00F064FF" w:rsidP="00F064FF">
      <w:pPr>
        <w:pStyle w:val="CUERPOTEXTO"/>
        <w:numPr>
          <w:ilvl w:val="0"/>
          <w:numId w:val="41"/>
        </w:numPr>
        <w:spacing w:after="0"/>
        <w:rPr>
          <w:szCs w:val="18"/>
        </w:rPr>
      </w:pPr>
      <w:r w:rsidRPr="00F064FF">
        <w:rPr>
          <w:szCs w:val="18"/>
        </w:rPr>
        <w:t xml:space="preserve">01,70 m/l superficie de trabajo de Resina Estratificada Compacta Alta Densidad 18mm. según norma EN 438 </w:t>
      </w:r>
    </w:p>
    <w:p w14:paraId="16DD3532" w14:textId="77777777" w:rsidR="00F064FF" w:rsidRPr="00F064FF" w:rsidRDefault="00F064FF" w:rsidP="00F064FF">
      <w:pPr>
        <w:pStyle w:val="CUERPOTEXTO"/>
        <w:numPr>
          <w:ilvl w:val="0"/>
          <w:numId w:val="41"/>
        </w:numPr>
        <w:spacing w:after="0"/>
        <w:rPr>
          <w:szCs w:val="18"/>
        </w:rPr>
      </w:pPr>
      <w:r w:rsidRPr="00F064FF">
        <w:rPr>
          <w:szCs w:val="18"/>
        </w:rPr>
        <w:t>01,00 Módulo lavado PL1 (120x55x90cm) madera plastificada 16mm. bastidor metálico y recubrimiento epoxi. 2 puertas frente madera plastificada 16mm. apertura 180°. Piso desmontable compacto 10mm.</w:t>
      </w:r>
    </w:p>
    <w:p w14:paraId="3F4E8346" w14:textId="77777777" w:rsidR="00F064FF" w:rsidRPr="00F064FF" w:rsidRDefault="00F064FF" w:rsidP="00F064FF">
      <w:pPr>
        <w:pStyle w:val="CUERPOTEXTO"/>
        <w:numPr>
          <w:ilvl w:val="0"/>
          <w:numId w:val="41"/>
        </w:numPr>
        <w:spacing w:after="0"/>
        <w:rPr>
          <w:szCs w:val="18"/>
        </w:rPr>
      </w:pPr>
      <w:r w:rsidRPr="00F064FF">
        <w:rPr>
          <w:szCs w:val="18"/>
        </w:rPr>
        <w:t>01,00 Módulo fijo AX (50x55x90cm) madera plastificada 16mm. bastidor metálico y recubrimiento epoxi. 1 puerta. frente madera plastificada 16mm. 1 estante madera plastificada 10mm.</w:t>
      </w:r>
    </w:p>
    <w:p w14:paraId="420EF28A" w14:textId="77777777" w:rsidR="00F064FF" w:rsidRPr="00F064FF" w:rsidRDefault="00F064FF" w:rsidP="00F064FF">
      <w:pPr>
        <w:pStyle w:val="CUERPOTEXTO"/>
        <w:numPr>
          <w:ilvl w:val="0"/>
          <w:numId w:val="41"/>
        </w:numPr>
        <w:spacing w:after="0"/>
        <w:rPr>
          <w:szCs w:val="18"/>
        </w:rPr>
      </w:pPr>
      <w:r w:rsidRPr="00F064FF">
        <w:rPr>
          <w:szCs w:val="18"/>
        </w:rPr>
        <w:t>01,00 Taquilla A1 (60x60x190cm) madera plastificada 16mm bastidor metálico y recubrimiento epoxi. 2 puertas. frente madera plastificada 16mm. 2 estantes madera plastificada 16mm. 2 barras. Incluso cerradura en cada puerta.</w:t>
      </w:r>
    </w:p>
    <w:p w14:paraId="527B775E" w14:textId="77777777" w:rsidR="00F064FF" w:rsidRPr="00F064FF" w:rsidRDefault="00F064FF" w:rsidP="00F064FF">
      <w:pPr>
        <w:pStyle w:val="CUERPOTEXTO"/>
        <w:numPr>
          <w:ilvl w:val="0"/>
          <w:numId w:val="41"/>
        </w:numPr>
        <w:spacing w:after="0"/>
        <w:rPr>
          <w:szCs w:val="18"/>
        </w:rPr>
      </w:pPr>
      <w:r w:rsidRPr="00F064FF">
        <w:rPr>
          <w:szCs w:val="18"/>
        </w:rPr>
        <w:t>02,00 Módulo fijo colgado PL0 (60x30x60cm) madera plastificada 16mm. bastidor metálico y recubrimiento epoxi. 1 puerta. frente madera plastificada 16mm. 1 estante madera plastificada 10mm.</w:t>
      </w:r>
    </w:p>
    <w:p w14:paraId="659F25D1" w14:textId="77777777" w:rsidR="00F064FF" w:rsidRPr="00F064FF" w:rsidRDefault="00F064FF" w:rsidP="00F064FF">
      <w:pPr>
        <w:pStyle w:val="CUERPOTEXTO"/>
        <w:numPr>
          <w:ilvl w:val="0"/>
          <w:numId w:val="41"/>
        </w:numPr>
        <w:spacing w:after="0"/>
        <w:rPr>
          <w:szCs w:val="18"/>
        </w:rPr>
      </w:pPr>
      <w:r w:rsidRPr="00F064FF">
        <w:rPr>
          <w:szCs w:val="18"/>
        </w:rPr>
        <w:t>01,00 Módulo fijo colgado A0 (50x30x60cm) madera plastificada 16mm. bastidor metálico y recubrimiento epoxi. 1 puerta. frente madera plastificada 16mm. 1 estante madera plastificada 10mm.</w:t>
      </w:r>
    </w:p>
    <w:p w14:paraId="14D76222" w14:textId="1E6B6A57" w:rsidR="00D27C21" w:rsidRDefault="00F064FF" w:rsidP="00F064FF">
      <w:pPr>
        <w:pStyle w:val="CUERPOTEXTO"/>
        <w:numPr>
          <w:ilvl w:val="0"/>
          <w:numId w:val="41"/>
        </w:numPr>
        <w:spacing w:after="0"/>
        <w:rPr>
          <w:szCs w:val="18"/>
        </w:rPr>
      </w:pPr>
      <w:r w:rsidRPr="00F064FF">
        <w:rPr>
          <w:szCs w:val="18"/>
        </w:rPr>
        <w:t>01,70 Panelado de pared con compacto 6 mm y dimensiones 40x170cm.</w:t>
      </w:r>
    </w:p>
    <w:p w14:paraId="19DB3B6A" w14:textId="77777777" w:rsidR="00F064FF" w:rsidRDefault="00F064FF" w:rsidP="00F064FF">
      <w:pPr>
        <w:pStyle w:val="CUERPOTEXTO"/>
        <w:spacing w:after="0"/>
        <w:ind w:left="720"/>
        <w:rPr>
          <w:szCs w:val="18"/>
        </w:rPr>
      </w:pPr>
    </w:p>
    <w:p w14:paraId="1582CD70" w14:textId="21C9B52E" w:rsidR="00D27C21" w:rsidRPr="00D27C21" w:rsidRDefault="00D27C21" w:rsidP="00D27C21">
      <w:pPr>
        <w:pStyle w:val="CUERPOTEXTO"/>
        <w:spacing w:after="0"/>
        <w:rPr>
          <w:i/>
          <w:szCs w:val="18"/>
        </w:rPr>
      </w:pPr>
      <w:r w:rsidRPr="00D27C21">
        <w:rPr>
          <w:i/>
          <w:szCs w:val="18"/>
        </w:rPr>
        <w:t xml:space="preserve">En </w:t>
      </w:r>
      <w:r w:rsidR="00F064FF">
        <w:rPr>
          <w:i/>
          <w:szCs w:val="18"/>
        </w:rPr>
        <w:t>sala de intervenciones menores</w:t>
      </w:r>
      <w:r w:rsidRPr="00D27C21">
        <w:rPr>
          <w:i/>
          <w:szCs w:val="18"/>
        </w:rPr>
        <w:t>:</w:t>
      </w:r>
    </w:p>
    <w:p w14:paraId="47E69DFA" w14:textId="7547699E" w:rsidR="00D27C21" w:rsidRDefault="00D27C21" w:rsidP="00D27C21">
      <w:pPr>
        <w:pStyle w:val="CUERPOTEXTO"/>
        <w:spacing w:after="0"/>
        <w:rPr>
          <w:szCs w:val="18"/>
        </w:rPr>
      </w:pPr>
    </w:p>
    <w:p w14:paraId="07708FAE" w14:textId="4AC2B5F9" w:rsidR="00F064FF" w:rsidRDefault="00F064FF" w:rsidP="00F064FF">
      <w:pPr>
        <w:pStyle w:val="CUERPOTEXTO"/>
        <w:spacing w:after="0"/>
        <w:rPr>
          <w:szCs w:val="18"/>
        </w:rPr>
      </w:pPr>
      <w:r w:rsidRPr="00F064FF">
        <w:rPr>
          <w:szCs w:val="18"/>
        </w:rPr>
        <w:t>Mueble completo para INTERVENCIONES MENORES formado por:</w:t>
      </w:r>
    </w:p>
    <w:p w14:paraId="2ACBDF3C" w14:textId="77777777" w:rsidR="00F064FF" w:rsidRPr="00F064FF" w:rsidRDefault="00F064FF" w:rsidP="00F064FF">
      <w:pPr>
        <w:pStyle w:val="CUERPOTEXTO"/>
        <w:spacing w:after="0"/>
        <w:rPr>
          <w:szCs w:val="18"/>
        </w:rPr>
      </w:pPr>
    </w:p>
    <w:p w14:paraId="0444CCF2" w14:textId="77777777" w:rsidR="00F064FF" w:rsidRPr="00F064FF" w:rsidRDefault="00F064FF" w:rsidP="00F064FF">
      <w:pPr>
        <w:pStyle w:val="CUERPOTEXTO"/>
        <w:numPr>
          <w:ilvl w:val="0"/>
          <w:numId w:val="42"/>
        </w:numPr>
        <w:spacing w:after="0"/>
        <w:rPr>
          <w:szCs w:val="18"/>
        </w:rPr>
      </w:pPr>
      <w:r w:rsidRPr="00F064FF">
        <w:rPr>
          <w:szCs w:val="18"/>
        </w:rPr>
        <w:t xml:space="preserve">03,40 m/l superficie de trabajo de Resina Estratificada Compacta Alta Densidad 18mm. según norma EN 438 </w:t>
      </w:r>
    </w:p>
    <w:p w14:paraId="5E77255F" w14:textId="77777777" w:rsidR="00F064FF" w:rsidRPr="00F064FF" w:rsidRDefault="00F064FF" w:rsidP="00F064FF">
      <w:pPr>
        <w:pStyle w:val="CUERPOTEXTO"/>
        <w:numPr>
          <w:ilvl w:val="0"/>
          <w:numId w:val="42"/>
        </w:numPr>
        <w:spacing w:after="0"/>
        <w:rPr>
          <w:szCs w:val="18"/>
        </w:rPr>
      </w:pPr>
      <w:r w:rsidRPr="00F064FF">
        <w:rPr>
          <w:szCs w:val="18"/>
        </w:rPr>
        <w:t>01,00 Módulo lavado F1(100x55x90cm) madera plastificada 16mm. bastidor metálico y recubrimiento epoxi. 2 puertas frente madera plastificada 16mm. apertura 180°. Piso desmontable compacto 10mm.</w:t>
      </w:r>
    </w:p>
    <w:p w14:paraId="1BE195F7" w14:textId="77777777" w:rsidR="00F064FF" w:rsidRPr="00F064FF" w:rsidRDefault="00F064FF" w:rsidP="00F064FF">
      <w:pPr>
        <w:pStyle w:val="CUERPOTEXTO"/>
        <w:numPr>
          <w:ilvl w:val="0"/>
          <w:numId w:val="42"/>
        </w:numPr>
        <w:spacing w:after="0"/>
        <w:rPr>
          <w:szCs w:val="18"/>
        </w:rPr>
      </w:pPr>
      <w:r w:rsidRPr="00F064FF">
        <w:rPr>
          <w:szCs w:val="18"/>
        </w:rPr>
        <w:t>02,00 Módulo fijo AMX (60x55x90cm) madera plastificada 16mm. bastidor metálico y recubrimiento epoxi. 1 puerta. frente madera plastificada 16mm. 1 estante madera plastificada 10mm.</w:t>
      </w:r>
    </w:p>
    <w:p w14:paraId="5EE036F5" w14:textId="789DED37" w:rsidR="00F064FF" w:rsidRDefault="00F064FF" w:rsidP="00F064FF">
      <w:pPr>
        <w:pStyle w:val="CUERPOTEXTO"/>
        <w:numPr>
          <w:ilvl w:val="0"/>
          <w:numId w:val="42"/>
        </w:numPr>
        <w:spacing w:after="0"/>
        <w:rPr>
          <w:szCs w:val="18"/>
        </w:rPr>
      </w:pPr>
      <w:r w:rsidRPr="00F064FF">
        <w:rPr>
          <w:szCs w:val="18"/>
        </w:rPr>
        <w:t>02,00 Módulo fijo DMX (60x55x90cm) madera plastificada 16mm bastidor metálico y recubrimiento epoxi. 4 cajones frentes madera plastificada 16mm.</w:t>
      </w:r>
    </w:p>
    <w:p w14:paraId="5DA247E5" w14:textId="77777777" w:rsidR="00F064FF" w:rsidRDefault="00F064FF" w:rsidP="00F064FF">
      <w:pPr>
        <w:pStyle w:val="CUERPOTEXTO"/>
        <w:spacing w:after="0"/>
        <w:rPr>
          <w:szCs w:val="18"/>
        </w:rPr>
      </w:pPr>
    </w:p>
    <w:p w14:paraId="73708324" w14:textId="6E48866D" w:rsidR="00F064FF" w:rsidRDefault="00F064FF" w:rsidP="00D27C21">
      <w:pPr>
        <w:pStyle w:val="CUERPOTEXTO"/>
        <w:spacing w:after="0"/>
        <w:rPr>
          <w:i/>
          <w:szCs w:val="18"/>
        </w:rPr>
      </w:pPr>
      <w:r w:rsidRPr="00F064FF">
        <w:rPr>
          <w:i/>
          <w:szCs w:val="18"/>
        </w:rPr>
        <w:t>En sala de extracciones:</w:t>
      </w:r>
    </w:p>
    <w:p w14:paraId="6F59E9CC" w14:textId="676B2E05" w:rsidR="00F064FF" w:rsidRDefault="00F064FF" w:rsidP="00D27C21">
      <w:pPr>
        <w:pStyle w:val="CUERPOTEXTO"/>
        <w:spacing w:after="0"/>
        <w:rPr>
          <w:i/>
          <w:szCs w:val="18"/>
        </w:rPr>
      </w:pPr>
    </w:p>
    <w:p w14:paraId="3CA5B197" w14:textId="5C3FB62B" w:rsidR="00F064FF" w:rsidRDefault="00F064FF" w:rsidP="00F064FF">
      <w:pPr>
        <w:pStyle w:val="CUERPOTEXTO"/>
        <w:spacing w:after="0"/>
        <w:rPr>
          <w:szCs w:val="18"/>
        </w:rPr>
      </w:pPr>
      <w:r w:rsidRPr="00F064FF">
        <w:rPr>
          <w:szCs w:val="18"/>
        </w:rPr>
        <w:t>Mueble completo para SALA DE EXTRACCIONES formado por:</w:t>
      </w:r>
    </w:p>
    <w:p w14:paraId="133C88C8" w14:textId="77777777" w:rsidR="00F064FF" w:rsidRPr="00F064FF" w:rsidRDefault="00F064FF" w:rsidP="00F064FF">
      <w:pPr>
        <w:pStyle w:val="CUERPOTEXTO"/>
        <w:spacing w:after="0"/>
        <w:rPr>
          <w:szCs w:val="18"/>
        </w:rPr>
      </w:pPr>
    </w:p>
    <w:p w14:paraId="2CBAF3CC" w14:textId="77777777" w:rsidR="000474B8" w:rsidRPr="000474B8" w:rsidRDefault="000474B8" w:rsidP="000474B8">
      <w:pPr>
        <w:pStyle w:val="CUERPOTEXTO"/>
        <w:numPr>
          <w:ilvl w:val="0"/>
          <w:numId w:val="43"/>
        </w:numPr>
        <w:spacing w:after="0"/>
        <w:rPr>
          <w:szCs w:val="18"/>
        </w:rPr>
      </w:pPr>
      <w:r w:rsidRPr="000474B8">
        <w:rPr>
          <w:szCs w:val="18"/>
        </w:rPr>
        <w:t>05,85 m/l superficie de trabajo de Resina Estratificada Compacta Alta Densidad 18mm. según norma EN 438.</w:t>
      </w:r>
    </w:p>
    <w:p w14:paraId="5F90CE31" w14:textId="77777777" w:rsidR="000474B8" w:rsidRDefault="000474B8" w:rsidP="000474B8">
      <w:pPr>
        <w:pStyle w:val="CUERPOTEXTO"/>
        <w:numPr>
          <w:ilvl w:val="0"/>
          <w:numId w:val="43"/>
        </w:numPr>
        <w:spacing w:after="0"/>
        <w:rPr>
          <w:szCs w:val="18"/>
        </w:rPr>
      </w:pPr>
      <w:r w:rsidRPr="000474B8">
        <w:rPr>
          <w:szCs w:val="18"/>
        </w:rPr>
        <w:t>01,00 m/l superficie para apoyo de autoclave de Resina Estratificada Compacta Alta Densidad 18mm. según norma EN 438, de 70 cm de ancho como mínimo y resistencia mínima de 50 kg.</w:t>
      </w:r>
    </w:p>
    <w:p w14:paraId="38932FE0" w14:textId="4E243EFA" w:rsidR="00F064FF" w:rsidRPr="00F064FF" w:rsidRDefault="00F064FF" w:rsidP="000474B8">
      <w:pPr>
        <w:pStyle w:val="CUERPOTEXTO"/>
        <w:numPr>
          <w:ilvl w:val="0"/>
          <w:numId w:val="43"/>
        </w:numPr>
        <w:spacing w:after="0"/>
        <w:rPr>
          <w:szCs w:val="18"/>
        </w:rPr>
      </w:pPr>
      <w:r w:rsidRPr="00F064FF">
        <w:rPr>
          <w:szCs w:val="18"/>
        </w:rPr>
        <w:t>01,00 Módulo lavado F1(100x55x90cm) madera plastificada 16mm bastidor metálico y recubrimiento epoxi. 2 puertas frente madera plastificada 16mm apertura 180°. Piso desmontable compacto 10mm.</w:t>
      </w:r>
    </w:p>
    <w:p w14:paraId="01A07E38" w14:textId="77777777" w:rsidR="00F064FF" w:rsidRPr="00F064FF" w:rsidRDefault="00F064FF" w:rsidP="00F064FF">
      <w:pPr>
        <w:pStyle w:val="CUERPOTEXTO"/>
        <w:numPr>
          <w:ilvl w:val="0"/>
          <w:numId w:val="43"/>
        </w:numPr>
        <w:spacing w:after="0"/>
        <w:rPr>
          <w:szCs w:val="18"/>
        </w:rPr>
      </w:pPr>
      <w:r w:rsidRPr="00F064FF">
        <w:rPr>
          <w:szCs w:val="18"/>
        </w:rPr>
        <w:t>07,00 Módulo fijo AX (50x55x90cm) madera plastificada 16mm. bastidor metálico y recubrimiento epoxi. 1 puerta. frente madera plastificada 16mm. 1 estante madera plastificada 10mm.</w:t>
      </w:r>
    </w:p>
    <w:p w14:paraId="5ACB82AF" w14:textId="7CDE5A6D" w:rsidR="00F064FF" w:rsidRPr="00F064FF" w:rsidRDefault="00F064FF" w:rsidP="00D27C21">
      <w:pPr>
        <w:pStyle w:val="CUERPOTEXTO"/>
        <w:numPr>
          <w:ilvl w:val="0"/>
          <w:numId w:val="43"/>
        </w:numPr>
        <w:spacing w:after="0"/>
        <w:rPr>
          <w:szCs w:val="18"/>
        </w:rPr>
      </w:pPr>
      <w:r w:rsidRPr="00F064FF">
        <w:rPr>
          <w:szCs w:val="18"/>
        </w:rPr>
        <w:t>04,00 Módulo fijo DX (50x55x90cm) madera plastificada 16mm bastidor metálico y recubrimiento epoxi. 4 cajones frentes madera plastificada 16mm.</w:t>
      </w:r>
    </w:p>
    <w:p w14:paraId="6141EB9E" w14:textId="794001CD" w:rsidR="007A5D59" w:rsidRPr="00A34BCA" w:rsidRDefault="007A5D59" w:rsidP="007A5D59">
      <w:pPr>
        <w:pStyle w:val="CUERPOTEXTO"/>
        <w:spacing w:after="0"/>
        <w:rPr>
          <w:szCs w:val="18"/>
        </w:rPr>
      </w:pPr>
    </w:p>
    <w:p w14:paraId="2E1A00F5" w14:textId="77777777" w:rsidR="003D7B74" w:rsidRDefault="003D7B74">
      <w:r>
        <w:br w:type="page"/>
      </w: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583185" w:rsidRPr="00EC7A68" w14:paraId="75E94EE3" w14:textId="77777777" w:rsidTr="00D5407D">
        <w:trPr>
          <w:cantSplit/>
          <w:trHeight w:val="59"/>
        </w:trPr>
        <w:tc>
          <w:tcPr>
            <w:tcW w:w="9826" w:type="dxa"/>
            <w:gridSpan w:val="2"/>
            <w:tcMar>
              <w:top w:w="17" w:type="dxa"/>
              <w:left w:w="6" w:type="dxa"/>
              <w:bottom w:w="23" w:type="dxa"/>
              <w:right w:w="11" w:type="dxa"/>
            </w:tcMar>
            <w:vAlign w:val="center"/>
          </w:tcPr>
          <w:p w14:paraId="66D22C98" w14:textId="01FEFC19" w:rsidR="00583185" w:rsidRPr="00EC7A68" w:rsidRDefault="00583185" w:rsidP="00D5407D">
            <w:pPr>
              <w:keepNext/>
              <w:spacing w:after="120" w:line="240" w:lineRule="auto"/>
              <w:jc w:val="center"/>
              <w:rPr>
                <w:rFonts w:ascii="Verdana" w:hAnsi="Verdana" w:cs="Verdana"/>
                <w:sz w:val="18"/>
              </w:rPr>
            </w:pPr>
            <w:r w:rsidRPr="00EC7A68">
              <w:rPr>
                <w:rFonts w:ascii="Verdana" w:hAnsi="Verdana" w:cs="Verdana"/>
                <w:sz w:val="18"/>
              </w:rPr>
              <w:lastRenderedPageBreak/>
              <w:t xml:space="preserve">En </w:t>
            </w:r>
            <w:r>
              <w:rPr>
                <w:rFonts w:ascii="Verdana" w:hAnsi="Verdana" w:cs="Verdana"/>
                <w:sz w:val="18"/>
              </w:rPr>
              <w:t>Tielmes</w:t>
            </w:r>
            <w:r w:rsidRPr="00EC7A68">
              <w:rPr>
                <w:rFonts w:ascii="Verdana" w:hAnsi="Verdana" w:cs="Verdana"/>
                <w:sz w:val="18"/>
              </w:rPr>
              <w:t>, a julio de 2022</w:t>
            </w:r>
          </w:p>
          <w:p w14:paraId="2805A261" w14:textId="77777777" w:rsidR="00583185" w:rsidRPr="00EC7A68" w:rsidRDefault="00583185" w:rsidP="00D5407D">
            <w:pPr>
              <w:keepNext/>
              <w:spacing w:after="0" w:line="2" w:lineRule="auto"/>
              <w:rPr>
                <w:rFonts w:ascii="Verdana" w:hAnsi="Verdana"/>
              </w:rPr>
            </w:pPr>
          </w:p>
          <w:p w14:paraId="7B3330F0" w14:textId="77777777" w:rsidR="00583185" w:rsidRPr="00EC7A68" w:rsidRDefault="00583185" w:rsidP="00D5407D">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583185" w:rsidRPr="00EC7A68" w14:paraId="3FDAED75" w14:textId="77777777" w:rsidTr="00D5407D">
        <w:trPr>
          <w:cantSplit/>
          <w:trHeight w:val="59"/>
        </w:trPr>
        <w:tc>
          <w:tcPr>
            <w:tcW w:w="4968" w:type="dxa"/>
            <w:tcMar>
              <w:top w:w="17" w:type="dxa"/>
              <w:left w:w="6" w:type="dxa"/>
              <w:bottom w:w="23" w:type="dxa"/>
              <w:right w:w="11" w:type="dxa"/>
            </w:tcMar>
            <w:vAlign w:val="center"/>
          </w:tcPr>
          <w:p w14:paraId="1284434B" w14:textId="77777777" w:rsidR="00583185" w:rsidRPr="00EC7A68" w:rsidRDefault="00583185" w:rsidP="00D5407D">
            <w:pPr>
              <w:pStyle w:val="TableParagraph"/>
              <w:spacing w:line="240" w:lineRule="atLeast"/>
              <w:contextualSpacing/>
              <w:jc w:val="center"/>
              <w:rPr>
                <w:rFonts w:ascii="Verdana" w:hAnsi="Verdana"/>
                <w:b/>
                <w:color w:val="FF0000"/>
                <w:sz w:val="18"/>
                <w:szCs w:val="18"/>
                <w:lang w:val="es-ES"/>
              </w:rPr>
            </w:pPr>
          </w:p>
          <w:p w14:paraId="77164C37" w14:textId="77777777" w:rsidR="00583185" w:rsidRPr="00EC7A68" w:rsidRDefault="00583185" w:rsidP="00D5407D">
            <w:pPr>
              <w:pStyle w:val="TableParagraph"/>
              <w:spacing w:line="240" w:lineRule="atLeast"/>
              <w:contextualSpacing/>
              <w:jc w:val="center"/>
              <w:rPr>
                <w:rFonts w:ascii="Verdana" w:hAnsi="Verdana" w:cs="Arial"/>
                <w:color w:val="FF0000"/>
                <w:sz w:val="18"/>
                <w:szCs w:val="18"/>
                <w:lang w:val="es-ES"/>
              </w:rPr>
            </w:pPr>
          </w:p>
          <w:p w14:paraId="2D76CE1F" w14:textId="77777777" w:rsidR="00583185" w:rsidRPr="001F3C32" w:rsidRDefault="00583185" w:rsidP="00D5407D">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5A3FD93B" wp14:editId="5E7D8C1E">
                  <wp:extent cx="1600200" cy="581025"/>
                  <wp:effectExtent l="19050" t="0" r="0" b="0"/>
                  <wp:docPr id="135"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41CE43B8" w14:textId="77777777" w:rsidR="00583185" w:rsidRDefault="00583185" w:rsidP="00D5407D">
            <w:pPr>
              <w:pStyle w:val="TableParagraph"/>
              <w:spacing w:line="240" w:lineRule="atLeast"/>
              <w:contextualSpacing/>
              <w:jc w:val="center"/>
              <w:rPr>
                <w:rFonts w:ascii="Verdana" w:hAnsi="Verdana" w:cs="Arial"/>
                <w:b/>
                <w:sz w:val="18"/>
                <w:szCs w:val="18"/>
                <w:lang w:val="es-ES"/>
              </w:rPr>
            </w:pPr>
          </w:p>
          <w:p w14:paraId="2108B61F" w14:textId="77777777" w:rsidR="00583185" w:rsidRDefault="00583185" w:rsidP="00D5407D">
            <w:pPr>
              <w:pStyle w:val="TableParagraph"/>
              <w:spacing w:line="240" w:lineRule="atLeast"/>
              <w:contextualSpacing/>
              <w:jc w:val="center"/>
              <w:rPr>
                <w:rFonts w:ascii="Verdana" w:hAnsi="Verdana" w:cs="Arial"/>
                <w:b/>
                <w:sz w:val="18"/>
                <w:szCs w:val="18"/>
                <w:lang w:val="es-ES"/>
              </w:rPr>
            </w:pPr>
          </w:p>
          <w:p w14:paraId="663F99A7" w14:textId="77777777" w:rsidR="00583185" w:rsidRPr="001F3C32" w:rsidRDefault="00583185" w:rsidP="00D5407D">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30F68611" w14:textId="77777777" w:rsidR="00583185" w:rsidRPr="001F3C32" w:rsidRDefault="00583185" w:rsidP="00D5407D">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14:paraId="7C821150" w14:textId="77777777" w:rsidR="00583185" w:rsidRPr="001F3C32" w:rsidRDefault="00583185" w:rsidP="00D5407D">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24DF33C8" w14:textId="77777777" w:rsidR="00583185" w:rsidRPr="00EB3FB4" w:rsidRDefault="00583185" w:rsidP="00D5407D">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14:paraId="21D2541A" w14:textId="77777777" w:rsidR="00583185" w:rsidRPr="00EB3FB4" w:rsidRDefault="00583185" w:rsidP="00D5407D">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14:paraId="1CF1381F" w14:textId="77777777" w:rsidR="00583185" w:rsidRPr="00EC7A68" w:rsidRDefault="00583185" w:rsidP="00D5407D">
            <w:pPr>
              <w:pStyle w:val="TableParagraph"/>
              <w:spacing w:line="240" w:lineRule="atLeast"/>
              <w:contextualSpacing/>
              <w:jc w:val="center"/>
              <w:rPr>
                <w:rFonts w:ascii="Verdana" w:hAnsi="Verdana" w:cs="Arial"/>
                <w:color w:val="FF0000"/>
                <w:sz w:val="18"/>
                <w:szCs w:val="18"/>
              </w:rPr>
            </w:pPr>
          </w:p>
        </w:tc>
        <w:tc>
          <w:tcPr>
            <w:tcW w:w="4858" w:type="dxa"/>
          </w:tcPr>
          <w:p w14:paraId="6D02CC75"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11753304" wp14:editId="5832EB4E">
                  <wp:extent cx="991235" cy="1035685"/>
                  <wp:effectExtent l="0" t="0" r="0" b="0"/>
                  <wp:docPr id="136" name="Imagen 136"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1F6AA47C" w14:textId="77777777" w:rsidR="00583185" w:rsidRPr="00697166" w:rsidRDefault="00583185" w:rsidP="00D5407D">
            <w:pPr>
              <w:spacing w:after="0" w:line="240" w:lineRule="atLeast"/>
              <w:jc w:val="center"/>
              <w:rPr>
                <w:rFonts w:ascii="Verdana" w:hAnsi="Verdana" w:cs="Arial"/>
                <w:sz w:val="18"/>
                <w:szCs w:val="18"/>
              </w:rPr>
            </w:pPr>
          </w:p>
          <w:p w14:paraId="5934E5D0" w14:textId="79A44BAC" w:rsidR="00583185" w:rsidRPr="00697166" w:rsidRDefault="00583185" w:rsidP="00D5407D">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sidR="003E2592">
              <w:rPr>
                <w:rFonts w:ascii="Verdana" w:hAnsi="Verdana" w:cs="Arial"/>
                <w:b/>
                <w:sz w:val="18"/>
                <w:szCs w:val="18"/>
                <w:lang w:val="es-ES"/>
              </w:rPr>
              <w:t>i</w:t>
            </w:r>
            <w:r w:rsidRPr="00697166">
              <w:rPr>
                <w:rFonts w:ascii="Verdana" w:hAnsi="Verdana" w:cs="Arial"/>
                <w:b/>
                <w:sz w:val="18"/>
                <w:szCs w:val="18"/>
                <w:lang w:val="es-ES"/>
              </w:rPr>
              <w:t>z Carreño</w:t>
            </w:r>
          </w:p>
          <w:p w14:paraId="5D614250"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7739EA86"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03E7135D" w14:textId="77777777" w:rsidR="00583185" w:rsidRPr="00697166" w:rsidRDefault="00583185" w:rsidP="00D5407D">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14:paraId="52DE93DA" w14:textId="77777777" w:rsidR="00583185" w:rsidRPr="00EC7A68" w:rsidRDefault="00583185" w:rsidP="00D5407D">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4CD4847C" w14:textId="77777777" w:rsidR="000373B4" w:rsidRPr="00E417A0" w:rsidRDefault="000373B4" w:rsidP="000373B4">
      <w:pPr>
        <w:pStyle w:val="CUERPOTEXTO"/>
        <w:keepNext/>
        <w:spacing w:before="85" w:after="290"/>
        <w:ind w:left="703" w:hanging="136"/>
        <w:rPr>
          <w:color w:val="000000" w:themeColor="text1"/>
        </w:rPr>
      </w:pPr>
    </w:p>
    <w:p w14:paraId="0FEB60DE" w14:textId="77777777" w:rsidR="000373B4" w:rsidRPr="00E417A0" w:rsidRDefault="000373B4" w:rsidP="000373B4">
      <w:pPr>
        <w:pStyle w:val="CUERPOTEXTO"/>
        <w:keepNext/>
        <w:spacing w:before="85" w:after="290"/>
        <w:ind w:left="703" w:hanging="136"/>
        <w:rPr>
          <w:color w:val="000000" w:themeColor="text1"/>
        </w:rPr>
      </w:pPr>
    </w:p>
    <w:p w14:paraId="53EFD3A1" w14:textId="77777777" w:rsidR="000373B4" w:rsidRPr="00E417A0" w:rsidRDefault="000373B4" w:rsidP="000373B4">
      <w:pPr>
        <w:pStyle w:val="CUERPOTEXTO"/>
        <w:keepNext/>
        <w:spacing w:before="85" w:after="290"/>
        <w:ind w:left="703" w:hanging="136"/>
        <w:rPr>
          <w:color w:val="000000" w:themeColor="text1"/>
        </w:rPr>
      </w:pPr>
    </w:p>
    <w:p w14:paraId="32969D0F" w14:textId="77777777" w:rsidR="000373B4" w:rsidRPr="00E417A0" w:rsidRDefault="000373B4" w:rsidP="000373B4">
      <w:pPr>
        <w:pStyle w:val="CUERPOTEXTO"/>
        <w:keepNext/>
        <w:spacing w:before="85" w:after="290"/>
        <w:ind w:left="703" w:hanging="136"/>
        <w:rPr>
          <w:color w:val="000000" w:themeColor="text1"/>
        </w:rPr>
        <w:sectPr w:rsidR="000373B4" w:rsidRPr="00E417A0" w:rsidSect="007862A9">
          <w:headerReference w:type="default" r:id="rId84"/>
          <w:pgSz w:w="11906" w:h="16838"/>
          <w:pgMar w:top="907" w:right="907" w:bottom="907" w:left="907" w:header="907" w:footer="907" w:gutter="283"/>
          <w:cols w:space="708"/>
          <w:titlePg/>
          <w:docGrid w:linePitch="360"/>
        </w:sectPr>
      </w:pPr>
    </w:p>
    <w:p w14:paraId="57140C8F" w14:textId="77777777" w:rsidR="000373B4" w:rsidRPr="00E417A0" w:rsidRDefault="000373B4" w:rsidP="000373B4">
      <w:pPr>
        <w:pStyle w:val="CUERPOTEXTO"/>
        <w:keepNext/>
        <w:spacing w:before="85" w:after="290"/>
        <w:ind w:left="703" w:hanging="136"/>
        <w:rPr>
          <w:color w:val="000000" w:themeColor="text1"/>
        </w:rPr>
      </w:pPr>
    </w:p>
    <w:p w14:paraId="3732A80F" w14:textId="77777777" w:rsidR="000373B4" w:rsidRPr="00E417A0" w:rsidRDefault="000373B4" w:rsidP="000373B4">
      <w:pPr>
        <w:pStyle w:val="CUERPOTEXTO"/>
        <w:keepNext/>
        <w:spacing w:before="85" w:after="290"/>
        <w:ind w:left="703" w:hanging="136"/>
        <w:rPr>
          <w:color w:val="000000" w:themeColor="text1"/>
        </w:rPr>
      </w:pPr>
    </w:p>
    <w:p w14:paraId="2D6626AF" w14:textId="395ADA52" w:rsidR="000373B4" w:rsidRPr="00E417A0" w:rsidRDefault="000373B4" w:rsidP="000373B4">
      <w:pPr>
        <w:pStyle w:val="CAP1"/>
        <w:keepNext/>
        <w:spacing w:before="10772" w:after="120"/>
        <w:jc w:val="right"/>
      </w:pPr>
      <w:bookmarkStart w:id="102" w:name="_Toc128739742"/>
      <w:r w:rsidRPr="00E417A0">
        <w:t>3. CUMPLIMIENTO DEL CTE</w:t>
      </w:r>
      <w:bookmarkEnd w:id="102"/>
    </w:p>
    <w:p w14:paraId="42E6DC3E" w14:textId="77777777" w:rsidR="000373B4" w:rsidRPr="00E417A0" w:rsidRDefault="000373B4" w:rsidP="000373B4">
      <w:pPr>
        <w:pStyle w:val="CUERPOTEXTO"/>
      </w:pPr>
    </w:p>
    <w:p w14:paraId="2D9C1A1B" w14:textId="77777777" w:rsidR="000373B4" w:rsidRPr="00E417A0" w:rsidRDefault="000373B4" w:rsidP="000373B4">
      <w:pPr>
        <w:pStyle w:val="CUERPOTEXTO"/>
      </w:pPr>
    </w:p>
    <w:p w14:paraId="58A240A5" w14:textId="77777777" w:rsidR="000373B4" w:rsidRPr="00E417A0" w:rsidRDefault="000373B4" w:rsidP="000373B4">
      <w:pPr>
        <w:rPr>
          <w:rFonts w:ascii="Verdana" w:hAnsi="Verdana"/>
        </w:rPr>
      </w:pPr>
    </w:p>
    <w:p w14:paraId="6396D4AD" w14:textId="77777777" w:rsidR="000373B4" w:rsidRPr="00E417A0" w:rsidRDefault="000373B4" w:rsidP="000373B4">
      <w:pPr>
        <w:pStyle w:val="CUERPOTEXTO"/>
        <w:keepNext/>
        <w:spacing w:before="85" w:after="290"/>
        <w:ind w:left="703" w:hanging="136"/>
        <w:rPr>
          <w:color w:val="000000" w:themeColor="text1"/>
        </w:rPr>
      </w:pPr>
    </w:p>
    <w:p w14:paraId="2C69EFC7" w14:textId="77777777" w:rsidR="000373B4" w:rsidRPr="00E417A0" w:rsidRDefault="000373B4" w:rsidP="000373B4">
      <w:pPr>
        <w:pStyle w:val="CUERPOTEXTO"/>
        <w:rPr>
          <w:b/>
          <w:szCs w:val="18"/>
        </w:rPr>
      </w:pPr>
    </w:p>
    <w:p w14:paraId="77207397" w14:textId="77777777" w:rsidR="000373B4" w:rsidRPr="00E417A0" w:rsidRDefault="000373B4" w:rsidP="000373B4">
      <w:pPr>
        <w:pStyle w:val="CUERPOTEXTO"/>
        <w:rPr>
          <w:b/>
          <w:szCs w:val="18"/>
        </w:rPr>
      </w:pPr>
    </w:p>
    <w:p w14:paraId="32FF60F1" w14:textId="77777777" w:rsidR="000373B4" w:rsidRPr="00E417A0" w:rsidRDefault="000373B4" w:rsidP="000373B4">
      <w:pPr>
        <w:pStyle w:val="CUERPOTEXTO"/>
        <w:rPr>
          <w:b/>
          <w:szCs w:val="18"/>
        </w:rPr>
      </w:pPr>
    </w:p>
    <w:p w14:paraId="0A36C569" w14:textId="77777777" w:rsidR="000373B4" w:rsidRPr="00E417A0" w:rsidRDefault="000373B4" w:rsidP="000373B4">
      <w:pPr>
        <w:pStyle w:val="CUERPOTEXTO"/>
        <w:keepNext/>
        <w:spacing w:before="85" w:after="290"/>
        <w:ind w:left="703" w:hanging="136"/>
        <w:rPr>
          <w:color w:val="000000" w:themeColor="text1"/>
        </w:rPr>
      </w:pPr>
    </w:p>
    <w:p w14:paraId="72400809" w14:textId="71F6A840" w:rsidR="00720D0F" w:rsidRPr="00E417A0" w:rsidRDefault="00720D0F" w:rsidP="003D7B74">
      <w:pPr>
        <w:pStyle w:val="CAP2"/>
        <w:spacing w:before="10000"/>
        <w:jc w:val="right"/>
      </w:pPr>
      <w:bookmarkStart w:id="103" w:name="_Toc128739743"/>
      <w:r w:rsidRPr="003D7B74">
        <w:rPr>
          <w:sz w:val="26"/>
          <w:szCs w:val="26"/>
        </w:rPr>
        <w:t>3.1. SEGURIDAD</w:t>
      </w:r>
      <w:r w:rsidRPr="00E417A0">
        <w:t xml:space="preserve"> </w:t>
      </w:r>
      <w:r w:rsidR="00D83B67" w:rsidRPr="003D7B74">
        <w:rPr>
          <w:sz w:val="26"/>
          <w:szCs w:val="26"/>
        </w:rPr>
        <w:t>ESTRUCTURAL</w:t>
      </w:r>
      <w:bookmarkEnd w:id="103"/>
    </w:p>
    <w:p w14:paraId="1D8138A2" w14:textId="09855AE3" w:rsidR="00720D0F" w:rsidRPr="00E417A0" w:rsidRDefault="00856E1D" w:rsidP="00720D0F">
      <w:pPr>
        <w:rPr>
          <w:rFonts w:ascii="Verdana" w:hAnsi="Verdana"/>
        </w:rPr>
      </w:pPr>
      <w:r>
        <w:rPr>
          <w:rFonts w:ascii="Verdana" w:hAnsi="Verdana"/>
          <w:noProof/>
        </w:rPr>
        <mc:AlternateContent>
          <mc:Choice Requires="wps">
            <w:drawing>
              <wp:anchor distT="0" distB="0" distL="114300" distR="114300" simplePos="0" relativeHeight="251662336" behindDoc="0" locked="0" layoutInCell="1" allowOverlap="1" wp14:anchorId="3479FAC9" wp14:editId="67C8482A">
                <wp:simplePos x="0" y="0"/>
                <wp:positionH relativeFrom="page">
                  <wp:align>right</wp:align>
                </wp:positionH>
                <wp:positionV relativeFrom="page">
                  <wp:posOffset>252095</wp:posOffset>
                </wp:positionV>
                <wp:extent cx="720090" cy="720090"/>
                <wp:effectExtent l="0" t="0" r="0" b="0"/>
                <wp:wrapNone/>
                <wp:docPr id="459" name="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90" cy="720090"/>
                        </a:xfrm>
                        <a:prstGeom prst="rect">
                          <a:avLst/>
                        </a:prstGeom>
                        <a:ln>
                          <a:noFill/>
                        </a:ln>
                        <a:effectLst/>
                      </wps:spPr>
                      <wps:txbx>
                        <w:txbxContent>
                          <w:p w14:paraId="1C20C554" w14:textId="77777777" w:rsidR="00785931" w:rsidRDefault="00785931" w:rsidP="00720D0F">
                            <w:pPr>
                              <w:spacing w:after="0" w:line="2" w:lineRule="auto"/>
                            </w:pPr>
                          </w:p>
                        </w:txbxContent>
                      </wps:txbx>
                      <wps:bodyPr lIns="0" tIns="0" rIns="0" bIns="0" anchor="t"/>
                    </wps:wsp>
                  </a:graphicData>
                </a:graphic>
                <wp14:sizeRelH relativeFrom="page">
                  <wp14:pctWidth>0</wp14:pctWidth>
                </wp14:sizeRelH>
                <wp14:sizeRelV relativeFrom="page">
                  <wp14:pctHeight>0</wp14:pctHeight>
                </wp14:sizeRelV>
              </wp:anchor>
            </w:drawing>
          </mc:Choice>
          <mc:Fallback>
            <w:pict>
              <v:rect w14:anchorId="3479FAC9" id="Shape 7" o:spid="_x0000_s1027" style="position:absolute;margin-left:5.5pt;margin-top:19.85pt;width:56.7pt;height:56.7pt;z-index:251662336;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" filled="f" stroked="f">
                <v:path arrowok="t"/>
                <v:textbox inset="0,0,0,0">
                  <w:txbxContent>
                    <w:p w14:paraId="1C20C554" w14:textId="77777777" w:rsidR="00785931" w:rsidRDefault="00785931" w:rsidP="00720D0F">
                      <w:pPr>
                        <w:spacing w:after="0" w:line="2" w:lineRule="auto"/>
                      </w:pPr>
                    </w:p>
                  </w:txbxContent>
                </v:textbox>
                <w10:wrap anchorx="page" anchory="page"/>
              </v:rect>
            </w:pict>
          </mc:Fallback>
        </mc:AlternateContent>
      </w:r>
    </w:p>
    <w:p w14:paraId="01665FF8" w14:textId="77777777" w:rsidR="00720D0F" w:rsidRPr="00E417A0" w:rsidRDefault="00720D0F" w:rsidP="00720D0F">
      <w:pPr>
        <w:spacing w:after="0" w:line="2" w:lineRule="auto"/>
        <w:rPr>
          <w:rFonts w:ascii="Verdana" w:hAnsi="Verdana"/>
        </w:rPr>
      </w:pPr>
    </w:p>
    <w:p w14:paraId="30F323EB" w14:textId="77777777" w:rsidR="00566A6C" w:rsidRDefault="00566A6C" w:rsidP="00566A6C">
      <w:pPr>
        <w:pStyle w:val="CAP3"/>
        <w:keepNext/>
        <w:pageBreakBefore/>
      </w:pPr>
      <w:bookmarkStart w:id="104" w:name="_Toc128739744"/>
      <w:r>
        <w:lastRenderedPageBreak/>
        <w:t>3.1.1. Seguridad estructural</w:t>
      </w:r>
      <w:bookmarkEnd w:id="104"/>
    </w:p>
    <w:p w14:paraId="7AB5AB6F" w14:textId="77777777" w:rsidR="00566A6C" w:rsidRDefault="00566A6C" w:rsidP="00566A6C">
      <w:pPr>
        <w:spacing w:after="0" w:line="2" w:lineRule="auto"/>
      </w:pPr>
    </w:p>
    <w:p w14:paraId="267EC2F4" w14:textId="77777777" w:rsidR="00566A6C" w:rsidRDefault="00566A6C" w:rsidP="00566A6C">
      <w:pPr>
        <w:pStyle w:val="CAP4"/>
        <w:keepNext/>
      </w:pPr>
      <w:r>
        <w:t>3.1.1.1. Normativa</w:t>
      </w:r>
    </w:p>
    <w:p w14:paraId="6809C768" w14:textId="77777777" w:rsidR="00566A6C" w:rsidRDefault="00566A6C" w:rsidP="00566A6C">
      <w:pPr>
        <w:pStyle w:val="CUERPOTEXTO"/>
      </w:pPr>
      <w:r>
        <w:t>En el presente proyecto se han tenido en cuenta los siguientes documentos del Código Técnico de la Edificación (CTE):</w:t>
      </w:r>
    </w:p>
    <w:p w14:paraId="5A33C688" w14:textId="77777777" w:rsidR="00566A6C" w:rsidRDefault="00566A6C" w:rsidP="00566A6C">
      <w:pPr>
        <w:pStyle w:val="CUERPOTEXTO"/>
        <w:keepNext/>
        <w:numPr>
          <w:ilvl w:val="0"/>
          <w:numId w:val="25"/>
        </w:numPr>
      </w:pPr>
      <w:r>
        <w:tab/>
        <w:t>DB SE: Seguridad estructural</w:t>
      </w:r>
    </w:p>
    <w:p w14:paraId="0F5442E0" w14:textId="77777777" w:rsidR="00566A6C" w:rsidRDefault="00566A6C" w:rsidP="00566A6C">
      <w:pPr>
        <w:pStyle w:val="CUERPOTEXTO"/>
        <w:numPr>
          <w:ilvl w:val="0"/>
          <w:numId w:val="25"/>
        </w:numPr>
      </w:pPr>
      <w:r>
        <w:tab/>
        <w:t>DB SE AE: Acciones en la edificación</w:t>
      </w:r>
    </w:p>
    <w:p w14:paraId="2E963B55" w14:textId="77777777" w:rsidR="00566A6C" w:rsidRDefault="00566A6C" w:rsidP="00566A6C">
      <w:pPr>
        <w:pStyle w:val="CUERPOTEXTO"/>
        <w:numPr>
          <w:ilvl w:val="0"/>
          <w:numId w:val="25"/>
        </w:numPr>
      </w:pPr>
      <w:r>
        <w:tab/>
        <w:t>DB SE C: Cimientos</w:t>
      </w:r>
    </w:p>
    <w:p w14:paraId="546EE8F2" w14:textId="77777777" w:rsidR="00566A6C" w:rsidRDefault="00566A6C" w:rsidP="00566A6C">
      <w:pPr>
        <w:pStyle w:val="CUERPOTEXTO"/>
        <w:numPr>
          <w:ilvl w:val="0"/>
          <w:numId w:val="25"/>
        </w:numPr>
      </w:pPr>
      <w:r>
        <w:tab/>
        <w:t>DB SE A: Acero</w:t>
      </w:r>
    </w:p>
    <w:p w14:paraId="3DEB672D" w14:textId="77777777" w:rsidR="00566A6C" w:rsidRDefault="00566A6C" w:rsidP="00566A6C">
      <w:pPr>
        <w:pStyle w:val="CUERPOTEXTO"/>
        <w:numPr>
          <w:ilvl w:val="0"/>
          <w:numId w:val="25"/>
        </w:numPr>
      </w:pPr>
      <w:r>
        <w:tab/>
        <w:t>DB SI: Seguridad en caso de incendio</w:t>
      </w:r>
    </w:p>
    <w:p w14:paraId="0AE20C55" w14:textId="77777777" w:rsidR="00566A6C" w:rsidRDefault="00566A6C" w:rsidP="00566A6C">
      <w:pPr>
        <w:pStyle w:val="CUERPOTEXTO"/>
      </w:pPr>
      <w:r>
        <w:t>Además, se ha tenido en cuenta la siguiente normativa en vigor:</w:t>
      </w:r>
    </w:p>
    <w:p w14:paraId="1CFFCA56" w14:textId="77777777" w:rsidR="00566A6C" w:rsidRDefault="00566A6C" w:rsidP="00566A6C">
      <w:pPr>
        <w:pStyle w:val="CUERPOTEXTO"/>
        <w:keepNext/>
        <w:numPr>
          <w:ilvl w:val="0"/>
          <w:numId w:val="26"/>
        </w:numPr>
      </w:pPr>
      <w:r>
        <w:tab/>
        <w:t>Código Estructural: Real Decreto 470/2021</w:t>
      </w:r>
    </w:p>
    <w:p w14:paraId="1C01F43A" w14:textId="77777777" w:rsidR="00566A6C" w:rsidRDefault="00566A6C" w:rsidP="00566A6C">
      <w:pPr>
        <w:pStyle w:val="CUERPOTEXTO"/>
        <w:numPr>
          <w:ilvl w:val="0"/>
          <w:numId w:val="26"/>
        </w:numPr>
      </w:pPr>
      <w:r>
        <w:tab/>
        <w:t>NCSE-02: Norma de construcción sismorresistente: parte general y edificación.</w:t>
      </w:r>
    </w:p>
    <w:p w14:paraId="12030447" w14:textId="77777777" w:rsidR="00566A6C" w:rsidRDefault="00566A6C" w:rsidP="00566A6C">
      <w:pPr>
        <w:pStyle w:val="CUERPOTEXTO"/>
      </w:pPr>
      <w:r>
        <w:t>De acuerdo a las necesidades, usos previstos y características del edificio, se adjunta la justificación documental del cumplimiento de las exigencias básicas de seguridad estructural.</w:t>
      </w:r>
    </w:p>
    <w:p w14:paraId="18C7DBE8" w14:textId="77777777" w:rsidR="00566A6C" w:rsidRDefault="00566A6C" w:rsidP="00566A6C">
      <w:pPr>
        <w:spacing w:after="0" w:line="2" w:lineRule="auto"/>
      </w:pPr>
    </w:p>
    <w:p w14:paraId="464C0B07" w14:textId="77777777" w:rsidR="00566A6C" w:rsidRDefault="00566A6C" w:rsidP="00566A6C">
      <w:pPr>
        <w:pStyle w:val="CAP4"/>
        <w:keepNext/>
      </w:pPr>
      <w:r>
        <w:t>3.1.1.2. Documentación</w:t>
      </w:r>
    </w:p>
    <w:p w14:paraId="6E4FEAC6" w14:textId="77777777" w:rsidR="00566A6C" w:rsidRDefault="00566A6C" w:rsidP="00566A6C">
      <w:pPr>
        <w:pStyle w:val="CUERPOTEXTO"/>
      </w:pPr>
      <w:r>
        <w:t>El proyecto contiene la documentación completa, incluyendo memoria, planos, pliego de condiciones, instrucciones de uso y plan de mantenimiento.</w:t>
      </w:r>
    </w:p>
    <w:p w14:paraId="0AEEA8F7" w14:textId="77777777" w:rsidR="00566A6C" w:rsidRDefault="00566A6C" w:rsidP="00566A6C">
      <w:pPr>
        <w:spacing w:after="0" w:line="2" w:lineRule="auto"/>
      </w:pPr>
    </w:p>
    <w:p w14:paraId="00D4C91A" w14:textId="77777777" w:rsidR="00566A6C" w:rsidRDefault="00566A6C" w:rsidP="00566A6C">
      <w:pPr>
        <w:pStyle w:val="CAP4"/>
        <w:keepNext/>
      </w:pPr>
      <w:r>
        <w:t>3.1.1.3. Exigencias básicas de seguridad estructural (DB SE)</w:t>
      </w:r>
    </w:p>
    <w:p w14:paraId="7E3394DA" w14:textId="77777777" w:rsidR="00566A6C" w:rsidRDefault="00566A6C" w:rsidP="00566A6C">
      <w:pPr>
        <w:spacing w:after="0" w:line="2" w:lineRule="auto"/>
      </w:pPr>
      <w:bookmarkStart w:id="105" w:name="PROJ:1:3:1:_RC_:1:3:1"/>
      <w:bookmarkEnd w:id="105"/>
    </w:p>
    <w:p w14:paraId="1BE2680F" w14:textId="77777777" w:rsidR="00566A6C" w:rsidRDefault="00566A6C" w:rsidP="00566A6C">
      <w:pPr>
        <w:pStyle w:val="CAP5"/>
        <w:keepNext/>
      </w:pPr>
      <w:r>
        <w:t>3.1.1.3.1. Análisis estructural y dimensionado</w:t>
      </w:r>
    </w:p>
    <w:p w14:paraId="57BEC603" w14:textId="77777777" w:rsidR="00566A6C" w:rsidRDefault="00566A6C" w:rsidP="00566A6C">
      <w:pPr>
        <w:pStyle w:val="CUERPOTEXTO"/>
        <w:spacing w:after="182"/>
        <w:rPr>
          <w:b/>
        </w:rPr>
      </w:pPr>
      <w:r>
        <w:rPr>
          <w:b/>
        </w:rPr>
        <w:t>Proceso</w:t>
      </w:r>
    </w:p>
    <w:p w14:paraId="4CBF54A1" w14:textId="77777777" w:rsidR="00566A6C" w:rsidRDefault="00566A6C" w:rsidP="00566A6C">
      <w:pPr>
        <w:pStyle w:val="CUERPOTEXTO"/>
        <w:keepNext/>
        <w:spacing w:before="85" w:after="147"/>
        <w:ind w:left="283"/>
      </w:pPr>
      <w:r>
        <w:t>El proceso de verificación estructural del edificio se describe a continuación:</w:t>
      </w:r>
    </w:p>
    <w:p w14:paraId="631E81C6" w14:textId="77777777" w:rsidR="00566A6C" w:rsidRDefault="00566A6C" w:rsidP="00566A6C">
      <w:pPr>
        <w:pStyle w:val="CUERPOTEXTO"/>
        <w:keepNext/>
        <w:spacing w:after="205"/>
        <w:ind w:left="420" w:hanging="136"/>
      </w:pPr>
      <w:r>
        <w:t>-</w:t>
      </w:r>
      <w:r>
        <w:tab/>
        <w:t>Determinación de situaciones de dimensionado.</w:t>
      </w:r>
    </w:p>
    <w:p w14:paraId="2465683E" w14:textId="77777777" w:rsidR="00566A6C" w:rsidRDefault="00566A6C" w:rsidP="00566A6C">
      <w:pPr>
        <w:pStyle w:val="CUERPOTEXTO"/>
        <w:spacing w:after="205"/>
        <w:ind w:left="420" w:hanging="136"/>
      </w:pPr>
      <w:r>
        <w:t>-</w:t>
      </w:r>
      <w:r>
        <w:tab/>
        <w:t>Establecimiento de las acciones.</w:t>
      </w:r>
    </w:p>
    <w:p w14:paraId="615CC7CC" w14:textId="77777777" w:rsidR="00566A6C" w:rsidRDefault="00566A6C" w:rsidP="00566A6C">
      <w:pPr>
        <w:pStyle w:val="CUERPOTEXTO"/>
        <w:spacing w:after="205"/>
        <w:ind w:left="420" w:hanging="136"/>
      </w:pPr>
      <w:r>
        <w:t>-</w:t>
      </w:r>
      <w:r>
        <w:tab/>
        <w:t>Análisis estructural.</w:t>
      </w:r>
    </w:p>
    <w:p w14:paraId="3F69BC92" w14:textId="77777777" w:rsidR="00566A6C" w:rsidRDefault="00566A6C" w:rsidP="00566A6C">
      <w:pPr>
        <w:pStyle w:val="CUERPOTEXTO"/>
        <w:spacing w:after="290"/>
        <w:ind w:left="420" w:hanging="136"/>
      </w:pPr>
      <w:r>
        <w:t>-</w:t>
      </w:r>
      <w:r>
        <w:tab/>
        <w:t>Dimensionado.</w:t>
      </w:r>
    </w:p>
    <w:p w14:paraId="5673F040" w14:textId="77777777" w:rsidR="00566A6C" w:rsidRDefault="00566A6C" w:rsidP="00566A6C">
      <w:pPr>
        <w:pStyle w:val="CUERPOTEXTO"/>
        <w:spacing w:after="62"/>
        <w:rPr>
          <w:b/>
        </w:rPr>
      </w:pPr>
      <w:r>
        <w:rPr>
          <w:b/>
        </w:rPr>
        <w:t>Situaciones de dimensionado</w:t>
      </w:r>
    </w:p>
    <w:p w14:paraId="38D49E78" w14:textId="77777777" w:rsidR="00566A6C" w:rsidRDefault="00566A6C" w:rsidP="00566A6C">
      <w:pPr>
        <w:pStyle w:val="CUERPOTEXTO"/>
        <w:keepNext/>
        <w:spacing w:after="205"/>
        <w:ind w:left="420" w:hanging="136"/>
      </w:pPr>
      <w:r>
        <w:t>-</w:t>
      </w:r>
      <w:r>
        <w:tab/>
        <w:t>Persistentes: Condiciones normales de uso.</w:t>
      </w:r>
    </w:p>
    <w:p w14:paraId="4FD0258E" w14:textId="77777777" w:rsidR="00566A6C" w:rsidRDefault="00566A6C" w:rsidP="00566A6C">
      <w:pPr>
        <w:pStyle w:val="CUERPOTEXTO"/>
        <w:spacing w:after="205"/>
        <w:ind w:left="420" w:hanging="136"/>
      </w:pPr>
      <w:r>
        <w:t>-</w:t>
      </w:r>
      <w:r>
        <w:tab/>
        <w:t>Transitorias: Condiciones aplicables durante un tiempo limitado.</w:t>
      </w:r>
    </w:p>
    <w:p w14:paraId="7F3D88C1" w14:textId="77777777" w:rsidR="00566A6C" w:rsidRDefault="00566A6C" w:rsidP="00566A6C">
      <w:pPr>
        <w:pStyle w:val="CUERPOTEXTO"/>
        <w:spacing w:after="290"/>
        <w:ind w:left="420" w:hanging="136"/>
      </w:pPr>
      <w:r>
        <w:t>-</w:t>
      </w:r>
      <w:r>
        <w:tab/>
        <w:t>Extraordinarias: Condiciones excepcionales en las que se puede encontrar o a las que puede resultar expuesto el edificio (acciones accidentales).</w:t>
      </w:r>
    </w:p>
    <w:p w14:paraId="76B461F3" w14:textId="77777777" w:rsidR="00566A6C" w:rsidRDefault="00566A6C" w:rsidP="00566A6C">
      <w:pPr>
        <w:pStyle w:val="CUERPOTEXTO"/>
        <w:spacing w:after="182"/>
        <w:rPr>
          <w:b/>
        </w:rPr>
      </w:pPr>
      <w:r>
        <w:rPr>
          <w:b/>
        </w:rPr>
        <w:t>Periodo de servicio (vida útil):</w:t>
      </w:r>
    </w:p>
    <w:p w14:paraId="011EA1A4" w14:textId="77777777" w:rsidR="00566A6C" w:rsidRDefault="00566A6C" w:rsidP="00566A6C">
      <w:pPr>
        <w:pStyle w:val="CUERPOTEXTO"/>
        <w:keepNext/>
        <w:spacing w:before="85" w:after="267"/>
        <w:ind w:left="283"/>
      </w:pPr>
      <w:r>
        <w:t>En este proyecto se considera una vida útil para la estructura de 50 años.</w:t>
      </w:r>
    </w:p>
    <w:p w14:paraId="0F2BB585" w14:textId="77777777" w:rsidR="00566A6C" w:rsidRDefault="00566A6C" w:rsidP="00566A6C">
      <w:pPr>
        <w:pStyle w:val="CUERPOTEXTO"/>
        <w:spacing w:after="182"/>
        <w:rPr>
          <w:b/>
        </w:rPr>
      </w:pPr>
      <w:r>
        <w:rPr>
          <w:b/>
        </w:rPr>
        <w:t>Métodos de comprobación: Estados límite</w:t>
      </w:r>
    </w:p>
    <w:p w14:paraId="1ADF77DA" w14:textId="77777777" w:rsidR="00566A6C" w:rsidRDefault="00566A6C" w:rsidP="00566A6C">
      <w:pPr>
        <w:pStyle w:val="CUERPOTEXTO"/>
        <w:keepNext/>
        <w:spacing w:before="85" w:after="267"/>
        <w:ind w:left="283"/>
      </w:pPr>
      <w:r>
        <w:t>Situaciones que, de ser superadas, puede considerarse que el edificio no cumple con alguno de los requisitos estructurales para los que ha sido concebido.</w:t>
      </w:r>
    </w:p>
    <w:p w14:paraId="0A059E95" w14:textId="77777777" w:rsidR="00566A6C" w:rsidRDefault="00566A6C" w:rsidP="00566A6C">
      <w:pPr>
        <w:pStyle w:val="CUERPOTEXTO"/>
        <w:spacing w:after="62"/>
        <w:rPr>
          <w:b/>
        </w:rPr>
      </w:pPr>
      <w:r>
        <w:rPr>
          <w:b/>
        </w:rPr>
        <w:t>Estados límite últimos</w:t>
      </w:r>
    </w:p>
    <w:p w14:paraId="14A174B0" w14:textId="77777777" w:rsidR="00566A6C" w:rsidRDefault="00566A6C" w:rsidP="00566A6C">
      <w:pPr>
        <w:pStyle w:val="CUERPOTEXTO"/>
        <w:keepNext/>
        <w:spacing w:after="182"/>
        <w:ind w:left="283"/>
      </w:pPr>
      <w:r>
        <w:lastRenderedPageBreak/>
        <w:t>Situación que, de ser superada, existe un riesgo para las personas, ya sea por una puesta fuera de servicio o por colapso parcial o total de la estructura.</w:t>
      </w:r>
    </w:p>
    <w:p w14:paraId="110648C3" w14:textId="77777777" w:rsidR="00566A6C" w:rsidRDefault="00566A6C" w:rsidP="00566A6C">
      <w:pPr>
        <w:pStyle w:val="CUERPOTEXTO"/>
        <w:spacing w:after="147"/>
        <w:ind w:left="283"/>
      </w:pPr>
      <w:r>
        <w:t>Como estados límites últimos se han considerado los debidos a:</w:t>
      </w:r>
    </w:p>
    <w:p w14:paraId="3922213E" w14:textId="77777777" w:rsidR="00566A6C" w:rsidRDefault="00566A6C" w:rsidP="00566A6C">
      <w:pPr>
        <w:pStyle w:val="CUERPOTEXTO"/>
        <w:keepNext/>
        <w:spacing w:after="205"/>
        <w:ind w:left="420" w:hanging="136"/>
      </w:pPr>
      <w:r>
        <w:t>-</w:t>
      </w:r>
      <w:r>
        <w:tab/>
        <w:t>Pérdida de equilibrio del edificio o de una parte de él.</w:t>
      </w:r>
    </w:p>
    <w:p w14:paraId="6D6212C9" w14:textId="77777777" w:rsidR="00566A6C" w:rsidRDefault="00566A6C" w:rsidP="00566A6C">
      <w:pPr>
        <w:pStyle w:val="CUERPOTEXTO"/>
        <w:spacing w:after="205"/>
        <w:ind w:left="420" w:hanging="136"/>
      </w:pPr>
      <w:r>
        <w:t>-</w:t>
      </w:r>
      <w:r>
        <w:tab/>
        <w:t>Deformación excesiva.</w:t>
      </w:r>
    </w:p>
    <w:p w14:paraId="6677A7A5" w14:textId="77777777" w:rsidR="00566A6C" w:rsidRDefault="00566A6C" w:rsidP="00566A6C">
      <w:pPr>
        <w:pStyle w:val="CUERPOTEXTO"/>
        <w:spacing w:after="205"/>
        <w:ind w:left="420" w:hanging="136"/>
      </w:pPr>
      <w:r>
        <w:t>-</w:t>
      </w:r>
      <w:r>
        <w:tab/>
        <w:t>Transformación de la estructura o de parte de ella en un mecanismo.</w:t>
      </w:r>
    </w:p>
    <w:p w14:paraId="1767643F" w14:textId="77777777" w:rsidR="00566A6C" w:rsidRDefault="00566A6C" w:rsidP="00566A6C">
      <w:pPr>
        <w:pStyle w:val="CUERPOTEXTO"/>
        <w:spacing w:after="205"/>
        <w:ind w:left="420" w:hanging="136"/>
      </w:pPr>
      <w:r>
        <w:t>-</w:t>
      </w:r>
      <w:r>
        <w:tab/>
        <w:t>Rotura de elementos estructurales o de sus uniones.</w:t>
      </w:r>
    </w:p>
    <w:p w14:paraId="747D8FAA" w14:textId="77777777" w:rsidR="00566A6C" w:rsidRDefault="00566A6C" w:rsidP="00566A6C">
      <w:pPr>
        <w:pStyle w:val="CUERPOTEXTO"/>
        <w:spacing w:after="290"/>
        <w:ind w:left="420" w:hanging="136"/>
      </w:pPr>
      <w:r>
        <w:t>-</w:t>
      </w:r>
      <w:r>
        <w:tab/>
        <w:t>Inestabilidad de elementos estructurales.</w:t>
      </w:r>
    </w:p>
    <w:p w14:paraId="0FFD513D" w14:textId="77777777" w:rsidR="00566A6C" w:rsidRDefault="00566A6C" w:rsidP="00566A6C">
      <w:pPr>
        <w:pStyle w:val="CUERPOTEXTO"/>
        <w:spacing w:after="267"/>
        <w:rPr>
          <w:b/>
        </w:rPr>
      </w:pPr>
      <w:r>
        <w:rPr>
          <w:b/>
        </w:rPr>
        <w:t>Estados límite de servicio</w:t>
      </w:r>
    </w:p>
    <w:p w14:paraId="04225AF8" w14:textId="77777777" w:rsidR="00566A6C" w:rsidRDefault="00566A6C" w:rsidP="00566A6C">
      <w:pPr>
        <w:pStyle w:val="CUERPOTEXTO"/>
        <w:keepNext/>
        <w:spacing w:before="85" w:after="147"/>
        <w:ind w:left="283"/>
      </w:pPr>
      <w:r>
        <w:t>Situación que de ser superada afecta a:</w:t>
      </w:r>
    </w:p>
    <w:p w14:paraId="35088C59" w14:textId="77777777" w:rsidR="00566A6C" w:rsidRDefault="00566A6C" w:rsidP="00566A6C">
      <w:pPr>
        <w:pStyle w:val="CUERPOTEXTO"/>
        <w:keepNext/>
        <w:spacing w:after="205"/>
        <w:ind w:left="420" w:hanging="136"/>
      </w:pPr>
      <w:r>
        <w:t>-</w:t>
      </w:r>
      <w:r>
        <w:tab/>
        <w:t>El nivel de confort y bienestar de los usuarios.</w:t>
      </w:r>
    </w:p>
    <w:p w14:paraId="23FD0B46" w14:textId="77777777" w:rsidR="00566A6C" w:rsidRDefault="00566A6C" w:rsidP="00566A6C">
      <w:pPr>
        <w:pStyle w:val="CUERPOTEXTO"/>
        <w:spacing w:after="205"/>
        <w:ind w:left="420" w:hanging="136"/>
      </w:pPr>
      <w:r>
        <w:t>-</w:t>
      </w:r>
      <w:r>
        <w:tab/>
        <w:t>El correcto funcionamiento del edificio.</w:t>
      </w:r>
    </w:p>
    <w:p w14:paraId="3DA64735" w14:textId="77777777" w:rsidR="00566A6C" w:rsidRDefault="00566A6C" w:rsidP="00566A6C">
      <w:pPr>
        <w:pStyle w:val="CUERPOTEXTO"/>
        <w:spacing w:after="290"/>
        <w:ind w:left="420" w:hanging="136"/>
      </w:pPr>
      <w:r>
        <w:t>-</w:t>
      </w:r>
      <w:r>
        <w:tab/>
        <w:t>La apariencia de la construcción.</w:t>
      </w:r>
    </w:p>
    <w:p w14:paraId="2F06A0BC" w14:textId="77777777" w:rsidR="00566A6C" w:rsidRDefault="00566A6C" w:rsidP="00566A6C">
      <w:pPr>
        <w:spacing w:after="0" w:line="2" w:lineRule="auto"/>
      </w:pPr>
      <w:bookmarkStart w:id="106" w:name="PROJ:1:3:1:_RC_:1:3:2"/>
      <w:bookmarkEnd w:id="106"/>
    </w:p>
    <w:p w14:paraId="2C511607" w14:textId="77777777" w:rsidR="00566A6C" w:rsidRDefault="00566A6C" w:rsidP="00566A6C">
      <w:pPr>
        <w:pStyle w:val="CAP5"/>
        <w:keepNext/>
      </w:pPr>
      <w:r>
        <w:t>3.1.1.3.2. Acciones</w:t>
      </w:r>
    </w:p>
    <w:p w14:paraId="3DC6DA31" w14:textId="77777777" w:rsidR="00566A6C" w:rsidRDefault="00566A6C" w:rsidP="00566A6C">
      <w:pPr>
        <w:pStyle w:val="CUERPOTEXTO"/>
        <w:spacing w:after="182"/>
        <w:rPr>
          <w:b/>
        </w:rPr>
      </w:pPr>
      <w:r>
        <w:rPr>
          <w:b/>
        </w:rPr>
        <w:t>Clasificación de las acciones</w:t>
      </w:r>
    </w:p>
    <w:p w14:paraId="10AD66DD" w14:textId="77777777" w:rsidR="00566A6C" w:rsidRDefault="00566A6C" w:rsidP="00566A6C">
      <w:pPr>
        <w:pStyle w:val="CUERPOTEXTO"/>
        <w:keepNext/>
        <w:spacing w:before="85" w:after="147"/>
        <w:ind w:left="283"/>
      </w:pPr>
      <w:r>
        <w:t>Las acciones se clasifican, según su variación con el tiempo, en los siguientes tipos:</w:t>
      </w:r>
    </w:p>
    <w:p w14:paraId="674FF6B0" w14:textId="77777777" w:rsidR="00566A6C" w:rsidRDefault="00566A6C" w:rsidP="00566A6C">
      <w:pPr>
        <w:pStyle w:val="CUERPOTEXTO"/>
        <w:keepNext/>
        <w:spacing w:after="205"/>
        <w:ind w:left="420" w:hanging="136"/>
      </w:pPr>
      <w:r>
        <w:t>-</w:t>
      </w:r>
      <w:r>
        <w:tab/>
        <w:t>Permanentes (G): son aquellas que actúan en todo instante sobre el edificio, con posición constante y valor constante (pesos propios) o con variación despreciable.</w:t>
      </w:r>
    </w:p>
    <w:p w14:paraId="01B7A5F1" w14:textId="77777777" w:rsidR="00566A6C" w:rsidRDefault="00566A6C" w:rsidP="00566A6C">
      <w:pPr>
        <w:pStyle w:val="CUERPOTEXTO"/>
        <w:spacing w:after="205"/>
        <w:ind w:left="420" w:hanging="136"/>
      </w:pPr>
      <w:r>
        <w:t>-</w:t>
      </w:r>
      <w:r>
        <w:tab/>
        <w:t>Variables (Q): son aquellas que pueden actuar o no sobre el edificio (uso y acciones climáticas).</w:t>
      </w:r>
    </w:p>
    <w:p w14:paraId="7D65C685" w14:textId="042715A2" w:rsidR="00566A6C" w:rsidRDefault="00566A6C" w:rsidP="00566A6C">
      <w:pPr>
        <w:pStyle w:val="CUERPOTEXTO"/>
        <w:spacing w:after="290"/>
        <w:ind w:left="420" w:hanging="136"/>
      </w:pPr>
      <w:r>
        <w:t>-</w:t>
      </w:r>
      <w:r>
        <w:tab/>
        <w:t>Accidentales (A): son aquellas cuya probabilidad de ocurrencia es pequeña, pero de gran importancia (sismo, incendio, impacto o explosión).</w:t>
      </w:r>
    </w:p>
    <w:p w14:paraId="447DD075" w14:textId="77777777" w:rsidR="00566A6C" w:rsidRDefault="00566A6C" w:rsidP="00566A6C">
      <w:pPr>
        <w:pStyle w:val="CUERPOTEXTO"/>
        <w:spacing w:after="267"/>
        <w:rPr>
          <w:b/>
        </w:rPr>
      </w:pPr>
      <w:r>
        <w:rPr>
          <w:b/>
        </w:rPr>
        <w:t>Valores característicos de las acciones</w:t>
      </w:r>
    </w:p>
    <w:p w14:paraId="29B2F7E4" w14:textId="50E22F02" w:rsidR="00566A6C" w:rsidRDefault="00566A6C" w:rsidP="00566A6C">
      <w:pPr>
        <w:pStyle w:val="CUERPOTEXTO"/>
        <w:ind w:left="283"/>
      </w:pPr>
      <w:r>
        <w:t xml:space="preserve">Los valores de las acciones están reflejados en la justificación de cumplimiento del documento DB SE AE (ver apartado </w:t>
      </w:r>
      <w:r>
        <w:rPr>
          <w:i/>
        </w:rPr>
        <w:t>Acciones en la edificación (DB SE AE)</w:t>
      </w:r>
      <w:r>
        <w:t>).</w:t>
      </w:r>
    </w:p>
    <w:p w14:paraId="51DCA212" w14:textId="77777777" w:rsidR="00566A6C" w:rsidRDefault="00566A6C" w:rsidP="00566A6C">
      <w:pPr>
        <w:spacing w:after="0" w:line="2" w:lineRule="auto"/>
      </w:pPr>
      <w:bookmarkStart w:id="107" w:name="PROJ:1:3:1:_RC_:1:3:3"/>
      <w:bookmarkEnd w:id="107"/>
    </w:p>
    <w:p w14:paraId="184267E1" w14:textId="77777777" w:rsidR="00566A6C" w:rsidRDefault="00566A6C" w:rsidP="00566A6C">
      <w:pPr>
        <w:pStyle w:val="CAP5"/>
        <w:keepNext/>
      </w:pPr>
      <w:r>
        <w:t>3.1.1.3.3. Datos geométricos</w:t>
      </w:r>
    </w:p>
    <w:p w14:paraId="4697E653" w14:textId="77777777" w:rsidR="00566A6C" w:rsidRDefault="00566A6C" w:rsidP="00566A6C">
      <w:pPr>
        <w:pStyle w:val="CUERPOTEXTO"/>
      </w:pPr>
      <w:r>
        <w:t>La definición geométrica de la estructura está indicada en los planos de proyecto.</w:t>
      </w:r>
    </w:p>
    <w:p w14:paraId="4C6BD1D9" w14:textId="77777777" w:rsidR="00566A6C" w:rsidRDefault="00566A6C" w:rsidP="00566A6C">
      <w:pPr>
        <w:spacing w:after="0" w:line="2" w:lineRule="auto"/>
      </w:pPr>
      <w:bookmarkStart w:id="108" w:name="PROJ:1:3:1:_RC_:1:3:4"/>
      <w:bookmarkEnd w:id="108"/>
    </w:p>
    <w:p w14:paraId="5F5E478C" w14:textId="77777777" w:rsidR="00566A6C" w:rsidRDefault="00566A6C" w:rsidP="00566A6C">
      <w:pPr>
        <w:pStyle w:val="CAP5"/>
        <w:keepNext/>
      </w:pPr>
      <w:r>
        <w:t>3.1.1.3.4. Características de los materiales</w:t>
      </w:r>
    </w:p>
    <w:p w14:paraId="3EEBBE45" w14:textId="77777777" w:rsidR="00566A6C" w:rsidRDefault="00566A6C" w:rsidP="00566A6C">
      <w:pPr>
        <w:pStyle w:val="CUERPOTEXTO"/>
      </w:pPr>
      <w:r>
        <w:t>Los valores característicos de las propiedades de los materiales se detallarán en la justificación del Documento Básico correspondiente o bien en la justificación del apartado correspondiente del Código Estructural.</w:t>
      </w:r>
    </w:p>
    <w:p w14:paraId="74EF32EE" w14:textId="77777777" w:rsidR="00566A6C" w:rsidRDefault="00566A6C" w:rsidP="00566A6C">
      <w:pPr>
        <w:spacing w:after="0" w:line="2" w:lineRule="auto"/>
      </w:pPr>
      <w:bookmarkStart w:id="109" w:name="PROJ:1:3:1:_RC_:1:3:5"/>
      <w:bookmarkEnd w:id="109"/>
    </w:p>
    <w:p w14:paraId="1781DACF" w14:textId="77777777" w:rsidR="00566A6C" w:rsidRDefault="00566A6C" w:rsidP="00566A6C">
      <w:pPr>
        <w:pStyle w:val="CAP5"/>
        <w:keepNext/>
      </w:pPr>
      <w:r>
        <w:t>3.1.1.3.5. Modelo para el análisis estructural</w:t>
      </w:r>
    </w:p>
    <w:p w14:paraId="6BB404E6" w14:textId="77777777" w:rsidR="00566A6C" w:rsidRDefault="00566A6C" w:rsidP="00566A6C">
      <w:pPr>
        <w:pStyle w:val="CUERPOTEXTO"/>
        <w:spacing w:after="182"/>
      </w:pPr>
      <w:r>
        <w:t>Se realiza un cálculo espacial en tres dimensiones por métodos matriciales, considerando los elementos que definen la estructura: vigas de cimentación, losas de cimentación, pilares, vigas, forjados reticulares y losas macizas.</w:t>
      </w:r>
    </w:p>
    <w:p w14:paraId="742CD341" w14:textId="77777777" w:rsidR="00566A6C" w:rsidRDefault="00566A6C" w:rsidP="00566A6C">
      <w:pPr>
        <w:pStyle w:val="CUERPOTEXTO"/>
        <w:spacing w:after="182"/>
      </w:pPr>
      <w:r>
        <w:t>Se establece la compatibilidad de desplazamientos en todos los nudos, considerando seis grados de libertad y la hipótesis de indeformabilidad en el plano para cada forjado continuo, impidiéndose los desplazamientos relativos entre nudos.</w:t>
      </w:r>
    </w:p>
    <w:p w14:paraId="76B14D6F" w14:textId="77777777" w:rsidR="00566A6C" w:rsidRDefault="00566A6C" w:rsidP="00566A6C">
      <w:pPr>
        <w:pStyle w:val="CUERPOTEXTO"/>
        <w:spacing w:after="182"/>
      </w:pPr>
      <w:r>
        <w:lastRenderedPageBreak/>
        <w:t>A los efectos de obtención de solicitaciones y desplazamientos, se supone un comportamiento lineal de los materiales.</w:t>
      </w:r>
    </w:p>
    <w:p w14:paraId="0AF4A007" w14:textId="77777777" w:rsidR="00566A6C" w:rsidRDefault="00566A6C" w:rsidP="00566A6C">
      <w:pPr>
        <w:pStyle w:val="CUERPOTEXTO"/>
        <w:spacing w:after="147"/>
        <w:rPr>
          <w:b/>
        </w:rPr>
      </w:pPr>
      <w:r>
        <w:rPr>
          <w:b/>
        </w:rPr>
        <w:t>Cálculos por ordenador</w:t>
      </w:r>
    </w:p>
    <w:p w14:paraId="65ABD407" w14:textId="77777777" w:rsidR="00566A6C" w:rsidRDefault="00566A6C" w:rsidP="00566A6C">
      <w:pPr>
        <w:pStyle w:val="CUERPOTEXTO"/>
        <w:keepNext/>
        <w:spacing w:after="182"/>
      </w:pPr>
      <w:r>
        <w:t>Nombre del programa: CYPECAD.</w:t>
      </w:r>
    </w:p>
    <w:p w14:paraId="0BF2062F" w14:textId="77777777" w:rsidR="00566A6C" w:rsidRDefault="00566A6C" w:rsidP="00566A6C">
      <w:pPr>
        <w:pStyle w:val="CUERPOTEXTO"/>
        <w:spacing w:after="182"/>
      </w:pPr>
      <w:r>
        <w:t>Empresa: CYPE Ingenieros, S.A.- Avda. Eusebio Sempere, 5 - 03003 ALICANTE.</w:t>
      </w:r>
    </w:p>
    <w:p w14:paraId="5EE3F34B" w14:textId="77777777" w:rsidR="00566A6C" w:rsidRDefault="00566A6C" w:rsidP="00566A6C">
      <w:pPr>
        <w:pStyle w:val="CUERPOTEXTO"/>
        <w:keepNext/>
      </w:pPr>
      <w:r>
        <w:t>CYPECAD realiza un cálculo espacial por métodos matriciales, considerando todos los elementos que definen la estructura: vigas de cimentación, losas de cimentación, pilares, vigas, forjados reticulares y losas macizas.</w:t>
      </w:r>
    </w:p>
    <w:p w14:paraId="69F96341" w14:textId="77777777" w:rsidR="00566A6C" w:rsidRDefault="00566A6C" w:rsidP="00566A6C">
      <w:pPr>
        <w:pStyle w:val="CUERPOTEXTO"/>
        <w:keepNext/>
      </w:pPr>
      <w:r>
        <w:t>Se establece la compatibilidad de desplazamientos en todos los nudos, considerando seis grados de libertad y utilizando la hipótesis de indeformabilidad del plano de cada planta (diafragma rígido), para modelar el comportamiento del forjado.</w:t>
      </w:r>
    </w:p>
    <w:p w14:paraId="1F619ABE" w14:textId="77777777" w:rsidR="00566A6C" w:rsidRDefault="00566A6C" w:rsidP="00566A6C">
      <w:pPr>
        <w:pStyle w:val="CUERPOTEXTO"/>
      </w:pPr>
      <w:r>
        <w:t>A los efectos de obtención de las distintas respuestas estructurales (solicitaciones, desplazamientos, tensiones, etc.) se supone un comportamiento lineal de los materiales, realizando por tanto un cálculo estático para acciones no sísmicas. Para la consideración de la acción sísmica se realiza un análisis modal espectral.</w:t>
      </w:r>
    </w:p>
    <w:p w14:paraId="7E7A3499" w14:textId="77777777" w:rsidR="00566A6C" w:rsidRDefault="00566A6C" w:rsidP="00566A6C">
      <w:pPr>
        <w:spacing w:after="0" w:line="2" w:lineRule="auto"/>
      </w:pPr>
      <w:bookmarkStart w:id="110" w:name="PROJ:1:3:1:_RC_:1:3:6"/>
      <w:bookmarkEnd w:id="110"/>
    </w:p>
    <w:p w14:paraId="3140E006" w14:textId="77777777" w:rsidR="00566A6C" w:rsidRDefault="00566A6C" w:rsidP="00566A6C">
      <w:pPr>
        <w:pStyle w:val="CAP5"/>
        <w:keepNext/>
      </w:pPr>
      <w:r>
        <w:t>3.1.1.3.6. Verificaciones basadas en coeficientes parciales</w:t>
      </w:r>
    </w:p>
    <w:p w14:paraId="20DF0532" w14:textId="77777777" w:rsidR="00566A6C" w:rsidRDefault="00566A6C" w:rsidP="00566A6C">
      <w:pPr>
        <w:pStyle w:val="CUERPOTEXTO"/>
      </w:pPr>
      <w:r>
        <w:t>En la verificación de los estados límite mediante coeficientes parciales, para la determinación del efecto de las acciones, así como de la respuesta estructural, se utilizan los valores de cálculo de las variables, obtenidos a partir de sus valores característicos, multiplicándolos o dividiéndolos por los correspondientes coeficientes parciales para las acciones y la resistencia, respectivamente.</w:t>
      </w:r>
    </w:p>
    <w:p w14:paraId="26D71FCA" w14:textId="77777777" w:rsidR="00566A6C" w:rsidRDefault="00566A6C" w:rsidP="00566A6C">
      <w:pPr>
        <w:pStyle w:val="CUERPOTEXTO"/>
        <w:spacing w:after="62"/>
        <w:rPr>
          <w:b/>
        </w:rPr>
      </w:pPr>
      <w:r>
        <w:rPr>
          <w:b/>
        </w:rPr>
        <w:t>Verificación de la estabilidad: E</w:t>
      </w:r>
      <w:r>
        <w:rPr>
          <w:vertAlign w:val="subscript"/>
        </w:rPr>
        <w:t>d, estab</w:t>
      </w:r>
      <w:r>
        <w:rPr>
          <w:b/>
        </w:rPr>
        <w:t xml:space="preserve"> </w:t>
      </w:r>
      <w:r>
        <w:rPr>
          <w:rFonts w:ascii="Symbol" w:hAnsi="Symbol" w:cs="Symbol"/>
        </w:rPr>
        <w:t></w:t>
      </w:r>
      <w:r>
        <w:rPr>
          <w:b/>
        </w:rPr>
        <w:t xml:space="preserve"> E</w:t>
      </w:r>
      <w:r>
        <w:rPr>
          <w:vertAlign w:val="subscript"/>
        </w:rPr>
        <w:t>d, desestab</w:t>
      </w:r>
    </w:p>
    <w:p w14:paraId="25EB4CF2" w14:textId="77777777" w:rsidR="00566A6C" w:rsidRDefault="00566A6C" w:rsidP="00566A6C">
      <w:pPr>
        <w:pStyle w:val="CUERPOTEXTO"/>
        <w:keepNext/>
        <w:spacing w:after="205"/>
        <w:ind w:left="420" w:hanging="136"/>
      </w:pPr>
      <w:r>
        <w:t>-</w:t>
      </w:r>
      <w:r>
        <w:tab/>
        <w:t>E</w:t>
      </w:r>
      <w:r>
        <w:rPr>
          <w:vertAlign w:val="subscript"/>
        </w:rPr>
        <w:t>d, estab</w:t>
      </w:r>
      <w:r>
        <w:t>: Valor de cálculo de los efectos de las acciones estabilizadoras.</w:t>
      </w:r>
    </w:p>
    <w:p w14:paraId="4EF39B1B" w14:textId="77777777" w:rsidR="00566A6C" w:rsidRDefault="00566A6C" w:rsidP="00566A6C">
      <w:pPr>
        <w:pStyle w:val="CUERPOTEXTO"/>
        <w:spacing w:after="290"/>
        <w:ind w:left="420" w:hanging="136"/>
      </w:pPr>
      <w:r>
        <w:t>-</w:t>
      </w:r>
      <w:r>
        <w:tab/>
        <w:t>E</w:t>
      </w:r>
      <w:r>
        <w:rPr>
          <w:vertAlign w:val="subscript"/>
        </w:rPr>
        <w:t>d, desestab</w:t>
      </w:r>
      <w:r>
        <w:t>: Valor de cálculo de los efectos de las acciones desestabilizadoras.</w:t>
      </w:r>
    </w:p>
    <w:p w14:paraId="729247AD" w14:textId="77777777" w:rsidR="00566A6C" w:rsidRDefault="00566A6C" w:rsidP="00566A6C">
      <w:pPr>
        <w:pStyle w:val="CUERPOTEXTO"/>
        <w:spacing w:after="62"/>
        <w:rPr>
          <w:b/>
        </w:rPr>
      </w:pPr>
      <w:r>
        <w:rPr>
          <w:b/>
        </w:rPr>
        <w:t>Verificación de la resistencia de la estructura: R</w:t>
      </w:r>
      <w:r>
        <w:rPr>
          <w:vertAlign w:val="subscript"/>
        </w:rPr>
        <w:t>d</w:t>
      </w:r>
      <w:r>
        <w:rPr>
          <w:b/>
        </w:rPr>
        <w:t xml:space="preserve"> </w:t>
      </w:r>
      <w:r>
        <w:rPr>
          <w:rFonts w:ascii="Symbol" w:hAnsi="Symbol" w:cs="Symbol"/>
        </w:rPr>
        <w:t></w:t>
      </w:r>
      <w:r>
        <w:rPr>
          <w:b/>
        </w:rPr>
        <w:t xml:space="preserve"> E</w:t>
      </w:r>
      <w:r>
        <w:rPr>
          <w:vertAlign w:val="subscript"/>
        </w:rPr>
        <w:t>d</w:t>
      </w:r>
    </w:p>
    <w:p w14:paraId="70D4B520" w14:textId="77777777" w:rsidR="00566A6C" w:rsidRDefault="00566A6C" w:rsidP="00566A6C">
      <w:pPr>
        <w:pStyle w:val="CUERPOTEXTO"/>
        <w:keepNext/>
        <w:spacing w:after="205"/>
        <w:ind w:left="420" w:hanging="136"/>
      </w:pPr>
      <w:r>
        <w:t>-</w:t>
      </w:r>
      <w:r>
        <w:tab/>
        <w:t>R</w:t>
      </w:r>
      <w:r>
        <w:rPr>
          <w:vertAlign w:val="subscript"/>
        </w:rPr>
        <w:t>d</w:t>
      </w:r>
      <w:r>
        <w:t>: Valor de cálculo de la resistencia correspondiente.</w:t>
      </w:r>
    </w:p>
    <w:p w14:paraId="2B358171" w14:textId="77777777" w:rsidR="00566A6C" w:rsidRDefault="00566A6C" w:rsidP="00566A6C">
      <w:pPr>
        <w:pStyle w:val="CUERPOTEXTO"/>
        <w:spacing w:after="290"/>
        <w:ind w:left="420" w:hanging="136"/>
      </w:pPr>
      <w:r>
        <w:t>-</w:t>
      </w:r>
      <w:r>
        <w:tab/>
        <w:t>E</w:t>
      </w:r>
      <w:r>
        <w:rPr>
          <w:vertAlign w:val="subscript"/>
        </w:rPr>
        <w:t>d</w:t>
      </w:r>
      <w:r>
        <w:t>: Valor de cálculo del efecto de las acciones.</w:t>
      </w:r>
    </w:p>
    <w:p w14:paraId="3EB3866C" w14:textId="77777777" w:rsidR="00566A6C" w:rsidRDefault="00566A6C" w:rsidP="00566A6C">
      <w:pPr>
        <w:pStyle w:val="CUERPOTEXTO"/>
        <w:spacing w:after="62"/>
        <w:rPr>
          <w:b/>
        </w:rPr>
      </w:pPr>
      <w:r>
        <w:rPr>
          <w:b/>
        </w:rPr>
        <w:t>Combinaciones de acciones consideradas y coeficientes parciales de seguridad</w:t>
      </w:r>
    </w:p>
    <w:p w14:paraId="0838A3D2" w14:textId="77777777" w:rsidR="00566A6C" w:rsidRDefault="00566A6C" w:rsidP="00566A6C">
      <w:pPr>
        <w:pStyle w:val="CUERPOTEXTO"/>
        <w:keepNext/>
        <w:spacing w:after="85"/>
        <w:ind w:left="283"/>
      </w:pPr>
      <w:r>
        <w:t>Para las distintas situaciones de proyecto, las combinaciones de acciones se definirán de acuerdo con los siguientes criterios:</w:t>
      </w:r>
    </w:p>
    <w:p w14:paraId="7FF166CF" w14:textId="77777777" w:rsidR="00566A6C" w:rsidRDefault="00566A6C" w:rsidP="00566A6C">
      <w:pPr>
        <w:pStyle w:val="CUERPOTEXTO"/>
        <w:keepNext/>
        <w:spacing w:after="205"/>
        <w:ind w:left="703" w:hanging="136"/>
        <w:rPr>
          <w:b/>
        </w:rPr>
      </w:pPr>
      <w:r>
        <w:rPr>
          <w:b/>
        </w:rPr>
        <w:t>-</w:t>
      </w:r>
      <w:r>
        <w:rPr>
          <w:b/>
        </w:rPr>
        <w:tab/>
        <w:t>Con coeficientes de combinación</w:t>
      </w:r>
    </w:p>
    <w:p w14:paraId="6B0203E4" w14:textId="77777777" w:rsidR="00566A6C" w:rsidRDefault="00566A6C" w:rsidP="00566A6C">
      <w:pPr>
        <w:pStyle w:val="CUERPOTEXTO"/>
        <w:ind w:left="850"/>
      </w:pPr>
      <w:r>
        <w:rPr>
          <w:noProof/>
        </w:rPr>
        <w:drawing>
          <wp:inline distT="0" distB="0" distL="0" distR="0" wp14:anchorId="47CA7DC2" wp14:editId="3E476952">
            <wp:extent cx="2160000" cy="288000"/>
            <wp:effectExtent l="0" t="0" r="0" b="0"/>
            <wp:docPr id="7"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85"/>
                    <a:stretch>
                      <a:fillRect/>
                    </a:stretch>
                  </pic:blipFill>
                  <pic:spPr>
                    <a:xfrm>
                      <a:off x="0" y="0"/>
                      <a:ext cx="2160000" cy="288000"/>
                    </a:xfrm>
                    <a:prstGeom prst="rect">
                      <a:avLst/>
                    </a:prstGeom>
                  </pic:spPr>
                </pic:pic>
              </a:graphicData>
            </a:graphic>
          </wp:inline>
        </w:drawing>
      </w:r>
    </w:p>
    <w:p w14:paraId="475C22DC" w14:textId="77777777" w:rsidR="00566A6C" w:rsidRDefault="00566A6C" w:rsidP="00566A6C">
      <w:pPr>
        <w:pStyle w:val="CUERPOTEXTO"/>
        <w:spacing w:after="205"/>
        <w:ind w:left="703" w:hanging="136"/>
        <w:rPr>
          <w:b/>
        </w:rPr>
      </w:pPr>
      <w:r>
        <w:rPr>
          <w:b/>
        </w:rPr>
        <w:t>-</w:t>
      </w:r>
      <w:r>
        <w:rPr>
          <w:b/>
        </w:rPr>
        <w:tab/>
        <w:t>Sin coeficientes de combinación</w:t>
      </w:r>
    </w:p>
    <w:p w14:paraId="34B23474" w14:textId="77777777" w:rsidR="00566A6C" w:rsidRDefault="00566A6C" w:rsidP="00566A6C">
      <w:pPr>
        <w:pStyle w:val="CUERPOTEXTO"/>
        <w:ind w:left="850"/>
      </w:pPr>
      <w:r>
        <w:rPr>
          <w:noProof/>
        </w:rPr>
        <w:drawing>
          <wp:inline distT="0" distB="0" distL="0" distR="0" wp14:anchorId="54A05391" wp14:editId="25B2C748">
            <wp:extent cx="1260000" cy="262800"/>
            <wp:effectExtent l="0" t="0" r="0" b="0"/>
            <wp:docPr id="14"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86"/>
                    <a:stretch>
                      <a:fillRect/>
                    </a:stretch>
                  </pic:blipFill>
                  <pic:spPr>
                    <a:xfrm>
                      <a:off x="0" y="0"/>
                      <a:ext cx="1260000" cy="262800"/>
                    </a:xfrm>
                    <a:prstGeom prst="rect">
                      <a:avLst/>
                    </a:prstGeom>
                  </pic:spPr>
                </pic:pic>
              </a:graphicData>
            </a:graphic>
          </wp:inline>
        </w:drawing>
      </w:r>
    </w:p>
    <w:p w14:paraId="33931A83" w14:textId="77777777" w:rsidR="00566A6C" w:rsidRDefault="00566A6C" w:rsidP="00566A6C">
      <w:pPr>
        <w:pStyle w:val="CUERPOTEXTO"/>
        <w:spacing w:after="290"/>
        <w:ind w:left="703" w:hanging="136"/>
      </w:pPr>
      <w:r>
        <w:t>-</w:t>
      </w:r>
      <w:r>
        <w:tab/>
        <w:t>Donde:</w:t>
      </w:r>
    </w:p>
    <w:p w14:paraId="2D6CDB4C" w14:textId="77777777" w:rsidR="00566A6C" w:rsidRDefault="00566A6C" w:rsidP="00566A6C">
      <w:pPr>
        <w:pStyle w:val="CUERPOTEXTO"/>
        <w:keepNext/>
      </w:pPr>
      <w:r>
        <w:t xml:space="preserve"> </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75"/>
        <w:gridCol w:w="7151"/>
      </w:tblGrid>
      <w:tr w:rsidR="00566A6C" w14:paraId="0E51FDAF" w14:textId="77777777" w:rsidTr="003D267F">
        <w:trPr>
          <w:cantSplit/>
        </w:trPr>
        <w:tc>
          <w:tcPr>
            <w:tcW w:w="0" w:type="auto"/>
            <w:vAlign w:val="center"/>
          </w:tcPr>
          <w:p w14:paraId="4425C5EE" w14:textId="77777777" w:rsidR="00566A6C" w:rsidRDefault="00566A6C" w:rsidP="003D267F">
            <w:pPr>
              <w:pStyle w:val="CUERPOTEXTOTABLA"/>
            </w:pPr>
            <w:r>
              <w:t>G</w:t>
            </w:r>
            <w:r>
              <w:rPr>
                <w:vertAlign w:val="subscript"/>
              </w:rPr>
              <w:t>k</w:t>
            </w:r>
          </w:p>
        </w:tc>
        <w:tc>
          <w:tcPr>
            <w:tcW w:w="0" w:type="auto"/>
            <w:noWrap/>
            <w:vAlign w:val="center"/>
          </w:tcPr>
          <w:p w14:paraId="782714B3" w14:textId="77777777" w:rsidR="00566A6C" w:rsidRDefault="00566A6C" w:rsidP="003D267F">
            <w:pPr>
              <w:pStyle w:val="CUERPOTEXTOTABLA"/>
            </w:pPr>
            <w:r>
              <w:t>Acción permanente</w:t>
            </w:r>
          </w:p>
        </w:tc>
      </w:tr>
      <w:tr w:rsidR="00566A6C" w14:paraId="2174C68B" w14:textId="77777777" w:rsidTr="003D267F">
        <w:trPr>
          <w:cantSplit/>
        </w:trPr>
        <w:tc>
          <w:tcPr>
            <w:tcW w:w="0" w:type="auto"/>
            <w:vAlign w:val="center"/>
          </w:tcPr>
          <w:p w14:paraId="7A7DD05A" w14:textId="77777777" w:rsidR="00566A6C" w:rsidRDefault="00566A6C" w:rsidP="003D267F">
            <w:pPr>
              <w:pStyle w:val="CUERPOTEXTOTABLA"/>
            </w:pPr>
            <w:r>
              <w:t>P</w:t>
            </w:r>
            <w:r>
              <w:rPr>
                <w:vertAlign w:val="subscript"/>
              </w:rPr>
              <w:t>k</w:t>
            </w:r>
          </w:p>
        </w:tc>
        <w:tc>
          <w:tcPr>
            <w:tcW w:w="0" w:type="auto"/>
            <w:noWrap/>
            <w:vAlign w:val="center"/>
          </w:tcPr>
          <w:p w14:paraId="47AF0C39" w14:textId="77777777" w:rsidR="00566A6C" w:rsidRDefault="00566A6C" w:rsidP="003D267F">
            <w:pPr>
              <w:pStyle w:val="CUERPOTEXTOTABLA"/>
            </w:pPr>
            <w:r>
              <w:t>Acción de pretensado</w:t>
            </w:r>
          </w:p>
        </w:tc>
      </w:tr>
      <w:tr w:rsidR="00566A6C" w14:paraId="7F1F6E8D" w14:textId="77777777" w:rsidTr="003D267F">
        <w:trPr>
          <w:cantSplit/>
        </w:trPr>
        <w:tc>
          <w:tcPr>
            <w:tcW w:w="0" w:type="auto"/>
            <w:vAlign w:val="center"/>
          </w:tcPr>
          <w:p w14:paraId="17F18230" w14:textId="77777777" w:rsidR="00566A6C" w:rsidRDefault="00566A6C" w:rsidP="003D267F">
            <w:pPr>
              <w:pStyle w:val="CUERPOTEXTOTABLA"/>
            </w:pPr>
            <w:r>
              <w:t>Q</w:t>
            </w:r>
            <w:r>
              <w:rPr>
                <w:vertAlign w:val="subscript"/>
              </w:rPr>
              <w:t>k</w:t>
            </w:r>
          </w:p>
        </w:tc>
        <w:tc>
          <w:tcPr>
            <w:tcW w:w="0" w:type="auto"/>
            <w:noWrap/>
            <w:vAlign w:val="center"/>
          </w:tcPr>
          <w:p w14:paraId="271C2E0D" w14:textId="77777777" w:rsidR="00566A6C" w:rsidRDefault="00566A6C" w:rsidP="003D267F">
            <w:pPr>
              <w:pStyle w:val="CUERPOTEXTOTABLA"/>
            </w:pPr>
            <w:r>
              <w:t>Acción variable</w:t>
            </w:r>
          </w:p>
        </w:tc>
      </w:tr>
      <w:tr w:rsidR="00566A6C" w14:paraId="5BE68238" w14:textId="77777777" w:rsidTr="003D267F">
        <w:trPr>
          <w:cantSplit/>
        </w:trPr>
        <w:tc>
          <w:tcPr>
            <w:tcW w:w="0" w:type="auto"/>
          </w:tcPr>
          <w:p w14:paraId="73E12283" w14:textId="77777777" w:rsidR="00566A6C" w:rsidRDefault="00566A6C" w:rsidP="003D267F">
            <w:pPr>
              <w:pStyle w:val="CUERPOTEXTOTABLA"/>
            </w:pPr>
            <w:r>
              <w:rPr>
                <w:rFonts w:ascii="Symbol" w:hAnsi="Symbol" w:cs="Symbol"/>
              </w:rPr>
              <w:t></w:t>
            </w:r>
            <w:r>
              <w:rPr>
                <w:vertAlign w:val="subscript"/>
              </w:rPr>
              <w:t>G</w:t>
            </w:r>
          </w:p>
        </w:tc>
        <w:tc>
          <w:tcPr>
            <w:tcW w:w="0" w:type="auto"/>
            <w:noWrap/>
            <w:vAlign w:val="bottom"/>
          </w:tcPr>
          <w:p w14:paraId="1EF5EF35" w14:textId="77777777" w:rsidR="00566A6C" w:rsidRDefault="00566A6C" w:rsidP="003D267F">
            <w:pPr>
              <w:pStyle w:val="CUERPOTEXTOTABLA"/>
            </w:pPr>
            <w:r>
              <w:t>Coeficiente parcial de seguridad de las acciones permanentes</w:t>
            </w:r>
          </w:p>
        </w:tc>
      </w:tr>
      <w:tr w:rsidR="00566A6C" w14:paraId="701486A3" w14:textId="77777777" w:rsidTr="003D267F">
        <w:trPr>
          <w:cantSplit/>
        </w:trPr>
        <w:tc>
          <w:tcPr>
            <w:tcW w:w="0" w:type="auto"/>
          </w:tcPr>
          <w:p w14:paraId="351E8080" w14:textId="77777777" w:rsidR="00566A6C" w:rsidRDefault="00566A6C" w:rsidP="003D267F">
            <w:pPr>
              <w:pStyle w:val="CUERPOTEXTOTABLA"/>
            </w:pPr>
            <w:r>
              <w:rPr>
                <w:rFonts w:ascii="Symbol" w:hAnsi="Symbol" w:cs="Symbol"/>
              </w:rPr>
              <w:t></w:t>
            </w:r>
            <w:r>
              <w:rPr>
                <w:vertAlign w:val="subscript"/>
              </w:rPr>
              <w:t>P</w:t>
            </w:r>
          </w:p>
        </w:tc>
        <w:tc>
          <w:tcPr>
            <w:tcW w:w="0" w:type="auto"/>
            <w:noWrap/>
            <w:vAlign w:val="bottom"/>
          </w:tcPr>
          <w:p w14:paraId="6E348663" w14:textId="77777777" w:rsidR="00566A6C" w:rsidRDefault="00566A6C" w:rsidP="003D267F">
            <w:pPr>
              <w:pStyle w:val="CUERPOTEXTOTABLA"/>
            </w:pPr>
            <w:r>
              <w:t>Coeficiente parcial de seguridad de la acción de pretensado</w:t>
            </w:r>
          </w:p>
        </w:tc>
      </w:tr>
      <w:tr w:rsidR="00566A6C" w14:paraId="6E1F9F00" w14:textId="77777777" w:rsidTr="003D267F">
        <w:trPr>
          <w:cantSplit/>
        </w:trPr>
        <w:tc>
          <w:tcPr>
            <w:tcW w:w="0" w:type="auto"/>
          </w:tcPr>
          <w:p w14:paraId="5E7E1306" w14:textId="77777777" w:rsidR="00566A6C" w:rsidRDefault="00566A6C" w:rsidP="003D267F">
            <w:pPr>
              <w:pStyle w:val="CUERPOTEXTOTABLA"/>
            </w:pPr>
            <w:r>
              <w:rPr>
                <w:rFonts w:ascii="Symbol" w:hAnsi="Symbol" w:cs="Symbol"/>
              </w:rPr>
              <w:lastRenderedPageBreak/>
              <w:t></w:t>
            </w:r>
            <w:r>
              <w:rPr>
                <w:vertAlign w:val="subscript"/>
              </w:rPr>
              <w:t>Q,1</w:t>
            </w:r>
          </w:p>
        </w:tc>
        <w:tc>
          <w:tcPr>
            <w:tcW w:w="0" w:type="auto"/>
            <w:noWrap/>
            <w:vAlign w:val="bottom"/>
          </w:tcPr>
          <w:p w14:paraId="25ACB81B" w14:textId="77777777" w:rsidR="00566A6C" w:rsidRDefault="00566A6C" w:rsidP="003D267F">
            <w:pPr>
              <w:pStyle w:val="CUERPOTEXTOTABLA"/>
            </w:pPr>
            <w:r>
              <w:t>Coeficiente parcial de seguridad de la acción variable principal</w:t>
            </w:r>
          </w:p>
        </w:tc>
      </w:tr>
      <w:tr w:rsidR="00566A6C" w14:paraId="1BDE5CC9" w14:textId="77777777" w:rsidTr="003D267F">
        <w:trPr>
          <w:cantSplit/>
        </w:trPr>
        <w:tc>
          <w:tcPr>
            <w:tcW w:w="0" w:type="auto"/>
          </w:tcPr>
          <w:p w14:paraId="4E23AFDF" w14:textId="77777777" w:rsidR="00566A6C" w:rsidRDefault="00566A6C" w:rsidP="003D267F">
            <w:pPr>
              <w:pStyle w:val="CUERPOTEXTOTABLA"/>
            </w:pPr>
            <w:r>
              <w:rPr>
                <w:rFonts w:ascii="Symbol" w:hAnsi="Symbol" w:cs="Symbol"/>
              </w:rPr>
              <w:t></w:t>
            </w:r>
            <w:r>
              <w:rPr>
                <w:vertAlign w:val="subscript"/>
              </w:rPr>
              <w:t>Q,i</w:t>
            </w:r>
          </w:p>
        </w:tc>
        <w:tc>
          <w:tcPr>
            <w:tcW w:w="0" w:type="auto"/>
            <w:noWrap/>
            <w:vAlign w:val="bottom"/>
          </w:tcPr>
          <w:p w14:paraId="4A1ED501" w14:textId="77777777" w:rsidR="00566A6C" w:rsidRDefault="00566A6C" w:rsidP="003D267F">
            <w:pPr>
              <w:pStyle w:val="CUERPOTEXTOTABLA"/>
            </w:pPr>
            <w:r>
              <w:t>Coeficiente parcial de seguridad de las acciones variables de acompañamiento</w:t>
            </w:r>
          </w:p>
        </w:tc>
      </w:tr>
      <w:tr w:rsidR="00566A6C" w14:paraId="68BB45A6" w14:textId="77777777" w:rsidTr="003D267F">
        <w:trPr>
          <w:cantSplit/>
        </w:trPr>
        <w:tc>
          <w:tcPr>
            <w:tcW w:w="0" w:type="auto"/>
          </w:tcPr>
          <w:p w14:paraId="3C9A4131" w14:textId="77777777" w:rsidR="00566A6C" w:rsidRDefault="00566A6C" w:rsidP="003D267F">
            <w:pPr>
              <w:pStyle w:val="CUERPOTEXTOTABLA"/>
            </w:pPr>
            <w:r>
              <w:rPr>
                <w:rFonts w:ascii="Symbol" w:hAnsi="Symbol" w:cs="Symbol"/>
              </w:rPr>
              <w:t></w:t>
            </w:r>
            <w:r>
              <w:rPr>
                <w:vertAlign w:val="subscript"/>
              </w:rPr>
              <w:t>p,1</w:t>
            </w:r>
          </w:p>
        </w:tc>
        <w:tc>
          <w:tcPr>
            <w:tcW w:w="0" w:type="auto"/>
            <w:noWrap/>
            <w:vAlign w:val="bottom"/>
          </w:tcPr>
          <w:p w14:paraId="04C3DB28" w14:textId="77777777" w:rsidR="00566A6C" w:rsidRDefault="00566A6C" w:rsidP="003D267F">
            <w:pPr>
              <w:pStyle w:val="CUERPOTEXTOTABLA"/>
            </w:pPr>
            <w:r>
              <w:t>Coeficiente de combinación de la acción variable principal</w:t>
            </w:r>
          </w:p>
        </w:tc>
      </w:tr>
      <w:tr w:rsidR="00566A6C" w14:paraId="25C07D4A" w14:textId="77777777" w:rsidTr="003D267F">
        <w:trPr>
          <w:cantSplit/>
        </w:trPr>
        <w:tc>
          <w:tcPr>
            <w:tcW w:w="0" w:type="auto"/>
          </w:tcPr>
          <w:p w14:paraId="736BF361" w14:textId="77777777" w:rsidR="00566A6C" w:rsidRDefault="00566A6C" w:rsidP="003D267F">
            <w:pPr>
              <w:pStyle w:val="CUERPOTEXTOTABLA"/>
            </w:pPr>
            <w:r>
              <w:rPr>
                <w:rFonts w:ascii="Symbol" w:hAnsi="Symbol" w:cs="Symbol"/>
              </w:rPr>
              <w:t></w:t>
            </w:r>
            <w:r>
              <w:rPr>
                <w:vertAlign w:val="subscript"/>
              </w:rPr>
              <w:t>a,i</w:t>
            </w:r>
          </w:p>
        </w:tc>
        <w:tc>
          <w:tcPr>
            <w:tcW w:w="0" w:type="auto"/>
            <w:noWrap/>
            <w:vAlign w:val="bottom"/>
          </w:tcPr>
          <w:p w14:paraId="0F64B6AB" w14:textId="77777777" w:rsidR="00566A6C" w:rsidRDefault="00566A6C" w:rsidP="003D267F">
            <w:pPr>
              <w:pStyle w:val="CUERPOTEXTOTABLA"/>
            </w:pPr>
            <w:r>
              <w:t>Coeficiente de combinación de las acciones variables de acompañamiento</w:t>
            </w:r>
          </w:p>
        </w:tc>
      </w:tr>
    </w:tbl>
    <w:p w14:paraId="64933814" w14:textId="77777777" w:rsidR="00566A6C" w:rsidRDefault="00566A6C" w:rsidP="00566A6C">
      <w:pPr>
        <w:spacing w:after="0" w:line="2" w:lineRule="auto"/>
      </w:pPr>
    </w:p>
    <w:p w14:paraId="7EDB39F1" w14:textId="77777777" w:rsidR="00566A6C" w:rsidRDefault="00566A6C" w:rsidP="00566A6C">
      <w:pPr>
        <w:pStyle w:val="CUERPOTEXTO"/>
      </w:pPr>
      <w:r>
        <w:t xml:space="preserve"> </w:t>
      </w:r>
    </w:p>
    <w:p w14:paraId="3B4ADB38" w14:textId="77777777" w:rsidR="00566A6C" w:rsidRDefault="00566A6C" w:rsidP="00566A6C">
      <w:pPr>
        <w:pStyle w:val="CUERPOTEXTO"/>
        <w:spacing w:after="62"/>
        <w:ind w:left="283"/>
      </w:pPr>
      <w:r>
        <w:t>Para cada situación de proyecto y estado límite los coeficientes a utilizar serán:</w:t>
      </w:r>
    </w:p>
    <w:p w14:paraId="41C8D92C" w14:textId="77777777" w:rsidR="00566A6C" w:rsidRDefault="00566A6C" w:rsidP="00566A6C">
      <w:pPr>
        <w:pStyle w:val="CUERPOTEXTO"/>
        <w:ind w:left="567"/>
        <w:rPr>
          <w:b/>
        </w:rPr>
      </w:pPr>
      <w:r>
        <w:rPr>
          <w:b/>
        </w:rPr>
        <w:t>E.L.U. de rotura. Hormigón: Código Estructural</w:t>
      </w:r>
    </w:p>
    <w:p w14:paraId="5140410E"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60D515F6"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290C8849" w14:textId="77777777" w:rsidR="00566A6C" w:rsidRDefault="00566A6C" w:rsidP="003D267F">
            <w:pPr>
              <w:pStyle w:val="CUERPOTEXTOTABLA"/>
              <w:jc w:val="center"/>
              <w:rPr>
                <w:b/>
              </w:rPr>
            </w:pPr>
            <w:r>
              <w:rPr>
                <w:b/>
              </w:rPr>
              <w:t>Persistente o transitoria</w:t>
            </w:r>
          </w:p>
        </w:tc>
      </w:tr>
      <w:tr w:rsidR="00566A6C" w14:paraId="3F0696F5"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9B8561B"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5FCC3E8C"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9885A8D"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1B1621A7"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7ADA16A2"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1BA338B1"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5FC2B13F"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B169AA6"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D37A733"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33162284"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3B15BA24"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4B92D2F1"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5AB3358D" w14:textId="77777777" w:rsidR="00566A6C" w:rsidRDefault="00566A6C" w:rsidP="003D267F">
            <w:pPr>
              <w:pStyle w:val="CUERPOTEXTOTABLA"/>
              <w:jc w:val="center"/>
            </w:pPr>
            <w:r>
              <w:t>1.350</w:t>
            </w:r>
          </w:p>
        </w:tc>
        <w:tc>
          <w:tcPr>
            <w:tcW w:w="0" w:type="auto"/>
            <w:tcBorders>
              <w:top w:val="single" w:sz="2" w:space="0" w:color="000000"/>
              <w:left w:val="single" w:sz="2" w:space="0" w:color="000000"/>
              <w:right w:val="single" w:sz="2" w:space="0" w:color="000000"/>
            </w:tcBorders>
            <w:noWrap/>
            <w:vAlign w:val="center"/>
          </w:tcPr>
          <w:p w14:paraId="281A3F6F"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12005DAB" w14:textId="77777777" w:rsidR="00566A6C" w:rsidRDefault="00566A6C" w:rsidP="003D267F">
            <w:pPr>
              <w:pStyle w:val="CUERPOTEXTOTABLA"/>
              <w:jc w:val="center"/>
            </w:pPr>
            <w:r>
              <w:t>-</w:t>
            </w:r>
          </w:p>
        </w:tc>
      </w:tr>
      <w:tr w:rsidR="00566A6C" w14:paraId="631C6F76" w14:textId="77777777" w:rsidTr="003D267F">
        <w:trPr>
          <w:cantSplit/>
          <w:jc w:val="center"/>
        </w:trPr>
        <w:tc>
          <w:tcPr>
            <w:tcW w:w="0" w:type="auto"/>
            <w:tcBorders>
              <w:left w:val="single" w:sz="2" w:space="0" w:color="000000"/>
              <w:right w:val="single" w:sz="2" w:space="0" w:color="000000"/>
            </w:tcBorders>
            <w:noWrap/>
            <w:vAlign w:val="center"/>
          </w:tcPr>
          <w:p w14:paraId="73370109"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202FA35E"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5E9B129B" w14:textId="77777777" w:rsidR="00566A6C" w:rsidRDefault="00566A6C" w:rsidP="003D267F">
            <w:pPr>
              <w:pStyle w:val="CUERPOTEXTOTABLA"/>
              <w:jc w:val="center"/>
            </w:pPr>
            <w:r>
              <w:t>1.500</w:t>
            </w:r>
          </w:p>
        </w:tc>
        <w:tc>
          <w:tcPr>
            <w:tcW w:w="0" w:type="auto"/>
            <w:tcBorders>
              <w:left w:val="single" w:sz="2" w:space="0" w:color="000000"/>
              <w:right w:val="single" w:sz="2" w:space="0" w:color="000000"/>
            </w:tcBorders>
            <w:noWrap/>
            <w:vAlign w:val="center"/>
          </w:tcPr>
          <w:p w14:paraId="7E25ACC1"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06617043" w14:textId="77777777" w:rsidR="00566A6C" w:rsidRDefault="00566A6C" w:rsidP="003D267F">
            <w:pPr>
              <w:pStyle w:val="CUERPOTEXTOTABLA"/>
              <w:jc w:val="center"/>
            </w:pPr>
            <w:r>
              <w:t>0.700</w:t>
            </w:r>
          </w:p>
        </w:tc>
      </w:tr>
      <w:tr w:rsidR="00566A6C" w14:paraId="2031150E" w14:textId="77777777" w:rsidTr="003D267F">
        <w:trPr>
          <w:cantSplit/>
          <w:jc w:val="center"/>
        </w:trPr>
        <w:tc>
          <w:tcPr>
            <w:tcW w:w="0" w:type="auto"/>
            <w:tcBorders>
              <w:left w:val="single" w:sz="2" w:space="0" w:color="000000"/>
              <w:right w:val="single" w:sz="2" w:space="0" w:color="000000"/>
            </w:tcBorders>
            <w:noWrap/>
            <w:vAlign w:val="center"/>
          </w:tcPr>
          <w:p w14:paraId="54ECF9C0"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22362C91"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13588D25" w14:textId="77777777" w:rsidR="00566A6C" w:rsidRDefault="00566A6C" w:rsidP="003D267F">
            <w:pPr>
              <w:pStyle w:val="CUERPOTEXTOTABLA"/>
              <w:jc w:val="center"/>
            </w:pPr>
            <w:r>
              <w:t>1.500</w:t>
            </w:r>
          </w:p>
        </w:tc>
        <w:tc>
          <w:tcPr>
            <w:tcW w:w="0" w:type="auto"/>
            <w:tcBorders>
              <w:left w:val="single" w:sz="2" w:space="0" w:color="000000"/>
              <w:right w:val="single" w:sz="2" w:space="0" w:color="000000"/>
            </w:tcBorders>
            <w:noWrap/>
            <w:vAlign w:val="center"/>
          </w:tcPr>
          <w:p w14:paraId="472B8F72"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6D2ADB6F" w14:textId="77777777" w:rsidR="00566A6C" w:rsidRDefault="00566A6C" w:rsidP="003D267F">
            <w:pPr>
              <w:pStyle w:val="CUERPOTEXTOTABLA"/>
              <w:jc w:val="center"/>
            </w:pPr>
            <w:r>
              <w:t>0.000</w:t>
            </w:r>
          </w:p>
        </w:tc>
      </w:tr>
      <w:tr w:rsidR="00566A6C" w14:paraId="2D9A96B8"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16018AF0"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543BCC4A"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15190814" w14:textId="77777777" w:rsidR="00566A6C" w:rsidRDefault="00566A6C" w:rsidP="003D267F">
            <w:pPr>
              <w:pStyle w:val="CUERPOTEXTOTABLA"/>
              <w:jc w:val="center"/>
            </w:pPr>
            <w:r>
              <w:t>1.500</w:t>
            </w:r>
          </w:p>
        </w:tc>
        <w:tc>
          <w:tcPr>
            <w:tcW w:w="0" w:type="auto"/>
            <w:tcBorders>
              <w:left w:val="single" w:sz="2" w:space="0" w:color="000000"/>
              <w:bottom w:val="single" w:sz="2" w:space="0" w:color="000000"/>
              <w:right w:val="single" w:sz="2" w:space="0" w:color="000000"/>
            </w:tcBorders>
            <w:noWrap/>
            <w:vAlign w:val="center"/>
          </w:tcPr>
          <w:p w14:paraId="7C57AEE5"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4ADD79E8" w14:textId="77777777" w:rsidR="00566A6C" w:rsidRDefault="00566A6C" w:rsidP="003D267F">
            <w:pPr>
              <w:pStyle w:val="CUERPOTEXTOTABLA"/>
              <w:jc w:val="center"/>
            </w:pPr>
            <w:r>
              <w:t>0.600</w:t>
            </w:r>
          </w:p>
        </w:tc>
      </w:tr>
    </w:tbl>
    <w:p w14:paraId="1E94D7BA" w14:textId="77777777" w:rsidR="00566A6C" w:rsidRDefault="00566A6C" w:rsidP="00566A6C">
      <w:pPr>
        <w:spacing w:after="0" w:line="2" w:lineRule="auto"/>
      </w:pPr>
    </w:p>
    <w:p w14:paraId="4F24CDF7" w14:textId="77777777" w:rsidR="00566A6C" w:rsidRDefault="00566A6C" w:rsidP="00566A6C">
      <w:pPr>
        <w:pStyle w:val="CUERPOTEXTO"/>
      </w:pPr>
      <w:r>
        <w:t xml:space="preserve"> </w:t>
      </w:r>
    </w:p>
    <w:p w14:paraId="51FE5CF0" w14:textId="77777777" w:rsidR="00566A6C" w:rsidRDefault="00566A6C" w:rsidP="00566A6C">
      <w:pPr>
        <w:pStyle w:val="CUERPOTEXTO"/>
        <w:keepNext/>
        <w:ind w:left="567"/>
        <w:rPr>
          <w:b/>
        </w:rPr>
      </w:pPr>
      <w:r>
        <w:rPr>
          <w:b/>
        </w:rPr>
        <w:t>E.L.S. Flecha. Hormigón: Código Estructural</w:t>
      </w:r>
    </w:p>
    <w:p w14:paraId="264045B8" w14:textId="77777777" w:rsidR="00566A6C" w:rsidRDefault="00566A6C" w:rsidP="00566A6C">
      <w:pPr>
        <w:pStyle w:val="CUERPOTEXTO"/>
        <w:ind w:left="567"/>
        <w:rPr>
          <w:b/>
        </w:rPr>
      </w:pPr>
      <w:r>
        <w:rPr>
          <w:b/>
        </w:rPr>
        <w:t>E.L.S. Flecha. Acero laminado: CTE DB SE-A</w:t>
      </w:r>
    </w:p>
    <w:p w14:paraId="0ABF7837"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64753C42"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E739DAF" w14:textId="77777777" w:rsidR="00566A6C" w:rsidRDefault="00566A6C" w:rsidP="003D267F">
            <w:pPr>
              <w:pStyle w:val="CUERPOTEXTOTABLA"/>
              <w:jc w:val="center"/>
              <w:rPr>
                <w:b/>
              </w:rPr>
            </w:pPr>
            <w:r>
              <w:rPr>
                <w:b/>
              </w:rPr>
              <w:t>Característica</w:t>
            </w:r>
          </w:p>
        </w:tc>
      </w:tr>
      <w:tr w:rsidR="00566A6C" w14:paraId="75A4BE8E"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0958938"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03BDE9A3"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7B8BFD9"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25715622"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4C2F3C84"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4B317DFA"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44BABA7C"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A90F8A5"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69FA45D"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7FFC1D6C"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080221BC"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54D4D26E"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0399BB74"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3BB8FD6D"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42DEFF7C" w14:textId="77777777" w:rsidR="00566A6C" w:rsidRDefault="00566A6C" w:rsidP="003D267F">
            <w:pPr>
              <w:pStyle w:val="CUERPOTEXTOTABLA"/>
              <w:jc w:val="center"/>
            </w:pPr>
            <w:r>
              <w:t>-</w:t>
            </w:r>
          </w:p>
        </w:tc>
      </w:tr>
      <w:tr w:rsidR="00566A6C" w14:paraId="3363CF33" w14:textId="77777777" w:rsidTr="003D267F">
        <w:trPr>
          <w:cantSplit/>
          <w:jc w:val="center"/>
        </w:trPr>
        <w:tc>
          <w:tcPr>
            <w:tcW w:w="0" w:type="auto"/>
            <w:tcBorders>
              <w:left w:val="single" w:sz="2" w:space="0" w:color="000000"/>
              <w:right w:val="single" w:sz="2" w:space="0" w:color="000000"/>
            </w:tcBorders>
            <w:noWrap/>
            <w:vAlign w:val="center"/>
          </w:tcPr>
          <w:p w14:paraId="0601AF39"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09ABE245"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22142C43"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7AF2CCD8"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4FA977C0" w14:textId="77777777" w:rsidR="00566A6C" w:rsidRDefault="00566A6C" w:rsidP="003D267F">
            <w:pPr>
              <w:pStyle w:val="CUERPOTEXTOTABLA"/>
              <w:jc w:val="center"/>
            </w:pPr>
            <w:r>
              <w:t>0.700</w:t>
            </w:r>
          </w:p>
        </w:tc>
      </w:tr>
      <w:tr w:rsidR="00566A6C" w14:paraId="224EF984" w14:textId="77777777" w:rsidTr="003D267F">
        <w:trPr>
          <w:cantSplit/>
          <w:jc w:val="center"/>
        </w:trPr>
        <w:tc>
          <w:tcPr>
            <w:tcW w:w="0" w:type="auto"/>
            <w:tcBorders>
              <w:left w:val="single" w:sz="2" w:space="0" w:color="000000"/>
              <w:right w:val="single" w:sz="2" w:space="0" w:color="000000"/>
            </w:tcBorders>
            <w:noWrap/>
            <w:vAlign w:val="center"/>
          </w:tcPr>
          <w:p w14:paraId="1710B830"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7776C90C"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230BD9BB"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18ACA4E4"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323E7D05" w14:textId="77777777" w:rsidR="00566A6C" w:rsidRDefault="00566A6C" w:rsidP="003D267F">
            <w:pPr>
              <w:pStyle w:val="CUERPOTEXTOTABLA"/>
              <w:jc w:val="center"/>
            </w:pPr>
            <w:r>
              <w:t>0.000</w:t>
            </w:r>
          </w:p>
        </w:tc>
      </w:tr>
      <w:tr w:rsidR="00566A6C" w14:paraId="511737CF"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4AC7087B"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509D341E"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39E55025"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2D406ED7"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1BE8E7F4" w14:textId="77777777" w:rsidR="00566A6C" w:rsidRDefault="00566A6C" w:rsidP="003D267F">
            <w:pPr>
              <w:pStyle w:val="CUERPOTEXTOTABLA"/>
              <w:jc w:val="center"/>
            </w:pPr>
            <w:r>
              <w:t>0.600</w:t>
            </w:r>
          </w:p>
        </w:tc>
      </w:tr>
    </w:tbl>
    <w:p w14:paraId="02C4D493" w14:textId="77777777" w:rsidR="00566A6C" w:rsidRDefault="00566A6C" w:rsidP="00566A6C">
      <w:pPr>
        <w:spacing w:after="0" w:line="2" w:lineRule="auto"/>
      </w:pPr>
    </w:p>
    <w:p w14:paraId="541BACBF" w14:textId="77777777" w:rsidR="00566A6C" w:rsidRDefault="00566A6C" w:rsidP="00566A6C">
      <w:pPr>
        <w:pStyle w:val="CUERPOTEXTO"/>
      </w:pPr>
      <w:r>
        <w:t xml:space="preserve"> </w:t>
      </w:r>
    </w:p>
    <w:p w14:paraId="44BEEEB6"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6C996538"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BD885FE" w14:textId="77777777" w:rsidR="00566A6C" w:rsidRDefault="00566A6C" w:rsidP="003D267F">
            <w:pPr>
              <w:pStyle w:val="CUERPOTEXTOTABLA"/>
              <w:jc w:val="center"/>
              <w:rPr>
                <w:b/>
              </w:rPr>
            </w:pPr>
            <w:r>
              <w:rPr>
                <w:b/>
              </w:rPr>
              <w:t>Frecuente</w:t>
            </w:r>
          </w:p>
        </w:tc>
      </w:tr>
      <w:tr w:rsidR="00566A6C" w14:paraId="1901C3D8"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3CD109A"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7D02B623"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C1266E1"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48C20BC5"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73C303EA"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1B7A2F08"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396B05AC"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9C56110"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4298AE4"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46F1477F"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574A4E38"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58A7A963"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331A1C26"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0BB6A7D6"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795181E6" w14:textId="77777777" w:rsidR="00566A6C" w:rsidRDefault="00566A6C" w:rsidP="003D267F">
            <w:pPr>
              <w:pStyle w:val="CUERPOTEXTOTABLA"/>
              <w:jc w:val="center"/>
            </w:pPr>
            <w:r>
              <w:t>-</w:t>
            </w:r>
          </w:p>
        </w:tc>
      </w:tr>
      <w:tr w:rsidR="00566A6C" w14:paraId="34C6038E" w14:textId="77777777" w:rsidTr="003D267F">
        <w:trPr>
          <w:cantSplit/>
          <w:jc w:val="center"/>
        </w:trPr>
        <w:tc>
          <w:tcPr>
            <w:tcW w:w="0" w:type="auto"/>
            <w:tcBorders>
              <w:left w:val="single" w:sz="2" w:space="0" w:color="000000"/>
              <w:right w:val="single" w:sz="2" w:space="0" w:color="000000"/>
            </w:tcBorders>
            <w:noWrap/>
            <w:vAlign w:val="center"/>
          </w:tcPr>
          <w:p w14:paraId="31509F31"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7CF7DC49"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4BCAD348"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3F184740" w14:textId="77777777" w:rsidR="00566A6C" w:rsidRDefault="00566A6C" w:rsidP="003D267F">
            <w:pPr>
              <w:pStyle w:val="CUERPOTEXTOTABLA"/>
              <w:jc w:val="center"/>
            </w:pPr>
            <w:r>
              <w:t>0.700</w:t>
            </w:r>
          </w:p>
        </w:tc>
        <w:tc>
          <w:tcPr>
            <w:tcW w:w="0" w:type="auto"/>
            <w:tcBorders>
              <w:left w:val="single" w:sz="2" w:space="0" w:color="000000"/>
              <w:right w:val="single" w:sz="2" w:space="0" w:color="000000"/>
            </w:tcBorders>
            <w:noWrap/>
            <w:vAlign w:val="center"/>
          </w:tcPr>
          <w:p w14:paraId="217230C7" w14:textId="77777777" w:rsidR="00566A6C" w:rsidRDefault="00566A6C" w:rsidP="003D267F">
            <w:pPr>
              <w:pStyle w:val="CUERPOTEXTOTABLA"/>
              <w:jc w:val="center"/>
            </w:pPr>
            <w:r>
              <w:t>0.600</w:t>
            </w:r>
          </w:p>
        </w:tc>
      </w:tr>
      <w:tr w:rsidR="00566A6C" w14:paraId="4D1B34E7" w14:textId="77777777" w:rsidTr="003D267F">
        <w:trPr>
          <w:cantSplit/>
          <w:jc w:val="center"/>
        </w:trPr>
        <w:tc>
          <w:tcPr>
            <w:tcW w:w="0" w:type="auto"/>
            <w:tcBorders>
              <w:left w:val="single" w:sz="2" w:space="0" w:color="000000"/>
              <w:right w:val="single" w:sz="2" w:space="0" w:color="000000"/>
            </w:tcBorders>
            <w:noWrap/>
            <w:vAlign w:val="center"/>
          </w:tcPr>
          <w:p w14:paraId="2B834072"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654C116E"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324595C2"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328F036D"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33833F2B" w14:textId="77777777" w:rsidR="00566A6C" w:rsidRDefault="00566A6C" w:rsidP="003D267F">
            <w:pPr>
              <w:pStyle w:val="CUERPOTEXTOTABLA"/>
              <w:jc w:val="center"/>
            </w:pPr>
            <w:r>
              <w:t>0.000</w:t>
            </w:r>
          </w:p>
        </w:tc>
      </w:tr>
      <w:tr w:rsidR="00566A6C" w14:paraId="2A0DE9D7"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27C96B6B"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752AB81E"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02E64559"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56FF10EB" w14:textId="77777777" w:rsidR="00566A6C" w:rsidRDefault="00566A6C" w:rsidP="003D267F">
            <w:pPr>
              <w:pStyle w:val="CUERPOTEXTOTABLA"/>
              <w:jc w:val="center"/>
            </w:pPr>
            <w:r>
              <w:t>0.500</w:t>
            </w:r>
          </w:p>
        </w:tc>
        <w:tc>
          <w:tcPr>
            <w:tcW w:w="0" w:type="auto"/>
            <w:tcBorders>
              <w:left w:val="single" w:sz="2" w:space="0" w:color="000000"/>
              <w:bottom w:val="single" w:sz="2" w:space="0" w:color="000000"/>
              <w:right w:val="single" w:sz="2" w:space="0" w:color="000000"/>
            </w:tcBorders>
            <w:noWrap/>
            <w:vAlign w:val="center"/>
          </w:tcPr>
          <w:p w14:paraId="1238D9F3" w14:textId="77777777" w:rsidR="00566A6C" w:rsidRDefault="00566A6C" w:rsidP="003D267F">
            <w:pPr>
              <w:pStyle w:val="CUERPOTEXTOTABLA"/>
              <w:jc w:val="center"/>
            </w:pPr>
            <w:r>
              <w:t>0.000</w:t>
            </w:r>
          </w:p>
        </w:tc>
      </w:tr>
    </w:tbl>
    <w:p w14:paraId="72D0972C" w14:textId="77777777" w:rsidR="00566A6C" w:rsidRDefault="00566A6C" w:rsidP="00566A6C">
      <w:pPr>
        <w:spacing w:after="0" w:line="2" w:lineRule="auto"/>
      </w:pPr>
    </w:p>
    <w:p w14:paraId="47446A6C" w14:textId="77777777" w:rsidR="00566A6C" w:rsidRDefault="00566A6C" w:rsidP="00566A6C">
      <w:pPr>
        <w:pStyle w:val="CUERPOTEXTO"/>
      </w:pPr>
      <w:r>
        <w:t xml:space="preserve"> </w:t>
      </w:r>
    </w:p>
    <w:p w14:paraId="26B37964"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3FBD2798"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4E44C818" w14:textId="77777777" w:rsidR="00566A6C" w:rsidRDefault="00566A6C" w:rsidP="003D267F">
            <w:pPr>
              <w:pStyle w:val="CUERPOTEXTOTABLA"/>
              <w:jc w:val="center"/>
              <w:rPr>
                <w:b/>
              </w:rPr>
            </w:pPr>
            <w:r>
              <w:rPr>
                <w:b/>
              </w:rPr>
              <w:t>Cuasipermanente</w:t>
            </w:r>
          </w:p>
        </w:tc>
      </w:tr>
      <w:tr w:rsidR="00566A6C" w14:paraId="4218E8A6"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6A4DB1E"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0D76F321"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759FBAD"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00C43F58"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50A2091D"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73446B15"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22CD04C2"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E3C5155"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B08EEF6"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2A635AE0"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03BEBCA2"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47574607"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7A266233"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2D922F72"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5C32F810" w14:textId="77777777" w:rsidR="00566A6C" w:rsidRDefault="00566A6C" w:rsidP="003D267F">
            <w:pPr>
              <w:pStyle w:val="CUERPOTEXTOTABLA"/>
              <w:jc w:val="center"/>
            </w:pPr>
            <w:r>
              <w:t>-</w:t>
            </w:r>
          </w:p>
        </w:tc>
      </w:tr>
      <w:tr w:rsidR="00566A6C" w14:paraId="50FD8E32" w14:textId="77777777" w:rsidTr="003D267F">
        <w:trPr>
          <w:cantSplit/>
          <w:jc w:val="center"/>
        </w:trPr>
        <w:tc>
          <w:tcPr>
            <w:tcW w:w="0" w:type="auto"/>
            <w:tcBorders>
              <w:left w:val="single" w:sz="2" w:space="0" w:color="000000"/>
              <w:right w:val="single" w:sz="2" w:space="0" w:color="000000"/>
            </w:tcBorders>
            <w:noWrap/>
            <w:vAlign w:val="center"/>
          </w:tcPr>
          <w:p w14:paraId="40A20DC7"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23F7734C"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670EE294"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41173BE8" w14:textId="77777777" w:rsidR="00566A6C" w:rsidRDefault="00566A6C" w:rsidP="003D267F">
            <w:pPr>
              <w:pStyle w:val="CUERPOTEXTOTABLA"/>
              <w:jc w:val="center"/>
            </w:pPr>
            <w:r>
              <w:t>0.600</w:t>
            </w:r>
          </w:p>
        </w:tc>
        <w:tc>
          <w:tcPr>
            <w:tcW w:w="0" w:type="auto"/>
            <w:tcBorders>
              <w:left w:val="single" w:sz="2" w:space="0" w:color="000000"/>
              <w:right w:val="single" w:sz="2" w:space="0" w:color="000000"/>
            </w:tcBorders>
            <w:noWrap/>
            <w:vAlign w:val="center"/>
          </w:tcPr>
          <w:p w14:paraId="3361FB97" w14:textId="77777777" w:rsidR="00566A6C" w:rsidRDefault="00566A6C" w:rsidP="003D267F">
            <w:pPr>
              <w:pStyle w:val="CUERPOTEXTOTABLA"/>
              <w:jc w:val="center"/>
            </w:pPr>
            <w:r>
              <w:t>0.600</w:t>
            </w:r>
          </w:p>
        </w:tc>
      </w:tr>
      <w:tr w:rsidR="00566A6C" w14:paraId="3D33C1F1" w14:textId="77777777" w:rsidTr="003D267F">
        <w:trPr>
          <w:cantSplit/>
          <w:jc w:val="center"/>
        </w:trPr>
        <w:tc>
          <w:tcPr>
            <w:tcW w:w="0" w:type="auto"/>
            <w:tcBorders>
              <w:left w:val="single" w:sz="2" w:space="0" w:color="000000"/>
              <w:right w:val="single" w:sz="2" w:space="0" w:color="000000"/>
            </w:tcBorders>
            <w:noWrap/>
            <w:vAlign w:val="center"/>
          </w:tcPr>
          <w:p w14:paraId="2A44F2CD"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322365C2"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1303A1AA"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0D5DB69A"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5F32DC21" w14:textId="77777777" w:rsidR="00566A6C" w:rsidRDefault="00566A6C" w:rsidP="003D267F">
            <w:pPr>
              <w:pStyle w:val="CUERPOTEXTOTABLA"/>
              <w:jc w:val="center"/>
            </w:pPr>
            <w:r>
              <w:t>0.000</w:t>
            </w:r>
          </w:p>
        </w:tc>
      </w:tr>
      <w:tr w:rsidR="00566A6C" w14:paraId="045190CE"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05A4203B"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04753D92"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20C7BE1E"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29D54198"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75421CA3" w14:textId="77777777" w:rsidR="00566A6C" w:rsidRDefault="00566A6C" w:rsidP="003D267F">
            <w:pPr>
              <w:pStyle w:val="CUERPOTEXTOTABLA"/>
              <w:jc w:val="center"/>
            </w:pPr>
            <w:r>
              <w:t>0.000</w:t>
            </w:r>
          </w:p>
        </w:tc>
      </w:tr>
    </w:tbl>
    <w:p w14:paraId="482CDE6A" w14:textId="77777777" w:rsidR="00566A6C" w:rsidRDefault="00566A6C" w:rsidP="00566A6C">
      <w:pPr>
        <w:spacing w:after="0" w:line="2" w:lineRule="auto"/>
      </w:pPr>
    </w:p>
    <w:p w14:paraId="7C5D6F75" w14:textId="77777777" w:rsidR="00566A6C" w:rsidRDefault="00566A6C" w:rsidP="00566A6C">
      <w:pPr>
        <w:pStyle w:val="CUERPOTEXTO"/>
      </w:pPr>
      <w:r>
        <w:lastRenderedPageBreak/>
        <w:t xml:space="preserve"> </w:t>
      </w:r>
    </w:p>
    <w:p w14:paraId="2789CB60" w14:textId="77777777" w:rsidR="00566A6C" w:rsidRDefault="00566A6C" w:rsidP="00566A6C">
      <w:pPr>
        <w:pStyle w:val="CUERPOTEXTO"/>
        <w:ind w:left="567"/>
        <w:rPr>
          <w:b/>
        </w:rPr>
      </w:pPr>
      <w:r>
        <w:rPr>
          <w:b/>
        </w:rPr>
        <w:t>E.L.U. de rotura. Hormigón en cimentaciones: Código Estructural / CTE DB-SE C</w:t>
      </w:r>
    </w:p>
    <w:p w14:paraId="6C4BDCB1"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00FD0BD4"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355E62B2" w14:textId="77777777" w:rsidR="00566A6C" w:rsidRDefault="00566A6C" w:rsidP="003D267F">
            <w:pPr>
              <w:pStyle w:val="CUERPOTEXTOTABLA"/>
              <w:jc w:val="center"/>
              <w:rPr>
                <w:b/>
              </w:rPr>
            </w:pPr>
            <w:r>
              <w:rPr>
                <w:b/>
              </w:rPr>
              <w:t>Persistente o transitoria</w:t>
            </w:r>
          </w:p>
        </w:tc>
      </w:tr>
      <w:tr w:rsidR="00566A6C" w14:paraId="0C00C949"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6BB6A3C"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5EE72556"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49039A8"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3D2E5690"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1536B48A"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6EB8BC64"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40203340"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E5AFFE2"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4174E93"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7BFD3AA8"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35BBA137"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7A2478B8"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64381E75" w14:textId="77777777" w:rsidR="00566A6C" w:rsidRDefault="00566A6C" w:rsidP="003D267F">
            <w:pPr>
              <w:pStyle w:val="CUERPOTEXTOTABLA"/>
              <w:jc w:val="center"/>
            </w:pPr>
            <w:r>
              <w:t>1.600</w:t>
            </w:r>
          </w:p>
        </w:tc>
        <w:tc>
          <w:tcPr>
            <w:tcW w:w="0" w:type="auto"/>
            <w:tcBorders>
              <w:top w:val="single" w:sz="2" w:space="0" w:color="000000"/>
              <w:left w:val="single" w:sz="2" w:space="0" w:color="000000"/>
              <w:right w:val="single" w:sz="2" w:space="0" w:color="000000"/>
            </w:tcBorders>
            <w:noWrap/>
            <w:vAlign w:val="center"/>
          </w:tcPr>
          <w:p w14:paraId="57F552D5"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79779788" w14:textId="77777777" w:rsidR="00566A6C" w:rsidRDefault="00566A6C" w:rsidP="003D267F">
            <w:pPr>
              <w:pStyle w:val="CUERPOTEXTOTABLA"/>
              <w:jc w:val="center"/>
            </w:pPr>
            <w:r>
              <w:t>-</w:t>
            </w:r>
          </w:p>
        </w:tc>
      </w:tr>
      <w:tr w:rsidR="00566A6C" w14:paraId="24C7299D" w14:textId="77777777" w:rsidTr="003D267F">
        <w:trPr>
          <w:cantSplit/>
          <w:jc w:val="center"/>
        </w:trPr>
        <w:tc>
          <w:tcPr>
            <w:tcW w:w="0" w:type="auto"/>
            <w:tcBorders>
              <w:left w:val="single" w:sz="2" w:space="0" w:color="000000"/>
              <w:right w:val="single" w:sz="2" w:space="0" w:color="000000"/>
            </w:tcBorders>
            <w:noWrap/>
            <w:vAlign w:val="center"/>
          </w:tcPr>
          <w:p w14:paraId="3CC041C8"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36A86E26"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76966F22" w14:textId="77777777" w:rsidR="00566A6C" w:rsidRDefault="00566A6C" w:rsidP="003D267F">
            <w:pPr>
              <w:pStyle w:val="CUERPOTEXTOTABLA"/>
              <w:jc w:val="center"/>
            </w:pPr>
            <w:r>
              <w:t>1.600</w:t>
            </w:r>
          </w:p>
        </w:tc>
        <w:tc>
          <w:tcPr>
            <w:tcW w:w="0" w:type="auto"/>
            <w:tcBorders>
              <w:left w:val="single" w:sz="2" w:space="0" w:color="000000"/>
              <w:right w:val="single" w:sz="2" w:space="0" w:color="000000"/>
            </w:tcBorders>
            <w:noWrap/>
            <w:vAlign w:val="center"/>
          </w:tcPr>
          <w:p w14:paraId="04326890"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1CE1FD82" w14:textId="77777777" w:rsidR="00566A6C" w:rsidRDefault="00566A6C" w:rsidP="003D267F">
            <w:pPr>
              <w:pStyle w:val="CUERPOTEXTOTABLA"/>
              <w:jc w:val="center"/>
            </w:pPr>
            <w:r>
              <w:t>0.700</w:t>
            </w:r>
          </w:p>
        </w:tc>
      </w:tr>
      <w:tr w:rsidR="00566A6C" w14:paraId="2F69FDBE" w14:textId="77777777" w:rsidTr="003D267F">
        <w:trPr>
          <w:cantSplit/>
          <w:jc w:val="center"/>
        </w:trPr>
        <w:tc>
          <w:tcPr>
            <w:tcW w:w="0" w:type="auto"/>
            <w:tcBorders>
              <w:left w:val="single" w:sz="2" w:space="0" w:color="000000"/>
              <w:right w:val="single" w:sz="2" w:space="0" w:color="000000"/>
            </w:tcBorders>
            <w:noWrap/>
            <w:vAlign w:val="center"/>
          </w:tcPr>
          <w:p w14:paraId="07942728"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59AEE912"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26303294" w14:textId="77777777" w:rsidR="00566A6C" w:rsidRDefault="00566A6C" w:rsidP="003D267F">
            <w:pPr>
              <w:pStyle w:val="CUERPOTEXTOTABLA"/>
              <w:jc w:val="center"/>
            </w:pPr>
            <w:r>
              <w:t>1.600</w:t>
            </w:r>
          </w:p>
        </w:tc>
        <w:tc>
          <w:tcPr>
            <w:tcW w:w="0" w:type="auto"/>
            <w:tcBorders>
              <w:left w:val="single" w:sz="2" w:space="0" w:color="000000"/>
              <w:right w:val="single" w:sz="2" w:space="0" w:color="000000"/>
            </w:tcBorders>
            <w:noWrap/>
            <w:vAlign w:val="center"/>
          </w:tcPr>
          <w:p w14:paraId="221125D8"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06E58D4A" w14:textId="77777777" w:rsidR="00566A6C" w:rsidRDefault="00566A6C" w:rsidP="003D267F">
            <w:pPr>
              <w:pStyle w:val="CUERPOTEXTOTABLA"/>
              <w:jc w:val="center"/>
            </w:pPr>
            <w:r>
              <w:t>0.000</w:t>
            </w:r>
          </w:p>
        </w:tc>
      </w:tr>
      <w:tr w:rsidR="00566A6C" w14:paraId="6F9FD0A5"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10381BCC"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538F164F"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3357AD31" w14:textId="77777777" w:rsidR="00566A6C" w:rsidRDefault="00566A6C" w:rsidP="003D267F">
            <w:pPr>
              <w:pStyle w:val="CUERPOTEXTOTABLA"/>
              <w:jc w:val="center"/>
            </w:pPr>
            <w:r>
              <w:t>1.600</w:t>
            </w:r>
          </w:p>
        </w:tc>
        <w:tc>
          <w:tcPr>
            <w:tcW w:w="0" w:type="auto"/>
            <w:tcBorders>
              <w:left w:val="single" w:sz="2" w:space="0" w:color="000000"/>
              <w:bottom w:val="single" w:sz="2" w:space="0" w:color="000000"/>
              <w:right w:val="single" w:sz="2" w:space="0" w:color="000000"/>
            </w:tcBorders>
            <w:noWrap/>
            <w:vAlign w:val="center"/>
          </w:tcPr>
          <w:p w14:paraId="459BF822"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0B8B0732" w14:textId="77777777" w:rsidR="00566A6C" w:rsidRDefault="00566A6C" w:rsidP="003D267F">
            <w:pPr>
              <w:pStyle w:val="CUERPOTEXTOTABLA"/>
              <w:jc w:val="center"/>
            </w:pPr>
            <w:r>
              <w:t>0.600</w:t>
            </w:r>
          </w:p>
        </w:tc>
      </w:tr>
    </w:tbl>
    <w:p w14:paraId="61142EB8" w14:textId="77777777" w:rsidR="00566A6C" w:rsidRDefault="00566A6C" w:rsidP="00566A6C">
      <w:pPr>
        <w:spacing w:after="0" w:line="2" w:lineRule="auto"/>
      </w:pPr>
    </w:p>
    <w:p w14:paraId="5E512E85" w14:textId="77777777" w:rsidR="00566A6C" w:rsidRDefault="00566A6C" w:rsidP="00566A6C">
      <w:pPr>
        <w:pStyle w:val="CUERPOTEXTO"/>
      </w:pPr>
      <w:r>
        <w:t xml:space="preserve"> </w:t>
      </w:r>
    </w:p>
    <w:p w14:paraId="6B7290CF" w14:textId="77777777" w:rsidR="00566A6C" w:rsidRDefault="00566A6C" w:rsidP="00566A6C">
      <w:pPr>
        <w:pStyle w:val="CUERPOTEXTO"/>
        <w:ind w:left="567"/>
        <w:rPr>
          <w:b/>
        </w:rPr>
      </w:pPr>
      <w:r>
        <w:rPr>
          <w:b/>
        </w:rPr>
        <w:t>E.L.U. de rotura. Acero laminado: CTE DB SE-A</w:t>
      </w:r>
    </w:p>
    <w:p w14:paraId="252A5601"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722DD4BD"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4322121" w14:textId="77777777" w:rsidR="00566A6C" w:rsidRDefault="00566A6C" w:rsidP="003D267F">
            <w:pPr>
              <w:pStyle w:val="CUERPOTEXTOTABLA"/>
              <w:jc w:val="center"/>
              <w:rPr>
                <w:b/>
              </w:rPr>
            </w:pPr>
            <w:r>
              <w:rPr>
                <w:b/>
              </w:rPr>
              <w:t>Persistente o transitoria</w:t>
            </w:r>
          </w:p>
        </w:tc>
      </w:tr>
      <w:tr w:rsidR="00566A6C" w14:paraId="342EBD57"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3474A1F"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40F38405"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91C77DA"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16FC7EB9"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00226F9A"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442014E0"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1DCDBC7B"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8C47A25"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48ED7E0"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03965E37"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6F964A95"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73B82BFD" w14:textId="77777777" w:rsidR="00566A6C" w:rsidRDefault="00566A6C" w:rsidP="003D267F">
            <w:pPr>
              <w:pStyle w:val="CUERPOTEXTOTABLA"/>
              <w:jc w:val="center"/>
            </w:pPr>
            <w:r>
              <w:t>0.800</w:t>
            </w:r>
          </w:p>
        </w:tc>
        <w:tc>
          <w:tcPr>
            <w:tcW w:w="0" w:type="auto"/>
            <w:tcBorders>
              <w:top w:val="single" w:sz="2" w:space="0" w:color="000000"/>
              <w:left w:val="single" w:sz="2" w:space="0" w:color="000000"/>
              <w:right w:val="single" w:sz="2" w:space="0" w:color="000000"/>
            </w:tcBorders>
            <w:noWrap/>
            <w:vAlign w:val="center"/>
          </w:tcPr>
          <w:p w14:paraId="7B7C7E78" w14:textId="77777777" w:rsidR="00566A6C" w:rsidRDefault="00566A6C" w:rsidP="003D267F">
            <w:pPr>
              <w:pStyle w:val="CUERPOTEXTOTABLA"/>
              <w:jc w:val="center"/>
            </w:pPr>
            <w:r>
              <w:t>1.350</w:t>
            </w:r>
          </w:p>
        </w:tc>
        <w:tc>
          <w:tcPr>
            <w:tcW w:w="0" w:type="auto"/>
            <w:tcBorders>
              <w:top w:val="single" w:sz="2" w:space="0" w:color="000000"/>
              <w:left w:val="single" w:sz="2" w:space="0" w:color="000000"/>
              <w:right w:val="single" w:sz="2" w:space="0" w:color="000000"/>
            </w:tcBorders>
            <w:noWrap/>
            <w:vAlign w:val="center"/>
          </w:tcPr>
          <w:p w14:paraId="720CC1A5"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6E6DC11D" w14:textId="77777777" w:rsidR="00566A6C" w:rsidRDefault="00566A6C" w:rsidP="003D267F">
            <w:pPr>
              <w:pStyle w:val="CUERPOTEXTOTABLA"/>
              <w:jc w:val="center"/>
            </w:pPr>
            <w:r>
              <w:t>-</w:t>
            </w:r>
          </w:p>
        </w:tc>
      </w:tr>
      <w:tr w:rsidR="00566A6C" w14:paraId="60C42268" w14:textId="77777777" w:rsidTr="003D267F">
        <w:trPr>
          <w:cantSplit/>
          <w:jc w:val="center"/>
        </w:trPr>
        <w:tc>
          <w:tcPr>
            <w:tcW w:w="0" w:type="auto"/>
            <w:tcBorders>
              <w:left w:val="single" w:sz="2" w:space="0" w:color="000000"/>
              <w:right w:val="single" w:sz="2" w:space="0" w:color="000000"/>
            </w:tcBorders>
            <w:noWrap/>
            <w:vAlign w:val="center"/>
          </w:tcPr>
          <w:p w14:paraId="3AA90E04"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028B857A"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3D8C3A84" w14:textId="77777777" w:rsidR="00566A6C" w:rsidRDefault="00566A6C" w:rsidP="003D267F">
            <w:pPr>
              <w:pStyle w:val="CUERPOTEXTOTABLA"/>
              <w:jc w:val="center"/>
            </w:pPr>
            <w:r>
              <w:t>1.500</w:t>
            </w:r>
          </w:p>
        </w:tc>
        <w:tc>
          <w:tcPr>
            <w:tcW w:w="0" w:type="auto"/>
            <w:tcBorders>
              <w:left w:val="single" w:sz="2" w:space="0" w:color="000000"/>
              <w:right w:val="single" w:sz="2" w:space="0" w:color="000000"/>
            </w:tcBorders>
            <w:noWrap/>
            <w:vAlign w:val="center"/>
          </w:tcPr>
          <w:p w14:paraId="47AD9F57"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6AC69EB9" w14:textId="77777777" w:rsidR="00566A6C" w:rsidRDefault="00566A6C" w:rsidP="003D267F">
            <w:pPr>
              <w:pStyle w:val="CUERPOTEXTOTABLA"/>
              <w:jc w:val="center"/>
            </w:pPr>
            <w:r>
              <w:t>0.700</w:t>
            </w:r>
          </w:p>
        </w:tc>
      </w:tr>
      <w:tr w:rsidR="00566A6C" w14:paraId="79B0B295" w14:textId="77777777" w:rsidTr="003D267F">
        <w:trPr>
          <w:cantSplit/>
          <w:jc w:val="center"/>
        </w:trPr>
        <w:tc>
          <w:tcPr>
            <w:tcW w:w="0" w:type="auto"/>
            <w:tcBorders>
              <w:left w:val="single" w:sz="2" w:space="0" w:color="000000"/>
              <w:right w:val="single" w:sz="2" w:space="0" w:color="000000"/>
            </w:tcBorders>
            <w:noWrap/>
            <w:vAlign w:val="center"/>
          </w:tcPr>
          <w:p w14:paraId="5F68CBB7"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525C26D0"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3449D2A7" w14:textId="77777777" w:rsidR="00566A6C" w:rsidRDefault="00566A6C" w:rsidP="003D267F">
            <w:pPr>
              <w:pStyle w:val="CUERPOTEXTOTABLA"/>
              <w:jc w:val="center"/>
            </w:pPr>
            <w:r>
              <w:t>1.500</w:t>
            </w:r>
          </w:p>
        </w:tc>
        <w:tc>
          <w:tcPr>
            <w:tcW w:w="0" w:type="auto"/>
            <w:tcBorders>
              <w:left w:val="single" w:sz="2" w:space="0" w:color="000000"/>
              <w:right w:val="single" w:sz="2" w:space="0" w:color="000000"/>
            </w:tcBorders>
            <w:noWrap/>
            <w:vAlign w:val="center"/>
          </w:tcPr>
          <w:p w14:paraId="0F232963"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52F770D6" w14:textId="77777777" w:rsidR="00566A6C" w:rsidRDefault="00566A6C" w:rsidP="003D267F">
            <w:pPr>
              <w:pStyle w:val="CUERPOTEXTOTABLA"/>
              <w:jc w:val="center"/>
            </w:pPr>
            <w:r>
              <w:t>0.000</w:t>
            </w:r>
          </w:p>
        </w:tc>
      </w:tr>
      <w:tr w:rsidR="00566A6C" w14:paraId="3D679096"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0ABFED1A"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7FF7B25E"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5C82BBA1" w14:textId="77777777" w:rsidR="00566A6C" w:rsidRDefault="00566A6C" w:rsidP="003D267F">
            <w:pPr>
              <w:pStyle w:val="CUERPOTEXTOTABLA"/>
              <w:jc w:val="center"/>
            </w:pPr>
            <w:r>
              <w:t>1.500</w:t>
            </w:r>
          </w:p>
        </w:tc>
        <w:tc>
          <w:tcPr>
            <w:tcW w:w="0" w:type="auto"/>
            <w:tcBorders>
              <w:left w:val="single" w:sz="2" w:space="0" w:color="000000"/>
              <w:bottom w:val="single" w:sz="2" w:space="0" w:color="000000"/>
              <w:right w:val="single" w:sz="2" w:space="0" w:color="000000"/>
            </w:tcBorders>
            <w:noWrap/>
            <w:vAlign w:val="center"/>
          </w:tcPr>
          <w:p w14:paraId="1E64F684"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2251F66E" w14:textId="77777777" w:rsidR="00566A6C" w:rsidRDefault="00566A6C" w:rsidP="003D267F">
            <w:pPr>
              <w:pStyle w:val="CUERPOTEXTOTABLA"/>
              <w:jc w:val="center"/>
            </w:pPr>
            <w:r>
              <w:t>0.600</w:t>
            </w:r>
          </w:p>
        </w:tc>
      </w:tr>
    </w:tbl>
    <w:p w14:paraId="49228DED" w14:textId="77777777" w:rsidR="00566A6C" w:rsidRDefault="00566A6C" w:rsidP="00566A6C">
      <w:pPr>
        <w:spacing w:after="0" w:line="2" w:lineRule="auto"/>
      </w:pPr>
    </w:p>
    <w:p w14:paraId="4DABA938" w14:textId="77777777" w:rsidR="00566A6C" w:rsidRDefault="00566A6C" w:rsidP="00566A6C">
      <w:pPr>
        <w:pStyle w:val="CUERPOTEXTO"/>
      </w:pPr>
      <w:r>
        <w:t xml:space="preserve"> </w:t>
      </w:r>
    </w:p>
    <w:p w14:paraId="4D87A74E"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34FF1FC3"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82A2CA2" w14:textId="77777777" w:rsidR="00566A6C" w:rsidRDefault="00566A6C" w:rsidP="003D267F">
            <w:pPr>
              <w:pStyle w:val="CUERPOTEXTOTABLA"/>
              <w:jc w:val="center"/>
              <w:rPr>
                <w:b/>
              </w:rPr>
            </w:pPr>
            <w:r>
              <w:rPr>
                <w:b/>
              </w:rPr>
              <w:t>Accidental de incendio</w:t>
            </w:r>
          </w:p>
        </w:tc>
      </w:tr>
      <w:tr w:rsidR="00566A6C" w14:paraId="1F887055"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A725EAC"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50A6B65D"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6AEEB5F"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18D353B0"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504A3808"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4A546BDD"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23BAD8C6"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21AF573"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F472E97"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72BD17FA"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7E3E5216"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37E01D50"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2BD161B4"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1A9DEF7D"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37F9519F" w14:textId="77777777" w:rsidR="00566A6C" w:rsidRDefault="00566A6C" w:rsidP="003D267F">
            <w:pPr>
              <w:pStyle w:val="CUERPOTEXTOTABLA"/>
              <w:jc w:val="center"/>
            </w:pPr>
            <w:r>
              <w:t>-</w:t>
            </w:r>
          </w:p>
        </w:tc>
      </w:tr>
      <w:tr w:rsidR="00566A6C" w14:paraId="42B46A53" w14:textId="77777777" w:rsidTr="003D267F">
        <w:trPr>
          <w:cantSplit/>
          <w:jc w:val="center"/>
        </w:trPr>
        <w:tc>
          <w:tcPr>
            <w:tcW w:w="0" w:type="auto"/>
            <w:tcBorders>
              <w:left w:val="single" w:sz="2" w:space="0" w:color="000000"/>
              <w:right w:val="single" w:sz="2" w:space="0" w:color="000000"/>
            </w:tcBorders>
            <w:noWrap/>
            <w:vAlign w:val="center"/>
          </w:tcPr>
          <w:p w14:paraId="5B4DBC24"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5037A7B0"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0228F963"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78F3F466" w14:textId="77777777" w:rsidR="00566A6C" w:rsidRDefault="00566A6C" w:rsidP="003D267F">
            <w:pPr>
              <w:pStyle w:val="CUERPOTEXTOTABLA"/>
              <w:jc w:val="center"/>
            </w:pPr>
            <w:r>
              <w:t>0.700</w:t>
            </w:r>
          </w:p>
        </w:tc>
        <w:tc>
          <w:tcPr>
            <w:tcW w:w="0" w:type="auto"/>
            <w:tcBorders>
              <w:left w:val="single" w:sz="2" w:space="0" w:color="000000"/>
              <w:right w:val="single" w:sz="2" w:space="0" w:color="000000"/>
            </w:tcBorders>
            <w:noWrap/>
            <w:vAlign w:val="center"/>
          </w:tcPr>
          <w:p w14:paraId="41F3D80E" w14:textId="77777777" w:rsidR="00566A6C" w:rsidRDefault="00566A6C" w:rsidP="003D267F">
            <w:pPr>
              <w:pStyle w:val="CUERPOTEXTOTABLA"/>
              <w:jc w:val="center"/>
            </w:pPr>
            <w:r>
              <w:t>0.600</w:t>
            </w:r>
          </w:p>
        </w:tc>
      </w:tr>
      <w:tr w:rsidR="00566A6C" w14:paraId="56CD0827" w14:textId="77777777" w:rsidTr="003D267F">
        <w:trPr>
          <w:cantSplit/>
          <w:jc w:val="center"/>
        </w:trPr>
        <w:tc>
          <w:tcPr>
            <w:tcW w:w="0" w:type="auto"/>
            <w:tcBorders>
              <w:left w:val="single" w:sz="2" w:space="0" w:color="000000"/>
              <w:right w:val="single" w:sz="2" w:space="0" w:color="000000"/>
            </w:tcBorders>
            <w:noWrap/>
            <w:vAlign w:val="center"/>
          </w:tcPr>
          <w:p w14:paraId="1E5FD8CE"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5E0D2AD4"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3A30F89C"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03BE3A3D"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33CCE72A" w14:textId="77777777" w:rsidR="00566A6C" w:rsidRDefault="00566A6C" w:rsidP="003D267F">
            <w:pPr>
              <w:pStyle w:val="CUERPOTEXTOTABLA"/>
              <w:jc w:val="center"/>
            </w:pPr>
            <w:r>
              <w:t>0.000</w:t>
            </w:r>
          </w:p>
        </w:tc>
      </w:tr>
      <w:tr w:rsidR="00566A6C" w14:paraId="15535A51"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12BEAE77"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3837CD18"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4FC3DE98"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283F54FF" w14:textId="77777777" w:rsidR="00566A6C" w:rsidRDefault="00566A6C" w:rsidP="003D267F">
            <w:pPr>
              <w:pStyle w:val="CUERPOTEXTOTABLA"/>
              <w:jc w:val="center"/>
            </w:pPr>
            <w:r>
              <w:t>0.500</w:t>
            </w:r>
          </w:p>
        </w:tc>
        <w:tc>
          <w:tcPr>
            <w:tcW w:w="0" w:type="auto"/>
            <w:tcBorders>
              <w:left w:val="single" w:sz="2" w:space="0" w:color="000000"/>
              <w:bottom w:val="single" w:sz="2" w:space="0" w:color="000000"/>
              <w:right w:val="single" w:sz="2" w:space="0" w:color="000000"/>
            </w:tcBorders>
            <w:noWrap/>
            <w:vAlign w:val="center"/>
          </w:tcPr>
          <w:p w14:paraId="20AC8412" w14:textId="77777777" w:rsidR="00566A6C" w:rsidRDefault="00566A6C" w:rsidP="003D267F">
            <w:pPr>
              <w:pStyle w:val="CUERPOTEXTOTABLA"/>
              <w:jc w:val="center"/>
            </w:pPr>
            <w:r>
              <w:t>0.000</w:t>
            </w:r>
          </w:p>
        </w:tc>
      </w:tr>
    </w:tbl>
    <w:p w14:paraId="39BC9C9C" w14:textId="77777777" w:rsidR="00566A6C" w:rsidRDefault="00566A6C" w:rsidP="00566A6C">
      <w:pPr>
        <w:spacing w:after="0" w:line="2" w:lineRule="auto"/>
      </w:pPr>
    </w:p>
    <w:p w14:paraId="13D0D595" w14:textId="77777777" w:rsidR="00566A6C" w:rsidRDefault="00566A6C" w:rsidP="00566A6C">
      <w:pPr>
        <w:pStyle w:val="CUERPOTEXTO"/>
      </w:pPr>
      <w:r>
        <w:t xml:space="preserve"> </w:t>
      </w:r>
    </w:p>
    <w:p w14:paraId="4D9E5E7D" w14:textId="77777777" w:rsidR="00566A6C" w:rsidRDefault="00566A6C" w:rsidP="00566A6C">
      <w:pPr>
        <w:pStyle w:val="CUERPOTEXTO"/>
        <w:ind w:left="567"/>
        <w:rPr>
          <w:b/>
        </w:rPr>
      </w:pPr>
      <w:r>
        <w:rPr>
          <w:b/>
        </w:rPr>
        <w:t>Tensiones sobre el terreno</w:t>
      </w:r>
    </w:p>
    <w:p w14:paraId="4F9BC570"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5A811341"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25F24656" w14:textId="77777777" w:rsidR="00566A6C" w:rsidRDefault="00566A6C" w:rsidP="003D267F">
            <w:pPr>
              <w:pStyle w:val="CUERPOTEXTOTABLA"/>
              <w:jc w:val="center"/>
              <w:rPr>
                <w:b/>
              </w:rPr>
            </w:pPr>
            <w:r>
              <w:rPr>
                <w:b/>
              </w:rPr>
              <w:t>Característica</w:t>
            </w:r>
          </w:p>
        </w:tc>
      </w:tr>
      <w:tr w:rsidR="00566A6C" w14:paraId="25726681"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4CC7F6E"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54415821"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9DEDA87"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7D32557E"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30D32733"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2F939C2E"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4CDB6395"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78820ED"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C63D6BF"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65BF59EB"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0F06C97F"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126CD765"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748FF164"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512C6FE7"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30CDE462" w14:textId="77777777" w:rsidR="00566A6C" w:rsidRDefault="00566A6C" w:rsidP="003D267F">
            <w:pPr>
              <w:pStyle w:val="CUERPOTEXTOTABLA"/>
              <w:jc w:val="center"/>
            </w:pPr>
            <w:r>
              <w:t>-</w:t>
            </w:r>
          </w:p>
        </w:tc>
      </w:tr>
      <w:tr w:rsidR="00566A6C" w14:paraId="1CED5181" w14:textId="77777777" w:rsidTr="003D267F">
        <w:trPr>
          <w:cantSplit/>
          <w:jc w:val="center"/>
        </w:trPr>
        <w:tc>
          <w:tcPr>
            <w:tcW w:w="0" w:type="auto"/>
            <w:tcBorders>
              <w:left w:val="single" w:sz="2" w:space="0" w:color="000000"/>
              <w:right w:val="single" w:sz="2" w:space="0" w:color="000000"/>
            </w:tcBorders>
            <w:noWrap/>
            <w:vAlign w:val="center"/>
          </w:tcPr>
          <w:p w14:paraId="78E96FCC"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2E72E6BD"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090A9D6E"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77464459"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5DB8FDCC" w14:textId="77777777" w:rsidR="00566A6C" w:rsidRDefault="00566A6C" w:rsidP="003D267F">
            <w:pPr>
              <w:pStyle w:val="CUERPOTEXTOTABLA"/>
              <w:jc w:val="center"/>
            </w:pPr>
            <w:r>
              <w:t>1.000</w:t>
            </w:r>
          </w:p>
        </w:tc>
      </w:tr>
      <w:tr w:rsidR="00566A6C" w14:paraId="7C8A3CDE" w14:textId="77777777" w:rsidTr="003D267F">
        <w:trPr>
          <w:cantSplit/>
          <w:jc w:val="center"/>
        </w:trPr>
        <w:tc>
          <w:tcPr>
            <w:tcW w:w="0" w:type="auto"/>
            <w:tcBorders>
              <w:left w:val="single" w:sz="2" w:space="0" w:color="000000"/>
              <w:right w:val="single" w:sz="2" w:space="0" w:color="000000"/>
            </w:tcBorders>
            <w:noWrap/>
            <w:vAlign w:val="center"/>
          </w:tcPr>
          <w:p w14:paraId="575C85E6"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13899FB3"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21C05305"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6A3DBB1C"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5D400846" w14:textId="77777777" w:rsidR="00566A6C" w:rsidRDefault="00566A6C" w:rsidP="003D267F">
            <w:pPr>
              <w:pStyle w:val="CUERPOTEXTOTABLA"/>
              <w:jc w:val="center"/>
            </w:pPr>
            <w:r>
              <w:t>1.000</w:t>
            </w:r>
          </w:p>
        </w:tc>
      </w:tr>
      <w:tr w:rsidR="00566A6C" w14:paraId="0ACAC3B7"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5E4E0FE0"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73C3EEB2"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3EA91933"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7838A126"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2F8B3707" w14:textId="77777777" w:rsidR="00566A6C" w:rsidRDefault="00566A6C" w:rsidP="003D267F">
            <w:pPr>
              <w:pStyle w:val="CUERPOTEXTOTABLA"/>
              <w:jc w:val="center"/>
            </w:pPr>
            <w:r>
              <w:t>1.000</w:t>
            </w:r>
          </w:p>
        </w:tc>
      </w:tr>
    </w:tbl>
    <w:p w14:paraId="1FC2F17D" w14:textId="77777777" w:rsidR="00566A6C" w:rsidRDefault="00566A6C" w:rsidP="00566A6C">
      <w:pPr>
        <w:spacing w:after="0" w:line="2" w:lineRule="auto"/>
      </w:pPr>
    </w:p>
    <w:p w14:paraId="14B7101F" w14:textId="77777777" w:rsidR="00566A6C" w:rsidRDefault="00566A6C" w:rsidP="00566A6C">
      <w:pPr>
        <w:pStyle w:val="CUERPOTEXTO"/>
      </w:pPr>
      <w:r>
        <w:t xml:space="preserve"> </w:t>
      </w:r>
    </w:p>
    <w:p w14:paraId="4DF22238" w14:textId="77777777" w:rsidR="00566A6C" w:rsidRDefault="00566A6C" w:rsidP="00566A6C">
      <w:pPr>
        <w:pStyle w:val="CUERPOTEXTO"/>
        <w:ind w:left="567"/>
        <w:rPr>
          <w:b/>
        </w:rPr>
      </w:pPr>
      <w:r>
        <w:rPr>
          <w:b/>
        </w:rPr>
        <w:t>Desplazamientos</w:t>
      </w:r>
    </w:p>
    <w:p w14:paraId="5D179795" w14:textId="77777777" w:rsidR="00566A6C" w:rsidRDefault="00566A6C" w:rsidP="00566A6C">
      <w:pPr>
        <w:pStyle w:val="CUERPOTEXTO"/>
        <w:keepNext/>
      </w:pPr>
      <w:r>
        <w:lastRenderedPageBreak/>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79"/>
        <w:gridCol w:w="1638"/>
        <w:gridCol w:w="2159"/>
        <w:gridCol w:w="1332"/>
        <w:gridCol w:w="2195"/>
      </w:tblGrid>
      <w:tr w:rsidR="00566A6C" w14:paraId="5C936DA6"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D1F15C7" w14:textId="77777777" w:rsidR="00566A6C" w:rsidRDefault="00566A6C" w:rsidP="003D267F">
            <w:pPr>
              <w:pStyle w:val="CUERPOTEXTOTABLA"/>
              <w:jc w:val="center"/>
              <w:rPr>
                <w:b/>
              </w:rPr>
            </w:pPr>
            <w:r>
              <w:rPr>
                <w:b/>
              </w:rPr>
              <w:t>Característica</w:t>
            </w:r>
          </w:p>
        </w:tc>
      </w:tr>
      <w:tr w:rsidR="00566A6C" w14:paraId="1DD863E1"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EE26AF9" w14:textId="77777777" w:rsidR="00566A6C" w:rsidRDefault="00566A6C" w:rsidP="003D267F">
            <w:pPr>
              <w:pStyle w:val="CUERPOTEXTOTABLA"/>
              <w:jc w:val="center"/>
            </w:pPr>
            <w:r>
              <w:t xml:space="preserve"> </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6F2E9AFC" w14:textId="77777777" w:rsidR="00566A6C" w:rsidRDefault="00566A6C" w:rsidP="003D267F">
            <w:pPr>
              <w:pStyle w:val="CUERPOTEXTOTABLA"/>
              <w:jc w:val="center"/>
            </w:pPr>
            <w:r>
              <w:t>Coeficientes parciales de seguridad (</w:t>
            </w:r>
            <w:r>
              <w:rPr>
                <w:rFonts w:ascii="Symbol" w:hAnsi="Symbol" w:cs="Symbol"/>
              </w:rPr>
              <w:t></w:t>
            </w:r>
            <w:r>
              <w:t>)</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9FCAF27" w14:textId="77777777" w:rsidR="00566A6C" w:rsidRDefault="00566A6C" w:rsidP="003D267F">
            <w:pPr>
              <w:pStyle w:val="CUERPOTEXTOTABLA"/>
              <w:jc w:val="center"/>
            </w:pPr>
            <w:r>
              <w:t>Coeficientes de combinación (</w:t>
            </w:r>
            <w:r>
              <w:rPr>
                <w:rFonts w:ascii="Symbol" w:hAnsi="Symbol" w:cs="Symbol"/>
              </w:rPr>
              <w:t></w:t>
            </w:r>
            <w:r>
              <w:t>)</w:t>
            </w:r>
          </w:p>
        </w:tc>
      </w:tr>
      <w:tr w:rsidR="00566A6C" w14:paraId="5572A53A"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117C7A1F"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6F65A065" w14:textId="77777777" w:rsidR="00566A6C" w:rsidRDefault="00566A6C" w:rsidP="003D267F">
            <w:pPr>
              <w:pStyle w:val="CUERPOTEXTOTABLA"/>
              <w:jc w:val="center"/>
            </w:pPr>
            <w:r>
              <w:t>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28C7382E" w14:textId="77777777" w:rsidR="00566A6C" w:rsidRDefault="00566A6C" w:rsidP="003D267F">
            <w:pPr>
              <w:pStyle w:val="CUERPOTEXTOTABLA"/>
              <w:jc w:val="center"/>
            </w:pPr>
            <w:r>
              <w:t>Desfavorable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DC30F5A" w14:textId="77777777" w:rsidR="00566A6C" w:rsidRDefault="00566A6C" w:rsidP="003D267F">
            <w:pPr>
              <w:pStyle w:val="CUERPOTEXTOTABLA"/>
              <w:jc w:val="center"/>
            </w:pPr>
            <w:r>
              <w:t>Principal (</w:t>
            </w:r>
            <w:r>
              <w:rPr>
                <w:rFonts w:ascii="Symbol" w:hAnsi="Symbol" w:cs="Symbol"/>
              </w:rPr>
              <w:t></w:t>
            </w:r>
            <w:r>
              <w:rPr>
                <w:vertAlign w:val="subscript"/>
              </w:rPr>
              <w:t>p</w:t>
            </w:r>
            <w: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F30FD4F" w14:textId="77777777" w:rsidR="00566A6C" w:rsidRDefault="00566A6C" w:rsidP="003D267F">
            <w:pPr>
              <w:pStyle w:val="CUERPOTEXTOTABLA"/>
              <w:jc w:val="center"/>
            </w:pPr>
            <w:r>
              <w:t>Acompañamiento (</w:t>
            </w:r>
            <w:r>
              <w:rPr>
                <w:rFonts w:ascii="Symbol" w:hAnsi="Symbol" w:cs="Symbol"/>
              </w:rPr>
              <w:t></w:t>
            </w:r>
            <w:r>
              <w:rPr>
                <w:vertAlign w:val="subscript"/>
              </w:rPr>
              <w:t>a</w:t>
            </w:r>
            <w:r>
              <w:t>)</w:t>
            </w:r>
          </w:p>
        </w:tc>
      </w:tr>
      <w:tr w:rsidR="00566A6C" w14:paraId="5E1B3EF7"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2A3980A2" w14:textId="77777777" w:rsidR="00566A6C" w:rsidRDefault="00566A6C" w:rsidP="003D267F">
            <w:pPr>
              <w:pStyle w:val="CUERPOTEXTOTABLA"/>
            </w:pPr>
            <w:r>
              <w:t>Carga permanente (G)</w:t>
            </w:r>
          </w:p>
        </w:tc>
        <w:tc>
          <w:tcPr>
            <w:tcW w:w="0" w:type="auto"/>
            <w:tcBorders>
              <w:top w:val="single" w:sz="2" w:space="0" w:color="000000"/>
              <w:left w:val="single" w:sz="2" w:space="0" w:color="000000"/>
              <w:right w:val="single" w:sz="2" w:space="0" w:color="000000"/>
            </w:tcBorders>
            <w:noWrap/>
            <w:vAlign w:val="center"/>
          </w:tcPr>
          <w:p w14:paraId="7B08832A"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109CEAEE" w14:textId="77777777" w:rsidR="00566A6C" w:rsidRDefault="00566A6C" w:rsidP="003D267F">
            <w:pPr>
              <w:pStyle w:val="CUERPOTEXTOTABLA"/>
              <w:jc w:val="center"/>
            </w:pPr>
            <w:r>
              <w:t>1.000</w:t>
            </w:r>
          </w:p>
        </w:tc>
        <w:tc>
          <w:tcPr>
            <w:tcW w:w="0" w:type="auto"/>
            <w:tcBorders>
              <w:top w:val="single" w:sz="2" w:space="0" w:color="000000"/>
              <w:left w:val="single" w:sz="2" w:space="0" w:color="000000"/>
              <w:right w:val="single" w:sz="2" w:space="0" w:color="000000"/>
            </w:tcBorders>
            <w:noWrap/>
            <w:vAlign w:val="center"/>
          </w:tcPr>
          <w:p w14:paraId="6EED6BEC" w14:textId="77777777" w:rsidR="00566A6C" w:rsidRDefault="00566A6C" w:rsidP="003D267F">
            <w:pPr>
              <w:pStyle w:val="CUERPOTEXTOTABLA"/>
              <w:jc w:val="center"/>
            </w:pPr>
            <w:r>
              <w:t>-</w:t>
            </w:r>
          </w:p>
        </w:tc>
        <w:tc>
          <w:tcPr>
            <w:tcW w:w="0" w:type="auto"/>
            <w:tcBorders>
              <w:top w:val="single" w:sz="2" w:space="0" w:color="000000"/>
              <w:left w:val="single" w:sz="2" w:space="0" w:color="000000"/>
              <w:right w:val="single" w:sz="2" w:space="0" w:color="000000"/>
            </w:tcBorders>
            <w:noWrap/>
            <w:vAlign w:val="center"/>
          </w:tcPr>
          <w:p w14:paraId="2552372B" w14:textId="77777777" w:rsidR="00566A6C" w:rsidRDefault="00566A6C" w:rsidP="003D267F">
            <w:pPr>
              <w:pStyle w:val="CUERPOTEXTOTABLA"/>
              <w:jc w:val="center"/>
            </w:pPr>
            <w:r>
              <w:t>-</w:t>
            </w:r>
          </w:p>
        </w:tc>
      </w:tr>
      <w:tr w:rsidR="00566A6C" w14:paraId="14EFBA7A" w14:textId="77777777" w:rsidTr="003D267F">
        <w:trPr>
          <w:cantSplit/>
          <w:jc w:val="center"/>
        </w:trPr>
        <w:tc>
          <w:tcPr>
            <w:tcW w:w="0" w:type="auto"/>
            <w:tcBorders>
              <w:left w:val="single" w:sz="2" w:space="0" w:color="000000"/>
              <w:right w:val="single" w:sz="2" w:space="0" w:color="000000"/>
            </w:tcBorders>
            <w:noWrap/>
            <w:vAlign w:val="center"/>
          </w:tcPr>
          <w:p w14:paraId="564B7B78" w14:textId="77777777" w:rsidR="00566A6C" w:rsidRDefault="00566A6C" w:rsidP="003D267F">
            <w:pPr>
              <w:pStyle w:val="CUERPOTEXTOTABLA"/>
            </w:pPr>
            <w:r>
              <w:t>Sobrecarga (Q - Uso C)</w:t>
            </w:r>
          </w:p>
        </w:tc>
        <w:tc>
          <w:tcPr>
            <w:tcW w:w="0" w:type="auto"/>
            <w:tcBorders>
              <w:left w:val="single" w:sz="2" w:space="0" w:color="000000"/>
              <w:right w:val="single" w:sz="2" w:space="0" w:color="000000"/>
            </w:tcBorders>
            <w:noWrap/>
            <w:vAlign w:val="center"/>
          </w:tcPr>
          <w:p w14:paraId="28CCA075"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4D3477A1"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70DE2E22"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169CB59B" w14:textId="77777777" w:rsidR="00566A6C" w:rsidRDefault="00566A6C" w:rsidP="003D267F">
            <w:pPr>
              <w:pStyle w:val="CUERPOTEXTOTABLA"/>
              <w:jc w:val="center"/>
            </w:pPr>
            <w:r>
              <w:t>1.000</w:t>
            </w:r>
          </w:p>
        </w:tc>
      </w:tr>
      <w:tr w:rsidR="00566A6C" w14:paraId="705361D6" w14:textId="77777777" w:rsidTr="003D267F">
        <w:trPr>
          <w:cantSplit/>
          <w:jc w:val="center"/>
        </w:trPr>
        <w:tc>
          <w:tcPr>
            <w:tcW w:w="0" w:type="auto"/>
            <w:tcBorders>
              <w:left w:val="single" w:sz="2" w:space="0" w:color="000000"/>
              <w:right w:val="single" w:sz="2" w:space="0" w:color="000000"/>
            </w:tcBorders>
            <w:noWrap/>
            <w:vAlign w:val="center"/>
          </w:tcPr>
          <w:p w14:paraId="4BD19284" w14:textId="77777777" w:rsidR="00566A6C" w:rsidRDefault="00566A6C" w:rsidP="003D267F">
            <w:pPr>
              <w:pStyle w:val="CUERPOTEXTOTABLA"/>
            </w:pPr>
            <w:r>
              <w:t>Sobrecarga (Q - Uso G2)</w:t>
            </w:r>
          </w:p>
        </w:tc>
        <w:tc>
          <w:tcPr>
            <w:tcW w:w="0" w:type="auto"/>
            <w:tcBorders>
              <w:left w:val="single" w:sz="2" w:space="0" w:color="000000"/>
              <w:right w:val="single" w:sz="2" w:space="0" w:color="000000"/>
            </w:tcBorders>
            <w:noWrap/>
            <w:vAlign w:val="center"/>
          </w:tcPr>
          <w:p w14:paraId="41EEB4A2" w14:textId="77777777" w:rsidR="00566A6C" w:rsidRDefault="00566A6C" w:rsidP="003D267F">
            <w:pPr>
              <w:pStyle w:val="CUERPOTEXTOTABLA"/>
              <w:jc w:val="center"/>
            </w:pPr>
            <w:r>
              <w:t>0.000</w:t>
            </w:r>
          </w:p>
        </w:tc>
        <w:tc>
          <w:tcPr>
            <w:tcW w:w="0" w:type="auto"/>
            <w:tcBorders>
              <w:left w:val="single" w:sz="2" w:space="0" w:color="000000"/>
              <w:right w:val="single" w:sz="2" w:space="0" w:color="000000"/>
            </w:tcBorders>
            <w:noWrap/>
            <w:vAlign w:val="center"/>
          </w:tcPr>
          <w:p w14:paraId="7D948D27"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46F81D5C" w14:textId="77777777" w:rsidR="00566A6C" w:rsidRDefault="00566A6C" w:rsidP="003D267F">
            <w:pPr>
              <w:pStyle w:val="CUERPOTEXTOTABLA"/>
              <w:jc w:val="center"/>
            </w:pPr>
            <w:r>
              <w:t>1.000</w:t>
            </w:r>
          </w:p>
        </w:tc>
        <w:tc>
          <w:tcPr>
            <w:tcW w:w="0" w:type="auto"/>
            <w:tcBorders>
              <w:left w:val="single" w:sz="2" w:space="0" w:color="000000"/>
              <w:right w:val="single" w:sz="2" w:space="0" w:color="000000"/>
            </w:tcBorders>
            <w:noWrap/>
            <w:vAlign w:val="center"/>
          </w:tcPr>
          <w:p w14:paraId="378B2691" w14:textId="77777777" w:rsidR="00566A6C" w:rsidRDefault="00566A6C" w:rsidP="003D267F">
            <w:pPr>
              <w:pStyle w:val="CUERPOTEXTOTABLA"/>
              <w:jc w:val="center"/>
            </w:pPr>
            <w:r>
              <w:t>1.000</w:t>
            </w:r>
          </w:p>
        </w:tc>
      </w:tr>
      <w:tr w:rsidR="00566A6C" w14:paraId="757FDCFC"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49DD54CA" w14:textId="77777777" w:rsidR="00566A6C" w:rsidRDefault="00566A6C" w:rsidP="003D267F">
            <w:pPr>
              <w:pStyle w:val="CUERPOTEXTOTABLA"/>
            </w:pPr>
            <w:r>
              <w:t>Viento (Q)</w:t>
            </w:r>
          </w:p>
        </w:tc>
        <w:tc>
          <w:tcPr>
            <w:tcW w:w="0" w:type="auto"/>
            <w:tcBorders>
              <w:left w:val="single" w:sz="2" w:space="0" w:color="000000"/>
              <w:bottom w:val="single" w:sz="2" w:space="0" w:color="000000"/>
              <w:right w:val="single" w:sz="2" w:space="0" w:color="000000"/>
            </w:tcBorders>
            <w:noWrap/>
            <w:vAlign w:val="center"/>
          </w:tcPr>
          <w:p w14:paraId="4B0AA193" w14:textId="77777777" w:rsidR="00566A6C" w:rsidRDefault="00566A6C" w:rsidP="003D267F">
            <w:pPr>
              <w:pStyle w:val="CUERPOTEXTOTABLA"/>
              <w:jc w:val="center"/>
            </w:pPr>
            <w:r>
              <w:t>0.000</w:t>
            </w:r>
          </w:p>
        </w:tc>
        <w:tc>
          <w:tcPr>
            <w:tcW w:w="0" w:type="auto"/>
            <w:tcBorders>
              <w:left w:val="single" w:sz="2" w:space="0" w:color="000000"/>
              <w:bottom w:val="single" w:sz="2" w:space="0" w:color="000000"/>
              <w:right w:val="single" w:sz="2" w:space="0" w:color="000000"/>
            </w:tcBorders>
            <w:noWrap/>
            <w:vAlign w:val="center"/>
          </w:tcPr>
          <w:p w14:paraId="71E55639"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0629B009" w14:textId="77777777" w:rsidR="00566A6C" w:rsidRDefault="00566A6C" w:rsidP="003D267F">
            <w:pPr>
              <w:pStyle w:val="CUERPOTEXTOTABLA"/>
              <w:jc w:val="center"/>
            </w:pPr>
            <w:r>
              <w:t>1.000</w:t>
            </w:r>
          </w:p>
        </w:tc>
        <w:tc>
          <w:tcPr>
            <w:tcW w:w="0" w:type="auto"/>
            <w:tcBorders>
              <w:left w:val="single" w:sz="2" w:space="0" w:color="000000"/>
              <w:bottom w:val="single" w:sz="2" w:space="0" w:color="000000"/>
              <w:right w:val="single" w:sz="2" w:space="0" w:color="000000"/>
            </w:tcBorders>
            <w:noWrap/>
            <w:vAlign w:val="center"/>
          </w:tcPr>
          <w:p w14:paraId="08530F55" w14:textId="77777777" w:rsidR="00566A6C" w:rsidRDefault="00566A6C" w:rsidP="003D267F">
            <w:pPr>
              <w:pStyle w:val="CUERPOTEXTOTABLA"/>
              <w:jc w:val="center"/>
            </w:pPr>
            <w:r>
              <w:t>1.000</w:t>
            </w:r>
          </w:p>
        </w:tc>
      </w:tr>
    </w:tbl>
    <w:p w14:paraId="454D96B9" w14:textId="77777777" w:rsidR="00566A6C" w:rsidRDefault="00566A6C" w:rsidP="00566A6C">
      <w:pPr>
        <w:spacing w:after="0" w:line="2" w:lineRule="auto"/>
      </w:pPr>
    </w:p>
    <w:p w14:paraId="4C9C15B1" w14:textId="77777777" w:rsidR="00566A6C" w:rsidRDefault="00566A6C" w:rsidP="00566A6C">
      <w:pPr>
        <w:pStyle w:val="CUERPOTEXTO"/>
      </w:pPr>
      <w:r>
        <w:t xml:space="preserve"> </w:t>
      </w:r>
    </w:p>
    <w:p w14:paraId="1AF90304" w14:textId="77777777" w:rsidR="00566A6C" w:rsidRDefault="00566A6C" w:rsidP="00566A6C">
      <w:pPr>
        <w:pStyle w:val="CUERPOTEXTO"/>
        <w:spacing w:after="62"/>
        <w:rPr>
          <w:b/>
        </w:rPr>
      </w:pPr>
      <w:r>
        <w:rPr>
          <w:b/>
        </w:rPr>
        <w:t>Deformaciones: flechas y desplazamientos horizontales</w:t>
      </w:r>
    </w:p>
    <w:p w14:paraId="5DF57084" w14:textId="77777777" w:rsidR="00566A6C" w:rsidRDefault="00566A6C" w:rsidP="00566A6C">
      <w:pPr>
        <w:pStyle w:val="CUERPOTEXTO"/>
        <w:keepNext/>
        <w:spacing w:after="182"/>
        <w:ind w:left="283"/>
      </w:pPr>
      <w:r>
        <w:t>Según lo expuesto en el artículo 4.3.3 del documento CTE DB SE, se han verificado en la estructura las flechas de los distintos elementos. Se ha comprobado tanto el desplome local como el total de acuerdo con lo expuesto en 4.3.3.2 de dicho documento.</w:t>
      </w:r>
    </w:p>
    <w:p w14:paraId="2BEA5D68" w14:textId="77777777" w:rsidR="00566A6C" w:rsidRDefault="00566A6C" w:rsidP="00566A6C">
      <w:pPr>
        <w:pStyle w:val="CUERPOTEXTO"/>
        <w:spacing w:after="182"/>
        <w:ind w:left="283"/>
      </w:pPr>
      <w:r>
        <w:t>Para el cálculo de las flechas en los elementos flectados, vigas y forjados, se tienen en cuenta tanto las deformaciones instantáneas como las diferidas, calculándose las inercias equivalentes de acuerdo a lo indicado en la norma.</w:t>
      </w:r>
    </w:p>
    <w:p w14:paraId="590E365F" w14:textId="77777777" w:rsidR="00566A6C" w:rsidRDefault="00566A6C" w:rsidP="00566A6C">
      <w:pPr>
        <w:pStyle w:val="CUERPOTEXTO"/>
        <w:spacing w:after="182"/>
        <w:ind w:left="283"/>
      </w:pPr>
      <w:r>
        <w:t>En la obtención de los valores de las flechas se considera el proceso constructivo, las condiciones ambientales y la edad de puesta en carga, de acuerdo a unas condiciones habituales de la práctica constructiva en la edificación convencional. Por tanto, a partir de estos supuestos se estiman los coeficientes de flecha pertinentes para la determinación de la flecha activa, suma de las flechas instantáneas más las diferidas producidas con posterioridad a la construcción de las tabiquerías.</w:t>
      </w:r>
    </w:p>
    <w:p w14:paraId="1148C151" w14:textId="77777777" w:rsidR="00566A6C" w:rsidRDefault="00566A6C" w:rsidP="00566A6C">
      <w:pPr>
        <w:pStyle w:val="CUERPOTEXTO"/>
        <w:spacing w:after="267"/>
        <w:ind w:left="283"/>
      </w:pPr>
      <w:r>
        <w:t>Se establecen los siguientes límites de deformación de la estructura:</w:t>
      </w:r>
    </w:p>
    <w:p w14:paraId="2F2CFBFF"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084"/>
        <w:gridCol w:w="1898"/>
        <w:gridCol w:w="1588"/>
        <w:gridCol w:w="1826"/>
        <w:gridCol w:w="1407"/>
      </w:tblGrid>
      <w:tr w:rsidR="00566A6C" w14:paraId="123F4471" w14:textId="77777777" w:rsidTr="003D267F">
        <w:trPr>
          <w:tblHeader/>
          <w:jc w:val="center"/>
        </w:trPr>
        <w:tc>
          <w:tcPr>
            <w:tcW w:w="0" w:type="auto"/>
            <w:gridSpan w:val="5"/>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BCC289F" w14:textId="77777777" w:rsidR="00566A6C" w:rsidRDefault="00566A6C" w:rsidP="003D267F">
            <w:pPr>
              <w:pStyle w:val="CUERPOTEXTOTABLA"/>
              <w:jc w:val="center"/>
              <w:rPr>
                <w:b/>
              </w:rPr>
            </w:pPr>
            <w:r>
              <w:rPr>
                <w:b/>
              </w:rPr>
              <w:t>Flechas relativas para los siguientes elementos</w:t>
            </w:r>
          </w:p>
        </w:tc>
      </w:tr>
      <w:tr w:rsidR="00566A6C" w14:paraId="5B070583"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0314D16" w14:textId="77777777" w:rsidR="00566A6C" w:rsidRDefault="00566A6C" w:rsidP="003D267F">
            <w:pPr>
              <w:pStyle w:val="CUERPOTEXTOTABLA"/>
              <w:jc w:val="center"/>
            </w:pPr>
            <w:r>
              <w:t>Tipo de flecha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E671B03" w14:textId="77777777" w:rsidR="00566A6C" w:rsidRDefault="00566A6C" w:rsidP="003D267F">
            <w:pPr>
              <w:pStyle w:val="CUERPOTEXTOTABLA"/>
              <w:jc w:val="center"/>
            </w:pPr>
            <w:r>
              <w:t>Combinación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48409A5" w14:textId="77777777" w:rsidR="00566A6C" w:rsidRDefault="00566A6C" w:rsidP="003D267F">
            <w:pPr>
              <w:pStyle w:val="CUERPOTEXTOTABLA"/>
              <w:jc w:val="center"/>
            </w:pPr>
            <w:r>
              <w:t>Tabiques frágiles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872EAB1" w14:textId="77777777" w:rsidR="00566A6C" w:rsidRDefault="00566A6C" w:rsidP="003D267F">
            <w:pPr>
              <w:pStyle w:val="CUERPOTEXTOTABLA"/>
              <w:jc w:val="center"/>
            </w:pPr>
            <w:r>
              <w:t>Tabiques ordinarios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BA24392" w14:textId="77777777" w:rsidR="00566A6C" w:rsidRDefault="00566A6C" w:rsidP="003D267F">
            <w:pPr>
              <w:pStyle w:val="CUERPOTEXTOTABLA"/>
              <w:jc w:val="center"/>
            </w:pPr>
            <w:r>
              <w:t>Resto de casos</w:t>
            </w:r>
          </w:p>
        </w:tc>
      </w:tr>
      <w:tr w:rsidR="00566A6C" w14:paraId="186E9F8E" w14:textId="77777777" w:rsidTr="003D267F">
        <w:trPr>
          <w:cantSplit/>
          <w:jc w:val="center"/>
        </w:trPr>
        <w:tc>
          <w:tcPr>
            <w:tcW w:w="0" w:type="auto"/>
            <w:tcBorders>
              <w:top w:val="single" w:sz="2" w:space="0" w:color="000000"/>
              <w:left w:val="single" w:sz="2" w:space="0" w:color="000000"/>
              <w:right w:val="single" w:sz="2" w:space="0" w:color="000000"/>
            </w:tcBorders>
            <w:vAlign w:val="center"/>
          </w:tcPr>
          <w:p w14:paraId="376B6BC0" w14:textId="77777777" w:rsidR="00566A6C" w:rsidRDefault="00566A6C" w:rsidP="003D267F">
            <w:pPr>
              <w:pStyle w:val="CUERPOTEXTOTABLA"/>
            </w:pPr>
            <w:r>
              <w:t>Integridad de los elementos constructivos (flecha activa)</w:t>
            </w:r>
          </w:p>
        </w:tc>
        <w:tc>
          <w:tcPr>
            <w:tcW w:w="0" w:type="auto"/>
            <w:tcBorders>
              <w:top w:val="single" w:sz="2" w:space="0" w:color="000000"/>
              <w:left w:val="single" w:sz="2" w:space="0" w:color="000000"/>
              <w:right w:val="single" w:sz="2" w:space="0" w:color="000000"/>
            </w:tcBorders>
            <w:vAlign w:val="center"/>
          </w:tcPr>
          <w:p w14:paraId="2F117393" w14:textId="77777777" w:rsidR="00566A6C" w:rsidRDefault="00566A6C" w:rsidP="003D267F">
            <w:pPr>
              <w:pStyle w:val="CUERPOTEXTOTABLA"/>
              <w:jc w:val="center"/>
            </w:pPr>
            <w:r>
              <w:t xml:space="preserve">Característica </w:t>
            </w:r>
          </w:p>
          <w:p w14:paraId="4B8BAB8A" w14:textId="77777777" w:rsidR="00566A6C" w:rsidRDefault="00566A6C" w:rsidP="003D267F">
            <w:pPr>
              <w:pStyle w:val="CUERPOTEXTOTABLA"/>
              <w:jc w:val="center"/>
            </w:pPr>
            <w:r>
              <w:t xml:space="preserve"> G+Q</w:t>
            </w:r>
          </w:p>
        </w:tc>
        <w:tc>
          <w:tcPr>
            <w:tcW w:w="0" w:type="auto"/>
            <w:tcBorders>
              <w:top w:val="single" w:sz="2" w:space="0" w:color="000000"/>
              <w:left w:val="single" w:sz="2" w:space="0" w:color="000000"/>
              <w:right w:val="single" w:sz="2" w:space="0" w:color="000000"/>
            </w:tcBorders>
            <w:noWrap/>
            <w:vAlign w:val="center"/>
          </w:tcPr>
          <w:p w14:paraId="48409E81" w14:textId="77777777" w:rsidR="00566A6C" w:rsidRDefault="00566A6C" w:rsidP="003D267F">
            <w:pPr>
              <w:pStyle w:val="CUERPOTEXTOTABLA"/>
              <w:jc w:val="center"/>
            </w:pPr>
            <w:r>
              <w:t>1 / 500</w:t>
            </w:r>
          </w:p>
        </w:tc>
        <w:tc>
          <w:tcPr>
            <w:tcW w:w="0" w:type="auto"/>
            <w:tcBorders>
              <w:top w:val="single" w:sz="2" w:space="0" w:color="000000"/>
              <w:left w:val="single" w:sz="2" w:space="0" w:color="000000"/>
              <w:right w:val="single" w:sz="2" w:space="0" w:color="000000"/>
            </w:tcBorders>
            <w:noWrap/>
            <w:vAlign w:val="center"/>
          </w:tcPr>
          <w:p w14:paraId="720D9EBD" w14:textId="77777777" w:rsidR="00566A6C" w:rsidRDefault="00566A6C" w:rsidP="003D267F">
            <w:pPr>
              <w:pStyle w:val="CUERPOTEXTOTABLA"/>
              <w:jc w:val="center"/>
            </w:pPr>
            <w:r>
              <w:t>1 / 400</w:t>
            </w:r>
          </w:p>
        </w:tc>
        <w:tc>
          <w:tcPr>
            <w:tcW w:w="0" w:type="auto"/>
            <w:tcBorders>
              <w:top w:val="single" w:sz="2" w:space="0" w:color="000000"/>
              <w:left w:val="single" w:sz="2" w:space="0" w:color="000000"/>
              <w:right w:val="single" w:sz="2" w:space="0" w:color="000000"/>
            </w:tcBorders>
            <w:noWrap/>
            <w:vAlign w:val="center"/>
          </w:tcPr>
          <w:p w14:paraId="0F8FBDBC" w14:textId="77777777" w:rsidR="00566A6C" w:rsidRDefault="00566A6C" w:rsidP="003D267F">
            <w:pPr>
              <w:pStyle w:val="CUERPOTEXTOTABLA"/>
              <w:jc w:val="center"/>
            </w:pPr>
            <w:r>
              <w:t>1 / 300</w:t>
            </w:r>
          </w:p>
        </w:tc>
      </w:tr>
      <w:tr w:rsidR="00566A6C" w14:paraId="32D99804" w14:textId="77777777" w:rsidTr="003D267F">
        <w:trPr>
          <w:cantSplit/>
          <w:jc w:val="center"/>
        </w:trPr>
        <w:tc>
          <w:tcPr>
            <w:tcW w:w="0" w:type="auto"/>
            <w:tcBorders>
              <w:left w:val="single" w:sz="2" w:space="0" w:color="000000"/>
              <w:right w:val="single" w:sz="2" w:space="0" w:color="000000"/>
            </w:tcBorders>
            <w:vAlign w:val="center"/>
          </w:tcPr>
          <w:p w14:paraId="66EBBE49" w14:textId="77777777" w:rsidR="00566A6C" w:rsidRDefault="00566A6C" w:rsidP="003D267F">
            <w:pPr>
              <w:pStyle w:val="CUERPOTEXTOTABLA"/>
            </w:pPr>
            <w:r>
              <w:t>Confort de usuarios (flecha instantánea)</w:t>
            </w:r>
          </w:p>
        </w:tc>
        <w:tc>
          <w:tcPr>
            <w:tcW w:w="0" w:type="auto"/>
            <w:tcBorders>
              <w:left w:val="single" w:sz="2" w:space="0" w:color="000000"/>
              <w:right w:val="single" w:sz="2" w:space="0" w:color="000000"/>
            </w:tcBorders>
            <w:vAlign w:val="center"/>
          </w:tcPr>
          <w:p w14:paraId="7CEFDD18" w14:textId="77777777" w:rsidR="00566A6C" w:rsidRDefault="00566A6C" w:rsidP="003D267F">
            <w:pPr>
              <w:pStyle w:val="CUERPOTEXTOTABLA"/>
              <w:jc w:val="center"/>
            </w:pPr>
            <w:r>
              <w:t xml:space="preserve">Característica de sobrecarga </w:t>
            </w:r>
          </w:p>
          <w:p w14:paraId="1901D51C" w14:textId="77777777" w:rsidR="00566A6C" w:rsidRDefault="00566A6C" w:rsidP="003D267F">
            <w:pPr>
              <w:pStyle w:val="CUERPOTEXTOTABLA"/>
              <w:jc w:val="center"/>
            </w:pPr>
            <w:r>
              <w:t xml:space="preserve"> Q</w:t>
            </w:r>
          </w:p>
        </w:tc>
        <w:tc>
          <w:tcPr>
            <w:tcW w:w="0" w:type="auto"/>
            <w:tcBorders>
              <w:left w:val="single" w:sz="2" w:space="0" w:color="000000"/>
              <w:right w:val="single" w:sz="2" w:space="0" w:color="000000"/>
            </w:tcBorders>
            <w:noWrap/>
            <w:vAlign w:val="center"/>
          </w:tcPr>
          <w:p w14:paraId="76596285" w14:textId="77777777" w:rsidR="00566A6C" w:rsidRDefault="00566A6C" w:rsidP="003D267F">
            <w:pPr>
              <w:pStyle w:val="CUERPOTEXTOTABLA"/>
              <w:jc w:val="center"/>
            </w:pPr>
            <w:r>
              <w:t>1 / 350</w:t>
            </w:r>
          </w:p>
        </w:tc>
        <w:tc>
          <w:tcPr>
            <w:tcW w:w="0" w:type="auto"/>
            <w:tcBorders>
              <w:left w:val="single" w:sz="2" w:space="0" w:color="000000"/>
              <w:right w:val="single" w:sz="2" w:space="0" w:color="000000"/>
            </w:tcBorders>
            <w:noWrap/>
            <w:vAlign w:val="center"/>
          </w:tcPr>
          <w:p w14:paraId="5E256FDE" w14:textId="77777777" w:rsidR="00566A6C" w:rsidRDefault="00566A6C" w:rsidP="003D267F">
            <w:pPr>
              <w:pStyle w:val="CUERPOTEXTOTABLA"/>
              <w:jc w:val="center"/>
            </w:pPr>
            <w:r>
              <w:t>1 / 350</w:t>
            </w:r>
          </w:p>
        </w:tc>
        <w:tc>
          <w:tcPr>
            <w:tcW w:w="0" w:type="auto"/>
            <w:tcBorders>
              <w:left w:val="single" w:sz="2" w:space="0" w:color="000000"/>
              <w:right w:val="single" w:sz="2" w:space="0" w:color="000000"/>
            </w:tcBorders>
            <w:noWrap/>
            <w:vAlign w:val="center"/>
          </w:tcPr>
          <w:p w14:paraId="5D4172AF" w14:textId="77777777" w:rsidR="00566A6C" w:rsidRDefault="00566A6C" w:rsidP="003D267F">
            <w:pPr>
              <w:pStyle w:val="CUERPOTEXTOTABLA"/>
              <w:jc w:val="center"/>
            </w:pPr>
            <w:r>
              <w:t>1 / 350</w:t>
            </w:r>
          </w:p>
        </w:tc>
      </w:tr>
      <w:tr w:rsidR="00566A6C" w14:paraId="6937F8CD" w14:textId="77777777" w:rsidTr="003D267F">
        <w:trPr>
          <w:cantSplit/>
          <w:jc w:val="center"/>
        </w:trPr>
        <w:tc>
          <w:tcPr>
            <w:tcW w:w="0" w:type="auto"/>
            <w:tcBorders>
              <w:left w:val="single" w:sz="2" w:space="0" w:color="000000"/>
              <w:bottom w:val="single" w:sz="2" w:space="0" w:color="000000"/>
              <w:right w:val="single" w:sz="2" w:space="0" w:color="000000"/>
            </w:tcBorders>
            <w:vAlign w:val="center"/>
          </w:tcPr>
          <w:p w14:paraId="60A98F44" w14:textId="77777777" w:rsidR="00566A6C" w:rsidRDefault="00566A6C" w:rsidP="003D267F">
            <w:pPr>
              <w:pStyle w:val="CUERPOTEXTOTABLA"/>
            </w:pPr>
            <w:r>
              <w:t>Apariencia de la obra (flecha total)</w:t>
            </w:r>
          </w:p>
        </w:tc>
        <w:tc>
          <w:tcPr>
            <w:tcW w:w="0" w:type="auto"/>
            <w:tcBorders>
              <w:left w:val="single" w:sz="2" w:space="0" w:color="000000"/>
              <w:bottom w:val="single" w:sz="2" w:space="0" w:color="000000"/>
              <w:right w:val="single" w:sz="2" w:space="0" w:color="000000"/>
            </w:tcBorders>
            <w:vAlign w:val="center"/>
          </w:tcPr>
          <w:p w14:paraId="63EA1E49" w14:textId="77777777" w:rsidR="00566A6C" w:rsidRDefault="00566A6C" w:rsidP="003D267F">
            <w:pPr>
              <w:pStyle w:val="CUERPOTEXTOTABLA"/>
              <w:jc w:val="center"/>
            </w:pPr>
            <w:r>
              <w:t xml:space="preserve">Casi permanente </w:t>
            </w:r>
          </w:p>
          <w:p w14:paraId="2798B6A8" w14:textId="77777777" w:rsidR="00566A6C" w:rsidRDefault="00566A6C" w:rsidP="003D267F">
            <w:pPr>
              <w:pStyle w:val="CUERPOTEXTOTABLA"/>
              <w:jc w:val="center"/>
            </w:pPr>
            <w:r>
              <w:t xml:space="preserve"> G + </w:t>
            </w:r>
            <w:r>
              <w:rPr>
                <w:rFonts w:ascii="Symbol" w:hAnsi="Symbol" w:cs="Symbol"/>
              </w:rPr>
              <w:t></w:t>
            </w:r>
            <w:r>
              <w:rPr>
                <w:vertAlign w:val="subscript"/>
              </w:rPr>
              <w:t>2</w:t>
            </w:r>
            <w:r>
              <w:t xml:space="preserve"> Q</w:t>
            </w:r>
          </w:p>
        </w:tc>
        <w:tc>
          <w:tcPr>
            <w:tcW w:w="0" w:type="auto"/>
            <w:tcBorders>
              <w:left w:val="single" w:sz="2" w:space="0" w:color="000000"/>
              <w:bottom w:val="single" w:sz="2" w:space="0" w:color="000000"/>
              <w:right w:val="single" w:sz="2" w:space="0" w:color="000000"/>
            </w:tcBorders>
            <w:noWrap/>
            <w:vAlign w:val="center"/>
          </w:tcPr>
          <w:p w14:paraId="28A4003B" w14:textId="77777777" w:rsidR="00566A6C" w:rsidRDefault="00566A6C" w:rsidP="003D267F">
            <w:pPr>
              <w:pStyle w:val="CUERPOTEXTOTABLA"/>
              <w:jc w:val="center"/>
            </w:pPr>
            <w:r>
              <w:t>1 / 300</w:t>
            </w:r>
          </w:p>
        </w:tc>
        <w:tc>
          <w:tcPr>
            <w:tcW w:w="0" w:type="auto"/>
            <w:tcBorders>
              <w:left w:val="single" w:sz="2" w:space="0" w:color="000000"/>
              <w:bottom w:val="single" w:sz="2" w:space="0" w:color="000000"/>
              <w:right w:val="single" w:sz="2" w:space="0" w:color="000000"/>
            </w:tcBorders>
            <w:noWrap/>
            <w:vAlign w:val="center"/>
          </w:tcPr>
          <w:p w14:paraId="36A9AFED" w14:textId="77777777" w:rsidR="00566A6C" w:rsidRDefault="00566A6C" w:rsidP="003D267F">
            <w:pPr>
              <w:pStyle w:val="CUERPOTEXTOTABLA"/>
              <w:jc w:val="center"/>
            </w:pPr>
            <w:r>
              <w:t>1 / 300</w:t>
            </w:r>
          </w:p>
        </w:tc>
        <w:tc>
          <w:tcPr>
            <w:tcW w:w="0" w:type="auto"/>
            <w:tcBorders>
              <w:left w:val="single" w:sz="2" w:space="0" w:color="000000"/>
              <w:bottom w:val="single" w:sz="2" w:space="0" w:color="000000"/>
              <w:right w:val="single" w:sz="2" w:space="0" w:color="000000"/>
            </w:tcBorders>
            <w:noWrap/>
            <w:vAlign w:val="center"/>
          </w:tcPr>
          <w:p w14:paraId="26CEDE6E" w14:textId="77777777" w:rsidR="00566A6C" w:rsidRDefault="00566A6C" w:rsidP="003D267F">
            <w:pPr>
              <w:pStyle w:val="CUERPOTEXTOTABLA"/>
              <w:jc w:val="center"/>
            </w:pPr>
            <w:r>
              <w:t>1 / 300</w:t>
            </w:r>
          </w:p>
        </w:tc>
      </w:tr>
    </w:tbl>
    <w:p w14:paraId="2350BE52" w14:textId="77777777" w:rsidR="00566A6C" w:rsidRDefault="00566A6C" w:rsidP="00566A6C">
      <w:pPr>
        <w:spacing w:after="0" w:line="2" w:lineRule="auto"/>
      </w:pPr>
    </w:p>
    <w:p w14:paraId="6BA20E34" w14:textId="77777777" w:rsidR="00566A6C" w:rsidRDefault="00566A6C" w:rsidP="00566A6C">
      <w:pPr>
        <w:pStyle w:val="CUERPOTEXTO"/>
      </w:pPr>
      <w:r>
        <w:t xml:space="preserve"> </w:t>
      </w:r>
    </w:p>
    <w:p w14:paraId="4307C67E" w14:textId="77777777" w:rsidR="00566A6C" w:rsidRDefault="00566A6C" w:rsidP="00566A6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4758"/>
        <w:gridCol w:w="5045"/>
      </w:tblGrid>
      <w:tr w:rsidR="00566A6C" w14:paraId="45762988" w14:textId="77777777" w:rsidTr="003D267F">
        <w:trPr>
          <w:tblHeader/>
          <w:jc w:val="center"/>
        </w:trPr>
        <w:tc>
          <w:tcPr>
            <w:tcW w:w="0" w:type="auto"/>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1C56B54E" w14:textId="77777777" w:rsidR="00566A6C" w:rsidRDefault="00566A6C" w:rsidP="003D267F">
            <w:pPr>
              <w:pStyle w:val="CUERPOTEXTOTABLA"/>
              <w:jc w:val="center"/>
              <w:rPr>
                <w:b/>
              </w:rPr>
            </w:pPr>
            <w:r>
              <w:rPr>
                <w:b/>
              </w:rPr>
              <w:t>Desplazamientos horizontales</w:t>
            </w:r>
          </w:p>
        </w:tc>
      </w:tr>
      <w:tr w:rsidR="00566A6C" w14:paraId="6576306F"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1242916" w14:textId="77777777" w:rsidR="00566A6C" w:rsidRDefault="00566A6C" w:rsidP="003D267F">
            <w:pPr>
              <w:pStyle w:val="CUERPOTEXTOTABLA"/>
              <w:jc w:val="center"/>
            </w:pPr>
            <w:r>
              <w:t>Local</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349134C" w14:textId="77777777" w:rsidR="00566A6C" w:rsidRDefault="00566A6C" w:rsidP="003D267F">
            <w:pPr>
              <w:pStyle w:val="CUERPOTEXTOTABLA"/>
              <w:jc w:val="center"/>
            </w:pPr>
            <w:r>
              <w:t>Total</w:t>
            </w:r>
          </w:p>
        </w:tc>
      </w:tr>
      <w:tr w:rsidR="00566A6C" w14:paraId="1C70EA4B"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022D0CC3" w14:textId="77777777" w:rsidR="00566A6C" w:rsidRDefault="00566A6C" w:rsidP="003D267F">
            <w:pPr>
              <w:pStyle w:val="CUERPOTEXTOTABLA"/>
            </w:pPr>
            <w:r>
              <w:t>Desplome relativo a la altura entre plantas:</w:t>
            </w:r>
          </w:p>
        </w:tc>
        <w:tc>
          <w:tcPr>
            <w:tcW w:w="0" w:type="auto"/>
            <w:tcBorders>
              <w:top w:val="single" w:sz="2" w:space="0" w:color="000000"/>
              <w:left w:val="single" w:sz="2" w:space="0" w:color="000000"/>
              <w:right w:val="single" w:sz="2" w:space="0" w:color="000000"/>
            </w:tcBorders>
            <w:noWrap/>
            <w:vAlign w:val="center"/>
          </w:tcPr>
          <w:p w14:paraId="154F40AD" w14:textId="77777777" w:rsidR="00566A6C" w:rsidRDefault="00566A6C" w:rsidP="003D267F">
            <w:pPr>
              <w:pStyle w:val="CUERPOTEXTOTABLA"/>
            </w:pPr>
            <w:r>
              <w:t>Desplome relativo a la altura total del edificio:</w:t>
            </w:r>
          </w:p>
        </w:tc>
      </w:tr>
      <w:tr w:rsidR="00566A6C" w14:paraId="51221C9F" w14:textId="77777777" w:rsidTr="003D267F">
        <w:trPr>
          <w:cantSplit/>
          <w:jc w:val="center"/>
        </w:trPr>
        <w:tc>
          <w:tcPr>
            <w:tcW w:w="0" w:type="auto"/>
            <w:tcBorders>
              <w:left w:val="single" w:sz="2" w:space="0" w:color="000000"/>
              <w:bottom w:val="single" w:sz="2" w:space="0" w:color="000000"/>
              <w:right w:val="single" w:sz="2" w:space="0" w:color="000000"/>
            </w:tcBorders>
            <w:vAlign w:val="center"/>
          </w:tcPr>
          <w:p w14:paraId="32D907A1" w14:textId="77777777" w:rsidR="00566A6C" w:rsidRDefault="00566A6C" w:rsidP="003D267F">
            <w:pPr>
              <w:pStyle w:val="CUERPOTEXTOTABLA"/>
              <w:jc w:val="center"/>
            </w:pPr>
            <w:r>
              <w:rPr>
                <w:rFonts w:ascii="Symbol" w:hAnsi="Symbol" w:cs="Symbol"/>
              </w:rPr>
              <w:t></w:t>
            </w:r>
            <w:r>
              <w:t>/h &lt; 1/250</w:t>
            </w:r>
          </w:p>
        </w:tc>
        <w:tc>
          <w:tcPr>
            <w:tcW w:w="0" w:type="auto"/>
            <w:tcBorders>
              <w:left w:val="single" w:sz="2" w:space="0" w:color="000000"/>
              <w:bottom w:val="single" w:sz="2" w:space="0" w:color="000000"/>
              <w:right w:val="single" w:sz="2" w:space="0" w:color="000000"/>
            </w:tcBorders>
            <w:vAlign w:val="center"/>
          </w:tcPr>
          <w:p w14:paraId="4B0670CC" w14:textId="77777777" w:rsidR="00566A6C" w:rsidRDefault="00566A6C" w:rsidP="003D267F">
            <w:pPr>
              <w:pStyle w:val="CUERPOTEXTOTABLA"/>
              <w:jc w:val="center"/>
            </w:pPr>
            <w:r>
              <w:rPr>
                <w:rFonts w:ascii="Symbol" w:hAnsi="Symbol" w:cs="Symbol"/>
              </w:rPr>
              <w:t></w:t>
            </w:r>
            <w:r>
              <w:t>/H &lt; 1/500</w:t>
            </w:r>
          </w:p>
        </w:tc>
      </w:tr>
    </w:tbl>
    <w:p w14:paraId="24B0E9CA" w14:textId="77777777" w:rsidR="00566A6C" w:rsidRDefault="00566A6C" w:rsidP="00566A6C">
      <w:pPr>
        <w:spacing w:after="0" w:line="2" w:lineRule="auto"/>
      </w:pPr>
    </w:p>
    <w:p w14:paraId="32059EAF" w14:textId="77777777" w:rsidR="00566A6C" w:rsidRDefault="00566A6C" w:rsidP="00566A6C">
      <w:pPr>
        <w:pStyle w:val="CUERPOTEXTO"/>
      </w:pPr>
      <w:r>
        <w:t xml:space="preserve"> </w:t>
      </w:r>
    </w:p>
    <w:p w14:paraId="1CA5712C" w14:textId="77777777" w:rsidR="00566A6C" w:rsidRDefault="00566A6C" w:rsidP="00566A6C">
      <w:pPr>
        <w:pStyle w:val="CUERPOTEXTO"/>
        <w:spacing w:after="267"/>
        <w:rPr>
          <w:b/>
        </w:rPr>
      </w:pPr>
      <w:r>
        <w:rPr>
          <w:b/>
        </w:rPr>
        <w:t>Vibraciones</w:t>
      </w:r>
    </w:p>
    <w:p w14:paraId="11F37769" w14:textId="77777777" w:rsidR="00566A6C" w:rsidRDefault="00566A6C" w:rsidP="00566A6C">
      <w:pPr>
        <w:pStyle w:val="CUERPOTEXTO"/>
        <w:keepNext/>
        <w:spacing w:before="85" w:after="267"/>
        <w:ind w:left="283"/>
      </w:pPr>
      <w:r>
        <w:t>No se ha considerado el efecto debido a estas acciones sobre la estructura.</w:t>
      </w:r>
    </w:p>
    <w:p w14:paraId="4438A321" w14:textId="77777777" w:rsidR="00566A6C" w:rsidRDefault="00566A6C" w:rsidP="00566A6C">
      <w:pPr>
        <w:spacing w:after="0" w:line="2" w:lineRule="auto"/>
      </w:pPr>
    </w:p>
    <w:p w14:paraId="4BD6F45E" w14:textId="77777777" w:rsidR="00566A6C" w:rsidRDefault="00566A6C" w:rsidP="00566A6C">
      <w:pPr>
        <w:pStyle w:val="CAP4"/>
        <w:keepNext/>
      </w:pPr>
      <w:r>
        <w:t>3.1.1.4. Acciones en la edificación (DB SE AE)</w:t>
      </w:r>
    </w:p>
    <w:p w14:paraId="106989A7" w14:textId="77777777" w:rsidR="00566A6C" w:rsidRDefault="00566A6C" w:rsidP="00566A6C">
      <w:pPr>
        <w:spacing w:after="0" w:line="2" w:lineRule="auto"/>
      </w:pPr>
      <w:bookmarkStart w:id="111" w:name="PROJ:1:3:1:_RC_:1:4:1"/>
      <w:bookmarkEnd w:id="111"/>
    </w:p>
    <w:p w14:paraId="3BD2746E" w14:textId="77777777" w:rsidR="00566A6C" w:rsidRDefault="00566A6C" w:rsidP="00566A6C">
      <w:pPr>
        <w:pStyle w:val="CAP5"/>
        <w:keepNext/>
      </w:pPr>
      <w:r>
        <w:lastRenderedPageBreak/>
        <w:t>3.1.1.4.1. Acciones permanentes (G)</w:t>
      </w:r>
    </w:p>
    <w:p w14:paraId="13C9729C" w14:textId="77777777" w:rsidR="00566A6C" w:rsidRDefault="00566A6C" w:rsidP="00566A6C">
      <w:pPr>
        <w:pStyle w:val="CUERPOTEXTO"/>
        <w:spacing w:after="182"/>
        <w:rPr>
          <w:b/>
        </w:rPr>
      </w:pPr>
      <w:r>
        <w:rPr>
          <w:b/>
        </w:rPr>
        <w:t>Peso propio de la estructura</w:t>
      </w:r>
    </w:p>
    <w:p w14:paraId="323E8B90" w14:textId="77777777" w:rsidR="00566A6C" w:rsidRDefault="00566A6C" w:rsidP="00566A6C">
      <w:pPr>
        <w:pStyle w:val="CUERPOTEXTO"/>
        <w:ind w:left="283"/>
      </w:pPr>
      <w:r>
        <w:t>Para elementos lineales (pilares, vigas, diagonales, etc.) se obtiene su peso por unidad de longitud como el producto de su sección bruta por el peso específico del hormigón armado: 25 kN/m³ - Acero 78,5 kN/m³. En elementos superficiales (losas y muros), el peso por unidad de superficie se obtiene multiplicando el espesor 'e(m)' por el peso específico del material (25 kN/m³).</w:t>
      </w:r>
    </w:p>
    <w:p w14:paraId="247CD254" w14:textId="77777777" w:rsidR="00566A6C" w:rsidRDefault="00566A6C" w:rsidP="00566A6C">
      <w:pPr>
        <w:pStyle w:val="CUERPOTEXTO"/>
        <w:spacing w:after="182"/>
        <w:rPr>
          <w:b/>
        </w:rPr>
      </w:pPr>
      <w:r>
        <w:rPr>
          <w:b/>
        </w:rPr>
        <w:t>Cargas permanentes superficiales</w:t>
      </w:r>
    </w:p>
    <w:p w14:paraId="639DB123" w14:textId="77777777" w:rsidR="00566A6C" w:rsidRDefault="00566A6C" w:rsidP="00566A6C">
      <w:pPr>
        <w:pStyle w:val="CUERPOTEXTO"/>
        <w:keepNext/>
        <w:spacing w:before="85" w:after="267"/>
        <w:ind w:left="283"/>
      </w:pPr>
      <w:r>
        <w:t>Se estiman uniformemente repartidas en la planta. Representan elementos tales como pavimentos, recrecidos, tabiques ligeros, falsos techos, etc.</w:t>
      </w:r>
    </w:p>
    <w:p w14:paraId="33A176A3" w14:textId="77777777" w:rsidR="00566A6C" w:rsidRDefault="00566A6C" w:rsidP="00566A6C">
      <w:pPr>
        <w:pStyle w:val="CUERPOTEXTO"/>
        <w:spacing w:after="62"/>
        <w:rPr>
          <w:b/>
        </w:rPr>
      </w:pPr>
      <w:r>
        <w:rPr>
          <w:b/>
        </w:rPr>
        <w:t>Peso propio de tabiques pesados y muros de cerramiento</w:t>
      </w:r>
    </w:p>
    <w:p w14:paraId="54512CC5" w14:textId="77777777" w:rsidR="00566A6C" w:rsidRDefault="00566A6C" w:rsidP="00566A6C">
      <w:pPr>
        <w:pStyle w:val="CUERPOTEXTO"/>
        <w:keepNext/>
        <w:spacing w:after="182"/>
        <w:ind w:left="283"/>
      </w:pPr>
      <w:r>
        <w:t>Éstos se consideran como cargas lineales obtenidas a partir del espesor, la altura y el peso específico de los materiales que componen dichos elementos constructivos, teniendo en cuenta los valores especificados en el Anejo C del Documento Básico SE AE.</w:t>
      </w:r>
    </w:p>
    <w:p w14:paraId="492F6E70" w14:textId="77777777" w:rsidR="00566A6C" w:rsidRDefault="00566A6C" w:rsidP="00566A6C">
      <w:pPr>
        <w:pStyle w:val="CUERPOTEXTO"/>
        <w:spacing w:after="267"/>
        <w:ind w:left="283"/>
      </w:pPr>
      <w:r>
        <w:t>Las acciones del terreno se tratan de acuerdo con lo establecido en el Documento Básico SE C.</w:t>
      </w:r>
    </w:p>
    <w:p w14:paraId="3BAC959B" w14:textId="77777777" w:rsidR="00566A6C" w:rsidRDefault="00566A6C" w:rsidP="00566A6C">
      <w:pPr>
        <w:pStyle w:val="CUERPOTEXTO"/>
        <w:spacing w:after="182"/>
        <w:rPr>
          <w:b/>
        </w:rPr>
      </w:pPr>
      <w:r>
        <w:rPr>
          <w:b/>
        </w:rPr>
        <w:t>Cargas superficiales generales de plantas</w:t>
      </w:r>
    </w:p>
    <w:p w14:paraId="66F429C2" w14:textId="77777777" w:rsidR="00566A6C" w:rsidRDefault="00566A6C" w:rsidP="00566A6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972"/>
        <w:gridCol w:w="6112"/>
        <w:gridCol w:w="1719"/>
      </w:tblGrid>
      <w:tr w:rsidR="00566A6C" w14:paraId="625A7654" w14:textId="77777777" w:rsidTr="003D267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3FF2D822" w14:textId="77777777" w:rsidR="00566A6C" w:rsidRDefault="00566A6C" w:rsidP="003D267F">
            <w:pPr>
              <w:pStyle w:val="CUERPOTEXTOTABLA"/>
              <w:jc w:val="center"/>
              <w:rPr>
                <w:b/>
              </w:rPr>
            </w:pPr>
            <w:r>
              <w:rPr>
                <w:b/>
              </w:rPr>
              <w:t>Forjados reticulares con casetones no recuperables</w:t>
            </w:r>
          </w:p>
        </w:tc>
      </w:tr>
      <w:tr w:rsidR="00566A6C" w14:paraId="40109736"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37A5686" w14:textId="77777777" w:rsidR="00566A6C" w:rsidRDefault="00566A6C" w:rsidP="003D267F">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7561CA2" w14:textId="77777777" w:rsidR="00566A6C" w:rsidRDefault="00566A6C" w:rsidP="003D267F">
            <w:pPr>
              <w:pStyle w:val="CUERPOTEXTOTABLA"/>
              <w:jc w:val="center"/>
            </w:pPr>
            <w:r>
              <w:t>Tipo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D955768" w14:textId="77777777" w:rsidR="00566A6C" w:rsidRDefault="00566A6C" w:rsidP="003D267F">
            <w:pPr>
              <w:pStyle w:val="CUERPOTEXTOTABLA"/>
              <w:jc w:val="center"/>
            </w:pPr>
            <w:r>
              <w:t>Peso propio</w:t>
            </w:r>
          </w:p>
          <w:p w14:paraId="7547017A" w14:textId="77777777" w:rsidR="00566A6C" w:rsidRDefault="00566A6C" w:rsidP="003D267F">
            <w:pPr>
              <w:pStyle w:val="CUERPOTEXTOTABLA"/>
              <w:jc w:val="center"/>
            </w:pPr>
            <w:r>
              <w:t>(kN/m²)</w:t>
            </w:r>
          </w:p>
        </w:tc>
      </w:tr>
      <w:tr w:rsidR="00566A6C" w14:paraId="3243AB9F"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5785D00D" w14:textId="77777777" w:rsidR="00566A6C" w:rsidRDefault="00566A6C" w:rsidP="003D267F">
            <w:pPr>
              <w:pStyle w:val="CUERPOTEXTOTABLA"/>
            </w:pPr>
            <w:r>
              <w:t>CASETÓN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38B6FF8" w14:textId="77777777" w:rsidR="00566A6C" w:rsidRDefault="00566A6C" w:rsidP="003D267F">
            <w:pPr>
              <w:pStyle w:val="CUERPOTEXTOTABLA"/>
            </w:pPr>
            <w:r>
              <w:t>Reticular con casetón perdido de porexpán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753507D" w14:textId="77777777" w:rsidR="00566A6C" w:rsidRDefault="00566A6C" w:rsidP="003D267F">
            <w:pPr>
              <w:pStyle w:val="CUERPOTEXTOTABLA"/>
              <w:jc w:val="center"/>
            </w:pPr>
            <w:r>
              <w:t>2.87</w:t>
            </w:r>
          </w:p>
        </w:tc>
      </w:tr>
      <w:tr w:rsidR="00566A6C" w14:paraId="5C727A50"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691BAEED" w14:textId="77777777" w:rsidR="00566A6C" w:rsidRDefault="00566A6C" w:rsidP="003D267F">
            <w:pPr>
              <w:pStyle w:val="CUERPOTEXTOTABLA"/>
            </w:pPr>
            <w:r>
              <w:t>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12B4D4" w14:textId="77777777" w:rsidR="00566A6C" w:rsidRDefault="00566A6C" w:rsidP="003D267F">
            <w:pPr>
              <w:pStyle w:val="CUERPOTEXTOTABLA"/>
            </w:pPr>
            <w:r>
              <w:t>Reticular con casetón perdido de porexpán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6B01715" w14:textId="77777777" w:rsidR="00566A6C" w:rsidRDefault="00566A6C" w:rsidP="003D267F">
            <w:pPr>
              <w:pStyle w:val="CUERPOTEXTOTABLA"/>
              <w:jc w:val="center"/>
            </w:pPr>
            <w:r>
              <w:t>2.87</w:t>
            </w:r>
          </w:p>
        </w:tc>
      </w:tr>
      <w:tr w:rsidR="00566A6C" w14:paraId="681BFE7D"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2ECB284E" w14:textId="77777777" w:rsidR="00566A6C" w:rsidRDefault="00566A6C" w:rsidP="003D267F">
            <w:pPr>
              <w:pStyle w:val="CUERPOTEXTOTABLA"/>
            </w:pPr>
            <w:r>
              <w:t>PLANTA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2D5F8A0" w14:textId="77777777" w:rsidR="00566A6C" w:rsidRDefault="00566A6C" w:rsidP="003D267F">
            <w:pPr>
              <w:pStyle w:val="CUERPOTEXTOTABLA"/>
            </w:pPr>
            <w:r>
              <w:t>Reticular con casetón perdido de porexpán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5AFE61F" w14:textId="77777777" w:rsidR="00566A6C" w:rsidRDefault="00566A6C" w:rsidP="003D267F">
            <w:pPr>
              <w:pStyle w:val="CUERPOTEXTOTABLA"/>
              <w:jc w:val="center"/>
            </w:pPr>
            <w:r>
              <w:t>2.87</w:t>
            </w:r>
          </w:p>
        </w:tc>
      </w:tr>
      <w:tr w:rsidR="00566A6C" w14:paraId="7C3C69F8"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14FEE957" w14:textId="77777777" w:rsidR="00566A6C" w:rsidRDefault="00566A6C" w:rsidP="003D267F">
            <w:pPr>
              <w:pStyle w:val="CUERPOTEXTOTABLA"/>
            </w:pPr>
            <w:r>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24A5F9D" w14:textId="77777777" w:rsidR="00566A6C" w:rsidRDefault="00566A6C" w:rsidP="003D267F">
            <w:pPr>
              <w:pStyle w:val="CUERPOTEXTOTABLA"/>
            </w:pPr>
            <w:r>
              <w:t>Reticular con casetón perdido de hormigón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A42B591" w14:textId="77777777" w:rsidR="00566A6C" w:rsidRDefault="00566A6C" w:rsidP="003D267F">
            <w:pPr>
              <w:pStyle w:val="CUERPOTEXTOTABLA"/>
              <w:jc w:val="center"/>
            </w:pPr>
            <w:r>
              <w:t>4.33</w:t>
            </w:r>
          </w:p>
        </w:tc>
      </w:tr>
    </w:tbl>
    <w:p w14:paraId="34BA3752" w14:textId="77777777" w:rsidR="00566A6C" w:rsidRDefault="00566A6C" w:rsidP="00566A6C">
      <w:pPr>
        <w:spacing w:after="0" w:line="2" w:lineRule="auto"/>
      </w:pPr>
    </w:p>
    <w:p w14:paraId="66E911BD" w14:textId="77777777" w:rsidR="00566A6C" w:rsidRDefault="00566A6C" w:rsidP="00566A6C">
      <w:pPr>
        <w:pStyle w:val="CUERPOTEXTO"/>
      </w:pPr>
      <w:r>
        <w:t xml:space="preserve"> </w:t>
      </w:r>
    </w:p>
    <w:p w14:paraId="165A6E68" w14:textId="77777777" w:rsidR="00566A6C" w:rsidRDefault="00566A6C" w:rsidP="00566A6C">
      <w:pPr>
        <w:pStyle w:val="CUERPOTEXTO"/>
      </w:pPr>
      <w:r>
        <w:t xml:space="preserve"> </w:t>
      </w:r>
    </w:p>
    <w:p w14:paraId="264A5118" w14:textId="77777777" w:rsidR="00566A6C" w:rsidRDefault="00566A6C" w:rsidP="00566A6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4205"/>
        <w:gridCol w:w="1932"/>
        <w:gridCol w:w="3666"/>
      </w:tblGrid>
      <w:tr w:rsidR="00566A6C" w14:paraId="388863AC" w14:textId="77777777" w:rsidTr="003D267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0C15B9DF" w14:textId="77777777" w:rsidR="00566A6C" w:rsidRDefault="00566A6C" w:rsidP="003D267F">
            <w:pPr>
              <w:pStyle w:val="CUERPOTEXTOTABLA"/>
              <w:jc w:val="center"/>
              <w:rPr>
                <w:b/>
              </w:rPr>
            </w:pPr>
            <w:r>
              <w:rPr>
                <w:b/>
              </w:rPr>
              <w:t>Forjados de losa maciza</w:t>
            </w:r>
          </w:p>
        </w:tc>
      </w:tr>
      <w:tr w:rsidR="00566A6C" w14:paraId="4A6BE0D1"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3649825" w14:textId="77777777" w:rsidR="00566A6C" w:rsidRDefault="00566A6C" w:rsidP="003D267F">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52DBB67" w14:textId="77777777" w:rsidR="00566A6C" w:rsidRDefault="00566A6C" w:rsidP="003D267F">
            <w:pPr>
              <w:pStyle w:val="CUERPOTEXTOTABLA"/>
              <w:jc w:val="center"/>
            </w:pPr>
            <w:r>
              <w:t>Canto</w:t>
            </w:r>
          </w:p>
          <w:p w14:paraId="667B30D6" w14:textId="77777777" w:rsidR="00566A6C" w:rsidRDefault="00566A6C" w:rsidP="003D267F">
            <w:pPr>
              <w:pStyle w:val="CUERPOTEXTOTABLA"/>
              <w:jc w:val="center"/>
            </w:pPr>
            <w:r>
              <w:t>(cm)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F0D7A74" w14:textId="77777777" w:rsidR="00566A6C" w:rsidRDefault="00566A6C" w:rsidP="003D267F">
            <w:pPr>
              <w:pStyle w:val="CUERPOTEXTOTABLA"/>
              <w:jc w:val="center"/>
            </w:pPr>
            <w:r>
              <w:t>Peso propio</w:t>
            </w:r>
          </w:p>
          <w:p w14:paraId="631F7F84" w14:textId="77777777" w:rsidR="00566A6C" w:rsidRDefault="00566A6C" w:rsidP="003D267F">
            <w:pPr>
              <w:pStyle w:val="CUERPOTEXTOTABLA"/>
              <w:jc w:val="center"/>
            </w:pPr>
            <w:r>
              <w:t>(kN/m²)</w:t>
            </w:r>
          </w:p>
        </w:tc>
      </w:tr>
      <w:tr w:rsidR="00566A6C" w14:paraId="7458496E"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279C810D" w14:textId="77777777" w:rsidR="00566A6C" w:rsidRDefault="00566A6C" w:rsidP="003D267F">
            <w:pPr>
              <w:pStyle w:val="CUERPOTEXTOTABLA"/>
            </w:pPr>
            <w:r>
              <w:t>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A0FA25F" w14:textId="77777777" w:rsidR="00566A6C" w:rsidRDefault="00566A6C" w:rsidP="003D267F">
            <w:pPr>
              <w:pStyle w:val="CUERPOTEXTOTABLA"/>
              <w:jc w:val="center"/>
            </w:pPr>
            <w: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4D4D767" w14:textId="77777777" w:rsidR="00566A6C" w:rsidRDefault="00566A6C" w:rsidP="003D267F">
            <w:pPr>
              <w:pStyle w:val="CUERPOTEXTOTABLA"/>
              <w:jc w:val="center"/>
            </w:pPr>
            <w:r>
              <w:t>7.36</w:t>
            </w:r>
          </w:p>
        </w:tc>
      </w:tr>
      <w:tr w:rsidR="00566A6C" w14:paraId="412A685A"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7A05F7F2" w14:textId="77777777" w:rsidR="00566A6C" w:rsidRDefault="00566A6C" w:rsidP="003D267F">
            <w:pPr>
              <w:pStyle w:val="CUERPOTEXTOTABLA"/>
            </w:pPr>
            <w:r>
              <w:t>PLANTA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205E9D6" w14:textId="77777777" w:rsidR="00566A6C" w:rsidRDefault="00566A6C" w:rsidP="003D267F">
            <w:pPr>
              <w:pStyle w:val="CUERPOTEXTOTABLA"/>
              <w:jc w:val="center"/>
            </w:pPr>
            <w: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7E89860" w14:textId="77777777" w:rsidR="00566A6C" w:rsidRDefault="00566A6C" w:rsidP="003D267F">
            <w:pPr>
              <w:pStyle w:val="CUERPOTEXTOTABLA"/>
              <w:jc w:val="center"/>
            </w:pPr>
            <w:r>
              <w:t>7.36</w:t>
            </w:r>
          </w:p>
        </w:tc>
      </w:tr>
      <w:tr w:rsidR="00566A6C" w14:paraId="3DA8694B"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12F2177F" w14:textId="77777777" w:rsidR="00566A6C" w:rsidRDefault="00566A6C" w:rsidP="003D267F">
            <w:pPr>
              <w:pStyle w:val="CUERPOTEXTOTABLA"/>
            </w:pPr>
            <w:r>
              <w:t>Marquesina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C7C0B98" w14:textId="77777777" w:rsidR="00566A6C" w:rsidRDefault="00566A6C" w:rsidP="003D267F">
            <w:pPr>
              <w:pStyle w:val="CUERPOTEXTOTABLA"/>
              <w:jc w:val="center"/>
            </w:pPr>
            <w: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DD5C9B7" w14:textId="77777777" w:rsidR="00566A6C" w:rsidRDefault="00566A6C" w:rsidP="003D267F">
            <w:pPr>
              <w:pStyle w:val="CUERPOTEXTOTABLA"/>
              <w:jc w:val="center"/>
            </w:pPr>
            <w:r>
              <w:t>6.13</w:t>
            </w:r>
          </w:p>
        </w:tc>
      </w:tr>
      <w:tr w:rsidR="00566A6C" w14:paraId="4EE4A9F2"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00DC26CF" w14:textId="77777777" w:rsidR="00566A6C" w:rsidRDefault="00566A6C" w:rsidP="003D267F">
            <w:pPr>
              <w:pStyle w:val="CUERPOTEXTOTABLA"/>
            </w:pPr>
            <w:r>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8C98E65" w14:textId="77777777" w:rsidR="00566A6C" w:rsidRDefault="00566A6C" w:rsidP="003D267F">
            <w:pPr>
              <w:pStyle w:val="CUERPOTEXTOTABLA"/>
              <w:jc w:val="center"/>
            </w:pPr>
            <w:r>
              <w:t>30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7687F34" w14:textId="77777777" w:rsidR="00566A6C" w:rsidRDefault="00566A6C" w:rsidP="003D267F">
            <w:pPr>
              <w:pStyle w:val="CUERPOTEXTOTABLA"/>
              <w:jc w:val="center"/>
            </w:pPr>
            <w:r>
              <w:t>7.36</w:t>
            </w:r>
          </w:p>
        </w:tc>
      </w:tr>
    </w:tbl>
    <w:p w14:paraId="35588603" w14:textId="77777777" w:rsidR="00566A6C" w:rsidRDefault="00566A6C" w:rsidP="00566A6C">
      <w:pPr>
        <w:spacing w:after="0" w:line="2" w:lineRule="auto"/>
      </w:pPr>
    </w:p>
    <w:p w14:paraId="201A0233" w14:textId="77777777" w:rsidR="00566A6C" w:rsidRDefault="00566A6C" w:rsidP="00566A6C">
      <w:pPr>
        <w:pStyle w:val="CUERPOTEXTO"/>
      </w:pPr>
      <w:r>
        <w:t xml:space="preserve"> </w:t>
      </w:r>
    </w:p>
    <w:p w14:paraId="20D32197" w14:textId="77777777" w:rsidR="00566A6C" w:rsidRDefault="00566A6C" w:rsidP="00566A6C">
      <w:pPr>
        <w:pStyle w:val="CUERPOTEXTO"/>
      </w:pPr>
      <w:r>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3650"/>
        <w:gridCol w:w="4177"/>
      </w:tblGrid>
      <w:tr w:rsidR="00566A6C" w14:paraId="7CCD75EA" w14:textId="77777777" w:rsidTr="003D267F">
        <w:trPr>
          <w:tblHeader/>
          <w:jc w:val="center"/>
        </w:trPr>
        <w:tc>
          <w:tcPr>
            <w:tcW w:w="0" w:type="auto"/>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5EBC6722" w14:textId="77777777" w:rsidR="00566A6C" w:rsidRDefault="00566A6C" w:rsidP="003D267F">
            <w:pPr>
              <w:pStyle w:val="CUERPOTEXTOTABLA"/>
              <w:jc w:val="center"/>
              <w:rPr>
                <w:b/>
              </w:rPr>
            </w:pPr>
            <w:r>
              <w:rPr>
                <w:b/>
              </w:rPr>
              <w:t>Cargas permanentes superficiales (tabiquería, pavimentos y revestimientos)</w:t>
            </w:r>
          </w:p>
        </w:tc>
      </w:tr>
      <w:tr w:rsidR="00566A6C" w14:paraId="06749A58"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13187CB" w14:textId="77777777" w:rsidR="00566A6C" w:rsidRDefault="00566A6C" w:rsidP="003D267F">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4336545" w14:textId="77777777" w:rsidR="00566A6C" w:rsidRDefault="00566A6C" w:rsidP="003D267F">
            <w:pPr>
              <w:pStyle w:val="CUERPOTEXTOTABLA"/>
              <w:jc w:val="center"/>
            </w:pPr>
            <w:r>
              <w:t>Carga superficial</w:t>
            </w:r>
          </w:p>
          <w:p w14:paraId="12C0B88C" w14:textId="77777777" w:rsidR="00566A6C" w:rsidRDefault="00566A6C" w:rsidP="003D267F">
            <w:pPr>
              <w:pStyle w:val="CUERPOTEXTOTABLA"/>
              <w:jc w:val="center"/>
            </w:pPr>
            <w:r>
              <w:t>(kN/m²)</w:t>
            </w:r>
          </w:p>
        </w:tc>
      </w:tr>
      <w:tr w:rsidR="00566A6C" w14:paraId="30E0B16B"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4251E062" w14:textId="77777777" w:rsidR="00566A6C" w:rsidRDefault="00566A6C" w:rsidP="003D267F">
            <w:pPr>
              <w:pStyle w:val="CUERPOTEXTOTABLA"/>
            </w:pPr>
            <w:r>
              <w:t>CASETÓN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A19F534" w14:textId="77777777" w:rsidR="00566A6C" w:rsidRDefault="00566A6C" w:rsidP="003D267F">
            <w:pPr>
              <w:pStyle w:val="CUERPOTEXTOTABLA"/>
              <w:jc w:val="center"/>
            </w:pPr>
            <w:r>
              <w:t>2.35</w:t>
            </w:r>
          </w:p>
        </w:tc>
      </w:tr>
      <w:tr w:rsidR="00566A6C" w14:paraId="2BAC6FE3"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703346E" w14:textId="77777777" w:rsidR="00566A6C" w:rsidRDefault="00566A6C" w:rsidP="003D267F">
            <w:pPr>
              <w:pStyle w:val="CUERPOTEXTOTABLA"/>
            </w:pPr>
            <w:r>
              <w:t>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0FF42A5" w14:textId="77777777" w:rsidR="00566A6C" w:rsidRDefault="00566A6C" w:rsidP="003D267F">
            <w:pPr>
              <w:pStyle w:val="CUERPOTEXTOTABLA"/>
              <w:jc w:val="center"/>
            </w:pPr>
            <w:r>
              <w:t>2.35</w:t>
            </w:r>
          </w:p>
        </w:tc>
      </w:tr>
      <w:tr w:rsidR="00566A6C" w14:paraId="17373F9B"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114D16EF" w14:textId="77777777" w:rsidR="00566A6C" w:rsidRDefault="00566A6C" w:rsidP="003D267F">
            <w:pPr>
              <w:pStyle w:val="CUERPOTEXTOTABLA"/>
            </w:pPr>
            <w:r>
              <w:t>PLANTA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5757C88" w14:textId="77777777" w:rsidR="00566A6C" w:rsidRDefault="00566A6C" w:rsidP="003D267F">
            <w:pPr>
              <w:pStyle w:val="CUERPOTEXTOTABLA"/>
              <w:jc w:val="center"/>
            </w:pPr>
            <w:r>
              <w:t>2.15</w:t>
            </w:r>
          </w:p>
        </w:tc>
      </w:tr>
      <w:tr w:rsidR="00566A6C" w14:paraId="566FE326"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D8FDAC0" w14:textId="77777777" w:rsidR="00566A6C" w:rsidRDefault="00566A6C" w:rsidP="003D267F">
            <w:pPr>
              <w:pStyle w:val="CUERPOTEXTOTABLA"/>
            </w:pPr>
            <w:r>
              <w:t>Marquesina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2C7CF7D" w14:textId="77777777" w:rsidR="00566A6C" w:rsidRDefault="00566A6C" w:rsidP="003D267F">
            <w:pPr>
              <w:pStyle w:val="CUERPOTEXTOTABLA"/>
              <w:jc w:val="center"/>
            </w:pPr>
            <w:r>
              <w:t>1.00</w:t>
            </w:r>
          </w:p>
        </w:tc>
      </w:tr>
      <w:tr w:rsidR="00566A6C" w14:paraId="07929DA6"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1D6A027F" w14:textId="77777777" w:rsidR="00566A6C" w:rsidRDefault="00566A6C" w:rsidP="003D267F">
            <w:pPr>
              <w:pStyle w:val="CUERPOTEXTOTABLA"/>
            </w:pPr>
            <w:r>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6EE85E0" w14:textId="77777777" w:rsidR="00566A6C" w:rsidRDefault="00566A6C" w:rsidP="003D267F">
            <w:pPr>
              <w:pStyle w:val="CUERPOTEXTOTABLA"/>
              <w:jc w:val="center"/>
            </w:pPr>
            <w:r>
              <w:t>2.15</w:t>
            </w:r>
          </w:p>
        </w:tc>
      </w:tr>
      <w:tr w:rsidR="00566A6C" w14:paraId="12CB0DF3"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1EB6906B" w14:textId="77777777" w:rsidR="00566A6C" w:rsidRDefault="00566A6C" w:rsidP="003D267F">
            <w:pPr>
              <w:pStyle w:val="CUERPOTEXTOTABLA"/>
            </w:pPr>
            <w:r>
              <w:lastRenderedPageBreak/>
              <w:t>CIMENTACIÓN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CF2BAA" w14:textId="77777777" w:rsidR="00566A6C" w:rsidRDefault="00566A6C" w:rsidP="003D267F">
            <w:pPr>
              <w:pStyle w:val="CUERPOTEXTOTABLA"/>
              <w:jc w:val="center"/>
            </w:pPr>
            <w:r>
              <w:t>1.00</w:t>
            </w:r>
          </w:p>
        </w:tc>
      </w:tr>
    </w:tbl>
    <w:p w14:paraId="12E2DA0E" w14:textId="77777777" w:rsidR="00566A6C" w:rsidRDefault="00566A6C" w:rsidP="00566A6C">
      <w:pPr>
        <w:spacing w:after="0" w:line="2" w:lineRule="auto"/>
      </w:pPr>
    </w:p>
    <w:p w14:paraId="23D3F619" w14:textId="77777777" w:rsidR="00566A6C" w:rsidRDefault="00566A6C" w:rsidP="00566A6C">
      <w:pPr>
        <w:pStyle w:val="CUERPOTEXTO"/>
        <w:spacing w:after="267"/>
        <w:rPr>
          <w:b/>
        </w:rPr>
      </w:pPr>
      <w:r>
        <w:rPr>
          <w:b/>
        </w:rPr>
        <w:t>Cargas adicionales (puntuales, lineales y superficiales)</w:t>
      </w:r>
    </w:p>
    <w:p w14:paraId="1594DA9A" w14:textId="77777777" w:rsidR="00566A6C" w:rsidRDefault="00566A6C" w:rsidP="00566A6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265"/>
        <w:gridCol w:w="1455"/>
        <w:gridCol w:w="1455"/>
        <w:gridCol w:w="1280"/>
        <w:gridCol w:w="1280"/>
        <w:gridCol w:w="1034"/>
        <w:gridCol w:w="1034"/>
      </w:tblGrid>
      <w:tr w:rsidR="00566A6C" w14:paraId="170312DB"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A92FE4C" w14:textId="77777777" w:rsidR="00566A6C" w:rsidRDefault="00566A6C" w:rsidP="003D267F">
            <w:pPr>
              <w:pStyle w:val="CUERPOTEXTOTABLA"/>
              <w:jc w:val="center"/>
            </w:pPr>
            <w:r>
              <w:t>Planta</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4324D80" w14:textId="77777777" w:rsidR="00566A6C" w:rsidRDefault="00566A6C" w:rsidP="003D267F">
            <w:pPr>
              <w:pStyle w:val="CUERPOTEXTOTABLA"/>
              <w:jc w:val="center"/>
            </w:pPr>
            <w:r>
              <w:t>Superficiales</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8D40190" w14:textId="77777777" w:rsidR="00566A6C" w:rsidRDefault="00566A6C" w:rsidP="003D267F">
            <w:pPr>
              <w:pStyle w:val="CUERPOTEXTOTABLA"/>
              <w:jc w:val="center"/>
            </w:pPr>
            <w:r>
              <w:t>Lineales</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84CD7E3" w14:textId="77777777" w:rsidR="00566A6C" w:rsidRDefault="00566A6C" w:rsidP="003D267F">
            <w:pPr>
              <w:pStyle w:val="CUERPOTEXTOTABLA"/>
              <w:jc w:val="center"/>
            </w:pPr>
            <w:r>
              <w:t>Puntuales</w:t>
            </w:r>
          </w:p>
        </w:tc>
      </w:tr>
      <w:tr w:rsidR="00566A6C" w14:paraId="2634BEE1"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6BF72AE8"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435EDD6" w14:textId="77777777" w:rsidR="00566A6C" w:rsidRDefault="00566A6C" w:rsidP="003D267F">
            <w:pPr>
              <w:pStyle w:val="CUERPOTEXTOTABLA"/>
              <w:jc w:val="center"/>
            </w:pPr>
            <w:r>
              <w:t>Mín.</w:t>
            </w:r>
          </w:p>
          <w:p w14:paraId="23F1DF6B" w14:textId="77777777" w:rsidR="00566A6C" w:rsidRDefault="00566A6C" w:rsidP="003D267F">
            <w:pPr>
              <w:pStyle w:val="CUERPOTEXTOTABLA"/>
              <w:jc w:val="center"/>
            </w:pPr>
            <w:r>
              <w:t>(kN/m²)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114D9F3" w14:textId="77777777" w:rsidR="00566A6C" w:rsidRDefault="00566A6C" w:rsidP="003D267F">
            <w:pPr>
              <w:pStyle w:val="CUERPOTEXTOTABLA"/>
              <w:jc w:val="center"/>
            </w:pPr>
            <w:r>
              <w:t>Máx.</w:t>
            </w:r>
          </w:p>
          <w:p w14:paraId="67F9FD17" w14:textId="77777777" w:rsidR="00566A6C" w:rsidRDefault="00566A6C" w:rsidP="003D267F">
            <w:pPr>
              <w:pStyle w:val="CUERPOTEXTOTABLA"/>
              <w:jc w:val="center"/>
            </w:pPr>
            <w:r>
              <w:t>(kN/m²)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C6F55EF" w14:textId="77777777" w:rsidR="00566A6C" w:rsidRDefault="00566A6C" w:rsidP="003D267F">
            <w:pPr>
              <w:pStyle w:val="CUERPOTEXTOTABLA"/>
              <w:jc w:val="center"/>
            </w:pPr>
            <w:r>
              <w:t>Mín.</w:t>
            </w:r>
          </w:p>
          <w:p w14:paraId="5640B852" w14:textId="77777777" w:rsidR="00566A6C" w:rsidRDefault="00566A6C" w:rsidP="003D267F">
            <w:pPr>
              <w:pStyle w:val="CUERPOTEXTOTABLA"/>
              <w:jc w:val="center"/>
            </w:pPr>
            <w: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BEBFD6E" w14:textId="77777777" w:rsidR="00566A6C" w:rsidRDefault="00566A6C" w:rsidP="003D267F">
            <w:pPr>
              <w:pStyle w:val="CUERPOTEXTOTABLA"/>
              <w:jc w:val="center"/>
            </w:pPr>
            <w:r>
              <w:t>Máx.</w:t>
            </w:r>
          </w:p>
          <w:p w14:paraId="77661E0E" w14:textId="77777777" w:rsidR="00566A6C" w:rsidRDefault="00566A6C" w:rsidP="003D267F">
            <w:pPr>
              <w:pStyle w:val="CUERPOTEXTOTABLA"/>
              <w:jc w:val="center"/>
            </w:pPr>
            <w:r>
              <w:t>(kN/m)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39BE8A9" w14:textId="77777777" w:rsidR="00566A6C" w:rsidRDefault="00566A6C" w:rsidP="003D267F">
            <w:pPr>
              <w:pStyle w:val="CUERPOTEXTOTABLA"/>
              <w:jc w:val="center"/>
            </w:pPr>
            <w:r>
              <w:t>Mín.</w:t>
            </w:r>
          </w:p>
          <w:p w14:paraId="2F3972B0" w14:textId="77777777" w:rsidR="00566A6C" w:rsidRDefault="00566A6C" w:rsidP="003D267F">
            <w:pPr>
              <w:pStyle w:val="CUERPOTEXTOTABLA"/>
              <w:jc w:val="center"/>
            </w:pPr>
            <w: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9F194DE" w14:textId="77777777" w:rsidR="00566A6C" w:rsidRDefault="00566A6C" w:rsidP="003D267F">
            <w:pPr>
              <w:pStyle w:val="CUERPOTEXTOTABLA"/>
              <w:jc w:val="center"/>
            </w:pPr>
            <w:r>
              <w:t>Máx.</w:t>
            </w:r>
          </w:p>
          <w:p w14:paraId="53E8D4B3" w14:textId="77777777" w:rsidR="00566A6C" w:rsidRDefault="00566A6C" w:rsidP="003D267F">
            <w:pPr>
              <w:pStyle w:val="CUERPOTEXTOTABLA"/>
              <w:jc w:val="center"/>
            </w:pPr>
            <w:r>
              <w:t>(kN)</w:t>
            </w:r>
          </w:p>
        </w:tc>
      </w:tr>
      <w:tr w:rsidR="00566A6C" w14:paraId="15732C3D"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508B8E23" w14:textId="77777777" w:rsidR="00566A6C" w:rsidRDefault="00566A6C" w:rsidP="003D267F">
            <w:pPr>
              <w:pStyle w:val="CUERPOTEXTOTABLA"/>
            </w:pPr>
            <w:r>
              <w:t>CASETÓN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4D8AABC"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71AB5DA"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6BF57F1"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59D9A08"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A2B0ACE"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04A823E" w14:textId="77777777" w:rsidR="00566A6C" w:rsidRDefault="00566A6C" w:rsidP="003D267F">
            <w:pPr>
              <w:pStyle w:val="CUERPOTEXTOTABLA"/>
              <w:jc w:val="center"/>
            </w:pPr>
            <w:r>
              <w:t>---</w:t>
            </w:r>
          </w:p>
        </w:tc>
      </w:tr>
      <w:tr w:rsidR="00566A6C" w14:paraId="18115801"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7E74DDF9" w14:textId="77777777" w:rsidR="00566A6C" w:rsidRDefault="00566A6C" w:rsidP="003D267F">
            <w:pPr>
              <w:pStyle w:val="CUERPOTEXTOTABLA"/>
            </w:pPr>
            <w:r>
              <w:t>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474940A" w14:textId="77777777" w:rsidR="00566A6C" w:rsidRDefault="00566A6C" w:rsidP="003D267F">
            <w:pPr>
              <w:pStyle w:val="CUERPOTEXTOTABLA"/>
              <w:jc w:val="center"/>
            </w:pPr>
            <w:r>
              <w:t>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6023C4" w14:textId="77777777" w:rsidR="00566A6C" w:rsidRDefault="00566A6C" w:rsidP="003D267F">
            <w:pPr>
              <w:pStyle w:val="CUERPOTEXTOTABLA"/>
              <w:jc w:val="center"/>
            </w:pPr>
            <w:r>
              <w:t>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E48F1C3" w14:textId="77777777" w:rsidR="00566A6C" w:rsidRDefault="00566A6C" w:rsidP="003D267F">
            <w:pPr>
              <w:pStyle w:val="CUERPOTEXTOTABLA"/>
              <w:jc w:val="center"/>
            </w:pPr>
            <w:r>
              <w:t>2.50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F6FC4B1" w14:textId="77777777" w:rsidR="00566A6C" w:rsidRDefault="00566A6C" w:rsidP="003D267F">
            <w:pPr>
              <w:pStyle w:val="CUERPOTEXTOTABLA"/>
              <w:jc w:val="center"/>
            </w:pPr>
            <w:r>
              <w:t>15.00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DD9A811" w14:textId="77777777" w:rsidR="00566A6C" w:rsidRDefault="00566A6C" w:rsidP="003D267F">
            <w:pPr>
              <w:pStyle w:val="CUERPOTEXTOTABLA"/>
              <w:jc w:val="center"/>
            </w:pPr>
            <w:r>
              <w:t>40.00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211986D" w14:textId="77777777" w:rsidR="00566A6C" w:rsidRDefault="00566A6C" w:rsidP="003D267F">
            <w:pPr>
              <w:pStyle w:val="CUERPOTEXTOTABLA"/>
              <w:jc w:val="center"/>
            </w:pPr>
            <w:r>
              <w:t>40.00</w:t>
            </w:r>
          </w:p>
        </w:tc>
      </w:tr>
      <w:tr w:rsidR="00566A6C" w14:paraId="73D8AA6A"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6C69E000" w14:textId="77777777" w:rsidR="00566A6C" w:rsidRDefault="00566A6C" w:rsidP="003D267F">
            <w:pPr>
              <w:pStyle w:val="CUERPOTEXTOTABLA"/>
            </w:pPr>
            <w:r>
              <w:t>PLANTA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4C33E56"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13B3718"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7BD62FF" w14:textId="77777777" w:rsidR="00566A6C" w:rsidRDefault="00566A6C" w:rsidP="003D267F">
            <w:pPr>
              <w:pStyle w:val="CUERPOTEXTOTABLA"/>
              <w:jc w:val="center"/>
            </w:pPr>
            <w:r>
              <w:t>2.50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78B8ADB" w14:textId="77777777" w:rsidR="00566A6C" w:rsidRDefault="00566A6C" w:rsidP="003D267F">
            <w:pPr>
              <w:pStyle w:val="CUERPOTEXTOTABLA"/>
              <w:jc w:val="center"/>
            </w:pPr>
            <w:r>
              <w:t>15.00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5AD292"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4CEACD" w14:textId="77777777" w:rsidR="00566A6C" w:rsidRDefault="00566A6C" w:rsidP="003D267F">
            <w:pPr>
              <w:pStyle w:val="CUERPOTEXTOTABLA"/>
              <w:jc w:val="center"/>
            </w:pPr>
            <w:r>
              <w:t>---</w:t>
            </w:r>
          </w:p>
        </w:tc>
      </w:tr>
      <w:tr w:rsidR="00566A6C" w14:paraId="7B027209"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5A0E8CBB" w14:textId="77777777" w:rsidR="00566A6C" w:rsidRDefault="00566A6C" w:rsidP="003D267F">
            <w:pPr>
              <w:pStyle w:val="CUERPOTEXTOTABLA"/>
            </w:pPr>
            <w:r>
              <w:t>Marquesina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39D53F"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4B6C0A1"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208CC50"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692DB39"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F10276"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AF819CB" w14:textId="77777777" w:rsidR="00566A6C" w:rsidRDefault="00566A6C" w:rsidP="003D267F">
            <w:pPr>
              <w:pStyle w:val="CUERPOTEXTOTABLA"/>
              <w:jc w:val="center"/>
            </w:pPr>
            <w:r>
              <w:t>---</w:t>
            </w:r>
          </w:p>
        </w:tc>
      </w:tr>
      <w:tr w:rsidR="00566A6C" w14:paraId="4105B260"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27DDB5B0" w14:textId="77777777" w:rsidR="00566A6C" w:rsidRDefault="00566A6C" w:rsidP="003D267F">
            <w:pPr>
              <w:pStyle w:val="CUERPOTEXTOTABLA"/>
            </w:pPr>
            <w:r>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F8FE27F"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F11FDE"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66059B2" w14:textId="77777777" w:rsidR="00566A6C" w:rsidRDefault="00566A6C" w:rsidP="003D267F">
            <w:pPr>
              <w:pStyle w:val="CUERPOTEXTOTABLA"/>
              <w:jc w:val="center"/>
            </w:pPr>
            <w:r>
              <w:t>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95DD789" w14:textId="77777777" w:rsidR="00566A6C" w:rsidRDefault="00566A6C" w:rsidP="003D267F">
            <w:pPr>
              <w:pStyle w:val="CUERPOTEXTOTABLA"/>
              <w:jc w:val="center"/>
            </w:pPr>
            <w:r>
              <w:t>15.00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0225C65" w14:textId="77777777" w:rsidR="00566A6C" w:rsidRDefault="00566A6C" w:rsidP="003D267F">
            <w:pPr>
              <w:pStyle w:val="CUERPOTEXTOTABLA"/>
              <w:jc w:val="center"/>
            </w:pP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13F35F5" w14:textId="77777777" w:rsidR="00566A6C" w:rsidRDefault="00566A6C" w:rsidP="003D267F">
            <w:pPr>
              <w:pStyle w:val="CUERPOTEXTOTABLA"/>
              <w:jc w:val="center"/>
            </w:pPr>
            <w:r>
              <w:t>---</w:t>
            </w:r>
          </w:p>
        </w:tc>
      </w:tr>
    </w:tbl>
    <w:p w14:paraId="1298D376" w14:textId="77777777" w:rsidR="00566A6C" w:rsidRDefault="00566A6C" w:rsidP="00566A6C">
      <w:pPr>
        <w:spacing w:after="0" w:line="2" w:lineRule="auto"/>
      </w:pPr>
    </w:p>
    <w:p w14:paraId="0BF50D64" w14:textId="77777777" w:rsidR="00566A6C" w:rsidRDefault="00566A6C" w:rsidP="00566A6C">
      <w:pPr>
        <w:pStyle w:val="CUERPOTEXTO"/>
      </w:pPr>
      <w:r>
        <w:t xml:space="preserve"> </w:t>
      </w:r>
    </w:p>
    <w:p w14:paraId="530F7FA8" w14:textId="77777777" w:rsidR="00566A6C" w:rsidRDefault="00566A6C" w:rsidP="00566A6C">
      <w:pPr>
        <w:spacing w:after="0" w:line="2" w:lineRule="auto"/>
      </w:pPr>
      <w:bookmarkStart w:id="112" w:name="PROJ:1:3:1:_RC_:1:4:2"/>
      <w:bookmarkEnd w:id="112"/>
    </w:p>
    <w:p w14:paraId="14A13111" w14:textId="77777777" w:rsidR="00566A6C" w:rsidRDefault="00566A6C" w:rsidP="00566A6C">
      <w:pPr>
        <w:pStyle w:val="CAP5"/>
        <w:keepNext/>
      </w:pPr>
      <w:r>
        <w:t>3.1.1.4.2. Acciones variables (Q)</w:t>
      </w:r>
    </w:p>
    <w:p w14:paraId="06E41546" w14:textId="77777777" w:rsidR="00566A6C" w:rsidRDefault="00566A6C" w:rsidP="00566A6C">
      <w:pPr>
        <w:pStyle w:val="CUERPOTEXTO"/>
        <w:spacing w:after="182"/>
        <w:rPr>
          <w:b/>
        </w:rPr>
      </w:pPr>
      <w:r>
        <w:rPr>
          <w:b/>
        </w:rPr>
        <w:t>Sobrecarga de uso</w:t>
      </w:r>
    </w:p>
    <w:p w14:paraId="7710C577" w14:textId="77777777" w:rsidR="00566A6C" w:rsidRDefault="00566A6C" w:rsidP="00566A6C">
      <w:pPr>
        <w:pStyle w:val="CUERPOTEXTO"/>
        <w:ind w:left="283"/>
      </w:pPr>
      <w:r>
        <w:t>Se tienen en cuenta los valores indicados en la tabla 3.1 del documento DB SE AE.</w:t>
      </w:r>
    </w:p>
    <w:p w14:paraId="5974586C" w14:textId="77777777" w:rsidR="00566A6C" w:rsidRDefault="00566A6C" w:rsidP="00566A6C">
      <w:pPr>
        <w:pStyle w:val="CUERPOTEXTO"/>
        <w:keepNext/>
        <w:spacing w:before="85" w:after="267"/>
        <w:ind w:left="283"/>
        <w:rPr>
          <w:b/>
        </w:rPr>
      </w:pPr>
      <w:r>
        <w:rPr>
          <w:b/>
        </w:rPr>
        <w:t>Cargas superficiales generales de plantas</w:t>
      </w:r>
    </w:p>
    <w:tbl>
      <w:tblPr>
        <w:tblW w:w="3750" w:type="pct"/>
        <w:jc w:val="center"/>
        <w:tblCellMar>
          <w:top w:w="28" w:type="dxa"/>
          <w:left w:w="28" w:type="dxa"/>
          <w:bottom w:w="28" w:type="dxa"/>
          <w:right w:w="28" w:type="dxa"/>
        </w:tblCellMar>
        <w:tblLook w:val="0000" w:firstRow="0" w:lastRow="0" w:firstColumn="0" w:lastColumn="0" w:noHBand="0" w:noVBand="0"/>
      </w:tblPr>
      <w:tblGrid>
        <w:gridCol w:w="3231"/>
        <w:gridCol w:w="2189"/>
        <w:gridCol w:w="1932"/>
      </w:tblGrid>
      <w:tr w:rsidR="00566A6C" w14:paraId="3E385DDA"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F70FA2E" w14:textId="77777777" w:rsidR="00566A6C" w:rsidRDefault="00566A6C" w:rsidP="003D267F">
            <w:pPr>
              <w:pStyle w:val="CUERPOTEXTOTABLA"/>
              <w:jc w:val="center"/>
            </w:pPr>
            <w:r>
              <w:t>Planta</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C3A937A" w14:textId="77777777" w:rsidR="00566A6C" w:rsidRDefault="00566A6C" w:rsidP="003D267F">
            <w:pPr>
              <w:pStyle w:val="CUERPOTEXTOTABLA"/>
              <w:jc w:val="center"/>
            </w:pPr>
            <w:r>
              <w:t>Sobrecarga de uso</w:t>
            </w:r>
          </w:p>
        </w:tc>
      </w:tr>
      <w:tr w:rsidR="00566A6C" w14:paraId="2867FC0A"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13754652"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5176E44" w14:textId="77777777" w:rsidR="00566A6C" w:rsidRDefault="00566A6C" w:rsidP="003D267F">
            <w:pPr>
              <w:pStyle w:val="CUERPOTEXTOTABLA"/>
              <w:jc w:val="center"/>
            </w:pPr>
            <w:r>
              <w:t>Categoría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EEDDC34" w14:textId="77777777" w:rsidR="00566A6C" w:rsidRDefault="00566A6C" w:rsidP="003D267F">
            <w:pPr>
              <w:pStyle w:val="CUERPOTEXTOTABLA"/>
              <w:jc w:val="center"/>
            </w:pPr>
            <w:r>
              <w:t>Valor</w:t>
            </w:r>
          </w:p>
          <w:p w14:paraId="462584E4" w14:textId="77777777" w:rsidR="00566A6C" w:rsidRDefault="00566A6C" w:rsidP="003D267F">
            <w:pPr>
              <w:pStyle w:val="CUERPOTEXTOTABLA"/>
              <w:jc w:val="center"/>
            </w:pPr>
            <w:r>
              <w:t>(kN/m²)</w:t>
            </w:r>
          </w:p>
        </w:tc>
      </w:tr>
      <w:tr w:rsidR="00566A6C" w14:paraId="0F68FAE9"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83CE3F9" w14:textId="77777777" w:rsidR="00566A6C" w:rsidRDefault="00566A6C" w:rsidP="003D267F">
            <w:pPr>
              <w:pStyle w:val="CUERPOTEXTOTABLA"/>
            </w:pPr>
            <w:r>
              <w:t>CASETÓN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302A738" w14:textId="77777777" w:rsidR="00566A6C" w:rsidRDefault="00566A6C" w:rsidP="003D267F">
            <w:pPr>
              <w:pStyle w:val="CUERPOTEXTOTABLA"/>
              <w:jc w:val="center"/>
            </w:pPr>
            <w:r>
              <w:t>G2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D5C810" w14:textId="77777777" w:rsidR="00566A6C" w:rsidRDefault="00566A6C" w:rsidP="003D267F">
            <w:pPr>
              <w:pStyle w:val="CUERPOTEXTOTABLA"/>
              <w:jc w:val="center"/>
            </w:pPr>
            <w:r>
              <w:t>1.00</w:t>
            </w:r>
          </w:p>
        </w:tc>
      </w:tr>
      <w:tr w:rsidR="00566A6C" w14:paraId="0205D4E0"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496E821A" w14:textId="77777777" w:rsidR="00566A6C" w:rsidRDefault="00566A6C" w:rsidP="003D267F">
            <w:pPr>
              <w:pStyle w:val="CUERPOTEXTOTABLA"/>
            </w:pPr>
            <w:r>
              <w:t>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F8207E6" w14:textId="77777777" w:rsidR="00566A6C" w:rsidRDefault="00566A6C" w:rsidP="003D267F">
            <w:pPr>
              <w:pStyle w:val="CUERPOTEXTOTABLA"/>
              <w:jc w:val="center"/>
            </w:pPr>
            <w:r>
              <w:t>G2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A75BDF9" w14:textId="77777777" w:rsidR="00566A6C" w:rsidRDefault="00566A6C" w:rsidP="003D267F">
            <w:pPr>
              <w:pStyle w:val="CUERPOTEXTOTABLA"/>
              <w:jc w:val="center"/>
            </w:pPr>
            <w:r>
              <w:t>1.00</w:t>
            </w:r>
          </w:p>
        </w:tc>
      </w:tr>
      <w:tr w:rsidR="00566A6C" w14:paraId="5D3D86CA"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4C43991" w14:textId="77777777" w:rsidR="00566A6C" w:rsidRDefault="00566A6C" w:rsidP="003D267F">
            <w:pPr>
              <w:pStyle w:val="CUERPOTEXTOTABLA"/>
            </w:pPr>
            <w:r>
              <w:t>PLANTA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E13F40" w14:textId="77777777" w:rsidR="00566A6C" w:rsidRDefault="00566A6C" w:rsidP="003D267F">
            <w:pPr>
              <w:pStyle w:val="CUERPOTEXTOTABLA"/>
              <w:jc w:val="center"/>
            </w:pPr>
            <w:r>
              <w:t>C</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A446758" w14:textId="77777777" w:rsidR="00566A6C" w:rsidRDefault="00566A6C" w:rsidP="003D267F">
            <w:pPr>
              <w:pStyle w:val="CUERPOTEXTOTABLA"/>
              <w:jc w:val="center"/>
            </w:pPr>
            <w:r>
              <w:t>3.00</w:t>
            </w:r>
          </w:p>
        </w:tc>
      </w:tr>
      <w:tr w:rsidR="00566A6C" w14:paraId="19A9DD41"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1C68DBD6" w14:textId="77777777" w:rsidR="00566A6C" w:rsidRDefault="00566A6C" w:rsidP="003D267F">
            <w:pPr>
              <w:pStyle w:val="CUERPOTEXTOTABLA"/>
            </w:pPr>
            <w:r>
              <w:t>Marquesina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DC65C28" w14:textId="77777777" w:rsidR="00566A6C" w:rsidRDefault="00566A6C" w:rsidP="003D267F">
            <w:pPr>
              <w:pStyle w:val="CUERPOTEXTOTABLA"/>
              <w:jc w:val="center"/>
            </w:pPr>
            <w:r>
              <w:t>G2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DCA6C4F" w14:textId="77777777" w:rsidR="00566A6C" w:rsidRDefault="00566A6C" w:rsidP="003D267F">
            <w:pPr>
              <w:pStyle w:val="CUERPOTEXTOTABLA"/>
              <w:jc w:val="center"/>
            </w:pPr>
            <w:r>
              <w:t>1.00</w:t>
            </w:r>
          </w:p>
        </w:tc>
      </w:tr>
      <w:tr w:rsidR="00566A6C" w14:paraId="704E5216"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2499D630" w14:textId="77777777" w:rsidR="00566A6C" w:rsidRDefault="00566A6C" w:rsidP="003D267F">
            <w:pPr>
              <w:pStyle w:val="CUERPOTEXTOTABLA"/>
            </w:pPr>
            <w:r>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CBAC588" w14:textId="77777777" w:rsidR="00566A6C" w:rsidRDefault="00566A6C" w:rsidP="003D267F">
            <w:pPr>
              <w:pStyle w:val="CUERPOTEXTOTABLA"/>
              <w:jc w:val="center"/>
            </w:pPr>
            <w:r>
              <w:t>C</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438C0EE" w14:textId="77777777" w:rsidR="00566A6C" w:rsidRDefault="00566A6C" w:rsidP="003D267F">
            <w:pPr>
              <w:pStyle w:val="CUERPOTEXTOTABLA"/>
              <w:jc w:val="center"/>
            </w:pPr>
            <w:r>
              <w:t>3.00</w:t>
            </w:r>
          </w:p>
        </w:tc>
      </w:tr>
      <w:tr w:rsidR="00566A6C" w14:paraId="55FCAC3D"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07AFF7DA" w14:textId="77777777" w:rsidR="00566A6C" w:rsidRDefault="00566A6C" w:rsidP="003D267F">
            <w:pPr>
              <w:pStyle w:val="CUERPOTEXTOTABLA"/>
            </w:pPr>
            <w:r>
              <w:t>CIMENTACIÓN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4C4225E" w14:textId="77777777" w:rsidR="00566A6C" w:rsidRDefault="00566A6C" w:rsidP="003D267F">
            <w:pPr>
              <w:pStyle w:val="CUERPOTEXTOTABLA"/>
              <w:jc w:val="center"/>
            </w:pPr>
            <w:r>
              <w:t>C</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671E27" w14:textId="77777777" w:rsidR="00566A6C" w:rsidRDefault="00566A6C" w:rsidP="003D267F">
            <w:pPr>
              <w:pStyle w:val="CUERPOTEXTOTABLA"/>
              <w:jc w:val="center"/>
            </w:pPr>
            <w:r>
              <w:t>3.00</w:t>
            </w:r>
          </w:p>
        </w:tc>
      </w:tr>
    </w:tbl>
    <w:p w14:paraId="5968738E" w14:textId="77777777" w:rsidR="00566A6C" w:rsidRDefault="00566A6C" w:rsidP="00566A6C">
      <w:pPr>
        <w:spacing w:after="0" w:line="2" w:lineRule="auto"/>
      </w:pPr>
    </w:p>
    <w:p w14:paraId="1725EECC" w14:textId="77777777" w:rsidR="00566A6C" w:rsidRDefault="00566A6C" w:rsidP="00566A6C">
      <w:pPr>
        <w:pStyle w:val="CUERPOTEXTO"/>
        <w:spacing w:after="182"/>
        <w:rPr>
          <w:b/>
        </w:rPr>
      </w:pPr>
      <w:r>
        <w:rPr>
          <w:b/>
        </w:rPr>
        <w:t>Viento</w:t>
      </w:r>
    </w:p>
    <w:p w14:paraId="2546C447" w14:textId="77777777" w:rsidR="00566A6C" w:rsidRDefault="00566A6C" w:rsidP="00566A6C">
      <w:pPr>
        <w:pStyle w:val="CUERPOTEXTO"/>
        <w:keepNext/>
        <w:spacing w:after="0"/>
        <w:ind w:left="283"/>
      </w:pPr>
      <w:r>
        <w:t>CTE DB SE-AE</w:t>
      </w:r>
    </w:p>
    <w:p w14:paraId="26E4AC2A" w14:textId="77777777" w:rsidR="00566A6C" w:rsidRDefault="00566A6C" w:rsidP="00566A6C">
      <w:pPr>
        <w:pStyle w:val="CUERPOTEXTO"/>
        <w:keepNext/>
        <w:spacing w:after="0"/>
        <w:ind w:left="283"/>
      </w:pPr>
      <w:r>
        <w:t>Código Técnico de la Edificación.</w:t>
      </w:r>
    </w:p>
    <w:p w14:paraId="2DAD8EF7" w14:textId="77777777" w:rsidR="00566A6C" w:rsidRDefault="00566A6C" w:rsidP="00566A6C">
      <w:pPr>
        <w:pStyle w:val="CUERPOTEXTO"/>
        <w:keepNext/>
        <w:ind w:left="283"/>
      </w:pPr>
      <w:r>
        <w:t>Documento Básico Seguridad Estructural - Acciones en la Edificación</w:t>
      </w:r>
    </w:p>
    <w:p w14:paraId="76526D0C" w14:textId="77777777" w:rsidR="00566A6C" w:rsidRDefault="00566A6C" w:rsidP="00566A6C">
      <w:pPr>
        <w:pStyle w:val="CUERPOTEXTO"/>
        <w:keepNext/>
      </w:pPr>
      <w:r>
        <w:t xml:space="preserve"> </w:t>
      </w:r>
    </w:p>
    <w:p w14:paraId="532E64F6" w14:textId="77777777" w:rsidR="00566A6C" w:rsidRDefault="00566A6C" w:rsidP="00566A6C">
      <w:pPr>
        <w:pStyle w:val="CUERPOTEXTO"/>
        <w:ind w:left="283"/>
      </w:pPr>
      <w:r>
        <w:t>Zona eólica: A</w:t>
      </w:r>
    </w:p>
    <w:p w14:paraId="35E41818" w14:textId="77777777" w:rsidR="00566A6C" w:rsidRDefault="00566A6C" w:rsidP="00566A6C">
      <w:pPr>
        <w:pStyle w:val="CUERPOTEXTO"/>
        <w:ind w:left="283"/>
      </w:pPr>
      <w:r>
        <w:t>Grado de aspereza: III. Zona rural accidentada o llana con obstáculos</w:t>
      </w:r>
    </w:p>
    <w:p w14:paraId="0A7D2BAF" w14:textId="77777777" w:rsidR="00566A6C" w:rsidRDefault="00566A6C" w:rsidP="00566A6C">
      <w:pPr>
        <w:pStyle w:val="CUERPOTEXTO"/>
      </w:pPr>
      <w:r>
        <w:t xml:space="preserve"> </w:t>
      </w:r>
    </w:p>
    <w:p w14:paraId="7F019FAD" w14:textId="77777777" w:rsidR="00566A6C" w:rsidRDefault="00566A6C" w:rsidP="00566A6C">
      <w:pPr>
        <w:pStyle w:val="CUERPOTEXTO"/>
        <w:ind w:left="283"/>
      </w:pPr>
      <w:r>
        <w:t>La acción del viento se calcula a partir de la presión estática q</w:t>
      </w:r>
      <w:r>
        <w:rPr>
          <w:vertAlign w:val="subscript"/>
        </w:rPr>
        <w:t>e</w:t>
      </w:r>
      <w:r>
        <w:t xml:space="preserve"> que actúa en la dirección perpendicular a la superficie expuesta. El programa obtiene de forma automática dicha presión, conforme a los criterios del Código Técnico de la Edificación DB-SE AE, en función de la geometría del edificio, la zona eólica y grado de aspereza seleccionados, y la altura sobre el terreno del punto considerado:</w:t>
      </w:r>
    </w:p>
    <w:p w14:paraId="7C57BE82" w14:textId="77777777" w:rsidR="00566A6C" w:rsidRDefault="00566A6C" w:rsidP="00566A6C">
      <w:pPr>
        <w:pStyle w:val="CUERPOTEXTO"/>
      </w:pPr>
      <w:r>
        <w:t xml:space="preserve"> </w:t>
      </w:r>
    </w:p>
    <w:p w14:paraId="4D347B6F" w14:textId="77777777" w:rsidR="00566A6C" w:rsidRDefault="00566A6C" w:rsidP="00566A6C">
      <w:pPr>
        <w:pStyle w:val="CUERPOTEXTO"/>
        <w:ind w:left="567"/>
      </w:pPr>
      <w:r>
        <w:t>q</w:t>
      </w:r>
      <w:r>
        <w:rPr>
          <w:vertAlign w:val="subscript"/>
        </w:rPr>
        <w:t>e</w:t>
      </w:r>
      <w:r>
        <w:t xml:space="preserve"> = q</w:t>
      </w:r>
      <w:r>
        <w:rPr>
          <w:vertAlign w:val="subscript"/>
        </w:rPr>
        <w:t>b</w:t>
      </w:r>
      <w:r>
        <w:t xml:space="preserve"> · c</w:t>
      </w:r>
      <w:r>
        <w:rPr>
          <w:vertAlign w:val="subscript"/>
        </w:rPr>
        <w:t>e</w:t>
      </w:r>
      <w:r>
        <w:t xml:space="preserve"> · c</w:t>
      </w:r>
      <w:r>
        <w:rPr>
          <w:vertAlign w:val="subscript"/>
        </w:rPr>
        <w:t>p</w:t>
      </w:r>
    </w:p>
    <w:p w14:paraId="7170350D" w14:textId="77777777" w:rsidR="00566A6C" w:rsidRDefault="00566A6C" w:rsidP="00566A6C">
      <w:pPr>
        <w:pStyle w:val="CUERPOTEXTO"/>
      </w:pPr>
      <w:r>
        <w:t xml:space="preserve"> </w:t>
      </w:r>
    </w:p>
    <w:p w14:paraId="78B02ADB" w14:textId="77777777" w:rsidR="00566A6C" w:rsidRDefault="00566A6C" w:rsidP="00566A6C">
      <w:pPr>
        <w:pStyle w:val="CUERPOTEXTO"/>
        <w:ind w:left="283"/>
      </w:pPr>
      <w:r>
        <w:lastRenderedPageBreak/>
        <w:t>Donde:</w:t>
      </w:r>
    </w:p>
    <w:p w14:paraId="19690C92" w14:textId="77777777" w:rsidR="00566A6C" w:rsidRDefault="00566A6C" w:rsidP="00566A6C">
      <w:pPr>
        <w:pStyle w:val="CUERPOTEXTO"/>
        <w:ind w:left="567"/>
      </w:pPr>
      <w:r>
        <w:t>q</w:t>
      </w:r>
      <w:r>
        <w:rPr>
          <w:vertAlign w:val="subscript"/>
        </w:rPr>
        <w:t>b</w:t>
      </w:r>
      <w:r>
        <w:t xml:space="preserve"> Es la presión dinámica del viento conforme al mapa eólico del Anejo D.</w:t>
      </w:r>
    </w:p>
    <w:p w14:paraId="6E13FE00" w14:textId="77777777" w:rsidR="00566A6C" w:rsidRDefault="00566A6C" w:rsidP="00566A6C">
      <w:pPr>
        <w:pStyle w:val="CUERPOTEXTO"/>
      </w:pPr>
      <w:r>
        <w:t xml:space="preserve"> </w:t>
      </w:r>
    </w:p>
    <w:p w14:paraId="10043259" w14:textId="77777777" w:rsidR="00566A6C" w:rsidRDefault="00566A6C" w:rsidP="00566A6C">
      <w:pPr>
        <w:pStyle w:val="CUERPOTEXTO"/>
        <w:ind w:left="567"/>
      </w:pPr>
      <w:r>
        <w:t>c</w:t>
      </w:r>
      <w:r>
        <w:rPr>
          <w:vertAlign w:val="subscript"/>
        </w:rPr>
        <w:t>e</w:t>
      </w:r>
      <w:r>
        <w:t xml:space="preserve"> Es el coeficiente de exposición, determinado conforme a las especificaciones del Anejo D.2, en función del grado de aspereza del entorno y la altura sobre el terreno del punto considerado.</w:t>
      </w:r>
    </w:p>
    <w:p w14:paraId="0C0C4CFD" w14:textId="77777777" w:rsidR="00566A6C" w:rsidRDefault="00566A6C" w:rsidP="00566A6C">
      <w:pPr>
        <w:pStyle w:val="CUERPOTEXTO"/>
      </w:pPr>
      <w:r>
        <w:t xml:space="preserve"> </w:t>
      </w:r>
    </w:p>
    <w:p w14:paraId="4EF2326B" w14:textId="77777777" w:rsidR="00566A6C" w:rsidRDefault="00566A6C" w:rsidP="00566A6C">
      <w:pPr>
        <w:pStyle w:val="CUERPOTEXTO"/>
        <w:ind w:left="567"/>
      </w:pPr>
      <w:r>
        <w:t>c</w:t>
      </w:r>
      <w:r>
        <w:rPr>
          <w:vertAlign w:val="subscript"/>
        </w:rPr>
        <w:t>p</w:t>
      </w:r>
      <w:r>
        <w:t xml:space="preserve"> Es el coeficiente eólico o de presión, calculado según la tabla 3.5 del apartado 3.3.4, en función de la esbeltez del edificio en el plano paralelo al viento.</w:t>
      </w:r>
    </w:p>
    <w:p w14:paraId="3C8508AA" w14:textId="77777777" w:rsidR="00566A6C" w:rsidRDefault="00566A6C" w:rsidP="00566A6C">
      <w:pPr>
        <w:pStyle w:val="CUERPOTEXTO"/>
      </w:pPr>
      <w:r>
        <w:t xml:space="preserve"> </w:t>
      </w:r>
    </w:p>
    <w:p w14:paraId="56AA3AC6" w14:textId="77777777" w:rsidR="00566A6C" w:rsidRDefault="00566A6C" w:rsidP="00566A6C">
      <w:pPr>
        <w:pStyle w:val="CUERPOTEXTO"/>
      </w:pPr>
      <w:r>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872"/>
        <w:gridCol w:w="854"/>
        <w:gridCol w:w="1190"/>
        <w:gridCol w:w="1196"/>
        <w:gridCol w:w="854"/>
        <w:gridCol w:w="1190"/>
        <w:gridCol w:w="1196"/>
      </w:tblGrid>
      <w:tr w:rsidR="00566A6C" w14:paraId="2E00448D"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B9D8FAD" w14:textId="77777777" w:rsidR="00566A6C" w:rsidRDefault="00566A6C" w:rsidP="003D267F">
            <w:pPr>
              <w:pStyle w:val="CUERPOTEXTOTABLA"/>
              <w:jc w:val="center"/>
            </w:pPr>
            <w:r>
              <w:t xml:space="preserve"> </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69DC035" w14:textId="77777777" w:rsidR="00566A6C" w:rsidRDefault="00566A6C" w:rsidP="003D267F">
            <w:pPr>
              <w:pStyle w:val="CUERPOTEXTOTABLA"/>
              <w:jc w:val="center"/>
            </w:pPr>
            <w:r>
              <w:t>Viento X</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CE37B5C" w14:textId="77777777" w:rsidR="00566A6C" w:rsidRDefault="00566A6C" w:rsidP="003D267F">
            <w:pPr>
              <w:pStyle w:val="CUERPOTEXTOTABLA"/>
              <w:jc w:val="center"/>
            </w:pPr>
            <w:r>
              <w:t>Viento Y</w:t>
            </w:r>
          </w:p>
        </w:tc>
      </w:tr>
      <w:tr w:rsidR="00566A6C" w14:paraId="59201C64"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B529DAD" w14:textId="77777777" w:rsidR="00566A6C" w:rsidRDefault="00566A6C" w:rsidP="003D267F">
            <w:pPr>
              <w:pStyle w:val="CUERPOTEXTOTABLA"/>
              <w:jc w:val="center"/>
            </w:pPr>
            <w:r>
              <w:t>q</w:t>
            </w:r>
            <w:r>
              <w:rPr>
                <w:vertAlign w:val="subscript"/>
              </w:rPr>
              <w:t>b</w:t>
            </w:r>
          </w:p>
          <w:p w14:paraId="0B77E87E" w14:textId="77777777" w:rsidR="00566A6C" w:rsidRDefault="00566A6C" w:rsidP="003D267F">
            <w:pPr>
              <w:pStyle w:val="CUERPOTEXTOTABLA"/>
              <w:jc w:val="center"/>
            </w:pPr>
            <w:r>
              <w:t>(kN/m²)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21ED9CE" w14:textId="77777777" w:rsidR="00566A6C" w:rsidRDefault="00566A6C" w:rsidP="003D267F">
            <w:pPr>
              <w:pStyle w:val="CUERPOTEXTOTABLA"/>
              <w:jc w:val="center"/>
            </w:pPr>
            <w:r>
              <w:t>esbeltez</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49677DF" w14:textId="77777777" w:rsidR="00566A6C" w:rsidRDefault="00566A6C" w:rsidP="003D267F">
            <w:pPr>
              <w:pStyle w:val="CUERPOTEXTOTABLA"/>
              <w:jc w:val="center"/>
            </w:pPr>
            <w:r>
              <w:t>c</w:t>
            </w:r>
            <w:r>
              <w:rPr>
                <w:vertAlign w:val="subscript"/>
              </w:rPr>
              <w:t>p</w:t>
            </w:r>
            <w:r>
              <w:t xml:space="preserve"> (presión)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B817D27" w14:textId="77777777" w:rsidR="00566A6C" w:rsidRDefault="00566A6C" w:rsidP="003D267F">
            <w:pPr>
              <w:pStyle w:val="CUERPOTEXTOTABLA"/>
              <w:jc w:val="center"/>
            </w:pPr>
            <w:r>
              <w:t>c</w:t>
            </w:r>
            <w:r>
              <w:rPr>
                <w:vertAlign w:val="subscript"/>
              </w:rPr>
              <w:t>p</w:t>
            </w:r>
            <w:r>
              <w:t xml:space="preserve"> (succión)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1AB2487" w14:textId="77777777" w:rsidR="00566A6C" w:rsidRDefault="00566A6C" w:rsidP="003D267F">
            <w:pPr>
              <w:pStyle w:val="CUERPOTEXTOTABLA"/>
              <w:jc w:val="center"/>
            </w:pPr>
            <w:r>
              <w:t>esbeltez</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DA4FCF9" w14:textId="77777777" w:rsidR="00566A6C" w:rsidRDefault="00566A6C" w:rsidP="003D267F">
            <w:pPr>
              <w:pStyle w:val="CUERPOTEXTOTABLA"/>
              <w:jc w:val="center"/>
            </w:pPr>
            <w:r>
              <w:t>c</w:t>
            </w:r>
            <w:r>
              <w:rPr>
                <w:vertAlign w:val="subscript"/>
              </w:rPr>
              <w:t>p</w:t>
            </w:r>
            <w:r>
              <w:t xml:space="preserve"> (presión)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D89C38E" w14:textId="77777777" w:rsidR="00566A6C" w:rsidRDefault="00566A6C" w:rsidP="003D267F">
            <w:pPr>
              <w:pStyle w:val="CUERPOTEXTOTABLA"/>
              <w:jc w:val="center"/>
            </w:pPr>
            <w:r>
              <w:t>c</w:t>
            </w:r>
            <w:r>
              <w:rPr>
                <w:vertAlign w:val="subscript"/>
              </w:rPr>
              <w:t>p</w:t>
            </w:r>
            <w:r>
              <w:t xml:space="preserve"> (succión)</w:t>
            </w:r>
          </w:p>
        </w:tc>
      </w:tr>
      <w:tr w:rsidR="00566A6C" w14:paraId="7EE584DA"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FEE0145" w14:textId="77777777" w:rsidR="00566A6C" w:rsidRDefault="00566A6C" w:rsidP="003D267F">
            <w:pPr>
              <w:pStyle w:val="CUERPOTEXTOTABLA"/>
              <w:jc w:val="center"/>
            </w:pPr>
            <w:r>
              <w:t>0.420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8B37ED9" w14:textId="77777777" w:rsidR="00566A6C" w:rsidRDefault="00566A6C" w:rsidP="003D267F">
            <w:pPr>
              <w:pStyle w:val="CUERPOTEXTOTABLA"/>
              <w:jc w:val="center"/>
            </w:pPr>
            <w:r>
              <w:t>0.44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1608F4" w14:textId="77777777" w:rsidR="00566A6C" w:rsidRDefault="00566A6C" w:rsidP="003D267F">
            <w:pPr>
              <w:pStyle w:val="CUERPOTEXTOTABLA"/>
              <w:jc w:val="center"/>
            </w:pPr>
            <w:r>
              <w:t>0.70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621C02" w14:textId="77777777" w:rsidR="00566A6C" w:rsidRDefault="00566A6C" w:rsidP="003D267F">
            <w:pPr>
              <w:pStyle w:val="CUERPOTEXTOTABLA"/>
              <w:jc w:val="center"/>
            </w:pPr>
            <w:r>
              <w:t>-0.38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7D94861" w14:textId="77777777" w:rsidR="00566A6C" w:rsidRDefault="00566A6C" w:rsidP="003D267F">
            <w:pPr>
              <w:pStyle w:val="CUERPOTEXTOTABLA"/>
              <w:jc w:val="center"/>
            </w:pPr>
            <w:r>
              <w:t>0.77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5BA67EF" w14:textId="77777777" w:rsidR="00566A6C" w:rsidRDefault="00566A6C" w:rsidP="003D267F">
            <w:pPr>
              <w:pStyle w:val="CUERPOTEXTOTABLA"/>
              <w:jc w:val="center"/>
            </w:pPr>
            <w:r>
              <w:t>0.80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B322C97" w14:textId="77777777" w:rsidR="00566A6C" w:rsidRDefault="00566A6C" w:rsidP="003D267F">
            <w:pPr>
              <w:pStyle w:val="CUERPOTEXTOTABLA"/>
              <w:jc w:val="center"/>
            </w:pPr>
            <w:r>
              <w:t>-0.41</w:t>
            </w:r>
          </w:p>
        </w:tc>
      </w:tr>
    </w:tbl>
    <w:p w14:paraId="4626A3E5" w14:textId="77777777" w:rsidR="00566A6C" w:rsidRDefault="00566A6C" w:rsidP="00566A6C">
      <w:pPr>
        <w:spacing w:after="0" w:line="2" w:lineRule="auto"/>
      </w:pPr>
    </w:p>
    <w:p w14:paraId="536A560B" w14:textId="77777777" w:rsidR="00566A6C" w:rsidRDefault="00566A6C" w:rsidP="00566A6C">
      <w:pPr>
        <w:pStyle w:val="CUERPOTEXTO"/>
      </w:pPr>
      <w:r>
        <w:t xml:space="preserve"> </w:t>
      </w:r>
    </w:p>
    <w:p w14:paraId="3173B345" w14:textId="77777777" w:rsidR="00566A6C" w:rsidRDefault="00566A6C" w:rsidP="00566A6C">
      <w:pPr>
        <w:pStyle w:val="CUERPOTEXTO"/>
      </w:pPr>
      <w:r>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1907"/>
        <w:gridCol w:w="2994"/>
        <w:gridCol w:w="1226"/>
        <w:gridCol w:w="1225"/>
      </w:tblGrid>
      <w:tr w:rsidR="00566A6C" w14:paraId="30BD4551" w14:textId="77777777" w:rsidTr="003D267F">
        <w:trPr>
          <w:tblHeader/>
          <w:jc w:val="center"/>
        </w:trPr>
        <w:tc>
          <w:tcPr>
            <w:tcW w:w="0" w:type="auto"/>
            <w:gridSpan w:val="4"/>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3EB13EA6" w14:textId="77777777" w:rsidR="00566A6C" w:rsidRDefault="00566A6C" w:rsidP="003D267F">
            <w:pPr>
              <w:pStyle w:val="CUERPOTEXTOTABLA"/>
              <w:jc w:val="center"/>
              <w:rPr>
                <w:b/>
              </w:rPr>
            </w:pPr>
            <w:r>
              <w:rPr>
                <w:b/>
              </w:rPr>
              <w:t>Presión estática</w:t>
            </w:r>
          </w:p>
        </w:tc>
      </w:tr>
      <w:tr w:rsidR="00566A6C" w14:paraId="7AFB7748"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818F430" w14:textId="77777777" w:rsidR="00566A6C" w:rsidRDefault="00566A6C" w:rsidP="003D267F">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05CC562" w14:textId="77777777" w:rsidR="00566A6C" w:rsidRDefault="00566A6C" w:rsidP="003D267F">
            <w:pPr>
              <w:pStyle w:val="CUERPOTEXTOTABLA"/>
              <w:jc w:val="center"/>
            </w:pPr>
            <w:r>
              <w:t>Ce (Coef. exposición)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20D0251" w14:textId="77777777" w:rsidR="00566A6C" w:rsidRDefault="00566A6C" w:rsidP="003D267F">
            <w:pPr>
              <w:pStyle w:val="CUERPOTEXTOTABLA"/>
              <w:jc w:val="center"/>
            </w:pPr>
            <w:r>
              <w:t>Viento X</w:t>
            </w:r>
          </w:p>
          <w:p w14:paraId="681E9C5D" w14:textId="77777777" w:rsidR="00566A6C" w:rsidRDefault="00566A6C" w:rsidP="003D267F">
            <w:pPr>
              <w:pStyle w:val="CUERPOTEXTOTABLA"/>
              <w:jc w:val="center"/>
            </w:pPr>
            <w:r>
              <w:t>(kN/m²)</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9618BCD" w14:textId="77777777" w:rsidR="00566A6C" w:rsidRDefault="00566A6C" w:rsidP="003D267F">
            <w:pPr>
              <w:pStyle w:val="CUERPOTEXTOTABLA"/>
              <w:jc w:val="center"/>
            </w:pPr>
            <w:r>
              <w:t>Viento Y</w:t>
            </w:r>
          </w:p>
          <w:p w14:paraId="2E3D2685" w14:textId="77777777" w:rsidR="00566A6C" w:rsidRDefault="00566A6C" w:rsidP="003D267F">
            <w:pPr>
              <w:pStyle w:val="CUERPOTEXTOTABLA"/>
              <w:jc w:val="center"/>
            </w:pPr>
            <w:r>
              <w:t>(kN/m²)</w:t>
            </w:r>
          </w:p>
        </w:tc>
      </w:tr>
      <w:tr w:rsidR="00566A6C" w14:paraId="33C60ABB"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1C1C037D" w14:textId="77777777" w:rsidR="00566A6C" w:rsidRDefault="00566A6C" w:rsidP="003D267F">
            <w:pPr>
              <w:pStyle w:val="CUERPOTEXTOTABLA"/>
            </w:pPr>
            <w:r>
              <w:t>CASETÓN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9BE8F79" w14:textId="77777777" w:rsidR="00566A6C" w:rsidRDefault="00566A6C" w:rsidP="003D267F">
            <w:pPr>
              <w:pStyle w:val="CUERPOTEXTOTABLA"/>
              <w:jc w:val="center"/>
            </w:pPr>
            <w:r>
              <w:t>2.40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931696" w14:textId="77777777" w:rsidR="00566A6C" w:rsidRDefault="00566A6C" w:rsidP="003D267F">
            <w:pPr>
              <w:pStyle w:val="CUERPOTEXTOTABLA"/>
              <w:jc w:val="center"/>
            </w:pPr>
            <w:r>
              <w:t>1.082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BD63543" w14:textId="77777777" w:rsidR="00566A6C" w:rsidRDefault="00566A6C" w:rsidP="003D267F">
            <w:pPr>
              <w:pStyle w:val="CUERPOTEXTOTABLA"/>
              <w:jc w:val="center"/>
            </w:pPr>
            <w:r>
              <w:t>1.216</w:t>
            </w:r>
          </w:p>
        </w:tc>
      </w:tr>
      <w:tr w:rsidR="00566A6C" w14:paraId="6D5BE69D"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4F967509" w14:textId="77777777" w:rsidR="00566A6C" w:rsidRDefault="00566A6C" w:rsidP="003D267F">
            <w:pPr>
              <w:pStyle w:val="CUERPOTEXTOTABLA"/>
            </w:pPr>
            <w:r>
              <w:t>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A14B096" w14:textId="77777777" w:rsidR="00566A6C" w:rsidRDefault="00566A6C" w:rsidP="003D267F">
            <w:pPr>
              <w:pStyle w:val="CUERPOTEXTOTABLA"/>
              <w:jc w:val="center"/>
            </w:pPr>
            <w:r>
              <w:t>2.19</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C74DEC" w14:textId="77777777" w:rsidR="00566A6C" w:rsidRDefault="00566A6C" w:rsidP="003D267F">
            <w:pPr>
              <w:pStyle w:val="CUERPOTEXTOTABLA"/>
              <w:jc w:val="center"/>
            </w:pPr>
            <w:r>
              <w:t>0.991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7053200" w14:textId="77777777" w:rsidR="00566A6C" w:rsidRDefault="00566A6C" w:rsidP="003D267F">
            <w:pPr>
              <w:pStyle w:val="CUERPOTEXTOTABLA"/>
              <w:jc w:val="center"/>
            </w:pPr>
            <w:r>
              <w:t>1.113</w:t>
            </w:r>
          </w:p>
        </w:tc>
      </w:tr>
      <w:tr w:rsidR="00566A6C" w14:paraId="03FBE36E"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79AB1336" w14:textId="77777777" w:rsidR="00566A6C" w:rsidRDefault="00566A6C" w:rsidP="003D267F">
            <w:pPr>
              <w:pStyle w:val="CUERPOTEXTOTABLA"/>
            </w:pPr>
            <w:r>
              <w:t>PLANTA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30CFA53" w14:textId="77777777" w:rsidR="00566A6C" w:rsidRDefault="00566A6C" w:rsidP="003D267F">
            <w:pPr>
              <w:pStyle w:val="CUERPOTEXTOTABLA"/>
              <w:jc w:val="center"/>
            </w:pPr>
            <w:r>
              <w:t>1.77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3EC17CC" w14:textId="77777777" w:rsidR="00566A6C" w:rsidRDefault="00566A6C" w:rsidP="003D267F">
            <w:pPr>
              <w:pStyle w:val="CUERPOTEXTOTABLA"/>
              <w:jc w:val="center"/>
            </w:pPr>
            <w:r>
              <w:t>0.800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59B830" w14:textId="77777777" w:rsidR="00566A6C" w:rsidRDefault="00566A6C" w:rsidP="003D267F">
            <w:pPr>
              <w:pStyle w:val="CUERPOTEXTOTABLA"/>
              <w:jc w:val="center"/>
            </w:pPr>
            <w:r>
              <w:t>0.900</w:t>
            </w:r>
          </w:p>
        </w:tc>
      </w:tr>
      <w:tr w:rsidR="00566A6C" w14:paraId="08CA7171"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7150AC34" w14:textId="77777777" w:rsidR="00566A6C" w:rsidRDefault="00566A6C" w:rsidP="003D267F">
            <w:pPr>
              <w:pStyle w:val="CUERPOTEXTOTABLA"/>
            </w:pPr>
            <w:r>
              <w:t>Marquesina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EEB3E67" w14:textId="77777777" w:rsidR="00566A6C" w:rsidRDefault="00566A6C" w:rsidP="003D267F">
            <w:pPr>
              <w:pStyle w:val="CUERPOTEXTOTABLA"/>
              <w:jc w:val="center"/>
            </w:pPr>
            <w:r>
              <w:t>1.61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1C5C477" w14:textId="77777777" w:rsidR="00566A6C" w:rsidRDefault="00566A6C" w:rsidP="003D267F">
            <w:pPr>
              <w:pStyle w:val="CUERPOTEXTOTABLA"/>
              <w:jc w:val="center"/>
            </w:pPr>
            <w:r>
              <w:t>0.728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0EFB45" w14:textId="77777777" w:rsidR="00566A6C" w:rsidRDefault="00566A6C" w:rsidP="003D267F">
            <w:pPr>
              <w:pStyle w:val="CUERPOTEXTOTABLA"/>
              <w:jc w:val="center"/>
            </w:pPr>
            <w:r>
              <w:t>0.818</w:t>
            </w:r>
          </w:p>
        </w:tc>
      </w:tr>
      <w:tr w:rsidR="00566A6C" w14:paraId="6AEF1E69"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596EBAC4" w14:textId="77777777" w:rsidR="00566A6C" w:rsidRDefault="00566A6C" w:rsidP="003D267F">
            <w:pPr>
              <w:pStyle w:val="CUERPOTEXTOTABLA"/>
            </w:pPr>
            <w:r>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7FFCC52" w14:textId="77777777" w:rsidR="00566A6C" w:rsidRDefault="00566A6C" w:rsidP="003D267F">
            <w:pPr>
              <w:pStyle w:val="CUERPOTEXTOTABLA"/>
              <w:jc w:val="center"/>
            </w:pPr>
            <w:r>
              <w:t>1.42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4E1477" w14:textId="77777777" w:rsidR="00566A6C" w:rsidRDefault="00566A6C" w:rsidP="003D267F">
            <w:pPr>
              <w:pStyle w:val="CUERPOTEXTOTABLA"/>
              <w:jc w:val="center"/>
            </w:pPr>
            <w:r>
              <w:t>0.643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D741FA6" w14:textId="77777777" w:rsidR="00566A6C" w:rsidRDefault="00566A6C" w:rsidP="003D267F">
            <w:pPr>
              <w:pStyle w:val="CUERPOTEXTOTABLA"/>
              <w:jc w:val="center"/>
            </w:pPr>
            <w:r>
              <w:t>0.723</w:t>
            </w:r>
          </w:p>
        </w:tc>
      </w:tr>
    </w:tbl>
    <w:p w14:paraId="726E8CC4" w14:textId="77777777" w:rsidR="00566A6C" w:rsidRDefault="00566A6C" w:rsidP="00566A6C">
      <w:pPr>
        <w:spacing w:after="0" w:line="2" w:lineRule="auto"/>
      </w:pPr>
    </w:p>
    <w:p w14:paraId="161B2754" w14:textId="77777777" w:rsidR="00566A6C" w:rsidRDefault="00566A6C" w:rsidP="00566A6C">
      <w:pPr>
        <w:pStyle w:val="CUERPOTEXTO"/>
      </w:pPr>
      <w:r>
        <w:t xml:space="preserve"> </w:t>
      </w:r>
    </w:p>
    <w:p w14:paraId="2AC07930" w14:textId="77777777" w:rsidR="00566A6C" w:rsidRDefault="00566A6C" w:rsidP="00566A6C">
      <w:pPr>
        <w:pStyle w:val="CUERPOTEXTO"/>
      </w:pPr>
      <w:r>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3153"/>
        <w:gridCol w:w="2092"/>
        <w:gridCol w:w="2107"/>
      </w:tblGrid>
      <w:tr w:rsidR="00566A6C" w14:paraId="5C39182E" w14:textId="77777777" w:rsidTr="003D267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34F5FEB4" w14:textId="77777777" w:rsidR="00566A6C" w:rsidRDefault="00566A6C" w:rsidP="003D267F">
            <w:pPr>
              <w:pStyle w:val="CUERPOTEXTOTABLA"/>
              <w:jc w:val="center"/>
              <w:rPr>
                <w:b/>
              </w:rPr>
            </w:pPr>
            <w:r>
              <w:rPr>
                <w:b/>
              </w:rPr>
              <w:t>Anchos de banda</w:t>
            </w:r>
          </w:p>
        </w:tc>
      </w:tr>
      <w:tr w:rsidR="00566A6C" w14:paraId="766AECD8"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5617FEB" w14:textId="77777777" w:rsidR="00566A6C" w:rsidRDefault="00566A6C" w:rsidP="003D267F">
            <w:pPr>
              <w:pStyle w:val="CUERPOTEXTOTABLA"/>
              <w:jc w:val="center"/>
            </w:pPr>
            <w:r>
              <w:t>Plantas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87520BA" w14:textId="77777777" w:rsidR="00566A6C" w:rsidRDefault="00566A6C" w:rsidP="003D267F">
            <w:pPr>
              <w:pStyle w:val="CUERPOTEXTOTABLA"/>
              <w:jc w:val="center"/>
            </w:pPr>
            <w:r>
              <w:t>Ancho de banda Y</w:t>
            </w:r>
          </w:p>
          <w:p w14:paraId="20756EEA" w14:textId="77777777" w:rsidR="00566A6C" w:rsidRDefault="00566A6C" w:rsidP="003D267F">
            <w:pPr>
              <w:pStyle w:val="CUERPOTEXTOTABLA"/>
              <w:jc w:val="center"/>
            </w:pPr>
            <w: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42CDDB3" w14:textId="77777777" w:rsidR="00566A6C" w:rsidRDefault="00566A6C" w:rsidP="003D267F">
            <w:pPr>
              <w:pStyle w:val="CUERPOTEXTOTABLA"/>
              <w:jc w:val="center"/>
            </w:pPr>
            <w:r>
              <w:t>Ancho de banda X</w:t>
            </w:r>
          </w:p>
          <w:p w14:paraId="5841FBEF" w14:textId="77777777" w:rsidR="00566A6C" w:rsidRDefault="00566A6C" w:rsidP="003D267F">
            <w:pPr>
              <w:pStyle w:val="CUERPOTEXTOTABLA"/>
              <w:jc w:val="center"/>
            </w:pPr>
            <w:r>
              <w:t>(m)</w:t>
            </w:r>
          </w:p>
        </w:tc>
      </w:tr>
      <w:tr w:rsidR="00566A6C" w14:paraId="42CA7A9A"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7F0CFF52" w14:textId="77777777" w:rsidR="00566A6C" w:rsidRDefault="00566A6C" w:rsidP="003D267F">
            <w:pPr>
              <w:pStyle w:val="CUERPOTEXTOTABLA"/>
            </w:pPr>
            <w:r>
              <w:t>CASETÓN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0ABD983" w14:textId="77777777" w:rsidR="00566A6C" w:rsidRDefault="00566A6C" w:rsidP="003D267F">
            <w:pPr>
              <w:pStyle w:val="CUERPOTEXTOTABLA"/>
              <w:jc w:val="center"/>
            </w:pPr>
            <w:r>
              <w:t>7.22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BC43FA5" w14:textId="77777777" w:rsidR="00566A6C" w:rsidRDefault="00566A6C" w:rsidP="003D267F">
            <w:pPr>
              <w:pStyle w:val="CUERPOTEXTOTABLA"/>
              <w:jc w:val="center"/>
            </w:pPr>
            <w:r>
              <w:t>3.64</w:t>
            </w:r>
          </w:p>
        </w:tc>
      </w:tr>
      <w:tr w:rsidR="00566A6C" w14:paraId="6C74A7CC"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6CCE41BB" w14:textId="77777777" w:rsidR="00566A6C" w:rsidRDefault="00566A6C" w:rsidP="003D267F">
            <w:pPr>
              <w:pStyle w:val="CUERPOTEXTOTABLA"/>
            </w:pPr>
            <w:r>
              <w:t>PLANTA 1 y 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BC9054" w14:textId="77777777" w:rsidR="00566A6C" w:rsidRDefault="00566A6C" w:rsidP="003D267F">
            <w:pPr>
              <w:pStyle w:val="CUERPOTEXTOTABLA"/>
              <w:jc w:val="center"/>
            </w:pPr>
            <w:r>
              <w:t>14.88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F9C7D9" w14:textId="77777777" w:rsidR="00566A6C" w:rsidRDefault="00566A6C" w:rsidP="003D267F">
            <w:pPr>
              <w:pStyle w:val="CUERPOTEXTOTABLA"/>
              <w:jc w:val="center"/>
            </w:pPr>
            <w:r>
              <w:t>27.63</w:t>
            </w:r>
          </w:p>
        </w:tc>
      </w:tr>
      <w:tr w:rsidR="00566A6C" w14:paraId="0FE869CA"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52562063" w14:textId="77777777" w:rsidR="00566A6C" w:rsidRDefault="00566A6C" w:rsidP="003D267F">
            <w:pPr>
              <w:pStyle w:val="CUERPOTEXTOTABLA"/>
            </w:pPr>
            <w:r>
              <w:t>PLANTA BAJA y Marquesina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2569BB" w14:textId="77777777" w:rsidR="00566A6C" w:rsidRDefault="00566A6C" w:rsidP="003D267F">
            <w:pPr>
              <w:pStyle w:val="CUERPOTEXTOTABLA"/>
              <w:jc w:val="center"/>
            </w:pPr>
            <w:r>
              <w:t>14.96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F55F6C3" w14:textId="77777777" w:rsidR="00566A6C" w:rsidRDefault="00566A6C" w:rsidP="003D267F">
            <w:pPr>
              <w:pStyle w:val="CUERPOTEXTOTABLA"/>
              <w:jc w:val="center"/>
            </w:pPr>
            <w:r>
              <w:t>27.71</w:t>
            </w:r>
          </w:p>
        </w:tc>
      </w:tr>
    </w:tbl>
    <w:p w14:paraId="622F20C7" w14:textId="77777777" w:rsidR="00566A6C" w:rsidRDefault="00566A6C" w:rsidP="00566A6C">
      <w:pPr>
        <w:spacing w:after="0" w:line="2" w:lineRule="auto"/>
      </w:pPr>
    </w:p>
    <w:p w14:paraId="45096D8D" w14:textId="77777777" w:rsidR="00566A6C" w:rsidRDefault="00566A6C" w:rsidP="00566A6C">
      <w:pPr>
        <w:pStyle w:val="CUERPOTEXTO"/>
      </w:pPr>
      <w:r>
        <w:t xml:space="preserve"> </w:t>
      </w:r>
    </w:p>
    <w:p w14:paraId="15BC8C59" w14:textId="77777777" w:rsidR="00566A6C" w:rsidRDefault="00566A6C" w:rsidP="00566A6C">
      <w:pPr>
        <w:pStyle w:val="CUERPOTEXTO"/>
        <w:ind w:left="283"/>
      </w:pPr>
      <w:r>
        <w:t>No se realiza análisis de los efectos de 2º orden</w:t>
      </w:r>
    </w:p>
    <w:p w14:paraId="7D60E8CD" w14:textId="77777777" w:rsidR="00566A6C" w:rsidRDefault="00566A6C" w:rsidP="00566A6C">
      <w:pPr>
        <w:pStyle w:val="CUERPOTEXTO"/>
        <w:ind w:left="283"/>
      </w:pPr>
      <w:r>
        <w:t>Coeficientes de Cargas</w:t>
      </w:r>
    </w:p>
    <w:p w14:paraId="09D002B4" w14:textId="77777777" w:rsidR="00566A6C" w:rsidRDefault="00566A6C" w:rsidP="00566A6C">
      <w:pPr>
        <w:pStyle w:val="CUERPOTEXTO"/>
        <w:ind w:left="283"/>
      </w:pPr>
      <w:r>
        <w:t xml:space="preserve">    +X: 1.00            -X:1.00</w:t>
      </w:r>
    </w:p>
    <w:p w14:paraId="0C045B2E" w14:textId="77777777" w:rsidR="00566A6C" w:rsidRDefault="00566A6C" w:rsidP="00566A6C">
      <w:pPr>
        <w:pStyle w:val="CUERPOTEXTO"/>
        <w:ind w:left="283"/>
      </w:pPr>
      <w:r>
        <w:t xml:space="preserve">    +Y: 1.00            -Y:1.00</w:t>
      </w:r>
    </w:p>
    <w:p w14:paraId="1E2AB87F" w14:textId="77777777" w:rsidR="00566A6C" w:rsidRDefault="00566A6C" w:rsidP="00566A6C">
      <w:pPr>
        <w:pStyle w:val="CUERPOTEXTO"/>
      </w:pPr>
      <w:r>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3226"/>
        <w:gridCol w:w="2073"/>
        <w:gridCol w:w="2053"/>
      </w:tblGrid>
      <w:tr w:rsidR="00566A6C" w14:paraId="3119CE4E" w14:textId="77777777" w:rsidTr="003D267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7F4B03C" w14:textId="77777777" w:rsidR="00566A6C" w:rsidRDefault="00566A6C" w:rsidP="003D267F">
            <w:pPr>
              <w:pStyle w:val="CUERPOTEXTOTABLA"/>
              <w:jc w:val="center"/>
              <w:rPr>
                <w:b/>
              </w:rPr>
            </w:pPr>
            <w:r>
              <w:rPr>
                <w:b/>
              </w:rPr>
              <w:t>Cargas de viento</w:t>
            </w:r>
          </w:p>
        </w:tc>
      </w:tr>
      <w:tr w:rsidR="00566A6C" w14:paraId="4F71C4FC"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60C5E60" w14:textId="77777777" w:rsidR="00566A6C" w:rsidRDefault="00566A6C" w:rsidP="003D267F">
            <w:pPr>
              <w:pStyle w:val="CUERPOTEXTOTABLA"/>
              <w:jc w:val="center"/>
            </w:pPr>
            <w:r>
              <w:t>Planta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38D731F" w14:textId="77777777" w:rsidR="00566A6C" w:rsidRDefault="00566A6C" w:rsidP="003D267F">
            <w:pPr>
              <w:pStyle w:val="CUERPOTEXTOTABLA"/>
              <w:jc w:val="center"/>
            </w:pPr>
            <w:r>
              <w:t>Viento X</w:t>
            </w:r>
          </w:p>
          <w:p w14:paraId="44865BD4" w14:textId="77777777" w:rsidR="00566A6C" w:rsidRDefault="00566A6C" w:rsidP="003D267F">
            <w:pPr>
              <w:pStyle w:val="CUERPOTEXTOTABLA"/>
              <w:jc w:val="center"/>
            </w:pPr>
            <w:r>
              <w:t>(kN)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17DBF9C" w14:textId="77777777" w:rsidR="00566A6C" w:rsidRDefault="00566A6C" w:rsidP="003D267F">
            <w:pPr>
              <w:pStyle w:val="CUERPOTEXTOTABLA"/>
              <w:jc w:val="center"/>
            </w:pPr>
            <w:r>
              <w:t>Viento Y</w:t>
            </w:r>
          </w:p>
          <w:p w14:paraId="002CBD96" w14:textId="77777777" w:rsidR="00566A6C" w:rsidRDefault="00566A6C" w:rsidP="003D267F">
            <w:pPr>
              <w:pStyle w:val="CUERPOTEXTOTABLA"/>
              <w:jc w:val="center"/>
            </w:pPr>
            <w:r>
              <w:t>(kN)</w:t>
            </w:r>
          </w:p>
        </w:tc>
      </w:tr>
      <w:tr w:rsidR="00566A6C" w14:paraId="62C8199D"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5A9ED8CE" w14:textId="77777777" w:rsidR="00566A6C" w:rsidRDefault="00566A6C" w:rsidP="003D267F">
            <w:pPr>
              <w:pStyle w:val="CUERPOTEXTOTABLA"/>
            </w:pPr>
            <w:r>
              <w:t>CASETÓN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AF03639" w14:textId="77777777" w:rsidR="00566A6C" w:rsidRDefault="00566A6C" w:rsidP="003D267F">
            <w:pPr>
              <w:pStyle w:val="CUERPOTEXTOTABLA"/>
              <w:jc w:val="center"/>
            </w:pPr>
            <w:r>
              <w:t>11.526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C5CE4F4" w14:textId="77777777" w:rsidR="00566A6C" w:rsidRDefault="00566A6C" w:rsidP="003D267F">
            <w:pPr>
              <w:pStyle w:val="CUERPOTEXTOTABLA"/>
              <w:jc w:val="center"/>
            </w:pPr>
            <w:r>
              <w:t>6.531</w:t>
            </w:r>
          </w:p>
        </w:tc>
      </w:tr>
      <w:tr w:rsidR="00566A6C" w14:paraId="2EB4E492"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18B85FC" w14:textId="77777777" w:rsidR="00566A6C" w:rsidRDefault="00566A6C" w:rsidP="003D267F">
            <w:pPr>
              <w:pStyle w:val="CUERPOTEXTOTABLA"/>
            </w:pPr>
            <w:r>
              <w:t>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09FE83E" w14:textId="77777777" w:rsidR="00566A6C" w:rsidRDefault="00566A6C" w:rsidP="003D267F">
            <w:pPr>
              <w:pStyle w:val="CUERPOTEXTOTABLA"/>
              <w:jc w:val="center"/>
            </w:pPr>
            <w:r>
              <w:t>50.860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19D683E" w14:textId="77777777" w:rsidR="00566A6C" w:rsidRDefault="00566A6C" w:rsidP="003D267F">
            <w:pPr>
              <w:pStyle w:val="CUERPOTEXTOTABLA"/>
              <w:jc w:val="center"/>
            </w:pPr>
            <w:r>
              <w:t>106.139</w:t>
            </w:r>
          </w:p>
        </w:tc>
      </w:tr>
      <w:tr w:rsidR="00566A6C" w14:paraId="4DEE1331"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6CB18AE8" w14:textId="77777777" w:rsidR="00566A6C" w:rsidRDefault="00566A6C" w:rsidP="003D267F">
            <w:pPr>
              <w:pStyle w:val="CUERPOTEXTOTABLA"/>
            </w:pPr>
            <w:r>
              <w:lastRenderedPageBreak/>
              <w:t>PLANTA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22AC643" w14:textId="77777777" w:rsidR="00566A6C" w:rsidRDefault="00566A6C" w:rsidP="003D267F">
            <w:pPr>
              <w:pStyle w:val="CUERPOTEXTOTABLA"/>
              <w:jc w:val="center"/>
            </w:pPr>
            <w:r>
              <w:t>29.179</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E04EC67" w14:textId="77777777" w:rsidR="00566A6C" w:rsidRDefault="00566A6C" w:rsidP="003D267F">
            <w:pPr>
              <w:pStyle w:val="CUERPOTEXTOTABLA"/>
              <w:jc w:val="center"/>
            </w:pPr>
            <w:r>
              <w:t>60.893</w:t>
            </w:r>
          </w:p>
        </w:tc>
      </w:tr>
      <w:tr w:rsidR="00566A6C" w14:paraId="512CF26A"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41632EAB" w14:textId="77777777" w:rsidR="00566A6C" w:rsidRDefault="00566A6C" w:rsidP="003D267F">
            <w:pPr>
              <w:pStyle w:val="CUERPOTEXTOTABLA"/>
            </w:pPr>
            <w:r>
              <w:t>Marquesina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502373B" w14:textId="77777777" w:rsidR="00566A6C" w:rsidRDefault="00566A6C" w:rsidP="003D267F">
            <w:pPr>
              <w:pStyle w:val="CUERPOTEXTOTABLA"/>
              <w:jc w:val="center"/>
            </w:pPr>
            <w:r>
              <w:t>20.700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10D957F" w14:textId="77777777" w:rsidR="00566A6C" w:rsidRDefault="00566A6C" w:rsidP="003D267F">
            <w:pPr>
              <w:pStyle w:val="CUERPOTEXTOTABLA"/>
              <w:jc w:val="center"/>
            </w:pPr>
            <w:r>
              <w:t>43.091</w:t>
            </w:r>
          </w:p>
        </w:tc>
      </w:tr>
      <w:tr w:rsidR="00566A6C" w14:paraId="15AC6641"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445CBF13" w14:textId="77777777" w:rsidR="00566A6C" w:rsidRDefault="00566A6C" w:rsidP="003D267F">
            <w:pPr>
              <w:pStyle w:val="CUERPOTEXTOTABLA"/>
            </w:pPr>
            <w:r>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1B0B54" w14:textId="77777777" w:rsidR="00566A6C" w:rsidRDefault="00566A6C" w:rsidP="003D267F">
            <w:pPr>
              <w:pStyle w:val="CUERPOTEXTOTABLA"/>
              <w:jc w:val="center"/>
            </w:pPr>
            <w:r>
              <w:t>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98E5DAB" w14:textId="77777777" w:rsidR="00566A6C" w:rsidRDefault="00566A6C" w:rsidP="003D267F">
            <w:pPr>
              <w:pStyle w:val="CUERPOTEXTOTABLA"/>
              <w:jc w:val="center"/>
            </w:pPr>
            <w:r>
              <w:t>0.000</w:t>
            </w:r>
          </w:p>
        </w:tc>
      </w:tr>
    </w:tbl>
    <w:p w14:paraId="11DB8C21" w14:textId="77777777" w:rsidR="00566A6C" w:rsidRDefault="00566A6C" w:rsidP="00566A6C">
      <w:pPr>
        <w:spacing w:after="0" w:line="2" w:lineRule="auto"/>
      </w:pPr>
    </w:p>
    <w:p w14:paraId="2E9B9087" w14:textId="77777777" w:rsidR="00566A6C" w:rsidRDefault="00566A6C" w:rsidP="00566A6C">
      <w:pPr>
        <w:pStyle w:val="CUERPOTEXTO"/>
      </w:pPr>
      <w:r>
        <w:t xml:space="preserve"> </w:t>
      </w:r>
    </w:p>
    <w:p w14:paraId="210449E9" w14:textId="77777777" w:rsidR="00566A6C" w:rsidRDefault="00566A6C" w:rsidP="00566A6C">
      <w:pPr>
        <w:pStyle w:val="CUERPOTEXTO"/>
        <w:ind w:left="283"/>
      </w:pPr>
      <w:r>
        <w:t>Conforme al artículo 3.3.2., apartado 2 del Documento Básico AE, se ha considerado que las fuerzas de viento por planta, en cada dirección del análisis, actúan con una excentricidad de ±5% de la dimensión máxima del edificio.</w:t>
      </w:r>
    </w:p>
    <w:p w14:paraId="3C943255" w14:textId="77777777" w:rsidR="00566A6C" w:rsidRDefault="00566A6C" w:rsidP="00566A6C">
      <w:pPr>
        <w:pStyle w:val="CUERPOTEXTO"/>
        <w:spacing w:after="182"/>
        <w:rPr>
          <w:b/>
        </w:rPr>
      </w:pPr>
      <w:r>
        <w:rPr>
          <w:b/>
        </w:rPr>
        <w:t>Acciones térmicas</w:t>
      </w:r>
    </w:p>
    <w:p w14:paraId="1C5BB3AF" w14:textId="77777777" w:rsidR="00566A6C" w:rsidRDefault="00566A6C" w:rsidP="00566A6C">
      <w:pPr>
        <w:pStyle w:val="CUERPOTEXTO"/>
        <w:keepNext/>
        <w:spacing w:before="85" w:after="267"/>
        <w:ind w:left="283"/>
      </w:pPr>
      <w:r>
        <w:t>No se ha considerado en el cálculo de la estructura.</w:t>
      </w:r>
    </w:p>
    <w:p w14:paraId="0508FB06" w14:textId="77777777" w:rsidR="00566A6C" w:rsidRDefault="00566A6C" w:rsidP="00566A6C">
      <w:pPr>
        <w:pStyle w:val="CUERPOTEXTO"/>
        <w:spacing w:after="267"/>
        <w:rPr>
          <w:b/>
        </w:rPr>
      </w:pPr>
      <w:r>
        <w:rPr>
          <w:b/>
        </w:rPr>
        <w:t>Nieve</w:t>
      </w:r>
    </w:p>
    <w:p w14:paraId="4492BC5E" w14:textId="77777777" w:rsidR="00566A6C" w:rsidRDefault="00566A6C" w:rsidP="00566A6C">
      <w:pPr>
        <w:pStyle w:val="CUERPOTEXTO"/>
        <w:ind w:left="283"/>
      </w:pPr>
      <w:r>
        <w:t>Se tienen en cuenta los valores indicados en el apartado 3.5 del documento DB SE AE.</w:t>
      </w:r>
    </w:p>
    <w:p w14:paraId="4C513BE9" w14:textId="77777777" w:rsidR="00566A6C" w:rsidRDefault="00566A6C" w:rsidP="00566A6C">
      <w:pPr>
        <w:spacing w:after="0" w:line="2" w:lineRule="auto"/>
      </w:pPr>
      <w:bookmarkStart w:id="113" w:name="PROJ:1:3:1:_RC_:1:4:3"/>
      <w:bookmarkEnd w:id="113"/>
    </w:p>
    <w:p w14:paraId="63744AB6" w14:textId="77777777" w:rsidR="00566A6C" w:rsidRDefault="00566A6C" w:rsidP="00566A6C">
      <w:pPr>
        <w:pStyle w:val="CAP5"/>
        <w:keepNext/>
      </w:pPr>
      <w:r>
        <w:t>3.1.1.4.3. Acciones accidentales</w:t>
      </w:r>
    </w:p>
    <w:p w14:paraId="7F6305A0" w14:textId="77777777" w:rsidR="00566A6C" w:rsidRDefault="00566A6C" w:rsidP="00566A6C">
      <w:pPr>
        <w:pStyle w:val="CUERPOTEXTO"/>
      </w:pPr>
      <w:r>
        <w:t>Se consideran acciones accidentales los impactos, las explosiones, el sismo y el fuego. La condiciones en que se debe estudiar la acción del sismo y las acciones debidas a éste en caso de que sea necesaria su consideración están definidas en la Norma de Construcción Sismorresistente NCSE-02.</w:t>
      </w:r>
    </w:p>
    <w:p w14:paraId="14DBBF57" w14:textId="77777777" w:rsidR="00566A6C" w:rsidRDefault="00566A6C" w:rsidP="00566A6C">
      <w:pPr>
        <w:pStyle w:val="CUERPOTEXTO"/>
        <w:spacing w:after="182"/>
        <w:rPr>
          <w:b/>
        </w:rPr>
      </w:pPr>
      <w:r>
        <w:rPr>
          <w:b/>
        </w:rPr>
        <w:t>Sismo</w:t>
      </w:r>
    </w:p>
    <w:p w14:paraId="4D483BF4" w14:textId="77777777" w:rsidR="00566A6C" w:rsidRDefault="00566A6C" w:rsidP="00566A6C">
      <w:pPr>
        <w:pStyle w:val="CUERPOTEXTO"/>
        <w:ind w:left="283"/>
      </w:pPr>
      <w:r>
        <w:t>No se han considerado acciones de este tipo en el cálculo de la estructura.</w:t>
      </w:r>
    </w:p>
    <w:p w14:paraId="6730E731" w14:textId="77777777" w:rsidR="00566A6C" w:rsidRDefault="00566A6C" w:rsidP="00566A6C">
      <w:pPr>
        <w:pStyle w:val="CUERPOTEXTO"/>
        <w:spacing w:after="267"/>
        <w:rPr>
          <w:b/>
        </w:rPr>
      </w:pPr>
      <w:r>
        <w:rPr>
          <w:b/>
        </w:rPr>
        <w:t>Incendio</w:t>
      </w:r>
    </w:p>
    <w:p w14:paraId="5A221DB0" w14:textId="77777777" w:rsidR="00566A6C" w:rsidRDefault="00566A6C" w:rsidP="00566A6C">
      <w:pPr>
        <w:pStyle w:val="CUERPOTEXTO"/>
        <w:ind w:left="283"/>
      </w:pPr>
      <w:r>
        <w:t>Norma: CTE DB SI - Anejo C: Resistencia al fuego de las estructuras de hormigón armado.</w:t>
      </w:r>
    </w:p>
    <w:p w14:paraId="69D9CF70" w14:textId="77777777" w:rsidR="00566A6C" w:rsidRDefault="00566A6C" w:rsidP="00566A6C">
      <w:pPr>
        <w:pStyle w:val="CUERPOTEXTO"/>
        <w:ind w:left="283"/>
      </w:pPr>
      <w:r>
        <w:t>Norma: CTE DB SI - Anejo D: Resistencia al fuego de los elementos de acero.</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1207"/>
        <w:gridCol w:w="641"/>
        <w:gridCol w:w="833"/>
        <w:gridCol w:w="2265"/>
        <w:gridCol w:w="1391"/>
        <w:gridCol w:w="1809"/>
        <w:gridCol w:w="1629"/>
      </w:tblGrid>
      <w:tr w:rsidR="00566A6C" w:rsidRPr="00566A6C" w14:paraId="38904DA5" w14:textId="77777777" w:rsidTr="003D267F">
        <w:trPr>
          <w:tblHeader/>
        </w:trPr>
        <w:tc>
          <w:tcPr>
            <w:tcW w:w="0" w:type="auto"/>
            <w:gridSpan w:val="7"/>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3F7E81B" w14:textId="77777777" w:rsidR="00566A6C" w:rsidRPr="00566A6C" w:rsidRDefault="00566A6C" w:rsidP="003D267F">
            <w:pPr>
              <w:pStyle w:val="CUERPOTEXTOTABLA"/>
              <w:jc w:val="center"/>
              <w:rPr>
                <w:b/>
                <w:sz w:val="16"/>
                <w:szCs w:val="16"/>
              </w:rPr>
            </w:pPr>
            <w:r w:rsidRPr="00566A6C">
              <w:rPr>
                <w:b/>
                <w:sz w:val="16"/>
                <w:szCs w:val="16"/>
              </w:rPr>
              <w:t>Datos por planta</w:t>
            </w:r>
          </w:p>
        </w:tc>
      </w:tr>
      <w:tr w:rsidR="00566A6C" w:rsidRPr="00566A6C" w14:paraId="10222940" w14:textId="77777777" w:rsidTr="003D267F">
        <w:trPr>
          <w:tblHead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2FF73C2" w14:textId="77777777" w:rsidR="00566A6C" w:rsidRPr="00566A6C" w:rsidRDefault="00566A6C" w:rsidP="003D267F">
            <w:pPr>
              <w:pStyle w:val="CUERPOTEXTOTABLA"/>
              <w:jc w:val="center"/>
              <w:rPr>
                <w:sz w:val="16"/>
                <w:szCs w:val="16"/>
              </w:rPr>
            </w:pPr>
            <w:r w:rsidRPr="00566A6C">
              <w:rPr>
                <w:sz w:val="16"/>
                <w:szCs w:val="16"/>
              </w:rPr>
              <w:t>Planta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D089185" w14:textId="77777777" w:rsidR="00566A6C" w:rsidRPr="00566A6C" w:rsidRDefault="00566A6C" w:rsidP="003D267F">
            <w:pPr>
              <w:pStyle w:val="CUERPOTEXTOTABLA"/>
              <w:jc w:val="center"/>
              <w:rPr>
                <w:sz w:val="16"/>
                <w:szCs w:val="16"/>
              </w:rPr>
            </w:pPr>
            <w:r w:rsidRPr="00566A6C">
              <w:rPr>
                <w:sz w:val="16"/>
                <w:szCs w:val="16"/>
              </w:rPr>
              <w:t>R. req.</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CC3966C" w14:textId="77777777" w:rsidR="00566A6C" w:rsidRPr="00566A6C" w:rsidRDefault="00566A6C" w:rsidP="003D267F">
            <w:pPr>
              <w:pStyle w:val="CUERPOTEXTOTABLA"/>
              <w:jc w:val="center"/>
              <w:rPr>
                <w:sz w:val="16"/>
                <w:szCs w:val="16"/>
              </w:rPr>
            </w:pPr>
            <w:r w:rsidRPr="00566A6C">
              <w:rPr>
                <w:sz w:val="16"/>
                <w:szCs w:val="16"/>
              </w:rPr>
              <w:t>F. Comp.</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66E97DB" w14:textId="77777777" w:rsidR="00566A6C" w:rsidRPr="00566A6C" w:rsidRDefault="00566A6C" w:rsidP="003D267F">
            <w:pPr>
              <w:pStyle w:val="CUERPOTEXTOTABLA"/>
              <w:jc w:val="center"/>
              <w:rPr>
                <w:sz w:val="16"/>
                <w:szCs w:val="16"/>
              </w:rPr>
            </w:pPr>
            <w:r w:rsidRPr="00566A6C">
              <w:rPr>
                <w:sz w:val="16"/>
                <w:szCs w:val="16"/>
              </w:rPr>
              <w:t>Revestimiento de elementos de hormigón</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BC498AF" w14:textId="77777777" w:rsidR="00566A6C" w:rsidRPr="00566A6C" w:rsidRDefault="00566A6C" w:rsidP="003D267F">
            <w:pPr>
              <w:pStyle w:val="CUERPOTEXTOTABLA"/>
              <w:jc w:val="center"/>
              <w:rPr>
                <w:sz w:val="16"/>
                <w:szCs w:val="16"/>
              </w:rPr>
            </w:pPr>
            <w:r w:rsidRPr="00566A6C">
              <w:rPr>
                <w:sz w:val="16"/>
                <w:szCs w:val="16"/>
              </w:rPr>
              <w:t>Revestimiento de elementos metálicos</w:t>
            </w:r>
          </w:p>
        </w:tc>
      </w:tr>
      <w:tr w:rsidR="00566A6C" w:rsidRPr="00566A6C" w14:paraId="2B9E4E48" w14:textId="77777777" w:rsidTr="003D267F">
        <w:trPr>
          <w:tblHead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09952E28" w14:textId="77777777" w:rsidR="00566A6C" w:rsidRPr="00566A6C" w:rsidRDefault="00566A6C" w:rsidP="003D267F">
            <w:pPr>
              <w:rPr>
                <w:sz w:val="16"/>
                <w:szCs w:val="16"/>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3B1866F5" w14:textId="77777777" w:rsidR="00566A6C" w:rsidRPr="00566A6C" w:rsidRDefault="00566A6C" w:rsidP="003D267F">
            <w:pPr>
              <w:rPr>
                <w:sz w:val="16"/>
                <w:szCs w:val="16"/>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3232A836" w14:textId="77777777" w:rsidR="00566A6C" w:rsidRPr="00566A6C" w:rsidRDefault="00566A6C" w:rsidP="003D267F">
            <w:pPr>
              <w:rPr>
                <w:sz w:val="16"/>
                <w:szCs w:val="16"/>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C6BE5F9" w14:textId="77777777" w:rsidR="00566A6C" w:rsidRPr="00566A6C" w:rsidRDefault="00566A6C" w:rsidP="003D267F">
            <w:pPr>
              <w:pStyle w:val="CUERPOTEXTOTABLA"/>
              <w:jc w:val="center"/>
              <w:rPr>
                <w:sz w:val="16"/>
                <w:szCs w:val="16"/>
              </w:rPr>
            </w:pPr>
            <w:r w:rsidRPr="00566A6C">
              <w:rPr>
                <w:sz w:val="16"/>
                <w:szCs w:val="16"/>
              </w:rPr>
              <w:t>Inferior (forjados y vigas)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26270CD" w14:textId="77777777" w:rsidR="00566A6C" w:rsidRPr="00566A6C" w:rsidRDefault="00566A6C" w:rsidP="003D267F">
            <w:pPr>
              <w:pStyle w:val="CUERPOTEXTOTABLA"/>
              <w:jc w:val="center"/>
              <w:rPr>
                <w:sz w:val="16"/>
                <w:szCs w:val="16"/>
              </w:rPr>
            </w:pPr>
            <w:r w:rsidRPr="00566A6C">
              <w:rPr>
                <w:sz w:val="16"/>
                <w:szCs w:val="16"/>
              </w:rPr>
              <w:t>Pilares y muros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58E3F2B" w14:textId="77777777" w:rsidR="00566A6C" w:rsidRPr="00566A6C" w:rsidRDefault="00566A6C" w:rsidP="003D267F">
            <w:pPr>
              <w:pStyle w:val="CUERPOTEXTOTABLA"/>
              <w:jc w:val="center"/>
              <w:rPr>
                <w:sz w:val="16"/>
                <w:szCs w:val="16"/>
              </w:rPr>
            </w:pPr>
            <w:r w:rsidRPr="00566A6C">
              <w:rPr>
                <w:sz w:val="16"/>
                <w:szCs w:val="16"/>
              </w:rPr>
              <w:t>Vigas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D1A0E2B" w14:textId="77777777" w:rsidR="00566A6C" w:rsidRPr="00566A6C" w:rsidRDefault="00566A6C" w:rsidP="003D267F">
            <w:pPr>
              <w:pStyle w:val="CUERPOTEXTOTABLA"/>
              <w:jc w:val="center"/>
              <w:rPr>
                <w:sz w:val="16"/>
                <w:szCs w:val="16"/>
              </w:rPr>
            </w:pPr>
            <w:r w:rsidRPr="00566A6C">
              <w:rPr>
                <w:sz w:val="16"/>
                <w:szCs w:val="16"/>
              </w:rPr>
              <w:t>Pilares</w:t>
            </w:r>
          </w:p>
        </w:tc>
      </w:tr>
      <w:tr w:rsidR="00566A6C" w:rsidRPr="00566A6C" w14:paraId="1668164D" w14:textId="77777777" w:rsidTr="003D267F">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32DDEA5" w14:textId="77777777" w:rsidR="00566A6C" w:rsidRPr="00566A6C" w:rsidRDefault="00566A6C" w:rsidP="003D267F">
            <w:pPr>
              <w:pStyle w:val="CUERPOTEXTOTABLA"/>
              <w:rPr>
                <w:sz w:val="16"/>
                <w:szCs w:val="16"/>
              </w:rPr>
            </w:pPr>
            <w:r w:rsidRPr="00566A6C">
              <w:rPr>
                <w:sz w:val="16"/>
                <w:szCs w:val="16"/>
              </w:rPr>
              <w:t>CASETÓN</w:t>
            </w:r>
          </w:p>
        </w:tc>
        <w:tc>
          <w:tcPr>
            <w:tcW w:w="0" w:type="auto"/>
            <w:tcBorders>
              <w:top w:val="single" w:sz="2" w:space="0" w:color="000000"/>
              <w:left w:val="single" w:sz="2" w:space="0" w:color="000000"/>
              <w:bottom w:val="single" w:sz="2" w:space="0" w:color="000000"/>
              <w:right w:val="single" w:sz="2" w:space="0" w:color="000000"/>
            </w:tcBorders>
            <w:vAlign w:val="center"/>
          </w:tcPr>
          <w:p w14:paraId="41C34C83" w14:textId="77777777" w:rsidR="00566A6C" w:rsidRPr="00566A6C" w:rsidRDefault="00566A6C" w:rsidP="003D267F">
            <w:pPr>
              <w:pStyle w:val="CUERPOTEXTOTABLA"/>
              <w:jc w:val="center"/>
              <w:rPr>
                <w:sz w:val="16"/>
                <w:szCs w:val="16"/>
              </w:rPr>
            </w:pPr>
            <w:r w:rsidRPr="00566A6C">
              <w:rPr>
                <w:sz w:val="16"/>
                <w:szCs w:val="16"/>
              </w:rPr>
              <w:t>R 90</w:t>
            </w:r>
          </w:p>
        </w:tc>
        <w:tc>
          <w:tcPr>
            <w:tcW w:w="0" w:type="auto"/>
            <w:tcBorders>
              <w:top w:val="single" w:sz="2" w:space="0" w:color="000000"/>
              <w:left w:val="single" w:sz="2" w:space="0" w:color="000000"/>
              <w:bottom w:val="single" w:sz="2" w:space="0" w:color="000000"/>
              <w:right w:val="single" w:sz="2" w:space="0" w:color="000000"/>
            </w:tcBorders>
            <w:vAlign w:val="center"/>
          </w:tcPr>
          <w:p w14:paraId="7C5B1F11" w14:textId="77777777" w:rsidR="00566A6C" w:rsidRPr="00566A6C" w:rsidRDefault="00566A6C" w:rsidP="003D267F">
            <w:pPr>
              <w:pStyle w:val="CUERPOTEXTOTABLA"/>
              <w:jc w:val="center"/>
              <w:rPr>
                <w:sz w:val="16"/>
                <w:szCs w:val="16"/>
              </w:rPr>
            </w:pPr>
            <w:r w:rsidRPr="00566A6C">
              <w:rPr>
                <w:sz w:val="16"/>
                <w:szCs w:val="16"/>
              </w:rPr>
              <w:t>-</w:t>
            </w:r>
          </w:p>
        </w:tc>
        <w:tc>
          <w:tcPr>
            <w:tcW w:w="0" w:type="auto"/>
            <w:tcBorders>
              <w:top w:val="single" w:sz="2" w:space="0" w:color="000000"/>
              <w:left w:val="single" w:sz="2" w:space="0" w:color="000000"/>
              <w:bottom w:val="single" w:sz="2" w:space="0" w:color="000000"/>
              <w:right w:val="single" w:sz="2" w:space="0" w:color="000000"/>
            </w:tcBorders>
            <w:vAlign w:val="center"/>
          </w:tcPr>
          <w:p w14:paraId="4EC3DB71"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4AC65917"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3654956F" w14:textId="77777777" w:rsidR="00566A6C" w:rsidRPr="00566A6C" w:rsidRDefault="00566A6C" w:rsidP="003D267F">
            <w:pPr>
              <w:pStyle w:val="CUERPOTEXTOTABLA"/>
              <w:jc w:val="center"/>
              <w:rPr>
                <w:sz w:val="16"/>
                <w:szCs w:val="16"/>
              </w:rPr>
            </w:pPr>
            <w:r w:rsidRPr="00566A6C">
              <w:rPr>
                <w:sz w:val="16"/>
                <w:szCs w:val="16"/>
              </w:rPr>
              <w:t>Pintura intumescente</w:t>
            </w:r>
          </w:p>
        </w:tc>
        <w:tc>
          <w:tcPr>
            <w:tcW w:w="0" w:type="auto"/>
            <w:tcBorders>
              <w:top w:val="single" w:sz="2" w:space="0" w:color="000000"/>
              <w:left w:val="single" w:sz="2" w:space="0" w:color="000000"/>
              <w:bottom w:val="single" w:sz="2" w:space="0" w:color="000000"/>
              <w:right w:val="single" w:sz="2" w:space="0" w:color="000000"/>
            </w:tcBorders>
            <w:vAlign w:val="center"/>
          </w:tcPr>
          <w:p w14:paraId="65F58123" w14:textId="77777777" w:rsidR="00566A6C" w:rsidRPr="00566A6C" w:rsidRDefault="00566A6C" w:rsidP="003D267F">
            <w:pPr>
              <w:pStyle w:val="CUERPOTEXTOTABLA"/>
              <w:jc w:val="center"/>
              <w:rPr>
                <w:sz w:val="16"/>
                <w:szCs w:val="16"/>
              </w:rPr>
            </w:pPr>
            <w:r w:rsidRPr="00566A6C">
              <w:rPr>
                <w:sz w:val="16"/>
                <w:szCs w:val="16"/>
              </w:rPr>
              <w:t>Pintura intumescente</w:t>
            </w:r>
          </w:p>
        </w:tc>
      </w:tr>
      <w:tr w:rsidR="00566A6C" w:rsidRPr="00566A6C" w14:paraId="6394081F" w14:textId="77777777" w:rsidTr="003D267F">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22C41BE" w14:textId="77777777" w:rsidR="00566A6C" w:rsidRPr="00566A6C" w:rsidRDefault="00566A6C" w:rsidP="003D267F">
            <w:pPr>
              <w:pStyle w:val="CUERPOTEXTOTABLA"/>
              <w:rPr>
                <w:sz w:val="16"/>
                <w:szCs w:val="16"/>
              </w:rPr>
            </w:pPr>
            <w:r w:rsidRPr="00566A6C">
              <w:rPr>
                <w:sz w:val="16"/>
                <w:szCs w:val="16"/>
              </w:rPr>
              <w:t>CUBIERTA</w:t>
            </w:r>
          </w:p>
        </w:tc>
        <w:tc>
          <w:tcPr>
            <w:tcW w:w="0" w:type="auto"/>
            <w:tcBorders>
              <w:top w:val="single" w:sz="2" w:space="0" w:color="000000"/>
              <w:left w:val="single" w:sz="2" w:space="0" w:color="000000"/>
              <w:bottom w:val="single" w:sz="2" w:space="0" w:color="000000"/>
              <w:right w:val="single" w:sz="2" w:space="0" w:color="000000"/>
            </w:tcBorders>
            <w:vAlign w:val="center"/>
          </w:tcPr>
          <w:p w14:paraId="66E2F195" w14:textId="77777777" w:rsidR="00566A6C" w:rsidRPr="00566A6C" w:rsidRDefault="00566A6C" w:rsidP="003D267F">
            <w:pPr>
              <w:pStyle w:val="CUERPOTEXTOTABLA"/>
              <w:jc w:val="center"/>
              <w:rPr>
                <w:sz w:val="16"/>
                <w:szCs w:val="16"/>
              </w:rPr>
            </w:pPr>
            <w:r w:rsidRPr="00566A6C">
              <w:rPr>
                <w:sz w:val="16"/>
                <w:szCs w:val="16"/>
              </w:rPr>
              <w:t>R 90</w:t>
            </w:r>
          </w:p>
        </w:tc>
        <w:tc>
          <w:tcPr>
            <w:tcW w:w="0" w:type="auto"/>
            <w:tcBorders>
              <w:top w:val="single" w:sz="2" w:space="0" w:color="000000"/>
              <w:left w:val="single" w:sz="2" w:space="0" w:color="000000"/>
              <w:bottom w:val="single" w:sz="2" w:space="0" w:color="000000"/>
              <w:right w:val="single" w:sz="2" w:space="0" w:color="000000"/>
            </w:tcBorders>
            <w:vAlign w:val="center"/>
          </w:tcPr>
          <w:p w14:paraId="2B5ADFFC" w14:textId="77777777" w:rsidR="00566A6C" w:rsidRPr="00566A6C" w:rsidRDefault="00566A6C" w:rsidP="003D267F">
            <w:pPr>
              <w:pStyle w:val="CUERPOTEXTOTABLA"/>
              <w:jc w:val="center"/>
              <w:rPr>
                <w:sz w:val="16"/>
                <w:szCs w:val="16"/>
              </w:rPr>
            </w:pPr>
            <w:r w:rsidRPr="00566A6C">
              <w:rPr>
                <w:sz w:val="16"/>
                <w:szCs w:val="16"/>
              </w:rPr>
              <w:t>-</w:t>
            </w:r>
          </w:p>
        </w:tc>
        <w:tc>
          <w:tcPr>
            <w:tcW w:w="0" w:type="auto"/>
            <w:tcBorders>
              <w:top w:val="single" w:sz="2" w:space="0" w:color="000000"/>
              <w:left w:val="single" w:sz="2" w:space="0" w:color="000000"/>
              <w:bottom w:val="single" w:sz="2" w:space="0" w:color="000000"/>
              <w:right w:val="single" w:sz="2" w:space="0" w:color="000000"/>
            </w:tcBorders>
            <w:vAlign w:val="center"/>
          </w:tcPr>
          <w:p w14:paraId="584F8DE1"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7F02C794"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28AF669D" w14:textId="77777777" w:rsidR="00566A6C" w:rsidRPr="00566A6C" w:rsidRDefault="00566A6C" w:rsidP="003D267F">
            <w:pPr>
              <w:pStyle w:val="CUERPOTEXTOTABLA"/>
              <w:jc w:val="center"/>
              <w:rPr>
                <w:sz w:val="16"/>
                <w:szCs w:val="16"/>
              </w:rPr>
            </w:pPr>
            <w:r w:rsidRPr="00566A6C">
              <w:rPr>
                <w:sz w:val="16"/>
                <w:szCs w:val="16"/>
              </w:rPr>
              <w:t>Pintura intumescente</w:t>
            </w:r>
          </w:p>
        </w:tc>
        <w:tc>
          <w:tcPr>
            <w:tcW w:w="0" w:type="auto"/>
            <w:tcBorders>
              <w:top w:val="single" w:sz="2" w:space="0" w:color="000000"/>
              <w:left w:val="single" w:sz="2" w:space="0" w:color="000000"/>
              <w:bottom w:val="single" w:sz="2" w:space="0" w:color="000000"/>
              <w:right w:val="single" w:sz="2" w:space="0" w:color="000000"/>
            </w:tcBorders>
            <w:vAlign w:val="center"/>
          </w:tcPr>
          <w:p w14:paraId="6C005399" w14:textId="77777777" w:rsidR="00566A6C" w:rsidRPr="00566A6C" w:rsidRDefault="00566A6C" w:rsidP="003D267F">
            <w:pPr>
              <w:pStyle w:val="CUERPOTEXTOTABLA"/>
              <w:jc w:val="center"/>
              <w:rPr>
                <w:sz w:val="16"/>
                <w:szCs w:val="16"/>
              </w:rPr>
            </w:pPr>
            <w:r w:rsidRPr="00566A6C">
              <w:rPr>
                <w:sz w:val="16"/>
                <w:szCs w:val="16"/>
              </w:rPr>
              <w:t>Pintura intumescente</w:t>
            </w:r>
          </w:p>
        </w:tc>
      </w:tr>
      <w:tr w:rsidR="00566A6C" w:rsidRPr="00566A6C" w14:paraId="1802EC5F" w14:textId="77777777" w:rsidTr="003D267F">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1086AB3" w14:textId="77777777" w:rsidR="00566A6C" w:rsidRPr="00566A6C" w:rsidRDefault="00566A6C" w:rsidP="003D267F">
            <w:pPr>
              <w:pStyle w:val="CUERPOTEXTOTABLA"/>
              <w:rPr>
                <w:sz w:val="16"/>
                <w:szCs w:val="16"/>
              </w:rPr>
            </w:pPr>
            <w:r w:rsidRPr="00566A6C">
              <w:rPr>
                <w:sz w:val="16"/>
                <w:szCs w:val="16"/>
              </w:rPr>
              <w:t>PLANTA 1</w:t>
            </w:r>
          </w:p>
        </w:tc>
        <w:tc>
          <w:tcPr>
            <w:tcW w:w="0" w:type="auto"/>
            <w:tcBorders>
              <w:top w:val="single" w:sz="2" w:space="0" w:color="000000"/>
              <w:left w:val="single" w:sz="2" w:space="0" w:color="000000"/>
              <w:bottom w:val="single" w:sz="2" w:space="0" w:color="000000"/>
              <w:right w:val="single" w:sz="2" w:space="0" w:color="000000"/>
            </w:tcBorders>
            <w:vAlign w:val="center"/>
          </w:tcPr>
          <w:p w14:paraId="7AF21BE8" w14:textId="77777777" w:rsidR="00566A6C" w:rsidRPr="00566A6C" w:rsidRDefault="00566A6C" w:rsidP="003D267F">
            <w:pPr>
              <w:pStyle w:val="CUERPOTEXTOTABLA"/>
              <w:jc w:val="center"/>
              <w:rPr>
                <w:sz w:val="16"/>
                <w:szCs w:val="16"/>
              </w:rPr>
            </w:pPr>
            <w:r w:rsidRPr="00566A6C">
              <w:rPr>
                <w:sz w:val="16"/>
                <w:szCs w:val="16"/>
              </w:rPr>
              <w:t>R 90</w:t>
            </w:r>
          </w:p>
        </w:tc>
        <w:tc>
          <w:tcPr>
            <w:tcW w:w="0" w:type="auto"/>
            <w:tcBorders>
              <w:top w:val="single" w:sz="2" w:space="0" w:color="000000"/>
              <w:left w:val="single" w:sz="2" w:space="0" w:color="000000"/>
              <w:bottom w:val="single" w:sz="2" w:space="0" w:color="000000"/>
              <w:right w:val="single" w:sz="2" w:space="0" w:color="000000"/>
            </w:tcBorders>
            <w:vAlign w:val="center"/>
          </w:tcPr>
          <w:p w14:paraId="35258D0A" w14:textId="77777777" w:rsidR="00566A6C" w:rsidRPr="00566A6C" w:rsidRDefault="00566A6C" w:rsidP="003D267F">
            <w:pPr>
              <w:pStyle w:val="CUERPOTEXTOTABLA"/>
              <w:jc w:val="center"/>
              <w:rPr>
                <w:sz w:val="16"/>
                <w:szCs w:val="16"/>
              </w:rPr>
            </w:pPr>
            <w:r w:rsidRPr="00566A6C">
              <w:rPr>
                <w:sz w:val="16"/>
                <w:szCs w:val="16"/>
              </w:rPr>
              <w:t>-</w:t>
            </w:r>
          </w:p>
        </w:tc>
        <w:tc>
          <w:tcPr>
            <w:tcW w:w="0" w:type="auto"/>
            <w:tcBorders>
              <w:top w:val="single" w:sz="2" w:space="0" w:color="000000"/>
              <w:left w:val="single" w:sz="2" w:space="0" w:color="000000"/>
              <w:bottom w:val="single" w:sz="2" w:space="0" w:color="000000"/>
              <w:right w:val="single" w:sz="2" w:space="0" w:color="000000"/>
            </w:tcBorders>
            <w:vAlign w:val="center"/>
          </w:tcPr>
          <w:p w14:paraId="7CA098EA"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38173282"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6CF97579" w14:textId="77777777" w:rsidR="00566A6C" w:rsidRPr="00566A6C" w:rsidRDefault="00566A6C" w:rsidP="003D267F">
            <w:pPr>
              <w:pStyle w:val="CUERPOTEXTOTABLA"/>
              <w:jc w:val="center"/>
              <w:rPr>
                <w:sz w:val="16"/>
                <w:szCs w:val="16"/>
              </w:rPr>
            </w:pPr>
            <w:r w:rsidRPr="00566A6C">
              <w:rPr>
                <w:sz w:val="16"/>
                <w:szCs w:val="16"/>
              </w:rPr>
              <w:t>Pintura intumescente</w:t>
            </w:r>
          </w:p>
        </w:tc>
        <w:tc>
          <w:tcPr>
            <w:tcW w:w="0" w:type="auto"/>
            <w:tcBorders>
              <w:top w:val="single" w:sz="2" w:space="0" w:color="000000"/>
              <w:left w:val="single" w:sz="2" w:space="0" w:color="000000"/>
              <w:bottom w:val="single" w:sz="2" w:space="0" w:color="000000"/>
              <w:right w:val="single" w:sz="2" w:space="0" w:color="000000"/>
            </w:tcBorders>
            <w:vAlign w:val="center"/>
          </w:tcPr>
          <w:p w14:paraId="391C9167" w14:textId="77777777" w:rsidR="00566A6C" w:rsidRPr="00566A6C" w:rsidRDefault="00566A6C" w:rsidP="003D267F">
            <w:pPr>
              <w:pStyle w:val="CUERPOTEXTOTABLA"/>
              <w:jc w:val="center"/>
              <w:rPr>
                <w:sz w:val="16"/>
                <w:szCs w:val="16"/>
              </w:rPr>
            </w:pPr>
            <w:r w:rsidRPr="00566A6C">
              <w:rPr>
                <w:sz w:val="16"/>
                <w:szCs w:val="16"/>
              </w:rPr>
              <w:t>Pintura intumescente</w:t>
            </w:r>
          </w:p>
        </w:tc>
      </w:tr>
      <w:tr w:rsidR="00566A6C" w:rsidRPr="00566A6C" w14:paraId="160726E6" w14:textId="77777777" w:rsidTr="003D267F">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332A4B8" w14:textId="77777777" w:rsidR="00566A6C" w:rsidRPr="00566A6C" w:rsidRDefault="00566A6C" w:rsidP="003D267F">
            <w:pPr>
              <w:pStyle w:val="CUERPOTEXTOTABLA"/>
              <w:rPr>
                <w:sz w:val="16"/>
                <w:szCs w:val="16"/>
              </w:rPr>
            </w:pPr>
            <w:r w:rsidRPr="00566A6C">
              <w:rPr>
                <w:sz w:val="16"/>
                <w:szCs w:val="16"/>
              </w:rPr>
              <w:t>Marquesina</w:t>
            </w:r>
          </w:p>
        </w:tc>
        <w:tc>
          <w:tcPr>
            <w:tcW w:w="0" w:type="auto"/>
            <w:tcBorders>
              <w:top w:val="single" w:sz="2" w:space="0" w:color="000000"/>
              <w:left w:val="single" w:sz="2" w:space="0" w:color="000000"/>
              <w:bottom w:val="single" w:sz="2" w:space="0" w:color="000000"/>
              <w:right w:val="single" w:sz="2" w:space="0" w:color="000000"/>
            </w:tcBorders>
            <w:vAlign w:val="center"/>
          </w:tcPr>
          <w:p w14:paraId="08E60721" w14:textId="77777777" w:rsidR="00566A6C" w:rsidRPr="00566A6C" w:rsidRDefault="00566A6C" w:rsidP="003D267F">
            <w:pPr>
              <w:pStyle w:val="CUERPOTEXTOTABLA"/>
              <w:jc w:val="center"/>
              <w:rPr>
                <w:sz w:val="16"/>
                <w:szCs w:val="16"/>
              </w:rPr>
            </w:pPr>
            <w:r w:rsidRPr="00566A6C">
              <w:rPr>
                <w:sz w:val="16"/>
                <w:szCs w:val="16"/>
              </w:rPr>
              <w:t>R 90</w:t>
            </w:r>
          </w:p>
        </w:tc>
        <w:tc>
          <w:tcPr>
            <w:tcW w:w="0" w:type="auto"/>
            <w:tcBorders>
              <w:top w:val="single" w:sz="2" w:space="0" w:color="000000"/>
              <w:left w:val="single" w:sz="2" w:space="0" w:color="000000"/>
              <w:bottom w:val="single" w:sz="2" w:space="0" w:color="000000"/>
              <w:right w:val="single" w:sz="2" w:space="0" w:color="000000"/>
            </w:tcBorders>
            <w:vAlign w:val="center"/>
          </w:tcPr>
          <w:p w14:paraId="7BAC401F" w14:textId="77777777" w:rsidR="00566A6C" w:rsidRPr="00566A6C" w:rsidRDefault="00566A6C" w:rsidP="003D267F">
            <w:pPr>
              <w:pStyle w:val="CUERPOTEXTOTABLA"/>
              <w:jc w:val="center"/>
              <w:rPr>
                <w:sz w:val="16"/>
                <w:szCs w:val="16"/>
              </w:rPr>
            </w:pPr>
            <w:r w:rsidRPr="00566A6C">
              <w:rPr>
                <w:sz w:val="16"/>
                <w:szCs w:val="16"/>
              </w:rPr>
              <w:t>-</w:t>
            </w:r>
          </w:p>
        </w:tc>
        <w:tc>
          <w:tcPr>
            <w:tcW w:w="0" w:type="auto"/>
            <w:tcBorders>
              <w:top w:val="single" w:sz="2" w:space="0" w:color="000000"/>
              <w:left w:val="single" w:sz="2" w:space="0" w:color="000000"/>
              <w:bottom w:val="single" w:sz="2" w:space="0" w:color="000000"/>
              <w:right w:val="single" w:sz="2" w:space="0" w:color="000000"/>
            </w:tcBorders>
            <w:vAlign w:val="center"/>
          </w:tcPr>
          <w:p w14:paraId="1A24DBE0"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1313E889"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7DCC802B" w14:textId="77777777" w:rsidR="00566A6C" w:rsidRPr="00566A6C" w:rsidRDefault="00566A6C" w:rsidP="003D267F">
            <w:pPr>
              <w:pStyle w:val="CUERPOTEXTOTABLA"/>
              <w:jc w:val="center"/>
              <w:rPr>
                <w:sz w:val="16"/>
                <w:szCs w:val="16"/>
              </w:rPr>
            </w:pPr>
            <w:r w:rsidRPr="00566A6C">
              <w:rPr>
                <w:sz w:val="16"/>
                <w:szCs w:val="16"/>
              </w:rPr>
              <w:t>Pintura intumescente</w:t>
            </w:r>
          </w:p>
        </w:tc>
        <w:tc>
          <w:tcPr>
            <w:tcW w:w="0" w:type="auto"/>
            <w:tcBorders>
              <w:top w:val="single" w:sz="2" w:space="0" w:color="000000"/>
              <w:left w:val="single" w:sz="2" w:space="0" w:color="000000"/>
              <w:bottom w:val="single" w:sz="2" w:space="0" w:color="000000"/>
              <w:right w:val="single" w:sz="2" w:space="0" w:color="000000"/>
            </w:tcBorders>
            <w:vAlign w:val="center"/>
          </w:tcPr>
          <w:p w14:paraId="295DFEDD" w14:textId="77777777" w:rsidR="00566A6C" w:rsidRPr="00566A6C" w:rsidRDefault="00566A6C" w:rsidP="003D267F">
            <w:pPr>
              <w:pStyle w:val="CUERPOTEXTOTABLA"/>
              <w:jc w:val="center"/>
              <w:rPr>
                <w:sz w:val="16"/>
                <w:szCs w:val="16"/>
              </w:rPr>
            </w:pPr>
            <w:r w:rsidRPr="00566A6C">
              <w:rPr>
                <w:sz w:val="16"/>
                <w:szCs w:val="16"/>
              </w:rPr>
              <w:t>Pintura intumescente</w:t>
            </w:r>
          </w:p>
        </w:tc>
      </w:tr>
      <w:tr w:rsidR="00566A6C" w:rsidRPr="00566A6C" w14:paraId="6AE73FF5" w14:textId="77777777" w:rsidTr="003D267F">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B6C0B64" w14:textId="77777777" w:rsidR="00566A6C" w:rsidRPr="00566A6C" w:rsidRDefault="00566A6C" w:rsidP="003D267F">
            <w:pPr>
              <w:pStyle w:val="CUERPOTEXTOTABLA"/>
              <w:rPr>
                <w:sz w:val="16"/>
                <w:szCs w:val="16"/>
              </w:rPr>
            </w:pPr>
            <w:r w:rsidRPr="00566A6C">
              <w:rPr>
                <w:sz w:val="16"/>
                <w:szCs w:val="16"/>
              </w:rPr>
              <w:t>PLANTA BAJA</w:t>
            </w:r>
          </w:p>
        </w:tc>
        <w:tc>
          <w:tcPr>
            <w:tcW w:w="0" w:type="auto"/>
            <w:tcBorders>
              <w:top w:val="single" w:sz="2" w:space="0" w:color="000000"/>
              <w:left w:val="single" w:sz="2" w:space="0" w:color="000000"/>
              <w:bottom w:val="single" w:sz="2" w:space="0" w:color="000000"/>
              <w:right w:val="single" w:sz="2" w:space="0" w:color="000000"/>
            </w:tcBorders>
            <w:vAlign w:val="center"/>
          </w:tcPr>
          <w:p w14:paraId="6AFDB9E4" w14:textId="77777777" w:rsidR="00566A6C" w:rsidRPr="00566A6C" w:rsidRDefault="00566A6C" w:rsidP="003D267F">
            <w:pPr>
              <w:pStyle w:val="CUERPOTEXTOTABLA"/>
              <w:jc w:val="center"/>
              <w:rPr>
                <w:sz w:val="16"/>
                <w:szCs w:val="16"/>
              </w:rPr>
            </w:pPr>
            <w:r w:rsidRPr="00566A6C">
              <w:rPr>
                <w:sz w:val="16"/>
                <w:szCs w:val="16"/>
              </w:rPr>
              <w:t>R 120</w:t>
            </w:r>
          </w:p>
        </w:tc>
        <w:tc>
          <w:tcPr>
            <w:tcW w:w="0" w:type="auto"/>
            <w:tcBorders>
              <w:top w:val="single" w:sz="2" w:space="0" w:color="000000"/>
              <w:left w:val="single" w:sz="2" w:space="0" w:color="000000"/>
              <w:bottom w:val="single" w:sz="2" w:space="0" w:color="000000"/>
              <w:right w:val="single" w:sz="2" w:space="0" w:color="000000"/>
            </w:tcBorders>
            <w:vAlign w:val="center"/>
          </w:tcPr>
          <w:p w14:paraId="22D1535F" w14:textId="77777777" w:rsidR="00566A6C" w:rsidRPr="00566A6C" w:rsidRDefault="00566A6C" w:rsidP="003D267F">
            <w:pPr>
              <w:pStyle w:val="CUERPOTEXTOTABLA"/>
              <w:jc w:val="center"/>
              <w:rPr>
                <w:sz w:val="16"/>
                <w:szCs w:val="16"/>
              </w:rPr>
            </w:pPr>
            <w:r w:rsidRPr="00566A6C">
              <w:rPr>
                <w:sz w:val="16"/>
                <w:szCs w:val="16"/>
              </w:rPr>
              <w:t>X</w:t>
            </w:r>
          </w:p>
        </w:tc>
        <w:tc>
          <w:tcPr>
            <w:tcW w:w="0" w:type="auto"/>
            <w:tcBorders>
              <w:top w:val="single" w:sz="2" w:space="0" w:color="000000"/>
              <w:left w:val="single" w:sz="2" w:space="0" w:color="000000"/>
              <w:bottom w:val="single" w:sz="2" w:space="0" w:color="000000"/>
              <w:right w:val="single" w:sz="2" w:space="0" w:color="000000"/>
            </w:tcBorders>
            <w:vAlign w:val="center"/>
          </w:tcPr>
          <w:p w14:paraId="53781A95"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41A0B360" w14:textId="77777777" w:rsidR="00566A6C" w:rsidRPr="00566A6C" w:rsidRDefault="00566A6C" w:rsidP="003D267F">
            <w:pPr>
              <w:pStyle w:val="CUERPOTEXTOTABLA"/>
              <w:jc w:val="center"/>
              <w:rPr>
                <w:sz w:val="16"/>
                <w:szCs w:val="16"/>
              </w:rPr>
            </w:pPr>
            <w:r w:rsidRPr="00566A6C">
              <w:rPr>
                <w:sz w:val="16"/>
                <w:szCs w:val="16"/>
              </w:rPr>
              <w:t>Mortero de yeso</w:t>
            </w:r>
          </w:p>
        </w:tc>
        <w:tc>
          <w:tcPr>
            <w:tcW w:w="0" w:type="auto"/>
            <w:tcBorders>
              <w:top w:val="single" w:sz="2" w:space="0" w:color="000000"/>
              <w:left w:val="single" w:sz="2" w:space="0" w:color="000000"/>
              <w:bottom w:val="single" w:sz="2" w:space="0" w:color="000000"/>
              <w:right w:val="single" w:sz="2" w:space="0" w:color="000000"/>
            </w:tcBorders>
            <w:vAlign w:val="center"/>
          </w:tcPr>
          <w:p w14:paraId="4D0E3D45" w14:textId="77777777" w:rsidR="00566A6C" w:rsidRPr="00566A6C" w:rsidRDefault="00566A6C" w:rsidP="003D267F">
            <w:pPr>
              <w:pStyle w:val="CUERPOTEXTOTABLA"/>
              <w:jc w:val="center"/>
              <w:rPr>
                <w:sz w:val="16"/>
                <w:szCs w:val="16"/>
              </w:rPr>
            </w:pPr>
            <w:r w:rsidRPr="00566A6C">
              <w:rPr>
                <w:sz w:val="16"/>
                <w:szCs w:val="16"/>
              </w:rPr>
              <w:t>Pintura intumescente</w:t>
            </w:r>
          </w:p>
        </w:tc>
        <w:tc>
          <w:tcPr>
            <w:tcW w:w="0" w:type="auto"/>
            <w:tcBorders>
              <w:top w:val="single" w:sz="2" w:space="0" w:color="000000"/>
              <w:left w:val="single" w:sz="2" w:space="0" w:color="000000"/>
              <w:bottom w:val="single" w:sz="2" w:space="0" w:color="000000"/>
              <w:right w:val="single" w:sz="2" w:space="0" w:color="000000"/>
            </w:tcBorders>
            <w:vAlign w:val="center"/>
          </w:tcPr>
          <w:p w14:paraId="36516046" w14:textId="77777777" w:rsidR="00566A6C" w:rsidRPr="00566A6C" w:rsidRDefault="00566A6C" w:rsidP="003D267F">
            <w:pPr>
              <w:pStyle w:val="CUERPOTEXTOTABLA"/>
              <w:jc w:val="center"/>
              <w:rPr>
                <w:sz w:val="16"/>
                <w:szCs w:val="16"/>
              </w:rPr>
            </w:pPr>
            <w:r w:rsidRPr="00566A6C">
              <w:rPr>
                <w:sz w:val="16"/>
                <w:szCs w:val="16"/>
              </w:rPr>
              <w:t>Pintura intumescente</w:t>
            </w:r>
          </w:p>
        </w:tc>
      </w:tr>
      <w:tr w:rsidR="00566A6C" w:rsidRPr="00566A6C" w14:paraId="4EE39B9D" w14:textId="77777777" w:rsidTr="003D267F">
        <w:trPr>
          <w:cantSplit/>
        </w:trPr>
        <w:tc>
          <w:tcPr>
            <w:tcW w:w="0" w:type="auto"/>
            <w:gridSpan w:val="7"/>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448D94BD" w14:textId="77777777" w:rsidR="00566A6C" w:rsidRPr="00566A6C" w:rsidRDefault="00566A6C" w:rsidP="003D267F">
            <w:pPr>
              <w:pStyle w:val="CUERPOTEXTOTABLA"/>
              <w:rPr>
                <w:i/>
                <w:sz w:val="16"/>
                <w:szCs w:val="16"/>
              </w:rPr>
            </w:pPr>
            <w:r w:rsidRPr="00566A6C">
              <w:rPr>
                <w:i/>
                <w:sz w:val="16"/>
                <w:szCs w:val="16"/>
              </w:rPr>
              <w:t>Notas:</w:t>
            </w:r>
          </w:p>
          <w:p w14:paraId="068FDE85" w14:textId="77777777" w:rsidR="00566A6C" w:rsidRPr="00566A6C" w:rsidRDefault="00566A6C" w:rsidP="003D267F">
            <w:pPr>
              <w:pStyle w:val="CUERPOTEXTOTABLA"/>
              <w:ind w:left="283"/>
              <w:jc w:val="both"/>
              <w:rPr>
                <w:i/>
                <w:sz w:val="16"/>
                <w:szCs w:val="16"/>
              </w:rPr>
            </w:pPr>
            <w:r w:rsidRPr="00566A6C">
              <w:rPr>
                <w:i/>
                <w:sz w:val="16"/>
                <w:szCs w:val="16"/>
              </w:rPr>
              <w:t>- R. req.: resistencia requerida, periodo de tiempo durante el cual un elemento estructural debe mantener su capacidad portante, expresado en minutos.</w:t>
            </w:r>
          </w:p>
          <w:p w14:paraId="58584F35" w14:textId="77777777" w:rsidR="00566A6C" w:rsidRPr="00566A6C" w:rsidRDefault="00566A6C" w:rsidP="003D267F">
            <w:pPr>
              <w:pStyle w:val="CUERPOTEXTOTABLA"/>
              <w:ind w:left="283"/>
              <w:jc w:val="both"/>
              <w:rPr>
                <w:i/>
                <w:sz w:val="16"/>
                <w:szCs w:val="16"/>
              </w:rPr>
            </w:pPr>
            <w:r w:rsidRPr="00566A6C">
              <w:rPr>
                <w:i/>
                <w:sz w:val="16"/>
                <w:szCs w:val="16"/>
              </w:rPr>
              <w:t>- F. Comp.: indica si el forjado tiene función de compartimentación.</w:t>
            </w:r>
          </w:p>
        </w:tc>
      </w:tr>
    </w:tbl>
    <w:p w14:paraId="0CD5BD71" w14:textId="77777777" w:rsidR="00566A6C" w:rsidRDefault="00566A6C" w:rsidP="00566A6C">
      <w:pPr>
        <w:spacing w:after="0" w:line="2" w:lineRule="auto"/>
      </w:pPr>
    </w:p>
    <w:p w14:paraId="7ED13EA3" w14:textId="77777777" w:rsidR="00566A6C" w:rsidRDefault="00566A6C" w:rsidP="00566A6C">
      <w:pPr>
        <w:spacing w:after="0" w:line="2" w:lineRule="auto"/>
      </w:pPr>
      <w:bookmarkStart w:id="114" w:name="PROJ:1:3:1:_RC_:1:5"/>
      <w:bookmarkEnd w:id="114"/>
    </w:p>
    <w:p w14:paraId="3C5CE1F6" w14:textId="77777777" w:rsidR="00566A6C" w:rsidRDefault="00566A6C" w:rsidP="00566A6C">
      <w:pPr>
        <w:pStyle w:val="CAP4"/>
        <w:keepNext/>
      </w:pPr>
      <w:r>
        <w:t>3.1.1.5. Cimientos (DB SE C)</w:t>
      </w:r>
    </w:p>
    <w:p w14:paraId="52555FD3" w14:textId="77777777" w:rsidR="00566A6C" w:rsidRDefault="00566A6C" w:rsidP="00566A6C">
      <w:pPr>
        <w:spacing w:after="0" w:line="2" w:lineRule="auto"/>
      </w:pPr>
      <w:bookmarkStart w:id="115" w:name="PROJ:1:3:1:_RC_:1:5:1"/>
      <w:bookmarkEnd w:id="115"/>
    </w:p>
    <w:p w14:paraId="304A0A1B" w14:textId="77777777" w:rsidR="00566A6C" w:rsidRDefault="00566A6C" w:rsidP="00566A6C">
      <w:pPr>
        <w:pStyle w:val="CAP5"/>
        <w:keepNext/>
      </w:pPr>
      <w:r>
        <w:t>3.1.1.5.1. Bases de cálculo</w:t>
      </w:r>
    </w:p>
    <w:p w14:paraId="2372693B" w14:textId="77777777" w:rsidR="00566A6C" w:rsidRDefault="00566A6C" w:rsidP="00566A6C">
      <w:pPr>
        <w:pStyle w:val="CUERPOTEXTO"/>
        <w:spacing w:after="182"/>
        <w:rPr>
          <w:b/>
        </w:rPr>
      </w:pPr>
      <w:r>
        <w:rPr>
          <w:b/>
        </w:rPr>
        <w:t>Método de cálculo</w:t>
      </w:r>
    </w:p>
    <w:p w14:paraId="773BB17B" w14:textId="77777777" w:rsidR="00566A6C" w:rsidRDefault="00566A6C" w:rsidP="00566A6C">
      <w:pPr>
        <w:pStyle w:val="CUERPOTEXTO"/>
        <w:keepNext/>
        <w:ind w:left="283"/>
      </w:pPr>
      <w:r>
        <w:lastRenderedPageBreak/>
        <w:t>El comportamiento de la cimentación se verifica frente a la capacidad portante (resistencia y estabilidad) y la aptitud al servicio. A estos efectos se distinguirá, respectivamente, entre estados límite últimos y estados límite de servicio.</w:t>
      </w:r>
    </w:p>
    <w:p w14:paraId="4814AC9A" w14:textId="77777777" w:rsidR="00566A6C" w:rsidRDefault="00566A6C" w:rsidP="00566A6C">
      <w:pPr>
        <w:pStyle w:val="CUERPOTEXTO"/>
        <w:keepNext/>
        <w:ind w:left="283"/>
      </w:pPr>
      <w:r>
        <w:t>Las comprobaciones de la capacidad portante y de la aptitud al servicio de la cimentación se efectúan para las situaciones de dimensionado pertinentes.</w:t>
      </w:r>
    </w:p>
    <w:p w14:paraId="5C2E5F98" w14:textId="77777777" w:rsidR="00566A6C" w:rsidRDefault="00566A6C" w:rsidP="00566A6C">
      <w:pPr>
        <w:pStyle w:val="CUERPOTEXTO"/>
        <w:ind w:left="283"/>
      </w:pPr>
      <w:r>
        <w:t>Las situaciones de dimensionado se clasifican en:</w:t>
      </w:r>
    </w:p>
    <w:p w14:paraId="7A162747" w14:textId="77777777" w:rsidR="00566A6C" w:rsidRDefault="00566A6C" w:rsidP="00566A6C">
      <w:pPr>
        <w:pStyle w:val="CUERPOTEXTO"/>
        <w:keepNext/>
        <w:numPr>
          <w:ilvl w:val="0"/>
          <w:numId w:val="27"/>
        </w:numPr>
      </w:pPr>
      <w:r>
        <w:tab/>
        <w:t>situaciones persistentes, que se refieren a las condiciones normales de uso;</w:t>
      </w:r>
    </w:p>
    <w:p w14:paraId="3EEDBF8F" w14:textId="77777777" w:rsidR="00566A6C" w:rsidRDefault="00566A6C" w:rsidP="00566A6C">
      <w:pPr>
        <w:pStyle w:val="CUERPOTEXTO"/>
        <w:numPr>
          <w:ilvl w:val="0"/>
          <w:numId w:val="27"/>
        </w:numPr>
      </w:pPr>
      <w:r>
        <w:tab/>
        <w:t>situaciones transitorias, que se refieren a unas condiciones aplicables durante un tiempo limitado, tales como situaciones sin drenaje o de corto plazo durante la construcción;</w:t>
      </w:r>
    </w:p>
    <w:p w14:paraId="41DAB906" w14:textId="77777777" w:rsidR="00566A6C" w:rsidRDefault="00566A6C" w:rsidP="00566A6C">
      <w:pPr>
        <w:pStyle w:val="CUERPOTEXTO"/>
        <w:numPr>
          <w:ilvl w:val="0"/>
          <w:numId w:val="27"/>
        </w:numPr>
      </w:pPr>
      <w:r>
        <w:tab/>
        <w:t>situaciones extraordinarias, que se refieren a unas condiciones excepcionales en las que se puede encontrar, o a las que puede estar expuesto el edificio, incluido el sismo.</w:t>
      </w:r>
    </w:p>
    <w:p w14:paraId="7EF9007B" w14:textId="77777777" w:rsidR="00566A6C" w:rsidRDefault="00566A6C" w:rsidP="00566A6C">
      <w:pPr>
        <w:pStyle w:val="CUERPOTEXTO"/>
        <w:ind w:left="283"/>
      </w:pPr>
      <w:r>
        <w:t>El dimensionado de secciones se realiza según la Teoría de los Estados Límite Últimos (apartado 3.2.1 DB SE) y los Estados Límite de Servicio (apartado 3.2.2 DB SE).</w:t>
      </w:r>
    </w:p>
    <w:p w14:paraId="31945EB4" w14:textId="77777777" w:rsidR="00566A6C" w:rsidRDefault="00566A6C" w:rsidP="00566A6C">
      <w:pPr>
        <w:pStyle w:val="CUERPOTEXTO"/>
        <w:ind w:left="283"/>
      </w:pPr>
      <w:r>
        <w:t>Las consideraciones anteriores se aplican también a las estructuras de contención.</w:t>
      </w:r>
    </w:p>
    <w:p w14:paraId="2401E826" w14:textId="77777777" w:rsidR="00566A6C" w:rsidRDefault="00566A6C" w:rsidP="00566A6C">
      <w:pPr>
        <w:pStyle w:val="CUERPOTEXTO"/>
        <w:spacing w:after="62"/>
        <w:rPr>
          <w:b/>
        </w:rPr>
      </w:pPr>
      <w:r>
        <w:rPr>
          <w:b/>
        </w:rPr>
        <w:t>Verificaciones</w:t>
      </w:r>
    </w:p>
    <w:p w14:paraId="7833BB97" w14:textId="77777777" w:rsidR="00566A6C" w:rsidRDefault="00566A6C" w:rsidP="00566A6C">
      <w:pPr>
        <w:pStyle w:val="CUERPOTEXTO"/>
        <w:keepNext/>
        <w:spacing w:after="182"/>
        <w:ind w:left="283"/>
      </w:pPr>
      <w:r>
        <w:t>Las verificaciones de los estados límite se basan en el uso de modelos adecuados para la cimentación y su terreno de apoyo y para evaluar los efectos de las acciones del edificio y del terreno sobre el edificio.</w:t>
      </w:r>
    </w:p>
    <w:p w14:paraId="73B07C20" w14:textId="77777777" w:rsidR="00566A6C" w:rsidRDefault="00566A6C" w:rsidP="00566A6C">
      <w:pPr>
        <w:pStyle w:val="CUERPOTEXTO"/>
        <w:spacing w:after="147"/>
        <w:ind w:left="283"/>
      </w:pPr>
      <w:r>
        <w:t>Para verificar que no se supera ningún estado límite se han utilizado los valores adecuados para:</w:t>
      </w:r>
    </w:p>
    <w:p w14:paraId="5496C399" w14:textId="77777777" w:rsidR="00566A6C" w:rsidRDefault="00566A6C" w:rsidP="00566A6C">
      <w:pPr>
        <w:pStyle w:val="CUERPOTEXTO"/>
        <w:keepNext/>
        <w:spacing w:after="205"/>
        <w:ind w:left="420" w:hanging="136"/>
      </w:pPr>
      <w:r>
        <w:t>-</w:t>
      </w:r>
      <w:r>
        <w:tab/>
        <w:t>las solicitaciones del edificio sobre la cimentación;</w:t>
      </w:r>
    </w:p>
    <w:p w14:paraId="36DA94AE" w14:textId="77777777" w:rsidR="00566A6C" w:rsidRDefault="00566A6C" w:rsidP="00566A6C">
      <w:pPr>
        <w:pStyle w:val="CUERPOTEXTO"/>
        <w:spacing w:after="205"/>
        <w:ind w:left="420" w:hanging="136"/>
      </w:pPr>
      <w:r>
        <w:t>-</w:t>
      </w:r>
      <w:r>
        <w:tab/>
        <w:t>las acciones (cargas y empujes) que se puedan transmitir o generar a través del terreno sobre la cimentación;</w:t>
      </w:r>
    </w:p>
    <w:p w14:paraId="7A86B7B7" w14:textId="77777777" w:rsidR="00566A6C" w:rsidRDefault="00566A6C" w:rsidP="00566A6C">
      <w:pPr>
        <w:pStyle w:val="CUERPOTEXTO"/>
        <w:spacing w:after="205"/>
        <w:ind w:left="420" w:hanging="136"/>
      </w:pPr>
      <w:r>
        <w:t>-</w:t>
      </w:r>
      <w:r>
        <w:tab/>
        <w:t>los parámetros del comportamiento mecánico del terreno;</w:t>
      </w:r>
    </w:p>
    <w:p w14:paraId="1D42E5E3" w14:textId="77777777" w:rsidR="00566A6C" w:rsidRDefault="00566A6C" w:rsidP="00566A6C">
      <w:pPr>
        <w:pStyle w:val="CUERPOTEXTO"/>
        <w:spacing w:after="205"/>
        <w:ind w:left="420" w:hanging="136"/>
      </w:pPr>
      <w:r>
        <w:t>-</w:t>
      </w:r>
      <w:r>
        <w:tab/>
        <w:t>los parámetros del comportamiento mecánico de los materiales utilizados en la construcción de la cimentación;</w:t>
      </w:r>
    </w:p>
    <w:p w14:paraId="2A79F96D" w14:textId="77777777" w:rsidR="00566A6C" w:rsidRDefault="00566A6C" w:rsidP="00566A6C">
      <w:pPr>
        <w:pStyle w:val="CUERPOTEXTO"/>
        <w:spacing w:after="290"/>
        <w:ind w:left="420" w:hanging="136"/>
      </w:pPr>
      <w:r>
        <w:t>-</w:t>
      </w:r>
      <w:r>
        <w:tab/>
        <w:t>los datos geométricos del terreno y la cimentación.</w:t>
      </w:r>
    </w:p>
    <w:p w14:paraId="24629AC6" w14:textId="77777777" w:rsidR="00566A6C" w:rsidRDefault="00566A6C" w:rsidP="00566A6C">
      <w:pPr>
        <w:pStyle w:val="CUERPOTEXTO"/>
        <w:spacing w:after="182"/>
        <w:rPr>
          <w:b/>
        </w:rPr>
      </w:pPr>
      <w:r>
        <w:rPr>
          <w:b/>
        </w:rPr>
        <w:t>Acciones</w:t>
      </w:r>
    </w:p>
    <w:p w14:paraId="75D85F0A" w14:textId="77777777" w:rsidR="00566A6C" w:rsidRDefault="00566A6C" w:rsidP="00566A6C">
      <w:pPr>
        <w:pStyle w:val="CUERPOTEXTO"/>
        <w:keepNext/>
        <w:ind w:left="283"/>
      </w:pPr>
      <w:r>
        <w:t>Para cada situación de dimensionado de la cimentación se han tenido en cuenta tanto las acciones que actúan sobre el edificio como las acciones geotécnicas que se transmiten o generan a través del terreno en que se apoya el mismo.</w:t>
      </w:r>
    </w:p>
    <w:p w14:paraId="08C2FCEB" w14:textId="77777777" w:rsidR="00566A6C" w:rsidRDefault="00566A6C" w:rsidP="00566A6C">
      <w:pPr>
        <w:pStyle w:val="CUERPOTEXTO"/>
        <w:ind w:left="283"/>
      </w:pPr>
      <w:r>
        <w:t>Sobre las estructuras de contención se consideran los empujes del terreno actuantes sobre las mismas.</w:t>
      </w:r>
    </w:p>
    <w:p w14:paraId="3B6D87A2" w14:textId="77777777" w:rsidR="00566A6C" w:rsidRDefault="00566A6C" w:rsidP="00566A6C">
      <w:pPr>
        <w:pStyle w:val="CUERPOTEXTO"/>
        <w:spacing w:after="147"/>
        <w:rPr>
          <w:b/>
        </w:rPr>
      </w:pPr>
      <w:r>
        <w:rPr>
          <w:b/>
        </w:rPr>
        <w:t>Coeficientes parciales de seguridad</w:t>
      </w:r>
    </w:p>
    <w:p w14:paraId="73F91788" w14:textId="77777777" w:rsidR="00566A6C" w:rsidRDefault="00566A6C" w:rsidP="00566A6C">
      <w:pPr>
        <w:pStyle w:val="CUERPOTEXTO"/>
        <w:keepNext/>
        <w:spacing w:after="182"/>
        <w:ind w:left="283"/>
      </w:pPr>
      <w:r>
        <w:t>La utilización de los coeficientes parciales implica la verificación de que, para las situaciones de dimensionado de la cimentación, no se supere ninguno de los estados límite, al introducir en los modelos correspondientes los valores de cálculo para las distintas variables que describen los efectos de las acciones sobre la cimentación y la resistencia del terreno.</w:t>
      </w:r>
    </w:p>
    <w:p w14:paraId="3608B9C3" w14:textId="77777777" w:rsidR="00566A6C" w:rsidRDefault="00566A6C" w:rsidP="00566A6C">
      <w:pPr>
        <w:pStyle w:val="CUERPOTEXTO"/>
        <w:spacing w:after="267"/>
        <w:ind w:left="283"/>
      </w:pPr>
      <w:r>
        <w:t>Para las acciones y para las resistencias de cálculo de los materiales y del terreno, se han adoptado los coeficientes parciales indicados en la tabla 2.1 del documento DB SE C.</w:t>
      </w:r>
    </w:p>
    <w:p w14:paraId="07CB4356" w14:textId="77777777" w:rsidR="00566A6C" w:rsidRDefault="00566A6C" w:rsidP="00566A6C">
      <w:pPr>
        <w:spacing w:after="0" w:line="2" w:lineRule="auto"/>
      </w:pPr>
      <w:bookmarkStart w:id="116" w:name="PROJ:1:3:1:_RC_:1:5:2"/>
      <w:bookmarkEnd w:id="116"/>
    </w:p>
    <w:p w14:paraId="1BE2F763" w14:textId="77777777" w:rsidR="00566A6C" w:rsidRDefault="00566A6C" w:rsidP="00566A6C">
      <w:pPr>
        <w:pStyle w:val="CAP5"/>
        <w:keepNext/>
      </w:pPr>
      <w:r>
        <w:t>3.1.1.5.2. Estudio geotécnico</w:t>
      </w:r>
    </w:p>
    <w:p w14:paraId="6D394CD5" w14:textId="77777777" w:rsidR="00566A6C" w:rsidRDefault="00566A6C" w:rsidP="00566A6C">
      <w:pPr>
        <w:pStyle w:val="CUERPOTEXTO"/>
      </w:pPr>
      <w:r>
        <w:t>Se han considerado los datos proporcionados y ya descritos en el correspondiente apartado de la memoria constructiva.</w:t>
      </w:r>
    </w:p>
    <w:p w14:paraId="4A45663D" w14:textId="77777777" w:rsidR="00566A6C" w:rsidRDefault="00566A6C" w:rsidP="00566A6C">
      <w:pPr>
        <w:pStyle w:val="CUERPOTEXTO"/>
      </w:pPr>
      <w:r>
        <w:t>En el anexo correspondiente a Información Geotécnica se adjunta el informe geotécnico del proyecto.</w:t>
      </w:r>
    </w:p>
    <w:p w14:paraId="63700A80" w14:textId="77777777" w:rsidR="00566A6C" w:rsidRDefault="00566A6C" w:rsidP="00566A6C">
      <w:pPr>
        <w:pStyle w:val="CUERPOTEXTO"/>
        <w:spacing w:before="85" w:after="147"/>
        <w:rPr>
          <w:b/>
        </w:rPr>
      </w:pPr>
      <w:r>
        <w:rPr>
          <w:b/>
        </w:rPr>
        <w:lastRenderedPageBreak/>
        <w:t>Parámetros geotécnicos adoptados en el cálculo</w:t>
      </w:r>
    </w:p>
    <w:p w14:paraId="5C4FB042" w14:textId="77777777" w:rsidR="00566A6C" w:rsidRDefault="00566A6C" w:rsidP="00566A6C">
      <w:pPr>
        <w:pStyle w:val="CUERPOTEXTO"/>
        <w:keepNext/>
        <w:spacing w:after="182"/>
        <w:ind w:left="283"/>
        <w:rPr>
          <w:b/>
        </w:rPr>
      </w:pPr>
      <w:r>
        <w:rPr>
          <w:b/>
        </w:rPr>
        <w:t>Cimentación</w:t>
      </w:r>
    </w:p>
    <w:p w14:paraId="7829B30F" w14:textId="77777777" w:rsidR="00566A6C" w:rsidRDefault="00566A6C" w:rsidP="00566A6C">
      <w:pPr>
        <w:pStyle w:val="CUERPOTEXTO"/>
        <w:keepNext/>
        <w:ind w:left="567"/>
      </w:pPr>
      <w:r>
        <w:t>Profundidad del plano de cimentación: 3.85 m</w:t>
      </w:r>
    </w:p>
    <w:p w14:paraId="72C7338B" w14:textId="77777777" w:rsidR="00566A6C" w:rsidRDefault="00566A6C" w:rsidP="00566A6C">
      <w:pPr>
        <w:pStyle w:val="CUERPOTEXTO"/>
        <w:keepNext/>
        <w:ind w:left="567"/>
      </w:pPr>
      <w:r>
        <w:t>Tensión admisible en situaciones persistentes: 0.100 MPa</w:t>
      </w:r>
    </w:p>
    <w:p w14:paraId="5F114751" w14:textId="77777777" w:rsidR="00566A6C" w:rsidRDefault="00566A6C" w:rsidP="00566A6C">
      <w:pPr>
        <w:pStyle w:val="CUERPOTEXTO"/>
        <w:ind w:left="567"/>
      </w:pPr>
      <w:r>
        <w:t>Tensión admisible en situaciones accidentales: 0.150 MPa</w:t>
      </w:r>
    </w:p>
    <w:p w14:paraId="34E9D6F4" w14:textId="77777777" w:rsidR="00566A6C" w:rsidRDefault="00566A6C" w:rsidP="00566A6C">
      <w:pPr>
        <w:pStyle w:val="CUERPOTEXTO"/>
        <w:ind w:left="567"/>
      </w:pPr>
      <w:r>
        <w:t>Módulo de balasto para las losas de cimentación: 2640.00 kN/m³</w:t>
      </w:r>
    </w:p>
    <w:p w14:paraId="09E81108" w14:textId="77777777" w:rsidR="00566A6C" w:rsidRDefault="00566A6C" w:rsidP="00566A6C">
      <w:pPr>
        <w:pStyle w:val="CUERPOTEXTO"/>
        <w:ind w:left="567"/>
      </w:pPr>
      <w:r>
        <w:t>Módulo de balasto para las vigas de cimentación: 2640.00 kN/m³</w:t>
      </w:r>
    </w:p>
    <w:p w14:paraId="26E210D6" w14:textId="77777777" w:rsidR="00566A6C" w:rsidRDefault="00566A6C" w:rsidP="00566A6C">
      <w:pPr>
        <w:pStyle w:val="CUERPOTEXTO"/>
        <w:spacing w:after="267"/>
        <w:ind w:left="283"/>
        <w:rPr>
          <w:b/>
        </w:rPr>
      </w:pPr>
      <w:r>
        <w:rPr>
          <w:b/>
        </w:rPr>
        <w:t>Muros de sótano</w:t>
      </w:r>
    </w:p>
    <w:tbl>
      <w:tblPr>
        <w:tblW w:w="5000" w:type="pct"/>
        <w:jc w:val="center"/>
        <w:tblCellMar>
          <w:top w:w="28" w:type="dxa"/>
          <w:left w:w="28" w:type="dxa"/>
          <w:bottom w:w="28" w:type="dxa"/>
          <w:right w:w="28" w:type="dxa"/>
        </w:tblCellMar>
        <w:tblLook w:val="0000" w:firstRow="0" w:lastRow="0" w:firstColumn="0" w:lastColumn="0" w:noHBand="0" w:noVBand="0"/>
      </w:tblPr>
      <w:tblGrid>
        <w:gridCol w:w="2104"/>
        <w:gridCol w:w="1763"/>
        <w:gridCol w:w="4438"/>
        <w:gridCol w:w="1498"/>
      </w:tblGrid>
      <w:tr w:rsidR="00566A6C" w14:paraId="00690E8A" w14:textId="77777777" w:rsidTr="003D267F">
        <w:trPr>
          <w:tblHeader/>
          <w:jc w:val="center"/>
        </w:trPr>
        <w:tc>
          <w:tcPr>
            <w:tcW w:w="0" w:type="auto"/>
            <w:gridSpan w:val="4"/>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49ACACAC" w14:textId="77777777" w:rsidR="00566A6C" w:rsidRDefault="00566A6C" w:rsidP="003D267F">
            <w:pPr>
              <w:pStyle w:val="CUERPOTEXTOTABLA"/>
              <w:jc w:val="center"/>
              <w:rPr>
                <w:b/>
              </w:rPr>
            </w:pPr>
            <w:r>
              <w:rPr>
                <w:b/>
              </w:rPr>
              <w:t>Empujes del terreno</w:t>
            </w:r>
          </w:p>
        </w:tc>
      </w:tr>
      <w:tr w:rsidR="00566A6C" w14:paraId="6E317610"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95F859E" w14:textId="77777777" w:rsidR="00566A6C" w:rsidRDefault="00566A6C" w:rsidP="003D267F">
            <w:pPr>
              <w:pStyle w:val="CUERPOTEXTOTABLA"/>
              <w:jc w:val="center"/>
            </w:pPr>
            <w:r>
              <w:t>Referencia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095F529" w14:textId="77777777" w:rsidR="00566A6C" w:rsidRDefault="00566A6C" w:rsidP="003D267F">
            <w:pPr>
              <w:pStyle w:val="CUERPOTEXTOTABLA"/>
              <w:jc w:val="center"/>
            </w:pPr>
            <w:r>
              <w:t>Hipótesis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3EB0A4C" w14:textId="77777777" w:rsidR="00566A6C" w:rsidRDefault="00566A6C" w:rsidP="003D267F">
            <w:pPr>
              <w:pStyle w:val="CUERPOTEXTOTABLA"/>
              <w:jc w:val="center"/>
            </w:pPr>
            <w:r>
              <w:t>Descripción</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AF6EEBB" w14:textId="77777777" w:rsidR="00566A6C" w:rsidRDefault="00566A6C" w:rsidP="003D267F">
            <w:pPr>
              <w:pStyle w:val="CUERPOTEXTOTABLA"/>
              <w:jc w:val="center"/>
            </w:pPr>
            <w:r>
              <w:t>Muro</w:t>
            </w:r>
          </w:p>
        </w:tc>
      </w:tr>
      <w:tr w:rsidR="00566A6C" w14:paraId="1198D2F8" w14:textId="77777777" w:rsidTr="003D267F">
        <w:trPr>
          <w:cantSplit/>
          <w:jc w:val="center"/>
        </w:trPr>
        <w:tc>
          <w:tcPr>
            <w:tcW w:w="0" w:type="auto"/>
            <w:vMerge w:val="restart"/>
            <w:tcBorders>
              <w:top w:val="single" w:sz="2" w:space="0" w:color="000000"/>
              <w:left w:val="single" w:sz="2" w:space="0" w:color="000000"/>
              <w:right w:val="single" w:sz="2" w:space="0" w:color="000000"/>
            </w:tcBorders>
            <w:vAlign w:val="center"/>
          </w:tcPr>
          <w:p w14:paraId="7A8B4702" w14:textId="77777777" w:rsidR="00566A6C" w:rsidRDefault="00566A6C" w:rsidP="003D267F">
            <w:pPr>
              <w:pStyle w:val="CUERPOTEXTOTABLA"/>
            </w:pPr>
            <w:r>
              <w:t>Empuje de Defecto</w:t>
            </w:r>
          </w:p>
        </w:tc>
        <w:tc>
          <w:tcPr>
            <w:tcW w:w="0" w:type="auto"/>
            <w:vMerge w:val="restart"/>
            <w:tcBorders>
              <w:top w:val="single" w:sz="2" w:space="0" w:color="000000"/>
              <w:left w:val="single" w:sz="2" w:space="0" w:color="000000"/>
              <w:right w:val="single" w:sz="2" w:space="0" w:color="000000"/>
            </w:tcBorders>
            <w:vAlign w:val="center"/>
          </w:tcPr>
          <w:p w14:paraId="4C301A07" w14:textId="77777777" w:rsidR="00566A6C" w:rsidRDefault="00566A6C" w:rsidP="003D267F">
            <w:pPr>
              <w:pStyle w:val="CUERPOTEXTOTABLA"/>
            </w:pPr>
            <w:r>
              <w:t>Cargas muertas</w:t>
            </w:r>
          </w:p>
        </w:tc>
        <w:tc>
          <w:tcPr>
            <w:tcW w:w="0" w:type="auto"/>
            <w:tcBorders>
              <w:top w:val="single" w:sz="2" w:space="0" w:color="000000"/>
              <w:left w:val="single" w:sz="2" w:space="0" w:color="000000"/>
              <w:right w:val="single" w:sz="2" w:space="0" w:color="000000"/>
            </w:tcBorders>
            <w:noWrap/>
            <w:vAlign w:val="center"/>
          </w:tcPr>
          <w:p w14:paraId="6C635396" w14:textId="77777777" w:rsidR="00566A6C" w:rsidRDefault="00566A6C" w:rsidP="003D267F">
            <w:pPr>
              <w:pStyle w:val="CUERPOTEXTOTABLA"/>
            </w:pPr>
            <w:r>
              <w:t>Con relleno: Cota -0.13 m</w:t>
            </w:r>
          </w:p>
        </w:tc>
        <w:tc>
          <w:tcPr>
            <w:tcW w:w="0" w:type="auto"/>
            <w:vMerge w:val="restart"/>
            <w:tcBorders>
              <w:top w:val="single" w:sz="2" w:space="0" w:color="000000"/>
              <w:left w:val="single" w:sz="2" w:space="0" w:color="000000"/>
              <w:right w:val="single" w:sz="2" w:space="0" w:color="000000"/>
            </w:tcBorders>
            <w:vAlign w:val="center"/>
          </w:tcPr>
          <w:p w14:paraId="398A818D" w14:textId="77777777" w:rsidR="00566A6C" w:rsidRDefault="00566A6C" w:rsidP="003D267F">
            <w:pPr>
              <w:pStyle w:val="CUERPOTEXTOTABLA"/>
            </w:pPr>
            <w:r>
              <w:t>TIPO 1, 2 Y 3</w:t>
            </w:r>
          </w:p>
        </w:tc>
      </w:tr>
      <w:tr w:rsidR="00566A6C" w14:paraId="163DF62F" w14:textId="77777777" w:rsidTr="003D267F">
        <w:trPr>
          <w:cantSplit/>
          <w:jc w:val="center"/>
        </w:trPr>
        <w:tc>
          <w:tcPr>
            <w:tcW w:w="0" w:type="auto"/>
            <w:vMerge/>
            <w:tcBorders>
              <w:left w:val="single" w:sz="2" w:space="0" w:color="000000"/>
              <w:right w:val="single" w:sz="2" w:space="0" w:color="000000"/>
            </w:tcBorders>
          </w:tcPr>
          <w:p w14:paraId="2EE23848" w14:textId="77777777" w:rsidR="00566A6C" w:rsidRDefault="00566A6C" w:rsidP="003D267F"/>
        </w:tc>
        <w:tc>
          <w:tcPr>
            <w:tcW w:w="0" w:type="auto"/>
            <w:vMerge/>
            <w:tcBorders>
              <w:left w:val="single" w:sz="2" w:space="0" w:color="000000"/>
              <w:right w:val="single" w:sz="2" w:space="0" w:color="000000"/>
            </w:tcBorders>
          </w:tcPr>
          <w:p w14:paraId="3795E0DF" w14:textId="77777777" w:rsidR="00566A6C" w:rsidRDefault="00566A6C" w:rsidP="003D267F"/>
        </w:tc>
        <w:tc>
          <w:tcPr>
            <w:tcW w:w="0" w:type="auto"/>
            <w:tcBorders>
              <w:left w:val="single" w:sz="2" w:space="0" w:color="000000"/>
              <w:right w:val="single" w:sz="2" w:space="0" w:color="000000"/>
            </w:tcBorders>
            <w:noWrap/>
            <w:vAlign w:val="center"/>
          </w:tcPr>
          <w:p w14:paraId="0BE0A621" w14:textId="77777777" w:rsidR="00566A6C" w:rsidRDefault="00566A6C" w:rsidP="003D267F">
            <w:pPr>
              <w:pStyle w:val="CUERPOTEXTOTABLA"/>
            </w:pPr>
            <w:r>
              <w:t>Ángulo de talud 0.00 Grados</w:t>
            </w:r>
          </w:p>
        </w:tc>
        <w:tc>
          <w:tcPr>
            <w:tcW w:w="0" w:type="auto"/>
            <w:vMerge/>
            <w:tcBorders>
              <w:left w:val="single" w:sz="2" w:space="0" w:color="000000"/>
              <w:right w:val="single" w:sz="2" w:space="0" w:color="000000"/>
            </w:tcBorders>
          </w:tcPr>
          <w:p w14:paraId="4451EEAB" w14:textId="77777777" w:rsidR="00566A6C" w:rsidRDefault="00566A6C" w:rsidP="003D267F"/>
        </w:tc>
      </w:tr>
      <w:tr w:rsidR="00566A6C" w14:paraId="794774FA" w14:textId="77777777" w:rsidTr="003D267F">
        <w:trPr>
          <w:cantSplit/>
          <w:jc w:val="center"/>
        </w:trPr>
        <w:tc>
          <w:tcPr>
            <w:tcW w:w="0" w:type="auto"/>
            <w:vMerge/>
            <w:tcBorders>
              <w:left w:val="single" w:sz="2" w:space="0" w:color="000000"/>
              <w:right w:val="single" w:sz="2" w:space="0" w:color="000000"/>
            </w:tcBorders>
          </w:tcPr>
          <w:p w14:paraId="621A174E" w14:textId="77777777" w:rsidR="00566A6C" w:rsidRDefault="00566A6C" w:rsidP="003D267F"/>
        </w:tc>
        <w:tc>
          <w:tcPr>
            <w:tcW w:w="0" w:type="auto"/>
            <w:vMerge/>
            <w:tcBorders>
              <w:left w:val="single" w:sz="2" w:space="0" w:color="000000"/>
              <w:right w:val="single" w:sz="2" w:space="0" w:color="000000"/>
            </w:tcBorders>
          </w:tcPr>
          <w:p w14:paraId="1DFCE7F3" w14:textId="77777777" w:rsidR="00566A6C" w:rsidRDefault="00566A6C" w:rsidP="003D267F"/>
        </w:tc>
        <w:tc>
          <w:tcPr>
            <w:tcW w:w="0" w:type="auto"/>
            <w:tcBorders>
              <w:left w:val="single" w:sz="2" w:space="0" w:color="000000"/>
              <w:right w:val="single" w:sz="2" w:space="0" w:color="000000"/>
            </w:tcBorders>
            <w:noWrap/>
            <w:vAlign w:val="center"/>
          </w:tcPr>
          <w:p w14:paraId="0A5B1C3D" w14:textId="77777777" w:rsidR="00566A6C" w:rsidRDefault="00566A6C" w:rsidP="003D267F">
            <w:pPr>
              <w:pStyle w:val="CUERPOTEXTOTABLA"/>
            </w:pPr>
            <w:r>
              <w:t>Densidad aparente 18.00 kN/m³</w:t>
            </w:r>
          </w:p>
        </w:tc>
        <w:tc>
          <w:tcPr>
            <w:tcW w:w="0" w:type="auto"/>
            <w:vMerge/>
            <w:tcBorders>
              <w:left w:val="single" w:sz="2" w:space="0" w:color="000000"/>
              <w:right w:val="single" w:sz="2" w:space="0" w:color="000000"/>
            </w:tcBorders>
          </w:tcPr>
          <w:p w14:paraId="64570429" w14:textId="77777777" w:rsidR="00566A6C" w:rsidRDefault="00566A6C" w:rsidP="003D267F"/>
        </w:tc>
      </w:tr>
      <w:tr w:rsidR="00566A6C" w14:paraId="50871FB5" w14:textId="77777777" w:rsidTr="003D267F">
        <w:trPr>
          <w:cantSplit/>
          <w:jc w:val="center"/>
        </w:trPr>
        <w:tc>
          <w:tcPr>
            <w:tcW w:w="0" w:type="auto"/>
            <w:vMerge/>
            <w:tcBorders>
              <w:left w:val="single" w:sz="2" w:space="0" w:color="000000"/>
              <w:right w:val="single" w:sz="2" w:space="0" w:color="000000"/>
            </w:tcBorders>
          </w:tcPr>
          <w:p w14:paraId="455FA417" w14:textId="77777777" w:rsidR="00566A6C" w:rsidRDefault="00566A6C" w:rsidP="003D267F"/>
        </w:tc>
        <w:tc>
          <w:tcPr>
            <w:tcW w:w="0" w:type="auto"/>
            <w:vMerge/>
            <w:tcBorders>
              <w:left w:val="single" w:sz="2" w:space="0" w:color="000000"/>
              <w:right w:val="single" w:sz="2" w:space="0" w:color="000000"/>
            </w:tcBorders>
          </w:tcPr>
          <w:p w14:paraId="0126D735" w14:textId="77777777" w:rsidR="00566A6C" w:rsidRDefault="00566A6C" w:rsidP="003D267F"/>
        </w:tc>
        <w:tc>
          <w:tcPr>
            <w:tcW w:w="0" w:type="auto"/>
            <w:tcBorders>
              <w:left w:val="single" w:sz="2" w:space="0" w:color="000000"/>
              <w:right w:val="single" w:sz="2" w:space="0" w:color="000000"/>
            </w:tcBorders>
            <w:noWrap/>
            <w:vAlign w:val="center"/>
          </w:tcPr>
          <w:p w14:paraId="4A1ABF5B" w14:textId="77777777" w:rsidR="00566A6C" w:rsidRDefault="00566A6C" w:rsidP="003D267F">
            <w:pPr>
              <w:pStyle w:val="CUERPOTEXTOTABLA"/>
            </w:pPr>
            <w:r>
              <w:t>Densidad sumergida 11.00 kN/m³</w:t>
            </w:r>
          </w:p>
        </w:tc>
        <w:tc>
          <w:tcPr>
            <w:tcW w:w="0" w:type="auto"/>
            <w:vMerge/>
            <w:tcBorders>
              <w:left w:val="single" w:sz="2" w:space="0" w:color="000000"/>
              <w:right w:val="single" w:sz="2" w:space="0" w:color="000000"/>
            </w:tcBorders>
          </w:tcPr>
          <w:p w14:paraId="7F2BDB40" w14:textId="77777777" w:rsidR="00566A6C" w:rsidRDefault="00566A6C" w:rsidP="003D267F"/>
        </w:tc>
      </w:tr>
      <w:tr w:rsidR="00566A6C" w14:paraId="543D102F" w14:textId="77777777" w:rsidTr="003D267F">
        <w:trPr>
          <w:cantSplit/>
          <w:jc w:val="center"/>
        </w:trPr>
        <w:tc>
          <w:tcPr>
            <w:tcW w:w="0" w:type="auto"/>
            <w:vMerge/>
            <w:tcBorders>
              <w:left w:val="single" w:sz="2" w:space="0" w:color="000000"/>
              <w:right w:val="single" w:sz="2" w:space="0" w:color="000000"/>
            </w:tcBorders>
          </w:tcPr>
          <w:p w14:paraId="6AD84D86" w14:textId="77777777" w:rsidR="00566A6C" w:rsidRDefault="00566A6C" w:rsidP="003D267F"/>
        </w:tc>
        <w:tc>
          <w:tcPr>
            <w:tcW w:w="0" w:type="auto"/>
            <w:vMerge/>
            <w:tcBorders>
              <w:left w:val="single" w:sz="2" w:space="0" w:color="000000"/>
              <w:right w:val="single" w:sz="2" w:space="0" w:color="000000"/>
            </w:tcBorders>
          </w:tcPr>
          <w:p w14:paraId="072307AB" w14:textId="77777777" w:rsidR="00566A6C" w:rsidRDefault="00566A6C" w:rsidP="003D267F"/>
        </w:tc>
        <w:tc>
          <w:tcPr>
            <w:tcW w:w="0" w:type="auto"/>
            <w:tcBorders>
              <w:left w:val="single" w:sz="2" w:space="0" w:color="000000"/>
              <w:right w:val="single" w:sz="2" w:space="0" w:color="000000"/>
            </w:tcBorders>
            <w:noWrap/>
            <w:vAlign w:val="center"/>
          </w:tcPr>
          <w:p w14:paraId="65E9D381" w14:textId="77777777" w:rsidR="00566A6C" w:rsidRDefault="00566A6C" w:rsidP="003D267F">
            <w:pPr>
              <w:pStyle w:val="CUERPOTEXTOTABLA"/>
            </w:pPr>
            <w:r>
              <w:t>Ángulo rozamiento interno 32.00 Grados</w:t>
            </w:r>
          </w:p>
        </w:tc>
        <w:tc>
          <w:tcPr>
            <w:tcW w:w="0" w:type="auto"/>
            <w:vMerge/>
            <w:tcBorders>
              <w:left w:val="single" w:sz="2" w:space="0" w:color="000000"/>
              <w:right w:val="single" w:sz="2" w:space="0" w:color="000000"/>
            </w:tcBorders>
          </w:tcPr>
          <w:p w14:paraId="5663F865" w14:textId="77777777" w:rsidR="00566A6C" w:rsidRDefault="00566A6C" w:rsidP="003D267F"/>
        </w:tc>
      </w:tr>
      <w:tr w:rsidR="00566A6C" w14:paraId="4A40AE56" w14:textId="77777777" w:rsidTr="003D267F">
        <w:trPr>
          <w:cantSplit/>
          <w:jc w:val="center"/>
        </w:trPr>
        <w:tc>
          <w:tcPr>
            <w:tcW w:w="0" w:type="auto"/>
            <w:vMerge/>
            <w:tcBorders>
              <w:left w:val="single" w:sz="2" w:space="0" w:color="000000"/>
              <w:bottom w:val="single" w:sz="2" w:space="0" w:color="000000"/>
              <w:right w:val="single" w:sz="2" w:space="0" w:color="000000"/>
            </w:tcBorders>
          </w:tcPr>
          <w:p w14:paraId="45A2BE94" w14:textId="77777777" w:rsidR="00566A6C" w:rsidRDefault="00566A6C" w:rsidP="003D267F"/>
        </w:tc>
        <w:tc>
          <w:tcPr>
            <w:tcW w:w="0" w:type="auto"/>
            <w:vMerge/>
            <w:tcBorders>
              <w:left w:val="single" w:sz="2" w:space="0" w:color="000000"/>
              <w:bottom w:val="single" w:sz="2" w:space="0" w:color="000000"/>
              <w:right w:val="single" w:sz="2" w:space="0" w:color="000000"/>
            </w:tcBorders>
          </w:tcPr>
          <w:p w14:paraId="0F761600" w14:textId="77777777" w:rsidR="00566A6C" w:rsidRDefault="00566A6C" w:rsidP="003D267F"/>
        </w:tc>
        <w:tc>
          <w:tcPr>
            <w:tcW w:w="0" w:type="auto"/>
            <w:tcBorders>
              <w:left w:val="single" w:sz="2" w:space="0" w:color="000000"/>
              <w:bottom w:val="single" w:sz="2" w:space="0" w:color="000000"/>
              <w:right w:val="single" w:sz="2" w:space="0" w:color="000000"/>
            </w:tcBorders>
            <w:noWrap/>
            <w:vAlign w:val="center"/>
          </w:tcPr>
          <w:p w14:paraId="4036B67F" w14:textId="77777777" w:rsidR="00566A6C" w:rsidRDefault="00566A6C" w:rsidP="003D267F">
            <w:pPr>
              <w:pStyle w:val="CUERPOTEXTOTABLA"/>
            </w:pPr>
            <w:r>
              <w:t>Evacuación por drenaje 100.00 %</w:t>
            </w:r>
          </w:p>
        </w:tc>
        <w:tc>
          <w:tcPr>
            <w:tcW w:w="0" w:type="auto"/>
            <w:vMerge/>
            <w:tcBorders>
              <w:left w:val="single" w:sz="2" w:space="0" w:color="000000"/>
              <w:bottom w:val="single" w:sz="2" w:space="0" w:color="000000"/>
              <w:right w:val="single" w:sz="2" w:space="0" w:color="000000"/>
            </w:tcBorders>
          </w:tcPr>
          <w:p w14:paraId="0E03FE55" w14:textId="77777777" w:rsidR="00566A6C" w:rsidRDefault="00566A6C" w:rsidP="003D267F"/>
        </w:tc>
      </w:tr>
    </w:tbl>
    <w:p w14:paraId="2E6D0092" w14:textId="77777777" w:rsidR="00566A6C" w:rsidRDefault="00566A6C" w:rsidP="00566A6C">
      <w:pPr>
        <w:spacing w:after="0" w:line="2" w:lineRule="auto"/>
      </w:pPr>
    </w:p>
    <w:p w14:paraId="26BBA706" w14:textId="77777777" w:rsidR="00566A6C" w:rsidRDefault="00566A6C" w:rsidP="00566A6C">
      <w:pPr>
        <w:pStyle w:val="CUERPOTEXTO"/>
      </w:pPr>
      <w:r>
        <w:t xml:space="preserve"> </w:t>
      </w:r>
    </w:p>
    <w:p w14:paraId="08035DAF" w14:textId="77777777" w:rsidR="00566A6C" w:rsidRDefault="00566A6C" w:rsidP="00566A6C">
      <w:pPr>
        <w:spacing w:after="0" w:line="2" w:lineRule="auto"/>
      </w:pPr>
      <w:bookmarkStart w:id="117" w:name="PROJ:1:3:1:_RC_:1:5:3"/>
      <w:bookmarkEnd w:id="117"/>
    </w:p>
    <w:p w14:paraId="042DC783" w14:textId="77777777" w:rsidR="00566A6C" w:rsidRDefault="00566A6C" w:rsidP="00566A6C">
      <w:pPr>
        <w:pStyle w:val="CAP5"/>
        <w:keepNext/>
      </w:pPr>
      <w:r>
        <w:t>3.1.1.5.3. Descripción, materiales y dimensionado de elementos</w:t>
      </w:r>
    </w:p>
    <w:p w14:paraId="6B4BA442" w14:textId="77777777" w:rsidR="00566A6C" w:rsidRDefault="00566A6C" w:rsidP="00566A6C">
      <w:pPr>
        <w:pStyle w:val="CUERPOTEXTO"/>
        <w:spacing w:after="182"/>
        <w:rPr>
          <w:b/>
        </w:rPr>
      </w:pPr>
      <w:r>
        <w:rPr>
          <w:b/>
        </w:rPr>
        <w:t>Descripción</w:t>
      </w:r>
    </w:p>
    <w:p w14:paraId="4FE9769B" w14:textId="77777777" w:rsidR="00566A6C" w:rsidRDefault="00566A6C" w:rsidP="00566A6C">
      <w:pPr>
        <w:pStyle w:val="CUERPOTEXTO"/>
        <w:keepNext/>
        <w:ind w:left="283"/>
      </w:pPr>
      <w:r>
        <w:t>Se han dispuesto muros de hormigón armado con la resistencia necesaria para contener los empujes de tierra que afectan a la obra.</w:t>
      </w:r>
    </w:p>
    <w:p w14:paraId="4A77F140" w14:textId="77777777" w:rsidR="00566A6C" w:rsidRDefault="00566A6C" w:rsidP="00566A6C">
      <w:pPr>
        <w:pStyle w:val="CUERPOTEXTO"/>
        <w:keepNext/>
        <w:ind w:left="283"/>
      </w:pPr>
      <w:r>
        <w:t>Los espesores utilizados en el dimensionado de los muros han sido 25.0 cm, 25.0 cm, 25.0 cm, 25.0 cm y 25.0 cm.</w:t>
      </w:r>
    </w:p>
    <w:p w14:paraId="766EEF07" w14:textId="77777777" w:rsidR="00566A6C" w:rsidRDefault="00566A6C" w:rsidP="00566A6C">
      <w:pPr>
        <w:pStyle w:val="CUERPOTEXTO"/>
        <w:spacing w:after="0"/>
        <w:ind w:left="283"/>
      </w:pPr>
      <w:r>
        <w:t>La cimentación es superficial y se resuelve mediante los siguientes elementos: losas de hormigón armado y vigas de cimentación de hormigón armado, cuyas tensiones máximas de apoyo no superan las tensiones admisibles del terreno de cimentación en ninguna de las situaciones de proyecto. Las losas de cimentación son de canto: 45 cm.</w:t>
      </w:r>
    </w:p>
    <w:p w14:paraId="18D4C406" w14:textId="77777777" w:rsidR="00566A6C" w:rsidRDefault="00566A6C" w:rsidP="00566A6C">
      <w:pPr>
        <w:pStyle w:val="CUERPOTEXTO"/>
      </w:pPr>
      <w:r>
        <w:t xml:space="preserve"> </w:t>
      </w:r>
    </w:p>
    <w:p w14:paraId="3570E3FC" w14:textId="77777777" w:rsidR="00566A6C" w:rsidRDefault="00566A6C" w:rsidP="00566A6C">
      <w:pPr>
        <w:pStyle w:val="CUERPOTEXTO"/>
        <w:spacing w:after="62"/>
        <w:rPr>
          <w:b/>
        </w:rPr>
      </w:pPr>
      <w:r>
        <w:rPr>
          <w:b/>
        </w:rPr>
        <w:t>Materiales</w:t>
      </w:r>
    </w:p>
    <w:p w14:paraId="46E7112A" w14:textId="77777777" w:rsidR="00566A6C" w:rsidRDefault="00566A6C" w:rsidP="00566A6C">
      <w:pPr>
        <w:pStyle w:val="CUERPOTEXTO"/>
        <w:keepNext/>
        <w:spacing w:after="182"/>
        <w:ind w:left="283"/>
        <w:rPr>
          <w:b/>
        </w:rPr>
      </w:pPr>
      <w:r>
        <w:rPr>
          <w:b/>
        </w:rPr>
        <w:t>Cimentación</w:t>
      </w:r>
    </w:p>
    <w:p w14:paraId="298A5133"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446"/>
        <w:gridCol w:w="1502"/>
        <w:gridCol w:w="942"/>
        <w:gridCol w:w="745"/>
        <w:gridCol w:w="1647"/>
        <w:gridCol w:w="2513"/>
        <w:gridCol w:w="1008"/>
      </w:tblGrid>
      <w:tr w:rsidR="00566A6C" w14:paraId="13ECAD41"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A59DC4E" w14:textId="77777777" w:rsidR="00566A6C" w:rsidRDefault="00566A6C" w:rsidP="003D267F">
            <w:pPr>
              <w:pStyle w:val="CUERPOTEXTOTABLA"/>
              <w:jc w:val="center"/>
            </w:pPr>
            <w:r>
              <w:t>Elemento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46580D1" w14:textId="77777777" w:rsidR="00566A6C" w:rsidRDefault="00566A6C" w:rsidP="003D267F">
            <w:pPr>
              <w:pStyle w:val="CUERPOTEXTOTABLA"/>
              <w:jc w:val="center"/>
            </w:pPr>
            <w:r>
              <w:t>Hormigón</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50B9BA7" w14:textId="77777777" w:rsidR="00566A6C" w:rsidRDefault="00566A6C" w:rsidP="003D267F">
            <w:pPr>
              <w:pStyle w:val="CUERPOTEXTOTABLA"/>
              <w:jc w:val="center"/>
            </w:pPr>
            <w:r>
              <w:t>f</w:t>
            </w:r>
            <w:r>
              <w:rPr>
                <w:vertAlign w:val="subscript"/>
              </w:rPr>
              <w:t>ck</w:t>
            </w:r>
          </w:p>
          <w:p w14:paraId="095F4BAF" w14:textId="77777777" w:rsidR="00566A6C" w:rsidRDefault="00566A6C" w:rsidP="003D267F">
            <w:pPr>
              <w:pStyle w:val="CUERPOTEXTOTABLA"/>
              <w:jc w:val="center"/>
            </w:pPr>
            <w:r>
              <w:t>(MPa)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7E72F46" w14:textId="77777777" w:rsidR="00566A6C" w:rsidRDefault="00566A6C" w:rsidP="003D267F">
            <w:pPr>
              <w:pStyle w:val="CUERPOTEXTOTABLA"/>
              <w:jc w:val="center"/>
            </w:pPr>
            <w:r>
              <w:rPr>
                <w:rFonts w:ascii="Symbol" w:hAnsi="Symbol" w:cs="Symbol"/>
              </w:rPr>
              <w:t></w:t>
            </w:r>
            <w:r>
              <w:rPr>
                <w:vertAlign w:val="subscript"/>
              </w:rPr>
              <w:t>c</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B0D5AD5" w14:textId="77777777" w:rsidR="00566A6C" w:rsidRDefault="00566A6C" w:rsidP="003D267F">
            <w:pPr>
              <w:pStyle w:val="CUERPOTEXTOTABLA"/>
              <w:jc w:val="center"/>
            </w:pPr>
            <w:r>
              <w:t>Árido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A628560" w14:textId="77777777" w:rsidR="00566A6C" w:rsidRDefault="00566A6C" w:rsidP="003D267F">
            <w:pPr>
              <w:pStyle w:val="CUERPOTEXTOTABLA"/>
              <w:jc w:val="center"/>
            </w:pPr>
            <w:r>
              <w:t>E</w:t>
            </w:r>
            <w:r>
              <w:rPr>
                <w:vertAlign w:val="subscript"/>
              </w:rPr>
              <w:t>c</w:t>
            </w:r>
          </w:p>
          <w:p w14:paraId="30A3B893" w14:textId="77777777" w:rsidR="00566A6C" w:rsidRDefault="00566A6C" w:rsidP="003D267F">
            <w:pPr>
              <w:pStyle w:val="CUERPOTEXTOTABLA"/>
              <w:jc w:val="center"/>
            </w:pPr>
            <w:r>
              <w:t>(MPa)</w:t>
            </w:r>
          </w:p>
        </w:tc>
      </w:tr>
      <w:tr w:rsidR="00566A6C" w14:paraId="171D5FD2"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79BF65E2"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3EB4960C"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30ED2972"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155BC126"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C0D9443" w14:textId="77777777" w:rsidR="00566A6C" w:rsidRDefault="00566A6C" w:rsidP="003D267F">
            <w:pPr>
              <w:pStyle w:val="CUERPOTEXTOTABLA"/>
              <w:jc w:val="center"/>
            </w:pPr>
            <w:r>
              <w:t>Naturaleza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FFDB6CB" w14:textId="77777777" w:rsidR="00566A6C" w:rsidRDefault="00566A6C" w:rsidP="003D267F">
            <w:pPr>
              <w:pStyle w:val="CUERPOTEXTOTABLA"/>
              <w:jc w:val="center"/>
            </w:pPr>
            <w:r>
              <w:t>Tamaño máximo</w:t>
            </w:r>
          </w:p>
          <w:p w14:paraId="335A4551" w14:textId="77777777" w:rsidR="00566A6C" w:rsidRDefault="00566A6C" w:rsidP="003D267F">
            <w:pPr>
              <w:pStyle w:val="CUERPOTEXTOTABLA"/>
              <w:jc w:val="center"/>
            </w:pPr>
            <w:r>
              <w:t>(mm)</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2921F76A" w14:textId="77777777" w:rsidR="00566A6C" w:rsidRDefault="00566A6C" w:rsidP="003D267F"/>
        </w:tc>
      </w:tr>
      <w:tr w:rsidR="00566A6C" w14:paraId="37450EE1"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5CF1CB9C" w14:textId="77777777" w:rsidR="00566A6C" w:rsidRDefault="00566A6C" w:rsidP="003D267F">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14:paraId="431D1516" w14:textId="77777777" w:rsidR="00566A6C" w:rsidRDefault="00566A6C" w:rsidP="003D267F">
            <w:pPr>
              <w:pStyle w:val="CUERPOTEXTOTABLA"/>
            </w:pPr>
            <w:r>
              <w:t>HA-35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BEB8AB" w14:textId="77777777" w:rsidR="00566A6C" w:rsidRDefault="00566A6C" w:rsidP="003D267F">
            <w:pPr>
              <w:pStyle w:val="CUERPOTEXTOTABLA"/>
              <w:jc w:val="center"/>
            </w:pPr>
            <w: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8BF637F" w14:textId="77777777" w:rsidR="00566A6C" w:rsidRDefault="00566A6C" w:rsidP="003D267F">
            <w:pPr>
              <w:pStyle w:val="CUERPOTEXTOTABLA"/>
              <w:jc w:val="center"/>
            </w:pPr>
            <w:r>
              <w:t>1.40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158BDC7" w14:textId="77777777" w:rsidR="00566A6C" w:rsidRDefault="00566A6C" w:rsidP="003D267F">
            <w:pPr>
              <w:pStyle w:val="CUERPOTEXTOTABLA"/>
            </w:pPr>
            <w:r>
              <w:t>Cuarcita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4754F70" w14:textId="77777777" w:rsidR="00566A6C" w:rsidRDefault="00566A6C" w:rsidP="003D267F">
            <w:pPr>
              <w:pStyle w:val="CUERPOTEXTOTABLA"/>
              <w:jc w:val="center"/>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37554DA" w14:textId="77777777" w:rsidR="00566A6C" w:rsidRDefault="00566A6C" w:rsidP="003D267F">
            <w:pPr>
              <w:pStyle w:val="CUERPOTEXTOTABLA"/>
              <w:jc w:val="center"/>
            </w:pPr>
            <w:r>
              <w:t>34077</w:t>
            </w:r>
          </w:p>
        </w:tc>
      </w:tr>
    </w:tbl>
    <w:p w14:paraId="6F58A5DA" w14:textId="77777777" w:rsidR="00566A6C" w:rsidRDefault="00566A6C" w:rsidP="00566A6C">
      <w:pPr>
        <w:spacing w:after="0" w:line="2" w:lineRule="auto"/>
      </w:pPr>
    </w:p>
    <w:p w14:paraId="36DF8D6A" w14:textId="77777777" w:rsidR="00566A6C" w:rsidRDefault="00566A6C" w:rsidP="00566A6C">
      <w:pPr>
        <w:pStyle w:val="CUERPOTEXTO"/>
      </w:pPr>
      <w:r>
        <w:t xml:space="preserve"> </w:t>
      </w:r>
    </w:p>
    <w:p w14:paraId="3940E0AB" w14:textId="77777777" w:rsidR="00566A6C" w:rsidRDefault="00566A6C" w:rsidP="00566A6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244"/>
        <w:gridCol w:w="2777"/>
        <w:gridCol w:w="2112"/>
        <w:gridCol w:w="1670"/>
      </w:tblGrid>
      <w:tr w:rsidR="00566A6C" w14:paraId="3B61234F"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8F7CCB4" w14:textId="77777777" w:rsidR="00566A6C" w:rsidRDefault="00566A6C" w:rsidP="003D267F">
            <w:pPr>
              <w:pStyle w:val="CUERPOTEXTOTABLA"/>
              <w:jc w:val="center"/>
            </w:pPr>
            <w:r>
              <w:t>Elemento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574BAEF" w14:textId="77777777" w:rsidR="00566A6C" w:rsidRDefault="00566A6C" w:rsidP="003D267F">
            <w:pPr>
              <w:pStyle w:val="CUERPOTEXTOTABLA"/>
              <w:jc w:val="center"/>
            </w:pPr>
            <w:r>
              <w:t>Acero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A341661" w14:textId="77777777" w:rsidR="00566A6C" w:rsidRDefault="00566A6C" w:rsidP="003D267F">
            <w:pPr>
              <w:pStyle w:val="CUERPOTEXTOTABLA"/>
              <w:jc w:val="center"/>
            </w:pPr>
            <w:r>
              <w:t>f</w:t>
            </w:r>
            <w:r>
              <w:rPr>
                <w:vertAlign w:val="subscript"/>
              </w:rPr>
              <w:t>yk</w:t>
            </w:r>
          </w:p>
          <w:p w14:paraId="0B4B3985" w14:textId="77777777" w:rsidR="00566A6C" w:rsidRDefault="00566A6C" w:rsidP="003D267F">
            <w:pPr>
              <w:pStyle w:val="CUERPOTEXTOTABLA"/>
              <w:jc w:val="center"/>
            </w:pPr>
            <w:r>
              <w:t>(MPa)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FEA5238" w14:textId="77777777" w:rsidR="00566A6C" w:rsidRDefault="00566A6C" w:rsidP="003D267F">
            <w:pPr>
              <w:pStyle w:val="CUERPOTEXTOTABLA"/>
              <w:jc w:val="center"/>
            </w:pPr>
            <w:r>
              <w:rPr>
                <w:rFonts w:ascii="Symbol" w:hAnsi="Symbol" w:cs="Symbol"/>
              </w:rPr>
              <w:t></w:t>
            </w:r>
            <w:r>
              <w:rPr>
                <w:vertAlign w:val="subscript"/>
              </w:rPr>
              <w:t>s</w:t>
            </w:r>
          </w:p>
        </w:tc>
      </w:tr>
      <w:tr w:rsidR="00566A6C" w14:paraId="77BFA8A5"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189455EF" w14:textId="77777777" w:rsidR="00566A6C" w:rsidRDefault="00566A6C" w:rsidP="003D267F">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14:paraId="0DB16933" w14:textId="77777777" w:rsidR="00566A6C" w:rsidRDefault="00566A6C" w:rsidP="003D267F">
            <w:pPr>
              <w:pStyle w:val="CUERPOTEXTOTABLA"/>
            </w:pPr>
            <w:r>
              <w:t>B 500 S</w:t>
            </w:r>
          </w:p>
        </w:tc>
        <w:tc>
          <w:tcPr>
            <w:tcW w:w="0" w:type="auto"/>
            <w:tcBorders>
              <w:top w:val="single" w:sz="2" w:space="0" w:color="000000"/>
              <w:left w:val="single" w:sz="2" w:space="0" w:color="000000"/>
              <w:bottom w:val="single" w:sz="2" w:space="0" w:color="000000"/>
              <w:right w:val="single" w:sz="2" w:space="0" w:color="000000"/>
            </w:tcBorders>
            <w:vAlign w:val="center"/>
          </w:tcPr>
          <w:p w14:paraId="6A1D85EB" w14:textId="77777777" w:rsidR="00566A6C" w:rsidRDefault="00566A6C" w:rsidP="003D267F">
            <w:pPr>
              <w:pStyle w:val="CUERPOTEXTOTABLA"/>
              <w:jc w:val="center"/>
            </w:pPr>
            <w:r>
              <w:t>500</w:t>
            </w:r>
          </w:p>
        </w:tc>
        <w:tc>
          <w:tcPr>
            <w:tcW w:w="0" w:type="auto"/>
            <w:tcBorders>
              <w:top w:val="single" w:sz="2" w:space="0" w:color="000000"/>
              <w:left w:val="single" w:sz="2" w:space="0" w:color="000000"/>
              <w:bottom w:val="single" w:sz="2" w:space="0" w:color="000000"/>
              <w:right w:val="single" w:sz="2" w:space="0" w:color="000000"/>
            </w:tcBorders>
            <w:vAlign w:val="center"/>
          </w:tcPr>
          <w:p w14:paraId="09A771A6" w14:textId="77777777" w:rsidR="00566A6C" w:rsidRDefault="00566A6C" w:rsidP="003D267F">
            <w:pPr>
              <w:pStyle w:val="CUERPOTEXTOTABLA"/>
              <w:jc w:val="center"/>
            </w:pPr>
            <w:r>
              <w:t>1.15</w:t>
            </w:r>
          </w:p>
        </w:tc>
      </w:tr>
    </w:tbl>
    <w:p w14:paraId="0EB5BCC1" w14:textId="77777777" w:rsidR="00566A6C" w:rsidRDefault="00566A6C" w:rsidP="00566A6C">
      <w:pPr>
        <w:spacing w:after="0" w:line="2" w:lineRule="auto"/>
      </w:pPr>
    </w:p>
    <w:p w14:paraId="6D16E07F" w14:textId="77777777" w:rsidR="00566A6C" w:rsidRDefault="00566A6C" w:rsidP="00566A6C">
      <w:pPr>
        <w:pStyle w:val="CUERPOTEXTO"/>
      </w:pPr>
      <w:r>
        <w:t xml:space="preserve"> </w:t>
      </w:r>
    </w:p>
    <w:p w14:paraId="21AF64AB" w14:textId="77777777" w:rsidR="00566A6C" w:rsidRDefault="00566A6C" w:rsidP="00566A6C">
      <w:pPr>
        <w:pStyle w:val="CUERPOTEXTO"/>
        <w:spacing w:after="267"/>
        <w:ind w:left="283"/>
        <w:rPr>
          <w:b/>
        </w:rPr>
      </w:pPr>
      <w:r>
        <w:rPr>
          <w:b/>
        </w:rPr>
        <w:t>Muros de sótano</w:t>
      </w:r>
    </w:p>
    <w:p w14:paraId="60B5C9C3" w14:textId="77777777" w:rsidR="00566A6C" w:rsidRDefault="00566A6C" w:rsidP="00566A6C">
      <w:pPr>
        <w:pStyle w:val="CUERPOTEXTO"/>
        <w:keepNext/>
      </w:pPr>
      <w:r>
        <w:lastRenderedPageBreak/>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446"/>
        <w:gridCol w:w="1502"/>
        <w:gridCol w:w="942"/>
        <w:gridCol w:w="745"/>
        <w:gridCol w:w="1647"/>
        <w:gridCol w:w="2513"/>
        <w:gridCol w:w="1008"/>
      </w:tblGrid>
      <w:tr w:rsidR="00566A6C" w14:paraId="192B3B2C"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90A2F48" w14:textId="77777777" w:rsidR="00566A6C" w:rsidRDefault="00566A6C" w:rsidP="003D267F">
            <w:pPr>
              <w:pStyle w:val="CUERPOTEXTOTABLA"/>
              <w:jc w:val="center"/>
            </w:pPr>
            <w:r>
              <w:t>Elemento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6C4B725" w14:textId="77777777" w:rsidR="00566A6C" w:rsidRDefault="00566A6C" w:rsidP="003D267F">
            <w:pPr>
              <w:pStyle w:val="CUERPOTEXTOTABLA"/>
              <w:jc w:val="center"/>
            </w:pPr>
            <w:r>
              <w:t>Hormigón</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3B2E60D" w14:textId="77777777" w:rsidR="00566A6C" w:rsidRDefault="00566A6C" w:rsidP="003D267F">
            <w:pPr>
              <w:pStyle w:val="CUERPOTEXTOTABLA"/>
              <w:jc w:val="center"/>
            </w:pPr>
            <w:r>
              <w:t>f</w:t>
            </w:r>
            <w:r>
              <w:rPr>
                <w:vertAlign w:val="subscript"/>
              </w:rPr>
              <w:t>ck</w:t>
            </w:r>
          </w:p>
          <w:p w14:paraId="113051E0" w14:textId="77777777" w:rsidR="00566A6C" w:rsidRDefault="00566A6C" w:rsidP="003D267F">
            <w:pPr>
              <w:pStyle w:val="CUERPOTEXTOTABLA"/>
              <w:jc w:val="center"/>
            </w:pPr>
            <w:r>
              <w:t>(MPa)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5C1A6FD" w14:textId="77777777" w:rsidR="00566A6C" w:rsidRDefault="00566A6C" w:rsidP="003D267F">
            <w:pPr>
              <w:pStyle w:val="CUERPOTEXTOTABLA"/>
              <w:jc w:val="center"/>
            </w:pPr>
            <w:r>
              <w:rPr>
                <w:rFonts w:ascii="Symbol" w:hAnsi="Symbol" w:cs="Symbol"/>
              </w:rPr>
              <w:t></w:t>
            </w:r>
            <w:r>
              <w:rPr>
                <w:vertAlign w:val="subscript"/>
              </w:rPr>
              <w:t>c</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12FFC9E" w14:textId="77777777" w:rsidR="00566A6C" w:rsidRDefault="00566A6C" w:rsidP="003D267F">
            <w:pPr>
              <w:pStyle w:val="CUERPOTEXTOTABLA"/>
              <w:jc w:val="center"/>
            </w:pPr>
            <w:r>
              <w:t>Árido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8FB28E4" w14:textId="77777777" w:rsidR="00566A6C" w:rsidRDefault="00566A6C" w:rsidP="003D267F">
            <w:pPr>
              <w:pStyle w:val="CUERPOTEXTOTABLA"/>
              <w:jc w:val="center"/>
            </w:pPr>
            <w:r>
              <w:t>E</w:t>
            </w:r>
            <w:r>
              <w:rPr>
                <w:vertAlign w:val="subscript"/>
              </w:rPr>
              <w:t>c</w:t>
            </w:r>
          </w:p>
          <w:p w14:paraId="365C9775" w14:textId="77777777" w:rsidR="00566A6C" w:rsidRDefault="00566A6C" w:rsidP="003D267F">
            <w:pPr>
              <w:pStyle w:val="CUERPOTEXTOTABLA"/>
              <w:jc w:val="center"/>
            </w:pPr>
            <w:r>
              <w:t>(MPa)</w:t>
            </w:r>
          </w:p>
        </w:tc>
      </w:tr>
      <w:tr w:rsidR="00566A6C" w14:paraId="5ECB0D98"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2A89CE65"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03BFB024"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6BD51870"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691765D7"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1AACB56" w14:textId="77777777" w:rsidR="00566A6C" w:rsidRDefault="00566A6C" w:rsidP="003D267F">
            <w:pPr>
              <w:pStyle w:val="CUERPOTEXTOTABLA"/>
              <w:jc w:val="center"/>
            </w:pPr>
            <w:r>
              <w:t>Naturaleza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047811A" w14:textId="77777777" w:rsidR="00566A6C" w:rsidRDefault="00566A6C" w:rsidP="003D267F">
            <w:pPr>
              <w:pStyle w:val="CUERPOTEXTOTABLA"/>
              <w:jc w:val="center"/>
            </w:pPr>
            <w:r>
              <w:t>Tamaño máximo</w:t>
            </w:r>
          </w:p>
          <w:p w14:paraId="62309AA2" w14:textId="77777777" w:rsidR="00566A6C" w:rsidRDefault="00566A6C" w:rsidP="003D267F">
            <w:pPr>
              <w:pStyle w:val="CUERPOTEXTOTABLA"/>
              <w:jc w:val="center"/>
            </w:pPr>
            <w:r>
              <w:t>(mm)</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7DA93108" w14:textId="77777777" w:rsidR="00566A6C" w:rsidRDefault="00566A6C" w:rsidP="003D267F"/>
        </w:tc>
      </w:tr>
      <w:tr w:rsidR="00566A6C" w14:paraId="2DEAB691"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2ED56CA4" w14:textId="77777777" w:rsidR="00566A6C" w:rsidRDefault="00566A6C" w:rsidP="003D267F">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14:paraId="4CB5A30C" w14:textId="77777777" w:rsidR="00566A6C" w:rsidRDefault="00566A6C" w:rsidP="003D267F">
            <w:pPr>
              <w:pStyle w:val="CUERPOTEXTOTABLA"/>
            </w:pPr>
            <w:r>
              <w:t>HA-35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F3CEA88" w14:textId="77777777" w:rsidR="00566A6C" w:rsidRDefault="00566A6C" w:rsidP="003D267F">
            <w:pPr>
              <w:pStyle w:val="CUERPOTEXTOTABLA"/>
              <w:jc w:val="center"/>
            </w:pPr>
            <w: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EFE682F" w14:textId="77777777" w:rsidR="00566A6C" w:rsidRDefault="00566A6C" w:rsidP="003D267F">
            <w:pPr>
              <w:pStyle w:val="CUERPOTEXTOTABLA"/>
              <w:jc w:val="center"/>
            </w:pPr>
            <w:r>
              <w:t>1.35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0EF8174" w14:textId="77777777" w:rsidR="00566A6C" w:rsidRDefault="00566A6C" w:rsidP="003D267F">
            <w:pPr>
              <w:pStyle w:val="CUERPOTEXTOTABLA"/>
            </w:pPr>
            <w:r>
              <w:t>Cuarcita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F4629B1" w14:textId="77777777" w:rsidR="00566A6C" w:rsidRDefault="00566A6C" w:rsidP="003D267F">
            <w:pPr>
              <w:pStyle w:val="CUERPOTEXTOTABLA"/>
              <w:jc w:val="center"/>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1BA2A05" w14:textId="77777777" w:rsidR="00566A6C" w:rsidRDefault="00566A6C" w:rsidP="003D267F">
            <w:pPr>
              <w:pStyle w:val="CUERPOTEXTOTABLA"/>
              <w:jc w:val="center"/>
            </w:pPr>
            <w:r>
              <w:t>34077</w:t>
            </w:r>
          </w:p>
        </w:tc>
      </w:tr>
    </w:tbl>
    <w:p w14:paraId="206AADB9" w14:textId="77777777" w:rsidR="00566A6C" w:rsidRDefault="00566A6C" w:rsidP="00566A6C">
      <w:pPr>
        <w:spacing w:after="0" w:line="2" w:lineRule="auto"/>
      </w:pPr>
    </w:p>
    <w:p w14:paraId="37974BE7" w14:textId="77777777" w:rsidR="00566A6C" w:rsidRDefault="00566A6C" w:rsidP="00566A6C">
      <w:pPr>
        <w:pStyle w:val="CUERPOTEXTO"/>
      </w:pPr>
      <w:r>
        <w:t xml:space="preserve"> </w:t>
      </w:r>
    </w:p>
    <w:p w14:paraId="4247B183" w14:textId="77777777" w:rsidR="00566A6C" w:rsidRDefault="00566A6C" w:rsidP="00566A6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244"/>
        <w:gridCol w:w="2777"/>
        <w:gridCol w:w="2112"/>
        <w:gridCol w:w="1670"/>
      </w:tblGrid>
      <w:tr w:rsidR="00566A6C" w14:paraId="4C71D640"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371CB33" w14:textId="77777777" w:rsidR="00566A6C" w:rsidRDefault="00566A6C" w:rsidP="003D267F">
            <w:pPr>
              <w:pStyle w:val="CUERPOTEXTOTABLA"/>
              <w:jc w:val="center"/>
            </w:pPr>
            <w:r>
              <w:t>Elemento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F8D50D9" w14:textId="77777777" w:rsidR="00566A6C" w:rsidRDefault="00566A6C" w:rsidP="003D267F">
            <w:pPr>
              <w:pStyle w:val="CUERPOTEXTOTABLA"/>
              <w:jc w:val="center"/>
            </w:pPr>
            <w:r>
              <w:t>Acero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B636F31" w14:textId="77777777" w:rsidR="00566A6C" w:rsidRDefault="00566A6C" w:rsidP="003D267F">
            <w:pPr>
              <w:pStyle w:val="CUERPOTEXTOTABLA"/>
              <w:jc w:val="center"/>
            </w:pPr>
            <w:r>
              <w:t>f</w:t>
            </w:r>
            <w:r>
              <w:rPr>
                <w:vertAlign w:val="subscript"/>
              </w:rPr>
              <w:t>yk</w:t>
            </w:r>
          </w:p>
          <w:p w14:paraId="30ADAD41" w14:textId="77777777" w:rsidR="00566A6C" w:rsidRDefault="00566A6C" w:rsidP="003D267F">
            <w:pPr>
              <w:pStyle w:val="CUERPOTEXTOTABLA"/>
              <w:jc w:val="center"/>
            </w:pPr>
            <w:r>
              <w:t>(MPa)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1DC533C" w14:textId="77777777" w:rsidR="00566A6C" w:rsidRDefault="00566A6C" w:rsidP="003D267F">
            <w:pPr>
              <w:pStyle w:val="CUERPOTEXTOTABLA"/>
              <w:jc w:val="center"/>
            </w:pPr>
            <w:r>
              <w:rPr>
                <w:rFonts w:ascii="Symbol" w:hAnsi="Symbol" w:cs="Symbol"/>
              </w:rPr>
              <w:t></w:t>
            </w:r>
            <w:r>
              <w:rPr>
                <w:vertAlign w:val="subscript"/>
              </w:rPr>
              <w:t>s</w:t>
            </w:r>
          </w:p>
        </w:tc>
      </w:tr>
      <w:tr w:rsidR="00566A6C" w14:paraId="605F92DF"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46352A98" w14:textId="77777777" w:rsidR="00566A6C" w:rsidRDefault="00566A6C" w:rsidP="003D267F">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14:paraId="00AFDECB" w14:textId="77777777" w:rsidR="00566A6C" w:rsidRDefault="00566A6C" w:rsidP="003D267F">
            <w:pPr>
              <w:pStyle w:val="CUERPOTEXTOTABLA"/>
            </w:pPr>
            <w:r>
              <w:t>B 500 S</w:t>
            </w:r>
          </w:p>
        </w:tc>
        <w:tc>
          <w:tcPr>
            <w:tcW w:w="0" w:type="auto"/>
            <w:tcBorders>
              <w:top w:val="single" w:sz="2" w:space="0" w:color="000000"/>
              <w:left w:val="single" w:sz="2" w:space="0" w:color="000000"/>
              <w:bottom w:val="single" w:sz="2" w:space="0" w:color="000000"/>
              <w:right w:val="single" w:sz="2" w:space="0" w:color="000000"/>
            </w:tcBorders>
            <w:vAlign w:val="center"/>
          </w:tcPr>
          <w:p w14:paraId="7602AF7D" w14:textId="77777777" w:rsidR="00566A6C" w:rsidRDefault="00566A6C" w:rsidP="003D267F">
            <w:pPr>
              <w:pStyle w:val="CUERPOTEXTOTABLA"/>
              <w:jc w:val="center"/>
            </w:pPr>
            <w:r>
              <w:t>500</w:t>
            </w:r>
          </w:p>
        </w:tc>
        <w:tc>
          <w:tcPr>
            <w:tcW w:w="0" w:type="auto"/>
            <w:tcBorders>
              <w:top w:val="single" w:sz="2" w:space="0" w:color="000000"/>
              <w:left w:val="single" w:sz="2" w:space="0" w:color="000000"/>
              <w:bottom w:val="single" w:sz="2" w:space="0" w:color="000000"/>
              <w:right w:val="single" w:sz="2" w:space="0" w:color="000000"/>
            </w:tcBorders>
            <w:vAlign w:val="center"/>
          </w:tcPr>
          <w:p w14:paraId="601352E2" w14:textId="77777777" w:rsidR="00566A6C" w:rsidRDefault="00566A6C" w:rsidP="003D267F">
            <w:pPr>
              <w:pStyle w:val="CUERPOTEXTOTABLA"/>
              <w:jc w:val="center"/>
            </w:pPr>
            <w:r>
              <w:t>1.15</w:t>
            </w:r>
          </w:p>
        </w:tc>
      </w:tr>
    </w:tbl>
    <w:p w14:paraId="4D926EFF" w14:textId="77777777" w:rsidR="00566A6C" w:rsidRDefault="00566A6C" w:rsidP="00566A6C">
      <w:pPr>
        <w:spacing w:after="0" w:line="2" w:lineRule="auto"/>
      </w:pPr>
    </w:p>
    <w:p w14:paraId="05B8FB64" w14:textId="77777777" w:rsidR="00566A6C" w:rsidRDefault="00566A6C" w:rsidP="00566A6C">
      <w:pPr>
        <w:pStyle w:val="CUERPOTEXTO"/>
      </w:pPr>
      <w:r>
        <w:t xml:space="preserve"> </w:t>
      </w:r>
    </w:p>
    <w:p w14:paraId="2490DB22" w14:textId="77777777" w:rsidR="00566A6C" w:rsidRDefault="00566A6C" w:rsidP="00566A6C">
      <w:pPr>
        <w:pStyle w:val="CUERPOTEXTO"/>
        <w:spacing w:after="267"/>
        <w:rPr>
          <w:b/>
        </w:rPr>
      </w:pPr>
      <w:r>
        <w:rPr>
          <w:b/>
        </w:rPr>
        <w:t>Dimensiones, secciones y armados</w:t>
      </w:r>
    </w:p>
    <w:p w14:paraId="64337CD8" w14:textId="77777777" w:rsidR="00566A6C" w:rsidRDefault="00566A6C" w:rsidP="00566A6C">
      <w:pPr>
        <w:pStyle w:val="CUERPOTEXTO"/>
        <w:keepNext/>
        <w:spacing w:before="85" w:after="267"/>
        <w:ind w:left="283"/>
      </w:pPr>
      <w:r>
        <w:t>Las dimensiones, secciones y armados se indican en los planos de estructura del proyecto. Se han dispuesto armaduras que cumplen con el Código Estructural atendiendo al elemento estructural considerado.</w:t>
      </w:r>
    </w:p>
    <w:p w14:paraId="26494DFA" w14:textId="77777777" w:rsidR="00566A6C" w:rsidRDefault="00566A6C" w:rsidP="00566A6C">
      <w:pPr>
        <w:spacing w:after="0" w:line="2" w:lineRule="auto"/>
      </w:pPr>
      <w:bookmarkStart w:id="118" w:name="PROJ:1:3:1:_RC_:1:6"/>
      <w:bookmarkEnd w:id="118"/>
    </w:p>
    <w:p w14:paraId="65412BB0" w14:textId="77777777" w:rsidR="00566A6C" w:rsidRDefault="00566A6C" w:rsidP="00566A6C">
      <w:pPr>
        <w:pStyle w:val="CAP4"/>
        <w:keepNext/>
      </w:pPr>
      <w:r>
        <w:t>3.1.1.6. Elementos estructurales de hormigón (Código Estructural)</w:t>
      </w:r>
    </w:p>
    <w:p w14:paraId="1035DDCD" w14:textId="77777777" w:rsidR="00566A6C" w:rsidRDefault="00566A6C" w:rsidP="00566A6C">
      <w:pPr>
        <w:spacing w:after="0" w:line="2" w:lineRule="auto"/>
      </w:pPr>
      <w:bookmarkStart w:id="119" w:name="PROJ:1:3:1:_RC_:1:6:1"/>
      <w:bookmarkEnd w:id="119"/>
    </w:p>
    <w:p w14:paraId="7D8AB34C" w14:textId="77777777" w:rsidR="00566A6C" w:rsidRDefault="00566A6C" w:rsidP="00566A6C">
      <w:pPr>
        <w:pStyle w:val="CAP5"/>
        <w:keepNext/>
      </w:pPr>
      <w:r>
        <w:t>3.1.1.6.1. Bases de cálculo</w:t>
      </w:r>
    </w:p>
    <w:p w14:paraId="4D0D62CB" w14:textId="77777777" w:rsidR="00566A6C" w:rsidRDefault="00566A6C" w:rsidP="00566A6C">
      <w:pPr>
        <w:pStyle w:val="CUERPOTEXTO"/>
        <w:spacing w:after="62"/>
        <w:rPr>
          <w:b/>
        </w:rPr>
      </w:pPr>
      <w:r>
        <w:rPr>
          <w:b/>
        </w:rPr>
        <w:t>Requisitos</w:t>
      </w:r>
    </w:p>
    <w:p w14:paraId="1593ED13" w14:textId="77777777" w:rsidR="00566A6C" w:rsidRDefault="00566A6C" w:rsidP="00566A6C">
      <w:pPr>
        <w:pStyle w:val="CUERPOTEXTO"/>
        <w:keepNext/>
        <w:spacing w:after="62"/>
        <w:ind w:left="283"/>
      </w:pPr>
      <w:r>
        <w:t>La estructura proyectada cumple con los siguientes requisitos:</w:t>
      </w:r>
    </w:p>
    <w:p w14:paraId="66FAB7E2" w14:textId="77777777" w:rsidR="00566A6C" w:rsidRDefault="00566A6C" w:rsidP="00566A6C">
      <w:pPr>
        <w:pStyle w:val="CUERPOTEXTO"/>
        <w:keepNext/>
        <w:spacing w:after="205"/>
        <w:ind w:left="420" w:hanging="136"/>
      </w:pPr>
      <w:r>
        <w:t>-</w:t>
      </w:r>
      <w:r>
        <w:tab/>
        <w:t>Seguridad y funcionalidad estructural: consistente en reducir a límites aceptables el riesgo de que la estructura tenga un comportamiento mecánico inadecuado frente a las acciones e influencias previsibles a las que pueda estar sometido durante su construcción y uso previsto, considerando la totalidad de su vida útil.</w:t>
      </w:r>
    </w:p>
    <w:p w14:paraId="3B6D4BF8" w14:textId="77777777" w:rsidR="00566A6C" w:rsidRDefault="00566A6C" w:rsidP="00566A6C">
      <w:pPr>
        <w:pStyle w:val="CUERPOTEXTO"/>
        <w:spacing w:after="205"/>
        <w:ind w:left="420" w:hanging="136"/>
      </w:pPr>
      <w:r>
        <w:t>-</w:t>
      </w:r>
      <w:r>
        <w:tab/>
        <w:t>Seguridad en caso de incendio: consistente en reducir a límites aceptables el riesgo de que los usuarios de la estructura sufran daños derivados de un incendio de origen accidental.</w:t>
      </w:r>
    </w:p>
    <w:p w14:paraId="6B082E07" w14:textId="77777777" w:rsidR="00566A6C" w:rsidRDefault="00566A6C" w:rsidP="00566A6C">
      <w:pPr>
        <w:pStyle w:val="CUERPOTEXTO"/>
        <w:spacing w:after="290"/>
        <w:ind w:left="420" w:hanging="136"/>
      </w:pPr>
      <w:r>
        <w:t>-</w:t>
      </w:r>
      <w:r>
        <w:tab/>
        <w:t>Higiene, salud y protección del medio ambiente: consistente en reducir a límites aceptables el riesgo de que se provoquen impactos inadecuados sobre el medio ambiente como consecuencia de la ejecución de las obras.</w:t>
      </w:r>
    </w:p>
    <w:p w14:paraId="33DAA094" w14:textId="77777777" w:rsidR="00566A6C" w:rsidRDefault="00566A6C" w:rsidP="00566A6C">
      <w:pPr>
        <w:pStyle w:val="CUERPOTEXTO"/>
        <w:spacing w:after="267"/>
        <w:ind w:left="283"/>
      </w:pPr>
      <w:r>
        <w:t>Conforme al Código Estructural se asegura la fiabilidad requerida a la estructura adoptando el método de los Estados Límite, tal y como se establece en el apartado 3 del Anejo 18. Este método permite tener en cuenta de manera sencilla el carácter aleatorio de las variables de solicitación, de resistencia y dimensionales que intervienen en el cálculo. El valor de cálculo de una variable se obtiene a partir de su principal valor representativo, ponderándolo mediante su correspondiente coeficiente parcial de seguridad.</w:t>
      </w:r>
    </w:p>
    <w:p w14:paraId="654F261B" w14:textId="77777777" w:rsidR="00566A6C" w:rsidRDefault="00566A6C" w:rsidP="00566A6C">
      <w:pPr>
        <w:pStyle w:val="CUERPOTEXTO"/>
        <w:spacing w:after="182"/>
        <w:rPr>
          <w:b/>
        </w:rPr>
      </w:pPr>
      <w:r>
        <w:rPr>
          <w:b/>
        </w:rPr>
        <w:t>Comprobación estructural</w:t>
      </w:r>
    </w:p>
    <w:p w14:paraId="2875B992" w14:textId="77777777" w:rsidR="00566A6C" w:rsidRDefault="00566A6C" w:rsidP="00566A6C">
      <w:pPr>
        <w:pStyle w:val="CUERPOTEXTO"/>
        <w:keepNext/>
        <w:spacing w:before="85" w:after="267"/>
        <w:ind w:left="283"/>
      </w:pPr>
      <w:r>
        <w:t>La comprobación estructural en el proyecto se realiza mediante cálculo, lo que permite garantizar la seguridad requerida de la estructura.</w:t>
      </w:r>
    </w:p>
    <w:p w14:paraId="475CCEC2" w14:textId="77777777" w:rsidR="00566A6C" w:rsidRDefault="00566A6C" w:rsidP="00566A6C">
      <w:pPr>
        <w:pStyle w:val="CUERPOTEXTO"/>
        <w:spacing w:after="182"/>
        <w:rPr>
          <w:b/>
        </w:rPr>
      </w:pPr>
      <w:r>
        <w:rPr>
          <w:b/>
        </w:rPr>
        <w:t>Situaciones de proyecto</w:t>
      </w:r>
    </w:p>
    <w:p w14:paraId="4E74D592" w14:textId="77777777" w:rsidR="00566A6C" w:rsidRDefault="00566A6C" w:rsidP="00566A6C">
      <w:pPr>
        <w:pStyle w:val="CUERPOTEXTO"/>
        <w:keepNext/>
        <w:spacing w:before="85" w:after="147"/>
        <w:ind w:left="283"/>
      </w:pPr>
      <w:r>
        <w:t>Las situaciones de proyecto consideradas son las que se indican a continuación:</w:t>
      </w:r>
    </w:p>
    <w:p w14:paraId="73322DDC" w14:textId="77777777" w:rsidR="00566A6C" w:rsidRDefault="00566A6C" w:rsidP="00566A6C">
      <w:pPr>
        <w:pStyle w:val="CUERPOTEXTO"/>
        <w:keepNext/>
        <w:spacing w:after="205"/>
        <w:ind w:left="420" w:hanging="136"/>
      </w:pPr>
      <w:r>
        <w:t>-</w:t>
      </w:r>
      <w:r>
        <w:tab/>
        <w:t>Situaciones persistentes: corresponden a las condiciones de uso normal de la estructura.</w:t>
      </w:r>
    </w:p>
    <w:p w14:paraId="6716395F" w14:textId="77777777" w:rsidR="00566A6C" w:rsidRDefault="00566A6C" w:rsidP="00566A6C">
      <w:pPr>
        <w:pStyle w:val="CUERPOTEXTO"/>
        <w:spacing w:after="205"/>
        <w:ind w:left="420" w:hanging="136"/>
      </w:pPr>
      <w:r>
        <w:t>-</w:t>
      </w:r>
      <w:r>
        <w:tab/>
        <w:t>Situaciones transitorias: que corresponden a condiciones aplicables durante un tiempo limitado.</w:t>
      </w:r>
    </w:p>
    <w:p w14:paraId="5AA3D371" w14:textId="77777777" w:rsidR="00566A6C" w:rsidRDefault="00566A6C" w:rsidP="00566A6C">
      <w:pPr>
        <w:pStyle w:val="CUERPOTEXTO"/>
        <w:spacing w:after="290"/>
        <w:ind w:left="420" w:hanging="136"/>
      </w:pPr>
      <w:r>
        <w:lastRenderedPageBreak/>
        <w:t>-</w:t>
      </w:r>
      <w:r>
        <w:tab/>
        <w:t>Situaciones accidentales: que corresponden a condiciones excepcionales aplicables a la estructura.</w:t>
      </w:r>
    </w:p>
    <w:p w14:paraId="59F37F66" w14:textId="77777777" w:rsidR="00566A6C" w:rsidRDefault="00566A6C" w:rsidP="00566A6C">
      <w:pPr>
        <w:pStyle w:val="CUERPOTEXTO"/>
        <w:spacing w:after="182"/>
        <w:rPr>
          <w:b/>
        </w:rPr>
      </w:pPr>
      <w:r>
        <w:rPr>
          <w:b/>
        </w:rPr>
        <w:t>Métodos de comprobación: Estados límite</w:t>
      </w:r>
    </w:p>
    <w:p w14:paraId="6D6B54BA" w14:textId="77777777" w:rsidR="00566A6C" w:rsidRDefault="00566A6C" w:rsidP="00566A6C">
      <w:pPr>
        <w:pStyle w:val="CUERPOTEXTO"/>
        <w:keepNext/>
        <w:spacing w:before="85" w:after="267"/>
        <w:ind w:left="283"/>
      </w:pPr>
      <w:r>
        <w:t>Se definen como Estados Límite aquellas situaciones para las que, de ser superadas, puede considerarse que la estructura no cumple alguna de las funciones para las que ha sido proyectada.</w:t>
      </w:r>
    </w:p>
    <w:p w14:paraId="499E5A42" w14:textId="77777777" w:rsidR="00566A6C" w:rsidRDefault="00566A6C" w:rsidP="00566A6C">
      <w:pPr>
        <w:pStyle w:val="CUERPOTEXTO"/>
        <w:spacing w:after="62"/>
        <w:rPr>
          <w:b/>
        </w:rPr>
      </w:pPr>
      <w:r>
        <w:rPr>
          <w:b/>
        </w:rPr>
        <w:t>Estados límite últimos</w:t>
      </w:r>
    </w:p>
    <w:p w14:paraId="5AF96506" w14:textId="77777777" w:rsidR="00566A6C" w:rsidRDefault="00566A6C" w:rsidP="00566A6C">
      <w:pPr>
        <w:pStyle w:val="CUERPOTEXTO"/>
        <w:keepNext/>
        <w:spacing w:after="62"/>
        <w:ind w:left="283"/>
      </w:pPr>
      <w:r>
        <w:t>La denominación de Estados Límite Últimos engloba todos aquellos que producen el fallo de la estructura, por pérdida de equilibrio, colapso o rotura de la misma o de una parte de ella. Como Estados Límite Últimos se han considerado los debidos a:</w:t>
      </w:r>
    </w:p>
    <w:p w14:paraId="2CA58939" w14:textId="77777777" w:rsidR="00566A6C" w:rsidRDefault="00566A6C" w:rsidP="00566A6C">
      <w:pPr>
        <w:pStyle w:val="CUERPOTEXTO"/>
        <w:keepNext/>
        <w:spacing w:after="205"/>
        <w:ind w:left="420" w:hanging="136"/>
      </w:pPr>
      <w:r>
        <w:t>-</w:t>
      </w:r>
      <w:r>
        <w:tab/>
        <w:t>fallo por deformaciones plásticas excesivas, rotura o pérdida de la estabilidad de la estructura o de parte de ella;</w:t>
      </w:r>
    </w:p>
    <w:p w14:paraId="658E14B7" w14:textId="77777777" w:rsidR="00566A6C" w:rsidRDefault="00566A6C" w:rsidP="00566A6C">
      <w:pPr>
        <w:pStyle w:val="CUERPOTEXTO"/>
        <w:spacing w:after="205"/>
        <w:ind w:left="420" w:hanging="136"/>
      </w:pPr>
      <w:r>
        <w:t>-</w:t>
      </w:r>
      <w:r>
        <w:tab/>
        <w:t>pérdida del equilibrio de la estructura o de parte de ella, considerada como un sólido rígido;</w:t>
      </w:r>
    </w:p>
    <w:p w14:paraId="16BD957D" w14:textId="77777777" w:rsidR="00566A6C" w:rsidRDefault="00566A6C" w:rsidP="00566A6C">
      <w:pPr>
        <w:pStyle w:val="CUERPOTEXTO"/>
        <w:spacing w:after="290"/>
        <w:ind w:left="420" w:hanging="136"/>
      </w:pPr>
      <w:r>
        <w:t>-</w:t>
      </w:r>
      <w:r>
        <w:tab/>
        <w:t>fallo por acumulación de deformaciones o fisuración progresiva bajo cargas repetidas.</w:t>
      </w:r>
    </w:p>
    <w:p w14:paraId="021C8A32" w14:textId="77777777" w:rsidR="00566A6C" w:rsidRDefault="00566A6C" w:rsidP="00566A6C">
      <w:pPr>
        <w:pStyle w:val="CUERPOTEXTO"/>
        <w:spacing w:after="182"/>
        <w:ind w:left="283"/>
      </w:pPr>
      <w:r>
        <w:t>En la comprobación de los Estados Límite Últimos que consideran la rotura de una sección o elemento, se satisface la condición:</w:t>
      </w:r>
    </w:p>
    <w:p w14:paraId="1BEE52F8" w14:textId="77777777" w:rsidR="00566A6C" w:rsidRDefault="00566A6C" w:rsidP="00566A6C">
      <w:pPr>
        <w:pStyle w:val="CUERPOTEXTO"/>
        <w:keepNext/>
        <w:spacing w:before="85" w:after="147"/>
        <w:ind w:left="283"/>
      </w:pPr>
      <w:r>
        <w:t>R</w:t>
      </w:r>
      <w:r>
        <w:rPr>
          <w:vertAlign w:val="subscript"/>
        </w:rPr>
        <w:t>d</w:t>
      </w:r>
      <w:r>
        <w:t xml:space="preserve"> </w:t>
      </w:r>
      <w:r>
        <w:rPr>
          <w:rFonts w:ascii="Symbol" w:hAnsi="Symbol" w:cs="Symbol"/>
        </w:rPr>
        <w:t></w:t>
      </w:r>
      <w:r>
        <w:t xml:space="preserve"> S</w:t>
      </w:r>
      <w:r>
        <w:rPr>
          <w:vertAlign w:val="subscript"/>
        </w:rPr>
        <w:t>d</w:t>
      </w:r>
    </w:p>
    <w:p w14:paraId="20F1AD6B" w14:textId="77777777" w:rsidR="00566A6C" w:rsidRDefault="00566A6C" w:rsidP="00566A6C">
      <w:pPr>
        <w:pStyle w:val="CUERPOTEXTO"/>
        <w:keepNext/>
        <w:spacing w:after="182"/>
        <w:ind w:left="567"/>
      </w:pPr>
      <w:r>
        <w:t>donde:</w:t>
      </w:r>
    </w:p>
    <w:p w14:paraId="7296AAA0" w14:textId="77777777" w:rsidR="00566A6C" w:rsidRDefault="00566A6C" w:rsidP="00566A6C">
      <w:pPr>
        <w:pStyle w:val="CUERPOTEXTO"/>
        <w:spacing w:after="182"/>
        <w:ind w:left="567"/>
      </w:pPr>
      <w:r>
        <w:t>R</w:t>
      </w:r>
      <w:r>
        <w:rPr>
          <w:vertAlign w:val="subscript"/>
        </w:rPr>
        <w:t>d</w:t>
      </w:r>
      <w:r>
        <w:t>: Valor de cálculo de la respuesta estructural.</w:t>
      </w:r>
    </w:p>
    <w:p w14:paraId="191CA447" w14:textId="77777777" w:rsidR="00566A6C" w:rsidRDefault="00566A6C" w:rsidP="00566A6C">
      <w:pPr>
        <w:pStyle w:val="CUERPOTEXTO"/>
        <w:spacing w:after="267"/>
        <w:ind w:left="567"/>
      </w:pPr>
      <w:r>
        <w:t>S</w:t>
      </w:r>
      <w:r>
        <w:rPr>
          <w:vertAlign w:val="subscript"/>
        </w:rPr>
        <w:t>d</w:t>
      </w:r>
      <w:r>
        <w:t>: Valor de cálculo del efecto de las acciones.</w:t>
      </w:r>
    </w:p>
    <w:p w14:paraId="7AD6FDD9" w14:textId="77777777" w:rsidR="00566A6C" w:rsidRDefault="00566A6C" w:rsidP="00566A6C">
      <w:pPr>
        <w:pStyle w:val="CUERPOTEXTO"/>
        <w:spacing w:after="267"/>
        <w:ind w:left="283"/>
      </w:pPr>
      <w:r>
        <w:t>Para la evaluación del Estado Límite de Equilibrio (Artículo 6.4.2) se satisface la condición:</w:t>
      </w:r>
    </w:p>
    <w:p w14:paraId="24D567AB" w14:textId="77777777" w:rsidR="00566A6C" w:rsidRDefault="00566A6C" w:rsidP="00566A6C">
      <w:pPr>
        <w:pStyle w:val="CUERPOTEXTO"/>
        <w:keepNext/>
        <w:spacing w:before="85" w:after="147"/>
        <w:ind w:left="283"/>
      </w:pPr>
      <w:r>
        <w:t>E</w:t>
      </w:r>
      <w:r>
        <w:rPr>
          <w:vertAlign w:val="subscript"/>
        </w:rPr>
        <w:t>d, estab</w:t>
      </w:r>
      <w:r>
        <w:t xml:space="preserve"> </w:t>
      </w:r>
      <w:r>
        <w:rPr>
          <w:rFonts w:ascii="Symbol" w:hAnsi="Symbol" w:cs="Symbol"/>
        </w:rPr>
        <w:t></w:t>
      </w:r>
      <w:r>
        <w:t xml:space="preserve"> E</w:t>
      </w:r>
      <w:r>
        <w:rPr>
          <w:vertAlign w:val="subscript"/>
        </w:rPr>
        <w:t>d, desestab</w:t>
      </w:r>
    </w:p>
    <w:p w14:paraId="29F6CC16" w14:textId="77777777" w:rsidR="00566A6C" w:rsidRDefault="00566A6C" w:rsidP="00566A6C">
      <w:pPr>
        <w:pStyle w:val="CUERPOTEXTO"/>
        <w:keepNext/>
        <w:spacing w:after="182"/>
        <w:ind w:left="567"/>
      </w:pPr>
      <w:r>
        <w:t>donde:</w:t>
      </w:r>
    </w:p>
    <w:p w14:paraId="7C002DF9" w14:textId="77777777" w:rsidR="00566A6C" w:rsidRDefault="00566A6C" w:rsidP="00566A6C">
      <w:pPr>
        <w:pStyle w:val="CUERPOTEXTO"/>
        <w:spacing w:after="182"/>
        <w:ind w:left="567"/>
      </w:pPr>
      <w:r>
        <w:t>E</w:t>
      </w:r>
      <w:r>
        <w:rPr>
          <w:vertAlign w:val="subscript"/>
        </w:rPr>
        <w:t>d, estab</w:t>
      </w:r>
      <w:r>
        <w:t>: Valor de cálculo de los efectos de las acciones estabilizadoras.</w:t>
      </w:r>
    </w:p>
    <w:p w14:paraId="2DF09C53" w14:textId="77777777" w:rsidR="00566A6C" w:rsidRDefault="00566A6C" w:rsidP="00566A6C">
      <w:pPr>
        <w:pStyle w:val="CUERPOTEXTO"/>
        <w:spacing w:after="267"/>
        <w:ind w:left="567"/>
      </w:pPr>
      <w:r>
        <w:t>E</w:t>
      </w:r>
      <w:r>
        <w:rPr>
          <w:vertAlign w:val="subscript"/>
        </w:rPr>
        <w:t>d, desestab</w:t>
      </w:r>
      <w:r>
        <w:t>: Valor de cálculo de los efectos de las acciones desestabilizadoras.</w:t>
      </w:r>
    </w:p>
    <w:p w14:paraId="02A9E12A" w14:textId="77777777" w:rsidR="00566A6C" w:rsidRDefault="00566A6C" w:rsidP="00566A6C">
      <w:pPr>
        <w:pStyle w:val="CUERPOTEXTO"/>
        <w:spacing w:after="267"/>
        <w:rPr>
          <w:b/>
        </w:rPr>
      </w:pPr>
      <w:r>
        <w:rPr>
          <w:b/>
        </w:rPr>
        <w:t>Estados límite de servicio</w:t>
      </w:r>
    </w:p>
    <w:p w14:paraId="4A2FC6E6" w14:textId="77777777" w:rsidR="00566A6C" w:rsidRDefault="00566A6C" w:rsidP="00566A6C">
      <w:pPr>
        <w:pStyle w:val="CUERPOTEXTO"/>
        <w:keepNext/>
        <w:spacing w:before="85" w:after="267"/>
        <w:ind w:left="283"/>
      </w:pPr>
      <w:r>
        <w:t>La denominación de Estados Límite de Servicio engloba todos aquéllos para los que no se cumplen los requisitos de funcionalidad, de comodidad o de aspecto requeridos. En la comprobación de los Estados Límite de Servicio se satisface la condición:</w:t>
      </w:r>
    </w:p>
    <w:p w14:paraId="25EE39B4" w14:textId="77777777" w:rsidR="00566A6C" w:rsidRDefault="00566A6C" w:rsidP="00566A6C">
      <w:pPr>
        <w:pStyle w:val="CUERPOTEXTO"/>
        <w:keepNext/>
        <w:spacing w:before="85" w:after="147"/>
        <w:ind w:left="283"/>
      </w:pPr>
      <w:r>
        <w:t>C</w:t>
      </w:r>
      <w:r>
        <w:rPr>
          <w:vertAlign w:val="subscript"/>
        </w:rPr>
        <w:t>d</w:t>
      </w:r>
      <w:r>
        <w:t xml:space="preserve"> </w:t>
      </w:r>
      <w:r>
        <w:rPr>
          <w:rFonts w:ascii="Symbol" w:hAnsi="Symbol" w:cs="Symbol"/>
        </w:rPr>
        <w:t></w:t>
      </w:r>
      <w:r>
        <w:t xml:space="preserve"> E</w:t>
      </w:r>
      <w:r>
        <w:rPr>
          <w:vertAlign w:val="subscript"/>
        </w:rPr>
        <w:t>d</w:t>
      </w:r>
    </w:p>
    <w:p w14:paraId="3F287832" w14:textId="77777777" w:rsidR="00566A6C" w:rsidRDefault="00566A6C" w:rsidP="00566A6C">
      <w:pPr>
        <w:pStyle w:val="CUERPOTEXTO"/>
        <w:keepNext/>
        <w:spacing w:after="182"/>
        <w:ind w:left="567"/>
      </w:pPr>
      <w:r>
        <w:t>donde:</w:t>
      </w:r>
    </w:p>
    <w:p w14:paraId="0E97ECC9" w14:textId="77777777" w:rsidR="00566A6C" w:rsidRDefault="00566A6C" w:rsidP="00566A6C">
      <w:pPr>
        <w:pStyle w:val="CUERPOTEXTO"/>
        <w:spacing w:after="182"/>
        <w:ind w:left="567"/>
      </w:pPr>
      <w:r>
        <w:t>C</w:t>
      </w:r>
      <w:r>
        <w:rPr>
          <w:vertAlign w:val="subscript"/>
        </w:rPr>
        <w:t>d</w:t>
      </w:r>
      <w:r>
        <w:t>: Valor límite admisible para el Estado Límite a comprobar (deformaciones, vibraciones, abertura de fisura, etc.).</w:t>
      </w:r>
    </w:p>
    <w:p w14:paraId="75638D98" w14:textId="77777777" w:rsidR="00566A6C" w:rsidRDefault="00566A6C" w:rsidP="00566A6C">
      <w:pPr>
        <w:pStyle w:val="CUERPOTEXTO"/>
        <w:spacing w:after="267"/>
        <w:ind w:left="567"/>
      </w:pPr>
      <w:r>
        <w:t>E</w:t>
      </w:r>
      <w:r>
        <w:rPr>
          <w:vertAlign w:val="subscript"/>
        </w:rPr>
        <w:t>d</w:t>
      </w:r>
      <w:r>
        <w:t>: Valor de cálculo del efecto de las acciones (tensiones, nivel de vibración, abertura de fisura, etc.).</w:t>
      </w:r>
    </w:p>
    <w:p w14:paraId="073BF15D" w14:textId="77777777" w:rsidR="00566A6C" w:rsidRDefault="00566A6C" w:rsidP="00566A6C">
      <w:pPr>
        <w:spacing w:after="0" w:line="2" w:lineRule="auto"/>
      </w:pPr>
      <w:bookmarkStart w:id="120" w:name="PROJ:1:3:1:_RC_:1:6:2"/>
      <w:bookmarkEnd w:id="120"/>
    </w:p>
    <w:p w14:paraId="21A73B0E" w14:textId="77777777" w:rsidR="00566A6C" w:rsidRDefault="00566A6C" w:rsidP="00566A6C">
      <w:pPr>
        <w:pStyle w:val="CAP5"/>
        <w:keepNext/>
      </w:pPr>
      <w:r>
        <w:t>3.1.1.6.2. Acciones</w:t>
      </w:r>
    </w:p>
    <w:p w14:paraId="27913964" w14:textId="77777777" w:rsidR="00566A6C" w:rsidRDefault="00566A6C" w:rsidP="00566A6C">
      <w:pPr>
        <w:pStyle w:val="CUERPOTEXTO"/>
      </w:pPr>
      <w:r>
        <w:t>Para el cálculo de los elementos de hormigón se han tenido en cuenta las acciones permanentes (G), las acciones variables (Q) y las acciones accidentales (A).</w:t>
      </w:r>
    </w:p>
    <w:p w14:paraId="095378BD" w14:textId="77777777" w:rsidR="00566A6C" w:rsidRDefault="00566A6C" w:rsidP="00566A6C">
      <w:pPr>
        <w:pStyle w:val="CUERPOTEXTO"/>
      </w:pPr>
      <w:r>
        <w:lastRenderedPageBreak/>
        <w:t>Para la obtención de los valores característicos, representativos y de cálculo de las acciones se ha tenido en cuenta el Anejo 18 del Código Estructural.</w:t>
      </w:r>
    </w:p>
    <w:p w14:paraId="624BA21B" w14:textId="77777777" w:rsidR="00566A6C" w:rsidRDefault="00566A6C" w:rsidP="00566A6C">
      <w:pPr>
        <w:pStyle w:val="CUERPOTEXTO"/>
        <w:spacing w:before="85" w:after="267"/>
        <w:rPr>
          <w:b/>
        </w:rPr>
      </w:pPr>
      <w:r>
        <w:rPr>
          <w:b/>
        </w:rPr>
        <w:t>Combinación de acciones y coeficientes parciales de seguridad</w:t>
      </w:r>
    </w:p>
    <w:p w14:paraId="0A96CF89" w14:textId="77777777" w:rsidR="00566A6C" w:rsidRDefault="00566A6C" w:rsidP="00566A6C">
      <w:pPr>
        <w:pStyle w:val="CUERPOTEXTO"/>
        <w:ind w:left="283"/>
      </w:pPr>
      <w:r>
        <w:t xml:space="preserve">Verificaciones basadas en coeficientes parciales (ver apartado </w:t>
      </w:r>
      <w:r>
        <w:rPr>
          <w:i/>
        </w:rPr>
        <w:t>Verificaciones basadas en coeficientes parciales</w:t>
      </w:r>
      <w:r>
        <w:t>).</w:t>
      </w:r>
    </w:p>
    <w:p w14:paraId="56A4798F" w14:textId="77777777" w:rsidR="00566A6C" w:rsidRDefault="00566A6C" w:rsidP="00566A6C">
      <w:pPr>
        <w:spacing w:after="0" w:line="2" w:lineRule="auto"/>
      </w:pPr>
      <w:bookmarkStart w:id="121" w:name="PROJ:1:3:1:_RC_:1:6:3"/>
      <w:bookmarkEnd w:id="121"/>
    </w:p>
    <w:p w14:paraId="7ED84507" w14:textId="77777777" w:rsidR="00566A6C" w:rsidRDefault="00566A6C" w:rsidP="00566A6C">
      <w:pPr>
        <w:pStyle w:val="CAP5"/>
        <w:keepNext/>
      </w:pPr>
      <w:r>
        <w:t>3.1.1.6.3. Método de dimensionamiento</w:t>
      </w:r>
    </w:p>
    <w:p w14:paraId="49DD14D4" w14:textId="77777777" w:rsidR="00566A6C" w:rsidRDefault="00566A6C" w:rsidP="00566A6C">
      <w:pPr>
        <w:pStyle w:val="CUERPOTEXTO"/>
      </w:pPr>
      <w:r>
        <w:t>El dimensionado de secciones se realiza según la Teoría de los Estados Límite del Anejo 19 del vigente Código Estructural, utilizando el Método de Cálculo en Rotura.</w:t>
      </w:r>
    </w:p>
    <w:p w14:paraId="4174E973" w14:textId="77777777" w:rsidR="00566A6C" w:rsidRDefault="00566A6C" w:rsidP="00566A6C">
      <w:pPr>
        <w:spacing w:after="0" w:line="2" w:lineRule="auto"/>
      </w:pPr>
      <w:bookmarkStart w:id="122" w:name="PROJ:1:3:1:_RC_:1:6:4"/>
      <w:bookmarkEnd w:id="122"/>
    </w:p>
    <w:p w14:paraId="3D2CB1DA" w14:textId="77777777" w:rsidR="00566A6C" w:rsidRDefault="00566A6C" w:rsidP="00566A6C">
      <w:pPr>
        <w:pStyle w:val="CAP5"/>
        <w:keepNext/>
      </w:pPr>
      <w:r>
        <w:t>3.1.1.6.4. Solución estructural adoptada</w:t>
      </w:r>
    </w:p>
    <w:p w14:paraId="76AFC033" w14:textId="77777777" w:rsidR="00566A6C" w:rsidRDefault="00566A6C" w:rsidP="00566A6C">
      <w:pPr>
        <w:pStyle w:val="CUERPOTEXTO"/>
        <w:spacing w:after="182"/>
        <w:rPr>
          <w:b/>
        </w:rPr>
      </w:pPr>
      <w:r>
        <w:rPr>
          <w:b/>
        </w:rPr>
        <w:t>Componentes del sistema estructural adoptado</w:t>
      </w:r>
    </w:p>
    <w:p w14:paraId="4F6D53B8" w14:textId="77777777" w:rsidR="00566A6C" w:rsidRDefault="00566A6C" w:rsidP="00566A6C">
      <w:pPr>
        <w:pStyle w:val="CUERPOTEXTO"/>
        <w:keepNext/>
        <w:spacing w:before="85" w:after="147"/>
        <w:ind w:left="283"/>
      </w:pPr>
      <w:r>
        <w:t>La estructura está formada por los siguientes elementos:</w:t>
      </w:r>
    </w:p>
    <w:p w14:paraId="3031A8F7" w14:textId="77777777" w:rsidR="00566A6C" w:rsidRDefault="00566A6C" w:rsidP="00566A6C">
      <w:pPr>
        <w:pStyle w:val="CUERPOTEXTO"/>
        <w:keepNext/>
        <w:spacing w:after="85"/>
        <w:ind w:left="420" w:hanging="136"/>
      </w:pPr>
      <w:r>
        <w:t>-</w:t>
      </w:r>
      <w:r>
        <w:tab/>
        <w:t>Soportes:</w:t>
      </w:r>
    </w:p>
    <w:p w14:paraId="7C2BCD84" w14:textId="77777777" w:rsidR="00566A6C" w:rsidRDefault="00566A6C" w:rsidP="00566A6C">
      <w:pPr>
        <w:pStyle w:val="CUERPOTEXTO"/>
        <w:keepNext/>
        <w:spacing w:after="205"/>
        <w:ind w:left="703" w:hanging="136"/>
      </w:pPr>
      <w:r>
        <w:t>-</w:t>
      </w:r>
      <w:r>
        <w:tab/>
        <w:t>Pilares de hormigón armado de sección rectangular y circular.</w:t>
      </w:r>
    </w:p>
    <w:p w14:paraId="37782D3A" w14:textId="77777777" w:rsidR="00566A6C" w:rsidRDefault="00566A6C" w:rsidP="00566A6C">
      <w:pPr>
        <w:pStyle w:val="CUERPOTEXTO"/>
        <w:spacing w:after="290"/>
        <w:ind w:left="703" w:hanging="136"/>
      </w:pPr>
      <w:r>
        <w:t>-</w:t>
      </w:r>
      <w:r>
        <w:tab/>
        <w:t>Pilares metálicos.</w:t>
      </w:r>
    </w:p>
    <w:p w14:paraId="186BCFAE" w14:textId="77777777" w:rsidR="00566A6C" w:rsidRDefault="00566A6C" w:rsidP="00566A6C">
      <w:pPr>
        <w:pStyle w:val="CUERPOTEXTO"/>
        <w:spacing w:after="205"/>
        <w:ind w:left="420" w:hanging="136"/>
      </w:pPr>
      <w:r>
        <w:t>-</w:t>
      </w:r>
      <w:r>
        <w:tab/>
        <w:t>Vigas de hormigón armado planas y descolgadas.</w:t>
      </w:r>
    </w:p>
    <w:p w14:paraId="7B0B163B" w14:textId="77777777" w:rsidR="00566A6C" w:rsidRDefault="00566A6C" w:rsidP="00566A6C">
      <w:pPr>
        <w:pStyle w:val="CUERPOTEXTO"/>
        <w:spacing w:after="205"/>
        <w:ind w:left="420" w:hanging="136"/>
      </w:pPr>
      <w:r>
        <w:t>-</w:t>
      </w:r>
      <w:r>
        <w:tab/>
        <w:t>Vigas metálicas</w:t>
      </w:r>
    </w:p>
    <w:p w14:paraId="7360D555" w14:textId="77777777" w:rsidR="00566A6C" w:rsidRDefault="00566A6C" w:rsidP="00566A6C">
      <w:pPr>
        <w:pStyle w:val="CUERPOTEXTO"/>
        <w:spacing w:after="290"/>
        <w:ind w:left="420" w:hanging="136"/>
      </w:pPr>
      <w:r>
        <w:t>-</w:t>
      </w:r>
      <w:r>
        <w:tab/>
        <w:t>Losas macizas y forjados reticulares.</w:t>
      </w:r>
    </w:p>
    <w:p w14:paraId="64E5207A" w14:textId="77777777" w:rsidR="00566A6C" w:rsidRDefault="00566A6C" w:rsidP="00566A6C">
      <w:pPr>
        <w:pStyle w:val="CUERPOTEXTO"/>
        <w:spacing w:after="62"/>
        <w:rPr>
          <w:b/>
        </w:rPr>
      </w:pPr>
      <w:r>
        <w:rPr>
          <w:b/>
        </w:rPr>
        <w:t>Deformaciones</w:t>
      </w:r>
    </w:p>
    <w:p w14:paraId="451BD93D" w14:textId="77777777" w:rsidR="00566A6C" w:rsidRDefault="00566A6C" w:rsidP="00566A6C">
      <w:pPr>
        <w:pStyle w:val="CUERPOTEXTO"/>
        <w:keepNext/>
        <w:spacing w:after="182"/>
        <w:ind w:left="283"/>
        <w:rPr>
          <w:b/>
        </w:rPr>
      </w:pPr>
      <w:r>
        <w:rPr>
          <w:b/>
        </w:rPr>
        <w:t>Flechas</w:t>
      </w:r>
    </w:p>
    <w:p w14:paraId="5869C8BC" w14:textId="77777777" w:rsidR="00566A6C" w:rsidRDefault="00566A6C" w:rsidP="00566A6C">
      <w:pPr>
        <w:pStyle w:val="CUERPOTEXTO"/>
        <w:keepNext/>
        <w:ind w:left="567"/>
      </w:pPr>
      <w:r>
        <w:t>Se calculan las flechas instantáneas realizando la doble integración del diagrama de curvaturas (M / E·Ie), donde Ie es la inercia equivalente calculada a partir de la fórmula de Branson.</w:t>
      </w:r>
    </w:p>
    <w:p w14:paraId="6D46AA63" w14:textId="77777777" w:rsidR="00566A6C" w:rsidRDefault="00566A6C" w:rsidP="00566A6C">
      <w:pPr>
        <w:pStyle w:val="CUERPOTEXTO"/>
        <w:keepNext/>
        <w:ind w:left="567"/>
      </w:pPr>
      <w:r>
        <w:t>La flecha activa se calcula teniendo en cuenta las deformaciones instantáneas y diferidas debidas a las cargas permanentes y a las sobrecargas de uso calculadas a partir del momento en el que se construye el elemento dañable (normalmente tabiques).</w:t>
      </w:r>
    </w:p>
    <w:p w14:paraId="4B038CDA" w14:textId="77777777" w:rsidR="00566A6C" w:rsidRDefault="00566A6C" w:rsidP="00566A6C">
      <w:pPr>
        <w:pStyle w:val="CUERPOTEXTO"/>
        <w:ind w:left="567"/>
      </w:pPr>
      <w:r>
        <w:t>La flecha total a plazo infinito del elemento flectado se compone de la totalidad de las deformaciones instantáneas y diferidas que desarrolla el elemento flectado que sustenta al elemento dañable.</w:t>
      </w:r>
    </w:p>
    <w:p w14:paraId="623F6ED2" w14:textId="77777777" w:rsidR="00566A6C" w:rsidRDefault="00566A6C" w:rsidP="00566A6C">
      <w:pPr>
        <w:pStyle w:val="CUERPOTEXTO"/>
        <w:ind w:left="567"/>
      </w:pPr>
      <w:r>
        <w:t>Valores de los límites de flecha adoptados según los distintos elementos estructurales:</w:t>
      </w:r>
    </w:p>
    <w:p w14:paraId="368B5025" w14:textId="77777777" w:rsidR="00566A6C" w:rsidRDefault="00566A6C" w:rsidP="00566A6C">
      <w:pPr>
        <w:pStyle w:val="CUERPOTEXTO"/>
        <w:keepNext/>
      </w:pPr>
      <w:r>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2066"/>
        <w:gridCol w:w="5286"/>
      </w:tblGrid>
      <w:tr w:rsidR="00566A6C" w14:paraId="1757F1F2"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98E7DD3" w14:textId="77777777" w:rsidR="00566A6C" w:rsidRDefault="00566A6C" w:rsidP="003D267F">
            <w:pPr>
              <w:pStyle w:val="CUERPOTEXTOTABLA"/>
              <w:jc w:val="center"/>
            </w:pPr>
            <w:r>
              <w:t>Elemento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A7DCE17" w14:textId="77777777" w:rsidR="00566A6C" w:rsidRDefault="00566A6C" w:rsidP="003D267F">
            <w:pPr>
              <w:pStyle w:val="CUERPOTEXTOTABLA"/>
              <w:jc w:val="center"/>
            </w:pPr>
            <w:r>
              <w:t>Valores límites de la flecha</w:t>
            </w:r>
          </w:p>
        </w:tc>
      </w:tr>
      <w:tr w:rsidR="00566A6C" w14:paraId="01CC058D"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tcPr>
          <w:p w14:paraId="23E97D20" w14:textId="77777777" w:rsidR="00566A6C" w:rsidRDefault="00566A6C" w:rsidP="003D267F">
            <w:pPr>
              <w:pStyle w:val="CUERPOTEXTOTABLA"/>
            </w:pPr>
            <w:r>
              <w:t>Vigas de hormigón</w:t>
            </w:r>
          </w:p>
        </w:tc>
        <w:tc>
          <w:tcPr>
            <w:tcW w:w="0" w:type="auto"/>
            <w:tcBorders>
              <w:top w:val="single" w:sz="2" w:space="0" w:color="000000"/>
              <w:left w:val="single" w:sz="2" w:space="0" w:color="000000"/>
              <w:bottom w:val="single" w:sz="2" w:space="0" w:color="000000"/>
              <w:right w:val="single" w:sz="2" w:space="0" w:color="000000"/>
            </w:tcBorders>
          </w:tcPr>
          <w:p w14:paraId="4F71EE8B" w14:textId="77777777" w:rsidR="00566A6C" w:rsidRDefault="00566A6C" w:rsidP="003D267F">
            <w:pPr>
              <w:pStyle w:val="CUERPOTEXTOTABLA"/>
            </w:pPr>
            <w:r>
              <w:t>Instantánea de sobrecarga: L/ 350</w:t>
            </w:r>
          </w:p>
          <w:p w14:paraId="60D933FE" w14:textId="77777777" w:rsidR="00566A6C" w:rsidRDefault="00566A6C" w:rsidP="003D267F">
            <w:pPr>
              <w:pStyle w:val="CUERPOTEXTOTABLA"/>
            </w:pPr>
            <w:r>
              <w:t>A plazo infinito (Cuasipermanente): L/ 500 + 1.000 cm, L/ 300</w:t>
            </w:r>
          </w:p>
          <w:p w14:paraId="07AC8DE4" w14:textId="77777777" w:rsidR="00566A6C" w:rsidRDefault="00566A6C" w:rsidP="003D267F">
            <w:pPr>
              <w:pStyle w:val="CUERPOTEXTOTABLA"/>
            </w:pPr>
            <w:r>
              <w:t>Activa a largo plazo (Característica): L/ 400</w:t>
            </w:r>
          </w:p>
        </w:tc>
      </w:tr>
      <w:tr w:rsidR="00566A6C" w14:paraId="3769FAA3"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tcPr>
          <w:p w14:paraId="0AFD9BA9" w14:textId="77777777" w:rsidR="00566A6C" w:rsidRDefault="00566A6C" w:rsidP="003D267F">
            <w:pPr>
              <w:pStyle w:val="CUERPOTEXTOTABLA"/>
            </w:pPr>
            <w:r>
              <w:t>Vigas de acero laminado</w:t>
            </w:r>
          </w:p>
        </w:tc>
        <w:tc>
          <w:tcPr>
            <w:tcW w:w="0" w:type="auto"/>
            <w:tcBorders>
              <w:top w:val="single" w:sz="2" w:space="0" w:color="000000"/>
              <w:left w:val="single" w:sz="2" w:space="0" w:color="000000"/>
              <w:bottom w:val="single" w:sz="2" w:space="0" w:color="000000"/>
              <w:right w:val="single" w:sz="2" w:space="0" w:color="000000"/>
            </w:tcBorders>
          </w:tcPr>
          <w:p w14:paraId="3E496708" w14:textId="77777777" w:rsidR="00566A6C" w:rsidRDefault="00566A6C" w:rsidP="003D267F">
            <w:pPr>
              <w:pStyle w:val="CUERPOTEXTOTABLA"/>
            </w:pPr>
            <w:r>
              <w:t>Instantánea de sobrecarga: L/ 350</w:t>
            </w:r>
          </w:p>
          <w:p w14:paraId="21027710" w14:textId="77777777" w:rsidR="00566A6C" w:rsidRDefault="00566A6C" w:rsidP="003D267F">
            <w:pPr>
              <w:pStyle w:val="CUERPOTEXTOTABLA"/>
            </w:pPr>
            <w:r>
              <w:t>Instantánea total (Cuasipermanente): L/ 300</w:t>
            </w:r>
          </w:p>
          <w:p w14:paraId="769E7135" w14:textId="77777777" w:rsidR="00566A6C" w:rsidRDefault="00566A6C" w:rsidP="003D267F">
            <w:pPr>
              <w:pStyle w:val="CUERPOTEXTOTABLA"/>
            </w:pPr>
            <w:r>
              <w:t>Activa a largo plazo (Característica): L/ 400</w:t>
            </w:r>
          </w:p>
        </w:tc>
      </w:tr>
    </w:tbl>
    <w:p w14:paraId="77C106C5" w14:textId="77777777" w:rsidR="00566A6C" w:rsidRDefault="00566A6C" w:rsidP="00566A6C">
      <w:pPr>
        <w:spacing w:after="0" w:line="2" w:lineRule="auto"/>
      </w:pPr>
    </w:p>
    <w:p w14:paraId="432D9F50" w14:textId="77777777" w:rsidR="00566A6C" w:rsidRDefault="00566A6C" w:rsidP="00566A6C">
      <w:pPr>
        <w:pStyle w:val="CUERPOTEXTO"/>
      </w:pPr>
      <w:r>
        <w:t xml:space="preserve"> </w:t>
      </w:r>
    </w:p>
    <w:p w14:paraId="4845A1B2" w14:textId="77777777" w:rsidR="00566A6C" w:rsidRDefault="00566A6C" w:rsidP="00566A6C">
      <w:pPr>
        <w:pStyle w:val="CUERPOTEXTO"/>
        <w:spacing w:after="267"/>
        <w:ind w:left="283"/>
        <w:rPr>
          <w:b/>
        </w:rPr>
      </w:pPr>
      <w:r>
        <w:rPr>
          <w:b/>
        </w:rPr>
        <w:t>Desplomes en pilares, pantallas y muros</w:t>
      </w:r>
    </w:p>
    <w:p w14:paraId="3258F724" w14:textId="77777777" w:rsidR="00566A6C" w:rsidRDefault="00566A6C" w:rsidP="00566A6C">
      <w:pPr>
        <w:pStyle w:val="CUERPOTEXTO"/>
        <w:keepNext/>
        <w:ind w:left="567"/>
      </w:pPr>
      <w:r>
        <w:lastRenderedPageBreak/>
        <w:t>Se han controlado los desplomes locales y totales de los pilares, pantallas y muros, resultando del cálculo los siguientes valores máximos de desplome:</w:t>
      </w:r>
    </w:p>
    <w:p w14:paraId="1A0DF2E0" w14:textId="77777777" w:rsidR="00566A6C" w:rsidRPr="006139FF" w:rsidRDefault="00566A6C" w:rsidP="00566A6C">
      <w:pPr>
        <w:pStyle w:val="CUERPOTEXTO"/>
      </w:pPr>
      <w:r>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1973"/>
        <w:gridCol w:w="2681"/>
        <w:gridCol w:w="2698"/>
      </w:tblGrid>
      <w:tr w:rsidR="00566A6C" w:rsidRPr="006139FF" w14:paraId="2BCA63AA" w14:textId="77777777" w:rsidTr="003D267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242B4A34" w14:textId="77777777" w:rsidR="00566A6C" w:rsidRPr="006139FF" w:rsidRDefault="00566A6C" w:rsidP="003D267F">
            <w:pPr>
              <w:pStyle w:val="CUERPOTEXTO"/>
            </w:pPr>
            <w:r w:rsidRPr="006139FF">
              <w:t>Desplome local máximo de los pilares (d / h)</w:t>
            </w:r>
          </w:p>
        </w:tc>
      </w:tr>
      <w:tr w:rsidR="00566A6C" w:rsidRPr="006139FF" w14:paraId="3302565C"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E5E4222" w14:textId="77777777" w:rsidR="00566A6C" w:rsidRPr="006139FF" w:rsidRDefault="00566A6C" w:rsidP="003D267F">
            <w:pPr>
              <w:pStyle w:val="CUERPOTEXTO"/>
            </w:pPr>
            <w:r w:rsidRPr="006139FF">
              <w:t>Planta</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11BCFDE" w14:textId="77777777" w:rsidR="00566A6C" w:rsidRPr="006139FF" w:rsidRDefault="00566A6C" w:rsidP="003D267F">
            <w:pPr>
              <w:pStyle w:val="CUERPOTEXTO"/>
            </w:pPr>
            <w:r w:rsidRPr="006139FF">
              <w:t>Situaciones persistentes o transitorias</w:t>
            </w:r>
          </w:p>
        </w:tc>
      </w:tr>
      <w:tr w:rsidR="00566A6C" w:rsidRPr="006139FF" w14:paraId="08FE8F7A"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7BB7D1AC" w14:textId="77777777" w:rsidR="00566A6C" w:rsidRPr="006139FF" w:rsidRDefault="00566A6C" w:rsidP="003D267F">
            <w:pPr>
              <w:pStyle w:val="CUERPOTEXTO"/>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5F3B3E9" w14:textId="77777777" w:rsidR="00566A6C" w:rsidRPr="006139FF" w:rsidRDefault="00566A6C" w:rsidP="003D267F">
            <w:pPr>
              <w:pStyle w:val="CUERPOTEXTO"/>
            </w:pPr>
            <w:r w:rsidRPr="006139FF">
              <w:t>Dirección 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149D860" w14:textId="77777777" w:rsidR="00566A6C" w:rsidRPr="006139FF" w:rsidRDefault="00566A6C" w:rsidP="003D267F">
            <w:pPr>
              <w:pStyle w:val="CUERPOTEXTO"/>
            </w:pPr>
            <w:r w:rsidRPr="006139FF">
              <w:t>Dirección Y</w:t>
            </w:r>
          </w:p>
        </w:tc>
      </w:tr>
      <w:tr w:rsidR="00566A6C" w:rsidRPr="006139FF" w14:paraId="4E51D8F7"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28D3026E" w14:textId="77777777" w:rsidR="00566A6C" w:rsidRPr="006139FF" w:rsidRDefault="00566A6C" w:rsidP="003D267F">
            <w:pPr>
              <w:pStyle w:val="CUERPOTEXTO"/>
            </w:pPr>
            <w:r w:rsidRPr="006139FF">
              <w:t>CASETÓN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2110366" w14:textId="77777777" w:rsidR="00566A6C" w:rsidRPr="006139FF" w:rsidRDefault="00566A6C" w:rsidP="003D267F">
            <w:pPr>
              <w:pStyle w:val="CUERPOTEXTO"/>
            </w:pPr>
            <w:r w:rsidRPr="006139FF">
              <w:t>1 / 934 (AP1)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1BC428D" w14:textId="77777777" w:rsidR="00566A6C" w:rsidRPr="006139FF" w:rsidRDefault="00566A6C" w:rsidP="003D267F">
            <w:pPr>
              <w:pStyle w:val="CUERPOTEXTO"/>
            </w:pPr>
            <w:r w:rsidRPr="006139FF">
              <w:t>1 / 1000 (AP1)</w:t>
            </w:r>
          </w:p>
        </w:tc>
      </w:tr>
      <w:tr w:rsidR="00566A6C" w:rsidRPr="006139FF" w14:paraId="7F3B5575"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4FD48FC" w14:textId="77777777" w:rsidR="00566A6C" w:rsidRPr="006139FF" w:rsidRDefault="00566A6C" w:rsidP="003D267F">
            <w:pPr>
              <w:pStyle w:val="CUERPOTEXTO"/>
            </w:pPr>
            <w:r w:rsidRPr="006139FF">
              <w:t>CUBIERTA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E5A96F" w14:textId="77777777" w:rsidR="00566A6C" w:rsidRPr="006139FF" w:rsidRDefault="00566A6C" w:rsidP="003D267F">
            <w:pPr>
              <w:pStyle w:val="CUERPOTEXTO"/>
            </w:pPr>
            <w:r w:rsidRPr="006139FF">
              <w:t>1 / 2079 (P3)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CA208E0" w14:textId="77777777" w:rsidR="00566A6C" w:rsidRPr="006139FF" w:rsidRDefault="00566A6C" w:rsidP="003D267F">
            <w:pPr>
              <w:pStyle w:val="CUERPOTEXTO"/>
            </w:pPr>
            <w:r w:rsidRPr="006139FF">
              <w:t>1 / 760 (P7)</w:t>
            </w:r>
          </w:p>
        </w:tc>
      </w:tr>
      <w:tr w:rsidR="00566A6C" w:rsidRPr="006139FF" w14:paraId="4F779CAB"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224A72C6" w14:textId="77777777" w:rsidR="00566A6C" w:rsidRPr="006139FF" w:rsidRDefault="00566A6C" w:rsidP="003D267F">
            <w:pPr>
              <w:pStyle w:val="CUERPOTEXTO"/>
            </w:pPr>
            <w:r w:rsidRPr="006139FF">
              <w:t>PLANTA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D21E6C8" w14:textId="77777777" w:rsidR="00566A6C" w:rsidRPr="006139FF" w:rsidRDefault="00566A6C" w:rsidP="003D267F">
            <w:pPr>
              <w:pStyle w:val="CUERPOTEXTO"/>
            </w:pPr>
            <w:r w:rsidRPr="006139FF">
              <w:t>1 / 1392 (P19)</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89F39C2" w14:textId="77777777" w:rsidR="00566A6C" w:rsidRPr="006139FF" w:rsidRDefault="00566A6C" w:rsidP="003D267F">
            <w:pPr>
              <w:pStyle w:val="CUERPOTEXTO"/>
            </w:pPr>
            <w:r w:rsidRPr="006139FF">
              <w:t>1 / 547 (P1)</w:t>
            </w:r>
          </w:p>
        </w:tc>
      </w:tr>
      <w:tr w:rsidR="00566A6C" w:rsidRPr="006139FF" w14:paraId="72926FF2"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AC23A1E" w14:textId="77777777" w:rsidR="00566A6C" w:rsidRPr="006139FF" w:rsidRDefault="00566A6C" w:rsidP="003D267F">
            <w:pPr>
              <w:pStyle w:val="CUERPOTEXTO"/>
            </w:pPr>
            <w:r w:rsidRPr="006139FF">
              <w:t>Marquesina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83C5D40" w14:textId="77777777" w:rsidR="00566A6C" w:rsidRPr="006139FF" w:rsidRDefault="00566A6C" w:rsidP="003D267F">
            <w:pPr>
              <w:pStyle w:val="CUERPOTEXTO"/>
            </w:pPr>
            <w:r w:rsidRPr="006139FF">
              <w:t>1 / 1753 (P19)</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ED23D9C" w14:textId="77777777" w:rsidR="00566A6C" w:rsidRPr="006139FF" w:rsidRDefault="00566A6C" w:rsidP="003D267F">
            <w:pPr>
              <w:pStyle w:val="CUERPOTEXTO"/>
            </w:pPr>
            <w:r w:rsidRPr="006139FF">
              <w:t>1 / 783 (P25)</w:t>
            </w:r>
          </w:p>
        </w:tc>
      </w:tr>
      <w:tr w:rsidR="00566A6C" w:rsidRPr="006139FF" w14:paraId="560FC8C5"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76DD94CA" w14:textId="77777777" w:rsidR="00566A6C" w:rsidRPr="006139FF" w:rsidRDefault="00566A6C" w:rsidP="003D267F">
            <w:pPr>
              <w:pStyle w:val="CUERPOTEXTO"/>
            </w:pPr>
            <w:r w:rsidRPr="006139FF">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A20F95" w14:textId="77777777" w:rsidR="00566A6C" w:rsidRPr="006139FF" w:rsidRDefault="00566A6C" w:rsidP="003D267F">
            <w:pPr>
              <w:pStyle w:val="CUERPOTEXTO"/>
            </w:pPr>
            <w:r w:rsidRPr="006139FF">
              <w:t>1 / 3134 (P4)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D3C86E5" w14:textId="77777777" w:rsidR="00566A6C" w:rsidRPr="006139FF" w:rsidRDefault="00566A6C" w:rsidP="003D267F">
            <w:pPr>
              <w:pStyle w:val="CUERPOTEXTO"/>
            </w:pPr>
            <w:r w:rsidRPr="006139FF">
              <w:t>1 / 1410 (P7)</w:t>
            </w:r>
          </w:p>
        </w:tc>
      </w:tr>
    </w:tbl>
    <w:p w14:paraId="369615A5" w14:textId="77777777" w:rsidR="00566A6C" w:rsidRPr="006139FF" w:rsidRDefault="00566A6C" w:rsidP="00566A6C">
      <w:pPr>
        <w:pStyle w:val="CUERPOTEXTO"/>
      </w:pPr>
      <w:r w:rsidRPr="006139FF">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3635"/>
        <w:gridCol w:w="3717"/>
      </w:tblGrid>
      <w:tr w:rsidR="00566A6C" w:rsidRPr="006139FF" w14:paraId="5BF2BCC1" w14:textId="77777777" w:rsidTr="003D267F">
        <w:trPr>
          <w:tblHeader/>
          <w:jc w:val="center"/>
        </w:trPr>
        <w:tc>
          <w:tcPr>
            <w:tcW w:w="0" w:type="auto"/>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36C919E2" w14:textId="77777777" w:rsidR="00566A6C" w:rsidRPr="006139FF" w:rsidRDefault="00566A6C" w:rsidP="003D267F">
            <w:pPr>
              <w:pStyle w:val="CUERPOTEXTO"/>
            </w:pPr>
            <w:r w:rsidRPr="006139FF">
              <w:t>Desplome total máximo de los pilares (D / H)</w:t>
            </w:r>
          </w:p>
        </w:tc>
      </w:tr>
      <w:tr w:rsidR="00566A6C" w:rsidRPr="006139FF" w14:paraId="5A2B0AB6" w14:textId="77777777" w:rsidTr="003D267F">
        <w:trPr>
          <w:tblHeader/>
          <w:jc w:val="center"/>
        </w:trPr>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A402729" w14:textId="77777777" w:rsidR="00566A6C" w:rsidRPr="006139FF" w:rsidRDefault="00566A6C" w:rsidP="003D267F">
            <w:pPr>
              <w:pStyle w:val="CUERPOTEXTO"/>
            </w:pPr>
            <w:r w:rsidRPr="006139FF">
              <w:t>Situaciones persistentes o transitorias</w:t>
            </w:r>
          </w:p>
        </w:tc>
      </w:tr>
      <w:tr w:rsidR="00566A6C" w:rsidRPr="006139FF" w14:paraId="322A3854"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046D883" w14:textId="77777777" w:rsidR="00566A6C" w:rsidRPr="006139FF" w:rsidRDefault="00566A6C" w:rsidP="003D267F">
            <w:pPr>
              <w:pStyle w:val="CUERPOTEXTO"/>
            </w:pPr>
            <w:r w:rsidRPr="006139FF">
              <w:t>Dirección 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8ECDEBF" w14:textId="77777777" w:rsidR="00566A6C" w:rsidRPr="006139FF" w:rsidRDefault="00566A6C" w:rsidP="003D267F">
            <w:pPr>
              <w:pStyle w:val="CUERPOTEXTO"/>
            </w:pPr>
            <w:r w:rsidRPr="006139FF">
              <w:t>Dirección Y</w:t>
            </w:r>
          </w:p>
        </w:tc>
      </w:tr>
      <w:tr w:rsidR="00566A6C" w:rsidRPr="006139FF" w14:paraId="5B9CEF71"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18BFBA92" w14:textId="77777777" w:rsidR="00566A6C" w:rsidRPr="006139FF" w:rsidRDefault="00566A6C" w:rsidP="003D267F">
            <w:pPr>
              <w:pStyle w:val="CUERPOTEXTO"/>
            </w:pPr>
            <w:r w:rsidRPr="006139FF">
              <w:t>1 / 934 (AP1)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E653488" w14:textId="77777777" w:rsidR="00566A6C" w:rsidRPr="006139FF" w:rsidRDefault="00566A6C" w:rsidP="003D267F">
            <w:pPr>
              <w:pStyle w:val="CUERPOTEXTO"/>
            </w:pPr>
            <w:r w:rsidRPr="006139FF">
              <w:t>1 / 816 (PM1)</w:t>
            </w:r>
          </w:p>
        </w:tc>
      </w:tr>
    </w:tbl>
    <w:p w14:paraId="2E9A9812" w14:textId="77777777" w:rsidR="00566A6C" w:rsidRPr="006139FF" w:rsidRDefault="00566A6C" w:rsidP="00566A6C">
      <w:pPr>
        <w:pStyle w:val="CUERPOTEXTO"/>
      </w:pPr>
    </w:p>
    <w:p w14:paraId="7BC8B218" w14:textId="77777777" w:rsidR="00566A6C" w:rsidRPr="006139FF" w:rsidRDefault="00566A6C" w:rsidP="00566A6C">
      <w:pPr>
        <w:pStyle w:val="CUERPOTEXTO"/>
      </w:pPr>
      <w:r w:rsidRPr="006139FF">
        <w:t xml:space="preserve"> </w:t>
      </w:r>
    </w:p>
    <w:p w14:paraId="5D652E77" w14:textId="77777777" w:rsidR="00566A6C" w:rsidRPr="006139FF" w:rsidRDefault="00566A6C" w:rsidP="00566A6C">
      <w:pPr>
        <w:pStyle w:val="CUERPOTEXTO"/>
      </w:pPr>
      <w:r w:rsidRPr="006139FF">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1820"/>
        <w:gridCol w:w="2766"/>
        <w:gridCol w:w="2766"/>
      </w:tblGrid>
      <w:tr w:rsidR="00566A6C" w:rsidRPr="006139FF" w14:paraId="5DC127C2" w14:textId="77777777" w:rsidTr="003D267F">
        <w:trPr>
          <w:tblHeader/>
          <w:jc w:val="center"/>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0DB46CDE" w14:textId="77777777" w:rsidR="00566A6C" w:rsidRPr="006139FF" w:rsidRDefault="00566A6C" w:rsidP="003D267F">
            <w:pPr>
              <w:pStyle w:val="CUERPOTEXTO"/>
            </w:pPr>
            <w:r w:rsidRPr="006139FF">
              <w:t>Desplome local máximo de los muros (d / h)</w:t>
            </w:r>
          </w:p>
        </w:tc>
      </w:tr>
      <w:tr w:rsidR="00566A6C" w:rsidRPr="006139FF" w14:paraId="71DC8EC4"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61F36A2" w14:textId="77777777" w:rsidR="00566A6C" w:rsidRPr="006139FF" w:rsidRDefault="00566A6C" w:rsidP="003D267F">
            <w:pPr>
              <w:pStyle w:val="CUERPOTEXTO"/>
            </w:pPr>
            <w:r w:rsidRPr="006139FF">
              <w:t>Planta</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67FDA0B" w14:textId="77777777" w:rsidR="00566A6C" w:rsidRPr="006139FF" w:rsidRDefault="00566A6C" w:rsidP="003D267F">
            <w:pPr>
              <w:pStyle w:val="CUERPOTEXTO"/>
            </w:pPr>
            <w:r w:rsidRPr="006139FF">
              <w:t>Situaciones persistentes o transitorias</w:t>
            </w:r>
          </w:p>
        </w:tc>
      </w:tr>
      <w:tr w:rsidR="00566A6C" w:rsidRPr="006139FF" w14:paraId="5551B3A6"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355DECF1" w14:textId="77777777" w:rsidR="00566A6C" w:rsidRPr="006139FF" w:rsidRDefault="00566A6C" w:rsidP="003D267F">
            <w:pPr>
              <w:pStyle w:val="CUERPOTEXTO"/>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F579737" w14:textId="77777777" w:rsidR="00566A6C" w:rsidRPr="006139FF" w:rsidRDefault="00566A6C" w:rsidP="003D267F">
            <w:pPr>
              <w:pStyle w:val="CUERPOTEXTO"/>
            </w:pPr>
            <w:r w:rsidRPr="006139FF">
              <w:t>Dirección 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E5105A1" w14:textId="77777777" w:rsidR="00566A6C" w:rsidRPr="006139FF" w:rsidRDefault="00566A6C" w:rsidP="003D267F">
            <w:pPr>
              <w:pStyle w:val="CUERPOTEXTO"/>
            </w:pPr>
            <w:r w:rsidRPr="006139FF">
              <w:t>Dirección Y</w:t>
            </w:r>
          </w:p>
        </w:tc>
      </w:tr>
      <w:tr w:rsidR="00566A6C" w:rsidRPr="006139FF" w14:paraId="76E041AC"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3A65D00E" w14:textId="77777777" w:rsidR="00566A6C" w:rsidRPr="006139FF" w:rsidRDefault="00566A6C" w:rsidP="003D267F">
            <w:pPr>
              <w:pStyle w:val="CUERPOTEXTO"/>
            </w:pPr>
            <w:r w:rsidRPr="006139FF">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EEB8060" w14:textId="77777777" w:rsidR="00566A6C" w:rsidRPr="006139FF" w:rsidRDefault="00566A6C" w:rsidP="003D267F">
            <w:pPr>
              <w:pStyle w:val="CUERPOTEXTO"/>
            </w:pPr>
            <w:r w:rsidRPr="006139FF">
              <w:t>1 / 3121 (M5-tipo 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BA8D42A" w14:textId="77777777" w:rsidR="00566A6C" w:rsidRPr="006139FF" w:rsidRDefault="00566A6C" w:rsidP="003D267F">
            <w:pPr>
              <w:pStyle w:val="CUERPOTEXTO"/>
            </w:pPr>
            <w:r w:rsidRPr="006139FF">
              <w:t>1 / 2782 (M5-tipo 1)</w:t>
            </w:r>
          </w:p>
        </w:tc>
      </w:tr>
    </w:tbl>
    <w:p w14:paraId="14444B57" w14:textId="77777777" w:rsidR="00566A6C" w:rsidRPr="006139FF" w:rsidRDefault="00566A6C" w:rsidP="00566A6C">
      <w:pPr>
        <w:pStyle w:val="CUERPOTEXTO"/>
      </w:pPr>
    </w:p>
    <w:p w14:paraId="1B0AF2CB" w14:textId="77777777" w:rsidR="00566A6C" w:rsidRPr="006139FF" w:rsidRDefault="00566A6C" w:rsidP="00566A6C">
      <w:pPr>
        <w:pStyle w:val="CUERPOTEXTO"/>
      </w:pPr>
      <w:r w:rsidRPr="006139FF">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3676"/>
        <w:gridCol w:w="3676"/>
      </w:tblGrid>
      <w:tr w:rsidR="00566A6C" w:rsidRPr="006139FF" w14:paraId="401FAFEC" w14:textId="77777777" w:rsidTr="003D267F">
        <w:trPr>
          <w:tblHeader/>
          <w:jc w:val="center"/>
        </w:trPr>
        <w:tc>
          <w:tcPr>
            <w:tcW w:w="0" w:type="auto"/>
            <w:gridSpan w:val="2"/>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0E111357" w14:textId="77777777" w:rsidR="00566A6C" w:rsidRPr="006139FF" w:rsidRDefault="00566A6C" w:rsidP="003D267F">
            <w:pPr>
              <w:pStyle w:val="CUERPOTEXTO"/>
            </w:pPr>
            <w:r w:rsidRPr="006139FF">
              <w:t>Desplome total máximo de los muros (D / H)</w:t>
            </w:r>
          </w:p>
        </w:tc>
      </w:tr>
      <w:tr w:rsidR="00566A6C" w:rsidRPr="006139FF" w14:paraId="6EF03D16" w14:textId="77777777" w:rsidTr="003D267F">
        <w:trPr>
          <w:tblHeader/>
          <w:jc w:val="center"/>
        </w:trPr>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AACB6DF" w14:textId="77777777" w:rsidR="00566A6C" w:rsidRPr="006139FF" w:rsidRDefault="00566A6C" w:rsidP="003D267F">
            <w:pPr>
              <w:pStyle w:val="CUERPOTEXTO"/>
            </w:pPr>
            <w:r w:rsidRPr="006139FF">
              <w:t>Situaciones persistentes o transitorias</w:t>
            </w:r>
          </w:p>
        </w:tc>
      </w:tr>
      <w:tr w:rsidR="00566A6C" w:rsidRPr="006139FF" w14:paraId="018F5369"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164580D" w14:textId="77777777" w:rsidR="00566A6C" w:rsidRPr="006139FF" w:rsidRDefault="00566A6C" w:rsidP="003D267F">
            <w:pPr>
              <w:pStyle w:val="CUERPOTEXTO"/>
            </w:pPr>
            <w:r w:rsidRPr="006139FF">
              <w:t>Dirección X</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192A34B" w14:textId="77777777" w:rsidR="00566A6C" w:rsidRPr="006139FF" w:rsidRDefault="00566A6C" w:rsidP="003D267F">
            <w:pPr>
              <w:pStyle w:val="CUERPOTEXTO"/>
            </w:pPr>
            <w:r w:rsidRPr="006139FF">
              <w:t>Dirección Y</w:t>
            </w:r>
          </w:p>
        </w:tc>
      </w:tr>
      <w:tr w:rsidR="00566A6C" w:rsidRPr="006139FF" w14:paraId="21473BF8"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727F8A7B" w14:textId="77777777" w:rsidR="00566A6C" w:rsidRPr="006139FF" w:rsidRDefault="00566A6C" w:rsidP="003D267F">
            <w:pPr>
              <w:pStyle w:val="CUERPOTEXTO"/>
            </w:pPr>
            <w:r w:rsidRPr="006139FF">
              <w:t>1 / 3121 (M5-tipo1)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1F07863" w14:textId="77777777" w:rsidR="00566A6C" w:rsidRPr="006139FF" w:rsidRDefault="00566A6C" w:rsidP="003D267F">
            <w:pPr>
              <w:pStyle w:val="CUERPOTEXTO"/>
            </w:pPr>
            <w:r w:rsidRPr="006139FF">
              <w:t>1 / 2782 (M5-tipo1)</w:t>
            </w:r>
          </w:p>
        </w:tc>
      </w:tr>
    </w:tbl>
    <w:p w14:paraId="44D44FF1" w14:textId="77777777" w:rsidR="00566A6C" w:rsidRPr="006139FF" w:rsidRDefault="00566A6C" w:rsidP="00566A6C">
      <w:pPr>
        <w:spacing w:after="0" w:line="2" w:lineRule="auto"/>
        <w:rPr>
          <w:rFonts w:ascii="Arial Narrow" w:hAnsi="Arial Narrow"/>
        </w:rPr>
      </w:pPr>
    </w:p>
    <w:p w14:paraId="200BA8E5" w14:textId="77777777" w:rsidR="00566A6C" w:rsidRPr="006139FF" w:rsidRDefault="00566A6C" w:rsidP="00566A6C">
      <w:pPr>
        <w:spacing w:after="0" w:line="240" w:lineRule="auto"/>
        <w:rPr>
          <w:rFonts w:ascii="Arial Narrow" w:hAnsi="Arial Narrow"/>
        </w:rPr>
      </w:pPr>
      <w:r w:rsidRPr="006139FF">
        <w:rPr>
          <w:rFonts w:ascii="Arial Narrow" w:hAnsi="Arial Narrow" w:cs="Verdana"/>
          <w:sz w:val="18"/>
        </w:rPr>
        <w:t xml:space="preserve"> </w:t>
      </w:r>
    </w:p>
    <w:p w14:paraId="7A5B1295" w14:textId="77777777" w:rsidR="00566A6C" w:rsidRDefault="00566A6C" w:rsidP="00566A6C">
      <w:pPr>
        <w:pStyle w:val="CUERPOTEXTO"/>
        <w:spacing w:after="182"/>
        <w:rPr>
          <w:b/>
        </w:rPr>
      </w:pPr>
      <w:r>
        <w:rPr>
          <w:b/>
        </w:rPr>
        <w:t>Cuantías geométricas</w:t>
      </w:r>
    </w:p>
    <w:p w14:paraId="12E4E394" w14:textId="77777777" w:rsidR="00566A6C" w:rsidRDefault="00566A6C" w:rsidP="00566A6C">
      <w:pPr>
        <w:pStyle w:val="CUERPOTEXTO"/>
        <w:keepNext/>
        <w:spacing w:before="85" w:after="267"/>
        <w:ind w:left="283"/>
      </w:pPr>
      <w:r>
        <w:t>Se han adoptado las cuantías geométricas mínimas fijadas en el Anejo 19 del Código Estructural.</w:t>
      </w:r>
    </w:p>
    <w:p w14:paraId="71FB6B92" w14:textId="77777777" w:rsidR="00566A6C" w:rsidRDefault="00566A6C" w:rsidP="00566A6C">
      <w:pPr>
        <w:pStyle w:val="CUERPOTEXTO"/>
        <w:spacing w:after="182"/>
        <w:rPr>
          <w:b/>
        </w:rPr>
      </w:pPr>
      <w:r>
        <w:rPr>
          <w:b/>
        </w:rPr>
        <w:t>Características de los materiales</w:t>
      </w:r>
    </w:p>
    <w:p w14:paraId="555AB2D4" w14:textId="77777777" w:rsidR="00566A6C" w:rsidRDefault="00566A6C" w:rsidP="00566A6C">
      <w:pPr>
        <w:pStyle w:val="CUERPOTEXTO"/>
        <w:keepNext/>
        <w:ind w:left="283"/>
      </w:pPr>
      <w:r>
        <w:lastRenderedPageBreak/>
        <w:t>Los coeficientes a utilizar para cada situación de proyecto y estado límite están definidos en el cumplimiento del Documento Básico SE.</w:t>
      </w:r>
    </w:p>
    <w:p w14:paraId="138B5359" w14:textId="77777777" w:rsidR="00566A6C" w:rsidRDefault="00566A6C" w:rsidP="00566A6C">
      <w:pPr>
        <w:pStyle w:val="CUERPOTEXTO"/>
        <w:ind w:left="283"/>
      </w:pPr>
      <w:r>
        <w:t>Los valores de los coeficientes parciales de seguridad de los materiales (</w:t>
      </w:r>
      <w:r>
        <w:rPr>
          <w:rFonts w:ascii="Symbol" w:hAnsi="Symbol" w:cs="Symbol"/>
        </w:rPr>
        <w:t></w:t>
      </w:r>
      <w:r>
        <w:rPr>
          <w:vertAlign w:val="subscript"/>
        </w:rPr>
        <w:t>c</w:t>
      </w:r>
      <w:r>
        <w:t xml:space="preserve"> y </w:t>
      </w:r>
      <w:r>
        <w:rPr>
          <w:rFonts w:ascii="Symbol" w:hAnsi="Symbol" w:cs="Symbol"/>
        </w:rPr>
        <w:t></w:t>
      </w:r>
      <w:r>
        <w:rPr>
          <w:vertAlign w:val="subscript"/>
        </w:rPr>
        <w:t>s</w:t>
      </w:r>
      <w:r>
        <w:t>) para el estudio de los Estados Límite Últimos son los que se indican a continuación:</w:t>
      </w:r>
    </w:p>
    <w:p w14:paraId="6309391F" w14:textId="77777777" w:rsidR="00566A6C" w:rsidRDefault="00566A6C" w:rsidP="00566A6C">
      <w:pPr>
        <w:pStyle w:val="CUERPOTEXTO"/>
        <w:keepNext/>
        <w:spacing w:after="182"/>
        <w:ind w:left="283"/>
        <w:rPr>
          <w:b/>
        </w:rPr>
      </w:pPr>
      <w:r>
        <w:rPr>
          <w:b/>
        </w:rPr>
        <w:t>Hormigones</w:t>
      </w:r>
    </w:p>
    <w:p w14:paraId="73E15883"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405"/>
        <w:gridCol w:w="1330"/>
        <w:gridCol w:w="834"/>
        <w:gridCol w:w="659"/>
        <w:gridCol w:w="1458"/>
        <w:gridCol w:w="2225"/>
        <w:gridCol w:w="892"/>
      </w:tblGrid>
      <w:tr w:rsidR="00566A6C" w14:paraId="201BF5E3" w14:textId="77777777" w:rsidTr="003D267F">
        <w:trPr>
          <w:tblHeader/>
          <w:jc w:val="center"/>
        </w:trPr>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70D9C44" w14:textId="77777777" w:rsidR="00566A6C" w:rsidRDefault="00566A6C" w:rsidP="003D267F">
            <w:pPr>
              <w:pStyle w:val="CUERPOTEXTOTABLA"/>
              <w:jc w:val="center"/>
            </w:pPr>
            <w:r>
              <w:t>Elemento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030AE26" w14:textId="77777777" w:rsidR="00566A6C" w:rsidRDefault="00566A6C" w:rsidP="003D267F">
            <w:pPr>
              <w:pStyle w:val="CUERPOTEXTOTABLA"/>
              <w:jc w:val="center"/>
            </w:pPr>
            <w:r>
              <w:t>Hormigón</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695D2A6" w14:textId="77777777" w:rsidR="00566A6C" w:rsidRDefault="00566A6C" w:rsidP="003D267F">
            <w:pPr>
              <w:pStyle w:val="CUERPOTEXTOTABLA"/>
              <w:jc w:val="center"/>
            </w:pPr>
            <w:r>
              <w:t>f</w:t>
            </w:r>
            <w:r>
              <w:rPr>
                <w:vertAlign w:val="subscript"/>
              </w:rPr>
              <w:t>ck</w:t>
            </w:r>
          </w:p>
          <w:p w14:paraId="6CBF2B41" w14:textId="77777777" w:rsidR="00566A6C" w:rsidRDefault="00566A6C" w:rsidP="003D267F">
            <w:pPr>
              <w:pStyle w:val="CUERPOTEXTOTABLA"/>
              <w:jc w:val="center"/>
            </w:pPr>
            <w:r>
              <w:t>(MPa)</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CEB4DAD" w14:textId="77777777" w:rsidR="00566A6C" w:rsidRDefault="00566A6C" w:rsidP="003D267F">
            <w:pPr>
              <w:pStyle w:val="CUERPOTEXTOTABLA"/>
              <w:jc w:val="center"/>
            </w:pPr>
            <w:r>
              <w:rPr>
                <w:rFonts w:ascii="Symbol" w:hAnsi="Symbol" w:cs="Symbol"/>
              </w:rPr>
              <w:t></w:t>
            </w:r>
            <w:r>
              <w:rPr>
                <w:vertAlign w:val="subscript"/>
              </w:rPr>
              <w:t>c</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A0FE9CB" w14:textId="77777777" w:rsidR="00566A6C" w:rsidRDefault="00566A6C" w:rsidP="003D267F">
            <w:pPr>
              <w:pStyle w:val="CUERPOTEXTOTABLA"/>
              <w:jc w:val="center"/>
            </w:pPr>
            <w:r>
              <w:t>Árido</w:t>
            </w:r>
          </w:p>
        </w:tc>
        <w:tc>
          <w:tcPr>
            <w:tcW w:w="0" w:type="auto"/>
            <w:vMerge w:val="restar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F890C00" w14:textId="77777777" w:rsidR="00566A6C" w:rsidRDefault="00566A6C" w:rsidP="003D267F">
            <w:pPr>
              <w:pStyle w:val="CUERPOTEXTOTABLA"/>
              <w:jc w:val="center"/>
            </w:pPr>
            <w:r>
              <w:t>E</w:t>
            </w:r>
            <w:r>
              <w:rPr>
                <w:vertAlign w:val="subscript"/>
              </w:rPr>
              <w:t>c</w:t>
            </w:r>
          </w:p>
          <w:p w14:paraId="479E547C" w14:textId="77777777" w:rsidR="00566A6C" w:rsidRDefault="00566A6C" w:rsidP="003D267F">
            <w:pPr>
              <w:pStyle w:val="CUERPOTEXTOTABLA"/>
              <w:jc w:val="center"/>
            </w:pPr>
            <w:r>
              <w:t>(MPa)</w:t>
            </w:r>
          </w:p>
        </w:tc>
      </w:tr>
      <w:tr w:rsidR="00566A6C" w14:paraId="2E6868B0" w14:textId="77777777" w:rsidTr="003D267F">
        <w:trPr>
          <w:tblHeader/>
          <w:jc w:val="center"/>
        </w:trPr>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6BB4BAF6"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0F7563BC"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257FDA39" w14:textId="77777777" w:rsidR="00566A6C" w:rsidRDefault="00566A6C" w:rsidP="003D267F"/>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34E375A7" w14:textId="77777777" w:rsidR="00566A6C" w:rsidRDefault="00566A6C" w:rsidP="003D267F"/>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525634F" w14:textId="77777777" w:rsidR="00566A6C" w:rsidRDefault="00566A6C" w:rsidP="003D267F">
            <w:pPr>
              <w:pStyle w:val="CUERPOTEXTOTABLA"/>
              <w:jc w:val="center"/>
            </w:pPr>
            <w:r>
              <w:t>Naturaleza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65F86CB" w14:textId="77777777" w:rsidR="00566A6C" w:rsidRDefault="00566A6C" w:rsidP="003D267F">
            <w:pPr>
              <w:pStyle w:val="CUERPOTEXTOTABLA"/>
              <w:jc w:val="center"/>
            </w:pPr>
            <w:r>
              <w:t>Tamaño máximo</w:t>
            </w:r>
          </w:p>
          <w:p w14:paraId="29C30352" w14:textId="77777777" w:rsidR="00566A6C" w:rsidRDefault="00566A6C" w:rsidP="003D267F">
            <w:pPr>
              <w:pStyle w:val="CUERPOTEXTOTABLA"/>
              <w:jc w:val="center"/>
            </w:pPr>
            <w:r>
              <w:t>(mm)</w:t>
            </w:r>
          </w:p>
        </w:tc>
        <w:tc>
          <w:tcPr>
            <w:tcW w:w="0" w:type="auto"/>
            <w:vMerge/>
            <w:tcBorders>
              <w:top w:val="single" w:sz="2" w:space="0" w:color="000000"/>
              <w:left w:val="single" w:sz="2" w:space="0" w:color="000000"/>
              <w:bottom w:val="single" w:sz="2" w:space="0" w:color="000000"/>
              <w:right w:val="single" w:sz="2" w:space="0" w:color="000000"/>
            </w:tcBorders>
            <w:shd w:val="clear" w:color="auto" w:fill="F2F1F0"/>
          </w:tcPr>
          <w:p w14:paraId="39633802" w14:textId="77777777" w:rsidR="00566A6C" w:rsidRDefault="00566A6C" w:rsidP="003D267F"/>
        </w:tc>
      </w:tr>
      <w:tr w:rsidR="00566A6C" w14:paraId="5665DB8E"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7684F81C" w14:textId="77777777" w:rsidR="00566A6C" w:rsidRDefault="00566A6C" w:rsidP="003D267F">
            <w:pPr>
              <w:pStyle w:val="CUERPOTEXTOTABLA"/>
            </w:pPr>
            <w:r>
              <w:t>Forjados</w:t>
            </w:r>
          </w:p>
        </w:tc>
        <w:tc>
          <w:tcPr>
            <w:tcW w:w="0" w:type="auto"/>
            <w:tcBorders>
              <w:top w:val="single" w:sz="2" w:space="0" w:color="000000"/>
              <w:left w:val="single" w:sz="2" w:space="0" w:color="000000"/>
              <w:bottom w:val="single" w:sz="2" w:space="0" w:color="000000"/>
              <w:right w:val="single" w:sz="2" w:space="0" w:color="000000"/>
            </w:tcBorders>
            <w:vAlign w:val="center"/>
          </w:tcPr>
          <w:p w14:paraId="662F31A5" w14:textId="77777777" w:rsidR="00566A6C" w:rsidRDefault="00566A6C" w:rsidP="003D267F">
            <w:pPr>
              <w:pStyle w:val="CUERPOTEXTOTABLA"/>
            </w:pPr>
            <w:r>
              <w:t>HA-25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B90814D" w14:textId="77777777" w:rsidR="00566A6C" w:rsidRDefault="00566A6C" w:rsidP="003D267F">
            <w:pPr>
              <w:pStyle w:val="CUERPOTEXTOTABLA"/>
              <w:jc w:val="center"/>
            </w:pPr>
            <w: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1BD3234" w14:textId="77777777" w:rsidR="00566A6C" w:rsidRDefault="00566A6C" w:rsidP="003D267F">
            <w:pPr>
              <w:pStyle w:val="CUERPOTEXTOTABLA"/>
              <w:jc w:val="center"/>
            </w:pPr>
            <w:r>
              <w:t>1.50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23BB674" w14:textId="77777777" w:rsidR="00566A6C" w:rsidRDefault="00566A6C" w:rsidP="003D267F">
            <w:pPr>
              <w:pStyle w:val="CUERPOTEXTOTABLA"/>
            </w:pPr>
            <w:r>
              <w:t>Cuarcita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7D35783" w14:textId="77777777" w:rsidR="00566A6C" w:rsidRDefault="00566A6C" w:rsidP="003D267F">
            <w:pPr>
              <w:pStyle w:val="CUERPOTEXTOTABLA"/>
              <w:jc w:val="center"/>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1D0E81F" w14:textId="77777777" w:rsidR="00566A6C" w:rsidRDefault="00566A6C" w:rsidP="003D267F">
            <w:pPr>
              <w:pStyle w:val="CUERPOTEXTOTABLA"/>
              <w:jc w:val="center"/>
            </w:pPr>
            <w:r>
              <w:t>31476</w:t>
            </w:r>
          </w:p>
        </w:tc>
      </w:tr>
      <w:tr w:rsidR="00566A6C" w14:paraId="03C6D1F5"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1CA4BED0" w14:textId="77777777" w:rsidR="00566A6C" w:rsidRDefault="00566A6C" w:rsidP="003D267F">
            <w:pPr>
              <w:pStyle w:val="CUERPOTEXTOTABLA"/>
            </w:pPr>
            <w:r>
              <w:t>Pilares y pantallas</w:t>
            </w:r>
          </w:p>
        </w:tc>
        <w:tc>
          <w:tcPr>
            <w:tcW w:w="0" w:type="auto"/>
            <w:tcBorders>
              <w:top w:val="single" w:sz="2" w:space="0" w:color="000000"/>
              <w:left w:val="single" w:sz="2" w:space="0" w:color="000000"/>
              <w:bottom w:val="single" w:sz="2" w:space="0" w:color="000000"/>
              <w:right w:val="single" w:sz="2" w:space="0" w:color="000000"/>
            </w:tcBorders>
            <w:vAlign w:val="center"/>
          </w:tcPr>
          <w:p w14:paraId="7738FE70" w14:textId="77777777" w:rsidR="00566A6C" w:rsidRDefault="00566A6C" w:rsidP="003D267F">
            <w:pPr>
              <w:pStyle w:val="CUERPOTEXTOTABLA"/>
            </w:pPr>
            <w:r>
              <w:t>HA-25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085F676" w14:textId="77777777" w:rsidR="00566A6C" w:rsidRDefault="00566A6C" w:rsidP="003D267F">
            <w:pPr>
              <w:pStyle w:val="CUERPOTEXTOTABLA"/>
              <w:jc w:val="center"/>
            </w:pPr>
            <w:r>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E4CFCBD" w14:textId="77777777" w:rsidR="00566A6C" w:rsidRDefault="00566A6C" w:rsidP="003D267F">
            <w:pPr>
              <w:pStyle w:val="CUERPOTEXTOTABLA"/>
              <w:jc w:val="center"/>
            </w:pPr>
            <w:r>
              <w:t>1.35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A889968" w14:textId="77777777" w:rsidR="00566A6C" w:rsidRDefault="00566A6C" w:rsidP="003D267F">
            <w:pPr>
              <w:pStyle w:val="CUERPOTEXTOTABLA"/>
            </w:pPr>
            <w:r>
              <w:t>Cuarcita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571EDD8" w14:textId="77777777" w:rsidR="00566A6C" w:rsidRDefault="00566A6C" w:rsidP="003D267F">
            <w:pPr>
              <w:pStyle w:val="CUERPOTEXTOTABLA"/>
              <w:jc w:val="center"/>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BE40C0" w14:textId="77777777" w:rsidR="00566A6C" w:rsidRDefault="00566A6C" w:rsidP="003D267F">
            <w:pPr>
              <w:pStyle w:val="CUERPOTEXTOTABLA"/>
              <w:jc w:val="center"/>
            </w:pPr>
            <w:r>
              <w:t>31476</w:t>
            </w:r>
          </w:p>
        </w:tc>
      </w:tr>
      <w:tr w:rsidR="00566A6C" w14:paraId="1C3F8576"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7D714D10" w14:textId="77777777" w:rsidR="00566A6C" w:rsidRDefault="00566A6C" w:rsidP="003D267F">
            <w:pPr>
              <w:pStyle w:val="CUERPOTEXTOTABLA"/>
            </w:pPr>
            <w:r>
              <w:t>Muros</w:t>
            </w:r>
          </w:p>
        </w:tc>
        <w:tc>
          <w:tcPr>
            <w:tcW w:w="0" w:type="auto"/>
            <w:tcBorders>
              <w:top w:val="single" w:sz="2" w:space="0" w:color="000000"/>
              <w:left w:val="single" w:sz="2" w:space="0" w:color="000000"/>
              <w:bottom w:val="single" w:sz="2" w:space="0" w:color="000000"/>
              <w:right w:val="single" w:sz="2" w:space="0" w:color="000000"/>
            </w:tcBorders>
            <w:vAlign w:val="center"/>
          </w:tcPr>
          <w:p w14:paraId="7EA64D54" w14:textId="77777777" w:rsidR="00566A6C" w:rsidRDefault="00566A6C" w:rsidP="003D267F">
            <w:pPr>
              <w:pStyle w:val="CUERPOTEXTOTABLA"/>
            </w:pPr>
            <w:r>
              <w:t>HA-35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CF18CB8" w14:textId="77777777" w:rsidR="00566A6C" w:rsidRDefault="00566A6C" w:rsidP="003D267F">
            <w:pPr>
              <w:pStyle w:val="CUERPOTEXTOTABLA"/>
              <w:jc w:val="center"/>
            </w:pPr>
            <w:r>
              <w:t>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9B05CC3" w14:textId="77777777" w:rsidR="00566A6C" w:rsidRDefault="00566A6C" w:rsidP="003D267F">
            <w:pPr>
              <w:pStyle w:val="CUERPOTEXTOTABLA"/>
              <w:jc w:val="center"/>
            </w:pPr>
            <w:r>
              <w:t>1.35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E39097" w14:textId="77777777" w:rsidR="00566A6C" w:rsidRDefault="00566A6C" w:rsidP="003D267F">
            <w:pPr>
              <w:pStyle w:val="CUERPOTEXTOTABLA"/>
            </w:pPr>
            <w:r>
              <w:t>Cuarcita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E2EABFA" w14:textId="77777777" w:rsidR="00566A6C" w:rsidRDefault="00566A6C" w:rsidP="003D267F">
            <w:pPr>
              <w:pStyle w:val="CUERPOTEXTOTABLA"/>
              <w:jc w:val="center"/>
            </w:pPr>
            <w:r>
              <w:t>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F88555C" w14:textId="77777777" w:rsidR="00566A6C" w:rsidRDefault="00566A6C" w:rsidP="003D267F">
            <w:pPr>
              <w:pStyle w:val="CUERPOTEXTOTABLA"/>
              <w:jc w:val="center"/>
            </w:pPr>
            <w:r>
              <w:t>34077</w:t>
            </w:r>
          </w:p>
        </w:tc>
      </w:tr>
    </w:tbl>
    <w:p w14:paraId="4BEFCDF1" w14:textId="77777777" w:rsidR="00566A6C" w:rsidRDefault="00566A6C" w:rsidP="00566A6C">
      <w:pPr>
        <w:spacing w:after="0" w:line="2" w:lineRule="auto"/>
      </w:pPr>
    </w:p>
    <w:p w14:paraId="49BC7ABB" w14:textId="77777777" w:rsidR="00566A6C" w:rsidRDefault="00566A6C" w:rsidP="00566A6C">
      <w:pPr>
        <w:pStyle w:val="CUERPOTEXTO"/>
      </w:pPr>
      <w:r>
        <w:t xml:space="preserve"> </w:t>
      </w:r>
    </w:p>
    <w:p w14:paraId="5EBD2C27" w14:textId="77777777" w:rsidR="00566A6C" w:rsidRDefault="00566A6C" w:rsidP="00566A6C">
      <w:pPr>
        <w:pStyle w:val="CUERPOTEXTO"/>
        <w:spacing w:after="267"/>
        <w:ind w:left="283"/>
        <w:rPr>
          <w:b/>
        </w:rPr>
      </w:pPr>
      <w:r>
        <w:rPr>
          <w:b/>
        </w:rPr>
        <w:t>Aceros en barras</w:t>
      </w:r>
    </w:p>
    <w:p w14:paraId="1A53B44E" w14:textId="77777777" w:rsidR="00566A6C" w:rsidRDefault="00566A6C" w:rsidP="00566A6C">
      <w:pPr>
        <w:pStyle w:val="CUERPOTEXTO"/>
        <w:keepNext/>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244"/>
        <w:gridCol w:w="2777"/>
        <w:gridCol w:w="2112"/>
        <w:gridCol w:w="1670"/>
      </w:tblGrid>
      <w:tr w:rsidR="00566A6C" w14:paraId="1D39B36B"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838C98A" w14:textId="77777777" w:rsidR="00566A6C" w:rsidRDefault="00566A6C" w:rsidP="003D267F">
            <w:pPr>
              <w:pStyle w:val="CUERPOTEXTOTABLA"/>
              <w:jc w:val="center"/>
            </w:pPr>
            <w:r>
              <w:t>Elemento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5986542" w14:textId="77777777" w:rsidR="00566A6C" w:rsidRDefault="00566A6C" w:rsidP="003D267F">
            <w:pPr>
              <w:pStyle w:val="CUERPOTEXTOTABLA"/>
              <w:jc w:val="center"/>
            </w:pPr>
            <w:r>
              <w:t>Acero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27182AC" w14:textId="77777777" w:rsidR="00566A6C" w:rsidRDefault="00566A6C" w:rsidP="003D267F">
            <w:pPr>
              <w:pStyle w:val="CUERPOTEXTOTABLA"/>
              <w:jc w:val="center"/>
            </w:pPr>
            <w:r>
              <w:t>f</w:t>
            </w:r>
            <w:r>
              <w:rPr>
                <w:vertAlign w:val="subscript"/>
              </w:rPr>
              <w:t>yk</w:t>
            </w:r>
          </w:p>
          <w:p w14:paraId="67AED753" w14:textId="77777777" w:rsidR="00566A6C" w:rsidRDefault="00566A6C" w:rsidP="003D267F">
            <w:pPr>
              <w:pStyle w:val="CUERPOTEXTOTABLA"/>
              <w:jc w:val="center"/>
            </w:pPr>
            <w:r>
              <w:t>(MPa)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98778FF" w14:textId="77777777" w:rsidR="00566A6C" w:rsidRDefault="00566A6C" w:rsidP="003D267F">
            <w:pPr>
              <w:pStyle w:val="CUERPOTEXTOTABLA"/>
              <w:jc w:val="center"/>
            </w:pPr>
            <w:r>
              <w:rPr>
                <w:rFonts w:ascii="Symbol" w:hAnsi="Symbol" w:cs="Symbol"/>
              </w:rPr>
              <w:t></w:t>
            </w:r>
            <w:r>
              <w:rPr>
                <w:vertAlign w:val="subscript"/>
              </w:rPr>
              <w:t>s</w:t>
            </w:r>
          </w:p>
        </w:tc>
      </w:tr>
      <w:tr w:rsidR="00566A6C" w14:paraId="0AB4AE4B"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49A4CF1C" w14:textId="77777777" w:rsidR="00566A6C" w:rsidRDefault="00566A6C" w:rsidP="003D267F">
            <w:pPr>
              <w:pStyle w:val="CUERPOTEXTOTABLA"/>
            </w:pPr>
            <w:r>
              <w:t>Todos</w:t>
            </w:r>
          </w:p>
        </w:tc>
        <w:tc>
          <w:tcPr>
            <w:tcW w:w="0" w:type="auto"/>
            <w:tcBorders>
              <w:top w:val="single" w:sz="2" w:space="0" w:color="000000"/>
              <w:left w:val="single" w:sz="2" w:space="0" w:color="000000"/>
              <w:bottom w:val="single" w:sz="2" w:space="0" w:color="000000"/>
              <w:right w:val="single" w:sz="2" w:space="0" w:color="000000"/>
            </w:tcBorders>
            <w:vAlign w:val="center"/>
          </w:tcPr>
          <w:p w14:paraId="52AA4AB3" w14:textId="77777777" w:rsidR="00566A6C" w:rsidRDefault="00566A6C" w:rsidP="003D267F">
            <w:pPr>
              <w:pStyle w:val="CUERPOTEXTOTABLA"/>
            </w:pPr>
            <w:r>
              <w:t>B 500 S</w:t>
            </w:r>
          </w:p>
        </w:tc>
        <w:tc>
          <w:tcPr>
            <w:tcW w:w="0" w:type="auto"/>
            <w:tcBorders>
              <w:top w:val="single" w:sz="2" w:space="0" w:color="000000"/>
              <w:left w:val="single" w:sz="2" w:space="0" w:color="000000"/>
              <w:bottom w:val="single" w:sz="2" w:space="0" w:color="000000"/>
              <w:right w:val="single" w:sz="2" w:space="0" w:color="000000"/>
            </w:tcBorders>
            <w:vAlign w:val="center"/>
          </w:tcPr>
          <w:p w14:paraId="6A009396" w14:textId="77777777" w:rsidR="00566A6C" w:rsidRDefault="00566A6C" w:rsidP="003D267F">
            <w:pPr>
              <w:pStyle w:val="CUERPOTEXTOTABLA"/>
              <w:jc w:val="center"/>
            </w:pPr>
            <w:r>
              <w:t>500</w:t>
            </w:r>
          </w:p>
        </w:tc>
        <w:tc>
          <w:tcPr>
            <w:tcW w:w="0" w:type="auto"/>
            <w:tcBorders>
              <w:top w:val="single" w:sz="2" w:space="0" w:color="000000"/>
              <w:left w:val="single" w:sz="2" w:space="0" w:color="000000"/>
              <w:bottom w:val="single" w:sz="2" w:space="0" w:color="000000"/>
              <w:right w:val="single" w:sz="2" w:space="0" w:color="000000"/>
            </w:tcBorders>
            <w:vAlign w:val="center"/>
          </w:tcPr>
          <w:p w14:paraId="332AC42D" w14:textId="77777777" w:rsidR="00566A6C" w:rsidRDefault="00566A6C" w:rsidP="003D267F">
            <w:pPr>
              <w:pStyle w:val="CUERPOTEXTOTABLA"/>
              <w:jc w:val="center"/>
            </w:pPr>
            <w:r>
              <w:t>1.15</w:t>
            </w:r>
          </w:p>
        </w:tc>
      </w:tr>
    </w:tbl>
    <w:p w14:paraId="508F32B6" w14:textId="77777777" w:rsidR="00566A6C" w:rsidRDefault="00566A6C" w:rsidP="00566A6C">
      <w:pPr>
        <w:spacing w:after="0" w:line="2" w:lineRule="auto"/>
      </w:pPr>
    </w:p>
    <w:p w14:paraId="20994430" w14:textId="77777777" w:rsidR="00566A6C" w:rsidRDefault="00566A6C" w:rsidP="00566A6C">
      <w:pPr>
        <w:pStyle w:val="CUERPOTEXTO"/>
      </w:pPr>
      <w:r>
        <w:t xml:space="preserve"> </w:t>
      </w:r>
    </w:p>
    <w:p w14:paraId="32D9B7A3" w14:textId="77777777" w:rsidR="00566A6C" w:rsidRDefault="00566A6C" w:rsidP="00566A6C">
      <w:pPr>
        <w:pStyle w:val="CUERPOTEXTO"/>
        <w:spacing w:after="182"/>
        <w:rPr>
          <w:b/>
        </w:rPr>
      </w:pPr>
      <w:r>
        <w:rPr>
          <w:b/>
        </w:rPr>
        <w:t>Recubrimientos</w:t>
      </w:r>
    </w:p>
    <w:p w14:paraId="6566A5A7" w14:textId="77777777" w:rsidR="00566A6C" w:rsidRDefault="00566A6C" w:rsidP="00566A6C">
      <w:pPr>
        <w:pStyle w:val="CUERPOTEXTO"/>
        <w:keepNext/>
        <w:ind w:left="283"/>
      </w:pPr>
      <w:r>
        <w:t>Pilares (geométrico): 3.0 cm</w:t>
      </w:r>
    </w:p>
    <w:p w14:paraId="2DEDF5C6" w14:textId="77777777" w:rsidR="00566A6C" w:rsidRDefault="00566A6C" w:rsidP="00566A6C">
      <w:pPr>
        <w:pStyle w:val="CUERPOTEXTO"/>
        <w:keepNext/>
        <w:ind w:left="283"/>
      </w:pPr>
      <w:r>
        <w:t>Vigas (geométricos): 3.0 cm</w:t>
      </w:r>
    </w:p>
    <w:p w14:paraId="1CFA7B4F" w14:textId="77777777" w:rsidR="00566A6C" w:rsidRDefault="00566A6C" w:rsidP="00566A6C">
      <w:pPr>
        <w:pStyle w:val="CUERPOTEXTO"/>
        <w:ind w:left="283"/>
      </w:pPr>
      <w:r>
        <w:t>Losas macizas (mecánicos): 3.5 cm</w:t>
      </w:r>
    </w:p>
    <w:p w14:paraId="50593906" w14:textId="77777777" w:rsidR="00566A6C" w:rsidRDefault="00566A6C" w:rsidP="00566A6C">
      <w:pPr>
        <w:pStyle w:val="CUERPOTEXTO"/>
        <w:ind w:left="283"/>
      </w:pPr>
      <w:r>
        <w:t>Forjados reticulares (mecánicos): Superior: 3.5 cm y Inferior: 4.0 cm</w:t>
      </w:r>
    </w:p>
    <w:p w14:paraId="09ED8548" w14:textId="77777777" w:rsidR="00566A6C" w:rsidRDefault="00566A6C" w:rsidP="00566A6C">
      <w:pPr>
        <w:pStyle w:val="CUERPOTEXTO"/>
        <w:ind w:left="283"/>
      </w:pPr>
      <w:r>
        <w:t>Vigas de cimentación (geométricos): 4.0 cm</w:t>
      </w:r>
    </w:p>
    <w:p w14:paraId="781ED66C" w14:textId="77777777" w:rsidR="00566A6C" w:rsidRDefault="00566A6C" w:rsidP="00566A6C">
      <w:pPr>
        <w:pStyle w:val="CUERPOTEXTO"/>
        <w:ind w:left="283"/>
      </w:pPr>
      <w:r>
        <w:t>Losas de cimentación (mecánicos): 5.0 cm</w:t>
      </w:r>
    </w:p>
    <w:p w14:paraId="5214E113" w14:textId="77777777" w:rsidR="00566A6C" w:rsidRDefault="00566A6C" w:rsidP="00566A6C">
      <w:pPr>
        <w:pStyle w:val="CUERPOTEXTO"/>
        <w:spacing w:after="147"/>
        <w:rPr>
          <w:b/>
        </w:rPr>
      </w:pPr>
      <w:r>
        <w:rPr>
          <w:b/>
        </w:rPr>
        <w:t>Características técnicas de los forjados</w:t>
      </w:r>
    </w:p>
    <w:p w14:paraId="060B68DA" w14:textId="77777777" w:rsidR="00566A6C" w:rsidRDefault="00566A6C" w:rsidP="00566A6C">
      <w:pPr>
        <w:pStyle w:val="CUERPOTEXTO"/>
        <w:keepNext/>
        <w:spacing w:after="182"/>
        <w:ind w:left="283"/>
        <w:rPr>
          <w:b/>
        </w:rPr>
      </w:pPr>
      <w:r>
        <w:rPr>
          <w:b/>
        </w:rPr>
        <w:t>Forjados reticulares</w:t>
      </w:r>
    </w:p>
    <w:p w14:paraId="7EC22997" w14:textId="77777777" w:rsidR="00566A6C" w:rsidRDefault="00566A6C" w:rsidP="00566A6C">
      <w:pPr>
        <w:pStyle w:val="CUERPOTEXTO"/>
        <w:keepNext/>
      </w:pPr>
      <w:r>
        <w:t xml:space="preserve"> </w:t>
      </w:r>
    </w:p>
    <w:tbl>
      <w:tblPr>
        <w:tblW w:w="3750" w:type="pct"/>
        <w:jc w:val="center"/>
        <w:tblCellMar>
          <w:top w:w="28" w:type="dxa"/>
          <w:left w:w="28" w:type="dxa"/>
          <w:bottom w:w="28" w:type="dxa"/>
          <w:right w:w="28" w:type="dxa"/>
        </w:tblCellMar>
        <w:tblLook w:val="0000" w:firstRow="0" w:lastRow="0" w:firstColumn="0" w:lastColumn="0" w:noHBand="0" w:noVBand="0"/>
      </w:tblPr>
      <w:tblGrid>
        <w:gridCol w:w="2280"/>
        <w:gridCol w:w="5072"/>
      </w:tblGrid>
      <w:tr w:rsidR="00566A6C" w14:paraId="6E9574CF"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9C2811C" w14:textId="77777777" w:rsidR="00566A6C" w:rsidRDefault="00566A6C" w:rsidP="003D267F">
            <w:pPr>
              <w:pStyle w:val="CUERPOTEXTOTABLA"/>
              <w:jc w:val="center"/>
            </w:pPr>
            <w:r>
              <w:t>Nombre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5E007BC" w14:textId="77777777" w:rsidR="00566A6C" w:rsidRDefault="00566A6C" w:rsidP="003D267F">
            <w:pPr>
              <w:pStyle w:val="CUERPOTEXTOTABLA"/>
              <w:jc w:val="center"/>
            </w:pPr>
            <w:r>
              <w:t>Descripción</w:t>
            </w:r>
          </w:p>
        </w:tc>
      </w:tr>
      <w:tr w:rsidR="00566A6C" w14:paraId="4BCC0B89"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tcPr>
          <w:p w14:paraId="76AF2E45" w14:textId="77777777" w:rsidR="00566A6C" w:rsidRDefault="00566A6C" w:rsidP="003D267F">
            <w:pPr>
              <w:pStyle w:val="CUERPOTEXTOTABLA"/>
            </w:pPr>
            <w:r>
              <w:t>CYD_RET 25+5 HA</w:t>
            </w:r>
          </w:p>
        </w:tc>
        <w:tc>
          <w:tcPr>
            <w:tcW w:w="0" w:type="auto"/>
            <w:tcBorders>
              <w:top w:val="single" w:sz="2" w:space="0" w:color="000000"/>
              <w:left w:val="single" w:sz="2" w:space="0" w:color="000000"/>
              <w:bottom w:val="single" w:sz="2" w:space="0" w:color="000000"/>
              <w:right w:val="single" w:sz="2" w:space="0" w:color="000000"/>
            </w:tcBorders>
          </w:tcPr>
          <w:p w14:paraId="398EFDAF" w14:textId="77777777" w:rsidR="00566A6C" w:rsidRDefault="00566A6C" w:rsidP="003D267F">
            <w:pPr>
              <w:pStyle w:val="CUERPOTEXTOTABLA"/>
            </w:pPr>
            <w:r>
              <w:t>Reticular con casetón perdido de hormigón</w:t>
            </w:r>
          </w:p>
          <w:p w14:paraId="3DA6FCB7" w14:textId="77777777" w:rsidR="00566A6C" w:rsidRDefault="00566A6C" w:rsidP="003D267F">
            <w:pPr>
              <w:pStyle w:val="CUERPOTEXTOTABLA"/>
            </w:pPr>
            <w:r>
              <w:t>Casetón perdido</w:t>
            </w:r>
          </w:p>
          <w:p w14:paraId="4A39BFA9" w14:textId="77777777" w:rsidR="00566A6C" w:rsidRDefault="00566A6C" w:rsidP="003D267F">
            <w:pPr>
              <w:pStyle w:val="CUERPOTEXTOTABLA"/>
            </w:pPr>
            <w:r>
              <w:t>Nº de piezas: 3</w:t>
            </w:r>
          </w:p>
          <w:p w14:paraId="247AA5AA" w14:textId="77777777" w:rsidR="00566A6C" w:rsidRDefault="00566A6C" w:rsidP="003D267F">
            <w:pPr>
              <w:pStyle w:val="CUERPOTEXTOTABLA"/>
            </w:pPr>
            <w:r>
              <w:t>Peso propio: 4.335 kN/m²</w:t>
            </w:r>
          </w:p>
          <w:p w14:paraId="10323A7C" w14:textId="77777777" w:rsidR="00566A6C" w:rsidRDefault="00566A6C" w:rsidP="003D267F">
            <w:pPr>
              <w:pStyle w:val="CUERPOTEXTOTABLA"/>
            </w:pPr>
            <w:r>
              <w:t>Canto: 30 cm</w:t>
            </w:r>
          </w:p>
          <w:p w14:paraId="71FA64B6" w14:textId="77777777" w:rsidR="00566A6C" w:rsidRDefault="00566A6C" w:rsidP="003D267F">
            <w:pPr>
              <w:pStyle w:val="CUERPOTEXTOTABLA"/>
            </w:pPr>
            <w:r>
              <w:t>Capa de compresión: 5 cm</w:t>
            </w:r>
          </w:p>
          <w:p w14:paraId="2DF686C4" w14:textId="77777777" w:rsidR="00566A6C" w:rsidRDefault="00566A6C" w:rsidP="003D267F">
            <w:pPr>
              <w:pStyle w:val="CUERPOTEXTOTABLA"/>
            </w:pPr>
            <w:r>
              <w:t>Intereje: 82 cm</w:t>
            </w:r>
          </w:p>
          <w:p w14:paraId="659CCF5D" w14:textId="77777777" w:rsidR="00566A6C" w:rsidRDefault="00566A6C" w:rsidP="003D267F">
            <w:pPr>
              <w:pStyle w:val="CUERPOTEXTOTABLA"/>
            </w:pPr>
            <w:r>
              <w:t>Anchura del nervio: 12 cm</w:t>
            </w:r>
          </w:p>
        </w:tc>
      </w:tr>
      <w:tr w:rsidR="00566A6C" w14:paraId="03691EE8" w14:textId="77777777" w:rsidTr="003D267F">
        <w:trPr>
          <w:cantSplit/>
          <w:jc w:val="center"/>
        </w:trPr>
        <w:tc>
          <w:tcPr>
            <w:tcW w:w="0" w:type="auto"/>
            <w:tcBorders>
              <w:top w:val="single" w:sz="2" w:space="0" w:color="000000"/>
              <w:left w:val="single" w:sz="2" w:space="0" w:color="000000"/>
              <w:bottom w:val="single" w:sz="2" w:space="0" w:color="000000"/>
              <w:right w:val="single" w:sz="2" w:space="0" w:color="000000"/>
            </w:tcBorders>
          </w:tcPr>
          <w:p w14:paraId="6DE35E0F" w14:textId="77777777" w:rsidR="00566A6C" w:rsidRDefault="00566A6C" w:rsidP="003D267F">
            <w:pPr>
              <w:pStyle w:val="CUERPOTEXTOTABLA"/>
            </w:pPr>
            <w:r>
              <w:lastRenderedPageBreak/>
              <w:t>CYD_RET 25+5 PO</w:t>
            </w:r>
          </w:p>
        </w:tc>
        <w:tc>
          <w:tcPr>
            <w:tcW w:w="0" w:type="auto"/>
            <w:tcBorders>
              <w:top w:val="single" w:sz="2" w:space="0" w:color="000000"/>
              <w:left w:val="single" w:sz="2" w:space="0" w:color="000000"/>
              <w:bottom w:val="single" w:sz="2" w:space="0" w:color="000000"/>
              <w:right w:val="single" w:sz="2" w:space="0" w:color="000000"/>
            </w:tcBorders>
          </w:tcPr>
          <w:p w14:paraId="469C56BE" w14:textId="77777777" w:rsidR="00566A6C" w:rsidRDefault="00566A6C" w:rsidP="003D267F">
            <w:pPr>
              <w:pStyle w:val="CUERPOTEXTOTABLA"/>
            </w:pPr>
            <w:r>
              <w:t>Reticular con casetón perdido de porexpán</w:t>
            </w:r>
          </w:p>
          <w:p w14:paraId="76B88313" w14:textId="77777777" w:rsidR="00566A6C" w:rsidRDefault="00566A6C" w:rsidP="003D267F">
            <w:pPr>
              <w:pStyle w:val="CUERPOTEXTOTABLA"/>
            </w:pPr>
            <w:r>
              <w:t>Casetón perdido</w:t>
            </w:r>
          </w:p>
          <w:p w14:paraId="1F8957C1" w14:textId="77777777" w:rsidR="00566A6C" w:rsidRDefault="00566A6C" w:rsidP="003D267F">
            <w:pPr>
              <w:pStyle w:val="CUERPOTEXTOTABLA"/>
            </w:pPr>
            <w:r>
              <w:t>Nº de piezas: 3</w:t>
            </w:r>
          </w:p>
          <w:p w14:paraId="72F857A9" w14:textId="77777777" w:rsidR="00566A6C" w:rsidRDefault="00566A6C" w:rsidP="003D267F">
            <w:pPr>
              <w:pStyle w:val="CUERPOTEXTOTABLA"/>
            </w:pPr>
            <w:r>
              <w:t>Peso propio: 2.869 kN/m²</w:t>
            </w:r>
          </w:p>
          <w:p w14:paraId="3C47D259" w14:textId="77777777" w:rsidR="00566A6C" w:rsidRDefault="00566A6C" w:rsidP="003D267F">
            <w:pPr>
              <w:pStyle w:val="CUERPOTEXTOTABLA"/>
            </w:pPr>
            <w:r>
              <w:t>Canto: 30 cm</w:t>
            </w:r>
          </w:p>
          <w:p w14:paraId="2A5D8629" w14:textId="77777777" w:rsidR="00566A6C" w:rsidRDefault="00566A6C" w:rsidP="003D267F">
            <w:pPr>
              <w:pStyle w:val="CUERPOTEXTOTABLA"/>
            </w:pPr>
            <w:r>
              <w:t>Capa de compresión: 5 cm</w:t>
            </w:r>
          </w:p>
          <w:p w14:paraId="60F0A6F6" w14:textId="77777777" w:rsidR="00566A6C" w:rsidRDefault="00566A6C" w:rsidP="003D267F">
            <w:pPr>
              <w:pStyle w:val="CUERPOTEXTOTABLA"/>
            </w:pPr>
            <w:r>
              <w:t>Intereje: 82 cm</w:t>
            </w:r>
          </w:p>
          <w:p w14:paraId="0B4223EE" w14:textId="77777777" w:rsidR="00566A6C" w:rsidRDefault="00566A6C" w:rsidP="003D267F">
            <w:pPr>
              <w:pStyle w:val="CUERPOTEXTOTABLA"/>
            </w:pPr>
            <w:r>
              <w:t>Anchura del nervio: 12 cm</w:t>
            </w:r>
          </w:p>
        </w:tc>
      </w:tr>
    </w:tbl>
    <w:p w14:paraId="72D35BA8" w14:textId="77777777" w:rsidR="00566A6C" w:rsidRDefault="00566A6C" w:rsidP="00566A6C">
      <w:pPr>
        <w:spacing w:after="0" w:line="2" w:lineRule="auto"/>
      </w:pPr>
    </w:p>
    <w:p w14:paraId="317030C5" w14:textId="77777777" w:rsidR="00566A6C" w:rsidRDefault="00566A6C" w:rsidP="00566A6C">
      <w:pPr>
        <w:pStyle w:val="CUERPOTEXTO"/>
      </w:pPr>
      <w:r>
        <w:t xml:space="preserve"> </w:t>
      </w:r>
    </w:p>
    <w:p w14:paraId="380BCF68" w14:textId="77777777" w:rsidR="00566A6C" w:rsidRDefault="00566A6C" w:rsidP="00566A6C">
      <w:pPr>
        <w:pStyle w:val="CUERPOTEXTO"/>
        <w:spacing w:after="267"/>
        <w:ind w:left="283"/>
        <w:rPr>
          <w:b/>
        </w:rPr>
      </w:pPr>
      <w:r>
        <w:rPr>
          <w:b/>
        </w:rPr>
        <w:t>Forjados de losas macizas</w:t>
      </w:r>
    </w:p>
    <w:p w14:paraId="38209A74" w14:textId="77777777" w:rsidR="00566A6C" w:rsidRDefault="00566A6C" w:rsidP="00566A6C">
      <w:pPr>
        <w:pStyle w:val="CUERPOTEXTO"/>
        <w:ind w:left="567"/>
      </w:pPr>
      <w:r>
        <w:t>Canto: 25 cm y 30 cm</w:t>
      </w:r>
    </w:p>
    <w:p w14:paraId="55D22D87" w14:textId="77777777" w:rsidR="00566A6C" w:rsidRDefault="00566A6C" w:rsidP="00566A6C">
      <w:pPr>
        <w:spacing w:after="0" w:line="2" w:lineRule="auto"/>
      </w:pPr>
      <w:bookmarkStart w:id="123" w:name="PROJ:1:3:1:_RC_:1:7"/>
      <w:bookmarkEnd w:id="123"/>
    </w:p>
    <w:p w14:paraId="7B2988A1" w14:textId="77777777" w:rsidR="00566A6C" w:rsidRDefault="00566A6C" w:rsidP="00566A6C">
      <w:pPr>
        <w:pStyle w:val="CAP4"/>
        <w:keepNext/>
      </w:pPr>
      <w:r>
        <w:t>3.1.1.7. Elementos estructurales de acero (DB SE A)</w:t>
      </w:r>
    </w:p>
    <w:p w14:paraId="036B7A9C" w14:textId="77777777" w:rsidR="00566A6C" w:rsidRDefault="00566A6C" w:rsidP="00566A6C">
      <w:pPr>
        <w:spacing w:after="0" w:line="2" w:lineRule="auto"/>
      </w:pPr>
      <w:bookmarkStart w:id="124" w:name="PROJ:1:3:1:_RC_:1:7:1"/>
      <w:bookmarkEnd w:id="124"/>
    </w:p>
    <w:p w14:paraId="4D4B585C" w14:textId="77777777" w:rsidR="00566A6C" w:rsidRDefault="00566A6C" w:rsidP="00566A6C">
      <w:pPr>
        <w:pStyle w:val="CAP5"/>
        <w:keepNext/>
      </w:pPr>
      <w:r>
        <w:t>3.1.1.7.1. Generalidades</w:t>
      </w:r>
    </w:p>
    <w:p w14:paraId="5E89A945" w14:textId="77777777" w:rsidR="00566A6C" w:rsidRDefault="00566A6C" w:rsidP="00566A6C">
      <w:pPr>
        <w:pStyle w:val="CUERPOTEXTO"/>
      </w:pPr>
      <w:r>
        <w:t>Se comprueba el cumplimiento del presente Documento Básico para aquellos elementos realizados con acero.</w:t>
      </w:r>
    </w:p>
    <w:p w14:paraId="622FB2D3" w14:textId="77777777" w:rsidR="00566A6C" w:rsidRDefault="00566A6C" w:rsidP="00566A6C">
      <w:pPr>
        <w:pStyle w:val="CUERPOTEXTO"/>
      </w:pPr>
      <w:r>
        <w:t>En el diseño de la estructura se contempla la seguridad adecuada de utilización, incluyendo los aspectos relativos a la durabilidad, fabricación, montaje, control de calidad, conservación y mantenimiento.</w:t>
      </w:r>
    </w:p>
    <w:p w14:paraId="5AEC4508" w14:textId="77777777" w:rsidR="00566A6C" w:rsidRDefault="00566A6C" w:rsidP="00566A6C">
      <w:pPr>
        <w:spacing w:after="0" w:line="2" w:lineRule="auto"/>
      </w:pPr>
      <w:bookmarkStart w:id="125" w:name="PROJ:1:3:1:_RC_:1:7:2"/>
      <w:bookmarkEnd w:id="125"/>
    </w:p>
    <w:p w14:paraId="352131D4" w14:textId="77777777" w:rsidR="00566A6C" w:rsidRDefault="00566A6C" w:rsidP="00566A6C">
      <w:pPr>
        <w:pStyle w:val="CAP5"/>
        <w:keepNext/>
      </w:pPr>
      <w:r>
        <w:t>3.1.1.7.2. Bases de cálculo</w:t>
      </w:r>
    </w:p>
    <w:p w14:paraId="55815766" w14:textId="77777777" w:rsidR="00566A6C" w:rsidRDefault="00566A6C" w:rsidP="00566A6C">
      <w:pPr>
        <w:pStyle w:val="CUERPOTEXTO"/>
        <w:keepNext/>
        <w:ind w:left="283"/>
      </w:pPr>
      <w:r>
        <w:t>Para verificar el cumplimiento del apartado 3.2 del Documento Básico SE, se ha comprobado:</w:t>
      </w:r>
    </w:p>
    <w:p w14:paraId="5E02C589" w14:textId="77777777" w:rsidR="00566A6C" w:rsidRDefault="00566A6C" w:rsidP="00566A6C">
      <w:pPr>
        <w:pStyle w:val="CUERPOTEXTO"/>
        <w:keepNext/>
        <w:numPr>
          <w:ilvl w:val="0"/>
          <w:numId w:val="28"/>
        </w:numPr>
      </w:pPr>
      <w:r>
        <w:tab/>
        <w:t>La estabilidad y la resistencia (estados límite últimos)</w:t>
      </w:r>
    </w:p>
    <w:p w14:paraId="2B60FEAC" w14:textId="77777777" w:rsidR="00566A6C" w:rsidRDefault="00566A6C" w:rsidP="00566A6C">
      <w:pPr>
        <w:pStyle w:val="CUERPOTEXTO"/>
        <w:numPr>
          <w:ilvl w:val="0"/>
          <w:numId w:val="28"/>
        </w:numPr>
      </w:pPr>
      <w:r>
        <w:tab/>
        <w:t>La aptitud para el servicio (estados límite de servicio)</w:t>
      </w:r>
    </w:p>
    <w:p w14:paraId="4316E786" w14:textId="77777777" w:rsidR="00566A6C" w:rsidRDefault="00566A6C" w:rsidP="00566A6C">
      <w:pPr>
        <w:pStyle w:val="CUERPOTEXTO"/>
        <w:spacing w:after="182"/>
        <w:rPr>
          <w:b/>
        </w:rPr>
      </w:pPr>
      <w:r>
        <w:rPr>
          <w:b/>
        </w:rPr>
        <w:t>Estados límite últimos</w:t>
      </w:r>
    </w:p>
    <w:p w14:paraId="60BCCDC1" w14:textId="77777777" w:rsidR="00566A6C" w:rsidRDefault="00566A6C" w:rsidP="00566A6C">
      <w:pPr>
        <w:pStyle w:val="CUERPOTEXTO"/>
        <w:keepNext/>
        <w:ind w:left="283"/>
      </w:pPr>
      <w:r>
        <w:t>La determinación de la resistencia de las secciones se hace de acuerdo a lo especificado en el capítulo 6 del documento DB SE A, partiendo de las esbelteces, longitudes de pandeo y esfuerzos actuantes para todas las combinaciones definidas en la presente memoria, teniendo en cuenta la interacción de los mismos y comprobando que se cumplen los límites de resistencia establecidos para los materiales seleccionados.</w:t>
      </w:r>
    </w:p>
    <w:p w14:paraId="462E494B" w14:textId="051B2AAB" w:rsidR="00566A6C" w:rsidRDefault="00566A6C" w:rsidP="00566A6C">
      <w:pPr>
        <w:pStyle w:val="CUERPOTEXTO"/>
        <w:ind w:left="283"/>
      </w:pPr>
      <w:r>
        <w:t>Se ha comprobado, además, la resistencia al fuego de los perfiles metálicos aplicando lo indicado en el Anejo D del documento DB SI.</w:t>
      </w:r>
    </w:p>
    <w:p w14:paraId="78BE9676" w14:textId="77777777" w:rsidR="00566A6C" w:rsidRDefault="00566A6C" w:rsidP="00566A6C">
      <w:pPr>
        <w:pStyle w:val="CUERPOTEXTO"/>
        <w:spacing w:after="267"/>
        <w:rPr>
          <w:b/>
        </w:rPr>
      </w:pPr>
      <w:r>
        <w:rPr>
          <w:b/>
        </w:rPr>
        <w:t>Estados límite de servicio</w:t>
      </w:r>
    </w:p>
    <w:p w14:paraId="429F335D" w14:textId="77777777" w:rsidR="00566A6C" w:rsidRDefault="00566A6C" w:rsidP="00566A6C">
      <w:pPr>
        <w:pStyle w:val="CUERPOTEXTO"/>
        <w:keepNext/>
        <w:spacing w:before="85" w:after="267"/>
        <w:ind w:left="283"/>
      </w:pPr>
      <w:r>
        <w:t>Se comprueba que todas las barras cumplen, para las combinaciones de acciones establecidas en el apartado 4.3.2 del Documento Básico SE, con los límites de deformaciones, flechas y desplazamientos horizontales.</w:t>
      </w:r>
    </w:p>
    <w:p w14:paraId="7082526B" w14:textId="77777777" w:rsidR="00566A6C" w:rsidRDefault="00566A6C" w:rsidP="00566A6C">
      <w:pPr>
        <w:spacing w:after="0" w:line="2" w:lineRule="auto"/>
      </w:pPr>
      <w:bookmarkStart w:id="126" w:name="PROJ:1:3:1:_RC_:1:7:3"/>
      <w:bookmarkEnd w:id="126"/>
    </w:p>
    <w:p w14:paraId="52A0D8B1" w14:textId="77777777" w:rsidR="00566A6C" w:rsidRDefault="00566A6C" w:rsidP="00566A6C">
      <w:pPr>
        <w:pStyle w:val="CAP5"/>
        <w:keepNext/>
      </w:pPr>
      <w:r>
        <w:t>3.1.1.7.3. Durabilidad</w:t>
      </w:r>
    </w:p>
    <w:p w14:paraId="7FA5E805" w14:textId="77777777" w:rsidR="00566A6C" w:rsidRDefault="00566A6C" w:rsidP="00566A6C">
      <w:pPr>
        <w:pStyle w:val="CUERPOTEXTO"/>
      </w:pPr>
      <w:r>
        <w:t>Los perfiles de acero están protegidos de acuerdo a las condiciones de uso y ambientales y a su situación, de manera que se asegura su resistencia, estabilidad y durabilidad durante el periodo de vida útil, debiendo mantenerse de acuerdo a las instrucciones de uso y plan de mantenimiento correspondiente.</w:t>
      </w:r>
    </w:p>
    <w:p w14:paraId="1AC31356" w14:textId="77777777" w:rsidR="00566A6C" w:rsidRDefault="00566A6C" w:rsidP="00566A6C">
      <w:pPr>
        <w:spacing w:after="0" w:line="2" w:lineRule="auto"/>
      </w:pPr>
      <w:bookmarkStart w:id="127" w:name="PROJ:1:3:1:_RC_:1:7:4"/>
      <w:bookmarkEnd w:id="127"/>
    </w:p>
    <w:p w14:paraId="48C9861C" w14:textId="77777777" w:rsidR="00566A6C" w:rsidRDefault="00566A6C" w:rsidP="00566A6C">
      <w:pPr>
        <w:pStyle w:val="CAP5"/>
        <w:keepNext/>
      </w:pPr>
      <w:r>
        <w:t>3.1.1.7.4. Materiales</w:t>
      </w:r>
    </w:p>
    <w:p w14:paraId="762ABF07" w14:textId="77777777" w:rsidR="00566A6C" w:rsidRDefault="00566A6C" w:rsidP="00566A6C">
      <w:pPr>
        <w:pStyle w:val="CUERPOTEXTO"/>
        <w:keepNext/>
      </w:pPr>
      <w:r>
        <w:t>Los coeficientes parciales de seguridad utilizados para las comprobaciones de resistencia son:</w:t>
      </w:r>
    </w:p>
    <w:p w14:paraId="60EF6E18" w14:textId="77777777" w:rsidR="00566A6C" w:rsidRDefault="00566A6C" w:rsidP="00566A6C">
      <w:pPr>
        <w:pStyle w:val="CUERPOTEXTO"/>
        <w:numPr>
          <w:ilvl w:val="0"/>
          <w:numId w:val="29"/>
        </w:numPr>
      </w:pPr>
      <w:r>
        <w:tab/>
      </w:r>
      <w:r>
        <w:rPr>
          <w:rFonts w:ascii="Symbol" w:hAnsi="Symbol" w:cs="Symbol"/>
        </w:rPr>
        <w:t></w:t>
      </w:r>
      <w:r>
        <w:rPr>
          <w:vertAlign w:val="subscript"/>
        </w:rPr>
        <w:t>M0</w:t>
      </w:r>
      <w:r>
        <w:t xml:space="preserve"> = 1,05 coeficiente parcial de seguridad relativo a la plastificación del material.</w:t>
      </w:r>
    </w:p>
    <w:p w14:paraId="5C5F86FA" w14:textId="77777777" w:rsidR="00566A6C" w:rsidRDefault="00566A6C" w:rsidP="00566A6C">
      <w:pPr>
        <w:pStyle w:val="CUERPOTEXTO"/>
        <w:numPr>
          <w:ilvl w:val="0"/>
          <w:numId w:val="30"/>
        </w:numPr>
      </w:pPr>
      <w:r>
        <w:tab/>
      </w:r>
      <w:r>
        <w:rPr>
          <w:rFonts w:ascii="Symbol" w:hAnsi="Symbol" w:cs="Symbol"/>
        </w:rPr>
        <w:t></w:t>
      </w:r>
      <w:r>
        <w:rPr>
          <w:vertAlign w:val="subscript"/>
        </w:rPr>
        <w:t>M1</w:t>
      </w:r>
      <w:r>
        <w:t xml:space="preserve"> = 1,05 coeficiente parcial de seguridad relativo a los fenómenos de inestabilidad.</w:t>
      </w:r>
    </w:p>
    <w:p w14:paraId="57CA131D" w14:textId="77777777" w:rsidR="00566A6C" w:rsidRDefault="00566A6C" w:rsidP="00566A6C">
      <w:pPr>
        <w:pStyle w:val="CUERPOTEXTO"/>
        <w:numPr>
          <w:ilvl w:val="0"/>
          <w:numId w:val="31"/>
        </w:numPr>
      </w:pPr>
      <w:r>
        <w:tab/>
      </w:r>
      <w:r>
        <w:rPr>
          <w:rFonts w:ascii="Symbol" w:hAnsi="Symbol" w:cs="Symbol"/>
        </w:rPr>
        <w:t></w:t>
      </w:r>
      <w:r>
        <w:rPr>
          <w:vertAlign w:val="subscript"/>
        </w:rPr>
        <w:t>M2</w:t>
      </w:r>
      <w:r>
        <w:t xml:space="preserve"> = 1,25 coeficiente parcial de seguridad relativo a la resistencia última del material o sección, y a la resistencia de los medios de unión.</w:t>
      </w:r>
    </w:p>
    <w:p w14:paraId="7E4C27C2" w14:textId="77777777" w:rsidR="00566A6C" w:rsidRDefault="00566A6C" w:rsidP="00566A6C">
      <w:pPr>
        <w:pStyle w:val="CUERPOTEXTO"/>
        <w:keepNext/>
        <w:spacing w:before="85" w:after="267"/>
        <w:rPr>
          <w:b/>
        </w:rPr>
      </w:pPr>
      <w:r>
        <w:rPr>
          <w:b/>
        </w:rPr>
        <w:lastRenderedPageBreak/>
        <w:t>Características de los aceros empleados</w:t>
      </w:r>
    </w:p>
    <w:p w14:paraId="4A9E30B7" w14:textId="77777777" w:rsidR="00566A6C" w:rsidRDefault="00566A6C" w:rsidP="00566A6C">
      <w:pPr>
        <w:pStyle w:val="CUERPOTEXTO"/>
        <w:keepNext/>
        <w:ind w:left="283"/>
      </w:pPr>
      <w:r>
        <w:t>Los aceros empleados en este proyecto se corresponden con los indicados en la norma UNE EN 10025: Productos laminados en caliente de acero no aleado, para construcciones metálicas de uso general.</w:t>
      </w:r>
    </w:p>
    <w:p w14:paraId="31BFC468" w14:textId="77777777" w:rsidR="00566A6C" w:rsidRDefault="00566A6C" w:rsidP="00566A6C">
      <w:pPr>
        <w:pStyle w:val="CUERPOTEXTO"/>
        <w:keepNext/>
        <w:ind w:left="283"/>
      </w:pPr>
      <w:r>
        <w:t>Las propiedades de los aceros utilizados son las siguientes:</w:t>
      </w:r>
    </w:p>
    <w:p w14:paraId="24DEA126" w14:textId="77777777" w:rsidR="00566A6C" w:rsidRDefault="00566A6C" w:rsidP="00566A6C">
      <w:pPr>
        <w:pStyle w:val="CUERPOTEXTO"/>
        <w:keepNext/>
        <w:numPr>
          <w:ilvl w:val="0"/>
          <w:numId w:val="32"/>
        </w:numPr>
      </w:pPr>
      <w:r>
        <w:tab/>
        <w:t>Módulo de elasticidad longitudinal (E): 210.000 N/mm²</w:t>
      </w:r>
    </w:p>
    <w:p w14:paraId="0BD900B4" w14:textId="77777777" w:rsidR="00566A6C" w:rsidRDefault="00566A6C" w:rsidP="00566A6C">
      <w:pPr>
        <w:pStyle w:val="CUERPOTEXTO"/>
        <w:numPr>
          <w:ilvl w:val="0"/>
          <w:numId w:val="32"/>
        </w:numPr>
      </w:pPr>
      <w:r>
        <w:tab/>
        <w:t>Módulo de elasticidad transversal o módulo de rigidez (G): 81.000 N/mm²</w:t>
      </w:r>
    </w:p>
    <w:p w14:paraId="1EFCC153" w14:textId="77777777" w:rsidR="00566A6C" w:rsidRDefault="00566A6C" w:rsidP="00566A6C">
      <w:pPr>
        <w:pStyle w:val="CUERPOTEXTO"/>
        <w:numPr>
          <w:ilvl w:val="0"/>
          <w:numId w:val="32"/>
        </w:numPr>
      </w:pPr>
      <w:r>
        <w:tab/>
        <w:t>Coeficiente de Poisson (</w:t>
      </w:r>
      <w:r>
        <w:rPr>
          <w:rFonts w:ascii="Symbol" w:hAnsi="Symbol" w:cs="Symbol"/>
        </w:rPr>
        <w:t></w:t>
      </w:r>
      <w:r>
        <w:t>): 0.30</w:t>
      </w:r>
    </w:p>
    <w:p w14:paraId="61914F03" w14:textId="77777777" w:rsidR="00566A6C" w:rsidRDefault="00566A6C" w:rsidP="00566A6C">
      <w:pPr>
        <w:pStyle w:val="CUERPOTEXTO"/>
        <w:numPr>
          <w:ilvl w:val="0"/>
          <w:numId w:val="32"/>
        </w:numPr>
      </w:pPr>
      <w:r>
        <w:tab/>
        <w:t>Coeficiente de dilatación térmica (</w:t>
      </w:r>
      <w:r>
        <w:rPr>
          <w:rFonts w:ascii="Symbol" w:hAnsi="Symbol" w:cs="Symbol"/>
        </w:rPr>
        <w:t></w:t>
      </w:r>
      <w:r>
        <w:t>): 1,2·10</w:t>
      </w:r>
      <w:r>
        <w:rPr>
          <w:vertAlign w:val="superscript"/>
        </w:rPr>
        <w:t>-5</w:t>
      </w:r>
      <w:r>
        <w:t>(°C)</w:t>
      </w:r>
      <w:r>
        <w:rPr>
          <w:vertAlign w:val="superscript"/>
        </w:rPr>
        <w:t>-1</w:t>
      </w:r>
    </w:p>
    <w:p w14:paraId="1E911955" w14:textId="77777777" w:rsidR="00566A6C" w:rsidRDefault="00566A6C" w:rsidP="00566A6C">
      <w:pPr>
        <w:pStyle w:val="CUERPOTEXTO"/>
        <w:numPr>
          <w:ilvl w:val="0"/>
          <w:numId w:val="32"/>
        </w:numPr>
      </w:pPr>
      <w:r>
        <w:tab/>
        <w:t>Densidad (</w:t>
      </w:r>
      <w:r>
        <w:rPr>
          <w:rFonts w:ascii="Symbol" w:hAnsi="Symbol" w:cs="Symbol"/>
        </w:rPr>
        <w:t></w:t>
      </w:r>
      <w:r>
        <w:t>): 78.5 kN/m³</w:t>
      </w:r>
    </w:p>
    <w:p w14:paraId="3F85934B" w14:textId="77777777" w:rsidR="00566A6C" w:rsidRDefault="00566A6C" w:rsidP="00566A6C">
      <w:pPr>
        <w:pStyle w:val="CUERPOTEXTO"/>
      </w:pPr>
      <w:r>
        <w:t xml:space="preserve"> </w:t>
      </w:r>
    </w:p>
    <w:tbl>
      <w:tblPr>
        <w:tblW w:w="0" w:type="auto"/>
        <w:jc w:val="center"/>
        <w:tblCellMar>
          <w:top w:w="28" w:type="dxa"/>
          <w:left w:w="28" w:type="dxa"/>
          <w:bottom w:w="28" w:type="dxa"/>
          <w:right w:w="28" w:type="dxa"/>
        </w:tblCellMar>
        <w:tblLook w:val="0000" w:firstRow="0" w:lastRow="0" w:firstColumn="0" w:lastColumn="0" w:noHBand="0" w:noVBand="0"/>
      </w:tblPr>
      <w:tblGrid>
        <w:gridCol w:w="2470"/>
        <w:gridCol w:w="586"/>
        <w:gridCol w:w="1354"/>
        <w:gridCol w:w="2002"/>
      </w:tblGrid>
      <w:tr w:rsidR="00566A6C" w14:paraId="027304D2" w14:textId="77777777" w:rsidTr="003D267F">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2706DAE" w14:textId="77777777" w:rsidR="00566A6C" w:rsidRDefault="00566A6C" w:rsidP="003D267F">
            <w:pPr>
              <w:pStyle w:val="CUERPOTEXTOTABLA"/>
              <w:jc w:val="center"/>
            </w:pPr>
            <w:r>
              <w:t>Tipo de acero para perfiles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E2C5FFD" w14:textId="77777777" w:rsidR="00566A6C" w:rsidRDefault="00566A6C" w:rsidP="003D267F">
            <w:pPr>
              <w:pStyle w:val="CUERPOTEXTOTABLA"/>
              <w:jc w:val="center"/>
            </w:pPr>
            <w:r>
              <w:t>Acero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76B3417" w14:textId="77777777" w:rsidR="00566A6C" w:rsidRDefault="00566A6C" w:rsidP="003D267F">
            <w:pPr>
              <w:pStyle w:val="CUERPOTEXTOTABLA"/>
              <w:jc w:val="center"/>
            </w:pPr>
            <w:r>
              <w:t>Límite elástico</w:t>
            </w:r>
          </w:p>
          <w:p w14:paraId="66BA5CA0" w14:textId="77777777" w:rsidR="00566A6C" w:rsidRDefault="00566A6C" w:rsidP="003D267F">
            <w:pPr>
              <w:pStyle w:val="CUERPOTEXTOTABLA"/>
              <w:jc w:val="center"/>
            </w:pPr>
            <w:r>
              <w:t>(MPa)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6805326" w14:textId="77777777" w:rsidR="00566A6C" w:rsidRDefault="00566A6C" w:rsidP="003D267F">
            <w:pPr>
              <w:pStyle w:val="CUERPOTEXTOTABLA"/>
              <w:jc w:val="center"/>
            </w:pPr>
            <w:r>
              <w:t>Módulo de elasticidad</w:t>
            </w:r>
          </w:p>
          <w:p w14:paraId="5402974B" w14:textId="77777777" w:rsidR="00566A6C" w:rsidRDefault="00566A6C" w:rsidP="003D267F">
            <w:pPr>
              <w:pStyle w:val="CUERPOTEXTOTABLA"/>
              <w:jc w:val="center"/>
            </w:pPr>
            <w:r>
              <w:t>(GPa)</w:t>
            </w:r>
          </w:p>
        </w:tc>
      </w:tr>
      <w:tr w:rsidR="00566A6C" w14:paraId="1ED08E6B" w14:textId="77777777" w:rsidTr="003D267F">
        <w:trPr>
          <w:cantSplit/>
          <w:jc w:val="center"/>
        </w:trPr>
        <w:tc>
          <w:tcPr>
            <w:tcW w:w="0" w:type="auto"/>
            <w:tcBorders>
              <w:top w:val="single" w:sz="2" w:space="0" w:color="000000"/>
              <w:left w:val="single" w:sz="2" w:space="0" w:color="000000"/>
              <w:right w:val="single" w:sz="2" w:space="0" w:color="000000"/>
            </w:tcBorders>
            <w:noWrap/>
            <w:vAlign w:val="center"/>
          </w:tcPr>
          <w:p w14:paraId="118CA756" w14:textId="77777777" w:rsidR="00566A6C" w:rsidRDefault="00566A6C" w:rsidP="003D267F">
            <w:pPr>
              <w:pStyle w:val="CUERPOTEXTOTABLA"/>
            </w:pPr>
            <w:r>
              <w:t>Acero conformado</w:t>
            </w:r>
          </w:p>
        </w:tc>
        <w:tc>
          <w:tcPr>
            <w:tcW w:w="0" w:type="auto"/>
            <w:tcBorders>
              <w:top w:val="single" w:sz="2" w:space="0" w:color="000000"/>
              <w:left w:val="single" w:sz="2" w:space="0" w:color="000000"/>
              <w:right w:val="single" w:sz="2" w:space="0" w:color="000000"/>
            </w:tcBorders>
            <w:noWrap/>
            <w:vAlign w:val="center"/>
          </w:tcPr>
          <w:p w14:paraId="5BFC46D0" w14:textId="77777777" w:rsidR="00566A6C" w:rsidRDefault="00566A6C" w:rsidP="003D267F">
            <w:pPr>
              <w:pStyle w:val="CUERPOTEXTOTABLA"/>
            </w:pPr>
            <w:r>
              <w:t xml:space="preserve"> S235 </w:t>
            </w:r>
          </w:p>
        </w:tc>
        <w:tc>
          <w:tcPr>
            <w:tcW w:w="0" w:type="auto"/>
            <w:tcBorders>
              <w:top w:val="single" w:sz="2" w:space="0" w:color="000000"/>
              <w:left w:val="single" w:sz="2" w:space="0" w:color="000000"/>
              <w:right w:val="single" w:sz="2" w:space="0" w:color="000000"/>
            </w:tcBorders>
            <w:noWrap/>
            <w:vAlign w:val="center"/>
          </w:tcPr>
          <w:p w14:paraId="78358FB9" w14:textId="77777777" w:rsidR="00566A6C" w:rsidRDefault="00566A6C" w:rsidP="003D267F">
            <w:pPr>
              <w:pStyle w:val="CUERPOTEXTOTABLA"/>
              <w:jc w:val="center"/>
            </w:pPr>
            <w:r>
              <w:t>235</w:t>
            </w:r>
          </w:p>
        </w:tc>
        <w:tc>
          <w:tcPr>
            <w:tcW w:w="0" w:type="auto"/>
            <w:tcBorders>
              <w:top w:val="single" w:sz="2" w:space="0" w:color="000000"/>
              <w:left w:val="single" w:sz="2" w:space="0" w:color="000000"/>
              <w:right w:val="single" w:sz="2" w:space="0" w:color="000000"/>
            </w:tcBorders>
            <w:noWrap/>
            <w:vAlign w:val="center"/>
          </w:tcPr>
          <w:p w14:paraId="39D79735" w14:textId="77777777" w:rsidR="00566A6C" w:rsidRDefault="00566A6C" w:rsidP="003D267F">
            <w:pPr>
              <w:pStyle w:val="CUERPOTEXTOTABLA"/>
              <w:jc w:val="center"/>
            </w:pPr>
            <w:r>
              <w:t>210</w:t>
            </w:r>
          </w:p>
        </w:tc>
      </w:tr>
      <w:tr w:rsidR="00566A6C" w14:paraId="3C94C2CA" w14:textId="77777777" w:rsidTr="003D267F">
        <w:trPr>
          <w:cantSplit/>
          <w:jc w:val="center"/>
        </w:trPr>
        <w:tc>
          <w:tcPr>
            <w:tcW w:w="0" w:type="auto"/>
            <w:tcBorders>
              <w:left w:val="single" w:sz="2" w:space="0" w:color="000000"/>
              <w:bottom w:val="single" w:sz="2" w:space="0" w:color="000000"/>
              <w:right w:val="single" w:sz="2" w:space="0" w:color="000000"/>
            </w:tcBorders>
            <w:noWrap/>
            <w:vAlign w:val="center"/>
          </w:tcPr>
          <w:p w14:paraId="41F46142" w14:textId="77777777" w:rsidR="00566A6C" w:rsidRDefault="00566A6C" w:rsidP="003D267F">
            <w:pPr>
              <w:pStyle w:val="CUERPOTEXTOTABLA"/>
            </w:pPr>
            <w:r>
              <w:t>Acero laminado</w:t>
            </w:r>
          </w:p>
        </w:tc>
        <w:tc>
          <w:tcPr>
            <w:tcW w:w="0" w:type="auto"/>
            <w:tcBorders>
              <w:left w:val="single" w:sz="2" w:space="0" w:color="000000"/>
              <w:bottom w:val="single" w:sz="2" w:space="0" w:color="000000"/>
              <w:right w:val="single" w:sz="2" w:space="0" w:color="000000"/>
            </w:tcBorders>
            <w:noWrap/>
            <w:vAlign w:val="center"/>
          </w:tcPr>
          <w:p w14:paraId="5743F844" w14:textId="77777777" w:rsidR="00566A6C" w:rsidRDefault="00566A6C" w:rsidP="003D267F">
            <w:pPr>
              <w:pStyle w:val="CUERPOTEXTOTABLA"/>
            </w:pPr>
            <w:r>
              <w:t xml:space="preserve"> S275</w:t>
            </w:r>
          </w:p>
        </w:tc>
        <w:tc>
          <w:tcPr>
            <w:tcW w:w="0" w:type="auto"/>
            <w:tcBorders>
              <w:left w:val="single" w:sz="2" w:space="0" w:color="000000"/>
              <w:bottom w:val="single" w:sz="2" w:space="0" w:color="000000"/>
              <w:right w:val="single" w:sz="2" w:space="0" w:color="000000"/>
            </w:tcBorders>
            <w:noWrap/>
            <w:vAlign w:val="center"/>
          </w:tcPr>
          <w:p w14:paraId="659839FE" w14:textId="77777777" w:rsidR="00566A6C" w:rsidRDefault="00566A6C" w:rsidP="003D267F">
            <w:pPr>
              <w:pStyle w:val="CUERPOTEXTOTABLA"/>
              <w:jc w:val="center"/>
            </w:pPr>
            <w:r>
              <w:t>275</w:t>
            </w:r>
          </w:p>
        </w:tc>
        <w:tc>
          <w:tcPr>
            <w:tcW w:w="0" w:type="auto"/>
            <w:tcBorders>
              <w:left w:val="single" w:sz="2" w:space="0" w:color="000000"/>
              <w:bottom w:val="single" w:sz="2" w:space="0" w:color="000000"/>
              <w:right w:val="single" w:sz="2" w:space="0" w:color="000000"/>
            </w:tcBorders>
            <w:noWrap/>
            <w:vAlign w:val="center"/>
          </w:tcPr>
          <w:p w14:paraId="1BF5B7B1" w14:textId="77777777" w:rsidR="00566A6C" w:rsidRDefault="00566A6C" w:rsidP="003D267F">
            <w:pPr>
              <w:pStyle w:val="CUERPOTEXTOTABLA"/>
              <w:jc w:val="center"/>
            </w:pPr>
            <w:r>
              <w:t>210</w:t>
            </w:r>
          </w:p>
        </w:tc>
      </w:tr>
    </w:tbl>
    <w:p w14:paraId="32018FC8" w14:textId="77777777" w:rsidR="00566A6C" w:rsidRDefault="00566A6C" w:rsidP="00566A6C">
      <w:pPr>
        <w:spacing w:after="0" w:line="2" w:lineRule="auto"/>
      </w:pPr>
    </w:p>
    <w:p w14:paraId="00F5C1AE" w14:textId="77777777" w:rsidR="00566A6C" w:rsidRDefault="00566A6C" w:rsidP="00566A6C">
      <w:pPr>
        <w:pStyle w:val="CUERPOTEXTO"/>
      </w:pPr>
      <w:r>
        <w:t xml:space="preserve"> </w:t>
      </w:r>
    </w:p>
    <w:p w14:paraId="6F13D167" w14:textId="77777777" w:rsidR="00566A6C" w:rsidRDefault="00566A6C" w:rsidP="00566A6C">
      <w:pPr>
        <w:pStyle w:val="CUERPOTEXTO"/>
      </w:pPr>
      <w:r>
        <w:t xml:space="preserve"> </w:t>
      </w:r>
    </w:p>
    <w:p w14:paraId="6655482A" w14:textId="77777777" w:rsidR="00566A6C" w:rsidRDefault="00566A6C" w:rsidP="00566A6C">
      <w:pPr>
        <w:spacing w:after="0" w:line="2" w:lineRule="auto"/>
      </w:pPr>
      <w:bookmarkStart w:id="128" w:name="PROJ:1:3:1:_RC_:1:7:5"/>
      <w:bookmarkEnd w:id="128"/>
    </w:p>
    <w:p w14:paraId="70BE6047" w14:textId="77777777" w:rsidR="00566A6C" w:rsidRDefault="00566A6C" w:rsidP="00566A6C">
      <w:pPr>
        <w:pStyle w:val="CAP5"/>
        <w:keepNext/>
      </w:pPr>
      <w:r>
        <w:t>3.1.1.7.5. Análisis estructural</w:t>
      </w:r>
    </w:p>
    <w:p w14:paraId="528068A5" w14:textId="77777777" w:rsidR="00566A6C" w:rsidRDefault="00566A6C" w:rsidP="00566A6C">
      <w:pPr>
        <w:pStyle w:val="CUERPOTEXTO"/>
      </w:pPr>
      <w:r>
        <w:t>El análisis estructural se ha realizado con el modelo descrito en el Documento Básico SE, discretizándose las barras de acero con las propiedades geométricas obtenidas de las bibliotecas de perfiles de los fabricantes o calculadas de acuerdo a la forma y dimensiones de los perfiles.</w:t>
      </w:r>
    </w:p>
    <w:p w14:paraId="233B6EAA" w14:textId="77777777" w:rsidR="00566A6C" w:rsidRDefault="00566A6C" w:rsidP="00566A6C">
      <w:pPr>
        <w:pStyle w:val="CUERPOTEXTO"/>
      </w:pPr>
      <w:r>
        <w:t>Los tipos de sección a efectos de dimensionamiento se clasifican de acuerdo a la tabla 5.1 del Documento Básico SE A, aplicando los métodos de cálculo descritos en la tabla 5.2 y los límites de esbeltez de las tablas 5.3, 5.4, y 5.5 del mencionado documento.</w:t>
      </w:r>
    </w:p>
    <w:p w14:paraId="3A1138BD" w14:textId="77777777" w:rsidR="00566A6C" w:rsidRDefault="00566A6C" w:rsidP="00566A6C">
      <w:pPr>
        <w:pStyle w:val="CUERPOTEXTO"/>
      </w:pPr>
      <w:r>
        <w:t>La traslacionalidad de la estructura se contempla aplicando los métodos descritos en el apartado 5.3.1.2 del Documento Básico SE A teniendo en consideración los correspondientes coeficientes de amplificación.</w:t>
      </w:r>
    </w:p>
    <w:p w14:paraId="41BA815A" w14:textId="77777777" w:rsidR="00566A6C" w:rsidRDefault="00566A6C" w:rsidP="00566A6C">
      <w:pPr>
        <w:spacing w:after="0" w:line="2" w:lineRule="auto"/>
      </w:pPr>
      <w:bookmarkStart w:id="129" w:name="PROJ:1:3:1:_RC_:1:8"/>
      <w:bookmarkEnd w:id="129"/>
    </w:p>
    <w:p w14:paraId="2B01399B" w14:textId="77777777" w:rsidR="00566A6C" w:rsidRDefault="00566A6C" w:rsidP="00566A6C">
      <w:pPr>
        <w:pStyle w:val="CAP4"/>
        <w:keepNext/>
      </w:pPr>
      <w:r>
        <w:t>3.1.1.8. Muros de fábrica (DB SE F)</w:t>
      </w:r>
    </w:p>
    <w:p w14:paraId="690BB5F7" w14:textId="77777777" w:rsidR="00566A6C" w:rsidRDefault="00566A6C" w:rsidP="00566A6C">
      <w:pPr>
        <w:pStyle w:val="CUERPOTEXTO"/>
      </w:pPr>
      <w:r>
        <w:t>No hay elementos estructurales de fábrica.</w:t>
      </w:r>
    </w:p>
    <w:p w14:paraId="0150A997" w14:textId="77777777" w:rsidR="00566A6C" w:rsidRDefault="00566A6C" w:rsidP="00566A6C">
      <w:pPr>
        <w:spacing w:after="0" w:line="2" w:lineRule="auto"/>
      </w:pPr>
      <w:bookmarkStart w:id="130" w:name="PROJ:1:3:1:_RC_:1:9"/>
      <w:bookmarkEnd w:id="130"/>
    </w:p>
    <w:p w14:paraId="0E86A5B4" w14:textId="77777777" w:rsidR="00566A6C" w:rsidRDefault="00566A6C" w:rsidP="00566A6C">
      <w:pPr>
        <w:pStyle w:val="CAP4"/>
        <w:keepNext/>
      </w:pPr>
      <w:r>
        <w:t>3.1.1.9. Elementos estructurales de madera (DB SE M)</w:t>
      </w:r>
    </w:p>
    <w:p w14:paraId="5E8FA56F" w14:textId="77777777" w:rsidR="00566A6C" w:rsidRDefault="00566A6C" w:rsidP="00566A6C">
      <w:pPr>
        <w:pStyle w:val="CUERPOTEXTO"/>
      </w:pPr>
      <w:r>
        <w:t>No hay elementos estructurales de madera.</w:t>
      </w:r>
    </w:p>
    <w:p w14:paraId="74C68CF3" w14:textId="77777777" w:rsidR="00583185" w:rsidRPr="00950D45" w:rsidRDefault="00583185" w:rsidP="00583185">
      <w:pPr>
        <w:pStyle w:val="CUERPOTEXTO"/>
      </w:pPr>
    </w:p>
    <w:p w14:paraId="3AF1291C" w14:textId="77777777" w:rsidR="00EB6757" w:rsidRDefault="00EB6757">
      <w:r>
        <w:br w:type="page"/>
      </w: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583185" w:rsidRPr="00EC7A68" w14:paraId="0BB3115C" w14:textId="77777777" w:rsidTr="00D5407D">
        <w:trPr>
          <w:cantSplit/>
          <w:trHeight w:val="59"/>
        </w:trPr>
        <w:tc>
          <w:tcPr>
            <w:tcW w:w="9826" w:type="dxa"/>
            <w:gridSpan w:val="2"/>
            <w:tcMar>
              <w:top w:w="17" w:type="dxa"/>
              <w:left w:w="6" w:type="dxa"/>
              <w:bottom w:w="23" w:type="dxa"/>
              <w:right w:w="11" w:type="dxa"/>
            </w:tcMar>
            <w:vAlign w:val="center"/>
          </w:tcPr>
          <w:p w14:paraId="001A29DD" w14:textId="6EE74FE6" w:rsidR="00583185" w:rsidRPr="00EC7A68" w:rsidRDefault="00583185" w:rsidP="00D5407D">
            <w:pPr>
              <w:keepNext/>
              <w:spacing w:after="120" w:line="240" w:lineRule="auto"/>
              <w:jc w:val="center"/>
              <w:rPr>
                <w:rFonts w:ascii="Verdana" w:hAnsi="Verdana" w:cs="Verdana"/>
                <w:sz w:val="18"/>
              </w:rPr>
            </w:pPr>
            <w:r w:rsidRPr="00EC7A68">
              <w:rPr>
                <w:rFonts w:ascii="Verdana" w:hAnsi="Verdana" w:cs="Verdana"/>
                <w:sz w:val="18"/>
              </w:rPr>
              <w:lastRenderedPageBreak/>
              <w:t xml:space="preserve">En </w:t>
            </w:r>
            <w:r>
              <w:rPr>
                <w:rFonts w:ascii="Verdana" w:hAnsi="Verdana" w:cs="Verdana"/>
                <w:sz w:val="18"/>
              </w:rPr>
              <w:t>Tielmes</w:t>
            </w:r>
            <w:r w:rsidRPr="00EC7A68">
              <w:rPr>
                <w:rFonts w:ascii="Verdana" w:hAnsi="Verdana" w:cs="Verdana"/>
                <w:sz w:val="18"/>
              </w:rPr>
              <w:t>, a julio de 2022</w:t>
            </w:r>
          </w:p>
          <w:p w14:paraId="06C4B6C4" w14:textId="77777777" w:rsidR="00583185" w:rsidRPr="00EC7A68" w:rsidRDefault="00583185" w:rsidP="00D5407D">
            <w:pPr>
              <w:keepNext/>
              <w:spacing w:after="0" w:line="2" w:lineRule="auto"/>
              <w:rPr>
                <w:rFonts w:ascii="Verdana" w:hAnsi="Verdana"/>
              </w:rPr>
            </w:pPr>
          </w:p>
          <w:p w14:paraId="43A42883" w14:textId="77777777" w:rsidR="00583185" w:rsidRPr="00EC7A68" w:rsidRDefault="00583185" w:rsidP="00D5407D">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583185" w:rsidRPr="00EC7A68" w14:paraId="6BCD59D4" w14:textId="77777777" w:rsidTr="00D5407D">
        <w:trPr>
          <w:cantSplit/>
          <w:trHeight w:val="59"/>
        </w:trPr>
        <w:tc>
          <w:tcPr>
            <w:tcW w:w="4968" w:type="dxa"/>
            <w:tcMar>
              <w:top w:w="17" w:type="dxa"/>
              <w:left w:w="6" w:type="dxa"/>
              <w:bottom w:w="23" w:type="dxa"/>
              <w:right w:w="11" w:type="dxa"/>
            </w:tcMar>
            <w:vAlign w:val="center"/>
          </w:tcPr>
          <w:p w14:paraId="6FADB090" w14:textId="77777777" w:rsidR="00583185" w:rsidRPr="00EC7A68" w:rsidRDefault="00583185" w:rsidP="00D5407D">
            <w:pPr>
              <w:pStyle w:val="TableParagraph"/>
              <w:spacing w:line="240" w:lineRule="atLeast"/>
              <w:contextualSpacing/>
              <w:jc w:val="center"/>
              <w:rPr>
                <w:rFonts w:ascii="Verdana" w:hAnsi="Verdana"/>
                <w:b/>
                <w:color w:val="FF0000"/>
                <w:sz w:val="18"/>
                <w:szCs w:val="18"/>
                <w:lang w:val="es-ES"/>
              </w:rPr>
            </w:pPr>
          </w:p>
          <w:p w14:paraId="755B82B7" w14:textId="77777777" w:rsidR="00583185" w:rsidRPr="00EC7A68" w:rsidRDefault="00583185" w:rsidP="00D5407D">
            <w:pPr>
              <w:pStyle w:val="TableParagraph"/>
              <w:spacing w:line="240" w:lineRule="atLeast"/>
              <w:contextualSpacing/>
              <w:jc w:val="center"/>
              <w:rPr>
                <w:rFonts w:ascii="Verdana" w:hAnsi="Verdana" w:cs="Arial"/>
                <w:color w:val="FF0000"/>
                <w:sz w:val="18"/>
                <w:szCs w:val="18"/>
                <w:lang w:val="es-ES"/>
              </w:rPr>
            </w:pPr>
          </w:p>
          <w:p w14:paraId="52B290CE" w14:textId="77777777" w:rsidR="00583185" w:rsidRPr="001F3C32" w:rsidRDefault="00583185" w:rsidP="00D5407D">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58EB4AD4" wp14:editId="55A281AE">
                  <wp:extent cx="1600200" cy="581025"/>
                  <wp:effectExtent l="19050" t="0" r="0" b="0"/>
                  <wp:docPr id="137"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2769FF16" w14:textId="77777777" w:rsidR="00583185" w:rsidRDefault="00583185" w:rsidP="00D5407D">
            <w:pPr>
              <w:pStyle w:val="TableParagraph"/>
              <w:spacing w:line="240" w:lineRule="atLeast"/>
              <w:contextualSpacing/>
              <w:jc w:val="center"/>
              <w:rPr>
                <w:rFonts w:ascii="Verdana" w:hAnsi="Verdana" w:cs="Arial"/>
                <w:b/>
                <w:sz w:val="18"/>
                <w:szCs w:val="18"/>
                <w:lang w:val="es-ES"/>
              </w:rPr>
            </w:pPr>
          </w:p>
          <w:p w14:paraId="286BB713" w14:textId="77777777" w:rsidR="00583185" w:rsidRDefault="00583185" w:rsidP="00D5407D">
            <w:pPr>
              <w:pStyle w:val="TableParagraph"/>
              <w:spacing w:line="240" w:lineRule="atLeast"/>
              <w:contextualSpacing/>
              <w:jc w:val="center"/>
              <w:rPr>
                <w:rFonts w:ascii="Verdana" w:hAnsi="Verdana" w:cs="Arial"/>
                <w:b/>
                <w:sz w:val="18"/>
                <w:szCs w:val="18"/>
                <w:lang w:val="es-ES"/>
              </w:rPr>
            </w:pPr>
          </w:p>
          <w:p w14:paraId="475B23B3" w14:textId="77777777" w:rsidR="00583185" w:rsidRPr="001F3C32" w:rsidRDefault="00583185" w:rsidP="00D5407D">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0E757507" w14:textId="77777777" w:rsidR="00583185" w:rsidRPr="001F3C32" w:rsidRDefault="00583185" w:rsidP="00D5407D">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14:paraId="4B174FB4" w14:textId="77777777" w:rsidR="00583185" w:rsidRPr="001F3C32" w:rsidRDefault="00583185" w:rsidP="00D5407D">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58599524" w14:textId="77777777" w:rsidR="00583185" w:rsidRPr="00EB3FB4" w:rsidRDefault="00583185" w:rsidP="00D5407D">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14:paraId="7FBB5D5E" w14:textId="77777777" w:rsidR="00583185" w:rsidRPr="00EB3FB4" w:rsidRDefault="00583185" w:rsidP="00D5407D">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14:paraId="51F9D070" w14:textId="77777777" w:rsidR="00583185" w:rsidRPr="00EC7A68" w:rsidRDefault="00583185" w:rsidP="00D5407D">
            <w:pPr>
              <w:pStyle w:val="TableParagraph"/>
              <w:spacing w:line="240" w:lineRule="atLeast"/>
              <w:contextualSpacing/>
              <w:jc w:val="center"/>
              <w:rPr>
                <w:rFonts w:ascii="Verdana" w:hAnsi="Verdana" w:cs="Arial"/>
                <w:color w:val="FF0000"/>
                <w:sz w:val="18"/>
                <w:szCs w:val="18"/>
              </w:rPr>
            </w:pPr>
          </w:p>
        </w:tc>
        <w:tc>
          <w:tcPr>
            <w:tcW w:w="4858" w:type="dxa"/>
          </w:tcPr>
          <w:p w14:paraId="77BE4B1A"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5655C1CF" wp14:editId="32F8F49F">
                  <wp:extent cx="991235" cy="1035685"/>
                  <wp:effectExtent l="0" t="0" r="0" b="0"/>
                  <wp:docPr id="138" name="Imagen 138"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5A540C4B" w14:textId="77777777" w:rsidR="00583185" w:rsidRPr="00697166" w:rsidRDefault="00583185" w:rsidP="00D5407D">
            <w:pPr>
              <w:spacing w:after="0" w:line="240" w:lineRule="atLeast"/>
              <w:jc w:val="center"/>
              <w:rPr>
                <w:rFonts w:ascii="Verdana" w:hAnsi="Verdana" w:cs="Arial"/>
                <w:sz w:val="18"/>
                <w:szCs w:val="18"/>
              </w:rPr>
            </w:pPr>
          </w:p>
          <w:p w14:paraId="65689028" w14:textId="77777777" w:rsidR="00583185" w:rsidRPr="00697166" w:rsidRDefault="00583185" w:rsidP="00D5407D">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Pr>
                <w:rFonts w:ascii="Verdana" w:hAnsi="Verdana" w:cs="Arial"/>
                <w:b/>
                <w:sz w:val="18"/>
                <w:szCs w:val="18"/>
                <w:lang w:val="es-ES"/>
              </w:rPr>
              <w:t>i</w:t>
            </w:r>
            <w:r w:rsidRPr="00697166">
              <w:rPr>
                <w:rFonts w:ascii="Verdana" w:hAnsi="Verdana" w:cs="Arial"/>
                <w:b/>
                <w:sz w:val="18"/>
                <w:szCs w:val="18"/>
                <w:lang w:val="es-ES"/>
              </w:rPr>
              <w:t>z Carreño</w:t>
            </w:r>
          </w:p>
          <w:p w14:paraId="776F327C"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7FF0A4B9"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4DEC39C7" w14:textId="77777777" w:rsidR="00583185" w:rsidRPr="00697166" w:rsidRDefault="00583185" w:rsidP="00D5407D">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14:paraId="7A7168C5" w14:textId="77777777" w:rsidR="00583185" w:rsidRPr="00EC7A68" w:rsidRDefault="00583185" w:rsidP="00D5407D">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3FFC1B6B" w14:textId="77777777" w:rsidR="00583185" w:rsidRPr="00E417A0" w:rsidRDefault="00583185" w:rsidP="00583185">
      <w:pPr>
        <w:rPr>
          <w:rFonts w:ascii="Verdana" w:hAnsi="Verdana"/>
          <w:lang w:val="en-US"/>
        </w:rPr>
      </w:pPr>
    </w:p>
    <w:p w14:paraId="45B4A605" w14:textId="77777777" w:rsidR="00720D0F" w:rsidRDefault="00720D0F" w:rsidP="00720D0F">
      <w:pPr>
        <w:pStyle w:val="CUERPOTEXTO"/>
      </w:pPr>
    </w:p>
    <w:p w14:paraId="3E51F8F7" w14:textId="77777777" w:rsidR="00720D0F" w:rsidRDefault="00720D0F" w:rsidP="00720D0F">
      <w:pPr>
        <w:pStyle w:val="CAP1"/>
        <w:keepNext/>
        <w:spacing w:before="10772" w:after="120"/>
        <w:jc w:val="right"/>
      </w:pPr>
    </w:p>
    <w:p w14:paraId="69C8EBD4" w14:textId="39869500" w:rsidR="000373B4" w:rsidRPr="003D7B74" w:rsidRDefault="000373B4" w:rsidP="003D7B74">
      <w:pPr>
        <w:pStyle w:val="CAP2"/>
        <w:spacing w:before="10000"/>
        <w:jc w:val="right"/>
        <w:rPr>
          <w:sz w:val="26"/>
          <w:szCs w:val="26"/>
        </w:rPr>
      </w:pPr>
      <w:bookmarkStart w:id="131" w:name="_Toc128739745"/>
      <w:r w:rsidRPr="003D7B74">
        <w:rPr>
          <w:sz w:val="26"/>
          <w:szCs w:val="26"/>
        </w:rPr>
        <w:t>3.</w:t>
      </w:r>
      <w:r w:rsidR="000A07EE" w:rsidRPr="003D7B74">
        <w:rPr>
          <w:sz w:val="26"/>
          <w:szCs w:val="26"/>
        </w:rPr>
        <w:t>2</w:t>
      </w:r>
      <w:r w:rsidRPr="003D7B74">
        <w:rPr>
          <w:sz w:val="26"/>
          <w:szCs w:val="26"/>
        </w:rPr>
        <w:t>. SEGURIDAD EN CASO DE INCENDIO</w:t>
      </w:r>
      <w:bookmarkEnd w:id="131"/>
    </w:p>
    <w:p w14:paraId="5C0C0486" w14:textId="27C14ACB" w:rsidR="000373B4" w:rsidRPr="00E417A0" w:rsidRDefault="00856E1D" w:rsidP="000373B4">
      <w:pPr>
        <w:rPr>
          <w:rFonts w:ascii="Verdana" w:hAnsi="Verdana"/>
        </w:rPr>
      </w:pPr>
      <w:bookmarkStart w:id="132" w:name="PROJ:1:3"/>
      <w:bookmarkEnd w:id="132"/>
      <w:r>
        <w:rPr>
          <w:rFonts w:ascii="Verdana" w:hAnsi="Verdana"/>
          <w:noProof/>
        </w:rPr>
        <mc:AlternateContent>
          <mc:Choice Requires="wps">
            <w:drawing>
              <wp:anchor distT="0" distB="0" distL="114300" distR="114300" simplePos="0" relativeHeight="251658240" behindDoc="0" locked="0" layoutInCell="1" allowOverlap="1" wp14:anchorId="13CD4A1C" wp14:editId="441654D5">
                <wp:simplePos x="0" y="0"/>
                <wp:positionH relativeFrom="page">
                  <wp:align>right</wp:align>
                </wp:positionH>
                <wp:positionV relativeFrom="page">
                  <wp:posOffset>252095</wp:posOffset>
                </wp:positionV>
                <wp:extent cx="720090" cy="720090"/>
                <wp:effectExtent l="0" t="0" r="0" b="0"/>
                <wp:wrapNone/>
                <wp:docPr id="458" name="Shap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20090" cy="720090"/>
                        </a:xfrm>
                        <a:prstGeom prst="rect">
                          <a:avLst/>
                        </a:prstGeom>
                        <a:ln>
                          <a:noFill/>
                        </a:ln>
                        <a:effectLst/>
                      </wps:spPr>
                      <wps:txbx>
                        <w:txbxContent>
                          <w:p w14:paraId="78B7192C" w14:textId="77777777" w:rsidR="00785931" w:rsidRDefault="00785931" w:rsidP="000373B4">
                            <w:pPr>
                              <w:spacing w:after="0" w:line="2" w:lineRule="auto"/>
                            </w:pPr>
                          </w:p>
                        </w:txbxContent>
                      </wps:txbx>
                      <wps:bodyPr lIns="0" tIns="0" rIns="0" bIns="0" anchor="t"/>
                    </wps:wsp>
                  </a:graphicData>
                </a:graphic>
                <wp14:sizeRelH relativeFrom="page">
                  <wp14:pctWidth>0</wp14:pctWidth>
                </wp14:sizeRelH>
                <wp14:sizeRelV relativeFrom="page">
                  <wp14:pctHeight>0</wp14:pctHeight>
                </wp14:sizeRelV>
              </wp:anchor>
            </w:drawing>
          </mc:Choice>
          <mc:Fallback>
            <w:pict>
              <v:rect w14:anchorId="13CD4A1C" id="_x0000_s1028" style="position:absolute;margin-left:5.5pt;margin-top:19.85pt;width:56.7pt;height:56.7pt;z-index:251658240;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" filled="f" stroked="f">
                <v:path arrowok="t"/>
                <v:textbox inset="0,0,0,0">
                  <w:txbxContent>
                    <w:p w14:paraId="78B7192C" w14:textId="77777777" w:rsidR="00785931" w:rsidRDefault="00785931" w:rsidP="000373B4">
                      <w:pPr>
                        <w:spacing w:after="0" w:line="2" w:lineRule="auto"/>
                      </w:pPr>
                    </w:p>
                  </w:txbxContent>
                </v:textbox>
                <w10:wrap anchorx="page" anchory="page"/>
              </v:rect>
            </w:pict>
          </mc:Fallback>
        </mc:AlternateContent>
      </w:r>
    </w:p>
    <w:p w14:paraId="541660B8" w14:textId="77777777" w:rsidR="000373B4" w:rsidRPr="00E417A0" w:rsidRDefault="000373B4" w:rsidP="000373B4">
      <w:pPr>
        <w:spacing w:after="0" w:line="2" w:lineRule="auto"/>
        <w:rPr>
          <w:rFonts w:ascii="Verdana" w:hAnsi="Verdana"/>
        </w:rPr>
      </w:pPr>
      <w:bookmarkStart w:id="133" w:name="PROJ:1:3:1:_RC_:1"/>
      <w:bookmarkEnd w:id="133"/>
    </w:p>
    <w:p w14:paraId="79895D17" w14:textId="2B44A529" w:rsidR="000373B4" w:rsidRPr="00E417A0" w:rsidRDefault="00E417A0" w:rsidP="000373B4">
      <w:pPr>
        <w:pStyle w:val="CAP3"/>
        <w:keepNext/>
        <w:pageBreakBefore/>
      </w:pPr>
      <w:bookmarkStart w:id="134" w:name="_Toc128739746"/>
      <w:r w:rsidRPr="00E417A0">
        <w:lastRenderedPageBreak/>
        <w:t>3</w:t>
      </w:r>
      <w:r w:rsidR="000373B4" w:rsidRPr="00E417A0">
        <w:t>.</w:t>
      </w:r>
      <w:r w:rsidR="000A07EE">
        <w:t>2</w:t>
      </w:r>
      <w:r w:rsidR="000373B4" w:rsidRPr="00E417A0">
        <w:t>.1. SI 1 Propagación interior</w:t>
      </w:r>
      <w:bookmarkEnd w:id="134"/>
    </w:p>
    <w:p w14:paraId="25C52AED" w14:textId="77777777" w:rsidR="000373B4" w:rsidRPr="00E417A0" w:rsidRDefault="000373B4" w:rsidP="000373B4">
      <w:pPr>
        <w:spacing w:after="0" w:line="2" w:lineRule="auto"/>
        <w:rPr>
          <w:rFonts w:ascii="Verdana" w:hAnsi="Verdana"/>
        </w:rPr>
      </w:pPr>
      <w:bookmarkStart w:id="135" w:name="PROJ:1:3:1:_RC_:1:1"/>
      <w:bookmarkEnd w:id="135"/>
    </w:p>
    <w:p w14:paraId="180C8B69" w14:textId="77777777" w:rsidR="000373B4" w:rsidRPr="00E417A0" w:rsidRDefault="00E417A0" w:rsidP="000373B4">
      <w:pPr>
        <w:pStyle w:val="CAP4"/>
        <w:keepNext/>
      </w:pPr>
      <w:r w:rsidRPr="00E417A0">
        <w:t>3</w:t>
      </w:r>
      <w:r w:rsidR="000373B4" w:rsidRPr="00E417A0">
        <w:t>.</w:t>
      </w:r>
      <w:r w:rsidR="000A07EE">
        <w:t>2</w:t>
      </w:r>
      <w:r w:rsidR="000373B4" w:rsidRPr="00E417A0">
        <w:t>.1.1. Compartimentación en sectores de incendio</w:t>
      </w:r>
    </w:p>
    <w:p w14:paraId="344CEF4C" w14:textId="77777777" w:rsidR="00DF2EBA" w:rsidRDefault="00DF2EBA" w:rsidP="000373B4">
      <w:pPr>
        <w:pStyle w:val="CUERPOTEXTO"/>
      </w:pPr>
    </w:p>
    <w:p w14:paraId="0684FA46" w14:textId="77777777" w:rsidR="005D7B25" w:rsidRPr="001F3C32" w:rsidRDefault="005D7B25" w:rsidP="005D7B25">
      <w:pPr>
        <w:pStyle w:val="CUERPOTEXTO"/>
      </w:pPr>
      <w:r w:rsidRPr="001F3C32">
        <w:t xml:space="preserve">Los edificios se deben compartimentar en sectores de incendio según las condiciones que se establecen en la tabla 1.1. de esta sección del CTE. Las superficies máximas indicadas en dicha tabla para los sectores de incendio pueden duplicarse cuando estén protegidos con una instalación automática de extinción. </w:t>
      </w:r>
    </w:p>
    <w:p w14:paraId="368203BB" w14:textId="77777777" w:rsidR="005D7B25" w:rsidRPr="001F3C32" w:rsidRDefault="005D7B25" w:rsidP="005D7B25">
      <w:pPr>
        <w:pStyle w:val="CUERPOTEXTO"/>
      </w:pPr>
      <w:r w:rsidRPr="001F3C32">
        <w:t>A efectos del cómputo de la superficie de un sector de incendio, se considera que los locales de riesgo especial, las escaleras y pasillos protegidos, los vestíbulos de independencia y las escaleras compartimentadas como sector de incendios, que estén contenidos en dicho sector no forman parte del mismo.</w:t>
      </w:r>
    </w:p>
    <w:p w14:paraId="34D5EE88" w14:textId="77777777" w:rsidR="005D7B25" w:rsidRPr="001F3C32" w:rsidRDefault="005D7B25" w:rsidP="005D7B25">
      <w:pPr>
        <w:pStyle w:val="CUERPOTEXTO"/>
        <w:rPr>
          <w:color w:val="000000" w:themeColor="text1"/>
        </w:rPr>
      </w:pPr>
      <w:r w:rsidRPr="001F3C32">
        <w:rPr>
          <w:color w:val="000000" w:themeColor="text1"/>
        </w:rPr>
        <w:t>La resistencia al fuego de los elementos separadores de los sectores de incendio debe satisfacer las condiciones que se establecen en la tabla 1.2. de esta Sección. Las puertas de paso entre sectores de incendio cumplen una resistencia al fuego EI</w:t>
      </w:r>
      <w:r w:rsidRPr="001F3C32">
        <w:rPr>
          <w:color w:val="000000" w:themeColor="text1"/>
          <w:vertAlign w:val="subscript"/>
        </w:rPr>
        <w:t>2</w:t>
      </w:r>
      <w:r w:rsidRPr="001F3C32">
        <w:rPr>
          <w:color w:val="000000" w:themeColor="text1"/>
        </w:rPr>
        <w:t xml:space="preserve"> t-C5, siendo 't' la mitad del tiempo de resistencia al fuego requerido a la pared en la que se encuentre, o bien la cuarta parte cuando el paso se realiza a través de un vestíbulo de independencia y dos puertas.</w:t>
      </w:r>
    </w:p>
    <w:p w14:paraId="0E2CA9D5" w14:textId="77777777" w:rsidR="000373B4" w:rsidRDefault="000373B4" w:rsidP="000373B4">
      <w:pPr>
        <w:pStyle w:val="CUERPOTEXTO"/>
      </w:pPr>
      <w:r w:rsidRPr="00E417A0">
        <w:t>Los ascensores y escaleras que comunican sectores diferentes, o zonas de riesgo especial, con el resto del edificio, están compartimentados. Los ascensores disponen en cada acceso de puertas E30 o vestíbulo de independencia con puerta EI</w:t>
      </w:r>
      <w:r w:rsidRPr="00E417A0">
        <w:rPr>
          <w:vertAlign w:val="subscript"/>
        </w:rPr>
        <w:t>2</w:t>
      </w:r>
      <w:r w:rsidRPr="00E417A0">
        <w:t xml:space="preserve"> 30-C5 o superior.</w:t>
      </w:r>
    </w:p>
    <w:p w14:paraId="627BFC5C" w14:textId="77777777" w:rsidR="00DE2CE9" w:rsidRPr="00E417A0" w:rsidRDefault="00DE2CE9" w:rsidP="000373B4">
      <w:pPr>
        <w:pStyle w:val="CUERPOTEXTO"/>
      </w:pPr>
      <w:r w:rsidRPr="001F3C32">
        <w:t xml:space="preserve">El uso principal del edificio, según lo establecido en el CTE, es ADMINISTRATIVO. Por tanto, y según lo establecido en la norma, cada uno de los sectores no debe de superar la superficie de 2500 m2. </w:t>
      </w:r>
      <w:r>
        <w:t xml:space="preserve">En planta </w:t>
      </w:r>
      <w:r w:rsidRPr="00720D0F">
        <w:t>semisótano</w:t>
      </w:r>
      <w:r>
        <w:t xml:space="preserve"> existe un uso aparcamiento, el cual constituye otro sector de incendios</w:t>
      </w:r>
      <w:r w:rsidR="005D7B25">
        <w:t>,</w:t>
      </w:r>
      <w:r w:rsidR="00D61977">
        <w:t xml:space="preserve"> al estar integrado en un edificio de otro uso</w:t>
      </w:r>
      <w:r>
        <w:t>. Por tanto, el edificio se desarrolla en dos sectores diferentes, cumpliendo así con la normativa vigente.</w:t>
      </w:r>
    </w:p>
    <w:p w14:paraId="498D472A" w14:textId="77777777" w:rsidR="000373B4" w:rsidRPr="00E417A0" w:rsidRDefault="000373B4" w:rsidP="000373B4">
      <w:pPr>
        <w:spacing w:after="0" w:line="2" w:lineRule="auto"/>
        <w:rPr>
          <w:rFonts w:ascii="Verdana" w:hAnsi="Verdana"/>
        </w:rPr>
      </w:pPr>
    </w:p>
    <w:p w14:paraId="4BEFE5C2" w14:textId="77777777" w:rsidR="000373B4" w:rsidRPr="00E417A0" w:rsidRDefault="000373B4" w:rsidP="000373B4">
      <w:pPr>
        <w:spacing w:after="0" w:line="2" w:lineRule="auto"/>
        <w:rPr>
          <w:rFonts w:ascii="Verdana" w:hAnsi="Verdana"/>
        </w:rPr>
      </w:pPr>
      <w:bookmarkStart w:id="136" w:name="PROJ:1:3:1:_RC_:1:1:1"/>
      <w:bookmarkEnd w:id="136"/>
    </w:p>
    <w:p w14:paraId="4D4E129A" w14:textId="77777777" w:rsidR="000373B4" w:rsidRPr="00E417A0" w:rsidRDefault="000373B4" w:rsidP="000373B4">
      <w:pPr>
        <w:pStyle w:val="CAP5"/>
        <w:keepNext/>
      </w:pPr>
    </w:p>
    <w:tbl>
      <w:tblPr>
        <w:tblW w:w="5045" w:type="pct"/>
        <w:jc w:val="center"/>
        <w:tblCellMar>
          <w:top w:w="28" w:type="dxa"/>
          <w:left w:w="28" w:type="dxa"/>
          <w:bottom w:w="28" w:type="dxa"/>
          <w:right w:w="28" w:type="dxa"/>
        </w:tblCellMar>
        <w:tblLook w:val="0000" w:firstRow="0" w:lastRow="0" w:firstColumn="0" w:lastColumn="0" w:noHBand="0" w:noVBand="0"/>
      </w:tblPr>
      <w:tblGrid>
        <w:gridCol w:w="1502"/>
        <w:gridCol w:w="614"/>
        <w:gridCol w:w="1079"/>
        <w:gridCol w:w="1309"/>
        <w:gridCol w:w="1846"/>
        <w:gridCol w:w="775"/>
        <w:gridCol w:w="1383"/>
        <w:gridCol w:w="1383"/>
      </w:tblGrid>
      <w:tr w:rsidR="000373B4" w:rsidRPr="00CA0B96" w14:paraId="0EE8381C" w14:textId="77777777" w:rsidTr="00CA0B96">
        <w:trPr>
          <w:cantSplit/>
          <w:jc w:val="center"/>
        </w:trPr>
        <w:tc>
          <w:tcPr>
            <w:tcW w:w="5000" w:type="pct"/>
            <w:gridSpan w:val="8"/>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472C7097" w14:textId="77777777" w:rsidR="000373B4" w:rsidRPr="00CA0B96" w:rsidRDefault="000373B4" w:rsidP="000373B4">
            <w:pPr>
              <w:pStyle w:val="CUERPOTEXTOTABLA"/>
              <w:jc w:val="center"/>
              <w:rPr>
                <w:b/>
                <w:sz w:val="14"/>
                <w:szCs w:val="14"/>
              </w:rPr>
            </w:pPr>
            <w:r w:rsidRPr="00CA0B96">
              <w:rPr>
                <w:b/>
                <w:sz w:val="14"/>
                <w:szCs w:val="14"/>
              </w:rPr>
              <w:t>Sectores de incendio</w:t>
            </w:r>
          </w:p>
        </w:tc>
      </w:tr>
      <w:tr w:rsidR="003B07EC" w:rsidRPr="00CA0B96" w14:paraId="592C2F46" w14:textId="77777777" w:rsidTr="00CA0B96">
        <w:trPr>
          <w:cantSplit/>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7DBD492F" w14:textId="77777777" w:rsidR="000373B4" w:rsidRPr="00CA0B96" w:rsidRDefault="000373B4" w:rsidP="000373B4">
            <w:pPr>
              <w:pStyle w:val="CUERPOTEXTOTABLA"/>
              <w:rPr>
                <w:sz w:val="14"/>
                <w:szCs w:val="14"/>
              </w:rPr>
            </w:pPr>
            <w:r w:rsidRPr="00CA0B96">
              <w:rPr>
                <w:sz w:val="14"/>
                <w:szCs w:val="14"/>
              </w:rPr>
              <w:t>Sector</w:t>
            </w:r>
          </w:p>
        </w:tc>
        <w:tc>
          <w:tcPr>
            <w:tcW w:w="878" w:type="pct"/>
            <w:gridSpan w:val="2"/>
            <w:vMerge w:val="restart"/>
            <w:tcBorders>
              <w:top w:val="single" w:sz="2" w:space="0" w:color="000000"/>
              <w:left w:val="single" w:sz="2" w:space="0" w:color="000000"/>
              <w:right w:val="single" w:sz="2" w:space="0" w:color="000000"/>
            </w:tcBorders>
            <w:shd w:val="clear" w:color="auto" w:fill="F2F1F0"/>
            <w:noWrap/>
            <w:vAlign w:val="center"/>
          </w:tcPr>
          <w:p w14:paraId="61AD870F" w14:textId="77777777" w:rsidR="000373B4" w:rsidRPr="00CA0B96" w:rsidRDefault="000373B4" w:rsidP="000373B4">
            <w:pPr>
              <w:pStyle w:val="CUERPOTEXTOTABLA"/>
              <w:jc w:val="center"/>
              <w:rPr>
                <w:sz w:val="14"/>
                <w:szCs w:val="14"/>
              </w:rPr>
            </w:pPr>
            <w:r w:rsidRPr="00CA0B96">
              <w:rPr>
                <w:sz w:val="14"/>
                <w:szCs w:val="14"/>
              </w:rPr>
              <w:t>Sup. construida</w:t>
            </w:r>
          </w:p>
          <w:p w14:paraId="5923355F" w14:textId="77777777" w:rsidR="000373B4" w:rsidRPr="00CA0B96" w:rsidRDefault="000373B4" w:rsidP="000373B4">
            <w:pPr>
              <w:pStyle w:val="CUERPOTEXTOTABLA"/>
              <w:jc w:val="center"/>
              <w:rPr>
                <w:sz w:val="14"/>
                <w:szCs w:val="14"/>
              </w:rPr>
            </w:pPr>
            <w:r w:rsidRPr="00CA0B96">
              <w:rPr>
                <w:sz w:val="14"/>
                <w:szCs w:val="14"/>
              </w:rPr>
              <w:t>(m²)</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36C35F12" w14:textId="77777777" w:rsidR="000373B4" w:rsidRPr="00CA0B96" w:rsidRDefault="000373B4" w:rsidP="000373B4">
            <w:pPr>
              <w:pStyle w:val="CUERPOTEXTOTABLA"/>
              <w:jc w:val="center"/>
              <w:rPr>
                <w:sz w:val="14"/>
                <w:szCs w:val="14"/>
              </w:rPr>
            </w:pPr>
            <w:r w:rsidRPr="00CA0B96">
              <w:rPr>
                <w:sz w:val="14"/>
                <w:szCs w:val="14"/>
              </w:rPr>
              <w:t xml:space="preserve">Uso previsto </w:t>
            </w:r>
            <w:r w:rsidRPr="00CA0B96">
              <w:rPr>
                <w:sz w:val="14"/>
                <w:szCs w:val="14"/>
                <w:vertAlign w:val="superscript"/>
              </w:rPr>
              <w:t>(1)</w:t>
            </w:r>
          </w:p>
        </w:tc>
        <w:tc>
          <w:tcPr>
            <w:tcW w:w="0" w:type="auto"/>
            <w:gridSpan w:val="4"/>
            <w:tcBorders>
              <w:top w:val="single" w:sz="2" w:space="0" w:color="000000"/>
              <w:left w:val="single" w:sz="2" w:space="0" w:color="000000"/>
              <w:bottom w:val="single" w:sz="2" w:space="0" w:color="000000"/>
              <w:right w:val="single" w:sz="2" w:space="0" w:color="000000"/>
            </w:tcBorders>
            <w:shd w:val="clear" w:color="auto" w:fill="F2F1F0"/>
            <w:vAlign w:val="center"/>
          </w:tcPr>
          <w:p w14:paraId="0022FC0D" w14:textId="77777777" w:rsidR="000373B4" w:rsidRPr="00CA0B96" w:rsidRDefault="000373B4" w:rsidP="000373B4">
            <w:pPr>
              <w:pStyle w:val="CUERPOTEXTOTABLA"/>
              <w:jc w:val="center"/>
              <w:rPr>
                <w:sz w:val="14"/>
                <w:szCs w:val="14"/>
              </w:rPr>
            </w:pPr>
            <w:r w:rsidRPr="00CA0B96">
              <w:rPr>
                <w:sz w:val="14"/>
                <w:szCs w:val="14"/>
              </w:rPr>
              <w:t>Resistencia al fuego del elemento compartimentador</w:t>
            </w:r>
            <w:r w:rsidRPr="00CA0B96">
              <w:rPr>
                <w:sz w:val="14"/>
                <w:szCs w:val="14"/>
                <w:vertAlign w:val="superscript"/>
              </w:rPr>
              <w:t>(2)</w:t>
            </w:r>
          </w:p>
        </w:tc>
      </w:tr>
      <w:tr w:rsidR="00CA0B96" w:rsidRPr="00CA0B96" w14:paraId="3AE4A00D" w14:textId="77777777" w:rsidTr="00CA0B96">
        <w:trPr>
          <w:cantSplit/>
          <w:jc w:val="center"/>
        </w:trPr>
        <w:tc>
          <w:tcPr>
            <w:tcW w:w="0" w:type="auto"/>
            <w:vMerge/>
            <w:tcBorders>
              <w:left w:val="single" w:sz="2" w:space="0" w:color="000000"/>
              <w:right w:val="single" w:sz="2" w:space="0" w:color="000000"/>
            </w:tcBorders>
            <w:shd w:val="clear" w:color="auto" w:fill="F2F1F0"/>
          </w:tcPr>
          <w:p w14:paraId="0F1E853F" w14:textId="77777777" w:rsidR="000373B4" w:rsidRPr="00CA0B96" w:rsidRDefault="000373B4" w:rsidP="000373B4">
            <w:pPr>
              <w:rPr>
                <w:rFonts w:ascii="Verdana" w:hAnsi="Verdana"/>
                <w:sz w:val="14"/>
                <w:szCs w:val="14"/>
              </w:rPr>
            </w:pPr>
          </w:p>
        </w:tc>
        <w:tc>
          <w:tcPr>
            <w:tcW w:w="878" w:type="pct"/>
            <w:gridSpan w:val="2"/>
            <w:vMerge/>
            <w:tcBorders>
              <w:left w:val="single" w:sz="2" w:space="0" w:color="000000"/>
              <w:bottom w:val="single" w:sz="2" w:space="0" w:color="000000"/>
              <w:right w:val="single" w:sz="2" w:space="0" w:color="000000"/>
            </w:tcBorders>
            <w:shd w:val="clear" w:color="auto" w:fill="F2F1F0"/>
          </w:tcPr>
          <w:p w14:paraId="20EA8A92" w14:textId="77777777" w:rsidR="000373B4" w:rsidRPr="00CA0B96" w:rsidRDefault="000373B4" w:rsidP="000373B4">
            <w:pPr>
              <w:rPr>
                <w:rFonts w:ascii="Verdana" w:hAnsi="Verdana"/>
                <w:sz w:val="14"/>
                <w:szCs w:val="14"/>
              </w:rPr>
            </w:pPr>
          </w:p>
        </w:tc>
        <w:tc>
          <w:tcPr>
            <w:tcW w:w="0" w:type="auto"/>
            <w:vMerge/>
            <w:tcBorders>
              <w:left w:val="single" w:sz="2" w:space="0" w:color="000000"/>
              <w:right w:val="single" w:sz="2" w:space="0" w:color="000000"/>
            </w:tcBorders>
            <w:shd w:val="clear" w:color="auto" w:fill="F2F1F0"/>
          </w:tcPr>
          <w:p w14:paraId="60D2BDDB" w14:textId="77777777" w:rsidR="000373B4" w:rsidRPr="00CA0B96" w:rsidRDefault="000373B4" w:rsidP="000373B4">
            <w:pPr>
              <w:rPr>
                <w:rFonts w:ascii="Verdana" w:hAnsi="Verdana"/>
                <w:sz w:val="14"/>
                <w:szCs w:val="14"/>
              </w:rPr>
            </w:pP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FCA6AF4" w14:textId="77777777" w:rsidR="000373B4" w:rsidRPr="00CA0B96" w:rsidRDefault="000373B4" w:rsidP="000373B4">
            <w:pPr>
              <w:pStyle w:val="CUERPOTEXTOTABLA"/>
              <w:jc w:val="center"/>
              <w:rPr>
                <w:sz w:val="14"/>
                <w:szCs w:val="14"/>
              </w:rPr>
            </w:pPr>
            <w:r w:rsidRPr="00CA0B96">
              <w:rPr>
                <w:sz w:val="14"/>
                <w:szCs w:val="14"/>
              </w:rPr>
              <w:t xml:space="preserve">Paredes y techos </w:t>
            </w:r>
            <w:r w:rsidRPr="00CA0B96">
              <w:rPr>
                <w:sz w:val="14"/>
                <w:szCs w:val="14"/>
                <w:vertAlign w:val="superscript"/>
              </w:rPr>
              <w:t>(3)</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375D7CC" w14:textId="77777777" w:rsidR="000373B4" w:rsidRPr="00CA0B96" w:rsidRDefault="000373B4" w:rsidP="000373B4">
            <w:pPr>
              <w:pStyle w:val="CUERPOTEXTOTABLA"/>
              <w:jc w:val="center"/>
              <w:rPr>
                <w:sz w:val="14"/>
                <w:szCs w:val="14"/>
              </w:rPr>
            </w:pPr>
            <w:r w:rsidRPr="00CA0B96">
              <w:rPr>
                <w:sz w:val="14"/>
                <w:szCs w:val="14"/>
              </w:rPr>
              <w:t>Puertas</w:t>
            </w:r>
          </w:p>
        </w:tc>
      </w:tr>
      <w:tr w:rsidR="00CA0B96" w:rsidRPr="00CA0B96" w14:paraId="3AB41388" w14:textId="77777777" w:rsidTr="00CA0B96">
        <w:trPr>
          <w:cantSplit/>
          <w:jc w:val="center"/>
        </w:trPr>
        <w:tc>
          <w:tcPr>
            <w:tcW w:w="0" w:type="auto"/>
            <w:vMerge/>
            <w:tcBorders>
              <w:left w:val="single" w:sz="2" w:space="0" w:color="000000"/>
              <w:bottom w:val="single" w:sz="2" w:space="0" w:color="000000"/>
              <w:right w:val="single" w:sz="2" w:space="0" w:color="000000"/>
            </w:tcBorders>
            <w:shd w:val="clear" w:color="auto" w:fill="F2F1F0"/>
          </w:tcPr>
          <w:p w14:paraId="6FDCDE9F" w14:textId="77777777" w:rsidR="000373B4" w:rsidRPr="00CA0B96" w:rsidRDefault="000373B4" w:rsidP="000373B4">
            <w:pPr>
              <w:rPr>
                <w:rFonts w:ascii="Verdana" w:hAnsi="Verdana"/>
                <w:sz w:val="14"/>
                <w:szCs w:val="14"/>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7557A0B" w14:textId="77777777" w:rsidR="000373B4" w:rsidRPr="00CA0B96" w:rsidRDefault="000373B4" w:rsidP="000373B4">
            <w:pPr>
              <w:pStyle w:val="CUERPOTEXTOTABLA"/>
              <w:jc w:val="center"/>
              <w:rPr>
                <w:sz w:val="14"/>
                <w:szCs w:val="14"/>
              </w:rPr>
            </w:pPr>
            <w:r w:rsidRPr="00CA0B96">
              <w:rPr>
                <w:sz w:val="14"/>
                <w:szCs w:val="14"/>
              </w:rPr>
              <w:t>Norma</w:t>
            </w:r>
          </w:p>
        </w:tc>
        <w:tc>
          <w:tcPr>
            <w:tcW w:w="545" w:type="pc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537AA45" w14:textId="77777777" w:rsidR="000373B4" w:rsidRPr="00CA0B96" w:rsidRDefault="000373B4" w:rsidP="000373B4">
            <w:pPr>
              <w:pStyle w:val="CUERPOTEXTOTABLA"/>
              <w:jc w:val="center"/>
              <w:rPr>
                <w:sz w:val="14"/>
                <w:szCs w:val="14"/>
              </w:rPr>
            </w:pPr>
            <w:r w:rsidRPr="00CA0B96">
              <w:rPr>
                <w:sz w:val="14"/>
                <w:szCs w:val="14"/>
              </w:rPr>
              <w:t>Proyecto</w:t>
            </w:r>
          </w:p>
        </w:tc>
        <w:tc>
          <w:tcPr>
            <w:tcW w:w="0" w:type="auto"/>
            <w:vMerge/>
            <w:tcBorders>
              <w:left w:val="single" w:sz="2" w:space="0" w:color="000000"/>
              <w:bottom w:val="single" w:sz="2" w:space="0" w:color="000000"/>
              <w:right w:val="single" w:sz="2" w:space="0" w:color="000000"/>
            </w:tcBorders>
            <w:shd w:val="clear" w:color="auto" w:fill="F2F1F0"/>
          </w:tcPr>
          <w:p w14:paraId="738C14B2" w14:textId="77777777" w:rsidR="000373B4" w:rsidRPr="00CA0B96" w:rsidRDefault="000373B4" w:rsidP="000373B4">
            <w:pPr>
              <w:rPr>
                <w:rFonts w:ascii="Verdana" w:hAnsi="Verdana"/>
                <w:sz w:val="14"/>
                <w:szCs w:val="14"/>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002E5C6" w14:textId="77777777" w:rsidR="000373B4" w:rsidRPr="00CA0B96" w:rsidRDefault="000373B4" w:rsidP="000373B4">
            <w:pPr>
              <w:pStyle w:val="CUERPOTEXTOTABLA"/>
              <w:jc w:val="center"/>
              <w:rPr>
                <w:sz w:val="14"/>
                <w:szCs w:val="14"/>
              </w:rPr>
            </w:pPr>
            <w:r w:rsidRPr="00CA0B96">
              <w:rPr>
                <w:sz w:val="14"/>
                <w:szCs w:val="14"/>
              </w:rPr>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A35D988" w14:textId="77777777" w:rsidR="000373B4" w:rsidRPr="00CA0B96" w:rsidRDefault="000373B4" w:rsidP="000373B4">
            <w:pPr>
              <w:pStyle w:val="CUERPOTEXTOTABLA"/>
              <w:jc w:val="center"/>
              <w:rPr>
                <w:sz w:val="14"/>
                <w:szCs w:val="14"/>
              </w:rPr>
            </w:pPr>
            <w:r w:rsidRPr="00CA0B96">
              <w:rPr>
                <w:sz w:val="14"/>
                <w:szCs w:val="14"/>
              </w:rPr>
              <w:t>Proyecto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EE7393B" w14:textId="77777777" w:rsidR="000373B4" w:rsidRPr="00CA0B96" w:rsidRDefault="000373B4" w:rsidP="000373B4">
            <w:pPr>
              <w:pStyle w:val="CUERPOTEXTOTABLA"/>
              <w:jc w:val="center"/>
              <w:rPr>
                <w:sz w:val="14"/>
                <w:szCs w:val="14"/>
              </w:rPr>
            </w:pPr>
            <w:r w:rsidRPr="00CA0B96">
              <w:rPr>
                <w:sz w:val="14"/>
                <w:szCs w:val="14"/>
              </w:rPr>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78B6BD0" w14:textId="77777777" w:rsidR="000373B4" w:rsidRPr="00CA0B96" w:rsidRDefault="000373B4" w:rsidP="000373B4">
            <w:pPr>
              <w:pStyle w:val="CUERPOTEXTOTABLA"/>
              <w:jc w:val="center"/>
              <w:rPr>
                <w:sz w:val="14"/>
                <w:szCs w:val="14"/>
              </w:rPr>
            </w:pPr>
            <w:r w:rsidRPr="00CA0B96">
              <w:rPr>
                <w:sz w:val="14"/>
                <w:szCs w:val="14"/>
              </w:rPr>
              <w:t>Proyecto</w:t>
            </w:r>
          </w:p>
        </w:tc>
      </w:tr>
      <w:tr w:rsidR="00CA0B96" w:rsidRPr="00CA0B96" w14:paraId="5AD34E6F" w14:textId="77777777" w:rsidTr="00CA0B96">
        <w:trPr>
          <w:cantSplit/>
          <w:jc w:val="center"/>
        </w:trPr>
        <w:tc>
          <w:tcPr>
            <w:tcW w:w="0" w:type="auto"/>
            <w:tcBorders>
              <w:top w:val="single" w:sz="2" w:space="0" w:color="000000"/>
              <w:left w:val="single" w:sz="2" w:space="0" w:color="000000"/>
              <w:bottom w:val="single" w:sz="2" w:space="0" w:color="000000"/>
              <w:right w:val="single" w:sz="2" w:space="0" w:color="000000"/>
            </w:tcBorders>
            <w:noWrap/>
            <w:vAlign w:val="center"/>
          </w:tcPr>
          <w:p w14:paraId="295E23BF" w14:textId="77777777" w:rsidR="000373B4" w:rsidRPr="00CA0B96" w:rsidRDefault="000373B4" w:rsidP="000373B4">
            <w:pPr>
              <w:pStyle w:val="CUERPOTEXTOTABLA"/>
              <w:rPr>
                <w:sz w:val="14"/>
                <w:szCs w:val="14"/>
              </w:rPr>
            </w:pPr>
            <w:r w:rsidRPr="00CA0B96">
              <w:rPr>
                <w:sz w:val="14"/>
                <w:szCs w:val="14"/>
              </w:rPr>
              <w:t>Sc_Consultorio</w:t>
            </w:r>
            <w:r w:rsidRPr="00CA0B96">
              <w:rPr>
                <w:sz w:val="14"/>
                <w:szCs w:val="14"/>
                <w:vertAlign w:val="superscript"/>
              </w:rPr>
              <w:t>(4)</w:t>
            </w:r>
          </w:p>
        </w:tc>
        <w:tc>
          <w:tcPr>
            <w:tcW w:w="0" w:type="auto"/>
            <w:tcBorders>
              <w:top w:val="single" w:sz="2" w:space="0" w:color="000000"/>
              <w:left w:val="single" w:sz="2" w:space="0" w:color="000000"/>
              <w:bottom w:val="single" w:sz="2" w:space="0" w:color="000000"/>
              <w:right w:val="single" w:sz="2" w:space="0" w:color="000000"/>
            </w:tcBorders>
            <w:vAlign w:val="center"/>
          </w:tcPr>
          <w:p w14:paraId="1B8E19F9" w14:textId="77777777" w:rsidR="000373B4" w:rsidRPr="00CA0B96" w:rsidRDefault="000373B4" w:rsidP="000373B4">
            <w:pPr>
              <w:pStyle w:val="CUERPOTEXTOTABLA"/>
              <w:jc w:val="center"/>
              <w:rPr>
                <w:sz w:val="14"/>
                <w:szCs w:val="14"/>
              </w:rPr>
            </w:pPr>
            <w:r w:rsidRPr="00CA0B96">
              <w:rPr>
                <w:sz w:val="14"/>
                <w:szCs w:val="14"/>
              </w:rPr>
              <w:t>2500</w:t>
            </w:r>
          </w:p>
        </w:tc>
        <w:tc>
          <w:tcPr>
            <w:tcW w:w="545" w:type="pct"/>
            <w:tcBorders>
              <w:top w:val="single" w:sz="2" w:space="0" w:color="000000"/>
              <w:left w:val="single" w:sz="2" w:space="0" w:color="000000"/>
              <w:bottom w:val="single" w:sz="2" w:space="0" w:color="000000"/>
              <w:right w:val="single" w:sz="2" w:space="0" w:color="000000"/>
            </w:tcBorders>
            <w:vAlign w:val="center"/>
          </w:tcPr>
          <w:p w14:paraId="35873927" w14:textId="77777777" w:rsidR="000373B4" w:rsidRPr="00CA0B96" w:rsidRDefault="003B07EC" w:rsidP="00E50ECA">
            <w:pPr>
              <w:pStyle w:val="CUERPOTEXTOTABLA"/>
              <w:jc w:val="center"/>
              <w:rPr>
                <w:sz w:val="14"/>
                <w:szCs w:val="14"/>
              </w:rPr>
            </w:pPr>
            <w:r w:rsidRPr="00CA0B96">
              <w:rPr>
                <w:sz w:val="14"/>
                <w:szCs w:val="14"/>
              </w:rPr>
              <w:t>7</w:t>
            </w:r>
            <w:r w:rsidR="00E50ECA">
              <w:rPr>
                <w:sz w:val="14"/>
                <w:szCs w:val="14"/>
              </w:rPr>
              <w:t>15.7</w:t>
            </w:r>
            <w:r w:rsidRPr="00CA0B96">
              <w:rPr>
                <w:sz w:val="14"/>
                <w:szCs w:val="14"/>
              </w:rPr>
              <w:t>0 (1</w:t>
            </w:r>
            <w:r w:rsidR="00E50ECA">
              <w:rPr>
                <w:sz w:val="14"/>
                <w:szCs w:val="14"/>
              </w:rPr>
              <w:t>27</w:t>
            </w:r>
            <w:r w:rsidRPr="00CA0B96">
              <w:rPr>
                <w:sz w:val="14"/>
                <w:szCs w:val="14"/>
              </w:rPr>
              <w:t>.</w:t>
            </w:r>
            <w:r w:rsidR="00E50ECA">
              <w:rPr>
                <w:sz w:val="14"/>
                <w:szCs w:val="14"/>
              </w:rPr>
              <w:t>3</w:t>
            </w:r>
            <w:r w:rsidRPr="00CA0B96">
              <w:rPr>
                <w:sz w:val="14"/>
                <w:szCs w:val="14"/>
              </w:rPr>
              <w:t>0 bajo rasante + 588.40 sobre rasante)</w:t>
            </w:r>
          </w:p>
        </w:tc>
        <w:tc>
          <w:tcPr>
            <w:tcW w:w="0" w:type="auto"/>
            <w:tcBorders>
              <w:top w:val="single" w:sz="2" w:space="0" w:color="000000"/>
              <w:left w:val="single" w:sz="2" w:space="0" w:color="000000"/>
              <w:bottom w:val="single" w:sz="2" w:space="0" w:color="000000"/>
              <w:right w:val="single" w:sz="2" w:space="0" w:color="000000"/>
            </w:tcBorders>
            <w:vAlign w:val="center"/>
          </w:tcPr>
          <w:p w14:paraId="1FA862E3" w14:textId="77777777" w:rsidR="000373B4" w:rsidRPr="00CA0B96" w:rsidRDefault="000373B4" w:rsidP="000373B4">
            <w:pPr>
              <w:pStyle w:val="CUERPOTEXTOTABLA"/>
              <w:jc w:val="center"/>
              <w:rPr>
                <w:sz w:val="14"/>
                <w:szCs w:val="14"/>
              </w:rPr>
            </w:pPr>
            <w:r w:rsidRPr="00CA0B96">
              <w:rPr>
                <w:sz w:val="14"/>
                <w:szCs w:val="14"/>
              </w:rPr>
              <w:t>Administrativo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9E67084" w14:textId="77777777" w:rsidR="000373B4" w:rsidRPr="00CA0B96" w:rsidRDefault="000373B4" w:rsidP="000373B4">
            <w:pPr>
              <w:pStyle w:val="CUERPOTEXTOTABLA"/>
              <w:jc w:val="center"/>
              <w:rPr>
                <w:sz w:val="14"/>
                <w:szCs w:val="14"/>
              </w:rPr>
            </w:pPr>
            <w:r w:rsidRPr="00CA0B96">
              <w:rPr>
                <w:sz w:val="14"/>
                <w:szCs w:val="14"/>
              </w:rPr>
              <w:t>EI 60</w:t>
            </w:r>
            <w:r w:rsidR="00EB41E7" w:rsidRPr="00CA0B96">
              <w:rPr>
                <w:sz w:val="14"/>
                <w:szCs w:val="14"/>
              </w:rPr>
              <w:t xml:space="preserve"> (sobre rasante)</w:t>
            </w:r>
          </w:p>
          <w:p w14:paraId="38772775" w14:textId="77777777" w:rsidR="00EB41E7" w:rsidRDefault="00EB41E7" w:rsidP="000373B4">
            <w:pPr>
              <w:pStyle w:val="CUERPOTEXTOTABLA"/>
              <w:jc w:val="center"/>
              <w:rPr>
                <w:sz w:val="14"/>
                <w:szCs w:val="14"/>
              </w:rPr>
            </w:pPr>
            <w:r w:rsidRPr="00CA0B96">
              <w:rPr>
                <w:sz w:val="14"/>
                <w:szCs w:val="14"/>
              </w:rPr>
              <w:t>EI 120 (bajo rasante)</w:t>
            </w:r>
          </w:p>
          <w:p w14:paraId="4E31937D" w14:textId="77777777" w:rsidR="00E50ECA" w:rsidRPr="00CA0B96" w:rsidRDefault="00E50ECA" w:rsidP="000373B4">
            <w:pPr>
              <w:pStyle w:val="CUERPOTEXTOTABLA"/>
              <w:jc w:val="center"/>
              <w:rPr>
                <w:sz w:val="14"/>
                <w:szCs w:val="14"/>
              </w:rPr>
            </w:pP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EF3F009" w14:textId="77777777" w:rsidR="000373B4" w:rsidRPr="00CA0B96" w:rsidRDefault="000373B4" w:rsidP="000373B4">
            <w:pPr>
              <w:pStyle w:val="CUERPOTEXTOTABLA"/>
              <w:jc w:val="center"/>
              <w:rPr>
                <w:sz w:val="14"/>
                <w:szCs w:val="14"/>
              </w:rPr>
            </w:pPr>
            <w:r w:rsidRPr="00CA0B96">
              <w:rPr>
                <w:sz w:val="14"/>
                <w:szCs w:val="14"/>
              </w:rPr>
              <w:t>EI 60</w:t>
            </w:r>
          </w:p>
          <w:p w14:paraId="4F4C6A00" w14:textId="77777777" w:rsidR="00EB41E7" w:rsidRDefault="00EB41E7" w:rsidP="000373B4">
            <w:pPr>
              <w:pStyle w:val="CUERPOTEXTOTABLA"/>
              <w:jc w:val="center"/>
              <w:rPr>
                <w:sz w:val="14"/>
                <w:szCs w:val="14"/>
              </w:rPr>
            </w:pPr>
            <w:r w:rsidRPr="00CA0B96">
              <w:rPr>
                <w:sz w:val="14"/>
                <w:szCs w:val="14"/>
              </w:rPr>
              <w:t>EI 120</w:t>
            </w:r>
          </w:p>
          <w:p w14:paraId="418B6EF2" w14:textId="77777777" w:rsidR="00E50ECA" w:rsidRPr="00CA0B96" w:rsidRDefault="00E50ECA" w:rsidP="000373B4">
            <w:pPr>
              <w:pStyle w:val="CUERPOTEXTOTABLA"/>
              <w:jc w:val="center"/>
              <w:rPr>
                <w:sz w:val="14"/>
                <w:szCs w:val="14"/>
              </w:rPr>
            </w:pPr>
          </w:p>
        </w:tc>
        <w:tc>
          <w:tcPr>
            <w:tcW w:w="0" w:type="auto"/>
            <w:tcBorders>
              <w:top w:val="single" w:sz="2" w:space="0" w:color="000000"/>
              <w:left w:val="single" w:sz="2" w:space="0" w:color="000000"/>
              <w:bottom w:val="single" w:sz="2" w:space="0" w:color="000000"/>
              <w:right w:val="single" w:sz="2" w:space="0" w:color="000000"/>
            </w:tcBorders>
            <w:vAlign w:val="center"/>
          </w:tcPr>
          <w:p w14:paraId="1D2C17CD" w14:textId="77777777" w:rsidR="000373B4" w:rsidRPr="00CA0B96" w:rsidRDefault="000373B4" w:rsidP="00CA0B96">
            <w:pPr>
              <w:pStyle w:val="CUERPOTEXTOTABLA"/>
              <w:jc w:val="center"/>
              <w:rPr>
                <w:sz w:val="14"/>
                <w:szCs w:val="14"/>
              </w:rPr>
            </w:pPr>
            <w:r w:rsidRPr="00CA0B96">
              <w:rPr>
                <w:sz w:val="14"/>
                <w:szCs w:val="14"/>
              </w:rPr>
              <w:t>EI</w:t>
            </w:r>
            <w:r w:rsidRPr="00CA0B96">
              <w:rPr>
                <w:sz w:val="14"/>
                <w:szCs w:val="14"/>
                <w:vertAlign w:val="subscript"/>
              </w:rPr>
              <w:t>2</w:t>
            </w:r>
            <w:r w:rsidRPr="00CA0B96">
              <w:rPr>
                <w:sz w:val="14"/>
                <w:szCs w:val="14"/>
              </w:rPr>
              <w:t xml:space="preserve"> 30-C5</w:t>
            </w:r>
          </w:p>
          <w:p w14:paraId="3F99DDCD" w14:textId="77777777" w:rsidR="00CA0B96" w:rsidRDefault="00CA0B96" w:rsidP="00CA0B96">
            <w:pPr>
              <w:pStyle w:val="CUERPOTEXTOTABLA"/>
              <w:jc w:val="center"/>
              <w:rPr>
                <w:sz w:val="14"/>
                <w:szCs w:val="14"/>
              </w:rPr>
            </w:pPr>
            <w:r w:rsidRPr="00CA0B96">
              <w:rPr>
                <w:sz w:val="14"/>
                <w:szCs w:val="14"/>
              </w:rPr>
              <w:t>2 EI</w:t>
            </w:r>
            <w:r w:rsidRPr="00CA0B96">
              <w:rPr>
                <w:sz w:val="14"/>
                <w:szCs w:val="14"/>
                <w:vertAlign w:val="subscript"/>
              </w:rPr>
              <w:t>2</w:t>
            </w:r>
            <w:r w:rsidRPr="00CA0B96">
              <w:rPr>
                <w:sz w:val="14"/>
                <w:szCs w:val="14"/>
              </w:rPr>
              <w:t xml:space="preserve"> 30-C5 </w:t>
            </w:r>
          </w:p>
          <w:p w14:paraId="0CDEE282" w14:textId="77777777" w:rsidR="00EB41E7" w:rsidRPr="00CA0B96" w:rsidRDefault="00CA0B96" w:rsidP="00CA0B96">
            <w:pPr>
              <w:pStyle w:val="CUERPOTEXTOTABLA"/>
              <w:jc w:val="center"/>
              <w:rPr>
                <w:sz w:val="14"/>
                <w:szCs w:val="14"/>
              </w:rPr>
            </w:pPr>
            <w:r w:rsidRPr="00CA0B96">
              <w:rPr>
                <w:sz w:val="14"/>
                <w:szCs w:val="14"/>
              </w:rPr>
              <w:t>(vest. de indep)</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DA45151" w14:textId="77777777" w:rsidR="000373B4" w:rsidRPr="00CA0B96" w:rsidRDefault="00CA0B96" w:rsidP="00CA0B96">
            <w:pPr>
              <w:pStyle w:val="CUERPOTEXTOTABLA"/>
              <w:jc w:val="center"/>
              <w:rPr>
                <w:sz w:val="14"/>
                <w:szCs w:val="14"/>
              </w:rPr>
            </w:pPr>
            <w:r w:rsidRPr="00CA0B96">
              <w:rPr>
                <w:sz w:val="14"/>
                <w:szCs w:val="14"/>
              </w:rPr>
              <w:t>-</w:t>
            </w:r>
          </w:p>
          <w:p w14:paraId="03D08432" w14:textId="77777777" w:rsidR="00EB41E7" w:rsidRPr="00CA0B96" w:rsidRDefault="00CA0B96" w:rsidP="00CA0B96">
            <w:pPr>
              <w:pStyle w:val="CUERPOTEXTOTABLA"/>
              <w:jc w:val="center"/>
              <w:rPr>
                <w:sz w:val="14"/>
                <w:szCs w:val="14"/>
              </w:rPr>
            </w:pPr>
            <w:r w:rsidRPr="00CA0B96">
              <w:rPr>
                <w:sz w:val="14"/>
                <w:szCs w:val="14"/>
              </w:rPr>
              <w:t>2 EI2 30-C5</w:t>
            </w:r>
          </w:p>
          <w:p w14:paraId="716C17A0" w14:textId="77777777" w:rsidR="00CA0B96" w:rsidRPr="00CA0B96" w:rsidRDefault="00CA0B96" w:rsidP="00CA0B96">
            <w:pPr>
              <w:pStyle w:val="CUERPOTEXTOTABLA"/>
              <w:jc w:val="center"/>
              <w:rPr>
                <w:sz w:val="14"/>
                <w:szCs w:val="14"/>
              </w:rPr>
            </w:pPr>
            <w:r w:rsidRPr="00CA0B96">
              <w:rPr>
                <w:sz w:val="14"/>
                <w:szCs w:val="14"/>
              </w:rPr>
              <w:t>(vest. de indep)</w:t>
            </w:r>
          </w:p>
        </w:tc>
      </w:tr>
      <w:tr w:rsidR="00CA0B96" w:rsidRPr="00CA0B96" w14:paraId="5EBB0FE7" w14:textId="77777777" w:rsidTr="00CA0B96">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7774D528" w14:textId="77777777" w:rsidR="000373B4" w:rsidRPr="00CA0B96" w:rsidRDefault="000373B4" w:rsidP="000373B4">
            <w:pPr>
              <w:pStyle w:val="CUERPOTEXTOTABLA"/>
              <w:rPr>
                <w:sz w:val="14"/>
                <w:szCs w:val="14"/>
              </w:rPr>
            </w:pPr>
            <w:r w:rsidRPr="00CA0B96">
              <w:rPr>
                <w:sz w:val="14"/>
                <w:szCs w:val="14"/>
              </w:rPr>
              <w:t>Sc_Aparcamiento</w:t>
            </w:r>
          </w:p>
        </w:tc>
        <w:tc>
          <w:tcPr>
            <w:tcW w:w="0" w:type="auto"/>
            <w:tcBorders>
              <w:top w:val="single" w:sz="2" w:space="0" w:color="000000"/>
              <w:left w:val="single" w:sz="2" w:space="0" w:color="000000"/>
              <w:bottom w:val="single" w:sz="2" w:space="0" w:color="000000"/>
              <w:right w:val="single" w:sz="2" w:space="0" w:color="000000"/>
            </w:tcBorders>
            <w:vAlign w:val="center"/>
          </w:tcPr>
          <w:p w14:paraId="582261C1" w14:textId="77777777" w:rsidR="000373B4" w:rsidRPr="00CA0B96" w:rsidRDefault="005D7B25" w:rsidP="000373B4">
            <w:pPr>
              <w:pStyle w:val="CUERPOTEXTOTABLA"/>
              <w:jc w:val="center"/>
              <w:rPr>
                <w:sz w:val="14"/>
                <w:szCs w:val="14"/>
              </w:rPr>
            </w:pPr>
            <w:r w:rsidRPr="00CA0B96">
              <w:rPr>
                <w:sz w:val="14"/>
                <w:szCs w:val="14"/>
              </w:rPr>
              <w:t>&lt; 100</w:t>
            </w:r>
          </w:p>
        </w:tc>
        <w:tc>
          <w:tcPr>
            <w:tcW w:w="545" w:type="pct"/>
            <w:tcBorders>
              <w:top w:val="single" w:sz="2" w:space="0" w:color="000000"/>
              <w:left w:val="single" w:sz="2" w:space="0" w:color="000000"/>
              <w:bottom w:val="single" w:sz="2" w:space="0" w:color="000000"/>
              <w:right w:val="single" w:sz="2" w:space="0" w:color="000000"/>
            </w:tcBorders>
            <w:vAlign w:val="center"/>
          </w:tcPr>
          <w:p w14:paraId="3A0D1DA1" w14:textId="77777777" w:rsidR="000373B4" w:rsidRPr="00CA0B96" w:rsidRDefault="00EB41E7" w:rsidP="003250EE">
            <w:pPr>
              <w:pStyle w:val="CUERPOTEXTOTABLA"/>
              <w:jc w:val="center"/>
              <w:rPr>
                <w:sz w:val="14"/>
                <w:szCs w:val="14"/>
              </w:rPr>
            </w:pPr>
            <w:r w:rsidRPr="00CA0B96">
              <w:rPr>
                <w:sz w:val="14"/>
                <w:szCs w:val="14"/>
              </w:rPr>
              <w:t>95.30</w:t>
            </w:r>
          </w:p>
        </w:tc>
        <w:tc>
          <w:tcPr>
            <w:tcW w:w="0" w:type="auto"/>
            <w:tcBorders>
              <w:top w:val="single" w:sz="2" w:space="0" w:color="000000"/>
              <w:left w:val="single" w:sz="2" w:space="0" w:color="000000"/>
              <w:bottom w:val="single" w:sz="2" w:space="0" w:color="000000"/>
              <w:right w:val="single" w:sz="2" w:space="0" w:color="000000"/>
            </w:tcBorders>
            <w:vAlign w:val="center"/>
          </w:tcPr>
          <w:p w14:paraId="24366E46" w14:textId="77777777" w:rsidR="000373B4" w:rsidRPr="00CA0B96" w:rsidRDefault="000373B4" w:rsidP="000373B4">
            <w:pPr>
              <w:pStyle w:val="CUERPOTEXTOTABLA"/>
              <w:jc w:val="center"/>
              <w:rPr>
                <w:sz w:val="14"/>
                <w:szCs w:val="14"/>
              </w:rPr>
            </w:pPr>
            <w:r w:rsidRPr="00CA0B96">
              <w:rPr>
                <w:sz w:val="14"/>
                <w:szCs w:val="14"/>
              </w:rPr>
              <w:t>Aparcamiento</w:t>
            </w:r>
          </w:p>
        </w:tc>
        <w:tc>
          <w:tcPr>
            <w:tcW w:w="0" w:type="auto"/>
            <w:tcBorders>
              <w:top w:val="single" w:sz="2" w:space="0" w:color="000000"/>
              <w:left w:val="single" w:sz="2" w:space="0" w:color="000000"/>
              <w:bottom w:val="single" w:sz="2" w:space="0" w:color="000000"/>
              <w:right w:val="single" w:sz="2" w:space="0" w:color="000000"/>
            </w:tcBorders>
            <w:vAlign w:val="center"/>
          </w:tcPr>
          <w:p w14:paraId="57314387" w14:textId="77777777" w:rsidR="000373B4" w:rsidRPr="00CA0B96" w:rsidRDefault="000373B4" w:rsidP="000373B4">
            <w:pPr>
              <w:pStyle w:val="CUERPOTEXTOTABLA"/>
              <w:jc w:val="center"/>
              <w:rPr>
                <w:sz w:val="14"/>
                <w:szCs w:val="14"/>
              </w:rPr>
            </w:pPr>
            <w:r w:rsidRPr="00CA0B96">
              <w:rPr>
                <w:sz w:val="14"/>
                <w:szCs w:val="14"/>
              </w:rPr>
              <w:t>EI 120</w:t>
            </w:r>
          </w:p>
        </w:tc>
        <w:tc>
          <w:tcPr>
            <w:tcW w:w="0" w:type="auto"/>
            <w:tcBorders>
              <w:top w:val="single" w:sz="2" w:space="0" w:color="000000"/>
              <w:left w:val="single" w:sz="2" w:space="0" w:color="000000"/>
              <w:bottom w:val="single" w:sz="2" w:space="0" w:color="000000"/>
              <w:right w:val="single" w:sz="2" w:space="0" w:color="000000"/>
            </w:tcBorders>
            <w:vAlign w:val="center"/>
          </w:tcPr>
          <w:p w14:paraId="17F8728E" w14:textId="77777777" w:rsidR="000373B4" w:rsidRPr="00CA0B96" w:rsidRDefault="000373B4" w:rsidP="000373B4">
            <w:pPr>
              <w:pStyle w:val="CUERPOTEXTOTABLA"/>
              <w:jc w:val="center"/>
              <w:rPr>
                <w:sz w:val="14"/>
                <w:szCs w:val="14"/>
              </w:rPr>
            </w:pPr>
            <w:r w:rsidRPr="00CA0B96">
              <w:rPr>
                <w:sz w:val="14"/>
                <w:szCs w:val="14"/>
              </w:rPr>
              <w:t>EI 120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14F6344" w14:textId="77777777" w:rsidR="000373B4" w:rsidRPr="00CA0B96" w:rsidRDefault="007E167B" w:rsidP="00CA0B96">
            <w:pPr>
              <w:pStyle w:val="CUERPOTEXTOTABLA"/>
              <w:jc w:val="center"/>
              <w:rPr>
                <w:sz w:val="14"/>
                <w:szCs w:val="14"/>
              </w:rPr>
            </w:pPr>
            <w:r w:rsidRPr="00CA0B96">
              <w:rPr>
                <w:sz w:val="14"/>
                <w:szCs w:val="14"/>
              </w:rPr>
              <w:t xml:space="preserve">2 </w:t>
            </w:r>
            <w:r w:rsidR="000373B4" w:rsidRPr="00CA0B96">
              <w:rPr>
                <w:sz w:val="14"/>
                <w:szCs w:val="14"/>
              </w:rPr>
              <w:t>EI</w:t>
            </w:r>
            <w:r w:rsidR="000373B4" w:rsidRPr="00CA0B96">
              <w:rPr>
                <w:sz w:val="14"/>
                <w:szCs w:val="14"/>
                <w:vertAlign w:val="subscript"/>
              </w:rPr>
              <w:t>2</w:t>
            </w:r>
            <w:r w:rsidR="000373B4" w:rsidRPr="00CA0B96">
              <w:rPr>
                <w:sz w:val="14"/>
                <w:szCs w:val="14"/>
              </w:rPr>
              <w:t xml:space="preserve"> </w:t>
            </w:r>
            <w:r w:rsidRPr="00CA0B96">
              <w:rPr>
                <w:sz w:val="14"/>
                <w:szCs w:val="14"/>
              </w:rPr>
              <w:t>3</w:t>
            </w:r>
            <w:r w:rsidR="000373B4" w:rsidRPr="00CA0B96">
              <w:rPr>
                <w:sz w:val="14"/>
                <w:szCs w:val="14"/>
              </w:rPr>
              <w:t>0-C5</w:t>
            </w:r>
          </w:p>
          <w:p w14:paraId="4D9FEB96" w14:textId="77777777" w:rsidR="00CA0B96" w:rsidRPr="00CA0B96" w:rsidRDefault="00CA0B96" w:rsidP="00CA0B96">
            <w:pPr>
              <w:pStyle w:val="CUERPOTEXTOTABLA"/>
              <w:jc w:val="center"/>
              <w:rPr>
                <w:sz w:val="14"/>
                <w:szCs w:val="14"/>
              </w:rPr>
            </w:pPr>
            <w:r w:rsidRPr="00CA0B96">
              <w:rPr>
                <w:sz w:val="14"/>
                <w:szCs w:val="14"/>
              </w:rPr>
              <w:t>(vest. de indep)</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B1DC910" w14:textId="77777777" w:rsidR="000373B4" w:rsidRPr="00CA0B96" w:rsidRDefault="00EB41E7" w:rsidP="00CA0B96">
            <w:pPr>
              <w:pStyle w:val="CUERPOTEXTOTABLA"/>
              <w:jc w:val="center"/>
              <w:rPr>
                <w:sz w:val="14"/>
                <w:szCs w:val="14"/>
              </w:rPr>
            </w:pPr>
            <w:r w:rsidRPr="00CA0B96">
              <w:rPr>
                <w:sz w:val="14"/>
                <w:szCs w:val="14"/>
              </w:rPr>
              <w:t>2 EI</w:t>
            </w:r>
            <w:r w:rsidRPr="00CA0B96">
              <w:rPr>
                <w:sz w:val="14"/>
                <w:szCs w:val="14"/>
                <w:vertAlign w:val="subscript"/>
              </w:rPr>
              <w:t>2</w:t>
            </w:r>
            <w:r w:rsidRPr="00CA0B96">
              <w:rPr>
                <w:sz w:val="14"/>
                <w:szCs w:val="14"/>
              </w:rPr>
              <w:t xml:space="preserve"> 30-C5</w:t>
            </w:r>
          </w:p>
          <w:p w14:paraId="10B7300D" w14:textId="77777777" w:rsidR="00CA0B96" w:rsidRPr="00CA0B96" w:rsidRDefault="00CA0B96" w:rsidP="00CA0B96">
            <w:pPr>
              <w:pStyle w:val="CUERPOTEXTOTABLA"/>
              <w:jc w:val="center"/>
              <w:rPr>
                <w:sz w:val="14"/>
                <w:szCs w:val="14"/>
              </w:rPr>
            </w:pPr>
            <w:r w:rsidRPr="00CA0B96">
              <w:rPr>
                <w:sz w:val="14"/>
                <w:szCs w:val="14"/>
              </w:rPr>
              <w:t>(vest. de indep)</w:t>
            </w:r>
          </w:p>
        </w:tc>
      </w:tr>
      <w:tr w:rsidR="000373B4" w:rsidRPr="00CA0B96" w14:paraId="37D47620" w14:textId="77777777" w:rsidTr="00CA0B96">
        <w:trPr>
          <w:cantSplit/>
          <w:jc w:val="center"/>
        </w:trPr>
        <w:tc>
          <w:tcPr>
            <w:tcW w:w="5000" w:type="pct"/>
            <w:gridSpan w:val="8"/>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495DFF10" w14:textId="77777777" w:rsidR="000373B4" w:rsidRPr="00CA0B96" w:rsidRDefault="000373B4" w:rsidP="000373B4">
            <w:pPr>
              <w:pStyle w:val="CUERPOTEXTOTABLA"/>
              <w:rPr>
                <w:i/>
                <w:sz w:val="14"/>
                <w:szCs w:val="14"/>
              </w:rPr>
            </w:pPr>
            <w:r w:rsidRPr="00CA0B96">
              <w:rPr>
                <w:i/>
                <w:sz w:val="14"/>
                <w:szCs w:val="14"/>
              </w:rPr>
              <w:t>Notas:</w:t>
            </w:r>
          </w:p>
          <w:p w14:paraId="360EE31A" w14:textId="77777777" w:rsidR="000373B4" w:rsidRPr="00CA0B96" w:rsidRDefault="000373B4" w:rsidP="000373B4">
            <w:pPr>
              <w:pStyle w:val="CUERPOTEXTOTABLA"/>
              <w:ind w:left="283"/>
              <w:jc w:val="both"/>
              <w:rPr>
                <w:i/>
                <w:sz w:val="14"/>
                <w:szCs w:val="14"/>
              </w:rPr>
            </w:pPr>
            <w:r w:rsidRPr="00CA0B96">
              <w:rPr>
                <w:i/>
                <w:sz w:val="14"/>
                <w:szCs w:val="14"/>
                <w:vertAlign w:val="superscript"/>
              </w:rPr>
              <w:t>(1)</w:t>
            </w:r>
            <w:r w:rsidRPr="00CA0B96">
              <w:rPr>
                <w:i/>
                <w:sz w:val="14"/>
                <w:szCs w:val="14"/>
              </w:rPr>
              <w:t xml:space="preserve"> Según se consideran en el Anejo A Terminología (CTE DB SI). Para los usos no contemplados en este Documento Básico, se procede por asimilación en función de la densidad de ocupación, movilidad de los usuarios, etc.</w:t>
            </w:r>
          </w:p>
          <w:p w14:paraId="742B3190" w14:textId="77777777" w:rsidR="000373B4" w:rsidRPr="00CA0B96" w:rsidRDefault="000373B4" w:rsidP="000373B4">
            <w:pPr>
              <w:pStyle w:val="CUERPOTEXTOTABLA"/>
              <w:ind w:left="283"/>
              <w:jc w:val="both"/>
              <w:rPr>
                <w:i/>
                <w:sz w:val="14"/>
                <w:szCs w:val="14"/>
              </w:rPr>
            </w:pPr>
            <w:r w:rsidRPr="00CA0B96">
              <w:rPr>
                <w:i/>
                <w:sz w:val="14"/>
                <w:szCs w:val="14"/>
                <w:vertAlign w:val="superscript"/>
              </w:rPr>
              <w:t>(2)</w:t>
            </w:r>
            <w:r w:rsidRPr="00CA0B96">
              <w:rPr>
                <w:i/>
                <w:sz w:val="14"/>
                <w:szCs w:val="14"/>
              </w:rPr>
              <w:t xml:space="preserve"> Los valores mínimos están establecidos en la tabla 1.2 (CTE DB SI 1 Propagación interior).</w:t>
            </w:r>
          </w:p>
          <w:p w14:paraId="38194857" w14:textId="77777777" w:rsidR="000373B4" w:rsidRPr="00CA0B96" w:rsidRDefault="000373B4" w:rsidP="000373B4">
            <w:pPr>
              <w:pStyle w:val="CUERPOTEXTOTABLA"/>
              <w:ind w:left="283"/>
              <w:jc w:val="both"/>
              <w:rPr>
                <w:i/>
                <w:sz w:val="14"/>
                <w:szCs w:val="14"/>
              </w:rPr>
            </w:pPr>
            <w:r w:rsidRPr="00CA0B96">
              <w:rPr>
                <w:i/>
                <w:sz w:val="14"/>
                <w:szCs w:val="14"/>
                <w:vertAlign w:val="superscript"/>
              </w:rPr>
              <w:t>(3)</w:t>
            </w:r>
            <w:r w:rsidRPr="00CA0B96">
              <w:rPr>
                <w:i/>
                <w:sz w:val="14"/>
                <w:szCs w:val="14"/>
              </w:rPr>
              <w:t xml:space="preserve"> Los techos tienen una característica 'REI', al tratarse de elementos portantes y compartimentadores de incendio.</w:t>
            </w:r>
          </w:p>
          <w:p w14:paraId="3CF90227" w14:textId="77777777" w:rsidR="000373B4" w:rsidRPr="00CA0B96" w:rsidRDefault="000373B4" w:rsidP="000373B4">
            <w:pPr>
              <w:pStyle w:val="CUERPOTEXTOTABLA"/>
              <w:ind w:left="283"/>
              <w:jc w:val="both"/>
              <w:rPr>
                <w:i/>
                <w:sz w:val="14"/>
                <w:szCs w:val="14"/>
              </w:rPr>
            </w:pPr>
            <w:r w:rsidRPr="00CA0B96">
              <w:rPr>
                <w:i/>
                <w:sz w:val="14"/>
                <w:szCs w:val="14"/>
                <w:vertAlign w:val="superscript"/>
              </w:rPr>
              <w:t>(4)</w:t>
            </w:r>
            <w:r w:rsidRPr="00CA0B96">
              <w:rPr>
                <w:i/>
                <w:sz w:val="14"/>
                <w:szCs w:val="14"/>
              </w:rPr>
              <w:t xml:space="preserve"> Sector con plantas sobre y bajo rasante, que originan requerimientos distintos en las paredes, techos y puertas que delimitan con otros sectores de incendio, según la tabla 1.2 (CTE DB SI 1 Propagación interior).</w:t>
            </w:r>
          </w:p>
        </w:tc>
      </w:tr>
    </w:tbl>
    <w:p w14:paraId="6CC468F0" w14:textId="77777777" w:rsidR="000373B4" w:rsidRPr="00E417A0" w:rsidRDefault="000373B4" w:rsidP="000373B4">
      <w:pPr>
        <w:spacing w:after="0" w:line="2" w:lineRule="auto"/>
        <w:rPr>
          <w:rFonts w:ascii="Verdana" w:hAnsi="Verdana"/>
        </w:rPr>
      </w:pPr>
    </w:p>
    <w:p w14:paraId="45FAABAF" w14:textId="77777777" w:rsidR="000373B4" w:rsidRPr="00E417A0" w:rsidRDefault="000373B4" w:rsidP="000373B4">
      <w:pPr>
        <w:spacing w:after="0" w:line="2" w:lineRule="auto"/>
        <w:rPr>
          <w:rFonts w:ascii="Verdana" w:hAnsi="Verdana"/>
        </w:rPr>
      </w:pPr>
      <w:bookmarkStart w:id="137" w:name="PROJ:1:3:1:_RC_:1:2"/>
      <w:bookmarkEnd w:id="137"/>
    </w:p>
    <w:p w14:paraId="3C993303" w14:textId="77777777" w:rsidR="00E50ECA" w:rsidRDefault="00E50ECA" w:rsidP="00E50ECA">
      <w:pPr>
        <w:keepNext/>
        <w:spacing w:before="119" w:after="62" w:line="240" w:lineRule="auto"/>
        <w:rPr>
          <w:rFonts w:ascii="Verdana" w:hAnsi="Verdana" w:cs="Verdana"/>
          <w:b/>
          <w:sz w:val="18"/>
        </w:rPr>
      </w:pPr>
    </w:p>
    <w:p w14:paraId="5C46DD25" w14:textId="3A6F2B8F" w:rsidR="00E50ECA" w:rsidRPr="00E50ECA" w:rsidRDefault="00E50ECA" w:rsidP="00E50ECA">
      <w:pPr>
        <w:keepNext/>
        <w:spacing w:before="119" w:after="62" w:line="240" w:lineRule="auto"/>
        <w:rPr>
          <w:rFonts w:ascii="Verdana" w:hAnsi="Verdana" w:cs="Verdana"/>
          <w:b/>
          <w:i/>
          <w:sz w:val="18"/>
        </w:rPr>
      </w:pPr>
      <w:r w:rsidRPr="00E50ECA">
        <w:rPr>
          <w:rFonts w:ascii="Verdana" w:hAnsi="Verdana" w:cs="Verdana"/>
          <w:b/>
          <w:i/>
          <w:sz w:val="18"/>
        </w:rPr>
        <w:t>3.2.1.1.</w:t>
      </w:r>
      <w:r w:rsidR="0022630A">
        <w:rPr>
          <w:rFonts w:ascii="Verdana" w:hAnsi="Verdana" w:cs="Verdana"/>
          <w:b/>
          <w:i/>
          <w:sz w:val="18"/>
        </w:rPr>
        <w:t>1</w:t>
      </w:r>
      <w:r w:rsidRPr="00E50ECA">
        <w:rPr>
          <w:rFonts w:ascii="Verdana" w:hAnsi="Verdana" w:cs="Verdana"/>
          <w:b/>
          <w:i/>
          <w:sz w:val="18"/>
        </w:rPr>
        <w:t>. Vestíbulos de independencia</w:t>
      </w:r>
    </w:p>
    <w:p w14:paraId="259EB33A" w14:textId="77777777" w:rsidR="00E50ECA" w:rsidRDefault="00E50ECA" w:rsidP="00E50ECA">
      <w:pPr>
        <w:spacing w:after="0" w:line="240" w:lineRule="auto"/>
        <w:jc w:val="both"/>
        <w:rPr>
          <w:rFonts w:ascii="Verdana" w:hAnsi="Verdana" w:cs="Verdana"/>
          <w:sz w:val="18"/>
        </w:rPr>
      </w:pPr>
      <w:r w:rsidRPr="00C06EEB">
        <w:rPr>
          <w:rFonts w:ascii="Verdana" w:hAnsi="Verdana" w:cs="Verdana"/>
          <w:sz w:val="18"/>
        </w:rPr>
        <w:t>La distancia mínima entre los contornos de las superficies barridas por las puertas de los vestíbulos es superior a 0,50 m.</w:t>
      </w:r>
    </w:p>
    <w:p w14:paraId="544E894B" w14:textId="77777777" w:rsidR="00E50ECA" w:rsidRPr="00C06EEB" w:rsidRDefault="00E50ECA" w:rsidP="00E50ECA">
      <w:pPr>
        <w:spacing w:after="0" w:line="240" w:lineRule="auto"/>
        <w:jc w:val="both"/>
        <w:rPr>
          <w:rFonts w:ascii="Verdana" w:hAnsi="Verdana" w:cs="Verdana"/>
          <w:sz w:val="18"/>
        </w:rPr>
      </w:pPr>
    </w:p>
    <w:p w14:paraId="63F5D830" w14:textId="77777777" w:rsidR="00E50ECA" w:rsidRDefault="00E50ECA" w:rsidP="00E50ECA">
      <w:pPr>
        <w:spacing w:after="0" w:line="240" w:lineRule="auto"/>
        <w:jc w:val="both"/>
        <w:rPr>
          <w:rFonts w:ascii="Verdana" w:hAnsi="Verdana" w:cs="Verdana"/>
          <w:sz w:val="18"/>
        </w:rPr>
      </w:pPr>
      <w:r w:rsidRPr="00C06EEB">
        <w:rPr>
          <w:rFonts w:ascii="Verdana" w:hAnsi="Verdana" w:cs="Verdana"/>
          <w:sz w:val="18"/>
        </w:rPr>
        <w:t>Los vestíbulos que sirvan a uno o varios locales de riesgo especial no pueden utilizarse en los recorridos de evacuación de otras zonas, excepto en el caso de vestíbulos de escaleras especialmente protegidas que acceden a un aparcamiento, a zonas de ocupación nula y a dichos locales de riesgo especial.</w:t>
      </w:r>
    </w:p>
    <w:p w14:paraId="69739063" w14:textId="77777777" w:rsidR="00E50ECA" w:rsidRPr="00C06EEB" w:rsidRDefault="00E50ECA" w:rsidP="00E50ECA">
      <w:pPr>
        <w:spacing w:after="0" w:line="240" w:lineRule="auto"/>
        <w:jc w:val="both"/>
        <w:rPr>
          <w:rFonts w:ascii="Verdana" w:hAnsi="Verdana" w:cs="Verdana"/>
          <w:sz w:val="18"/>
        </w:rPr>
      </w:pPr>
    </w:p>
    <w:p w14:paraId="117715D6" w14:textId="77777777" w:rsidR="00E50ECA" w:rsidRPr="00B33847" w:rsidRDefault="00E50ECA" w:rsidP="00E50ECA">
      <w:pPr>
        <w:spacing w:after="0" w:line="240" w:lineRule="auto"/>
        <w:rPr>
          <w:rFonts w:ascii="Verdana" w:hAnsi="Verdana" w:cs="Verdana"/>
          <w:color w:val="FF0000"/>
          <w:sz w:val="18"/>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1386"/>
        <w:gridCol w:w="926"/>
        <w:gridCol w:w="894"/>
        <w:gridCol w:w="1452"/>
        <w:gridCol w:w="1059"/>
        <w:gridCol w:w="663"/>
        <w:gridCol w:w="843"/>
        <w:gridCol w:w="1290"/>
        <w:gridCol w:w="1290"/>
      </w:tblGrid>
      <w:tr w:rsidR="008756C6" w14:paraId="6CAE1778" w14:textId="77777777" w:rsidTr="008756C6">
        <w:trPr>
          <w:cantSplit/>
          <w:jc w:val="center"/>
        </w:trPr>
        <w:tc>
          <w:tcPr>
            <w:tcW w:w="0" w:type="auto"/>
            <w:gridSpan w:val="9"/>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208D6D7D" w14:textId="77777777" w:rsidR="008756C6" w:rsidRDefault="008756C6" w:rsidP="00C67208">
            <w:pPr>
              <w:spacing w:after="0" w:line="240" w:lineRule="auto"/>
              <w:jc w:val="center"/>
              <w:rPr>
                <w:rFonts w:ascii="Verdana" w:hAnsi="Verdana" w:cs="Verdana"/>
                <w:b/>
                <w:sz w:val="18"/>
              </w:rPr>
            </w:pPr>
            <w:bookmarkStart w:id="138" w:name="PROJ:1:3:2:_RC_:1:2"/>
            <w:bookmarkEnd w:id="138"/>
            <w:r>
              <w:rPr>
                <w:rFonts w:ascii="Verdana" w:hAnsi="Verdana" w:cs="Verdana"/>
                <w:b/>
                <w:sz w:val="18"/>
              </w:rPr>
              <w:t>Vestíbulos de independencia</w:t>
            </w:r>
          </w:p>
        </w:tc>
      </w:tr>
      <w:tr w:rsidR="008756C6" w14:paraId="594FBD37" w14:textId="77777777" w:rsidTr="008756C6">
        <w:trPr>
          <w:cantSplit/>
          <w:jc w:val="center"/>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6DC7463C" w14:textId="77777777" w:rsidR="008756C6" w:rsidRDefault="008756C6" w:rsidP="00C67208">
            <w:pPr>
              <w:spacing w:after="0" w:line="240" w:lineRule="auto"/>
              <w:jc w:val="center"/>
              <w:rPr>
                <w:rFonts w:ascii="Verdana" w:hAnsi="Verdana" w:cs="Verdana"/>
                <w:sz w:val="18"/>
              </w:rPr>
            </w:pPr>
            <w:r>
              <w:rPr>
                <w:rFonts w:ascii="Verdana" w:hAnsi="Verdana" w:cs="Verdana"/>
                <w:sz w:val="18"/>
              </w:rPr>
              <w:lastRenderedPageBreak/>
              <w:t>Referencia</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10DE5E84" w14:textId="77777777" w:rsidR="008756C6" w:rsidRDefault="008756C6" w:rsidP="00C67208">
            <w:pPr>
              <w:spacing w:after="0" w:line="240" w:lineRule="auto"/>
              <w:jc w:val="center"/>
              <w:rPr>
                <w:rFonts w:ascii="Verdana" w:hAnsi="Verdana" w:cs="Verdana"/>
                <w:sz w:val="18"/>
              </w:rPr>
            </w:pPr>
            <w:r>
              <w:rPr>
                <w:rFonts w:ascii="Verdana" w:hAnsi="Verdana" w:cs="Verdana"/>
                <w:sz w:val="18"/>
              </w:rPr>
              <w:t>Forma parte de itinerario accesible</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3DDCA507" w14:textId="77777777" w:rsidR="008756C6" w:rsidRDefault="008756C6" w:rsidP="00C67208">
            <w:pPr>
              <w:spacing w:after="0" w:line="240" w:lineRule="auto"/>
              <w:jc w:val="center"/>
              <w:rPr>
                <w:rFonts w:ascii="Verdana" w:hAnsi="Verdana" w:cs="Verdana"/>
                <w:sz w:val="18"/>
              </w:rPr>
            </w:pPr>
            <w:r>
              <w:rPr>
                <w:rFonts w:ascii="Verdana" w:hAnsi="Verdana" w:cs="Verdana"/>
                <w:sz w:val="18"/>
              </w:rPr>
              <w:t xml:space="preserve">Contiene zona de refugio </w:t>
            </w:r>
            <w:r>
              <w:rPr>
                <w:rFonts w:ascii="Verdana" w:hAnsi="Verdana" w:cs="Verdana"/>
                <w:sz w:val="18"/>
                <w:vertAlign w:val="superscript"/>
              </w:rPr>
              <w:t>(1)</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54B3C46D" w14:textId="77777777" w:rsidR="008756C6" w:rsidRDefault="008756C6" w:rsidP="00C67208">
            <w:pPr>
              <w:spacing w:after="0" w:line="240" w:lineRule="auto"/>
              <w:jc w:val="center"/>
              <w:rPr>
                <w:rFonts w:ascii="Verdana" w:hAnsi="Verdana" w:cs="Verdana"/>
                <w:sz w:val="18"/>
              </w:rPr>
            </w:pPr>
            <w:r>
              <w:rPr>
                <w:rFonts w:ascii="Verdana" w:hAnsi="Verdana" w:cs="Verdana"/>
                <w:sz w:val="18"/>
              </w:rPr>
              <w:t>Superficie (m²)</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0F835CFF" w14:textId="77777777" w:rsidR="008756C6" w:rsidRDefault="008756C6" w:rsidP="00C67208">
            <w:pPr>
              <w:spacing w:after="0" w:line="240" w:lineRule="auto"/>
              <w:jc w:val="center"/>
              <w:rPr>
                <w:rFonts w:ascii="Verdana" w:hAnsi="Verdana" w:cs="Verdana"/>
                <w:sz w:val="18"/>
              </w:rPr>
            </w:pPr>
            <w:r>
              <w:rPr>
                <w:rFonts w:ascii="Verdana" w:hAnsi="Verdana" w:cs="Verdana"/>
                <w:sz w:val="18"/>
              </w:rPr>
              <w:t>Círculo libre de obstáculos Ø (m)</w:t>
            </w:r>
          </w:p>
        </w:tc>
        <w:tc>
          <w:tcPr>
            <w:tcW w:w="0" w:type="auto"/>
            <w:gridSpan w:val="4"/>
            <w:tcBorders>
              <w:top w:val="single" w:sz="2" w:space="0" w:color="000000"/>
              <w:left w:val="single" w:sz="2" w:space="0" w:color="000000"/>
              <w:bottom w:val="single" w:sz="2" w:space="0" w:color="000000"/>
              <w:right w:val="single" w:sz="2" w:space="0" w:color="000000"/>
            </w:tcBorders>
            <w:shd w:val="clear" w:color="auto" w:fill="F2F1F0"/>
            <w:vAlign w:val="center"/>
          </w:tcPr>
          <w:p w14:paraId="3D935C7B" w14:textId="77777777" w:rsidR="008756C6" w:rsidRDefault="008756C6" w:rsidP="00C67208">
            <w:pPr>
              <w:spacing w:after="0" w:line="240" w:lineRule="auto"/>
              <w:jc w:val="center"/>
              <w:rPr>
                <w:rFonts w:ascii="Verdana" w:hAnsi="Verdana" w:cs="Verdana"/>
                <w:sz w:val="18"/>
              </w:rPr>
            </w:pPr>
            <w:r>
              <w:rPr>
                <w:rFonts w:ascii="Verdana" w:hAnsi="Verdana" w:cs="Verdana"/>
                <w:sz w:val="18"/>
              </w:rPr>
              <w:t>Resistencia al fuego del elemento compartimentador</w:t>
            </w:r>
          </w:p>
        </w:tc>
      </w:tr>
      <w:tr w:rsidR="008756C6" w14:paraId="653009B5" w14:textId="77777777" w:rsidTr="008756C6">
        <w:trPr>
          <w:cantSplit/>
          <w:jc w:val="center"/>
        </w:trPr>
        <w:tc>
          <w:tcPr>
            <w:tcW w:w="0" w:type="auto"/>
            <w:vMerge/>
            <w:tcBorders>
              <w:left w:val="single" w:sz="2" w:space="0" w:color="000000"/>
              <w:right w:val="single" w:sz="2" w:space="0" w:color="000000"/>
            </w:tcBorders>
            <w:shd w:val="clear" w:color="auto" w:fill="F2F1F0"/>
          </w:tcPr>
          <w:p w14:paraId="631ABB59" w14:textId="77777777" w:rsidR="008756C6" w:rsidRDefault="008756C6" w:rsidP="00C67208"/>
        </w:tc>
        <w:tc>
          <w:tcPr>
            <w:tcW w:w="0" w:type="auto"/>
            <w:vMerge/>
            <w:tcBorders>
              <w:left w:val="single" w:sz="2" w:space="0" w:color="000000"/>
              <w:right w:val="single" w:sz="2" w:space="0" w:color="000000"/>
            </w:tcBorders>
            <w:shd w:val="clear" w:color="auto" w:fill="F2F1F0"/>
          </w:tcPr>
          <w:p w14:paraId="13923368" w14:textId="77777777" w:rsidR="008756C6" w:rsidRDefault="008756C6" w:rsidP="00C67208"/>
        </w:tc>
        <w:tc>
          <w:tcPr>
            <w:tcW w:w="0" w:type="auto"/>
            <w:vMerge/>
            <w:tcBorders>
              <w:left w:val="single" w:sz="2" w:space="0" w:color="000000"/>
              <w:right w:val="single" w:sz="2" w:space="0" w:color="000000"/>
            </w:tcBorders>
            <w:shd w:val="clear" w:color="auto" w:fill="F2F1F0"/>
          </w:tcPr>
          <w:p w14:paraId="6ACAC9BC" w14:textId="77777777" w:rsidR="008756C6" w:rsidRDefault="008756C6" w:rsidP="00C67208"/>
        </w:tc>
        <w:tc>
          <w:tcPr>
            <w:tcW w:w="0" w:type="auto"/>
            <w:vMerge/>
            <w:tcBorders>
              <w:left w:val="single" w:sz="2" w:space="0" w:color="000000"/>
              <w:right w:val="single" w:sz="2" w:space="0" w:color="000000"/>
            </w:tcBorders>
            <w:shd w:val="clear" w:color="auto" w:fill="F2F1F0"/>
          </w:tcPr>
          <w:p w14:paraId="00AA30E7" w14:textId="77777777" w:rsidR="008756C6" w:rsidRDefault="008756C6" w:rsidP="00C67208"/>
        </w:tc>
        <w:tc>
          <w:tcPr>
            <w:tcW w:w="0" w:type="auto"/>
            <w:vMerge/>
            <w:tcBorders>
              <w:left w:val="single" w:sz="2" w:space="0" w:color="000000"/>
              <w:right w:val="single" w:sz="2" w:space="0" w:color="000000"/>
            </w:tcBorders>
            <w:shd w:val="clear" w:color="auto" w:fill="F2F1F0"/>
          </w:tcPr>
          <w:p w14:paraId="1C22CE49" w14:textId="77777777" w:rsidR="008756C6" w:rsidRDefault="008756C6" w:rsidP="00C67208"/>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7E507B1E" w14:textId="77777777" w:rsidR="008756C6" w:rsidRDefault="008756C6" w:rsidP="00C67208">
            <w:pPr>
              <w:spacing w:after="0" w:line="240" w:lineRule="auto"/>
              <w:jc w:val="center"/>
              <w:rPr>
                <w:rFonts w:ascii="Verdana" w:hAnsi="Verdana" w:cs="Verdana"/>
                <w:sz w:val="18"/>
              </w:rPr>
            </w:pPr>
            <w:r>
              <w:rPr>
                <w:rFonts w:ascii="Verdana" w:hAnsi="Verdana" w:cs="Verdana"/>
                <w:sz w:val="18"/>
              </w:rPr>
              <w:t xml:space="preserve">Paredes </w:t>
            </w:r>
            <w:r>
              <w:rPr>
                <w:rFonts w:ascii="Verdana" w:hAnsi="Verdana" w:cs="Verdana"/>
                <w:sz w:val="18"/>
                <w:vertAlign w:val="superscript"/>
              </w:rPr>
              <w:t>(2)</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709026DE" w14:textId="77777777" w:rsidR="008756C6" w:rsidRDefault="008756C6" w:rsidP="00C67208">
            <w:pPr>
              <w:spacing w:after="0" w:line="240" w:lineRule="auto"/>
              <w:jc w:val="center"/>
              <w:rPr>
                <w:rFonts w:ascii="Verdana" w:hAnsi="Verdana" w:cs="Verdana"/>
                <w:sz w:val="18"/>
              </w:rPr>
            </w:pPr>
            <w:r>
              <w:rPr>
                <w:rFonts w:ascii="Verdana" w:hAnsi="Verdana" w:cs="Verdana"/>
                <w:sz w:val="18"/>
              </w:rPr>
              <w:t xml:space="preserve">Puertas </w:t>
            </w:r>
            <w:r>
              <w:rPr>
                <w:rFonts w:ascii="Verdana" w:hAnsi="Verdana" w:cs="Verdana"/>
                <w:sz w:val="18"/>
                <w:vertAlign w:val="superscript"/>
              </w:rPr>
              <w:t>(3)</w:t>
            </w:r>
          </w:p>
        </w:tc>
      </w:tr>
      <w:tr w:rsidR="008756C6" w14:paraId="0CDFDBCB" w14:textId="77777777" w:rsidTr="008756C6">
        <w:trPr>
          <w:cantSplit/>
          <w:jc w:val="center"/>
        </w:trPr>
        <w:tc>
          <w:tcPr>
            <w:tcW w:w="0" w:type="auto"/>
            <w:vMerge/>
            <w:tcBorders>
              <w:left w:val="single" w:sz="2" w:space="0" w:color="000000"/>
              <w:bottom w:val="single" w:sz="2" w:space="0" w:color="000000"/>
              <w:right w:val="single" w:sz="2" w:space="0" w:color="000000"/>
            </w:tcBorders>
            <w:shd w:val="clear" w:color="auto" w:fill="F2F1F0"/>
          </w:tcPr>
          <w:p w14:paraId="7EF156B7" w14:textId="77777777" w:rsidR="008756C6" w:rsidRDefault="008756C6" w:rsidP="00C67208"/>
        </w:tc>
        <w:tc>
          <w:tcPr>
            <w:tcW w:w="0" w:type="auto"/>
            <w:vMerge/>
            <w:tcBorders>
              <w:left w:val="single" w:sz="2" w:space="0" w:color="000000"/>
              <w:bottom w:val="single" w:sz="2" w:space="0" w:color="000000"/>
              <w:right w:val="single" w:sz="2" w:space="0" w:color="000000"/>
            </w:tcBorders>
            <w:shd w:val="clear" w:color="auto" w:fill="F2F1F0"/>
          </w:tcPr>
          <w:p w14:paraId="0B98B540" w14:textId="77777777" w:rsidR="008756C6" w:rsidRDefault="008756C6" w:rsidP="00C67208"/>
        </w:tc>
        <w:tc>
          <w:tcPr>
            <w:tcW w:w="0" w:type="auto"/>
            <w:vMerge/>
            <w:tcBorders>
              <w:left w:val="single" w:sz="2" w:space="0" w:color="000000"/>
              <w:bottom w:val="single" w:sz="2" w:space="0" w:color="000000"/>
              <w:right w:val="single" w:sz="2" w:space="0" w:color="000000"/>
            </w:tcBorders>
            <w:shd w:val="clear" w:color="auto" w:fill="F2F1F0"/>
          </w:tcPr>
          <w:p w14:paraId="7C6E1B02" w14:textId="77777777" w:rsidR="008756C6" w:rsidRDefault="008756C6" w:rsidP="00C67208"/>
        </w:tc>
        <w:tc>
          <w:tcPr>
            <w:tcW w:w="0" w:type="auto"/>
            <w:vMerge/>
            <w:tcBorders>
              <w:left w:val="single" w:sz="2" w:space="0" w:color="000000"/>
              <w:bottom w:val="single" w:sz="2" w:space="0" w:color="000000"/>
              <w:right w:val="single" w:sz="2" w:space="0" w:color="000000"/>
            </w:tcBorders>
            <w:shd w:val="clear" w:color="auto" w:fill="F2F1F0"/>
          </w:tcPr>
          <w:p w14:paraId="270F15DD" w14:textId="77777777" w:rsidR="008756C6" w:rsidRDefault="008756C6" w:rsidP="00C67208"/>
        </w:tc>
        <w:tc>
          <w:tcPr>
            <w:tcW w:w="0" w:type="auto"/>
            <w:vMerge/>
            <w:tcBorders>
              <w:left w:val="single" w:sz="2" w:space="0" w:color="000000"/>
              <w:bottom w:val="single" w:sz="2" w:space="0" w:color="000000"/>
              <w:right w:val="single" w:sz="2" w:space="0" w:color="000000"/>
            </w:tcBorders>
            <w:shd w:val="clear" w:color="auto" w:fill="F2F1F0"/>
          </w:tcPr>
          <w:p w14:paraId="08C675C3" w14:textId="77777777" w:rsidR="008756C6" w:rsidRDefault="008756C6" w:rsidP="00C67208"/>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0A06F57" w14:textId="77777777" w:rsidR="008756C6" w:rsidRDefault="008756C6" w:rsidP="00C67208">
            <w:pPr>
              <w:spacing w:after="0" w:line="240" w:lineRule="auto"/>
              <w:jc w:val="center"/>
              <w:rPr>
                <w:rFonts w:ascii="Verdana" w:hAnsi="Verdana" w:cs="Verdana"/>
                <w:sz w:val="18"/>
              </w:rPr>
            </w:pPr>
            <w:r>
              <w:rPr>
                <w:rFonts w:ascii="Verdana" w:hAnsi="Verdana" w:cs="Verdana"/>
                <w:sz w:val="18"/>
              </w:rPr>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5DC2A9B" w14:textId="77777777" w:rsidR="008756C6" w:rsidRDefault="008756C6" w:rsidP="00C67208">
            <w:pPr>
              <w:spacing w:after="0" w:line="240" w:lineRule="auto"/>
              <w:jc w:val="center"/>
              <w:rPr>
                <w:rFonts w:ascii="Verdana" w:hAnsi="Verdana" w:cs="Verdana"/>
                <w:sz w:val="18"/>
              </w:rPr>
            </w:pPr>
            <w:r>
              <w:rPr>
                <w:rFonts w:ascii="Verdana" w:hAnsi="Verdana" w:cs="Verdana"/>
                <w:sz w:val="18"/>
              </w:rPr>
              <w:t>Proyecto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A5B5985" w14:textId="77777777" w:rsidR="008756C6" w:rsidRDefault="008756C6" w:rsidP="00C67208">
            <w:pPr>
              <w:spacing w:after="0" w:line="240" w:lineRule="auto"/>
              <w:jc w:val="center"/>
              <w:rPr>
                <w:rFonts w:ascii="Verdana" w:hAnsi="Verdana" w:cs="Verdana"/>
                <w:sz w:val="18"/>
              </w:rPr>
            </w:pPr>
            <w:r>
              <w:rPr>
                <w:rFonts w:ascii="Verdana" w:hAnsi="Verdana" w:cs="Verdana"/>
                <w:sz w:val="18"/>
              </w:rPr>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D861BA9" w14:textId="77777777" w:rsidR="008756C6" w:rsidRDefault="008756C6" w:rsidP="00C67208">
            <w:pPr>
              <w:spacing w:after="0" w:line="240" w:lineRule="auto"/>
              <w:jc w:val="center"/>
              <w:rPr>
                <w:rFonts w:ascii="Verdana" w:hAnsi="Verdana" w:cs="Verdana"/>
                <w:sz w:val="18"/>
              </w:rPr>
            </w:pPr>
            <w:r>
              <w:rPr>
                <w:rFonts w:ascii="Verdana" w:hAnsi="Verdana" w:cs="Verdana"/>
                <w:sz w:val="18"/>
              </w:rPr>
              <w:t>Proyecto</w:t>
            </w:r>
          </w:p>
        </w:tc>
      </w:tr>
      <w:tr w:rsidR="008756C6" w14:paraId="2F2C8011" w14:textId="77777777" w:rsidTr="008756C6">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02FFB379" w14:textId="77777777" w:rsidR="008756C6" w:rsidRDefault="008756C6" w:rsidP="008756C6">
            <w:pPr>
              <w:spacing w:after="0" w:line="240" w:lineRule="auto"/>
              <w:jc w:val="both"/>
              <w:rPr>
                <w:rFonts w:ascii="Verdana" w:hAnsi="Verdana" w:cs="Verdana"/>
                <w:sz w:val="18"/>
              </w:rPr>
            </w:pPr>
            <w:r>
              <w:rPr>
                <w:rFonts w:ascii="Verdana" w:hAnsi="Verdana" w:cs="Verdana"/>
                <w:sz w:val="18"/>
              </w:rPr>
              <w:t>Vestíbulo de independencia</w:t>
            </w:r>
          </w:p>
          <w:p w14:paraId="2694C954" w14:textId="77777777" w:rsidR="008756C6" w:rsidRPr="008756C6" w:rsidRDefault="008756C6" w:rsidP="008756C6">
            <w:pPr>
              <w:spacing w:after="0" w:line="240" w:lineRule="auto"/>
              <w:jc w:val="center"/>
              <w:rPr>
                <w:rFonts w:ascii="Verdana" w:hAnsi="Verdana" w:cs="Verdana"/>
                <w:i/>
                <w:sz w:val="18"/>
              </w:rPr>
            </w:pPr>
            <w:r w:rsidRPr="008756C6">
              <w:rPr>
                <w:rFonts w:ascii="Verdana" w:hAnsi="Verdana" w:cs="Verdana"/>
                <w:i/>
                <w:sz w:val="18"/>
              </w:rPr>
              <w:t>(Entre sectores de incendio)</w:t>
            </w:r>
          </w:p>
        </w:tc>
        <w:tc>
          <w:tcPr>
            <w:tcW w:w="0" w:type="auto"/>
            <w:tcBorders>
              <w:top w:val="single" w:sz="2" w:space="0" w:color="000000"/>
              <w:left w:val="single" w:sz="2" w:space="0" w:color="000000"/>
              <w:bottom w:val="single" w:sz="2" w:space="0" w:color="000000"/>
              <w:right w:val="single" w:sz="2" w:space="0" w:color="000000"/>
            </w:tcBorders>
            <w:vAlign w:val="center"/>
          </w:tcPr>
          <w:p w14:paraId="34FC60FA" w14:textId="77777777" w:rsidR="008756C6" w:rsidRDefault="008756C6" w:rsidP="00C67208">
            <w:pPr>
              <w:spacing w:after="0" w:line="240" w:lineRule="auto"/>
              <w:jc w:val="center"/>
              <w:rPr>
                <w:rFonts w:ascii="Verdana" w:hAnsi="Verdana" w:cs="Verdana"/>
                <w:sz w:val="18"/>
              </w:rPr>
            </w:pPr>
            <w:r>
              <w:rPr>
                <w:rFonts w:ascii="Verdana" w:hAnsi="Verdana" w:cs="Verdana"/>
                <w:sz w:val="18"/>
              </w:rPr>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51212FE9" w14:textId="77777777" w:rsidR="008756C6" w:rsidRDefault="008756C6" w:rsidP="00C67208">
            <w:pPr>
              <w:spacing w:after="0" w:line="240" w:lineRule="auto"/>
              <w:jc w:val="center"/>
              <w:rPr>
                <w:rFonts w:ascii="Verdana" w:hAnsi="Verdana" w:cs="Verdana"/>
                <w:sz w:val="18"/>
              </w:rPr>
            </w:pPr>
            <w:r>
              <w:rPr>
                <w:rFonts w:ascii="Verdana" w:hAnsi="Verdana" w:cs="Verdana"/>
                <w:sz w:val="18"/>
              </w:rPr>
              <w:t>No</w:t>
            </w:r>
          </w:p>
        </w:tc>
        <w:tc>
          <w:tcPr>
            <w:tcW w:w="0" w:type="auto"/>
            <w:tcBorders>
              <w:top w:val="single" w:sz="2" w:space="0" w:color="000000"/>
              <w:left w:val="single" w:sz="2" w:space="0" w:color="000000"/>
              <w:bottom w:val="single" w:sz="2" w:space="0" w:color="000000"/>
              <w:right w:val="single" w:sz="2" w:space="0" w:color="000000"/>
            </w:tcBorders>
            <w:vAlign w:val="center"/>
          </w:tcPr>
          <w:p w14:paraId="0137D65D" w14:textId="77777777" w:rsidR="008756C6" w:rsidRDefault="008756C6" w:rsidP="00C67208">
            <w:pPr>
              <w:spacing w:after="0" w:line="240" w:lineRule="auto"/>
              <w:jc w:val="center"/>
              <w:rPr>
                <w:rFonts w:ascii="Verdana" w:hAnsi="Verdana" w:cs="Verdana"/>
                <w:sz w:val="18"/>
              </w:rPr>
            </w:pPr>
            <w:r>
              <w:rPr>
                <w:rFonts w:ascii="Verdana" w:hAnsi="Verdana" w:cs="Verdana"/>
                <w:sz w:val="18"/>
              </w:rPr>
              <w:t>3.80</w:t>
            </w:r>
          </w:p>
        </w:tc>
        <w:tc>
          <w:tcPr>
            <w:tcW w:w="0" w:type="auto"/>
            <w:tcBorders>
              <w:top w:val="single" w:sz="2" w:space="0" w:color="000000"/>
              <w:left w:val="single" w:sz="2" w:space="0" w:color="000000"/>
              <w:bottom w:val="single" w:sz="2" w:space="0" w:color="000000"/>
              <w:right w:val="single" w:sz="2" w:space="0" w:color="000000"/>
            </w:tcBorders>
            <w:vAlign w:val="center"/>
          </w:tcPr>
          <w:p w14:paraId="562763A8" w14:textId="77777777" w:rsidR="008756C6" w:rsidRDefault="008756C6" w:rsidP="00C67208">
            <w:pPr>
              <w:spacing w:after="0" w:line="240" w:lineRule="auto"/>
              <w:jc w:val="center"/>
              <w:rPr>
                <w:rFonts w:ascii="Verdana" w:hAnsi="Verdana" w:cs="Verdana"/>
                <w:sz w:val="18"/>
              </w:rPr>
            </w:pPr>
            <w:r>
              <w:rPr>
                <w:rFonts w:ascii="Symbol" w:hAnsi="Symbol" w:cs="Symbol"/>
                <w:sz w:val="18"/>
              </w:rPr>
              <w:t></w:t>
            </w:r>
            <w:r>
              <w:rPr>
                <w:rFonts w:ascii="Verdana" w:hAnsi="Verdana" w:cs="Verdana"/>
                <w:sz w:val="18"/>
              </w:rPr>
              <w:t xml:space="preserve"> 1.20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02714E0" w14:textId="77777777" w:rsidR="008756C6" w:rsidRDefault="008756C6" w:rsidP="00C67208">
            <w:pPr>
              <w:spacing w:after="0" w:line="240" w:lineRule="auto"/>
              <w:jc w:val="center"/>
              <w:rPr>
                <w:rFonts w:ascii="Verdana" w:hAnsi="Verdana" w:cs="Verdana"/>
                <w:sz w:val="18"/>
              </w:rPr>
            </w:pPr>
            <w:r>
              <w:rPr>
                <w:rFonts w:ascii="Verdana" w:hAnsi="Verdana" w:cs="Verdana"/>
                <w:sz w:val="18"/>
              </w:rPr>
              <w:t>EI 120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658A972" w14:textId="77777777" w:rsidR="008756C6" w:rsidRDefault="008756C6" w:rsidP="00C67208">
            <w:pPr>
              <w:spacing w:after="0" w:line="240" w:lineRule="auto"/>
              <w:jc w:val="center"/>
              <w:rPr>
                <w:rFonts w:ascii="Verdana" w:hAnsi="Verdana" w:cs="Verdana"/>
                <w:sz w:val="18"/>
              </w:rPr>
            </w:pPr>
            <w:r>
              <w:rPr>
                <w:rFonts w:ascii="Verdana" w:hAnsi="Verdana" w:cs="Verdana"/>
                <w:sz w:val="18"/>
              </w:rPr>
              <w:t>EI 120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2694C9D" w14:textId="77777777" w:rsidR="008756C6" w:rsidRDefault="008756C6" w:rsidP="00C67208">
            <w:pPr>
              <w:spacing w:after="0" w:line="240" w:lineRule="auto"/>
              <w:rPr>
                <w:rFonts w:ascii="Verdana" w:hAnsi="Verdana" w:cs="Verdana"/>
                <w:sz w:val="18"/>
              </w:rPr>
            </w:pPr>
            <w:r>
              <w:rPr>
                <w:rFonts w:ascii="Verdana" w:hAnsi="Verdana" w:cs="Verdana"/>
                <w:sz w:val="18"/>
              </w:rPr>
              <w:t>2 x EI</w:t>
            </w:r>
            <w:r>
              <w:rPr>
                <w:rFonts w:ascii="Verdana" w:hAnsi="Verdana" w:cs="Verdana"/>
                <w:sz w:val="18"/>
                <w:vertAlign w:val="subscript"/>
              </w:rPr>
              <w:t>2</w:t>
            </w:r>
            <w:r>
              <w:rPr>
                <w:rFonts w:ascii="Verdana" w:hAnsi="Verdana" w:cs="Verdana"/>
                <w:sz w:val="18"/>
              </w:rPr>
              <w:t xml:space="preserve"> 30-C5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CACE07B" w14:textId="77777777" w:rsidR="008756C6" w:rsidRDefault="008756C6" w:rsidP="00C67208">
            <w:pPr>
              <w:spacing w:after="0" w:line="240" w:lineRule="auto"/>
              <w:rPr>
                <w:rFonts w:ascii="Verdana" w:hAnsi="Verdana" w:cs="Verdana"/>
                <w:sz w:val="18"/>
              </w:rPr>
            </w:pPr>
            <w:r>
              <w:rPr>
                <w:rFonts w:ascii="Verdana" w:hAnsi="Verdana" w:cs="Verdana"/>
                <w:sz w:val="18"/>
              </w:rPr>
              <w:t>2 x EI</w:t>
            </w:r>
            <w:r>
              <w:rPr>
                <w:rFonts w:ascii="Verdana" w:hAnsi="Verdana" w:cs="Verdana"/>
                <w:sz w:val="18"/>
                <w:vertAlign w:val="subscript"/>
              </w:rPr>
              <w:t>2</w:t>
            </w:r>
            <w:r>
              <w:rPr>
                <w:rFonts w:ascii="Verdana" w:hAnsi="Verdana" w:cs="Verdana"/>
                <w:sz w:val="18"/>
              </w:rPr>
              <w:t xml:space="preserve"> 30-C5</w:t>
            </w:r>
          </w:p>
        </w:tc>
      </w:tr>
      <w:tr w:rsidR="008756C6" w14:paraId="21B785DD" w14:textId="77777777" w:rsidTr="008756C6">
        <w:trPr>
          <w:cantSplit/>
          <w:jc w:val="center"/>
        </w:trPr>
        <w:tc>
          <w:tcPr>
            <w:tcW w:w="0" w:type="auto"/>
            <w:gridSpan w:val="9"/>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5939CB30" w14:textId="77777777" w:rsidR="008756C6" w:rsidRDefault="008756C6" w:rsidP="00C67208">
            <w:pPr>
              <w:spacing w:after="0" w:line="240" w:lineRule="auto"/>
              <w:rPr>
                <w:rFonts w:ascii="Verdana" w:hAnsi="Verdana" w:cs="Verdana"/>
                <w:i/>
                <w:sz w:val="14"/>
              </w:rPr>
            </w:pPr>
            <w:r>
              <w:rPr>
                <w:rFonts w:ascii="Verdana" w:hAnsi="Verdana" w:cs="Verdana"/>
                <w:i/>
                <w:sz w:val="14"/>
              </w:rPr>
              <w:t>Notas:</w:t>
            </w:r>
          </w:p>
          <w:p w14:paraId="1934E76D" w14:textId="77777777" w:rsidR="008756C6" w:rsidRDefault="008756C6" w:rsidP="00C67208">
            <w:pPr>
              <w:spacing w:after="0" w:line="240" w:lineRule="auto"/>
              <w:ind w:left="283"/>
              <w:jc w:val="both"/>
              <w:rPr>
                <w:rFonts w:ascii="Verdana" w:hAnsi="Verdana" w:cs="Verdana"/>
                <w:i/>
                <w:sz w:val="14"/>
              </w:rPr>
            </w:pPr>
            <w:r>
              <w:rPr>
                <w:rFonts w:ascii="Verdana" w:hAnsi="Verdana" w:cs="Verdana"/>
                <w:i/>
                <w:sz w:val="14"/>
                <w:vertAlign w:val="superscript"/>
              </w:rPr>
              <w:t>(1)</w:t>
            </w:r>
            <w:r>
              <w:rPr>
                <w:rFonts w:ascii="Verdana" w:hAnsi="Verdana" w:cs="Verdana"/>
                <w:i/>
                <w:sz w:val="14"/>
              </w:rPr>
              <w:t xml:space="preserve"> En los vestíbulos de independencia que contienen zonas de refugio, el círculo libre de obstáculos de diámetro 1.50 m que debe poder inscribirse en el vestíbulo puede invadir una de las plazas reservadas para usuarios en silla de ruedas.</w:t>
            </w:r>
          </w:p>
          <w:p w14:paraId="1D9F0529" w14:textId="77777777" w:rsidR="008756C6" w:rsidRDefault="008756C6" w:rsidP="00C67208">
            <w:pPr>
              <w:spacing w:after="0" w:line="240" w:lineRule="auto"/>
              <w:ind w:left="283"/>
              <w:jc w:val="both"/>
              <w:rPr>
                <w:rFonts w:ascii="Verdana" w:hAnsi="Verdana" w:cs="Verdana"/>
                <w:i/>
                <w:sz w:val="14"/>
              </w:rPr>
            </w:pPr>
            <w:r>
              <w:rPr>
                <w:rFonts w:ascii="Verdana" w:hAnsi="Verdana" w:cs="Verdana"/>
                <w:i/>
                <w:sz w:val="14"/>
                <w:vertAlign w:val="superscript"/>
              </w:rPr>
              <w:t>(2)</w:t>
            </w:r>
            <w:r>
              <w:rPr>
                <w:rFonts w:ascii="Verdana" w:hAnsi="Verdana" w:cs="Verdana"/>
                <w:i/>
                <w:sz w:val="14"/>
              </w:rPr>
              <w:t xml:space="preserve"> La resistencia al fuego exigida a las paredes del lado del vestíbulo es EI 120, independientemente de la resistencia exigida por el exterior, que puede ser mayor en función del sector o zona de incendio que separa el vestíbulo de independencia.</w:t>
            </w:r>
          </w:p>
          <w:p w14:paraId="7895B116" w14:textId="77777777" w:rsidR="008756C6" w:rsidRDefault="008756C6" w:rsidP="00C67208">
            <w:pPr>
              <w:spacing w:after="0" w:line="240" w:lineRule="auto"/>
              <w:ind w:left="283"/>
              <w:jc w:val="both"/>
              <w:rPr>
                <w:rFonts w:ascii="Verdana" w:hAnsi="Verdana" w:cs="Verdana"/>
                <w:i/>
                <w:sz w:val="14"/>
              </w:rPr>
            </w:pPr>
            <w:r>
              <w:rPr>
                <w:rFonts w:ascii="Verdana" w:hAnsi="Verdana" w:cs="Verdana"/>
                <w:i/>
                <w:sz w:val="14"/>
                <w:vertAlign w:val="superscript"/>
              </w:rPr>
              <w:t>(3)</w:t>
            </w:r>
            <w:r>
              <w:rPr>
                <w:rFonts w:ascii="Verdana" w:hAnsi="Verdana" w:cs="Verdana"/>
                <w:i/>
                <w:sz w:val="14"/>
              </w:rPr>
              <w:t xml:space="preserve"> Puertas de paso entre los recintos o zonas a independizar, a las que se les requiere la cuarta parte de la resistencia al fuego exigible al elemento compartimentador que separa dichas zonas y, al menos, EI</w:t>
            </w:r>
            <w:r>
              <w:rPr>
                <w:rFonts w:ascii="Verdana" w:hAnsi="Verdana" w:cs="Verdana"/>
                <w:i/>
                <w:sz w:val="14"/>
                <w:vertAlign w:val="subscript"/>
              </w:rPr>
              <w:t>2</w:t>
            </w:r>
            <w:r>
              <w:rPr>
                <w:rFonts w:ascii="Verdana" w:hAnsi="Verdana" w:cs="Verdana"/>
                <w:i/>
                <w:sz w:val="14"/>
              </w:rPr>
              <w:t xml:space="preserve"> 30-C5.</w:t>
            </w:r>
          </w:p>
        </w:tc>
      </w:tr>
    </w:tbl>
    <w:p w14:paraId="18974648" w14:textId="77777777" w:rsidR="00613029" w:rsidRDefault="00613029" w:rsidP="000373B4">
      <w:pPr>
        <w:pStyle w:val="CAP4"/>
        <w:keepNext/>
      </w:pPr>
    </w:p>
    <w:p w14:paraId="7E6FE735" w14:textId="77777777" w:rsidR="000373B4" w:rsidRDefault="00E417A0" w:rsidP="000373B4">
      <w:pPr>
        <w:pStyle w:val="CAP4"/>
        <w:keepNext/>
      </w:pPr>
      <w:r w:rsidRPr="00E417A0">
        <w:t>3</w:t>
      </w:r>
      <w:r w:rsidR="000373B4" w:rsidRPr="00E417A0">
        <w:t>.</w:t>
      </w:r>
      <w:r w:rsidR="000A07EE">
        <w:t>2</w:t>
      </w:r>
      <w:r w:rsidR="000373B4" w:rsidRPr="00E417A0">
        <w:t>.1.2. Locales de riesgo especial</w:t>
      </w:r>
    </w:p>
    <w:p w14:paraId="2605DF28" w14:textId="77777777" w:rsidR="00D61977" w:rsidRPr="00D61977" w:rsidRDefault="00D61977" w:rsidP="00D61977">
      <w:pPr>
        <w:pStyle w:val="CUERPOTEXTO"/>
      </w:pPr>
    </w:p>
    <w:p w14:paraId="4A4EC198" w14:textId="77777777" w:rsidR="00D61977" w:rsidRPr="001F3C32" w:rsidRDefault="00D61977" w:rsidP="00D61977">
      <w:pPr>
        <w:pStyle w:val="CUERPOTEXTO"/>
      </w:pPr>
      <w:r w:rsidRPr="001F3C32">
        <w:t xml:space="preserve">Los locales y zonas de riesgo especial integrados en los edificios se clasifican conforme a los grados de riesgo alto, medio y bajo según los criterios establecidos en la tabla 2.1 (CTE DB SI 1 Propagación interior). Así mismo, los locales y las zonas así clasificados deben de cumplir las condiciones que se establecen en la tabla 2.2 de la misma sección. </w:t>
      </w:r>
    </w:p>
    <w:p w14:paraId="4A65C9AC" w14:textId="77777777" w:rsidR="00D61977" w:rsidRPr="001F3C32" w:rsidRDefault="00D61977" w:rsidP="00D61977">
      <w:pPr>
        <w:pStyle w:val="CUERPOTEXTO"/>
      </w:pPr>
      <w:r w:rsidRPr="001F3C32">
        <w:t xml:space="preserve">Los locales destinados a albergar instalaciones y equipos regulados por reglamentos específicos, tales como transformadores, maquinaria de aparatos elevadores, calderas, depósitos de combustible, contadores de gas o electricidad, etc, se rigen, además por las condiciones que se establecen en dichos reglamentos. Las condiciones de ventilación de los locales y de los equipos exigidas por dicha reglamentación deberán solucionarse de forma compatible con las de </w:t>
      </w:r>
      <w:r w:rsidR="007E167B" w:rsidRPr="001F3C32">
        <w:t>compartimentación establecida</w:t>
      </w:r>
      <w:r w:rsidRPr="001F3C32">
        <w:t xml:space="preserve"> en el DB. </w:t>
      </w:r>
    </w:p>
    <w:p w14:paraId="3DF6A313" w14:textId="77777777" w:rsidR="000373B4" w:rsidRPr="00E417A0" w:rsidRDefault="000373B4" w:rsidP="000373B4">
      <w:pPr>
        <w:pStyle w:val="CUERPOTEXTO"/>
      </w:pPr>
    </w:p>
    <w:tbl>
      <w:tblPr>
        <w:tblW w:w="5000" w:type="pct"/>
        <w:tblCellMar>
          <w:top w:w="28" w:type="dxa"/>
          <w:left w:w="28" w:type="dxa"/>
          <w:bottom w:w="28" w:type="dxa"/>
          <w:right w:w="28" w:type="dxa"/>
        </w:tblCellMar>
        <w:tblLook w:val="0000" w:firstRow="0" w:lastRow="0" w:firstColumn="0" w:lastColumn="0" w:noHBand="0" w:noVBand="0"/>
      </w:tblPr>
      <w:tblGrid>
        <w:gridCol w:w="1814"/>
        <w:gridCol w:w="1999"/>
        <w:gridCol w:w="2005"/>
        <w:gridCol w:w="876"/>
        <w:gridCol w:w="941"/>
        <w:gridCol w:w="1078"/>
        <w:gridCol w:w="1090"/>
      </w:tblGrid>
      <w:tr w:rsidR="009E78D1" w:rsidRPr="00A27A92" w14:paraId="20373953" w14:textId="77777777" w:rsidTr="000373B4">
        <w:trPr>
          <w:cantSplit/>
        </w:trPr>
        <w:tc>
          <w:tcPr>
            <w:tcW w:w="0" w:type="auto"/>
            <w:gridSpan w:val="7"/>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39DAF6B4" w14:textId="77777777" w:rsidR="000373B4" w:rsidRPr="00A27A92" w:rsidRDefault="000373B4" w:rsidP="000373B4">
            <w:pPr>
              <w:pStyle w:val="CUERPOTEXTOTABLA"/>
              <w:jc w:val="center"/>
              <w:rPr>
                <w:b/>
                <w:color w:val="000000" w:themeColor="text1"/>
              </w:rPr>
            </w:pPr>
            <w:r w:rsidRPr="00A27A92">
              <w:rPr>
                <w:b/>
                <w:color w:val="000000" w:themeColor="text1"/>
              </w:rPr>
              <w:t>Zonas de riesgo especial</w:t>
            </w:r>
          </w:p>
        </w:tc>
      </w:tr>
      <w:tr w:rsidR="009E78D1" w:rsidRPr="00A27A92" w14:paraId="3691E2BC" w14:textId="77777777" w:rsidTr="000373B4">
        <w:trPr>
          <w:cantSplit/>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019EE824" w14:textId="77777777" w:rsidR="000373B4" w:rsidRPr="00A27A92" w:rsidRDefault="000373B4" w:rsidP="000373B4">
            <w:pPr>
              <w:pStyle w:val="CUERPOTEXTOTABLA"/>
              <w:rPr>
                <w:color w:val="000000" w:themeColor="text1"/>
              </w:rPr>
            </w:pPr>
            <w:r w:rsidRPr="00A27A92">
              <w:rPr>
                <w:color w:val="000000" w:themeColor="text1"/>
              </w:rPr>
              <w:t>Local o zona</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483C6F64" w14:textId="77777777" w:rsidR="000373B4" w:rsidRPr="00A27A92" w:rsidRDefault="000373B4" w:rsidP="002A7F8D">
            <w:pPr>
              <w:pStyle w:val="CUERPOTEXTOTABLA"/>
              <w:jc w:val="center"/>
              <w:rPr>
                <w:color w:val="000000" w:themeColor="text1"/>
              </w:rPr>
            </w:pPr>
            <w:r w:rsidRPr="00A27A92">
              <w:rPr>
                <w:color w:val="000000" w:themeColor="text1"/>
              </w:rPr>
              <w:t>Superficie (m²)</w:t>
            </w:r>
            <w:r w:rsidR="002A7F8D" w:rsidRPr="00A27A92">
              <w:rPr>
                <w:color w:val="000000" w:themeColor="text1"/>
              </w:rPr>
              <w:t xml:space="preserve"> </w:t>
            </w:r>
          </w:p>
        </w:tc>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518A1FA7" w14:textId="77777777" w:rsidR="000373B4" w:rsidRPr="00A27A92" w:rsidRDefault="000373B4" w:rsidP="000373B4">
            <w:pPr>
              <w:pStyle w:val="CUERPOTEXTOTABLA"/>
              <w:rPr>
                <w:color w:val="000000" w:themeColor="text1"/>
              </w:rPr>
            </w:pPr>
            <w:r w:rsidRPr="00A27A92">
              <w:rPr>
                <w:color w:val="000000" w:themeColor="text1"/>
              </w:rPr>
              <w:t xml:space="preserve">Nivel de riesgo </w:t>
            </w:r>
            <w:r w:rsidRPr="00A27A92">
              <w:rPr>
                <w:color w:val="000000" w:themeColor="text1"/>
                <w:vertAlign w:val="superscript"/>
              </w:rPr>
              <w:t>(1)</w:t>
            </w:r>
          </w:p>
        </w:tc>
        <w:tc>
          <w:tcPr>
            <w:tcW w:w="0" w:type="auto"/>
            <w:gridSpan w:val="4"/>
            <w:tcBorders>
              <w:top w:val="single" w:sz="2" w:space="0" w:color="000000"/>
              <w:left w:val="single" w:sz="2" w:space="0" w:color="000000"/>
              <w:bottom w:val="single" w:sz="2" w:space="0" w:color="000000"/>
              <w:right w:val="single" w:sz="2" w:space="0" w:color="000000"/>
            </w:tcBorders>
            <w:shd w:val="clear" w:color="auto" w:fill="F2F1F0"/>
            <w:vAlign w:val="center"/>
          </w:tcPr>
          <w:p w14:paraId="3AED242F" w14:textId="77777777" w:rsidR="000373B4" w:rsidRPr="00A27A92" w:rsidRDefault="000373B4" w:rsidP="000373B4">
            <w:pPr>
              <w:pStyle w:val="CUERPOTEXTOTABLA"/>
              <w:jc w:val="center"/>
              <w:rPr>
                <w:color w:val="000000" w:themeColor="text1"/>
              </w:rPr>
            </w:pPr>
            <w:r w:rsidRPr="00A27A92">
              <w:rPr>
                <w:color w:val="000000" w:themeColor="text1"/>
              </w:rPr>
              <w:t xml:space="preserve">Resistencia al fuego del elemento compartimentador </w:t>
            </w:r>
            <w:r w:rsidRPr="00A27A92">
              <w:rPr>
                <w:color w:val="000000" w:themeColor="text1"/>
                <w:vertAlign w:val="superscript"/>
              </w:rPr>
              <w:t>(2)(3)(4)</w:t>
            </w:r>
          </w:p>
        </w:tc>
      </w:tr>
      <w:tr w:rsidR="00E50ECA" w:rsidRPr="00A27A92" w14:paraId="13E64961" w14:textId="77777777" w:rsidTr="00E50ECA">
        <w:trPr>
          <w:cantSplit/>
        </w:trPr>
        <w:tc>
          <w:tcPr>
            <w:tcW w:w="0" w:type="auto"/>
            <w:vMerge/>
            <w:tcBorders>
              <w:left w:val="single" w:sz="2" w:space="0" w:color="000000"/>
              <w:right w:val="single" w:sz="2" w:space="0" w:color="000000"/>
            </w:tcBorders>
            <w:shd w:val="clear" w:color="auto" w:fill="F2F1F0"/>
          </w:tcPr>
          <w:p w14:paraId="15B420F7" w14:textId="77777777" w:rsidR="000373B4" w:rsidRPr="00A27A92" w:rsidRDefault="000373B4" w:rsidP="000373B4">
            <w:pPr>
              <w:rPr>
                <w:rFonts w:ascii="Verdana" w:hAnsi="Verdana"/>
                <w:color w:val="000000" w:themeColor="text1"/>
              </w:rPr>
            </w:pPr>
          </w:p>
        </w:tc>
        <w:tc>
          <w:tcPr>
            <w:tcW w:w="0" w:type="auto"/>
            <w:vMerge/>
            <w:tcBorders>
              <w:left w:val="single" w:sz="2" w:space="0" w:color="000000"/>
              <w:right w:val="single" w:sz="2" w:space="0" w:color="000000"/>
            </w:tcBorders>
            <w:shd w:val="clear" w:color="auto" w:fill="F2F1F0"/>
          </w:tcPr>
          <w:p w14:paraId="3A614EF7" w14:textId="77777777" w:rsidR="000373B4" w:rsidRPr="00A27A92" w:rsidRDefault="000373B4" w:rsidP="000373B4">
            <w:pPr>
              <w:rPr>
                <w:rFonts w:ascii="Verdana" w:hAnsi="Verdana"/>
                <w:color w:val="000000" w:themeColor="text1"/>
              </w:rPr>
            </w:pPr>
          </w:p>
        </w:tc>
        <w:tc>
          <w:tcPr>
            <w:tcW w:w="0" w:type="auto"/>
            <w:vMerge/>
            <w:tcBorders>
              <w:left w:val="single" w:sz="2" w:space="0" w:color="000000"/>
              <w:right w:val="single" w:sz="2" w:space="0" w:color="000000"/>
            </w:tcBorders>
            <w:shd w:val="clear" w:color="auto" w:fill="F2F1F0"/>
          </w:tcPr>
          <w:p w14:paraId="421F2C27" w14:textId="77777777" w:rsidR="000373B4" w:rsidRPr="00A27A92" w:rsidRDefault="000373B4" w:rsidP="000373B4">
            <w:pPr>
              <w:rPr>
                <w:rFonts w:ascii="Verdana" w:hAnsi="Verdana"/>
                <w:color w:val="000000" w:themeColor="text1"/>
              </w:rPr>
            </w:pPr>
          </w:p>
        </w:tc>
        <w:tc>
          <w:tcPr>
            <w:tcW w:w="927" w:type="pct"/>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0EDA684" w14:textId="77777777" w:rsidR="000373B4" w:rsidRPr="00A27A92" w:rsidRDefault="000373B4" w:rsidP="000373B4">
            <w:pPr>
              <w:pStyle w:val="CUERPOTEXTOTABLA"/>
              <w:jc w:val="center"/>
              <w:rPr>
                <w:color w:val="000000" w:themeColor="text1"/>
              </w:rPr>
            </w:pPr>
            <w:r w:rsidRPr="00A27A92">
              <w:rPr>
                <w:color w:val="000000" w:themeColor="text1"/>
              </w:rPr>
              <w:t>Paredes y techos</w:t>
            </w:r>
          </w:p>
        </w:tc>
        <w:tc>
          <w:tcPr>
            <w:tcW w:w="1106" w:type="pct"/>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819E154" w14:textId="77777777" w:rsidR="000373B4" w:rsidRPr="00A27A92" w:rsidRDefault="000373B4" w:rsidP="000373B4">
            <w:pPr>
              <w:pStyle w:val="CUERPOTEXTOTABLA"/>
              <w:jc w:val="center"/>
              <w:rPr>
                <w:color w:val="000000" w:themeColor="text1"/>
              </w:rPr>
            </w:pPr>
            <w:r w:rsidRPr="00A27A92">
              <w:rPr>
                <w:color w:val="000000" w:themeColor="text1"/>
              </w:rPr>
              <w:t>Puertas</w:t>
            </w:r>
          </w:p>
        </w:tc>
      </w:tr>
      <w:tr w:rsidR="00E50ECA" w:rsidRPr="00A27A92" w14:paraId="5B15185F" w14:textId="77777777" w:rsidTr="00E50ECA">
        <w:trPr>
          <w:cantSplit/>
        </w:trPr>
        <w:tc>
          <w:tcPr>
            <w:tcW w:w="0" w:type="auto"/>
            <w:vMerge/>
            <w:tcBorders>
              <w:left w:val="single" w:sz="2" w:space="0" w:color="000000"/>
              <w:bottom w:val="single" w:sz="2" w:space="0" w:color="000000"/>
              <w:right w:val="single" w:sz="2" w:space="0" w:color="000000"/>
            </w:tcBorders>
            <w:shd w:val="clear" w:color="auto" w:fill="F2F1F0"/>
          </w:tcPr>
          <w:p w14:paraId="0499DD71" w14:textId="77777777" w:rsidR="000373B4" w:rsidRPr="00A27A92" w:rsidRDefault="000373B4" w:rsidP="000373B4">
            <w:pPr>
              <w:rPr>
                <w:rFonts w:ascii="Verdana" w:hAnsi="Verdana"/>
                <w:color w:val="000000" w:themeColor="text1"/>
              </w:rPr>
            </w:pPr>
          </w:p>
        </w:tc>
        <w:tc>
          <w:tcPr>
            <w:tcW w:w="0" w:type="auto"/>
            <w:vMerge/>
            <w:tcBorders>
              <w:left w:val="single" w:sz="2" w:space="0" w:color="000000"/>
              <w:bottom w:val="single" w:sz="2" w:space="0" w:color="000000"/>
              <w:right w:val="single" w:sz="2" w:space="0" w:color="000000"/>
            </w:tcBorders>
            <w:shd w:val="clear" w:color="auto" w:fill="F2F1F0"/>
          </w:tcPr>
          <w:p w14:paraId="1DD0EB4E" w14:textId="77777777" w:rsidR="000373B4" w:rsidRPr="00A27A92" w:rsidRDefault="000373B4" w:rsidP="000373B4">
            <w:pPr>
              <w:rPr>
                <w:rFonts w:ascii="Verdana" w:hAnsi="Verdana"/>
                <w:color w:val="000000" w:themeColor="text1"/>
              </w:rPr>
            </w:pPr>
          </w:p>
        </w:tc>
        <w:tc>
          <w:tcPr>
            <w:tcW w:w="0" w:type="auto"/>
            <w:vMerge/>
            <w:tcBorders>
              <w:left w:val="single" w:sz="2" w:space="0" w:color="000000"/>
              <w:bottom w:val="single" w:sz="2" w:space="0" w:color="000000"/>
              <w:right w:val="single" w:sz="2" w:space="0" w:color="000000"/>
            </w:tcBorders>
            <w:shd w:val="clear" w:color="auto" w:fill="F2F1F0"/>
          </w:tcPr>
          <w:p w14:paraId="72DFCC1A" w14:textId="77777777" w:rsidR="000373B4" w:rsidRPr="00A27A92" w:rsidRDefault="000373B4" w:rsidP="000373B4">
            <w:pPr>
              <w:rPr>
                <w:rFonts w:ascii="Verdana" w:hAnsi="Verdana"/>
                <w:color w:val="000000" w:themeColor="text1"/>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EA5E734" w14:textId="77777777" w:rsidR="000373B4" w:rsidRPr="00A27A92" w:rsidRDefault="000373B4" w:rsidP="000373B4">
            <w:pPr>
              <w:pStyle w:val="CUERPOTEXTOTABLA"/>
              <w:jc w:val="center"/>
              <w:rPr>
                <w:color w:val="000000" w:themeColor="text1"/>
              </w:rPr>
            </w:pPr>
            <w:r w:rsidRPr="00A27A92">
              <w:rPr>
                <w:color w:val="000000" w:themeColor="text1"/>
              </w:rPr>
              <w:t>Norma</w:t>
            </w:r>
          </w:p>
        </w:tc>
        <w:tc>
          <w:tcPr>
            <w:tcW w:w="480" w:type="pc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DA35CC8" w14:textId="77777777" w:rsidR="000373B4" w:rsidRPr="00A27A92" w:rsidRDefault="000373B4" w:rsidP="000373B4">
            <w:pPr>
              <w:pStyle w:val="CUERPOTEXTOTABLA"/>
              <w:jc w:val="center"/>
              <w:rPr>
                <w:color w:val="000000" w:themeColor="text1"/>
              </w:rPr>
            </w:pPr>
            <w:r w:rsidRPr="00A27A92">
              <w:rPr>
                <w:color w:val="000000" w:themeColor="text1"/>
              </w:rPr>
              <w:t>Proyecto</w:t>
            </w:r>
          </w:p>
        </w:tc>
        <w:tc>
          <w:tcPr>
            <w:tcW w:w="550" w:type="pc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F2B228C" w14:textId="77777777" w:rsidR="000373B4" w:rsidRPr="00A27A92" w:rsidRDefault="000373B4" w:rsidP="000373B4">
            <w:pPr>
              <w:pStyle w:val="CUERPOTEXTOTABLA"/>
              <w:jc w:val="center"/>
              <w:rPr>
                <w:color w:val="000000" w:themeColor="text1"/>
              </w:rPr>
            </w:pPr>
            <w:r w:rsidRPr="00A27A92">
              <w:rPr>
                <w:color w:val="000000" w:themeColor="text1"/>
              </w:rPr>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4D9300C" w14:textId="77777777" w:rsidR="000373B4" w:rsidRPr="00A27A92" w:rsidRDefault="000373B4" w:rsidP="000373B4">
            <w:pPr>
              <w:pStyle w:val="CUERPOTEXTOTABLA"/>
              <w:jc w:val="center"/>
              <w:rPr>
                <w:color w:val="000000" w:themeColor="text1"/>
              </w:rPr>
            </w:pPr>
            <w:r w:rsidRPr="00A27A92">
              <w:rPr>
                <w:color w:val="000000" w:themeColor="text1"/>
              </w:rPr>
              <w:t>Proyecto</w:t>
            </w:r>
          </w:p>
        </w:tc>
      </w:tr>
      <w:tr w:rsidR="00E50ECA" w:rsidRPr="00A27A92" w14:paraId="2EEAA202" w14:textId="77777777" w:rsidTr="00E50ECA">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5354D073" w14:textId="77777777" w:rsidR="000373B4" w:rsidRPr="00A27A92" w:rsidRDefault="000373B4" w:rsidP="000373B4">
            <w:pPr>
              <w:pStyle w:val="CUERPOTEXTOTABLA"/>
              <w:rPr>
                <w:color w:val="000000" w:themeColor="text1"/>
              </w:rPr>
            </w:pPr>
            <w:r w:rsidRPr="00A27A92">
              <w:rPr>
                <w:color w:val="000000" w:themeColor="text1"/>
              </w:rPr>
              <w:t>Almacén de residuos</w:t>
            </w:r>
            <w:r w:rsidR="00D61977" w:rsidRPr="00A27A92">
              <w:rPr>
                <w:color w:val="000000" w:themeColor="text1"/>
              </w:rPr>
              <w:t xml:space="preserve"> biosanitarios</w:t>
            </w:r>
          </w:p>
        </w:tc>
        <w:tc>
          <w:tcPr>
            <w:tcW w:w="0" w:type="auto"/>
            <w:tcBorders>
              <w:top w:val="single" w:sz="2" w:space="0" w:color="000000"/>
              <w:left w:val="single" w:sz="2" w:space="0" w:color="000000"/>
              <w:bottom w:val="single" w:sz="2" w:space="0" w:color="000000"/>
              <w:right w:val="single" w:sz="2" w:space="0" w:color="000000"/>
            </w:tcBorders>
            <w:vAlign w:val="center"/>
          </w:tcPr>
          <w:p w14:paraId="77CDA0BE" w14:textId="77777777" w:rsidR="000373B4" w:rsidRPr="00A27A92" w:rsidRDefault="00A27A92" w:rsidP="00A27A92">
            <w:pPr>
              <w:pStyle w:val="CUERPOTEXTOTABLA"/>
              <w:jc w:val="center"/>
              <w:rPr>
                <w:color w:val="000000" w:themeColor="text1"/>
              </w:rPr>
            </w:pPr>
            <w:r w:rsidRPr="00A27A92">
              <w:rPr>
                <w:color w:val="000000" w:themeColor="text1"/>
              </w:rPr>
              <w:t>9</w:t>
            </w:r>
            <w:r w:rsidR="008B3BF9" w:rsidRPr="00A27A92">
              <w:rPr>
                <w:color w:val="000000" w:themeColor="text1"/>
              </w:rPr>
              <w:t>,</w:t>
            </w:r>
            <w:r w:rsidRPr="00A27A92">
              <w:rPr>
                <w:color w:val="000000" w:themeColor="text1"/>
              </w:rPr>
              <w:t>70</w:t>
            </w:r>
            <w:r w:rsidR="002A7F8D" w:rsidRPr="00A27A92">
              <w:rPr>
                <w:color w:val="000000" w:themeColor="text1"/>
              </w:rPr>
              <w:t xml:space="preserve"> m²</w:t>
            </w:r>
          </w:p>
        </w:tc>
        <w:tc>
          <w:tcPr>
            <w:tcW w:w="0" w:type="auto"/>
            <w:tcBorders>
              <w:top w:val="single" w:sz="2" w:space="0" w:color="000000"/>
              <w:left w:val="single" w:sz="2" w:space="0" w:color="000000"/>
              <w:bottom w:val="single" w:sz="2" w:space="0" w:color="000000"/>
              <w:right w:val="single" w:sz="2" w:space="0" w:color="000000"/>
            </w:tcBorders>
            <w:vAlign w:val="center"/>
          </w:tcPr>
          <w:p w14:paraId="269C987A" w14:textId="77777777" w:rsidR="000373B4" w:rsidRPr="00A27A92" w:rsidRDefault="000373B4" w:rsidP="000373B4">
            <w:pPr>
              <w:pStyle w:val="CUERPOTEXTOTABLA"/>
              <w:jc w:val="center"/>
              <w:rPr>
                <w:color w:val="000000" w:themeColor="text1"/>
              </w:rPr>
            </w:pPr>
            <w:r w:rsidRPr="00A27A92">
              <w:rPr>
                <w:color w:val="000000" w:themeColor="text1"/>
              </w:rPr>
              <w:t>Bajo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092591C" w14:textId="77777777" w:rsidR="000373B4" w:rsidRPr="00A27A92" w:rsidRDefault="000373B4" w:rsidP="000373B4">
            <w:pPr>
              <w:pStyle w:val="CUERPOTEXTOTABLA"/>
              <w:jc w:val="center"/>
              <w:rPr>
                <w:color w:val="000000" w:themeColor="text1"/>
              </w:rPr>
            </w:pPr>
            <w:r w:rsidRPr="00A27A92">
              <w:rPr>
                <w:color w:val="000000" w:themeColor="text1"/>
              </w:rPr>
              <w:t>EI 90</w:t>
            </w:r>
          </w:p>
        </w:tc>
        <w:tc>
          <w:tcPr>
            <w:tcW w:w="480" w:type="pct"/>
            <w:tcBorders>
              <w:top w:val="single" w:sz="2" w:space="0" w:color="000000"/>
              <w:left w:val="single" w:sz="2" w:space="0" w:color="000000"/>
              <w:bottom w:val="single" w:sz="2" w:space="0" w:color="000000"/>
              <w:right w:val="single" w:sz="2" w:space="0" w:color="000000"/>
            </w:tcBorders>
            <w:noWrap/>
            <w:vAlign w:val="center"/>
          </w:tcPr>
          <w:p w14:paraId="69716A60" w14:textId="77777777" w:rsidR="000373B4" w:rsidRPr="00A27A92" w:rsidRDefault="000373B4" w:rsidP="00A27A92">
            <w:pPr>
              <w:pStyle w:val="CUERPOTEXTOTABLA"/>
              <w:jc w:val="center"/>
              <w:rPr>
                <w:color w:val="000000" w:themeColor="text1"/>
              </w:rPr>
            </w:pPr>
            <w:r w:rsidRPr="00A27A92">
              <w:rPr>
                <w:color w:val="000000" w:themeColor="text1"/>
              </w:rPr>
              <w:t xml:space="preserve">EI </w:t>
            </w:r>
            <w:r w:rsidR="00A27A92" w:rsidRPr="00A27A92">
              <w:rPr>
                <w:color w:val="000000" w:themeColor="text1"/>
              </w:rPr>
              <w:t>120</w:t>
            </w:r>
          </w:p>
        </w:tc>
        <w:tc>
          <w:tcPr>
            <w:tcW w:w="550" w:type="pct"/>
            <w:tcBorders>
              <w:top w:val="single" w:sz="2" w:space="0" w:color="000000"/>
              <w:left w:val="single" w:sz="2" w:space="0" w:color="000000"/>
              <w:bottom w:val="single" w:sz="2" w:space="0" w:color="000000"/>
              <w:right w:val="single" w:sz="2" w:space="0" w:color="000000"/>
            </w:tcBorders>
            <w:vAlign w:val="center"/>
          </w:tcPr>
          <w:p w14:paraId="3F0AD199" w14:textId="77777777" w:rsidR="000373B4" w:rsidRPr="00A27A92" w:rsidRDefault="000373B4" w:rsidP="000373B4">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45-C5</w:t>
            </w:r>
          </w:p>
        </w:tc>
        <w:tc>
          <w:tcPr>
            <w:tcW w:w="0" w:type="auto"/>
            <w:tcBorders>
              <w:top w:val="single" w:sz="2" w:space="0" w:color="000000"/>
              <w:left w:val="single" w:sz="2" w:space="0" w:color="000000"/>
              <w:bottom w:val="single" w:sz="2" w:space="0" w:color="000000"/>
              <w:right w:val="single" w:sz="2" w:space="0" w:color="000000"/>
            </w:tcBorders>
            <w:vAlign w:val="center"/>
          </w:tcPr>
          <w:p w14:paraId="1D17A391" w14:textId="7D0B06C9" w:rsidR="000373B4" w:rsidRPr="00A27A92" w:rsidRDefault="000373B4" w:rsidP="00D30ECC">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w:t>
            </w:r>
            <w:r w:rsidR="00D30ECC">
              <w:rPr>
                <w:color w:val="000000" w:themeColor="text1"/>
              </w:rPr>
              <w:t>60</w:t>
            </w:r>
            <w:r w:rsidRPr="00A27A92">
              <w:rPr>
                <w:color w:val="000000" w:themeColor="text1"/>
              </w:rPr>
              <w:t>-C5</w:t>
            </w:r>
          </w:p>
        </w:tc>
      </w:tr>
      <w:tr w:rsidR="00E50ECA" w:rsidRPr="00A27A92" w14:paraId="5E45B9C1" w14:textId="77777777" w:rsidTr="00E50ECA">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7A55E045" w14:textId="77777777" w:rsidR="00D61977" w:rsidRPr="00A27A92" w:rsidRDefault="00D61977" w:rsidP="000373B4">
            <w:pPr>
              <w:pStyle w:val="CUERPOTEXTOTABLA"/>
              <w:rPr>
                <w:color w:val="000000" w:themeColor="text1"/>
              </w:rPr>
            </w:pPr>
            <w:r w:rsidRPr="00A27A92">
              <w:rPr>
                <w:color w:val="000000" w:themeColor="text1"/>
              </w:rPr>
              <w:t>Almacén de basuras</w:t>
            </w:r>
          </w:p>
        </w:tc>
        <w:tc>
          <w:tcPr>
            <w:tcW w:w="0" w:type="auto"/>
            <w:tcBorders>
              <w:top w:val="single" w:sz="2" w:space="0" w:color="000000"/>
              <w:left w:val="single" w:sz="2" w:space="0" w:color="000000"/>
              <w:bottom w:val="single" w:sz="2" w:space="0" w:color="000000"/>
              <w:right w:val="single" w:sz="2" w:space="0" w:color="000000"/>
            </w:tcBorders>
            <w:vAlign w:val="center"/>
          </w:tcPr>
          <w:p w14:paraId="4B89A416" w14:textId="77777777" w:rsidR="00D61977" w:rsidRPr="00A27A92" w:rsidRDefault="00A27A92" w:rsidP="00A27A92">
            <w:pPr>
              <w:pStyle w:val="CUERPOTEXTOTABLA"/>
              <w:jc w:val="center"/>
              <w:rPr>
                <w:color w:val="000000" w:themeColor="text1"/>
              </w:rPr>
            </w:pPr>
            <w:r w:rsidRPr="00A27A92">
              <w:rPr>
                <w:color w:val="000000" w:themeColor="text1"/>
              </w:rPr>
              <w:t>8</w:t>
            </w:r>
            <w:r w:rsidR="008B3BF9" w:rsidRPr="00A27A92">
              <w:rPr>
                <w:color w:val="000000" w:themeColor="text1"/>
              </w:rPr>
              <w:t>,</w:t>
            </w:r>
            <w:r w:rsidRPr="00A27A92">
              <w:rPr>
                <w:color w:val="000000" w:themeColor="text1"/>
              </w:rPr>
              <w:t>20</w:t>
            </w:r>
            <w:r w:rsidR="002A7F8D" w:rsidRPr="00A27A92">
              <w:rPr>
                <w:color w:val="000000" w:themeColor="text1"/>
              </w:rPr>
              <w:t xml:space="preserve"> m²</w:t>
            </w:r>
          </w:p>
        </w:tc>
        <w:tc>
          <w:tcPr>
            <w:tcW w:w="0" w:type="auto"/>
            <w:tcBorders>
              <w:top w:val="single" w:sz="2" w:space="0" w:color="000000"/>
              <w:left w:val="single" w:sz="2" w:space="0" w:color="000000"/>
              <w:bottom w:val="single" w:sz="2" w:space="0" w:color="000000"/>
              <w:right w:val="single" w:sz="2" w:space="0" w:color="000000"/>
            </w:tcBorders>
            <w:vAlign w:val="center"/>
          </w:tcPr>
          <w:p w14:paraId="7A68C4EB" w14:textId="77777777" w:rsidR="00D61977" w:rsidRPr="00A27A92" w:rsidRDefault="00D61977" w:rsidP="000373B4">
            <w:pPr>
              <w:pStyle w:val="CUERPOTEXTOTABLA"/>
              <w:jc w:val="center"/>
              <w:rPr>
                <w:color w:val="000000" w:themeColor="text1"/>
              </w:rPr>
            </w:pPr>
            <w:r w:rsidRPr="00A27A92">
              <w:rPr>
                <w:color w:val="000000" w:themeColor="text1"/>
              </w:rPr>
              <w:t>Bajo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0575EEA" w14:textId="77777777" w:rsidR="00D61977" w:rsidRPr="00A27A92" w:rsidRDefault="00D61977" w:rsidP="000E5392">
            <w:pPr>
              <w:pStyle w:val="CUERPOTEXTOTABLA"/>
              <w:jc w:val="center"/>
              <w:rPr>
                <w:color w:val="000000" w:themeColor="text1"/>
              </w:rPr>
            </w:pPr>
            <w:r w:rsidRPr="00A27A92">
              <w:rPr>
                <w:color w:val="000000" w:themeColor="text1"/>
              </w:rPr>
              <w:t>EI 90</w:t>
            </w:r>
          </w:p>
        </w:tc>
        <w:tc>
          <w:tcPr>
            <w:tcW w:w="480" w:type="pct"/>
            <w:tcBorders>
              <w:top w:val="single" w:sz="2" w:space="0" w:color="000000"/>
              <w:left w:val="single" w:sz="2" w:space="0" w:color="000000"/>
              <w:bottom w:val="single" w:sz="2" w:space="0" w:color="000000"/>
              <w:right w:val="single" w:sz="2" w:space="0" w:color="000000"/>
            </w:tcBorders>
            <w:noWrap/>
            <w:vAlign w:val="center"/>
          </w:tcPr>
          <w:p w14:paraId="52E0EE14" w14:textId="77777777" w:rsidR="00D61977" w:rsidRPr="00A27A92" w:rsidRDefault="00D61977" w:rsidP="00A27A92">
            <w:pPr>
              <w:pStyle w:val="CUERPOTEXTOTABLA"/>
              <w:jc w:val="center"/>
              <w:rPr>
                <w:color w:val="000000" w:themeColor="text1"/>
              </w:rPr>
            </w:pPr>
            <w:r w:rsidRPr="00A27A92">
              <w:rPr>
                <w:color w:val="000000" w:themeColor="text1"/>
              </w:rPr>
              <w:t xml:space="preserve">EI </w:t>
            </w:r>
            <w:r w:rsidR="00A27A92" w:rsidRPr="00A27A92">
              <w:rPr>
                <w:color w:val="000000" w:themeColor="text1"/>
              </w:rPr>
              <w:t>120</w:t>
            </w:r>
          </w:p>
        </w:tc>
        <w:tc>
          <w:tcPr>
            <w:tcW w:w="550" w:type="pct"/>
            <w:tcBorders>
              <w:top w:val="single" w:sz="2" w:space="0" w:color="000000"/>
              <w:left w:val="single" w:sz="2" w:space="0" w:color="000000"/>
              <w:bottom w:val="single" w:sz="2" w:space="0" w:color="000000"/>
              <w:right w:val="single" w:sz="2" w:space="0" w:color="000000"/>
            </w:tcBorders>
            <w:vAlign w:val="center"/>
          </w:tcPr>
          <w:p w14:paraId="1A1A6284" w14:textId="77777777" w:rsidR="00D61977" w:rsidRPr="00A27A92" w:rsidRDefault="00D61977" w:rsidP="000E5392">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45-C5</w:t>
            </w:r>
          </w:p>
        </w:tc>
        <w:tc>
          <w:tcPr>
            <w:tcW w:w="0" w:type="auto"/>
            <w:tcBorders>
              <w:top w:val="single" w:sz="2" w:space="0" w:color="000000"/>
              <w:left w:val="single" w:sz="2" w:space="0" w:color="000000"/>
              <w:bottom w:val="single" w:sz="2" w:space="0" w:color="000000"/>
              <w:right w:val="single" w:sz="2" w:space="0" w:color="000000"/>
            </w:tcBorders>
            <w:vAlign w:val="center"/>
          </w:tcPr>
          <w:p w14:paraId="01420EFD" w14:textId="60F421D6" w:rsidR="00D61977" w:rsidRPr="00A27A92" w:rsidRDefault="00D61977" w:rsidP="00D30ECC">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w:t>
            </w:r>
            <w:r w:rsidR="00D30ECC">
              <w:rPr>
                <w:color w:val="000000" w:themeColor="text1"/>
              </w:rPr>
              <w:t>60</w:t>
            </w:r>
            <w:r w:rsidRPr="00A27A92">
              <w:rPr>
                <w:color w:val="000000" w:themeColor="text1"/>
              </w:rPr>
              <w:t>-C5</w:t>
            </w:r>
          </w:p>
        </w:tc>
      </w:tr>
      <w:tr w:rsidR="00E50ECA" w:rsidRPr="00A27A92" w14:paraId="07E64249" w14:textId="77777777" w:rsidTr="00E50ECA">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33F403A5" w14:textId="77777777" w:rsidR="00D61977" w:rsidRPr="00A27A92" w:rsidRDefault="00D61977" w:rsidP="00D126EB">
            <w:pPr>
              <w:pStyle w:val="CUERPOTEXTOTABLA"/>
              <w:rPr>
                <w:color w:val="000000" w:themeColor="text1"/>
              </w:rPr>
            </w:pPr>
            <w:r w:rsidRPr="00A27A92">
              <w:rPr>
                <w:color w:val="000000" w:themeColor="text1"/>
              </w:rPr>
              <w:t>Instal</w:t>
            </w:r>
            <w:r w:rsidR="00D126EB" w:rsidRPr="00A27A92">
              <w:rPr>
                <w:color w:val="000000" w:themeColor="text1"/>
              </w:rPr>
              <w:t>aciones 2 (Cuadro eléctrico)</w:t>
            </w:r>
          </w:p>
        </w:tc>
        <w:tc>
          <w:tcPr>
            <w:tcW w:w="0" w:type="auto"/>
            <w:tcBorders>
              <w:top w:val="single" w:sz="2" w:space="0" w:color="000000"/>
              <w:left w:val="single" w:sz="2" w:space="0" w:color="000000"/>
              <w:bottom w:val="single" w:sz="2" w:space="0" w:color="000000"/>
              <w:right w:val="single" w:sz="2" w:space="0" w:color="000000"/>
            </w:tcBorders>
            <w:vAlign w:val="center"/>
          </w:tcPr>
          <w:p w14:paraId="333CB0C7" w14:textId="77777777" w:rsidR="00D61977" w:rsidRPr="00A27A92" w:rsidRDefault="00D126EB" w:rsidP="00A27A92">
            <w:pPr>
              <w:pStyle w:val="CUERPOTEXTOTABLA"/>
              <w:jc w:val="center"/>
              <w:rPr>
                <w:color w:val="000000" w:themeColor="text1"/>
              </w:rPr>
            </w:pPr>
            <w:r w:rsidRPr="00A27A92">
              <w:rPr>
                <w:color w:val="000000" w:themeColor="text1"/>
              </w:rPr>
              <w:t>1</w:t>
            </w:r>
            <w:r w:rsidR="00A27A92" w:rsidRPr="00A27A92">
              <w:rPr>
                <w:color w:val="000000" w:themeColor="text1"/>
              </w:rPr>
              <w:t>9</w:t>
            </w:r>
            <w:r w:rsidRPr="00A27A92">
              <w:rPr>
                <w:color w:val="000000" w:themeColor="text1"/>
              </w:rPr>
              <w:t>.</w:t>
            </w:r>
            <w:r w:rsidR="00A27A92" w:rsidRPr="00A27A92">
              <w:rPr>
                <w:color w:val="000000" w:themeColor="text1"/>
              </w:rPr>
              <w:t>50</w:t>
            </w:r>
            <w:r w:rsidR="002A7F8D" w:rsidRPr="00A27A92">
              <w:rPr>
                <w:color w:val="000000" w:themeColor="text1"/>
              </w:rPr>
              <w:t xml:space="preserve"> m²</w:t>
            </w:r>
            <w:r w:rsidRPr="00A27A92">
              <w:rPr>
                <w:color w:val="000000" w:themeColor="text1"/>
              </w:rPr>
              <w:t xml:space="preserve"> </w:t>
            </w:r>
          </w:p>
        </w:tc>
        <w:tc>
          <w:tcPr>
            <w:tcW w:w="0" w:type="auto"/>
            <w:tcBorders>
              <w:top w:val="single" w:sz="2" w:space="0" w:color="000000"/>
              <w:left w:val="single" w:sz="2" w:space="0" w:color="000000"/>
              <w:bottom w:val="single" w:sz="2" w:space="0" w:color="000000"/>
              <w:right w:val="single" w:sz="2" w:space="0" w:color="000000"/>
            </w:tcBorders>
            <w:vAlign w:val="center"/>
          </w:tcPr>
          <w:p w14:paraId="3A5681FC" w14:textId="77777777" w:rsidR="00D61977" w:rsidRPr="00A27A92" w:rsidRDefault="00D61977" w:rsidP="000373B4">
            <w:pPr>
              <w:pStyle w:val="CUERPOTEXTOTABLA"/>
              <w:jc w:val="center"/>
              <w:rPr>
                <w:color w:val="000000" w:themeColor="text1"/>
              </w:rPr>
            </w:pPr>
            <w:r w:rsidRPr="00A27A92">
              <w:rPr>
                <w:color w:val="000000" w:themeColor="text1"/>
              </w:rPr>
              <w:t>Bajo</w:t>
            </w:r>
            <w:r w:rsidR="00D126EB" w:rsidRPr="00A27A92">
              <w:rPr>
                <w:color w:val="000000" w:themeColor="text1"/>
              </w:rPr>
              <w:t xml:space="preserve"> ( en todo caso)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3C56329" w14:textId="77777777" w:rsidR="00D61977" w:rsidRPr="00A27A92" w:rsidRDefault="00D61977" w:rsidP="000373B4">
            <w:pPr>
              <w:pStyle w:val="CUERPOTEXTOTABLA"/>
              <w:jc w:val="center"/>
              <w:rPr>
                <w:color w:val="000000" w:themeColor="text1"/>
              </w:rPr>
            </w:pPr>
            <w:r w:rsidRPr="00A27A92">
              <w:rPr>
                <w:color w:val="000000" w:themeColor="text1"/>
              </w:rPr>
              <w:t>EI 90</w:t>
            </w:r>
          </w:p>
        </w:tc>
        <w:tc>
          <w:tcPr>
            <w:tcW w:w="480" w:type="pct"/>
            <w:tcBorders>
              <w:top w:val="single" w:sz="2" w:space="0" w:color="000000"/>
              <w:left w:val="single" w:sz="2" w:space="0" w:color="000000"/>
              <w:bottom w:val="single" w:sz="2" w:space="0" w:color="000000"/>
              <w:right w:val="single" w:sz="2" w:space="0" w:color="000000"/>
            </w:tcBorders>
            <w:noWrap/>
            <w:vAlign w:val="center"/>
          </w:tcPr>
          <w:p w14:paraId="6679E1BA" w14:textId="77777777" w:rsidR="00D61977" w:rsidRPr="00A27A92" w:rsidRDefault="00D61977" w:rsidP="00A27A92">
            <w:pPr>
              <w:pStyle w:val="CUERPOTEXTOTABLA"/>
              <w:jc w:val="center"/>
              <w:rPr>
                <w:color w:val="000000" w:themeColor="text1"/>
              </w:rPr>
            </w:pPr>
            <w:r w:rsidRPr="00A27A92">
              <w:rPr>
                <w:color w:val="000000" w:themeColor="text1"/>
              </w:rPr>
              <w:t xml:space="preserve">EI </w:t>
            </w:r>
            <w:r w:rsidR="00A27A92" w:rsidRPr="00A27A92">
              <w:rPr>
                <w:color w:val="000000" w:themeColor="text1"/>
              </w:rPr>
              <w:t>120</w:t>
            </w:r>
          </w:p>
        </w:tc>
        <w:tc>
          <w:tcPr>
            <w:tcW w:w="550" w:type="pct"/>
            <w:tcBorders>
              <w:top w:val="single" w:sz="2" w:space="0" w:color="000000"/>
              <w:left w:val="single" w:sz="2" w:space="0" w:color="000000"/>
              <w:bottom w:val="single" w:sz="2" w:space="0" w:color="000000"/>
              <w:right w:val="single" w:sz="2" w:space="0" w:color="000000"/>
            </w:tcBorders>
            <w:vAlign w:val="center"/>
          </w:tcPr>
          <w:p w14:paraId="6CD5817F" w14:textId="77777777" w:rsidR="00D61977" w:rsidRPr="00A27A92" w:rsidRDefault="00D61977" w:rsidP="000373B4">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45-C5</w:t>
            </w:r>
          </w:p>
        </w:tc>
        <w:tc>
          <w:tcPr>
            <w:tcW w:w="0" w:type="auto"/>
            <w:tcBorders>
              <w:top w:val="single" w:sz="2" w:space="0" w:color="000000"/>
              <w:left w:val="single" w:sz="2" w:space="0" w:color="000000"/>
              <w:bottom w:val="single" w:sz="2" w:space="0" w:color="000000"/>
              <w:right w:val="single" w:sz="2" w:space="0" w:color="000000"/>
            </w:tcBorders>
            <w:vAlign w:val="center"/>
          </w:tcPr>
          <w:p w14:paraId="55D5D8AD" w14:textId="5A349CD7" w:rsidR="00D61977" w:rsidRPr="00A27A92" w:rsidRDefault="00D61977" w:rsidP="00D30ECC">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w:t>
            </w:r>
            <w:r w:rsidR="00D30ECC">
              <w:rPr>
                <w:color w:val="000000" w:themeColor="text1"/>
              </w:rPr>
              <w:t>60</w:t>
            </w:r>
            <w:r w:rsidRPr="00A27A92">
              <w:rPr>
                <w:color w:val="000000" w:themeColor="text1"/>
              </w:rPr>
              <w:t>-C5</w:t>
            </w:r>
          </w:p>
        </w:tc>
      </w:tr>
      <w:tr w:rsidR="00E50ECA" w:rsidRPr="00A27A92" w14:paraId="5757C768" w14:textId="77777777" w:rsidTr="00E50ECA">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2789B167" w14:textId="77777777" w:rsidR="00D126EB" w:rsidRPr="00A27A92" w:rsidRDefault="00D126EB" w:rsidP="00D126EB">
            <w:pPr>
              <w:pStyle w:val="CUERPOTEXTOTABLA"/>
              <w:rPr>
                <w:color w:val="000000" w:themeColor="text1"/>
              </w:rPr>
            </w:pPr>
            <w:r w:rsidRPr="00A27A92">
              <w:rPr>
                <w:color w:val="000000" w:themeColor="text1"/>
              </w:rPr>
              <w:t>Instalaciones 3 (Rack)</w:t>
            </w:r>
          </w:p>
        </w:tc>
        <w:tc>
          <w:tcPr>
            <w:tcW w:w="0" w:type="auto"/>
            <w:tcBorders>
              <w:top w:val="single" w:sz="2" w:space="0" w:color="000000"/>
              <w:left w:val="single" w:sz="2" w:space="0" w:color="000000"/>
              <w:bottom w:val="single" w:sz="2" w:space="0" w:color="000000"/>
              <w:right w:val="single" w:sz="2" w:space="0" w:color="000000"/>
            </w:tcBorders>
            <w:vAlign w:val="center"/>
          </w:tcPr>
          <w:p w14:paraId="68678FD0" w14:textId="77777777" w:rsidR="00D126EB" w:rsidRPr="00A27A92" w:rsidRDefault="00D126EB" w:rsidP="00A27A92">
            <w:pPr>
              <w:pStyle w:val="CUERPOTEXTOTABLA"/>
              <w:jc w:val="center"/>
              <w:rPr>
                <w:color w:val="000000" w:themeColor="text1"/>
              </w:rPr>
            </w:pPr>
            <w:r w:rsidRPr="00A27A92">
              <w:rPr>
                <w:color w:val="000000" w:themeColor="text1"/>
              </w:rPr>
              <w:t>1</w:t>
            </w:r>
            <w:r w:rsidR="00A27A92" w:rsidRPr="00A27A92">
              <w:rPr>
                <w:color w:val="000000" w:themeColor="text1"/>
              </w:rPr>
              <w:t>2</w:t>
            </w:r>
            <w:r w:rsidRPr="00A27A92">
              <w:rPr>
                <w:color w:val="000000" w:themeColor="text1"/>
              </w:rPr>
              <w:t>.</w:t>
            </w:r>
            <w:r w:rsidR="00A27A92" w:rsidRPr="00A27A92">
              <w:rPr>
                <w:color w:val="000000" w:themeColor="text1"/>
              </w:rPr>
              <w:t>60</w:t>
            </w:r>
            <w:r w:rsidRPr="00A27A92">
              <w:rPr>
                <w:color w:val="000000" w:themeColor="text1"/>
              </w:rPr>
              <w:t xml:space="preserve"> m² </w:t>
            </w:r>
          </w:p>
        </w:tc>
        <w:tc>
          <w:tcPr>
            <w:tcW w:w="0" w:type="auto"/>
            <w:tcBorders>
              <w:top w:val="single" w:sz="2" w:space="0" w:color="000000"/>
              <w:left w:val="single" w:sz="2" w:space="0" w:color="000000"/>
              <w:bottom w:val="single" w:sz="2" w:space="0" w:color="000000"/>
              <w:right w:val="single" w:sz="2" w:space="0" w:color="000000"/>
            </w:tcBorders>
            <w:vAlign w:val="center"/>
          </w:tcPr>
          <w:p w14:paraId="6804FEC5" w14:textId="77777777" w:rsidR="00D126EB" w:rsidRPr="00A27A92" w:rsidRDefault="00D126EB" w:rsidP="00872484">
            <w:pPr>
              <w:pStyle w:val="CUERPOTEXTOTABLA"/>
              <w:jc w:val="center"/>
              <w:rPr>
                <w:color w:val="000000" w:themeColor="text1"/>
              </w:rPr>
            </w:pPr>
            <w:r w:rsidRPr="00A27A92">
              <w:rPr>
                <w:color w:val="000000" w:themeColor="text1"/>
              </w:rPr>
              <w:t>Bajo ( en todo caso)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2AEAE19" w14:textId="77777777" w:rsidR="00D126EB" w:rsidRPr="00A27A92" w:rsidRDefault="00D126EB" w:rsidP="00872484">
            <w:pPr>
              <w:pStyle w:val="CUERPOTEXTOTABLA"/>
              <w:jc w:val="center"/>
              <w:rPr>
                <w:color w:val="000000" w:themeColor="text1"/>
              </w:rPr>
            </w:pPr>
            <w:r w:rsidRPr="00A27A92">
              <w:rPr>
                <w:color w:val="000000" w:themeColor="text1"/>
              </w:rPr>
              <w:t>EI 90</w:t>
            </w:r>
          </w:p>
        </w:tc>
        <w:tc>
          <w:tcPr>
            <w:tcW w:w="480" w:type="pct"/>
            <w:tcBorders>
              <w:top w:val="single" w:sz="2" w:space="0" w:color="000000"/>
              <w:left w:val="single" w:sz="2" w:space="0" w:color="000000"/>
              <w:bottom w:val="single" w:sz="2" w:space="0" w:color="000000"/>
              <w:right w:val="single" w:sz="2" w:space="0" w:color="000000"/>
            </w:tcBorders>
            <w:noWrap/>
            <w:vAlign w:val="center"/>
          </w:tcPr>
          <w:p w14:paraId="2259C974" w14:textId="77777777" w:rsidR="00D126EB" w:rsidRPr="00A27A92" w:rsidRDefault="00D126EB" w:rsidP="00A27A92">
            <w:pPr>
              <w:pStyle w:val="CUERPOTEXTOTABLA"/>
              <w:jc w:val="center"/>
              <w:rPr>
                <w:color w:val="000000" w:themeColor="text1"/>
              </w:rPr>
            </w:pPr>
            <w:r w:rsidRPr="00A27A92">
              <w:rPr>
                <w:color w:val="000000" w:themeColor="text1"/>
              </w:rPr>
              <w:t xml:space="preserve">EI </w:t>
            </w:r>
            <w:r w:rsidR="00A27A92" w:rsidRPr="00A27A92">
              <w:rPr>
                <w:color w:val="000000" w:themeColor="text1"/>
              </w:rPr>
              <w:t>120</w:t>
            </w:r>
          </w:p>
        </w:tc>
        <w:tc>
          <w:tcPr>
            <w:tcW w:w="550" w:type="pct"/>
            <w:tcBorders>
              <w:top w:val="single" w:sz="2" w:space="0" w:color="000000"/>
              <w:left w:val="single" w:sz="2" w:space="0" w:color="000000"/>
              <w:bottom w:val="single" w:sz="2" w:space="0" w:color="000000"/>
              <w:right w:val="single" w:sz="2" w:space="0" w:color="000000"/>
            </w:tcBorders>
            <w:vAlign w:val="center"/>
          </w:tcPr>
          <w:p w14:paraId="69922ED8" w14:textId="77777777" w:rsidR="00D126EB" w:rsidRPr="00A27A92" w:rsidRDefault="00D126EB" w:rsidP="00872484">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45-C5</w:t>
            </w:r>
          </w:p>
        </w:tc>
        <w:tc>
          <w:tcPr>
            <w:tcW w:w="0" w:type="auto"/>
            <w:tcBorders>
              <w:top w:val="single" w:sz="2" w:space="0" w:color="000000"/>
              <w:left w:val="single" w:sz="2" w:space="0" w:color="000000"/>
              <w:bottom w:val="single" w:sz="2" w:space="0" w:color="000000"/>
              <w:right w:val="single" w:sz="2" w:space="0" w:color="000000"/>
            </w:tcBorders>
            <w:vAlign w:val="center"/>
          </w:tcPr>
          <w:p w14:paraId="281C0E27" w14:textId="3DF2E6AE" w:rsidR="00D126EB" w:rsidRPr="00A27A92" w:rsidRDefault="00D126EB" w:rsidP="00D30ECC">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w:t>
            </w:r>
            <w:r w:rsidR="00D30ECC">
              <w:rPr>
                <w:color w:val="000000" w:themeColor="text1"/>
              </w:rPr>
              <w:t>60</w:t>
            </w:r>
            <w:r w:rsidRPr="00A27A92">
              <w:rPr>
                <w:color w:val="000000" w:themeColor="text1"/>
              </w:rPr>
              <w:t>-C5</w:t>
            </w:r>
          </w:p>
        </w:tc>
      </w:tr>
      <w:tr w:rsidR="00E50ECA" w:rsidRPr="00A27A92" w14:paraId="74185F80" w14:textId="77777777" w:rsidTr="00E50ECA">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5D89C76E" w14:textId="77777777" w:rsidR="006E1C23" w:rsidRPr="00A27A92" w:rsidRDefault="006E1C23" w:rsidP="006E1C23">
            <w:pPr>
              <w:pStyle w:val="CUERPOTEXTOTABLA"/>
              <w:rPr>
                <w:color w:val="000000" w:themeColor="text1"/>
              </w:rPr>
            </w:pPr>
            <w:r>
              <w:rPr>
                <w:color w:val="000000" w:themeColor="text1"/>
              </w:rPr>
              <w:t>Almacén general</w:t>
            </w:r>
          </w:p>
        </w:tc>
        <w:tc>
          <w:tcPr>
            <w:tcW w:w="0" w:type="auto"/>
            <w:tcBorders>
              <w:top w:val="single" w:sz="2" w:space="0" w:color="000000"/>
              <w:left w:val="single" w:sz="2" w:space="0" w:color="000000"/>
              <w:bottom w:val="single" w:sz="2" w:space="0" w:color="000000"/>
              <w:right w:val="single" w:sz="2" w:space="0" w:color="000000"/>
            </w:tcBorders>
            <w:vAlign w:val="center"/>
          </w:tcPr>
          <w:p w14:paraId="09B4C153" w14:textId="77777777" w:rsidR="006E1C23" w:rsidRPr="00E50ECA" w:rsidRDefault="00E50ECA" w:rsidP="006E1C23">
            <w:pPr>
              <w:pStyle w:val="CUERPOTEXTOTABLA"/>
              <w:jc w:val="center"/>
              <w:rPr>
                <w:color w:val="000000" w:themeColor="text1"/>
              </w:rPr>
            </w:pPr>
            <w:r>
              <w:rPr>
                <w:color w:val="000000" w:themeColor="text1"/>
              </w:rPr>
              <w:t>35.90 m</w:t>
            </w:r>
            <w:r w:rsidRPr="00E50ECA">
              <w:rPr>
                <w:color w:val="000000" w:themeColor="text1"/>
                <w:vertAlign w:val="superscript"/>
              </w:rPr>
              <w:t>2</w:t>
            </w:r>
            <w:r>
              <w:rPr>
                <w:color w:val="000000" w:themeColor="text1"/>
              </w:rPr>
              <w:t xml:space="preserve"> (volumen = </w:t>
            </w:r>
            <w:r w:rsidR="006E1C23">
              <w:rPr>
                <w:color w:val="000000" w:themeColor="text1"/>
              </w:rPr>
              <w:t>102.30</w:t>
            </w:r>
            <w:r w:rsidR="006E1C23" w:rsidRPr="00A27A92">
              <w:rPr>
                <w:color w:val="000000" w:themeColor="text1"/>
              </w:rPr>
              <w:t xml:space="preserve"> m</w:t>
            </w:r>
            <w:r w:rsidR="006E1C23" w:rsidRPr="006E1C23">
              <w:rPr>
                <w:color w:val="000000" w:themeColor="text1"/>
                <w:vertAlign w:val="superscript"/>
              </w:rPr>
              <w:t>3</w:t>
            </w:r>
            <w:r>
              <w:rPr>
                <w:color w:val="000000" w:themeColor="text1"/>
              </w:rPr>
              <w:t>)</w:t>
            </w:r>
          </w:p>
        </w:tc>
        <w:tc>
          <w:tcPr>
            <w:tcW w:w="0" w:type="auto"/>
            <w:tcBorders>
              <w:top w:val="single" w:sz="2" w:space="0" w:color="000000"/>
              <w:left w:val="single" w:sz="2" w:space="0" w:color="000000"/>
              <w:bottom w:val="single" w:sz="2" w:space="0" w:color="000000"/>
              <w:right w:val="single" w:sz="2" w:space="0" w:color="000000"/>
            </w:tcBorders>
            <w:vAlign w:val="center"/>
          </w:tcPr>
          <w:p w14:paraId="76693204" w14:textId="77777777" w:rsidR="006E1C23" w:rsidRPr="00A27A92" w:rsidRDefault="006E1C23" w:rsidP="006E1C23">
            <w:pPr>
              <w:pStyle w:val="CUERPOTEXTOTABLA"/>
              <w:jc w:val="center"/>
              <w:rPr>
                <w:color w:val="000000" w:themeColor="text1"/>
              </w:rPr>
            </w:pPr>
            <w:r>
              <w:rPr>
                <w:color w:val="000000" w:themeColor="text1"/>
              </w:rPr>
              <w:t>Bajo (</w:t>
            </w:r>
            <w:r>
              <w:t xml:space="preserve">100 &lt; V </w:t>
            </w:r>
            <w:r w:rsidRPr="00A27A92">
              <w:t xml:space="preserve">≤ </w:t>
            </w:r>
            <w:r>
              <w:t>200 m</w:t>
            </w:r>
            <w:r w:rsidRPr="009E78D1">
              <w:rPr>
                <w:vertAlign w:val="superscript"/>
              </w:rPr>
              <w:t>3</w:t>
            </w:r>
            <w:r>
              <w:t>)</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CB0AB61" w14:textId="77777777" w:rsidR="006E1C23" w:rsidRPr="00A27A92" w:rsidRDefault="006E1C23" w:rsidP="006E1C23">
            <w:pPr>
              <w:pStyle w:val="CUERPOTEXTOTABLA"/>
              <w:jc w:val="center"/>
              <w:rPr>
                <w:color w:val="000000" w:themeColor="text1"/>
              </w:rPr>
            </w:pPr>
            <w:r w:rsidRPr="00A27A92">
              <w:rPr>
                <w:color w:val="000000" w:themeColor="text1"/>
              </w:rPr>
              <w:t>EI 90</w:t>
            </w:r>
          </w:p>
        </w:tc>
        <w:tc>
          <w:tcPr>
            <w:tcW w:w="480" w:type="pct"/>
            <w:tcBorders>
              <w:top w:val="single" w:sz="2" w:space="0" w:color="000000"/>
              <w:left w:val="single" w:sz="2" w:space="0" w:color="000000"/>
              <w:bottom w:val="single" w:sz="2" w:space="0" w:color="000000"/>
              <w:right w:val="single" w:sz="2" w:space="0" w:color="000000"/>
            </w:tcBorders>
            <w:noWrap/>
            <w:vAlign w:val="center"/>
          </w:tcPr>
          <w:p w14:paraId="60AB7FAE" w14:textId="77777777" w:rsidR="006E1C23" w:rsidRPr="00A27A92" w:rsidRDefault="006E1C23" w:rsidP="006E1C23">
            <w:pPr>
              <w:pStyle w:val="CUERPOTEXTOTABLA"/>
              <w:jc w:val="center"/>
              <w:rPr>
                <w:color w:val="000000" w:themeColor="text1"/>
              </w:rPr>
            </w:pPr>
            <w:r w:rsidRPr="00A27A92">
              <w:rPr>
                <w:color w:val="000000" w:themeColor="text1"/>
              </w:rPr>
              <w:t>EI 120</w:t>
            </w:r>
          </w:p>
        </w:tc>
        <w:tc>
          <w:tcPr>
            <w:tcW w:w="550" w:type="pct"/>
            <w:tcBorders>
              <w:top w:val="single" w:sz="2" w:space="0" w:color="000000"/>
              <w:left w:val="single" w:sz="2" w:space="0" w:color="000000"/>
              <w:bottom w:val="single" w:sz="2" w:space="0" w:color="000000"/>
              <w:right w:val="single" w:sz="2" w:space="0" w:color="000000"/>
            </w:tcBorders>
            <w:vAlign w:val="center"/>
          </w:tcPr>
          <w:p w14:paraId="2E4E0F14" w14:textId="77777777" w:rsidR="006E1C23" w:rsidRPr="00A27A92" w:rsidRDefault="006E1C23" w:rsidP="006E1C23">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45-C5</w:t>
            </w:r>
          </w:p>
        </w:tc>
        <w:tc>
          <w:tcPr>
            <w:tcW w:w="0" w:type="auto"/>
            <w:tcBorders>
              <w:top w:val="single" w:sz="2" w:space="0" w:color="000000"/>
              <w:left w:val="single" w:sz="2" w:space="0" w:color="000000"/>
              <w:bottom w:val="single" w:sz="2" w:space="0" w:color="000000"/>
              <w:right w:val="single" w:sz="2" w:space="0" w:color="000000"/>
            </w:tcBorders>
            <w:vAlign w:val="center"/>
          </w:tcPr>
          <w:p w14:paraId="03A53614" w14:textId="7A076603" w:rsidR="006E1C23" w:rsidRPr="00A27A92" w:rsidRDefault="006E1C23" w:rsidP="00D30ECC">
            <w:pPr>
              <w:pStyle w:val="CUERPOTEXTOTABLA"/>
              <w:rPr>
                <w:color w:val="000000" w:themeColor="text1"/>
              </w:rPr>
            </w:pPr>
            <w:r w:rsidRPr="00A27A92">
              <w:rPr>
                <w:color w:val="000000" w:themeColor="text1"/>
              </w:rPr>
              <w:t>EI</w:t>
            </w:r>
            <w:r w:rsidRPr="00A27A92">
              <w:rPr>
                <w:color w:val="000000" w:themeColor="text1"/>
                <w:vertAlign w:val="subscript"/>
              </w:rPr>
              <w:t>2</w:t>
            </w:r>
            <w:r w:rsidRPr="00A27A92">
              <w:rPr>
                <w:color w:val="000000" w:themeColor="text1"/>
              </w:rPr>
              <w:t xml:space="preserve"> </w:t>
            </w:r>
            <w:r w:rsidR="00D30ECC">
              <w:rPr>
                <w:color w:val="000000" w:themeColor="text1"/>
              </w:rPr>
              <w:t>60</w:t>
            </w:r>
            <w:r w:rsidRPr="00A27A92">
              <w:rPr>
                <w:color w:val="000000" w:themeColor="text1"/>
              </w:rPr>
              <w:t>-C5</w:t>
            </w:r>
          </w:p>
        </w:tc>
      </w:tr>
      <w:tr w:rsidR="009E78D1" w:rsidRPr="00A27A92" w14:paraId="5C1C0099" w14:textId="77777777" w:rsidTr="000373B4">
        <w:trPr>
          <w:cantSplit/>
        </w:trPr>
        <w:tc>
          <w:tcPr>
            <w:tcW w:w="0" w:type="auto"/>
            <w:gridSpan w:val="7"/>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6614A137" w14:textId="77777777" w:rsidR="00D126EB" w:rsidRPr="00A27A92" w:rsidRDefault="00D126EB" w:rsidP="000373B4">
            <w:pPr>
              <w:pStyle w:val="CUERPOTEXTOTABLA"/>
              <w:rPr>
                <w:i/>
                <w:color w:val="000000" w:themeColor="text1"/>
                <w:sz w:val="14"/>
              </w:rPr>
            </w:pPr>
            <w:r w:rsidRPr="00A27A92">
              <w:rPr>
                <w:i/>
                <w:color w:val="000000" w:themeColor="text1"/>
                <w:sz w:val="14"/>
              </w:rPr>
              <w:t>Notas:</w:t>
            </w:r>
          </w:p>
          <w:p w14:paraId="4079B497" w14:textId="77777777" w:rsidR="00D126EB" w:rsidRPr="00A27A92" w:rsidRDefault="00D126EB" w:rsidP="000373B4">
            <w:pPr>
              <w:pStyle w:val="CUERPOTEXTOTABLA"/>
              <w:ind w:left="283"/>
              <w:jc w:val="both"/>
              <w:rPr>
                <w:i/>
                <w:color w:val="000000" w:themeColor="text1"/>
                <w:sz w:val="14"/>
              </w:rPr>
            </w:pPr>
            <w:r w:rsidRPr="00A27A92">
              <w:rPr>
                <w:i/>
                <w:color w:val="000000" w:themeColor="text1"/>
                <w:sz w:val="14"/>
                <w:vertAlign w:val="superscript"/>
              </w:rPr>
              <w:t>(1)</w:t>
            </w:r>
            <w:r w:rsidRPr="00A27A92">
              <w:rPr>
                <w:i/>
                <w:color w:val="000000" w:themeColor="text1"/>
                <w:sz w:val="14"/>
              </w:rPr>
              <w:t xml:space="preserve"> La necesidad de vestíbulo de independencia depende del nivel de riesgo del local o zona, conforme exige la tabla 2.2 (CTE DB SI 1 Propagación interior).</w:t>
            </w:r>
          </w:p>
          <w:p w14:paraId="1811D721" w14:textId="77777777" w:rsidR="00D126EB" w:rsidRPr="00A27A92" w:rsidRDefault="00D126EB" w:rsidP="000373B4">
            <w:pPr>
              <w:pStyle w:val="CUERPOTEXTOTABLA"/>
              <w:ind w:left="283"/>
              <w:jc w:val="both"/>
              <w:rPr>
                <w:i/>
                <w:color w:val="000000" w:themeColor="text1"/>
                <w:sz w:val="14"/>
              </w:rPr>
            </w:pPr>
            <w:r w:rsidRPr="00A27A92">
              <w:rPr>
                <w:i/>
                <w:color w:val="000000" w:themeColor="text1"/>
                <w:sz w:val="14"/>
                <w:vertAlign w:val="superscript"/>
              </w:rPr>
              <w:t>(2)</w:t>
            </w:r>
            <w:r w:rsidRPr="00A27A92">
              <w:rPr>
                <w:i/>
                <w:color w:val="000000" w:themeColor="text1"/>
                <w:sz w:val="14"/>
              </w:rPr>
              <w:t xml:space="preserve"> Los valores mínimos están establecidos en la tabla 2.2 (CTE DB SI 1 Propagación interior).</w:t>
            </w:r>
          </w:p>
          <w:p w14:paraId="7F76D165" w14:textId="77777777" w:rsidR="00D126EB" w:rsidRPr="00A27A92" w:rsidRDefault="00D126EB" w:rsidP="000373B4">
            <w:pPr>
              <w:pStyle w:val="CUERPOTEXTOTABLA"/>
              <w:ind w:left="283"/>
              <w:jc w:val="both"/>
              <w:rPr>
                <w:i/>
                <w:color w:val="000000" w:themeColor="text1"/>
                <w:sz w:val="14"/>
              </w:rPr>
            </w:pPr>
            <w:r w:rsidRPr="00A27A92">
              <w:rPr>
                <w:i/>
                <w:color w:val="000000" w:themeColor="text1"/>
                <w:sz w:val="14"/>
                <w:vertAlign w:val="superscript"/>
              </w:rPr>
              <w:t>(3)</w:t>
            </w:r>
            <w:r w:rsidRPr="00A27A92">
              <w:rPr>
                <w:i/>
                <w:color w:val="000000" w:themeColor="text1"/>
                <w:sz w:val="14"/>
              </w:rPr>
              <w:t xml:space="preserve"> Los techos tienen una característica 'REI', al tratarse de elementos portantes y compartimentadores de incendio. El tiempo de resistencia al fuego no será menor que el establecido para la estructura portante del conjunto del edificio (CTE DB SI 6 Resistencia al fuego de la estructura), excepto cuando la zona se encuentre bajo una cubierta no prevista para evacuación y cuyo fallo no suponga riesgo para la estabilidad de otras plantas ni para la compartimentación contra incendios, en cuyo caso puede ser R 30.</w:t>
            </w:r>
          </w:p>
          <w:p w14:paraId="0C4C09AE" w14:textId="77777777" w:rsidR="00D126EB" w:rsidRPr="00A27A92" w:rsidRDefault="00D126EB" w:rsidP="000373B4">
            <w:pPr>
              <w:pStyle w:val="CUERPOTEXTOTABLA"/>
              <w:ind w:left="283"/>
              <w:jc w:val="both"/>
              <w:rPr>
                <w:i/>
                <w:color w:val="000000" w:themeColor="text1"/>
                <w:sz w:val="14"/>
              </w:rPr>
            </w:pPr>
            <w:r w:rsidRPr="00A27A92">
              <w:rPr>
                <w:i/>
                <w:color w:val="000000" w:themeColor="text1"/>
                <w:sz w:val="14"/>
                <w:vertAlign w:val="superscript"/>
              </w:rPr>
              <w:t>(4)</w:t>
            </w:r>
            <w:r w:rsidRPr="00A27A92">
              <w:rPr>
                <w:i/>
                <w:color w:val="000000" w:themeColor="text1"/>
                <w:sz w:val="14"/>
              </w:rPr>
              <w:t xml:space="preserve"> Los valores mínimos de resistencia al fuego en locales de riesgo especial medio y alto son aplicables a las puertas de entrada y salida del vestíbulo de independencia necesario para su evacuación.</w:t>
            </w:r>
          </w:p>
        </w:tc>
      </w:tr>
    </w:tbl>
    <w:p w14:paraId="394FC3C0" w14:textId="77777777" w:rsidR="000373B4" w:rsidRPr="00E417A0" w:rsidRDefault="000373B4" w:rsidP="000373B4">
      <w:pPr>
        <w:spacing w:after="0" w:line="2" w:lineRule="auto"/>
        <w:rPr>
          <w:rFonts w:ascii="Verdana" w:hAnsi="Verdana"/>
        </w:rPr>
      </w:pPr>
    </w:p>
    <w:p w14:paraId="4415723E" w14:textId="77777777" w:rsidR="000373B4" w:rsidRPr="00E417A0" w:rsidRDefault="000373B4" w:rsidP="000373B4">
      <w:pPr>
        <w:spacing w:after="0" w:line="2" w:lineRule="auto"/>
        <w:rPr>
          <w:rFonts w:ascii="Verdana" w:hAnsi="Verdana"/>
        </w:rPr>
      </w:pPr>
      <w:bookmarkStart w:id="139" w:name="PROJ:1:3:1:_RC_:1:3"/>
      <w:bookmarkEnd w:id="139"/>
    </w:p>
    <w:p w14:paraId="05CC9808" w14:textId="77777777" w:rsidR="00A27A92" w:rsidRPr="00A27A92" w:rsidRDefault="00A27A92" w:rsidP="00A27A92">
      <w:pPr>
        <w:rPr>
          <w:rFonts w:ascii="Verdana" w:hAnsi="Verdana" w:cs="Verdana"/>
          <w:sz w:val="18"/>
        </w:rPr>
      </w:pPr>
    </w:p>
    <w:p w14:paraId="14F126C7" w14:textId="77777777" w:rsidR="00A27A92" w:rsidRDefault="00A27A92" w:rsidP="009E78D1">
      <w:pPr>
        <w:jc w:val="both"/>
        <w:rPr>
          <w:rFonts w:ascii="Verdana" w:hAnsi="Verdana" w:cs="Verdana"/>
          <w:sz w:val="18"/>
        </w:rPr>
      </w:pPr>
      <w:r w:rsidRPr="00A27A92">
        <w:rPr>
          <w:rFonts w:ascii="Verdana" w:hAnsi="Verdana" w:cs="Verdana"/>
          <w:sz w:val="18"/>
        </w:rPr>
        <w:t xml:space="preserve">El volumen del almacén de </w:t>
      </w:r>
      <w:r>
        <w:rPr>
          <w:rFonts w:ascii="Verdana" w:hAnsi="Verdana" w:cs="Verdana"/>
          <w:sz w:val="18"/>
        </w:rPr>
        <w:t>farmacia</w:t>
      </w:r>
      <w:r w:rsidRPr="00A27A92">
        <w:rPr>
          <w:rFonts w:ascii="Verdana" w:hAnsi="Verdana" w:cs="Verdana"/>
          <w:sz w:val="18"/>
        </w:rPr>
        <w:t xml:space="preserve"> es </w:t>
      </w:r>
      <w:r>
        <w:rPr>
          <w:rFonts w:ascii="Verdana" w:hAnsi="Verdana" w:cs="Verdana"/>
          <w:sz w:val="18"/>
        </w:rPr>
        <w:t>4</w:t>
      </w:r>
      <w:r w:rsidR="006E1C23">
        <w:rPr>
          <w:rFonts w:ascii="Verdana" w:hAnsi="Verdana" w:cs="Verdana"/>
          <w:sz w:val="18"/>
        </w:rPr>
        <w:t>9</w:t>
      </w:r>
      <w:r>
        <w:rPr>
          <w:rFonts w:ascii="Verdana" w:hAnsi="Verdana" w:cs="Verdana"/>
          <w:sz w:val="18"/>
        </w:rPr>
        <w:t>,</w:t>
      </w:r>
      <w:r w:rsidR="006E1C23">
        <w:rPr>
          <w:rFonts w:ascii="Verdana" w:hAnsi="Verdana" w:cs="Verdana"/>
          <w:sz w:val="18"/>
        </w:rPr>
        <w:t>75</w:t>
      </w:r>
      <w:r>
        <w:rPr>
          <w:rFonts w:ascii="Verdana" w:hAnsi="Verdana" w:cs="Verdana"/>
          <w:sz w:val="18"/>
        </w:rPr>
        <w:t xml:space="preserve"> m</w:t>
      </w:r>
      <w:r w:rsidRPr="009E78D1">
        <w:rPr>
          <w:rFonts w:ascii="Verdana" w:hAnsi="Verdana" w:cs="Verdana"/>
          <w:sz w:val="18"/>
          <w:vertAlign w:val="superscript"/>
        </w:rPr>
        <w:t>3</w:t>
      </w:r>
      <w:r>
        <w:rPr>
          <w:rFonts w:ascii="Verdana" w:hAnsi="Verdana" w:cs="Verdana"/>
          <w:sz w:val="18"/>
        </w:rPr>
        <w:t xml:space="preserve"> </w:t>
      </w:r>
      <w:r w:rsidRPr="00A27A92">
        <w:rPr>
          <w:rFonts w:ascii="Verdana" w:hAnsi="Verdana" w:cs="Verdana"/>
          <w:sz w:val="18"/>
        </w:rPr>
        <w:t>(</w:t>
      </w:r>
      <w:r>
        <w:rPr>
          <w:rFonts w:ascii="Verdana" w:hAnsi="Verdana" w:cs="Verdana"/>
          <w:sz w:val="18"/>
        </w:rPr>
        <w:t>17</w:t>
      </w:r>
      <w:r w:rsidRPr="00A27A92">
        <w:rPr>
          <w:rFonts w:ascii="Verdana" w:hAnsi="Verdana" w:cs="Verdana"/>
          <w:sz w:val="18"/>
        </w:rPr>
        <w:t>,</w:t>
      </w:r>
      <w:r>
        <w:rPr>
          <w:rFonts w:ascii="Verdana" w:hAnsi="Verdana" w:cs="Verdana"/>
          <w:sz w:val="18"/>
        </w:rPr>
        <w:t>45</w:t>
      </w:r>
      <w:r w:rsidRPr="00A27A92">
        <w:rPr>
          <w:rFonts w:ascii="Verdana" w:hAnsi="Verdana" w:cs="Verdana"/>
          <w:sz w:val="18"/>
        </w:rPr>
        <w:t xml:space="preserve"> m</w:t>
      </w:r>
      <w:r w:rsidRPr="009E78D1">
        <w:rPr>
          <w:rFonts w:ascii="Verdana" w:hAnsi="Verdana" w:cs="Verdana"/>
          <w:sz w:val="18"/>
          <w:vertAlign w:val="superscript"/>
        </w:rPr>
        <w:t>2</w:t>
      </w:r>
      <w:r w:rsidR="009E78D1">
        <w:rPr>
          <w:rFonts w:ascii="Verdana" w:hAnsi="Verdana" w:cs="Verdana"/>
          <w:sz w:val="18"/>
        </w:rPr>
        <w:t xml:space="preserve"> </w:t>
      </w:r>
      <w:r w:rsidRPr="00A27A92">
        <w:rPr>
          <w:rFonts w:ascii="Verdana" w:hAnsi="Verdana" w:cs="Verdana"/>
          <w:sz w:val="18"/>
        </w:rPr>
        <w:t>x 2,</w:t>
      </w:r>
      <w:r w:rsidR="006E1C23">
        <w:rPr>
          <w:rFonts w:ascii="Verdana" w:hAnsi="Verdana" w:cs="Verdana"/>
          <w:sz w:val="18"/>
        </w:rPr>
        <w:t>8</w:t>
      </w:r>
      <w:r>
        <w:rPr>
          <w:rFonts w:ascii="Verdana" w:hAnsi="Verdana" w:cs="Verdana"/>
          <w:sz w:val="18"/>
        </w:rPr>
        <w:t>5</w:t>
      </w:r>
      <w:r w:rsidRPr="00A27A92">
        <w:rPr>
          <w:rFonts w:ascii="Verdana" w:hAnsi="Verdana" w:cs="Verdana"/>
          <w:sz w:val="18"/>
        </w:rPr>
        <w:t xml:space="preserve"> m.)</w:t>
      </w:r>
      <w:r w:rsidR="00E334B8">
        <w:rPr>
          <w:rFonts w:ascii="Verdana" w:hAnsi="Verdana" w:cs="Verdana"/>
          <w:sz w:val="18"/>
        </w:rPr>
        <w:t>,</w:t>
      </w:r>
      <w:r w:rsidRPr="00A27A92">
        <w:rPr>
          <w:rFonts w:ascii="Verdana" w:hAnsi="Verdana" w:cs="Verdana"/>
          <w:sz w:val="18"/>
        </w:rPr>
        <w:t xml:space="preserve"> por lo que no se considera local de riesgo especial.</w:t>
      </w:r>
      <w:r>
        <w:rPr>
          <w:rFonts w:ascii="Verdana" w:hAnsi="Verdana" w:cs="Verdana"/>
          <w:sz w:val="18"/>
        </w:rPr>
        <w:t xml:space="preserve"> (</w:t>
      </w:r>
      <w:r w:rsidR="009E78D1">
        <w:rPr>
          <w:rFonts w:ascii="Verdana" w:hAnsi="Verdana" w:cs="Verdana"/>
          <w:sz w:val="18"/>
        </w:rPr>
        <w:t xml:space="preserve">Norma: Almacenes de productos farmacéuticos y clínicos | Riesgo bajo 100 &lt; V </w:t>
      </w:r>
      <w:r w:rsidR="009E78D1" w:rsidRPr="00A27A92">
        <w:rPr>
          <w:rFonts w:ascii="Verdana" w:hAnsi="Verdana" w:cs="Verdana"/>
          <w:sz w:val="18"/>
        </w:rPr>
        <w:t xml:space="preserve">≤ </w:t>
      </w:r>
      <w:r w:rsidR="009E78D1">
        <w:rPr>
          <w:rFonts w:ascii="Verdana" w:hAnsi="Verdana" w:cs="Verdana"/>
          <w:sz w:val="18"/>
        </w:rPr>
        <w:t>200 m</w:t>
      </w:r>
      <w:r w:rsidR="009E78D1" w:rsidRPr="009E78D1">
        <w:rPr>
          <w:rFonts w:ascii="Verdana" w:hAnsi="Verdana" w:cs="Verdana"/>
          <w:sz w:val="18"/>
          <w:vertAlign w:val="superscript"/>
        </w:rPr>
        <w:t>3</w:t>
      </w:r>
      <w:r w:rsidR="009E78D1">
        <w:rPr>
          <w:rFonts w:ascii="Verdana" w:hAnsi="Verdana" w:cs="Verdana"/>
          <w:sz w:val="18"/>
        </w:rPr>
        <w:t>)</w:t>
      </w:r>
    </w:p>
    <w:p w14:paraId="026958CB" w14:textId="77777777" w:rsidR="009E78D1" w:rsidRDefault="009E78D1" w:rsidP="009E78D1">
      <w:pPr>
        <w:jc w:val="both"/>
        <w:rPr>
          <w:rFonts w:ascii="Verdana" w:hAnsi="Verdana" w:cs="Verdana"/>
          <w:sz w:val="18"/>
        </w:rPr>
      </w:pPr>
      <w:r w:rsidRPr="00A27A92">
        <w:rPr>
          <w:rFonts w:ascii="Verdana" w:hAnsi="Verdana" w:cs="Verdana"/>
          <w:sz w:val="18"/>
        </w:rPr>
        <w:t xml:space="preserve">El volumen del almacén </w:t>
      </w:r>
      <w:r>
        <w:rPr>
          <w:rFonts w:ascii="Verdana" w:hAnsi="Verdana" w:cs="Verdana"/>
          <w:sz w:val="18"/>
        </w:rPr>
        <w:t>de área</w:t>
      </w:r>
      <w:r w:rsidRPr="00A27A92">
        <w:rPr>
          <w:rFonts w:ascii="Verdana" w:hAnsi="Verdana" w:cs="Verdana"/>
          <w:sz w:val="18"/>
        </w:rPr>
        <w:t xml:space="preserve"> es </w:t>
      </w:r>
      <w:r w:rsidR="006E1C23">
        <w:rPr>
          <w:rFonts w:ascii="Verdana" w:hAnsi="Verdana" w:cs="Verdana"/>
          <w:sz w:val="18"/>
        </w:rPr>
        <w:t>74</w:t>
      </w:r>
      <w:r>
        <w:rPr>
          <w:rFonts w:ascii="Verdana" w:hAnsi="Verdana" w:cs="Verdana"/>
          <w:sz w:val="18"/>
        </w:rPr>
        <w:t>,</w:t>
      </w:r>
      <w:r w:rsidR="006E1C23">
        <w:rPr>
          <w:rFonts w:ascii="Verdana" w:hAnsi="Verdana" w:cs="Verdana"/>
          <w:sz w:val="18"/>
        </w:rPr>
        <w:t>55</w:t>
      </w:r>
      <w:r>
        <w:rPr>
          <w:rFonts w:ascii="Verdana" w:hAnsi="Verdana" w:cs="Verdana"/>
          <w:sz w:val="18"/>
        </w:rPr>
        <w:t xml:space="preserve"> m</w:t>
      </w:r>
      <w:r w:rsidRPr="009E78D1">
        <w:rPr>
          <w:rFonts w:ascii="Verdana" w:hAnsi="Verdana" w:cs="Verdana"/>
          <w:sz w:val="18"/>
          <w:vertAlign w:val="superscript"/>
        </w:rPr>
        <w:t>3</w:t>
      </w:r>
      <w:r>
        <w:rPr>
          <w:rFonts w:ascii="Verdana" w:hAnsi="Verdana" w:cs="Verdana"/>
          <w:sz w:val="18"/>
        </w:rPr>
        <w:t xml:space="preserve"> </w:t>
      </w:r>
      <w:r w:rsidRPr="00A27A92">
        <w:rPr>
          <w:rFonts w:ascii="Verdana" w:hAnsi="Verdana" w:cs="Verdana"/>
          <w:sz w:val="18"/>
        </w:rPr>
        <w:t>(</w:t>
      </w:r>
      <w:r>
        <w:rPr>
          <w:rFonts w:ascii="Verdana" w:hAnsi="Verdana" w:cs="Verdana"/>
          <w:sz w:val="18"/>
        </w:rPr>
        <w:t>26</w:t>
      </w:r>
      <w:r w:rsidRPr="00A27A92">
        <w:rPr>
          <w:rFonts w:ascii="Verdana" w:hAnsi="Verdana" w:cs="Verdana"/>
          <w:sz w:val="18"/>
        </w:rPr>
        <w:t>,</w:t>
      </w:r>
      <w:r>
        <w:rPr>
          <w:rFonts w:ascii="Verdana" w:hAnsi="Verdana" w:cs="Verdana"/>
          <w:sz w:val="18"/>
        </w:rPr>
        <w:t>15</w:t>
      </w:r>
      <w:r w:rsidRPr="00A27A92">
        <w:rPr>
          <w:rFonts w:ascii="Verdana" w:hAnsi="Verdana" w:cs="Verdana"/>
          <w:sz w:val="18"/>
        </w:rPr>
        <w:t xml:space="preserve"> m</w:t>
      </w:r>
      <w:r w:rsidRPr="009E78D1">
        <w:rPr>
          <w:rFonts w:ascii="Verdana" w:hAnsi="Verdana" w:cs="Verdana"/>
          <w:sz w:val="18"/>
          <w:vertAlign w:val="superscript"/>
        </w:rPr>
        <w:t>2</w:t>
      </w:r>
      <w:r>
        <w:rPr>
          <w:rFonts w:ascii="Verdana" w:hAnsi="Verdana" w:cs="Verdana"/>
          <w:sz w:val="18"/>
        </w:rPr>
        <w:t xml:space="preserve"> </w:t>
      </w:r>
      <w:r w:rsidRPr="00A27A92">
        <w:rPr>
          <w:rFonts w:ascii="Verdana" w:hAnsi="Verdana" w:cs="Verdana"/>
          <w:sz w:val="18"/>
        </w:rPr>
        <w:t>x 2,</w:t>
      </w:r>
      <w:r w:rsidR="006E1C23">
        <w:rPr>
          <w:rFonts w:ascii="Verdana" w:hAnsi="Verdana" w:cs="Verdana"/>
          <w:sz w:val="18"/>
        </w:rPr>
        <w:t>8</w:t>
      </w:r>
      <w:r>
        <w:rPr>
          <w:rFonts w:ascii="Verdana" w:hAnsi="Verdana" w:cs="Verdana"/>
          <w:sz w:val="18"/>
        </w:rPr>
        <w:t>5</w:t>
      </w:r>
      <w:r w:rsidRPr="00A27A92">
        <w:rPr>
          <w:rFonts w:ascii="Verdana" w:hAnsi="Verdana" w:cs="Verdana"/>
          <w:sz w:val="18"/>
        </w:rPr>
        <w:t xml:space="preserve"> m.)</w:t>
      </w:r>
      <w:r w:rsidR="00E334B8">
        <w:rPr>
          <w:rFonts w:ascii="Verdana" w:hAnsi="Verdana" w:cs="Verdana"/>
          <w:sz w:val="18"/>
        </w:rPr>
        <w:t>,</w:t>
      </w:r>
      <w:r w:rsidRPr="00A27A92">
        <w:rPr>
          <w:rFonts w:ascii="Verdana" w:hAnsi="Verdana" w:cs="Verdana"/>
          <w:sz w:val="18"/>
        </w:rPr>
        <w:t xml:space="preserve"> por lo que no se considera local de riesgo especial.</w:t>
      </w:r>
      <w:r>
        <w:rPr>
          <w:rFonts w:ascii="Verdana" w:hAnsi="Verdana" w:cs="Verdana"/>
          <w:sz w:val="18"/>
        </w:rPr>
        <w:t xml:space="preserve"> (Norma: </w:t>
      </w:r>
      <w:r w:rsidRPr="009E78D1">
        <w:rPr>
          <w:rFonts w:ascii="Verdana" w:hAnsi="Verdana" w:cs="Verdana"/>
          <w:sz w:val="18"/>
        </w:rPr>
        <w:t>Talleres de manten</w:t>
      </w:r>
      <w:r>
        <w:rPr>
          <w:rFonts w:ascii="Verdana" w:hAnsi="Verdana" w:cs="Verdana"/>
          <w:sz w:val="18"/>
        </w:rPr>
        <w:t xml:space="preserve">imiento, almacenes de elementos </w:t>
      </w:r>
      <w:r w:rsidRPr="009E78D1">
        <w:rPr>
          <w:rFonts w:ascii="Verdana" w:hAnsi="Verdana" w:cs="Verdana"/>
          <w:sz w:val="18"/>
        </w:rPr>
        <w:t>combustibles</w:t>
      </w:r>
      <w:r w:rsidR="00E334B8">
        <w:rPr>
          <w:rFonts w:ascii="Verdana" w:hAnsi="Verdana" w:cs="Verdana"/>
          <w:sz w:val="18"/>
        </w:rPr>
        <w:t xml:space="preserve"> </w:t>
      </w:r>
      <w:r>
        <w:rPr>
          <w:rFonts w:ascii="Verdana" w:hAnsi="Verdana" w:cs="Verdana"/>
          <w:sz w:val="18"/>
        </w:rPr>
        <w:t xml:space="preserve">| Riesgo bajo 100 &lt; V </w:t>
      </w:r>
      <w:r w:rsidRPr="00A27A92">
        <w:rPr>
          <w:rFonts w:ascii="Verdana" w:hAnsi="Verdana" w:cs="Verdana"/>
          <w:sz w:val="18"/>
        </w:rPr>
        <w:t xml:space="preserve">≤ </w:t>
      </w:r>
      <w:r>
        <w:rPr>
          <w:rFonts w:ascii="Verdana" w:hAnsi="Verdana" w:cs="Verdana"/>
          <w:sz w:val="18"/>
        </w:rPr>
        <w:t>200 m</w:t>
      </w:r>
      <w:r w:rsidRPr="009E78D1">
        <w:rPr>
          <w:rFonts w:ascii="Verdana" w:hAnsi="Verdana" w:cs="Verdana"/>
          <w:sz w:val="18"/>
          <w:vertAlign w:val="superscript"/>
        </w:rPr>
        <w:t>3</w:t>
      </w:r>
      <w:r>
        <w:rPr>
          <w:rFonts w:ascii="Verdana" w:hAnsi="Verdana" w:cs="Verdana"/>
          <w:sz w:val="18"/>
        </w:rPr>
        <w:t>)</w:t>
      </w:r>
    </w:p>
    <w:p w14:paraId="1E801593" w14:textId="77777777" w:rsidR="009E78D1" w:rsidRDefault="00E334B8" w:rsidP="00490A56">
      <w:pPr>
        <w:jc w:val="both"/>
        <w:rPr>
          <w:rFonts w:ascii="Verdana" w:hAnsi="Verdana" w:cs="Verdana"/>
          <w:sz w:val="18"/>
        </w:rPr>
      </w:pPr>
      <w:r>
        <w:rPr>
          <w:rFonts w:ascii="Verdana" w:hAnsi="Verdana" w:cs="Verdana"/>
          <w:sz w:val="18"/>
        </w:rPr>
        <w:t>El volumen de los oficios de limpieza de ambas plantas es inferior a 100 m</w:t>
      </w:r>
      <w:r w:rsidRPr="009E78D1">
        <w:rPr>
          <w:rFonts w:ascii="Verdana" w:hAnsi="Verdana" w:cs="Verdana"/>
          <w:sz w:val="18"/>
          <w:vertAlign w:val="superscript"/>
        </w:rPr>
        <w:t>3</w:t>
      </w:r>
      <w:r>
        <w:rPr>
          <w:rFonts w:ascii="Verdana" w:hAnsi="Verdana" w:cs="Verdana"/>
          <w:sz w:val="18"/>
        </w:rPr>
        <w:t xml:space="preserve">, </w:t>
      </w:r>
      <w:r w:rsidRPr="00A27A92">
        <w:rPr>
          <w:rFonts w:ascii="Verdana" w:hAnsi="Verdana" w:cs="Verdana"/>
          <w:sz w:val="18"/>
        </w:rPr>
        <w:t>por lo que no se considera local de riesgo especial.</w:t>
      </w:r>
      <w:r>
        <w:rPr>
          <w:rFonts w:ascii="Verdana" w:hAnsi="Verdana" w:cs="Verdana"/>
          <w:sz w:val="18"/>
        </w:rPr>
        <w:t xml:space="preserve"> (Norma: </w:t>
      </w:r>
      <w:r w:rsidRPr="009E78D1">
        <w:rPr>
          <w:rFonts w:ascii="Verdana" w:hAnsi="Verdana" w:cs="Verdana"/>
          <w:sz w:val="18"/>
        </w:rPr>
        <w:t>Talleres de manten</w:t>
      </w:r>
      <w:r>
        <w:rPr>
          <w:rFonts w:ascii="Verdana" w:hAnsi="Verdana" w:cs="Verdana"/>
          <w:sz w:val="18"/>
        </w:rPr>
        <w:t xml:space="preserve">imiento, (p. e.: limpieza | Riesgo bajo 100 &lt; V </w:t>
      </w:r>
      <w:r w:rsidRPr="00A27A92">
        <w:rPr>
          <w:rFonts w:ascii="Verdana" w:hAnsi="Verdana" w:cs="Verdana"/>
          <w:sz w:val="18"/>
        </w:rPr>
        <w:t xml:space="preserve">≤ </w:t>
      </w:r>
      <w:r>
        <w:rPr>
          <w:rFonts w:ascii="Verdana" w:hAnsi="Verdana" w:cs="Verdana"/>
          <w:sz w:val="18"/>
        </w:rPr>
        <w:t>200 m</w:t>
      </w:r>
      <w:r w:rsidRPr="009E78D1">
        <w:rPr>
          <w:rFonts w:ascii="Verdana" w:hAnsi="Verdana" w:cs="Verdana"/>
          <w:sz w:val="18"/>
          <w:vertAlign w:val="superscript"/>
        </w:rPr>
        <w:t>3</w:t>
      </w:r>
      <w:r>
        <w:rPr>
          <w:rFonts w:ascii="Verdana" w:hAnsi="Verdana" w:cs="Verdana"/>
          <w:sz w:val="18"/>
        </w:rPr>
        <w:t>)</w:t>
      </w:r>
    </w:p>
    <w:p w14:paraId="32C87A3A" w14:textId="77777777" w:rsidR="00490A56" w:rsidRPr="009E78D1" w:rsidRDefault="00490A56" w:rsidP="00490A56">
      <w:pPr>
        <w:jc w:val="both"/>
        <w:rPr>
          <w:rFonts w:ascii="Verdana" w:hAnsi="Verdana" w:cs="Verdana"/>
          <w:sz w:val="18"/>
        </w:rPr>
      </w:pPr>
    </w:p>
    <w:p w14:paraId="5005DB09" w14:textId="77777777" w:rsidR="000373B4" w:rsidRDefault="00E417A0" w:rsidP="000373B4">
      <w:pPr>
        <w:pStyle w:val="CAP4"/>
        <w:keepNext/>
      </w:pPr>
      <w:r w:rsidRPr="00E417A0">
        <w:t>3</w:t>
      </w:r>
      <w:r w:rsidR="000373B4" w:rsidRPr="00E417A0">
        <w:t>.</w:t>
      </w:r>
      <w:r w:rsidR="000A07EE">
        <w:t>2</w:t>
      </w:r>
      <w:r w:rsidR="000373B4" w:rsidRPr="00E417A0">
        <w:t>.1.3. Espacios ocultos. Paso de instalaciones a través de elementos de compartimentación de incendios</w:t>
      </w:r>
    </w:p>
    <w:p w14:paraId="3F503C31" w14:textId="77777777" w:rsidR="00B37F2C" w:rsidRPr="00B37F2C" w:rsidRDefault="00B37F2C" w:rsidP="00B37F2C">
      <w:pPr>
        <w:pStyle w:val="CUERPOTEXTO"/>
      </w:pPr>
    </w:p>
    <w:p w14:paraId="0BB0CB8E" w14:textId="77777777" w:rsidR="002A7F8D" w:rsidRPr="001F3C32" w:rsidRDefault="002A7F8D" w:rsidP="002A7F8D">
      <w:pPr>
        <w:pStyle w:val="CUERPOTEXTO"/>
      </w:pPr>
      <w:bookmarkStart w:id="140" w:name="PROJ:1:3:1:_RC_:1:4"/>
      <w:bookmarkEnd w:id="140"/>
      <w:r w:rsidRPr="001F3C32">
        <w:t>La compartimentación contra incendios de los espacios ocupables, debe de tener continuidad en los espacios ocultos, tales como patinillos, cámaras, falsos techos, suelos elevados, etc., salvo cuando estos estén compartimentados respecto de los primeros al menos con la misma resistencia al fuego, pudiendo reducirse ésta a la mitad en los registros para mantenimiento.</w:t>
      </w:r>
    </w:p>
    <w:p w14:paraId="187DAD8D" w14:textId="77777777" w:rsidR="002A7F8D" w:rsidRPr="001F3C32" w:rsidRDefault="002A7F8D" w:rsidP="002A7F8D">
      <w:pPr>
        <w:pStyle w:val="CUERPOTEXTO"/>
        <w:spacing w:after="182"/>
      </w:pPr>
      <w:r w:rsidRPr="001F3C32">
        <w:t xml:space="preserve">La resistencia al fuego requerida en los elementos de compartimentación de incendio se mantiene en los puntos en los que dichos elementos son atravesados por elementos de las instalaciones, tales como cables, tuberías, conducciones, conductos de ventilación, etc., excluidas las penetraciones cuya sección de paso no exceda de 50 cm². </w:t>
      </w:r>
    </w:p>
    <w:p w14:paraId="2877BF15" w14:textId="77777777" w:rsidR="002A7F8D" w:rsidRPr="001F3C32" w:rsidRDefault="002A7F8D" w:rsidP="002A7F8D">
      <w:pPr>
        <w:pStyle w:val="CUERPOTEXTO"/>
        <w:spacing w:after="182"/>
      </w:pPr>
      <w:r w:rsidRPr="001F3C32">
        <w:t>Para ello, se optará por una de las siguientes alternativas:</w:t>
      </w:r>
    </w:p>
    <w:p w14:paraId="14EA5FB3" w14:textId="77777777" w:rsidR="002A7F8D" w:rsidRPr="001F3C32" w:rsidRDefault="002A7F8D" w:rsidP="002A7F8D">
      <w:pPr>
        <w:pStyle w:val="CUERPOTEXTO"/>
        <w:keepNext/>
        <w:spacing w:after="182"/>
        <w:ind w:left="272" w:hanging="272"/>
      </w:pPr>
      <w:r w:rsidRPr="001F3C32">
        <w:t>a)</w:t>
      </w:r>
      <w:r w:rsidRPr="001F3C32">
        <w:tab/>
        <w:t>Mediante elementos que, en caso de incendio, obturen automáticamente la sección de paso y garanticen en dicho punto una resistencia al fuego al menos igual a la del elemento atravesado; por ejemplo, una compuerta cortafuegos automática EI t(i</w:t>
      </w:r>
      <w:r w:rsidRPr="00F11E43">
        <w:rPr>
          <w:rFonts w:ascii="Symbol" w:hAnsi="Symbol" w:cs="Symbol"/>
        </w:rPr>
        <w:t></w:t>
      </w:r>
      <w:r w:rsidRPr="001F3C32">
        <w:t>o) ('t' es el tiempo de resistencia al fuego requerido al elemento de compartimentación atravesado), o un dispositivo intumescente de obturación.</w:t>
      </w:r>
    </w:p>
    <w:p w14:paraId="7E660C0C" w14:textId="77777777" w:rsidR="002A7F8D" w:rsidRPr="001F3C32" w:rsidRDefault="002A7F8D" w:rsidP="002A7F8D">
      <w:pPr>
        <w:pStyle w:val="CUERPOTEXTO"/>
        <w:spacing w:after="267"/>
        <w:ind w:left="272" w:hanging="272"/>
      </w:pPr>
      <w:r w:rsidRPr="001F3C32">
        <w:t>b)</w:t>
      </w:r>
      <w:r w:rsidRPr="001F3C32">
        <w:tab/>
        <w:t>Mediante elementos pasantes que aporten una resistencia al menos igual a la del elemento atravesado, por ejemplo, conductos de ventilación EI t(i</w:t>
      </w:r>
      <w:r w:rsidRPr="00F11E43">
        <w:rPr>
          <w:rFonts w:ascii="Symbol" w:hAnsi="Symbol" w:cs="Symbol"/>
        </w:rPr>
        <w:t></w:t>
      </w:r>
      <w:r w:rsidRPr="001F3C32">
        <w:t>o) ('t' es el tiempo de resistencia al fuego requerido al elemento de compartimentación atravesado).</w:t>
      </w:r>
    </w:p>
    <w:p w14:paraId="2BE92724" w14:textId="77777777" w:rsidR="000373B4" w:rsidRPr="00E417A0" w:rsidRDefault="000373B4" w:rsidP="000373B4">
      <w:pPr>
        <w:spacing w:after="0" w:line="2" w:lineRule="auto"/>
        <w:rPr>
          <w:rFonts w:ascii="Verdana" w:hAnsi="Verdana"/>
        </w:rPr>
      </w:pPr>
    </w:p>
    <w:p w14:paraId="2A8F5071" w14:textId="77777777" w:rsidR="000373B4" w:rsidRDefault="00E417A0" w:rsidP="000373B4">
      <w:pPr>
        <w:pStyle w:val="CAP4"/>
        <w:keepNext/>
      </w:pPr>
      <w:r w:rsidRPr="00E417A0">
        <w:t>3</w:t>
      </w:r>
      <w:r w:rsidR="000373B4" w:rsidRPr="00E417A0">
        <w:t>.</w:t>
      </w:r>
      <w:r w:rsidR="000A07EE">
        <w:t>2</w:t>
      </w:r>
      <w:r w:rsidR="000373B4" w:rsidRPr="00E417A0">
        <w:t>.1.4. Reacción al fuego de elementos constructivos, decorativos y de mobiliario</w:t>
      </w:r>
      <w:r w:rsidR="003700A5">
        <w:t>.</w:t>
      </w:r>
    </w:p>
    <w:p w14:paraId="570DDA03" w14:textId="77777777" w:rsidR="003700A5" w:rsidRPr="003700A5" w:rsidRDefault="003700A5" w:rsidP="003700A5">
      <w:pPr>
        <w:pStyle w:val="CUERPOTEXTO"/>
      </w:pPr>
    </w:p>
    <w:p w14:paraId="4971928F" w14:textId="77777777" w:rsidR="000373B4" w:rsidRPr="00E417A0" w:rsidRDefault="000373B4" w:rsidP="000373B4">
      <w:pPr>
        <w:pStyle w:val="CUERPOTEXTO"/>
      </w:pPr>
      <w:r w:rsidRPr="00E417A0">
        <w:t>Los elementos constructivos utilizados cumplen las condiciones de reacción al fuego que se establecen en la tabla 4.1 (CTE DB SI 1 Propagación interior).</w:t>
      </w:r>
    </w:p>
    <w:p w14:paraId="25106040" w14:textId="77777777" w:rsidR="000373B4" w:rsidRPr="00E417A0" w:rsidRDefault="000373B4" w:rsidP="000373B4">
      <w:pPr>
        <w:pStyle w:val="CUERPOTEXTO"/>
      </w:pPr>
      <w:r w:rsidRPr="00E417A0">
        <w:t>Las condiciones de reacción al fuego de los componentes de las instalaciones eléctricas (cables, tubos, bandejas, regletas, armarios, etc.) se regulan en el Reglamento Electrotécnico de Baja Tensión (REBT-2002).</w:t>
      </w:r>
    </w:p>
    <w:p w14:paraId="00494B19" w14:textId="77777777" w:rsidR="000373B4" w:rsidRPr="00E417A0" w:rsidRDefault="000373B4" w:rsidP="000373B4">
      <w:pPr>
        <w:pStyle w:val="CUERPOTEXTO"/>
      </w:pPr>
    </w:p>
    <w:tbl>
      <w:tblPr>
        <w:tblW w:w="5000" w:type="pct"/>
        <w:tblCellMar>
          <w:top w:w="28" w:type="dxa"/>
          <w:left w:w="28" w:type="dxa"/>
          <w:bottom w:w="28" w:type="dxa"/>
          <w:right w:w="28" w:type="dxa"/>
        </w:tblCellMar>
        <w:tblLook w:val="0000" w:firstRow="0" w:lastRow="0" w:firstColumn="0" w:lastColumn="0" w:noHBand="0" w:noVBand="0"/>
      </w:tblPr>
      <w:tblGrid>
        <w:gridCol w:w="6364"/>
        <w:gridCol w:w="2143"/>
        <w:gridCol w:w="1296"/>
      </w:tblGrid>
      <w:tr w:rsidR="000373B4" w:rsidRPr="00E417A0" w14:paraId="2D6B1BAF" w14:textId="77777777" w:rsidTr="000373B4">
        <w:trPr>
          <w:cantSplit/>
        </w:trPr>
        <w:tc>
          <w:tcPr>
            <w:tcW w:w="0" w:type="auto"/>
            <w:gridSpan w:val="3"/>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16D2BB60" w14:textId="77777777" w:rsidR="000373B4" w:rsidRPr="00E417A0" w:rsidRDefault="000373B4" w:rsidP="000373B4">
            <w:pPr>
              <w:pStyle w:val="CUERPOTEXTOTABLA"/>
              <w:jc w:val="center"/>
              <w:rPr>
                <w:b/>
              </w:rPr>
            </w:pPr>
            <w:r w:rsidRPr="00E417A0">
              <w:rPr>
                <w:b/>
              </w:rPr>
              <w:t>Reacción al fuego</w:t>
            </w:r>
          </w:p>
        </w:tc>
      </w:tr>
      <w:tr w:rsidR="000373B4" w:rsidRPr="00E417A0" w14:paraId="66B48B49" w14:textId="77777777" w:rsidTr="000373B4">
        <w:trPr>
          <w:cantSplit/>
        </w:trPr>
        <w:tc>
          <w:tcPr>
            <w:tcW w:w="0" w:type="auto"/>
            <w:vMerge w:val="restart"/>
            <w:tcBorders>
              <w:top w:val="single" w:sz="2" w:space="0" w:color="000000"/>
              <w:left w:val="single" w:sz="2" w:space="0" w:color="000000"/>
              <w:right w:val="single" w:sz="2" w:space="0" w:color="000000"/>
            </w:tcBorders>
            <w:shd w:val="clear" w:color="auto" w:fill="F2F1F0"/>
            <w:vAlign w:val="center"/>
          </w:tcPr>
          <w:p w14:paraId="0111C733" w14:textId="77777777" w:rsidR="000373B4" w:rsidRPr="00E417A0" w:rsidRDefault="000373B4" w:rsidP="000373B4">
            <w:pPr>
              <w:pStyle w:val="CUERPOTEXTOTABLA"/>
            </w:pPr>
            <w:r w:rsidRPr="00E417A0">
              <w:t>Situación del elemento</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2213A52E" w14:textId="77777777" w:rsidR="000373B4" w:rsidRPr="00E417A0" w:rsidRDefault="000373B4" w:rsidP="000373B4">
            <w:pPr>
              <w:pStyle w:val="CUERPOTEXTOTABLA"/>
              <w:jc w:val="center"/>
            </w:pPr>
            <w:r w:rsidRPr="00E417A0">
              <w:t xml:space="preserve">Revestimiento </w:t>
            </w:r>
            <w:r w:rsidRPr="00E417A0">
              <w:rPr>
                <w:vertAlign w:val="superscript"/>
              </w:rPr>
              <w:t>(1)</w:t>
            </w:r>
          </w:p>
        </w:tc>
      </w:tr>
      <w:tr w:rsidR="000373B4" w:rsidRPr="00E417A0" w14:paraId="17A10F66" w14:textId="77777777" w:rsidTr="000373B4">
        <w:trPr>
          <w:cantSplit/>
        </w:trPr>
        <w:tc>
          <w:tcPr>
            <w:tcW w:w="0" w:type="auto"/>
            <w:vMerge/>
            <w:tcBorders>
              <w:left w:val="single" w:sz="2" w:space="0" w:color="000000"/>
              <w:bottom w:val="single" w:sz="2" w:space="0" w:color="000000"/>
              <w:right w:val="single" w:sz="2" w:space="0" w:color="000000"/>
            </w:tcBorders>
            <w:shd w:val="clear" w:color="auto" w:fill="F2F1F0"/>
          </w:tcPr>
          <w:p w14:paraId="37504FFE" w14:textId="77777777" w:rsidR="000373B4" w:rsidRPr="00E417A0" w:rsidRDefault="000373B4" w:rsidP="000373B4">
            <w:pPr>
              <w:rPr>
                <w:rFonts w:ascii="Verdana" w:hAnsi="Verdana"/>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1F19849D" w14:textId="77777777" w:rsidR="000373B4" w:rsidRPr="00E417A0" w:rsidRDefault="000373B4" w:rsidP="000373B4">
            <w:pPr>
              <w:pStyle w:val="CUERPOTEXTOTABLA"/>
              <w:jc w:val="center"/>
            </w:pPr>
            <w:r w:rsidRPr="00E417A0">
              <w:t xml:space="preserve">Techos y paredes </w:t>
            </w:r>
            <w:r w:rsidRPr="00E417A0">
              <w:rPr>
                <w:vertAlign w:val="superscript"/>
              </w:rPr>
              <w:t>(2)(3)</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31013D7F" w14:textId="77777777" w:rsidR="000373B4" w:rsidRPr="00E417A0" w:rsidRDefault="000373B4" w:rsidP="000373B4">
            <w:pPr>
              <w:pStyle w:val="CUERPOTEXTOTABLA"/>
              <w:jc w:val="center"/>
            </w:pPr>
            <w:r w:rsidRPr="00E417A0">
              <w:t xml:space="preserve">Suelos </w:t>
            </w:r>
            <w:r w:rsidRPr="00E417A0">
              <w:rPr>
                <w:vertAlign w:val="superscript"/>
              </w:rPr>
              <w:t>(2)</w:t>
            </w:r>
          </w:p>
        </w:tc>
      </w:tr>
      <w:tr w:rsidR="008756C6" w:rsidRPr="00E417A0" w14:paraId="098A7D93"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18D882DD" w14:textId="77777777" w:rsidR="008756C6" w:rsidRPr="00570B5F" w:rsidRDefault="008756C6" w:rsidP="008756C6">
            <w:pPr>
              <w:spacing w:after="0" w:line="240" w:lineRule="auto"/>
              <w:rPr>
                <w:rFonts w:ascii="Verdana" w:hAnsi="Verdana" w:cs="Verdana"/>
                <w:sz w:val="18"/>
              </w:rPr>
            </w:pPr>
            <w:r w:rsidRPr="00570B5F">
              <w:rPr>
                <w:rFonts w:ascii="Verdana" w:hAnsi="Verdana" w:cs="Verdana"/>
                <w:sz w:val="18"/>
              </w:rPr>
              <w:t xml:space="preserve">Zonas </w:t>
            </w:r>
            <w:r>
              <w:rPr>
                <w:rFonts w:ascii="Verdana" w:hAnsi="Verdana" w:cs="Verdana"/>
                <w:sz w:val="18"/>
              </w:rPr>
              <w:t>ocupables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52124B6" w14:textId="77777777" w:rsidR="008756C6" w:rsidRPr="00570B5F" w:rsidRDefault="008756C6" w:rsidP="008756C6">
            <w:pPr>
              <w:spacing w:after="0" w:line="240" w:lineRule="auto"/>
              <w:jc w:val="center"/>
              <w:rPr>
                <w:rFonts w:ascii="Verdana" w:hAnsi="Verdana" w:cs="Verdana"/>
                <w:sz w:val="18"/>
              </w:rPr>
            </w:pPr>
            <w:r w:rsidRPr="00570B5F">
              <w:rPr>
                <w:rFonts w:ascii="Verdana" w:hAnsi="Verdana" w:cs="Verdana"/>
                <w:sz w:val="18"/>
              </w:rPr>
              <w:t>C-s2, d0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38A3E73" w14:textId="77777777" w:rsidR="008756C6" w:rsidRPr="00570B5F" w:rsidRDefault="008756C6" w:rsidP="008756C6">
            <w:pPr>
              <w:spacing w:after="0" w:line="240" w:lineRule="auto"/>
              <w:rPr>
                <w:rFonts w:ascii="Verdana" w:hAnsi="Verdana" w:cs="Verdana"/>
                <w:sz w:val="18"/>
              </w:rPr>
            </w:pPr>
            <w:r w:rsidRPr="00570B5F">
              <w:rPr>
                <w:rFonts w:ascii="Verdana" w:hAnsi="Verdana" w:cs="Verdana"/>
                <w:sz w:val="18"/>
              </w:rPr>
              <w:t>E</w:t>
            </w:r>
            <w:r w:rsidRPr="00570B5F">
              <w:rPr>
                <w:rFonts w:ascii="Verdana" w:hAnsi="Verdana" w:cs="Verdana"/>
                <w:sz w:val="18"/>
                <w:vertAlign w:val="subscript"/>
              </w:rPr>
              <w:t>FL</w:t>
            </w:r>
          </w:p>
        </w:tc>
      </w:tr>
      <w:tr w:rsidR="000373B4" w:rsidRPr="00E417A0" w14:paraId="5FE891B9"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210021EF" w14:textId="77777777" w:rsidR="000373B4" w:rsidRPr="00E417A0" w:rsidRDefault="008756C6" w:rsidP="000373B4">
            <w:pPr>
              <w:pStyle w:val="CUERPOTEXTOTABLA"/>
            </w:pPr>
            <w:r>
              <w:t>Aparcamientos y garajes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D2283C6" w14:textId="77777777" w:rsidR="000373B4" w:rsidRPr="00E417A0" w:rsidRDefault="000373B4" w:rsidP="000373B4">
            <w:pPr>
              <w:pStyle w:val="CUERPOTEXTOTABLA"/>
              <w:jc w:val="center"/>
            </w:pPr>
            <w:r w:rsidRPr="00E417A0">
              <w:t>B-s1, d0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0261460" w14:textId="77777777" w:rsidR="000373B4" w:rsidRPr="00E417A0" w:rsidRDefault="008756C6" w:rsidP="000373B4">
            <w:pPr>
              <w:pStyle w:val="CUERPOTEXTOTABLA"/>
            </w:pPr>
            <w:r>
              <w:t>B</w:t>
            </w:r>
            <w:r w:rsidR="000373B4" w:rsidRPr="00E417A0">
              <w:rPr>
                <w:vertAlign w:val="subscript"/>
              </w:rPr>
              <w:t>FL</w:t>
            </w:r>
            <w:r w:rsidR="000373B4" w:rsidRPr="00E417A0">
              <w:t>-s1</w:t>
            </w:r>
          </w:p>
        </w:tc>
      </w:tr>
      <w:tr w:rsidR="000373B4" w:rsidRPr="00E417A0" w14:paraId="73EDFDDC"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782B40CB" w14:textId="77777777" w:rsidR="000373B4" w:rsidRPr="00E417A0" w:rsidRDefault="000373B4" w:rsidP="000373B4">
            <w:pPr>
              <w:pStyle w:val="CUERPOTEXTOTABLA"/>
            </w:pPr>
            <w:r w:rsidRPr="00E417A0">
              <w:t>Locales de riesgo especial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E619CBD" w14:textId="77777777" w:rsidR="000373B4" w:rsidRPr="00E417A0" w:rsidRDefault="000373B4" w:rsidP="000373B4">
            <w:pPr>
              <w:pStyle w:val="CUERPOTEXTOTABLA"/>
              <w:jc w:val="center"/>
            </w:pPr>
            <w:r w:rsidRPr="00E417A0">
              <w:t>B-s1, d0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1C6D533" w14:textId="77777777" w:rsidR="000373B4" w:rsidRPr="00E417A0" w:rsidRDefault="000373B4" w:rsidP="000373B4">
            <w:pPr>
              <w:pStyle w:val="CUERPOTEXTOTABLA"/>
            </w:pPr>
            <w:r w:rsidRPr="00E417A0">
              <w:t>B</w:t>
            </w:r>
            <w:r w:rsidRPr="00E417A0">
              <w:rPr>
                <w:vertAlign w:val="subscript"/>
              </w:rPr>
              <w:t>FL</w:t>
            </w:r>
            <w:r w:rsidRPr="00E417A0">
              <w:t>-s1</w:t>
            </w:r>
          </w:p>
        </w:tc>
      </w:tr>
      <w:tr w:rsidR="000373B4" w:rsidRPr="00E417A0" w14:paraId="63BBEDEA"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0C30D657" w14:textId="77777777" w:rsidR="000373B4" w:rsidRPr="00E417A0" w:rsidRDefault="000373B4" w:rsidP="000373B4">
            <w:pPr>
              <w:pStyle w:val="CUERPOTEXTOTABLA"/>
            </w:pPr>
            <w:r w:rsidRPr="00E417A0">
              <w:t xml:space="preserve">Espacios ocultos no estancos: patinillos, falsos techos </w:t>
            </w:r>
            <w:r w:rsidRPr="00E417A0">
              <w:rPr>
                <w:vertAlign w:val="superscript"/>
              </w:rPr>
              <w:t>(4)</w:t>
            </w:r>
            <w:r w:rsidRPr="00E417A0">
              <w:t>, suelos elevados, etc.</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89B6CFF" w14:textId="77777777" w:rsidR="000373B4" w:rsidRPr="00E417A0" w:rsidRDefault="000373B4" w:rsidP="000373B4">
            <w:pPr>
              <w:pStyle w:val="CUERPOTEXTOTABLA"/>
              <w:jc w:val="center"/>
            </w:pPr>
            <w:r w:rsidRPr="00E417A0">
              <w:t>B-s3, d0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DB13E9E" w14:textId="77777777" w:rsidR="000373B4" w:rsidRPr="00E417A0" w:rsidRDefault="000373B4" w:rsidP="000373B4">
            <w:pPr>
              <w:pStyle w:val="CUERPOTEXTOTABLA"/>
            </w:pPr>
            <w:r w:rsidRPr="00E417A0">
              <w:t>B</w:t>
            </w:r>
            <w:r w:rsidRPr="00E417A0">
              <w:rPr>
                <w:vertAlign w:val="subscript"/>
              </w:rPr>
              <w:t>FL</w:t>
            </w:r>
            <w:r w:rsidRPr="00E417A0">
              <w:t xml:space="preserve">-s2 </w:t>
            </w:r>
            <w:r w:rsidRPr="00E417A0">
              <w:rPr>
                <w:vertAlign w:val="superscript"/>
              </w:rPr>
              <w:t>(5)</w:t>
            </w:r>
          </w:p>
        </w:tc>
      </w:tr>
      <w:tr w:rsidR="000373B4" w:rsidRPr="00E417A0" w14:paraId="6AF35CF5" w14:textId="77777777" w:rsidTr="000373B4">
        <w:trPr>
          <w:cantSplit/>
        </w:trPr>
        <w:tc>
          <w:tcPr>
            <w:tcW w:w="0" w:type="auto"/>
            <w:gridSpan w:val="3"/>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3BA324E4" w14:textId="77777777" w:rsidR="000373B4" w:rsidRPr="00E417A0" w:rsidRDefault="000373B4" w:rsidP="000373B4">
            <w:pPr>
              <w:pStyle w:val="CUERPOTEXTOTABLA"/>
              <w:rPr>
                <w:i/>
                <w:sz w:val="14"/>
              </w:rPr>
            </w:pPr>
            <w:r w:rsidRPr="00E417A0">
              <w:rPr>
                <w:i/>
                <w:sz w:val="14"/>
              </w:rPr>
              <w:lastRenderedPageBreak/>
              <w:t>Notas:</w:t>
            </w:r>
          </w:p>
          <w:p w14:paraId="7CCB1478" w14:textId="77777777" w:rsidR="000373B4" w:rsidRPr="00E417A0" w:rsidRDefault="000373B4" w:rsidP="000373B4">
            <w:pPr>
              <w:pStyle w:val="CUERPOTEXTOTABLA"/>
              <w:ind w:left="283"/>
              <w:jc w:val="both"/>
              <w:rPr>
                <w:i/>
                <w:sz w:val="14"/>
              </w:rPr>
            </w:pPr>
            <w:r w:rsidRPr="00E417A0">
              <w:rPr>
                <w:i/>
                <w:sz w:val="14"/>
                <w:vertAlign w:val="superscript"/>
              </w:rPr>
              <w:t>(1)</w:t>
            </w:r>
            <w:r w:rsidRPr="00E417A0">
              <w:rPr>
                <w:i/>
                <w:sz w:val="14"/>
              </w:rPr>
              <w:t xml:space="preserve"> Siempre que se supere el 5% de las superficies totales del conjunto de las paredes, del conjunto de los techos o del conjunto de los suelos del recinto considerado.</w:t>
            </w:r>
          </w:p>
          <w:p w14:paraId="15DD310A" w14:textId="77777777" w:rsidR="000373B4" w:rsidRPr="00E417A0" w:rsidRDefault="000373B4" w:rsidP="000373B4">
            <w:pPr>
              <w:pStyle w:val="CUERPOTEXTOTABLA"/>
              <w:ind w:left="283"/>
              <w:jc w:val="both"/>
              <w:rPr>
                <w:i/>
                <w:sz w:val="14"/>
              </w:rPr>
            </w:pPr>
            <w:r w:rsidRPr="00E417A0">
              <w:rPr>
                <w:i/>
                <w:sz w:val="14"/>
                <w:vertAlign w:val="superscript"/>
              </w:rPr>
              <w:t>(2)</w:t>
            </w:r>
            <w:r w:rsidRPr="00E417A0">
              <w:rPr>
                <w:i/>
                <w:sz w:val="14"/>
              </w:rPr>
              <w:t xml:space="preserve"> Incluye las tuberías y conductos que transcurren por las zonas que se indican sin recubrimiento resistente al fuego. Cuando se trate de tuberías con aislamiento térmico lineal, la clase de reacción al fuego será la que se indica, pero incorporando el subíndice 'L'.</w:t>
            </w:r>
          </w:p>
          <w:p w14:paraId="61AF0068" w14:textId="77777777" w:rsidR="000373B4" w:rsidRPr="00E417A0" w:rsidRDefault="000373B4" w:rsidP="000373B4">
            <w:pPr>
              <w:pStyle w:val="CUERPOTEXTOTABLA"/>
              <w:ind w:left="283"/>
              <w:jc w:val="both"/>
              <w:rPr>
                <w:i/>
                <w:sz w:val="14"/>
              </w:rPr>
            </w:pPr>
            <w:r w:rsidRPr="00E417A0">
              <w:rPr>
                <w:i/>
                <w:sz w:val="14"/>
                <w:vertAlign w:val="superscript"/>
              </w:rPr>
              <w:t>(3)</w:t>
            </w:r>
            <w:r w:rsidRPr="00E417A0">
              <w:rPr>
                <w:i/>
                <w:sz w:val="14"/>
              </w:rPr>
              <w:t xml:space="preserve"> Incluye a aquellos materiales que constituyan una capa, contenida en el interior del techo o pared, que no esté protegida por otra que sea EI 30 como mínimo.</w:t>
            </w:r>
          </w:p>
          <w:p w14:paraId="11AF8354" w14:textId="77777777" w:rsidR="000373B4" w:rsidRPr="00E417A0" w:rsidRDefault="000373B4" w:rsidP="000373B4">
            <w:pPr>
              <w:pStyle w:val="CUERPOTEXTOTABLA"/>
              <w:ind w:left="283"/>
              <w:jc w:val="both"/>
              <w:rPr>
                <w:i/>
                <w:sz w:val="14"/>
              </w:rPr>
            </w:pPr>
            <w:r w:rsidRPr="00E417A0">
              <w:rPr>
                <w:i/>
                <w:sz w:val="14"/>
                <w:vertAlign w:val="superscript"/>
              </w:rPr>
              <w:t>(4)</w:t>
            </w:r>
            <w:r w:rsidRPr="00E417A0">
              <w:rPr>
                <w:i/>
                <w:sz w:val="14"/>
              </w:rPr>
              <w:t xml:space="preserve"> Excepto en falsos techos existentes en el interior de las viviendas.</w:t>
            </w:r>
          </w:p>
          <w:p w14:paraId="154DF66C" w14:textId="77777777" w:rsidR="000373B4" w:rsidRPr="00E417A0" w:rsidRDefault="000373B4" w:rsidP="000373B4">
            <w:pPr>
              <w:pStyle w:val="CUERPOTEXTOTABLA"/>
              <w:ind w:left="283"/>
              <w:jc w:val="both"/>
              <w:rPr>
                <w:i/>
                <w:sz w:val="14"/>
              </w:rPr>
            </w:pPr>
            <w:r w:rsidRPr="00E417A0">
              <w:rPr>
                <w:i/>
                <w:sz w:val="14"/>
                <w:vertAlign w:val="superscript"/>
              </w:rPr>
              <w:t>(5)</w:t>
            </w:r>
            <w:r w:rsidRPr="00E417A0">
              <w:rPr>
                <w:i/>
                <w:sz w:val="14"/>
              </w:rPr>
              <w:t xml:space="preserve"> Se refiere a la parte inferior de la cavidad. Por ejemplo, en la cámara de los falsos techos se refiere al material situado en la cara superior de la membrana. En espacios con clara configuración vertical (por ejemplo, patinillos), así como cuando el falso techo esté constituido por una celosía, retícula o entramado abierto con una función acústica, decorativa, etc., esta condición no es aplicable.</w:t>
            </w:r>
          </w:p>
        </w:tc>
      </w:tr>
    </w:tbl>
    <w:p w14:paraId="15420709" w14:textId="77777777" w:rsidR="000373B4" w:rsidRPr="00E417A0" w:rsidRDefault="000373B4" w:rsidP="000373B4">
      <w:pPr>
        <w:spacing w:after="0" w:line="2" w:lineRule="auto"/>
        <w:rPr>
          <w:rFonts w:ascii="Verdana" w:hAnsi="Verdana"/>
        </w:rPr>
      </w:pPr>
    </w:p>
    <w:p w14:paraId="2114AAA1" w14:textId="77777777" w:rsidR="000373B4" w:rsidRPr="00E417A0" w:rsidRDefault="000373B4" w:rsidP="000373B4">
      <w:pPr>
        <w:spacing w:after="0" w:line="2" w:lineRule="auto"/>
        <w:rPr>
          <w:rFonts w:ascii="Verdana" w:hAnsi="Verdana"/>
        </w:rPr>
      </w:pPr>
      <w:bookmarkStart w:id="141" w:name="PROJ:1:3:1:_RC_:2"/>
      <w:bookmarkEnd w:id="141"/>
    </w:p>
    <w:p w14:paraId="30E2AB78" w14:textId="77777777" w:rsidR="003700A5" w:rsidRDefault="003700A5" w:rsidP="000373B4">
      <w:pPr>
        <w:pStyle w:val="CAP3"/>
        <w:keepNext/>
      </w:pPr>
    </w:p>
    <w:p w14:paraId="02D8F14A" w14:textId="7CAF3D7F" w:rsidR="000373B4" w:rsidRPr="00E417A0" w:rsidRDefault="00E417A0" w:rsidP="000373B4">
      <w:pPr>
        <w:pStyle w:val="CAP3"/>
        <w:keepNext/>
      </w:pPr>
      <w:bookmarkStart w:id="142" w:name="_Toc128739747"/>
      <w:r w:rsidRPr="00E417A0">
        <w:t>3</w:t>
      </w:r>
      <w:r w:rsidR="000373B4" w:rsidRPr="00E417A0">
        <w:t>.</w:t>
      </w:r>
      <w:r w:rsidR="000A07EE">
        <w:t>2</w:t>
      </w:r>
      <w:r w:rsidR="000373B4" w:rsidRPr="00E417A0">
        <w:t>.2. SI 2 Propagación exterior</w:t>
      </w:r>
      <w:bookmarkEnd w:id="142"/>
    </w:p>
    <w:p w14:paraId="57AD5D6D" w14:textId="77777777" w:rsidR="000373B4" w:rsidRPr="00E417A0" w:rsidRDefault="000373B4" w:rsidP="000373B4">
      <w:pPr>
        <w:spacing w:after="0" w:line="2" w:lineRule="auto"/>
        <w:rPr>
          <w:rFonts w:ascii="Verdana" w:hAnsi="Verdana"/>
        </w:rPr>
      </w:pPr>
      <w:bookmarkStart w:id="143" w:name="PROJ:1:3:1:_RC_:2:1"/>
      <w:bookmarkEnd w:id="143"/>
    </w:p>
    <w:p w14:paraId="30E60B9F" w14:textId="77777777" w:rsidR="000373B4" w:rsidRPr="00E417A0" w:rsidRDefault="00E417A0" w:rsidP="000373B4">
      <w:pPr>
        <w:pStyle w:val="CAP4"/>
        <w:keepNext/>
      </w:pPr>
      <w:r w:rsidRPr="00E417A0">
        <w:t>3</w:t>
      </w:r>
      <w:r w:rsidR="000373B4" w:rsidRPr="00E417A0">
        <w:t>.</w:t>
      </w:r>
      <w:r w:rsidR="000A07EE">
        <w:t>2</w:t>
      </w:r>
      <w:r w:rsidR="000373B4" w:rsidRPr="00E417A0">
        <w:t>.2.1. Medianerías y fachadas</w:t>
      </w:r>
    </w:p>
    <w:p w14:paraId="0458A842" w14:textId="77777777" w:rsidR="003700A5" w:rsidRDefault="003700A5" w:rsidP="000373B4">
      <w:pPr>
        <w:pStyle w:val="CUERPOTEXTO"/>
      </w:pPr>
    </w:p>
    <w:p w14:paraId="583BA91E" w14:textId="77777777" w:rsidR="003700A5" w:rsidRPr="001F3C32" w:rsidRDefault="003700A5" w:rsidP="003700A5">
      <w:pPr>
        <w:spacing w:after="0" w:line="240" w:lineRule="auto"/>
        <w:jc w:val="both"/>
        <w:rPr>
          <w:rFonts w:ascii="Verdana" w:hAnsi="Verdana" w:cs="Verdana"/>
          <w:sz w:val="18"/>
        </w:rPr>
      </w:pPr>
      <w:r w:rsidRPr="001F3C32">
        <w:rPr>
          <w:rFonts w:ascii="Verdana" w:hAnsi="Verdana" w:cs="Verdana"/>
          <w:sz w:val="18"/>
        </w:rPr>
        <w:t>En fachadas, se limita el riesgo de propagación exterior horizontal del incendio mediante el control de la separación mínima entre huecos de fachada pertenecientes a sectores de incendio distintos, entre zonas de riesgo especial alto y otras zonas, o hacia una escalera o pasillo protegido desde otras zonas, entendiendo que dichos huecos suponen áreas de fachada donde no se alcanza una resistencia al fuego mínima EI 60.</w:t>
      </w:r>
    </w:p>
    <w:p w14:paraId="03D3C622" w14:textId="77777777" w:rsidR="003700A5" w:rsidRPr="001F3C32" w:rsidRDefault="003700A5" w:rsidP="003700A5">
      <w:pPr>
        <w:spacing w:after="0" w:line="240" w:lineRule="auto"/>
        <w:jc w:val="both"/>
        <w:rPr>
          <w:rFonts w:ascii="Verdana" w:hAnsi="Verdana" w:cs="Verdana"/>
          <w:sz w:val="18"/>
        </w:rPr>
      </w:pPr>
    </w:p>
    <w:p w14:paraId="6E64BED8" w14:textId="77777777" w:rsidR="003700A5" w:rsidRPr="001F3C32" w:rsidRDefault="003700A5" w:rsidP="003700A5">
      <w:pPr>
        <w:spacing w:after="0" w:line="240" w:lineRule="auto"/>
        <w:jc w:val="both"/>
        <w:rPr>
          <w:rFonts w:ascii="Verdana" w:hAnsi="Verdana" w:cs="Verdana"/>
          <w:sz w:val="18"/>
        </w:rPr>
      </w:pPr>
      <w:r w:rsidRPr="001F3C32">
        <w:rPr>
          <w:rFonts w:ascii="Verdana" w:hAnsi="Verdana" w:cs="Verdana"/>
          <w:sz w:val="18"/>
        </w:rPr>
        <w:t>En la separación con otros edificios colindantes, los puntos de la fachada del edificio considerado con una resistencia al fuego menor que EI 60, cumplen el 50% de la distancia exigida entre zonas con resistencia menor que EI 60, hasta la bisectriz del ángulo formado por las fachadas del edificio objeto y el colindante.</w:t>
      </w:r>
    </w:p>
    <w:p w14:paraId="29FA6306" w14:textId="77777777" w:rsidR="003700A5" w:rsidRPr="001F3C32" w:rsidRDefault="003700A5" w:rsidP="003700A5">
      <w:pPr>
        <w:spacing w:after="0" w:line="240" w:lineRule="auto"/>
        <w:jc w:val="both"/>
        <w:rPr>
          <w:rFonts w:ascii="Verdana" w:hAnsi="Verdana" w:cs="Verdana"/>
          <w:sz w:val="18"/>
        </w:rPr>
      </w:pPr>
    </w:p>
    <w:p w14:paraId="05B5AF15" w14:textId="77777777" w:rsidR="003700A5" w:rsidRPr="001F3C32" w:rsidRDefault="003700A5" w:rsidP="003700A5">
      <w:pPr>
        <w:spacing w:after="0" w:line="240" w:lineRule="auto"/>
        <w:jc w:val="both"/>
        <w:rPr>
          <w:rFonts w:ascii="Verdana" w:hAnsi="Verdana" w:cs="Verdana"/>
          <w:sz w:val="18"/>
        </w:rPr>
      </w:pPr>
      <w:r w:rsidRPr="001F3C32">
        <w:rPr>
          <w:rFonts w:ascii="Verdana" w:hAnsi="Verdana" w:cs="Verdana"/>
          <w:sz w:val="18"/>
        </w:rPr>
        <w:t>Además, los elementos verticales separadores de otros edificios cumplen una resistencia al fuego mínima EI 120, garantizada mediante valores tabulados reconocidos (Anejo F 'Resistencia al fuego de los elementos de fábrica').</w:t>
      </w:r>
    </w:p>
    <w:p w14:paraId="260A5A33" w14:textId="77777777" w:rsidR="003700A5" w:rsidRDefault="003700A5" w:rsidP="000373B4">
      <w:pPr>
        <w:pStyle w:val="CUERPOTEXTO"/>
        <w:rPr>
          <w:color w:val="FF0000"/>
        </w:rPr>
      </w:pPr>
    </w:p>
    <w:tbl>
      <w:tblPr>
        <w:tblW w:w="5000" w:type="pct"/>
        <w:tblCellMar>
          <w:top w:w="28" w:type="dxa"/>
          <w:left w:w="28" w:type="dxa"/>
          <w:bottom w:w="28" w:type="dxa"/>
          <w:right w:w="28" w:type="dxa"/>
        </w:tblCellMar>
        <w:tblLook w:val="0000" w:firstRow="0" w:lastRow="0" w:firstColumn="0" w:lastColumn="0" w:noHBand="0" w:noVBand="0"/>
      </w:tblPr>
      <w:tblGrid>
        <w:gridCol w:w="1619"/>
        <w:gridCol w:w="3902"/>
        <w:gridCol w:w="1314"/>
        <w:gridCol w:w="1013"/>
        <w:gridCol w:w="861"/>
        <w:gridCol w:w="1094"/>
      </w:tblGrid>
      <w:tr w:rsidR="007F2418" w14:paraId="213B8135" w14:textId="77777777" w:rsidTr="00C67208">
        <w:trPr>
          <w:cantSplit/>
        </w:trPr>
        <w:tc>
          <w:tcPr>
            <w:tcW w:w="0" w:type="auto"/>
            <w:gridSpan w:val="6"/>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76331863" w14:textId="77777777" w:rsidR="007F2418" w:rsidRDefault="007F2418" w:rsidP="00C67208">
            <w:pPr>
              <w:pStyle w:val="CUERPOTEXTOTABLA"/>
              <w:jc w:val="center"/>
              <w:rPr>
                <w:b/>
              </w:rPr>
            </w:pPr>
            <w:r>
              <w:rPr>
                <w:b/>
              </w:rPr>
              <w:t>Propagación horizontal</w:t>
            </w:r>
          </w:p>
        </w:tc>
      </w:tr>
      <w:tr w:rsidR="007F2418" w14:paraId="0DB9170A" w14:textId="77777777" w:rsidTr="00C67208">
        <w:trPr>
          <w:cantSplit/>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02D88FD2" w14:textId="77777777" w:rsidR="007F2418" w:rsidRDefault="007F2418" w:rsidP="00C67208">
            <w:pPr>
              <w:pStyle w:val="CUERPOTEXTOTABLA"/>
            </w:pPr>
            <w:r>
              <w:t>Plantas</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49121C4B" w14:textId="77777777" w:rsidR="007F2418" w:rsidRDefault="007F2418" w:rsidP="00C67208">
            <w:pPr>
              <w:pStyle w:val="CUERPOTEXTOTABLA"/>
              <w:jc w:val="center"/>
            </w:pPr>
            <w:r>
              <w:t xml:space="preserve">Fachada </w:t>
            </w:r>
            <w:r>
              <w:rPr>
                <w:vertAlign w:val="superscript"/>
              </w:rPr>
              <w:t>(1)</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56D43B25" w14:textId="77777777" w:rsidR="007F2418" w:rsidRDefault="007F2418" w:rsidP="00C67208">
            <w:pPr>
              <w:pStyle w:val="CUERPOTEXTOTABLA"/>
              <w:jc w:val="center"/>
            </w:pPr>
            <w:r>
              <w:t xml:space="preserve">Separación </w:t>
            </w:r>
            <w:r>
              <w:rPr>
                <w:vertAlign w:val="superscript"/>
              </w:rPr>
              <w:t>(2)</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vAlign w:val="center"/>
          </w:tcPr>
          <w:p w14:paraId="26EDD961" w14:textId="77777777" w:rsidR="007F2418" w:rsidRDefault="007F2418" w:rsidP="00C67208">
            <w:pPr>
              <w:pStyle w:val="CUERPOTEXTOTABLA"/>
              <w:jc w:val="center"/>
            </w:pPr>
            <w:r>
              <w:t xml:space="preserve">Separación horizontal mínima (m) </w:t>
            </w:r>
            <w:r>
              <w:rPr>
                <w:vertAlign w:val="superscript"/>
              </w:rPr>
              <w:t>(3)</w:t>
            </w:r>
          </w:p>
        </w:tc>
      </w:tr>
      <w:tr w:rsidR="007F2418" w14:paraId="126F0FF6" w14:textId="77777777" w:rsidTr="00C67208">
        <w:trPr>
          <w:cantSplit/>
        </w:trPr>
        <w:tc>
          <w:tcPr>
            <w:tcW w:w="0" w:type="auto"/>
            <w:vMerge/>
            <w:tcBorders>
              <w:left w:val="single" w:sz="2" w:space="0" w:color="000000"/>
              <w:bottom w:val="single" w:sz="2" w:space="0" w:color="000000"/>
              <w:right w:val="single" w:sz="2" w:space="0" w:color="000000"/>
            </w:tcBorders>
            <w:shd w:val="clear" w:color="auto" w:fill="F2F1F0"/>
          </w:tcPr>
          <w:p w14:paraId="10B581F9" w14:textId="77777777" w:rsidR="007F2418" w:rsidRDefault="007F2418" w:rsidP="00C67208"/>
        </w:tc>
        <w:tc>
          <w:tcPr>
            <w:tcW w:w="0" w:type="auto"/>
            <w:vMerge/>
            <w:tcBorders>
              <w:left w:val="single" w:sz="2" w:space="0" w:color="000000"/>
              <w:bottom w:val="single" w:sz="2" w:space="0" w:color="000000"/>
              <w:right w:val="single" w:sz="2" w:space="0" w:color="000000"/>
            </w:tcBorders>
            <w:shd w:val="clear" w:color="auto" w:fill="F2F1F0"/>
          </w:tcPr>
          <w:p w14:paraId="1E47EECC" w14:textId="77777777" w:rsidR="007F2418" w:rsidRDefault="007F2418" w:rsidP="00C67208"/>
        </w:tc>
        <w:tc>
          <w:tcPr>
            <w:tcW w:w="0" w:type="auto"/>
            <w:vMerge/>
            <w:tcBorders>
              <w:left w:val="single" w:sz="2" w:space="0" w:color="000000"/>
              <w:bottom w:val="single" w:sz="2" w:space="0" w:color="000000"/>
              <w:right w:val="single" w:sz="2" w:space="0" w:color="000000"/>
            </w:tcBorders>
            <w:shd w:val="clear" w:color="auto" w:fill="F2F1F0"/>
          </w:tcPr>
          <w:p w14:paraId="48A0CA92" w14:textId="77777777" w:rsidR="007F2418" w:rsidRDefault="007F2418" w:rsidP="00C67208"/>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5B88214C" w14:textId="77777777" w:rsidR="007F2418" w:rsidRDefault="007F2418" w:rsidP="00C67208">
            <w:pPr>
              <w:pStyle w:val="CUERPOTEXTOTABLA"/>
              <w:jc w:val="center"/>
            </w:pPr>
            <w:r>
              <w:t xml:space="preserve">Ángulo </w:t>
            </w:r>
            <w:r>
              <w:rPr>
                <w:vertAlign w:val="superscript"/>
              </w:rPr>
              <w:t>(4)</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0724DC8" w14:textId="77777777" w:rsidR="007F2418" w:rsidRDefault="007F2418" w:rsidP="00C67208">
            <w:pPr>
              <w:pStyle w:val="CUERPOTEXTOTABLA"/>
              <w:jc w:val="center"/>
            </w:pPr>
            <w:r>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C1EBE16" w14:textId="77777777" w:rsidR="007F2418" w:rsidRDefault="007F2418" w:rsidP="00C67208">
            <w:pPr>
              <w:pStyle w:val="CUERPOTEXTOTABLA"/>
              <w:jc w:val="center"/>
            </w:pPr>
            <w:r>
              <w:t>Proyecto</w:t>
            </w:r>
          </w:p>
        </w:tc>
      </w:tr>
      <w:tr w:rsidR="00156BC4" w14:paraId="086382C2" w14:textId="77777777" w:rsidTr="00C67208">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49C40C29" w14:textId="77777777" w:rsidR="007F2418" w:rsidRDefault="007F2418" w:rsidP="00756282">
            <w:pPr>
              <w:pStyle w:val="CUERPOTEXTOTABLA"/>
            </w:pPr>
            <w:r>
              <w:t xml:space="preserve">Planta </w:t>
            </w:r>
            <w:r w:rsidR="00756282">
              <w:t>b</w:t>
            </w:r>
            <w:r>
              <w:t>aja y primera</w:t>
            </w:r>
          </w:p>
        </w:tc>
        <w:tc>
          <w:tcPr>
            <w:tcW w:w="0" w:type="auto"/>
            <w:tcBorders>
              <w:top w:val="single" w:sz="2" w:space="0" w:color="000000"/>
              <w:left w:val="single" w:sz="2" w:space="0" w:color="000000"/>
              <w:bottom w:val="single" w:sz="2" w:space="0" w:color="000000"/>
              <w:right w:val="single" w:sz="2" w:space="0" w:color="000000"/>
            </w:tcBorders>
            <w:vAlign w:val="center"/>
          </w:tcPr>
          <w:p w14:paraId="011358CA" w14:textId="77777777" w:rsidR="007F2418" w:rsidRDefault="007F2418" w:rsidP="007F2418">
            <w:pPr>
              <w:pStyle w:val="CUERPOTEXTOTABLA"/>
            </w:pPr>
            <w:r>
              <w:t>Fachada noroeste (ventanas en aseo) – Parcela colindante (Auditorio)</w:t>
            </w:r>
          </w:p>
        </w:tc>
        <w:tc>
          <w:tcPr>
            <w:tcW w:w="0" w:type="auto"/>
            <w:tcBorders>
              <w:top w:val="single" w:sz="2" w:space="0" w:color="000000"/>
              <w:left w:val="single" w:sz="2" w:space="0" w:color="000000"/>
              <w:bottom w:val="single" w:sz="2" w:space="0" w:color="000000"/>
              <w:right w:val="single" w:sz="2" w:space="0" w:color="000000"/>
            </w:tcBorders>
            <w:vAlign w:val="center"/>
          </w:tcPr>
          <w:p w14:paraId="5E41F354" w14:textId="77777777" w:rsidR="007F2418" w:rsidRDefault="007F2418" w:rsidP="00C67208">
            <w:pPr>
              <w:pStyle w:val="CUERPOTEXTOTABLA"/>
              <w:jc w:val="center"/>
            </w:pPr>
            <w:r>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2320D554" w14:textId="77777777" w:rsidR="007F2418" w:rsidRDefault="007F2418" w:rsidP="00C67208">
            <w:pPr>
              <w:pStyle w:val="CUERPOTEXTOTABLA"/>
              <w:jc w:val="center"/>
            </w:pPr>
            <w:r>
              <w:t>180</w:t>
            </w:r>
          </w:p>
        </w:tc>
        <w:tc>
          <w:tcPr>
            <w:tcW w:w="0" w:type="auto"/>
            <w:tcBorders>
              <w:top w:val="single" w:sz="2" w:space="0" w:color="000000"/>
              <w:left w:val="single" w:sz="2" w:space="0" w:color="000000"/>
              <w:bottom w:val="single" w:sz="2" w:space="0" w:color="000000"/>
              <w:right w:val="single" w:sz="2" w:space="0" w:color="000000"/>
            </w:tcBorders>
            <w:vAlign w:val="center"/>
          </w:tcPr>
          <w:p w14:paraId="3DA4C777" w14:textId="77777777" w:rsidR="007F2418" w:rsidRDefault="007F2418" w:rsidP="007F2418">
            <w:pPr>
              <w:pStyle w:val="CUERPOTEXTOTABLA"/>
              <w:jc w:val="center"/>
            </w:pPr>
            <w:r>
              <w:rPr>
                <w:rFonts w:ascii="Symbol" w:hAnsi="Symbol" w:cs="Symbol"/>
              </w:rPr>
              <w:t></w:t>
            </w:r>
            <w:r>
              <w:t xml:space="preserve"> 0.25</w:t>
            </w:r>
          </w:p>
        </w:tc>
        <w:tc>
          <w:tcPr>
            <w:tcW w:w="0" w:type="auto"/>
            <w:tcBorders>
              <w:top w:val="single" w:sz="2" w:space="0" w:color="000000"/>
              <w:left w:val="single" w:sz="2" w:space="0" w:color="000000"/>
              <w:bottom w:val="single" w:sz="2" w:space="0" w:color="000000"/>
              <w:right w:val="single" w:sz="2" w:space="0" w:color="000000"/>
            </w:tcBorders>
            <w:vAlign w:val="center"/>
          </w:tcPr>
          <w:p w14:paraId="7584F2CC" w14:textId="77777777" w:rsidR="007F2418" w:rsidRDefault="007F2418" w:rsidP="007F2418">
            <w:pPr>
              <w:pStyle w:val="CUERPOTEXTOTABLA"/>
              <w:jc w:val="center"/>
            </w:pPr>
            <w:r>
              <w:t>1.35</w:t>
            </w:r>
          </w:p>
        </w:tc>
      </w:tr>
      <w:tr w:rsidR="00156BC4" w14:paraId="445E9B29" w14:textId="77777777" w:rsidTr="00C67208">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6C9C0FAF" w14:textId="77777777" w:rsidR="007F2418" w:rsidRDefault="007F2418" w:rsidP="007F2418">
            <w:pPr>
              <w:pStyle w:val="CUERPOTEXTOTABLA"/>
            </w:pPr>
            <w:r>
              <w:t>Planta Semisótano</w:t>
            </w:r>
          </w:p>
        </w:tc>
        <w:tc>
          <w:tcPr>
            <w:tcW w:w="0" w:type="auto"/>
            <w:tcBorders>
              <w:top w:val="single" w:sz="2" w:space="0" w:color="000000"/>
              <w:left w:val="single" w:sz="2" w:space="0" w:color="000000"/>
              <w:bottom w:val="single" w:sz="2" w:space="0" w:color="000000"/>
              <w:right w:val="single" w:sz="2" w:space="0" w:color="000000"/>
            </w:tcBorders>
            <w:vAlign w:val="center"/>
          </w:tcPr>
          <w:p w14:paraId="3A12AA28" w14:textId="77777777" w:rsidR="007F2418" w:rsidRDefault="007F2418" w:rsidP="007F2418">
            <w:pPr>
              <w:pStyle w:val="CUERPOTEXTOTABLA"/>
            </w:pPr>
            <w:r>
              <w:t>Fachada noreste (ventana almacén de área) – Aparcamiento</w:t>
            </w:r>
          </w:p>
        </w:tc>
        <w:tc>
          <w:tcPr>
            <w:tcW w:w="0" w:type="auto"/>
            <w:tcBorders>
              <w:top w:val="single" w:sz="2" w:space="0" w:color="000000"/>
              <w:left w:val="single" w:sz="2" w:space="0" w:color="000000"/>
              <w:bottom w:val="single" w:sz="2" w:space="0" w:color="000000"/>
              <w:right w:val="single" w:sz="2" w:space="0" w:color="000000"/>
            </w:tcBorders>
            <w:vAlign w:val="center"/>
          </w:tcPr>
          <w:p w14:paraId="7916847D" w14:textId="77777777" w:rsidR="007F2418" w:rsidRDefault="007F2418" w:rsidP="00C67208">
            <w:pPr>
              <w:pStyle w:val="CUERPOTEXTOTABLA"/>
              <w:jc w:val="center"/>
            </w:pPr>
            <w:r>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6FE5A5F2" w14:textId="77777777" w:rsidR="007F2418" w:rsidRDefault="007F2418" w:rsidP="00C67208">
            <w:pPr>
              <w:pStyle w:val="CUERPOTEXTOTABLA"/>
              <w:jc w:val="center"/>
            </w:pPr>
            <w:r>
              <w:t>180</w:t>
            </w:r>
          </w:p>
        </w:tc>
        <w:tc>
          <w:tcPr>
            <w:tcW w:w="0" w:type="auto"/>
            <w:tcBorders>
              <w:top w:val="single" w:sz="2" w:space="0" w:color="000000"/>
              <w:left w:val="single" w:sz="2" w:space="0" w:color="000000"/>
              <w:bottom w:val="single" w:sz="2" w:space="0" w:color="000000"/>
              <w:right w:val="single" w:sz="2" w:space="0" w:color="000000"/>
            </w:tcBorders>
            <w:vAlign w:val="center"/>
          </w:tcPr>
          <w:p w14:paraId="581C1C8A" w14:textId="77777777" w:rsidR="007F2418" w:rsidRDefault="007F2418" w:rsidP="00C67208">
            <w:pPr>
              <w:pStyle w:val="CUERPOTEXTOTABLA"/>
              <w:jc w:val="center"/>
            </w:pPr>
            <w:r>
              <w:rPr>
                <w:rFonts w:ascii="Symbol" w:hAnsi="Symbol" w:cs="Symbol"/>
              </w:rPr>
              <w:t></w:t>
            </w:r>
            <w:r>
              <w:t xml:space="preserve"> 0.50</w:t>
            </w:r>
          </w:p>
        </w:tc>
        <w:tc>
          <w:tcPr>
            <w:tcW w:w="0" w:type="auto"/>
            <w:tcBorders>
              <w:top w:val="single" w:sz="2" w:space="0" w:color="000000"/>
              <w:left w:val="single" w:sz="2" w:space="0" w:color="000000"/>
              <w:bottom w:val="single" w:sz="2" w:space="0" w:color="000000"/>
              <w:right w:val="single" w:sz="2" w:space="0" w:color="000000"/>
            </w:tcBorders>
            <w:vAlign w:val="center"/>
          </w:tcPr>
          <w:p w14:paraId="497FBC10" w14:textId="77777777" w:rsidR="007F2418" w:rsidRDefault="00756282" w:rsidP="00C67208">
            <w:pPr>
              <w:pStyle w:val="CUERPOTEXTOTABLA"/>
              <w:jc w:val="center"/>
            </w:pPr>
            <w:r>
              <w:t>2.55</w:t>
            </w:r>
          </w:p>
        </w:tc>
      </w:tr>
      <w:tr w:rsidR="00156BC4" w14:paraId="6A434E76" w14:textId="77777777" w:rsidTr="00C67208">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7C735C91" w14:textId="77777777" w:rsidR="007F2418" w:rsidRPr="00E334B8" w:rsidRDefault="00756282" w:rsidP="00C67208">
            <w:pPr>
              <w:pStyle w:val="CUERPOTEXTOTABLA"/>
              <w:rPr>
                <w:color w:val="000000" w:themeColor="text1"/>
              </w:rPr>
            </w:pPr>
            <w:r w:rsidRPr="00E334B8">
              <w:rPr>
                <w:color w:val="000000" w:themeColor="text1"/>
              </w:rPr>
              <w:t>Planta baja y primera</w:t>
            </w:r>
          </w:p>
        </w:tc>
        <w:tc>
          <w:tcPr>
            <w:tcW w:w="0" w:type="auto"/>
            <w:tcBorders>
              <w:top w:val="single" w:sz="2" w:space="0" w:color="000000"/>
              <w:left w:val="single" w:sz="2" w:space="0" w:color="000000"/>
              <w:bottom w:val="single" w:sz="2" w:space="0" w:color="000000"/>
              <w:right w:val="single" w:sz="2" w:space="0" w:color="000000"/>
            </w:tcBorders>
            <w:vAlign w:val="center"/>
          </w:tcPr>
          <w:p w14:paraId="70B31D5C" w14:textId="77777777" w:rsidR="007F2418" w:rsidRPr="00E334B8" w:rsidRDefault="00756282" w:rsidP="00156BC4">
            <w:pPr>
              <w:pStyle w:val="CUERPOTEXTOTABLA"/>
              <w:rPr>
                <w:color w:val="000000" w:themeColor="text1"/>
              </w:rPr>
            </w:pPr>
            <w:r w:rsidRPr="00E334B8">
              <w:rPr>
                <w:color w:val="000000" w:themeColor="text1"/>
              </w:rPr>
              <w:t>Patio (ventana en escalera)</w:t>
            </w:r>
            <w:r w:rsidR="007F2418" w:rsidRPr="00E334B8">
              <w:rPr>
                <w:color w:val="000000" w:themeColor="text1"/>
              </w:rPr>
              <w:t xml:space="preserve"> – </w:t>
            </w:r>
            <w:r w:rsidR="00156BC4" w:rsidRPr="00E334B8">
              <w:rPr>
                <w:color w:val="000000" w:themeColor="text1"/>
              </w:rPr>
              <w:t>Parcela</w:t>
            </w:r>
            <w:r w:rsidR="007F2418" w:rsidRPr="00E334B8">
              <w:rPr>
                <w:color w:val="000000" w:themeColor="text1"/>
              </w:rPr>
              <w:t xml:space="preserve"> colindante</w:t>
            </w:r>
            <w:r w:rsidRPr="00E334B8">
              <w:rPr>
                <w:color w:val="000000" w:themeColor="text1"/>
              </w:rPr>
              <w:t xml:space="preserve"> (Auditorio)</w:t>
            </w:r>
          </w:p>
        </w:tc>
        <w:tc>
          <w:tcPr>
            <w:tcW w:w="0" w:type="auto"/>
            <w:tcBorders>
              <w:top w:val="single" w:sz="2" w:space="0" w:color="000000"/>
              <w:left w:val="single" w:sz="2" w:space="0" w:color="000000"/>
              <w:bottom w:val="single" w:sz="2" w:space="0" w:color="000000"/>
              <w:right w:val="single" w:sz="2" w:space="0" w:color="000000"/>
            </w:tcBorders>
            <w:vAlign w:val="center"/>
          </w:tcPr>
          <w:p w14:paraId="227A47D6" w14:textId="77777777" w:rsidR="007F2418" w:rsidRPr="00E334B8" w:rsidRDefault="007F2418" w:rsidP="00C67208">
            <w:pPr>
              <w:pStyle w:val="CUERPOTEXTOTABLA"/>
              <w:jc w:val="center"/>
              <w:rPr>
                <w:color w:val="000000" w:themeColor="text1"/>
              </w:rPr>
            </w:pPr>
            <w:r w:rsidRPr="00E334B8">
              <w:rPr>
                <w:color w:val="000000" w:themeColor="text1"/>
              </w:rPr>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4822A87F" w14:textId="77777777" w:rsidR="007F2418" w:rsidRPr="00E334B8" w:rsidRDefault="00756282" w:rsidP="00C67208">
            <w:pPr>
              <w:pStyle w:val="CUERPOTEXTOTABLA"/>
              <w:jc w:val="center"/>
              <w:rPr>
                <w:color w:val="000000" w:themeColor="text1"/>
              </w:rPr>
            </w:pPr>
            <w:r w:rsidRPr="00E334B8">
              <w:rPr>
                <w:color w:val="000000" w:themeColor="text1"/>
              </w:rPr>
              <w:t>90</w:t>
            </w:r>
          </w:p>
        </w:tc>
        <w:tc>
          <w:tcPr>
            <w:tcW w:w="0" w:type="auto"/>
            <w:tcBorders>
              <w:top w:val="single" w:sz="2" w:space="0" w:color="000000"/>
              <w:left w:val="single" w:sz="2" w:space="0" w:color="000000"/>
              <w:bottom w:val="single" w:sz="2" w:space="0" w:color="000000"/>
              <w:right w:val="single" w:sz="2" w:space="0" w:color="000000"/>
            </w:tcBorders>
            <w:vAlign w:val="center"/>
          </w:tcPr>
          <w:p w14:paraId="74A6DC1C" w14:textId="77777777" w:rsidR="007F2418" w:rsidRPr="00E334B8" w:rsidRDefault="007F2418" w:rsidP="00756282">
            <w:pPr>
              <w:pStyle w:val="CUERPOTEXTOTABLA"/>
              <w:jc w:val="center"/>
              <w:rPr>
                <w:color w:val="000000" w:themeColor="text1"/>
              </w:rPr>
            </w:pPr>
            <w:r w:rsidRPr="00E334B8">
              <w:rPr>
                <w:rFonts w:ascii="Symbol" w:hAnsi="Symbol" w:cs="Symbol"/>
                <w:color w:val="000000" w:themeColor="text1"/>
              </w:rPr>
              <w:t></w:t>
            </w:r>
            <w:r w:rsidRPr="00E334B8">
              <w:rPr>
                <w:color w:val="000000" w:themeColor="text1"/>
              </w:rPr>
              <w:t xml:space="preserve"> </w:t>
            </w:r>
            <w:r w:rsidR="00756282" w:rsidRPr="00E334B8">
              <w:rPr>
                <w:color w:val="000000" w:themeColor="text1"/>
              </w:rPr>
              <w:t>1</w:t>
            </w:r>
            <w:r w:rsidRPr="00E334B8">
              <w:rPr>
                <w:color w:val="000000" w:themeColor="text1"/>
              </w:rPr>
              <w:t>.</w:t>
            </w:r>
            <w:r w:rsidR="00756282" w:rsidRPr="00E334B8">
              <w:rPr>
                <w:color w:val="000000" w:themeColor="text1"/>
              </w:rPr>
              <w:t>0</w:t>
            </w:r>
            <w:r w:rsidRPr="00E334B8">
              <w:rPr>
                <w:color w:val="000000" w:themeColor="text1"/>
              </w:rPr>
              <w:t>0</w:t>
            </w:r>
          </w:p>
        </w:tc>
        <w:tc>
          <w:tcPr>
            <w:tcW w:w="0" w:type="auto"/>
            <w:tcBorders>
              <w:top w:val="single" w:sz="2" w:space="0" w:color="000000"/>
              <w:left w:val="single" w:sz="2" w:space="0" w:color="000000"/>
              <w:bottom w:val="single" w:sz="2" w:space="0" w:color="000000"/>
              <w:right w:val="single" w:sz="2" w:space="0" w:color="000000"/>
            </w:tcBorders>
            <w:vAlign w:val="center"/>
          </w:tcPr>
          <w:p w14:paraId="4057256B" w14:textId="77777777" w:rsidR="007F2418" w:rsidRPr="00E334B8" w:rsidRDefault="00E334B8" w:rsidP="00E334B8">
            <w:pPr>
              <w:pStyle w:val="CUERPOTEXTOTABLA"/>
              <w:jc w:val="center"/>
              <w:rPr>
                <w:color w:val="000000" w:themeColor="text1"/>
              </w:rPr>
            </w:pPr>
            <w:r w:rsidRPr="00E334B8">
              <w:rPr>
                <w:color w:val="000000" w:themeColor="text1"/>
              </w:rPr>
              <w:t>1</w:t>
            </w:r>
            <w:r w:rsidR="007F2418" w:rsidRPr="00E334B8">
              <w:rPr>
                <w:color w:val="000000" w:themeColor="text1"/>
              </w:rPr>
              <w:t>.</w:t>
            </w:r>
            <w:r w:rsidRPr="00E334B8">
              <w:rPr>
                <w:color w:val="000000" w:themeColor="text1"/>
              </w:rPr>
              <w:t>00</w:t>
            </w:r>
          </w:p>
        </w:tc>
      </w:tr>
      <w:tr w:rsidR="00156BC4" w14:paraId="5301ECCB" w14:textId="77777777" w:rsidTr="00C67208">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332607D8" w14:textId="77777777" w:rsidR="007F2418" w:rsidRPr="00756282" w:rsidRDefault="007F2418" w:rsidP="00756282">
            <w:pPr>
              <w:pStyle w:val="CUERPOTEXTOTABLA"/>
            </w:pPr>
            <w:r w:rsidRPr="00756282">
              <w:t xml:space="preserve">Planta </w:t>
            </w:r>
            <w:r w:rsidR="00756282" w:rsidRPr="00756282">
              <w:t>baja y primera</w:t>
            </w:r>
          </w:p>
        </w:tc>
        <w:tc>
          <w:tcPr>
            <w:tcW w:w="0" w:type="auto"/>
            <w:tcBorders>
              <w:top w:val="single" w:sz="2" w:space="0" w:color="000000"/>
              <w:left w:val="single" w:sz="2" w:space="0" w:color="000000"/>
              <w:bottom w:val="single" w:sz="2" w:space="0" w:color="000000"/>
              <w:right w:val="single" w:sz="2" w:space="0" w:color="000000"/>
            </w:tcBorders>
            <w:vAlign w:val="center"/>
          </w:tcPr>
          <w:p w14:paraId="5507B06D" w14:textId="77777777" w:rsidR="007F2418" w:rsidRPr="00756282" w:rsidRDefault="00756282" w:rsidP="00156BC4">
            <w:pPr>
              <w:pStyle w:val="CUERPOTEXTOTABLA"/>
            </w:pPr>
            <w:r w:rsidRPr="00756282">
              <w:t xml:space="preserve">Patio (ventana en salas de espera) – </w:t>
            </w:r>
            <w:r w:rsidR="00156BC4">
              <w:t>Parcela</w:t>
            </w:r>
            <w:r w:rsidRPr="00756282">
              <w:t xml:space="preserve"> colindante (Auditorio)</w:t>
            </w:r>
          </w:p>
        </w:tc>
        <w:tc>
          <w:tcPr>
            <w:tcW w:w="0" w:type="auto"/>
            <w:tcBorders>
              <w:top w:val="single" w:sz="2" w:space="0" w:color="000000"/>
              <w:left w:val="single" w:sz="2" w:space="0" w:color="000000"/>
              <w:bottom w:val="single" w:sz="2" w:space="0" w:color="000000"/>
              <w:right w:val="single" w:sz="2" w:space="0" w:color="000000"/>
            </w:tcBorders>
            <w:vAlign w:val="center"/>
          </w:tcPr>
          <w:p w14:paraId="23081FF7" w14:textId="77777777" w:rsidR="007F2418" w:rsidRPr="00756282" w:rsidRDefault="007F2418" w:rsidP="00C67208">
            <w:pPr>
              <w:pStyle w:val="CUERPOTEXTOTABLA"/>
              <w:jc w:val="center"/>
            </w:pPr>
            <w:r w:rsidRPr="00756282">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09BEFC75" w14:textId="77777777" w:rsidR="007F2418" w:rsidRPr="00756282" w:rsidRDefault="00756282" w:rsidP="00C67208">
            <w:pPr>
              <w:pStyle w:val="CUERPOTEXTOTABLA"/>
              <w:jc w:val="center"/>
            </w:pPr>
            <w:r w:rsidRPr="00756282">
              <w:t>0</w:t>
            </w:r>
          </w:p>
        </w:tc>
        <w:tc>
          <w:tcPr>
            <w:tcW w:w="0" w:type="auto"/>
            <w:tcBorders>
              <w:top w:val="single" w:sz="2" w:space="0" w:color="000000"/>
              <w:left w:val="single" w:sz="2" w:space="0" w:color="000000"/>
              <w:bottom w:val="single" w:sz="2" w:space="0" w:color="000000"/>
              <w:right w:val="single" w:sz="2" w:space="0" w:color="000000"/>
            </w:tcBorders>
            <w:vAlign w:val="center"/>
          </w:tcPr>
          <w:p w14:paraId="7EE7D10B" w14:textId="77777777" w:rsidR="007F2418" w:rsidRPr="00756282" w:rsidRDefault="007F2418" w:rsidP="00756282">
            <w:pPr>
              <w:pStyle w:val="CUERPOTEXTOTABLA"/>
              <w:jc w:val="center"/>
            </w:pPr>
            <w:r w:rsidRPr="00756282">
              <w:rPr>
                <w:rFonts w:ascii="Symbol" w:hAnsi="Symbol" w:cs="Symbol"/>
              </w:rPr>
              <w:t></w:t>
            </w:r>
            <w:r w:rsidRPr="00756282">
              <w:t xml:space="preserve"> </w:t>
            </w:r>
            <w:r w:rsidR="00756282" w:rsidRPr="00756282">
              <w:t>1</w:t>
            </w:r>
            <w:r w:rsidRPr="00756282">
              <w:t>.50</w:t>
            </w:r>
          </w:p>
        </w:tc>
        <w:tc>
          <w:tcPr>
            <w:tcW w:w="0" w:type="auto"/>
            <w:tcBorders>
              <w:top w:val="single" w:sz="2" w:space="0" w:color="000000"/>
              <w:left w:val="single" w:sz="2" w:space="0" w:color="000000"/>
              <w:bottom w:val="single" w:sz="2" w:space="0" w:color="000000"/>
              <w:right w:val="single" w:sz="2" w:space="0" w:color="000000"/>
            </w:tcBorders>
            <w:vAlign w:val="center"/>
          </w:tcPr>
          <w:p w14:paraId="1E4B8A36" w14:textId="77777777" w:rsidR="007F2418" w:rsidRPr="00756282" w:rsidRDefault="00756282" w:rsidP="00C67208">
            <w:pPr>
              <w:pStyle w:val="CUERPOTEXTOTABLA"/>
              <w:jc w:val="center"/>
            </w:pPr>
            <w:r w:rsidRPr="00756282">
              <w:t>3.00</w:t>
            </w:r>
          </w:p>
        </w:tc>
      </w:tr>
      <w:tr w:rsidR="00156BC4" w14:paraId="674D9E71" w14:textId="77777777" w:rsidTr="00C67208">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0BE603E9" w14:textId="77777777" w:rsidR="00156BC4" w:rsidRPr="00756282" w:rsidRDefault="00156BC4" w:rsidP="00156BC4">
            <w:pPr>
              <w:pStyle w:val="CUERPOTEXTOTABLA"/>
            </w:pPr>
            <w:r>
              <w:t>Planta semisótano</w:t>
            </w:r>
          </w:p>
        </w:tc>
        <w:tc>
          <w:tcPr>
            <w:tcW w:w="0" w:type="auto"/>
            <w:tcBorders>
              <w:top w:val="single" w:sz="2" w:space="0" w:color="000000"/>
              <w:left w:val="single" w:sz="2" w:space="0" w:color="000000"/>
              <w:bottom w:val="single" w:sz="2" w:space="0" w:color="000000"/>
              <w:right w:val="single" w:sz="2" w:space="0" w:color="000000"/>
            </w:tcBorders>
            <w:vAlign w:val="center"/>
          </w:tcPr>
          <w:p w14:paraId="1230C528" w14:textId="77777777" w:rsidR="00156BC4" w:rsidRPr="00756282" w:rsidRDefault="00156BC4" w:rsidP="00156BC4">
            <w:pPr>
              <w:pStyle w:val="CUERPOTEXTOTABLA"/>
            </w:pPr>
            <w:r>
              <w:t xml:space="preserve">Fachada sureste (cerramiento ligero aparcamiento) </w:t>
            </w:r>
            <w:r w:rsidRPr="00756282">
              <w:t xml:space="preserve">– </w:t>
            </w:r>
            <w:r>
              <w:t>Parcela</w:t>
            </w:r>
            <w:r w:rsidRPr="00756282">
              <w:t xml:space="preserve"> colindante (Auditorio)</w:t>
            </w:r>
          </w:p>
        </w:tc>
        <w:tc>
          <w:tcPr>
            <w:tcW w:w="0" w:type="auto"/>
            <w:tcBorders>
              <w:top w:val="single" w:sz="2" w:space="0" w:color="000000"/>
              <w:left w:val="single" w:sz="2" w:space="0" w:color="000000"/>
              <w:bottom w:val="single" w:sz="2" w:space="0" w:color="000000"/>
              <w:right w:val="single" w:sz="2" w:space="0" w:color="000000"/>
            </w:tcBorders>
            <w:vAlign w:val="center"/>
          </w:tcPr>
          <w:p w14:paraId="74085C41" w14:textId="77777777" w:rsidR="00156BC4" w:rsidRDefault="00156BC4" w:rsidP="00156BC4">
            <w:pPr>
              <w:pStyle w:val="CUERPOTEXTOTABLA"/>
              <w:jc w:val="center"/>
            </w:pPr>
            <w:r>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7FC829D0" w14:textId="77777777" w:rsidR="00156BC4" w:rsidRDefault="00156BC4" w:rsidP="00156BC4">
            <w:pPr>
              <w:pStyle w:val="CUERPOTEXTOTABLA"/>
              <w:jc w:val="center"/>
            </w:pPr>
            <w:r>
              <w:t>180</w:t>
            </w:r>
          </w:p>
        </w:tc>
        <w:tc>
          <w:tcPr>
            <w:tcW w:w="0" w:type="auto"/>
            <w:tcBorders>
              <w:top w:val="single" w:sz="2" w:space="0" w:color="000000"/>
              <w:left w:val="single" w:sz="2" w:space="0" w:color="000000"/>
              <w:bottom w:val="single" w:sz="2" w:space="0" w:color="000000"/>
              <w:right w:val="single" w:sz="2" w:space="0" w:color="000000"/>
            </w:tcBorders>
            <w:vAlign w:val="center"/>
          </w:tcPr>
          <w:p w14:paraId="3CF908AC" w14:textId="77777777" w:rsidR="00156BC4" w:rsidRDefault="00156BC4" w:rsidP="00156BC4">
            <w:pPr>
              <w:pStyle w:val="CUERPOTEXTOTABLA"/>
              <w:jc w:val="center"/>
            </w:pPr>
            <w:r>
              <w:rPr>
                <w:rFonts w:ascii="Symbol" w:hAnsi="Symbol" w:cs="Symbol"/>
              </w:rPr>
              <w:t></w:t>
            </w:r>
            <w:r>
              <w:t xml:space="preserve"> 0.25</w:t>
            </w:r>
          </w:p>
        </w:tc>
        <w:tc>
          <w:tcPr>
            <w:tcW w:w="0" w:type="auto"/>
            <w:tcBorders>
              <w:top w:val="single" w:sz="2" w:space="0" w:color="000000"/>
              <w:left w:val="single" w:sz="2" w:space="0" w:color="000000"/>
              <w:bottom w:val="single" w:sz="2" w:space="0" w:color="000000"/>
              <w:right w:val="single" w:sz="2" w:space="0" w:color="000000"/>
            </w:tcBorders>
            <w:vAlign w:val="center"/>
          </w:tcPr>
          <w:p w14:paraId="38CE8EEB" w14:textId="77777777" w:rsidR="00156BC4" w:rsidRDefault="00156BC4" w:rsidP="00156BC4">
            <w:pPr>
              <w:pStyle w:val="CUERPOTEXTOTABLA"/>
              <w:jc w:val="center"/>
            </w:pPr>
            <w:r>
              <w:t>0.50</w:t>
            </w:r>
          </w:p>
        </w:tc>
      </w:tr>
      <w:tr w:rsidR="007F2418" w14:paraId="3CBE86D5" w14:textId="77777777" w:rsidTr="00C67208">
        <w:trPr>
          <w:cantSplit/>
        </w:trPr>
        <w:tc>
          <w:tcPr>
            <w:tcW w:w="0" w:type="auto"/>
            <w:gridSpan w:val="6"/>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27C4436C" w14:textId="77777777" w:rsidR="007F2418" w:rsidRDefault="007F2418" w:rsidP="00C67208">
            <w:pPr>
              <w:pStyle w:val="CUERPOTEXTOTABLA"/>
              <w:rPr>
                <w:i/>
                <w:sz w:val="14"/>
              </w:rPr>
            </w:pPr>
            <w:r>
              <w:rPr>
                <w:i/>
                <w:sz w:val="14"/>
              </w:rPr>
              <w:t>Notas:</w:t>
            </w:r>
          </w:p>
          <w:p w14:paraId="2F5B4F11" w14:textId="77777777" w:rsidR="007F2418" w:rsidRDefault="007F2418" w:rsidP="00C67208">
            <w:pPr>
              <w:pStyle w:val="CUERPOTEXTOTABLA"/>
              <w:ind w:left="283"/>
              <w:jc w:val="both"/>
              <w:rPr>
                <w:i/>
                <w:sz w:val="14"/>
              </w:rPr>
            </w:pPr>
            <w:r>
              <w:rPr>
                <w:i/>
                <w:sz w:val="14"/>
                <w:vertAlign w:val="superscript"/>
              </w:rPr>
              <w:t>(1)</w:t>
            </w:r>
            <w:r>
              <w:rPr>
                <w:i/>
                <w:sz w:val="14"/>
              </w:rPr>
              <w:t xml:space="preserve"> Se muestran las fachadas del edificio que incluyen huecos donde no se alcanza una resistencia al fuego EI 60.</w:t>
            </w:r>
          </w:p>
          <w:p w14:paraId="5CF507EE" w14:textId="77777777" w:rsidR="007F2418" w:rsidRDefault="007F2418" w:rsidP="00C67208">
            <w:pPr>
              <w:pStyle w:val="CUERPOTEXTOTABLA"/>
              <w:ind w:left="283"/>
              <w:jc w:val="both"/>
              <w:rPr>
                <w:i/>
                <w:sz w:val="14"/>
              </w:rPr>
            </w:pPr>
            <w:r>
              <w:rPr>
                <w:i/>
                <w:sz w:val="14"/>
                <w:vertAlign w:val="superscript"/>
              </w:rPr>
              <w:t>(2)</w:t>
            </w:r>
            <w:r>
              <w:rPr>
                <w:i/>
                <w:sz w:val="14"/>
              </w:rPr>
              <w:t xml:space="preserve"> Se consideran aquí las separaciones entre diferentes sectores de incendio, entre zonas de riesgo especial alto y otras zonas o hacia una escalera o pasillo protegido desde otras zonas, según el punto 1.2 (CTE DB SI 2).</w:t>
            </w:r>
          </w:p>
          <w:p w14:paraId="3F3E1D9D" w14:textId="77777777" w:rsidR="007F2418" w:rsidRDefault="007F2418" w:rsidP="00C67208">
            <w:pPr>
              <w:pStyle w:val="CUERPOTEXTOTABLA"/>
              <w:ind w:left="283"/>
              <w:jc w:val="both"/>
              <w:rPr>
                <w:i/>
                <w:sz w:val="14"/>
              </w:rPr>
            </w:pPr>
            <w:r>
              <w:rPr>
                <w:i/>
                <w:sz w:val="14"/>
                <w:vertAlign w:val="superscript"/>
              </w:rPr>
              <w:t>(3)</w:t>
            </w:r>
            <w:r>
              <w:rPr>
                <w:i/>
                <w:sz w:val="14"/>
              </w:rPr>
              <w:t xml:space="preserve"> Distancia mínima en proyección horizontal 'd (m)', tomando valores intermedios mediante interpolación lineal en la tabla del punto 1.2 (CTE DB SI 2).</w:t>
            </w:r>
          </w:p>
          <w:p w14:paraId="4D02D5F1" w14:textId="77777777" w:rsidR="007F2418" w:rsidRDefault="007F2418" w:rsidP="00C67208">
            <w:pPr>
              <w:pStyle w:val="CUERPOTEXTOTABLA"/>
              <w:ind w:left="283"/>
              <w:jc w:val="both"/>
              <w:rPr>
                <w:i/>
                <w:sz w:val="14"/>
              </w:rPr>
            </w:pPr>
            <w:r>
              <w:rPr>
                <w:i/>
                <w:sz w:val="14"/>
                <w:vertAlign w:val="superscript"/>
              </w:rPr>
              <w:t>(4)</w:t>
            </w:r>
            <w:r>
              <w:rPr>
                <w:i/>
                <w:sz w:val="14"/>
              </w:rPr>
              <w:t xml:space="preserve"> Ángulo formado por los planos exteriores de las fachadas consideradas, con un redondeo de 5°. Para fachadas paralelas y enfrentadas, se obtiene un valor de 0°.</w:t>
            </w:r>
          </w:p>
          <w:p w14:paraId="00D66A74" w14:textId="77777777" w:rsidR="007F2418" w:rsidRDefault="007F2418" w:rsidP="00C67208">
            <w:pPr>
              <w:pStyle w:val="CUERPOTEXTOTABLA"/>
              <w:ind w:left="283"/>
              <w:jc w:val="both"/>
              <w:rPr>
                <w:i/>
                <w:sz w:val="14"/>
              </w:rPr>
            </w:pPr>
            <w:r>
              <w:rPr>
                <w:i/>
                <w:sz w:val="14"/>
                <w:vertAlign w:val="superscript"/>
              </w:rPr>
              <w:t>(5)</w:t>
            </w:r>
            <w:r>
              <w:rPr>
                <w:i/>
                <w:sz w:val="14"/>
              </w:rPr>
              <w:t xml:space="preserve"> No existe riesgo de propagación exterior horizontal del incendio en las fachadas consideradas, ya que no existen puntos de resistencia al fuego menor que EI 60 dentro del rango de separaciones prescritas en el punto 1.2 (CTE DB SI 2); por lo tanto, en dichas fachadas no procede realizar la comprobación de separación horizontal mínima.</w:t>
            </w:r>
          </w:p>
        </w:tc>
      </w:tr>
    </w:tbl>
    <w:p w14:paraId="7447770A" w14:textId="77777777" w:rsidR="007F2418" w:rsidRDefault="007F2418" w:rsidP="000373B4">
      <w:pPr>
        <w:pStyle w:val="CUERPOTEXTO"/>
        <w:rPr>
          <w:color w:val="FF0000"/>
        </w:rPr>
      </w:pPr>
    </w:p>
    <w:p w14:paraId="74AEA1E2" w14:textId="77777777" w:rsidR="00E36DDA" w:rsidRDefault="00E36DDA" w:rsidP="00E36DDA">
      <w:pPr>
        <w:spacing w:after="0" w:line="240" w:lineRule="auto"/>
        <w:rPr>
          <w:rFonts w:ascii="Verdana" w:hAnsi="Verdana" w:cs="Verdana"/>
          <w:sz w:val="18"/>
        </w:rPr>
      </w:pPr>
      <w:r w:rsidRPr="00945A2A">
        <w:rPr>
          <w:rFonts w:ascii="Verdana" w:hAnsi="Verdana" w:cs="Verdana"/>
          <w:sz w:val="18"/>
        </w:rPr>
        <w:t xml:space="preserve">La limitación del riesgo de propagación vertical del incendio por la fachada se efectúa reservando una franja de un metro de altura, como mínimo, con una resistencia al fuego mínima EI 60, en las uniones </w:t>
      </w:r>
      <w:r w:rsidRPr="00945A2A">
        <w:rPr>
          <w:rFonts w:ascii="Verdana" w:hAnsi="Verdana" w:cs="Verdana"/>
          <w:sz w:val="18"/>
        </w:rPr>
        <w:lastRenderedPageBreak/>
        <w:t>verticales entre sectores de incendio distintos, entre zonas de riesgo especial alto y otras zonas más altas del edificio, o bien hacia una escalera protegida o hacia un pasillo protegido desde otras zonas.</w:t>
      </w:r>
    </w:p>
    <w:p w14:paraId="6A8540A1" w14:textId="77777777" w:rsidR="00756282" w:rsidRPr="00945A2A" w:rsidRDefault="00756282" w:rsidP="00E36DDA">
      <w:pPr>
        <w:spacing w:after="0" w:line="240" w:lineRule="auto"/>
        <w:rPr>
          <w:rFonts w:ascii="Verdana" w:hAnsi="Verdana" w:cs="Verdana"/>
          <w:sz w:val="18"/>
        </w:rPr>
      </w:pPr>
    </w:p>
    <w:p w14:paraId="150D3F20" w14:textId="77777777" w:rsidR="00E36DDA" w:rsidRPr="00945A2A" w:rsidRDefault="00E36DDA" w:rsidP="00E36DDA">
      <w:pPr>
        <w:spacing w:after="0" w:line="240" w:lineRule="auto"/>
        <w:rPr>
          <w:rFonts w:ascii="Verdana" w:hAnsi="Verdana" w:cs="Verdana"/>
          <w:sz w:val="18"/>
        </w:rPr>
      </w:pPr>
      <w:r w:rsidRPr="00945A2A">
        <w:rPr>
          <w:rFonts w:ascii="Verdana" w:hAnsi="Verdana" w:cs="Verdana"/>
          <w:sz w:val="18"/>
        </w:rPr>
        <w:t>En caso de existir elementos salientes aptos para impedir el paso de las llamas, la altura exigida a dicha franja puede reducirse en la dimensión del citado saliente.</w:t>
      </w:r>
    </w:p>
    <w:p w14:paraId="383B71E9" w14:textId="77777777" w:rsidR="00E36DDA" w:rsidRPr="00945A2A" w:rsidRDefault="00E36DDA" w:rsidP="00E36DDA">
      <w:pPr>
        <w:spacing w:after="0" w:line="240" w:lineRule="auto"/>
        <w:rPr>
          <w:rFonts w:ascii="Verdana" w:hAnsi="Verdana" w:cs="Verdana"/>
          <w:sz w:val="18"/>
        </w:rPr>
      </w:pPr>
    </w:p>
    <w:p w14:paraId="5B8DD5D4" w14:textId="77777777" w:rsidR="00E36DDA" w:rsidRPr="00945A2A" w:rsidRDefault="00E36DDA" w:rsidP="00E36DDA">
      <w:pPr>
        <w:spacing w:after="0" w:line="240" w:lineRule="auto"/>
        <w:rPr>
          <w:rFonts w:ascii="Verdana" w:hAnsi="Verdana" w:cs="Verdana"/>
          <w:sz w:val="18"/>
        </w:rPr>
      </w:pPr>
    </w:p>
    <w:tbl>
      <w:tblPr>
        <w:tblW w:w="5041" w:type="pct"/>
        <w:tblCellMar>
          <w:top w:w="28" w:type="dxa"/>
          <w:left w:w="28" w:type="dxa"/>
          <w:bottom w:w="28" w:type="dxa"/>
          <w:right w:w="28" w:type="dxa"/>
        </w:tblCellMar>
        <w:tblLook w:val="0000" w:firstRow="0" w:lastRow="0" w:firstColumn="0" w:lastColumn="0" w:noHBand="0" w:noVBand="0"/>
      </w:tblPr>
      <w:tblGrid>
        <w:gridCol w:w="1730"/>
        <w:gridCol w:w="2805"/>
        <w:gridCol w:w="1567"/>
        <w:gridCol w:w="1996"/>
        <w:gridCol w:w="1785"/>
      </w:tblGrid>
      <w:tr w:rsidR="00756282" w:rsidRPr="00945A2A" w14:paraId="1F4E90E5" w14:textId="77777777" w:rsidTr="00756282">
        <w:trPr>
          <w:cantSplit/>
        </w:trPr>
        <w:tc>
          <w:tcPr>
            <w:tcW w:w="5000" w:type="pct"/>
            <w:gridSpan w:val="5"/>
            <w:tcBorders>
              <w:top w:val="single" w:sz="2" w:space="0" w:color="000000"/>
              <w:left w:val="single" w:sz="2" w:space="0" w:color="000000"/>
              <w:bottom w:val="single" w:sz="2" w:space="0" w:color="000000"/>
              <w:right w:val="single" w:sz="2" w:space="0" w:color="000000"/>
            </w:tcBorders>
            <w:shd w:val="clear" w:color="auto" w:fill="DAD7D3"/>
          </w:tcPr>
          <w:p w14:paraId="6B510C37" w14:textId="77777777" w:rsidR="00756282" w:rsidRPr="00945A2A" w:rsidRDefault="00756282" w:rsidP="000E5392">
            <w:pPr>
              <w:spacing w:after="0" w:line="240" w:lineRule="auto"/>
              <w:jc w:val="center"/>
              <w:rPr>
                <w:rFonts w:ascii="Verdana" w:hAnsi="Verdana" w:cs="Verdana"/>
                <w:b/>
                <w:sz w:val="18"/>
              </w:rPr>
            </w:pPr>
            <w:r w:rsidRPr="00945A2A">
              <w:rPr>
                <w:rFonts w:ascii="Verdana" w:hAnsi="Verdana" w:cs="Verdana"/>
                <w:b/>
                <w:sz w:val="18"/>
              </w:rPr>
              <w:t>Propagación vertical</w:t>
            </w:r>
          </w:p>
        </w:tc>
      </w:tr>
      <w:tr w:rsidR="00756282" w:rsidRPr="00945A2A" w14:paraId="4268856F" w14:textId="77777777" w:rsidTr="00756282">
        <w:trPr>
          <w:cantSplit/>
        </w:trPr>
        <w:tc>
          <w:tcPr>
            <w:tcW w:w="875" w:type="pct"/>
            <w:vMerge w:val="restart"/>
            <w:tcBorders>
              <w:top w:val="single" w:sz="2" w:space="0" w:color="000000"/>
              <w:left w:val="single" w:sz="2" w:space="0" w:color="000000"/>
              <w:right w:val="single" w:sz="2" w:space="0" w:color="000000"/>
            </w:tcBorders>
            <w:shd w:val="clear" w:color="auto" w:fill="F2F1F0"/>
            <w:vAlign w:val="center"/>
          </w:tcPr>
          <w:p w14:paraId="24195EDC" w14:textId="77777777" w:rsidR="00756282" w:rsidRPr="00945A2A" w:rsidRDefault="00756282" w:rsidP="00756282">
            <w:pPr>
              <w:spacing w:after="0" w:line="240" w:lineRule="auto"/>
              <w:jc w:val="center"/>
              <w:rPr>
                <w:rFonts w:ascii="Verdana" w:hAnsi="Verdana" w:cs="Verdana"/>
                <w:sz w:val="18"/>
              </w:rPr>
            </w:pPr>
            <w:r w:rsidRPr="00945A2A">
              <w:rPr>
                <w:rFonts w:ascii="Verdana" w:hAnsi="Verdana" w:cs="Verdana"/>
                <w:sz w:val="18"/>
              </w:rPr>
              <w:t xml:space="preserve">Fachada </w:t>
            </w:r>
            <w:r w:rsidRPr="00945A2A">
              <w:rPr>
                <w:rFonts w:ascii="Verdana" w:hAnsi="Verdana" w:cs="Verdana"/>
                <w:sz w:val="18"/>
                <w:vertAlign w:val="superscript"/>
              </w:rPr>
              <w:t>(1)</w:t>
            </w:r>
          </w:p>
        </w:tc>
        <w:tc>
          <w:tcPr>
            <w:tcW w:w="1419" w:type="pct"/>
            <w:vMerge w:val="restart"/>
            <w:tcBorders>
              <w:top w:val="single" w:sz="2" w:space="0" w:color="000000"/>
              <w:left w:val="single" w:sz="2" w:space="0" w:color="000000"/>
              <w:right w:val="single" w:sz="2" w:space="0" w:color="000000"/>
            </w:tcBorders>
            <w:shd w:val="clear" w:color="auto" w:fill="F2F1F0"/>
            <w:vAlign w:val="center"/>
          </w:tcPr>
          <w:p w14:paraId="7C58E434" w14:textId="77777777" w:rsidR="00756282" w:rsidRPr="00945A2A" w:rsidRDefault="00756282" w:rsidP="00756282">
            <w:pPr>
              <w:spacing w:after="0" w:line="240" w:lineRule="auto"/>
              <w:jc w:val="center"/>
              <w:rPr>
                <w:rFonts w:ascii="Verdana" w:hAnsi="Verdana" w:cs="Verdana"/>
                <w:sz w:val="18"/>
              </w:rPr>
            </w:pPr>
            <w:r>
              <w:rPr>
                <w:rFonts w:ascii="Verdana" w:hAnsi="Verdana" w:cs="Verdana"/>
                <w:sz w:val="18"/>
              </w:rPr>
              <w:t>Plantas</w:t>
            </w:r>
          </w:p>
        </w:tc>
        <w:tc>
          <w:tcPr>
            <w:tcW w:w="793" w:type="pct"/>
            <w:vMerge w:val="restart"/>
            <w:tcBorders>
              <w:top w:val="single" w:sz="2" w:space="0" w:color="000000"/>
              <w:left w:val="single" w:sz="2" w:space="0" w:color="000000"/>
              <w:right w:val="single" w:sz="2" w:space="0" w:color="000000"/>
            </w:tcBorders>
            <w:shd w:val="clear" w:color="auto" w:fill="F2F1F0"/>
            <w:vAlign w:val="center"/>
          </w:tcPr>
          <w:p w14:paraId="79378743" w14:textId="77777777" w:rsidR="00756282" w:rsidRPr="00945A2A" w:rsidRDefault="00756282" w:rsidP="00756282">
            <w:pPr>
              <w:spacing w:after="0" w:line="240" w:lineRule="auto"/>
              <w:jc w:val="center"/>
              <w:rPr>
                <w:rFonts w:ascii="Verdana" w:hAnsi="Verdana" w:cs="Verdana"/>
                <w:sz w:val="18"/>
              </w:rPr>
            </w:pPr>
            <w:r w:rsidRPr="00945A2A">
              <w:rPr>
                <w:rFonts w:ascii="Verdana" w:hAnsi="Verdana" w:cs="Verdana"/>
                <w:sz w:val="18"/>
              </w:rPr>
              <w:t xml:space="preserve">Separación </w:t>
            </w:r>
            <w:r w:rsidRPr="00945A2A">
              <w:rPr>
                <w:rFonts w:ascii="Verdana" w:hAnsi="Verdana" w:cs="Verdana"/>
                <w:sz w:val="18"/>
                <w:vertAlign w:val="superscript"/>
              </w:rPr>
              <w:t>(2)</w:t>
            </w:r>
          </w:p>
        </w:tc>
        <w:tc>
          <w:tcPr>
            <w:tcW w:w="1913" w:type="pct"/>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624D1697" w14:textId="77777777" w:rsidR="00756282" w:rsidRPr="00945A2A" w:rsidRDefault="00756282" w:rsidP="00756282">
            <w:pPr>
              <w:spacing w:after="0" w:line="240" w:lineRule="auto"/>
              <w:jc w:val="center"/>
              <w:rPr>
                <w:rFonts w:ascii="Verdana" w:hAnsi="Verdana" w:cs="Verdana"/>
                <w:sz w:val="18"/>
              </w:rPr>
            </w:pPr>
            <w:r w:rsidRPr="00945A2A">
              <w:rPr>
                <w:rFonts w:ascii="Verdana" w:hAnsi="Verdana" w:cs="Verdana"/>
                <w:sz w:val="18"/>
              </w:rPr>
              <w:t xml:space="preserve">Separación vertical mínima (m) </w:t>
            </w:r>
            <w:r w:rsidRPr="00945A2A">
              <w:rPr>
                <w:rFonts w:ascii="Verdana" w:hAnsi="Verdana" w:cs="Verdana"/>
                <w:sz w:val="18"/>
                <w:vertAlign w:val="superscript"/>
              </w:rPr>
              <w:t>(3)</w:t>
            </w:r>
          </w:p>
        </w:tc>
      </w:tr>
      <w:tr w:rsidR="00756282" w:rsidRPr="00945A2A" w14:paraId="52590BE3" w14:textId="77777777" w:rsidTr="00756282">
        <w:trPr>
          <w:cantSplit/>
        </w:trPr>
        <w:tc>
          <w:tcPr>
            <w:tcW w:w="875" w:type="pct"/>
            <w:vMerge/>
            <w:tcBorders>
              <w:left w:val="single" w:sz="2" w:space="0" w:color="000000"/>
              <w:bottom w:val="single" w:sz="2" w:space="0" w:color="000000"/>
              <w:right w:val="single" w:sz="2" w:space="0" w:color="000000"/>
            </w:tcBorders>
            <w:shd w:val="clear" w:color="auto" w:fill="F2F1F0"/>
          </w:tcPr>
          <w:p w14:paraId="3ED3C05A" w14:textId="77777777" w:rsidR="00756282" w:rsidRPr="00945A2A" w:rsidRDefault="00756282" w:rsidP="00756282">
            <w:pPr>
              <w:rPr>
                <w:rFonts w:ascii="Verdana" w:hAnsi="Verdana"/>
              </w:rPr>
            </w:pPr>
          </w:p>
        </w:tc>
        <w:tc>
          <w:tcPr>
            <w:tcW w:w="1419" w:type="pct"/>
            <w:vMerge/>
            <w:tcBorders>
              <w:left w:val="single" w:sz="2" w:space="0" w:color="000000"/>
              <w:bottom w:val="single" w:sz="2" w:space="0" w:color="000000"/>
              <w:right w:val="single" w:sz="2" w:space="0" w:color="000000"/>
            </w:tcBorders>
            <w:shd w:val="clear" w:color="auto" w:fill="F2F1F0"/>
          </w:tcPr>
          <w:p w14:paraId="5C870C0B" w14:textId="77777777" w:rsidR="00756282" w:rsidRPr="00945A2A" w:rsidRDefault="00756282" w:rsidP="00756282">
            <w:pPr>
              <w:rPr>
                <w:rFonts w:ascii="Verdana" w:hAnsi="Verdana"/>
              </w:rPr>
            </w:pPr>
          </w:p>
        </w:tc>
        <w:tc>
          <w:tcPr>
            <w:tcW w:w="793" w:type="pct"/>
            <w:vMerge/>
            <w:tcBorders>
              <w:left w:val="single" w:sz="2" w:space="0" w:color="000000"/>
              <w:bottom w:val="single" w:sz="2" w:space="0" w:color="000000"/>
              <w:right w:val="single" w:sz="2" w:space="0" w:color="000000"/>
            </w:tcBorders>
            <w:shd w:val="clear" w:color="auto" w:fill="F2F1F0"/>
          </w:tcPr>
          <w:p w14:paraId="43E5E98C" w14:textId="77777777" w:rsidR="00756282" w:rsidRPr="00945A2A" w:rsidRDefault="00756282" w:rsidP="00756282">
            <w:pPr>
              <w:rPr>
                <w:rFonts w:ascii="Verdana" w:hAnsi="Verdana"/>
              </w:rPr>
            </w:pPr>
          </w:p>
        </w:tc>
        <w:tc>
          <w:tcPr>
            <w:tcW w:w="1010" w:type="pc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63D7ABF" w14:textId="77777777" w:rsidR="00756282" w:rsidRPr="00945A2A" w:rsidRDefault="00756282" w:rsidP="00756282">
            <w:pPr>
              <w:spacing w:after="0" w:line="240" w:lineRule="auto"/>
              <w:jc w:val="center"/>
              <w:rPr>
                <w:rFonts w:ascii="Verdana" w:hAnsi="Verdana" w:cs="Verdana"/>
                <w:sz w:val="18"/>
              </w:rPr>
            </w:pPr>
            <w:r w:rsidRPr="00945A2A">
              <w:rPr>
                <w:rFonts w:ascii="Verdana" w:hAnsi="Verdana" w:cs="Verdana"/>
                <w:sz w:val="18"/>
              </w:rPr>
              <w:t>Norma</w:t>
            </w:r>
          </w:p>
        </w:tc>
        <w:tc>
          <w:tcPr>
            <w:tcW w:w="903" w:type="pct"/>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F9AD7E3" w14:textId="77777777" w:rsidR="00756282" w:rsidRPr="00945A2A" w:rsidRDefault="00756282" w:rsidP="00756282">
            <w:pPr>
              <w:spacing w:after="0" w:line="240" w:lineRule="auto"/>
              <w:jc w:val="center"/>
              <w:rPr>
                <w:rFonts w:ascii="Verdana" w:hAnsi="Verdana" w:cs="Verdana"/>
                <w:sz w:val="18"/>
              </w:rPr>
            </w:pPr>
            <w:r w:rsidRPr="00945A2A">
              <w:rPr>
                <w:rFonts w:ascii="Verdana" w:hAnsi="Verdana" w:cs="Verdana"/>
                <w:sz w:val="18"/>
              </w:rPr>
              <w:t>Proyecto</w:t>
            </w:r>
          </w:p>
        </w:tc>
      </w:tr>
      <w:tr w:rsidR="00756282" w:rsidRPr="00945A2A" w14:paraId="6AB2E72A" w14:textId="77777777" w:rsidTr="00756282">
        <w:trPr>
          <w:cantSplit/>
        </w:trPr>
        <w:tc>
          <w:tcPr>
            <w:tcW w:w="875" w:type="pct"/>
            <w:tcBorders>
              <w:top w:val="single" w:sz="2" w:space="0" w:color="000000"/>
              <w:left w:val="single" w:sz="2" w:space="0" w:color="000000"/>
              <w:bottom w:val="single" w:sz="2" w:space="0" w:color="000000"/>
              <w:right w:val="single" w:sz="2" w:space="0" w:color="000000"/>
            </w:tcBorders>
            <w:vAlign w:val="center"/>
          </w:tcPr>
          <w:p w14:paraId="3D29D6EF" w14:textId="77777777" w:rsidR="00756282" w:rsidRPr="00945A2A" w:rsidRDefault="00756282" w:rsidP="00756282">
            <w:pPr>
              <w:spacing w:after="0" w:line="240" w:lineRule="auto"/>
              <w:rPr>
                <w:rFonts w:ascii="Verdana" w:hAnsi="Verdana" w:cs="Verdana"/>
                <w:sz w:val="18"/>
              </w:rPr>
            </w:pPr>
            <w:r>
              <w:rPr>
                <w:rFonts w:ascii="Verdana" w:hAnsi="Verdana" w:cs="Verdana"/>
                <w:sz w:val="18"/>
              </w:rPr>
              <w:t xml:space="preserve">Fachada noreste </w:t>
            </w:r>
          </w:p>
        </w:tc>
        <w:tc>
          <w:tcPr>
            <w:tcW w:w="1419" w:type="pct"/>
            <w:tcBorders>
              <w:top w:val="single" w:sz="2" w:space="0" w:color="000000"/>
              <w:left w:val="single" w:sz="2" w:space="0" w:color="000000"/>
              <w:bottom w:val="single" w:sz="2" w:space="0" w:color="000000"/>
              <w:right w:val="single" w:sz="2" w:space="0" w:color="000000"/>
            </w:tcBorders>
            <w:vAlign w:val="center"/>
          </w:tcPr>
          <w:p w14:paraId="09277601" w14:textId="77777777" w:rsidR="00756282" w:rsidRPr="00945A2A" w:rsidRDefault="00756282" w:rsidP="00756282">
            <w:pPr>
              <w:spacing w:after="0" w:line="240" w:lineRule="auto"/>
              <w:rPr>
                <w:rFonts w:ascii="Verdana" w:hAnsi="Verdana" w:cs="Verdana"/>
                <w:sz w:val="18"/>
              </w:rPr>
            </w:pPr>
            <w:r>
              <w:rPr>
                <w:rFonts w:ascii="Verdana" w:hAnsi="Verdana" w:cs="Verdana"/>
                <w:sz w:val="18"/>
              </w:rPr>
              <w:t xml:space="preserve">Planta semisótano (Aparcamiento) – Planta baja (Ventanas)  </w:t>
            </w:r>
          </w:p>
        </w:tc>
        <w:tc>
          <w:tcPr>
            <w:tcW w:w="793" w:type="pct"/>
            <w:tcBorders>
              <w:top w:val="single" w:sz="2" w:space="0" w:color="000000"/>
              <w:left w:val="single" w:sz="2" w:space="0" w:color="000000"/>
              <w:bottom w:val="single" w:sz="2" w:space="0" w:color="000000"/>
              <w:right w:val="single" w:sz="2" w:space="0" w:color="000000"/>
            </w:tcBorders>
            <w:vAlign w:val="center"/>
          </w:tcPr>
          <w:p w14:paraId="49E6BC69" w14:textId="77777777" w:rsidR="00756282" w:rsidRPr="00945A2A" w:rsidRDefault="00756282" w:rsidP="00756282">
            <w:pPr>
              <w:spacing w:after="0" w:line="240" w:lineRule="auto"/>
              <w:jc w:val="center"/>
              <w:rPr>
                <w:rFonts w:ascii="Verdana" w:hAnsi="Verdana" w:cs="Verdana"/>
                <w:sz w:val="18"/>
              </w:rPr>
            </w:pPr>
            <w:r w:rsidRPr="00945A2A">
              <w:rPr>
                <w:rFonts w:ascii="Verdana" w:hAnsi="Verdana" w:cs="Verdana"/>
                <w:sz w:val="18"/>
              </w:rPr>
              <w:t>Sí</w:t>
            </w:r>
          </w:p>
        </w:tc>
        <w:tc>
          <w:tcPr>
            <w:tcW w:w="1010" w:type="pct"/>
            <w:tcBorders>
              <w:top w:val="single" w:sz="2" w:space="0" w:color="000000"/>
              <w:left w:val="single" w:sz="2" w:space="0" w:color="000000"/>
              <w:bottom w:val="single" w:sz="2" w:space="0" w:color="000000"/>
              <w:right w:val="single" w:sz="2" w:space="0" w:color="000000"/>
            </w:tcBorders>
            <w:vAlign w:val="center"/>
          </w:tcPr>
          <w:p w14:paraId="33D6DCE4" w14:textId="77777777" w:rsidR="00756282" w:rsidRPr="00945A2A" w:rsidRDefault="00756282" w:rsidP="00756282">
            <w:pPr>
              <w:spacing w:after="0" w:line="240" w:lineRule="auto"/>
              <w:jc w:val="center"/>
              <w:rPr>
                <w:rFonts w:ascii="Verdana" w:hAnsi="Verdana" w:cs="Verdana"/>
                <w:sz w:val="18"/>
              </w:rPr>
            </w:pPr>
            <w:r w:rsidRPr="00945A2A">
              <w:rPr>
                <w:rFonts w:ascii="Verdana" w:hAnsi="Verdana" w:cs="Verdana"/>
                <w:sz w:val="18"/>
              </w:rPr>
              <w:t>1.0</w:t>
            </w:r>
          </w:p>
        </w:tc>
        <w:tc>
          <w:tcPr>
            <w:tcW w:w="903" w:type="pct"/>
            <w:tcBorders>
              <w:top w:val="single" w:sz="2" w:space="0" w:color="000000"/>
              <w:left w:val="single" w:sz="2" w:space="0" w:color="000000"/>
              <w:bottom w:val="single" w:sz="2" w:space="0" w:color="000000"/>
              <w:right w:val="single" w:sz="2" w:space="0" w:color="000000"/>
            </w:tcBorders>
            <w:vAlign w:val="center"/>
          </w:tcPr>
          <w:p w14:paraId="54E4DB03" w14:textId="77777777" w:rsidR="00756282" w:rsidRPr="00945A2A" w:rsidRDefault="00756282" w:rsidP="00756282">
            <w:pPr>
              <w:spacing w:after="0" w:line="240" w:lineRule="auto"/>
              <w:jc w:val="center"/>
              <w:rPr>
                <w:rFonts w:ascii="Verdana" w:hAnsi="Verdana" w:cs="Verdana"/>
                <w:sz w:val="18"/>
              </w:rPr>
            </w:pPr>
            <w:r>
              <w:rPr>
                <w:rFonts w:ascii="Verdana" w:hAnsi="Verdana" w:cs="Verdana"/>
                <w:sz w:val="18"/>
              </w:rPr>
              <w:t>1,5 m</w:t>
            </w:r>
          </w:p>
        </w:tc>
      </w:tr>
      <w:tr w:rsidR="00756282" w:rsidRPr="00945A2A" w14:paraId="426A0D31" w14:textId="77777777" w:rsidTr="00756282">
        <w:trPr>
          <w:cantSplit/>
        </w:trPr>
        <w:tc>
          <w:tcPr>
            <w:tcW w:w="5000" w:type="pct"/>
            <w:gridSpan w:val="5"/>
            <w:tcBorders>
              <w:top w:val="single" w:sz="2" w:space="0" w:color="000000"/>
              <w:left w:val="single" w:sz="2" w:space="0" w:color="000000"/>
              <w:bottom w:val="single" w:sz="2" w:space="0" w:color="000000"/>
              <w:right w:val="single" w:sz="2" w:space="0" w:color="000000"/>
            </w:tcBorders>
          </w:tcPr>
          <w:p w14:paraId="6C5B37BB" w14:textId="77777777" w:rsidR="00756282" w:rsidRPr="00945A2A" w:rsidRDefault="00756282" w:rsidP="000E5392">
            <w:pPr>
              <w:spacing w:after="0" w:line="240" w:lineRule="auto"/>
              <w:rPr>
                <w:rFonts w:ascii="Verdana" w:hAnsi="Verdana" w:cs="Verdana"/>
                <w:i/>
                <w:sz w:val="14"/>
              </w:rPr>
            </w:pPr>
            <w:r w:rsidRPr="00945A2A">
              <w:rPr>
                <w:rFonts w:ascii="Verdana" w:hAnsi="Verdana" w:cs="Verdana"/>
                <w:i/>
                <w:sz w:val="14"/>
              </w:rPr>
              <w:t>Notas:</w:t>
            </w:r>
          </w:p>
          <w:p w14:paraId="0275FC58" w14:textId="77777777" w:rsidR="00756282" w:rsidRPr="00945A2A" w:rsidRDefault="00756282" w:rsidP="000E5392">
            <w:pPr>
              <w:spacing w:after="0" w:line="240" w:lineRule="auto"/>
              <w:ind w:left="283"/>
              <w:jc w:val="both"/>
              <w:rPr>
                <w:rFonts w:ascii="Verdana" w:hAnsi="Verdana" w:cs="Verdana"/>
                <w:i/>
                <w:sz w:val="14"/>
              </w:rPr>
            </w:pPr>
            <w:r w:rsidRPr="00945A2A">
              <w:rPr>
                <w:rFonts w:ascii="Verdana" w:hAnsi="Verdana" w:cs="Verdana"/>
                <w:i/>
                <w:sz w:val="14"/>
                <w:vertAlign w:val="superscript"/>
              </w:rPr>
              <w:t>(1)</w:t>
            </w:r>
            <w:r w:rsidRPr="00945A2A">
              <w:rPr>
                <w:rFonts w:ascii="Verdana" w:hAnsi="Verdana" w:cs="Verdana"/>
                <w:i/>
                <w:sz w:val="14"/>
              </w:rPr>
              <w:t xml:space="preserve"> Se muestran las fachadas del edificio que incluyen huecos donde no se alcanza una resistencia al fuego EI 60.</w:t>
            </w:r>
          </w:p>
          <w:p w14:paraId="035E75BE" w14:textId="77777777" w:rsidR="00756282" w:rsidRPr="00945A2A" w:rsidRDefault="00756282" w:rsidP="000E5392">
            <w:pPr>
              <w:spacing w:after="0" w:line="240" w:lineRule="auto"/>
              <w:ind w:left="283"/>
              <w:jc w:val="both"/>
              <w:rPr>
                <w:rFonts w:ascii="Verdana" w:hAnsi="Verdana" w:cs="Verdana"/>
                <w:i/>
                <w:sz w:val="14"/>
              </w:rPr>
            </w:pPr>
            <w:r w:rsidRPr="00945A2A">
              <w:rPr>
                <w:rFonts w:ascii="Verdana" w:hAnsi="Verdana" w:cs="Verdana"/>
                <w:i/>
                <w:sz w:val="14"/>
                <w:vertAlign w:val="superscript"/>
              </w:rPr>
              <w:t>(2)</w:t>
            </w:r>
            <w:r w:rsidRPr="00945A2A">
              <w:rPr>
                <w:rFonts w:ascii="Verdana" w:hAnsi="Verdana" w:cs="Verdana"/>
                <w:i/>
                <w:sz w:val="14"/>
              </w:rPr>
              <w:t xml:space="preserve"> Se consideran aquí las separaciones entre diferentes sectores de incendio, entre zonas de riesgo especial alto y otras zonas o hacia una escalera o pasillo protegido desde otras zonas, según el punto 1.3 (CTE DB SI 2).</w:t>
            </w:r>
          </w:p>
          <w:p w14:paraId="59D7AF39" w14:textId="77777777" w:rsidR="00756282" w:rsidRPr="00945A2A" w:rsidRDefault="00756282" w:rsidP="000E5392">
            <w:pPr>
              <w:spacing w:after="0" w:line="240" w:lineRule="auto"/>
              <w:ind w:left="283"/>
              <w:jc w:val="both"/>
              <w:rPr>
                <w:rFonts w:ascii="Verdana" w:hAnsi="Verdana" w:cs="Verdana"/>
                <w:i/>
                <w:sz w:val="14"/>
              </w:rPr>
            </w:pPr>
            <w:r w:rsidRPr="00945A2A">
              <w:rPr>
                <w:rFonts w:ascii="Verdana" w:hAnsi="Verdana" w:cs="Verdana"/>
                <w:i/>
                <w:sz w:val="14"/>
                <w:vertAlign w:val="superscript"/>
              </w:rPr>
              <w:t>(3)</w:t>
            </w:r>
            <w:r w:rsidRPr="00945A2A">
              <w:rPr>
                <w:rFonts w:ascii="Verdana" w:hAnsi="Verdana" w:cs="Verdana"/>
                <w:i/>
                <w:sz w:val="14"/>
              </w:rPr>
              <w:t xml:space="preserve"> Separación vertical mínima ('d (m)') entre zonas de fachada con resistencia al fuego menor que EI 60, minorada con la dimensión de los elementos salientes aptos para impedir el paso de las llamas ('b') mediante la fórmula d </w:t>
            </w:r>
            <w:r w:rsidRPr="00945A2A">
              <w:rPr>
                <w:rFonts w:ascii="Verdana" w:hAnsi="Verdana" w:cs="Verdana"/>
                <w:i/>
                <w:sz w:val="14"/>
              </w:rPr>
              <w:t> 1 - b (m), según el punto 1.3 (CTE DB SI 2).</w:t>
            </w:r>
          </w:p>
        </w:tc>
      </w:tr>
    </w:tbl>
    <w:p w14:paraId="7988E624" w14:textId="77777777" w:rsidR="00E36DDA" w:rsidRDefault="00E36DDA" w:rsidP="000373B4">
      <w:pPr>
        <w:pStyle w:val="CUERPOTEXTO"/>
        <w:rPr>
          <w:color w:val="FF0000"/>
        </w:rPr>
      </w:pPr>
    </w:p>
    <w:p w14:paraId="13F1EF03" w14:textId="77777777" w:rsidR="000373B4" w:rsidRPr="00E417A0" w:rsidRDefault="000373B4" w:rsidP="000373B4">
      <w:pPr>
        <w:pStyle w:val="CUERPOTEXTO"/>
      </w:pPr>
      <w:r w:rsidRPr="00E417A0">
        <w:t>La clase de reacción al fuego de los sistemas constructivos de fachada que ocupen más del 10% de su superficie será, en función de la altura total de la fachada:</w:t>
      </w:r>
    </w:p>
    <w:p w14:paraId="436B0A5A" w14:textId="77777777" w:rsidR="000373B4" w:rsidRPr="00E417A0" w:rsidRDefault="000373B4" w:rsidP="000373B4">
      <w:pPr>
        <w:pStyle w:val="CUERPOTEXTO"/>
        <w:ind w:left="136" w:hanging="136"/>
      </w:pPr>
      <w:r w:rsidRPr="00E417A0">
        <w:t>-</w:t>
      </w:r>
      <w:r w:rsidRPr="00E417A0">
        <w:tab/>
      </w:r>
      <w:r w:rsidR="00373A0C">
        <w:t>C</w:t>
      </w:r>
      <w:r w:rsidRPr="00E417A0">
        <w:t>-s3,d0 en fachadas de altura hasta 1</w:t>
      </w:r>
      <w:r w:rsidR="00373A0C">
        <w:t>8</w:t>
      </w:r>
      <w:r w:rsidRPr="00E417A0">
        <w:t xml:space="preserve"> m.</w:t>
      </w:r>
    </w:p>
    <w:p w14:paraId="7C78E460" w14:textId="77777777" w:rsidR="000373B4" w:rsidRPr="00E417A0" w:rsidRDefault="000373B4" w:rsidP="000373B4">
      <w:pPr>
        <w:pStyle w:val="CUERPOTEXTO"/>
      </w:pPr>
      <w:r w:rsidRPr="00E417A0">
        <w:t>Dicha clasificación debe considerar la condición de uso final del sistema constructivo incluyendo aquellos materiales que constituyan capas contenidas en el interior de la solución de fachada y que no estén protegidas por una capa que sea EI30 como mínimo.</w:t>
      </w:r>
    </w:p>
    <w:p w14:paraId="44DE343B" w14:textId="77777777" w:rsidR="000373B4" w:rsidRPr="00E417A0" w:rsidRDefault="000373B4" w:rsidP="000373B4">
      <w:pPr>
        <w:pStyle w:val="CUERPOTEXTO"/>
      </w:pPr>
      <w:r w:rsidRPr="00E417A0">
        <w:t>Los sistemas de aislamiento situados en el interior de cámaras ventiladas deben tener al menos la siguiente clasificación de reacción al fuego en función de la altura total de la fachada:</w:t>
      </w:r>
    </w:p>
    <w:p w14:paraId="1B8690EE" w14:textId="7C92F758" w:rsidR="000373B4" w:rsidRPr="00E417A0" w:rsidRDefault="000373B4" w:rsidP="000373B4">
      <w:pPr>
        <w:pStyle w:val="CUERPOTEXTO"/>
        <w:ind w:left="136" w:hanging="136"/>
      </w:pPr>
      <w:r w:rsidRPr="00E417A0">
        <w:t>-</w:t>
      </w:r>
      <w:r w:rsidRPr="00E417A0">
        <w:tab/>
      </w:r>
      <w:r w:rsidR="00F82539">
        <w:t>B</w:t>
      </w:r>
      <w:r w:rsidRPr="00E417A0">
        <w:t>-s3,d0 en fachadas de altura hasta 1</w:t>
      </w:r>
      <w:r w:rsidR="00373A0C">
        <w:t>8</w:t>
      </w:r>
      <w:r w:rsidRPr="00E417A0">
        <w:t xml:space="preserve"> m.</w:t>
      </w:r>
    </w:p>
    <w:p w14:paraId="1472B79B" w14:textId="77777777" w:rsidR="000373B4" w:rsidRPr="00E417A0" w:rsidRDefault="000373B4" w:rsidP="000373B4">
      <w:pPr>
        <w:pStyle w:val="CUERPOTEXTO"/>
      </w:pPr>
      <w:r w:rsidRPr="00E417A0">
        <w:t>Debe limitarse el desarrollo vertical de las cámaras ventiladas de fachada en continuidad con los forjados resistentes al fuego que separen sectores de incendio. La inclusión de barreras E 30 se puede considerar un procedimiento válido para limitar dicho desarrollo vertical.</w:t>
      </w:r>
    </w:p>
    <w:p w14:paraId="0FFA712E" w14:textId="77777777" w:rsidR="000373B4" w:rsidRPr="00E417A0" w:rsidRDefault="000373B4" w:rsidP="000373B4">
      <w:pPr>
        <w:pStyle w:val="CUERPOTEXTO"/>
      </w:pPr>
      <w:r w:rsidRPr="00E417A0">
        <w:t xml:space="preserve">En aquellas fachadas de altura igual o inferior a 18 m cuyo arranque inferior sea accesible al público desde la rasante exterior o desde una cubierta, la clase de reacción al fuego, tanto de los sistemas constructivos mencionados </w:t>
      </w:r>
      <w:r w:rsidR="00373A0C">
        <w:t>anteriormente</w:t>
      </w:r>
      <w:r w:rsidRPr="00E417A0">
        <w:t xml:space="preserve"> como de aquellos situados en el interior de cámaras ventiladas en su caso, debe ser al menos B-s3,d0 hasta una altura de 3.5 m como mínimo.</w:t>
      </w:r>
    </w:p>
    <w:p w14:paraId="15D4AA36" w14:textId="77777777" w:rsidR="000373B4" w:rsidRPr="00E417A0" w:rsidRDefault="000373B4" w:rsidP="000373B4">
      <w:pPr>
        <w:spacing w:after="0" w:line="2" w:lineRule="auto"/>
        <w:rPr>
          <w:rFonts w:ascii="Verdana" w:hAnsi="Verdana"/>
        </w:rPr>
      </w:pPr>
      <w:bookmarkStart w:id="144" w:name="PROJ:1:3:1:_RC_:2:2"/>
      <w:bookmarkEnd w:id="144"/>
    </w:p>
    <w:p w14:paraId="1A928B72" w14:textId="77777777" w:rsidR="003700A5" w:rsidRDefault="003700A5" w:rsidP="000373B4">
      <w:pPr>
        <w:pStyle w:val="CAP4"/>
        <w:keepNext/>
      </w:pPr>
    </w:p>
    <w:p w14:paraId="02FC663D" w14:textId="77777777" w:rsidR="000373B4" w:rsidRPr="00E417A0" w:rsidRDefault="00E417A0" w:rsidP="000373B4">
      <w:pPr>
        <w:pStyle w:val="CAP4"/>
        <w:keepNext/>
      </w:pPr>
      <w:r w:rsidRPr="00E417A0">
        <w:t>3</w:t>
      </w:r>
      <w:r w:rsidR="000373B4" w:rsidRPr="00E417A0">
        <w:t>.</w:t>
      </w:r>
      <w:r w:rsidR="000A07EE">
        <w:t>2</w:t>
      </w:r>
      <w:r w:rsidR="000373B4" w:rsidRPr="00E417A0">
        <w:t>.2.2. Cubiertas</w:t>
      </w:r>
    </w:p>
    <w:p w14:paraId="27EAF320" w14:textId="77777777" w:rsidR="00E36DDA" w:rsidRDefault="00E36DDA" w:rsidP="000373B4">
      <w:pPr>
        <w:pStyle w:val="CUERPOTEXTO"/>
      </w:pPr>
    </w:p>
    <w:p w14:paraId="7B7DD89B" w14:textId="77777777" w:rsidR="000373B4" w:rsidRPr="00E417A0" w:rsidRDefault="000373B4" w:rsidP="000373B4">
      <w:pPr>
        <w:pStyle w:val="CUERPOTEXTO"/>
      </w:pPr>
      <w:r w:rsidRPr="00E417A0">
        <w:t xml:space="preserve">No existe en el edificio riesgo alguno de propagación del incendio entre zonas de cubierta con </w:t>
      </w:r>
      <w:r w:rsidR="00205C76">
        <w:t>aperturas</w:t>
      </w:r>
      <w:r w:rsidRPr="00E417A0">
        <w:t xml:space="preserve"> y huecos dispuestos en fa</w:t>
      </w:r>
      <w:r w:rsidR="003700A5">
        <w:t xml:space="preserve">chadas superiores del edificio </w:t>
      </w:r>
      <w:r w:rsidRPr="00E417A0">
        <w:t>pertenecientes a sectores de incendio o a edificios diferentes, de acuerdo al punto 2.2 de CTE DB SI 2.</w:t>
      </w:r>
    </w:p>
    <w:p w14:paraId="25EBBC2E" w14:textId="77777777" w:rsidR="000373B4" w:rsidRPr="00E417A0" w:rsidRDefault="000373B4" w:rsidP="000373B4">
      <w:pPr>
        <w:spacing w:after="0" w:line="2" w:lineRule="auto"/>
        <w:rPr>
          <w:rFonts w:ascii="Verdana" w:hAnsi="Verdana"/>
        </w:rPr>
      </w:pPr>
      <w:bookmarkStart w:id="145" w:name="PROJ:1:3:1:_RC_:3"/>
      <w:bookmarkEnd w:id="145"/>
    </w:p>
    <w:p w14:paraId="5F9EEC94" w14:textId="77777777" w:rsidR="003700A5" w:rsidRDefault="003700A5" w:rsidP="000373B4">
      <w:pPr>
        <w:pStyle w:val="CAP3"/>
        <w:keepNext/>
      </w:pPr>
    </w:p>
    <w:p w14:paraId="6EE6C89F" w14:textId="5EF37ABD" w:rsidR="000373B4" w:rsidRPr="00E417A0" w:rsidRDefault="00E417A0" w:rsidP="000373B4">
      <w:pPr>
        <w:pStyle w:val="CAP3"/>
        <w:keepNext/>
      </w:pPr>
      <w:bookmarkStart w:id="146" w:name="_Toc128739748"/>
      <w:r w:rsidRPr="00E417A0">
        <w:t>3</w:t>
      </w:r>
      <w:r w:rsidR="000373B4" w:rsidRPr="00E417A0">
        <w:t>.</w:t>
      </w:r>
      <w:r w:rsidR="000A07EE">
        <w:t>2</w:t>
      </w:r>
      <w:r w:rsidR="000373B4" w:rsidRPr="00E417A0">
        <w:t>.3. SI 3 Evacuación de ocupantes</w:t>
      </w:r>
      <w:bookmarkEnd w:id="146"/>
    </w:p>
    <w:p w14:paraId="26AB7A51" w14:textId="77777777" w:rsidR="000373B4" w:rsidRPr="00E417A0" w:rsidRDefault="000373B4" w:rsidP="000373B4">
      <w:pPr>
        <w:spacing w:after="0" w:line="2" w:lineRule="auto"/>
        <w:rPr>
          <w:rFonts w:ascii="Verdana" w:hAnsi="Verdana"/>
        </w:rPr>
      </w:pPr>
      <w:bookmarkStart w:id="147" w:name="PROJ:1:3:1:_RC_:3:1"/>
      <w:bookmarkEnd w:id="147"/>
    </w:p>
    <w:p w14:paraId="1B804753" w14:textId="77777777" w:rsidR="000373B4" w:rsidRPr="00E417A0" w:rsidRDefault="00E417A0" w:rsidP="000373B4">
      <w:pPr>
        <w:pStyle w:val="CAP4"/>
        <w:keepNext/>
      </w:pPr>
      <w:r w:rsidRPr="00E417A0">
        <w:t>3</w:t>
      </w:r>
      <w:r w:rsidR="000373B4" w:rsidRPr="00E417A0">
        <w:t>.</w:t>
      </w:r>
      <w:r w:rsidR="000A07EE">
        <w:t>2</w:t>
      </w:r>
      <w:r w:rsidR="000373B4" w:rsidRPr="00E417A0">
        <w:t>.3.1. Compatibilidad de los elementos de evacuación</w:t>
      </w:r>
    </w:p>
    <w:p w14:paraId="233D0316" w14:textId="77777777" w:rsidR="000373B4" w:rsidRPr="00E417A0" w:rsidRDefault="000373B4" w:rsidP="000373B4">
      <w:pPr>
        <w:pStyle w:val="CUERPOTEXTO"/>
      </w:pPr>
      <w:r w:rsidRPr="00E417A0">
        <w:t>Los elementos de evacuación del edificio no deben cumplir ninguna condición especial de las definidas en el apartado 1 (DB SI 3), al no estar previsto en él ningún establecimiento de uso 'Comercial' o 'Pública Concurrencia', ni establecimientos de uso 'Docente', 'Hospitalario' o 'Residencial Público', de superficie construida mayor de 1500 m².</w:t>
      </w:r>
    </w:p>
    <w:p w14:paraId="76AC24DA" w14:textId="77777777" w:rsidR="000373B4" w:rsidRPr="00E417A0" w:rsidRDefault="000373B4" w:rsidP="000373B4">
      <w:pPr>
        <w:spacing w:after="0" w:line="2" w:lineRule="auto"/>
        <w:rPr>
          <w:rFonts w:ascii="Verdana" w:hAnsi="Verdana"/>
        </w:rPr>
      </w:pPr>
      <w:bookmarkStart w:id="148" w:name="PROJ:1:3:1:_RC_:3:2"/>
      <w:bookmarkEnd w:id="148"/>
    </w:p>
    <w:p w14:paraId="450EB26F" w14:textId="77777777" w:rsidR="000373B4" w:rsidRPr="00E417A0" w:rsidRDefault="00E417A0" w:rsidP="000373B4">
      <w:pPr>
        <w:pStyle w:val="CAP4"/>
        <w:keepNext/>
      </w:pPr>
      <w:r w:rsidRPr="00E417A0">
        <w:lastRenderedPageBreak/>
        <w:t>3.</w:t>
      </w:r>
      <w:r w:rsidR="000A07EE">
        <w:t>2</w:t>
      </w:r>
      <w:r w:rsidR="000373B4" w:rsidRPr="00E417A0">
        <w:t>.3.2. Cálculo de ocupación, salidas y recorridos de evacuación</w:t>
      </w:r>
    </w:p>
    <w:p w14:paraId="5FE03440" w14:textId="77777777" w:rsidR="000373B4" w:rsidRPr="00E417A0" w:rsidRDefault="000373B4" w:rsidP="000373B4">
      <w:pPr>
        <w:pStyle w:val="CUERPOTEXTO"/>
      </w:pPr>
      <w:r w:rsidRPr="00E417A0">
        <w:t>El cálculo de la ocupación del edificio se ha resuelto mediante la aplicación de los valores de densidad de ocupación indicados en la tabla 2.1 (DB SI 3), en función del uso y superficie útil de cada zona de incendio del edificio.</w:t>
      </w:r>
    </w:p>
    <w:p w14:paraId="3741529E" w14:textId="77777777" w:rsidR="000373B4" w:rsidRPr="00E417A0" w:rsidRDefault="000373B4" w:rsidP="000373B4">
      <w:pPr>
        <w:pStyle w:val="CUERPOTEXTO"/>
      </w:pPr>
      <w:r w:rsidRPr="00E417A0">
        <w:t>En el recuento de las superficies útiles para la aplicación de las densidades de ocupación, se ha tenido en cuenta el carácter simultáneo o alternativo de las distintas zonas del edificio, según el régimen de actividad y uso previsto del mismo, de acuerdo al punto 2.2 (DB SI 3).</w:t>
      </w:r>
    </w:p>
    <w:p w14:paraId="600B494B" w14:textId="77777777" w:rsidR="000373B4" w:rsidRPr="00E417A0" w:rsidRDefault="000373B4" w:rsidP="000373B4">
      <w:pPr>
        <w:pStyle w:val="CUERPOTEXTO"/>
      </w:pPr>
      <w:r w:rsidRPr="00E417A0">
        <w:t>El número de salidas necesarias y la longitud máxima de los recorridos de evacuación asociados, se determinan según lo expuesto en la tabla 3.1 (DB SI 3), en función de la ocupación calculada. En los casos donde se necesite o proyecte más de una salida, se aplican las hipótesis de asignación de ocupantes del punto 4.1 (DB SI 3), tanto para la inutilización de salidas a efectos de cálculo de capacidad de las escaleras, como para la determinación del ancho necesario de las salidas, establecido conforme a lo indicado en la tabla 4.1 (DB SI 3).</w:t>
      </w:r>
    </w:p>
    <w:p w14:paraId="2C07B08B" w14:textId="77777777" w:rsidR="000373B4" w:rsidRPr="00E417A0" w:rsidRDefault="000373B4" w:rsidP="000373B4">
      <w:pPr>
        <w:pStyle w:val="CUERPOTEXTO"/>
      </w:pPr>
      <w:r w:rsidRPr="00E417A0">
        <w:t>En la planta de desembarco de las escaleras, se añade a los recorridos de evacuación el flujo de personas que proviene de las mismas, con un máximo de 160 A personas (siendo 'A' la anchura, en metros, del desembarco de la escalera), según el punto 4.1.3 (DB SI 3); y considerando el posible carácter alternativo de la ocupación que desalojan, si ésta proviene de zonas del edificio no ocupables simultáneamente, según el punto 2.2 (DB SI 3).</w:t>
      </w:r>
    </w:p>
    <w:p w14:paraId="3E0C865C" w14:textId="77777777" w:rsidR="000373B4" w:rsidRPr="00E417A0" w:rsidRDefault="000373B4" w:rsidP="000373B4">
      <w:pPr>
        <w:pStyle w:val="CUERPOTEXTO"/>
      </w:pPr>
    </w:p>
    <w:tbl>
      <w:tblPr>
        <w:tblW w:w="5106" w:type="pct"/>
        <w:tblInd w:w="-114" w:type="dxa"/>
        <w:tblLayout w:type="fixed"/>
        <w:tblCellMar>
          <w:top w:w="28" w:type="dxa"/>
          <w:left w:w="28" w:type="dxa"/>
          <w:bottom w:w="28" w:type="dxa"/>
          <w:right w:w="28" w:type="dxa"/>
        </w:tblCellMar>
        <w:tblLook w:val="0000" w:firstRow="0" w:lastRow="0" w:firstColumn="0" w:lastColumn="0" w:noHBand="0" w:noVBand="0"/>
      </w:tblPr>
      <w:tblGrid>
        <w:gridCol w:w="1164"/>
        <w:gridCol w:w="689"/>
        <w:gridCol w:w="542"/>
        <w:gridCol w:w="141"/>
        <w:gridCol w:w="1126"/>
        <w:gridCol w:w="142"/>
        <w:gridCol w:w="563"/>
        <w:gridCol w:w="846"/>
        <w:gridCol w:w="846"/>
        <w:gridCol w:w="705"/>
        <w:gridCol w:w="704"/>
        <w:gridCol w:w="978"/>
        <w:gridCol w:w="9"/>
        <w:gridCol w:w="640"/>
        <w:gridCol w:w="65"/>
        <w:gridCol w:w="851"/>
      </w:tblGrid>
      <w:tr w:rsidR="000373B4" w:rsidRPr="00E417A0" w14:paraId="56C7FF62" w14:textId="77777777" w:rsidTr="00C67208">
        <w:trPr>
          <w:cantSplit/>
        </w:trPr>
        <w:tc>
          <w:tcPr>
            <w:tcW w:w="10074" w:type="dxa"/>
            <w:gridSpan w:val="16"/>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018B444D" w14:textId="77777777" w:rsidR="000373B4" w:rsidRPr="00E417A0" w:rsidRDefault="000373B4" w:rsidP="00623968">
            <w:pPr>
              <w:pStyle w:val="CUERPOTEXTOTABLA"/>
              <w:spacing w:before="100" w:beforeAutospacing="1" w:after="100" w:afterAutospacing="1"/>
              <w:jc w:val="center"/>
              <w:rPr>
                <w:b/>
                <w:color w:val="000000" w:themeColor="text1"/>
              </w:rPr>
            </w:pPr>
            <w:r w:rsidRPr="00E417A0">
              <w:rPr>
                <w:b/>
                <w:color w:val="000000" w:themeColor="text1"/>
              </w:rPr>
              <w:t>Ocupación, número de salidas y longitud de los recorridos de evacuación</w:t>
            </w:r>
          </w:p>
        </w:tc>
      </w:tr>
      <w:tr w:rsidR="004C7CDD" w:rsidRPr="00E417A0" w14:paraId="5AF17E37" w14:textId="77777777" w:rsidTr="00C67208">
        <w:trPr>
          <w:cantSplit/>
        </w:trPr>
        <w:tc>
          <w:tcPr>
            <w:tcW w:w="1173" w:type="dxa"/>
            <w:vMerge w:val="restart"/>
            <w:tcBorders>
              <w:top w:val="single" w:sz="2" w:space="0" w:color="000000"/>
              <w:left w:val="single" w:sz="2" w:space="0" w:color="000000"/>
              <w:right w:val="single" w:sz="2" w:space="0" w:color="000000"/>
            </w:tcBorders>
            <w:shd w:val="clear" w:color="auto" w:fill="F2F1F0"/>
            <w:vAlign w:val="center"/>
          </w:tcPr>
          <w:p w14:paraId="519D4265"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Planta</w:t>
            </w:r>
          </w:p>
        </w:tc>
        <w:tc>
          <w:tcPr>
            <w:tcW w:w="694" w:type="dxa"/>
            <w:tcBorders>
              <w:top w:val="single" w:sz="2" w:space="0" w:color="000000"/>
              <w:left w:val="single" w:sz="2" w:space="0" w:color="000000"/>
              <w:right w:val="single" w:sz="2" w:space="0" w:color="000000"/>
            </w:tcBorders>
            <w:shd w:val="clear" w:color="auto" w:fill="F2F1F0"/>
            <w:vAlign w:val="center"/>
          </w:tcPr>
          <w:p w14:paraId="1909024C"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S</w:t>
            </w:r>
            <w:r w:rsidRPr="00E417A0">
              <w:rPr>
                <w:color w:val="000000" w:themeColor="text1"/>
                <w:vertAlign w:val="subscript"/>
              </w:rPr>
              <w:t>útil</w:t>
            </w:r>
            <w:r w:rsidRPr="00E417A0">
              <w:rPr>
                <w:color w:val="000000" w:themeColor="text1"/>
                <w:vertAlign w:val="superscript"/>
              </w:rPr>
              <w:t>(1)</w:t>
            </w:r>
          </w:p>
        </w:tc>
        <w:tc>
          <w:tcPr>
            <w:tcW w:w="688" w:type="dxa"/>
            <w:gridSpan w:val="2"/>
            <w:tcBorders>
              <w:top w:val="single" w:sz="2" w:space="0" w:color="000000"/>
              <w:left w:val="single" w:sz="2" w:space="0" w:color="000000"/>
              <w:right w:val="single" w:sz="2" w:space="0" w:color="000000"/>
            </w:tcBorders>
            <w:shd w:val="clear" w:color="auto" w:fill="F2F1F0"/>
            <w:vAlign w:val="center"/>
          </w:tcPr>
          <w:p w14:paraId="09A9DCC7" w14:textId="77777777" w:rsidR="000373B4" w:rsidRPr="00E417A0" w:rsidRDefault="00E36DDA" w:rsidP="00623968">
            <w:pPr>
              <w:pStyle w:val="CUERPOTEXTOTABLA"/>
              <w:spacing w:before="100" w:beforeAutospacing="1" w:after="100" w:afterAutospacing="1"/>
              <w:jc w:val="center"/>
              <w:rPr>
                <w:color w:val="000000" w:themeColor="text1"/>
              </w:rPr>
            </w:pPr>
            <w:r w:rsidRPr="00E36DDA">
              <w:rPr>
                <w:rFonts w:cs="Symbol"/>
                <w:color w:val="000000" w:themeColor="text1"/>
              </w:rPr>
              <w:t>ρ</w:t>
            </w:r>
            <w:r>
              <w:rPr>
                <w:color w:val="000000" w:themeColor="text1"/>
                <w:vertAlign w:val="subscript"/>
              </w:rPr>
              <w:t>oc</w:t>
            </w:r>
            <w:r w:rsidR="000373B4" w:rsidRPr="00E417A0">
              <w:rPr>
                <w:color w:val="000000" w:themeColor="text1"/>
                <w:vertAlign w:val="subscript"/>
              </w:rPr>
              <w:t>up</w:t>
            </w:r>
            <w:r w:rsidR="000373B4" w:rsidRPr="00E417A0">
              <w:rPr>
                <w:color w:val="000000" w:themeColor="text1"/>
                <w:vertAlign w:val="superscript"/>
              </w:rPr>
              <w:t>(2)</w:t>
            </w:r>
          </w:p>
        </w:tc>
        <w:tc>
          <w:tcPr>
            <w:tcW w:w="1133" w:type="dxa"/>
            <w:vMerge w:val="restart"/>
            <w:tcBorders>
              <w:top w:val="single" w:sz="2" w:space="0" w:color="000000"/>
              <w:left w:val="single" w:sz="2" w:space="0" w:color="000000"/>
              <w:right w:val="single" w:sz="2" w:space="0" w:color="000000"/>
            </w:tcBorders>
            <w:shd w:val="clear" w:color="auto" w:fill="F2F1F0"/>
            <w:vAlign w:val="center"/>
          </w:tcPr>
          <w:p w14:paraId="5487767D"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Ref.</w:t>
            </w:r>
          </w:p>
        </w:tc>
        <w:tc>
          <w:tcPr>
            <w:tcW w:w="709" w:type="dxa"/>
            <w:gridSpan w:val="2"/>
            <w:vMerge w:val="restart"/>
            <w:tcBorders>
              <w:top w:val="single" w:sz="2" w:space="0" w:color="000000"/>
              <w:left w:val="single" w:sz="2" w:space="0" w:color="000000"/>
              <w:right w:val="single" w:sz="2" w:space="0" w:color="000000"/>
            </w:tcBorders>
            <w:shd w:val="clear" w:color="auto" w:fill="F2F1F0"/>
            <w:vAlign w:val="center"/>
          </w:tcPr>
          <w:p w14:paraId="6BD97C17"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P</w:t>
            </w:r>
            <w:r w:rsidRPr="00E417A0">
              <w:rPr>
                <w:color w:val="000000" w:themeColor="text1"/>
                <w:vertAlign w:val="subscript"/>
              </w:rPr>
              <w:t>calc</w:t>
            </w:r>
            <w:r w:rsidRPr="00E417A0">
              <w:rPr>
                <w:color w:val="000000" w:themeColor="text1"/>
                <w:vertAlign w:val="superscript"/>
              </w:rPr>
              <w:t>(3)</w:t>
            </w:r>
          </w:p>
        </w:tc>
        <w:tc>
          <w:tcPr>
            <w:tcW w:w="1702" w:type="dxa"/>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117A60AA"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Número de salidas</w:t>
            </w:r>
            <w:r w:rsidRPr="00E417A0">
              <w:rPr>
                <w:color w:val="000000" w:themeColor="text1"/>
                <w:vertAlign w:val="superscript"/>
              </w:rPr>
              <w:t>(4)</w:t>
            </w:r>
          </w:p>
        </w:tc>
        <w:tc>
          <w:tcPr>
            <w:tcW w:w="1417" w:type="dxa"/>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1EDB1939"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Longitud del recorrido</w:t>
            </w:r>
            <w:r w:rsidRPr="00E417A0">
              <w:rPr>
                <w:color w:val="000000" w:themeColor="text1"/>
                <w:vertAlign w:val="superscript"/>
              </w:rPr>
              <w:t>(5)</w:t>
            </w:r>
            <w:r w:rsidRPr="00E417A0">
              <w:rPr>
                <w:color w:val="000000" w:themeColor="text1"/>
              </w:rPr>
              <w:t xml:space="preserve"> (m)</w:t>
            </w:r>
          </w:p>
        </w:tc>
        <w:tc>
          <w:tcPr>
            <w:tcW w:w="993" w:type="dxa"/>
            <w:gridSpan w:val="2"/>
            <w:vMerge w:val="restart"/>
            <w:tcBorders>
              <w:top w:val="single" w:sz="2" w:space="0" w:color="000000"/>
              <w:left w:val="single" w:sz="2" w:space="0" w:color="000000"/>
              <w:right w:val="single" w:sz="2" w:space="0" w:color="000000"/>
            </w:tcBorders>
            <w:shd w:val="clear" w:color="auto" w:fill="F2F1F0"/>
            <w:vAlign w:val="center"/>
          </w:tcPr>
          <w:p w14:paraId="566373C7"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Itinerario accesible</w:t>
            </w:r>
            <w:r w:rsidRPr="00E417A0">
              <w:rPr>
                <w:color w:val="000000" w:themeColor="text1"/>
                <w:vertAlign w:val="superscript"/>
              </w:rPr>
              <w:t>(6)</w:t>
            </w:r>
          </w:p>
        </w:tc>
        <w:tc>
          <w:tcPr>
            <w:tcW w:w="1565" w:type="dxa"/>
            <w:gridSpan w:val="3"/>
            <w:tcBorders>
              <w:top w:val="single" w:sz="2" w:space="0" w:color="000000"/>
              <w:left w:val="single" w:sz="2" w:space="0" w:color="000000"/>
              <w:bottom w:val="single" w:sz="2" w:space="0" w:color="000000"/>
              <w:right w:val="single" w:sz="2" w:space="0" w:color="000000"/>
            </w:tcBorders>
            <w:shd w:val="clear" w:color="auto" w:fill="F2F1F0"/>
            <w:vAlign w:val="center"/>
          </w:tcPr>
          <w:p w14:paraId="405D6B7D"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Anchura de las salidas</w:t>
            </w:r>
            <w:r w:rsidRPr="00E417A0">
              <w:rPr>
                <w:color w:val="000000" w:themeColor="text1"/>
                <w:vertAlign w:val="superscript"/>
              </w:rPr>
              <w:t>(7)</w:t>
            </w:r>
            <w:r w:rsidRPr="00E417A0">
              <w:rPr>
                <w:color w:val="000000" w:themeColor="text1"/>
              </w:rPr>
              <w:t xml:space="preserve"> (m)</w:t>
            </w:r>
          </w:p>
        </w:tc>
      </w:tr>
      <w:tr w:rsidR="004C7CDD" w:rsidRPr="00E417A0" w14:paraId="282DBB8F" w14:textId="77777777" w:rsidTr="00C67208">
        <w:trPr>
          <w:cantSplit/>
        </w:trPr>
        <w:tc>
          <w:tcPr>
            <w:tcW w:w="1173" w:type="dxa"/>
            <w:vMerge/>
            <w:tcBorders>
              <w:left w:val="single" w:sz="2" w:space="0" w:color="000000"/>
              <w:bottom w:val="single" w:sz="2" w:space="0" w:color="000000"/>
              <w:right w:val="single" w:sz="2" w:space="0" w:color="000000"/>
            </w:tcBorders>
            <w:shd w:val="clear" w:color="auto" w:fill="F2F1F0"/>
          </w:tcPr>
          <w:p w14:paraId="7D83DBB8" w14:textId="77777777" w:rsidR="000373B4" w:rsidRPr="00E417A0" w:rsidRDefault="000373B4" w:rsidP="00623968">
            <w:pPr>
              <w:spacing w:before="100" w:beforeAutospacing="1" w:after="100" w:afterAutospacing="1" w:line="240" w:lineRule="auto"/>
              <w:rPr>
                <w:rFonts w:ascii="Verdana" w:hAnsi="Verdana"/>
                <w:color w:val="000000" w:themeColor="text1"/>
              </w:rPr>
            </w:pPr>
          </w:p>
        </w:tc>
        <w:tc>
          <w:tcPr>
            <w:tcW w:w="694" w:type="dxa"/>
            <w:tcBorders>
              <w:left w:val="single" w:sz="2" w:space="0" w:color="000000"/>
              <w:bottom w:val="single" w:sz="2" w:space="0" w:color="000000"/>
              <w:right w:val="single" w:sz="2" w:space="0" w:color="000000"/>
            </w:tcBorders>
            <w:shd w:val="clear" w:color="auto" w:fill="F2F1F0"/>
            <w:vAlign w:val="center"/>
          </w:tcPr>
          <w:p w14:paraId="46911695"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(m²)</w:t>
            </w:r>
          </w:p>
        </w:tc>
        <w:tc>
          <w:tcPr>
            <w:tcW w:w="688" w:type="dxa"/>
            <w:gridSpan w:val="2"/>
            <w:tcBorders>
              <w:left w:val="single" w:sz="2" w:space="0" w:color="000000"/>
              <w:bottom w:val="single" w:sz="2" w:space="0" w:color="000000"/>
              <w:right w:val="single" w:sz="2" w:space="0" w:color="000000"/>
            </w:tcBorders>
            <w:shd w:val="clear" w:color="auto" w:fill="F2F1F0"/>
            <w:vAlign w:val="center"/>
          </w:tcPr>
          <w:p w14:paraId="471C2BF8"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(m²/p)</w:t>
            </w:r>
          </w:p>
        </w:tc>
        <w:tc>
          <w:tcPr>
            <w:tcW w:w="1133" w:type="dxa"/>
            <w:vMerge/>
            <w:tcBorders>
              <w:left w:val="single" w:sz="2" w:space="0" w:color="000000"/>
              <w:bottom w:val="single" w:sz="2" w:space="0" w:color="000000"/>
              <w:right w:val="single" w:sz="2" w:space="0" w:color="000000"/>
            </w:tcBorders>
            <w:shd w:val="clear" w:color="auto" w:fill="F2F1F0"/>
          </w:tcPr>
          <w:p w14:paraId="1ECF9AC5" w14:textId="77777777" w:rsidR="000373B4" w:rsidRPr="00E417A0" w:rsidRDefault="000373B4" w:rsidP="00623968">
            <w:pPr>
              <w:spacing w:before="100" w:beforeAutospacing="1" w:after="100" w:afterAutospacing="1" w:line="240" w:lineRule="auto"/>
              <w:rPr>
                <w:rFonts w:ascii="Verdana" w:hAnsi="Verdana"/>
                <w:color w:val="000000" w:themeColor="text1"/>
              </w:rPr>
            </w:pPr>
          </w:p>
        </w:tc>
        <w:tc>
          <w:tcPr>
            <w:tcW w:w="709" w:type="dxa"/>
            <w:gridSpan w:val="2"/>
            <w:vMerge/>
            <w:tcBorders>
              <w:left w:val="single" w:sz="2" w:space="0" w:color="000000"/>
              <w:bottom w:val="single" w:sz="2" w:space="0" w:color="000000"/>
              <w:right w:val="single" w:sz="2" w:space="0" w:color="000000"/>
            </w:tcBorders>
            <w:shd w:val="clear" w:color="auto" w:fill="F2F1F0"/>
          </w:tcPr>
          <w:p w14:paraId="1D712A98" w14:textId="77777777" w:rsidR="000373B4" w:rsidRPr="00E417A0" w:rsidRDefault="000373B4" w:rsidP="00623968">
            <w:pPr>
              <w:spacing w:before="100" w:beforeAutospacing="1" w:after="100" w:afterAutospacing="1" w:line="240" w:lineRule="auto"/>
              <w:rPr>
                <w:rFonts w:ascii="Verdana" w:hAnsi="Verdana"/>
                <w:color w:val="000000" w:themeColor="text1"/>
              </w:rPr>
            </w:pPr>
          </w:p>
        </w:tc>
        <w:tc>
          <w:tcPr>
            <w:tcW w:w="851"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97BD772"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Norma</w:t>
            </w:r>
          </w:p>
        </w:tc>
        <w:tc>
          <w:tcPr>
            <w:tcW w:w="851"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F04FC2B"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Proyecto</w:t>
            </w:r>
          </w:p>
        </w:tc>
        <w:tc>
          <w:tcPr>
            <w:tcW w:w="709"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D4AC999"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Norma</w:t>
            </w:r>
          </w:p>
        </w:tc>
        <w:tc>
          <w:tcPr>
            <w:tcW w:w="708"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924D376"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Proyecto</w:t>
            </w:r>
          </w:p>
        </w:tc>
        <w:tc>
          <w:tcPr>
            <w:tcW w:w="993" w:type="dxa"/>
            <w:gridSpan w:val="2"/>
            <w:vMerge/>
            <w:tcBorders>
              <w:left w:val="single" w:sz="2" w:space="0" w:color="000000"/>
              <w:bottom w:val="single" w:sz="2" w:space="0" w:color="000000"/>
              <w:right w:val="single" w:sz="2" w:space="0" w:color="000000"/>
            </w:tcBorders>
            <w:shd w:val="clear" w:color="auto" w:fill="F2F1F0"/>
          </w:tcPr>
          <w:p w14:paraId="14D150C1" w14:textId="77777777" w:rsidR="000373B4" w:rsidRPr="00E417A0" w:rsidRDefault="000373B4" w:rsidP="00623968">
            <w:pPr>
              <w:spacing w:before="100" w:beforeAutospacing="1" w:after="100" w:afterAutospacing="1" w:line="240" w:lineRule="auto"/>
              <w:rPr>
                <w:rFonts w:ascii="Verdana" w:hAnsi="Verdana"/>
                <w:color w:val="000000" w:themeColor="text1"/>
              </w:rPr>
            </w:pPr>
          </w:p>
        </w:tc>
        <w:tc>
          <w:tcPr>
            <w:tcW w:w="709" w:type="dxa"/>
            <w:gridSpan w:val="2"/>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D13AB65"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Norma</w:t>
            </w:r>
          </w:p>
        </w:tc>
        <w:tc>
          <w:tcPr>
            <w:tcW w:w="856" w:type="dxa"/>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6A30CC5" w14:textId="77777777" w:rsidR="000373B4" w:rsidRPr="00E417A0" w:rsidRDefault="000373B4" w:rsidP="00623968">
            <w:pPr>
              <w:pStyle w:val="CUERPOTEXTOTABLA"/>
              <w:spacing w:before="100" w:beforeAutospacing="1" w:after="100" w:afterAutospacing="1"/>
              <w:jc w:val="center"/>
              <w:rPr>
                <w:color w:val="000000" w:themeColor="text1"/>
              </w:rPr>
            </w:pPr>
            <w:r w:rsidRPr="00E417A0">
              <w:rPr>
                <w:color w:val="000000" w:themeColor="text1"/>
              </w:rPr>
              <w:t>Proyecto</w:t>
            </w:r>
          </w:p>
        </w:tc>
      </w:tr>
      <w:tr w:rsidR="000373B4" w:rsidRPr="00E417A0" w14:paraId="5C3D4D4F" w14:textId="77777777" w:rsidTr="00C67208">
        <w:trPr>
          <w:cantSplit/>
        </w:trPr>
        <w:tc>
          <w:tcPr>
            <w:tcW w:w="10074" w:type="dxa"/>
            <w:gridSpan w:val="16"/>
            <w:tcBorders>
              <w:top w:val="single" w:sz="2" w:space="0" w:color="000000"/>
              <w:left w:val="single" w:sz="2" w:space="0" w:color="000000"/>
              <w:bottom w:val="single" w:sz="2" w:space="0" w:color="000000"/>
              <w:right w:val="single" w:sz="2" w:space="0" w:color="000000"/>
            </w:tcBorders>
            <w:noWrap/>
            <w:vAlign w:val="center"/>
          </w:tcPr>
          <w:p w14:paraId="7D811631" w14:textId="77777777" w:rsidR="000373B4" w:rsidRPr="00E417A0" w:rsidRDefault="000373B4" w:rsidP="00EE5433">
            <w:pPr>
              <w:pStyle w:val="CUERPOTEXTOTABLA"/>
              <w:spacing w:before="100" w:beforeAutospacing="1" w:after="100" w:afterAutospacing="1"/>
              <w:rPr>
                <w:color w:val="000000" w:themeColor="text1"/>
              </w:rPr>
            </w:pPr>
            <w:r w:rsidRPr="00E417A0">
              <w:rPr>
                <w:b/>
                <w:color w:val="000000" w:themeColor="text1"/>
              </w:rPr>
              <w:t>Consultorio</w:t>
            </w:r>
            <w:r w:rsidRPr="00E417A0">
              <w:rPr>
                <w:color w:val="000000" w:themeColor="text1"/>
              </w:rPr>
              <w:t xml:space="preserve"> (Uso Administrativo), ocupación</w:t>
            </w:r>
            <w:r w:rsidR="00E43CCE">
              <w:rPr>
                <w:color w:val="000000" w:themeColor="text1"/>
              </w:rPr>
              <w:t xml:space="preserve"> total</w:t>
            </w:r>
            <w:r w:rsidRPr="0090122D">
              <w:t xml:space="preserve">: </w:t>
            </w:r>
            <w:r w:rsidRPr="0090122D">
              <w:rPr>
                <w:b/>
              </w:rPr>
              <w:t>1</w:t>
            </w:r>
            <w:r w:rsidR="00EE5433">
              <w:rPr>
                <w:b/>
              </w:rPr>
              <w:t>38</w:t>
            </w:r>
            <w:r w:rsidRPr="0090122D">
              <w:rPr>
                <w:b/>
              </w:rPr>
              <w:t xml:space="preserve"> </w:t>
            </w:r>
            <w:r w:rsidRPr="0090122D">
              <w:t>personas</w:t>
            </w:r>
          </w:p>
        </w:tc>
      </w:tr>
      <w:tr w:rsidR="004C7CDD" w:rsidRPr="00E417A0" w14:paraId="4B54CE29" w14:textId="77777777" w:rsidTr="00C67208">
        <w:trPr>
          <w:cantSplit/>
        </w:trPr>
        <w:tc>
          <w:tcPr>
            <w:tcW w:w="1173" w:type="dxa"/>
            <w:vMerge w:val="restart"/>
            <w:tcBorders>
              <w:top w:val="single" w:sz="2" w:space="0" w:color="000000"/>
              <w:left w:val="single" w:sz="2" w:space="0" w:color="000000"/>
              <w:right w:val="single" w:sz="4" w:space="0" w:color="auto"/>
            </w:tcBorders>
            <w:noWrap/>
            <w:vAlign w:val="center"/>
          </w:tcPr>
          <w:p w14:paraId="36CBC51D" w14:textId="77777777" w:rsidR="000373B4" w:rsidRPr="004C7CDD" w:rsidRDefault="000373B4" w:rsidP="00623968">
            <w:pPr>
              <w:pStyle w:val="CUERPOTEXTOTABLA"/>
              <w:spacing w:before="100" w:beforeAutospacing="1" w:after="100" w:afterAutospacing="1"/>
              <w:jc w:val="center"/>
            </w:pPr>
            <w:r w:rsidRPr="004C7CDD">
              <w:t>Planta baja</w:t>
            </w:r>
          </w:p>
        </w:tc>
        <w:tc>
          <w:tcPr>
            <w:tcW w:w="694" w:type="dxa"/>
            <w:tcBorders>
              <w:top w:val="single" w:sz="4" w:space="0" w:color="auto"/>
              <w:left w:val="single" w:sz="4" w:space="0" w:color="auto"/>
              <w:bottom w:val="single" w:sz="4" w:space="0" w:color="auto"/>
              <w:right w:val="single" w:sz="4" w:space="0" w:color="auto"/>
            </w:tcBorders>
            <w:noWrap/>
            <w:vAlign w:val="center"/>
          </w:tcPr>
          <w:p w14:paraId="4255B537" w14:textId="77777777" w:rsidR="000373B4" w:rsidRPr="004C7CDD" w:rsidRDefault="004C7CDD" w:rsidP="00623968">
            <w:pPr>
              <w:pStyle w:val="CUERPOTEXTOTABLA"/>
              <w:spacing w:before="100" w:beforeAutospacing="1" w:after="100" w:afterAutospacing="1"/>
              <w:jc w:val="center"/>
            </w:pPr>
            <w:r w:rsidRPr="004C7CDD">
              <w:t>2</w:t>
            </w:r>
            <w:r w:rsidR="00116454">
              <w:t>5</w:t>
            </w:r>
            <w:r w:rsidRPr="004C7CDD">
              <w:t>.</w:t>
            </w:r>
            <w:r w:rsidR="00116454">
              <w:t>14</w:t>
            </w:r>
          </w:p>
        </w:tc>
        <w:tc>
          <w:tcPr>
            <w:tcW w:w="546" w:type="dxa"/>
            <w:tcBorders>
              <w:top w:val="single" w:sz="4" w:space="0" w:color="auto"/>
              <w:left w:val="single" w:sz="4" w:space="0" w:color="auto"/>
              <w:bottom w:val="single" w:sz="4" w:space="0" w:color="auto"/>
              <w:right w:val="single" w:sz="4" w:space="0" w:color="auto"/>
            </w:tcBorders>
            <w:noWrap/>
            <w:vAlign w:val="center"/>
          </w:tcPr>
          <w:p w14:paraId="6D15C3FD" w14:textId="77777777" w:rsidR="000373B4" w:rsidRPr="004C7CDD" w:rsidRDefault="000373B4" w:rsidP="00623968">
            <w:pPr>
              <w:spacing w:before="100" w:beforeAutospacing="1" w:after="100" w:afterAutospacing="1" w:line="240" w:lineRule="auto"/>
              <w:jc w:val="center"/>
              <w:rPr>
                <w:rFonts w:ascii="Verdana" w:hAnsi="Verdana"/>
              </w:rPr>
            </w:pPr>
            <w:r w:rsidRPr="004C7CDD">
              <w:rPr>
                <w:rFonts w:ascii="Verdana" w:hAnsi="Verdana" w:cs="Verdana"/>
                <w:sz w:val="18"/>
              </w:rP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770CA5E9" w14:textId="77777777" w:rsidR="000373B4" w:rsidRPr="004C7CDD" w:rsidRDefault="000373B4" w:rsidP="00623968">
            <w:pPr>
              <w:pStyle w:val="CUERPOTEXTOTABLA"/>
              <w:spacing w:before="100" w:beforeAutospacing="1" w:after="100" w:afterAutospacing="1"/>
              <w:jc w:val="center"/>
            </w:pPr>
            <w:r w:rsidRPr="004C7CDD">
              <w:t>Estar de personal</w:t>
            </w:r>
          </w:p>
        </w:tc>
        <w:tc>
          <w:tcPr>
            <w:tcW w:w="566" w:type="dxa"/>
            <w:tcBorders>
              <w:top w:val="single" w:sz="2" w:space="0" w:color="000000"/>
              <w:left w:val="single" w:sz="2" w:space="0" w:color="000000"/>
              <w:bottom w:val="single" w:sz="2" w:space="0" w:color="000000"/>
              <w:right w:val="single" w:sz="2" w:space="0" w:color="000000"/>
            </w:tcBorders>
            <w:vAlign w:val="center"/>
          </w:tcPr>
          <w:p w14:paraId="3B45D627" w14:textId="77777777" w:rsidR="000373B4" w:rsidRPr="004C7CDD" w:rsidRDefault="000373B4" w:rsidP="00623968">
            <w:pPr>
              <w:pStyle w:val="CUERPOTEXTOTABLA"/>
              <w:spacing w:before="100" w:beforeAutospacing="1" w:after="100" w:afterAutospacing="1"/>
              <w:jc w:val="center"/>
            </w:pPr>
            <w:r w:rsidRPr="004C7CDD">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01356F69" w14:textId="77777777" w:rsidR="000373B4" w:rsidRPr="004C7CDD" w:rsidRDefault="000373B4" w:rsidP="00623968">
            <w:pPr>
              <w:pStyle w:val="CUERPOTEXTOTABLA"/>
              <w:spacing w:before="100" w:beforeAutospacing="1" w:after="100" w:afterAutospacing="1"/>
              <w:jc w:val="center"/>
            </w:pPr>
            <w:r w:rsidRPr="004C7CDD">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79FFCF6E" w14:textId="77777777" w:rsidR="000373B4" w:rsidRPr="004C7CDD" w:rsidRDefault="000373B4" w:rsidP="00623968">
            <w:pPr>
              <w:pStyle w:val="CUERPOTEXTOTABLA"/>
              <w:spacing w:before="100" w:beforeAutospacing="1" w:after="100" w:afterAutospacing="1"/>
              <w:jc w:val="center"/>
            </w:pPr>
            <w:r w:rsidRPr="004C7CD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65C5A951" w14:textId="77777777" w:rsidR="000373B4" w:rsidRPr="004C7CDD" w:rsidRDefault="000373B4" w:rsidP="00623968">
            <w:pPr>
              <w:pStyle w:val="CUERPOTEXTOTABLA"/>
              <w:spacing w:before="100" w:beforeAutospacing="1" w:after="100" w:afterAutospacing="1"/>
              <w:jc w:val="center"/>
            </w:pPr>
            <w:r w:rsidRPr="004C7CD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6AFD85A1" w14:textId="77777777" w:rsidR="000373B4" w:rsidRPr="004C7CDD" w:rsidRDefault="004C7CDD" w:rsidP="00EE5433">
            <w:pPr>
              <w:pStyle w:val="CUERPOTEXTOTABLA"/>
              <w:spacing w:before="100" w:beforeAutospacing="1" w:after="100" w:afterAutospacing="1"/>
              <w:jc w:val="center"/>
            </w:pPr>
            <w:r w:rsidRPr="004C7CDD">
              <w:t>1</w:t>
            </w:r>
            <w:r w:rsidR="00EE5433">
              <w:t>5</w:t>
            </w:r>
            <w:r w:rsidR="000373B4" w:rsidRPr="004C7CDD">
              <w:t>.</w:t>
            </w:r>
            <w:r w:rsidR="00EE5433">
              <w:t>60</w:t>
            </w:r>
          </w:p>
        </w:tc>
        <w:tc>
          <w:tcPr>
            <w:tcW w:w="984" w:type="dxa"/>
            <w:tcBorders>
              <w:top w:val="single" w:sz="2" w:space="0" w:color="000000"/>
              <w:left w:val="single" w:sz="2" w:space="0" w:color="000000"/>
              <w:bottom w:val="single" w:sz="2" w:space="0" w:color="000000"/>
              <w:right w:val="single" w:sz="2" w:space="0" w:color="000000"/>
            </w:tcBorders>
            <w:vAlign w:val="center"/>
          </w:tcPr>
          <w:p w14:paraId="1AFC5F56" w14:textId="77777777" w:rsidR="000373B4" w:rsidRPr="004C7CDD" w:rsidRDefault="000373B4" w:rsidP="00623968">
            <w:pPr>
              <w:pStyle w:val="CUERPOTEXTOTABLA"/>
              <w:spacing w:before="100" w:beforeAutospacing="1" w:after="100" w:afterAutospacing="1"/>
              <w:jc w:val="center"/>
            </w:pPr>
            <w:r w:rsidRPr="004C7CDD">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5EE224CE" w14:textId="77777777" w:rsidR="000373B4" w:rsidRPr="004C7CDD" w:rsidRDefault="000373B4" w:rsidP="00623968">
            <w:pPr>
              <w:pStyle w:val="CUERPOTEXTOTABLA"/>
              <w:spacing w:before="100" w:beforeAutospacing="1" w:after="100" w:afterAutospacing="1"/>
              <w:jc w:val="center"/>
            </w:pPr>
            <w:r w:rsidRPr="004C7CD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24AAE661" w14:textId="77777777" w:rsidR="000373B4" w:rsidRPr="004C7CDD" w:rsidRDefault="004A2CF4" w:rsidP="00623968">
            <w:pPr>
              <w:pStyle w:val="CUERPOTEXTOTABLA"/>
              <w:spacing w:before="100" w:beforeAutospacing="1" w:after="100" w:afterAutospacing="1"/>
              <w:jc w:val="center"/>
            </w:pPr>
            <w:r w:rsidRPr="00317432">
              <w:t>0.80</w:t>
            </w:r>
          </w:p>
        </w:tc>
      </w:tr>
      <w:tr w:rsidR="004C7CDD" w:rsidRPr="00E417A0" w14:paraId="432F6CCF" w14:textId="77777777" w:rsidTr="00C67208">
        <w:trPr>
          <w:cantSplit/>
        </w:trPr>
        <w:tc>
          <w:tcPr>
            <w:tcW w:w="1173" w:type="dxa"/>
            <w:vMerge/>
            <w:tcBorders>
              <w:left w:val="single" w:sz="2" w:space="0" w:color="000000"/>
              <w:right w:val="single" w:sz="4" w:space="0" w:color="auto"/>
            </w:tcBorders>
          </w:tcPr>
          <w:p w14:paraId="0F75DA35" w14:textId="77777777" w:rsidR="000373B4" w:rsidRPr="004C7CDD" w:rsidRDefault="000373B4"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bottom"/>
          </w:tcPr>
          <w:p w14:paraId="3740D887" w14:textId="77777777" w:rsidR="000373B4" w:rsidRPr="00317432" w:rsidRDefault="000373B4" w:rsidP="00623968">
            <w:pPr>
              <w:spacing w:before="100" w:beforeAutospacing="1" w:after="100" w:afterAutospacing="1" w:line="240" w:lineRule="auto"/>
              <w:jc w:val="center"/>
              <w:rPr>
                <w:rFonts w:ascii="Verdana" w:hAnsi="Verdana" w:cs="Verdana"/>
                <w:sz w:val="18"/>
              </w:rPr>
            </w:pPr>
            <w:r w:rsidRPr="00317432">
              <w:rPr>
                <w:rFonts w:ascii="Verdana" w:hAnsi="Verdana" w:cs="Verdana"/>
                <w:sz w:val="18"/>
              </w:rPr>
              <w:t>1</w:t>
            </w:r>
            <w:r w:rsidR="00116454">
              <w:rPr>
                <w:rFonts w:ascii="Verdana" w:hAnsi="Verdana" w:cs="Verdana"/>
                <w:sz w:val="18"/>
              </w:rPr>
              <w:t>4</w:t>
            </w:r>
            <w:r w:rsidRPr="00317432">
              <w:rPr>
                <w:rFonts w:ascii="Verdana" w:hAnsi="Verdana" w:cs="Verdana"/>
                <w:sz w:val="18"/>
              </w:rPr>
              <w:t>.</w:t>
            </w:r>
            <w:r w:rsidR="00116454">
              <w:rPr>
                <w:rFonts w:ascii="Verdana" w:hAnsi="Verdana" w:cs="Verdana"/>
                <w:sz w:val="18"/>
              </w:rPr>
              <w:t>56</w:t>
            </w:r>
          </w:p>
        </w:tc>
        <w:tc>
          <w:tcPr>
            <w:tcW w:w="546" w:type="dxa"/>
            <w:tcBorders>
              <w:top w:val="single" w:sz="4" w:space="0" w:color="auto"/>
              <w:left w:val="single" w:sz="4" w:space="0" w:color="auto"/>
              <w:bottom w:val="single" w:sz="4" w:space="0" w:color="auto"/>
              <w:right w:val="single" w:sz="4" w:space="0" w:color="auto"/>
            </w:tcBorders>
            <w:vAlign w:val="bottom"/>
          </w:tcPr>
          <w:p w14:paraId="4DBF9280" w14:textId="77777777" w:rsidR="000373B4" w:rsidRPr="00317432" w:rsidRDefault="00116454" w:rsidP="00623968">
            <w:pPr>
              <w:spacing w:before="100" w:beforeAutospacing="1" w:after="100" w:afterAutospacing="1" w:line="240" w:lineRule="auto"/>
              <w:jc w:val="center"/>
              <w:rPr>
                <w:rFonts w:ascii="Verdana" w:hAnsi="Verdana" w:cs="Verdana"/>
                <w:sz w:val="18"/>
              </w:rPr>
            </w:pPr>
            <w:r>
              <w:rPr>
                <w:rFonts w:ascii="Verdana" w:hAnsi="Verdana" w:cs="Verdana"/>
                <w:sz w:val="18"/>
              </w:rP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49642213" w14:textId="77777777" w:rsidR="000373B4" w:rsidRPr="00317432" w:rsidRDefault="000373B4" w:rsidP="00623968">
            <w:pPr>
              <w:pStyle w:val="CUERPOTEXTOTABLA"/>
              <w:spacing w:before="100" w:beforeAutospacing="1" w:after="100" w:afterAutospacing="1"/>
              <w:jc w:val="center"/>
            </w:pPr>
            <w:r w:rsidRPr="00317432">
              <w:t xml:space="preserve">Despacho </w:t>
            </w:r>
            <w:r w:rsidR="00116454">
              <w:t>Administrativo</w:t>
            </w:r>
          </w:p>
        </w:tc>
        <w:tc>
          <w:tcPr>
            <w:tcW w:w="566" w:type="dxa"/>
            <w:tcBorders>
              <w:top w:val="single" w:sz="2" w:space="0" w:color="000000"/>
              <w:left w:val="single" w:sz="2" w:space="0" w:color="000000"/>
              <w:bottom w:val="single" w:sz="2" w:space="0" w:color="000000"/>
              <w:right w:val="single" w:sz="2" w:space="0" w:color="000000"/>
            </w:tcBorders>
            <w:vAlign w:val="center"/>
          </w:tcPr>
          <w:p w14:paraId="217C0A1F" w14:textId="77777777" w:rsidR="000373B4" w:rsidRPr="00317432" w:rsidRDefault="00116454" w:rsidP="00623968">
            <w:pPr>
              <w:pStyle w:val="CUERPOTEXTOTABLA"/>
              <w:spacing w:before="100" w:beforeAutospacing="1" w:after="100" w:afterAutospacing="1"/>
              <w:jc w:val="center"/>
            </w:pPr>
            <w:r>
              <w:t>2</w:t>
            </w:r>
          </w:p>
        </w:tc>
        <w:tc>
          <w:tcPr>
            <w:tcW w:w="851" w:type="dxa"/>
            <w:tcBorders>
              <w:top w:val="single" w:sz="2" w:space="0" w:color="000000"/>
              <w:left w:val="single" w:sz="2" w:space="0" w:color="000000"/>
              <w:bottom w:val="single" w:sz="2" w:space="0" w:color="000000"/>
              <w:right w:val="single" w:sz="2" w:space="0" w:color="000000"/>
            </w:tcBorders>
            <w:vAlign w:val="center"/>
          </w:tcPr>
          <w:p w14:paraId="2E9D0B39" w14:textId="77777777" w:rsidR="000373B4" w:rsidRPr="00317432" w:rsidRDefault="000373B4" w:rsidP="00623968">
            <w:pPr>
              <w:pStyle w:val="CUERPOTEXTOTABLA"/>
              <w:spacing w:before="100" w:beforeAutospacing="1" w:after="100" w:afterAutospacing="1"/>
              <w:jc w:val="center"/>
            </w:pPr>
            <w:r w:rsidRPr="00317432">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59C459E1" w14:textId="77777777" w:rsidR="000373B4" w:rsidRPr="00317432" w:rsidRDefault="000373B4" w:rsidP="00623968">
            <w:pPr>
              <w:pStyle w:val="CUERPOTEXTOTABLA"/>
              <w:spacing w:before="100" w:beforeAutospacing="1" w:after="100" w:afterAutospacing="1"/>
              <w:jc w:val="center"/>
            </w:pPr>
            <w:r w:rsidRPr="00317432">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5CB8F436" w14:textId="77777777" w:rsidR="000373B4" w:rsidRPr="00317432" w:rsidRDefault="000373B4" w:rsidP="00623968">
            <w:pPr>
              <w:pStyle w:val="CUERPOTEXTOTABLA"/>
              <w:spacing w:before="100" w:beforeAutospacing="1" w:after="100" w:afterAutospacing="1"/>
              <w:jc w:val="center"/>
            </w:pPr>
            <w:r w:rsidRPr="00317432">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3E7DB5E7" w14:textId="77777777" w:rsidR="000373B4" w:rsidRPr="00317432" w:rsidRDefault="00EE5433" w:rsidP="00623968">
            <w:pPr>
              <w:pStyle w:val="CUERPOTEXTOTABLA"/>
              <w:spacing w:before="100" w:beforeAutospacing="1" w:after="100" w:afterAutospacing="1"/>
              <w:jc w:val="center"/>
            </w:pPr>
            <w:r>
              <w:t>9.10</w:t>
            </w:r>
          </w:p>
        </w:tc>
        <w:tc>
          <w:tcPr>
            <w:tcW w:w="984" w:type="dxa"/>
            <w:tcBorders>
              <w:top w:val="single" w:sz="2" w:space="0" w:color="000000"/>
              <w:left w:val="single" w:sz="2" w:space="0" w:color="000000"/>
              <w:bottom w:val="single" w:sz="2" w:space="0" w:color="000000"/>
              <w:right w:val="single" w:sz="2" w:space="0" w:color="000000"/>
            </w:tcBorders>
            <w:vAlign w:val="center"/>
          </w:tcPr>
          <w:p w14:paraId="77B8232D" w14:textId="77777777" w:rsidR="000373B4" w:rsidRPr="00317432" w:rsidRDefault="000373B4" w:rsidP="00623968">
            <w:pPr>
              <w:pStyle w:val="CUERPOTEXTOTABLA"/>
              <w:spacing w:before="100" w:beforeAutospacing="1" w:after="100" w:afterAutospacing="1"/>
              <w:jc w:val="center"/>
            </w:pPr>
            <w:r w:rsidRPr="00317432">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6E2A6164" w14:textId="77777777" w:rsidR="000373B4" w:rsidRPr="00317432" w:rsidRDefault="000373B4" w:rsidP="00623968">
            <w:pPr>
              <w:pStyle w:val="CUERPOTEXTOTABLA"/>
              <w:spacing w:before="100" w:beforeAutospacing="1" w:after="100" w:afterAutospacing="1"/>
              <w:jc w:val="center"/>
            </w:pPr>
            <w:r w:rsidRPr="00317432">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6AE736D5" w14:textId="77777777" w:rsidR="000373B4" w:rsidRPr="00317432" w:rsidRDefault="000373B4" w:rsidP="00623968">
            <w:pPr>
              <w:pStyle w:val="CUERPOTEXTOTABLA"/>
              <w:spacing w:before="100" w:beforeAutospacing="1" w:after="100" w:afterAutospacing="1"/>
              <w:jc w:val="center"/>
            </w:pPr>
            <w:r w:rsidRPr="00317432">
              <w:t>0.80</w:t>
            </w:r>
          </w:p>
        </w:tc>
      </w:tr>
      <w:tr w:rsidR="004C7CDD" w:rsidRPr="00E417A0" w14:paraId="27522A1D" w14:textId="77777777" w:rsidTr="00C67208">
        <w:trPr>
          <w:cantSplit/>
        </w:trPr>
        <w:tc>
          <w:tcPr>
            <w:tcW w:w="1173" w:type="dxa"/>
            <w:vMerge/>
            <w:tcBorders>
              <w:left w:val="single" w:sz="2" w:space="0" w:color="000000"/>
              <w:right w:val="single" w:sz="4" w:space="0" w:color="auto"/>
            </w:tcBorders>
          </w:tcPr>
          <w:p w14:paraId="0D6E1C8A" w14:textId="77777777" w:rsidR="000373B4" w:rsidRPr="004C7CDD" w:rsidRDefault="000373B4"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center"/>
          </w:tcPr>
          <w:p w14:paraId="54499DB8" w14:textId="77777777" w:rsidR="000373B4" w:rsidRPr="00317432" w:rsidRDefault="00317432" w:rsidP="00623968">
            <w:pPr>
              <w:pStyle w:val="CUERPOTEXTOTABLA"/>
              <w:spacing w:before="100" w:beforeAutospacing="1" w:after="100" w:afterAutospacing="1"/>
              <w:jc w:val="center"/>
            </w:pPr>
            <w:r w:rsidRPr="00317432">
              <w:t>21</w:t>
            </w:r>
            <w:r w:rsidR="000373B4" w:rsidRPr="00317432">
              <w:t>.</w:t>
            </w:r>
            <w:r w:rsidR="00116454">
              <w:t>86</w:t>
            </w:r>
          </w:p>
        </w:tc>
        <w:tc>
          <w:tcPr>
            <w:tcW w:w="546" w:type="dxa"/>
            <w:tcBorders>
              <w:top w:val="single" w:sz="4" w:space="0" w:color="auto"/>
              <w:left w:val="single" w:sz="4" w:space="0" w:color="auto"/>
              <w:bottom w:val="single" w:sz="4" w:space="0" w:color="auto"/>
              <w:right w:val="single" w:sz="4" w:space="0" w:color="auto"/>
            </w:tcBorders>
            <w:vAlign w:val="center"/>
          </w:tcPr>
          <w:p w14:paraId="27346F8A" w14:textId="77777777" w:rsidR="000373B4" w:rsidRPr="00317432" w:rsidRDefault="00A92C67" w:rsidP="00623968">
            <w:pPr>
              <w:pStyle w:val="CUERPOTEXTOTABLA"/>
              <w:spacing w:before="100" w:beforeAutospacing="1" w:after="100" w:afterAutospacing="1"/>
              <w:jc w:val="center"/>
            </w:pPr>
            <w: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21A7D6DA" w14:textId="77777777" w:rsidR="000373B4" w:rsidRPr="00317432" w:rsidRDefault="000373B4" w:rsidP="00623968">
            <w:pPr>
              <w:pStyle w:val="CUERPOTEXTOTABLA"/>
              <w:spacing w:before="100" w:beforeAutospacing="1" w:after="100" w:afterAutospacing="1"/>
              <w:jc w:val="center"/>
            </w:pPr>
            <w:r w:rsidRPr="00317432">
              <w:t>Área administración</w:t>
            </w:r>
          </w:p>
        </w:tc>
        <w:tc>
          <w:tcPr>
            <w:tcW w:w="566" w:type="dxa"/>
            <w:tcBorders>
              <w:top w:val="single" w:sz="2" w:space="0" w:color="000000"/>
              <w:left w:val="single" w:sz="2" w:space="0" w:color="000000"/>
              <w:bottom w:val="single" w:sz="2" w:space="0" w:color="000000"/>
              <w:right w:val="single" w:sz="2" w:space="0" w:color="000000"/>
            </w:tcBorders>
            <w:vAlign w:val="center"/>
          </w:tcPr>
          <w:p w14:paraId="3EEA3B3E" w14:textId="77777777" w:rsidR="000373B4" w:rsidRPr="00317432" w:rsidRDefault="00A92C67" w:rsidP="00623968">
            <w:pPr>
              <w:pStyle w:val="CUERPOTEXTOTABLA"/>
              <w:spacing w:before="100" w:beforeAutospacing="1" w:after="100" w:afterAutospacing="1"/>
              <w:jc w:val="center"/>
            </w:pPr>
            <w:r>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3AEF8F64" w14:textId="77777777" w:rsidR="000373B4" w:rsidRPr="00317432" w:rsidRDefault="000373B4" w:rsidP="00623968">
            <w:pPr>
              <w:pStyle w:val="CUERPOTEXTOTABLA"/>
              <w:spacing w:before="100" w:beforeAutospacing="1" w:after="100" w:afterAutospacing="1"/>
              <w:jc w:val="center"/>
            </w:pPr>
            <w:r w:rsidRPr="00317432">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135CCF50" w14:textId="77777777" w:rsidR="000373B4" w:rsidRPr="00317432" w:rsidRDefault="000373B4" w:rsidP="00623968">
            <w:pPr>
              <w:pStyle w:val="CUERPOTEXTOTABLA"/>
              <w:spacing w:before="100" w:beforeAutospacing="1" w:after="100" w:afterAutospacing="1"/>
              <w:jc w:val="center"/>
            </w:pPr>
            <w:r w:rsidRPr="00317432">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6A89FDB0" w14:textId="77777777" w:rsidR="000373B4" w:rsidRPr="00317432" w:rsidRDefault="000373B4" w:rsidP="00623968">
            <w:pPr>
              <w:pStyle w:val="CUERPOTEXTOTABLA"/>
              <w:spacing w:before="100" w:beforeAutospacing="1" w:after="100" w:afterAutospacing="1"/>
              <w:jc w:val="center"/>
            </w:pPr>
            <w:r w:rsidRPr="00317432">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4AD629AB" w14:textId="77777777" w:rsidR="000373B4" w:rsidRPr="00317432" w:rsidRDefault="00EE5433" w:rsidP="00623968">
            <w:pPr>
              <w:pStyle w:val="CUERPOTEXTOTABLA"/>
              <w:spacing w:before="100" w:beforeAutospacing="1" w:after="100" w:afterAutospacing="1"/>
              <w:jc w:val="center"/>
            </w:pPr>
            <w:r>
              <w:t>10.20</w:t>
            </w:r>
          </w:p>
        </w:tc>
        <w:tc>
          <w:tcPr>
            <w:tcW w:w="984" w:type="dxa"/>
            <w:tcBorders>
              <w:top w:val="single" w:sz="2" w:space="0" w:color="000000"/>
              <w:left w:val="single" w:sz="2" w:space="0" w:color="000000"/>
              <w:bottom w:val="single" w:sz="2" w:space="0" w:color="000000"/>
              <w:right w:val="single" w:sz="2" w:space="0" w:color="000000"/>
            </w:tcBorders>
            <w:vAlign w:val="center"/>
          </w:tcPr>
          <w:p w14:paraId="15097212" w14:textId="77777777" w:rsidR="000373B4" w:rsidRPr="00317432" w:rsidRDefault="000373B4" w:rsidP="00623968">
            <w:pPr>
              <w:pStyle w:val="CUERPOTEXTOTABLA"/>
              <w:spacing w:before="100" w:beforeAutospacing="1" w:after="100" w:afterAutospacing="1"/>
              <w:jc w:val="center"/>
            </w:pPr>
            <w:r w:rsidRPr="00317432">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2669D410" w14:textId="77777777" w:rsidR="000373B4" w:rsidRPr="00317432" w:rsidRDefault="000373B4" w:rsidP="00623968">
            <w:pPr>
              <w:pStyle w:val="CUERPOTEXTOTABLA"/>
              <w:spacing w:before="100" w:beforeAutospacing="1" w:after="100" w:afterAutospacing="1"/>
              <w:jc w:val="center"/>
            </w:pPr>
            <w:r w:rsidRPr="00317432">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44F93424" w14:textId="77777777" w:rsidR="000373B4" w:rsidRPr="00317432" w:rsidRDefault="000373B4" w:rsidP="00623968">
            <w:pPr>
              <w:pStyle w:val="CUERPOTEXTOTABLA"/>
              <w:spacing w:before="100" w:beforeAutospacing="1" w:after="100" w:afterAutospacing="1"/>
              <w:jc w:val="center"/>
            </w:pPr>
            <w:r w:rsidRPr="00317432">
              <w:t>0.80</w:t>
            </w:r>
          </w:p>
        </w:tc>
      </w:tr>
      <w:tr w:rsidR="00317432" w:rsidRPr="00E417A0" w14:paraId="1ED5B8D4" w14:textId="77777777" w:rsidTr="00C67208">
        <w:trPr>
          <w:cantSplit/>
        </w:trPr>
        <w:tc>
          <w:tcPr>
            <w:tcW w:w="1173" w:type="dxa"/>
            <w:vMerge/>
            <w:tcBorders>
              <w:left w:val="single" w:sz="2" w:space="0" w:color="000000"/>
              <w:right w:val="single" w:sz="4" w:space="0" w:color="auto"/>
            </w:tcBorders>
          </w:tcPr>
          <w:p w14:paraId="162656A1" w14:textId="77777777" w:rsidR="00317432" w:rsidRPr="004C7CDD" w:rsidRDefault="00317432"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center"/>
          </w:tcPr>
          <w:p w14:paraId="57D62BE3" w14:textId="77777777" w:rsidR="00317432" w:rsidRPr="00317432" w:rsidRDefault="00317432" w:rsidP="00623968">
            <w:pPr>
              <w:pStyle w:val="CUERPOTEXTOTABLA"/>
              <w:spacing w:before="100" w:beforeAutospacing="1" w:after="100" w:afterAutospacing="1"/>
              <w:jc w:val="center"/>
            </w:pPr>
            <w:r w:rsidRPr="00317432">
              <w:t>3</w:t>
            </w:r>
            <w:r w:rsidR="000478E3">
              <w:t>8</w:t>
            </w:r>
            <w:r w:rsidRPr="00317432">
              <w:t>.</w:t>
            </w:r>
            <w:r w:rsidR="000478E3">
              <w:t>70</w:t>
            </w:r>
          </w:p>
        </w:tc>
        <w:tc>
          <w:tcPr>
            <w:tcW w:w="546" w:type="dxa"/>
            <w:tcBorders>
              <w:top w:val="single" w:sz="4" w:space="0" w:color="auto"/>
              <w:left w:val="single" w:sz="4" w:space="0" w:color="auto"/>
              <w:bottom w:val="single" w:sz="4" w:space="0" w:color="auto"/>
              <w:right w:val="single" w:sz="4" w:space="0" w:color="auto"/>
            </w:tcBorders>
            <w:vAlign w:val="center"/>
          </w:tcPr>
          <w:p w14:paraId="4E5E95A8" w14:textId="77777777" w:rsidR="00317432" w:rsidRPr="00317432" w:rsidRDefault="00317432" w:rsidP="00623968">
            <w:pPr>
              <w:spacing w:before="100" w:beforeAutospacing="1" w:after="100" w:afterAutospacing="1" w:line="240" w:lineRule="auto"/>
              <w:jc w:val="center"/>
              <w:rPr>
                <w:rFonts w:ascii="Verdana" w:hAnsi="Verdana" w:cs="Verdana"/>
                <w:sz w:val="18"/>
              </w:rPr>
            </w:pPr>
            <w:r w:rsidRPr="00317432">
              <w:rPr>
                <w:rFonts w:ascii="Verdana" w:hAnsi="Verdana" w:cs="Verdana"/>
                <w:sz w:val="18"/>
              </w:rP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1DA020FB" w14:textId="77777777" w:rsidR="00317432" w:rsidRPr="00317432" w:rsidRDefault="00317432" w:rsidP="00623968">
            <w:pPr>
              <w:pStyle w:val="CUERPOTEXTOTABLA"/>
              <w:spacing w:before="100" w:beforeAutospacing="1" w:after="100" w:afterAutospacing="1"/>
              <w:jc w:val="center"/>
            </w:pPr>
            <w:r w:rsidRPr="00317432">
              <w:t>Sala de extracción</w:t>
            </w:r>
          </w:p>
        </w:tc>
        <w:tc>
          <w:tcPr>
            <w:tcW w:w="566" w:type="dxa"/>
            <w:tcBorders>
              <w:top w:val="single" w:sz="2" w:space="0" w:color="000000"/>
              <w:left w:val="single" w:sz="2" w:space="0" w:color="000000"/>
              <w:bottom w:val="single" w:sz="2" w:space="0" w:color="000000"/>
              <w:right w:val="single" w:sz="2" w:space="0" w:color="000000"/>
            </w:tcBorders>
            <w:vAlign w:val="center"/>
          </w:tcPr>
          <w:p w14:paraId="231DF395" w14:textId="77777777" w:rsidR="00317432" w:rsidRPr="00317432" w:rsidRDefault="00317432" w:rsidP="00623968">
            <w:pPr>
              <w:pStyle w:val="CUERPOTEXTOTABLA"/>
              <w:spacing w:before="100" w:beforeAutospacing="1" w:after="100" w:afterAutospacing="1"/>
              <w:jc w:val="center"/>
            </w:pPr>
            <w:r w:rsidRPr="00317432">
              <w:t>4</w:t>
            </w:r>
          </w:p>
        </w:tc>
        <w:tc>
          <w:tcPr>
            <w:tcW w:w="851" w:type="dxa"/>
            <w:tcBorders>
              <w:top w:val="single" w:sz="2" w:space="0" w:color="000000"/>
              <w:left w:val="single" w:sz="2" w:space="0" w:color="000000"/>
              <w:bottom w:val="single" w:sz="2" w:space="0" w:color="000000"/>
              <w:right w:val="single" w:sz="2" w:space="0" w:color="000000"/>
            </w:tcBorders>
            <w:vAlign w:val="center"/>
          </w:tcPr>
          <w:p w14:paraId="4F167006" w14:textId="77777777" w:rsidR="00317432" w:rsidRPr="00317432" w:rsidRDefault="00317432" w:rsidP="00623968">
            <w:pPr>
              <w:pStyle w:val="CUERPOTEXTOTABLA"/>
              <w:spacing w:before="100" w:beforeAutospacing="1" w:after="100" w:afterAutospacing="1"/>
              <w:jc w:val="center"/>
            </w:pPr>
            <w:r w:rsidRPr="00317432">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2AD4684D" w14:textId="77777777" w:rsidR="00317432" w:rsidRPr="00317432" w:rsidRDefault="00317432" w:rsidP="00623968">
            <w:pPr>
              <w:pStyle w:val="CUERPOTEXTOTABLA"/>
              <w:spacing w:before="100" w:beforeAutospacing="1" w:after="100" w:afterAutospacing="1"/>
              <w:jc w:val="center"/>
            </w:pPr>
            <w:r w:rsidRPr="00317432">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31B22ECF" w14:textId="77777777" w:rsidR="00317432" w:rsidRPr="00317432" w:rsidRDefault="00317432" w:rsidP="00623968">
            <w:pPr>
              <w:pStyle w:val="CUERPOTEXTOTABLA"/>
              <w:spacing w:before="100" w:beforeAutospacing="1" w:after="100" w:afterAutospacing="1"/>
              <w:jc w:val="center"/>
            </w:pPr>
            <w:r w:rsidRPr="00317432">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1BBA9710" w14:textId="77777777" w:rsidR="00317432" w:rsidRPr="00317432" w:rsidRDefault="00317432" w:rsidP="00EE5433">
            <w:pPr>
              <w:pStyle w:val="CUERPOTEXTOTABLA"/>
              <w:spacing w:before="100" w:beforeAutospacing="1" w:after="100" w:afterAutospacing="1"/>
              <w:jc w:val="center"/>
            </w:pPr>
            <w:r w:rsidRPr="00317432">
              <w:t>2</w:t>
            </w:r>
            <w:r w:rsidR="00EE5433">
              <w:t>4</w:t>
            </w:r>
            <w:r w:rsidRPr="00317432">
              <w:t>.</w:t>
            </w:r>
            <w:r w:rsidR="00EE5433">
              <w:t>90</w:t>
            </w:r>
          </w:p>
        </w:tc>
        <w:tc>
          <w:tcPr>
            <w:tcW w:w="984" w:type="dxa"/>
            <w:tcBorders>
              <w:top w:val="single" w:sz="2" w:space="0" w:color="000000"/>
              <w:left w:val="single" w:sz="2" w:space="0" w:color="000000"/>
              <w:bottom w:val="single" w:sz="2" w:space="0" w:color="000000"/>
              <w:right w:val="single" w:sz="2" w:space="0" w:color="000000"/>
            </w:tcBorders>
            <w:vAlign w:val="center"/>
          </w:tcPr>
          <w:p w14:paraId="60420ED0" w14:textId="77777777" w:rsidR="00317432" w:rsidRPr="00317432" w:rsidRDefault="00317432" w:rsidP="00623968">
            <w:pPr>
              <w:pStyle w:val="CUERPOTEXTOTABLA"/>
              <w:spacing w:before="100" w:beforeAutospacing="1" w:after="100" w:afterAutospacing="1"/>
              <w:jc w:val="center"/>
            </w:pPr>
            <w:r w:rsidRPr="00317432">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613F1EC6" w14:textId="77777777" w:rsidR="00317432" w:rsidRPr="00317432" w:rsidRDefault="00317432" w:rsidP="00623968">
            <w:pPr>
              <w:pStyle w:val="CUERPOTEXTOTABLA"/>
              <w:spacing w:before="100" w:beforeAutospacing="1" w:after="100" w:afterAutospacing="1"/>
              <w:jc w:val="center"/>
            </w:pPr>
            <w:r w:rsidRPr="00317432">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4D8C6A45" w14:textId="77777777" w:rsidR="00317432" w:rsidRPr="00317432" w:rsidRDefault="00317432" w:rsidP="00623968">
            <w:pPr>
              <w:pStyle w:val="CUERPOTEXTOTABLA"/>
              <w:spacing w:before="100" w:beforeAutospacing="1" w:after="100" w:afterAutospacing="1"/>
              <w:jc w:val="center"/>
            </w:pPr>
            <w:r w:rsidRPr="00317432">
              <w:t>0.</w:t>
            </w:r>
            <w:r w:rsidR="0089532D">
              <w:t>9</w:t>
            </w:r>
            <w:r w:rsidRPr="00317432">
              <w:t>0</w:t>
            </w:r>
          </w:p>
        </w:tc>
      </w:tr>
      <w:tr w:rsidR="00317432" w:rsidRPr="00E417A0" w14:paraId="319BD73A" w14:textId="77777777" w:rsidTr="00C67208">
        <w:trPr>
          <w:cantSplit/>
        </w:trPr>
        <w:tc>
          <w:tcPr>
            <w:tcW w:w="1173" w:type="dxa"/>
            <w:vMerge/>
            <w:tcBorders>
              <w:left w:val="single" w:sz="2" w:space="0" w:color="000000"/>
              <w:right w:val="single" w:sz="4" w:space="0" w:color="auto"/>
            </w:tcBorders>
          </w:tcPr>
          <w:p w14:paraId="082055BD" w14:textId="77777777" w:rsidR="00317432" w:rsidRPr="004C7CDD" w:rsidRDefault="00317432"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center"/>
          </w:tcPr>
          <w:p w14:paraId="5B85FA64" w14:textId="77777777" w:rsidR="00317432" w:rsidRPr="00317432" w:rsidRDefault="00317432" w:rsidP="00B10D67">
            <w:pPr>
              <w:pStyle w:val="CUERPOTEXTOTABLA"/>
              <w:spacing w:before="100" w:beforeAutospacing="1" w:after="100" w:afterAutospacing="1"/>
              <w:jc w:val="center"/>
            </w:pPr>
            <w:r w:rsidRPr="00317432">
              <w:t>2</w:t>
            </w:r>
            <w:r w:rsidR="000478E3">
              <w:t>0</w:t>
            </w:r>
            <w:r w:rsidRPr="00317432">
              <w:t>.</w:t>
            </w:r>
            <w:r w:rsidR="000478E3">
              <w:t>22</w:t>
            </w:r>
          </w:p>
        </w:tc>
        <w:tc>
          <w:tcPr>
            <w:tcW w:w="546" w:type="dxa"/>
            <w:tcBorders>
              <w:top w:val="single" w:sz="4" w:space="0" w:color="auto"/>
              <w:left w:val="single" w:sz="4" w:space="0" w:color="auto"/>
              <w:bottom w:val="single" w:sz="4" w:space="0" w:color="auto"/>
              <w:right w:val="single" w:sz="4" w:space="0" w:color="auto"/>
            </w:tcBorders>
            <w:vAlign w:val="center"/>
          </w:tcPr>
          <w:p w14:paraId="3DE3BA26" w14:textId="77777777" w:rsidR="00317432" w:rsidRPr="00317432" w:rsidRDefault="000478E3" w:rsidP="00623968">
            <w:pPr>
              <w:pStyle w:val="CUERPOTEXTOTABLA"/>
              <w:spacing w:before="100" w:beforeAutospacing="1" w:after="100" w:afterAutospacing="1"/>
              <w:jc w:val="center"/>
            </w:pPr>
            <w: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64692C41" w14:textId="77777777" w:rsidR="00317432" w:rsidRPr="004C7CDD" w:rsidRDefault="00317432" w:rsidP="00623968">
            <w:pPr>
              <w:pStyle w:val="CUERPOTEXTOTABLA"/>
              <w:spacing w:before="100" w:beforeAutospacing="1" w:after="100" w:afterAutospacing="1"/>
              <w:jc w:val="center"/>
              <w:rPr>
                <w:color w:val="FF0000"/>
              </w:rPr>
            </w:pPr>
            <w:r w:rsidRPr="00317432">
              <w:t>Intervenciones menores</w:t>
            </w:r>
          </w:p>
        </w:tc>
        <w:tc>
          <w:tcPr>
            <w:tcW w:w="566" w:type="dxa"/>
            <w:tcBorders>
              <w:top w:val="single" w:sz="2" w:space="0" w:color="000000"/>
              <w:left w:val="single" w:sz="2" w:space="0" w:color="000000"/>
              <w:bottom w:val="single" w:sz="2" w:space="0" w:color="000000"/>
              <w:right w:val="single" w:sz="2" w:space="0" w:color="000000"/>
            </w:tcBorders>
            <w:vAlign w:val="center"/>
          </w:tcPr>
          <w:p w14:paraId="31D39B65" w14:textId="77777777" w:rsidR="00317432" w:rsidRPr="004C7CDD" w:rsidRDefault="00BF001A" w:rsidP="00623968">
            <w:pPr>
              <w:pStyle w:val="CUERPOTEXTOTABLA"/>
              <w:spacing w:before="100" w:beforeAutospacing="1" w:after="100" w:afterAutospacing="1"/>
              <w:jc w:val="center"/>
              <w:rPr>
                <w:color w:val="FF0000"/>
              </w:rPr>
            </w:pPr>
            <w:r>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1DFD4D1B" w14:textId="77777777" w:rsidR="00317432" w:rsidRPr="00317432" w:rsidRDefault="00317432" w:rsidP="00623968">
            <w:pPr>
              <w:pStyle w:val="CUERPOTEXTOTABLA"/>
              <w:spacing w:before="100" w:beforeAutospacing="1" w:after="100" w:afterAutospacing="1"/>
              <w:jc w:val="center"/>
            </w:pPr>
            <w:r w:rsidRPr="00317432">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1983CF5D" w14:textId="77777777" w:rsidR="00317432" w:rsidRPr="00317432" w:rsidRDefault="00317432" w:rsidP="00623968">
            <w:pPr>
              <w:pStyle w:val="CUERPOTEXTOTABLA"/>
              <w:spacing w:before="100" w:beforeAutospacing="1" w:after="100" w:afterAutospacing="1"/>
              <w:jc w:val="center"/>
            </w:pPr>
            <w:r w:rsidRPr="00317432">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70B6F25B" w14:textId="77777777" w:rsidR="00317432" w:rsidRPr="00317432" w:rsidRDefault="00317432" w:rsidP="00623968">
            <w:pPr>
              <w:pStyle w:val="CUERPOTEXTOTABLA"/>
              <w:spacing w:before="100" w:beforeAutospacing="1" w:after="100" w:afterAutospacing="1"/>
              <w:jc w:val="center"/>
            </w:pPr>
            <w:r w:rsidRPr="00317432">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357C8984" w14:textId="77777777" w:rsidR="00317432" w:rsidRPr="00317432" w:rsidRDefault="00EE5433" w:rsidP="00623968">
            <w:pPr>
              <w:pStyle w:val="CUERPOTEXTOTABLA"/>
              <w:spacing w:before="100" w:beforeAutospacing="1" w:after="100" w:afterAutospacing="1"/>
              <w:jc w:val="center"/>
            </w:pPr>
            <w:r>
              <w:t>19.40</w:t>
            </w:r>
          </w:p>
        </w:tc>
        <w:tc>
          <w:tcPr>
            <w:tcW w:w="984" w:type="dxa"/>
            <w:tcBorders>
              <w:top w:val="single" w:sz="2" w:space="0" w:color="000000"/>
              <w:left w:val="single" w:sz="2" w:space="0" w:color="000000"/>
              <w:bottom w:val="single" w:sz="2" w:space="0" w:color="000000"/>
              <w:right w:val="single" w:sz="2" w:space="0" w:color="000000"/>
            </w:tcBorders>
            <w:vAlign w:val="center"/>
          </w:tcPr>
          <w:p w14:paraId="05B45B8F" w14:textId="77777777" w:rsidR="00317432" w:rsidRPr="00317432" w:rsidRDefault="00317432" w:rsidP="00623968">
            <w:pPr>
              <w:pStyle w:val="CUERPOTEXTOTABLA"/>
              <w:spacing w:before="100" w:beforeAutospacing="1" w:after="100" w:afterAutospacing="1"/>
              <w:jc w:val="center"/>
            </w:pPr>
            <w:r w:rsidRPr="00317432">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73291ED0" w14:textId="77777777" w:rsidR="00317432" w:rsidRPr="00317432" w:rsidRDefault="00317432" w:rsidP="00623968">
            <w:pPr>
              <w:pStyle w:val="CUERPOTEXTOTABLA"/>
              <w:spacing w:before="100" w:beforeAutospacing="1" w:after="100" w:afterAutospacing="1"/>
              <w:jc w:val="center"/>
            </w:pPr>
            <w:r w:rsidRPr="00317432">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0B9015AA" w14:textId="77777777" w:rsidR="00317432" w:rsidRPr="00317432" w:rsidRDefault="00317432" w:rsidP="00623968">
            <w:pPr>
              <w:pStyle w:val="CUERPOTEXTOTABLA"/>
              <w:spacing w:before="100" w:beforeAutospacing="1" w:after="100" w:afterAutospacing="1"/>
              <w:jc w:val="center"/>
            </w:pPr>
            <w:r w:rsidRPr="00317432">
              <w:t>0.</w:t>
            </w:r>
            <w:r w:rsidR="0089532D">
              <w:t>9</w:t>
            </w:r>
            <w:r w:rsidRPr="00317432">
              <w:t>0</w:t>
            </w:r>
          </w:p>
        </w:tc>
      </w:tr>
      <w:tr w:rsidR="00790701" w:rsidRPr="00E417A0" w14:paraId="530F8665" w14:textId="77777777" w:rsidTr="00C67208">
        <w:trPr>
          <w:cantSplit/>
        </w:trPr>
        <w:tc>
          <w:tcPr>
            <w:tcW w:w="1173" w:type="dxa"/>
            <w:vMerge/>
            <w:tcBorders>
              <w:left w:val="single" w:sz="2" w:space="0" w:color="000000"/>
              <w:right w:val="single" w:sz="4" w:space="0" w:color="auto"/>
            </w:tcBorders>
          </w:tcPr>
          <w:p w14:paraId="429C95F3" w14:textId="77777777" w:rsidR="00790701" w:rsidRPr="004C7CDD" w:rsidRDefault="00790701"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center"/>
          </w:tcPr>
          <w:p w14:paraId="0C3168DE" w14:textId="77777777" w:rsidR="00790701" w:rsidRPr="00790701" w:rsidRDefault="00790701" w:rsidP="00B10D67">
            <w:pPr>
              <w:pStyle w:val="CUERPOTEXTOTABLA"/>
              <w:spacing w:before="100" w:beforeAutospacing="1" w:after="100" w:afterAutospacing="1"/>
              <w:jc w:val="center"/>
            </w:pPr>
            <w:r w:rsidRPr="00790701">
              <w:t>4</w:t>
            </w:r>
            <w:r w:rsidR="00623968">
              <w:t>7</w:t>
            </w:r>
            <w:r w:rsidRPr="00790701">
              <w:t>,</w:t>
            </w:r>
            <w:r w:rsidR="00623968">
              <w:t>02</w:t>
            </w:r>
          </w:p>
        </w:tc>
        <w:tc>
          <w:tcPr>
            <w:tcW w:w="546" w:type="dxa"/>
            <w:tcBorders>
              <w:top w:val="single" w:sz="4" w:space="0" w:color="auto"/>
              <w:left w:val="single" w:sz="4" w:space="0" w:color="auto"/>
              <w:bottom w:val="single" w:sz="4" w:space="0" w:color="auto"/>
              <w:right w:val="single" w:sz="4" w:space="0" w:color="auto"/>
            </w:tcBorders>
            <w:vAlign w:val="center"/>
          </w:tcPr>
          <w:p w14:paraId="5E90BB1A" w14:textId="77777777" w:rsidR="00790701" w:rsidRPr="00790701" w:rsidRDefault="00790701" w:rsidP="00623968">
            <w:pPr>
              <w:pStyle w:val="CUERPOTEXTOTABLA"/>
              <w:spacing w:before="100" w:beforeAutospacing="1" w:after="100" w:afterAutospacing="1"/>
              <w:jc w:val="center"/>
            </w:pPr>
            <w:r w:rsidRPr="00790701">
              <w:t>2</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7166C5F5" w14:textId="77777777" w:rsidR="00790701" w:rsidRPr="00790701" w:rsidRDefault="00790701" w:rsidP="00623968">
            <w:pPr>
              <w:pStyle w:val="CUERPOTEXTOTABLA"/>
              <w:spacing w:before="100" w:beforeAutospacing="1" w:after="100" w:afterAutospacing="1"/>
              <w:jc w:val="center"/>
            </w:pPr>
            <w:r w:rsidRPr="00790701">
              <w:t>Espera</w:t>
            </w:r>
            <w:r w:rsidR="00623968">
              <w:t xml:space="preserve"> y circulación</w:t>
            </w:r>
          </w:p>
        </w:tc>
        <w:tc>
          <w:tcPr>
            <w:tcW w:w="566" w:type="dxa"/>
            <w:tcBorders>
              <w:top w:val="single" w:sz="2" w:space="0" w:color="000000"/>
              <w:left w:val="single" w:sz="2" w:space="0" w:color="000000"/>
              <w:bottom w:val="single" w:sz="2" w:space="0" w:color="000000"/>
              <w:right w:val="single" w:sz="2" w:space="0" w:color="000000"/>
            </w:tcBorders>
            <w:vAlign w:val="center"/>
          </w:tcPr>
          <w:p w14:paraId="0EC54F54" w14:textId="77777777" w:rsidR="00790701" w:rsidRPr="00790701" w:rsidRDefault="00790701" w:rsidP="00623968">
            <w:pPr>
              <w:pStyle w:val="CUERPOTEXTOTABLA"/>
              <w:spacing w:before="100" w:beforeAutospacing="1" w:after="100" w:afterAutospacing="1"/>
              <w:jc w:val="center"/>
            </w:pPr>
            <w:r w:rsidRPr="00790701">
              <w:t>2</w:t>
            </w:r>
            <w:r w:rsidR="00623968">
              <w:t>4</w:t>
            </w:r>
          </w:p>
        </w:tc>
        <w:tc>
          <w:tcPr>
            <w:tcW w:w="851" w:type="dxa"/>
            <w:tcBorders>
              <w:top w:val="single" w:sz="2" w:space="0" w:color="000000"/>
              <w:left w:val="single" w:sz="2" w:space="0" w:color="000000"/>
              <w:bottom w:val="single" w:sz="2" w:space="0" w:color="000000"/>
              <w:right w:val="single" w:sz="2" w:space="0" w:color="000000"/>
            </w:tcBorders>
            <w:vAlign w:val="center"/>
          </w:tcPr>
          <w:p w14:paraId="4280FECA" w14:textId="77777777" w:rsidR="00790701" w:rsidRPr="00790701" w:rsidRDefault="00790701" w:rsidP="00623968">
            <w:pPr>
              <w:pStyle w:val="CUERPOTEXTOTABLA"/>
              <w:spacing w:before="100" w:beforeAutospacing="1" w:after="100" w:afterAutospacing="1"/>
              <w:jc w:val="center"/>
            </w:pPr>
            <w:r w:rsidRPr="00790701">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69BB6AD7" w14:textId="77777777" w:rsidR="00790701" w:rsidRPr="00790701" w:rsidRDefault="00790701" w:rsidP="00623968">
            <w:pPr>
              <w:pStyle w:val="CUERPOTEXTOTABLA"/>
              <w:spacing w:before="100" w:beforeAutospacing="1" w:after="100" w:afterAutospacing="1"/>
              <w:jc w:val="center"/>
            </w:pPr>
            <w:r w:rsidRPr="00790701">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55FEA3AE" w14:textId="77777777" w:rsidR="00790701" w:rsidRPr="00790701" w:rsidRDefault="00790701" w:rsidP="00623968">
            <w:pPr>
              <w:pStyle w:val="CUERPOTEXTOTABLA"/>
              <w:spacing w:before="100" w:beforeAutospacing="1" w:after="100" w:afterAutospacing="1"/>
              <w:jc w:val="center"/>
            </w:pPr>
            <w:r w:rsidRPr="00790701">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24DA216E" w14:textId="77777777" w:rsidR="00790701" w:rsidRPr="00790701" w:rsidRDefault="00EE5433" w:rsidP="00623968">
            <w:pPr>
              <w:pStyle w:val="CUERPOTEXTOTABLA"/>
              <w:spacing w:before="100" w:beforeAutospacing="1" w:after="100" w:afterAutospacing="1"/>
              <w:jc w:val="center"/>
            </w:pPr>
            <w:r>
              <w:t>21.40</w:t>
            </w:r>
          </w:p>
        </w:tc>
        <w:tc>
          <w:tcPr>
            <w:tcW w:w="984" w:type="dxa"/>
            <w:tcBorders>
              <w:top w:val="single" w:sz="2" w:space="0" w:color="000000"/>
              <w:left w:val="single" w:sz="2" w:space="0" w:color="000000"/>
              <w:bottom w:val="single" w:sz="2" w:space="0" w:color="000000"/>
              <w:right w:val="single" w:sz="2" w:space="0" w:color="000000"/>
            </w:tcBorders>
            <w:vAlign w:val="center"/>
          </w:tcPr>
          <w:p w14:paraId="5F413CEB" w14:textId="77777777" w:rsidR="00790701" w:rsidRPr="00317432" w:rsidRDefault="00790701" w:rsidP="00623968">
            <w:pPr>
              <w:pStyle w:val="CUERPOTEXTOTABLA"/>
              <w:spacing w:before="100" w:beforeAutospacing="1" w:after="100" w:afterAutospacing="1"/>
              <w:jc w:val="center"/>
            </w:pPr>
            <w:r w:rsidRPr="00317432">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64CAF9E8" w14:textId="77777777" w:rsidR="00790701" w:rsidRPr="00317432" w:rsidRDefault="00790701" w:rsidP="00623968">
            <w:pPr>
              <w:pStyle w:val="CUERPOTEXTOTABLA"/>
              <w:spacing w:before="100" w:beforeAutospacing="1" w:after="100" w:afterAutospacing="1"/>
              <w:jc w:val="center"/>
            </w:pPr>
            <w:r w:rsidRPr="00317432">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59E220C2" w14:textId="77777777" w:rsidR="00790701" w:rsidRPr="00317432" w:rsidRDefault="00BF4B46" w:rsidP="00B10D67">
            <w:pPr>
              <w:pStyle w:val="CUERPOTEXTOTABLA"/>
              <w:spacing w:before="100" w:beforeAutospacing="1" w:after="100" w:afterAutospacing="1"/>
              <w:jc w:val="center"/>
            </w:pPr>
            <w:r>
              <w:t>0.90</w:t>
            </w:r>
          </w:p>
        </w:tc>
      </w:tr>
      <w:tr w:rsidR="000D7E4C" w:rsidRPr="00E417A0" w14:paraId="22D19721" w14:textId="77777777" w:rsidTr="00C67208">
        <w:trPr>
          <w:cantSplit/>
        </w:trPr>
        <w:tc>
          <w:tcPr>
            <w:tcW w:w="1173" w:type="dxa"/>
            <w:vMerge/>
            <w:tcBorders>
              <w:left w:val="single" w:sz="2" w:space="0" w:color="000000"/>
              <w:right w:val="single" w:sz="4" w:space="0" w:color="auto"/>
            </w:tcBorders>
          </w:tcPr>
          <w:p w14:paraId="15A3BB51" w14:textId="77777777" w:rsidR="000D7E4C" w:rsidRPr="004C7CDD" w:rsidRDefault="000D7E4C"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tcPr>
          <w:p w14:paraId="4555D81C" w14:textId="77777777" w:rsidR="000D7E4C" w:rsidRPr="000D7E4C" w:rsidRDefault="00623968" w:rsidP="00B10D67">
            <w:pPr>
              <w:spacing w:before="100" w:beforeAutospacing="1" w:after="100" w:afterAutospacing="1" w:line="240" w:lineRule="auto"/>
              <w:jc w:val="center"/>
              <w:rPr>
                <w:rFonts w:ascii="Verdana" w:hAnsi="Verdana" w:cs="Verdana"/>
                <w:sz w:val="18"/>
              </w:rPr>
            </w:pPr>
            <w:r>
              <w:rPr>
                <w:rFonts w:ascii="Verdana" w:hAnsi="Verdana" w:cs="Verdana"/>
                <w:sz w:val="18"/>
              </w:rPr>
              <w:t>32</w:t>
            </w:r>
            <w:r w:rsidR="000D7E4C" w:rsidRPr="000D7E4C">
              <w:rPr>
                <w:rFonts w:ascii="Verdana" w:hAnsi="Verdana" w:cs="Verdana"/>
                <w:sz w:val="18"/>
              </w:rPr>
              <w:t>,</w:t>
            </w:r>
            <w:r>
              <w:rPr>
                <w:rFonts w:ascii="Verdana" w:hAnsi="Verdana" w:cs="Verdana"/>
                <w:sz w:val="18"/>
              </w:rPr>
              <w:t>41</w:t>
            </w:r>
          </w:p>
        </w:tc>
        <w:tc>
          <w:tcPr>
            <w:tcW w:w="546" w:type="dxa"/>
            <w:tcBorders>
              <w:top w:val="single" w:sz="4" w:space="0" w:color="auto"/>
              <w:left w:val="single" w:sz="4" w:space="0" w:color="auto"/>
              <w:bottom w:val="single" w:sz="4" w:space="0" w:color="auto"/>
              <w:right w:val="single" w:sz="4" w:space="0" w:color="auto"/>
            </w:tcBorders>
            <w:vAlign w:val="center"/>
          </w:tcPr>
          <w:p w14:paraId="0950812B" w14:textId="77777777" w:rsidR="000D7E4C" w:rsidRPr="000D7E4C" w:rsidRDefault="000D7E4C" w:rsidP="00623968">
            <w:pPr>
              <w:spacing w:before="100" w:beforeAutospacing="1" w:after="100" w:afterAutospacing="1" w:line="240" w:lineRule="auto"/>
              <w:jc w:val="center"/>
              <w:rPr>
                <w:rFonts w:ascii="Verdana" w:hAnsi="Verdana" w:cs="Verdana"/>
                <w:sz w:val="18"/>
              </w:rPr>
            </w:pPr>
            <w:r w:rsidRPr="000D7E4C">
              <w:rPr>
                <w:rFonts w:ascii="Verdana" w:hAnsi="Verdana" w:cs="Verdana"/>
                <w:sz w:val="18"/>
              </w:rPr>
              <w:t>2</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7077FDAC" w14:textId="77777777" w:rsidR="000D7E4C" w:rsidRPr="000D7E4C" w:rsidRDefault="000D7E4C" w:rsidP="00623968">
            <w:pPr>
              <w:pStyle w:val="CUERPOTEXTOTABLA"/>
              <w:spacing w:before="100" w:beforeAutospacing="1" w:after="100" w:afterAutospacing="1"/>
              <w:jc w:val="center"/>
            </w:pPr>
            <w:r w:rsidRPr="000D7E4C">
              <w:t xml:space="preserve">Vestíbulo </w:t>
            </w:r>
            <w:r w:rsidR="00623968">
              <w:t>y circulación</w:t>
            </w:r>
          </w:p>
        </w:tc>
        <w:tc>
          <w:tcPr>
            <w:tcW w:w="566" w:type="dxa"/>
            <w:tcBorders>
              <w:top w:val="single" w:sz="2" w:space="0" w:color="000000"/>
              <w:left w:val="single" w:sz="2" w:space="0" w:color="000000"/>
              <w:bottom w:val="single" w:sz="2" w:space="0" w:color="000000"/>
              <w:right w:val="single" w:sz="2" w:space="0" w:color="000000"/>
            </w:tcBorders>
            <w:vAlign w:val="center"/>
          </w:tcPr>
          <w:p w14:paraId="464BB262" w14:textId="77777777" w:rsidR="000D7E4C" w:rsidRPr="000D7E4C" w:rsidRDefault="000D7E4C" w:rsidP="00623968">
            <w:pPr>
              <w:pStyle w:val="CUERPOTEXTOTABLA"/>
              <w:spacing w:before="100" w:beforeAutospacing="1" w:after="100" w:afterAutospacing="1"/>
              <w:jc w:val="center"/>
            </w:pPr>
            <w:r w:rsidRPr="000D7E4C">
              <w:t>1</w:t>
            </w:r>
            <w:r w:rsidR="00623968">
              <w:t>7</w:t>
            </w:r>
          </w:p>
        </w:tc>
        <w:tc>
          <w:tcPr>
            <w:tcW w:w="851" w:type="dxa"/>
            <w:tcBorders>
              <w:top w:val="single" w:sz="2" w:space="0" w:color="000000"/>
              <w:left w:val="single" w:sz="2" w:space="0" w:color="000000"/>
              <w:bottom w:val="single" w:sz="2" w:space="0" w:color="000000"/>
              <w:right w:val="single" w:sz="2" w:space="0" w:color="000000"/>
            </w:tcBorders>
            <w:vAlign w:val="center"/>
          </w:tcPr>
          <w:p w14:paraId="61074007" w14:textId="77777777" w:rsidR="000D7E4C" w:rsidRPr="000D7E4C" w:rsidRDefault="000D7E4C" w:rsidP="00623968">
            <w:pPr>
              <w:pStyle w:val="CUERPOTEXTOTABLA"/>
              <w:spacing w:before="100" w:beforeAutospacing="1" w:after="100" w:afterAutospacing="1"/>
              <w:jc w:val="center"/>
            </w:pPr>
            <w:r w:rsidRPr="000D7E4C">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6E3031FE" w14:textId="77777777" w:rsidR="000D7E4C" w:rsidRPr="000D7E4C" w:rsidRDefault="000D7E4C" w:rsidP="00623968">
            <w:pPr>
              <w:pStyle w:val="CUERPOTEXTOTABLA"/>
              <w:spacing w:before="100" w:beforeAutospacing="1" w:after="100" w:afterAutospacing="1"/>
              <w:jc w:val="center"/>
            </w:pPr>
            <w:r w:rsidRPr="000D7E4C">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49FADB3A" w14:textId="77777777" w:rsidR="000D7E4C" w:rsidRPr="000D7E4C" w:rsidRDefault="000D7E4C" w:rsidP="00623968">
            <w:pPr>
              <w:pStyle w:val="CUERPOTEXTOTABLA"/>
              <w:spacing w:before="100" w:beforeAutospacing="1" w:after="100" w:afterAutospacing="1"/>
              <w:jc w:val="center"/>
            </w:pPr>
            <w:r w:rsidRPr="000D7E4C">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37B926F3" w14:textId="77777777" w:rsidR="000D7E4C" w:rsidRPr="000D7E4C" w:rsidRDefault="00EE5433" w:rsidP="00623968">
            <w:pPr>
              <w:pStyle w:val="CUERPOTEXTOTABLA"/>
              <w:spacing w:before="100" w:beforeAutospacing="1" w:after="100" w:afterAutospacing="1"/>
              <w:jc w:val="center"/>
            </w:pPr>
            <w:r>
              <w:t>7.90</w:t>
            </w:r>
          </w:p>
        </w:tc>
        <w:tc>
          <w:tcPr>
            <w:tcW w:w="984" w:type="dxa"/>
            <w:tcBorders>
              <w:top w:val="single" w:sz="2" w:space="0" w:color="000000"/>
              <w:left w:val="single" w:sz="2" w:space="0" w:color="000000"/>
              <w:bottom w:val="single" w:sz="2" w:space="0" w:color="000000"/>
              <w:right w:val="single" w:sz="2" w:space="0" w:color="000000"/>
            </w:tcBorders>
            <w:vAlign w:val="center"/>
          </w:tcPr>
          <w:p w14:paraId="5517FAD0" w14:textId="77777777" w:rsidR="000D7E4C" w:rsidRPr="000D7E4C" w:rsidRDefault="000D7E4C" w:rsidP="00623968">
            <w:pPr>
              <w:pStyle w:val="CUERPOTEXTOTABLA"/>
              <w:spacing w:before="100" w:beforeAutospacing="1" w:after="100" w:afterAutospacing="1"/>
              <w:jc w:val="center"/>
            </w:pPr>
            <w:r w:rsidRPr="000D7E4C">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13FDE2CB" w14:textId="77777777" w:rsidR="000D7E4C" w:rsidRPr="000D7E4C" w:rsidRDefault="000D7E4C" w:rsidP="00623968">
            <w:pPr>
              <w:pStyle w:val="CUERPOTEXTOTABLA"/>
              <w:spacing w:before="100" w:beforeAutospacing="1" w:after="100" w:afterAutospacing="1"/>
              <w:jc w:val="center"/>
            </w:pPr>
            <w:r w:rsidRPr="000D7E4C">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0DF24870" w14:textId="77777777" w:rsidR="000D7E4C" w:rsidRPr="000D7E4C" w:rsidRDefault="00BF4B46" w:rsidP="00B10D67">
            <w:pPr>
              <w:pStyle w:val="CUERPOTEXTOTABLA"/>
              <w:spacing w:before="100" w:beforeAutospacing="1" w:after="100" w:afterAutospacing="1"/>
              <w:jc w:val="center"/>
            </w:pPr>
            <w:r>
              <w:t>0.90</w:t>
            </w:r>
          </w:p>
        </w:tc>
      </w:tr>
      <w:tr w:rsidR="000D7E4C" w:rsidRPr="00E417A0" w14:paraId="431B9D4D" w14:textId="77777777" w:rsidTr="00C67208">
        <w:trPr>
          <w:cantSplit/>
        </w:trPr>
        <w:tc>
          <w:tcPr>
            <w:tcW w:w="1173" w:type="dxa"/>
            <w:vMerge/>
            <w:tcBorders>
              <w:left w:val="single" w:sz="2" w:space="0" w:color="000000"/>
              <w:right w:val="single" w:sz="4" w:space="0" w:color="auto"/>
            </w:tcBorders>
          </w:tcPr>
          <w:p w14:paraId="5D9F876E" w14:textId="77777777" w:rsidR="000D7E4C" w:rsidRPr="004C7CDD" w:rsidRDefault="000D7E4C"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bottom"/>
          </w:tcPr>
          <w:p w14:paraId="4C1B7AE0" w14:textId="77777777" w:rsidR="000D7E4C" w:rsidRPr="000D7E4C" w:rsidRDefault="00623968" w:rsidP="00B10D67">
            <w:pPr>
              <w:spacing w:before="100" w:beforeAutospacing="1" w:after="100" w:afterAutospacing="1" w:line="240" w:lineRule="auto"/>
              <w:jc w:val="center"/>
              <w:rPr>
                <w:rFonts w:ascii="Verdana" w:hAnsi="Verdana" w:cs="Verdana"/>
                <w:sz w:val="18"/>
              </w:rPr>
            </w:pPr>
            <w:r>
              <w:rPr>
                <w:rFonts w:ascii="Verdana" w:hAnsi="Verdana" w:cs="Verdana"/>
                <w:sz w:val="18"/>
              </w:rPr>
              <w:t>3.80</w:t>
            </w:r>
          </w:p>
        </w:tc>
        <w:tc>
          <w:tcPr>
            <w:tcW w:w="546" w:type="dxa"/>
            <w:tcBorders>
              <w:top w:val="single" w:sz="4" w:space="0" w:color="auto"/>
              <w:left w:val="single" w:sz="4" w:space="0" w:color="auto"/>
              <w:bottom w:val="single" w:sz="4" w:space="0" w:color="auto"/>
              <w:right w:val="single" w:sz="4" w:space="0" w:color="auto"/>
            </w:tcBorders>
            <w:vAlign w:val="bottom"/>
          </w:tcPr>
          <w:p w14:paraId="5545BD23" w14:textId="77777777" w:rsidR="000D7E4C" w:rsidRPr="000D7E4C" w:rsidRDefault="00623968" w:rsidP="00623968">
            <w:pPr>
              <w:spacing w:before="100" w:beforeAutospacing="1" w:after="100" w:afterAutospacing="1" w:line="240" w:lineRule="auto"/>
              <w:jc w:val="center"/>
              <w:rPr>
                <w:rFonts w:ascii="Verdana" w:hAnsi="Verdana" w:cs="Verdana"/>
                <w:sz w:val="18"/>
              </w:rPr>
            </w:pPr>
            <w:r>
              <w:rPr>
                <w:rFonts w:ascii="Verdana" w:hAnsi="Verdana" w:cs="Verdana"/>
                <w:sz w:val="18"/>
              </w:rPr>
              <w:t>3</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6F75D8C7" w14:textId="77777777" w:rsidR="000D7E4C" w:rsidRPr="000D7E4C" w:rsidRDefault="000D7E4C" w:rsidP="00623968">
            <w:pPr>
              <w:pStyle w:val="CUERPOTEXTOTABLA"/>
              <w:spacing w:before="100" w:beforeAutospacing="1" w:after="100" w:afterAutospacing="1"/>
              <w:jc w:val="center"/>
            </w:pPr>
            <w:r w:rsidRPr="000D7E4C">
              <w:t>Aseo de personal</w:t>
            </w:r>
          </w:p>
        </w:tc>
        <w:tc>
          <w:tcPr>
            <w:tcW w:w="566" w:type="dxa"/>
            <w:tcBorders>
              <w:top w:val="single" w:sz="2" w:space="0" w:color="000000"/>
              <w:left w:val="single" w:sz="2" w:space="0" w:color="000000"/>
              <w:bottom w:val="single" w:sz="2" w:space="0" w:color="000000"/>
              <w:right w:val="single" w:sz="2" w:space="0" w:color="000000"/>
            </w:tcBorders>
            <w:vAlign w:val="center"/>
          </w:tcPr>
          <w:p w14:paraId="170A4E2B" w14:textId="77777777" w:rsidR="000D7E4C" w:rsidRPr="000D7E4C" w:rsidRDefault="00623968" w:rsidP="00623968">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0165957A" w14:textId="77777777" w:rsidR="000D7E4C" w:rsidRPr="000D7E4C" w:rsidRDefault="000D7E4C" w:rsidP="00623968">
            <w:pPr>
              <w:pStyle w:val="CUERPOTEXTOTABLA"/>
              <w:spacing w:before="100" w:beforeAutospacing="1" w:after="100" w:afterAutospacing="1"/>
              <w:jc w:val="center"/>
            </w:pPr>
            <w:r w:rsidRPr="000D7E4C">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3124123B" w14:textId="77777777" w:rsidR="000D7E4C" w:rsidRPr="000D7E4C" w:rsidRDefault="000D7E4C" w:rsidP="00623968">
            <w:pPr>
              <w:pStyle w:val="CUERPOTEXTOTABLA"/>
              <w:spacing w:before="100" w:beforeAutospacing="1" w:after="100" w:afterAutospacing="1"/>
              <w:jc w:val="center"/>
            </w:pPr>
            <w:r w:rsidRPr="000D7E4C">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4FDC4204" w14:textId="77777777" w:rsidR="000D7E4C" w:rsidRPr="000D7E4C" w:rsidRDefault="000D7E4C" w:rsidP="00623968">
            <w:pPr>
              <w:pStyle w:val="CUERPOTEXTOTABLA"/>
              <w:spacing w:before="100" w:beforeAutospacing="1" w:after="100" w:afterAutospacing="1"/>
              <w:jc w:val="center"/>
            </w:pPr>
            <w:r w:rsidRPr="000D7E4C">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4FDD7DF7" w14:textId="77777777" w:rsidR="000D7E4C" w:rsidRPr="000D7E4C" w:rsidRDefault="00EE5433" w:rsidP="00623968">
            <w:pPr>
              <w:pStyle w:val="CUERPOTEXTOTABLA"/>
              <w:spacing w:before="100" w:beforeAutospacing="1" w:after="100" w:afterAutospacing="1"/>
              <w:jc w:val="center"/>
            </w:pPr>
            <w:r>
              <w:t>15.90</w:t>
            </w:r>
          </w:p>
        </w:tc>
        <w:tc>
          <w:tcPr>
            <w:tcW w:w="984" w:type="dxa"/>
            <w:tcBorders>
              <w:top w:val="single" w:sz="2" w:space="0" w:color="000000"/>
              <w:left w:val="single" w:sz="2" w:space="0" w:color="000000"/>
              <w:bottom w:val="single" w:sz="2" w:space="0" w:color="000000"/>
              <w:right w:val="single" w:sz="2" w:space="0" w:color="000000"/>
            </w:tcBorders>
            <w:vAlign w:val="center"/>
          </w:tcPr>
          <w:p w14:paraId="7F363B1A" w14:textId="77777777" w:rsidR="000D7E4C" w:rsidRPr="000D7E4C" w:rsidRDefault="000D7E4C" w:rsidP="00623968">
            <w:pPr>
              <w:pStyle w:val="CUERPOTEXTOTABLA"/>
              <w:spacing w:before="100" w:beforeAutospacing="1" w:after="100" w:afterAutospacing="1"/>
              <w:jc w:val="center"/>
            </w:pPr>
            <w:r w:rsidRPr="000D7E4C">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5E86547F" w14:textId="77777777" w:rsidR="000D7E4C" w:rsidRPr="000D7E4C" w:rsidRDefault="000D7E4C" w:rsidP="00623968">
            <w:pPr>
              <w:pStyle w:val="CUERPOTEXTOTABLA"/>
              <w:spacing w:before="100" w:beforeAutospacing="1" w:after="100" w:afterAutospacing="1"/>
              <w:jc w:val="center"/>
            </w:pPr>
            <w:r w:rsidRPr="000D7E4C">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6264764F" w14:textId="77777777" w:rsidR="000D7E4C" w:rsidRPr="000D7E4C" w:rsidRDefault="000D7E4C" w:rsidP="00623968">
            <w:pPr>
              <w:pStyle w:val="CUERPOTEXTOTABLA"/>
              <w:spacing w:before="100" w:beforeAutospacing="1" w:after="100" w:afterAutospacing="1"/>
              <w:jc w:val="center"/>
            </w:pPr>
            <w:r w:rsidRPr="000D7E4C">
              <w:t>0.80</w:t>
            </w:r>
          </w:p>
        </w:tc>
      </w:tr>
      <w:tr w:rsidR="000D7E4C" w:rsidRPr="00E417A0" w14:paraId="52A91823" w14:textId="77777777" w:rsidTr="00C67208">
        <w:trPr>
          <w:cantSplit/>
        </w:trPr>
        <w:tc>
          <w:tcPr>
            <w:tcW w:w="1173" w:type="dxa"/>
            <w:vMerge/>
            <w:tcBorders>
              <w:left w:val="single" w:sz="2" w:space="0" w:color="000000"/>
              <w:right w:val="single" w:sz="4" w:space="0" w:color="auto"/>
            </w:tcBorders>
          </w:tcPr>
          <w:p w14:paraId="156E5C55" w14:textId="77777777" w:rsidR="000D7E4C" w:rsidRPr="004C7CDD" w:rsidRDefault="000D7E4C"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bottom"/>
          </w:tcPr>
          <w:p w14:paraId="45D8D5B0" w14:textId="77777777" w:rsidR="000D7E4C" w:rsidRPr="000D7E4C" w:rsidRDefault="000D7E4C" w:rsidP="00623968">
            <w:pPr>
              <w:spacing w:before="100" w:beforeAutospacing="1" w:after="100" w:afterAutospacing="1" w:line="240" w:lineRule="auto"/>
              <w:jc w:val="center"/>
              <w:rPr>
                <w:rFonts w:ascii="Verdana" w:hAnsi="Verdana" w:cs="Verdana"/>
                <w:sz w:val="18"/>
              </w:rPr>
            </w:pPr>
            <w:r w:rsidRPr="000D7E4C">
              <w:rPr>
                <w:rFonts w:ascii="Verdana" w:hAnsi="Verdana" w:cs="Verdana"/>
                <w:sz w:val="18"/>
              </w:rPr>
              <w:t>6.28</w:t>
            </w:r>
          </w:p>
        </w:tc>
        <w:tc>
          <w:tcPr>
            <w:tcW w:w="546" w:type="dxa"/>
            <w:tcBorders>
              <w:top w:val="single" w:sz="4" w:space="0" w:color="auto"/>
              <w:left w:val="single" w:sz="4" w:space="0" w:color="auto"/>
              <w:bottom w:val="single" w:sz="4" w:space="0" w:color="auto"/>
              <w:right w:val="single" w:sz="4" w:space="0" w:color="auto"/>
            </w:tcBorders>
            <w:vAlign w:val="bottom"/>
          </w:tcPr>
          <w:p w14:paraId="2A8A8C3E" w14:textId="77777777" w:rsidR="000D7E4C" w:rsidRPr="000D7E4C" w:rsidRDefault="000D7E4C" w:rsidP="00623968">
            <w:pPr>
              <w:spacing w:before="100" w:beforeAutospacing="1" w:after="100" w:afterAutospacing="1" w:line="240" w:lineRule="auto"/>
              <w:jc w:val="center"/>
              <w:rPr>
                <w:rFonts w:ascii="Verdana" w:hAnsi="Verdana" w:cs="Verdana"/>
                <w:sz w:val="18"/>
              </w:rPr>
            </w:pPr>
            <w:r w:rsidRPr="000D7E4C">
              <w:rPr>
                <w:rFonts w:ascii="Verdana" w:hAnsi="Verdana" w:cs="Verdana"/>
                <w:sz w:val="18"/>
              </w:rPr>
              <w:t>Nula</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2032EF0E" w14:textId="77777777" w:rsidR="000D7E4C" w:rsidRPr="000D7E4C" w:rsidRDefault="000D7E4C" w:rsidP="00623968">
            <w:pPr>
              <w:pStyle w:val="CUERPOTEXTOTABLA"/>
              <w:spacing w:before="100" w:beforeAutospacing="1" w:after="100" w:afterAutospacing="1"/>
              <w:jc w:val="center"/>
            </w:pPr>
            <w:r w:rsidRPr="000D7E4C">
              <w:t>Oficio de limpieza</w:t>
            </w:r>
          </w:p>
        </w:tc>
        <w:tc>
          <w:tcPr>
            <w:tcW w:w="566" w:type="dxa"/>
            <w:tcBorders>
              <w:top w:val="single" w:sz="2" w:space="0" w:color="000000"/>
              <w:left w:val="single" w:sz="2" w:space="0" w:color="000000"/>
              <w:bottom w:val="single" w:sz="2" w:space="0" w:color="000000"/>
              <w:right w:val="single" w:sz="2" w:space="0" w:color="000000"/>
            </w:tcBorders>
            <w:vAlign w:val="center"/>
          </w:tcPr>
          <w:p w14:paraId="5D09BF54" w14:textId="77777777" w:rsidR="000D7E4C" w:rsidRPr="000D7E4C" w:rsidRDefault="000D7E4C" w:rsidP="00623968">
            <w:pPr>
              <w:pStyle w:val="CUERPOTEXTOTABLA"/>
              <w:spacing w:before="100" w:beforeAutospacing="1" w:after="100" w:afterAutospacing="1"/>
              <w:jc w:val="center"/>
            </w:pPr>
            <w:r w:rsidRPr="000D7E4C">
              <w:t>-</w:t>
            </w:r>
          </w:p>
        </w:tc>
        <w:tc>
          <w:tcPr>
            <w:tcW w:w="851" w:type="dxa"/>
            <w:tcBorders>
              <w:top w:val="single" w:sz="2" w:space="0" w:color="000000"/>
              <w:left w:val="single" w:sz="2" w:space="0" w:color="000000"/>
              <w:bottom w:val="single" w:sz="2" w:space="0" w:color="000000"/>
              <w:right w:val="single" w:sz="2" w:space="0" w:color="000000"/>
            </w:tcBorders>
            <w:vAlign w:val="center"/>
          </w:tcPr>
          <w:p w14:paraId="59FDF226" w14:textId="77777777" w:rsidR="000D7E4C" w:rsidRPr="000D7E4C" w:rsidRDefault="000D7E4C" w:rsidP="00623968">
            <w:pPr>
              <w:pStyle w:val="CUERPOTEXTOTABLA"/>
              <w:spacing w:before="100" w:beforeAutospacing="1" w:after="100" w:afterAutospacing="1"/>
              <w:jc w:val="center"/>
            </w:pPr>
            <w:r w:rsidRPr="000D7E4C">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7E3F8693" w14:textId="77777777" w:rsidR="000D7E4C" w:rsidRPr="000D7E4C" w:rsidRDefault="000D7E4C" w:rsidP="00623968">
            <w:pPr>
              <w:pStyle w:val="CUERPOTEXTOTABLA"/>
              <w:spacing w:before="100" w:beforeAutospacing="1" w:after="100" w:afterAutospacing="1"/>
              <w:jc w:val="center"/>
            </w:pPr>
            <w:r w:rsidRPr="000D7E4C">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661AAF62" w14:textId="77777777" w:rsidR="000D7E4C" w:rsidRPr="000D7E4C" w:rsidRDefault="000D7E4C" w:rsidP="00623968">
            <w:pPr>
              <w:pStyle w:val="CUERPOTEXTOTABLA"/>
              <w:spacing w:before="100" w:beforeAutospacing="1" w:after="100" w:afterAutospacing="1"/>
              <w:jc w:val="center"/>
            </w:pPr>
            <w:r w:rsidRPr="000D7E4C">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28C737B7" w14:textId="77777777" w:rsidR="000D7E4C" w:rsidRPr="000D7E4C" w:rsidRDefault="000D7E4C" w:rsidP="00EE5433">
            <w:pPr>
              <w:pStyle w:val="CUERPOTEXTOTABLA"/>
              <w:spacing w:before="100" w:beforeAutospacing="1" w:after="100" w:afterAutospacing="1"/>
              <w:jc w:val="center"/>
            </w:pPr>
            <w:r w:rsidRPr="000D7E4C">
              <w:t>16.</w:t>
            </w:r>
            <w:r w:rsidR="00EE5433">
              <w:t>70</w:t>
            </w:r>
          </w:p>
        </w:tc>
        <w:tc>
          <w:tcPr>
            <w:tcW w:w="984" w:type="dxa"/>
            <w:tcBorders>
              <w:top w:val="single" w:sz="2" w:space="0" w:color="000000"/>
              <w:left w:val="single" w:sz="2" w:space="0" w:color="000000"/>
              <w:bottom w:val="single" w:sz="2" w:space="0" w:color="000000"/>
              <w:right w:val="single" w:sz="2" w:space="0" w:color="000000"/>
            </w:tcBorders>
            <w:vAlign w:val="center"/>
          </w:tcPr>
          <w:p w14:paraId="7DB13DA5" w14:textId="77777777" w:rsidR="000D7E4C" w:rsidRPr="000D7E4C" w:rsidRDefault="00B10D67" w:rsidP="00623968">
            <w:pPr>
              <w:pStyle w:val="CUERPOTEXTOTABLA"/>
              <w:spacing w:before="100" w:beforeAutospacing="1" w:after="100" w:afterAutospacing="1"/>
              <w:jc w:val="center"/>
            </w:pPr>
            <w:r>
              <w:t>No</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1396DECD" w14:textId="77777777" w:rsidR="000D7E4C" w:rsidRPr="000D7E4C" w:rsidRDefault="000D7E4C" w:rsidP="00623968">
            <w:pPr>
              <w:pStyle w:val="CUERPOTEXTOTABLA"/>
              <w:spacing w:before="100" w:beforeAutospacing="1" w:after="100" w:afterAutospacing="1"/>
              <w:jc w:val="center"/>
            </w:pPr>
            <w:r w:rsidRPr="000D7E4C">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1DEE1BB1" w14:textId="77777777" w:rsidR="000D7E4C" w:rsidRPr="000D7E4C" w:rsidRDefault="000D7E4C" w:rsidP="00623968">
            <w:pPr>
              <w:pStyle w:val="CUERPOTEXTOTABLA"/>
              <w:spacing w:before="100" w:beforeAutospacing="1" w:after="100" w:afterAutospacing="1"/>
              <w:jc w:val="center"/>
            </w:pPr>
            <w:r w:rsidRPr="000D7E4C">
              <w:t>0.80</w:t>
            </w:r>
          </w:p>
        </w:tc>
      </w:tr>
      <w:tr w:rsidR="000D7E4C" w:rsidRPr="00E417A0" w14:paraId="0EC38A8C" w14:textId="77777777" w:rsidTr="00C67208">
        <w:trPr>
          <w:cantSplit/>
        </w:trPr>
        <w:tc>
          <w:tcPr>
            <w:tcW w:w="1173" w:type="dxa"/>
            <w:vMerge/>
            <w:tcBorders>
              <w:left w:val="single" w:sz="2" w:space="0" w:color="000000"/>
              <w:right w:val="single" w:sz="4" w:space="0" w:color="auto"/>
            </w:tcBorders>
          </w:tcPr>
          <w:p w14:paraId="3C0FD174" w14:textId="77777777" w:rsidR="000D7E4C" w:rsidRPr="004C7CDD" w:rsidRDefault="000D7E4C"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bottom"/>
          </w:tcPr>
          <w:p w14:paraId="45E327B5" w14:textId="77777777" w:rsidR="000D7E4C" w:rsidRPr="000D7E4C" w:rsidRDefault="000D7E4C" w:rsidP="00623968">
            <w:pPr>
              <w:spacing w:before="100" w:beforeAutospacing="1" w:after="100" w:afterAutospacing="1" w:line="240" w:lineRule="auto"/>
              <w:jc w:val="center"/>
              <w:rPr>
                <w:rFonts w:ascii="Verdana" w:hAnsi="Verdana" w:cs="Verdana"/>
                <w:sz w:val="18"/>
              </w:rPr>
            </w:pPr>
            <w:r w:rsidRPr="000D7E4C">
              <w:rPr>
                <w:rFonts w:ascii="Verdana" w:hAnsi="Verdana" w:cs="Verdana"/>
                <w:sz w:val="18"/>
              </w:rPr>
              <w:t>5.</w:t>
            </w:r>
            <w:r w:rsidR="00623968">
              <w:rPr>
                <w:rFonts w:ascii="Verdana" w:hAnsi="Verdana" w:cs="Verdana"/>
                <w:sz w:val="18"/>
              </w:rPr>
              <w:t>32</w:t>
            </w:r>
          </w:p>
        </w:tc>
        <w:tc>
          <w:tcPr>
            <w:tcW w:w="546" w:type="dxa"/>
            <w:tcBorders>
              <w:top w:val="single" w:sz="4" w:space="0" w:color="auto"/>
              <w:left w:val="single" w:sz="4" w:space="0" w:color="auto"/>
              <w:bottom w:val="single" w:sz="4" w:space="0" w:color="auto"/>
              <w:right w:val="single" w:sz="4" w:space="0" w:color="auto"/>
            </w:tcBorders>
            <w:vAlign w:val="bottom"/>
          </w:tcPr>
          <w:p w14:paraId="3677190E" w14:textId="77777777" w:rsidR="000D7E4C" w:rsidRPr="000D7E4C" w:rsidRDefault="00623968" w:rsidP="00623968">
            <w:pPr>
              <w:spacing w:before="100" w:beforeAutospacing="1" w:after="100" w:afterAutospacing="1" w:line="240" w:lineRule="auto"/>
              <w:jc w:val="center"/>
              <w:rPr>
                <w:rFonts w:ascii="Verdana" w:hAnsi="Verdana" w:cs="Verdana"/>
                <w:sz w:val="18"/>
              </w:rPr>
            </w:pPr>
            <w:r>
              <w:rPr>
                <w:rFonts w:ascii="Verdana" w:hAnsi="Verdana" w:cs="Verdana"/>
                <w:sz w:val="18"/>
              </w:rPr>
              <w:t>3</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120900CF" w14:textId="77777777" w:rsidR="000D7E4C" w:rsidRPr="000D7E4C" w:rsidRDefault="00623968" w:rsidP="00623968">
            <w:pPr>
              <w:pStyle w:val="CUERPOTEXTOTABLA"/>
              <w:spacing w:before="100" w:beforeAutospacing="1" w:after="100" w:afterAutospacing="1"/>
              <w:jc w:val="center"/>
            </w:pPr>
            <w:r>
              <w:t>Aseo público</w:t>
            </w:r>
          </w:p>
        </w:tc>
        <w:tc>
          <w:tcPr>
            <w:tcW w:w="566" w:type="dxa"/>
            <w:tcBorders>
              <w:top w:val="single" w:sz="2" w:space="0" w:color="000000"/>
              <w:left w:val="single" w:sz="2" w:space="0" w:color="000000"/>
              <w:bottom w:val="single" w:sz="2" w:space="0" w:color="000000"/>
              <w:right w:val="single" w:sz="2" w:space="0" w:color="000000"/>
            </w:tcBorders>
            <w:vAlign w:val="center"/>
          </w:tcPr>
          <w:p w14:paraId="7E70CD0D" w14:textId="77777777" w:rsidR="000D7E4C" w:rsidRPr="000D7E4C" w:rsidRDefault="00623968" w:rsidP="00623968">
            <w:pPr>
              <w:pStyle w:val="CUERPOTEXTOTABLA"/>
              <w:spacing w:before="100" w:beforeAutospacing="1" w:after="100" w:afterAutospacing="1"/>
              <w:jc w:val="center"/>
            </w:pPr>
            <w:r>
              <w:t>2</w:t>
            </w:r>
          </w:p>
        </w:tc>
        <w:tc>
          <w:tcPr>
            <w:tcW w:w="851" w:type="dxa"/>
            <w:tcBorders>
              <w:top w:val="single" w:sz="2" w:space="0" w:color="000000"/>
              <w:left w:val="single" w:sz="2" w:space="0" w:color="000000"/>
              <w:bottom w:val="single" w:sz="2" w:space="0" w:color="000000"/>
              <w:right w:val="single" w:sz="2" w:space="0" w:color="000000"/>
            </w:tcBorders>
            <w:vAlign w:val="center"/>
          </w:tcPr>
          <w:p w14:paraId="48777358" w14:textId="77777777" w:rsidR="000D7E4C" w:rsidRPr="000D7E4C" w:rsidRDefault="000D7E4C" w:rsidP="00623968">
            <w:pPr>
              <w:pStyle w:val="CUERPOTEXTOTABLA"/>
              <w:spacing w:before="100" w:beforeAutospacing="1" w:after="100" w:afterAutospacing="1"/>
              <w:jc w:val="center"/>
            </w:pPr>
            <w:r w:rsidRPr="000D7E4C">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2990C81E" w14:textId="77777777" w:rsidR="000D7E4C" w:rsidRPr="000D7E4C" w:rsidRDefault="000D7E4C" w:rsidP="00623968">
            <w:pPr>
              <w:pStyle w:val="CUERPOTEXTOTABLA"/>
              <w:spacing w:before="100" w:beforeAutospacing="1" w:after="100" w:afterAutospacing="1"/>
              <w:jc w:val="center"/>
            </w:pPr>
            <w:r w:rsidRPr="000D7E4C">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3259F5E0" w14:textId="77777777" w:rsidR="000D7E4C" w:rsidRPr="000D7E4C" w:rsidRDefault="000D7E4C" w:rsidP="00623968">
            <w:pPr>
              <w:pStyle w:val="CUERPOTEXTOTABLA"/>
              <w:spacing w:before="100" w:beforeAutospacing="1" w:after="100" w:afterAutospacing="1"/>
              <w:jc w:val="center"/>
            </w:pPr>
            <w:r w:rsidRPr="000D7E4C">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403A5716" w14:textId="77777777" w:rsidR="000D7E4C" w:rsidRPr="000D7E4C" w:rsidRDefault="00EE5433" w:rsidP="00623968">
            <w:pPr>
              <w:pStyle w:val="CUERPOTEXTOTABLA"/>
              <w:spacing w:before="100" w:beforeAutospacing="1" w:after="100" w:afterAutospacing="1"/>
              <w:jc w:val="center"/>
            </w:pPr>
            <w:r>
              <w:t>17.90</w:t>
            </w:r>
          </w:p>
        </w:tc>
        <w:tc>
          <w:tcPr>
            <w:tcW w:w="984" w:type="dxa"/>
            <w:tcBorders>
              <w:top w:val="single" w:sz="2" w:space="0" w:color="000000"/>
              <w:left w:val="single" w:sz="2" w:space="0" w:color="000000"/>
              <w:bottom w:val="single" w:sz="2" w:space="0" w:color="000000"/>
              <w:right w:val="single" w:sz="2" w:space="0" w:color="000000"/>
            </w:tcBorders>
            <w:vAlign w:val="center"/>
          </w:tcPr>
          <w:p w14:paraId="192BB020" w14:textId="77777777" w:rsidR="000D7E4C" w:rsidRPr="000D7E4C" w:rsidRDefault="00EE5433" w:rsidP="00623968">
            <w:pPr>
              <w:pStyle w:val="CUERPOTEXTOTABLA"/>
              <w:spacing w:before="100" w:beforeAutospacing="1" w:after="100" w:afterAutospacing="1"/>
              <w:jc w:val="center"/>
            </w:pPr>
            <w:r>
              <w:t>No</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3C1079E4" w14:textId="77777777" w:rsidR="000D7E4C" w:rsidRPr="000D7E4C" w:rsidRDefault="000D7E4C" w:rsidP="00623968">
            <w:pPr>
              <w:pStyle w:val="CUERPOTEXTOTABLA"/>
              <w:spacing w:before="100" w:beforeAutospacing="1" w:after="100" w:afterAutospacing="1"/>
              <w:jc w:val="center"/>
            </w:pPr>
            <w:r w:rsidRPr="000D7E4C">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5F20F77E" w14:textId="77777777" w:rsidR="000D7E4C" w:rsidRPr="000D7E4C" w:rsidRDefault="000D7E4C" w:rsidP="00623968">
            <w:pPr>
              <w:pStyle w:val="CUERPOTEXTOTABLA"/>
              <w:spacing w:before="100" w:beforeAutospacing="1" w:after="100" w:afterAutospacing="1"/>
              <w:jc w:val="center"/>
            </w:pPr>
            <w:r w:rsidRPr="000D7E4C">
              <w:t>0.80</w:t>
            </w:r>
          </w:p>
        </w:tc>
      </w:tr>
      <w:tr w:rsidR="000D7E4C" w:rsidRPr="00E417A0" w14:paraId="68B6E752" w14:textId="77777777" w:rsidTr="00C67208">
        <w:trPr>
          <w:cantSplit/>
        </w:trPr>
        <w:tc>
          <w:tcPr>
            <w:tcW w:w="1173" w:type="dxa"/>
            <w:vMerge/>
            <w:tcBorders>
              <w:left w:val="single" w:sz="2" w:space="0" w:color="000000"/>
              <w:right w:val="single" w:sz="4" w:space="0" w:color="auto"/>
            </w:tcBorders>
          </w:tcPr>
          <w:p w14:paraId="7EA6D44E" w14:textId="77777777" w:rsidR="000D7E4C" w:rsidRPr="004C7CDD" w:rsidRDefault="000D7E4C" w:rsidP="00623968">
            <w:pPr>
              <w:spacing w:before="100" w:beforeAutospacing="1" w:after="100" w:afterAutospacing="1" w:line="240" w:lineRule="auto"/>
              <w:rPr>
                <w:rFonts w:ascii="Verdana" w:hAnsi="Verdana"/>
                <w:color w:val="FF0000"/>
              </w:rPr>
            </w:pPr>
          </w:p>
        </w:tc>
        <w:tc>
          <w:tcPr>
            <w:tcW w:w="694" w:type="dxa"/>
            <w:tcBorders>
              <w:top w:val="single" w:sz="4" w:space="0" w:color="auto"/>
              <w:left w:val="single" w:sz="4" w:space="0" w:color="auto"/>
              <w:bottom w:val="single" w:sz="4" w:space="0" w:color="auto"/>
              <w:right w:val="single" w:sz="4" w:space="0" w:color="auto"/>
            </w:tcBorders>
            <w:vAlign w:val="bottom"/>
          </w:tcPr>
          <w:p w14:paraId="612B9E0F" w14:textId="77777777" w:rsidR="000D7E4C" w:rsidRPr="000D7E4C" w:rsidRDefault="00623968" w:rsidP="00623968">
            <w:pPr>
              <w:spacing w:before="100" w:beforeAutospacing="1" w:after="100" w:afterAutospacing="1" w:line="240" w:lineRule="auto"/>
              <w:jc w:val="center"/>
              <w:rPr>
                <w:rFonts w:ascii="Verdana" w:hAnsi="Verdana" w:cs="Verdana"/>
                <w:sz w:val="18"/>
              </w:rPr>
            </w:pPr>
            <w:r>
              <w:rPr>
                <w:rFonts w:ascii="Verdana" w:hAnsi="Verdana" w:cs="Verdana"/>
                <w:sz w:val="18"/>
              </w:rPr>
              <w:t>5.21</w:t>
            </w:r>
          </w:p>
        </w:tc>
        <w:tc>
          <w:tcPr>
            <w:tcW w:w="546" w:type="dxa"/>
            <w:tcBorders>
              <w:top w:val="single" w:sz="4" w:space="0" w:color="auto"/>
              <w:left w:val="single" w:sz="4" w:space="0" w:color="auto"/>
              <w:bottom w:val="single" w:sz="4" w:space="0" w:color="auto"/>
              <w:right w:val="single" w:sz="4" w:space="0" w:color="auto"/>
            </w:tcBorders>
            <w:vAlign w:val="bottom"/>
          </w:tcPr>
          <w:p w14:paraId="615B8AAD" w14:textId="77777777" w:rsidR="000D7E4C" w:rsidRPr="000D7E4C" w:rsidRDefault="00623968" w:rsidP="00623968">
            <w:pPr>
              <w:spacing w:before="100" w:beforeAutospacing="1" w:after="100" w:afterAutospacing="1" w:line="240" w:lineRule="auto"/>
              <w:jc w:val="center"/>
              <w:rPr>
                <w:rFonts w:ascii="Verdana" w:hAnsi="Verdana" w:cs="Verdana"/>
                <w:sz w:val="18"/>
              </w:rPr>
            </w:pPr>
            <w:r>
              <w:rPr>
                <w:rFonts w:ascii="Verdana" w:hAnsi="Verdana" w:cs="Verdana"/>
                <w:sz w:val="18"/>
              </w:rPr>
              <w:t>3</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0FE3F7E6" w14:textId="77777777" w:rsidR="000D7E4C" w:rsidRPr="000D7E4C" w:rsidRDefault="00623968" w:rsidP="00623968">
            <w:pPr>
              <w:pStyle w:val="CUERPOTEXTOTABLA"/>
              <w:spacing w:before="100" w:beforeAutospacing="1" w:after="100" w:afterAutospacing="1"/>
              <w:jc w:val="center"/>
            </w:pPr>
            <w:r>
              <w:t>Aseo público accesible</w:t>
            </w:r>
          </w:p>
        </w:tc>
        <w:tc>
          <w:tcPr>
            <w:tcW w:w="566" w:type="dxa"/>
            <w:tcBorders>
              <w:top w:val="single" w:sz="2" w:space="0" w:color="000000"/>
              <w:left w:val="single" w:sz="2" w:space="0" w:color="000000"/>
              <w:bottom w:val="single" w:sz="2" w:space="0" w:color="000000"/>
              <w:right w:val="single" w:sz="2" w:space="0" w:color="000000"/>
            </w:tcBorders>
            <w:vAlign w:val="center"/>
          </w:tcPr>
          <w:p w14:paraId="37A9FF5B" w14:textId="77777777" w:rsidR="000D7E4C" w:rsidRPr="000D7E4C" w:rsidRDefault="00623968" w:rsidP="00623968">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0FB626DF" w14:textId="77777777" w:rsidR="000D7E4C" w:rsidRPr="000D7E4C" w:rsidRDefault="000D7E4C" w:rsidP="00623968">
            <w:pPr>
              <w:pStyle w:val="CUERPOTEXTOTABLA"/>
              <w:spacing w:before="100" w:beforeAutospacing="1" w:after="100" w:afterAutospacing="1"/>
              <w:jc w:val="center"/>
            </w:pPr>
            <w:r w:rsidRPr="000D7E4C">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59FDE033" w14:textId="77777777" w:rsidR="000D7E4C" w:rsidRPr="000D7E4C" w:rsidRDefault="000D7E4C" w:rsidP="00623968">
            <w:pPr>
              <w:pStyle w:val="CUERPOTEXTOTABLA"/>
              <w:spacing w:before="100" w:beforeAutospacing="1" w:after="100" w:afterAutospacing="1"/>
              <w:jc w:val="center"/>
            </w:pPr>
            <w:r w:rsidRPr="000D7E4C">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7B8EDE4A" w14:textId="77777777" w:rsidR="000D7E4C" w:rsidRPr="000D7E4C" w:rsidRDefault="000D7E4C" w:rsidP="00623968">
            <w:pPr>
              <w:pStyle w:val="CUERPOTEXTOTABLA"/>
              <w:spacing w:before="100" w:beforeAutospacing="1" w:after="100" w:afterAutospacing="1"/>
              <w:jc w:val="center"/>
            </w:pPr>
            <w:r w:rsidRPr="000D7E4C">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32F2ADF3" w14:textId="77777777" w:rsidR="000D7E4C" w:rsidRPr="000D7E4C" w:rsidRDefault="000D7E4C" w:rsidP="00EE5433">
            <w:pPr>
              <w:pStyle w:val="CUERPOTEXTOTABLA"/>
              <w:spacing w:before="100" w:beforeAutospacing="1" w:after="100" w:afterAutospacing="1"/>
              <w:jc w:val="center"/>
            </w:pPr>
            <w:r w:rsidRPr="000D7E4C">
              <w:t>15.</w:t>
            </w:r>
            <w:r w:rsidR="00EE5433">
              <w:t>10</w:t>
            </w:r>
          </w:p>
        </w:tc>
        <w:tc>
          <w:tcPr>
            <w:tcW w:w="984" w:type="dxa"/>
            <w:tcBorders>
              <w:top w:val="single" w:sz="2" w:space="0" w:color="000000"/>
              <w:left w:val="single" w:sz="2" w:space="0" w:color="000000"/>
              <w:bottom w:val="single" w:sz="2" w:space="0" w:color="000000"/>
              <w:right w:val="single" w:sz="2" w:space="0" w:color="000000"/>
            </w:tcBorders>
            <w:vAlign w:val="center"/>
          </w:tcPr>
          <w:p w14:paraId="230820DD" w14:textId="77777777" w:rsidR="000D7E4C" w:rsidRPr="000D7E4C" w:rsidRDefault="000D7E4C" w:rsidP="00623968">
            <w:pPr>
              <w:pStyle w:val="CUERPOTEXTOTABLA"/>
              <w:spacing w:before="100" w:beforeAutospacing="1" w:after="100" w:afterAutospacing="1"/>
              <w:jc w:val="center"/>
            </w:pPr>
            <w:r w:rsidRPr="000D7E4C">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09E1931C" w14:textId="77777777" w:rsidR="000D7E4C" w:rsidRPr="000D7E4C" w:rsidRDefault="000D7E4C" w:rsidP="00623968">
            <w:pPr>
              <w:pStyle w:val="CUERPOTEXTOTABLA"/>
              <w:spacing w:before="100" w:beforeAutospacing="1" w:after="100" w:afterAutospacing="1"/>
              <w:jc w:val="center"/>
            </w:pPr>
            <w:r w:rsidRPr="000D7E4C">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2DD53DF7" w14:textId="77777777" w:rsidR="000D7E4C" w:rsidRPr="000D7E4C" w:rsidRDefault="000D7E4C" w:rsidP="00623968">
            <w:pPr>
              <w:pStyle w:val="CUERPOTEXTOTABLA"/>
              <w:spacing w:before="100" w:beforeAutospacing="1" w:after="100" w:afterAutospacing="1"/>
              <w:jc w:val="center"/>
            </w:pPr>
            <w:r w:rsidRPr="000D7E4C">
              <w:t>0.80</w:t>
            </w:r>
          </w:p>
        </w:tc>
      </w:tr>
      <w:tr w:rsidR="00E43CCE" w:rsidRPr="00E417A0" w14:paraId="41E9C7E6" w14:textId="77777777" w:rsidTr="00C67208">
        <w:trPr>
          <w:cantSplit/>
          <w:trHeight w:val="415"/>
        </w:trPr>
        <w:tc>
          <w:tcPr>
            <w:tcW w:w="1173" w:type="dxa"/>
            <w:vMerge/>
            <w:tcBorders>
              <w:left w:val="single" w:sz="2" w:space="0" w:color="000000"/>
              <w:right w:val="single" w:sz="4" w:space="0" w:color="auto"/>
            </w:tcBorders>
          </w:tcPr>
          <w:p w14:paraId="4BD536A4" w14:textId="77777777" w:rsidR="00E43CCE" w:rsidRPr="004C7CDD" w:rsidRDefault="00E43CCE" w:rsidP="00623968">
            <w:pPr>
              <w:spacing w:before="100" w:beforeAutospacing="1" w:after="100" w:afterAutospacing="1" w:line="240" w:lineRule="auto"/>
              <w:rPr>
                <w:rFonts w:ascii="Verdana" w:hAnsi="Verdana"/>
                <w:color w:val="FF0000"/>
              </w:rPr>
            </w:pPr>
          </w:p>
        </w:tc>
        <w:tc>
          <w:tcPr>
            <w:tcW w:w="8901" w:type="dxa"/>
            <w:gridSpan w:val="15"/>
            <w:tcBorders>
              <w:top w:val="single" w:sz="4" w:space="0" w:color="auto"/>
              <w:left w:val="single" w:sz="4" w:space="0" w:color="auto"/>
              <w:bottom w:val="single" w:sz="4" w:space="0" w:color="auto"/>
              <w:right w:val="single" w:sz="2" w:space="0" w:color="000000"/>
            </w:tcBorders>
            <w:vAlign w:val="bottom"/>
          </w:tcPr>
          <w:p w14:paraId="4D9E0319" w14:textId="77777777" w:rsidR="00E43CCE" w:rsidRPr="00E43CCE" w:rsidRDefault="00E43CCE" w:rsidP="00B26917">
            <w:pPr>
              <w:pStyle w:val="CUERPOTEXTOTABLA"/>
              <w:rPr>
                <w:b/>
              </w:rPr>
            </w:pPr>
            <w:r w:rsidRPr="00E43CCE">
              <w:rPr>
                <w:b/>
              </w:rPr>
              <w:t xml:space="preserve">Ocupación Planta Baja: </w:t>
            </w:r>
            <w:r w:rsidR="00623968">
              <w:rPr>
                <w:b/>
              </w:rPr>
              <w:t>60</w:t>
            </w:r>
            <w:r w:rsidRPr="00E43CCE">
              <w:rPr>
                <w:b/>
              </w:rPr>
              <w:t xml:space="preserve"> personas</w:t>
            </w:r>
          </w:p>
        </w:tc>
      </w:tr>
      <w:tr w:rsidR="000D7E4C" w:rsidRPr="00E417A0" w14:paraId="5FD05B30" w14:textId="77777777" w:rsidTr="00C67208">
        <w:trPr>
          <w:cantSplit/>
        </w:trPr>
        <w:tc>
          <w:tcPr>
            <w:tcW w:w="1173" w:type="dxa"/>
            <w:vMerge w:val="restart"/>
            <w:tcBorders>
              <w:top w:val="single" w:sz="2" w:space="0" w:color="000000"/>
              <w:left w:val="single" w:sz="2" w:space="0" w:color="000000"/>
              <w:right w:val="single" w:sz="4" w:space="0" w:color="auto"/>
            </w:tcBorders>
            <w:noWrap/>
            <w:vAlign w:val="center"/>
          </w:tcPr>
          <w:p w14:paraId="40A69906" w14:textId="77777777" w:rsidR="000D7E4C" w:rsidRPr="00BF001A" w:rsidRDefault="000D7E4C" w:rsidP="00623968">
            <w:pPr>
              <w:pStyle w:val="CUERPOTEXTOTABLA"/>
              <w:spacing w:before="100" w:beforeAutospacing="1" w:after="100" w:afterAutospacing="1"/>
              <w:jc w:val="center"/>
            </w:pPr>
            <w:r w:rsidRPr="00BF001A">
              <w:t>Planta 1</w:t>
            </w:r>
          </w:p>
        </w:tc>
        <w:tc>
          <w:tcPr>
            <w:tcW w:w="694" w:type="dxa"/>
            <w:tcBorders>
              <w:top w:val="single" w:sz="4" w:space="0" w:color="auto"/>
              <w:left w:val="single" w:sz="4" w:space="0" w:color="auto"/>
              <w:bottom w:val="single" w:sz="4" w:space="0" w:color="auto"/>
              <w:right w:val="single" w:sz="4" w:space="0" w:color="auto"/>
            </w:tcBorders>
            <w:noWrap/>
            <w:vAlign w:val="center"/>
          </w:tcPr>
          <w:p w14:paraId="5249462F" w14:textId="77777777" w:rsidR="000D7E4C" w:rsidRPr="00BF001A" w:rsidRDefault="00E43CCE" w:rsidP="00623968">
            <w:pPr>
              <w:pStyle w:val="CUERPOTEXTOTABLA"/>
              <w:spacing w:before="100" w:beforeAutospacing="1" w:after="100" w:afterAutospacing="1"/>
              <w:jc w:val="center"/>
            </w:pPr>
            <w:r w:rsidRPr="00BF001A">
              <w:t>2</w:t>
            </w:r>
            <w:r w:rsidR="00623968">
              <w:t>0</w:t>
            </w:r>
            <w:r w:rsidR="000D7E4C" w:rsidRPr="00BF001A">
              <w:t>.</w:t>
            </w:r>
            <w:r w:rsidR="00623968">
              <w:t>92</w:t>
            </w:r>
          </w:p>
        </w:tc>
        <w:tc>
          <w:tcPr>
            <w:tcW w:w="546" w:type="dxa"/>
            <w:tcBorders>
              <w:top w:val="single" w:sz="4" w:space="0" w:color="auto"/>
              <w:left w:val="single" w:sz="4" w:space="0" w:color="auto"/>
              <w:bottom w:val="single" w:sz="4" w:space="0" w:color="auto"/>
              <w:right w:val="single" w:sz="4" w:space="0" w:color="auto"/>
            </w:tcBorders>
            <w:noWrap/>
            <w:vAlign w:val="center"/>
          </w:tcPr>
          <w:p w14:paraId="60164C18" w14:textId="77777777" w:rsidR="000D7E4C" w:rsidRPr="00BF001A" w:rsidRDefault="00623968" w:rsidP="00623968">
            <w:pPr>
              <w:pStyle w:val="CUERPOTEXTOTABLA"/>
              <w:spacing w:before="100" w:beforeAutospacing="1" w:after="100" w:afterAutospacing="1"/>
              <w:jc w:val="center"/>
            </w:pPr>
            <w: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52721873" w14:textId="77777777" w:rsidR="000D7E4C" w:rsidRPr="00BF001A" w:rsidRDefault="000D7E4C" w:rsidP="00623968">
            <w:pPr>
              <w:pStyle w:val="CUERPOTEXTOTABLA"/>
              <w:spacing w:before="100" w:beforeAutospacing="1" w:after="100" w:afterAutospacing="1"/>
              <w:jc w:val="center"/>
            </w:pPr>
            <w:r w:rsidRPr="00BF001A">
              <w:t>Consulta Polivalente</w:t>
            </w:r>
          </w:p>
        </w:tc>
        <w:tc>
          <w:tcPr>
            <w:tcW w:w="566" w:type="dxa"/>
            <w:tcBorders>
              <w:top w:val="single" w:sz="2" w:space="0" w:color="000000"/>
              <w:left w:val="single" w:sz="2" w:space="0" w:color="000000"/>
              <w:bottom w:val="single" w:sz="2" w:space="0" w:color="000000"/>
              <w:right w:val="single" w:sz="2" w:space="0" w:color="000000"/>
            </w:tcBorders>
            <w:vAlign w:val="center"/>
          </w:tcPr>
          <w:p w14:paraId="7E20C48C" w14:textId="77777777" w:rsidR="000D7E4C" w:rsidRPr="00BF001A" w:rsidRDefault="000D7E4C" w:rsidP="00623968">
            <w:pPr>
              <w:pStyle w:val="CUERPOTEXTOTABLA"/>
              <w:spacing w:before="100" w:beforeAutospacing="1" w:after="100" w:afterAutospacing="1"/>
              <w:jc w:val="center"/>
            </w:pPr>
            <w:r w:rsidRPr="00BF001A">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4A2127B8"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74FD973B"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3F9FA706"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6AD75CEE" w14:textId="77777777" w:rsidR="000D7E4C" w:rsidRPr="00BF001A" w:rsidRDefault="000D7E4C" w:rsidP="00EE5433">
            <w:pPr>
              <w:pStyle w:val="CUERPOTEXTOTABLA"/>
              <w:spacing w:before="100" w:beforeAutospacing="1" w:after="100" w:afterAutospacing="1"/>
              <w:jc w:val="center"/>
            </w:pPr>
            <w:r w:rsidRPr="00BF001A">
              <w:t>2</w:t>
            </w:r>
            <w:r w:rsidR="00EE5433">
              <w:t>2</w:t>
            </w:r>
            <w:r w:rsidRPr="00BF001A">
              <w:t>.</w:t>
            </w:r>
            <w:r w:rsidR="00EE5433">
              <w:t>00</w:t>
            </w:r>
          </w:p>
        </w:tc>
        <w:tc>
          <w:tcPr>
            <w:tcW w:w="984" w:type="dxa"/>
            <w:tcBorders>
              <w:top w:val="single" w:sz="2" w:space="0" w:color="000000"/>
              <w:left w:val="single" w:sz="2" w:space="0" w:color="000000"/>
              <w:bottom w:val="single" w:sz="2" w:space="0" w:color="000000"/>
              <w:right w:val="single" w:sz="2" w:space="0" w:color="000000"/>
            </w:tcBorders>
            <w:vAlign w:val="center"/>
          </w:tcPr>
          <w:p w14:paraId="631508CD" w14:textId="77777777" w:rsidR="000D7E4C" w:rsidRPr="00BF001A" w:rsidRDefault="000D7E4C" w:rsidP="00623968">
            <w:pPr>
              <w:pStyle w:val="CUERPOTEXTOTABLA"/>
              <w:spacing w:before="100" w:beforeAutospacing="1" w:after="100" w:afterAutospacing="1"/>
              <w:jc w:val="center"/>
            </w:pPr>
            <w:r w:rsidRPr="00BF001A">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38FF8181"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3D181452" w14:textId="77777777" w:rsidR="000D7E4C" w:rsidRPr="00BF001A" w:rsidRDefault="000D7E4C" w:rsidP="00623968">
            <w:pPr>
              <w:pStyle w:val="CUERPOTEXTOTABLA"/>
              <w:spacing w:before="100" w:beforeAutospacing="1" w:after="100" w:afterAutospacing="1"/>
              <w:jc w:val="center"/>
            </w:pPr>
            <w:r w:rsidRPr="00BF001A">
              <w:t>0.</w:t>
            </w:r>
            <w:r w:rsidR="0090122D">
              <w:t>90</w:t>
            </w:r>
          </w:p>
        </w:tc>
      </w:tr>
      <w:tr w:rsidR="000D7E4C" w:rsidRPr="00E417A0" w14:paraId="41F14532" w14:textId="77777777" w:rsidTr="00C67208">
        <w:trPr>
          <w:cantSplit/>
        </w:trPr>
        <w:tc>
          <w:tcPr>
            <w:tcW w:w="1173" w:type="dxa"/>
            <w:vMerge/>
            <w:tcBorders>
              <w:left w:val="single" w:sz="2" w:space="0" w:color="000000"/>
              <w:right w:val="single" w:sz="4" w:space="0" w:color="auto"/>
            </w:tcBorders>
          </w:tcPr>
          <w:p w14:paraId="574732A1" w14:textId="77777777" w:rsidR="000D7E4C" w:rsidRPr="00BF001A" w:rsidRDefault="000D7E4C" w:rsidP="00623968">
            <w:pPr>
              <w:pStyle w:val="CUERPOTEXTOTABLA"/>
              <w:spacing w:before="100" w:beforeAutospacing="1" w:after="100" w:afterAutospacing="1"/>
              <w:jc w:val="center"/>
            </w:pPr>
          </w:p>
        </w:tc>
        <w:tc>
          <w:tcPr>
            <w:tcW w:w="694" w:type="dxa"/>
            <w:tcBorders>
              <w:top w:val="single" w:sz="4" w:space="0" w:color="auto"/>
              <w:left w:val="single" w:sz="4" w:space="0" w:color="auto"/>
              <w:bottom w:val="single" w:sz="4" w:space="0" w:color="auto"/>
              <w:right w:val="single" w:sz="4" w:space="0" w:color="auto"/>
            </w:tcBorders>
          </w:tcPr>
          <w:p w14:paraId="616E1D6F" w14:textId="77777777" w:rsidR="000D7E4C" w:rsidRPr="00BF001A" w:rsidRDefault="00BF001A" w:rsidP="00623968">
            <w:pPr>
              <w:pStyle w:val="CUERPOTEXTOTABLA"/>
              <w:spacing w:before="100" w:beforeAutospacing="1" w:after="100" w:afterAutospacing="1"/>
              <w:jc w:val="center"/>
            </w:pPr>
            <w:r w:rsidRPr="00BF001A">
              <w:t>2</w:t>
            </w:r>
            <w:r w:rsidR="00623968">
              <w:t>0</w:t>
            </w:r>
            <w:r w:rsidR="000D7E4C" w:rsidRPr="00BF001A">
              <w:t>.</w:t>
            </w:r>
            <w:r w:rsidR="00623968">
              <w:t>94</w:t>
            </w:r>
          </w:p>
        </w:tc>
        <w:tc>
          <w:tcPr>
            <w:tcW w:w="546" w:type="dxa"/>
            <w:tcBorders>
              <w:top w:val="single" w:sz="4" w:space="0" w:color="auto"/>
              <w:left w:val="single" w:sz="4" w:space="0" w:color="auto"/>
              <w:bottom w:val="single" w:sz="4" w:space="0" w:color="auto"/>
              <w:right w:val="single" w:sz="4" w:space="0" w:color="auto"/>
            </w:tcBorders>
          </w:tcPr>
          <w:p w14:paraId="586C0816" w14:textId="77777777" w:rsidR="000D7E4C" w:rsidRPr="00BF001A" w:rsidRDefault="00623968" w:rsidP="00623968">
            <w:pPr>
              <w:spacing w:before="100" w:beforeAutospacing="1" w:after="100" w:afterAutospacing="1" w:line="240" w:lineRule="auto"/>
              <w:jc w:val="center"/>
              <w:rPr>
                <w:rFonts w:ascii="Verdana" w:hAnsi="Verdana" w:cs="Verdana"/>
                <w:sz w:val="18"/>
              </w:rPr>
            </w:pPr>
            <w:r>
              <w:rPr>
                <w:rFonts w:ascii="Verdana" w:hAnsi="Verdana" w:cs="Verdana"/>
                <w:sz w:val="18"/>
              </w:rP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437F08E3" w14:textId="77777777" w:rsidR="000D7E4C" w:rsidRPr="00BF001A" w:rsidRDefault="000D7E4C" w:rsidP="00623968">
            <w:pPr>
              <w:pStyle w:val="CUERPOTEXTOTABLA"/>
              <w:spacing w:before="100" w:beforeAutospacing="1" w:after="100" w:afterAutospacing="1"/>
              <w:jc w:val="center"/>
            </w:pPr>
            <w:r w:rsidRPr="00BF001A">
              <w:t>Consulta MF 1</w:t>
            </w:r>
          </w:p>
        </w:tc>
        <w:tc>
          <w:tcPr>
            <w:tcW w:w="566" w:type="dxa"/>
            <w:tcBorders>
              <w:top w:val="single" w:sz="2" w:space="0" w:color="000000"/>
              <w:left w:val="single" w:sz="2" w:space="0" w:color="000000"/>
              <w:bottom w:val="single" w:sz="2" w:space="0" w:color="000000"/>
              <w:right w:val="single" w:sz="2" w:space="0" w:color="000000"/>
            </w:tcBorders>
            <w:vAlign w:val="center"/>
          </w:tcPr>
          <w:p w14:paraId="7B84BE95" w14:textId="77777777" w:rsidR="000D7E4C" w:rsidRPr="00BF001A" w:rsidRDefault="000D7E4C" w:rsidP="00623968">
            <w:pPr>
              <w:pStyle w:val="CUERPOTEXTOTABLA"/>
              <w:spacing w:before="100" w:beforeAutospacing="1" w:after="100" w:afterAutospacing="1"/>
              <w:jc w:val="center"/>
            </w:pPr>
            <w:r w:rsidRPr="00BF001A">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2E905D54"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73593B73"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414AA61C"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67D35969" w14:textId="77777777" w:rsidR="000D7E4C" w:rsidRPr="00BF001A" w:rsidRDefault="00EE5433" w:rsidP="00623968">
            <w:pPr>
              <w:pStyle w:val="CUERPOTEXTOTABLA"/>
              <w:spacing w:before="100" w:beforeAutospacing="1" w:after="100" w:afterAutospacing="1"/>
              <w:jc w:val="center"/>
            </w:pPr>
            <w:r>
              <w:t>12.60</w:t>
            </w:r>
          </w:p>
        </w:tc>
        <w:tc>
          <w:tcPr>
            <w:tcW w:w="984" w:type="dxa"/>
            <w:tcBorders>
              <w:top w:val="single" w:sz="2" w:space="0" w:color="000000"/>
              <w:left w:val="single" w:sz="2" w:space="0" w:color="000000"/>
              <w:bottom w:val="single" w:sz="2" w:space="0" w:color="000000"/>
              <w:right w:val="single" w:sz="2" w:space="0" w:color="000000"/>
            </w:tcBorders>
            <w:vAlign w:val="center"/>
          </w:tcPr>
          <w:p w14:paraId="3219F7CC" w14:textId="77777777" w:rsidR="000D7E4C" w:rsidRPr="00BF001A" w:rsidRDefault="000D7E4C" w:rsidP="00623968">
            <w:pPr>
              <w:pStyle w:val="CUERPOTEXTOTABLA"/>
              <w:spacing w:before="100" w:beforeAutospacing="1" w:after="100" w:afterAutospacing="1"/>
              <w:jc w:val="center"/>
            </w:pPr>
            <w:r w:rsidRPr="00BF001A">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2944211B"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35B6D40A" w14:textId="77777777" w:rsidR="000D7E4C" w:rsidRPr="00BF001A" w:rsidRDefault="000D7E4C" w:rsidP="00623968">
            <w:pPr>
              <w:pStyle w:val="CUERPOTEXTOTABLA"/>
              <w:spacing w:before="100" w:beforeAutospacing="1" w:after="100" w:afterAutospacing="1"/>
              <w:jc w:val="center"/>
            </w:pPr>
            <w:r w:rsidRPr="00BF001A">
              <w:t>0.</w:t>
            </w:r>
            <w:r w:rsidR="0090122D">
              <w:t>9</w:t>
            </w:r>
            <w:r w:rsidRPr="00BF001A">
              <w:t>0</w:t>
            </w:r>
          </w:p>
        </w:tc>
      </w:tr>
      <w:tr w:rsidR="000D7E4C" w:rsidRPr="00E417A0" w14:paraId="6726DA7C" w14:textId="77777777" w:rsidTr="00C67208">
        <w:trPr>
          <w:cantSplit/>
        </w:trPr>
        <w:tc>
          <w:tcPr>
            <w:tcW w:w="1173" w:type="dxa"/>
            <w:vMerge/>
            <w:tcBorders>
              <w:left w:val="single" w:sz="2" w:space="0" w:color="000000"/>
              <w:right w:val="single" w:sz="4" w:space="0" w:color="auto"/>
            </w:tcBorders>
          </w:tcPr>
          <w:p w14:paraId="5FF86687" w14:textId="77777777" w:rsidR="000D7E4C" w:rsidRPr="00BF001A" w:rsidRDefault="000D7E4C" w:rsidP="00623968">
            <w:pPr>
              <w:pStyle w:val="CUERPOTEXTOTABLA"/>
              <w:spacing w:before="100" w:beforeAutospacing="1" w:after="100" w:afterAutospacing="1"/>
              <w:jc w:val="center"/>
            </w:pPr>
          </w:p>
        </w:tc>
        <w:tc>
          <w:tcPr>
            <w:tcW w:w="694" w:type="dxa"/>
            <w:tcBorders>
              <w:top w:val="single" w:sz="4" w:space="0" w:color="auto"/>
              <w:left w:val="single" w:sz="4" w:space="0" w:color="auto"/>
              <w:bottom w:val="single" w:sz="4" w:space="0" w:color="auto"/>
              <w:right w:val="single" w:sz="4" w:space="0" w:color="auto"/>
            </w:tcBorders>
          </w:tcPr>
          <w:p w14:paraId="5782414D" w14:textId="77777777" w:rsidR="000D7E4C" w:rsidRPr="00BF001A" w:rsidRDefault="00BF001A" w:rsidP="00623968">
            <w:pPr>
              <w:pStyle w:val="CUERPOTEXTOTABLA"/>
              <w:spacing w:before="100" w:beforeAutospacing="1" w:after="100" w:afterAutospacing="1"/>
              <w:jc w:val="center"/>
            </w:pPr>
            <w:r w:rsidRPr="00BF001A">
              <w:t>2</w:t>
            </w:r>
            <w:r w:rsidR="00623968">
              <w:t>0</w:t>
            </w:r>
            <w:r w:rsidR="000D7E4C" w:rsidRPr="00BF001A">
              <w:t>.</w:t>
            </w:r>
            <w:r w:rsidR="00623968">
              <w:t>93</w:t>
            </w:r>
          </w:p>
        </w:tc>
        <w:tc>
          <w:tcPr>
            <w:tcW w:w="546" w:type="dxa"/>
            <w:tcBorders>
              <w:top w:val="single" w:sz="4" w:space="0" w:color="auto"/>
              <w:left w:val="single" w:sz="4" w:space="0" w:color="auto"/>
              <w:bottom w:val="single" w:sz="4" w:space="0" w:color="auto"/>
              <w:right w:val="single" w:sz="4" w:space="0" w:color="auto"/>
            </w:tcBorders>
          </w:tcPr>
          <w:p w14:paraId="3B101545" w14:textId="77777777" w:rsidR="000D7E4C" w:rsidRPr="00BF001A" w:rsidRDefault="00623968" w:rsidP="00623968">
            <w:pPr>
              <w:pStyle w:val="CUERPOTEXTOTABLA"/>
              <w:spacing w:before="100" w:beforeAutospacing="1" w:after="100" w:afterAutospacing="1"/>
              <w:jc w:val="center"/>
            </w:pPr>
            <w: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730CB9ED" w14:textId="77777777" w:rsidR="000D7E4C" w:rsidRPr="00BF001A" w:rsidRDefault="000D7E4C" w:rsidP="00623968">
            <w:pPr>
              <w:pStyle w:val="CUERPOTEXTOTABLA"/>
              <w:spacing w:before="100" w:beforeAutospacing="1" w:after="100" w:afterAutospacing="1"/>
              <w:jc w:val="center"/>
            </w:pPr>
            <w:r w:rsidRPr="00BF001A">
              <w:t>Consulta MF 2</w:t>
            </w:r>
          </w:p>
        </w:tc>
        <w:tc>
          <w:tcPr>
            <w:tcW w:w="566" w:type="dxa"/>
            <w:tcBorders>
              <w:top w:val="single" w:sz="2" w:space="0" w:color="000000"/>
              <w:left w:val="single" w:sz="2" w:space="0" w:color="000000"/>
              <w:bottom w:val="single" w:sz="2" w:space="0" w:color="000000"/>
              <w:right w:val="single" w:sz="2" w:space="0" w:color="000000"/>
            </w:tcBorders>
            <w:vAlign w:val="center"/>
          </w:tcPr>
          <w:p w14:paraId="4A45AC56" w14:textId="77777777" w:rsidR="000D7E4C" w:rsidRPr="00BF001A" w:rsidRDefault="000D7E4C" w:rsidP="00623968">
            <w:pPr>
              <w:pStyle w:val="CUERPOTEXTOTABLA"/>
              <w:spacing w:before="100" w:beforeAutospacing="1" w:after="100" w:afterAutospacing="1"/>
              <w:jc w:val="center"/>
            </w:pPr>
            <w:r w:rsidRPr="00BF001A">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6DF1472A"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5C4413FC"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3ABFA2F5"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64DB66DF" w14:textId="77777777" w:rsidR="000D7E4C" w:rsidRPr="00BF001A" w:rsidRDefault="00EE5433" w:rsidP="00623968">
            <w:pPr>
              <w:pStyle w:val="CUERPOTEXTOTABLA"/>
              <w:spacing w:before="100" w:beforeAutospacing="1" w:after="100" w:afterAutospacing="1"/>
              <w:jc w:val="center"/>
            </w:pPr>
            <w:r>
              <w:t>14.30</w:t>
            </w:r>
          </w:p>
        </w:tc>
        <w:tc>
          <w:tcPr>
            <w:tcW w:w="984" w:type="dxa"/>
            <w:tcBorders>
              <w:top w:val="single" w:sz="2" w:space="0" w:color="000000"/>
              <w:left w:val="single" w:sz="2" w:space="0" w:color="000000"/>
              <w:bottom w:val="single" w:sz="2" w:space="0" w:color="000000"/>
              <w:right w:val="single" w:sz="2" w:space="0" w:color="000000"/>
            </w:tcBorders>
            <w:vAlign w:val="center"/>
          </w:tcPr>
          <w:p w14:paraId="500658FF" w14:textId="77777777" w:rsidR="000D7E4C" w:rsidRPr="00BF001A" w:rsidRDefault="000D7E4C" w:rsidP="00623968">
            <w:pPr>
              <w:pStyle w:val="CUERPOTEXTOTABLA"/>
              <w:spacing w:before="100" w:beforeAutospacing="1" w:after="100" w:afterAutospacing="1"/>
              <w:jc w:val="center"/>
            </w:pPr>
            <w:r w:rsidRPr="00BF001A">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1E90FC44"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3B2A7713" w14:textId="77777777" w:rsidR="000D7E4C" w:rsidRPr="00BF001A" w:rsidRDefault="000D7E4C" w:rsidP="00623968">
            <w:pPr>
              <w:pStyle w:val="CUERPOTEXTOTABLA"/>
              <w:spacing w:before="100" w:beforeAutospacing="1" w:after="100" w:afterAutospacing="1"/>
              <w:jc w:val="center"/>
            </w:pPr>
            <w:r w:rsidRPr="00BF001A">
              <w:t>0.</w:t>
            </w:r>
            <w:r w:rsidR="0090122D">
              <w:t>9</w:t>
            </w:r>
            <w:r w:rsidRPr="00BF001A">
              <w:t>0</w:t>
            </w:r>
          </w:p>
        </w:tc>
      </w:tr>
      <w:tr w:rsidR="000D7E4C" w:rsidRPr="00E417A0" w14:paraId="6D932BCB" w14:textId="77777777" w:rsidTr="00C67208">
        <w:trPr>
          <w:cantSplit/>
        </w:trPr>
        <w:tc>
          <w:tcPr>
            <w:tcW w:w="1173" w:type="dxa"/>
            <w:vMerge/>
            <w:tcBorders>
              <w:left w:val="single" w:sz="2" w:space="0" w:color="000000"/>
              <w:right w:val="single" w:sz="4" w:space="0" w:color="auto"/>
            </w:tcBorders>
          </w:tcPr>
          <w:p w14:paraId="5898A4EE" w14:textId="77777777" w:rsidR="000D7E4C" w:rsidRPr="00BF001A" w:rsidRDefault="000D7E4C" w:rsidP="00623968">
            <w:pPr>
              <w:pStyle w:val="CUERPOTEXTOTABLA"/>
              <w:spacing w:before="100" w:beforeAutospacing="1" w:after="100" w:afterAutospacing="1"/>
              <w:jc w:val="center"/>
            </w:pPr>
          </w:p>
        </w:tc>
        <w:tc>
          <w:tcPr>
            <w:tcW w:w="694" w:type="dxa"/>
            <w:tcBorders>
              <w:top w:val="single" w:sz="4" w:space="0" w:color="auto"/>
              <w:left w:val="single" w:sz="4" w:space="0" w:color="auto"/>
              <w:bottom w:val="single" w:sz="4" w:space="0" w:color="auto"/>
              <w:right w:val="single" w:sz="4" w:space="0" w:color="auto"/>
            </w:tcBorders>
          </w:tcPr>
          <w:p w14:paraId="72FC2F26" w14:textId="77777777" w:rsidR="000D7E4C" w:rsidRPr="00BF001A" w:rsidRDefault="00BF001A" w:rsidP="00623968">
            <w:pPr>
              <w:pStyle w:val="CUERPOTEXTOTABLA"/>
              <w:spacing w:before="100" w:beforeAutospacing="1" w:after="100" w:afterAutospacing="1"/>
              <w:jc w:val="center"/>
            </w:pPr>
            <w:r w:rsidRPr="00BF001A">
              <w:t>2</w:t>
            </w:r>
            <w:r w:rsidR="00623968">
              <w:t>0</w:t>
            </w:r>
            <w:r w:rsidR="000D7E4C" w:rsidRPr="00BF001A">
              <w:t>.</w:t>
            </w:r>
            <w:r w:rsidR="00623968">
              <w:t>92</w:t>
            </w:r>
          </w:p>
        </w:tc>
        <w:tc>
          <w:tcPr>
            <w:tcW w:w="546" w:type="dxa"/>
            <w:tcBorders>
              <w:top w:val="single" w:sz="4" w:space="0" w:color="auto"/>
              <w:left w:val="single" w:sz="4" w:space="0" w:color="auto"/>
              <w:bottom w:val="single" w:sz="4" w:space="0" w:color="auto"/>
              <w:right w:val="single" w:sz="4" w:space="0" w:color="auto"/>
            </w:tcBorders>
          </w:tcPr>
          <w:p w14:paraId="4FA9CC33" w14:textId="77777777" w:rsidR="000D7E4C" w:rsidRPr="00BF001A" w:rsidRDefault="00623968" w:rsidP="00623968">
            <w:pPr>
              <w:pStyle w:val="CUERPOTEXTOTABLA"/>
              <w:spacing w:before="100" w:beforeAutospacing="1" w:after="100" w:afterAutospacing="1"/>
              <w:jc w:val="center"/>
            </w:pPr>
            <w: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400BA30F" w14:textId="77777777" w:rsidR="000D7E4C" w:rsidRPr="00BF001A" w:rsidRDefault="00623968" w:rsidP="00623968">
            <w:pPr>
              <w:pStyle w:val="CUERPOTEXTOTABLA"/>
              <w:spacing w:before="100" w:beforeAutospacing="1" w:after="100" w:afterAutospacing="1"/>
              <w:jc w:val="center"/>
            </w:pPr>
            <w:r>
              <w:t>Consulta E</w:t>
            </w:r>
            <w:r w:rsidR="000D7E4C" w:rsidRPr="00BF001A">
              <w:t>nfermería 1</w:t>
            </w:r>
          </w:p>
        </w:tc>
        <w:tc>
          <w:tcPr>
            <w:tcW w:w="566" w:type="dxa"/>
            <w:tcBorders>
              <w:top w:val="single" w:sz="2" w:space="0" w:color="000000"/>
              <w:left w:val="single" w:sz="2" w:space="0" w:color="000000"/>
              <w:bottom w:val="single" w:sz="2" w:space="0" w:color="000000"/>
              <w:right w:val="single" w:sz="2" w:space="0" w:color="000000"/>
            </w:tcBorders>
            <w:vAlign w:val="center"/>
          </w:tcPr>
          <w:p w14:paraId="197B4AD2" w14:textId="77777777" w:rsidR="000D7E4C" w:rsidRPr="00BF001A" w:rsidRDefault="000D7E4C" w:rsidP="00623968">
            <w:pPr>
              <w:pStyle w:val="CUERPOTEXTOTABLA"/>
              <w:spacing w:before="100" w:beforeAutospacing="1" w:after="100" w:afterAutospacing="1"/>
              <w:jc w:val="center"/>
            </w:pPr>
            <w:r w:rsidRPr="00BF001A">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29F221FF"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490F06F5"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608ABE3E"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45B1372D" w14:textId="77777777" w:rsidR="000D7E4C" w:rsidRPr="00BF001A" w:rsidRDefault="00B10D67" w:rsidP="00623968">
            <w:pPr>
              <w:pStyle w:val="CUERPOTEXTOTABLA"/>
              <w:spacing w:before="100" w:beforeAutospacing="1" w:after="100" w:afterAutospacing="1"/>
              <w:jc w:val="center"/>
            </w:pPr>
            <w:r>
              <w:t>9</w:t>
            </w:r>
            <w:r w:rsidR="000D7E4C" w:rsidRPr="00BF001A">
              <w:t>.</w:t>
            </w:r>
            <w:r>
              <w:t>6</w:t>
            </w:r>
            <w:r w:rsidR="00BF001A" w:rsidRPr="00BF001A">
              <w:t>0</w:t>
            </w:r>
          </w:p>
        </w:tc>
        <w:tc>
          <w:tcPr>
            <w:tcW w:w="984" w:type="dxa"/>
            <w:tcBorders>
              <w:top w:val="single" w:sz="2" w:space="0" w:color="000000"/>
              <w:left w:val="single" w:sz="2" w:space="0" w:color="000000"/>
              <w:bottom w:val="single" w:sz="2" w:space="0" w:color="000000"/>
              <w:right w:val="single" w:sz="2" w:space="0" w:color="000000"/>
            </w:tcBorders>
            <w:vAlign w:val="center"/>
          </w:tcPr>
          <w:p w14:paraId="3A9E8D58" w14:textId="77777777" w:rsidR="000D7E4C" w:rsidRPr="00BF001A" w:rsidRDefault="000D7E4C" w:rsidP="00623968">
            <w:pPr>
              <w:pStyle w:val="CUERPOTEXTOTABLA"/>
              <w:spacing w:before="100" w:beforeAutospacing="1" w:after="100" w:afterAutospacing="1"/>
              <w:jc w:val="center"/>
            </w:pPr>
            <w:r w:rsidRPr="00BF001A">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6FA13432"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165C4A18" w14:textId="77777777" w:rsidR="000D7E4C" w:rsidRPr="00BF001A" w:rsidRDefault="000D7E4C" w:rsidP="00623968">
            <w:pPr>
              <w:pStyle w:val="CUERPOTEXTOTABLA"/>
              <w:spacing w:before="100" w:beforeAutospacing="1" w:after="100" w:afterAutospacing="1"/>
              <w:jc w:val="center"/>
            </w:pPr>
            <w:r w:rsidRPr="00BF001A">
              <w:t>0.</w:t>
            </w:r>
            <w:r w:rsidR="0090122D">
              <w:t>9</w:t>
            </w:r>
            <w:r w:rsidRPr="00BF001A">
              <w:t>0</w:t>
            </w:r>
          </w:p>
        </w:tc>
      </w:tr>
      <w:tr w:rsidR="000D7E4C" w:rsidRPr="00E417A0" w14:paraId="2AE582FE" w14:textId="77777777" w:rsidTr="00C67208">
        <w:trPr>
          <w:cantSplit/>
          <w:trHeight w:val="47"/>
        </w:trPr>
        <w:tc>
          <w:tcPr>
            <w:tcW w:w="1173" w:type="dxa"/>
            <w:vMerge/>
            <w:tcBorders>
              <w:left w:val="single" w:sz="2" w:space="0" w:color="000000"/>
              <w:right w:val="single" w:sz="4" w:space="0" w:color="auto"/>
            </w:tcBorders>
          </w:tcPr>
          <w:p w14:paraId="420409F9" w14:textId="77777777" w:rsidR="000D7E4C" w:rsidRPr="00BF001A" w:rsidRDefault="000D7E4C" w:rsidP="00623968">
            <w:pPr>
              <w:pStyle w:val="CUERPOTEXTOTABLA"/>
              <w:spacing w:before="100" w:beforeAutospacing="1" w:after="100" w:afterAutospacing="1"/>
              <w:jc w:val="center"/>
            </w:pPr>
          </w:p>
        </w:tc>
        <w:tc>
          <w:tcPr>
            <w:tcW w:w="694" w:type="dxa"/>
            <w:tcBorders>
              <w:top w:val="single" w:sz="4" w:space="0" w:color="auto"/>
              <w:left w:val="single" w:sz="4" w:space="0" w:color="auto"/>
              <w:bottom w:val="single" w:sz="4" w:space="0" w:color="auto"/>
              <w:right w:val="single" w:sz="4" w:space="0" w:color="auto"/>
            </w:tcBorders>
          </w:tcPr>
          <w:p w14:paraId="2FFF7FC8" w14:textId="77777777" w:rsidR="000D7E4C" w:rsidRPr="00BF001A" w:rsidRDefault="00BF001A" w:rsidP="00623968">
            <w:pPr>
              <w:pStyle w:val="CUERPOTEXTOTABLA"/>
              <w:spacing w:before="100" w:beforeAutospacing="1" w:after="100" w:afterAutospacing="1"/>
              <w:jc w:val="center"/>
            </w:pPr>
            <w:r w:rsidRPr="00BF001A">
              <w:t>2</w:t>
            </w:r>
            <w:r w:rsidR="00623968">
              <w:t>0</w:t>
            </w:r>
            <w:r w:rsidR="000D7E4C" w:rsidRPr="00BF001A">
              <w:t>.</w:t>
            </w:r>
            <w:r w:rsidR="00623968">
              <w:t>92</w:t>
            </w:r>
          </w:p>
        </w:tc>
        <w:tc>
          <w:tcPr>
            <w:tcW w:w="546" w:type="dxa"/>
            <w:tcBorders>
              <w:top w:val="single" w:sz="4" w:space="0" w:color="auto"/>
              <w:left w:val="single" w:sz="4" w:space="0" w:color="auto"/>
              <w:bottom w:val="single" w:sz="4" w:space="0" w:color="auto"/>
              <w:right w:val="single" w:sz="4" w:space="0" w:color="auto"/>
            </w:tcBorders>
          </w:tcPr>
          <w:p w14:paraId="77D5EBD4" w14:textId="77777777" w:rsidR="000D7E4C" w:rsidRPr="00BF001A" w:rsidRDefault="00623968" w:rsidP="00623968">
            <w:pPr>
              <w:pStyle w:val="CUERPOTEXTOTABLA"/>
              <w:spacing w:before="100" w:beforeAutospacing="1" w:after="100" w:afterAutospacing="1"/>
              <w:jc w:val="center"/>
            </w:pPr>
            <w:r>
              <w:t>10</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64C50B7D" w14:textId="77777777" w:rsidR="000D7E4C" w:rsidRPr="00BF001A" w:rsidRDefault="000D7E4C" w:rsidP="00623968">
            <w:pPr>
              <w:pStyle w:val="CUERPOTEXTOTABLA"/>
              <w:spacing w:before="100" w:beforeAutospacing="1" w:after="100" w:afterAutospacing="1"/>
              <w:jc w:val="center"/>
            </w:pPr>
            <w:r w:rsidRPr="00BF001A">
              <w:t xml:space="preserve">Consulta </w:t>
            </w:r>
            <w:r w:rsidR="00623968">
              <w:t>E</w:t>
            </w:r>
            <w:r w:rsidRPr="00BF001A">
              <w:t>nfermería 2</w:t>
            </w:r>
          </w:p>
        </w:tc>
        <w:tc>
          <w:tcPr>
            <w:tcW w:w="566" w:type="dxa"/>
            <w:tcBorders>
              <w:top w:val="single" w:sz="2" w:space="0" w:color="000000"/>
              <w:left w:val="single" w:sz="2" w:space="0" w:color="000000"/>
              <w:bottom w:val="single" w:sz="2" w:space="0" w:color="000000"/>
              <w:right w:val="single" w:sz="2" w:space="0" w:color="000000"/>
            </w:tcBorders>
            <w:vAlign w:val="center"/>
          </w:tcPr>
          <w:p w14:paraId="7656B4C4" w14:textId="77777777" w:rsidR="000D7E4C" w:rsidRPr="00BF001A" w:rsidRDefault="000D7E4C" w:rsidP="00623968">
            <w:pPr>
              <w:pStyle w:val="CUERPOTEXTOTABLA"/>
              <w:spacing w:before="100" w:beforeAutospacing="1" w:after="100" w:afterAutospacing="1"/>
              <w:jc w:val="center"/>
            </w:pPr>
            <w:r w:rsidRPr="00BF001A">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7761B4CB"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7A61B7AB"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11D018EE"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77591509" w14:textId="77777777" w:rsidR="000D7E4C" w:rsidRPr="00BF001A" w:rsidRDefault="000D7E4C" w:rsidP="00B10D67">
            <w:pPr>
              <w:pStyle w:val="CUERPOTEXTOTABLA"/>
              <w:spacing w:before="100" w:beforeAutospacing="1" w:after="100" w:afterAutospacing="1"/>
              <w:jc w:val="center"/>
            </w:pPr>
            <w:r w:rsidRPr="00BF001A">
              <w:t>17.</w:t>
            </w:r>
            <w:r w:rsidR="00B10D67">
              <w:t>90</w:t>
            </w:r>
          </w:p>
        </w:tc>
        <w:tc>
          <w:tcPr>
            <w:tcW w:w="984" w:type="dxa"/>
            <w:tcBorders>
              <w:top w:val="single" w:sz="2" w:space="0" w:color="000000"/>
              <w:left w:val="single" w:sz="2" w:space="0" w:color="000000"/>
              <w:bottom w:val="single" w:sz="2" w:space="0" w:color="000000"/>
              <w:right w:val="single" w:sz="2" w:space="0" w:color="000000"/>
            </w:tcBorders>
            <w:vAlign w:val="center"/>
          </w:tcPr>
          <w:p w14:paraId="2F88EB6A" w14:textId="77777777" w:rsidR="000D7E4C" w:rsidRPr="00BF001A" w:rsidRDefault="000D7E4C" w:rsidP="00623968">
            <w:pPr>
              <w:pStyle w:val="CUERPOTEXTOTABLA"/>
              <w:spacing w:before="100" w:beforeAutospacing="1" w:after="100" w:afterAutospacing="1"/>
              <w:jc w:val="center"/>
            </w:pPr>
            <w:r w:rsidRPr="00BF001A">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32BBFFC6"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71502698" w14:textId="77777777" w:rsidR="000D7E4C" w:rsidRPr="00BF001A" w:rsidRDefault="000D7E4C" w:rsidP="00623968">
            <w:pPr>
              <w:pStyle w:val="CUERPOTEXTOTABLA"/>
              <w:spacing w:before="100" w:beforeAutospacing="1" w:after="100" w:afterAutospacing="1"/>
              <w:jc w:val="center"/>
            </w:pPr>
            <w:r w:rsidRPr="00BF001A">
              <w:t>0.</w:t>
            </w:r>
            <w:r w:rsidR="0090122D">
              <w:t>9</w:t>
            </w:r>
            <w:r w:rsidRPr="00BF001A">
              <w:t>0</w:t>
            </w:r>
          </w:p>
        </w:tc>
      </w:tr>
      <w:tr w:rsidR="000D7E4C" w:rsidRPr="00E417A0" w14:paraId="0CE436CD" w14:textId="77777777" w:rsidTr="00C67208">
        <w:trPr>
          <w:cantSplit/>
          <w:trHeight w:val="171"/>
        </w:trPr>
        <w:tc>
          <w:tcPr>
            <w:tcW w:w="1173" w:type="dxa"/>
            <w:vMerge/>
            <w:tcBorders>
              <w:left w:val="single" w:sz="2" w:space="0" w:color="000000"/>
              <w:right w:val="single" w:sz="4" w:space="0" w:color="auto"/>
            </w:tcBorders>
          </w:tcPr>
          <w:p w14:paraId="41DF01CC" w14:textId="77777777" w:rsidR="000D7E4C" w:rsidRPr="00BF001A" w:rsidRDefault="000D7E4C" w:rsidP="00623968">
            <w:pPr>
              <w:pStyle w:val="CUERPOTEXTOTABLA"/>
              <w:spacing w:before="100" w:beforeAutospacing="1" w:after="100" w:afterAutospacing="1"/>
              <w:jc w:val="center"/>
            </w:pPr>
          </w:p>
        </w:tc>
        <w:tc>
          <w:tcPr>
            <w:tcW w:w="694" w:type="dxa"/>
            <w:tcBorders>
              <w:top w:val="single" w:sz="4" w:space="0" w:color="auto"/>
              <w:left w:val="single" w:sz="4" w:space="0" w:color="auto"/>
              <w:bottom w:val="single" w:sz="4" w:space="0" w:color="auto"/>
              <w:right w:val="single" w:sz="4" w:space="0" w:color="auto"/>
            </w:tcBorders>
            <w:vAlign w:val="bottom"/>
          </w:tcPr>
          <w:p w14:paraId="2354B971" w14:textId="77777777" w:rsidR="000D7E4C" w:rsidRPr="00BF001A" w:rsidRDefault="00623968" w:rsidP="00623968">
            <w:pPr>
              <w:pStyle w:val="CUERPOTEXTOTABLA"/>
              <w:spacing w:before="100" w:beforeAutospacing="1" w:after="100" w:afterAutospacing="1"/>
            </w:pPr>
            <w:r>
              <w:t>87.99</w:t>
            </w:r>
          </w:p>
        </w:tc>
        <w:tc>
          <w:tcPr>
            <w:tcW w:w="546" w:type="dxa"/>
            <w:tcBorders>
              <w:top w:val="single" w:sz="4" w:space="0" w:color="auto"/>
              <w:left w:val="single" w:sz="4" w:space="0" w:color="auto"/>
              <w:bottom w:val="single" w:sz="4" w:space="0" w:color="auto"/>
              <w:right w:val="single" w:sz="4" w:space="0" w:color="auto"/>
            </w:tcBorders>
            <w:vAlign w:val="bottom"/>
          </w:tcPr>
          <w:p w14:paraId="045ADEB9" w14:textId="77777777" w:rsidR="000D7E4C" w:rsidRPr="00BF001A" w:rsidRDefault="000D7E4C" w:rsidP="00623968">
            <w:pPr>
              <w:spacing w:before="100" w:beforeAutospacing="1" w:after="100" w:afterAutospacing="1" w:line="240" w:lineRule="auto"/>
              <w:jc w:val="center"/>
              <w:rPr>
                <w:rFonts w:ascii="Verdana" w:hAnsi="Verdana" w:cs="Verdana"/>
                <w:sz w:val="18"/>
              </w:rPr>
            </w:pPr>
            <w:r w:rsidRPr="00BF001A">
              <w:rPr>
                <w:rFonts w:ascii="Verdana" w:hAnsi="Verdana" w:cs="Verdana"/>
                <w:sz w:val="18"/>
              </w:rPr>
              <w:t>2</w:t>
            </w:r>
          </w:p>
        </w:tc>
        <w:tc>
          <w:tcPr>
            <w:tcW w:w="1418" w:type="dxa"/>
            <w:gridSpan w:val="3"/>
            <w:tcBorders>
              <w:top w:val="single" w:sz="2" w:space="0" w:color="000000"/>
              <w:left w:val="single" w:sz="4" w:space="0" w:color="auto"/>
              <w:bottom w:val="single" w:sz="2" w:space="0" w:color="000000"/>
              <w:right w:val="single" w:sz="2" w:space="0" w:color="000000"/>
            </w:tcBorders>
            <w:vAlign w:val="bottom"/>
          </w:tcPr>
          <w:p w14:paraId="2D1F1B4D" w14:textId="77777777" w:rsidR="000D7E4C" w:rsidRPr="00BF001A" w:rsidRDefault="00623968" w:rsidP="00623968">
            <w:pPr>
              <w:pStyle w:val="CUERPOTEXTOTABLA"/>
              <w:spacing w:before="100" w:beforeAutospacing="1" w:after="100" w:afterAutospacing="1"/>
              <w:jc w:val="center"/>
            </w:pPr>
            <w:r>
              <w:t>Sala de Espera y Circulación</w:t>
            </w:r>
            <w:r w:rsidR="000D7E4C" w:rsidRPr="00BF001A">
              <w:t xml:space="preserve"> </w:t>
            </w:r>
          </w:p>
        </w:tc>
        <w:tc>
          <w:tcPr>
            <w:tcW w:w="566" w:type="dxa"/>
            <w:tcBorders>
              <w:top w:val="single" w:sz="2" w:space="0" w:color="000000"/>
              <w:left w:val="single" w:sz="2" w:space="0" w:color="000000"/>
              <w:bottom w:val="single" w:sz="2" w:space="0" w:color="000000"/>
              <w:right w:val="single" w:sz="2" w:space="0" w:color="000000"/>
            </w:tcBorders>
            <w:vAlign w:val="bottom"/>
          </w:tcPr>
          <w:p w14:paraId="1D672660" w14:textId="77777777" w:rsidR="000D7E4C" w:rsidRPr="00BF001A" w:rsidRDefault="00623968" w:rsidP="00623968">
            <w:pPr>
              <w:pStyle w:val="CUERPOTEXTOTABLA"/>
              <w:spacing w:before="100" w:beforeAutospacing="1" w:after="100" w:afterAutospacing="1"/>
              <w:jc w:val="center"/>
            </w:pPr>
            <w:r>
              <w:t>44</w:t>
            </w:r>
          </w:p>
        </w:tc>
        <w:tc>
          <w:tcPr>
            <w:tcW w:w="851" w:type="dxa"/>
            <w:tcBorders>
              <w:top w:val="single" w:sz="2" w:space="0" w:color="000000"/>
              <w:left w:val="single" w:sz="2" w:space="0" w:color="000000"/>
              <w:bottom w:val="single" w:sz="2" w:space="0" w:color="000000"/>
              <w:right w:val="single" w:sz="2" w:space="0" w:color="000000"/>
            </w:tcBorders>
            <w:vAlign w:val="bottom"/>
          </w:tcPr>
          <w:p w14:paraId="1937FCB5"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bottom"/>
          </w:tcPr>
          <w:p w14:paraId="13E65857"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bottom"/>
          </w:tcPr>
          <w:p w14:paraId="06D7B802"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bottom"/>
          </w:tcPr>
          <w:p w14:paraId="1CBAD342" w14:textId="77777777" w:rsidR="000D7E4C" w:rsidRPr="00BF001A" w:rsidRDefault="000D7E4C" w:rsidP="00B10D67">
            <w:pPr>
              <w:pStyle w:val="CUERPOTEXTOTABLA"/>
              <w:spacing w:before="100" w:beforeAutospacing="1" w:after="100" w:afterAutospacing="1"/>
              <w:jc w:val="center"/>
            </w:pPr>
            <w:r w:rsidRPr="00BF001A">
              <w:t>1</w:t>
            </w:r>
            <w:r w:rsidR="00B10D67">
              <w:t>4</w:t>
            </w:r>
            <w:r w:rsidRPr="00BF001A">
              <w:t>.</w:t>
            </w:r>
            <w:r w:rsidR="00B10D67">
              <w:t>20</w:t>
            </w:r>
          </w:p>
        </w:tc>
        <w:tc>
          <w:tcPr>
            <w:tcW w:w="984" w:type="dxa"/>
            <w:tcBorders>
              <w:top w:val="single" w:sz="2" w:space="0" w:color="000000"/>
              <w:left w:val="single" w:sz="2" w:space="0" w:color="000000"/>
              <w:bottom w:val="single" w:sz="2" w:space="0" w:color="000000"/>
              <w:right w:val="single" w:sz="2" w:space="0" w:color="000000"/>
            </w:tcBorders>
            <w:vAlign w:val="bottom"/>
          </w:tcPr>
          <w:p w14:paraId="46475D19" w14:textId="77777777" w:rsidR="000D7E4C" w:rsidRPr="00BF001A" w:rsidRDefault="000D7E4C" w:rsidP="00623968">
            <w:pPr>
              <w:pStyle w:val="CUERPOTEXTOTABLA"/>
              <w:spacing w:before="100" w:beforeAutospacing="1" w:after="100" w:afterAutospacing="1"/>
              <w:jc w:val="center"/>
            </w:pPr>
            <w:r w:rsidRPr="00BF001A">
              <w:t>Sí</w:t>
            </w:r>
          </w:p>
        </w:tc>
        <w:tc>
          <w:tcPr>
            <w:tcW w:w="653" w:type="dxa"/>
            <w:gridSpan w:val="2"/>
            <w:tcBorders>
              <w:top w:val="single" w:sz="2" w:space="0" w:color="000000"/>
              <w:left w:val="single" w:sz="2" w:space="0" w:color="000000"/>
              <w:bottom w:val="single" w:sz="2" w:space="0" w:color="000000"/>
              <w:right w:val="single" w:sz="2" w:space="0" w:color="000000"/>
            </w:tcBorders>
            <w:vAlign w:val="bottom"/>
          </w:tcPr>
          <w:p w14:paraId="3ACB64EB"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bottom"/>
          </w:tcPr>
          <w:p w14:paraId="27EB673C" w14:textId="77777777" w:rsidR="000D7E4C" w:rsidRPr="00BF001A" w:rsidRDefault="00B10D67" w:rsidP="00623968">
            <w:pPr>
              <w:pStyle w:val="CUERPOTEXTOTABLA"/>
              <w:spacing w:before="100" w:beforeAutospacing="1" w:after="100" w:afterAutospacing="1"/>
              <w:jc w:val="center"/>
            </w:pPr>
            <w:r>
              <w:t>1.40</w:t>
            </w:r>
          </w:p>
        </w:tc>
      </w:tr>
      <w:tr w:rsidR="000D7E4C" w:rsidRPr="00E417A0" w14:paraId="2554680E" w14:textId="77777777" w:rsidTr="00C67208">
        <w:trPr>
          <w:cantSplit/>
        </w:trPr>
        <w:tc>
          <w:tcPr>
            <w:tcW w:w="1173" w:type="dxa"/>
            <w:vMerge/>
            <w:tcBorders>
              <w:left w:val="single" w:sz="2" w:space="0" w:color="000000"/>
              <w:right w:val="single" w:sz="4" w:space="0" w:color="auto"/>
            </w:tcBorders>
          </w:tcPr>
          <w:p w14:paraId="2A170D52" w14:textId="77777777" w:rsidR="000D7E4C" w:rsidRPr="00BF001A" w:rsidRDefault="000D7E4C" w:rsidP="00623968">
            <w:pPr>
              <w:spacing w:before="100" w:beforeAutospacing="1" w:after="100" w:afterAutospacing="1" w:line="240" w:lineRule="auto"/>
              <w:rPr>
                <w:rFonts w:ascii="Verdana" w:hAnsi="Verdana"/>
              </w:rPr>
            </w:pPr>
          </w:p>
        </w:tc>
        <w:tc>
          <w:tcPr>
            <w:tcW w:w="694" w:type="dxa"/>
            <w:tcBorders>
              <w:top w:val="single" w:sz="4" w:space="0" w:color="auto"/>
              <w:left w:val="single" w:sz="4" w:space="0" w:color="auto"/>
              <w:bottom w:val="single" w:sz="4" w:space="0" w:color="auto"/>
              <w:right w:val="single" w:sz="4" w:space="0" w:color="auto"/>
            </w:tcBorders>
          </w:tcPr>
          <w:p w14:paraId="5166DB21" w14:textId="77777777" w:rsidR="000D7E4C" w:rsidRPr="00BF001A" w:rsidRDefault="00BF001A" w:rsidP="00B10D67">
            <w:pPr>
              <w:spacing w:before="100" w:beforeAutospacing="1" w:after="100" w:afterAutospacing="1" w:line="240" w:lineRule="auto"/>
              <w:jc w:val="center"/>
              <w:rPr>
                <w:rFonts w:ascii="Verdana" w:hAnsi="Verdana" w:cs="Verdana"/>
                <w:sz w:val="18"/>
              </w:rPr>
            </w:pPr>
            <w:r w:rsidRPr="00BF001A">
              <w:rPr>
                <w:rFonts w:ascii="Verdana" w:hAnsi="Verdana" w:cs="Verdana"/>
                <w:sz w:val="18"/>
              </w:rPr>
              <w:t>5.</w:t>
            </w:r>
            <w:r w:rsidR="00623968">
              <w:rPr>
                <w:rFonts w:ascii="Verdana" w:hAnsi="Verdana" w:cs="Verdana"/>
                <w:sz w:val="18"/>
              </w:rPr>
              <w:t>32</w:t>
            </w:r>
          </w:p>
        </w:tc>
        <w:tc>
          <w:tcPr>
            <w:tcW w:w="546" w:type="dxa"/>
            <w:tcBorders>
              <w:top w:val="single" w:sz="4" w:space="0" w:color="auto"/>
              <w:left w:val="single" w:sz="4" w:space="0" w:color="auto"/>
              <w:bottom w:val="single" w:sz="4" w:space="0" w:color="auto"/>
              <w:right w:val="single" w:sz="4" w:space="0" w:color="auto"/>
            </w:tcBorders>
          </w:tcPr>
          <w:p w14:paraId="71F160BE" w14:textId="77777777" w:rsidR="000D7E4C" w:rsidRPr="00BF001A" w:rsidRDefault="00623968" w:rsidP="00B10D67">
            <w:pPr>
              <w:spacing w:before="100" w:beforeAutospacing="1" w:after="100" w:afterAutospacing="1" w:line="240" w:lineRule="auto"/>
              <w:jc w:val="center"/>
              <w:rPr>
                <w:rFonts w:ascii="Verdana" w:hAnsi="Verdana" w:cs="Verdana"/>
                <w:sz w:val="18"/>
              </w:rPr>
            </w:pPr>
            <w:r>
              <w:rPr>
                <w:rFonts w:ascii="Verdana" w:hAnsi="Verdana" w:cs="Verdana"/>
                <w:sz w:val="18"/>
              </w:rPr>
              <w:t>3</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54195E78" w14:textId="77777777" w:rsidR="000D7E4C" w:rsidRPr="00BF001A" w:rsidRDefault="000D7E4C" w:rsidP="00623968">
            <w:pPr>
              <w:pStyle w:val="CUERPOTEXTOTABLA"/>
              <w:spacing w:before="100" w:beforeAutospacing="1" w:after="100" w:afterAutospacing="1"/>
              <w:jc w:val="center"/>
            </w:pPr>
            <w:r w:rsidRPr="00BF001A">
              <w:t>Aseos público</w:t>
            </w:r>
          </w:p>
        </w:tc>
        <w:tc>
          <w:tcPr>
            <w:tcW w:w="566" w:type="dxa"/>
            <w:tcBorders>
              <w:top w:val="single" w:sz="2" w:space="0" w:color="000000"/>
              <w:left w:val="single" w:sz="2" w:space="0" w:color="000000"/>
              <w:bottom w:val="single" w:sz="2" w:space="0" w:color="000000"/>
              <w:right w:val="single" w:sz="2" w:space="0" w:color="000000"/>
            </w:tcBorders>
            <w:vAlign w:val="center"/>
          </w:tcPr>
          <w:p w14:paraId="6C4A0EC3" w14:textId="77777777" w:rsidR="000D7E4C" w:rsidRPr="00BF001A" w:rsidRDefault="00623968" w:rsidP="00623968">
            <w:pPr>
              <w:pStyle w:val="CUERPOTEXTOTABLA"/>
              <w:spacing w:before="100" w:beforeAutospacing="1" w:after="100" w:afterAutospacing="1"/>
              <w:jc w:val="center"/>
            </w:pPr>
            <w:r>
              <w:t>2</w:t>
            </w:r>
          </w:p>
        </w:tc>
        <w:tc>
          <w:tcPr>
            <w:tcW w:w="851" w:type="dxa"/>
            <w:tcBorders>
              <w:top w:val="single" w:sz="2" w:space="0" w:color="000000"/>
              <w:left w:val="single" w:sz="2" w:space="0" w:color="000000"/>
              <w:bottom w:val="single" w:sz="2" w:space="0" w:color="000000"/>
              <w:right w:val="single" w:sz="2" w:space="0" w:color="000000"/>
            </w:tcBorders>
            <w:vAlign w:val="center"/>
          </w:tcPr>
          <w:p w14:paraId="702541A1"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6053A1D1"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0373B129"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08602A65" w14:textId="77777777" w:rsidR="000D7E4C" w:rsidRPr="00BF001A" w:rsidRDefault="000D7E4C" w:rsidP="00B10D67">
            <w:pPr>
              <w:pStyle w:val="CUERPOTEXTOTABLA"/>
              <w:spacing w:before="100" w:beforeAutospacing="1" w:after="100" w:afterAutospacing="1"/>
              <w:jc w:val="center"/>
            </w:pPr>
            <w:r w:rsidRPr="00BF001A">
              <w:t>1</w:t>
            </w:r>
            <w:r w:rsidR="00B10D67">
              <w:t>4</w:t>
            </w:r>
            <w:r w:rsidRPr="00BF001A">
              <w:t>.</w:t>
            </w:r>
            <w:r w:rsidR="00BF001A" w:rsidRPr="00BF001A">
              <w:t>6</w:t>
            </w:r>
            <w:r w:rsidR="00B10D67">
              <w:t>0</w:t>
            </w:r>
          </w:p>
        </w:tc>
        <w:tc>
          <w:tcPr>
            <w:tcW w:w="984" w:type="dxa"/>
            <w:tcBorders>
              <w:top w:val="single" w:sz="2" w:space="0" w:color="000000"/>
              <w:left w:val="single" w:sz="2" w:space="0" w:color="000000"/>
              <w:bottom w:val="single" w:sz="2" w:space="0" w:color="000000"/>
              <w:right w:val="single" w:sz="2" w:space="0" w:color="000000"/>
            </w:tcBorders>
            <w:vAlign w:val="center"/>
          </w:tcPr>
          <w:p w14:paraId="6C471684" w14:textId="77777777" w:rsidR="000D7E4C" w:rsidRPr="00BF001A" w:rsidRDefault="000D7E4C" w:rsidP="00623968">
            <w:pPr>
              <w:pStyle w:val="CUERPOTEXTOTABLA"/>
              <w:spacing w:before="100" w:beforeAutospacing="1" w:after="100" w:afterAutospacing="1"/>
              <w:jc w:val="center"/>
            </w:pPr>
            <w:r w:rsidRPr="00BF001A">
              <w:t>No</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7E37BE22"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3B862C0B" w14:textId="77777777" w:rsidR="000D7E4C" w:rsidRPr="00BF001A" w:rsidRDefault="000D7E4C" w:rsidP="00623968">
            <w:pPr>
              <w:pStyle w:val="CUERPOTEXTOTABLA"/>
              <w:spacing w:before="100" w:beforeAutospacing="1" w:after="100" w:afterAutospacing="1"/>
              <w:jc w:val="center"/>
            </w:pPr>
            <w:r w:rsidRPr="00BF001A">
              <w:t>0.80</w:t>
            </w:r>
          </w:p>
        </w:tc>
      </w:tr>
      <w:tr w:rsidR="000D7E4C" w:rsidRPr="00E417A0" w14:paraId="4BCFB76A" w14:textId="77777777" w:rsidTr="00C67208">
        <w:trPr>
          <w:cantSplit/>
        </w:trPr>
        <w:tc>
          <w:tcPr>
            <w:tcW w:w="1173" w:type="dxa"/>
            <w:vMerge/>
            <w:tcBorders>
              <w:left w:val="single" w:sz="2" w:space="0" w:color="000000"/>
              <w:right w:val="single" w:sz="4" w:space="0" w:color="auto"/>
            </w:tcBorders>
          </w:tcPr>
          <w:p w14:paraId="3228B48F" w14:textId="77777777" w:rsidR="000D7E4C" w:rsidRPr="00BF001A" w:rsidRDefault="000D7E4C" w:rsidP="00623968">
            <w:pPr>
              <w:spacing w:before="100" w:beforeAutospacing="1" w:after="100" w:afterAutospacing="1" w:line="240" w:lineRule="auto"/>
              <w:rPr>
                <w:rFonts w:ascii="Verdana" w:hAnsi="Verdana"/>
              </w:rPr>
            </w:pPr>
          </w:p>
        </w:tc>
        <w:tc>
          <w:tcPr>
            <w:tcW w:w="694" w:type="dxa"/>
            <w:tcBorders>
              <w:top w:val="single" w:sz="4" w:space="0" w:color="auto"/>
              <w:left w:val="single" w:sz="4" w:space="0" w:color="auto"/>
              <w:bottom w:val="single" w:sz="4" w:space="0" w:color="auto"/>
              <w:right w:val="single" w:sz="4" w:space="0" w:color="auto"/>
            </w:tcBorders>
          </w:tcPr>
          <w:p w14:paraId="5EA392C3" w14:textId="77777777" w:rsidR="000D7E4C" w:rsidRPr="00BF001A" w:rsidRDefault="00FC0B5B" w:rsidP="00B10D67">
            <w:pPr>
              <w:spacing w:before="100" w:beforeAutospacing="1" w:after="100" w:afterAutospacing="1" w:line="240" w:lineRule="auto"/>
              <w:jc w:val="center"/>
              <w:rPr>
                <w:rFonts w:ascii="Verdana" w:hAnsi="Verdana" w:cs="Verdana"/>
                <w:sz w:val="18"/>
              </w:rPr>
            </w:pPr>
            <w:r>
              <w:rPr>
                <w:rFonts w:ascii="Verdana" w:hAnsi="Verdana" w:cs="Verdana"/>
                <w:sz w:val="18"/>
              </w:rPr>
              <w:t>5.21</w:t>
            </w:r>
          </w:p>
        </w:tc>
        <w:tc>
          <w:tcPr>
            <w:tcW w:w="546" w:type="dxa"/>
            <w:tcBorders>
              <w:top w:val="single" w:sz="4" w:space="0" w:color="auto"/>
              <w:left w:val="single" w:sz="4" w:space="0" w:color="auto"/>
              <w:bottom w:val="single" w:sz="4" w:space="0" w:color="auto"/>
              <w:right w:val="single" w:sz="4" w:space="0" w:color="auto"/>
            </w:tcBorders>
          </w:tcPr>
          <w:p w14:paraId="44422140" w14:textId="77777777" w:rsidR="000D7E4C" w:rsidRPr="00BF001A" w:rsidRDefault="00B10D67" w:rsidP="00B10D67">
            <w:pPr>
              <w:spacing w:before="100" w:beforeAutospacing="1" w:after="100" w:afterAutospacing="1" w:line="240" w:lineRule="auto"/>
              <w:jc w:val="center"/>
              <w:rPr>
                <w:rFonts w:ascii="Verdana" w:hAnsi="Verdana" w:cs="Verdana"/>
                <w:sz w:val="18"/>
              </w:rPr>
            </w:pPr>
            <w:r>
              <w:rPr>
                <w:rFonts w:ascii="Verdana" w:hAnsi="Verdana" w:cs="Verdana"/>
                <w:sz w:val="18"/>
              </w:rPr>
              <w:t>3</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380268FF" w14:textId="77777777" w:rsidR="000D7E4C" w:rsidRPr="00BF001A" w:rsidRDefault="000D7E4C" w:rsidP="00FC0B5B">
            <w:pPr>
              <w:pStyle w:val="CUERPOTEXTOTABLA"/>
              <w:spacing w:before="100" w:beforeAutospacing="1" w:after="100" w:afterAutospacing="1"/>
              <w:jc w:val="center"/>
            </w:pPr>
            <w:r w:rsidRPr="00BF001A">
              <w:t xml:space="preserve">Aseo Público </w:t>
            </w:r>
            <w:r w:rsidR="00FC0B5B">
              <w:t>accesible</w:t>
            </w:r>
          </w:p>
        </w:tc>
        <w:tc>
          <w:tcPr>
            <w:tcW w:w="566" w:type="dxa"/>
            <w:tcBorders>
              <w:top w:val="single" w:sz="2" w:space="0" w:color="000000"/>
              <w:left w:val="single" w:sz="2" w:space="0" w:color="000000"/>
              <w:bottom w:val="single" w:sz="2" w:space="0" w:color="000000"/>
              <w:right w:val="single" w:sz="2" w:space="0" w:color="000000"/>
            </w:tcBorders>
            <w:vAlign w:val="center"/>
          </w:tcPr>
          <w:p w14:paraId="4F82C2D2" w14:textId="77777777" w:rsidR="000D7E4C" w:rsidRPr="00BF001A" w:rsidRDefault="00FC0B5B" w:rsidP="00623968">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6678D75E"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44EB0C43"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08423B63"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6FECFEA8" w14:textId="77777777" w:rsidR="000D7E4C" w:rsidRPr="00BF001A" w:rsidRDefault="00B10D67" w:rsidP="00623968">
            <w:pPr>
              <w:pStyle w:val="CUERPOTEXTOTABLA"/>
              <w:spacing w:before="100" w:beforeAutospacing="1" w:after="100" w:afterAutospacing="1"/>
              <w:jc w:val="center"/>
            </w:pPr>
            <w:r>
              <w:t>11</w:t>
            </w:r>
            <w:r w:rsidR="000D7E4C" w:rsidRPr="00BF001A">
              <w:t>.</w:t>
            </w:r>
            <w:r w:rsidR="00BF001A" w:rsidRPr="00BF001A">
              <w:t>4</w:t>
            </w:r>
            <w:r>
              <w:t>0</w:t>
            </w:r>
          </w:p>
        </w:tc>
        <w:tc>
          <w:tcPr>
            <w:tcW w:w="984" w:type="dxa"/>
            <w:tcBorders>
              <w:top w:val="single" w:sz="2" w:space="0" w:color="000000"/>
              <w:left w:val="single" w:sz="2" w:space="0" w:color="000000"/>
              <w:bottom w:val="single" w:sz="2" w:space="0" w:color="000000"/>
              <w:right w:val="single" w:sz="2" w:space="0" w:color="000000"/>
            </w:tcBorders>
            <w:vAlign w:val="center"/>
          </w:tcPr>
          <w:p w14:paraId="71F26DFC" w14:textId="77777777" w:rsidR="000D7E4C" w:rsidRPr="00BF001A" w:rsidRDefault="00E43CCE" w:rsidP="00623968">
            <w:pPr>
              <w:pStyle w:val="CUERPOTEXTOTABLA"/>
              <w:spacing w:before="100" w:beforeAutospacing="1" w:after="100" w:afterAutospacing="1"/>
              <w:jc w:val="center"/>
            </w:pPr>
            <w:r w:rsidRPr="00BF001A">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7C725F98"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4ACA3E95" w14:textId="77777777" w:rsidR="000D7E4C" w:rsidRPr="00BF001A" w:rsidRDefault="000D7E4C" w:rsidP="00623968">
            <w:pPr>
              <w:pStyle w:val="CUERPOTEXTOTABLA"/>
              <w:spacing w:before="100" w:beforeAutospacing="1" w:after="100" w:afterAutospacing="1"/>
              <w:jc w:val="center"/>
            </w:pPr>
            <w:r w:rsidRPr="00BF001A">
              <w:t>0.80</w:t>
            </w:r>
          </w:p>
        </w:tc>
      </w:tr>
      <w:tr w:rsidR="000D7E4C" w:rsidRPr="00E417A0" w14:paraId="309256B8" w14:textId="77777777" w:rsidTr="00C67208">
        <w:trPr>
          <w:cantSplit/>
        </w:trPr>
        <w:tc>
          <w:tcPr>
            <w:tcW w:w="1173" w:type="dxa"/>
            <w:vMerge/>
            <w:tcBorders>
              <w:left w:val="single" w:sz="2" w:space="0" w:color="000000"/>
              <w:right w:val="single" w:sz="4" w:space="0" w:color="auto"/>
            </w:tcBorders>
          </w:tcPr>
          <w:p w14:paraId="7ABC3CD0" w14:textId="77777777" w:rsidR="000D7E4C" w:rsidRPr="00BF001A" w:rsidRDefault="000D7E4C" w:rsidP="00623968">
            <w:pPr>
              <w:spacing w:before="100" w:beforeAutospacing="1" w:after="100" w:afterAutospacing="1" w:line="240" w:lineRule="auto"/>
              <w:rPr>
                <w:rFonts w:ascii="Verdana" w:hAnsi="Verdana"/>
              </w:rPr>
            </w:pPr>
          </w:p>
        </w:tc>
        <w:tc>
          <w:tcPr>
            <w:tcW w:w="694" w:type="dxa"/>
            <w:tcBorders>
              <w:top w:val="single" w:sz="4" w:space="0" w:color="auto"/>
              <w:left w:val="single" w:sz="4" w:space="0" w:color="auto"/>
              <w:bottom w:val="single" w:sz="4" w:space="0" w:color="auto"/>
              <w:right w:val="single" w:sz="4" w:space="0" w:color="auto"/>
            </w:tcBorders>
          </w:tcPr>
          <w:p w14:paraId="2275F991" w14:textId="77777777" w:rsidR="000D7E4C" w:rsidRPr="00BF001A" w:rsidRDefault="00FC0B5B" w:rsidP="00B10D67">
            <w:pPr>
              <w:spacing w:before="100" w:beforeAutospacing="1" w:after="100" w:afterAutospacing="1" w:line="240" w:lineRule="auto"/>
              <w:jc w:val="center"/>
              <w:rPr>
                <w:rFonts w:ascii="Verdana" w:hAnsi="Verdana" w:cs="Verdana"/>
                <w:sz w:val="18"/>
              </w:rPr>
            </w:pPr>
            <w:r>
              <w:rPr>
                <w:rFonts w:ascii="Verdana" w:hAnsi="Verdana" w:cs="Verdana"/>
                <w:sz w:val="18"/>
              </w:rPr>
              <w:t>6.68</w:t>
            </w:r>
          </w:p>
        </w:tc>
        <w:tc>
          <w:tcPr>
            <w:tcW w:w="546" w:type="dxa"/>
            <w:tcBorders>
              <w:top w:val="single" w:sz="4" w:space="0" w:color="auto"/>
              <w:left w:val="single" w:sz="4" w:space="0" w:color="auto"/>
              <w:bottom w:val="single" w:sz="4" w:space="0" w:color="auto"/>
              <w:right w:val="single" w:sz="4" w:space="0" w:color="auto"/>
            </w:tcBorders>
          </w:tcPr>
          <w:p w14:paraId="22F3E8D9" w14:textId="77777777" w:rsidR="000D7E4C" w:rsidRPr="00BF001A" w:rsidRDefault="00FC0B5B" w:rsidP="00B10D67">
            <w:pPr>
              <w:spacing w:before="100" w:beforeAutospacing="1" w:after="100" w:afterAutospacing="1" w:line="240" w:lineRule="auto"/>
              <w:jc w:val="center"/>
              <w:rPr>
                <w:rFonts w:ascii="Verdana" w:hAnsi="Verdana" w:cs="Verdana"/>
                <w:sz w:val="18"/>
              </w:rPr>
            </w:pPr>
            <w:r>
              <w:rPr>
                <w:rFonts w:ascii="Verdana" w:hAnsi="Verdana" w:cs="Verdana"/>
                <w:sz w:val="18"/>
              </w:rPr>
              <w:t>3</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02389704" w14:textId="77777777" w:rsidR="000D7E4C" w:rsidRPr="00BF001A" w:rsidRDefault="000D7E4C" w:rsidP="00623968">
            <w:pPr>
              <w:pStyle w:val="CUERPOTEXTOTABLA"/>
              <w:spacing w:before="100" w:beforeAutospacing="1" w:after="100" w:afterAutospacing="1"/>
              <w:jc w:val="center"/>
            </w:pPr>
            <w:r w:rsidRPr="00BF001A">
              <w:t xml:space="preserve">Aseo </w:t>
            </w:r>
            <w:r w:rsidR="00B10D67">
              <w:t xml:space="preserve">de </w:t>
            </w:r>
            <w:r w:rsidRPr="00BF001A">
              <w:t>personal</w:t>
            </w:r>
          </w:p>
        </w:tc>
        <w:tc>
          <w:tcPr>
            <w:tcW w:w="566" w:type="dxa"/>
            <w:tcBorders>
              <w:top w:val="single" w:sz="2" w:space="0" w:color="000000"/>
              <w:left w:val="single" w:sz="2" w:space="0" w:color="000000"/>
              <w:bottom w:val="single" w:sz="2" w:space="0" w:color="000000"/>
              <w:right w:val="single" w:sz="2" w:space="0" w:color="000000"/>
            </w:tcBorders>
            <w:vAlign w:val="center"/>
          </w:tcPr>
          <w:p w14:paraId="5006212F" w14:textId="77777777" w:rsidR="000D7E4C" w:rsidRPr="00BF001A" w:rsidRDefault="00FC0B5B" w:rsidP="00623968">
            <w:pPr>
              <w:pStyle w:val="CUERPOTEXTOTABLA"/>
              <w:spacing w:before="100" w:beforeAutospacing="1" w:after="100" w:afterAutospacing="1"/>
              <w:jc w:val="center"/>
            </w:pPr>
            <w:r>
              <w:t>3</w:t>
            </w:r>
          </w:p>
        </w:tc>
        <w:tc>
          <w:tcPr>
            <w:tcW w:w="851" w:type="dxa"/>
            <w:tcBorders>
              <w:top w:val="single" w:sz="2" w:space="0" w:color="000000"/>
              <w:left w:val="single" w:sz="2" w:space="0" w:color="000000"/>
              <w:bottom w:val="single" w:sz="2" w:space="0" w:color="000000"/>
              <w:right w:val="single" w:sz="2" w:space="0" w:color="000000"/>
            </w:tcBorders>
            <w:vAlign w:val="center"/>
          </w:tcPr>
          <w:p w14:paraId="1633F2C7"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61F57995"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2146394C"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1E10EF3B" w14:textId="77777777" w:rsidR="000D7E4C" w:rsidRPr="00BF001A" w:rsidRDefault="00BF001A" w:rsidP="00B10D67">
            <w:pPr>
              <w:pStyle w:val="CUERPOTEXTOTABLA"/>
              <w:spacing w:before="100" w:beforeAutospacing="1" w:after="100" w:afterAutospacing="1"/>
              <w:jc w:val="center"/>
            </w:pPr>
            <w:r w:rsidRPr="00BF001A">
              <w:t>1</w:t>
            </w:r>
            <w:r w:rsidR="00B10D67">
              <w:t>3</w:t>
            </w:r>
            <w:r w:rsidR="000D7E4C" w:rsidRPr="00BF001A">
              <w:t>.</w:t>
            </w:r>
            <w:r w:rsidRPr="00BF001A">
              <w:t>6</w:t>
            </w:r>
            <w:r w:rsidR="00B10D67">
              <w:t>0</w:t>
            </w:r>
          </w:p>
        </w:tc>
        <w:tc>
          <w:tcPr>
            <w:tcW w:w="984" w:type="dxa"/>
            <w:tcBorders>
              <w:top w:val="single" w:sz="2" w:space="0" w:color="000000"/>
              <w:left w:val="single" w:sz="2" w:space="0" w:color="000000"/>
              <w:bottom w:val="single" w:sz="2" w:space="0" w:color="000000"/>
              <w:right w:val="single" w:sz="2" w:space="0" w:color="000000"/>
            </w:tcBorders>
            <w:vAlign w:val="center"/>
          </w:tcPr>
          <w:p w14:paraId="0AB65D04" w14:textId="77777777" w:rsidR="000D7E4C" w:rsidRPr="00BF001A" w:rsidRDefault="00B10D67" w:rsidP="00623968">
            <w:pPr>
              <w:pStyle w:val="CUERPOTEXTOTABLA"/>
              <w:spacing w:before="100" w:beforeAutospacing="1" w:after="100" w:afterAutospacing="1"/>
              <w:jc w:val="center"/>
            </w:pPr>
            <w:r>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111B06DF"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54E35720" w14:textId="77777777" w:rsidR="000D7E4C" w:rsidRPr="00BF001A" w:rsidRDefault="000D7E4C" w:rsidP="00623968">
            <w:pPr>
              <w:pStyle w:val="CUERPOTEXTOTABLA"/>
              <w:spacing w:before="100" w:beforeAutospacing="1" w:after="100" w:afterAutospacing="1"/>
              <w:jc w:val="center"/>
            </w:pPr>
            <w:r w:rsidRPr="00BF001A">
              <w:t>0.80</w:t>
            </w:r>
          </w:p>
        </w:tc>
      </w:tr>
      <w:tr w:rsidR="000D7E4C" w:rsidRPr="00E417A0" w14:paraId="14D782B3" w14:textId="77777777" w:rsidTr="00C67208">
        <w:trPr>
          <w:cantSplit/>
        </w:trPr>
        <w:tc>
          <w:tcPr>
            <w:tcW w:w="1173" w:type="dxa"/>
            <w:vMerge/>
            <w:tcBorders>
              <w:left w:val="single" w:sz="2" w:space="0" w:color="000000"/>
              <w:bottom w:val="single" w:sz="2" w:space="0" w:color="000000"/>
              <w:right w:val="single" w:sz="4" w:space="0" w:color="auto"/>
            </w:tcBorders>
          </w:tcPr>
          <w:p w14:paraId="7915A07D" w14:textId="77777777" w:rsidR="000D7E4C" w:rsidRPr="00BF001A" w:rsidRDefault="000D7E4C" w:rsidP="00623968">
            <w:pPr>
              <w:spacing w:before="100" w:beforeAutospacing="1" w:after="100" w:afterAutospacing="1" w:line="240" w:lineRule="auto"/>
              <w:rPr>
                <w:rFonts w:ascii="Verdana" w:hAnsi="Verdana"/>
              </w:rPr>
            </w:pPr>
          </w:p>
        </w:tc>
        <w:tc>
          <w:tcPr>
            <w:tcW w:w="694" w:type="dxa"/>
            <w:tcBorders>
              <w:top w:val="single" w:sz="4" w:space="0" w:color="auto"/>
              <w:left w:val="single" w:sz="4" w:space="0" w:color="auto"/>
              <w:bottom w:val="single" w:sz="4" w:space="0" w:color="auto"/>
              <w:right w:val="single" w:sz="4" w:space="0" w:color="auto"/>
            </w:tcBorders>
          </w:tcPr>
          <w:p w14:paraId="4DBADED5" w14:textId="77777777" w:rsidR="000D7E4C" w:rsidRPr="00BF001A" w:rsidRDefault="00BF001A" w:rsidP="00FC0B5B">
            <w:pPr>
              <w:spacing w:before="100" w:beforeAutospacing="1" w:after="100" w:afterAutospacing="1" w:line="240" w:lineRule="auto"/>
              <w:rPr>
                <w:rFonts w:ascii="Verdana" w:hAnsi="Verdana" w:cs="Verdana"/>
                <w:sz w:val="18"/>
              </w:rPr>
            </w:pPr>
            <w:r w:rsidRPr="00BF001A">
              <w:rPr>
                <w:rFonts w:ascii="Verdana" w:hAnsi="Verdana" w:cs="Verdana"/>
                <w:sz w:val="18"/>
              </w:rPr>
              <w:t>3</w:t>
            </w:r>
            <w:r w:rsidR="000D7E4C" w:rsidRPr="00BF001A">
              <w:rPr>
                <w:rFonts w:ascii="Verdana" w:hAnsi="Verdana" w:cs="Verdana"/>
                <w:sz w:val="18"/>
              </w:rPr>
              <w:t>.</w:t>
            </w:r>
            <w:r w:rsidR="00FC0B5B">
              <w:rPr>
                <w:rFonts w:ascii="Verdana" w:hAnsi="Verdana" w:cs="Verdana"/>
                <w:sz w:val="18"/>
              </w:rPr>
              <w:t>58</w:t>
            </w:r>
          </w:p>
        </w:tc>
        <w:tc>
          <w:tcPr>
            <w:tcW w:w="546" w:type="dxa"/>
            <w:tcBorders>
              <w:top w:val="single" w:sz="4" w:space="0" w:color="auto"/>
              <w:left w:val="single" w:sz="4" w:space="0" w:color="auto"/>
              <w:bottom w:val="single" w:sz="4" w:space="0" w:color="auto"/>
              <w:right w:val="single" w:sz="4" w:space="0" w:color="auto"/>
            </w:tcBorders>
          </w:tcPr>
          <w:p w14:paraId="1503824C" w14:textId="77777777" w:rsidR="000D7E4C" w:rsidRPr="00BF001A" w:rsidRDefault="000D7E4C" w:rsidP="00623968">
            <w:pPr>
              <w:spacing w:before="100" w:beforeAutospacing="1" w:after="100" w:afterAutospacing="1" w:line="240" w:lineRule="auto"/>
              <w:rPr>
                <w:rFonts w:ascii="Verdana" w:hAnsi="Verdana" w:cs="Verdana"/>
                <w:sz w:val="18"/>
              </w:rPr>
            </w:pPr>
            <w:r w:rsidRPr="00BF001A">
              <w:rPr>
                <w:rFonts w:ascii="Verdana" w:hAnsi="Verdana" w:cs="Verdana"/>
                <w:sz w:val="18"/>
              </w:rPr>
              <w:t>Nula</w:t>
            </w:r>
          </w:p>
        </w:tc>
        <w:tc>
          <w:tcPr>
            <w:tcW w:w="1418" w:type="dxa"/>
            <w:gridSpan w:val="3"/>
            <w:tcBorders>
              <w:top w:val="single" w:sz="2" w:space="0" w:color="000000"/>
              <w:left w:val="single" w:sz="4" w:space="0" w:color="auto"/>
              <w:bottom w:val="single" w:sz="2" w:space="0" w:color="000000"/>
              <w:right w:val="single" w:sz="2" w:space="0" w:color="000000"/>
            </w:tcBorders>
            <w:vAlign w:val="center"/>
          </w:tcPr>
          <w:p w14:paraId="42AA6D2F" w14:textId="77777777" w:rsidR="000D7E4C" w:rsidRPr="00BF001A" w:rsidRDefault="000D7E4C" w:rsidP="00623968">
            <w:pPr>
              <w:pStyle w:val="CUERPOTEXTOTABLA"/>
              <w:spacing w:before="100" w:beforeAutospacing="1" w:after="100" w:afterAutospacing="1"/>
              <w:jc w:val="center"/>
            </w:pPr>
            <w:r w:rsidRPr="00BF001A">
              <w:t>Oficio limpieza</w:t>
            </w:r>
          </w:p>
        </w:tc>
        <w:tc>
          <w:tcPr>
            <w:tcW w:w="566" w:type="dxa"/>
            <w:tcBorders>
              <w:top w:val="single" w:sz="2" w:space="0" w:color="000000"/>
              <w:left w:val="single" w:sz="2" w:space="0" w:color="000000"/>
              <w:bottom w:val="single" w:sz="2" w:space="0" w:color="000000"/>
              <w:right w:val="single" w:sz="2" w:space="0" w:color="000000"/>
            </w:tcBorders>
            <w:vAlign w:val="center"/>
          </w:tcPr>
          <w:p w14:paraId="1F2B7A2B" w14:textId="77777777" w:rsidR="000D7E4C" w:rsidRPr="00BF001A" w:rsidRDefault="000D7E4C" w:rsidP="00623968">
            <w:pPr>
              <w:pStyle w:val="CUERPOTEXTOTABLA"/>
              <w:spacing w:before="100" w:beforeAutospacing="1" w:after="100" w:afterAutospacing="1"/>
              <w:jc w:val="center"/>
            </w:pPr>
            <w:r w:rsidRPr="00BF001A">
              <w:t>-</w:t>
            </w:r>
          </w:p>
        </w:tc>
        <w:tc>
          <w:tcPr>
            <w:tcW w:w="851" w:type="dxa"/>
            <w:tcBorders>
              <w:top w:val="single" w:sz="2" w:space="0" w:color="000000"/>
              <w:left w:val="single" w:sz="2" w:space="0" w:color="000000"/>
              <w:bottom w:val="single" w:sz="2" w:space="0" w:color="000000"/>
              <w:right w:val="single" w:sz="2" w:space="0" w:color="000000"/>
            </w:tcBorders>
            <w:vAlign w:val="center"/>
          </w:tcPr>
          <w:p w14:paraId="61FA9225" w14:textId="77777777" w:rsidR="000D7E4C" w:rsidRPr="00BF001A" w:rsidRDefault="000D7E4C" w:rsidP="00623968">
            <w:pPr>
              <w:pStyle w:val="CUERPOTEXTOTABLA"/>
              <w:spacing w:before="100" w:beforeAutospacing="1" w:after="100" w:afterAutospacing="1"/>
              <w:jc w:val="center"/>
            </w:pPr>
            <w:r w:rsidRPr="00BF001A">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64C57D11" w14:textId="77777777" w:rsidR="000D7E4C" w:rsidRPr="00BF001A" w:rsidRDefault="000D7E4C" w:rsidP="00623968">
            <w:pPr>
              <w:pStyle w:val="CUERPOTEXTOTABLA"/>
              <w:spacing w:before="100" w:beforeAutospacing="1" w:after="100" w:afterAutospacing="1"/>
              <w:jc w:val="center"/>
            </w:pPr>
            <w:r w:rsidRPr="00BF001A">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075BD709" w14:textId="77777777" w:rsidR="000D7E4C" w:rsidRPr="00BF001A" w:rsidRDefault="000D7E4C" w:rsidP="00623968">
            <w:pPr>
              <w:pStyle w:val="CUERPOTEXTOTABLA"/>
              <w:spacing w:before="100" w:beforeAutospacing="1" w:after="100" w:afterAutospacing="1"/>
              <w:jc w:val="center"/>
            </w:pPr>
            <w:r w:rsidRPr="00BF001A">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69553049" w14:textId="77777777" w:rsidR="000D7E4C" w:rsidRPr="00BF001A" w:rsidRDefault="00BF001A" w:rsidP="00B10D67">
            <w:pPr>
              <w:pStyle w:val="CUERPOTEXTOTABLA"/>
              <w:spacing w:before="100" w:beforeAutospacing="1" w:after="100" w:afterAutospacing="1"/>
              <w:jc w:val="center"/>
            </w:pPr>
            <w:r w:rsidRPr="00BF001A">
              <w:t>1</w:t>
            </w:r>
            <w:r w:rsidR="00B10D67">
              <w:t>1</w:t>
            </w:r>
            <w:r w:rsidR="000D7E4C" w:rsidRPr="00BF001A">
              <w:t>.</w:t>
            </w:r>
            <w:r w:rsidR="00B10D67">
              <w:t>20</w:t>
            </w:r>
          </w:p>
        </w:tc>
        <w:tc>
          <w:tcPr>
            <w:tcW w:w="984" w:type="dxa"/>
            <w:tcBorders>
              <w:top w:val="single" w:sz="2" w:space="0" w:color="000000"/>
              <w:left w:val="single" w:sz="2" w:space="0" w:color="000000"/>
              <w:bottom w:val="single" w:sz="2" w:space="0" w:color="000000"/>
              <w:right w:val="single" w:sz="2" w:space="0" w:color="000000"/>
            </w:tcBorders>
            <w:vAlign w:val="center"/>
          </w:tcPr>
          <w:p w14:paraId="042A4D52" w14:textId="77777777" w:rsidR="000D7E4C" w:rsidRPr="00BF001A" w:rsidRDefault="000D7E4C" w:rsidP="00623968">
            <w:pPr>
              <w:pStyle w:val="CUERPOTEXTOTABLA"/>
              <w:spacing w:before="100" w:beforeAutospacing="1" w:after="100" w:afterAutospacing="1"/>
              <w:jc w:val="center"/>
            </w:pPr>
            <w:r w:rsidRPr="00BF001A">
              <w:t>No</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65E4EC5F" w14:textId="77777777" w:rsidR="000D7E4C" w:rsidRPr="00BF001A" w:rsidRDefault="000D7E4C" w:rsidP="00623968">
            <w:pPr>
              <w:pStyle w:val="CUERPOTEXTOTABLA"/>
              <w:spacing w:before="100" w:beforeAutospacing="1" w:after="100" w:afterAutospacing="1"/>
              <w:jc w:val="center"/>
            </w:pPr>
            <w:r w:rsidRPr="00BF001A">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1A4CF173" w14:textId="77777777" w:rsidR="000D7E4C" w:rsidRPr="00BF001A" w:rsidRDefault="000D7E4C" w:rsidP="00623968">
            <w:pPr>
              <w:pStyle w:val="CUERPOTEXTOTABLA"/>
              <w:spacing w:before="100" w:beforeAutospacing="1" w:after="100" w:afterAutospacing="1"/>
              <w:jc w:val="center"/>
            </w:pPr>
            <w:r w:rsidRPr="00BF001A">
              <w:t>0.80</w:t>
            </w:r>
          </w:p>
        </w:tc>
      </w:tr>
      <w:tr w:rsidR="00E43CCE" w:rsidRPr="00E417A0" w14:paraId="28AB624F" w14:textId="77777777" w:rsidTr="00C67208">
        <w:trPr>
          <w:cantSplit/>
          <w:trHeight w:val="277"/>
        </w:trPr>
        <w:tc>
          <w:tcPr>
            <w:tcW w:w="1173" w:type="dxa"/>
            <w:tcBorders>
              <w:left w:val="single" w:sz="2" w:space="0" w:color="000000"/>
              <w:bottom w:val="single" w:sz="2" w:space="0" w:color="000000"/>
              <w:right w:val="single" w:sz="4" w:space="0" w:color="auto"/>
            </w:tcBorders>
          </w:tcPr>
          <w:p w14:paraId="2ABDD02A" w14:textId="77777777" w:rsidR="00E43CCE" w:rsidRPr="004C7CDD" w:rsidRDefault="00E43CCE" w:rsidP="00623968">
            <w:pPr>
              <w:spacing w:before="100" w:beforeAutospacing="1" w:after="100" w:afterAutospacing="1" w:line="240" w:lineRule="auto"/>
              <w:rPr>
                <w:rFonts w:ascii="Verdana" w:hAnsi="Verdana"/>
                <w:color w:val="FF0000"/>
              </w:rPr>
            </w:pPr>
          </w:p>
        </w:tc>
        <w:tc>
          <w:tcPr>
            <w:tcW w:w="8901" w:type="dxa"/>
            <w:gridSpan w:val="15"/>
            <w:tcBorders>
              <w:top w:val="single" w:sz="4" w:space="0" w:color="auto"/>
              <w:left w:val="single" w:sz="4" w:space="0" w:color="auto"/>
              <w:bottom w:val="single" w:sz="4" w:space="0" w:color="auto"/>
              <w:right w:val="single" w:sz="2" w:space="0" w:color="000000"/>
            </w:tcBorders>
          </w:tcPr>
          <w:p w14:paraId="4EE7AB81" w14:textId="77777777" w:rsidR="00E43CCE" w:rsidRPr="004C7CDD" w:rsidRDefault="00E43CCE" w:rsidP="00623968">
            <w:pPr>
              <w:pStyle w:val="CUERPOTEXTOTABLA"/>
              <w:spacing w:before="100" w:beforeAutospacing="1" w:after="100" w:afterAutospacing="1"/>
              <w:rPr>
                <w:color w:val="FF0000"/>
              </w:rPr>
            </w:pPr>
            <w:r w:rsidRPr="00E43CCE">
              <w:rPr>
                <w:b/>
              </w:rPr>
              <w:t xml:space="preserve">Ocupación Planta </w:t>
            </w:r>
            <w:r>
              <w:rPr>
                <w:b/>
              </w:rPr>
              <w:t>Primera</w:t>
            </w:r>
            <w:r w:rsidRPr="00E43CCE">
              <w:rPr>
                <w:b/>
              </w:rPr>
              <w:t xml:space="preserve">: </w:t>
            </w:r>
            <w:r w:rsidR="00BF001A">
              <w:rPr>
                <w:b/>
              </w:rPr>
              <w:t>65</w:t>
            </w:r>
            <w:r w:rsidRPr="00E43CCE">
              <w:rPr>
                <w:b/>
              </w:rPr>
              <w:t xml:space="preserve"> personas</w:t>
            </w:r>
          </w:p>
        </w:tc>
      </w:tr>
      <w:tr w:rsidR="0090122D" w:rsidRPr="00E417A0" w14:paraId="471073BC" w14:textId="77777777" w:rsidTr="00BF4B46">
        <w:trPr>
          <w:cantSplit/>
        </w:trPr>
        <w:tc>
          <w:tcPr>
            <w:tcW w:w="1173" w:type="dxa"/>
            <w:vMerge w:val="restart"/>
            <w:tcBorders>
              <w:top w:val="single" w:sz="2" w:space="0" w:color="000000"/>
              <w:left w:val="single" w:sz="2" w:space="0" w:color="000000"/>
              <w:right w:val="single" w:sz="2" w:space="0" w:color="000000"/>
            </w:tcBorders>
            <w:shd w:val="clear" w:color="auto" w:fill="auto"/>
            <w:noWrap/>
            <w:vAlign w:val="center"/>
          </w:tcPr>
          <w:p w14:paraId="51E7407F" w14:textId="77777777" w:rsidR="0090122D" w:rsidRPr="0090122D" w:rsidRDefault="0090122D" w:rsidP="00623968">
            <w:pPr>
              <w:pStyle w:val="CUERPOTEXTOTABLA"/>
              <w:spacing w:before="100" w:beforeAutospacing="1" w:after="100" w:afterAutospacing="1"/>
              <w:jc w:val="center"/>
            </w:pPr>
            <w:r w:rsidRPr="00BF4B46">
              <w:t>Planta semisótano</w:t>
            </w:r>
          </w:p>
        </w:tc>
        <w:tc>
          <w:tcPr>
            <w:tcW w:w="694" w:type="dxa"/>
            <w:tcBorders>
              <w:top w:val="single" w:sz="4" w:space="0" w:color="auto"/>
              <w:left w:val="single" w:sz="2" w:space="0" w:color="000000"/>
              <w:bottom w:val="single" w:sz="2" w:space="0" w:color="000000"/>
              <w:right w:val="single" w:sz="2" w:space="0" w:color="000000"/>
            </w:tcBorders>
            <w:noWrap/>
            <w:vAlign w:val="center"/>
          </w:tcPr>
          <w:p w14:paraId="2FA23323" w14:textId="77777777" w:rsidR="0090122D" w:rsidRPr="0090122D" w:rsidRDefault="00C67208" w:rsidP="00C67208">
            <w:pPr>
              <w:pStyle w:val="CUERPOTEXTOTABLA"/>
              <w:spacing w:before="100" w:beforeAutospacing="1" w:after="100" w:afterAutospacing="1"/>
              <w:jc w:val="center"/>
            </w:pPr>
            <w:r>
              <w:t>89</w:t>
            </w:r>
            <w:r w:rsidR="0090122D">
              <w:t>.</w:t>
            </w:r>
            <w:r>
              <w:t>86</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7C9087E0" w14:textId="77777777" w:rsidR="0090122D" w:rsidRPr="0090122D" w:rsidRDefault="0090122D" w:rsidP="00623968">
            <w:pPr>
              <w:pStyle w:val="CUERPOTEXTOTABLA"/>
              <w:spacing w:before="100" w:beforeAutospacing="1" w:after="100" w:afterAutospacing="1"/>
              <w:jc w:val="center"/>
            </w:pPr>
            <w:r w:rsidRPr="0090122D">
              <w:t>15</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4FB98520" w14:textId="77777777" w:rsidR="0090122D" w:rsidRPr="0090122D" w:rsidRDefault="0090122D" w:rsidP="00623968">
            <w:pPr>
              <w:pStyle w:val="CUERPOTEXTOTABLA"/>
              <w:spacing w:before="100" w:beforeAutospacing="1" w:after="100" w:afterAutospacing="1"/>
              <w:jc w:val="center"/>
            </w:pPr>
            <w:r w:rsidRPr="0090122D">
              <w:t>Aparcamiento</w:t>
            </w:r>
          </w:p>
        </w:tc>
        <w:tc>
          <w:tcPr>
            <w:tcW w:w="566" w:type="dxa"/>
            <w:tcBorders>
              <w:top w:val="single" w:sz="2" w:space="0" w:color="000000"/>
              <w:left w:val="single" w:sz="2" w:space="0" w:color="000000"/>
              <w:bottom w:val="single" w:sz="2" w:space="0" w:color="000000"/>
              <w:right w:val="single" w:sz="2" w:space="0" w:color="000000"/>
            </w:tcBorders>
            <w:vAlign w:val="center"/>
          </w:tcPr>
          <w:p w14:paraId="1B34F412" w14:textId="77777777" w:rsidR="0090122D" w:rsidRPr="0090122D" w:rsidRDefault="00C67208" w:rsidP="00623968">
            <w:pPr>
              <w:pStyle w:val="CUERPOTEXTOTABLA"/>
              <w:spacing w:before="100" w:beforeAutospacing="1" w:after="100" w:afterAutospacing="1"/>
              <w:jc w:val="center"/>
            </w:pPr>
            <w:r>
              <w:t>6</w:t>
            </w:r>
          </w:p>
        </w:tc>
        <w:tc>
          <w:tcPr>
            <w:tcW w:w="851" w:type="dxa"/>
            <w:tcBorders>
              <w:top w:val="single" w:sz="2" w:space="0" w:color="000000"/>
              <w:left w:val="single" w:sz="2" w:space="0" w:color="000000"/>
              <w:bottom w:val="single" w:sz="2" w:space="0" w:color="000000"/>
              <w:right w:val="single" w:sz="2" w:space="0" w:color="000000"/>
            </w:tcBorders>
            <w:vAlign w:val="center"/>
          </w:tcPr>
          <w:p w14:paraId="5984090A" w14:textId="77777777" w:rsidR="0090122D" w:rsidRPr="0090122D" w:rsidRDefault="0090122D" w:rsidP="00623968">
            <w:pPr>
              <w:pStyle w:val="CUERPOTEXTOTABLA"/>
              <w:spacing w:before="100" w:beforeAutospacing="1" w:after="100" w:afterAutospacing="1"/>
              <w:jc w:val="center"/>
            </w:pPr>
            <w:r w:rsidRPr="0090122D">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395BAECF" w14:textId="77777777" w:rsidR="0090122D" w:rsidRPr="0090122D" w:rsidRDefault="0090122D" w:rsidP="00623968">
            <w:pPr>
              <w:pStyle w:val="CUERPOTEXTOTABLA"/>
              <w:spacing w:before="100" w:beforeAutospacing="1" w:after="100" w:afterAutospacing="1"/>
              <w:jc w:val="center"/>
            </w:pPr>
            <w:r w:rsidRPr="0090122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0D4DFD70" w14:textId="77777777" w:rsidR="0090122D" w:rsidRPr="0090122D" w:rsidRDefault="0090122D" w:rsidP="00623968">
            <w:pPr>
              <w:pStyle w:val="CUERPOTEXTOTABLA"/>
              <w:spacing w:before="100" w:beforeAutospacing="1" w:after="100" w:afterAutospacing="1"/>
              <w:jc w:val="center"/>
            </w:pPr>
            <w:r w:rsidRPr="0090122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04007B0C" w14:textId="77777777" w:rsidR="0090122D" w:rsidRPr="0090122D" w:rsidRDefault="0090122D" w:rsidP="00B10D67">
            <w:pPr>
              <w:pStyle w:val="CUERPOTEXTOTABLA"/>
              <w:spacing w:before="100" w:beforeAutospacing="1" w:after="100" w:afterAutospacing="1"/>
              <w:jc w:val="center"/>
            </w:pPr>
            <w:r w:rsidRPr="0090122D">
              <w:t>15.</w:t>
            </w:r>
            <w:r w:rsidR="00B10D67">
              <w:t>00</w:t>
            </w:r>
          </w:p>
        </w:tc>
        <w:tc>
          <w:tcPr>
            <w:tcW w:w="984" w:type="dxa"/>
            <w:tcBorders>
              <w:top w:val="single" w:sz="2" w:space="0" w:color="000000"/>
              <w:left w:val="single" w:sz="2" w:space="0" w:color="000000"/>
              <w:bottom w:val="single" w:sz="2" w:space="0" w:color="000000"/>
              <w:right w:val="single" w:sz="2" w:space="0" w:color="000000"/>
            </w:tcBorders>
            <w:vAlign w:val="center"/>
          </w:tcPr>
          <w:p w14:paraId="217D282B" w14:textId="77777777" w:rsidR="0090122D" w:rsidRPr="0090122D" w:rsidRDefault="0090122D" w:rsidP="00623968">
            <w:pPr>
              <w:pStyle w:val="CUERPOTEXTOTABLA"/>
              <w:spacing w:before="100" w:beforeAutospacing="1" w:after="100" w:afterAutospacing="1"/>
              <w:jc w:val="center"/>
            </w:pPr>
            <w:r>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597AC4EC" w14:textId="77777777" w:rsidR="0090122D" w:rsidRPr="0090122D" w:rsidRDefault="0090122D" w:rsidP="00623968">
            <w:pPr>
              <w:pStyle w:val="CUERPOTEXTOTABLA"/>
              <w:spacing w:before="100" w:beforeAutospacing="1" w:after="100" w:afterAutospacing="1"/>
              <w:jc w:val="center"/>
            </w:pPr>
            <w:r w:rsidRPr="0090122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55E180A1" w14:textId="77777777" w:rsidR="0090122D" w:rsidRPr="0090122D" w:rsidRDefault="0090122D" w:rsidP="00623968">
            <w:pPr>
              <w:pStyle w:val="CUERPOTEXTOTABLA"/>
              <w:spacing w:before="100" w:beforeAutospacing="1" w:after="100" w:afterAutospacing="1"/>
              <w:jc w:val="center"/>
            </w:pPr>
            <w:r w:rsidRPr="0090122D">
              <w:t>0.</w:t>
            </w:r>
            <w:r>
              <w:t>9</w:t>
            </w:r>
            <w:r w:rsidRPr="0090122D">
              <w:t>0</w:t>
            </w:r>
          </w:p>
        </w:tc>
      </w:tr>
      <w:tr w:rsidR="00C67208" w:rsidRPr="00E417A0" w14:paraId="5D8F1521" w14:textId="77777777" w:rsidTr="00BF4B46">
        <w:trPr>
          <w:cantSplit/>
        </w:trPr>
        <w:tc>
          <w:tcPr>
            <w:tcW w:w="1173" w:type="dxa"/>
            <w:vMerge/>
            <w:tcBorders>
              <w:left w:val="single" w:sz="2" w:space="0" w:color="000000"/>
              <w:right w:val="single" w:sz="2" w:space="0" w:color="000000"/>
            </w:tcBorders>
            <w:shd w:val="clear" w:color="auto" w:fill="auto"/>
            <w:noWrap/>
            <w:vAlign w:val="center"/>
          </w:tcPr>
          <w:p w14:paraId="5D34C591" w14:textId="77777777" w:rsidR="00C67208" w:rsidRPr="004C7CDD" w:rsidRDefault="00C67208" w:rsidP="00623968">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4C8C3673" w14:textId="77777777" w:rsidR="00C67208" w:rsidRPr="0090122D" w:rsidRDefault="00C67208" w:rsidP="00623968">
            <w:pPr>
              <w:pStyle w:val="CUERPOTEXTOTABLA"/>
              <w:spacing w:before="100" w:beforeAutospacing="1" w:after="100" w:afterAutospacing="1"/>
              <w:jc w:val="center"/>
            </w:pPr>
            <w:r>
              <w:t>30.76</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3A11AD66" w14:textId="77777777" w:rsidR="00C67208" w:rsidRDefault="00C67208" w:rsidP="00623968">
            <w:pPr>
              <w:pStyle w:val="CUERPOTEXTOTABLA"/>
              <w:spacing w:before="100" w:beforeAutospacing="1" w:after="100" w:afterAutospacing="1"/>
              <w:jc w:val="center"/>
            </w:pPr>
            <w:r>
              <w:t>40</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5335F0CE" w14:textId="77777777" w:rsidR="00C67208" w:rsidRPr="0090122D" w:rsidRDefault="00C67208" w:rsidP="00623968">
            <w:pPr>
              <w:pStyle w:val="CUERPOTEXTOTABLA"/>
              <w:spacing w:before="100" w:beforeAutospacing="1" w:after="100" w:afterAutospacing="1"/>
              <w:jc w:val="center"/>
            </w:pPr>
            <w:r>
              <w:t>Almacén general</w:t>
            </w:r>
          </w:p>
        </w:tc>
        <w:tc>
          <w:tcPr>
            <w:tcW w:w="566" w:type="dxa"/>
            <w:tcBorders>
              <w:top w:val="single" w:sz="2" w:space="0" w:color="000000"/>
              <w:left w:val="single" w:sz="2" w:space="0" w:color="000000"/>
              <w:bottom w:val="single" w:sz="2" w:space="0" w:color="000000"/>
              <w:right w:val="single" w:sz="2" w:space="0" w:color="000000"/>
            </w:tcBorders>
            <w:vAlign w:val="center"/>
          </w:tcPr>
          <w:p w14:paraId="5763E501" w14:textId="77777777" w:rsidR="00C67208" w:rsidRPr="0090122D" w:rsidRDefault="00C67208" w:rsidP="00623968">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2E552CDC" w14:textId="77777777" w:rsidR="00C67208" w:rsidRPr="0090122D" w:rsidRDefault="00C67208" w:rsidP="00623968">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14A6B111" w14:textId="77777777" w:rsidR="00C67208" w:rsidRPr="0090122D" w:rsidRDefault="00C67208" w:rsidP="00623968">
            <w:pPr>
              <w:pStyle w:val="CUERPOTEXTOTABLA"/>
              <w:spacing w:before="100" w:beforeAutospacing="1" w:after="100" w:afterAutospacing="1"/>
              <w:jc w:val="center"/>
            </w:pPr>
            <w:r>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59E3950B" w14:textId="77777777" w:rsidR="00C67208" w:rsidRPr="0090122D" w:rsidRDefault="00C67208" w:rsidP="00623968">
            <w:pPr>
              <w:pStyle w:val="CUERPOTEXTOTABLA"/>
              <w:spacing w:before="100" w:beforeAutospacing="1" w:after="100" w:afterAutospacing="1"/>
              <w:jc w:val="center"/>
            </w:pPr>
            <w:r>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0AD9A5DC" w14:textId="77777777" w:rsidR="00C67208" w:rsidRPr="0090122D" w:rsidRDefault="00B10D67" w:rsidP="00623968">
            <w:pPr>
              <w:pStyle w:val="CUERPOTEXTOTABLA"/>
              <w:spacing w:before="100" w:beforeAutospacing="1" w:after="100" w:afterAutospacing="1"/>
              <w:jc w:val="center"/>
            </w:pPr>
            <w:r>
              <w:t>10.40</w:t>
            </w:r>
          </w:p>
        </w:tc>
        <w:tc>
          <w:tcPr>
            <w:tcW w:w="984" w:type="dxa"/>
            <w:tcBorders>
              <w:top w:val="single" w:sz="2" w:space="0" w:color="000000"/>
              <w:left w:val="single" w:sz="2" w:space="0" w:color="000000"/>
              <w:bottom w:val="single" w:sz="2" w:space="0" w:color="000000"/>
              <w:right w:val="single" w:sz="2" w:space="0" w:color="000000"/>
            </w:tcBorders>
            <w:vAlign w:val="center"/>
          </w:tcPr>
          <w:p w14:paraId="5ABC9ABF" w14:textId="77777777" w:rsidR="00C67208" w:rsidRPr="0090122D" w:rsidRDefault="00B10D67" w:rsidP="00623968">
            <w:pPr>
              <w:pStyle w:val="CUERPOTEXTOTABLA"/>
              <w:spacing w:before="100" w:beforeAutospacing="1" w:after="100" w:afterAutospacing="1"/>
              <w:jc w:val="center"/>
            </w:pPr>
            <w:r>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10898993" w14:textId="77777777" w:rsidR="00C67208" w:rsidRPr="0090122D" w:rsidRDefault="00B10D67" w:rsidP="00623968">
            <w:pPr>
              <w:pStyle w:val="CUERPOTEXTOTABLA"/>
              <w:spacing w:before="100" w:beforeAutospacing="1" w:after="100" w:afterAutospacing="1"/>
              <w:jc w:val="center"/>
            </w:pPr>
            <w:r>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076F8D5E" w14:textId="77777777" w:rsidR="00C67208" w:rsidRPr="0090122D" w:rsidRDefault="00B10D67" w:rsidP="00623968">
            <w:pPr>
              <w:pStyle w:val="CUERPOTEXTOTABLA"/>
              <w:spacing w:before="100" w:beforeAutospacing="1" w:after="100" w:afterAutospacing="1"/>
              <w:jc w:val="center"/>
            </w:pPr>
            <w:r>
              <w:t>0.80</w:t>
            </w:r>
          </w:p>
        </w:tc>
      </w:tr>
      <w:tr w:rsidR="0090122D" w:rsidRPr="00E417A0" w14:paraId="3B782093" w14:textId="77777777" w:rsidTr="00BF4B46">
        <w:trPr>
          <w:cantSplit/>
        </w:trPr>
        <w:tc>
          <w:tcPr>
            <w:tcW w:w="1173" w:type="dxa"/>
            <w:vMerge/>
            <w:tcBorders>
              <w:left w:val="single" w:sz="2" w:space="0" w:color="000000"/>
              <w:right w:val="single" w:sz="2" w:space="0" w:color="000000"/>
            </w:tcBorders>
            <w:shd w:val="clear" w:color="auto" w:fill="auto"/>
            <w:noWrap/>
            <w:vAlign w:val="center"/>
          </w:tcPr>
          <w:p w14:paraId="552A85DA" w14:textId="77777777" w:rsidR="0090122D" w:rsidRPr="004C7CDD" w:rsidRDefault="0090122D" w:rsidP="00623968">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5B5DE77E" w14:textId="77777777" w:rsidR="0090122D" w:rsidRPr="0090122D" w:rsidRDefault="0090122D" w:rsidP="00C67208">
            <w:pPr>
              <w:pStyle w:val="CUERPOTEXTOTABLA"/>
              <w:spacing w:before="100" w:beforeAutospacing="1" w:after="100" w:afterAutospacing="1"/>
              <w:jc w:val="center"/>
            </w:pPr>
            <w:r w:rsidRPr="0090122D">
              <w:t>1</w:t>
            </w:r>
            <w:r w:rsidR="00C67208">
              <w:t>5</w:t>
            </w:r>
            <w:r w:rsidRPr="0090122D">
              <w:t>.</w:t>
            </w:r>
            <w:r w:rsidR="00C67208">
              <w:t>11</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3C86AACF" w14:textId="77777777" w:rsidR="0090122D" w:rsidRPr="0090122D" w:rsidRDefault="00C67208" w:rsidP="00623968">
            <w:pPr>
              <w:pStyle w:val="CUERPOTEXTOTABLA"/>
              <w:spacing w:before="100" w:beforeAutospacing="1" w:after="100" w:afterAutospacing="1"/>
              <w:jc w:val="center"/>
            </w:pPr>
            <w:r>
              <w:t>40</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15539F78" w14:textId="77777777" w:rsidR="0090122D" w:rsidRPr="0090122D" w:rsidRDefault="0090122D" w:rsidP="00623968">
            <w:pPr>
              <w:pStyle w:val="CUERPOTEXTOTABLA"/>
              <w:spacing w:before="100" w:beforeAutospacing="1" w:after="100" w:afterAutospacing="1"/>
              <w:jc w:val="center"/>
            </w:pPr>
            <w:r w:rsidRPr="0090122D">
              <w:t>Almacén Farmacia</w:t>
            </w:r>
          </w:p>
        </w:tc>
        <w:tc>
          <w:tcPr>
            <w:tcW w:w="566" w:type="dxa"/>
            <w:tcBorders>
              <w:top w:val="single" w:sz="2" w:space="0" w:color="000000"/>
              <w:left w:val="single" w:sz="2" w:space="0" w:color="000000"/>
              <w:bottom w:val="single" w:sz="2" w:space="0" w:color="000000"/>
              <w:right w:val="single" w:sz="2" w:space="0" w:color="000000"/>
            </w:tcBorders>
            <w:vAlign w:val="center"/>
          </w:tcPr>
          <w:p w14:paraId="44197105" w14:textId="77777777" w:rsidR="0090122D" w:rsidRPr="0090122D" w:rsidRDefault="00C67208" w:rsidP="00623968">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1F11B006" w14:textId="77777777" w:rsidR="0090122D" w:rsidRPr="0090122D" w:rsidRDefault="0090122D" w:rsidP="00623968">
            <w:pPr>
              <w:pStyle w:val="CUERPOTEXTOTABLA"/>
              <w:spacing w:before="100" w:beforeAutospacing="1" w:after="100" w:afterAutospacing="1"/>
              <w:jc w:val="center"/>
            </w:pPr>
            <w:r w:rsidRPr="0090122D">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049A9C8B" w14:textId="77777777" w:rsidR="0090122D" w:rsidRPr="0090122D" w:rsidRDefault="0090122D" w:rsidP="00623968">
            <w:pPr>
              <w:pStyle w:val="CUERPOTEXTOTABLA"/>
              <w:spacing w:before="100" w:beforeAutospacing="1" w:after="100" w:afterAutospacing="1"/>
              <w:jc w:val="center"/>
            </w:pPr>
            <w:r w:rsidRPr="0090122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3A74231D" w14:textId="77777777" w:rsidR="0090122D" w:rsidRPr="0090122D" w:rsidRDefault="0090122D" w:rsidP="00623968">
            <w:pPr>
              <w:pStyle w:val="CUERPOTEXTOTABLA"/>
              <w:spacing w:before="100" w:beforeAutospacing="1" w:after="100" w:afterAutospacing="1"/>
              <w:jc w:val="center"/>
            </w:pPr>
            <w:r w:rsidRPr="0090122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1473E63B" w14:textId="77777777" w:rsidR="0090122D" w:rsidRPr="0090122D" w:rsidRDefault="00B10D67" w:rsidP="00623968">
            <w:pPr>
              <w:pStyle w:val="CUERPOTEXTOTABLA"/>
              <w:spacing w:before="100" w:beforeAutospacing="1" w:after="100" w:afterAutospacing="1"/>
              <w:jc w:val="center"/>
            </w:pPr>
            <w:r>
              <w:t>10.60</w:t>
            </w:r>
          </w:p>
        </w:tc>
        <w:tc>
          <w:tcPr>
            <w:tcW w:w="984" w:type="dxa"/>
            <w:tcBorders>
              <w:top w:val="single" w:sz="2" w:space="0" w:color="000000"/>
              <w:left w:val="single" w:sz="2" w:space="0" w:color="000000"/>
              <w:bottom w:val="single" w:sz="2" w:space="0" w:color="000000"/>
              <w:right w:val="single" w:sz="2" w:space="0" w:color="000000"/>
            </w:tcBorders>
            <w:vAlign w:val="center"/>
          </w:tcPr>
          <w:p w14:paraId="3D541EFB" w14:textId="77777777" w:rsidR="0090122D" w:rsidRPr="0090122D" w:rsidRDefault="0090122D" w:rsidP="00623968">
            <w:pPr>
              <w:pStyle w:val="CUERPOTEXTOTABLA"/>
              <w:spacing w:before="100" w:beforeAutospacing="1" w:after="100" w:afterAutospacing="1"/>
              <w:jc w:val="center"/>
            </w:pPr>
            <w:r w:rsidRPr="0090122D">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5F3549D7" w14:textId="77777777" w:rsidR="0090122D" w:rsidRPr="0090122D" w:rsidRDefault="0090122D" w:rsidP="00623968">
            <w:pPr>
              <w:pStyle w:val="CUERPOTEXTOTABLA"/>
              <w:spacing w:before="100" w:beforeAutospacing="1" w:after="100" w:afterAutospacing="1"/>
              <w:jc w:val="center"/>
            </w:pPr>
            <w:r w:rsidRPr="0090122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1A5EA1F6" w14:textId="77777777" w:rsidR="0090122D" w:rsidRPr="0090122D" w:rsidRDefault="0090122D" w:rsidP="00623968">
            <w:pPr>
              <w:pStyle w:val="CUERPOTEXTOTABLA"/>
              <w:spacing w:before="100" w:beforeAutospacing="1" w:after="100" w:afterAutospacing="1"/>
              <w:jc w:val="center"/>
            </w:pPr>
            <w:r w:rsidRPr="0090122D">
              <w:t>0.80</w:t>
            </w:r>
          </w:p>
        </w:tc>
      </w:tr>
      <w:tr w:rsidR="00B10D67" w:rsidRPr="00E417A0" w14:paraId="03AFCF60" w14:textId="77777777" w:rsidTr="00BF4B46">
        <w:trPr>
          <w:cantSplit/>
        </w:trPr>
        <w:tc>
          <w:tcPr>
            <w:tcW w:w="1173" w:type="dxa"/>
            <w:vMerge/>
            <w:tcBorders>
              <w:left w:val="single" w:sz="2" w:space="0" w:color="000000"/>
              <w:right w:val="single" w:sz="2" w:space="0" w:color="000000"/>
            </w:tcBorders>
            <w:shd w:val="clear" w:color="auto" w:fill="auto"/>
            <w:noWrap/>
            <w:vAlign w:val="center"/>
          </w:tcPr>
          <w:p w14:paraId="0A8688D0" w14:textId="77777777" w:rsidR="00B10D67" w:rsidRPr="004C7CDD" w:rsidRDefault="00B10D67" w:rsidP="00B10D67">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663B4C22" w14:textId="77777777" w:rsidR="00B10D67" w:rsidRPr="0090122D" w:rsidRDefault="00B10D67" w:rsidP="00B10D67">
            <w:pPr>
              <w:pStyle w:val="CUERPOTEXTOTABLA"/>
              <w:spacing w:before="100" w:beforeAutospacing="1" w:after="100" w:afterAutospacing="1"/>
              <w:jc w:val="center"/>
            </w:pPr>
            <w:r>
              <w:t>23.18</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0BE49384" w14:textId="77777777" w:rsidR="00B10D67" w:rsidRDefault="00B10D67" w:rsidP="00B10D67">
            <w:pPr>
              <w:pStyle w:val="CUERPOTEXTOTABLA"/>
              <w:spacing w:before="100" w:beforeAutospacing="1" w:after="100" w:afterAutospacing="1"/>
              <w:jc w:val="center"/>
            </w:pPr>
            <w:r>
              <w:t>40</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5AFBD64A" w14:textId="77777777" w:rsidR="00B10D67" w:rsidRPr="0090122D" w:rsidRDefault="00B10D67" w:rsidP="00B10D67">
            <w:pPr>
              <w:pStyle w:val="CUERPOTEXTOTABLA"/>
              <w:spacing w:before="100" w:beforeAutospacing="1" w:after="100" w:afterAutospacing="1"/>
              <w:jc w:val="center"/>
            </w:pPr>
            <w:r>
              <w:t>Almacén de área</w:t>
            </w:r>
          </w:p>
        </w:tc>
        <w:tc>
          <w:tcPr>
            <w:tcW w:w="566" w:type="dxa"/>
            <w:tcBorders>
              <w:top w:val="single" w:sz="2" w:space="0" w:color="000000"/>
              <w:left w:val="single" w:sz="2" w:space="0" w:color="000000"/>
              <w:bottom w:val="single" w:sz="2" w:space="0" w:color="000000"/>
              <w:right w:val="single" w:sz="2" w:space="0" w:color="000000"/>
            </w:tcBorders>
            <w:vAlign w:val="center"/>
          </w:tcPr>
          <w:p w14:paraId="0A58BC96" w14:textId="77777777" w:rsidR="00B10D67" w:rsidRDefault="00B10D67" w:rsidP="00B10D67">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094788F5" w14:textId="77777777" w:rsidR="00B10D67" w:rsidRPr="0090122D" w:rsidRDefault="00B10D67" w:rsidP="00B10D67">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185DD6E7" w14:textId="77777777" w:rsidR="00B10D67" w:rsidRPr="0090122D" w:rsidRDefault="00B10D67" w:rsidP="00B10D67">
            <w:pPr>
              <w:pStyle w:val="CUERPOTEXTOTABLA"/>
              <w:spacing w:before="100" w:beforeAutospacing="1" w:after="100" w:afterAutospacing="1"/>
              <w:jc w:val="center"/>
            </w:pPr>
            <w:r w:rsidRPr="0090122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630A22B9" w14:textId="77777777" w:rsidR="00B10D67" w:rsidRPr="0090122D" w:rsidRDefault="00B10D67" w:rsidP="00B10D67">
            <w:pPr>
              <w:pStyle w:val="CUERPOTEXTOTABLA"/>
              <w:spacing w:before="100" w:beforeAutospacing="1" w:after="100" w:afterAutospacing="1"/>
              <w:jc w:val="center"/>
            </w:pPr>
            <w:r w:rsidRPr="0090122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16E30600" w14:textId="77777777" w:rsidR="00B10D67" w:rsidRPr="0090122D" w:rsidRDefault="00B10D67" w:rsidP="00B10D67">
            <w:pPr>
              <w:pStyle w:val="CUERPOTEXTOTABLA"/>
              <w:spacing w:before="100" w:beforeAutospacing="1" w:after="100" w:afterAutospacing="1"/>
              <w:jc w:val="center"/>
            </w:pPr>
            <w:r>
              <w:t>16.10</w:t>
            </w:r>
          </w:p>
        </w:tc>
        <w:tc>
          <w:tcPr>
            <w:tcW w:w="984" w:type="dxa"/>
            <w:tcBorders>
              <w:top w:val="single" w:sz="2" w:space="0" w:color="000000"/>
              <w:left w:val="single" w:sz="2" w:space="0" w:color="000000"/>
              <w:bottom w:val="single" w:sz="2" w:space="0" w:color="000000"/>
              <w:right w:val="single" w:sz="2" w:space="0" w:color="000000"/>
            </w:tcBorders>
            <w:vAlign w:val="center"/>
          </w:tcPr>
          <w:p w14:paraId="1E69EBF8" w14:textId="77777777" w:rsidR="00B10D67" w:rsidRPr="0090122D" w:rsidRDefault="00B10D67" w:rsidP="00B10D67">
            <w:pPr>
              <w:pStyle w:val="CUERPOTEXTOTABLA"/>
              <w:spacing w:before="100" w:beforeAutospacing="1" w:after="100" w:afterAutospacing="1"/>
              <w:jc w:val="center"/>
            </w:pPr>
            <w:r w:rsidRPr="0090122D">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608E44E3" w14:textId="77777777" w:rsidR="00B10D67" w:rsidRPr="0090122D" w:rsidRDefault="00B10D67" w:rsidP="00B10D67">
            <w:pPr>
              <w:pStyle w:val="CUERPOTEXTOTABLA"/>
              <w:spacing w:before="100" w:beforeAutospacing="1" w:after="100" w:afterAutospacing="1"/>
              <w:jc w:val="center"/>
            </w:pPr>
            <w:r w:rsidRPr="0090122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4CF5905B" w14:textId="77777777" w:rsidR="00B10D67" w:rsidRPr="0090122D" w:rsidRDefault="00B10D67" w:rsidP="00B10D67">
            <w:pPr>
              <w:pStyle w:val="CUERPOTEXTOTABLA"/>
              <w:spacing w:before="100" w:beforeAutospacing="1" w:after="100" w:afterAutospacing="1"/>
              <w:jc w:val="center"/>
            </w:pPr>
            <w:r w:rsidRPr="0090122D">
              <w:t>0.80</w:t>
            </w:r>
          </w:p>
        </w:tc>
      </w:tr>
      <w:tr w:rsidR="00B10D67" w:rsidRPr="00E417A0" w14:paraId="1104A880" w14:textId="77777777" w:rsidTr="00BF4B46">
        <w:trPr>
          <w:cantSplit/>
        </w:trPr>
        <w:tc>
          <w:tcPr>
            <w:tcW w:w="1173" w:type="dxa"/>
            <w:vMerge/>
            <w:tcBorders>
              <w:left w:val="single" w:sz="2" w:space="0" w:color="000000"/>
              <w:right w:val="single" w:sz="2" w:space="0" w:color="000000"/>
            </w:tcBorders>
            <w:shd w:val="clear" w:color="auto" w:fill="auto"/>
            <w:noWrap/>
            <w:vAlign w:val="center"/>
          </w:tcPr>
          <w:p w14:paraId="0AB340F6" w14:textId="77777777" w:rsidR="00B10D67" w:rsidRPr="004C7CDD" w:rsidRDefault="00B10D67" w:rsidP="00B10D67">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19CFE1DB" w14:textId="77777777" w:rsidR="00B10D67" w:rsidRDefault="00B10D67" w:rsidP="00B10D67">
            <w:pPr>
              <w:pStyle w:val="CUERPOTEXTOTABLA"/>
              <w:spacing w:before="100" w:beforeAutospacing="1" w:after="100" w:afterAutospacing="1"/>
              <w:jc w:val="center"/>
            </w:pPr>
            <w:r>
              <w:t>7.80</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571842C8" w14:textId="77777777" w:rsidR="00B10D67" w:rsidRDefault="00B10D67" w:rsidP="00B10D67">
            <w:pPr>
              <w:pStyle w:val="CUERPOTEXTOTABLA"/>
              <w:spacing w:before="100" w:beforeAutospacing="1" w:after="100" w:afterAutospacing="1"/>
              <w:jc w:val="center"/>
            </w:pPr>
            <w:r>
              <w:t>Nula</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58C6E3A6" w14:textId="77777777" w:rsidR="00B10D67" w:rsidRDefault="00B10D67" w:rsidP="00B10D67">
            <w:pPr>
              <w:pStyle w:val="CUERPOTEXTOTABLA"/>
              <w:spacing w:before="100" w:beforeAutospacing="1" w:after="100" w:afterAutospacing="1"/>
              <w:jc w:val="center"/>
            </w:pPr>
            <w:r>
              <w:t>Residuos</w:t>
            </w:r>
          </w:p>
        </w:tc>
        <w:tc>
          <w:tcPr>
            <w:tcW w:w="566" w:type="dxa"/>
            <w:tcBorders>
              <w:top w:val="single" w:sz="2" w:space="0" w:color="000000"/>
              <w:left w:val="single" w:sz="2" w:space="0" w:color="000000"/>
              <w:bottom w:val="single" w:sz="2" w:space="0" w:color="000000"/>
              <w:right w:val="single" w:sz="2" w:space="0" w:color="000000"/>
            </w:tcBorders>
            <w:vAlign w:val="center"/>
          </w:tcPr>
          <w:p w14:paraId="61182DD8" w14:textId="77777777" w:rsidR="00B10D67" w:rsidRDefault="00B10D67" w:rsidP="00B10D67">
            <w:pPr>
              <w:pStyle w:val="CUERPOTEXTOTABLA"/>
              <w:spacing w:before="100" w:beforeAutospacing="1" w:after="100" w:afterAutospacing="1"/>
              <w:jc w:val="center"/>
            </w:pPr>
            <w:r>
              <w:t>-</w:t>
            </w:r>
          </w:p>
        </w:tc>
        <w:tc>
          <w:tcPr>
            <w:tcW w:w="851" w:type="dxa"/>
            <w:tcBorders>
              <w:top w:val="single" w:sz="2" w:space="0" w:color="000000"/>
              <w:left w:val="single" w:sz="2" w:space="0" w:color="000000"/>
              <w:bottom w:val="single" w:sz="2" w:space="0" w:color="000000"/>
              <w:right w:val="single" w:sz="2" w:space="0" w:color="000000"/>
            </w:tcBorders>
            <w:vAlign w:val="center"/>
          </w:tcPr>
          <w:p w14:paraId="77A3AFCD" w14:textId="77777777" w:rsidR="00B10D67" w:rsidRDefault="00B10D67" w:rsidP="00B10D67">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5D9C40BC" w14:textId="77777777" w:rsidR="00B10D67" w:rsidRPr="0090122D" w:rsidRDefault="00B10D67" w:rsidP="00B10D67">
            <w:pPr>
              <w:pStyle w:val="CUERPOTEXTOTABLA"/>
              <w:spacing w:before="100" w:beforeAutospacing="1" w:after="100" w:afterAutospacing="1"/>
              <w:jc w:val="center"/>
            </w:pPr>
            <w:r w:rsidRPr="0090122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4E6C507A" w14:textId="77777777" w:rsidR="00B10D67" w:rsidRPr="0090122D" w:rsidRDefault="00B10D67" w:rsidP="00B10D67">
            <w:pPr>
              <w:pStyle w:val="CUERPOTEXTOTABLA"/>
              <w:spacing w:before="100" w:beforeAutospacing="1" w:after="100" w:afterAutospacing="1"/>
              <w:jc w:val="center"/>
            </w:pPr>
            <w:r w:rsidRPr="0090122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2C582C8B" w14:textId="77777777" w:rsidR="00B10D67" w:rsidRPr="0090122D" w:rsidRDefault="00B10D67" w:rsidP="00B10D67">
            <w:pPr>
              <w:pStyle w:val="CUERPOTEXTOTABLA"/>
              <w:spacing w:before="100" w:beforeAutospacing="1" w:after="100" w:afterAutospacing="1"/>
              <w:jc w:val="center"/>
            </w:pPr>
            <w:r>
              <w:t>12.90</w:t>
            </w:r>
          </w:p>
        </w:tc>
        <w:tc>
          <w:tcPr>
            <w:tcW w:w="984" w:type="dxa"/>
            <w:tcBorders>
              <w:top w:val="single" w:sz="2" w:space="0" w:color="000000"/>
              <w:left w:val="single" w:sz="2" w:space="0" w:color="000000"/>
              <w:bottom w:val="single" w:sz="2" w:space="0" w:color="000000"/>
              <w:right w:val="single" w:sz="2" w:space="0" w:color="000000"/>
            </w:tcBorders>
            <w:vAlign w:val="center"/>
          </w:tcPr>
          <w:p w14:paraId="4DB18A44" w14:textId="77777777" w:rsidR="00B10D67" w:rsidRPr="0090122D" w:rsidRDefault="00B10D67" w:rsidP="00B10D67">
            <w:pPr>
              <w:pStyle w:val="CUERPOTEXTOTABLA"/>
              <w:spacing w:before="100" w:beforeAutospacing="1" w:after="100" w:afterAutospacing="1"/>
              <w:jc w:val="center"/>
            </w:pPr>
            <w:r>
              <w:t>No</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2F122E44" w14:textId="77777777" w:rsidR="00B10D67" w:rsidRPr="0090122D" w:rsidRDefault="00B10D67" w:rsidP="00B10D67">
            <w:pPr>
              <w:pStyle w:val="CUERPOTEXTOTABLA"/>
              <w:spacing w:before="100" w:beforeAutospacing="1" w:after="100" w:afterAutospacing="1"/>
              <w:jc w:val="center"/>
            </w:pPr>
            <w:r w:rsidRPr="0090122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6785BF31" w14:textId="77777777" w:rsidR="00B10D67" w:rsidRPr="0090122D" w:rsidRDefault="00B10D67" w:rsidP="00B10D67">
            <w:pPr>
              <w:pStyle w:val="CUERPOTEXTOTABLA"/>
              <w:spacing w:before="100" w:beforeAutospacing="1" w:after="100" w:afterAutospacing="1"/>
              <w:jc w:val="center"/>
            </w:pPr>
            <w:r w:rsidRPr="0090122D">
              <w:t>0.80</w:t>
            </w:r>
          </w:p>
        </w:tc>
      </w:tr>
      <w:tr w:rsidR="00B10D67" w:rsidRPr="00E417A0" w14:paraId="2C87AB94" w14:textId="77777777" w:rsidTr="00BF4B46">
        <w:trPr>
          <w:cantSplit/>
        </w:trPr>
        <w:tc>
          <w:tcPr>
            <w:tcW w:w="1173" w:type="dxa"/>
            <w:vMerge/>
            <w:tcBorders>
              <w:left w:val="single" w:sz="2" w:space="0" w:color="000000"/>
              <w:right w:val="single" w:sz="2" w:space="0" w:color="000000"/>
            </w:tcBorders>
            <w:shd w:val="clear" w:color="auto" w:fill="auto"/>
            <w:noWrap/>
            <w:vAlign w:val="center"/>
          </w:tcPr>
          <w:p w14:paraId="7AC0E6FA" w14:textId="77777777" w:rsidR="00B10D67" w:rsidRPr="004C7CDD" w:rsidRDefault="00B10D67" w:rsidP="00B10D67">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5569F2AA" w14:textId="77777777" w:rsidR="00B10D67" w:rsidRDefault="00B10D67" w:rsidP="00B10D67">
            <w:pPr>
              <w:pStyle w:val="CUERPOTEXTOTABLA"/>
              <w:spacing w:before="100" w:beforeAutospacing="1" w:after="100" w:afterAutospacing="1"/>
              <w:jc w:val="center"/>
            </w:pPr>
            <w:r>
              <w:t>6.75</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5C8F48AF" w14:textId="77777777" w:rsidR="00B10D67" w:rsidRDefault="00B10D67" w:rsidP="00B10D67">
            <w:pPr>
              <w:pStyle w:val="CUERPOTEXTOTABLA"/>
              <w:spacing w:before="100" w:beforeAutospacing="1" w:after="100" w:afterAutospacing="1"/>
              <w:jc w:val="center"/>
            </w:pPr>
            <w:r>
              <w:t>Nula</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7FE4551C" w14:textId="77777777" w:rsidR="00B10D67" w:rsidRDefault="00B10D67" w:rsidP="00B10D67">
            <w:pPr>
              <w:pStyle w:val="CUERPOTEXTOTABLA"/>
              <w:spacing w:before="100" w:beforeAutospacing="1" w:after="100" w:afterAutospacing="1"/>
              <w:jc w:val="center"/>
            </w:pPr>
            <w:r>
              <w:t>Basura</w:t>
            </w:r>
          </w:p>
        </w:tc>
        <w:tc>
          <w:tcPr>
            <w:tcW w:w="566" w:type="dxa"/>
            <w:tcBorders>
              <w:top w:val="single" w:sz="2" w:space="0" w:color="000000"/>
              <w:left w:val="single" w:sz="2" w:space="0" w:color="000000"/>
              <w:bottom w:val="single" w:sz="2" w:space="0" w:color="000000"/>
              <w:right w:val="single" w:sz="2" w:space="0" w:color="000000"/>
            </w:tcBorders>
            <w:vAlign w:val="center"/>
          </w:tcPr>
          <w:p w14:paraId="75A216D1" w14:textId="77777777" w:rsidR="00B10D67" w:rsidRDefault="00B10D67" w:rsidP="00B10D67">
            <w:pPr>
              <w:pStyle w:val="CUERPOTEXTOTABLA"/>
              <w:spacing w:before="100" w:beforeAutospacing="1" w:after="100" w:afterAutospacing="1"/>
              <w:jc w:val="center"/>
            </w:pPr>
            <w:r>
              <w:t>-</w:t>
            </w:r>
          </w:p>
        </w:tc>
        <w:tc>
          <w:tcPr>
            <w:tcW w:w="851" w:type="dxa"/>
            <w:tcBorders>
              <w:top w:val="single" w:sz="2" w:space="0" w:color="000000"/>
              <w:left w:val="single" w:sz="2" w:space="0" w:color="000000"/>
              <w:bottom w:val="single" w:sz="2" w:space="0" w:color="000000"/>
              <w:right w:val="single" w:sz="2" w:space="0" w:color="000000"/>
            </w:tcBorders>
            <w:vAlign w:val="center"/>
          </w:tcPr>
          <w:p w14:paraId="665255AC" w14:textId="77777777" w:rsidR="00B10D67" w:rsidRDefault="00B10D67" w:rsidP="00B10D67">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7FAD8A29" w14:textId="77777777" w:rsidR="00B10D67" w:rsidRPr="0090122D" w:rsidRDefault="00B10D67" w:rsidP="00B10D67">
            <w:pPr>
              <w:pStyle w:val="CUERPOTEXTOTABLA"/>
              <w:spacing w:before="100" w:beforeAutospacing="1" w:after="100" w:afterAutospacing="1"/>
              <w:jc w:val="center"/>
            </w:pPr>
            <w:r w:rsidRPr="0090122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3F9A4F90" w14:textId="77777777" w:rsidR="00B10D67" w:rsidRPr="0090122D" w:rsidRDefault="00B10D67" w:rsidP="00B10D67">
            <w:pPr>
              <w:pStyle w:val="CUERPOTEXTOTABLA"/>
              <w:spacing w:before="100" w:beforeAutospacing="1" w:after="100" w:afterAutospacing="1"/>
              <w:jc w:val="center"/>
            </w:pPr>
            <w:r w:rsidRPr="0090122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1DEB2D24" w14:textId="77777777" w:rsidR="00B10D67" w:rsidRPr="0090122D" w:rsidRDefault="00B10D67" w:rsidP="00B10D67">
            <w:pPr>
              <w:pStyle w:val="CUERPOTEXTOTABLA"/>
              <w:spacing w:before="100" w:beforeAutospacing="1" w:after="100" w:afterAutospacing="1"/>
              <w:jc w:val="center"/>
            </w:pPr>
            <w:r>
              <w:t>13.50</w:t>
            </w:r>
          </w:p>
        </w:tc>
        <w:tc>
          <w:tcPr>
            <w:tcW w:w="984" w:type="dxa"/>
            <w:tcBorders>
              <w:top w:val="single" w:sz="2" w:space="0" w:color="000000"/>
              <w:left w:val="single" w:sz="2" w:space="0" w:color="000000"/>
              <w:bottom w:val="single" w:sz="2" w:space="0" w:color="000000"/>
              <w:right w:val="single" w:sz="2" w:space="0" w:color="000000"/>
            </w:tcBorders>
            <w:vAlign w:val="center"/>
          </w:tcPr>
          <w:p w14:paraId="622F9225" w14:textId="77777777" w:rsidR="00B10D67" w:rsidRPr="0090122D" w:rsidRDefault="00B10D67" w:rsidP="00B10D67">
            <w:pPr>
              <w:pStyle w:val="CUERPOTEXTOTABLA"/>
              <w:spacing w:before="100" w:beforeAutospacing="1" w:after="100" w:afterAutospacing="1"/>
              <w:jc w:val="center"/>
            </w:pPr>
            <w:r>
              <w:t>No</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56068E00" w14:textId="77777777" w:rsidR="00B10D67" w:rsidRPr="0090122D" w:rsidRDefault="00B10D67" w:rsidP="00B10D67">
            <w:pPr>
              <w:pStyle w:val="CUERPOTEXTOTABLA"/>
              <w:spacing w:before="100" w:beforeAutospacing="1" w:after="100" w:afterAutospacing="1"/>
              <w:jc w:val="center"/>
            </w:pPr>
            <w:r w:rsidRPr="0090122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548279CE" w14:textId="77777777" w:rsidR="00B10D67" w:rsidRPr="0090122D" w:rsidRDefault="00B10D67" w:rsidP="00B10D67">
            <w:pPr>
              <w:pStyle w:val="CUERPOTEXTOTABLA"/>
              <w:spacing w:before="100" w:beforeAutospacing="1" w:after="100" w:afterAutospacing="1"/>
              <w:jc w:val="center"/>
            </w:pPr>
            <w:r w:rsidRPr="0090122D">
              <w:t>0.80</w:t>
            </w:r>
          </w:p>
        </w:tc>
      </w:tr>
      <w:tr w:rsidR="00B10D67" w:rsidRPr="00E417A0" w14:paraId="07C8CDB1" w14:textId="77777777" w:rsidTr="00BF4B46">
        <w:trPr>
          <w:cantSplit/>
        </w:trPr>
        <w:tc>
          <w:tcPr>
            <w:tcW w:w="1173" w:type="dxa"/>
            <w:vMerge/>
            <w:tcBorders>
              <w:left w:val="single" w:sz="2" w:space="0" w:color="000000"/>
              <w:right w:val="single" w:sz="2" w:space="0" w:color="000000"/>
            </w:tcBorders>
            <w:shd w:val="clear" w:color="auto" w:fill="auto"/>
            <w:noWrap/>
            <w:vAlign w:val="center"/>
          </w:tcPr>
          <w:p w14:paraId="6BCE1B23" w14:textId="77777777" w:rsidR="00B10D67" w:rsidRPr="004C7CDD" w:rsidRDefault="00B10D67" w:rsidP="00B10D67">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5CF40DC4" w14:textId="77777777" w:rsidR="00B10D67" w:rsidRDefault="00B10D67" w:rsidP="00B10D67">
            <w:pPr>
              <w:pStyle w:val="CUERPOTEXTOTABLA"/>
              <w:spacing w:before="100" w:beforeAutospacing="1" w:after="100" w:afterAutospacing="1"/>
              <w:jc w:val="center"/>
            </w:pPr>
            <w:r>
              <w:t>8.21</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19C10261" w14:textId="77777777" w:rsidR="00B10D67" w:rsidRDefault="00B10D67" w:rsidP="00B10D67">
            <w:pPr>
              <w:pStyle w:val="CUERPOTEXTOTABLA"/>
              <w:spacing w:before="100" w:beforeAutospacing="1" w:after="100" w:afterAutospacing="1"/>
              <w:jc w:val="center"/>
            </w:pPr>
            <w:r>
              <w:t>Nula</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1C85057A" w14:textId="77777777" w:rsidR="00B10D67" w:rsidRDefault="00B10D67" w:rsidP="00B10D67">
            <w:pPr>
              <w:pStyle w:val="CUERPOTEXTOTABLA"/>
              <w:spacing w:before="100" w:beforeAutospacing="1" w:after="100" w:afterAutospacing="1"/>
              <w:jc w:val="center"/>
            </w:pPr>
            <w:r>
              <w:t>Inst. 1</w:t>
            </w:r>
          </w:p>
        </w:tc>
        <w:tc>
          <w:tcPr>
            <w:tcW w:w="566" w:type="dxa"/>
            <w:tcBorders>
              <w:top w:val="single" w:sz="2" w:space="0" w:color="000000"/>
              <w:left w:val="single" w:sz="2" w:space="0" w:color="000000"/>
              <w:bottom w:val="single" w:sz="2" w:space="0" w:color="000000"/>
              <w:right w:val="single" w:sz="2" w:space="0" w:color="000000"/>
            </w:tcBorders>
            <w:vAlign w:val="center"/>
          </w:tcPr>
          <w:p w14:paraId="362FE2AD" w14:textId="77777777" w:rsidR="00B10D67" w:rsidRPr="00ED26A7" w:rsidRDefault="00B10D67" w:rsidP="00B10D67">
            <w:pPr>
              <w:pStyle w:val="CUERPOTEXTOTABLA"/>
              <w:spacing w:before="100" w:beforeAutospacing="1" w:after="100" w:afterAutospacing="1"/>
              <w:jc w:val="center"/>
            </w:pPr>
            <w:r>
              <w:t>-</w:t>
            </w:r>
          </w:p>
        </w:tc>
        <w:tc>
          <w:tcPr>
            <w:tcW w:w="851" w:type="dxa"/>
            <w:tcBorders>
              <w:top w:val="single" w:sz="2" w:space="0" w:color="000000"/>
              <w:left w:val="single" w:sz="2" w:space="0" w:color="000000"/>
              <w:bottom w:val="single" w:sz="2" w:space="0" w:color="000000"/>
              <w:right w:val="single" w:sz="2" w:space="0" w:color="000000"/>
            </w:tcBorders>
            <w:vAlign w:val="center"/>
          </w:tcPr>
          <w:p w14:paraId="6617DA04" w14:textId="77777777" w:rsidR="00B10D67" w:rsidRPr="00ED26A7" w:rsidRDefault="00B10D67" w:rsidP="00B10D67">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3C13BD1F" w14:textId="77777777" w:rsidR="00B10D67" w:rsidRPr="0090122D" w:rsidRDefault="00B10D67" w:rsidP="00B10D67">
            <w:pPr>
              <w:pStyle w:val="CUERPOTEXTOTABLA"/>
              <w:spacing w:before="100" w:beforeAutospacing="1" w:after="100" w:afterAutospacing="1"/>
              <w:jc w:val="center"/>
            </w:pPr>
            <w:r w:rsidRPr="0090122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5C4B16CA" w14:textId="77777777" w:rsidR="00B10D67" w:rsidRPr="0090122D" w:rsidRDefault="00B10D67" w:rsidP="00B10D67">
            <w:pPr>
              <w:pStyle w:val="CUERPOTEXTOTABLA"/>
              <w:spacing w:before="100" w:beforeAutospacing="1" w:after="100" w:afterAutospacing="1"/>
              <w:jc w:val="center"/>
            </w:pPr>
            <w:r w:rsidRPr="0090122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47B63CFE" w14:textId="77777777" w:rsidR="00B10D67" w:rsidRPr="0090122D" w:rsidRDefault="00B10D67" w:rsidP="00B10D67">
            <w:pPr>
              <w:pStyle w:val="CUERPOTEXTOTABLA"/>
              <w:spacing w:before="100" w:beforeAutospacing="1" w:after="100" w:afterAutospacing="1"/>
              <w:jc w:val="center"/>
            </w:pPr>
            <w:r>
              <w:t>12.20</w:t>
            </w:r>
          </w:p>
        </w:tc>
        <w:tc>
          <w:tcPr>
            <w:tcW w:w="984" w:type="dxa"/>
            <w:tcBorders>
              <w:top w:val="single" w:sz="2" w:space="0" w:color="000000"/>
              <w:left w:val="single" w:sz="2" w:space="0" w:color="000000"/>
              <w:bottom w:val="single" w:sz="2" w:space="0" w:color="000000"/>
              <w:right w:val="single" w:sz="2" w:space="0" w:color="000000"/>
            </w:tcBorders>
            <w:vAlign w:val="center"/>
          </w:tcPr>
          <w:p w14:paraId="354EAE8C" w14:textId="77777777" w:rsidR="00B10D67" w:rsidRPr="0090122D" w:rsidRDefault="00B10D67" w:rsidP="00B10D67">
            <w:pPr>
              <w:pStyle w:val="CUERPOTEXTOTABLA"/>
              <w:spacing w:before="100" w:beforeAutospacing="1" w:after="100" w:afterAutospacing="1"/>
              <w:jc w:val="center"/>
            </w:pPr>
            <w:r w:rsidRPr="0090122D">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268AF545" w14:textId="77777777" w:rsidR="00B10D67" w:rsidRPr="0090122D" w:rsidRDefault="00B10D67" w:rsidP="00B10D67">
            <w:pPr>
              <w:pStyle w:val="CUERPOTEXTOTABLA"/>
              <w:spacing w:before="100" w:beforeAutospacing="1" w:after="100" w:afterAutospacing="1"/>
              <w:jc w:val="center"/>
            </w:pPr>
            <w:r w:rsidRPr="0090122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3BF02BB0" w14:textId="77777777" w:rsidR="00B10D67" w:rsidRPr="0090122D" w:rsidRDefault="00B10D67" w:rsidP="00B10D67">
            <w:pPr>
              <w:pStyle w:val="CUERPOTEXTOTABLA"/>
              <w:spacing w:before="100" w:beforeAutospacing="1" w:after="100" w:afterAutospacing="1"/>
              <w:jc w:val="center"/>
            </w:pPr>
            <w:r w:rsidRPr="0090122D">
              <w:t>0.80</w:t>
            </w:r>
          </w:p>
        </w:tc>
      </w:tr>
      <w:tr w:rsidR="0090122D" w:rsidRPr="00E417A0" w14:paraId="3ED52EBD" w14:textId="77777777" w:rsidTr="00BF4B46">
        <w:trPr>
          <w:cantSplit/>
        </w:trPr>
        <w:tc>
          <w:tcPr>
            <w:tcW w:w="1173" w:type="dxa"/>
            <w:vMerge/>
            <w:tcBorders>
              <w:left w:val="single" w:sz="2" w:space="0" w:color="000000"/>
              <w:right w:val="single" w:sz="2" w:space="0" w:color="000000"/>
            </w:tcBorders>
            <w:shd w:val="clear" w:color="auto" w:fill="auto"/>
            <w:noWrap/>
            <w:vAlign w:val="center"/>
          </w:tcPr>
          <w:p w14:paraId="3D87AF1B" w14:textId="77777777" w:rsidR="0090122D" w:rsidRPr="004C7CDD" w:rsidRDefault="0090122D" w:rsidP="00623968">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1955744E" w14:textId="77777777" w:rsidR="0090122D" w:rsidRPr="00ED26A7" w:rsidRDefault="00C67208" w:rsidP="00C67208">
            <w:pPr>
              <w:pStyle w:val="CUERPOTEXTOTABLA"/>
              <w:spacing w:before="100" w:beforeAutospacing="1" w:after="100" w:afterAutospacing="1"/>
              <w:jc w:val="center"/>
            </w:pPr>
            <w:r>
              <w:t>16.07</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7E5B9179" w14:textId="77777777" w:rsidR="0090122D" w:rsidRPr="00ED26A7" w:rsidRDefault="00C67208" w:rsidP="00623968">
            <w:pPr>
              <w:pStyle w:val="CUERPOTEXTOTABLA"/>
              <w:spacing w:before="100" w:beforeAutospacing="1" w:after="100" w:afterAutospacing="1"/>
              <w:jc w:val="center"/>
            </w:pPr>
            <w:r>
              <w:t>Nula</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19E8D78E" w14:textId="77777777" w:rsidR="0090122D" w:rsidRPr="00ED26A7" w:rsidRDefault="00C67208" w:rsidP="00C67208">
            <w:pPr>
              <w:pStyle w:val="CUERPOTEXTOTABLA"/>
              <w:spacing w:before="100" w:beforeAutospacing="1" w:after="100" w:afterAutospacing="1"/>
              <w:jc w:val="center"/>
            </w:pPr>
            <w:r>
              <w:t>Inst. 2</w:t>
            </w:r>
          </w:p>
        </w:tc>
        <w:tc>
          <w:tcPr>
            <w:tcW w:w="566" w:type="dxa"/>
            <w:tcBorders>
              <w:top w:val="single" w:sz="2" w:space="0" w:color="000000"/>
              <w:left w:val="single" w:sz="2" w:space="0" w:color="000000"/>
              <w:bottom w:val="single" w:sz="2" w:space="0" w:color="000000"/>
              <w:right w:val="single" w:sz="2" w:space="0" w:color="000000"/>
            </w:tcBorders>
            <w:vAlign w:val="center"/>
          </w:tcPr>
          <w:p w14:paraId="14A21B29" w14:textId="77777777" w:rsidR="0090122D" w:rsidRPr="00ED26A7" w:rsidRDefault="0090122D" w:rsidP="00623968">
            <w:pPr>
              <w:pStyle w:val="CUERPOTEXTOTABLA"/>
              <w:spacing w:before="100" w:beforeAutospacing="1" w:after="100" w:afterAutospacing="1"/>
              <w:jc w:val="center"/>
            </w:pPr>
            <w:r w:rsidRPr="00ED26A7">
              <w:t>-</w:t>
            </w:r>
          </w:p>
        </w:tc>
        <w:tc>
          <w:tcPr>
            <w:tcW w:w="851" w:type="dxa"/>
            <w:tcBorders>
              <w:top w:val="single" w:sz="2" w:space="0" w:color="000000"/>
              <w:left w:val="single" w:sz="2" w:space="0" w:color="000000"/>
              <w:bottom w:val="single" w:sz="2" w:space="0" w:color="000000"/>
              <w:right w:val="single" w:sz="2" w:space="0" w:color="000000"/>
            </w:tcBorders>
            <w:vAlign w:val="center"/>
          </w:tcPr>
          <w:p w14:paraId="29F8ACB1" w14:textId="77777777" w:rsidR="0090122D" w:rsidRPr="00ED26A7" w:rsidRDefault="0090122D" w:rsidP="00623968">
            <w:pPr>
              <w:pStyle w:val="CUERPOTEXTOTABLA"/>
              <w:spacing w:before="100" w:beforeAutospacing="1" w:after="100" w:afterAutospacing="1"/>
              <w:jc w:val="center"/>
            </w:pPr>
            <w:r w:rsidRPr="00ED26A7">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4405D000" w14:textId="77777777" w:rsidR="0090122D" w:rsidRPr="00ED26A7" w:rsidRDefault="0090122D" w:rsidP="00623968">
            <w:pPr>
              <w:pStyle w:val="CUERPOTEXTOTABLA"/>
              <w:spacing w:before="100" w:beforeAutospacing="1" w:after="100" w:afterAutospacing="1"/>
              <w:jc w:val="center"/>
            </w:pPr>
            <w:r w:rsidRPr="00ED26A7">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2E0977B4" w14:textId="77777777" w:rsidR="0090122D" w:rsidRPr="00ED26A7" w:rsidRDefault="0090122D" w:rsidP="00623968">
            <w:pPr>
              <w:pStyle w:val="CUERPOTEXTOTABLA"/>
              <w:spacing w:before="100" w:beforeAutospacing="1" w:after="100" w:afterAutospacing="1"/>
              <w:jc w:val="center"/>
            </w:pPr>
            <w:r w:rsidRPr="00ED26A7">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3C41F6DA" w14:textId="77777777" w:rsidR="0090122D" w:rsidRPr="00ED26A7" w:rsidRDefault="00B10D67" w:rsidP="00623968">
            <w:pPr>
              <w:pStyle w:val="CUERPOTEXTOTABLA"/>
              <w:spacing w:before="100" w:beforeAutospacing="1" w:after="100" w:afterAutospacing="1"/>
              <w:jc w:val="center"/>
            </w:pPr>
            <w:r>
              <w:t>16.20</w:t>
            </w:r>
          </w:p>
        </w:tc>
        <w:tc>
          <w:tcPr>
            <w:tcW w:w="984" w:type="dxa"/>
            <w:tcBorders>
              <w:top w:val="single" w:sz="2" w:space="0" w:color="000000"/>
              <w:left w:val="single" w:sz="2" w:space="0" w:color="000000"/>
              <w:bottom w:val="single" w:sz="2" w:space="0" w:color="000000"/>
              <w:right w:val="single" w:sz="2" w:space="0" w:color="000000"/>
            </w:tcBorders>
            <w:vAlign w:val="center"/>
          </w:tcPr>
          <w:p w14:paraId="49A7E774" w14:textId="77777777" w:rsidR="0090122D" w:rsidRPr="00ED26A7" w:rsidRDefault="0090122D" w:rsidP="00623968">
            <w:pPr>
              <w:pStyle w:val="CUERPOTEXTOTABLA"/>
              <w:spacing w:before="100" w:beforeAutospacing="1" w:after="100" w:afterAutospacing="1"/>
              <w:jc w:val="center"/>
            </w:pPr>
            <w:r w:rsidRPr="00ED26A7">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49673A50" w14:textId="77777777" w:rsidR="0090122D" w:rsidRPr="00ED26A7" w:rsidRDefault="00ED26A7" w:rsidP="00623968">
            <w:pPr>
              <w:pStyle w:val="CUERPOTEXTOTABLA"/>
              <w:spacing w:before="100" w:beforeAutospacing="1" w:after="100" w:afterAutospacing="1"/>
              <w:jc w:val="center"/>
            </w:pPr>
            <w:r w:rsidRPr="00ED26A7">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1834DB7E" w14:textId="77777777" w:rsidR="0090122D" w:rsidRPr="00ED26A7" w:rsidRDefault="00ED26A7" w:rsidP="00623968">
            <w:pPr>
              <w:pStyle w:val="CUERPOTEXTOTABLA"/>
              <w:spacing w:before="100" w:beforeAutospacing="1" w:after="100" w:afterAutospacing="1"/>
              <w:jc w:val="center"/>
            </w:pPr>
            <w:r w:rsidRPr="00ED26A7">
              <w:t>0.80</w:t>
            </w:r>
          </w:p>
        </w:tc>
      </w:tr>
      <w:tr w:rsidR="00B10D67" w:rsidRPr="00E417A0" w14:paraId="77505446" w14:textId="77777777" w:rsidTr="00BF4B46">
        <w:trPr>
          <w:cantSplit/>
        </w:trPr>
        <w:tc>
          <w:tcPr>
            <w:tcW w:w="1173" w:type="dxa"/>
            <w:vMerge/>
            <w:tcBorders>
              <w:left w:val="single" w:sz="2" w:space="0" w:color="000000"/>
              <w:right w:val="single" w:sz="2" w:space="0" w:color="000000"/>
            </w:tcBorders>
            <w:shd w:val="clear" w:color="auto" w:fill="auto"/>
            <w:noWrap/>
            <w:vAlign w:val="center"/>
          </w:tcPr>
          <w:p w14:paraId="136EEAD2" w14:textId="77777777" w:rsidR="00B10D67" w:rsidRPr="004C7CDD" w:rsidRDefault="00B10D67" w:rsidP="00B10D67">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21332BD2" w14:textId="77777777" w:rsidR="00B10D67" w:rsidRPr="00ED26A7" w:rsidRDefault="00B10D67" w:rsidP="00B10D67">
            <w:pPr>
              <w:pStyle w:val="CUERPOTEXTOTABLA"/>
              <w:spacing w:before="100" w:beforeAutospacing="1" w:after="100" w:afterAutospacing="1"/>
              <w:jc w:val="center"/>
            </w:pPr>
            <w:r>
              <w:t>10.46</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4324CD3D" w14:textId="77777777" w:rsidR="00B10D67" w:rsidRPr="00ED26A7" w:rsidRDefault="00B10D67" w:rsidP="00B10D67">
            <w:pPr>
              <w:pStyle w:val="CUERPOTEXTOTABLA"/>
              <w:spacing w:before="100" w:beforeAutospacing="1" w:after="100" w:afterAutospacing="1"/>
              <w:jc w:val="center"/>
            </w:pPr>
            <w:r>
              <w:t>Nula</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75E26E9B" w14:textId="77777777" w:rsidR="00B10D67" w:rsidRPr="00ED26A7" w:rsidRDefault="00B10D67" w:rsidP="00B10D67">
            <w:pPr>
              <w:pStyle w:val="CUERPOTEXTOTABLA"/>
              <w:spacing w:before="100" w:beforeAutospacing="1" w:after="100" w:afterAutospacing="1"/>
              <w:jc w:val="center"/>
            </w:pPr>
            <w:r>
              <w:t>Inst. 3</w:t>
            </w:r>
          </w:p>
        </w:tc>
        <w:tc>
          <w:tcPr>
            <w:tcW w:w="566" w:type="dxa"/>
            <w:tcBorders>
              <w:top w:val="single" w:sz="2" w:space="0" w:color="000000"/>
              <w:left w:val="single" w:sz="2" w:space="0" w:color="000000"/>
              <w:bottom w:val="single" w:sz="2" w:space="0" w:color="000000"/>
              <w:right w:val="single" w:sz="2" w:space="0" w:color="000000"/>
            </w:tcBorders>
            <w:vAlign w:val="center"/>
          </w:tcPr>
          <w:p w14:paraId="0ABA1B29" w14:textId="77777777" w:rsidR="00B10D67" w:rsidRPr="00ED26A7" w:rsidRDefault="00B10D67" w:rsidP="00B10D67">
            <w:pPr>
              <w:pStyle w:val="CUERPOTEXTOTABLA"/>
              <w:spacing w:before="100" w:beforeAutospacing="1" w:after="100" w:afterAutospacing="1"/>
              <w:jc w:val="center"/>
            </w:pPr>
            <w:r w:rsidRPr="00ED26A7">
              <w:t>-</w:t>
            </w:r>
          </w:p>
        </w:tc>
        <w:tc>
          <w:tcPr>
            <w:tcW w:w="851" w:type="dxa"/>
            <w:tcBorders>
              <w:top w:val="single" w:sz="2" w:space="0" w:color="000000"/>
              <w:left w:val="single" w:sz="2" w:space="0" w:color="000000"/>
              <w:bottom w:val="single" w:sz="2" w:space="0" w:color="000000"/>
              <w:right w:val="single" w:sz="2" w:space="0" w:color="000000"/>
            </w:tcBorders>
            <w:vAlign w:val="center"/>
          </w:tcPr>
          <w:p w14:paraId="20B0A846" w14:textId="77777777" w:rsidR="00B10D67" w:rsidRPr="00ED26A7" w:rsidRDefault="00B10D67" w:rsidP="00B10D67">
            <w:pPr>
              <w:pStyle w:val="CUERPOTEXTOTABLA"/>
              <w:spacing w:before="100" w:beforeAutospacing="1" w:after="100" w:afterAutospacing="1"/>
              <w:jc w:val="center"/>
            </w:pPr>
            <w:r>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343437A2" w14:textId="77777777" w:rsidR="00B10D67" w:rsidRPr="0090122D" w:rsidRDefault="00B10D67" w:rsidP="00B10D67">
            <w:pPr>
              <w:pStyle w:val="CUERPOTEXTOTABLA"/>
              <w:spacing w:before="100" w:beforeAutospacing="1" w:after="100" w:afterAutospacing="1"/>
              <w:jc w:val="center"/>
            </w:pPr>
            <w:r w:rsidRPr="0090122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52471027" w14:textId="77777777" w:rsidR="00B10D67" w:rsidRPr="0090122D" w:rsidRDefault="00B10D67" w:rsidP="00B10D67">
            <w:pPr>
              <w:pStyle w:val="CUERPOTEXTOTABLA"/>
              <w:spacing w:before="100" w:beforeAutospacing="1" w:after="100" w:afterAutospacing="1"/>
              <w:jc w:val="center"/>
            </w:pPr>
            <w:r w:rsidRPr="0090122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0B437AE4" w14:textId="77777777" w:rsidR="00B10D67" w:rsidRPr="0090122D" w:rsidRDefault="00B10D67" w:rsidP="00B10D67">
            <w:pPr>
              <w:pStyle w:val="CUERPOTEXTOTABLA"/>
              <w:spacing w:before="100" w:beforeAutospacing="1" w:after="100" w:afterAutospacing="1"/>
              <w:jc w:val="center"/>
            </w:pPr>
            <w:r>
              <w:t>13.70</w:t>
            </w:r>
          </w:p>
        </w:tc>
        <w:tc>
          <w:tcPr>
            <w:tcW w:w="984" w:type="dxa"/>
            <w:tcBorders>
              <w:top w:val="single" w:sz="2" w:space="0" w:color="000000"/>
              <w:left w:val="single" w:sz="2" w:space="0" w:color="000000"/>
              <w:bottom w:val="single" w:sz="2" w:space="0" w:color="000000"/>
              <w:right w:val="single" w:sz="2" w:space="0" w:color="000000"/>
            </w:tcBorders>
            <w:vAlign w:val="center"/>
          </w:tcPr>
          <w:p w14:paraId="36CE44AF" w14:textId="77777777" w:rsidR="00B10D67" w:rsidRPr="0090122D" w:rsidRDefault="00B10D67" w:rsidP="00B10D67">
            <w:pPr>
              <w:pStyle w:val="CUERPOTEXTOTABLA"/>
              <w:spacing w:before="100" w:beforeAutospacing="1" w:after="100" w:afterAutospacing="1"/>
              <w:jc w:val="center"/>
            </w:pPr>
            <w:r w:rsidRPr="0090122D">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222DCED5" w14:textId="77777777" w:rsidR="00B10D67" w:rsidRPr="0090122D" w:rsidRDefault="00B10D67" w:rsidP="00B10D67">
            <w:pPr>
              <w:pStyle w:val="CUERPOTEXTOTABLA"/>
              <w:spacing w:before="100" w:beforeAutospacing="1" w:after="100" w:afterAutospacing="1"/>
              <w:jc w:val="center"/>
            </w:pPr>
            <w:r w:rsidRPr="0090122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52649260" w14:textId="77777777" w:rsidR="00B10D67" w:rsidRPr="0090122D" w:rsidRDefault="00B10D67" w:rsidP="00B10D67">
            <w:pPr>
              <w:pStyle w:val="CUERPOTEXTOTABLA"/>
              <w:spacing w:before="100" w:beforeAutospacing="1" w:after="100" w:afterAutospacing="1"/>
              <w:jc w:val="center"/>
            </w:pPr>
            <w:r w:rsidRPr="0090122D">
              <w:t>0.80</w:t>
            </w:r>
          </w:p>
        </w:tc>
      </w:tr>
      <w:tr w:rsidR="00B10D67" w:rsidRPr="00E417A0" w14:paraId="78F06A77" w14:textId="77777777" w:rsidTr="00BF4B46">
        <w:trPr>
          <w:cantSplit/>
        </w:trPr>
        <w:tc>
          <w:tcPr>
            <w:tcW w:w="1173" w:type="dxa"/>
            <w:vMerge/>
            <w:tcBorders>
              <w:left w:val="single" w:sz="2" w:space="0" w:color="000000"/>
              <w:bottom w:val="single" w:sz="2" w:space="0" w:color="000000"/>
              <w:right w:val="single" w:sz="2" w:space="0" w:color="000000"/>
            </w:tcBorders>
            <w:shd w:val="clear" w:color="auto" w:fill="auto"/>
            <w:noWrap/>
            <w:vAlign w:val="center"/>
          </w:tcPr>
          <w:p w14:paraId="5FBDF4BE" w14:textId="77777777" w:rsidR="00B10D67" w:rsidRPr="004C7CDD" w:rsidRDefault="00B10D67" w:rsidP="00B10D67">
            <w:pPr>
              <w:pStyle w:val="CUERPOTEXTOTABLA"/>
              <w:spacing w:before="100" w:beforeAutospacing="1" w:after="100" w:afterAutospacing="1"/>
              <w:jc w:val="center"/>
              <w:rPr>
                <w:color w:val="FF0000"/>
              </w:rPr>
            </w:pPr>
          </w:p>
        </w:tc>
        <w:tc>
          <w:tcPr>
            <w:tcW w:w="694" w:type="dxa"/>
            <w:tcBorders>
              <w:top w:val="single" w:sz="4" w:space="0" w:color="auto"/>
              <w:left w:val="single" w:sz="2" w:space="0" w:color="000000"/>
              <w:bottom w:val="single" w:sz="2" w:space="0" w:color="000000"/>
              <w:right w:val="single" w:sz="2" w:space="0" w:color="000000"/>
            </w:tcBorders>
            <w:noWrap/>
            <w:vAlign w:val="center"/>
          </w:tcPr>
          <w:p w14:paraId="15630BD8" w14:textId="77777777" w:rsidR="00B10D67" w:rsidRPr="00ED26A7" w:rsidRDefault="00B10D67" w:rsidP="00B10D67">
            <w:pPr>
              <w:pStyle w:val="CUERPOTEXTOTABLA"/>
              <w:spacing w:before="100" w:beforeAutospacing="1" w:after="100" w:afterAutospacing="1"/>
              <w:jc w:val="center"/>
            </w:pPr>
            <w:r>
              <w:t>12</w:t>
            </w:r>
            <w:r w:rsidRPr="00ED26A7">
              <w:t>,</w:t>
            </w:r>
            <w:r>
              <w:t>50</w:t>
            </w:r>
          </w:p>
        </w:tc>
        <w:tc>
          <w:tcPr>
            <w:tcW w:w="546" w:type="dxa"/>
            <w:tcBorders>
              <w:top w:val="single" w:sz="4" w:space="0" w:color="auto"/>
              <w:left w:val="single" w:sz="2" w:space="0" w:color="000000"/>
              <w:bottom w:val="single" w:sz="2" w:space="0" w:color="000000"/>
              <w:right w:val="single" w:sz="2" w:space="0" w:color="000000"/>
            </w:tcBorders>
            <w:noWrap/>
            <w:vAlign w:val="center"/>
          </w:tcPr>
          <w:p w14:paraId="13CA29C0" w14:textId="77777777" w:rsidR="00B10D67" w:rsidRPr="00ED26A7" w:rsidRDefault="00B10D67" w:rsidP="00B10D67">
            <w:pPr>
              <w:pStyle w:val="CUERPOTEXTOTABLA"/>
              <w:spacing w:before="100" w:beforeAutospacing="1" w:after="100" w:afterAutospacing="1"/>
              <w:jc w:val="center"/>
            </w:pPr>
            <w:r>
              <w:t>3</w:t>
            </w:r>
          </w:p>
        </w:tc>
        <w:tc>
          <w:tcPr>
            <w:tcW w:w="1418" w:type="dxa"/>
            <w:gridSpan w:val="3"/>
            <w:tcBorders>
              <w:top w:val="single" w:sz="2" w:space="0" w:color="000000"/>
              <w:left w:val="single" w:sz="2" w:space="0" w:color="000000"/>
              <w:bottom w:val="single" w:sz="2" w:space="0" w:color="000000"/>
              <w:right w:val="single" w:sz="2" w:space="0" w:color="000000"/>
            </w:tcBorders>
            <w:vAlign w:val="center"/>
          </w:tcPr>
          <w:p w14:paraId="4DB05AC7" w14:textId="77777777" w:rsidR="00B10D67" w:rsidRPr="00ED26A7" w:rsidRDefault="00B10D67" w:rsidP="00B10D67">
            <w:pPr>
              <w:pStyle w:val="CUERPOTEXTOTABLA"/>
              <w:spacing w:before="100" w:beforeAutospacing="1" w:after="100" w:afterAutospacing="1"/>
              <w:jc w:val="center"/>
            </w:pPr>
            <w:r w:rsidRPr="00ED26A7">
              <w:t>Vestuario Personal</w:t>
            </w:r>
          </w:p>
        </w:tc>
        <w:tc>
          <w:tcPr>
            <w:tcW w:w="566" w:type="dxa"/>
            <w:tcBorders>
              <w:top w:val="single" w:sz="2" w:space="0" w:color="000000"/>
              <w:left w:val="single" w:sz="2" w:space="0" w:color="000000"/>
              <w:bottom w:val="single" w:sz="2" w:space="0" w:color="000000"/>
              <w:right w:val="single" w:sz="2" w:space="0" w:color="000000"/>
            </w:tcBorders>
            <w:vAlign w:val="center"/>
          </w:tcPr>
          <w:p w14:paraId="01976EB2" w14:textId="77777777" w:rsidR="00B10D67" w:rsidRPr="00ED26A7" w:rsidRDefault="00B10D67" w:rsidP="00B10D67">
            <w:pPr>
              <w:pStyle w:val="CUERPOTEXTOTABLA"/>
              <w:spacing w:before="100" w:beforeAutospacing="1" w:after="100" w:afterAutospacing="1"/>
              <w:jc w:val="center"/>
            </w:pPr>
            <w:r>
              <w:t>4</w:t>
            </w:r>
          </w:p>
        </w:tc>
        <w:tc>
          <w:tcPr>
            <w:tcW w:w="851" w:type="dxa"/>
            <w:tcBorders>
              <w:top w:val="single" w:sz="2" w:space="0" w:color="000000"/>
              <w:left w:val="single" w:sz="2" w:space="0" w:color="000000"/>
              <w:bottom w:val="single" w:sz="2" w:space="0" w:color="000000"/>
              <w:right w:val="single" w:sz="2" w:space="0" w:color="000000"/>
            </w:tcBorders>
            <w:vAlign w:val="center"/>
          </w:tcPr>
          <w:p w14:paraId="297E5372" w14:textId="77777777" w:rsidR="00B10D67" w:rsidRPr="00ED26A7" w:rsidRDefault="00B10D67" w:rsidP="00B10D67">
            <w:pPr>
              <w:pStyle w:val="CUERPOTEXTOTABLA"/>
              <w:spacing w:before="100" w:beforeAutospacing="1" w:after="100" w:afterAutospacing="1"/>
              <w:jc w:val="center"/>
            </w:pPr>
            <w:r w:rsidRPr="00ED26A7">
              <w:t>1</w:t>
            </w:r>
          </w:p>
        </w:tc>
        <w:tc>
          <w:tcPr>
            <w:tcW w:w="851" w:type="dxa"/>
            <w:tcBorders>
              <w:top w:val="single" w:sz="2" w:space="0" w:color="000000"/>
              <w:left w:val="single" w:sz="2" w:space="0" w:color="000000"/>
              <w:bottom w:val="single" w:sz="2" w:space="0" w:color="000000"/>
              <w:right w:val="single" w:sz="2" w:space="0" w:color="000000"/>
            </w:tcBorders>
            <w:vAlign w:val="center"/>
          </w:tcPr>
          <w:p w14:paraId="6E53F968" w14:textId="77777777" w:rsidR="00B10D67" w:rsidRPr="0090122D" w:rsidRDefault="00B10D67" w:rsidP="00B10D67">
            <w:pPr>
              <w:pStyle w:val="CUERPOTEXTOTABLA"/>
              <w:spacing w:before="100" w:beforeAutospacing="1" w:after="100" w:afterAutospacing="1"/>
              <w:jc w:val="center"/>
            </w:pPr>
            <w:r w:rsidRPr="0090122D">
              <w:t>1</w:t>
            </w:r>
          </w:p>
        </w:tc>
        <w:tc>
          <w:tcPr>
            <w:tcW w:w="709" w:type="dxa"/>
            <w:tcBorders>
              <w:top w:val="single" w:sz="2" w:space="0" w:color="000000"/>
              <w:left w:val="single" w:sz="2" w:space="0" w:color="000000"/>
              <w:bottom w:val="single" w:sz="2" w:space="0" w:color="000000"/>
              <w:right w:val="single" w:sz="2" w:space="0" w:color="000000"/>
            </w:tcBorders>
            <w:noWrap/>
            <w:vAlign w:val="center"/>
          </w:tcPr>
          <w:p w14:paraId="2693EA94" w14:textId="77777777" w:rsidR="00B10D67" w:rsidRPr="0090122D" w:rsidRDefault="00B10D67" w:rsidP="00B10D67">
            <w:pPr>
              <w:pStyle w:val="CUERPOTEXTOTABLA"/>
              <w:spacing w:before="100" w:beforeAutospacing="1" w:after="100" w:afterAutospacing="1"/>
              <w:jc w:val="center"/>
            </w:pPr>
            <w:r w:rsidRPr="0090122D">
              <w:t>25</w:t>
            </w:r>
          </w:p>
        </w:tc>
        <w:tc>
          <w:tcPr>
            <w:tcW w:w="708" w:type="dxa"/>
            <w:tcBorders>
              <w:top w:val="single" w:sz="2" w:space="0" w:color="000000"/>
              <w:left w:val="single" w:sz="2" w:space="0" w:color="000000"/>
              <w:bottom w:val="single" w:sz="2" w:space="0" w:color="000000"/>
              <w:right w:val="single" w:sz="2" w:space="0" w:color="000000"/>
            </w:tcBorders>
            <w:noWrap/>
            <w:vAlign w:val="center"/>
          </w:tcPr>
          <w:p w14:paraId="139AFF45" w14:textId="77777777" w:rsidR="00B10D67" w:rsidRPr="0090122D" w:rsidRDefault="00B10D67" w:rsidP="00B10D67">
            <w:pPr>
              <w:pStyle w:val="CUERPOTEXTOTABLA"/>
              <w:spacing w:before="100" w:beforeAutospacing="1" w:after="100" w:afterAutospacing="1"/>
              <w:jc w:val="center"/>
            </w:pPr>
            <w:r>
              <w:t>8.30</w:t>
            </w:r>
          </w:p>
        </w:tc>
        <w:tc>
          <w:tcPr>
            <w:tcW w:w="984" w:type="dxa"/>
            <w:tcBorders>
              <w:top w:val="single" w:sz="2" w:space="0" w:color="000000"/>
              <w:left w:val="single" w:sz="2" w:space="0" w:color="000000"/>
              <w:bottom w:val="single" w:sz="2" w:space="0" w:color="000000"/>
              <w:right w:val="single" w:sz="2" w:space="0" w:color="000000"/>
            </w:tcBorders>
            <w:vAlign w:val="center"/>
          </w:tcPr>
          <w:p w14:paraId="3C3FA2D4" w14:textId="77777777" w:rsidR="00B10D67" w:rsidRPr="0090122D" w:rsidRDefault="00B10D67" w:rsidP="00B10D67">
            <w:pPr>
              <w:pStyle w:val="CUERPOTEXTOTABLA"/>
              <w:spacing w:before="100" w:beforeAutospacing="1" w:after="100" w:afterAutospacing="1"/>
              <w:jc w:val="center"/>
            </w:pPr>
            <w:r w:rsidRPr="0090122D">
              <w:t>Sí</w:t>
            </w:r>
          </w:p>
        </w:tc>
        <w:tc>
          <w:tcPr>
            <w:tcW w:w="653" w:type="dxa"/>
            <w:gridSpan w:val="2"/>
            <w:tcBorders>
              <w:top w:val="single" w:sz="2" w:space="0" w:color="000000"/>
              <w:left w:val="single" w:sz="2" w:space="0" w:color="000000"/>
              <w:bottom w:val="single" w:sz="2" w:space="0" w:color="000000"/>
              <w:right w:val="single" w:sz="2" w:space="0" w:color="000000"/>
            </w:tcBorders>
            <w:vAlign w:val="center"/>
          </w:tcPr>
          <w:p w14:paraId="705671A9" w14:textId="77777777" w:rsidR="00B10D67" w:rsidRPr="0090122D" w:rsidRDefault="00B10D67" w:rsidP="00B10D67">
            <w:pPr>
              <w:pStyle w:val="CUERPOTEXTOTABLA"/>
              <w:spacing w:before="100" w:beforeAutospacing="1" w:after="100" w:afterAutospacing="1"/>
              <w:jc w:val="center"/>
            </w:pPr>
            <w:r w:rsidRPr="0090122D">
              <w:t>0.80</w:t>
            </w:r>
          </w:p>
        </w:tc>
        <w:tc>
          <w:tcPr>
            <w:tcW w:w="921" w:type="dxa"/>
            <w:gridSpan w:val="2"/>
            <w:tcBorders>
              <w:top w:val="single" w:sz="2" w:space="0" w:color="000000"/>
              <w:left w:val="single" w:sz="2" w:space="0" w:color="000000"/>
              <w:bottom w:val="single" w:sz="2" w:space="0" w:color="000000"/>
              <w:right w:val="single" w:sz="2" w:space="0" w:color="000000"/>
            </w:tcBorders>
            <w:vAlign w:val="center"/>
          </w:tcPr>
          <w:p w14:paraId="3F5347A5" w14:textId="77777777" w:rsidR="00B10D67" w:rsidRPr="0090122D" w:rsidRDefault="00B10D67" w:rsidP="00B10D67">
            <w:pPr>
              <w:pStyle w:val="CUERPOTEXTOTABLA"/>
              <w:spacing w:before="100" w:beforeAutospacing="1" w:after="100" w:afterAutospacing="1"/>
              <w:jc w:val="center"/>
            </w:pPr>
            <w:r w:rsidRPr="0090122D">
              <w:t>0.80</w:t>
            </w:r>
          </w:p>
        </w:tc>
      </w:tr>
      <w:tr w:rsidR="00EE5433" w:rsidRPr="00E417A0" w14:paraId="7E49F4E0" w14:textId="77777777" w:rsidTr="00F21771">
        <w:trPr>
          <w:cantSplit/>
        </w:trPr>
        <w:tc>
          <w:tcPr>
            <w:tcW w:w="1173" w:type="dxa"/>
            <w:tcBorders>
              <w:left w:val="single" w:sz="2" w:space="0" w:color="000000"/>
              <w:bottom w:val="single" w:sz="2" w:space="0" w:color="000000"/>
              <w:right w:val="single" w:sz="2" w:space="0" w:color="000000"/>
            </w:tcBorders>
            <w:noWrap/>
            <w:vAlign w:val="center"/>
          </w:tcPr>
          <w:p w14:paraId="3A315C27" w14:textId="77777777" w:rsidR="00EE5433" w:rsidRPr="004C7CDD" w:rsidRDefault="00EE5433" w:rsidP="00623968">
            <w:pPr>
              <w:pStyle w:val="CUERPOTEXTOTABLA"/>
              <w:spacing w:before="100" w:beforeAutospacing="1" w:after="100" w:afterAutospacing="1"/>
              <w:jc w:val="center"/>
              <w:rPr>
                <w:color w:val="FF0000"/>
              </w:rPr>
            </w:pPr>
          </w:p>
        </w:tc>
        <w:tc>
          <w:tcPr>
            <w:tcW w:w="8901" w:type="dxa"/>
            <w:gridSpan w:val="15"/>
            <w:tcBorders>
              <w:top w:val="single" w:sz="4" w:space="0" w:color="auto"/>
              <w:left w:val="single" w:sz="2" w:space="0" w:color="000000"/>
              <w:bottom w:val="single" w:sz="2" w:space="0" w:color="000000"/>
              <w:right w:val="single" w:sz="2" w:space="0" w:color="000000"/>
            </w:tcBorders>
            <w:noWrap/>
            <w:vAlign w:val="center"/>
          </w:tcPr>
          <w:p w14:paraId="12A92700" w14:textId="77777777" w:rsidR="00EE5433" w:rsidRPr="00ED26A7" w:rsidRDefault="00EE5433" w:rsidP="00EE5433">
            <w:pPr>
              <w:pStyle w:val="CUERPOTEXTOTABLA"/>
              <w:spacing w:before="100" w:beforeAutospacing="1" w:after="100" w:afterAutospacing="1"/>
            </w:pPr>
            <w:r w:rsidRPr="00E43CCE">
              <w:rPr>
                <w:b/>
              </w:rPr>
              <w:t xml:space="preserve">Ocupación Planta </w:t>
            </w:r>
            <w:r>
              <w:rPr>
                <w:b/>
              </w:rPr>
              <w:t>Semisótano</w:t>
            </w:r>
            <w:r w:rsidRPr="00E43CCE">
              <w:rPr>
                <w:b/>
              </w:rPr>
              <w:t xml:space="preserve">: </w:t>
            </w:r>
            <w:r>
              <w:rPr>
                <w:b/>
              </w:rPr>
              <w:t>13</w:t>
            </w:r>
            <w:r w:rsidRPr="00E43CCE">
              <w:rPr>
                <w:b/>
              </w:rPr>
              <w:t xml:space="preserve"> personas</w:t>
            </w:r>
          </w:p>
        </w:tc>
      </w:tr>
      <w:tr w:rsidR="00E43CCE" w:rsidRPr="00E417A0" w14:paraId="70E2A578" w14:textId="77777777" w:rsidTr="00C67208">
        <w:trPr>
          <w:cantSplit/>
        </w:trPr>
        <w:tc>
          <w:tcPr>
            <w:tcW w:w="10074" w:type="dxa"/>
            <w:gridSpan w:val="16"/>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76443952" w14:textId="77777777" w:rsidR="00E43CCE" w:rsidRPr="00E417A0" w:rsidRDefault="00E43CCE" w:rsidP="00623968">
            <w:pPr>
              <w:pStyle w:val="CUERPOTEXTOTABLA"/>
              <w:spacing w:before="100" w:beforeAutospacing="1" w:after="100" w:afterAutospacing="1"/>
              <w:rPr>
                <w:i/>
                <w:color w:val="000000" w:themeColor="text1"/>
                <w:sz w:val="14"/>
              </w:rPr>
            </w:pPr>
            <w:r w:rsidRPr="00E417A0">
              <w:rPr>
                <w:i/>
                <w:color w:val="000000" w:themeColor="text1"/>
                <w:sz w:val="14"/>
              </w:rPr>
              <w:lastRenderedPageBreak/>
              <w:t>Notas:</w:t>
            </w:r>
          </w:p>
          <w:p w14:paraId="3257FA0C" w14:textId="77777777" w:rsidR="00E43CCE" w:rsidRPr="00E417A0" w:rsidRDefault="00E43CCE" w:rsidP="00623968">
            <w:pPr>
              <w:pStyle w:val="CUERPOTEXTOTABLA"/>
              <w:spacing w:before="100" w:beforeAutospacing="1" w:after="100" w:afterAutospacing="1"/>
              <w:ind w:left="283"/>
              <w:jc w:val="both"/>
              <w:rPr>
                <w:i/>
                <w:color w:val="000000" w:themeColor="text1"/>
                <w:sz w:val="14"/>
              </w:rPr>
            </w:pPr>
            <w:r w:rsidRPr="00E417A0">
              <w:rPr>
                <w:i/>
                <w:color w:val="000000" w:themeColor="text1"/>
                <w:sz w:val="14"/>
                <w:vertAlign w:val="superscript"/>
              </w:rPr>
              <w:t>(1)</w:t>
            </w:r>
            <w:r w:rsidRPr="00E417A0">
              <w:rPr>
                <w:i/>
                <w:color w:val="000000" w:themeColor="text1"/>
                <w:sz w:val="14"/>
              </w:rPr>
              <w:t xml:space="preserve"> Superficie útil con ocupación no nula, S</w:t>
            </w:r>
            <w:r w:rsidRPr="00E417A0">
              <w:rPr>
                <w:i/>
                <w:color w:val="000000" w:themeColor="text1"/>
                <w:sz w:val="14"/>
                <w:vertAlign w:val="subscript"/>
              </w:rPr>
              <w:t>útil</w:t>
            </w:r>
            <w:r w:rsidRPr="00E417A0">
              <w:rPr>
                <w:i/>
                <w:color w:val="000000" w:themeColor="text1"/>
                <w:sz w:val="14"/>
              </w:rPr>
              <w:t xml:space="preserve"> (m²). Se contabiliza por planta la superficie afectada por una densidad de ocupación no nula, considerando también el carácter simultáneo o alternativo de las distintas zonas del edificio, según el régimen de actividad y de uso previsto del edificio, de acuerdo al punto 2.2 (DB SI 3).</w:t>
            </w:r>
          </w:p>
          <w:p w14:paraId="7420708E" w14:textId="77777777" w:rsidR="00E43CCE" w:rsidRPr="00E417A0" w:rsidRDefault="00E43CCE" w:rsidP="00623968">
            <w:pPr>
              <w:pStyle w:val="CUERPOTEXTOTABLA"/>
              <w:spacing w:before="100" w:beforeAutospacing="1" w:after="100" w:afterAutospacing="1"/>
              <w:ind w:left="283"/>
              <w:jc w:val="both"/>
              <w:rPr>
                <w:i/>
                <w:color w:val="000000" w:themeColor="text1"/>
                <w:sz w:val="14"/>
              </w:rPr>
            </w:pPr>
            <w:r w:rsidRPr="00E417A0">
              <w:rPr>
                <w:i/>
                <w:color w:val="000000" w:themeColor="text1"/>
                <w:sz w:val="14"/>
                <w:vertAlign w:val="superscript"/>
              </w:rPr>
              <w:t>(2)</w:t>
            </w:r>
            <w:r w:rsidRPr="00E417A0">
              <w:rPr>
                <w:i/>
                <w:color w:val="000000" w:themeColor="text1"/>
                <w:sz w:val="14"/>
              </w:rPr>
              <w:t xml:space="preserve"> Densidad de ocupación, </w:t>
            </w:r>
            <w:r w:rsidRPr="00E36DDA">
              <w:rPr>
                <w:rFonts w:cs="Symbol"/>
                <w:i/>
                <w:color w:val="000000" w:themeColor="text1"/>
                <w:sz w:val="14"/>
              </w:rPr>
              <w:t>ρ</w:t>
            </w:r>
            <w:r w:rsidRPr="00E417A0">
              <w:rPr>
                <w:i/>
                <w:color w:val="000000" w:themeColor="text1"/>
                <w:sz w:val="14"/>
                <w:vertAlign w:val="subscript"/>
              </w:rPr>
              <w:t>ocup</w:t>
            </w:r>
            <w:r w:rsidRPr="00E417A0">
              <w:rPr>
                <w:i/>
                <w:color w:val="000000" w:themeColor="text1"/>
                <w:sz w:val="14"/>
              </w:rPr>
              <w:t xml:space="preserve"> (m²/p); aplicada a los recintos con ocupación no nula del sector, en cada planta, según la tabla 2.1 (DB SI 3).</w:t>
            </w:r>
          </w:p>
          <w:p w14:paraId="1B8ADB65" w14:textId="77777777" w:rsidR="00E43CCE" w:rsidRPr="00E417A0" w:rsidRDefault="00E43CCE" w:rsidP="00623968">
            <w:pPr>
              <w:pStyle w:val="CUERPOTEXTOTABLA"/>
              <w:spacing w:before="100" w:beforeAutospacing="1" w:after="100" w:afterAutospacing="1"/>
              <w:ind w:left="283"/>
              <w:jc w:val="both"/>
              <w:rPr>
                <w:i/>
                <w:color w:val="000000" w:themeColor="text1"/>
                <w:sz w:val="14"/>
              </w:rPr>
            </w:pPr>
            <w:r w:rsidRPr="00E417A0">
              <w:rPr>
                <w:i/>
                <w:color w:val="000000" w:themeColor="text1"/>
                <w:sz w:val="14"/>
                <w:vertAlign w:val="superscript"/>
              </w:rPr>
              <w:t>(3)</w:t>
            </w:r>
            <w:r w:rsidRPr="00E417A0">
              <w:rPr>
                <w:i/>
                <w:color w:val="000000" w:themeColor="text1"/>
                <w:sz w:val="14"/>
              </w:rPr>
              <w:t xml:space="preserve"> Ocupación de cálculo, P</w:t>
            </w:r>
            <w:r w:rsidRPr="00E417A0">
              <w:rPr>
                <w:i/>
                <w:color w:val="000000" w:themeColor="text1"/>
                <w:sz w:val="14"/>
                <w:vertAlign w:val="subscript"/>
              </w:rPr>
              <w:t>calc</w:t>
            </w:r>
            <w:r w:rsidRPr="00E417A0">
              <w:rPr>
                <w:i/>
                <w:color w:val="000000" w:themeColor="text1"/>
                <w:sz w:val="14"/>
              </w:rPr>
              <w:t>, en número de personas. Se muestran entre paréntesis las ocupaciones totales de cálculo para los recorridos de evacuación considerados, resultados de la suma de ocupación en la planta considerada más aquella procedente de plantas sin origen de evacuación, o bien de la aportación de flujo de personas de escaleras, en la planta de salida del edificio, tomando los criterios de asignación del punto 4.1.3 (DB SI 3).</w:t>
            </w:r>
          </w:p>
          <w:p w14:paraId="390F6312" w14:textId="77777777" w:rsidR="00E43CCE" w:rsidRPr="00E417A0" w:rsidRDefault="00E43CCE" w:rsidP="00623968">
            <w:pPr>
              <w:pStyle w:val="CUERPOTEXTOTABLA"/>
              <w:spacing w:before="100" w:beforeAutospacing="1" w:after="100" w:afterAutospacing="1"/>
              <w:ind w:left="283"/>
              <w:jc w:val="both"/>
              <w:rPr>
                <w:i/>
                <w:color w:val="000000" w:themeColor="text1"/>
                <w:sz w:val="14"/>
              </w:rPr>
            </w:pPr>
            <w:r w:rsidRPr="00E417A0">
              <w:rPr>
                <w:i/>
                <w:color w:val="000000" w:themeColor="text1"/>
                <w:sz w:val="14"/>
                <w:vertAlign w:val="superscript"/>
              </w:rPr>
              <w:t>(4)</w:t>
            </w:r>
            <w:r w:rsidRPr="00E417A0">
              <w:rPr>
                <w:i/>
                <w:color w:val="000000" w:themeColor="text1"/>
                <w:sz w:val="14"/>
              </w:rPr>
              <w:t xml:space="preserve"> Número de salidas de planta exigidas y ejecutadas, según los criterios de ocupación y altura de evacuación establecidos en la tabla 3.1 (DB SI 3).</w:t>
            </w:r>
          </w:p>
          <w:p w14:paraId="1E5877EB" w14:textId="77777777" w:rsidR="00E43CCE" w:rsidRPr="00E417A0" w:rsidRDefault="00E43CCE" w:rsidP="00623968">
            <w:pPr>
              <w:pStyle w:val="CUERPOTEXTOTABLA"/>
              <w:spacing w:before="100" w:beforeAutospacing="1" w:after="100" w:afterAutospacing="1"/>
              <w:ind w:left="283"/>
              <w:jc w:val="both"/>
              <w:rPr>
                <w:i/>
                <w:color w:val="000000" w:themeColor="text1"/>
                <w:sz w:val="14"/>
              </w:rPr>
            </w:pPr>
            <w:r w:rsidRPr="00E417A0">
              <w:rPr>
                <w:i/>
                <w:color w:val="000000" w:themeColor="text1"/>
                <w:sz w:val="14"/>
                <w:vertAlign w:val="superscript"/>
              </w:rPr>
              <w:t>(5)</w:t>
            </w:r>
            <w:r w:rsidRPr="00E417A0">
              <w:rPr>
                <w:i/>
                <w:color w:val="000000" w:themeColor="text1"/>
                <w:sz w:val="14"/>
              </w:rPr>
              <w:t xml:space="preserve"> Longitud máxima admisible y máxima en proyecto para los recorridos de evacuación de cada planta y sector, en función del uso del mismo y del número de salidas de planta disponibles, según la tabla 3.1 (DB SI 3).</w:t>
            </w:r>
          </w:p>
          <w:p w14:paraId="42FD25B2" w14:textId="77777777" w:rsidR="00E43CCE" w:rsidRPr="00E417A0" w:rsidRDefault="00E43CCE" w:rsidP="00623968">
            <w:pPr>
              <w:pStyle w:val="CUERPOTEXTOTABLA"/>
              <w:spacing w:before="100" w:beforeAutospacing="1" w:after="100" w:afterAutospacing="1"/>
              <w:ind w:left="283"/>
              <w:jc w:val="both"/>
              <w:rPr>
                <w:i/>
                <w:color w:val="000000" w:themeColor="text1"/>
                <w:sz w:val="14"/>
              </w:rPr>
            </w:pPr>
            <w:r w:rsidRPr="00E417A0">
              <w:rPr>
                <w:i/>
                <w:color w:val="000000" w:themeColor="text1"/>
                <w:sz w:val="14"/>
                <w:vertAlign w:val="superscript"/>
              </w:rPr>
              <w:t>(6)</w:t>
            </w:r>
            <w:r w:rsidRPr="00E417A0">
              <w:rPr>
                <w:i/>
                <w:color w:val="000000" w:themeColor="text1"/>
                <w:sz w:val="14"/>
              </w:rPr>
              <w:t xml:space="preserve"> Recorrido de evacuación que, considerando su utilización en ambos sentidos, cumple las condiciones de accesibilidad expuestas en el Anejo DB SUA A Terminología para los 'itinerarios accesibles'.</w:t>
            </w:r>
          </w:p>
          <w:p w14:paraId="049C07C4" w14:textId="77777777" w:rsidR="00E43CCE" w:rsidRPr="00E417A0" w:rsidRDefault="00E43CCE" w:rsidP="00623968">
            <w:pPr>
              <w:pStyle w:val="CUERPOTEXTOTABLA"/>
              <w:spacing w:before="100" w:beforeAutospacing="1" w:after="100" w:afterAutospacing="1"/>
              <w:ind w:left="283"/>
              <w:jc w:val="both"/>
              <w:rPr>
                <w:i/>
                <w:color w:val="000000" w:themeColor="text1"/>
                <w:sz w:val="14"/>
              </w:rPr>
            </w:pPr>
            <w:r w:rsidRPr="00E417A0">
              <w:rPr>
                <w:i/>
                <w:color w:val="000000" w:themeColor="text1"/>
                <w:sz w:val="14"/>
                <w:vertAlign w:val="superscript"/>
              </w:rPr>
              <w:t>(7)</w:t>
            </w:r>
            <w:r w:rsidRPr="00E417A0">
              <w:rPr>
                <w:i/>
                <w:color w:val="000000" w:themeColor="text1"/>
                <w:sz w:val="14"/>
              </w:rPr>
              <w:t xml:space="preserve"> Anchura mínima exigida y anchura mínima dispuesta en proyecto, para las puertas de paso y para las salidas de planta del recorrido de evacuación, en función de los criterios de asignación y dimensionado de los elementos de evacuación (puntos 4.1 y 4.2 de DB SI 3). La anchura de toda hoja de puerta estará comprendida entre 0.60 y 1.23 m, según la tabla 4.1 (DB SI 3).</w:t>
            </w:r>
          </w:p>
        </w:tc>
      </w:tr>
    </w:tbl>
    <w:p w14:paraId="41F2E06F" w14:textId="77777777" w:rsidR="000373B4" w:rsidRPr="00E417A0" w:rsidRDefault="000373B4" w:rsidP="000373B4">
      <w:pPr>
        <w:spacing w:after="0" w:line="2" w:lineRule="auto"/>
        <w:rPr>
          <w:rFonts w:ascii="Verdana" w:hAnsi="Verdana"/>
        </w:rPr>
      </w:pPr>
    </w:p>
    <w:p w14:paraId="1D98D546" w14:textId="77777777" w:rsidR="00317432" w:rsidRPr="00AB1F5C" w:rsidRDefault="00317432" w:rsidP="00317432">
      <w:pPr>
        <w:pStyle w:val="CUERPOTEXTOTABLA"/>
        <w:ind w:left="283"/>
        <w:jc w:val="both"/>
        <w:rPr>
          <w:i/>
          <w:sz w:val="16"/>
          <w:szCs w:val="16"/>
        </w:rPr>
      </w:pPr>
      <w:r w:rsidRPr="00AB1F5C">
        <w:rPr>
          <w:i/>
          <w:sz w:val="16"/>
          <w:szCs w:val="16"/>
        </w:rPr>
        <w:t>(*)</w:t>
      </w:r>
      <w:r>
        <w:rPr>
          <w:i/>
          <w:sz w:val="16"/>
          <w:szCs w:val="16"/>
        </w:rPr>
        <w:t xml:space="preserve"> </w:t>
      </w:r>
      <w:r w:rsidRPr="00AB1F5C">
        <w:rPr>
          <w:i/>
          <w:sz w:val="16"/>
          <w:szCs w:val="16"/>
        </w:rPr>
        <w:t>Calculado de acuerdo al número real previs</w:t>
      </w:r>
      <w:r>
        <w:rPr>
          <w:i/>
          <w:sz w:val="16"/>
          <w:szCs w:val="16"/>
        </w:rPr>
        <w:t>t</w:t>
      </w:r>
      <w:r w:rsidRPr="00AB1F5C">
        <w:rPr>
          <w:i/>
          <w:sz w:val="16"/>
          <w:szCs w:val="16"/>
        </w:rPr>
        <w:t>o de personas, no por coeficiente de ocupación de la tabla 2.1 del DB SI 3.</w:t>
      </w:r>
    </w:p>
    <w:p w14:paraId="0B3A94D5" w14:textId="77777777" w:rsidR="003B5546" w:rsidRDefault="003B5546" w:rsidP="000373B4">
      <w:pPr>
        <w:pStyle w:val="CUERPOTEXTO"/>
      </w:pPr>
    </w:p>
    <w:p w14:paraId="616C5DE8" w14:textId="77777777" w:rsidR="000373B4" w:rsidRPr="003B5546" w:rsidRDefault="003B5546" w:rsidP="000373B4">
      <w:pPr>
        <w:pStyle w:val="CUERPOTEXTO"/>
      </w:pPr>
      <w:r>
        <w:t xml:space="preserve">NOTA: Según lo establecido en el apartado </w:t>
      </w:r>
      <w:r w:rsidRPr="003B5546">
        <w:rPr>
          <w:i/>
        </w:rPr>
        <w:t>Salida de planta</w:t>
      </w:r>
      <w:r>
        <w:t xml:space="preserve"> del Anejo </w:t>
      </w:r>
      <w:r w:rsidRPr="003B5546">
        <w:rPr>
          <w:i/>
        </w:rPr>
        <w:t>A. Terminología</w:t>
      </w:r>
      <w:r>
        <w:t>, el arranque de la escalera no protegida en planta primera puede considerarse salida de planta ya que el área del hueco del forjado que contiene a la misma no excede a la superficie en planta de la escalera en más de 1,30 m</w:t>
      </w:r>
      <w:r w:rsidRPr="003B5546">
        <w:rPr>
          <w:vertAlign w:val="superscript"/>
        </w:rPr>
        <w:t>2</w:t>
      </w:r>
      <w:r>
        <w:t>, ocupando éste estrictamente el espacio de los tramos de la escalera.</w:t>
      </w:r>
    </w:p>
    <w:p w14:paraId="155B85C5" w14:textId="77777777" w:rsidR="003B5546" w:rsidRPr="00E417A0" w:rsidRDefault="003B5546" w:rsidP="000373B4">
      <w:pPr>
        <w:pStyle w:val="CUERPOTEXTO"/>
      </w:pPr>
    </w:p>
    <w:p w14:paraId="73278D09" w14:textId="77777777" w:rsidR="000373B4" w:rsidRPr="00E417A0" w:rsidRDefault="000373B4" w:rsidP="000373B4">
      <w:pPr>
        <w:pStyle w:val="CUERPOTEXTO"/>
      </w:pPr>
      <w:r w:rsidRPr="00E417A0">
        <w:t>En las zonas de riesgo especial del edificio, clasificadas según la tabla 2.1 (DB SI 1), se considera que sus puntos ocupables son origen de evacuación, y se limita a 25 m la longitud máxima hasta la salida de cada zona.</w:t>
      </w:r>
    </w:p>
    <w:p w14:paraId="4F5A947F" w14:textId="77777777" w:rsidR="000373B4" w:rsidRPr="00E417A0" w:rsidRDefault="000373B4" w:rsidP="000373B4">
      <w:pPr>
        <w:pStyle w:val="CUERPOTEXTO"/>
      </w:pPr>
      <w:r w:rsidRPr="00E417A0">
        <w:t>Además, se respetan las distancias máximas de los recorridos fuera de las zonas de riesgo especial, hasta sus salidas de planta correspondientes, determinadas en función del uso, altura de evacuación y número de salidas necesarias y ejecutadas.</w:t>
      </w:r>
    </w:p>
    <w:p w14:paraId="60FF9A49" w14:textId="77777777" w:rsidR="000373B4" w:rsidRPr="00E417A0" w:rsidRDefault="000373B4" w:rsidP="000373B4">
      <w:pPr>
        <w:pStyle w:val="CUERPOTEXTO"/>
      </w:pPr>
    </w:p>
    <w:tbl>
      <w:tblPr>
        <w:tblW w:w="5154" w:type="pct"/>
        <w:tblCellMar>
          <w:top w:w="28" w:type="dxa"/>
          <w:left w:w="28" w:type="dxa"/>
          <w:bottom w:w="28" w:type="dxa"/>
          <w:right w:w="28" w:type="dxa"/>
        </w:tblCellMar>
        <w:tblLook w:val="0000" w:firstRow="0" w:lastRow="0" w:firstColumn="0" w:lastColumn="0" w:noHBand="0" w:noVBand="0"/>
      </w:tblPr>
      <w:tblGrid>
        <w:gridCol w:w="3137"/>
        <w:gridCol w:w="1739"/>
        <w:gridCol w:w="790"/>
        <w:gridCol w:w="660"/>
        <w:gridCol w:w="839"/>
        <w:gridCol w:w="660"/>
        <w:gridCol w:w="839"/>
        <w:gridCol w:w="660"/>
        <w:gridCol w:w="839"/>
      </w:tblGrid>
      <w:tr w:rsidR="000373B4" w:rsidRPr="00E417A0" w14:paraId="40B4E938" w14:textId="77777777" w:rsidTr="0073373F">
        <w:trPr>
          <w:cantSplit/>
        </w:trPr>
        <w:tc>
          <w:tcPr>
            <w:tcW w:w="5000" w:type="pct"/>
            <w:gridSpan w:val="9"/>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48CECDAB" w14:textId="77777777" w:rsidR="000373B4" w:rsidRPr="00E417A0" w:rsidRDefault="000373B4" w:rsidP="000373B4">
            <w:pPr>
              <w:pStyle w:val="CUERPOTEXTOTABLA"/>
              <w:jc w:val="center"/>
              <w:rPr>
                <w:b/>
              </w:rPr>
            </w:pPr>
            <w:r w:rsidRPr="00E417A0">
              <w:rPr>
                <w:b/>
              </w:rPr>
              <w:t>Longitud y número de salidas de los recorridos de evacuación para las zonas de riesgo especial</w:t>
            </w:r>
          </w:p>
        </w:tc>
      </w:tr>
      <w:tr w:rsidR="000373B4" w:rsidRPr="00E417A0" w14:paraId="496D0CF3" w14:textId="77777777" w:rsidTr="00516A80">
        <w:trPr>
          <w:cantSplit/>
        </w:trPr>
        <w:tc>
          <w:tcPr>
            <w:tcW w:w="1408" w:type="pct"/>
            <w:vMerge w:val="restart"/>
            <w:tcBorders>
              <w:top w:val="single" w:sz="2" w:space="0" w:color="000000"/>
              <w:left w:val="single" w:sz="2" w:space="0" w:color="000000"/>
              <w:right w:val="single" w:sz="2" w:space="0" w:color="000000"/>
            </w:tcBorders>
            <w:shd w:val="clear" w:color="auto" w:fill="F2F1F0"/>
            <w:noWrap/>
            <w:vAlign w:val="center"/>
          </w:tcPr>
          <w:p w14:paraId="7763E9D9" w14:textId="77777777" w:rsidR="000373B4" w:rsidRPr="00E417A0" w:rsidRDefault="000373B4" w:rsidP="000373B4">
            <w:pPr>
              <w:pStyle w:val="CUERPOTEXTOTABLA"/>
              <w:jc w:val="center"/>
            </w:pPr>
            <w:r w:rsidRPr="00E417A0">
              <w:t>Local o zona</w:t>
            </w:r>
          </w:p>
        </w:tc>
        <w:tc>
          <w:tcPr>
            <w:tcW w:w="990" w:type="pct"/>
            <w:vMerge w:val="restart"/>
            <w:tcBorders>
              <w:top w:val="single" w:sz="2" w:space="0" w:color="000000"/>
              <w:left w:val="single" w:sz="2" w:space="0" w:color="000000"/>
              <w:right w:val="single" w:sz="2" w:space="0" w:color="000000"/>
            </w:tcBorders>
            <w:shd w:val="clear" w:color="auto" w:fill="F2F1F0"/>
            <w:noWrap/>
            <w:vAlign w:val="center"/>
          </w:tcPr>
          <w:p w14:paraId="4F0F283C" w14:textId="77777777" w:rsidR="000373B4" w:rsidRPr="00E417A0" w:rsidRDefault="000373B4" w:rsidP="000373B4">
            <w:pPr>
              <w:pStyle w:val="CUERPOTEXTOTABLA"/>
              <w:jc w:val="center"/>
            </w:pPr>
            <w:r w:rsidRPr="00E417A0">
              <w:t>Planta</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13877020" w14:textId="77777777" w:rsidR="000373B4" w:rsidRPr="00E417A0" w:rsidRDefault="000373B4" w:rsidP="000373B4">
            <w:pPr>
              <w:pStyle w:val="CUERPOTEXTOTABLA"/>
              <w:jc w:val="center"/>
            </w:pPr>
            <w:r w:rsidRPr="00E417A0">
              <w:t>Nivel de riesgo</w:t>
            </w:r>
            <w:r w:rsidRPr="00E417A0">
              <w:rPr>
                <w:vertAlign w:val="superscript"/>
              </w:rPr>
              <w:t>(1)</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4DE5256F" w14:textId="77777777" w:rsidR="000373B4" w:rsidRPr="00E417A0" w:rsidRDefault="000373B4" w:rsidP="000373B4">
            <w:pPr>
              <w:pStyle w:val="CUERPOTEXTOTABLA"/>
              <w:jc w:val="center"/>
            </w:pPr>
            <w:r w:rsidRPr="00E417A0">
              <w:t>Número de salidas</w:t>
            </w:r>
            <w:r w:rsidRPr="00E417A0">
              <w:rPr>
                <w:vertAlign w:val="superscript"/>
              </w:rPr>
              <w:t>(2)</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6AD9FACC" w14:textId="77777777" w:rsidR="000373B4" w:rsidRPr="00E417A0" w:rsidRDefault="000373B4" w:rsidP="000373B4">
            <w:pPr>
              <w:pStyle w:val="CUERPOTEXTOTABLA"/>
              <w:jc w:val="center"/>
            </w:pPr>
            <w:r w:rsidRPr="00E417A0">
              <w:t>Longitud del recorrido</w:t>
            </w:r>
            <w:r w:rsidRPr="00E417A0">
              <w:rPr>
                <w:vertAlign w:val="superscript"/>
              </w:rPr>
              <w:t>(3)</w:t>
            </w:r>
            <w:r w:rsidRPr="00E417A0">
              <w:t xml:space="preserve"> (m)</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47775E64" w14:textId="77777777" w:rsidR="000373B4" w:rsidRPr="00E417A0" w:rsidRDefault="000373B4" w:rsidP="000373B4">
            <w:pPr>
              <w:pStyle w:val="CUERPOTEXTOTABLA"/>
              <w:jc w:val="center"/>
            </w:pPr>
            <w:r w:rsidRPr="00E417A0">
              <w:t>Anchura de las salidas</w:t>
            </w:r>
            <w:r w:rsidRPr="00E417A0">
              <w:rPr>
                <w:vertAlign w:val="superscript"/>
              </w:rPr>
              <w:t>(4)</w:t>
            </w:r>
            <w:r w:rsidRPr="00E417A0">
              <w:t xml:space="preserve"> (m)</w:t>
            </w:r>
          </w:p>
        </w:tc>
      </w:tr>
      <w:tr w:rsidR="004C7CDD" w:rsidRPr="00E417A0" w14:paraId="7A9A2820" w14:textId="77777777" w:rsidTr="00516A80">
        <w:trPr>
          <w:cantSplit/>
        </w:trPr>
        <w:tc>
          <w:tcPr>
            <w:tcW w:w="1408" w:type="pct"/>
            <w:vMerge/>
            <w:tcBorders>
              <w:left w:val="single" w:sz="2" w:space="0" w:color="000000"/>
              <w:bottom w:val="single" w:sz="2" w:space="0" w:color="000000"/>
              <w:right w:val="single" w:sz="2" w:space="0" w:color="000000"/>
            </w:tcBorders>
            <w:shd w:val="clear" w:color="auto" w:fill="F2F1F0"/>
          </w:tcPr>
          <w:p w14:paraId="7796B252" w14:textId="77777777" w:rsidR="000373B4" w:rsidRPr="00E417A0" w:rsidRDefault="000373B4" w:rsidP="000373B4">
            <w:pPr>
              <w:rPr>
                <w:rFonts w:ascii="Verdana" w:hAnsi="Verdana"/>
              </w:rPr>
            </w:pPr>
          </w:p>
        </w:tc>
        <w:tc>
          <w:tcPr>
            <w:tcW w:w="990" w:type="pct"/>
            <w:vMerge/>
            <w:tcBorders>
              <w:left w:val="single" w:sz="2" w:space="0" w:color="000000"/>
              <w:bottom w:val="single" w:sz="2" w:space="0" w:color="000000"/>
              <w:right w:val="single" w:sz="2" w:space="0" w:color="000000"/>
            </w:tcBorders>
            <w:shd w:val="clear" w:color="auto" w:fill="F2F1F0"/>
          </w:tcPr>
          <w:p w14:paraId="6B43F124" w14:textId="77777777" w:rsidR="000373B4" w:rsidRPr="00E417A0" w:rsidRDefault="000373B4" w:rsidP="000373B4">
            <w:pPr>
              <w:rPr>
                <w:rFonts w:ascii="Verdana" w:hAnsi="Verdana"/>
              </w:rPr>
            </w:pPr>
          </w:p>
        </w:tc>
        <w:tc>
          <w:tcPr>
            <w:tcW w:w="0" w:type="auto"/>
            <w:vMerge/>
            <w:tcBorders>
              <w:left w:val="single" w:sz="2" w:space="0" w:color="000000"/>
              <w:bottom w:val="single" w:sz="2" w:space="0" w:color="000000"/>
              <w:right w:val="single" w:sz="2" w:space="0" w:color="000000"/>
            </w:tcBorders>
            <w:shd w:val="clear" w:color="auto" w:fill="F2F1F0"/>
          </w:tcPr>
          <w:p w14:paraId="2886EDF0" w14:textId="77777777" w:rsidR="000373B4" w:rsidRPr="00E417A0" w:rsidRDefault="000373B4" w:rsidP="000373B4">
            <w:pPr>
              <w:rPr>
                <w:rFonts w:ascii="Verdana" w:hAnsi="Verdana"/>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B62CD67" w14:textId="77777777" w:rsidR="000373B4" w:rsidRPr="00E417A0" w:rsidRDefault="000373B4" w:rsidP="000373B4">
            <w:pPr>
              <w:pStyle w:val="CUERPOTEXTOTABLA"/>
              <w:jc w:val="center"/>
            </w:pPr>
            <w:r w:rsidRPr="00E417A0">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86ED19D" w14:textId="77777777" w:rsidR="000373B4" w:rsidRPr="00E417A0" w:rsidRDefault="000373B4" w:rsidP="000373B4">
            <w:pPr>
              <w:pStyle w:val="CUERPOTEXTOTABLA"/>
              <w:jc w:val="center"/>
            </w:pPr>
            <w:r w:rsidRPr="00E417A0">
              <w:t>Proyecto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E6C7523" w14:textId="77777777" w:rsidR="000373B4" w:rsidRPr="00E417A0" w:rsidRDefault="000373B4" w:rsidP="000373B4">
            <w:pPr>
              <w:pStyle w:val="CUERPOTEXTOTABLA"/>
              <w:jc w:val="center"/>
            </w:pPr>
            <w:r w:rsidRPr="00E417A0">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1D6985B" w14:textId="77777777" w:rsidR="000373B4" w:rsidRPr="00E417A0" w:rsidRDefault="000373B4" w:rsidP="000373B4">
            <w:pPr>
              <w:pStyle w:val="CUERPOTEXTOTABLA"/>
              <w:jc w:val="center"/>
            </w:pPr>
            <w:r w:rsidRPr="00E417A0">
              <w:t>Proyecto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09FB055" w14:textId="77777777" w:rsidR="000373B4" w:rsidRPr="00E417A0" w:rsidRDefault="000373B4" w:rsidP="000373B4">
            <w:pPr>
              <w:pStyle w:val="CUERPOTEXTOTABLA"/>
              <w:jc w:val="center"/>
            </w:pPr>
            <w:r w:rsidRPr="00E417A0">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93C551D" w14:textId="77777777" w:rsidR="000373B4" w:rsidRPr="00E417A0" w:rsidRDefault="000373B4" w:rsidP="000373B4">
            <w:pPr>
              <w:pStyle w:val="CUERPOTEXTOTABLA"/>
              <w:jc w:val="center"/>
            </w:pPr>
            <w:r w:rsidRPr="00E417A0">
              <w:t>Proyecto</w:t>
            </w:r>
          </w:p>
        </w:tc>
      </w:tr>
      <w:tr w:rsidR="0073373F" w:rsidRPr="00E417A0" w14:paraId="6A1D9489" w14:textId="77777777" w:rsidTr="00516A80">
        <w:trPr>
          <w:cantSplit/>
        </w:trPr>
        <w:tc>
          <w:tcPr>
            <w:tcW w:w="1408" w:type="pct"/>
            <w:tcBorders>
              <w:top w:val="single" w:sz="2" w:space="0" w:color="000000"/>
              <w:left w:val="single" w:sz="2" w:space="0" w:color="000000"/>
              <w:bottom w:val="single" w:sz="2" w:space="0" w:color="000000"/>
              <w:right w:val="single" w:sz="2" w:space="0" w:color="000000"/>
            </w:tcBorders>
            <w:noWrap/>
            <w:vAlign w:val="center"/>
          </w:tcPr>
          <w:p w14:paraId="070257BA" w14:textId="77777777" w:rsidR="0073373F" w:rsidRPr="00A27A92" w:rsidRDefault="0073373F" w:rsidP="0073373F">
            <w:pPr>
              <w:pStyle w:val="CUERPOTEXTOTABLA"/>
              <w:rPr>
                <w:color w:val="000000" w:themeColor="text1"/>
              </w:rPr>
            </w:pPr>
            <w:r w:rsidRPr="00A27A92">
              <w:rPr>
                <w:color w:val="000000" w:themeColor="text1"/>
              </w:rPr>
              <w:t>Almacén de residuos biosanitarios</w:t>
            </w:r>
          </w:p>
        </w:tc>
        <w:tc>
          <w:tcPr>
            <w:tcW w:w="990" w:type="pct"/>
            <w:tcBorders>
              <w:top w:val="single" w:sz="2" w:space="0" w:color="000000"/>
              <w:left w:val="single" w:sz="2" w:space="0" w:color="000000"/>
              <w:bottom w:val="single" w:sz="2" w:space="0" w:color="000000"/>
              <w:right w:val="single" w:sz="2" w:space="0" w:color="000000"/>
            </w:tcBorders>
            <w:noWrap/>
            <w:vAlign w:val="center"/>
          </w:tcPr>
          <w:p w14:paraId="7FEC3709" w14:textId="77777777" w:rsidR="0073373F" w:rsidRPr="0073373F" w:rsidRDefault="0073373F" w:rsidP="0073373F">
            <w:pPr>
              <w:pStyle w:val="CUERPOTEXTOTABLA"/>
              <w:jc w:val="center"/>
            </w:pPr>
            <w:r w:rsidRPr="0073373F">
              <w:t>Planta Semisótano</w:t>
            </w:r>
          </w:p>
        </w:tc>
        <w:tc>
          <w:tcPr>
            <w:tcW w:w="0" w:type="auto"/>
            <w:tcBorders>
              <w:top w:val="single" w:sz="2" w:space="0" w:color="000000"/>
              <w:left w:val="single" w:sz="2" w:space="0" w:color="000000"/>
              <w:bottom w:val="single" w:sz="2" w:space="0" w:color="000000"/>
              <w:right w:val="single" w:sz="2" w:space="0" w:color="000000"/>
            </w:tcBorders>
            <w:vAlign w:val="center"/>
          </w:tcPr>
          <w:p w14:paraId="24084484" w14:textId="77777777" w:rsidR="0073373F" w:rsidRPr="00E417A0" w:rsidRDefault="0073373F" w:rsidP="0073373F">
            <w:pPr>
              <w:pStyle w:val="CUERPOTEXTOTABLA"/>
              <w:jc w:val="center"/>
            </w:pPr>
            <w:r w:rsidRPr="00E417A0">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6C393353"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vAlign w:val="center"/>
          </w:tcPr>
          <w:p w14:paraId="6972D9E8"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61E82B4" w14:textId="77777777" w:rsidR="0073373F" w:rsidRPr="00E417A0" w:rsidRDefault="0073373F" w:rsidP="0073373F">
            <w:pPr>
              <w:pStyle w:val="CUERPOTEXTOTABLA"/>
              <w:jc w:val="center"/>
            </w:pPr>
            <w:r w:rsidRPr="00E417A0">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B89230A" w14:textId="77777777" w:rsidR="0073373F" w:rsidRPr="00E417A0" w:rsidRDefault="0073373F" w:rsidP="0073373F">
            <w:pPr>
              <w:pStyle w:val="CUERPOTEXTOTABLA"/>
              <w:jc w:val="center"/>
            </w:pPr>
            <w:r>
              <w:t>4</w:t>
            </w:r>
            <w:r w:rsidRPr="00E417A0">
              <w:t>.</w:t>
            </w:r>
            <w:r>
              <w:t>50</w:t>
            </w:r>
          </w:p>
        </w:tc>
        <w:tc>
          <w:tcPr>
            <w:tcW w:w="0" w:type="auto"/>
            <w:tcBorders>
              <w:top w:val="single" w:sz="2" w:space="0" w:color="000000"/>
              <w:left w:val="single" w:sz="2" w:space="0" w:color="000000"/>
              <w:bottom w:val="single" w:sz="2" w:space="0" w:color="000000"/>
              <w:right w:val="single" w:sz="2" w:space="0" w:color="000000"/>
            </w:tcBorders>
            <w:vAlign w:val="center"/>
          </w:tcPr>
          <w:p w14:paraId="2711DCA0" w14:textId="77777777" w:rsidR="0073373F" w:rsidRPr="00E417A0" w:rsidRDefault="0073373F" w:rsidP="0073373F">
            <w:pPr>
              <w:pStyle w:val="CUERPOTEXTOTABLA"/>
              <w:jc w:val="center"/>
            </w:pPr>
            <w:r w:rsidRPr="00E417A0">
              <w:t>0.80</w:t>
            </w:r>
          </w:p>
        </w:tc>
        <w:tc>
          <w:tcPr>
            <w:tcW w:w="0" w:type="auto"/>
            <w:tcBorders>
              <w:top w:val="single" w:sz="2" w:space="0" w:color="000000"/>
              <w:left w:val="single" w:sz="2" w:space="0" w:color="000000"/>
              <w:bottom w:val="single" w:sz="2" w:space="0" w:color="000000"/>
              <w:right w:val="single" w:sz="2" w:space="0" w:color="000000"/>
            </w:tcBorders>
            <w:vAlign w:val="center"/>
          </w:tcPr>
          <w:p w14:paraId="73499D1F" w14:textId="77777777" w:rsidR="0073373F" w:rsidRPr="00E417A0" w:rsidRDefault="0073373F" w:rsidP="0073373F">
            <w:pPr>
              <w:pStyle w:val="CUERPOTEXTOTABLA"/>
              <w:jc w:val="center"/>
            </w:pPr>
            <w:r w:rsidRPr="00E417A0">
              <w:t>0.80</w:t>
            </w:r>
          </w:p>
        </w:tc>
      </w:tr>
      <w:tr w:rsidR="0073373F" w:rsidRPr="00E417A0" w14:paraId="76F5AC2D" w14:textId="77777777" w:rsidTr="00516A80">
        <w:trPr>
          <w:cantSplit/>
        </w:trPr>
        <w:tc>
          <w:tcPr>
            <w:tcW w:w="1408" w:type="pct"/>
            <w:tcBorders>
              <w:top w:val="single" w:sz="2" w:space="0" w:color="000000"/>
              <w:left w:val="single" w:sz="2" w:space="0" w:color="000000"/>
              <w:bottom w:val="single" w:sz="2" w:space="0" w:color="000000"/>
              <w:right w:val="single" w:sz="2" w:space="0" w:color="000000"/>
            </w:tcBorders>
            <w:noWrap/>
            <w:vAlign w:val="center"/>
          </w:tcPr>
          <w:p w14:paraId="0BD849BA" w14:textId="77777777" w:rsidR="0073373F" w:rsidRPr="00A27A92" w:rsidRDefault="0073373F" w:rsidP="0073373F">
            <w:pPr>
              <w:pStyle w:val="CUERPOTEXTOTABLA"/>
              <w:rPr>
                <w:color w:val="000000" w:themeColor="text1"/>
              </w:rPr>
            </w:pPr>
            <w:r w:rsidRPr="00A27A92">
              <w:rPr>
                <w:color w:val="000000" w:themeColor="text1"/>
              </w:rPr>
              <w:t>Almacén de basuras</w:t>
            </w:r>
          </w:p>
        </w:tc>
        <w:tc>
          <w:tcPr>
            <w:tcW w:w="990" w:type="pct"/>
            <w:tcBorders>
              <w:top w:val="single" w:sz="2" w:space="0" w:color="000000"/>
              <w:left w:val="single" w:sz="2" w:space="0" w:color="000000"/>
              <w:bottom w:val="single" w:sz="2" w:space="0" w:color="000000"/>
              <w:right w:val="single" w:sz="2" w:space="0" w:color="000000"/>
            </w:tcBorders>
            <w:noWrap/>
            <w:vAlign w:val="center"/>
          </w:tcPr>
          <w:p w14:paraId="03912503" w14:textId="77777777" w:rsidR="0073373F" w:rsidRPr="0073373F" w:rsidRDefault="0073373F" w:rsidP="0073373F">
            <w:pPr>
              <w:pStyle w:val="CUERPOTEXTOTABLA"/>
              <w:jc w:val="center"/>
            </w:pPr>
            <w:r w:rsidRPr="0073373F">
              <w:t>Planta Semisótano</w:t>
            </w:r>
          </w:p>
        </w:tc>
        <w:tc>
          <w:tcPr>
            <w:tcW w:w="0" w:type="auto"/>
            <w:tcBorders>
              <w:top w:val="single" w:sz="2" w:space="0" w:color="000000"/>
              <w:left w:val="single" w:sz="2" w:space="0" w:color="000000"/>
              <w:bottom w:val="single" w:sz="2" w:space="0" w:color="000000"/>
              <w:right w:val="single" w:sz="2" w:space="0" w:color="000000"/>
            </w:tcBorders>
            <w:vAlign w:val="center"/>
          </w:tcPr>
          <w:p w14:paraId="72459FA8" w14:textId="77777777" w:rsidR="0073373F" w:rsidRPr="00E417A0" w:rsidRDefault="0073373F" w:rsidP="0073373F">
            <w:pPr>
              <w:pStyle w:val="CUERPOTEXTOTABLA"/>
              <w:jc w:val="center"/>
            </w:pPr>
            <w:r w:rsidRPr="00E417A0">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740AD961"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vAlign w:val="center"/>
          </w:tcPr>
          <w:p w14:paraId="5F424710"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CAD0F27" w14:textId="77777777" w:rsidR="0073373F" w:rsidRPr="00E417A0" w:rsidRDefault="0073373F" w:rsidP="0073373F">
            <w:pPr>
              <w:pStyle w:val="CUERPOTEXTOTABLA"/>
              <w:jc w:val="center"/>
            </w:pPr>
            <w:r w:rsidRPr="00E417A0">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2AF294" w14:textId="77777777" w:rsidR="0073373F" w:rsidRPr="00E417A0" w:rsidRDefault="0073373F" w:rsidP="0073373F">
            <w:pPr>
              <w:pStyle w:val="CUERPOTEXTOTABLA"/>
              <w:jc w:val="center"/>
            </w:pPr>
            <w:r>
              <w:t>4</w:t>
            </w:r>
            <w:r w:rsidRPr="00E417A0">
              <w:t>.</w:t>
            </w:r>
            <w:r>
              <w:t>90</w:t>
            </w:r>
          </w:p>
        </w:tc>
        <w:tc>
          <w:tcPr>
            <w:tcW w:w="0" w:type="auto"/>
            <w:tcBorders>
              <w:top w:val="single" w:sz="2" w:space="0" w:color="000000"/>
              <w:left w:val="single" w:sz="2" w:space="0" w:color="000000"/>
              <w:bottom w:val="single" w:sz="2" w:space="0" w:color="000000"/>
              <w:right w:val="single" w:sz="2" w:space="0" w:color="000000"/>
            </w:tcBorders>
            <w:vAlign w:val="center"/>
          </w:tcPr>
          <w:p w14:paraId="18A90670" w14:textId="77777777" w:rsidR="0073373F" w:rsidRPr="00E417A0" w:rsidRDefault="0073373F" w:rsidP="0073373F">
            <w:pPr>
              <w:pStyle w:val="CUERPOTEXTOTABLA"/>
              <w:jc w:val="center"/>
            </w:pPr>
            <w:r w:rsidRPr="00E417A0">
              <w:t>0.80</w:t>
            </w:r>
          </w:p>
        </w:tc>
        <w:tc>
          <w:tcPr>
            <w:tcW w:w="0" w:type="auto"/>
            <w:tcBorders>
              <w:top w:val="single" w:sz="2" w:space="0" w:color="000000"/>
              <w:left w:val="single" w:sz="2" w:space="0" w:color="000000"/>
              <w:bottom w:val="single" w:sz="2" w:space="0" w:color="000000"/>
              <w:right w:val="single" w:sz="2" w:space="0" w:color="000000"/>
            </w:tcBorders>
            <w:vAlign w:val="center"/>
          </w:tcPr>
          <w:p w14:paraId="2768B508" w14:textId="77777777" w:rsidR="0073373F" w:rsidRPr="00E417A0" w:rsidRDefault="0073373F" w:rsidP="0073373F">
            <w:pPr>
              <w:pStyle w:val="CUERPOTEXTOTABLA"/>
              <w:jc w:val="center"/>
            </w:pPr>
            <w:r w:rsidRPr="00E417A0">
              <w:t>0.80</w:t>
            </w:r>
          </w:p>
        </w:tc>
      </w:tr>
      <w:tr w:rsidR="0073373F" w:rsidRPr="00E417A0" w14:paraId="0196C73D" w14:textId="77777777" w:rsidTr="00516A80">
        <w:trPr>
          <w:cantSplit/>
        </w:trPr>
        <w:tc>
          <w:tcPr>
            <w:tcW w:w="1408" w:type="pct"/>
            <w:tcBorders>
              <w:top w:val="single" w:sz="2" w:space="0" w:color="000000"/>
              <w:left w:val="single" w:sz="2" w:space="0" w:color="000000"/>
              <w:bottom w:val="single" w:sz="2" w:space="0" w:color="000000"/>
              <w:right w:val="single" w:sz="2" w:space="0" w:color="000000"/>
            </w:tcBorders>
            <w:noWrap/>
            <w:vAlign w:val="center"/>
          </w:tcPr>
          <w:p w14:paraId="49DB23FF" w14:textId="77777777" w:rsidR="0073373F" w:rsidRPr="00A27A92" w:rsidRDefault="0073373F" w:rsidP="0073373F">
            <w:pPr>
              <w:pStyle w:val="CUERPOTEXTOTABLA"/>
              <w:rPr>
                <w:color w:val="000000" w:themeColor="text1"/>
              </w:rPr>
            </w:pPr>
            <w:r w:rsidRPr="00A27A92">
              <w:rPr>
                <w:color w:val="000000" w:themeColor="text1"/>
              </w:rPr>
              <w:t>Instalaciones 2 (Cuadro eléctrico)</w:t>
            </w:r>
          </w:p>
        </w:tc>
        <w:tc>
          <w:tcPr>
            <w:tcW w:w="990" w:type="pct"/>
            <w:tcBorders>
              <w:top w:val="single" w:sz="2" w:space="0" w:color="000000"/>
              <w:left w:val="single" w:sz="2" w:space="0" w:color="000000"/>
              <w:bottom w:val="single" w:sz="2" w:space="0" w:color="000000"/>
              <w:right w:val="single" w:sz="2" w:space="0" w:color="000000"/>
            </w:tcBorders>
            <w:noWrap/>
            <w:vAlign w:val="center"/>
          </w:tcPr>
          <w:p w14:paraId="7700CBF8" w14:textId="77777777" w:rsidR="0073373F" w:rsidRPr="0073373F" w:rsidRDefault="0073373F" w:rsidP="0073373F">
            <w:pPr>
              <w:pStyle w:val="CUERPOTEXTOTABLA"/>
              <w:jc w:val="center"/>
            </w:pPr>
            <w:r w:rsidRPr="0073373F">
              <w:t>Planta Semisótano</w:t>
            </w:r>
          </w:p>
        </w:tc>
        <w:tc>
          <w:tcPr>
            <w:tcW w:w="0" w:type="auto"/>
            <w:tcBorders>
              <w:top w:val="single" w:sz="2" w:space="0" w:color="000000"/>
              <w:left w:val="single" w:sz="2" w:space="0" w:color="000000"/>
              <w:bottom w:val="single" w:sz="2" w:space="0" w:color="000000"/>
              <w:right w:val="single" w:sz="2" w:space="0" w:color="000000"/>
            </w:tcBorders>
            <w:vAlign w:val="center"/>
          </w:tcPr>
          <w:p w14:paraId="749DDD3B" w14:textId="77777777" w:rsidR="0073373F" w:rsidRPr="00E417A0" w:rsidRDefault="0073373F" w:rsidP="0073373F">
            <w:pPr>
              <w:pStyle w:val="CUERPOTEXTOTABLA"/>
              <w:jc w:val="center"/>
            </w:pPr>
            <w:r w:rsidRPr="00E417A0">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673D0F40"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vAlign w:val="center"/>
          </w:tcPr>
          <w:p w14:paraId="2C7EFCF7"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BB6D18" w14:textId="77777777" w:rsidR="0073373F" w:rsidRPr="00E417A0" w:rsidRDefault="0073373F" w:rsidP="0073373F">
            <w:pPr>
              <w:pStyle w:val="CUERPOTEXTOTABLA"/>
              <w:jc w:val="center"/>
            </w:pPr>
            <w:r w:rsidRPr="00E417A0">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754F1A3" w14:textId="77777777" w:rsidR="0073373F" w:rsidRPr="00E417A0" w:rsidRDefault="0073373F" w:rsidP="0073373F">
            <w:pPr>
              <w:pStyle w:val="CUERPOTEXTOTABLA"/>
              <w:jc w:val="center"/>
            </w:pPr>
            <w:r>
              <w:t>6</w:t>
            </w:r>
            <w:r w:rsidRPr="00E417A0">
              <w:t>.</w:t>
            </w:r>
            <w:r>
              <w:t>35</w:t>
            </w:r>
          </w:p>
        </w:tc>
        <w:tc>
          <w:tcPr>
            <w:tcW w:w="0" w:type="auto"/>
            <w:tcBorders>
              <w:top w:val="single" w:sz="2" w:space="0" w:color="000000"/>
              <w:left w:val="single" w:sz="2" w:space="0" w:color="000000"/>
              <w:bottom w:val="single" w:sz="2" w:space="0" w:color="000000"/>
              <w:right w:val="single" w:sz="2" w:space="0" w:color="000000"/>
            </w:tcBorders>
            <w:vAlign w:val="center"/>
          </w:tcPr>
          <w:p w14:paraId="30C6AB5E" w14:textId="77777777" w:rsidR="0073373F" w:rsidRPr="00E417A0" w:rsidRDefault="0073373F" w:rsidP="0073373F">
            <w:pPr>
              <w:pStyle w:val="CUERPOTEXTOTABLA"/>
              <w:jc w:val="center"/>
            </w:pPr>
            <w:r w:rsidRPr="00E417A0">
              <w:t>0.80</w:t>
            </w:r>
          </w:p>
        </w:tc>
        <w:tc>
          <w:tcPr>
            <w:tcW w:w="0" w:type="auto"/>
            <w:tcBorders>
              <w:top w:val="single" w:sz="2" w:space="0" w:color="000000"/>
              <w:left w:val="single" w:sz="2" w:space="0" w:color="000000"/>
              <w:bottom w:val="single" w:sz="2" w:space="0" w:color="000000"/>
              <w:right w:val="single" w:sz="2" w:space="0" w:color="000000"/>
            </w:tcBorders>
            <w:vAlign w:val="center"/>
          </w:tcPr>
          <w:p w14:paraId="50A914FB" w14:textId="77777777" w:rsidR="0073373F" w:rsidRPr="00E417A0" w:rsidRDefault="0073373F" w:rsidP="0073373F">
            <w:pPr>
              <w:pStyle w:val="CUERPOTEXTOTABLA"/>
              <w:jc w:val="center"/>
            </w:pPr>
            <w:r w:rsidRPr="00E417A0">
              <w:t>0.80</w:t>
            </w:r>
          </w:p>
        </w:tc>
      </w:tr>
      <w:tr w:rsidR="0073373F" w:rsidRPr="00E417A0" w14:paraId="61B4ADD0" w14:textId="77777777" w:rsidTr="00516A80">
        <w:trPr>
          <w:cantSplit/>
        </w:trPr>
        <w:tc>
          <w:tcPr>
            <w:tcW w:w="1408" w:type="pct"/>
            <w:tcBorders>
              <w:top w:val="single" w:sz="2" w:space="0" w:color="000000"/>
              <w:left w:val="single" w:sz="2" w:space="0" w:color="000000"/>
              <w:bottom w:val="single" w:sz="2" w:space="0" w:color="000000"/>
              <w:right w:val="single" w:sz="2" w:space="0" w:color="000000"/>
            </w:tcBorders>
            <w:noWrap/>
            <w:vAlign w:val="center"/>
          </w:tcPr>
          <w:p w14:paraId="106631C6" w14:textId="77777777" w:rsidR="0073373F" w:rsidRPr="00A27A92" w:rsidRDefault="0073373F" w:rsidP="0073373F">
            <w:pPr>
              <w:pStyle w:val="CUERPOTEXTOTABLA"/>
              <w:rPr>
                <w:color w:val="000000" w:themeColor="text1"/>
              </w:rPr>
            </w:pPr>
            <w:r w:rsidRPr="00A27A92">
              <w:rPr>
                <w:color w:val="000000" w:themeColor="text1"/>
              </w:rPr>
              <w:t>Instalaciones 3 (Rack)</w:t>
            </w:r>
          </w:p>
        </w:tc>
        <w:tc>
          <w:tcPr>
            <w:tcW w:w="990" w:type="pct"/>
            <w:tcBorders>
              <w:top w:val="single" w:sz="2" w:space="0" w:color="000000"/>
              <w:left w:val="single" w:sz="2" w:space="0" w:color="000000"/>
              <w:bottom w:val="single" w:sz="2" w:space="0" w:color="000000"/>
              <w:right w:val="single" w:sz="2" w:space="0" w:color="000000"/>
            </w:tcBorders>
            <w:noWrap/>
            <w:vAlign w:val="center"/>
          </w:tcPr>
          <w:p w14:paraId="3B903EC4" w14:textId="77777777" w:rsidR="0073373F" w:rsidRPr="0073373F" w:rsidRDefault="0073373F" w:rsidP="0073373F">
            <w:pPr>
              <w:pStyle w:val="CUERPOTEXTOTABLA"/>
              <w:jc w:val="center"/>
            </w:pPr>
            <w:r w:rsidRPr="0073373F">
              <w:t>Planta Semisótano</w:t>
            </w:r>
          </w:p>
        </w:tc>
        <w:tc>
          <w:tcPr>
            <w:tcW w:w="0" w:type="auto"/>
            <w:tcBorders>
              <w:top w:val="single" w:sz="2" w:space="0" w:color="000000"/>
              <w:left w:val="single" w:sz="2" w:space="0" w:color="000000"/>
              <w:bottom w:val="single" w:sz="2" w:space="0" w:color="000000"/>
              <w:right w:val="single" w:sz="2" w:space="0" w:color="000000"/>
            </w:tcBorders>
            <w:vAlign w:val="center"/>
          </w:tcPr>
          <w:p w14:paraId="27C4AF46" w14:textId="77777777" w:rsidR="0073373F" w:rsidRPr="00E417A0" w:rsidRDefault="0073373F" w:rsidP="0073373F">
            <w:pPr>
              <w:pStyle w:val="CUERPOTEXTOTABLA"/>
              <w:jc w:val="center"/>
            </w:pPr>
            <w:r w:rsidRPr="00E417A0">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3F84C5EE"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vAlign w:val="center"/>
          </w:tcPr>
          <w:p w14:paraId="63AA0976"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D39D115" w14:textId="77777777" w:rsidR="0073373F" w:rsidRPr="00E417A0" w:rsidRDefault="0073373F" w:rsidP="0073373F">
            <w:pPr>
              <w:pStyle w:val="CUERPOTEXTOTABLA"/>
              <w:jc w:val="center"/>
            </w:pPr>
            <w:r w:rsidRPr="00E417A0">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E16C49A" w14:textId="77777777" w:rsidR="0073373F" w:rsidRPr="00E417A0" w:rsidRDefault="0073373F" w:rsidP="0073373F">
            <w:pPr>
              <w:pStyle w:val="CUERPOTEXTOTABLA"/>
              <w:jc w:val="center"/>
            </w:pPr>
            <w:r>
              <w:t>4</w:t>
            </w:r>
            <w:r w:rsidRPr="00E417A0">
              <w:t>.</w:t>
            </w:r>
            <w:r>
              <w:t>50</w:t>
            </w:r>
          </w:p>
        </w:tc>
        <w:tc>
          <w:tcPr>
            <w:tcW w:w="0" w:type="auto"/>
            <w:tcBorders>
              <w:top w:val="single" w:sz="2" w:space="0" w:color="000000"/>
              <w:left w:val="single" w:sz="2" w:space="0" w:color="000000"/>
              <w:bottom w:val="single" w:sz="2" w:space="0" w:color="000000"/>
              <w:right w:val="single" w:sz="2" w:space="0" w:color="000000"/>
            </w:tcBorders>
            <w:vAlign w:val="center"/>
          </w:tcPr>
          <w:p w14:paraId="4A814E11" w14:textId="77777777" w:rsidR="0073373F" w:rsidRPr="00E417A0" w:rsidRDefault="0073373F" w:rsidP="0073373F">
            <w:pPr>
              <w:pStyle w:val="CUERPOTEXTOTABLA"/>
              <w:jc w:val="center"/>
            </w:pPr>
            <w:r w:rsidRPr="00E417A0">
              <w:t>0.80</w:t>
            </w:r>
          </w:p>
        </w:tc>
        <w:tc>
          <w:tcPr>
            <w:tcW w:w="0" w:type="auto"/>
            <w:tcBorders>
              <w:top w:val="single" w:sz="2" w:space="0" w:color="000000"/>
              <w:left w:val="single" w:sz="2" w:space="0" w:color="000000"/>
              <w:bottom w:val="single" w:sz="2" w:space="0" w:color="000000"/>
              <w:right w:val="single" w:sz="2" w:space="0" w:color="000000"/>
            </w:tcBorders>
            <w:vAlign w:val="center"/>
          </w:tcPr>
          <w:p w14:paraId="5D9CC168" w14:textId="77777777" w:rsidR="0073373F" w:rsidRPr="00E417A0" w:rsidRDefault="0073373F" w:rsidP="0073373F">
            <w:pPr>
              <w:pStyle w:val="CUERPOTEXTOTABLA"/>
              <w:jc w:val="center"/>
            </w:pPr>
            <w:r w:rsidRPr="00E417A0">
              <w:t>0.80</w:t>
            </w:r>
          </w:p>
        </w:tc>
      </w:tr>
      <w:tr w:rsidR="0073373F" w:rsidRPr="00E417A0" w14:paraId="4E6EEAC6" w14:textId="77777777" w:rsidTr="00516A80">
        <w:trPr>
          <w:cantSplit/>
        </w:trPr>
        <w:tc>
          <w:tcPr>
            <w:tcW w:w="1408" w:type="pct"/>
            <w:tcBorders>
              <w:top w:val="single" w:sz="2" w:space="0" w:color="000000"/>
              <w:left w:val="single" w:sz="2" w:space="0" w:color="000000"/>
              <w:bottom w:val="single" w:sz="2" w:space="0" w:color="000000"/>
              <w:right w:val="single" w:sz="2" w:space="0" w:color="000000"/>
            </w:tcBorders>
            <w:noWrap/>
            <w:vAlign w:val="center"/>
          </w:tcPr>
          <w:p w14:paraId="6B7CE824" w14:textId="77777777" w:rsidR="0073373F" w:rsidRPr="00A27A92" w:rsidRDefault="0073373F" w:rsidP="0073373F">
            <w:pPr>
              <w:pStyle w:val="CUERPOTEXTOTABLA"/>
              <w:rPr>
                <w:color w:val="000000" w:themeColor="text1"/>
              </w:rPr>
            </w:pPr>
            <w:r>
              <w:rPr>
                <w:color w:val="000000" w:themeColor="text1"/>
              </w:rPr>
              <w:t>Almacén general</w:t>
            </w:r>
          </w:p>
        </w:tc>
        <w:tc>
          <w:tcPr>
            <w:tcW w:w="990" w:type="pct"/>
            <w:tcBorders>
              <w:top w:val="single" w:sz="2" w:space="0" w:color="000000"/>
              <w:left w:val="single" w:sz="2" w:space="0" w:color="000000"/>
              <w:bottom w:val="single" w:sz="2" w:space="0" w:color="000000"/>
              <w:right w:val="single" w:sz="2" w:space="0" w:color="000000"/>
            </w:tcBorders>
            <w:noWrap/>
            <w:vAlign w:val="center"/>
          </w:tcPr>
          <w:p w14:paraId="31E29647" w14:textId="77777777" w:rsidR="0073373F" w:rsidRPr="0073373F" w:rsidRDefault="0073373F" w:rsidP="0073373F">
            <w:pPr>
              <w:pStyle w:val="CUERPOTEXTOTABLA"/>
              <w:jc w:val="center"/>
            </w:pPr>
            <w:r w:rsidRPr="0073373F">
              <w:t>Planta Semisótano</w:t>
            </w:r>
          </w:p>
        </w:tc>
        <w:tc>
          <w:tcPr>
            <w:tcW w:w="0" w:type="auto"/>
            <w:tcBorders>
              <w:top w:val="single" w:sz="2" w:space="0" w:color="000000"/>
              <w:left w:val="single" w:sz="2" w:space="0" w:color="000000"/>
              <w:bottom w:val="single" w:sz="2" w:space="0" w:color="000000"/>
              <w:right w:val="single" w:sz="2" w:space="0" w:color="000000"/>
            </w:tcBorders>
            <w:vAlign w:val="center"/>
          </w:tcPr>
          <w:p w14:paraId="5CABFC88" w14:textId="77777777" w:rsidR="0073373F" w:rsidRPr="00E417A0" w:rsidRDefault="0073373F" w:rsidP="0073373F">
            <w:pPr>
              <w:pStyle w:val="CUERPOTEXTOTABLA"/>
              <w:jc w:val="center"/>
            </w:pPr>
            <w:r w:rsidRPr="00E417A0">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4D03C5F9"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vAlign w:val="center"/>
          </w:tcPr>
          <w:p w14:paraId="24CEAFC2" w14:textId="77777777" w:rsidR="0073373F" w:rsidRPr="00E417A0" w:rsidRDefault="0073373F" w:rsidP="0073373F">
            <w:pPr>
              <w:pStyle w:val="CUERPOTEXTOTABLA"/>
              <w:jc w:val="center"/>
            </w:pPr>
            <w:r w:rsidRPr="00E417A0">
              <w:t>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8397833" w14:textId="77777777" w:rsidR="0073373F" w:rsidRPr="00E417A0" w:rsidRDefault="0073373F" w:rsidP="0073373F">
            <w:pPr>
              <w:pStyle w:val="CUERPOTEXTOTABLA"/>
              <w:jc w:val="center"/>
            </w:pPr>
            <w:r w:rsidRPr="00E417A0">
              <w:t>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C50462" w14:textId="77777777" w:rsidR="0073373F" w:rsidRPr="00E417A0" w:rsidRDefault="0073373F" w:rsidP="0073373F">
            <w:pPr>
              <w:pStyle w:val="CUERPOTEXTOTABLA"/>
              <w:jc w:val="center"/>
            </w:pPr>
            <w:r>
              <w:t>7</w:t>
            </w:r>
            <w:r w:rsidRPr="00E417A0">
              <w:t>.</w:t>
            </w:r>
            <w:r>
              <w:t>50</w:t>
            </w:r>
          </w:p>
        </w:tc>
        <w:tc>
          <w:tcPr>
            <w:tcW w:w="0" w:type="auto"/>
            <w:tcBorders>
              <w:top w:val="single" w:sz="2" w:space="0" w:color="000000"/>
              <w:left w:val="single" w:sz="2" w:space="0" w:color="000000"/>
              <w:bottom w:val="single" w:sz="2" w:space="0" w:color="000000"/>
              <w:right w:val="single" w:sz="2" w:space="0" w:color="000000"/>
            </w:tcBorders>
            <w:vAlign w:val="center"/>
          </w:tcPr>
          <w:p w14:paraId="044604DD" w14:textId="77777777" w:rsidR="0073373F" w:rsidRPr="00E417A0" w:rsidRDefault="0073373F" w:rsidP="0073373F">
            <w:pPr>
              <w:pStyle w:val="CUERPOTEXTOTABLA"/>
              <w:jc w:val="center"/>
            </w:pPr>
            <w:r w:rsidRPr="00E417A0">
              <w:t>0.80</w:t>
            </w:r>
          </w:p>
        </w:tc>
        <w:tc>
          <w:tcPr>
            <w:tcW w:w="0" w:type="auto"/>
            <w:tcBorders>
              <w:top w:val="single" w:sz="2" w:space="0" w:color="000000"/>
              <w:left w:val="single" w:sz="2" w:space="0" w:color="000000"/>
              <w:bottom w:val="single" w:sz="2" w:space="0" w:color="000000"/>
              <w:right w:val="single" w:sz="2" w:space="0" w:color="000000"/>
            </w:tcBorders>
            <w:vAlign w:val="center"/>
          </w:tcPr>
          <w:p w14:paraId="0D353CEC" w14:textId="77777777" w:rsidR="0073373F" w:rsidRPr="00E417A0" w:rsidRDefault="0073373F" w:rsidP="0073373F">
            <w:pPr>
              <w:pStyle w:val="CUERPOTEXTOTABLA"/>
              <w:jc w:val="center"/>
            </w:pPr>
            <w:r w:rsidRPr="00E417A0">
              <w:t>0.80</w:t>
            </w:r>
          </w:p>
        </w:tc>
      </w:tr>
      <w:tr w:rsidR="004C7CDD" w:rsidRPr="00E417A0" w14:paraId="631C5E79" w14:textId="77777777" w:rsidTr="0073373F">
        <w:trPr>
          <w:cantSplit/>
        </w:trPr>
        <w:tc>
          <w:tcPr>
            <w:tcW w:w="5000" w:type="pct"/>
            <w:gridSpan w:val="9"/>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10317AE2" w14:textId="77777777" w:rsidR="004C7CDD" w:rsidRPr="00E417A0" w:rsidRDefault="004C7CDD" w:rsidP="000373B4">
            <w:pPr>
              <w:pStyle w:val="CUERPOTEXTOTABLA"/>
              <w:rPr>
                <w:i/>
                <w:sz w:val="14"/>
              </w:rPr>
            </w:pPr>
            <w:r w:rsidRPr="00E417A0">
              <w:rPr>
                <w:i/>
                <w:sz w:val="14"/>
              </w:rPr>
              <w:lastRenderedPageBreak/>
              <w:t>Notas:</w:t>
            </w:r>
          </w:p>
          <w:p w14:paraId="5543F87B" w14:textId="77777777" w:rsidR="004C7CDD" w:rsidRPr="00E417A0" w:rsidRDefault="004C7CDD" w:rsidP="000373B4">
            <w:pPr>
              <w:pStyle w:val="CUERPOTEXTOTABLA"/>
              <w:ind w:left="283"/>
              <w:jc w:val="both"/>
              <w:rPr>
                <w:i/>
                <w:sz w:val="14"/>
              </w:rPr>
            </w:pPr>
            <w:r w:rsidRPr="00E417A0">
              <w:rPr>
                <w:i/>
                <w:sz w:val="14"/>
                <w:vertAlign w:val="superscript"/>
              </w:rPr>
              <w:t>(1)</w:t>
            </w:r>
            <w:r w:rsidRPr="00E417A0">
              <w:rPr>
                <w:i/>
                <w:sz w:val="14"/>
              </w:rPr>
              <w:t xml:space="preserve"> Nivel de riesgo (bajo, medio o alto) de la zona de riesgo especial, según la tabla 2.1 (DB SI 1).</w:t>
            </w:r>
          </w:p>
          <w:p w14:paraId="2BA0725B" w14:textId="77777777" w:rsidR="004C7CDD" w:rsidRPr="00E417A0" w:rsidRDefault="004C7CDD" w:rsidP="000373B4">
            <w:pPr>
              <w:pStyle w:val="CUERPOTEXTOTABLA"/>
              <w:ind w:left="283"/>
              <w:jc w:val="both"/>
              <w:rPr>
                <w:i/>
                <w:sz w:val="14"/>
              </w:rPr>
            </w:pPr>
            <w:r w:rsidRPr="00E417A0">
              <w:rPr>
                <w:i/>
                <w:sz w:val="14"/>
                <w:vertAlign w:val="superscript"/>
              </w:rPr>
              <w:t>(2)</w:t>
            </w:r>
            <w:r w:rsidRPr="00E417A0">
              <w:rPr>
                <w:i/>
                <w:sz w:val="14"/>
              </w:rPr>
              <w:t xml:space="preserve"> Número de salidas de planta exigidas y ejecutadas en la planta a la que pertenece la zona de riesgo especial, según la tabla 3.1 (DB SI 3).</w:t>
            </w:r>
          </w:p>
          <w:p w14:paraId="454FE792" w14:textId="77777777" w:rsidR="004C7CDD" w:rsidRPr="00E417A0" w:rsidRDefault="004C7CDD" w:rsidP="000373B4">
            <w:pPr>
              <w:pStyle w:val="CUERPOTEXTOTABLA"/>
              <w:ind w:left="283"/>
              <w:jc w:val="both"/>
              <w:rPr>
                <w:i/>
                <w:sz w:val="14"/>
              </w:rPr>
            </w:pPr>
            <w:r w:rsidRPr="00E417A0">
              <w:rPr>
                <w:i/>
                <w:sz w:val="14"/>
                <w:vertAlign w:val="superscript"/>
              </w:rPr>
              <w:t>(3)</w:t>
            </w:r>
            <w:r w:rsidRPr="00E417A0">
              <w:rPr>
                <w:i/>
                <w:sz w:val="14"/>
              </w:rPr>
              <w:t xml:space="preserve"> Longitud máxima permitida y máxima en proyecto para los recorridos de evacuación de cada zona de riesgo especial, hasta la salida de la zona (tabla 2.2, DB SI 1), y hasta su salida de planta correspondiente, una vez abandonada la zona de riesgo especial, según la tabla 3.1 (DB SI 3).</w:t>
            </w:r>
            <w:r>
              <w:rPr>
                <w:i/>
                <w:sz w:val="14"/>
              </w:rPr>
              <w:t>m</w:t>
            </w:r>
          </w:p>
          <w:p w14:paraId="2573B611" w14:textId="77777777" w:rsidR="004C7CDD" w:rsidRPr="00E417A0" w:rsidRDefault="004C7CDD" w:rsidP="000373B4">
            <w:pPr>
              <w:pStyle w:val="CUERPOTEXTOTABLA"/>
              <w:ind w:left="283"/>
              <w:jc w:val="both"/>
              <w:rPr>
                <w:i/>
                <w:sz w:val="14"/>
              </w:rPr>
            </w:pPr>
            <w:r w:rsidRPr="00E417A0">
              <w:rPr>
                <w:i/>
                <w:sz w:val="14"/>
                <w:vertAlign w:val="superscript"/>
              </w:rPr>
              <w:t>(4)</w:t>
            </w:r>
            <w:r w:rsidRPr="00E417A0">
              <w:rPr>
                <w:i/>
                <w:sz w:val="14"/>
              </w:rPr>
              <w:t xml:space="preserve"> Anchura mínima exigida tanto para las puertas de paso y las salidas de planta del recorrido de evacuación, en función de los criterios de dimensionado de los elementos de evacuación (punto 4.2 (DB SI 3)), como para las puertas dispuestas en proyecto. La anchura de toda hoja de puerta estará contenida entre 0.60 y 1.23 m, según la tabla 4.1 (DB SI 3).</w:t>
            </w:r>
          </w:p>
        </w:tc>
      </w:tr>
    </w:tbl>
    <w:p w14:paraId="52613FEB" w14:textId="77777777" w:rsidR="000373B4" w:rsidRPr="00E417A0" w:rsidRDefault="000373B4" w:rsidP="000373B4">
      <w:pPr>
        <w:spacing w:after="0" w:line="2" w:lineRule="auto"/>
        <w:rPr>
          <w:rFonts w:ascii="Verdana" w:hAnsi="Verdana"/>
        </w:rPr>
      </w:pPr>
    </w:p>
    <w:p w14:paraId="77DDECCA" w14:textId="77777777" w:rsidR="000373B4" w:rsidRPr="00E417A0" w:rsidRDefault="000373B4" w:rsidP="000373B4">
      <w:pPr>
        <w:pStyle w:val="CUERPOTEXTO"/>
      </w:pPr>
    </w:p>
    <w:p w14:paraId="17D1FA18" w14:textId="77777777" w:rsidR="000373B4" w:rsidRPr="00E417A0" w:rsidRDefault="000373B4" w:rsidP="000373B4">
      <w:pPr>
        <w:spacing w:after="0" w:line="2" w:lineRule="auto"/>
        <w:rPr>
          <w:rFonts w:ascii="Verdana" w:hAnsi="Verdana"/>
        </w:rPr>
      </w:pPr>
      <w:bookmarkStart w:id="149" w:name="PROJ:1:3:1:_RC_:3:3"/>
      <w:bookmarkEnd w:id="149"/>
    </w:p>
    <w:p w14:paraId="6D74362B" w14:textId="77777777" w:rsidR="000373B4" w:rsidRPr="00E417A0" w:rsidRDefault="00E417A0" w:rsidP="000373B4">
      <w:pPr>
        <w:pStyle w:val="CAP4"/>
        <w:keepNext/>
      </w:pPr>
      <w:r w:rsidRPr="00E417A0">
        <w:t>3</w:t>
      </w:r>
      <w:r w:rsidR="000373B4" w:rsidRPr="00E417A0">
        <w:t>.</w:t>
      </w:r>
      <w:r w:rsidR="000A07EE">
        <w:t>2</w:t>
      </w:r>
      <w:r w:rsidR="000373B4" w:rsidRPr="00E417A0">
        <w:t>.3.3. Dimensionado y protección de escaleras y pasos de evacuación</w:t>
      </w:r>
    </w:p>
    <w:p w14:paraId="1E4F0C74" w14:textId="77777777" w:rsidR="000373B4" w:rsidRPr="00E417A0" w:rsidRDefault="000373B4" w:rsidP="000373B4">
      <w:pPr>
        <w:pStyle w:val="CUERPOTEXTO"/>
      </w:pPr>
      <w:r w:rsidRPr="00E417A0">
        <w:t>Las escaleras previstas para evacuación se proyectan con las condiciones de protección necesarias en función de su ocupación, altura de evacuación y uso de los sectores de incendio a los que dan servicio, en base a las condiciones establecidas en la tabla 5.1 (DB SI 3).</w:t>
      </w:r>
    </w:p>
    <w:p w14:paraId="599D894B" w14:textId="77777777" w:rsidR="000373B4" w:rsidRPr="00E417A0" w:rsidRDefault="000373B4" w:rsidP="000373B4">
      <w:pPr>
        <w:pStyle w:val="CUERPOTEXTO"/>
      </w:pPr>
      <w:r w:rsidRPr="00E417A0">
        <w:t>Su capacidad y ancho necesario se establece en función de lo indicado en las tablas 4.1 de DB SI 3 y 4.1 de DB SUA 1, sobre el dimensionado de los medios de evacuación del edificio.</w:t>
      </w:r>
    </w:p>
    <w:p w14:paraId="0BA8E335" w14:textId="77777777" w:rsidR="000373B4" w:rsidRPr="0090122D" w:rsidRDefault="000373B4" w:rsidP="000373B4">
      <w:pPr>
        <w:pStyle w:val="CUERPOTEXTO"/>
        <w:rPr>
          <w:color w:val="FF0000"/>
        </w:rPr>
      </w:pPr>
    </w:p>
    <w:tbl>
      <w:tblPr>
        <w:tblW w:w="5000" w:type="pct"/>
        <w:tblCellMar>
          <w:top w:w="28" w:type="dxa"/>
          <w:left w:w="28" w:type="dxa"/>
          <w:bottom w:w="28" w:type="dxa"/>
          <w:right w:w="28" w:type="dxa"/>
        </w:tblCellMar>
        <w:tblLook w:val="0000" w:firstRow="0" w:lastRow="0" w:firstColumn="0" w:lastColumn="0" w:noHBand="0" w:noVBand="0"/>
      </w:tblPr>
      <w:tblGrid>
        <w:gridCol w:w="1984"/>
        <w:gridCol w:w="1155"/>
        <w:gridCol w:w="894"/>
        <w:gridCol w:w="1002"/>
        <w:gridCol w:w="625"/>
        <w:gridCol w:w="793"/>
        <w:gridCol w:w="1141"/>
        <w:gridCol w:w="957"/>
        <w:gridCol w:w="1252"/>
      </w:tblGrid>
      <w:tr w:rsidR="000373B4" w:rsidRPr="0090122D" w14:paraId="3670E3C3" w14:textId="77777777" w:rsidTr="000373B4">
        <w:trPr>
          <w:cantSplit/>
        </w:trPr>
        <w:tc>
          <w:tcPr>
            <w:tcW w:w="0" w:type="auto"/>
            <w:gridSpan w:val="9"/>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69211D60" w14:textId="77777777" w:rsidR="000373B4" w:rsidRPr="00BD686D" w:rsidRDefault="000373B4" w:rsidP="000373B4">
            <w:pPr>
              <w:pStyle w:val="CUERPOTEXTOTABLA"/>
              <w:jc w:val="center"/>
              <w:rPr>
                <w:b/>
                <w:sz w:val="17"/>
              </w:rPr>
            </w:pPr>
            <w:r w:rsidRPr="00BD686D">
              <w:rPr>
                <w:b/>
                <w:sz w:val="17"/>
              </w:rPr>
              <w:t>Escaleras y pasillos de evacuación del edificio</w:t>
            </w:r>
          </w:p>
        </w:tc>
      </w:tr>
      <w:tr w:rsidR="00494406" w:rsidRPr="0090122D" w14:paraId="60EC7984" w14:textId="77777777" w:rsidTr="000373B4">
        <w:trPr>
          <w:cantSplit/>
        </w:trPr>
        <w:tc>
          <w:tcPr>
            <w:tcW w:w="0" w:type="auto"/>
            <w:vMerge w:val="restart"/>
            <w:tcBorders>
              <w:top w:val="single" w:sz="2" w:space="0" w:color="000000"/>
              <w:left w:val="single" w:sz="2" w:space="0" w:color="000000"/>
              <w:right w:val="single" w:sz="2" w:space="0" w:color="000000"/>
            </w:tcBorders>
            <w:shd w:val="clear" w:color="auto" w:fill="F2F1F0"/>
            <w:noWrap/>
            <w:vAlign w:val="center"/>
          </w:tcPr>
          <w:p w14:paraId="23DE7B4B" w14:textId="77777777" w:rsidR="000373B4" w:rsidRPr="00BD686D" w:rsidRDefault="000373B4" w:rsidP="000373B4">
            <w:pPr>
              <w:pStyle w:val="CUERPOTEXTOTABLA"/>
              <w:jc w:val="center"/>
              <w:rPr>
                <w:sz w:val="17"/>
              </w:rPr>
            </w:pPr>
            <w:r w:rsidRPr="00BD686D">
              <w:rPr>
                <w:sz w:val="17"/>
              </w:rPr>
              <w:t>Escalera</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292CC2B7" w14:textId="77777777" w:rsidR="000373B4" w:rsidRPr="00BD686D" w:rsidRDefault="000373B4" w:rsidP="000373B4">
            <w:pPr>
              <w:pStyle w:val="CUERPOTEXTOTABLA"/>
              <w:jc w:val="center"/>
              <w:rPr>
                <w:sz w:val="17"/>
              </w:rPr>
            </w:pPr>
            <w:r w:rsidRPr="00BD686D">
              <w:rPr>
                <w:sz w:val="17"/>
              </w:rPr>
              <w:t>Sentido de evacuación</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3536B17C" w14:textId="77777777" w:rsidR="000373B4" w:rsidRPr="00BD686D" w:rsidRDefault="000373B4" w:rsidP="000373B4">
            <w:pPr>
              <w:pStyle w:val="CUERPOTEXTOTABLA"/>
              <w:jc w:val="center"/>
              <w:rPr>
                <w:sz w:val="17"/>
              </w:rPr>
            </w:pPr>
            <w:r w:rsidRPr="00BD686D">
              <w:rPr>
                <w:sz w:val="17"/>
              </w:rPr>
              <w:t xml:space="preserve">Comunica con itinerario accesible </w:t>
            </w:r>
            <w:r w:rsidRPr="00BD686D">
              <w:rPr>
                <w:sz w:val="17"/>
                <w:vertAlign w:val="superscript"/>
              </w:rPr>
              <w:t>(1)</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0E43B512" w14:textId="77777777" w:rsidR="000373B4" w:rsidRPr="00BD686D" w:rsidRDefault="000373B4" w:rsidP="000373B4">
            <w:pPr>
              <w:pStyle w:val="CUERPOTEXTOTABLA"/>
              <w:jc w:val="center"/>
              <w:rPr>
                <w:sz w:val="17"/>
              </w:rPr>
            </w:pPr>
            <w:r w:rsidRPr="00BD686D">
              <w:rPr>
                <w:sz w:val="17"/>
              </w:rPr>
              <w:t>Altura de evacuación (m)</w:t>
            </w:r>
            <w:r w:rsidRPr="00BD686D">
              <w:rPr>
                <w:sz w:val="17"/>
                <w:vertAlign w:val="superscript"/>
              </w:rPr>
              <w:t>(2)</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568630E7" w14:textId="77777777" w:rsidR="000373B4" w:rsidRPr="00BD686D" w:rsidRDefault="000373B4" w:rsidP="000373B4">
            <w:pPr>
              <w:pStyle w:val="CUERPOTEXTOTABLA"/>
              <w:jc w:val="center"/>
              <w:rPr>
                <w:sz w:val="17"/>
              </w:rPr>
            </w:pPr>
            <w:r w:rsidRPr="00BD686D">
              <w:rPr>
                <w:sz w:val="17"/>
              </w:rPr>
              <w:t>Protección</w:t>
            </w:r>
            <w:r w:rsidRPr="00BD686D">
              <w:rPr>
                <w:sz w:val="17"/>
                <w:vertAlign w:val="superscript"/>
              </w:rPr>
              <w:t>(3)(4)</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750F050D" w14:textId="77777777" w:rsidR="000373B4" w:rsidRPr="00BD686D" w:rsidRDefault="000373B4" w:rsidP="000373B4">
            <w:pPr>
              <w:pStyle w:val="CUERPOTEXTOTABLA"/>
              <w:jc w:val="center"/>
              <w:rPr>
                <w:sz w:val="17"/>
              </w:rPr>
            </w:pPr>
            <w:r w:rsidRPr="00BD686D">
              <w:rPr>
                <w:sz w:val="17"/>
              </w:rPr>
              <w:t>Tipo de ventilación</w:t>
            </w:r>
            <w:r w:rsidRPr="00BD686D">
              <w:rPr>
                <w:sz w:val="17"/>
                <w:vertAlign w:val="superscript"/>
              </w:rPr>
              <w:t>(5)</w:t>
            </w:r>
          </w:p>
        </w:tc>
        <w:tc>
          <w:tcPr>
            <w:tcW w:w="0" w:type="auto"/>
            <w:gridSpan w:val="2"/>
            <w:tcBorders>
              <w:top w:val="single" w:sz="2" w:space="0" w:color="000000"/>
              <w:left w:val="single" w:sz="2" w:space="0" w:color="000000"/>
              <w:bottom w:val="single" w:sz="2" w:space="0" w:color="000000"/>
              <w:right w:val="single" w:sz="2" w:space="0" w:color="000000"/>
            </w:tcBorders>
            <w:shd w:val="clear" w:color="auto" w:fill="F2F1F0"/>
            <w:vAlign w:val="center"/>
          </w:tcPr>
          <w:p w14:paraId="5C41BC95" w14:textId="77777777" w:rsidR="000373B4" w:rsidRPr="00BD686D" w:rsidRDefault="000373B4" w:rsidP="000373B4">
            <w:pPr>
              <w:pStyle w:val="CUERPOTEXTOTABLA"/>
              <w:jc w:val="center"/>
              <w:rPr>
                <w:sz w:val="17"/>
              </w:rPr>
            </w:pPr>
            <w:r w:rsidRPr="00BD686D">
              <w:rPr>
                <w:sz w:val="17"/>
              </w:rPr>
              <w:t>Ancho y capacidad de la escalera</w:t>
            </w:r>
            <w:r w:rsidRPr="00BD686D">
              <w:rPr>
                <w:sz w:val="17"/>
                <w:vertAlign w:val="superscript"/>
              </w:rPr>
              <w:t>(6)</w:t>
            </w:r>
          </w:p>
        </w:tc>
      </w:tr>
      <w:tr w:rsidR="00494406" w:rsidRPr="0090122D" w14:paraId="28835071" w14:textId="77777777" w:rsidTr="000373B4">
        <w:trPr>
          <w:cantSplit/>
        </w:trPr>
        <w:tc>
          <w:tcPr>
            <w:tcW w:w="0" w:type="auto"/>
            <w:vMerge/>
            <w:tcBorders>
              <w:left w:val="single" w:sz="2" w:space="0" w:color="000000"/>
              <w:bottom w:val="single" w:sz="2" w:space="0" w:color="000000"/>
              <w:right w:val="single" w:sz="2" w:space="0" w:color="000000"/>
            </w:tcBorders>
            <w:shd w:val="clear" w:color="auto" w:fill="F2F1F0"/>
          </w:tcPr>
          <w:p w14:paraId="6AFEB18A" w14:textId="77777777" w:rsidR="000373B4" w:rsidRPr="00BD686D" w:rsidRDefault="000373B4" w:rsidP="000373B4">
            <w:pPr>
              <w:rPr>
                <w:rFonts w:ascii="Verdana" w:hAnsi="Verdana"/>
              </w:rPr>
            </w:pPr>
          </w:p>
        </w:tc>
        <w:tc>
          <w:tcPr>
            <w:tcW w:w="0" w:type="auto"/>
            <w:vMerge/>
            <w:tcBorders>
              <w:left w:val="single" w:sz="2" w:space="0" w:color="000000"/>
              <w:bottom w:val="single" w:sz="2" w:space="0" w:color="000000"/>
              <w:right w:val="single" w:sz="2" w:space="0" w:color="000000"/>
            </w:tcBorders>
            <w:shd w:val="clear" w:color="auto" w:fill="F2F1F0"/>
          </w:tcPr>
          <w:p w14:paraId="47EDED40" w14:textId="77777777" w:rsidR="000373B4" w:rsidRPr="00BD686D" w:rsidRDefault="000373B4" w:rsidP="000373B4">
            <w:pPr>
              <w:rPr>
                <w:rFonts w:ascii="Verdana" w:hAnsi="Verdana"/>
              </w:rPr>
            </w:pPr>
          </w:p>
        </w:tc>
        <w:tc>
          <w:tcPr>
            <w:tcW w:w="0" w:type="auto"/>
            <w:vMerge/>
            <w:tcBorders>
              <w:left w:val="single" w:sz="2" w:space="0" w:color="000000"/>
              <w:bottom w:val="single" w:sz="2" w:space="0" w:color="000000"/>
              <w:right w:val="single" w:sz="2" w:space="0" w:color="000000"/>
            </w:tcBorders>
            <w:shd w:val="clear" w:color="auto" w:fill="F2F1F0"/>
          </w:tcPr>
          <w:p w14:paraId="0DB37C4E" w14:textId="77777777" w:rsidR="000373B4" w:rsidRPr="00BD686D" w:rsidRDefault="000373B4" w:rsidP="000373B4">
            <w:pPr>
              <w:rPr>
                <w:rFonts w:ascii="Verdana" w:hAnsi="Verdana"/>
              </w:rPr>
            </w:pPr>
          </w:p>
        </w:tc>
        <w:tc>
          <w:tcPr>
            <w:tcW w:w="0" w:type="auto"/>
            <w:vMerge/>
            <w:tcBorders>
              <w:left w:val="single" w:sz="2" w:space="0" w:color="000000"/>
              <w:bottom w:val="single" w:sz="2" w:space="0" w:color="000000"/>
              <w:right w:val="single" w:sz="2" w:space="0" w:color="000000"/>
            </w:tcBorders>
            <w:shd w:val="clear" w:color="auto" w:fill="F2F1F0"/>
          </w:tcPr>
          <w:p w14:paraId="39B47DD3" w14:textId="77777777" w:rsidR="000373B4" w:rsidRPr="00BD686D" w:rsidRDefault="000373B4" w:rsidP="000373B4">
            <w:pPr>
              <w:rPr>
                <w:rFonts w:ascii="Verdana" w:hAnsi="Verdana"/>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C4BD80D" w14:textId="77777777" w:rsidR="000373B4" w:rsidRPr="00BD686D" w:rsidRDefault="000373B4" w:rsidP="000373B4">
            <w:pPr>
              <w:pStyle w:val="CUERPOTEXTOTABLA"/>
              <w:jc w:val="center"/>
              <w:rPr>
                <w:sz w:val="17"/>
              </w:rPr>
            </w:pPr>
            <w:r w:rsidRPr="00BD686D">
              <w:rPr>
                <w:sz w:val="17"/>
              </w:rPr>
              <w:t>Norma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4AC40BD" w14:textId="77777777" w:rsidR="000373B4" w:rsidRPr="00BD686D" w:rsidRDefault="000373B4" w:rsidP="000373B4">
            <w:pPr>
              <w:pStyle w:val="CUERPOTEXTOTABLA"/>
              <w:jc w:val="center"/>
              <w:rPr>
                <w:sz w:val="17"/>
              </w:rPr>
            </w:pPr>
            <w:r w:rsidRPr="00BD686D">
              <w:rPr>
                <w:sz w:val="17"/>
              </w:rPr>
              <w:t>Proyecto</w:t>
            </w:r>
          </w:p>
        </w:tc>
        <w:tc>
          <w:tcPr>
            <w:tcW w:w="0" w:type="auto"/>
            <w:vMerge/>
            <w:tcBorders>
              <w:left w:val="single" w:sz="2" w:space="0" w:color="000000"/>
              <w:bottom w:val="single" w:sz="2" w:space="0" w:color="000000"/>
              <w:right w:val="single" w:sz="2" w:space="0" w:color="000000"/>
            </w:tcBorders>
            <w:shd w:val="clear" w:color="auto" w:fill="F2F1F0"/>
          </w:tcPr>
          <w:p w14:paraId="3F3C8095" w14:textId="77777777" w:rsidR="000373B4" w:rsidRPr="00BD686D" w:rsidRDefault="000373B4" w:rsidP="000373B4">
            <w:pPr>
              <w:rPr>
                <w:rFonts w:ascii="Verdana" w:hAnsi="Verdana"/>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F1D9984" w14:textId="77777777" w:rsidR="000373B4" w:rsidRPr="00BD686D" w:rsidRDefault="000373B4" w:rsidP="000373B4">
            <w:pPr>
              <w:pStyle w:val="CUERPOTEXTOTABLA"/>
              <w:jc w:val="center"/>
              <w:rPr>
                <w:sz w:val="17"/>
              </w:rPr>
            </w:pPr>
            <w:r w:rsidRPr="00BD686D">
              <w:rPr>
                <w:sz w:val="17"/>
              </w:rPr>
              <w:t>Ancho (m)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D971811" w14:textId="77777777" w:rsidR="000373B4" w:rsidRPr="00BD686D" w:rsidRDefault="000373B4" w:rsidP="000373B4">
            <w:pPr>
              <w:pStyle w:val="CUERPOTEXTOTABLA"/>
              <w:jc w:val="center"/>
              <w:rPr>
                <w:sz w:val="17"/>
              </w:rPr>
            </w:pPr>
            <w:r w:rsidRPr="00BD686D">
              <w:rPr>
                <w:sz w:val="17"/>
              </w:rPr>
              <w:t>Capacidad (p)</w:t>
            </w:r>
          </w:p>
        </w:tc>
      </w:tr>
      <w:tr w:rsidR="00494406" w:rsidRPr="0090122D" w14:paraId="2FB7DBE9"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50B1DA17" w14:textId="77777777" w:rsidR="000373B4" w:rsidRPr="00BD686D" w:rsidRDefault="00494406" w:rsidP="00494406">
            <w:pPr>
              <w:pStyle w:val="CUERPOTEXTOTABLA"/>
              <w:jc w:val="center"/>
              <w:rPr>
                <w:sz w:val="17"/>
              </w:rPr>
            </w:pPr>
            <w:r>
              <w:rPr>
                <w:sz w:val="17"/>
              </w:rPr>
              <w:t>P Semisótano – P Baja</w:t>
            </w:r>
          </w:p>
        </w:tc>
        <w:tc>
          <w:tcPr>
            <w:tcW w:w="0" w:type="auto"/>
            <w:tcBorders>
              <w:top w:val="single" w:sz="2" w:space="0" w:color="000000"/>
              <w:left w:val="single" w:sz="2" w:space="0" w:color="000000"/>
              <w:bottom w:val="single" w:sz="2" w:space="0" w:color="000000"/>
              <w:right w:val="single" w:sz="2" w:space="0" w:color="000000"/>
            </w:tcBorders>
            <w:vAlign w:val="center"/>
          </w:tcPr>
          <w:p w14:paraId="5208726E" w14:textId="77777777" w:rsidR="000373B4" w:rsidRPr="00BD686D" w:rsidRDefault="000373B4" w:rsidP="000373B4">
            <w:pPr>
              <w:pStyle w:val="CUERPOTEXTOTABLA"/>
              <w:jc w:val="center"/>
              <w:rPr>
                <w:sz w:val="17"/>
              </w:rPr>
            </w:pPr>
            <w:r w:rsidRPr="00BD686D">
              <w:rPr>
                <w:sz w:val="17"/>
              </w:rPr>
              <w:t>Ascendente</w:t>
            </w:r>
          </w:p>
        </w:tc>
        <w:tc>
          <w:tcPr>
            <w:tcW w:w="0" w:type="auto"/>
            <w:tcBorders>
              <w:top w:val="single" w:sz="2" w:space="0" w:color="000000"/>
              <w:left w:val="single" w:sz="2" w:space="0" w:color="000000"/>
              <w:bottom w:val="single" w:sz="2" w:space="0" w:color="000000"/>
              <w:right w:val="single" w:sz="2" w:space="0" w:color="000000"/>
            </w:tcBorders>
            <w:vAlign w:val="center"/>
          </w:tcPr>
          <w:p w14:paraId="291ACA24" w14:textId="77777777" w:rsidR="000373B4" w:rsidRPr="00BD686D" w:rsidRDefault="000373B4" w:rsidP="000373B4">
            <w:pPr>
              <w:pStyle w:val="CUERPOTEXTOTABLA"/>
              <w:jc w:val="center"/>
              <w:rPr>
                <w:sz w:val="17"/>
              </w:rPr>
            </w:pPr>
            <w:r w:rsidRPr="00BD686D">
              <w:rPr>
                <w:sz w:val="17"/>
              </w:rPr>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03C99B4D" w14:textId="77777777" w:rsidR="000373B4" w:rsidRPr="00BD686D" w:rsidRDefault="000373B4" w:rsidP="000373B4">
            <w:pPr>
              <w:pStyle w:val="CUERPOTEXTOTABLA"/>
              <w:jc w:val="center"/>
              <w:rPr>
                <w:sz w:val="17"/>
              </w:rPr>
            </w:pPr>
            <w:r w:rsidRPr="00BD686D">
              <w:rPr>
                <w:sz w:val="17"/>
              </w:rPr>
              <w:t>3.00</w:t>
            </w:r>
          </w:p>
        </w:tc>
        <w:tc>
          <w:tcPr>
            <w:tcW w:w="0" w:type="auto"/>
            <w:tcBorders>
              <w:top w:val="single" w:sz="2" w:space="0" w:color="000000"/>
              <w:left w:val="single" w:sz="2" w:space="0" w:color="000000"/>
              <w:bottom w:val="single" w:sz="2" w:space="0" w:color="000000"/>
              <w:right w:val="single" w:sz="2" w:space="0" w:color="000000"/>
            </w:tcBorders>
            <w:vAlign w:val="center"/>
          </w:tcPr>
          <w:p w14:paraId="685792BE" w14:textId="77777777" w:rsidR="000373B4" w:rsidRPr="00BD686D" w:rsidRDefault="00494406" w:rsidP="000373B4">
            <w:pPr>
              <w:pStyle w:val="CUERPOTEXTOTABLA"/>
              <w:jc w:val="center"/>
              <w:rPr>
                <w:sz w:val="17"/>
              </w:rPr>
            </w:pPr>
            <w:r>
              <w:rPr>
                <w:sz w:val="17"/>
              </w:rPr>
              <w:t>NP</w:t>
            </w:r>
          </w:p>
        </w:tc>
        <w:tc>
          <w:tcPr>
            <w:tcW w:w="0" w:type="auto"/>
            <w:tcBorders>
              <w:top w:val="single" w:sz="2" w:space="0" w:color="000000"/>
              <w:left w:val="single" w:sz="2" w:space="0" w:color="000000"/>
              <w:bottom w:val="single" w:sz="2" w:space="0" w:color="000000"/>
              <w:right w:val="single" w:sz="2" w:space="0" w:color="000000"/>
            </w:tcBorders>
            <w:vAlign w:val="center"/>
          </w:tcPr>
          <w:p w14:paraId="02A55E97" w14:textId="77777777" w:rsidR="000373B4" w:rsidRPr="00BD686D" w:rsidRDefault="00494406" w:rsidP="000373B4">
            <w:pPr>
              <w:pStyle w:val="CUERPOTEXTOTABLA"/>
              <w:jc w:val="center"/>
              <w:rPr>
                <w:sz w:val="17"/>
              </w:rPr>
            </w:pPr>
            <w:r>
              <w:rPr>
                <w:sz w:val="17"/>
              </w:rPr>
              <w:t>NP</w:t>
            </w:r>
          </w:p>
        </w:tc>
        <w:tc>
          <w:tcPr>
            <w:tcW w:w="0" w:type="auto"/>
            <w:tcBorders>
              <w:top w:val="single" w:sz="2" w:space="0" w:color="000000"/>
              <w:left w:val="single" w:sz="2" w:space="0" w:color="000000"/>
              <w:bottom w:val="single" w:sz="2" w:space="0" w:color="000000"/>
              <w:right w:val="single" w:sz="2" w:space="0" w:color="000000"/>
            </w:tcBorders>
            <w:vAlign w:val="center"/>
          </w:tcPr>
          <w:p w14:paraId="1D2A78FC" w14:textId="77777777" w:rsidR="000373B4" w:rsidRPr="00BD686D" w:rsidRDefault="000373B4" w:rsidP="000373B4">
            <w:pPr>
              <w:pStyle w:val="CUERPOTEXTOTABLA"/>
              <w:jc w:val="center"/>
              <w:rPr>
                <w:sz w:val="17"/>
              </w:rPr>
            </w:pPr>
            <w:r w:rsidRPr="00BD686D">
              <w:rPr>
                <w:sz w:val="17"/>
              </w:rPr>
              <w:t>Natural</w:t>
            </w:r>
          </w:p>
        </w:tc>
        <w:tc>
          <w:tcPr>
            <w:tcW w:w="0" w:type="auto"/>
            <w:tcBorders>
              <w:top w:val="single" w:sz="2" w:space="0" w:color="000000"/>
              <w:left w:val="single" w:sz="2" w:space="0" w:color="000000"/>
              <w:bottom w:val="single" w:sz="2" w:space="0" w:color="000000"/>
              <w:right w:val="single" w:sz="2" w:space="0" w:color="000000"/>
            </w:tcBorders>
            <w:vAlign w:val="center"/>
          </w:tcPr>
          <w:p w14:paraId="017022E3" w14:textId="77777777" w:rsidR="000373B4" w:rsidRPr="00BD686D" w:rsidRDefault="00494406" w:rsidP="000373B4">
            <w:pPr>
              <w:pStyle w:val="CUERPOTEXTOTABLA"/>
              <w:jc w:val="center"/>
              <w:rPr>
                <w:sz w:val="17"/>
              </w:rPr>
            </w:pPr>
            <w:r>
              <w:rPr>
                <w:sz w:val="17"/>
              </w:rPr>
              <w:t>1.40</w:t>
            </w:r>
          </w:p>
        </w:tc>
        <w:tc>
          <w:tcPr>
            <w:tcW w:w="0" w:type="auto"/>
            <w:tcBorders>
              <w:top w:val="single" w:sz="2" w:space="0" w:color="000000"/>
              <w:left w:val="single" w:sz="2" w:space="0" w:color="000000"/>
              <w:bottom w:val="single" w:sz="2" w:space="0" w:color="000000"/>
              <w:right w:val="single" w:sz="2" w:space="0" w:color="000000"/>
            </w:tcBorders>
            <w:vAlign w:val="center"/>
          </w:tcPr>
          <w:p w14:paraId="45F6FF95" w14:textId="77777777" w:rsidR="000373B4" w:rsidRPr="00BD686D" w:rsidRDefault="00494406" w:rsidP="000373B4">
            <w:pPr>
              <w:pStyle w:val="CUERPOTEXTOTABLA"/>
              <w:jc w:val="center"/>
              <w:rPr>
                <w:sz w:val="17"/>
              </w:rPr>
            </w:pPr>
            <w:r>
              <w:rPr>
                <w:sz w:val="17"/>
              </w:rPr>
              <w:t>7</w:t>
            </w:r>
          </w:p>
        </w:tc>
      </w:tr>
      <w:tr w:rsidR="00494406" w:rsidRPr="0090122D" w14:paraId="0F496045"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B7C4459" w14:textId="77777777" w:rsidR="000373B4" w:rsidRPr="00BD686D" w:rsidRDefault="00494406" w:rsidP="000373B4">
            <w:pPr>
              <w:pStyle w:val="CUERPOTEXTOTABLA"/>
              <w:jc w:val="center"/>
              <w:rPr>
                <w:sz w:val="17"/>
              </w:rPr>
            </w:pPr>
            <w:r>
              <w:rPr>
                <w:sz w:val="17"/>
              </w:rPr>
              <w:t>P Primera – P Baja</w:t>
            </w:r>
          </w:p>
        </w:tc>
        <w:tc>
          <w:tcPr>
            <w:tcW w:w="0" w:type="auto"/>
            <w:tcBorders>
              <w:top w:val="single" w:sz="2" w:space="0" w:color="000000"/>
              <w:left w:val="single" w:sz="2" w:space="0" w:color="000000"/>
              <w:bottom w:val="single" w:sz="2" w:space="0" w:color="000000"/>
              <w:right w:val="single" w:sz="2" w:space="0" w:color="000000"/>
            </w:tcBorders>
            <w:vAlign w:val="center"/>
          </w:tcPr>
          <w:p w14:paraId="2956E7D8" w14:textId="77777777" w:rsidR="000373B4" w:rsidRPr="00BD686D" w:rsidRDefault="000373B4" w:rsidP="000373B4">
            <w:pPr>
              <w:pStyle w:val="CUERPOTEXTOTABLA"/>
              <w:jc w:val="center"/>
              <w:rPr>
                <w:sz w:val="17"/>
              </w:rPr>
            </w:pPr>
            <w:r w:rsidRPr="00BD686D">
              <w:rPr>
                <w:sz w:val="17"/>
              </w:rPr>
              <w:t>Descendente</w:t>
            </w:r>
          </w:p>
        </w:tc>
        <w:tc>
          <w:tcPr>
            <w:tcW w:w="0" w:type="auto"/>
            <w:tcBorders>
              <w:top w:val="single" w:sz="2" w:space="0" w:color="000000"/>
              <w:left w:val="single" w:sz="2" w:space="0" w:color="000000"/>
              <w:bottom w:val="single" w:sz="2" w:space="0" w:color="000000"/>
              <w:right w:val="single" w:sz="2" w:space="0" w:color="000000"/>
            </w:tcBorders>
            <w:vAlign w:val="center"/>
          </w:tcPr>
          <w:p w14:paraId="06091753" w14:textId="77777777" w:rsidR="000373B4" w:rsidRPr="00BD686D" w:rsidRDefault="000373B4" w:rsidP="000373B4">
            <w:pPr>
              <w:pStyle w:val="CUERPOTEXTOTABLA"/>
              <w:jc w:val="center"/>
              <w:rPr>
                <w:sz w:val="17"/>
              </w:rPr>
            </w:pPr>
            <w:r w:rsidRPr="00BD686D">
              <w:rPr>
                <w:sz w:val="17"/>
              </w:rPr>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25D07411" w14:textId="77777777" w:rsidR="000373B4" w:rsidRPr="00BD686D" w:rsidRDefault="00FF1C1C" w:rsidP="00494406">
            <w:pPr>
              <w:pStyle w:val="CUERPOTEXTOTABLA"/>
              <w:jc w:val="center"/>
              <w:rPr>
                <w:sz w:val="17"/>
              </w:rPr>
            </w:pPr>
            <w:r w:rsidRPr="00BD686D">
              <w:rPr>
                <w:sz w:val="17"/>
              </w:rPr>
              <w:t>3.</w:t>
            </w:r>
            <w:r w:rsidR="00494406">
              <w:rPr>
                <w:sz w:val="17"/>
              </w:rPr>
              <w:t>85</w:t>
            </w:r>
          </w:p>
        </w:tc>
        <w:tc>
          <w:tcPr>
            <w:tcW w:w="0" w:type="auto"/>
            <w:tcBorders>
              <w:top w:val="single" w:sz="2" w:space="0" w:color="000000"/>
              <w:left w:val="single" w:sz="2" w:space="0" w:color="000000"/>
              <w:bottom w:val="single" w:sz="2" w:space="0" w:color="000000"/>
              <w:right w:val="single" w:sz="2" w:space="0" w:color="000000"/>
            </w:tcBorders>
            <w:vAlign w:val="center"/>
          </w:tcPr>
          <w:p w14:paraId="49016A65" w14:textId="77777777" w:rsidR="000373B4" w:rsidRPr="00BD686D" w:rsidRDefault="000373B4" w:rsidP="000373B4">
            <w:pPr>
              <w:pStyle w:val="CUERPOTEXTOTABLA"/>
              <w:jc w:val="center"/>
              <w:rPr>
                <w:sz w:val="17"/>
              </w:rPr>
            </w:pPr>
            <w:r w:rsidRPr="00BD686D">
              <w:rPr>
                <w:sz w:val="17"/>
              </w:rPr>
              <w:t>NP</w:t>
            </w:r>
          </w:p>
        </w:tc>
        <w:tc>
          <w:tcPr>
            <w:tcW w:w="0" w:type="auto"/>
            <w:tcBorders>
              <w:top w:val="single" w:sz="2" w:space="0" w:color="000000"/>
              <w:left w:val="single" w:sz="2" w:space="0" w:color="000000"/>
              <w:bottom w:val="single" w:sz="2" w:space="0" w:color="000000"/>
              <w:right w:val="single" w:sz="2" w:space="0" w:color="000000"/>
            </w:tcBorders>
            <w:vAlign w:val="center"/>
          </w:tcPr>
          <w:p w14:paraId="565B83B3" w14:textId="77777777" w:rsidR="000373B4" w:rsidRPr="00BD686D" w:rsidRDefault="000373B4" w:rsidP="000373B4">
            <w:pPr>
              <w:pStyle w:val="CUERPOTEXTOTABLA"/>
              <w:jc w:val="center"/>
              <w:rPr>
                <w:sz w:val="17"/>
              </w:rPr>
            </w:pPr>
            <w:r w:rsidRPr="00BD686D">
              <w:rPr>
                <w:sz w:val="17"/>
              </w:rPr>
              <w:t>NP</w:t>
            </w:r>
          </w:p>
        </w:tc>
        <w:tc>
          <w:tcPr>
            <w:tcW w:w="0" w:type="auto"/>
            <w:tcBorders>
              <w:top w:val="single" w:sz="2" w:space="0" w:color="000000"/>
              <w:left w:val="single" w:sz="2" w:space="0" w:color="000000"/>
              <w:bottom w:val="single" w:sz="2" w:space="0" w:color="000000"/>
              <w:right w:val="single" w:sz="2" w:space="0" w:color="000000"/>
            </w:tcBorders>
            <w:vAlign w:val="center"/>
          </w:tcPr>
          <w:p w14:paraId="0FD85028" w14:textId="77777777" w:rsidR="000373B4" w:rsidRPr="00BD686D" w:rsidRDefault="000373B4" w:rsidP="000373B4">
            <w:pPr>
              <w:pStyle w:val="CUERPOTEXTOTABLA"/>
              <w:jc w:val="center"/>
              <w:rPr>
                <w:sz w:val="17"/>
              </w:rPr>
            </w:pPr>
            <w:r w:rsidRPr="00BD686D">
              <w:rPr>
                <w:sz w:val="17"/>
              </w:rPr>
              <w:t>Natural</w:t>
            </w:r>
          </w:p>
        </w:tc>
        <w:tc>
          <w:tcPr>
            <w:tcW w:w="0" w:type="auto"/>
            <w:tcBorders>
              <w:top w:val="single" w:sz="2" w:space="0" w:color="000000"/>
              <w:left w:val="single" w:sz="2" w:space="0" w:color="000000"/>
              <w:bottom w:val="single" w:sz="2" w:space="0" w:color="000000"/>
              <w:right w:val="single" w:sz="2" w:space="0" w:color="000000"/>
            </w:tcBorders>
            <w:vAlign w:val="center"/>
          </w:tcPr>
          <w:p w14:paraId="7887D81C" w14:textId="77777777" w:rsidR="000373B4" w:rsidRPr="00BD686D" w:rsidRDefault="00FF1C1C" w:rsidP="00494406">
            <w:pPr>
              <w:pStyle w:val="CUERPOTEXTOTABLA"/>
              <w:jc w:val="center"/>
              <w:rPr>
                <w:sz w:val="17"/>
              </w:rPr>
            </w:pPr>
            <w:r w:rsidRPr="00BD686D">
              <w:rPr>
                <w:sz w:val="17"/>
              </w:rPr>
              <w:t>1.</w:t>
            </w:r>
            <w:r w:rsidR="00494406">
              <w:rPr>
                <w:sz w:val="17"/>
              </w:rPr>
              <w:t>40</w:t>
            </w:r>
          </w:p>
        </w:tc>
        <w:tc>
          <w:tcPr>
            <w:tcW w:w="0" w:type="auto"/>
            <w:tcBorders>
              <w:top w:val="single" w:sz="2" w:space="0" w:color="000000"/>
              <w:left w:val="single" w:sz="2" w:space="0" w:color="000000"/>
              <w:bottom w:val="single" w:sz="2" w:space="0" w:color="000000"/>
              <w:right w:val="single" w:sz="2" w:space="0" w:color="000000"/>
            </w:tcBorders>
            <w:vAlign w:val="center"/>
          </w:tcPr>
          <w:p w14:paraId="0E7A9240" w14:textId="77777777" w:rsidR="000373B4" w:rsidRPr="00BD686D" w:rsidRDefault="00494406" w:rsidP="000373B4">
            <w:pPr>
              <w:pStyle w:val="CUERPOTEXTOTABLA"/>
              <w:jc w:val="center"/>
              <w:rPr>
                <w:sz w:val="17"/>
              </w:rPr>
            </w:pPr>
            <w:r>
              <w:rPr>
                <w:sz w:val="17"/>
              </w:rPr>
              <w:t>65</w:t>
            </w:r>
          </w:p>
        </w:tc>
      </w:tr>
      <w:tr w:rsidR="000373B4" w:rsidRPr="00E417A0" w14:paraId="4EFD61FA" w14:textId="77777777" w:rsidTr="000373B4">
        <w:trPr>
          <w:cantSplit/>
        </w:trPr>
        <w:tc>
          <w:tcPr>
            <w:tcW w:w="0" w:type="auto"/>
            <w:gridSpan w:val="9"/>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0CFEE154" w14:textId="77777777" w:rsidR="000373B4" w:rsidRPr="00E417A0" w:rsidRDefault="000373B4" w:rsidP="000373B4">
            <w:pPr>
              <w:pStyle w:val="CUERPOTEXTOTABLA"/>
              <w:rPr>
                <w:i/>
                <w:color w:val="000000" w:themeColor="text1"/>
                <w:sz w:val="13"/>
              </w:rPr>
            </w:pPr>
            <w:r w:rsidRPr="00E417A0">
              <w:rPr>
                <w:i/>
                <w:color w:val="000000" w:themeColor="text1"/>
                <w:sz w:val="13"/>
              </w:rPr>
              <w:t>Notas:</w:t>
            </w:r>
          </w:p>
          <w:p w14:paraId="29171814"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vertAlign w:val="superscript"/>
              </w:rPr>
              <w:t>(1)</w:t>
            </w:r>
            <w:r w:rsidRPr="00E417A0">
              <w:rPr>
                <w:i/>
                <w:color w:val="000000" w:themeColor="text1"/>
                <w:sz w:val="13"/>
              </w:rPr>
              <w:t xml:space="preserve"> La escalera comunica con 'itinerarios accesibles' (Anejo DB SUA A Terminología), que discurren entre los orígenes de evacuación de las zonas accesibles de cada planta hasta salidas de planta accesibles. En la planta de desembarco de la escalera existe, al menos, un itinerario accesible hasta una salida de edificio accesible.</w:t>
            </w:r>
          </w:p>
          <w:p w14:paraId="76037275"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vertAlign w:val="superscript"/>
              </w:rPr>
              <w:t>(2)</w:t>
            </w:r>
            <w:r w:rsidRPr="00E417A0">
              <w:rPr>
                <w:i/>
                <w:color w:val="000000" w:themeColor="text1"/>
                <w:sz w:val="13"/>
              </w:rPr>
              <w:t xml:space="preserve"> Altura de evacuación de la escalera, desde el origen de evacuación más alejado hasta la planta de salida del edificio, según el Anejo DB SI A Terminología.</w:t>
            </w:r>
          </w:p>
          <w:p w14:paraId="7D4ADF5F"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vertAlign w:val="superscript"/>
              </w:rPr>
              <w:t>(3)</w:t>
            </w:r>
            <w:r w:rsidRPr="00E417A0">
              <w:rPr>
                <w:i/>
                <w:color w:val="000000" w:themeColor="text1"/>
                <w:sz w:val="13"/>
              </w:rPr>
              <w:t xml:space="preserve"> La resistencia al fuego de paredes, puertas y techos de las escaleras protegidas, así como la necesidad de vestíbulo de independencia cuando son especialmente protegidas, se detalla en el apartado de compartimentación en sectores de incendio, correspondiente al cumplimiento de la exigencia básica SI 1 Propagación interior.</w:t>
            </w:r>
          </w:p>
          <w:p w14:paraId="3C683CDE"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vertAlign w:val="superscript"/>
              </w:rPr>
              <w:t>(4)</w:t>
            </w:r>
            <w:r w:rsidRPr="00E417A0">
              <w:rPr>
                <w:i/>
                <w:color w:val="000000" w:themeColor="text1"/>
                <w:sz w:val="13"/>
              </w:rPr>
              <w:t xml:space="preserve"> La protección exigida para las escaleras previstas para evacuación, en función de la altura de evacuación de la escalera y de las zonas comunicadas, según la tabla 5.1 (DB SI 3), es la siguiente:</w:t>
            </w:r>
          </w:p>
          <w:p w14:paraId="05F3E625"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rPr>
              <w:t>- NP := Escalera no protegida,</w:t>
            </w:r>
          </w:p>
          <w:p w14:paraId="78D0D694"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rPr>
              <w:t>- NP-C := Escalera no protegida pero sí compartimentada entre sectores de incendio comunicados,</w:t>
            </w:r>
          </w:p>
          <w:p w14:paraId="7EC4F45B"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rPr>
              <w:t>- P := Escalera protegida,</w:t>
            </w:r>
          </w:p>
          <w:p w14:paraId="64DF4C5B"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rPr>
              <w:t>- EP := Escalera especialmente protegida.</w:t>
            </w:r>
          </w:p>
          <w:p w14:paraId="65811E4A"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vertAlign w:val="superscript"/>
              </w:rPr>
              <w:t>(5)</w:t>
            </w:r>
            <w:r w:rsidRPr="00E417A0">
              <w:rPr>
                <w:i/>
                <w:color w:val="000000" w:themeColor="text1"/>
                <w:sz w:val="13"/>
              </w:rPr>
              <w:t xml:space="preserve"> Para escaleras protegidas y especialmente protegidas, así como para pasillos protegidos, se dispondrá de protección frente al humo de acuerdo a alguna de las opciones recogidas en su definición en el Anejo DB SI A Terminología:</w:t>
            </w:r>
          </w:p>
          <w:p w14:paraId="2573F7EB"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rPr>
              <w:t>- Mediante ventilación natural; con ventanas practicables o huecos abiertos al exterior, con una superficie útil de al menos 1 m² por planta para escaleras o de 0.2·L m² para pasillos (siendo 'L' la longitud del pasillo en metros).</w:t>
            </w:r>
          </w:p>
          <w:p w14:paraId="6CFAAF96"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rPr>
              <w:t>- Mediante conductos independientes y exclusivos de entrada y salida de aire; cumpliendo tamaños, conexionado y disposición requeridos en el Anejo DB SI A Terminología.</w:t>
            </w:r>
          </w:p>
          <w:p w14:paraId="682EF6B0"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rPr>
              <w:t>- Mediante sistema de presión diferencial conforme a UNE EN 12101-6:2006.</w:t>
            </w:r>
          </w:p>
          <w:p w14:paraId="6CBABF09"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vertAlign w:val="superscript"/>
              </w:rPr>
              <w:t>(6)</w:t>
            </w:r>
            <w:r w:rsidRPr="00E417A0">
              <w:rPr>
                <w:i/>
                <w:color w:val="000000" w:themeColor="text1"/>
                <w:sz w:val="13"/>
              </w:rPr>
              <w:t xml:space="preserve"> Ancho de la escalera en su desembarco y capacidad de evacuación de la escalera, calculada según criterios de asignación del punto 4.1 (DB SI 3), y de dimensionado según la tabla 4.1 (DB SI 3). La anchura útil mínima del tramo se establece en la tabla 4.1 de DB SUA 1, en función del uso del edificio y de cada zona de incendio.</w:t>
            </w:r>
          </w:p>
          <w:p w14:paraId="533FBB32" w14:textId="77777777" w:rsidR="000373B4" w:rsidRPr="00E417A0" w:rsidRDefault="000373B4" w:rsidP="000373B4">
            <w:pPr>
              <w:pStyle w:val="CUERPOTEXTOTABLA"/>
              <w:ind w:left="283"/>
              <w:jc w:val="both"/>
              <w:rPr>
                <w:i/>
                <w:color w:val="000000" w:themeColor="text1"/>
                <w:sz w:val="13"/>
              </w:rPr>
            </w:pPr>
            <w:r w:rsidRPr="00E417A0">
              <w:rPr>
                <w:i/>
                <w:color w:val="000000" w:themeColor="text1"/>
                <w:sz w:val="13"/>
                <w:vertAlign w:val="superscript"/>
              </w:rPr>
              <w:t>*</w:t>
            </w:r>
            <w:r w:rsidRPr="00E417A0">
              <w:rPr>
                <w:i/>
                <w:color w:val="000000" w:themeColor="text1"/>
                <w:sz w:val="13"/>
              </w:rPr>
              <w:t xml:space="preserve"> El desembarco no compartimentado de la escalera para evacuación ascendente proporciona la ventilación suficiente para cumplir la protección frente al humo exigible a la escalera, según los criterios para la interpretación y aplicación del Documento Básico DB SI publicados por el Ministerio de Fomento.</w:t>
            </w:r>
          </w:p>
        </w:tc>
      </w:tr>
    </w:tbl>
    <w:p w14:paraId="69A4947A" w14:textId="77777777" w:rsidR="000373B4" w:rsidRPr="00E417A0" w:rsidRDefault="000373B4" w:rsidP="000373B4">
      <w:pPr>
        <w:spacing w:after="0" w:line="2" w:lineRule="auto"/>
        <w:rPr>
          <w:rFonts w:ascii="Verdana" w:hAnsi="Verdana"/>
        </w:rPr>
      </w:pPr>
    </w:p>
    <w:p w14:paraId="69E0F24C" w14:textId="77777777" w:rsidR="00D61977" w:rsidRPr="00E417A0" w:rsidRDefault="00D61977" w:rsidP="000373B4">
      <w:pPr>
        <w:pStyle w:val="CUERPOTEXTO"/>
      </w:pPr>
    </w:p>
    <w:p w14:paraId="75BC2F9D" w14:textId="77777777" w:rsidR="000373B4" w:rsidRPr="00E417A0" w:rsidRDefault="000373B4" w:rsidP="000373B4">
      <w:pPr>
        <w:spacing w:after="0" w:line="2" w:lineRule="auto"/>
        <w:rPr>
          <w:rFonts w:ascii="Verdana" w:hAnsi="Verdana"/>
        </w:rPr>
      </w:pPr>
      <w:bookmarkStart w:id="150" w:name="PROJ:1:3:1:_RC_:3:4"/>
      <w:bookmarkEnd w:id="150"/>
    </w:p>
    <w:p w14:paraId="4F7B8A5A" w14:textId="77777777" w:rsidR="000373B4" w:rsidRPr="00E417A0" w:rsidRDefault="00E417A0" w:rsidP="000373B4">
      <w:pPr>
        <w:pStyle w:val="CAP4"/>
        <w:keepNext/>
      </w:pPr>
      <w:r w:rsidRPr="00E417A0">
        <w:t>3</w:t>
      </w:r>
      <w:r w:rsidR="000373B4" w:rsidRPr="00E417A0">
        <w:t>.</w:t>
      </w:r>
      <w:r w:rsidR="000A07EE">
        <w:t>2</w:t>
      </w:r>
      <w:r w:rsidR="000373B4" w:rsidRPr="00E417A0">
        <w:t>.3.4. Señalización de los medios de evacuación</w:t>
      </w:r>
    </w:p>
    <w:p w14:paraId="51778353" w14:textId="77777777" w:rsidR="000E5392" w:rsidRDefault="000E5392" w:rsidP="000373B4">
      <w:pPr>
        <w:pStyle w:val="CUERPOTEXTO"/>
        <w:spacing w:after="62"/>
      </w:pPr>
    </w:p>
    <w:p w14:paraId="70F5DED1" w14:textId="77777777" w:rsidR="000373B4" w:rsidRPr="00E417A0" w:rsidRDefault="000373B4" w:rsidP="000373B4">
      <w:pPr>
        <w:pStyle w:val="CUERPOTEXTO"/>
        <w:spacing w:after="62"/>
      </w:pPr>
      <w:r w:rsidRPr="00E417A0">
        <w:t>Conforme a lo establecido en el apartado 7 (DB SI 3), se utilizarán señales de evacuación, definidas en la norma UNE 23034:1988, dispuestas conforme a los siguientes criterios:</w:t>
      </w:r>
    </w:p>
    <w:p w14:paraId="2371E5B3" w14:textId="77777777" w:rsidR="000373B4" w:rsidRPr="00E417A0" w:rsidRDefault="000373B4" w:rsidP="000373B4">
      <w:pPr>
        <w:pStyle w:val="CUERPOTEXTO"/>
        <w:keepNext/>
        <w:spacing w:after="182"/>
        <w:ind w:left="556" w:hanging="272"/>
      </w:pPr>
      <w:r w:rsidRPr="00E417A0">
        <w:t>a)</w:t>
      </w:r>
      <w:r w:rsidRPr="00E417A0">
        <w:tab/>
        <w:t xml:space="preserve">Las salidas de recinto, planta o edificio tendrán una señal con el rótulo "SALIDA", excepto en edificios de uso 'Residencial Vivienda' o, en otros usos, cuando se trate de salidas de recintos cuya superficie </w:t>
      </w:r>
      <w:r w:rsidRPr="00E417A0">
        <w:lastRenderedPageBreak/>
        <w:t>no exceda de 50 m², sean fácilmente visibles desde todos los puntos de dichos recintos y los ocupantes estén familiarizados con el edificio.</w:t>
      </w:r>
    </w:p>
    <w:p w14:paraId="6385BB8C" w14:textId="77777777" w:rsidR="000373B4" w:rsidRPr="00E417A0" w:rsidRDefault="000373B4" w:rsidP="000373B4">
      <w:pPr>
        <w:pStyle w:val="CUERPOTEXTO"/>
        <w:spacing w:after="182"/>
        <w:ind w:left="556" w:hanging="272"/>
      </w:pPr>
      <w:r w:rsidRPr="00E417A0">
        <w:t>b)</w:t>
      </w:r>
      <w:r w:rsidRPr="00E417A0">
        <w:tab/>
        <w:t>La señal con el rótulo "Salida de emergencia" se utilizará en toda salida prevista para uso exclusivo en caso de emergencia.</w:t>
      </w:r>
    </w:p>
    <w:p w14:paraId="1C78DA8E" w14:textId="77777777" w:rsidR="000373B4" w:rsidRPr="00E417A0" w:rsidRDefault="000373B4" w:rsidP="000373B4">
      <w:pPr>
        <w:pStyle w:val="CUERPOTEXTO"/>
        <w:spacing w:after="182"/>
        <w:ind w:left="556" w:hanging="272"/>
      </w:pPr>
      <w:r w:rsidRPr="00E417A0">
        <w:t>c)</w:t>
      </w:r>
      <w:r w:rsidRPr="00E417A0">
        <w:tab/>
        <w:t>Se dispondrán señales indicativas de dirección de los recorridos, visibles desde todo origen de evacuación desde el que no se perciban directamente las salidas o sus señales indicativas y, en particular, frente a toda salida de un recinto con ocupación mayor que 100 personas que acceda lateralmente a un pasillo.</w:t>
      </w:r>
    </w:p>
    <w:p w14:paraId="63653441" w14:textId="77777777" w:rsidR="000373B4" w:rsidRPr="00E417A0" w:rsidRDefault="000373B4" w:rsidP="000373B4">
      <w:pPr>
        <w:pStyle w:val="CUERPOTEXTO"/>
        <w:spacing w:after="182"/>
        <w:ind w:left="556" w:hanging="272"/>
      </w:pPr>
      <w:r w:rsidRPr="00E417A0">
        <w:t>d)</w:t>
      </w:r>
      <w:r w:rsidRPr="00E417A0">
        <w:tab/>
        <w:t>En los puntos de los recorridos de evacuación en los que existan alternativas que puedan inducir a error, también se dispondrán las señales antes citadas, de forma tal que quede claramente indicada la alternativa correcta. Tal es el caso de determinados cruces o bifurcaciones de pasillos, así como de aquellas escaleras que, en la planta de salida del edificio, continúen su trazado hacia plantas más bajas, etc.</w:t>
      </w:r>
    </w:p>
    <w:p w14:paraId="3C928412" w14:textId="77777777" w:rsidR="000373B4" w:rsidRPr="00E417A0" w:rsidRDefault="000373B4" w:rsidP="000373B4">
      <w:pPr>
        <w:pStyle w:val="CUERPOTEXTO"/>
        <w:spacing w:after="182"/>
        <w:ind w:left="556" w:hanging="272"/>
      </w:pPr>
      <w:r w:rsidRPr="00E417A0">
        <w:t>e)</w:t>
      </w:r>
      <w:r w:rsidRPr="00E417A0">
        <w:tab/>
        <w:t>En dichos recorridos, junto a las puertas que no sean salida y que puedan inducir a error en la evacuación, debe disponerse la señal con el rótulo "Sin salida" en lugar fácilmente visible pero en ningún caso sobre las hojas de las puertas.</w:t>
      </w:r>
    </w:p>
    <w:p w14:paraId="5BE173F0" w14:textId="77777777" w:rsidR="000373B4" w:rsidRPr="00E417A0" w:rsidRDefault="000373B4" w:rsidP="000373B4">
      <w:pPr>
        <w:pStyle w:val="CUERPOTEXTO"/>
        <w:spacing w:after="182"/>
        <w:ind w:left="556" w:hanging="272"/>
      </w:pPr>
      <w:r w:rsidRPr="00E417A0">
        <w:t>f)</w:t>
      </w:r>
      <w:r w:rsidRPr="00E417A0">
        <w:tab/>
        <w:t>Las señales se dispondrán de forma coherente con la asignación de ocupantes que se pretenda hacer a cada salida de planta, conforme a lo establecido en el apartado 4 (DB SI 3).</w:t>
      </w:r>
    </w:p>
    <w:p w14:paraId="7329B060" w14:textId="77777777" w:rsidR="000373B4" w:rsidRPr="00E417A0" w:rsidRDefault="000373B4" w:rsidP="000373B4">
      <w:pPr>
        <w:pStyle w:val="CUERPOTEXTO"/>
        <w:spacing w:after="182"/>
        <w:ind w:left="556" w:hanging="272"/>
      </w:pPr>
      <w:r w:rsidRPr="00E417A0">
        <w:t>g)</w:t>
      </w:r>
      <w:r w:rsidRPr="00E417A0">
        <w:tab/>
        <w:t>Los itinerarios accesibles para personas con discapacidad (definidos en el Anejo A de CTE DB SUA) que conduzcan a una zona de refugio, a un sector de incendio alternativo previsto para la evacuación de personas con discapacidad, o a una salida del edificio accesible, se señalizarán mediante las señales establecidas en los párrafos anteriores a), b), c) y d) acompañadas del SIA (Símbolo Internacional de Accesibilidad para la movilidad). Cuando dichos itinerarios accesibles conduzcan a una zona de refugio o a un sector de incendio alternativo previsto para la evacuación de personas con discapacidad, irán además acompañadas del rótulo “ZONA DE REFUGIO”.</w:t>
      </w:r>
    </w:p>
    <w:p w14:paraId="21604C30" w14:textId="77777777" w:rsidR="000373B4" w:rsidRPr="00E417A0" w:rsidRDefault="000373B4" w:rsidP="000373B4">
      <w:pPr>
        <w:pStyle w:val="CUERPOTEXTO"/>
        <w:spacing w:after="267"/>
        <w:ind w:left="556" w:hanging="272"/>
      </w:pPr>
      <w:r w:rsidRPr="00E417A0">
        <w:t>h)</w:t>
      </w:r>
      <w:r w:rsidRPr="00E417A0">
        <w:tab/>
        <w:t>La superficie de las zonas de refugio se señalizará mediante diferente color en el pavimento y el rótulo “ZONA DE REFUGIO” acompañado del SIA colocado en una pared adyacente a la zona.</w:t>
      </w:r>
    </w:p>
    <w:p w14:paraId="065783EA" w14:textId="77777777" w:rsidR="000373B4" w:rsidRPr="00E417A0" w:rsidRDefault="000373B4" w:rsidP="000373B4">
      <w:pPr>
        <w:pStyle w:val="CUERPOTEXTO"/>
      </w:pPr>
      <w:r w:rsidRPr="00E417A0">
        <w:t>Las señales serán visibles incluso en caso de fallo en el suministro al alumbrado normal. Cuando sean fotoluminiscentes, sus características de emisión luminosa cumplirán lo establecido en las normas UNE 23035-1:2003, UNE 23035-2:2003 y UNE 23035-4:2003 y su mantenimiento se realizará conforme a lo establecido en la norma UNE 23035-3:2003.</w:t>
      </w:r>
    </w:p>
    <w:p w14:paraId="666C5D81" w14:textId="77777777" w:rsidR="000373B4" w:rsidRPr="00E417A0" w:rsidRDefault="000373B4" w:rsidP="000373B4">
      <w:pPr>
        <w:spacing w:after="0" w:line="2" w:lineRule="auto"/>
        <w:rPr>
          <w:rFonts w:ascii="Verdana" w:hAnsi="Verdana"/>
        </w:rPr>
      </w:pPr>
      <w:bookmarkStart w:id="151" w:name="PROJ:1:3:1:_RC_:3:5"/>
      <w:bookmarkEnd w:id="151"/>
    </w:p>
    <w:p w14:paraId="664C123A" w14:textId="77777777" w:rsidR="000373B4" w:rsidRPr="00E417A0" w:rsidRDefault="00E417A0" w:rsidP="000373B4">
      <w:pPr>
        <w:pStyle w:val="CAP4"/>
        <w:keepNext/>
      </w:pPr>
      <w:r w:rsidRPr="00E417A0">
        <w:t>3</w:t>
      </w:r>
      <w:r w:rsidR="000373B4" w:rsidRPr="00E417A0">
        <w:t>.</w:t>
      </w:r>
      <w:r w:rsidR="000A07EE">
        <w:t>2</w:t>
      </w:r>
      <w:r w:rsidR="000373B4" w:rsidRPr="00E417A0">
        <w:t>.3.5. Control del humo de incendio</w:t>
      </w:r>
    </w:p>
    <w:p w14:paraId="0F641849" w14:textId="77777777" w:rsidR="000E5392" w:rsidRDefault="000E5392" w:rsidP="000373B4">
      <w:pPr>
        <w:pStyle w:val="CUERPOTEXTO"/>
        <w:spacing w:after="62"/>
      </w:pPr>
    </w:p>
    <w:p w14:paraId="6EDE3B9B" w14:textId="786152B5" w:rsidR="00625CE8" w:rsidRPr="007C467F" w:rsidRDefault="00625CE8" w:rsidP="00625CE8">
      <w:pPr>
        <w:pStyle w:val="CUERPOTEXTO"/>
        <w:spacing w:after="62"/>
        <w:rPr>
          <w:color w:val="000000" w:themeColor="text1"/>
        </w:rPr>
      </w:pPr>
      <w:r w:rsidRPr="007C467F">
        <w:rPr>
          <w:color w:val="000000" w:themeColor="text1"/>
        </w:rPr>
        <w:t>No se ha previsto en el edificio</w:t>
      </w:r>
      <w:r>
        <w:rPr>
          <w:color w:val="000000" w:themeColor="text1"/>
        </w:rPr>
        <w:t xml:space="preserve"> (a excepción del aparcamiento) </w:t>
      </w:r>
      <w:r w:rsidRPr="007C467F">
        <w:rPr>
          <w:color w:val="000000" w:themeColor="text1"/>
        </w:rPr>
        <w:t>ningún sistema de control del humo de incendio, por no existir en él ninguna zona correspondiente a los usos recogidos en el apartado 8 (DB SI 3):</w:t>
      </w:r>
    </w:p>
    <w:p w14:paraId="5EA1ABFB" w14:textId="77777777" w:rsidR="00625CE8" w:rsidRPr="007C467F" w:rsidRDefault="00625CE8" w:rsidP="00625CE8">
      <w:pPr>
        <w:pStyle w:val="CUERPOTEXTO"/>
        <w:keepNext/>
        <w:spacing w:after="182"/>
        <w:ind w:left="556" w:hanging="272"/>
        <w:rPr>
          <w:color w:val="000000" w:themeColor="text1"/>
        </w:rPr>
      </w:pPr>
      <w:r w:rsidRPr="007C467F">
        <w:rPr>
          <w:color w:val="000000" w:themeColor="text1"/>
        </w:rPr>
        <w:t>a)</w:t>
      </w:r>
      <w:r w:rsidRPr="007C467F">
        <w:rPr>
          <w:color w:val="000000" w:themeColor="text1"/>
        </w:rPr>
        <w:tab/>
        <w:t>Zonas de uso Aparcamiento que no tengan la consideración de aparcamiento abierto;</w:t>
      </w:r>
    </w:p>
    <w:p w14:paraId="7B4FB3FE" w14:textId="77777777" w:rsidR="00625CE8" w:rsidRPr="007C467F" w:rsidRDefault="00625CE8" w:rsidP="00625CE8">
      <w:pPr>
        <w:pStyle w:val="CUERPOTEXTO"/>
        <w:spacing w:after="182"/>
        <w:ind w:left="556" w:hanging="272"/>
        <w:rPr>
          <w:color w:val="000000" w:themeColor="text1"/>
        </w:rPr>
      </w:pPr>
      <w:r w:rsidRPr="007C467F">
        <w:rPr>
          <w:color w:val="000000" w:themeColor="text1"/>
        </w:rPr>
        <w:t>b)</w:t>
      </w:r>
      <w:r w:rsidRPr="007C467F">
        <w:rPr>
          <w:color w:val="000000" w:themeColor="text1"/>
        </w:rPr>
        <w:tab/>
        <w:t>Establecimientos de uso Comercial o Pública Concurrencia cuya ocupación exceda de 1000 personas;</w:t>
      </w:r>
    </w:p>
    <w:p w14:paraId="3BB9021F" w14:textId="77777777" w:rsidR="00625CE8" w:rsidRPr="007C467F" w:rsidRDefault="00625CE8" w:rsidP="00625CE8">
      <w:pPr>
        <w:pStyle w:val="CUERPOTEXTO"/>
        <w:spacing w:after="267"/>
        <w:ind w:left="556" w:hanging="272"/>
        <w:rPr>
          <w:color w:val="000000" w:themeColor="text1"/>
        </w:rPr>
      </w:pPr>
      <w:r w:rsidRPr="007C467F">
        <w:rPr>
          <w:color w:val="000000" w:themeColor="text1"/>
        </w:rPr>
        <w:t>c)</w:t>
      </w:r>
      <w:r w:rsidRPr="007C467F">
        <w:rPr>
          <w:color w:val="000000" w:themeColor="text1"/>
        </w:rPr>
        <w:tab/>
        <w:t>Atrios, cuando su ocupación, en el conjunto de las zonas y plantas que constituyan un mismo sector de incendio, exceda de 500 personas, o bien cuando esté prevista su utilización para la evacuación de más de 500 personas.</w:t>
      </w:r>
    </w:p>
    <w:p w14:paraId="0958FB87" w14:textId="77777777" w:rsidR="0060754B" w:rsidRDefault="0060754B" w:rsidP="000E5392">
      <w:pPr>
        <w:spacing w:after="0" w:line="240" w:lineRule="auto"/>
        <w:rPr>
          <w:rFonts w:ascii="Verdana" w:hAnsi="Verdana" w:cs="Verdana"/>
          <w:sz w:val="18"/>
        </w:rPr>
      </w:pPr>
    </w:p>
    <w:p w14:paraId="35B62F81" w14:textId="43933A00" w:rsidR="000E5392" w:rsidRPr="00945A2A" w:rsidRDefault="000E5392" w:rsidP="000E5392">
      <w:pPr>
        <w:spacing w:after="0" w:line="240" w:lineRule="auto"/>
        <w:rPr>
          <w:rFonts w:ascii="Verdana" w:hAnsi="Verdana" w:cs="Verdana"/>
          <w:sz w:val="18"/>
        </w:rPr>
      </w:pPr>
      <w:r w:rsidRPr="00945A2A">
        <w:rPr>
          <w:rFonts w:ascii="Verdana" w:hAnsi="Verdana" w:cs="Verdana"/>
          <w:sz w:val="18"/>
        </w:rPr>
        <w:t>En la zona de uso 'Aparcamiento' del edificio, que no tiene la consideración de aparcamiento abierto según la terminología de CTE DB SI, se instalará un sistema de control del humo de incendio.</w:t>
      </w:r>
    </w:p>
    <w:p w14:paraId="294929F4" w14:textId="77777777" w:rsidR="0060754B" w:rsidRDefault="0060754B" w:rsidP="000E5392">
      <w:pPr>
        <w:spacing w:after="62" w:line="240" w:lineRule="auto"/>
        <w:jc w:val="both"/>
        <w:rPr>
          <w:rFonts w:ascii="Verdana" w:hAnsi="Verdana"/>
        </w:rPr>
      </w:pPr>
    </w:p>
    <w:p w14:paraId="76DB310E" w14:textId="77777777" w:rsidR="000E5392" w:rsidRPr="00945A2A" w:rsidRDefault="000E5392" w:rsidP="000E5392">
      <w:pPr>
        <w:spacing w:after="62" w:line="240" w:lineRule="auto"/>
        <w:jc w:val="both"/>
        <w:rPr>
          <w:rFonts w:ascii="Verdana" w:hAnsi="Verdana" w:cs="Verdana"/>
          <w:sz w:val="18"/>
        </w:rPr>
      </w:pPr>
      <w:r w:rsidRPr="00945A2A">
        <w:rPr>
          <w:rFonts w:ascii="Verdana" w:hAnsi="Verdana" w:cs="Verdana"/>
          <w:sz w:val="18"/>
        </w:rPr>
        <w:t xml:space="preserve">Según lo expuesto en el apartado 8 (DB SI 3), el sistema de control del humo en este caso puede compatibilizarse con el sistema de ventilación por extracción mecánica con aberturas de admisión de aire, </w:t>
      </w:r>
      <w:r w:rsidRPr="00945A2A">
        <w:rPr>
          <w:rFonts w:ascii="Verdana" w:hAnsi="Verdana" w:cs="Verdana"/>
          <w:sz w:val="18"/>
        </w:rPr>
        <w:lastRenderedPageBreak/>
        <w:t>previsto en el DB HS 3 Calidad del aire interior; ya que, además de las condiciones que allí se establecen para el mismo, cumple las siguientes condiciones especiales:</w:t>
      </w:r>
    </w:p>
    <w:p w14:paraId="51F5E7DC" w14:textId="77777777" w:rsidR="000E5392" w:rsidRPr="00945A2A" w:rsidRDefault="000E5392" w:rsidP="000E5392">
      <w:pPr>
        <w:keepNext/>
        <w:spacing w:after="182" w:line="240" w:lineRule="auto"/>
        <w:ind w:left="556" w:hanging="272"/>
        <w:jc w:val="both"/>
        <w:rPr>
          <w:rFonts w:ascii="Verdana" w:hAnsi="Verdana" w:cs="Verdana"/>
          <w:sz w:val="18"/>
        </w:rPr>
      </w:pPr>
      <w:r w:rsidRPr="00945A2A">
        <w:rPr>
          <w:rFonts w:ascii="Verdana" w:hAnsi="Verdana" w:cs="Verdana"/>
          <w:sz w:val="18"/>
        </w:rPr>
        <w:t>a)</w:t>
      </w:r>
      <w:r w:rsidRPr="00945A2A">
        <w:rPr>
          <w:rFonts w:ascii="Verdana" w:hAnsi="Verdana" w:cs="Verdana"/>
          <w:sz w:val="18"/>
        </w:rPr>
        <w:tab/>
        <w:t>El sistema será capaz de extraer un caudal de aire de 150 l/s por plaza de aparcamiento, activándose automáticamente en caso de incendio mediante una instalación de detección.</w:t>
      </w:r>
    </w:p>
    <w:p w14:paraId="61CCD3D6" w14:textId="77777777" w:rsidR="000E5392" w:rsidRPr="00945A2A" w:rsidRDefault="000E5392" w:rsidP="000E5392">
      <w:pPr>
        <w:spacing w:after="182" w:line="240" w:lineRule="auto"/>
        <w:ind w:left="556" w:hanging="272"/>
        <w:jc w:val="both"/>
        <w:rPr>
          <w:rFonts w:ascii="Verdana" w:hAnsi="Verdana" w:cs="Verdana"/>
          <w:sz w:val="18"/>
        </w:rPr>
      </w:pPr>
      <w:r w:rsidRPr="00945A2A">
        <w:rPr>
          <w:rFonts w:ascii="Verdana" w:hAnsi="Verdana" w:cs="Verdana"/>
          <w:sz w:val="18"/>
        </w:rPr>
        <w:t>b)</w:t>
      </w:r>
      <w:r w:rsidRPr="00945A2A">
        <w:rPr>
          <w:rFonts w:ascii="Verdana" w:hAnsi="Verdana" w:cs="Verdana"/>
          <w:sz w:val="18"/>
        </w:rPr>
        <w:tab/>
        <w:t>Los ventiladores, incluidos los de impulsión para vencer pérdidas de carga y/o regular el flujo, tendrán una clasificación F</w:t>
      </w:r>
      <w:r w:rsidRPr="00945A2A">
        <w:rPr>
          <w:rFonts w:ascii="Verdana" w:hAnsi="Verdana" w:cs="Verdana"/>
          <w:sz w:val="18"/>
          <w:vertAlign w:val="subscript"/>
        </w:rPr>
        <w:t>300</w:t>
      </w:r>
      <w:r w:rsidRPr="00945A2A">
        <w:rPr>
          <w:rFonts w:ascii="Verdana" w:hAnsi="Verdana" w:cs="Verdana"/>
          <w:sz w:val="18"/>
        </w:rPr>
        <w:t xml:space="preserve"> 60.</w:t>
      </w:r>
    </w:p>
    <w:p w14:paraId="09E7AEAF" w14:textId="77777777" w:rsidR="000E5392" w:rsidRPr="00945A2A" w:rsidRDefault="000E5392" w:rsidP="000E5392">
      <w:pPr>
        <w:spacing w:after="267" w:line="240" w:lineRule="auto"/>
        <w:ind w:left="556" w:hanging="272"/>
        <w:jc w:val="both"/>
        <w:rPr>
          <w:rFonts w:ascii="Verdana" w:hAnsi="Verdana" w:cs="Verdana"/>
          <w:sz w:val="18"/>
        </w:rPr>
      </w:pPr>
      <w:r w:rsidRPr="00945A2A">
        <w:rPr>
          <w:rFonts w:ascii="Verdana" w:hAnsi="Verdana" w:cs="Verdana"/>
          <w:sz w:val="18"/>
        </w:rPr>
        <w:t>c)</w:t>
      </w:r>
      <w:r w:rsidRPr="00945A2A">
        <w:rPr>
          <w:rFonts w:ascii="Verdana" w:hAnsi="Verdana" w:cs="Verdana"/>
          <w:sz w:val="18"/>
        </w:rPr>
        <w:tab/>
        <w:t>Los conductos que transcurran por un único sector de incendio tendrán una clasificación E</w:t>
      </w:r>
      <w:r w:rsidRPr="00945A2A">
        <w:rPr>
          <w:rFonts w:ascii="Verdana" w:hAnsi="Verdana" w:cs="Verdana"/>
          <w:sz w:val="18"/>
          <w:vertAlign w:val="subscript"/>
        </w:rPr>
        <w:t>300</w:t>
      </w:r>
      <w:r w:rsidRPr="00945A2A">
        <w:rPr>
          <w:rFonts w:ascii="Verdana" w:hAnsi="Verdana" w:cs="Verdana"/>
          <w:sz w:val="18"/>
        </w:rPr>
        <w:t xml:space="preserve"> 60. Los que atraviesen elementos separadores de sectores de incendio tendrán una clasificación EI 60.</w:t>
      </w:r>
    </w:p>
    <w:p w14:paraId="18251F4E" w14:textId="77777777" w:rsidR="000373B4" w:rsidRPr="00E417A0" w:rsidRDefault="000373B4" w:rsidP="000373B4">
      <w:pPr>
        <w:spacing w:after="0" w:line="2" w:lineRule="auto"/>
        <w:rPr>
          <w:rFonts w:ascii="Verdana" w:hAnsi="Verdana"/>
        </w:rPr>
      </w:pPr>
      <w:bookmarkStart w:id="152" w:name="PROJ:1:3:1:_RC_:3:6"/>
      <w:bookmarkEnd w:id="152"/>
    </w:p>
    <w:p w14:paraId="632EC1DC" w14:textId="77777777" w:rsidR="000373B4" w:rsidRPr="00E417A0" w:rsidRDefault="00E417A0" w:rsidP="000373B4">
      <w:pPr>
        <w:pStyle w:val="CAP4"/>
        <w:keepNext/>
      </w:pPr>
      <w:r w:rsidRPr="00E417A0">
        <w:t>3</w:t>
      </w:r>
      <w:r w:rsidR="000373B4" w:rsidRPr="00E417A0">
        <w:t>.</w:t>
      </w:r>
      <w:r w:rsidR="000A07EE">
        <w:t>2</w:t>
      </w:r>
      <w:r w:rsidR="000373B4" w:rsidRPr="00E417A0">
        <w:t>.3.6. Evacuación de personas con discapacidad en caso de incendio</w:t>
      </w:r>
    </w:p>
    <w:p w14:paraId="13CFFC8D" w14:textId="77777777" w:rsidR="000E5392" w:rsidRDefault="000E5392" w:rsidP="000373B4">
      <w:pPr>
        <w:pStyle w:val="CUERPOTEXTO"/>
      </w:pPr>
    </w:p>
    <w:p w14:paraId="2D1868B8" w14:textId="77777777" w:rsidR="000373B4" w:rsidRPr="00E417A0" w:rsidRDefault="000373B4" w:rsidP="000373B4">
      <w:pPr>
        <w:pStyle w:val="CUERPOTEXTO"/>
      </w:pPr>
      <w:r w:rsidRPr="00E417A0">
        <w:t>El uso y las características del edificio no hacen necesario disponer zonas de refugio, ya que cada planta con orígenes de evacuación en zonas accesibles dispone de itinerarios accesibles hasta salidas de edificio accesibles o hasta salidas de planta accesibles de paso a un sector alternativo.</w:t>
      </w:r>
    </w:p>
    <w:p w14:paraId="1C7616DD" w14:textId="77777777" w:rsidR="000373B4" w:rsidRPr="00E417A0" w:rsidRDefault="000373B4" w:rsidP="000373B4">
      <w:pPr>
        <w:pStyle w:val="CUERPOTEXTO"/>
      </w:pPr>
      <w:r w:rsidRPr="00E417A0">
        <w:t>Todas las plantas de salida del edificio disponen de algún itinerario accesible desde todo origen de evacuación situado en una zona accesible hasta alguna salida del edificio accesible, o hasta una salida de emergencia accesible para personas con discapacidad diferente de los accesos principales del edificio.</w:t>
      </w:r>
    </w:p>
    <w:p w14:paraId="7957E2B7" w14:textId="77777777" w:rsidR="000373B4" w:rsidRPr="00E417A0" w:rsidRDefault="000373B4" w:rsidP="000373B4">
      <w:pPr>
        <w:pStyle w:val="CUERPOTEXTO"/>
      </w:pPr>
    </w:p>
    <w:p w14:paraId="3BA17CCB" w14:textId="77777777" w:rsidR="000373B4" w:rsidRPr="00E417A0" w:rsidRDefault="000373B4" w:rsidP="000373B4">
      <w:pPr>
        <w:spacing w:after="0" w:line="2" w:lineRule="auto"/>
        <w:rPr>
          <w:rFonts w:ascii="Verdana" w:hAnsi="Verdana"/>
        </w:rPr>
      </w:pPr>
      <w:bookmarkStart w:id="153" w:name="PROJ:1:3:1:_RC_:4"/>
      <w:bookmarkEnd w:id="153"/>
    </w:p>
    <w:p w14:paraId="3D3D4A64" w14:textId="06DDF34B" w:rsidR="000373B4" w:rsidRPr="00E417A0" w:rsidRDefault="00E417A0" w:rsidP="000373B4">
      <w:pPr>
        <w:pStyle w:val="CAP3"/>
        <w:keepNext/>
      </w:pPr>
      <w:bookmarkStart w:id="154" w:name="_Toc128739749"/>
      <w:r w:rsidRPr="00E417A0">
        <w:t>3</w:t>
      </w:r>
      <w:r w:rsidR="000373B4" w:rsidRPr="00E417A0">
        <w:t>.</w:t>
      </w:r>
      <w:r w:rsidR="000A07EE">
        <w:t>2</w:t>
      </w:r>
      <w:r w:rsidR="000373B4" w:rsidRPr="00E417A0">
        <w:t>.4. SI 4 Instalaciones de protección contra incendios</w:t>
      </w:r>
      <w:bookmarkEnd w:id="154"/>
    </w:p>
    <w:p w14:paraId="735BC594" w14:textId="77777777" w:rsidR="000373B4" w:rsidRPr="00E417A0" w:rsidRDefault="000373B4" w:rsidP="000373B4">
      <w:pPr>
        <w:spacing w:after="0" w:line="2" w:lineRule="auto"/>
        <w:rPr>
          <w:rFonts w:ascii="Verdana" w:hAnsi="Verdana"/>
        </w:rPr>
      </w:pPr>
      <w:bookmarkStart w:id="155" w:name="PROJ:1:3:1:_RC_:4:1"/>
      <w:bookmarkEnd w:id="155"/>
    </w:p>
    <w:p w14:paraId="22B7A425" w14:textId="77777777" w:rsidR="000373B4" w:rsidRPr="00E417A0" w:rsidRDefault="00E417A0" w:rsidP="000373B4">
      <w:pPr>
        <w:pStyle w:val="CAP4"/>
        <w:keepNext/>
      </w:pPr>
      <w:r w:rsidRPr="00E417A0">
        <w:t>3</w:t>
      </w:r>
      <w:r w:rsidR="000373B4" w:rsidRPr="00E417A0">
        <w:t>.</w:t>
      </w:r>
      <w:r w:rsidR="000A07EE">
        <w:t>2</w:t>
      </w:r>
      <w:r w:rsidR="000373B4" w:rsidRPr="00E417A0">
        <w:t>.4.1. Dotación de instalaciones de protección contra incendios</w:t>
      </w:r>
    </w:p>
    <w:p w14:paraId="7A20F023" w14:textId="77777777" w:rsidR="000373B4" w:rsidRPr="00E417A0" w:rsidRDefault="000373B4" w:rsidP="000373B4">
      <w:pPr>
        <w:pStyle w:val="CUERPOTEXTO"/>
        <w:spacing w:after="0"/>
      </w:pPr>
      <w:r w:rsidRPr="00E417A0">
        <w:t>El edificio dispone de los equipos e instalaciones de protección contra incendios requeridos según la tabla 1.1 de DB SI 4 Instalaciones de protección contra incendios. El diseño, ejecución, puesta en funcionamiento y mantenimiento de dichas instalaciones, así como sus materiales, componentes y equipos, cumplirán lo establecido, tanto en el artículo 3.1 del CTE, como en el Reglamento de Instalaciones de Protección contra Incendios (RD. 513/2017, de 22 de mayo), en sus disposiciones complementarias y en cualquier otra reglamentación específica que les sea de aplicación.</w:t>
      </w:r>
    </w:p>
    <w:p w14:paraId="5CA9609B" w14:textId="77777777" w:rsidR="000373B4" w:rsidRPr="00E417A0" w:rsidRDefault="000373B4" w:rsidP="000373B4">
      <w:pPr>
        <w:pStyle w:val="CUERPOTEXTO"/>
      </w:pPr>
    </w:p>
    <w:p w14:paraId="68EBF7BE" w14:textId="77777777" w:rsidR="000373B4" w:rsidRPr="000F6FAC" w:rsidRDefault="000373B4" w:rsidP="000373B4">
      <w:pPr>
        <w:pStyle w:val="CUERPOTEXTO"/>
        <w:spacing w:after="0"/>
      </w:pPr>
      <w:r w:rsidRPr="00E417A0">
        <w:t xml:space="preserve">En los locales y zonas de riesgo especial del edificio se dispone la correspondiente dotación de instalaciones </w:t>
      </w:r>
      <w:r w:rsidRPr="000F6FAC">
        <w:t>indicada en la tabla 1.1 (DB SI 4), siendo ésta nunca inferior a la exigida con carácter general para el uso principal del edificio.</w:t>
      </w:r>
    </w:p>
    <w:p w14:paraId="3F8C2145" w14:textId="77777777" w:rsidR="000373B4" w:rsidRPr="000F6FAC" w:rsidRDefault="000373B4" w:rsidP="000373B4">
      <w:pPr>
        <w:pStyle w:val="CUERPOTEXTO"/>
      </w:pPr>
    </w:p>
    <w:tbl>
      <w:tblPr>
        <w:tblW w:w="5000" w:type="pct"/>
        <w:tblCellMar>
          <w:top w:w="28" w:type="dxa"/>
          <w:left w:w="28" w:type="dxa"/>
          <w:bottom w:w="28" w:type="dxa"/>
          <w:right w:w="28" w:type="dxa"/>
        </w:tblCellMar>
        <w:tblLook w:val="0000" w:firstRow="0" w:lastRow="0" w:firstColumn="0" w:lastColumn="0" w:noHBand="0" w:noVBand="0"/>
      </w:tblPr>
      <w:tblGrid>
        <w:gridCol w:w="937"/>
        <w:gridCol w:w="1668"/>
        <w:gridCol w:w="1878"/>
        <w:gridCol w:w="1162"/>
        <w:gridCol w:w="1930"/>
        <w:gridCol w:w="2228"/>
      </w:tblGrid>
      <w:tr w:rsidR="000F6FAC" w:rsidRPr="000F6FAC" w14:paraId="5B27BA13" w14:textId="77777777" w:rsidTr="000373B4">
        <w:trPr>
          <w:cantSplit/>
        </w:trPr>
        <w:tc>
          <w:tcPr>
            <w:tcW w:w="0" w:type="auto"/>
            <w:gridSpan w:val="6"/>
            <w:tcBorders>
              <w:top w:val="single" w:sz="2" w:space="0" w:color="000000"/>
              <w:left w:val="single" w:sz="2" w:space="0" w:color="000000"/>
              <w:bottom w:val="single" w:sz="2" w:space="0" w:color="000000"/>
              <w:right w:val="single" w:sz="2" w:space="0" w:color="000000"/>
            </w:tcBorders>
            <w:shd w:val="clear" w:color="auto" w:fill="DAD7D3"/>
            <w:vAlign w:val="center"/>
          </w:tcPr>
          <w:p w14:paraId="7DE52775" w14:textId="77777777" w:rsidR="000373B4" w:rsidRPr="000F6FAC" w:rsidRDefault="000373B4" w:rsidP="000373B4">
            <w:pPr>
              <w:pStyle w:val="CUERPOTEXTOTABLA"/>
              <w:jc w:val="center"/>
              <w:rPr>
                <w:b/>
              </w:rPr>
            </w:pPr>
            <w:r w:rsidRPr="000F6FAC">
              <w:rPr>
                <w:b/>
              </w:rPr>
              <w:t>Dotación de instalaciones de protección contra incendios en los sectores de incendio</w:t>
            </w:r>
          </w:p>
        </w:tc>
      </w:tr>
      <w:tr w:rsidR="000F6FAC" w:rsidRPr="000F6FAC" w14:paraId="5BA78C6C"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1E1A4D6F" w14:textId="77777777" w:rsidR="000373B4" w:rsidRPr="000F6FAC" w:rsidRDefault="000373B4" w:rsidP="000373B4">
            <w:pPr>
              <w:pStyle w:val="CUERPOTEXTOTABLA"/>
              <w:jc w:val="center"/>
            </w:pPr>
            <w:r w:rsidRPr="000F6FAC">
              <w:t>Dotación</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72196FB1" w14:textId="77777777" w:rsidR="000373B4" w:rsidRPr="000F6FAC" w:rsidRDefault="000373B4" w:rsidP="000373B4">
            <w:pPr>
              <w:pStyle w:val="CUERPOTEXTOTABLA"/>
              <w:jc w:val="center"/>
            </w:pPr>
            <w:r w:rsidRPr="000F6FAC">
              <w:t>Extintores portátiles</w:t>
            </w:r>
            <w:r w:rsidRPr="000F6FAC">
              <w:rPr>
                <w:vertAlign w:val="superscript"/>
              </w:rPr>
              <w:t>(1)</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54DEC75F" w14:textId="77777777" w:rsidR="000373B4" w:rsidRPr="000F6FAC" w:rsidRDefault="000373B4" w:rsidP="000373B4">
            <w:pPr>
              <w:pStyle w:val="CUERPOTEXTOTABLA"/>
              <w:jc w:val="center"/>
            </w:pPr>
            <w:r w:rsidRPr="000F6FAC">
              <w:t>Bocas de incendio equipadas</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01935AE9" w14:textId="77777777" w:rsidR="000373B4" w:rsidRPr="000F6FAC" w:rsidRDefault="000373B4" w:rsidP="000373B4">
            <w:pPr>
              <w:pStyle w:val="CUERPOTEXTOTABLA"/>
              <w:jc w:val="center"/>
            </w:pPr>
            <w:r w:rsidRPr="000F6FAC">
              <w:t>Columna seca</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0D13567E" w14:textId="77777777" w:rsidR="000373B4" w:rsidRPr="000F6FAC" w:rsidRDefault="000373B4" w:rsidP="000373B4">
            <w:pPr>
              <w:pStyle w:val="CUERPOTEXTOTABLA"/>
              <w:jc w:val="center"/>
            </w:pPr>
            <w:r w:rsidRPr="000F6FAC">
              <w:t>Sistema de detección y alarma</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39E9DBF1" w14:textId="77777777" w:rsidR="000373B4" w:rsidRPr="000F6FAC" w:rsidRDefault="000373B4" w:rsidP="000373B4">
            <w:pPr>
              <w:pStyle w:val="CUERPOTEXTOTABLA"/>
              <w:jc w:val="center"/>
            </w:pPr>
            <w:r w:rsidRPr="000F6FAC">
              <w:t>Instalación automática de extinción</w:t>
            </w:r>
          </w:p>
        </w:tc>
      </w:tr>
      <w:tr w:rsidR="000F6FAC" w:rsidRPr="000F6FAC" w14:paraId="6053C1A7" w14:textId="77777777" w:rsidTr="000373B4">
        <w:trPr>
          <w:cantSplit/>
        </w:trPr>
        <w:tc>
          <w:tcPr>
            <w:tcW w:w="0" w:type="auto"/>
            <w:gridSpan w:val="6"/>
            <w:tcBorders>
              <w:top w:val="single" w:sz="2" w:space="0" w:color="000000"/>
              <w:left w:val="single" w:sz="2" w:space="0" w:color="000000"/>
              <w:bottom w:val="single" w:sz="2" w:space="0" w:color="000000"/>
              <w:right w:val="single" w:sz="2" w:space="0" w:color="000000"/>
            </w:tcBorders>
            <w:vAlign w:val="center"/>
          </w:tcPr>
          <w:p w14:paraId="45C2E18D" w14:textId="77777777" w:rsidR="000373B4" w:rsidRPr="000F6FAC" w:rsidRDefault="000373B4" w:rsidP="000373B4">
            <w:pPr>
              <w:pStyle w:val="CUERPOTEXTOTABLA"/>
            </w:pPr>
            <w:r w:rsidRPr="000F6FAC">
              <w:rPr>
                <w:b/>
              </w:rPr>
              <w:t>Consultorio</w:t>
            </w:r>
            <w:r w:rsidRPr="000F6FAC">
              <w:t xml:space="preserve"> (Uso 'Administrativo')</w:t>
            </w:r>
          </w:p>
        </w:tc>
      </w:tr>
      <w:tr w:rsidR="000F6FAC" w:rsidRPr="000F6FAC" w14:paraId="3671ACE0" w14:textId="77777777" w:rsidTr="000373B4">
        <w:trPr>
          <w:cantSplit/>
        </w:trPr>
        <w:tc>
          <w:tcPr>
            <w:tcW w:w="0" w:type="auto"/>
            <w:tcBorders>
              <w:top w:val="single" w:sz="2" w:space="0" w:color="000000"/>
              <w:left w:val="single" w:sz="2" w:space="0" w:color="000000"/>
              <w:right w:val="single" w:sz="2" w:space="0" w:color="000000"/>
            </w:tcBorders>
            <w:vAlign w:val="center"/>
          </w:tcPr>
          <w:p w14:paraId="0838FEEF" w14:textId="77777777" w:rsidR="000373B4" w:rsidRPr="000F6FAC" w:rsidRDefault="000373B4" w:rsidP="000373B4">
            <w:pPr>
              <w:pStyle w:val="CUERPOTEXTOTABLA"/>
            </w:pPr>
            <w:r w:rsidRPr="000F6FAC">
              <w:t>Norma</w:t>
            </w:r>
          </w:p>
        </w:tc>
        <w:tc>
          <w:tcPr>
            <w:tcW w:w="0" w:type="auto"/>
            <w:tcBorders>
              <w:top w:val="single" w:sz="2" w:space="0" w:color="000000"/>
              <w:left w:val="single" w:sz="2" w:space="0" w:color="000000"/>
              <w:right w:val="single" w:sz="2" w:space="0" w:color="000000"/>
            </w:tcBorders>
            <w:vAlign w:val="center"/>
          </w:tcPr>
          <w:p w14:paraId="0D98D372" w14:textId="77777777" w:rsidR="000373B4" w:rsidRPr="000F6FAC" w:rsidRDefault="000373B4" w:rsidP="000373B4">
            <w:pPr>
              <w:pStyle w:val="CUERPOTEXTOTABLA"/>
              <w:jc w:val="center"/>
            </w:pPr>
            <w:r w:rsidRPr="000F6FAC">
              <w:t>Sí</w:t>
            </w:r>
          </w:p>
        </w:tc>
        <w:tc>
          <w:tcPr>
            <w:tcW w:w="0" w:type="auto"/>
            <w:tcBorders>
              <w:top w:val="single" w:sz="2" w:space="0" w:color="000000"/>
              <w:left w:val="single" w:sz="2" w:space="0" w:color="000000"/>
              <w:right w:val="single" w:sz="2" w:space="0" w:color="000000"/>
            </w:tcBorders>
            <w:vAlign w:val="center"/>
          </w:tcPr>
          <w:p w14:paraId="3AF46DDE" w14:textId="77777777" w:rsidR="000373B4" w:rsidRPr="000F6FAC" w:rsidRDefault="000373B4" w:rsidP="000373B4">
            <w:pPr>
              <w:pStyle w:val="CUERPOTEXTOTABLA"/>
              <w:jc w:val="center"/>
            </w:pPr>
            <w:r w:rsidRPr="000F6FAC">
              <w:t>No</w:t>
            </w:r>
          </w:p>
        </w:tc>
        <w:tc>
          <w:tcPr>
            <w:tcW w:w="0" w:type="auto"/>
            <w:tcBorders>
              <w:top w:val="single" w:sz="2" w:space="0" w:color="000000"/>
              <w:left w:val="single" w:sz="2" w:space="0" w:color="000000"/>
              <w:right w:val="single" w:sz="2" w:space="0" w:color="000000"/>
            </w:tcBorders>
            <w:vAlign w:val="center"/>
          </w:tcPr>
          <w:p w14:paraId="4E27B2FE" w14:textId="77777777" w:rsidR="000373B4" w:rsidRPr="000F6FAC" w:rsidRDefault="000373B4" w:rsidP="000373B4">
            <w:pPr>
              <w:pStyle w:val="CUERPOTEXTOTABLA"/>
              <w:jc w:val="center"/>
            </w:pPr>
            <w:r w:rsidRPr="000F6FAC">
              <w:t>No</w:t>
            </w:r>
          </w:p>
        </w:tc>
        <w:tc>
          <w:tcPr>
            <w:tcW w:w="0" w:type="auto"/>
            <w:tcBorders>
              <w:top w:val="single" w:sz="2" w:space="0" w:color="000000"/>
              <w:left w:val="single" w:sz="2" w:space="0" w:color="000000"/>
              <w:right w:val="single" w:sz="2" w:space="0" w:color="000000"/>
            </w:tcBorders>
            <w:vAlign w:val="center"/>
          </w:tcPr>
          <w:p w14:paraId="640A8FD7" w14:textId="77777777" w:rsidR="000373B4" w:rsidRPr="000F6FAC" w:rsidRDefault="000373B4" w:rsidP="000373B4">
            <w:pPr>
              <w:pStyle w:val="CUERPOTEXTOTABLA"/>
              <w:jc w:val="center"/>
            </w:pPr>
            <w:r w:rsidRPr="000F6FAC">
              <w:t>No</w:t>
            </w:r>
          </w:p>
        </w:tc>
        <w:tc>
          <w:tcPr>
            <w:tcW w:w="0" w:type="auto"/>
            <w:tcBorders>
              <w:top w:val="single" w:sz="2" w:space="0" w:color="000000"/>
              <w:left w:val="single" w:sz="2" w:space="0" w:color="000000"/>
              <w:right w:val="single" w:sz="2" w:space="0" w:color="000000"/>
            </w:tcBorders>
            <w:vAlign w:val="center"/>
          </w:tcPr>
          <w:p w14:paraId="043D1595" w14:textId="77777777" w:rsidR="000373B4" w:rsidRPr="000F6FAC" w:rsidRDefault="000373B4" w:rsidP="000373B4">
            <w:pPr>
              <w:pStyle w:val="CUERPOTEXTOTABLA"/>
              <w:jc w:val="center"/>
            </w:pPr>
            <w:r w:rsidRPr="000F6FAC">
              <w:t>No</w:t>
            </w:r>
          </w:p>
        </w:tc>
      </w:tr>
      <w:tr w:rsidR="000F6FAC" w:rsidRPr="000F6FAC" w14:paraId="3B4857BD" w14:textId="77777777" w:rsidTr="000373B4">
        <w:trPr>
          <w:cantSplit/>
        </w:trPr>
        <w:tc>
          <w:tcPr>
            <w:tcW w:w="0" w:type="auto"/>
            <w:tcBorders>
              <w:left w:val="single" w:sz="2" w:space="0" w:color="000000"/>
              <w:bottom w:val="single" w:sz="2" w:space="0" w:color="000000"/>
              <w:right w:val="single" w:sz="2" w:space="0" w:color="000000"/>
            </w:tcBorders>
            <w:vAlign w:val="center"/>
          </w:tcPr>
          <w:p w14:paraId="4201EC9C" w14:textId="77777777" w:rsidR="000373B4" w:rsidRPr="000F6FAC" w:rsidRDefault="000373B4" w:rsidP="000373B4">
            <w:pPr>
              <w:pStyle w:val="CUERPOTEXTOTABLA"/>
            </w:pPr>
            <w:r w:rsidRPr="000F6FAC">
              <w:t>Proyecto</w:t>
            </w:r>
          </w:p>
        </w:tc>
        <w:tc>
          <w:tcPr>
            <w:tcW w:w="0" w:type="auto"/>
            <w:tcBorders>
              <w:left w:val="single" w:sz="2" w:space="0" w:color="000000"/>
              <w:bottom w:val="single" w:sz="2" w:space="0" w:color="000000"/>
              <w:right w:val="single" w:sz="2" w:space="0" w:color="000000"/>
            </w:tcBorders>
            <w:vAlign w:val="center"/>
          </w:tcPr>
          <w:p w14:paraId="5EDEF157" w14:textId="77777777" w:rsidR="000373B4" w:rsidRPr="000F6FAC" w:rsidRDefault="000373B4" w:rsidP="004A2CF4">
            <w:pPr>
              <w:pStyle w:val="CUERPOTEXTOTABLA"/>
              <w:jc w:val="center"/>
            </w:pPr>
            <w:r w:rsidRPr="000F6FAC">
              <w:t xml:space="preserve">Sí </w:t>
            </w:r>
          </w:p>
        </w:tc>
        <w:tc>
          <w:tcPr>
            <w:tcW w:w="0" w:type="auto"/>
            <w:tcBorders>
              <w:left w:val="single" w:sz="2" w:space="0" w:color="000000"/>
              <w:bottom w:val="single" w:sz="2" w:space="0" w:color="000000"/>
              <w:right w:val="single" w:sz="2" w:space="0" w:color="000000"/>
            </w:tcBorders>
            <w:vAlign w:val="center"/>
          </w:tcPr>
          <w:p w14:paraId="29DD7A30" w14:textId="77777777" w:rsidR="000373B4" w:rsidRPr="000F6FAC" w:rsidRDefault="000373B4" w:rsidP="000373B4">
            <w:pPr>
              <w:pStyle w:val="CUERPOTEXTOTABLA"/>
              <w:jc w:val="center"/>
            </w:pPr>
            <w:r w:rsidRPr="000F6FAC">
              <w:t>No</w:t>
            </w:r>
          </w:p>
        </w:tc>
        <w:tc>
          <w:tcPr>
            <w:tcW w:w="0" w:type="auto"/>
            <w:tcBorders>
              <w:left w:val="single" w:sz="2" w:space="0" w:color="000000"/>
              <w:bottom w:val="single" w:sz="2" w:space="0" w:color="000000"/>
              <w:right w:val="single" w:sz="2" w:space="0" w:color="000000"/>
            </w:tcBorders>
            <w:vAlign w:val="center"/>
          </w:tcPr>
          <w:p w14:paraId="30A54646" w14:textId="77777777" w:rsidR="000373B4" w:rsidRPr="000F6FAC" w:rsidRDefault="000373B4" w:rsidP="000373B4">
            <w:pPr>
              <w:pStyle w:val="CUERPOTEXTOTABLA"/>
              <w:jc w:val="center"/>
            </w:pPr>
            <w:r w:rsidRPr="000F6FAC">
              <w:t>No</w:t>
            </w:r>
          </w:p>
        </w:tc>
        <w:tc>
          <w:tcPr>
            <w:tcW w:w="0" w:type="auto"/>
            <w:tcBorders>
              <w:left w:val="single" w:sz="2" w:space="0" w:color="000000"/>
              <w:bottom w:val="single" w:sz="2" w:space="0" w:color="000000"/>
              <w:right w:val="single" w:sz="2" w:space="0" w:color="000000"/>
            </w:tcBorders>
            <w:vAlign w:val="center"/>
          </w:tcPr>
          <w:p w14:paraId="4F85C62B" w14:textId="77777777" w:rsidR="000373B4" w:rsidRPr="000F6FAC" w:rsidRDefault="0060754B" w:rsidP="000373B4">
            <w:pPr>
              <w:pStyle w:val="CUERPOTEXTOTABLA"/>
              <w:jc w:val="center"/>
            </w:pPr>
            <w:r>
              <w:t>Sí</w:t>
            </w:r>
          </w:p>
        </w:tc>
        <w:tc>
          <w:tcPr>
            <w:tcW w:w="0" w:type="auto"/>
            <w:tcBorders>
              <w:left w:val="single" w:sz="2" w:space="0" w:color="000000"/>
              <w:bottom w:val="single" w:sz="2" w:space="0" w:color="000000"/>
              <w:right w:val="single" w:sz="2" w:space="0" w:color="000000"/>
            </w:tcBorders>
            <w:vAlign w:val="center"/>
          </w:tcPr>
          <w:p w14:paraId="5A10382F" w14:textId="77777777" w:rsidR="000373B4" w:rsidRPr="000F6FAC" w:rsidRDefault="000373B4" w:rsidP="000373B4">
            <w:pPr>
              <w:pStyle w:val="CUERPOTEXTOTABLA"/>
              <w:jc w:val="center"/>
            </w:pPr>
            <w:r w:rsidRPr="000F6FAC">
              <w:t>No</w:t>
            </w:r>
          </w:p>
        </w:tc>
      </w:tr>
      <w:tr w:rsidR="000F6FAC" w:rsidRPr="000F6FAC" w14:paraId="6F2DD57A" w14:textId="77777777" w:rsidTr="000373B4">
        <w:trPr>
          <w:cantSplit/>
        </w:trPr>
        <w:tc>
          <w:tcPr>
            <w:tcW w:w="0" w:type="auto"/>
            <w:tcBorders>
              <w:left w:val="single" w:sz="2" w:space="0" w:color="000000"/>
              <w:bottom w:val="single" w:sz="2" w:space="0" w:color="000000"/>
              <w:right w:val="single" w:sz="2" w:space="0" w:color="000000"/>
            </w:tcBorders>
            <w:vAlign w:val="center"/>
          </w:tcPr>
          <w:p w14:paraId="615AC061" w14:textId="77777777" w:rsidR="000F6FAC" w:rsidRPr="000F6FAC" w:rsidRDefault="000F6FAC" w:rsidP="000373B4">
            <w:pPr>
              <w:pStyle w:val="CUERPOTEXTOTABLA"/>
            </w:pPr>
          </w:p>
        </w:tc>
        <w:tc>
          <w:tcPr>
            <w:tcW w:w="0" w:type="auto"/>
            <w:tcBorders>
              <w:left w:val="single" w:sz="2" w:space="0" w:color="000000"/>
              <w:bottom w:val="single" w:sz="2" w:space="0" w:color="000000"/>
              <w:right w:val="single" w:sz="2" w:space="0" w:color="000000"/>
            </w:tcBorders>
            <w:vAlign w:val="center"/>
          </w:tcPr>
          <w:p w14:paraId="71933775" w14:textId="77777777" w:rsidR="000F6FAC" w:rsidRPr="000F6FAC" w:rsidRDefault="000F6FAC" w:rsidP="004A2CF4">
            <w:pPr>
              <w:pStyle w:val="CUERPOTEXTOTABLA"/>
              <w:jc w:val="center"/>
            </w:pPr>
          </w:p>
        </w:tc>
        <w:tc>
          <w:tcPr>
            <w:tcW w:w="0" w:type="auto"/>
            <w:tcBorders>
              <w:left w:val="single" w:sz="2" w:space="0" w:color="000000"/>
              <w:bottom w:val="single" w:sz="2" w:space="0" w:color="000000"/>
              <w:right w:val="single" w:sz="2" w:space="0" w:color="000000"/>
            </w:tcBorders>
            <w:vAlign w:val="center"/>
          </w:tcPr>
          <w:p w14:paraId="37C364C3" w14:textId="77777777" w:rsidR="000F6FAC" w:rsidRPr="000F6FAC" w:rsidRDefault="000F6FAC" w:rsidP="000373B4">
            <w:pPr>
              <w:pStyle w:val="CUERPOTEXTOTABLA"/>
              <w:jc w:val="center"/>
            </w:pPr>
          </w:p>
        </w:tc>
        <w:tc>
          <w:tcPr>
            <w:tcW w:w="0" w:type="auto"/>
            <w:tcBorders>
              <w:left w:val="single" w:sz="2" w:space="0" w:color="000000"/>
              <w:bottom w:val="single" w:sz="2" w:space="0" w:color="000000"/>
              <w:right w:val="single" w:sz="2" w:space="0" w:color="000000"/>
            </w:tcBorders>
            <w:vAlign w:val="center"/>
          </w:tcPr>
          <w:p w14:paraId="5DFD5DFC" w14:textId="77777777" w:rsidR="000F6FAC" w:rsidRPr="000F6FAC" w:rsidRDefault="000F6FAC" w:rsidP="000373B4">
            <w:pPr>
              <w:pStyle w:val="CUERPOTEXTOTABLA"/>
              <w:jc w:val="center"/>
            </w:pPr>
          </w:p>
        </w:tc>
        <w:tc>
          <w:tcPr>
            <w:tcW w:w="0" w:type="auto"/>
            <w:tcBorders>
              <w:left w:val="single" w:sz="2" w:space="0" w:color="000000"/>
              <w:bottom w:val="single" w:sz="2" w:space="0" w:color="000000"/>
              <w:right w:val="single" w:sz="2" w:space="0" w:color="000000"/>
            </w:tcBorders>
            <w:vAlign w:val="center"/>
          </w:tcPr>
          <w:p w14:paraId="5C0B81E2" w14:textId="77777777" w:rsidR="000F6FAC" w:rsidRPr="000F6FAC" w:rsidRDefault="000F6FAC" w:rsidP="000373B4">
            <w:pPr>
              <w:pStyle w:val="CUERPOTEXTOTABLA"/>
              <w:jc w:val="center"/>
            </w:pPr>
          </w:p>
        </w:tc>
        <w:tc>
          <w:tcPr>
            <w:tcW w:w="0" w:type="auto"/>
            <w:tcBorders>
              <w:left w:val="single" w:sz="2" w:space="0" w:color="000000"/>
              <w:bottom w:val="single" w:sz="2" w:space="0" w:color="000000"/>
              <w:right w:val="single" w:sz="2" w:space="0" w:color="000000"/>
            </w:tcBorders>
            <w:vAlign w:val="center"/>
          </w:tcPr>
          <w:p w14:paraId="4082A62D" w14:textId="77777777" w:rsidR="000F6FAC" w:rsidRPr="000F6FAC" w:rsidRDefault="000F6FAC" w:rsidP="000373B4">
            <w:pPr>
              <w:pStyle w:val="CUERPOTEXTOTABLA"/>
              <w:jc w:val="center"/>
            </w:pPr>
          </w:p>
        </w:tc>
      </w:tr>
      <w:tr w:rsidR="000F6FAC" w:rsidRPr="000F6FAC" w14:paraId="22497B05" w14:textId="77777777" w:rsidTr="000E5392">
        <w:trPr>
          <w:cantSplit/>
        </w:trPr>
        <w:tc>
          <w:tcPr>
            <w:tcW w:w="0" w:type="auto"/>
            <w:gridSpan w:val="6"/>
            <w:tcBorders>
              <w:top w:val="single" w:sz="2" w:space="0" w:color="000000"/>
              <w:left w:val="single" w:sz="2" w:space="0" w:color="000000"/>
              <w:bottom w:val="single" w:sz="2" w:space="0" w:color="000000"/>
              <w:right w:val="single" w:sz="2" w:space="0" w:color="000000"/>
            </w:tcBorders>
            <w:vAlign w:val="center"/>
          </w:tcPr>
          <w:p w14:paraId="4C638DF3" w14:textId="77777777" w:rsidR="000F6FAC" w:rsidRPr="000F6FAC" w:rsidRDefault="000F6FAC" w:rsidP="000F6FAC">
            <w:pPr>
              <w:pStyle w:val="CUERPOTEXTOTABLA"/>
            </w:pPr>
            <w:r w:rsidRPr="000F6FAC">
              <w:rPr>
                <w:b/>
              </w:rPr>
              <w:t>Aparcamiento</w:t>
            </w:r>
            <w:r w:rsidRPr="000F6FAC">
              <w:t xml:space="preserve"> (Uso 'Aparcamiento')</w:t>
            </w:r>
          </w:p>
        </w:tc>
      </w:tr>
      <w:tr w:rsidR="000F6FAC" w:rsidRPr="000F6FAC" w14:paraId="05808043" w14:textId="77777777" w:rsidTr="000E5392">
        <w:trPr>
          <w:cantSplit/>
        </w:trPr>
        <w:tc>
          <w:tcPr>
            <w:tcW w:w="0" w:type="auto"/>
            <w:tcBorders>
              <w:top w:val="single" w:sz="2" w:space="0" w:color="000000"/>
              <w:left w:val="single" w:sz="2" w:space="0" w:color="000000"/>
              <w:right w:val="single" w:sz="2" w:space="0" w:color="000000"/>
            </w:tcBorders>
            <w:vAlign w:val="center"/>
          </w:tcPr>
          <w:p w14:paraId="78013D30" w14:textId="77777777" w:rsidR="000F6FAC" w:rsidRPr="000F6FAC" w:rsidRDefault="000F6FAC" w:rsidP="000E5392">
            <w:pPr>
              <w:pStyle w:val="CUERPOTEXTOTABLA"/>
            </w:pPr>
            <w:r w:rsidRPr="000F6FAC">
              <w:t>Norma</w:t>
            </w:r>
          </w:p>
        </w:tc>
        <w:tc>
          <w:tcPr>
            <w:tcW w:w="0" w:type="auto"/>
            <w:tcBorders>
              <w:top w:val="single" w:sz="2" w:space="0" w:color="000000"/>
              <w:left w:val="single" w:sz="2" w:space="0" w:color="000000"/>
              <w:right w:val="single" w:sz="2" w:space="0" w:color="000000"/>
            </w:tcBorders>
            <w:vAlign w:val="center"/>
          </w:tcPr>
          <w:p w14:paraId="62955A7D" w14:textId="77777777" w:rsidR="000F6FAC" w:rsidRPr="000F6FAC" w:rsidRDefault="000F6FAC" w:rsidP="000E5392">
            <w:pPr>
              <w:pStyle w:val="CUERPOTEXTOTABLA"/>
              <w:jc w:val="center"/>
            </w:pPr>
            <w:r w:rsidRPr="000F6FAC">
              <w:t>Sí</w:t>
            </w:r>
          </w:p>
        </w:tc>
        <w:tc>
          <w:tcPr>
            <w:tcW w:w="0" w:type="auto"/>
            <w:tcBorders>
              <w:top w:val="single" w:sz="2" w:space="0" w:color="000000"/>
              <w:left w:val="single" w:sz="2" w:space="0" w:color="000000"/>
              <w:right w:val="single" w:sz="2" w:space="0" w:color="000000"/>
            </w:tcBorders>
            <w:vAlign w:val="center"/>
          </w:tcPr>
          <w:p w14:paraId="16BD5796" w14:textId="77777777" w:rsidR="000F6FAC" w:rsidRPr="000F6FAC" w:rsidRDefault="000F6FAC" w:rsidP="000E5392">
            <w:pPr>
              <w:pStyle w:val="CUERPOTEXTOTABLA"/>
              <w:jc w:val="center"/>
            </w:pPr>
            <w:r w:rsidRPr="000F6FAC">
              <w:t>No</w:t>
            </w:r>
          </w:p>
        </w:tc>
        <w:tc>
          <w:tcPr>
            <w:tcW w:w="0" w:type="auto"/>
            <w:tcBorders>
              <w:top w:val="single" w:sz="2" w:space="0" w:color="000000"/>
              <w:left w:val="single" w:sz="2" w:space="0" w:color="000000"/>
              <w:right w:val="single" w:sz="2" w:space="0" w:color="000000"/>
            </w:tcBorders>
            <w:vAlign w:val="center"/>
          </w:tcPr>
          <w:p w14:paraId="78D5D7BA" w14:textId="77777777" w:rsidR="000F6FAC" w:rsidRPr="000F6FAC" w:rsidRDefault="000F6FAC" w:rsidP="000E5392">
            <w:pPr>
              <w:pStyle w:val="CUERPOTEXTOTABLA"/>
              <w:jc w:val="center"/>
            </w:pPr>
            <w:r w:rsidRPr="000F6FAC">
              <w:t>No</w:t>
            </w:r>
          </w:p>
        </w:tc>
        <w:tc>
          <w:tcPr>
            <w:tcW w:w="0" w:type="auto"/>
            <w:tcBorders>
              <w:top w:val="single" w:sz="2" w:space="0" w:color="000000"/>
              <w:left w:val="single" w:sz="2" w:space="0" w:color="000000"/>
              <w:right w:val="single" w:sz="2" w:space="0" w:color="000000"/>
            </w:tcBorders>
            <w:vAlign w:val="center"/>
          </w:tcPr>
          <w:p w14:paraId="3EC1EA4A" w14:textId="77777777" w:rsidR="000F6FAC" w:rsidRPr="000F6FAC" w:rsidRDefault="000F6FAC" w:rsidP="000E5392">
            <w:pPr>
              <w:pStyle w:val="CUERPOTEXTOTABLA"/>
              <w:jc w:val="center"/>
            </w:pPr>
            <w:r w:rsidRPr="000F6FAC">
              <w:t>No</w:t>
            </w:r>
          </w:p>
        </w:tc>
        <w:tc>
          <w:tcPr>
            <w:tcW w:w="0" w:type="auto"/>
            <w:tcBorders>
              <w:top w:val="single" w:sz="2" w:space="0" w:color="000000"/>
              <w:left w:val="single" w:sz="2" w:space="0" w:color="000000"/>
              <w:right w:val="single" w:sz="2" w:space="0" w:color="000000"/>
            </w:tcBorders>
            <w:vAlign w:val="center"/>
          </w:tcPr>
          <w:p w14:paraId="3045EC21" w14:textId="77777777" w:rsidR="000F6FAC" w:rsidRPr="000F6FAC" w:rsidRDefault="000F6FAC" w:rsidP="000E5392">
            <w:pPr>
              <w:pStyle w:val="CUERPOTEXTOTABLA"/>
              <w:jc w:val="center"/>
            </w:pPr>
            <w:r w:rsidRPr="000F6FAC">
              <w:t>No</w:t>
            </w:r>
          </w:p>
        </w:tc>
      </w:tr>
      <w:tr w:rsidR="000F6FAC" w:rsidRPr="000F6FAC" w14:paraId="14C6384B" w14:textId="77777777" w:rsidTr="000E5392">
        <w:trPr>
          <w:cantSplit/>
        </w:trPr>
        <w:tc>
          <w:tcPr>
            <w:tcW w:w="0" w:type="auto"/>
            <w:tcBorders>
              <w:left w:val="single" w:sz="2" w:space="0" w:color="000000"/>
              <w:bottom w:val="single" w:sz="2" w:space="0" w:color="000000"/>
              <w:right w:val="single" w:sz="2" w:space="0" w:color="000000"/>
            </w:tcBorders>
            <w:vAlign w:val="center"/>
          </w:tcPr>
          <w:p w14:paraId="2DC54EC0" w14:textId="77777777" w:rsidR="000F6FAC" w:rsidRPr="000F6FAC" w:rsidRDefault="000F6FAC" w:rsidP="000E5392">
            <w:pPr>
              <w:pStyle w:val="CUERPOTEXTOTABLA"/>
            </w:pPr>
            <w:r w:rsidRPr="000F6FAC">
              <w:t>Proyecto</w:t>
            </w:r>
          </w:p>
        </w:tc>
        <w:tc>
          <w:tcPr>
            <w:tcW w:w="0" w:type="auto"/>
            <w:tcBorders>
              <w:left w:val="single" w:sz="2" w:space="0" w:color="000000"/>
              <w:bottom w:val="single" w:sz="2" w:space="0" w:color="000000"/>
              <w:right w:val="single" w:sz="2" w:space="0" w:color="000000"/>
            </w:tcBorders>
            <w:vAlign w:val="center"/>
          </w:tcPr>
          <w:p w14:paraId="056AEF60" w14:textId="77777777" w:rsidR="000F6FAC" w:rsidRPr="000F6FAC" w:rsidRDefault="000F6FAC" w:rsidP="000E5392">
            <w:pPr>
              <w:pStyle w:val="CUERPOTEXTOTABLA"/>
              <w:jc w:val="center"/>
            </w:pPr>
            <w:r w:rsidRPr="000F6FAC">
              <w:t xml:space="preserve">Sí </w:t>
            </w:r>
          </w:p>
        </w:tc>
        <w:tc>
          <w:tcPr>
            <w:tcW w:w="0" w:type="auto"/>
            <w:tcBorders>
              <w:left w:val="single" w:sz="2" w:space="0" w:color="000000"/>
              <w:bottom w:val="single" w:sz="2" w:space="0" w:color="000000"/>
              <w:right w:val="single" w:sz="2" w:space="0" w:color="000000"/>
            </w:tcBorders>
            <w:vAlign w:val="center"/>
          </w:tcPr>
          <w:p w14:paraId="726DDE42" w14:textId="77777777" w:rsidR="000F6FAC" w:rsidRPr="000F6FAC" w:rsidRDefault="000F6FAC" w:rsidP="000E5392">
            <w:pPr>
              <w:pStyle w:val="CUERPOTEXTOTABLA"/>
              <w:jc w:val="center"/>
            </w:pPr>
            <w:r w:rsidRPr="000F6FAC">
              <w:t>No</w:t>
            </w:r>
          </w:p>
        </w:tc>
        <w:tc>
          <w:tcPr>
            <w:tcW w:w="0" w:type="auto"/>
            <w:tcBorders>
              <w:left w:val="single" w:sz="2" w:space="0" w:color="000000"/>
              <w:bottom w:val="single" w:sz="2" w:space="0" w:color="000000"/>
              <w:right w:val="single" w:sz="2" w:space="0" w:color="000000"/>
            </w:tcBorders>
            <w:vAlign w:val="center"/>
          </w:tcPr>
          <w:p w14:paraId="7BF48681" w14:textId="77777777" w:rsidR="000F6FAC" w:rsidRPr="000F6FAC" w:rsidRDefault="000F6FAC" w:rsidP="000E5392">
            <w:pPr>
              <w:pStyle w:val="CUERPOTEXTOTABLA"/>
              <w:jc w:val="center"/>
            </w:pPr>
            <w:r w:rsidRPr="000F6FAC">
              <w:t>No</w:t>
            </w:r>
          </w:p>
        </w:tc>
        <w:tc>
          <w:tcPr>
            <w:tcW w:w="0" w:type="auto"/>
            <w:tcBorders>
              <w:left w:val="single" w:sz="2" w:space="0" w:color="000000"/>
              <w:bottom w:val="single" w:sz="2" w:space="0" w:color="000000"/>
              <w:right w:val="single" w:sz="2" w:space="0" w:color="000000"/>
            </w:tcBorders>
            <w:vAlign w:val="center"/>
          </w:tcPr>
          <w:p w14:paraId="6ED8FEDE" w14:textId="77777777" w:rsidR="000F6FAC" w:rsidRPr="000F6FAC" w:rsidRDefault="0060754B" w:rsidP="000E5392">
            <w:pPr>
              <w:pStyle w:val="CUERPOTEXTOTABLA"/>
              <w:jc w:val="center"/>
            </w:pPr>
            <w:r>
              <w:t>Sí</w:t>
            </w:r>
          </w:p>
        </w:tc>
        <w:tc>
          <w:tcPr>
            <w:tcW w:w="0" w:type="auto"/>
            <w:tcBorders>
              <w:left w:val="single" w:sz="2" w:space="0" w:color="000000"/>
              <w:bottom w:val="single" w:sz="2" w:space="0" w:color="000000"/>
              <w:right w:val="single" w:sz="2" w:space="0" w:color="000000"/>
            </w:tcBorders>
            <w:vAlign w:val="center"/>
          </w:tcPr>
          <w:p w14:paraId="15B67C2B" w14:textId="77777777" w:rsidR="000F6FAC" w:rsidRPr="000F6FAC" w:rsidRDefault="000F6FAC" w:rsidP="000E5392">
            <w:pPr>
              <w:pStyle w:val="CUERPOTEXTOTABLA"/>
              <w:jc w:val="center"/>
            </w:pPr>
            <w:r w:rsidRPr="000F6FAC">
              <w:t>No</w:t>
            </w:r>
          </w:p>
        </w:tc>
      </w:tr>
      <w:tr w:rsidR="000F6FAC" w:rsidRPr="000F6FAC" w14:paraId="57D43688" w14:textId="77777777" w:rsidTr="000373B4">
        <w:trPr>
          <w:cantSplit/>
        </w:trPr>
        <w:tc>
          <w:tcPr>
            <w:tcW w:w="0" w:type="auto"/>
            <w:gridSpan w:val="6"/>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136A5157" w14:textId="77777777" w:rsidR="000373B4" w:rsidRPr="000F6FAC" w:rsidRDefault="000373B4" w:rsidP="000373B4">
            <w:pPr>
              <w:pStyle w:val="CUERPOTEXTOTABLA"/>
              <w:rPr>
                <w:i/>
                <w:sz w:val="14"/>
              </w:rPr>
            </w:pPr>
            <w:r w:rsidRPr="000F6FAC">
              <w:rPr>
                <w:i/>
                <w:sz w:val="14"/>
              </w:rPr>
              <w:t>Notas:</w:t>
            </w:r>
          </w:p>
          <w:p w14:paraId="70BF4401" w14:textId="77777777" w:rsidR="000373B4" w:rsidRPr="000F6FAC" w:rsidRDefault="000373B4" w:rsidP="000373B4">
            <w:pPr>
              <w:pStyle w:val="CUERPOTEXTOTABLA"/>
              <w:ind w:left="283"/>
              <w:jc w:val="both"/>
              <w:rPr>
                <w:i/>
                <w:sz w:val="14"/>
              </w:rPr>
            </w:pPr>
            <w:r w:rsidRPr="000F6FAC">
              <w:rPr>
                <w:i/>
                <w:sz w:val="14"/>
                <w:vertAlign w:val="superscript"/>
              </w:rPr>
              <w:t>(1)</w:t>
            </w:r>
            <w:r w:rsidRPr="000F6FAC">
              <w:rPr>
                <w:i/>
                <w:sz w:val="14"/>
              </w:rPr>
              <w:t xml:space="preserve"> Con dicha disposición, los recorridos de evacuación quedan cubiertos, cumpliendo la distancia máxima de 15 m desde todo origen de evacuación, de acuerdo a la tabla 1.1, DB SI 4.</w:t>
            </w:r>
          </w:p>
          <w:p w14:paraId="74A0CC8D" w14:textId="70F49538" w:rsidR="000373B4" w:rsidRPr="000F6FAC" w:rsidRDefault="000373B4" w:rsidP="000373B4">
            <w:pPr>
              <w:pStyle w:val="CUERPOTEXTOTABLA"/>
              <w:ind w:left="283"/>
              <w:jc w:val="both"/>
              <w:rPr>
                <w:i/>
                <w:sz w:val="14"/>
              </w:rPr>
            </w:pPr>
            <w:r w:rsidRPr="000F6FAC">
              <w:rPr>
                <w:i/>
                <w:sz w:val="14"/>
              </w:rPr>
              <w:t>Los extintores que se han dispuesto, cumplen la eficacia mínima exigida: Polvo ABC (eficacia mínima 21A - 1</w:t>
            </w:r>
            <w:r w:rsidR="005F2D78">
              <w:rPr>
                <w:i/>
                <w:sz w:val="14"/>
              </w:rPr>
              <w:t>44</w:t>
            </w:r>
            <w:r w:rsidRPr="000F6FAC">
              <w:rPr>
                <w:i/>
                <w:sz w:val="14"/>
              </w:rPr>
              <w:t>B</w:t>
            </w:r>
            <w:r w:rsidR="005F2D78">
              <w:rPr>
                <w:i/>
                <w:sz w:val="14"/>
              </w:rPr>
              <w:t>-C</w:t>
            </w:r>
            <w:r w:rsidRPr="000F6FAC">
              <w:rPr>
                <w:i/>
                <w:sz w:val="14"/>
              </w:rPr>
              <w:t>). Además, se han dispuesto otros tipos de extintor con las siguientes características: Anhídrido carbónico (CO2)</w:t>
            </w:r>
          </w:p>
        </w:tc>
      </w:tr>
    </w:tbl>
    <w:p w14:paraId="033CDC3F" w14:textId="77777777" w:rsidR="000373B4" w:rsidRPr="000F6FAC" w:rsidRDefault="000373B4" w:rsidP="000373B4">
      <w:pPr>
        <w:spacing w:after="0" w:line="2" w:lineRule="auto"/>
        <w:rPr>
          <w:rFonts w:ascii="Verdana" w:hAnsi="Verdana"/>
        </w:rPr>
      </w:pPr>
    </w:p>
    <w:p w14:paraId="50DA1263" w14:textId="77777777" w:rsidR="000373B4" w:rsidRPr="000F6FAC" w:rsidRDefault="000373B4" w:rsidP="000373B4">
      <w:pPr>
        <w:pStyle w:val="CUERPOTEXTO"/>
      </w:pPr>
    </w:p>
    <w:tbl>
      <w:tblPr>
        <w:tblW w:w="5000" w:type="pct"/>
        <w:tblCellMar>
          <w:top w:w="28" w:type="dxa"/>
          <w:left w:w="28" w:type="dxa"/>
          <w:bottom w:w="28" w:type="dxa"/>
          <w:right w:w="28" w:type="dxa"/>
        </w:tblCellMar>
        <w:tblLook w:val="0000" w:firstRow="0" w:lastRow="0" w:firstColumn="0" w:lastColumn="0" w:noHBand="0" w:noVBand="0"/>
      </w:tblPr>
      <w:tblGrid>
        <w:gridCol w:w="3264"/>
        <w:gridCol w:w="1490"/>
        <w:gridCol w:w="2338"/>
        <w:gridCol w:w="2711"/>
      </w:tblGrid>
      <w:tr w:rsidR="000373B4" w:rsidRPr="000F6FAC" w14:paraId="76F050F1" w14:textId="77777777" w:rsidTr="000373B4">
        <w:trPr>
          <w:cantSplit/>
        </w:trPr>
        <w:tc>
          <w:tcPr>
            <w:tcW w:w="0" w:type="auto"/>
            <w:gridSpan w:val="4"/>
            <w:tcBorders>
              <w:top w:val="single" w:sz="2" w:space="0" w:color="000000"/>
              <w:left w:val="single" w:sz="2" w:space="0" w:color="000000"/>
              <w:bottom w:val="single" w:sz="2" w:space="0" w:color="000000"/>
              <w:right w:val="single" w:sz="2" w:space="0" w:color="000000"/>
            </w:tcBorders>
            <w:shd w:val="clear" w:color="auto" w:fill="DAD7D3"/>
            <w:vAlign w:val="center"/>
          </w:tcPr>
          <w:p w14:paraId="59002DF7" w14:textId="77777777" w:rsidR="000373B4" w:rsidRPr="000F6FAC" w:rsidRDefault="000373B4" w:rsidP="000373B4">
            <w:pPr>
              <w:pStyle w:val="CUERPOTEXTOTABLA"/>
              <w:jc w:val="center"/>
              <w:rPr>
                <w:b/>
              </w:rPr>
            </w:pPr>
            <w:r w:rsidRPr="000F6FAC">
              <w:rPr>
                <w:b/>
              </w:rPr>
              <w:t>Dotación de instalaciones de protección contra incendios en las zonas de riesgo especial</w:t>
            </w:r>
          </w:p>
        </w:tc>
      </w:tr>
      <w:tr w:rsidR="000F6FAC" w:rsidRPr="000F6FAC" w14:paraId="0C88BB89"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7C5E232F" w14:textId="77777777" w:rsidR="000373B4" w:rsidRPr="000F6FAC" w:rsidRDefault="000373B4" w:rsidP="000373B4">
            <w:pPr>
              <w:pStyle w:val="CUERPOTEXTOTABLA"/>
              <w:jc w:val="center"/>
            </w:pPr>
            <w:r w:rsidRPr="000F6FAC">
              <w:lastRenderedPageBreak/>
              <w:t>Referencia de la zona</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4278C92C" w14:textId="77777777" w:rsidR="000373B4" w:rsidRPr="000F6FAC" w:rsidRDefault="000373B4" w:rsidP="000373B4">
            <w:pPr>
              <w:pStyle w:val="CUERPOTEXTOTABLA"/>
              <w:jc w:val="center"/>
            </w:pPr>
            <w:r w:rsidRPr="000F6FAC">
              <w:t>Nivel de riesgo</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2ECA63A5" w14:textId="77777777" w:rsidR="000373B4" w:rsidRPr="000F6FAC" w:rsidRDefault="000373B4" w:rsidP="000373B4">
            <w:pPr>
              <w:pStyle w:val="CUERPOTEXTOTABLA"/>
              <w:jc w:val="center"/>
            </w:pPr>
            <w:r w:rsidRPr="000F6FAC">
              <w:t>Extintores portátiles</w:t>
            </w:r>
            <w:r w:rsidRPr="000F6FAC">
              <w:rPr>
                <w:vertAlign w:val="superscript"/>
              </w:rPr>
              <w:t>(1)</w:t>
            </w:r>
          </w:p>
        </w:tc>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255D6F6F" w14:textId="77777777" w:rsidR="000373B4" w:rsidRPr="000F6FAC" w:rsidRDefault="000373B4" w:rsidP="000373B4">
            <w:pPr>
              <w:pStyle w:val="CUERPOTEXTOTABLA"/>
              <w:jc w:val="center"/>
            </w:pPr>
            <w:r w:rsidRPr="000F6FAC">
              <w:t>Bocas de incendio equipadas</w:t>
            </w:r>
          </w:p>
        </w:tc>
      </w:tr>
      <w:tr w:rsidR="0060754B" w:rsidRPr="000F6FAC" w14:paraId="3E50874B"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748F31CF" w14:textId="77777777" w:rsidR="0060754B" w:rsidRPr="00A27A92" w:rsidRDefault="0060754B" w:rsidP="0060754B">
            <w:pPr>
              <w:pStyle w:val="CUERPOTEXTOTABLA"/>
              <w:rPr>
                <w:color w:val="000000" w:themeColor="text1"/>
              </w:rPr>
            </w:pPr>
            <w:r w:rsidRPr="00A27A92">
              <w:rPr>
                <w:color w:val="000000" w:themeColor="text1"/>
              </w:rPr>
              <w:t>Almacén de residuos biosanitarios</w:t>
            </w:r>
          </w:p>
        </w:tc>
        <w:tc>
          <w:tcPr>
            <w:tcW w:w="0" w:type="auto"/>
            <w:tcBorders>
              <w:top w:val="single" w:sz="2" w:space="0" w:color="000000"/>
              <w:left w:val="single" w:sz="2" w:space="0" w:color="000000"/>
              <w:bottom w:val="single" w:sz="2" w:space="0" w:color="000000"/>
              <w:right w:val="single" w:sz="2" w:space="0" w:color="000000"/>
            </w:tcBorders>
            <w:vAlign w:val="center"/>
          </w:tcPr>
          <w:p w14:paraId="3476D77F" w14:textId="77777777" w:rsidR="0060754B" w:rsidRPr="000F6FAC" w:rsidRDefault="0060754B" w:rsidP="0060754B">
            <w:pPr>
              <w:pStyle w:val="CUERPOTEXTOTABLA"/>
              <w:jc w:val="center"/>
            </w:pPr>
            <w:r w:rsidRPr="000F6FAC">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4E36025F" w14:textId="77777777" w:rsidR="0060754B" w:rsidRPr="000F6FAC" w:rsidRDefault="0060754B" w:rsidP="0060754B">
            <w:pPr>
              <w:pStyle w:val="CUERPOTEXTOTABLA"/>
              <w:jc w:val="center"/>
            </w:pPr>
            <w:r w:rsidRPr="000F6FAC">
              <w:t xml:space="preserve">Sí </w:t>
            </w:r>
          </w:p>
        </w:tc>
        <w:tc>
          <w:tcPr>
            <w:tcW w:w="0" w:type="auto"/>
            <w:tcBorders>
              <w:top w:val="single" w:sz="2" w:space="0" w:color="000000"/>
              <w:left w:val="single" w:sz="2" w:space="0" w:color="000000"/>
              <w:bottom w:val="single" w:sz="2" w:space="0" w:color="000000"/>
              <w:right w:val="single" w:sz="2" w:space="0" w:color="000000"/>
            </w:tcBorders>
            <w:vAlign w:val="center"/>
          </w:tcPr>
          <w:p w14:paraId="0905CB2F" w14:textId="77777777" w:rsidR="0060754B" w:rsidRPr="000F6FAC" w:rsidRDefault="0060754B" w:rsidP="0060754B">
            <w:pPr>
              <w:pStyle w:val="CUERPOTEXTOTABLA"/>
              <w:jc w:val="center"/>
            </w:pPr>
            <w:r w:rsidRPr="000F6FAC">
              <w:t>---</w:t>
            </w:r>
          </w:p>
        </w:tc>
      </w:tr>
      <w:tr w:rsidR="0060754B" w:rsidRPr="000F6FAC" w14:paraId="10D7B661"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32630B15" w14:textId="77777777" w:rsidR="0060754B" w:rsidRPr="00A27A92" w:rsidRDefault="0060754B" w:rsidP="0060754B">
            <w:pPr>
              <w:pStyle w:val="CUERPOTEXTOTABLA"/>
              <w:rPr>
                <w:color w:val="000000" w:themeColor="text1"/>
              </w:rPr>
            </w:pPr>
            <w:r w:rsidRPr="00A27A92">
              <w:rPr>
                <w:color w:val="000000" w:themeColor="text1"/>
              </w:rPr>
              <w:t>Almacén de basuras</w:t>
            </w:r>
          </w:p>
        </w:tc>
        <w:tc>
          <w:tcPr>
            <w:tcW w:w="0" w:type="auto"/>
            <w:tcBorders>
              <w:top w:val="single" w:sz="2" w:space="0" w:color="000000"/>
              <w:left w:val="single" w:sz="2" w:space="0" w:color="000000"/>
              <w:bottom w:val="single" w:sz="2" w:space="0" w:color="000000"/>
              <w:right w:val="single" w:sz="2" w:space="0" w:color="000000"/>
            </w:tcBorders>
            <w:vAlign w:val="center"/>
          </w:tcPr>
          <w:p w14:paraId="1CACFF5F" w14:textId="77777777" w:rsidR="0060754B" w:rsidRPr="000F6FAC" w:rsidRDefault="0060754B" w:rsidP="0060754B">
            <w:pPr>
              <w:pStyle w:val="CUERPOTEXTOTABLA"/>
              <w:jc w:val="center"/>
            </w:pPr>
            <w:r w:rsidRPr="000F6FAC">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33CD91B7" w14:textId="77777777" w:rsidR="0060754B" w:rsidRPr="000F6FAC" w:rsidRDefault="0060754B" w:rsidP="0060754B">
            <w:pPr>
              <w:pStyle w:val="CUERPOTEXTOTABLA"/>
              <w:jc w:val="center"/>
            </w:pPr>
            <w:r w:rsidRPr="000F6FAC">
              <w:t>Sí</w:t>
            </w:r>
          </w:p>
        </w:tc>
        <w:tc>
          <w:tcPr>
            <w:tcW w:w="0" w:type="auto"/>
            <w:tcBorders>
              <w:top w:val="single" w:sz="2" w:space="0" w:color="000000"/>
              <w:left w:val="single" w:sz="2" w:space="0" w:color="000000"/>
              <w:bottom w:val="single" w:sz="2" w:space="0" w:color="000000"/>
              <w:right w:val="single" w:sz="2" w:space="0" w:color="000000"/>
            </w:tcBorders>
            <w:vAlign w:val="center"/>
          </w:tcPr>
          <w:p w14:paraId="705BE7C7" w14:textId="77777777" w:rsidR="0060754B" w:rsidRPr="000F6FAC" w:rsidRDefault="0060754B" w:rsidP="0060754B">
            <w:pPr>
              <w:pStyle w:val="CUERPOTEXTOTABLA"/>
              <w:jc w:val="center"/>
            </w:pPr>
            <w:r w:rsidRPr="000F6FAC">
              <w:t>---</w:t>
            </w:r>
          </w:p>
        </w:tc>
      </w:tr>
      <w:tr w:rsidR="0060754B" w:rsidRPr="000F6FAC" w14:paraId="119ED378"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3E7C6F18" w14:textId="77777777" w:rsidR="0060754B" w:rsidRPr="00A27A92" w:rsidRDefault="0060754B" w:rsidP="0060754B">
            <w:pPr>
              <w:pStyle w:val="CUERPOTEXTOTABLA"/>
              <w:rPr>
                <w:color w:val="000000" w:themeColor="text1"/>
              </w:rPr>
            </w:pPr>
            <w:r w:rsidRPr="00A27A92">
              <w:rPr>
                <w:color w:val="000000" w:themeColor="text1"/>
              </w:rPr>
              <w:t>Instalaciones 2 (Cuadro eléctrico)</w:t>
            </w:r>
          </w:p>
        </w:tc>
        <w:tc>
          <w:tcPr>
            <w:tcW w:w="0" w:type="auto"/>
            <w:tcBorders>
              <w:top w:val="single" w:sz="2" w:space="0" w:color="000000"/>
              <w:left w:val="single" w:sz="2" w:space="0" w:color="000000"/>
              <w:bottom w:val="single" w:sz="2" w:space="0" w:color="000000"/>
              <w:right w:val="single" w:sz="2" w:space="0" w:color="000000"/>
            </w:tcBorders>
            <w:vAlign w:val="center"/>
          </w:tcPr>
          <w:p w14:paraId="46BECCFA" w14:textId="77777777" w:rsidR="0060754B" w:rsidRPr="000F6FAC" w:rsidRDefault="0060754B" w:rsidP="0060754B">
            <w:pPr>
              <w:pStyle w:val="CUERPOTEXTOTABLA"/>
              <w:jc w:val="center"/>
            </w:pPr>
            <w:r w:rsidRPr="000F6FAC">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20CA63D2" w14:textId="77777777" w:rsidR="0060754B" w:rsidRPr="000F6FAC" w:rsidRDefault="0060754B" w:rsidP="0060754B">
            <w:pPr>
              <w:pStyle w:val="CUERPOTEXTOTABLA"/>
              <w:jc w:val="center"/>
            </w:pPr>
            <w:r w:rsidRPr="000F6FAC">
              <w:t xml:space="preserve">Sí </w:t>
            </w:r>
          </w:p>
        </w:tc>
        <w:tc>
          <w:tcPr>
            <w:tcW w:w="0" w:type="auto"/>
            <w:tcBorders>
              <w:top w:val="single" w:sz="2" w:space="0" w:color="000000"/>
              <w:left w:val="single" w:sz="2" w:space="0" w:color="000000"/>
              <w:bottom w:val="single" w:sz="2" w:space="0" w:color="000000"/>
              <w:right w:val="single" w:sz="2" w:space="0" w:color="000000"/>
            </w:tcBorders>
            <w:vAlign w:val="center"/>
          </w:tcPr>
          <w:p w14:paraId="0F643055" w14:textId="77777777" w:rsidR="0060754B" w:rsidRPr="000F6FAC" w:rsidRDefault="0060754B" w:rsidP="0060754B">
            <w:pPr>
              <w:pStyle w:val="CUERPOTEXTOTABLA"/>
              <w:jc w:val="center"/>
            </w:pPr>
            <w:r w:rsidRPr="000F6FAC">
              <w:t>---</w:t>
            </w:r>
          </w:p>
        </w:tc>
      </w:tr>
      <w:tr w:rsidR="0060754B" w:rsidRPr="000F6FAC" w14:paraId="4E598958"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15236AFA" w14:textId="77777777" w:rsidR="0060754B" w:rsidRPr="00A27A92" w:rsidRDefault="0060754B" w:rsidP="0060754B">
            <w:pPr>
              <w:pStyle w:val="CUERPOTEXTOTABLA"/>
              <w:rPr>
                <w:color w:val="000000" w:themeColor="text1"/>
              </w:rPr>
            </w:pPr>
            <w:r w:rsidRPr="00A27A92">
              <w:rPr>
                <w:color w:val="000000" w:themeColor="text1"/>
              </w:rPr>
              <w:t>Instalaciones 3 (Rack)</w:t>
            </w:r>
          </w:p>
        </w:tc>
        <w:tc>
          <w:tcPr>
            <w:tcW w:w="0" w:type="auto"/>
            <w:tcBorders>
              <w:top w:val="single" w:sz="2" w:space="0" w:color="000000"/>
              <w:left w:val="single" w:sz="2" w:space="0" w:color="000000"/>
              <w:bottom w:val="single" w:sz="2" w:space="0" w:color="000000"/>
              <w:right w:val="single" w:sz="2" w:space="0" w:color="000000"/>
            </w:tcBorders>
            <w:vAlign w:val="center"/>
          </w:tcPr>
          <w:p w14:paraId="0ACBBE22" w14:textId="77777777" w:rsidR="0060754B" w:rsidRPr="000F6FAC" w:rsidRDefault="0060754B" w:rsidP="0060754B">
            <w:pPr>
              <w:pStyle w:val="CUERPOTEXTOTABLA"/>
              <w:jc w:val="center"/>
            </w:pPr>
            <w:r w:rsidRPr="000F6FAC">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4549D280" w14:textId="77777777" w:rsidR="0060754B" w:rsidRPr="000F6FAC" w:rsidRDefault="0060754B" w:rsidP="0060754B">
            <w:pPr>
              <w:pStyle w:val="CUERPOTEXTOTABLA"/>
              <w:jc w:val="center"/>
            </w:pPr>
            <w:r w:rsidRPr="000F6FAC">
              <w:t xml:space="preserve">Sí </w:t>
            </w:r>
          </w:p>
        </w:tc>
        <w:tc>
          <w:tcPr>
            <w:tcW w:w="0" w:type="auto"/>
            <w:tcBorders>
              <w:top w:val="single" w:sz="2" w:space="0" w:color="000000"/>
              <w:left w:val="single" w:sz="2" w:space="0" w:color="000000"/>
              <w:bottom w:val="single" w:sz="2" w:space="0" w:color="000000"/>
              <w:right w:val="single" w:sz="2" w:space="0" w:color="000000"/>
            </w:tcBorders>
            <w:vAlign w:val="center"/>
          </w:tcPr>
          <w:p w14:paraId="3C1D6286" w14:textId="77777777" w:rsidR="0060754B" w:rsidRPr="000F6FAC" w:rsidRDefault="0060754B" w:rsidP="0060754B">
            <w:pPr>
              <w:pStyle w:val="CUERPOTEXTOTABLA"/>
              <w:jc w:val="center"/>
            </w:pPr>
            <w:r w:rsidRPr="000F6FAC">
              <w:t>---</w:t>
            </w:r>
          </w:p>
        </w:tc>
      </w:tr>
      <w:tr w:rsidR="0060754B" w:rsidRPr="000F6FAC" w14:paraId="524BE41B"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5BF6C690" w14:textId="77777777" w:rsidR="0060754B" w:rsidRPr="00A27A92" w:rsidRDefault="0060754B" w:rsidP="0060754B">
            <w:pPr>
              <w:pStyle w:val="CUERPOTEXTOTABLA"/>
              <w:rPr>
                <w:color w:val="000000" w:themeColor="text1"/>
              </w:rPr>
            </w:pPr>
            <w:r>
              <w:rPr>
                <w:color w:val="000000" w:themeColor="text1"/>
              </w:rPr>
              <w:t>Almacén general</w:t>
            </w:r>
          </w:p>
        </w:tc>
        <w:tc>
          <w:tcPr>
            <w:tcW w:w="0" w:type="auto"/>
            <w:tcBorders>
              <w:top w:val="single" w:sz="2" w:space="0" w:color="000000"/>
              <w:left w:val="single" w:sz="2" w:space="0" w:color="000000"/>
              <w:bottom w:val="single" w:sz="2" w:space="0" w:color="000000"/>
              <w:right w:val="single" w:sz="2" w:space="0" w:color="000000"/>
            </w:tcBorders>
            <w:vAlign w:val="center"/>
          </w:tcPr>
          <w:p w14:paraId="252C7B19" w14:textId="77777777" w:rsidR="0060754B" w:rsidRPr="000F6FAC" w:rsidRDefault="0060754B" w:rsidP="0060754B">
            <w:pPr>
              <w:pStyle w:val="CUERPOTEXTOTABLA"/>
              <w:jc w:val="center"/>
            </w:pPr>
            <w:r w:rsidRPr="000F6FAC">
              <w:t>Bajo</w:t>
            </w:r>
          </w:p>
        </w:tc>
        <w:tc>
          <w:tcPr>
            <w:tcW w:w="0" w:type="auto"/>
            <w:tcBorders>
              <w:top w:val="single" w:sz="2" w:space="0" w:color="000000"/>
              <w:left w:val="single" w:sz="2" w:space="0" w:color="000000"/>
              <w:bottom w:val="single" w:sz="2" w:space="0" w:color="000000"/>
              <w:right w:val="single" w:sz="2" w:space="0" w:color="000000"/>
            </w:tcBorders>
            <w:vAlign w:val="center"/>
          </w:tcPr>
          <w:p w14:paraId="367B406E" w14:textId="77777777" w:rsidR="0060754B" w:rsidRPr="000F6FAC" w:rsidRDefault="0060754B" w:rsidP="0060754B">
            <w:pPr>
              <w:pStyle w:val="CUERPOTEXTOTABLA"/>
              <w:jc w:val="center"/>
            </w:pPr>
            <w:r w:rsidRPr="000F6FAC">
              <w:t xml:space="preserve">Sí </w:t>
            </w:r>
          </w:p>
        </w:tc>
        <w:tc>
          <w:tcPr>
            <w:tcW w:w="0" w:type="auto"/>
            <w:tcBorders>
              <w:top w:val="single" w:sz="2" w:space="0" w:color="000000"/>
              <w:left w:val="single" w:sz="2" w:space="0" w:color="000000"/>
              <w:bottom w:val="single" w:sz="2" w:space="0" w:color="000000"/>
              <w:right w:val="single" w:sz="2" w:space="0" w:color="000000"/>
            </w:tcBorders>
            <w:vAlign w:val="center"/>
          </w:tcPr>
          <w:p w14:paraId="31638757" w14:textId="77777777" w:rsidR="0060754B" w:rsidRPr="000F6FAC" w:rsidRDefault="0060754B" w:rsidP="0060754B">
            <w:pPr>
              <w:pStyle w:val="CUERPOTEXTOTABLA"/>
              <w:jc w:val="center"/>
            </w:pPr>
            <w:r w:rsidRPr="000F6FAC">
              <w:t>---</w:t>
            </w:r>
          </w:p>
        </w:tc>
      </w:tr>
      <w:tr w:rsidR="000373B4" w:rsidRPr="000F6FAC" w14:paraId="01CDBEDA" w14:textId="77777777" w:rsidTr="000373B4">
        <w:trPr>
          <w:cantSplit/>
        </w:trPr>
        <w:tc>
          <w:tcPr>
            <w:tcW w:w="0" w:type="auto"/>
            <w:gridSpan w:val="4"/>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447AAEEF" w14:textId="77777777" w:rsidR="000373B4" w:rsidRPr="000F6FAC" w:rsidRDefault="000373B4" w:rsidP="000373B4">
            <w:pPr>
              <w:pStyle w:val="CUERPOTEXTOTABLA"/>
              <w:rPr>
                <w:i/>
                <w:sz w:val="14"/>
              </w:rPr>
            </w:pPr>
            <w:r w:rsidRPr="000F6FAC">
              <w:rPr>
                <w:i/>
                <w:sz w:val="14"/>
              </w:rPr>
              <w:t>Notas:</w:t>
            </w:r>
          </w:p>
          <w:p w14:paraId="3195D979" w14:textId="77777777" w:rsidR="000373B4" w:rsidRPr="000F6FAC" w:rsidRDefault="000373B4" w:rsidP="000373B4">
            <w:pPr>
              <w:pStyle w:val="CUERPOTEXTOTABLA"/>
              <w:ind w:left="283"/>
              <w:jc w:val="both"/>
              <w:rPr>
                <w:i/>
                <w:sz w:val="14"/>
              </w:rPr>
            </w:pPr>
            <w:r w:rsidRPr="000F6FAC">
              <w:rPr>
                <w:i/>
                <w:sz w:val="14"/>
                <w:vertAlign w:val="superscript"/>
              </w:rPr>
              <w:t>(1)</w:t>
            </w:r>
            <w:r w:rsidRPr="000F6FAC">
              <w:rPr>
                <w:i/>
                <w:sz w:val="14"/>
              </w:rPr>
              <w:t xml:space="preserve"> Con la disposición indicada, los recorridos de evacuación dentro de las zonas de riesgo especial quedan cubiertos, cumpliendo la distancia máxima de 15 m desde todo origen de evacuación para zonas de riesgo bajo o medio, y de 10 m para zonas de riesgo alto, en aplicación de la nota al pie 1 de la tabla 1.1, DB SI 4.</w:t>
            </w:r>
          </w:p>
          <w:p w14:paraId="5CC4B7D8" w14:textId="10A80274" w:rsidR="000373B4" w:rsidRPr="000F6FAC" w:rsidRDefault="000373B4" w:rsidP="000373B4">
            <w:pPr>
              <w:pStyle w:val="CUERPOTEXTOTABLA"/>
              <w:ind w:left="283"/>
              <w:jc w:val="both"/>
              <w:rPr>
                <w:i/>
                <w:sz w:val="14"/>
              </w:rPr>
            </w:pPr>
            <w:r w:rsidRPr="000F6FAC">
              <w:rPr>
                <w:i/>
                <w:sz w:val="14"/>
              </w:rPr>
              <w:t xml:space="preserve">Los extintores que se han dispuesto, cumplen la eficacia mínima exigida: Polvo ABC (eficacia mínima </w:t>
            </w:r>
            <w:r w:rsidR="005F2D78" w:rsidRPr="000F6FAC">
              <w:rPr>
                <w:i/>
                <w:sz w:val="14"/>
              </w:rPr>
              <w:t>21A - 1</w:t>
            </w:r>
            <w:r w:rsidR="005F2D78">
              <w:rPr>
                <w:i/>
                <w:sz w:val="14"/>
              </w:rPr>
              <w:t>44</w:t>
            </w:r>
            <w:r w:rsidR="005F2D78" w:rsidRPr="000F6FAC">
              <w:rPr>
                <w:i/>
                <w:sz w:val="14"/>
              </w:rPr>
              <w:t>B</w:t>
            </w:r>
            <w:r w:rsidR="005F2D78">
              <w:rPr>
                <w:i/>
                <w:sz w:val="14"/>
              </w:rPr>
              <w:t>-C</w:t>
            </w:r>
            <w:r w:rsidRPr="000F6FAC">
              <w:rPr>
                <w:i/>
                <w:sz w:val="14"/>
              </w:rPr>
              <w:t>).</w:t>
            </w:r>
          </w:p>
        </w:tc>
      </w:tr>
    </w:tbl>
    <w:p w14:paraId="4D1F5B74" w14:textId="77777777" w:rsidR="000373B4" w:rsidRPr="004A2CF4" w:rsidRDefault="000373B4" w:rsidP="000373B4">
      <w:pPr>
        <w:spacing w:after="0" w:line="2" w:lineRule="auto"/>
        <w:rPr>
          <w:rFonts w:ascii="Verdana" w:hAnsi="Verdana"/>
          <w:color w:val="FF0000"/>
        </w:rPr>
      </w:pPr>
    </w:p>
    <w:p w14:paraId="0D4CCA60" w14:textId="77777777" w:rsidR="000373B4" w:rsidRPr="00E417A0" w:rsidRDefault="000373B4" w:rsidP="000373B4">
      <w:pPr>
        <w:pStyle w:val="CUERPOTEXTO"/>
      </w:pPr>
    </w:p>
    <w:p w14:paraId="55FC8251" w14:textId="77777777" w:rsidR="000373B4" w:rsidRPr="00E417A0" w:rsidRDefault="000373B4" w:rsidP="000373B4">
      <w:pPr>
        <w:spacing w:after="0" w:line="2" w:lineRule="auto"/>
        <w:rPr>
          <w:rFonts w:ascii="Verdana" w:hAnsi="Verdana"/>
        </w:rPr>
      </w:pPr>
      <w:bookmarkStart w:id="156" w:name="PROJ:1:3:1:_RC_:4:2"/>
      <w:bookmarkEnd w:id="156"/>
    </w:p>
    <w:p w14:paraId="5320352A" w14:textId="77777777" w:rsidR="000373B4" w:rsidRPr="00E417A0" w:rsidRDefault="00E417A0" w:rsidP="000373B4">
      <w:pPr>
        <w:pStyle w:val="CAP4"/>
        <w:keepNext/>
      </w:pPr>
      <w:r w:rsidRPr="00E417A0">
        <w:t>3</w:t>
      </w:r>
      <w:r w:rsidR="000373B4" w:rsidRPr="00E417A0">
        <w:t>.</w:t>
      </w:r>
      <w:r w:rsidR="000A07EE">
        <w:t>2</w:t>
      </w:r>
      <w:r w:rsidR="000373B4" w:rsidRPr="00E417A0">
        <w:t>.4.2. Señalización de las instalaciones manuales de protección contra incendios</w:t>
      </w:r>
    </w:p>
    <w:p w14:paraId="6859EC0F" w14:textId="7165851C" w:rsidR="00956EA0" w:rsidRDefault="00956EA0" w:rsidP="00956EA0">
      <w:pPr>
        <w:pStyle w:val="CUERPOTEXTO"/>
        <w:keepNext/>
        <w:spacing w:after="0"/>
      </w:pPr>
      <w:r>
        <w:t>La señalización de las instalaciones manuales de protección contra incendios debe cumplir lo establecido en el vigente Reglamento de instalaciones de protección contra incendios, aprobado por el Real Decreto 513/2017, de 22 de mayo.</w:t>
      </w:r>
      <w:r w:rsidRPr="00E417A0">
        <w:t xml:space="preserve"> </w:t>
      </w:r>
    </w:p>
    <w:p w14:paraId="57695D69" w14:textId="77777777" w:rsidR="005F2D78" w:rsidRPr="00E417A0" w:rsidRDefault="005F2D78" w:rsidP="000373B4">
      <w:pPr>
        <w:pStyle w:val="CUERPOTEXTO"/>
        <w:keepLines/>
        <w:spacing w:after="0"/>
      </w:pPr>
    </w:p>
    <w:p w14:paraId="6ADAC048" w14:textId="77777777" w:rsidR="000373B4" w:rsidRPr="00E417A0" w:rsidRDefault="000373B4" w:rsidP="000373B4">
      <w:pPr>
        <w:spacing w:after="0" w:line="2" w:lineRule="auto"/>
        <w:rPr>
          <w:rFonts w:ascii="Verdana" w:hAnsi="Verdana"/>
        </w:rPr>
      </w:pPr>
      <w:bookmarkStart w:id="157" w:name="PROJ:1:3:1:_RC_:5"/>
      <w:bookmarkEnd w:id="157"/>
    </w:p>
    <w:p w14:paraId="650F81F7" w14:textId="5D4026D3" w:rsidR="000373B4" w:rsidRPr="00E417A0" w:rsidRDefault="00E417A0" w:rsidP="000373B4">
      <w:pPr>
        <w:pStyle w:val="CAP3"/>
        <w:keepNext/>
      </w:pPr>
      <w:bookmarkStart w:id="158" w:name="_Toc128739750"/>
      <w:r w:rsidRPr="00E417A0">
        <w:t>3</w:t>
      </w:r>
      <w:r w:rsidR="000373B4" w:rsidRPr="00E417A0">
        <w:t>.</w:t>
      </w:r>
      <w:r w:rsidR="000A07EE">
        <w:t>2</w:t>
      </w:r>
      <w:r w:rsidR="000373B4" w:rsidRPr="00E417A0">
        <w:t>.5. SI 5 Intervención de los bomberos</w:t>
      </w:r>
      <w:bookmarkEnd w:id="158"/>
    </w:p>
    <w:p w14:paraId="1EF9CBA8" w14:textId="77777777" w:rsidR="000373B4" w:rsidRPr="00E417A0" w:rsidRDefault="000373B4" w:rsidP="000373B4">
      <w:pPr>
        <w:spacing w:after="0" w:line="2" w:lineRule="auto"/>
        <w:rPr>
          <w:rFonts w:ascii="Verdana" w:hAnsi="Verdana"/>
        </w:rPr>
      </w:pPr>
      <w:bookmarkStart w:id="159" w:name="PROJ:1:3:1:_RC_:5:1"/>
      <w:bookmarkEnd w:id="159"/>
    </w:p>
    <w:p w14:paraId="7006A739" w14:textId="77777777" w:rsidR="000373B4" w:rsidRPr="00E417A0" w:rsidRDefault="00E417A0" w:rsidP="000373B4">
      <w:pPr>
        <w:pStyle w:val="CAP4"/>
        <w:keepNext/>
      </w:pPr>
      <w:r w:rsidRPr="00E417A0">
        <w:t>3</w:t>
      </w:r>
      <w:r w:rsidR="000373B4" w:rsidRPr="00E417A0">
        <w:t>.</w:t>
      </w:r>
      <w:r w:rsidR="000A07EE">
        <w:t>2</w:t>
      </w:r>
      <w:r w:rsidR="000373B4" w:rsidRPr="00E417A0">
        <w:t>.5.1. Condiciones de aproximación y entorno</w:t>
      </w:r>
      <w:r w:rsidR="000F6FAC">
        <w:t xml:space="preserve"> </w:t>
      </w:r>
    </w:p>
    <w:p w14:paraId="4A4A2294" w14:textId="77777777" w:rsidR="000373B4" w:rsidRPr="00E417A0" w:rsidRDefault="000373B4" w:rsidP="000373B4">
      <w:pPr>
        <w:pStyle w:val="CUERPOTEXTO"/>
      </w:pPr>
      <w:r w:rsidRPr="00E417A0">
        <w:t>Como la altura de evacuación del edificio es inferior a 9 m, según el punto 1.2 (CTE DB SI 5) no es necesario justificar las condiciones del vial de aproximación, ni del espacio de maniobra para los bomberos, a disponer en las fachadas donde se sitúan los accesos al edificio.</w:t>
      </w:r>
    </w:p>
    <w:p w14:paraId="191D5EC3" w14:textId="77777777" w:rsidR="000373B4" w:rsidRPr="00E417A0" w:rsidRDefault="000373B4" w:rsidP="000373B4">
      <w:pPr>
        <w:spacing w:after="0" w:line="2" w:lineRule="auto"/>
        <w:rPr>
          <w:rFonts w:ascii="Verdana" w:hAnsi="Verdana"/>
        </w:rPr>
      </w:pPr>
      <w:bookmarkStart w:id="160" w:name="PROJ:1:3:1:_RC_:5:2"/>
      <w:bookmarkEnd w:id="160"/>
    </w:p>
    <w:p w14:paraId="16C90DE6" w14:textId="77777777" w:rsidR="000373B4" w:rsidRPr="00E417A0" w:rsidRDefault="00E417A0" w:rsidP="000373B4">
      <w:pPr>
        <w:pStyle w:val="CAP4"/>
        <w:keepNext/>
      </w:pPr>
      <w:r w:rsidRPr="00E417A0">
        <w:t>3</w:t>
      </w:r>
      <w:r w:rsidR="000373B4" w:rsidRPr="00E417A0">
        <w:t>.</w:t>
      </w:r>
      <w:r w:rsidR="000A07EE">
        <w:t>2</w:t>
      </w:r>
      <w:r w:rsidR="000373B4" w:rsidRPr="00E417A0">
        <w:t>.5.2. Accesibilidad por fachada</w:t>
      </w:r>
    </w:p>
    <w:p w14:paraId="3A26E6BB" w14:textId="77777777" w:rsidR="000373B4" w:rsidRDefault="000373B4" w:rsidP="000373B4">
      <w:pPr>
        <w:pStyle w:val="CUERPOTEXTO"/>
      </w:pPr>
      <w:r w:rsidRPr="00E417A0">
        <w:t>Como la altura de evacuación del edificio es inferior a 9 m, según el punto 1.2 (CTE DB SI 5) no es necesario justificar las condiciones de accesibilidad por fachada para el personal del servicio de extinción de incendio.</w:t>
      </w:r>
    </w:p>
    <w:p w14:paraId="00966339" w14:textId="77777777" w:rsidR="000373B4" w:rsidRPr="00E417A0" w:rsidRDefault="000373B4" w:rsidP="000373B4">
      <w:pPr>
        <w:spacing w:after="0" w:line="2" w:lineRule="auto"/>
        <w:rPr>
          <w:rFonts w:ascii="Verdana" w:hAnsi="Verdana"/>
        </w:rPr>
      </w:pPr>
      <w:bookmarkStart w:id="161" w:name="PROJ:1:3:1:_RC_:6"/>
      <w:bookmarkEnd w:id="161"/>
    </w:p>
    <w:p w14:paraId="2469370F" w14:textId="745DA6EA" w:rsidR="000373B4" w:rsidRPr="00E417A0" w:rsidRDefault="00E417A0" w:rsidP="000373B4">
      <w:pPr>
        <w:pStyle w:val="CAP3"/>
        <w:keepNext/>
      </w:pPr>
      <w:bookmarkStart w:id="162" w:name="_Toc128739751"/>
      <w:r w:rsidRPr="00E417A0">
        <w:t>3</w:t>
      </w:r>
      <w:r w:rsidR="000373B4" w:rsidRPr="00E417A0">
        <w:t>.</w:t>
      </w:r>
      <w:r w:rsidR="000A07EE">
        <w:t>2</w:t>
      </w:r>
      <w:r w:rsidR="000373B4" w:rsidRPr="00E417A0">
        <w:t>.6. SI 6 Resistencia al fuego de la estructura</w:t>
      </w:r>
      <w:bookmarkEnd w:id="162"/>
    </w:p>
    <w:p w14:paraId="73720602" w14:textId="77777777" w:rsidR="000373B4" w:rsidRPr="00E417A0" w:rsidRDefault="000373B4" w:rsidP="000373B4">
      <w:pPr>
        <w:spacing w:after="0" w:line="2" w:lineRule="auto"/>
        <w:rPr>
          <w:rFonts w:ascii="Verdana" w:hAnsi="Verdana"/>
        </w:rPr>
      </w:pPr>
      <w:bookmarkStart w:id="163" w:name="PROJ:1:3:1:_RC_:6:1"/>
      <w:bookmarkEnd w:id="163"/>
    </w:p>
    <w:p w14:paraId="785D7E2F" w14:textId="77777777" w:rsidR="000373B4" w:rsidRPr="00E417A0" w:rsidRDefault="00E417A0" w:rsidP="000373B4">
      <w:pPr>
        <w:pStyle w:val="CAP4"/>
        <w:keepNext/>
      </w:pPr>
      <w:r w:rsidRPr="00E417A0">
        <w:t>3</w:t>
      </w:r>
      <w:r w:rsidR="000373B4" w:rsidRPr="00E417A0">
        <w:t>.</w:t>
      </w:r>
      <w:r w:rsidR="000A07EE">
        <w:t>2</w:t>
      </w:r>
      <w:r w:rsidR="000373B4" w:rsidRPr="00E417A0">
        <w:t>.6.1. Elementos estructurales principales</w:t>
      </w:r>
    </w:p>
    <w:p w14:paraId="35BED89F" w14:textId="77777777" w:rsidR="000373B4" w:rsidRPr="00E417A0" w:rsidRDefault="000373B4" w:rsidP="000373B4">
      <w:pPr>
        <w:pStyle w:val="CUERPOTEXTO"/>
        <w:spacing w:after="62"/>
      </w:pPr>
      <w:r w:rsidRPr="00E417A0">
        <w:t>La resistencia al fuego de los elementos estructurales principales del edificio es suficiente si se cumple alguna de las siguientes condiciones:</w:t>
      </w:r>
    </w:p>
    <w:p w14:paraId="758915DD" w14:textId="77777777" w:rsidR="000373B4" w:rsidRPr="00E417A0" w:rsidRDefault="000373B4" w:rsidP="000373B4">
      <w:pPr>
        <w:pStyle w:val="CUERPOTEXTO"/>
        <w:keepNext/>
        <w:spacing w:after="182"/>
        <w:ind w:left="556" w:hanging="272"/>
      </w:pPr>
      <w:r w:rsidRPr="00E417A0">
        <w:t>a)</w:t>
      </w:r>
      <w:r w:rsidRPr="00E417A0">
        <w:tab/>
        <w:t>Alcanzan la clase indicada en las tablas 3.1 y 3.2 (CTE DB SI 6 Resistencia al fuego de la estructura), que representan el tiempo de resistencia en minutos ante la acción representada por la curva normalizada tiempo-temperatura en función del uso del sector de incendio o zona de riesgo especial, y de la altura de evacuación del edificio.</w:t>
      </w:r>
    </w:p>
    <w:p w14:paraId="488F7D07" w14:textId="31E26244" w:rsidR="00ED26A7" w:rsidRPr="00621307" w:rsidRDefault="000373B4" w:rsidP="005F2D78">
      <w:pPr>
        <w:pStyle w:val="CUERPOTEXTO"/>
        <w:spacing w:after="267"/>
        <w:ind w:left="556" w:hanging="272"/>
      </w:pPr>
      <w:r w:rsidRPr="00E417A0">
        <w:t>b)</w:t>
      </w:r>
      <w:r w:rsidRPr="00E417A0">
        <w:tab/>
        <w:t>Soportan dicha acción durante el tiempo equivalente de exposición al fuego indicado en el Anejo B (CTE DB SI Seguridad en caso de incendio).</w:t>
      </w:r>
    </w:p>
    <w:tbl>
      <w:tblPr>
        <w:tblW w:w="5000" w:type="pct"/>
        <w:tblCellMar>
          <w:top w:w="28" w:type="dxa"/>
          <w:left w:w="28" w:type="dxa"/>
          <w:bottom w:w="28" w:type="dxa"/>
          <w:right w:w="28" w:type="dxa"/>
        </w:tblCellMar>
        <w:tblLook w:val="0000" w:firstRow="0" w:lastRow="0" w:firstColumn="0" w:lastColumn="0" w:noHBand="0" w:noVBand="0"/>
      </w:tblPr>
      <w:tblGrid>
        <w:gridCol w:w="1793"/>
        <w:gridCol w:w="1555"/>
        <w:gridCol w:w="1559"/>
        <w:gridCol w:w="1097"/>
        <w:gridCol w:w="1097"/>
        <w:gridCol w:w="1097"/>
        <w:gridCol w:w="1605"/>
      </w:tblGrid>
      <w:tr w:rsidR="00621307" w:rsidRPr="00621307" w14:paraId="29BFB9F7" w14:textId="77777777" w:rsidTr="000373B4">
        <w:trPr>
          <w:cantSplit/>
        </w:trPr>
        <w:tc>
          <w:tcPr>
            <w:tcW w:w="0" w:type="auto"/>
            <w:gridSpan w:val="7"/>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43BC4C16" w14:textId="77777777" w:rsidR="000373B4" w:rsidRPr="00621307" w:rsidRDefault="000373B4" w:rsidP="00D30ECC">
            <w:pPr>
              <w:pStyle w:val="CUERPOTEXTOTABLA"/>
              <w:jc w:val="center"/>
              <w:rPr>
                <w:b/>
              </w:rPr>
            </w:pPr>
            <w:r w:rsidRPr="00621307">
              <w:rPr>
                <w:b/>
              </w:rPr>
              <w:t>Resistencia al fuego de la estructura</w:t>
            </w:r>
          </w:p>
        </w:tc>
      </w:tr>
      <w:tr w:rsidR="00621307" w:rsidRPr="00621307" w14:paraId="013035D5" w14:textId="77777777" w:rsidTr="000373B4">
        <w:trPr>
          <w:cantSplit/>
        </w:trPr>
        <w:tc>
          <w:tcPr>
            <w:tcW w:w="0" w:type="auto"/>
            <w:vMerge w:val="restart"/>
            <w:tcBorders>
              <w:top w:val="single" w:sz="2" w:space="0" w:color="000000"/>
              <w:left w:val="single" w:sz="2" w:space="0" w:color="000000"/>
              <w:right w:val="single" w:sz="2" w:space="0" w:color="000000"/>
            </w:tcBorders>
            <w:shd w:val="clear" w:color="auto" w:fill="F2F1F0"/>
            <w:vAlign w:val="center"/>
          </w:tcPr>
          <w:p w14:paraId="3B4E07A1" w14:textId="77777777" w:rsidR="000373B4" w:rsidRPr="00621307" w:rsidRDefault="000373B4" w:rsidP="00D30ECC">
            <w:pPr>
              <w:pStyle w:val="CUERPOTEXTOTABLA"/>
              <w:jc w:val="center"/>
            </w:pPr>
            <w:r w:rsidRPr="00621307">
              <w:t xml:space="preserve">Sector o local de riesgo especial </w:t>
            </w:r>
            <w:r w:rsidRPr="00621307">
              <w:rPr>
                <w:vertAlign w:val="superscript"/>
              </w:rPr>
              <w:t>(1)</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3B878F98" w14:textId="77777777" w:rsidR="000373B4" w:rsidRPr="00621307" w:rsidRDefault="000373B4" w:rsidP="00D30ECC">
            <w:pPr>
              <w:pStyle w:val="CUERPOTEXTOTABLA"/>
              <w:jc w:val="center"/>
            </w:pPr>
            <w:r w:rsidRPr="00621307">
              <w:t>Uso de la zona inferior al forjado considerado</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5A9C8778" w14:textId="77777777" w:rsidR="000373B4" w:rsidRPr="00621307" w:rsidRDefault="000373B4" w:rsidP="00D30ECC">
            <w:pPr>
              <w:pStyle w:val="CUERPOTEXTOTABLA"/>
              <w:jc w:val="center"/>
            </w:pPr>
            <w:r w:rsidRPr="00621307">
              <w:t>Planta superior al forjado considerado</w:t>
            </w:r>
          </w:p>
        </w:tc>
        <w:tc>
          <w:tcPr>
            <w:tcW w:w="0" w:type="auto"/>
            <w:gridSpan w:val="3"/>
            <w:tcBorders>
              <w:top w:val="single" w:sz="2" w:space="0" w:color="000000"/>
              <w:left w:val="single" w:sz="2" w:space="0" w:color="000000"/>
              <w:bottom w:val="single" w:sz="2" w:space="0" w:color="000000"/>
              <w:right w:val="single" w:sz="2" w:space="0" w:color="000000"/>
            </w:tcBorders>
            <w:shd w:val="clear" w:color="auto" w:fill="F2F1F0"/>
            <w:vAlign w:val="center"/>
          </w:tcPr>
          <w:p w14:paraId="4205EAD9" w14:textId="77777777" w:rsidR="000373B4" w:rsidRPr="00621307" w:rsidRDefault="000373B4" w:rsidP="00D30ECC">
            <w:pPr>
              <w:pStyle w:val="CUERPOTEXTOTABLA"/>
              <w:jc w:val="center"/>
            </w:pPr>
            <w:r w:rsidRPr="00621307">
              <w:t xml:space="preserve">Material estructural considerado </w:t>
            </w:r>
            <w:r w:rsidRPr="00621307">
              <w:rPr>
                <w:vertAlign w:val="superscript"/>
              </w:rPr>
              <w:t>(2)</w:t>
            </w:r>
          </w:p>
        </w:tc>
        <w:tc>
          <w:tcPr>
            <w:tcW w:w="0" w:type="auto"/>
            <w:vMerge w:val="restart"/>
            <w:tcBorders>
              <w:top w:val="single" w:sz="2" w:space="0" w:color="000000"/>
              <w:left w:val="single" w:sz="2" w:space="0" w:color="000000"/>
              <w:right w:val="single" w:sz="2" w:space="0" w:color="000000"/>
            </w:tcBorders>
            <w:shd w:val="clear" w:color="auto" w:fill="F2F1F0"/>
            <w:vAlign w:val="center"/>
          </w:tcPr>
          <w:p w14:paraId="780F6204" w14:textId="77777777" w:rsidR="000373B4" w:rsidRPr="00621307" w:rsidRDefault="000373B4" w:rsidP="00D30ECC">
            <w:pPr>
              <w:pStyle w:val="CUERPOTEXTOTABLA"/>
              <w:jc w:val="center"/>
            </w:pPr>
            <w:r w:rsidRPr="00621307">
              <w:t xml:space="preserve">Estabilidad al fuego mínima de los elementos estructurales </w:t>
            </w:r>
            <w:r w:rsidRPr="00621307">
              <w:rPr>
                <w:vertAlign w:val="superscript"/>
              </w:rPr>
              <w:t>(3)</w:t>
            </w:r>
          </w:p>
        </w:tc>
      </w:tr>
      <w:tr w:rsidR="00621307" w:rsidRPr="00621307" w14:paraId="108CDF21" w14:textId="77777777" w:rsidTr="000373B4">
        <w:trPr>
          <w:cantSplit/>
        </w:trPr>
        <w:tc>
          <w:tcPr>
            <w:tcW w:w="0" w:type="auto"/>
            <w:vMerge/>
            <w:tcBorders>
              <w:left w:val="single" w:sz="2" w:space="0" w:color="000000"/>
              <w:bottom w:val="single" w:sz="2" w:space="0" w:color="000000"/>
              <w:right w:val="single" w:sz="2" w:space="0" w:color="000000"/>
            </w:tcBorders>
            <w:shd w:val="clear" w:color="auto" w:fill="F2F1F0"/>
          </w:tcPr>
          <w:p w14:paraId="318DE1F4" w14:textId="77777777" w:rsidR="000373B4" w:rsidRPr="00621307" w:rsidRDefault="000373B4" w:rsidP="00D30ECC">
            <w:pPr>
              <w:spacing w:after="0"/>
              <w:rPr>
                <w:rFonts w:ascii="Verdana" w:hAnsi="Verdana"/>
              </w:rPr>
            </w:pPr>
          </w:p>
        </w:tc>
        <w:tc>
          <w:tcPr>
            <w:tcW w:w="0" w:type="auto"/>
            <w:vMerge/>
            <w:tcBorders>
              <w:left w:val="single" w:sz="2" w:space="0" w:color="000000"/>
              <w:bottom w:val="single" w:sz="2" w:space="0" w:color="000000"/>
              <w:right w:val="single" w:sz="2" w:space="0" w:color="000000"/>
            </w:tcBorders>
            <w:shd w:val="clear" w:color="auto" w:fill="F2F1F0"/>
          </w:tcPr>
          <w:p w14:paraId="2B22229D" w14:textId="77777777" w:rsidR="000373B4" w:rsidRPr="00621307" w:rsidRDefault="000373B4" w:rsidP="00D30ECC">
            <w:pPr>
              <w:spacing w:after="0"/>
              <w:rPr>
                <w:rFonts w:ascii="Verdana" w:hAnsi="Verdana"/>
              </w:rPr>
            </w:pPr>
          </w:p>
        </w:tc>
        <w:tc>
          <w:tcPr>
            <w:tcW w:w="0" w:type="auto"/>
            <w:vMerge/>
            <w:tcBorders>
              <w:left w:val="single" w:sz="2" w:space="0" w:color="000000"/>
              <w:bottom w:val="single" w:sz="2" w:space="0" w:color="000000"/>
              <w:right w:val="single" w:sz="2" w:space="0" w:color="000000"/>
            </w:tcBorders>
            <w:shd w:val="clear" w:color="auto" w:fill="F2F1F0"/>
          </w:tcPr>
          <w:p w14:paraId="57969F43" w14:textId="77777777" w:rsidR="000373B4" w:rsidRPr="00621307" w:rsidRDefault="000373B4" w:rsidP="00D30ECC">
            <w:pPr>
              <w:spacing w:after="0"/>
              <w:rPr>
                <w:rFonts w:ascii="Verdana" w:hAnsi="Verdana"/>
              </w:rPr>
            </w:pP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868B4B4" w14:textId="77777777" w:rsidR="000373B4" w:rsidRPr="00621307" w:rsidRDefault="000373B4" w:rsidP="00D30ECC">
            <w:pPr>
              <w:pStyle w:val="CUERPOTEXTOTABLA"/>
              <w:jc w:val="center"/>
            </w:pPr>
            <w:r w:rsidRPr="00621307">
              <w:t>Soportes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3E93A00" w14:textId="77777777" w:rsidR="000373B4" w:rsidRPr="00621307" w:rsidRDefault="000373B4" w:rsidP="00D30ECC">
            <w:pPr>
              <w:pStyle w:val="CUERPOTEXTOTABLA"/>
              <w:jc w:val="center"/>
            </w:pPr>
            <w:r w:rsidRPr="00621307">
              <w:t>Vigas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562FF52" w14:textId="77777777" w:rsidR="000373B4" w:rsidRPr="00621307" w:rsidRDefault="000373B4" w:rsidP="00D30ECC">
            <w:pPr>
              <w:pStyle w:val="CUERPOTEXTOTABLA"/>
              <w:jc w:val="center"/>
            </w:pPr>
            <w:r w:rsidRPr="00621307">
              <w:t>Forjados</w:t>
            </w:r>
          </w:p>
        </w:tc>
        <w:tc>
          <w:tcPr>
            <w:tcW w:w="0" w:type="auto"/>
            <w:vMerge/>
            <w:tcBorders>
              <w:left w:val="single" w:sz="2" w:space="0" w:color="000000"/>
              <w:bottom w:val="single" w:sz="2" w:space="0" w:color="000000"/>
              <w:right w:val="single" w:sz="2" w:space="0" w:color="000000"/>
            </w:tcBorders>
            <w:shd w:val="clear" w:color="auto" w:fill="F2F1F0"/>
          </w:tcPr>
          <w:p w14:paraId="51E9C73A" w14:textId="77777777" w:rsidR="000373B4" w:rsidRPr="00621307" w:rsidRDefault="000373B4" w:rsidP="00D30ECC">
            <w:pPr>
              <w:spacing w:after="0"/>
              <w:rPr>
                <w:rFonts w:ascii="Verdana" w:hAnsi="Verdana"/>
              </w:rPr>
            </w:pPr>
          </w:p>
        </w:tc>
      </w:tr>
      <w:tr w:rsidR="00621307" w:rsidRPr="00621307" w14:paraId="13B601E5"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0758AD6A" w14:textId="77777777" w:rsidR="000373B4" w:rsidRPr="00621307" w:rsidRDefault="00BD686D" w:rsidP="00D30ECC">
            <w:pPr>
              <w:pStyle w:val="CUERPOTEXTOTABLA"/>
              <w:jc w:val="center"/>
            </w:pPr>
            <w:r w:rsidRPr="00621307">
              <w:t>Sc_</w:t>
            </w:r>
            <w:r w:rsidR="000373B4" w:rsidRPr="00621307">
              <w:t>Consultorio</w:t>
            </w:r>
          </w:p>
        </w:tc>
        <w:tc>
          <w:tcPr>
            <w:tcW w:w="0" w:type="auto"/>
            <w:tcBorders>
              <w:top w:val="single" w:sz="2" w:space="0" w:color="000000"/>
              <w:left w:val="single" w:sz="2" w:space="0" w:color="000000"/>
              <w:bottom w:val="single" w:sz="2" w:space="0" w:color="000000"/>
              <w:right w:val="single" w:sz="2" w:space="0" w:color="000000"/>
            </w:tcBorders>
            <w:vAlign w:val="center"/>
          </w:tcPr>
          <w:p w14:paraId="7001665D" w14:textId="77777777" w:rsidR="000373B4" w:rsidRPr="00621307" w:rsidRDefault="00621307" w:rsidP="00D30ECC">
            <w:pPr>
              <w:pStyle w:val="CUERPOTEXTOTABLA"/>
              <w:jc w:val="center"/>
            </w:pPr>
            <w:r w:rsidRPr="00621307">
              <w:t>Aparcamiento</w:t>
            </w:r>
          </w:p>
        </w:tc>
        <w:tc>
          <w:tcPr>
            <w:tcW w:w="0" w:type="auto"/>
            <w:tcBorders>
              <w:top w:val="single" w:sz="2" w:space="0" w:color="000000"/>
              <w:left w:val="single" w:sz="2" w:space="0" w:color="000000"/>
              <w:bottom w:val="single" w:sz="2" w:space="0" w:color="000000"/>
              <w:right w:val="single" w:sz="2" w:space="0" w:color="000000"/>
            </w:tcBorders>
            <w:vAlign w:val="center"/>
          </w:tcPr>
          <w:p w14:paraId="00C0FA18" w14:textId="77777777" w:rsidR="000373B4" w:rsidRPr="00621307" w:rsidRDefault="00BD686D" w:rsidP="00D30ECC">
            <w:pPr>
              <w:pStyle w:val="CUERPOTEXTOTABLA"/>
              <w:jc w:val="center"/>
            </w:pPr>
            <w:r w:rsidRPr="00621307">
              <w:t>Administrativo</w:t>
            </w:r>
          </w:p>
        </w:tc>
        <w:tc>
          <w:tcPr>
            <w:tcW w:w="0" w:type="auto"/>
            <w:tcBorders>
              <w:top w:val="single" w:sz="2" w:space="0" w:color="000000"/>
              <w:left w:val="single" w:sz="2" w:space="0" w:color="000000"/>
              <w:bottom w:val="single" w:sz="2" w:space="0" w:color="000000"/>
              <w:right w:val="single" w:sz="2" w:space="0" w:color="000000"/>
            </w:tcBorders>
            <w:vAlign w:val="center"/>
          </w:tcPr>
          <w:p w14:paraId="06472B63" w14:textId="77777777" w:rsidR="000373B4" w:rsidRPr="00621307" w:rsidRDefault="000373B4"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73581F13" w14:textId="77777777" w:rsidR="000373B4" w:rsidRPr="00621307" w:rsidRDefault="000373B4"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16AD0463" w14:textId="77777777" w:rsidR="000373B4" w:rsidRPr="00621307" w:rsidRDefault="000373B4"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6D06AC64" w14:textId="77777777" w:rsidR="000373B4" w:rsidRDefault="000373B4" w:rsidP="00D30ECC">
            <w:pPr>
              <w:pStyle w:val="CUERPOTEXTOTABLA"/>
              <w:jc w:val="center"/>
            </w:pPr>
            <w:r w:rsidRPr="00621307">
              <w:t xml:space="preserve">R </w:t>
            </w:r>
            <w:r w:rsidR="00BD686D" w:rsidRPr="00621307">
              <w:t>60</w:t>
            </w:r>
            <w:r w:rsidR="005C1CE7">
              <w:t xml:space="preserve"> (sobre rasante)</w:t>
            </w:r>
          </w:p>
          <w:p w14:paraId="068E1486" w14:textId="2B98E519" w:rsidR="005C1CE7" w:rsidRPr="00621307" w:rsidRDefault="005C1CE7" w:rsidP="00D30ECC">
            <w:pPr>
              <w:pStyle w:val="CUERPOTEXTOTABLA"/>
              <w:jc w:val="center"/>
            </w:pPr>
            <w:r>
              <w:t>R 120 (bajo rasante)</w:t>
            </w:r>
          </w:p>
        </w:tc>
      </w:tr>
      <w:tr w:rsidR="00621307" w:rsidRPr="00621307" w14:paraId="75FB2F46"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48735DEC" w14:textId="77777777" w:rsidR="00BD686D" w:rsidRPr="00621307" w:rsidRDefault="00BD686D" w:rsidP="00D30ECC">
            <w:pPr>
              <w:pStyle w:val="CUERPOTEXTOTABLA"/>
              <w:jc w:val="center"/>
            </w:pPr>
            <w:r w:rsidRPr="00621307">
              <w:t>Sc_</w:t>
            </w:r>
            <w:r w:rsidR="00621307" w:rsidRPr="00621307">
              <w:t>Aparcamiento</w:t>
            </w:r>
          </w:p>
        </w:tc>
        <w:tc>
          <w:tcPr>
            <w:tcW w:w="0" w:type="auto"/>
            <w:tcBorders>
              <w:top w:val="single" w:sz="2" w:space="0" w:color="000000"/>
              <w:left w:val="single" w:sz="2" w:space="0" w:color="000000"/>
              <w:bottom w:val="single" w:sz="2" w:space="0" w:color="000000"/>
              <w:right w:val="single" w:sz="2" w:space="0" w:color="000000"/>
            </w:tcBorders>
            <w:vAlign w:val="center"/>
          </w:tcPr>
          <w:p w14:paraId="0CE6F543" w14:textId="77777777" w:rsidR="00BD686D" w:rsidRPr="00621307" w:rsidRDefault="00621307" w:rsidP="00D30ECC">
            <w:pPr>
              <w:pStyle w:val="CUERPOTEXTOTABLA"/>
              <w:jc w:val="center"/>
            </w:pPr>
            <w:r w:rsidRPr="00621307">
              <w:t>-</w:t>
            </w:r>
          </w:p>
        </w:tc>
        <w:tc>
          <w:tcPr>
            <w:tcW w:w="0" w:type="auto"/>
            <w:tcBorders>
              <w:top w:val="single" w:sz="2" w:space="0" w:color="000000"/>
              <w:left w:val="single" w:sz="2" w:space="0" w:color="000000"/>
              <w:bottom w:val="single" w:sz="2" w:space="0" w:color="000000"/>
              <w:right w:val="single" w:sz="2" w:space="0" w:color="000000"/>
            </w:tcBorders>
            <w:vAlign w:val="center"/>
          </w:tcPr>
          <w:p w14:paraId="135BCC9B" w14:textId="77777777" w:rsidR="00BD686D" w:rsidRPr="00621307" w:rsidRDefault="00BD686D" w:rsidP="00D30ECC">
            <w:pPr>
              <w:pStyle w:val="CUERPOTEXTOTABLA"/>
              <w:jc w:val="center"/>
            </w:pPr>
            <w:r w:rsidRPr="00621307">
              <w:t>Administrativo</w:t>
            </w:r>
          </w:p>
        </w:tc>
        <w:tc>
          <w:tcPr>
            <w:tcW w:w="0" w:type="auto"/>
            <w:tcBorders>
              <w:top w:val="single" w:sz="2" w:space="0" w:color="000000"/>
              <w:left w:val="single" w:sz="2" w:space="0" w:color="000000"/>
              <w:bottom w:val="single" w:sz="2" w:space="0" w:color="000000"/>
              <w:right w:val="single" w:sz="2" w:space="0" w:color="000000"/>
            </w:tcBorders>
            <w:vAlign w:val="center"/>
          </w:tcPr>
          <w:p w14:paraId="43C511CD" w14:textId="77777777" w:rsidR="00BD686D" w:rsidRPr="00621307" w:rsidRDefault="00BD686D"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7A48C7DA" w14:textId="77777777" w:rsidR="00BD686D" w:rsidRPr="00621307" w:rsidRDefault="00BD686D"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5527E2FD" w14:textId="77777777" w:rsidR="00BD686D" w:rsidRPr="00621307" w:rsidRDefault="00BD686D"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763BFA38" w14:textId="77777777" w:rsidR="00BD686D" w:rsidRPr="00621307" w:rsidRDefault="00BD686D" w:rsidP="00D30ECC">
            <w:pPr>
              <w:pStyle w:val="CUERPOTEXTOTABLA"/>
              <w:jc w:val="center"/>
            </w:pPr>
            <w:r w:rsidRPr="00621307">
              <w:t>R 120</w:t>
            </w:r>
          </w:p>
        </w:tc>
      </w:tr>
      <w:tr w:rsidR="007C7FF7" w:rsidRPr="00621307" w14:paraId="57BB3A15"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4051973A" w14:textId="77777777" w:rsidR="007C7FF7" w:rsidRPr="007C7FF7" w:rsidRDefault="007C7FF7" w:rsidP="00D30ECC">
            <w:pPr>
              <w:pStyle w:val="CUERPOTEXTOTABLA"/>
              <w:jc w:val="center"/>
            </w:pPr>
            <w:r w:rsidRPr="007C7FF7">
              <w:lastRenderedPageBreak/>
              <w:t>Almacén de residuos biosanitarios</w:t>
            </w:r>
          </w:p>
        </w:tc>
        <w:tc>
          <w:tcPr>
            <w:tcW w:w="0" w:type="auto"/>
            <w:tcBorders>
              <w:top w:val="single" w:sz="2" w:space="0" w:color="000000"/>
              <w:left w:val="single" w:sz="2" w:space="0" w:color="000000"/>
              <w:bottom w:val="single" w:sz="2" w:space="0" w:color="000000"/>
              <w:right w:val="single" w:sz="2" w:space="0" w:color="000000"/>
            </w:tcBorders>
            <w:vAlign w:val="center"/>
          </w:tcPr>
          <w:p w14:paraId="15235D38" w14:textId="77777777" w:rsidR="007C7FF7" w:rsidRPr="00621307" w:rsidRDefault="007C7FF7" w:rsidP="00D30ECC">
            <w:pPr>
              <w:pStyle w:val="CUERPOTEXTOTABLA"/>
              <w:jc w:val="center"/>
            </w:pPr>
            <w:r w:rsidRPr="00621307">
              <w:t>-</w:t>
            </w:r>
          </w:p>
        </w:tc>
        <w:tc>
          <w:tcPr>
            <w:tcW w:w="0" w:type="auto"/>
            <w:tcBorders>
              <w:top w:val="single" w:sz="2" w:space="0" w:color="000000"/>
              <w:left w:val="single" w:sz="2" w:space="0" w:color="000000"/>
              <w:bottom w:val="single" w:sz="2" w:space="0" w:color="000000"/>
              <w:right w:val="single" w:sz="2" w:space="0" w:color="000000"/>
            </w:tcBorders>
            <w:vAlign w:val="center"/>
          </w:tcPr>
          <w:p w14:paraId="08BBFC52" w14:textId="77777777" w:rsidR="007C7FF7" w:rsidRPr="00621307" w:rsidRDefault="007C7FF7" w:rsidP="00D30ECC">
            <w:pPr>
              <w:pStyle w:val="CUERPOTEXTOTABLA"/>
              <w:jc w:val="center"/>
            </w:pPr>
            <w:r w:rsidRPr="00621307">
              <w:t>Administrativo</w:t>
            </w:r>
          </w:p>
        </w:tc>
        <w:tc>
          <w:tcPr>
            <w:tcW w:w="0" w:type="auto"/>
            <w:tcBorders>
              <w:top w:val="single" w:sz="2" w:space="0" w:color="000000"/>
              <w:left w:val="single" w:sz="2" w:space="0" w:color="000000"/>
              <w:bottom w:val="single" w:sz="2" w:space="0" w:color="000000"/>
              <w:right w:val="single" w:sz="2" w:space="0" w:color="000000"/>
            </w:tcBorders>
            <w:vAlign w:val="center"/>
          </w:tcPr>
          <w:p w14:paraId="2ECB9A80"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53F2E9A1"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28F9AA1E"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0D001891" w14:textId="7A147076" w:rsidR="007C7FF7" w:rsidRPr="00621307" w:rsidRDefault="005C1CE7" w:rsidP="00956EA0">
            <w:pPr>
              <w:pStyle w:val="CUERPOTEXTOTABLA"/>
              <w:jc w:val="center"/>
            </w:pPr>
            <w:r w:rsidRPr="00621307">
              <w:t xml:space="preserve">R </w:t>
            </w:r>
            <w:r w:rsidR="00956EA0">
              <w:t>120</w:t>
            </w:r>
          </w:p>
        </w:tc>
      </w:tr>
      <w:tr w:rsidR="007C7FF7" w:rsidRPr="00621307" w14:paraId="41972B45"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44B01570" w14:textId="77777777" w:rsidR="007C7FF7" w:rsidRPr="007C7FF7" w:rsidRDefault="007C7FF7" w:rsidP="00D30ECC">
            <w:pPr>
              <w:pStyle w:val="CUERPOTEXTOTABLA"/>
              <w:jc w:val="center"/>
            </w:pPr>
            <w:r w:rsidRPr="007C7FF7">
              <w:t>Almacén de basuras</w:t>
            </w:r>
          </w:p>
        </w:tc>
        <w:tc>
          <w:tcPr>
            <w:tcW w:w="0" w:type="auto"/>
            <w:tcBorders>
              <w:top w:val="single" w:sz="2" w:space="0" w:color="000000"/>
              <w:left w:val="single" w:sz="2" w:space="0" w:color="000000"/>
              <w:bottom w:val="single" w:sz="2" w:space="0" w:color="000000"/>
              <w:right w:val="single" w:sz="2" w:space="0" w:color="000000"/>
            </w:tcBorders>
            <w:vAlign w:val="center"/>
          </w:tcPr>
          <w:p w14:paraId="3233536A" w14:textId="77777777" w:rsidR="007C7FF7" w:rsidRPr="00621307" w:rsidRDefault="007C7FF7" w:rsidP="00D30ECC">
            <w:pPr>
              <w:pStyle w:val="CUERPOTEXTOTABLA"/>
              <w:jc w:val="center"/>
            </w:pPr>
            <w:r w:rsidRPr="00621307">
              <w:t>-</w:t>
            </w:r>
          </w:p>
        </w:tc>
        <w:tc>
          <w:tcPr>
            <w:tcW w:w="0" w:type="auto"/>
            <w:tcBorders>
              <w:top w:val="single" w:sz="2" w:space="0" w:color="000000"/>
              <w:left w:val="single" w:sz="2" w:space="0" w:color="000000"/>
              <w:bottom w:val="single" w:sz="2" w:space="0" w:color="000000"/>
              <w:right w:val="single" w:sz="2" w:space="0" w:color="000000"/>
            </w:tcBorders>
            <w:vAlign w:val="center"/>
          </w:tcPr>
          <w:p w14:paraId="7613C84B" w14:textId="77777777" w:rsidR="007C7FF7" w:rsidRPr="00621307" w:rsidRDefault="007C7FF7" w:rsidP="00D30ECC">
            <w:pPr>
              <w:pStyle w:val="CUERPOTEXTOTABLA"/>
              <w:jc w:val="center"/>
            </w:pPr>
            <w:r w:rsidRPr="00621307">
              <w:t>Administrativo</w:t>
            </w:r>
          </w:p>
        </w:tc>
        <w:tc>
          <w:tcPr>
            <w:tcW w:w="0" w:type="auto"/>
            <w:tcBorders>
              <w:top w:val="single" w:sz="2" w:space="0" w:color="000000"/>
              <w:left w:val="single" w:sz="2" w:space="0" w:color="000000"/>
              <w:bottom w:val="single" w:sz="2" w:space="0" w:color="000000"/>
              <w:right w:val="single" w:sz="2" w:space="0" w:color="000000"/>
            </w:tcBorders>
            <w:vAlign w:val="center"/>
          </w:tcPr>
          <w:p w14:paraId="6FF7EDB0"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1566704D"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15EEFB17"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0C234EEA" w14:textId="485507F9" w:rsidR="007C7FF7" w:rsidRPr="00621307" w:rsidRDefault="005C1CE7" w:rsidP="00297717">
            <w:pPr>
              <w:pStyle w:val="CUERPOTEXTOTABLA"/>
              <w:jc w:val="center"/>
            </w:pPr>
            <w:r w:rsidRPr="00621307">
              <w:t xml:space="preserve">R </w:t>
            </w:r>
            <w:r w:rsidR="00956EA0">
              <w:t>120</w:t>
            </w:r>
          </w:p>
        </w:tc>
      </w:tr>
      <w:tr w:rsidR="007C7FF7" w:rsidRPr="00621307" w14:paraId="135CF2E8"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5F63BBC0" w14:textId="77777777" w:rsidR="007C7FF7" w:rsidRPr="007C7FF7" w:rsidRDefault="007C7FF7" w:rsidP="00D30ECC">
            <w:pPr>
              <w:pStyle w:val="CUERPOTEXTOTABLA"/>
              <w:jc w:val="center"/>
            </w:pPr>
            <w:r w:rsidRPr="007C7FF7">
              <w:t>Instalaciones 2 (Cuadro eléctrico)</w:t>
            </w:r>
          </w:p>
        </w:tc>
        <w:tc>
          <w:tcPr>
            <w:tcW w:w="0" w:type="auto"/>
            <w:tcBorders>
              <w:top w:val="single" w:sz="2" w:space="0" w:color="000000"/>
              <w:left w:val="single" w:sz="2" w:space="0" w:color="000000"/>
              <w:bottom w:val="single" w:sz="2" w:space="0" w:color="000000"/>
              <w:right w:val="single" w:sz="2" w:space="0" w:color="000000"/>
            </w:tcBorders>
            <w:vAlign w:val="center"/>
          </w:tcPr>
          <w:p w14:paraId="10268BBF" w14:textId="77777777" w:rsidR="007C7FF7" w:rsidRPr="00621307" w:rsidRDefault="007C7FF7" w:rsidP="00D30ECC">
            <w:pPr>
              <w:pStyle w:val="CUERPOTEXTOTABLA"/>
              <w:jc w:val="center"/>
            </w:pPr>
            <w:r w:rsidRPr="00621307">
              <w:t>-</w:t>
            </w:r>
          </w:p>
        </w:tc>
        <w:tc>
          <w:tcPr>
            <w:tcW w:w="0" w:type="auto"/>
            <w:tcBorders>
              <w:top w:val="single" w:sz="2" w:space="0" w:color="000000"/>
              <w:left w:val="single" w:sz="2" w:space="0" w:color="000000"/>
              <w:bottom w:val="single" w:sz="2" w:space="0" w:color="000000"/>
              <w:right w:val="single" w:sz="2" w:space="0" w:color="000000"/>
            </w:tcBorders>
            <w:vAlign w:val="center"/>
          </w:tcPr>
          <w:p w14:paraId="31CBCD71" w14:textId="77777777" w:rsidR="007C7FF7" w:rsidRPr="00621307" w:rsidRDefault="007C7FF7" w:rsidP="00D30ECC">
            <w:pPr>
              <w:pStyle w:val="CUERPOTEXTOTABLA"/>
              <w:jc w:val="center"/>
            </w:pPr>
            <w:r w:rsidRPr="00621307">
              <w:t>Administrativo</w:t>
            </w:r>
          </w:p>
        </w:tc>
        <w:tc>
          <w:tcPr>
            <w:tcW w:w="0" w:type="auto"/>
            <w:tcBorders>
              <w:top w:val="single" w:sz="2" w:space="0" w:color="000000"/>
              <w:left w:val="single" w:sz="2" w:space="0" w:color="000000"/>
              <w:bottom w:val="single" w:sz="2" w:space="0" w:color="000000"/>
              <w:right w:val="single" w:sz="2" w:space="0" w:color="000000"/>
            </w:tcBorders>
            <w:vAlign w:val="center"/>
          </w:tcPr>
          <w:p w14:paraId="72954496"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637514D8"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1DAD811B"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243EAC19" w14:textId="7FD2FFF7" w:rsidR="007C7FF7" w:rsidRPr="00621307" w:rsidRDefault="005C1CE7" w:rsidP="00297717">
            <w:pPr>
              <w:pStyle w:val="CUERPOTEXTOTABLA"/>
              <w:jc w:val="center"/>
            </w:pPr>
            <w:r w:rsidRPr="00621307">
              <w:t xml:space="preserve">R </w:t>
            </w:r>
            <w:r w:rsidR="00956EA0">
              <w:t>120</w:t>
            </w:r>
          </w:p>
        </w:tc>
      </w:tr>
      <w:tr w:rsidR="007C7FF7" w:rsidRPr="00621307" w14:paraId="12EEC78B"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6FDF6E1E" w14:textId="77777777" w:rsidR="007C7FF7" w:rsidRPr="007C7FF7" w:rsidRDefault="007C7FF7" w:rsidP="00D30ECC">
            <w:pPr>
              <w:pStyle w:val="CUERPOTEXTOTABLA"/>
              <w:jc w:val="center"/>
            </w:pPr>
            <w:r w:rsidRPr="007C7FF7">
              <w:t>Instalaciones 3 (Rack)</w:t>
            </w:r>
          </w:p>
        </w:tc>
        <w:tc>
          <w:tcPr>
            <w:tcW w:w="0" w:type="auto"/>
            <w:tcBorders>
              <w:top w:val="single" w:sz="2" w:space="0" w:color="000000"/>
              <w:left w:val="single" w:sz="2" w:space="0" w:color="000000"/>
              <w:bottom w:val="single" w:sz="2" w:space="0" w:color="000000"/>
              <w:right w:val="single" w:sz="2" w:space="0" w:color="000000"/>
            </w:tcBorders>
            <w:vAlign w:val="center"/>
          </w:tcPr>
          <w:p w14:paraId="69906BCF" w14:textId="77777777" w:rsidR="007C7FF7" w:rsidRPr="00621307" w:rsidRDefault="007C7FF7" w:rsidP="00D30ECC">
            <w:pPr>
              <w:pStyle w:val="CUERPOTEXTOTABLA"/>
              <w:jc w:val="center"/>
            </w:pPr>
            <w:r w:rsidRPr="00621307">
              <w:t>-</w:t>
            </w:r>
          </w:p>
        </w:tc>
        <w:tc>
          <w:tcPr>
            <w:tcW w:w="0" w:type="auto"/>
            <w:tcBorders>
              <w:top w:val="single" w:sz="2" w:space="0" w:color="000000"/>
              <w:left w:val="single" w:sz="2" w:space="0" w:color="000000"/>
              <w:bottom w:val="single" w:sz="2" w:space="0" w:color="000000"/>
              <w:right w:val="single" w:sz="2" w:space="0" w:color="000000"/>
            </w:tcBorders>
            <w:vAlign w:val="center"/>
          </w:tcPr>
          <w:p w14:paraId="6484C83A" w14:textId="77777777" w:rsidR="007C7FF7" w:rsidRPr="00621307" w:rsidRDefault="007C7FF7" w:rsidP="00D30ECC">
            <w:pPr>
              <w:pStyle w:val="CUERPOTEXTOTABLA"/>
              <w:jc w:val="center"/>
            </w:pPr>
            <w:r w:rsidRPr="00621307">
              <w:t>Administrativo</w:t>
            </w:r>
          </w:p>
        </w:tc>
        <w:tc>
          <w:tcPr>
            <w:tcW w:w="0" w:type="auto"/>
            <w:tcBorders>
              <w:top w:val="single" w:sz="2" w:space="0" w:color="000000"/>
              <w:left w:val="single" w:sz="2" w:space="0" w:color="000000"/>
              <w:bottom w:val="single" w:sz="2" w:space="0" w:color="000000"/>
              <w:right w:val="single" w:sz="2" w:space="0" w:color="000000"/>
            </w:tcBorders>
            <w:vAlign w:val="center"/>
          </w:tcPr>
          <w:p w14:paraId="550245B7"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533965DB"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5C055D5F"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54DBE50B" w14:textId="47DB9E8F" w:rsidR="007C7FF7" w:rsidRPr="00621307" w:rsidRDefault="005C1CE7" w:rsidP="00297717">
            <w:pPr>
              <w:pStyle w:val="CUERPOTEXTOTABLA"/>
              <w:jc w:val="center"/>
            </w:pPr>
            <w:r w:rsidRPr="00621307">
              <w:t xml:space="preserve">R </w:t>
            </w:r>
            <w:r w:rsidR="00956EA0">
              <w:t>120</w:t>
            </w:r>
          </w:p>
        </w:tc>
      </w:tr>
      <w:tr w:rsidR="007C7FF7" w:rsidRPr="00621307" w14:paraId="75B687C0" w14:textId="77777777" w:rsidTr="000373B4">
        <w:trPr>
          <w:cantSplit/>
        </w:trPr>
        <w:tc>
          <w:tcPr>
            <w:tcW w:w="0" w:type="auto"/>
            <w:tcBorders>
              <w:top w:val="single" w:sz="2" w:space="0" w:color="000000"/>
              <w:left w:val="single" w:sz="2" w:space="0" w:color="000000"/>
              <w:bottom w:val="single" w:sz="2" w:space="0" w:color="000000"/>
              <w:right w:val="single" w:sz="2" w:space="0" w:color="000000"/>
            </w:tcBorders>
            <w:vAlign w:val="center"/>
          </w:tcPr>
          <w:p w14:paraId="6D69CC3A" w14:textId="77777777" w:rsidR="007C7FF7" w:rsidRPr="007C7FF7" w:rsidRDefault="007C7FF7" w:rsidP="00D30ECC">
            <w:pPr>
              <w:pStyle w:val="CUERPOTEXTOTABLA"/>
              <w:jc w:val="center"/>
            </w:pPr>
            <w:r w:rsidRPr="007C7FF7">
              <w:t>Almacén general</w:t>
            </w:r>
          </w:p>
        </w:tc>
        <w:tc>
          <w:tcPr>
            <w:tcW w:w="0" w:type="auto"/>
            <w:tcBorders>
              <w:top w:val="single" w:sz="2" w:space="0" w:color="000000"/>
              <w:left w:val="single" w:sz="2" w:space="0" w:color="000000"/>
              <w:bottom w:val="single" w:sz="2" w:space="0" w:color="000000"/>
              <w:right w:val="single" w:sz="2" w:space="0" w:color="000000"/>
            </w:tcBorders>
            <w:vAlign w:val="center"/>
          </w:tcPr>
          <w:p w14:paraId="0ECCB7C6" w14:textId="77777777" w:rsidR="007C7FF7" w:rsidRPr="00621307" w:rsidRDefault="007C7FF7" w:rsidP="00D30ECC">
            <w:pPr>
              <w:pStyle w:val="CUERPOTEXTOTABLA"/>
              <w:jc w:val="center"/>
            </w:pPr>
            <w:r w:rsidRPr="00621307">
              <w:t>-</w:t>
            </w:r>
          </w:p>
        </w:tc>
        <w:tc>
          <w:tcPr>
            <w:tcW w:w="0" w:type="auto"/>
            <w:tcBorders>
              <w:top w:val="single" w:sz="2" w:space="0" w:color="000000"/>
              <w:left w:val="single" w:sz="2" w:space="0" w:color="000000"/>
              <w:bottom w:val="single" w:sz="2" w:space="0" w:color="000000"/>
              <w:right w:val="single" w:sz="2" w:space="0" w:color="000000"/>
            </w:tcBorders>
            <w:vAlign w:val="center"/>
          </w:tcPr>
          <w:p w14:paraId="5EB2CD37" w14:textId="77777777" w:rsidR="007C7FF7" w:rsidRPr="00621307" w:rsidRDefault="007C7FF7" w:rsidP="00D30ECC">
            <w:pPr>
              <w:pStyle w:val="CUERPOTEXTOTABLA"/>
              <w:jc w:val="center"/>
            </w:pPr>
            <w:r w:rsidRPr="00621307">
              <w:t>Administrativo</w:t>
            </w:r>
          </w:p>
        </w:tc>
        <w:tc>
          <w:tcPr>
            <w:tcW w:w="0" w:type="auto"/>
            <w:tcBorders>
              <w:top w:val="single" w:sz="2" w:space="0" w:color="000000"/>
              <w:left w:val="single" w:sz="2" w:space="0" w:color="000000"/>
              <w:bottom w:val="single" w:sz="2" w:space="0" w:color="000000"/>
              <w:right w:val="single" w:sz="2" w:space="0" w:color="000000"/>
            </w:tcBorders>
            <w:vAlign w:val="center"/>
          </w:tcPr>
          <w:p w14:paraId="0C77B038"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66B003C5"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098D9BF3" w14:textId="77777777" w:rsidR="007C7FF7" w:rsidRPr="00621307" w:rsidRDefault="007C7FF7" w:rsidP="00D30ECC">
            <w:pPr>
              <w:pStyle w:val="CUERPOTEXTOTABLA"/>
              <w:jc w:val="center"/>
            </w:pPr>
            <w:r w:rsidRPr="00621307">
              <w:t>estructura de hormigón</w:t>
            </w:r>
          </w:p>
        </w:tc>
        <w:tc>
          <w:tcPr>
            <w:tcW w:w="0" w:type="auto"/>
            <w:tcBorders>
              <w:top w:val="single" w:sz="2" w:space="0" w:color="000000"/>
              <w:left w:val="single" w:sz="2" w:space="0" w:color="000000"/>
              <w:bottom w:val="single" w:sz="2" w:space="0" w:color="000000"/>
              <w:right w:val="single" w:sz="2" w:space="0" w:color="000000"/>
            </w:tcBorders>
            <w:vAlign w:val="center"/>
          </w:tcPr>
          <w:p w14:paraId="18A464AA" w14:textId="133C89BC" w:rsidR="007C7FF7" w:rsidRPr="00621307" w:rsidRDefault="005C1CE7" w:rsidP="00297717">
            <w:pPr>
              <w:pStyle w:val="CUERPOTEXTOTABLA"/>
              <w:jc w:val="center"/>
            </w:pPr>
            <w:r w:rsidRPr="00621307">
              <w:t xml:space="preserve">R </w:t>
            </w:r>
            <w:r w:rsidR="00956EA0">
              <w:t>120</w:t>
            </w:r>
          </w:p>
        </w:tc>
      </w:tr>
      <w:tr w:rsidR="00621307" w:rsidRPr="00621307" w14:paraId="7D552080" w14:textId="77777777" w:rsidTr="000373B4">
        <w:trPr>
          <w:cantSplit/>
        </w:trPr>
        <w:tc>
          <w:tcPr>
            <w:tcW w:w="0" w:type="auto"/>
            <w:gridSpan w:val="7"/>
            <w:tcBorders>
              <w:top w:val="single" w:sz="2" w:space="0" w:color="000000"/>
              <w:left w:val="single" w:sz="2" w:space="0" w:color="000000"/>
              <w:bottom w:val="single" w:sz="2" w:space="0" w:color="000000"/>
              <w:right w:val="single" w:sz="2" w:space="0" w:color="000000"/>
            </w:tcBorders>
            <w:tcMar>
              <w:left w:w="85" w:type="dxa"/>
              <w:right w:w="85" w:type="dxa"/>
            </w:tcMar>
            <w:vAlign w:val="center"/>
          </w:tcPr>
          <w:p w14:paraId="7682C137" w14:textId="77777777" w:rsidR="00BD686D" w:rsidRPr="00621307" w:rsidRDefault="00BD686D" w:rsidP="00D30ECC">
            <w:pPr>
              <w:pStyle w:val="CUERPOTEXTOTABLA"/>
              <w:rPr>
                <w:i/>
                <w:sz w:val="14"/>
              </w:rPr>
            </w:pPr>
            <w:r w:rsidRPr="00621307">
              <w:rPr>
                <w:i/>
                <w:sz w:val="14"/>
              </w:rPr>
              <w:t>Notas:</w:t>
            </w:r>
          </w:p>
          <w:p w14:paraId="113B4D8D" w14:textId="77777777" w:rsidR="00BD686D" w:rsidRPr="00621307" w:rsidRDefault="00BD686D" w:rsidP="00D30ECC">
            <w:pPr>
              <w:pStyle w:val="CUERPOTEXTOTABLA"/>
              <w:ind w:left="283"/>
              <w:jc w:val="both"/>
              <w:rPr>
                <w:i/>
                <w:sz w:val="14"/>
              </w:rPr>
            </w:pPr>
            <w:r w:rsidRPr="00621307">
              <w:rPr>
                <w:i/>
                <w:sz w:val="14"/>
                <w:vertAlign w:val="superscript"/>
              </w:rPr>
              <w:t>(1)</w:t>
            </w:r>
            <w:r w:rsidRPr="00621307">
              <w:rPr>
                <w:i/>
                <w:sz w:val="14"/>
              </w:rPr>
              <w:t xml:space="preserve"> Sector de incendio, zona de riesgo especial o zona protegida de mayor limitación en cuanto al tiempo de resistencia al fuego requerido a sus elementos estructurales. Los elementos estructurales interiores de una escalera protegida o de un pasillo protegido serán como mínimo R 30. Cuando se trate de escaleras especialmente protegidas no es necesario comprobar la resistencia al fuego de los elementos estructurales.</w:t>
            </w:r>
          </w:p>
          <w:p w14:paraId="2B1AC35C" w14:textId="77777777" w:rsidR="00BD686D" w:rsidRPr="00621307" w:rsidRDefault="00BD686D" w:rsidP="00D30ECC">
            <w:pPr>
              <w:pStyle w:val="CUERPOTEXTOTABLA"/>
              <w:ind w:left="283"/>
              <w:jc w:val="both"/>
              <w:rPr>
                <w:i/>
                <w:sz w:val="14"/>
              </w:rPr>
            </w:pPr>
            <w:r w:rsidRPr="00621307">
              <w:rPr>
                <w:i/>
                <w:sz w:val="14"/>
                <w:vertAlign w:val="superscript"/>
              </w:rPr>
              <w:t>(2)</w:t>
            </w:r>
            <w:r w:rsidRPr="00621307">
              <w:rPr>
                <w:i/>
                <w:sz w:val="14"/>
              </w:rPr>
              <w:t xml:space="preserve"> Se define el material estructural empleado en cada uno de los elementos estructurales principales (soportes, vigas, forjados, losas, tirantes, etc.)</w:t>
            </w:r>
          </w:p>
          <w:p w14:paraId="3CC56F8C" w14:textId="77777777" w:rsidR="00BD686D" w:rsidRPr="00621307" w:rsidRDefault="00BD686D" w:rsidP="00D30ECC">
            <w:pPr>
              <w:pStyle w:val="CUERPOTEXTOTABLA"/>
              <w:ind w:left="283"/>
              <w:jc w:val="both"/>
              <w:rPr>
                <w:i/>
                <w:sz w:val="14"/>
              </w:rPr>
            </w:pPr>
            <w:r w:rsidRPr="00621307">
              <w:rPr>
                <w:i/>
                <w:sz w:val="14"/>
                <w:vertAlign w:val="superscript"/>
              </w:rPr>
              <w:t>(3)</w:t>
            </w:r>
            <w:r w:rsidRPr="00621307">
              <w:rPr>
                <w:i/>
                <w:sz w:val="14"/>
              </w:rPr>
              <w:t xml:space="preserve"> La resistencia al fuego de un elemento se establece comprobando las dimensiones de su sección transversal, obteniendo su resistencia por los métodos simplificados de cálculo dados en los Anejos B a F (CTE DB SI Seguridad en caso de incendio), aproximados para la mayoría de las situaciones habituales.</w:t>
            </w:r>
          </w:p>
        </w:tc>
      </w:tr>
    </w:tbl>
    <w:p w14:paraId="45CCDC1D" w14:textId="77777777" w:rsidR="000373B4" w:rsidRPr="00E417A0" w:rsidRDefault="000373B4" w:rsidP="000373B4">
      <w:pPr>
        <w:spacing w:after="0" w:line="2" w:lineRule="auto"/>
        <w:rPr>
          <w:rFonts w:ascii="Verdana" w:hAnsi="Verdana"/>
        </w:rPr>
      </w:pPr>
    </w:p>
    <w:p w14:paraId="5F252A10" w14:textId="77777777" w:rsidR="000373B4" w:rsidRPr="00E417A0" w:rsidRDefault="000373B4" w:rsidP="000373B4">
      <w:pPr>
        <w:spacing w:after="0" w:line="2" w:lineRule="auto"/>
        <w:rPr>
          <w:rFonts w:ascii="Verdana" w:hAnsi="Verdana"/>
        </w:rPr>
      </w:pPr>
    </w:p>
    <w:p w14:paraId="48B5DFF5" w14:textId="77777777" w:rsidR="005F2D78" w:rsidRDefault="005F2D78" w:rsidP="00583185">
      <w:pPr>
        <w:pStyle w:val="CUERPOTEXTO"/>
        <w:keepNext/>
        <w:spacing w:before="85" w:after="290"/>
        <w:rPr>
          <w:b/>
          <w:i/>
        </w:rPr>
      </w:pPr>
    </w:p>
    <w:p w14:paraId="21B918EE" w14:textId="54E0A20E" w:rsidR="00266BF6" w:rsidRPr="00266BF6" w:rsidRDefault="00266BF6" w:rsidP="00583185">
      <w:pPr>
        <w:pStyle w:val="CUERPOTEXTO"/>
        <w:keepNext/>
        <w:spacing w:before="85" w:after="290"/>
        <w:rPr>
          <w:b/>
          <w:i/>
        </w:rPr>
      </w:pPr>
      <w:r w:rsidRPr="00266BF6">
        <w:rPr>
          <w:b/>
          <w:i/>
        </w:rPr>
        <w:t xml:space="preserve">Comprobación de Resistencia al fuego de la estructura en </w:t>
      </w:r>
      <w:r w:rsidR="005C1CE7">
        <w:rPr>
          <w:b/>
          <w:i/>
        </w:rPr>
        <w:t>planta semisótano</w:t>
      </w:r>
      <w:r w:rsidRPr="00266BF6">
        <w:rPr>
          <w:b/>
          <w:i/>
        </w:rPr>
        <w:t xml:space="preserve"> y </w:t>
      </w:r>
      <w:r w:rsidR="005C1CE7">
        <w:rPr>
          <w:b/>
          <w:i/>
        </w:rPr>
        <w:t>z</w:t>
      </w:r>
      <w:r w:rsidRPr="00266BF6">
        <w:rPr>
          <w:b/>
          <w:i/>
        </w:rPr>
        <w:t xml:space="preserve">ona de </w:t>
      </w:r>
      <w:r w:rsidR="005C1CE7">
        <w:rPr>
          <w:b/>
          <w:i/>
        </w:rPr>
        <w:t>a</w:t>
      </w:r>
      <w:r w:rsidRPr="00266BF6">
        <w:rPr>
          <w:b/>
          <w:i/>
        </w:rPr>
        <w:t>parcamiento</w:t>
      </w:r>
    </w:p>
    <w:p w14:paraId="5E9E76D0" w14:textId="77777777" w:rsidR="00815A23" w:rsidRPr="00815A23" w:rsidRDefault="00815A23" w:rsidP="005C1CE7">
      <w:pPr>
        <w:pStyle w:val="CUERPOTEXTO"/>
        <w:keepNext/>
        <w:spacing w:before="85" w:after="290"/>
        <w:rPr>
          <w:b/>
        </w:rPr>
      </w:pPr>
      <w:r w:rsidRPr="00815A23">
        <w:rPr>
          <w:b/>
        </w:rPr>
        <w:t>Forjados bidireccionales</w:t>
      </w:r>
    </w:p>
    <w:p w14:paraId="541BFF29" w14:textId="7BB51AA6" w:rsidR="005C1CE7" w:rsidRDefault="00266BF6" w:rsidP="005C1CE7">
      <w:pPr>
        <w:pStyle w:val="CUERPOTEXTO"/>
        <w:keepNext/>
        <w:spacing w:before="85" w:after="290"/>
      </w:pPr>
      <w:r>
        <w:t xml:space="preserve">Tal como establece el apartado </w:t>
      </w:r>
      <w:r w:rsidRPr="005C1CE7">
        <w:rPr>
          <w:i/>
        </w:rPr>
        <w:t>C.2.3.4. Forjados bidireccionales</w:t>
      </w:r>
      <w:r>
        <w:t xml:space="preserve"> del </w:t>
      </w:r>
      <w:r w:rsidRPr="005C1CE7">
        <w:rPr>
          <w:i/>
        </w:rPr>
        <w:t>Anejo C. Resistencia al fuego de las estructuras de hormigón armado</w:t>
      </w:r>
      <w:r>
        <w:t xml:space="preserve"> del Documento CTE DB SI, si los forjados disponen de elementos de entrevigado cerámicos o de hormigón y revestimiento inferior, para resistencia al fuego R 120 o </w:t>
      </w:r>
      <w:r w:rsidR="005C1CE7">
        <w:t xml:space="preserve">menor bastará con que se cumpla </w:t>
      </w:r>
      <w:r>
        <w:t>el valor de la distancia mínima equivalente al eje de las armaduras establecidos para losas macizas en la tabla C.4, pudiéndose contabilizar, a efectos de dicha distancia, los espesores equivalentes de hormigón con los criterios y condiciones indicados en el apartado C.2.4.(2). Si el forjado</w:t>
      </w:r>
      <w:r w:rsidR="005F2D78">
        <w:t xml:space="preserve"> </w:t>
      </w:r>
      <w:r>
        <w:t>tiene función de compartimentación de incendio deberá cumplir asimismo con el espesor hmin establecido en la tabla C.4.</w:t>
      </w:r>
    </w:p>
    <w:p w14:paraId="40F7D531" w14:textId="77777777" w:rsidR="005C1CE7" w:rsidRPr="005C1CE7" w:rsidRDefault="005C1CE7" w:rsidP="005C1CE7">
      <w:pPr>
        <w:pStyle w:val="CUERPOTEXTO"/>
        <w:keepNext/>
        <w:spacing w:before="85" w:after="290"/>
        <w:rPr>
          <w:b/>
        </w:rPr>
      </w:pPr>
      <w:r w:rsidRPr="005C1CE7">
        <w:rPr>
          <w:b/>
        </w:rPr>
        <w:t xml:space="preserve">C.2.4 Capas protectoras </w:t>
      </w:r>
    </w:p>
    <w:p w14:paraId="5C887D56" w14:textId="77777777" w:rsidR="005C1CE7" w:rsidRDefault="005C1CE7" w:rsidP="005C1CE7">
      <w:pPr>
        <w:pStyle w:val="CUERPOTEXTO"/>
        <w:keepNext/>
        <w:spacing w:before="85" w:after="290"/>
        <w:ind w:left="708"/>
      </w:pPr>
      <w:r>
        <w:t>2 Los revestimientos con mortero de yeso pueden considerarse como espesores adicionales de hormigón equivalentes a 1,8 veces su espesor real. Cuando estén aplicados en techos, para valores no mayores que R 120 se recomienda que su puesta en obra se realice por proyección y para valores mayores que R 120 su aportación solo puede justificarse mediante ensayo.</w:t>
      </w:r>
    </w:p>
    <w:p w14:paraId="7532768E" w14:textId="1E0C5131" w:rsidR="005C1CE7" w:rsidRDefault="005C1CE7" w:rsidP="005C1CE7">
      <w:pPr>
        <w:pStyle w:val="CUERPOTEXTO"/>
        <w:keepNext/>
        <w:spacing w:before="85" w:after="290"/>
      </w:pPr>
      <w:r>
        <w:t xml:space="preserve">Así pues, en </w:t>
      </w:r>
      <w:r w:rsidR="00815A23">
        <w:t>todo el forjado de planta semisótano, compuesto por forjado reticular con casetón perdido de hormigón, se plantea en proyecto un r</w:t>
      </w:r>
      <w:r w:rsidR="00815A23" w:rsidRPr="00815A23">
        <w:t xml:space="preserve">evestimiento de yeso de construcción B1, proyectado, a buena vista, previa colocación de malla antiálcalis en cambios de material, </w:t>
      </w:r>
      <w:r w:rsidR="00815A23">
        <w:t xml:space="preserve">con </w:t>
      </w:r>
      <w:r w:rsidR="00815A23" w:rsidRPr="00815A23">
        <w:t>acabado enlucido con yeso de aplicación en capa fina C6, de 15 mm de espesor</w:t>
      </w:r>
      <w:r w:rsidR="00297717">
        <w:t xml:space="preserve">, que permitirá alcanzar una resistencia R 120. </w:t>
      </w:r>
    </w:p>
    <w:p w14:paraId="57FE4E72" w14:textId="37B99459" w:rsidR="00815A23" w:rsidRPr="00815A23" w:rsidRDefault="00815A23" w:rsidP="005C1CE7">
      <w:pPr>
        <w:pStyle w:val="CUERPOTEXTO"/>
        <w:keepNext/>
        <w:spacing w:before="85" w:after="290"/>
        <w:rPr>
          <w:b/>
        </w:rPr>
      </w:pPr>
      <w:r w:rsidRPr="00815A23">
        <w:rPr>
          <w:b/>
        </w:rPr>
        <w:t>Soportes y muros</w:t>
      </w:r>
    </w:p>
    <w:p w14:paraId="655087E3" w14:textId="565CD1BB" w:rsidR="00815A23" w:rsidRDefault="00815A23" w:rsidP="005C1CE7">
      <w:pPr>
        <w:pStyle w:val="CUERPOTEXTO"/>
        <w:keepNext/>
        <w:spacing w:before="85" w:after="290"/>
      </w:pPr>
      <w:r>
        <w:t>Mediante la</w:t>
      </w:r>
      <w:r w:rsidR="00D30ECC">
        <w:t xml:space="preserve"> tabla C.2,</w:t>
      </w:r>
      <w:r w:rsidR="00D30ECC" w:rsidRPr="00D30ECC">
        <w:t xml:space="preserve"> </w:t>
      </w:r>
      <w:r w:rsidR="00D30ECC">
        <w:t xml:space="preserve">del </w:t>
      </w:r>
      <w:r w:rsidR="00D30ECC" w:rsidRPr="005C1CE7">
        <w:rPr>
          <w:i/>
        </w:rPr>
        <w:t>Anejo C. Resistencia al fuego de las estructuras de hormigón armado</w:t>
      </w:r>
      <w:r w:rsidR="00D30ECC">
        <w:t xml:space="preserve"> del Documento CTE DB SI, </w:t>
      </w:r>
      <w:r>
        <w:t xml:space="preserve">puede obtenerse la resistencia al fuego de los soportes expuestos por tres o cuatro </w:t>
      </w:r>
      <w:r>
        <w:lastRenderedPageBreak/>
        <w:t>caras y de los muros portantes de sección estricta expuestos por una o por ambas caras, referida a la distancia mínima equivalente al eje de las armaduras de las caras expuestas.</w:t>
      </w:r>
    </w:p>
    <w:p w14:paraId="03FFD9BD" w14:textId="3FE2442D" w:rsidR="00815A23" w:rsidRDefault="00856E1D" w:rsidP="00815A23">
      <w:pPr>
        <w:pStyle w:val="CUERPOTEXTO"/>
        <w:keepNext/>
        <w:spacing w:before="85" w:after="290"/>
        <w:jc w:val="center"/>
      </w:pPr>
      <w:r>
        <w:rPr>
          <w:b/>
          <w:noProof/>
        </w:rPr>
        <mc:AlternateContent>
          <mc:Choice Requires="wps">
            <w:drawing>
              <wp:anchor distT="0" distB="0" distL="114300" distR="114300" simplePos="0" relativeHeight="251664384" behindDoc="0" locked="0" layoutInCell="1" allowOverlap="1" wp14:anchorId="662991EA" wp14:editId="46B59A03">
                <wp:simplePos x="0" y="0"/>
                <wp:positionH relativeFrom="column">
                  <wp:posOffset>250825</wp:posOffset>
                </wp:positionH>
                <wp:positionV relativeFrom="paragraph">
                  <wp:posOffset>1483360</wp:posOffset>
                </wp:positionV>
                <wp:extent cx="5705475" cy="227965"/>
                <wp:effectExtent l="6350" t="10160" r="12700" b="9525"/>
                <wp:wrapNone/>
                <wp:docPr id="457"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05475" cy="227965"/>
                        </a:xfrm>
                        <a:prstGeom prst="rect">
                          <a:avLst/>
                        </a:prstGeom>
                        <a:noFill/>
                        <a:ln w="952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BDB150" id="Rectangle 12" o:spid="_x0000_s1026" style="position:absolute;margin-left:19.75pt;margin-top:116.8pt;width:449.25pt;height:17.9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" filled="f" strokecolor="red"/>
            </w:pict>
          </mc:Fallback>
        </mc:AlternateContent>
      </w:r>
      <w:r w:rsidR="00815A23">
        <w:rPr>
          <w:noProof/>
        </w:rPr>
        <w:drawing>
          <wp:inline distT="0" distB="0" distL="0" distR="0" wp14:anchorId="581CD09F" wp14:editId="647C385B">
            <wp:extent cx="5791200" cy="2676525"/>
            <wp:effectExtent l="0" t="0" r="0" b="9525"/>
            <wp:docPr id="448" name="Imagen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5791200" cy="2676525"/>
                    </a:xfrm>
                    <a:prstGeom prst="rect">
                      <a:avLst/>
                    </a:prstGeom>
                  </pic:spPr>
                </pic:pic>
              </a:graphicData>
            </a:graphic>
          </wp:inline>
        </w:drawing>
      </w:r>
    </w:p>
    <w:p w14:paraId="2DEECD32" w14:textId="2574DA4C" w:rsidR="00583185" w:rsidRPr="00950D45" w:rsidRDefault="00BB7193" w:rsidP="003D7B74">
      <w:pPr>
        <w:pStyle w:val="CUERPOTEXTO"/>
        <w:keepNext/>
        <w:spacing w:before="85" w:after="290"/>
      </w:pPr>
      <w:r>
        <w:t>Los soportes y muros se han proyectado para que la Distancia mínima equivalente al eje a (m) siempre sea mayor o igual a la establecida para conseguir una resistencia al fuego mínima de R120</w:t>
      </w:r>
      <w:r w:rsidR="00297717">
        <w:t>.</w:t>
      </w:r>
      <w:r>
        <w:t xml:space="preserve"> </w:t>
      </w:r>
      <w:r w:rsidR="00297717">
        <w:t>A</w:t>
      </w:r>
      <w:r>
        <w:t xml:space="preserve"> pesar de ello, todos los soportes y muros </w:t>
      </w:r>
      <w:r w:rsidR="00297717">
        <w:t xml:space="preserve">de la planta semisótano </w:t>
      </w:r>
      <w:r>
        <w:t xml:space="preserve">contarán con </w:t>
      </w:r>
      <w:r w:rsidRPr="00BB7193">
        <w:t>revestimiento continuo interior de yeso, maestreado, de 15 mm de espesor, formado por una primera capa de guarnecido con pasta de yeso de construcción B1, aplicado sobre los paramentos y una segunda capa de enlucido con pasta de yeso de aplicación en capa fina C6</w:t>
      </w:r>
      <w:r w:rsidR="00297717">
        <w:t>, que permitirá asegurar una resistencia R 120.</w:t>
      </w: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583185" w:rsidRPr="00EC7A68" w14:paraId="67A617B7" w14:textId="77777777" w:rsidTr="00D5407D">
        <w:trPr>
          <w:cantSplit/>
          <w:trHeight w:val="59"/>
        </w:trPr>
        <w:tc>
          <w:tcPr>
            <w:tcW w:w="9826" w:type="dxa"/>
            <w:gridSpan w:val="2"/>
            <w:tcMar>
              <w:top w:w="17" w:type="dxa"/>
              <w:left w:w="6" w:type="dxa"/>
              <w:bottom w:w="23" w:type="dxa"/>
              <w:right w:w="11" w:type="dxa"/>
            </w:tcMar>
            <w:vAlign w:val="center"/>
          </w:tcPr>
          <w:p w14:paraId="3D42B31B" w14:textId="77777777" w:rsidR="00583185" w:rsidRPr="00EC7A68" w:rsidRDefault="00583185" w:rsidP="00D5407D">
            <w:pPr>
              <w:keepNext/>
              <w:spacing w:after="120" w:line="240" w:lineRule="auto"/>
              <w:jc w:val="center"/>
              <w:rPr>
                <w:rFonts w:ascii="Verdana" w:hAnsi="Verdana" w:cs="Verdana"/>
                <w:sz w:val="18"/>
              </w:rPr>
            </w:pPr>
            <w:r w:rsidRPr="00EC7A68">
              <w:rPr>
                <w:rFonts w:ascii="Verdana" w:hAnsi="Verdana" w:cs="Verdana"/>
                <w:sz w:val="18"/>
              </w:rPr>
              <w:t xml:space="preserve">En </w:t>
            </w:r>
            <w:r>
              <w:rPr>
                <w:rFonts w:ascii="Verdana" w:hAnsi="Verdana" w:cs="Verdana"/>
                <w:sz w:val="18"/>
              </w:rPr>
              <w:t>Tielmes</w:t>
            </w:r>
            <w:r w:rsidRPr="00EC7A68">
              <w:rPr>
                <w:rFonts w:ascii="Verdana" w:hAnsi="Verdana" w:cs="Verdana"/>
                <w:sz w:val="18"/>
              </w:rPr>
              <w:t>, a julio de 2022</w:t>
            </w:r>
          </w:p>
          <w:p w14:paraId="42DDF8A3" w14:textId="77777777" w:rsidR="00583185" w:rsidRPr="00EC7A68" w:rsidRDefault="00583185" w:rsidP="00D5407D">
            <w:pPr>
              <w:keepNext/>
              <w:spacing w:after="0" w:line="2" w:lineRule="auto"/>
              <w:rPr>
                <w:rFonts w:ascii="Verdana" w:hAnsi="Verdana"/>
              </w:rPr>
            </w:pPr>
          </w:p>
          <w:p w14:paraId="58985949" w14:textId="77777777" w:rsidR="00583185" w:rsidRPr="00EC7A68" w:rsidRDefault="00583185" w:rsidP="00D5407D">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583185" w:rsidRPr="00EC7A68" w14:paraId="1D96B3E1" w14:textId="77777777" w:rsidTr="003D7B74">
        <w:trPr>
          <w:cantSplit/>
          <w:trHeight w:val="3074"/>
        </w:trPr>
        <w:tc>
          <w:tcPr>
            <w:tcW w:w="4968" w:type="dxa"/>
            <w:tcMar>
              <w:top w:w="17" w:type="dxa"/>
              <w:left w:w="6" w:type="dxa"/>
              <w:bottom w:w="23" w:type="dxa"/>
              <w:right w:w="11" w:type="dxa"/>
            </w:tcMar>
            <w:vAlign w:val="center"/>
          </w:tcPr>
          <w:p w14:paraId="69E8AB48" w14:textId="77777777" w:rsidR="00583185" w:rsidRPr="00EC7A68" w:rsidRDefault="00583185" w:rsidP="00D5407D">
            <w:pPr>
              <w:pStyle w:val="TableParagraph"/>
              <w:spacing w:line="240" w:lineRule="atLeast"/>
              <w:contextualSpacing/>
              <w:jc w:val="center"/>
              <w:rPr>
                <w:rFonts w:ascii="Verdana" w:hAnsi="Verdana"/>
                <w:b/>
                <w:color w:val="FF0000"/>
                <w:sz w:val="18"/>
                <w:szCs w:val="18"/>
                <w:lang w:val="es-ES"/>
              </w:rPr>
            </w:pPr>
          </w:p>
          <w:p w14:paraId="1DFFE743" w14:textId="77777777" w:rsidR="00583185" w:rsidRPr="00EC7A68" w:rsidRDefault="00583185" w:rsidP="00D5407D">
            <w:pPr>
              <w:pStyle w:val="TableParagraph"/>
              <w:spacing w:line="240" w:lineRule="atLeast"/>
              <w:contextualSpacing/>
              <w:jc w:val="center"/>
              <w:rPr>
                <w:rFonts w:ascii="Verdana" w:hAnsi="Verdana" w:cs="Arial"/>
                <w:color w:val="FF0000"/>
                <w:sz w:val="18"/>
                <w:szCs w:val="18"/>
                <w:lang w:val="es-ES"/>
              </w:rPr>
            </w:pPr>
          </w:p>
          <w:p w14:paraId="7D57C3B6" w14:textId="77777777" w:rsidR="00583185" w:rsidRPr="001F3C32" w:rsidRDefault="00583185" w:rsidP="00D5407D">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45A0DF8D" wp14:editId="47ACF3B9">
                  <wp:extent cx="1600200" cy="581025"/>
                  <wp:effectExtent l="19050" t="0" r="0" b="0"/>
                  <wp:docPr id="139"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2AFC1D2C" w14:textId="77777777" w:rsidR="00583185" w:rsidRDefault="00583185" w:rsidP="00D5407D">
            <w:pPr>
              <w:pStyle w:val="TableParagraph"/>
              <w:spacing w:line="240" w:lineRule="atLeast"/>
              <w:contextualSpacing/>
              <w:jc w:val="center"/>
              <w:rPr>
                <w:rFonts w:ascii="Verdana" w:hAnsi="Verdana" w:cs="Arial"/>
                <w:b/>
                <w:sz w:val="18"/>
                <w:szCs w:val="18"/>
                <w:lang w:val="es-ES"/>
              </w:rPr>
            </w:pPr>
          </w:p>
          <w:p w14:paraId="24F7E4CC" w14:textId="77777777" w:rsidR="00583185" w:rsidRDefault="00583185" w:rsidP="00D5407D">
            <w:pPr>
              <w:pStyle w:val="TableParagraph"/>
              <w:spacing w:line="240" w:lineRule="atLeast"/>
              <w:contextualSpacing/>
              <w:jc w:val="center"/>
              <w:rPr>
                <w:rFonts w:ascii="Verdana" w:hAnsi="Verdana" w:cs="Arial"/>
                <w:b/>
                <w:sz w:val="18"/>
                <w:szCs w:val="18"/>
                <w:lang w:val="es-ES"/>
              </w:rPr>
            </w:pPr>
          </w:p>
          <w:p w14:paraId="55112858" w14:textId="77777777" w:rsidR="00583185" w:rsidRPr="001F3C32" w:rsidRDefault="00583185" w:rsidP="00D5407D">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0E45A7B1" w14:textId="77777777" w:rsidR="00583185" w:rsidRPr="001F3C32" w:rsidRDefault="00583185" w:rsidP="00D5407D">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14:paraId="213EDE1C" w14:textId="77777777" w:rsidR="00583185" w:rsidRPr="001F3C32" w:rsidRDefault="00583185" w:rsidP="00D5407D">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03DBA37B" w14:textId="77777777" w:rsidR="00583185" w:rsidRPr="00EB3FB4" w:rsidRDefault="00583185" w:rsidP="00D5407D">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14:paraId="1C1B47DA" w14:textId="77777777" w:rsidR="00583185" w:rsidRPr="00EB3FB4" w:rsidRDefault="00583185" w:rsidP="00D5407D">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14:paraId="5DA04970" w14:textId="77777777" w:rsidR="00583185" w:rsidRPr="00EC7A68" w:rsidRDefault="00583185" w:rsidP="00D5407D">
            <w:pPr>
              <w:pStyle w:val="TableParagraph"/>
              <w:spacing w:line="240" w:lineRule="atLeast"/>
              <w:contextualSpacing/>
              <w:jc w:val="center"/>
              <w:rPr>
                <w:rFonts w:ascii="Verdana" w:hAnsi="Verdana" w:cs="Arial"/>
                <w:color w:val="FF0000"/>
                <w:sz w:val="18"/>
                <w:szCs w:val="18"/>
              </w:rPr>
            </w:pPr>
          </w:p>
        </w:tc>
        <w:tc>
          <w:tcPr>
            <w:tcW w:w="4858" w:type="dxa"/>
          </w:tcPr>
          <w:p w14:paraId="692E4652"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510ECF55" wp14:editId="4034C286">
                  <wp:extent cx="991235" cy="1035685"/>
                  <wp:effectExtent l="0" t="0" r="0" b="0"/>
                  <wp:docPr id="140" name="Imagen 140"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2F4CA290" w14:textId="77777777" w:rsidR="00583185" w:rsidRPr="00697166" w:rsidRDefault="00583185" w:rsidP="00D5407D">
            <w:pPr>
              <w:spacing w:after="0" w:line="240" w:lineRule="atLeast"/>
              <w:jc w:val="center"/>
              <w:rPr>
                <w:rFonts w:ascii="Verdana" w:hAnsi="Verdana" w:cs="Arial"/>
                <w:sz w:val="18"/>
                <w:szCs w:val="18"/>
              </w:rPr>
            </w:pPr>
          </w:p>
          <w:p w14:paraId="2A0541EF" w14:textId="77777777" w:rsidR="00583185" w:rsidRPr="00697166" w:rsidRDefault="00583185" w:rsidP="00D5407D">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Pr>
                <w:rFonts w:ascii="Verdana" w:hAnsi="Verdana" w:cs="Arial"/>
                <w:b/>
                <w:sz w:val="18"/>
                <w:szCs w:val="18"/>
                <w:lang w:val="es-ES"/>
              </w:rPr>
              <w:t>i</w:t>
            </w:r>
            <w:r w:rsidRPr="00697166">
              <w:rPr>
                <w:rFonts w:ascii="Verdana" w:hAnsi="Verdana" w:cs="Arial"/>
                <w:b/>
                <w:sz w:val="18"/>
                <w:szCs w:val="18"/>
                <w:lang w:val="es-ES"/>
              </w:rPr>
              <w:t>z Carreño</w:t>
            </w:r>
          </w:p>
          <w:p w14:paraId="26BF3C93"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1183A993" w14:textId="77777777" w:rsidR="00583185" w:rsidRPr="00697166" w:rsidRDefault="00583185" w:rsidP="00D5407D">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030D1B89" w14:textId="77777777" w:rsidR="00583185" w:rsidRPr="00697166" w:rsidRDefault="00583185" w:rsidP="00D5407D">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14:paraId="28E613EA" w14:textId="77777777" w:rsidR="00583185" w:rsidRPr="00EC7A68" w:rsidRDefault="00583185" w:rsidP="00D5407D">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397F8E3D" w14:textId="77777777" w:rsidR="00583185" w:rsidRPr="00E417A0" w:rsidRDefault="00583185" w:rsidP="00583185">
      <w:pPr>
        <w:rPr>
          <w:rFonts w:ascii="Verdana" w:hAnsi="Verdana"/>
          <w:lang w:val="en-US"/>
        </w:rPr>
      </w:pPr>
    </w:p>
    <w:p w14:paraId="771F882A" w14:textId="77777777" w:rsidR="004A2CF4" w:rsidRDefault="004A2CF4" w:rsidP="00E417A0">
      <w:pPr>
        <w:pStyle w:val="CAP1"/>
        <w:keepNext/>
        <w:spacing w:before="10772" w:after="120"/>
        <w:jc w:val="right"/>
      </w:pPr>
    </w:p>
    <w:p w14:paraId="0FB79A96" w14:textId="469E1024" w:rsidR="00E417A0" w:rsidRPr="003D7B74" w:rsidRDefault="00DF2EBA" w:rsidP="003D7B74">
      <w:pPr>
        <w:pStyle w:val="CAP2"/>
        <w:spacing w:before="10000"/>
        <w:jc w:val="right"/>
        <w:rPr>
          <w:sz w:val="26"/>
          <w:szCs w:val="26"/>
        </w:rPr>
      </w:pPr>
      <w:bookmarkStart w:id="164" w:name="_Toc128739752"/>
      <w:r w:rsidRPr="003D7B74">
        <w:rPr>
          <w:sz w:val="26"/>
          <w:szCs w:val="26"/>
        </w:rPr>
        <w:t>3</w:t>
      </w:r>
      <w:r w:rsidR="00E417A0" w:rsidRPr="003D7B74">
        <w:rPr>
          <w:sz w:val="26"/>
          <w:szCs w:val="26"/>
        </w:rPr>
        <w:t>.</w:t>
      </w:r>
      <w:r w:rsidR="000A07EE" w:rsidRPr="003D7B74">
        <w:rPr>
          <w:sz w:val="26"/>
          <w:szCs w:val="26"/>
        </w:rPr>
        <w:t>3</w:t>
      </w:r>
      <w:r w:rsidR="00E417A0" w:rsidRPr="003D7B74">
        <w:rPr>
          <w:sz w:val="26"/>
          <w:szCs w:val="26"/>
        </w:rPr>
        <w:t>. SEGURIDAD DE UTILIZACIÓN Y ACCESIBILIDAD</w:t>
      </w:r>
      <w:bookmarkEnd w:id="164"/>
    </w:p>
    <w:p w14:paraId="11B2328E" w14:textId="6764E13F" w:rsidR="00E417A0" w:rsidRPr="00E417A0" w:rsidRDefault="00856E1D" w:rsidP="00E417A0">
      <w:pPr>
        <w:rPr>
          <w:rFonts w:ascii="Verdana" w:hAnsi="Verdana"/>
        </w:rPr>
      </w:pPr>
      <w:r>
        <w:rPr>
          <w:rFonts w:ascii="Verdana" w:hAnsi="Verdana"/>
          <w:noProof/>
        </w:rPr>
        <mc:AlternateContent>
          <mc:Choice Requires="wps">
            <w:drawing>
              <wp:anchor distT="0" distB="0" distL="114300" distR="114300" simplePos="0" relativeHeight="251660288" behindDoc="0" locked="0" layoutInCell="0" allowOverlap="1" wp14:anchorId="431775EE" wp14:editId="61E69EBF">
                <wp:simplePos x="0" y="0"/>
                <wp:positionH relativeFrom="page">
                  <wp:align>right</wp:align>
                </wp:positionH>
                <wp:positionV relativeFrom="page">
                  <wp:posOffset>252095</wp:posOffset>
                </wp:positionV>
                <wp:extent cx="720090" cy="720090"/>
                <wp:effectExtent l="0" t="0" r="0" b="0"/>
                <wp:wrapNone/>
                <wp:docPr id="456"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90" cy="720090"/>
                        </a:xfrm>
                        <a:prstGeom prst="rect">
                          <a:avLst/>
                        </a:prstGeom>
                        <a:noFill/>
                        <a:ln>
                          <a:noFill/>
                        </a:ln>
                      </wps:spPr>
                      <wps:txbx>
                        <w:txbxContent>
                          <w:p w14:paraId="748CCC88" w14:textId="77777777" w:rsidR="00785931" w:rsidRDefault="00785931" w:rsidP="00E417A0">
                            <w:pPr>
                              <w:spacing w:after="0" w:line="2" w:lineRule="auto"/>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1775EE" id="Rectangle 4" o:spid="_x0000_s1029" style="position:absolute;margin-left:5.5pt;margin-top:19.85pt;width:56.7pt;height:56.7pt;z-index:251660288;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" o:allowincell="f" filled="f" stroked="f">
                <v:textbox inset="0,0,0,0">
                  <w:txbxContent>
                    <w:p w14:paraId="748CCC88" w14:textId="77777777" w:rsidR="00785931" w:rsidRDefault="00785931" w:rsidP="00E417A0">
                      <w:pPr>
                        <w:spacing w:after="0" w:line="2" w:lineRule="auto"/>
                      </w:pPr>
                    </w:p>
                  </w:txbxContent>
                </v:textbox>
                <w10:wrap anchorx="page" anchory="page"/>
              </v:rect>
            </w:pict>
          </mc:Fallback>
        </mc:AlternateContent>
      </w:r>
    </w:p>
    <w:p w14:paraId="7C4A1EB0" w14:textId="77777777" w:rsidR="00E417A0" w:rsidRPr="00E417A0" w:rsidRDefault="00E417A0" w:rsidP="00E417A0">
      <w:pPr>
        <w:spacing w:after="0" w:line="2" w:lineRule="auto"/>
        <w:rPr>
          <w:rFonts w:ascii="Verdana" w:hAnsi="Verdana"/>
        </w:rPr>
      </w:pPr>
    </w:p>
    <w:p w14:paraId="4288537A" w14:textId="2A307596" w:rsidR="002C3C7E" w:rsidRPr="002C3C7E" w:rsidRDefault="002C3C7E" w:rsidP="002C3C7E">
      <w:pPr>
        <w:pStyle w:val="CAP3"/>
        <w:keepNext/>
        <w:pageBreakBefore/>
      </w:pPr>
      <w:bookmarkStart w:id="165" w:name="_Toc128739753"/>
      <w:r w:rsidRPr="002C3C7E">
        <w:lastRenderedPageBreak/>
        <w:t>3.</w:t>
      </w:r>
      <w:r w:rsidR="000A07EE">
        <w:t>3</w:t>
      </w:r>
      <w:r w:rsidRPr="002C3C7E">
        <w:t>.1. SUA 1. Seguridad frente al riesgo de caídas.</w:t>
      </w:r>
      <w:bookmarkEnd w:id="165"/>
      <w:r w:rsidRPr="002C3C7E">
        <w:t xml:space="preserve"> </w:t>
      </w:r>
    </w:p>
    <w:p w14:paraId="02F74DCF" w14:textId="77777777" w:rsidR="002C3C7E" w:rsidRPr="002C3C7E" w:rsidRDefault="002C3C7E" w:rsidP="002C3C7E">
      <w:pPr>
        <w:pStyle w:val="CUERPOTEXTO"/>
      </w:pPr>
    </w:p>
    <w:p w14:paraId="6470B38C" w14:textId="77777777" w:rsidR="002C3C7E" w:rsidRPr="002C3C7E" w:rsidRDefault="002C3C7E" w:rsidP="002C3C7E">
      <w:pPr>
        <w:pStyle w:val="CUERPOTEXTO"/>
        <w:rPr>
          <w:b/>
          <w:bCs/>
        </w:rPr>
      </w:pPr>
      <w:r w:rsidRPr="002C3C7E">
        <w:rPr>
          <w:b/>
          <w:bCs/>
        </w:rPr>
        <w:t>3.</w:t>
      </w:r>
      <w:r w:rsidR="000A07EE">
        <w:rPr>
          <w:b/>
          <w:bCs/>
        </w:rPr>
        <w:t>3</w:t>
      </w:r>
      <w:r w:rsidRPr="002C3C7E">
        <w:rPr>
          <w:b/>
          <w:bCs/>
        </w:rPr>
        <w:t xml:space="preserve">.1.1. Resbaladicidad de los suelos. </w:t>
      </w:r>
    </w:p>
    <w:tbl>
      <w:tblPr>
        <w:tblW w:w="9014" w:type="dxa"/>
        <w:jc w:val="center"/>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2C3C7E" w14:paraId="10AD42F5" w14:textId="77777777" w:rsidTr="002C3C7E">
        <w:trPr>
          <w:cantSplit/>
          <w:jc w:val="center"/>
        </w:trPr>
        <w:tc>
          <w:tcPr>
            <w:tcW w:w="28" w:type="dxa"/>
            <w:tcMar>
              <w:top w:w="17" w:type="dxa"/>
              <w:left w:w="6" w:type="dxa"/>
              <w:bottom w:w="23" w:type="dxa"/>
              <w:right w:w="11" w:type="dxa"/>
            </w:tcMar>
            <w:vAlign w:val="center"/>
          </w:tcPr>
          <w:p w14:paraId="52A4E84A" w14:textId="77777777" w:rsidR="002C3C7E" w:rsidRPr="002C3C7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B7034FA" w14:textId="77777777" w:rsidR="002C3C7E" w:rsidRPr="002C3C7E"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3AAD2959" w14:textId="77777777" w:rsidR="002C3C7E" w:rsidRPr="002C3C7E"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2017FC99" w14:textId="77777777" w:rsidR="002C3C7E" w:rsidRPr="002C3C7E"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3423513" w14:textId="77777777" w:rsidR="002C3C7E" w:rsidRPr="002C3C7E" w:rsidRDefault="002C3C7E" w:rsidP="002C3C7E">
            <w:pPr>
              <w:pStyle w:val="CUERPOTEXTOTABLA"/>
              <w:jc w:val="center"/>
            </w:pPr>
            <w:r w:rsidRPr="002C3C7E">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2DFAFC49" w14:textId="77777777" w:rsidR="002C3C7E" w:rsidRPr="002C3C7E" w:rsidRDefault="002C3C7E" w:rsidP="002C3C7E">
            <w:pPr>
              <w:pStyle w:val="CUERPOTEXTOTABLA"/>
              <w:jc w:val="center"/>
            </w:pPr>
            <w:r w:rsidRPr="002C3C7E">
              <w:t>PROYECTO</w:t>
            </w:r>
          </w:p>
        </w:tc>
      </w:tr>
      <w:tr w:rsidR="002C3C7E" w:rsidRPr="002C3C7E" w14:paraId="6852C768" w14:textId="77777777" w:rsidTr="002C3C7E">
        <w:trPr>
          <w:cantSplit/>
          <w:jc w:val="center"/>
        </w:trPr>
        <w:tc>
          <w:tcPr>
            <w:tcW w:w="28" w:type="dxa"/>
            <w:tcMar>
              <w:top w:w="17" w:type="dxa"/>
              <w:left w:w="6" w:type="dxa"/>
              <w:bottom w:w="23" w:type="dxa"/>
              <w:right w:w="11" w:type="dxa"/>
            </w:tcMar>
            <w:vAlign w:val="center"/>
          </w:tcPr>
          <w:p w14:paraId="61EE5A96" w14:textId="77777777" w:rsidR="002C3C7E" w:rsidRPr="002C3C7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016256E" w14:textId="77777777" w:rsidR="002C3C7E" w:rsidRPr="002C3C7E"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3CA6A6E2" w14:textId="77777777" w:rsidR="002C3C7E" w:rsidRPr="002C3C7E" w:rsidRDefault="002C3C7E" w:rsidP="002C3C7E">
            <w:pPr>
              <w:spacing w:after="0" w:line="240" w:lineRule="auto"/>
              <w:rPr>
                <w:rFonts w:ascii="Verdana" w:hAnsi="Verdana" w:cs="Verdana"/>
                <w:sz w:val="18"/>
              </w:rPr>
            </w:pPr>
          </w:p>
        </w:tc>
        <w:tc>
          <w:tcPr>
            <w:tcW w:w="8787" w:type="dxa"/>
            <w:gridSpan w:val="3"/>
            <w:tcBorders>
              <w:top w:val="single" w:sz="2" w:space="0" w:color="000000"/>
              <w:left w:val="single" w:sz="2" w:space="0" w:color="000000"/>
              <w:bottom w:val="single" w:sz="2" w:space="0" w:color="000000"/>
              <w:right w:val="single" w:sz="2" w:space="0" w:color="000000"/>
            </w:tcBorders>
            <w:vAlign w:val="center"/>
          </w:tcPr>
          <w:p w14:paraId="605CEF3C" w14:textId="77777777" w:rsidR="002C3C7E" w:rsidRPr="002C3C7E" w:rsidRDefault="002C3C7E" w:rsidP="002C3C7E">
            <w:pPr>
              <w:pStyle w:val="CUERPOTEXTOTABLA"/>
            </w:pPr>
            <w:r w:rsidRPr="002C3C7E">
              <w:t>Zonas interiores secas.</w:t>
            </w:r>
          </w:p>
        </w:tc>
      </w:tr>
      <w:tr w:rsidR="002C3C7E" w:rsidRPr="002C3C7E" w14:paraId="6F699BFD" w14:textId="77777777" w:rsidTr="002C3C7E">
        <w:trPr>
          <w:cantSplit/>
          <w:jc w:val="center"/>
        </w:trPr>
        <w:tc>
          <w:tcPr>
            <w:tcW w:w="28" w:type="dxa"/>
            <w:tcMar>
              <w:top w:w="17" w:type="dxa"/>
              <w:left w:w="6" w:type="dxa"/>
              <w:bottom w:w="23" w:type="dxa"/>
              <w:right w:w="11" w:type="dxa"/>
            </w:tcMar>
            <w:vAlign w:val="center"/>
          </w:tcPr>
          <w:p w14:paraId="4AB8CF3A" w14:textId="77777777" w:rsidR="002C3C7E" w:rsidRPr="002C3C7E" w:rsidRDefault="002C3C7E" w:rsidP="002C3C7E">
            <w:pPr>
              <w:spacing w:after="0" w:line="240" w:lineRule="auto"/>
              <w:rPr>
                <w:rFonts w:ascii="Verdana" w:hAnsi="Verdana" w:cs="Verdana"/>
                <w:sz w:val="18"/>
              </w:rPr>
            </w:pPr>
          </w:p>
        </w:tc>
        <w:tc>
          <w:tcPr>
            <w:tcW w:w="170" w:type="dxa"/>
            <w:vAlign w:val="center"/>
          </w:tcPr>
          <w:p w14:paraId="2EF2B3DF" w14:textId="77777777" w:rsidR="002C3C7E" w:rsidRPr="002C3C7E" w:rsidRDefault="002C3C7E" w:rsidP="002C3C7E">
            <w:pPr>
              <w:pStyle w:val="CUERPOTEXTOTABLA"/>
            </w:pPr>
            <w:r w:rsidRPr="002C3C7E">
              <w:rPr>
                <w:noProof/>
              </w:rPr>
              <w:drawing>
                <wp:inline distT="0" distB="0" distL="0" distR="0" wp14:anchorId="761410D6" wp14:editId="7AD6D8BA">
                  <wp:extent cx="72000" cy="72000"/>
                  <wp:effectExtent l="0" t="0" r="0" b="0"/>
                  <wp:docPr id="2"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FEB36A6" w14:textId="77777777" w:rsidR="002C3C7E" w:rsidRPr="002C3C7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D9C4077" w14:textId="77777777" w:rsidR="002C3C7E" w:rsidRPr="002C3C7E" w:rsidRDefault="002C3C7E" w:rsidP="002C3C7E">
            <w:pPr>
              <w:pStyle w:val="CUERPOTEXTOTABLA"/>
            </w:pPr>
            <w:r w:rsidRPr="002C3C7E">
              <w:t>Superficies con pendiente menor que el 6%.</w:t>
            </w:r>
          </w:p>
        </w:tc>
        <w:tc>
          <w:tcPr>
            <w:tcW w:w="1701" w:type="dxa"/>
            <w:tcBorders>
              <w:top w:val="single" w:sz="2" w:space="0" w:color="000000"/>
              <w:left w:val="single" w:sz="2" w:space="0" w:color="000000"/>
              <w:bottom w:val="single" w:sz="2" w:space="0" w:color="000000"/>
              <w:right w:val="single" w:sz="2" w:space="0" w:color="000000"/>
            </w:tcBorders>
            <w:vAlign w:val="center"/>
          </w:tcPr>
          <w:p w14:paraId="1E61FDFC" w14:textId="77777777" w:rsidR="002C3C7E" w:rsidRPr="002C3C7E" w:rsidRDefault="002C3C7E" w:rsidP="002C3C7E">
            <w:pPr>
              <w:pStyle w:val="CUERPOTEXTOTABLA"/>
              <w:jc w:val="center"/>
            </w:pPr>
            <w:r w:rsidRPr="002C3C7E">
              <w:t>Clase 1</w:t>
            </w:r>
          </w:p>
        </w:tc>
        <w:tc>
          <w:tcPr>
            <w:tcW w:w="1701" w:type="dxa"/>
            <w:tcBorders>
              <w:top w:val="single" w:sz="2" w:space="0" w:color="000000"/>
              <w:left w:val="single" w:sz="2" w:space="0" w:color="000000"/>
              <w:bottom w:val="single" w:sz="2" w:space="0" w:color="000000"/>
              <w:right w:val="single" w:sz="2" w:space="0" w:color="000000"/>
            </w:tcBorders>
            <w:vAlign w:val="center"/>
          </w:tcPr>
          <w:p w14:paraId="30595DA0" w14:textId="77777777" w:rsidR="002C3C7E" w:rsidRPr="002C3C7E" w:rsidRDefault="002C3C7E" w:rsidP="002C3C7E">
            <w:pPr>
              <w:pStyle w:val="CUERPOTEXTOTABLA"/>
              <w:jc w:val="center"/>
            </w:pPr>
            <w:r w:rsidRPr="002C3C7E">
              <w:t>Clase 2</w:t>
            </w:r>
          </w:p>
        </w:tc>
      </w:tr>
      <w:tr w:rsidR="002C3C7E" w:rsidRPr="002C3C7E" w14:paraId="182A8151" w14:textId="77777777" w:rsidTr="002C3C7E">
        <w:trPr>
          <w:cantSplit/>
          <w:jc w:val="center"/>
        </w:trPr>
        <w:tc>
          <w:tcPr>
            <w:tcW w:w="28" w:type="dxa"/>
            <w:tcMar>
              <w:top w:w="17" w:type="dxa"/>
              <w:left w:w="6" w:type="dxa"/>
              <w:bottom w:w="23" w:type="dxa"/>
              <w:right w:w="11" w:type="dxa"/>
            </w:tcMar>
            <w:vAlign w:val="center"/>
          </w:tcPr>
          <w:p w14:paraId="41922315" w14:textId="77777777" w:rsidR="002C3C7E" w:rsidRPr="002C3C7E" w:rsidRDefault="002C3C7E" w:rsidP="002C3C7E">
            <w:pPr>
              <w:spacing w:after="0" w:line="240" w:lineRule="auto"/>
              <w:rPr>
                <w:rFonts w:ascii="Verdana" w:hAnsi="Verdana" w:cs="Verdana"/>
                <w:sz w:val="18"/>
              </w:rPr>
            </w:pPr>
          </w:p>
        </w:tc>
        <w:tc>
          <w:tcPr>
            <w:tcW w:w="170" w:type="dxa"/>
            <w:vAlign w:val="center"/>
          </w:tcPr>
          <w:p w14:paraId="1E58C54E" w14:textId="77777777" w:rsidR="002C3C7E" w:rsidRPr="002C3C7E" w:rsidRDefault="002C3C7E" w:rsidP="002C3C7E">
            <w:pPr>
              <w:pStyle w:val="CUERPOTEXTOTABLA"/>
            </w:pPr>
            <w:r w:rsidRPr="002C3C7E">
              <w:rPr>
                <w:noProof/>
              </w:rPr>
              <w:drawing>
                <wp:inline distT="0" distB="0" distL="0" distR="0" wp14:anchorId="1F45427F" wp14:editId="3F14BD68">
                  <wp:extent cx="72000" cy="72000"/>
                  <wp:effectExtent l="0" t="0" r="0" b="0"/>
                  <wp:docPr id="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4E9611A9" w14:textId="77777777" w:rsidR="002C3C7E" w:rsidRPr="002C3C7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E304F71" w14:textId="77777777" w:rsidR="002C3C7E" w:rsidRPr="002C3C7E" w:rsidRDefault="002C3C7E" w:rsidP="002C3C7E">
            <w:pPr>
              <w:pStyle w:val="CUERPOTEXTOTABLA"/>
            </w:pPr>
            <w:r w:rsidRPr="002C3C7E">
              <w:t>Superficies con pendiente igual o mayor que el 6% y escaleras.</w:t>
            </w:r>
          </w:p>
        </w:tc>
        <w:tc>
          <w:tcPr>
            <w:tcW w:w="1701" w:type="dxa"/>
            <w:tcBorders>
              <w:top w:val="single" w:sz="2" w:space="0" w:color="000000"/>
              <w:left w:val="single" w:sz="2" w:space="0" w:color="000000"/>
              <w:bottom w:val="single" w:sz="2" w:space="0" w:color="000000"/>
              <w:right w:val="single" w:sz="2" w:space="0" w:color="000000"/>
            </w:tcBorders>
            <w:vAlign w:val="center"/>
          </w:tcPr>
          <w:p w14:paraId="4E649417" w14:textId="77777777" w:rsidR="002C3C7E" w:rsidRPr="002C3C7E" w:rsidRDefault="002C3C7E" w:rsidP="002C3C7E">
            <w:pPr>
              <w:pStyle w:val="CUERPOTEXTOTABLA"/>
              <w:jc w:val="center"/>
            </w:pPr>
            <w:r w:rsidRPr="002C3C7E">
              <w:t>Clase 2</w:t>
            </w:r>
          </w:p>
        </w:tc>
        <w:tc>
          <w:tcPr>
            <w:tcW w:w="1701" w:type="dxa"/>
            <w:tcBorders>
              <w:top w:val="single" w:sz="2" w:space="0" w:color="000000"/>
              <w:left w:val="single" w:sz="2" w:space="0" w:color="000000"/>
              <w:bottom w:val="single" w:sz="2" w:space="0" w:color="000000"/>
              <w:right w:val="single" w:sz="2" w:space="0" w:color="000000"/>
            </w:tcBorders>
            <w:vAlign w:val="center"/>
          </w:tcPr>
          <w:p w14:paraId="039221E2" w14:textId="77777777" w:rsidR="002C3C7E" w:rsidRPr="002C3C7E" w:rsidRDefault="002C3C7E" w:rsidP="002C3C7E">
            <w:pPr>
              <w:pStyle w:val="CUERPOTEXTOTABLA"/>
              <w:jc w:val="center"/>
            </w:pPr>
            <w:r w:rsidRPr="002C3C7E">
              <w:t>Clase 2</w:t>
            </w:r>
          </w:p>
        </w:tc>
      </w:tr>
      <w:tr w:rsidR="002C3C7E" w:rsidRPr="002C3C7E" w14:paraId="6B5A6194" w14:textId="77777777" w:rsidTr="002C3C7E">
        <w:trPr>
          <w:cantSplit/>
          <w:jc w:val="center"/>
        </w:trPr>
        <w:tc>
          <w:tcPr>
            <w:tcW w:w="28" w:type="dxa"/>
            <w:tcMar>
              <w:top w:w="17" w:type="dxa"/>
              <w:left w:w="6" w:type="dxa"/>
              <w:bottom w:w="23" w:type="dxa"/>
              <w:right w:w="11" w:type="dxa"/>
            </w:tcMar>
            <w:vAlign w:val="center"/>
          </w:tcPr>
          <w:p w14:paraId="31AFCC54" w14:textId="77777777" w:rsidR="002C3C7E" w:rsidRPr="002C3C7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03E8C6E" w14:textId="77777777" w:rsidR="002C3C7E" w:rsidRPr="002C3C7E"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3A9E309A" w14:textId="77777777" w:rsidR="002C3C7E" w:rsidRPr="002C3C7E" w:rsidRDefault="002C3C7E" w:rsidP="002C3C7E">
            <w:pPr>
              <w:spacing w:after="0" w:line="240" w:lineRule="auto"/>
              <w:rPr>
                <w:rFonts w:ascii="Verdana" w:hAnsi="Verdana" w:cs="Verdana"/>
                <w:sz w:val="18"/>
              </w:rPr>
            </w:pPr>
          </w:p>
        </w:tc>
        <w:tc>
          <w:tcPr>
            <w:tcW w:w="8787" w:type="dxa"/>
            <w:gridSpan w:val="3"/>
            <w:tcBorders>
              <w:top w:val="single" w:sz="2" w:space="0" w:color="000000"/>
              <w:left w:val="single" w:sz="2" w:space="0" w:color="000000"/>
              <w:bottom w:val="single" w:sz="2" w:space="0" w:color="000000"/>
              <w:right w:val="single" w:sz="2" w:space="0" w:color="000000"/>
            </w:tcBorders>
            <w:vAlign w:val="center"/>
          </w:tcPr>
          <w:p w14:paraId="61BB5936" w14:textId="77777777" w:rsidR="002C3C7E" w:rsidRPr="002C3C7E" w:rsidRDefault="002C3C7E" w:rsidP="002C3C7E">
            <w:pPr>
              <w:pStyle w:val="CUERPOTEXTOTABLA"/>
            </w:pPr>
            <w:r w:rsidRPr="002C3C7E">
              <w:t>Zonas interiores húmedas, tales como las entradas a los edificios desde el espacio exterior, terrazas cubiertas, vestuarios, baños, aseos, cocinas, etc.</w:t>
            </w:r>
          </w:p>
        </w:tc>
      </w:tr>
      <w:tr w:rsidR="002C3C7E" w:rsidRPr="002C3C7E" w14:paraId="1FC0962B" w14:textId="77777777" w:rsidTr="002C3C7E">
        <w:trPr>
          <w:cantSplit/>
          <w:jc w:val="center"/>
        </w:trPr>
        <w:tc>
          <w:tcPr>
            <w:tcW w:w="28" w:type="dxa"/>
            <w:tcMar>
              <w:top w:w="17" w:type="dxa"/>
              <w:left w:w="6" w:type="dxa"/>
              <w:bottom w:w="23" w:type="dxa"/>
              <w:right w:w="11" w:type="dxa"/>
            </w:tcMar>
            <w:vAlign w:val="center"/>
          </w:tcPr>
          <w:p w14:paraId="055E595D" w14:textId="77777777" w:rsidR="002C3C7E" w:rsidRPr="002C3C7E" w:rsidRDefault="002C3C7E" w:rsidP="002C3C7E">
            <w:pPr>
              <w:spacing w:after="0" w:line="240" w:lineRule="auto"/>
              <w:rPr>
                <w:rFonts w:ascii="Verdana" w:hAnsi="Verdana" w:cs="Verdana"/>
                <w:sz w:val="18"/>
              </w:rPr>
            </w:pPr>
          </w:p>
        </w:tc>
        <w:tc>
          <w:tcPr>
            <w:tcW w:w="170" w:type="dxa"/>
            <w:vAlign w:val="center"/>
          </w:tcPr>
          <w:p w14:paraId="0F96FC29" w14:textId="77777777" w:rsidR="002C3C7E" w:rsidRPr="002C3C7E" w:rsidRDefault="002C3C7E" w:rsidP="002C3C7E">
            <w:pPr>
              <w:pStyle w:val="CUERPOTEXTOTABLA"/>
            </w:pPr>
            <w:r w:rsidRPr="002C3C7E">
              <w:rPr>
                <w:noProof/>
              </w:rPr>
              <w:drawing>
                <wp:inline distT="0" distB="0" distL="0" distR="0" wp14:anchorId="19B30C43" wp14:editId="04EA12C7">
                  <wp:extent cx="72000" cy="72000"/>
                  <wp:effectExtent l="0" t="0" r="0" b="0"/>
                  <wp:docPr id="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E546D4A" w14:textId="77777777" w:rsidR="002C3C7E" w:rsidRPr="002C3C7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7F172CA" w14:textId="77777777" w:rsidR="002C3C7E" w:rsidRPr="002C3C7E" w:rsidRDefault="002C3C7E" w:rsidP="002C3C7E">
            <w:pPr>
              <w:pStyle w:val="CUERPOTEXTOTABLA"/>
            </w:pPr>
            <w:r w:rsidRPr="002C3C7E">
              <w:t>Superficies con pendiente menor que el 6%.</w:t>
            </w:r>
          </w:p>
        </w:tc>
        <w:tc>
          <w:tcPr>
            <w:tcW w:w="1701" w:type="dxa"/>
            <w:tcBorders>
              <w:top w:val="single" w:sz="2" w:space="0" w:color="000000"/>
              <w:left w:val="single" w:sz="2" w:space="0" w:color="000000"/>
              <w:bottom w:val="single" w:sz="2" w:space="0" w:color="000000"/>
              <w:right w:val="single" w:sz="2" w:space="0" w:color="000000"/>
            </w:tcBorders>
            <w:vAlign w:val="center"/>
          </w:tcPr>
          <w:p w14:paraId="04CDB775" w14:textId="77777777" w:rsidR="002C3C7E" w:rsidRPr="002C3C7E" w:rsidRDefault="002C3C7E" w:rsidP="002C3C7E">
            <w:pPr>
              <w:pStyle w:val="CUERPOTEXTOTABLA"/>
              <w:jc w:val="center"/>
            </w:pPr>
            <w:r w:rsidRPr="002C3C7E">
              <w:t>Clase 2</w:t>
            </w:r>
          </w:p>
        </w:tc>
        <w:tc>
          <w:tcPr>
            <w:tcW w:w="1701" w:type="dxa"/>
            <w:tcBorders>
              <w:top w:val="single" w:sz="2" w:space="0" w:color="000000"/>
              <w:left w:val="single" w:sz="2" w:space="0" w:color="000000"/>
              <w:bottom w:val="single" w:sz="2" w:space="0" w:color="000000"/>
              <w:right w:val="single" w:sz="2" w:space="0" w:color="000000"/>
            </w:tcBorders>
            <w:vAlign w:val="center"/>
          </w:tcPr>
          <w:p w14:paraId="6303B195" w14:textId="77777777" w:rsidR="002C3C7E" w:rsidRPr="002C3C7E" w:rsidRDefault="002C3C7E" w:rsidP="002C3C7E">
            <w:pPr>
              <w:pStyle w:val="CUERPOTEXTOTABLA"/>
              <w:jc w:val="center"/>
            </w:pPr>
            <w:r w:rsidRPr="002C3C7E">
              <w:t>Clase 2</w:t>
            </w:r>
          </w:p>
        </w:tc>
      </w:tr>
      <w:tr w:rsidR="002C3C7E" w:rsidRPr="002C3C7E" w14:paraId="5A76B27D" w14:textId="77777777" w:rsidTr="002C3C7E">
        <w:trPr>
          <w:cantSplit/>
          <w:jc w:val="center"/>
        </w:trPr>
        <w:tc>
          <w:tcPr>
            <w:tcW w:w="28" w:type="dxa"/>
            <w:tcMar>
              <w:top w:w="17" w:type="dxa"/>
              <w:left w:w="6" w:type="dxa"/>
              <w:bottom w:w="23" w:type="dxa"/>
              <w:right w:w="11" w:type="dxa"/>
            </w:tcMar>
            <w:vAlign w:val="center"/>
          </w:tcPr>
          <w:p w14:paraId="3A4DBED2" w14:textId="77777777" w:rsidR="002C3C7E" w:rsidRPr="002C3C7E" w:rsidRDefault="002C3C7E" w:rsidP="002C3C7E">
            <w:pPr>
              <w:spacing w:after="0" w:line="240" w:lineRule="auto"/>
              <w:rPr>
                <w:rFonts w:ascii="Verdana" w:hAnsi="Verdana" w:cs="Verdana"/>
                <w:sz w:val="18"/>
              </w:rPr>
            </w:pPr>
          </w:p>
        </w:tc>
        <w:tc>
          <w:tcPr>
            <w:tcW w:w="170" w:type="dxa"/>
            <w:vAlign w:val="center"/>
          </w:tcPr>
          <w:p w14:paraId="539E57E7" w14:textId="77777777" w:rsidR="002C3C7E" w:rsidRPr="002C3C7E" w:rsidRDefault="002C3C7E" w:rsidP="002C3C7E">
            <w:pPr>
              <w:pStyle w:val="CUERPOTEXTOTABLA"/>
            </w:pPr>
            <w:r w:rsidRPr="002C3C7E">
              <w:rPr>
                <w:noProof/>
              </w:rPr>
              <w:drawing>
                <wp:inline distT="0" distB="0" distL="0" distR="0" wp14:anchorId="22DF04C2" wp14:editId="60C63D3F">
                  <wp:extent cx="72000" cy="72000"/>
                  <wp:effectExtent l="0" t="0" r="0" b="0"/>
                  <wp:docPr id="9"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C9F1C0B" w14:textId="77777777" w:rsidR="002C3C7E" w:rsidRPr="002C3C7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F03DE1C" w14:textId="77777777" w:rsidR="002C3C7E" w:rsidRPr="002C3C7E" w:rsidRDefault="002C3C7E" w:rsidP="002C3C7E">
            <w:pPr>
              <w:pStyle w:val="CUERPOTEXTOTABLA"/>
            </w:pPr>
            <w:r w:rsidRPr="002C3C7E">
              <w:t>Superficies con pendiente igual o mayor que el 6% y escaleras.</w:t>
            </w:r>
          </w:p>
        </w:tc>
        <w:tc>
          <w:tcPr>
            <w:tcW w:w="1701" w:type="dxa"/>
            <w:tcBorders>
              <w:top w:val="single" w:sz="2" w:space="0" w:color="000000"/>
              <w:left w:val="single" w:sz="2" w:space="0" w:color="000000"/>
              <w:bottom w:val="single" w:sz="2" w:space="0" w:color="000000"/>
              <w:right w:val="single" w:sz="2" w:space="0" w:color="000000"/>
            </w:tcBorders>
            <w:vAlign w:val="center"/>
          </w:tcPr>
          <w:p w14:paraId="526CCBC9" w14:textId="77777777" w:rsidR="002C3C7E" w:rsidRPr="002C3C7E" w:rsidRDefault="002C3C7E" w:rsidP="002C3C7E">
            <w:pPr>
              <w:pStyle w:val="CUERPOTEXTOTABLA"/>
              <w:jc w:val="center"/>
            </w:pPr>
            <w:r w:rsidRPr="002C3C7E">
              <w:t>Clase 3</w:t>
            </w:r>
          </w:p>
        </w:tc>
        <w:tc>
          <w:tcPr>
            <w:tcW w:w="1701" w:type="dxa"/>
            <w:tcBorders>
              <w:top w:val="single" w:sz="2" w:space="0" w:color="000000"/>
              <w:left w:val="single" w:sz="2" w:space="0" w:color="000000"/>
              <w:bottom w:val="single" w:sz="2" w:space="0" w:color="000000"/>
              <w:right w:val="single" w:sz="2" w:space="0" w:color="000000"/>
            </w:tcBorders>
            <w:vAlign w:val="center"/>
          </w:tcPr>
          <w:p w14:paraId="32D2C25A" w14:textId="77777777" w:rsidR="002C3C7E" w:rsidRPr="002C3C7E" w:rsidRDefault="002C3C7E" w:rsidP="002C3C7E">
            <w:pPr>
              <w:pStyle w:val="CUERPOTEXTOTABLA"/>
              <w:jc w:val="center"/>
            </w:pPr>
            <w:r w:rsidRPr="002C3C7E">
              <w:t xml:space="preserve">Clase 3 </w:t>
            </w:r>
          </w:p>
        </w:tc>
      </w:tr>
      <w:tr w:rsidR="002C3C7E" w:rsidRPr="002C3C7E" w14:paraId="7C6ED25A" w14:textId="77777777" w:rsidTr="002C3C7E">
        <w:trPr>
          <w:cantSplit/>
          <w:jc w:val="center"/>
        </w:trPr>
        <w:tc>
          <w:tcPr>
            <w:tcW w:w="28" w:type="dxa"/>
            <w:tcMar>
              <w:top w:w="17" w:type="dxa"/>
              <w:left w:w="6" w:type="dxa"/>
              <w:bottom w:w="23" w:type="dxa"/>
              <w:right w:w="11" w:type="dxa"/>
            </w:tcMar>
            <w:vAlign w:val="center"/>
          </w:tcPr>
          <w:p w14:paraId="16AA3D4E" w14:textId="77777777" w:rsidR="002C3C7E" w:rsidRPr="002C3C7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BFE8F49" w14:textId="77777777" w:rsidR="002C3C7E" w:rsidRPr="002C3C7E"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0FCBB4F8" w14:textId="77777777" w:rsidR="002C3C7E" w:rsidRPr="002C3C7E" w:rsidRDefault="002C3C7E" w:rsidP="002C3C7E">
            <w:pPr>
              <w:spacing w:after="0" w:line="240" w:lineRule="auto"/>
              <w:rPr>
                <w:rFonts w:ascii="Verdana" w:hAnsi="Verdana" w:cs="Verdana"/>
                <w:sz w:val="18"/>
              </w:rPr>
            </w:pPr>
          </w:p>
        </w:tc>
        <w:tc>
          <w:tcPr>
            <w:tcW w:w="8787" w:type="dxa"/>
            <w:gridSpan w:val="3"/>
            <w:tcBorders>
              <w:top w:val="single" w:sz="2" w:space="0" w:color="000000"/>
              <w:left w:val="single" w:sz="2" w:space="0" w:color="000000"/>
              <w:bottom w:val="single" w:sz="2" w:space="0" w:color="000000"/>
              <w:right w:val="single" w:sz="2" w:space="0" w:color="000000"/>
            </w:tcBorders>
            <w:vAlign w:val="center"/>
          </w:tcPr>
          <w:p w14:paraId="14EA5295" w14:textId="77777777" w:rsidR="002C3C7E" w:rsidRPr="002C3C7E" w:rsidRDefault="002C3C7E" w:rsidP="002C3C7E">
            <w:pPr>
              <w:pStyle w:val="CUERPOTEXTOTABLA"/>
            </w:pPr>
            <w:r w:rsidRPr="002C3C7E">
              <w:t>Zonas exteriores.</w:t>
            </w:r>
          </w:p>
        </w:tc>
      </w:tr>
      <w:tr w:rsidR="002C3C7E" w:rsidRPr="002C3C7E" w14:paraId="3F195F3E" w14:textId="77777777" w:rsidTr="002C3C7E">
        <w:trPr>
          <w:cantSplit/>
          <w:jc w:val="center"/>
        </w:trPr>
        <w:tc>
          <w:tcPr>
            <w:tcW w:w="28" w:type="dxa"/>
            <w:tcMar>
              <w:top w:w="17" w:type="dxa"/>
              <w:left w:w="6" w:type="dxa"/>
              <w:bottom w:w="23" w:type="dxa"/>
              <w:right w:w="11" w:type="dxa"/>
            </w:tcMar>
            <w:vAlign w:val="center"/>
          </w:tcPr>
          <w:p w14:paraId="4288B7B0" w14:textId="77777777" w:rsidR="002C3C7E" w:rsidRPr="002C3C7E" w:rsidRDefault="002C3C7E" w:rsidP="002C3C7E">
            <w:pPr>
              <w:spacing w:after="0" w:line="240" w:lineRule="auto"/>
              <w:rPr>
                <w:rFonts w:ascii="Verdana" w:hAnsi="Verdana" w:cs="Verdana"/>
                <w:sz w:val="18"/>
              </w:rPr>
            </w:pPr>
          </w:p>
        </w:tc>
        <w:tc>
          <w:tcPr>
            <w:tcW w:w="170" w:type="dxa"/>
            <w:vAlign w:val="center"/>
          </w:tcPr>
          <w:p w14:paraId="11FBB17C" w14:textId="77777777" w:rsidR="002C3C7E" w:rsidRPr="002C3C7E" w:rsidRDefault="002C3C7E" w:rsidP="002C3C7E">
            <w:pPr>
              <w:pStyle w:val="CUERPOTEXTOTABLA"/>
            </w:pPr>
            <w:r w:rsidRPr="002C3C7E">
              <w:rPr>
                <w:noProof/>
              </w:rPr>
              <w:drawing>
                <wp:inline distT="0" distB="0" distL="0" distR="0" wp14:anchorId="302891A0" wp14:editId="1F6764A5">
                  <wp:extent cx="72000" cy="72000"/>
                  <wp:effectExtent l="0" t="0" r="0" b="0"/>
                  <wp:docPr id="1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FD48DA7" w14:textId="77777777" w:rsidR="002C3C7E" w:rsidRPr="002C3C7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84B34EF" w14:textId="77777777" w:rsidR="002C3C7E" w:rsidRPr="002C3C7E" w:rsidRDefault="001C1DEF" w:rsidP="002C3C7E">
            <w:pPr>
              <w:pStyle w:val="CUERPOTEXTOTABLA"/>
            </w:pPr>
            <w:r>
              <w:t>Plazas</w:t>
            </w:r>
            <w:r w:rsidR="002C3C7E" w:rsidRPr="002C3C7E">
              <w:t>. Terrazas</w:t>
            </w:r>
          </w:p>
        </w:tc>
        <w:tc>
          <w:tcPr>
            <w:tcW w:w="1701" w:type="dxa"/>
            <w:tcBorders>
              <w:top w:val="single" w:sz="2" w:space="0" w:color="000000"/>
              <w:left w:val="single" w:sz="2" w:space="0" w:color="000000"/>
              <w:bottom w:val="single" w:sz="2" w:space="0" w:color="000000"/>
              <w:right w:val="single" w:sz="2" w:space="0" w:color="000000"/>
            </w:tcBorders>
            <w:vAlign w:val="center"/>
          </w:tcPr>
          <w:p w14:paraId="183A72A5" w14:textId="77777777" w:rsidR="002C3C7E" w:rsidRPr="002C3C7E" w:rsidRDefault="002C3C7E" w:rsidP="002C3C7E">
            <w:pPr>
              <w:pStyle w:val="CUERPOTEXTOTABLA"/>
              <w:jc w:val="center"/>
            </w:pPr>
            <w:r w:rsidRPr="002C3C7E">
              <w:t>Clase 3</w:t>
            </w:r>
          </w:p>
        </w:tc>
        <w:tc>
          <w:tcPr>
            <w:tcW w:w="1701" w:type="dxa"/>
            <w:tcBorders>
              <w:top w:val="single" w:sz="2" w:space="0" w:color="000000"/>
              <w:left w:val="single" w:sz="2" w:space="0" w:color="000000"/>
              <w:bottom w:val="single" w:sz="2" w:space="0" w:color="000000"/>
              <w:right w:val="single" w:sz="2" w:space="0" w:color="000000"/>
            </w:tcBorders>
            <w:vAlign w:val="center"/>
          </w:tcPr>
          <w:p w14:paraId="154CD1CD" w14:textId="77777777" w:rsidR="002C3C7E" w:rsidRPr="002C3C7E" w:rsidRDefault="002C3C7E" w:rsidP="002C3C7E">
            <w:pPr>
              <w:pStyle w:val="CUERPOTEXTOTABLA"/>
              <w:jc w:val="center"/>
            </w:pPr>
            <w:r w:rsidRPr="002C3C7E">
              <w:t>Clase 3</w:t>
            </w:r>
          </w:p>
        </w:tc>
      </w:tr>
    </w:tbl>
    <w:p w14:paraId="4B67A916" w14:textId="77777777" w:rsidR="002C3C7E" w:rsidRPr="002C3C7E" w:rsidRDefault="002C3C7E" w:rsidP="002C3C7E">
      <w:pPr>
        <w:pStyle w:val="CUERPOTEXTO"/>
        <w:rPr>
          <w:b/>
          <w:bCs/>
          <w:color w:val="FF0000"/>
        </w:rPr>
      </w:pPr>
    </w:p>
    <w:p w14:paraId="62CE897B" w14:textId="77777777" w:rsidR="002C3C7E" w:rsidRPr="002C3C7E" w:rsidRDefault="002C3C7E" w:rsidP="002C3C7E">
      <w:pPr>
        <w:pStyle w:val="CUERPOTEXTO"/>
        <w:rPr>
          <w:b/>
          <w:bCs/>
        </w:rPr>
      </w:pPr>
      <w:r w:rsidRPr="002C3C7E">
        <w:rPr>
          <w:b/>
          <w:bCs/>
        </w:rPr>
        <w:t>3.</w:t>
      </w:r>
      <w:r w:rsidR="000A07EE">
        <w:rPr>
          <w:b/>
          <w:bCs/>
        </w:rPr>
        <w:t>3</w:t>
      </w:r>
      <w:r w:rsidRPr="002C3C7E">
        <w:rPr>
          <w:b/>
          <w:bCs/>
        </w:rPr>
        <w:t xml:space="preserve">.1.2. Discontinuidades en el pavimento. </w:t>
      </w:r>
    </w:p>
    <w:tbl>
      <w:tblPr>
        <w:tblW w:w="9014" w:type="dxa"/>
        <w:jc w:val="center"/>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2C3C7E" w14:paraId="721F2343" w14:textId="77777777" w:rsidTr="002C3C7E">
        <w:trPr>
          <w:cantSplit/>
          <w:jc w:val="center"/>
        </w:trPr>
        <w:tc>
          <w:tcPr>
            <w:tcW w:w="28" w:type="dxa"/>
            <w:tcMar>
              <w:top w:w="17" w:type="dxa"/>
              <w:left w:w="6" w:type="dxa"/>
              <w:bottom w:w="23" w:type="dxa"/>
              <w:right w:w="11" w:type="dxa"/>
            </w:tcMar>
            <w:vAlign w:val="center"/>
          </w:tcPr>
          <w:p w14:paraId="287D2161"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bottom w:w="23" w:type="dxa"/>
              <w:right w:w="11" w:type="dxa"/>
            </w:tcMar>
            <w:vAlign w:val="center"/>
          </w:tcPr>
          <w:p w14:paraId="63765D14" w14:textId="77777777" w:rsidR="002C3C7E" w:rsidRPr="002C3C7E" w:rsidRDefault="002C3C7E" w:rsidP="002C3C7E">
            <w:pPr>
              <w:spacing w:after="0" w:line="240" w:lineRule="auto"/>
              <w:rPr>
                <w:rFonts w:ascii="Verdana" w:hAnsi="Verdana" w:cs="Verdana"/>
                <w:color w:val="FF0000"/>
                <w:sz w:val="18"/>
              </w:rPr>
            </w:pPr>
          </w:p>
        </w:tc>
        <w:tc>
          <w:tcPr>
            <w:tcW w:w="28" w:type="dxa"/>
            <w:tcMar>
              <w:top w:w="17" w:type="dxa"/>
              <w:left w:w="6" w:type="dxa"/>
              <w:bottom w:w="23" w:type="dxa"/>
              <w:right w:w="11" w:type="dxa"/>
            </w:tcMar>
            <w:vAlign w:val="center"/>
          </w:tcPr>
          <w:p w14:paraId="4EDDB61C" w14:textId="77777777" w:rsidR="002C3C7E" w:rsidRPr="002C3C7E" w:rsidRDefault="002C3C7E" w:rsidP="002C3C7E">
            <w:pPr>
              <w:spacing w:after="0" w:line="240" w:lineRule="auto"/>
              <w:rPr>
                <w:rFonts w:ascii="Verdana" w:hAnsi="Verdana" w:cs="Verdana"/>
                <w:color w:val="FF0000"/>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2AA034F4" w14:textId="77777777" w:rsidR="002C3C7E" w:rsidRPr="003C3BCE"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F1C33E1" w14:textId="77777777" w:rsidR="002C3C7E" w:rsidRPr="003C3BCE" w:rsidRDefault="002C3C7E" w:rsidP="002C3C7E">
            <w:pPr>
              <w:pStyle w:val="CUERPOTEXTOTABLA"/>
              <w:jc w:val="center"/>
            </w:pPr>
            <w:r w:rsidRPr="003C3BCE">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57FF2444" w14:textId="77777777" w:rsidR="002C3C7E" w:rsidRPr="003C3BCE" w:rsidRDefault="002C3C7E" w:rsidP="002C3C7E">
            <w:pPr>
              <w:pStyle w:val="CUERPOTEXTOTABLA"/>
              <w:jc w:val="center"/>
            </w:pPr>
            <w:r w:rsidRPr="003C3BCE">
              <w:t>PROYECTO</w:t>
            </w:r>
          </w:p>
        </w:tc>
      </w:tr>
      <w:tr w:rsidR="002C3C7E" w:rsidRPr="002C3C7E" w14:paraId="1AB2249D" w14:textId="77777777" w:rsidTr="002C3C7E">
        <w:trPr>
          <w:cantSplit/>
          <w:jc w:val="center"/>
        </w:trPr>
        <w:tc>
          <w:tcPr>
            <w:tcW w:w="28" w:type="dxa"/>
            <w:tcMar>
              <w:top w:w="17" w:type="dxa"/>
              <w:left w:w="6" w:type="dxa"/>
              <w:bottom w:w="23" w:type="dxa"/>
              <w:right w:w="11" w:type="dxa"/>
            </w:tcMar>
            <w:vAlign w:val="center"/>
          </w:tcPr>
          <w:p w14:paraId="2F98A406" w14:textId="77777777" w:rsidR="002C3C7E" w:rsidRPr="002C3C7E" w:rsidRDefault="002C3C7E" w:rsidP="002C3C7E">
            <w:pPr>
              <w:spacing w:after="0" w:line="240" w:lineRule="auto"/>
              <w:rPr>
                <w:rFonts w:ascii="Verdana" w:hAnsi="Verdana" w:cs="Verdana"/>
                <w:color w:val="FF0000"/>
                <w:sz w:val="18"/>
              </w:rPr>
            </w:pPr>
          </w:p>
        </w:tc>
        <w:tc>
          <w:tcPr>
            <w:tcW w:w="170" w:type="dxa"/>
            <w:vAlign w:val="center"/>
          </w:tcPr>
          <w:p w14:paraId="0DD93633" w14:textId="77777777" w:rsidR="002C3C7E" w:rsidRPr="002C3C7E" w:rsidRDefault="002C3C7E" w:rsidP="002C3C7E">
            <w:pPr>
              <w:pStyle w:val="CUERPOTEXTOTABLA"/>
              <w:rPr>
                <w:color w:val="FF0000"/>
              </w:rPr>
            </w:pPr>
            <w:r w:rsidRPr="002C3C7E">
              <w:rPr>
                <w:noProof/>
                <w:color w:val="FF0000"/>
              </w:rPr>
              <w:drawing>
                <wp:inline distT="0" distB="0" distL="0" distR="0" wp14:anchorId="5C8CC649" wp14:editId="1F9FCF24">
                  <wp:extent cx="72000" cy="72000"/>
                  <wp:effectExtent l="0" t="0" r="0" b="0"/>
                  <wp:docPr id="1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10108F5"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FC19550" w14:textId="77777777" w:rsidR="002C3C7E" w:rsidRPr="003C3BCE" w:rsidRDefault="002C3C7E" w:rsidP="002C3C7E">
            <w:pPr>
              <w:pStyle w:val="CUERPOTEXTOTABLA"/>
            </w:pPr>
            <w:r w:rsidRPr="003C3BCE">
              <w:t>Resaltos en juntas</w:t>
            </w:r>
          </w:p>
        </w:tc>
        <w:tc>
          <w:tcPr>
            <w:tcW w:w="1701" w:type="dxa"/>
            <w:tcBorders>
              <w:top w:val="single" w:sz="2" w:space="0" w:color="000000"/>
              <w:left w:val="single" w:sz="2" w:space="0" w:color="000000"/>
              <w:bottom w:val="single" w:sz="2" w:space="0" w:color="000000"/>
              <w:right w:val="single" w:sz="2" w:space="0" w:color="000000"/>
            </w:tcBorders>
            <w:vAlign w:val="center"/>
          </w:tcPr>
          <w:p w14:paraId="408A16FF" w14:textId="77777777" w:rsidR="002C3C7E" w:rsidRPr="003C3BCE" w:rsidRDefault="002C3C7E" w:rsidP="002C3C7E">
            <w:pPr>
              <w:pStyle w:val="CUERPOTEXTOTABLA"/>
              <w:jc w:val="center"/>
            </w:pPr>
            <w:r w:rsidRPr="003C3BCE">
              <w:rPr>
                <w:rFonts w:ascii="Symbol" w:hAnsi="Symbol" w:cs="Symbol"/>
              </w:rPr>
              <w:t></w:t>
            </w:r>
            <w:r w:rsidRPr="003C3BCE">
              <w:t xml:space="preserve"> 4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0CA11513" w14:textId="77777777" w:rsidR="002C3C7E" w:rsidRPr="003C3BCE" w:rsidRDefault="002C3C7E" w:rsidP="002C3C7E">
            <w:pPr>
              <w:pStyle w:val="CUERPOTEXTOTABLA"/>
              <w:jc w:val="center"/>
            </w:pPr>
            <w:r w:rsidRPr="003C3BCE">
              <w:rPr>
                <w:rFonts w:ascii="Symbol" w:hAnsi="Symbol" w:cs="Symbol"/>
              </w:rPr>
              <w:t></w:t>
            </w:r>
            <w:r w:rsidRPr="003C3BCE">
              <w:t xml:space="preserve"> 4 mm</w:t>
            </w:r>
          </w:p>
        </w:tc>
      </w:tr>
      <w:tr w:rsidR="002C3C7E" w:rsidRPr="002C3C7E" w14:paraId="740C5884" w14:textId="77777777" w:rsidTr="002C3C7E">
        <w:trPr>
          <w:cantSplit/>
          <w:jc w:val="center"/>
        </w:trPr>
        <w:tc>
          <w:tcPr>
            <w:tcW w:w="28" w:type="dxa"/>
            <w:tcMar>
              <w:top w:w="17" w:type="dxa"/>
              <w:left w:w="6" w:type="dxa"/>
              <w:bottom w:w="23" w:type="dxa"/>
              <w:right w:w="11" w:type="dxa"/>
            </w:tcMar>
            <w:vAlign w:val="center"/>
          </w:tcPr>
          <w:p w14:paraId="3F33630B"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tcMar>
            <w:vAlign w:val="center"/>
          </w:tcPr>
          <w:p w14:paraId="316B65D4" w14:textId="77777777" w:rsidR="002C3C7E" w:rsidRPr="002C3C7E" w:rsidRDefault="002C3C7E" w:rsidP="002C3C7E">
            <w:pPr>
              <w:pStyle w:val="CUERPOTEXTOTABLA"/>
              <w:rPr>
                <w:color w:val="FF0000"/>
              </w:rPr>
            </w:pPr>
            <w:r w:rsidRPr="002C3C7E">
              <w:rPr>
                <w:noProof/>
                <w:color w:val="FF0000"/>
              </w:rPr>
              <w:drawing>
                <wp:inline distT="0" distB="0" distL="0" distR="0" wp14:anchorId="50DA4BC7" wp14:editId="6199F7DE">
                  <wp:extent cx="72000" cy="72000"/>
                  <wp:effectExtent l="0" t="0" r="0" b="0"/>
                  <wp:docPr id="2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02E3EC6"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tcMar>
              <w:top w:w="17" w:type="dxa"/>
              <w:left w:w="6" w:type="dxa"/>
              <w:bottom w:w="23" w:type="dxa"/>
            </w:tcMar>
            <w:vAlign w:val="center"/>
          </w:tcPr>
          <w:p w14:paraId="092AF3B8" w14:textId="77777777" w:rsidR="002C3C7E" w:rsidRPr="003C3BCE" w:rsidRDefault="002C3C7E" w:rsidP="002C3C7E">
            <w:pPr>
              <w:pStyle w:val="CUERPOTEXTOTABLA"/>
            </w:pPr>
            <w:r w:rsidRPr="003C3BCE">
              <w:t>Elementos salientes del nivel del pavimento</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4FD49FC1" w14:textId="77777777" w:rsidR="002C3C7E" w:rsidRPr="003C3BCE" w:rsidRDefault="002C3C7E" w:rsidP="002C3C7E">
            <w:pPr>
              <w:pStyle w:val="CUERPOTEXTOTABLA"/>
              <w:jc w:val="center"/>
            </w:pPr>
            <w:r w:rsidRPr="003C3BCE">
              <w:rPr>
                <w:rFonts w:ascii="Symbol" w:hAnsi="Symbol" w:cs="Symbol"/>
              </w:rPr>
              <w:t></w:t>
            </w:r>
            <w:r w:rsidRPr="003C3BCE">
              <w:t xml:space="preserve"> 12 mm</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2B018306" w14:textId="77777777" w:rsidR="002C3C7E" w:rsidRPr="003C3BCE" w:rsidRDefault="002C3C7E" w:rsidP="002C3C7E">
            <w:pPr>
              <w:pStyle w:val="CUERPOTEXTOTABLA"/>
              <w:jc w:val="center"/>
            </w:pPr>
            <w:r w:rsidRPr="003C3BCE">
              <w:rPr>
                <w:rFonts w:ascii="Symbol" w:hAnsi="Symbol" w:cs="Symbol"/>
              </w:rPr>
              <w:t></w:t>
            </w:r>
            <w:r w:rsidRPr="003C3BCE">
              <w:t xml:space="preserve"> 12 mm</w:t>
            </w:r>
          </w:p>
        </w:tc>
      </w:tr>
      <w:tr w:rsidR="002C3C7E" w:rsidRPr="002C3C7E" w14:paraId="599A4DFB" w14:textId="77777777" w:rsidTr="002C3C7E">
        <w:trPr>
          <w:cantSplit/>
          <w:jc w:val="center"/>
        </w:trPr>
        <w:tc>
          <w:tcPr>
            <w:tcW w:w="28" w:type="dxa"/>
            <w:tcMar>
              <w:top w:w="17" w:type="dxa"/>
              <w:left w:w="6" w:type="dxa"/>
              <w:bottom w:w="23" w:type="dxa"/>
              <w:right w:w="11" w:type="dxa"/>
            </w:tcMar>
            <w:vAlign w:val="center"/>
          </w:tcPr>
          <w:p w14:paraId="18ACA9E8"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tcMar>
            <w:vAlign w:val="center"/>
          </w:tcPr>
          <w:p w14:paraId="32FED6C4" w14:textId="77777777" w:rsidR="002C3C7E" w:rsidRPr="002C3C7E" w:rsidRDefault="002C3C7E" w:rsidP="002C3C7E">
            <w:pPr>
              <w:pStyle w:val="CUERPOTEXTOTABLA"/>
              <w:rPr>
                <w:color w:val="FF0000"/>
              </w:rPr>
            </w:pPr>
            <w:r w:rsidRPr="002C3C7E">
              <w:rPr>
                <w:noProof/>
                <w:color w:val="FF0000"/>
              </w:rPr>
              <w:drawing>
                <wp:inline distT="0" distB="0" distL="0" distR="0" wp14:anchorId="6AC6F309" wp14:editId="6D6695FB">
                  <wp:extent cx="72000" cy="72000"/>
                  <wp:effectExtent l="0" t="0" r="0" b="0"/>
                  <wp:docPr id="21"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581DA7E"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tcMar>
              <w:top w:w="17" w:type="dxa"/>
              <w:left w:w="6" w:type="dxa"/>
              <w:bottom w:w="23" w:type="dxa"/>
            </w:tcMar>
            <w:vAlign w:val="center"/>
          </w:tcPr>
          <w:p w14:paraId="11A803F2" w14:textId="77777777" w:rsidR="002C3C7E" w:rsidRPr="003C3BCE" w:rsidRDefault="002C3C7E" w:rsidP="002C3C7E">
            <w:pPr>
              <w:pStyle w:val="CUERPOTEXTOTABLA"/>
            </w:pPr>
            <w:r w:rsidRPr="003C3BCE">
              <w:t>Ángulo entre el pavimento y los salientes que exceden de 6 mm en sus caras enfrentadas al sentido de circulación de las personas</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75AC0B3D" w14:textId="77777777" w:rsidR="002C3C7E" w:rsidRPr="003C3BCE" w:rsidRDefault="002C3C7E" w:rsidP="002C3C7E">
            <w:pPr>
              <w:pStyle w:val="CUERPOTEXTOTABLA"/>
              <w:jc w:val="center"/>
            </w:pPr>
            <w:r w:rsidRPr="003C3BCE">
              <w:rPr>
                <w:rFonts w:ascii="Symbol" w:hAnsi="Symbol" w:cs="Symbol"/>
              </w:rPr>
              <w:t></w:t>
            </w:r>
            <w:r w:rsidRPr="003C3BCE">
              <w:t xml:space="preserve"> 45°</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6438296E" w14:textId="77777777" w:rsidR="002C3C7E" w:rsidRPr="003C3BCE" w:rsidRDefault="002C3C7E" w:rsidP="002C3C7E">
            <w:pPr>
              <w:pStyle w:val="CUERPOTEXTOTABLA"/>
              <w:jc w:val="center"/>
            </w:pPr>
            <w:r w:rsidRPr="003C3BCE">
              <w:t>0°</w:t>
            </w:r>
          </w:p>
        </w:tc>
      </w:tr>
      <w:tr w:rsidR="002C3C7E" w:rsidRPr="002C3C7E" w14:paraId="05327960" w14:textId="77777777" w:rsidTr="002C3C7E">
        <w:trPr>
          <w:cantSplit/>
          <w:jc w:val="center"/>
        </w:trPr>
        <w:tc>
          <w:tcPr>
            <w:tcW w:w="28" w:type="dxa"/>
            <w:tcMar>
              <w:top w:w="17" w:type="dxa"/>
              <w:left w:w="6" w:type="dxa"/>
              <w:bottom w:w="23" w:type="dxa"/>
              <w:right w:w="11" w:type="dxa"/>
            </w:tcMar>
            <w:vAlign w:val="center"/>
          </w:tcPr>
          <w:p w14:paraId="0FAE7B0A"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tcMar>
            <w:vAlign w:val="center"/>
          </w:tcPr>
          <w:p w14:paraId="33B2F4D7" w14:textId="77777777" w:rsidR="002C3C7E" w:rsidRPr="002C3C7E" w:rsidRDefault="002C3C7E" w:rsidP="002C3C7E">
            <w:pPr>
              <w:pStyle w:val="CUERPOTEXTOTABLA"/>
              <w:rPr>
                <w:color w:val="FF0000"/>
              </w:rPr>
            </w:pPr>
            <w:r w:rsidRPr="002C3C7E">
              <w:rPr>
                <w:noProof/>
                <w:color w:val="FF0000"/>
              </w:rPr>
              <w:drawing>
                <wp:inline distT="0" distB="0" distL="0" distR="0" wp14:anchorId="1394A5D0" wp14:editId="48A9D821">
                  <wp:extent cx="72000" cy="72000"/>
                  <wp:effectExtent l="0" t="0" r="0" b="0"/>
                  <wp:docPr id="22"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367BD82"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tcMar>
              <w:top w:w="17" w:type="dxa"/>
              <w:left w:w="6" w:type="dxa"/>
              <w:bottom w:w="23" w:type="dxa"/>
            </w:tcMar>
            <w:vAlign w:val="center"/>
          </w:tcPr>
          <w:p w14:paraId="6DDE2986" w14:textId="77777777" w:rsidR="002C3C7E" w:rsidRPr="003C3BCE" w:rsidRDefault="002C3C7E" w:rsidP="002C3C7E">
            <w:pPr>
              <w:pStyle w:val="CUERPOTEXTOTABLA"/>
            </w:pPr>
            <w:r w:rsidRPr="003C3BCE">
              <w:t>Pendiente máxima para desniveles de 50 mm como máximo, excepto para acceso desde espacio exterior</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7EEBD8E9" w14:textId="77777777" w:rsidR="002C3C7E" w:rsidRPr="003C3BCE" w:rsidRDefault="002C3C7E" w:rsidP="002C3C7E">
            <w:pPr>
              <w:pStyle w:val="CUERPOTEXTOTABLA"/>
              <w:jc w:val="center"/>
            </w:pPr>
            <w:r w:rsidRPr="003C3BCE">
              <w:rPr>
                <w:rFonts w:ascii="Symbol" w:hAnsi="Symbol" w:cs="Symbol"/>
              </w:rPr>
              <w:t></w:t>
            </w:r>
            <w:r w:rsidRPr="003C3BCE">
              <w:t xml:space="preserve"> 25%</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38ED5DC1" w14:textId="77777777" w:rsidR="002C3C7E" w:rsidRPr="003C3BCE" w:rsidRDefault="002C3C7E" w:rsidP="002C3C7E">
            <w:pPr>
              <w:pStyle w:val="CUERPOTEXTOTABLA"/>
              <w:jc w:val="center"/>
            </w:pPr>
            <w:r w:rsidRPr="003C3BCE">
              <w:rPr>
                <w:rFonts w:ascii="Symbol" w:hAnsi="Symbol" w:cs="Symbol"/>
              </w:rPr>
              <w:t></w:t>
            </w:r>
            <w:r w:rsidRPr="003C3BCE">
              <w:t xml:space="preserve"> 25%</w:t>
            </w:r>
          </w:p>
        </w:tc>
      </w:tr>
      <w:tr w:rsidR="002C3C7E" w:rsidRPr="002C3C7E" w14:paraId="043460D0" w14:textId="77777777" w:rsidTr="002C3C7E">
        <w:trPr>
          <w:cantSplit/>
          <w:jc w:val="center"/>
        </w:trPr>
        <w:tc>
          <w:tcPr>
            <w:tcW w:w="28" w:type="dxa"/>
            <w:tcMar>
              <w:top w:w="17" w:type="dxa"/>
              <w:left w:w="6" w:type="dxa"/>
              <w:bottom w:w="23" w:type="dxa"/>
              <w:right w:w="11" w:type="dxa"/>
            </w:tcMar>
            <w:vAlign w:val="center"/>
          </w:tcPr>
          <w:p w14:paraId="7C671D8E"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tcMar>
            <w:vAlign w:val="center"/>
          </w:tcPr>
          <w:p w14:paraId="1AE5CDF2" w14:textId="77777777" w:rsidR="002C3C7E" w:rsidRPr="002C3C7E" w:rsidRDefault="002C3C7E" w:rsidP="002C3C7E">
            <w:pPr>
              <w:pStyle w:val="CUERPOTEXTOTABLA"/>
              <w:rPr>
                <w:color w:val="FF0000"/>
              </w:rPr>
            </w:pPr>
            <w:r w:rsidRPr="002C3C7E">
              <w:rPr>
                <w:noProof/>
                <w:color w:val="FF0000"/>
              </w:rPr>
              <w:drawing>
                <wp:inline distT="0" distB="0" distL="0" distR="0" wp14:anchorId="36D55357" wp14:editId="30EAF2EB">
                  <wp:extent cx="72000" cy="72000"/>
                  <wp:effectExtent l="0" t="0" r="0" b="0"/>
                  <wp:docPr id="2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D1A6C0A"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tcMar>
              <w:top w:w="17" w:type="dxa"/>
              <w:left w:w="6" w:type="dxa"/>
              <w:bottom w:w="23" w:type="dxa"/>
            </w:tcMar>
            <w:vAlign w:val="center"/>
          </w:tcPr>
          <w:p w14:paraId="79AFC57F" w14:textId="77777777" w:rsidR="002C3C7E" w:rsidRPr="003C3BCE" w:rsidRDefault="002C3C7E" w:rsidP="002C3C7E">
            <w:pPr>
              <w:pStyle w:val="CUERPOTEXTOTABLA"/>
            </w:pPr>
            <w:r w:rsidRPr="003C3BCE">
              <w:t>Perforaciones o huecos en suelos de zonas de circulación</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6738A1BB" w14:textId="77777777" w:rsidR="002C3C7E" w:rsidRPr="003C3BCE" w:rsidRDefault="002C3C7E" w:rsidP="002C3C7E">
            <w:pPr>
              <w:pStyle w:val="CUERPOTEXTOTABLA"/>
              <w:jc w:val="center"/>
            </w:pPr>
            <w:r w:rsidRPr="003C3BCE">
              <w:t xml:space="preserve">Ø </w:t>
            </w:r>
            <w:r w:rsidRPr="003C3BCE">
              <w:rPr>
                <w:rFonts w:ascii="Symbol" w:hAnsi="Symbol" w:cs="Symbol"/>
              </w:rPr>
              <w:t></w:t>
            </w:r>
            <w:r w:rsidRPr="003C3BCE">
              <w:t xml:space="preserve"> 15 mm</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02A161DF" w14:textId="77777777" w:rsidR="002C3C7E" w:rsidRPr="003C3BCE" w:rsidRDefault="002C3C7E" w:rsidP="002C3C7E">
            <w:pPr>
              <w:pStyle w:val="CUERPOTEXTOTABLA"/>
              <w:jc w:val="center"/>
            </w:pPr>
          </w:p>
        </w:tc>
      </w:tr>
      <w:tr w:rsidR="002C3C7E" w:rsidRPr="002C3C7E" w14:paraId="76695A59" w14:textId="77777777" w:rsidTr="002C3C7E">
        <w:trPr>
          <w:cantSplit/>
          <w:jc w:val="center"/>
        </w:trPr>
        <w:tc>
          <w:tcPr>
            <w:tcW w:w="28" w:type="dxa"/>
            <w:tcMar>
              <w:top w:w="17" w:type="dxa"/>
              <w:left w:w="6" w:type="dxa"/>
              <w:bottom w:w="23" w:type="dxa"/>
              <w:right w:w="11" w:type="dxa"/>
            </w:tcMar>
            <w:vAlign w:val="center"/>
          </w:tcPr>
          <w:p w14:paraId="6872B2E6"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tcMar>
            <w:vAlign w:val="center"/>
          </w:tcPr>
          <w:p w14:paraId="13462041" w14:textId="77777777" w:rsidR="002C3C7E" w:rsidRPr="002C3C7E" w:rsidRDefault="001C1DEF" w:rsidP="002C3C7E">
            <w:pPr>
              <w:pStyle w:val="CUERPOTEXTOTABLA"/>
              <w:rPr>
                <w:color w:val="FF0000"/>
              </w:rPr>
            </w:pPr>
            <w:r w:rsidRPr="002C3C7E">
              <w:rPr>
                <w:noProof/>
                <w:color w:val="FF0000"/>
              </w:rPr>
              <w:drawing>
                <wp:inline distT="0" distB="0" distL="0" distR="0" wp14:anchorId="4075F1B2" wp14:editId="07C608B8">
                  <wp:extent cx="72000" cy="72000"/>
                  <wp:effectExtent l="0" t="0" r="0" b="0"/>
                  <wp:docPr id="1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45007BA"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tcMar>
              <w:top w:w="17" w:type="dxa"/>
              <w:left w:w="6" w:type="dxa"/>
              <w:bottom w:w="23" w:type="dxa"/>
            </w:tcMar>
            <w:vAlign w:val="center"/>
          </w:tcPr>
          <w:p w14:paraId="0D452132" w14:textId="77777777" w:rsidR="002C3C7E" w:rsidRPr="003C3BCE" w:rsidRDefault="002C3C7E" w:rsidP="002C3C7E">
            <w:pPr>
              <w:pStyle w:val="CUERPOTEXTOTABLA"/>
            </w:pPr>
            <w:r w:rsidRPr="003C3BCE">
              <w:t>Altura de las barreras de protección usadas para la delimitación de las zonas de circulación</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30173E9A" w14:textId="77777777" w:rsidR="002C3C7E" w:rsidRPr="003C3BCE" w:rsidRDefault="002C3C7E" w:rsidP="002C3C7E">
            <w:pPr>
              <w:pStyle w:val="CUERPOTEXTOTABLA"/>
              <w:jc w:val="center"/>
            </w:pPr>
            <w:r w:rsidRPr="003C3BCE">
              <w:rPr>
                <w:rFonts w:ascii="Symbol" w:hAnsi="Symbol" w:cs="Symbol"/>
              </w:rPr>
              <w:t></w:t>
            </w:r>
            <w:r w:rsidRPr="003C3BCE">
              <w:t xml:space="preserve"> 0.8 m</w:t>
            </w: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tcMar>
            <w:vAlign w:val="center"/>
          </w:tcPr>
          <w:p w14:paraId="06C95FB5" w14:textId="77777777" w:rsidR="002C3C7E" w:rsidRPr="003C3BCE" w:rsidRDefault="002C3C7E" w:rsidP="002C3C7E">
            <w:pPr>
              <w:pStyle w:val="CUERPOTEXTOTABLA"/>
              <w:jc w:val="center"/>
            </w:pPr>
          </w:p>
        </w:tc>
      </w:tr>
      <w:tr w:rsidR="002C3C7E" w:rsidRPr="002C3C7E" w14:paraId="79BE28AF" w14:textId="77777777" w:rsidTr="002C3C7E">
        <w:trPr>
          <w:cantSplit/>
          <w:jc w:val="center"/>
        </w:trPr>
        <w:tc>
          <w:tcPr>
            <w:tcW w:w="28" w:type="dxa"/>
            <w:tcMar>
              <w:top w:w="17" w:type="dxa"/>
              <w:left w:w="6" w:type="dxa"/>
              <w:bottom w:w="23" w:type="dxa"/>
              <w:right w:w="11" w:type="dxa"/>
            </w:tcMar>
            <w:vAlign w:val="center"/>
          </w:tcPr>
          <w:p w14:paraId="42BBFFFE"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tcMar>
            <w:vAlign w:val="center"/>
          </w:tcPr>
          <w:p w14:paraId="41589042" w14:textId="77777777" w:rsidR="002C3C7E" w:rsidRPr="002C3C7E" w:rsidRDefault="001C1DEF" w:rsidP="002C3C7E">
            <w:pPr>
              <w:pStyle w:val="CUERPOTEXTOTABLA"/>
              <w:rPr>
                <w:color w:val="FF0000"/>
              </w:rPr>
            </w:pPr>
            <w:r w:rsidRPr="002C3C7E">
              <w:rPr>
                <w:noProof/>
                <w:color w:val="FF0000"/>
              </w:rPr>
              <w:drawing>
                <wp:inline distT="0" distB="0" distL="0" distR="0" wp14:anchorId="53492028" wp14:editId="376389E8">
                  <wp:extent cx="72000" cy="72000"/>
                  <wp:effectExtent l="0" t="0" r="0" b="0"/>
                  <wp:docPr id="1"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DA31DC6"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right w:val="single" w:sz="2" w:space="0" w:color="000000"/>
            </w:tcBorders>
            <w:tcMar>
              <w:top w:w="17" w:type="dxa"/>
              <w:left w:w="6" w:type="dxa"/>
              <w:bottom w:w="23" w:type="dxa"/>
            </w:tcMar>
            <w:vAlign w:val="center"/>
          </w:tcPr>
          <w:p w14:paraId="75BA210C" w14:textId="77777777" w:rsidR="002C3C7E" w:rsidRPr="003C3BCE" w:rsidRDefault="002C3C7E" w:rsidP="002C3C7E">
            <w:pPr>
              <w:pStyle w:val="CUERPOTEXTOTABLA"/>
            </w:pPr>
            <w:r w:rsidRPr="003C3BCE">
              <w:t>Número mínimo de escalones en zonas de circulación que no incluyen un itinerario accesible</w:t>
            </w:r>
          </w:p>
        </w:tc>
        <w:tc>
          <w:tcPr>
            <w:tcW w:w="1701" w:type="dxa"/>
            <w:tcBorders>
              <w:top w:val="single" w:sz="2" w:space="0" w:color="000000"/>
              <w:left w:val="single" w:sz="2" w:space="0" w:color="000000"/>
              <w:right w:val="single" w:sz="2" w:space="0" w:color="000000"/>
            </w:tcBorders>
            <w:tcMar>
              <w:top w:w="17" w:type="dxa"/>
              <w:left w:w="6" w:type="dxa"/>
            </w:tcMar>
            <w:vAlign w:val="center"/>
          </w:tcPr>
          <w:p w14:paraId="0092CDC3" w14:textId="77777777" w:rsidR="002C3C7E" w:rsidRPr="003C3BCE" w:rsidRDefault="002C3C7E" w:rsidP="002C3C7E">
            <w:pPr>
              <w:pStyle w:val="CUERPOTEXTOTABLA"/>
              <w:jc w:val="center"/>
            </w:pPr>
            <w:r w:rsidRPr="003C3BCE">
              <w:t>3</w:t>
            </w:r>
          </w:p>
        </w:tc>
        <w:tc>
          <w:tcPr>
            <w:tcW w:w="1701" w:type="dxa"/>
            <w:tcBorders>
              <w:top w:val="single" w:sz="2" w:space="0" w:color="000000"/>
              <w:left w:val="single" w:sz="2" w:space="0" w:color="000000"/>
              <w:right w:val="single" w:sz="2" w:space="0" w:color="000000"/>
            </w:tcBorders>
            <w:tcMar>
              <w:top w:w="17" w:type="dxa"/>
              <w:left w:w="6" w:type="dxa"/>
            </w:tcMar>
            <w:vAlign w:val="center"/>
          </w:tcPr>
          <w:p w14:paraId="1AEC63D2" w14:textId="77777777" w:rsidR="002C3C7E" w:rsidRPr="003C3BCE" w:rsidRDefault="001C1DEF" w:rsidP="001C1DEF">
            <w:pPr>
              <w:pStyle w:val="CUERPOTEXTOTABLA"/>
              <w:jc w:val="center"/>
            </w:pPr>
            <w:r w:rsidRPr="001C1DEF">
              <w:t>&gt;</w:t>
            </w:r>
            <w:r>
              <w:t xml:space="preserve"> 3</w:t>
            </w:r>
          </w:p>
        </w:tc>
      </w:tr>
      <w:tr w:rsidR="002C3C7E" w:rsidRPr="002C3C7E" w14:paraId="2CA47C7B" w14:textId="77777777" w:rsidTr="002C3C7E">
        <w:trPr>
          <w:cantSplit/>
          <w:jc w:val="center"/>
        </w:trPr>
        <w:tc>
          <w:tcPr>
            <w:tcW w:w="28" w:type="dxa"/>
            <w:tcMar>
              <w:top w:w="17" w:type="dxa"/>
              <w:left w:w="6" w:type="dxa"/>
              <w:bottom w:w="23" w:type="dxa"/>
              <w:right w:w="11" w:type="dxa"/>
            </w:tcMar>
            <w:vAlign w:val="center"/>
          </w:tcPr>
          <w:p w14:paraId="0F2BAC2A"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bottom w:w="23" w:type="dxa"/>
              <w:right w:w="11" w:type="dxa"/>
            </w:tcMar>
            <w:vAlign w:val="center"/>
          </w:tcPr>
          <w:p w14:paraId="19787664" w14:textId="77777777" w:rsidR="002C3C7E" w:rsidRPr="002C3C7E" w:rsidRDefault="002C3C7E" w:rsidP="002C3C7E">
            <w:pPr>
              <w:spacing w:after="0" w:line="240" w:lineRule="auto"/>
              <w:rPr>
                <w:rFonts w:ascii="Verdana" w:hAnsi="Verdana" w:cs="Verdana"/>
                <w:color w:val="FF0000"/>
                <w:sz w:val="18"/>
              </w:rPr>
            </w:pPr>
          </w:p>
        </w:tc>
        <w:tc>
          <w:tcPr>
            <w:tcW w:w="28" w:type="dxa"/>
            <w:tcBorders>
              <w:right w:val="single" w:sz="2" w:space="0" w:color="000000"/>
            </w:tcBorders>
            <w:tcMar>
              <w:top w:w="17" w:type="dxa"/>
              <w:left w:w="6" w:type="dxa"/>
              <w:bottom w:w="23" w:type="dxa"/>
              <w:right w:w="11" w:type="dxa"/>
            </w:tcMar>
            <w:vAlign w:val="center"/>
          </w:tcPr>
          <w:p w14:paraId="3D629778" w14:textId="77777777" w:rsidR="002C3C7E" w:rsidRPr="002C3C7E" w:rsidRDefault="002C3C7E" w:rsidP="002C3C7E">
            <w:pPr>
              <w:spacing w:after="0" w:line="240" w:lineRule="auto"/>
              <w:rPr>
                <w:rFonts w:ascii="Verdana" w:hAnsi="Verdana" w:cs="Verdana"/>
                <w:color w:val="FF0000"/>
                <w:sz w:val="18"/>
              </w:rPr>
            </w:pPr>
          </w:p>
        </w:tc>
        <w:tc>
          <w:tcPr>
            <w:tcW w:w="5386" w:type="dxa"/>
            <w:tcBorders>
              <w:left w:val="single" w:sz="2" w:space="0" w:color="000000"/>
              <w:right w:val="single" w:sz="2" w:space="0" w:color="000000"/>
            </w:tcBorders>
            <w:tcMar>
              <w:top w:w="17" w:type="dxa"/>
              <w:left w:w="6" w:type="dxa"/>
              <w:bottom w:w="23" w:type="dxa"/>
              <w:right w:w="11" w:type="dxa"/>
            </w:tcMar>
            <w:vAlign w:val="center"/>
          </w:tcPr>
          <w:p w14:paraId="0A59B8D4" w14:textId="77777777" w:rsidR="002C3C7E" w:rsidRPr="003C3BCE" w:rsidRDefault="002C3C7E" w:rsidP="002C3C7E">
            <w:pPr>
              <w:pStyle w:val="CUERPOTEXTOTABLA"/>
            </w:pPr>
            <w:r w:rsidRPr="003C3BCE">
              <w:t>Excepto en los casos siguientes:</w:t>
            </w:r>
          </w:p>
        </w:tc>
        <w:tc>
          <w:tcPr>
            <w:tcW w:w="1701" w:type="dxa"/>
            <w:tcBorders>
              <w:left w:val="single" w:sz="2" w:space="0" w:color="000000"/>
              <w:right w:val="single" w:sz="2" w:space="0" w:color="000000"/>
            </w:tcBorders>
            <w:tcMar>
              <w:top w:w="17" w:type="dxa"/>
              <w:left w:w="6" w:type="dxa"/>
              <w:bottom w:w="23" w:type="dxa"/>
              <w:right w:w="11" w:type="dxa"/>
            </w:tcMar>
            <w:vAlign w:val="center"/>
          </w:tcPr>
          <w:p w14:paraId="2F145583" w14:textId="77777777" w:rsidR="002C3C7E" w:rsidRPr="003C3BCE" w:rsidRDefault="002C3C7E" w:rsidP="002C3C7E">
            <w:pPr>
              <w:spacing w:after="0" w:line="240" w:lineRule="auto"/>
              <w:rPr>
                <w:rFonts w:ascii="Verdana" w:hAnsi="Verdana" w:cs="Verdana"/>
                <w:sz w:val="18"/>
              </w:rPr>
            </w:pPr>
          </w:p>
        </w:tc>
        <w:tc>
          <w:tcPr>
            <w:tcW w:w="1701" w:type="dxa"/>
            <w:tcBorders>
              <w:left w:val="single" w:sz="2" w:space="0" w:color="000000"/>
              <w:right w:val="single" w:sz="2" w:space="0" w:color="000000"/>
            </w:tcBorders>
            <w:tcMar>
              <w:top w:w="17" w:type="dxa"/>
              <w:left w:w="6" w:type="dxa"/>
              <w:bottom w:w="23" w:type="dxa"/>
              <w:right w:w="11" w:type="dxa"/>
            </w:tcMar>
            <w:vAlign w:val="center"/>
          </w:tcPr>
          <w:p w14:paraId="3A215AC8" w14:textId="77777777" w:rsidR="002C3C7E" w:rsidRPr="003C3BCE" w:rsidRDefault="002C3C7E" w:rsidP="002C3C7E">
            <w:pPr>
              <w:spacing w:after="0" w:line="240" w:lineRule="auto"/>
              <w:rPr>
                <w:rFonts w:ascii="Verdana" w:hAnsi="Verdana" w:cs="Verdana"/>
                <w:sz w:val="18"/>
              </w:rPr>
            </w:pPr>
          </w:p>
        </w:tc>
      </w:tr>
      <w:tr w:rsidR="002C3C7E" w:rsidRPr="002C3C7E" w14:paraId="7F44F60C" w14:textId="77777777" w:rsidTr="002C3C7E">
        <w:trPr>
          <w:cantSplit/>
          <w:jc w:val="center"/>
        </w:trPr>
        <w:tc>
          <w:tcPr>
            <w:tcW w:w="28" w:type="dxa"/>
            <w:tcMar>
              <w:top w:w="17" w:type="dxa"/>
              <w:left w:w="6" w:type="dxa"/>
              <w:bottom w:w="23" w:type="dxa"/>
              <w:right w:w="11" w:type="dxa"/>
            </w:tcMar>
            <w:vAlign w:val="center"/>
          </w:tcPr>
          <w:p w14:paraId="3D483BA6"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bottom w:w="23" w:type="dxa"/>
              <w:right w:w="11" w:type="dxa"/>
            </w:tcMar>
            <w:vAlign w:val="center"/>
          </w:tcPr>
          <w:p w14:paraId="1725154A" w14:textId="77777777" w:rsidR="002C3C7E" w:rsidRPr="002C3C7E" w:rsidRDefault="002C3C7E" w:rsidP="002C3C7E">
            <w:pPr>
              <w:spacing w:after="0" w:line="240" w:lineRule="auto"/>
              <w:rPr>
                <w:rFonts w:ascii="Verdana" w:hAnsi="Verdana" w:cs="Verdana"/>
                <w:color w:val="FF0000"/>
                <w:sz w:val="18"/>
              </w:rPr>
            </w:pPr>
          </w:p>
        </w:tc>
        <w:tc>
          <w:tcPr>
            <w:tcW w:w="28" w:type="dxa"/>
            <w:tcBorders>
              <w:right w:val="single" w:sz="2" w:space="0" w:color="000000"/>
            </w:tcBorders>
            <w:tcMar>
              <w:top w:w="17" w:type="dxa"/>
              <w:left w:w="6" w:type="dxa"/>
              <w:bottom w:w="23" w:type="dxa"/>
              <w:right w:w="11" w:type="dxa"/>
            </w:tcMar>
            <w:vAlign w:val="center"/>
          </w:tcPr>
          <w:p w14:paraId="04AE8463" w14:textId="77777777" w:rsidR="002C3C7E" w:rsidRPr="002C3C7E" w:rsidRDefault="002C3C7E" w:rsidP="002C3C7E">
            <w:pPr>
              <w:spacing w:after="0" w:line="240" w:lineRule="auto"/>
              <w:rPr>
                <w:rFonts w:ascii="Verdana" w:hAnsi="Verdana" w:cs="Verdana"/>
                <w:color w:val="FF0000"/>
                <w:sz w:val="18"/>
              </w:rPr>
            </w:pPr>
          </w:p>
        </w:tc>
        <w:tc>
          <w:tcPr>
            <w:tcW w:w="5386" w:type="dxa"/>
            <w:tcBorders>
              <w:left w:val="single" w:sz="2" w:space="0" w:color="000000"/>
              <w:right w:val="single" w:sz="2" w:space="0" w:color="000000"/>
            </w:tcBorders>
            <w:tcMar>
              <w:top w:w="17" w:type="dxa"/>
              <w:left w:w="6" w:type="dxa"/>
              <w:bottom w:w="23" w:type="dxa"/>
              <w:right w:w="11" w:type="dxa"/>
            </w:tcMar>
            <w:vAlign w:val="center"/>
          </w:tcPr>
          <w:p w14:paraId="36198EE6" w14:textId="77777777" w:rsidR="002C3C7E" w:rsidRPr="003C3BCE" w:rsidRDefault="002C3C7E" w:rsidP="002C3C7E">
            <w:pPr>
              <w:pStyle w:val="CUERPOTEXTOTABLA"/>
            </w:pPr>
            <w:r w:rsidRPr="003C3BCE">
              <w:t xml:space="preserve">  a) en zonas de uso restringido,</w:t>
            </w:r>
          </w:p>
        </w:tc>
        <w:tc>
          <w:tcPr>
            <w:tcW w:w="1701" w:type="dxa"/>
            <w:tcBorders>
              <w:left w:val="single" w:sz="2" w:space="0" w:color="000000"/>
              <w:right w:val="single" w:sz="2" w:space="0" w:color="000000"/>
            </w:tcBorders>
            <w:tcMar>
              <w:top w:w="17" w:type="dxa"/>
              <w:left w:w="6" w:type="dxa"/>
              <w:bottom w:w="23" w:type="dxa"/>
              <w:right w:w="11" w:type="dxa"/>
            </w:tcMar>
            <w:vAlign w:val="center"/>
          </w:tcPr>
          <w:p w14:paraId="0D8BEB98" w14:textId="77777777" w:rsidR="002C3C7E" w:rsidRPr="003C3BCE" w:rsidRDefault="002C3C7E" w:rsidP="002C3C7E">
            <w:pPr>
              <w:spacing w:after="0" w:line="240" w:lineRule="auto"/>
              <w:rPr>
                <w:rFonts w:ascii="Verdana" w:hAnsi="Verdana" w:cs="Verdana"/>
                <w:sz w:val="18"/>
              </w:rPr>
            </w:pPr>
          </w:p>
        </w:tc>
        <w:tc>
          <w:tcPr>
            <w:tcW w:w="1701" w:type="dxa"/>
            <w:tcBorders>
              <w:left w:val="single" w:sz="2" w:space="0" w:color="000000"/>
              <w:right w:val="single" w:sz="2" w:space="0" w:color="000000"/>
            </w:tcBorders>
            <w:tcMar>
              <w:top w:w="17" w:type="dxa"/>
              <w:left w:w="6" w:type="dxa"/>
              <w:bottom w:w="23" w:type="dxa"/>
              <w:right w:w="11" w:type="dxa"/>
            </w:tcMar>
            <w:vAlign w:val="center"/>
          </w:tcPr>
          <w:p w14:paraId="4BD9D81F" w14:textId="77777777" w:rsidR="002C3C7E" w:rsidRPr="003C3BCE" w:rsidRDefault="002C3C7E" w:rsidP="002C3C7E">
            <w:pPr>
              <w:spacing w:after="0" w:line="240" w:lineRule="auto"/>
              <w:rPr>
                <w:rFonts w:ascii="Verdana" w:hAnsi="Verdana" w:cs="Verdana"/>
                <w:sz w:val="18"/>
              </w:rPr>
            </w:pPr>
          </w:p>
        </w:tc>
      </w:tr>
      <w:tr w:rsidR="002C3C7E" w:rsidRPr="002C3C7E" w14:paraId="2EFE03B1" w14:textId="77777777" w:rsidTr="002C3C7E">
        <w:trPr>
          <w:cantSplit/>
          <w:jc w:val="center"/>
        </w:trPr>
        <w:tc>
          <w:tcPr>
            <w:tcW w:w="28" w:type="dxa"/>
            <w:tcMar>
              <w:top w:w="17" w:type="dxa"/>
              <w:left w:w="6" w:type="dxa"/>
              <w:bottom w:w="23" w:type="dxa"/>
              <w:right w:w="11" w:type="dxa"/>
            </w:tcMar>
            <w:vAlign w:val="center"/>
          </w:tcPr>
          <w:p w14:paraId="13A033EE"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bottom w:w="23" w:type="dxa"/>
              <w:right w:w="11" w:type="dxa"/>
            </w:tcMar>
            <w:vAlign w:val="center"/>
          </w:tcPr>
          <w:p w14:paraId="03F4F7D3" w14:textId="77777777" w:rsidR="002C3C7E" w:rsidRPr="002C3C7E" w:rsidRDefault="002C3C7E" w:rsidP="002C3C7E">
            <w:pPr>
              <w:spacing w:after="0" w:line="240" w:lineRule="auto"/>
              <w:rPr>
                <w:rFonts w:ascii="Verdana" w:hAnsi="Verdana" w:cs="Verdana"/>
                <w:color w:val="FF0000"/>
                <w:sz w:val="18"/>
              </w:rPr>
            </w:pPr>
          </w:p>
        </w:tc>
        <w:tc>
          <w:tcPr>
            <w:tcW w:w="28" w:type="dxa"/>
            <w:tcBorders>
              <w:right w:val="single" w:sz="2" w:space="0" w:color="000000"/>
            </w:tcBorders>
            <w:tcMar>
              <w:top w:w="17" w:type="dxa"/>
              <w:left w:w="6" w:type="dxa"/>
              <w:bottom w:w="23" w:type="dxa"/>
              <w:right w:w="11" w:type="dxa"/>
            </w:tcMar>
            <w:vAlign w:val="center"/>
          </w:tcPr>
          <w:p w14:paraId="67D3FC44" w14:textId="77777777" w:rsidR="002C3C7E" w:rsidRPr="002C3C7E" w:rsidRDefault="002C3C7E" w:rsidP="002C3C7E">
            <w:pPr>
              <w:spacing w:after="0" w:line="240" w:lineRule="auto"/>
              <w:rPr>
                <w:rFonts w:ascii="Verdana" w:hAnsi="Verdana" w:cs="Verdana"/>
                <w:color w:val="FF0000"/>
                <w:sz w:val="18"/>
              </w:rPr>
            </w:pPr>
          </w:p>
        </w:tc>
        <w:tc>
          <w:tcPr>
            <w:tcW w:w="5386" w:type="dxa"/>
            <w:tcBorders>
              <w:left w:val="single" w:sz="2" w:space="0" w:color="000000"/>
              <w:right w:val="single" w:sz="2" w:space="0" w:color="000000"/>
            </w:tcBorders>
            <w:tcMar>
              <w:top w:w="17" w:type="dxa"/>
              <w:left w:w="6" w:type="dxa"/>
              <w:bottom w:w="23" w:type="dxa"/>
              <w:right w:w="11" w:type="dxa"/>
            </w:tcMar>
            <w:vAlign w:val="center"/>
          </w:tcPr>
          <w:p w14:paraId="4A81B9C2" w14:textId="77777777" w:rsidR="002C3C7E" w:rsidRPr="003C3BCE" w:rsidRDefault="002C3C7E" w:rsidP="002C3C7E">
            <w:pPr>
              <w:pStyle w:val="CUERPOTEXTOTABLA"/>
            </w:pPr>
            <w:r w:rsidRPr="003C3BCE">
              <w:t xml:space="preserve">  b) en las zonas comunes de los edificios de uso Residencial Vivienda,</w:t>
            </w:r>
          </w:p>
        </w:tc>
        <w:tc>
          <w:tcPr>
            <w:tcW w:w="1701" w:type="dxa"/>
            <w:tcBorders>
              <w:left w:val="single" w:sz="2" w:space="0" w:color="000000"/>
              <w:right w:val="single" w:sz="2" w:space="0" w:color="000000"/>
            </w:tcBorders>
            <w:tcMar>
              <w:top w:w="17" w:type="dxa"/>
              <w:left w:w="6" w:type="dxa"/>
              <w:bottom w:w="23" w:type="dxa"/>
              <w:right w:w="11" w:type="dxa"/>
            </w:tcMar>
            <w:vAlign w:val="center"/>
          </w:tcPr>
          <w:p w14:paraId="6DC02762" w14:textId="77777777" w:rsidR="002C3C7E" w:rsidRPr="003C3BCE" w:rsidRDefault="002C3C7E" w:rsidP="002C3C7E">
            <w:pPr>
              <w:spacing w:after="0" w:line="240" w:lineRule="auto"/>
              <w:rPr>
                <w:rFonts w:ascii="Verdana" w:hAnsi="Verdana" w:cs="Verdana"/>
                <w:sz w:val="18"/>
              </w:rPr>
            </w:pPr>
          </w:p>
        </w:tc>
        <w:tc>
          <w:tcPr>
            <w:tcW w:w="1701" w:type="dxa"/>
            <w:tcBorders>
              <w:left w:val="single" w:sz="2" w:space="0" w:color="000000"/>
              <w:right w:val="single" w:sz="2" w:space="0" w:color="000000"/>
            </w:tcBorders>
            <w:tcMar>
              <w:top w:w="17" w:type="dxa"/>
              <w:left w:w="6" w:type="dxa"/>
              <w:bottom w:w="23" w:type="dxa"/>
              <w:right w:w="11" w:type="dxa"/>
            </w:tcMar>
            <w:vAlign w:val="center"/>
          </w:tcPr>
          <w:p w14:paraId="7FB3C79E" w14:textId="77777777" w:rsidR="002C3C7E" w:rsidRPr="003C3BCE" w:rsidRDefault="002C3C7E" w:rsidP="002C3C7E">
            <w:pPr>
              <w:spacing w:after="0" w:line="240" w:lineRule="auto"/>
              <w:rPr>
                <w:rFonts w:ascii="Verdana" w:hAnsi="Verdana" w:cs="Verdana"/>
                <w:sz w:val="18"/>
              </w:rPr>
            </w:pPr>
          </w:p>
        </w:tc>
      </w:tr>
      <w:tr w:rsidR="002C3C7E" w:rsidRPr="003C3BCE" w14:paraId="6EEE2103" w14:textId="77777777" w:rsidTr="002C3C7E">
        <w:trPr>
          <w:cantSplit/>
          <w:jc w:val="center"/>
        </w:trPr>
        <w:tc>
          <w:tcPr>
            <w:tcW w:w="28" w:type="dxa"/>
            <w:tcMar>
              <w:top w:w="17" w:type="dxa"/>
              <w:left w:w="6" w:type="dxa"/>
              <w:bottom w:w="23" w:type="dxa"/>
              <w:right w:w="11" w:type="dxa"/>
            </w:tcMar>
            <w:vAlign w:val="center"/>
          </w:tcPr>
          <w:p w14:paraId="61E06A8D"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9648779" w14:textId="77777777" w:rsidR="002C3C7E" w:rsidRPr="003C3BCE"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20AE2E83" w14:textId="77777777" w:rsidR="002C3C7E" w:rsidRPr="003C3BCE" w:rsidRDefault="002C3C7E" w:rsidP="002C3C7E">
            <w:pPr>
              <w:spacing w:after="0" w:line="240" w:lineRule="auto"/>
              <w:rPr>
                <w:rFonts w:ascii="Verdana" w:hAnsi="Verdana" w:cs="Verdana"/>
                <w:sz w:val="18"/>
              </w:rPr>
            </w:pPr>
          </w:p>
        </w:tc>
        <w:tc>
          <w:tcPr>
            <w:tcW w:w="5386" w:type="dxa"/>
            <w:tcBorders>
              <w:left w:val="single" w:sz="2" w:space="0" w:color="000000"/>
              <w:right w:val="single" w:sz="2" w:space="0" w:color="000000"/>
            </w:tcBorders>
            <w:tcMar>
              <w:top w:w="17" w:type="dxa"/>
              <w:left w:w="6" w:type="dxa"/>
              <w:bottom w:w="23" w:type="dxa"/>
              <w:right w:w="11" w:type="dxa"/>
            </w:tcMar>
            <w:vAlign w:val="center"/>
          </w:tcPr>
          <w:p w14:paraId="553B0D50" w14:textId="77777777" w:rsidR="002C3C7E" w:rsidRPr="003C3BCE" w:rsidRDefault="002C3C7E" w:rsidP="002C3C7E">
            <w:pPr>
              <w:pStyle w:val="CUERPOTEXTOTABLA"/>
            </w:pPr>
            <w:r w:rsidRPr="003C3BCE">
              <w:t xml:space="preserve">  c) en los accesos y en las salidas de los edificios,</w:t>
            </w:r>
          </w:p>
        </w:tc>
        <w:tc>
          <w:tcPr>
            <w:tcW w:w="1701" w:type="dxa"/>
            <w:tcBorders>
              <w:left w:val="single" w:sz="2" w:space="0" w:color="000000"/>
              <w:right w:val="single" w:sz="2" w:space="0" w:color="000000"/>
            </w:tcBorders>
            <w:tcMar>
              <w:top w:w="17" w:type="dxa"/>
              <w:left w:w="6" w:type="dxa"/>
              <w:bottom w:w="23" w:type="dxa"/>
              <w:right w:w="11" w:type="dxa"/>
            </w:tcMar>
            <w:vAlign w:val="center"/>
          </w:tcPr>
          <w:p w14:paraId="557A98F8" w14:textId="77777777" w:rsidR="002C3C7E" w:rsidRPr="003C3BCE" w:rsidRDefault="002C3C7E" w:rsidP="002C3C7E">
            <w:pPr>
              <w:spacing w:after="0" w:line="240" w:lineRule="auto"/>
              <w:rPr>
                <w:rFonts w:ascii="Verdana" w:hAnsi="Verdana" w:cs="Verdana"/>
                <w:sz w:val="18"/>
              </w:rPr>
            </w:pPr>
          </w:p>
        </w:tc>
        <w:tc>
          <w:tcPr>
            <w:tcW w:w="1701" w:type="dxa"/>
            <w:tcBorders>
              <w:left w:val="single" w:sz="2" w:space="0" w:color="000000"/>
              <w:right w:val="single" w:sz="2" w:space="0" w:color="000000"/>
            </w:tcBorders>
            <w:tcMar>
              <w:top w:w="17" w:type="dxa"/>
              <w:left w:w="6" w:type="dxa"/>
              <w:bottom w:w="23" w:type="dxa"/>
              <w:right w:w="11" w:type="dxa"/>
            </w:tcMar>
            <w:vAlign w:val="center"/>
          </w:tcPr>
          <w:p w14:paraId="5B4B32F1" w14:textId="77777777" w:rsidR="002C3C7E" w:rsidRPr="003C3BCE" w:rsidRDefault="002C3C7E" w:rsidP="002C3C7E">
            <w:pPr>
              <w:spacing w:after="0" w:line="240" w:lineRule="auto"/>
              <w:rPr>
                <w:rFonts w:ascii="Verdana" w:hAnsi="Verdana" w:cs="Verdana"/>
                <w:sz w:val="18"/>
              </w:rPr>
            </w:pPr>
          </w:p>
        </w:tc>
      </w:tr>
      <w:tr w:rsidR="002C3C7E" w:rsidRPr="003C3BCE" w14:paraId="76DEA8E6" w14:textId="77777777" w:rsidTr="002C3C7E">
        <w:trPr>
          <w:cantSplit/>
          <w:jc w:val="center"/>
        </w:trPr>
        <w:tc>
          <w:tcPr>
            <w:tcW w:w="28" w:type="dxa"/>
            <w:tcMar>
              <w:top w:w="17" w:type="dxa"/>
              <w:left w:w="6" w:type="dxa"/>
              <w:bottom w:w="23" w:type="dxa"/>
              <w:right w:w="11" w:type="dxa"/>
            </w:tcMar>
            <w:vAlign w:val="center"/>
          </w:tcPr>
          <w:p w14:paraId="40756BA6"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3AF8702" w14:textId="77777777" w:rsidR="002C3C7E" w:rsidRPr="003C3BCE"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2FDB5169" w14:textId="77777777" w:rsidR="002C3C7E" w:rsidRPr="003C3BCE" w:rsidRDefault="002C3C7E" w:rsidP="002C3C7E">
            <w:pPr>
              <w:spacing w:after="0" w:line="240" w:lineRule="auto"/>
              <w:rPr>
                <w:rFonts w:ascii="Verdana" w:hAnsi="Verdana" w:cs="Verdana"/>
                <w:sz w:val="18"/>
              </w:rPr>
            </w:pPr>
          </w:p>
        </w:tc>
        <w:tc>
          <w:tcPr>
            <w:tcW w:w="5386" w:type="dxa"/>
            <w:tcBorders>
              <w:left w:val="single" w:sz="2" w:space="0" w:color="000000"/>
              <w:bottom w:val="single" w:sz="2" w:space="0" w:color="000000"/>
              <w:right w:val="single" w:sz="2" w:space="0" w:color="000000"/>
            </w:tcBorders>
            <w:tcMar>
              <w:top w:w="17" w:type="dxa"/>
              <w:left w:w="6" w:type="dxa"/>
              <w:bottom w:w="23" w:type="dxa"/>
              <w:right w:w="11" w:type="dxa"/>
            </w:tcMar>
            <w:vAlign w:val="center"/>
          </w:tcPr>
          <w:p w14:paraId="0BCF0263" w14:textId="77777777" w:rsidR="002C3C7E" w:rsidRPr="003C3BCE" w:rsidRDefault="002C3C7E" w:rsidP="002C3C7E">
            <w:pPr>
              <w:pStyle w:val="CUERPOTEXTOTABLA"/>
            </w:pPr>
            <w:r w:rsidRPr="003C3BCE">
              <w:t xml:space="preserve">  d) en el acceso a un estrado o escenario.</w:t>
            </w:r>
          </w:p>
        </w:tc>
        <w:tc>
          <w:tcPr>
            <w:tcW w:w="1701" w:type="dxa"/>
            <w:tcBorders>
              <w:left w:val="single" w:sz="2" w:space="0" w:color="000000"/>
              <w:bottom w:val="single" w:sz="2" w:space="0" w:color="000000"/>
              <w:right w:val="single" w:sz="2" w:space="0" w:color="000000"/>
            </w:tcBorders>
            <w:tcMar>
              <w:top w:w="17" w:type="dxa"/>
              <w:left w:w="6" w:type="dxa"/>
              <w:bottom w:w="23" w:type="dxa"/>
              <w:right w:w="11" w:type="dxa"/>
            </w:tcMar>
            <w:vAlign w:val="center"/>
          </w:tcPr>
          <w:p w14:paraId="1F9B5041" w14:textId="77777777" w:rsidR="002C3C7E" w:rsidRPr="003C3BCE" w:rsidRDefault="002C3C7E" w:rsidP="002C3C7E">
            <w:pPr>
              <w:spacing w:after="0" w:line="240" w:lineRule="auto"/>
              <w:rPr>
                <w:rFonts w:ascii="Verdana" w:hAnsi="Verdana" w:cs="Verdana"/>
                <w:sz w:val="18"/>
              </w:rPr>
            </w:pPr>
          </w:p>
        </w:tc>
        <w:tc>
          <w:tcPr>
            <w:tcW w:w="1701" w:type="dxa"/>
            <w:tcBorders>
              <w:left w:val="single" w:sz="2" w:space="0" w:color="000000"/>
              <w:bottom w:val="single" w:sz="2" w:space="0" w:color="000000"/>
              <w:right w:val="single" w:sz="2" w:space="0" w:color="000000"/>
            </w:tcBorders>
            <w:tcMar>
              <w:top w:w="17" w:type="dxa"/>
              <w:left w:w="6" w:type="dxa"/>
              <w:bottom w:w="23" w:type="dxa"/>
              <w:right w:w="11" w:type="dxa"/>
            </w:tcMar>
            <w:vAlign w:val="center"/>
          </w:tcPr>
          <w:p w14:paraId="2462A19C" w14:textId="77777777" w:rsidR="002C3C7E" w:rsidRPr="003C3BCE" w:rsidRDefault="002C3C7E" w:rsidP="002C3C7E">
            <w:pPr>
              <w:spacing w:after="0" w:line="240" w:lineRule="auto"/>
              <w:rPr>
                <w:rFonts w:ascii="Verdana" w:hAnsi="Verdana" w:cs="Verdana"/>
                <w:sz w:val="18"/>
              </w:rPr>
            </w:pPr>
          </w:p>
        </w:tc>
      </w:tr>
    </w:tbl>
    <w:p w14:paraId="5702677B" w14:textId="77777777" w:rsidR="002C3C7E" w:rsidRPr="003C3BCE" w:rsidRDefault="002C3C7E" w:rsidP="002C3C7E">
      <w:pPr>
        <w:pStyle w:val="CUERPOTEXTO"/>
        <w:rPr>
          <w:rFonts w:ascii="Arial Narrow" w:hAnsi="Arial Narrow"/>
        </w:rPr>
      </w:pPr>
    </w:p>
    <w:p w14:paraId="1248B121" w14:textId="77777777" w:rsidR="002C3C7E" w:rsidRPr="003C3BCE" w:rsidRDefault="002C3C7E" w:rsidP="002C3C7E">
      <w:pPr>
        <w:pStyle w:val="CUERPOTEXTO"/>
        <w:rPr>
          <w:b/>
          <w:bCs/>
        </w:rPr>
      </w:pPr>
      <w:r w:rsidRPr="003C3BCE">
        <w:rPr>
          <w:b/>
          <w:bCs/>
        </w:rPr>
        <w:t>3.</w:t>
      </w:r>
      <w:r w:rsidR="000A07EE">
        <w:rPr>
          <w:b/>
          <w:bCs/>
        </w:rPr>
        <w:t>3</w:t>
      </w:r>
      <w:r w:rsidRPr="003C3BCE">
        <w:rPr>
          <w:b/>
          <w:bCs/>
        </w:rPr>
        <w:t xml:space="preserve">.1.3. Desniveles. </w:t>
      </w:r>
    </w:p>
    <w:p w14:paraId="09BFF17E" w14:textId="77777777" w:rsidR="002C3C7E" w:rsidRPr="003C3BCE" w:rsidRDefault="002C3C7E" w:rsidP="002C3C7E">
      <w:pPr>
        <w:pStyle w:val="CAP5"/>
        <w:keepNext/>
      </w:pPr>
      <w:r w:rsidRPr="003C3BCE">
        <w:t>3.</w:t>
      </w:r>
      <w:r w:rsidR="000A07EE">
        <w:t>3</w:t>
      </w:r>
      <w:r w:rsidRPr="003C3BCE">
        <w:t>.1.3.1. Protección de los desniveles</w:t>
      </w:r>
    </w:p>
    <w:tbl>
      <w:tblPr>
        <w:tblW w:w="9014" w:type="dxa"/>
        <w:jc w:val="center"/>
        <w:tblCellMar>
          <w:top w:w="28" w:type="dxa"/>
          <w:left w:w="28" w:type="dxa"/>
          <w:bottom w:w="28" w:type="dxa"/>
          <w:right w:w="28" w:type="dxa"/>
        </w:tblCellMar>
        <w:tblLook w:val="0000" w:firstRow="0" w:lastRow="0" w:firstColumn="0" w:lastColumn="0" w:noHBand="0" w:noVBand="0"/>
      </w:tblPr>
      <w:tblGrid>
        <w:gridCol w:w="28"/>
        <w:gridCol w:w="170"/>
        <w:gridCol w:w="28"/>
        <w:gridCol w:w="5386"/>
        <w:gridCol w:w="3402"/>
      </w:tblGrid>
      <w:tr w:rsidR="002C3C7E" w:rsidRPr="003C3BCE" w14:paraId="2057A3DC" w14:textId="77777777" w:rsidTr="002C3C7E">
        <w:trPr>
          <w:cantSplit/>
          <w:jc w:val="center"/>
        </w:trPr>
        <w:tc>
          <w:tcPr>
            <w:tcW w:w="28" w:type="dxa"/>
            <w:tcMar>
              <w:top w:w="17" w:type="dxa"/>
              <w:left w:w="6" w:type="dxa"/>
              <w:bottom w:w="23" w:type="dxa"/>
              <w:right w:w="11" w:type="dxa"/>
            </w:tcMar>
            <w:vAlign w:val="center"/>
          </w:tcPr>
          <w:p w14:paraId="23A03296" w14:textId="77777777" w:rsidR="002C3C7E" w:rsidRPr="003C3BCE" w:rsidRDefault="002C3C7E" w:rsidP="002C3C7E">
            <w:pPr>
              <w:spacing w:after="0" w:line="240" w:lineRule="auto"/>
              <w:rPr>
                <w:rFonts w:ascii="Verdana" w:hAnsi="Verdana" w:cs="Verdana"/>
                <w:sz w:val="18"/>
              </w:rPr>
            </w:pPr>
          </w:p>
        </w:tc>
        <w:tc>
          <w:tcPr>
            <w:tcW w:w="170" w:type="dxa"/>
            <w:vAlign w:val="center"/>
          </w:tcPr>
          <w:p w14:paraId="53C166BA" w14:textId="77777777" w:rsidR="002C3C7E" w:rsidRPr="003C3BCE" w:rsidRDefault="00C4648B" w:rsidP="002C3C7E">
            <w:pPr>
              <w:pStyle w:val="CUERPOTEXTOTABLA"/>
            </w:pPr>
            <w:r w:rsidRPr="002C3C7E">
              <w:rPr>
                <w:noProof/>
                <w:color w:val="FF0000"/>
              </w:rPr>
              <w:drawing>
                <wp:inline distT="0" distB="0" distL="0" distR="0" wp14:anchorId="00AE47ED" wp14:editId="3909FCE1">
                  <wp:extent cx="72000" cy="72000"/>
                  <wp:effectExtent l="0" t="0" r="0" b="0"/>
                  <wp:docPr id="3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D8EDD4A"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CCC330E" w14:textId="77777777" w:rsidR="002C3C7E" w:rsidRPr="003C3BCE" w:rsidRDefault="002C3C7E" w:rsidP="002C3C7E">
            <w:pPr>
              <w:pStyle w:val="CUERPOTEXTOTABLA"/>
            </w:pPr>
            <w:r w:rsidRPr="003C3BCE">
              <w:t>Barreras de protección en los desniveles, huecos y aberturas (tanto horizontales como verticales) balcones, ventanas, etc. con diferencia de cota 'h'</w:t>
            </w:r>
          </w:p>
        </w:tc>
        <w:tc>
          <w:tcPr>
            <w:tcW w:w="3402" w:type="dxa"/>
            <w:tcBorders>
              <w:top w:val="single" w:sz="2" w:space="0" w:color="000000"/>
              <w:left w:val="single" w:sz="2" w:space="0" w:color="000000"/>
              <w:bottom w:val="single" w:sz="2" w:space="0" w:color="000000"/>
              <w:right w:val="single" w:sz="2" w:space="0" w:color="000000"/>
            </w:tcBorders>
            <w:noWrap/>
            <w:vAlign w:val="center"/>
          </w:tcPr>
          <w:p w14:paraId="30CF6B64" w14:textId="77777777" w:rsidR="002C3C7E" w:rsidRPr="003C3BCE" w:rsidRDefault="002C3C7E" w:rsidP="002C3C7E">
            <w:pPr>
              <w:pStyle w:val="CUERPOTEXTOTABLA"/>
            </w:pPr>
            <w:r w:rsidRPr="003C3BCE">
              <w:t xml:space="preserve">h </w:t>
            </w:r>
            <w:r w:rsidRPr="003C3BCE">
              <w:rPr>
                <w:rFonts w:ascii="Symbol" w:hAnsi="Symbol" w:cs="Symbol"/>
              </w:rPr>
              <w:t></w:t>
            </w:r>
            <w:r w:rsidRPr="003C3BCE">
              <w:t xml:space="preserve"> 550 mm</w:t>
            </w:r>
          </w:p>
        </w:tc>
      </w:tr>
      <w:tr w:rsidR="002C3C7E" w:rsidRPr="003C3BCE" w14:paraId="52B195F9" w14:textId="77777777" w:rsidTr="002C3C7E">
        <w:trPr>
          <w:cantSplit/>
          <w:jc w:val="center"/>
        </w:trPr>
        <w:tc>
          <w:tcPr>
            <w:tcW w:w="28" w:type="dxa"/>
            <w:tcMar>
              <w:top w:w="17" w:type="dxa"/>
              <w:left w:w="6" w:type="dxa"/>
              <w:bottom w:w="23" w:type="dxa"/>
              <w:right w:w="11" w:type="dxa"/>
            </w:tcMar>
            <w:vAlign w:val="center"/>
          </w:tcPr>
          <w:p w14:paraId="5D36022A" w14:textId="77777777" w:rsidR="002C3C7E" w:rsidRPr="003C3BCE" w:rsidRDefault="002C3C7E" w:rsidP="002C3C7E">
            <w:pPr>
              <w:spacing w:after="0" w:line="240" w:lineRule="auto"/>
              <w:rPr>
                <w:rFonts w:ascii="Verdana" w:hAnsi="Verdana" w:cs="Verdana"/>
                <w:sz w:val="18"/>
              </w:rPr>
            </w:pPr>
          </w:p>
        </w:tc>
        <w:tc>
          <w:tcPr>
            <w:tcW w:w="170" w:type="dxa"/>
            <w:vAlign w:val="center"/>
          </w:tcPr>
          <w:p w14:paraId="7BFDFDE4" w14:textId="77777777" w:rsidR="002C3C7E" w:rsidRPr="003C3BCE" w:rsidRDefault="00C4648B" w:rsidP="002C3C7E">
            <w:pPr>
              <w:pStyle w:val="CUERPOTEXTOTABLA"/>
            </w:pPr>
            <w:r w:rsidRPr="002C3C7E">
              <w:rPr>
                <w:noProof/>
                <w:color w:val="FF0000"/>
              </w:rPr>
              <w:drawing>
                <wp:inline distT="0" distB="0" distL="0" distR="0" wp14:anchorId="4F371CE7" wp14:editId="105CB512">
                  <wp:extent cx="72000" cy="72000"/>
                  <wp:effectExtent l="0" t="0" r="0" b="0"/>
                  <wp:docPr id="2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A01FE9A"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9912DA5" w14:textId="77777777" w:rsidR="002C3C7E" w:rsidRPr="003C3BCE" w:rsidRDefault="002C3C7E" w:rsidP="002C3C7E">
            <w:pPr>
              <w:pStyle w:val="CUERPOTEXTOTABLA"/>
            </w:pPr>
            <w:r w:rsidRPr="003C3BCE">
              <w:t>Señalización visual y táctil en zonas de uso público</w:t>
            </w:r>
          </w:p>
        </w:tc>
        <w:tc>
          <w:tcPr>
            <w:tcW w:w="3402" w:type="dxa"/>
            <w:tcBorders>
              <w:top w:val="single" w:sz="2" w:space="0" w:color="000000"/>
              <w:left w:val="single" w:sz="2" w:space="0" w:color="000000"/>
              <w:bottom w:val="single" w:sz="2" w:space="0" w:color="000000"/>
              <w:right w:val="single" w:sz="2" w:space="0" w:color="000000"/>
            </w:tcBorders>
            <w:noWrap/>
            <w:vAlign w:val="center"/>
          </w:tcPr>
          <w:p w14:paraId="7190C24B" w14:textId="77777777" w:rsidR="002C3C7E" w:rsidRPr="003C3BCE" w:rsidRDefault="002C3C7E" w:rsidP="002C3C7E">
            <w:pPr>
              <w:pStyle w:val="CUERPOTEXTOTABLA"/>
            </w:pPr>
            <w:r w:rsidRPr="003C3BCE">
              <w:t xml:space="preserve">h </w:t>
            </w:r>
            <w:r w:rsidRPr="003C3BCE">
              <w:rPr>
                <w:rFonts w:ascii="Symbol" w:hAnsi="Symbol" w:cs="Symbol"/>
              </w:rPr>
              <w:t></w:t>
            </w:r>
            <w:r w:rsidRPr="003C3BCE">
              <w:t xml:space="preserve"> 550 mm</w:t>
            </w:r>
          </w:p>
          <w:p w14:paraId="597AAFA8" w14:textId="77777777" w:rsidR="002C3C7E" w:rsidRPr="003C3BCE" w:rsidRDefault="002C3C7E" w:rsidP="002C3C7E">
            <w:pPr>
              <w:pStyle w:val="CUERPOTEXTOTABLA"/>
            </w:pPr>
            <w:r w:rsidRPr="003C3BCE">
              <w:t>Diferenciación a 250 mm del borde</w:t>
            </w:r>
          </w:p>
        </w:tc>
      </w:tr>
    </w:tbl>
    <w:p w14:paraId="01D3586A" w14:textId="77777777" w:rsidR="002C3C7E" w:rsidRPr="002C3C7E" w:rsidRDefault="002C3C7E" w:rsidP="002C3C7E">
      <w:pPr>
        <w:spacing w:after="0" w:line="2" w:lineRule="auto"/>
        <w:rPr>
          <w:color w:val="FF0000"/>
        </w:rPr>
      </w:pPr>
    </w:p>
    <w:p w14:paraId="23F37DA7" w14:textId="77777777" w:rsidR="002C3C7E" w:rsidRPr="002C3C7E" w:rsidRDefault="002C3C7E" w:rsidP="002C3C7E">
      <w:pPr>
        <w:spacing w:after="0" w:line="2" w:lineRule="auto"/>
        <w:rPr>
          <w:color w:val="FF0000"/>
        </w:rPr>
      </w:pPr>
    </w:p>
    <w:p w14:paraId="4F282A6A" w14:textId="77777777" w:rsidR="003C3BCE" w:rsidRPr="003C3BCE" w:rsidRDefault="003C3BCE" w:rsidP="002C3C7E">
      <w:pPr>
        <w:pStyle w:val="CAP5"/>
        <w:keepNext/>
      </w:pPr>
    </w:p>
    <w:p w14:paraId="52EFFE92" w14:textId="77777777" w:rsidR="002C3C7E" w:rsidRPr="003C3BCE" w:rsidRDefault="002C3C7E" w:rsidP="002C3C7E">
      <w:pPr>
        <w:pStyle w:val="CAP5"/>
        <w:keepNext/>
      </w:pPr>
      <w:r w:rsidRPr="003C3BCE">
        <w:t>3.</w:t>
      </w:r>
      <w:r w:rsidR="000A07EE">
        <w:t>3</w:t>
      </w:r>
      <w:r w:rsidRPr="003C3BCE">
        <w:t>.1.3.2. Características de las barreras de protección</w:t>
      </w:r>
    </w:p>
    <w:p w14:paraId="5C060D9D" w14:textId="77777777" w:rsidR="002C3C7E" w:rsidRPr="003C3BCE" w:rsidRDefault="002C3C7E" w:rsidP="002C3C7E">
      <w:pPr>
        <w:spacing w:after="0" w:line="2" w:lineRule="auto"/>
      </w:pPr>
    </w:p>
    <w:p w14:paraId="6F45336C" w14:textId="77777777" w:rsidR="002C3C7E" w:rsidRPr="003C3BCE" w:rsidRDefault="002C3C7E" w:rsidP="002C3C7E">
      <w:pPr>
        <w:pStyle w:val="CAP6"/>
        <w:keepNext/>
      </w:pPr>
      <w:r w:rsidRPr="003C3BCE">
        <w:lastRenderedPageBreak/>
        <w:t>3.</w:t>
      </w:r>
      <w:r w:rsidR="000A07EE">
        <w:t>3</w:t>
      </w:r>
      <w:r w:rsidRPr="003C3BCE">
        <w:t>.1.3.2.1. Altura</w:t>
      </w:r>
    </w:p>
    <w:tbl>
      <w:tblPr>
        <w:tblW w:w="9014" w:type="dxa"/>
        <w:jc w:val="center"/>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3C3BCE" w14:paraId="61DF0677" w14:textId="77777777" w:rsidTr="002C3C7E">
        <w:trPr>
          <w:cantSplit/>
          <w:jc w:val="center"/>
        </w:trPr>
        <w:tc>
          <w:tcPr>
            <w:tcW w:w="28" w:type="dxa"/>
            <w:tcMar>
              <w:top w:w="17" w:type="dxa"/>
              <w:left w:w="6" w:type="dxa"/>
              <w:bottom w:w="23" w:type="dxa"/>
              <w:right w:w="11" w:type="dxa"/>
            </w:tcMar>
            <w:vAlign w:val="center"/>
          </w:tcPr>
          <w:p w14:paraId="4CD2ABF2"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91B4A8A" w14:textId="77777777" w:rsidR="002C3C7E" w:rsidRPr="003C3BCE"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370771FD" w14:textId="77777777" w:rsidR="002C3C7E" w:rsidRPr="003C3BCE"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33ACD94B" w14:textId="77777777" w:rsidR="002C3C7E" w:rsidRPr="003C3BCE"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0918D8AF" w14:textId="77777777" w:rsidR="002C3C7E" w:rsidRPr="003C3BCE" w:rsidRDefault="002C3C7E" w:rsidP="002C3C7E">
            <w:pPr>
              <w:pStyle w:val="CUERPOTEXTOTABLA"/>
              <w:jc w:val="center"/>
            </w:pPr>
            <w:r w:rsidRPr="003C3BCE">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193D5B2A" w14:textId="77777777" w:rsidR="002C3C7E" w:rsidRPr="003C3BCE" w:rsidRDefault="002C3C7E" w:rsidP="002C3C7E">
            <w:pPr>
              <w:pStyle w:val="CUERPOTEXTOTABLA"/>
              <w:jc w:val="center"/>
            </w:pPr>
            <w:r w:rsidRPr="003C3BCE">
              <w:t>PROYECTO</w:t>
            </w:r>
          </w:p>
        </w:tc>
      </w:tr>
      <w:tr w:rsidR="003C3BCE" w:rsidRPr="003C3BCE" w14:paraId="42DADC3B" w14:textId="77777777" w:rsidTr="002C3C7E">
        <w:trPr>
          <w:cantSplit/>
          <w:jc w:val="center"/>
        </w:trPr>
        <w:tc>
          <w:tcPr>
            <w:tcW w:w="28" w:type="dxa"/>
            <w:tcMar>
              <w:top w:w="17" w:type="dxa"/>
              <w:left w:w="6" w:type="dxa"/>
              <w:bottom w:w="23" w:type="dxa"/>
              <w:right w:w="11" w:type="dxa"/>
            </w:tcMar>
            <w:vAlign w:val="center"/>
          </w:tcPr>
          <w:p w14:paraId="4407E383" w14:textId="77777777" w:rsidR="002C3C7E" w:rsidRPr="003C3BCE" w:rsidRDefault="002C3C7E" w:rsidP="002C3C7E">
            <w:pPr>
              <w:spacing w:after="0" w:line="240" w:lineRule="auto"/>
              <w:rPr>
                <w:rFonts w:ascii="Verdana" w:hAnsi="Verdana" w:cs="Verdana"/>
                <w:sz w:val="18"/>
              </w:rPr>
            </w:pPr>
          </w:p>
        </w:tc>
        <w:tc>
          <w:tcPr>
            <w:tcW w:w="170" w:type="dxa"/>
            <w:vAlign w:val="center"/>
          </w:tcPr>
          <w:p w14:paraId="7DB00216" w14:textId="77777777" w:rsidR="002C3C7E" w:rsidRPr="003C3BCE" w:rsidRDefault="003C3BCE" w:rsidP="002C3C7E">
            <w:pPr>
              <w:pStyle w:val="CUERPOTEXTOTABLA"/>
            </w:pPr>
            <w:r w:rsidRPr="003C3BCE">
              <w:rPr>
                <w:noProof/>
              </w:rPr>
              <w:drawing>
                <wp:inline distT="0" distB="0" distL="0" distR="0" wp14:anchorId="4F9B1D46" wp14:editId="0CBEE6F1">
                  <wp:extent cx="72000" cy="72000"/>
                  <wp:effectExtent l="0" t="0" r="0" b="0"/>
                  <wp:docPr id="3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44CFC9A"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8838E76" w14:textId="77777777" w:rsidR="002C3C7E" w:rsidRPr="003C3BCE" w:rsidRDefault="002C3C7E" w:rsidP="002C3C7E">
            <w:pPr>
              <w:pStyle w:val="CUERPOTEXTOTABLA"/>
            </w:pPr>
            <w:r w:rsidRPr="003C3BCE">
              <w:t>Diferencias de cota de hasta 6 metros</w:t>
            </w:r>
          </w:p>
        </w:tc>
        <w:tc>
          <w:tcPr>
            <w:tcW w:w="1701" w:type="dxa"/>
            <w:tcBorders>
              <w:top w:val="single" w:sz="2" w:space="0" w:color="000000"/>
              <w:left w:val="single" w:sz="2" w:space="0" w:color="000000"/>
              <w:bottom w:val="single" w:sz="2" w:space="0" w:color="000000"/>
              <w:right w:val="single" w:sz="2" w:space="0" w:color="000000"/>
            </w:tcBorders>
            <w:vAlign w:val="center"/>
          </w:tcPr>
          <w:p w14:paraId="69FD41FF" w14:textId="77777777" w:rsidR="002C3C7E" w:rsidRPr="003C3BCE" w:rsidRDefault="002C3C7E" w:rsidP="002C3C7E">
            <w:pPr>
              <w:pStyle w:val="CUERPOTEXTOTABLA"/>
              <w:jc w:val="center"/>
            </w:pPr>
            <w:r w:rsidRPr="003C3BCE">
              <w:rPr>
                <w:rFonts w:ascii="Symbol" w:hAnsi="Symbol" w:cs="Symbol"/>
              </w:rPr>
              <w:t></w:t>
            </w:r>
            <w:r w:rsidRPr="003C3BCE">
              <w:t xml:space="preserve"> 900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33D9BAAA" w14:textId="77777777" w:rsidR="002C3C7E" w:rsidRPr="003C3BCE" w:rsidRDefault="003C3BCE" w:rsidP="00F21771">
            <w:pPr>
              <w:pStyle w:val="CUERPOTEXTOTABLA"/>
              <w:jc w:val="center"/>
            </w:pPr>
            <w:r w:rsidRPr="003C3BCE">
              <w:t>1</w:t>
            </w:r>
            <w:r w:rsidR="00F21771">
              <w:t>1</w:t>
            </w:r>
            <w:r w:rsidRPr="003C3BCE">
              <w:t>00 mm</w:t>
            </w:r>
          </w:p>
        </w:tc>
      </w:tr>
      <w:tr w:rsidR="002C3C7E" w:rsidRPr="002C3C7E" w14:paraId="66249E59" w14:textId="77777777" w:rsidTr="002C3C7E">
        <w:trPr>
          <w:cantSplit/>
          <w:jc w:val="center"/>
        </w:trPr>
        <w:tc>
          <w:tcPr>
            <w:tcW w:w="28" w:type="dxa"/>
            <w:tcMar>
              <w:top w:w="17" w:type="dxa"/>
              <w:left w:w="6" w:type="dxa"/>
              <w:bottom w:w="23" w:type="dxa"/>
              <w:right w:w="11" w:type="dxa"/>
            </w:tcMar>
            <w:vAlign w:val="center"/>
          </w:tcPr>
          <w:p w14:paraId="613FA06B" w14:textId="77777777" w:rsidR="002C3C7E" w:rsidRPr="002C3C7E" w:rsidRDefault="002C3C7E" w:rsidP="002C3C7E">
            <w:pPr>
              <w:spacing w:after="0" w:line="240" w:lineRule="auto"/>
              <w:rPr>
                <w:rFonts w:ascii="Verdana" w:hAnsi="Verdana" w:cs="Verdana"/>
                <w:color w:val="FF0000"/>
                <w:sz w:val="18"/>
              </w:rPr>
            </w:pPr>
          </w:p>
        </w:tc>
        <w:tc>
          <w:tcPr>
            <w:tcW w:w="170" w:type="dxa"/>
            <w:vAlign w:val="center"/>
          </w:tcPr>
          <w:p w14:paraId="60FA12AB" w14:textId="77777777" w:rsidR="002C3C7E" w:rsidRPr="002C3C7E" w:rsidRDefault="00F21771" w:rsidP="002C3C7E">
            <w:pPr>
              <w:pStyle w:val="CUERPOTEXTOTABLA"/>
              <w:rPr>
                <w:color w:val="FF0000"/>
              </w:rPr>
            </w:pPr>
            <w:r w:rsidRPr="003C3BCE">
              <w:rPr>
                <w:noProof/>
              </w:rPr>
              <w:drawing>
                <wp:inline distT="0" distB="0" distL="0" distR="0" wp14:anchorId="12AE5D3B" wp14:editId="463B6452">
                  <wp:extent cx="72000" cy="72000"/>
                  <wp:effectExtent l="0" t="0" r="0" b="0"/>
                  <wp:docPr id="18"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4AB163D"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281267B" w14:textId="77777777" w:rsidR="002C3C7E" w:rsidRPr="003C3BCE" w:rsidRDefault="002C3C7E" w:rsidP="002C3C7E">
            <w:pPr>
              <w:pStyle w:val="CUERPOTEXTOTABLA"/>
            </w:pPr>
            <w:r w:rsidRPr="003C3BCE">
              <w:t>Otros casos</w:t>
            </w:r>
          </w:p>
        </w:tc>
        <w:tc>
          <w:tcPr>
            <w:tcW w:w="1701" w:type="dxa"/>
            <w:tcBorders>
              <w:top w:val="single" w:sz="2" w:space="0" w:color="000000"/>
              <w:left w:val="single" w:sz="2" w:space="0" w:color="000000"/>
              <w:bottom w:val="single" w:sz="2" w:space="0" w:color="000000"/>
              <w:right w:val="single" w:sz="2" w:space="0" w:color="000000"/>
            </w:tcBorders>
            <w:vAlign w:val="center"/>
          </w:tcPr>
          <w:p w14:paraId="0FAE347F" w14:textId="77777777" w:rsidR="002C3C7E" w:rsidRPr="003C3BCE" w:rsidRDefault="002C3C7E" w:rsidP="002C3C7E">
            <w:pPr>
              <w:pStyle w:val="CUERPOTEXTOTABLA"/>
              <w:jc w:val="center"/>
            </w:pPr>
            <w:r w:rsidRPr="003C3BCE">
              <w:rPr>
                <w:rFonts w:ascii="Symbol" w:hAnsi="Symbol" w:cs="Symbol"/>
              </w:rPr>
              <w:t></w:t>
            </w:r>
            <w:r w:rsidRPr="003C3BCE">
              <w:t xml:space="preserve"> 1100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2920B09F" w14:textId="77777777" w:rsidR="002C3C7E" w:rsidRPr="003C3BCE" w:rsidRDefault="00F21771" w:rsidP="002C3C7E">
            <w:pPr>
              <w:pStyle w:val="CUERPOTEXTOTABLA"/>
              <w:jc w:val="center"/>
            </w:pPr>
            <w:r w:rsidRPr="003C3BCE">
              <w:t>1</w:t>
            </w:r>
            <w:r>
              <w:t>1</w:t>
            </w:r>
            <w:r w:rsidRPr="003C3BCE">
              <w:t>00 mm</w:t>
            </w:r>
          </w:p>
        </w:tc>
      </w:tr>
      <w:tr w:rsidR="002C3C7E" w:rsidRPr="002C3C7E" w14:paraId="73CEC26A" w14:textId="77777777" w:rsidTr="002C3C7E">
        <w:trPr>
          <w:cantSplit/>
          <w:jc w:val="center"/>
        </w:trPr>
        <w:tc>
          <w:tcPr>
            <w:tcW w:w="28" w:type="dxa"/>
            <w:tcMar>
              <w:top w:w="17" w:type="dxa"/>
              <w:left w:w="6" w:type="dxa"/>
              <w:bottom w:w="23" w:type="dxa"/>
              <w:right w:w="11" w:type="dxa"/>
            </w:tcMar>
            <w:vAlign w:val="center"/>
          </w:tcPr>
          <w:p w14:paraId="25DBAD53" w14:textId="77777777" w:rsidR="002C3C7E" w:rsidRPr="002C3C7E" w:rsidRDefault="002C3C7E" w:rsidP="002C3C7E">
            <w:pPr>
              <w:spacing w:after="0" w:line="240" w:lineRule="auto"/>
              <w:rPr>
                <w:rFonts w:ascii="Verdana" w:hAnsi="Verdana" w:cs="Verdana"/>
                <w:color w:val="FF0000"/>
                <w:sz w:val="18"/>
              </w:rPr>
            </w:pPr>
          </w:p>
        </w:tc>
        <w:tc>
          <w:tcPr>
            <w:tcW w:w="170" w:type="dxa"/>
            <w:vAlign w:val="center"/>
          </w:tcPr>
          <w:p w14:paraId="77951FB1" w14:textId="77777777" w:rsidR="002C3C7E" w:rsidRPr="002C3C7E" w:rsidRDefault="002C3C7E" w:rsidP="002C3C7E">
            <w:pPr>
              <w:pStyle w:val="CUERPOTEXTOTABLA"/>
              <w:rPr>
                <w:color w:val="FF0000"/>
              </w:rPr>
            </w:pPr>
            <w:r w:rsidRPr="002C3C7E">
              <w:rPr>
                <w:noProof/>
                <w:color w:val="FF0000"/>
              </w:rPr>
              <w:drawing>
                <wp:inline distT="0" distB="0" distL="0" distR="0" wp14:anchorId="6F8466FE" wp14:editId="457009DF">
                  <wp:extent cx="72000" cy="72000"/>
                  <wp:effectExtent l="0" t="0" r="0" b="0"/>
                  <wp:docPr id="15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EEDC1A3"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22A5943" w14:textId="77777777" w:rsidR="002C3C7E" w:rsidRPr="003C3BCE" w:rsidRDefault="002C3C7E" w:rsidP="002C3C7E">
            <w:pPr>
              <w:pStyle w:val="CUERPOTEXTOTABLA"/>
            </w:pPr>
            <w:r w:rsidRPr="003C3BCE">
              <w:t>Huecos de escalera de anchura menor que 400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5DAF5161" w14:textId="77777777" w:rsidR="002C3C7E" w:rsidRPr="003C3BCE" w:rsidRDefault="002C3C7E" w:rsidP="002C3C7E">
            <w:pPr>
              <w:pStyle w:val="CUERPOTEXTOTABLA"/>
              <w:jc w:val="center"/>
            </w:pPr>
            <w:r w:rsidRPr="003C3BCE">
              <w:rPr>
                <w:rFonts w:ascii="Symbol" w:hAnsi="Symbol" w:cs="Symbol"/>
              </w:rPr>
              <w:t></w:t>
            </w:r>
            <w:r w:rsidRPr="003C3BCE">
              <w:t xml:space="preserve"> 900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29D1E1C3" w14:textId="77777777" w:rsidR="002C3C7E" w:rsidRPr="003C3BCE" w:rsidRDefault="002C3C7E" w:rsidP="002C3C7E">
            <w:pPr>
              <w:pStyle w:val="CUERPOTEXTOTABLA"/>
              <w:jc w:val="center"/>
            </w:pPr>
          </w:p>
        </w:tc>
      </w:tr>
    </w:tbl>
    <w:p w14:paraId="5E054EC6" w14:textId="77777777" w:rsidR="002C3C7E" w:rsidRPr="002C3C7E" w:rsidRDefault="002C3C7E" w:rsidP="002C3C7E">
      <w:pPr>
        <w:spacing w:after="0" w:line="2" w:lineRule="auto"/>
        <w:rPr>
          <w:color w:val="FF0000"/>
        </w:rPr>
      </w:pPr>
    </w:p>
    <w:p w14:paraId="0CABDBEC" w14:textId="77777777" w:rsidR="003C3BCE" w:rsidRDefault="003C3BCE" w:rsidP="002C3C7E">
      <w:pPr>
        <w:pStyle w:val="CUERPOTEXTO"/>
        <w:keepNext/>
        <w:rPr>
          <w:color w:val="FF0000"/>
        </w:rPr>
      </w:pPr>
    </w:p>
    <w:p w14:paraId="3820A5FB" w14:textId="77777777" w:rsidR="002C3C7E" w:rsidRPr="003C3BCE" w:rsidRDefault="002C3C7E" w:rsidP="002C3C7E">
      <w:pPr>
        <w:pStyle w:val="CUERPOTEXTO"/>
        <w:keepNext/>
      </w:pPr>
      <w:r w:rsidRPr="003C3BCE">
        <w:t>Medición de la altura de la barrera de protección (ver gráfico)</w:t>
      </w:r>
    </w:p>
    <w:p w14:paraId="578C5F54" w14:textId="77777777" w:rsidR="002C3C7E" w:rsidRPr="002C3C7E" w:rsidRDefault="002C3C7E" w:rsidP="002C3C7E">
      <w:pPr>
        <w:pStyle w:val="CUERPOTEXTO"/>
        <w:keepLines/>
        <w:spacing w:after="0"/>
        <w:jc w:val="center"/>
        <w:rPr>
          <w:color w:val="FF0000"/>
        </w:rPr>
      </w:pPr>
      <w:r w:rsidRPr="002C3C7E">
        <w:rPr>
          <w:noProof/>
          <w:color w:val="FF0000"/>
        </w:rPr>
        <w:drawing>
          <wp:inline distT="0" distB="0" distL="0" distR="0" wp14:anchorId="7637838E" wp14:editId="4ABECCBB">
            <wp:extent cx="4320000" cy="2592000"/>
            <wp:effectExtent l="0" t="0" r="0" b="0"/>
            <wp:docPr id="158" name="0 Imagen" descr="imag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jpg"/>
                    <pic:cNvPicPr/>
                  </pic:nvPicPr>
                  <pic:blipFill>
                    <a:blip r:embed="rId90"/>
                    <a:stretch>
                      <a:fillRect/>
                    </a:stretch>
                  </pic:blipFill>
                  <pic:spPr>
                    <a:xfrm>
                      <a:off x="0" y="0"/>
                      <a:ext cx="4320000" cy="2592000"/>
                    </a:xfrm>
                    <a:prstGeom prst="rect">
                      <a:avLst/>
                    </a:prstGeom>
                  </pic:spPr>
                </pic:pic>
              </a:graphicData>
            </a:graphic>
          </wp:inline>
        </w:drawing>
      </w:r>
    </w:p>
    <w:p w14:paraId="3F320EDB" w14:textId="77777777" w:rsidR="002C3C7E" w:rsidRPr="002C3C7E" w:rsidRDefault="002C3C7E" w:rsidP="002C3C7E">
      <w:pPr>
        <w:spacing w:after="0" w:line="2" w:lineRule="auto"/>
        <w:rPr>
          <w:color w:val="FF0000"/>
        </w:rPr>
      </w:pPr>
    </w:p>
    <w:p w14:paraId="7E70AC44" w14:textId="77777777" w:rsidR="002C3C7E" w:rsidRPr="003C3BCE" w:rsidRDefault="002C3C7E" w:rsidP="002C3C7E">
      <w:pPr>
        <w:pStyle w:val="CAP6"/>
        <w:keepNext/>
      </w:pPr>
      <w:r w:rsidRPr="003C3BCE">
        <w:t>3.</w:t>
      </w:r>
      <w:r w:rsidR="000A07EE">
        <w:t>3</w:t>
      </w:r>
      <w:r w:rsidRPr="003C3BCE">
        <w:t>.1.3.2.2. Resistencia</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8788"/>
      </w:tblGrid>
      <w:tr w:rsidR="002C3C7E" w:rsidRPr="003C3BCE" w14:paraId="527434E4" w14:textId="77777777" w:rsidTr="002C3C7E">
        <w:trPr>
          <w:cantSplit/>
        </w:trPr>
        <w:tc>
          <w:tcPr>
            <w:tcW w:w="28" w:type="dxa"/>
            <w:tcMar>
              <w:top w:w="17" w:type="dxa"/>
              <w:left w:w="6" w:type="dxa"/>
              <w:bottom w:w="23" w:type="dxa"/>
              <w:right w:w="11" w:type="dxa"/>
            </w:tcMar>
            <w:vAlign w:val="center"/>
          </w:tcPr>
          <w:p w14:paraId="438D9C32"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AAE0ECB" w14:textId="77777777" w:rsidR="002C3C7E" w:rsidRPr="003C3BCE"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727A5969" w14:textId="77777777" w:rsidR="002C3C7E" w:rsidRPr="003C3BCE" w:rsidRDefault="002C3C7E" w:rsidP="002C3C7E">
            <w:pPr>
              <w:spacing w:after="0" w:line="240" w:lineRule="auto"/>
              <w:rPr>
                <w:rFonts w:ascii="Verdana" w:hAnsi="Verdana" w:cs="Verdana"/>
                <w:sz w:val="18"/>
              </w:rPr>
            </w:pPr>
          </w:p>
        </w:tc>
        <w:tc>
          <w:tcPr>
            <w:tcW w:w="8787" w:type="dxa"/>
            <w:tcBorders>
              <w:top w:val="single" w:sz="2" w:space="0" w:color="000000"/>
              <w:left w:val="single" w:sz="2" w:space="0" w:color="000000"/>
              <w:right w:val="single" w:sz="2" w:space="0" w:color="000000"/>
            </w:tcBorders>
            <w:vAlign w:val="center"/>
          </w:tcPr>
          <w:p w14:paraId="5AC4FEEA" w14:textId="77777777" w:rsidR="002C3C7E" w:rsidRPr="003C3BCE" w:rsidRDefault="002C3C7E" w:rsidP="002C3C7E">
            <w:pPr>
              <w:pStyle w:val="CUERPOTEXTOTABLA"/>
            </w:pPr>
            <w:r w:rsidRPr="003C3BCE">
              <w:t>Resistencia y rigidez de las barreras de protección frente a fuerzas horizontales</w:t>
            </w:r>
          </w:p>
        </w:tc>
      </w:tr>
      <w:tr w:rsidR="002C3C7E" w:rsidRPr="003C3BCE" w14:paraId="18DCA6DA" w14:textId="77777777" w:rsidTr="002C3C7E">
        <w:trPr>
          <w:cantSplit/>
        </w:trPr>
        <w:tc>
          <w:tcPr>
            <w:tcW w:w="28" w:type="dxa"/>
            <w:tcMar>
              <w:top w:w="17" w:type="dxa"/>
              <w:left w:w="6" w:type="dxa"/>
              <w:bottom w:w="23" w:type="dxa"/>
              <w:right w:w="11" w:type="dxa"/>
            </w:tcMar>
            <w:vAlign w:val="center"/>
          </w:tcPr>
          <w:p w14:paraId="4F1DFF85"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CE07259" w14:textId="77777777" w:rsidR="002C3C7E" w:rsidRPr="003C3BCE"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598FA2C9" w14:textId="77777777" w:rsidR="002C3C7E" w:rsidRPr="003C3BCE" w:rsidRDefault="002C3C7E" w:rsidP="002C3C7E">
            <w:pPr>
              <w:spacing w:after="0" w:line="240" w:lineRule="auto"/>
              <w:rPr>
                <w:rFonts w:ascii="Verdana" w:hAnsi="Verdana" w:cs="Verdana"/>
                <w:sz w:val="18"/>
              </w:rPr>
            </w:pPr>
          </w:p>
        </w:tc>
        <w:tc>
          <w:tcPr>
            <w:tcW w:w="8787" w:type="dxa"/>
            <w:tcBorders>
              <w:left w:val="single" w:sz="2" w:space="0" w:color="000000"/>
              <w:bottom w:val="single" w:sz="2" w:space="0" w:color="000000"/>
              <w:right w:val="single" w:sz="2" w:space="0" w:color="000000"/>
            </w:tcBorders>
            <w:vAlign w:val="center"/>
          </w:tcPr>
          <w:p w14:paraId="7664ECC8" w14:textId="77777777" w:rsidR="002C3C7E" w:rsidRPr="003C3BCE" w:rsidRDefault="002C3C7E" w:rsidP="002C3C7E">
            <w:pPr>
              <w:pStyle w:val="CUERPOTEXTOTABLA"/>
            </w:pPr>
            <w:r w:rsidRPr="003C3BCE">
              <w:t>Ver tablas 3.1 y 3.2 (Documento Básico SE-AE Acciones en la edificación)</w:t>
            </w:r>
          </w:p>
        </w:tc>
      </w:tr>
    </w:tbl>
    <w:p w14:paraId="63F9A5C7" w14:textId="77777777" w:rsidR="002C3C7E" w:rsidRPr="003C3BCE" w:rsidRDefault="002C3C7E" w:rsidP="002C3C7E">
      <w:pPr>
        <w:spacing w:after="0" w:line="2" w:lineRule="auto"/>
      </w:pPr>
    </w:p>
    <w:p w14:paraId="7B59A00D" w14:textId="77777777" w:rsidR="002C3C7E" w:rsidRPr="003C3BCE" w:rsidRDefault="002C3C7E" w:rsidP="002C3C7E">
      <w:pPr>
        <w:spacing w:after="0" w:line="2" w:lineRule="auto"/>
      </w:pPr>
    </w:p>
    <w:p w14:paraId="385E0DFB" w14:textId="77777777" w:rsidR="003C3BCE" w:rsidRDefault="003C3BCE" w:rsidP="002C3C7E">
      <w:pPr>
        <w:pStyle w:val="CAP6"/>
        <w:keepNext/>
      </w:pPr>
    </w:p>
    <w:p w14:paraId="0B4B2862" w14:textId="77777777" w:rsidR="002C3C7E" w:rsidRPr="003C3BCE" w:rsidRDefault="002C3C7E" w:rsidP="002C3C7E">
      <w:pPr>
        <w:pStyle w:val="CAP6"/>
        <w:keepNext/>
      </w:pPr>
      <w:r w:rsidRPr="003C3BCE">
        <w:t>3.</w:t>
      </w:r>
      <w:r w:rsidR="000A07EE">
        <w:t>3</w:t>
      </w:r>
      <w:r w:rsidRPr="003C3BCE">
        <w:t>.1.3.2.3. Características constructivas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3C3BCE" w14:paraId="0BAE11BF" w14:textId="77777777" w:rsidTr="002C3C7E">
        <w:trPr>
          <w:cantSplit/>
        </w:trPr>
        <w:tc>
          <w:tcPr>
            <w:tcW w:w="28" w:type="dxa"/>
            <w:tcMar>
              <w:top w:w="17" w:type="dxa"/>
              <w:left w:w="6" w:type="dxa"/>
              <w:bottom w:w="23" w:type="dxa"/>
              <w:right w:w="11" w:type="dxa"/>
            </w:tcMar>
            <w:vAlign w:val="center"/>
          </w:tcPr>
          <w:p w14:paraId="5D58F50B"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8BD7EBD" w14:textId="77777777" w:rsidR="002C3C7E" w:rsidRPr="003C3BCE"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58B3E709" w14:textId="77777777" w:rsidR="002C3C7E" w:rsidRPr="003C3BCE"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08B31DF6" w14:textId="77777777" w:rsidR="002C3C7E" w:rsidRPr="003C3BCE"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A912A1A" w14:textId="77777777" w:rsidR="002C3C7E" w:rsidRPr="003C3BCE" w:rsidRDefault="002C3C7E" w:rsidP="002C3C7E">
            <w:pPr>
              <w:pStyle w:val="CUERPOTEXTOTABLA"/>
              <w:jc w:val="center"/>
            </w:pPr>
            <w:r w:rsidRPr="003C3BCE">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0E090915" w14:textId="77777777" w:rsidR="002C3C7E" w:rsidRPr="003C3BCE" w:rsidRDefault="002C3C7E" w:rsidP="002C3C7E">
            <w:pPr>
              <w:pStyle w:val="CUERPOTEXTOTABLA"/>
              <w:jc w:val="center"/>
            </w:pPr>
            <w:r w:rsidRPr="003C3BCE">
              <w:t>PROYECTO</w:t>
            </w:r>
          </w:p>
        </w:tc>
      </w:tr>
      <w:tr w:rsidR="002C3C7E" w:rsidRPr="003C3BCE" w14:paraId="331D684F" w14:textId="77777777" w:rsidTr="002C3C7E">
        <w:trPr>
          <w:cantSplit/>
        </w:trPr>
        <w:tc>
          <w:tcPr>
            <w:tcW w:w="28" w:type="dxa"/>
            <w:tcMar>
              <w:top w:w="17" w:type="dxa"/>
              <w:left w:w="6" w:type="dxa"/>
              <w:bottom w:w="23" w:type="dxa"/>
              <w:right w:w="11" w:type="dxa"/>
            </w:tcMar>
            <w:vAlign w:val="center"/>
          </w:tcPr>
          <w:p w14:paraId="2FEB78D2"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786DF1C" w14:textId="77777777" w:rsidR="002C3C7E" w:rsidRPr="003C3BCE"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0C2A38AD" w14:textId="77777777" w:rsidR="002C3C7E" w:rsidRPr="003C3BCE" w:rsidRDefault="002C3C7E" w:rsidP="002C3C7E">
            <w:pPr>
              <w:spacing w:after="0" w:line="240" w:lineRule="auto"/>
              <w:rPr>
                <w:rFonts w:ascii="Verdana" w:hAnsi="Verdana" w:cs="Verdana"/>
                <w:sz w:val="18"/>
              </w:rPr>
            </w:pPr>
          </w:p>
        </w:tc>
        <w:tc>
          <w:tcPr>
            <w:tcW w:w="8787" w:type="dxa"/>
            <w:gridSpan w:val="3"/>
            <w:tcBorders>
              <w:top w:val="single" w:sz="2" w:space="0" w:color="000000"/>
              <w:left w:val="single" w:sz="2" w:space="0" w:color="000000"/>
              <w:bottom w:val="single" w:sz="2" w:space="0" w:color="000000"/>
              <w:right w:val="single" w:sz="2" w:space="0" w:color="000000"/>
            </w:tcBorders>
            <w:vAlign w:val="center"/>
          </w:tcPr>
          <w:p w14:paraId="4ACCEFEE" w14:textId="77777777" w:rsidR="002C3C7E" w:rsidRPr="003C3BCE" w:rsidRDefault="002C3C7E" w:rsidP="002C3C7E">
            <w:pPr>
              <w:pStyle w:val="CUERPOTEXTOTABLA"/>
            </w:pPr>
            <w:r w:rsidRPr="003C3BCE">
              <w:t>No son escalables</w:t>
            </w:r>
          </w:p>
        </w:tc>
      </w:tr>
      <w:tr w:rsidR="002C3C7E" w:rsidRPr="003C3BCE" w14:paraId="23AF6F45" w14:textId="77777777" w:rsidTr="002C3C7E">
        <w:trPr>
          <w:cantSplit/>
        </w:trPr>
        <w:tc>
          <w:tcPr>
            <w:tcW w:w="28" w:type="dxa"/>
            <w:tcMar>
              <w:top w:w="17" w:type="dxa"/>
              <w:left w:w="6" w:type="dxa"/>
              <w:bottom w:w="23" w:type="dxa"/>
              <w:right w:w="11" w:type="dxa"/>
            </w:tcMar>
            <w:vAlign w:val="center"/>
          </w:tcPr>
          <w:p w14:paraId="0A37794B" w14:textId="77777777" w:rsidR="002C3C7E" w:rsidRPr="003C3BCE" w:rsidRDefault="002C3C7E" w:rsidP="002C3C7E">
            <w:pPr>
              <w:spacing w:after="0" w:line="240" w:lineRule="auto"/>
              <w:rPr>
                <w:rFonts w:ascii="Verdana" w:hAnsi="Verdana" w:cs="Verdana"/>
                <w:sz w:val="18"/>
              </w:rPr>
            </w:pPr>
          </w:p>
        </w:tc>
        <w:tc>
          <w:tcPr>
            <w:tcW w:w="170" w:type="dxa"/>
            <w:vAlign w:val="center"/>
          </w:tcPr>
          <w:p w14:paraId="0D34D684" w14:textId="77777777" w:rsidR="002C3C7E" w:rsidRPr="003C3BCE" w:rsidRDefault="003C3BCE" w:rsidP="002C3C7E">
            <w:pPr>
              <w:pStyle w:val="CUERPOTEXTOTABLA"/>
            </w:pPr>
            <w:r w:rsidRPr="003C3BCE">
              <w:rPr>
                <w:noProof/>
              </w:rPr>
              <w:drawing>
                <wp:inline distT="0" distB="0" distL="0" distR="0" wp14:anchorId="14C0FC60" wp14:editId="4A9EAB91">
                  <wp:extent cx="72000" cy="72000"/>
                  <wp:effectExtent l="0" t="0" r="0" b="0"/>
                  <wp:docPr id="3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F163622"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2278853" w14:textId="77777777" w:rsidR="002C3C7E" w:rsidRPr="003C3BCE" w:rsidRDefault="002C3C7E" w:rsidP="002C3C7E">
            <w:pPr>
              <w:pStyle w:val="CUERPOTEXTOTABLA"/>
            </w:pPr>
            <w:r w:rsidRPr="003C3BCE">
              <w:t>No existirán puntos de apoyo en la altura accesible (Ha)</w:t>
            </w:r>
          </w:p>
        </w:tc>
        <w:tc>
          <w:tcPr>
            <w:tcW w:w="1701" w:type="dxa"/>
            <w:tcBorders>
              <w:top w:val="single" w:sz="2" w:space="0" w:color="000000"/>
              <w:left w:val="single" w:sz="2" w:space="0" w:color="000000"/>
              <w:bottom w:val="single" w:sz="2" w:space="0" w:color="000000"/>
              <w:right w:val="single" w:sz="2" w:space="0" w:color="000000"/>
            </w:tcBorders>
            <w:vAlign w:val="center"/>
          </w:tcPr>
          <w:p w14:paraId="51A5A70D" w14:textId="77777777" w:rsidR="002C3C7E" w:rsidRPr="003C3BCE" w:rsidRDefault="002C3C7E" w:rsidP="002C3C7E">
            <w:pPr>
              <w:pStyle w:val="CUERPOTEXTOTABLA"/>
              <w:jc w:val="center"/>
            </w:pPr>
            <w:r w:rsidRPr="003C3BCE">
              <w:t xml:space="preserve">300 </w:t>
            </w:r>
            <w:r w:rsidRPr="003C3BCE">
              <w:rPr>
                <w:rFonts w:ascii="Symbol" w:hAnsi="Symbol" w:cs="Symbol"/>
              </w:rPr>
              <w:t></w:t>
            </w:r>
            <w:r w:rsidRPr="003C3BCE">
              <w:t xml:space="preserve"> Ha </w:t>
            </w:r>
            <w:r w:rsidRPr="003C3BCE">
              <w:rPr>
                <w:rFonts w:ascii="Symbol" w:hAnsi="Symbol" w:cs="Symbol"/>
              </w:rPr>
              <w:t></w:t>
            </w:r>
            <w:r w:rsidRPr="003C3BCE">
              <w:t xml:space="preserve"> 500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5B0681D3" w14:textId="77777777" w:rsidR="002C3C7E" w:rsidRPr="003C3BCE" w:rsidRDefault="00F21771" w:rsidP="002C3C7E">
            <w:pPr>
              <w:pStyle w:val="CUERPOTEXTOTABLA"/>
              <w:jc w:val="center"/>
            </w:pPr>
            <w:r>
              <w:t>CUMPLE</w:t>
            </w:r>
          </w:p>
        </w:tc>
      </w:tr>
      <w:tr w:rsidR="002C3C7E" w:rsidRPr="003C3BCE" w14:paraId="2CCA3008" w14:textId="77777777" w:rsidTr="002C3C7E">
        <w:trPr>
          <w:cantSplit/>
        </w:trPr>
        <w:tc>
          <w:tcPr>
            <w:tcW w:w="28" w:type="dxa"/>
            <w:tcMar>
              <w:top w:w="17" w:type="dxa"/>
              <w:left w:w="6" w:type="dxa"/>
              <w:bottom w:w="23" w:type="dxa"/>
              <w:right w:w="11" w:type="dxa"/>
            </w:tcMar>
            <w:vAlign w:val="center"/>
          </w:tcPr>
          <w:p w14:paraId="1C4C67F6" w14:textId="77777777" w:rsidR="002C3C7E" w:rsidRPr="003C3BCE" w:rsidRDefault="002C3C7E" w:rsidP="002C3C7E">
            <w:pPr>
              <w:spacing w:after="0" w:line="240" w:lineRule="auto"/>
              <w:rPr>
                <w:rFonts w:ascii="Verdana" w:hAnsi="Verdana" w:cs="Verdana"/>
                <w:sz w:val="18"/>
              </w:rPr>
            </w:pPr>
          </w:p>
        </w:tc>
        <w:tc>
          <w:tcPr>
            <w:tcW w:w="170" w:type="dxa"/>
            <w:vAlign w:val="center"/>
          </w:tcPr>
          <w:p w14:paraId="3A3CFD31" w14:textId="77777777" w:rsidR="002C3C7E" w:rsidRPr="003C3BCE" w:rsidRDefault="003C3BCE" w:rsidP="002C3C7E">
            <w:pPr>
              <w:pStyle w:val="CUERPOTEXTOTABLA"/>
            </w:pPr>
            <w:r w:rsidRPr="003C3BCE">
              <w:rPr>
                <w:noProof/>
              </w:rPr>
              <w:drawing>
                <wp:inline distT="0" distB="0" distL="0" distR="0" wp14:anchorId="4428B876" wp14:editId="69395816">
                  <wp:extent cx="72000" cy="72000"/>
                  <wp:effectExtent l="0" t="0" r="0" b="0"/>
                  <wp:docPr id="38"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0CA1CD0"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4C0337F" w14:textId="77777777" w:rsidR="002C3C7E" w:rsidRPr="003C3BCE" w:rsidRDefault="002C3C7E" w:rsidP="002C3C7E">
            <w:pPr>
              <w:pStyle w:val="CUERPOTEXTOTABLA"/>
            </w:pPr>
            <w:r w:rsidRPr="003C3BCE">
              <w:t>No existirán salientes de superficie sensiblemente horizontal con más de 15 cm de fondo en la altura accesible</w:t>
            </w:r>
          </w:p>
        </w:tc>
        <w:tc>
          <w:tcPr>
            <w:tcW w:w="1701" w:type="dxa"/>
            <w:tcBorders>
              <w:top w:val="single" w:sz="2" w:space="0" w:color="000000"/>
              <w:left w:val="single" w:sz="2" w:space="0" w:color="000000"/>
              <w:bottom w:val="single" w:sz="2" w:space="0" w:color="000000"/>
              <w:right w:val="single" w:sz="2" w:space="0" w:color="000000"/>
            </w:tcBorders>
            <w:vAlign w:val="center"/>
          </w:tcPr>
          <w:p w14:paraId="0C848A79" w14:textId="77777777" w:rsidR="002C3C7E" w:rsidRPr="003C3BCE" w:rsidRDefault="002C3C7E" w:rsidP="002C3C7E">
            <w:pPr>
              <w:pStyle w:val="CUERPOTEXTOTABLA"/>
              <w:jc w:val="center"/>
            </w:pPr>
            <w:r w:rsidRPr="003C3BCE">
              <w:t xml:space="preserve">500 </w:t>
            </w:r>
            <w:r w:rsidRPr="003C3BCE">
              <w:rPr>
                <w:rFonts w:ascii="Symbol" w:hAnsi="Symbol" w:cs="Symbol"/>
              </w:rPr>
              <w:t></w:t>
            </w:r>
            <w:r w:rsidRPr="003C3BCE">
              <w:t xml:space="preserve"> Ha </w:t>
            </w:r>
            <w:r w:rsidRPr="003C3BCE">
              <w:rPr>
                <w:rFonts w:ascii="Symbol" w:hAnsi="Symbol" w:cs="Symbol"/>
              </w:rPr>
              <w:t></w:t>
            </w:r>
            <w:r w:rsidRPr="003C3BCE">
              <w:t xml:space="preserve"> 800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53C0F6D5" w14:textId="77777777" w:rsidR="002C3C7E" w:rsidRPr="003C3BCE" w:rsidRDefault="00F21771" w:rsidP="002C3C7E">
            <w:pPr>
              <w:pStyle w:val="CUERPOTEXTOTABLA"/>
              <w:jc w:val="center"/>
            </w:pPr>
            <w:r>
              <w:t>CUMPLE</w:t>
            </w:r>
          </w:p>
        </w:tc>
      </w:tr>
      <w:tr w:rsidR="002C3C7E" w:rsidRPr="003C3BCE" w14:paraId="7B68AEA1" w14:textId="77777777" w:rsidTr="002C3C7E">
        <w:trPr>
          <w:cantSplit/>
        </w:trPr>
        <w:tc>
          <w:tcPr>
            <w:tcW w:w="28" w:type="dxa"/>
            <w:tcMar>
              <w:top w:w="17" w:type="dxa"/>
              <w:left w:w="6" w:type="dxa"/>
              <w:bottom w:w="23" w:type="dxa"/>
              <w:right w:w="11" w:type="dxa"/>
            </w:tcMar>
            <w:vAlign w:val="center"/>
          </w:tcPr>
          <w:p w14:paraId="63A176E6" w14:textId="77777777" w:rsidR="002C3C7E" w:rsidRPr="003C3BCE" w:rsidRDefault="002C3C7E" w:rsidP="002C3C7E">
            <w:pPr>
              <w:spacing w:after="0" w:line="240" w:lineRule="auto"/>
              <w:rPr>
                <w:rFonts w:ascii="Verdana" w:hAnsi="Verdana" w:cs="Verdana"/>
                <w:sz w:val="18"/>
              </w:rPr>
            </w:pPr>
          </w:p>
        </w:tc>
        <w:tc>
          <w:tcPr>
            <w:tcW w:w="170" w:type="dxa"/>
            <w:vAlign w:val="center"/>
          </w:tcPr>
          <w:p w14:paraId="445B4725" w14:textId="77777777" w:rsidR="002C3C7E" w:rsidRPr="003C3BCE" w:rsidRDefault="003C3BCE" w:rsidP="002C3C7E">
            <w:pPr>
              <w:pStyle w:val="CUERPOTEXTOTABLA"/>
            </w:pPr>
            <w:r w:rsidRPr="003C3BCE">
              <w:rPr>
                <w:noProof/>
              </w:rPr>
              <w:drawing>
                <wp:inline distT="0" distB="0" distL="0" distR="0" wp14:anchorId="57F5404C" wp14:editId="76B08A8F">
                  <wp:extent cx="72000" cy="72000"/>
                  <wp:effectExtent l="0" t="0" r="0" b="0"/>
                  <wp:docPr id="39"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CC53E5D"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5F67384" w14:textId="77777777" w:rsidR="002C3C7E" w:rsidRPr="003C3BCE" w:rsidRDefault="002C3C7E" w:rsidP="002C3C7E">
            <w:pPr>
              <w:pStyle w:val="CUERPOTEXTOTABLA"/>
            </w:pPr>
            <w:r w:rsidRPr="003C3BCE">
              <w:t>Limitación de las aberturas al paso de una esfera</w:t>
            </w:r>
          </w:p>
        </w:tc>
        <w:tc>
          <w:tcPr>
            <w:tcW w:w="1701" w:type="dxa"/>
            <w:tcBorders>
              <w:top w:val="single" w:sz="2" w:space="0" w:color="000000"/>
              <w:left w:val="single" w:sz="2" w:space="0" w:color="000000"/>
              <w:bottom w:val="single" w:sz="2" w:space="0" w:color="000000"/>
              <w:right w:val="single" w:sz="2" w:space="0" w:color="000000"/>
            </w:tcBorders>
            <w:vAlign w:val="center"/>
          </w:tcPr>
          <w:p w14:paraId="4ABA6100" w14:textId="77777777" w:rsidR="002C3C7E" w:rsidRPr="003C3BCE" w:rsidRDefault="002C3C7E" w:rsidP="002C3C7E">
            <w:pPr>
              <w:pStyle w:val="CUERPOTEXTOTABLA"/>
              <w:jc w:val="center"/>
            </w:pPr>
            <w:r w:rsidRPr="003C3BCE">
              <w:t xml:space="preserve">Ø </w:t>
            </w:r>
            <w:r w:rsidRPr="003C3BCE">
              <w:rPr>
                <w:rFonts w:ascii="Symbol" w:hAnsi="Symbol" w:cs="Symbol"/>
              </w:rPr>
              <w:t></w:t>
            </w:r>
            <w:r w:rsidRPr="003C3BCE">
              <w:t xml:space="preserve"> 100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6B2812DE" w14:textId="77777777" w:rsidR="002C3C7E" w:rsidRPr="003C3BCE" w:rsidRDefault="00F21771" w:rsidP="003C3BCE">
            <w:pPr>
              <w:pStyle w:val="CUERPOTEXTOTABLA"/>
              <w:jc w:val="center"/>
            </w:pPr>
            <w:r>
              <w:t>CUMPLE</w:t>
            </w:r>
          </w:p>
        </w:tc>
      </w:tr>
      <w:tr w:rsidR="002C3C7E" w:rsidRPr="003C3BCE" w14:paraId="617220FC" w14:textId="77777777" w:rsidTr="002C3C7E">
        <w:trPr>
          <w:cantSplit/>
        </w:trPr>
        <w:tc>
          <w:tcPr>
            <w:tcW w:w="28" w:type="dxa"/>
            <w:tcMar>
              <w:top w:w="17" w:type="dxa"/>
              <w:left w:w="6" w:type="dxa"/>
              <w:bottom w:w="23" w:type="dxa"/>
              <w:right w:w="11" w:type="dxa"/>
            </w:tcMar>
            <w:vAlign w:val="center"/>
          </w:tcPr>
          <w:p w14:paraId="7A004A8D" w14:textId="77777777" w:rsidR="002C3C7E" w:rsidRPr="003C3BCE" w:rsidRDefault="002C3C7E" w:rsidP="002C3C7E">
            <w:pPr>
              <w:spacing w:after="0" w:line="240" w:lineRule="auto"/>
              <w:rPr>
                <w:rFonts w:ascii="Verdana" w:hAnsi="Verdana" w:cs="Verdana"/>
                <w:sz w:val="18"/>
              </w:rPr>
            </w:pPr>
          </w:p>
        </w:tc>
        <w:tc>
          <w:tcPr>
            <w:tcW w:w="170" w:type="dxa"/>
            <w:vAlign w:val="center"/>
          </w:tcPr>
          <w:p w14:paraId="7838EAFF" w14:textId="77777777" w:rsidR="002C3C7E" w:rsidRPr="003C3BCE" w:rsidRDefault="003C3BCE" w:rsidP="002C3C7E">
            <w:pPr>
              <w:pStyle w:val="CUERPOTEXTOTABLA"/>
            </w:pPr>
            <w:r w:rsidRPr="003C3BCE">
              <w:rPr>
                <w:noProof/>
              </w:rPr>
              <w:drawing>
                <wp:inline distT="0" distB="0" distL="0" distR="0" wp14:anchorId="6DC07FD1" wp14:editId="0CF4561C">
                  <wp:extent cx="72000" cy="72000"/>
                  <wp:effectExtent l="0" t="0" r="0" b="0"/>
                  <wp:docPr id="4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A9C2881"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3CABE0C" w14:textId="77777777" w:rsidR="002C3C7E" w:rsidRPr="003C3BCE" w:rsidRDefault="002C3C7E" w:rsidP="002C3C7E">
            <w:pPr>
              <w:pStyle w:val="CUERPOTEXTOTABLA"/>
            </w:pPr>
            <w:r w:rsidRPr="003C3BCE">
              <w:t>Altura de la parte inferior de la barandilla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63E99C63" w14:textId="77777777" w:rsidR="002C3C7E" w:rsidRPr="003C3BCE" w:rsidRDefault="002C3C7E" w:rsidP="002C3C7E">
            <w:pPr>
              <w:pStyle w:val="CUERPOTEXTOTABLA"/>
              <w:jc w:val="center"/>
            </w:pPr>
            <w:r w:rsidRPr="003C3BCE">
              <w:rPr>
                <w:rFonts w:ascii="Symbol" w:hAnsi="Symbol" w:cs="Symbol"/>
              </w:rPr>
              <w:t></w:t>
            </w:r>
            <w:r w:rsidRPr="003C3BCE">
              <w:t xml:space="preserve"> 50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14216D7D" w14:textId="77777777" w:rsidR="002C3C7E" w:rsidRPr="003C3BCE" w:rsidRDefault="00F21771" w:rsidP="002C3C7E">
            <w:pPr>
              <w:pStyle w:val="CUERPOTEXTOTABLA"/>
              <w:jc w:val="center"/>
            </w:pPr>
            <w:r>
              <w:t>CUMPLE</w:t>
            </w:r>
          </w:p>
        </w:tc>
      </w:tr>
    </w:tbl>
    <w:p w14:paraId="726855CF" w14:textId="77777777" w:rsidR="002C3C7E" w:rsidRPr="002C3C7E" w:rsidRDefault="002C3C7E" w:rsidP="002C3C7E">
      <w:pPr>
        <w:spacing w:after="0" w:line="2" w:lineRule="auto"/>
        <w:rPr>
          <w:color w:val="FF0000"/>
        </w:rPr>
      </w:pPr>
    </w:p>
    <w:p w14:paraId="27B0E67A" w14:textId="77777777" w:rsidR="002C3C7E" w:rsidRPr="002C3C7E" w:rsidRDefault="002C3C7E" w:rsidP="002C3C7E">
      <w:pPr>
        <w:pStyle w:val="CUERPOTEXTO"/>
        <w:rPr>
          <w:color w:val="FF0000"/>
        </w:rPr>
      </w:pPr>
    </w:p>
    <w:p w14:paraId="4886AEF6" w14:textId="77777777" w:rsidR="002C3C7E" w:rsidRPr="002C3C7E" w:rsidRDefault="002C3C7E" w:rsidP="002C3C7E">
      <w:pPr>
        <w:pStyle w:val="CUERPOTEXTO"/>
        <w:spacing w:after="0"/>
        <w:jc w:val="center"/>
        <w:rPr>
          <w:color w:val="FF0000"/>
        </w:rPr>
      </w:pPr>
      <w:r w:rsidRPr="002C3C7E">
        <w:rPr>
          <w:noProof/>
          <w:color w:val="FF0000"/>
        </w:rPr>
        <w:lastRenderedPageBreak/>
        <w:drawing>
          <wp:inline distT="0" distB="0" distL="0" distR="0" wp14:anchorId="14983A47" wp14:editId="2F0081EC">
            <wp:extent cx="4320000" cy="1569600"/>
            <wp:effectExtent l="0" t="0" r="0" b="0"/>
            <wp:docPr id="166" name="0 Imagen" descr="imag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jpg"/>
                    <pic:cNvPicPr/>
                  </pic:nvPicPr>
                  <pic:blipFill>
                    <a:blip r:embed="rId91"/>
                    <a:stretch>
                      <a:fillRect/>
                    </a:stretch>
                  </pic:blipFill>
                  <pic:spPr>
                    <a:xfrm>
                      <a:off x="0" y="0"/>
                      <a:ext cx="4320000" cy="1569600"/>
                    </a:xfrm>
                    <a:prstGeom prst="rect">
                      <a:avLst/>
                    </a:prstGeom>
                  </pic:spPr>
                </pic:pic>
              </a:graphicData>
            </a:graphic>
          </wp:inline>
        </w:drawing>
      </w:r>
    </w:p>
    <w:p w14:paraId="71F2E8A2" w14:textId="77777777" w:rsidR="002C3C7E" w:rsidRPr="002C3C7E" w:rsidRDefault="002C3C7E" w:rsidP="002C3C7E">
      <w:pPr>
        <w:spacing w:after="0" w:line="2" w:lineRule="auto"/>
        <w:rPr>
          <w:color w:val="FF0000"/>
        </w:rPr>
      </w:pPr>
    </w:p>
    <w:p w14:paraId="0ED383D1" w14:textId="77777777" w:rsidR="002C3C7E" w:rsidRPr="003C3BCE" w:rsidRDefault="002C3C7E" w:rsidP="002C3C7E">
      <w:pPr>
        <w:pStyle w:val="CAP4"/>
        <w:keepNext/>
      </w:pPr>
      <w:r w:rsidRPr="003C3BCE">
        <w:t>3.</w:t>
      </w:r>
      <w:r w:rsidR="000A07EE">
        <w:t>3</w:t>
      </w:r>
      <w:r w:rsidRPr="003C3BCE">
        <w:t>.1.4. Escaleras y rampas</w:t>
      </w:r>
    </w:p>
    <w:p w14:paraId="6374B13B" w14:textId="77777777" w:rsidR="002C3C7E" w:rsidRPr="003C3BCE" w:rsidRDefault="002C3C7E" w:rsidP="002C3C7E">
      <w:pPr>
        <w:spacing w:after="0" w:line="2" w:lineRule="auto"/>
      </w:pPr>
      <w:bookmarkStart w:id="166" w:name="PROJ:1:3:3:_RC_:1:4:1"/>
      <w:bookmarkEnd w:id="166"/>
    </w:p>
    <w:p w14:paraId="0EC00924" w14:textId="77777777" w:rsidR="002C3C7E" w:rsidRPr="003C3BCE" w:rsidRDefault="002C3C7E" w:rsidP="002C3C7E">
      <w:pPr>
        <w:pStyle w:val="CAP5"/>
        <w:keepNext/>
      </w:pPr>
      <w:r w:rsidRPr="003C3BCE">
        <w:t>3.</w:t>
      </w:r>
      <w:r w:rsidR="000A07EE">
        <w:t>3</w:t>
      </w:r>
      <w:r w:rsidRPr="003C3BCE">
        <w:t>.1.4.1. Escaleras de uso restringido</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3C3BCE" w14:paraId="394A43BD" w14:textId="77777777" w:rsidTr="002C3C7E">
        <w:trPr>
          <w:cantSplit/>
        </w:trPr>
        <w:tc>
          <w:tcPr>
            <w:tcW w:w="28" w:type="dxa"/>
            <w:tcMar>
              <w:top w:w="17" w:type="dxa"/>
              <w:left w:w="6" w:type="dxa"/>
              <w:bottom w:w="23" w:type="dxa"/>
              <w:right w:w="11" w:type="dxa"/>
            </w:tcMar>
            <w:vAlign w:val="center"/>
          </w:tcPr>
          <w:p w14:paraId="782B6259"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368D9FB" w14:textId="77777777" w:rsidR="002C3C7E" w:rsidRPr="003C3BCE" w:rsidRDefault="002C3C7E" w:rsidP="002C3C7E">
            <w:pPr>
              <w:pStyle w:val="CUERPOTEXTOTABLA"/>
            </w:pPr>
            <w:r w:rsidRPr="003C3BCE">
              <w:rPr>
                <w:noProof/>
              </w:rPr>
              <w:drawing>
                <wp:inline distT="0" distB="0" distL="0" distR="0" wp14:anchorId="41850331" wp14:editId="26D83B14">
                  <wp:extent cx="72000" cy="72000"/>
                  <wp:effectExtent l="0" t="0" r="0" b="0"/>
                  <wp:docPr id="16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Mar>
              <w:top w:w="17" w:type="dxa"/>
              <w:left w:w="6" w:type="dxa"/>
              <w:bottom w:w="23" w:type="dxa"/>
              <w:right w:w="11" w:type="dxa"/>
            </w:tcMar>
            <w:vAlign w:val="center"/>
          </w:tcPr>
          <w:p w14:paraId="587F5084" w14:textId="77777777" w:rsidR="002C3C7E" w:rsidRPr="003C3BCE" w:rsidRDefault="002C3C7E" w:rsidP="002C3C7E">
            <w:pPr>
              <w:spacing w:after="0" w:line="240" w:lineRule="auto"/>
              <w:rPr>
                <w:rFonts w:ascii="Verdana" w:hAnsi="Verdana" w:cs="Verdana"/>
                <w:sz w:val="18"/>
              </w:rPr>
            </w:pPr>
          </w:p>
        </w:tc>
        <w:tc>
          <w:tcPr>
            <w:tcW w:w="5386" w:type="dxa"/>
            <w:tcMar>
              <w:top w:w="17" w:type="dxa"/>
              <w:left w:w="6" w:type="dxa"/>
              <w:bottom w:w="23" w:type="dxa"/>
              <w:right w:w="11" w:type="dxa"/>
            </w:tcMar>
            <w:vAlign w:val="center"/>
          </w:tcPr>
          <w:p w14:paraId="2740CC18" w14:textId="77777777" w:rsidR="002C3C7E" w:rsidRPr="003C3BCE" w:rsidRDefault="002C3C7E" w:rsidP="002C3C7E">
            <w:pPr>
              <w:pStyle w:val="CUERPOTEXTOTABLA"/>
            </w:pPr>
            <w:r w:rsidRPr="003C3BCE">
              <w:t>Escalera de trazado lineal</w:t>
            </w:r>
          </w:p>
        </w:tc>
        <w:tc>
          <w:tcPr>
            <w:tcW w:w="1701" w:type="dxa"/>
            <w:tcBorders>
              <w:bottom w:val="single" w:sz="2" w:space="0" w:color="000000"/>
            </w:tcBorders>
            <w:tcMar>
              <w:top w:w="17" w:type="dxa"/>
              <w:left w:w="6" w:type="dxa"/>
              <w:bottom w:w="23" w:type="dxa"/>
              <w:right w:w="11" w:type="dxa"/>
            </w:tcMar>
            <w:vAlign w:val="center"/>
          </w:tcPr>
          <w:p w14:paraId="7BE27D05" w14:textId="77777777" w:rsidR="002C3C7E" w:rsidRPr="003C3BCE" w:rsidRDefault="002C3C7E" w:rsidP="002C3C7E">
            <w:pPr>
              <w:spacing w:after="0" w:line="240" w:lineRule="auto"/>
              <w:rPr>
                <w:rFonts w:ascii="Verdana" w:hAnsi="Verdana" w:cs="Verdana"/>
                <w:sz w:val="18"/>
              </w:rPr>
            </w:pPr>
          </w:p>
        </w:tc>
        <w:tc>
          <w:tcPr>
            <w:tcW w:w="1701" w:type="dxa"/>
            <w:tcBorders>
              <w:bottom w:val="single" w:sz="2" w:space="0" w:color="000000"/>
            </w:tcBorders>
            <w:tcMar>
              <w:top w:w="17" w:type="dxa"/>
              <w:left w:w="6" w:type="dxa"/>
              <w:bottom w:w="23" w:type="dxa"/>
              <w:right w:w="11" w:type="dxa"/>
            </w:tcMar>
            <w:vAlign w:val="center"/>
          </w:tcPr>
          <w:p w14:paraId="3AE333E2" w14:textId="77777777" w:rsidR="002C3C7E" w:rsidRPr="003C3BCE" w:rsidRDefault="002C3C7E" w:rsidP="002C3C7E">
            <w:pPr>
              <w:spacing w:after="0" w:line="240" w:lineRule="auto"/>
              <w:rPr>
                <w:rFonts w:ascii="Verdana" w:hAnsi="Verdana" w:cs="Verdana"/>
                <w:sz w:val="18"/>
              </w:rPr>
            </w:pPr>
          </w:p>
        </w:tc>
      </w:tr>
      <w:tr w:rsidR="002C3C7E" w:rsidRPr="003C3BCE" w14:paraId="527FC8C6" w14:textId="77777777" w:rsidTr="002C3C7E">
        <w:trPr>
          <w:cantSplit/>
        </w:trPr>
        <w:tc>
          <w:tcPr>
            <w:tcW w:w="28" w:type="dxa"/>
            <w:tcMar>
              <w:top w:w="17" w:type="dxa"/>
              <w:left w:w="6" w:type="dxa"/>
              <w:bottom w:w="23" w:type="dxa"/>
              <w:right w:w="11" w:type="dxa"/>
            </w:tcMar>
            <w:vAlign w:val="center"/>
          </w:tcPr>
          <w:p w14:paraId="71156CF1" w14:textId="77777777" w:rsidR="002C3C7E" w:rsidRPr="003C3BCE"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5E015E19" w14:textId="77777777" w:rsidR="002C3C7E" w:rsidRPr="003C3BCE"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7583CB5B" w14:textId="77777777" w:rsidR="002C3C7E" w:rsidRPr="003C3BCE"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5C1D5FF0" w14:textId="77777777" w:rsidR="002C3C7E" w:rsidRPr="003C3BCE"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6DF65A05" w14:textId="77777777" w:rsidR="002C3C7E" w:rsidRPr="003C3BCE" w:rsidRDefault="002C3C7E" w:rsidP="002C3C7E">
            <w:pPr>
              <w:pStyle w:val="CUERPOTEXTOTABLA"/>
              <w:jc w:val="center"/>
            </w:pPr>
            <w:r w:rsidRPr="003C3BCE">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1EE857DF" w14:textId="77777777" w:rsidR="002C3C7E" w:rsidRPr="003C3BCE" w:rsidRDefault="002C3C7E" w:rsidP="002C3C7E">
            <w:pPr>
              <w:pStyle w:val="CUERPOTEXTOTABLA"/>
              <w:jc w:val="center"/>
            </w:pPr>
            <w:r w:rsidRPr="003C3BCE">
              <w:t>PROYECTO</w:t>
            </w:r>
          </w:p>
        </w:tc>
      </w:tr>
      <w:tr w:rsidR="002C3C7E" w:rsidRPr="003C3BCE" w14:paraId="1CA5C3FA" w14:textId="77777777" w:rsidTr="002C3C7E">
        <w:trPr>
          <w:cantSplit/>
        </w:trPr>
        <w:tc>
          <w:tcPr>
            <w:tcW w:w="28" w:type="dxa"/>
            <w:tcMar>
              <w:top w:w="17" w:type="dxa"/>
              <w:left w:w="6" w:type="dxa"/>
              <w:bottom w:w="23" w:type="dxa"/>
              <w:right w:w="11" w:type="dxa"/>
            </w:tcMar>
            <w:vAlign w:val="center"/>
          </w:tcPr>
          <w:p w14:paraId="0B4627B4" w14:textId="77777777" w:rsidR="002C3C7E" w:rsidRPr="003C3BCE" w:rsidRDefault="002C3C7E" w:rsidP="002C3C7E">
            <w:pPr>
              <w:spacing w:after="0" w:line="240" w:lineRule="auto"/>
              <w:rPr>
                <w:rFonts w:ascii="Verdana" w:hAnsi="Verdana" w:cs="Verdana"/>
                <w:sz w:val="18"/>
              </w:rPr>
            </w:pPr>
          </w:p>
        </w:tc>
        <w:tc>
          <w:tcPr>
            <w:tcW w:w="170" w:type="dxa"/>
            <w:vAlign w:val="center"/>
          </w:tcPr>
          <w:p w14:paraId="1D6DDAB7" w14:textId="77777777" w:rsidR="002C3C7E" w:rsidRPr="003C3BCE" w:rsidRDefault="002C3C7E" w:rsidP="002C3C7E">
            <w:pPr>
              <w:pStyle w:val="CUERPOTEXTOTABLA"/>
            </w:pPr>
            <w:r w:rsidRPr="003C3BCE">
              <w:rPr>
                <w:noProof/>
              </w:rPr>
              <w:drawing>
                <wp:inline distT="0" distB="0" distL="0" distR="0" wp14:anchorId="505F44A8" wp14:editId="71D9CB6D">
                  <wp:extent cx="72000" cy="72000"/>
                  <wp:effectExtent l="0" t="0" r="0" b="0"/>
                  <wp:docPr id="168"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A6C6C69"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4C87A806" w14:textId="77777777" w:rsidR="002C3C7E" w:rsidRPr="003C3BCE" w:rsidRDefault="002C3C7E" w:rsidP="002C3C7E">
            <w:pPr>
              <w:pStyle w:val="CUERPOTEXTOTABLA"/>
            </w:pPr>
            <w:r w:rsidRPr="003C3BCE">
              <w:t>Ancho del tramo</w:t>
            </w:r>
          </w:p>
        </w:tc>
        <w:tc>
          <w:tcPr>
            <w:tcW w:w="1701" w:type="dxa"/>
            <w:tcBorders>
              <w:top w:val="single" w:sz="2" w:space="0" w:color="000000"/>
              <w:left w:val="single" w:sz="2" w:space="0" w:color="000000"/>
              <w:bottom w:val="single" w:sz="2" w:space="0" w:color="000000"/>
              <w:right w:val="single" w:sz="2" w:space="0" w:color="000000"/>
            </w:tcBorders>
            <w:vAlign w:val="center"/>
          </w:tcPr>
          <w:p w14:paraId="0B45CAA5" w14:textId="77777777" w:rsidR="002C3C7E" w:rsidRPr="003C3BCE" w:rsidRDefault="002C3C7E" w:rsidP="002C3C7E">
            <w:pPr>
              <w:pStyle w:val="CUERPOTEXTOTABLA"/>
              <w:jc w:val="center"/>
            </w:pPr>
            <w:r w:rsidRPr="003C3BCE">
              <w:rPr>
                <w:rFonts w:ascii="Symbol" w:hAnsi="Symbol" w:cs="Symbol"/>
              </w:rPr>
              <w:t></w:t>
            </w:r>
            <w:r w:rsidRPr="003C3BCE">
              <w:t xml:space="preserve"> 0.8 m</w:t>
            </w:r>
          </w:p>
        </w:tc>
        <w:tc>
          <w:tcPr>
            <w:tcW w:w="1701" w:type="dxa"/>
            <w:tcBorders>
              <w:top w:val="single" w:sz="2" w:space="0" w:color="000000"/>
              <w:left w:val="single" w:sz="2" w:space="0" w:color="000000"/>
              <w:bottom w:val="single" w:sz="2" w:space="0" w:color="000000"/>
              <w:right w:val="single" w:sz="2" w:space="0" w:color="000000"/>
            </w:tcBorders>
            <w:vAlign w:val="center"/>
          </w:tcPr>
          <w:p w14:paraId="0F7BD4F7" w14:textId="77777777" w:rsidR="002C3C7E" w:rsidRPr="003C3BCE" w:rsidRDefault="00F21771" w:rsidP="00F21771">
            <w:pPr>
              <w:pStyle w:val="CUERPOTEXTOTABLA"/>
              <w:jc w:val="center"/>
            </w:pPr>
            <w:r>
              <w:rPr>
                <w:rFonts w:cs="Symbol"/>
              </w:rPr>
              <w:t>1.</w:t>
            </w:r>
            <w:r w:rsidRPr="00F21771">
              <w:rPr>
                <w:rFonts w:cs="Symbol"/>
              </w:rPr>
              <w:t>40</w:t>
            </w:r>
            <w:r w:rsidR="002C3C7E" w:rsidRPr="003C3BCE">
              <w:t xml:space="preserve"> m</w:t>
            </w:r>
          </w:p>
        </w:tc>
      </w:tr>
      <w:tr w:rsidR="002C3C7E" w:rsidRPr="002C3C7E" w14:paraId="3DF7EBC2" w14:textId="77777777" w:rsidTr="002C3C7E">
        <w:trPr>
          <w:cantSplit/>
        </w:trPr>
        <w:tc>
          <w:tcPr>
            <w:tcW w:w="28" w:type="dxa"/>
            <w:tcMar>
              <w:top w:w="17" w:type="dxa"/>
              <w:left w:w="6" w:type="dxa"/>
              <w:bottom w:w="23" w:type="dxa"/>
              <w:right w:w="11" w:type="dxa"/>
            </w:tcMar>
            <w:vAlign w:val="center"/>
          </w:tcPr>
          <w:p w14:paraId="1E5C02CC" w14:textId="77777777" w:rsidR="002C3C7E" w:rsidRPr="002C3C7E" w:rsidRDefault="002C3C7E" w:rsidP="002C3C7E">
            <w:pPr>
              <w:spacing w:after="0" w:line="240" w:lineRule="auto"/>
              <w:rPr>
                <w:rFonts w:ascii="Verdana" w:hAnsi="Verdana" w:cs="Verdana"/>
                <w:color w:val="FF0000"/>
                <w:sz w:val="18"/>
              </w:rPr>
            </w:pPr>
          </w:p>
        </w:tc>
        <w:tc>
          <w:tcPr>
            <w:tcW w:w="170" w:type="dxa"/>
            <w:vAlign w:val="center"/>
          </w:tcPr>
          <w:p w14:paraId="4AE40FB2" w14:textId="77777777" w:rsidR="002C3C7E" w:rsidRPr="002C3C7E" w:rsidRDefault="002C3C7E" w:rsidP="002C3C7E">
            <w:pPr>
              <w:pStyle w:val="CUERPOTEXTOTABLA"/>
              <w:rPr>
                <w:color w:val="FF0000"/>
              </w:rPr>
            </w:pPr>
            <w:r w:rsidRPr="002C3C7E">
              <w:rPr>
                <w:noProof/>
                <w:color w:val="FF0000"/>
              </w:rPr>
              <w:drawing>
                <wp:inline distT="0" distB="0" distL="0" distR="0" wp14:anchorId="4B5E121A" wp14:editId="72E952DF">
                  <wp:extent cx="72000" cy="72000"/>
                  <wp:effectExtent l="0" t="0" r="0" b="0"/>
                  <wp:docPr id="169"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A3AF35C"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296E624" w14:textId="77777777" w:rsidR="002C3C7E" w:rsidRPr="003C3BCE" w:rsidRDefault="002C3C7E" w:rsidP="002C3C7E">
            <w:pPr>
              <w:pStyle w:val="CUERPOTEXTOTABLA"/>
            </w:pPr>
            <w:r w:rsidRPr="003C3BCE">
              <w:t>Altura de la contrahuella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6207C51F" w14:textId="77777777" w:rsidR="002C3C7E" w:rsidRPr="003C3BCE" w:rsidRDefault="002C3C7E" w:rsidP="002C3C7E">
            <w:pPr>
              <w:pStyle w:val="CUERPOTEXTOTABLA"/>
              <w:jc w:val="center"/>
            </w:pPr>
            <w:r w:rsidRPr="003C3BCE">
              <w:rPr>
                <w:rFonts w:ascii="Symbol" w:hAnsi="Symbol" w:cs="Symbol"/>
              </w:rPr>
              <w:t></w:t>
            </w:r>
            <w:r w:rsidRPr="003C3BCE">
              <w:t xml:space="preserve"> 20 cm</w:t>
            </w:r>
          </w:p>
        </w:tc>
        <w:tc>
          <w:tcPr>
            <w:tcW w:w="1701" w:type="dxa"/>
            <w:tcBorders>
              <w:top w:val="single" w:sz="2" w:space="0" w:color="000000"/>
              <w:left w:val="single" w:sz="2" w:space="0" w:color="000000"/>
              <w:bottom w:val="single" w:sz="2" w:space="0" w:color="000000"/>
              <w:right w:val="single" w:sz="2" w:space="0" w:color="000000"/>
            </w:tcBorders>
            <w:vAlign w:val="center"/>
          </w:tcPr>
          <w:p w14:paraId="5F22327E" w14:textId="77777777" w:rsidR="002C3C7E" w:rsidRPr="003C3BCE" w:rsidRDefault="002C3C7E" w:rsidP="00F21771">
            <w:pPr>
              <w:pStyle w:val="CUERPOTEXTOTABLA"/>
              <w:jc w:val="center"/>
            </w:pPr>
            <w:r w:rsidRPr="003C3BCE">
              <w:t>1</w:t>
            </w:r>
            <w:r w:rsidR="00F21771">
              <w:t>7.5</w:t>
            </w:r>
            <w:r w:rsidRPr="003C3BCE">
              <w:t xml:space="preserve"> cm</w:t>
            </w:r>
          </w:p>
        </w:tc>
      </w:tr>
      <w:tr w:rsidR="002C3C7E" w:rsidRPr="002C3C7E" w14:paraId="7447B158" w14:textId="77777777" w:rsidTr="002C3C7E">
        <w:trPr>
          <w:cantSplit/>
        </w:trPr>
        <w:tc>
          <w:tcPr>
            <w:tcW w:w="28" w:type="dxa"/>
            <w:tcMar>
              <w:top w:w="17" w:type="dxa"/>
              <w:left w:w="6" w:type="dxa"/>
              <w:bottom w:w="23" w:type="dxa"/>
              <w:right w:w="11" w:type="dxa"/>
            </w:tcMar>
            <w:vAlign w:val="center"/>
          </w:tcPr>
          <w:p w14:paraId="6B1C3F1A" w14:textId="77777777" w:rsidR="002C3C7E" w:rsidRPr="002C3C7E" w:rsidRDefault="002C3C7E" w:rsidP="002C3C7E">
            <w:pPr>
              <w:spacing w:after="0" w:line="240" w:lineRule="auto"/>
              <w:rPr>
                <w:rFonts w:ascii="Verdana" w:hAnsi="Verdana" w:cs="Verdana"/>
                <w:color w:val="FF0000"/>
                <w:sz w:val="18"/>
              </w:rPr>
            </w:pPr>
          </w:p>
        </w:tc>
        <w:tc>
          <w:tcPr>
            <w:tcW w:w="170" w:type="dxa"/>
            <w:vAlign w:val="center"/>
          </w:tcPr>
          <w:p w14:paraId="35ADA92E" w14:textId="77777777" w:rsidR="002C3C7E" w:rsidRPr="002C3C7E" w:rsidRDefault="002C3C7E" w:rsidP="002C3C7E">
            <w:pPr>
              <w:pStyle w:val="CUERPOTEXTOTABLA"/>
              <w:rPr>
                <w:color w:val="FF0000"/>
              </w:rPr>
            </w:pPr>
            <w:r w:rsidRPr="002C3C7E">
              <w:rPr>
                <w:noProof/>
                <w:color w:val="FF0000"/>
              </w:rPr>
              <w:drawing>
                <wp:inline distT="0" distB="0" distL="0" distR="0" wp14:anchorId="7C1D36A2" wp14:editId="07C5EE59">
                  <wp:extent cx="72000" cy="72000"/>
                  <wp:effectExtent l="0" t="0" r="0" b="0"/>
                  <wp:docPr id="17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240105E" w14:textId="77777777" w:rsidR="002C3C7E" w:rsidRPr="002C3C7E" w:rsidRDefault="002C3C7E" w:rsidP="002C3C7E">
            <w:pPr>
              <w:spacing w:after="0" w:line="240" w:lineRule="auto"/>
              <w:rPr>
                <w:rFonts w:ascii="Verdana" w:hAnsi="Verdana" w:cs="Verdana"/>
                <w:color w:val="FF0000"/>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4EC0CB00" w14:textId="77777777" w:rsidR="002C3C7E" w:rsidRPr="003C3BCE" w:rsidRDefault="002C3C7E" w:rsidP="002C3C7E">
            <w:pPr>
              <w:pStyle w:val="CUERPOTEXTOTABLA"/>
            </w:pPr>
            <w:r w:rsidRPr="003C3BCE">
              <w:t>Ancho de la huella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5538AB92" w14:textId="77777777" w:rsidR="002C3C7E" w:rsidRPr="003C3BCE" w:rsidRDefault="002C3C7E" w:rsidP="002C3C7E">
            <w:pPr>
              <w:pStyle w:val="CUERPOTEXTOTABLA"/>
              <w:jc w:val="center"/>
            </w:pPr>
            <w:r w:rsidRPr="003C3BCE">
              <w:rPr>
                <w:rFonts w:ascii="Symbol" w:hAnsi="Symbol" w:cs="Symbol"/>
              </w:rPr>
              <w:t></w:t>
            </w:r>
            <w:r w:rsidRPr="003C3BCE">
              <w:t xml:space="preserve"> 22 cm</w:t>
            </w:r>
          </w:p>
        </w:tc>
        <w:tc>
          <w:tcPr>
            <w:tcW w:w="1701" w:type="dxa"/>
            <w:tcBorders>
              <w:top w:val="single" w:sz="2" w:space="0" w:color="000000"/>
              <w:left w:val="single" w:sz="2" w:space="0" w:color="000000"/>
              <w:bottom w:val="single" w:sz="2" w:space="0" w:color="000000"/>
              <w:right w:val="single" w:sz="2" w:space="0" w:color="000000"/>
            </w:tcBorders>
            <w:vAlign w:val="center"/>
          </w:tcPr>
          <w:p w14:paraId="7A1AE171" w14:textId="77777777" w:rsidR="002C3C7E" w:rsidRPr="003C3BCE" w:rsidRDefault="002C3C7E" w:rsidP="003C3BCE">
            <w:pPr>
              <w:pStyle w:val="CUERPOTEXTOTABLA"/>
              <w:jc w:val="center"/>
            </w:pPr>
            <w:r w:rsidRPr="003C3BCE">
              <w:t>2</w:t>
            </w:r>
            <w:r w:rsidR="003C3BCE" w:rsidRPr="003C3BCE">
              <w:t>8</w:t>
            </w:r>
            <w:r w:rsidRPr="003C3BCE">
              <w:t xml:space="preserve"> cm</w:t>
            </w:r>
          </w:p>
        </w:tc>
      </w:tr>
      <w:tr w:rsidR="002C3C7E" w:rsidRPr="002C3C7E" w14:paraId="57E40BAF" w14:textId="77777777" w:rsidTr="002C3C7E">
        <w:trPr>
          <w:cantSplit/>
        </w:trPr>
        <w:tc>
          <w:tcPr>
            <w:tcW w:w="28" w:type="dxa"/>
            <w:tcMar>
              <w:top w:w="17" w:type="dxa"/>
              <w:left w:w="6" w:type="dxa"/>
              <w:bottom w:w="23" w:type="dxa"/>
              <w:right w:w="11" w:type="dxa"/>
            </w:tcMar>
            <w:vAlign w:val="center"/>
          </w:tcPr>
          <w:p w14:paraId="7D6B8290"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bottom w:w="23" w:type="dxa"/>
              <w:right w:w="11" w:type="dxa"/>
            </w:tcMar>
            <w:vAlign w:val="center"/>
          </w:tcPr>
          <w:p w14:paraId="207CC96C" w14:textId="77777777" w:rsidR="002C3C7E" w:rsidRPr="002C3C7E" w:rsidRDefault="002C3C7E" w:rsidP="002C3C7E">
            <w:pPr>
              <w:spacing w:after="0" w:line="240" w:lineRule="auto"/>
              <w:rPr>
                <w:rFonts w:ascii="Verdana" w:hAnsi="Verdana" w:cs="Verdana"/>
                <w:color w:val="FF0000"/>
                <w:sz w:val="18"/>
              </w:rPr>
            </w:pPr>
          </w:p>
        </w:tc>
        <w:tc>
          <w:tcPr>
            <w:tcW w:w="28" w:type="dxa"/>
            <w:tcMar>
              <w:top w:w="17" w:type="dxa"/>
              <w:left w:w="6" w:type="dxa"/>
              <w:bottom w:w="23" w:type="dxa"/>
              <w:right w:w="11" w:type="dxa"/>
            </w:tcMar>
            <w:vAlign w:val="center"/>
          </w:tcPr>
          <w:p w14:paraId="6E47F87E" w14:textId="77777777" w:rsidR="002C3C7E" w:rsidRPr="002C3C7E" w:rsidRDefault="002C3C7E" w:rsidP="002C3C7E">
            <w:pPr>
              <w:spacing w:after="0" w:line="240" w:lineRule="auto"/>
              <w:rPr>
                <w:rFonts w:ascii="Verdana" w:hAnsi="Verdana" w:cs="Verdana"/>
                <w:color w:val="FF0000"/>
                <w:sz w:val="18"/>
              </w:rPr>
            </w:pPr>
          </w:p>
        </w:tc>
        <w:tc>
          <w:tcPr>
            <w:tcW w:w="8787" w:type="dxa"/>
            <w:gridSpan w:val="3"/>
            <w:tcBorders>
              <w:top w:val="single" w:sz="2" w:space="0" w:color="000000"/>
            </w:tcBorders>
            <w:vAlign w:val="center"/>
          </w:tcPr>
          <w:p w14:paraId="5A14E5D2" w14:textId="77777777" w:rsidR="002C3C7E" w:rsidRPr="002C3C7E" w:rsidRDefault="002C3C7E" w:rsidP="002C3C7E">
            <w:pPr>
              <w:spacing w:after="0" w:line="2" w:lineRule="auto"/>
              <w:rPr>
                <w:color w:val="FF0000"/>
              </w:rPr>
            </w:pPr>
          </w:p>
          <w:tbl>
            <w:tblPr>
              <w:tblW w:w="57" w:type="dxa"/>
              <w:tblCellMar>
                <w:left w:w="0" w:type="dxa"/>
                <w:right w:w="0" w:type="dxa"/>
              </w:tblCellMar>
              <w:tblLook w:val="04A0" w:firstRow="1" w:lastRow="0" w:firstColumn="1" w:lastColumn="0" w:noHBand="0" w:noVBand="1"/>
            </w:tblPr>
            <w:tblGrid>
              <w:gridCol w:w="57"/>
            </w:tblGrid>
            <w:tr w:rsidR="002C3C7E" w:rsidRPr="002C3C7E" w14:paraId="1068DF52" w14:textId="77777777" w:rsidTr="002C3C7E">
              <w:trPr>
                <w:cantSplit/>
                <w:trHeight w:hRule="exact" w:val="57"/>
              </w:trPr>
              <w:tc>
                <w:tcPr>
                  <w:tcW w:w="57" w:type="dxa"/>
                </w:tcPr>
                <w:p w14:paraId="6EC1806E" w14:textId="77777777" w:rsidR="002C3C7E" w:rsidRPr="002C3C7E" w:rsidRDefault="002C3C7E" w:rsidP="002C3C7E">
                  <w:pPr>
                    <w:spacing w:after="0" w:line="2" w:lineRule="auto"/>
                    <w:rPr>
                      <w:color w:val="FF0000"/>
                    </w:rPr>
                  </w:pPr>
                </w:p>
              </w:tc>
            </w:tr>
          </w:tbl>
          <w:p w14:paraId="224BFADF" w14:textId="77777777" w:rsidR="002C3C7E" w:rsidRPr="002C3C7E" w:rsidRDefault="002C3C7E" w:rsidP="002C3C7E">
            <w:pPr>
              <w:spacing w:after="0" w:line="2" w:lineRule="auto"/>
              <w:rPr>
                <w:color w:val="FF0000"/>
              </w:rPr>
            </w:pPr>
          </w:p>
        </w:tc>
      </w:tr>
      <w:tr w:rsidR="002C3C7E" w:rsidRPr="002C3C7E" w14:paraId="1993ADC0" w14:textId="77777777" w:rsidTr="002C3C7E">
        <w:trPr>
          <w:cantSplit/>
        </w:trPr>
        <w:tc>
          <w:tcPr>
            <w:tcW w:w="28" w:type="dxa"/>
            <w:tcMar>
              <w:top w:w="17" w:type="dxa"/>
              <w:left w:w="6" w:type="dxa"/>
              <w:bottom w:w="23" w:type="dxa"/>
              <w:right w:w="11" w:type="dxa"/>
            </w:tcMar>
            <w:vAlign w:val="center"/>
          </w:tcPr>
          <w:p w14:paraId="62A12E23"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bottom w:w="23" w:type="dxa"/>
              <w:right w:w="11" w:type="dxa"/>
            </w:tcMar>
            <w:vAlign w:val="center"/>
          </w:tcPr>
          <w:p w14:paraId="5C73CE54" w14:textId="77777777" w:rsidR="002C3C7E" w:rsidRPr="003C3BCE" w:rsidRDefault="002C3C7E" w:rsidP="002C3C7E">
            <w:pPr>
              <w:pStyle w:val="CUERPOTEXTOTABLA"/>
            </w:pPr>
            <w:r w:rsidRPr="003C3BCE">
              <w:rPr>
                <w:noProof/>
              </w:rPr>
              <w:drawing>
                <wp:inline distT="0" distB="0" distL="0" distR="0" wp14:anchorId="4F558BCC" wp14:editId="1FE0E52E">
                  <wp:extent cx="72000" cy="72000"/>
                  <wp:effectExtent l="0" t="0" r="0" b="0"/>
                  <wp:docPr id="17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Mar>
              <w:top w:w="17" w:type="dxa"/>
              <w:left w:w="6" w:type="dxa"/>
              <w:bottom w:w="23" w:type="dxa"/>
              <w:right w:w="11" w:type="dxa"/>
            </w:tcMar>
            <w:vAlign w:val="center"/>
          </w:tcPr>
          <w:p w14:paraId="61BF4FA5" w14:textId="77777777" w:rsidR="002C3C7E" w:rsidRPr="003C3BCE" w:rsidRDefault="002C3C7E" w:rsidP="002C3C7E">
            <w:pPr>
              <w:spacing w:after="0" w:line="240" w:lineRule="auto"/>
              <w:rPr>
                <w:rFonts w:ascii="Verdana" w:hAnsi="Verdana" w:cs="Verdana"/>
                <w:sz w:val="18"/>
              </w:rPr>
            </w:pPr>
          </w:p>
        </w:tc>
        <w:tc>
          <w:tcPr>
            <w:tcW w:w="5386" w:type="dxa"/>
            <w:tcMar>
              <w:top w:w="17" w:type="dxa"/>
              <w:left w:w="6" w:type="dxa"/>
              <w:bottom w:w="23" w:type="dxa"/>
              <w:right w:w="11" w:type="dxa"/>
            </w:tcMar>
            <w:vAlign w:val="center"/>
          </w:tcPr>
          <w:p w14:paraId="035F52B3" w14:textId="77777777" w:rsidR="002C3C7E" w:rsidRPr="003C3BCE" w:rsidRDefault="002C3C7E" w:rsidP="002C3C7E">
            <w:pPr>
              <w:pStyle w:val="CUERPOTEXTOTABLA"/>
            </w:pPr>
            <w:r w:rsidRPr="003C3BCE">
              <w:t>Escalera de trazado curvo</w:t>
            </w:r>
          </w:p>
        </w:tc>
        <w:tc>
          <w:tcPr>
            <w:tcW w:w="1701" w:type="dxa"/>
            <w:tcBorders>
              <w:bottom w:val="single" w:sz="2" w:space="0" w:color="000000"/>
            </w:tcBorders>
            <w:tcMar>
              <w:top w:w="17" w:type="dxa"/>
              <w:left w:w="6" w:type="dxa"/>
              <w:bottom w:w="23" w:type="dxa"/>
              <w:right w:w="11" w:type="dxa"/>
            </w:tcMar>
            <w:vAlign w:val="center"/>
          </w:tcPr>
          <w:p w14:paraId="7AF443C3" w14:textId="77777777" w:rsidR="002C3C7E" w:rsidRPr="003C3BCE" w:rsidRDefault="002C3C7E" w:rsidP="002C3C7E">
            <w:pPr>
              <w:spacing w:after="0" w:line="240" w:lineRule="auto"/>
              <w:rPr>
                <w:rFonts w:ascii="Verdana" w:hAnsi="Verdana" w:cs="Verdana"/>
                <w:sz w:val="18"/>
              </w:rPr>
            </w:pPr>
          </w:p>
        </w:tc>
        <w:tc>
          <w:tcPr>
            <w:tcW w:w="1701" w:type="dxa"/>
            <w:tcBorders>
              <w:bottom w:val="single" w:sz="2" w:space="0" w:color="000000"/>
            </w:tcBorders>
            <w:tcMar>
              <w:top w:w="17" w:type="dxa"/>
              <w:left w:w="6" w:type="dxa"/>
              <w:bottom w:w="23" w:type="dxa"/>
              <w:right w:w="11" w:type="dxa"/>
            </w:tcMar>
            <w:vAlign w:val="center"/>
          </w:tcPr>
          <w:p w14:paraId="07D88C86" w14:textId="77777777" w:rsidR="002C3C7E" w:rsidRPr="003C3BCE" w:rsidRDefault="002C3C7E" w:rsidP="002C3C7E">
            <w:pPr>
              <w:spacing w:after="0" w:line="240" w:lineRule="auto"/>
              <w:rPr>
                <w:rFonts w:ascii="Verdana" w:hAnsi="Verdana" w:cs="Verdana"/>
                <w:sz w:val="18"/>
              </w:rPr>
            </w:pPr>
          </w:p>
        </w:tc>
      </w:tr>
      <w:tr w:rsidR="002C3C7E" w:rsidRPr="002C3C7E" w14:paraId="0844AF09" w14:textId="77777777" w:rsidTr="002C3C7E">
        <w:trPr>
          <w:cantSplit/>
        </w:trPr>
        <w:tc>
          <w:tcPr>
            <w:tcW w:w="28" w:type="dxa"/>
            <w:tcMar>
              <w:top w:w="17" w:type="dxa"/>
              <w:left w:w="6" w:type="dxa"/>
              <w:bottom w:w="23" w:type="dxa"/>
              <w:right w:w="11" w:type="dxa"/>
            </w:tcMar>
            <w:vAlign w:val="center"/>
          </w:tcPr>
          <w:p w14:paraId="517D53A6"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bottom w:w="23" w:type="dxa"/>
              <w:right w:w="11" w:type="dxa"/>
            </w:tcMar>
            <w:vAlign w:val="center"/>
          </w:tcPr>
          <w:p w14:paraId="4FFEEA49" w14:textId="77777777" w:rsidR="002C3C7E" w:rsidRPr="003C3BCE"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016ECA57" w14:textId="77777777" w:rsidR="002C3C7E" w:rsidRPr="003C3BCE"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12551A97" w14:textId="77777777" w:rsidR="002C3C7E" w:rsidRPr="003C3BCE"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65E9C20F" w14:textId="77777777" w:rsidR="002C3C7E" w:rsidRPr="003C3BCE" w:rsidRDefault="002C3C7E" w:rsidP="002C3C7E">
            <w:pPr>
              <w:pStyle w:val="CUERPOTEXTOTABLA"/>
              <w:jc w:val="center"/>
            </w:pPr>
            <w:r w:rsidRPr="003C3BCE">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53C6AF6C" w14:textId="77777777" w:rsidR="002C3C7E" w:rsidRPr="003C3BCE" w:rsidRDefault="002C3C7E" w:rsidP="002C3C7E">
            <w:pPr>
              <w:pStyle w:val="CUERPOTEXTOTABLA"/>
              <w:jc w:val="center"/>
            </w:pPr>
            <w:r w:rsidRPr="003C3BCE">
              <w:t>PROYECTO</w:t>
            </w:r>
          </w:p>
        </w:tc>
      </w:tr>
      <w:tr w:rsidR="002C3C7E" w:rsidRPr="002C3C7E" w14:paraId="76B8BD82" w14:textId="77777777" w:rsidTr="002C3C7E">
        <w:trPr>
          <w:cantSplit/>
        </w:trPr>
        <w:tc>
          <w:tcPr>
            <w:tcW w:w="28" w:type="dxa"/>
            <w:tcMar>
              <w:top w:w="17" w:type="dxa"/>
              <w:left w:w="6" w:type="dxa"/>
              <w:bottom w:w="23" w:type="dxa"/>
              <w:right w:w="11" w:type="dxa"/>
            </w:tcMar>
            <w:vAlign w:val="center"/>
          </w:tcPr>
          <w:p w14:paraId="4DFB95DB" w14:textId="77777777" w:rsidR="002C3C7E" w:rsidRPr="002C3C7E" w:rsidRDefault="002C3C7E" w:rsidP="002C3C7E">
            <w:pPr>
              <w:spacing w:after="0" w:line="240" w:lineRule="auto"/>
              <w:rPr>
                <w:rFonts w:ascii="Verdana" w:hAnsi="Verdana" w:cs="Verdana"/>
                <w:color w:val="FF0000"/>
                <w:sz w:val="18"/>
              </w:rPr>
            </w:pPr>
          </w:p>
        </w:tc>
        <w:tc>
          <w:tcPr>
            <w:tcW w:w="170" w:type="dxa"/>
            <w:vAlign w:val="center"/>
          </w:tcPr>
          <w:p w14:paraId="47B0C521" w14:textId="77777777" w:rsidR="002C3C7E" w:rsidRPr="003C3BCE" w:rsidRDefault="002C3C7E" w:rsidP="002C3C7E">
            <w:pPr>
              <w:pStyle w:val="CUERPOTEXTOTABLA"/>
            </w:pPr>
            <w:r w:rsidRPr="003C3BCE">
              <w:rPr>
                <w:noProof/>
              </w:rPr>
              <w:drawing>
                <wp:inline distT="0" distB="0" distL="0" distR="0" wp14:anchorId="11C4E7E9" wp14:editId="4A019316">
                  <wp:extent cx="72000" cy="72000"/>
                  <wp:effectExtent l="0" t="0" r="0" b="0"/>
                  <wp:docPr id="17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3876345"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BF83790" w14:textId="77777777" w:rsidR="002C3C7E" w:rsidRPr="003C3BCE" w:rsidRDefault="002C3C7E" w:rsidP="002C3C7E">
            <w:pPr>
              <w:pStyle w:val="CUERPOTEXTOTABLA"/>
            </w:pPr>
            <w:r w:rsidRPr="003C3BCE">
              <w:t>Ancho mínimo de la huella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5C7885EC" w14:textId="77777777" w:rsidR="002C3C7E" w:rsidRPr="003C3BCE" w:rsidRDefault="002C3C7E" w:rsidP="002C3C7E">
            <w:pPr>
              <w:pStyle w:val="CUERPOTEXTOTABLA"/>
              <w:jc w:val="center"/>
            </w:pPr>
            <w:r w:rsidRPr="003C3BCE">
              <w:rPr>
                <w:rFonts w:ascii="Symbol" w:hAnsi="Symbol" w:cs="Symbol"/>
              </w:rPr>
              <w:t></w:t>
            </w:r>
            <w:r w:rsidRPr="003C3BCE">
              <w:t xml:space="preserve"> 5 cm</w:t>
            </w:r>
          </w:p>
        </w:tc>
        <w:tc>
          <w:tcPr>
            <w:tcW w:w="1701" w:type="dxa"/>
            <w:tcBorders>
              <w:top w:val="single" w:sz="2" w:space="0" w:color="000000"/>
              <w:left w:val="single" w:sz="2" w:space="0" w:color="000000"/>
              <w:bottom w:val="single" w:sz="2" w:space="0" w:color="000000"/>
              <w:right w:val="single" w:sz="2" w:space="0" w:color="000000"/>
            </w:tcBorders>
            <w:vAlign w:val="center"/>
          </w:tcPr>
          <w:p w14:paraId="16B69D2E" w14:textId="77777777" w:rsidR="002C3C7E" w:rsidRPr="003C3BCE" w:rsidRDefault="002C3C7E" w:rsidP="002C3C7E">
            <w:pPr>
              <w:pStyle w:val="CUERPOTEXTOTABLA"/>
              <w:jc w:val="center"/>
            </w:pPr>
          </w:p>
        </w:tc>
      </w:tr>
      <w:tr w:rsidR="002C3C7E" w:rsidRPr="002C3C7E" w14:paraId="2DF88B48" w14:textId="77777777" w:rsidTr="002C3C7E">
        <w:trPr>
          <w:cantSplit/>
        </w:trPr>
        <w:tc>
          <w:tcPr>
            <w:tcW w:w="28" w:type="dxa"/>
            <w:tcMar>
              <w:top w:w="17" w:type="dxa"/>
              <w:left w:w="6" w:type="dxa"/>
              <w:bottom w:w="23" w:type="dxa"/>
              <w:right w:w="11" w:type="dxa"/>
            </w:tcMar>
            <w:vAlign w:val="center"/>
          </w:tcPr>
          <w:p w14:paraId="284B0F3A" w14:textId="77777777" w:rsidR="002C3C7E" w:rsidRPr="002C3C7E" w:rsidRDefault="002C3C7E" w:rsidP="002C3C7E">
            <w:pPr>
              <w:spacing w:after="0" w:line="240" w:lineRule="auto"/>
              <w:rPr>
                <w:rFonts w:ascii="Verdana" w:hAnsi="Verdana" w:cs="Verdana"/>
                <w:color w:val="FF0000"/>
                <w:sz w:val="18"/>
              </w:rPr>
            </w:pPr>
          </w:p>
        </w:tc>
        <w:tc>
          <w:tcPr>
            <w:tcW w:w="170" w:type="dxa"/>
            <w:vAlign w:val="center"/>
          </w:tcPr>
          <w:p w14:paraId="6293E63B" w14:textId="77777777" w:rsidR="002C3C7E" w:rsidRPr="003C3BCE" w:rsidRDefault="002C3C7E" w:rsidP="002C3C7E">
            <w:pPr>
              <w:pStyle w:val="CUERPOTEXTOTABLA"/>
            </w:pPr>
            <w:r w:rsidRPr="003C3BCE">
              <w:rPr>
                <w:noProof/>
              </w:rPr>
              <w:drawing>
                <wp:inline distT="0" distB="0" distL="0" distR="0" wp14:anchorId="39748ABC" wp14:editId="46FB1CAC">
                  <wp:extent cx="72000" cy="72000"/>
                  <wp:effectExtent l="0" t="0" r="0" b="0"/>
                  <wp:docPr id="17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EF44E2F"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D68385D" w14:textId="77777777" w:rsidR="002C3C7E" w:rsidRPr="003C3BCE" w:rsidRDefault="002C3C7E" w:rsidP="002C3C7E">
            <w:pPr>
              <w:pStyle w:val="CUERPOTEXTOTABLA"/>
            </w:pPr>
            <w:r w:rsidRPr="003C3BCE">
              <w:t>Ancho máximo de la huella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02473915" w14:textId="77777777" w:rsidR="002C3C7E" w:rsidRPr="003C3BCE" w:rsidRDefault="002C3C7E" w:rsidP="002C3C7E">
            <w:pPr>
              <w:pStyle w:val="CUERPOTEXTOTABLA"/>
              <w:jc w:val="center"/>
            </w:pPr>
            <w:r w:rsidRPr="003C3BCE">
              <w:rPr>
                <w:rFonts w:ascii="Symbol" w:hAnsi="Symbol" w:cs="Symbol"/>
              </w:rPr>
              <w:t></w:t>
            </w:r>
            <w:r w:rsidRPr="003C3BCE">
              <w:t xml:space="preserve"> 44 cm</w:t>
            </w:r>
          </w:p>
        </w:tc>
        <w:tc>
          <w:tcPr>
            <w:tcW w:w="1701" w:type="dxa"/>
            <w:tcBorders>
              <w:top w:val="single" w:sz="2" w:space="0" w:color="000000"/>
              <w:left w:val="single" w:sz="2" w:space="0" w:color="000000"/>
              <w:bottom w:val="single" w:sz="2" w:space="0" w:color="000000"/>
              <w:right w:val="single" w:sz="2" w:space="0" w:color="000000"/>
            </w:tcBorders>
            <w:vAlign w:val="center"/>
          </w:tcPr>
          <w:p w14:paraId="01658052" w14:textId="77777777" w:rsidR="002C3C7E" w:rsidRPr="003C3BCE" w:rsidRDefault="002C3C7E" w:rsidP="002C3C7E">
            <w:pPr>
              <w:pStyle w:val="CUERPOTEXTOTABLA"/>
              <w:jc w:val="center"/>
            </w:pPr>
          </w:p>
        </w:tc>
      </w:tr>
      <w:tr w:rsidR="002C3C7E" w:rsidRPr="002C3C7E" w14:paraId="10C89E38" w14:textId="77777777" w:rsidTr="002C3C7E">
        <w:trPr>
          <w:cantSplit/>
        </w:trPr>
        <w:tc>
          <w:tcPr>
            <w:tcW w:w="28" w:type="dxa"/>
            <w:tcMar>
              <w:top w:w="17" w:type="dxa"/>
              <w:left w:w="6" w:type="dxa"/>
              <w:bottom w:w="23" w:type="dxa"/>
              <w:right w:w="11" w:type="dxa"/>
            </w:tcMar>
            <w:vAlign w:val="center"/>
          </w:tcPr>
          <w:p w14:paraId="33040A30" w14:textId="77777777" w:rsidR="002C3C7E" w:rsidRPr="002C3C7E" w:rsidRDefault="002C3C7E" w:rsidP="002C3C7E">
            <w:pPr>
              <w:spacing w:after="0" w:line="240" w:lineRule="auto"/>
              <w:rPr>
                <w:rFonts w:ascii="Verdana" w:hAnsi="Verdana" w:cs="Verdana"/>
                <w:color w:val="FF0000"/>
                <w:sz w:val="18"/>
              </w:rPr>
            </w:pPr>
          </w:p>
        </w:tc>
        <w:tc>
          <w:tcPr>
            <w:tcW w:w="170" w:type="dxa"/>
            <w:tcMar>
              <w:top w:w="17" w:type="dxa"/>
              <w:left w:w="6" w:type="dxa"/>
              <w:bottom w:w="23" w:type="dxa"/>
              <w:right w:w="11" w:type="dxa"/>
            </w:tcMar>
            <w:vAlign w:val="center"/>
          </w:tcPr>
          <w:p w14:paraId="3D07B39C" w14:textId="77777777" w:rsidR="002C3C7E" w:rsidRPr="003C3BCE"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6B823389" w14:textId="77777777" w:rsidR="002C3C7E" w:rsidRPr="003C3BCE" w:rsidRDefault="002C3C7E" w:rsidP="002C3C7E">
            <w:pPr>
              <w:spacing w:after="0" w:line="240" w:lineRule="auto"/>
              <w:rPr>
                <w:rFonts w:ascii="Verdana" w:hAnsi="Verdana" w:cs="Verdana"/>
                <w:sz w:val="18"/>
              </w:rPr>
            </w:pPr>
          </w:p>
        </w:tc>
        <w:tc>
          <w:tcPr>
            <w:tcW w:w="8787" w:type="dxa"/>
            <w:gridSpan w:val="3"/>
            <w:tcBorders>
              <w:top w:val="single" w:sz="2" w:space="0" w:color="000000"/>
              <w:bottom w:val="single" w:sz="2" w:space="0" w:color="000000"/>
            </w:tcBorders>
            <w:vAlign w:val="center"/>
          </w:tcPr>
          <w:p w14:paraId="7CFFF86A" w14:textId="77777777" w:rsidR="002C3C7E" w:rsidRPr="003C3BCE" w:rsidRDefault="002C3C7E" w:rsidP="002C3C7E">
            <w:pPr>
              <w:spacing w:after="0" w:line="2" w:lineRule="auto"/>
            </w:pPr>
          </w:p>
          <w:tbl>
            <w:tblPr>
              <w:tblW w:w="28" w:type="dxa"/>
              <w:tblCellMar>
                <w:left w:w="0" w:type="dxa"/>
                <w:right w:w="0" w:type="dxa"/>
              </w:tblCellMar>
              <w:tblLook w:val="04A0" w:firstRow="1" w:lastRow="0" w:firstColumn="1" w:lastColumn="0" w:noHBand="0" w:noVBand="1"/>
            </w:tblPr>
            <w:tblGrid>
              <w:gridCol w:w="28"/>
            </w:tblGrid>
            <w:tr w:rsidR="002C3C7E" w:rsidRPr="003C3BCE" w14:paraId="65F0621A" w14:textId="77777777" w:rsidTr="002C3C7E">
              <w:trPr>
                <w:cantSplit/>
                <w:trHeight w:hRule="exact" w:val="28"/>
              </w:trPr>
              <w:tc>
                <w:tcPr>
                  <w:tcW w:w="28" w:type="dxa"/>
                </w:tcPr>
                <w:p w14:paraId="02E9FF36" w14:textId="77777777" w:rsidR="002C3C7E" w:rsidRPr="003C3BCE" w:rsidRDefault="002C3C7E" w:rsidP="002C3C7E">
                  <w:pPr>
                    <w:spacing w:after="0" w:line="2" w:lineRule="auto"/>
                  </w:pPr>
                </w:p>
              </w:tc>
            </w:tr>
          </w:tbl>
          <w:p w14:paraId="51F07516" w14:textId="77777777" w:rsidR="002C3C7E" w:rsidRPr="003C3BCE" w:rsidRDefault="002C3C7E" w:rsidP="002C3C7E">
            <w:pPr>
              <w:spacing w:after="0" w:line="2" w:lineRule="auto"/>
            </w:pPr>
          </w:p>
        </w:tc>
      </w:tr>
      <w:tr w:rsidR="002C3C7E" w:rsidRPr="002C3C7E" w14:paraId="5F256C3D" w14:textId="77777777" w:rsidTr="002C3C7E">
        <w:trPr>
          <w:cantSplit/>
        </w:trPr>
        <w:tc>
          <w:tcPr>
            <w:tcW w:w="28" w:type="dxa"/>
            <w:tcMar>
              <w:top w:w="17" w:type="dxa"/>
              <w:left w:w="6" w:type="dxa"/>
              <w:bottom w:w="23" w:type="dxa"/>
              <w:right w:w="11" w:type="dxa"/>
            </w:tcMar>
            <w:vAlign w:val="center"/>
          </w:tcPr>
          <w:p w14:paraId="7B6A79EB" w14:textId="77777777" w:rsidR="002C3C7E" w:rsidRPr="002C3C7E" w:rsidRDefault="002C3C7E" w:rsidP="002C3C7E">
            <w:pPr>
              <w:spacing w:after="0" w:line="240" w:lineRule="auto"/>
              <w:rPr>
                <w:rFonts w:ascii="Verdana" w:hAnsi="Verdana" w:cs="Verdana"/>
                <w:color w:val="FF0000"/>
                <w:sz w:val="18"/>
              </w:rPr>
            </w:pPr>
          </w:p>
        </w:tc>
        <w:tc>
          <w:tcPr>
            <w:tcW w:w="170" w:type="dxa"/>
            <w:vAlign w:val="center"/>
          </w:tcPr>
          <w:p w14:paraId="3ED439B0" w14:textId="77777777" w:rsidR="002C3C7E" w:rsidRPr="003C3BCE" w:rsidRDefault="002C3C7E" w:rsidP="002C3C7E">
            <w:pPr>
              <w:pStyle w:val="CUERPOTEXTOTABLA"/>
            </w:pPr>
            <w:r w:rsidRPr="003C3BCE">
              <w:rPr>
                <w:noProof/>
              </w:rPr>
              <w:drawing>
                <wp:inline distT="0" distB="0" distL="0" distR="0" wp14:anchorId="2A87CC2D" wp14:editId="36B09E15">
                  <wp:extent cx="72000" cy="72000"/>
                  <wp:effectExtent l="0" t="0" r="0" b="0"/>
                  <wp:docPr id="17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EB5DE97" w14:textId="77777777" w:rsidR="002C3C7E" w:rsidRPr="003C3BCE"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22935E6" w14:textId="77777777" w:rsidR="002C3C7E" w:rsidRPr="003C3BCE" w:rsidRDefault="002C3C7E" w:rsidP="002C3C7E">
            <w:pPr>
              <w:pStyle w:val="CUERPOTEXTOTABLA"/>
            </w:pPr>
            <w:r w:rsidRPr="003C3BCE">
              <w:t>Escalones sin tabica (dimensiones según gráfico)</w:t>
            </w:r>
          </w:p>
        </w:tc>
        <w:tc>
          <w:tcPr>
            <w:tcW w:w="1701" w:type="dxa"/>
            <w:tcBorders>
              <w:top w:val="single" w:sz="2" w:space="0" w:color="000000"/>
              <w:left w:val="single" w:sz="2" w:space="0" w:color="000000"/>
              <w:bottom w:val="single" w:sz="2" w:space="0" w:color="000000"/>
              <w:right w:val="single" w:sz="2" w:space="0" w:color="000000"/>
            </w:tcBorders>
            <w:vAlign w:val="center"/>
          </w:tcPr>
          <w:p w14:paraId="120599E4" w14:textId="77777777" w:rsidR="002C3C7E" w:rsidRPr="003C3BCE" w:rsidRDefault="002C3C7E" w:rsidP="002C3C7E">
            <w:pPr>
              <w:pStyle w:val="CUERPOTEXTOTABLA"/>
              <w:jc w:val="center"/>
            </w:pPr>
            <w:r w:rsidRPr="003C3BCE">
              <w:rPr>
                <w:rFonts w:ascii="Symbol" w:hAnsi="Symbol" w:cs="Symbol"/>
              </w:rPr>
              <w:t></w:t>
            </w:r>
            <w:r w:rsidRPr="003C3BCE">
              <w:t xml:space="preserve"> 2.5 cm</w:t>
            </w:r>
          </w:p>
        </w:tc>
        <w:tc>
          <w:tcPr>
            <w:tcW w:w="1701" w:type="dxa"/>
            <w:tcBorders>
              <w:top w:val="single" w:sz="2" w:space="0" w:color="000000"/>
              <w:left w:val="single" w:sz="2" w:space="0" w:color="000000"/>
              <w:bottom w:val="single" w:sz="2" w:space="0" w:color="000000"/>
              <w:right w:val="single" w:sz="2" w:space="0" w:color="000000"/>
            </w:tcBorders>
            <w:vAlign w:val="center"/>
          </w:tcPr>
          <w:p w14:paraId="7BED716D" w14:textId="77777777" w:rsidR="002C3C7E" w:rsidRPr="003C3BCE" w:rsidRDefault="002C3C7E" w:rsidP="002C3C7E">
            <w:pPr>
              <w:pStyle w:val="CUERPOTEXTOTABLA"/>
              <w:jc w:val="center"/>
            </w:pPr>
          </w:p>
        </w:tc>
      </w:tr>
    </w:tbl>
    <w:p w14:paraId="39B653ED" w14:textId="77777777" w:rsidR="002C3C7E" w:rsidRPr="002C3C7E" w:rsidRDefault="002C3C7E" w:rsidP="002C3C7E">
      <w:pPr>
        <w:spacing w:after="0" w:line="2" w:lineRule="auto"/>
        <w:rPr>
          <w:color w:val="FF0000"/>
        </w:rPr>
      </w:pPr>
    </w:p>
    <w:p w14:paraId="22BE76ED" w14:textId="77777777" w:rsidR="002C3C7E" w:rsidRPr="002C3C7E" w:rsidRDefault="002C3C7E" w:rsidP="002C3C7E">
      <w:pPr>
        <w:pStyle w:val="CUERPOTEXTO"/>
        <w:rPr>
          <w:color w:val="FF0000"/>
        </w:rPr>
      </w:pPr>
    </w:p>
    <w:p w14:paraId="7FE5350A" w14:textId="77777777" w:rsidR="002C3C7E" w:rsidRPr="002C3C7E" w:rsidRDefault="002C3C7E" w:rsidP="002C3C7E">
      <w:pPr>
        <w:pStyle w:val="CUERPOTEXTO"/>
        <w:spacing w:after="0"/>
        <w:jc w:val="center"/>
        <w:rPr>
          <w:color w:val="FF0000"/>
        </w:rPr>
      </w:pPr>
      <w:r w:rsidRPr="002C3C7E">
        <w:rPr>
          <w:noProof/>
          <w:color w:val="FF0000"/>
        </w:rPr>
        <w:drawing>
          <wp:inline distT="0" distB="0" distL="0" distR="0" wp14:anchorId="30AD6D43" wp14:editId="084570D2">
            <wp:extent cx="2160000" cy="1378800"/>
            <wp:effectExtent l="0" t="0" r="0" b="0"/>
            <wp:docPr id="175"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92"/>
                    <a:stretch>
                      <a:fillRect/>
                    </a:stretch>
                  </pic:blipFill>
                  <pic:spPr>
                    <a:xfrm>
                      <a:off x="0" y="0"/>
                      <a:ext cx="2160000" cy="1378800"/>
                    </a:xfrm>
                    <a:prstGeom prst="rect">
                      <a:avLst/>
                    </a:prstGeom>
                  </pic:spPr>
                </pic:pic>
              </a:graphicData>
            </a:graphic>
          </wp:inline>
        </w:drawing>
      </w:r>
    </w:p>
    <w:p w14:paraId="1730C3C3" w14:textId="77777777" w:rsidR="002C3C7E" w:rsidRPr="002C3C7E" w:rsidRDefault="002C3C7E" w:rsidP="002C3C7E">
      <w:pPr>
        <w:spacing w:after="0" w:line="2" w:lineRule="auto"/>
        <w:rPr>
          <w:color w:val="FF0000"/>
        </w:rPr>
      </w:pPr>
      <w:bookmarkStart w:id="167" w:name="PROJ:1:3:3:_RC_:1:4:2"/>
      <w:bookmarkEnd w:id="167"/>
    </w:p>
    <w:p w14:paraId="44D2BE85" w14:textId="77777777" w:rsidR="002C3C7E" w:rsidRPr="00EC6367" w:rsidRDefault="002C3C7E" w:rsidP="002C3C7E">
      <w:pPr>
        <w:pStyle w:val="CAP5"/>
        <w:keepNext/>
      </w:pPr>
      <w:r w:rsidRPr="00EC6367">
        <w:t>3.</w:t>
      </w:r>
      <w:r w:rsidR="000A07EE">
        <w:t>3</w:t>
      </w:r>
      <w:r w:rsidRPr="00EC6367">
        <w:t>.1.4.2. Escaleras de uso general</w:t>
      </w:r>
    </w:p>
    <w:p w14:paraId="63E3D45F" w14:textId="77777777" w:rsidR="002C3C7E" w:rsidRPr="00EC6367" w:rsidRDefault="002C3C7E" w:rsidP="002C3C7E">
      <w:pPr>
        <w:spacing w:after="0" w:line="2" w:lineRule="auto"/>
      </w:pPr>
      <w:bookmarkStart w:id="168" w:name="PROJ:1:3:3:_RC_:1:4:2:1"/>
      <w:bookmarkEnd w:id="168"/>
    </w:p>
    <w:p w14:paraId="36573B78" w14:textId="77777777" w:rsidR="002C3C7E" w:rsidRPr="00EC6367" w:rsidRDefault="002C3C7E" w:rsidP="002C3C7E">
      <w:pPr>
        <w:pStyle w:val="CAP6"/>
        <w:keepNext/>
      </w:pPr>
      <w:r w:rsidRPr="00EC6367">
        <w:t>3.</w:t>
      </w:r>
      <w:r w:rsidR="000A07EE">
        <w:t>3</w:t>
      </w:r>
      <w:r w:rsidRPr="00EC6367">
        <w:t>.1.4.2.1. Peldaños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EC6367" w14:paraId="6047ACCC" w14:textId="77777777" w:rsidTr="002C3C7E">
        <w:trPr>
          <w:cantSplit/>
        </w:trPr>
        <w:tc>
          <w:tcPr>
            <w:tcW w:w="28" w:type="dxa"/>
            <w:tcMar>
              <w:top w:w="17" w:type="dxa"/>
              <w:left w:w="6" w:type="dxa"/>
              <w:bottom w:w="23" w:type="dxa"/>
              <w:right w:w="11" w:type="dxa"/>
            </w:tcMar>
            <w:vAlign w:val="center"/>
          </w:tcPr>
          <w:p w14:paraId="4B914734"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F658337" w14:textId="77777777" w:rsidR="002C3C7E" w:rsidRPr="00EC6367" w:rsidRDefault="00EC6367" w:rsidP="002C3C7E">
            <w:pPr>
              <w:pStyle w:val="CUERPOTEXTOTABLA"/>
            </w:pPr>
            <w:r w:rsidRPr="00EC6367">
              <w:rPr>
                <w:noProof/>
              </w:rPr>
              <w:drawing>
                <wp:inline distT="0" distB="0" distL="0" distR="0" wp14:anchorId="6B05D4B8" wp14:editId="59BE8C08">
                  <wp:extent cx="72000" cy="72000"/>
                  <wp:effectExtent l="0" t="0" r="0" b="0"/>
                  <wp:docPr id="41"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Mar>
              <w:top w:w="17" w:type="dxa"/>
              <w:left w:w="6" w:type="dxa"/>
              <w:bottom w:w="23" w:type="dxa"/>
              <w:right w:w="11" w:type="dxa"/>
            </w:tcMar>
            <w:vAlign w:val="center"/>
          </w:tcPr>
          <w:p w14:paraId="146788FC" w14:textId="77777777" w:rsidR="002C3C7E" w:rsidRPr="00EC6367" w:rsidRDefault="002C3C7E" w:rsidP="002C3C7E">
            <w:pPr>
              <w:spacing w:after="0" w:line="240" w:lineRule="auto"/>
              <w:rPr>
                <w:rFonts w:ascii="Verdana" w:hAnsi="Verdana" w:cs="Verdana"/>
                <w:sz w:val="18"/>
              </w:rPr>
            </w:pPr>
          </w:p>
        </w:tc>
        <w:tc>
          <w:tcPr>
            <w:tcW w:w="5386" w:type="dxa"/>
            <w:tcMar>
              <w:top w:w="17" w:type="dxa"/>
              <w:left w:w="6" w:type="dxa"/>
              <w:bottom w:w="23" w:type="dxa"/>
              <w:right w:w="11" w:type="dxa"/>
            </w:tcMar>
            <w:vAlign w:val="center"/>
          </w:tcPr>
          <w:p w14:paraId="62FEE145" w14:textId="77777777" w:rsidR="002C3C7E" w:rsidRPr="00EC6367" w:rsidRDefault="002C3C7E" w:rsidP="002C3C7E">
            <w:pPr>
              <w:pStyle w:val="CUERPOTEXTOTABLA"/>
            </w:pPr>
            <w:r w:rsidRPr="00EC6367">
              <w:t>Tramos rectos de escalera</w:t>
            </w:r>
          </w:p>
        </w:tc>
        <w:tc>
          <w:tcPr>
            <w:tcW w:w="1701" w:type="dxa"/>
            <w:tcBorders>
              <w:bottom w:val="single" w:sz="2" w:space="0" w:color="000000"/>
            </w:tcBorders>
            <w:tcMar>
              <w:top w:w="17" w:type="dxa"/>
              <w:left w:w="6" w:type="dxa"/>
              <w:bottom w:w="23" w:type="dxa"/>
              <w:right w:w="11" w:type="dxa"/>
            </w:tcMar>
            <w:vAlign w:val="center"/>
          </w:tcPr>
          <w:p w14:paraId="6714F6F8" w14:textId="77777777" w:rsidR="002C3C7E" w:rsidRPr="00EC6367" w:rsidRDefault="002C3C7E" w:rsidP="002C3C7E">
            <w:pPr>
              <w:spacing w:after="0" w:line="240" w:lineRule="auto"/>
              <w:rPr>
                <w:rFonts w:ascii="Verdana" w:hAnsi="Verdana" w:cs="Verdana"/>
                <w:sz w:val="18"/>
              </w:rPr>
            </w:pPr>
          </w:p>
        </w:tc>
        <w:tc>
          <w:tcPr>
            <w:tcW w:w="1701" w:type="dxa"/>
            <w:tcBorders>
              <w:bottom w:val="single" w:sz="2" w:space="0" w:color="000000"/>
            </w:tcBorders>
            <w:tcMar>
              <w:top w:w="17" w:type="dxa"/>
              <w:left w:w="6" w:type="dxa"/>
              <w:bottom w:w="23" w:type="dxa"/>
              <w:right w:w="11" w:type="dxa"/>
            </w:tcMar>
            <w:vAlign w:val="center"/>
          </w:tcPr>
          <w:p w14:paraId="2A537F4E" w14:textId="77777777" w:rsidR="002C3C7E" w:rsidRPr="00EC6367" w:rsidRDefault="002C3C7E" w:rsidP="002C3C7E">
            <w:pPr>
              <w:spacing w:after="0" w:line="240" w:lineRule="auto"/>
              <w:rPr>
                <w:rFonts w:ascii="Verdana" w:hAnsi="Verdana" w:cs="Verdana"/>
                <w:sz w:val="18"/>
              </w:rPr>
            </w:pPr>
          </w:p>
        </w:tc>
      </w:tr>
      <w:tr w:rsidR="002C3C7E" w:rsidRPr="00EC6367" w14:paraId="0F00B844" w14:textId="77777777" w:rsidTr="002C3C7E">
        <w:trPr>
          <w:cantSplit/>
        </w:trPr>
        <w:tc>
          <w:tcPr>
            <w:tcW w:w="28" w:type="dxa"/>
            <w:tcMar>
              <w:top w:w="17" w:type="dxa"/>
              <w:left w:w="6" w:type="dxa"/>
              <w:bottom w:w="23" w:type="dxa"/>
              <w:right w:w="11" w:type="dxa"/>
            </w:tcMar>
            <w:vAlign w:val="center"/>
          </w:tcPr>
          <w:p w14:paraId="38BD09AB"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728ACC1" w14:textId="77777777" w:rsidR="002C3C7E" w:rsidRPr="00EC6367"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7E783476" w14:textId="77777777" w:rsidR="002C3C7E" w:rsidRPr="00EC6367"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64819697" w14:textId="77777777" w:rsidR="002C3C7E" w:rsidRPr="00EC6367"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A7B0548" w14:textId="77777777" w:rsidR="002C3C7E" w:rsidRPr="00EC6367" w:rsidRDefault="002C3C7E" w:rsidP="002C3C7E">
            <w:pPr>
              <w:pStyle w:val="CUERPOTEXTOTABLA"/>
              <w:jc w:val="center"/>
            </w:pPr>
            <w:r w:rsidRPr="00EC6367">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3C86809C" w14:textId="77777777" w:rsidR="002C3C7E" w:rsidRPr="00EC6367" w:rsidRDefault="002C3C7E" w:rsidP="002C3C7E">
            <w:pPr>
              <w:pStyle w:val="CUERPOTEXTOTABLA"/>
              <w:jc w:val="center"/>
            </w:pPr>
            <w:r w:rsidRPr="00EC6367">
              <w:t>PROYECTO</w:t>
            </w:r>
          </w:p>
        </w:tc>
      </w:tr>
      <w:tr w:rsidR="002C3C7E" w:rsidRPr="00EC6367" w14:paraId="45D043DD" w14:textId="77777777" w:rsidTr="002C3C7E">
        <w:trPr>
          <w:cantSplit/>
        </w:trPr>
        <w:tc>
          <w:tcPr>
            <w:tcW w:w="28" w:type="dxa"/>
            <w:tcMar>
              <w:top w:w="17" w:type="dxa"/>
              <w:left w:w="6" w:type="dxa"/>
              <w:bottom w:w="23" w:type="dxa"/>
              <w:right w:w="11" w:type="dxa"/>
            </w:tcMar>
            <w:vAlign w:val="center"/>
          </w:tcPr>
          <w:p w14:paraId="29A9C925"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1964C02" w14:textId="77777777" w:rsidR="002C3C7E" w:rsidRPr="00EC6367" w:rsidRDefault="00EC6367" w:rsidP="002C3C7E">
            <w:pPr>
              <w:spacing w:after="0" w:line="240" w:lineRule="auto"/>
              <w:rPr>
                <w:rFonts w:ascii="Verdana" w:hAnsi="Verdana" w:cs="Verdana"/>
                <w:sz w:val="18"/>
              </w:rPr>
            </w:pPr>
            <w:r w:rsidRPr="00EC6367">
              <w:rPr>
                <w:noProof/>
              </w:rPr>
              <w:drawing>
                <wp:inline distT="0" distB="0" distL="0" distR="0" wp14:anchorId="7E0EEC0A" wp14:editId="1D82335F">
                  <wp:extent cx="72000" cy="72000"/>
                  <wp:effectExtent l="0" t="0" r="0" b="0"/>
                  <wp:docPr id="42"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DEED214" w14:textId="77777777" w:rsidR="002C3C7E" w:rsidRPr="00EC6367"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DFE0BBA" w14:textId="77777777" w:rsidR="002C3C7E" w:rsidRPr="00EC6367" w:rsidRDefault="002C3C7E" w:rsidP="002C3C7E">
            <w:pPr>
              <w:pStyle w:val="CUERPOTEXTOTABLA"/>
            </w:pPr>
            <w:r w:rsidRPr="00EC6367">
              <w:t>Huella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5614BCD4" w14:textId="77777777" w:rsidR="002C3C7E" w:rsidRPr="00EC6367" w:rsidRDefault="002C3C7E" w:rsidP="002C3C7E">
            <w:pPr>
              <w:pStyle w:val="CUERPOTEXTOTABLA"/>
              <w:jc w:val="center"/>
            </w:pPr>
            <w:r w:rsidRPr="00EC6367">
              <w:rPr>
                <w:rFonts w:ascii="Symbol" w:hAnsi="Symbol" w:cs="Symbol"/>
              </w:rPr>
              <w:t></w:t>
            </w:r>
            <w:r w:rsidRPr="00EC6367">
              <w:t xml:space="preserve"> 280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749CFE2F" w14:textId="77777777" w:rsidR="002C3C7E" w:rsidRPr="00EC6367" w:rsidRDefault="003C3BCE" w:rsidP="002C3C7E">
            <w:pPr>
              <w:pStyle w:val="CUERPOTEXTOTABLA"/>
              <w:jc w:val="center"/>
            </w:pPr>
            <w:r w:rsidRPr="00EC6367">
              <w:t>280 mm</w:t>
            </w:r>
          </w:p>
        </w:tc>
      </w:tr>
      <w:tr w:rsidR="002C3C7E" w:rsidRPr="00EC6367" w14:paraId="63A5D7FE" w14:textId="77777777" w:rsidTr="002C3C7E">
        <w:trPr>
          <w:cantSplit/>
        </w:trPr>
        <w:tc>
          <w:tcPr>
            <w:tcW w:w="28" w:type="dxa"/>
            <w:tcMar>
              <w:top w:w="17" w:type="dxa"/>
              <w:left w:w="6" w:type="dxa"/>
              <w:bottom w:w="23" w:type="dxa"/>
              <w:right w:w="11" w:type="dxa"/>
            </w:tcMar>
            <w:vAlign w:val="center"/>
          </w:tcPr>
          <w:p w14:paraId="61C8599D"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5E22BE31" w14:textId="77777777" w:rsidR="002C3C7E" w:rsidRPr="00EC6367" w:rsidRDefault="00EC6367" w:rsidP="002C3C7E">
            <w:pPr>
              <w:spacing w:after="0" w:line="240" w:lineRule="auto"/>
              <w:rPr>
                <w:rFonts w:ascii="Verdana" w:hAnsi="Verdana" w:cs="Verdana"/>
                <w:sz w:val="18"/>
              </w:rPr>
            </w:pPr>
            <w:r w:rsidRPr="00EC6367">
              <w:rPr>
                <w:noProof/>
              </w:rPr>
              <w:drawing>
                <wp:inline distT="0" distB="0" distL="0" distR="0" wp14:anchorId="26F9812E" wp14:editId="4CDD87FE">
                  <wp:extent cx="72000" cy="72000"/>
                  <wp:effectExtent l="0" t="0" r="0" b="0"/>
                  <wp:docPr id="4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5E735B0" w14:textId="77777777" w:rsidR="002C3C7E" w:rsidRPr="00EC6367"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4203A39D" w14:textId="77777777" w:rsidR="002C3C7E" w:rsidRPr="00EC6367" w:rsidRDefault="002C3C7E" w:rsidP="002C3C7E">
            <w:pPr>
              <w:pStyle w:val="CUERPOTEXTOTABLA"/>
            </w:pPr>
            <w:r w:rsidRPr="00EC6367">
              <w:t>Contrahuella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20A88F7C" w14:textId="77777777" w:rsidR="002C3C7E" w:rsidRPr="00EC6367" w:rsidRDefault="002C3C7E" w:rsidP="002C3C7E">
            <w:pPr>
              <w:pStyle w:val="CUERPOTEXTOTABLA"/>
              <w:jc w:val="center"/>
            </w:pPr>
            <w:r w:rsidRPr="00EC6367">
              <w:t xml:space="preserve">130 </w:t>
            </w:r>
            <w:r w:rsidRPr="00EC6367">
              <w:rPr>
                <w:rFonts w:ascii="Symbol" w:hAnsi="Symbol" w:cs="Symbol"/>
              </w:rPr>
              <w:t></w:t>
            </w:r>
            <w:r w:rsidRPr="00EC6367">
              <w:t xml:space="preserve"> C </w:t>
            </w:r>
            <w:r w:rsidRPr="00EC6367">
              <w:rPr>
                <w:rFonts w:ascii="Symbol" w:hAnsi="Symbol" w:cs="Symbol"/>
              </w:rPr>
              <w:t></w:t>
            </w:r>
            <w:r w:rsidRPr="00EC6367">
              <w:t xml:space="preserve"> 185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7D954C87" w14:textId="77777777" w:rsidR="002C3C7E" w:rsidRPr="00EC6367" w:rsidRDefault="003C3BCE" w:rsidP="00F21771">
            <w:pPr>
              <w:pStyle w:val="CUERPOTEXTOTABLA"/>
              <w:jc w:val="center"/>
            </w:pPr>
            <w:r w:rsidRPr="00EC6367">
              <w:t>17</w:t>
            </w:r>
            <w:r w:rsidR="00F21771">
              <w:t>5</w:t>
            </w:r>
            <w:r w:rsidRPr="00EC6367">
              <w:t xml:space="preserve"> mm</w:t>
            </w:r>
          </w:p>
        </w:tc>
      </w:tr>
      <w:tr w:rsidR="002C3C7E" w:rsidRPr="00EC6367" w14:paraId="5428C7F5" w14:textId="77777777" w:rsidTr="002C3C7E">
        <w:trPr>
          <w:cantSplit/>
        </w:trPr>
        <w:tc>
          <w:tcPr>
            <w:tcW w:w="28" w:type="dxa"/>
            <w:tcMar>
              <w:top w:w="17" w:type="dxa"/>
              <w:left w:w="6" w:type="dxa"/>
              <w:bottom w:w="23" w:type="dxa"/>
              <w:right w:w="11" w:type="dxa"/>
            </w:tcMar>
            <w:vAlign w:val="center"/>
          </w:tcPr>
          <w:p w14:paraId="6C5C1C56"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4B8131E" w14:textId="77777777" w:rsidR="002C3C7E" w:rsidRPr="00EC6367" w:rsidRDefault="00EC6367" w:rsidP="002C3C7E">
            <w:pPr>
              <w:spacing w:after="0" w:line="240" w:lineRule="auto"/>
              <w:rPr>
                <w:rFonts w:ascii="Verdana" w:hAnsi="Verdana" w:cs="Verdana"/>
                <w:sz w:val="18"/>
              </w:rPr>
            </w:pPr>
            <w:r w:rsidRPr="00EC6367">
              <w:rPr>
                <w:noProof/>
              </w:rPr>
              <w:drawing>
                <wp:inline distT="0" distB="0" distL="0" distR="0" wp14:anchorId="69B703A5" wp14:editId="2D13D21F">
                  <wp:extent cx="72000" cy="72000"/>
                  <wp:effectExtent l="0" t="0" r="0" b="0"/>
                  <wp:docPr id="44"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44C233C0" w14:textId="77777777" w:rsidR="002C3C7E" w:rsidRPr="00EC6367"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9481C06" w14:textId="77777777" w:rsidR="002C3C7E" w:rsidRPr="00EC6367" w:rsidRDefault="00EC6367" w:rsidP="002C3C7E">
            <w:pPr>
              <w:pStyle w:val="CUERPOTEXTOTABLA"/>
            </w:pPr>
            <w:r w:rsidRPr="00EC6367">
              <w:t>Paso fórmula</w:t>
            </w:r>
          </w:p>
        </w:tc>
        <w:tc>
          <w:tcPr>
            <w:tcW w:w="1701" w:type="dxa"/>
            <w:tcBorders>
              <w:top w:val="single" w:sz="2" w:space="0" w:color="000000"/>
              <w:left w:val="single" w:sz="2" w:space="0" w:color="000000"/>
              <w:bottom w:val="single" w:sz="2" w:space="0" w:color="000000"/>
              <w:right w:val="single" w:sz="2" w:space="0" w:color="000000"/>
            </w:tcBorders>
            <w:vAlign w:val="center"/>
          </w:tcPr>
          <w:p w14:paraId="0E67F2C4" w14:textId="77777777" w:rsidR="002C3C7E" w:rsidRPr="00EC6367" w:rsidRDefault="002C3C7E" w:rsidP="002C3C7E">
            <w:pPr>
              <w:pStyle w:val="CUERPOTEXTOTABLA"/>
              <w:jc w:val="center"/>
            </w:pPr>
            <w:r w:rsidRPr="00EC6367">
              <w:t xml:space="preserve">540 </w:t>
            </w:r>
            <w:r w:rsidRPr="00EC6367">
              <w:rPr>
                <w:rFonts w:ascii="Symbol" w:hAnsi="Symbol" w:cs="Symbol"/>
              </w:rPr>
              <w:t></w:t>
            </w:r>
            <w:r w:rsidRPr="00EC6367">
              <w:t xml:space="preserve"> 2C + H </w:t>
            </w:r>
            <w:r w:rsidRPr="00EC6367">
              <w:rPr>
                <w:rFonts w:ascii="Symbol" w:hAnsi="Symbol" w:cs="Symbol"/>
              </w:rPr>
              <w:t></w:t>
            </w:r>
            <w:r w:rsidRPr="00EC6367">
              <w:t xml:space="preserve"> 700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44D901D9" w14:textId="77777777" w:rsidR="002C3C7E" w:rsidRPr="00EC6367" w:rsidRDefault="003C3BCE" w:rsidP="00DB153F">
            <w:pPr>
              <w:pStyle w:val="CUERPOTEXTOTABLA"/>
              <w:jc w:val="center"/>
            </w:pPr>
            <w:r w:rsidRPr="00EC6367">
              <w:t>6</w:t>
            </w:r>
            <w:r w:rsidR="00DB153F">
              <w:t>3</w:t>
            </w:r>
            <w:r w:rsidRPr="00EC6367">
              <w:t>0 mm</w:t>
            </w:r>
          </w:p>
        </w:tc>
      </w:tr>
    </w:tbl>
    <w:p w14:paraId="3B8BF1F3" w14:textId="77777777" w:rsidR="002C3C7E" w:rsidRPr="002C3C7E" w:rsidRDefault="002C3C7E" w:rsidP="002C3C7E">
      <w:pPr>
        <w:spacing w:after="0" w:line="2" w:lineRule="auto"/>
        <w:rPr>
          <w:color w:val="FF0000"/>
        </w:rPr>
      </w:pPr>
    </w:p>
    <w:p w14:paraId="02CDB8FE" w14:textId="77777777" w:rsidR="002C3C7E" w:rsidRPr="002C3C7E" w:rsidRDefault="002C3C7E" w:rsidP="002C3C7E">
      <w:pPr>
        <w:pStyle w:val="CUERPOTEXTO"/>
        <w:rPr>
          <w:color w:val="FF0000"/>
        </w:rPr>
      </w:pPr>
    </w:p>
    <w:p w14:paraId="293EA737" w14:textId="77777777" w:rsidR="002C3C7E" w:rsidRPr="00EC6367" w:rsidRDefault="002C3C7E" w:rsidP="002C3C7E">
      <w:pPr>
        <w:pStyle w:val="CUERPOTEXTO"/>
        <w:spacing w:after="0"/>
        <w:jc w:val="center"/>
      </w:pPr>
      <w:r w:rsidRPr="00EC6367">
        <w:rPr>
          <w:noProof/>
        </w:rPr>
        <w:lastRenderedPageBreak/>
        <w:drawing>
          <wp:inline distT="0" distB="0" distL="0" distR="0" wp14:anchorId="6C70A86E" wp14:editId="38FA7481">
            <wp:extent cx="2880000" cy="1033200"/>
            <wp:effectExtent l="0" t="0" r="0" b="0"/>
            <wp:docPr id="177"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93"/>
                    <a:stretch>
                      <a:fillRect/>
                    </a:stretch>
                  </pic:blipFill>
                  <pic:spPr>
                    <a:xfrm>
                      <a:off x="0" y="0"/>
                      <a:ext cx="2880000" cy="1033200"/>
                    </a:xfrm>
                    <a:prstGeom prst="rect">
                      <a:avLst/>
                    </a:prstGeom>
                  </pic:spPr>
                </pic:pic>
              </a:graphicData>
            </a:graphic>
          </wp:inline>
        </w:drawing>
      </w:r>
    </w:p>
    <w:p w14:paraId="63A1B2A3" w14:textId="77777777" w:rsidR="002C3C7E" w:rsidRPr="00EC6367" w:rsidRDefault="002C3C7E" w:rsidP="002C3C7E">
      <w:pPr>
        <w:pStyle w:val="CUERPOTEXTO"/>
      </w:pP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EC6367" w14:paraId="40FC7EA9" w14:textId="77777777" w:rsidTr="002C3C7E">
        <w:trPr>
          <w:cantSplit/>
        </w:trPr>
        <w:tc>
          <w:tcPr>
            <w:tcW w:w="28" w:type="dxa"/>
            <w:tcMar>
              <w:top w:w="17" w:type="dxa"/>
              <w:left w:w="6" w:type="dxa"/>
              <w:bottom w:w="23" w:type="dxa"/>
              <w:right w:w="11" w:type="dxa"/>
            </w:tcMar>
            <w:vAlign w:val="center"/>
          </w:tcPr>
          <w:p w14:paraId="4D4EF6E6"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6962ADAB" w14:textId="77777777" w:rsidR="002C3C7E" w:rsidRPr="00EC6367" w:rsidRDefault="002C3C7E" w:rsidP="002C3C7E">
            <w:pPr>
              <w:pStyle w:val="CUERPOTEXTOTABLA"/>
            </w:pPr>
            <w:r w:rsidRPr="00EC6367">
              <w:rPr>
                <w:noProof/>
              </w:rPr>
              <w:drawing>
                <wp:inline distT="0" distB="0" distL="0" distR="0" wp14:anchorId="7B544C1B" wp14:editId="6BF8A071">
                  <wp:extent cx="72000" cy="72000"/>
                  <wp:effectExtent l="0" t="0" r="0" b="0"/>
                  <wp:docPr id="17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Mar>
              <w:top w:w="17" w:type="dxa"/>
              <w:left w:w="6" w:type="dxa"/>
              <w:bottom w:w="23" w:type="dxa"/>
              <w:right w:w="11" w:type="dxa"/>
            </w:tcMar>
            <w:vAlign w:val="center"/>
          </w:tcPr>
          <w:p w14:paraId="09AD6A57" w14:textId="77777777" w:rsidR="002C3C7E" w:rsidRPr="00EC6367" w:rsidRDefault="002C3C7E" w:rsidP="002C3C7E">
            <w:pPr>
              <w:spacing w:after="0" w:line="240" w:lineRule="auto"/>
              <w:rPr>
                <w:rFonts w:ascii="Verdana" w:hAnsi="Verdana" w:cs="Verdana"/>
                <w:sz w:val="18"/>
              </w:rPr>
            </w:pPr>
          </w:p>
        </w:tc>
        <w:tc>
          <w:tcPr>
            <w:tcW w:w="5386" w:type="dxa"/>
            <w:tcMar>
              <w:top w:w="17" w:type="dxa"/>
              <w:left w:w="6" w:type="dxa"/>
              <w:bottom w:w="23" w:type="dxa"/>
              <w:right w:w="11" w:type="dxa"/>
            </w:tcMar>
            <w:vAlign w:val="center"/>
          </w:tcPr>
          <w:p w14:paraId="5CD550B0" w14:textId="77777777" w:rsidR="002C3C7E" w:rsidRPr="00EC6367" w:rsidRDefault="002C3C7E" w:rsidP="002C3C7E">
            <w:pPr>
              <w:pStyle w:val="CUERPOTEXTOTABLA"/>
            </w:pPr>
            <w:r w:rsidRPr="00EC6367">
              <w:t>Escalera de trazado curvo</w:t>
            </w:r>
          </w:p>
        </w:tc>
        <w:tc>
          <w:tcPr>
            <w:tcW w:w="1701" w:type="dxa"/>
            <w:tcBorders>
              <w:bottom w:val="single" w:sz="2" w:space="0" w:color="000000"/>
            </w:tcBorders>
            <w:tcMar>
              <w:top w:w="17" w:type="dxa"/>
              <w:left w:w="6" w:type="dxa"/>
              <w:bottom w:w="23" w:type="dxa"/>
              <w:right w:w="11" w:type="dxa"/>
            </w:tcMar>
            <w:vAlign w:val="center"/>
          </w:tcPr>
          <w:p w14:paraId="7E855BE8" w14:textId="77777777" w:rsidR="002C3C7E" w:rsidRPr="00EC6367" w:rsidRDefault="002C3C7E" w:rsidP="002C3C7E">
            <w:pPr>
              <w:spacing w:after="0" w:line="240" w:lineRule="auto"/>
              <w:rPr>
                <w:rFonts w:ascii="Verdana" w:hAnsi="Verdana" w:cs="Verdana"/>
                <w:sz w:val="18"/>
              </w:rPr>
            </w:pPr>
          </w:p>
        </w:tc>
        <w:tc>
          <w:tcPr>
            <w:tcW w:w="1701" w:type="dxa"/>
            <w:tcBorders>
              <w:bottom w:val="single" w:sz="2" w:space="0" w:color="000000"/>
            </w:tcBorders>
            <w:tcMar>
              <w:top w:w="17" w:type="dxa"/>
              <w:left w:w="6" w:type="dxa"/>
              <w:bottom w:w="23" w:type="dxa"/>
              <w:right w:w="11" w:type="dxa"/>
            </w:tcMar>
            <w:vAlign w:val="center"/>
          </w:tcPr>
          <w:p w14:paraId="5D23C9AB" w14:textId="77777777" w:rsidR="002C3C7E" w:rsidRPr="00EC6367" w:rsidRDefault="002C3C7E" w:rsidP="002C3C7E">
            <w:pPr>
              <w:spacing w:after="0" w:line="240" w:lineRule="auto"/>
              <w:rPr>
                <w:rFonts w:ascii="Verdana" w:hAnsi="Verdana" w:cs="Verdana"/>
                <w:sz w:val="18"/>
              </w:rPr>
            </w:pPr>
          </w:p>
        </w:tc>
      </w:tr>
      <w:tr w:rsidR="002C3C7E" w:rsidRPr="00EC6367" w14:paraId="3CDC37C9" w14:textId="77777777" w:rsidTr="002C3C7E">
        <w:trPr>
          <w:cantSplit/>
        </w:trPr>
        <w:tc>
          <w:tcPr>
            <w:tcW w:w="28" w:type="dxa"/>
            <w:tcMar>
              <w:top w:w="17" w:type="dxa"/>
              <w:left w:w="6" w:type="dxa"/>
              <w:bottom w:w="23" w:type="dxa"/>
              <w:right w:w="11" w:type="dxa"/>
            </w:tcMar>
            <w:vAlign w:val="center"/>
          </w:tcPr>
          <w:p w14:paraId="3193F58F"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4403276" w14:textId="77777777" w:rsidR="002C3C7E" w:rsidRPr="00EC6367"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7DDCA597" w14:textId="77777777" w:rsidR="002C3C7E" w:rsidRPr="00EC6367"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14C99210" w14:textId="77777777" w:rsidR="002C3C7E" w:rsidRPr="00EC6367"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13F51B33" w14:textId="77777777" w:rsidR="002C3C7E" w:rsidRPr="00EC6367" w:rsidRDefault="002C3C7E" w:rsidP="002C3C7E">
            <w:pPr>
              <w:pStyle w:val="CUERPOTEXTOTABLA"/>
              <w:jc w:val="center"/>
            </w:pPr>
            <w:r w:rsidRPr="00EC6367">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3D212D86" w14:textId="77777777" w:rsidR="002C3C7E" w:rsidRPr="00EC6367" w:rsidRDefault="002C3C7E" w:rsidP="002C3C7E">
            <w:pPr>
              <w:pStyle w:val="CUERPOTEXTOTABLA"/>
              <w:jc w:val="center"/>
            </w:pPr>
            <w:r w:rsidRPr="00EC6367">
              <w:t>PROYECTO</w:t>
            </w:r>
          </w:p>
        </w:tc>
      </w:tr>
      <w:tr w:rsidR="002C3C7E" w:rsidRPr="00EC6367" w14:paraId="4EB83C8A" w14:textId="77777777" w:rsidTr="002C3C7E">
        <w:trPr>
          <w:cantSplit/>
        </w:trPr>
        <w:tc>
          <w:tcPr>
            <w:tcW w:w="28" w:type="dxa"/>
            <w:tcMar>
              <w:top w:w="17" w:type="dxa"/>
              <w:left w:w="6" w:type="dxa"/>
              <w:bottom w:w="23" w:type="dxa"/>
              <w:right w:w="11" w:type="dxa"/>
            </w:tcMar>
            <w:vAlign w:val="center"/>
          </w:tcPr>
          <w:p w14:paraId="6754E625"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F0E0843" w14:textId="77777777" w:rsidR="002C3C7E" w:rsidRPr="00EC6367"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185FBE9F" w14:textId="77777777" w:rsidR="002C3C7E" w:rsidRPr="00EC6367"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C2089CB" w14:textId="77777777" w:rsidR="002C3C7E" w:rsidRPr="00EC6367" w:rsidRDefault="002C3C7E" w:rsidP="002C3C7E">
            <w:pPr>
              <w:pStyle w:val="CUERPOTEXTOTABLA"/>
            </w:pPr>
            <w:r w:rsidRPr="00EC6367">
              <w:t>Huella en el lado más estrecho</w:t>
            </w:r>
          </w:p>
        </w:tc>
        <w:tc>
          <w:tcPr>
            <w:tcW w:w="1701" w:type="dxa"/>
            <w:tcBorders>
              <w:top w:val="single" w:sz="2" w:space="0" w:color="000000"/>
              <w:left w:val="single" w:sz="2" w:space="0" w:color="000000"/>
              <w:bottom w:val="single" w:sz="2" w:space="0" w:color="000000"/>
              <w:right w:val="single" w:sz="2" w:space="0" w:color="000000"/>
            </w:tcBorders>
            <w:vAlign w:val="center"/>
          </w:tcPr>
          <w:p w14:paraId="7752F4C7" w14:textId="77777777" w:rsidR="002C3C7E" w:rsidRPr="00EC6367" w:rsidRDefault="002C3C7E" w:rsidP="002C3C7E">
            <w:pPr>
              <w:pStyle w:val="CUERPOTEXTOTABLA"/>
              <w:jc w:val="center"/>
            </w:pPr>
            <w:r w:rsidRPr="00EC6367">
              <w:rPr>
                <w:rFonts w:ascii="Symbol" w:hAnsi="Symbol" w:cs="Symbol"/>
              </w:rPr>
              <w:t></w:t>
            </w:r>
            <w:r w:rsidRPr="00EC6367">
              <w:t xml:space="preserve"> 170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448573CC" w14:textId="77777777" w:rsidR="002C3C7E" w:rsidRPr="00EC6367" w:rsidRDefault="002C3C7E" w:rsidP="002C3C7E">
            <w:pPr>
              <w:pStyle w:val="CUERPOTEXTOTABLA"/>
              <w:jc w:val="center"/>
            </w:pPr>
          </w:p>
        </w:tc>
      </w:tr>
      <w:tr w:rsidR="002C3C7E" w:rsidRPr="00EC6367" w14:paraId="13218E3E" w14:textId="77777777" w:rsidTr="002C3C7E">
        <w:trPr>
          <w:cantSplit/>
        </w:trPr>
        <w:tc>
          <w:tcPr>
            <w:tcW w:w="28" w:type="dxa"/>
            <w:tcMar>
              <w:top w:w="17" w:type="dxa"/>
              <w:left w:w="6" w:type="dxa"/>
              <w:bottom w:w="23" w:type="dxa"/>
              <w:right w:w="11" w:type="dxa"/>
            </w:tcMar>
            <w:vAlign w:val="center"/>
          </w:tcPr>
          <w:p w14:paraId="0CF75566" w14:textId="77777777" w:rsidR="002C3C7E" w:rsidRPr="00EC6367"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793E6AD" w14:textId="77777777" w:rsidR="002C3C7E" w:rsidRPr="00EC6367"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50052C4D" w14:textId="77777777" w:rsidR="002C3C7E" w:rsidRPr="00EC6367"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1815B50" w14:textId="77777777" w:rsidR="002C3C7E" w:rsidRPr="00EC6367" w:rsidRDefault="002C3C7E" w:rsidP="002C3C7E">
            <w:pPr>
              <w:pStyle w:val="CUERPOTEXTOTABLA"/>
            </w:pPr>
            <w:r w:rsidRPr="00EC6367">
              <w:t>Huella en el lado más ancho</w:t>
            </w:r>
          </w:p>
        </w:tc>
        <w:tc>
          <w:tcPr>
            <w:tcW w:w="1701" w:type="dxa"/>
            <w:tcBorders>
              <w:top w:val="single" w:sz="2" w:space="0" w:color="000000"/>
              <w:left w:val="single" w:sz="2" w:space="0" w:color="000000"/>
              <w:bottom w:val="single" w:sz="2" w:space="0" w:color="000000"/>
              <w:right w:val="single" w:sz="2" w:space="0" w:color="000000"/>
            </w:tcBorders>
            <w:vAlign w:val="center"/>
          </w:tcPr>
          <w:p w14:paraId="0A9907FF" w14:textId="77777777" w:rsidR="002C3C7E" w:rsidRPr="00EC6367" w:rsidRDefault="002C3C7E" w:rsidP="002C3C7E">
            <w:pPr>
              <w:pStyle w:val="CUERPOTEXTOTABLA"/>
              <w:jc w:val="center"/>
            </w:pPr>
            <w:r w:rsidRPr="00EC6367">
              <w:rPr>
                <w:rFonts w:ascii="Symbol" w:hAnsi="Symbol" w:cs="Symbol"/>
              </w:rPr>
              <w:t></w:t>
            </w:r>
            <w:r w:rsidRPr="00EC6367">
              <w:t xml:space="preserve"> 440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2BD485E6" w14:textId="77777777" w:rsidR="002C3C7E" w:rsidRPr="00EC6367" w:rsidRDefault="002C3C7E" w:rsidP="002C3C7E">
            <w:pPr>
              <w:pStyle w:val="CUERPOTEXTOTABLA"/>
              <w:jc w:val="center"/>
            </w:pPr>
          </w:p>
        </w:tc>
      </w:tr>
    </w:tbl>
    <w:p w14:paraId="095A9128" w14:textId="77777777" w:rsidR="002C3C7E" w:rsidRPr="002C3C7E" w:rsidRDefault="002C3C7E" w:rsidP="002C3C7E">
      <w:pPr>
        <w:spacing w:after="0" w:line="2" w:lineRule="auto"/>
        <w:rPr>
          <w:color w:val="FF0000"/>
        </w:rPr>
      </w:pPr>
    </w:p>
    <w:p w14:paraId="727F5A95" w14:textId="77777777" w:rsidR="002C3C7E" w:rsidRPr="002C3C7E" w:rsidRDefault="002C3C7E" w:rsidP="002C3C7E">
      <w:pPr>
        <w:spacing w:after="0" w:line="2" w:lineRule="auto"/>
        <w:rPr>
          <w:color w:val="FF0000"/>
        </w:rPr>
      </w:pPr>
      <w:bookmarkStart w:id="169" w:name="PROJ:1:3:3:_RC_:1:4:2:2"/>
      <w:bookmarkEnd w:id="169"/>
    </w:p>
    <w:p w14:paraId="1AC30908" w14:textId="77777777" w:rsidR="00EC6367" w:rsidRPr="00FB1B68" w:rsidRDefault="00EC6367" w:rsidP="002C3C7E">
      <w:pPr>
        <w:pStyle w:val="CAP6"/>
        <w:keepNext/>
      </w:pPr>
    </w:p>
    <w:p w14:paraId="473E37F8" w14:textId="77777777" w:rsidR="002C3C7E" w:rsidRPr="00FB1B68" w:rsidRDefault="002C3C7E" w:rsidP="002C3C7E">
      <w:pPr>
        <w:pStyle w:val="CAP6"/>
        <w:keepNext/>
      </w:pPr>
      <w:r w:rsidRPr="00FB1B68">
        <w:t>3.</w:t>
      </w:r>
      <w:r w:rsidR="000A07EE">
        <w:t>3</w:t>
      </w:r>
      <w:r w:rsidRPr="00FB1B68">
        <w:t>.1.4.2.2. Tramos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FB1B68" w:rsidRPr="00FB1B68" w14:paraId="06BC3545" w14:textId="77777777" w:rsidTr="002C3C7E">
        <w:trPr>
          <w:cantSplit/>
        </w:trPr>
        <w:tc>
          <w:tcPr>
            <w:tcW w:w="28" w:type="dxa"/>
            <w:tcMar>
              <w:top w:w="17" w:type="dxa"/>
              <w:left w:w="6" w:type="dxa"/>
              <w:bottom w:w="23" w:type="dxa"/>
              <w:right w:w="11" w:type="dxa"/>
            </w:tcMar>
            <w:vAlign w:val="center"/>
          </w:tcPr>
          <w:p w14:paraId="38F60A8C"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51FF7473"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50234694"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74577DB2"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B7DFF03"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0BACFEEB" w14:textId="77777777" w:rsidR="002C3C7E" w:rsidRPr="00FB1B68" w:rsidRDefault="002C3C7E" w:rsidP="002C3C7E">
            <w:pPr>
              <w:pStyle w:val="CUERPOTEXTOTABLA"/>
              <w:jc w:val="center"/>
            </w:pPr>
            <w:r w:rsidRPr="00FB1B68">
              <w:t>PROYECTO</w:t>
            </w:r>
          </w:p>
        </w:tc>
      </w:tr>
      <w:tr w:rsidR="00FB1B68" w:rsidRPr="00FB1B68" w14:paraId="749000AB" w14:textId="77777777" w:rsidTr="002C3C7E">
        <w:trPr>
          <w:cantSplit/>
        </w:trPr>
        <w:tc>
          <w:tcPr>
            <w:tcW w:w="28" w:type="dxa"/>
            <w:tcMar>
              <w:top w:w="17" w:type="dxa"/>
              <w:left w:w="6" w:type="dxa"/>
              <w:bottom w:w="23" w:type="dxa"/>
              <w:right w:w="11" w:type="dxa"/>
            </w:tcMar>
            <w:vAlign w:val="center"/>
          </w:tcPr>
          <w:p w14:paraId="7D545EDF"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28C883CE" w14:textId="77777777" w:rsidR="002C3C7E" w:rsidRPr="00FB1B68" w:rsidRDefault="00582BCB" w:rsidP="002C3C7E">
            <w:pPr>
              <w:pStyle w:val="CUERPOTEXTOTABLA"/>
            </w:pPr>
            <w:r w:rsidRPr="00FB1B68">
              <w:rPr>
                <w:noProof/>
              </w:rPr>
              <w:drawing>
                <wp:inline distT="0" distB="0" distL="0" distR="0" wp14:anchorId="3C2FF9F9" wp14:editId="1795A717">
                  <wp:extent cx="72000" cy="72000"/>
                  <wp:effectExtent l="0" t="0" r="0" b="0"/>
                  <wp:docPr id="4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F7533CE"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E5121A1" w14:textId="77777777" w:rsidR="002C3C7E" w:rsidRPr="00FB1B68" w:rsidRDefault="002C3C7E" w:rsidP="002C3C7E">
            <w:pPr>
              <w:pStyle w:val="CUERPOTEXTOTABLA"/>
            </w:pPr>
            <w:r w:rsidRPr="00FB1B68">
              <w:t>Número mínimo de peldaños por tramo</w:t>
            </w:r>
          </w:p>
        </w:tc>
        <w:tc>
          <w:tcPr>
            <w:tcW w:w="1701" w:type="dxa"/>
            <w:tcBorders>
              <w:top w:val="single" w:sz="2" w:space="0" w:color="000000"/>
              <w:left w:val="single" w:sz="2" w:space="0" w:color="000000"/>
              <w:bottom w:val="single" w:sz="2" w:space="0" w:color="000000"/>
              <w:right w:val="single" w:sz="2" w:space="0" w:color="000000"/>
            </w:tcBorders>
            <w:vAlign w:val="center"/>
          </w:tcPr>
          <w:p w14:paraId="4983F561" w14:textId="77777777" w:rsidR="002C3C7E" w:rsidRPr="00FB1B68" w:rsidRDefault="002C3C7E" w:rsidP="002C3C7E">
            <w:pPr>
              <w:pStyle w:val="CUERPOTEXTOTABLA"/>
              <w:jc w:val="center"/>
            </w:pPr>
            <w:r w:rsidRPr="00FB1B68">
              <w:t>3</w:t>
            </w:r>
          </w:p>
        </w:tc>
        <w:tc>
          <w:tcPr>
            <w:tcW w:w="1701" w:type="dxa"/>
            <w:tcBorders>
              <w:top w:val="single" w:sz="2" w:space="0" w:color="000000"/>
              <w:left w:val="single" w:sz="2" w:space="0" w:color="000000"/>
              <w:bottom w:val="single" w:sz="2" w:space="0" w:color="000000"/>
              <w:right w:val="single" w:sz="2" w:space="0" w:color="000000"/>
            </w:tcBorders>
            <w:vAlign w:val="center"/>
          </w:tcPr>
          <w:p w14:paraId="6669668C" w14:textId="77777777" w:rsidR="002C3C7E" w:rsidRPr="00FB1B68" w:rsidRDefault="00DB153F" w:rsidP="002C3C7E">
            <w:pPr>
              <w:pStyle w:val="CUERPOTEXTOTABLA"/>
              <w:jc w:val="center"/>
            </w:pPr>
            <w:r>
              <w:t>6</w:t>
            </w:r>
          </w:p>
        </w:tc>
      </w:tr>
      <w:tr w:rsidR="00FB1B68" w:rsidRPr="00FB1B68" w14:paraId="1CC42409" w14:textId="77777777" w:rsidTr="002C3C7E">
        <w:trPr>
          <w:cantSplit/>
        </w:trPr>
        <w:tc>
          <w:tcPr>
            <w:tcW w:w="28" w:type="dxa"/>
            <w:tcMar>
              <w:top w:w="17" w:type="dxa"/>
              <w:left w:w="6" w:type="dxa"/>
              <w:bottom w:w="23" w:type="dxa"/>
              <w:right w:w="11" w:type="dxa"/>
            </w:tcMar>
            <w:vAlign w:val="center"/>
          </w:tcPr>
          <w:p w14:paraId="53768AF8"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05BE26D6" w14:textId="77777777" w:rsidR="002C3C7E" w:rsidRPr="00FB1B68" w:rsidRDefault="00582BCB" w:rsidP="002C3C7E">
            <w:pPr>
              <w:pStyle w:val="CUERPOTEXTOTABLA"/>
            </w:pPr>
            <w:r w:rsidRPr="00FB1B68">
              <w:rPr>
                <w:noProof/>
              </w:rPr>
              <w:drawing>
                <wp:inline distT="0" distB="0" distL="0" distR="0" wp14:anchorId="6337EAD4" wp14:editId="7338C02C">
                  <wp:extent cx="72000" cy="72000"/>
                  <wp:effectExtent l="0" t="0" r="0" b="0"/>
                  <wp:docPr id="4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AE491F1"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DBFBF36" w14:textId="77777777" w:rsidR="002C3C7E" w:rsidRPr="00FB1B68" w:rsidRDefault="002C3C7E" w:rsidP="002C3C7E">
            <w:pPr>
              <w:pStyle w:val="CUERPOTEXTOTABLA"/>
            </w:pPr>
            <w:r w:rsidRPr="00FB1B68">
              <w:t>Altura máxima que salva cada tramo</w:t>
            </w:r>
          </w:p>
        </w:tc>
        <w:tc>
          <w:tcPr>
            <w:tcW w:w="1701" w:type="dxa"/>
            <w:tcBorders>
              <w:top w:val="single" w:sz="2" w:space="0" w:color="000000"/>
              <w:left w:val="single" w:sz="2" w:space="0" w:color="000000"/>
              <w:bottom w:val="single" w:sz="2" w:space="0" w:color="000000"/>
              <w:right w:val="single" w:sz="2" w:space="0" w:color="000000"/>
            </w:tcBorders>
            <w:vAlign w:val="center"/>
          </w:tcPr>
          <w:p w14:paraId="201773C7" w14:textId="77777777" w:rsidR="002C3C7E" w:rsidRPr="00FB1B68" w:rsidRDefault="002C3C7E" w:rsidP="002C3C7E">
            <w:pPr>
              <w:pStyle w:val="CUERPOTEXTOTABLA"/>
              <w:jc w:val="center"/>
            </w:pPr>
            <w:r w:rsidRPr="00FB1B68">
              <w:rPr>
                <w:rFonts w:ascii="Symbol" w:hAnsi="Symbol" w:cs="Symbol"/>
              </w:rPr>
              <w:t></w:t>
            </w:r>
            <w:r w:rsidRPr="00FB1B68">
              <w:t xml:space="preserve"> 3,20 m</w:t>
            </w:r>
          </w:p>
        </w:tc>
        <w:tc>
          <w:tcPr>
            <w:tcW w:w="1701" w:type="dxa"/>
            <w:tcBorders>
              <w:top w:val="single" w:sz="2" w:space="0" w:color="000000"/>
              <w:left w:val="single" w:sz="2" w:space="0" w:color="000000"/>
              <w:bottom w:val="single" w:sz="2" w:space="0" w:color="000000"/>
              <w:right w:val="single" w:sz="2" w:space="0" w:color="000000"/>
            </w:tcBorders>
            <w:vAlign w:val="center"/>
          </w:tcPr>
          <w:p w14:paraId="3EC1681E" w14:textId="77777777" w:rsidR="002C3C7E" w:rsidRPr="00FB1B68" w:rsidRDefault="00DB153F" w:rsidP="00DB153F">
            <w:pPr>
              <w:pStyle w:val="CUERPOTEXTOTABLA"/>
              <w:jc w:val="center"/>
            </w:pPr>
            <w:r>
              <w:t>1</w:t>
            </w:r>
            <w:r w:rsidR="00FB1B68" w:rsidRPr="00FB1B68">
              <w:t>,</w:t>
            </w:r>
            <w:r>
              <w:t>95</w:t>
            </w:r>
            <w:r w:rsidR="00FB1B68" w:rsidRPr="00FB1B68">
              <w:t xml:space="preserve"> m</w:t>
            </w:r>
          </w:p>
        </w:tc>
      </w:tr>
      <w:tr w:rsidR="00FB1B68" w:rsidRPr="00FB1B68" w14:paraId="4652E887" w14:textId="77777777" w:rsidTr="002C3C7E">
        <w:trPr>
          <w:cantSplit/>
        </w:trPr>
        <w:tc>
          <w:tcPr>
            <w:tcW w:w="28" w:type="dxa"/>
            <w:tcMar>
              <w:top w:w="17" w:type="dxa"/>
              <w:left w:w="6" w:type="dxa"/>
              <w:bottom w:w="23" w:type="dxa"/>
              <w:right w:w="11" w:type="dxa"/>
            </w:tcMar>
            <w:vAlign w:val="center"/>
          </w:tcPr>
          <w:p w14:paraId="2BA73EA5" w14:textId="77777777" w:rsidR="00FB1B68" w:rsidRPr="00FB1B68" w:rsidRDefault="00FB1B68" w:rsidP="002C3C7E">
            <w:pPr>
              <w:spacing w:after="0" w:line="240" w:lineRule="auto"/>
              <w:rPr>
                <w:rFonts w:ascii="Verdana" w:hAnsi="Verdana" w:cs="Verdana"/>
                <w:sz w:val="18"/>
              </w:rPr>
            </w:pPr>
          </w:p>
        </w:tc>
        <w:tc>
          <w:tcPr>
            <w:tcW w:w="170" w:type="dxa"/>
            <w:vAlign w:val="center"/>
          </w:tcPr>
          <w:p w14:paraId="4A1AFD75" w14:textId="77777777" w:rsidR="00FB1B68" w:rsidRPr="00FB1B68" w:rsidRDefault="00FB1B68" w:rsidP="001C167F">
            <w:pPr>
              <w:pStyle w:val="CUERPOTEXTOTABLA"/>
            </w:pPr>
            <w:r w:rsidRPr="00FB1B68">
              <w:rPr>
                <w:noProof/>
              </w:rPr>
              <w:drawing>
                <wp:inline distT="0" distB="0" distL="0" distR="0" wp14:anchorId="63314D2C" wp14:editId="756A6E1E">
                  <wp:extent cx="72000" cy="72000"/>
                  <wp:effectExtent l="0" t="0" r="0" b="0"/>
                  <wp:docPr id="5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87A5038" w14:textId="77777777" w:rsidR="00FB1B68" w:rsidRPr="00FB1B68" w:rsidRDefault="00FB1B68"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764183C" w14:textId="77777777" w:rsidR="00FB1B68" w:rsidRPr="00FB1B68" w:rsidRDefault="00FB1B68" w:rsidP="002C3C7E">
            <w:pPr>
              <w:pStyle w:val="CUERPOTEXTOTABLA"/>
            </w:pPr>
            <w:r w:rsidRPr="00FB1B68">
              <w:t>En una misma escalera todos los peldaños tienen la misma contrahuella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36028FDD" w14:textId="77777777" w:rsidR="00FB1B68" w:rsidRPr="00FB1B68" w:rsidRDefault="00FB1B68" w:rsidP="00FB1B68">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bottom w:w="23" w:type="dxa"/>
              <w:right w:w="11" w:type="dxa"/>
            </w:tcMar>
            <w:vAlign w:val="center"/>
          </w:tcPr>
          <w:p w14:paraId="1B55D180" w14:textId="77777777" w:rsidR="00FB1B68" w:rsidRPr="00FB1B68" w:rsidRDefault="00FB1B68" w:rsidP="00FB1B68">
            <w:pPr>
              <w:spacing w:after="0" w:line="240" w:lineRule="auto"/>
              <w:jc w:val="center"/>
              <w:rPr>
                <w:rFonts w:ascii="Verdana" w:hAnsi="Verdana" w:cs="Verdana"/>
                <w:sz w:val="18"/>
              </w:rPr>
            </w:pPr>
            <w:r w:rsidRPr="00FB1B68">
              <w:rPr>
                <w:rFonts w:ascii="Verdana" w:hAnsi="Verdana" w:cs="Verdana"/>
                <w:sz w:val="18"/>
              </w:rPr>
              <w:t>CUMPLE</w:t>
            </w:r>
          </w:p>
        </w:tc>
      </w:tr>
      <w:tr w:rsidR="00FB1B68" w:rsidRPr="00FB1B68" w14:paraId="3CC0334D" w14:textId="77777777" w:rsidTr="002C3C7E">
        <w:trPr>
          <w:cantSplit/>
        </w:trPr>
        <w:tc>
          <w:tcPr>
            <w:tcW w:w="28" w:type="dxa"/>
            <w:tcMar>
              <w:top w:w="17" w:type="dxa"/>
              <w:left w:w="6" w:type="dxa"/>
              <w:bottom w:w="23" w:type="dxa"/>
              <w:right w:w="11" w:type="dxa"/>
            </w:tcMar>
            <w:vAlign w:val="center"/>
          </w:tcPr>
          <w:p w14:paraId="75AF5264" w14:textId="77777777" w:rsidR="00FB1B68" w:rsidRPr="00FB1B68" w:rsidRDefault="00FB1B68" w:rsidP="002C3C7E">
            <w:pPr>
              <w:spacing w:after="0" w:line="240" w:lineRule="auto"/>
              <w:rPr>
                <w:rFonts w:ascii="Verdana" w:hAnsi="Verdana" w:cs="Verdana"/>
                <w:sz w:val="18"/>
              </w:rPr>
            </w:pPr>
          </w:p>
        </w:tc>
        <w:tc>
          <w:tcPr>
            <w:tcW w:w="170" w:type="dxa"/>
            <w:vAlign w:val="center"/>
          </w:tcPr>
          <w:p w14:paraId="61F8ADE1" w14:textId="77777777" w:rsidR="00FB1B68" w:rsidRPr="00FB1B68" w:rsidRDefault="00FB1B68" w:rsidP="001C167F">
            <w:pPr>
              <w:pStyle w:val="CUERPOTEXTOTABLA"/>
            </w:pPr>
            <w:r w:rsidRPr="00FB1B68">
              <w:rPr>
                <w:noProof/>
              </w:rPr>
              <w:drawing>
                <wp:inline distT="0" distB="0" distL="0" distR="0" wp14:anchorId="0F0F6CA3" wp14:editId="5DC766E1">
                  <wp:extent cx="72000" cy="72000"/>
                  <wp:effectExtent l="0" t="0" r="0" b="0"/>
                  <wp:docPr id="52"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C336BC7" w14:textId="77777777" w:rsidR="00FB1B68" w:rsidRPr="00FB1B68" w:rsidRDefault="00FB1B68"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BBA7F5D" w14:textId="77777777" w:rsidR="00FB1B68" w:rsidRPr="00FB1B68" w:rsidRDefault="00FB1B68" w:rsidP="002C3C7E">
            <w:pPr>
              <w:pStyle w:val="CUERPOTEXTOTABLA"/>
            </w:pPr>
            <w:r w:rsidRPr="00FB1B68">
              <w:t>En tramos rectos todos los peldaños tienen la misma huella</w:t>
            </w:r>
          </w:p>
        </w:tc>
        <w:tc>
          <w:tcPr>
            <w:tcW w:w="1701" w:type="dxa"/>
            <w:tcBorders>
              <w:top w:val="single" w:sz="2" w:space="0" w:color="000000"/>
              <w:left w:val="single" w:sz="2" w:space="0" w:color="000000"/>
              <w:bottom w:val="single" w:sz="2" w:space="0" w:color="000000"/>
              <w:right w:val="single" w:sz="2" w:space="0" w:color="000000"/>
            </w:tcBorders>
            <w:vAlign w:val="center"/>
          </w:tcPr>
          <w:p w14:paraId="3CB51D54" w14:textId="77777777" w:rsidR="00FB1B68" w:rsidRPr="00FB1B68" w:rsidRDefault="00FB1B68"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bottom w:w="23" w:type="dxa"/>
              <w:right w:w="11" w:type="dxa"/>
            </w:tcMar>
            <w:vAlign w:val="center"/>
          </w:tcPr>
          <w:p w14:paraId="0B32F3D0" w14:textId="77777777" w:rsidR="00FB1B68" w:rsidRPr="00FB1B68" w:rsidRDefault="00DB153F" w:rsidP="00DB153F">
            <w:pPr>
              <w:spacing w:after="0" w:line="240" w:lineRule="auto"/>
              <w:jc w:val="center"/>
              <w:rPr>
                <w:rFonts w:ascii="Verdana" w:hAnsi="Verdana" w:cs="Verdana"/>
                <w:sz w:val="18"/>
              </w:rPr>
            </w:pPr>
            <w:r w:rsidRPr="00FB1B68">
              <w:rPr>
                <w:rFonts w:ascii="Verdana" w:hAnsi="Verdana" w:cs="Verdana"/>
                <w:sz w:val="18"/>
              </w:rPr>
              <w:t>CUMPLE</w:t>
            </w:r>
          </w:p>
        </w:tc>
      </w:tr>
      <w:tr w:rsidR="00FB1B68" w:rsidRPr="00FB1B68" w14:paraId="2646F19E" w14:textId="77777777" w:rsidTr="002C3C7E">
        <w:trPr>
          <w:cantSplit/>
        </w:trPr>
        <w:tc>
          <w:tcPr>
            <w:tcW w:w="28" w:type="dxa"/>
            <w:tcMar>
              <w:top w:w="17" w:type="dxa"/>
              <w:left w:w="6" w:type="dxa"/>
              <w:bottom w:w="23" w:type="dxa"/>
              <w:right w:w="11" w:type="dxa"/>
            </w:tcMar>
            <w:vAlign w:val="center"/>
          </w:tcPr>
          <w:p w14:paraId="347CE86A" w14:textId="77777777" w:rsidR="00FB1B68" w:rsidRPr="00FB1B68" w:rsidRDefault="00FB1B68"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6ED0360" w14:textId="77777777" w:rsidR="00FB1B68" w:rsidRPr="00FB1B68" w:rsidRDefault="00FB1B68"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3DA73DB0" w14:textId="77777777" w:rsidR="00FB1B68" w:rsidRPr="00FB1B68" w:rsidRDefault="00FB1B68"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3F64B2C" w14:textId="77777777" w:rsidR="00FB1B68" w:rsidRPr="00FB1B68" w:rsidRDefault="00FB1B68" w:rsidP="002C3C7E">
            <w:pPr>
              <w:pStyle w:val="CUERPOTEXTOTABLA"/>
            </w:pPr>
            <w:r w:rsidRPr="00FB1B68">
              <w:t>En tramos curvos, todos los peldaños tienen la misma huella medida a lo largo de toda línea equidistante de uno de los lados de la escalera</w:t>
            </w:r>
          </w:p>
        </w:tc>
        <w:tc>
          <w:tcPr>
            <w:tcW w:w="1701" w:type="dxa"/>
            <w:tcBorders>
              <w:top w:val="single" w:sz="2" w:space="0" w:color="000000"/>
              <w:left w:val="single" w:sz="2" w:space="0" w:color="000000"/>
              <w:bottom w:val="single" w:sz="2" w:space="0" w:color="000000"/>
              <w:right w:val="single" w:sz="2" w:space="0" w:color="000000"/>
            </w:tcBorders>
            <w:vAlign w:val="center"/>
          </w:tcPr>
          <w:p w14:paraId="2AAEC6B4" w14:textId="77777777" w:rsidR="00FB1B68" w:rsidRPr="00FB1B68" w:rsidRDefault="00FB1B68"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bottom w:w="23" w:type="dxa"/>
              <w:right w:w="11" w:type="dxa"/>
            </w:tcMar>
            <w:vAlign w:val="center"/>
          </w:tcPr>
          <w:p w14:paraId="0E09BA90" w14:textId="77777777" w:rsidR="00FB1B68" w:rsidRPr="00FB1B68" w:rsidRDefault="00FB1B68" w:rsidP="002C3C7E">
            <w:pPr>
              <w:spacing w:after="0" w:line="240" w:lineRule="auto"/>
              <w:rPr>
                <w:rFonts w:ascii="Verdana" w:hAnsi="Verdana" w:cs="Verdana"/>
                <w:sz w:val="18"/>
              </w:rPr>
            </w:pPr>
          </w:p>
        </w:tc>
      </w:tr>
      <w:tr w:rsidR="00FB1B68" w:rsidRPr="00FB1B68" w14:paraId="5AE0A6D2" w14:textId="77777777" w:rsidTr="002C3C7E">
        <w:trPr>
          <w:cantSplit/>
        </w:trPr>
        <w:tc>
          <w:tcPr>
            <w:tcW w:w="28" w:type="dxa"/>
            <w:tcMar>
              <w:top w:w="17" w:type="dxa"/>
              <w:left w:w="6" w:type="dxa"/>
              <w:bottom w:w="23" w:type="dxa"/>
              <w:right w:w="11" w:type="dxa"/>
            </w:tcMar>
            <w:vAlign w:val="center"/>
          </w:tcPr>
          <w:p w14:paraId="0AB002EF" w14:textId="77777777" w:rsidR="00FB1B68" w:rsidRPr="00FB1B68" w:rsidRDefault="00FB1B68"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D6D37B5" w14:textId="77777777" w:rsidR="00FB1B68" w:rsidRPr="00FB1B68" w:rsidRDefault="00FB1B68"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01FEED07" w14:textId="77777777" w:rsidR="00FB1B68" w:rsidRPr="00FB1B68" w:rsidRDefault="00FB1B68"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BD7E9F4" w14:textId="77777777" w:rsidR="00FB1B68" w:rsidRPr="00FB1B68" w:rsidRDefault="00FB1B68" w:rsidP="002C3C7E">
            <w:pPr>
              <w:pStyle w:val="CUERPOTEXTOTABLA"/>
            </w:pPr>
            <w:r w:rsidRPr="00FB1B68">
              <w:t>En tramos mixtos, la huella medida en el tramo curvo es mayor o igual a la huella en las partes rectas</w:t>
            </w:r>
          </w:p>
        </w:tc>
        <w:tc>
          <w:tcPr>
            <w:tcW w:w="1701" w:type="dxa"/>
            <w:tcBorders>
              <w:top w:val="single" w:sz="2" w:space="0" w:color="000000"/>
              <w:left w:val="single" w:sz="2" w:space="0" w:color="000000"/>
              <w:bottom w:val="single" w:sz="2" w:space="0" w:color="000000"/>
              <w:right w:val="single" w:sz="2" w:space="0" w:color="000000"/>
            </w:tcBorders>
            <w:vAlign w:val="center"/>
          </w:tcPr>
          <w:p w14:paraId="15370944" w14:textId="77777777" w:rsidR="00FB1B68" w:rsidRPr="00FB1B68" w:rsidRDefault="00FB1B68"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bottom w:w="23" w:type="dxa"/>
              <w:right w:w="11" w:type="dxa"/>
            </w:tcMar>
            <w:vAlign w:val="center"/>
          </w:tcPr>
          <w:p w14:paraId="7B6B3517" w14:textId="77777777" w:rsidR="00FB1B68" w:rsidRPr="00FB1B68" w:rsidRDefault="00FB1B68" w:rsidP="002C3C7E">
            <w:pPr>
              <w:spacing w:after="0" w:line="240" w:lineRule="auto"/>
              <w:rPr>
                <w:rFonts w:ascii="Verdana" w:hAnsi="Verdana" w:cs="Verdana"/>
                <w:sz w:val="18"/>
              </w:rPr>
            </w:pPr>
          </w:p>
        </w:tc>
      </w:tr>
    </w:tbl>
    <w:p w14:paraId="776C9CAE" w14:textId="77777777" w:rsidR="002C3C7E" w:rsidRPr="002C3C7E" w:rsidRDefault="002C3C7E" w:rsidP="002C3C7E">
      <w:pPr>
        <w:spacing w:after="0" w:line="2" w:lineRule="auto"/>
        <w:rPr>
          <w:color w:val="FF0000"/>
        </w:rPr>
      </w:pPr>
    </w:p>
    <w:p w14:paraId="1CC3A99D" w14:textId="77777777" w:rsidR="002C3C7E" w:rsidRPr="002C3C7E" w:rsidRDefault="002C3C7E" w:rsidP="002C3C7E">
      <w:pPr>
        <w:pStyle w:val="CUERPOTEXTO"/>
        <w:rPr>
          <w:color w:val="FF0000"/>
        </w:rPr>
      </w:pPr>
    </w:p>
    <w:p w14:paraId="194E9CD1" w14:textId="77777777" w:rsidR="002C3C7E" w:rsidRPr="00FB1B68" w:rsidRDefault="002C3C7E" w:rsidP="002C3C7E">
      <w:pPr>
        <w:pStyle w:val="CUERPOTEXTO"/>
        <w:keepNext/>
      </w:pPr>
      <w:r w:rsidRPr="00FB1B68">
        <w:t>Anchura útil (libre de obstáculos) del tramo</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658C163C" w14:textId="77777777" w:rsidTr="002C3C7E">
        <w:trPr>
          <w:cantSplit/>
        </w:trPr>
        <w:tc>
          <w:tcPr>
            <w:tcW w:w="28" w:type="dxa"/>
            <w:tcMar>
              <w:top w:w="17" w:type="dxa"/>
              <w:left w:w="6" w:type="dxa"/>
              <w:bottom w:w="23" w:type="dxa"/>
              <w:right w:w="11" w:type="dxa"/>
            </w:tcMar>
            <w:vAlign w:val="center"/>
          </w:tcPr>
          <w:p w14:paraId="77E2BAEA"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50299DAA"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679269EF"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76F6D43B"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7638D68A"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7D8B56C1" w14:textId="77777777" w:rsidR="002C3C7E" w:rsidRPr="00FB1B68" w:rsidRDefault="002C3C7E" w:rsidP="002C3C7E">
            <w:pPr>
              <w:pStyle w:val="CUERPOTEXTOTABLA"/>
              <w:jc w:val="center"/>
            </w:pPr>
            <w:r w:rsidRPr="00FB1B68">
              <w:t>PROYECTO</w:t>
            </w:r>
          </w:p>
        </w:tc>
      </w:tr>
      <w:tr w:rsidR="002C3C7E" w:rsidRPr="00FB1B68" w14:paraId="77AA5DCF" w14:textId="77777777" w:rsidTr="002C3C7E">
        <w:trPr>
          <w:cantSplit/>
        </w:trPr>
        <w:tc>
          <w:tcPr>
            <w:tcW w:w="28" w:type="dxa"/>
            <w:tcMar>
              <w:top w:w="17" w:type="dxa"/>
              <w:left w:w="6" w:type="dxa"/>
              <w:bottom w:w="23" w:type="dxa"/>
              <w:right w:w="11" w:type="dxa"/>
            </w:tcMar>
            <w:vAlign w:val="center"/>
          </w:tcPr>
          <w:p w14:paraId="4A3DD9D5"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1DA98A5" w14:textId="77777777" w:rsidR="002C3C7E" w:rsidRPr="00FB1B68" w:rsidRDefault="00FB1B68" w:rsidP="002C3C7E">
            <w:pPr>
              <w:pStyle w:val="CUERPOTEXTOTABLA"/>
            </w:pPr>
            <w:r w:rsidRPr="00FB1B68">
              <w:rPr>
                <w:noProof/>
              </w:rPr>
              <w:drawing>
                <wp:inline distT="0" distB="0" distL="0" distR="0" wp14:anchorId="45C2B262" wp14:editId="594241FA">
                  <wp:extent cx="72000" cy="72000"/>
                  <wp:effectExtent l="0" t="0" r="0" b="0"/>
                  <wp:docPr id="5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A1ECABA"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A544B24" w14:textId="77777777" w:rsidR="002C3C7E" w:rsidRPr="00FB1B68" w:rsidRDefault="002C3C7E" w:rsidP="00DB153F">
            <w:pPr>
              <w:pStyle w:val="CUERPOTEXTOTABLA"/>
            </w:pPr>
            <w:r w:rsidRPr="00FB1B68">
              <w:t xml:space="preserve">Uso </w:t>
            </w:r>
            <w:r w:rsidR="00DB153F">
              <w:t>Sanitario</w:t>
            </w:r>
          </w:p>
        </w:tc>
        <w:tc>
          <w:tcPr>
            <w:tcW w:w="1701" w:type="dxa"/>
            <w:tcBorders>
              <w:top w:val="single" w:sz="2" w:space="0" w:color="000000"/>
              <w:left w:val="single" w:sz="2" w:space="0" w:color="000000"/>
              <w:bottom w:val="single" w:sz="2" w:space="0" w:color="000000"/>
              <w:right w:val="single" w:sz="2" w:space="0" w:color="000000"/>
            </w:tcBorders>
            <w:vAlign w:val="center"/>
          </w:tcPr>
          <w:p w14:paraId="5ED36A6F" w14:textId="77777777" w:rsidR="002C3C7E" w:rsidRPr="00FB1B68" w:rsidRDefault="002C3C7E" w:rsidP="00DB153F">
            <w:pPr>
              <w:pStyle w:val="CUERPOTEXTOTABLA"/>
              <w:jc w:val="center"/>
            </w:pPr>
            <w:r w:rsidRPr="00FB1B68">
              <w:t>1</w:t>
            </w:r>
            <w:r w:rsidR="00DB153F">
              <w:t>2</w:t>
            </w:r>
            <w:r w:rsidRPr="00FB1B68">
              <w:t>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6FA713AA" w14:textId="77777777" w:rsidR="002C3C7E" w:rsidRPr="00FB1B68" w:rsidRDefault="00FB1B68" w:rsidP="00DB153F">
            <w:pPr>
              <w:pStyle w:val="CUERPOTEXTOTABLA"/>
              <w:jc w:val="center"/>
            </w:pPr>
            <w:r w:rsidRPr="00FB1B68">
              <w:t>1</w:t>
            </w:r>
            <w:r w:rsidR="00DB153F">
              <w:t>40</w:t>
            </w:r>
            <w:r w:rsidRPr="00FB1B68">
              <w:t>0 mm</w:t>
            </w:r>
          </w:p>
        </w:tc>
      </w:tr>
    </w:tbl>
    <w:p w14:paraId="5DDDD48B" w14:textId="77777777" w:rsidR="002C3C7E" w:rsidRPr="00FB1B68" w:rsidRDefault="002C3C7E" w:rsidP="002C3C7E">
      <w:pPr>
        <w:spacing w:after="0" w:line="2" w:lineRule="auto"/>
      </w:pPr>
    </w:p>
    <w:p w14:paraId="222FCC90" w14:textId="77777777" w:rsidR="002C3C7E" w:rsidRPr="00FB1B68" w:rsidRDefault="002C3C7E" w:rsidP="002C3C7E">
      <w:pPr>
        <w:spacing w:after="0" w:line="2" w:lineRule="auto"/>
      </w:pPr>
      <w:bookmarkStart w:id="170" w:name="PROJ:1:3:3:_RC_:1:4:2:3"/>
      <w:bookmarkEnd w:id="170"/>
    </w:p>
    <w:p w14:paraId="1EC771A7" w14:textId="77777777" w:rsidR="002C3C7E" w:rsidRPr="00FB1B68" w:rsidRDefault="002C3C7E" w:rsidP="002C3C7E">
      <w:pPr>
        <w:pStyle w:val="CAP6"/>
        <w:keepNext/>
      </w:pPr>
      <w:r w:rsidRPr="00FB1B68">
        <w:t>3.</w:t>
      </w:r>
      <w:r w:rsidR="000A07EE">
        <w:t>3</w:t>
      </w:r>
      <w:r w:rsidRPr="00FB1B68">
        <w:t>.1.4.2.3. Mesetas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656AA9C0" w14:textId="77777777" w:rsidTr="002C3C7E">
        <w:trPr>
          <w:cantSplit/>
        </w:trPr>
        <w:tc>
          <w:tcPr>
            <w:tcW w:w="28" w:type="dxa"/>
            <w:tcMar>
              <w:top w:w="17" w:type="dxa"/>
              <w:left w:w="6" w:type="dxa"/>
              <w:bottom w:w="23" w:type="dxa"/>
              <w:right w:w="11" w:type="dxa"/>
            </w:tcMar>
            <w:vAlign w:val="center"/>
          </w:tcPr>
          <w:p w14:paraId="645FD621"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BA68E3F" w14:textId="77777777" w:rsidR="002C3C7E" w:rsidRPr="00FB1B68" w:rsidRDefault="002C3C7E" w:rsidP="002C3C7E">
            <w:pPr>
              <w:pStyle w:val="CUERPOTEXTOTABLA"/>
            </w:pPr>
            <w:r w:rsidRPr="00FB1B68">
              <w:rPr>
                <w:noProof/>
              </w:rPr>
              <w:drawing>
                <wp:inline distT="0" distB="0" distL="0" distR="0" wp14:anchorId="5DE9EEA2" wp14:editId="72749C62">
                  <wp:extent cx="72000" cy="72000"/>
                  <wp:effectExtent l="0" t="0" r="0" b="0"/>
                  <wp:docPr id="18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Mar>
              <w:top w:w="17" w:type="dxa"/>
              <w:left w:w="6" w:type="dxa"/>
              <w:bottom w:w="23" w:type="dxa"/>
              <w:right w:w="11" w:type="dxa"/>
            </w:tcMar>
            <w:vAlign w:val="center"/>
          </w:tcPr>
          <w:p w14:paraId="4FABF40E" w14:textId="77777777" w:rsidR="002C3C7E" w:rsidRPr="00FB1B68" w:rsidRDefault="002C3C7E" w:rsidP="002C3C7E">
            <w:pPr>
              <w:spacing w:after="0" w:line="240" w:lineRule="auto"/>
              <w:rPr>
                <w:rFonts w:ascii="Verdana" w:hAnsi="Verdana" w:cs="Verdana"/>
                <w:sz w:val="18"/>
              </w:rPr>
            </w:pPr>
          </w:p>
        </w:tc>
        <w:tc>
          <w:tcPr>
            <w:tcW w:w="5386" w:type="dxa"/>
            <w:tcMar>
              <w:top w:w="17" w:type="dxa"/>
              <w:left w:w="6" w:type="dxa"/>
              <w:bottom w:w="23" w:type="dxa"/>
              <w:right w:w="11" w:type="dxa"/>
            </w:tcMar>
            <w:vAlign w:val="center"/>
          </w:tcPr>
          <w:p w14:paraId="12BEAFE1" w14:textId="77777777" w:rsidR="002C3C7E" w:rsidRPr="00FB1B68" w:rsidRDefault="002C3C7E" w:rsidP="002C3C7E">
            <w:pPr>
              <w:pStyle w:val="CUERPOTEXTOTABLA"/>
            </w:pPr>
            <w:r w:rsidRPr="00FB1B68">
              <w:t>Entre tramos de una escalera con la misma dirección:</w:t>
            </w:r>
          </w:p>
        </w:tc>
        <w:tc>
          <w:tcPr>
            <w:tcW w:w="1701" w:type="dxa"/>
            <w:tcBorders>
              <w:bottom w:val="single" w:sz="2" w:space="0" w:color="000000"/>
            </w:tcBorders>
            <w:tcMar>
              <w:top w:w="17" w:type="dxa"/>
              <w:left w:w="6" w:type="dxa"/>
              <w:bottom w:w="23" w:type="dxa"/>
              <w:right w:w="11" w:type="dxa"/>
            </w:tcMar>
            <w:vAlign w:val="center"/>
          </w:tcPr>
          <w:p w14:paraId="386E08B4" w14:textId="77777777" w:rsidR="002C3C7E" w:rsidRPr="00FB1B68" w:rsidRDefault="002C3C7E" w:rsidP="002C3C7E">
            <w:pPr>
              <w:spacing w:after="0" w:line="240" w:lineRule="auto"/>
              <w:rPr>
                <w:rFonts w:ascii="Verdana" w:hAnsi="Verdana" w:cs="Verdana"/>
                <w:sz w:val="18"/>
              </w:rPr>
            </w:pPr>
          </w:p>
        </w:tc>
        <w:tc>
          <w:tcPr>
            <w:tcW w:w="1701" w:type="dxa"/>
            <w:tcBorders>
              <w:bottom w:val="single" w:sz="2" w:space="0" w:color="000000"/>
            </w:tcBorders>
            <w:tcMar>
              <w:top w:w="17" w:type="dxa"/>
              <w:left w:w="6" w:type="dxa"/>
              <w:bottom w:w="23" w:type="dxa"/>
              <w:right w:w="11" w:type="dxa"/>
            </w:tcMar>
            <w:vAlign w:val="center"/>
          </w:tcPr>
          <w:p w14:paraId="7050C38B" w14:textId="77777777" w:rsidR="002C3C7E" w:rsidRPr="00FB1B68" w:rsidRDefault="002C3C7E" w:rsidP="002C3C7E">
            <w:pPr>
              <w:spacing w:after="0" w:line="240" w:lineRule="auto"/>
              <w:rPr>
                <w:rFonts w:ascii="Verdana" w:hAnsi="Verdana" w:cs="Verdana"/>
                <w:sz w:val="18"/>
              </w:rPr>
            </w:pPr>
          </w:p>
        </w:tc>
      </w:tr>
      <w:tr w:rsidR="002C3C7E" w:rsidRPr="00FB1B68" w14:paraId="76A9B03D" w14:textId="77777777" w:rsidTr="002C3C7E">
        <w:trPr>
          <w:cantSplit/>
        </w:trPr>
        <w:tc>
          <w:tcPr>
            <w:tcW w:w="28" w:type="dxa"/>
            <w:tcMar>
              <w:top w:w="17" w:type="dxa"/>
              <w:left w:w="6" w:type="dxa"/>
              <w:bottom w:w="23" w:type="dxa"/>
              <w:right w:w="11" w:type="dxa"/>
            </w:tcMar>
            <w:vAlign w:val="center"/>
          </w:tcPr>
          <w:p w14:paraId="47FF0723"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DC1A222"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2875B2B7"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4655F171"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6A1C6985"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5F08FB9D" w14:textId="77777777" w:rsidR="002C3C7E" w:rsidRPr="00FB1B68" w:rsidRDefault="002C3C7E" w:rsidP="002C3C7E">
            <w:pPr>
              <w:pStyle w:val="CUERPOTEXTOTABLA"/>
              <w:jc w:val="center"/>
            </w:pPr>
            <w:r w:rsidRPr="00FB1B68">
              <w:t>PROYECTO</w:t>
            </w:r>
          </w:p>
        </w:tc>
      </w:tr>
      <w:tr w:rsidR="002C3C7E" w:rsidRPr="00FB1B68" w14:paraId="7B180FC7" w14:textId="77777777" w:rsidTr="002C3C7E">
        <w:trPr>
          <w:cantSplit/>
        </w:trPr>
        <w:tc>
          <w:tcPr>
            <w:tcW w:w="28" w:type="dxa"/>
            <w:tcMar>
              <w:top w:w="17" w:type="dxa"/>
              <w:left w:w="6" w:type="dxa"/>
              <w:bottom w:w="23" w:type="dxa"/>
              <w:right w:w="11" w:type="dxa"/>
            </w:tcMar>
            <w:vAlign w:val="center"/>
          </w:tcPr>
          <w:p w14:paraId="66DB1E2D"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F2194A9"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46512250"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19E27E9" w14:textId="77777777" w:rsidR="002C3C7E" w:rsidRPr="00FB1B68" w:rsidRDefault="002C3C7E" w:rsidP="002C3C7E">
            <w:pPr>
              <w:pStyle w:val="CUERPOTEXTOTABLA"/>
            </w:pPr>
            <w:r w:rsidRPr="00FB1B68">
              <w:t>Anchura de la meseta</w:t>
            </w:r>
          </w:p>
        </w:tc>
        <w:tc>
          <w:tcPr>
            <w:tcW w:w="1701" w:type="dxa"/>
            <w:tcBorders>
              <w:top w:val="single" w:sz="2" w:space="0" w:color="000000"/>
              <w:left w:val="single" w:sz="2" w:space="0" w:color="000000"/>
              <w:bottom w:val="single" w:sz="2" w:space="0" w:color="000000"/>
              <w:right w:val="single" w:sz="2" w:space="0" w:color="000000"/>
            </w:tcBorders>
            <w:vAlign w:val="center"/>
          </w:tcPr>
          <w:p w14:paraId="1B6DEF1D" w14:textId="77777777" w:rsidR="002C3C7E" w:rsidRPr="00FB1B68" w:rsidRDefault="002C3C7E" w:rsidP="002C3C7E">
            <w:pPr>
              <w:pStyle w:val="CUERPOTEXTOTABLA"/>
              <w:jc w:val="center"/>
            </w:pPr>
            <w:r w:rsidRPr="00FB1B68">
              <w:rPr>
                <w:rFonts w:ascii="Symbol" w:hAnsi="Symbol" w:cs="Symbol"/>
              </w:rPr>
              <w:t></w:t>
            </w:r>
            <w:r w:rsidRPr="00FB1B68">
              <w:t xml:space="preserve"> Anchura de la escalera</w:t>
            </w:r>
          </w:p>
        </w:tc>
        <w:tc>
          <w:tcPr>
            <w:tcW w:w="1701" w:type="dxa"/>
            <w:tcBorders>
              <w:top w:val="single" w:sz="2" w:space="0" w:color="000000"/>
              <w:left w:val="single" w:sz="2" w:space="0" w:color="000000"/>
              <w:bottom w:val="single" w:sz="2" w:space="0" w:color="000000"/>
              <w:right w:val="single" w:sz="2" w:space="0" w:color="000000"/>
            </w:tcBorders>
            <w:vAlign w:val="center"/>
          </w:tcPr>
          <w:p w14:paraId="637ADA5D" w14:textId="77777777" w:rsidR="002C3C7E" w:rsidRPr="00FB1B68" w:rsidRDefault="002C3C7E" w:rsidP="002C3C7E">
            <w:pPr>
              <w:pStyle w:val="CUERPOTEXTOTABLA"/>
              <w:jc w:val="center"/>
            </w:pPr>
          </w:p>
        </w:tc>
      </w:tr>
      <w:tr w:rsidR="002C3C7E" w:rsidRPr="00FB1B68" w14:paraId="780B88E5" w14:textId="77777777" w:rsidTr="002C3C7E">
        <w:trPr>
          <w:cantSplit/>
        </w:trPr>
        <w:tc>
          <w:tcPr>
            <w:tcW w:w="28" w:type="dxa"/>
            <w:tcMar>
              <w:top w:w="17" w:type="dxa"/>
              <w:left w:w="6" w:type="dxa"/>
              <w:bottom w:w="23" w:type="dxa"/>
              <w:right w:w="11" w:type="dxa"/>
            </w:tcMar>
            <w:vAlign w:val="center"/>
          </w:tcPr>
          <w:p w14:paraId="65223802"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6CCB8229"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564D4C24"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E6ED49F" w14:textId="77777777" w:rsidR="002C3C7E" w:rsidRPr="00FB1B68" w:rsidRDefault="002C3C7E" w:rsidP="002C3C7E">
            <w:pPr>
              <w:pStyle w:val="CUERPOTEXTOTABLA"/>
            </w:pPr>
            <w:r w:rsidRPr="00FB1B68">
              <w:t>Longitud de la meseta, medida sobre su eje</w:t>
            </w:r>
          </w:p>
        </w:tc>
        <w:tc>
          <w:tcPr>
            <w:tcW w:w="1701" w:type="dxa"/>
            <w:tcBorders>
              <w:top w:val="single" w:sz="2" w:space="0" w:color="000000"/>
              <w:left w:val="single" w:sz="2" w:space="0" w:color="000000"/>
              <w:bottom w:val="single" w:sz="2" w:space="0" w:color="000000"/>
              <w:right w:val="single" w:sz="2" w:space="0" w:color="000000"/>
            </w:tcBorders>
            <w:vAlign w:val="center"/>
          </w:tcPr>
          <w:p w14:paraId="2CDFC5E8" w14:textId="77777777" w:rsidR="002C3C7E" w:rsidRPr="00FB1B68" w:rsidRDefault="002C3C7E" w:rsidP="002C3C7E">
            <w:pPr>
              <w:pStyle w:val="CUERPOTEXTOTABLA"/>
              <w:jc w:val="center"/>
            </w:pPr>
            <w:r w:rsidRPr="00FB1B68">
              <w:rPr>
                <w:rFonts w:ascii="Symbol" w:hAnsi="Symbol" w:cs="Symbol"/>
              </w:rPr>
              <w:t></w:t>
            </w:r>
            <w:r w:rsidRPr="00FB1B68">
              <w:t xml:space="preserve"> 1000 mm </w:t>
            </w:r>
          </w:p>
        </w:tc>
        <w:tc>
          <w:tcPr>
            <w:tcW w:w="1701" w:type="dxa"/>
            <w:tcBorders>
              <w:top w:val="single" w:sz="2" w:space="0" w:color="000000"/>
              <w:left w:val="single" w:sz="2" w:space="0" w:color="000000"/>
              <w:bottom w:val="single" w:sz="2" w:space="0" w:color="000000"/>
              <w:right w:val="single" w:sz="2" w:space="0" w:color="000000"/>
            </w:tcBorders>
            <w:vAlign w:val="center"/>
          </w:tcPr>
          <w:p w14:paraId="1FB82FB9" w14:textId="77777777" w:rsidR="002C3C7E" w:rsidRPr="00FB1B68" w:rsidRDefault="002C3C7E" w:rsidP="002C3C7E">
            <w:pPr>
              <w:pStyle w:val="CUERPOTEXTOTABLA"/>
              <w:jc w:val="center"/>
            </w:pPr>
          </w:p>
        </w:tc>
      </w:tr>
      <w:tr w:rsidR="002C3C7E" w:rsidRPr="00FB1B68" w14:paraId="2DF625AE" w14:textId="77777777" w:rsidTr="002C3C7E">
        <w:trPr>
          <w:cantSplit/>
        </w:trPr>
        <w:tc>
          <w:tcPr>
            <w:tcW w:w="28" w:type="dxa"/>
            <w:tcMar>
              <w:top w:w="17" w:type="dxa"/>
              <w:left w:w="6" w:type="dxa"/>
              <w:bottom w:w="23" w:type="dxa"/>
              <w:right w:w="11" w:type="dxa"/>
            </w:tcMar>
            <w:vAlign w:val="center"/>
          </w:tcPr>
          <w:p w14:paraId="6D8FBE56"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E85E0E7"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3111DAE8" w14:textId="77777777" w:rsidR="002C3C7E" w:rsidRPr="00FB1B68" w:rsidRDefault="002C3C7E" w:rsidP="002C3C7E">
            <w:pPr>
              <w:spacing w:after="0" w:line="240" w:lineRule="auto"/>
              <w:rPr>
                <w:rFonts w:ascii="Verdana" w:hAnsi="Verdana" w:cs="Verdana"/>
                <w:sz w:val="18"/>
              </w:rPr>
            </w:pPr>
          </w:p>
        </w:tc>
        <w:tc>
          <w:tcPr>
            <w:tcW w:w="8787" w:type="dxa"/>
            <w:gridSpan w:val="3"/>
            <w:tcBorders>
              <w:top w:val="single" w:sz="2" w:space="0" w:color="000000"/>
            </w:tcBorders>
            <w:vAlign w:val="center"/>
          </w:tcPr>
          <w:p w14:paraId="1507B9B8" w14:textId="77777777" w:rsidR="002C3C7E" w:rsidRPr="00FB1B68" w:rsidRDefault="002C3C7E" w:rsidP="002C3C7E">
            <w:pPr>
              <w:spacing w:after="0" w:line="2" w:lineRule="auto"/>
            </w:pPr>
          </w:p>
          <w:tbl>
            <w:tblPr>
              <w:tblW w:w="28" w:type="dxa"/>
              <w:tblCellMar>
                <w:left w:w="0" w:type="dxa"/>
                <w:right w:w="0" w:type="dxa"/>
              </w:tblCellMar>
              <w:tblLook w:val="04A0" w:firstRow="1" w:lastRow="0" w:firstColumn="1" w:lastColumn="0" w:noHBand="0" w:noVBand="1"/>
            </w:tblPr>
            <w:tblGrid>
              <w:gridCol w:w="28"/>
            </w:tblGrid>
            <w:tr w:rsidR="002C3C7E" w:rsidRPr="00FB1B68" w14:paraId="33812AE8" w14:textId="77777777" w:rsidTr="002C3C7E">
              <w:trPr>
                <w:cantSplit/>
                <w:trHeight w:hRule="exact" w:val="28"/>
              </w:trPr>
              <w:tc>
                <w:tcPr>
                  <w:tcW w:w="28" w:type="dxa"/>
                </w:tcPr>
                <w:p w14:paraId="646C8D9A" w14:textId="77777777" w:rsidR="002C3C7E" w:rsidRPr="00FB1B68" w:rsidRDefault="002C3C7E" w:rsidP="002C3C7E">
                  <w:pPr>
                    <w:spacing w:after="0" w:line="2" w:lineRule="auto"/>
                  </w:pPr>
                </w:p>
              </w:tc>
            </w:tr>
          </w:tbl>
          <w:p w14:paraId="7D57D793" w14:textId="77777777" w:rsidR="002C3C7E" w:rsidRPr="00FB1B68" w:rsidRDefault="002C3C7E" w:rsidP="002C3C7E">
            <w:pPr>
              <w:spacing w:after="0" w:line="2" w:lineRule="auto"/>
            </w:pPr>
          </w:p>
        </w:tc>
      </w:tr>
      <w:tr w:rsidR="002C3C7E" w:rsidRPr="00FB1B68" w14:paraId="245E89AB" w14:textId="77777777" w:rsidTr="002C3C7E">
        <w:trPr>
          <w:cantSplit/>
        </w:trPr>
        <w:tc>
          <w:tcPr>
            <w:tcW w:w="28" w:type="dxa"/>
            <w:tcMar>
              <w:top w:w="17" w:type="dxa"/>
              <w:left w:w="6" w:type="dxa"/>
              <w:bottom w:w="23" w:type="dxa"/>
              <w:right w:w="11" w:type="dxa"/>
            </w:tcMar>
            <w:vAlign w:val="center"/>
          </w:tcPr>
          <w:p w14:paraId="571040AD"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258E1D18" w14:textId="77777777" w:rsidR="002C3C7E" w:rsidRPr="00FB1B68" w:rsidRDefault="00FB1B68" w:rsidP="002C3C7E">
            <w:pPr>
              <w:pStyle w:val="CUERPOTEXTOTABLA"/>
            </w:pPr>
            <w:r w:rsidRPr="00FB1B68">
              <w:rPr>
                <w:noProof/>
              </w:rPr>
              <w:drawing>
                <wp:inline distT="0" distB="0" distL="0" distR="0" wp14:anchorId="7EA04C24" wp14:editId="6695FAAF">
                  <wp:extent cx="72000" cy="72000"/>
                  <wp:effectExtent l="0" t="0" r="0" b="0"/>
                  <wp:docPr id="54"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Mar>
              <w:top w:w="17" w:type="dxa"/>
              <w:left w:w="6" w:type="dxa"/>
              <w:bottom w:w="23" w:type="dxa"/>
              <w:right w:w="11" w:type="dxa"/>
            </w:tcMar>
            <w:vAlign w:val="center"/>
          </w:tcPr>
          <w:p w14:paraId="57FED8F1" w14:textId="77777777" w:rsidR="002C3C7E" w:rsidRPr="00FB1B68" w:rsidRDefault="002C3C7E" w:rsidP="002C3C7E">
            <w:pPr>
              <w:spacing w:after="0" w:line="240" w:lineRule="auto"/>
              <w:rPr>
                <w:rFonts w:ascii="Verdana" w:hAnsi="Verdana" w:cs="Verdana"/>
                <w:sz w:val="18"/>
              </w:rPr>
            </w:pPr>
          </w:p>
        </w:tc>
        <w:tc>
          <w:tcPr>
            <w:tcW w:w="8787" w:type="dxa"/>
            <w:gridSpan w:val="3"/>
            <w:tcBorders>
              <w:bottom w:val="single" w:sz="2" w:space="0" w:color="000000"/>
            </w:tcBorders>
            <w:vAlign w:val="center"/>
          </w:tcPr>
          <w:p w14:paraId="66D56A5E" w14:textId="77777777" w:rsidR="002C3C7E" w:rsidRPr="00FB1B68" w:rsidRDefault="002C3C7E" w:rsidP="002C3C7E">
            <w:pPr>
              <w:pStyle w:val="CUERPOTEXTOTABLA"/>
            </w:pPr>
            <w:r w:rsidRPr="00FB1B68">
              <w:t>Entre tramos de una escalera con cambios de dirección (ver figura):</w:t>
            </w:r>
          </w:p>
        </w:tc>
      </w:tr>
      <w:tr w:rsidR="002C3C7E" w:rsidRPr="00FB1B68" w14:paraId="25BBCDAE" w14:textId="77777777" w:rsidTr="002C3C7E">
        <w:trPr>
          <w:cantSplit/>
        </w:trPr>
        <w:tc>
          <w:tcPr>
            <w:tcW w:w="28" w:type="dxa"/>
            <w:tcMar>
              <w:top w:w="17" w:type="dxa"/>
              <w:left w:w="6" w:type="dxa"/>
              <w:bottom w:w="23" w:type="dxa"/>
              <w:right w:w="11" w:type="dxa"/>
            </w:tcMar>
            <w:vAlign w:val="center"/>
          </w:tcPr>
          <w:p w14:paraId="59D41FB7"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9D18AF8" w14:textId="77777777" w:rsidR="002C3C7E" w:rsidRPr="00FB1B68" w:rsidRDefault="00FB1B68" w:rsidP="002C3C7E">
            <w:pPr>
              <w:spacing w:after="0" w:line="240" w:lineRule="auto"/>
              <w:rPr>
                <w:rFonts w:ascii="Verdana" w:hAnsi="Verdana" w:cs="Verdana"/>
                <w:sz w:val="18"/>
              </w:rPr>
            </w:pPr>
            <w:r w:rsidRPr="00FB1B68">
              <w:rPr>
                <w:noProof/>
              </w:rPr>
              <w:drawing>
                <wp:inline distT="0" distB="0" distL="0" distR="0" wp14:anchorId="22BF0449" wp14:editId="15142FE6">
                  <wp:extent cx="72000" cy="72000"/>
                  <wp:effectExtent l="0" t="0" r="0" b="0"/>
                  <wp:docPr id="5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6CD1D9E"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5F601D9" w14:textId="77777777" w:rsidR="002C3C7E" w:rsidRPr="00FB1B68" w:rsidRDefault="002C3C7E" w:rsidP="002C3C7E">
            <w:pPr>
              <w:pStyle w:val="CUERPOTEXTOTABLA"/>
            </w:pPr>
            <w:r w:rsidRPr="00FB1B68">
              <w:t>Anchura de la meseta</w:t>
            </w:r>
          </w:p>
        </w:tc>
        <w:tc>
          <w:tcPr>
            <w:tcW w:w="1701" w:type="dxa"/>
            <w:tcBorders>
              <w:top w:val="single" w:sz="2" w:space="0" w:color="000000"/>
              <w:left w:val="single" w:sz="2" w:space="0" w:color="000000"/>
              <w:bottom w:val="single" w:sz="2" w:space="0" w:color="000000"/>
              <w:right w:val="single" w:sz="2" w:space="0" w:color="000000"/>
            </w:tcBorders>
            <w:vAlign w:val="center"/>
          </w:tcPr>
          <w:p w14:paraId="79B1DEA9" w14:textId="77777777" w:rsidR="002C3C7E" w:rsidRPr="00FB1B68" w:rsidRDefault="002C3C7E" w:rsidP="002C3C7E">
            <w:pPr>
              <w:pStyle w:val="CUERPOTEXTOTABLA"/>
              <w:jc w:val="center"/>
            </w:pPr>
            <w:r w:rsidRPr="00FB1B68">
              <w:rPr>
                <w:rFonts w:ascii="Symbol" w:hAnsi="Symbol" w:cs="Symbol"/>
              </w:rPr>
              <w:t></w:t>
            </w:r>
            <w:r w:rsidRPr="00FB1B68">
              <w:t xml:space="preserve"> Anchura de la escalera</w:t>
            </w:r>
          </w:p>
        </w:tc>
        <w:tc>
          <w:tcPr>
            <w:tcW w:w="1701" w:type="dxa"/>
            <w:tcBorders>
              <w:top w:val="single" w:sz="2" w:space="0" w:color="000000"/>
              <w:left w:val="single" w:sz="2" w:space="0" w:color="000000"/>
              <w:bottom w:val="single" w:sz="2" w:space="0" w:color="000000"/>
              <w:right w:val="single" w:sz="2" w:space="0" w:color="000000"/>
            </w:tcBorders>
            <w:vAlign w:val="center"/>
          </w:tcPr>
          <w:p w14:paraId="37B7EAE9" w14:textId="77777777" w:rsidR="002C3C7E" w:rsidRPr="00FB1B68" w:rsidRDefault="00FB1B68" w:rsidP="002C3C7E">
            <w:pPr>
              <w:pStyle w:val="CUERPOTEXTOTABLA"/>
              <w:jc w:val="center"/>
            </w:pPr>
            <w:r w:rsidRPr="00FB1B68">
              <w:t>CUMPLE</w:t>
            </w:r>
          </w:p>
        </w:tc>
      </w:tr>
      <w:tr w:rsidR="002C3C7E" w:rsidRPr="00FB1B68" w14:paraId="24789233" w14:textId="77777777" w:rsidTr="002C3C7E">
        <w:trPr>
          <w:cantSplit/>
        </w:trPr>
        <w:tc>
          <w:tcPr>
            <w:tcW w:w="28" w:type="dxa"/>
            <w:tcMar>
              <w:top w:w="17" w:type="dxa"/>
              <w:left w:w="6" w:type="dxa"/>
              <w:bottom w:w="23" w:type="dxa"/>
              <w:right w:w="11" w:type="dxa"/>
            </w:tcMar>
            <w:vAlign w:val="center"/>
          </w:tcPr>
          <w:p w14:paraId="30CE484E"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4B8A5BC" w14:textId="77777777" w:rsidR="002C3C7E" w:rsidRPr="00FB1B68" w:rsidRDefault="00FB1B68" w:rsidP="002C3C7E">
            <w:pPr>
              <w:spacing w:after="0" w:line="240" w:lineRule="auto"/>
              <w:rPr>
                <w:rFonts w:ascii="Verdana" w:hAnsi="Verdana" w:cs="Verdana"/>
                <w:sz w:val="18"/>
              </w:rPr>
            </w:pPr>
            <w:r w:rsidRPr="00FB1B68">
              <w:rPr>
                <w:noProof/>
              </w:rPr>
              <w:drawing>
                <wp:inline distT="0" distB="0" distL="0" distR="0" wp14:anchorId="427E5A0E" wp14:editId="04519A37">
                  <wp:extent cx="72000" cy="72000"/>
                  <wp:effectExtent l="0" t="0" r="0" b="0"/>
                  <wp:docPr id="5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ABB0F7C"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54E015C" w14:textId="77777777" w:rsidR="002C3C7E" w:rsidRPr="00FB1B68" w:rsidRDefault="002C3C7E" w:rsidP="002C3C7E">
            <w:pPr>
              <w:pStyle w:val="CUERPOTEXTOTABLA"/>
            </w:pPr>
            <w:r w:rsidRPr="00FB1B68">
              <w:t>Longitud de la meseta, medida sobre su eje</w:t>
            </w:r>
          </w:p>
        </w:tc>
        <w:tc>
          <w:tcPr>
            <w:tcW w:w="1701" w:type="dxa"/>
            <w:tcBorders>
              <w:top w:val="single" w:sz="2" w:space="0" w:color="000000"/>
              <w:left w:val="single" w:sz="2" w:space="0" w:color="000000"/>
              <w:bottom w:val="single" w:sz="2" w:space="0" w:color="000000"/>
              <w:right w:val="single" w:sz="2" w:space="0" w:color="000000"/>
            </w:tcBorders>
            <w:vAlign w:val="center"/>
          </w:tcPr>
          <w:p w14:paraId="3C96DCD2" w14:textId="77777777" w:rsidR="002C3C7E" w:rsidRPr="00FB1B68" w:rsidRDefault="002C3C7E" w:rsidP="002C3C7E">
            <w:pPr>
              <w:pStyle w:val="CUERPOTEXTOTABLA"/>
              <w:jc w:val="center"/>
            </w:pPr>
            <w:r w:rsidRPr="00FB1B68">
              <w:rPr>
                <w:rFonts w:ascii="Symbol" w:hAnsi="Symbol" w:cs="Symbol"/>
              </w:rPr>
              <w:t></w:t>
            </w:r>
            <w:r w:rsidRPr="00FB1B68">
              <w:t xml:space="preserve"> 1000 mm </w:t>
            </w:r>
          </w:p>
        </w:tc>
        <w:tc>
          <w:tcPr>
            <w:tcW w:w="1701" w:type="dxa"/>
            <w:tcBorders>
              <w:top w:val="single" w:sz="2" w:space="0" w:color="000000"/>
              <w:left w:val="single" w:sz="2" w:space="0" w:color="000000"/>
              <w:bottom w:val="single" w:sz="2" w:space="0" w:color="000000"/>
              <w:right w:val="single" w:sz="2" w:space="0" w:color="000000"/>
            </w:tcBorders>
            <w:vAlign w:val="center"/>
          </w:tcPr>
          <w:p w14:paraId="02A23930" w14:textId="77777777" w:rsidR="002C3C7E" w:rsidRPr="00FB1B68" w:rsidRDefault="00FB1B68" w:rsidP="002C3C7E">
            <w:pPr>
              <w:pStyle w:val="CUERPOTEXTOTABLA"/>
              <w:jc w:val="center"/>
            </w:pPr>
            <w:r w:rsidRPr="00FB1B68">
              <w:t>CUMPLE</w:t>
            </w:r>
          </w:p>
        </w:tc>
      </w:tr>
    </w:tbl>
    <w:p w14:paraId="408D6501" w14:textId="77777777" w:rsidR="002C3C7E" w:rsidRPr="002C3C7E" w:rsidRDefault="002C3C7E" w:rsidP="002C3C7E">
      <w:pPr>
        <w:spacing w:after="0" w:line="2" w:lineRule="auto"/>
        <w:rPr>
          <w:color w:val="FF0000"/>
        </w:rPr>
      </w:pPr>
    </w:p>
    <w:p w14:paraId="0B68A3DE" w14:textId="77777777" w:rsidR="002C3C7E" w:rsidRDefault="002C3C7E" w:rsidP="002C3C7E">
      <w:pPr>
        <w:pStyle w:val="CUERPOTEXTO"/>
        <w:rPr>
          <w:color w:val="FF0000"/>
        </w:rPr>
      </w:pPr>
    </w:p>
    <w:p w14:paraId="48634095" w14:textId="77777777" w:rsidR="00A41B20" w:rsidRPr="00A41B20" w:rsidRDefault="00A41B20" w:rsidP="002C3C7E">
      <w:pPr>
        <w:pStyle w:val="CUERPOTEXTO"/>
        <w:rPr>
          <w:color w:val="000000" w:themeColor="text1"/>
        </w:rPr>
      </w:pPr>
      <w:r w:rsidRPr="00A41B20">
        <w:rPr>
          <w:color w:val="000000" w:themeColor="text1"/>
        </w:rPr>
        <w:t>En la escalera de uso general que comunica la planta baja con la planta primera la profundidad mínima de la meseta será de 1600 mm para que</w:t>
      </w:r>
      <w:r>
        <w:rPr>
          <w:color w:val="000000" w:themeColor="text1"/>
        </w:rPr>
        <w:t>,</w:t>
      </w:r>
      <w:r w:rsidRPr="00A41B20">
        <w:rPr>
          <w:color w:val="000000" w:themeColor="text1"/>
        </w:rPr>
        <w:t xml:space="preserve"> en caso de corte de suministro eléctrico que inutilice el montacamillas se pu</w:t>
      </w:r>
      <w:r>
        <w:rPr>
          <w:color w:val="000000" w:themeColor="text1"/>
        </w:rPr>
        <w:t xml:space="preserve">eda </w:t>
      </w:r>
      <w:r w:rsidRPr="00A41B20">
        <w:rPr>
          <w:color w:val="000000" w:themeColor="text1"/>
        </w:rPr>
        <w:t>llevar a cabo la evacuación en camilla desde planta primera a través de las escaleras.</w:t>
      </w:r>
    </w:p>
    <w:p w14:paraId="22B1722B" w14:textId="77777777" w:rsidR="002C3C7E" w:rsidRPr="002C3C7E" w:rsidRDefault="002C3C7E" w:rsidP="002C3C7E">
      <w:pPr>
        <w:pStyle w:val="CUERPOTEXTO"/>
        <w:spacing w:after="0"/>
        <w:jc w:val="center"/>
        <w:rPr>
          <w:color w:val="FF0000"/>
        </w:rPr>
      </w:pPr>
      <w:r w:rsidRPr="002C3C7E">
        <w:rPr>
          <w:noProof/>
          <w:color w:val="FF0000"/>
        </w:rPr>
        <w:lastRenderedPageBreak/>
        <w:drawing>
          <wp:inline distT="0" distB="0" distL="0" distR="0" wp14:anchorId="4995DC43" wp14:editId="152FDD98">
            <wp:extent cx="2563200" cy="2160000"/>
            <wp:effectExtent l="0" t="0" r="0" b="0"/>
            <wp:docPr id="186" name="0 Imagen" descr="image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bmp"/>
                    <pic:cNvPicPr/>
                  </pic:nvPicPr>
                  <pic:blipFill>
                    <a:blip r:embed="rId94"/>
                    <a:stretch>
                      <a:fillRect/>
                    </a:stretch>
                  </pic:blipFill>
                  <pic:spPr>
                    <a:xfrm>
                      <a:off x="0" y="0"/>
                      <a:ext cx="2563200" cy="2160000"/>
                    </a:xfrm>
                    <a:prstGeom prst="rect">
                      <a:avLst/>
                    </a:prstGeom>
                  </pic:spPr>
                </pic:pic>
              </a:graphicData>
            </a:graphic>
          </wp:inline>
        </w:drawing>
      </w:r>
    </w:p>
    <w:p w14:paraId="0C758D87" w14:textId="77777777" w:rsidR="002C3C7E" w:rsidRPr="002C3C7E" w:rsidRDefault="002C3C7E" w:rsidP="002C3C7E">
      <w:pPr>
        <w:spacing w:after="0" w:line="2" w:lineRule="auto"/>
        <w:rPr>
          <w:color w:val="FF0000"/>
        </w:rPr>
      </w:pPr>
      <w:bookmarkStart w:id="171" w:name="PROJ:1:3:3:_RC_:1:4:2:4"/>
      <w:bookmarkEnd w:id="171"/>
    </w:p>
    <w:p w14:paraId="14C32679" w14:textId="77777777" w:rsidR="002C3C7E" w:rsidRPr="00FB1B68" w:rsidRDefault="002C3C7E" w:rsidP="002C3C7E">
      <w:pPr>
        <w:pStyle w:val="CAP6"/>
        <w:keepNext/>
      </w:pPr>
      <w:r w:rsidRPr="00FB1B68">
        <w:t>3.</w:t>
      </w:r>
      <w:r w:rsidR="000A07EE">
        <w:t>3</w:t>
      </w:r>
      <w:r w:rsidRPr="00FB1B68">
        <w:t>.1.4.2.4. Pasamanos</w:t>
      </w:r>
    </w:p>
    <w:p w14:paraId="1DA7ACCD" w14:textId="77777777" w:rsidR="002C3C7E" w:rsidRPr="00FB1B68" w:rsidRDefault="002C3C7E" w:rsidP="002C3C7E">
      <w:pPr>
        <w:pStyle w:val="CUERPOTEXTO"/>
        <w:keepNext/>
      </w:pPr>
      <w:r w:rsidRPr="00FB1B68">
        <w:t>Pasamanos continuo:</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FB1B68" w:rsidRPr="00FB1B68" w14:paraId="294745E7" w14:textId="77777777" w:rsidTr="002C3C7E">
        <w:trPr>
          <w:cantSplit/>
        </w:trPr>
        <w:tc>
          <w:tcPr>
            <w:tcW w:w="28" w:type="dxa"/>
            <w:tcMar>
              <w:top w:w="17" w:type="dxa"/>
              <w:left w:w="6" w:type="dxa"/>
              <w:bottom w:w="23" w:type="dxa"/>
              <w:right w:w="11" w:type="dxa"/>
            </w:tcMar>
            <w:vAlign w:val="center"/>
          </w:tcPr>
          <w:p w14:paraId="449CFAD5"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554F865C"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66E24E1D"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12DB8E72"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0BF47213"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3BC90165" w14:textId="77777777" w:rsidR="002C3C7E" w:rsidRPr="00FB1B68" w:rsidRDefault="002C3C7E" w:rsidP="002C3C7E">
            <w:pPr>
              <w:pStyle w:val="CUERPOTEXTOTABLA"/>
              <w:jc w:val="center"/>
            </w:pPr>
            <w:r w:rsidRPr="00FB1B68">
              <w:t>PROYECTO</w:t>
            </w:r>
          </w:p>
        </w:tc>
      </w:tr>
      <w:tr w:rsidR="00FB1B68" w:rsidRPr="00FB1B68" w14:paraId="7B6083B5" w14:textId="77777777" w:rsidTr="002C3C7E">
        <w:trPr>
          <w:cantSplit/>
        </w:trPr>
        <w:tc>
          <w:tcPr>
            <w:tcW w:w="28" w:type="dxa"/>
            <w:tcMar>
              <w:top w:w="17" w:type="dxa"/>
              <w:left w:w="6" w:type="dxa"/>
              <w:bottom w:w="23" w:type="dxa"/>
              <w:right w:w="11" w:type="dxa"/>
            </w:tcMar>
            <w:vAlign w:val="center"/>
          </w:tcPr>
          <w:p w14:paraId="2E5169F6"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045AE14E" w14:textId="77777777" w:rsidR="002C3C7E" w:rsidRPr="00FB1B68" w:rsidRDefault="00EB718A" w:rsidP="002C3C7E">
            <w:pPr>
              <w:pStyle w:val="CUERPOTEXTOTABLA"/>
            </w:pPr>
            <w:r w:rsidRPr="00EC6367">
              <w:rPr>
                <w:noProof/>
              </w:rPr>
              <w:drawing>
                <wp:inline distT="0" distB="0" distL="0" distR="0" wp14:anchorId="6854CF3B" wp14:editId="189F016C">
                  <wp:extent cx="72000" cy="72000"/>
                  <wp:effectExtent l="0" t="0" r="0" b="0"/>
                  <wp:docPr id="2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D822622"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4FDB40D" w14:textId="77777777" w:rsidR="002C3C7E" w:rsidRPr="00FB1B68" w:rsidRDefault="002C3C7E" w:rsidP="002C3C7E">
            <w:pPr>
              <w:pStyle w:val="CUERPOTEXTOTABLA"/>
            </w:pPr>
            <w:r w:rsidRPr="00FB1B68">
              <w:t>Obligatorio en un lado de la escalera</w:t>
            </w:r>
          </w:p>
        </w:tc>
        <w:tc>
          <w:tcPr>
            <w:tcW w:w="1701" w:type="dxa"/>
            <w:tcBorders>
              <w:top w:val="single" w:sz="2" w:space="0" w:color="000000"/>
              <w:left w:val="single" w:sz="2" w:space="0" w:color="000000"/>
              <w:bottom w:val="single" w:sz="2" w:space="0" w:color="000000"/>
              <w:right w:val="single" w:sz="2" w:space="0" w:color="000000"/>
            </w:tcBorders>
            <w:vAlign w:val="center"/>
          </w:tcPr>
          <w:p w14:paraId="43F13E6C" w14:textId="77777777" w:rsidR="002C3C7E" w:rsidRPr="00FB1B68" w:rsidRDefault="002C3C7E" w:rsidP="002C3C7E">
            <w:pPr>
              <w:pStyle w:val="CUERPOTEXTOTABLA"/>
              <w:jc w:val="center"/>
            </w:pPr>
            <w:r w:rsidRPr="00FB1B68">
              <w:t xml:space="preserve">Desnivel salvado </w:t>
            </w:r>
            <w:r w:rsidRPr="00FB1B68">
              <w:rPr>
                <w:rFonts w:ascii="Symbol" w:hAnsi="Symbol" w:cs="Symbol"/>
              </w:rPr>
              <w:t></w:t>
            </w:r>
            <w:r w:rsidRPr="00FB1B68">
              <w:t xml:space="preserve"> 550 mm </w:t>
            </w:r>
          </w:p>
        </w:tc>
        <w:tc>
          <w:tcPr>
            <w:tcW w:w="1701" w:type="dxa"/>
            <w:tcBorders>
              <w:top w:val="single" w:sz="2" w:space="0" w:color="000000"/>
              <w:left w:val="single" w:sz="2" w:space="0" w:color="000000"/>
              <w:bottom w:val="single" w:sz="2" w:space="0" w:color="000000"/>
              <w:right w:val="single" w:sz="2" w:space="0" w:color="000000"/>
            </w:tcBorders>
            <w:vAlign w:val="center"/>
          </w:tcPr>
          <w:p w14:paraId="18F49E10" w14:textId="77777777" w:rsidR="002C3C7E" w:rsidRPr="00FB1B68" w:rsidRDefault="002C3C7E" w:rsidP="002C3C7E">
            <w:pPr>
              <w:pStyle w:val="CUERPOTEXTOTABLA"/>
              <w:jc w:val="center"/>
            </w:pPr>
          </w:p>
        </w:tc>
      </w:tr>
      <w:tr w:rsidR="00FB1B68" w:rsidRPr="00FB1B68" w14:paraId="542591EB" w14:textId="77777777" w:rsidTr="002C3C7E">
        <w:trPr>
          <w:cantSplit/>
        </w:trPr>
        <w:tc>
          <w:tcPr>
            <w:tcW w:w="28" w:type="dxa"/>
            <w:tcMar>
              <w:top w:w="17" w:type="dxa"/>
              <w:left w:w="6" w:type="dxa"/>
              <w:bottom w:w="23" w:type="dxa"/>
              <w:right w:w="11" w:type="dxa"/>
            </w:tcMar>
            <w:vAlign w:val="center"/>
          </w:tcPr>
          <w:p w14:paraId="40A9A3ED"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7028799" w14:textId="77777777" w:rsidR="002C3C7E" w:rsidRPr="00FB1B68" w:rsidRDefault="00FB1B68" w:rsidP="002C3C7E">
            <w:pPr>
              <w:pStyle w:val="CUERPOTEXTOTABLA"/>
            </w:pPr>
            <w:r w:rsidRPr="00FB1B68">
              <w:rPr>
                <w:noProof/>
              </w:rPr>
              <w:drawing>
                <wp:inline distT="0" distB="0" distL="0" distR="0" wp14:anchorId="270650CC" wp14:editId="38565D4E">
                  <wp:extent cx="72000" cy="72000"/>
                  <wp:effectExtent l="0" t="0" r="0" b="0"/>
                  <wp:docPr id="58"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4718E3E1"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0EB0CC7" w14:textId="77777777" w:rsidR="002C3C7E" w:rsidRPr="00FB1B68" w:rsidRDefault="002C3C7E" w:rsidP="002C3C7E">
            <w:pPr>
              <w:pStyle w:val="CUERPOTEXTOTABLA"/>
            </w:pPr>
            <w:r w:rsidRPr="00FB1B68">
              <w:t>Obligatorio en ambos lados de la escalera</w:t>
            </w:r>
          </w:p>
        </w:tc>
        <w:tc>
          <w:tcPr>
            <w:tcW w:w="1701" w:type="dxa"/>
            <w:tcBorders>
              <w:top w:val="single" w:sz="2" w:space="0" w:color="000000"/>
              <w:left w:val="single" w:sz="2" w:space="0" w:color="000000"/>
              <w:bottom w:val="single" w:sz="2" w:space="0" w:color="000000"/>
              <w:right w:val="single" w:sz="2" w:space="0" w:color="000000"/>
            </w:tcBorders>
            <w:vAlign w:val="center"/>
          </w:tcPr>
          <w:p w14:paraId="7455E031" w14:textId="77777777" w:rsidR="002C3C7E" w:rsidRPr="00FB1B68" w:rsidRDefault="002C3C7E" w:rsidP="002C3C7E">
            <w:pPr>
              <w:pStyle w:val="CUERPOTEXTOTABLA"/>
              <w:jc w:val="center"/>
            </w:pPr>
            <w:r w:rsidRPr="00FB1B68">
              <w:t xml:space="preserve">Anchura de la escalera </w:t>
            </w:r>
            <w:r w:rsidRPr="00FB1B68">
              <w:rPr>
                <w:rFonts w:ascii="Symbol" w:hAnsi="Symbol" w:cs="Symbol"/>
              </w:rPr>
              <w:t></w:t>
            </w:r>
            <w:r w:rsidRPr="00FB1B68">
              <w:t xml:space="preserve"> 1200 mm </w:t>
            </w:r>
          </w:p>
        </w:tc>
        <w:tc>
          <w:tcPr>
            <w:tcW w:w="1701" w:type="dxa"/>
            <w:tcBorders>
              <w:top w:val="single" w:sz="2" w:space="0" w:color="000000"/>
              <w:left w:val="single" w:sz="2" w:space="0" w:color="000000"/>
              <w:bottom w:val="single" w:sz="2" w:space="0" w:color="000000"/>
              <w:right w:val="single" w:sz="2" w:space="0" w:color="000000"/>
            </w:tcBorders>
            <w:vAlign w:val="center"/>
          </w:tcPr>
          <w:p w14:paraId="1D86B6F5" w14:textId="77777777" w:rsidR="002C3C7E" w:rsidRPr="00FB1B68" w:rsidRDefault="00FB1B68" w:rsidP="00EB718A">
            <w:pPr>
              <w:pStyle w:val="CUERPOTEXTOTABLA"/>
              <w:jc w:val="center"/>
            </w:pPr>
            <w:r w:rsidRPr="00FB1B68">
              <w:t>1</w:t>
            </w:r>
            <w:r w:rsidR="00EB718A">
              <w:t>40</w:t>
            </w:r>
            <w:r w:rsidRPr="00FB1B68">
              <w:t>0 mm</w:t>
            </w:r>
          </w:p>
        </w:tc>
      </w:tr>
    </w:tbl>
    <w:p w14:paraId="405BD810" w14:textId="77777777" w:rsidR="002C3C7E" w:rsidRPr="002C3C7E" w:rsidRDefault="002C3C7E" w:rsidP="002C3C7E">
      <w:pPr>
        <w:spacing w:after="0" w:line="2" w:lineRule="auto"/>
        <w:rPr>
          <w:color w:val="FF0000"/>
        </w:rPr>
      </w:pPr>
    </w:p>
    <w:p w14:paraId="1E7CA2AD" w14:textId="77777777" w:rsidR="002C3C7E" w:rsidRPr="002C3C7E" w:rsidRDefault="002C3C7E" w:rsidP="002C3C7E">
      <w:pPr>
        <w:pStyle w:val="CUERPOTEXTO"/>
        <w:rPr>
          <w:color w:val="FF0000"/>
        </w:rPr>
      </w:pPr>
    </w:p>
    <w:p w14:paraId="2E79778D" w14:textId="77777777" w:rsidR="002C3C7E" w:rsidRPr="00FB1B68" w:rsidRDefault="002C3C7E" w:rsidP="002C3C7E">
      <w:pPr>
        <w:pStyle w:val="CUERPOTEXTO"/>
        <w:keepNext/>
      </w:pPr>
      <w:r w:rsidRPr="00FB1B68">
        <w:t>Pasamanos intermedio:</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452F2543" w14:textId="77777777" w:rsidTr="002C3C7E">
        <w:trPr>
          <w:cantSplit/>
        </w:trPr>
        <w:tc>
          <w:tcPr>
            <w:tcW w:w="28" w:type="dxa"/>
            <w:tcMar>
              <w:top w:w="17" w:type="dxa"/>
              <w:left w:w="6" w:type="dxa"/>
              <w:bottom w:w="23" w:type="dxa"/>
              <w:right w:w="11" w:type="dxa"/>
            </w:tcMar>
            <w:vAlign w:val="center"/>
          </w:tcPr>
          <w:p w14:paraId="04EC389D"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5449116"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627EDFB8"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385970E2"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A4C5C2D"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3E790E87" w14:textId="77777777" w:rsidR="002C3C7E" w:rsidRPr="00FB1B68" w:rsidRDefault="002C3C7E" w:rsidP="002C3C7E">
            <w:pPr>
              <w:pStyle w:val="CUERPOTEXTOTABLA"/>
              <w:jc w:val="center"/>
            </w:pPr>
            <w:r w:rsidRPr="00FB1B68">
              <w:t>PROYECTO</w:t>
            </w:r>
          </w:p>
        </w:tc>
      </w:tr>
      <w:tr w:rsidR="002C3C7E" w:rsidRPr="00FB1B68" w14:paraId="3DE53F02" w14:textId="77777777" w:rsidTr="002C3C7E">
        <w:trPr>
          <w:cantSplit/>
        </w:trPr>
        <w:tc>
          <w:tcPr>
            <w:tcW w:w="28" w:type="dxa"/>
            <w:tcMar>
              <w:top w:w="17" w:type="dxa"/>
              <w:left w:w="6" w:type="dxa"/>
              <w:bottom w:w="23" w:type="dxa"/>
              <w:right w:w="11" w:type="dxa"/>
            </w:tcMar>
            <w:vAlign w:val="center"/>
          </w:tcPr>
          <w:p w14:paraId="3CB55B79"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14830C86" w14:textId="77777777" w:rsidR="002C3C7E" w:rsidRPr="00FB1B68" w:rsidRDefault="002C3C7E" w:rsidP="002C3C7E">
            <w:pPr>
              <w:pStyle w:val="CUERPOTEXTOTABLA"/>
            </w:pPr>
            <w:r w:rsidRPr="00FB1B68">
              <w:rPr>
                <w:noProof/>
              </w:rPr>
              <w:drawing>
                <wp:inline distT="0" distB="0" distL="0" distR="0" wp14:anchorId="64463FD7" wp14:editId="760C1862">
                  <wp:extent cx="72000" cy="72000"/>
                  <wp:effectExtent l="0" t="0" r="0" b="0"/>
                  <wp:docPr id="18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28422D0"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2382688" w14:textId="77777777" w:rsidR="002C3C7E" w:rsidRPr="00FB1B68" w:rsidRDefault="002C3C7E" w:rsidP="002C3C7E">
            <w:pPr>
              <w:pStyle w:val="CUERPOTEXTOTABLA"/>
            </w:pPr>
            <w:r w:rsidRPr="00FB1B68">
              <w:t>Son necesarios cuando el ancho del tramo supera el límite de la 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5F2B0640" w14:textId="77777777" w:rsidR="002C3C7E" w:rsidRPr="00FB1B68" w:rsidRDefault="002C3C7E" w:rsidP="002C3C7E">
            <w:pPr>
              <w:pStyle w:val="CUERPOTEXTOTABLA"/>
              <w:jc w:val="center"/>
            </w:pPr>
            <w:r w:rsidRPr="00FB1B68">
              <w:rPr>
                <w:rFonts w:ascii="Symbol" w:hAnsi="Symbol" w:cs="Symbol"/>
              </w:rPr>
              <w:t></w:t>
            </w:r>
            <w:r w:rsidRPr="00FB1B68">
              <w:t xml:space="preserve"> 2400 mm </w:t>
            </w:r>
          </w:p>
        </w:tc>
        <w:tc>
          <w:tcPr>
            <w:tcW w:w="1701" w:type="dxa"/>
            <w:tcBorders>
              <w:top w:val="single" w:sz="2" w:space="0" w:color="000000"/>
              <w:left w:val="single" w:sz="2" w:space="0" w:color="000000"/>
              <w:bottom w:val="single" w:sz="2" w:space="0" w:color="000000"/>
              <w:right w:val="single" w:sz="2" w:space="0" w:color="000000"/>
            </w:tcBorders>
            <w:vAlign w:val="center"/>
          </w:tcPr>
          <w:p w14:paraId="109BA3BD" w14:textId="77777777" w:rsidR="002C3C7E" w:rsidRPr="00FB1B68" w:rsidRDefault="002C3C7E" w:rsidP="002C3C7E">
            <w:pPr>
              <w:pStyle w:val="CUERPOTEXTOTABLA"/>
              <w:jc w:val="center"/>
            </w:pPr>
          </w:p>
        </w:tc>
      </w:tr>
      <w:tr w:rsidR="002C3C7E" w:rsidRPr="00FB1B68" w14:paraId="2CA3E15B" w14:textId="77777777" w:rsidTr="002C3C7E">
        <w:trPr>
          <w:cantSplit/>
        </w:trPr>
        <w:tc>
          <w:tcPr>
            <w:tcW w:w="28" w:type="dxa"/>
            <w:tcMar>
              <w:top w:w="17" w:type="dxa"/>
              <w:left w:w="6" w:type="dxa"/>
              <w:bottom w:w="23" w:type="dxa"/>
              <w:right w:w="11" w:type="dxa"/>
            </w:tcMar>
            <w:vAlign w:val="center"/>
          </w:tcPr>
          <w:p w14:paraId="1EAF1628"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3DF1BB9F" w14:textId="77777777" w:rsidR="002C3C7E" w:rsidRPr="00FB1B68" w:rsidRDefault="002C3C7E" w:rsidP="002C3C7E">
            <w:pPr>
              <w:pStyle w:val="CUERPOTEXTOTABLA"/>
            </w:pPr>
            <w:r w:rsidRPr="00FB1B68">
              <w:rPr>
                <w:noProof/>
              </w:rPr>
              <w:drawing>
                <wp:inline distT="0" distB="0" distL="0" distR="0" wp14:anchorId="49105C6A" wp14:editId="13B62F3E">
                  <wp:extent cx="72000" cy="72000"/>
                  <wp:effectExtent l="0" t="0" r="0" b="0"/>
                  <wp:docPr id="19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DB79A59"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7A95580" w14:textId="77777777" w:rsidR="002C3C7E" w:rsidRPr="00FB1B68" w:rsidRDefault="002C3C7E" w:rsidP="00EB718A">
            <w:pPr>
              <w:pStyle w:val="CUERPOTEXTOTABLA"/>
            </w:pPr>
            <w:r w:rsidRPr="00FB1B68">
              <w:t>Separación entr</w:t>
            </w:r>
            <w:r w:rsidR="00EB718A">
              <w:t>e</w:t>
            </w:r>
            <w:r w:rsidRPr="00FB1B68">
              <w:t xml:space="preserve"> pasamanos intermedios</w:t>
            </w:r>
          </w:p>
        </w:tc>
        <w:tc>
          <w:tcPr>
            <w:tcW w:w="1701" w:type="dxa"/>
            <w:tcBorders>
              <w:top w:val="single" w:sz="2" w:space="0" w:color="000000"/>
              <w:left w:val="single" w:sz="2" w:space="0" w:color="000000"/>
              <w:bottom w:val="single" w:sz="2" w:space="0" w:color="000000"/>
              <w:right w:val="single" w:sz="2" w:space="0" w:color="000000"/>
            </w:tcBorders>
            <w:vAlign w:val="center"/>
          </w:tcPr>
          <w:p w14:paraId="0641CB12" w14:textId="77777777" w:rsidR="002C3C7E" w:rsidRPr="00FB1B68" w:rsidRDefault="002C3C7E" w:rsidP="002C3C7E">
            <w:pPr>
              <w:pStyle w:val="CUERPOTEXTOTABLA"/>
              <w:jc w:val="center"/>
            </w:pPr>
            <w:r w:rsidRPr="00FB1B68">
              <w:rPr>
                <w:rFonts w:ascii="Symbol" w:hAnsi="Symbol" w:cs="Symbol"/>
              </w:rPr>
              <w:t></w:t>
            </w:r>
            <w:r w:rsidRPr="00FB1B68">
              <w:t xml:space="preserve"> 2400 mm </w:t>
            </w:r>
          </w:p>
        </w:tc>
        <w:tc>
          <w:tcPr>
            <w:tcW w:w="1701" w:type="dxa"/>
            <w:tcBorders>
              <w:top w:val="single" w:sz="2" w:space="0" w:color="000000"/>
              <w:left w:val="single" w:sz="2" w:space="0" w:color="000000"/>
              <w:bottom w:val="single" w:sz="2" w:space="0" w:color="000000"/>
              <w:right w:val="single" w:sz="2" w:space="0" w:color="000000"/>
            </w:tcBorders>
            <w:vAlign w:val="center"/>
          </w:tcPr>
          <w:p w14:paraId="25183487" w14:textId="77777777" w:rsidR="002C3C7E" w:rsidRPr="00FB1B68" w:rsidRDefault="002C3C7E" w:rsidP="002C3C7E">
            <w:pPr>
              <w:pStyle w:val="CUERPOTEXTOTABLA"/>
              <w:jc w:val="center"/>
            </w:pPr>
          </w:p>
        </w:tc>
      </w:tr>
      <w:tr w:rsidR="002C3C7E" w:rsidRPr="00FB1B68" w14:paraId="61156E3D" w14:textId="77777777" w:rsidTr="002C3C7E">
        <w:trPr>
          <w:cantSplit/>
        </w:trPr>
        <w:tc>
          <w:tcPr>
            <w:tcW w:w="28" w:type="dxa"/>
            <w:tcMar>
              <w:top w:w="17" w:type="dxa"/>
              <w:left w:w="6" w:type="dxa"/>
              <w:bottom w:w="23" w:type="dxa"/>
              <w:right w:w="11" w:type="dxa"/>
            </w:tcMar>
            <w:vAlign w:val="center"/>
          </w:tcPr>
          <w:p w14:paraId="26093062"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991EEA7"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7E7D4858" w14:textId="77777777" w:rsidR="002C3C7E" w:rsidRPr="00FB1B68" w:rsidRDefault="002C3C7E" w:rsidP="002C3C7E">
            <w:pPr>
              <w:spacing w:after="0" w:line="240" w:lineRule="auto"/>
              <w:rPr>
                <w:rFonts w:ascii="Verdana" w:hAnsi="Verdana" w:cs="Verdana"/>
                <w:sz w:val="18"/>
              </w:rPr>
            </w:pPr>
          </w:p>
        </w:tc>
        <w:tc>
          <w:tcPr>
            <w:tcW w:w="8787" w:type="dxa"/>
            <w:gridSpan w:val="3"/>
            <w:tcBorders>
              <w:top w:val="single" w:sz="2" w:space="0" w:color="000000"/>
            </w:tcBorders>
            <w:vAlign w:val="center"/>
          </w:tcPr>
          <w:p w14:paraId="274D4358" w14:textId="77777777" w:rsidR="002C3C7E" w:rsidRPr="00FB1B68" w:rsidRDefault="002C3C7E" w:rsidP="002C3C7E">
            <w:pPr>
              <w:spacing w:after="0" w:line="2" w:lineRule="auto"/>
            </w:pPr>
          </w:p>
          <w:tbl>
            <w:tblPr>
              <w:tblW w:w="28" w:type="dxa"/>
              <w:tblCellMar>
                <w:left w:w="0" w:type="dxa"/>
                <w:right w:w="0" w:type="dxa"/>
              </w:tblCellMar>
              <w:tblLook w:val="04A0" w:firstRow="1" w:lastRow="0" w:firstColumn="1" w:lastColumn="0" w:noHBand="0" w:noVBand="1"/>
            </w:tblPr>
            <w:tblGrid>
              <w:gridCol w:w="28"/>
            </w:tblGrid>
            <w:tr w:rsidR="002C3C7E" w:rsidRPr="00FB1B68" w14:paraId="300725B0" w14:textId="77777777" w:rsidTr="002C3C7E">
              <w:trPr>
                <w:cantSplit/>
                <w:trHeight w:hRule="exact" w:val="28"/>
              </w:trPr>
              <w:tc>
                <w:tcPr>
                  <w:tcW w:w="28" w:type="dxa"/>
                </w:tcPr>
                <w:p w14:paraId="5A1D45AF" w14:textId="77777777" w:rsidR="002C3C7E" w:rsidRPr="00FB1B68" w:rsidRDefault="002C3C7E" w:rsidP="002C3C7E">
                  <w:pPr>
                    <w:spacing w:after="0" w:line="2" w:lineRule="auto"/>
                  </w:pPr>
                </w:p>
              </w:tc>
            </w:tr>
          </w:tbl>
          <w:p w14:paraId="1D3DA5FC" w14:textId="77777777" w:rsidR="002C3C7E" w:rsidRPr="00FB1B68" w:rsidRDefault="002C3C7E" w:rsidP="002C3C7E">
            <w:pPr>
              <w:spacing w:after="0" w:line="2" w:lineRule="auto"/>
            </w:pPr>
          </w:p>
        </w:tc>
      </w:tr>
      <w:tr w:rsidR="002C3C7E" w:rsidRPr="00FB1B68" w14:paraId="567AC16B" w14:textId="77777777" w:rsidTr="002C3C7E">
        <w:trPr>
          <w:cantSplit/>
        </w:trPr>
        <w:tc>
          <w:tcPr>
            <w:tcW w:w="28" w:type="dxa"/>
            <w:tcMar>
              <w:top w:w="17" w:type="dxa"/>
              <w:left w:w="6" w:type="dxa"/>
              <w:bottom w:w="23" w:type="dxa"/>
              <w:right w:w="11" w:type="dxa"/>
            </w:tcMar>
            <w:vAlign w:val="center"/>
          </w:tcPr>
          <w:p w14:paraId="0E33151F"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58BDFC82"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0B8CF48D" w14:textId="77777777" w:rsidR="002C3C7E" w:rsidRPr="00FB1B68" w:rsidRDefault="002C3C7E" w:rsidP="002C3C7E">
            <w:pPr>
              <w:spacing w:after="0" w:line="240" w:lineRule="auto"/>
              <w:rPr>
                <w:rFonts w:ascii="Verdana" w:hAnsi="Verdana" w:cs="Verdana"/>
                <w:sz w:val="18"/>
              </w:rPr>
            </w:pPr>
          </w:p>
        </w:tc>
        <w:tc>
          <w:tcPr>
            <w:tcW w:w="8787" w:type="dxa"/>
            <w:gridSpan w:val="3"/>
            <w:tcBorders>
              <w:bottom w:val="single" w:sz="2" w:space="0" w:color="000000"/>
            </w:tcBorders>
            <w:vAlign w:val="center"/>
          </w:tcPr>
          <w:p w14:paraId="398E7939" w14:textId="77777777" w:rsidR="002C3C7E" w:rsidRPr="00FB1B68" w:rsidRDefault="002C3C7E" w:rsidP="002C3C7E">
            <w:pPr>
              <w:spacing w:after="0" w:line="2" w:lineRule="auto"/>
            </w:pPr>
          </w:p>
          <w:tbl>
            <w:tblPr>
              <w:tblW w:w="28" w:type="dxa"/>
              <w:tblCellMar>
                <w:left w:w="0" w:type="dxa"/>
                <w:right w:w="0" w:type="dxa"/>
              </w:tblCellMar>
              <w:tblLook w:val="04A0" w:firstRow="1" w:lastRow="0" w:firstColumn="1" w:lastColumn="0" w:noHBand="0" w:noVBand="1"/>
            </w:tblPr>
            <w:tblGrid>
              <w:gridCol w:w="28"/>
            </w:tblGrid>
            <w:tr w:rsidR="002C3C7E" w:rsidRPr="00FB1B68" w14:paraId="46475DA7" w14:textId="77777777" w:rsidTr="002C3C7E">
              <w:trPr>
                <w:cantSplit/>
                <w:trHeight w:hRule="exact" w:val="28"/>
              </w:trPr>
              <w:tc>
                <w:tcPr>
                  <w:tcW w:w="28" w:type="dxa"/>
                </w:tcPr>
                <w:p w14:paraId="29CD5BCC" w14:textId="77777777" w:rsidR="002C3C7E" w:rsidRPr="00FB1B68" w:rsidRDefault="002C3C7E" w:rsidP="002C3C7E">
                  <w:pPr>
                    <w:spacing w:after="0" w:line="2" w:lineRule="auto"/>
                  </w:pPr>
                </w:p>
              </w:tc>
            </w:tr>
          </w:tbl>
          <w:p w14:paraId="3AE0A084" w14:textId="77777777" w:rsidR="002C3C7E" w:rsidRPr="00FB1B68" w:rsidRDefault="002C3C7E" w:rsidP="002C3C7E">
            <w:pPr>
              <w:spacing w:after="0" w:line="2" w:lineRule="auto"/>
            </w:pPr>
          </w:p>
        </w:tc>
      </w:tr>
      <w:tr w:rsidR="002C3C7E" w:rsidRPr="00FB1B68" w14:paraId="6683B8FC" w14:textId="77777777" w:rsidTr="002C3C7E">
        <w:trPr>
          <w:cantSplit/>
        </w:trPr>
        <w:tc>
          <w:tcPr>
            <w:tcW w:w="28" w:type="dxa"/>
            <w:tcMar>
              <w:top w:w="17" w:type="dxa"/>
              <w:left w:w="6" w:type="dxa"/>
              <w:bottom w:w="23" w:type="dxa"/>
              <w:right w:w="11" w:type="dxa"/>
            </w:tcMar>
            <w:vAlign w:val="center"/>
          </w:tcPr>
          <w:p w14:paraId="3E5AFB11"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35E82CF" w14:textId="77777777" w:rsidR="002C3C7E" w:rsidRPr="00FB1B68" w:rsidRDefault="00EB718A" w:rsidP="002C3C7E">
            <w:pPr>
              <w:pStyle w:val="CUERPOTEXTOTABLA"/>
            </w:pPr>
            <w:r w:rsidRPr="00FB1B68">
              <w:rPr>
                <w:noProof/>
              </w:rPr>
              <w:drawing>
                <wp:inline distT="0" distB="0" distL="0" distR="0" wp14:anchorId="4F3F241B" wp14:editId="4458FDB2">
                  <wp:extent cx="72000" cy="72000"/>
                  <wp:effectExtent l="0" t="0" r="0" b="0"/>
                  <wp:docPr id="2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BCD0B8E"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440FD96" w14:textId="77777777" w:rsidR="002C3C7E" w:rsidRPr="00FB1B68" w:rsidRDefault="002C3C7E" w:rsidP="002C3C7E">
            <w:pPr>
              <w:pStyle w:val="CUERPOTEXTOTABLA"/>
            </w:pPr>
            <w:r w:rsidRPr="00FB1B68">
              <w:t>Altura del pasamanos</w:t>
            </w:r>
          </w:p>
        </w:tc>
        <w:tc>
          <w:tcPr>
            <w:tcW w:w="1701" w:type="dxa"/>
            <w:tcBorders>
              <w:top w:val="single" w:sz="2" w:space="0" w:color="000000"/>
              <w:left w:val="single" w:sz="2" w:space="0" w:color="000000"/>
              <w:bottom w:val="single" w:sz="2" w:space="0" w:color="000000"/>
              <w:right w:val="single" w:sz="2" w:space="0" w:color="000000"/>
            </w:tcBorders>
            <w:vAlign w:val="center"/>
          </w:tcPr>
          <w:p w14:paraId="6C4D2367" w14:textId="77777777" w:rsidR="002C3C7E" w:rsidRPr="00FB1B68" w:rsidRDefault="002C3C7E" w:rsidP="002C3C7E">
            <w:pPr>
              <w:pStyle w:val="CUERPOTEXTOTABLA"/>
              <w:jc w:val="center"/>
            </w:pPr>
            <w:r w:rsidRPr="00FB1B68">
              <w:t xml:space="preserve">900 </w:t>
            </w:r>
            <w:r w:rsidRPr="00FB1B68">
              <w:rPr>
                <w:rFonts w:ascii="Symbol" w:hAnsi="Symbol" w:cs="Symbol"/>
              </w:rPr>
              <w:t></w:t>
            </w:r>
            <w:r w:rsidRPr="00FB1B68">
              <w:t xml:space="preserve"> H </w:t>
            </w:r>
            <w:r w:rsidRPr="00FB1B68">
              <w:rPr>
                <w:rFonts w:ascii="Symbol" w:hAnsi="Symbol" w:cs="Symbol"/>
              </w:rPr>
              <w:t></w:t>
            </w:r>
            <w:r w:rsidRPr="00FB1B68">
              <w:t xml:space="preserve"> 1100 mm </w:t>
            </w:r>
          </w:p>
        </w:tc>
        <w:tc>
          <w:tcPr>
            <w:tcW w:w="1701" w:type="dxa"/>
            <w:tcBorders>
              <w:top w:val="single" w:sz="2" w:space="0" w:color="000000"/>
              <w:left w:val="single" w:sz="2" w:space="0" w:color="000000"/>
              <w:bottom w:val="single" w:sz="2" w:space="0" w:color="000000"/>
              <w:right w:val="single" w:sz="2" w:space="0" w:color="000000"/>
            </w:tcBorders>
            <w:vAlign w:val="center"/>
          </w:tcPr>
          <w:p w14:paraId="6654244C" w14:textId="77777777" w:rsidR="00EB718A" w:rsidRDefault="00EB718A" w:rsidP="00EB718A">
            <w:pPr>
              <w:pStyle w:val="CUERPOTEXTOTABLA"/>
              <w:jc w:val="both"/>
            </w:pPr>
            <w:r>
              <w:t xml:space="preserve">Pasamanos superior </w:t>
            </w:r>
          </w:p>
          <w:p w14:paraId="45015771" w14:textId="77777777" w:rsidR="002C3C7E" w:rsidRDefault="00EB718A" w:rsidP="00EB718A">
            <w:pPr>
              <w:pStyle w:val="CUERPOTEXTOTABLA"/>
              <w:jc w:val="both"/>
            </w:pPr>
            <w:r>
              <w:t>H = 950 mm</w:t>
            </w:r>
          </w:p>
          <w:p w14:paraId="5F84701A" w14:textId="77777777" w:rsidR="00EB718A" w:rsidRDefault="00EB718A" w:rsidP="00EB718A">
            <w:pPr>
              <w:pStyle w:val="CUERPOTEXTOTABLA"/>
              <w:jc w:val="both"/>
            </w:pPr>
          </w:p>
          <w:p w14:paraId="76CD7E6B" w14:textId="77777777" w:rsidR="00EB718A" w:rsidRDefault="00EB718A" w:rsidP="00EB718A">
            <w:pPr>
              <w:pStyle w:val="CUERPOTEXTOTABLA"/>
              <w:jc w:val="both"/>
            </w:pPr>
            <w:r>
              <w:t xml:space="preserve">Pasamanos intermedio </w:t>
            </w:r>
          </w:p>
          <w:p w14:paraId="4477BB11" w14:textId="77777777" w:rsidR="00EB718A" w:rsidRDefault="00EB718A" w:rsidP="00EB718A">
            <w:pPr>
              <w:pStyle w:val="CUERPOTEXTOTABLA"/>
              <w:jc w:val="both"/>
            </w:pPr>
            <w:r>
              <w:t>H = 750 mm</w:t>
            </w:r>
          </w:p>
          <w:p w14:paraId="4050601B" w14:textId="77777777" w:rsidR="00EB718A" w:rsidRPr="00FB1B68" w:rsidRDefault="00EB718A" w:rsidP="00EB718A">
            <w:pPr>
              <w:pStyle w:val="CUERPOTEXTOTABLA"/>
              <w:jc w:val="center"/>
            </w:pPr>
          </w:p>
        </w:tc>
      </w:tr>
    </w:tbl>
    <w:p w14:paraId="665C78D5" w14:textId="77777777" w:rsidR="002C3C7E" w:rsidRPr="00FB1B68" w:rsidRDefault="002C3C7E" w:rsidP="002C3C7E">
      <w:pPr>
        <w:spacing w:after="0" w:line="2" w:lineRule="auto"/>
      </w:pPr>
    </w:p>
    <w:p w14:paraId="049462B1" w14:textId="77777777" w:rsidR="002C3C7E" w:rsidRPr="00FB1B68" w:rsidRDefault="002C3C7E" w:rsidP="002C3C7E">
      <w:pPr>
        <w:pStyle w:val="CUERPOTEXTO"/>
      </w:pPr>
    </w:p>
    <w:p w14:paraId="4B9AD593" w14:textId="77777777" w:rsidR="002C3C7E" w:rsidRPr="00FB1B68" w:rsidRDefault="002C3C7E" w:rsidP="002C3C7E">
      <w:pPr>
        <w:pStyle w:val="CUERPOTEXTO"/>
        <w:keepNext/>
      </w:pPr>
      <w:r w:rsidRPr="00FB1B68">
        <w:t>Configuración del pasamanos: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0F3C95C7" w14:textId="77777777" w:rsidTr="002C3C7E">
        <w:trPr>
          <w:cantSplit/>
        </w:trPr>
        <w:tc>
          <w:tcPr>
            <w:tcW w:w="28" w:type="dxa"/>
            <w:tcMar>
              <w:top w:w="17" w:type="dxa"/>
              <w:left w:w="6" w:type="dxa"/>
              <w:bottom w:w="23" w:type="dxa"/>
              <w:right w:w="11" w:type="dxa"/>
            </w:tcMar>
            <w:vAlign w:val="center"/>
          </w:tcPr>
          <w:p w14:paraId="0E0047DD"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BD1AC7F"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75D35B5A"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48647605"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1106E10"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7E5B4A41" w14:textId="77777777" w:rsidR="002C3C7E" w:rsidRPr="00FB1B68" w:rsidRDefault="002C3C7E" w:rsidP="002C3C7E">
            <w:pPr>
              <w:pStyle w:val="CUERPOTEXTOTABLA"/>
              <w:jc w:val="center"/>
            </w:pPr>
            <w:r w:rsidRPr="00FB1B68">
              <w:t>PROYECTO</w:t>
            </w:r>
          </w:p>
        </w:tc>
      </w:tr>
      <w:tr w:rsidR="002C3C7E" w:rsidRPr="00FB1B68" w14:paraId="50013766" w14:textId="77777777" w:rsidTr="002C3C7E">
        <w:trPr>
          <w:cantSplit/>
        </w:trPr>
        <w:tc>
          <w:tcPr>
            <w:tcW w:w="28" w:type="dxa"/>
            <w:tcMar>
              <w:top w:w="17" w:type="dxa"/>
              <w:left w:w="6" w:type="dxa"/>
              <w:bottom w:w="23" w:type="dxa"/>
              <w:right w:w="11" w:type="dxa"/>
            </w:tcMar>
            <w:vAlign w:val="center"/>
          </w:tcPr>
          <w:p w14:paraId="224AB801"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781C77F"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38CF1167" w14:textId="77777777" w:rsidR="002C3C7E" w:rsidRPr="00FB1B68" w:rsidRDefault="002C3C7E" w:rsidP="002C3C7E">
            <w:pPr>
              <w:spacing w:after="0" w:line="240" w:lineRule="auto"/>
              <w:rPr>
                <w:rFonts w:ascii="Verdana" w:hAnsi="Verdana" w:cs="Verdana"/>
                <w:sz w:val="18"/>
              </w:rPr>
            </w:pPr>
          </w:p>
        </w:tc>
        <w:tc>
          <w:tcPr>
            <w:tcW w:w="8787" w:type="dxa"/>
            <w:gridSpan w:val="3"/>
            <w:tcBorders>
              <w:top w:val="single" w:sz="2" w:space="0" w:color="000000"/>
              <w:left w:val="single" w:sz="2" w:space="0" w:color="000000"/>
              <w:bottom w:val="single" w:sz="2" w:space="0" w:color="000000"/>
              <w:right w:val="single" w:sz="2" w:space="0" w:color="000000"/>
            </w:tcBorders>
            <w:vAlign w:val="center"/>
          </w:tcPr>
          <w:p w14:paraId="7ADB7415" w14:textId="77777777" w:rsidR="002C3C7E" w:rsidRPr="00FB1B68" w:rsidRDefault="002C3C7E" w:rsidP="002C3C7E">
            <w:pPr>
              <w:pStyle w:val="CUERPOTEXTOTABLA"/>
            </w:pPr>
            <w:r w:rsidRPr="00FB1B68">
              <w:t>Firme y fácil de asir</w:t>
            </w:r>
          </w:p>
        </w:tc>
      </w:tr>
      <w:tr w:rsidR="002C3C7E" w:rsidRPr="00FB1B68" w14:paraId="3310582A" w14:textId="77777777" w:rsidTr="002C3C7E">
        <w:trPr>
          <w:cantSplit/>
        </w:trPr>
        <w:tc>
          <w:tcPr>
            <w:tcW w:w="28" w:type="dxa"/>
            <w:tcMar>
              <w:top w:w="17" w:type="dxa"/>
              <w:left w:w="6" w:type="dxa"/>
              <w:bottom w:w="23" w:type="dxa"/>
              <w:right w:w="11" w:type="dxa"/>
            </w:tcMar>
            <w:vAlign w:val="center"/>
          </w:tcPr>
          <w:p w14:paraId="59B721F0"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619DE4E1" w14:textId="77777777" w:rsidR="002C3C7E" w:rsidRPr="00FB1B68" w:rsidRDefault="00EB718A" w:rsidP="002C3C7E">
            <w:pPr>
              <w:pStyle w:val="CUERPOTEXTOTABLA"/>
            </w:pPr>
            <w:r w:rsidRPr="00FB1B68">
              <w:rPr>
                <w:noProof/>
              </w:rPr>
              <w:drawing>
                <wp:inline distT="0" distB="0" distL="0" distR="0" wp14:anchorId="25095FFF" wp14:editId="73B4744E">
                  <wp:extent cx="72000" cy="72000"/>
                  <wp:effectExtent l="0" t="0" r="0" b="0"/>
                  <wp:docPr id="2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1626CC6"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7F3A406" w14:textId="77777777" w:rsidR="002C3C7E" w:rsidRPr="00FB1B68" w:rsidRDefault="002C3C7E" w:rsidP="002C3C7E">
            <w:pPr>
              <w:pStyle w:val="CUERPOTEXTOTABLA"/>
            </w:pPr>
            <w:r w:rsidRPr="00FB1B68">
              <w:t>Separación del paramento vertical</w:t>
            </w:r>
          </w:p>
        </w:tc>
        <w:tc>
          <w:tcPr>
            <w:tcW w:w="1701" w:type="dxa"/>
            <w:tcBorders>
              <w:top w:val="single" w:sz="2" w:space="0" w:color="000000"/>
              <w:left w:val="single" w:sz="2" w:space="0" w:color="000000"/>
              <w:bottom w:val="single" w:sz="2" w:space="0" w:color="000000"/>
              <w:right w:val="single" w:sz="2" w:space="0" w:color="000000"/>
            </w:tcBorders>
            <w:vAlign w:val="center"/>
          </w:tcPr>
          <w:p w14:paraId="18E84796" w14:textId="77777777" w:rsidR="002C3C7E" w:rsidRPr="00FB1B68" w:rsidRDefault="002C3C7E" w:rsidP="002C3C7E">
            <w:pPr>
              <w:pStyle w:val="CUERPOTEXTOTABLA"/>
              <w:jc w:val="center"/>
            </w:pPr>
            <w:r w:rsidRPr="00FB1B68">
              <w:rPr>
                <w:rFonts w:ascii="Symbol" w:hAnsi="Symbol" w:cs="Symbol"/>
              </w:rPr>
              <w:t></w:t>
            </w:r>
            <w:r w:rsidRPr="00FB1B68">
              <w:t xml:space="preserve"> 40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220EF66C" w14:textId="77777777" w:rsidR="002C3C7E" w:rsidRPr="00FB1B68" w:rsidRDefault="00EB718A" w:rsidP="002C3C7E">
            <w:pPr>
              <w:pStyle w:val="CUERPOTEXTOTABLA"/>
              <w:jc w:val="center"/>
            </w:pPr>
            <w:r>
              <w:t>40 mm</w:t>
            </w:r>
          </w:p>
        </w:tc>
      </w:tr>
      <w:tr w:rsidR="002C3C7E" w:rsidRPr="00FB1B68" w14:paraId="49A95336" w14:textId="77777777" w:rsidTr="002C3C7E">
        <w:trPr>
          <w:cantSplit/>
        </w:trPr>
        <w:tc>
          <w:tcPr>
            <w:tcW w:w="28" w:type="dxa"/>
            <w:tcMar>
              <w:top w:w="17" w:type="dxa"/>
              <w:left w:w="6" w:type="dxa"/>
              <w:bottom w:w="23" w:type="dxa"/>
              <w:right w:w="11" w:type="dxa"/>
            </w:tcMar>
            <w:vAlign w:val="center"/>
          </w:tcPr>
          <w:p w14:paraId="15130F50"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73F318D"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6E5CBE9E" w14:textId="77777777" w:rsidR="002C3C7E" w:rsidRPr="00FB1B68" w:rsidRDefault="002C3C7E" w:rsidP="002C3C7E">
            <w:pPr>
              <w:spacing w:after="0" w:line="240" w:lineRule="auto"/>
              <w:rPr>
                <w:rFonts w:ascii="Verdana" w:hAnsi="Verdana" w:cs="Verdana"/>
                <w:sz w:val="18"/>
              </w:rPr>
            </w:pPr>
          </w:p>
        </w:tc>
        <w:tc>
          <w:tcPr>
            <w:tcW w:w="8787" w:type="dxa"/>
            <w:gridSpan w:val="3"/>
            <w:tcBorders>
              <w:top w:val="single" w:sz="2" w:space="0" w:color="000000"/>
              <w:left w:val="single" w:sz="2" w:space="0" w:color="000000"/>
              <w:bottom w:val="single" w:sz="2" w:space="0" w:color="000000"/>
              <w:right w:val="single" w:sz="2" w:space="0" w:color="000000"/>
            </w:tcBorders>
            <w:vAlign w:val="center"/>
          </w:tcPr>
          <w:p w14:paraId="7709AFC7" w14:textId="77777777" w:rsidR="002C3C7E" w:rsidRPr="00FB1B68" w:rsidRDefault="002C3C7E" w:rsidP="002C3C7E">
            <w:pPr>
              <w:pStyle w:val="CUERPOTEXTOTABLA"/>
            </w:pPr>
            <w:r w:rsidRPr="00FB1B68">
              <w:t>El sistema de sujeción no interfiere el paso continuo de la mano</w:t>
            </w:r>
          </w:p>
        </w:tc>
      </w:tr>
    </w:tbl>
    <w:p w14:paraId="7FEA2A6F" w14:textId="77777777" w:rsidR="002C3C7E" w:rsidRPr="002C3C7E" w:rsidRDefault="002C3C7E" w:rsidP="002C3C7E">
      <w:pPr>
        <w:spacing w:after="0" w:line="2" w:lineRule="auto"/>
        <w:rPr>
          <w:color w:val="FF0000"/>
        </w:rPr>
      </w:pPr>
    </w:p>
    <w:p w14:paraId="556AF323" w14:textId="77777777" w:rsidR="002C3C7E" w:rsidRPr="002C3C7E" w:rsidRDefault="002C3C7E" w:rsidP="002C3C7E">
      <w:pPr>
        <w:spacing w:after="0" w:line="2" w:lineRule="auto"/>
        <w:rPr>
          <w:color w:val="FF0000"/>
        </w:rPr>
      </w:pPr>
      <w:bookmarkStart w:id="172" w:name="PROJ:1:3:3:_RC_:1:4:3"/>
      <w:bookmarkEnd w:id="172"/>
    </w:p>
    <w:p w14:paraId="02FE67A6" w14:textId="77777777" w:rsidR="00FB1B68" w:rsidRDefault="00FB1B68" w:rsidP="002C3C7E">
      <w:pPr>
        <w:pStyle w:val="CAP5"/>
        <w:keepNext/>
        <w:rPr>
          <w:color w:val="FF0000"/>
        </w:rPr>
      </w:pPr>
    </w:p>
    <w:p w14:paraId="74DB0E4A" w14:textId="77777777" w:rsidR="002C3C7E" w:rsidRPr="00FB1B68" w:rsidRDefault="002C3C7E" w:rsidP="002C3C7E">
      <w:pPr>
        <w:pStyle w:val="CAP5"/>
        <w:keepNext/>
      </w:pPr>
      <w:r w:rsidRPr="00FB1B68">
        <w:t>3.</w:t>
      </w:r>
      <w:r w:rsidR="000A07EE">
        <w:t>3</w:t>
      </w:r>
      <w:r w:rsidRPr="00FB1B68">
        <w:t>.1.4.3. Rampas</w:t>
      </w:r>
    </w:p>
    <w:p w14:paraId="12C01590" w14:textId="77777777" w:rsidR="002C3C7E" w:rsidRPr="00FB1B68" w:rsidRDefault="002C3C7E" w:rsidP="002C3C7E">
      <w:pPr>
        <w:pStyle w:val="CUERPOTEXTO"/>
        <w:keepNext/>
        <w:rPr>
          <w:b/>
        </w:rPr>
      </w:pPr>
      <w:r w:rsidRPr="00FB1B68">
        <w:rPr>
          <w:b/>
        </w:rPr>
        <w:t>Pendiente</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5887AE83" w14:textId="77777777" w:rsidTr="002C3C7E">
        <w:trPr>
          <w:cantSplit/>
        </w:trPr>
        <w:tc>
          <w:tcPr>
            <w:tcW w:w="28" w:type="dxa"/>
            <w:tcMar>
              <w:top w:w="17" w:type="dxa"/>
              <w:left w:w="6" w:type="dxa"/>
              <w:bottom w:w="23" w:type="dxa"/>
              <w:right w:w="11" w:type="dxa"/>
            </w:tcMar>
            <w:vAlign w:val="center"/>
          </w:tcPr>
          <w:p w14:paraId="6E07F646"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27FC7C7"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3B1FE9F2"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525EBBC9"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1756E3D1"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7B6E7B93" w14:textId="77777777" w:rsidR="002C3C7E" w:rsidRPr="00FB1B68" w:rsidRDefault="002C3C7E" w:rsidP="002C3C7E">
            <w:pPr>
              <w:pStyle w:val="CUERPOTEXTOTABLA"/>
              <w:jc w:val="center"/>
            </w:pPr>
            <w:r w:rsidRPr="00FB1B68">
              <w:t>PROYECTO</w:t>
            </w:r>
          </w:p>
        </w:tc>
      </w:tr>
      <w:tr w:rsidR="002C3C7E" w:rsidRPr="00FB1B68" w14:paraId="6F63C9BA" w14:textId="77777777" w:rsidTr="002C3C7E">
        <w:trPr>
          <w:cantSplit/>
        </w:trPr>
        <w:tc>
          <w:tcPr>
            <w:tcW w:w="28" w:type="dxa"/>
            <w:tcMar>
              <w:top w:w="17" w:type="dxa"/>
              <w:left w:w="6" w:type="dxa"/>
              <w:bottom w:w="23" w:type="dxa"/>
              <w:right w:w="11" w:type="dxa"/>
            </w:tcMar>
            <w:vAlign w:val="center"/>
          </w:tcPr>
          <w:p w14:paraId="683EB805"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9268F40" w14:textId="77777777" w:rsidR="002C3C7E" w:rsidRPr="00FB1B68" w:rsidRDefault="002C3C7E" w:rsidP="002C3C7E">
            <w:pPr>
              <w:pStyle w:val="CUERPOTEXTOTABLA"/>
            </w:pPr>
            <w:r w:rsidRPr="00FB1B68">
              <w:rPr>
                <w:noProof/>
              </w:rPr>
              <w:drawing>
                <wp:inline distT="0" distB="0" distL="0" distR="0" wp14:anchorId="6CDEB6CA" wp14:editId="3717574C">
                  <wp:extent cx="72000" cy="72000"/>
                  <wp:effectExtent l="0" t="0" r="0" b="0"/>
                  <wp:docPr id="2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752789E"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1EA3497" w14:textId="77777777" w:rsidR="002C3C7E" w:rsidRPr="00FB1B68" w:rsidRDefault="002C3C7E" w:rsidP="002C3C7E">
            <w:pPr>
              <w:pStyle w:val="CUERPOTEXTOTABLA"/>
            </w:pPr>
            <w:r w:rsidRPr="00FB1B68">
              <w:t>Rampa de uso general</w:t>
            </w:r>
          </w:p>
        </w:tc>
        <w:tc>
          <w:tcPr>
            <w:tcW w:w="1701" w:type="dxa"/>
            <w:tcBorders>
              <w:top w:val="single" w:sz="2" w:space="0" w:color="000000"/>
              <w:left w:val="single" w:sz="2" w:space="0" w:color="000000"/>
              <w:bottom w:val="single" w:sz="2" w:space="0" w:color="000000"/>
              <w:right w:val="single" w:sz="2" w:space="0" w:color="000000"/>
            </w:tcBorders>
            <w:vAlign w:val="center"/>
          </w:tcPr>
          <w:p w14:paraId="70F073F9" w14:textId="77777777" w:rsidR="002C3C7E" w:rsidRPr="00FB1B68" w:rsidRDefault="002C3C7E" w:rsidP="002C3C7E">
            <w:pPr>
              <w:pStyle w:val="CUERPOTEXTOTABLA"/>
              <w:jc w:val="center"/>
            </w:pPr>
            <w:r w:rsidRPr="00FB1B68">
              <w:t>6% &lt; p &lt; 12%</w:t>
            </w:r>
          </w:p>
        </w:tc>
        <w:tc>
          <w:tcPr>
            <w:tcW w:w="1701" w:type="dxa"/>
            <w:tcBorders>
              <w:top w:val="single" w:sz="2" w:space="0" w:color="000000"/>
              <w:left w:val="single" w:sz="2" w:space="0" w:color="000000"/>
              <w:bottom w:val="single" w:sz="2" w:space="0" w:color="000000"/>
              <w:right w:val="single" w:sz="2" w:space="0" w:color="000000"/>
            </w:tcBorders>
            <w:vAlign w:val="center"/>
          </w:tcPr>
          <w:p w14:paraId="539DFF9B" w14:textId="77777777" w:rsidR="002C3C7E" w:rsidRPr="00FB1B68" w:rsidRDefault="002C3C7E" w:rsidP="002C3C7E">
            <w:pPr>
              <w:pStyle w:val="CUERPOTEXTOTABLA"/>
              <w:jc w:val="center"/>
            </w:pPr>
          </w:p>
        </w:tc>
      </w:tr>
      <w:tr w:rsidR="002C3C7E" w:rsidRPr="00FB1B68" w14:paraId="339EF845" w14:textId="77777777" w:rsidTr="002C3C7E">
        <w:trPr>
          <w:cantSplit/>
        </w:trPr>
        <w:tc>
          <w:tcPr>
            <w:tcW w:w="28" w:type="dxa"/>
            <w:tcMar>
              <w:top w:w="17" w:type="dxa"/>
              <w:left w:w="6" w:type="dxa"/>
              <w:bottom w:w="23" w:type="dxa"/>
              <w:right w:w="11" w:type="dxa"/>
            </w:tcMar>
            <w:vAlign w:val="center"/>
          </w:tcPr>
          <w:p w14:paraId="623EDE67"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0E6FCBF"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587AF15E"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right w:val="single" w:sz="2" w:space="0" w:color="000000"/>
            </w:tcBorders>
            <w:vAlign w:val="center"/>
          </w:tcPr>
          <w:p w14:paraId="7F8A9603" w14:textId="77777777" w:rsidR="002C3C7E" w:rsidRPr="00FB1B68" w:rsidRDefault="002C3C7E" w:rsidP="002C3C7E">
            <w:pPr>
              <w:pStyle w:val="CUERPOTEXTOTABLA"/>
            </w:pPr>
          </w:p>
        </w:tc>
        <w:tc>
          <w:tcPr>
            <w:tcW w:w="1701" w:type="dxa"/>
            <w:tcBorders>
              <w:top w:val="single" w:sz="2" w:space="0" w:color="000000"/>
              <w:left w:val="single" w:sz="2" w:space="0" w:color="000000"/>
              <w:right w:val="single" w:sz="2" w:space="0" w:color="000000"/>
            </w:tcBorders>
            <w:vAlign w:val="center"/>
          </w:tcPr>
          <w:p w14:paraId="02A9DC64" w14:textId="77777777" w:rsidR="002C3C7E" w:rsidRPr="00FB1B68" w:rsidRDefault="002C3C7E" w:rsidP="002C3C7E">
            <w:pPr>
              <w:pStyle w:val="CUERPOTEXTOTABLA"/>
              <w:jc w:val="center"/>
            </w:pPr>
            <w:r w:rsidRPr="00FB1B68">
              <w:t xml:space="preserve">l &lt; 3, p </w:t>
            </w:r>
            <w:r w:rsidRPr="00FB1B68">
              <w:rPr>
                <w:rFonts w:ascii="Symbol" w:hAnsi="Symbol" w:cs="Symbol"/>
              </w:rPr>
              <w:t></w:t>
            </w:r>
            <w:r w:rsidRPr="00FB1B68">
              <w:t xml:space="preserve"> 10 %</w:t>
            </w:r>
          </w:p>
        </w:tc>
        <w:tc>
          <w:tcPr>
            <w:tcW w:w="1701" w:type="dxa"/>
            <w:tcBorders>
              <w:top w:val="single" w:sz="2" w:space="0" w:color="000000"/>
              <w:left w:val="single" w:sz="2" w:space="0" w:color="000000"/>
              <w:right w:val="single" w:sz="2" w:space="0" w:color="000000"/>
            </w:tcBorders>
            <w:shd w:val="clear" w:color="auto" w:fill="auto"/>
            <w:vAlign w:val="center"/>
          </w:tcPr>
          <w:p w14:paraId="4978A000" w14:textId="77777777" w:rsidR="002C3C7E" w:rsidRPr="00FB1B68" w:rsidRDefault="002C3C7E" w:rsidP="002C3C7E">
            <w:pPr>
              <w:pStyle w:val="CUERPOTEXTOTABLA"/>
              <w:jc w:val="center"/>
            </w:pPr>
          </w:p>
        </w:tc>
      </w:tr>
      <w:tr w:rsidR="002C3C7E" w:rsidRPr="00FB1B68" w14:paraId="77D0FC50" w14:textId="77777777" w:rsidTr="002C3C7E">
        <w:trPr>
          <w:cantSplit/>
        </w:trPr>
        <w:tc>
          <w:tcPr>
            <w:tcW w:w="28" w:type="dxa"/>
            <w:tcMar>
              <w:top w:w="17" w:type="dxa"/>
              <w:left w:w="6" w:type="dxa"/>
              <w:bottom w:w="23" w:type="dxa"/>
              <w:right w:w="11" w:type="dxa"/>
            </w:tcMar>
            <w:vAlign w:val="center"/>
          </w:tcPr>
          <w:p w14:paraId="74A7387E"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E2F3A46" w14:textId="77777777" w:rsidR="002C3C7E" w:rsidRPr="00FB1B68" w:rsidRDefault="002C3C7E" w:rsidP="002C3C7E">
            <w:pPr>
              <w:pStyle w:val="CUERPOTEXTOTABLA"/>
            </w:pPr>
            <w:r w:rsidRPr="00FB1B68">
              <w:rPr>
                <w:noProof/>
              </w:rPr>
              <w:drawing>
                <wp:inline distT="0" distB="0" distL="0" distR="0" wp14:anchorId="157CD874" wp14:editId="71888572">
                  <wp:extent cx="72000" cy="72000"/>
                  <wp:effectExtent l="0" t="0" r="0" b="0"/>
                  <wp:docPr id="2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4DB7D0E" w14:textId="77777777" w:rsidR="002C3C7E" w:rsidRPr="00FB1B68" w:rsidRDefault="002C3C7E" w:rsidP="002C3C7E">
            <w:pPr>
              <w:spacing w:after="0" w:line="240" w:lineRule="auto"/>
              <w:rPr>
                <w:rFonts w:ascii="Verdana" w:hAnsi="Verdana" w:cs="Verdana"/>
                <w:sz w:val="18"/>
              </w:rPr>
            </w:pPr>
          </w:p>
        </w:tc>
        <w:tc>
          <w:tcPr>
            <w:tcW w:w="5386" w:type="dxa"/>
            <w:tcBorders>
              <w:left w:val="single" w:sz="2" w:space="0" w:color="000000"/>
              <w:right w:val="single" w:sz="2" w:space="0" w:color="000000"/>
            </w:tcBorders>
            <w:vAlign w:val="center"/>
          </w:tcPr>
          <w:p w14:paraId="73592B98" w14:textId="77777777" w:rsidR="002C3C7E" w:rsidRPr="00FB1B68" w:rsidRDefault="002C3C7E" w:rsidP="002C3C7E">
            <w:pPr>
              <w:pStyle w:val="CUERPOTEXTOTABLA"/>
            </w:pPr>
            <w:r w:rsidRPr="00FB1B68">
              <w:t>Para usuarios en silla de ruedas</w:t>
            </w:r>
          </w:p>
        </w:tc>
        <w:tc>
          <w:tcPr>
            <w:tcW w:w="1701" w:type="dxa"/>
            <w:tcBorders>
              <w:left w:val="single" w:sz="2" w:space="0" w:color="000000"/>
              <w:right w:val="single" w:sz="2" w:space="0" w:color="000000"/>
            </w:tcBorders>
            <w:vAlign w:val="center"/>
          </w:tcPr>
          <w:p w14:paraId="3EEA582F" w14:textId="77777777" w:rsidR="002C3C7E" w:rsidRPr="00FB1B68" w:rsidRDefault="002C3C7E" w:rsidP="002C3C7E">
            <w:pPr>
              <w:pStyle w:val="CUERPOTEXTOTABLA"/>
              <w:jc w:val="center"/>
            </w:pPr>
            <w:r w:rsidRPr="00FB1B68">
              <w:t xml:space="preserve">l &lt; 6, p </w:t>
            </w:r>
            <w:r w:rsidRPr="00FB1B68">
              <w:rPr>
                <w:rFonts w:ascii="Symbol" w:hAnsi="Symbol" w:cs="Symbol"/>
              </w:rPr>
              <w:t></w:t>
            </w:r>
            <w:r w:rsidRPr="00FB1B68">
              <w:t xml:space="preserve"> 8 %</w:t>
            </w:r>
          </w:p>
        </w:tc>
        <w:tc>
          <w:tcPr>
            <w:tcW w:w="1701" w:type="dxa"/>
            <w:tcBorders>
              <w:left w:val="single" w:sz="2" w:space="0" w:color="000000"/>
              <w:right w:val="single" w:sz="2" w:space="0" w:color="000000"/>
            </w:tcBorders>
            <w:shd w:val="clear" w:color="auto" w:fill="C0C0C0"/>
            <w:vAlign w:val="center"/>
          </w:tcPr>
          <w:p w14:paraId="3F45E78E" w14:textId="77777777" w:rsidR="002C3C7E" w:rsidRPr="00FB1B68" w:rsidRDefault="002C3C7E" w:rsidP="002C3C7E">
            <w:pPr>
              <w:pStyle w:val="CUERPOTEXTOTABLA"/>
            </w:pPr>
          </w:p>
        </w:tc>
      </w:tr>
      <w:tr w:rsidR="002C3C7E" w:rsidRPr="00FB1B68" w14:paraId="1AA7DDCA" w14:textId="77777777" w:rsidTr="002C3C7E">
        <w:trPr>
          <w:cantSplit/>
        </w:trPr>
        <w:tc>
          <w:tcPr>
            <w:tcW w:w="28" w:type="dxa"/>
            <w:tcMar>
              <w:top w:w="17" w:type="dxa"/>
              <w:left w:w="6" w:type="dxa"/>
              <w:bottom w:w="23" w:type="dxa"/>
              <w:right w:w="11" w:type="dxa"/>
            </w:tcMar>
            <w:vAlign w:val="center"/>
          </w:tcPr>
          <w:p w14:paraId="276C7F14"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853D90B"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13BA2602" w14:textId="77777777" w:rsidR="002C3C7E" w:rsidRPr="00FB1B68" w:rsidRDefault="002C3C7E" w:rsidP="002C3C7E">
            <w:pPr>
              <w:spacing w:after="0" w:line="240" w:lineRule="auto"/>
              <w:rPr>
                <w:rFonts w:ascii="Verdana" w:hAnsi="Verdana" w:cs="Verdana"/>
                <w:sz w:val="18"/>
              </w:rPr>
            </w:pPr>
          </w:p>
        </w:tc>
        <w:tc>
          <w:tcPr>
            <w:tcW w:w="5386" w:type="dxa"/>
            <w:tcBorders>
              <w:left w:val="single" w:sz="2" w:space="0" w:color="000000"/>
              <w:bottom w:val="single" w:sz="2" w:space="0" w:color="000000"/>
              <w:right w:val="single" w:sz="2" w:space="0" w:color="000000"/>
            </w:tcBorders>
            <w:vAlign w:val="center"/>
          </w:tcPr>
          <w:p w14:paraId="6750D83E" w14:textId="77777777" w:rsidR="002C3C7E" w:rsidRPr="00FB1B68" w:rsidRDefault="002C3C7E" w:rsidP="002C3C7E">
            <w:pPr>
              <w:pStyle w:val="CUERPOTEXTOTABLA"/>
            </w:pPr>
          </w:p>
        </w:tc>
        <w:tc>
          <w:tcPr>
            <w:tcW w:w="1701" w:type="dxa"/>
            <w:tcBorders>
              <w:left w:val="single" w:sz="2" w:space="0" w:color="000000"/>
              <w:bottom w:val="single" w:sz="2" w:space="0" w:color="000000"/>
              <w:right w:val="single" w:sz="2" w:space="0" w:color="000000"/>
            </w:tcBorders>
            <w:vAlign w:val="center"/>
          </w:tcPr>
          <w:p w14:paraId="2384A13C" w14:textId="77777777" w:rsidR="002C3C7E" w:rsidRPr="00FB1B68" w:rsidRDefault="002C3C7E" w:rsidP="002C3C7E">
            <w:pPr>
              <w:pStyle w:val="CUERPOTEXTOTABLA"/>
              <w:jc w:val="center"/>
            </w:pPr>
            <w:r w:rsidRPr="00FB1B68">
              <w:t xml:space="preserve">Otros casos, p </w:t>
            </w:r>
            <w:r w:rsidRPr="00FB1B68">
              <w:rPr>
                <w:rFonts w:ascii="Symbol" w:hAnsi="Symbol" w:cs="Symbol"/>
              </w:rPr>
              <w:t></w:t>
            </w:r>
            <w:r w:rsidRPr="00FB1B68">
              <w:t xml:space="preserve"> 6 %</w:t>
            </w:r>
          </w:p>
        </w:tc>
        <w:tc>
          <w:tcPr>
            <w:tcW w:w="1701" w:type="dxa"/>
            <w:tcBorders>
              <w:left w:val="single" w:sz="2" w:space="0" w:color="000000"/>
              <w:bottom w:val="single" w:sz="2" w:space="0" w:color="000000"/>
              <w:right w:val="single" w:sz="2" w:space="0" w:color="000000"/>
            </w:tcBorders>
            <w:shd w:val="clear" w:color="auto" w:fill="C0C0C0"/>
            <w:vAlign w:val="center"/>
          </w:tcPr>
          <w:p w14:paraId="322A450D" w14:textId="77777777" w:rsidR="002C3C7E" w:rsidRPr="00FB1B68" w:rsidRDefault="002C3C7E" w:rsidP="002C3C7E">
            <w:pPr>
              <w:pStyle w:val="CUERPOTEXTOTABLA"/>
            </w:pPr>
          </w:p>
        </w:tc>
      </w:tr>
      <w:tr w:rsidR="002C3C7E" w:rsidRPr="00FB1B68" w14:paraId="1046B0DD" w14:textId="77777777" w:rsidTr="002C3C7E">
        <w:trPr>
          <w:cantSplit/>
        </w:trPr>
        <w:tc>
          <w:tcPr>
            <w:tcW w:w="28" w:type="dxa"/>
            <w:tcMar>
              <w:top w:w="17" w:type="dxa"/>
              <w:left w:w="6" w:type="dxa"/>
              <w:bottom w:w="23" w:type="dxa"/>
              <w:right w:w="11" w:type="dxa"/>
            </w:tcMar>
            <w:vAlign w:val="center"/>
          </w:tcPr>
          <w:p w14:paraId="34F44E99"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1B78109C" w14:textId="77777777" w:rsidR="002C3C7E" w:rsidRPr="00FB1B68" w:rsidRDefault="002C3C7E" w:rsidP="002C3C7E">
            <w:pPr>
              <w:pStyle w:val="CUERPOTEXTOTABLA"/>
            </w:pPr>
            <w:r w:rsidRPr="00FB1B68">
              <w:rPr>
                <w:noProof/>
              </w:rPr>
              <w:drawing>
                <wp:inline distT="0" distB="0" distL="0" distR="0" wp14:anchorId="1D74662B" wp14:editId="15804DED">
                  <wp:extent cx="72000" cy="72000"/>
                  <wp:effectExtent l="0" t="0" r="0" b="0"/>
                  <wp:docPr id="19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8220005"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B67A75D" w14:textId="77777777" w:rsidR="002C3C7E" w:rsidRPr="00FB1B68" w:rsidRDefault="002C3C7E" w:rsidP="002C3C7E">
            <w:pPr>
              <w:pStyle w:val="CUERPOTEXTOTABLA"/>
            </w:pPr>
            <w:r w:rsidRPr="00FB1B68">
              <w:t>Para circulación de vehículos y personas en aparcamientos</w:t>
            </w:r>
          </w:p>
        </w:tc>
        <w:tc>
          <w:tcPr>
            <w:tcW w:w="1701" w:type="dxa"/>
            <w:tcBorders>
              <w:top w:val="single" w:sz="2" w:space="0" w:color="000000"/>
              <w:left w:val="single" w:sz="2" w:space="0" w:color="000000"/>
              <w:bottom w:val="single" w:sz="2" w:space="0" w:color="000000"/>
              <w:right w:val="single" w:sz="2" w:space="0" w:color="000000"/>
            </w:tcBorders>
            <w:vAlign w:val="center"/>
          </w:tcPr>
          <w:p w14:paraId="528C9C09" w14:textId="77777777" w:rsidR="002C3C7E" w:rsidRPr="00FB1B68" w:rsidRDefault="002C3C7E" w:rsidP="002C3C7E">
            <w:pPr>
              <w:pStyle w:val="CUERPOTEXTOTABLA"/>
              <w:jc w:val="center"/>
            </w:pPr>
            <w:r w:rsidRPr="00FB1B68">
              <w:t xml:space="preserve">p </w:t>
            </w:r>
            <w:r w:rsidRPr="00FB1B68">
              <w:rPr>
                <w:rFonts w:ascii="Symbol" w:hAnsi="Symbol" w:cs="Symbol"/>
              </w:rPr>
              <w:t></w:t>
            </w:r>
            <w:r w:rsidRPr="00FB1B68">
              <w:t xml:space="preserve"> 16 %</w:t>
            </w:r>
          </w:p>
        </w:tc>
        <w:tc>
          <w:tcPr>
            <w:tcW w:w="1701" w:type="dxa"/>
            <w:tcBorders>
              <w:top w:val="single" w:sz="2" w:space="0" w:color="000000"/>
              <w:left w:val="single" w:sz="2" w:space="0" w:color="000000"/>
              <w:bottom w:val="single" w:sz="2" w:space="0" w:color="000000"/>
              <w:right w:val="single" w:sz="2" w:space="0" w:color="000000"/>
            </w:tcBorders>
            <w:vAlign w:val="center"/>
          </w:tcPr>
          <w:p w14:paraId="774AEBD8" w14:textId="77777777" w:rsidR="002C3C7E" w:rsidRPr="00FB1B68" w:rsidRDefault="002C3C7E" w:rsidP="002C3C7E">
            <w:pPr>
              <w:pStyle w:val="CUERPOTEXTOTABLA"/>
              <w:jc w:val="center"/>
            </w:pPr>
          </w:p>
        </w:tc>
      </w:tr>
    </w:tbl>
    <w:p w14:paraId="02FBB746" w14:textId="77777777" w:rsidR="002C3C7E" w:rsidRPr="00FB1B68" w:rsidRDefault="002C3C7E" w:rsidP="002C3C7E">
      <w:pPr>
        <w:spacing w:after="0" w:line="2" w:lineRule="auto"/>
      </w:pPr>
    </w:p>
    <w:p w14:paraId="0DB2B99F" w14:textId="77777777" w:rsidR="002C3C7E" w:rsidRPr="00FB1B68" w:rsidRDefault="002C3C7E" w:rsidP="002C3C7E">
      <w:pPr>
        <w:pStyle w:val="CUERPOTEXTO"/>
      </w:pPr>
    </w:p>
    <w:p w14:paraId="1C87BD4B" w14:textId="77777777" w:rsidR="002C3C7E" w:rsidRPr="00FB1B68" w:rsidRDefault="002C3C7E" w:rsidP="002C3C7E">
      <w:pPr>
        <w:pStyle w:val="CUERPOTEXTO"/>
        <w:keepNext/>
        <w:rPr>
          <w:b/>
        </w:rPr>
      </w:pPr>
      <w:r w:rsidRPr="00FB1B68">
        <w:rPr>
          <w:b/>
        </w:rPr>
        <w:t>Tramos:</w:t>
      </w:r>
    </w:p>
    <w:p w14:paraId="1E759707" w14:textId="77777777" w:rsidR="002C3C7E" w:rsidRPr="00FB1B68" w:rsidRDefault="002C3C7E" w:rsidP="002C3C7E">
      <w:pPr>
        <w:pStyle w:val="CUERPOTEXTO"/>
        <w:keepNext/>
      </w:pPr>
    </w:p>
    <w:p w14:paraId="202FA489" w14:textId="77777777" w:rsidR="002C3C7E" w:rsidRPr="00FB1B68" w:rsidRDefault="002C3C7E" w:rsidP="002C3C7E">
      <w:pPr>
        <w:pStyle w:val="CUERPOTEXTO"/>
        <w:keepNext/>
      </w:pPr>
      <w:r w:rsidRPr="00FB1B68">
        <w:t>Longitud del tramo:</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3AF5390D" w14:textId="77777777" w:rsidTr="002C3C7E">
        <w:trPr>
          <w:cantSplit/>
        </w:trPr>
        <w:tc>
          <w:tcPr>
            <w:tcW w:w="28" w:type="dxa"/>
            <w:tcMar>
              <w:top w:w="17" w:type="dxa"/>
              <w:left w:w="6" w:type="dxa"/>
              <w:bottom w:w="23" w:type="dxa"/>
              <w:right w:w="11" w:type="dxa"/>
            </w:tcMar>
            <w:vAlign w:val="center"/>
          </w:tcPr>
          <w:p w14:paraId="5EC7F010"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7517CEA"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4C31F473"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337BB8A5"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2C6755C1"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13518F5A" w14:textId="77777777" w:rsidR="002C3C7E" w:rsidRPr="00FB1B68" w:rsidRDefault="002C3C7E" w:rsidP="002C3C7E">
            <w:pPr>
              <w:pStyle w:val="CUERPOTEXTOTABLA"/>
              <w:jc w:val="center"/>
            </w:pPr>
            <w:r w:rsidRPr="00FB1B68">
              <w:t>PROYECTO</w:t>
            </w:r>
          </w:p>
        </w:tc>
      </w:tr>
      <w:tr w:rsidR="002C3C7E" w:rsidRPr="00FB1B68" w14:paraId="1FB50923" w14:textId="77777777" w:rsidTr="002C3C7E">
        <w:trPr>
          <w:cantSplit/>
        </w:trPr>
        <w:tc>
          <w:tcPr>
            <w:tcW w:w="28" w:type="dxa"/>
            <w:tcMar>
              <w:top w:w="17" w:type="dxa"/>
              <w:left w:w="6" w:type="dxa"/>
              <w:bottom w:w="23" w:type="dxa"/>
              <w:right w:w="11" w:type="dxa"/>
            </w:tcMar>
            <w:vAlign w:val="center"/>
          </w:tcPr>
          <w:p w14:paraId="6C9A7AE4"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7D696E7E" w14:textId="77777777" w:rsidR="002C3C7E" w:rsidRPr="00FB1B68" w:rsidRDefault="002C3C7E" w:rsidP="002C3C7E">
            <w:pPr>
              <w:pStyle w:val="CUERPOTEXTOTABLA"/>
            </w:pPr>
            <w:r w:rsidRPr="00FB1B68">
              <w:rPr>
                <w:noProof/>
              </w:rPr>
              <w:drawing>
                <wp:inline distT="0" distB="0" distL="0" distR="0" wp14:anchorId="763A2974" wp14:editId="3055355D">
                  <wp:extent cx="72000" cy="72000"/>
                  <wp:effectExtent l="0" t="0" r="0" b="0"/>
                  <wp:docPr id="3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0C0C6BE"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E954151" w14:textId="77777777" w:rsidR="002C3C7E" w:rsidRPr="00FB1B68" w:rsidRDefault="002C3C7E" w:rsidP="002C3C7E">
            <w:pPr>
              <w:pStyle w:val="CUERPOTEXTOTABLA"/>
            </w:pPr>
            <w:r w:rsidRPr="00FB1B68">
              <w:t>Rampa de uso general</w:t>
            </w:r>
          </w:p>
        </w:tc>
        <w:tc>
          <w:tcPr>
            <w:tcW w:w="1701" w:type="dxa"/>
            <w:tcBorders>
              <w:top w:val="single" w:sz="2" w:space="0" w:color="000000"/>
              <w:left w:val="single" w:sz="2" w:space="0" w:color="000000"/>
              <w:bottom w:val="single" w:sz="2" w:space="0" w:color="000000"/>
              <w:right w:val="single" w:sz="2" w:space="0" w:color="000000"/>
            </w:tcBorders>
            <w:vAlign w:val="center"/>
          </w:tcPr>
          <w:p w14:paraId="0EF76F2F" w14:textId="77777777" w:rsidR="002C3C7E" w:rsidRPr="00FB1B68" w:rsidRDefault="002C3C7E" w:rsidP="002C3C7E">
            <w:pPr>
              <w:pStyle w:val="CUERPOTEXTOTABLA"/>
              <w:jc w:val="center"/>
            </w:pPr>
            <w:r w:rsidRPr="00FB1B68">
              <w:t xml:space="preserve">l </w:t>
            </w:r>
            <w:r w:rsidRPr="00FB1B68">
              <w:rPr>
                <w:rFonts w:ascii="Symbol" w:hAnsi="Symbol" w:cs="Symbol"/>
              </w:rPr>
              <w:t></w:t>
            </w:r>
            <w:r w:rsidRPr="00FB1B68">
              <w:t xml:space="preserve"> 15,00 m</w:t>
            </w:r>
          </w:p>
        </w:tc>
        <w:tc>
          <w:tcPr>
            <w:tcW w:w="1701" w:type="dxa"/>
            <w:tcBorders>
              <w:top w:val="single" w:sz="2" w:space="0" w:color="000000"/>
              <w:left w:val="single" w:sz="2" w:space="0" w:color="000000"/>
              <w:bottom w:val="single" w:sz="2" w:space="0" w:color="000000"/>
              <w:right w:val="single" w:sz="2" w:space="0" w:color="000000"/>
            </w:tcBorders>
            <w:vAlign w:val="center"/>
          </w:tcPr>
          <w:p w14:paraId="45711EBD" w14:textId="77777777" w:rsidR="002C3C7E" w:rsidRPr="00FB1B68" w:rsidRDefault="002C3C7E" w:rsidP="002C3C7E">
            <w:pPr>
              <w:pStyle w:val="CUERPOTEXTOTABLA"/>
              <w:jc w:val="center"/>
            </w:pPr>
          </w:p>
        </w:tc>
      </w:tr>
      <w:tr w:rsidR="002C3C7E" w:rsidRPr="00FB1B68" w14:paraId="6DD8C284" w14:textId="77777777" w:rsidTr="002C3C7E">
        <w:trPr>
          <w:cantSplit/>
        </w:trPr>
        <w:tc>
          <w:tcPr>
            <w:tcW w:w="28" w:type="dxa"/>
            <w:tcMar>
              <w:top w:w="17" w:type="dxa"/>
              <w:left w:w="6" w:type="dxa"/>
              <w:bottom w:w="23" w:type="dxa"/>
              <w:right w:w="11" w:type="dxa"/>
            </w:tcMar>
            <w:vAlign w:val="center"/>
          </w:tcPr>
          <w:p w14:paraId="7F2C3A56"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5EC6DF0A" w14:textId="77777777" w:rsidR="002C3C7E" w:rsidRPr="00FB1B68" w:rsidRDefault="002C3C7E" w:rsidP="002C3C7E">
            <w:pPr>
              <w:pStyle w:val="CUERPOTEXTOTABLA"/>
            </w:pPr>
            <w:r w:rsidRPr="00FB1B68">
              <w:rPr>
                <w:noProof/>
              </w:rPr>
              <w:drawing>
                <wp:inline distT="0" distB="0" distL="0" distR="0" wp14:anchorId="4FECEBC1" wp14:editId="4F1D2314">
                  <wp:extent cx="72000" cy="72000"/>
                  <wp:effectExtent l="0" t="0" r="0" b="0"/>
                  <wp:docPr id="3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E676EC2"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110C013" w14:textId="77777777" w:rsidR="002C3C7E" w:rsidRPr="00FB1B68" w:rsidRDefault="002C3C7E" w:rsidP="002C3C7E">
            <w:pPr>
              <w:pStyle w:val="CUERPOTEXTOTABLA"/>
            </w:pPr>
            <w:r w:rsidRPr="00FB1B68">
              <w:t>Para usuarios en silla de ruedas</w:t>
            </w:r>
          </w:p>
        </w:tc>
        <w:tc>
          <w:tcPr>
            <w:tcW w:w="1701" w:type="dxa"/>
            <w:tcBorders>
              <w:top w:val="single" w:sz="2" w:space="0" w:color="000000"/>
              <w:left w:val="single" w:sz="2" w:space="0" w:color="000000"/>
              <w:bottom w:val="single" w:sz="2" w:space="0" w:color="000000"/>
              <w:right w:val="single" w:sz="2" w:space="0" w:color="000000"/>
            </w:tcBorders>
            <w:vAlign w:val="center"/>
          </w:tcPr>
          <w:p w14:paraId="6AA56A32" w14:textId="77777777" w:rsidR="002C3C7E" w:rsidRPr="00FB1B68" w:rsidRDefault="002C3C7E" w:rsidP="002C3C7E">
            <w:pPr>
              <w:pStyle w:val="CUERPOTEXTOTABLA"/>
              <w:jc w:val="center"/>
            </w:pPr>
            <w:r w:rsidRPr="00FB1B68">
              <w:t xml:space="preserve">l </w:t>
            </w:r>
            <w:r w:rsidRPr="00FB1B68">
              <w:rPr>
                <w:rFonts w:ascii="Symbol" w:hAnsi="Symbol" w:cs="Symbol"/>
              </w:rPr>
              <w:t></w:t>
            </w:r>
            <w:r w:rsidRPr="00FB1B68">
              <w:t xml:space="preserve"> 9,00 m</w:t>
            </w:r>
          </w:p>
        </w:tc>
        <w:tc>
          <w:tcPr>
            <w:tcW w:w="1701" w:type="dxa"/>
            <w:tcBorders>
              <w:top w:val="single" w:sz="2" w:space="0" w:color="000000"/>
              <w:left w:val="single" w:sz="2" w:space="0" w:color="000000"/>
              <w:bottom w:val="single" w:sz="2" w:space="0" w:color="000000"/>
              <w:right w:val="single" w:sz="2" w:space="0" w:color="000000"/>
            </w:tcBorders>
            <w:vAlign w:val="center"/>
          </w:tcPr>
          <w:p w14:paraId="66E80370" w14:textId="77777777" w:rsidR="002C3C7E" w:rsidRPr="00FB1B68" w:rsidRDefault="002C3C7E" w:rsidP="002C3C7E">
            <w:pPr>
              <w:pStyle w:val="CUERPOTEXTOTABLA"/>
              <w:jc w:val="center"/>
            </w:pPr>
          </w:p>
        </w:tc>
      </w:tr>
    </w:tbl>
    <w:p w14:paraId="2FAB3232" w14:textId="77777777" w:rsidR="002C3C7E" w:rsidRPr="00FB1B68" w:rsidRDefault="002C3C7E" w:rsidP="002C3C7E">
      <w:pPr>
        <w:spacing w:after="0" w:line="2" w:lineRule="auto"/>
      </w:pPr>
    </w:p>
    <w:p w14:paraId="55B185E6" w14:textId="77777777" w:rsidR="002C3C7E" w:rsidRPr="00FB1B68" w:rsidRDefault="002C3C7E" w:rsidP="002C3C7E">
      <w:pPr>
        <w:pStyle w:val="CUERPOTEXTO"/>
      </w:pPr>
    </w:p>
    <w:p w14:paraId="166AAB50" w14:textId="77777777" w:rsidR="002C3C7E" w:rsidRPr="00FB1B68" w:rsidRDefault="002C3C7E" w:rsidP="002C3C7E">
      <w:pPr>
        <w:pStyle w:val="CUERPOTEXTO"/>
        <w:keepNext/>
      </w:pPr>
      <w:r w:rsidRPr="00FB1B68">
        <w:t>Ancho del tramo:</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5C960C8A" w14:textId="77777777" w:rsidTr="002C3C7E">
        <w:trPr>
          <w:cantSplit/>
        </w:trPr>
        <w:tc>
          <w:tcPr>
            <w:tcW w:w="28" w:type="dxa"/>
            <w:tcMar>
              <w:top w:w="17" w:type="dxa"/>
              <w:left w:w="6" w:type="dxa"/>
              <w:bottom w:w="23" w:type="dxa"/>
              <w:right w:w="11" w:type="dxa"/>
            </w:tcMar>
            <w:vAlign w:val="center"/>
          </w:tcPr>
          <w:p w14:paraId="153ADEFA"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E88D82B"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32D997B4"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609DA310"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1A859261"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114D467E" w14:textId="77777777" w:rsidR="002C3C7E" w:rsidRPr="00FB1B68" w:rsidRDefault="002C3C7E" w:rsidP="002C3C7E">
            <w:pPr>
              <w:pStyle w:val="CUERPOTEXTOTABLA"/>
              <w:jc w:val="center"/>
            </w:pPr>
            <w:r w:rsidRPr="00FB1B68">
              <w:t>PROYECTO</w:t>
            </w:r>
          </w:p>
        </w:tc>
      </w:tr>
      <w:tr w:rsidR="002C3C7E" w:rsidRPr="00FB1B68" w14:paraId="78D6F41E" w14:textId="77777777" w:rsidTr="002C3C7E">
        <w:trPr>
          <w:cantSplit/>
        </w:trPr>
        <w:tc>
          <w:tcPr>
            <w:tcW w:w="28" w:type="dxa"/>
            <w:tcMar>
              <w:top w:w="17" w:type="dxa"/>
              <w:left w:w="6" w:type="dxa"/>
              <w:bottom w:w="23" w:type="dxa"/>
              <w:right w:w="11" w:type="dxa"/>
            </w:tcMar>
            <w:vAlign w:val="center"/>
          </w:tcPr>
          <w:p w14:paraId="036BEFE4"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5EDEA491" w14:textId="77777777" w:rsidR="002C3C7E" w:rsidRPr="00FB1B68" w:rsidRDefault="002C3C7E" w:rsidP="002C3C7E">
            <w:pPr>
              <w:pStyle w:val="CUERPOTEXTOTABLA"/>
            </w:pPr>
            <w:r w:rsidRPr="00FB1B68">
              <w:rPr>
                <w:noProof/>
              </w:rPr>
              <w:drawing>
                <wp:inline distT="0" distB="0" distL="0" distR="0" wp14:anchorId="2BD7998C" wp14:editId="092A5D30">
                  <wp:extent cx="72000" cy="72000"/>
                  <wp:effectExtent l="0" t="0" r="0" b="0"/>
                  <wp:docPr id="19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E5C24FF"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00407B4" w14:textId="77777777" w:rsidR="002C3C7E" w:rsidRPr="00FB1B68" w:rsidRDefault="002C3C7E" w:rsidP="002C3C7E">
            <w:pPr>
              <w:pStyle w:val="CUERPOTEXTOTABLA"/>
            </w:pPr>
            <w:r w:rsidRPr="00FB1B68">
              <w:t>Anchura mínima útil (libre de obstáculos)</w:t>
            </w:r>
          </w:p>
        </w:tc>
        <w:tc>
          <w:tcPr>
            <w:tcW w:w="1701" w:type="dxa"/>
            <w:tcBorders>
              <w:top w:val="single" w:sz="2" w:space="0" w:color="000000"/>
              <w:left w:val="single" w:sz="2" w:space="0" w:color="000000"/>
              <w:bottom w:val="single" w:sz="2" w:space="0" w:color="000000"/>
              <w:right w:val="single" w:sz="2" w:space="0" w:color="000000"/>
            </w:tcBorders>
            <w:vAlign w:val="center"/>
          </w:tcPr>
          <w:p w14:paraId="45A85FA7" w14:textId="77777777" w:rsidR="002C3C7E" w:rsidRPr="00FB1B68" w:rsidRDefault="002C3C7E" w:rsidP="002C3C7E">
            <w:pPr>
              <w:pStyle w:val="CUERPOTEXTOTABLA"/>
              <w:jc w:val="center"/>
            </w:pPr>
            <w:r w:rsidRPr="00FB1B68">
              <w:t>Apartado 4, DB-SI 3</w:t>
            </w:r>
          </w:p>
        </w:tc>
        <w:tc>
          <w:tcPr>
            <w:tcW w:w="1701" w:type="dxa"/>
            <w:tcBorders>
              <w:top w:val="single" w:sz="2" w:space="0" w:color="000000"/>
              <w:left w:val="single" w:sz="2" w:space="0" w:color="000000"/>
              <w:bottom w:val="single" w:sz="2" w:space="0" w:color="000000"/>
              <w:right w:val="single" w:sz="2" w:space="0" w:color="000000"/>
            </w:tcBorders>
            <w:vAlign w:val="center"/>
          </w:tcPr>
          <w:p w14:paraId="676A6CA5" w14:textId="77777777" w:rsidR="002C3C7E" w:rsidRPr="00FB1B68" w:rsidRDefault="002C3C7E" w:rsidP="002C3C7E">
            <w:pPr>
              <w:pStyle w:val="CUERPOTEXTOTABLA"/>
              <w:jc w:val="center"/>
            </w:pPr>
          </w:p>
        </w:tc>
      </w:tr>
      <w:tr w:rsidR="002C3C7E" w:rsidRPr="00FB1B68" w14:paraId="44104D4F" w14:textId="77777777" w:rsidTr="002C3C7E">
        <w:trPr>
          <w:cantSplit/>
        </w:trPr>
        <w:tc>
          <w:tcPr>
            <w:tcW w:w="28" w:type="dxa"/>
            <w:tcMar>
              <w:top w:w="17" w:type="dxa"/>
              <w:left w:w="6" w:type="dxa"/>
              <w:bottom w:w="23" w:type="dxa"/>
              <w:right w:w="11" w:type="dxa"/>
            </w:tcMar>
            <w:vAlign w:val="center"/>
          </w:tcPr>
          <w:p w14:paraId="69601E9A"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782F5F4"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66225CB7" w14:textId="77777777" w:rsidR="002C3C7E" w:rsidRPr="00FB1B68" w:rsidRDefault="002C3C7E" w:rsidP="002C3C7E">
            <w:pPr>
              <w:spacing w:after="0" w:line="240" w:lineRule="auto"/>
              <w:rPr>
                <w:rFonts w:ascii="Verdana" w:hAnsi="Verdana" w:cs="Verdana"/>
                <w:sz w:val="18"/>
              </w:rPr>
            </w:pPr>
          </w:p>
        </w:tc>
        <w:tc>
          <w:tcPr>
            <w:tcW w:w="8787" w:type="dxa"/>
            <w:gridSpan w:val="3"/>
            <w:tcBorders>
              <w:top w:val="single" w:sz="2" w:space="0" w:color="000000"/>
              <w:bottom w:val="single" w:sz="2" w:space="0" w:color="000000"/>
            </w:tcBorders>
            <w:vAlign w:val="center"/>
          </w:tcPr>
          <w:p w14:paraId="4F4BD8D5" w14:textId="77777777" w:rsidR="002C3C7E" w:rsidRPr="00FB1B68" w:rsidRDefault="002C3C7E" w:rsidP="002C3C7E">
            <w:pPr>
              <w:spacing w:after="0" w:line="2" w:lineRule="auto"/>
            </w:pPr>
          </w:p>
          <w:tbl>
            <w:tblPr>
              <w:tblW w:w="28" w:type="dxa"/>
              <w:tblCellMar>
                <w:left w:w="0" w:type="dxa"/>
                <w:right w:w="0" w:type="dxa"/>
              </w:tblCellMar>
              <w:tblLook w:val="04A0" w:firstRow="1" w:lastRow="0" w:firstColumn="1" w:lastColumn="0" w:noHBand="0" w:noVBand="1"/>
            </w:tblPr>
            <w:tblGrid>
              <w:gridCol w:w="28"/>
            </w:tblGrid>
            <w:tr w:rsidR="002C3C7E" w:rsidRPr="00FB1B68" w14:paraId="0978B510" w14:textId="77777777" w:rsidTr="002C3C7E">
              <w:trPr>
                <w:cantSplit/>
                <w:trHeight w:hRule="exact" w:val="28"/>
              </w:trPr>
              <w:tc>
                <w:tcPr>
                  <w:tcW w:w="28" w:type="dxa"/>
                </w:tcPr>
                <w:p w14:paraId="2BCA42FD" w14:textId="77777777" w:rsidR="002C3C7E" w:rsidRPr="00FB1B68" w:rsidRDefault="002C3C7E" w:rsidP="002C3C7E">
                  <w:pPr>
                    <w:spacing w:after="0" w:line="2" w:lineRule="auto"/>
                  </w:pPr>
                </w:p>
              </w:tc>
            </w:tr>
          </w:tbl>
          <w:p w14:paraId="76C6CF6C" w14:textId="77777777" w:rsidR="002C3C7E" w:rsidRPr="00FB1B68" w:rsidRDefault="002C3C7E" w:rsidP="002C3C7E">
            <w:pPr>
              <w:spacing w:after="0" w:line="2" w:lineRule="auto"/>
            </w:pPr>
          </w:p>
        </w:tc>
      </w:tr>
      <w:tr w:rsidR="002C3C7E" w:rsidRPr="00FB1B68" w14:paraId="7179146E" w14:textId="77777777" w:rsidTr="002C3C7E">
        <w:trPr>
          <w:cantSplit/>
        </w:trPr>
        <w:tc>
          <w:tcPr>
            <w:tcW w:w="28" w:type="dxa"/>
            <w:tcMar>
              <w:top w:w="17" w:type="dxa"/>
              <w:left w:w="6" w:type="dxa"/>
              <w:bottom w:w="23" w:type="dxa"/>
              <w:right w:w="11" w:type="dxa"/>
            </w:tcMar>
            <w:vAlign w:val="center"/>
          </w:tcPr>
          <w:p w14:paraId="407298E8"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0760C185" w14:textId="77777777" w:rsidR="002C3C7E" w:rsidRPr="00FB1B68" w:rsidRDefault="002C3C7E" w:rsidP="002C3C7E">
            <w:pPr>
              <w:pStyle w:val="CUERPOTEXTOTABLA"/>
            </w:pPr>
            <w:r w:rsidRPr="00FB1B68">
              <w:rPr>
                <w:noProof/>
              </w:rPr>
              <w:drawing>
                <wp:inline distT="0" distB="0" distL="0" distR="0" wp14:anchorId="3945BF4C" wp14:editId="43C89DAD">
                  <wp:extent cx="72000" cy="72000"/>
                  <wp:effectExtent l="0" t="0" r="0" b="0"/>
                  <wp:docPr id="25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5ECB880"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56ECE49" w14:textId="77777777" w:rsidR="002C3C7E" w:rsidRPr="00FB1B68" w:rsidRDefault="002C3C7E" w:rsidP="002C3C7E">
            <w:pPr>
              <w:pStyle w:val="CUERPOTEXTOTABLA"/>
            </w:pPr>
            <w:r w:rsidRPr="00FB1B68">
              <w:t>Rampa de uso general</w:t>
            </w:r>
          </w:p>
        </w:tc>
        <w:tc>
          <w:tcPr>
            <w:tcW w:w="1701" w:type="dxa"/>
            <w:tcBorders>
              <w:top w:val="single" w:sz="2" w:space="0" w:color="000000"/>
              <w:left w:val="single" w:sz="2" w:space="0" w:color="000000"/>
              <w:bottom w:val="single" w:sz="2" w:space="0" w:color="000000"/>
              <w:right w:val="single" w:sz="2" w:space="0" w:color="000000"/>
            </w:tcBorders>
            <w:vAlign w:val="center"/>
          </w:tcPr>
          <w:p w14:paraId="06EC7A73" w14:textId="77777777" w:rsidR="002C3C7E" w:rsidRPr="00FB1B68" w:rsidRDefault="002C3C7E" w:rsidP="002C3C7E">
            <w:pPr>
              <w:pStyle w:val="CUERPOTEXTOTABLA"/>
              <w:jc w:val="center"/>
            </w:pPr>
            <w:r w:rsidRPr="00FB1B68">
              <w:t xml:space="preserve">a </w:t>
            </w:r>
            <w:r w:rsidRPr="00FB1B68">
              <w:rPr>
                <w:rFonts w:ascii="Symbol" w:hAnsi="Symbol" w:cs="Symbol"/>
              </w:rPr>
              <w:t></w:t>
            </w:r>
            <w:r w:rsidRPr="00FB1B68">
              <w:t xml:space="preserve"> 1,00 m</w:t>
            </w:r>
          </w:p>
        </w:tc>
        <w:tc>
          <w:tcPr>
            <w:tcW w:w="1701" w:type="dxa"/>
            <w:tcBorders>
              <w:top w:val="single" w:sz="2" w:space="0" w:color="000000"/>
              <w:left w:val="single" w:sz="2" w:space="0" w:color="000000"/>
              <w:bottom w:val="single" w:sz="2" w:space="0" w:color="000000"/>
              <w:right w:val="single" w:sz="2" w:space="0" w:color="000000"/>
            </w:tcBorders>
            <w:vAlign w:val="center"/>
          </w:tcPr>
          <w:p w14:paraId="39223C89" w14:textId="77777777" w:rsidR="002C3C7E" w:rsidRPr="00FB1B68" w:rsidRDefault="002C3C7E" w:rsidP="002C3C7E">
            <w:pPr>
              <w:pStyle w:val="CUERPOTEXTOTABLA"/>
              <w:jc w:val="center"/>
            </w:pPr>
          </w:p>
        </w:tc>
      </w:tr>
      <w:tr w:rsidR="002C3C7E" w:rsidRPr="00FB1B68" w14:paraId="4533F7C6" w14:textId="77777777" w:rsidTr="002C3C7E">
        <w:trPr>
          <w:cantSplit/>
        </w:trPr>
        <w:tc>
          <w:tcPr>
            <w:tcW w:w="28" w:type="dxa"/>
            <w:tcMar>
              <w:top w:w="17" w:type="dxa"/>
              <w:left w:w="6" w:type="dxa"/>
              <w:bottom w:w="23" w:type="dxa"/>
              <w:right w:w="11" w:type="dxa"/>
            </w:tcMar>
            <w:vAlign w:val="center"/>
          </w:tcPr>
          <w:p w14:paraId="4D11B6CC"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B9E8D3F"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4C9D7B42" w14:textId="77777777" w:rsidR="002C3C7E" w:rsidRPr="00FB1B68" w:rsidRDefault="002C3C7E" w:rsidP="002C3C7E">
            <w:pPr>
              <w:spacing w:after="0" w:line="240" w:lineRule="auto"/>
              <w:rPr>
                <w:rFonts w:ascii="Verdana" w:hAnsi="Verdana" w:cs="Verdana"/>
                <w:sz w:val="18"/>
              </w:rPr>
            </w:pPr>
          </w:p>
        </w:tc>
        <w:tc>
          <w:tcPr>
            <w:tcW w:w="8787" w:type="dxa"/>
            <w:gridSpan w:val="3"/>
            <w:tcBorders>
              <w:top w:val="single" w:sz="2" w:space="0" w:color="000000"/>
              <w:bottom w:val="single" w:sz="2" w:space="0" w:color="000000"/>
            </w:tcBorders>
            <w:vAlign w:val="center"/>
          </w:tcPr>
          <w:p w14:paraId="508E76DB" w14:textId="77777777" w:rsidR="002C3C7E" w:rsidRPr="00FB1B68" w:rsidRDefault="002C3C7E" w:rsidP="002C3C7E">
            <w:pPr>
              <w:spacing w:after="0" w:line="2" w:lineRule="auto"/>
            </w:pPr>
          </w:p>
          <w:tbl>
            <w:tblPr>
              <w:tblW w:w="28" w:type="dxa"/>
              <w:tblCellMar>
                <w:left w:w="0" w:type="dxa"/>
                <w:right w:w="0" w:type="dxa"/>
              </w:tblCellMar>
              <w:tblLook w:val="04A0" w:firstRow="1" w:lastRow="0" w:firstColumn="1" w:lastColumn="0" w:noHBand="0" w:noVBand="1"/>
            </w:tblPr>
            <w:tblGrid>
              <w:gridCol w:w="28"/>
            </w:tblGrid>
            <w:tr w:rsidR="002C3C7E" w:rsidRPr="00FB1B68" w14:paraId="39C8B752" w14:textId="77777777" w:rsidTr="002C3C7E">
              <w:trPr>
                <w:cantSplit/>
                <w:trHeight w:hRule="exact" w:val="28"/>
              </w:trPr>
              <w:tc>
                <w:tcPr>
                  <w:tcW w:w="28" w:type="dxa"/>
                </w:tcPr>
                <w:p w14:paraId="04728E46" w14:textId="77777777" w:rsidR="002C3C7E" w:rsidRPr="00FB1B68" w:rsidRDefault="002C3C7E" w:rsidP="002C3C7E">
                  <w:pPr>
                    <w:spacing w:after="0" w:line="2" w:lineRule="auto"/>
                  </w:pPr>
                </w:p>
              </w:tc>
            </w:tr>
          </w:tbl>
          <w:p w14:paraId="642D9EDA" w14:textId="77777777" w:rsidR="002C3C7E" w:rsidRPr="00FB1B68" w:rsidRDefault="002C3C7E" w:rsidP="002C3C7E">
            <w:pPr>
              <w:spacing w:after="0" w:line="2" w:lineRule="auto"/>
            </w:pPr>
          </w:p>
        </w:tc>
      </w:tr>
      <w:tr w:rsidR="002C3C7E" w:rsidRPr="00FB1B68" w14:paraId="6143E870" w14:textId="77777777" w:rsidTr="002C3C7E">
        <w:trPr>
          <w:cantSplit/>
        </w:trPr>
        <w:tc>
          <w:tcPr>
            <w:tcW w:w="28" w:type="dxa"/>
            <w:tcMar>
              <w:top w:w="17" w:type="dxa"/>
              <w:left w:w="6" w:type="dxa"/>
              <w:bottom w:w="23" w:type="dxa"/>
              <w:right w:w="11" w:type="dxa"/>
            </w:tcMar>
            <w:vAlign w:val="center"/>
          </w:tcPr>
          <w:p w14:paraId="75B533F4"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3970D5A" w14:textId="77777777" w:rsidR="002C3C7E" w:rsidRPr="00FB1B68" w:rsidRDefault="002C3C7E" w:rsidP="002C3C7E">
            <w:pPr>
              <w:pStyle w:val="CUERPOTEXTOTABLA"/>
            </w:pPr>
            <w:r w:rsidRPr="00FB1B68">
              <w:rPr>
                <w:noProof/>
              </w:rPr>
              <w:drawing>
                <wp:inline distT="0" distB="0" distL="0" distR="0" wp14:anchorId="0255D23D" wp14:editId="316F2037">
                  <wp:extent cx="72000" cy="72000"/>
                  <wp:effectExtent l="0" t="0" r="0" b="0"/>
                  <wp:docPr id="25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4E81D53"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7B9B4A6" w14:textId="77777777" w:rsidR="002C3C7E" w:rsidRPr="00FB1B68" w:rsidRDefault="002C3C7E" w:rsidP="002C3C7E">
            <w:pPr>
              <w:pStyle w:val="CUERPOTEXTOTABLA"/>
            </w:pPr>
            <w:r w:rsidRPr="00FB1B68">
              <w:t>Para usuarios en silla de ruedas</w:t>
            </w:r>
          </w:p>
        </w:tc>
        <w:tc>
          <w:tcPr>
            <w:tcW w:w="1701" w:type="dxa"/>
            <w:tcBorders>
              <w:top w:val="single" w:sz="2" w:space="0" w:color="000000"/>
              <w:left w:val="single" w:sz="2" w:space="0" w:color="000000"/>
              <w:bottom w:val="single" w:sz="2" w:space="0" w:color="000000"/>
              <w:right w:val="single" w:sz="2" w:space="0" w:color="000000"/>
            </w:tcBorders>
            <w:vAlign w:val="center"/>
          </w:tcPr>
          <w:p w14:paraId="1A540053" w14:textId="77777777" w:rsidR="002C3C7E" w:rsidRPr="00FB1B68" w:rsidRDefault="002C3C7E" w:rsidP="002C3C7E">
            <w:pPr>
              <w:pStyle w:val="CUERPOTEXTOTABLA"/>
              <w:jc w:val="center"/>
            </w:pPr>
            <w:r w:rsidRPr="00FB1B68">
              <w:t xml:space="preserve">a </w:t>
            </w:r>
            <w:r w:rsidRPr="00FB1B68">
              <w:rPr>
                <w:rFonts w:ascii="Symbol" w:hAnsi="Symbol" w:cs="Symbol"/>
              </w:rPr>
              <w:t></w:t>
            </w:r>
            <w:r w:rsidRPr="00FB1B68">
              <w:t xml:space="preserve"> 1,20 m</w:t>
            </w:r>
          </w:p>
        </w:tc>
        <w:tc>
          <w:tcPr>
            <w:tcW w:w="1701" w:type="dxa"/>
            <w:tcBorders>
              <w:top w:val="single" w:sz="2" w:space="0" w:color="000000"/>
              <w:left w:val="single" w:sz="2" w:space="0" w:color="000000"/>
              <w:bottom w:val="single" w:sz="2" w:space="0" w:color="000000"/>
              <w:right w:val="single" w:sz="2" w:space="0" w:color="000000"/>
            </w:tcBorders>
            <w:vAlign w:val="center"/>
          </w:tcPr>
          <w:p w14:paraId="239D3696" w14:textId="77777777" w:rsidR="002C3C7E" w:rsidRPr="00FB1B68" w:rsidRDefault="002C3C7E" w:rsidP="002C3C7E">
            <w:pPr>
              <w:pStyle w:val="CUERPOTEXTOTABLA"/>
              <w:jc w:val="center"/>
            </w:pPr>
          </w:p>
        </w:tc>
      </w:tr>
      <w:tr w:rsidR="002C3C7E" w:rsidRPr="00FB1B68" w14:paraId="5FB61F87" w14:textId="77777777" w:rsidTr="002C3C7E">
        <w:trPr>
          <w:cantSplit/>
        </w:trPr>
        <w:tc>
          <w:tcPr>
            <w:tcW w:w="28" w:type="dxa"/>
            <w:tcMar>
              <w:top w:w="17" w:type="dxa"/>
              <w:left w:w="6" w:type="dxa"/>
              <w:bottom w:w="23" w:type="dxa"/>
              <w:right w:w="11" w:type="dxa"/>
            </w:tcMar>
            <w:vAlign w:val="center"/>
          </w:tcPr>
          <w:p w14:paraId="053909A0"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7832F90B" w14:textId="77777777" w:rsidR="002C3C7E" w:rsidRPr="00FB1B68" w:rsidRDefault="002C3C7E" w:rsidP="002C3C7E">
            <w:pPr>
              <w:pStyle w:val="CUERPOTEXTOTABLA"/>
            </w:pPr>
            <w:r w:rsidRPr="00FB1B68">
              <w:rPr>
                <w:noProof/>
              </w:rPr>
              <w:drawing>
                <wp:inline distT="0" distB="0" distL="0" distR="0" wp14:anchorId="0F339E59" wp14:editId="4A4E87EF">
                  <wp:extent cx="72000" cy="72000"/>
                  <wp:effectExtent l="0" t="0" r="0" b="0"/>
                  <wp:docPr id="25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689047E"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17E4C62" w14:textId="77777777" w:rsidR="002C3C7E" w:rsidRPr="00FB1B68" w:rsidRDefault="002C3C7E" w:rsidP="002C3C7E">
            <w:pPr>
              <w:pStyle w:val="CUERPOTEXTOTABLA"/>
            </w:pPr>
            <w:r w:rsidRPr="00FB1B68">
              <w:t>Altura de la protección en bordes libres (usuarios en silla de ruedas)</w:t>
            </w:r>
          </w:p>
        </w:tc>
        <w:tc>
          <w:tcPr>
            <w:tcW w:w="1701" w:type="dxa"/>
            <w:tcBorders>
              <w:top w:val="single" w:sz="2" w:space="0" w:color="000000"/>
              <w:left w:val="single" w:sz="2" w:space="0" w:color="000000"/>
              <w:bottom w:val="single" w:sz="2" w:space="0" w:color="000000"/>
              <w:right w:val="single" w:sz="2" w:space="0" w:color="000000"/>
            </w:tcBorders>
            <w:vAlign w:val="center"/>
          </w:tcPr>
          <w:p w14:paraId="45453A0C" w14:textId="77777777" w:rsidR="002C3C7E" w:rsidRPr="00FB1B68" w:rsidRDefault="002C3C7E" w:rsidP="002C3C7E">
            <w:pPr>
              <w:pStyle w:val="CUERPOTEXTOTABLA"/>
              <w:jc w:val="center"/>
            </w:pPr>
            <w:r w:rsidRPr="00FB1B68">
              <w:t>h = 100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0BD0AE29" w14:textId="77777777" w:rsidR="002C3C7E" w:rsidRPr="00FB1B68" w:rsidRDefault="002C3C7E" w:rsidP="002C3C7E">
            <w:pPr>
              <w:pStyle w:val="CUERPOTEXTOTABLA"/>
              <w:jc w:val="center"/>
            </w:pPr>
          </w:p>
        </w:tc>
      </w:tr>
    </w:tbl>
    <w:p w14:paraId="68E46691" w14:textId="77777777" w:rsidR="002C3C7E" w:rsidRPr="00FB1B68" w:rsidRDefault="002C3C7E" w:rsidP="002C3C7E">
      <w:pPr>
        <w:spacing w:after="0" w:line="2" w:lineRule="auto"/>
      </w:pPr>
    </w:p>
    <w:p w14:paraId="1D3FB16E" w14:textId="77777777" w:rsidR="002C3C7E" w:rsidRPr="00FB1B68" w:rsidRDefault="002C3C7E" w:rsidP="002C3C7E">
      <w:pPr>
        <w:pStyle w:val="CUERPOTEXTO"/>
      </w:pPr>
    </w:p>
    <w:p w14:paraId="2F8679E4" w14:textId="77777777" w:rsidR="002C3C7E" w:rsidRPr="00FB1B68" w:rsidRDefault="002C3C7E" w:rsidP="002C3C7E">
      <w:pPr>
        <w:pStyle w:val="CUERPOTEXTO"/>
        <w:keepNext/>
        <w:rPr>
          <w:b/>
        </w:rPr>
      </w:pPr>
      <w:r w:rsidRPr="00FB1B68">
        <w:rPr>
          <w:b/>
        </w:rPr>
        <w:t>Mesetas:</w:t>
      </w:r>
    </w:p>
    <w:p w14:paraId="54FEEAC1" w14:textId="77777777" w:rsidR="002C3C7E" w:rsidRPr="00FB1B68" w:rsidRDefault="002C3C7E" w:rsidP="002C3C7E">
      <w:pPr>
        <w:pStyle w:val="CUERPOTEXTO"/>
        <w:keepNext/>
      </w:pPr>
    </w:p>
    <w:p w14:paraId="5280E087" w14:textId="77777777" w:rsidR="002C3C7E" w:rsidRPr="00FB1B68" w:rsidRDefault="002C3C7E" w:rsidP="002C3C7E">
      <w:pPr>
        <w:pStyle w:val="CUERPOTEXTO"/>
        <w:keepNext/>
      </w:pPr>
      <w:r w:rsidRPr="00FB1B68">
        <w:t>Entre tramos con la misma dirección:</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164A6F47" w14:textId="77777777" w:rsidTr="002C3C7E">
        <w:trPr>
          <w:cantSplit/>
        </w:trPr>
        <w:tc>
          <w:tcPr>
            <w:tcW w:w="28" w:type="dxa"/>
            <w:tcMar>
              <w:top w:w="17" w:type="dxa"/>
              <w:left w:w="6" w:type="dxa"/>
              <w:bottom w:w="23" w:type="dxa"/>
              <w:right w:w="11" w:type="dxa"/>
            </w:tcMar>
            <w:vAlign w:val="center"/>
          </w:tcPr>
          <w:p w14:paraId="353282E5"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6DD45B96"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06CA85E1"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227EA9EF"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7049FB35"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613701BC" w14:textId="77777777" w:rsidR="002C3C7E" w:rsidRPr="00FB1B68" w:rsidRDefault="002C3C7E" w:rsidP="002C3C7E">
            <w:pPr>
              <w:pStyle w:val="CUERPOTEXTOTABLA"/>
              <w:jc w:val="center"/>
            </w:pPr>
            <w:r w:rsidRPr="00FB1B68">
              <w:t>PROYECTO</w:t>
            </w:r>
          </w:p>
        </w:tc>
      </w:tr>
      <w:tr w:rsidR="002C3C7E" w:rsidRPr="00FB1B68" w14:paraId="4F0D89D2" w14:textId="77777777" w:rsidTr="002C3C7E">
        <w:trPr>
          <w:cantSplit/>
        </w:trPr>
        <w:tc>
          <w:tcPr>
            <w:tcW w:w="28" w:type="dxa"/>
            <w:tcMar>
              <w:top w:w="17" w:type="dxa"/>
              <w:left w:w="6" w:type="dxa"/>
              <w:bottom w:w="23" w:type="dxa"/>
              <w:right w:w="11" w:type="dxa"/>
            </w:tcMar>
            <w:vAlign w:val="center"/>
          </w:tcPr>
          <w:p w14:paraId="409BB270"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30193CA5" w14:textId="77777777" w:rsidR="002C3C7E" w:rsidRPr="00FB1B68" w:rsidRDefault="002C3C7E" w:rsidP="002C3C7E">
            <w:pPr>
              <w:pStyle w:val="CUERPOTEXTOTABLA"/>
            </w:pPr>
            <w:r w:rsidRPr="00FB1B68">
              <w:rPr>
                <w:noProof/>
              </w:rPr>
              <w:drawing>
                <wp:inline distT="0" distB="0" distL="0" distR="0" wp14:anchorId="41C1C03A" wp14:editId="40F85A32">
                  <wp:extent cx="72000" cy="72000"/>
                  <wp:effectExtent l="0" t="0" r="0" b="0"/>
                  <wp:docPr id="20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3384422"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09A9D0D" w14:textId="77777777" w:rsidR="002C3C7E" w:rsidRPr="00FB1B68" w:rsidRDefault="002C3C7E" w:rsidP="002C3C7E">
            <w:pPr>
              <w:pStyle w:val="CUERPOTEXTOTABLA"/>
            </w:pPr>
            <w:r w:rsidRPr="00FB1B68">
              <w:t>Anchura de la meseta</w:t>
            </w:r>
          </w:p>
        </w:tc>
        <w:tc>
          <w:tcPr>
            <w:tcW w:w="1701" w:type="dxa"/>
            <w:tcBorders>
              <w:top w:val="single" w:sz="2" w:space="0" w:color="000000"/>
              <w:left w:val="single" w:sz="2" w:space="0" w:color="000000"/>
              <w:bottom w:val="single" w:sz="2" w:space="0" w:color="000000"/>
              <w:right w:val="single" w:sz="2" w:space="0" w:color="000000"/>
            </w:tcBorders>
            <w:vAlign w:val="center"/>
          </w:tcPr>
          <w:p w14:paraId="3687C740" w14:textId="77777777" w:rsidR="002C3C7E" w:rsidRPr="00FB1B68" w:rsidRDefault="002C3C7E" w:rsidP="002C3C7E">
            <w:pPr>
              <w:pStyle w:val="CUERPOTEXTOTABLA"/>
              <w:jc w:val="center"/>
            </w:pPr>
            <w:r w:rsidRPr="00FB1B68">
              <w:rPr>
                <w:rFonts w:ascii="Symbol" w:hAnsi="Symbol" w:cs="Symbol"/>
              </w:rPr>
              <w:t></w:t>
            </w:r>
            <w:r w:rsidRPr="00FB1B68">
              <w:t xml:space="preserve"> Anchura de la rampa</w:t>
            </w:r>
          </w:p>
        </w:tc>
        <w:tc>
          <w:tcPr>
            <w:tcW w:w="1701" w:type="dxa"/>
            <w:tcBorders>
              <w:top w:val="single" w:sz="2" w:space="0" w:color="000000"/>
              <w:left w:val="single" w:sz="2" w:space="0" w:color="000000"/>
              <w:bottom w:val="single" w:sz="2" w:space="0" w:color="000000"/>
              <w:right w:val="single" w:sz="2" w:space="0" w:color="000000"/>
            </w:tcBorders>
            <w:vAlign w:val="center"/>
          </w:tcPr>
          <w:p w14:paraId="11F3BFB0" w14:textId="77777777" w:rsidR="002C3C7E" w:rsidRPr="00FB1B68" w:rsidRDefault="002C3C7E" w:rsidP="002C3C7E">
            <w:pPr>
              <w:pStyle w:val="CUERPOTEXTOTABLA"/>
              <w:jc w:val="center"/>
            </w:pPr>
          </w:p>
        </w:tc>
      </w:tr>
      <w:tr w:rsidR="002C3C7E" w:rsidRPr="00FB1B68" w14:paraId="1D718D30" w14:textId="77777777" w:rsidTr="002C3C7E">
        <w:trPr>
          <w:cantSplit/>
        </w:trPr>
        <w:tc>
          <w:tcPr>
            <w:tcW w:w="28" w:type="dxa"/>
            <w:tcMar>
              <w:top w:w="17" w:type="dxa"/>
              <w:left w:w="6" w:type="dxa"/>
              <w:bottom w:w="23" w:type="dxa"/>
              <w:right w:w="11" w:type="dxa"/>
            </w:tcMar>
            <w:vAlign w:val="center"/>
          </w:tcPr>
          <w:p w14:paraId="556D10AF"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5425E9C8" w14:textId="77777777" w:rsidR="002C3C7E" w:rsidRPr="00FB1B68" w:rsidRDefault="002C3C7E" w:rsidP="002C3C7E">
            <w:pPr>
              <w:pStyle w:val="CUERPOTEXTOTABLA"/>
            </w:pPr>
            <w:r w:rsidRPr="00FB1B68">
              <w:rPr>
                <w:noProof/>
              </w:rPr>
              <w:drawing>
                <wp:inline distT="0" distB="0" distL="0" distR="0" wp14:anchorId="12A903F0" wp14:editId="7908C482">
                  <wp:extent cx="72000" cy="72000"/>
                  <wp:effectExtent l="0" t="0" r="0" b="0"/>
                  <wp:docPr id="20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4D868030"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BF085CF" w14:textId="77777777" w:rsidR="002C3C7E" w:rsidRPr="00FB1B68" w:rsidRDefault="002C3C7E" w:rsidP="002C3C7E">
            <w:pPr>
              <w:pStyle w:val="CUERPOTEXTOTABLA"/>
            </w:pPr>
            <w:r w:rsidRPr="00FB1B68">
              <w:t>Longitud de la meseta</w:t>
            </w:r>
          </w:p>
        </w:tc>
        <w:tc>
          <w:tcPr>
            <w:tcW w:w="1701" w:type="dxa"/>
            <w:tcBorders>
              <w:top w:val="single" w:sz="2" w:space="0" w:color="000000"/>
              <w:left w:val="single" w:sz="2" w:space="0" w:color="000000"/>
              <w:bottom w:val="single" w:sz="2" w:space="0" w:color="000000"/>
              <w:right w:val="single" w:sz="2" w:space="0" w:color="000000"/>
            </w:tcBorders>
            <w:vAlign w:val="center"/>
          </w:tcPr>
          <w:p w14:paraId="154A1DE9" w14:textId="77777777" w:rsidR="002C3C7E" w:rsidRPr="00FB1B68" w:rsidRDefault="002C3C7E" w:rsidP="002C3C7E">
            <w:pPr>
              <w:pStyle w:val="CUERPOTEXTOTABLA"/>
              <w:jc w:val="center"/>
            </w:pPr>
            <w:r w:rsidRPr="00FB1B68">
              <w:t xml:space="preserve">l </w:t>
            </w:r>
            <w:r w:rsidRPr="00FB1B68">
              <w:rPr>
                <w:rFonts w:ascii="Symbol" w:hAnsi="Symbol" w:cs="Symbol"/>
              </w:rPr>
              <w:t></w:t>
            </w:r>
            <w:r w:rsidRPr="00FB1B68">
              <w:t xml:space="preserve"> 1500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576A209A" w14:textId="77777777" w:rsidR="002C3C7E" w:rsidRPr="00FB1B68" w:rsidRDefault="002C3C7E" w:rsidP="002C3C7E">
            <w:pPr>
              <w:pStyle w:val="CUERPOTEXTOTABLA"/>
              <w:jc w:val="center"/>
            </w:pPr>
          </w:p>
        </w:tc>
      </w:tr>
    </w:tbl>
    <w:p w14:paraId="28422ABA" w14:textId="77777777" w:rsidR="002C3C7E" w:rsidRPr="00FB1B68" w:rsidRDefault="002C3C7E" w:rsidP="002C3C7E">
      <w:pPr>
        <w:spacing w:after="0" w:line="2" w:lineRule="auto"/>
      </w:pPr>
    </w:p>
    <w:p w14:paraId="0D6DF591" w14:textId="77777777" w:rsidR="002C3C7E" w:rsidRPr="00FB1B68" w:rsidRDefault="002C3C7E" w:rsidP="002C3C7E">
      <w:pPr>
        <w:pStyle w:val="CUERPOTEXTO"/>
      </w:pPr>
    </w:p>
    <w:p w14:paraId="4E7286E7" w14:textId="77777777" w:rsidR="002C3C7E" w:rsidRPr="00FB1B68" w:rsidRDefault="002C3C7E" w:rsidP="002C3C7E">
      <w:pPr>
        <w:pStyle w:val="CUERPOTEXTO"/>
        <w:keepNext/>
      </w:pPr>
      <w:r w:rsidRPr="00FB1B68">
        <w:t>Entre tramos con cambio de dirección:</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5E89753A" w14:textId="77777777" w:rsidTr="002C3C7E">
        <w:trPr>
          <w:cantSplit/>
        </w:trPr>
        <w:tc>
          <w:tcPr>
            <w:tcW w:w="28" w:type="dxa"/>
            <w:tcMar>
              <w:top w:w="17" w:type="dxa"/>
              <w:left w:w="6" w:type="dxa"/>
              <w:bottom w:w="23" w:type="dxa"/>
              <w:right w:w="11" w:type="dxa"/>
            </w:tcMar>
            <w:vAlign w:val="center"/>
          </w:tcPr>
          <w:p w14:paraId="1AAE33D9"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807BCD6"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4BE42FA3"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0C046E83"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21105974"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0B448405" w14:textId="77777777" w:rsidR="002C3C7E" w:rsidRPr="00FB1B68" w:rsidRDefault="002C3C7E" w:rsidP="002C3C7E">
            <w:pPr>
              <w:pStyle w:val="CUERPOTEXTOTABLA"/>
              <w:jc w:val="center"/>
            </w:pPr>
            <w:r w:rsidRPr="00FB1B68">
              <w:t>PROYECTO</w:t>
            </w:r>
          </w:p>
        </w:tc>
      </w:tr>
      <w:tr w:rsidR="002C3C7E" w:rsidRPr="00FB1B68" w14:paraId="33F96F42" w14:textId="77777777" w:rsidTr="002C3C7E">
        <w:trPr>
          <w:cantSplit/>
        </w:trPr>
        <w:tc>
          <w:tcPr>
            <w:tcW w:w="28" w:type="dxa"/>
            <w:tcMar>
              <w:top w:w="17" w:type="dxa"/>
              <w:left w:w="6" w:type="dxa"/>
              <w:bottom w:w="23" w:type="dxa"/>
              <w:right w:w="11" w:type="dxa"/>
            </w:tcMar>
            <w:vAlign w:val="center"/>
          </w:tcPr>
          <w:p w14:paraId="5A6321DD"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2816F56D" w14:textId="77777777" w:rsidR="002C3C7E" w:rsidRPr="00FB1B68" w:rsidRDefault="002C3C7E" w:rsidP="002C3C7E">
            <w:pPr>
              <w:pStyle w:val="CUERPOTEXTOTABLA"/>
            </w:pPr>
            <w:r w:rsidRPr="00FB1B68">
              <w:rPr>
                <w:noProof/>
              </w:rPr>
              <w:drawing>
                <wp:inline distT="0" distB="0" distL="0" distR="0" wp14:anchorId="6067A383" wp14:editId="02F8D533">
                  <wp:extent cx="72000" cy="72000"/>
                  <wp:effectExtent l="0" t="0" r="0" b="0"/>
                  <wp:docPr id="20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3D21DC8"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ECD4A8F" w14:textId="77777777" w:rsidR="002C3C7E" w:rsidRPr="00FB1B68" w:rsidRDefault="002C3C7E" w:rsidP="002C3C7E">
            <w:pPr>
              <w:pStyle w:val="CUERPOTEXTOTABLA"/>
            </w:pPr>
            <w:r w:rsidRPr="00FB1B68">
              <w:t>Anchura de la meseta</w:t>
            </w:r>
          </w:p>
        </w:tc>
        <w:tc>
          <w:tcPr>
            <w:tcW w:w="1701" w:type="dxa"/>
            <w:tcBorders>
              <w:top w:val="single" w:sz="2" w:space="0" w:color="000000"/>
              <w:left w:val="single" w:sz="2" w:space="0" w:color="000000"/>
              <w:bottom w:val="single" w:sz="2" w:space="0" w:color="000000"/>
              <w:right w:val="single" w:sz="2" w:space="0" w:color="000000"/>
            </w:tcBorders>
            <w:vAlign w:val="center"/>
          </w:tcPr>
          <w:p w14:paraId="24B2460A" w14:textId="77777777" w:rsidR="002C3C7E" w:rsidRPr="00FB1B68" w:rsidRDefault="002C3C7E" w:rsidP="002C3C7E">
            <w:pPr>
              <w:pStyle w:val="CUERPOTEXTOTABLA"/>
              <w:jc w:val="center"/>
            </w:pPr>
            <w:r w:rsidRPr="00FB1B68">
              <w:rPr>
                <w:rFonts w:ascii="Symbol" w:hAnsi="Symbol" w:cs="Symbol"/>
              </w:rPr>
              <w:t></w:t>
            </w:r>
            <w:r w:rsidRPr="00FB1B68">
              <w:t xml:space="preserve"> Anchura de la rampa</w:t>
            </w:r>
          </w:p>
        </w:tc>
        <w:tc>
          <w:tcPr>
            <w:tcW w:w="1701" w:type="dxa"/>
            <w:tcBorders>
              <w:top w:val="single" w:sz="2" w:space="0" w:color="000000"/>
              <w:left w:val="single" w:sz="2" w:space="0" w:color="000000"/>
              <w:bottom w:val="single" w:sz="2" w:space="0" w:color="000000"/>
              <w:right w:val="single" w:sz="2" w:space="0" w:color="000000"/>
            </w:tcBorders>
            <w:vAlign w:val="center"/>
          </w:tcPr>
          <w:p w14:paraId="6635AB4C" w14:textId="77777777" w:rsidR="002C3C7E" w:rsidRPr="00FB1B68" w:rsidRDefault="002C3C7E" w:rsidP="002C3C7E">
            <w:pPr>
              <w:pStyle w:val="CUERPOTEXTOTABLA"/>
              <w:jc w:val="center"/>
            </w:pPr>
          </w:p>
        </w:tc>
      </w:tr>
      <w:tr w:rsidR="002C3C7E" w:rsidRPr="00FB1B68" w14:paraId="5C644061" w14:textId="77777777" w:rsidTr="002C3C7E">
        <w:trPr>
          <w:cantSplit/>
        </w:trPr>
        <w:tc>
          <w:tcPr>
            <w:tcW w:w="28" w:type="dxa"/>
            <w:tcMar>
              <w:top w:w="17" w:type="dxa"/>
              <w:left w:w="6" w:type="dxa"/>
              <w:bottom w:w="23" w:type="dxa"/>
              <w:right w:w="11" w:type="dxa"/>
            </w:tcMar>
            <w:vAlign w:val="center"/>
          </w:tcPr>
          <w:p w14:paraId="032DF8FE"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5B5DCBA"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7CE184BD" w14:textId="77777777" w:rsidR="002C3C7E" w:rsidRPr="00FB1B68" w:rsidRDefault="002C3C7E" w:rsidP="002C3C7E">
            <w:pPr>
              <w:spacing w:after="0" w:line="240" w:lineRule="auto"/>
              <w:rPr>
                <w:rFonts w:ascii="Verdana" w:hAnsi="Verdana" w:cs="Verdana"/>
                <w:sz w:val="18"/>
              </w:rPr>
            </w:pPr>
          </w:p>
        </w:tc>
        <w:tc>
          <w:tcPr>
            <w:tcW w:w="8787" w:type="dxa"/>
            <w:gridSpan w:val="3"/>
            <w:tcBorders>
              <w:top w:val="single" w:sz="2" w:space="0" w:color="000000"/>
              <w:bottom w:val="single" w:sz="2" w:space="0" w:color="000000"/>
            </w:tcBorders>
            <w:vAlign w:val="center"/>
          </w:tcPr>
          <w:p w14:paraId="72AE4E34" w14:textId="77777777" w:rsidR="002C3C7E" w:rsidRPr="00FB1B68" w:rsidRDefault="002C3C7E" w:rsidP="002C3C7E">
            <w:pPr>
              <w:spacing w:after="0" w:line="2" w:lineRule="auto"/>
            </w:pPr>
          </w:p>
          <w:tbl>
            <w:tblPr>
              <w:tblW w:w="28" w:type="dxa"/>
              <w:tblCellMar>
                <w:left w:w="0" w:type="dxa"/>
                <w:right w:w="0" w:type="dxa"/>
              </w:tblCellMar>
              <w:tblLook w:val="04A0" w:firstRow="1" w:lastRow="0" w:firstColumn="1" w:lastColumn="0" w:noHBand="0" w:noVBand="1"/>
            </w:tblPr>
            <w:tblGrid>
              <w:gridCol w:w="28"/>
            </w:tblGrid>
            <w:tr w:rsidR="002C3C7E" w:rsidRPr="00FB1B68" w14:paraId="71D5C29F" w14:textId="77777777" w:rsidTr="002C3C7E">
              <w:trPr>
                <w:cantSplit/>
                <w:trHeight w:hRule="exact" w:val="28"/>
              </w:trPr>
              <w:tc>
                <w:tcPr>
                  <w:tcW w:w="28" w:type="dxa"/>
                </w:tcPr>
                <w:p w14:paraId="23FB115C" w14:textId="77777777" w:rsidR="002C3C7E" w:rsidRPr="00FB1B68" w:rsidRDefault="002C3C7E" w:rsidP="002C3C7E">
                  <w:pPr>
                    <w:spacing w:after="0" w:line="2" w:lineRule="auto"/>
                  </w:pPr>
                </w:p>
              </w:tc>
            </w:tr>
          </w:tbl>
          <w:p w14:paraId="3098438D" w14:textId="77777777" w:rsidR="002C3C7E" w:rsidRPr="00FB1B68" w:rsidRDefault="002C3C7E" w:rsidP="002C3C7E">
            <w:pPr>
              <w:spacing w:after="0" w:line="2" w:lineRule="auto"/>
            </w:pPr>
          </w:p>
        </w:tc>
      </w:tr>
      <w:tr w:rsidR="002C3C7E" w:rsidRPr="00FB1B68" w14:paraId="490A6EDE" w14:textId="77777777" w:rsidTr="002C3C7E">
        <w:trPr>
          <w:cantSplit/>
        </w:trPr>
        <w:tc>
          <w:tcPr>
            <w:tcW w:w="28" w:type="dxa"/>
            <w:tcMar>
              <w:top w:w="17" w:type="dxa"/>
              <w:left w:w="6" w:type="dxa"/>
              <w:bottom w:w="23" w:type="dxa"/>
              <w:right w:w="11" w:type="dxa"/>
            </w:tcMar>
            <w:vAlign w:val="center"/>
          </w:tcPr>
          <w:p w14:paraId="0D06A002"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52352D3D" w14:textId="77777777" w:rsidR="002C3C7E" w:rsidRPr="00FB1B68" w:rsidRDefault="002C3C7E" w:rsidP="002C3C7E">
            <w:pPr>
              <w:pStyle w:val="CUERPOTEXTOTABLA"/>
            </w:pPr>
            <w:r w:rsidRPr="00FB1B68">
              <w:rPr>
                <w:noProof/>
              </w:rPr>
              <w:drawing>
                <wp:inline distT="0" distB="0" distL="0" distR="0" wp14:anchorId="1F17BBA1" wp14:editId="6C85C882">
                  <wp:extent cx="72000" cy="72000"/>
                  <wp:effectExtent l="0" t="0" r="0" b="0"/>
                  <wp:docPr id="20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D15660F"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8F932AE" w14:textId="77777777" w:rsidR="002C3C7E" w:rsidRPr="00FB1B68" w:rsidRDefault="002C3C7E" w:rsidP="002C3C7E">
            <w:pPr>
              <w:pStyle w:val="CUERPOTEXTOTABLA"/>
            </w:pPr>
            <w:r w:rsidRPr="00FB1B68">
              <w:t>Ancho de puertas y pasillos</w:t>
            </w:r>
          </w:p>
        </w:tc>
        <w:tc>
          <w:tcPr>
            <w:tcW w:w="1701" w:type="dxa"/>
            <w:tcBorders>
              <w:top w:val="single" w:sz="2" w:space="0" w:color="000000"/>
              <w:left w:val="single" w:sz="2" w:space="0" w:color="000000"/>
              <w:bottom w:val="single" w:sz="2" w:space="0" w:color="000000"/>
              <w:right w:val="single" w:sz="2" w:space="0" w:color="000000"/>
            </w:tcBorders>
            <w:vAlign w:val="center"/>
          </w:tcPr>
          <w:p w14:paraId="2B19FFE6" w14:textId="77777777" w:rsidR="002C3C7E" w:rsidRPr="00FB1B68" w:rsidRDefault="002C3C7E" w:rsidP="002C3C7E">
            <w:pPr>
              <w:pStyle w:val="CUERPOTEXTOTABLA"/>
              <w:jc w:val="center"/>
            </w:pPr>
            <w:r w:rsidRPr="00FB1B68">
              <w:t xml:space="preserve">a </w:t>
            </w:r>
            <w:r w:rsidRPr="00FB1B68">
              <w:rPr>
                <w:rFonts w:ascii="Symbol" w:hAnsi="Symbol" w:cs="Symbol"/>
              </w:rPr>
              <w:t></w:t>
            </w:r>
            <w:r w:rsidRPr="00FB1B68">
              <w:t xml:space="preserve"> 1200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1F7AE75C" w14:textId="77777777" w:rsidR="002C3C7E" w:rsidRPr="00FB1B68" w:rsidRDefault="002C3C7E" w:rsidP="002C3C7E">
            <w:pPr>
              <w:pStyle w:val="CUERPOTEXTOTABLA"/>
              <w:jc w:val="center"/>
            </w:pPr>
          </w:p>
        </w:tc>
      </w:tr>
      <w:tr w:rsidR="002C3C7E" w:rsidRPr="00FB1B68" w14:paraId="224B47C6" w14:textId="77777777" w:rsidTr="002C3C7E">
        <w:trPr>
          <w:cantSplit/>
        </w:trPr>
        <w:tc>
          <w:tcPr>
            <w:tcW w:w="28" w:type="dxa"/>
            <w:tcMar>
              <w:top w:w="17" w:type="dxa"/>
              <w:left w:w="6" w:type="dxa"/>
              <w:bottom w:w="23" w:type="dxa"/>
              <w:right w:w="11" w:type="dxa"/>
            </w:tcMar>
            <w:vAlign w:val="center"/>
          </w:tcPr>
          <w:p w14:paraId="304C0833"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6FE3664A" w14:textId="77777777" w:rsidR="002C3C7E" w:rsidRPr="00FB1B68" w:rsidRDefault="002C3C7E" w:rsidP="002C3C7E">
            <w:pPr>
              <w:pStyle w:val="CUERPOTEXTOTABLA"/>
            </w:pPr>
            <w:r w:rsidRPr="00FB1B68">
              <w:rPr>
                <w:noProof/>
              </w:rPr>
              <w:drawing>
                <wp:inline distT="0" distB="0" distL="0" distR="0" wp14:anchorId="636A1CD5" wp14:editId="78E11016">
                  <wp:extent cx="72000" cy="72000"/>
                  <wp:effectExtent l="0" t="0" r="0" b="0"/>
                  <wp:docPr id="20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1D815F4"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9CEE8DD" w14:textId="77777777" w:rsidR="002C3C7E" w:rsidRPr="00FB1B68" w:rsidRDefault="002C3C7E" w:rsidP="002C3C7E">
            <w:pPr>
              <w:pStyle w:val="CUERPOTEXTOTABLA"/>
            </w:pPr>
            <w:r w:rsidRPr="00FB1B68">
              <w:t>Restricción de anchura a partir del arranque de un tramo</w:t>
            </w:r>
          </w:p>
        </w:tc>
        <w:tc>
          <w:tcPr>
            <w:tcW w:w="1701" w:type="dxa"/>
            <w:tcBorders>
              <w:top w:val="single" w:sz="2" w:space="0" w:color="000000"/>
              <w:left w:val="single" w:sz="2" w:space="0" w:color="000000"/>
              <w:bottom w:val="single" w:sz="2" w:space="0" w:color="000000"/>
              <w:right w:val="single" w:sz="2" w:space="0" w:color="000000"/>
            </w:tcBorders>
            <w:vAlign w:val="center"/>
          </w:tcPr>
          <w:p w14:paraId="71C83B1B" w14:textId="77777777" w:rsidR="002C3C7E" w:rsidRPr="00FB1B68" w:rsidRDefault="002C3C7E" w:rsidP="002C3C7E">
            <w:pPr>
              <w:pStyle w:val="CUERPOTEXTOTABLA"/>
              <w:jc w:val="center"/>
            </w:pPr>
            <w:r w:rsidRPr="00FB1B68">
              <w:t xml:space="preserve">d </w:t>
            </w:r>
            <w:r w:rsidRPr="00FB1B68">
              <w:rPr>
                <w:rFonts w:ascii="Symbol" w:hAnsi="Symbol" w:cs="Symbol"/>
              </w:rPr>
              <w:t></w:t>
            </w:r>
            <w:r w:rsidRPr="00FB1B68">
              <w:t xml:space="preserve"> 400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29905CF7" w14:textId="77777777" w:rsidR="002C3C7E" w:rsidRPr="00FB1B68" w:rsidRDefault="002C3C7E" w:rsidP="002C3C7E">
            <w:pPr>
              <w:pStyle w:val="CUERPOTEXTOTABLA"/>
              <w:jc w:val="center"/>
            </w:pPr>
          </w:p>
        </w:tc>
      </w:tr>
      <w:tr w:rsidR="002C3C7E" w:rsidRPr="00FB1B68" w14:paraId="75A257FC" w14:textId="77777777" w:rsidTr="002C3C7E">
        <w:trPr>
          <w:cantSplit/>
        </w:trPr>
        <w:tc>
          <w:tcPr>
            <w:tcW w:w="28" w:type="dxa"/>
            <w:tcMar>
              <w:top w:w="17" w:type="dxa"/>
              <w:left w:w="6" w:type="dxa"/>
              <w:bottom w:w="23" w:type="dxa"/>
              <w:right w:w="11" w:type="dxa"/>
            </w:tcMar>
            <w:vAlign w:val="center"/>
          </w:tcPr>
          <w:p w14:paraId="3D0D3AD1"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3F962D22" w14:textId="77777777" w:rsidR="002C3C7E" w:rsidRPr="00FB1B68" w:rsidRDefault="002C3C7E" w:rsidP="002C3C7E">
            <w:pPr>
              <w:pStyle w:val="CUERPOTEXTOTABLA"/>
            </w:pPr>
            <w:r w:rsidRPr="00FB1B68">
              <w:rPr>
                <w:noProof/>
              </w:rPr>
              <w:drawing>
                <wp:inline distT="0" distB="0" distL="0" distR="0" wp14:anchorId="6D330DBB" wp14:editId="5AA2B4F2">
                  <wp:extent cx="72000" cy="72000"/>
                  <wp:effectExtent l="0" t="0" r="0" b="0"/>
                  <wp:docPr id="20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F4E3695"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690EC09" w14:textId="77777777" w:rsidR="002C3C7E" w:rsidRPr="00FB1B68" w:rsidRDefault="002C3C7E" w:rsidP="002C3C7E">
            <w:pPr>
              <w:pStyle w:val="CUERPOTEXTOTABLA"/>
            </w:pPr>
            <w:r w:rsidRPr="00FB1B68">
              <w:t>Para usuarios en silla de ruedas</w:t>
            </w:r>
          </w:p>
        </w:tc>
        <w:tc>
          <w:tcPr>
            <w:tcW w:w="1701" w:type="dxa"/>
            <w:tcBorders>
              <w:top w:val="single" w:sz="2" w:space="0" w:color="000000"/>
              <w:left w:val="single" w:sz="2" w:space="0" w:color="000000"/>
              <w:bottom w:val="single" w:sz="2" w:space="0" w:color="000000"/>
              <w:right w:val="single" w:sz="2" w:space="0" w:color="000000"/>
            </w:tcBorders>
            <w:vAlign w:val="center"/>
          </w:tcPr>
          <w:p w14:paraId="30BC037E" w14:textId="77777777" w:rsidR="002C3C7E" w:rsidRPr="00FB1B68" w:rsidRDefault="002C3C7E" w:rsidP="002C3C7E">
            <w:pPr>
              <w:pStyle w:val="CUERPOTEXTOTABLA"/>
              <w:jc w:val="center"/>
            </w:pPr>
            <w:r w:rsidRPr="00FB1B68">
              <w:t xml:space="preserve">d </w:t>
            </w:r>
            <w:r w:rsidRPr="00FB1B68">
              <w:rPr>
                <w:rFonts w:ascii="Symbol" w:hAnsi="Symbol" w:cs="Symbol"/>
              </w:rPr>
              <w:t></w:t>
            </w:r>
            <w:r w:rsidRPr="00FB1B68">
              <w:t xml:space="preserve"> 1500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37DEB3BE" w14:textId="77777777" w:rsidR="002C3C7E" w:rsidRPr="00FB1B68" w:rsidRDefault="002C3C7E" w:rsidP="002C3C7E">
            <w:pPr>
              <w:pStyle w:val="CUERPOTEXTOTABLA"/>
              <w:jc w:val="center"/>
            </w:pPr>
          </w:p>
        </w:tc>
      </w:tr>
    </w:tbl>
    <w:p w14:paraId="70166830" w14:textId="77777777" w:rsidR="002C3C7E" w:rsidRPr="00FB1B68" w:rsidRDefault="002C3C7E" w:rsidP="002C3C7E">
      <w:pPr>
        <w:spacing w:after="0" w:line="2" w:lineRule="auto"/>
      </w:pPr>
    </w:p>
    <w:p w14:paraId="26A7ED34" w14:textId="77777777" w:rsidR="002C3C7E" w:rsidRPr="00FB1B68" w:rsidRDefault="002C3C7E" w:rsidP="002C3C7E">
      <w:pPr>
        <w:pStyle w:val="CUERPOTEXTO"/>
      </w:pPr>
    </w:p>
    <w:p w14:paraId="1343AFCC" w14:textId="77777777" w:rsidR="002C3C7E" w:rsidRPr="00FB1B68" w:rsidRDefault="002C3C7E" w:rsidP="002C3C7E">
      <w:pPr>
        <w:pStyle w:val="CUERPOTEXTO"/>
        <w:keepNext/>
        <w:rPr>
          <w:b/>
        </w:rPr>
      </w:pPr>
      <w:r w:rsidRPr="00FB1B68">
        <w:rPr>
          <w:b/>
        </w:rPr>
        <w:t>Pasamanos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1D27CF0D" w14:textId="77777777" w:rsidTr="002C3C7E">
        <w:trPr>
          <w:cantSplit/>
        </w:trPr>
        <w:tc>
          <w:tcPr>
            <w:tcW w:w="28" w:type="dxa"/>
            <w:tcMar>
              <w:top w:w="17" w:type="dxa"/>
              <w:left w:w="6" w:type="dxa"/>
              <w:bottom w:w="23" w:type="dxa"/>
              <w:right w:w="11" w:type="dxa"/>
            </w:tcMar>
            <w:vAlign w:val="center"/>
          </w:tcPr>
          <w:p w14:paraId="26BBD8A9"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F73A40A"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6268C289"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67FBF6BB"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48355287"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40ABE2C7" w14:textId="77777777" w:rsidR="002C3C7E" w:rsidRPr="00FB1B68" w:rsidRDefault="002C3C7E" w:rsidP="002C3C7E">
            <w:pPr>
              <w:pStyle w:val="CUERPOTEXTOTABLA"/>
              <w:jc w:val="center"/>
            </w:pPr>
            <w:r w:rsidRPr="00FB1B68">
              <w:t>PROYECTO</w:t>
            </w:r>
          </w:p>
        </w:tc>
      </w:tr>
      <w:tr w:rsidR="002C3C7E" w:rsidRPr="00FB1B68" w14:paraId="6BA14E0B" w14:textId="77777777" w:rsidTr="002C3C7E">
        <w:trPr>
          <w:cantSplit/>
        </w:trPr>
        <w:tc>
          <w:tcPr>
            <w:tcW w:w="28" w:type="dxa"/>
            <w:tcMar>
              <w:top w:w="17" w:type="dxa"/>
              <w:left w:w="6" w:type="dxa"/>
              <w:bottom w:w="23" w:type="dxa"/>
              <w:right w:w="11" w:type="dxa"/>
            </w:tcMar>
            <w:vAlign w:val="center"/>
          </w:tcPr>
          <w:p w14:paraId="1B3EE8A3"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576F708F" w14:textId="77777777" w:rsidR="002C3C7E" w:rsidRPr="00FB1B68" w:rsidRDefault="002C3C7E" w:rsidP="002C3C7E">
            <w:pPr>
              <w:pStyle w:val="CUERPOTEXTOTABLA"/>
            </w:pPr>
            <w:r w:rsidRPr="00FB1B68">
              <w:rPr>
                <w:noProof/>
              </w:rPr>
              <w:drawing>
                <wp:inline distT="0" distB="0" distL="0" distR="0" wp14:anchorId="2F04850D" wp14:editId="5B711518">
                  <wp:extent cx="72000" cy="72000"/>
                  <wp:effectExtent l="0" t="0" r="0" b="0"/>
                  <wp:docPr id="255"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93DF264"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888DB5F" w14:textId="77777777" w:rsidR="002C3C7E" w:rsidRPr="00FB1B68" w:rsidRDefault="002C3C7E" w:rsidP="002C3C7E">
            <w:pPr>
              <w:pStyle w:val="CUERPOTEXTOTABLA"/>
            </w:pPr>
            <w:r w:rsidRPr="00FB1B68">
              <w:t>Pasamanos continuo en un lado</w:t>
            </w:r>
          </w:p>
        </w:tc>
        <w:tc>
          <w:tcPr>
            <w:tcW w:w="1701" w:type="dxa"/>
            <w:tcBorders>
              <w:top w:val="single" w:sz="2" w:space="0" w:color="000000"/>
              <w:left w:val="single" w:sz="2" w:space="0" w:color="000000"/>
              <w:bottom w:val="single" w:sz="2" w:space="0" w:color="000000"/>
              <w:right w:val="single" w:sz="2" w:space="0" w:color="000000"/>
            </w:tcBorders>
            <w:vAlign w:val="center"/>
          </w:tcPr>
          <w:p w14:paraId="0554745A" w14:textId="77777777" w:rsidR="002C3C7E" w:rsidRPr="00FB1B68" w:rsidRDefault="002C3C7E" w:rsidP="002C3C7E">
            <w:pPr>
              <w:pStyle w:val="CUERPOTEXTOTABLA"/>
              <w:jc w:val="center"/>
            </w:pPr>
            <w:r w:rsidRPr="00FB1B68">
              <w:t>Desnivel salvado &gt; 550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140053F3" w14:textId="77777777" w:rsidR="002C3C7E" w:rsidRPr="00FB1B68" w:rsidRDefault="002C3C7E" w:rsidP="002C3C7E">
            <w:pPr>
              <w:pStyle w:val="CUERPOTEXTOTABLA"/>
              <w:jc w:val="center"/>
            </w:pPr>
          </w:p>
        </w:tc>
      </w:tr>
      <w:tr w:rsidR="002C3C7E" w:rsidRPr="00FB1B68" w14:paraId="2846A884" w14:textId="77777777" w:rsidTr="002C3C7E">
        <w:trPr>
          <w:cantSplit/>
        </w:trPr>
        <w:tc>
          <w:tcPr>
            <w:tcW w:w="28" w:type="dxa"/>
            <w:tcMar>
              <w:top w:w="17" w:type="dxa"/>
              <w:left w:w="6" w:type="dxa"/>
              <w:bottom w:w="23" w:type="dxa"/>
              <w:right w:w="11" w:type="dxa"/>
            </w:tcMar>
            <w:vAlign w:val="center"/>
          </w:tcPr>
          <w:p w14:paraId="263BE1C0"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62505000" w14:textId="77777777" w:rsidR="002C3C7E" w:rsidRPr="00FB1B68" w:rsidRDefault="002C3C7E" w:rsidP="002C3C7E">
            <w:pPr>
              <w:pStyle w:val="CUERPOTEXTOTABLA"/>
            </w:pPr>
            <w:r w:rsidRPr="00FB1B68">
              <w:rPr>
                <w:noProof/>
              </w:rPr>
              <w:drawing>
                <wp:inline distT="0" distB="0" distL="0" distR="0" wp14:anchorId="1C431D9A" wp14:editId="55D3554A">
                  <wp:extent cx="72000" cy="72000"/>
                  <wp:effectExtent l="0" t="0" r="0" b="0"/>
                  <wp:docPr id="25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E19F441"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4BC3CCE" w14:textId="77777777" w:rsidR="002C3C7E" w:rsidRPr="00FB1B68" w:rsidRDefault="002C3C7E" w:rsidP="002C3C7E">
            <w:pPr>
              <w:pStyle w:val="CUERPOTEXTOTABLA"/>
            </w:pPr>
            <w:r w:rsidRPr="00FB1B68">
              <w:t>Para usuarios en silla de ruedas</w:t>
            </w:r>
          </w:p>
        </w:tc>
        <w:tc>
          <w:tcPr>
            <w:tcW w:w="1701" w:type="dxa"/>
            <w:tcBorders>
              <w:top w:val="single" w:sz="2" w:space="0" w:color="000000"/>
              <w:left w:val="single" w:sz="2" w:space="0" w:color="000000"/>
              <w:bottom w:val="single" w:sz="2" w:space="0" w:color="000000"/>
              <w:right w:val="single" w:sz="2" w:space="0" w:color="000000"/>
            </w:tcBorders>
            <w:vAlign w:val="center"/>
          </w:tcPr>
          <w:p w14:paraId="4475607C" w14:textId="77777777" w:rsidR="002C3C7E" w:rsidRPr="00FB1B68" w:rsidRDefault="002C3C7E" w:rsidP="002C3C7E">
            <w:pPr>
              <w:pStyle w:val="CUERPOTEXTOTABLA"/>
              <w:jc w:val="center"/>
            </w:pPr>
            <w:r w:rsidRPr="00FB1B68">
              <w:t>Desnivel salvado &gt; 150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660350FB" w14:textId="77777777" w:rsidR="002C3C7E" w:rsidRPr="00FB1B68" w:rsidRDefault="002C3C7E" w:rsidP="002C3C7E">
            <w:pPr>
              <w:pStyle w:val="CUERPOTEXTOTABLA"/>
              <w:jc w:val="center"/>
            </w:pPr>
          </w:p>
        </w:tc>
      </w:tr>
      <w:tr w:rsidR="002C3C7E" w:rsidRPr="00FB1B68" w14:paraId="780F5BBA" w14:textId="77777777" w:rsidTr="002C3C7E">
        <w:trPr>
          <w:cantSplit/>
        </w:trPr>
        <w:tc>
          <w:tcPr>
            <w:tcW w:w="28" w:type="dxa"/>
            <w:tcMar>
              <w:top w:w="17" w:type="dxa"/>
              <w:left w:w="6" w:type="dxa"/>
              <w:bottom w:w="23" w:type="dxa"/>
              <w:right w:w="11" w:type="dxa"/>
            </w:tcMar>
            <w:vAlign w:val="center"/>
          </w:tcPr>
          <w:p w14:paraId="39BBA90B"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6F50E3B5" w14:textId="77777777" w:rsidR="002C3C7E" w:rsidRPr="00FB1B68" w:rsidRDefault="002C3C7E" w:rsidP="002C3C7E">
            <w:pPr>
              <w:pStyle w:val="CUERPOTEXTOTABLA"/>
            </w:pPr>
            <w:r w:rsidRPr="00FB1B68">
              <w:rPr>
                <w:noProof/>
              </w:rPr>
              <w:drawing>
                <wp:inline distT="0" distB="0" distL="0" distR="0" wp14:anchorId="277BE880" wp14:editId="57935090">
                  <wp:extent cx="72000" cy="72000"/>
                  <wp:effectExtent l="0" t="0" r="0" b="0"/>
                  <wp:docPr id="25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D3C995B"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8D4029C" w14:textId="77777777" w:rsidR="002C3C7E" w:rsidRPr="00FB1B68" w:rsidRDefault="002C3C7E" w:rsidP="002C3C7E">
            <w:pPr>
              <w:pStyle w:val="CUERPOTEXTOTABLA"/>
            </w:pPr>
            <w:r w:rsidRPr="00FB1B68">
              <w:t>Pasamanos continuo en ambos lados</w:t>
            </w:r>
          </w:p>
        </w:tc>
        <w:tc>
          <w:tcPr>
            <w:tcW w:w="1701" w:type="dxa"/>
            <w:tcBorders>
              <w:top w:val="single" w:sz="2" w:space="0" w:color="000000"/>
              <w:left w:val="single" w:sz="2" w:space="0" w:color="000000"/>
              <w:bottom w:val="single" w:sz="2" w:space="0" w:color="000000"/>
              <w:right w:val="single" w:sz="2" w:space="0" w:color="000000"/>
            </w:tcBorders>
            <w:vAlign w:val="center"/>
          </w:tcPr>
          <w:p w14:paraId="2875109C" w14:textId="77777777" w:rsidR="002C3C7E" w:rsidRPr="00FB1B68" w:rsidRDefault="002C3C7E" w:rsidP="002C3C7E">
            <w:pPr>
              <w:pStyle w:val="CUERPOTEXTOTABLA"/>
              <w:jc w:val="center"/>
            </w:pPr>
            <w:r w:rsidRPr="00FB1B68">
              <w:t>Anchura de la rampa &gt; 1200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2E0B06C4" w14:textId="77777777" w:rsidR="002C3C7E" w:rsidRPr="00FB1B68" w:rsidRDefault="002C3C7E" w:rsidP="002C3C7E">
            <w:pPr>
              <w:pStyle w:val="CUERPOTEXTOTABLA"/>
              <w:jc w:val="center"/>
            </w:pPr>
          </w:p>
        </w:tc>
      </w:tr>
      <w:tr w:rsidR="002C3C7E" w:rsidRPr="00FB1B68" w14:paraId="73A29051" w14:textId="77777777" w:rsidTr="002C3C7E">
        <w:trPr>
          <w:cantSplit/>
        </w:trPr>
        <w:tc>
          <w:tcPr>
            <w:tcW w:w="28" w:type="dxa"/>
            <w:tcMar>
              <w:top w:w="17" w:type="dxa"/>
              <w:left w:w="6" w:type="dxa"/>
              <w:bottom w:w="23" w:type="dxa"/>
              <w:right w:w="11" w:type="dxa"/>
            </w:tcMar>
            <w:vAlign w:val="center"/>
          </w:tcPr>
          <w:p w14:paraId="003ED633"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5AC1E19"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370B6812" w14:textId="77777777" w:rsidR="002C3C7E" w:rsidRPr="00FB1B68" w:rsidRDefault="002C3C7E" w:rsidP="002C3C7E">
            <w:pPr>
              <w:spacing w:after="0" w:line="240" w:lineRule="auto"/>
              <w:rPr>
                <w:rFonts w:ascii="Verdana" w:hAnsi="Verdana" w:cs="Verdana"/>
                <w:sz w:val="18"/>
              </w:rPr>
            </w:pPr>
          </w:p>
        </w:tc>
        <w:tc>
          <w:tcPr>
            <w:tcW w:w="8787" w:type="dxa"/>
            <w:gridSpan w:val="3"/>
            <w:tcBorders>
              <w:top w:val="single" w:sz="2" w:space="0" w:color="000000"/>
              <w:bottom w:val="single" w:sz="2" w:space="0" w:color="000000"/>
            </w:tcBorders>
            <w:vAlign w:val="center"/>
          </w:tcPr>
          <w:p w14:paraId="4BA44B39" w14:textId="77777777" w:rsidR="002C3C7E" w:rsidRPr="00FB1B68" w:rsidRDefault="002C3C7E" w:rsidP="002C3C7E">
            <w:pPr>
              <w:spacing w:after="0" w:line="2" w:lineRule="auto"/>
            </w:pPr>
          </w:p>
          <w:tbl>
            <w:tblPr>
              <w:tblW w:w="28" w:type="dxa"/>
              <w:tblCellMar>
                <w:left w:w="0" w:type="dxa"/>
                <w:right w:w="0" w:type="dxa"/>
              </w:tblCellMar>
              <w:tblLook w:val="04A0" w:firstRow="1" w:lastRow="0" w:firstColumn="1" w:lastColumn="0" w:noHBand="0" w:noVBand="1"/>
            </w:tblPr>
            <w:tblGrid>
              <w:gridCol w:w="28"/>
            </w:tblGrid>
            <w:tr w:rsidR="002C3C7E" w:rsidRPr="00FB1B68" w14:paraId="434B0176" w14:textId="77777777" w:rsidTr="002C3C7E">
              <w:trPr>
                <w:cantSplit/>
                <w:trHeight w:hRule="exact" w:val="28"/>
              </w:trPr>
              <w:tc>
                <w:tcPr>
                  <w:tcW w:w="28" w:type="dxa"/>
                </w:tcPr>
                <w:p w14:paraId="78E6A4BE" w14:textId="77777777" w:rsidR="002C3C7E" w:rsidRPr="00FB1B68" w:rsidRDefault="002C3C7E" w:rsidP="002C3C7E">
                  <w:pPr>
                    <w:spacing w:after="0" w:line="2" w:lineRule="auto"/>
                  </w:pPr>
                </w:p>
              </w:tc>
            </w:tr>
          </w:tbl>
          <w:p w14:paraId="2F83F033" w14:textId="77777777" w:rsidR="002C3C7E" w:rsidRPr="00FB1B68" w:rsidRDefault="002C3C7E" w:rsidP="002C3C7E">
            <w:pPr>
              <w:spacing w:after="0" w:line="2" w:lineRule="auto"/>
            </w:pPr>
          </w:p>
        </w:tc>
      </w:tr>
      <w:tr w:rsidR="002C3C7E" w:rsidRPr="00FB1B68" w14:paraId="7BEFE1DB" w14:textId="77777777" w:rsidTr="002C3C7E">
        <w:trPr>
          <w:cantSplit/>
        </w:trPr>
        <w:tc>
          <w:tcPr>
            <w:tcW w:w="28" w:type="dxa"/>
            <w:tcMar>
              <w:top w:w="17" w:type="dxa"/>
              <w:left w:w="6" w:type="dxa"/>
              <w:bottom w:w="23" w:type="dxa"/>
              <w:right w:w="11" w:type="dxa"/>
            </w:tcMar>
            <w:vAlign w:val="center"/>
          </w:tcPr>
          <w:p w14:paraId="3E8771AE"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6D20FC98" w14:textId="77777777" w:rsidR="002C3C7E" w:rsidRPr="00FB1B68" w:rsidRDefault="002C3C7E" w:rsidP="002C3C7E">
            <w:pPr>
              <w:pStyle w:val="CUERPOTEXTOTABLA"/>
            </w:pPr>
            <w:r w:rsidRPr="00FB1B68">
              <w:rPr>
                <w:noProof/>
              </w:rPr>
              <w:drawing>
                <wp:inline distT="0" distB="0" distL="0" distR="0" wp14:anchorId="49868AE4" wp14:editId="498B19DB">
                  <wp:extent cx="72000" cy="72000"/>
                  <wp:effectExtent l="0" t="0" r="0" b="0"/>
                  <wp:docPr id="259"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5875200"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53618A5D" w14:textId="77777777" w:rsidR="002C3C7E" w:rsidRPr="00FB1B68" w:rsidRDefault="002C3C7E" w:rsidP="002C3C7E">
            <w:pPr>
              <w:pStyle w:val="CUERPOTEXTOTABLA"/>
            </w:pPr>
            <w:r w:rsidRPr="00FB1B68">
              <w:t>Altura del pasamanos en rampas de uso general</w:t>
            </w:r>
          </w:p>
        </w:tc>
        <w:tc>
          <w:tcPr>
            <w:tcW w:w="1701" w:type="dxa"/>
            <w:tcBorders>
              <w:top w:val="single" w:sz="2" w:space="0" w:color="000000"/>
              <w:left w:val="single" w:sz="2" w:space="0" w:color="000000"/>
              <w:bottom w:val="single" w:sz="2" w:space="0" w:color="000000"/>
              <w:right w:val="single" w:sz="2" w:space="0" w:color="000000"/>
            </w:tcBorders>
            <w:vAlign w:val="center"/>
          </w:tcPr>
          <w:p w14:paraId="6005ECBF" w14:textId="77777777" w:rsidR="002C3C7E" w:rsidRPr="00FB1B68" w:rsidRDefault="002C3C7E" w:rsidP="002C3C7E">
            <w:pPr>
              <w:pStyle w:val="CUERPOTEXTOTABLA"/>
              <w:jc w:val="center"/>
            </w:pPr>
            <w:r w:rsidRPr="00FB1B68">
              <w:t xml:space="preserve">900 </w:t>
            </w:r>
            <w:r w:rsidRPr="00FB1B68">
              <w:rPr>
                <w:rFonts w:ascii="Symbol" w:hAnsi="Symbol" w:cs="Symbol"/>
              </w:rPr>
              <w:t></w:t>
            </w:r>
            <w:r w:rsidRPr="00FB1B68">
              <w:t xml:space="preserve"> h </w:t>
            </w:r>
            <w:r w:rsidRPr="00FB1B68">
              <w:rPr>
                <w:rFonts w:ascii="Symbol" w:hAnsi="Symbol" w:cs="Symbol"/>
              </w:rPr>
              <w:t></w:t>
            </w:r>
            <w:r w:rsidRPr="00FB1B68">
              <w:t xml:space="preserve"> 1100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5E5848DB" w14:textId="77777777" w:rsidR="002C3C7E" w:rsidRPr="00FB1B68" w:rsidRDefault="002C3C7E" w:rsidP="002C3C7E">
            <w:pPr>
              <w:pStyle w:val="CUERPOTEXTOTABLA"/>
              <w:jc w:val="center"/>
              <w:rPr>
                <w:szCs w:val="18"/>
              </w:rPr>
            </w:pPr>
          </w:p>
        </w:tc>
      </w:tr>
      <w:tr w:rsidR="002C3C7E" w:rsidRPr="00FB1B68" w14:paraId="6F109FD6" w14:textId="77777777" w:rsidTr="002C3C7E">
        <w:trPr>
          <w:cantSplit/>
        </w:trPr>
        <w:tc>
          <w:tcPr>
            <w:tcW w:w="28" w:type="dxa"/>
            <w:tcMar>
              <w:top w:w="17" w:type="dxa"/>
              <w:left w:w="6" w:type="dxa"/>
              <w:bottom w:w="23" w:type="dxa"/>
              <w:right w:w="11" w:type="dxa"/>
            </w:tcMar>
            <w:vAlign w:val="center"/>
          </w:tcPr>
          <w:p w14:paraId="3CB888C4"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0E63AAF0" w14:textId="77777777" w:rsidR="002C3C7E" w:rsidRPr="00FB1B68" w:rsidRDefault="002C3C7E" w:rsidP="002C3C7E">
            <w:pPr>
              <w:pStyle w:val="CUERPOTEXTOTABLA"/>
            </w:pPr>
            <w:r w:rsidRPr="00FB1B68">
              <w:rPr>
                <w:noProof/>
              </w:rPr>
              <w:drawing>
                <wp:inline distT="0" distB="0" distL="0" distR="0" wp14:anchorId="786BB5E8" wp14:editId="572E6CD5">
                  <wp:extent cx="72000" cy="72000"/>
                  <wp:effectExtent l="0" t="0" r="0" b="0"/>
                  <wp:docPr id="260"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0A16399"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A76B713" w14:textId="77777777" w:rsidR="002C3C7E" w:rsidRPr="00FB1B68" w:rsidRDefault="002C3C7E" w:rsidP="002C3C7E">
            <w:pPr>
              <w:pStyle w:val="CUERPOTEXTOTABLA"/>
            </w:pPr>
            <w:r w:rsidRPr="00FB1B68">
              <w:t>Para usuarios en silla de ruedas</w:t>
            </w:r>
          </w:p>
        </w:tc>
        <w:tc>
          <w:tcPr>
            <w:tcW w:w="1701" w:type="dxa"/>
            <w:tcBorders>
              <w:top w:val="single" w:sz="2" w:space="0" w:color="000000"/>
              <w:left w:val="single" w:sz="2" w:space="0" w:color="000000"/>
              <w:bottom w:val="single" w:sz="2" w:space="0" w:color="000000"/>
              <w:right w:val="single" w:sz="2" w:space="0" w:color="000000"/>
            </w:tcBorders>
            <w:vAlign w:val="center"/>
          </w:tcPr>
          <w:p w14:paraId="675A5394" w14:textId="77777777" w:rsidR="002C3C7E" w:rsidRPr="00FB1B68" w:rsidRDefault="002C3C7E" w:rsidP="002C3C7E">
            <w:pPr>
              <w:pStyle w:val="CUERPOTEXTOTABLA"/>
              <w:jc w:val="center"/>
            </w:pPr>
            <w:r w:rsidRPr="00FB1B68">
              <w:t xml:space="preserve">650 </w:t>
            </w:r>
            <w:r w:rsidRPr="00FB1B68">
              <w:rPr>
                <w:rFonts w:ascii="Symbol" w:hAnsi="Symbol" w:cs="Symbol"/>
              </w:rPr>
              <w:t></w:t>
            </w:r>
            <w:r w:rsidRPr="00FB1B68">
              <w:t xml:space="preserve"> h </w:t>
            </w:r>
            <w:r w:rsidRPr="00FB1B68">
              <w:rPr>
                <w:rFonts w:ascii="Symbol" w:hAnsi="Symbol" w:cs="Symbol"/>
              </w:rPr>
              <w:t></w:t>
            </w:r>
            <w:r w:rsidRPr="00FB1B68">
              <w:t xml:space="preserve"> 750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0F454264" w14:textId="77777777" w:rsidR="002C3C7E" w:rsidRPr="00FB1B68" w:rsidRDefault="002C3C7E" w:rsidP="002C3C7E">
            <w:pPr>
              <w:pStyle w:val="CUERPOTEXTOTABLA"/>
              <w:jc w:val="center"/>
              <w:rPr>
                <w:szCs w:val="18"/>
              </w:rPr>
            </w:pPr>
          </w:p>
        </w:tc>
      </w:tr>
      <w:tr w:rsidR="002C3C7E" w:rsidRPr="00FB1B68" w14:paraId="4F99D0C0" w14:textId="77777777" w:rsidTr="002C3C7E">
        <w:trPr>
          <w:cantSplit/>
        </w:trPr>
        <w:tc>
          <w:tcPr>
            <w:tcW w:w="28" w:type="dxa"/>
            <w:tcMar>
              <w:top w:w="17" w:type="dxa"/>
              <w:left w:w="6" w:type="dxa"/>
              <w:bottom w:w="23" w:type="dxa"/>
              <w:right w:w="11" w:type="dxa"/>
            </w:tcMar>
            <w:vAlign w:val="center"/>
          </w:tcPr>
          <w:p w14:paraId="6BD0C6B5"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363F23C" w14:textId="77777777" w:rsidR="002C3C7E" w:rsidRPr="00FB1B68" w:rsidRDefault="002C3C7E" w:rsidP="002C3C7E">
            <w:pPr>
              <w:pStyle w:val="CUERPOTEXTOTABLA"/>
            </w:pPr>
            <w:r w:rsidRPr="00FB1B68">
              <w:rPr>
                <w:noProof/>
              </w:rPr>
              <w:drawing>
                <wp:inline distT="0" distB="0" distL="0" distR="0" wp14:anchorId="2B12026B" wp14:editId="6CF390F2">
                  <wp:extent cx="72000" cy="72000"/>
                  <wp:effectExtent l="0" t="0" r="0" b="0"/>
                  <wp:docPr id="26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C50B199"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6EBA378F" w14:textId="77777777" w:rsidR="002C3C7E" w:rsidRPr="00FB1B68" w:rsidRDefault="002C3C7E" w:rsidP="002C3C7E">
            <w:pPr>
              <w:pStyle w:val="CUERPOTEXTOTABLA"/>
            </w:pPr>
            <w:r w:rsidRPr="00FB1B68">
              <w:t>Separación del paramento</w:t>
            </w:r>
          </w:p>
        </w:tc>
        <w:tc>
          <w:tcPr>
            <w:tcW w:w="1701" w:type="dxa"/>
            <w:tcBorders>
              <w:top w:val="single" w:sz="2" w:space="0" w:color="000000"/>
              <w:left w:val="single" w:sz="2" w:space="0" w:color="000000"/>
              <w:bottom w:val="single" w:sz="2" w:space="0" w:color="000000"/>
              <w:right w:val="single" w:sz="2" w:space="0" w:color="000000"/>
            </w:tcBorders>
            <w:vAlign w:val="center"/>
          </w:tcPr>
          <w:p w14:paraId="78F26840" w14:textId="77777777" w:rsidR="002C3C7E" w:rsidRPr="00FB1B68" w:rsidRDefault="002C3C7E" w:rsidP="002C3C7E">
            <w:pPr>
              <w:pStyle w:val="CUERPOTEXTOTABLA"/>
              <w:jc w:val="center"/>
            </w:pPr>
            <w:r w:rsidRPr="00FB1B68">
              <w:rPr>
                <w:rFonts w:ascii="Symbol" w:hAnsi="Symbol" w:cs="Symbol"/>
              </w:rPr>
              <w:t></w:t>
            </w:r>
            <w:r w:rsidRPr="00FB1B68">
              <w:t xml:space="preserve"> 40 mm</w:t>
            </w:r>
          </w:p>
        </w:tc>
        <w:tc>
          <w:tcPr>
            <w:tcW w:w="1701" w:type="dxa"/>
            <w:tcBorders>
              <w:top w:val="single" w:sz="2" w:space="0" w:color="000000"/>
              <w:left w:val="single" w:sz="2" w:space="0" w:color="000000"/>
              <w:bottom w:val="single" w:sz="2" w:space="0" w:color="000000"/>
              <w:right w:val="single" w:sz="2" w:space="0" w:color="000000"/>
            </w:tcBorders>
            <w:vAlign w:val="center"/>
          </w:tcPr>
          <w:p w14:paraId="06965078" w14:textId="77777777" w:rsidR="002C3C7E" w:rsidRPr="00FB1B68" w:rsidRDefault="002C3C7E" w:rsidP="002C3C7E">
            <w:pPr>
              <w:pStyle w:val="CUERPOTEXTOTABLA"/>
              <w:jc w:val="center"/>
            </w:pPr>
          </w:p>
        </w:tc>
      </w:tr>
    </w:tbl>
    <w:p w14:paraId="5AEA48B0" w14:textId="77777777" w:rsidR="002C3C7E" w:rsidRPr="00FB1B68" w:rsidRDefault="002C3C7E" w:rsidP="002C3C7E">
      <w:pPr>
        <w:spacing w:after="0" w:line="2" w:lineRule="auto"/>
      </w:pPr>
    </w:p>
    <w:p w14:paraId="68F37A33" w14:textId="77777777" w:rsidR="002C3C7E" w:rsidRPr="00FB1B68" w:rsidRDefault="002C3C7E" w:rsidP="002C3C7E">
      <w:pPr>
        <w:pStyle w:val="CUERPOTEXTO"/>
      </w:pPr>
    </w:p>
    <w:p w14:paraId="5FA3F6CE" w14:textId="77777777" w:rsidR="002C3C7E" w:rsidRPr="00FB1B68" w:rsidRDefault="002C3C7E" w:rsidP="002C3C7E">
      <w:pPr>
        <w:pStyle w:val="CUERPOTEXTO"/>
        <w:keepNext/>
        <w:rPr>
          <w:b/>
        </w:rPr>
      </w:pPr>
      <w:r w:rsidRPr="00FB1B68">
        <w:rPr>
          <w:b/>
        </w:rPr>
        <w:t>Características del pasamanos: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6719AC8A" w14:textId="77777777" w:rsidTr="002C3C7E">
        <w:trPr>
          <w:cantSplit/>
        </w:trPr>
        <w:tc>
          <w:tcPr>
            <w:tcW w:w="28" w:type="dxa"/>
            <w:tcMar>
              <w:top w:w="17" w:type="dxa"/>
              <w:left w:w="6" w:type="dxa"/>
              <w:bottom w:w="23" w:type="dxa"/>
              <w:right w:w="11" w:type="dxa"/>
            </w:tcMar>
            <w:vAlign w:val="center"/>
          </w:tcPr>
          <w:p w14:paraId="3040157A"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584BE97"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70907574"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70F6D1BB"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47D8F708"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6989D0BC" w14:textId="77777777" w:rsidR="002C3C7E" w:rsidRPr="00FB1B68" w:rsidRDefault="002C3C7E" w:rsidP="002C3C7E">
            <w:pPr>
              <w:pStyle w:val="CUERPOTEXTOTABLA"/>
              <w:jc w:val="center"/>
            </w:pPr>
            <w:r w:rsidRPr="00FB1B68">
              <w:t>PROYECTO</w:t>
            </w:r>
          </w:p>
        </w:tc>
      </w:tr>
      <w:tr w:rsidR="002C3C7E" w:rsidRPr="00FB1B68" w14:paraId="0C302329" w14:textId="77777777" w:rsidTr="002C3C7E">
        <w:trPr>
          <w:cantSplit/>
        </w:trPr>
        <w:tc>
          <w:tcPr>
            <w:tcW w:w="28" w:type="dxa"/>
            <w:tcMar>
              <w:top w:w="17" w:type="dxa"/>
              <w:left w:w="6" w:type="dxa"/>
              <w:bottom w:w="23" w:type="dxa"/>
              <w:right w:w="11" w:type="dxa"/>
            </w:tcMar>
            <w:vAlign w:val="center"/>
          </w:tcPr>
          <w:p w14:paraId="5EFD07B7"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C1DF2AA" w14:textId="77777777" w:rsidR="002C3C7E" w:rsidRPr="00FB1B68" w:rsidRDefault="002C3C7E" w:rsidP="002C3C7E">
            <w:pPr>
              <w:spacing w:line="240" w:lineRule="auto"/>
              <w:rPr>
                <w:rFonts w:ascii="Verdana" w:hAnsi="Verdana" w:cs="Verdana"/>
                <w:sz w:val="18"/>
              </w:rPr>
            </w:pPr>
            <w:r w:rsidRPr="00FB1B68">
              <w:rPr>
                <w:noProof/>
              </w:rPr>
              <w:drawing>
                <wp:inline distT="0" distB="0" distL="0" distR="0" wp14:anchorId="570C7818" wp14:editId="14680504">
                  <wp:extent cx="72000" cy="72000"/>
                  <wp:effectExtent l="0" t="0" r="0" b="0"/>
                  <wp:docPr id="26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3F32EEA"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35B8199" w14:textId="77777777" w:rsidR="002C3C7E" w:rsidRPr="00FB1B68" w:rsidRDefault="002C3C7E" w:rsidP="002C3C7E">
            <w:pPr>
              <w:pStyle w:val="CUERPOTEXTOTABLA"/>
            </w:pPr>
            <w:r w:rsidRPr="00FB1B68">
              <w:t>El sistema de sujeción no interfiere el paso continuo de la mano. Firme y fácil de asir.</w:t>
            </w:r>
          </w:p>
        </w:tc>
        <w:tc>
          <w:tcPr>
            <w:tcW w:w="1701" w:type="dxa"/>
            <w:tcBorders>
              <w:top w:val="single" w:sz="2" w:space="0" w:color="000000"/>
              <w:left w:val="single" w:sz="2" w:space="0" w:color="000000"/>
              <w:bottom w:val="single" w:sz="2" w:space="0" w:color="000000"/>
              <w:right w:val="single" w:sz="2" w:space="0" w:color="000000"/>
            </w:tcBorders>
            <w:vAlign w:val="center"/>
          </w:tcPr>
          <w:p w14:paraId="1887CC6F" w14:textId="77777777" w:rsidR="002C3C7E" w:rsidRPr="00FB1B68" w:rsidRDefault="002C3C7E"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bottom w:w="23" w:type="dxa"/>
              <w:right w:w="11" w:type="dxa"/>
            </w:tcMar>
            <w:vAlign w:val="center"/>
          </w:tcPr>
          <w:p w14:paraId="2CBA8FEC" w14:textId="77777777" w:rsidR="002C3C7E" w:rsidRPr="00FB1B68" w:rsidRDefault="002C3C7E" w:rsidP="002C3C7E">
            <w:pPr>
              <w:spacing w:after="0" w:line="240" w:lineRule="auto"/>
              <w:jc w:val="center"/>
              <w:rPr>
                <w:rFonts w:ascii="Verdana" w:hAnsi="Verdana" w:cs="Verdana"/>
                <w:sz w:val="18"/>
              </w:rPr>
            </w:pPr>
          </w:p>
        </w:tc>
      </w:tr>
    </w:tbl>
    <w:p w14:paraId="2DC187E1" w14:textId="77777777" w:rsidR="002C3C7E" w:rsidRPr="00FB1B68" w:rsidRDefault="002C3C7E" w:rsidP="002C3C7E">
      <w:pPr>
        <w:spacing w:after="0" w:line="2" w:lineRule="auto"/>
      </w:pPr>
    </w:p>
    <w:p w14:paraId="74868E1D" w14:textId="77777777" w:rsidR="002C3C7E" w:rsidRPr="00FB1B68" w:rsidRDefault="002C3C7E" w:rsidP="002C3C7E">
      <w:pPr>
        <w:spacing w:after="0" w:line="2" w:lineRule="auto"/>
      </w:pPr>
      <w:bookmarkStart w:id="173" w:name="PROJ:1:3:3:_RC_:1:5"/>
      <w:bookmarkEnd w:id="173"/>
    </w:p>
    <w:p w14:paraId="6906E465" w14:textId="77777777" w:rsidR="002C3C7E" w:rsidRPr="00FB1B68" w:rsidRDefault="002C3C7E" w:rsidP="002C3C7E">
      <w:pPr>
        <w:pStyle w:val="CAP4"/>
        <w:keepNext/>
      </w:pPr>
      <w:r w:rsidRPr="00FB1B68">
        <w:t>3.</w:t>
      </w:r>
      <w:r w:rsidR="000A07EE">
        <w:t>3</w:t>
      </w:r>
      <w:r w:rsidRPr="00FB1B68">
        <w:t>.1.5. Limpieza de los acristalamientos exteriores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FB1B68" w14:paraId="434F9EAD" w14:textId="77777777" w:rsidTr="002C3C7E">
        <w:trPr>
          <w:cantSplit/>
        </w:trPr>
        <w:tc>
          <w:tcPr>
            <w:tcW w:w="28" w:type="dxa"/>
            <w:tcMar>
              <w:top w:w="17" w:type="dxa"/>
              <w:left w:w="6" w:type="dxa"/>
              <w:bottom w:w="23" w:type="dxa"/>
              <w:right w:w="11" w:type="dxa"/>
            </w:tcMar>
            <w:vAlign w:val="center"/>
          </w:tcPr>
          <w:p w14:paraId="4874EC41"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898533A"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16BDBB34"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7C37949" w14:textId="77777777" w:rsidR="002C3C7E" w:rsidRPr="00FB1B68" w:rsidRDefault="002C3C7E" w:rsidP="002C3C7E">
            <w:pPr>
              <w:pStyle w:val="CUERPOTEXTOTABLA"/>
            </w:pPr>
            <w:r w:rsidRPr="00FB1B68">
              <w:t>Se cumplen las limitaciones geométricas para el acceso desde el interior (ver figura).</w:t>
            </w:r>
          </w:p>
        </w:tc>
        <w:tc>
          <w:tcPr>
            <w:tcW w:w="1701" w:type="dxa"/>
            <w:tcBorders>
              <w:top w:val="single" w:sz="2" w:space="0" w:color="000000"/>
              <w:left w:val="single" w:sz="2" w:space="0" w:color="000000"/>
              <w:bottom w:val="single" w:sz="2" w:space="0" w:color="000000"/>
              <w:right w:val="single" w:sz="2" w:space="0" w:color="000000"/>
            </w:tcBorders>
            <w:vAlign w:val="center"/>
          </w:tcPr>
          <w:p w14:paraId="71108C41" w14:textId="77777777" w:rsidR="002C3C7E" w:rsidRPr="00FB1B68" w:rsidRDefault="002C3C7E"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vAlign w:val="center"/>
          </w:tcPr>
          <w:p w14:paraId="22E1964C" w14:textId="77777777" w:rsidR="002C3C7E" w:rsidRPr="00FB1B68" w:rsidRDefault="002C3C7E" w:rsidP="002C3C7E">
            <w:pPr>
              <w:pStyle w:val="CUERPOTEXTOTABLA"/>
            </w:pPr>
          </w:p>
        </w:tc>
      </w:tr>
      <w:tr w:rsidR="002C3C7E" w:rsidRPr="00FB1B68" w14:paraId="074FA85F" w14:textId="77777777" w:rsidTr="002C3C7E">
        <w:trPr>
          <w:cantSplit/>
        </w:trPr>
        <w:tc>
          <w:tcPr>
            <w:tcW w:w="28" w:type="dxa"/>
            <w:tcMar>
              <w:top w:w="17" w:type="dxa"/>
              <w:left w:w="6" w:type="dxa"/>
              <w:bottom w:w="23" w:type="dxa"/>
              <w:right w:w="11" w:type="dxa"/>
            </w:tcMar>
            <w:vAlign w:val="center"/>
          </w:tcPr>
          <w:p w14:paraId="60872E1C"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3D00CB27"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627E6EFB"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7748EE4" w14:textId="77777777" w:rsidR="002C3C7E" w:rsidRPr="00FB1B68" w:rsidRDefault="002C3C7E" w:rsidP="002C3C7E">
            <w:pPr>
              <w:pStyle w:val="CUERPOTEXTOTABLA"/>
            </w:pPr>
            <w:r w:rsidRPr="00FB1B68">
              <w:t>Dispositivos de bloqueo en posición invertida en acristalamientos reversibles</w:t>
            </w:r>
          </w:p>
        </w:tc>
        <w:tc>
          <w:tcPr>
            <w:tcW w:w="1701" w:type="dxa"/>
            <w:tcBorders>
              <w:top w:val="single" w:sz="2" w:space="0" w:color="000000"/>
              <w:left w:val="single" w:sz="2" w:space="0" w:color="000000"/>
              <w:bottom w:val="single" w:sz="2" w:space="0" w:color="000000"/>
              <w:right w:val="single" w:sz="2" w:space="0" w:color="000000"/>
            </w:tcBorders>
            <w:vAlign w:val="center"/>
          </w:tcPr>
          <w:p w14:paraId="3D9A9666" w14:textId="77777777" w:rsidR="002C3C7E" w:rsidRPr="00FB1B68" w:rsidRDefault="002C3C7E"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tcMar>
              <w:top w:w="17" w:type="dxa"/>
              <w:left w:w="6" w:type="dxa"/>
              <w:bottom w:w="23" w:type="dxa"/>
              <w:right w:w="11" w:type="dxa"/>
            </w:tcMar>
            <w:vAlign w:val="center"/>
          </w:tcPr>
          <w:p w14:paraId="6E888B29" w14:textId="77777777" w:rsidR="002C3C7E" w:rsidRPr="00FB1B68" w:rsidRDefault="002C3C7E" w:rsidP="002C3C7E">
            <w:pPr>
              <w:spacing w:after="0" w:line="240" w:lineRule="auto"/>
              <w:rPr>
                <w:rFonts w:ascii="Verdana" w:hAnsi="Verdana" w:cs="Verdana"/>
                <w:sz w:val="18"/>
              </w:rPr>
            </w:pPr>
          </w:p>
        </w:tc>
      </w:tr>
    </w:tbl>
    <w:p w14:paraId="15FAFD63" w14:textId="77777777" w:rsidR="002C3C7E" w:rsidRPr="00FB1B68" w:rsidRDefault="002C3C7E" w:rsidP="002C3C7E">
      <w:pPr>
        <w:spacing w:after="0" w:line="2" w:lineRule="auto"/>
      </w:pPr>
    </w:p>
    <w:p w14:paraId="58D76D45" w14:textId="77777777" w:rsidR="002C3C7E" w:rsidRPr="00FB1B68" w:rsidRDefault="002C3C7E" w:rsidP="002C3C7E">
      <w:pPr>
        <w:pStyle w:val="CUERPOTEXTO"/>
      </w:pPr>
    </w:p>
    <w:p w14:paraId="5B87D3A5" w14:textId="77777777" w:rsidR="002C3C7E" w:rsidRPr="00FB1B68" w:rsidRDefault="002C3C7E" w:rsidP="002C3C7E">
      <w:pPr>
        <w:pStyle w:val="CUERPOTEXTO"/>
        <w:spacing w:after="0"/>
        <w:jc w:val="center"/>
      </w:pPr>
      <w:r w:rsidRPr="00FB1B68">
        <w:rPr>
          <w:noProof/>
        </w:rPr>
        <w:drawing>
          <wp:inline distT="0" distB="0" distL="0" distR="0" wp14:anchorId="75952B30" wp14:editId="76A6CE3D">
            <wp:extent cx="3456000" cy="1720800"/>
            <wp:effectExtent l="0" t="0" r="0" b="0"/>
            <wp:docPr id="215" name="0 Imagen" descr="image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bmp"/>
                    <pic:cNvPicPr/>
                  </pic:nvPicPr>
                  <pic:blipFill>
                    <a:blip r:embed="rId95"/>
                    <a:stretch>
                      <a:fillRect/>
                    </a:stretch>
                  </pic:blipFill>
                  <pic:spPr>
                    <a:xfrm>
                      <a:off x="0" y="0"/>
                      <a:ext cx="3456000" cy="1720800"/>
                    </a:xfrm>
                    <a:prstGeom prst="rect">
                      <a:avLst/>
                    </a:prstGeom>
                  </pic:spPr>
                </pic:pic>
              </a:graphicData>
            </a:graphic>
          </wp:inline>
        </w:drawing>
      </w:r>
    </w:p>
    <w:p w14:paraId="04CF4A25" w14:textId="77777777" w:rsidR="00863CE2" w:rsidRDefault="007C0145" w:rsidP="002C3C7E">
      <w:pPr>
        <w:pStyle w:val="CUERPOTEXTO"/>
      </w:pPr>
      <w:r>
        <w:t xml:space="preserve">Este apartado hace referencia exclusivamente a edificios de uso </w:t>
      </w:r>
      <w:r w:rsidRPr="007C0145">
        <w:rPr>
          <w:i/>
        </w:rPr>
        <w:t>Residencial Vivienda</w:t>
      </w:r>
      <w:r>
        <w:rPr>
          <w:i/>
        </w:rPr>
        <w:t xml:space="preserve">. </w:t>
      </w:r>
      <w:r w:rsidRPr="007C0145">
        <w:t>Según establece el CTE en edificios de otros usos se puede proyectar bajo la hipótesis de que la limpieza la realicen empresas especializadas, para lo que se debe diseñar de acuerdo a las condiciones expresadas en el Real Decreto 486/1997.</w:t>
      </w:r>
      <w:r>
        <w:t xml:space="preserve"> </w:t>
      </w:r>
    </w:p>
    <w:p w14:paraId="1F5C21D2" w14:textId="77777777" w:rsidR="002C3C7E" w:rsidRDefault="007C0145" w:rsidP="002C3C7E">
      <w:pPr>
        <w:pStyle w:val="CUERPOTEXTO"/>
      </w:pPr>
      <w:r>
        <w:t>Sin embargo, todas las ventanas proyectadas serán de fácil limpieza</w:t>
      </w:r>
      <w:r w:rsidR="00863CE2">
        <w:t xml:space="preserve"> por personal del contratado por el organismo</w:t>
      </w:r>
      <w:r>
        <w:t xml:space="preserve">, al </w:t>
      </w:r>
      <w:r w:rsidR="00863CE2">
        <w:t>ser la mayoría de ellas practicables en su totalidad</w:t>
      </w:r>
      <w:r>
        <w:t xml:space="preserve"> hacia el interior del edificio. A</w:t>
      </w:r>
      <w:r w:rsidR="00863CE2">
        <w:t>demás, a</w:t>
      </w:r>
      <w:r>
        <w:t xml:space="preserve"> los fijos existentes se puede acceder para su limpieza desde espacios exteriores seguros.  </w:t>
      </w:r>
    </w:p>
    <w:p w14:paraId="4B19DB13" w14:textId="77777777" w:rsidR="007C0145" w:rsidRPr="007C0145" w:rsidRDefault="007C0145" w:rsidP="002C3C7E">
      <w:pPr>
        <w:pStyle w:val="CUERPOTEXTO"/>
      </w:pPr>
    </w:p>
    <w:p w14:paraId="39F63AA0" w14:textId="77777777" w:rsidR="002C3C7E" w:rsidRPr="00FB1B68" w:rsidRDefault="002C3C7E" w:rsidP="002C3C7E">
      <w:pPr>
        <w:spacing w:after="0" w:line="2" w:lineRule="auto"/>
      </w:pPr>
    </w:p>
    <w:p w14:paraId="3633D3FB" w14:textId="64F7239A" w:rsidR="002C3C7E" w:rsidRPr="00FB1B68" w:rsidRDefault="002C3C7E" w:rsidP="002C3C7E">
      <w:pPr>
        <w:pStyle w:val="CAP3"/>
        <w:keepNext/>
      </w:pPr>
      <w:bookmarkStart w:id="174" w:name="_Toc128739754"/>
      <w:r w:rsidRPr="00FB1B68">
        <w:t>3.</w:t>
      </w:r>
      <w:r w:rsidR="000A07EE">
        <w:t>3</w:t>
      </w:r>
      <w:r w:rsidRPr="00FB1B68">
        <w:t>.2. SUA 2 Seguridad frente al riesgo de impacto o de atrapamiento</w:t>
      </w:r>
      <w:bookmarkEnd w:id="174"/>
    </w:p>
    <w:p w14:paraId="7D582570" w14:textId="77777777" w:rsidR="002C3C7E" w:rsidRPr="00FB1B68" w:rsidRDefault="002C3C7E" w:rsidP="002C3C7E">
      <w:pPr>
        <w:spacing w:after="0" w:line="2" w:lineRule="auto"/>
      </w:pPr>
    </w:p>
    <w:p w14:paraId="39A1310D" w14:textId="77777777" w:rsidR="002C3C7E" w:rsidRPr="00FB1B68" w:rsidRDefault="002C3C7E" w:rsidP="002C3C7E">
      <w:pPr>
        <w:pStyle w:val="CAP4"/>
        <w:keepNext/>
      </w:pPr>
      <w:r w:rsidRPr="00FB1B68">
        <w:t>3.</w:t>
      </w:r>
      <w:r w:rsidR="000A07EE">
        <w:t>3</w:t>
      </w:r>
      <w:r w:rsidRPr="00FB1B68">
        <w:t>.2.1. Impacto</w:t>
      </w:r>
    </w:p>
    <w:p w14:paraId="77E380D5" w14:textId="77777777" w:rsidR="002C3C7E" w:rsidRPr="00FB1B68" w:rsidRDefault="002C3C7E" w:rsidP="002C3C7E">
      <w:pPr>
        <w:spacing w:after="0" w:line="2" w:lineRule="auto"/>
      </w:pPr>
    </w:p>
    <w:p w14:paraId="6DD265A9" w14:textId="77777777" w:rsidR="002C3C7E" w:rsidRPr="00FB1B68" w:rsidRDefault="002C3C7E" w:rsidP="002C3C7E">
      <w:pPr>
        <w:pStyle w:val="CAP5"/>
        <w:keepNext/>
      </w:pPr>
      <w:r w:rsidRPr="00FB1B68">
        <w:t>3.</w:t>
      </w:r>
      <w:r w:rsidR="000A07EE">
        <w:t>3</w:t>
      </w:r>
      <w:r w:rsidRPr="00FB1B68">
        <w:t>.2.1.1. Impacto con elementos fijos:</w:t>
      </w:r>
    </w:p>
    <w:tbl>
      <w:tblPr>
        <w:tblW w:w="9023"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37"/>
        <w:gridCol w:w="5386"/>
        <w:gridCol w:w="1701"/>
        <w:gridCol w:w="1701"/>
      </w:tblGrid>
      <w:tr w:rsidR="00FB1B68" w:rsidRPr="00FB1B68" w14:paraId="14E7FDEF" w14:textId="77777777" w:rsidTr="00FB1B68">
        <w:trPr>
          <w:cantSplit/>
        </w:trPr>
        <w:tc>
          <w:tcPr>
            <w:tcW w:w="28" w:type="dxa"/>
            <w:tcMar>
              <w:top w:w="17" w:type="dxa"/>
              <w:left w:w="6" w:type="dxa"/>
              <w:bottom w:w="23" w:type="dxa"/>
              <w:right w:w="11" w:type="dxa"/>
            </w:tcMar>
            <w:vAlign w:val="center"/>
          </w:tcPr>
          <w:p w14:paraId="3B92EF05"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EE85894" w14:textId="77777777" w:rsidR="002C3C7E" w:rsidRPr="00FB1B68" w:rsidRDefault="002C3C7E" w:rsidP="002C3C7E">
            <w:pPr>
              <w:spacing w:after="0" w:line="240" w:lineRule="auto"/>
              <w:rPr>
                <w:rFonts w:ascii="Verdana" w:hAnsi="Verdana" w:cs="Verdana"/>
                <w:sz w:val="18"/>
              </w:rPr>
            </w:pPr>
          </w:p>
        </w:tc>
        <w:tc>
          <w:tcPr>
            <w:tcW w:w="37" w:type="dxa"/>
            <w:tcMar>
              <w:top w:w="17" w:type="dxa"/>
              <w:left w:w="6" w:type="dxa"/>
              <w:bottom w:w="23" w:type="dxa"/>
              <w:right w:w="11" w:type="dxa"/>
            </w:tcMar>
            <w:vAlign w:val="center"/>
          </w:tcPr>
          <w:p w14:paraId="029ADD5E" w14:textId="77777777" w:rsidR="002C3C7E" w:rsidRPr="00FB1B68"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0A2B0A16"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302EA48B"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086B3BF6" w14:textId="77777777" w:rsidR="002C3C7E" w:rsidRPr="00FB1B68" w:rsidRDefault="002C3C7E" w:rsidP="002C3C7E">
            <w:pPr>
              <w:pStyle w:val="CUERPOTEXTOTABLA"/>
              <w:jc w:val="center"/>
            </w:pPr>
            <w:r w:rsidRPr="00FB1B68">
              <w:t>PROYECTO</w:t>
            </w:r>
          </w:p>
        </w:tc>
      </w:tr>
      <w:tr w:rsidR="00FB1B68" w:rsidRPr="00FB1B68" w14:paraId="3BB8E3A4" w14:textId="77777777" w:rsidTr="00FB1B68">
        <w:trPr>
          <w:cantSplit/>
        </w:trPr>
        <w:tc>
          <w:tcPr>
            <w:tcW w:w="28" w:type="dxa"/>
            <w:tcMar>
              <w:top w:w="17" w:type="dxa"/>
              <w:left w:w="6" w:type="dxa"/>
              <w:bottom w:w="23" w:type="dxa"/>
              <w:right w:w="11" w:type="dxa"/>
            </w:tcMar>
            <w:vAlign w:val="center"/>
          </w:tcPr>
          <w:p w14:paraId="23058671"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26035942" w14:textId="77777777" w:rsidR="002C3C7E" w:rsidRPr="00FB1B68" w:rsidRDefault="002C3C7E" w:rsidP="002C3C7E">
            <w:pPr>
              <w:pStyle w:val="CUERPOTEXTOTABLA"/>
            </w:pPr>
            <w:r w:rsidRPr="00FB1B68">
              <w:rPr>
                <w:noProof/>
              </w:rPr>
              <w:drawing>
                <wp:inline distT="0" distB="0" distL="0" distR="0" wp14:anchorId="7842F976" wp14:editId="3C691516">
                  <wp:extent cx="72000" cy="72000"/>
                  <wp:effectExtent l="0" t="0" r="0" b="0"/>
                  <wp:docPr id="21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37" w:type="dxa"/>
            <w:tcBorders>
              <w:right w:val="single" w:sz="2" w:space="0" w:color="000000"/>
            </w:tcBorders>
            <w:tcMar>
              <w:top w:w="17" w:type="dxa"/>
              <w:left w:w="6" w:type="dxa"/>
              <w:bottom w:w="23" w:type="dxa"/>
              <w:right w:w="11" w:type="dxa"/>
            </w:tcMar>
            <w:vAlign w:val="center"/>
          </w:tcPr>
          <w:p w14:paraId="6983FDA5"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7A6A223" w14:textId="77777777" w:rsidR="002C3C7E" w:rsidRPr="00FB1B68" w:rsidRDefault="002C3C7E" w:rsidP="002C3C7E">
            <w:pPr>
              <w:pStyle w:val="CUERPOTEXTOTABLA"/>
            </w:pPr>
            <w:r w:rsidRPr="00FB1B68">
              <w:t>Altura libre en zonas de circulación de uso restringido</w:t>
            </w:r>
          </w:p>
        </w:tc>
        <w:tc>
          <w:tcPr>
            <w:tcW w:w="1701" w:type="dxa"/>
            <w:tcBorders>
              <w:top w:val="single" w:sz="2" w:space="0" w:color="000000"/>
              <w:left w:val="single" w:sz="2" w:space="0" w:color="000000"/>
              <w:bottom w:val="single" w:sz="2" w:space="0" w:color="000000"/>
              <w:right w:val="single" w:sz="2" w:space="0" w:color="000000"/>
            </w:tcBorders>
            <w:vAlign w:val="center"/>
          </w:tcPr>
          <w:p w14:paraId="1EA6C5D3" w14:textId="77777777" w:rsidR="002C3C7E" w:rsidRPr="00FB1B68" w:rsidRDefault="002C3C7E" w:rsidP="002C3C7E">
            <w:pPr>
              <w:pStyle w:val="CUERPOTEXTOTABLA"/>
              <w:jc w:val="center"/>
            </w:pPr>
            <w:r w:rsidRPr="00FB1B68">
              <w:rPr>
                <w:rFonts w:ascii="Symbol" w:hAnsi="Symbol" w:cs="Symbol"/>
              </w:rPr>
              <w:t></w:t>
            </w:r>
            <w:r w:rsidRPr="00FB1B68">
              <w:t xml:space="preserve"> 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7EFFF076" w14:textId="77777777" w:rsidR="002C3C7E" w:rsidRPr="00FB1B68" w:rsidRDefault="00FB1B68" w:rsidP="002C3C7E">
            <w:pPr>
              <w:pStyle w:val="CUERPOTEXTOTABLA"/>
              <w:jc w:val="center"/>
            </w:pPr>
            <w:r w:rsidRPr="00FB1B68">
              <w:rPr>
                <w:rFonts w:ascii="Symbol" w:hAnsi="Symbol" w:cs="Symbol"/>
              </w:rPr>
              <w:t></w:t>
            </w:r>
            <w:r w:rsidR="002C3C7E" w:rsidRPr="00FB1B68">
              <w:rPr>
                <w:rFonts w:ascii="Symbol" w:hAnsi="Symbol" w:cs="Symbol"/>
              </w:rPr>
              <w:t></w:t>
            </w:r>
            <w:r w:rsidR="002C3C7E" w:rsidRPr="00FB1B68">
              <w:t>2.2</w:t>
            </w:r>
            <w:r w:rsidR="00DD547F">
              <w:t>0</w:t>
            </w:r>
            <w:r w:rsidR="002C3C7E" w:rsidRPr="00FB1B68">
              <w:t xml:space="preserve"> m</w:t>
            </w:r>
          </w:p>
        </w:tc>
      </w:tr>
      <w:tr w:rsidR="00FB1B68" w:rsidRPr="00FB1B68" w14:paraId="1AB01C11" w14:textId="77777777" w:rsidTr="00FB1B68">
        <w:trPr>
          <w:cantSplit/>
        </w:trPr>
        <w:tc>
          <w:tcPr>
            <w:tcW w:w="28" w:type="dxa"/>
            <w:tcMar>
              <w:top w:w="17" w:type="dxa"/>
              <w:left w:w="6" w:type="dxa"/>
              <w:bottom w:w="23" w:type="dxa"/>
              <w:right w:w="11" w:type="dxa"/>
            </w:tcMar>
            <w:vAlign w:val="center"/>
          </w:tcPr>
          <w:p w14:paraId="3F01DF53"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5E13756" w14:textId="77777777" w:rsidR="002C3C7E" w:rsidRPr="00FB1B68" w:rsidRDefault="002C3C7E" w:rsidP="002C3C7E">
            <w:pPr>
              <w:pStyle w:val="CUERPOTEXTOTABLA"/>
            </w:pPr>
            <w:r w:rsidRPr="00FB1B68">
              <w:rPr>
                <w:noProof/>
              </w:rPr>
              <w:drawing>
                <wp:inline distT="0" distB="0" distL="0" distR="0" wp14:anchorId="265AB227" wp14:editId="00714EC0">
                  <wp:extent cx="72000" cy="72000"/>
                  <wp:effectExtent l="0" t="0" r="0" b="0"/>
                  <wp:docPr id="21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37" w:type="dxa"/>
            <w:tcBorders>
              <w:right w:val="single" w:sz="2" w:space="0" w:color="000000"/>
            </w:tcBorders>
            <w:tcMar>
              <w:top w:w="17" w:type="dxa"/>
              <w:left w:w="6" w:type="dxa"/>
              <w:bottom w:w="23" w:type="dxa"/>
              <w:right w:w="11" w:type="dxa"/>
            </w:tcMar>
            <w:vAlign w:val="center"/>
          </w:tcPr>
          <w:p w14:paraId="6C14C351"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395FBE6" w14:textId="77777777" w:rsidR="002C3C7E" w:rsidRPr="00FB1B68" w:rsidRDefault="002C3C7E" w:rsidP="002C3C7E">
            <w:pPr>
              <w:pStyle w:val="CUERPOTEXTOTABLA"/>
            </w:pPr>
            <w:r w:rsidRPr="00FB1B68">
              <w:t>Altura libre en zonas de circulación no restringidas</w:t>
            </w:r>
          </w:p>
        </w:tc>
        <w:tc>
          <w:tcPr>
            <w:tcW w:w="1701" w:type="dxa"/>
            <w:tcBorders>
              <w:top w:val="single" w:sz="2" w:space="0" w:color="000000"/>
              <w:left w:val="single" w:sz="2" w:space="0" w:color="000000"/>
              <w:bottom w:val="single" w:sz="2" w:space="0" w:color="000000"/>
              <w:right w:val="single" w:sz="2" w:space="0" w:color="000000"/>
            </w:tcBorders>
            <w:vAlign w:val="center"/>
          </w:tcPr>
          <w:p w14:paraId="5BEDA1F6" w14:textId="77777777" w:rsidR="002C3C7E" w:rsidRPr="00FB1B68" w:rsidRDefault="002C3C7E" w:rsidP="002C3C7E">
            <w:pPr>
              <w:pStyle w:val="CUERPOTEXTOTABLA"/>
              <w:jc w:val="center"/>
            </w:pPr>
            <w:r w:rsidRPr="00FB1B68">
              <w:rPr>
                <w:rFonts w:ascii="Symbol" w:hAnsi="Symbol" w:cs="Symbol"/>
              </w:rPr>
              <w:t></w:t>
            </w:r>
            <w:r w:rsidRPr="00FB1B68">
              <w:t xml:space="preserve"> 2.2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466B3A80" w14:textId="77777777" w:rsidR="002C3C7E" w:rsidRPr="00FB1B68" w:rsidRDefault="00FB1B68" w:rsidP="00DD547F">
            <w:pPr>
              <w:pStyle w:val="CUERPOTEXTOTABLA"/>
              <w:jc w:val="center"/>
            </w:pPr>
            <w:r w:rsidRPr="00FB1B68">
              <w:rPr>
                <w:rFonts w:ascii="Symbol" w:hAnsi="Symbol" w:cs="Symbol"/>
              </w:rPr>
              <w:t></w:t>
            </w:r>
            <w:r w:rsidR="002C3C7E" w:rsidRPr="00FB1B68">
              <w:rPr>
                <w:rFonts w:ascii="Symbol" w:hAnsi="Symbol" w:cs="Symbol"/>
              </w:rPr>
              <w:t></w:t>
            </w:r>
            <w:r w:rsidR="002C3C7E" w:rsidRPr="00FB1B68">
              <w:t>2.</w:t>
            </w:r>
            <w:r w:rsidR="00DD547F">
              <w:t>20</w:t>
            </w:r>
            <w:r w:rsidR="002C3C7E" w:rsidRPr="00FB1B68">
              <w:t xml:space="preserve"> m</w:t>
            </w:r>
          </w:p>
        </w:tc>
      </w:tr>
      <w:tr w:rsidR="00FB1B68" w:rsidRPr="00FB1B68" w14:paraId="3B6E98A5" w14:textId="77777777" w:rsidTr="00FB1B68">
        <w:trPr>
          <w:cantSplit/>
        </w:trPr>
        <w:tc>
          <w:tcPr>
            <w:tcW w:w="28" w:type="dxa"/>
            <w:tcMar>
              <w:top w:w="17" w:type="dxa"/>
              <w:left w:w="6" w:type="dxa"/>
              <w:bottom w:w="23" w:type="dxa"/>
              <w:right w:w="11" w:type="dxa"/>
            </w:tcMar>
            <w:vAlign w:val="center"/>
          </w:tcPr>
          <w:p w14:paraId="71316A4D"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0FC7F9AC" w14:textId="77777777" w:rsidR="002C3C7E" w:rsidRPr="00FB1B68" w:rsidRDefault="002C3C7E" w:rsidP="002C3C7E">
            <w:pPr>
              <w:pStyle w:val="CUERPOTEXTOTABLA"/>
            </w:pPr>
            <w:r w:rsidRPr="00FB1B68">
              <w:rPr>
                <w:noProof/>
              </w:rPr>
              <w:drawing>
                <wp:inline distT="0" distB="0" distL="0" distR="0" wp14:anchorId="15E6C14B" wp14:editId="50920DCC">
                  <wp:extent cx="72000" cy="72000"/>
                  <wp:effectExtent l="0" t="0" r="0" b="0"/>
                  <wp:docPr id="218"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37" w:type="dxa"/>
            <w:tcBorders>
              <w:right w:val="single" w:sz="2" w:space="0" w:color="000000"/>
            </w:tcBorders>
            <w:tcMar>
              <w:top w:w="17" w:type="dxa"/>
              <w:left w:w="6" w:type="dxa"/>
              <w:bottom w:w="23" w:type="dxa"/>
              <w:right w:w="11" w:type="dxa"/>
            </w:tcMar>
            <w:vAlign w:val="center"/>
          </w:tcPr>
          <w:p w14:paraId="05C1EBF8"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B862A35" w14:textId="77777777" w:rsidR="002C3C7E" w:rsidRPr="00FB1B68" w:rsidRDefault="002C3C7E" w:rsidP="002C3C7E">
            <w:pPr>
              <w:pStyle w:val="CUERPOTEXTOTABLA"/>
            </w:pPr>
            <w:r w:rsidRPr="00FB1B68">
              <w:t>Altura libre en umbrales de puertas</w:t>
            </w:r>
          </w:p>
        </w:tc>
        <w:tc>
          <w:tcPr>
            <w:tcW w:w="1701" w:type="dxa"/>
            <w:tcBorders>
              <w:top w:val="single" w:sz="2" w:space="0" w:color="000000"/>
              <w:left w:val="single" w:sz="2" w:space="0" w:color="000000"/>
              <w:bottom w:val="single" w:sz="2" w:space="0" w:color="000000"/>
              <w:right w:val="single" w:sz="2" w:space="0" w:color="000000"/>
            </w:tcBorders>
            <w:vAlign w:val="center"/>
          </w:tcPr>
          <w:p w14:paraId="650E3E65" w14:textId="77777777" w:rsidR="002C3C7E" w:rsidRPr="00FB1B68" w:rsidRDefault="002C3C7E" w:rsidP="002C3C7E">
            <w:pPr>
              <w:pStyle w:val="CUERPOTEXTOTABLA"/>
              <w:jc w:val="center"/>
            </w:pPr>
            <w:r w:rsidRPr="00FB1B68">
              <w:rPr>
                <w:rFonts w:ascii="Symbol" w:hAnsi="Symbol" w:cs="Symbol"/>
              </w:rPr>
              <w:t></w:t>
            </w:r>
            <w:r w:rsidRPr="00FB1B68">
              <w:t xml:space="preserve"> 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6E7C8E5E" w14:textId="77777777" w:rsidR="002C3C7E" w:rsidRPr="00FB1B68" w:rsidRDefault="00DD547F" w:rsidP="00DD547F">
            <w:pPr>
              <w:pStyle w:val="CUERPOTEXTOTABLA"/>
              <w:jc w:val="center"/>
            </w:pPr>
            <w:r>
              <w:t>2.10</w:t>
            </w:r>
            <w:r w:rsidR="002C3C7E" w:rsidRPr="00FB1B68">
              <w:t xml:space="preserve"> m</w:t>
            </w:r>
          </w:p>
        </w:tc>
      </w:tr>
      <w:tr w:rsidR="00FB1B68" w:rsidRPr="00FB1B68" w14:paraId="5B197003" w14:textId="77777777" w:rsidTr="00FB1B68">
        <w:trPr>
          <w:cantSplit/>
        </w:trPr>
        <w:tc>
          <w:tcPr>
            <w:tcW w:w="28" w:type="dxa"/>
            <w:tcMar>
              <w:top w:w="17" w:type="dxa"/>
              <w:left w:w="6" w:type="dxa"/>
              <w:bottom w:w="23" w:type="dxa"/>
              <w:right w:w="11" w:type="dxa"/>
            </w:tcMar>
            <w:vAlign w:val="center"/>
          </w:tcPr>
          <w:p w14:paraId="1CE2CC62"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3C7884B" w14:textId="77777777" w:rsidR="002C3C7E" w:rsidRPr="00FB1B68" w:rsidRDefault="00FB1B68" w:rsidP="002C3C7E">
            <w:pPr>
              <w:pStyle w:val="CUERPOTEXTOTABLA"/>
            </w:pPr>
            <w:r w:rsidRPr="00FB1B68">
              <w:rPr>
                <w:noProof/>
              </w:rPr>
              <w:drawing>
                <wp:inline distT="0" distB="0" distL="0" distR="0" wp14:anchorId="0E282F41" wp14:editId="36A98E35">
                  <wp:extent cx="72000" cy="72000"/>
                  <wp:effectExtent l="0" t="0" r="0" b="0"/>
                  <wp:docPr id="59"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37" w:type="dxa"/>
            <w:tcBorders>
              <w:right w:val="single" w:sz="2" w:space="0" w:color="000000"/>
            </w:tcBorders>
            <w:tcMar>
              <w:top w:w="17" w:type="dxa"/>
              <w:left w:w="6" w:type="dxa"/>
              <w:bottom w:w="23" w:type="dxa"/>
              <w:right w:w="11" w:type="dxa"/>
            </w:tcMar>
            <w:vAlign w:val="center"/>
          </w:tcPr>
          <w:p w14:paraId="58C48407"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609F822" w14:textId="77777777" w:rsidR="002C3C7E" w:rsidRPr="00FB1B68" w:rsidRDefault="002C3C7E" w:rsidP="002C3C7E">
            <w:pPr>
              <w:pStyle w:val="CUERPOTEXTOTABLA"/>
            </w:pPr>
            <w:r w:rsidRPr="00FB1B68">
              <w:t>Altura de los elementos fijos que sobresalgan de las fachadas y que estén situados sobre zonas de circulación</w:t>
            </w:r>
          </w:p>
        </w:tc>
        <w:tc>
          <w:tcPr>
            <w:tcW w:w="1701" w:type="dxa"/>
            <w:tcBorders>
              <w:top w:val="single" w:sz="2" w:space="0" w:color="000000"/>
              <w:left w:val="single" w:sz="2" w:space="0" w:color="000000"/>
              <w:bottom w:val="single" w:sz="2" w:space="0" w:color="000000"/>
              <w:right w:val="single" w:sz="2" w:space="0" w:color="000000"/>
            </w:tcBorders>
            <w:vAlign w:val="center"/>
          </w:tcPr>
          <w:p w14:paraId="4780DFEE" w14:textId="77777777" w:rsidR="002C3C7E" w:rsidRPr="00FB1B68" w:rsidRDefault="002C3C7E" w:rsidP="002C3C7E">
            <w:pPr>
              <w:pStyle w:val="CUERPOTEXTOTABLA"/>
              <w:jc w:val="center"/>
            </w:pPr>
            <w:r w:rsidRPr="00FB1B68">
              <w:rPr>
                <w:rFonts w:ascii="Symbol" w:hAnsi="Symbol" w:cs="Symbol"/>
              </w:rPr>
              <w:t></w:t>
            </w:r>
            <w:r w:rsidRPr="00FB1B68">
              <w:t xml:space="preserve"> 2.2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361B946A" w14:textId="77777777" w:rsidR="002C3C7E" w:rsidRPr="00FB1B68" w:rsidRDefault="00DD547F" w:rsidP="002C3C7E">
            <w:pPr>
              <w:pStyle w:val="CUERPOTEXTOTABLA"/>
              <w:jc w:val="center"/>
            </w:pPr>
            <w:r>
              <w:rPr>
                <w:rFonts w:ascii="Symbol" w:hAnsi="Symbol" w:cs="Symbol"/>
              </w:rPr>
              <w:t></w:t>
            </w:r>
          </w:p>
        </w:tc>
      </w:tr>
      <w:tr w:rsidR="00FB1B68" w:rsidRPr="00FB1B68" w14:paraId="3A6AC1D7" w14:textId="77777777" w:rsidTr="00FB1B68">
        <w:trPr>
          <w:cantSplit/>
        </w:trPr>
        <w:tc>
          <w:tcPr>
            <w:tcW w:w="28" w:type="dxa"/>
            <w:tcMar>
              <w:top w:w="17" w:type="dxa"/>
              <w:left w:w="6" w:type="dxa"/>
              <w:bottom w:w="23" w:type="dxa"/>
              <w:right w:w="11" w:type="dxa"/>
            </w:tcMar>
            <w:vAlign w:val="center"/>
          </w:tcPr>
          <w:p w14:paraId="79EB0432"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480CDB97" w14:textId="77777777" w:rsidR="002C3C7E" w:rsidRPr="00FB1B68" w:rsidRDefault="00DD547F" w:rsidP="002C3C7E">
            <w:pPr>
              <w:pStyle w:val="CUERPOTEXTOTABLA"/>
            </w:pPr>
            <w:r w:rsidRPr="00FB1B68">
              <w:rPr>
                <w:noProof/>
              </w:rPr>
              <w:drawing>
                <wp:inline distT="0" distB="0" distL="0" distR="0" wp14:anchorId="21C14692" wp14:editId="0EBD152D">
                  <wp:extent cx="72000" cy="72000"/>
                  <wp:effectExtent l="0" t="0" r="0" b="0"/>
                  <wp:docPr id="33"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37" w:type="dxa"/>
            <w:tcBorders>
              <w:right w:val="single" w:sz="2" w:space="0" w:color="000000"/>
            </w:tcBorders>
            <w:tcMar>
              <w:top w:w="17" w:type="dxa"/>
              <w:left w:w="6" w:type="dxa"/>
              <w:bottom w:w="23" w:type="dxa"/>
              <w:right w:w="11" w:type="dxa"/>
            </w:tcMar>
            <w:vAlign w:val="center"/>
          </w:tcPr>
          <w:p w14:paraId="3050F936"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D755FCA" w14:textId="77777777" w:rsidR="002C3C7E" w:rsidRPr="00FB1B68" w:rsidRDefault="002C3C7E" w:rsidP="002C3C7E">
            <w:pPr>
              <w:pStyle w:val="CUERPOTEXTOTABLA"/>
            </w:pPr>
            <w:r w:rsidRPr="00FB1B68">
              <w:t>Vuelo de los elementos salientes en zonas de circulación con altura comprendida entre 0.15 m y 2.20 m, medida a partir del suelo.</w:t>
            </w:r>
          </w:p>
        </w:tc>
        <w:tc>
          <w:tcPr>
            <w:tcW w:w="1701" w:type="dxa"/>
            <w:tcBorders>
              <w:top w:val="single" w:sz="2" w:space="0" w:color="000000"/>
              <w:left w:val="single" w:sz="2" w:space="0" w:color="000000"/>
              <w:bottom w:val="single" w:sz="2" w:space="0" w:color="000000"/>
              <w:right w:val="single" w:sz="2" w:space="0" w:color="000000"/>
            </w:tcBorders>
            <w:vAlign w:val="center"/>
          </w:tcPr>
          <w:p w14:paraId="0AE893B0" w14:textId="77777777" w:rsidR="002C3C7E" w:rsidRPr="00FB1B68" w:rsidRDefault="002C3C7E" w:rsidP="002C3C7E">
            <w:pPr>
              <w:pStyle w:val="CUERPOTEXTOTABLA"/>
              <w:jc w:val="center"/>
            </w:pPr>
            <w:r w:rsidRPr="00FB1B68">
              <w:rPr>
                <w:rFonts w:ascii="Symbol" w:hAnsi="Symbol" w:cs="Symbol"/>
              </w:rPr>
              <w:t></w:t>
            </w:r>
            <w:r w:rsidRPr="00FB1B68">
              <w:t xml:space="preserve"> </w:t>
            </w:r>
            <w:r w:rsidR="00DD547F">
              <w:t>0</w:t>
            </w:r>
            <w:r w:rsidRPr="00FB1B68">
              <w:t>.15 m</w:t>
            </w:r>
          </w:p>
        </w:tc>
        <w:tc>
          <w:tcPr>
            <w:tcW w:w="1701" w:type="dxa"/>
            <w:tcBorders>
              <w:top w:val="single" w:sz="2" w:space="0" w:color="000000"/>
              <w:left w:val="single" w:sz="2" w:space="0" w:color="000000"/>
              <w:bottom w:val="single" w:sz="2" w:space="0" w:color="000000"/>
              <w:right w:val="single" w:sz="2" w:space="0" w:color="000000"/>
            </w:tcBorders>
            <w:vAlign w:val="center"/>
          </w:tcPr>
          <w:p w14:paraId="17768F79" w14:textId="77777777" w:rsidR="002C3C7E" w:rsidRPr="00FB1B68" w:rsidRDefault="00DD547F" w:rsidP="002C3C7E">
            <w:pPr>
              <w:pStyle w:val="CUERPOTEXTOTABLA"/>
              <w:jc w:val="center"/>
            </w:pPr>
            <w:r>
              <w:t>**</w:t>
            </w:r>
          </w:p>
        </w:tc>
      </w:tr>
      <w:tr w:rsidR="00FB1B68" w:rsidRPr="00FB1B68" w14:paraId="49A96E47" w14:textId="77777777" w:rsidTr="00FB1B68">
        <w:trPr>
          <w:cantSplit/>
        </w:trPr>
        <w:tc>
          <w:tcPr>
            <w:tcW w:w="28" w:type="dxa"/>
            <w:tcMar>
              <w:top w:w="17" w:type="dxa"/>
              <w:left w:w="6" w:type="dxa"/>
              <w:bottom w:w="23" w:type="dxa"/>
              <w:right w:w="11" w:type="dxa"/>
            </w:tcMar>
            <w:vAlign w:val="center"/>
          </w:tcPr>
          <w:p w14:paraId="2C9B2761" w14:textId="77777777" w:rsidR="002C3C7E" w:rsidRPr="00FB1B68" w:rsidRDefault="002C3C7E" w:rsidP="002C3C7E">
            <w:pPr>
              <w:spacing w:after="0" w:line="240" w:lineRule="auto"/>
              <w:rPr>
                <w:rFonts w:ascii="Verdana" w:hAnsi="Verdana" w:cs="Verdana"/>
                <w:sz w:val="18"/>
              </w:rPr>
            </w:pPr>
          </w:p>
        </w:tc>
        <w:tc>
          <w:tcPr>
            <w:tcW w:w="170" w:type="dxa"/>
            <w:vAlign w:val="center"/>
          </w:tcPr>
          <w:p w14:paraId="574278A6" w14:textId="77777777" w:rsidR="002C3C7E" w:rsidRPr="00FB1B68" w:rsidRDefault="002C3C7E" w:rsidP="002C3C7E">
            <w:pPr>
              <w:pStyle w:val="CUERPOTEXTOTABLA"/>
            </w:pPr>
            <w:r w:rsidRPr="00FB1B68">
              <w:rPr>
                <w:noProof/>
              </w:rPr>
              <w:drawing>
                <wp:inline distT="0" distB="0" distL="0" distR="0" wp14:anchorId="06E2136D" wp14:editId="2A0FF94B">
                  <wp:extent cx="72000" cy="72000"/>
                  <wp:effectExtent l="0" t="0" r="0" b="0"/>
                  <wp:docPr id="22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37" w:type="dxa"/>
            <w:tcBorders>
              <w:right w:val="single" w:sz="2" w:space="0" w:color="000000"/>
            </w:tcBorders>
            <w:tcMar>
              <w:top w:w="17" w:type="dxa"/>
              <w:left w:w="6" w:type="dxa"/>
              <w:bottom w:w="23" w:type="dxa"/>
              <w:right w:w="11" w:type="dxa"/>
            </w:tcMar>
            <w:vAlign w:val="center"/>
          </w:tcPr>
          <w:p w14:paraId="2C1B4BED" w14:textId="77777777" w:rsidR="002C3C7E" w:rsidRPr="00FB1B68"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E3C91D9" w14:textId="77777777" w:rsidR="002C3C7E" w:rsidRPr="00FB1B68" w:rsidRDefault="002C3C7E" w:rsidP="002C3C7E">
            <w:pPr>
              <w:pStyle w:val="CUERPOTEXTOTABLA"/>
            </w:pPr>
            <w:r w:rsidRPr="00FB1B68">
              <w:t>Se disponen elementos fijos que restringen el acceso a elementos volados con altura inferior a 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64B407FF" w14:textId="77777777" w:rsidR="002C3C7E" w:rsidRPr="00FB1B68" w:rsidRDefault="002C3C7E"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vAlign w:val="center"/>
          </w:tcPr>
          <w:p w14:paraId="69A3BD7E" w14:textId="77777777" w:rsidR="002C3C7E" w:rsidRPr="00FB1B68" w:rsidRDefault="002C3C7E" w:rsidP="002C3C7E">
            <w:pPr>
              <w:pStyle w:val="CUERPOTEXTOTABLA"/>
              <w:jc w:val="center"/>
            </w:pPr>
          </w:p>
        </w:tc>
      </w:tr>
    </w:tbl>
    <w:p w14:paraId="03F87C07" w14:textId="77777777" w:rsidR="002C3C7E" w:rsidRPr="002C3C7E" w:rsidRDefault="002C3C7E" w:rsidP="002C3C7E">
      <w:pPr>
        <w:spacing w:after="0" w:line="2" w:lineRule="auto"/>
        <w:rPr>
          <w:color w:val="FF0000"/>
        </w:rPr>
      </w:pPr>
    </w:p>
    <w:p w14:paraId="6EBAD109" w14:textId="77777777" w:rsidR="002C3C7E" w:rsidRPr="002C3C7E" w:rsidRDefault="002C3C7E" w:rsidP="002C3C7E">
      <w:pPr>
        <w:spacing w:after="0" w:line="2" w:lineRule="auto"/>
        <w:rPr>
          <w:color w:val="FF0000"/>
        </w:rPr>
      </w:pPr>
    </w:p>
    <w:p w14:paraId="0FF244D4" w14:textId="77777777" w:rsidR="00DD547F" w:rsidRDefault="00DD547F" w:rsidP="00DD547F">
      <w:pPr>
        <w:pStyle w:val="CAP5"/>
        <w:keepNext/>
        <w:jc w:val="both"/>
        <w:rPr>
          <w:b w:val="0"/>
          <w:i w:val="0"/>
        </w:rPr>
      </w:pPr>
      <w:r>
        <w:rPr>
          <w:b w:val="0"/>
          <w:i w:val="0"/>
        </w:rPr>
        <w:t>* En la calle del Pasadero la fachada sobresale 15 cm a una altura menor de 2.20 metros en algunos puntos, siempre dentro de los límites de parcela, para solventar posibles impactos ocasionados por dicho vuelo, inmediatamente debajo del mismo se colocará un elemento a modo de barandilla que evite la circulación próxima al mismo.</w:t>
      </w:r>
    </w:p>
    <w:p w14:paraId="5C47248C" w14:textId="77777777" w:rsidR="00DD547F" w:rsidRPr="00DD547F" w:rsidRDefault="00DD547F" w:rsidP="00DD547F">
      <w:pPr>
        <w:pStyle w:val="CUERPOTEXTO"/>
      </w:pPr>
    </w:p>
    <w:p w14:paraId="3051FD28" w14:textId="77777777" w:rsidR="00DD547F" w:rsidRPr="00DD547F" w:rsidRDefault="00DD547F" w:rsidP="00DD547F">
      <w:pPr>
        <w:pStyle w:val="CUERPOTEXTO"/>
      </w:pPr>
      <w:r>
        <w:t xml:space="preserve">** Los equipos de seguridad que supongan un saliente en una pared de una zona de circulación en los términos previstos en el punto 3 (p. ej. extintores, bocas de incendio, etc.) no dejan de presentar objetivamente riesgo de impacto por el hecho de ser elementos de seguridad reglamentariamente exigibles. </w:t>
      </w:r>
    </w:p>
    <w:p w14:paraId="5469A964" w14:textId="77777777" w:rsidR="002C3C7E" w:rsidRPr="00582BCB" w:rsidRDefault="002C3C7E" w:rsidP="002C3C7E">
      <w:pPr>
        <w:pStyle w:val="CAP5"/>
        <w:keepNext/>
      </w:pPr>
      <w:r w:rsidRPr="00582BCB">
        <w:t>3.</w:t>
      </w:r>
      <w:r w:rsidR="000A07EE">
        <w:t>3</w:t>
      </w:r>
      <w:r w:rsidRPr="00582BCB">
        <w:t>.2.1.2. Impacto con elementos practicables: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582BCB" w14:paraId="061E5B62" w14:textId="77777777" w:rsidTr="002C3C7E">
        <w:trPr>
          <w:cantSplit/>
        </w:trPr>
        <w:tc>
          <w:tcPr>
            <w:tcW w:w="28" w:type="dxa"/>
            <w:tcMar>
              <w:top w:w="17" w:type="dxa"/>
              <w:left w:w="6" w:type="dxa"/>
              <w:bottom w:w="23" w:type="dxa"/>
              <w:right w:w="11" w:type="dxa"/>
            </w:tcMar>
            <w:vAlign w:val="center"/>
          </w:tcPr>
          <w:p w14:paraId="74945491"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797D2673" w14:textId="77777777" w:rsidR="002C3C7E" w:rsidRPr="00582BCB" w:rsidRDefault="002C3C7E" w:rsidP="002C3C7E">
            <w:pPr>
              <w:pStyle w:val="CUERPOTEXTOTABLA"/>
            </w:pPr>
            <w:r w:rsidRPr="00582BCB">
              <w:rPr>
                <w:noProof/>
              </w:rPr>
              <w:drawing>
                <wp:inline distT="0" distB="0" distL="0" distR="0" wp14:anchorId="41DB6AAB" wp14:editId="1997F359">
                  <wp:extent cx="72000" cy="72000"/>
                  <wp:effectExtent l="0" t="0" r="0" b="0"/>
                  <wp:docPr id="222"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138F9A5"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1CE1020" w14:textId="77777777" w:rsidR="002C3C7E" w:rsidRPr="00582BCB" w:rsidRDefault="002C3C7E" w:rsidP="002C3C7E">
            <w:pPr>
              <w:pStyle w:val="CUERPOTEXTOTABLA"/>
            </w:pPr>
            <w:r w:rsidRPr="00582BCB">
              <w:t>Excepto en zonas de uso restringido, las puertas de recintos que no sean de ocupación nula situadas en el lateral de los pasillos cuya anchura sea menor que 2.50 m se dispondrán de forma que el barrido de la hoja no invada el pasillo.</w:t>
            </w:r>
          </w:p>
        </w:tc>
        <w:tc>
          <w:tcPr>
            <w:tcW w:w="1701" w:type="dxa"/>
            <w:tcBorders>
              <w:top w:val="single" w:sz="2" w:space="0" w:color="000000"/>
              <w:left w:val="single" w:sz="2" w:space="0" w:color="000000"/>
              <w:bottom w:val="single" w:sz="2" w:space="0" w:color="000000"/>
              <w:right w:val="single" w:sz="2" w:space="0" w:color="000000"/>
            </w:tcBorders>
            <w:vAlign w:val="center"/>
          </w:tcPr>
          <w:p w14:paraId="294D65A8" w14:textId="77777777" w:rsidR="002C3C7E" w:rsidRPr="00582BCB" w:rsidRDefault="002C3C7E"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vAlign w:val="center"/>
          </w:tcPr>
          <w:p w14:paraId="1941A331" w14:textId="77777777" w:rsidR="002C3C7E" w:rsidRPr="00582BCB" w:rsidRDefault="002C3C7E" w:rsidP="002C3C7E">
            <w:pPr>
              <w:pStyle w:val="CUERPOTEXTOTABLA"/>
              <w:jc w:val="center"/>
            </w:pPr>
            <w:r w:rsidRPr="00582BCB">
              <w:t>CUMPLE</w:t>
            </w:r>
          </w:p>
        </w:tc>
      </w:tr>
    </w:tbl>
    <w:p w14:paraId="55A46424" w14:textId="77777777" w:rsidR="002C3C7E" w:rsidRPr="002C3C7E" w:rsidRDefault="002C3C7E" w:rsidP="002C3C7E">
      <w:pPr>
        <w:spacing w:after="0" w:line="2" w:lineRule="auto"/>
        <w:rPr>
          <w:color w:val="FF0000"/>
        </w:rPr>
      </w:pPr>
    </w:p>
    <w:p w14:paraId="1EA292FF" w14:textId="77777777" w:rsidR="006937B0" w:rsidRDefault="006937B0" w:rsidP="002C3C7E">
      <w:pPr>
        <w:pStyle w:val="CUERPOTEXTO"/>
        <w:spacing w:after="0"/>
        <w:jc w:val="center"/>
        <w:rPr>
          <w:color w:val="FF0000"/>
        </w:rPr>
      </w:pPr>
    </w:p>
    <w:p w14:paraId="5DEDF2E9" w14:textId="77777777" w:rsidR="002C3C7E" w:rsidRDefault="002C3C7E" w:rsidP="002C3C7E">
      <w:pPr>
        <w:pStyle w:val="CUERPOTEXTO"/>
        <w:spacing w:after="0"/>
        <w:jc w:val="center"/>
        <w:rPr>
          <w:color w:val="FF0000"/>
        </w:rPr>
      </w:pPr>
      <w:r w:rsidRPr="002C3C7E">
        <w:rPr>
          <w:noProof/>
          <w:color w:val="FF0000"/>
        </w:rPr>
        <w:drawing>
          <wp:inline distT="0" distB="0" distL="0" distR="0" wp14:anchorId="755F4CE9" wp14:editId="64166D98">
            <wp:extent cx="1440000" cy="698400"/>
            <wp:effectExtent l="0" t="0" r="0" b="0"/>
            <wp:docPr id="223" name="0 Imagen" descr="image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bmp"/>
                    <pic:cNvPicPr/>
                  </pic:nvPicPr>
                  <pic:blipFill>
                    <a:blip r:embed="rId96"/>
                    <a:stretch>
                      <a:fillRect/>
                    </a:stretch>
                  </pic:blipFill>
                  <pic:spPr>
                    <a:xfrm>
                      <a:off x="0" y="0"/>
                      <a:ext cx="1440000" cy="698400"/>
                    </a:xfrm>
                    <a:prstGeom prst="rect">
                      <a:avLst/>
                    </a:prstGeom>
                  </pic:spPr>
                </pic:pic>
              </a:graphicData>
            </a:graphic>
          </wp:inline>
        </w:drawing>
      </w:r>
    </w:p>
    <w:p w14:paraId="0C8CD048" w14:textId="77777777" w:rsidR="006937B0" w:rsidRDefault="006937B0" w:rsidP="006937B0">
      <w:pPr>
        <w:pStyle w:val="CUERPOTEXTO"/>
        <w:rPr>
          <w:color w:val="FF0000"/>
        </w:rPr>
      </w:pPr>
    </w:p>
    <w:p w14:paraId="111F0265" w14:textId="77777777" w:rsidR="006937B0" w:rsidRDefault="006937B0" w:rsidP="00A620FA">
      <w:pPr>
        <w:pStyle w:val="CUERPOTEXTO"/>
        <w:numPr>
          <w:ilvl w:val="0"/>
          <w:numId w:val="5"/>
        </w:numPr>
      </w:pPr>
      <w:r>
        <w:t>La puerta de garaje cumplirá las condiciones de seguridad de utilización que se establecen en su reglamentación específica y tendrán marcado CE de conformidad con los correspondientes Reglamentos y Directivas Europeas.</w:t>
      </w:r>
    </w:p>
    <w:p w14:paraId="6DABA4EB" w14:textId="77777777" w:rsidR="006937B0" w:rsidRDefault="006937B0" w:rsidP="006937B0">
      <w:pPr>
        <w:pStyle w:val="CUERPOTEXTO"/>
        <w:ind w:left="708"/>
      </w:pPr>
      <w:r>
        <w:t xml:space="preserve">En relación con las condiciones de seguridad de utilización, las puertas industriales, comerciales, de garaje y portones deben contar con Marcado CE de conformidad con la norma de producto UNE-EN 13241:2004+A2:2017 “Puertas industriales, comerciales y de garaje y portones. Norma de producto, características de prestación”. </w:t>
      </w:r>
    </w:p>
    <w:p w14:paraId="6CE2CF78" w14:textId="77777777" w:rsidR="006937B0" w:rsidRDefault="006937B0" w:rsidP="006937B0">
      <w:pPr>
        <w:pStyle w:val="CUERPOTEXTO"/>
        <w:ind w:left="708"/>
      </w:pPr>
      <w:r>
        <w:t xml:space="preserve">En relación a su instalación, uso y mantenimiento, la conformidad con la Directiva de máquinas puede obtenerse mediante el cumplimiento de la norma UNE-EN 12635:2002+A1:2009 “Puertas industriales, comerciales, de garaje y portones. Instalación y uso”. </w:t>
      </w:r>
    </w:p>
    <w:p w14:paraId="543E116C" w14:textId="77777777" w:rsidR="006937B0" w:rsidRDefault="006937B0" w:rsidP="006937B0">
      <w:pPr>
        <w:pStyle w:val="CUERPOTEXTO"/>
        <w:ind w:left="708"/>
      </w:pPr>
      <w:r>
        <w:t>Por otro lado, se ha publicado la norma española UNE 85635:2012 “Puertas industriales, comerciales, de garaje y portones ya instalados o de nueva instalación. Requisitos específicos de instalación, uso, mantenimiento y modificación”, que complementa a las anteriores.</w:t>
      </w:r>
    </w:p>
    <w:p w14:paraId="6C2F4C8D" w14:textId="77777777" w:rsidR="006937B0" w:rsidRDefault="006937B0" w:rsidP="00A620FA">
      <w:pPr>
        <w:pStyle w:val="CUERPOTEXTO"/>
        <w:numPr>
          <w:ilvl w:val="0"/>
          <w:numId w:val="5"/>
        </w:numPr>
      </w:pPr>
      <w:r>
        <w:t>Las puertas peatonales automáticas cumplirán las condiciones de seguridad de utilización que se establecen en su reglamentación específica y tendrán marcado CE de conformidad con los correspondientes Reglamentos y Directivas Europeas.</w:t>
      </w:r>
    </w:p>
    <w:p w14:paraId="6D98A1C6" w14:textId="77777777" w:rsidR="006937B0" w:rsidRDefault="006937B0" w:rsidP="006937B0">
      <w:pPr>
        <w:pStyle w:val="CUERPOTEXTO"/>
        <w:ind w:left="708"/>
      </w:pPr>
      <w:r>
        <w:t xml:space="preserve">En relación con las condiciones de seguridad de utilización, las puertas peatonales automáticas deben contar con Marcado CE de acuerdo con la Directiva de máquinas. Esto puede hacerse de conformidad con la norma UNE-EN 16005:2013 “Puertas automáticas peatonales. Seguridad de uso. Requisitos y métodos de ensayo”. </w:t>
      </w:r>
    </w:p>
    <w:p w14:paraId="13832025" w14:textId="77777777" w:rsidR="006937B0" w:rsidRPr="002C3C7E" w:rsidRDefault="006937B0" w:rsidP="006937B0">
      <w:pPr>
        <w:pStyle w:val="CUERPOTEXTO"/>
        <w:ind w:left="708"/>
        <w:rPr>
          <w:color w:val="FF0000"/>
        </w:rPr>
      </w:pPr>
      <w:r>
        <w:lastRenderedPageBreak/>
        <w:t>En relación a su instalación, uso y mantenimiento, conforme a SI 3-6, punto 5, las puertas peatonales automáticas se someterán obligatoriamente a las condiciones establecidas en la norma UNE 85121:2018.</w:t>
      </w:r>
    </w:p>
    <w:p w14:paraId="2874DE9F" w14:textId="77777777" w:rsidR="006937B0" w:rsidRPr="002C3C7E" w:rsidRDefault="006937B0" w:rsidP="002C3C7E">
      <w:pPr>
        <w:pStyle w:val="CUERPOTEXTO"/>
        <w:spacing w:after="0"/>
        <w:jc w:val="center"/>
        <w:rPr>
          <w:color w:val="FF0000"/>
        </w:rPr>
      </w:pPr>
    </w:p>
    <w:p w14:paraId="268D2F90" w14:textId="77777777" w:rsidR="002C3C7E" w:rsidRPr="002C3C7E" w:rsidRDefault="002C3C7E" w:rsidP="002C3C7E">
      <w:pPr>
        <w:spacing w:after="0" w:line="2" w:lineRule="auto"/>
        <w:rPr>
          <w:color w:val="FF0000"/>
        </w:rPr>
      </w:pPr>
    </w:p>
    <w:p w14:paraId="11666AD3" w14:textId="77777777" w:rsidR="002C3C7E" w:rsidRPr="00582BCB" w:rsidRDefault="002C3C7E" w:rsidP="002C3C7E">
      <w:pPr>
        <w:pStyle w:val="CAP5"/>
        <w:keepNext/>
      </w:pPr>
      <w:r w:rsidRPr="00582BCB">
        <w:t>3.</w:t>
      </w:r>
      <w:r w:rsidR="000A07EE">
        <w:t>3</w:t>
      </w:r>
      <w:r w:rsidRPr="00582BCB">
        <w:t>.2.1.3. Impacto con elementos frágiles: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582BCB" w14:paraId="620D23ED" w14:textId="77777777" w:rsidTr="002C3C7E">
        <w:trPr>
          <w:cantSplit/>
        </w:trPr>
        <w:tc>
          <w:tcPr>
            <w:tcW w:w="28" w:type="dxa"/>
            <w:tcMar>
              <w:top w:w="17" w:type="dxa"/>
              <w:left w:w="6" w:type="dxa"/>
              <w:bottom w:w="23" w:type="dxa"/>
              <w:right w:w="11" w:type="dxa"/>
            </w:tcMar>
            <w:vAlign w:val="center"/>
          </w:tcPr>
          <w:p w14:paraId="211CED62"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6DCB7C13" w14:textId="77777777" w:rsidR="002C3C7E" w:rsidRPr="00582BCB" w:rsidRDefault="00582BCB" w:rsidP="002C3C7E">
            <w:pPr>
              <w:pStyle w:val="CUERPOTEXTOTABLA"/>
            </w:pPr>
            <w:r w:rsidRPr="00582BCB">
              <w:rPr>
                <w:noProof/>
              </w:rPr>
              <w:drawing>
                <wp:inline distT="0" distB="0" distL="0" distR="0" wp14:anchorId="4B77503C" wp14:editId="3B4DFCD7">
                  <wp:extent cx="72000" cy="72000"/>
                  <wp:effectExtent l="0" t="0" r="0" b="0"/>
                  <wp:docPr id="4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263DCF0"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C1FBCBA" w14:textId="77777777" w:rsidR="002C3C7E" w:rsidRPr="00582BCB" w:rsidRDefault="002C3C7E" w:rsidP="002C3C7E">
            <w:pPr>
              <w:pStyle w:val="CUERPOTEXTOTABLA"/>
            </w:pPr>
            <w:r w:rsidRPr="00582BCB">
              <w:t>Superficies acristaladas situadas en las áreas con riesgo de impacto con barrera de protección</w:t>
            </w:r>
          </w:p>
        </w:tc>
        <w:tc>
          <w:tcPr>
            <w:tcW w:w="1701" w:type="dxa"/>
            <w:tcBorders>
              <w:top w:val="single" w:sz="2" w:space="0" w:color="000000"/>
              <w:left w:val="single" w:sz="2" w:space="0" w:color="000000"/>
              <w:bottom w:val="single" w:sz="2" w:space="0" w:color="000000"/>
              <w:right w:val="single" w:sz="2" w:space="0" w:color="000000"/>
            </w:tcBorders>
            <w:vAlign w:val="center"/>
          </w:tcPr>
          <w:p w14:paraId="289807BC" w14:textId="77777777" w:rsidR="002C3C7E" w:rsidRPr="00582BCB" w:rsidRDefault="002C3C7E"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vAlign w:val="center"/>
          </w:tcPr>
          <w:p w14:paraId="6B6D7ACE" w14:textId="77777777" w:rsidR="002C3C7E" w:rsidRPr="00582BCB" w:rsidRDefault="00582BCB" w:rsidP="002C3C7E">
            <w:pPr>
              <w:pStyle w:val="CUERPOTEXTOTABLA"/>
              <w:jc w:val="center"/>
            </w:pPr>
            <w:r w:rsidRPr="00582BCB">
              <w:t>CUMPLE</w:t>
            </w:r>
          </w:p>
        </w:tc>
      </w:tr>
    </w:tbl>
    <w:p w14:paraId="2D2814F0" w14:textId="77777777" w:rsidR="002C3C7E" w:rsidRPr="00582BCB" w:rsidRDefault="002C3C7E" w:rsidP="002C3C7E">
      <w:pPr>
        <w:spacing w:after="0" w:line="2" w:lineRule="auto"/>
      </w:pPr>
    </w:p>
    <w:p w14:paraId="75B80CDB" w14:textId="77777777" w:rsidR="002C3C7E" w:rsidRPr="00582BCB" w:rsidRDefault="002C3C7E" w:rsidP="002C3C7E">
      <w:pPr>
        <w:pStyle w:val="CUERPOTEXTO"/>
      </w:pPr>
    </w:p>
    <w:p w14:paraId="30D22D50" w14:textId="77777777" w:rsidR="002C3C7E" w:rsidRPr="00582BCB" w:rsidRDefault="002C3C7E" w:rsidP="002C3C7E">
      <w:pPr>
        <w:pStyle w:val="CUERPOTEXTO"/>
        <w:keepNext/>
        <w:rPr>
          <w:szCs w:val="18"/>
        </w:rPr>
      </w:pPr>
      <w:r w:rsidRPr="00582BCB">
        <w:rPr>
          <w:szCs w:val="18"/>
        </w:rPr>
        <w:t>Resistencia al impacto en superficies acristaladas situadas en áreas con riesgo de impacto sin barrera de protección:</w:t>
      </w:r>
    </w:p>
    <w:tbl>
      <w:tblPr>
        <w:tblW w:w="8959"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31"/>
        <w:gridCol w:w="1701"/>
        <w:gridCol w:w="1701"/>
      </w:tblGrid>
      <w:tr w:rsidR="002C3C7E" w:rsidRPr="00582BCB" w14:paraId="0C83CE05" w14:textId="77777777" w:rsidTr="002C3C7E">
        <w:trPr>
          <w:cantSplit/>
        </w:trPr>
        <w:tc>
          <w:tcPr>
            <w:tcW w:w="28" w:type="dxa"/>
            <w:tcMar>
              <w:top w:w="17" w:type="dxa"/>
              <w:left w:w="6" w:type="dxa"/>
              <w:bottom w:w="23" w:type="dxa"/>
              <w:right w:w="11" w:type="dxa"/>
            </w:tcMar>
            <w:vAlign w:val="center"/>
          </w:tcPr>
          <w:p w14:paraId="0A21245E"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347CD682" w14:textId="77777777" w:rsidR="002C3C7E" w:rsidRPr="00582BCB" w:rsidRDefault="002C3C7E" w:rsidP="002C3C7E">
            <w:pPr>
              <w:spacing w:after="0" w:line="240" w:lineRule="auto"/>
              <w:rPr>
                <w:rFonts w:ascii="Verdana" w:hAnsi="Verdana" w:cs="Verdana"/>
                <w:sz w:val="18"/>
                <w:szCs w:val="18"/>
              </w:rPr>
            </w:pPr>
          </w:p>
        </w:tc>
        <w:tc>
          <w:tcPr>
            <w:tcW w:w="28" w:type="dxa"/>
            <w:tcMar>
              <w:top w:w="17" w:type="dxa"/>
              <w:left w:w="6" w:type="dxa"/>
              <w:bottom w:w="23" w:type="dxa"/>
              <w:right w:w="11" w:type="dxa"/>
            </w:tcMar>
            <w:vAlign w:val="center"/>
          </w:tcPr>
          <w:p w14:paraId="343E0115" w14:textId="77777777" w:rsidR="002C3C7E" w:rsidRPr="00582BCB" w:rsidRDefault="002C3C7E" w:rsidP="002C3C7E">
            <w:pPr>
              <w:spacing w:after="0" w:line="240" w:lineRule="auto"/>
              <w:rPr>
                <w:rFonts w:ascii="Verdana" w:hAnsi="Verdana" w:cs="Verdana"/>
                <w:sz w:val="18"/>
                <w:szCs w:val="18"/>
              </w:rPr>
            </w:pPr>
          </w:p>
        </w:tc>
        <w:tc>
          <w:tcPr>
            <w:tcW w:w="5331" w:type="dxa"/>
            <w:tcBorders>
              <w:bottom w:val="single" w:sz="2" w:space="0" w:color="000000"/>
              <w:right w:val="single" w:sz="2" w:space="0" w:color="000000"/>
            </w:tcBorders>
            <w:tcMar>
              <w:top w:w="17" w:type="dxa"/>
              <w:left w:w="6" w:type="dxa"/>
              <w:bottom w:w="23" w:type="dxa"/>
              <w:right w:w="11" w:type="dxa"/>
            </w:tcMar>
            <w:vAlign w:val="center"/>
          </w:tcPr>
          <w:p w14:paraId="49BC63E3" w14:textId="77777777" w:rsidR="002C3C7E" w:rsidRPr="00582BCB" w:rsidRDefault="002C3C7E" w:rsidP="002C3C7E">
            <w:pPr>
              <w:spacing w:after="0" w:line="240" w:lineRule="auto"/>
              <w:rPr>
                <w:rFonts w:ascii="Verdana" w:hAnsi="Verdana" w:cs="Verdana"/>
                <w:sz w:val="18"/>
                <w:szCs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B50CC76" w14:textId="77777777" w:rsidR="002C3C7E" w:rsidRPr="00582BCB" w:rsidRDefault="002C3C7E" w:rsidP="002C3C7E">
            <w:pPr>
              <w:pStyle w:val="CUERPOTEXTOTABLA"/>
              <w:jc w:val="center"/>
              <w:rPr>
                <w:szCs w:val="18"/>
              </w:rPr>
            </w:pPr>
            <w:r w:rsidRPr="00582BCB">
              <w:rPr>
                <w:szCs w:val="18"/>
              </w:rPr>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45C0B245" w14:textId="77777777" w:rsidR="002C3C7E" w:rsidRPr="00582BCB" w:rsidRDefault="002C3C7E" w:rsidP="002C3C7E">
            <w:pPr>
              <w:pStyle w:val="CUERPOTEXTOTABLA"/>
              <w:jc w:val="center"/>
              <w:rPr>
                <w:szCs w:val="18"/>
              </w:rPr>
            </w:pPr>
            <w:r w:rsidRPr="00582BCB">
              <w:rPr>
                <w:szCs w:val="18"/>
              </w:rPr>
              <w:t>PROYECTO</w:t>
            </w:r>
          </w:p>
        </w:tc>
      </w:tr>
      <w:tr w:rsidR="002C3C7E" w:rsidRPr="00582BCB" w14:paraId="3EC6A2AB" w14:textId="77777777" w:rsidTr="002C3C7E">
        <w:trPr>
          <w:cantSplit/>
        </w:trPr>
        <w:tc>
          <w:tcPr>
            <w:tcW w:w="28" w:type="dxa"/>
            <w:tcMar>
              <w:top w:w="17" w:type="dxa"/>
              <w:left w:w="6" w:type="dxa"/>
              <w:bottom w:w="23" w:type="dxa"/>
              <w:right w:w="11" w:type="dxa"/>
            </w:tcMar>
            <w:vAlign w:val="center"/>
          </w:tcPr>
          <w:p w14:paraId="37835E33"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45C18FD6" w14:textId="77777777" w:rsidR="002C3C7E" w:rsidRPr="00582BCB" w:rsidRDefault="004F0D91" w:rsidP="002C3C7E">
            <w:pPr>
              <w:pStyle w:val="CUERPOTEXTOTABLA"/>
              <w:rPr>
                <w:szCs w:val="18"/>
              </w:rPr>
            </w:pPr>
            <w:r w:rsidRPr="00582BCB">
              <w:rPr>
                <w:noProof/>
                <w:szCs w:val="18"/>
              </w:rPr>
              <w:drawing>
                <wp:inline distT="0" distB="0" distL="0" distR="0" wp14:anchorId="39E9A54A" wp14:editId="5376D1E9">
                  <wp:extent cx="72000" cy="72000"/>
                  <wp:effectExtent l="0" t="0" r="0" b="0"/>
                  <wp:docPr id="6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DB7DF42" w14:textId="77777777" w:rsidR="002C3C7E" w:rsidRPr="00582BCB" w:rsidRDefault="002C3C7E" w:rsidP="002C3C7E">
            <w:pPr>
              <w:spacing w:after="0" w:line="240" w:lineRule="auto"/>
              <w:rPr>
                <w:rFonts w:ascii="Verdana" w:hAnsi="Verdana" w:cs="Verdana"/>
                <w:sz w:val="18"/>
                <w:szCs w:val="18"/>
              </w:rPr>
            </w:pPr>
          </w:p>
        </w:tc>
        <w:tc>
          <w:tcPr>
            <w:tcW w:w="5331" w:type="dxa"/>
            <w:tcBorders>
              <w:top w:val="single" w:sz="2" w:space="0" w:color="000000"/>
              <w:left w:val="single" w:sz="2" w:space="0" w:color="000000"/>
              <w:bottom w:val="single" w:sz="2" w:space="0" w:color="000000"/>
              <w:right w:val="single" w:sz="2" w:space="0" w:color="000000"/>
            </w:tcBorders>
            <w:vAlign w:val="center"/>
          </w:tcPr>
          <w:p w14:paraId="01FCAAA4" w14:textId="77777777" w:rsidR="002C3C7E" w:rsidRPr="00582BCB" w:rsidRDefault="002C3C7E" w:rsidP="002C3C7E">
            <w:pPr>
              <w:pStyle w:val="CUERPOTEXTOTABLA"/>
              <w:rPr>
                <w:szCs w:val="18"/>
              </w:rPr>
            </w:pPr>
            <w:r w:rsidRPr="00582BCB">
              <w:rPr>
                <w:szCs w:val="18"/>
              </w:rPr>
              <w:t>Diferencia de cota entre ambos lados de la superficie acristalada entre 0,55 m y 12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552B09E1" w14:textId="77777777" w:rsidR="002C3C7E" w:rsidRPr="00582BCB" w:rsidRDefault="002C3C7E" w:rsidP="002C3C7E">
            <w:pPr>
              <w:pStyle w:val="CUERPOTEXTOTABLA"/>
              <w:jc w:val="center"/>
              <w:rPr>
                <w:szCs w:val="18"/>
              </w:rPr>
            </w:pPr>
            <w:r w:rsidRPr="00582BCB">
              <w:rPr>
                <w:szCs w:val="18"/>
              </w:rPr>
              <w:t>Nivel 2</w:t>
            </w:r>
          </w:p>
        </w:tc>
        <w:tc>
          <w:tcPr>
            <w:tcW w:w="1701" w:type="dxa"/>
            <w:tcBorders>
              <w:top w:val="single" w:sz="2" w:space="0" w:color="000000"/>
              <w:left w:val="single" w:sz="2" w:space="0" w:color="000000"/>
              <w:bottom w:val="single" w:sz="2" w:space="0" w:color="000000"/>
              <w:right w:val="single" w:sz="2" w:space="0" w:color="000000"/>
            </w:tcBorders>
            <w:vAlign w:val="center"/>
          </w:tcPr>
          <w:p w14:paraId="6F26CE56" w14:textId="77777777" w:rsidR="002C3C7E" w:rsidRPr="00582BCB" w:rsidRDefault="002C3C7E" w:rsidP="002C3C7E">
            <w:pPr>
              <w:pStyle w:val="CUERPOTEXTOTABLA"/>
              <w:jc w:val="center"/>
              <w:rPr>
                <w:szCs w:val="18"/>
              </w:rPr>
            </w:pPr>
          </w:p>
        </w:tc>
      </w:tr>
      <w:tr w:rsidR="002C3C7E" w:rsidRPr="00582BCB" w14:paraId="2A3B4991" w14:textId="77777777" w:rsidTr="002C3C7E">
        <w:trPr>
          <w:cantSplit/>
        </w:trPr>
        <w:tc>
          <w:tcPr>
            <w:tcW w:w="28" w:type="dxa"/>
            <w:tcMar>
              <w:top w:w="17" w:type="dxa"/>
              <w:left w:w="6" w:type="dxa"/>
              <w:bottom w:w="23" w:type="dxa"/>
              <w:right w:w="11" w:type="dxa"/>
            </w:tcMar>
            <w:vAlign w:val="center"/>
          </w:tcPr>
          <w:p w14:paraId="655B4379"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7938727D" w14:textId="77777777" w:rsidR="002C3C7E" w:rsidRPr="00582BCB" w:rsidRDefault="002C3C7E" w:rsidP="002C3C7E">
            <w:pPr>
              <w:pStyle w:val="CUERPOTEXTOTABLA"/>
              <w:rPr>
                <w:szCs w:val="18"/>
              </w:rPr>
            </w:pPr>
            <w:r w:rsidRPr="00582BCB">
              <w:rPr>
                <w:noProof/>
                <w:szCs w:val="18"/>
              </w:rPr>
              <w:drawing>
                <wp:inline distT="0" distB="0" distL="0" distR="0" wp14:anchorId="105FC32B" wp14:editId="44CF1533">
                  <wp:extent cx="72000" cy="72000"/>
                  <wp:effectExtent l="0" t="0" r="0" b="0"/>
                  <wp:docPr id="236"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58D1715" w14:textId="77777777" w:rsidR="002C3C7E" w:rsidRPr="00582BCB" w:rsidRDefault="002C3C7E" w:rsidP="002C3C7E">
            <w:pPr>
              <w:spacing w:after="0" w:line="240" w:lineRule="auto"/>
              <w:rPr>
                <w:rFonts w:ascii="Verdana" w:hAnsi="Verdana" w:cs="Verdana"/>
                <w:sz w:val="18"/>
                <w:szCs w:val="18"/>
              </w:rPr>
            </w:pPr>
          </w:p>
        </w:tc>
        <w:tc>
          <w:tcPr>
            <w:tcW w:w="5331" w:type="dxa"/>
            <w:tcBorders>
              <w:top w:val="single" w:sz="2" w:space="0" w:color="000000"/>
              <w:left w:val="single" w:sz="2" w:space="0" w:color="000000"/>
              <w:bottom w:val="single" w:sz="2" w:space="0" w:color="000000"/>
              <w:right w:val="single" w:sz="2" w:space="0" w:color="000000"/>
            </w:tcBorders>
            <w:vAlign w:val="center"/>
          </w:tcPr>
          <w:p w14:paraId="10BB22E0" w14:textId="77777777" w:rsidR="002C3C7E" w:rsidRPr="00582BCB" w:rsidRDefault="002C3C7E" w:rsidP="002C3C7E">
            <w:pPr>
              <w:pStyle w:val="CUERPOTEXTOTABLA"/>
              <w:rPr>
                <w:szCs w:val="18"/>
              </w:rPr>
            </w:pPr>
            <w:r w:rsidRPr="00582BCB">
              <w:rPr>
                <w:szCs w:val="18"/>
              </w:rPr>
              <w:t>Diferencia de cota entre ambos lados de la superficie acristalada mayor que 12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76359F39" w14:textId="77777777" w:rsidR="002C3C7E" w:rsidRPr="00582BCB" w:rsidRDefault="002C3C7E" w:rsidP="002C3C7E">
            <w:pPr>
              <w:pStyle w:val="CUERPOTEXTOTABLA"/>
              <w:jc w:val="center"/>
              <w:rPr>
                <w:szCs w:val="18"/>
              </w:rPr>
            </w:pPr>
            <w:r w:rsidRPr="00582BCB">
              <w:rPr>
                <w:szCs w:val="18"/>
              </w:rPr>
              <w:t>Nivel 1</w:t>
            </w:r>
          </w:p>
        </w:tc>
        <w:tc>
          <w:tcPr>
            <w:tcW w:w="1701" w:type="dxa"/>
            <w:tcBorders>
              <w:top w:val="single" w:sz="2" w:space="0" w:color="000000"/>
              <w:left w:val="single" w:sz="2" w:space="0" w:color="000000"/>
              <w:bottom w:val="single" w:sz="2" w:space="0" w:color="000000"/>
              <w:right w:val="single" w:sz="2" w:space="0" w:color="000000"/>
            </w:tcBorders>
            <w:vAlign w:val="center"/>
          </w:tcPr>
          <w:p w14:paraId="022A423A" w14:textId="77777777" w:rsidR="002C3C7E" w:rsidRPr="00582BCB" w:rsidRDefault="002C3C7E" w:rsidP="002C3C7E">
            <w:pPr>
              <w:pStyle w:val="CUERPOTEXTOTABLA"/>
              <w:jc w:val="center"/>
              <w:rPr>
                <w:szCs w:val="18"/>
              </w:rPr>
            </w:pPr>
          </w:p>
        </w:tc>
      </w:tr>
      <w:tr w:rsidR="002C3C7E" w:rsidRPr="00582BCB" w14:paraId="66079A24" w14:textId="77777777" w:rsidTr="002C3C7E">
        <w:trPr>
          <w:cantSplit/>
        </w:trPr>
        <w:tc>
          <w:tcPr>
            <w:tcW w:w="28" w:type="dxa"/>
            <w:tcMar>
              <w:top w:w="17" w:type="dxa"/>
              <w:left w:w="6" w:type="dxa"/>
              <w:bottom w:w="23" w:type="dxa"/>
              <w:right w:w="11" w:type="dxa"/>
            </w:tcMar>
            <w:vAlign w:val="center"/>
          </w:tcPr>
          <w:p w14:paraId="3F8216BF"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7CAF6A69" w14:textId="77777777" w:rsidR="002C3C7E" w:rsidRPr="00582BCB" w:rsidRDefault="002C3C7E" w:rsidP="002C3C7E">
            <w:pPr>
              <w:pStyle w:val="CUERPOTEXTOTABLA"/>
              <w:rPr>
                <w:szCs w:val="18"/>
              </w:rPr>
            </w:pPr>
            <w:r w:rsidRPr="00582BCB">
              <w:rPr>
                <w:noProof/>
                <w:szCs w:val="18"/>
              </w:rPr>
              <w:drawing>
                <wp:inline distT="0" distB="0" distL="0" distR="0" wp14:anchorId="576D116E" wp14:editId="0E4282E1">
                  <wp:extent cx="72000" cy="72000"/>
                  <wp:effectExtent l="0" t="0" r="0" b="0"/>
                  <wp:docPr id="23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09233DB" w14:textId="77777777" w:rsidR="002C3C7E" w:rsidRPr="00582BCB" w:rsidRDefault="002C3C7E" w:rsidP="002C3C7E">
            <w:pPr>
              <w:spacing w:after="0" w:line="240" w:lineRule="auto"/>
              <w:rPr>
                <w:rFonts w:ascii="Verdana" w:hAnsi="Verdana" w:cs="Verdana"/>
                <w:sz w:val="18"/>
                <w:szCs w:val="18"/>
              </w:rPr>
            </w:pPr>
          </w:p>
        </w:tc>
        <w:tc>
          <w:tcPr>
            <w:tcW w:w="5331" w:type="dxa"/>
            <w:tcBorders>
              <w:top w:val="single" w:sz="2" w:space="0" w:color="000000"/>
              <w:left w:val="single" w:sz="2" w:space="0" w:color="000000"/>
              <w:bottom w:val="single" w:sz="2" w:space="0" w:color="000000"/>
              <w:right w:val="single" w:sz="2" w:space="0" w:color="000000"/>
            </w:tcBorders>
            <w:vAlign w:val="center"/>
          </w:tcPr>
          <w:p w14:paraId="33DC402F" w14:textId="77777777" w:rsidR="002C3C7E" w:rsidRPr="00582BCB" w:rsidRDefault="002C3C7E" w:rsidP="002C3C7E">
            <w:pPr>
              <w:pStyle w:val="CUERPOTEXTOTABLA"/>
              <w:rPr>
                <w:szCs w:val="18"/>
              </w:rPr>
            </w:pPr>
            <w:r w:rsidRPr="00582BCB">
              <w:rPr>
                <w:szCs w:val="18"/>
              </w:rPr>
              <w:t>Otros casos</w:t>
            </w:r>
          </w:p>
        </w:tc>
        <w:tc>
          <w:tcPr>
            <w:tcW w:w="1701" w:type="dxa"/>
            <w:tcBorders>
              <w:top w:val="single" w:sz="2" w:space="0" w:color="000000"/>
              <w:left w:val="single" w:sz="2" w:space="0" w:color="000000"/>
              <w:bottom w:val="single" w:sz="2" w:space="0" w:color="000000"/>
              <w:right w:val="single" w:sz="2" w:space="0" w:color="000000"/>
            </w:tcBorders>
            <w:vAlign w:val="center"/>
          </w:tcPr>
          <w:p w14:paraId="23972D02" w14:textId="77777777" w:rsidR="002C3C7E" w:rsidRPr="00582BCB" w:rsidRDefault="002C3C7E" w:rsidP="002C3C7E">
            <w:pPr>
              <w:pStyle w:val="CUERPOTEXTOTABLA"/>
              <w:jc w:val="center"/>
              <w:rPr>
                <w:szCs w:val="18"/>
              </w:rPr>
            </w:pPr>
            <w:r w:rsidRPr="00582BCB">
              <w:rPr>
                <w:szCs w:val="18"/>
              </w:rPr>
              <w:t>Nivel 3</w:t>
            </w:r>
          </w:p>
        </w:tc>
        <w:tc>
          <w:tcPr>
            <w:tcW w:w="1701" w:type="dxa"/>
            <w:tcBorders>
              <w:top w:val="single" w:sz="2" w:space="0" w:color="000000"/>
              <w:left w:val="single" w:sz="2" w:space="0" w:color="000000"/>
              <w:bottom w:val="single" w:sz="2" w:space="0" w:color="000000"/>
              <w:right w:val="single" w:sz="2" w:space="0" w:color="000000"/>
            </w:tcBorders>
            <w:vAlign w:val="center"/>
          </w:tcPr>
          <w:p w14:paraId="79A668B6" w14:textId="77777777" w:rsidR="002C3C7E" w:rsidRPr="00582BCB" w:rsidRDefault="002C3C7E" w:rsidP="002C3C7E">
            <w:pPr>
              <w:pStyle w:val="CUERPOTEXTOTABLA"/>
              <w:jc w:val="center"/>
              <w:rPr>
                <w:szCs w:val="18"/>
              </w:rPr>
            </w:pPr>
            <w:r w:rsidRPr="00582BCB">
              <w:rPr>
                <w:szCs w:val="18"/>
              </w:rPr>
              <w:t>Nivel 3</w:t>
            </w:r>
          </w:p>
          <w:p w14:paraId="000BF6CC" w14:textId="77777777" w:rsidR="002C3C7E" w:rsidRPr="00582BCB" w:rsidRDefault="002C3C7E" w:rsidP="002C3C7E">
            <w:pPr>
              <w:pStyle w:val="CUERPOTEXTOTABLA"/>
              <w:jc w:val="center"/>
              <w:rPr>
                <w:szCs w:val="18"/>
              </w:rPr>
            </w:pPr>
            <w:r w:rsidRPr="00582BCB">
              <w:rPr>
                <w:szCs w:val="18"/>
              </w:rPr>
              <w:t>Mínimo 1C3</w:t>
            </w:r>
          </w:p>
        </w:tc>
      </w:tr>
    </w:tbl>
    <w:p w14:paraId="4CB15376" w14:textId="77777777" w:rsidR="002C3C7E" w:rsidRPr="00582BCB" w:rsidRDefault="002C3C7E" w:rsidP="002C3C7E">
      <w:pPr>
        <w:spacing w:after="0" w:line="2" w:lineRule="auto"/>
        <w:rPr>
          <w:rFonts w:ascii="Verdana" w:hAnsi="Verdana"/>
          <w:sz w:val="16"/>
          <w:szCs w:val="16"/>
        </w:rPr>
      </w:pPr>
    </w:p>
    <w:p w14:paraId="49DBAB0F" w14:textId="77777777" w:rsidR="002C3C7E" w:rsidRPr="00582BCB" w:rsidRDefault="002C3C7E" w:rsidP="002C3C7E">
      <w:pPr>
        <w:pStyle w:val="CUERPOTEXTO"/>
      </w:pPr>
    </w:p>
    <w:p w14:paraId="0B3E4C73" w14:textId="77777777" w:rsidR="002C3C7E" w:rsidRPr="00582BCB" w:rsidRDefault="002C3C7E" w:rsidP="002C3C7E">
      <w:pPr>
        <w:pStyle w:val="CUERPOTEXTO"/>
        <w:spacing w:after="0"/>
        <w:jc w:val="center"/>
      </w:pPr>
      <w:r w:rsidRPr="00582BCB">
        <w:rPr>
          <w:noProof/>
        </w:rPr>
        <w:drawing>
          <wp:inline distT="0" distB="0" distL="0" distR="0" wp14:anchorId="28A3A404" wp14:editId="28D802B9">
            <wp:extent cx="4320000" cy="1713600"/>
            <wp:effectExtent l="0" t="0" r="0" b="0"/>
            <wp:docPr id="238" name="0 Imagen" descr="image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bmp"/>
                    <pic:cNvPicPr/>
                  </pic:nvPicPr>
                  <pic:blipFill>
                    <a:blip r:embed="rId97"/>
                    <a:stretch>
                      <a:fillRect/>
                    </a:stretch>
                  </pic:blipFill>
                  <pic:spPr>
                    <a:xfrm>
                      <a:off x="0" y="0"/>
                      <a:ext cx="4320000" cy="1713600"/>
                    </a:xfrm>
                    <a:prstGeom prst="rect">
                      <a:avLst/>
                    </a:prstGeom>
                  </pic:spPr>
                </pic:pic>
              </a:graphicData>
            </a:graphic>
          </wp:inline>
        </w:drawing>
      </w:r>
    </w:p>
    <w:p w14:paraId="70077DC3" w14:textId="77777777" w:rsidR="00956559" w:rsidRDefault="00956559" w:rsidP="00956559">
      <w:pPr>
        <w:pStyle w:val="CUERPOTEXTO"/>
      </w:pPr>
    </w:p>
    <w:p w14:paraId="6A70A590" w14:textId="77777777" w:rsidR="00956559" w:rsidRPr="00582BCB" w:rsidRDefault="00956559" w:rsidP="002C3C7E">
      <w:pPr>
        <w:pStyle w:val="CUERPOTEXTO"/>
      </w:pPr>
    </w:p>
    <w:p w14:paraId="7E8C6BBC" w14:textId="77777777" w:rsidR="002C3C7E" w:rsidRPr="00582BCB" w:rsidRDefault="002C3C7E" w:rsidP="002C3C7E">
      <w:pPr>
        <w:spacing w:after="0" w:line="2" w:lineRule="auto"/>
      </w:pPr>
    </w:p>
    <w:p w14:paraId="6C0E171C" w14:textId="77777777" w:rsidR="002C3C7E" w:rsidRPr="00582BCB" w:rsidRDefault="002C3C7E" w:rsidP="002C3C7E">
      <w:pPr>
        <w:pStyle w:val="CAP5"/>
        <w:keepNext/>
      </w:pPr>
      <w:r w:rsidRPr="00582BCB">
        <w:t>3.</w:t>
      </w:r>
      <w:r w:rsidR="000A07EE">
        <w:t>3</w:t>
      </w:r>
      <w:r w:rsidRPr="00582BCB">
        <w:t>.2.1.4. Impacto con elementos insuficientemente perceptibles:</w:t>
      </w:r>
    </w:p>
    <w:p w14:paraId="73998B46" w14:textId="77777777" w:rsidR="002C3C7E" w:rsidRPr="00582BCB" w:rsidRDefault="002C3C7E" w:rsidP="002C3C7E">
      <w:pPr>
        <w:pStyle w:val="CUERPOTEXTO"/>
        <w:keepNext/>
      </w:pPr>
      <w:r w:rsidRPr="00582BCB">
        <w:t>Grandes superficies acristaladas:</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582BCB" w14:paraId="55ED7F7E" w14:textId="77777777" w:rsidTr="002C3C7E">
        <w:trPr>
          <w:cantSplit/>
        </w:trPr>
        <w:tc>
          <w:tcPr>
            <w:tcW w:w="28" w:type="dxa"/>
            <w:tcMar>
              <w:top w:w="17" w:type="dxa"/>
              <w:left w:w="6" w:type="dxa"/>
              <w:bottom w:w="23" w:type="dxa"/>
              <w:right w:w="11" w:type="dxa"/>
            </w:tcMar>
            <w:vAlign w:val="center"/>
          </w:tcPr>
          <w:p w14:paraId="6480F13E" w14:textId="77777777" w:rsidR="002C3C7E" w:rsidRPr="00582BCB"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1B3B842" w14:textId="77777777" w:rsidR="002C3C7E" w:rsidRPr="00582BCB"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26B08290" w14:textId="77777777" w:rsidR="002C3C7E" w:rsidRPr="00582BCB"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5C8D85D5" w14:textId="77777777" w:rsidR="002C3C7E" w:rsidRPr="00582BCB"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3C542D12" w14:textId="77777777" w:rsidR="002C3C7E" w:rsidRPr="00582BCB" w:rsidRDefault="002C3C7E" w:rsidP="002C3C7E">
            <w:pPr>
              <w:pStyle w:val="CUERPOTEXTOTABLA"/>
              <w:jc w:val="center"/>
            </w:pPr>
            <w:r w:rsidRPr="00582BCB">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0451EC93" w14:textId="77777777" w:rsidR="002C3C7E" w:rsidRPr="00582BCB" w:rsidRDefault="002C3C7E" w:rsidP="002C3C7E">
            <w:pPr>
              <w:pStyle w:val="CUERPOTEXTOTABLA"/>
              <w:jc w:val="center"/>
            </w:pPr>
            <w:r w:rsidRPr="00582BCB">
              <w:t>PROYECTO</w:t>
            </w:r>
          </w:p>
        </w:tc>
      </w:tr>
      <w:tr w:rsidR="002C3C7E" w:rsidRPr="00582BCB" w14:paraId="5FA50B05" w14:textId="77777777" w:rsidTr="002C3C7E">
        <w:trPr>
          <w:cantSplit/>
        </w:trPr>
        <w:tc>
          <w:tcPr>
            <w:tcW w:w="28" w:type="dxa"/>
            <w:tcMar>
              <w:top w:w="17" w:type="dxa"/>
              <w:left w:w="6" w:type="dxa"/>
              <w:bottom w:w="23" w:type="dxa"/>
              <w:right w:w="11" w:type="dxa"/>
            </w:tcMar>
            <w:vAlign w:val="center"/>
          </w:tcPr>
          <w:p w14:paraId="1340F88A"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3E8B91F6" w14:textId="77777777" w:rsidR="002C3C7E" w:rsidRPr="00582BCB" w:rsidRDefault="002C3C7E" w:rsidP="002C3C7E">
            <w:pPr>
              <w:pStyle w:val="CUERPOTEXTOTABLA"/>
            </w:pPr>
            <w:r w:rsidRPr="00582BCB">
              <w:rPr>
                <w:noProof/>
                <w:sz w:val="16"/>
                <w:szCs w:val="16"/>
              </w:rPr>
              <w:drawing>
                <wp:inline distT="0" distB="0" distL="0" distR="0" wp14:anchorId="01ED41D0" wp14:editId="06026A6F">
                  <wp:extent cx="72000" cy="72000"/>
                  <wp:effectExtent l="0" t="0" r="0" b="0"/>
                  <wp:docPr id="22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B6B5D51"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0E7A2D3" w14:textId="77777777" w:rsidR="002C3C7E" w:rsidRPr="00582BCB" w:rsidRDefault="002C3C7E" w:rsidP="002C3C7E">
            <w:pPr>
              <w:pStyle w:val="CUERPOTEXTOTABLA"/>
            </w:pPr>
            <w:r w:rsidRPr="00582BCB">
              <w:t>Señalización inferior</w:t>
            </w:r>
          </w:p>
        </w:tc>
        <w:tc>
          <w:tcPr>
            <w:tcW w:w="1701" w:type="dxa"/>
            <w:tcBorders>
              <w:top w:val="single" w:sz="2" w:space="0" w:color="000000"/>
              <w:left w:val="single" w:sz="2" w:space="0" w:color="000000"/>
              <w:bottom w:val="single" w:sz="2" w:space="0" w:color="000000"/>
              <w:right w:val="single" w:sz="2" w:space="0" w:color="000000"/>
            </w:tcBorders>
            <w:vAlign w:val="center"/>
          </w:tcPr>
          <w:p w14:paraId="415E4D8C" w14:textId="77777777" w:rsidR="002C3C7E" w:rsidRPr="00582BCB" w:rsidRDefault="002C3C7E" w:rsidP="002C3C7E">
            <w:pPr>
              <w:pStyle w:val="CUERPOTEXTOTABLA"/>
              <w:jc w:val="center"/>
            </w:pPr>
            <w:r w:rsidRPr="00582BCB">
              <w:t>0.85 &lt; h &lt; 1.1 m</w:t>
            </w:r>
          </w:p>
        </w:tc>
        <w:tc>
          <w:tcPr>
            <w:tcW w:w="1701" w:type="dxa"/>
            <w:tcBorders>
              <w:top w:val="single" w:sz="2" w:space="0" w:color="000000"/>
              <w:left w:val="single" w:sz="2" w:space="0" w:color="000000"/>
              <w:bottom w:val="single" w:sz="2" w:space="0" w:color="000000"/>
              <w:right w:val="single" w:sz="2" w:space="0" w:color="000000"/>
            </w:tcBorders>
            <w:vAlign w:val="center"/>
          </w:tcPr>
          <w:p w14:paraId="59D1C5FB" w14:textId="77777777" w:rsidR="002C3C7E" w:rsidRPr="00582BCB" w:rsidRDefault="0006226E" w:rsidP="002C3C7E">
            <w:pPr>
              <w:pStyle w:val="CUERPOTEXTOTABLA"/>
              <w:jc w:val="center"/>
            </w:pPr>
            <w:r>
              <w:t>1.00 m</w:t>
            </w:r>
          </w:p>
        </w:tc>
      </w:tr>
      <w:tr w:rsidR="002C3C7E" w:rsidRPr="00582BCB" w14:paraId="5366B4D2" w14:textId="77777777" w:rsidTr="002C3C7E">
        <w:trPr>
          <w:cantSplit/>
        </w:trPr>
        <w:tc>
          <w:tcPr>
            <w:tcW w:w="28" w:type="dxa"/>
            <w:tcMar>
              <w:top w:w="17" w:type="dxa"/>
              <w:left w:w="6" w:type="dxa"/>
              <w:bottom w:w="23" w:type="dxa"/>
              <w:right w:w="11" w:type="dxa"/>
            </w:tcMar>
            <w:vAlign w:val="center"/>
          </w:tcPr>
          <w:p w14:paraId="59A49AAD"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1ACED337" w14:textId="77777777" w:rsidR="002C3C7E" w:rsidRPr="00582BCB" w:rsidRDefault="002C3C7E" w:rsidP="002C3C7E">
            <w:pPr>
              <w:pStyle w:val="CUERPOTEXTOTABLA"/>
            </w:pPr>
            <w:r w:rsidRPr="00582BCB">
              <w:rPr>
                <w:noProof/>
                <w:sz w:val="16"/>
                <w:szCs w:val="16"/>
              </w:rPr>
              <w:drawing>
                <wp:inline distT="0" distB="0" distL="0" distR="0" wp14:anchorId="25B9DBB3" wp14:editId="662E3569">
                  <wp:extent cx="72000" cy="72000"/>
                  <wp:effectExtent l="0" t="0" r="0" b="0"/>
                  <wp:docPr id="22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B899BD5"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92BEC5B" w14:textId="77777777" w:rsidR="002C3C7E" w:rsidRPr="00582BCB" w:rsidRDefault="002C3C7E" w:rsidP="002C3C7E">
            <w:pPr>
              <w:pStyle w:val="CUERPOTEXTOTABLA"/>
            </w:pPr>
            <w:r w:rsidRPr="00582BCB">
              <w:t>Señalización superior</w:t>
            </w:r>
          </w:p>
        </w:tc>
        <w:tc>
          <w:tcPr>
            <w:tcW w:w="1701" w:type="dxa"/>
            <w:tcBorders>
              <w:top w:val="single" w:sz="2" w:space="0" w:color="000000"/>
              <w:left w:val="single" w:sz="2" w:space="0" w:color="000000"/>
              <w:bottom w:val="single" w:sz="2" w:space="0" w:color="000000"/>
              <w:right w:val="single" w:sz="2" w:space="0" w:color="000000"/>
            </w:tcBorders>
            <w:vAlign w:val="center"/>
          </w:tcPr>
          <w:p w14:paraId="65173ED1" w14:textId="77777777" w:rsidR="002C3C7E" w:rsidRPr="00582BCB" w:rsidRDefault="002C3C7E" w:rsidP="002C3C7E">
            <w:pPr>
              <w:pStyle w:val="CUERPOTEXTOTABLA"/>
              <w:jc w:val="center"/>
            </w:pPr>
            <w:r w:rsidRPr="00582BCB">
              <w:t>1.5 &lt; h &lt; 1.7 m</w:t>
            </w:r>
          </w:p>
        </w:tc>
        <w:tc>
          <w:tcPr>
            <w:tcW w:w="1701" w:type="dxa"/>
            <w:tcBorders>
              <w:top w:val="single" w:sz="2" w:space="0" w:color="000000"/>
              <w:left w:val="single" w:sz="2" w:space="0" w:color="000000"/>
              <w:bottom w:val="single" w:sz="2" w:space="0" w:color="000000"/>
              <w:right w:val="single" w:sz="2" w:space="0" w:color="000000"/>
            </w:tcBorders>
            <w:vAlign w:val="center"/>
          </w:tcPr>
          <w:p w14:paraId="47D1B702" w14:textId="77777777" w:rsidR="002C3C7E" w:rsidRPr="00582BCB" w:rsidRDefault="002C3C7E" w:rsidP="0006226E">
            <w:pPr>
              <w:pStyle w:val="CUERPOTEXTOTABLA"/>
              <w:jc w:val="center"/>
            </w:pPr>
            <w:r w:rsidRPr="00582BCB">
              <w:t xml:space="preserve"> </w:t>
            </w:r>
            <w:r w:rsidR="0006226E">
              <w:t>1.60 m</w:t>
            </w:r>
          </w:p>
        </w:tc>
      </w:tr>
      <w:tr w:rsidR="002C3C7E" w:rsidRPr="00582BCB" w14:paraId="3973C68A" w14:textId="77777777" w:rsidTr="002C3C7E">
        <w:trPr>
          <w:cantSplit/>
        </w:trPr>
        <w:tc>
          <w:tcPr>
            <w:tcW w:w="28" w:type="dxa"/>
            <w:tcMar>
              <w:top w:w="17" w:type="dxa"/>
              <w:left w:w="6" w:type="dxa"/>
              <w:bottom w:w="23" w:type="dxa"/>
              <w:right w:w="11" w:type="dxa"/>
            </w:tcMar>
            <w:vAlign w:val="center"/>
          </w:tcPr>
          <w:p w14:paraId="2633C81D"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2B90C2A0" w14:textId="77777777" w:rsidR="002C3C7E" w:rsidRPr="00582BCB" w:rsidRDefault="002C3C7E" w:rsidP="002C3C7E">
            <w:pPr>
              <w:pStyle w:val="CUERPOTEXTOTABLA"/>
            </w:pPr>
            <w:r w:rsidRPr="00582BCB">
              <w:rPr>
                <w:noProof/>
              </w:rPr>
              <w:drawing>
                <wp:inline distT="0" distB="0" distL="0" distR="0" wp14:anchorId="15C3F479" wp14:editId="1986705E">
                  <wp:extent cx="72000" cy="72000"/>
                  <wp:effectExtent l="0" t="0" r="0" b="0"/>
                  <wp:docPr id="22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B872F8A"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3C37C2E9" w14:textId="77777777" w:rsidR="002C3C7E" w:rsidRPr="00582BCB" w:rsidRDefault="002C3C7E" w:rsidP="002C3C7E">
            <w:pPr>
              <w:pStyle w:val="CUERPOTEXTOTABLA"/>
            </w:pPr>
            <w:r w:rsidRPr="00582BCB">
              <w:t>Altura del travesaño para señalización inferior</w:t>
            </w:r>
          </w:p>
        </w:tc>
        <w:tc>
          <w:tcPr>
            <w:tcW w:w="1701" w:type="dxa"/>
            <w:tcBorders>
              <w:top w:val="single" w:sz="2" w:space="0" w:color="000000"/>
              <w:left w:val="single" w:sz="2" w:space="0" w:color="000000"/>
              <w:bottom w:val="single" w:sz="2" w:space="0" w:color="000000"/>
              <w:right w:val="single" w:sz="2" w:space="0" w:color="000000"/>
            </w:tcBorders>
            <w:vAlign w:val="center"/>
          </w:tcPr>
          <w:p w14:paraId="423D2F33" w14:textId="77777777" w:rsidR="002C3C7E" w:rsidRPr="00582BCB" w:rsidRDefault="002C3C7E" w:rsidP="002C3C7E">
            <w:pPr>
              <w:pStyle w:val="CUERPOTEXTOTABLA"/>
              <w:jc w:val="center"/>
            </w:pPr>
            <w:r w:rsidRPr="00582BCB">
              <w:t>0.85 &lt; h &lt; 1.1 m</w:t>
            </w:r>
          </w:p>
        </w:tc>
        <w:tc>
          <w:tcPr>
            <w:tcW w:w="1701" w:type="dxa"/>
            <w:tcBorders>
              <w:top w:val="single" w:sz="2" w:space="0" w:color="000000"/>
              <w:left w:val="single" w:sz="2" w:space="0" w:color="000000"/>
              <w:bottom w:val="single" w:sz="2" w:space="0" w:color="000000"/>
              <w:right w:val="single" w:sz="2" w:space="0" w:color="000000"/>
            </w:tcBorders>
            <w:vAlign w:val="center"/>
          </w:tcPr>
          <w:p w14:paraId="4048871A" w14:textId="77777777" w:rsidR="002C3C7E" w:rsidRPr="00582BCB" w:rsidRDefault="002C3C7E" w:rsidP="002C3C7E">
            <w:pPr>
              <w:pStyle w:val="CUERPOTEXTOTABLA"/>
              <w:jc w:val="center"/>
            </w:pPr>
          </w:p>
        </w:tc>
      </w:tr>
      <w:tr w:rsidR="002C3C7E" w:rsidRPr="00582BCB" w14:paraId="6692F021" w14:textId="77777777" w:rsidTr="002C3C7E">
        <w:trPr>
          <w:cantSplit/>
        </w:trPr>
        <w:tc>
          <w:tcPr>
            <w:tcW w:w="28" w:type="dxa"/>
            <w:tcMar>
              <w:top w:w="17" w:type="dxa"/>
              <w:left w:w="6" w:type="dxa"/>
              <w:bottom w:w="23" w:type="dxa"/>
              <w:right w:w="11" w:type="dxa"/>
            </w:tcMar>
            <w:vAlign w:val="center"/>
          </w:tcPr>
          <w:p w14:paraId="29946AA9"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3DCC96A8" w14:textId="77777777" w:rsidR="002C3C7E" w:rsidRPr="00582BCB" w:rsidRDefault="002C3C7E" w:rsidP="002C3C7E">
            <w:pPr>
              <w:pStyle w:val="CUERPOTEXTOTABLA"/>
            </w:pPr>
            <w:r w:rsidRPr="00582BCB">
              <w:rPr>
                <w:noProof/>
              </w:rPr>
              <w:drawing>
                <wp:inline distT="0" distB="0" distL="0" distR="0" wp14:anchorId="559198A5" wp14:editId="4D99CB41">
                  <wp:extent cx="72000" cy="72000"/>
                  <wp:effectExtent l="0" t="0" r="0" b="0"/>
                  <wp:docPr id="22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CBC8CE3"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875C2D9" w14:textId="77777777" w:rsidR="002C3C7E" w:rsidRPr="00582BCB" w:rsidRDefault="002C3C7E" w:rsidP="002C3C7E">
            <w:pPr>
              <w:pStyle w:val="CUERPOTEXTOTABLA"/>
            </w:pPr>
            <w:r w:rsidRPr="00582BCB">
              <w:t>Separación de montantes</w:t>
            </w:r>
          </w:p>
        </w:tc>
        <w:tc>
          <w:tcPr>
            <w:tcW w:w="1701" w:type="dxa"/>
            <w:tcBorders>
              <w:top w:val="single" w:sz="2" w:space="0" w:color="000000"/>
              <w:left w:val="single" w:sz="2" w:space="0" w:color="000000"/>
              <w:bottom w:val="single" w:sz="2" w:space="0" w:color="000000"/>
              <w:right w:val="single" w:sz="2" w:space="0" w:color="000000"/>
            </w:tcBorders>
            <w:vAlign w:val="center"/>
          </w:tcPr>
          <w:p w14:paraId="78C0C556" w14:textId="77777777" w:rsidR="002C3C7E" w:rsidRPr="00582BCB" w:rsidRDefault="002C3C7E" w:rsidP="002C3C7E">
            <w:pPr>
              <w:pStyle w:val="CUERPOTEXTOTABLA"/>
              <w:jc w:val="center"/>
            </w:pPr>
            <w:r w:rsidRPr="00582BCB">
              <w:rPr>
                <w:rFonts w:ascii="Symbol" w:hAnsi="Symbol" w:cs="Symbol"/>
              </w:rPr>
              <w:t></w:t>
            </w:r>
            <w:r w:rsidRPr="00582BCB">
              <w:t xml:space="preserve"> 0.6 m</w:t>
            </w:r>
          </w:p>
        </w:tc>
        <w:tc>
          <w:tcPr>
            <w:tcW w:w="1701" w:type="dxa"/>
            <w:tcBorders>
              <w:top w:val="single" w:sz="2" w:space="0" w:color="000000"/>
              <w:left w:val="single" w:sz="2" w:space="0" w:color="000000"/>
              <w:bottom w:val="single" w:sz="2" w:space="0" w:color="000000"/>
              <w:right w:val="single" w:sz="2" w:space="0" w:color="000000"/>
            </w:tcBorders>
            <w:vAlign w:val="center"/>
          </w:tcPr>
          <w:p w14:paraId="165F7186" w14:textId="77777777" w:rsidR="002C3C7E" w:rsidRPr="00582BCB" w:rsidRDefault="002C3C7E" w:rsidP="002C3C7E">
            <w:pPr>
              <w:pStyle w:val="CUERPOTEXTOTABLA"/>
              <w:jc w:val="center"/>
            </w:pPr>
          </w:p>
        </w:tc>
      </w:tr>
    </w:tbl>
    <w:p w14:paraId="2E1302A6" w14:textId="77777777" w:rsidR="002C3C7E" w:rsidRPr="00582BCB" w:rsidRDefault="002C3C7E" w:rsidP="002C3C7E">
      <w:pPr>
        <w:spacing w:after="0" w:line="2" w:lineRule="auto"/>
      </w:pPr>
    </w:p>
    <w:p w14:paraId="2A5959EC" w14:textId="77777777" w:rsidR="002C3C7E" w:rsidRPr="00582BCB" w:rsidRDefault="002C3C7E" w:rsidP="002C3C7E">
      <w:pPr>
        <w:pStyle w:val="CUERPOTEXTO"/>
      </w:pPr>
    </w:p>
    <w:p w14:paraId="40DB6E61" w14:textId="77777777" w:rsidR="002C3C7E" w:rsidRPr="00582BCB" w:rsidRDefault="002C3C7E" w:rsidP="002C3C7E">
      <w:pPr>
        <w:pStyle w:val="CUERPOTEXTO"/>
        <w:keepNext/>
      </w:pPr>
      <w:r w:rsidRPr="00582BCB">
        <w:t>Puertas de vidrio que no disponen de elementos que permitan su identificación:</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582BCB" w14:paraId="365F58AC" w14:textId="77777777" w:rsidTr="002C3C7E">
        <w:trPr>
          <w:cantSplit/>
        </w:trPr>
        <w:tc>
          <w:tcPr>
            <w:tcW w:w="28" w:type="dxa"/>
            <w:tcMar>
              <w:top w:w="17" w:type="dxa"/>
              <w:left w:w="6" w:type="dxa"/>
              <w:bottom w:w="23" w:type="dxa"/>
              <w:right w:w="11" w:type="dxa"/>
            </w:tcMar>
            <w:vAlign w:val="center"/>
          </w:tcPr>
          <w:p w14:paraId="3D264931" w14:textId="77777777" w:rsidR="002C3C7E" w:rsidRPr="00582BCB"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0D2C15C" w14:textId="77777777" w:rsidR="002C3C7E" w:rsidRPr="00582BCB"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305090C2" w14:textId="77777777" w:rsidR="002C3C7E" w:rsidRPr="00582BCB"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1DCE2E02" w14:textId="77777777" w:rsidR="002C3C7E" w:rsidRPr="00582BCB"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09C7C54E" w14:textId="77777777" w:rsidR="002C3C7E" w:rsidRPr="00582BCB" w:rsidRDefault="002C3C7E" w:rsidP="002C3C7E">
            <w:pPr>
              <w:pStyle w:val="CUERPOTEXTOTABLA"/>
              <w:jc w:val="center"/>
            </w:pPr>
            <w:r w:rsidRPr="00582BCB">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4FE8F081" w14:textId="77777777" w:rsidR="002C3C7E" w:rsidRPr="00582BCB" w:rsidRDefault="002C3C7E" w:rsidP="002C3C7E">
            <w:pPr>
              <w:pStyle w:val="CUERPOTEXTOTABLA"/>
              <w:jc w:val="center"/>
            </w:pPr>
            <w:r w:rsidRPr="00582BCB">
              <w:t>PROYECTO</w:t>
            </w:r>
          </w:p>
        </w:tc>
      </w:tr>
      <w:tr w:rsidR="002C3C7E" w:rsidRPr="00582BCB" w14:paraId="46E97C64" w14:textId="77777777" w:rsidTr="002C3C7E">
        <w:trPr>
          <w:cantSplit/>
        </w:trPr>
        <w:tc>
          <w:tcPr>
            <w:tcW w:w="28" w:type="dxa"/>
            <w:tcMar>
              <w:top w:w="17" w:type="dxa"/>
              <w:left w:w="6" w:type="dxa"/>
              <w:bottom w:w="23" w:type="dxa"/>
              <w:right w:w="11" w:type="dxa"/>
            </w:tcMar>
            <w:vAlign w:val="center"/>
          </w:tcPr>
          <w:p w14:paraId="02D98B84"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6EC9EFF0" w14:textId="77777777" w:rsidR="002C3C7E" w:rsidRPr="00582BCB" w:rsidRDefault="002C3C7E" w:rsidP="002C3C7E">
            <w:pPr>
              <w:pStyle w:val="CUERPOTEXTOTABLA"/>
            </w:pPr>
            <w:r w:rsidRPr="00582BCB">
              <w:rPr>
                <w:noProof/>
                <w:sz w:val="16"/>
                <w:szCs w:val="16"/>
              </w:rPr>
              <w:drawing>
                <wp:inline distT="0" distB="0" distL="0" distR="0" wp14:anchorId="20176A3C" wp14:editId="3D534FAC">
                  <wp:extent cx="72000" cy="72000"/>
                  <wp:effectExtent l="0" t="0" r="0" b="0"/>
                  <wp:docPr id="229"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5406B1BD"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FDD91A1" w14:textId="77777777" w:rsidR="002C3C7E" w:rsidRPr="00582BCB" w:rsidRDefault="002C3C7E" w:rsidP="002C3C7E">
            <w:pPr>
              <w:pStyle w:val="CUERPOTEXTOTABLA"/>
            </w:pPr>
            <w:r w:rsidRPr="00582BCB">
              <w:t>Señalización inferior</w:t>
            </w:r>
          </w:p>
        </w:tc>
        <w:tc>
          <w:tcPr>
            <w:tcW w:w="1701" w:type="dxa"/>
            <w:tcBorders>
              <w:top w:val="single" w:sz="2" w:space="0" w:color="000000"/>
              <w:left w:val="single" w:sz="2" w:space="0" w:color="000000"/>
              <w:bottom w:val="single" w:sz="2" w:space="0" w:color="000000"/>
              <w:right w:val="single" w:sz="2" w:space="0" w:color="000000"/>
            </w:tcBorders>
            <w:vAlign w:val="center"/>
          </w:tcPr>
          <w:p w14:paraId="12288B88" w14:textId="77777777" w:rsidR="002C3C7E" w:rsidRPr="00582BCB" w:rsidRDefault="002C3C7E" w:rsidP="002C3C7E">
            <w:pPr>
              <w:pStyle w:val="CUERPOTEXTOTABLA"/>
              <w:jc w:val="center"/>
            </w:pPr>
            <w:r w:rsidRPr="00582BCB">
              <w:t>0.85 &lt; h &lt; 1.1 m</w:t>
            </w:r>
          </w:p>
        </w:tc>
        <w:tc>
          <w:tcPr>
            <w:tcW w:w="1701" w:type="dxa"/>
            <w:tcBorders>
              <w:top w:val="single" w:sz="2" w:space="0" w:color="000000"/>
              <w:left w:val="single" w:sz="2" w:space="0" w:color="000000"/>
              <w:bottom w:val="single" w:sz="2" w:space="0" w:color="000000"/>
              <w:right w:val="single" w:sz="2" w:space="0" w:color="000000"/>
            </w:tcBorders>
            <w:vAlign w:val="center"/>
          </w:tcPr>
          <w:p w14:paraId="387DA32B" w14:textId="77777777" w:rsidR="002C3C7E" w:rsidRPr="00582BCB" w:rsidRDefault="0006226E" w:rsidP="002C3C7E">
            <w:pPr>
              <w:pStyle w:val="CUERPOTEXTOTABLA"/>
              <w:jc w:val="center"/>
            </w:pPr>
            <w:r>
              <w:t>1.00 m</w:t>
            </w:r>
            <w:r w:rsidR="002C3C7E" w:rsidRPr="00582BCB">
              <w:t xml:space="preserve"> </w:t>
            </w:r>
          </w:p>
        </w:tc>
      </w:tr>
      <w:tr w:rsidR="002C3C7E" w:rsidRPr="00582BCB" w14:paraId="1B677430" w14:textId="77777777" w:rsidTr="002C3C7E">
        <w:trPr>
          <w:cantSplit/>
        </w:trPr>
        <w:tc>
          <w:tcPr>
            <w:tcW w:w="28" w:type="dxa"/>
            <w:tcMar>
              <w:top w:w="17" w:type="dxa"/>
              <w:left w:w="6" w:type="dxa"/>
              <w:bottom w:w="23" w:type="dxa"/>
              <w:right w:w="11" w:type="dxa"/>
            </w:tcMar>
            <w:vAlign w:val="center"/>
          </w:tcPr>
          <w:p w14:paraId="0655E505"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283F9861" w14:textId="77777777" w:rsidR="002C3C7E" w:rsidRPr="00582BCB" w:rsidRDefault="002C3C7E" w:rsidP="002C3C7E">
            <w:pPr>
              <w:pStyle w:val="CUERPOTEXTOTABLA"/>
            </w:pPr>
            <w:r w:rsidRPr="00582BCB">
              <w:rPr>
                <w:noProof/>
                <w:sz w:val="16"/>
                <w:szCs w:val="16"/>
              </w:rPr>
              <w:drawing>
                <wp:inline distT="0" distB="0" distL="0" distR="0" wp14:anchorId="40244516" wp14:editId="4A7B4165">
                  <wp:extent cx="72000" cy="72000"/>
                  <wp:effectExtent l="0" t="0" r="0" b="0"/>
                  <wp:docPr id="23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AC5977B"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79512624" w14:textId="77777777" w:rsidR="002C3C7E" w:rsidRPr="00582BCB" w:rsidRDefault="002C3C7E" w:rsidP="002C3C7E">
            <w:pPr>
              <w:pStyle w:val="CUERPOTEXTOTABLA"/>
            </w:pPr>
            <w:r w:rsidRPr="00582BCB">
              <w:t>Señalización superior</w:t>
            </w:r>
          </w:p>
        </w:tc>
        <w:tc>
          <w:tcPr>
            <w:tcW w:w="1701" w:type="dxa"/>
            <w:tcBorders>
              <w:top w:val="single" w:sz="2" w:space="0" w:color="000000"/>
              <w:left w:val="single" w:sz="2" w:space="0" w:color="000000"/>
              <w:bottom w:val="single" w:sz="2" w:space="0" w:color="000000"/>
              <w:right w:val="single" w:sz="2" w:space="0" w:color="000000"/>
            </w:tcBorders>
            <w:vAlign w:val="center"/>
          </w:tcPr>
          <w:p w14:paraId="393138D3" w14:textId="77777777" w:rsidR="002C3C7E" w:rsidRPr="00582BCB" w:rsidRDefault="002C3C7E" w:rsidP="002C3C7E">
            <w:pPr>
              <w:pStyle w:val="CUERPOTEXTOTABLA"/>
              <w:jc w:val="center"/>
            </w:pPr>
            <w:r w:rsidRPr="00582BCB">
              <w:t>1.5 &lt; h &lt; 1.7 m</w:t>
            </w:r>
          </w:p>
        </w:tc>
        <w:tc>
          <w:tcPr>
            <w:tcW w:w="1701" w:type="dxa"/>
            <w:tcBorders>
              <w:top w:val="single" w:sz="2" w:space="0" w:color="000000"/>
              <w:left w:val="single" w:sz="2" w:space="0" w:color="000000"/>
              <w:bottom w:val="single" w:sz="2" w:space="0" w:color="000000"/>
              <w:right w:val="single" w:sz="2" w:space="0" w:color="000000"/>
            </w:tcBorders>
            <w:vAlign w:val="center"/>
          </w:tcPr>
          <w:p w14:paraId="305DD956" w14:textId="77777777" w:rsidR="002C3C7E" w:rsidRPr="00582BCB" w:rsidRDefault="0006226E" w:rsidP="002C3C7E">
            <w:pPr>
              <w:pStyle w:val="CUERPOTEXTOTABLA"/>
              <w:jc w:val="center"/>
            </w:pPr>
            <w:r>
              <w:t>1.60 m</w:t>
            </w:r>
          </w:p>
        </w:tc>
      </w:tr>
      <w:tr w:rsidR="002C3C7E" w:rsidRPr="00582BCB" w14:paraId="06D6CE8D" w14:textId="77777777" w:rsidTr="002C3C7E">
        <w:trPr>
          <w:cantSplit/>
        </w:trPr>
        <w:tc>
          <w:tcPr>
            <w:tcW w:w="28" w:type="dxa"/>
            <w:tcMar>
              <w:top w:w="17" w:type="dxa"/>
              <w:left w:w="6" w:type="dxa"/>
              <w:bottom w:w="23" w:type="dxa"/>
              <w:right w:w="11" w:type="dxa"/>
            </w:tcMar>
            <w:vAlign w:val="center"/>
          </w:tcPr>
          <w:p w14:paraId="6AE114E6"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57EBB5FD" w14:textId="77777777" w:rsidR="002C3C7E" w:rsidRPr="00582BCB" w:rsidRDefault="002C3C7E" w:rsidP="002C3C7E">
            <w:pPr>
              <w:pStyle w:val="CUERPOTEXTOTABLA"/>
            </w:pPr>
            <w:r w:rsidRPr="00582BCB">
              <w:rPr>
                <w:noProof/>
              </w:rPr>
              <w:drawing>
                <wp:inline distT="0" distB="0" distL="0" distR="0" wp14:anchorId="7588A8D0" wp14:editId="16C12DB3">
                  <wp:extent cx="72000" cy="72000"/>
                  <wp:effectExtent l="0" t="0" r="0" b="0"/>
                  <wp:docPr id="23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8B17D43"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C1F185B" w14:textId="77777777" w:rsidR="002C3C7E" w:rsidRPr="00582BCB" w:rsidRDefault="002C3C7E" w:rsidP="002C3C7E">
            <w:pPr>
              <w:pStyle w:val="CUERPOTEXTOTABLA"/>
            </w:pPr>
            <w:r w:rsidRPr="00582BCB">
              <w:t>Altura del travesaño para señalización inferior</w:t>
            </w:r>
          </w:p>
        </w:tc>
        <w:tc>
          <w:tcPr>
            <w:tcW w:w="1701" w:type="dxa"/>
            <w:tcBorders>
              <w:top w:val="single" w:sz="2" w:space="0" w:color="000000"/>
              <w:left w:val="single" w:sz="2" w:space="0" w:color="000000"/>
              <w:bottom w:val="single" w:sz="2" w:space="0" w:color="000000"/>
              <w:right w:val="single" w:sz="2" w:space="0" w:color="000000"/>
            </w:tcBorders>
            <w:vAlign w:val="center"/>
          </w:tcPr>
          <w:p w14:paraId="6FF62A8E" w14:textId="77777777" w:rsidR="002C3C7E" w:rsidRPr="00582BCB" w:rsidRDefault="002C3C7E" w:rsidP="002C3C7E">
            <w:pPr>
              <w:pStyle w:val="CUERPOTEXTOTABLA"/>
              <w:jc w:val="center"/>
            </w:pPr>
            <w:r w:rsidRPr="00582BCB">
              <w:t>0.85 &lt; h &lt; 1.1 m</w:t>
            </w:r>
          </w:p>
        </w:tc>
        <w:tc>
          <w:tcPr>
            <w:tcW w:w="1701" w:type="dxa"/>
            <w:tcBorders>
              <w:top w:val="single" w:sz="2" w:space="0" w:color="000000"/>
              <w:left w:val="single" w:sz="2" w:space="0" w:color="000000"/>
              <w:bottom w:val="single" w:sz="2" w:space="0" w:color="000000"/>
              <w:right w:val="single" w:sz="2" w:space="0" w:color="000000"/>
            </w:tcBorders>
            <w:vAlign w:val="center"/>
          </w:tcPr>
          <w:p w14:paraId="51CB7F13" w14:textId="77777777" w:rsidR="002C3C7E" w:rsidRPr="00582BCB" w:rsidRDefault="002C3C7E" w:rsidP="002C3C7E">
            <w:pPr>
              <w:pStyle w:val="CUERPOTEXTOTABLA"/>
              <w:jc w:val="center"/>
            </w:pPr>
          </w:p>
        </w:tc>
      </w:tr>
      <w:tr w:rsidR="002C3C7E" w:rsidRPr="00582BCB" w14:paraId="634556BE" w14:textId="77777777" w:rsidTr="002C3C7E">
        <w:trPr>
          <w:cantSplit/>
        </w:trPr>
        <w:tc>
          <w:tcPr>
            <w:tcW w:w="28" w:type="dxa"/>
            <w:tcMar>
              <w:top w:w="17" w:type="dxa"/>
              <w:left w:w="6" w:type="dxa"/>
              <w:bottom w:w="23" w:type="dxa"/>
              <w:right w:w="11" w:type="dxa"/>
            </w:tcMar>
            <w:vAlign w:val="center"/>
          </w:tcPr>
          <w:p w14:paraId="79BEB81B"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24A9EF8D" w14:textId="77777777" w:rsidR="002C3C7E" w:rsidRPr="00582BCB" w:rsidRDefault="002C3C7E" w:rsidP="002C3C7E">
            <w:pPr>
              <w:pStyle w:val="CUERPOTEXTOTABLA"/>
            </w:pPr>
            <w:r w:rsidRPr="00582BCB">
              <w:rPr>
                <w:noProof/>
              </w:rPr>
              <w:drawing>
                <wp:inline distT="0" distB="0" distL="0" distR="0" wp14:anchorId="0C02E281" wp14:editId="65B8245C">
                  <wp:extent cx="72000" cy="72000"/>
                  <wp:effectExtent l="0" t="0" r="0" b="0"/>
                  <wp:docPr id="232"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657C4EC"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102A5D44" w14:textId="77777777" w:rsidR="002C3C7E" w:rsidRPr="00582BCB" w:rsidRDefault="002C3C7E" w:rsidP="002C3C7E">
            <w:pPr>
              <w:pStyle w:val="CUERPOTEXTOTABLA"/>
            </w:pPr>
            <w:r w:rsidRPr="00582BCB">
              <w:t>Separación de montantes</w:t>
            </w:r>
          </w:p>
        </w:tc>
        <w:tc>
          <w:tcPr>
            <w:tcW w:w="1701" w:type="dxa"/>
            <w:tcBorders>
              <w:top w:val="single" w:sz="2" w:space="0" w:color="000000"/>
              <w:left w:val="single" w:sz="2" w:space="0" w:color="000000"/>
              <w:bottom w:val="single" w:sz="2" w:space="0" w:color="000000"/>
              <w:right w:val="single" w:sz="2" w:space="0" w:color="000000"/>
            </w:tcBorders>
            <w:vAlign w:val="center"/>
          </w:tcPr>
          <w:p w14:paraId="4448B0C7" w14:textId="77777777" w:rsidR="002C3C7E" w:rsidRPr="00582BCB" w:rsidRDefault="002C3C7E" w:rsidP="002C3C7E">
            <w:pPr>
              <w:pStyle w:val="CUERPOTEXTOTABLA"/>
              <w:jc w:val="center"/>
            </w:pPr>
            <w:r w:rsidRPr="00582BCB">
              <w:rPr>
                <w:rFonts w:ascii="Symbol" w:hAnsi="Symbol" w:cs="Symbol"/>
              </w:rPr>
              <w:t></w:t>
            </w:r>
            <w:r w:rsidRPr="00582BCB">
              <w:t xml:space="preserve"> 0.6 m</w:t>
            </w:r>
          </w:p>
        </w:tc>
        <w:tc>
          <w:tcPr>
            <w:tcW w:w="1701" w:type="dxa"/>
            <w:tcBorders>
              <w:top w:val="single" w:sz="2" w:space="0" w:color="000000"/>
              <w:left w:val="single" w:sz="2" w:space="0" w:color="000000"/>
              <w:bottom w:val="single" w:sz="2" w:space="0" w:color="000000"/>
              <w:right w:val="single" w:sz="2" w:space="0" w:color="000000"/>
            </w:tcBorders>
            <w:vAlign w:val="center"/>
          </w:tcPr>
          <w:p w14:paraId="33B2892D" w14:textId="77777777" w:rsidR="002C3C7E" w:rsidRPr="00582BCB" w:rsidRDefault="002C3C7E" w:rsidP="002C3C7E">
            <w:pPr>
              <w:pStyle w:val="CUERPOTEXTOTABLA"/>
              <w:jc w:val="center"/>
            </w:pPr>
          </w:p>
        </w:tc>
      </w:tr>
    </w:tbl>
    <w:p w14:paraId="761D973A" w14:textId="77777777" w:rsidR="002C3C7E" w:rsidRPr="00582BCB" w:rsidRDefault="002C3C7E" w:rsidP="002C3C7E">
      <w:pPr>
        <w:spacing w:after="0" w:line="2" w:lineRule="auto"/>
      </w:pPr>
    </w:p>
    <w:p w14:paraId="683F94F6" w14:textId="77777777" w:rsidR="002C3C7E" w:rsidRPr="00582BCB" w:rsidRDefault="002C3C7E" w:rsidP="002C3C7E">
      <w:pPr>
        <w:spacing w:after="0" w:line="2" w:lineRule="auto"/>
      </w:pPr>
    </w:p>
    <w:p w14:paraId="6A429C2C" w14:textId="77777777" w:rsidR="00687EBB" w:rsidRDefault="00687EBB" w:rsidP="002C3C7E">
      <w:pPr>
        <w:pStyle w:val="CAP4"/>
        <w:keepNext/>
      </w:pPr>
    </w:p>
    <w:p w14:paraId="186E3906" w14:textId="77777777" w:rsidR="00687EBB" w:rsidRDefault="00687EBB" w:rsidP="00687EBB">
      <w:pPr>
        <w:pStyle w:val="CUERPOTEXTO"/>
      </w:pPr>
      <w:r>
        <w:t>En las puertas automáticas de acceso se utilizará el logo corporativo descrito en el anejo de Señalización, situ</w:t>
      </w:r>
      <w:r w:rsidR="0006226E">
        <w:t>ándose este</w:t>
      </w:r>
      <w:r>
        <w:t xml:space="preserve"> a una altura comprendida entre 1,00 y 1,</w:t>
      </w:r>
      <w:r w:rsidR="0006226E">
        <w:t>6</w:t>
      </w:r>
      <w:r>
        <w:t xml:space="preserve">0 m. </w:t>
      </w:r>
    </w:p>
    <w:p w14:paraId="578E6A61" w14:textId="77777777" w:rsidR="00687EBB" w:rsidRDefault="00687EBB" w:rsidP="00687EBB">
      <w:pPr>
        <w:pStyle w:val="CUERPOTEXTO"/>
      </w:pPr>
      <w:r>
        <w:t>Así pues, tanto en los paños fijos asociados a las puertas automáticas, como en el resto de paños fijos acristalados del edificio, que contengan o no puertas acristaladas se situarán dos bandas señalizadoras de un color cromático distinto de anchura 1</w:t>
      </w:r>
      <w:r w:rsidR="0006226E">
        <w:t>0</w:t>
      </w:r>
      <w:r>
        <w:t xml:space="preserve"> cm aproximadamente. La inferior se colocará a una altura de </w:t>
      </w:r>
      <w:r w:rsidR="0006226E">
        <w:t>100</w:t>
      </w:r>
      <w:r>
        <w:t xml:space="preserve"> cm </w:t>
      </w:r>
      <w:r w:rsidR="0006226E">
        <w:t>y la superior a 160 cm.</w:t>
      </w:r>
    </w:p>
    <w:p w14:paraId="0D93E4DB" w14:textId="77777777" w:rsidR="00687EBB" w:rsidRDefault="00687EBB" w:rsidP="002C3C7E">
      <w:pPr>
        <w:pStyle w:val="CAP4"/>
        <w:keepNext/>
      </w:pPr>
    </w:p>
    <w:p w14:paraId="7DBF6252" w14:textId="77777777" w:rsidR="002C3C7E" w:rsidRPr="00582BCB" w:rsidRDefault="002C3C7E" w:rsidP="002C3C7E">
      <w:pPr>
        <w:pStyle w:val="CAP4"/>
        <w:keepNext/>
      </w:pPr>
      <w:r w:rsidRPr="00582BCB">
        <w:t>3.</w:t>
      </w:r>
      <w:r w:rsidR="000A07EE">
        <w:t>3</w:t>
      </w:r>
      <w:r w:rsidRPr="00582BCB">
        <w:t>.2.2. Atrapamiento</w:t>
      </w:r>
    </w:p>
    <w:tbl>
      <w:tblPr>
        <w:tblW w:w="9014"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8"/>
        <w:gridCol w:w="5386"/>
        <w:gridCol w:w="1701"/>
        <w:gridCol w:w="1701"/>
      </w:tblGrid>
      <w:tr w:rsidR="002C3C7E" w:rsidRPr="00582BCB" w14:paraId="19008A6D" w14:textId="77777777" w:rsidTr="002C3C7E">
        <w:trPr>
          <w:cantSplit/>
        </w:trPr>
        <w:tc>
          <w:tcPr>
            <w:tcW w:w="28" w:type="dxa"/>
            <w:tcMar>
              <w:top w:w="17" w:type="dxa"/>
              <w:left w:w="6" w:type="dxa"/>
              <w:bottom w:w="23" w:type="dxa"/>
              <w:right w:w="11" w:type="dxa"/>
            </w:tcMar>
            <w:vAlign w:val="center"/>
          </w:tcPr>
          <w:p w14:paraId="322BEFE8" w14:textId="77777777" w:rsidR="002C3C7E" w:rsidRPr="00582BCB"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5A9F6488" w14:textId="77777777" w:rsidR="002C3C7E" w:rsidRPr="00582BCB"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2FE099A9" w14:textId="77777777" w:rsidR="002C3C7E" w:rsidRPr="00582BCB" w:rsidRDefault="002C3C7E" w:rsidP="002C3C7E">
            <w:pPr>
              <w:spacing w:after="0" w:line="240" w:lineRule="auto"/>
              <w:rPr>
                <w:rFonts w:ascii="Verdana" w:hAnsi="Verdana" w:cs="Verdana"/>
                <w:sz w:val="18"/>
              </w:rPr>
            </w:pPr>
          </w:p>
        </w:tc>
        <w:tc>
          <w:tcPr>
            <w:tcW w:w="5386" w:type="dxa"/>
            <w:tcBorders>
              <w:bottom w:val="single" w:sz="2" w:space="0" w:color="000000"/>
              <w:right w:val="single" w:sz="2" w:space="0" w:color="000000"/>
            </w:tcBorders>
            <w:tcMar>
              <w:top w:w="17" w:type="dxa"/>
              <w:left w:w="6" w:type="dxa"/>
              <w:bottom w:w="23" w:type="dxa"/>
              <w:right w:w="11" w:type="dxa"/>
            </w:tcMar>
            <w:vAlign w:val="center"/>
          </w:tcPr>
          <w:p w14:paraId="5673C395" w14:textId="77777777" w:rsidR="002C3C7E" w:rsidRPr="00582BCB"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32230724" w14:textId="77777777" w:rsidR="002C3C7E" w:rsidRPr="00582BCB" w:rsidRDefault="002C3C7E" w:rsidP="002C3C7E">
            <w:pPr>
              <w:pStyle w:val="CUERPOTEXTOTABLA"/>
              <w:jc w:val="center"/>
            </w:pPr>
            <w:r w:rsidRPr="00582BCB">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04D5CC05" w14:textId="77777777" w:rsidR="002C3C7E" w:rsidRPr="00582BCB" w:rsidRDefault="002C3C7E" w:rsidP="002C3C7E">
            <w:pPr>
              <w:pStyle w:val="CUERPOTEXTOTABLA"/>
              <w:jc w:val="center"/>
            </w:pPr>
            <w:r w:rsidRPr="00582BCB">
              <w:t>PROYECTO</w:t>
            </w:r>
          </w:p>
        </w:tc>
      </w:tr>
      <w:tr w:rsidR="002C3C7E" w:rsidRPr="00582BCB" w14:paraId="2CB92B8F" w14:textId="77777777" w:rsidTr="002C3C7E">
        <w:trPr>
          <w:cantSplit/>
        </w:trPr>
        <w:tc>
          <w:tcPr>
            <w:tcW w:w="28" w:type="dxa"/>
            <w:tcMar>
              <w:top w:w="17" w:type="dxa"/>
              <w:left w:w="6" w:type="dxa"/>
              <w:bottom w:w="23" w:type="dxa"/>
              <w:right w:w="11" w:type="dxa"/>
            </w:tcMar>
            <w:vAlign w:val="center"/>
          </w:tcPr>
          <w:p w14:paraId="44CB2A53"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41238ADE" w14:textId="77777777" w:rsidR="002C3C7E" w:rsidRPr="00582BCB" w:rsidRDefault="002C3C7E" w:rsidP="002C3C7E">
            <w:pPr>
              <w:pStyle w:val="CUERPOTEXTOTABLA"/>
            </w:pPr>
            <w:r w:rsidRPr="00582BCB">
              <w:rPr>
                <w:noProof/>
                <w:sz w:val="16"/>
                <w:szCs w:val="16"/>
              </w:rPr>
              <w:drawing>
                <wp:inline distT="0" distB="0" distL="0" distR="0" wp14:anchorId="6457D1C9" wp14:editId="1817E93C">
                  <wp:extent cx="72000" cy="72000"/>
                  <wp:effectExtent l="0" t="0" r="0" b="0"/>
                  <wp:docPr id="23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B9342E4"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2B79C8F2" w14:textId="77777777" w:rsidR="002C3C7E" w:rsidRPr="00582BCB" w:rsidRDefault="002C3C7E" w:rsidP="002C3C7E">
            <w:pPr>
              <w:pStyle w:val="CUERPOTEXTOTABLA"/>
            </w:pPr>
            <w:r w:rsidRPr="00582BCB">
              <w:t>Distancia desde la puerta corredera (accionamiento manual) hasta el objeto fijo más próximo</w:t>
            </w:r>
          </w:p>
        </w:tc>
        <w:tc>
          <w:tcPr>
            <w:tcW w:w="1701" w:type="dxa"/>
            <w:tcBorders>
              <w:top w:val="single" w:sz="2" w:space="0" w:color="000000"/>
              <w:left w:val="single" w:sz="2" w:space="0" w:color="000000"/>
              <w:bottom w:val="single" w:sz="2" w:space="0" w:color="000000"/>
              <w:right w:val="single" w:sz="2" w:space="0" w:color="000000"/>
            </w:tcBorders>
            <w:vAlign w:val="center"/>
          </w:tcPr>
          <w:p w14:paraId="7A1EB484" w14:textId="77777777" w:rsidR="002C3C7E" w:rsidRPr="00582BCB" w:rsidRDefault="002C3C7E" w:rsidP="002C3C7E">
            <w:pPr>
              <w:pStyle w:val="CUERPOTEXTOTABLA"/>
              <w:jc w:val="center"/>
            </w:pPr>
            <w:r w:rsidRPr="00582BCB">
              <w:rPr>
                <w:rFonts w:ascii="Symbol" w:hAnsi="Symbol" w:cs="Symbol"/>
              </w:rPr>
              <w:t></w:t>
            </w:r>
            <w:r w:rsidRPr="00582BCB">
              <w:t xml:space="preserve"> 0.2 m</w:t>
            </w:r>
          </w:p>
        </w:tc>
        <w:tc>
          <w:tcPr>
            <w:tcW w:w="1701" w:type="dxa"/>
            <w:tcBorders>
              <w:top w:val="single" w:sz="2" w:space="0" w:color="000000"/>
              <w:left w:val="single" w:sz="2" w:space="0" w:color="000000"/>
              <w:bottom w:val="single" w:sz="2" w:space="0" w:color="000000"/>
              <w:right w:val="single" w:sz="2" w:space="0" w:color="000000"/>
            </w:tcBorders>
            <w:vAlign w:val="center"/>
          </w:tcPr>
          <w:p w14:paraId="07002C89" w14:textId="77777777" w:rsidR="002C3C7E" w:rsidRPr="00582BCB" w:rsidRDefault="002C3C7E" w:rsidP="002C3C7E">
            <w:pPr>
              <w:pStyle w:val="CUERPOTEXTOTABLA"/>
              <w:jc w:val="center"/>
            </w:pPr>
            <w:r w:rsidRPr="00582BCB">
              <w:t xml:space="preserve">CUMPLE </w:t>
            </w:r>
          </w:p>
        </w:tc>
      </w:tr>
      <w:tr w:rsidR="002C3C7E" w:rsidRPr="00582BCB" w14:paraId="2620C692" w14:textId="77777777" w:rsidTr="002C3C7E">
        <w:trPr>
          <w:cantSplit/>
        </w:trPr>
        <w:tc>
          <w:tcPr>
            <w:tcW w:w="28" w:type="dxa"/>
            <w:tcMar>
              <w:top w:w="17" w:type="dxa"/>
              <w:left w:w="6" w:type="dxa"/>
              <w:bottom w:w="23" w:type="dxa"/>
              <w:right w:w="11" w:type="dxa"/>
            </w:tcMar>
            <w:vAlign w:val="center"/>
          </w:tcPr>
          <w:p w14:paraId="56C8D1BB"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7122E964" w14:textId="77777777" w:rsidR="002C3C7E" w:rsidRPr="00582BCB" w:rsidRDefault="002C3C7E" w:rsidP="002C3C7E">
            <w:pPr>
              <w:pStyle w:val="CUERPOTEXTOTABLA"/>
            </w:pPr>
            <w:r w:rsidRPr="00582BCB">
              <w:rPr>
                <w:noProof/>
                <w:sz w:val="16"/>
                <w:szCs w:val="16"/>
              </w:rPr>
              <w:drawing>
                <wp:inline distT="0" distB="0" distL="0" distR="0" wp14:anchorId="685B54C6" wp14:editId="12D00FB1">
                  <wp:extent cx="72000" cy="72000"/>
                  <wp:effectExtent l="0" t="0" r="0" b="0"/>
                  <wp:docPr id="234"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360A832" w14:textId="77777777" w:rsidR="002C3C7E" w:rsidRPr="00582BCB" w:rsidRDefault="002C3C7E" w:rsidP="002C3C7E">
            <w:pPr>
              <w:spacing w:after="0" w:line="240" w:lineRule="auto"/>
              <w:rPr>
                <w:rFonts w:ascii="Verdana" w:hAnsi="Verdana" w:cs="Verdana"/>
                <w:sz w:val="18"/>
              </w:rPr>
            </w:pPr>
          </w:p>
        </w:tc>
        <w:tc>
          <w:tcPr>
            <w:tcW w:w="5386" w:type="dxa"/>
            <w:tcBorders>
              <w:top w:val="single" w:sz="2" w:space="0" w:color="000000"/>
              <w:left w:val="single" w:sz="2" w:space="0" w:color="000000"/>
              <w:bottom w:val="single" w:sz="2" w:space="0" w:color="000000"/>
              <w:right w:val="single" w:sz="2" w:space="0" w:color="000000"/>
            </w:tcBorders>
            <w:vAlign w:val="center"/>
          </w:tcPr>
          <w:p w14:paraId="0E218492" w14:textId="77777777" w:rsidR="002C3C7E" w:rsidRPr="00582BCB" w:rsidRDefault="002C3C7E" w:rsidP="002C3C7E">
            <w:pPr>
              <w:pStyle w:val="CUERPOTEXTOTABLA"/>
            </w:pPr>
            <w:r w:rsidRPr="00582BCB">
              <w:t>Se disponen dispositivos de protección adecuados al tipo de accionamiento para elementos de apertura y cierre automáticos.</w:t>
            </w:r>
          </w:p>
        </w:tc>
        <w:tc>
          <w:tcPr>
            <w:tcW w:w="1701" w:type="dxa"/>
            <w:tcBorders>
              <w:top w:val="single" w:sz="2" w:space="0" w:color="000000"/>
              <w:left w:val="single" w:sz="2" w:space="0" w:color="000000"/>
              <w:bottom w:val="single" w:sz="2" w:space="0" w:color="000000"/>
              <w:right w:val="single" w:sz="2" w:space="0" w:color="000000"/>
            </w:tcBorders>
            <w:vAlign w:val="center"/>
          </w:tcPr>
          <w:p w14:paraId="36E798ED" w14:textId="77777777" w:rsidR="002C3C7E" w:rsidRPr="00582BCB" w:rsidRDefault="002C3C7E" w:rsidP="002C3C7E">
            <w:pPr>
              <w:pStyle w:val="CUERPOTEXTOTABLA"/>
              <w:jc w:val="center"/>
            </w:pPr>
          </w:p>
        </w:tc>
        <w:tc>
          <w:tcPr>
            <w:tcW w:w="1701" w:type="dxa"/>
            <w:tcBorders>
              <w:top w:val="single" w:sz="2" w:space="0" w:color="000000"/>
              <w:left w:val="single" w:sz="2" w:space="0" w:color="000000"/>
              <w:bottom w:val="single" w:sz="2" w:space="0" w:color="000000"/>
              <w:right w:val="single" w:sz="2" w:space="0" w:color="000000"/>
            </w:tcBorders>
            <w:vAlign w:val="center"/>
          </w:tcPr>
          <w:p w14:paraId="6DE2854D" w14:textId="77777777" w:rsidR="002C3C7E" w:rsidRPr="00582BCB" w:rsidRDefault="002C3C7E" w:rsidP="002C3C7E">
            <w:pPr>
              <w:pStyle w:val="CUERPOTEXTOTABLA"/>
              <w:jc w:val="center"/>
            </w:pPr>
            <w:r w:rsidRPr="00582BCB">
              <w:t xml:space="preserve"> CUMPLE</w:t>
            </w:r>
          </w:p>
        </w:tc>
      </w:tr>
    </w:tbl>
    <w:p w14:paraId="526EA295" w14:textId="77777777" w:rsidR="002C3C7E" w:rsidRPr="00582BCB" w:rsidRDefault="002C3C7E" w:rsidP="002C3C7E">
      <w:pPr>
        <w:spacing w:after="0" w:line="2" w:lineRule="auto"/>
      </w:pPr>
    </w:p>
    <w:p w14:paraId="79601C45" w14:textId="77777777" w:rsidR="002C3C7E" w:rsidRPr="00582BCB" w:rsidRDefault="002C3C7E" w:rsidP="002C3C7E">
      <w:pPr>
        <w:pStyle w:val="CUERPOTEXTO"/>
      </w:pPr>
    </w:p>
    <w:p w14:paraId="772983B7" w14:textId="77777777" w:rsidR="002C3C7E" w:rsidRPr="00582BCB" w:rsidRDefault="002C3C7E" w:rsidP="002C3C7E">
      <w:pPr>
        <w:pStyle w:val="CUERPOTEXTO"/>
        <w:spacing w:after="0"/>
        <w:jc w:val="center"/>
      </w:pPr>
      <w:r w:rsidRPr="00582BCB">
        <w:rPr>
          <w:noProof/>
        </w:rPr>
        <w:drawing>
          <wp:inline distT="0" distB="0" distL="0" distR="0" wp14:anchorId="52F6B205" wp14:editId="5D1856E9">
            <wp:extent cx="1440000" cy="684000"/>
            <wp:effectExtent l="0" t="0" r="0" b="0"/>
            <wp:docPr id="239" name="0 Imagen" descr="image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bmp"/>
                    <pic:cNvPicPr/>
                  </pic:nvPicPr>
                  <pic:blipFill>
                    <a:blip r:embed="rId98"/>
                    <a:stretch>
                      <a:fillRect/>
                    </a:stretch>
                  </pic:blipFill>
                  <pic:spPr>
                    <a:xfrm>
                      <a:off x="0" y="0"/>
                      <a:ext cx="1440000" cy="684000"/>
                    </a:xfrm>
                    <a:prstGeom prst="rect">
                      <a:avLst/>
                    </a:prstGeom>
                  </pic:spPr>
                </pic:pic>
              </a:graphicData>
            </a:graphic>
          </wp:inline>
        </w:drawing>
      </w:r>
    </w:p>
    <w:p w14:paraId="0EAEFF0A" w14:textId="77777777" w:rsidR="002C3C7E" w:rsidRPr="00582BCB" w:rsidRDefault="002C3C7E" w:rsidP="002C3C7E">
      <w:pPr>
        <w:spacing w:after="0" w:line="2" w:lineRule="auto"/>
      </w:pPr>
    </w:p>
    <w:p w14:paraId="6A7AEA56" w14:textId="0A448929" w:rsidR="002C3C7E" w:rsidRPr="00582BCB" w:rsidRDefault="002C3C7E" w:rsidP="002C3C7E">
      <w:pPr>
        <w:pStyle w:val="CAP3"/>
        <w:keepNext/>
      </w:pPr>
      <w:bookmarkStart w:id="175" w:name="_Toc128739755"/>
      <w:r w:rsidRPr="00582BCB">
        <w:t>3.</w:t>
      </w:r>
      <w:r w:rsidR="000A07EE">
        <w:t>3</w:t>
      </w:r>
      <w:r w:rsidRPr="00582BCB">
        <w:t>.3. SUA 3 Seguridad frente al riesgo de aprisionamiento en recintos</w:t>
      </w:r>
      <w:bookmarkEnd w:id="175"/>
    </w:p>
    <w:p w14:paraId="087CDEEE" w14:textId="77777777" w:rsidR="002C3C7E" w:rsidRPr="00582BCB" w:rsidRDefault="002C3C7E" w:rsidP="002C3C7E">
      <w:pPr>
        <w:pStyle w:val="CUERPOTEXTO"/>
      </w:pPr>
      <w:r w:rsidRPr="00582BCB">
        <w:t>- Cuando las puertas de un recinto tengan dispositivo para su bloqueo desde el interior y las personas puedan quedar accidentalmente atrapadas dentro del mismo, existirá algún sistema de desbloqueo de las puertas desde el interior del recinto. Excepto en el caso de los baños o los aseos de viviendas, dichos recintos tendrán iluminación controlada desde su interior.</w:t>
      </w:r>
    </w:p>
    <w:p w14:paraId="39810357" w14:textId="77777777" w:rsidR="002C3C7E" w:rsidRPr="00582BCB" w:rsidRDefault="002C3C7E" w:rsidP="002C3C7E">
      <w:pPr>
        <w:pStyle w:val="CUERPOTEXTO"/>
      </w:pPr>
    </w:p>
    <w:p w14:paraId="2569E0E5" w14:textId="77777777" w:rsidR="002C3C7E" w:rsidRPr="00582BCB" w:rsidRDefault="002C3C7E" w:rsidP="002C3C7E">
      <w:pPr>
        <w:pStyle w:val="CUERPOTEXTO"/>
      </w:pPr>
      <w:r w:rsidRPr="00582BCB">
        <w:t>- En zonas de uso público, los aseos accesibles y vestuarios accesibles dispondrán de un dispositivo en el interior, fácilmente accesible, mediante el cual se transmita una llamada de asistencia perceptible desde un punto de control y que permita al usuario verificar que su llamada ha sido recibida, o perceptible desde un paso frecuente de personas.</w:t>
      </w:r>
    </w:p>
    <w:p w14:paraId="69E5852F" w14:textId="77777777" w:rsidR="002C3C7E" w:rsidRPr="00582BCB" w:rsidRDefault="002C3C7E" w:rsidP="002C3C7E">
      <w:pPr>
        <w:pStyle w:val="CUERPOTEXTO"/>
      </w:pPr>
    </w:p>
    <w:p w14:paraId="25334DAB" w14:textId="77777777" w:rsidR="002C3C7E" w:rsidRPr="00582BCB" w:rsidRDefault="002C3C7E" w:rsidP="002C3C7E">
      <w:pPr>
        <w:pStyle w:val="CUERPOTEXTO"/>
      </w:pPr>
      <w:r w:rsidRPr="00582BCB">
        <w:t>- La fuerza de apertura de las puertas de salida será de 140 N, como máximo, excepto en las situadas en itinerarios accesibles, en las que se aplicará lo establecido en la definición de los mismos en el anejo A Terminología (como máximo 25 N, en general, 65 N cuando sean resistentes al fuego).</w:t>
      </w:r>
    </w:p>
    <w:p w14:paraId="3C375AAF" w14:textId="77777777" w:rsidR="002C3C7E" w:rsidRPr="00582BCB" w:rsidRDefault="002C3C7E" w:rsidP="002C3C7E">
      <w:pPr>
        <w:pStyle w:val="CUERPOTEXTO"/>
      </w:pPr>
    </w:p>
    <w:p w14:paraId="329EC2F1" w14:textId="77777777" w:rsidR="002C3C7E" w:rsidRPr="00582BCB" w:rsidRDefault="002C3C7E" w:rsidP="002C3C7E">
      <w:pPr>
        <w:pStyle w:val="CUERPOTEXTO"/>
      </w:pPr>
      <w:r w:rsidRPr="00582BCB">
        <w:t>- Para determinar la fuerza de maniobra de apertura y cierre de las puertas de maniobra manual batientes/pivotantes y deslizantes equipadas con pestillos de media vuelta y destinadas a ser utilizadas por peatones (excluidas puertas con sistema de cierre automático y puertas equipadas con herrajes especiales, como por ejemplo los dispositivos de salida de emergencia) se empleará el método de ensayo especificado en la norma UNE-EN 12046-2:2000.</w:t>
      </w:r>
    </w:p>
    <w:p w14:paraId="0FA96973" w14:textId="77777777" w:rsidR="002C3C7E" w:rsidRPr="00582BCB" w:rsidRDefault="002C3C7E" w:rsidP="002C3C7E">
      <w:pPr>
        <w:pStyle w:val="CUERPOTEXTO"/>
      </w:pPr>
    </w:p>
    <w:p w14:paraId="713F28B5" w14:textId="77777777" w:rsidR="002C3C7E" w:rsidRPr="00FB1B68" w:rsidRDefault="002C3C7E" w:rsidP="002C3C7E">
      <w:pPr>
        <w:pStyle w:val="CUERPOTEXTO"/>
      </w:pPr>
    </w:p>
    <w:p w14:paraId="1F098FFB" w14:textId="77777777" w:rsidR="002C3C7E" w:rsidRPr="00FB1B68" w:rsidRDefault="002C3C7E" w:rsidP="002C3C7E">
      <w:pPr>
        <w:pStyle w:val="CUERPOTEXTO"/>
      </w:pPr>
    </w:p>
    <w:p w14:paraId="4CE55D22" w14:textId="77777777" w:rsidR="002C3C7E" w:rsidRPr="00FB1B68" w:rsidRDefault="002C3C7E" w:rsidP="002C3C7E">
      <w:pPr>
        <w:spacing w:after="0" w:line="2" w:lineRule="auto"/>
      </w:pPr>
    </w:p>
    <w:p w14:paraId="1632D019" w14:textId="7C8BDAE0" w:rsidR="002C3C7E" w:rsidRPr="00FB1B68" w:rsidRDefault="002C3C7E" w:rsidP="002C3C7E">
      <w:pPr>
        <w:pStyle w:val="CAP3"/>
        <w:keepNext/>
      </w:pPr>
      <w:bookmarkStart w:id="176" w:name="_Toc128739756"/>
      <w:r w:rsidRPr="00FB1B68">
        <w:t>3.</w:t>
      </w:r>
      <w:r w:rsidR="000A07EE">
        <w:t>3</w:t>
      </w:r>
      <w:r w:rsidRPr="00FB1B68">
        <w:t>.4. SUA 4 Seguridad frente al riesgo causado por iluminación inadecuada</w:t>
      </w:r>
      <w:bookmarkEnd w:id="176"/>
    </w:p>
    <w:p w14:paraId="36661464" w14:textId="77777777" w:rsidR="002C3C7E" w:rsidRPr="00FB1B68" w:rsidRDefault="002C3C7E" w:rsidP="002C3C7E">
      <w:pPr>
        <w:pStyle w:val="CAP4"/>
        <w:keepNext/>
      </w:pPr>
      <w:r w:rsidRPr="00FB1B68">
        <w:t>3.</w:t>
      </w:r>
      <w:r w:rsidR="000A07EE">
        <w:t>3</w:t>
      </w:r>
      <w:r w:rsidRPr="00FB1B68">
        <w:t>.4.1. Alumbrado normal en zonas de circulación</w:t>
      </w:r>
    </w:p>
    <w:tbl>
      <w:tblPr>
        <w:tblW w:w="9015" w:type="dxa"/>
        <w:jc w:val="center"/>
        <w:tblCellMar>
          <w:top w:w="28" w:type="dxa"/>
          <w:left w:w="28" w:type="dxa"/>
          <w:bottom w:w="28" w:type="dxa"/>
          <w:right w:w="28" w:type="dxa"/>
        </w:tblCellMar>
        <w:tblLook w:val="0000" w:firstRow="0" w:lastRow="0" w:firstColumn="0" w:lastColumn="0" w:noHBand="0" w:noVBand="0"/>
      </w:tblPr>
      <w:tblGrid>
        <w:gridCol w:w="27"/>
        <w:gridCol w:w="161"/>
        <w:gridCol w:w="27"/>
        <w:gridCol w:w="1055"/>
        <w:gridCol w:w="2815"/>
        <w:gridCol w:w="1528"/>
        <w:gridCol w:w="1701"/>
        <w:gridCol w:w="1701"/>
      </w:tblGrid>
      <w:tr w:rsidR="002C3C7E" w:rsidRPr="00FB1B68" w14:paraId="0AD06D05" w14:textId="77777777" w:rsidTr="002C3C7E">
        <w:trPr>
          <w:cantSplit/>
          <w:jc w:val="center"/>
        </w:trPr>
        <w:tc>
          <w:tcPr>
            <w:tcW w:w="28" w:type="dxa"/>
            <w:tcMar>
              <w:top w:w="17" w:type="dxa"/>
              <w:left w:w="6" w:type="dxa"/>
              <w:bottom w:w="23" w:type="dxa"/>
              <w:right w:w="11" w:type="dxa"/>
            </w:tcMar>
            <w:vAlign w:val="center"/>
          </w:tcPr>
          <w:p w14:paraId="05291AD8"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14F79422" w14:textId="77777777" w:rsidR="002C3C7E" w:rsidRPr="00FB1B68" w:rsidRDefault="002C3C7E" w:rsidP="002C3C7E">
            <w:pPr>
              <w:spacing w:after="0" w:line="240" w:lineRule="auto"/>
              <w:rPr>
                <w:rFonts w:ascii="Verdana" w:hAnsi="Verdana" w:cs="Verdana"/>
                <w:sz w:val="18"/>
              </w:rPr>
            </w:pPr>
          </w:p>
        </w:tc>
        <w:tc>
          <w:tcPr>
            <w:tcW w:w="28" w:type="dxa"/>
            <w:tcMar>
              <w:top w:w="17" w:type="dxa"/>
              <w:left w:w="6" w:type="dxa"/>
              <w:bottom w:w="23" w:type="dxa"/>
              <w:right w:w="11" w:type="dxa"/>
            </w:tcMar>
            <w:vAlign w:val="center"/>
          </w:tcPr>
          <w:p w14:paraId="78FA90A6" w14:textId="77777777" w:rsidR="002C3C7E" w:rsidRPr="00FB1B68" w:rsidRDefault="002C3C7E" w:rsidP="002C3C7E">
            <w:pPr>
              <w:spacing w:after="0" w:line="240" w:lineRule="auto"/>
              <w:rPr>
                <w:rFonts w:ascii="Verdana" w:hAnsi="Verdana" w:cs="Verdana"/>
                <w:sz w:val="18"/>
              </w:rPr>
            </w:pPr>
          </w:p>
        </w:tc>
        <w:tc>
          <w:tcPr>
            <w:tcW w:w="1134" w:type="dxa"/>
            <w:tcBorders>
              <w:bottom w:val="single" w:sz="2" w:space="0" w:color="000000"/>
            </w:tcBorders>
            <w:tcMar>
              <w:top w:w="17" w:type="dxa"/>
              <w:left w:w="6" w:type="dxa"/>
              <w:bottom w:w="23" w:type="dxa"/>
              <w:right w:w="11" w:type="dxa"/>
            </w:tcMar>
            <w:vAlign w:val="center"/>
          </w:tcPr>
          <w:p w14:paraId="3F8C2844" w14:textId="77777777" w:rsidR="002C3C7E" w:rsidRPr="00FB1B68" w:rsidRDefault="002C3C7E" w:rsidP="002C3C7E">
            <w:pPr>
              <w:spacing w:after="0" w:line="240" w:lineRule="auto"/>
              <w:rPr>
                <w:rFonts w:ascii="Verdana" w:hAnsi="Verdana" w:cs="Verdana"/>
                <w:sz w:val="18"/>
              </w:rPr>
            </w:pPr>
          </w:p>
        </w:tc>
        <w:tc>
          <w:tcPr>
            <w:tcW w:w="3345" w:type="dxa"/>
            <w:tcBorders>
              <w:bottom w:val="single" w:sz="2" w:space="0" w:color="000000"/>
            </w:tcBorders>
            <w:tcMar>
              <w:top w:w="17" w:type="dxa"/>
              <w:left w:w="6" w:type="dxa"/>
              <w:bottom w:w="23" w:type="dxa"/>
              <w:right w:w="11" w:type="dxa"/>
            </w:tcMar>
            <w:vAlign w:val="center"/>
          </w:tcPr>
          <w:p w14:paraId="7EF18B32" w14:textId="77777777" w:rsidR="002C3C7E" w:rsidRPr="00FB1B68" w:rsidRDefault="002C3C7E" w:rsidP="002C3C7E">
            <w:pPr>
              <w:spacing w:after="0" w:line="240" w:lineRule="auto"/>
              <w:rPr>
                <w:rFonts w:ascii="Verdana" w:hAnsi="Verdana" w:cs="Verdana"/>
                <w:sz w:val="18"/>
              </w:rPr>
            </w:pPr>
          </w:p>
        </w:tc>
        <w:tc>
          <w:tcPr>
            <w:tcW w:w="1701" w:type="dxa"/>
            <w:tcBorders>
              <w:bottom w:val="single" w:sz="2" w:space="0" w:color="000000"/>
              <w:right w:val="single" w:sz="2" w:space="0" w:color="000000"/>
            </w:tcBorders>
            <w:tcMar>
              <w:top w:w="17" w:type="dxa"/>
              <w:left w:w="6" w:type="dxa"/>
              <w:bottom w:w="23" w:type="dxa"/>
              <w:right w:w="11" w:type="dxa"/>
            </w:tcMar>
            <w:vAlign w:val="center"/>
          </w:tcPr>
          <w:p w14:paraId="1375FCD8" w14:textId="77777777" w:rsidR="002C3C7E" w:rsidRPr="00FB1B68" w:rsidRDefault="002C3C7E" w:rsidP="002C3C7E">
            <w:pPr>
              <w:spacing w:after="0" w:line="240" w:lineRule="auto"/>
              <w:rPr>
                <w:rFonts w:ascii="Verdana" w:hAnsi="Verdana" w:cs="Verdana"/>
                <w:sz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3071B1BA" w14:textId="77777777" w:rsidR="002C3C7E" w:rsidRPr="00FB1B68" w:rsidRDefault="002C3C7E" w:rsidP="002C3C7E">
            <w:pPr>
              <w:pStyle w:val="CUERPOTEXTOTABLA"/>
              <w:jc w:val="center"/>
            </w:pPr>
            <w:r w:rsidRPr="00FB1B68">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14BBFC72" w14:textId="77777777" w:rsidR="002C3C7E" w:rsidRPr="00FB1B68" w:rsidRDefault="002C3C7E" w:rsidP="002C3C7E">
            <w:pPr>
              <w:pStyle w:val="CUERPOTEXTOTABLA"/>
              <w:jc w:val="center"/>
            </w:pPr>
            <w:r w:rsidRPr="00FB1B68">
              <w:t>PROYECTO</w:t>
            </w:r>
          </w:p>
        </w:tc>
      </w:tr>
      <w:tr w:rsidR="002C3C7E" w:rsidRPr="00FB1B68" w14:paraId="1CFE9474" w14:textId="77777777" w:rsidTr="002C3C7E">
        <w:trPr>
          <w:cantSplit/>
          <w:jc w:val="center"/>
        </w:trPr>
        <w:tc>
          <w:tcPr>
            <w:tcW w:w="28" w:type="dxa"/>
            <w:tcMar>
              <w:top w:w="17" w:type="dxa"/>
              <w:left w:w="6" w:type="dxa"/>
              <w:bottom w:w="23" w:type="dxa"/>
              <w:right w:w="11" w:type="dxa"/>
            </w:tcMar>
            <w:vAlign w:val="center"/>
          </w:tcPr>
          <w:p w14:paraId="78F316DB"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20C0B8AF"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1C79E56C" w14:textId="77777777" w:rsidR="002C3C7E" w:rsidRPr="00FB1B68" w:rsidRDefault="002C3C7E" w:rsidP="002C3C7E">
            <w:pPr>
              <w:spacing w:after="0" w:line="240" w:lineRule="auto"/>
              <w:rPr>
                <w:rFonts w:ascii="Verdana" w:hAnsi="Verdana" w:cs="Verdana"/>
                <w:sz w:val="18"/>
              </w:rPr>
            </w:pPr>
          </w:p>
        </w:tc>
        <w:tc>
          <w:tcPr>
            <w:tcW w:w="6180" w:type="dxa"/>
            <w:gridSpan w:val="3"/>
            <w:tcBorders>
              <w:top w:val="single" w:sz="2" w:space="0" w:color="000000"/>
              <w:left w:val="single" w:sz="2" w:space="0" w:color="000000"/>
              <w:bottom w:val="single" w:sz="2" w:space="0" w:color="000000"/>
              <w:right w:val="single" w:sz="2" w:space="0" w:color="000000"/>
            </w:tcBorders>
            <w:vAlign w:val="center"/>
          </w:tcPr>
          <w:p w14:paraId="0B631D87" w14:textId="77777777" w:rsidR="002C3C7E" w:rsidRPr="00FB1B68" w:rsidRDefault="002C3C7E" w:rsidP="002C3C7E">
            <w:pPr>
              <w:pStyle w:val="CUERPOTEXTOTABLA"/>
            </w:pPr>
            <w:r w:rsidRPr="00FB1B68">
              <w:t>Zona</w:t>
            </w:r>
          </w:p>
        </w:tc>
        <w:tc>
          <w:tcPr>
            <w:tcW w:w="3402" w:type="dxa"/>
            <w:gridSpan w:val="2"/>
            <w:tcBorders>
              <w:top w:val="single" w:sz="2" w:space="0" w:color="000000"/>
              <w:left w:val="single" w:sz="2" w:space="0" w:color="000000"/>
              <w:bottom w:val="single" w:sz="2" w:space="0" w:color="000000"/>
              <w:right w:val="single" w:sz="2" w:space="0" w:color="000000"/>
            </w:tcBorders>
            <w:vAlign w:val="center"/>
          </w:tcPr>
          <w:p w14:paraId="74708DD8" w14:textId="77777777" w:rsidR="002C3C7E" w:rsidRPr="00FB1B68" w:rsidRDefault="002C3C7E" w:rsidP="002C3C7E">
            <w:pPr>
              <w:pStyle w:val="CUERPOTEXTOTABLA"/>
            </w:pPr>
            <w:r w:rsidRPr="00FB1B68">
              <w:t>Iluminancia mínima [lux]</w:t>
            </w:r>
          </w:p>
        </w:tc>
      </w:tr>
      <w:tr w:rsidR="002C3C7E" w:rsidRPr="00FB1B68" w14:paraId="021EAB88" w14:textId="77777777" w:rsidTr="002C3C7E">
        <w:trPr>
          <w:cantSplit/>
          <w:jc w:val="center"/>
        </w:trPr>
        <w:tc>
          <w:tcPr>
            <w:tcW w:w="28" w:type="dxa"/>
            <w:tcMar>
              <w:top w:w="17" w:type="dxa"/>
              <w:left w:w="6" w:type="dxa"/>
              <w:bottom w:w="23" w:type="dxa"/>
              <w:right w:w="11" w:type="dxa"/>
            </w:tcMar>
            <w:vAlign w:val="center"/>
          </w:tcPr>
          <w:p w14:paraId="6D91D8B7"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F33D5A0"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52971964" w14:textId="77777777" w:rsidR="002C3C7E" w:rsidRPr="00FB1B68" w:rsidRDefault="002C3C7E" w:rsidP="002C3C7E">
            <w:pPr>
              <w:spacing w:after="0" w:line="240" w:lineRule="auto"/>
              <w:rPr>
                <w:rFonts w:ascii="Verdana" w:hAnsi="Verdana" w:cs="Verdana"/>
                <w:sz w:val="18"/>
              </w:rPr>
            </w:pPr>
          </w:p>
        </w:tc>
        <w:tc>
          <w:tcPr>
            <w:tcW w:w="1134" w:type="dxa"/>
            <w:vMerge w:val="restart"/>
            <w:tcBorders>
              <w:top w:val="single" w:sz="2" w:space="0" w:color="000000"/>
              <w:left w:val="single" w:sz="2" w:space="0" w:color="000000"/>
              <w:right w:val="single" w:sz="2" w:space="0" w:color="000000"/>
            </w:tcBorders>
            <w:vAlign w:val="center"/>
          </w:tcPr>
          <w:p w14:paraId="09B5E8FF" w14:textId="77777777" w:rsidR="002C3C7E" w:rsidRPr="00FB1B68" w:rsidRDefault="002C3C7E" w:rsidP="002C3C7E">
            <w:pPr>
              <w:pStyle w:val="CUERPOTEXTOTABLA"/>
            </w:pPr>
            <w:r w:rsidRPr="00FB1B68">
              <w:t>Exterior</w:t>
            </w:r>
          </w:p>
        </w:tc>
        <w:tc>
          <w:tcPr>
            <w:tcW w:w="3345" w:type="dxa"/>
            <w:vMerge w:val="restart"/>
            <w:tcBorders>
              <w:top w:val="single" w:sz="2" w:space="0" w:color="000000"/>
              <w:left w:val="single" w:sz="2" w:space="0" w:color="000000"/>
              <w:right w:val="single" w:sz="2" w:space="0" w:color="000000"/>
            </w:tcBorders>
            <w:vAlign w:val="center"/>
          </w:tcPr>
          <w:p w14:paraId="22B8460C" w14:textId="77777777" w:rsidR="002C3C7E" w:rsidRPr="00FB1B68" w:rsidRDefault="002C3C7E" w:rsidP="002C3C7E">
            <w:pPr>
              <w:pStyle w:val="CUERPOTEXTOTABLA"/>
            </w:pPr>
            <w:r w:rsidRPr="00FB1B68">
              <w:t>Exclusiva para personas</w:t>
            </w:r>
          </w:p>
        </w:tc>
        <w:tc>
          <w:tcPr>
            <w:tcW w:w="1701" w:type="dxa"/>
            <w:tcBorders>
              <w:top w:val="single" w:sz="2" w:space="0" w:color="000000"/>
              <w:left w:val="single" w:sz="2" w:space="0" w:color="000000"/>
              <w:bottom w:val="single" w:sz="2" w:space="0" w:color="000000"/>
              <w:right w:val="single" w:sz="2" w:space="0" w:color="000000"/>
            </w:tcBorders>
            <w:vAlign w:val="center"/>
          </w:tcPr>
          <w:p w14:paraId="1263F1CF" w14:textId="77777777" w:rsidR="002C3C7E" w:rsidRPr="00FB1B68" w:rsidRDefault="002C3C7E" w:rsidP="002C3C7E">
            <w:pPr>
              <w:pStyle w:val="CUERPOTEXTOTABLA"/>
            </w:pPr>
            <w:r w:rsidRPr="00FB1B68">
              <w:t>Escaleras</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1F405590" w14:textId="77777777" w:rsidR="002C3C7E" w:rsidRPr="00FB1B68" w:rsidRDefault="002C3C7E" w:rsidP="002C3C7E">
            <w:pPr>
              <w:pStyle w:val="CUERPOTEXTOTABLA"/>
              <w:jc w:val="center"/>
            </w:pPr>
            <w:r w:rsidRPr="00FB1B68">
              <w:t>20</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021F341B" w14:textId="77777777" w:rsidR="002C3C7E" w:rsidRPr="00FB1B68" w:rsidRDefault="002C3C7E" w:rsidP="002C3C7E">
            <w:pPr>
              <w:pStyle w:val="CUERPOTEXTOTABLA"/>
              <w:jc w:val="center"/>
            </w:pPr>
            <w:r w:rsidRPr="00FB1B68">
              <w:t>No procede</w:t>
            </w:r>
          </w:p>
        </w:tc>
      </w:tr>
      <w:tr w:rsidR="002C3C7E" w:rsidRPr="00FB1B68" w14:paraId="528D447B" w14:textId="77777777" w:rsidTr="002C3C7E">
        <w:trPr>
          <w:cantSplit/>
          <w:jc w:val="center"/>
        </w:trPr>
        <w:tc>
          <w:tcPr>
            <w:tcW w:w="28" w:type="dxa"/>
            <w:tcMar>
              <w:top w:w="17" w:type="dxa"/>
              <w:left w:w="6" w:type="dxa"/>
              <w:bottom w:w="23" w:type="dxa"/>
              <w:right w:w="11" w:type="dxa"/>
            </w:tcMar>
            <w:vAlign w:val="center"/>
          </w:tcPr>
          <w:p w14:paraId="6DA72AF7"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1283D29" w14:textId="77777777" w:rsidR="002C3C7E" w:rsidRPr="00FB1B68" w:rsidRDefault="002C3C7E" w:rsidP="002C3C7E">
            <w:pPr>
              <w:spacing w:after="0" w:line="240" w:lineRule="auto"/>
              <w:rPr>
                <w:rFonts w:ascii="Verdana" w:hAnsi="Verdana" w:cs="Verdana"/>
                <w:sz w:val="18"/>
              </w:rPr>
            </w:pPr>
            <w:r w:rsidRPr="00FB1B68">
              <w:rPr>
                <w:rFonts w:ascii="Verdana" w:hAnsi="Verdana" w:cs="Verdana"/>
                <w:noProof/>
                <w:sz w:val="18"/>
              </w:rPr>
              <w:drawing>
                <wp:inline distT="0" distB="0" distL="0" distR="0" wp14:anchorId="09CB1478" wp14:editId="4EDD01AE">
                  <wp:extent cx="72000" cy="72000"/>
                  <wp:effectExtent l="0" t="0" r="0" b="0"/>
                  <wp:docPr id="26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FBF34C5" w14:textId="77777777" w:rsidR="002C3C7E" w:rsidRPr="00FB1B68" w:rsidRDefault="002C3C7E" w:rsidP="002C3C7E">
            <w:pPr>
              <w:spacing w:after="0" w:line="240" w:lineRule="auto"/>
              <w:rPr>
                <w:rFonts w:ascii="Verdana" w:hAnsi="Verdana" w:cs="Verdana"/>
                <w:sz w:val="18"/>
              </w:rPr>
            </w:pPr>
          </w:p>
        </w:tc>
        <w:tc>
          <w:tcPr>
            <w:tcW w:w="1134" w:type="dxa"/>
            <w:vMerge/>
            <w:tcBorders>
              <w:left w:val="single" w:sz="2" w:space="0" w:color="000000"/>
              <w:right w:val="single" w:sz="2" w:space="0" w:color="000000"/>
            </w:tcBorders>
          </w:tcPr>
          <w:p w14:paraId="25585278" w14:textId="77777777" w:rsidR="002C3C7E" w:rsidRPr="00FB1B68" w:rsidRDefault="002C3C7E" w:rsidP="002C3C7E">
            <w:pPr>
              <w:rPr>
                <w:rFonts w:ascii="Verdana" w:hAnsi="Verdana"/>
              </w:rPr>
            </w:pPr>
          </w:p>
        </w:tc>
        <w:tc>
          <w:tcPr>
            <w:tcW w:w="3345" w:type="dxa"/>
            <w:vMerge/>
            <w:tcBorders>
              <w:left w:val="single" w:sz="2" w:space="0" w:color="000000"/>
              <w:bottom w:val="single" w:sz="2" w:space="0" w:color="000000"/>
              <w:right w:val="single" w:sz="2" w:space="0" w:color="000000"/>
            </w:tcBorders>
          </w:tcPr>
          <w:p w14:paraId="48608475" w14:textId="77777777" w:rsidR="002C3C7E" w:rsidRPr="00FB1B68" w:rsidRDefault="002C3C7E" w:rsidP="002C3C7E">
            <w:pPr>
              <w:rPr>
                <w:rFonts w:ascii="Verdana" w:hAnsi="Verdana"/>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39C6658E" w14:textId="77777777" w:rsidR="002C3C7E" w:rsidRPr="00FB1B68" w:rsidRDefault="002C3C7E" w:rsidP="002C3C7E">
            <w:pPr>
              <w:pStyle w:val="CUERPOTEXTOTABLA"/>
            </w:pPr>
            <w:r w:rsidRPr="00FB1B68">
              <w:t>Resto de zonas</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0B32C564" w14:textId="77777777" w:rsidR="002C3C7E" w:rsidRPr="00FB1B68" w:rsidRDefault="002C3C7E" w:rsidP="002C3C7E">
            <w:pPr>
              <w:pStyle w:val="CUERPOTEXTOTABLA"/>
              <w:jc w:val="center"/>
            </w:pPr>
            <w:r w:rsidRPr="00FB1B68">
              <w:t>20</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35CB47C6" w14:textId="77777777" w:rsidR="002C3C7E" w:rsidRPr="00FB1B68" w:rsidRDefault="002C3C7E" w:rsidP="002C3C7E">
            <w:pPr>
              <w:pStyle w:val="CUERPOTEXTOTABLA"/>
              <w:jc w:val="center"/>
            </w:pPr>
            <w:r w:rsidRPr="00FB1B68">
              <w:t>CUMPLE</w:t>
            </w:r>
          </w:p>
        </w:tc>
      </w:tr>
      <w:tr w:rsidR="002C3C7E" w:rsidRPr="00FB1B68" w14:paraId="690A9179" w14:textId="77777777" w:rsidTr="002C3C7E">
        <w:trPr>
          <w:cantSplit/>
          <w:jc w:val="center"/>
        </w:trPr>
        <w:tc>
          <w:tcPr>
            <w:tcW w:w="28" w:type="dxa"/>
            <w:tcMar>
              <w:top w:w="17" w:type="dxa"/>
              <w:left w:w="6" w:type="dxa"/>
              <w:bottom w:w="23" w:type="dxa"/>
              <w:right w:w="11" w:type="dxa"/>
            </w:tcMar>
            <w:vAlign w:val="center"/>
          </w:tcPr>
          <w:p w14:paraId="1088FC73"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249927A"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0B855633" w14:textId="77777777" w:rsidR="002C3C7E" w:rsidRPr="00FB1B68" w:rsidRDefault="002C3C7E" w:rsidP="002C3C7E">
            <w:pPr>
              <w:spacing w:after="0" w:line="240" w:lineRule="auto"/>
              <w:rPr>
                <w:rFonts w:ascii="Verdana" w:hAnsi="Verdana" w:cs="Verdana"/>
                <w:sz w:val="18"/>
              </w:rPr>
            </w:pPr>
          </w:p>
        </w:tc>
        <w:tc>
          <w:tcPr>
            <w:tcW w:w="1134" w:type="dxa"/>
            <w:vMerge/>
            <w:tcBorders>
              <w:left w:val="single" w:sz="2" w:space="0" w:color="000000"/>
              <w:bottom w:val="single" w:sz="2" w:space="0" w:color="000000"/>
              <w:right w:val="single" w:sz="2" w:space="0" w:color="000000"/>
            </w:tcBorders>
          </w:tcPr>
          <w:p w14:paraId="15488A04" w14:textId="77777777" w:rsidR="002C3C7E" w:rsidRPr="00FB1B68" w:rsidRDefault="002C3C7E" w:rsidP="002C3C7E">
            <w:pPr>
              <w:rPr>
                <w:rFonts w:ascii="Verdana" w:hAnsi="Verdana"/>
              </w:rPr>
            </w:pPr>
          </w:p>
        </w:tc>
        <w:tc>
          <w:tcPr>
            <w:tcW w:w="5046" w:type="dxa"/>
            <w:gridSpan w:val="2"/>
            <w:tcBorders>
              <w:top w:val="single" w:sz="2" w:space="0" w:color="000000"/>
              <w:left w:val="single" w:sz="2" w:space="0" w:color="000000"/>
              <w:bottom w:val="single" w:sz="2" w:space="0" w:color="000000"/>
              <w:right w:val="single" w:sz="2" w:space="0" w:color="000000"/>
            </w:tcBorders>
            <w:vAlign w:val="center"/>
          </w:tcPr>
          <w:p w14:paraId="1AE38ABB" w14:textId="77777777" w:rsidR="002C3C7E" w:rsidRPr="00FB1B68" w:rsidRDefault="002C3C7E" w:rsidP="002C3C7E">
            <w:pPr>
              <w:pStyle w:val="CUERPOTEXTOTABLA"/>
            </w:pPr>
            <w:r w:rsidRPr="00FB1B68">
              <w:t>Para vehículos o mixtas</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264DE228" w14:textId="77777777" w:rsidR="002C3C7E" w:rsidRPr="00FB1B68" w:rsidRDefault="002C3C7E" w:rsidP="002C3C7E">
            <w:pPr>
              <w:pStyle w:val="CUERPOTEXTOTABLA"/>
              <w:jc w:val="center"/>
            </w:pPr>
            <w:r w:rsidRPr="00FB1B68">
              <w:t>20</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14E9D12E" w14:textId="77777777" w:rsidR="002C3C7E" w:rsidRPr="00FB1B68" w:rsidRDefault="00FB1B68" w:rsidP="002C3C7E">
            <w:pPr>
              <w:pStyle w:val="CUERPOTEXTOTABLA"/>
              <w:jc w:val="center"/>
            </w:pPr>
            <w:r w:rsidRPr="00FB1B68">
              <w:t>No procede</w:t>
            </w:r>
          </w:p>
        </w:tc>
      </w:tr>
      <w:tr w:rsidR="002C3C7E" w:rsidRPr="00FB1B68" w14:paraId="6B7B44F8" w14:textId="77777777" w:rsidTr="002C3C7E">
        <w:trPr>
          <w:cantSplit/>
          <w:jc w:val="center"/>
        </w:trPr>
        <w:tc>
          <w:tcPr>
            <w:tcW w:w="28" w:type="dxa"/>
            <w:tcMar>
              <w:top w:w="17" w:type="dxa"/>
              <w:left w:w="6" w:type="dxa"/>
              <w:bottom w:w="23" w:type="dxa"/>
              <w:right w:w="11" w:type="dxa"/>
            </w:tcMar>
            <w:vAlign w:val="center"/>
          </w:tcPr>
          <w:p w14:paraId="557BBEE6"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75765A2"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3EE2B6CB" w14:textId="77777777" w:rsidR="002C3C7E" w:rsidRPr="00FB1B68" w:rsidRDefault="002C3C7E" w:rsidP="002C3C7E">
            <w:pPr>
              <w:spacing w:after="0" w:line="240" w:lineRule="auto"/>
              <w:rPr>
                <w:rFonts w:ascii="Verdana" w:hAnsi="Verdana" w:cs="Verdana"/>
                <w:sz w:val="18"/>
              </w:rPr>
            </w:pPr>
          </w:p>
        </w:tc>
        <w:tc>
          <w:tcPr>
            <w:tcW w:w="1134" w:type="dxa"/>
            <w:vMerge w:val="restart"/>
            <w:tcBorders>
              <w:top w:val="single" w:sz="2" w:space="0" w:color="000000"/>
              <w:left w:val="single" w:sz="2" w:space="0" w:color="000000"/>
              <w:right w:val="single" w:sz="2" w:space="0" w:color="000000"/>
            </w:tcBorders>
            <w:vAlign w:val="center"/>
          </w:tcPr>
          <w:p w14:paraId="1A8B5367" w14:textId="77777777" w:rsidR="002C3C7E" w:rsidRPr="00FB1B68" w:rsidRDefault="002C3C7E" w:rsidP="002C3C7E">
            <w:pPr>
              <w:pStyle w:val="CUERPOTEXTOTABLA"/>
            </w:pPr>
            <w:r w:rsidRPr="00FB1B68">
              <w:t>Interior</w:t>
            </w:r>
          </w:p>
        </w:tc>
        <w:tc>
          <w:tcPr>
            <w:tcW w:w="3345" w:type="dxa"/>
            <w:vMerge w:val="restart"/>
            <w:tcBorders>
              <w:top w:val="single" w:sz="2" w:space="0" w:color="000000"/>
              <w:left w:val="single" w:sz="2" w:space="0" w:color="000000"/>
              <w:right w:val="single" w:sz="2" w:space="0" w:color="000000"/>
            </w:tcBorders>
            <w:vAlign w:val="center"/>
          </w:tcPr>
          <w:p w14:paraId="6E0B5F19" w14:textId="77777777" w:rsidR="002C3C7E" w:rsidRPr="00FB1B68" w:rsidRDefault="002C3C7E" w:rsidP="002C3C7E">
            <w:pPr>
              <w:pStyle w:val="CUERPOTEXTOTABLA"/>
            </w:pPr>
            <w:r w:rsidRPr="00FB1B68">
              <w:t>Exclusiva para personas</w:t>
            </w:r>
          </w:p>
        </w:tc>
        <w:tc>
          <w:tcPr>
            <w:tcW w:w="1701" w:type="dxa"/>
            <w:tcBorders>
              <w:top w:val="single" w:sz="2" w:space="0" w:color="000000"/>
              <w:left w:val="single" w:sz="2" w:space="0" w:color="000000"/>
              <w:bottom w:val="single" w:sz="2" w:space="0" w:color="000000"/>
              <w:right w:val="single" w:sz="2" w:space="0" w:color="000000"/>
            </w:tcBorders>
            <w:vAlign w:val="center"/>
          </w:tcPr>
          <w:p w14:paraId="454C2344" w14:textId="77777777" w:rsidR="002C3C7E" w:rsidRPr="00FB1B68" w:rsidRDefault="002C3C7E" w:rsidP="002C3C7E">
            <w:pPr>
              <w:pStyle w:val="CUERPOTEXTOTABLA"/>
            </w:pPr>
            <w:r w:rsidRPr="00FB1B68">
              <w:t>Escaleras</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14F1B1CF" w14:textId="77777777" w:rsidR="002C3C7E" w:rsidRPr="00FB1B68" w:rsidRDefault="002C3C7E" w:rsidP="002C3C7E">
            <w:pPr>
              <w:pStyle w:val="CUERPOTEXTOTABLA"/>
              <w:jc w:val="center"/>
            </w:pPr>
            <w:r w:rsidRPr="00FB1B68">
              <w:t>100</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173F1E54" w14:textId="77777777" w:rsidR="002C3C7E" w:rsidRPr="00FB1B68" w:rsidRDefault="002C3C7E" w:rsidP="002C3C7E">
            <w:pPr>
              <w:pStyle w:val="CUERPOTEXTOTABLA"/>
              <w:jc w:val="center"/>
            </w:pPr>
            <w:r w:rsidRPr="00FB1B68">
              <w:t>CUMPLE</w:t>
            </w:r>
          </w:p>
        </w:tc>
      </w:tr>
      <w:tr w:rsidR="002C3C7E" w:rsidRPr="00FB1B68" w14:paraId="33C952D1" w14:textId="77777777" w:rsidTr="002C3C7E">
        <w:trPr>
          <w:cantSplit/>
          <w:jc w:val="center"/>
        </w:trPr>
        <w:tc>
          <w:tcPr>
            <w:tcW w:w="28" w:type="dxa"/>
            <w:tcMar>
              <w:top w:w="17" w:type="dxa"/>
              <w:left w:w="6" w:type="dxa"/>
              <w:bottom w:w="23" w:type="dxa"/>
              <w:right w:w="11" w:type="dxa"/>
            </w:tcMar>
            <w:vAlign w:val="center"/>
          </w:tcPr>
          <w:p w14:paraId="7311D0BB"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0D8192D8" w14:textId="77777777" w:rsidR="002C3C7E" w:rsidRPr="00FB1B68" w:rsidRDefault="002C3C7E" w:rsidP="002C3C7E">
            <w:pPr>
              <w:spacing w:after="0" w:line="240" w:lineRule="auto"/>
              <w:rPr>
                <w:rFonts w:ascii="Verdana" w:hAnsi="Verdana" w:cs="Verdana"/>
                <w:sz w:val="18"/>
              </w:rPr>
            </w:pPr>
            <w:r w:rsidRPr="00FB1B68">
              <w:rPr>
                <w:noProof/>
                <w:sz w:val="16"/>
                <w:szCs w:val="16"/>
              </w:rPr>
              <w:drawing>
                <wp:inline distT="0" distB="0" distL="0" distR="0" wp14:anchorId="0F9651FF" wp14:editId="14D458B0">
                  <wp:extent cx="72000" cy="72000"/>
                  <wp:effectExtent l="0" t="0" r="0" b="0"/>
                  <wp:docPr id="24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EEB1427" w14:textId="77777777" w:rsidR="002C3C7E" w:rsidRPr="00FB1B68" w:rsidRDefault="002C3C7E" w:rsidP="002C3C7E">
            <w:pPr>
              <w:spacing w:after="0" w:line="240" w:lineRule="auto"/>
              <w:rPr>
                <w:rFonts w:ascii="Verdana" w:hAnsi="Verdana" w:cs="Verdana"/>
                <w:sz w:val="18"/>
              </w:rPr>
            </w:pPr>
          </w:p>
        </w:tc>
        <w:tc>
          <w:tcPr>
            <w:tcW w:w="1134" w:type="dxa"/>
            <w:vMerge/>
            <w:tcBorders>
              <w:left w:val="single" w:sz="2" w:space="0" w:color="000000"/>
              <w:right w:val="single" w:sz="2" w:space="0" w:color="000000"/>
            </w:tcBorders>
          </w:tcPr>
          <w:p w14:paraId="5B70F209" w14:textId="77777777" w:rsidR="002C3C7E" w:rsidRPr="00FB1B68" w:rsidRDefault="002C3C7E" w:rsidP="002C3C7E">
            <w:pPr>
              <w:rPr>
                <w:rFonts w:ascii="Verdana" w:hAnsi="Verdana"/>
              </w:rPr>
            </w:pPr>
          </w:p>
        </w:tc>
        <w:tc>
          <w:tcPr>
            <w:tcW w:w="3345" w:type="dxa"/>
            <w:vMerge/>
            <w:tcBorders>
              <w:left w:val="single" w:sz="2" w:space="0" w:color="000000"/>
              <w:bottom w:val="single" w:sz="2" w:space="0" w:color="000000"/>
              <w:right w:val="single" w:sz="2" w:space="0" w:color="000000"/>
            </w:tcBorders>
          </w:tcPr>
          <w:p w14:paraId="17022341" w14:textId="77777777" w:rsidR="002C3C7E" w:rsidRPr="00FB1B68" w:rsidRDefault="002C3C7E" w:rsidP="002C3C7E">
            <w:pPr>
              <w:rPr>
                <w:rFonts w:ascii="Verdana" w:hAnsi="Verdana"/>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480F423D" w14:textId="77777777" w:rsidR="002C3C7E" w:rsidRPr="00FB1B68" w:rsidRDefault="002C3C7E" w:rsidP="002C3C7E">
            <w:pPr>
              <w:pStyle w:val="CUERPOTEXTOTABLA"/>
            </w:pPr>
            <w:r w:rsidRPr="00FB1B68">
              <w:t>Resto de zonas</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0C6CFEE5" w14:textId="77777777" w:rsidR="002C3C7E" w:rsidRPr="00FB1B68" w:rsidRDefault="002C3C7E" w:rsidP="002C3C7E">
            <w:pPr>
              <w:pStyle w:val="CUERPOTEXTOTABLA"/>
              <w:jc w:val="center"/>
            </w:pPr>
            <w:r w:rsidRPr="00FB1B68">
              <w:t>100</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4C7B5DC6" w14:textId="77777777" w:rsidR="002C3C7E" w:rsidRPr="00FB1B68" w:rsidRDefault="002C3C7E" w:rsidP="002C3C7E">
            <w:pPr>
              <w:pStyle w:val="CUERPOTEXTOTABLA"/>
              <w:jc w:val="center"/>
            </w:pPr>
            <w:r w:rsidRPr="00FB1B68">
              <w:t>CUMPLE</w:t>
            </w:r>
          </w:p>
        </w:tc>
      </w:tr>
      <w:tr w:rsidR="002C3C7E" w:rsidRPr="00FB1B68" w14:paraId="3A08481B" w14:textId="77777777" w:rsidTr="002C3C7E">
        <w:trPr>
          <w:cantSplit/>
          <w:trHeight w:val="48"/>
          <w:jc w:val="center"/>
        </w:trPr>
        <w:tc>
          <w:tcPr>
            <w:tcW w:w="28" w:type="dxa"/>
            <w:tcMar>
              <w:top w:w="17" w:type="dxa"/>
              <w:left w:w="6" w:type="dxa"/>
              <w:bottom w:w="23" w:type="dxa"/>
              <w:right w:w="11" w:type="dxa"/>
            </w:tcMar>
            <w:vAlign w:val="center"/>
          </w:tcPr>
          <w:p w14:paraId="4D7AE641"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7EE02CA4" w14:textId="77777777" w:rsidR="002C3C7E" w:rsidRPr="00FB1B68" w:rsidRDefault="002C3C7E" w:rsidP="002C3C7E">
            <w:pPr>
              <w:spacing w:after="0" w:line="240" w:lineRule="auto"/>
              <w:rPr>
                <w:rFonts w:ascii="Verdana" w:hAnsi="Verdana" w:cs="Verdana"/>
                <w:sz w:val="18"/>
              </w:rPr>
            </w:pPr>
          </w:p>
        </w:tc>
        <w:tc>
          <w:tcPr>
            <w:tcW w:w="28" w:type="dxa"/>
            <w:tcBorders>
              <w:right w:val="single" w:sz="2" w:space="0" w:color="000000"/>
            </w:tcBorders>
            <w:tcMar>
              <w:top w:w="17" w:type="dxa"/>
              <w:left w:w="6" w:type="dxa"/>
              <w:bottom w:w="23" w:type="dxa"/>
              <w:right w:w="11" w:type="dxa"/>
            </w:tcMar>
            <w:vAlign w:val="center"/>
          </w:tcPr>
          <w:p w14:paraId="791D9865" w14:textId="77777777" w:rsidR="002C3C7E" w:rsidRPr="00FB1B68" w:rsidRDefault="002C3C7E" w:rsidP="002C3C7E">
            <w:pPr>
              <w:spacing w:after="0" w:line="240" w:lineRule="auto"/>
              <w:rPr>
                <w:rFonts w:ascii="Verdana" w:hAnsi="Verdana" w:cs="Verdana"/>
                <w:sz w:val="18"/>
              </w:rPr>
            </w:pPr>
          </w:p>
        </w:tc>
        <w:tc>
          <w:tcPr>
            <w:tcW w:w="1134" w:type="dxa"/>
            <w:vMerge/>
            <w:tcBorders>
              <w:left w:val="single" w:sz="2" w:space="0" w:color="000000"/>
              <w:bottom w:val="single" w:sz="2" w:space="0" w:color="000000"/>
              <w:right w:val="single" w:sz="2" w:space="0" w:color="000000"/>
            </w:tcBorders>
          </w:tcPr>
          <w:p w14:paraId="7F6C4E9A" w14:textId="77777777" w:rsidR="002C3C7E" w:rsidRPr="00FB1B68" w:rsidRDefault="002C3C7E" w:rsidP="002C3C7E">
            <w:pPr>
              <w:rPr>
                <w:rFonts w:ascii="Verdana" w:hAnsi="Verdana"/>
              </w:rPr>
            </w:pPr>
          </w:p>
        </w:tc>
        <w:tc>
          <w:tcPr>
            <w:tcW w:w="5046" w:type="dxa"/>
            <w:gridSpan w:val="2"/>
            <w:tcBorders>
              <w:top w:val="single" w:sz="2" w:space="0" w:color="000000"/>
              <w:left w:val="single" w:sz="2" w:space="0" w:color="000000"/>
              <w:bottom w:val="single" w:sz="2" w:space="0" w:color="000000"/>
              <w:right w:val="single" w:sz="2" w:space="0" w:color="000000"/>
            </w:tcBorders>
            <w:vAlign w:val="center"/>
          </w:tcPr>
          <w:p w14:paraId="79106A25" w14:textId="77777777" w:rsidR="002C3C7E" w:rsidRPr="00FB1B68" w:rsidRDefault="002C3C7E" w:rsidP="002C3C7E">
            <w:pPr>
              <w:pStyle w:val="CUERPOTEXTOTABLA"/>
            </w:pPr>
            <w:r w:rsidRPr="00FB1B68">
              <w:t>Para vehículos o mixtas</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05C5058E" w14:textId="77777777" w:rsidR="002C3C7E" w:rsidRPr="00FB1B68" w:rsidRDefault="002C3C7E" w:rsidP="002C3C7E">
            <w:pPr>
              <w:pStyle w:val="CUERPOTEXTOTABLA"/>
              <w:jc w:val="center"/>
            </w:pPr>
            <w:r w:rsidRPr="00FB1B68">
              <w:t>50</w:t>
            </w:r>
          </w:p>
        </w:tc>
        <w:tc>
          <w:tcPr>
            <w:tcW w:w="1701" w:type="dxa"/>
            <w:tcBorders>
              <w:top w:val="single" w:sz="2" w:space="0" w:color="000000"/>
              <w:left w:val="single" w:sz="2" w:space="0" w:color="000000"/>
              <w:bottom w:val="single" w:sz="2" w:space="0" w:color="000000"/>
              <w:right w:val="single" w:sz="2" w:space="0" w:color="000000"/>
            </w:tcBorders>
            <w:noWrap/>
            <w:vAlign w:val="center"/>
          </w:tcPr>
          <w:p w14:paraId="7272D2A7" w14:textId="77777777" w:rsidR="002C3C7E" w:rsidRPr="00FB1B68" w:rsidRDefault="00FB1B68" w:rsidP="002C3C7E">
            <w:pPr>
              <w:pStyle w:val="CUERPOTEXTOTABLA"/>
              <w:jc w:val="center"/>
            </w:pPr>
            <w:r w:rsidRPr="00FB1B68">
              <w:t>CUMPLE</w:t>
            </w:r>
          </w:p>
        </w:tc>
      </w:tr>
      <w:tr w:rsidR="002C3C7E" w:rsidRPr="00FB1B68" w14:paraId="7C131900" w14:textId="77777777" w:rsidTr="002C3C7E">
        <w:trPr>
          <w:cantSplit/>
          <w:jc w:val="center"/>
        </w:trPr>
        <w:tc>
          <w:tcPr>
            <w:tcW w:w="28" w:type="dxa"/>
            <w:tcMar>
              <w:top w:w="17" w:type="dxa"/>
              <w:left w:w="6" w:type="dxa"/>
              <w:bottom w:w="23" w:type="dxa"/>
              <w:right w:w="11" w:type="dxa"/>
            </w:tcMar>
            <w:vAlign w:val="center"/>
          </w:tcPr>
          <w:p w14:paraId="6AC2FBF6" w14:textId="77777777" w:rsidR="002C3C7E" w:rsidRPr="00FB1B68"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5549097F" w14:textId="77777777" w:rsidR="002C3C7E" w:rsidRPr="00FB1B68" w:rsidRDefault="002C3C7E" w:rsidP="002C3C7E">
            <w:pPr>
              <w:spacing w:after="0" w:line="240" w:lineRule="auto"/>
              <w:rPr>
                <w:rFonts w:ascii="Verdana" w:hAnsi="Verdana" w:cs="Verdana"/>
                <w:sz w:val="18"/>
              </w:rPr>
            </w:pPr>
            <w:r w:rsidRPr="00FB1B68">
              <w:rPr>
                <w:noProof/>
                <w:sz w:val="16"/>
                <w:szCs w:val="16"/>
              </w:rPr>
              <w:drawing>
                <wp:inline distT="0" distB="0" distL="0" distR="0" wp14:anchorId="315B227E" wp14:editId="10470B5A">
                  <wp:extent cx="72000" cy="72000"/>
                  <wp:effectExtent l="0" t="0" r="0" b="0"/>
                  <wp:docPr id="241"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DFE3403" w14:textId="77777777" w:rsidR="002C3C7E" w:rsidRPr="00FB1B68" w:rsidRDefault="002C3C7E" w:rsidP="002C3C7E">
            <w:pPr>
              <w:spacing w:after="0" w:line="240" w:lineRule="auto"/>
              <w:rPr>
                <w:rFonts w:ascii="Verdana" w:hAnsi="Verdana" w:cs="Verdana"/>
                <w:sz w:val="18"/>
              </w:rPr>
            </w:pPr>
          </w:p>
        </w:tc>
        <w:tc>
          <w:tcPr>
            <w:tcW w:w="6180" w:type="dxa"/>
            <w:gridSpan w:val="3"/>
            <w:tcBorders>
              <w:top w:val="single" w:sz="2" w:space="0" w:color="000000"/>
              <w:left w:val="single" w:sz="2" w:space="0" w:color="000000"/>
              <w:bottom w:val="single" w:sz="2" w:space="0" w:color="000000"/>
              <w:right w:val="single" w:sz="2" w:space="0" w:color="000000"/>
            </w:tcBorders>
            <w:vAlign w:val="center"/>
          </w:tcPr>
          <w:p w14:paraId="4C1E3FFD" w14:textId="77777777" w:rsidR="002C3C7E" w:rsidRPr="00FB1B68" w:rsidRDefault="002C3C7E" w:rsidP="002C3C7E">
            <w:pPr>
              <w:pStyle w:val="CUERPOTEXTOTABLA"/>
            </w:pPr>
            <w:r w:rsidRPr="00FB1B68">
              <w:t>Factor de uniformidad media</w:t>
            </w:r>
          </w:p>
        </w:tc>
        <w:tc>
          <w:tcPr>
            <w:tcW w:w="1701" w:type="dxa"/>
            <w:tcBorders>
              <w:top w:val="single" w:sz="2" w:space="0" w:color="000000"/>
              <w:left w:val="single" w:sz="2" w:space="0" w:color="000000"/>
              <w:bottom w:val="single" w:sz="2" w:space="0" w:color="000000"/>
              <w:right w:val="single" w:sz="2" w:space="0" w:color="000000"/>
            </w:tcBorders>
            <w:vAlign w:val="center"/>
          </w:tcPr>
          <w:p w14:paraId="3F89B223" w14:textId="77777777" w:rsidR="002C3C7E" w:rsidRPr="00FB1B68" w:rsidRDefault="002C3C7E" w:rsidP="002C3C7E">
            <w:pPr>
              <w:pStyle w:val="CUERPOTEXTOTABLA"/>
              <w:jc w:val="center"/>
            </w:pPr>
            <w:r w:rsidRPr="00FB1B68">
              <w:t xml:space="preserve">fu </w:t>
            </w:r>
            <w:r w:rsidRPr="00FB1B68">
              <w:rPr>
                <w:rFonts w:ascii="Symbol" w:hAnsi="Symbol" w:cs="Symbol"/>
              </w:rPr>
              <w:t></w:t>
            </w:r>
            <w:r w:rsidRPr="00FB1B68">
              <w:t xml:space="preserve"> 40 %</w:t>
            </w:r>
          </w:p>
        </w:tc>
        <w:tc>
          <w:tcPr>
            <w:tcW w:w="1701" w:type="dxa"/>
            <w:tcBorders>
              <w:top w:val="single" w:sz="2" w:space="0" w:color="000000"/>
              <w:left w:val="single" w:sz="2" w:space="0" w:color="000000"/>
              <w:bottom w:val="single" w:sz="2" w:space="0" w:color="000000"/>
              <w:right w:val="single" w:sz="2" w:space="0" w:color="000000"/>
            </w:tcBorders>
            <w:vAlign w:val="center"/>
          </w:tcPr>
          <w:p w14:paraId="2083D1C4" w14:textId="77777777" w:rsidR="002C3C7E" w:rsidRPr="00FB1B68" w:rsidRDefault="002C3C7E" w:rsidP="002C3C7E">
            <w:pPr>
              <w:pStyle w:val="CUERPOTEXTOTABLA"/>
              <w:jc w:val="center"/>
            </w:pPr>
            <w:r w:rsidRPr="00FB1B68">
              <w:t>CUMPLE</w:t>
            </w:r>
          </w:p>
        </w:tc>
      </w:tr>
    </w:tbl>
    <w:p w14:paraId="03B31C2D" w14:textId="77777777" w:rsidR="002C3C7E" w:rsidRPr="00FB1B68" w:rsidRDefault="002C3C7E" w:rsidP="002C3C7E">
      <w:pPr>
        <w:spacing w:after="0" w:line="2" w:lineRule="auto"/>
        <w:rPr>
          <w:rFonts w:ascii="Verdana" w:hAnsi="Verdana"/>
        </w:rPr>
      </w:pPr>
    </w:p>
    <w:p w14:paraId="094C918A" w14:textId="77777777" w:rsidR="002C3C7E" w:rsidRPr="00FB1B68" w:rsidRDefault="002C3C7E" w:rsidP="002C3C7E">
      <w:pPr>
        <w:spacing w:after="0" w:line="2" w:lineRule="auto"/>
        <w:rPr>
          <w:rFonts w:ascii="Verdana" w:hAnsi="Verdana"/>
        </w:rPr>
      </w:pPr>
    </w:p>
    <w:p w14:paraId="59780E88" w14:textId="77777777" w:rsidR="002C3C7E" w:rsidRPr="002C3C7E" w:rsidRDefault="002C3C7E" w:rsidP="002C3C7E">
      <w:pPr>
        <w:pStyle w:val="CAP4"/>
        <w:keepNext/>
        <w:rPr>
          <w:color w:val="FF0000"/>
        </w:rPr>
      </w:pPr>
    </w:p>
    <w:p w14:paraId="6DD26878" w14:textId="77777777" w:rsidR="002C3C7E" w:rsidRPr="00582BCB" w:rsidRDefault="002C3C7E" w:rsidP="002C3C7E">
      <w:pPr>
        <w:pStyle w:val="CAP4"/>
        <w:keepNext/>
      </w:pPr>
      <w:r w:rsidRPr="00582BCB">
        <w:t>3.</w:t>
      </w:r>
      <w:r w:rsidR="000A07EE">
        <w:t>3</w:t>
      </w:r>
      <w:r w:rsidRPr="00582BCB">
        <w:t>.4.2. Alumbrado de emergencia</w:t>
      </w:r>
    </w:p>
    <w:p w14:paraId="3BFEC778" w14:textId="77777777" w:rsidR="002C3C7E" w:rsidRPr="00582BCB" w:rsidRDefault="002C3C7E" w:rsidP="002C3C7E">
      <w:pPr>
        <w:pStyle w:val="CUERPOTEXTO"/>
        <w:keepNext/>
        <w:outlineLvl w:val="0"/>
        <w:rPr>
          <w:b/>
        </w:rPr>
      </w:pPr>
      <w:r w:rsidRPr="00582BCB">
        <w:rPr>
          <w:b/>
        </w:rPr>
        <w:t>Dotación:</w:t>
      </w:r>
    </w:p>
    <w:tbl>
      <w:tblPr>
        <w:tblW w:w="9015" w:type="dxa"/>
        <w:jc w:val="center"/>
        <w:tblCellMar>
          <w:top w:w="28" w:type="dxa"/>
          <w:left w:w="28" w:type="dxa"/>
          <w:bottom w:w="28" w:type="dxa"/>
          <w:right w:w="28" w:type="dxa"/>
        </w:tblCellMar>
        <w:tblLook w:val="0000" w:firstRow="0" w:lastRow="0" w:firstColumn="0" w:lastColumn="0" w:noHBand="0" w:noVBand="0"/>
      </w:tblPr>
      <w:tblGrid>
        <w:gridCol w:w="28"/>
        <w:gridCol w:w="170"/>
        <w:gridCol w:w="28"/>
        <w:gridCol w:w="9582"/>
      </w:tblGrid>
      <w:tr w:rsidR="002C3C7E" w:rsidRPr="00582BCB" w14:paraId="341828B0" w14:textId="77777777" w:rsidTr="002C3C7E">
        <w:trPr>
          <w:cantSplit/>
          <w:jc w:val="center"/>
        </w:trPr>
        <w:tc>
          <w:tcPr>
            <w:tcW w:w="9808" w:type="dxa"/>
            <w:gridSpan w:val="4"/>
            <w:noWrap/>
            <w:vAlign w:val="center"/>
          </w:tcPr>
          <w:p w14:paraId="38371472" w14:textId="77777777" w:rsidR="002C3C7E" w:rsidRPr="00582BCB" w:rsidRDefault="002C3C7E" w:rsidP="002C3C7E">
            <w:pPr>
              <w:pStyle w:val="CUERPOTEXTOTABLA"/>
            </w:pPr>
            <w:r w:rsidRPr="00582BCB">
              <w:t>Contarán con alumbrado de emergencia:</w:t>
            </w:r>
          </w:p>
        </w:tc>
      </w:tr>
      <w:tr w:rsidR="002C3C7E" w:rsidRPr="00582BCB" w14:paraId="54424A5F" w14:textId="77777777" w:rsidTr="002C3C7E">
        <w:trPr>
          <w:cantSplit/>
          <w:jc w:val="center"/>
        </w:trPr>
        <w:tc>
          <w:tcPr>
            <w:tcW w:w="28" w:type="dxa"/>
            <w:tcMar>
              <w:top w:w="17" w:type="dxa"/>
              <w:left w:w="6" w:type="dxa"/>
              <w:bottom w:w="23" w:type="dxa"/>
              <w:right w:w="11" w:type="dxa"/>
            </w:tcMar>
            <w:vAlign w:val="center"/>
          </w:tcPr>
          <w:p w14:paraId="1DDDC886"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60627553" w14:textId="77777777" w:rsidR="002C3C7E" w:rsidRPr="00582BCB" w:rsidRDefault="002C3C7E" w:rsidP="002C3C7E">
            <w:pPr>
              <w:pStyle w:val="CUERPOTEXTOTABLA"/>
            </w:pPr>
            <w:r w:rsidRPr="00582BCB">
              <w:rPr>
                <w:noProof/>
              </w:rPr>
              <w:drawing>
                <wp:inline distT="0" distB="0" distL="0" distR="0" wp14:anchorId="108B2B6E" wp14:editId="460DC31F">
                  <wp:extent cx="72000" cy="72000"/>
                  <wp:effectExtent l="0" t="0" r="0" b="0"/>
                  <wp:docPr id="242"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C3BD748" w14:textId="77777777" w:rsidR="002C3C7E" w:rsidRPr="00582BCB" w:rsidRDefault="002C3C7E" w:rsidP="002C3C7E">
            <w:pPr>
              <w:spacing w:after="0" w:line="240" w:lineRule="auto"/>
              <w:rPr>
                <w:rFonts w:ascii="Verdana" w:hAnsi="Verdana" w:cs="Verdana"/>
                <w:sz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5EBEAEBC" w14:textId="77777777" w:rsidR="002C3C7E" w:rsidRPr="00582BCB" w:rsidRDefault="002C3C7E" w:rsidP="002C3C7E">
            <w:pPr>
              <w:pStyle w:val="CUERPOTEXTOTABLA"/>
            </w:pPr>
            <w:r w:rsidRPr="00582BCB">
              <w:t>Recorridos de evacuación</w:t>
            </w:r>
          </w:p>
        </w:tc>
      </w:tr>
      <w:tr w:rsidR="002C3C7E" w:rsidRPr="00582BCB" w14:paraId="0186FDA3" w14:textId="77777777" w:rsidTr="002C3C7E">
        <w:trPr>
          <w:cantSplit/>
          <w:jc w:val="center"/>
        </w:trPr>
        <w:tc>
          <w:tcPr>
            <w:tcW w:w="28" w:type="dxa"/>
            <w:tcMar>
              <w:top w:w="17" w:type="dxa"/>
              <w:left w:w="6" w:type="dxa"/>
              <w:bottom w:w="23" w:type="dxa"/>
              <w:right w:w="11" w:type="dxa"/>
            </w:tcMar>
            <w:vAlign w:val="center"/>
          </w:tcPr>
          <w:p w14:paraId="0E2C03D1"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499B3294" w14:textId="77777777" w:rsidR="002C3C7E" w:rsidRPr="00582BCB" w:rsidRDefault="006D373B" w:rsidP="002C3C7E">
            <w:pPr>
              <w:pStyle w:val="CUERPOTEXTOTABLA"/>
            </w:pPr>
            <w:r w:rsidRPr="00582BCB">
              <w:rPr>
                <w:noProof/>
              </w:rPr>
              <w:drawing>
                <wp:inline distT="0" distB="0" distL="0" distR="0" wp14:anchorId="190363E4" wp14:editId="321BDD53">
                  <wp:extent cx="72000" cy="72000"/>
                  <wp:effectExtent l="0" t="0" r="0" b="0"/>
                  <wp:docPr id="6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1F046CF" w14:textId="77777777" w:rsidR="002C3C7E" w:rsidRPr="00582BCB" w:rsidRDefault="002C3C7E" w:rsidP="002C3C7E">
            <w:pPr>
              <w:spacing w:after="0" w:line="240" w:lineRule="auto"/>
              <w:rPr>
                <w:rFonts w:ascii="Verdana" w:hAnsi="Verdana" w:cs="Verdana"/>
                <w:sz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59D95461" w14:textId="77777777" w:rsidR="002C3C7E" w:rsidRPr="00582BCB" w:rsidRDefault="002C3C7E" w:rsidP="002C3C7E">
            <w:pPr>
              <w:pStyle w:val="CUERPOTEXTOTABLA"/>
            </w:pPr>
            <w:r w:rsidRPr="00582BCB">
              <w:t>Aparcamientos cuya superficie construida exceda de 100 m²</w:t>
            </w:r>
          </w:p>
        </w:tc>
      </w:tr>
      <w:tr w:rsidR="002C3C7E" w:rsidRPr="00582BCB" w14:paraId="3BFFBB94" w14:textId="77777777" w:rsidTr="002C3C7E">
        <w:trPr>
          <w:cantSplit/>
          <w:jc w:val="center"/>
        </w:trPr>
        <w:tc>
          <w:tcPr>
            <w:tcW w:w="28" w:type="dxa"/>
            <w:tcMar>
              <w:top w:w="17" w:type="dxa"/>
              <w:left w:w="6" w:type="dxa"/>
              <w:bottom w:w="23" w:type="dxa"/>
              <w:right w:w="11" w:type="dxa"/>
            </w:tcMar>
            <w:vAlign w:val="center"/>
          </w:tcPr>
          <w:p w14:paraId="32BCF503"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161040AC" w14:textId="77777777" w:rsidR="002C3C7E" w:rsidRPr="00582BCB" w:rsidRDefault="002C3C7E" w:rsidP="002C3C7E">
            <w:pPr>
              <w:pStyle w:val="CUERPOTEXTOTABLA"/>
            </w:pPr>
            <w:r w:rsidRPr="00582BCB">
              <w:rPr>
                <w:noProof/>
              </w:rPr>
              <w:drawing>
                <wp:inline distT="0" distB="0" distL="0" distR="0" wp14:anchorId="7206752B" wp14:editId="7CC9DF6A">
                  <wp:extent cx="72000" cy="72000"/>
                  <wp:effectExtent l="0" t="0" r="0" b="0"/>
                  <wp:docPr id="244"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89"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88DB787" w14:textId="77777777" w:rsidR="002C3C7E" w:rsidRPr="00582BCB" w:rsidRDefault="002C3C7E" w:rsidP="002C3C7E">
            <w:pPr>
              <w:spacing w:after="0" w:line="240" w:lineRule="auto"/>
              <w:rPr>
                <w:rFonts w:ascii="Verdana" w:hAnsi="Verdana" w:cs="Verdana"/>
                <w:sz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3FC6783E" w14:textId="77777777" w:rsidR="002C3C7E" w:rsidRPr="00582BCB" w:rsidRDefault="002C3C7E" w:rsidP="002C3C7E">
            <w:pPr>
              <w:pStyle w:val="CUERPOTEXTOTABLA"/>
            </w:pPr>
            <w:r w:rsidRPr="00582BCB">
              <w:t>Locales que alberguen equipos generales de las instalaciones de protección</w:t>
            </w:r>
          </w:p>
        </w:tc>
      </w:tr>
      <w:tr w:rsidR="002C3C7E" w:rsidRPr="00582BCB" w14:paraId="66C65044" w14:textId="77777777" w:rsidTr="002C3C7E">
        <w:trPr>
          <w:cantSplit/>
          <w:jc w:val="center"/>
        </w:trPr>
        <w:tc>
          <w:tcPr>
            <w:tcW w:w="28" w:type="dxa"/>
            <w:tcMar>
              <w:top w:w="17" w:type="dxa"/>
              <w:left w:w="6" w:type="dxa"/>
              <w:bottom w:w="23" w:type="dxa"/>
              <w:right w:w="11" w:type="dxa"/>
            </w:tcMar>
            <w:vAlign w:val="center"/>
          </w:tcPr>
          <w:p w14:paraId="5CCBDEDA"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143132FB" w14:textId="77777777" w:rsidR="002C3C7E" w:rsidRPr="00582BCB" w:rsidRDefault="002C3C7E" w:rsidP="002C3C7E">
            <w:pPr>
              <w:pStyle w:val="CUERPOTEXTOTABLA"/>
            </w:pPr>
            <w:r w:rsidRPr="00582BCB">
              <w:rPr>
                <w:noProof/>
              </w:rPr>
              <w:drawing>
                <wp:inline distT="0" distB="0" distL="0" distR="0" wp14:anchorId="678CDBD1" wp14:editId="21D9D9F0">
                  <wp:extent cx="72000" cy="72000"/>
                  <wp:effectExtent l="0" t="0" r="0" b="0"/>
                  <wp:docPr id="24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E7D7C3C" w14:textId="77777777" w:rsidR="002C3C7E" w:rsidRPr="00582BCB" w:rsidRDefault="002C3C7E" w:rsidP="002C3C7E">
            <w:pPr>
              <w:spacing w:after="0" w:line="240" w:lineRule="auto"/>
              <w:rPr>
                <w:rFonts w:ascii="Verdana" w:hAnsi="Verdana" w:cs="Verdana"/>
                <w:sz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6F13D459" w14:textId="77777777" w:rsidR="002C3C7E" w:rsidRPr="00582BCB" w:rsidRDefault="002C3C7E" w:rsidP="002C3C7E">
            <w:pPr>
              <w:pStyle w:val="CUERPOTEXTOTABLA"/>
            </w:pPr>
            <w:r w:rsidRPr="00582BCB">
              <w:t>Locales de riesgo especial</w:t>
            </w:r>
          </w:p>
        </w:tc>
      </w:tr>
      <w:tr w:rsidR="009956BE" w:rsidRPr="00582BCB" w14:paraId="5D79444F" w14:textId="77777777" w:rsidTr="002C3C7E">
        <w:trPr>
          <w:cantSplit/>
          <w:jc w:val="center"/>
        </w:trPr>
        <w:tc>
          <w:tcPr>
            <w:tcW w:w="28" w:type="dxa"/>
            <w:tcMar>
              <w:top w:w="17" w:type="dxa"/>
              <w:left w:w="6" w:type="dxa"/>
              <w:bottom w:w="23" w:type="dxa"/>
              <w:right w:w="11" w:type="dxa"/>
            </w:tcMar>
            <w:vAlign w:val="center"/>
          </w:tcPr>
          <w:p w14:paraId="20648FBF" w14:textId="77777777" w:rsidR="009956BE" w:rsidRPr="00582BCB" w:rsidRDefault="009956BE" w:rsidP="002C3C7E">
            <w:pPr>
              <w:spacing w:after="0" w:line="240" w:lineRule="auto"/>
              <w:rPr>
                <w:rFonts w:ascii="Verdana" w:hAnsi="Verdana" w:cs="Verdana"/>
                <w:sz w:val="18"/>
              </w:rPr>
            </w:pPr>
          </w:p>
        </w:tc>
        <w:tc>
          <w:tcPr>
            <w:tcW w:w="170" w:type="dxa"/>
            <w:vAlign w:val="center"/>
          </w:tcPr>
          <w:p w14:paraId="4CEB5EBD" w14:textId="3EA97433" w:rsidR="009956BE" w:rsidRPr="00582BCB" w:rsidRDefault="009956BE" w:rsidP="002C3C7E">
            <w:pPr>
              <w:pStyle w:val="CUERPOTEXTOTABLA"/>
              <w:rPr>
                <w:noProof/>
              </w:rPr>
            </w:pPr>
            <w:r w:rsidRPr="00582BCB">
              <w:rPr>
                <w:noProof/>
              </w:rPr>
              <w:drawing>
                <wp:inline distT="0" distB="0" distL="0" distR="0" wp14:anchorId="05DB9795" wp14:editId="5452D471">
                  <wp:extent cx="72000" cy="72000"/>
                  <wp:effectExtent l="0" t="0" r="0" b="0"/>
                  <wp:docPr id="44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C9E5604" w14:textId="77777777" w:rsidR="009956BE" w:rsidRPr="00582BCB" w:rsidRDefault="009956BE" w:rsidP="002C3C7E">
            <w:pPr>
              <w:spacing w:after="0" w:line="240" w:lineRule="auto"/>
              <w:rPr>
                <w:rFonts w:ascii="Verdana" w:hAnsi="Verdana" w:cs="Verdana"/>
                <w:sz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6156E418" w14:textId="5159803B" w:rsidR="009956BE" w:rsidRPr="00582BCB" w:rsidRDefault="009956BE" w:rsidP="002C3C7E">
            <w:pPr>
              <w:pStyle w:val="CUERPOTEXTOTABLA"/>
            </w:pPr>
            <w:r>
              <w:t>Aseos generales de planta</w:t>
            </w:r>
          </w:p>
        </w:tc>
      </w:tr>
      <w:tr w:rsidR="002C3C7E" w:rsidRPr="00582BCB" w14:paraId="4E204264" w14:textId="77777777" w:rsidTr="002C3C7E">
        <w:trPr>
          <w:cantSplit/>
          <w:jc w:val="center"/>
        </w:trPr>
        <w:tc>
          <w:tcPr>
            <w:tcW w:w="28" w:type="dxa"/>
            <w:tcMar>
              <w:top w:w="17" w:type="dxa"/>
              <w:left w:w="6" w:type="dxa"/>
              <w:bottom w:w="23" w:type="dxa"/>
              <w:right w:w="11" w:type="dxa"/>
            </w:tcMar>
            <w:vAlign w:val="center"/>
          </w:tcPr>
          <w:p w14:paraId="61023D4F"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2DF6DC2A" w14:textId="77777777" w:rsidR="002C3C7E" w:rsidRPr="00582BCB" w:rsidRDefault="002C3C7E" w:rsidP="002C3C7E">
            <w:pPr>
              <w:pStyle w:val="CUERPOTEXTOTABLA"/>
            </w:pPr>
            <w:r w:rsidRPr="00582BCB">
              <w:rPr>
                <w:noProof/>
              </w:rPr>
              <w:drawing>
                <wp:inline distT="0" distB="0" distL="0" distR="0" wp14:anchorId="3D8A8D13" wp14:editId="0752F749">
                  <wp:extent cx="72000" cy="72000"/>
                  <wp:effectExtent l="0" t="0" r="0" b="0"/>
                  <wp:docPr id="24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268F047" w14:textId="77777777" w:rsidR="002C3C7E" w:rsidRPr="00582BCB" w:rsidRDefault="002C3C7E" w:rsidP="002C3C7E">
            <w:pPr>
              <w:spacing w:after="0" w:line="240" w:lineRule="auto"/>
              <w:rPr>
                <w:rFonts w:ascii="Verdana" w:hAnsi="Verdana" w:cs="Verdana"/>
                <w:sz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3ED6B666" w14:textId="77777777" w:rsidR="002C3C7E" w:rsidRPr="00582BCB" w:rsidRDefault="002C3C7E" w:rsidP="002C3C7E">
            <w:pPr>
              <w:pStyle w:val="CUERPOTEXTOTABLA"/>
            </w:pPr>
            <w:r w:rsidRPr="00582BCB">
              <w:t>Lugares en los que se ubican cuadros de distribución o de accionamiento de la instalación de alumbrado</w:t>
            </w:r>
          </w:p>
        </w:tc>
      </w:tr>
      <w:tr w:rsidR="002C3C7E" w:rsidRPr="00582BCB" w14:paraId="49836F23" w14:textId="77777777" w:rsidTr="002C3C7E">
        <w:trPr>
          <w:cantSplit/>
          <w:jc w:val="center"/>
        </w:trPr>
        <w:tc>
          <w:tcPr>
            <w:tcW w:w="28" w:type="dxa"/>
            <w:tcMar>
              <w:top w:w="17" w:type="dxa"/>
              <w:left w:w="6" w:type="dxa"/>
              <w:bottom w:w="23" w:type="dxa"/>
              <w:right w:w="11" w:type="dxa"/>
            </w:tcMar>
            <w:vAlign w:val="center"/>
          </w:tcPr>
          <w:p w14:paraId="469FE047"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7E6BD77C" w14:textId="77777777" w:rsidR="002C3C7E" w:rsidRPr="00582BCB" w:rsidRDefault="002C3C7E" w:rsidP="002C3C7E">
            <w:pPr>
              <w:pStyle w:val="CUERPOTEXTOTABLA"/>
            </w:pPr>
            <w:r w:rsidRPr="00582BCB">
              <w:rPr>
                <w:noProof/>
              </w:rPr>
              <w:drawing>
                <wp:inline distT="0" distB="0" distL="0" distR="0" wp14:anchorId="14E555C8" wp14:editId="3D189E37">
                  <wp:extent cx="72000" cy="72000"/>
                  <wp:effectExtent l="0" t="0" r="0" b="0"/>
                  <wp:docPr id="24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A36AC22" w14:textId="77777777" w:rsidR="002C3C7E" w:rsidRPr="00582BCB" w:rsidRDefault="002C3C7E" w:rsidP="002C3C7E">
            <w:pPr>
              <w:spacing w:after="0" w:line="240" w:lineRule="auto"/>
              <w:rPr>
                <w:rFonts w:ascii="Verdana" w:hAnsi="Verdana" w:cs="Verdana"/>
                <w:sz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6E764008" w14:textId="77777777" w:rsidR="002C3C7E" w:rsidRPr="00582BCB" w:rsidRDefault="002C3C7E" w:rsidP="002C3C7E">
            <w:pPr>
              <w:pStyle w:val="CUERPOTEXTOTABLA"/>
            </w:pPr>
            <w:r w:rsidRPr="00582BCB">
              <w:t>Las señales de seguridad</w:t>
            </w:r>
          </w:p>
        </w:tc>
      </w:tr>
      <w:tr w:rsidR="009956BE" w:rsidRPr="00582BCB" w14:paraId="1731E944" w14:textId="77777777" w:rsidTr="002C3C7E">
        <w:trPr>
          <w:cantSplit/>
          <w:jc w:val="center"/>
        </w:trPr>
        <w:tc>
          <w:tcPr>
            <w:tcW w:w="28" w:type="dxa"/>
            <w:tcMar>
              <w:top w:w="17" w:type="dxa"/>
              <w:left w:w="6" w:type="dxa"/>
              <w:bottom w:w="23" w:type="dxa"/>
              <w:right w:w="11" w:type="dxa"/>
            </w:tcMar>
            <w:vAlign w:val="center"/>
          </w:tcPr>
          <w:p w14:paraId="2287223E" w14:textId="77777777" w:rsidR="009956BE" w:rsidRPr="00582BCB" w:rsidRDefault="009956BE" w:rsidP="002C3C7E">
            <w:pPr>
              <w:spacing w:after="0" w:line="240" w:lineRule="auto"/>
              <w:rPr>
                <w:rFonts w:ascii="Verdana" w:hAnsi="Verdana" w:cs="Verdana"/>
                <w:sz w:val="18"/>
              </w:rPr>
            </w:pPr>
          </w:p>
        </w:tc>
        <w:tc>
          <w:tcPr>
            <w:tcW w:w="170" w:type="dxa"/>
            <w:vAlign w:val="center"/>
          </w:tcPr>
          <w:p w14:paraId="353965DD" w14:textId="7B901CB9" w:rsidR="009956BE" w:rsidRPr="00582BCB" w:rsidRDefault="009956BE" w:rsidP="002C3C7E">
            <w:pPr>
              <w:pStyle w:val="CUERPOTEXTOTABLA"/>
              <w:rPr>
                <w:noProof/>
              </w:rPr>
            </w:pPr>
            <w:r w:rsidRPr="00582BCB">
              <w:rPr>
                <w:noProof/>
              </w:rPr>
              <w:drawing>
                <wp:inline distT="0" distB="0" distL="0" distR="0" wp14:anchorId="62AAE123" wp14:editId="508BE656">
                  <wp:extent cx="72000" cy="72000"/>
                  <wp:effectExtent l="0" t="0" r="0" b="0"/>
                  <wp:docPr id="44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60591BE" w14:textId="77777777" w:rsidR="009956BE" w:rsidRPr="00582BCB" w:rsidRDefault="009956BE" w:rsidP="002C3C7E">
            <w:pPr>
              <w:spacing w:after="0" w:line="240" w:lineRule="auto"/>
              <w:rPr>
                <w:rFonts w:ascii="Verdana" w:hAnsi="Verdana" w:cs="Verdana"/>
                <w:sz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4EB52AA5" w14:textId="22D87D65" w:rsidR="009956BE" w:rsidRPr="00582BCB" w:rsidRDefault="009956BE" w:rsidP="002C3C7E">
            <w:pPr>
              <w:pStyle w:val="CUERPOTEXTOTABLA"/>
            </w:pPr>
            <w:r>
              <w:t>Itinerarios accesibles</w:t>
            </w:r>
          </w:p>
        </w:tc>
      </w:tr>
    </w:tbl>
    <w:p w14:paraId="524B71D9" w14:textId="77777777" w:rsidR="002C3C7E" w:rsidRPr="00582BCB" w:rsidRDefault="002C3C7E" w:rsidP="002C3C7E">
      <w:pPr>
        <w:spacing w:after="0" w:line="2" w:lineRule="auto"/>
        <w:rPr>
          <w:rFonts w:ascii="Verdana" w:hAnsi="Verdana"/>
        </w:rPr>
      </w:pPr>
    </w:p>
    <w:p w14:paraId="335B6D65" w14:textId="77777777" w:rsidR="002C3C7E" w:rsidRPr="00582BCB" w:rsidRDefault="002C3C7E" w:rsidP="002C3C7E">
      <w:pPr>
        <w:pStyle w:val="CUERPOTEXTO"/>
        <w:rPr>
          <w:b/>
        </w:rPr>
      </w:pPr>
      <w:r w:rsidRPr="00582BCB">
        <w:rPr>
          <w:b/>
        </w:rPr>
        <w:t>Disposición de las luminarias:</w:t>
      </w:r>
    </w:p>
    <w:tbl>
      <w:tblPr>
        <w:tblW w:w="9771" w:type="dxa"/>
        <w:jc w:val="center"/>
        <w:tblCellMar>
          <w:top w:w="28" w:type="dxa"/>
          <w:left w:w="28" w:type="dxa"/>
          <w:bottom w:w="28" w:type="dxa"/>
          <w:right w:w="28" w:type="dxa"/>
        </w:tblCellMar>
        <w:tblLook w:val="0000" w:firstRow="0" w:lastRow="0" w:firstColumn="0" w:lastColumn="0" w:noHBand="0" w:noVBand="0"/>
      </w:tblPr>
      <w:tblGrid>
        <w:gridCol w:w="27"/>
        <w:gridCol w:w="170"/>
        <w:gridCol w:w="27"/>
        <w:gridCol w:w="5578"/>
        <w:gridCol w:w="1589"/>
        <w:gridCol w:w="2380"/>
      </w:tblGrid>
      <w:tr w:rsidR="002C3C7E" w:rsidRPr="00582BCB" w14:paraId="67129FBF" w14:textId="77777777" w:rsidTr="00210197">
        <w:trPr>
          <w:cantSplit/>
          <w:jc w:val="center"/>
        </w:trPr>
        <w:tc>
          <w:tcPr>
            <w:tcW w:w="27" w:type="dxa"/>
            <w:tcMar>
              <w:top w:w="17" w:type="dxa"/>
              <w:left w:w="6" w:type="dxa"/>
              <w:bottom w:w="23" w:type="dxa"/>
              <w:right w:w="11" w:type="dxa"/>
            </w:tcMar>
            <w:vAlign w:val="center"/>
          </w:tcPr>
          <w:p w14:paraId="5580942E" w14:textId="77777777" w:rsidR="002C3C7E" w:rsidRPr="00582BCB" w:rsidRDefault="002C3C7E" w:rsidP="002C3C7E">
            <w:pPr>
              <w:spacing w:after="0" w:line="240" w:lineRule="auto"/>
              <w:rPr>
                <w:rFonts w:ascii="Verdana" w:hAnsi="Verdana" w:cs="Verdana"/>
                <w:sz w:val="18"/>
              </w:rPr>
            </w:pPr>
          </w:p>
        </w:tc>
        <w:tc>
          <w:tcPr>
            <w:tcW w:w="170" w:type="dxa"/>
            <w:tcMar>
              <w:top w:w="17" w:type="dxa"/>
              <w:left w:w="6" w:type="dxa"/>
              <w:bottom w:w="23" w:type="dxa"/>
              <w:right w:w="11" w:type="dxa"/>
            </w:tcMar>
            <w:vAlign w:val="center"/>
          </w:tcPr>
          <w:p w14:paraId="40C19668" w14:textId="77777777" w:rsidR="002C3C7E" w:rsidRPr="00582BCB" w:rsidRDefault="002C3C7E" w:rsidP="002C3C7E">
            <w:pPr>
              <w:spacing w:after="0" w:line="240" w:lineRule="auto"/>
              <w:rPr>
                <w:rFonts w:ascii="Verdana" w:hAnsi="Verdana" w:cs="Verdana"/>
                <w:sz w:val="18"/>
              </w:rPr>
            </w:pPr>
          </w:p>
        </w:tc>
        <w:tc>
          <w:tcPr>
            <w:tcW w:w="27" w:type="dxa"/>
            <w:tcMar>
              <w:top w:w="17" w:type="dxa"/>
              <w:left w:w="6" w:type="dxa"/>
              <w:bottom w:w="23" w:type="dxa"/>
              <w:right w:w="11" w:type="dxa"/>
            </w:tcMar>
            <w:vAlign w:val="center"/>
          </w:tcPr>
          <w:p w14:paraId="5DB3EA9F" w14:textId="77777777" w:rsidR="002C3C7E" w:rsidRPr="00582BCB" w:rsidRDefault="002C3C7E" w:rsidP="002C3C7E">
            <w:pPr>
              <w:spacing w:after="0" w:line="240" w:lineRule="auto"/>
              <w:rPr>
                <w:rFonts w:ascii="Verdana" w:hAnsi="Verdana" w:cs="Verdana"/>
                <w:sz w:val="18"/>
              </w:rPr>
            </w:pPr>
          </w:p>
        </w:tc>
        <w:tc>
          <w:tcPr>
            <w:tcW w:w="5578" w:type="dxa"/>
            <w:tcBorders>
              <w:bottom w:val="single" w:sz="2" w:space="0" w:color="000000"/>
              <w:right w:val="single" w:sz="2" w:space="0" w:color="000000"/>
            </w:tcBorders>
            <w:tcMar>
              <w:top w:w="17" w:type="dxa"/>
              <w:left w:w="6" w:type="dxa"/>
              <w:bottom w:w="23" w:type="dxa"/>
              <w:right w:w="11" w:type="dxa"/>
            </w:tcMar>
            <w:vAlign w:val="center"/>
          </w:tcPr>
          <w:p w14:paraId="5A3CC39B" w14:textId="77777777" w:rsidR="002C3C7E" w:rsidRPr="00582BCB" w:rsidRDefault="002C3C7E" w:rsidP="002C3C7E">
            <w:pPr>
              <w:spacing w:after="0" w:line="240" w:lineRule="auto"/>
              <w:rPr>
                <w:rFonts w:ascii="Verdana" w:hAnsi="Verdana" w:cs="Verdana"/>
                <w:sz w:val="18"/>
              </w:rPr>
            </w:pPr>
          </w:p>
        </w:tc>
        <w:tc>
          <w:tcPr>
            <w:tcW w:w="1589" w:type="dxa"/>
            <w:tcBorders>
              <w:top w:val="single" w:sz="2" w:space="0" w:color="000000"/>
              <w:left w:val="single" w:sz="2" w:space="0" w:color="000000"/>
              <w:bottom w:val="single" w:sz="2" w:space="0" w:color="000000"/>
              <w:right w:val="single" w:sz="2" w:space="0" w:color="000000"/>
            </w:tcBorders>
            <w:vAlign w:val="center"/>
          </w:tcPr>
          <w:p w14:paraId="6828F616" w14:textId="77777777" w:rsidR="002C3C7E" w:rsidRPr="00582BCB" w:rsidRDefault="002C3C7E" w:rsidP="002C3C7E">
            <w:pPr>
              <w:pStyle w:val="CUERPOTEXTOTABLA"/>
              <w:jc w:val="center"/>
            </w:pPr>
            <w:r w:rsidRPr="00582BCB">
              <w:t>NORMA</w:t>
            </w:r>
          </w:p>
        </w:tc>
        <w:tc>
          <w:tcPr>
            <w:tcW w:w="2380" w:type="dxa"/>
            <w:tcBorders>
              <w:top w:val="single" w:sz="2" w:space="0" w:color="000000"/>
              <w:left w:val="single" w:sz="2" w:space="0" w:color="000000"/>
              <w:bottom w:val="single" w:sz="2" w:space="0" w:color="000000"/>
              <w:right w:val="single" w:sz="2" w:space="0" w:color="000000"/>
            </w:tcBorders>
            <w:vAlign w:val="center"/>
          </w:tcPr>
          <w:p w14:paraId="06758F99" w14:textId="77777777" w:rsidR="002C3C7E" w:rsidRPr="00582BCB" w:rsidRDefault="002C3C7E" w:rsidP="002C3C7E">
            <w:pPr>
              <w:pStyle w:val="CUERPOTEXTOTABLA"/>
              <w:jc w:val="center"/>
            </w:pPr>
            <w:r w:rsidRPr="00582BCB">
              <w:t>PROYECTO</w:t>
            </w:r>
          </w:p>
        </w:tc>
      </w:tr>
      <w:tr w:rsidR="002C3C7E" w:rsidRPr="00582BCB" w14:paraId="363453B7" w14:textId="77777777" w:rsidTr="00210197">
        <w:trPr>
          <w:cantSplit/>
          <w:jc w:val="center"/>
        </w:trPr>
        <w:tc>
          <w:tcPr>
            <w:tcW w:w="27" w:type="dxa"/>
            <w:tcMar>
              <w:top w:w="17" w:type="dxa"/>
              <w:left w:w="6" w:type="dxa"/>
              <w:bottom w:w="23" w:type="dxa"/>
              <w:right w:w="11" w:type="dxa"/>
            </w:tcMar>
            <w:vAlign w:val="center"/>
          </w:tcPr>
          <w:p w14:paraId="508740F2" w14:textId="77777777" w:rsidR="002C3C7E" w:rsidRPr="00582BCB" w:rsidRDefault="002C3C7E" w:rsidP="002C3C7E">
            <w:pPr>
              <w:spacing w:after="0" w:line="240" w:lineRule="auto"/>
              <w:rPr>
                <w:rFonts w:ascii="Verdana" w:hAnsi="Verdana" w:cs="Verdana"/>
                <w:sz w:val="18"/>
              </w:rPr>
            </w:pPr>
          </w:p>
        </w:tc>
        <w:tc>
          <w:tcPr>
            <w:tcW w:w="170" w:type="dxa"/>
            <w:vAlign w:val="center"/>
          </w:tcPr>
          <w:p w14:paraId="6FD36698" w14:textId="77777777" w:rsidR="002C3C7E" w:rsidRPr="00582BCB" w:rsidRDefault="002C3C7E" w:rsidP="002C3C7E">
            <w:pPr>
              <w:pStyle w:val="CUERPOTEXTOTABLA"/>
            </w:pPr>
            <w:r w:rsidRPr="00582BCB">
              <w:rPr>
                <w:noProof/>
              </w:rPr>
              <w:drawing>
                <wp:inline distT="0" distB="0" distL="0" distR="0" wp14:anchorId="747A8589" wp14:editId="1B61C5A5">
                  <wp:extent cx="72000" cy="72000"/>
                  <wp:effectExtent l="0" t="0" r="0" b="0"/>
                  <wp:docPr id="248"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7" w:type="dxa"/>
            <w:tcBorders>
              <w:right w:val="single" w:sz="2" w:space="0" w:color="000000"/>
            </w:tcBorders>
            <w:tcMar>
              <w:top w:w="17" w:type="dxa"/>
              <w:left w:w="6" w:type="dxa"/>
              <w:bottom w:w="23" w:type="dxa"/>
              <w:right w:w="11" w:type="dxa"/>
            </w:tcMar>
            <w:vAlign w:val="center"/>
          </w:tcPr>
          <w:p w14:paraId="1C13B787" w14:textId="77777777" w:rsidR="002C3C7E" w:rsidRPr="00582BCB" w:rsidRDefault="002C3C7E" w:rsidP="002C3C7E">
            <w:pPr>
              <w:spacing w:after="0" w:line="240" w:lineRule="auto"/>
              <w:rPr>
                <w:rFonts w:ascii="Verdana" w:hAnsi="Verdana" w:cs="Verdana"/>
                <w:sz w:val="18"/>
              </w:rPr>
            </w:pPr>
          </w:p>
        </w:tc>
        <w:tc>
          <w:tcPr>
            <w:tcW w:w="5578" w:type="dxa"/>
            <w:tcBorders>
              <w:top w:val="single" w:sz="2" w:space="0" w:color="000000"/>
              <w:left w:val="single" w:sz="2" w:space="0" w:color="000000"/>
              <w:bottom w:val="single" w:sz="2" w:space="0" w:color="000000"/>
              <w:right w:val="single" w:sz="2" w:space="0" w:color="000000"/>
            </w:tcBorders>
            <w:vAlign w:val="center"/>
          </w:tcPr>
          <w:p w14:paraId="3B747582" w14:textId="77777777" w:rsidR="002C3C7E" w:rsidRPr="00582BCB" w:rsidRDefault="002C3C7E" w:rsidP="002C3C7E">
            <w:pPr>
              <w:pStyle w:val="CUERPOTEXTOTABLA"/>
            </w:pPr>
            <w:r w:rsidRPr="00582BCB">
              <w:t>Altura de colocación</w:t>
            </w:r>
          </w:p>
        </w:tc>
        <w:tc>
          <w:tcPr>
            <w:tcW w:w="1589" w:type="dxa"/>
            <w:tcBorders>
              <w:top w:val="single" w:sz="2" w:space="0" w:color="000000"/>
              <w:left w:val="single" w:sz="2" w:space="0" w:color="000000"/>
              <w:bottom w:val="single" w:sz="2" w:space="0" w:color="000000"/>
              <w:right w:val="single" w:sz="2" w:space="0" w:color="000000"/>
            </w:tcBorders>
            <w:vAlign w:val="center"/>
          </w:tcPr>
          <w:p w14:paraId="7DCCD04B" w14:textId="77777777" w:rsidR="002C3C7E" w:rsidRPr="00582BCB" w:rsidRDefault="002C3C7E" w:rsidP="002C3C7E">
            <w:pPr>
              <w:pStyle w:val="CUERPOTEXTOTABLA"/>
              <w:jc w:val="center"/>
            </w:pPr>
            <w:r w:rsidRPr="00582BCB">
              <w:t xml:space="preserve">h </w:t>
            </w:r>
            <w:r w:rsidRPr="00582BCB">
              <w:rPr>
                <w:rFonts w:ascii="Symbol" w:hAnsi="Symbol" w:cs="Symbol"/>
              </w:rPr>
              <w:t></w:t>
            </w:r>
            <w:r w:rsidRPr="00582BCB">
              <w:t xml:space="preserve"> 2 m</w:t>
            </w:r>
          </w:p>
        </w:tc>
        <w:tc>
          <w:tcPr>
            <w:tcW w:w="2380" w:type="dxa"/>
            <w:tcBorders>
              <w:top w:val="single" w:sz="2" w:space="0" w:color="000000"/>
              <w:left w:val="single" w:sz="2" w:space="0" w:color="000000"/>
              <w:bottom w:val="single" w:sz="2" w:space="0" w:color="000000"/>
              <w:right w:val="single" w:sz="2" w:space="0" w:color="000000"/>
            </w:tcBorders>
            <w:vAlign w:val="center"/>
          </w:tcPr>
          <w:p w14:paraId="355FC5CF" w14:textId="77777777" w:rsidR="002C3C7E" w:rsidRPr="00582BCB" w:rsidRDefault="002C3C7E" w:rsidP="002C3C7E">
            <w:pPr>
              <w:pStyle w:val="CUERPOTEXTOTABLA"/>
              <w:jc w:val="center"/>
            </w:pPr>
            <w:r w:rsidRPr="00582BCB">
              <w:t xml:space="preserve">H = </w:t>
            </w:r>
            <w:r w:rsidRPr="00582BCB">
              <w:rPr>
                <w:rFonts w:ascii="Symbol" w:hAnsi="Symbol" w:cs="Symbol"/>
              </w:rPr>
              <w:t></w:t>
            </w:r>
            <w:r w:rsidRPr="00582BCB">
              <w:t>2,20m</w:t>
            </w:r>
          </w:p>
        </w:tc>
      </w:tr>
    </w:tbl>
    <w:p w14:paraId="107C7231" w14:textId="77777777" w:rsidR="002C3C7E" w:rsidRPr="00582BCB" w:rsidRDefault="002C3C7E" w:rsidP="002C3C7E">
      <w:pPr>
        <w:spacing w:after="0" w:line="2" w:lineRule="auto"/>
        <w:rPr>
          <w:rFonts w:ascii="Verdana" w:hAnsi="Verdana"/>
        </w:rPr>
      </w:pPr>
    </w:p>
    <w:tbl>
      <w:tblPr>
        <w:tblW w:w="9015" w:type="dxa"/>
        <w:jc w:val="center"/>
        <w:tblCellMar>
          <w:top w:w="28" w:type="dxa"/>
          <w:left w:w="28" w:type="dxa"/>
          <w:bottom w:w="28" w:type="dxa"/>
          <w:right w:w="28" w:type="dxa"/>
        </w:tblCellMar>
        <w:tblLook w:val="0000" w:firstRow="0" w:lastRow="0" w:firstColumn="0" w:lastColumn="0" w:noHBand="0" w:noVBand="0"/>
      </w:tblPr>
      <w:tblGrid>
        <w:gridCol w:w="28"/>
        <w:gridCol w:w="170"/>
        <w:gridCol w:w="28"/>
        <w:gridCol w:w="9582"/>
      </w:tblGrid>
      <w:tr w:rsidR="002C3C7E" w:rsidRPr="00582BCB" w14:paraId="4E4ACF26" w14:textId="77777777" w:rsidTr="002C3C7E">
        <w:trPr>
          <w:cantSplit/>
          <w:jc w:val="center"/>
        </w:trPr>
        <w:tc>
          <w:tcPr>
            <w:tcW w:w="9808" w:type="dxa"/>
            <w:gridSpan w:val="4"/>
            <w:noWrap/>
            <w:vAlign w:val="center"/>
          </w:tcPr>
          <w:p w14:paraId="11358C0F" w14:textId="77777777" w:rsidR="002C3C7E" w:rsidRPr="00582BCB" w:rsidRDefault="002C3C7E" w:rsidP="002C3C7E">
            <w:pPr>
              <w:pStyle w:val="CUERPOTEXTOTABLA"/>
            </w:pPr>
            <w:r w:rsidRPr="00582BCB">
              <w:t>Se dispondrá una luminaria en:</w:t>
            </w:r>
          </w:p>
        </w:tc>
      </w:tr>
      <w:tr w:rsidR="002C3C7E" w:rsidRPr="00582BCB" w14:paraId="73DC5B22" w14:textId="77777777" w:rsidTr="002C3C7E">
        <w:trPr>
          <w:cantSplit/>
          <w:jc w:val="center"/>
        </w:trPr>
        <w:tc>
          <w:tcPr>
            <w:tcW w:w="28" w:type="dxa"/>
            <w:tcMar>
              <w:top w:w="17" w:type="dxa"/>
              <w:left w:w="6" w:type="dxa"/>
              <w:bottom w:w="23" w:type="dxa"/>
              <w:right w:w="11" w:type="dxa"/>
            </w:tcMar>
            <w:vAlign w:val="center"/>
          </w:tcPr>
          <w:p w14:paraId="26F9CB62"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57FC3BA0" w14:textId="77777777" w:rsidR="002C3C7E" w:rsidRPr="00582BCB" w:rsidRDefault="002C3C7E" w:rsidP="002C3C7E">
            <w:pPr>
              <w:pStyle w:val="CUERPOTEXTOTABLA"/>
              <w:rPr>
                <w:szCs w:val="18"/>
              </w:rPr>
            </w:pPr>
            <w:r w:rsidRPr="00582BCB">
              <w:rPr>
                <w:noProof/>
                <w:szCs w:val="18"/>
              </w:rPr>
              <w:drawing>
                <wp:inline distT="0" distB="0" distL="0" distR="0" wp14:anchorId="10E7FB93" wp14:editId="2EAAE575">
                  <wp:extent cx="72000" cy="72000"/>
                  <wp:effectExtent l="0" t="0" r="0" b="0"/>
                  <wp:docPr id="249"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2885ED7"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44AB1F4B" w14:textId="77777777" w:rsidR="002C3C7E" w:rsidRPr="00582BCB" w:rsidRDefault="002C3C7E" w:rsidP="002C3C7E">
            <w:pPr>
              <w:pStyle w:val="CUERPOTEXTOTABLA"/>
              <w:rPr>
                <w:szCs w:val="18"/>
              </w:rPr>
            </w:pPr>
            <w:r w:rsidRPr="00582BCB">
              <w:rPr>
                <w:szCs w:val="18"/>
              </w:rPr>
              <w:t>Cada puerta de salida.</w:t>
            </w:r>
          </w:p>
        </w:tc>
      </w:tr>
      <w:tr w:rsidR="002C3C7E" w:rsidRPr="00582BCB" w14:paraId="2F3DC29F" w14:textId="77777777" w:rsidTr="002C3C7E">
        <w:trPr>
          <w:cantSplit/>
          <w:jc w:val="center"/>
        </w:trPr>
        <w:tc>
          <w:tcPr>
            <w:tcW w:w="28" w:type="dxa"/>
            <w:tcMar>
              <w:top w:w="17" w:type="dxa"/>
              <w:left w:w="6" w:type="dxa"/>
              <w:bottom w:w="23" w:type="dxa"/>
              <w:right w:w="11" w:type="dxa"/>
            </w:tcMar>
            <w:vAlign w:val="center"/>
          </w:tcPr>
          <w:p w14:paraId="67A124DB"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2C0FC8FD" w14:textId="77777777" w:rsidR="002C3C7E" w:rsidRPr="00582BCB" w:rsidRDefault="002C3C7E" w:rsidP="002C3C7E">
            <w:pPr>
              <w:pStyle w:val="CUERPOTEXTOTABLA"/>
              <w:rPr>
                <w:szCs w:val="18"/>
              </w:rPr>
            </w:pPr>
            <w:r w:rsidRPr="00582BCB">
              <w:rPr>
                <w:noProof/>
                <w:szCs w:val="18"/>
              </w:rPr>
              <w:drawing>
                <wp:inline distT="0" distB="0" distL="0" distR="0" wp14:anchorId="6D31960A" wp14:editId="2255E3FD">
                  <wp:extent cx="72000" cy="72000"/>
                  <wp:effectExtent l="0" t="0" r="0" b="0"/>
                  <wp:docPr id="251"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49E6D2C"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7CCF13F6" w14:textId="77777777" w:rsidR="002C3C7E" w:rsidRPr="00582BCB" w:rsidRDefault="002C3C7E" w:rsidP="002C3C7E">
            <w:pPr>
              <w:pStyle w:val="CUERPOTEXTOTABLA"/>
              <w:rPr>
                <w:szCs w:val="18"/>
              </w:rPr>
            </w:pPr>
            <w:r w:rsidRPr="00582BCB">
              <w:rPr>
                <w:szCs w:val="18"/>
              </w:rPr>
              <w:t>Señalando el emplazamiento de un equipo de seguridad.</w:t>
            </w:r>
          </w:p>
        </w:tc>
      </w:tr>
      <w:tr w:rsidR="002C3C7E" w:rsidRPr="00582BCB" w14:paraId="4F60341F" w14:textId="77777777" w:rsidTr="002C3C7E">
        <w:trPr>
          <w:cantSplit/>
          <w:jc w:val="center"/>
        </w:trPr>
        <w:tc>
          <w:tcPr>
            <w:tcW w:w="28" w:type="dxa"/>
            <w:tcMar>
              <w:top w:w="17" w:type="dxa"/>
              <w:left w:w="6" w:type="dxa"/>
              <w:bottom w:w="23" w:type="dxa"/>
              <w:right w:w="11" w:type="dxa"/>
            </w:tcMar>
            <w:vAlign w:val="center"/>
          </w:tcPr>
          <w:p w14:paraId="6F602A25"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573DCC38" w14:textId="77777777" w:rsidR="002C3C7E" w:rsidRPr="00582BCB" w:rsidRDefault="002C3C7E" w:rsidP="002C3C7E">
            <w:pPr>
              <w:pStyle w:val="CUERPOTEXTOTABLA"/>
              <w:rPr>
                <w:szCs w:val="18"/>
              </w:rPr>
            </w:pPr>
            <w:r w:rsidRPr="00582BCB">
              <w:rPr>
                <w:noProof/>
                <w:szCs w:val="18"/>
              </w:rPr>
              <w:drawing>
                <wp:inline distT="0" distB="0" distL="0" distR="0" wp14:anchorId="5418192E" wp14:editId="3B8AE35C">
                  <wp:extent cx="72000" cy="72000"/>
                  <wp:effectExtent l="0" t="0" r="0" b="0"/>
                  <wp:docPr id="25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8D06711"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6E0EF880" w14:textId="77777777" w:rsidR="002C3C7E" w:rsidRPr="00582BCB" w:rsidRDefault="002C3C7E" w:rsidP="002C3C7E">
            <w:pPr>
              <w:pStyle w:val="CUERPOTEXTOTABLA"/>
              <w:rPr>
                <w:szCs w:val="18"/>
              </w:rPr>
            </w:pPr>
            <w:r w:rsidRPr="00582BCB">
              <w:rPr>
                <w:szCs w:val="18"/>
              </w:rPr>
              <w:t>Puertas existentes en los recorridos de evacuación.</w:t>
            </w:r>
          </w:p>
        </w:tc>
      </w:tr>
      <w:tr w:rsidR="002C3C7E" w:rsidRPr="00582BCB" w14:paraId="3351A038" w14:textId="77777777" w:rsidTr="002C3C7E">
        <w:trPr>
          <w:cantSplit/>
          <w:jc w:val="center"/>
        </w:trPr>
        <w:tc>
          <w:tcPr>
            <w:tcW w:w="28" w:type="dxa"/>
            <w:tcMar>
              <w:top w:w="17" w:type="dxa"/>
              <w:left w:w="6" w:type="dxa"/>
              <w:bottom w:w="23" w:type="dxa"/>
              <w:right w:w="11" w:type="dxa"/>
            </w:tcMar>
            <w:vAlign w:val="center"/>
          </w:tcPr>
          <w:p w14:paraId="38BC5936"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2CB73F31" w14:textId="77777777" w:rsidR="002C3C7E" w:rsidRPr="00582BCB" w:rsidRDefault="002C3C7E" w:rsidP="002C3C7E">
            <w:pPr>
              <w:pStyle w:val="CUERPOTEXTOTABLA"/>
              <w:rPr>
                <w:szCs w:val="18"/>
              </w:rPr>
            </w:pPr>
            <w:r w:rsidRPr="00582BCB">
              <w:rPr>
                <w:noProof/>
                <w:szCs w:val="18"/>
              </w:rPr>
              <w:drawing>
                <wp:inline distT="0" distB="0" distL="0" distR="0" wp14:anchorId="5A411E9B" wp14:editId="0F400684">
                  <wp:extent cx="72000" cy="72000"/>
                  <wp:effectExtent l="0" t="0" r="0" b="0"/>
                  <wp:docPr id="258"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CFFF4B9"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525C2058" w14:textId="77777777" w:rsidR="002C3C7E" w:rsidRPr="00582BCB" w:rsidRDefault="002C3C7E" w:rsidP="002C3C7E">
            <w:pPr>
              <w:pStyle w:val="CUERPOTEXTOTABLA"/>
              <w:rPr>
                <w:szCs w:val="18"/>
              </w:rPr>
            </w:pPr>
            <w:r w:rsidRPr="00582BCB">
              <w:rPr>
                <w:szCs w:val="18"/>
              </w:rPr>
              <w:t>Escaleras (cada tramo recibe iluminación directa).</w:t>
            </w:r>
          </w:p>
        </w:tc>
      </w:tr>
      <w:tr w:rsidR="002C3C7E" w:rsidRPr="00582BCB" w14:paraId="1F3AB99F" w14:textId="77777777" w:rsidTr="002C3C7E">
        <w:trPr>
          <w:cantSplit/>
          <w:jc w:val="center"/>
        </w:trPr>
        <w:tc>
          <w:tcPr>
            <w:tcW w:w="28" w:type="dxa"/>
            <w:tcMar>
              <w:top w:w="17" w:type="dxa"/>
              <w:left w:w="6" w:type="dxa"/>
              <w:bottom w:w="23" w:type="dxa"/>
              <w:right w:w="11" w:type="dxa"/>
            </w:tcMar>
            <w:vAlign w:val="center"/>
          </w:tcPr>
          <w:p w14:paraId="5D7C4C6C"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048CC166" w14:textId="77777777" w:rsidR="002C3C7E" w:rsidRPr="00582BCB" w:rsidRDefault="002C3C7E" w:rsidP="002C3C7E">
            <w:pPr>
              <w:pStyle w:val="CUERPOTEXTOTABLA"/>
              <w:rPr>
                <w:szCs w:val="18"/>
              </w:rPr>
            </w:pPr>
            <w:r w:rsidRPr="00582BCB">
              <w:rPr>
                <w:noProof/>
                <w:szCs w:val="18"/>
              </w:rPr>
              <w:drawing>
                <wp:inline distT="0" distB="0" distL="0" distR="0" wp14:anchorId="2646A024" wp14:editId="7E7A42AA">
                  <wp:extent cx="72000" cy="72000"/>
                  <wp:effectExtent l="0" t="0" r="0" b="0"/>
                  <wp:docPr id="264"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26E42AB1"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1A468A77" w14:textId="77777777" w:rsidR="002C3C7E" w:rsidRPr="00582BCB" w:rsidRDefault="002C3C7E" w:rsidP="002C3C7E">
            <w:pPr>
              <w:pStyle w:val="CUERPOTEXTOTABLA"/>
              <w:rPr>
                <w:szCs w:val="18"/>
              </w:rPr>
            </w:pPr>
            <w:r w:rsidRPr="00582BCB">
              <w:rPr>
                <w:szCs w:val="18"/>
              </w:rPr>
              <w:t>En cualquier cambio de nivel.</w:t>
            </w:r>
          </w:p>
        </w:tc>
      </w:tr>
      <w:tr w:rsidR="002C3C7E" w:rsidRPr="00582BCB" w14:paraId="1F8CECF4" w14:textId="77777777" w:rsidTr="002C3C7E">
        <w:trPr>
          <w:cantSplit/>
          <w:jc w:val="center"/>
        </w:trPr>
        <w:tc>
          <w:tcPr>
            <w:tcW w:w="28" w:type="dxa"/>
            <w:tcMar>
              <w:top w:w="17" w:type="dxa"/>
              <w:left w:w="6" w:type="dxa"/>
              <w:bottom w:w="23" w:type="dxa"/>
              <w:right w:w="11" w:type="dxa"/>
            </w:tcMar>
            <w:vAlign w:val="center"/>
          </w:tcPr>
          <w:p w14:paraId="2AEFB9B1"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49B3863B" w14:textId="77777777" w:rsidR="002C3C7E" w:rsidRPr="00582BCB" w:rsidRDefault="002C3C7E" w:rsidP="002C3C7E">
            <w:pPr>
              <w:pStyle w:val="CUERPOTEXTOTABLA"/>
              <w:rPr>
                <w:szCs w:val="18"/>
              </w:rPr>
            </w:pPr>
            <w:r w:rsidRPr="00582BCB">
              <w:rPr>
                <w:noProof/>
                <w:szCs w:val="18"/>
              </w:rPr>
              <w:drawing>
                <wp:inline distT="0" distB="0" distL="0" distR="0" wp14:anchorId="335C7FCD" wp14:editId="7E9FA1AD">
                  <wp:extent cx="72000" cy="72000"/>
                  <wp:effectExtent l="0" t="0" r="0" b="0"/>
                  <wp:docPr id="27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731517D"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0A0FE9E7" w14:textId="77777777" w:rsidR="002C3C7E" w:rsidRPr="00582BCB" w:rsidRDefault="002C3C7E" w:rsidP="002C3C7E">
            <w:pPr>
              <w:pStyle w:val="CUERPOTEXTOTABLA"/>
              <w:rPr>
                <w:szCs w:val="18"/>
              </w:rPr>
            </w:pPr>
            <w:r w:rsidRPr="00582BCB">
              <w:rPr>
                <w:szCs w:val="18"/>
              </w:rPr>
              <w:t>En los cambios de dirección y en las intersecciones de pasillos.</w:t>
            </w:r>
          </w:p>
        </w:tc>
      </w:tr>
    </w:tbl>
    <w:p w14:paraId="7C6B22A8" w14:textId="77777777" w:rsidR="002C3C7E" w:rsidRPr="00582BCB" w:rsidRDefault="002C3C7E" w:rsidP="002C3C7E">
      <w:pPr>
        <w:spacing w:after="0" w:line="2" w:lineRule="auto"/>
        <w:rPr>
          <w:rFonts w:ascii="Verdana" w:hAnsi="Verdana"/>
          <w:sz w:val="18"/>
          <w:szCs w:val="18"/>
        </w:rPr>
      </w:pPr>
    </w:p>
    <w:p w14:paraId="351D74F4" w14:textId="77777777" w:rsidR="002C3C7E" w:rsidRPr="00582BCB" w:rsidRDefault="002C3C7E" w:rsidP="002C3C7E">
      <w:pPr>
        <w:pStyle w:val="CUERPOTEXTO"/>
        <w:rPr>
          <w:szCs w:val="18"/>
        </w:rPr>
      </w:pPr>
    </w:p>
    <w:p w14:paraId="461C7A19" w14:textId="77777777" w:rsidR="002C3C7E" w:rsidRPr="00582BCB" w:rsidRDefault="002C3C7E" w:rsidP="002C3C7E">
      <w:pPr>
        <w:pStyle w:val="CUERPOTEXTO"/>
        <w:keepNext/>
        <w:outlineLvl w:val="0"/>
        <w:rPr>
          <w:szCs w:val="18"/>
        </w:rPr>
      </w:pPr>
      <w:r w:rsidRPr="00582BCB">
        <w:rPr>
          <w:szCs w:val="18"/>
        </w:rPr>
        <w:t>Características de la instalación:</w:t>
      </w:r>
    </w:p>
    <w:tbl>
      <w:tblPr>
        <w:tblW w:w="9015" w:type="dxa"/>
        <w:tblInd w:w="-22" w:type="dxa"/>
        <w:tblCellMar>
          <w:top w:w="28" w:type="dxa"/>
          <w:left w:w="28" w:type="dxa"/>
          <w:bottom w:w="28" w:type="dxa"/>
          <w:right w:w="28" w:type="dxa"/>
        </w:tblCellMar>
        <w:tblLook w:val="0000" w:firstRow="0" w:lastRow="0" w:firstColumn="0" w:lastColumn="0" w:noHBand="0" w:noVBand="0"/>
      </w:tblPr>
      <w:tblGrid>
        <w:gridCol w:w="27"/>
        <w:gridCol w:w="156"/>
        <w:gridCol w:w="28"/>
        <w:gridCol w:w="8804"/>
      </w:tblGrid>
      <w:tr w:rsidR="002C3C7E" w:rsidRPr="00582BCB" w14:paraId="646125C9" w14:textId="77777777" w:rsidTr="002C3C7E">
        <w:trPr>
          <w:cantSplit/>
        </w:trPr>
        <w:tc>
          <w:tcPr>
            <w:tcW w:w="28" w:type="dxa"/>
            <w:tcMar>
              <w:top w:w="17" w:type="dxa"/>
              <w:left w:w="6" w:type="dxa"/>
              <w:bottom w:w="23" w:type="dxa"/>
              <w:right w:w="11" w:type="dxa"/>
            </w:tcMar>
            <w:vAlign w:val="center"/>
          </w:tcPr>
          <w:p w14:paraId="4D84F988"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0165B831" w14:textId="77777777" w:rsidR="002C3C7E" w:rsidRPr="00582BCB" w:rsidRDefault="002C3C7E" w:rsidP="002C3C7E">
            <w:pPr>
              <w:spacing w:after="0" w:line="240" w:lineRule="auto"/>
              <w:rPr>
                <w:rFonts w:ascii="Verdana" w:hAnsi="Verdana" w:cs="Verdana"/>
                <w:sz w:val="18"/>
                <w:szCs w:val="18"/>
              </w:rPr>
            </w:pPr>
          </w:p>
        </w:tc>
        <w:tc>
          <w:tcPr>
            <w:tcW w:w="28" w:type="dxa"/>
            <w:tcBorders>
              <w:right w:val="single" w:sz="2" w:space="0" w:color="000000"/>
            </w:tcBorders>
            <w:tcMar>
              <w:top w:w="17" w:type="dxa"/>
              <w:left w:w="6" w:type="dxa"/>
              <w:bottom w:w="23" w:type="dxa"/>
              <w:right w:w="11" w:type="dxa"/>
            </w:tcMar>
            <w:vAlign w:val="center"/>
          </w:tcPr>
          <w:p w14:paraId="3657E4DA"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64F349C0" w14:textId="77777777" w:rsidR="002C3C7E" w:rsidRPr="00582BCB" w:rsidRDefault="002C3C7E" w:rsidP="002C3C7E">
            <w:pPr>
              <w:pStyle w:val="CUERPOTEXTOTABLA"/>
              <w:rPr>
                <w:szCs w:val="18"/>
              </w:rPr>
            </w:pPr>
            <w:r w:rsidRPr="00582BCB">
              <w:rPr>
                <w:szCs w:val="18"/>
              </w:rPr>
              <w:t>Será fija.</w:t>
            </w:r>
          </w:p>
        </w:tc>
      </w:tr>
      <w:tr w:rsidR="002C3C7E" w:rsidRPr="00582BCB" w14:paraId="4C766832" w14:textId="77777777" w:rsidTr="002C3C7E">
        <w:trPr>
          <w:cantSplit/>
        </w:trPr>
        <w:tc>
          <w:tcPr>
            <w:tcW w:w="28" w:type="dxa"/>
            <w:tcMar>
              <w:top w:w="17" w:type="dxa"/>
              <w:left w:w="6" w:type="dxa"/>
              <w:bottom w:w="23" w:type="dxa"/>
              <w:right w:w="11" w:type="dxa"/>
            </w:tcMar>
            <w:vAlign w:val="center"/>
          </w:tcPr>
          <w:p w14:paraId="7DF38474"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022D60B0" w14:textId="77777777" w:rsidR="002C3C7E" w:rsidRPr="00582BCB" w:rsidRDefault="002C3C7E" w:rsidP="002C3C7E">
            <w:pPr>
              <w:spacing w:after="0" w:line="240" w:lineRule="auto"/>
              <w:rPr>
                <w:rFonts w:ascii="Verdana" w:hAnsi="Verdana" w:cs="Verdana"/>
                <w:sz w:val="18"/>
                <w:szCs w:val="18"/>
              </w:rPr>
            </w:pPr>
          </w:p>
        </w:tc>
        <w:tc>
          <w:tcPr>
            <w:tcW w:w="28" w:type="dxa"/>
            <w:tcBorders>
              <w:right w:val="single" w:sz="2" w:space="0" w:color="000000"/>
            </w:tcBorders>
            <w:tcMar>
              <w:top w:w="17" w:type="dxa"/>
              <w:left w:w="6" w:type="dxa"/>
              <w:bottom w:w="23" w:type="dxa"/>
              <w:right w:w="11" w:type="dxa"/>
            </w:tcMar>
            <w:vAlign w:val="center"/>
          </w:tcPr>
          <w:p w14:paraId="21E2EDDF"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19CC44C1" w14:textId="77777777" w:rsidR="002C3C7E" w:rsidRPr="00582BCB" w:rsidRDefault="002C3C7E" w:rsidP="002C3C7E">
            <w:pPr>
              <w:pStyle w:val="CUERPOTEXTOTABLA"/>
              <w:rPr>
                <w:szCs w:val="18"/>
              </w:rPr>
            </w:pPr>
            <w:r w:rsidRPr="00582BCB">
              <w:rPr>
                <w:szCs w:val="18"/>
              </w:rPr>
              <w:t>Dispondrá de fuente propia de energía.</w:t>
            </w:r>
          </w:p>
        </w:tc>
      </w:tr>
      <w:tr w:rsidR="002C3C7E" w:rsidRPr="00582BCB" w14:paraId="79C62688" w14:textId="77777777" w:rsidTr="002C3C7E">
        <w:trPr>
          <w:cantSplit/>
        </w:trPr>
        <w:tc>
          <w:tcPr>
            <w:tcW w:w="28" w:type="dxa"/>
            <w:tcMar>
              <w:top w:w="17" w:type="dxa"/>
              <w:left w:w="6" w:type="dxa"/>
              <w:bottom w:w="23" w:type="dxa"/>
              <w:right w:w="11" w:type="dxa"/>
            </w:tcMar>
            <w:vAlign w:val="center"/>
          </w:tcPr>
          <w:p w14:paraId="758815F6"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00BF695E" w14:textId="77777777" w:rsidR="002C3C7E" w:rsidRPr="00582BCB" w:rsidRDefault="002C3C7E" w:rsidP="002C3C7E">
            <w:pPr>
              <w:spacing w:after="0" w:line="240" w:lineRule="auto"/>
              <w:rPr>
                <w:rFonts w:ascii="Verdana" w:hAnsi="Verdana" w:cs="Verdana"/>
                <w:sz w:val="18"/>
                <w:szCs w:val="18"/>
              </w:rPr>
            </w:pPr>
          </w:p>
        </w:tc>
        <w:tc>
          <w:tcPr>
            <w:tcW w:w="28" w:type="dxa"/>
            <w:tcBorders>
              <w:right w:val="single" w:sz="2" w:space="0" w:color="000000"/>
            </w:tcBorders>
            <w:tcMar>
              <w:top w:w="17" w:type="dxa"/>
              <w:left w:w="6" w:type="dxa"/>
              <w:bottom w:w="23" w:type="dxa"/>
              <w:right w:w="11" w:type="dxa"/>
            </w:tcMar>
            <w:vAlign w:val="center"/>
          </w:tcPr>
          <w:p w14:paraId="4A39FD4F"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2DB7A874" w14:textId="77777777" w:rsidR="002C3C7E" w:rsidRPr="00582BCB" w:rsidRDefault="002C3C7E" w:rsidP="002C3C7E">
            <w:pPr>
              <w:pStyle w:val="CUERPOTEXTOTABLA"/>
              <w:rPr>
                <w:szCs w:val="18"/>
              </w:rPr>
            </w:pPr>
            <w:r w:rsidRPr="00582BCB">
              <w:rPr>
                <w:szCs w:val="18"/>
              </w:rPr>
              <w:t>Entrará en funcionamiento al producirse un fallo de alimentación en las zonas de alumbrado normal.</w:t>
            </w:r>
          </w:p>
        </w:tc>
      </w:tr>
      <w:tr w:rsidR="002C3C7E" w:rsidRPr="00582BCB" w14:paraId="01BED25A" w14:textId="77777777" w:rsidTr="002C3C7E">
        <w:trPr>
          <w:cantSplit/>
        </w:trPr>
        <w:tc>
          <w:tcPr>
            <w:tcW w:w="28" w:type="dxa"/>
            <w:tcMar>
              <w:top w:w="17" w:type="dxa"/>
              <w:left w:w="6" w:type="dxa"/>
              <w:bottom w:w="23" w:type="dxa"/>
              <w:right w:w="11" w:type="dxa"/>
            </w:tcMar>
            <w:vAlign w:val="center"/>
          </w:tcPr>
          <w:p w14:paraId="41C118AE"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27DCACFF" w14:textId="77777777" w:rsidR="002C3C7E" w:rsidRPr="00582BCB" w:rsidRDefault="002C3C7E" w:rsidP="002C3C7E">
            <w:pPr>
              <w:spacing w:after="0" w:line="240" w:lineRule="auto"/>
              <w:rPr>
                <w:rFonts w:ascii="Verdana" w:hAnsi="Verdana" w:cs="Verdana"/>
                <w:sz w:val="18"/>
                <w:szCs w:val="18"/>
              </w:rPr>
            </w:pPr>
          </w:p>
        </w:tc>
        <w:tc>
          <w:tcPr>
            <w:tcW w:w="28" w:type="dxa"/>
            <w:tcBorders>
              <w:right w:val="single" w:sz="2" w:space="0" w:color="000000"/>
            </w:tcBorders>
            <w:tcMar>
              <w:top w:w="17" w:type="dxa"/>
              <w:left w:w="6" w:type="dxa"/>
              <w:bottom w:w="23" w:type="dxa"/>
              <w:right w:w="11" w:type="dxa"/>
            </w:tcMar>
            <w:vAlign w:val="center"/>
          </w:tcPr>
          <w:p w14:paraId="57E567AF" w14:textId="77777777" w:rsidR="002C3C7E" w:rsidRPr="00582BCB" w:rsidRDefault="002C3C7E" w:rsidP="002C3C7E">
            <w:pPr>
              <w:spacing w:after="0" w:line="240" w:lineRule="auto"/>
              <w:rPr>
                <w:rFonts w:ascii="Verdana" w:hAnsi="Verdana" w:cs="Verdana"/>
                <w:sz w:val="18"/>
                <w:szCs w:val="18"/>
              </w:rPr>
            </w:pPr>
          </w:p>
        </w:tc>
        <w:tc>
          <w:tcPr>
            <w:tcW w:w="9581" w:type="dxa"/>
            <w:tcBorders>
              <w:top w:val="single" w:sz="2" w:space="0" w:color="000000"/>
              <w:left w:val="single" w:sz="2" w:space="0" w:color="000000"/>
              <w:bottom w:val="single" w:sz="2" w:space="0" w:color="000000"/>
              <w:right w:val="single" w:sz="2" w:space="0" w:color="000000"/>
            </w:tcBorders>
            <w:vAlign w:val="center"/>
          </w:tcPr>
          <w:p w14:paraId="16C7957E" w14:textId="77777777" w:rsidR="002C3C7E" w:rsidRPr="00582BCB" w:rsidRDefault="002C3C7E" w:rsidP="002C3C7E">
            <w:pPr>
              <w:pStyle w:val="CUERPOTEXTOTABLA"/>
              <w:rPr>
                <w:szCs w:val="18"/>
              </w:rPr>
            </w:pPr>
            <w:r w:rsidRPr="00582BCB">
              <w:rPr>
                <w:szCs w:val="18"/>
              </w:rPr>
              <w:t>El alumbrado de emergencia en las vías de evacuación debe alcanzar, al menos, el 50% del nivel de iluminación requerido al cabo de 5 segundos y el 100% a los 60 segundos.</w:t>
            </w:r>
          </w:p>
        </w:tc>
      </w:tr>
    </w:tbl>
    <w:p w14:paraId="1098766E" w14:textId="77777777" w:rsidR="002C3C7E" w:rsidRPr="00582BCB" w:rsidRDefault="002C3C7E" w:rsidP="002C3C7E">
      <w:pPr>
        <w:spacing w:after="0" w:line="2" w:lineRule="auto"/>
        <w:rPr>
          <w:rFonts w:ascii="Verdana" w:hAnsi="Verdana"/>
          <w:sz w:val="18"/>
          <w:szCs w:val="18"/>
        </w:rPr>
      </w:pPr>
    </w:p>
    <w:p w14:paraId="44040220" w14:textId="77777777" w:rsidR="002C3C7E" w:rsidRPr="00582BCB" w:rsidRDefault="002C3C7E" w:rsidP="002C3C7E">
      <w:pPr>
        <w:pStyle w:val="CUERPOTEXTO"/>
        <w:rPr>
          <w:szCs w:val="18"/>
        </w:rPr>
      </w:pPr>
    </w:p>
    <w:p w14:paraId="68D25DE3" w14:textId="77777777" w:rsidR="002C3C7E" w:rsidRPr="00582BCB" w:rsidRDefault="002C3C7E" w:rsidP="002C3C7E">
      <w:pPr>
        <w:pStyle w:val="CUERPOTEXTO"/>
        <w:keepNext/>
        <w:outlineLvl w:val="0"/>
        <w:rPr>
          <w:szCs w:val="18"/>
        </w:rPr>
      </w:pPr>
      <w:r w:rsidRPr="00582BCB">
        <w:rPr>
          <w:szCs w:val="18"/>
        </w:rPr>
        <w:t>Condiciones de servicio que se deben garantizar (durante una hora desde el fallo):</w:t>
      </w:r>
    </w:p>
    <w:tbl>
      <w:tblPr>
        <w:tblW w:w="9015" w:type="dxa"/>
        <w:tblInd w:w="-22" w:type="dxa"/>
        <w:tblCellMar>
          <w:top w:w="28" w:type="dxa"/>
          <w:left w:w="28" w:type="dxa"/>
          <w:bottom w:w="28" w:type="dxa"/>
          <w:right w:w="28" w:type="dxa"/>
        </w:tblCellMar>
        <w:tblLook w:val="0000" w:firstRow="0" w:lastRow="0" w:firstColumn="0" w:lastColumn="0" w:noHBand="0" w:noVBand="0"/>
      </w:tblPr>
      <w:tblGrid>
        <w:gridCol w:w="27"/>
        <w:gridCol w:w="170"/>
        <w:gridCol w:w="27"/>
        <w:gridCol w:w="2879"/>
        <w:gridCol w:w="2739"/>
        <w:gridCol w:w="1565"/>
        <w:gridCol w:w="1608"/>
      </w:tblGrid>
      <w:tr w:rsidR="002C3C7E" w:rsidRPr="00582BCB" w14:paraId="7B4633E0" w14:textId="77777777" w:rsidTr="002C3C7E">
        <w:trPr>
          <w:cantSplit/>
        </w:trPr>
        <w:tc>
          <w:tcPr>
            <w:tcW w:w="28" w:type="dxa"/>
            <w:tcMar>
              <w:top w:w="17" w:type="dxa"/>
              <w:left w:w="6" w:type="dxa"/>
              <w:bottom w:w="23" w:type="dxa"/>
              <w:right w:w="11" w:type="dxa"/>
            </w:tcMar>
            <w:vAlign w:val="center"/>
          </w:tcPr>
          <w:p w14:paraId="6968CC9E"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747EAC9A" w14:textId="77777777" w:rsidR="002C3C7E" w:rsidRPr="00582BCB" w:rsidRDefault="002C3C7E" w:rsidP="002C3C7E">
            <w:pPr>
              <w:spacing w:after="0" w:line="240" w:lineRule="auto"/>
              <w:rPr>
                <w:rFonts w:ascii="Verdana" w:hAnsi="Verdana" w:cs="Verdana"/>
                <w:sz w:val="18"/>
                <w:szCs w:val="18"/>
              </w:rPr>
            </w:pPr>
          </w:p>
        </w:tc>
        <w:tc>
          <w:tcPr>
            <w:tcW w:w="28" w:type="dxa"/>
            <w:tcMar>
              <w:top w:w="17" w:type="dxa"/>
              <w:left w:w="6" w:type="dxa"/>
              <w:bottom w:w="23" w:type="dxa"/>
              <w:right w:w="11" w:type="dxa"/>
            </w:tcMar>
            <w:vAlign w:val="center"/>
          </w:tcPr>
          <w:p w14:paraId="3AB07CAB" w14:textId="77777777" w:rsidR="002C3C7E" w:rsidRPr="00582BCB" w:rsidRDefault="002C3C7E" w:rsidP="002C3C7E">
            <w:pPr>
              <w:spacing w:after="0" w:line="240" w:lineRule="auto"/>
              <w:rPr>
                <w:rFonts w:ascii="Verdana" w:hAnsi="Verdana" w:cs="Verdana"/>
                <w:sz w:val="18"/>
                <w:szCs w:val="18"/>
              </w:rPr>
            </w:pPr>
          </w:p>
        </w:tc>
        <w:tc>
          <w:tcPr>
            <w:tcW w:w="3175" w:type="dxa"/>
            <w:tcBorders>
              <w:bottom w:val="single" w:sz="2" w:space="0" w:color="000000"/>
            </w:tcBorders>
            <w:tcMar>
              <w:top w:w="17" w:type="dxa"/>
              <w:left w:w="6" w:type="dxa"/>
              <w:bottom w:w="23" w:type="dxa"/>
              <w:right w:w="11" w:type="dxa"/>
            </w:tcMar>
            <w:vAlign w:val="center"/>
          </w:tcPr>
          <w:p w14:paraId="1FAB752E" w14:textId="77777777" w:rsidR="002C3C7E" w:rsidRPr="00582BCB" w:rsidRDefault="002C3C7E" w:rsidP="002C3C7E">
            <w:pPr>
              <w:spacing w:after="0" w:line="240" w:lineRule="auto"/>
              <w:rPr>
                <w:rFonts w:ascii="Verdana" w:hAnsi="Verdana" w:cs="Verdana"/>
                <w:sz w:val="18"/>
                <w:szCs w:val="18"/>
              </w:rPr>
            </w:pPr>
          </w:p>
        </w:tc>
        <w:tc>
          <w:tcPr>
            <w:tcW w:w="3005" w:type="dxa"/>
            <w:tcBorders>
              <w:bottom w:val="single" w:sz="2" w:space="0" w:color="000000"/>
              <w:right w:val="single" w:sz="2" w:space="0" w:color="000000"/>
            </w:tcBorders>
            <w:tcMar>
              <w:top w:w="17" w:type="dxa"/>
              <w:left w:w="6" w:type="dxa"/>
              <w:bottom w:w="23" w:type="dxa"/>
              <w:right w:w="11" w:type="dxa"/>
            </w:tcMar>
            <w:vAlign w:val="center"/>
          </w:tcPr>
          <w:p w14:paraId="0FBB1D03" w14:textId="77777777" w:rsidR="002C3C7E" w:rsidRPr="00582BCB" w:rsidRDefault="002C3C7E" w:rsidP="002C3C7E">
            <w:pPr>
              <w:spacing w:after="0" w:line="240" w:lineRule="auto"/>
              <w:rPr>
                <w:rFonts w:ascii="Verdana" w:hAnsi="Verdana" w:cs="Verdana"/>
                <w:sz w:val="18"/>
                <w:szCs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1854B184" w14:textId="77777777" w:rsidR="002C3C7E" w:rsidRPr="00582BCB" w:rsidRDefault="002C3C7E" w:rsidP="002C3C7E">
            <w:pPr>
              <w:pStyle w:val="CUERPOTEXTOTABLA"/>
              <w:jc w:val="center"/>
              <w:rPr>
                <w:szCs w:val="18"/>
              </w:rPr>
            </w:pPr>
            <w:r w:rsidRPr="00582BCB">
              <w:rPr>
                <w:szCs w:val="18"/>
              </w:rPr>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042ADBFD" w14:textId="77777777" w:rsidR="002C3C7E" w:rsidRPr="00582BCB" w:rsidRDefault="002C3C7E" w:rsidP="002C3C7E">
            <w:pPr>
              <w:pStyle w:val="CUERPOTEXTOTABLA"/>
              <w:jc w:val="center"/>
              <w:rPr>
                <w:szCs w:val="18"/>
              </w:rPr>
            </w:pPr>
            <w:r w:rsidRPr="00582BCB">
              <w:rPr>
                <w:szCs w:val="18"/>
              </w:rPr>
              <w:t>PROYECTO</w:t>
            </w:r>
          </w:p>
        </w:tc>
      </w:tr>
      <w:tr w:rsidR="002C3C7E" w:rsidRPr="00582BCB" w14:paraId="107E7AC8" w14:textId="77777777" w:rsidTr="002C3C7E">
        <w:trPr>
          <w:cantSplit/>
          <w:trHeight w:val="360"/>
        </w:trPr>
        <w:tc>
          <w:tcPr>
            <w:tcW w:w="28" w:type="dxa"/>
            <w:tcMar>
              <w:top w:w="17" w:type="dxa"/>
              <w:left w:w="6" w:type="dxa"/>
              <w:bottom w:w="23" w:type="dxa"/>
              <w:right w:w="11" w:type="dxa"/>
            </w:tcMar>
            <w:vAlign w:val="center"/>
          </w:tcPr>
          <w:p w14:paraId="4F4116B4" w14:textId="77777777" w:rsidR="002C3C7E" w:rsidRPr="00582BCB" w:rsidRDefault="002C3C7E" w:rsidP="002C3C7E">
            <w:pPr>
              <w:spacing w:after="0" w:line="240" w:lineRule="auto"/>
              <w:rPr>
                <w:rFonts w:ascii="Verdana" w:hAnsi="Verdana" w:cs="Verdana"/>
                <w:sz w:val="18"/>
                <w:szCs w:val="18"/>
              </w:rPr>
            </w:pPr>
          </w:p>
        </w:tc>
        <w:tc>
          <w:tcPr>
            <w:tcW w:w="170" w:type="dxa"/>
            <w:vMerge w:val="restart"/>
            <w:vAlign w:val="center"/>
          </w:tcPr>
          <w:p w14:paraId="0F10DAD3" w14:textId="77777777" w:rsidR="002C3C7E" w:rsidRPr="00582BCB" w:rsidRDefault="002C3C7E" w:rsidP="002C3C7E">
            <w:pPr>
              <w:pStyle w:val="CUERPOTEXTOTABLA"/>
              <w:rPr>
                <w:szCs w:val="18"/>
              </w:rPr>
            </w:pPr>
            <w:r w:rsidRPr="00582BCB">
              <w:rPr>
                <w:noProof/>
                <w:szCs w:val="18"/>
              </w:rPr>
              <w:drawing>
                <wp:inline distT="0" distB="0" distL="0" distR="0" wp14:anchorId="4D0A719E" wp14:editId="24B59956">
                  <wp:extent cx="72000" cy="72000"/>
                  <wp:effectExtent l="0" t="0" r="0" b="0"/>
                  <wp:docPr id="271"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14A7858E" w14:textId="77777777" w:rsidR="002C3C7E" w:rsidRPr="00582BCB" w:rsidRDefault="002C3C7E" w:rsidP="002C3C7E">
            <w:pPr>
              <w:spacing w:after="0" w:line="240" w:lineRule="auto"/>
              <w:rPr>
                <w:rFonts w:ascii="Verdana" w:hAnsi="Verdana" w:cs="Verdana"/>
                <w:sz w:val="18"/>
                <w:szCs w:val="18"/>
              </w:rPr>
            </w:pPr>
          </w:p>
        </w:tc>
        <w:tc>
          <w:tcPr>
            <w:tcW w:w="3175" w:type="dxa"/>
            <w:vMerge w:val="restart"/>
            <w:tcBorders>
              <w:top w:val="single" w:sz="2" w:space="0" w:color="000000"/>
              <w:left w:val="single" w:sz="2" w:space="0" w:color="000000"/>
              <w:right w:val="single" w:sz="2" w:space="0" w:color="000000"/>
            </w:tcBorders>
            <w:vAlign w:val="center"/>
          </w:tcPr>
          <w:p w14:paraId="79BB5533" w14:textId="77777777" w:rsidR="002C3C7E" w:rsidRPr="00582BCB" w:rsidRDefault="002C3C7E" w:rsidP="002C3C7E">
            <w:pPr>
              <w:pStyle w:val="CUERPOTEXTOTABLA"/>
              <w:rPr>
                <w:szCs w:val="18"/>
              </w:rPr>
            </w:pPr>
            <w:r w:rsidRPr="00582BCB">
              <w:rPr>
                <w:szCs w:val="18"/>
              </w:rPr>
              <w:t xml:space="preserve">Vías de evacuación de anchura </w:t>
            </w:r>
            <w:r w:rsidRPr="00582BCB">
              <w:rPr>
                <w:rFonts w:cs="Symbol"/>
                <w:szCs w:val="18"/>
              </w:rPr>
              <w:t>&lt;</w:t>
            </w:r>
            <w:r w:rsidRPr="00582BCB">
              <w:rPr>
                <w:szCs w:val="18"/>
              </w:rPr>
              <w:t xml:space="preserve"> 2m</w:t>
            </w:r>
          </w:p>
        </w:tc>
        <w:tc>
          <w:tcPr>
            <w:tcW w:w="3005" w:type="dxa"/>
            <w:tcBorders>
              <w:top w:val="single" w:sz="2" w:space="0" w:color="000000"/>
              <w:left w:val="single" w:sz="2" w:space="0" w:color="000000"/>
              <w:bottom w:val="single" w:sz="2" w:space="0" w:color="000000"/>
              <w:right w:val="single" w:sz="2" w:space="0" w:color="000000"/>
            </w:tcBorders>
            <w:vAlign w:val="center"/>
          </w:tcPr>
          <w:p w14:paraId="22C083B5" w14:textId="77777777" w:rsidR="002C3C7E" w:rsidRPr="00582BCB" w:rsidRDefault="002C3C7E" w:rsidP="002C3C7E">
            <w:pPr>
              <w:pStyle w:val="CUERPOTEXTOTABLA"/>
              <w:rPr>
                <w:szCs w:val="18"/>
              </w:rPr>
            </w:pPr>
            <w:r w:rsidRPr="00582BCB">
              <w:rPr>
                <w:szCs w:val="18"/>
              </w:rPr>
              <w:t>Iluminancia en el eje central</w:t>
            </w:r>
          </w:p>
        </w:tc>
        <w:tc>
          <w:tcPr>
            <w:tcW w:w="1701" w:type="dxa"/>
            <w:tcBorders>
              <w:top w:val="single" w:sz="2" w:space="0" w:color="000000"/>
              <w:left w:val="single" w:sz="2" w:space="0" w:color="000000"/>
              <w:bottom w:val="single" w:sz="2" w:space="0" w:color="000000"/>
              <w:right w:val="single" w:sz="2" w:space="0" w:color="000000"/>
            </w:tcBorders>
            <w:vAlign w:val="center"/>
          </w:tcPr>
          <w:p w14:paraId="4E898C19" w14:textId="77777777" w:rsidR="002C3C7E" w:rsidRPr="00582BCB" w:rsidRDefault="002C3C7E" w:rsidP="002C3C7E">
            <w:pPr>
              <w:pStyle w:val="CUERPOTEXTOTABLA"/>
              <w:jc w:val="center"/>
              <w:rPr>
                <w:szCs w:val="18"/>
              </w:rPr>
            </w:pPr>
            <w:r w:rsidRPr="00582BCB">
              <w:rPr>
                <w:rFonts w:ascii="Symbol" w:hAnsi="Symbol" w:cs="Symbol"/>
              </w:rPr>
              <w:t></w:t>
            </w:r>
            <w:r w:rsidRPr="00582BCB">
              <w:rPr>
                <w:szCs w:val="18"/>
              </w:rPr>
              <w:t xml:space="preserve"> 1 lux</w:t>
            </w:r>
          </w:p>
        </w:tc>
        <w:tc>
          <w:tcPr>
            <w:tcW w:w="1701" w:type="dxa"/>
            <w:tcBorders>
              <w:top w:val="single" w:sz="2" w:space="0" w:color="000000"/>
              <w:left w:val="single" w:sz="2" w:space="0" w:color="000000"/>
              <w:bottom w:val="single" w:sz="2" w:space="0" w:color="000000"/>
              <w:right w:val="single" w:sz="2" w:space="0" w:color="000000"/>
            </w:tcBorders>
            <w:vAlign w:val="center"/>
          </w:tcPr>
          <w:p w14:paraId="0DD070A7" w14:textId="77777777" w:rsidR="002C3C7E" w:rsidRPr="00582BCB" w:rsidRDefault="002C3C7E" w:rsidP="002C3C7E">
            <w:pPr>
              <w:pStyle w:val="CUERPOTEXTOTABLA"/>
              <w:jc w:val="center"/>
              <w:rPr>
                <w:szCs w:val="18"/>
              </w:rPr>
            </w:pPr>
            <w:r w:rsidRPr="00582BCB">
              <w:rPr>
                <w:szCs w:val="18"/>
              </w:rPr>
              <w:t>CUMPLE</w:t>
            </w:r>
          </w:p>
        </w:tc>
      </w:tr>
      <w:tr w:rsidR="002C3C7E" w:rsidRPr="00582BCB" w14:paraId="1D1A1656" w14:textId="77777777" w:rsidTr="002C3C7E">
        <w:trPr>
          <w:cantSplit/>
        </w:trPr>
        <w:tc>
          <w:tcPr>
            <w:tcW w:w="28" w:type="dxa"/>
            <w:tcMar>
              <w:top w:w="17" w:type="dxa"/>
              <w:left w:w="6" w:type="dxa"/>
              <w:bottom w:w="23" w:type="dxa"/>
              <w:right w:w="11" w:type="dxa"/>
            </w:tcMar>
            <w:vAlign w:val="center"/>
          </w:tcPr>
          <w:p w14:paraId="5F390267" w14:textId="77777777" w:rsidR="002C3C7E" w:rsidRPr="00582BCB" w:rsidRDefault="002C3C7E" w:rsidP="002C3C7E">
            <w:pPr>
              <w:spacing w:after="0" w:line="240" w:lineRule="auto"/>
              <w:rPr>
                <w:rFonts w:ascii="Verdana" w:hAnsi="Verdana" w:cs="Verdana"/>
                <w:sz w:val="18"/>
                <w:szCs w:val="18"/>
              </w:rPr>
            </w:pPr>
          </w:p>
        </w:tc>
        <w:tc>
          <w:tcPr>
            <w:tcW w:w="170" w:type="dxa"/>
            <w:vMerge/>
          </w:tcPr>
          <w:p w14:paraId="291E08A7" w14:textId="77777777" w:rsidR="002C3C7E" w:rsidRPr="00582BCB" w:rsidRDefault="002C3C7E" w:rsidP="002C3C7E">
            <w:pPr>
              <w:rPr>
                <w:rFonts w:ascii="Verdana" w:hAnsi="Verdana"/>
                <w:sz w:val="18"/>
                <w:szCs w:val="18"/>
              </w:rPr>
            </w:pPr>
          </w:p>
        </w:tc>
        <w:tc>
          <w:tcPr>
            <w:tcW w:w="28" w:type="dxa"/>
            <w:tcBorders>
              <w:right w:val="single" w:sz="2" w:space="0" w:color="000000"/>
            </w:tcBorders>
            <w:tcMar>
              <w:top w:w="17" w:type="dxa"/>
              <w:left w:w="6" w:type="dxa"/>
              <w:bottom w:w="23" w:type="dxa"/>
              <w:right w:w="11" w:type="dxa"/>
            </w:tcMar>
            <w:vAlign w:val="center"/>
          </w:tcPr>
          <w:p w14:paraId="003EC357" w14:textId="77777777" w:rsidR="002C3C7E" w:rsidRPr="00582BCB" w:rsidRDefault="002C3C7E" w:rsidP="002C3C7E">
            <w:pPr>
              <w:spacing w:after="0" w:line="240" w:lineRule="auto"/>
              <w:rPr>
                <w:rFonts w:ascii="Verdana" w:hAnsi="Verdana" w:cs="Verdana"/>
                <w:sz w:val="18"/>
                <w:szCs w:val="18"/>
              </w:rPr>
            </w:pPr>
          </w:p>
        </w:tc>
        <w:tc>
          <w:tcPr>
            <w:tcW w:w="3175" w:type="dxa"/>
            <w:vMerge/>
            <w:tcBorders>
              <w:left w:val="single" w:sz="2" w:space="0" w:color="000000"/>
              <w:bottom w:val="single" w:sz="2" w:space="0" w:color="000000"/>
              <w:right w:val="single" w:sz="2" w:space="0" w:color="000000"/>
            </w:tcBorders>
          </w:tcPr>
          <w:p w14:paraId="02D89DD3" w14:textId="77777777" w:rsidR="002C3C7E" w:rsidRPr="00582BCB" w:rsidRDefault="002C3C7E" w:rsidP="002C3C7E">
            <w:pPr>
              <w:rPr>
                <w:rFonts w:ascii="Verdana" w:hAnsi="Verdana"/>
                <w:sz w:val="18"/>
                <w:szCs w:val="18"/>
              </w:rPr>
            </w:pPr>
          </w:p>
        </w:tc>
        <w:tc>
          <w:tcPr>
            <w:tcW w:w="3005" w:type="dxa"/>
            <w:tcBorders>
              <w:top w:val="single" w:sz="2" w:space="0" w:color="000000"/>
              <w:left w:val="single" w:sz="2" w:space="0" w:color="000000"/>
              <w:bottom w:val="single" w:sz="2" w:space="0" w:color="000000"/>
              <w:right w:val="single" w:sz="2" w:space="0" w:color="000000"/>
            </w:tcBorders>
            <w:vAlign w:val="center"/>
          </w:tcPr>
          <w:p w14:paraId="4B2B6A7D" w14:textId="77777777" w:rsidR="002C3C7E" w:rsidRPr="00582BCB" w:rsidRDefault="002C3C7E" w:rsidP="002C3C7E">
            <w:pPr>
              <w:pStyle w:val="CUERPOTEXTOTABLA"/>
              <w:rPr>
                <w:szCs w:val="18"/>
              </w:rPr>
            </w:pPr>
            <w:r w:rsidRPr="00582BCB">
              <w:rPr>
                <w:szCs w:val="18"/>
              </w:rPr>
              <w:t>Iluminancia en la banda central</w:t>
            </w:r>
          </w:p>
        </w:tc>
        <w:tc>
          <w:tcPr>
            <w:tcW w:w="1701" w:type="dxa"/>
            <w:tcBorders>
              <w:top w:val="single" w:sz="2" w:space="0" w:color="000000"/>
              <w:left w:val="single" w:sz="2" w:space="0" w:color="000000"/>
              <w:bottom w:val="single" w:sz="2" w:space="0" w:color="000000"/>
              <w:right w:val="single" w:sz="2" w:space="0" w:color="000000"/>
            </w:tcBorders>
            <w:vAlign w:val="center"/>
          </w:tcPr>
          <w:p w14:paraId="5BA12685" w14:textId="77777777" w:rsidR="002C3C7E" w:rsidRPr="00582BCB" w:rsidRDefault="002C3C7E" w:rsidP="002C3C7E">
            <w:pPr>
              <w:pStyle w:val="CUERPOTEXTOTABLA"/>
              <w:jc w:val="center"/>
              <w:rPr>
                <w:szCs w:val="18"/>
              </w:rPr>
            </w:pPr>
            <w:r w:rsidRPr="00582BCB">
              <w:rPr>
                <w:rFonts w:ascii="Symbol" w:hAnsi="Symbol" w:cs="Symbol"/>
              </w:rPr>
              <w:t></w:t>
            </w:r>
            <w:r w:rsidRPr="00582BCB">
              <w:rPr>
                <w:szCs w:val="18"/>
              </w:rPr>
              <w:t xml:space="preserve"> 0.5 luxes</w:t>
            </w:r>
          </w:p>
        </w:tc>
        <w:tc>
          <w:tcPr>
            <w:tcW w:w="1701" w:type="dxa"/>
            <w:tcBorders>
              <w:top w:val="single" w:sz="2" w:space="0" w:color="000000"/>
              <w:left w:val="single" w:sz="2" w:space="0" w:color="000000"/>
              <w:bottom w:val="single" w:sz="2" w:space="0" w:color="000000"/>
              <w:right w:val="single" w:sz="2" w:space="0" w:color="000000"/>
            </w:tcBorders>
            <w:vAlign w:val="center"/>
          </w:tcPr>
          <w:p w14:paraId="504FB686" w14:textId="77777777" w:rsidR="002C3C7E" w:rsidRPr="00582BCB" w:rsidRDefault="002C3C7E" w:rsidP="002C3C7E">
            <w:pPr>
              <w:pStyle w:val="CUERPOTEXTOTABLA"/>
              <w:jc w:val="center"/>
              <w:rPr>
                <w:szCs w:val="18"/>
              </w:rPr>
            </w:pPr>
            <w:r w:rsidRPr="00582BCB">
              <w:rPr>
                <w:szCs w:val="18"/>
              </w:rPr>
              <w:t>CUMPLE</w:t>
            </w:r>
          </w:p>
        </w:tc>
      </w:tr>
      <w:tr w:rsidR="002C3C7E" w:rsidRPr="00582BCB" w14:paraId="295C13FE" w14:textId="77777777" w:rsidTr="002C3C7E">
        <w:trPr>
          <w:cantSplit/>
          <w:trHeight w:val="180"/>
        </w:trPr>
        <w:tc>
          <w:tcPr>
            <w:tcW w:w="28" w:type="dxa"/>
            <w:vMerge w:val="restart"/>
            <w:tcMar>
              <w:top w:w="17" w:type="dxa"/>
              <w:left w:w="6" w:type="dxa"/>
              <w:bottom w:w="23" w:type="dxa"/>
              <w:right w:w="11" w:type="dxa"/>
            </w:tcMar>
            <w:vAlign w:val="center"/>
          </w:tcPr>
          <w:p w14:paraId="0CD7AB0D" w14:textId="77777777" w:rsidR="002C3C7E" w:rsidRPr="00582BCB" w:rsidRDefault="002C3C7E" w:rsidP="002C3C7E">
            <w:pPr>
              <w:spacing w:after="0" w:line="240" w:lineRule="auto"/>
              <w:rPr>
                <w:rFonts w:ascii="Verdana" w:hAnsi="Verdana" w:cs="Verdana"/>
                <w:sz w:val="18"/>
                <w:szCs w:val="18"/>
              </w:rPr>
            </w:pPr>
          </w:p>
        </w:tc>
        <w:tc>
          <w:tcPr>
            <w:tcW w:w="170" w:type="dxa"/>
            <w:vMerge w:val="restart"/>
            <w:vAlign w:val="center"/>
          </w:tcPr>
          <w:p w14:paraId="48C9C1FA" w14:textId="77777777" w:rsidR="002C3C7E" w:rsidRPr="00582BCB" w:rsidRDefault="002C3C7E" w:rsidP="002C3C7E">
            <w:pPr>
              <w:pStyle w:val="CUERPOTEXTOTABLA"/>
              <w:rPr>
                <w:szCs w:val="18"/>
              </w:rPr>
            </w:pPr>
            <w:r w:rsidRPr="00582BCB">
              <w:rPr>
                <w:noProof/>
              </w:rPr>
              <w:drawing>
                <wp:inline distT="0" distB="0" distL="0" distR="0" wp14:anchorId="65C83109" wp14:editId="4C0E1A55">
                  <wp:extent cx="72000" cy="72000"/>
                  <wp:effectExtent l="0" t="0" r="0" b="0"/>
                  <wp:docPr id="26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vMerge w:val="restart"/>
            <w:tcBorders>
              <w:right w:val="single" w:sz="2" w:space="0" w:color="000000"/>
            </w:tcBorders>
            <w:tcMar>
              <w:top w:w="17" w:type="dxa"/>
              <w:left w:w="6" w:type="dxa"/>
              <w:bottom w:w="23" w:type="dxa"/>
              <w:right w:w="11" w:type="dxa"/>
            </w:tcMar>
            <w:vAlign w:val="center"/>
          </w:tcPr>
          <w:p w14:paraId="7F236CC2" w14:textId="77777777" w:rsidR="002C3C7E" w:rsidRPr="00582BCB" w:rsidRDefault="002C3C7E" w:rsidP="002C3C7E">
            <w:pPr>
              <w:spacing w:after="0" w:line="240" w:lineRule="auto"/>
              <w:rPr>
                <w:rFonts w:ascii="Verdana" w:hAnsi="Verdana" w:cs="Verdana"/>
                <w:sz w:val="18"/>
                <w:szCs w:val="18"/>
              </w:rPr>
            </w:pPr>
          </w:p>
        </w:tc>
        <w:tc>
          <w:tcPr>
            <w:tcW w:w="3175" w:type="dxa"/>
            <w:vMerge w:val="restart"/>
            <w:tcBorders>
              <w:top w:val="single" w:sz="2" w:space="0" w:color="000000"/>
              <w:left w:val="single" w:sz="2" w:space="0" w:color="000000"/>
              <w:right w:val="single" w:sz="2" w:space="0" w:color="000000"/>
            </w:tcBorders>
            <w:vAlign w:val="center"/>
          </w:tcPr>
          <w:p w14:paraId="0D103F9F" w14:textId="77777777" w:rsidR="002C3C7E" w:rsidRPr="00582BCB" w:rsidRDefault="002C3C7E" w:rsidP="002C3C7E">
            <w:pPr>
              <w:pStyle w:val="CUERPOTEXTOTABLA"/>
              <w:rPr>
                <w:szCs w:val="18"/>
              </w:rPr>
            </w:pPr>
            <w:r w:rsidRPr="00582BCB">
              <w:rPr>
                <w:szCs w:val="18"/>
              </w:rPr>
              <w:t>Vías de evacuación de anchura &gt; 2m</w:t>
            </w:r>
          </w:p>
        </w:tc>
        <w:tc>
          <w:tcPr>
            <w:tcW w:w="3005" w:type="dxa"/>
            <w:vMerge w:val="restart"/>
            <w:tcBorders>
              <w:top w:val="single" w:sz="2" w:space="0" w:color="000000"/>
              <w:left w:val="single" w:sz="2" w:space="0" w:color="000000"/>
              <w:right w:val="single" w:sz="2" w:space="0" w:color="000000"/>
            </w:tcBorders>
            <w:vAlign w:val="center"/>
          </w:tcPr>
          <w:p w14:paraId="43657507" w14:textId="77777777" w:rsidR="002C3C7E" w:rsidRPr="00582BCB" w:rsidRDefault="002C3C7E" w:rsidP="002C3C7E">
            <w:pPr>
              <w:pStyle w:val="CUERPOTEXTOTABLA"/>
              <w:rPr>
                <w:szCs w:val="18"/>
              </w:rPr>
            </w:pPr>
            <w:r w:rsidRPr="00582BCB">
              <w:rPr>
                <w:szCs w:val="18"/>
              </w:rPr>
              <w:t xml:space="preserve">Pueden ser tratadas como varias bandas de anchura </w:t>
            </w:r>
            <w:r w:rsidRPr="00582BCB">
              <w:rPr>
                <w:rFonts w:cs="Symbol"/>
                <w:szCs w:val="18"/>
              </w:rPr>
              <w:t>&gt;</w:t>
            </w:r>
            <w:r w:rsidRPr="00582BCB">
              <w:rPr>
                <w:szCs w:val="18"/>
              </w:rPr>
              <w:t xml:space="preserve"> 2m</w:t>
            </w:r>
          </w:p>
        </w:tc>
        <w:tc>
          <w:tcPr>
            <w:tcW w:w="1701" w:type="dxa"/>
            <w:tcBorders>
              <w:top w:val="single" w:sz="2" w:space="0" w:color="000000"/>
              <w:left w:val="single" w:sz="2" w:space="0" w:color="000000"/>
              <w:bottom w:val="single" w:sz="2" w:space="0" w:color="auto"/>
              <w:right w:val="single" w:sz="2" w:space="0" w:color="000000"/>
            </w:tcBorders>
            <w:vAlign w:val="center"/>
          </w:tcPr>
          <w:p w14:paraId="26476536" w14:textId="77777777" w:rsidR="002C3C7E" w:rsidRPr="00582BCB" w:rsidRDefault="002C3C7E" w:rsidP="002C3C7E">
            <w:pPr>
              <w:pStyle w:val="CUERPOTEXTOTABLA"/>
              <w:jc w:val="center"/>
              <w:rPr>
                <w:szCs w:val="18"/>
              </w:rPr>
            </w:pPr>
            <w:r w:rsidRPr="00582BCB">
              <w:rPr>
                <w:rFonts w:ascii="Symbol" w:hAnsi="Symbol" w:cs="Symbol"/>
              </w:rPr>
              <w:t></w:t>
            </w:r>
            <w:r w:rsidRPr="00582BCB">
              <w:rPr>
                <w:szCs w:val="18"/>
              </w:rPr>
              <w:t xml:space="preserve"> 1 lux</w:t>
            </w:r>
          </w:p>
        </w:tc>
        <w:tc>
          <w:tcPr>
            <w:tcW w:w="1701" w:type="dxa"/>
            <w:tcBorders>
              <w:top w:val="single" w:sz="2" w:space="0" w:color="000000"/>
              <w:left w:val="single" w:sz="2" w:space="0" w:color="000000"/>
              <w:bottom w:val="single" w:sz="2" w:space="0" w:color="auto"/>
              <w:right w:val="single" w:sz="2" w:space="0" w:color="000000"/>
            </w:tcBorders>
            <w:vAlign w:val="center"/>
          </w:tcPr>
          <w:p w14:paraId="1C029007" w14:textId="77777777" w:rsidR="002C3C7E" w:rsidRPr="00582BCB" w:rsidRDefault="002C3C7E" w:rsidP="002C3C7E">
            <w:pPr>
              <w:pStyle w:val="CUERPOTEXTOTABLA"/>
              <w:jc w:val="center"/>
              <w:rPr>
                <w:szCs w:val="18"/>
              </w:rPr>
            </w:pPr>
            <w:r w:rsidRPr="00582BCB">
              <w:rPr>
                <w:szCs w:val="18"/>
              </w:rPr>
              <w:t>CUMPLE</w:t>
            </w:r>
          </w:p>
        </w:tc>
      </w:tr>
      <w:tr w:rsidR="002C3C7E" w:rsidRPr="00582BCB" w14:paraId="566DA2DA" w14:textId="77777777" w:rsidTr="002C3C7E">
        <w:trPr>
          <w:cantSplit/>
          <w:trHeight w:val="240"/>
        </w:trPr>
        <w:tc>
          <w:tcPr>
            <w:tcW w:w="28" w:type="dxa"/>
            <w:vMerge/>
            <w:tcMar>
              <w:top w:w="17" w:type="dxa"/>
              <w:left w:w="6" w:type="dxa"/>
              <w:bottom w:w="23" w:type="dxa"/>
              <w:right w:w="11" w:type="dxa"/>
            </w:tcMar>
            <w:vAlign w:val="center"/>
          </w:tcPr>
          <w:p w14:paraId="4C77BAA2" w14:textId="77777777" w:rsidR="002C3C7E" w:rsidRPr="00582BCB" w:rsidRDefault="002C3C7E" w:rsidP="002C3C7E">
            <w:pPr>
              <w:spacing w:after="0" w:line="240" w:lineRule="auto"/>
              <w:rPr>
                <w:rFonts w:ascii="Verdana" w:hAnsi="Verdana" w:cs="Verdana"/>
                <w:sz w:val="18"/>
                <w:szCs w:val="18"/>
              </w:rPr>
            </w:pPr>
          </w:p>
        </w:tc>
        <w:tc>
          <w:tcPr>
            <w:tcW w:w="170" w:type="dxa"/>
            <w:vMerge/>
            <w:vAlign w:val="center"/>
          </w:tcPr>
          <w:p w14:paraId="283FBE02" w14:textId="77777777" w:rsidR="002C3C7E" w:rsidRPr="00582BCB" w:rsidRDefault="002C3C7E" w:rsidP="002C3C7E">
            <w:pPr>
              <w:pStyle w:val="CUERPOTEXTOTABLA"/>
              <w:rPr>
                <w:noProof/>
                <w:szCs w:val="18"/>
              </w:rPr>
            </w:pPr>
          </w:p>
        </w:tc>
        <w:tc>
          <w:tcPr>
            <w:tcW w:w="28" w:type="dxa"/>
            <w:vMerge/>
            <w:tcBorders>
              <w:right w:val="single" w:sz="2" w:space="0" w:color="000000"/>
            </w:tcBorders>
            <w:tcMar>
              <w:top w:w="17" w:type="dxa"/>
              <w:left w:w="6" w:type="dxa"/>
              <w:bottom w:w="23" w:type="dxa"/>
              <w:right w:w="11" w:type="dxa"/>
            </w:tcMar>
            <w:vAlign w:val="center"/>
          </w:tcPr>
          <w:p w14:paraId="30690E72" w14:textId="77777777" w:rsidR="002C3C7E" w:rsidRPr="00582BCB" w:rsidRDefault="002C3C7E" w:rsidP="002C3C7E">
            <w:pPr>
              <w:spacing w:after="0" w:line="240" w:lineRule="auto"/>
              <w:rPr>
                <w:rFonts w:ascii="Verdana" w:hAnsi="Verdana" w:cs="Verdana"/>
                <w:sz w:val="18"/>
                <w:szCs w:val="18"/>
              </w:rPr>
            </w:pPr>
          </w:p>
        </w:tc>
        <w:tc>
          <w:tcPr>
            <w:tcW w:w="3175" w:type="dxa"/>
            <w:vMerge/>
            <w:tcBorders>
              <w:left w:val="single" w:sz="2" w:space="0" w:color="000000"/>
              <w:bottom w:val="single" w:sz="2" w:space="0" w:color="000000"/>
              <w:right w:val="single" w:sz="2" w:space="0" w:color="000000"/>
            </w:tcBorders>
            <w:vAlign w:val="center"/>
          </w:tcPr>
          <w:p w14:paraId="495BFC56" w14:textId="77777777" w:rsidR="002C3C7E" w:rsidRPr="00582BCB" w:rsidRDefault="002C3C7E" w:rsidP="002C3C7E">
            <w:pPr>
              <w:pStyle w:val="CUERPOTEXTOTABLA"/>
              <w:rPr>
                <w:szCs w:val="18"/>
              </w:rPr>
            </w:pPr>
          </w:p>
        </w:tc>
        <w:tc>
          <w:tcPr>
            <w:tcW w:w="3005" w:type="dxa"/>
            <w:vMerge/>
            <w:tcBorders>
              <w:left w:val="single" w:sz="2" w:space="0" w:color="000000"/>
              <w:bottom w:val="single" w:sz="2" w:space="0" w:color="000000"/>
              <w:right w:val="single" w:sz="2" w:space="0" w:color="000000"/>
            </w:tcBorders>
            <w:vAlign w:val="center"/>
          </w:tcPr>
          <w:p w14:paraId="68EC4FAC" w14:textId="77777777" w:rsidR="002C3C7E" w:rsidRPr="00582BCB" w:rsidRDefault="002C3C7E" w:rsidP="002C3C7E">
            <w:pPr>
              <w:pStyle w:val="CUERPOTEXTOTABLA"/>
              <w:rPr>
                <w:szCs w:val="18"/>
              </w:rPr>
            </w:pPr>
          </w:p>
        </w:tc>
        <w:tc>
          <w:tcPr>
            <w:tcW w:w="1701" w:type="dxa"/>
            <w:tcBorders>
              <w:top w:val="single" w:sz="2" w:space="0" w:color="auto"/>
              <w:left w:val="single" w:sz="2" w:space="0" w:color="000000"/>
              <w:bottom w:val="single" w:sz="2" w:space="0" w:color="000000"/>
              <w:right w:val="single" w:sz="2" w:space="0" w:color="000000"/>
            </w:tcBorders>
            <w:vAlign w:val="center"/>
          </w:tcPr>
          <w:p w14:paraId="4CB970EB" w14:textId="77777777" w:rsidR="002C3C7E" w:rsidRPr="00582BCB" w:rsidRDefault="002C3C7E" w:rsidP="002C3C7E">
            <w:pPr>
              <w:pStyle w:val="CUERPOTEXTOTABLA"/>
              <w:jc w:val="center"/>
              <w:rPr>
                <w:szCs w:val="18"/>
              </w:rPr>
            </w:pPr>
            <w:r w:rsidRPr="00582BCB">
              <w:rPr>
                <w:rFonts w:ascii="Symbol" w:hAnsi="Symbol" w:cs="Symbol"/>
              </w:rPr>
              <w:t></w:t>
            </w:r>
            <w:r w:rsidRPr="00582BCB">
              <w:rPr>
                <w:szCs w:val="18"/>
              </w:rPr>
              <w:t xml:space="preserve"> 0.5 luxes</w:t>
            </w:r>
          </w:p>
        </w:tc>
        <w:tc>
          <w:tcPr>
            <w:tcW w:w="1701" w:type="dxa"/>
            <w:tcBorders>
              <w:top w:val="single" w:sz="2" w:space="0" w:color="auto"/>
              <w:left w:val="single" w:sz="2" w:space="0" w:color="000000"/>
              <w:bottom w:val="single" w:sz="2" w:space="0" w:color="000000"/>
              <w:right w:val="single" w:sz="2" w:space="0" w:color="000000"/>
            </w:tcBorders>
            <w:vAlign w:val="center"/>
          </w:tcPr>
          <w:p w14:paraId="012DD5BF" w14:textId="77777777" w:rsidR="002C3C7E" w:rsidRPr="00582BCB" w:rsidRDefault="002C3C7E" w:rsidP="002C3C7E">
            <w:pPr>
              <w:pStyle w:val="CUERPOTEXTOTABLA"/>
              <w:jc w:val="center"/>
              <w:rPr>
                <w:szCs w:val="18"/>
              </w:rPr>
            </w:pPr>
            <w:r w:rsidRPr="00582BCB">
              <w:rPr>
                <w:szCs w:val="18"/>
              </w:rPr>
              <w:t>CUMPLE</w:t>
            </w:r>
          </w:p>
        </w:tc>
      </w:tr>
    </w:tbl>
    <w:p w14:paraId="470D7451" w14:textId="77777777" w:rsidR="002C3C7E" w:rsidRPr="00582BCB" w:rsidRDefault="002C3C7E" w:rsidP="002C3C7E">
      <w:pPr>
        <w:spacing w:after="0" w:line="2" w:lineRule="auto"/>
        <w:rPr>
          <w:rFonts w:ascii="Verdana" w:hAnsi="Verdana"/>
          <w:sz w:val="18"/>
          <w:szCs w:val="18"/>
        </w:rPr>
      </w:pPr>
    </w:p>
    <w:p w14:paraId="6A3414AD" w14:textId="77777777" w:rsidR="002C3C7E" w:rsidRPr="00582BCB" w:rsidRDefault="002C3C7E" w:rsidP="002C3C7E">
      <w:pPr>
        <w:pStyle w:val="CUERPOTEXTO"/>
        <w:rPr>
          <w:szCs w:val="18"/>
        </w:rPr>
      </w:pPr>
    </w:p>
    <w:tbl>
      <w:tblPr>
        <w:tblW w:w="9015"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7"/>
        <w:gridCol w:w="2882"/>
        <w:gridCol w:w="2698"/>
        <w:gridCol w:w="1587"/>
        <w:gridCol w:w="1623"/>
      </w:tblGrid>
      <w:tr w:rsidR="002C3C7E" w:rsidRPr="00582BCB" w14:paraId="53995C6E" w14:textId="77777777" w:rsidTr="002C3C7E">
        <w:trPr>
          <w:cantSplit/>
        </w:trPr>
        <w:tc>
          <w:tcPr>
            <w:tcW w:w="28" w:type="dxa"/>
            <w:tcMar>
              <w:top w:w="17" w:type="dxa"/>
              <w:left w:w="6" w:type="dxa"/>
              <w:bottom w:w="23" w:type="dxa"/>
              <w:right w:w="11" w:type="dxa"/>
            </w:tcMar>
            <w:vAlign w:val="center"/>
          </w:tcPr>
          <w:p w14:paraId="6B0A1519"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7CD861A1" w14:textId="77777777" w:rsidR="002C3C7E" w:rsidRPr="00582BCB" w:rsidRDefault="002C3C7E" w:rsidP="002C3C7E">
            <w:pPr>
              <w:spacing w:after="0" w:line="240" w:lineRule="auto"/>
              <w:rPr>
                <w:rFonts w:ascii="Verdana" w:hAnsi="Verdana" w:cs="Verdana"/>
                <w:sz w:val="18"/>
                <w:szCs w:val="18"/>
              </w:rPr>
            </w:pPr>
          </w:p>
        </w:tc>
        <w:tc>
          <w:tcPr>
            <w:tcW w:w="28" w:type="dxa"/>
            <w:tcMar>
              <w:top w:w="17" w:type="dxa"/>
              <w:left w:w="6" w:type="dxa"/>
              <w:bottom w:w="23" w:type="dxa"/>
              <w:right w:w="11" w:type="dxa"/>
            </w:tcMar>
            <w:vAlign w:val="center"/>
          </w:tcPr>
          <w:p w14:paraId="14265FF1" w14:textId="77777777" w:rsidR="002C3C7E" w:rsidRPr="00582BCB" w:rsidRDefault="002C3C7E" w:rsidP="002C3C7E">
            <w:pPr>
              <w:spacing w:after="0" w:line="240" w:lineRule="auto"/>
              <w:rPr>
                <w:rFonts w:ascii="Verdana" w:hAnsi="Verdana" w:cs="Verdana"/>
                <w:sz w:val="18"/>
                <w:szCs w:val="18"/>
              </w:rPr>
            </w:pPr>
          </w:p>
        </w:tc>
        <w:tc>
          <w:tcPr>
            <w:tcW w:w="3175" w:type="dxa"/>
            <w:tcBorders>
              <w:bottom w:val="single" w:sz="2" w:space="0" w:color="000000"/>
            </w:tcBorders>
            <w:tcMar>
              <w:top w:w="17" w:type="dxa"/>
              <w:left w:w="6" w:type="dxa"/>
              <w:bottom w:w="23" w:type="dxa"/>
              <w:right w:w="11" w:type="dxa"/>
            </w:tcMar>
            <w:vAlign w:val="center"/>
          </w:tcPr>
          <w:p w14:paraId="1F3B5D2C" w14:textId="77777777" w:rsidR="002C3C7E" w:rsidRPr="00582BCB" w:rsidRDefault="002C3C7E" w:rsidP="002C3C7E">
            <w:pPr>
              <w:spacing w:after="0" w:line="240" w:lineRule="auto"/>
              <w:rPr>
                <w:rFonts w:ascii="Verdana" w:hAnsi="Verdana" w:cs="Verdana"/>
                <w:sz w:val="18"/>
                <w:szCs w:val="18"/>
              </w:rPr>
            </w:pPr>
          </w:p>
        </w:tc>
        <w:tc>
          <w:tcPr>
            <w:tcW w:w="3005" w:type="dxa"/>
            <w:tcBorders>
              <w:bottom w:val="single" w:sz="2" w:space="0" w:color="000000"/>
              <w:right w:val="single" w:sz="2" w:space="0" w:color="000000"/>
            </w:tcBorders>
            <w:tcMar>
              <w:top w:w="17" w:type="dxa"/>
              <w:left w:w="6" w:type="dxa"/>
              <w:bottom w:w="23" w:type="dxa"/>
              <w:right w:w="11" w:type="dxa"/>
            </w:tcMar>
            <w:vAlign w:val="center"/>
          </w:tcPr>
          <w:p w14:paraId="43721270" w14:textId="77777777" w:rsidR="002C3C7E" w:rsidRPr="00582BCB" w:rsidRDefault="002C3C7E" w:rsidP="002C3C7E">
            <w:pPr>
              <w:spacing w:after="0" w:line="240" w:lineRule="auto"/>
              <w:rPr>
                <w:rFonts w:ascii="Verdana" w:hAnsi="Verdana" w:cs="Verdana"/>
                <w:sz w:val="18"/>
                <w:szCs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0A3A2809" w14:textId="77777777" w:rsidR="002C3C7E" w:rsidRPr="00582BCB" w:rsidRDefault="002C3C7E" w:rsidP="002C3C7E">
            <w:pPr>
              <w:pStyle w:val="CUERPOTEXTOTABLA"/>
              <w:jc w:val="center"/>
              <w:rPr>
                <w:szCs w:val="18"/>
              </w:rPr>
            </w:pPr>
            <w:r w:rsidRPr="00582BCB">
              <w:rPr>
                <w:szCs w:val="18"/>
              </w:rPr>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741E9079" w14:textId="77777777" w:rsidR="002C3C7E" w:rsidRPr="00582BCB" w:rsidRDefault="002C3C7E" w:rsidP="002C3C7E">
            <w:pPr>
              <w:pStyle w:val="CUERPOTEXTOTABLA"/>
              <w:jc w:val="center"/>
              <w:rPr>
                <w:szCs w:val="18"/>
              </w:rPr>
            </w:pPr>
            <w:r w:rsidRPr="00582BCB">
              <w:rPr>
                <w:szCs w:val="18"/>
              </w:rPr>
              <w:t>PROYECTO</w:t>
            </w:r>
          </w:p>
        </w:tc>
      </w:tr>
      <w:tr w:rsidR="002C3C7E" w:rsidRPr="00582BCB" w14:paraId="28940E3A" w14:textId="77777777" w:rsidTr="002C3C7E">
        <w:trPr>
          <w:cantSplit/>
        </w:trPr>
        <w:tc>
          <w:tcPr>
            <w:tcW w:w="28" w:type="dxa"/>
            <w:tcMar>
              <w:top w:w="17" w:type="dxa"/>
              <w:left w:w="6" w:type="dxa"/>
              <w:bottom w:w="23" w:type="dxa"/>
              <w:right w:w="11" w:type="dxa"/>
            </w:tcMar>
            <w:vAlign w:val="center"/>
          </w:tcPr>
          <w:p w14:paraId="3D7BC625"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506D5FA5" w14:textId="77777777" w:rsidR="002C3C7E" w:rsidRPr="00582BCB" w:rsidRDefault="002C3C7E" w:rsidP="002C3C7E">
            <w:pPr>
              <w:pStyle w:val="CUERPOTEXTOTABLA"/>
              <w:rPr>
                <w:szCs w:val="18"/>
              </w:rPr>
            </w:pPr>
            <w:r w:rsidRPr="00582BCB">
              <w:rPr>
                <w:noProof/>
                <w:szCs w:val="18"/>
              </w:rPr>
              <w:drawing>
                <wp:inline distT="0" distB="0" distL="0" distR="0" wp14:anchorId="54151694" wp14:editId="48101497">
                  <wp:extent cx="72000" cy="72000"/>
                  <wp:effectExtent l="0" t="0" r="0" b="0"/>
                  <wp:docPr id="273"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0EFB0D7E" w14:textId="77777777" w:rsidR="002C3C7E" w:rsidRPr="00582BCB" w:rsidRDefault="002C3C7E" w:rsidP="002C3C7E">
            <w:pPr>
              <w:spacing w:after="0" w:line="240" w:lineRule="auto"/>
              <w:rPr>
                <w:rFonts w:ascii="Verdana" w:hAnsi="Verdana" w:cs="Verdana"/>
                <w:sz w:val="18"/>
                <w:szCs w:val="18"/>
              </w:rPr>
            </w:pPr>
          </w:p>
        </w:tc>
        <w:tc>
          <w:tcPr>
            <w:tcW w:w="6180" w:type="dxa"/>
            <w:gridSpan w:val="2"/>
            <w:tcBorders>
              <w:top w:val="single" w:sz="2" w:space="0" w:color="000000"/>
              <w:left w:val="single" w:sz="2" w:space="0" w:color="000000"/>
              <w:bottom w:val="single" w:sz="2" w:space="0" w:color="000000"/>
              <w:right w:val="single" w:sz="2" w:space="0" w:color="000000"/>
            </w:tcBorders>
            <w:vAlign w:val="center"/>
          </w:tcPr>
          <w:p w14:paraId="5041585D" w14:textId="77777777" w:rsidR="002C3C7E" w:rsidRPr="00582BCB" w:rsidRDefault="002C3C7E" w:rsidP="002C3C7E">
            <w:pPr>
              <w:pStyle w:val="CUERPOTEXTOTABLA"/>
              <w:rPr>
                <w:szCs w:val="18"/>
              </w:rPr>
            </w:pPr>
            <w:r w:rsidRPr="00582BCB">
              <w:rPr>
                <w:szCs w:val="18"/>
              </w:rPr>
              <w:t>Relación entre iluminancia máxima y mínima a lo largo de la línea central</w:t>
            </w:r>
          </w:p>
        </w:tc>
        <w:tc>
          <w:tcPr>
            <w:tcW w:w="1701" w:type="dxa"/>
            <w:tcBorders>
              <w:top w:val="single" w:sz="2" w:space="0" w:color="000000"/>
              <w:left w:val="single" w:sz="2" w:space="0" w:color="000000"/>
              <w:bottom w:val="single" w:sz="2" w:space="0" w:color="000000"/>
              <w:right w:val="single" w:sz="2" w:space="0" w:color="000000"/>
            </w:tcBorders>
            <w:vAlign w:val="center"/>
          </w:tcPr>
          <w:p w14:paraId="75E7CD76" w14:textId="77777777" w:rsidR="002C3C7E" w:rsidRPr="00582BCB" w:rsidRDefault="002C3C7E" w:rsidP="002C3C7E">
            <w:pPr>
              <w:pStyle w:val="CUERPOTEXTOTABLA"/>
              <w:jc w:val="center"/>
              <w:rPr>
                <w:szCs w:val="18"/>
              </w:rPr>
            </w:pPr>
            <w:r w:rsidRPr="00582BCB">
              <w:rPr>
                <w:rFonts w:cs="Symbol"/>
                <w:szCs w:val="18"/>
              </w:rPr>
              <w:t>&lt;</w:t>
            </w:r>
            <w:r w:rsidRPr="00582BCB">
              <w:rPr>
                <w:szCs w:val="18"/>
              </w:rPr>
              <w:t>40:1</w:t>
            </w:r>
          </w:p>
        </w:tc>
        <w:tc>
          <w:tcPr>
            <w:tcW w:w="1701" w:type="dxa"/>
            <w:tcBorders>
              <w:top w:val="single" w:sz="2" w:space="0" w:color="000000"/>
              <w:left w:val="single" w:sz="2" w:space="0" w:color="000000"/>
              <w:bottom w:val="single" w:sz="2" w:space="0" w:color="000000"/>
              <w:right w:val="single" w:sz="2" w:space="0" w:color="000000"/>
            </w:tcBorders>
            <w:vAlign w:val="center"/>
          </w:tcPr>
          <w:p w14:paraId="58C2145D" w14:textId="77777777" w:rsidR="002C3C7E" w:rsidRPr="00582BCB" w:rsidRDefault="002C3C7E" w:rsidP="002C3C7E">
            <w:pPr>
              <w:pStyle w:val="CUERPOTEXTOTABLA"/>
              <w:jc w:val="center"/>
              <w:rPr>
                <w:szCs w:val="18"/>
              </w:rPr>
            </w:pPr>
            <w:r w:rsidRPr="00582BCB">
              <w:rPr>
                <w:szCs w:val="18"/>
              </w:rPr>
              <w:t>CUMPLE</w:t>
            </w:r>
          </w:p>
        </w:tc>
      </w:tr>
    </w:tbl>
    <w:p w14:paraId="52F283C3" w14:textId="77777777" w:rsidR="002C3C7E" w:rsidRPr="00582BCB" w:rsidRDefault="002C3C7E" w:rsidP="002C3C7E">
      <w:pPr>
        <w:spacing w:after="0" w:line="240" w:lineRule="auto"/>
        <w:jc w:val="both"/>
        <w:rPr>
          <w:rFonts w:ascii="Verdana" w:hAnsi="Verdana"/>
          <w:sz w:val="18"/>
          <w:szCs w:val="18"/>
        </w:rPr>
      </w:pPr>
    </w:p>
    <w:p w14:paraId="3CB5AEA0" w14:textId="77777777" w:rsidR="002C3C7E" w:rsidRPr="00582BCB" w:rsidRDefault="002C3C7E" w:rsidP="002C3C7E">
      <w:pPr>
        <w:spacing w:after="0" w:line="240" w:lineRule="auto"/>
        <w:jc w:val="both"/>
        <w:rPr>
          <w:rFonts w:ascii="Verdana" w:hAnsi="Verdana"/>
          <w:sz w:val="18"/>
          <w:szCs w:val="18"/>
        </w:rPr>
      </w:pPr>
    </w:p>
    <w:tbl>
      <w:tblPr>
        <w:tblW w:w="9015" w:type="dxa"/>
        <w:tblInd w:w="-22" w:type="dxa"/>
        <w:tblCellMar>
          <w:top w:w="28" w:type="dxa"/>
          <w:left w:w="28" w:type="dxa"/>
          <w:bottom w:w="28" w:type="dxa"/>
          <w:right w:w="28" w:type="dxa"/>
        </w:tblCellMar>
        <w:tblLook w:val="0000" w:firstRow="0" w:lastRow="0" w:firstColumn="0" w:lastColumn="0" w:noHBand="0" w:noVBand="0"/>
      </w:tblPr>
      <w:tblGrid>
        <w:gridCol w:w="28"/>
        <w:gridCol w:w="165"/>
        <w:gridCol w:w="27"/>
        <w:gridCol w:w="5595"/>
        <w:gridCol w:w="1631"/>
        <w:gridCol w:w="1569"/>
      </w:tblGrid>
      <w:tr w:rsidR="002C3C7E" w:rsidRPr="00582BCB" w14:paraId="733E5F9A" w14:textId="77777777" w:rsidTr="002C3C7E">
        <w:trPr>
          <w:cantSplit/>
        </w:trPr>
        <w:tc>
          <w:tcPr>
            <w:tcW w:w="28" w:type="dxa"/>
            <w:tcMar>
              <w:top w:w="17" w:type="dxa"/>
              <w:left w:w="6" w:type="dxa"/>
              <w:bottom w:w="23" w:type="dxa"/>
              <w:right w:w="11" w:type="dxa"/>
            </w:tcMar>
            <w:vAlign w:val="center"/>
          </w:tcPr>
          <w:p w14:paraId="20F90159"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0BB58947" w14:textId="77777777" w:rsidR="002C3C7E" w:rsidRPr="00582BCB" w:rsidRDefault="002C3C7E" w:rsidP="002C3C7E">
            <w:pPr>
              <w:spacing w:after="0" w:line="240" w:lineRule="auto"/>
              <w:rPr>
                <w:rFonts w:ascii="Verdana" w:hAnsi="Verdana" w:cs="Verdana"/>
                <w:sz w:val="18"/>
                <w:szCs w:val="18"/>
              </w:rPr>
            </w:pPr>
          </w:p>
        </w:tc>
        <w:tc>
          <w:tcPr>
            <w:tcW w:w="28" w:type="dxa"/>
            <w:tcBorders>
              <w:right w:val="single" w:sz="2" w:space="0" w:color="000000"/>
            </w:tcBorders>
            <w:tcMar>
              <w:top w:w="17" w:type="dxa"/>
              <w:left w:w="6" w:type="dxa"/>
              <w:bottom w:w="23" w:type="dxa"/>
              <w:right w:w="11" w:type="dxa"/>
            </w:tcMar>
            <w:vAlign w:val="center"/>
          </w:tcPr>
          <w:p w14:paraId="4E602961" w14:textId="77777777" w:rsidR="002C3C7E" w:rsidRPr="00582BCB" w:rsidRDefault="002C3C7E" w:rsidP="002C3C7E">
            <w:pPr>
              <w:spacing w:after="0" w:line="240" w:lineRule="auto"/>
              <w:rPr>
                <w:rFonts w:ascii="Verdana" w:hAnsi="Verdana" w:cs="Verdana"/>
                <w:sz w:val="18"/>
                <w:szCs w:val="18"/>
              </w:rPr>
            </w:pPr>
          </w:p>
        </w:tc>
        <w:tc>
          <w:tcPr>
            <w:tcW w:w="6180" w:type="dxa"/>
            <w:tcBorders>
              <w:top w:val="single" w:sz="2" w:space="0" w:color="000000"/>
              <w:left w:val="single" w:sz="2" w:space="0" w:color="000000"/>
              <w:bottom w:val="single" w:sz="2" w:space="0" w:color="000000"/>
              <w:right w:val="single" w:sz="2" w:space="0" w:color="000000"/>
            </w:tcBorders>
            <w:vAlign w:val="center"/>
          </w:tcPr>
          <w:p w14:paraId="5A205E1B" w14:textId="77777777" w:rsidR="002C3C7E" w:rsidRPr="00582BCB" w:rsidRDefault="002C3C7E" w:rsidP="002C3C7E">
            <w:pPr>
              <w:pStyle w:val="CUERPOTEXTOTABLA"/>
              <w:rPr>
                <w:szCs w:val="18"/>
              </w:rPr>
            </w:pPr>
            <w:r w:rsidRPr="00582BCB">
              <w:rPr>
                <w:szCs w:val="18"/>
              </w:rPr>
              <w:t>Puntos donde estén situados: equipos de seguridad, instalaciones de protección contra incendios y cuadros de distribución del alumbrado.</w:t>
            </w:r>
          </w:p>
        </w:tc>
        <w:tc>
          <w:tcPr>
            <w:tcW w:w="1701" w:type="dxa"/>
            <w:tcBorders>
              <w:top w:val="single" w:sz="2" w:space="0" w:color="000000"/>
              <w:left w:val="single" w:sz="2" w:space="0" w:color="000000"/>
              <w:bottom w:val="single" w:sz="2" w:space="0" w:color="000000"/>
              <w:right w:val="single" w:sz="2" w:space="0" w:color="000000"/>
            </w:tcBorders>
            <w:vAlign w:val="center"/>
          </w:tcPr>
          <w:p w14:paraId="26C712EB" w14:textId="77777777" w:rsidR="002C3C7E" w:rsidRPr="00582BCB" w:rsidRDefault="002C3C7E" w:rsidP="002C3C7E">
            <w:pPr>
              <w:pStyle w:val="CUERPOTEXTOTABLA"/>
              <w:jc w:val="center"/>
              <w:rPr>
                <w:szCs w:val="18"/>
              </w:rPr>
            </w:pPr>
            <w:r w:rsidRPr="00582BCB">
              <w:rPr>
                <w:szCs w:val="18"/>
              </w:rPr>
              <w:t xml:space="preserve">Iluminancia </w:t>
            </w:r>
            <w:r w:rsidRPr="00582BCB">
              <w:rPr>
                <w:rFonts w:cs="Symbol"/>
                <w:szCs w:val="18"/>
              </w:rPr>
              <w:t>&gt;</w:t>
            </w:r>
            <w:r w:rsidRPr="00582BCB">
              <w:rPr>
                <w:szCs w:val="18"/>
              </w:rPr>
              <w:t>5 luxes</w:t>
            </w:r>
          </w:p>
        </w:tc>
        <w:tc>
          <w:tcPr>
            <w:tcW w:w="1701" w:type="dxa"/>
            <w:tcBorders>
              <w:top w:val="single" w:sz="2" w:space="0" w:color="000000"/>
              <w:left w:val="single" w:sz="2" w:space="0" w:color="000000"/>
              <w:bottom w:val="single" w:sz="2" w:space="0" w:color="000000"/>
              <w:right w:val="single" w:sz="2" w:space="0" w:color="000000"/>
            </w:tcBorders>
            <w:vAlign w:val="center"/>
          </w:tcPr>
          <w:p w14:paraId="3E2D846F" w14:textId="77777777" w:rsidR="002C3C7E" w:rsidRPr="00582BCB" w:rsidRDefault="002C3C7E" w:rsidP="002C3C7E">
            <w:pPr>
              <w:pStyle w:val="CUERPOTEXTOTABLA"/>
              <w:jc w:val="center"/>
              <w:rPr>
                <w:szCs w:val="18"/>
              </w:rPr>
            </w:pPr>
            <w:r w:rsidRPr="00582BCB">
              <w:rPr>
                <w:szCs w:val="18"/>
              </w:rPr>
              <w:t>&gt;5  luxes</w:t>
            </w:r>
          </w:p>
        </w:tc>
      </w:tr>
      <w:tr w:rsidR="002C3C7E" w:rsidRPr="00582BCB" w14:paraId="4BD0BBA4" w14:textId="77777777" w:rsidTr="002C3C7E">
        <w:trPr>
          <w:cantSplit/>
        </w:trPr>
        <w:tc>
          <w:tcPr>
            <w:tcW w:w="28" w:type="dxa"/>
            <w:tcMar>
              <w:top w:w="17" w:type="dxa"/>
              <w:left w:w="6" w:type="dxa"/>
              <w:bottom w:w="23" w:type="dxa"/>
              <w:right w:w="11" w:type="dxa"/>
            </w:tcMar>
            <w:vAlign w:val="center"/>
          </w:tcPr>
          <w:p w14:paraId="3AE68983"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39363617" w14:textId="77777777" w:rsidR="002C3C7E" w:rsidRPr="00582BCB" w:rsidRDefault="002C3C7E" w:rsidP="002C3C7E">
            <w:pPr>
              <w:spacing w:line="240" w:lineRule="auto"/>
              <w:jc w:val="center"/>
              <w:rPr>
                <w:rFonts w:ascii="Verdana" w:hAnsi="Verdana" w:cs="Verdana"/>
                <w:sz w:val="18"/>
                <w:szCs w:val="18"/>
              </w:rPr>
            </w:pPr>
            <w:r w:rsidRPr="00582BCB">
              <w:rPr>
                <w:noProof/>
                <w:szCs w:val="18"/>
              </w:rPr>
              <w:drawing>
                <wp:inline distT="0" distB="0" distL="0" distR="0" wp14:anchorId="2BF2C31E" wp14:editId="1B341CB5">
                  <wp:extent cx="72000" cy="72000"/>
                  <wp:effectExtent l="0" t="0" r="0" b="0"/>
                  <wp:docPr id="274"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6FC5DF7A" w14:textId="77777777" w:rsidR="002C3C7E" w:rsidRPr="00582BCB" w:rsidRDefault="002C3C7E" w:rsidP="002C3C7E">
            <w:pPr>
              <w:spacing w:after="0" w:line="240" w:lineRule="auto"/>
              <w:rPr>
                <w:rFonts w:ascii="Verdana" w:hAnsi="Verdana" w:cs="Verdana"/>
                <w:sz w:val="18"/>
                <w:szCs w:val="18"/>
              </w:rPr>
            </w:pPr>
          </w:p>
        </w:tc>
        <w:tc>
          <w:tcPr>
            <w:tcW w:w="6180" w:type="dxa"/>
            <w:tcBorders>
              <w:top w:val="single" w:sz="2" w:space="0" w:color="000000"/>
              <w:left w:val="single" w:sz="2" w:space="0" w:color="000000"/>
              <w:bottom w:val="single" w:sz="2" w:space="0" w:color="000000"/>
              <w:right w:val="single" w:sz="2" w:space="0" w:color="000000"/>
            </w:tcBorders>
            <w:vAlign w:val="center"/>
          </w:tcPr>
          <w:p w14:paraId="151B4455" w14:textId="77777777" w:rsidR="002C3C7E" w:rsidRPr="00582BCB" w:rsidRDefault="002C3C7E" w:rsidP="002C3C7E">
            <w:pPr>
              <w:pStyle w:val="CUERPOTEXTOTABLA"/>
              <w:rPr>
                <w:szCs w:val="18"/>
              </w:rPr>
            </w:pPr>
            <w:r w:rsidRPr="00582BCB">
              <w:rPr>
                <w:szCs w:val="18"/>
              </w:rPr>
              <w:t>Valor mínimo del Índice de Rendimiento Cromático (Ra)</w:t>
            </w:r>
          </w:p>
        </w:tc>
        <w:tc>
          <w:tcPr>
            <w:tcW w:w="1701" w:type="dxa"/>
            <w:tcBorders>
              <w:top w:val="single" w:sz="2" w:space="0" w:color="000000"/>
              <w:left w:val="single" w:sz="2" w:space="0" w:color="000000"/>
              <w:bottom w:val="single" w:sz="2" w:space="0" w:color="000000"/>
              <w:right w:val="single" w:sz="2" w:space="0" w:color="000000"/>
            </w:tcBorders>
            <w:vAlign w:val="center"/>
          </w:tcPr>
          <w:p w14:paraId="521931D7" w14:textId="77777777" w:rsidR="002C3C7E" w:rsidRPr="00582BCB" w:rsidRDefault="002C3C7E" w:rsidP="002C3C7E">
            <w:pPr>
              <w:pStyle w:val="CUERPOTEXTOTABLA"/>
              <w:jc w:val="center"/>
              <w:rPr>
                <w:szCs w:val="18"/>
              </w:rPr>
            </w:pPr>
            <w:r w:rsidRPr="00582BCB">
              <w:rPr>
                <w:szCs w:val="18"/>
              </w:rPr>
              <w:t xml:space="preserve">Ra </w:t>
            </w:r>
            <w:r w:rsidRPr="00582BCB">
              <w:rPr>
                <w:rFonts w:cs="Symbol"/>
                <w:szCs w:val="18"/>
              </w:rPr>
              <w:t>&gt;</w:t>
            </w:r>
            <w:r w:rsidRPr="00582BCB">
              <w:rPr>
                <w:szCs w:val="18"/>
              </w:rPr>
              <w:t xml:space="preserve"> 40</w:t>
            </w:r>
          </w:p>
        </w:tc>
        <w:tc>
          <w:tcPr>
            <w:tcW w:w="1701" w:type="dxa"/>
            <w:tcBorders>
              <w:top w:val="single" w:sz="2" w:space="0" w:color="000000"/>
              <w:left w:val="single" w:sz="2" w:space="0" w:color="000000"/>
              <w:bottom w:val="single" w:sz="2" w:space="0" w:color="000000"/>
              <w:right w:val="single" w:sz="2" w:space="0" w:color="000000"/>
            </w:tcBorders>
            <w:vAlign w:val="center"/>
          </w:tcPr>
          <w:p w14:paraId="2B99F174" w14:textId="77777777" w:rsidR="002C3C7E" w:rsidRPr="00582BCB" w:rsidRDefault="002C3C7E" w:rsidP="002C3C7E">
            <w:pPr>
              <w:pStyle w:val="CUERPOTEXTOTABLA"/>
              <w:jc w:val="center"/>
              <w:rPr>
                <w:szCs w:val="18"/>
              </w:rPr>
            </w:pPr>
            <w:r w:rsidRPr="00582BCB">
              <w:rPr>
                <w:szCs w:val="18"/>
              </w:rPr>
              <w:t>Ra = 85.00</w:t>
            </w:r>
          </w:p>
        </w:tc>
      </w:tr>
    </w:tbl>
    <w:p w14:paraId="21BB6DE1" w14:textId="77777777" w:rsidR="002C3C7E" w:rsidRPr="00582BCB" w:rsidRDefault="002C3C7E" w:rsidP="002C3C7E">
      <w:pPr>
        <w:spacing w:after="0" w:line="2" w:lineRule="auto"/>
        <w:rPr>
          <w:rFonts w:ascii="Verdana" w:hAnsi="Verdana"/>
          <w:sz w:val="18"/>
          <w:szCs w:val="18"/>
        </w:rPr>
      </w:pPr>
    </w:p>
    <w:p w14:paraId="2E730869" w14:textId="77777777" w:rsidR="002C3C7E" w:rsidRPr="00582BCB" w:rsidRDefault="002C3C7E" w:rsidP="002C3C7E">
      <w:pPr>
        <w:pStyle w:val="CUERPOTEXTO"/>
        <w:rPr>
          <w:szCs w:val="18"/>
        </w:rPr>
      </w:pPr>
    </w:p>
    <w:p w14:paraId="0E167C6A" w14:textId="77777777" w:rsidR="002C3C7E" w:rsidRPr="00582BCB" w:rsidRDefault="002C3C7E" w:rsidP="002C3C7E">
      <w:pPr>
        <w:pStyle w:val="CUERPOTEXTO"/>
        <w:keepNext/>
        <w:outlineLvl w:val="0"/>
        <w:rPr>
          <w:szCs w:val="18"/>
        </w:rPr>
      </w:pPr>
      <w:r w:rsidRPr="00582BCB">
        <w:rPr>
          <w:szCs w:val="18"/>
        </w:rPr>
        <w:t>Iluminación de las señales de seguridad:</w:t>
      </w:r>
    </w:p>
    <w:tbl>
      <w:tblPr>
        <w:tblW w:w="9015" w:type="dxa"/>
        <w:tblInd w:w="-22" w:type="dxa"/>
        <w:tblCellMar>
          <w:top w:w="28" w:type="dxa"/>
          <w:left w:w="28" w:type="dxa"/>
          <w:bottom w:w="28" w:type="dxa"/>
          <w:right w:w="28" w:type="dxa"/>
        </w:tblCellMar>
        <w:tblLook w:val="0000" w:firstRow="0" w:lastRow="0" w:firstColumn="0" w:lastColumn="0" w:noHBand="0" w:noVBand="0"/>
      </w:tblPr>
      <w:tblGrid>
        <w:gridCol w:w="28"/>
        <w:gridCol w:w="170"/>
        <w:gridCol w:w="27"/>
        <w:gridCol w:w="4781"/>
        <w:gridCol w:w="818"/>
        <w:gridCol w:w="1576"/>
        <w:gridCol w:w="1615"/>
      </w:tblGrid>
      <w:tr w:rsidR="002C3C7E" w:rsidRPr="00582BCB" w14:paraId="03C0300D" w14:textId="77777777" w:rsidTr="002C3C7E">
        <w:trPr>
          <w:cantSplit/>
        </w:trPr>
        <w:tc>
          <w:tcPr>
            <w:tcW w:w="28" w:type="dxa"/>
            <w:tcMar>
              <w:top w:w="17" w:type="dxa"/>
              <w:left w:w="6" w:type="dxa"/>
              <w:bottom w:w="23" w:type="dxa"/>
              <w:right w:w="11" w:type="dxa"/>
            </w:tcMar>
            <w:vAlign w:val="center"/>
          </w:tcPr>
          <w:p w14:paraId="0FAFA0F0" w14:textId="77777777" w:rsidR="002C3C7E" w:rsidRPr="00582BCB" w:rsidRDefault="002C3C7E" w:rsidP="002C3C7E">
            <w:pPr>
              <w:spacing w:after="0" w:line="240" w:lineRule="auto"/>
              <w:rPr>
                <w:rFonts w:ascii="Verdana" w:hAnsi="Verdana" w:cs="Verdana"/>
                <w:sz w:val="18"/>
                <w:szCs w:val="18"/>
              </w:rPr>
            </w:pPr>
          </w:p>
        </w:tc>
        <w:tc>
          <w:tcPr>
            <w:tcW w:w="170" w:type="dxa"/>
            <w:tcMar>
              <w:top w:w="17" w:type="dxa"/>
              <w:left w:w="6" w:type="dxa"/>
              <w:bottom w:w="23" w:type="dxa"/>
              <w:right w:w="11" w:type="dxa"/>
            </w:tcMar>
            <w:vAlign w:val="center"/>
          </w:tcPr>
          <w:p w14:paraId="5FBDD407" w14:textId="77777777" w:rsidR="002C3C7E" w:rsidRPr="00582BCB" w:rsidRDefault="002C3C7E" w:rsidP="002C3C7E">
            <w:pPr>
              <w:spacing w:after="0" w:line="240" w:lineRule="auto"/>
              <w:rPr>
                <w:rFonts w:ascii="Verdana" w:hAnsi="Verdana" w:cs="Verdana"/>
                <w:sz w:val="18"/>
                <w:szCs w:val="18"/>
              </w:rPr>
            </w:pPr>
          </w:p>
        </w:tc>
        <w:tc>
          <w:tcPr>
            <w:tcW w:w="28" w:type="dxa"/>
            <w:tcMar>
              <w:top w:w="17" w:type="dxa"/>
              <w:left w:w="6" w:type="dxa"/>
              <w:bottom w:w="23" w:type="dxa"/>
              <w:right w:w="11" w:type="dxa"/>
            </w:tcMar>
            <w:vAlign w:val="center"/>
          </w:tcPr>
          <w:p w14:paraId="107BFD44" w14:textId="77777777" w:rsidR="002C3C7E" w:rsidRPr="00582BCB" w:rsidRDefault="002C3C7E" w:rsidP="002C3C7E">
            <w:pPr>
              <w:spacing w:after="0" w:line="240" w:lineRule="auto"/>
              <w:rPr>
                <w:rFonts w:ascii="Verdana" w:hAnsi="Verdana" w:cs="Verdana"/>
                <w:sz w:val="18"/>
                <w:szCs w:val="18"/>
              </w:rPr>
            </w:pPr>
          </w:p>
        </w:tc>
        <w:tc>
          <w:tcPr>
            <w:tcW w:w="5329" w:type="dxa"/>
            <w:tcBorders>
              <w:bottom w:val="single" w:sz="2" w:space="0" w:color="000000"/>
            </w:tcBorders>
            <w:tcMar>
              <w:top w:w="17" w:type="dxa"/>
              <w:left w:w="6" w:type="dxa"/>
              <w:bottom w:w="23" w:type="dxa"/>
              <w:right w:w="11" w:type="dxa"/>
            </w:tcMar>
            <w:vAlign w:val="center"/>
          </w:tcPr>
          <w:p w14:paraId="7FAFE2AE" w14:textId="77777777" w:rsidR="002C3C7E" w:rsidRPr="00582BCB" w:rsidRDefault="002C3C7E" w:rsidP="002C3C7E">
            <w:pPr>
              <w:spacing w:after="0" w:line="240" w:lineRule="auto"/>
              <w:rPr>
                <w:rFonts w:ascii="Verdana" w:hAnsi="Verdana" w:cs="Verdana"/>
                <w:sz w:val="18"/>
                <w:szCs w:val="18"/>
              </w:rPr>
            </w:pPr>
          </w:p>
        </w:tc>
        <w:tc>
          <w:tcPr>
            <w:tcW w:w="850" w:type="dxa"/>
            <w:tcBorders>
              <w:bottom w:val="single" w:sz="2" w:space="0" w:color="000000"/>
              <w:right w:val="single" w:sz="2" w:space="0" w:color="000000"/>
            </w:tcBorders>
            <w:tcMar>
              <w:top w:w="17" w:type="dxa"/>
              <w:left w:w="6" w:type="dxa"/>
              <w:bottom w:w="23" w:type="dxa"/>
              <w:right w:w="11" w:type="dxa"/>
            </w:tcMar>
            <w:vAlign w:val="center"/>
          </w:tcPr>
          <w:p w14:paraId="19982A45" w14:textId="77777777" w:rsidR="002C3C7E" w:rsidRPr="00582BCB" w:rsidRDefault="002C3C7E" w:rsidP="002C3C7E">
            <w:pPr>
              <w:spacing w:after="0" w:line="240" w:lineRule="auto"/>
              <w:rPr>
                <w:rFonts w:ascii="Verdana" w:hAnsi="Verdana" w:cs="Verdana"/>
                <w:sz w:val="18"/>
                <w:szCs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7D9A52AF" w14:textId="77777777" w:rsidR="002C3C7E" w:rsidRPr="00582BCB" w:rsidRDefault="002C3C7E" w:rsidP="002C3C7E">
            <w:pPr>
              <w:pStyle w:val="CUERPOTEXTOTABLA"/>
              <w:jc w:val="center"/>
              <w:rPr>
                <w:szCs w:val="18"/>
              </w:rPr>
            </w:pPr>
            <w:r w:rsidRPr="00582BCB">
              <w:rPr>
                <w:szCs w:val="18"/>
              </w:rPr>
              <w:t>NORMA</w:t>
            </w:r>
          </w:p>
        </w:tc>
        <w:tc>
          <w:tcPr>
            <w:tcW w:w="1701" w:type="dxa"/>
            <w:tcBorders>
              <w:top w:val="single" w:sz="2" w:space="0" w:color="000000"/>
              <w:left w:val="single" w:sz="2" w:space="0" w:color="000000"/>
              <w:bottom w:val="single" w:sz="2" w:space="0" w:color="000000"/>
              <w:right w:val="single" w:sz="2" w:space="0" w:color="000000"/>
            </w:tcBorders>
            <w:vAlign w:val="center"/>
          </w:tcPr>
          <w:p w14:paraId="2462F791" w14:textId="77777777" w:rsidR="002C3C7E" w:rsidRPr="00582BCB" w:rsidRDefault="002C3C7E" w:rsidP="002C3C7E">
            <w:pPr>
              <w:pStyle w:val="CUERPOTEXTOTABLA"/>
              <w:jc w:val="center"/>
              <w:rPr>
                <w:szCs w:val="18"/>
              </w:rPr>
            </w:pPr>
            <w:r w:rsidRPr="00582BCB">
              <w:rPr>
                <w:szCs w:val="18"/>
              </w:rPr>
              <w:t>PROYECTO</w:t>
            </w:r>
          </w:p>
        </w:tc>
      </w:tr>
      <w:tr w:rsidR="002C3C7E" w:rsidRPr="00582BCB" w14:paraId="482992E6" w14:textId="77777777" w:rsidTr="002C3C7E">
        <w:trPr>
          <w:cantSplit/>
        </w:trPr>
        <w:tc>
          <w:tcPr>
            <w:tcW w:w="28" w:type="dxa"/>
            <w:tcMar>
              <w:top w:w="17" w:type="dxa"/>
              <w:left w:w="6" w:type="dxa"/>
              <w:bottom w:w="23" w:type="dxa"/>
              <w:right w:w="11" w:type="dxa"/>
            </w:tcMar>
            <w:vAlign w:val="center"/>
          </w:tcPr>
          <w:p w14:paraId="7F0002F0"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3E7DB570" w14:textId="77777777" w:rsidR="002C3C7E" w:rsidRPr="00582BCB" w:rsidRDefault="002C3C7E" w:rsidP="002C3C7E">
            <w:pPr>
              <w:pStyle w:val="CUERPOTEXTOTABLA"/>
              <w:rPr>
                <w:szCs w:val="18"/>
              </w:rPr>
            </w:pPr>
            <w:r w:rsidRPr="00582BCB">
              <w:rPr>
                <w:noProof/>
                <w:szCs w:val="18"/>
              </w:rPr>
              <w:drawing>
                <wp:inline distT="0" distB="0" distL="0" distR="0" wp14:anchorId="393E182E" wp14:editId="1E32810B">
                  <wp:extent cx="72000" cy="72000"/>
                  <wp:effectExtent l="0" t="0" r="0" b="0"/>
                  <wp:docPr id="275"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7A65417" w14:textId="77777777" w:rsidR="002C3C7E" w:rsidRPr="00582BCB" w:rsidRDefault="002C3C7E" w:rsidP="002C3C7E">
            <w:pPr>
              <w:spacing w:after="0" w:line="240" w:lineRule="auto"/>
              <w:rPr>
                <w:rFonts w:ascii="Verdana" w:hAnsi="Verdana" w:cs="Verdana"/>
                <w:sz w:val="18"/>
                <w:szCs w:val="18"/>
              </w:rPr>
            </w:pPr>
          </w:p>
        </w:tc>
        <w:tc>
          <w:tcPr>
            <w:tcW w:w="6180" w:type="dxa"/>
            <w:gridSpan w:val="2"/>
            <w:tcBorders>
              <w:top w:val="single" w:sz="2" w:space="0" w:color="000000"/>
              <w:left w:val="single" w:sz="2" w:space="0" w:color="000000"/>
              <w:bottom w:val="single" w:sz="2" w:space="0" w:color="000000"/>
              <w:right w:val="single" w:sz="2" w:space="0" w:color="000000"/>
            </w:tcBorders>
            <w:vAlign w:val="center"/>
          </w:tcPr>
          <w:p w14:paraId="42F4DE5B" w14:textId="77777777" w:rsidR="002C3C7E" w:rsidRPr="00582BCB" w:rsidRDefault="002C3C7E" w:rsidP="002C3C7E">
            <w:pPr>
              <w:pStyle w:val="CUERPOTEXTOTABLA"/>
              <w:rPr>
                <w:szCs w:val="18"/>
              </w:rPr>
            </w:pPr>
            <w:r w:rsidRPr="00582BCB">
              <w:rPr>
                <w:szCs w:val="18"/>
              </w:rPr>
              <w:t>Luminancia de cualquier área de color de seguridad</w:t>
            </w:r>
          </w:p>
        </w:tc>
        <w:tc>
          <w:tcPr>
            <w:tcW w:w="1701" w:type="dxa"/>
            <w:tcBorders>
              <w:top w:val="single" w:sz="2" w:space="0" w:color="000000"/>
              <w:left w:val="single" w:sz="2" w:space="0" w:color="000000"/>
              <w:bottom w:val="single" w:sz="2" w:space="0" w:color="000000"/>
              <w:right w:val="single" w:sz="2" w:space="0" w:color="000000"/>
            </w:tcBorders>
            <w:vAlign w:val="center"/>
          </w:tcPr>
          <w:p w14:paraId="47032765" w14:textId="77777777" w:rsidR="002C3C7E" w:rsidRPr="00582BCB" w:rsidRDefault="002C3C7E" w:rsidP="002C3C7E">
            <w:pPr>
              <w:pStyle w:val="CUERPOTEXTOTABLA"/>
              <w:jc w:val="center"/>
              <w:rPr>
                <w:szCs w:val="18"/>
              </w:rPr>
            </w:pPr>
            <w:r w:rsidRPr="00582BCB">
              <w:rPr>
                <w:rFonts w:cs="Symbol"/>
                <w:szCs w:val="18"/>
              </w:rPr>
              <w:t>&gt;</w:t>
            </w:r>
            <w:r w:rsidRPr="00582BCB">
              <w:rPr>
                <w:szCs w:val="18"/>
              </w:rPr>
              <w:t xml:space="preserve"> 2 cd/m²</w:t>
            </w:r>
          </w:p>
        </w:tc>
        <w:tc>
          <w:tcPr>
            <w:tcW w:w="1701" w:type="dxa"/>
            <w:tcBorders>
              <w:top w:val="single" w:sz="2" w:space="0" w:color="000000"/>
              <w:left w:val="single" w:sz="2" w:space="0" w:color="000000"/>
              <w:bottom w:val="single" w:sz="2" w:space="0" w:color="000000"/>
              <w:right w:val="single" w:sz="2" w:space="0" w:color="000000"/>
            </w:tcBorders>
            <w:vAlign w:val="center"/>
          </w:tcPr>
          <w:p w14:paraId="5F0B1B77" w14:textId="77777777" w:rsidR="002C3C7E" w:rsidRPr="00582BCB" w:rsidRDefault="002C3C7E" w:rsidP="002C3C7E">
            <w:pPr>
              <w:pStyle w:val="CUERPOTEXTOTABLA"/>
              <w:jc w:val="center"/>
              <w:rPr>
                <w:szCs w:val="18"/>
              </w:rPr>
            </w:pPr>
            <w:r w:rsidRPr="00582BCB">
              <w:rPr>
                <w:szCs w:val="18"/>
              </w:rPr>
              <w:t>3 cd/m²</w:t>
            </w:r>
          </w:p>
        </w:tc>
      </w:tr>
      <w:tr w:rsidR="002C3C7E" w:rsidRPr="00582BCB" w14:paraId="647286CE" w14:textId="77777777" w:rsidTr="002C3C7E">
        <w:trPr>
          <w:cantSplit/>
        </w:trPr>
        <w:tc>
          <w:tcPr>
            <w:tcW w:w="28" w:type="dxa"/>
            <w:tcMar>
              <w:top w:w="17" w:type="dxa"/>
              <w:left w:w="6" w:type="dxa"/>
              <w:bottom w:w="23" w:type="dxa"/>
              <w:right w:w="11" w:type="dxa"/>
            </w:tcMar>
            <w:vAlign w:val="center"/>
          </w:tcPr>
          <w:p w14:paraId="7DF56641" w14:textId="77777777" w:rsidR="002C3C7E" w:rsidRPr="00582BCB" w:rsidRDefault="002C3C7E" w:rsidP="002C3C7E">
            <w:pPr>
              <w:spacing w:after="0" w:line="240" w:lineRule="auto"/>
              <w:rPr>
                <w:rFonts w:ascii="Verdana" w:hAnsi="Verdana" w:cs="Verdana"/>
                <w:sz w:val="18"/>
                <w:szCs w:val="18"/>
              </w:rPr>
            </w:pPr>
          </w:p>
        </w:tc>
        <w:tc>
          <w:tcPr>
            <w:tcW w:w="170" w:type="dxa"/>
            <w:vAlign w:val="center"/>
          </w:tcPr>
          <w:p w14:paraId="4A60D09C" w14:textId="77777777" w:rsidR="002C3C7E" w:rsidRPr="00582BCB" w:rsidRDefault="002C3C7E" w:rsidP="002C3C7E">
            <w:pPr>
              <w:pStyle w:val="CUERPOTEXTOTABLA"/>
              <w:rPr>
                <w:szCs w:val="18"/>
              </w:rPr>
            </w:pPr>
            <w:r w:rsidRPr="00582BCB">
              <w:rPr>
                <w:noProof/>
                <w:szCs w:val="18"/>
              </w:rPr>
              <w:drawing>
                <wp:inline distT="0" distB="0" distL="0" distR="0" wp14:anchorId="128D3ECB" wp14:editId="4FAEA346">
                  <wp:extent cx="72000" cy="72000"/>
                  <wp:effectExtent l="0" t="0" r="0" b="0"/>
                  <wp:docPr id="27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F2FDA64" w14:textId="77777777" w:rsidR="002C3C7E" w:rsidRPr="00582BCB" w:rsidRDefault="002C3C7E" w:rsidP="002C3C7E">
            <w:pPr>
              <w:spacing w:after="0" w:line="240" w:lineRule="auto"/>
              <w:rPr>
                <w:rFonts w:ascii="Verdana" w:hAnsi="Verdana" w:cs="Verdana"/>
                <w:sz w:val="18"/>
                <w:szCs w:val="18"/>
              </w:rPr>
            </w:pPr>
          </w:p>
        </w:tc>
        <w:tc>
          <w:tcPr>
            <w:tcW w:w="6180" w:type="dxa"/>
            <w:gridSpan w:val="2"/>
            <w:tcBorders>
              <w:top w:val="single" w:sz="2" w:space="0" w:color="000000"/>
              <w:left w:val="single" w:sz="2" w:space="0" w:color="000000"/>
              <w:bottom w:val="single" w:sz="2" w:space="0" w:color="000000"/>
              <w:right w:val="single" w:sz="2" w:space="0" w:color="000000"/>
            </w:tcBorders>
            <w:vAlign w:val="center"/>
          </w:tcPr>
          <w:p w14:paraId="69DA39D8" w14:textId="77777777" w:rsidR="002C3C7E" w:rsidRPr="00582BCB" w:rsidRDefault="002C3C7E" w:rsidP="002C3C7E">
            <w:pPr>
              <w:pStyle w:val="CUERPOTEXTOTABLA"/>
              <w:rPr>
                <w:szCs w:val="18"/>
              </w:rPr>
            </w:pPr>
            <w:r w:rsidRPr="00582BCB">
              <w:rPr>
                <w:szCs w:val="18"/>
              </w:rPr>
              <w:t>Relación entre la luminancia máxima/mínima dentro del color blanco o de seguridad</w:t>
            </w:r>
          </w:p>
        </w:tc>
        <w:tc>
          <w:tcPr>
            <w:tcW w:w="1701" w:type="dxa"/>
            <w:tcBorders>
              <w:top w:val="single" w:sz="2" w:space="0" w:color="000000"/>
              <w:left w:val="single" w:sz="2" w:space="0" w:color="000000"/>
              <w:bottom w:val="single" w:sz="2" w:space="0" w:color="000000"/>
              <w:right w:val="single" w:sz="2" w:space="0" w:color="000000"/>
            </w:tcBorders>
            <w:vAlign w:val="center"/>
          </w:tcPr>
          <w:p w14:paraId="73E9F5B2" w14:textId="77777777" w:rsidR="002C3C7E" w:rsidRPr="00582BCB" w:rsidRDefault="002C3C7E" w:rsidP="002C3C7E">
            <w:pPr>
              <w:pStyle w:val="CUERPOTEXTOTABLA"/>
              <w:jc w:val="center"/>
              <w:rPr>
                <w:szCs w:val="18"/>
              </w:rPr>
            </w:pPr>
            <w:r w:rsidRPr="00582BCB">
              <w:rPr>
                <w:rFonts w:cs="Symbol"/>
                <w:szCs w:val="18"/>
              </w:rPr>
              <w:t>&lt;</w:t>
            </w:r>
            <w:r w:rsidRPr="00582BCB">
              <w:rPr>
                <w:szCs w:val="18"/>
              </w:rPr>
              <w:t>10:1</w:t>
            </w:r>
          </w:p>
        </w:tc>
        <w:tc>
          <w:tcPr>
            <w:tcW w:w="1701" w:type="dxa"/>
            <w:tcBorders>
              <w:top w:val="single" w:sz="2" w:space="0" w:color="000000"/>
              <w:left w:val="single" w:sz="2" w:space="0" w:color="000000"/>
              <w:bottom w:val="single" w:sz="2" w:space="0" w:color="000000"/>
              <w:right w:val="single" w:sz="2" w:space="0" w:color="000000"/>
            </w:tcBorders>
            <w:vAlign w:val="center"/>
          </w:tcPr>
          <w:p w14:paraId="7183B2E2" w14:textId="77777777" w:rsidR="002C3C7E" w:rsidRPr="00582BCB" w:rsidRDefault="002C3C7E" w:rsidP="002C3C7E">
            <w:pPr>
              <w:pStyle w:val="CUERPOTEXTOTABLA"/>
              <w:jc w:val="center"/>
              <w:rPr>
                <w:szCs w:val="18"/>
              </w:rPr>
            </w:pPr>
            <w:r w:rsidRPr="00582BCB">
              <w:rPr>
                <w:szCs w:val="18"/>
              </w:rPr>
              <w:t>10:1</w:t>
            </w:r>
          </w:p>
        </w:tc>
      </w:tr>
      <w:tr w:rsidR="002C3C7E" w:rsidRPr="00582BCB" w14:paraId="3240AB7F" w14:textId="77777777" w:rsidTr="002C3C7E">
        <w:trPr>
          <w:cantSplit/>
        </w:trPr>
        <w:tc>
          <w:tcPr>
            <w:tcW w:w="28" w:type="dxa"/>
            <w:tcMar>
              <w:top w:w="17" w:type="dxa"/>
              <w:left w:w="6" w:type="dxa"/>
              <w:bottom w:w="23" w:type="dxa"/>
              <w:right w:w="11" w:type="dxa"/>
            </w:tcMar>
            <w:vAlign w:val="center"/>
          </w:tcPr>
          <w:p w14:paraId="18AA6CAC" w14:textId="77777777" w:rsidR="002C3C7E" w:rsidRPr="00582BCB" w:rsidRDefault="002C3C7E" w:rsidP="002C3C7E">
            <w:pPr>
              <w:spacing w:after="0" w:line="240" w:lineRule="auto"/>
              <w:rPr>
                <w:rFonts w:ascii="Verdana" w:hAnsi="Verdana" w:cs="Verdana"/>
                <w:sz w:val="18"/>
                <w:szCs w:val="18"/>
              </w:rPr>
            </w:pPr>
          </w:p>
        </w:tc>
        <w:tc>
          <w:tcPr>
            <w:tcW w:w="170" w:type="dxa"/>
            <w:vMerge w:val="restart"/>
            <w:vAlign w:val="center"/>
          </w:tcPr>
          <w:p w14:paraId="5D17C22C" w14:textId="77777777" w:rsidR="002C3C7E" w:rsidRPr="00582BCB" w:rsidRDefault="002C3C7E" w:rsidP="002C3C7E">
            <w:pPr>
              <w:pStyle w:val="CUERPOTEXTOTABLA"/>
              <w:rPr>
                <w:szCs w:val="18"/>
              </w:rPr>
            </w:pPr>
            <w:r w:rsidRPr="00582BCB">
              <w:rPr>
                <w:noProof/>
                <w:szCs w:val="18"/>
              </w:rPr>
              <w:drawing>
                <wp:inline distT="0" distB="0" distL="0" distR="0" wp14:anchorId="79BA90BD" wp14:editId="054F9A79">
                  <wp:extent cx="72000" cy="72000"/>
                  <wp:effectExtent l="0" t="0" r="0" b="0"/>
                  <wp:docPr id="27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7380FAF5" w14:textId="77777777" w:rsidR="002C3C7E" w:rsidRPr="00582BCB" w:rsidRDefault="002C3C7E" w:rsidP="002C3C7E">
            <w:pPr>
              <w:spacing w:after="0" w:line="240" w:lineRule="auto"/>
              <w:rPr>
                <w:rFonts w:ascii="Verdana" w:hAnsi="Verdana" w:cs="Verdana"/>
                <w:sz w:val="18"/>
                <w:szCs w:val="18"/>
              </w:rPr>
            </w:pPr>
          </w:p>
        </w:tc>
        <w:tc>
          <w:tcPr>
            <w:tcW w:w="6180" w:type="dxa"/>
            <w:gridSpan w:val="2"/>
            <w:vMerge w:val="restart"/>
            <w:tcBorders>
              <w:top w:val="single" w:sz="2" w:space="0" w:color="000000"/>
              <w:left w:val="single" w:sz="2" w:space="0" w:color="000000"/>
              <w:right w:val="single" w:sz="2" w:space="0" w:color="000000"/>
            </w:tcBorders>
            <w:vAlign w:val="center"/>
          </w:tcPr>
          <w:p w14:paraId="36287534" w14:textId="77777777" w:rsidR="002C3C7E" w:rsidRPr="00582BCB" w:rsidRDefault="002C3C7E" w:rsidP="002C3C7E">
            <w:pPr>
              <w:pStyle w:val="CUERPOTEXTOTABLA"/>
              <w:rPr>
                <w:szCs w:val="18"/>
              </w:rPr>
            </w:pPr>
            <w:r w:rsidRPr="00582BCB">
              <w:rPr>
                <w:szCs w:val="18"/>
              </w:rPr>
              <w:t>Relación entre la luminancia L</w:t>
            </w:r>
            <w:r w:rsidRPr="00582BCB">
              <w:rPr>
                <w:szCs w:val="18"/>
                <w:vertAlign w:val="subscript"/>
              </w:rPr>
              <w:t>blanca</w:t>
            </w:r>
            <w:r w:rsidRPr="00582BCB">
              <w:rPr>
                <w:szCs w:val="18"/>
              </w:rPr>
              <w:t>, y la luminancia L</w:t>
            </w:r>
            <w:r w:rsidRPr="00582BCB">
              <w:rPr>
                <w:szCs w:val="18"/>
                <w:vertAlign w:val="subscript"/>
              </w:rPr>
              <w:t>color</w:t>
            </w:r>
            <w:r w:rsidRPr="00582BCB">
              <w:rPr>
                <w:szCs w:val="18"/>
              </w:rPr>
              <w:t>&gt; 10</w:t>
            </w:r>
          </w:p>
        </w:tc>
        <w:tc>
          <w:tcPr>
            <w:tcW w:w="1701" w:type="dxa"/>
            <w:tcBorders>
              <w:top w:val="single" w:sz="2" w:space="0" w:color="000000"/>
              <w:left w:val="single" w:sz="2" w:space="0" w:color="000000"/>
              <w:bottom w:val="single" w:sz="2" w:space="0" w:color="000000"/>
              <w:right w:val="single" w:sz="2" w:space="0" w:color="000000"/>
            </w:tcBorders>
            <w:vAlign w:val="center"/>
          </w:tcPr>
          <w:p w14:paraId="49250A75" w14:textId="77777777" w:rsidR="002C3C7E" w:rsidRPr="00582BCB" w:rsidRDefault="002C3C7E" w:rsidP="002C3C7E">
            <w:pPr>
              <w:pStyle w:val="CUERPOTEXTOTABLA"/>
              <w:jc w:val="center"/>
              <w:rPr>
                <w:szCs w:val="18"/>
              </w:rPr>
            </w:pPr>
            <w:r w:rsidRPr="00582BCB">
              <w:rPr>
                <w:rFonts w:cs="Symbol"/>
                <w:szCs w:val="18"/>
              </w:rPr>
              <w:t>&gt;</w:t>
            </w:r>
            <w:r w:rsidRPr="00582BCB">
              <w:rPr>
                <w:szCs w:val="18"/>
              </w:rPr>
              <w:t xml:space="preserve"> 5:1</w:t>
            </w:r>
          </w:p>
        </w:tc>
        <w:tc>
          <w:tcPr>
            <w:tcW w:w="1701" w:type="dxa"/>
            <w:tcBorders>
              <w:top w:val="single" w:sz="2" w:space="0" w:color="000000"/>
              <w:left w:val="single" w:sz="2" w:space="0" w:color="000000"/>
              <w:bottom w:val="single" w:sz="2" w:space="0" w:color="000000"/>
              <w:right w:val="single" w:sz="2" w:space="0" w:color="000000"/>
            </w:tcBorders>
            <w:vAlign w:val="center"/>
          </w:tcPr>
          <w:p w14:paraId="2D0EF7AE" w14:textId="77777777" w:rsidR="002C3C7E" w:rsidRPr="00582BCB" w:rsidRDefault="002C3C7E" w:rsidP="002C3C7E">
            <w:pPr>
              <w:pStyle w:val="CUERPOTEXTOTABLA"/>
              <w:jc w:val="center"/>
              <w:rPr>
                <w:szCs w:val="18"/>
              </w:rPr>
            </w:pPr>
          </w:p>
        </w:tc>
      </w:tr>
      <w:tr w:rsidR="002C3C7E" w:rsidRPr="00582BCB" w14:paraId="0F583383" w14:textId="77777777" w:rsidTr="002C3C7E">
        <w:trPr>
          <w:cantSplit/>
        </w:trPr>
        <w:tc>
          <w:tcPr>
            <w:tcW w:w="28" w:type="dxa"/>
            <w:tcMar>
              <w:top w:w="17" w:type="dxa"/>
              <w:left w:w="6" w:type="dxa"/>
              <w:bottom w:w="23" w:type="dxa"/>
              <w:right w:w="11" w:type="dxa"/>
            </w:tcMar>
            <w:vAlign w:val="center"/>
          </w:tcPr>
          <w:p w14:paraId="76000671" w14:textId="77777777" w:rsidR="002C3C7E" w:rsidRPr="00582BCB" w:rsidRDefault="002C3C7E" w:rsidP="002C3C7E">
            <w:pPr>
              <w:spacing w:after="0" w:line="240" w:lineRule="auto"/>
              <w:rPr>
                <w:rFonts w:ascii="Verdana" w:hAnsi="Verdana" w:cs="Verdana"/>
                <w:sz w:val="18"/>
                <w:szCs w:val="18"/>
              </w:rPr>
            </w:pPr>
          </w:p>
        </w:tc>
        <w:tc>
          <w:tcPr>
            <w:tcW w:w="170" w:type="dxa"/>
            <w:vMerge/>
          </w:tcPr>
          <w:p w14:paraId="7A041F0C" w14:textId="77777777" w:rsidR="002C3C7E" w:rsidRPr="00582BCB" w:rsidRDefault="002C3C7E" w:rsidP="002C3C7E">
            <w:pPr>
              <w:rPr>
                <w:rFonts w:ascii="Verdana" w:hAnsi="Verdana"/>
                <w:sz w:val="18"/>
                <w:szCs w:val="18"/>
              </w:rPr>
            </w:pPr>
          </w:p>
        </w:tc>
        <w:tc>
          <w:tcPr>
            <w:tcW w:w="28" w:type="dxa"/>
            <w:tcBorders>
              <w:right w:val="single" w:sz="2" w:space="0" w:color="000000"/>
            </w:tcBorders>
            <w:tcMar>
              <w:top w:w="17" w:type="dxa"/>
              <w:left w:w="6" w:type="dxa"/>
              <w:bottom w:w="23" w:type="dxa"/>
              <w:right w:w="11" w:type="dxa"/>
            </w:tcMar>
            <w:vAlign w:val="center"/>
          </w:tcPr>
          <w:p w14:paraId="0B281543" w14:textId="77777777" w:rsidR="002C3C7E" w:rsidRPr="00582BCB" w:rsidRDefault="002C3C7E" w:rsidP="002C3C7E">
            <w:pPr>
              <w:spacing w:after="0" w:line="240" w:lineRule="auto"/>
              <w:rPr>
                <w:rFonts w:ascii="Verdana" w:hAnsi="Verdana" w:cs="Verdana"/>
                <w:sz w:val="18"/>
                <w:szCs w:val="18"/>
              </w:rPr>
            </w:pPr>
          </w:p>
        </w:tc>
        <w:tc>
          <w:tcPr>
            <w:tcW w:w="6180" w:type="dxa"/>
            <w:gridSpan w:val="2"/>
            <w:vMerge/>
            <w:tcBorders>
              <w:left w:val="single" w:sz="2" w:space="0" w:color="000000"/>
              <w:bottom w:val="single" w:sz="2" w:space="0" w:color="000000"/>
              <w:right w:val="single" w:sz="2" w:space="0" w:color="000000"/>
            </w:tcBorders>
          </w:tcPr>
          <w:p w14:paraId="1BC44F3C" w14:textId="77777777" w:rsidR="002C3C7E" w:rsidRPr="00582BCB" w:rsidRDefault="002C3C7E" w:rsidP="002C3C7E">
            <w:pPr>
              <w:rPr>
                <w:rFonts w:ascii="Verdana" w:hAnsi="Verdana"/>
                <w:sz w:val="18"/>
                <w:szCs w:val="18"/>
              </w:rPr>
            </w:pPr>
          </w:p>
        </w:tc>
        <w:tc>
          <w:tcPr>
            <w:tcW w:w="1701" w:type="dxa"/>
            <w:tcBorders>
              <w:top w:val="single" w:sz="2" w:space="0" w:color="000000"/>
              <w:left w:val="single" w:sz="2" w:space="0" w:color="000000"/>
              <w:bottom w:val="single" w:sz="2" w:space="0" w:color="000000"/>
              <w:right w:val="single" w:sz="2" w:space="0" w:color="000000"/>
            </w:tcBorders>
            <w:vAlign w:val="center"/>
          </w:tcPr>
          <w:p w14:paraId="5520647F" w14:textId="77777777" w:rsidR="002C3C7E" w:rsidRPr="00582BCB" w:rsidRDefault="002C3C7E" w:rsidP="002C3C7E">
            <w:pPr>
              <w:pStyle w:val="CUERPOTEXTOTABLA"/>
              <w:jc w:val="center"/>
              <w:rPr>
                <w:szCs w:val="18"/>
              </w:rPr>
            </w:pPr>
            <w:r w:rsidRPr="00582BCB">
              <w:rPr>
                <w:rFonts w:cs="Symbol"/>
                <w:szCs w:val="18"/>
              </w:rPr>
              <w:t>&lt;</w:t>
            </w:r>
            <w:r w:rsidRPr="00582BCB">
              <w:rPr>
                <w:szCs w:val="18"/>
              </w:rPr>
              <w:t xml:space="preserve"> 15:1</w:t>
            </w:r>
          </w:p>
        </w:tc>
        <w:tc>
          <w:tcPr>
            <w:tcW w:w="1701" w:type="dxa"/>
            <w:tcBorders>
              <w:top w:val="single" w:sz="2" w:space="0" w:color="000000"/>
              <w:left w:val="single" w:sz="2" w:space="0" w:color="000000"/>
              <w:bottom w:val="single" w:sz="2" w:space="0" w:color="000000"/>
              <w:right w:val="single" w:sz="2" w:space="0" w:color="000000"/>
            </w:tcBorders>
            <w:vAlign w:val="center"/>
          </w:tcPr>
          <w:p w14:paraId="56BC42B6" w14:textId="77777777" w:rsidR="002C3C7E" w:rsidRPr="00582BCB" w:rsidRDefault="002C3C7E" w:rsidP="002C3C7E">
            <w:pPr>
              <w:pStyle w:val="CUERPOTEXTOTABLA"/>
              <w:jc w:val="center"/>
              <w:rPr>
                <w:szCs w:val="18"/>
              </w:rPr>
            </w:pPr>
            <w:r w:rsidRPr="00582BCB">
              <w:rPr>
                <w:szCs w:val="18"/>
              </w:rPr>
              <w:t>10:1</w:t>
            </w:r>
          </w:p>
        </w:tc>
      </w:tr>
      <w:tr w:rsidR="002C3C7E" w:rsidRPr="00582BCB" w14:paraId="15E5BFF0" w14:textId="77777777" w:rsidTr="002C3C7E">
        <w:trPr>
          <w:cantSplit/>
        </w:trPr>
        <w:tc>
          <w:tcPr>
            <w:tcW w:w="28" w:type="dxa"/>
            <w:tcMar>
              <w:top w:w="17" w:type="dxa"/>
              <w:left w:w="6" w:type="dxa"/>
              <w:bottom w:w="23" w:type="dxa"/>
              <w:right w:w="11" w:type="dxa"/>
            </w:tcMar>
            <w:vAlign w:val="center"/>
          </w:tcPr>
          <w:p w14:paraId="45BCD193" w14:textId="77777777" w:rsidR="002C3C7E" w:rsidRPr="00582BCB" w:rsidRDefault="002C3C7E" w:rsidP="002C3C7E">
            <w:pPr>
              <w:spacing w:after="0" w:line="240" w:lineRule="auto"/>
              <w:rPr>
                <w:rFonts w:ascii="Verdana" w:hAnsi="Verdana" w:cs="Verdana"/>
                <w:sz w:val="18"/>
                <w:szCs w:val="18"/>
              </w:rPr>
            </w:pPr>
          </w:p>
        </w:tc>
        <w:tc>
          <w:tcPr>
            <w:tcW w:w="170" w:type="dxa"/>
            <w:vMerge w:val="restart"/>
            <w:vAlign w:val="center"/>
          </w:tcPr>
          <w:p w14:paraId="77C0DBF3" w14:textId="77777777" w:rsidR="002C3C7E" w:rsidRPr="00582BCB" w:rsidRDefault="002C3C7E" w:rsidP="002C3C7E">
            <w:pPr>
              <w:pStyle w:val="CUERPOTEXTOTABLA"/>
              <w:rPr>
                <w:szCs w:val="18"/>
              </w:rPr>
            </w:pPr>
            <w:r w:rsidRPr="00582BCB">
              <w:rPr>
                <w:noProof/>
                <w:szCs w:val="18"/>
              </w:rPr>
              <w:drawing>
                <wp:inline distT="0" distB="0" distL="0" distR="0" wp14:anchorId="59E5D884" wp14:editId="61B02182">
                  <wp:extent cx="72000" cy="72000"/>
                  <wp:effectExtent l="0" t="0" r="0" b="0"/>
                  <wp:docPr id="278"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88" cstate="print"/>
                          <a:stretch>
                            <a:fillRect/>
                          </a:stretch>
                        </pic:blipFill>
                        <pic:spPr>
                          <a:xfrm>
                            <a:off x="0" y="0"/>
                            <a:ext cx="72000" cy="72000"/>
                          </a:xfrm>
                          <a:prstGeom prst="rect">
                            <a:avLst/>
                          </a:prstGeom>
                        </pic:spPr>
                      </pic:pic>
                    </a:graphicData>
                  </a:graphic>
                </wp:inline>
              </w:drawing>
            </w:r>
          </w:p>
        </w:tc>
        <w:tc>
          <w:tcPr>
            <w:tcW w:w="28" w:type="dxa"/>
            <w:tcBorders>
              <w:right w:val="single" w:sz="2" w:space="0" w:color="000000"/>
            </w:tcBorders>
            <w:tcMar>
              <w:top w:w="17" w:type="dxa"/>
              <w:left w:w="6" w:type="dxa"/>
              <w:bottom w:w="23" w:type="dxa"/>
              <w:right w:w="11" w:type="dxa"/>
            </w:tcMar>
            <w:vAlign w:val="center"/>
          </w:tcPr>
          <w:p w14:paraId="3CC2FA87" w14:textId="77777777" w:rsidR="002C3C7E" w:rsidRPr="00582BCB" w:rsidRDefault="002C3C7E" w:rsidP="002C3C7E">
            <w:pPr>
              <w:spacing w:after="0" w:line="240" w:lineRule="auto"/>
              <w:rPr>
                <w:rFonts w:ascii="Verdana" w:hAnsi="Verdana" w:cs="Verdana"/>
                <w:sz w:val="18"/>
                <w:szCs w:val="18"/>
              </w:rPr>
            </w:pPr>
          </w:p>
        </w:tc>
        <w:tc>
          <w:tcPr>
            <w:tcW w:w="5329" w:type="dxa"/>
            <w:vMerge w:val="restart"/>
            <w:tcBorders>
              <w:top w:val="single" w:sz="2" w:space="0" w:color="000000"/>
              <w:left w:val="single" w:sz="2" w:space="0" w:color="000000"/>
              <w:right w:val="single" w:sz="2" w:space="0" w:color="000000"/>
            </w:tcBorders>
            <w:vAlign w:val="center"/>
          </w:tcPr>
          <w:p w14:paraId="1F11F39F" w14:textId="77777777" w:rsidR="002C3C7E" w:rsidRPr="00582BCB" w:rsidRDefault="002C3C7E" w:rsidP="002C3C7E">
            <w:pPr>
              <w:pStyle w:val="CUERPOTEXTOTABLA"/>
              <w:rPr>
                <w:szCs w:val="18"/>
              </w:rPr>
            </w:pPr>
            <w:r w:rsidRPr="00582BCB">
              <w:rPr>
                <w:szCs w:val="18"/>
              </w:rPr>
              <w:t>Tiempo en el que se debe alcanzar cada nivel de iluminación</w:t>
            </w:r>
          </w:p>
        </w:tc>
        <w:tc>
          <w:tcPr>
            <w:tcW w:w="850" w:type="dxa"/>
            <w:tcBorders>
              <w:top w:val="single" w:sz="2" w:space="0" w:color="000000"/>
              <w:left w:val="single" w:sz="2" w:space="0" w:color="000000"/>
              <w:bottom w:val="single" w:sz="2" w:space="0" w:color="000000"/>
              <w:right w:val="single" w:sz="2" w:space="0" w:color="000000"/>
            </w:tcBorders>
            <w:vAlign w:val="center"/>
          </w:tcPr>
          <w:p w14:paraId="0EBBE7CB" w14:textId="77777777" w:rsidR="002C3C7E" w:rsidRPr="00582BCB" w:rsidRDefault="002C3C7E" w:rsidP="002C3C7E">
            <w:pPr>
              <w:pStyle w:val="CUERPOTEXTOTABLA"/>
              <w:rPr>
                <w:szCs w:val="18"/>
              </w:rPr>
            </w:pPr>
            <w:r w:rsidRPr="00582BCB">
              <w:rPr>
                <w:rFonts w:ascii="Symbol" w:hAnsi="Symbol" w:cs="Symbol"/>
              </w:rPr>
              <w:t></w:t>
            </w:r>
            <w:r w:rsidRPr="00582BCB">
              <w:rPr>
                <w:szCs w:val="18"/>
              </w:rPr>
              <w:t xml:space="preserve"> 50%</w:t>
            </w:r>
          </w:p>
        </w:tc>
        <w:tc>
          <w:tcPr>
            <w:tcW w:w="1701" w:type="dxa"/>
            <w:tcBorders>
              <w:top w:val="single" w:sz="2" w:space="0" w:color="000000"/>
              <w:left w:val="single" w:sz="2" w:space="0" w:color="000000"/>
              <w:bottom w:val="single" w:sz="2" w:space="0" w:color="000000"/>
              <w:right w:val="single" w:sz="2" w:space="0" w:color="000000"/>
            </w:tcBorders>
            <w:vAlign w:val="center"/>
          </w:tcPr>
          <w:p w14:paraId="59B7FFBB" w14:textId="77777777" w:rsidR="002C3C7E" w:rsidRPr="00582BCB" w:rsidRDefault="002C3C7E" w:rsidP="002C3C7E">
            <w:pPr>
              <w:pStyle w:val="CUERPOTEXTOTABLA"/>
              <w:jc w:val="center"/>
              <w:rPr>
                <w:szCs w:val="18"/>
              </w:rPr>
            </w:pPr>
            <w:r w:rsidRPr="00582BCB">
              <w:rPr>
                <w:szCs w:val="18"/>
              </w:rPr>
              <w:t>--&gt;  5 s</w:t>
            </w:r>
          </w:p>
        </w:tc>
        <w:tc>
          <w:tcPr>
            <w:tcW w:w="1701" w:type="dxa"/>
            <w:tcBorders>
              <w:top w:val="single" w:sz="2" w:space="0" w:color="000000"/>
              <w:left w:val="single" w:sz="2" w:space="0" w:color="000000"/>
              <w:bottom w:val="single" w:sz="2" w:space="0" w:color="000000"/>
              <w:right w:val="single" w:sz="2" w:space="0" w:color="000000"/>
            </w:tcBorders>
            <w:vAlign w:val="center"/>
          </w:tcPr>
          <w:p w14:paraId="02DA907D" w14:textId="77777777" w:rsidR="002C3C7E" w:rsidRPr="00582BCB" w:rsidRDefault="002C3C7E" w:rsidP="002C3C7E">
            <w:pPr>
              <w:pStyle w:val="CUERPOTEXTOTABLA"/>
              <w:jc w:val="center"/>
              <w:rPr>
                <w:szCs w:val="18"/>
              </w:rPr>
            </w:pPr>
            <w:r w:rsidRPr="00582BCB">
              <w:rPr>
                <w:szCs w:val="18"/>
              </w:rPr>
              <w:t>5 s</w:t>
            </w:r>
          </w:p>
        </w:tc>
      </w:tr>
      <w:tr w:rsidR="002C3C7E" w:rsidRPr="00582BCB" w14:paraId="557959C6" w14:textId="77777777" w:rsidTr="002C3C7E">
        <w:trPr>
          <w:cantSplit/>
        </w:trPr>
        <w:tc>
          <w:tcPr>
            <w:tcW w:w="28" w:type="dxa"/>
            <w:tcMar>
              <w:top w:w="17" w:type="dxa"/>
              <w:left w:w="6" w:type="dxa"/>
              <w:bottom w:w="23" w:type="dxa"/>
              <w:right w:w="11" w:type="dxa"/>
            </w:tcMar>
            <w:vAlign w:val="center"/>
          </w:tcPr>
          <w:p w14:paraId="2A011A55" w14:textId="77777777" w:rsidR="002C3C7E" w:rsidRPr="00582BCB" w:rsidRDefault="002C3C7E" w:rsidP="002C3C7E">
            <w:pPr>
              <w:spacing w:after="0" w:line="240" w:lineRule="auto"/>
              <w:rPr>
                <w:rFonts w:ascii="Verdana" w:hAnsi="Verdana" w:cs="Verdana"/>
                <w:sz w:val="18"/>
                <w:szCs w:val="18"/>
              </w:rPr>
            </w:pPr>
          </w:p>
        </w:tc>
        <w:tc>
          <w:tcPr>
            <w:tcW w:w="170" w:type="dxa"/>
            <w:vMerge/>
          </w:tcPr>
          <w:p w14:paraId="075BE595" w14:textId="77777777" w:rsidR="002C3C7E" w:rsidRPr="00582BCB" w:rsidRDefault="002C3C7E" w:rsidP="002C3C7E">
            <w:pPr>
              <w:rPr>
                <w:rFonts w:ascii="Verdana" w:hAnsi="Verdana"/>
                <w:sz w:val="18"/>
                <w:szCs w:val="18"/>
              </w:rPr>
            </w:pPr>
          </w:p>
        </w:tc>
        <w:tc>
          <w:tcPr>
            <w:tcW w:w="28" w:type="dxa"/>
            <w:tcBorders>
              <w:right w:val="single" w:sz="2" w:space="0" w:color="000000"/>
            </w:tcBorders>
            <w:tcMar>
              <w:top w:w="17" w:type="dxa"/>
              <w:left w:w="6" w:type="dxa"/>
              <w:bottom w:w="23" w:type="dxa"/>
              <w:right w:w="11" w:type="dxa"/>
            </w:tcMar>
            <w:vAlign w:val="center"/>
          </w:tcPr>
          <w:p w14:paraId="6B83292B" w14:textId="77777777" w:rsidR="002C3C7E" w:rsidRPr="00582BCB" w:rsidRDefault="002C3C7E" w:rsidP="002C3C7E">
            <w:pPr>
              <w:spacing w:after="0" w:line="240" w:lineRule="auto"/>
              <w:rPr>
                <w:rFonts w:ascii="Verdana" w:hAnsi="Verdana" w:cs="Verdana"/>
                <w:sz w:val="18"/>
                <w:szCs w:val="18"/>
              </w:rPr>
            </w:pPr>
          </w:p>
        </w:tc>
        <w:tc>
          <w:tcPr>
            <w:tcW w:w="5329" w:type="dxa"/>
            <w:vMerge/>
            <w:tcBorders>
              <w:left w:val="single" w:sz="2" w:space="0" w:color="000000"/>
              <w:bottom w:val="single" w:sz="2" w:space="0" w:color="000000"/>
              <w:right w:val="single" w:sz="2" w:space="0" w:color="000000"/>
            </w:tcBorders>
          </w:tcPr>
          <w:p w14:paraId="21CF3EA0" w14:textId="77777777" w:rsidR="002C3C7E" w:rsidRPr="00582BCB" w:rsidRDefault="002C3C7E" w:rsidP="002C3C7E">
            <w:pPr>
              <w:rPr>
                <w:rFonts w:ascii="Verdana" w:hAnsi="Verdana"/>
                <w:sz w:val="18"/>
                <w:szCs w:val="18"/>
              </w:rPr>
            </w:pPr>
          </w:p>
        </w:tc>
        <w:tc>
          <w:tcPr>
            <w:tcW w:w="850" w:type="dxa"/>
            <w:tcBorders>
              <w:top w:val="single" w:sz="2" w:space="0" w:color="000000"/>
              <w:left w:val="single" w:sz="2" w:space="0" w:color="000000"/>
              <w:bottom w:val="single" w:sz="2" w:space="0" w:color="000000"/>
              <w:right w:val="single" w:sz="2" w:space="0" w:color="000000"/>
            </w:tcBorders>
            <w:vAlign w:val="center"/>
          </w:tcPr>
          <w:p w14:paraId="26A23819" w14:textId="77777777" w:rsidR="002C3C7E" w:rsidRPr="00582BCB" w:rsidRDefault="002C3C7E" w:rsidP="002C3C7E">
            <w:pPr>
              <w:pStyle w:val="CUERPOTEXTOTABLA"/>
              <w:rPr>
                <w:szCs w:val="18"/>
              </w:rPr>
            </w:pPr>
            <w:r w:rsidRPr="00582BCB">
              <w:rPr>
                <w:szCs w:val="18"/>
              </w:rPr>
              <w:t>100%</w:t>
            </w:r>
          </w:p>
        </w:tc>
        <w:tc>
          <w:tcPr>
            <w:tcW w:w="1701" w:type="dxa"/>
            <w:tcBorders>
              <w:top w:val="single" w:sz="2" w:space="0" w:color="000000"/>
              <w:left w:val="single" w:sz="2" w:space="0" w:color="000000"/>
              <w:bottom w:val="single" w:sz="2" w:space="0" w:color="000000"/>
              <w:right w:val="single" w:sz="2" w:space="0" w:color="000000"/>
            </w:tcBorders>
            <w:vAlign w:val="center"/>
          </w:tcPr>
          <w:p w14:paraId="384EE4DC" w14:textId="77777777" w:rsidR="002C3C7E" w:rsidRPr="00582BCB" w:rsidRDefault="002C3C7E" w:rsidP="002C3C7E">
            <w:pPr>
              <w:pStyle w:val="CUERPOTEXTOTABLA"/>
              <w:jc w:val="center"/>
              <w:rPr>
                <w:szCs w:val="18"/>
              </w:rPr>
            </w:pPr>
            <w:r w:rsidRPr="00582BCB">
              <w:rPr>
                <w:szCs w:val="18"/>
              </w:rPr>
              <w:t>--&gt; 60 s</w:t>
            </w:r>
          </w:p>
        </w:tc>
        <w:tc>
          <w:tcPr>
            <w:tcW w:w="1701" w:type="dxa"/>
            <w:tcBorders>
              <w:top w:val="single" w:sz="2" w:space="0" w:color="000000"/>
              <w:left w:val="single" w:sz="2" w:space="0" w:color="000000"/>
              <w:bottom w:val="single" w:sz="2" w:space="0" w:color="000000"/>
              <w:right w:val="single" w:sz="2" w:space="0" w:color="000000"/>
            </w:tcBorders>
            <w:vAlign w:val="center"/>
          </w:tcPr>
          <w:p w14:paraId="45AE943A" w14:textId="77777777" w:rsidR="002C3C7E" w:rsidRPr="00582BCB" w:rsidRDefault="002C3C7E" w:rsidP="002C3C7E">
            <w:pPr>
              <w:pStyle w:val="CUERPOTEXTOTABLA"/>
              <w:jc w:val="center"/>
              <w:rPr>
                <w:szCs w:val="18"/>
              </w:rPr>
            </w:pPr>
            <w:r w:rsidRPr="00582BCB">
              <w:rPr>
                <w:szCs w:val="18"/>
              </w:rPr>
              <w:t>60 s</w:t>
            </w:r>
          </w:p>
        </w:tc>
      </w:tr>
    </w:tbl>
    <w:p w14:paraId="2B75DF91" w14:textId="77777777" w:rsidR="002C3C7E" w:rsidRPr="00582BCB" w:rsidRDefault="002C3C7E" w:rsidP="002C3C7E">
      <w:pPr>
        <w:spacing w:after="0" w:line="2" w:lineRule="auto"/>
        <w:rPr>
          <w:rFonts w:ascii="Verdana" w:hAnsi="Verdana"/>
          <w:sz w:val="18"/>
          <w:szCs w:val="18"/>
        </w:rPr>
      </w:pPr>
    </w:p>
    <w:p w14:paraId="640E80F6" w14:textId="77777777" w:rsidR="002C3C7E" w:rsidRPr="00582BCB" w:rsidRDefault="002C3C7E" w:rsidP="002C3C7E">
      <w:pPr>
        <w:spacing w:after="0" w:line="2" w:lineRule="auto"/>
        <w:rPr>
          <w:rFonts w:ascii="Verdana" w:hAnsi="Verdana"/>
          <w:sz w:val="18"/>
          <w:szCs w:val="18"/>
        </w:rPr>
      </w:pPr>
    </w:p>
    <w:p w14:paraId="1B763B8E" w14:textId="77777777" w:rsidR="002C3C7E" w:rsidRPr="00582BCB" w:rsidRDefault="002C3C7E" w:rsidP="002C3C7E">
      <w:pPr>
        <w:pStyle w:val="CUERPOTEXTO"/>
      </w:pPr>
    </w:p>
    <w:p w14:paraId="21D7766D" w14:textId="77777777" w:rsidR="002C3C7E" w:rsidRPr="00582BCB" w:rsidRDefault="002C3C7E" w:rsidP="002C3C7E">
      <w:pPr>
        <w:pStyle w:val="CUERPOTEXTO"/>
      </w:pPr>
    </w:p>
    <w:p w14:paraId="61E70425" w14:textId="77777777" w:rsidR="002C3C7E" w:rsidRPr="00582BCB" w:rsidRDefault="002C3C7E" w:rsidP="002C3C7E">
      <w:pPr>
        <w:spacing w:after="0" w:line="2" w:lineRule="auto"/>
      </w:pPr>
    </w:p>
    <w:p w14:paraId="7696E365" w14:textId="549A03C9" w:rsidR="002C3C7E" w:rsidRPr="00582BCB" w:rsidRDefault="002C3C7E" w:rsidP="002C3C7E">
      <w:pPr>
        <w:pStyle w:val="CAP3"/>
        <w:keepNext/>
      </w:pPr>
      <w:bookmarkStart w:id="177" w:name="_Toc128739757"/>
      <w:r w:rsidRPr="00582BCB">
        <w:t>3.</w:t>
      </w:r>
      <w:r w:rsidR="000A07EE">
        <w:t>3</w:t>
      </w:r>
      <w:r w:rsidRPr="00582BCB">
        <w:t>.5. SUA 5 Seguridad frente al riesgo causado por situaciones de alta ocupación</w:t>
      </w:r>
      <w:bookmarkEnd w:id="177"/>
    </w:p>
    <w:p w14:paraId="159E7F5F" w14:textId="77777777" w:rsidR="002C3C7E" w:rsidRPr="00582BCB" w:rsidRDefault="002C3C7E" w:rsidP="002C3C7E">
      <w:pPr>
        <w:pStyle w:val="CUERPOTEXTO"/>
      </w:pPr>
      <w:r w:rsidRPr="00582BCB">
        <w:t>Las condiciones establecidas en DB SUA 5 son de aplicación a los graderíos de estadios, pabellones polideportivos, centros de reunión, otros edificios de uso cultural, etc. previstos para más de 3000 espectadores de pie.</w:t>
      </w:r>
    </w:p>
    <w:p w14:paraId="7C8925B7" w14:textId="77777777" w:rsidR="002C3C7E" w:rsidRPr="00582BCB" w:rsidRDefault="002C3C7E" w:rsidP="002C3C7E">
      <w:pPr>
        <w:pStyle w:val="CUERPOTEXTO"/>
      </w:pPr>
      <w:r w:rsidRPr="00582BCB">
        <w:t>Por lo tanto, para este proyecto, no es de aplicación.</w:t>
      </w:r>
    </w:p>
    <w:p w14:paraId="3478E540" w14:textId="77777777" w:rsidR="002C3C7E" w:rsidRPr="00582BCB" w:rsidRDefault="002C3C7E" w:rsidP="002C3C7E">
      <w:pPr>
        <w:pStyle w:val="CUERPOTEXTO"/>
      </w:pPr>
    </w:p>
    <w:p w14:paraId="1CFFA730" w14:textId="77777777" w:rsidR="002C3C7E" w:rsidRPr="00582BCB" w:rsidRDefault="002C3C7E" w:rsidP="002C3C7E">
      <w:pPr>
        <w:spacing w:after="0" w:line="2" w:lineRule="auto"/>
      </w:pPr>
    </w:p>
    <w:p w14:paraId="16BD953C" w14:textId="4411F951" w:rsidR="002C3C7E" w:rsidRPr="00582BCB" w:rsidRDefault="002C3C7E" w:rsidP="002C3C7E">
      <w:pPr>
        <w:pStyle w:val="CAP3"/>
        <w:keepNext/>
      </w:pPr>
      <w:bookmarkStart w:id="178" w:name="_Toc128739758"/>
      <w:r w:rsidRPr="00582BCB">
        <w:t>3.</w:t>
      </w:r>
      <w:r w:rsidR="000A07EE">
        <w:t>3</w:t>
      </w:r>
      <w:r w:rsidRPr="00582BCB">
        <w:t>.6. SUA 6 Seguridad frente al riesgo de ahogamiento</w:t>
      </w:r>
      <w:bookmarkEnd w:id="178"/>
    </w:p>
    <w:p w14:paraId="0212EC80" w14:textId="77777777" w:rsidR="002C3C7E" w:rsidRPr="00582BCB" w:rsidRDefault="002C3C7E" w:rsidP="002C3C7E">
      <w:pPr>
        <w:pStyle w:val="CUERPOTEXTO"/>
      </w:pPr>
      <w:r w:rsidRPr="00582BCB">
        <w:t>Esta sección es aplicable a las piscinas de uso colectivo, salvo las destinadas exclusivamente a competición o a enseñanza, las cuales tendrán las características propias de la actividad que se desarrolle.</w:t>
      </w:r>
    </w:p>
    <w:p w14:paraId="2B07ABD7" w14:textId="77777777" w:rsidR="002C3C7E" w:rsidRPr="00582BCB" w:rsidRDefault="002C3C7E" w:rsidP="002C3C7E">
      <w:pPr>
        <w:pStyle w:val="CUERPOTEXTO"/>
      </w:pPr>
    </w:p>
    <w:p w14:paraId="60581991" w14:textId="77777777" w:rsidR="002C3C7E" w:rsidRPr="00582BCB" w:rsidRDefault="002C3C7E" w:rsidP="002C3C7E">
      <w:pPr>
        <w:pStyle w:val="CUERPOTEXTO"/>
      </w:pPr>
      <w:r w:rsidRPr="00582BCB">
        <w:t>Quedan excluidas las piscinas de viviendas unifamiliares, así como los baños termales, los centros de tratamiento de hidroterapia y otros dedicados a usos exclusivamente médicos, los cuales cumplirán lo dispuesto en su reglamentación específica.</w:t>
      </w:r>
    </w:p>
    <w:p w14:paraId="2ED9C4F1" w14:textId="77777777" w:rsidR="002C3C7E" w:rsidRPr="00582BCB" w:rsidRDefault="002C3C7E" w:rsidP="002C3C7E">
      <w:pPr>
        <w:pStyle w:val="CUERPOTEXTO"/>
      </w:pPr>
    </w:p>
    <w:p w14:paraId="73650F4A" w14:textId="77777777" w:rsidR="002C3C7E" w:rsidRPr="00582BCB" w:rsidRDefault="002C3C7E" w:rsidP="002C3C7E">
      <w:pPr>
        <w:pStyle w:val="CUERPOTEXTO"/>
      </w:pPr>
      <w:r w:rsidRPr="00582BCB">
        <w:t>Por lo tanto, para este proyecto, no es de aplicación.</w:t>
      </w:r>
    </w:p>
    <w:p w14:paraId="07087D80" w14:textId="77777777" w:rsidR="002C3C7E" w:rsidRPr="002C3C7E" w:rsidRDefault="002C3C7E" w:rsidP="002C3C7E">
      <w:pPr>
        <w:pStyle w:val="CUERPOTEXTO"/>
        <w:rPr>
          <w:color w:val="FF0000"/>
        </w:rPr>
      </w:pPr>
    </w:p>
    <w:p w14:paraId="6BC35577" w14:textId="77777777" w:rsidR="002C3C7E" w:rsidRPr="002C3C7E" w:rsidRDefault="002C3C7E" w:rsidP="002C3C7E">
      <w:pPr>
        <w:spacing w:after="0" w:line="2" w:lineRule="auto"/>
        <w:rPr>
          <w:color w:val="FF0000"/>
        </w:rPr>
      </w:pPr>
    </w:p>
    <w:p w14:paraId="3FB29863" w14:textId="2D52DFD2" w:rsidR="002C3C7E" w:rsidRPr="008645B8" w:rsidRDefault="002C3C7E" w:rsidP="002C3C7E">
      <w:pPr>
        <w:pStyle w:val="CAP3"/>
        <w:keepNext/>
      </w:pPr>
      <w:bookmarkStart w:id="179" w:name="_Toc128739759"/>
      <w:r w:rsidRPr="008645B8">
        <w:t>3.</w:t>
      </w:r>
      <w:r w:rsidR="000A07EE">
        <w:t>3</w:t>
      </w:r>
      <w:r w:rsidRPr="008645B8">
        <w:t>.7. SUA 7 Seguridad frente al riesgo causado por vehículos en movimiento</w:t>
      </w:r>
      <w:bookmarkEnd w:id="179"/>
    </w:p>
    <w:p w14:paraId="418CE601" w14:textId="77777777" w:rsidR="00023C5F" w:rsidRPr="008645B8" w:rsidRDefault="00023C5F" w:rsidP="002C3C7E">
      <w:pPr>
        <w:pStyle w:val="CUERPOTEXTO"/>
      </w:pPr>
    </w:p>
    <w:p w14:paraId="55609E9C" w14:textId="77777777" w:rsidR="002C3C7E" w:rsidRPr="008645B8" w:rsidRDefault="002C3C7E" w:rsidP="002C3C7E">
      <w:pPr>
        <w:pStyle w:val="CUERPOTEXTO"/>
      </w:pPr>
      <w:r w:rsidRPr="008645B8">
        <w:lastRenderedPageBreak/>
        <w:t>Esta sección es aplicable a las zonas de uso aparcamiento y a las vías de circulación de vehículos existentes en los edificios, con excepción de los aparcamientos de viviendas unifamiliares.</w:t>
      </w:r>
    </w:p>
    <w:p w14:paraId="76B1B63D" w14:textId="77777777" w:rsidR="002C3C7E" w:rsidRDefault="008645B8" w:rsidP="002C3C7E">
      <w:pPr>
        <w:pStyle w:val="CUERPOTEXTO"/>
      </w:pPr>
      <w:r>
        <w:t>Las zonas de uso Aparcamiento dispone de un espacio de acceso y espera en su incorporación al exterior, con una profundidad de 4,5 m y una pendiente inferior al 5%. El acceso al aparcamiento consta de dos accesos diferenciados, uno para vehículos con puerta abatible automatizada y otro para peatones.</w:t>
      </w:r>
    </w:p>
    <w:tbl>
      <w:tblPr>
        <w:tblW w:w="90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000" w:firstRow="0" w:lastRow="0" w:firstColumn="0" w:lastColumn="0" w:noHBand="0" w:noVBand="0"/>
      </w:tblPr>
      <w:tblGrid>
        <w:gridCol w:w="2401"/>
        <w:gridCol w:w="1426"/>
        <w:gridCol w:w="813"/>
        <w:gridCol w:w="1013"/>
        <w:gridCol w:w="1422"/>
        <w:gridCol w:w="628"/>
        <w:gridCol w:w="2096"/>
      </w:tblGrid>
      <w:tr w:rsidR="000A42E8" w14:paraId="674D3F05" w14:textId="77777777" w:rsidTr="009E71D7">
        <w:trPr>
          <w:tblHeader/>
          <w:jc w:val="center"/>
        </w:trPr>
        <w:tc>
          <w:tcPr>
            <w:tcW w:w="9070" w:type="dxa"/>
            <w:gridSpan w:val="7"/>
            <w:shd w:val="clear" w:color="auto" w:fill="DAD7D3"/>
            <w:noWrap/>
            <w:vAlign w:val="center"/>
          </w:tcPr>
          <w:p w14:paraId="1AA92DC3" w14:textId="77777777" w:rsidR="000A42E8" w:rsidRDefault="000A42E8" w:rsidP="009E71D7">
            <w:pPr>
              <w:pStyle w:val="CUERPOTEXTOTABLA"/>
              <w:jc w:val="center"/>
              <w:rPr>
                <w:b/>
                <w:sz w:val="14"/>
              </w:rPr>
            </w:pPr>
            <w:r>
              <w:rPr>
                <w:b/>
                <w:sz w:val="14"/>
              </w:rPr>
              <w:t>Zonas de uso aparcamiento</w:t>
            </w:r>
          </w:p>
        </w:tc>
      </w:tr>
      <w:tr w:rsidR="000A42E8" w14:paraId="2C061E83" w14:textId="77777777" w:rsidTr="009E71D7">
        <w:trPr>
          <w:tblHeader/>
          <w:jc w:val="center"/>
        </w:trPr>
        <w:tc>
          <w:tcPr>
            <w:tcW w:w="2227" w:type="dxa"/>
            <w:vMerge w:val="restart"/>
            <w:shd w:val="clear" w:color="auto" w:fill="F2F1F0"/>
            <w:noWrap/>
            <w:vAlign w:val="center"/>
          </w:tcPr>
          <w:p w14:paraId="197790F7" w14:textId="77777777" w:rsidR="000A42E8" w:rsidRDefault="000A42E8" w:rsidP="009E71D7">
            <w:pPr>
              <w:pStyle w:val="CUERPOTEXTOTABLA"/>
              <w:jc w:val="center"/>
              <w:rPr>
                <w:sz w:val="14"/>
              </w:rPr>
            </w:pPr>
            <w:r>
              <w:rPr>
                <w:sz w:val="14"/>
              </w:rPr>
              <w:t>Referencia</w:t>
            </w:r>
          </w:p>
        </w:tc>
        <w:tc>
          <w:tcPr>
            <w:tcW w:w="0" w:type="auto"/>
            <w:vMerge w:val="restart"/>
            <w:shd w:val="clear" w:color="auto" w:fill="F2F1F0"/>
            <w:noWrap/>
            <w:vAlign w:val="center"/>
          </w:tcPr>
          <w:p w14:paraId="1B0107A9" w14:textId="77777777" w:rsidR="000A42E8" w:rsidRDefault="000A42E8" w:rsidP="009E71D7">
            <w:pPr>
              <w:pStyle w:val="CUERPOTEXTOTABLA"/>
              <w:jc w:val="center"/>
              <w:rPr>
                <w:sz w:val="14"/>
              </w:rPr>
            </w:pPr>
            <w:r>
              <w:rPr>
                <w:sz w:val="14"/>
              </w:rPr>
              <w:t>Número de plazas</w:t>
            </w:r>
          </w:p>
        </w:tc>
        <w:tc>
          <w:tcPr>
            <w:tcW w:w="0" w:type="auto"/>
            <w:vMerge w:val="restart"/>
            <w:shd w:val="clear" w:color="auto" w:fill="F2F1F0"/>
            <w:noWrap/>
            <w:vAlign w:val="center"/>
          </w:tcPr>
          <w:p w14:paraId="118F8D27" w14:textId="77777777" w:rsidR="000A42E8" w:rsidRDefault="000A42E8" w:rsidP="009E71D7">
            <w:pPr>
              <w:pStyle w:val="CUERPOTEXTOTABLA"/>
              <w:jc w:val="center"/>
              <w:rPr>
                <w:sz w:val="14"/>
              </w:rPr>
            </w:pPr>
            <w:r>
              <w:rPr>
                <w:sz w:val="14"/>
              </w:rPr>
              <w:t>Superficie</w:t>
            </w:r>
          </w:p>
          <w:p w14:paraId="4B26D1D5" w14:textId="77777777" w:rsidR="000A42E8" w:rsidRDefault="000A42E8" w:rsidP="009E71D7">
            <w:pPr>
              <w:pStyle w:val="CUERPOTEXTOTABLA"/>
              <w:jc w:val="center"/>
              <w:rPr>
                <w:sz w:val="14"/>
              </w:rPr>
            </w:pPr>
            <w:r>
              <w:rPr>
                <w:sz w:val="14"/>
              </w:rPr>
              <w:t>(m²)</w:t>
            </w:r>
          </w:p>
        </w:tc>
        <w:tc>
          <w:tcPr>
            <w:tcW w:w="0" w:type="auto"/>
            <w:gridSpan w:val="2"/>
            <w:shd w:val="clear" w:color="auto" w:fill="F2F1F0"/>
            <w:noWrap/>
            <w:vAlign w:val="center"/>
          </w:tcPr>
          <w:p w14:paraId="2B4CA8DA" w14:textId="77777777" w:rsidR="000A42E8" w:rsidRDefault="000A42E8" w:rsidP="009E71D7">
            <w:pPr>
              <w:pStyle w:val="CUERPOTEXTOTABLA"/>
              <w:jc w:val="center"/>
              <w:rPr>
                <w:sz w:val="14"/>
              </w:rPr>
            </w:pPr>
            <w:r>
              <w:rPr>
                <w:sz w:val="14"/>
              </w:rPr>
              <w:t>Longitud de la zona de acceso (m)</w:t>
            </w:r>
          </w:p>
        </w:tc>
        <w:tc>
          <w:tcPr>
            <w:tcW w:w="2550" w:type="dxa"/>
            <w:gridSpan w:val="2"/>
            <w:shd w:val="clear" w:color="auto" w:fill="F2F1F0"/>
            <w:noWrap/>
            <w:vAlign w:val="center"/>
          </w:tcPr>
          <w:p w14:paraId="36F6902F" w14:textId="77777777" w:rsidR="000A42E8" w:rsidRDefault="000A42E8" w:rsidP="009E71D7">
            <w:pPr>
              <w:pStyle w:val="CUERPOTEXTOTABLA"/>
              <w:jc w:val="center"/>
              <w:rPr>
                <w:sz w:val="14"/>
              </w:rPr>
            </w:pPr>
            <w:r>
              <w:rPr>
                <w:sz w:val="14"/>
              </w:rPr>
              <w:t>Pendiente máxima de la zona de acceso (%)</w:t>
            </w:r>
          </w:p>
        </w:tc>
      </w:tr>
      <w:tr w:rsidR="000A42E8" w14:paraId="14537366" w14:textId="77777777" w:rsidTr="009E71D7">
        <w:trPr>
          <w:tblHeader/>
          <w:jc w:val="center"/>
        </w:trPr>
        <w:tc>
          <w:tcPr>
            <w:tcW w:w="2227" w:type="dxa"/>
            <w:vMerge/>
            <w:shd w:val="clear" w:color="auto" w:fill="F2F1F0"/>
          </w:tcPr>
          <w:p w14:paraId="01CD4D5A" w14:textId="77777777" w:rsidR="000A42E8" w:rsidRDefault="000A42E8" w:rsidP="009E71D7"/>
        </w:tc>
        <w:tc>
          <w:tcPr>
            <w:tcW w:w="0" w:type="auto"/>
            <w:vMerge/>
            <w:shd w:val="clear" w:color="auto" w:fill="F2F1F0"/>
          </w:tcPr>
          <w:p w14:paraId="3C1D2D4B" w14:textId="77777777" w:rsidR="000A42E8" w:rsidRDefault="000A42E8" w:rsidP="009E71D7"/>
        </w:tc>
        <w:tc>
          <w:tcPr>
            <w:tcW w:w="0" w:type="auto"/>
            <w:vMerge/>
            <w:shd w:val="clear" w:color="auto" w:fill="F2F1F0"/>
          </w:tcPr>
          <w:p w14:paraId="465F678C" w14:textId="77777777" w:rsidR="000A42E8" w:rsidRDefault="000A42E8" w:rsidP="009E71D7"/>
        </w:tc>
        <w:tc>
          <w:tcPr>
            <w:tcW w:w="0" w:type="auto"/>
            <w:shd w:val="clear" w:color="auto" w:fill="F2F1F0"/>
            <w:noWrap/>
            <w:vAlign w:val="center"/>
          </w:tcPr>
          <w:p w14:paraId="55143369" w14:textId="77777777" w:rsidR="000A42E8" w:rsidRDefault="000A42E8" w:rsidP="009E71D7">
            <w:pPr>
              <w:pStyle w:val="CUERPOTEXTOTABLA"/>
              <w:jc w:val="center"/>
              <w:rPr>
                <w:sz w:val="14"/>
              </w:rPr>
            </w:pPr>
            <w:r>
              <w:rPr>
                <w:sz w:val="14"/>
              </w:rPr>
              <w:t>NORMA</w:t>
            </w:r>
          </w:p>
        </w:tc>
        <w:tc>
          <w:tcPr>
            <w:tcW w:w="0" w:type="auto"/>
            <w:shd w:val="clear" w:color="auto" w:fill="F2F1F0"/>
            <w:noWrap/>
            <w:vAlign w:val="center"/>
          </w:tcPr>
          <w:p w14:paraId="03051CEA" w14:textId="77777777" w:rsidR="000A42E8" w:rsidRDefault="000A42E8" w:rsidP="009E71D7">
            <w:pPr>
              <w:pStyle w:val="CUERPOTEXTOTABLA"/>
              <w:jc w:val="center"/>
              <w:rPr>
                <w:sz w:val="14"/>
              </w:rPr>
            </w:pPr>
            <w:r>
              <w:rPr>
                <w:sz w:val="14"/>
              </w:rPr>
              <w:t>PROYECTO</w:t>
            </w:r>
          </w:p>
        </w:tc>
        <w:tc>
          <w:tcPr>
            <w:tcW w:w="0" w:type="auto"/>
            <w:shd w:val="clear" w:color="auto" w:fill="F2F1F0"/>
            <w:noWrap/>
            <w:vAlign w:val="center"/>
          </w:tcPr>
          <w:p w14:paraId="7632E158" w14:textId="77777777" w:rsidR="000A42E8" w:rsidRDefault="000A42E8" w:rsidP="009E71D7">
            <w:pPr>
              <w:pStyle w:val="CUERPOTEXTOTABLA"/>
              <w:jc w:val="center"/>
              <w:rPr>
                <w:sz w:val="14"/>
              </w:rPr>
            </w:pPr>
            <w:r>
              <w:rPr>
                <w:sz w:val="14"/>
              </w:rPr>
              <w:t>NORMA</w:t>
            </w:r>
          </w:p>
        </w:tc>
        <w:tc>
          <w:tcPr>
            <w:tcW w:w="1945" w:type="dxa"/>
            <w:shd w:val="clear" w:color="auto" w:fill="F2F1F0"/>
            <w:noWrap/>
            <w:vAlign w:val="center"/>
          </w:tcPr>
          <w:p w14:paraId="18FBF0D9" w14:textId="77777777" w:rsidR="000A42E8" w:rsidRDefault="000A42E8" w:rsidP="009E71D7">
            <w:pPr>
              <w:pStyle w:val="CUERPOTEXTOTABLA"/>
              <w:jc w:val="center"/>
              <w:rPr>
                <w:sz w:val="14"/>
              </w:rPr>
            </w:pPr>
            <w:r>
              <w:rPr>
                <w:sz w:val="14"/>
              </w:rPr>
              <w:t>PROYECTO</w:t>
            </w:r>
          </w:p>
        </w:tc>
      </w:tr>
      <w:tr w:rsidR="000A42E8" w14:paraId="03FA3065" w14:textId="77777777" w:rsidTr="009E71D7">
        <w:trPr>
          <w:jc w:val="center"/>
        </w:trPr>
        <w:tc>
          <w:tcPr>
            <w:tcW w:w="2227" w:type="dxa"/>
            <w:noWrap/>
            <w:vAlign w:val="center"/>
          </w:tcPr>
          <w:p w14:paraId="607EDD3B" w14:textId="77777777" w:rsidR="000A42E8" w:rsidRDefault="000A42E8" w:rsidP="000A42E8">
            <w:pPr>
              <w:pStyle w:val="CUERPOTEXTOTABLA"/>
              <w:jc w:val="center"/>
              <w:rPr>
                <w:sz w:val="14"/>
              </w:rPr>
            </w:pPr>
            <w:r>
              <w:rPr>
                <w:sz w:val="14"/>
              </w:rPr>
              <w:t>Aparcamiento</w:t>
            </w:r>
          </w:p>
        </w:tc>
        <w:tc>
          <w:tcPr>
            <w:tcW w:w="0" w:type="auto"/>
            <w:noWrap/>
            <w:vAlign w:val="center"/>
          </w:tcPr>
          <w:p w14:paraId="7DF9FDB7" w14:textId="77777777" w:rsidR="000A42E8" w:rsidRDefault="000A42E8" w:rsidP="009E71D7">
            <w:pPr>
              <w:pStyle w:val="CUERPOTEXTOTABLA"/>
              <w:jc w:val="center"/>
              <w:rPr>
                <w:sz w:val="14"/>
              </w:rPr>
            </w:pPr>
            <w:r>
              <w:rPr>
                <w:sz w:val="14"/>
              </w:rPr>
              <w:t>2</w:t>
            </w:r>
          </w:p>
        </w:tc>
        <w:tc>
          <w:tcPr>
            <w:tcW w:w="0" w:type="auto"/>
            <w:noWrap/>
            <w:vAlign w:val="center"/>
          </w:tcPr>
          <w:p w14:paraId="7A875B26" w14:textId="77777777" w:rsidR="000A42E8" w:rsidRDefault="000A42E8" w:rsidP="009E71D7">
            <w:pPr>
              <w:pStyle w:val="CUERPOTEXTOTABLA"/>
              <w:jc w:val="center"/>
              <w:rPr>
                <w:sz w:val="14"/>
              </w:rPr>
            </w:pPr>
            <w:r>
              <w:rPr>
                <w:sz w:val="14"/>
              </w:rPr>
              <w:t>89.86</w:t>
            </w:r>
          </w:p>
        </w:tc>
        <w:tc>
          <w:tcPr>
            <w:tcW w:w="0" w:type="auto"/>
            <w:vAlign w:val="center"/>
          </w:tcPr>
          <w:p w14:paraId="35C0C2CE" w14:textId="77777777" w:rsidR="000A42E8" w:rsidRDefault="000A42E8" w:rsidP="009E71D7">
            <w:pPr>
              <w:pStyle w:val="CUERPOTEXTOTABLA"/>
              <w:jc w:val="center"/>
              <w:rPr>
                <w:sz w:val="14"/>
              </w:rPr>
            </w:pPr>
            <w:r>
              <w:rPr>
                <w:rFonts w:ascii="Symbol" w:hAnsi="Symbol" w:cs="Symbol"/>
                <w:sz w:val="14"/>
              </w:rPr>
              <w:t></w:t>
            </w:r>
            <w:r>
              <w:rPr>
                <w:sz w:val="14"/>
              </w:rPr>
              <w:t xml:space="preserve"> 4.50</w:t>
            </w:r>
          </w:p>
        </w:tc>
        <w:tc>
          <w:tcPr>
            <w:tcW w:w="0" w:type="auto"/>
            <w:noWrap/>
            <w:vAlign w:val="center"/>
          </w:tcPr>
          <w:p w14:paraId="3EFE385F" w14:textId="77777777" w:rsidR="000A42E8" w:rsidRDefault="000A42E8" w:rsidP="009E71D7">
            <w:pPr>
              <w:pStyle w:val="CUERPOTEXTOTABLA"/>
              <w:jc w:val="center"/>
              <w:rPr>
                <w:sz w:val="14"/>
              </w:rPr>
            </w:pPr>
            <w:r>
              <w:rPr>
                <w:sz w:val="14"/>
              </w:rPr>
              <w:t>&gt; 4.50</w:t>
            </w:r>
          </w:p>
        </w:tc>
        <w:tc>
          <w:tcPr>
            <w:tcW w:w="0" w:type="auto"/>
            <w:vAlign w:val="center"/>
          </w:tcPr>
          <w:p w14:paraId="39C55EB1" w14:textId="77777777" w:rsidR="000A42E8" w:rsidRDefault="000A42E8" w:rsidP="009E71D7">
            <w:pPr>
              <w:pStyle w:val="CUERPOTEXTOTABLA"/>
              <w:jc w:val="center"/>
              <w:rPr>
                <w:sz w:val="14"/>
              </w:rPr>
            </w:pPr>
            <w:r>
              <w:rPr>
                <w:rFonts w:ascii="Symbol" w:hAnsi="Symbol" w:cs="Symbol"/>
                <w:sz w:val="14"/>
              </w:rPr>
              <w:t></w:t>
            </w:r>
            <w:r>
              <w:rPr>
                <w:sz w:val="14"/>
              </w:rPr>
              <w:t xml:space="preserve"> 5</w:t>
            </w:r>
          </w:p>
        </w:tc>
        <w:tc>
          <w:tcPr>
            <w:tcW w:w="1945" w:type="dxa"/>
            <w:noWrap/>
            <w:vAlign w:val="center"/>
          </w:tcPr>
          <w:p w14:paraId="63CE7F65" w14:textId="77777777" w:rsidR="000A42E8" w:rsidRDefault="000A42E8" w:rsidP="009E71D7">
            <w:pPr>
              <w:pStyle w:val="CUERPOTEXTOTABLA"/>
              <w:jc w:val="center"/>
              <w:rPr>
                <w:sz w:val="14"/>
              </w:rPr>
            </w:pPr>
            <w:r>
              <w:rPr>
                <w:rFonts w:ascii="Symbol" w:hAnsi="Symbol" w:cs="Symbol"/>
                <w:sz w:val="14"/>
              </w:rPr>
              <w:t></w:t>
            </w:r>
            <w:r>
              <w:rPr>
                <w:sz w:val="14"/>
              </w:rPr>
              <w:t xml:space="preserve"> 5</w:t>
            </w:r>
          </w:p>
        </w:tc>
      </w:tr>
    </w:tbl>
    <w:p w14:paraId="301F38FB" w14:textId="77777777" w:rsidR="000A42E8" w:rsidRDefault="000A42E8" w:rsidP="002C3C7E">
      <w:pPr>
        <w:pStyle w:val="CUERPOTEXTO"/>
        <w:rPr>
          <w:color w:val="FF0000"/>
        </w:rPr>
      </w:pPr>
    </w:p>
    <w:p w14:paraId="38D9C80E" w14:textId="77777777" w:rsidR="008645B8" w:rsidRDefault="008645B8" w:rsidP="008645B8">
      <w:pPr>
        <w:pStyle w:val="CUERPOTEXTO"/>
      </w:pPr>
      <w:r>
        <w:t>-Señalización:</w:t>
      </w:r>
    </w:p>
    <w:p w14:paraId="15DC96E2" w14:textId="77777777" w:rsidR="008645B8" w:rsidRPr="008645B8" w:rsidRDefault="008645B8" w:rsidP="00A620FA">
      <w:pPr>
        <w:pStyle w:val="CUERPOTEXTO"/>
        <w:numPr>
          <w:ilvl w:val="0"/>
          <w:numId w:val="12"/>
        </w:numPr>
      </w:pPr>
      <w:r w:rsidRPr="008645B8">
        <w:t xml:space="preserve"> Debe señalizarse, conforme a lo establecido en el código de la circulación: a) el sentido de la circulación y las salidas; b) la velocidad máxima de circulación de 20 km/h; c) las zonas de tránsito y paso de peatones, en las vías o rampas de circulación y acceso; Los aparcamientos a los que pueda acceder transporte pesado tendrán señalizado además los gálibos y las alturas limitadas. </w:t>
      </w:r>
    </w:p>
    <w:p w14:paraId="4A950EC1" w14:textId="77777777" w:rsidR="008645B8" w:rsidRPr="008645B8" w:rsidRDefault="008645B8" w:rsidP="00A620FA">
      <w:pPr>
        <w:pStyle w:val="CUERPOTEXTO"/>
        <w:numPr>
          <w:ilvl w:val="0"/>
          <w:numId w:val="12"/>
        </w:numPr>
      </w:pPr>
      <w:r w:rsidRPr="008645B8">
        <w:t xml:space="preserve">Las zonas destinadas a almacenamiento y a carga o descarga deben estar señalizadas y delimitadas mediante marcas viales o pinturas en el pavimento. </w:t>
      </w:r>
    </w:p>
    <w:p w14:paraId="5363D3DC" w14:textId="77777777" w:rsidR="008645B8" w:rsidRPr="008645B8" w:rsidRDefault="008645B8" w:rsidP="00A620FA">
      <w:pPr>
        <w:pStyle w:val="CUERPOTEXTO"/>
        <w:numPr>
          <w:ilvl w:val="0"/>
          <w:numId w:val="12"/>
        </w:numPr>
      </w:pPr>
      <w:r w:rsidRPr="008645B8">
        <w:t>En los accesos de vehículos a viales exteriores desde establecimientos de uso Aparcamiento se dispondrán dispositivos que alerten al conductor de la presencia de peatones en las proximidades de dichos accesos.</w:t>
      </w:r>
    </w:p>
    <w:p w14:paraId="37C37F48" w14:textId="77777777" w:rsidR="002C3C7E" w:rsidRPr="002C3C7E" w:rsidRDefault="002C3C7E" w:rsidP="002C3C7E">
      <w:pPr>
        <w:spacing w:after="0" w:line="2" w:lineRule="auto"/>
        <w:rPr>
          <w:color w:val="FF0000"/>
        </w:rPr>
      </w:pPr>
    </w:p>
    <w:p w14:paraId="61F6B742" w14:textId="7507076A" w:rsidR="002C3C7E" w:rsidRPr="00023C5F" w:rsidRDefault="002C3C7E" w:rsidP="002C3C7E">
      <w:pPr>
        <w:pStyle w:val="CAP3"/>
        <w:keepNext/>
      </w:pPr>
      <w:bookmarkStart w:id="180" w:name="_Toc128739760"/>
      <w:r w:rsidRPr="00023C5F">
        <w:t>3.</w:t>
      </w:r>
      <w:r w:rsidR="000A07EE">
        <w:t>3</w:t>
      </w:r>
      <w:r w:rsidRPr="00023C5F">
        <w:t>.8. SUA 8 Seguridad frente al riesgo causado por la acción del rayo</w:t>
      </w:r>
      <w:bookmarkEnd w:id="180"/>
    </w:p>
    <w:p w14:paraId="50E15177" w14:textId="77777777" w:rsidR="002C3C7E" w:rsidRDefault="002C3C7E" w:rsidP="002C3C7E">
      <w:pPr>
        <w:pStyle w:val="CUERPOTEXTO"/>
        <w:rPr>
          <w:rFonts w:cstheme="minorBidi"/>
          <w:szCs w:val="18"/>
        </w:rPr>
      </w:pPr>
    </w:p>
    <w:p w14:paraId="6EFF310C" w14:textId="5D1CB47C" w:rsidR="008D7FF3" w:rsidRPr="008D7FF3" w:rsidRDefault="008D7FF3" w:rsidP="003D7B74">
      <w:pPr>
        <w:pStyle w:val="CAP4"/>
      </w:pPr>
      <w:r>
        <w:t>3.</w:t>
      </w:r>
      <w:r w:rsidR="000A07EE">
        <w:t>3</w:t>
      </w:r>
      <w:r>
        <w:t>.8.</w:t>
      </w:r>
      <w:r w:rsidRPr="008D7FF3">
        <w:t>1. PROCEDIMIENTO DE VERIFICACIÓN</w:t>
      </w:r>
    </w:p>
    <w:p w14:paraId="4F098C00" w14:textId="77777777" w:rsidR="008D7FF3" w:rsidRDefault="008D7FF3" w:rsidP="008D7FF3">
      <w:pPr>
        <w:pStyle w:val="CUERPOTEXTO"/>
      </w:pPr>
      <w:r>
        <w:t>Será necesaria la instalación de un sistema de protección contra el rayo cuando la frecuencia esperada de impactos (N</w:t>
      </w:r>
      <w:r>
        <w:rPr>
          <w:vertAlign w:val="subscript"/>
        </w:rPr>
        <w:t>e</w:t>
      </w:r>
      <w:r>
        <w:t>) sea mayor que el riesgo admisible (N</w:t>
      </w:r>
      <w:r>
        <w:rPr>
          <w:vertAlign w:val="subscript"/>
        </w:rPr>
        <w:t>a</w:t>
      </w:r>
      <w:r>
        <w:t>), excepto cuando la eficiencia 'E' este comprendida entre 0 y 0.8.</w:t>
      </w:r>
    </w:p>
    <w:p w14:paraId="3C4CB28B" w14:textId="77777777" w:rsidR="008D7FF3" w:rsidRDefault="008D7FF3" w:rsidP="008D7FF3">
      <w:pPr>
        <w:spacing w:after="0" w:line="2" w:lineRule="auto"/>
      </w:pPr>
      <w:bookmarkStart w:id="181" w:name="REF_HTML:_RC_:1:1"/>
      <w:bookmarkEnd w:id="181"/>
    </w:p>
    <w:p w14:paraId="656A5077" w14:textId="6F5B44C7" w:rsidR="008D7FF3" w:rsidRPr="008D7FF3" w:rsidRDefault="008D7FF3" w:rsidP="003D7B74">
      <w:pPr>
        <w:pStyle w:val="CAP5"/>
      </w:pPr>
      <w:r w:rsidRPr="008D7FF3">
        <w:t>3.</w:t>
      </w:r>
      <w:r w:rsidR="000A07EE">
        <w:t>3</w:t>
      </w:r>
      <w:r w:rsidRPr="008D7FF3">
        <w:t>.8.1.1. Cálculo de la frecuencia esperada de impactos (Ne)</w:t>
      </w:r>
    </w:p>
    <w:p w14:paraId="3A9DDA7E" w14:textId="77777777" w:rsidR="008D7FF3" w:rsidRDefault="008D7FF3" w:rsidP="008D7FF3">
      <w:pPr>
        <w:pStyle w:val="CUERPOTEXTO"/>
      </w:pPr>
      <w:r>
        <w:rPr>
          <w:noProof/>
        </w:rPr>
        <w:drawing>
          <wp:inline distT="0" distB="0" distL="0" distR="0" wp14:anchorId="3D026519" wp14:editId="1FED4700">
            <wp:extent cx="1080000" cy="255600"/>
            <wp:effectExtent l="0" t="0" r="0" b="0"/>
            <wp:docPr id="32"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99"/>
                    <a:stretch>
                      <a:fillRect/>
                    </a:stretch>
                  </pic:blipFill>
                  <pic:spPr>
                    <a:xfrm>
                      <a:off x="0" y="0"/>
                      <a:ext cx="1080000" cy="255600"/>
                    </a:xfrm>
                    <a:prstGeom prst="rect">
                      <a:avLst/>
                    </a:prstGeom>
                  </pic:spPr>
                </pic:pic>
              </a:graphicData>
            </a:graphic>
          </wp:inline>
        </w:drawing>
      </w:r>
    </w:p>
    <w:p w14:paraId="54D3F7E0" w14:textId="77777777" w:rsidR="008D7FF3" w:rsidRDefault="008D7FF3" w:rsidP="008D7FF3">
      <w:pPr>
        <w:pStyle w:val="CUERPOTEXTO"/>
      </w:pPr>
      <w:r>
        <w:t>siendo</w:t>
      </w:r>
    </w:p>
    <w:p w14:paraId="62D93FFD" w14:textId="77777777" w:rsidR="008D7FF3" w:rsidRDefault="008D7FF3" w:rsidP="008D7FF3">
      <w:pPr>
        <w:pStyle w:val="CUERPOTEXTO"/>
        <w:numPr>
          <w:ilvl w:val="0"/>
          <w:numId w:val="14"/>
        </w:numPr>
      </w:pPr>
      <w:r>
        <w:tab/>
        <w:t>N</w:t>
      </w:r>
      <w:r>
        <w:rPr>
          <w:vertAlign w:val="subscript"/>
        </w:rPr>
        <w:t>g</w:t>
      </w:r>
      <w:r>
        <w:t>: Densidad de impactos sobre el terreno (impactos/año,km²).</w:t>
      </w:r>
    </w:p>
    <w:p w14:paraId="4378B12A" w14:textId="77777777" w:rsidR="008D7FF3" w:rsidRDefault="008D7FF3" w:rsidP="008D7FF3">
      <w:pPr>
        <w:pStyle w:val="CUERPOTEXTO"/>
        <w:numPr>
          <w:ilvl w:val="0"/>
          <w:numId w:val="14"/>
        </w:numPr>
      </w:pPr>
      <w:r>
        <w:tab/>
        <w:t>A</w:t>
      </w:r>
      <w:r>
        <w:rPr>
          <w:vertAlign w:val="subscript"/>
        </w:rPr>
        <w:t>e</w:t>
      </w:r>
      <w:r>
        <w:t>: Superficie de captura equivalente del edificio aislado en m².</w:t>
      </w:r>
    </w:p>
    <w:p w14:paraId="08317373" w14:textId="77777777" w:rsidR="008D7FF3" w:rsidRDefault="008D7FF3" w:rsidP="008D7FF3">
      <w:pPr>
        <w:pStyle w:val="CUERPOTEXTO"/>
        <w:numPr>
          <w:ilvl w:val="0"/>
          <w:numId w:val="14"/>
        </w:numPr>
      </w:pPr>
      <w:r>
        <w:tab/>
        <w:t>C</w:t>
      </w:r>
      <w:r>
        <w:rPr>
          <w:vertAlign w:val="subscript"/>
        </w:rPr>
        <w:t>1</w:t>
      </w:r>
      <w:r>
        <w:t>: Coeficiente relacionado con el entorno.</w:t>
      </w:r>
    </w:p>
    <w:tbl>
      <w:tblPr>
        <w:tblW w:w="0" w:type="auto"/>
        <w:jc w:val="center"/>
        <w:tblCellMar>
          <w:top w:w="28" w:type="dxa"/>
          <w:left w:w="28" w:type="dxa"/>
          <w:bottom w:w="28" w:type="dxa"/>
          <w:right w:w="28" w:type="dxa"/>
        </w:tblCellMar>
        <w:tblLook w:val="0000" w:firstRow="0" w:lastRow="0" w:firstColumn="0" w:lastColumn="0" w:noHBand="0" w:noVBand="0"/>
      </w:tblPr>
      <w:tblGrid>
        <w:gridCol w:w="7151"/>
      </w:tblGrid>
      <w:tr w:rsidR="008D7FF3" w14:paraId="247E0989" w14:textId="77777777" w:rsidTr="009E71D7">
        <w:trPr>
          <w:cantSplit/>
          <w:jc w:val="center"/>
        </w:trPr>
        <w:tc>
          <w:tcPr>
            <w:tcW w:w="0" w:type="auto"/>
            <w:tcBorders>
              <w:top w:val="single" w:sz="2" w:space="0" w:color="000000"/>
              <w:left w:val="single" w:sz="2" w:space="0" w:color="000000"/>
              <w:right w:val="single" w:sz="2" w:space="0" w:color="000000"/>
            </w:tcBorders>
            <w:vAlign w:val="center"/>
          </w:tcPr>
          <w:p w14:paraId="6C26B86C" w14:textId="77777777" w:rsidR="008D7FF3" w:rsidRDefault="008D7FF3" w:rsidP="009E71D7">
            <w:pPr>
              <w:pStyle w:val="CUERPOTEXTOTABLA"/>
            </w:pPr>
            <w:r>
              <w:t>N</w:t>
            </w:r>
            <w:r>
              <w:rPr>
                <w:vertAlign w:val="subscript"/>
              </w:rPr>
              <w:t>g</w:t>
            </w:r>
            <w:r>
              <w:t xml:space="preserve"> (Tielmes) = 2.50 impactos/año,km²</w:t>
            </w:r>
          </w:p>
        </w:tc>
      </w:tr>
      <w:tr w:rsidR="008D7FF3" w14:paraId="548C889F" w14:textId="77777777" w:rsidTr="009E71D7">
        <w:trPr>
          <w:cantSplit/>
          <w:jc w:val="center"/>
        </w:trPr>
        <w:tc>
          <w:tcPr>
            <w:tcW w:w="0" w:type="auto"/>
            <w:tcBorders>
              <w:left w:val="single" w:sz="2" w:space="0" w:color="000000"/>
              <w:right w:val="single" w:sz="2" w:space="0" w:color="000000"/>
            </w:tcBorders>
            <w:vAlign w:val="center"/>
          </w:tcPr>
          <w:p w14:paraId="1240A1D1" w14:textId="77777777" w:rsidR="008D7FF3" w:rsidRDefault="008D7FF3" w:rsidP="009E71D7">
            <w:pPr>
              <w:pStyle w:val="CUERPOTEXTOTABLA"/>
            </w:pPr>
            <w:r>
              <w:t>A</w:t>
            </w:r>
            <w:r>
              <w:rPr>
                <w:vertAlign w:val="subscript"/>
              </w:rPr>
              <w:t>e</w:t>
            </w:r>
            <w:r>
              <w:t xml:space="preserve"> = 6562.31 m²</w:t>
            </w:r>
          </w:p>
        </w:tc>
      </w:tr>
      <w:tr w:rsidR="008D7FF3" w14:paraId="031A4FAD" w14:textId="77777777" w:rsidTr="009E71D7">
        <w:trPr>
          <w:cantSplit/>
          <w:jc w:val="center"/>
        </w:trPr>
        <w:tc>
          <w:tcPr>
            <w:tcW w:w="0" w:type="auto"/>
            <w:tcBorders>
              <w:left w:val="single" w:sz="2" w:space="0" w:color="000000"/>
              <w:bottom w:val="single" w:sz="2" w:space="0" w:color="000000"/>
              <w:right w:val="single" w:sz="2" w:space="0" w:color="000000"/>
            </w:tcBorders>
            <w:vAlign w:val="center"/>
          </w:tcPr>
          <w:p w14:paraId="2E62105B" w14:textId="77777777" w:rsidR="008D7FF3" w:rsidRDefault="008D7FF3" w:rsidP="009E71D7">
            <w:pPr>
              <w:pStyle w:val="CUERPOTEXTOTABLA"/>
            </w:pPr>
            <w:r>
              <w:t>C</w:t>
            </w:r>
            <w:r>
              <w:rPr>
                <w:vertAlign w:val="subscript"/>
              </w:rPr>
              <w:t>1</w:t>
            </w:r>
            <w:r>
              <w:t xml:space="preserve"> (próximo a otros edificios o árboles de la misma altura o más altos) = 0.50</w:t>
            </w:r>
          </w:p>
        </w:tc>
      </w:tr>
      <w:tr w:rsidR="008D7FF3" w14:paraId="7E08096A" w14:textId="77777777" w:rsidTr="009E71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236F4072" w14:textId="77777777" w:rsidR="008D7FF3" w:rsidRDefault="008D7FF3" w:rsidP="009E71D7">
            <w:pPr>
              <w:pStyle w:val="CUERPOTEXTOTABLA"/>
            </w:pPr>
            <w:r>
              <w:t>N</w:t>
            </w:r>
            <w:r>
              <w:rPr>
                <w:vertAlign w:val="subscript"/>
              </w:rPr>
              <w:t>e</w:t>
            </w:r>
            <w:r>
              <w:t xml:space="preserve"> = 0.0082 impactos/año</w:t>
            </w:r>
          </w:p>
        </w:tc>
      </w:tr>
    </w:tbl>
    <w:p w14:paraId="155E1A9A" w14:textId="77777777" w:rsidR="008D7FF3" w:rsidRDefault="008D7FF3" w:rsidP="008D7FF3">
      <w:pPr>
        <w:spacing w:after="0" w:line="2" w:lineRule="auto"/>
      </w:pPr>
    </w:p>
    <w:p w14:paraId="562F396C" w14:textId="77777777" w:rsidR="008D7FF3" w:rsidRDefault="008D7FF3" w:rsidP="008D7FF3">
      <w:pPr>
        <w:spacing w:after="0" w:line="2" w:lineRule="auto"/>
      </w:pPr>
      <w:bookmarkStart w:id="182" w:name="REF_HTML:_RC_:1:2"/>
      <w:bookmarkEnd w:id="182"/>
    </w:p>
    <w:p w14:paraId="3E71E091" w14:textId="77777777" w:rsidR="003D7B74" w:rsidRDefault="003D7B74" w:rsidP="003D7B74">
      <w:pPr>
        <w:pStyle w:val="CAP5"/>
      </w:pPr>
    </w:p>
    <w:p w14:paraId="6CBAB5E7" w14:textId="5619FFA9" w:rsidR="008D7FF3" w:rsidRPr="003D7B74" w:rsidRDefault="008D7FF3" w:rsidP="003D7B74">
      <w:pPr>
        <w:pStyle w:val="CAP5"/>
      </w:pPr>
      <w:r w:rsidRPr="003D7B74">
        <w:t>3.</w:t>
      </w:r>
      <w:r w:rsidR="000A07EE" w:rsidRPr="003D7B74">
        <w:t>3</w:t>
      </w:r>
      <w:r w:rsidRPr="003D7B74">
        <w:t>.8.1.2. Cálculo del riesgo admisible (Na)</w:t>
      </w:r>
    </w:p>
    <w:p w14:paraId="51E15EAC" w14:textId="77777777" w:rsidR="008D7FF3" w:rsidRDefault="008D7FF3" w:rsidP="008D7FF3">
      <w:pPr>
        <w:pStyle w:val="CUERPOTEXTO"/>
      </w:pPr>
      <w:r>
        <w:rPr>
          <w:noProof/>
        </w:rPr>
        <w:drawing>
          <wp:inline distT="0" distB="0" distL="0" distR="0" wp14:anchorId="6CC99973" wp14:editId="0D10B170">
            <wp:extent cx="1047600" cy="360000"/>
            <wp:effectExtent l="0" t="0" r="0" b="0"/>
            <wp:docPr id="4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00"/>
                    <a:stretch>
                      <a:fillRect/>
                    </a:stretch>
                  </pic:blipFill>
                  <pic:spPr>
                    <a:xfrm>
                      <a:off x="0" y="0"/>
                      <a:ext cx="1047600" cy="360000"/>
                    </a:xfrm>
                    <a:prstGeom prst="rect">
                      <a:avLst/>
                    </a:prstGeom>
                  </pic:spPr>
                </pic:pic>
              </a:graphicData>
            </a:graphic>
          </wp:inline>
        </w:drawing>
      </w:r>
    </w:p>
    <w:p w14:paraId="4DF9BAC9" w14:textId="77777777" w:rsidR="008D7FF3" w:rsidRDefault="008D7FF3" w:rsidP="008D7FF3">
      <w:pPr>
        <w:pStyle w:val="CUERPOTEXTO"/>
      </w:pPr>
      <w:r>
        <w:t>siendo</w:t>
      </w:r>
    </w:p>
    <w:p w14:paraId="007F83BF" w14:textId="77777777" w:rsidR="008D7FF3" w:rsidRDefault="008D7FF3" w:rsidP="008D7FF3">
      <w:pPr>
        <w:pStyle w:val="CUERPOTEXTO"/>
        <w:numPr>
          <w:ilvl w:val="0"/>
          <w:numId w:val="14"/>
        </w:numPr>
      </w:pPr>
      <w:r>
        <w:tab/>
        <w:t>C</w:t>
      </w:r>
      <w:r>
        <w:rPr>
          <w:vertAlign w:val="subscript"/>
        </w:rPr>
        <w:t>2</w:t>
      </w:r>
      <w:r>
        <w:t>: Coeficiente en función del tipo de construcción.</w:t>
      </w:r>
    </w:p>
    <w:p w14:paraId="36EDD7E1" w14:textId="77777777" w:rsidR="008D7FF3" w:rsidRDefault="008D7FF3" w:rsidP="008D7FF3">
      <w:pPr>
        <w:pStyle w:val="CUERPOTEXTO"/>
        <w:numPr>
          <w:ilvl w:val="0"/>
          <w:numId w:val="14"/>
        </w:numPr>
      </w:pPr>
      <w:r>
        <w:tab/>
        <w:t>C</w:t>
      </w:r>
      <w:r>
        <w:rPr>
          <w:vertAlign w:val="subscript"/>
        </w:rPr>
        <w:t>3</w:t>
      </w:r>
      <w:r>
        <w:t>: Coeficiente en función del contenido del edificio.</w:t>
      </w:r>
    </w:p>
    <w:p w14:paraId="5D7FB3FF" w14:textId="77777777" w:rsidR="008D7FF3" w:rsidRDefault="008D7FF3" w:rsidP="008D7FF3">
      <w:pPr>
        <w:pStyle w:val="CUERPOTEXTO"/>
        <w:numPr>
          <w:ilvl w:val="0"/>
          <w:numId w:val="14"/>
        </w:numPr>
      </w:pPr>
      <w:r>
        <w:lastRenderedPageBreak/>
        <w:tab/>
        <w:t>C</w:t>
      </w:r>
      <w:r>
        <w:rPr>
          <w:vertAlign w:val="subscript"/>
        </w:rPr>
        <w:t>4</w:t>
      </w:r>
      <w:r>
        <w:t>: Coeficiente en función del uso del edificio.</w:t>
      </w:r>
    </w:p>
    <w:p w14:paraId="07291A1A" w14:textId="77777777" w:rsidR="008D7FF3" w:rsidRDefault="008D7FF3" w:rsidP="008D7FF3">
      <w:pPr>
        <w:pStyle w:val="CUERPOTEXTO"/>
        <w:numPr>
          <w:ilvl w:val="0"/>
          <w:numId w:val="14"/>
        </w:numPr>
      </w:pPr>
      <w:r>
        <w:tab/>
        <w:t>C</w:t>
      </w:r>
      <w:r>
        <w:rPr>
          <w:vertAlign w:val="subscript"/>
        </w:rPr>
        <w:t>5</w:t>
      </w:r>
      <w:r>
        <w:t>: Coeficiente en función de la necesidad de continuidad en las actividades que se desarrollan en el edificio.</w:t>
      </w:r>
    </w:p>
    <w:tbl>
      <w:tblPr>
        <w:tblW w:w="0" w:type="auto"/>
        <w:jc w:val="center"/>
        <w:tblCellMar>
          <w:top w:w="28" w:type="dxa"/>
          <w:left w:w="28" w:type="dxa"/>
          <w:bottom w:w="28" w:type="dxa"/>
          <w:right w:w="28" w:type="dxa"/>
        </w:tblCellMar>
        <w:tblLook w:val="0000" w:firstRow="0" w:lastRow="0" w:firstColumn="0" w:lastColumn="0" w:noHBand="0" w:noVBand="0"/>
      </w:tblPr>
      <w:tblGrid>
        <w:gridCol w:w="9803"/>
      </w:tblGrid>
      <w:tr w:rsidR="008D7FF3" w14:paraId="451387D6" w14:textId="77777777" w:rsidTr="009E71D7">
        <w:trPr>
          <w:cantSplit/>
          <w:jc w:val="center"/>
        </w:trPr>
        <w:tc>
          <w:tcPr>
            <w:tcW w:w="0" w:type="auto"/>
            <w:tcBorders>
              <w:top w:val="single" w:sz="2" w:space="0" w:color="000000"/>
              <w:left w:val="single" w:sz="2" w:space="0" w:color="000000"/>
              <w:right w:val="single" w:sz="2" w:space="0" w:color="000000"/>
            </w:tcBorders>
            <w:vAlign w:val="center"/>
          </w:tcPr>
          <w:p w14:paraId="4EDB1077" w14:textId="77777777" w:rsidR="008D7FF3" w:rsidRDefault="008D7FF3" w:rsidP="009E71D7">
            <w:pPr>
              <w:pStyle w:val="CUERPOTEXTOTABLA"/>
            </w:pPr>
            <w:r>
              <w:t>C</w:t>
            </w:r>
            <w:r>
              <w:rPr>
                <w:vertAlign w:val="subscript"/>
              </w:rPr>
              <w:t>2</w:t>
            </w:r>
            <w:r>
              <w:t xml:space="preserve"> (estructura de hormigón/cubierta de hormigón) = 1.00</w:t>
            </w:r>
          </w:p>
        </w:tc>
      </w:tr>
      <w:tr w:rsidR="008D7FF3" w14:paraId="05900138" w14:textId="77777777" w:rsidTr="009E71D7">
        <w:trPr>
          <w:cantSplit/>
          <w:jc w:val="center"/>
        </w:trPr>
        <w:tc>
          <w:tcPr>
            <w:tcW w:w="0" w:type="auto"/>
            <w:tcBorders>
              <w:left w:val="single" w:sz="2" w:space="0" w:color="000000"/>
              <w:right w:val="single" w:sz="2" w:space="0" w:color="000000"/>
            </w:tcBorders>
            <w:vAlign w:val="center"/>
          </w:tcPr>
          <w:p w14:paraId="194EF815" w14:textId="77777777" w:rsidR="008D7FF3" w:rsidRDefault="008D7FF3" w:rsidP="009E71D7">
            <w:pPr>
              <w:pStyle w:val="CUERPOTEXTOTABLA"/>
            </w:pPr>
            <w:r>
              <w:t>C</w:t>
            </w:r>
            <w:r>
              <w:rPr>
                <w:vertAlign w:val="subscript"/>
              </w:rPr>
              <w:t>3</w:t>
            </w:r>
            <w:r>
              <w:t xml:space="preserve"> (otros contenidos) = 1.00</w:t>
            </w:r>
          </w:p>
        </w:tc>
      </w:tr>
      <w:tr w:rsidR="008D7FF3" w14:paraId="0021B892" w14:textId="77777777" w:rsidTr="009E71D7">
        <w:trPr>
          <w:cantSplit/>
          <w:jc w:val="center"/>
        </w:trPr>
        <w:tc>
          <w:tcPr>
            <w:tcW w:w="0" w:type="auto"/>
            <w:tcBorders>
              <w:left w:val="single" w:sz="2" w:space="0" w:color="000000"/>
              <w:right w:val="single" w:sz="2" w:space="0" w:color="000000"/>
            </w:tcBorders>
            <w:vAlign w:val="center"/>
          </w:tcPr>
          <w:p w14:paraId="008B6EAE" w14:textId="77777777" w:rsidR="008D7FF3" w:rsidRDefault="008D7FF3" w:rsidP="009E71D7">
            <w:pPr>
              <w:pStyle w:val="CUERPOTEXTOTABLA"/>
            </w:pPr>
            <w:r>
              <w:t>C</w:t>
            </w:r>
            <w:r>
              <w:rPr>
                <w:vertAlign w:val="subscript"/>
              </w:rPr>
              <w:t>4</w:t>
            </w:r>
            <w:r>
              <w:t xml:space="preserve"> (publica concurrencia, sanitario, comercial, docente) = 3.00</w:t>
            </w:r>
          </w:p>
        </w:tc>
      </w:tr>
      <w:tr w:rsidR="008D7FF3" w14:paraId="5ECEEE93" w14:textId="77777777" w:rsidTr="009E71D7">
        <w:trPr>
          <w:cantSplit/>
          <w:jc w:val="center"/>
        </w:trPr>
        <w:tc>
          <w:tcPr>
            <w:tcW w:w="0" w:type="auto"/>
            <w:tcBorders>
              <w:left w:val="single" w:sz="2" w:space="0" w:color="000000"/>
              <w:bottom w:val="single" w:sz="2" w:space="0" w:color="000000"/>
              <w:right w:val="single" w:sz="2" w:space="0" w:color="000000"/>
            </w:tcBorders>
            <w:vAlign w:val="center"/>
          </w:tcPr>
          <w:p w14:paraId="28B264BA" w14:textId="77777777" w:rsidR="008D7FF3" w:rsidRDefault="008D7FF3" w:rsidP="009E71D7">
            <w:pPr>
              <w:pStyle w:val="CUERPOTEXTOTABLA"/>
            </w:pPr>
            <w:r>
              <w:t>C</w:t>
            </w:r>
            <w:r>
              <w:rPr>
                <w:vertAlign w:val="subscript"/>
              </w:rPr>
              <w:t>5</w:t>
            </w:r>
            <w:r>
              <w:t xml:space="preserve"> (edificios cuyo deterioro pueda interrumpir un servicio imprescindible (hospitales, bomberos, etc.) o pueda ocasionar un impacto ambiental grave) = 5.00</w:t>
            </w:r>
          </w:p>
        </w:tc>
      </w:tr>
      <w:tr w:rsidR="008D7FF3" w14:paraId="6C709607" w14:textId="77777777" w:rsidTr="009E71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43A357EA" w14:textId="77777777" w:rsidR="008D7FF3" w:rsidRDefault="008D7FF3" w:rsidP="009E71D7">
            <w:pPr>
              <w:pStyle w:val="CUERPOTEXTOTABLA"/>
            </w:pPr>
            <w:r>
              <w:t>N</w:t>
            </w:r>
            <w:r>
              <w:rPr>
                <w:vertAlign w:val="subscript"/>
              </w:rPr>
              <w:t>a</w:t>
            </w:r>
            <w:r>
              <w:t xml:space="preserve"> = 0.0004 impactos/año</w:t>
            </w:r>
          </w:p>
        </w:tc>
      </w:tr>
    </w:tbl>
    <w:p w14:paraId="36388B92" w14:textId="77777777" w:rsidR="008D7FF3" w:rsidRDefault="008D7FF3" w:rsidP="008D7FF3">
      <w:pPr>
        <w:spacing w:after="0" w:line="2" w:lineRule="auto"/>
      </w:pPr>
    </w:p>
    <w:p w14:paraId="324F31C9" w14:textId="77777777" w:rsidR="008D7FF3" w:rsidRDefault="008D7FF3" w:rsidP="008D7FF3">
      <w:pPr>
        <w:spacing w:after="0" w:line="2" w:lineRule="auto"/>
      </w:pPr>
      <w:bookmarkStart w:id="183" w:name="REF_HTML:_RC_:1:3"/>
      <w:bookmarkEnd w:id="183"/>
    </w:p>
    <w:p w14:paraId="2335CC61" w14:textId="6E305E61" w:rsidR="008D7FF3" w:rsidRPr="008D7FF3" w:rsidRDefault="008D7FF3" w:rsidP="003D7B74">
      <w:pPr>
        <w:pStyle w:val="CAP5"/>
      </w:pPr>
      <w:r w:rsidRPr="008D7FF3">
        <w:t>3.</w:t>
      </w:r>
      <w:r w:rsidR="000A07EE">
        <w:t>3</w:t>
      </w:r>
      <w:r w:rsidRPr="008D7FF3">
        <w:t>.8.1.3. Verificación</w:t>
      </w:r>
    </w:p>
    <w:tbl>
      <w:tblPr>
        <w:tblW w:w="0" w:type="auto"/>
        <w:jc w:val="center"/>
        <w:tblCellMar>
          <w:top w:w="28" w:type="dxa"/>
          <w:left w:w="28" w:type="dxa"/>
          <w:bottom w:w="28" w:type="dxa"/>
          <w:right w:w="28" w:type="dxa"/>
        </w:tblCellMar>
        <w:tblLook w:val="0000" w:firstRow="0" w:lastRow="0" w:firstColumn="0" w:lastColumn="0" w:noHBand="0" w:noVBand="0"/>
      </w:tblPr>
      <w:tblGrid>
        <w:gridCol w:w="6875"/>
      </w:tblGrid>
      <w:tr w:rsidR="008D7FF3" w14:paraId="13324F19" w14:textId="77777777" w:rsidTr="009E71D7">
        <w:trPr>
          <w:cantSplit/>
          <w:jc w:val="center"/>
        </w:trPr>
        <w:tc>
          <w:tcPr>
            <w:tcW w:w="0" w:type="auto"/>
            <w:tcBorders>
              <w:top w:val="single" w:sz="2" w:space="0" w:color="000000"/>
              <w:left w:val="single" w:sz="2" w:space="0" w:color="000000"/>
              <w:right w:val="single" w:sz="2" w:space="0" w:color="000000"/>
            </w:tcBorders>
            <w:vAlign w:val="center"/>
          </w:tcPr>
          <w:p w14:paraId="61EE6F57" w14:textId="77777777" w:rsidR="008D7FF3" w:rsidRDefault="008D7FF3" w:rsidP="009E71D7">
            <w:pPr>
              <w:pStyle w:val="CUERPOTEXTOTABLA"/>
            </w:pPr>
            <w:r>
              <w:t>Altura del edificio = 10.9 m &lt;= 43.0 m</w:t>
            </w:r>
          </w:p>
        </w:tc>
      </w:tr>
      <w:tr w:rsidR="008D7FF3" w14:paraId="0BFF8C6A" w14:textId="77777777" w:rsidTr="009E71D7">
        <w:trPr>
          <w:cantSplit/>
          <w:jc w:val="center"/>
        </w:trPr>
        <w:tc>
          <w:tcPr>
            <w:tcW w:w="0" w:type="auto"/>
            <w:tcBorders>
              <w:left w:val="single" w:sz="2" w:space="0" w:color="000000"/>
              <w:bottom w:val="single" w:sz="2" w:space="0" w:color="000000"/>
              <w:right w:val="single" w:sz="2" w:space="0" w:color="000000"/>
            </w:tcBorders>
            <w:vAlign w:val="center"/>
          </w:tcPr>
          <w:p w14:paraId="0C113A8B" w14:textId="77777777" w:rsidR="008D7FF3" w:rsidRDefault="008D7FF3" w:rsidP="009E71D7">
            <w:pPr>
              <w:pStyle w:val="CUERPOTEXTOTABLA"/>
            </w:pPr>
            <w:r>
              <w:t>N</w:t>
            </w:r>
            <w:r>
              <w:rPr>
                <w:vertAlign w:val="subscript"/>
              </w:rPr>
              <w:t>e</w:t>
            </w:r>
            <w:r>
              <w:t xml:space="preserve"> = 0.0082 &gt; N</w:t>
            </w:r>
            <w:r>
              <w:rPr>
                <w:vertAlign w:val="subscript"/>
              </w:rPr>
              <w:t>a</w:t>
            </w:r>
            <w:r>
              <w:t xml:space="preserve"> = 0.0004 impactos/año</w:t>
            </w:r>
          </w:p>
        </w:tc>
      </w:tr>
      <w:tr w:rsidR="008D7FF3" w14:paraId="3C2F682B" w14:textId="77777777" w:rsidTr="009E71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65BA6E89" w14:textId="77777777" w:rsidR="008D7FF3" w:rsidRDefault="008D7FF3" w:rsidP="009E71D7">
            <w:pPr>
              <w:pStyle w:val="CUERPOTEXTOTABLA"/>
            </w:pPr>
            <w:r>
              <w:t>ES NECESARIO INSTALAR UN SISTEMA DE PROTECCIÓN CONTRA EL RAYO</w:t>
            </w:r>
          </w:p>
        </w:tc>
      </w:tr>
    </w:tbl>
    <w:p w14:paraId="01BC10C4" w14:textId="77777777" w:rsidR="008D7FF3" w:rsidRDefault="008D7FF3" w:rsidP="008D7FF3">
      <w:pPr>
        <w:spacing w:after="0" w:line="2" w:lineRule="auto"/>
      </w:pPr>
    </w:p>
    <w:p w14:paraId="26DBEC32" w14:textId="77777777" w:rsidR="008D7FF3" w:rsidRDefault="008D7FF3" w:rsidP="008D7FF3">
      <w:pPr>
        <w:spacing w:after="0" w:line="2" w:lineRule="auto"/>
      </w:pPr>
      <w:bookmarkStart w:id="184" w:name="REF_HTML:_RC_:2"/>
      <w:bookmarkEnd w:id="184"/>
    </w:p>
    <w:p w14:paraId="5E010E76" w14:textId="018B9CDB" w:rsidR="008D7FF3" w:rsidRPr="008D7FF3" w:rsidRDefault="008D7FF3" w:rsidP="003D7B74">
      <w:pPr>
        <w:pStyle w:val="CAP4"/>
      </w:pPr>
      <w:r>
        <w:t>3.</w:t>
      </w:r>
      <w:r w:rsidR="000A07EE">
        <w:t>3</w:t>
      </w:r>
      <w:r>
        <w:t>.8.</w:t>
      </w:r>
      <w:r w:rsidRPr="008D7FF3">
        <w:t>2. DESCRIPCIÓN DE LA INSTALACIÓN</w:t>
      </w:r>
    </w:p>
    <w:p w14:paraId="69949C9B" w14:textId="77777777" w:rsidR="008D7FF3" w:rsidRPr="008D7FF3" w:rsidRDefault="008D7FF3" w:rsidP="008D7FF3">
      <w:pPr>
        <w:spacing w:after="0" w:line="2" w:lineRule="auto"/>
        <w:rPr>
          <w:sz w:val="18"/>
          <w:szCs w:val="18"/>
        </w:rPr>
      </w:pPr>
      <w:bookmarkStart w:id="185" w:name="REF_HTML:_RC_:2:1"/>
      <w:bookmarkEnd w:id="185"/>
    </w:p>
    <w:p w14:paraId="0548DB0D" w14:textId="19AD8820" w:rsidR="008D7FF3" w:rsidRPr="008D7FF3" w:rsidRDefault="008D7FF3" w:rsidP="003D7B74">
      <w:pPr>
        <w:pStyle w:val="CAP5"/>
      </w:pPr>
      <w:r w:rsidRPr="008D7FF3">
        <w:t>3.</w:t>
      </w:r>
      <w:r w:rsidR="000A07EE">
        <w:t>3</w:t>
      </w:r>
      <w:r w:rsidRPr="008D7FF3">
        <w:t>.8.2.1. Nivel de protección</w:t>
      </w:r>
    </w:p>
    <w:p w14:paraId="5708350C" w14:textId="77777777" w:rsidR="008D7FF3" w:rsidRDefault="008D7FF3" w:rsidP="008D7FF3">
      <w:pPr>
        <w:pStyle w:val="CUERPOTEXTO"/>
      </w:pPr>
      <w:r>
        <w:t>Conforme a lo establecido en el apartado anterior, se determina que es necesario disponer una instalación de protección contra el rayo. El valor mínimo de la eficiencia 'E' de dicha instalación se determina mediante la siguiente fórmula:</w:t>
      </w:r>
    </w:p>
    <w:p w14:paraId="70E7F775" w14:textId="77777777" w:rsidR="008D7FF3" w:rsidRDefault="008D7FF3" w:rsidP="008D7FF3">
      <w:pPr>
        <w:pStyle w:val="CUERPOTEXTO"/>
      </w:pPr>
      <w:r>
        <w:rPr>
          <w:noProof/>
        </w:rPr>
        <w:drawing>
          <wp:inline distT="0" distB="0" distL="0" distR="0" wp14:anchorId="5473D573" wp14:editId="7AD08CB8">
            <wp:extent cx="583200" cy="360000"/>
            <wp:effectExtent l="0" t="0" r="0" b="0"/>
            <wp:docPr id="57"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01"/>
                    <a:stretch>
                      <a:fillRect/>
                    </a:stretch>
                  </pic:blipFill>
                  <pic:spPr>
                    <a:xfrm>
                      <a:off x="0" y="0"/>
                      <a:ext cx="583200" cy="3600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463"/>
      </w:tblGrid>
      <w:tr w:rsidR="008D7FF3" w14:paraId="29567D44" w14:textId="77777777" w:rsidTr="009E71D7">
        <w:trPr>
          <w:cantSplit/>
          <w:jc w:val="center"/>
        </w:trPr>
        <w:tc>
          <w:tcPr>
            <w:tcW w:w="0" w:type="auto"/>
            <w:tcBorders>
              <w:top w:val="single" w:sz="2" w:space="0" w:color="000000"/>
              <w:left w:val="single" w:sz="2" w:space="0" w:color="000000"/>
              <w:right w:val="single" w:sz="2" w:space="0" w:color="000000"/>
            </w:tcBorders>
            <w:vAlign w:val="center"/>
          </w:tcPr>
          <w:p w14:paraId="0E0D2524" w14:textId="77777777" w:rsidR="008D7FF3" w:rsidRDefault="008D7FF3" w:rsidP="009E71D7">
            <w:pPr>
              <w:pStyle w:val="CUERPOTEXTOTABLA"/>
            </w:pPr>
            <w:r>
              <w:t>N</w:t>
            </w:r>
            <w:r>
              <w:rPr>
                <w:vertAlign w:val="subscript"/>
              </w:rPr>
              <w:t>a</w:t>
            </w:r>
            <w:r>
              <w:t xml:space="preserve"> = 0.0004 impactos/año</w:t>
            </w:r>
          </w:p>
        </w:tc>
      </w:tr>
      <w:tr w:rsidR="008D7FF3" w14:paraId="702A8D4B" w14:textId="77777777" w:rsidTr="009E71D7">
        <w:trPr>
          <w:cantSplit/>
          <w:jc w:val="center"/>
        </w:trPr>
        <w:tc>
          <w:tcPr>
            <w:tcW w:w="0" w:type="auto"/>
            <w:tcBorders>
              <w:left w:val="single" w:sz="2" w:space="0" w:color="000000"/>
              <w:bottom w:val="single" w:sz="2" w:space="0" w:color="000000"/>
              <w:right w:val="single" w:sz="2" w:space="0" w:color="000000"/>
            </w:tcBorders>
            <w:vAlign w:val="center"/>
          </w:tcPr>
          <w:p w14:paraId="76107377" w14:textId="77777777" w:rsidR="008D7FF3" w:rsidRDefault="008D7FF3" w:rsidP="009E71D7">
            <w:pPr>
              <w:pStyle w:val="CUERPOTEXTOTABLA"/>
            </w:pPr>
            <w:r>
              <w:t>N</w:t>
            </w:r>
            <w:r>
              <w:rPr>
                <w:vertAlign w:val="subscript"/>
              </w:rPr>
              <w:t>e</w:t>
            </w:r>
            <w:r>
              <w:t xml:space="preserve"> = 0.0082 impactos/año</w:t>
            </w:r>
          </w:p>
        </w:tc>
      </w:tr>
      <w:tr w:rsidR="008D7FF3" w14:paraId="3B0BA50F" w14:textId="77777777" w:rsidTr="009E71D7">
        <w:trPr>
          <w:cantSplit/>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vAlign w:val="center"/>
          </w:tcPr>
          <w:p w14:paraId="2B7B7A32" w14:textId="77777777" w:rsidR="008D7FF3" w:rsidRDefault="008D7FF3" w:rsidP="009E71D7">
            <w:pPr>
              <w:pStyle w:val="CUERPOTEXTOTABLA"/>
            </w:pPr>
            <w:r>
              <w:t>E = 0.955</w:t>
            </w:r>
          </w:p>
        </w:tc>
      </w:tr>
    </w:tbl>
    <w:p w14:paraId="48C80292" w14:textId="77777777" w:rsidR="008D7FF3" w:rsidRDefault="008D7FF3" w:rsidP="008D7FF3">
      <w:pPr>
        <w:spacing w:after="0" w:line="2" w:lineRule="auto"/>
      </w:pPr>
    </w:p>
    <w:p w14:paraId="3C1777E0" w14:textId="77777777" w:rsidR="008D7FF3" w:rsidRDefault="008D7FF3" w:rsidP="008D7FF3">
      <w:pPr>
        <w:pStyle w:val="CUERPOTEXTO"/>
      </w:pPr>
      <w:r>
        <w:t xml:space="preserve">Como: </w:t>
      </w:r>
    </w:p>
    <w:tbl>
      <w:tblPr>
        <w:tblW w:w="0" w:type="auto"/>
        <w:jc w:val="center"/>
        <w:tblCellMar>
          <w:top w:w="28" w:type="dxa"/>
          <w:left w:w="28" w:type="dxa"/>
          <w:bottom w:w="28" w:type="dxa"/>
          <w:right w:w="28" w:type="dxa"/>
        </w:tblCellMar>
        <w:tblLook w:val="0000" w:firstRow="0" w:lastRow="0" w:firstColumn="0" w:lastColumn="0" w:noHBand="0" w:noVBand="0"/>
      </w:tblPr>
      <w:tblGrid>
        <w:gridCol w:w="2092"/>
      </w:tblGrid>
      <w:tr w:rsidR="008D7FF3" w14:paraId="2968FA2A" w14:textId="77777777" w:rsidTr="009E71D7">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6B5EA83C" w14:textId="77777777" w:rsidR="008D7FF3" w:rsidRDefault="008D7FF3" w:rsidP="009E71D7">
            <w:pPr>
              <w:pStyle w:val="CUERPOTEXTOTABLA"/>
            </w:pPr>
            <w:r>
              <w:t>0.95 &lt;= 0.955 &lt; 0.98</w:t>
            </w:r>
          </w:p>
        </w:tc>
      </w:tr>
    </w:tbl>
    <w:p w14:paraId="3B51D42E" w14:textId="77777777" w:rsidR="008D7FF3" w:rsidRDefault="008D7FF3" w:rsidP="008D7FF3">
      <w:pPr>
        <w:spacing w:after="0" w:line="2" w:lineRule="auto"/>
      </w:pPr>
    </w:p>
    <w:p w14:paraId="4D45C805" w14:textId="77777777" w:rsidR="008D7FF3" w:rsidRDefault="008D7FF3" w:rsidP="008D7FF3">
      <w:pPr>
        <w:pStyle w:val="CUERPOTEXTO"/>
      </w:pPr>
      <w:r>
        <w:t>Nivel de protección: II</w:t>
      </w:r>
    </w:p>
    <w:p w14:paraId="7B8C48BF" w14:textId="77777777" w:rsidR="002C3C7E" w:rsidRPr="002C3C7E" w:rsidRDefault="002C3C7E" w:rsidP="004E1C68">
      <w:pPr>
        <w:pStyle w:val="CAP3"/>
      </w:pPr>
      <w:bookmarkStart w:id="186" w:name="PROJ:1:3:3:_RC_:9"/>
      <w:bookmarkEnd w:id="186"/>
    </w:p>
    <w:p w14:paraId="4FCFB1B6" w14:textId="2B568FC6" w:rsidR="002C3C7E" w:rsidRPr="00582BCB" w:rsidRDefault="002C3C7E" w:rsidP="004E1C68">
      <w:pPr>
        <w:pStyle w:val="CAP3"/>
      </w:pPr>
      <w:bookmarkStart w:id="187" w:name="_Toc128739761"/>
      <w:r w:rsidRPr="00582BCB">
        <w:t>3.</w:t>
      </w:r>
      <w:r w:rsidR="000A07EE">
        <w:t>3</w:t>
      </w:r>
      <w:r w:rsidRPr="00582BCB">
        <w:t>.9. SUA 9 Accesibilidad</w:t>
      </w:r>
      <w:bookmarkEnd w:id="187"/>
    </w:p>
    <w:p w14:paraId="6DE1635D" w14:textId="77777777" w:rsidR="002C3C7E" w:rsidRPr="00582BCB" w:rsidRDefault="002C3C7E" w:rsidP="002C3C7E">
      <w:pPr>
        <w:spacing w:after="0" w:line="2" w:lineRule="auto"/>
      </w:pPr>
      <w:bookmarkStart w:id="188" w:name="PROJ:1:3:3:_RC_:9:1"/>
      <w:bookmarkEnd w:id="188"/>
    </w:p>
    <w:p w14:paraId="7AADD53A" w14:textId="77777777" w:rsidR="002C3C7E" w:rsidRPr="00582BCB" w:rsidRDefault="002C3C7E" w:rsidP="002C3C7E">
      <w:pPr>
        <w:pStyle w:val="CAP4"/>
        <w:keepNext/>
      </w:pPr>
      <w:r w:rsidRPr="00582BCB">
        <w:t>3.</w:t>
      </w:r>
      <w:r w:rsidR="000A07EE">
        <w:t>3</w:t>
      </w:r>
      <w:r w:rsidRPr="00582BCB">
        <w:t>.9.1. Condiciones de accesibilidad</w:t>
      </w:r>
    </w:p>
    <w:p w14:paraId="79DA0861" w14:textId="77777777" w:rsidR="002C3C7E" w:rsidRPr="00582BCB" w:rsidRDefault="002C3C7E" w:rsidP="002C3C7E">
      <w:pPr>
        <w:pStyle w:val="CUERPOTEXTO"/>
        <w:keepLines/>
      </w:pPr>
      <w:r w:rsidRPr="00582BCB">
        <w:t>Con el fin de facilitar el acceso y la utilización no discriminatoria, independiente y segura de los edificios a las personas con discapacidad, se cumplen las condiciones funcionales y de dotación de elementos accesibles que se establecen a continuación.</w:t>
      </w:r>
    </w:p>
    <w:p w14:paraId="3C806A3F" w14:textId="77777777" w:rsidR="002C3C7E" w:rsidRPr="00582BCB" w:rsidRDefault="002C3C7E" w:rsidP="002C3C7E">
      <w:pPr>
        <w:spacing w:after="0" w:line="2" w:lineRule="auto"/>
      </w:pPr>
      <w:bookmarkStart w:id="189" w:name="PROJ:1:3:3:_RC_:9:1:1"/>
      <w:bookmarkEnd w:id="189"/>
    </w:p>
    <w:p w14:paraId="2578DA37" w14:textId="77777777" w:rsidR="002C3C7E" w:rsidRPr="00582BCB" w:rsidRDefault="002C3C7E" w:rsidP="002C3C7E">
      <w:pPr>
        <w:pStyle w:val="CAP5"/>
        <w:keepNext/>
      </w:pPr>
      <w:r w:rsidRPr="00582BCB">
        <w:t>3.</w:t>
      </w:r>
      <w:r w:rsidR="000A07EE">
        <w:t>3</w:t>
      </w:r>
      <w:r w:rsidRPr="00582BCB">
        <w:t>.9.1.1. Condiciones funcionales</w:t>
      </w:r>
    </w:p>
    <w:p w14:paraId="285835F7" w14:textId="77777777" w:rsidR="002C3C7E" w:rsidRPr="00582BCB" w:rsidRDefault="002C3C7E" w:rsidP="002C3C7E">
      <w:pPr>
        <w:spacing w:after="0" w:line="2" w:lineRule="auto"/>
      </w:pPr>
      <w:bookmarkStart w:id="190" w:name="PROJ:1:3:3:_RC_:9:1:1:1"/>
      <w:bookmarkEnd w:id="190"/>
    </w:p>
    <w:p w14:paraId="5B1B113B" w14:textId="77777777" w:rsidR="002C3C7E" w:rsidRPr="00582BCB" w:rsidRDefault="002C3C7E" w:rsidP="002C3C7E">
      <w:pPr>
        <w:pStyle w:val="CAP6"/>
        <w:keepNext/>
      </w:pPr>
      <w:r w:rsidRPr="00582BCB">
        <w:t>3.</w:t>
      </w:r>
      <w:r w:rsidR="000A07EE">
        <w:t>3</w:t>
      </w:r>
      <w:r w:rsidRPr="00582BCB">
        <w:t>.9.1.1.1. Accesibilidad en el exterior del edificio</w:t>
      </w:r>
    </w:p>
    <w:p w14:paraId="3870EFBB" w14:textId="77777777" w:rsidR="002C3C7E" w:rsidRPr="00582BCB" w:rsidRDefault="002C3C7E" w:rsidP="002C3C7E">
      <w:pPr>
        <w:pStyle w:val="CUERPOTEXTO"/>
        <w:keepLines/>
      </w:pPr>
      <w:r w:rsidRPr="00582BCB">
        <w:t>El edificio dispone de un itinerario accesible que comunica la entrada principal con la vía pública.</w:t>
      </w:r>
    </w:p>
    <w:p w14:paraId="5FA9B6F8" w14:textId="77777777" w:rsidR="002C3C7E" w:rsidRPr="00582BCB" w:rsidRDefault="002C3C7E" w:rsidP="002C3C7E">
      <w:pPr>
        <w:spacing w:after="0" w:line="2" w:lineRule="auto"/>
      </w:pPr>
      <w:bookmarkStart w:id="191" w:name="PROJ:1:3:3:_RC_:9:1:1:2"/>
      <w:bookmarkEnd w:id="191"/>
    </w:p>
    <w:p w14:paraId="0CDD205D" w14:textId="77777777" w:rsidR="002C3C7E" w:rsidRPr="00582BCB" w:rsidRDefault="002C3C7E" w:rsidP="002C3C7E">
      <w:pPr>
        <w:pStyle w:val="CAP6"/>
        <w:keepNext/>
      </w:pPr>
      <w:r w:rsidRPr="00582BCB">
        <w:t>3.</w:t>
      </w:r>
      <w:r w:rsidR="000A07EE">
        <w:t>3</w:t>
      </w:r>
      <w:r w:rsidRPr="00582BCB">
        <w:t>.9.1.1.2. Accesibilidad entre plantas del edificio</w:t>
      </w:r>
    </w:p>
    <w:p w14:paraId="1A2F4237" w14:textId="77777777" w:rsidR="009E71D7" w:rsidRDefault="009E71D7" w:rsidP="009E71D7">
      <w:pPr>
        <w:keepLines/>
        <w:spacing w:after="120" w:line="240" w:lineRule="auto"/>
        <w:jc w:val="both"/>
        <w:rPr>
          <w:rFonts w:ascii="Verdana" w:hAnsi="Verdana" w:cs="Verdana"/>
          <w:sz w:val="18"/>
        </w:rPr>
      </w:pPr>
      <w:bookmarkStart w:id="192" w:name="PROJ:1:3:3:_RC_:9:1:1:3"/>
      <w:bookmarkEnd w:id="192"/>
      <w:r>
        <w:rPr>
          <w:rFonts w:ascii="Verdana" w:hAnsi="Verdana" w:cs="Verdana"/>
          <w:sz w:val="18"/>
        </w:rPr>
        <w:t>Se trata de un edificio de uso sanitario en el que no hay que salvar más de dos plantas desde alguna entrada principal accesible al edificio hasta alguna planta que no es de ocupación nula, pero en el que existen más de 200 m² de superficie útil en plantas sin entrada principal accesible al edificio (excluida la superficie de zonas de ocupación nula), por lo que se dispone de ascensor accesible, que además es montacamillas, que cumple el Anejo A, que comunica las plantas que no son de ocupación nula con las de entrada accesible al edificio.</w:t>
      </w:r>
    </w:p>
    <w:p w14:paraId="220BF4D3" w14:textId="77777777" w:rsidR="002C3C7E" w:rsidRPr="00582BCB" w:rsidRDefault="002C3C7E" w:rsidP="002C3C7E">
      <w:pPr>
        <w:spacing w:after="0" w:line="2" w:lineRule="auto"/>
      </w:pPr>
    </w:p>
    <w:p w14:paraId="3FBC0903" w14:textId="77777777" w:rsidR="002C3C7E" w:rsidRPr="00582BCB" w:rsidRDefault="002C3C7E" w:rsidP="002C3C7E">
      <w:pPr>
        <w:pStyle w:val="CAP6"/>
        <w:keepNext/>
      </w:pPr>
      <w:r w:rsidRPr="00582BCB">
        <w:lastRenderedPageBreak/>
        <w:t>3.</w:t>
      </w:r>
      <w:r w:rsidR="000A07EE">
        <w:t>3</w:t>
      </w:r>
      <w:r w:rsidRPr="00582BCB">
        <w:t>.9.1.1.3. Accesibilidad en las plantas del edificio</w:t>
      </w:r>
    </w:p>
    <w:p w14:paraId="2BB28112" w14:textId="77777777" w:rsidR="009E71D7" w:rsidRDefault="009E71D7" w:rsidP="009E71D7">
      <w:pPr>
        <w:keepLines/>
        <w:spacing w:after="120" w:line="240" w:lineRule="auto"/>
        <w:jc w:val="both"/>
        <w:rPr>
          <w:rFonts w:ascii="Verdana" w:hAnsi="Verdana" w:cs="Verdana"/>
          <w:sz w:val="18"/>
        </w:rPr>
      </w:pPr>
      <w:bookmarkStart w:id="193" w:name="PROJ:1:3:3:_RC_:9:1:1:4"/>
      <w:bookmarkEnd w:id="193"/>
      <w:r>
        <w:rPr>
          <w:rFonts w:ascii="Verdana" w:hAnsi="Verdana" w:cs="Verdana"/>
          <w:sz w:val="18"/>
        </w:rPr>
        <w:t>El edificio dispone de un itinerario accesible que comunica, en cada planta, el acceso accesible a ella con las zonas de uso público, con todo origen de evacuación de las zonas de uso privado exceptuando las zonas de ocupación nula, y con los elementos accesibles.</w:t>
      </w:r>
    </w:p>
    <w:p w14:paraId="7A0E663A" w14:textId="77777777" w:rsidR="009E71D7" w:rsidRPr="00B14FC1" w:rsidRDefault="009E71D7" w:rsidP="009E71D7">
      <w:pPr>
        <w:keepLines/>
        <w:spacing w:after="120" w:line="240" w:lineRule="auto"/>
        <w:jc w:val="both"/>
        <w:rPr>
          <w:rFonts w:ascii="Verdana" w:hAnsi="Verdana"/>
          <w:sz w:val="18"/>
          <w:szCs w:val="18"/>
        </w:rPr>
      </w:pPr>
      <w:r w:rsidRPr="009E71D7">
        <w:rPr>
          <w:rFonts w:ascii="Verdana" w:hAnsi="Verdana"/>
          <w:sz w:val="18"/>
          <w:szCs w:val="18"/>
        </w:rPr>
        <w:t>El edificio dispone de un itinerario accesible que comuni</w:t>
      </w:r>
      <w:r>
        <w:rPr>
          <w:rFonts w:ascii="Verdana" w:hAnsi="Verdana"/>
          <w:sz w:val="18"/>
          <w:szCs w:val="18"/>
        </w:rPr>
        <w:t>ca</w:t>
      </w:r>
      <w:r w:rsidRPr="009E71D7">
        <w:rPr>
          <w:rFonts w:ascii="Verdana" w:hAnsi="Verdana"/>
          <w:sz w:val="18"/>
          <w:szCs w:val="18"/>
        </w:rPr>
        <w:t xml:space="preserve">, en cada planta, el acceso accesible a ella (entrada principal accesible </w:t>
      </w:r>
      <w:r>
        <w:rPr>
          <w:rFonts w:ascii="Verdana" w:hAnsi="Verdana"/>
          <w:sz w:val="18"/>
          <w:szCs w:val="18"/>
        </w:rPr>
        <w:t>al edificio, ascensor accesible, etc</w:t>
      </w:r>
      <w:r w:rsidRPr="009E71D7">
        <w:rPr>
          <w:rFonts w:ascii="Verdana" w:hAnsi="Verdana"/>
          <w:sz w:val="18"/>
          <w:szCs w:val="18"/>
        </w:rPr>
        <w:t xml:space="preserve">) con </w:t>
      </w:r>
      <w:r w:rsidR="00B14FC1">
        <w:rPr>
          <w:rFonts w:ascii="Verdana" w:hAnsi="Verdana"/>
          <w:sz w:val="18"/>
          <w:szCs w:val="18"/>
        </w:rPr>
        <w:t xml:space="preserve">cualquier estancia, así como </w:t>
      </w:r>
      <w:r w:rsidRPr="009E71D7">
        <w:rPr>
          <w:rFonts w:ascii="Verdana" w:hAnsi="Verdana"/>
          <w:sz w:val="18"/>
          <w:szCs w:val="18"/>
        </w:rPr>
        <w:t xml:space="preserve">con los elementos accesibles, tales como </w:t>
      </w:r>
      <w:r w:rsidR="00B14FC1">
        <w:rPr>
          <w:rFonts w:ascii="Verdana" w:hAnsi="Verdana"/>
          <w:sz w:val="18"/>
          <w:szCs w:val="18"/>
        </w:rPr>
        <w:t>la plaza de aparcamiento accesible (en planta semisótano)</w:t>
      </w:r>
      <w:r w:rsidRPr="009E71D7">
        <w:rPr>
          <w:rFonts w:ascii="Verdana" w:hAnsi="Verdana"/>
          <w:sz w:val="18"/>
          <w:szCs w:val="18"/>
        </w:rPr>
        <w:t xml:space="preserve">, </w:t>
      </w:r>
      <w:r w:rsidR="00B14FC1">
        <w:rPr>
          <w:rFonts w:ascii="Verdana" w:hAnsi="Verdana"/>
          <w:sz w:val="18"/>
          <w:szCs w:val="18"/>
        </w:rPr>
        <w:t xml:space="preserve">las </w:t>
      </w:r>
      <w:r w:rsidRPr="009E71D7">
        <w:rPr>
          <w:rFonts w:ascii="Verdana" w:hAnsi="Verdana"/>
          <w:sz w:val="18"/>
          <w:szCs w:val="18"/>
        </w:rPr>
        <w:t>zona</w:t>
      </w:r>
      <w:r w:rsidR="00B14FC1">
        <w:rPr>
          <w:rFonts w:ascii="Verdana" w:hAnsi="Verdana"/>
          <w:sz w:val="18"/>
          <w:szCs w:val="18"/>
        </w:rPr>
        <w:t>s de espera con asientos fijos o el punto de atención accesible (en planta baja)</w:t>
      </w:r>
      <w:r w:rsidRPr="009E71D7">
        <w:rPr>
          <w:rFonts w:ascii="Verdana" w:hAnsi="Verdana"/>
          <w:sz w:val="18"/>
          <w:szCs w:val="18"/>
        </w:rPr>
        <w:t>, etc.</w:t>
      </w:r>
    </w:p>
    <w:p w14:paraId="1574C558" w14:textId="77777777" w:rsidR="002C3C7E" w:rsidRPr="00582BCB" w:rsidRDefault="002C3C7E" w:rsidP="002C3C7E">
      <w:pPr>
        <w:spacing w:after="0" w:line="2" w:lineRule="auto"/>
      </w:pPr>
    </w:p>
    <w:p w14:paraId="3BC387A0" w14:textId="77777777" w:rsidR="002C3C7E" w:rsidRPr="00582BCB" w:rsidRDefault="002C3C7E" w:rsidP="002C3C7E">
      <w:pPr>
        <w:pStyle w:val="CAP6"/>
        <w:keepNext/>
      </w:pPr>
      <w:r w:rsidRPr="00582BCB">
        <w:t>3.</w:t>
      </w:r>
      <w:r w:rsidR="000A07EE">
        <w:t>3</w:t>
      </w:r>
      <w:r w:rsidRPr="00582BCB">
        <w:t>.9.1.1.4. Itinerario accesible</w:t>
      </w:r>
    </w:p>
    <w:p w14:paraId="5736E9FA" w14:textId="77777777" w:rsidR="002C3C7E" w:rsidRPr="00582BCB" w:rsidRDefault="002C3C7E" w:rsidP="002C3C7E">
      <w:pPr>
        <w:pStyle w:val="CUERPOTEXTO"/>
        <w:keepLines/>
      </w:pPr>
      <w:r w:rsidRPr="00582BCB">
        <w:t>Los itinerarios accesibles cumplen las condiciones exigidas en el Anejo A para los elementos más desfavorables, tal y como se justifica a continuación:</w:t>
      </w:r>
    </w:p>
    <w:p w14:paraId="70BB0864" w14:textId="77777777" w:rsidR="002C3C7E" w:rsidRPr="00582BCB" w:rsidRDefault="002C3C7E" w:rsidP="002C3C7E">
      <w:pPr>
        <w:pStyle w:val="CUERPOTEXTO"/>
      </w:pPr>
    </w:p>
    <w:p w14:paraId="523DC5BC" w14:textId="77777777" w:rsidR="002C3C7E" w:rsidRPr="00582BCB" w:rsidRDefault="002C3C7E" w:rsidP="002C3C7E">
      <w:pPr>
        <w:pStyle w:val="CUERPOTEXTO"/>
        <w:rPr>
          <w:b/>
          <w:i/>
          <w:sz w:val="16"/>
        </w:rPr>
      </w:pPr>
      <w:r w:rsidRPr="00582BCB">
        <w:rPr>
          <w:b/>
          <w:i/>
          <w:sz w:val="16"/>
        </w:rPr>
        <w:t>Desniveles</w:t>
      </w:r>
    </w:p>
    <w:p w14:paraId="26D79C3C" w14:textId="77777777" w:rsidR="00B14FC1" w:rsidRDefault="00B14FC1" w:rsidP="00B14FC1">
      <w:pPr>
        <w:keepLines/>
        <w:numPr>
          <w:ilvl w:val="0"/>
          <w:numId w:val="15"/>
        </w:numPr>
        <w:spacing w:after="120" w:line="240" w:lineRule="auto"/>
        <w:jc w:val="both"/>
        <w:rPr>
          <w:rFonts w:ascii="Verdana" w:hAnsi="Verdana" w:cs="Verdana"/>
          <w:sz w:val="18"/>
        </w:rPr>
      </w:pPr>
      <w:r>
        <w:tab/>
      </w:r>
      <w:r>
        <w:rPr>
          <w:rFonts w:ascii="Verdana" w:hAnsi="Verdana" w:cs="Verdana"/>
          <w:sz w:val="18"/>
        </w:rPr>
        <w:t>Los desniveles entre plantas se salvan mediante ascensor accesible, que además es montacamillas, y que cumple las características indicadas en el Anejo A del DB SUA.</w:t>
      </w:r>
    </w:p>
    <w:p w14:paraId="38916298" w14:textId="77777777" w:rsidR="00B14FC1" w:rsidRDefault="00B14FC1" w:rsidP="00B14FC1">
      <w:pPr>
        <w:keepLines/>
        <w:numPr>
          <w:ilvl w:val="0"/>
          <w:numId w:val="15"/>
        </w:numPr>
        <w:spacing w:after="120" w:line="240" w:lineRule="auto"/>
        <w:jc w:val="both"/>
        <w:rPr>
          <w:rFonts w:ascii="Verdana" w:hAnsi="Verdana" w:cs="Verdana"/>
          <w:sz w:val="18"/>
        </w:rPr>
      </w:pPr>
      <w:r>
        <w:tab/>
      </w:r>
      <w:r>
        <w:rPr>
          <w:rFonts w:ascii="Verdana" w:hAnsi="Verdana" w:cs="Verdana"/>
          <w:sz w:val="18"/>
        </w:rPr>
        <w:t xml:space="preserve">Dimensiones de la cabina: </w:t>
      </w:r>
      <w:r w:rsidRPr="00773842">
        <w:rPr>
          <w:rFonts w:ascii="Verdana" w:hAnsi="Verdana" w:cs="Verdana"/>
          <w:b/>
          <w:sz w:val="18"/>
        </w:rPr>
        <w:t>1.10 m x 2.10 m</w:t>
      </w:r>
      <w:r>
        <w:rPr>
          <w:rFonts w:ascii="Verdana" w:hAnsi="Verdana" w:cs="Verdana"/>
          <w:sz w:val="18"/>
        </w:rPr>
        <w:t xml:space="preserve"> </w:t>
      </w:r>
      <w:r>
        <w:rPr>
          <w:rFonts w:ascii="Symbol" w:hAnsi="Symbol" w:cs="Symbol"/>
          <w:sz w:val="18"/>
        </w:rPr>
        <w:t></w:t>
      </w:r>
      <w:r>
        <w:rPr>
          <w:rFonts w:ascii="Verdana" w:hAnsi="Verdana" w:cs="Verdana"/>
          <w:sz w:val="18"/>
        </w:rPr>
        <w:t xml:space="preserve"> 1.00 m x 1.25 m</w:t>
      </w:r>
    </w:p>
    <w:p w14:paraId="3C802EEC" w14:textId="77777777" w:rsidR="006B5E72" w:rsidRDefault="006B5E72" w:rsidP="006B5E72">
      <w:pPr>
        <w:keepNext/>
        <w:spacing w:after="120" w:line="240" w:lineRule="auto"/>
        <w:jc w:val="both"/>
        <w:rPr>
          <w:rFonts w:ascii="Verdana" w:hAnsi="Verdana" w:cs="Verdana"/>
          <w:b/>
          <w:i/>
          <w:sz w:val="16"/>
        </w:rPr>
      </w:pPr>
      <w:r>
        <w:rPr>
          <w:rFonts w:ascii="Verdana" w:hAnsi="Verdana" w:cs="Verdana"/>
          <w:b/>
          <w:i/>
          <w:sz w:val="16"/>
        </w:rPr>
        <w:t>Pendientes (Exterior)</w:t>
      </w:r>
    </w:p>
    <w:p w14:paraId="1C94D513" w14:textId="77777777" w:rsidR="006B5E72" w:rsidRDefault="006B5E72" w:rsidP="006B5E72">
      <w:pPr>
        <w:keepNext/>
        <w:numPr>
          <w:ilvl w:val="0"/>
          <w:numId w:val="16"/>
        </w:numPr>
        <w:spacing w:after="120" w:line="240" w:lineRule="auto"/>
        <w:jc w:val="both"/>
        <w:rPr>
          <w:rFonts w:ascii="Verdana" w:hAnsi="Verdana" w:cs="Verdana"/>
          <w:sz w:val="18"/>
        </w:rPr>
      </w:pPr>
      <w:r>
        <w:tab/>
      </w:r>
      <w:r>
        <w:rPr>
          <w:rFonts w:ascii="Verdana" w:hAnsi="Verdana" w:cs="Verdana"/>
          <w:sz w:val="18"/>
        </w:rPr>
        <w:t>Las pendientes máximas en los itinerarios accesibles son:</w:t>
      </w:r>
    </w:p>
    <w:p w14:paraId="14BEFC5E" w14:textId="77777777" w:rsidR="006B5E72" w:rsidRDefault="006B5E72" w:rsidP="006B5E72">
      <w:pPr>
        <w:keepLines/>
        <w:numPr>
          <w:ilvl w:val="0"/>
          <w:numId w:val="17"/>
        </w:numPr>
        <w:spacing w:after="120" w:line="240" w:lineRule="auto"/>
        <w:jc w:val="both"/>
        <w:rPr>
          <w:rFonts w:ascii="Verdana" w:hAnsi="Verdana" w:cs="Verdana"/>
          <w:sz w:val="18"/>
        </w:rPr>
      </w:pPr>
      <w:r>
        <w:tab/>
      </w:r>
      <w:r>
        <w:rPr>
          <w:rFonts w:ascii="Verdana" w:hAnsi="Verdana" w:cs="Verdana"/>
          <w:sz w:val="18"/>
        </w:rPr>
        <w:t xml:space="preserve">En el sentido de la marcha: </w:t>
      </w:r>
      <w:r w:rsidRPr="00773842">
        <w:rPr>
          <w:rFonts w:ascii="Verdana" w:hAnsi="Verdana" w:cs="Verdana"/>
          <w:b/>
          <w:sz w:val="18"/>
        </w:rPr>
        <w:t>4 %</w:t>
      </w:r>
      <w:r>
        <w:rPr>
          <w:rFonts w:ascii="Verdana" w:hAnsi="Verdana" w:cs="Verdana"/>
          <w:sz w:val="18"/>
        </w:rPr>
        <w:t xml:space="preserve"> </w:t>
      </w:r>
      <w:r>
        <w:rPr>
          <w:rFonts w:ascii="Symbol" w:hAnsi="Symbol" w:cs="Symbol"/>
          <w:sz w:val="18"/>
        </w:rPr>
        <w:t></w:t>
      </w:r>
      <w:r>
        <w:rPr>
          <w:rFonts w:ascii="Verdana" w:hAnsi="Verdana" w:cs="Verdana"/>
          <w:sz w:val="18"/>
        </w:rPr>
        <w:t xml:space="preserve"> 4 %</w:t>
      </w:r>
    </w:p>
    <w:p w14:paraId="7DE45A0B" w14:textId="77777777" w:rsidR="006B5E72" w:rsidRDefault="006B5E72" w:rsidP="006B5E72">
      <w:pPr>
        <w:keepLines/>
        <w:numPr>
          <w:ilvl w:val="0"/>
          <w:numId w:val="17"/>
        </w:numPr>
        <w:spacing w:after="120" w:line="240" w:lineRule="auto"/>
        <w:jc w:val="both"/>
        <w:rPr>
          <w:rFonts w:ascii="Verdana" w:hAnsi="Verdana" w:cs="Verdana"/>
          <w:sz w:val="18"/>
        </w:rPr>
      </w:pPr>
      <w:r>
        <w:tab/>
      </w:r>
      <w:r>
        <w:rPr>
          <w:rFonts w:ascii="Verdana" w:hAnsi="Verdana" w:cs="Verdana"/>
          <w:sz w:val="18"/>
        </w:rPr>
        <w:t xml:space="preserve">Transversal al sentido de la marcha: </w:t>
      </w:r>
      <w:r w:rsidRPr="00773842">
        <w:rPr>
          <w:rFonts w:ascii="Verdana" w:hAnsi="Verdana" w:cs="Verdana"/>
          <w:b/>
          <w:sz w:val="18"/>
        </w:rPr>
        <w:t>0 %</w:t>
      </w:r>
      <w:r>
        <w:rPr>
          <w:rFonts w:ascii="Verdana" w:hAnsi="Verdana" w:cs="Verdana"/>
          <w:sz w:val="18"/>
        </w:rPr>
        <w:t xml:space="preserve"> </w:t>
      </w:r>
      <w:r>
        <w:rPr>
          <w:rFonts w:ascii="Symbol" w:hAnsi="Symbol" w:cs="Symbol"/>
          <w:sz w:val="18"/>
        </w:rPr>
        <w:t></w:t>
      </w:r>
      <w:r>
        <w:rPr>
          <w:rFonts w:ascii="Verdana" w:hAnsi="Verdana" w:cs="Verdana"/>
          <w:sz w:val="18"/>
        </w:rPr>
        <w:t xml:space="preserve"> 2 %</w:t>
      </w:r>
    </w:p>
    <w:p w14:paraId="3C5F452B" w14:textId="77777777" w:rsidR="002C3C7E" w:rsidRPr="00582BCB" w:rsidRDefault="002C3C7E" w:rsidP="002C3C7E">
      <w:pPr>
        <w:pStyle w:val="CUERPOTEXTO"/>
      </w:pPr>
    </w:p>
    <w:p w14:paraId="2DED4F20" w14:textId="77777777" w:rsidR="002C3C7E" w:rsidRPr="00582BCB" w:rsidRDefault="002C3C7E" w:rsidP="002C3C7E">
      <w:pPr>
        <w:pStyle w:val="CUERPOTEXTO"/>
        <w:keepNext/>
        <w:rPr>
          <w:b/>
          <w:i/>
          <w:sz w:val="16"/>
        </w:rPr>
      </w:pPr>
      <w:r w:rsidRPr="00582BCB">
        <w:rPr>
          <w:b/>
          <w:i/>
          <w:sz w:val="16"/>
        </w:rPr>
        <w:t>Espacios para giro</w:t>
      </w:r>
    </w:p>
    <w:p w14:paraId="04014390" w14:textId="77777777" w:rsidR="006B5E72" w:rsidRDefault="006B5E72" w:rsidP="006B5E72">
      <w:pPr>
        <w:keepLines/>
        <w:numPr>
          <w:ilvl w:val="0"/>
          <w:numId w:val="18"/>
        </w:numPr>
        <w:spacing w:after="120" w:line="240" w:lineRule="auto"/>
        <w:jc w:val="both"/>
        <w:rPr>
          <w:rFonts w:ascii="Verdana" w:hAnsi="Verdana" w:cs="Verdana"/>
          <w:sz w:val="18"/>
        </w:rPr>
      </w:pPr>
      <w:r>
        <w:tab/>
      </w:r>
      <w:r>
        <w:rPr>
          <w:rFonts w:ascii="Verdana" w:hAnsi="Verdana" w:cs="Verdana"/>
          <w:sz w:val="18"/>
        </w:rPr>
        <w:t>El espacio para giro libre de obstáculos en el exterior previsto previo al cortavientos permite inscribir un diámetro mayor de 1.50 m.</w:t>
      </w:r>
    </w:p>
    <w:p w14:paraId="3F89A2FC" w14:textId="77777777" w:rsidR="006B5E72" w:rsidRDefault="006B5E72" w:rsidP="006B5E72">
      <w:pPr>
        <w:keepLines/>
        <w:numPr>
          <w:ilvl w:val="0"/>
          <w:numId w:val="18"/>
        </w:numPr>
        <w:spacing w:after="120" w:line="240" w:lineRule="auto"/>
        <w:jc w:val="both"/>
        <w:rPr>
          <w:rFonts w:ascii="Verdana" w:hAnsi="Verdana" w:cs="Verdana"/>
          <w:sz w:val="18"/>
        </w:rPr>
      </w:pPr>
      <w:r>
        <w:tab/>
      </w:r>
      <w:r>
        <w:rPr>
          <w:rFonts w:ascii="Verdana" w:hAnsi="Verdana" w:cs="Verdana"/>
          <w:sz w:val="18"/>
        </w:rPr>
        <w:t>El espacio para giro libre de obstáculos previsto frente al ascensor accesible tiene un diámetro de 1.50 m.</w:t>
      </w:r>
    </w:p>
    <w:p w14:paraId="1E3E75D1" w14:textId="77777777" w:rsidR="002C3C7E" w:rsidRPr="00582BCB" w:rsidRDefault="002C3C7E" w:rsidP="002C3C7E">
      <w:pPr>
        <w:pStyle w:val="CUERPOTEXTO"/>
        <w:keepLines/>
        <w:ind w:left="142"/>
      </w:pPr>
    </w:p>
    <w:p w14:paraId="5D3A855A" w14:textId="77777777" w:rsidR="002C3C7E" w:rsidRPr="00582BCB" w:rsidRDefault="002C3C7E" w:rsidP="002C3C7E">
      <w:pPr>
        <w:pStyle w:val="CUERPOTEXTO"/>
        <w:keepNext/>
        <w:rPr>
          <w:b/>
          <w:i/>
          <w:sz w:val="16"/>
        </w:rPr>
      </w:pPr>
      <w:r w:rsidRPr="00582BCB">
        <w:rPr>
          <w:b/>
          <w:i/>
          <w:sz w:val="16"/>
        </w:rPr>
        <w:t>Pasillos y pasos (En Planta)</w:t>
      </w:r>
    </w:p>
    <w:p w14:paraId="291AB0E7" w14:textId="77777777" w:rsidR="002C3C7E" w:rsidRDefault="002C3C7E" w:rsidP="00A620FA">
      <w:pPr>
        <w:pStyle w:val="CUERPOTEXTO"/>
        <w:keepLines/>
        <w:numPr>
          <w:ilvl w:val="0"/>
          <w:numId w:val="9"/>
        </w:numPr>
      </w:pPr>
      <w:r w:rsidRPr="00582BCB">
        <w:tab/>
        <w:t xml:space="preserve">Anchura libre de paso: </w:t>
      </w:r>
      <w:r w:rsidRPr="00773842">
        <w:rPr>
          <w:b/>
        </w:rPr>
        <w:t>1.</w:t>
      </w:r>
      <w:r w:rsidR="006B5E72" w:rsidRPr="00773842">
        <w:rPr>
          <w:b/>
        </w:rPr>
        <w:t>2</w:t>
      </w:r>
      <w:r w:rsidRPr="00773842">
        <w:rPr>
          <w:b/>
        </w:rPr>
        <w:t>0 m</w:t>
      </w:r>
      <w:r w:rsidR="00773842" w:rsidRPr="00773842">
        <w:rPr>
          <w:b/>
        </w:rPr>
        <w:t xml:space="preserve"> – 1.50 m</w:t>
      </w:r>
      <w:r w:rsidRPr="00582BCB">
        <w:t xml:space="preserve"> </w:t>
      </w:r>
      <w:r w:rsidRPr="00582BCB">
        <w:rPr>
          <w:rFonts w:ascii="Symbol" w:hAnsi="Symbol" w:cs="Symbol"/>
        </w:rPr>
        <w:t></w:t>
      </w:r>
      <w:r w:rsidRPr="00582BCB">
        <w:t xml:space="preserve"> 1.20 m</w:t>
      </w:r>
    </w:p>
    <w:p w14:paraId="00015448" w14:textId="77777777" w:rsidR="00773842" w:rsidRDefault="00773842" w:rsidP="00773842">
      <w:pPr>
        <w:keepNext/>
        <w:numPr>
          <w:ilvl w:val="0"/>
          <w:numId w:val="19"/>
        </w:numPr>
        <w:tabs>
          <w:tab w:val="left" w:pos="414"/>
          <w:tab w:val="left" w:pos="425"/>
        </w:tabs>
        <w:spacing w:after="120" w:line="240" w:lineRule="auto"/>
        <w:jc w:val="both"/>
        <w:rPr>
          <w:rFonts w:ascii="Verdana" w:hAnsi="Verdana" w:cs="Verdana"/>
          <w:sz w:val="18"/>
        </w:rPr>
      </w:pPr>
      <w:r>
        <w:tab/>
      </w:r>
      <w:r>
        <w:rPr>
          <w:rFonts w:ascii="Verdana" w:hAnsi="Verdana" w:cs="Verdana"/>
          <w:sz w:val="18"/>
        </w:rPr>
        <w:t>Estrechamientos puntuales</w:t>
      </w:r>
    </w:p>
    <w:p w14:paraId="4E0AF0C6" w14:textId="77777777" w:rsidR="00773842" w:rsidRDefault="00773842" w:rsidP="00773842">
      <w:pPr>
        <w:keepLines/>
        <w:numPr>
          <w:ilvl w:val="0"/>
          <w:numId w:val="20"/>
        </w:numPr>
        <w:tabs>
          <w:tab w:val="left" w:pos="697"/>
          <w:tab w:val="left" w:pos="709"/>
        </w:tabs>
        <w:spacing w:after="120" w:line="240" w:lineRule="auto"/>
        <w:jc w:val="both"/>
        <w:rPr>
          <w:rFonts w:ascii="Verdana" w:hAnsi="Verdana" w:cs="Verdana"/>
          <w:sz w:val="18"/>
        </w:rPr>
      </w:pPr>
      <w:r>
        <w:tab/>
      </w:r>
      <w:r>
        <w:rPr>
          <w:rFonts w:ascii="Verdana" w:hAnsi="Verdana" w:cs="Verdana"/>
          <w:sz w:val="18"/>
        </w:rPr>
        <w:t xml:space="preserve">Anchura: </w:t>
      </w:r>
      <w:r w:rsidRPr="00773842">
        <w:rPr>
          <w:rFonts w:ascii="Verdana" w:hAnsi="Verdana" w:cs="Verdana"/>
          <w:b/>
          <w:sz w:val="18"/>
        </w:rPr>
        <w:t>1.00 m</w:t>
      </w:r>
      <w:r>
        <w:rPr>
          <w:rFonts w:ascii="Verdana" w:hAnsi="Verdana" w:cs="Verdana"/>
          <w:sz w:val="18"/>
        </w:rPr>
        <w:t xml:space="preserve"> </w:t>
      </w:r>
      <w:r>
        <w:rPr>
          <w:rFonts w:ascii="Symbol" w:hAnsi="Symbol" w:cs="Symbol"/>
          <w:sz w:val="18"/>
        </w:rPr>
        <w:t></w:t>
      </w:r>
      <w:r>
        <w:rPr>
          <w:rFonts w:ascii="Verdana" w:hAnsi="Verdana" w:cs="Verdana"/>
          <w:sz w:val="18"/>
        </w:rPr>
        <w:t xml:space="preserve"> 1.00 m</w:t>
      </w:r>
    </w:p>
    <w:p w14:paraId="14C3B2A0" w14:textId="77777777" w:rsidR="00773842" w:rsidRDefault="00773842" w:rsidP="00773842">
      <w:pPr>
        <w:keepLines/>
        <w:numPr>
          <w:ilvl w:val="0"/>
          <w:numId w:val="20"/>
        </w:numPr>
        <w:tabs>
          <w:tab w:val="left" w:pos="697"/>
          <w:tab w:val="left" w:pos="709"/>
        </w:tabs>
        <w:spacing w:after="120" w:line="240" w:lineRule="auto"/>
        <w:jc w:val="both"/>
        <w:rPr>
          <w:rFonts w:ascii="Verdana" w:hAnsi="Verdana" w:cs="Verdana"/>
          <w:sz w:val="18"/>
        </w:rPr>
      </w:pPr>
      <w:r>
        <w:tab/>
      </w:r>
      <w:r>
        <w:rPr>
          <w:rFonts w:ascii="Verdana" w:hAnsi="Verdana" w:cs="Verdana"/>
          <w:sz w:val="18"/>
        </w:rPr>
        <w:t xml:space="preserve">Longitud: </w:t>
      </w:r>
      <w:r w:rsidRPr="00773842">
        <w:rPr>
          <w:rFonts w:ascii="Verdana" w:hAnsi="Verdana" w:cs="Verdana"/>
          <w:b/>
          <w:sz w:val="18"/>
        </w:rPr>
        <w:t>0.40 m</w:t>
      </w:r>
      <w:r>
        <w:rPr>
          <w:rFonts w:ascii="Verdana" w:hAnsi="Verdana" w:cs="Verdana"/>
          <w:sz w:val="18"/>
        </w:rPr>
        <w:t xml:space="preserve"> </w:t>
      </w:r>
      <w:r>
        <w:rPr>
          <w:rFonts w:ascii="Symbol" w:hAnsi="Symbol" w:cs="Symbol"/>
          <w:sz w:val="18"/>
        </w:rPr>
        <w:t></w:t>
      </w:r>
      <w:r>
        <w:rPr>
          <w:rFonts w:ascii="Verdana" w:hAnsi="Verdana" w:cs="Verdana"/>
          <w:sz w:val="18"/>
        </w:rPr>
        <w:t xml:space="preserve"> 0.50 m</w:t>
      </w:r>
    </w:p>
    <w:p w14:paraId="32A86B88" w14:textId="77777777" w:rsidR="002C3C7E" w:rsidRPr="00582BCB" w:rsidRDefault="002C3C7E" w:rsidP="002C3C7E">
      <w:pPr>
        <w:pStyle w:val="CUERPOTEXTO"/>
      </w:pPr>
    </w:p>
    <w:p w14:paraId="02321E38" w14:textId="77777777" w:rsidR="002C3C7E" w:rsidRPr="00582BCB" w:rsidRDefault="002C3C7E" w:rsidP="002C3C7E">
      <w:pPr>
        <w:pStyle w:val="CUERPOTEXTO"/>
        <w:keepNext/>
        <w:rPr>
          <w:b/>
          <w:i/>
          <w:sz w:val="16"/>
        </w:rPr>
      </w:pPr>
      <w:r w:rsidRPr="00582BCB">
        <w:rPr>
          <w:b/>
          <w:i/>
          <w:sz w:val="16"/>
        </w:rPr>
        <w:t>Puertas (Exterior - En Planta)</w:t>
      </w:r>
    </w:p>
    <w:p w14:paraId="57BE0DB4" w14:textId="77777777" w:rsidR="002C3C7E" w:rsidRPr="00582BCB" w:rsidRDefault="002C3C7E" w:rsidP="00A620FA">
      <w:pPr>
        <w:pStyle w:val="CUERPOTEXTO"/>
        <w:keepLines/>
        <w:numPr>
          <w:ilvl w:val="0"/>
          <w:numId w:val="10"/>
        </w:numPr>
      </w:pPr>
      <w:r w:rsidRPr="00582BCB">
        <w:tab/>
        <w:t xml:space="preserve">Anchura libre de paso (por cada hoja): </w:t>
      </w:r>
      <w:r w:rsidRPr="00773842">
        <w:rPr>
          <w:b/>
        </w:rPr>
        <w:t>0.80 m</w:t>
      </w:r>
      <w:r w:rsidRPr="00582BCB">
        <w:t xml:space="preserve"> </w:t>
      </w:r>
      <w:r w:rsidRPr="00582BCB">
        <w:rPr>
          <w:rFonts w:ascii="Symbol" w:hAnsi="Symbol" w:cs="Symbol"/>
        </w:rPr>
        <w:t></w:t>
      </w:r>
      <w:r w:rsidRPr="00582BCB">
        <w:t xml:space="preserve"> 0.80 m</w:t>
      </w:r>
    </w:p>
    <w:p w14:paraId="3120978C" w14:textId="77777777" w:rsidR="002C3C7E" w:rsidRPr="00582BCB" w:rsidRDefault="002C3C7E" w:rsidP="00A620FA">
      <w:pPr>
        <w:pStyle w:val="CUERPOTEXTO"/>
        <w:keepLines/>
        <w:numPr>
          <w:ilvl w:val="0"/>
          <w:numId w:val="10"/>
        </w:numPr>
      </w:pPr>
      <w:r w:rsidRPr="00582BCB">
        <w:tab/>
        <w:t xml:space="preserve">Anchura libre de paso (excluyendo el grosor de la hoja): </w:t>
      </w:r>
      <w:r w:rsidRPr="00773842">
        <w:rPr>
          <w:b/>
        </w:rPr>
        <w:t>0.78 m</w:t>
      </w:r>
      <w:r w:rsidRPr="00582BCB">
        <w:t xml:space="preserve"> </w:t>
      </w:r>
      <w:r w:rsidRPr="00582BCB">
        <w:rPr>
          <w:rFonts w:ascii="Symbol" w:hAnsi="Symbol" w:cs="Symbol"/>
        </w:rPr>
        <w:t></w:t>
      </w:r>
      <w:r w:rsidRPr="00582BCB">
        <w:t xml:space="preserve"> 0.78 m</w:t>
      </w:r>
    </w:p>
    <w:p w14:paraId="4A62A894" w14:textId="77777777" w:rsidR="002C3C7E" w:rsidRPr="00582BCB" w:rsidRDefault="002C3C7E" w:rsidP="00A620FA">
      <w:pPr>
        <w:pStyle w:val="CUERPOTEXTO"/>
        <w:keepLines/>
        <w:numPr>
          <w:ilvl w:val="0"/>
          <w:numId w:val="10"/>
        </w:numPr>
      </w:pPr>
      <w:r w:rsidRPr="00582BCB">
        <w:tab/>
        <w:t xml:space="preserve">Espacio horizontal libre del barrido de las hojas: </w:t>
      </w:r>
      <w:r w:rsidRPr="00773842">
        <w:rPr>
          <w:b/>
        </w:rPr>
        <w:t>1.20 m</w:t>
      </w:r>
      <w:r w:rsidRPr="00582BCB">
        <w:t xml:space="preserve"> </w:t>
      </w:r>
      <w:r w:rsidRPr="00582BCB">
        <w:rPr>
          <w:rFonts w:ascii="Symbol" w:hAnsi="Symbol" w:cs="Symbol"/>
        </w:rPr>
        <w:t></w:t>
      </w:r>
      <w:r w:rsidRPr="00582BCB">
        <w:t xml:space="preserve"> 1.20 m</w:t>
      </w:r>
    </w:p>
    <w:p w14:paraId="45EA23FC" w14:textId="77777777" w:rsidR="002C3C7E" w:rsidRPr="00582BCB" w:rsidRDefault="002C3C7E" w:rsidP="00A620FA">
      <w:pPr>
        <w:pStyle w:val="CUERPOTEXTO"/>
        <w:keepLines/>
        <w:numPr>
          <w:ilvl w:val="0"/>
          <w:numId w:val="10"/>
        </w:numPr>
      </w:pPr>
      <w:r w:rsidRPr="00582BCB">
        <w:tab/>
        <w:t xml:space="preserve">Altura de los mecanismos de apertura y cierre: 0.80 m </w:t>
      </w:r>
      <w:r w:rsidRPr="00582BCB">
        <w:rPr>
          <w:rFonts w:ascii="Symbol" w:hAnsi="Symbol" w:cs="Symbol"/>
        </w:rPr>
        <w:t></w:t>
      </w:r>
      <w:r w:rsidRPr="00582BCB">
        <w:t xml:space="preserve"> </w:t>
      </w:r>
      <w:r w:rsidRPr="00773842">
        <w:rPr>
          <w:b/>
        </w:rPr>
        <w:t>0.8</w:t>
      </w:r>
      <w:r w:rsidR="00773842" w:rsidRPr="00773842">
        <w:rPr>
          <w:b/>
        </w:rPr>
        <w:t>5</w:t>
      </w:r>
      <w:r w:rsidRPr="00773842">
        <w:rPr>
          <w:b/>
        </w:rPr>
        <w:t xml:space="preserve"> m</w:t>
      </w:r>
      <w:r w:rsidRPr="00582BCB">
        <w:t xml:space="preserve"> </w:t>
      </w:r>
      <w:r w:rsidR="00FD0FAB" w:rsidRPr="00582BCB">
        <w:rPr>
          <w:rFonts w:ascii="Symbol" w:hAnsi="Symbol" w:cs="Symbol"/>
        </w:rPr>
        <w:t></w:t>
      </w:r>
      <w:r w:rsidRPr="00582BCB">
        <w:t xml:space="preserve"> 1.20 m</w:t>
      </w:r>
    </w:p>
    <w:p w14:paraId="42735BCE" w14:textId="77777777" w:rsidR="002C3C7E" w:rsidRPr="00582BCB" w:rsidRDefault="002C3C7E" w:rsidP="00A620FA">
      <w:pPr>
        <w:pStyle w:val="CUERPOTEXTO"/>
        <w:keepLines/>
        <w:numPr>
          <w:ilvl w:val="0"/>
          <w:numId w:val="10"/>
        </w:numPr>
      </w:pPr>
      <w:r w:rsidRPr="00582BCB">
        <w:tab/>
        <w:t xml:space="preserve">Distancia del mecanismo de apertura al encuentro en rincón: </w:t>
      </w:r>
      <w:r w:rsidRPr="00773842">
        <w:rPr>
          <w:b/>
        </w:rPr>
        <w:t>0.3</w:t>
      </w:r>
      <w:r w:rsidR="00773842">
        <w:rPr>
          <w:b/>
        </w:rPr>
        <w:t>5</w:t>
      </w:r>
      <w:r w:rsidRPr="00773842">
        <w:rPr>
          <w:b/>
        </w:rPr>
        <w:t xml:space="preserve"> m</w:t>
      </w:r>
      <w:r w:rsidRPr="00582BCB">
        <w:t xml:space="preserve"> </w:t>
      </w:r>
      <w:r w:rsidRPr="00582BCB">
        <w:rPr>
          <w:rFonts w:ascii="Symbol" w:hAnsi="Symbol" w:cs="Symbol"/>
        </w:rPr>
        <w:t></w:t>
      </w:r>
      <w:r w:rsidRPr="00582BCB">
        <w:t xml:space="preserve"> 0.30 m</w:t>
      </w:r>
    </w:p>
    <w:p w14:paraId="5E95BED5" w14:textId="77777777" w:rsidR="002C3C7E" w:rsidRPr="00582BCB" w:rsidRDefault="002C3C7E" w:rsidP="00A620FA">
      <w:pPr>
        <w:pStyle w:val="CUERPOTEXTO"/>
        <w:keepLines/>
        <w:numPr>
          <w:ilvl w:val="0"/>
          <w:numId w:val="10"/>
        </w:numPr>
      </w:pPr>
      <w:r w:rsidRPr="00582BCB">
        <w:tab/>
        <w:t xml:space="preserve">Fuerza de apertura de las puertas de salida: </w:t>
      </w:r>
      <w:r w:rsidRPr="00773842">
        <w:rPr>
          <w:b/>
        </w:rPr>
        <w:t>25.00 N</w:t>
      </w:r>
      <w:r w:rsidRPr="00582BCB">
        <w:t xml:space="preserve"> </w:t>
      </w:r>
      <w:r w:rsidR="00FD0FAB" w:rsidRPr="00582BCB">
        <w:rPr>
          <w:rFonts w:ascii="Symbol" w:hAnsi="Symbol" w:cs="Symbol"/>
        </w:rPr>
        <w:t></w:t>
      </w:r>
      <w:r w:rsidRPr="00582BCB">
        <w:t xml:space="preserve"> 25.00 N</w:t>
      </w:r>
    </w:p>
    <w:p w14:paraId="31C6D8C8" w14:textId="77777777" w:rsidR="002C3C7E" w:rsidRPr="00582BCB" w:rsidRDefault="002C3C7E" w:rsidP="00A620FA">
      <w:pPr>
        <w:pStyle w:val="CUERPOTEXTO"/>
        <w:keepLines/>
        <w:numPr>
          <w:ilvl w:val="0"/>
          <w:numId w:val="10"/>
        </w:numPr>
      </w:pPr>
      <w:r w:rsidRPr="00582BCB">
        <w:tab/>
        <w:t xml:space="preserve">Fuerza de apertura de las puertas resistentes al fuego: </w:t>
      </w:r>
      <w:r w:rsidRPr="00773842">
        <w:rPr>
          <w:b/>
        </w:rPr>
        <w:t>65.00 N</w:t>
      </w:r>
      <w:r w:rsidRPr="00582BCB">
        <w:t xml:space="preserve"> </w:t>
      </w:r>
      <w:r w:rsidR="00FD0FAB" w:rsidRPr="00582BCB">
        <w:rPr>
          <w:rFonts w:ascii="Symbol" w:hAnsi="Symbol" w:cs="Symbol"/>
        </w:rPr>
        <w:t></w:t>
      </w:r>
      <w:r w:rsidRPr="00582BCB">
        <w:t xml:space="preserve"> 65.00 N</w:t>
      </w:r>
    </w:p>
    <w:p w14:paraId="34773D9C" w14:textId="77777777" w:rsidR="002C3C7E" w:rsidRPr="00582BCB" w:rsidRDefault="002C3C7E" w:rsidP="002C3C7E">
      <w:pPr>
        <w:pStyle w:val="CUERPOTEXTO"/>
        <w:rPr>
          <w:szCs w:val="18"/>
        </w:rPr>
      </w:pPr>
    </w:p>
    <w:p w14:paraId="5D83520D" w14:textId="77777777" w:rsidR="002C3C7E" w:rsidRPr="00582BCB" w:rsidRDefault="002C3C7E" w:rsidP="002C3C7E">
      <w:pPr>
        <w:pStyle w:val="CUERPOTEXTO"/>
        <w:keepNext/>
        <w:rPr>
          <w:b/>
          <w:i/>
          <w:szCs w:val="18"/>
        </w:rPr>
      </w:pPr>
      <w:r w:rsidRPr="00582BCB">
        <w:rPr>
          <w:b/>
          <w:i/>
          <w:szCs w:val="18"/>
        </w:rPr>
        <w:lastRenderedPageBreak/>
        <w:t>Pavimento (Exterior - En Planta)</w:t>
      </w:r>
    </w:p>
    <w:p w14:paraId="11EFA866" w14:textId="77777777" w:rsidR="00A54691" w:rsidRPr="00A54691" w:rsidRDefault="002C3C7E" w:rsidP="00A620FA">
      <w:pPr>
        <w:pStyle w:val="CUERPOTEXTO"/>
        <w:keepLines/>
        <w:numPr>
          <w:ilvl w:val="0"/>
          <w:numId w:val="11"/>
        </w:numPr>
        <w:rPr>
          <w:szCs w:val="18"/>
        </w:rPr>
      </w:pPr>
      <w:r w:rsidRPr="00582BCB">
        <w:rPr>
          <w:szCs w:val="18"/>
        </w:rPr>
        <w:tab/>
        <w:t>Se ha dispuesto</w:t>
      </w:r>
      <w:r w:rsidR="00A54691">
        <w:rPr>
          <w:szCs w:val="18"/>
        </w:rPr>
        <w:t xml:space="preserve"> un</w:t>
      </w:r>
      <w:r w:rsidRPr="00582BCB">
        <w:rPr>
          <w:szCs w:val="18"/>
        </w:rPr>
        <w:t xml:space="preserve"> felpudo </w:t>
      </w:r>
      <w:r w:rsidR="00A54691">
        <w:rPr>
          <w:szCs w:val="18"/>
        </w:rPr>
        <w:t xml:space="preserve">en el suelo del cortavientos, que servirá para cumplir la condición exigida a las entradas de los edificios, y que tiene </w:t>
      </w:r>
      <w:r w:rsidR="00A54691">
        <w:t xml:space="preserve">como objetivo proporcionar una zona de transición entre la zona exterior húmeda y la zona interior seca en la que la suela del calzado pierda humedad de forma progresiva. Sin embargo, la colocación de dicho felpudo no hace más que mejorar dicha condición, </w:t>
      </w:r>
      <w:r w:rsidR="00B43459">
        <w:t>ya que se dispone</w:t>
      </w:r>
      <w:r w:rsidR="00A54691">
        <w:t xml:space="preserve"> en el interior del edificio de un suelo cuyas condiciones son las que se exigen </w:t>
      </w:r>
      <w:r w:rsidR="00B43459">
        <w:t>para las zonas interiores húmedas</w:t>
      </w:r>
      <w:r w:rsidR="008F6D5A">
        <w:t xml:space="preserve"> (C2)</w:t>
      </w:r>
      <w:r w:rsidR="00B43459">
        <w:t xml:space="preserve">. </w:t>
      </w:r>
    </w:p>
    <w:p w14:paraId="321C0535" w14:textId="77777777" w:rsidR="002C3C7E" w:rsidRPr="00B43459" w:rsidRDefault="00B43459" w:rsidP="00B43459">
      <w:pPr>
        <w:pStyle w:val="CUERPOTEXTO"/>
        <w:keepLines/>
        <w:numPr>
          <w:ilvl w:val="0"/>
          <w:numId w:val="11"/>
        </w:numPr>
        <w:rPr>
          <w:szCs w:val="18"/>
        </w:rPr>
      </w:pPr>
      <w:r>
        <w:t>La dimensión del felpudo asegurará que, con el paso normal de una persona, ambos pies entran en contacto con el elemento, siendo preferible al menos dos contactos con cada pie. Para ello, se considerará una dimensión de 3.00 m en el sentido de la marcha (siendo suficiente 2.00 m para cubrir cualquier tipo de tránsito</w:t>
      </w:r>
      <w:r w:rsidR="00D14ADF">
        <w:t xml:space="preserve"> según DB SUA</w:t>
      </w:r>
      <w:r>
        <w:t xml:space="preserve">). </w:t>
      </w:r>
      <w:r>
        <w:rPr>
          <w:szCs w:val="18"/>
        </w:rPr>
        <w:t>El felpudo estará</w:t>
      </w:r>
      <w:r w:rsidR="002C3C7E" w:rsidRPr="00B43459">
        <w:rPr>
          <w:szCs w:val="18"/>
        </w:rPr>
        <w:t xml:space="preserve"> empotrado en el suelo</w:t>
      </w:r>
      <w:r>
        <w:rPr>
          <w:szCs w:val="18"/>
        </w:rPr>
        <w:t>.</w:t>
      </w:r>
    </w:p>
    <w:p w14:paraId="780085E9" w14:textId="77777777" w:rsidR="002C3C7E" w:rsidRPr="00582BCB" w:rsidRDefault="002C3C7E" w:rsidP="00A620FA">
      <w:pPr>
        <w:pStyle w:val="CUERPOTEXTO"/>
        <w:keepLines/>
        <w:numPr>
          <w:ilvl w:val="0"/>
          <w:numId w:val="11"/>
        </w:numPr>
        <w:rPr>
          <w:szCs w:val="18"/>
        </w:rPr>
      </w:pPr>
      <w:r w:rsidRPr="00582BCB">
        <w:rPr>
          <w:szCs w:val="18"/>
        </w:rPr>
        <w:tab/>
        <w:t>Los suelos son resistentes a la deformación</w:t>
      </w:r>
    </w:p>
    <w:p w14:paraId="471E3CAC" w14:textId="77777777" w:rsidR="002C3C7E" w:rsidRPr="00582BCB" w:rsidRDefault="002C3C7E" w:rsidP="002C3C7E">
      <w:pPr>
        <w:pStyle w:val="CUERPOTEXTO"/>
      </w:pPr>
    </w:p>
    <w:p w14:paraId="6E0A643B" w14:textId="77777777" w:rsidR="002C3C7E" w:rsidRPr="00582BCB" w:rsidRDefault="002C3C7E" w:rsidP="002C3C7E">
      <w:pPr>
        <w:spacing w:after="0" w:line="2" w:lineRule="auto"/>
        <w:rPr>
          <w:rFonts w:ascii="Verdana" w:hAnsi="Verdana"/>
        </w:rPr>
      </w:pPr>
      <w:bookmarkStart w:id="194" w:name="PROJ:1:3:3:_RC_:9:1:2"/>
      <w:bookmarkEnd w:id="194"/>
    </w:p>
    <w:p w14:paraId="1FB40BCB" w14:textId="77777777" w:rsidR="002C3C7E" w:rsidRPr="00582BCB" w:rsidRDefault="002C3C7E" w:rsidP="002C3C7E">
      <w:pPr>
        <w:pStyle w:val="CAP5"/>
        <w:keepNext/>
      </w:pPr>
      <w:r w:rsidRPr="00582BCB">
        <w:t>3.</w:t>
      </w:r>
      <w:r w:rsidR="000A07EE">
        <w:t>3</w:t>
      </w:r>
      <w:r w:rsidRPr="00582BCB">
        <w:t>.9.1.2. Dotación de los elementos accesibles</w:t>
      </w:r>
    </w:p>
    <w:p w14:paraId="59353500" w14:textId="77777777" w:rsidR="002C3C7E" w:rsidRPr="00582BCB" w:rsidRDefault="002C3C7E" w:rsidP="002C3C7E">
      <w:pPr>
        <w:spacing w:after="0" w:line="2" w:lineRule="auto"/>
        <w:rPr>
          <w:rFonts w:ascii="Verdana" w:hAnsi="Verdana"/>
        </w:rPr>
      </w:pPr>
      <w:bookmarkStart w:id="195" w:name="PROJ:1:3:3:_RC_:9:1:2:1"/>
      <w:bookmarkEnd w:id="195"/>
    </w:p>
    <w:p w14:paraId="693F1B10" w14:textId="77777777" w:rsidR="002C3C7E" w:rsidRPr="00582BCB" w:rsidRDefault="002C3C7E" w:rsidP="002C3C7E">
      <w:pPr>
        <w:pStyle w:val="CAP6"/>
        <w:keepNext/>
      </w:pPr>
      <w:r w:rsidRPr="00582BCB">
        <w:t>3.</w:t>
      </w:r>
      <w:r w:rsidR="000A07EE">
        <w:t>3</w:t>
      </w:r>
      <w:r w:rsidRPr="00582BCB">
        <w:t>.9.1.2.1. Plazas de aparcamiento accesibles</w:t>
      </w:r>
    </w:p>
    <w:p w14:paraId="34FE1B64" w14:textId="77777777" w:rsidR="002C3C7E" w:rsidRPr="00582BCB" w:rsidRDefault="002C3C7E" w:rsidP="002C3C7E">
      <w:pPr>
        <w:pStyle w:val="CUERPOTEXTO"/>
        <w:keepLines/>
      </w:pPr>
      <w:r w:rsidRPr="00582BCB">
        <w:t xml:space="preserve">En </w:t>
      </w:r>
      <w:r w:rsidR="00D14ADF">
        <w:t>edificios de uso diferente de Residencial Vivienda</w:t>
      </w:r>
      <w:r w:rsidRPr="00582BCB">
        <w:t xml:space="preserve">, todo edificio con aparcamiento propio cuya superficie construida exceda de 100 m2 contará con las siguientes plazas de aparcamiento accesibles: </w:t>
      </w:r>
    </w:p>
    <w:p w14:paraId="136D985C" w14:textId="77777777" w:rsidR="00D14ADF" w:rsidRDefault="00D14ADF" w:rsidP="002C3C7E">
      <w:pPr>
        <w:pStyle w:val="CUERPOTEXTO"/>
        <w:keepLines/>
      </w:pPr>
    </w:p>
    <w:p w14:paraId="6E7AAA68" w14:textId="77777777" w:rsidR="00D14ADF" w:rsidRDefault="00D14ADF" w:rsidP="002C3C7E">
      <w:pPr>
        <w:pStyle w:val="CUERPOTEXTO"/>
        <w:keepLines/>
      </w:pPr>
      <w:r>
        <w:t>En el uso sanitario que nos ocupa será de aplicación el apartado C:</w:t>
      </w:r>
    </w:p>
    <w:p w14:paraId="72E83F54" w14:textId="77777777" w:rsidR="002C3C7E" w:rsidRPr="00582BCB" w:rsidRDefault="002C3C7E" w:rsidP="002C3C7E">
      <w:pPr>
        <w:pStyle w:val="CUERPOTEXTO"/>
        <w:keepLines/>
      </w:pPr>
      <w:r w:rsidRPr="00582BCB">
        <w:t xml:space="preserve">c) En cualquier otro uso, una plaza accesible por cada 50 plazas de aparcamiento o fracción, hasta 200 plazas y una plaza accesible más por cada 100 </w:t>
      </w:r>
      <w:r w:rsidR="00D14ADF">
        <w:t xml:space="preserve">plazas adicionales o fracción. </w:t>
      </w:r>
    </w:p>
    <w:p w14:paraId="6FC25785" w14:textId="77777777" w:rsidR="002C3C7E" w:rsidRPr="00582BCB" w:rsidRDefault="00E61490" w:rsidP="002C3C7E">
      <w:pPr>
        <w:pStyle w:val="CUERPOTEXTO"/>
        <w:keepLines/>
      </w:pPr>
      <w:r>
        <w:t>A pesar de que la superficie construida del aparcamiento no excede los 100 m2, se aplicará la justificación anterior, de tal forma que el edificio dispondrá de un total de 2 plazas de aparcamiento, de las cuales 1 de ellas será accesible.</w:t>
      </w:r>
    </w:p>
    <w:p w14:paraId="0DA47478" w14:textId="77777777" w:rsidR="002C3C7E" w:rsidRPr="00582BCB" w:rsidRDefault="002C3C7E" w:rsidP="002C3C7E">
      <w:pPr>
        <w:pStyle w:val="CUERPOTEXTO"/>
        <w:keepLines/>
        <w:rPr>
          <w:i/>
        </w:rPr>
      </w:pPr>
    </w:p>
    <w:p w14:paraId="7914C97A" w14:textId="77777777" w:rsidR="002C3C7E" w:rsidRPr="00582BCB" w:rsidRDefault="002C3C7E" w:rsidP="002C3C7E">
      <w:pPr>
        <w:pStyle w:val="CAP6"/>
        <w:keepNext/>
        <w:rPr>
          <w:szCs w:val="18"/>
        </w:rPr>
      </w:pPr>
      <w:r w:rsidRPr="00582BCB">
        <w:rPr>
          <w:szCs w:val="18"/>
        </w:rPr>
        <w:t>3.</w:t>
      </w:r>
      <w:r w:rsidR="000A07EE">
        <w:rPr>
          <w:szCs w:val="18"/>
        </w:rPr>
        <w:t>3</w:t>
      </w:r>
      <w:r w:rsidRPr="00582BCB">
        <w:rPr>
          <w:szCs w:val="18"/>
        </w:rPr>
        <w:t xml:space="preserve">.9.1.2.2. Plazas reservadas. </w:t>
      </w:r>
    </w:p>
    <w:p w14:paraId="2D823BC4" w14:textId="77777777" w:rsidR="002C3C7E" w:rsidRPr="00582BCB" w:rsidRDefault="002C3C7E" w:rsidP="002C3C7E">
      <w:pPr>
        <w:jc w:val="both"/>
        <w:rPr>
          <w:rFonts w:ascii="Verdana" w:hAnsi="Verdana"/>
          <w:bCs/>
          <w:sz w:val="18"/>
          <w:szCs w:val="18"/>
        </w:rPr>
      </w:pPr>
      <w:r w:rsidRPr="00582BCB">
        <w:rPr>
          <w:rFonts w:ascii="Verdana" w:hAnsi="Verdana"/>
          <w:bCs/>
          <w:sz w:val="18"/>
          <w:szCs w:val="18"/>
        </w:rPr>
        <w:t>Las zonas de espera con asientos fijos dispondrán de una plaza reservada para usuarios de silla de ruedas por cada 100 asientos o fracción.</w:t>
      </w:r>
    </w:p>
    <w:p w14:paraId="783B9E26" w14:textId="77777777" w:rsidR="002C3C7E" w:rsidRDefault="002C3C7E" w:rsidP="002C3C7E">
      <w:pPr>
        <w:jc w:val="both"/>
        <w:rPr>
          <w:rFonts w:ascii="Verdana" w:hAnsi="Verdana"/>
          <w:bCs/>
          <w:sz w:val="18"/>
          <w:szCs w:val="18"/>
        </w:rPr>
      </w:pPr>
      <w:r w:rsidRPr="00582BCB">
        <w:rPr>
          <w:rFonts w:ascii="Verdana" w:hAnsi="Verdana"/>
          <w:bCs/>
          <w:sz w:val="18"/>
          <w:szCs w:val="18"/>
        </w:rPr>
        <w:t>En el proyecto, se prevé espacio suficientemente libre para que puedan situarse fácilmente los usuarios que usen silla de ruedas.</w:t>
      </w:r>
    </w:p>
    <w:tbl>
      <w:tblPr>
        <w:tblStyle w:val="Tablaconcuadrcula"/>
        <w:tblW w:w="0" w:type="auto"/>
        <w:jc w:val="center"/>
        <w:tblLook w:val="04A0" w:firstRow="1" w:lastRow="0" w:firstColumn="1" w:lastColumn="0" w:noHBand="0" w:noVBand="1"/>
      </w:tblPr>
      <w:tblGrid>
        <w:gridCol w:w="3263"/>
        <w:gridCol w:w="3263"/>
        <w:gridCol w:w="3273"/>
      </w:tblGrid>
      <w:tr w:rsidR="00D348E1" w:rsidRPr="00D348E1" w14:paraId="4A22B3C1" w14:textId="77777777" w:rsidTr="00D348E1">
        <w:trPr>
          <w:jc w:val="center"/>
        </w:trPr>
        <w:tc>
          <w:tcPr>
            <w:tcW w:w="3316" w:type="dxa"/>
            <w:shd w:val="clear" w:color="auto" w:fill="D9D9D9" w:themeFill="background1" w:themeFillShade="D9"/>
          </w:tcPr>
          <w:p w14:paraId="222F10BE" w14:textId="77777777" w:rsidR="00D348E1" w:rsidRPr="00D348E1" w:rsidRDefault="00D348E1" w:rsidP="00D348E1">
            <w:pPr>
              <w:jc w:val="center"/>
              <w:rPr>
                <w:rFonts w:ascii="Verdana" w:hAnsi="Verdana"/>
                <w:b/>
                <w:bCs/>
                <w:sz w:val="16"/>
                <w:szCs w:val="16"/>
              </w:rPr>
            </w:pPr>
            <w:r w:rsidRPr="00D348E1">
              <w:rPr>
                <w:rFonts w:ascii="Verdana" w:hAnsi="Verdana"/>
                <w:b/>
                <w:bCs/>
                <w:sz w:val="16"/>
                <w:szCs w:val="16"/>
              </w:rPr>
              <w:t>Planta</w:t>
            </w:r>
          </w:p>
        </w:tc>
        <w:tc>
          <w:tcPr>
            <w:tcW w:w="3316" w:type="dxa"/>
            <w:shd w:val="clear" w:color="auto" w:fill="D9D9D9" w:themeFill="background1" w:themeFillShade="D9"/>
          </w:tcPr>
          <w:p w14:paraId="02A20319" w14:textId="77777777" w:rsidR="00D348E1" w:rsidRPr="00D348E1" w:rsidRDefault="00D348E1" w:rsidP="00D348E1">
            <w:pPr>
              <w:jc w:val="center"/>
              <w:rPr>
                <w:rFonts w:ascii="Verdana" w:hAnsi="Verdana"/>
                <w:b/>
                <w:bCs/>
                <w:sz w:val="16"/>
                <w:szCs w:val="16"/>
              </w:rPr>
            </w:pPr>
            <w:r w:rsidRPr="00D348E1">
              <w:rPr>
                <w:rFonts w:ascii="Verdana" w:hAnsi="Verdana"/>
                <w:b/>
                <w:bCs/>
                <w:sz w:val="16"/>
                <w:szCs w:val="16"/>
              </w:rPr>
              <w:t>Nº total de plazas</w:t>
            </w:r>
          </w:p>
        </w:tc>
        <w:tc>
          <w:tcPr>
            <w:tcW w:w="3317" w:type="dxa"/>
            <w:shd w:val="clear" w:color="auto" w:fill="D9D9D9" w:themeFill="background1" w:themeFillShade="D9"/>
          </w:tcPr>
          <w:p w14:paraId="1C5D80CB" w14:textId="77777777" w:rsidR="00D348E1" w:rsidRPr="00D348E1" w:rsidRDefault="00D348E1" w:rsidP="00D348E1">
            <w:pPr>
              <w:jc w:val="center"/>
              <w:rPr>
                <w:rFonts w:ascii="Verdana" w:hAnsi="Verdana"/>
                <w:b/>
                <w:bCs/>
                <w:sz w:val="16"/>
                <w:szCs w:val="16"/>
              </w:rPr>
            </w:pPr>
            <w:r w:rsidRPr="00D348E1">
              <w:rPr>
                <w:rFonts w:ascii="Verdana" w:hAnsi="Verdana"/>
                <w:b/>
                <w:bCs/>
                <w:sz w:val="16"/>
                <w:szCs w:val="16"/>
              </w:rPr>
              <w:t>Nº de plazas reservadas para usuarios de silla de ruedas</w:t>
            </w:r>
          </w:p>
        </w:tc>
      </w:tr>
      <w:tr w:rsidR="00D348E1" w:rsidRPr="00D348E1" w14:paraId="7CF2EC95" w14:textId="77777777" w:rsidTr="00D348E1">
        <w:trPr>
          <w:trHeight w:val="253"/>
          <w:jc w:val="center"/>
        </w:trPr>
        <w:tc>
          <w:tcPr>
            <w:tcW w:w="3316" w:type="dxa"/>
          </w:tcPr>
          <w:p w14:paraId="3056D2F3" w14:textId="77777777" w:rsidR="00D348E1" w:rsidRPr="00D348E1" w:rsidRDefault="00D348E1" w:rsidP="00D348E1">
            <w:pPr>
              <w:jc w:val="center"/>
              <w:rPr>
                <w:rFonts w:ascii="Verdana" w:hAnsi="Verdana"/>
                <w:bCs/>
                <w:sz w:val="16"/>
                <w:szCs w:val="16"/>
              </w:rPr>
            </w:pPr>
            <w:r>
              <w:rPr>
                <w:rFonts w:ascii="Verdana" w:hAnsi="Verdana"/>
                <w:bCs/>
                <w:sz w:val="16"/>
                <w:szCs w:val="16"/>
              </w:rPr>
              <w:t>Planta Baja</w:t>
            </w:r>
          </w:p>
        </w:tc>
        <w:tc>
          <w:tcPr>
            <w:tcW w:w="3316" w:type="dxa"/>
          </w:tcPr>
          <w:p w14:paraId="0DE773F8" w14:textId="77777777" w:rsidR="00D348E1" w:rsidRPr="00D348E1" w:rsidRDefault="00D348E1" w:rsidP="00D348E1">
            <w:pPr>
              <w:jc w:val="center"/>
              <w:rPr>
                <w:rFonts w:ascii="Verdana" w:hAnsi="Verdana"/>
                <w:bCs/>
                <w:sz w:val="16"/>
                <w:szCs w:val="16"/>
              </w:rPr>
            </w:pPr>
            <w:r>
              <w:rPr>
                <w:rFonts w:ascii="Verdana" w:hAnsi="Verdana"/>
                <w:bCs/>
                <w:sz w:val="16"/>
                <w:szCs w:val="16"/>
              </w:rPr>
              <w:t>33</w:t>
            </w:r>
          </w:p>
        </w:tc>
        <w:tc>
          <w:tcPr>
            <w:tcW w:w="3317" w:type="dxa"/>
          </w:tcPr>
          <w:p w14:paraId="0358B3B6" w14:textId="77777777" w:rsidR="00D348E1" w:rsidRPr="00D348E1" w:rsidRDefault="00D348E1" w:rsidP="00D348E1">
            <w:pPr>
              <w:jc w:val="center"/>
              <w:rPr>
                <w:rFonts w:ascii="Verdana" w:hAnsi="Verdana"/>
                <w:bCs/>
                <w:sz w:val="16"/>
                <w:szCs w:val="16"/>
              </w:rPr>
            </w:pPr>
            <w:r>
              <w:rPr>
                <w:rFonts w:ascii="Verdana" w:hAnsi="Verdana"/>
                <w:bCs/>
                <w:sz w:val="16"/>
                <w:szCs w:val="16"/>
              </w:rPr>
              <w:t>1 (sala de espera) + 2 (vestíbulo)</w:t>
            </w:r>
          </w:p>
        </w:tc>
      </w:tr>
      <w:tr w:rsidR="00D348E1" w:rsidRPr="00D348E1" w14:paraId="0B7ABD2A" w14:textId="77777777" w:rsidTr="00D348E1">
        <w:trPr>
          <w:trHeight w:val="285"/>
          <w:jc w:val="center"/>
        </w:trPr>
        <w:tc>
          <w:tcPr>
            <w:tcW w:w="3316" w:type="dxa"/>
          </w:tcPr>
          <w:p w14:paraId="0E6B1B6D" w14:textId="77777777" w:rsidR="00D348E1" w:rsidRDefault="00D348E1" w:rsidP="00D348E1">
            <w:pPr>
              <w:jc w:val="center"/>
              <w:rPr>
                <w:rFonts w:ascii="Verdana" w:hAnsi="Verdana"/>
                <w:bCs/>
                <w:sz w:val="16"/>
                <w:szCs w:val="16"/>
              </w:rPr>
            </w:pPr>
            <w:r>
              <w:rPr>
                <w:rFonts w:ascii="Verdana" w:hAnsi="Verdana"/>
                <w:bCs/>
                <w:sz w:val="16"/>
                <w:szCs w:val="16"/>
              </w:rPr>
              <w:t>Planta Primera</w:t>
            </w:r>
          </w:p>
        </w:tc>
        <w:tc>
          <w:tcPr>
            <w:tcW w:w="3316" w:type="dxa"/>
          </w:tcPr>
          <w:p w14:paraId="3E07CB7C" w14:textId="77777777" w:rsidR="00D348E1" w:rsidRDefault="00D348E1" w:rsidP="00D348E1">
            <w:pPr>
              <w:jc w:val="center"/>
              <w:rPr>
                <w:rFonts w:ascii="Verdana" w:hAnsi="Verdana"/>
                <w:bCs/>
                <w:sz w:val="16"/>
                <w:szCs w:val="16"/>
              </w:rPr>
            </w:pPr>
            <w:r>
              <w:rPr>
                <w:rFonts w:ascii="Verdana" w:hAnsi="Verdana"/>
                <w:bCs/>
                <w:sz w:val="16"/>
                <w:szCs w:val="16"/>
              </w:rPr>
              <w:t>52</w:t>
            </w:r>
          </w:p>
        </w:tc>
        <w:tc>
          <w:tcPr>
            <w:tcW w:w="3317" w:type="dxa"/>
          </w:tcPr>
          <w:p w14:paraId="4C16384D" w14:textId="77777777" w:rsidR="00D348E1" w:rsidRDefault="00D348E1" w:rsidP="00D348E1">
            <w:pPr>
              <w:jc w:val="center"/>
              <w:rPr>
                <w:rFonts w:ascii="Verdana" w:hAnsi="Verdana"/>
                <w:bCs/>
                <w:sz w:val="16"/>
                <w:szCs w:val="16"/>
              </w:rPr>
            </w:pPr>
            <w:r>
              <w:rPr>
                <w:rFonts w:ascii="Verdana" w:hAnsi="Verdana"/>
                <w:bCs/>
                <w:sz w:val="16"/>
                <w:szCs w:val="16"/>
              </w:rPr>
              <w:t>1</w:t>
            </w:r>
            <w:r w:rsidR="0032041F">
              <w:rPr>
                <w:rFonts w:ascii="Verdana" w:hAnsi="Verdana"/>
                <w:bCs/>
                <w:sz w:val="16"/>
                <w:szCs w:val="16"/>
              </w:rPr>
              <w:t xml:space="preserve"> (sala de espera)</w:t>
            </w:r>
          </w:p>
        </w:tc>
      </w:tr>
    </w:tbl>
    <w:p w14:paraId="7EB7A9E7" w14:textId="77777777" w:rsidR="00D348E1" w:rsidRPr="00582BCB" w:rsidRDefault="00D348E1" w:rsidP="002C3C7E">
      <w:pPr>
        <w:jc w:val="both"/>
        <w:rPr>
          <w:rFonts w:ascii="Verdana" w:hAnsi="Verdana"/>
          <w:bCs/>
          <w:sz w:val="18"/>
          <w:szCs w:val="18"/>
        </w:rPr>
      </w:pPr>
    </w:p>
    <w:p w14:paraId="66FE0537" w14:textId="77777777" w:rsidR="002C3C7E" w:rsidRPr="002C3C7E" w:rsidRDefault="002C3C7E" w:rsidP="002C3C7E">
      <w:pPr>
        <w:spacing w:after="0" w:line="2" w:lineRule="auto"/>
        <w:rPr>
          <w:rFonts w:ascii="Verdana" w:hAnsi="Verdana"/>
          <w:color w:val="FF0000"/>
        </w:rPr>
      </w:pPr>
      <w:bookmarkStart w:id="196" w:name="PROJ:1:3:3:_RC_:9:1:2:2"/>
      <w:bookmarkEnd w:id="196"/>
    </w:p>
    <w:p w14:paraId="3A1B0A63" w14:textId="77777777" w:rsidR="002C3C7E" w:rsidRPr="00023C5F" w:rsidRDefault="002C3C7E" w:rsidP="002C3C7E">
      <w:pPr>
        <w:pStyle w:val="CAP6"/>
        <w:keepNext/>
      </w:pPr>
      <w:r w:rsidRPr="00023C5F">
        <w:t>3.</w:t>
      </w:r>
      <w:r w:rsidR="000A07EE">
        <w:t>3</w:t>
      </w:r>
      <w:r w:rsidRPr="00023C5F">
        <w:t>.9.1.2.3. Servicios higiénicos accesibles</w:t>
      </w:r>
    </w:p>
    <w:p w14:paraId="3A6A5806" w14:textId="77777777" w:rsidR="002C3C7E" w:rsidRPr="00023C5F" w:rsidRDefault="002C3C7E" w:rsidP="002C3C7E">
      <w:pPr>
        <w:pStyle w:val="CUERPOTEXTO"/>
        <w:keepLines/>
      </w:pPr>
      <w:r w:rsidRPr="00023C5F">
        <w:t xml:space="preserve">1 Siempre que sea exigible la existencia de aseos o de vestuarios por alguna disposición legal de obligado </w:t>
      </w:r>
      <w:r w:rsidR="00023C5F" w:rsidRPr="00023C5F">
        <w:t>cumplimiento</w:t>
      </w:r>
      <w:r w:rsidRPr="00023C5F">
        <w:t xml:space="preserve">, existirá al menos: </w:t>
      </w:r>
    </w:p>
    <w:p w14:paraId="1CBFB2C7" w14:textId="77777777" w:rsidR="002C3C7E" w:rsidRDefault="002C3C7E" w:rsidP="002C3C7E">
      <w:pPr>
        <w:pStyle w:val="CUERPOTEXTO"/>
        <w:keepLines/>
      </w:pPr>
      <w:r w:rsidRPr="00023C5F">
        <w:t xml:space="preserve">a) Un aseo accesible por cada 10 unidades o fracción de inodoros instalados, pudiendo ser de uso compartido para ambos sexos. </w:t>
      </w:r>
    </w:p>
    <w:p w14:paraId="013A328C" w14:textId="77777777" w:rsidR="0032041F" w:rsidRPr="0032041F" w:rsidRDefault="0032041F" w:rsidP="002C3C7E">
      <w:pPr>
        <w:pStyle w:val="CUERPOTEXTO"/>
        <w:keepLines/>
        <w:rPr>
          <w:i/>
        </w:rPr>
      </w:pPr>
      <w:r w:rsidRPr="00023C5F">
        <w:rPr>
          <w:i/>
        </w:rPr>
        <w:t xml:space="preserve">En el edificio se disponen de </w:t>
      </w:r>
      <w:r>
        <w:rPr>
          <w:i/>
        </w:rPr>
        <w:t>dos</w:t>
      </w:r>
      <w:r w:rsidRPr="00023C5F">
        <w:rPr>
          <w:i/>
        </w:rPr>
        <w:t xml:space="preserve"> aseos accesibles públicos </w:t>
      </w:r>
      <w:r>
        <w:rPr>
          <w:i/>
        </w:rPr>
        <w:t>(uno por planta)</w:t>
      </w:r>
      <w:r w:rsidRPr="00023C5F">
        <w:rPr>
          <w:i/>
        </w:rPr>
        <w:t>, que cumplen las condiciones que establece el Anejo A.</w:t>
      </w:r>
    </w:p>
    <w:p w14:paraId="30B1C574" w14:textId="77777777" w:rsidR="002C3C7E" w:rsidRPr="00023C5F" w:rsidRDefault="002C3C7E" w:rsidP="002C3C7E">
      <w:pPr>
        <w:pStyle w:val="CUERPOTEXTO"/>
        <w:keepLines/>
      </w:pPr>
      <w:r w:rsidRPr="00023C5F">
        <w:t>b) En cada vestuario, una cabina de vestuario accesible, un aseo accesible y una ducha accesible por cada 10 unidades o fracción de los instalados. En el caso de que el vestuario no esté distribuido en cabinas individuales, se dispondrá al menos una cabina accesible.</w:t>
      </w:r>
    </w:p>
    <w:p w14:paraId="2EF0CD82" w14:textId="77777777" w:rsidR="0032041F" w:rsidRPr="0032041F" w:rsidRDefault="0032041F" w:rsidP="0032041F">
      <w:pPr>
        <w:pStyle w:val="CUERPOTEXTO"/>
        <w:keepLines/>
        <w:rPr>
          <w:i/>
        </w:rPr>
      </w:pPr>
      <w:r w:rsidRPr="00023C5F">
        <w:rPr>
          <w:i/>
        </w:rPr>
        <w:lastRenderedPageBreak/>
        <w:t xml:space="preserve">En el edificio se dispone de </w:t>
      </w:r>
      <w:r>
        <w:rPr>
          <w:i/>
        </w:rPr>
        <w:t>un</w:t>
      </w:r>
      <w:r w:rsidRPr="00023C5F">
        <w:rPr>
          <w:i/>
        </w:rPr>
        <w:t xml:space="preserve"> </w:t>
      </w:r>
      <w:r>
        <w:rPr>
          <w:i/>
        </w:rPr>
        <w:t>vestuario accesible, que cumple</w:t>
      </w:r>
      <w:r w:rsidRPr="00023C5F">
        <w:rPr>
          <w:i/>
        </w:rPr>
        <w:t xml:space="preserve"> las condiciones que establece el Anejo A.</w:t>
      </w:r>
    </w:p>
    <w:p w14:paraId="6708B573" w14:textId="77777777" w:rsidR="002C3C7E" w:rsidRPr="002C3C7E" w:rsidRDefault="002C3C7E" w:rsidP="002C3C7E">
      <w:pPr>
        <w:pStyle w:val="CUERPOTEXTO"/>
        <w:keepLines/>
        <w:rPr>
          <w:i/>
          <w:color w:val="FF0000"/>
        </w:rPr>
      </w:pPr>
    </w:p>
    <w:p w14:paraId="5425EE55" w14:textId="77777777" w:rsidR="002C3C7E" w:rsidRPr="00023C5F" w:rsidRDefault="002C3C7E" w:rsidP="002C3C7E">
      <w:pPr>
        <w:jc w:val="both"/>
        <w:rPr>
          <w:rFonts w:ascii="Verdana" w:hAnsi="Verdana"/>
          <w:b/>
          <w:sz w:val="18"/>
          <w:szCs w:val="18"/>
        </w:rPr>
      </w:pPr>
      <w:r w:rsidRPr="00023C5F">
        <w:rPr>
          <w:rFonts w:ascii="Verdana" w:hAnsi="Verdana"/>
          <w:b/>
          <w:sz w:val="18"/>
          <w:szCs w:val="18"/>
        </w:rPr>
        <w:t>Los aseos accesibles proyectados poseen las siguientes características exigidas</w:t>
      </w:r>
      <w:r w:rsidR="00D81F42">
        <w:rPr>
          <w:rFonts w:ascii="Verdana" w:hAnsi="Verdana"/>
          <w:b/>
          <w:sz w:val="18"/>
          <w:szCs w:val="18"/>
        </w:rPr>
        <w:t xml:space="preserve"> según el anejo A del DB SUA</w:t>
      </w:r>
      <w:r w:rsidRPr="00023C5F">
        <w:rPr>
          <w:rFonts w:ascii="Verdana" w:hAnsi="Verdana"/>
          <w:b/>
          <w:sz w:val="18"/>
          <w:szCs w:val="18"/>
        </w:rPr>
        <w:t xml:space="preserve">: </w:t>
      </w:r>
    </w:p>
    <w:p w14:paraId="4E35041A" w14:textId="77777777" w:rsidR="002C3C7E" w:rsidRPr="00023C5F" w:rsidRDefault="002C3C7E" w:rsidP="002C3C7E">
      <w:pPr>
        <w:jc w:val="both"/>
        <w:rPr>
          <w:rFonts w:ascii="Verdana" w:hAnsi="Verdana"/>
          <w:bCs/>
          <w:sz w:val="18"/>
          <w:szCs w:val="18"/>
          <w:u w:val="single"/>
        </w:rPr>
      </w:pPr>
      <w:r w:rsidRPr="00023C5F">
        <w:rPr>
          <w:rFonts w:ascii="Verdana" w:hAnsi="Verdana"/>
          <w:bCs/>
          <w:sz w:val="18"/>
          <w:szCs w:val="18"/>
          <w:u w:val="single"/>
        </w:rPr>
        <w:t>Aseo accesible</w:t>
      </w:r>
    </w:p>
    <w:p w14:paraId="62EB2F63"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 xml:space="preserve">Está comunicado con un itinerario accesible. </w:t>
      </w:r>
    </w:p>
    <w:p w14:paraId="7385CFEA"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 xml:space="preserve">Espacio para giro de diámetro libre de obstáculos con valor de 1,50 m. </w:t>
      </w:r>
    </w:p>
    <w:p w14:paraId="6F8633E0"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 xml:space="preserve">Puertas que cumplen las condiciones del itinerario accesible. Son abatibles hacia el exterior o correderas. </w:t>
      </w:r>
    </w:p>
    <w:p w14:paraId="0A80F990"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Dispone de barr</w:t>
      </w:r>
      <w:r w:rsidR="002E7C44">
        <w:rPr>
          <w:rFonts w:ascii="Verdana" w:hAnsi="Verdana"/>
          <w:bCs/>
          <w:sz w:val="18"/>
          <w:szCs w:val="18"/>
        </w:rPr>
        <w:t>as</w:t>
      </w:r>
      <w:r w:rsidRPr="00023C5F">
        <w:rPr>
          <w:rFonts w:ascii="Verdana" w:hAnsi="Verdana"/>
          <w:bCs/>
          <w:sz w:val="18"/>
          <w:szCs w:val="18"/>
        </w:rPr>
        <w:t xml:space="preserve"> de apoyo, mecanismos y accesorios diferenciados cromáticamente del entorno. </w:t>
      </w:r>
    </w:p>
    <w:p w14:paraId="10F2AD0E" w14:textId="77777777" w:rsidR="002C3C7E" w:rsidRPr="00023C5F" w:rsidRDefault="002C3C7E" w:rsidP="002C3C7E">
      <w:pPr>
        <w:jc w:val="both"/>
        <w:rPr>
          <w:rFonts w:ascii="Verdana" w:hAnsi="Verdana"/>
          <w:bCs/>
          <w:sz w:val="18"/>
          <w:szCs w:val="18"/>
          <w:u w:val="single"/>
        </w:rPr>
      </w:pPr>
      <w:r w:rsidRPr="00023C5F">
        <w:rPr>
          <w:rFonts w:ascii="Verdana" w:hAnsi="Verdana"/>
          <w:bCs/>
          <w:sz w:val="18"/>
          <w:szCs w:val="18"/>
          <w:u w:val="single"/>
        </w:rPr>
        <w:t>Vestuario con elementos accesibles</w:t>
      </w:r>
    </w:p>
    <w:p w14:paraId="48E5BE36"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 xml:space="preserve">Está comunicado con un itinerario accesible. </w:t>
      </w:r>
    </w:p>
    <w:p w14:paraId="30BF0C70"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 xml:space="preserve">Espacio de circulación. </w:t>
      </w:r>
    </w:p>
    <w:p w14:paraId="2C4CF0F7" w14:textId="77777777" w:rsidR="002C3C7E" w:rsidRPr="00023C5F" w:rsidRDefault="002C3C7E" w:rsidP="00D81F42">
      <w:pPr>
        <w:pStyle w:val="Prrafodelista"/>
        <w:numPr>
          <w:ilvl w:val="1"/>
          <w:numId w:val="7"/>
        </w:numPr>
        <w:jc w:val="both"/>
        <w:rPr>
          <w:rFonts w:ascii="Verdana" w:hAnsi="Verdana"/>
          <w:bCs/>
          <w:sz w:val="18"/>
          <w:szCs w:val="18"/>
        </w:rPr>
      </w:pPr>
      <w:r w:rsidRPr="00023C5F">
        <w:rPr>
          <w:rFonts w:ascii="Verdana" w:hAnsi="Verdana"/>
          <w:bCs/>
          <w:sz w:val="18"/>
          <w:szCs w:val="18"/>
        </w:rPr>
        <w:t xml:space="preserve">Espacio para giro de diámetro libre de obstáculos con valor de 1,50 m. </w:t>
      </w:r>
    </w:p>
    <w:p w14:paraId="1EC50A20" w14:textId="77777777" w:rsidR="002C3C7E" w:rsidRPr="00023C5F" w:rsidRDefault="002C3C7E" w:rsidP="00D81F42">
      <w:pPr>
        <w:pStyle w:val="Prrafodelista"/>
        <w:numPr>
          <w:ilvl w:val="1"/>
          <w:numId w:val="7"/>
        </w:numPr>
        <w:jc w:val="both"/>
        <w:rPr>
          <w:rFonts w:ascii="Verdana" w:hAnsi="Verdana"/>
          <w:bCs/>
          <w:sz w:val="18"/>
          <w:szCs w:val="18"/>
        </w:rPr>
      </w:pPr>
      <w:r w:rsidRPr="00023C5F">
        <w:rPr>
          <w:rFonts w:ascii="Verdana" w:hAnsi="Verdana"/>
          <w:bCs/>
          <w:sz w:val="18"/>
          <w:szCs w:val="18"/>
        </w:rPr>
        <w:t>Puertas que cumplen la</w:t>
      </w:r>
      <w:r w:rsidR="002E7C44">
        <w:rPr>
          <w:rFonts w:ascii="Verdana" w:hAnsi="Verdana"/>
          <w:bCs/>
          <w:sz w:val="18"/>
          <w:szCs w:val="18"/>
        </w:rPr>
        <w:t>s</w:t>
      </w:r>
      <w:r w:rsidRPr="00023C5F">
        <w:rPr>
          <w:rFonts w:ascii="Verdana" w:hAnsi="Verdana"/>
          <w:bCs/>
          <w:sz w:val="18"/>
          <w:szCs w:val="18"/>
        </w:rPr>
        <w:t xml:space="preserve"> c</w:t>
      </w:r>
      <w:r w:rsidR="0046608D">
        <w:rPr>
          <w:rFonts w:ascii="Verdana" w:hAnsi="Verdana"/>
          <w:bCs/>
          <w:sz w:val="18"/>
          <w:szCs w:val="18"/>
        </w:rPr>
        <w:t>aracterísticas</w:t>
      </w:r>
      <w:r w:rsidRPr="00023C5F">
        <w:rPr>
          <w:rFonts w:ascii="Verdana" w:hAnsi="Verdana"/>
          <w:bCs/>
          <w:sz w:val="18"/>
          <w:szCs w:val="18"/>
        </w:rPr>
        <w:t xml:space="preserve"> del itinerario accesible. Son abatibles hacia el exterior o correderas. </w:t>
      </w:r>
    </w:p>
    <w:p w14:paraId="082231AA"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 xml:space="preserve">Aseos accesibles: </w:t>
      </w:r>
    </w:p>
    <w:p w14:paraId="22D7F78A" w14:textId="77777777" w:rsidR="002C3C7E" w:rsidRPr="00023C5F" w:rsidRDefault="002C3C7E" w:rsidP="00A620FA">
      <w:pPr>
        <w:pStyle w:val="Prrafodelista"/>
        <w:numPr>
          <w:ilvl w:val="1"/>
          <w:numId w:val="7"/>
        </w:numPr>
        <w:jc w:val="both"/>
        <w:rPr>
          <w:rFonts w:ascii="Verdana" w:hAnsi="Verdana"/>
          <w:bCs/>
          <w:sz w:val="18"/>
          <w:szCs w:val="18"/>
        </w:rPr>
      </w:pPr>
      <w:r w:rsidRPr="00023C5F">
        <w:rPr>
          <w:rFonts w:ascii="Verdana" w:hAnsi="Verdana"/>
          <w:bCs/>
          <w:sz w:val="18"/>
          <w:szCs w:val="18"/>
        </w:rPr>
        <w:t xml:space="preserve">Cumplen con las condiciones </w:t>
      </w:r>
      <w:r w:rsidR="0046608D">
        <w:rPr>
          <w:rFonts w:ascii="Verdana" w:hAnsi="Verdana"/>
          <w:bCs/>
          <w:sz w:val="18"/>
          <w:szCs w:val="18"/>
        </w:rPr>
        <w:t>de los</w:t>
      </w:r>
      <w:r w:rsidRPr="00023C5F">
        <w:rPr>
          <w:rFonts w:ascii="Verdana" w:hAnsi="Verdana"/>
          <w:bCs/>
          <w:sz w:val="18"/>
          <w:szCs w:val="18"/>
        </w:rPr>
        <w:t xml:space="preserve"> aseos accesibles. </w:t>
      </w:r>
    </w:p>
    <w:p w14:paraId="52402620"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Duchas</w:t>
      </w:r>
      <w:r w:rsidR="0046608D">
        <w:rPr>
          <w:rFonts w:ascii="Verdana" w:hAnsi="Verdana"/>
          <w:bCs/>
          <w:sz w:val="18"/>
          <w:szCs w:val="18"/>
        </w:rPr>
        <w:t xml:space="preserve"> accesibles</w:t>
      </w:r>
      <w:r w:rsidRPr="00023C5F">
        <w:rPr>
          <w:rFonts w:ascii="Verdana" w:hAnsi="Verdana"/>
          <w:bCs/>
          <w:sz w:val="18"/>
          <w:szCs w:val="18"/>
        </w:rPr>
        <w:t xml:space="preserve">: </w:t>
      </w:r>
    </w:p>
    <w:p w14:paraId="02036DEC" w14:textId="77777777" w:rsidR="002C3C7E" w:rsidRPr="00023C5F" w:rsidRDefault="002C3C7E" w:rsidP="00A620FA">
      <w:pPr>
        <w:pStyle w:val="Prrafodelista"/>
        <w:numPr>
          <w:ilvl w:val="1"/>
          <w:numId w:val="7"/>
        </w:numPr>
        <w:jc w:val="both"/>
        <w:rPr>
          <w:rFonts w:ascii="Verdana" w:hAnsi="Verdana"/>
          <w:bCs/>
          <w:sz w:val="18"/>
          <w:szCs w:val="18"/>
        </w:rPr>
      </w:pPr>
      <w:r w:rsidRPr="00023C5F">
        <w:rPr>
          <w:rFonts w:ascii="Verdana" w:hAnsi="Verdana"/>
          <w:bCs/>
          <w:sz w:val="18"/>
          <w:szCs w:val="18"/>
        </w:rPr>
        <w:t xml:space="preserve">Dimensiones de la plaza de usuarios de silla de ruedas 0,80 x 1,20 m. </w:t>
      </w:r>
    </w:p>
    <w:p w14:paraId="589CB779" w14:textId="77777777" w:rsidR="002C3C7E" w:rsidRPr="00023C5F" w:rsidRDefault="002C3C7E" w:rsidP="00A620FA">
      <w:pPr>
        <w:pStyle w:val="Prrafodelista"/>
        <w:numPr>
          <w:ilvl w:val="1"/>
          <w:numId w:val="7"/>
        </w:numPr>
        <w:jc w:val="both"/>
        <w:rPr>
          <w:rFonts w:ascii="Verdana" w:hAnsi="Verdana"/>
          <w:bCs/>
          <w:sz w:val="18"/>
          <w:szCs w:val="18"/>
        </w:rPr>
      </w:pPr>
      <w:r w:rsidRPr="00023C5F">
        <w:rPr>
          <w:rFonts w:ascii="Verdana" w:hAnsi="Verdana"/>
          <w:bCs/>
          <w:sz w:val="18"/>
          <w:szCs w:val="18"/>
        </w:rPr>
        <w:t xml:space="preserve">Dispone de barras de apoyo, mecanismos, accesorios y asientos de apoyo diferenciados cromáticamente del entorno. </w:t>
      </w:r>
    </w:p>
    <w:p w14:paraId="0F377467" w14:textId="77777777" w:rsidR="002C3C7E" w:rsidRPr="00023C5F" w:rsidRDefault="002C3C7E" w:rsidP="002C3C7E">
      <w:pPr>
        <w:jc w:val="both"/>
        <w:rPr>
          <w:rFonts w:ascii="Verdana" w:hAnsi="Verdana"/>
          <w:bCs/>
          <w:sz w:val="18"/>
          <w:szCs w:val="18"/>
        </w:rPr>
      </w:pPr>
      <w:r w:rsidRPr="00023C5F">
        <w:rPr>
          <w:rFonts w:ascii="Verdana" w:hAnsi="Verdana"/>
          <w:bCs/>
          <w:sz w:val="18"/>
          <w:szCs w:val="18"/>
        </w:rPr>
        <w:t xml:space="preserve">El equipamiento de aseos accesibles y vestuarios con elementos accesibles cumple las condiciones que se establecen a continuación: </w:t>
      </w:r>
    </w:p>
    <w:p w14:paraId="5D795CEC" w14:textId="77777777" w:rsidR="002C3C7E" w:rsidRPr="00023C5F" w:rsidRDefault="002C3C7E" w:rsidP="00A620FA">
      <w:pPr>
        <w:pStyle w:val="Prrafodelista"/>
        <w:numPr>
          <w:ilvl w:val="0"/>
          <w:numId w:val="7"/>
        </w:numPr>
        <w:jc w:val="both"/>
        <w:rPr>
          <w:rFonts w:ascii="Verdana" w:hAnsi="Verdana"/>
          <w:bCs/>
          <w:sz w:val="18"/>
          <w:szCs w:val="18"/>
        </w:rPr>
      </w:pPr>
      <w:r w:rsidRPr="00023C5F">
        <w:rPr>
          <w:rFonts w:ascii="Verdana" w:hAnsi="Verdana"/>
          <w:bCs/>
          <w:sz w:val="18"/>
          <w:szCs w:val="18"/>
        </w:rPr>
        <w:t xml:space="preserve">Aparatos sanitarios accesibles. </w:t>
      </w:r>
    </w:p>
    <w:p w14:paraId="13EEAAD8" w14:textId="77777777" w:rsidR="00D81F42" w:rsidRDefault="002C3C7E" w:rsidP="00A620FA">
      <w:pPr>
        <w:pStyle w:val="Prrafodelista"/>
        <w:numPr>
          <w:ilvl w:val="1"/>
          <w:numId w:val="7"/>
        </w:numPr>
        <w:jc w:val="both"/>
        <w:rPr>
          <w:rFonts w:ascii="Verdana" w:hAnsi="Verdana"/>
          <w:bCs/>
          <w:sz w:val="18"/>
          <w:szCs w:val="18"/>
        </w:rPr>
      </w:pPr>
      <w:r w:rsidRPr="00023C5F">
        <w:rPr>
          <w:rFonts w:ascii="Verdana" w:hAnsi="Verdana"/>
          <w:bCs/>
          <w:sz w:val="18"/>
          <w:szCs w:val="18"/>
        </w:rPr>
        <w:t xml:space="preserve">Lavabo. </w:t>
      </w:r>
    </w:p>
    <w:p w14:paraId="461CE388" w14:textId="77777777" w:rsidR="00D81F42" w:rsidRDefault="002C3C7E" w:rsidP="00D81F42">
      <w:pPr>
        <w:pStyle w:val="Prrafodelista"/>
        <w:numPr>
          <w:ilvl w:val="2"/>
          <w:numId w:val="7"/>
        </w:numPr>
        <w:jc w:val="both"/>
        <w:rPr>
          <w:rFonts w:ascii="Verdana" w:hAnsi="Verdana"/>
          <w:bCs/>
          <w:sz w:val="18"/>
          <w:szCs w:val="18"/>
        </w:rPr>
      </w:pPr>
      <w:r w:rsidRPr="00023C5F">
        <w:rPr>
          <w:rFonts w:ascii="Verdana" w:hAnsi="Verdana"/>
          <w:bCs/>
          <w:sz w:val="18"/>
          <w:szCs w:val="18"/>
        </w:rPr>
        <w:t xml:space="preserve">Espacio libre inferior mínimo de 70 </w:t>
      </w:r>
      <w:r w:rsidR="0046608D">
        <w:rPr>
          <w:rFonts w:ascii="Verdana" w:hAnsi="Verdana"/>
          <w:bCs/>
          <w:sz w:val="18"/>
          <w:szCs w:val="18"/>
        </w:rPr>
        <w:t>(</w:t>
      </w:r>
      <w:r w:rsidRPr="00023C5F">
        <w:rPr>
          <w:rFonts w:ascii="Verdana" w:hAnsi="Verdana"/>
          <w:bCs/>
          <w:sz w:val="18"/>
          <w:szCs w:val="18"/>
        </w:rPr>
        <w:t>altura</w:t>
      </w:r>
      <w:r w:rsidR="0046608D">
        <w:rPr>
          <w:rFonts w:ascii="Verdana" w:hAnsi="Verdana"/>
          <w:bCs/>
          <w:sz w:val="18"/>
          <w:szCs w:val="18"/>
        </w:rPr>
        <w:t>)</w:t>
      </w:r>
      <w:r w:rsidRPr="00023C5F">
        <w:rPr>
          <w:rFonts w:ascii="Verdana" w:hAnsi="Verdana"/>
          <w:bCs/>
          <w:sz w:val="18"/>
          <w:szCs w:val="18"/>
        </w:rPr>
        <w:t xml:space="preserve"> y 50 </w:t>
      </w:r>
      <w:r w:rsidR="0046608D">
        <w:rPr>
          <w:rFonts w:ascii="Verdana" w:hAnsi="Verdana"/>
          <w:bCs/>
          <w:sz w:val="18"/>
          <w:szCs w:val="18"/>
        </w:rPr>
        <w:t>(</w:t>
      </w:r>
      <w:r w:rsidRPr="00023C5F">
        <w:rPr>
          <w:rFonts w:ascii="Verdana" w:hAnsi="Verdana"/>
          <w:bCs/>
          <w:sz w:val="18"/>
          <w:szCs w:val="18"/>
        </w:rPr>
        <w:t>profundidad</w:t>
      </w:r>
      <w:r w:rsidR="0046608D">
        <w:rPr>
          <w:rFonts w:ascii="Verdana" w:hAnsi="Verdana"/>
          <w:bCs/>
          <w:sz w:val="18"/>
          <w:szCs w:val="18"/>
        </w:rPr>
        <w:t>) cm</w:t>
      </w:r>
      <w:r w:rsidRPr="00023C5F">
        <w:rPr>
          <w:rFonts w:ascii="Verdana" w:hAnsi="Verdana"/>
          <w:bCs/>
          <w:sz w:val="18"/>
          <w:szCs w:val="18"/>
        </w:rPr>
        <w:t xml:space="preserve">. </w:t>
      </w:r>
      <w:r w:rsidR="0046608D">
        <w:rPr>
          <w:rFonts w:ascii="Verdana" w:hAnsi="Verdana"/>
          <w:bCs/>
          <w:sz w:val="18"/>
          <w:szCs w:val="18"/>
        </w:rPr>
        <w:t>Sin</w:t>
      </w:r>
      <w:r w:rsidRPr="00023C5F">
        <w:rPr>
          <w:rFonts w:ascii="Verdana" w:hAnsi="Verdana"/>
          <w:bCs/>
          <w:sz w:val="18"/>
          <w:szCs w:val="18"/>
        </w:rPr>
        <w:t xml:space="preserve"> pedestal. </w:t>
      </w:r>
    </w:p>
    <w:p w14:paraId="5D51A1AF" w14:textId="77777777" w:rsidR="002C3C7E" w:rsidRPr="00023C5F" w:rsidRDefault="002C3C7E" w:rsidP="00D81F42">
      <w:pPr>
        <w:pStyle w:val="Prrafodelista"/>
        <w:numPr>
          <w:ilvl w:val="2"/>
          <w:numId w:val="7"/>
        </w:numPr>
        <w:jc w:val="both"/>
        <w:rPr>
          <w:rFonts w:ascii="Verdana" w:hAnsi="Verdana"/>
          <w:bCs/>
          <w:sz w:val="18"/>
          <w:szCs w:val="18"/>
        </w:rPr>
      </w:pPr>
      <w:r w:rsidRPr="00023C5F">
        <w:rPr>
          <w:rFonts w:ascii="Verdana" w:hAnsi="Verdana"/>
          <w:bCs/>
          <w:sz w:val="18"/>
          <w:szCs w:val="18"/>
        </w:rPr>
        <w:t xml:space="preserve">Altura de la cara superior ≤ 85 cm. </w:t>
      </w:r>
    </w:p>
    <w:p w14:paraId="1FB4A924" w14:textId="77777777" w:rsidR="00D81F42" w:rsidRDefault="002C3C7E" w:rsidP="00A620FA">
      <w:pPr>
        <w:pStyle w:val="Prrafodelista"/>
        <w:numPr>
          <w:ilvl w:val="1"/>
          <w:numId w:val="7"/>
        </w:numPr>
        <w:jc w:val="both"/>
        <w:rPr>
          <w:rFonts w:ascii="Verdana" w:hAnsi="Verdana"/>
          <w:bCs/>
          <w:sz w:val="18"/>
          <w:szCs w:val="18"/>
        </w:rPr>
      </w:pPr>
      <w:r w:rsidRPr="00023C5F">
        <w:rPr>
          <w:rFonts w:ascii="Verdana" w:hAnsi="Verdana"/>
          <w:bCs/>
          <w:sz w:val="18"/>
          <w:szCs w:val="18"/>
        </w:rPr>
        <w:t xml:space="preserve">Inodoro. </w:t>
      </w:r>
    </w:p>
    <w:p w14:paraId="70C99980" w14:textId="77777777" w:rsidR="00D81F42" w:rsidRPr="00FE1869" w:rsidRDefault="002C3C7E" w:rsidP="00D81F42">
      <w:pPr>
        <w:pStyle w:val="Prrafodelista"/>
        <w:numPr>
          <w:ilvl w:val="2"/>
          <w:numId w:val="7"/>
        </w:numPr>
        <w:jc w:val="both"/>
        <w:rPr>
          <w:rFonts w:ascii="Verdana" w:hAnsi="Verdana"/>
          <w:bCs/>
          <w:sz w:val="18"/>
          <w:szCs w:val="18"/>
        </w:rPr>
      </w:pPr>
      <w:r w:rsidRPr="00023C5F">
        <w:rPr>
          <w:rFonts w:ascii="Verdana" w:hAnsi="Verdana"/>
          <w:bCs/>
          <w:sz w:val="18"/>
          <w:szCs w:val="18"/>
        </w:rPr>
        <w:t xml:space="preserve">Espacio de transferencia lateral de anchura ≥ 80 cm y ≥ 75 cm de fondo hasta el </w:t>
      </w:r>
      <w:r w:rsidRPr="00FE1869">
        <w:rPr>
          <w:rFonts w:ascii="Verdana" w:hAnsi="Verdana"/>
          <w:bCs/>
          <w:sz w:val="18"/>
          <w:szCs w:val="18"/>
        </w:rPr>
        <w:t xml:space="preserve">borde frontal del inodoro. En uso público, espacio de transferencia lateral a ambos lados. </w:t>
      </w:r>
    </w:p>
    <w:p w14:paraId="0112B206" w14:textId="77777777" w:rsidR="002C3C7E" w:rsidRPr="00FE1869" w:rsidRDefault="002C3C7E" w:rsidP="00D81F42">
      <w:pPr>
        <w:pStyle w:val="Prrafodelista"/>
        <w:numPr>
          <w:ilvl w:val="2"/>
          <w:numId w:val="7"/>
        </w:numPr>
        <w:jc w:val="both"/>
        <w:rPr>
          <w:rFonts w:ascii="Verdana" w:hAnsi="Verdana"/>
          <w:bCs/>
          <w:sz w:val="18"/>
          <w:szCs w:val="18"/>
        </w:rPr>
      </w:pPr>
      <w:r w:rsidRPr="00FE1869">
        <w:rPr>
          <w:rFonts w:ascii="Verdana" w:hAnsi="Verdana"/>
          <w:bCs/>
          <w:sz w:val="18"/>
          <w:szCs w:val="18"/>
        </w:rPr>
        <w:t xml:space="preserve">Altura de asiento entre 45-50 cm. </w:t>
      </w:r>
    </w:p>
    <w:p w14:paraId="454440A9" w14:textId="77777777" w:rsidR="00D81F42" w:rsidRPr="00FE1869" w:rsidRDefault="002C3C7E" w:rsidP="00A620FA">
      <w:pPr>
        <w:pStyle w:val="Prrafodelista"/>
        <w:numPr>
          <w:ilvl w:val="1"/>
          <w:numId w:val="7"/>
        </w:numPr>
        <w:jc w:val="both"/>
        <w:rPr>
          <w:rFonts w:ascii="Verdana" w:hAnsi="Verdana"/>
          <w:bCs/>
          <w:sz w:val="18"/>
          <w:szCs w:val="18"/>
        </w:rPr>
      </w:pPr>
      <w:r w:rsidRPr="00FE1869">
        <w:rPr>
          <w:rFonts w:ascii="Verdana" w:hAnsi="Verdana"/>
          <w:bCs/>
          <w:sz w:val="18"/>
          <w:szCs w:val="18"/>
        </w:rPr>
        <w:t xml:space="preserve">Ducha. </w:t>
      </w:r>
    </w:p>
    <w:p w14:paraId="66715AE0" w14:textId="77777777" w:rsidR="00D81F42" w:rsidRPr="00FE1869" w:rsidRDefault="002C3C7E" w:rsidP="00D81F42">
      <w:pPr>
        <w:pStyle w:val="Prrafodelista"/>
        <w:numPr>
          <w:ilvl w:val="2"/>
          <w:numId w:val="7"/>
        </w:numPr>
        <w:jc w:val="both"/>
        <w:rPr>
          <w:rFonts w:ascii="Verdana" w:hAnsi="Verdana"/>
          <w:bCs/>
          <w:sz w:val="18"/>
          <w:szCs w:val="18"/>
        </w:rPr>
      </w:pPr>
      <w:r w:rsidRPr="00FE1869">
        <w:rPr>
          <w:rFonts w:ascii="Verdana" w:hAnsi="Verdana"/>
          <w:bCs/>
          <w:sz w:val="18"/>
          <w:szCs w:val="18"/>
        </w:rPr>
        <w:t xml:space="preserve">Espacio de transferencia lateral de anchura ≥ 80 cm al lado del asiento. </w:t>
      </w:r>
    </w:p>
    <w:p w14:paraId="25B8339F" w14:textId="77777777" w:rsidR="004044E4" w:rsidRPr="00FE1869" w:rsidRDefault="002C3C7E" w:rsidP="0046608D">
      <w:pPr>
        <w:pStyle w:val="Prrafodelista"/>
        <w:numPr>
          <w:ilvl w:val="2"/>
          <w:numId w:val="7"/>
        </w:numPr>
        <w:jc w:val="both"/>
        <w:rPr>
          <w:rFonts w:ascii="Verdana" w:hAnsi="Verdana"/>
          <w:bCs/>
          <w:sz w:val="18"/>
          <w:szCs w:val="18"/>
        </w:rPr>
      </w:pPr>
      <w:r w:rsidRPr="00FE1869">
        <w:rPr>
          <w:rFonts w:ascii="Verdana" w:hAnsi="Verdana"/>
          <w:bCs/>
          <w:sz w:val="18"/>
          <w:szCs w:val="18"/>
        </w:rPr>
        <w:t>Suelo enrasado con pendiente de evacuación ≤ 2%.</w:t>
      </w:r>
    </w:p>
    <w:p w14:paraId="26A111FC" w14:textId="77777777" w:rsidR="00D81F42" w:rsidRPr="00FE1869" w:rsidRDefault="002C3C7E" w:rsidP="00D81F42">
      <w:pPr>
        <w:pStyle w:val="Prrafodelista"/>
        <w:numPr>
          <w:ilvl w:val="0"/>
          <w:numId w:val="7"/>
        </w:numPr>
        <w:jc w:val="both"/>
        <w:rPr>
          <w:rFonts w:ascii="Verdana" w:hAnsi="Verdana"/>
          <w:bCs/>
          <w:sz w:val="18"/>
          <w:szCs w:val="18"/>
        </w:rPr>
      </w:pPr>
      <w:r w:rsidRPr="00FE1869">
        <w:rPr>
          <w:rFonts w:ascii="Verdana" w:hAnsi="Verdana"/>
          <w:bCs/>
          <w:sz w:val="18"/>
          <w:szCs w:val="18"/>
        </w:rPr>
        <w:t xml:space="preserve">Barras de apoyo. </w:t>
      </w:r>
    </w:p>
    <w:p w14:paraId="0C3BC55F" w14:textId="77777777" w:rsidR="00D81F42" w:rsidRPr="00FE1869" w:rsidRDefault="0046608D" w:rsidP="00D81F42">
      <w:pPr>
        <w:pStyle w:val="Prrafodelista"/>
        <w:numPr>
          <w:ilvl w:val="1"/>
          <w:numId w:val="7"/>
        </w:numPr>
        <w:jc w:val="both"/>
        <w:rPr>
          <w:rFonts w:ascii="Verdana" w:hAnsi="Verdana"/>
          <w:bCs/>
          <w:sz w:val="18"/>
          <w:szCs w:val="18"/>
        </w:rPr>
      </w:pPr>
      <w:r w:rsidRPr="00FE1869">
        <w:rPr>
          <w:rFonts w:ascii="Verdana" w:hAnsi="Verdana"/>
          <w:bCs/>
          <w:sz w:val="18"/>
          <w:szCs w:val="18"/>
        </w:rPr>
        <w:t>Fáciles de asir,</w:t>
      </w:r>
      <w:r w:rsidR="002C3C7E" w:rsidRPr="00FE1869">
        <w:rPr>
          <w:rFonts w:ascii="Verdana" w:hAnsi="Verdana"/>
          <w:bCs/>
          <w:sz w:val="18"/>
          <w:szCs w:val="18"/>
        </w:rPr>
        <w:t xml:space="preserve"> sección circular de 30-40 mm. Se</w:t>
      </w:r>
      <w:r w:rsidR="00D81F42" w:rsidRPr="00FE1869">
        <w:rPr>
          <w:rFonts w:ascii="Verdana" w:hAnsi="Verdana"/>
          <w:bCs/>
          <w:sz w:val="18"/>
          <w:szCs w:val="18"/>
        </w:rPr>
        <w:t>paradas del paramento 45-55 mm.</w:t>
      </w:r>
      <w:r w:rsidR="004044E4" w:rsidRPr="00FE1869">
        <w:rPr>
          <w:rFonts w:ascii="Verdana" w:hAnsi="Verdana"/>
          <w:bCs/>
          <w:sz w:val="18"/>
          <w:szCs w:val="18"/>
        </w:rPr>
        <w:t xml:space="preserve"> </w:t>
      </w:r>
      <w:r w:rsidR="002C3C7E" w:rsidRPr="00FE1869">
        <w:rPr>
          <w:rFonts w:ascii="Verdana" w:hAnsi="Verdana"/>
          <w:bCs/>
          <w:sz w:val="18"/>
          <w:szCs w:val="18"/>
        </w:rPr>
        <w:t>Fijación y soporte</w:t>
      </w:r>
      <w:r w:rsidRPr="00FE1869">
        <w:rPr>
          <w:rFonts w:ascii="Verdana" w:hAnsi="Verdana"/>
          <w:bCs/>
          <w:sz w:val="18"/>
          <w:szCs w:val="18"/>
        </w:rPr>
        <w:t>,</w:t>
      </w:r>
      <w:r w:rsidR="002C3C7E" w:rsidRPr="00FE1869">
        <w:rPr>
          <w:rFonts w:ascii="Verdana" w:hAnsi="Verdana"/>
          <w:bCs/>
          <w:sz w:val="18"/>
          <w:szCs w:val="18"/>
        </w:rPr>
        <w:t xml:space="preserve"> </w:t>
      </w:r>
      <w:r w:rsidRPr="00FE1869">
        <w:rPr>
          <w:rFonts w:ascii="Verdana" w:hAnsi="Verdana"/>
          <w:bCs/>
          <w:sz w:val="18"/>
          <w:szCs w:val="18"/>
        </w:rPr>
        <w:t>soportan</w:t>
      </w:r>
      <w:r w:rsidR="002C3C7E" w:rsidRPr="00FE1869">
        <w:rPr>
          <w:rFonts w:ascii="Verdana" w:hAnsi="Verdana"/>
          <w:bCs/>
          <w:sz w:val="18"/>
          <w:szCs w:val="18"/>
        </w:rPr>
        <w:t xml:space="preserve"> una fuerza de 1 kN en cualquier dirección. </w:t>
      </w:r>
    </w:p>
    <w:p w14:paraId="6C0F724D" w14:textId="77777777" w:rsidR="00D81F42" w:rsidRPr="00FE1869" w:rsidRDefault="00D81F42" w:rsidP="00D81F42">
      <w:pPr>
        <w:pStyle w:val="Prrafodelista"/>
        <w:numPr>
          <w:ilvl w:val="1"/>
          <w:numId w:val="7"/>
        </w:numPr>
        <w:jc w:val="both"/>
        <w:rPr>
          <w:rFonts w:ascii="Verdana" w:hAnsi="Verdana"/>
          <w:bCs/>
          <w:sz w:val="18"/>
          <w:szCs w:val="18"/>
        </w:rPr>
      </w:pPr>
      <w:r w:rsidRPr="00FE1869">
        <w:rPr>
          <w:rFonts w:ascii="Verdana" w:hAnsi="Verdana"/>
          <w:bCs/>
          <w:sz w:val="18"/>
          <w:szCs w:val="18"/>
        </w:rPr>
        <w:t>B</w:t>
      </w:r>
      <w:r w:rsidR="002C3C7E" w:rsidRPr="00FE1869">
        <w:rPr>
          <w:rFonts w:ascii="Verdana" w:hAnsi="Verdana"/>
          <w:bCs/>
          <w:sz w:val="18"/>
          <w:szCs w:val="18"/>
        </w:rPr>
        <w:t xml:space="preserve">arras horizontales </w:t>
      </w:r>
    </w:p>
    <w:p w14:paraId="27A0D4EF" w14:textId="77777777" w:rsidR="00D81F42" w:rsidRPr="00FE1869" w:rsidRDefault="002C3C7E" w:rsidP="00D81F42">
      <w:pPr>
        <w:pStyle w:val="Prrafodelista"/>
        <w:numPr>
          <w:ilvl w:val="2"/>
          <w:numId w:val="7"/>
        </w:numPr>
        <w:jc w:val="both"/>
        <w:rPr>
          <w:rFonts w:ascii="Verdana" w:hAnsi="Verdana"/>
          <w:bCs/>
          <w:sz w:val="18"/>
          <w:szCs w:val="18"/>
        </w:rPr>
      </w:pPr>
      <w:r w:rsidRPr="00FE1869">
        <w:rPr>
          <w:rFonts w:ascii="Verdana" w:hAnsi="Verdana"/>
          <w:bCs/>
          <w:sz w:val="18"/>
          <w:szCs w:val="18"/>
        </w:rPr>
        <w:t>se sit</w:t>
      </w:r>
      <w:r w:rsidR="00D81F42" w:rsidRPr="00FE1869">
        <w:rPr>
          <w:rFonts w:ascii="Verdana" w:hAnsi="Verdana"/>
          <w:bCs/>
          <w:sz w:val="18"/>
          <w:szCs w:val="18"/>
        </w:rPr>
        <w:t>úan a una altura entre 70-75 cm</w:t>
      </w:r>
    </w:p>
    <w:p w14:paraId="60158A19" w14:textId="77777777" w:rsidR="00D81F42" w:rsidRPr="00FE1869" w:rsidRDefault="00D81F42" w:rsidP="00D81F42">
      <w:pPr>
        <w:pStyle w:val="Prrafodelista"/>
        <w:numPr>
          <w:ilvl w:val="2"/>
          <w:numId w:val="7"/>
        </w:numPr>
        <w:jc w:val="both"/>
        <w:rPr>
          <w:rFonts w:ascii="Verdana" w:hAnsi="Verdana"/>
          <w:bCs/>
          <w:sz w:val="18"/>
          <w:szCs w:val="18"/>
        </w:rPr>
      </w:pPr>
      <w:r w:rsidRPr="00FE1869">
        <w:rPr>
          <w:rFonts w:ascii="Verdana" w:hAnsi="Verdana"/>
          <w:bCs/>
          <w:sz w:val="18"/>
          <w:szCs w:val="18"/>
        </w:rPr>
        <w:t xml:space="preserve">de </w:t>
      </w:r>
      <w:r w:rsidR="002C3C7E" w:rsidRPr="00FE1869">
        <w:rPr>
          <w:rFonts w:ascii="Verdana" w:hAnsi="Verdana"/>
          <w:bCs/>
          <w:sz w:val="18"/>
          <w:szCs w:val="18"/>
        </w:rPr>
        <w:t xml:space="preserve">longitud ≥ 70 cm. </w:t>
      </w:r>
    </w:p>
    <w:p w14:paraId="355FC08B" w14:textId="77777777" w:rsidR="00D81F42" w:rsidRPr="00FE1869" w:rsidRDefault="002C3C7E" w:rsidP="00D81F42">
      <w:pPr>
        <w:pStyle w:val="Prrafodelista"/>
        <w:numPr>
          <w:ilvl w:val="2"/>
          <w:numId w:val="7"/>
        </w:numPr>
        <w:jc w:val="both"/>
        <w:rPr>
          <w:rFonts w:ascii="Verdana" w:hAnsi="Verdana"/>
          <w:bCs/>
          <w:sz w:val="18"/>
          <w:szCs w:val="18"/>
        </w:rPr>
      </w:pPr>
      <w:r w:rsidRPr="00FE1869">
        <w:rPr>
          <w:rFonts w:ascii="Verdana" w:hAnsi="Verdana"/>
          <w:bCs/>
          <w:sz w:val="18"/>
          <w:szCs w:val="18"/>
        </w:rPr>
        <w:t xml:space="preserve">Son abatibles las </w:t>
      </w:r>
      <w:r w:rsidR="0046608D" w:rsidRPr="00FE1869">
        <w:rPr>
          <w:rFonts w:ascii="Verdana" w:hAnsi="Verdana"/>
          <w:bCs/>
          <w:sz w:val="18"/>
          <w:szCs w:val="18"/>
        </w:rPr>
        <w:t>de</w:t>
      </w:r>
      <w:r w:rsidRPr="00FE1869">
        <w:rPr>
          <w:rFonts w:ascii="Verdana" w:hAnsi="Verdana"/>
          <w:bCs/>
          <w:sz w:val="18"/>
          <w:szCs w:val="18"/>
        </w:rPr>
        <w:t xml:space="preserve">l lado de la transferencia. </w:t>
      </w:r>
    </w:p>
    <w:p w14:paraId="356A57B5" w14:textId="77777777" w:rsidR="00D81F42" w:rsidRPr="00FE1869" w:rsidRDefault="00D81F42" w:rsidP="00D81F42">
      <w:pPr>
        <w:pStyle w:val="Prrafodelista"/>
        <w:numPr>
          <w:ilvl w:val="1"/>
          <w:numId w:val="7"/>
        </w:numPr>
        <w:jc w:val="both"/>
        <w:rPr>
          <w:rFonts w:ascii="Verdana" w:hAnsi="Verdana"/>
          <w:bCs/>
          <w:sz w:val="18"/>
          <w:szCs w:val="18"/>
        </w:rPr>
      </w:pPr>
      <w:r w:rsidRPr="00FE1869">
        <w:rPr>
          <w:rFonts w:ascii="Verdana" w:hAnsi="Verdana"/>
          <w:bCs/>
          <w:sz w:val="18"/>
          <w:szCs w:val="18"/>
        </w:rPr>
        <w:t>En inodoros</w:t>
      </w:r>
    </w:p>
    <w:p w14:paraId="4BB391F8" w14:textId="77777777" w:rsidR="00D81F42" w:rsidRPr="00FE1869" w:rsidRDefault="002C3C7E" w:rsidP="00D81F42">
      <w:pPr>
        <w:pStyle w:val="Prrafodelista"/>
        <w:numPr>
          <w:ilvl w:val="2"/>
          <w:numId w:val="7"/>
        </w:numPr>
        <w:jc w:val="both"/>
        <w:rPr>
          <w:rFonts w:ascii="Verdana" w:hAnsi="Verdana"/>
          <w:bCs/>
          <w:sz w:val="18"/>
          <w:szCs w:val="18"/>
        </w:rPr>
      </w:pPr>
      <w:r w:rsidRPr="00FE1869">
        <w:rPr>
          <w:rFonts w:ascii="Verdana" w:hAnsi="Verdana"/>
          <w:bCs/>
          <w:sz w:val="18"/>
          <w:szCs w:val="18"/>
        </w:rPr>
        <w:t>Una barra horizontal a cada lado, separadas entre sí 65-70 cm.</w:t>
      </w:r>
    </w:p>
    <w:p w14:paraId="42F3C16B" w14:textId="77777777" w:rsidR="00D81F42" w:rsidRPr="00FE1869" w:rsidRDefault="00D81F42" w:rsidP="00D81F42">
      <w:pPr>
        <w:pStyle w:val="Prrafodelista"/>
        <w:numPr>
          <w:ilvl w:val="1"/>
          <w:numId w:val="7"/>
        </w:numPr>
        <w:jc w:val="both"/>
        <w:rPr>
          <w:rFonts w:ascii="Verdana" w:hAnsi="Verdana"/>
          <w:bCs/>
          <w:sz w:val="18"/>
          <w:szCs w:val="18"/>
        </w:rPr>
      </w:pPr>
      <w:r w:rsidRPr="00FE1869">
        <w:rPr>
          <w:rFonts w:ascii="Verdana" w:hAnsi="Verdana"/>
          <w:bCs/>
          <w:sz w:val="18"/>
          <w:szCs w:val="18"/>
        </w:rPr>
        <w:t>En duchas</w:t>
      </w:r>
    </w:p>
    <w:p w14:paraId="1C4FF60C" w14:textId="77777777" w:rsidR="000B3A17" w:rsidRPr="00FE1869" w:rsidRDefault="002C3C7E" w:rsidP="00A620FA">
      <w:pPr>
        <w:pStyle w:val="Prrafodelista"/>
        <w:numPr>
          <w:ilvl w:val="2"/>
          <w:numId w:val="7"/>
        </w:numPr>
        <w:jc w:val="both"/>
        <w:rPr>
          <w:rFonts w:ascii="Verdana" w:hAnsi="Verdana"/>
          <w:bCs/>
          <w:sz w:val="18"/>
          <w:szCs w:val="18"/>
        </w:rPr>
      </w:pPr>
      <w:r w:rsidRPr="00FE1869">
        <w:rPr>
          <w:rFonts w:ascii="Verdana" w:hAnsi="Verdana"/>
          <w:bCs/>
          <w:sz w:val="18"/>
          <w:szCs w:val="18"/>
        </w:rPr>
        <w:lastRenderedPageBreak/>
        <w:t>En el lado del asiento, barras de apoyo horizontal de forma perimetral en al menos dos paredes que formen esquina una barra vertical en la pared a 60 cm de la esquina o del respaldo del asiento.</w:t>
      </w:r>
    </w:p>
    <w:p w14:paraId="429EEB79" w14:textId="77777777" w:rsidR="000B3A17" w:rsidRPr="00FE1869" w:rsidRDefault="000B3A17" w:rsidP="000B3A17">
      <w:pPr>
        <w:pStyle w:val="Prrafodelista"/>
        <w:ind w:left="2160"/>
        <w:jc w:val="both"/>
        <w:rPr>
          <w:rFonts w:ascii="Verdana" w:hAnsi="Verdana"/>
          <w:bCs/>
          <w:sz w:val="18"/>
          <w:szCs w:val="18"/>
        </w:rPr>
      </w:pPr>
    </w:p>
    <w:p w14:paraId="65BC54E0" w14:textId="77777777" w:rsidR="002C3C7E" w:rsidRPr="00FE1869" w:rsidRDefault="000B3A17" w:rsidP="000B3A17">
      <w:pPr>
        <w:pStyle w:val="Prrafodelista"/>
        <w:numPr>
          <w:ilvl w:val="0"/>
          <w:numId w:val="7"/>
        </w:numPr>
        <w:jc w:val="both"/>
        <w:rPr>
          <w:rFonts w:ascii="Verdana" w:hAnsi="Verdana"/>
          <w:bCs/>
          <w:sz w:val="18"/>
          <w:szCs w:val="18"/>
        </w:rPr>
      </w:pPr>
      <w:r w:rsidRPr="00FE1869">
        <w:rPr>
          <w:rFonts w:ascii="Verdana" w:hAnsi="Verdana"/>
          <w:bCs/>
          <w:sz w:val="18"/>
          <w:szCs w:val="18"/>
        </w:rPr>
        <w:t>Mecanismos y accesorios</w:t>
      </w:r>
      <w:r w:rsidR="0088149E" w:rsidRPr="00FE1869">
        <w:rPr>
          <w:rFonts w:ascii="Verdana" w:hAnsi="Verdana"/>
          <w:bCs/>
          <w:sz w:val="18"/>
          <w:szCs w:val="18"/>
        </w:rPr>
        <w:t>.</w:t>
      </w:r>
    </w:p>
    <w:p w14:paraId="05110000" w14:textId="77777777" w:rsidR="0088149E" w:rsidRPr="00FE1869" w:rsidRDefault="000B3A17" w:rsidP="000B3A17">
      <w:pPr>
        <w:pStyle w:val="Prrafodelista"/>
        <w:numPr>
          <w:ilvl w:val="1"/>
          <w:numId w:val="7"/>
        </w:numPr>
        <w:jc w:val="both"/>
        <w:rPr>
          <w:rFonts w:ascii="Verdana" w:hAnsi="Verdana"/>
          <w:bCs/>
          <w:sz w:val="18"/>
          <w:szCs w:val="18"/>
        </w:rPr>
      </w:pPr>
      <w:r w:rsidRPr="00FE1869">
        <w:rPr>
          <w:rFonts w:ascii="Verdana" w:hAnsi="Verdana"/>
          <w:sz w:val="18"/>
          <w:szCs w:val="18"/>
        </w:rPr>
        <w:t xml:space="preserve">Mecanismos de descarga a presión o palanca, con </w:t>
      </w:r>
      <w:r w:rsidR="0088149E" w:rsidRPr="00FE1869">
        <w:rPr>
          <w:rFonts w:ascii="Verdana" w:hAnsi="Verdana"/>
          <w:sz w:val="18"/>
          <w:szCs w:val="18"/>
        </w:rPr>
        <w:t>pulsadores de gran superficie</w:t>
      </w:r>
    </w:p>
    <w:p w14:paraId="7839C5AE" w14:textId="77777777" w:rsidR="0088149E" w:rsidRPr="00FE1869" w:rsidRDefault="000B3A17" w:rsidP="000B3A17">
      <w:pPr>
        <w:pStyle w:val="Prrafodelista"/>
        <w:numPr>
          <w:ilvl w:val="1"/>
          <w:numId w:val="7"/>
        </w:numPr>
        <w:jc w:val="both"/>
        <w:rPr>
          <w:rFonts w:ascii="Verdana" w:hAnsi="Verdana"/>
          <w:bCs/>
          <w:sz w:val="18"/>
          <w:szCs w:val="18"/>
        </w:rPr>
      </w:pPr>
      <w:r w:rsidRPr="00FE1869">
        <w:rPr>
          <w:rFonts w:ascii="Verdana" w:hAnsi="Verdana"/>
          <w:sz w:val="18"/>
          <w:szCs w:val="18"/>
        </w:rPr>
        <w:t xml:space="preserve">Grifería automática dotada de un sistema de detección de presencia o manual de tipo monomando con palanca alargada de tipo gerontológico. Alcance horizontal desde asiento ≤ 60 cm </w:t>
      </w:r>
    </w:p>
    <w:p w14:paraId="5B61A191" w14:textId="77777777" w:rsidR="0088149E" w:rsidRPr="00FE1869" w:rsidRDefault="000B3A17" w:rsidP="000B3A17">
      <w:pPr>
        <w:pStyle w:val="Prrafodelista"/>
        <w:numPr>
          <w:ilvl w:val="1"/>
          <w:numId w:val="7"/>
        </w:numPr>
        <w:jc w:val="both"/>
        <w:rPr>
          <w:rFonts w:ascii="Verdana" w:hAnsi="Verdana"/>
          <w:bCs/>
          <w:sz w:val="18"/>
          <w:szCs w:val="18"/>
        </w:rPr>
      </w:pPr>
      <w:r w:rsidRPr="00FE1869">
        <w:rPr>
          <w:rFonts w:ascii="Verdana" w:hAnsi="Verdana"/>
          <w:sz w:val="18"/>
          <w:szCs w:val="18"/>
        </w:rPr>
        <w:t xml:space="preserve">Espejo, altura del borde inferior del espejo ≤ 0,90 m, o es orientable hasta al menos 10º sobre la vertical </w:t>
      </w:r>
    </w:p>
    <w:p w14:paraId="4B800D2B" w14:textId="77777777" w:rsidR="000B3A17" w:rsidRPr="00FE1869" w:rsidRDefault="000B3A17" w:rsidP="000B3A17">
      <w:pPr>
        <w:pStyle w:val="Prrafodelista"/>
        <w:numPr>
          <w:ilvl w:val="1"/>
          <w:numId w:val="7"/>
        </w:numPr>
        <w:jc w:val="both"/>
        <w:rPr>
          <w:rFonts w:ascii="Verdana" w:hAnsi="Verdana"/>
          <w:bCs/>
          <w:sz w:val="18"/>
          <w:szCs w:val="18"/>
        </w:rPr>
      </w:pPr>
      <w:r w:rsidRPr="00FE1869">
        <w:rPr>
          <w:rFonts w:ascii="Verdana" w:hAnsi="Verdana"/>
          <w:sz w:val="18"/>
          <w:szCs w:val="18"/>
        </w:rPr>
        <w:t>Altura de uso de mecanismos y accesorios entre 0,70 – 1,20 m</w:t>
      </w:r>
    </w:p>
    <w:p w14:paraId="0A860E21" w14:textId="77777777" w:rsidR="0088149E" w:rsidRPr="00FE1869" w:rsidRDefault="0088149E" w:rsidP="0088149E">
      <w:pPr>
        <w:pStyle w:val="Prrafodelista"/>
        <w:ind w:left="1440"/>
        <w:jc w:val="both"/>
        <w:rPr>
          <w:rFonts w:ascii="Verdana" w:hAnsi="Verdana"/>
          <w:bCs/>
          <w:sz w:val="18"/>
          <w:szCs w:val="18"/>
        </w:rPr>
      </w:pPr>
    </w:p>
    <w:p w14:paraId="53D8C3DB" w14:textId="77777777" w:rsidR="0088149E" w:rsidRPr="00FE1869" w:rsidRDefault="0088149E" w:rsidP="0088149E">
      <w:pPr>
        <w:pStyle w:val="Prrafodelista"/>
        <w:numPr>
          <w:ilvl w:val="0"/>
          <w:numId w:val="7"/>
        </w:numPr>
        <w:jc w:val="both"/>
        <w:rPr>
          <w:rFonts w:ascii="Verdana" w:hAnsi="Verdana"/>
          <w:bCs/>
          <w:sz w:val="18"/>
          <w:szCs w:val="18"/>
        </w:rPr>
      </w:pPr>
      <w:r w:rsidRPr="00FE1869">
        <w:rPr>
          <w:rFonts w:ascii="Verdana" w:hAnsi="Verdana"/>
          <w:sz w:val="18"/>
          <w:szCs w:val="18"/>
        </w:rPr>
        <w:t>Asientos de apoyo en duchas y vestuarios</w:t>
      </w:r>
    </w:p>
    <w:p w14:paraId="3DDE876B" w14:textId="77777777" w:rsidR="0088149E" w:rsidRPr="00FE1869" w:rsidRDefault="0088149E" w:rsidP="0088149E">
      <w:pPr>
        <w:pStyle w:val="Prrafodelista"/>
        <w:numPr>
          <w:ilvl w:val="1"/>
          <w:numId w:val="7"/>
        </w:numPr>
        <w:jc w:val="both"/>
        <w:rPr>
          <w:rFonts w:ascii="Verdana" w:hAnsi="Verdana"/>
          <w:bCs/>
          <w:sz w:val="18"/>
          <w:szCs w:val="18"/>
        </w:rPr>
      </w:pPr>
      <w:r w:rsidRPr="00FE1869">
        <w:rPr>
          <w:rFonts w:ascii="Verdana" w:hAnsi="Verdana"/>
          <w:sz w:val="18"/>
          <w:szCs w:val="18"/>
        </w:rPr>
        <w:t xml:space="preserve">Dispondrán de asiento de 40 (profundidad) x 40 (anchura) x 45-50 cm (altura), abatible y con respaldo </w:t>
      </w:r>
    </w:p>
    <w:p w14:paraId="1CFDEC10" w14:textId="77777777" w:rsidR="0088149E" w:rsidRPr="00FE1869" w:rsidRDefault="0088149E" w:rsidP="0088149E">
      <w:pPr>
        <w:pStyle w:val="Prrafodelista"/>
        <w:numPr>
          <w:ilvl w:val="1"/>
          <w:numId w:val="7"/>
        </w:numPr>
        <w:jc w:val="both"/>
        <w:rPr>
          <w:rFonts w:ascii="Verdana" w:hAnsi="Verdana"/>
          <w:bCs/>
          <w:sz w:val="18"/>
          <w:szCs w:val="18"/>
        </w:rPr>
      </w:pPr>
      <w:r w:rsidRPr="00FE1869">
        <w:rPr>
          <w:rFonts w:ascii="Verdana" w:hAnsi="Verdana"/>
          <w:sz w:val="18"/>
          <w:szCs w:val="18"/>
        </w:rPr>
        <w:t>Espacio de transferencia lateral ≥ 80 cm a un lado</w:t>
      </w:r>
    </w:p>
    <w:p w14:paraId="5455F3A2" w14:textId="77777777" w:rsidR="002C3C7E" w:rsidRPr="00023C5F" w:rsidRDefault="002C3C7E" w:rsidP="002C3C7E">
      <w:pPr>
        <w:spacing w:after="0" w:line="2" w:lineRule="auto"/>
        <w:rPr>
          <w:rFonts w:ascii="Verdana" w:hAnsi="Verdana"/>
        </w:rPr>
      </w:pPr>
      <w:bookmarkStart w:id="197" w:name="PROJ:1:3:3:_RC_:9:1:2:3"/>
      <w:bookmarkEnd w:id="197"/>
    </w:p>
    <w:p w14:paraId="0070752F" w14:textId="77777777" w:rsidR="002C3C7E" w:rsidRPr="00023C5F" w:rsidRDefault="002C3C7E" w:rsidP="002C3C7E">
      <w:pPr>
        <w:pStyle w:val="CAP6"/>
        <w:keepNext/>
      </w:pPr>
      <w:r w:rsidRPr="00023C5F">
        <w:t>3.</w:t>
      </w:r>
      <w:r w:rsidR="000A07EE">
        <w:t>3</w:t>
      </w:r>
      <w:r w:rsidRPr="00023C5F">
        <w:t xml:space="preserve">.9.1.2.4. Mobiliario fijo </w:t>
      </w:r>
    </w:p>
    <w:p w14:paraId="754C2BB1" w14:textId="77777777" w:rsidR="002C3C7E" w:rsidRDefault="00FE1869" w:rsidP="002C3C7E">
      <w:pPr>
        <w:pStyle w:val="CUERPOTEXTO"/>
      </w:pPr>
      <w:r w:rsidRPr="00FE1869">
        <w:t>El mobiliario fijo de las zonas de atención al público incluye un punto de atención accesible y un punto de llamada accesible para recibir asistencia, que cumplen las condiciones establecidas en el Anejo A.</w:t>
      </w:r>
    </w:p>
    <w:p w14:paraId="0635182C" w14:textId="77777777" w:rsidR="00FE1869" w:rsidRDefault="00FE1869" w:rsidP="00FE1869">
      <w:pPr>
        <w:pStyle w:val="CUERPOTEXTO"/>
        <w:numPr>
          <w:ilvl w:val="0"/>
          <w:numId w:val="7"/>
        </w:numPr>
      </w:pPr>
      <w:r>
        <w:t>Punto de atención accesible:</w:t>
      </w:r>
    </w:p>
    <w:p w14:paraId="3DECFA2B" w14:textId="77777777" w:rsidR="00FE1869" w:rsidRDefault="00FE1869" w:rsidP="00FE1869">
      <w:pPr>
        <w:pStyle w:val="CUERPOTEXTO"/>
        <w:numPr>
          <w:ilvl w:val="1"/>
          <w:numId w:val="7"/>
        </w:numPr>
        <w:spacing w:after="0"/>
      </w:pPr>
      <w:r>
        <w:t xml:space="preserve">Está comunicado mediante un itinerario accesible con una entrada principal accesible al edificio. </w:t>
      </w:r>
    </w:p>
    <w:p w14:paraId="47462793" w14:textId="77777777" w:rsidR="00FE1869" w:rsidRDefault="00FE1869" w:rsidP="00FE1869">
      <w:pPr>
        <w:pStyle w:val="CUERPOTEXTO"/>
        <w:numPr>
          <w:ilvl w:val="1"/>
          <w:numId w:val="7"/>
        </w:numPr>
        <w:spacing w:after="0"/>
      </w:pPr>
      <w:r>
        <w:t xml:space="preserve">Su plano de trabajo tiene una anchura de 0,80 m, como mínimo, está situado a una altura de 0,85 m, como máximo, y tiene un espacio libre inferior de 70 x 80 x 50 cm (altura x anchura x profundidad), como mínimo. </w:t>
      </w:r>
    </w:p>
    <w:p w14:paraId="69691814" w14:textId="77777777" w:rsidR="00FE1869" w:rsidRDefault="00FE1869" w:rsidP="00FE1869">
      <w:pPr>
        <w:pStyle w:val="CUERPOTEXTO"/>
        <w:numPr>
          <w:ilvl w:val="1"/>
          <w:numId w:val="7"/>
        </w:numPr>
        <w:spacing w:after="0"/>
      </w:pPr>
      <w:r>
        <w:t>Dispone de dispositivo de intercomunicación, éste está dotado con bucle de inducción u otro sistema adaptado a tal efecto.</w:t>
      </w:r>
    </w:p>
    <w:p w14:paraId="7FCDA3C2" w14:textId="77777777" w:rsidR="00FE1869" w:rsidRDefault="00FE1869" w:rsidP="00FE1869">
      <w:pPr>
        <w:pStyle w:val="CUERPOTEXTO"/>
        <w:spacing w:after="0"/>
        <w:ind w:left="1440"/>
      </w:pPr>
    </w:p>
    <w:p w14:paraId="0F104A48" w14:textId="77777777" w:rsidR="00FE1869" w:rsidRDefault="00FE1869" w:rsidP="00FE1869">
      <w:pPr>
        <w:pStyle w:val="CUERPOTEXTO"/>
        <w:numPr>
          <w:ilvl w:val="0"/>
          <w:numId w:val="7"/>
        </w:numPr>
        <w:spacing w:after="0"/>
      </w:pPr>
      <w:r>
        <w:t>Punto de llamada accesible:</w:t>
      </w:r>
    </w:p>
    <w:p w14:paraId="7EFE68EB" w14:textId="77777777" w:rsidR="00FE1869" w:rsidRDefault="00FE1869" w:rsidP="00FE1869">
      <w:pPr>
        <w:pStyle w:val="CUERPOTEXTO"/>
        <w:numPr>
          <w:ilvl w:val="1"/>
          <w:numId w:val="7"/>
        </w:numPr>
        <w:spacing w:after="0"/>
      </w:pPr>
      <w:r>
        <w:t xml:space="preserve">Está comunicado mediante un itinerario accesible con una entrada principal accesible al edificio. </w:t>
      </w:r>
    </w:p>
    <w:p w14:paraId="010C0B7E" w14:textId="77777777" w:rsidR="00FE1869" w:rsidRDefault="00FE1869" w:rsidP="00FE1869">
      <w:pPr>
        <w:pStyle w:val="CUERPOTEXTO"/>
        <w:numPr>
          <w:ilvl w:val="1"/>
          <w:numId w:val="7"/>
        </w:numPr>
        <w:spacing w:after="0"/>
      </w:pPr>
      <w:r>
        <w:t>Cuenta con un sistema intercomunicador mediante mecanismo accesible, con rótulo indicativo de su función, y permite la comunicación bidireccional con personas con discapacidad auditiva.</w:t>
      </w:r>
    </w:p>
    <w:p w14:paraId="462187A9" w14:textId="77777777" w:rsidR="00FE1869" w:rsidRPr="00023C5F" w:rsidRDefault="00FE1869" w:rsidP="002C3C7E">
      <w:pPr>
        <w:pStyle w:val="CUERPOTEXTO"/>
      </w:pPr>
    </w:p>
    <w:p w14:paraId="0F5E42A7" w14:textId="77777777" w:rsidR="002C3C7E" w:rsidRPr="00023C5F" w:rsidRDefault="002C3C7E" w:rsidP="002C3C7E">
      <w:pPr>
        <w:pStyle w:val="CAP6"/>
        <w:keepNext/>
      </w:pPr>
      <w:r w:rsidRPr="00023C5F">
        <w:t>3.</w:t>
      </w:r>
      <w:r w:rsidR="000A07EE">
        <w:t>3</w:t>
      </w:r>
      <w:r w:rsidRPr="00023C5F">
        <w:t>.9.1.2.5. Mecanismos</w:t>
      </w:r>
    </w:p>
    <w:p w14:paraId="2E2FC0F5" w14:textId="77777777" w:rsidR="00C411E4" w:rsidRPr="00023C5F" w:rsidRDefault="00C411E4" w:rsidP="002C3C7E">
      <w:pPr>
        <w:pStyle w:val="CUERPOTEXTO"/>
        <w:keepLines/>
      </w:pPr>
      <w:r>
        <w:t>L</w:t>
      </w:r>
      <w:r w:rsidR="002C3C7E" w:rsidRPr="00023C5F">
        <w:t>os interruptores, los dispositivos de intercomunicación y los pulsadores de alarma son mecanismos accesibles que cumplen e</w:t>
      </w:r>
      <w:r>
        <w:t>l Anejo A.</w:t>
      </w:r>
    </w:p>
    <w:p w14:paraId="790A4AFF" w14:textId="77777777" w:rsidR="000A4062" w:rsidRPr="000A4062" w:rsidRDefault="00C411E4" w:rsidP="00C411E4">
      <w:pPr>
        <w:pStyle w:val="Prrafodelista"/>
        <w:numPr>
          <w:ilvl w:val="0"/>
          <w:numId w:val="7"/>
        </w:numPr>
        <w:autoSpaceDE w:val="0"/>
        <w:autoSpaceDN w:val="0"/>
        <w:adjustRightInd w:val="0"/>
        <w:spacing w:after="0" w:line="240" w:lineRule="auto"/>
        <w:jc w:val="both"/>
        <w:rPr>
          <w:rFonts w:ascii="Verdana" w:hAnsi="Verdana" w:cs="Arial"/>
          <w:sz w:val="18"/>
          <w:szCs w:val="18"/>
        </w:rPr>
      </w:pPr>
      <w:r w:rsidRPr="000A4062">
        <w:rPr>
          <w:rFonts w:ascii="Verdana" w:hAnsi="Verdana"/>
          <w:sz w:val="18"/>
          <w:szCs w:val="18"/>
        </w:rPr>
        <w:t xml:space="preserve">Están situados a una altura comprendida entre 80 y 120 cm cuando se trate de elementos de mando y control, y entre 40 y 120 cm cuando sean tomas de corriente o de señal. </w:t>
      </w:r>
    </w:p>
    <w:p w14:paraId="1AEC0A3B" w14:textId="77777777" w:rsidR="000A4062" w:rsidRPr="000A4062" w:rsidRDefault="000A4062" w:rsidP="000A4062">
      <w:pPr>
        <w:pStyle w:val="Prrafodelista"/>
        <w:numPr>
          <w:ilvl w:val="0"/>
          <w:numId w:val="7"/>
        </w:numPr>
        <w:autoSpaceDE w:val="0"/>
        <w:autoSpaceDN w:val="0"/>
        <w:adjustRightInd w:val="0"/>
        <w:spacing w:after="0" w:line="240" w:lineRule="auto"/>
        <w:jc w:val="both"/>
        <w:rPr>
          <w:rFonts w:ascii="Verdana" w:hAnsi="Verdana" w:cs="Arial"/>
          <w:sz w:val="18"/>
          <w:szCs w:val="18"/>
        </w:rPr>
      </w:pPr>
      <w:r w:rsidRPr="000A4062">
        <w:rPr>
          <w:rFonts w:ascii="Verdana" w:hAnsi="Verdana"/>
          <w:sz w:val="18"/>
          <w:szCs w:val="18"/>
        </w:rPr>
        <w:t>Para facilitar el alcance de los extintores a cualquier usuario en situación de emergencia, éstos deber</w:t>
      </w:r>
      <w:r>
        <w:rPr>
          <w:rFonts w:ascii="Verdana" w:hAnsi="Verdana"/>
          <w:sz w:val="18"/>
          <w:szCs w:val="18"/>
        </w:rPr>
        <w:t>á</w:t>
      </w:r>
      <w:r w:rsidRPr="000A4062">
        <w:rPr>
          <w:rFonts w:ascii="Verdana" w:hAnsi="Verdana"/>
          <w:sz w:val="18"/>
          <w:szCs w:val="18"/>
        </w:rPr>
        <w:t>n situarse en las franjas de altura establecidas para mecanismos accesibles.</w:t>
      </w:r>
    </w:p>
    <w:p w14:paraId="6C513AFE" w14:textId="77777777" w:rsidR="000A4062" w:rsidRPr="000A4062" w:rsidRDefault="00C411E4" w:rsidP="00C411E4">
      <w:pPr>
        <w:pStyle w:val="Prrafodelista"/>
        <w:numPr>
          <w:ilvl w:val="0"/>
          <w:numId w:val="7"/>
        </w:numPr>
        <w:autoSpaceDE w:val="0"/>
        <w:autoSpaceDN w:val="0"/>
        <w:adjustRightInd w:val="0"/>
        <w:spacing w:after="0" w:line="240" w:lineRule="auto"/>
        <w:jc w:val="both"/>
        <w:rPr>
          <w:rFonts w:ascii="Verdana" w:hAnsi="Verdana" w:cs="Arial"/>
          <w:sz w:val="18"/>
          <w:szCs w:val="18"/>
        </w:rPr>
      </w:pPr>
      <w:r w:rsidRPr="000A4062">
        <w:rPr>
          <w:rFonts w:ascii="Verdana" w:hAnsi="Verdana"/>
          <w:sz w:val="18"/>
          <w:szCs w:val="18"/>
        </w:rPr>
        <w:t xml:space="preserve">La distancia a encuentros en rincón es de 35 cm, como mínimo. </w:t>
      </w:r>
    </w:p>
    <w:p w14:paraId="03512002" w14:textId="77777777" w:rsidR="000A4062" w:rsidRPr="000A4062" w:rsidRDefault="00C411E4" w:rsidP="00C411E4">
      <w:pPr>
        <w:pStyle w:val="Prrafodelista"/>
        <w:numPr>
          <w:ilvl w:val="0"/>
          <w:numId w:val="7"/>
        </w:numPr>
        <w:autoSpaceDE w:val="0"/>
        <w:autoSpaceDN w:val="0"/>
        <w:adjustRightInd w:val="0"/>
        <w:spacing w:after="0" w:line="240" w:lineRule="auto"/>
        <w:jc w:val="both"/>
        <w:rPr>
          <w:rFonts w:ascii="Verdana" w:hAnsi="Verdana" w:cs="Arial"/>
          <w:sz w:val="18"/>
          <w:szCs w:val="18"/>
        </w:rPr>
      </w:pPr>
      <w:r w:rsidRPr="000A4062">
        <w:rPr>
          <w:rFonts w:ascii="Verdana" w:hAnsi="Verdana"/>
          <w:sz w:val="18"/>
          <w:szCs w:val="18"/>
        </w:rPr>
        <w:t>Los interruptores y los pulsadores de alarma son de fácil accionamiento mediante puño cerrado, codo y con una ma</w:t>
      </w:r>
      <w:r w:rsidR="000A4062" w:rsidRPr="000A4062">
        <w:rPr>
          <w:rFonts w:ascii="Verdana" w:hAnsi="Verdana"/>
          <w:sz w:val="18"/>
          <w:szCs w:val="18"/>
        </w:rPr>
        <w:t xml:space="preserve">no, o bien de tipo automático. </w:t>
      </w:r>
    </w:p>
    <w:p w14:paraId="5A459869" w14:textId="77777777" w:rsidR="000A4062" w:rsidRPr="000A4062" w:rsidRDefault="00C411E4" w:rsidP="00C411E4">
      <w:pPr>
        <w:pStyle w:val="Prrafodelista"/>
        <w:numPr>
          <w:ilvl w:val="0"/>
          <w:numId w:val="7"/>
        </w:numPr>
        <w:autoSpaceDE w:val="0"/>
        <w:autoSpaceDN w:val="0"/>
        <w:adjustRightInd w:val="0"/>
        <w:spacing w:after="0" w:line="240" w:lineRule="auto"/>
        <w:jc w:val="both"/>
        <w:rPr>
          <w:rFonts w:ascii="Verdana" w:hAnsi="Verdana" w:cs="Arial"/>
          <w:sz w:val="18"/>
          <w:szCs w:val="18"/>
        </w:rPr>
      </w:pPr>
      <w:r w:rsidRPr="000A4062">
        <w:rPr>
          <w:rFonts w:ascii="Verdana" w:hAnsi="Verdana"/>
          <w:sz w:val="18"/>
          <w:szCs w:val="18"/>
        </w:rPr>
        <w:t xml:space="preserve">Tienen contraste cromático respecto del entorno. </w:t>
      </w:r>
    </w:p>
    <w:p w14:paraId="3AF4CA04" w14:textId="77777777" w:rsidR="000A4062" w:rsidRPr="000A4062" w:rsidRDefault="00C411E4" w:rsidP="00C411E4">
      <w:pPr>
        <w:pStyle w:val="Prrafodelista"/>
        <w:numPr>
          <w:ilvl w:val="0"/>
          <w:numId w:val="7"/>
        </w:numPr>
        <w:autoSpaceDE w:val="0"/>
        <w:autoSpaceDN w:val="0"/>
        <w:adjustRightInd w:val="0"/>
        <w:spacing w:after="0" w:line="240" w:lineRule="auto"/>
        <w:jc w:val="both"/>
        <w:rPr>
          <w:rFonts w:ascii="Verdana" w:hAnsi="Verdana" w:cs="Arial"/>
          <w:sz w:val="18"/>
          <w:szCs w:val="18"/>
        </w:rPr>
      </w:pPr>
      <w:r w:rsidRPr="000A4062">
        <w:rPr>
          <w:rFonts w:ascii="Verdana" w:hAnsi="Verdana"/>
          <w:sz w:val="18"/>
          <w:szCs w:val="18"/>
        </w:rPr>
        <w:t xml:space="preserve">No se admiten interruptores de giro y palanca. </w:t>
      </w:r>
    </w:p>
    <w:p w14:paraId="5BF6CC13" w14:textId="77777777" w:rsidR="00C411E4" w:rsidRPr="000A4062" w:rsidRDefault="00C411E4" w:rsidP="00C411E4">
      <w:pPr>
        <w:pStyle w:val="Prrafodelista"/>
        <w:numPr>
          <w:ilvl w:val="0"/>
          <w:numId w:val="7"/>
        </w:numPr>
        <w:autoSpaceDE w:val="0"/>
        <w:autoSpaceDN w:val="0"/>
        <w:adjustRightInd w:val="0"/>
        <w:spacing w:after="0" w:line="240" w:lineRule="auto"/>
        <w:jc w:val="both"/>
        <w:rPr>
          <w:rFonts w:ascii="Verdana" w:hAnsi="Verdana" w:cs="Arial"/>
          <w:sz w:val="18"/>
          <w:szCs w:val="18"/>
        </w:rPr>
      </w:pPr>
      <w:r w:rsidRPr="000A4062">
        <w:rPr>
          <w:rFonts w:ascii="Verdana" w:hAnsi="Verdana"/>
          <w:sz w:val="18"/>
          <w:szCs w:val="18"/>
        </w:rPr>
        <w:t>No se admite iluminación con temporización en cabinas de aseos accesibles y vestuarios accesibles</w:t>
      </w:r>
      <w:r w:rsidR="000A4062" w:rsidRPr="000A4062">
        <w:rPr>
          <w:rFonts w:ascii="Verdana" w:hAnsi="Verdana"/>
          <w:sz w:val="18"/>
          <w:szCs w:val="18"/>
        </w:rPr>
        <w:t>.</w:t>
      </w:r>
    </w:p>
    <w:p w14:paraId="25FFDFD4" w14:textId="77777777" w:rsidR="002C3C7E" w:rsidRPr="00023C5F" w:rsidRDefault="002C3C7E" w:rsidP="002C3C7E">
      <w:pPr>
        <w:pStyle w:val="CUERPOTEXTO"/>
        <w:keepLines/>
      </w:pPr>
    </w:p>
    <w:p w14:paraId="643A8335" w14:textId="77777777" w:rsidR="002C3C7E" w:rsidRPr="00023C5F" w:rsidRDefault="002C3C7E" w:rsidP="002C3C7E">
      <w:pPr>
        <w:spacing w:after="0" w:line="2" w:lineRule="auto"/>
        <w:rPr>
          <w:rFonts w:ascii="Verdana" w:hAnsi="Verdana"/>
        </w:rPr>
      </w:pPr>
      <w:bookmarkStart w:id="198" w:name="PROJ:1:3:3:_RC_:9:2"/>
      <w:bookmarkEnd w:id="198"/>
    </w:p>
    <w:p w14:paraId="33C87520" w14:textId="77777777" w:rsidR="002C3C7E" w:rsidRPr="00023C5F" w:rsidRDefault="002C3C7E" w:rsidP="002C3C7E">
      <w:pPr>
        <w:pStyle w:val="CAP4"/>
        <w:keepNext/>
      </w:pPr>
      <w:r w:rsidRPr="00023C5F">
        <w:t>3.</w:t>
      </w:r>
      <w:r w:rsidR="000A07EE">
        <w:t>3</w:t>
      </w:r>
      <w:r w:rsidRPr="00023C5F">
        <w:t>.9.2. Condiciones y características de la información y señalización para la accesibilidad</w:t>
      </w:r>
    </w:p>
    <w:p w14:paraId="2C42238B" w14:textId="77777777" w:rsidR="002C3C7E" w:rsidRPr="00023C5F" w:rsidRDefault="002C3C7E" w:rsidP="002C3C7E">
      <w:pPr>
        <w:spacing w:after="0" w:line="2" w:lineRule="auto"/>
        <w:rPr>
          <w:rFonts w:ascii="Verdana" w:hAnsi="Verdana"/>
        </w:rPr>
      </w:pPr>
      <w:bookmarkStart w:id="199" w:name="PROJ:1:3:3:_RC_:9:2:1"/>
      <w:bookmarkEnd w:id="199"/>
    </w:p>
    <w:p w14:paraId="005A59F3" w14:textId="77777777" w:rsidR="002C3C7E" w:rsidRPr="00023C5F" w:rsidRDefault="002C3C7E" w:rsidP="002C3C7E">
      <w:pPr>
        <w:pStyle w:val="CAP5"/>
        <w:keepNext/>
      </w:pPr>
      <w:r w:rsidRPr="00023C5F">
        <w:lastRenderedPageBreak/>
        <w:t>3.</w:t>
      </w:r>
      <w:r w:rsidR="000A07EE">
        <w:t>3</w:t>
      </w:r>
      <w:r w:rsidRPr="00023C5F">
        <w:t>.9.2.1. Dotación</w:t>
      </w:r>
    </w:p>
    <w:p w14:paraId="5C8F97C6" w14:textId="77777777" w:rsidR="0078112C" w:rsidRPr="001F3C32" w:rsidRDefault="0078112C" w:rsidP="0078112C">
      <w:pPr>
        <w:pStyle w:val="CUERPOTEXTO"/>
        <w:keepLines/>
      </w:pPr>
      <w:r w:rsidRPr="001F3C32">
        <w:t>Con el fin de facilitar el acceso y la utilización independiente, no discriminatoria y segura de los edificios, se señalizarán los elementos que se indican en la tabla 2.1</w:t>
      </w:r>
      <w:r>
        <w:t xml:space="preserve"> de la Sección </w:t>
      </w:r>
      <w:r w:rsidRPr="00583718">
        <w:rPr>
          <w:i/>
        </w:rPr>
        <w:t>SUA 9. Accesibilidad</w:t>
      </w:r>
      <w:r>
        <w:t xml:space="preserve">, del documento </w:t>
      </w:r>
      <w:r w:rsidRPr="00583718">
        <w:rPr>
          <w:i/>
        </w:rPr>
        <w:t>CTE DB SUA</w:t>
      </w:r>
      <w:r w:rsidRPr="001F3C32">
        <w:t>, con las características indicadas en el apartado 2.2 siguiente</w:t>
      </w:r>
      <w:r>
        <w:t xml:space="preserve"> del mismo documento</w:t>
      </w:r>
      <w:r w:rsidRPr="001F3C32">
        <w:t>, en función de la zona en la que se encuentren</w:t>
      </w:r>
      <w:r>
        <w:t>, y que aparecen reflejados en la siguiente tabla:</w:t>
      </w:r>
    </w:p>
    <w:tbl>
      <w:tblPr>
        <w:tblW w:w="5000" w:type="pct"/>
        <w:jc w:val="center"/>
        <w:tblCellMar>
          <w:top w:w="28" w:type="dxa"/>
          <w:left w:w="28" w:type="dxa"/>
          <w:bottom w:w="28" w:type="dxa"/>
          <w:right w:w="28" w:type="dxa"/>
        </w:tblCellMar>
        <w:tblLook w:val="0000" w:firstRow="0" w:lastRow="0" w:firstColumn="0" w:lastColumn="0" w:noHBand="0" w:noVBand="0"/>
      </w:tblPr>
      <w:tblGrid>
        <w:gridCol w:w="9521"/>
        <w:gridCol w:w="282"/>
      </w:tblGrid>
      <w:tr w:rsidR="002C3C7E" w:rsidRPr="00023C5F" w14:paraId="02029EDB" w14:textId="77777777" w:rsidTr="002C3C7E">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0FAED5D9" w14:textId="77777777" w:rsidR="002C3C7E" w:rsidRPr="00023C5F" w:rsidRDefault="002C3C7E" w:rsidP="002C3C7E">
            <w:pPr>
              <w:pStyle w:val="CUERPOTEXTOTABLA"/>
            </w:pPr>
            <w:r w:rsidRPr="00023C5F">
              <w:t>Entradas al edificio accesibles</w:t>
            </w:r>
          </w:p>
        </w:tc>
        <w:tc>
          <w:tcPr>
            <w:tcW w:w="0" w:type="auto"/>
            <w:tcBorders>
              <w:top w:val="single" w:sz="2" w:space="0" w:color="000000"/>
              <w:left w:val="single" w:sz="2" w:space="0" w:color="000000"/>
              <w:bottom w:val="single" w:sz="2" w:space="0" w:color="000000"/>
              <w:right w:val="single" w:sz="2" w:space="0" w:color="000000"/>
            </w:tcBorders>
            <w:vAlign w:val="center"/>
          </w:tcPr>
          <w:p w14:paraId="414EAAFE" w14:textId="77777777" w:rsidR="002C3C7E" w:rsidRPr="00023C5F" w:rsidRDefault="002C3C7E" w:rsidP="002C3C7E">
            <w:pPr>
              <w:pStyle w:val="CUERPOTEXTOTABLA"/>
            </w:pPr>
            <w:r w:rsidRPr="00023C5F">
              <w:rPr>
                <w:noProof/>
              </w:rPr>
              <w:drawing>
                <wp:inline distT="0" distB="0" distL="0" distR="0" wp14:anchorId="2DB356EC" wp14:editId="541A5AC0">
                  <wp:extent cx="144000" cy="144000"/>
                  <wp:effectExtent l="0" t="0" r="0" b="0"/>
                  <wp:docPr id="279"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102"/>
                          <a:stretch>
                            <a:fillRect/>
                          </a:stretch>
                        </pic:blipFill>
                        <pic:spPr>
                          <a:xfrm>
                            <a:off x="0" y="0"/>
                            <a:ext cx="144000" cy="144000"/>
                          </a:xfrm>
                          <a:prstGeom prst="rect">
                            <a:avLst/>
                          </a:prstGeom>
                        </pic:spPr>
                      </pic:pic>
                    </a:graphicData>
                  </a:graphic>
                </wp:inline>
              </w:drawing>
            </w:r>
          </w:p>
        </w:tc>
      </w:tr>
      <w:tr w:rsidR="002C3C7E" w:rsidRPr="00023C5F" w14:paraId="66D4E347" w14:textId="77777777" w:rsidTr="002C3C7E">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3994DD19" w14:textId="77777777" w:rsidR="002C3C7E" w:rsidRPr="00023C5F" w:rsidRDefault="002C3C7E" w:rsidP="002C3C7E">
            <w:pPr>
              <w:pStyle w:val="CUERPOTEXTOTABLA"/>
            </w:pPr>
            <w:r w:rsidRPr="00023C5F">
              <w:t>Itinerarios accesibles</w:t>
            </w:r>
          </w:p>
        </w:tc>
        <w:tc>
          <w:tcPr>
            <w:tcW w:w="0" w:type="auto"/>
            <w:tcBorders>
              <w:top w:val="single" w:sz="2" w:space="0" w:color="000000"/>
              <w:left w:val="single" w:sz="2" w:space="0" w:color="000000"/>
              <w:bottom w:val="single" w:sz="2" w:space="0" w:color="000000"/>
              <w:right w:val="single" w:sz="2" w:space="0" w:color="000000"/>
            </w:tcBorders>
            <w:vAlign w:val="center"/>
          </w:tcPr>
          <w:p w14:paraId="1EF2E200" w14:textId="77777777" w:rsidR="002C3C7E" w:rsidRPr="00023C5F" w:rsidRDefault="002C3C7E" w:rsidP="002C3C7E">
            <w:pPr>
              <w:pStyle w:val="CUERPOTEXTOTABLA"/>
            </w:pPr>
            <w:r w:rsidRPr="00023C5F">
              <w:rPr>
                <w:noProof/>
              </w:rPr>
              <w:drawing>
                <wp:inline distT="0" distB="0" distL="0" distR="0" wp14:anchorId="12184860" wp14:editId="489D4F6F">
                  <wp:extent cx="144000" cy="144000"/>
                  <wp:effectExtent l="0" t="0" r="0" b="0"/>
                  <wp:docPr id="280"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102"/>
                          <a:stretch>
                            <a:fillRect/>
                          </a:stretch>
                        </pic:blipFill>
                        <pic:spPr>
                          <a:xfrm>
                            <a:off x="0" y="0"/>
                            <a:ext cx="144000" cy="144000"/>
                          </a:xfrm>
                          <a:prstGeom prst="rect">
                            <a:avLst/>
                          </a:prstGeom>
                        </pic:spPr>
                      </pic:pic>
                    </a:graphicData>
                  </a:graphic>
                </wp:inline>
              </w:drawing>
            </w:r>
          </w:p>
        </w:tc>
      </w:tr>
      <w:tr w:rsidR="002C3C7E" w:rsidRPr="00023C5F" w14:paraId="6C29B9FC" w14:textId="77777777" w:rsidTr="002C3C7E">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10200D5D" w14:textId="77777777" w:rsidR="002C3C7E" w:rsidRPr="00023C5F" w:rsidRDefault="002C3C7E" w:rsidP="002C3C7E">
            <w:pPr>
              <w:pStyle w:val="CUERPOTEXTOTABLA"/>
            </w:pPr>
            <w:r w:rsidRPr="00023C5F">
              <w:t>Ascensores accesibles</w:t>
            </w:r>
          </w:p>
        </w:tc>
        <w:tc>
          <w:tcPr>
            <w:tcW w:w="0" w:type="auto"/>
            <w:tcBorders>
              <w:top w:val="single" w:sz="2" w:space="0" w:color="000000"/>
              <w:left w:val="single" w:sz="2" w:space="0" w:color="000000"/>
              <w:bottom w:val="single" w:sz="2" w:space="0" w:color="000000"/>
              <w:right w:val="single" w:sz="2" w:space="0" w:color="000000"/>
            </w:tcBorders>
            <w:vAlign w:val="center"/>
          </w:tcPr>
          <w:p w14:paraId="38AD51D9" w14:textId="77777777" w:rsidR="002C3C7E" w:rsidRPr="00023C5F" w:rsidRDefault="00023C5F" w:rsidP="002C3C7E">
            <w:pPr>
              <w:pStyle w:val="CUERPOTEXTOTABLA"/>
            </w:pPr>
            <w:r w:rsidRPr="00023C5F">
              <w:rPr>
                <w:noProof/>
              </w:rPr>
              <w:drawing>
                <wp:inline distT="0" distB="0" distL="0" distR="0" wp14:anchorId="55FD36E1" wp14:editId="6E2F429B">
                  <wp:extent cx="144000" cy="144000"/>
                  <wp:effectExtent l="0" t="0" r="0" b="0"/>
                  <wp:docPr id="49"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102"/>
                          <a:stretch>
                            <a:fillRect/>
                          </a:stretch>
                        </pic:blipFill>
                        <pic:spPr>
                          <a:xfrm>
                            <a:off x="0" y="0"/>
                            <a:ext cx="144000" cy="144000"/>
                          </a:xfrm>
                          <a:prstGeom prst="rect">
                            <a:avLst/>
                          </a:prstGeom>
                        </pic:spPr>
                      </pic:pic>
                    </a:graphicData>
                  </a:graphic>
                </wp:inline>
              </w:drawing>
            </w:r>
          </w:p>
        </w:tc>
      </w:tr>
      <w:tr w:rsidR="002C3C7E" w:rsidRPr="00023C5F" w14:paraId="7E8C65D8" w14:textId="77777777" w:rsidTr="002C3C7E">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17D0F5AE" w14:textId="77777777" w:rsidR="002C3C7E" w:rsidRPr="00023C5F" w:rsidRDefault="002C3C7E" w:rsidP="002C3C7E">
            <w:pPr>
              <w:pStyle w:val="CUERPOTEXTOTABLA"/>
            </w:pPr>
            <w:r w:rsidRPr="00023C5F">
              <w:t>Zonas dotadas con bucle magnético u otros sistemas adaptados para personas con discapacidad auditiva</w:t>
            </w:r>
          </w:p>
        </w:tc>
        <w:tc>
          <w:tcPr>
            <w:tcW w:w="0" w:type="auto"/>
            <w:tcBorders>
              <w:top w:val="single" w:sz="2" w:space="0" w:color="000000"/>
              <w:left w:val="single" w:sz="2" w:space="0" w:color="000000"/>
              <w:bottom w:val="single" w:sz="2" w:space="0" w:color="000000"/>
              <w:right w:val="single" w:sz="2" w:space="0" w:color="000000"/>
            </w:tcBorders>
            <w:vAlign w:val="center"/>
          </w:tcPr>
          <w:p w14:paraId="466DD4E0" w14:textId="77777777" w:rsidR="002C3C7E" w:rsidRPr="00023C5F" w:rsidRDefault="002C3C7E" w:rsidP="002C3C7E">
            <w:pPr>
              <w:pStyle w:val="CUERPOTEXTOTABLA"/>
            </w:pPr>
            <w:r w:rsidRPr="00023C5F">
              <w:rPr>
                <w:noProof/>
              </w:rPr>
              <w:drawing>
                <wp:inline distT="0" distB="0" distL="0" distR="0" wp14:anchorId="261B3197" wp14:editId="7C4A3C4D">
                  <wp:extent cx="144000" cy="144000"/>
                  <wp:effectExtent l="0" t="0" r="0" b="0"/>
                  <wp:docPr id="267"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102"/>
                          <a:stretch>
                            <a:fillRect/>
                          </a:stretch>
                        </pic:blipFill>
                        <pic:spPr>
                          <a:xfrm>
                            <a:off x="0" y="0"/>
                            <a:ext cx="144000" cy="144000"/>
                          </a:xfrm>
                          <a:prstGeom prst="rect">
                            <a:avLst/>
                          </a:prstGeom>
                        </pic:spPr>
                      </pic:pic>
                    </a:graphicData>
                  </a:graphic>
                </wp:inline>
              </w:drawing>
            </w:r>
          </w:p>
        </w:tc>
      </w:tr>
      <w:tr w:rsidR="002C3C7E" w:rsidRPr="00023C5F" w14:paraId="27E31647" w14:textId="77777777" w:rsidTr="002C3C7E">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6B2C12D1" w14:textId="77777777" w:rsidR="002C3C7E" w:rsidRPr="00023C5F" w:rsidRDefault="002C3C7E" w:rsidP="002C3C7E">
            <w:pPr>
              <w:pStyle w:val="CUERPOTEXTOTABLA"/>
            </w:pPr>
            <w:r w:rsidRPr="00023C5F">
              <w:t>Plazas de aparcamiento accesibles</w:t>
            </w:r>
          </w:p>
        </w:tc>
        <w:tc>
          <w:tcPr>
            <w:tcW w:w="0" w:type="auto"/>
            <w:tcBorders>
              <w:top w:val="single" w:sz="2" w:space="0" w:color="000000"/>
              <w:left w:val="single" w:sz="2" w:space="0" w:color="000000"/>
              <w:bottom w:val="single" w:sz="2" w:space="0" w:color="000000"/>
              <w:right w:val="single" w:sz="2" w:space="0" w:color="000000"/>
            </w:tcBorders>
            <w:vAlign w:val="center"/>
          </w:tcPr>
          <w:p w14:paraId="14DAC5CD" w14:textId="77777777" w:rsidR="002C3C7E" w:rsidRPr="00023C5F" w:rsidRDefault="002C3C7E" w:rsidP="002C3C7E">
            <w:pPr>
              <w:pStyle w:val="CUERPOTEXTOTABLA"/>
            </w:pPr>
            <w:r w:rsidRPr="00023C5F">
              <w:rPr>
                <w:noProof/>
              </w:rPr>
              <w:drawing>
                <wp:inline distT="0" distB="0" distL="0" distR="0" wp14:anchorId="46F85CFE" wp14:editId="41146267">
                  <wp:extent cx="144000" cy="144000"/>
                  <wp:effectExtent l="0" t="0" r="0" b="0"/>
                  <wp:docPr id="266"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102"/>
                          <a:stretch>
                            <a:fillRect/>
                          </a:stretch>
                        </pic:blipFill>
                        <pic:spPr>
                          <a:xfrm>
                            <a:off x="0" y="0"/>
                            <a:ext cx="144000" cy="144000"/>
                          </a:xfrm>
                          <a:prstGeom prst="rect">
                            <a:avLst/>
                          </a:prstGeom>
                        </pic:spPr>
                      </pic:pic>
                    </a:graphicData>
                  </a:graphic>
                </wp:inline>
              </w:drawing>
            </w:r>
          </w:p>
        </w:tc>
      </w:tr>
      <w:tr w:rsidR="00D32C52" w:rsidRPr="00023C5F" w14:paraId="2E44E8E2" w14:textId="77777777" w:rsidTr="002C3C7E">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4DDA5C3D" w14:textId="77777777" w:rsidR="00D32C52" w:rsidRPr="00023C5F" w:rsidRDefault="00D32C52" w:rsidP="002C3C7E">
            <w:pPr>
              <w:pStyle w:val="CUERPOTEXTOTABLA"/>
            </w:pPr>
            <w:r>
              <w:t>Servicios higiénicos accesibles</w:t>
            </w:r>
          </w:p>
        </w:tc>
        <w:tc>
          <w:tcPr>
            <w:tcW w:w="0" w:type="auto"/>
            <w:tcBorders>
              <w:top w:val="single" w:sz="2" w:space="0" w:color="000000"/>
              <w:left w:val="single" w:sz="2" w:space="0" w:color="000000"/>
              <w:bottom w:val="single" w:sz="2" w:space="0" w:color="000000"/>
              <w:right w:val="single" w:sz="2" w:space="0" w:color="000000"/>
            </w:tcBorders>
            <w:vAlign w:val="center"/>
          </w:tcPr>
          <w:p w14:paraId="4D115DB6" w14:textId="77777777" w:rsidR="00D32C52" w:rsidRPr="00023C5F" w:rsidRDefault="00D32C52" w:rsidP="002C3C7E">
            <w:pPr>
              <w:pStyle w:val="CUERPOTEXTOTABLA"/>
              <w:rPr>
                <w:noProof/>
              </w:rPr>
            </w:pPr>
            <w:r w:rsidRPr="00023C5F">
              <w:rPr>
                <w:noProof/>
              </w:rPr>
              <w:drawing>
                <wp:inline distT="0" distB="0" distL="0" distR="0" wp14:anchorId="460FD2FF" wp14:editId="681E68B6">
                  <wp:extent cx="144000" cy="144000"/>
                  <wp:effectExtent l="0" t="0" r="0" b="0"/>
                  <wp:docPr id="60"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102"/>
                          <a:stretch>
                            <a:fillRect/>
                          </a:stretch>
                        </pic:blipFill>
                        <pic:spPr>
                          <a:xfrm>
                            <a:off x="0" y="0"/>
                            <a:ext cx="144000" cy="144000"/>
                          </a:xfrm>
                          <a:prstGeom prst="rect">
                            <a:avLst/>
                          </a:prstGeom>
                        </pic:spPr>
                      </pic:pic>
                    </a:graphicData>
                  </a:graphic>
                </wp:inline>
              </w:drawing>
            </w:r>
          </w:p>
        </w:tc>
      </w:tr>
      <w:tr w:rsidR="00D32C52" w:rsidRPr="00023C5F" w14:paraId="0E27E030" w14:textId="77777777" w:rsidTr="002C3C7E">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24A6F0CF" w14:textId="77777777" w:rsidR="00D32C52" w:rsidRPr="00023C5F" w:rsidRDefault="00D32C52" w:rsidP="002C3C7E">
            <w:pPr>
              <w:pStyle w:val="CUERPOTEXTOTABLA"/>
            </w:pPr>
            <w:r>
              <w:t>Servicios higiénicos de uso general</w:t>
            </w:r>
          </w:p>
        </w:tc>
        <w:tc>
          <w:tcPr>
            <w:tcW w:w="0" w:type="auto"/>
            <w:tcBorders>
              <w:top w:val="single" w:sz="2" w:space="0" w:color="000000"/>
              <w:left w:val="single" w:sz="2" w:space="0" w:color="000000"/>
              <w:bottom w:val="single" w:sz="2" w:space="0" w:color="000000"/>
              <w:right w:val="single" w:sz="2" w:space="0" w:color="000000"/>
            </w:tcBorders>
            <w:vAlign w:val="center"/>
          </w:tcPr>
          <w:p w14:paraId="3370EC59" w14:textId="77777777" w:rsidR="00D32C52" w:rsidRPr="00023C5F" w:rsidRDefault="00D32C52" w:rsidP="002C3C7E">
            <w:pPr>
              <w:pStyle w:val="CUERPOTEXTOTABLA"/>
              <w:rPr>
                <w:noProof/>
              </w:rPr>
            </w:pPr>
            <w:r w:rsidRPr="00023C5F">
              <w:rPr>
                <w:noProof/>
              </w:rPr>
              <w:drawing>
                <wp:inline distT="0" distB="0" distL="0" distR="0" wp14:anchorId="71A3F36B" wp14:editId="39BE3FE4">
                  <wp:extent cx="144000" cy="144000"/>
                  <wp:effectExtent l="0" t="0" r="0" b="0"/>
                  <wp:docPr id="62"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102"/>
                          <a:stretch>
                            <a:fillRect/>
                          </a:stretch>
                        </pic:blipFill>
                        <pic:spPr>
                          <a:xfrm>
                            <a:off x="0" y="0"/>
                            <a:ext cx="144000" cy="144000"/>
                          </a:xfrm>
                          <a:prstGeom prst="rect">
                            <a:avLst/>
                          </a:prstGeom>
                        </pic:spPr>
                      </pic:pic>
                    </a:graphicData>
                  </a:graphic>
                </wp:inline>
              </w:drawing>
            </w:r>
          </w:p>
        </w:tc>
      </w:tr>
      <w:tr w:rsidR="00D32C52" w:rsidRPr="00023C5F" w14:paraId="76091804" w14:textId="77777777" w:rsidTr="002C3C7E">
        <w:trPr>
          <w:cantSplit/>
          <w:jc w:val="center"/>
        </w:trPr>
        <w:tc>
          <w:tcPr>
            <w:tcW w:w="0" w:type="auto"/>
            <w:tcBorders>
              <w:top w:val="single" w:sz="2" w:space="0" w:color="000000"/>
              <w:left w:val="single" w:sz="2" w:space="0" w:color="000000"/>
              <w:bottom w:val="single" w:sz="2" w:space="0" w:color="000000"/>
              <w:right w:val="single" w:sz="2" w:space="0" w:color="000000"/>
            </w:tcBorders>
            <w:vAlign w:val="center"/>
          </w:tcPr>
          <w:p w14:paraId="2AD03A5A" w14:textId="77777777" w:rsidR="00D32C52" w:rsidRPr="00023C5F" w:rsidRDefault="00D32C52" w:rsidP="00D32C52">
            <w:pPr>
              <w:pStyle w:val="CUERPOTEXTOTABLA"/>
            </w:pPr>
            <w:r>
              <w:t>Itinerario accesible que comunique la vía pública con el punto de atención accesible</w:t>
            </w:r>
          </w:p>
        </w:tc>
        <w:tc>
          <w:tcPr>
            <w:tcW w:w="0" w:type="auto"/>
            <w:tcBorders>
              <w:top w:val="single" w:sz="2" w:space="0" w:color="000000"/>
              <w:left w:val="single" w:sz="2" w:space="0" w:color="000000"/>
              <w:bottom w:val="single" w:sz="2" w:space="0" w:color="000000"/>
              <w:right w:val="single" w:sz="2" w:space="0" w:color="000000"/>
            </w:tcBorders>
            <w:vAlign w:val="center"/>
          </w:tcPr>
          <w:p w14:paraId="115B48EB" w14:textId="77777777" w:rsidR="00D32C52" w:rsidRPr="00023C5F" w:rsidRDefault="00D32C52" w:rsidP="002C3C7E">
            <w:pPr>
              <w:pStyle w:val="CUERPOTEXTOTABLA"/>
              <w:rPr>
                <w:noProof/>
              </w:rPr>
            </w:pPr>
            <w:r w:rsidRPr="00023C5F">
              <w:rPr>
                <w:noProof/>
              </w:rPr>
              <w:drawing>
                <wp:inline distT="0" distB="0" distL="0" distR="0" wp14:anchorId="52A5D695" wp14:editId="3F25FA48">
                  <wp:extent cx="144000" cy="144000"/>
                  <wp:effectExtent l="0" t="0" r="0" b="0"/>
                  <wp:docPr id="128" name="0 Imagen" descr="image1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ico"/>
                          <pic:cNvPicPr/>
                        </pic:nvPicPr>
                        <pic:blipFill>
                          <a:blip r:embed="rId102"/>
                          <a:stretch>
                            <a:fillRect/>
                          </a:stretch>
                        </pic:blipFill>
                        <pic:spPr>
                          <a:xfrm>
                            <a:off x="0" y="0"/>
                            <a:ext cx="144000" cy="144000"/>
                          </a:xfrm>
                          <a:prstGeom prst="rect">
                            <a:avLst/>
                          </a:prstGeom>
                        </pic:spPr>
                      </pic:pic>
                    </a:graphicData>
                  </a:graphic>
                </wp:inline>
              </w:drawing>
            </w:r>
          </w:p>
        </w:tc>
      </w:tr>
    </w:tbl>
    <w:p w14:paraId="55EB3794" w14:textId="77777777" w:rsidR="002C3C7E" w:rsidRPr="00023C5F" w:rsidRDefault="002C3C7E" w:rsidP="002C3C7E">
      <w:pPr>
        <w:spacing w:after="0" w:line="2" w:lineRule="auto"/>
      </w:pPr>
    </w:p>
    <w:p w14:paraId="3BC018C9" w14:textId="77777777" w:rsidR="002C3C7E" w:rsidRPr="00023C5F" w:rsidRDefault="002C3C7E" w:rsidP="002C3C7E">
      <w:pPr>
        <w:pStyle w:val="CUERPOTEXTO"/>
      </w:pPr>
    </w:p>
    <w:p w14:paraId="53839FB3" w14:textId="77777777" w:rsidR="002C3C7E" w:rsidRPr="00023C5F" w:rsidRDefault="002C3C7E" w:rsidP="002C3C7E">
      <w:pPr>
        <w:spacing w:after="0" w:line="2" w:lineRule="auto"/>
      </w:pPr>
      <w:bookmarkStart w:id="200" w:name="PROJ:1:3:3:_RC_:9:2:2"/>
      <w:bookmarkEnd w:id="200"/>
    </w:p>
    <w:p w14:paraId="7B927735" w14:textId="77777777" w:rsidR="002C3C7E" w:rsidRPr="00023C5F" w:rsidRDefault="002C3C7E" w:rsidP="002C3C7E">
      <w:pPr>
        <w:pStyle w:val="CAP5"/>
        <w:keepNext/>
      </w:pPr>
      <w:r w:rsidRPr="00023C5F">
        <w:t>3.</w:t>
      </w:r>
      <w:r w:rsidR="000A07EE">
        <w:t>3</w:t>
      </w:r>
      <w:r w:rsidRPr="00023C5F">
        <w:t>.9.2.2. Características</w:t>
      </w:r>
    </w:p>
    <w:p w14:paraId="3CF41CA6" w14:textId="77777777" w:rsidR="002C3C7E" w:rsidRDefault="002C3C7E" w:rsidP="002C3C7E">
      <w:pPr>
        <w:pStyle w:val="CUERPOTEXTO"/>
        <w:keepLines/>
      </w:pPr>
      <w:r w:rsidRPr="00023C5F">
        <w:t>Las entradas al edificio accesibles, los itinerarios accesibles, las plazas de aparcamiento accesibles y los servicios higiénicos accesibles (aseo, vestuario y ducha accesible) se señalizan mediante SIA, complementado, en su caso, con flecha direccional.</w:t>
      </w:r>
    </w:p>
    <w:p w14:paraId="7BFBD176" w14:textId="77777777" w:rsidR="00D32C52" w:rsidRPr="00023C5F" w:rsidRDefault="00D32C52" w:rsidP="002C3C7E">
      <w:pPr>
        <w:pStyle w:val="CUERPOTEXTO"/>
        <w:keepLines/>
      </w:pPr>
      <w:r>
        <w:t>Los ascensores accesibles se señalizarán mediante SIA. Asimismo, contarán con indicación en Braille y arábigo en alto relieve a una altura entre 0,80 y 1,20 m, del número de planta en la jamba derecha en sentido salida de la cabina.</w:t>
      </w:r>
    </w:p>
    <w:p w14:paraId="069F8ED0" w14:textId="77777777" w:rsidR="002C3C7E" w:rsidRPr="00023C5F" w:rsidRDefault="002C3C7E" w:rsidP="002C3C7E">
      <w:pPr>
        <w:pStyle w:val="CUERPOTEXTO"/>
        <w:keepLines/>
      </w:pPr>
      <w:r w:rsidRPr="00023C5F">
        <w:t>Los servicios higiénicos de uso general se señalizarán con pictogramas normalizados de sexo en alto relieve y contraste cromático, a una altura entre 0.80 y 1,20 m, junto al marco, a la derecha de la puerta y en el sentido de la entrada.</w:t>
      </w:r>
    </w:p>
    <w:p w14:paraId="32366741" w14:textId="77777777" w:rsidR="002C3C7E" w:rsidRPr="00023C5F" w:rsidRDefault="002C3C7E" w:rsidP="002C3C7E">
      <w:pPr>
        <w:pStyle w:val="CUERPOTEXTO"/>
        <w:keepLines/>
      </w:pPr>
      <w:r w:rsidRPr="00023C5F">
        <w:t>Las bandas señalizadoras visuales y táctiles serán de color contrastado con el pavimento, con relieve de altura 3 ± 1 mm en interiores y 5 ± 1 mm en exteriores. Las exigidas en el apartado 4.2.3 de la Sección SUA 1 para señalizar el arranque de escaleras, tendrán 80 cm de longitud en el sentido de la marcha, anchura la del itinerario y acanaladuras perpendiculares al eje de la escalera. Las exigidas para señalizar el itinerario accesible hasta un punto de llamada accesible o hasta un punto de atención accesible, serán de acanaladura paralela a la dirección de la marcha y de anchura 40 cm.</w:t>
      </w:r>
    </w:p>
    <w:p w14:paraId="6C23EA19" w14:textId="77777777" w:rsidR="002C3C7E" w:rsidRPr="00023C5F" w:rsidRDefault="002C3C7E" w:rsidP="002C3C7E">
      <w:pPr>
        <w:pStyle w:val="CUERPOTEXTO"/>
        <w:keepLines/>
      </w:pPr>
      <w:r w:rsidRPr="00023C5F">
        <w:t>Las características y dimensiones del Símbolo Internacional de Accesibilidad para la movilidad (SIA) se establecen en la norma UNE 41501:2002.</w:t>
      </w:r>
    </w:p>
    <w:p w14:paraId="38D8B7D8" w14:textId="77777777" w:rsidR="00E417A0" w:rsidRPr="00950D45" w:rsidRDefault="00E417A0" w:rsidP="00D32C52">
      <w:pPr>
        <w:pStyle w:val="CUERPOTEXTO"/>
        <w:keepNext/>
        <w:spacing w:before="85" w:after="290"/>
      </w:pP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697166" w:rsidRPr="00EC7A68" w14:paraId="24D0CA02" w14:textId="77777777" w:rsidTr="00697166">
        <w:trPr>
          <w:cantSplit/>
          <w:trHeight w:val="59"/>
        </w:trPr>
        <w:tc>
          <w:tcPr>
            <w:tcW w:w="9826" w:type="dxa"/>
            <w:gridSpan w:val="2"/>
            <w:tcMar>
              <w:top w:w="17" w:type="dxa"/>
              <w:left w:w="6" w:type="dxa"/>
              <w:bottom w:w="23" w:type="dxa"/>
              <w:right w:w="11" w:type="dxa"/>
            </w:tcMar>
            <w:vAlign w:val="center"/>
          </w:tcPr>
          <w:p w14:paraId="6D11AF8F" w14:textId="77777777" w:rsidR="00697166" w:rsidRPr="00EC7A68" w:rsidRDefault="00697166" w:rsidP="00697166">
            <w:pPr>
              <w:keepNext/>
              <w:spacing w:after="120" w:line="240" w:lineRule="auto"/>
              <w:jc w:val="center"/>
              <w:rPr>
                <w:rFonts w:ascii="Verdana" w:hAnsi="Verdana" w:cs="Verdana"/>
                <w:sz w:val="18"/>
              </w:rPr>
            </w:pPr>
            <w:r w:rsidRPr="00EC7A68">
              <w:rPr>
                <w:rFonts w:ascii="Verdana" w:hAnsi="Verdana" w:cs="Verdana"/>
                <w:sz w:val="18"/>
              </w:rPr>
              <w:t xml:space="preserve">En </w:t>
            </w:r>
            <w:r>
              <w:rPr>
                <w:rFonts w:ascii="Verdana" w:hAnsi="Verdana" w:cs="Verdana"/>
                <w:sz w:val="18"/>
              </w:rPr>
              <w:t>Tielmes</w:t>
            </w:r>
            <w:r w:rsidRPr="00EC7A68">
              <w:rPr>
                <w:rFonts w:ascii="Verdana" w:hAnsi="Verdana" w:cs="Verdana"/>
                <w:sz w:val="18"/>
              </w:rPr>
              <w:t>, a julio de 2022</w:t>
            </w:r>
          </w:p>
          <w:p w14:paraId="5A88F5D6" w14:textId="77777777" w:rsidR="00697166" w:rsidRPr="00EC7A68" w:rsidRDefault="00697166" w:rsidP="00697166">
            <w:pPr>
              <w:keepNext/>
              <w:spacing w:after="0" w:line="2" w:lineRule="auto"/>
              <w:rPr>
                <w:rFonts w:ascii="Verdana" w:hAnsi="Verdana"/>
              </w:rPr>
            </w:pPr>
          </w:p>
          <w:p w14:paraId="534BFA5E" w14:textId="77777777" w:rsidR="00697166" w:rsidRPr="00EC7A68" w:rsidRDefault="00697166" w:rsidP="00697166">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697166" w:rsidRPr="00EC7A68" w14:paraId="36DF3034" w14:textId="77777777" w:rsidTr="00697166">
        <w:trPr>
          <w:cantSplit/>
          <w:trHeight w:val="59"/>
        </w:trPr>
        <w:tc>
          <w:tcPr>
            <w:tcW w:w="4968" w:type="dxa"/>
            <w:tcMar>
              <w:top w:w="17" w:type="dxa"/>
              <w:left w:w="6" w:type="dxa"/>
              <w:bottom w:w="23" w:type="dxa"/>
              <w:right w:w="11" w:type="dxa"/>
            </w:tcMar>
            <w:vAlign w:val="center"/>
          </w:tcPr>
          <w:p w14:paraId="78E26ABE" w14:textId="77777777" w:rsidR="00697166" w:rsidRPr="00EC7A68" w:rsidRDefault="00697166" w:rsidP="00697166">
            <w:pPr>
              <w:pStyle w:val="TableParagraph"/>
              <w:spacing w:line="240" w:lineRule="atLeast"/>
              <w:contextualSpacing/>
              <w:jc w:val="center"/>
              <w:rPr>
                <w:rFonts w:ascii="Verdana" w:hAnsi="Verdana"/>
                <w:b/>
                <w:color w:val="FF0000"/>
                <w:sz w:val="18"/>
                <w:szCs w:val="18"/>
                <w:lang w:val="es-ES"/>
              </w:rPr>
            </w:pPr>
          </w:p>
          <w:p w14:paraId="2125E7D2" w14:textId="77777777" w:rsidR="00697166" w:rsidRPr="00EC7A68" w:rsidRDefault="00697166" w:rsidP="00697166">
            <w:pPr>
              <w:pStyle w:val="TableParagraph"/>
              <w:spacing w:line="240" w:lineRule="atLeast"/>
              <w:contextualSpacing/>
              <w:jc w:val="center"/>
              <w:rPr>
                <w:rFonts w:ascii="Verdana" w:hAnsi="Verdana" w:cs="Arial"/>
                <w:color w:val="FF0000"/>
                <w:sz w:val="18"/>
                <w:szCs w:val="18"/>
                <w:lang w:val="es-ES"/>
              </w:rPr>
            </w:pPr>
          </w:p>
          <w:p w14:paraId="463B333D" w14:textId="77777777" w:rsidR="00697166" w:rsidRPr="001F3C32" w:rsidRDefault="00697166" w:rsidP="00697166">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2EFF6211" wp14:editId="1661EBB6">
                  <wp:extent cx="1600200" cy="581025"/>
                  <wp:effectExtent l="19050" t="0" r="0" b="0"/>
                  <wp:docPr id="11"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68297DBB" w14:textId="77777777" w:rsidR="00697166" w:rsidRDefault="00697166" w:rsidP="00697166">
            <w:pPr>
              <w:pStyle w:val="TableParagraph"/>
              <w:spacing w:line="240" w:lineRule="atLeast"/>
              <w:contextualSpacing/>
              <w:jc w:val="center"/>
              <w:rPr>
                <w:rFonts w:ascii="Verdana" w:hAnsi="Verdana" w:cs="Arial"/>
                <w:b/>
                <w:sz w:val="18"/>
                <w:szCs w:val="18"/>
                <w:lang w:val="es-ES"/>
              </w:rPr>
            </w:pPr>
          </w:p>
          <w:p w14:paraId="1AC94F38" w14:textId="77777777" w:rsidR="00697166" w:rsidRDefault="00697166" w:rsidP="00697166">
            <w:pPr>
              <w:pStyle w:val="TableParagraph"/>
              <w:spacing w:line="240" w:lineRule="atLeast"/>
              <w:contextualSpacing/>
              <w:jc w:val="center"/>
              <w:rPr>
                <w:rFonts w:ascii="Verdana" w:hAnsi="Verdana" w:cs="Arial"/>
                <w:b/>
                <w:sz w:val="18"/>
                <w:szCs w:val="18"/>
                <w:lang w:val="es-ES"/>
              </w:rPr>
            </w:pPr>
          </w:p>
          <w:p w14:paraId="37F0DA7B" w14:textId="77777777" w:rsidR="00697166" w:rsidRPr="001F3C32" w:rsidRDefault="00697166" w:rsidP="00697166">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2DFA70EF" w14:textId="77777777" w:rsidR="00697166" w:rsidRPr="001F3C32" w:rsidRDefault="00697166" w:rsidP="00697166">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sidR="004246DD">
              <w:rPr>
                <w:rFonts w:ascii="Verdana" w:hAnsi="Verdana" w:cs="Arial"/>
                <w:sz w:val="18"/>
                <w:szCs w:val="18"/>
                <w:lang w:val="es-ES"/>
              </w:rPr>
              <w:t>.</w:t>
            </w:r>
            <w:r w:rsidRPr="001F3C32">
              <w:rPr>
                <w:rFonts w:ascii="Verdana" w:hAnsi="Verdana" w:cs="Arial"/>
                <w:sz w:val="18"/>
                <w:szCs w:val="18"/>
                <w:lang w:val="es-ES"/>
              </w:rPr>
              <w:t>997 COAMU (Murcia)</w:t>
            </w:r>
          </w:p>
          <w:p w14:paraId="7BCB48E7" w14:textId="77777777" w:rsidR="00697166" w:rsidRPr="001F3C32" w:rsidRDefault="00697166" w:rsidP="00697166">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40B8BC15" w14:textId="77777777" w:rsidR="00697166" w:rsidRPr="00EB3FB4" w:rsidRDefault="00697166" w:rsidP="00697166">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lastRenderedPageBreak/>
              <w:t>Tlf: 96 807 94 11</w:t>
            </w:r>
          </w:p>
          <w:p w14:paraId="0A143657" w14:textId="77777777" w:rsidR="00697166" w:rsidRPr="00EB3FB4" w:rsidRDefault="00697166" w:rsidP="00697166">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14:paraId="447570BC" w14:textId="77777777" w:rsidR="00697166" w:rsidRPr="00EC7A68" w:rsidRDefault="00697166" w:rsidP="00697166">
            <w:pPr>
              <w:pStyle w:val="TableParagraph"/>
              <w:spacing w:line="240" w:lineRule="atLeast"/>
              <w:contextualSpacing/>
              <w:jc w:val="center"/>
              <w:rPr>
                <w:rFonts w:ascii="Verdana" w:hAnsi="Verdana" w:cs="Arial"/>
                <w:color w:val="FF0000"/>
                <w:sz w:val="18"/>
                <w:szCs w:val="18"/>
              </w:rPr>
            </w:pPr>
          </w:p>
        </w:tc>
        <w:tc>
          <w:tcPr>
            <w:tcW w:w="4858" w:type="dxa"/>
          </w:tcPr>
          <w:p w14:paraId="6872C0EC" w14:textId="77777777" w:rsidR="00697166" w:rsidRPr="00697166" w:rsidRDefault="00697166" w:rsidP="00697166">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lastRenderedPageBreak/>
              <w:drawing>
                <wp:inline distT="0" distB="0" distL="0" distR="0" wp14:anchorId="459C6E2C" wp14:editId="1D3B6BA6">
                  <wp:extent cx="991235" cy="1035685"/>
                  <wp:effectExtent l="0" t="0" r="0" b="0"/>
                  <wp:docPr id="13" name="Imagen 13"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15601BC4" w14:textId="77777777" w:rsidR="00697166" w:rsidRPr="00697166" w:rsidRDefault="00697166" w:rsidP="00697166">
            <w:pPr>
              <w:spacing w:after="0" w:line="240" w:lineRule="atLeast"/>
              <w:jc w:val="center"/>
              <w:rPr>
                <w:rFonts w:ascii="Verdana" w:hAnsi="Verdana" w:cs="Arial"/>
                <w:sz w:val="18"/>
                <w:szCs w:val="18"/>
              </w:rPr>
            </w:pPr>
          </w:p>
          <w:p w14:paraId="2315F59D" w14:textId="77777777" w:rsidR="00697166" w:rsidRPr="00697166" w:rsidRDefault="00697166" w:rsidP="00697166">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sidR="00CB4EE6">
              <w:rPr>
                <w:rFonts w:ascii="Verdana" w:hAnsi="Verdana" w:cs="Arial"/>
                <w:b/>
                <w:sz w:val="18"/>
                <w:szCs w:val="18"/>
                <w:lang w:val="es-ES"/>
              </w:rPr>
              <w:t>i</w:t>
            </w:r>
            <w:r w:rsidRPr="00697166">
              <w:rPr>
                <w:rFonts w:ascii="Verdana" w:hAnsi="Verdana" w:cs="Arial"/>
                <w:b/>
                <w:sz w:val="18"/>
                <w:szCs w:val="18"/>
                <w:lang w:val="es-ES"/>
              </w:rPr>
              <w:t>z Carreño</w:t>
            </w:r>
          </w:p>
          <w:p w14:paraId="1C7C3F7C" w14:textId="77777777" w:rsidR="00697166" w:rsidRPr="00697166" w:rsidRDefault="00697166" w:rsidP="00697166">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659C3B68" w14:textId="77777777" w:rsidR="00697166" w:rsidRPr="00697166" w:rsidRDefault="00697166" w:rsidP="00697166">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359FE9EF" w14:textId="77777777" w:rsidR="00697166" w:rsidRPr="00697166" w:rsidRDefault="00697166" w:rsidP="00697166">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lastRenderedPageBreak/>
              <w:t>Tlf: 96 807 94 11</w:t>
            </w:r>
          </w:p>
          <w:p w14:paraId="52DE57E8" w14:textId="77777777" w:rsidR="00697166" w:rsidRPr="00EC7A68" w:rsidRDefault="00697166" w:rsidP="00697166">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2B491B53" w14:textId="77777777" w:rsidR="00583185" w:rsidRDefault="00583185">
      <w:pPr>
        <w:rPr>
          <w:rFonts w:ascii="Verdana" w:hAnsi="Verdana"/>
          <w:lang w:val="en-US"/>
        </w:rPr>
      </w:pPr>
    </w:p>
    <w:p w14:paraId="2EAA103A" w14:textId="77777777" w:rsidR="00583185" w:rsidRDefault="00583185">
      <w:pPr>
        <w:rPr>
          <w:rFonts w:ascii="Verdana" w:hAnsi="Verdana"/>
          <w:lang w:val="en-US"/>
        </w:rPr>
      </w:pPr>
      <w:r>
        <w:rPr>
          <w:rFonts w:ascii="Verdana" w:hAnsi="Verdana"/>
          <w:lang w:val="en-US"/>
        </w:rPr>
        <w:br w:type="page"/>
      </w:r>
    </w:p>
    <w:p w14:paraId="4D3D4913" w14:textId="77777777" w:rsidR="00583185" w:rsidRDefault="00583185">
      <w:pPr>
        <w:rPr>
          <w:rFonts w:ascii="Verdana" w:hAnsi="Verdana"/>
          <w:lang w:val="en-US"/>
        </w:rPr>
        <w:sectPr w:rsidR="00583185" w:rsidSect="000373B4">
          <w:headerReference w:type="even" r:id="rId103"/>
          <w:headerReference w:type="default" r:id="rId104"/>
          <w:footerReference w:type="even" r:id="rId105"/>
          <w:pgSz w:w="11906" w:h="16838"/>
          <w:pgMar w:top="907" w:right="907" w:bottom="907" w:left="907" w:header="907" w:footer="907" w:gutter="283"/>
          <w:cols w:space="708"/>
          <w:titlePg/>
          <w:docGrid w:linePitch="360"/>
        </w:sectPr>
      </w:pPr>
    </w:p>
    <w:p w14:paraId="43294D19" w14:textId="0DA3F261" w:rsidR="00D24A73" w:rsidRPr="00E417A0" w:rsidRDefault="00D24A73" w:rsidP="00D24A73">
      <w:pPr>
        <w:pStyle w:val="CAP1"/>
        <w:keepNext/>
        <w:spacing w:before="10772" w:after="120"/>
        <w:jc w:val="right"/>
      </w:pPr>
      <w:bookmarkStart w:id="201" w:name="_Toc128739762"/>
      <w:r>
        <w:lastRenderedPageBreak/>
        <w:t>3</w:t>
      </w:r>
      <w:r w:rsidRPr="00E417A0">
        <w:t>.</w:t>
      </w:r>
      <w:r>
        <w:t>4</w:t>
      </w:r>
      <w:r w:rsidRPr="00E417A0">
        <w:t xml:space="preserve">. </w:t>
      </w:r>
      <w:r>
        <w:t>SALUBRIDAD</w:t>
      </w:r>
      <w:bookmarkEnd w:id="201"/>
    </w:p>
    <w:p w14:paraId="227F80D7" w14:textId="3F6A6E9C" w:rsidR="00D5407D" w:rsidRDefault="00D5407D" w:rsidP="00D5407D">
      <w:pPr>
        <w:pStyle w:val="CAP3"/>
        <w:keepNext/>
        <w:pageBreakBefore/>
        <w:ind w:right="595"/>
        <w:rPr>
          <w:szCs w:val="18"/>
        </w:rPr>
      </w:pPr>
      <w:bookmarkStart w:id="202" w:name="_Toc128739763"/>
      <w:r w:rsidRPr="00C47C03">
        <w:rPr>
          <w:szCs w:val="18"/>
        </w:rPr>
        <w:lastRenderedPageBreak/>
        <w:t>3.4.1. HS 1 Protección frente a la humedad</w:t>
      </w:r>
      <w:bookmarkEnd w:id="202"/>
    </w:p>
    <w:p w14:paraId="107E79E5" w14:textId="797D7DD0" w:rsidR="00487965" w:rsidRPr="001F5529" w:rsidRDefault="00487965" w:rsidP="00F612BA">
      <w:pPr>
        <w:pStyle w:val="CAP4"/>
      </w:pPr>
      <w:r>
        <w:t>3.4.1.</w:t>
      </w:r>
      <w:r w:rsidRPr="001F5529">
        <w:t>1. EMPLAZAMIENTO</w:t>
      </w:r>
    </w:p>
    <w:p w14:paraId="5F170C19" w14:textId="77777777" w:rsidR="00487965" w:rsidRDefault="00487965" w:rsidP="00487965">
      <w:pPr>
        <w:pStyle w:val="CUERPOTEXTO"/>
      </w:pPr>
      <w:r>
        <w:t>El edificio se sitúa en el término municipal de Tielmes (Madrid), en un entorno de clase 'E1' siendo de una altura de 10.9 m. Le corresponde, por tanto, una zona eólica 'A', con grado de exposición al viento 'V3', y zona pluviométrica IV.</w:t>
      </w:r>
    </w:p>
    <w:p w14:paraId="123806FB" w14:textId="77777777" w:rsidR="00487965" w:rsidRDefault="00487965" w:rsidP="00487965">
      <w:pPr>
        <w:pStyle w:val="CUERPOTEXTO"/>
      </w:pPr>
      <w:r>
        <w:t xml:space="preserve"> </w:t>
      </w:r>
    </w:p>
    <w:p w14:paraId="0A70943E" w14:textId="77777777" w:rsidR="00487965" w:rsidRDefault="00487965" w:rsidP="00487965">
      <w:pPr>
        <w:pStyle w:val="CUERPOTEXTO"/>
      </w:pPr>
      <w:r>
        <w:t>El tipo de terreno de la parcela (arena suelta) presenta un coeficiente de permeabilidad de 1 x 10</w:t>
      </w:r>
      <w:r>
        <w:rPr>
          <w:vertAlign w:val="superscript"/>
        </w:rPr>
        <w:t>-3</w:t>
      </w:r>
      <w:r>
        <w:t xml:space="preserve"> cm/s, con nivel freático a una profundidad de 8 m (Presencia de agua: baja), siendo su preparación con colocación de sub-base</w:t>
      </w:r>
    </w:p>
    <w:p w14:paraId="1BF3C5D3" w14:textId="77777777" w:rsidR="00487965" w:rsidRDefault="00487965" w:rsidP="00487965">
      <w:pPr>
        <w:pStyle w:val="CUERPOTEXTO"/>
      </w:pPr>
      <w:r>
        <w:t xml:space="preserve"> </w:t>
      </w:r>
    </w:p>
    <w:p w14:paraId="71F8E513" w14:textId="77777777" w:rsidR="00487965" w:rsidRDefault="00487965" w:rsidP="00487965">
      <w:pPr>
        <w:spacing w:after="0" w:line="2" w:lineRule="auto"/>
      </w:pPr>
    </w:p>
    <w:p w14:paraId="7478F74B" w14:textId="766589BD" w:rsidR="00487965" w:rsidRPr="001F5529" w:rsidRDefault="00487965" w:rsidP="00F612BA">
      <w:pPr>
        <w:pStyle w:val="CAP4"/>
      </w:pPr>
      <w:r>
        <w:t>3.4.1.</w:t>
      </w:r>
      <w:r w:rsidRPr="001F5529">
        <w:t>2. MUROS EN CONTACTO CON EL TERRENO</w:t>
      </w:r>
    </w:p>
    <w:p w14:paraId="5FB3FFF1" w14:textId="77777777" w:rsidR="00487965" w:rsidRPr="001F5529" w:rsidRDefault="00487965" w:rsidP="00487965">
      <w:pPr>
        <w:spacing w:after="0" w:line="2" w:lineRule="auto"/>
        <w:rPr>
          <w:sz w:val="18"/>
          <w:szCs w:val="18"/>
        </w:rPr>
      </w:pPr>
    </w:p>
    <w:p w14:paraId="176E9898" w14:textId="3D78BBCF" w:rsidR="00487965" w:rsidRPr="001F5529" w:rsidRDefault="00487965" w:rsidP="00F612BA">
      <w:pPr>
        <w:pStyle w:val="CAP5"/>
      </w:pPr>
      <w:r>
        <w:t>3.4.1.</w:t>
      </w:r>
      <w:r w:rsidRPr="001F5529">
        <w:t>2.1. Grado de impermeabilidad</w:t>
      </w:r>
    </w:p>
    <w:p w14:paraId="08E0C31C" w14:textId="77777777" w:rsidR="00487965" w:rsidRDefault="00487965" w:rsidP="00487965">
      <w:pPr>
        <w:pStyle w:val="CUERPOTEXTO"/>
      </w:pPr>
      <w:r>
        <w:t>El grado de impermeabilidad mínimo exigido a los muros que están en contacto con el terreno se obtiene mediante la tabla 2.1 de CTE DB HS 1, en función de la presencia de agua y del coeficiente de permeabilidad del terreno.</w:t>
      </w:r>
    </w:p>
    <w:p w14:paraId="31A9AC04" w14:textId="77777777" w:rsidR="00487965" w:rsidRDefault="00487965" w:rsidP="00487965">
      <w:pPr>
        <w:pStyle w:val="CUERPOTEXTO"/>
      </w:pPr>
      <w:r>
        <w:t>La presencia de agua depende de la posición relativa del suelo en contacto con el terreno respecto al nivel freático, por lo que se establece para cada muro, en función del tipo de suelo asignado.</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819"/>
        <w:gridCol w:w="5962"/>
      </w:tblGrid>
      <w:tr w:rsidR="00487965" w14:paraId="52840DD4" w14:textId="77777777" w:rsidTr="00C50E56">
        <w:trPr>
          <w:cantSplit/>
        </w:trPr>
        <w:tc>
          <w:tcPr>
            <w:tcW w:w="0" w:type="auto"/>
            <w:noWrap/>
            <w:vAlign w:val="center"/>
          </w:tcPr>
          <w:p w14:paraId="5538DAB0" w14:textId="77777777" w:rsidR="00487965" w:rsidRDefault="00487965" w:rsidP="00C50E56">
            <w:pPr>
              <w:pStyle w:val="CUERPOTEXTOTABLA"/>
            </w:pPr>
            <w:r>
              <w:t>Coeficiente de permeabilidad del terreno:</w:t>
            </w:r>
          </w:p>
        </w:tc>
        <w:tc>
          <w:tcPr>
            <w:tcW w:w="5000" w:type="pct"/>
            <w:noWrap/>
            <w:vAlign w:val="center"/>
          </w:tcPr>
          <w:p w14:paraId="012A657D" w14:textId="77777777" w:rsidR="00487965" w:rsidRDefault="00487965" w:rsidP="00C50E56">
            <w:pPr>
              <w:pStyle w:val="CUERPOTEXTOTABLA"/>
              <w:rPr>
                <w:b/>
              </w:rPr>
            </w:pPr>
            <w:r>
              <w:rPr>
                <w:b/>
              </w:rPr>
              <w:t>K</w:t>
            </w:r>
            <w:r>
              <w:rPr>
                <w:b/>
                <w:vertAlign w:val="subscript"/>
              </w:rPr>
              <w:t>s</w:t>
            </w:r>
            <w:r>
              <w:rPr>
                <w:b/>
              </w:rPr>
              <w:t>: 1 x 10</w:t>
            </w:r>
            <w:r>
              <w:rPr>
                <w:b/>
                <w:vertAlign w:val="superscript"/>
              </w:rPr>
              <w:t>-3</w:t>
            </w:r>
            <w:r>
              <w:rPr>
                <w:b/>
              </w:rPr>
              <w:t xml:space="preserve"> cm/s</w:t>
            </w:r>
            <w:r>
              <w:rPr>
                <w:b/>
                <w:vertAlign w:val="superscript"/>
              </w:rPr>
              <w:t>(1)</w:t>
            </w:r>
          </w:p>
        </w:tc>
      </w:tr>
      <w:tr w:rsidR="00487965" w14:paraId="7EA47E60" w14:textId="77777777" w:rsidTr="00C50E56">
        <w:trPr>
          <w:cantSplit/>
        </w:trPr>
        <w:tc>
          <w:tcPr>
            <w:tcW w:w="0" w:type="auto"/>
            <w:gridSpan w:val="2"/>
            <w:tcMar>
              <w:left w:w="85" w:type="dxa"/>
              <w:right w:w="85" w:type="dxa"/>
            </w:tcMar>
            <w:vAlign w:val="center"/>
          </w:tcPr>
          <w:p w14:paraId="2F13584F" w14:textId="77777777" w:rsidR="00487965" w:rsidRDefault="00487965" w:rsidP="00C50E56">
            <w:pPr>
              <w:pStyle w:val="CUERPOTEXTOTABLA"/>
              <w:rPr>
                <w:i/>
                <w:sz w:val="14"/>
              </w:rPr>
            </w:pPr>
            <w:r>
              <w:rPr>
                <w:i/>
                <w:sz w:val="14"/>
              </w:rPr>
              <w:t>Notas:</w:t>
            </w:r>
          </w:p>
          <w:p w14:paraId="142F88EC"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del informe geotécnico.</w:t>
            </w:r>
          </w:p>
        </w:tc>
      </w:tr>
    </w:tbl>
    <w:p w14:paraId="0791355F" w14:textId="77777777" w:rsidR="00487965" w:rsidRDefault="00487965" w:rsidP="00487965">
      <w:pPr>
        <w:spacing w:after="0" w:line="2" w:lineRule="auto"/>
      </w:pPr>
    </w:p>
    <w:p w14:paraId="68B920CD" w14:textId="77777777" w:rsidR="00487965" w:rsidRDefault="00487965" w:rsidP="00487965">
      <w:pPr>
        <w:pStyle w:val="CUERPOTEXTO"/>
      </w:pPr>
      <w:r>
        <w:t xml:space="preserve"> </w:t>
      </w:r>
    </w:p>
    <w:p w14:paraId="212C4785" w14:textId="77777777" w:rsidR="00487965" w:rsidRDefault="00487965" w:rsidP="00487965">
      <w:pPr>
        <w:spacing w:after="0" w:line="2" w:lineRule="auto"/>
      </w:pPr>
      <w:bookmarkStart w:id="203" w:name="REF_HTML:_RC_:2:2"/>
      <w:bookmarkEnd w:id="203"/>
    </w:p>
    <w:p w14:paraId="3AC07423" w14:textId="3B666268" w:rsidR="00487965" w:rsidRPr="001F5529" w:rsidRDefault="00487965" w:rsidP="00F612BA">
      <w:pPr>
        <w:pStyle w:val="CAP5"/>
      </w:pPr>
      <w:r>
        <w:t>3.4.1.</w:t>
      </w:r>
      <w:r w:rsidRPr="001F5529">
        <w:t>2.2. Condiciones de las soluciones constructivas</w:t>
      </w:r>
    </w:p>
    <w:tbl>
      <w:tblPr>
        <w:tblW w:w="5000" w:type="pct"/>
        <w:jc w:val="center"/>
        <w:tblCellMar>
          <w:top w:w="28" w:type="dxa"/>
          <w:left w:w="28" w:type="dxa"/>
          <w:bottom w:w="28" w:type="dxa"/>
          <w:right w:w="28" w:type="dxa"/>
        </w:tblCellMar>
        <w:tblLook w:val="0000" w:firstRow="0" w:lastRow="0" w:firstColumn="0" w:lastColumn="0" w:noHBand="0" w:noVBand="0"/>
      </w:tblPr>
      <w:tblGrid>
        <w:gridCol w:w="7488"/>
        <w:gridCol w:w="2321"/>
      </w:tblGrid>
      <w:tr w:rsidR="00487965" w14:paraId="4375A770" w14:textId="77777777" w:rsidTr="00C50E56">
        <w:trPr>
          <w:cantSplit/>
          <w:jc w:val="center"/>
        </w:trPr>
        <w:tc>
          <w:tcPr>
            <w:tcW w:w="0" w:type="auto"/>
            <w:shd w:val="clear" w:color="auto" w:fill="DAD7D3"/>
            <w:noWrap/>
            <w:vAlign w:val="center"/>
          </w:tcPr>
          <w:p w14:paraId="04342CBF" w14:textId="77777777" w:rsidR="00487965" w:rsidRDefault="00487965" w:rsidP="00C50E56">
            <w:pPr>
              <w:pStyle w:val="CUERPOTEXTOTABLA"/>
              <w:spacing w:after="120"/>
              <w:rPr>
                <w:b/>
              </w:rPr>
            </w:pPr>
            <w:r>
              <w:rPr>
                <w:b/>
              </w:rPr>
              <w:t>Muro de sótano con impermeabilización exterior</w:t>
            </w:r>
          </w:p>
        </w:tc>
        <w:tc>
          <w:tcPr>
            <w:tcW w:w="0" w:type="auto"/>
            <w:shd w:val="clear" w:color="auto" w:fill="DAD7D3"/>
            <w:noWrap/>
            <w:vAlign w:val="center"/>
          </w:tcPr>
          <w:p w14:paraId="60A5608B" w14:textId="77777777" w:rsidR="00487965" w:rsidRDefault="00487965" w:rsidP="00C50E56">
            <w:pPr>
              <w:pStyle w:val="CUERPOTEXTOTABLA"/>
              <w:spacing w:after="120"/>
              <w:jc w:val="right"/>
              <w:rPr>
                <w:b/>
              </w:rPr>
            </w:pPr>
            <w:r>
              <w:rPr>
                <w:b/>
              </w:rPr>
              <w:t>I2+I3+D1+D5</w:t>
            </w:r>
          </w:p>
        </w:tc>
      </w:tr>
    </w:tbl>
    <w:p w14:paraId="13A53F98" w14:textId="77777777" w:rsidR="00487965" w:rsidRDefault="00487965" w:rsidP="00487965">
      <w:pPr>
        <w:spacing w:after="0" w:line="2" w:lineRule="auto"/>
      </w:pPr>
    </w:p>
    <w:p w14:paraId="45855DC5" w14:textId="77777777" w:rsidR="00487965" w:rsidRDefault="00487965" w:rsidP="00487965">
      <w:pPr>
        <w:pStyle w:val="CUERPOTEXTO"/>
      </w:pPr>
      <w:r>
        <w:t>Muro de sótano con impermeabilización exterior, compuesto de: CAPA DRENANTE: drenaje, con lámina drenante de estructura nodular de polietileno de alta densidad (PEAD/HDPE), con geotextil de polipropileno incorporado; colocada con solapes, con los nódulos contra el muro previamente impermeabilizado, fijada con clavos de acero de 62 mm de longitud, con arandela blanda de polietileno de 36 mm de diámetro (2 ud/m²). Incluso perfil metálico para remate superior y; CAPA DE IMPERMEABILIZACIÓN Y PROTECCIÓN FRENTE AL GAS RADÓN: Barrera de protección frente al radón en muro de hormigón en contacto con el terreno, por su cara exterior, con nivel de referencia de exposición al radón 300 Bq/m³, con lámina de betún modificado con elastómero SBS, LBM(SBS)-40-FP, con armadura de fieltro de poliéster reforzado y estabilizado de 150 g/m², de superficie no protegida, y coeficiente de difusión frente al gas radón 7x10-12 m²/s, con función impermeabilizante, previa imprimación con emulsión asfáltica aniónica con cargas tipo EB (rendimiento: 0,5 kg/m²), totalmente adherida al soporte con soplete. Colocación en obra: con solapes; banda de refuerzo de lámina de betún modificado con elastómero SBS, LBM(SBS)-30-FP, de 33 cm de anchura, acabada con film plástico termofusible en ambas caras y banda de terminación de lámina de betún modificado con elastómero SBS, LBM(SBS)-40-FP, con armadura de fieltro de poliéster reforzado y estabilizado de 150 g/m², de superficie no protegida, y coeficiente de difusión frente al gas radón 7x10-12 m²/s, para refuerzo de la coronación y de la entrega al pie del muro en su encuentro con la cimentación. Exhalación de radón prevista a través de la barrera de protección: 0,001 Bq/m²•h.MURO DE SÓTANO: muro de sótano de hormigón armado, realizado con hormigón HA-35/B/20/ XA3+SR, y acero UNE-EN 10080 B 500 S. Incluso alambre de atar y separadores.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77"/>
        <w:gridCol w:w="6504"/>
      </w:tblGrid>
      <w:tr w:rsidR="00487965" w14:paraId="77FD7047" w14:textId="77777777" w:rsidTr="00C50E56">
        <w:trPr>
          <w:cantSplit/>
        </w:trPr>
        <w:tc>
          <w:tcPr>
            <w:tcW w:w="0" w:type="auto"/>
            <w:noWrap/>
            <w:vAlign w:val="center"/>
          </w:tcPr>
          <w:p w14:paraId="286B2735" w14:textId="77777777" w:rsidR="00487965" w:rsidRDefault="00487965" w:rsidP="00C50E56">
            <w:pPr>
              <w:pStyle w:val="CUERPOTEXTOTABLA"/>
            </w:pPr>
            <w:r>
              <w:t>Presencia de agua:</w:t>
            </w:r>
          </w:p>
        </w:tc>
        <w:tc>
          <w:tcPr>
            <w:tcW w:w="5000" w:type="pct"/>
            <w:noWrap/>
            <w:vAlign w:val="center"/>
          </w:tcPr>
          <w:p w14:paraId="31CBF186" w14:textId="77777777" w:rsidR="00487965" w:rsidRDefault="00487965" w:rsidP="00C50E56">
            <w:pPr>
              <w:pStyle w:val="CUERPOTEXTOTABLA"/>
              <w:rPr>
                <w:b/>
              </w:rPr>
            </w:pPr>
            <w:r>
              <w:rPr>
                <w:b/>
              </w:rPr>
              <w:t>Baja</w:t>
            </w:r>
          </w:p>
        </w:tc>
      </w:tr>
      <w:tr w:rsidR="00487965" w14:paraId="52888EC8" w14:textId="77777777" w:rsidTr="00C50E56">
        <w:trPr>
          <w:cantSplit/>
        </w:trPr>
        <w:tc>
          <w:tcPr>
            <w:tcW w:w="0" w:type="auto"/>
            <w:noWrap/>
            <w:vAlign w:val="center"/>
          </w:tcPr>
          <w:p w14:paraId="50C94263" w14:textId="77777777" w:rsidR="00487965" w:rsidRDefault="00487965" w:rsidP="00C50E56">
            <w:pPr>
              <w:pStyle w:val="CUERPOTEXTOTABLA"/>
            </w:pPr>
            <w:r>
              <w:t>Grado de impermeabilidad:</w:t>
            </w:r>
          </w:p>
        </w:tc>
        <w:tc>
          <w:tcPr>
            <w:tcW w:w="5000" w:type="pct"/>
            <w:noWrap/>
            <w:vAlign w:val="center"/>
          </w:tcPr>
          <w:p w14:paraId="5404ADB3" w14:textId="77777777" w:rsidR="00487965" w:rsidRDefault="00487965" w:rsidP="00C50E56">
            <w:pPr>
              <w:pStyle w:val="CUERPOTEXTOTABLA"/>
              <w:rPr>
                <w:b/>
              </w:rPr>
            </w:pPr>
            <w:r>
              <w:rPr>
                <w:b/>
              </w:rPr>
              <w:t>1</w:t>
            </w:r>
            <w:r>
              <w:rPr>
                <w:b/>
                <w:vertAlign w:val="superscript"/>
              </w:rPr>
              <w:t>(1)</w:t>
            </w:r>
          </w:p>
        </w:tc>
      </w:tr>
      <w:tr w:rsidR="00487965" w14:paraId="61E09110" w14:textId="77777777" w:rsidTr="00C50E56">
        <w:trPr>
          <w:cantSplit/>
        </w:trPr>
        <w:tc>
          <w:tcPr>
            <w:tcW w:w="0" w:type="auto"/>
            <w:noWrap/>
            <w:vAlign w:val="center"/>
          </w:tcPr>
          <w:p w14:paraId="5BDA77EE" w14:textId="77777777" w:rsidR="00487965" w:rsidRDefault="00487965" w:rsidP="00C50E56">
            <w:pPr>
              <w:pStyle w:val="CUERPOTEXTOTABLA"/>
            </w:pPr>
            <w:r>
              <w:t>Tipo de muro:</w:t>
            </w:r>
          </w:p>
        </w:tc>
        <w:tc>
          <w:tcPr>
            <w:tcW w:w="5000" w:type="pct"/>
            <w:noWrap/>
            <w:vAlign w:val="center"/>
          </w:tcPr>
          <w:p w14:paraId="6737C72A" w14:textId="77777777" w:rsidR="00487965" w:rsidRDefault="00487965" w:rsidP="00C50E56">
            <w:pPr>
              <w:pStyle w:val="CUERPOTEXTOTABLA"/>
              <w:rPr>
                <w:b/>
              </w:rPr>
            </w:pPr>
            <w:r>
              <w:rPr>
                <w:b/>
              </w:rPr>
              <w:t>Flexorresistente</w:t>
            </w:r>
            <w:r>
              <w:rPr>
                <w:b/>
                <w:vertAlign w:val="superscript"/>
              </w:rPr>
              <w:t>(2)</w:t>
            </w:r>
          </w:p>
        </w:tc>
      </w:tr>
      <w:tr w:rsidR="00487965" w14:paraId="52E7CD61" w14:textId="77777777" w:rsidTr="00C50E56">
        <w:trPr>
          <w:cantSplit/>
        </w:trPr>
        <w:tc>
          <w:tcPr>
            <w:tcW w:w="0" w:type="auto"/>
            <w:noWrap/>
            <w:vAlign w:val="center"/>
          </w:tcPr>
          <w:p w14:paraId="7F2A07D9" w14:textId="77777777" w:rsidR="00487965" w:rsidRDefault="00487965" w:rsidP="00C50E56">
            <w:pPr>
              <w:pStyle w:val="CUERPOTEXTOTABLA"/>
            </w:pPr>
            <w:r>
              <w:t>Situación de la impermeabilización:</w:t>
            </w:r>
          </w:p>
        </w:tc>
        <w:tc>
          <w:tcPr>
            <w:tcW w:w="5000" w:type="pct"/>
            <w:noWrap/>
            <w:vAlign w:val="center"/>
          </w:tcPr>
          <w:p w14:paraId="0A7C0566" w14:textId="77777777" w:rsidR="00487965" w:rsidRDefault="00487965" w:rsidP="00C50E56">
            <w:pPr>
              <w:pStyle w:val="CUERPOTEXTOTABLA"/>
              <w:rPr>
                <w:b/>
              </w:rPr>
            </w:pPr>
            <w:r>
              <w:rPr>
                <w:b/>
              </w:rPr>
              <w:t>Exterior</w:t>
            </w:r>
          </w:p>
        </w:tc>
      </w:tr>
      <w:tr w:rsidR="00487965" w14:paraId="3B0323FE" w14:textId="77777777" w:rsidTr="00C50E56">
        <w:trPr>
          <w:cantSplit/>
        </w:trPr>
        <w:tc>
          <w:tcPr>
            <w:tcW w:w="0" w:type="auto"/>
            <w:gridSpan w:val="2"/>
            <w:tcMar>
              <w:left w:w="85" w:type="dxa"/>
              <w:right w:w="85" w:type="dxa"/>
            </w:tcMar>
            <w:vAlign w:val="center"/>
          </w:tcPr>
          <w:p w14:paraId="21BEEC57" w14:textId="77777777" w:rsidR="00487965" w:rsidRDefault="00487965" w:rsidP="00C50E56">
            <w:pPr>
              <w:pStyle w:val="CUERPOTEXTOTABLA"/>
              <w:rPr>
                <w:i/>
                <w:sz w:val="14"/>
              </w:rPr>
            </w:pPr>
            <w:r>
              <w:rPr>
                <w:i/>
                <w:sz w:val="14"/>
              </w:rPr>
              <w:t>Notas:</w:t>
            </w:r>
          </w:p>
          <w:p w14:paraId="347D80E0"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2.1, apartado 2.1 de DB HS 1 Protección frente a la humedad.</w:t>
            </w:r>
          </w:p>
          <w:p w14:paraId="4DC5DEDA" w14:textId="77777777" w:rsidR="00487965" w:rsidRDefault="00487965" w:rsidP="00C50E56">
            <w:pPr>
              <w:pStyle w:val="CUERPOTEXTOTABLA"/>
              <w:ind w:left="283"/>
              <w:jc w:val="both"/>
              <w:rPr>
                <w:i/>
                <w:sz w:val="14"/>
              </w:rPr>
            </w:pPr>
            <w:r>
              <w:rPr>
                <w:i/>
                <w:sz w:val="14"/>
                <w:vertAlign w:val="superscript"/>
              </w:rPr>
              <w:t>(2)</w:t>
            </w:r>
            <w:r>
              <w:rPr>
                <w:i/>
                <w:sz w:val="14"/>
              </w:rPr>
              <w:t xml:space="preserve"> Muro armado que resiste esfuerzos de compresión y de flexión. Este tipo de muro se construye después de haber realizado el vaciado del terreno del sótano.</w:t>
            </w:r>
          </w:p>
        </w:tc>
      </w:tr>
    </w:tbl>
    <w:p w14:paraId="0288961A" w14:textId="77777777" w:rsidR="00487965" w:rsidRDefault="00487965" w:rsidP="00487965">
      <w:pPr>
        <w:spacing w:after="0" w:line="2" w:lineRule="auto"/>
      </w:pPr>
    </w:p>
    <w:p w14:paraId="4CF31A38" w14:textId="77777777" w:rsidR="00487965" w:rsidRDefault="00487965" w:rsidP="00487965">
      <w:pPr>
        <w:pStyle w:val="CUERPOTEXTO"/>
      </w:pPr>
      <w:r>
        <w:lastRenderedPageBreak/>
        <w:t xml:space="preserve"> </w:t>
      </w:r>
    </w:p>
    <w:p w14:paraId="2541A7B8" w14:textId="77777777" w:rsidR="00487965" w:rsidRDefault="00487965" w:rsidP="00487965">
      <w:pPr>
        <w:pStyle w:val="CUERPOTEXTO"/>
        <w:spacing w:after="85"/>
      </w:pPr>
      <w:r>
        <w:t>Impermeabilización:</w:t>
      </w:r>
    </w:p>
    <w:p w14:paraId="62CC125C" w14:textId="77777777" w:rsidR="00487965" w:rsidRDefault="00487965" w:rsidP="00487965">
      <w:pPr>
        <w:pStyle w:val="CUERPOTEXTO"/>
        <w:keepNext/>
        <w:spacing w:after="205"/>
        <w:ind w:left="556" w:hanging="272"/>
      </w:pPr>
      <w:r>
        <w:t>I2</w:t>
      </w:r>
      <w:r>
        <w:tab/>
        <w:t>La impermeabilización debe realizarse mediante la aplicación de una pintura impermeabilizante o según lo establecido en I1. En muros pantalla construidos con excavación, la impermeabilización se consigue mediante la utilización de lodos bentoníticos.</w:t>
      </w:r>
    </w:p>
    <w:p w14:paraId="49E94F6E" w14:textId="77777777" w:rsidR="00487965" w:rsidRDefault="00487965" w:rsidP="00487965">
      <w:pPr>
        <w:pStyle w:val="CUERPOTEXTO"/>
        <w:spacing w:after="290"/>
        <w:ind w:left="556" w:hanging="272"/>
      </w:pPr>
      <w:r>
        <w:t>I3</w:t>
      </w:r>
      <w:r>
        <w:tab/>
        <w:t>Cuando el muro sea de fábrica debe recubrirse por su cara interior con un revestimiento hidrófugo, tal como una capa de mortero hidrófugo sin revestir, una hoja de cartón-yeso sin yeso higroscópico u otro material no higroscópico.</w:t>
      </w:r>
    </w:p>
    <w:p w14:paraId="1698FA0B" w14:textId="77777777" w:rsidR="00487965" w:rsidRDefault="00487965" w:rsidP="00487965">
      <w:pPr>
        <w:pStyle w:val="CUERPOTEXTO"/>
        <w:spacing w:after="85"/>
      </w:pPr>
      <w:r>
        <w:t>Drenaje y evacuación:</w:t>
      </w:r>
    </w:p>
    <w:p w14:paraId="05BD2BA0" w14:textId="77777777" w:rsidR="00487965" w:rsidRDefault="00487965" w:rsidP="00487965">
      <w:pPr>
        <w:pStyle w:val="CUERPOTEXTO"/>
        <w:keepNext/>
        <w:spacing w:after="0"/>
        <w:ind w:left="556" w:hanging="272"/>
      </w:pPr>
      <w:r>
        <w:t>D1</w:t>
      </w:r>
      <w:r>
        <w:tab/>
        <w:t>Debe disponerse una capa drenante y una capa filtrante entre el muro y el terreno o, cuando existe una capa de impermeabilización, entre ésta y el terreno. La capa drenante puede estar constituida por una lámina drenante, grava, una fábrica de bloques de arcilla porosos u otro material que produzca el mismo efecto.</w:t>
      </w:r>
    </w:p>
    <w:p w14:paraId="453F525F" w14:textId="77777777" w:rsidR="00487965" w:rsidRDefault="00487965" w:rsidP="00487965">
      <w:pPr>
        <w:pStyle w:val="CUERPOTEXTO"/>
        <w:keepNext/>
        <w:spacing w:after="205"/>
        <w:ind w:left="556" w:hanging="272"/>
      </w:pPr>
      <w:r>
        <w:t>D1</w:t>
      </w:r>
      <w:r>
        <w:tab/>
        <w:t xml:space="preserve">Cuando la capa drenante sea una lámina, el remate superior de la lámina debe protegerse de la entrada de agua procedente de las precipitaciones y de las escorrentías. </w:t>
      </w:r>
    </w:p>
    <w:p w14:paraId="2947D7A9" w14:textId="77777777" w:rsidR="00487965" w:rsidRDefault="00487965" w:rsidP="00487965">
      <w:pPr>
        <w:pStyle w:val="CUERPOTEXTO"/>
        <w:spacing w:after="290"/>
        <w:ind w:left="556" w:hanging="272"/>
      </w:pPr>
      <w:r>
        <w:t>D5</w:t>
      </w:r>
      <w:r>
        <w:tab/>
        <w:t>Debe disponerse una red de evacuación del agua de lluvia en las partes de la cubierta y del terreno que puedan afectar al muro y debe conectarse aquélla a la red de saneamiento o a cualquier sistema de recogida para su reutilización posterior.</w:t>
      </w:r>
    </w:p>
    <w:p w14:paraId="44293D5E" w14:textId="77777777" w:rsidR="00487965" w:rsidRDefault="00487965" w:rsidP="00487965">
      <w:pPr>
        <w:spacing w:after="0" w:line="2" w:lineRule="auto"/>
      </w:pPr>
      <w:bookmarkStart w:id="204" w:name="REF_HTML:_RC_:2:3"/>
      <w:bookmarkEnd w:id="204"/>
    </w:p>
    <w:p w14:paraId="7D242A38" w14:textId="4BDCFD7E" w:rsidR="00487965" w:rsidRPr="001F5529" w:rsidRDefault="00487965" w:rsidP="00F612BA">
      <w:pPr>
        <w:pStyle w:val="CAP5"/>
      </w:pPr>
      <w:r>
        <w:t>3.4.1.</w:t>
      </w:r>
      <w:r w:rsidRPr="00487965">
        <w:t>2.3. Puntos singulares de los muros en contacto con el terreno</w:t>
      </w:r>
    </w:p>
    <w:p w14:paraId="6F7495D6" w14:textId="77777777" w:rsidR="00487965" w:rsidRDefault="00487965" w:rsidP="00487965">
      <w:pPr>
        <w:pStyle w:val="CUERPOTEXTO"/>
        <w:spacing w:after="182"/>
      </w:pPr>
      <w:r>
        <w:t>Deben respetarse las condiciones de disposición de bandas de refuerzo y de terminación, las de continuidad o discontinuidad, así como cualquier otra que afecte al diseño, relativas al sistema de impermeabilización que se emplee.</w:t>
      </w:r>
    </w:p>
    <w:p w14:paraId="66A5175E" w14:textId="77777777" w:rsidR="00487965" w:rsidRDefault="00487965" w:rsidP="00487965">
      <w:pPr>
        <w:pStyle w:val="CUERPOTEXTO"/>
        <w:spacing w:after="62"/>
      </w:pPr>
      <w:r>
        <w:t>Encuentros del muro con las fachadas:</w:t>
      </w:r>
    </w:p>
    <w:p w14:paraId="667E6F40" w14:textId="77777777" w:rsidR="00487965" w:rsidRDefault="00487965" w:rsidP="00487965">
      <w:pPr>
        <w:pStyle w:val="CUERPOTEXTO"/>
        <w:keepNext/>
      </w:pPr>
      <w:r>
        <w:t>-</w:t>
      </w:r>
      <w:r>
        <w:tab/>
        <w:t>En el mismo caso cuando el muro se impermeabilice con lámina, entre el impermeabilizante y la capa de mortero, debe disponerse una banda de terminación adherida del mismo material que la banda de refuerzo, y debe prolongarse verticalmente a lo largo del paramento del muro hasta 10 cm, como mínimo, por debajo del borde inferior de la banda de refuerzo (véase la figura siguiente).</w:t>
      </w:r>
    </w:p>
    <w:tbl>
      <w:tblPr>
        <w:tblW w:w="0" w:type="auto"/>
        <w:jc w:val="center"/>
        <w:tblCellMar>
          <w:top w:w="28" w:type="dxa"/>
          <w:left w:w="28" w:type="dxa"/>
          <w:bottom w:w="28" w:type="dxa"/>
          <w:right w:w="28" w:type="dxa"/>
        </w:tblCellMar>
        <w:tblLook w:val="0000" w:firstRow="0" w:lastRow="0" w:firstColumn="0" w:lastColumn="0" w:noHBand="0" w:noVBand="0"/>
      </w:tblPr>
      <w:tblGrid>
        <w:gridCol w:w="5725"/>
        <w:gridCol w:w="3042"/>
      </w:tblGrid>
      <w:tr w:rsidR="00487965" w14:paraId="4D7CC04F" w14:textId="77777777" w:rsidTr="00C50E56">
        <w:trPr>
          <w:cantSplit/>
          <w:jc w:val="center"/>
        </w:trPr>
        <w:tc>
          <w:tcPr>
            <w:tcW w:w="0" w:type="auto"/>
            <w:noWrap/>
            <w:vAlign w:val="center"/>
          </w:tcPr>
          <w:p w14:paraId="1B7EDEFE" w14:textId="77777777" w:rsidR="00487965" w:rsidRDefault="00487965" w:rsidP="00C50E56">
            <w:pPr>
              <w:pStyle w:val="CUERPOTEXTOTABLA"/>
            </w:pPr>
            <w:r>
              <w:rPr>
                <w:noProof/>
              </w:rPr>
              <w:drawing>
                <wp:inline distT="0" distB="0" distL="0" distR="0" wp14:anchorId="0B9D74BB" wp14:editId="3293F0F7">
                  <wp:extent cx="3600000" cy="1854000"/>
                  <wp:effectExtent l="0" t="0" r="0" b="0"/>
                  <wp:docPr id="145"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06"/>
                          <a:stretch>
                            <a:fillRect/>
                          </a:stretch>
                        </pic:blipFill>
                        <pic:spPr>
                          <a:xfrm>
                            <a:off x="0" y="0"/>
                            <a:ext cx="3600000" cy="1854000"/>
                          </a:xfrm>
                          <a:prstGeom prst="rect">
                            <a:avLst/>
                          </a:prstGeom>
                        </pic:spPr>
                      </pic:pic>
                    </a:graphicData>
                  </a:graphic>
                </wp:inline>
              </w:drawing>
            </w:r>
          </w:p>
        </w:tc>
        <w:tc>
          <w:tcPr>
            <w:tcW w:w="0" w:type="auto"/>
            <w:noWrap/>
            <w:vAlign w:val="center"/>
          </w:tcPr>
          <w:p w14:paraId="6D3D6999" w14:textId="77777777" w:rsidR="00487965" w:rsidRDefault="00487965" w:rsidP="00C50E56">
            <w:pPr>
              <w:pStyle w:val="CUERPOTEXTOTABLA"/>
              <w:jc w:val="center"/>
            </w:pPr>
            <w:r>
              <w:t>1.Fachada</w:t>
            </w:r>
          </w:p>
          <w:p w14:paraId="6808FCAE" w14:textId="77777777" w:rsidR="00487965" w:rsidRDefault="00487965" w:rsidP="00C50E56">
            <w:pPr>
              <w:pStyle w:val="CUERPOTEXTOTABLA"/>
              <w:jc w:val="center"/>
            </w:pPr>
            <w:r>
              <w:t>2.Capa de mortero de regulación</w:t>
            </w:r>
          </w:p>
          <w:p w14:paraId="3BD280D8" w14:textId="77777777" w:rsidR="00487965" w:rsidRDefault="00487965" w:rsidP="00C50E56">
            <w:pPr>
              <w:pStyle w:val="CUERPOTEXTOTABLA"/>
              <w:jc w:val="center"/>
            </w:pPr>
            <w:r>
              <w:t>3.Banda de terminación</w:t>
            </w:r>
          </w:p>
          <w:p w14:paraId="15A5ABF3" w14:textId="77777777" w:rsidR="00487965" w:rsidRDefault="00487965" w:rsidP="00C50E56">
            <w:pPr>
              <w:pStyle w:val="CUERPOTEXTOTABLA"/>
              <w:jc w:val="center"/>
            </w:pPr>
            <w:r>
              <w:t>4.Impermeabilización</w:t>
            </w:r>
          </w:p>
          <w:p w14:paraId="0FC235B7" w14:textId="77777777" w:rsidR="00487965" w:rsidRDefault="00487965" w:rsidP="00C50E56">
            <w:pPr>
              <w:pStyle w:val="CUERPOTEXTOTABLA"/>
              <w:jc w:val="center"/>
            </w:pPr>
            <w:r>
              <w:t>5.Banda de refuerzo</w:t>
            </w:r>
          </w:p>
          <w:p w14:paraId="289355F2" w14:textId="77777777" w:rsidR="00487965" w:rsidRDefault="00487965" w:rsidP="00C50E56">
            <w:pPr>
              <w:pStyle w:val="CUERPOTEXTOTABLA"/>
              <w:jc w:val="center"/>
            </w:pPr>
            <w:r>
              <w:t>6.Muro</w:t>
            </w:r>
          </w:p>
          <w:p w14:paraId="3754DBB0" w14:textId="77777777" w:rsidR="00487965" w:rsidRDefault="00487965" w:rsidP="00C50E56">
            <w:pPr>
              <w:pStyle w:val="CUERPOTEXTOTABLA"/>
              <w:jc w:val="center"/>
            </w:pPr>
            <w:r>
              <w:t>7.Suelo exterior</w:t>
            </w:r>
          </w:p>
        </w:tc>
      </w:tr>
    </w:tbl>
    <w:p w14:paraId="45EA7A94" w14:textId="77777777" w:rsidR="00487965" w:rsidRDefault="00487965" w:rsidP="00487965">
      <w:pPr>
        <w:spacing w:after="0" w:line="2" w:lineRule="auto"/>
      </w:pPr>
    </w:p>
    <w:p w14:paraId="4F6D5E79" w14:textId="77777777" w:rsidR="00487965" w:rsidRDefault="00487965" w:rsidP="00487965">
      <w:pPr>
        <w:pStyle w:val="CUERPOTEXTO"/>
        <w:spacing w:after="205"/>
        <w:ind w:left="136" w:hanging="136"/>
      </w:pPr>
      <w:r>
        <w:t>-</w:t>
      </w:r>
      <w:r>
        <w:tab/>
        <w:t>Cuando el muro se impermeabilice por el exterior, en los arranques de las fachadas sobre el mismo, el impermeabilizante debe prolongarse más de 15 cm por encima del nivel del suelo exterior y el remate superior del impermeabilizante debe relizarse según lo descrito en el apartado 2.4.4.1.2 o disponiendo un zócalo según lo descrito en el apartado 2.3.3.2 de la sección 1 de DB HS Salubridad.</w:t>
      </w:r>
    </w:p>
    <w:p w14:paraId="31CE3893" w14:textId="77777777" w:rsidR="00487965" w:rsidRDefault="00487965" w:rsidP="00487965">
      <w:pPr>
        <w:pStyle w:val="CUERPOTEXTO"/>
        <w:spacing w:after="290"/>
        <w:ind w:left="136" w:hanging="136"/>
      </w:pPr>
      <w:r>
        <w:t>-</w:t>
      </w:r>
      <w:r>
        <w:tab/>
        <w:t>Deben respetarse las condiciones de disposición de bandas de refuerzo y de terminación así como las de continuidad o discontinuidad, correspondientes al sistema de impermeabilización que se emplee.</w:t>
      </w:r>
    </w:p>
    <w:p w14:paraId="4F5D3977" w14:textId="77777777" w:rsidR="00487965" w:rsidRDefault="00487965" w:rsidP="00487965">
      <w:pPr>
        <w:pStyle w:val="CUERPOTEXTO"/>
        <w:spacing w:after="182"/>
      </w:pPr>
      <w:r>
        <w:t>Encuentros del muro con las cubiertas enterradas:</w:t>
      </w:r>
    </w:p>
    <w:p w14:paraId="467270CF" w14:textId="77777777" w:rsidR="00487965" w:rsidRDefault="00487965" w:rsidP="00487965">
      <w:pPr>
        <w:pStyle w:val="CUERPOTEXTO"/>
        <w:keepNext/>
        <w:spacing w:before="85" w:after="290"/>
        <w:ind w:left="136" w:hanging="136"/>
      </w:pPr>
      <w:r>
        <w:lastRenderedPageBreak/>
        <w:t>-</w:t>
      </w:r>
      <w:r>
        <w:tab/>
        <w:t>Cuando el muro se impermeabilice por el exterior, el impermeabilizante del muro debe soldarse o unirse al de la cubierta.</w:t>
      </w:r>
    </w:p>
    <w:p w14:paraId="2F5E823A" w14:textId="77777777" w:rsidR="00487965" w:rsidRDefault="00487965" w:rsidP="00487965">
      <w:pPr>
        <w:pStyle w:val="CUERPOTEXTO"/>
        <w:spacing w:after="62"/>
      </w:pPr>
      <w:r>
        <w:t>Paso de conductos:</w:t>
      </w:r>
    </w:p>
    <w:p w14:paraId="57B6BA6B" w14:textId="77777777" w:rsidR="00487965" w:rsidRDefault="00487965" w:rsidP="00487965">
      <w:pPr>
        <w:pStyle w:val="CUERPOTEXTO"/>
        <w:keepNext/>
        <w:spacing w:after="205"/>
        <w:ind w:left="136" w:hanging="136"/>
      </w:pPr>
      <w:r>
        <w:t>-</w:t>
      </w:r>
      <w:r>
        <w:tab/>
        <w:t>Los pasatubos deben disponerse de tal forma que entre ellos y los conductos exista una holgura que permita las tolerancias de ejecución y los posibles movimientos diferenciales entre el muro y el conducto.</w:t>
      </w:r>
    </w:p>
    <w:p w14:paraId="181A826D" w14:textId="77777777" w:rsidR="00487965" w:rsidRDefault="00487965" w:rsidP="00487965">
      <w:pPr>
        <w:pStyle w:val="CUERPOTEXTO"/>
        <w:spacing w:after="205"/>
        <w:ind w:left="136" w:hanging="136"/>
      </w:pPr>
      <w:r>
        <w:t>-</w:t>
      </w:r>
      <w:r>
        <w:tab/>
        <w:t>Debe fijarse el conducto al muro con elementos flexibles.</w:t>
      </w:r>
    </w:p>
    <w:p w14:paraId="4C0A441F" w14:textId="77777777" w:rsidR="00487965" w:rsidRDefault="00487965" w:rsidP="00487965">
      <w:pPr>
        <w:pStyle w:val="CUERPOTEXTO"/>
        <w:spacing w:after="290"/>
        <w:ind w:left="136" w:hanging="136"/>
      </w:pPr>
      <w:r>
        <w:t>-</w:t>
      </w:r>
      <w:r>
        <w:tab/>
        <w:t>Debe disponerse un impermeabilizante entre el muro y el pasatubos y debe sellarse la holgura entre el pasatubos y el conducto con un perfil expansivo o un mástico elástico resistente a la compresión.</w:t>
      </w:r>
    </w:p>
    <w:p w14:paraId="40E43FC4" w14:textId="77777777" w:rsidR="00487965" w:rsidRDefault="00487965" w:rsidP="00487965">
      <w:pPr>
        <w:pStyle w:val="CUERPOTEXTO"/>
        <w:spacing w:after="62"/>
      </w:pPr>
      <w:r>
        <w:t>Esquinas y rincones:</w:t>
      </w:r>
    </w:p>
    <w:p w14:paraId="0F6F0844" w14:textId="77777777" w:rsidR="00487965" w:rsidRDefault="00487965" w:rsidP="00487965">
      <w:pPr>
        <w:pStyle w:val="CUERPOTEXTO"/>
        <w:keepNext/>
        <w:spacing w:after="205"/>
        <w:ind w:left="136" w:hanging="136"/>
      </w:pPr>
      <w:r>
        <w:t>-</w:t>
      </w:r>
      <w:r>
        <w:tab/>
        <w:t>Debe colocarse en los encuentros entre dos planos impermeabilizados una banda o capa de refuerzo del mismo material que el impermeabilizante utilizado de una anchura de 15 cm como mínimo y centrada en la arista.</w:t>
      </w:r>
    </w:p>
    <w:p w14:paraId="319CC5D0" w14:textId="77777777" w:rsidR="00487965" w:rsidRDefault="00487965" w:rsidP="00487965">
      <w:pPr>
        <w:pStyle w:val="CUERPOTEXTO"/>
        <w:spacing w:after="290"/>
        <w:ind w:left="136" w:hanging="136"/>
      </w:pPr>
      <w:r>
        <w:t>-</w:t>
      </w:r>
      <w:r>
        <w:tab/>
        <w:t>Cuando las bandas de refuerzo se apliquen antes que el impermeabilizante del muro deben ir adheridas al soporte previa aplicación de una imprimación.</w:t>
      </w:r>
    </w:p>
    <w:p w14:paraId="665D7D60" w14:textId="77777777" w:rsidR="00487965" w:rsidRDefault="00487965" w:rsidP="00487965">
      <w:pPr>
        <w:pStyle w:val="CUERPOTEXTO"/>
        <w:spacing w:after="147"/>
      </w:pPr>
      <w:r>
        <w:t>Juntas:</w:t>
      </w:r>
    </w:p>
    <w:p w14:paraId="2B9FAA49" w14:textId="77777777" w:rsidR="00487965" w:rsidRDefault="00487965" w:rsidP="00487965">
      <w:pPr>
        <w:pStyle w:val="CUERPOTEXTO"/>
        <w:keepNext/>
        <w:spacing w:after="85"/>
        <w:ind w:left="136" w:hanging="136"/>
      </w:pPr>
      <w:r>
        <w:t>-</w:t>
      </w:r>
      <w:r>
        <w:tab/>
        <w:t>En las juntas verticales de los muros de hormigón prefabricado o de fábrica impermeabilizados con lámina deben disponerse los siguientes elementos (véase la figura siguiente):</w:t>
      </w:r>
    </w:p>
    <w:p w14:paraId="27548744" w14:textId="77777777" w:rsidR="00487965" w:rsidRDefault="00487965" w:rsidP="00487965">
      <w:pPr>
        <w:pStyle w:val="CUERPOTEXTO"/>
        <w:keepNext/>
        <w:spacing w:after="182"/>
        <w:ind w:left="556" w:hanging="272"/>
      </w:pPr>
      <w:r>
        <w:t>a)</w:t>
      </w:r>
      <w:r>
        <w:tab/>
        <w:t>Cuando la junta sea estructural, un cordón de relleno compresible y compatible químicamente con la impermeabilización;</w:t>
      </w:r>
    </w:p>
    <w:p w14:paraId="70D5FFE3" w14:textId="77777777" w:rsidR="00487965" w:rsidRDefault="00487965" w:rsidP="00487965">
      <w:pPr>
        <w:pStyle w:val="CUERPOTEXTO"/>
        <w:spacing w:after="182"/>
        <w:ind w:left="556" w:hanging="272"/>
      </w:pPr>
      <w:r>
        <w:t>b)</w:t>
      </w:r>
      <w:r>
        <w:tab/>
        <w:t>Sellado de la junta con una masilla elástica;</w:t>
      </w:r>
    </w:p>
    <w:p w14:paraId="5CC68C8B" w14:textId="77777777" w:rsidR="00487965" w:rsidRDefault="00487965" w:rsidP="00487965">
      <w:pPr>
        <w:pStyle w:val="CUERPOTEXTO"/>
        <w:spacing w:after="182"/>
        <w:ind w:left="556" w:hanging="272"/>
      </w:pPr>
      <w:r>
        <w:t>c)</w:t>
      </w:r>
      <w:r>
        <w:tab/>
        <w:t>Pintura de imprimación en la superficie del muro extendida en una anchura de 25 cm como mínimo centrada en la junta;</w:t>
      </w:r>
    </w:p>
    <w:p w14:paraId="480A8BAF" w14:textId="77777777" w:rsidR="00487965" w:rsidRDefault="00487965" w:rsidP="00487965">
      <w:pPr>
        <w:pStyle w:val="CUERPOTEXTO"/>
        <w:spacing w:after="182"/>
        <w:ind w:left="556" w:hanging="272"/>
      </w:pPr>
      <w:r>
        <w:t>d)</w:t>
      </w:r>
      <w:r>
        <w:tab/>
        <w:t>Una banda de refuerzo del mismo material que el impermeabilizante con una armadura de fibra de poliéster y de una anchura de 30 cm como mínimo centrada en la junta;</w:t>
      </w:r>
    </w:p>
    <w:p w14:paraId="579D9496" w14:textId="77777777" w:rsidR="00487965" w:rsidRDefault="00487965" w:rsidP="00487965">
      <w:pPr>
        <w:pStyle w:val="CUERPOTEXTO"/>
        <w:spacing w:after="182"/>
        <w:ind w:left="556" w:hanging="272"/>
      </w:pPr>
      <w:r>
        <w:t>e)</w:t>
      </w:r>
      <w:r>
        <w:tab/>
        <w:t>El impermeabilizante del muro hasta el borde de la junta;</w:t>
      </w:r>
    </w:p>
    <w:p w14:paraId="535A1A6E" w14:textId="77777777" w:rsidR="00487965" w:rsidRDefault="00487965" w:rsidP="00487965">
      <w:pPr>
        <w:pStyle w:val="CUERPOTEXTO"/>
        <w:keepNext/>
        <w:ind w:left="283"/>
      </w:pPr>
      <w:r>
        <w:t>f)</w:t>
      </w:r>
      <w:r>
        <w:tab/>
        <w:t>Una banda de terminación de 45 cm de anchura como mínimo centrada en la junta, del mismo material que la de refuerzo y adherida a la lámina.</w:t>
      </w:r>
    </w:p>
    <w:tbl>
      <w:tblPr>
        <w:tblW w:w="0" w:type="auto"/>
        <w:jc w:val="center"/>
        <w:tblCellMar>
          <w:top w:w="28" w:type="dxa"/>
          <w:left w:w="28" w:type="dxa"/>
          <w:bottom w:w="28" w:type="dxa"/>
          <w:right w:w="28" w:type="dxa"/>
        </w:tblCellMar>
        <w:tblLook w:val="0000" w:firstRow="0" w:lastRow="0" w:firstColumn="0" w:lastColumn="0" w:noHBand="0" w:noVBand="0"/>
      </w:tblPr>
      <w:tblGrid>
        <w:gridCol w:w="5725"/>
        <w:gridCol w:w="2336"/>
      </w:tblGrid>
      <w:tr w:rsidR="00487965" w14:paraId="48F1EC38" w14:textId="77777777" w:rsidTr="00C50E56">
        <w:trPr>
          <w:cantSplit/>
          <w:jc w:val="center"/>
        </w:trPr>
        <w:tc>
          <w:tcPr>
            <w:tcW w:w="0" w:type="auto"/>
            <w:noWrap/>
            <w:vAlign w:val="center"/>
          </w:tcPr>
          <w:p w14:paraId="42B4C2EE" w14:textId="77777777" w:rsidR="00487965" w:rsidRDefault="00487965" w:rsidP="00C50E56">
            <w:pPr>
              <w:pStyle w:val="CUERPOTEXTOTABLA"/>
            </w:pPr>
            <w:r>
              <w:rPr>
                <w:noProof/>
              </w:rPr>
              <w:drawing>
                <wp:inline distT="0" distB="0" distL="0" distR="0" wp14:anchorId="7090150F" wp14:editId="6284DEC7">
                  <wp:extent cx="3600000" cy="1900800"/>
                  <wp:effectExtent l="0" t="0" r="0" b="0"/>
                  <wp:docPr id="147"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107"/>
                          <a:stretch>
                            <a:fillRect/>
                          </a:stretch>
                        </pic:blipFill>
                        <pic:spPr>
                          <a:xfrm>
                            <a:off x="0" y="0"/>
                            <a:ext cx="3600000" cy="1900800"/>
                          </a:xfrm>
                          <a:prstGeom prst="rect">
                            <a:avLst/>
                          </a:prstGeom>
                        </pic:spPr>
                      </pic:pic>
                    </a:graphicData>
                  </a:graphic>
                </wp:inline>
              </w:drawing>
            </w:r>
          </w:p>
        </w:tc>
        <w:tc>
          <w:tcPr>
            <w:tcW w:w="0" w:type="auto"/>
            <w:noWrap/>
            <w:vAlign w:val="center"/>
          </w:tcPr>
          <w:p w14:paraId="2BA6FD8D" w14:textId="77777777" w:rsidR="00487965" w:rsidRDefault="00487965" w:rsidP="00C50E56">
            <w:pPr>
              <w:pStyle w:val="CUERPOTEXTOTABLA"/>
              <w:jc w:val="center"/>
            </w:pPr>
            <w:r>
              <w:t>1.Banda de terminación</w:t>
            </w:r>
          </w:p>
          <w:p w14:paraId="4059E2F0" w14:textId="77777777" w:rsidR="00487965" w:rsidRDefault="00487965" w:rsidP="00C50E56">
            <w:pPr>
              <w:pStyle w:val="CUERPOTEXTOTABLA"/>
              <w:jc w:val="center"/>
            </w:pPr>
            <w:r>
              <w:t>2.Impermeabilización</w:t>
            </w:r>
          </w:p>
          <w:p w14:paraId="5363ED6C" w14:textId="77777777" w:rsidR="00487965" w:rsidRDefault="00487965" w:rsidP="00C50E56">
            <w:pPr>
              <w:pStyle w:val="CUERPOTEXTOTABLA"/>
              <w:jc w:val="center"/>
            </w:pPr>
            <w:r>
              <w:t>3.Banda de refuerzo</w:t>
            </w:r>
          </w:p>
          <w:p w14:paraId="3B983914" w14:textId="77777777" w:rsidR="00487965" w:rsidRDefault="00487965" w:rsidP="00C50E56">
            <w:pPr>
              <w:pStyle w:val="CUERPOTEXTOTABLA"/>
              <w:jc w:val="center"/>
            </w:pPr>
            <w:r>
              <w:t>4.Pintura de imprimación</w:t>
            </w:r>
          </w:p>
          <w:p w14:paraId="59D27CDF" w14:textId="77777777" w:rsidR="00487965" w:rsidRDefault="00487965" w:rsidP="00C50E56">
            <w:pPr>
              <w:pStyle w:val="CUERPOTEXTOTABLA"/>
              <w:jc w:val="center"/>
            </w:pPr>
            <w:r>
              <w:t>5.Sellado</w:t>
            </w:r>
          </w:p>
          <w:p w14:paraId="7B0D5139" w14:textId="77777777" w:rsidR="00487965" w:rsidRDefault="00487965" w:rsidP="00C50E56">
            <w:pPr>
              <w:pStyle w:val="CUERPOTEXTOTABLA"/>
              <w:jc w:val="center"/>
            </w:pPr>
            <w:r>
              <w:t>6.Relleno</w:t>
            </w:r>
          </w:p>
        </w:tc>
      </w:tr>
    </w:tbl>
    <w:p w14:paraId="04000B92" w14:textId="77777777" w:rsidR="00487965" w:rsidRDefault="00487965" w:rsidP="00487965">
      <w:pPr>
        <w:spacing w:after="0" w:line="2" w:lineRule="auto"/>
      </w:pPr>
    </w:p>
    <w:p w14:paraId="10C890BF" w14:textId="77777777" w:rsidR="00487965" w:rsidRDefault="00487965" w:rsidP="00487965">
      <w:pPr>
        <w:pStyle w:val="CUERPOTEXTO"/>
        <w:spacing w:after="85"/>
        <w:ind w:left="136" w:hanging="136"/>
      </w:pPr>
      <w:r>
        <w:t>-</w:t>
      </w:r>
      <w:r>
        <w:tab/>
        <w:t>En las juntas verticales de los muros de hormigón prefabricado o de fábrica impermeabilizados con productos líquidos deben disponerse los siguientes elementos:</w:t>
      </w:r>
    </w:p>
    <w:p w14:paraId="7965A568" w14:textId="77777777" w:rsidR="00487965" w:rsidRDefault="00487965" w:rsidP="00487965">
      <w:pPr>
        <w:pStyle w:val="CUERPOTEXTO"/>
        <w:keepNext/>
        <w:spacing w:after="182"/>
        <w:ind w:left="556" w:hanging="272"/>
      </w:pPr>
      <w:r>
        <w:lastRenderedPageBreak/>
        <w:t>a)</w:t>
      </w:r>
      <w:r>
        <w:tab/>
        <w:t>Cuando la junta sea estructural, un cordón de relleno compresible y compatible químicamente con la impermeabilización;</w:t>
      </w:r>
    </w:p>
    <w:p w14:paraId="4B87858F" w14:textId="77777777" w:rsidR="00487965" w:rsidRDefault="00487965" w:rsidP="00487965">
      <w:pPr>
        <w:pStyle w:val="CUERPOTEXTO"/>
        <w:spacing w:after="182"/>
        <w:ind w:left="556" w:hanging="272"/>
      </w:pPr>
      <w:r>
        <w:t>b)</w:t>
      </w:r>
      <w:r>
        <w:tab/>
        <w:t>Sellado de la junta con una masilla elástica;</w:t>
      </w:r>
    </w:p>
    <w:p w14:paraId="291BA5AD" w14:textId="77777777" w:rsidR="00487965" w:rsidRDefault="00487965" w:rsidP="00487965">
      <w:pPr>
        <w:pStyle w:val="CUERPOTEXTO"/>
        <w:spacing w:after="182"/>
        <w:ind w:left="556" w:hanging="272"/>
      </w:pPr>
      <w:r>
        <w:t>c)</w:t>
      </w:r>
      <w:r>
        <w:tab/>
        <w:t>La impermeabilización del muro hasta el borde de la junta;</w:t>
      </w:r>
    </w:p>
    <w:p w14:paraId="24AFB8D0" w14:textId="77777777" w:rsidR="00487965" w:rsidRDefault="00487965" w:rsidP="00487965">
      <w:pPr>
        <w:pStyle w:val="CUERPOTEXTO"/>
        <w:spacing w:after="267"/>
        <w:ind w:left="556" w:hanging="272"/>
      </w:pPr>
      <w:r>
        <w:t>d)</w:t>
      </w:r>
      <w:r>
        <w:tab/>
        <w:t>Una banda de refuerzo de una anchura de 30 cm como mínimo centrada en la junta y del mismo material que el impermeabilizante con una armadura de fibra de poliéster o una banda de lámina impermeable.</w:t>
      </w:r>
    </w:p>
    <w:p w14:paraId="0451CAAC" w14:textId="77777777" w:rsidR="00487965" w:rsidRDefault="00487965" w:rsidP="00487965">
      <w:pPr>
        <w:pStyle w:val="CUERPOTEXTO"/>
        <w:spacing w:after="205"/>
        <w:ind w:left="136" w:hanging="136"/>
      </w:pPr>
      <w:r>
        <w:t>-</w:t>
      </w:r>
      <w:r>
        <w:tab/>
        <w:t>En el caso de muros hormigonados in situ, tanto si están impermeabilizados con lámina o con productos líquidos, para la impermeabilización de las juntas verticales y horizontales, debe disponerse una banda elástica embebida en los dos testeros de ambos lados de la junta.</w:t>
      </w:r>
    </w:p>
    <w:p w14:paraId="50D8EA6C" w14:textId="77777777" w:rsidR="00487965" w:rsidRDefault="00487965" w:rsidP="00487965">
      <w:pPr>
        <w:pStyle w:val="CUERPOTEXTO"/>
        <w:spacing w:after="290"/>
        <w:ind w:left="136" w:hanging="136"/>
      </w:pPr>
      <w:r>
        <w:t>-</w:t>
      </w:r>
      <w:r>
        <w:tab/>
        <w:t>Las juntas horizontales de los muros de hormigón prefabricado deben sellarse con mortero hidrófugo de baja retracción o con un sellante a base de poliuretano.</w:t>
      </w:r>
    </w:p>
    <w:p w14:paraId="2CA60515" w14:textId="77777777" w:rsidR="00487965" w:rsidRDefault="00487965" w:rsidP="00487965">
      <w:pPr>
        <w:spacing w:after="0" w:line="2" w:lineRule="auto"/>
      </w:pPr>
    </w:p>
    <w:p w14:paraId="781DB3EB" w14:textId="16B9C1FE" w:rsidR="00487965" w:rsidRPr="00487965" w:rsidRDefault="00487965" w:rsidP="00F612BA">
      <w:pPr>
        <w:pStyle w:val="CAP4"/>
      </w:pPr>
      <w:r w:rsidRPr="00487965">
        <w:t>3.</w:t>
      </w:r>
      <w:r w:rsidR="00F612BA">
        <w:t>4.1.3.</w:t>
      </w:r>
      <w:r w:rsidRPr="00487965">
        <w:t xml:space="preserve"> SUELOS</w:t>
      </w:r>
    </w:p>
    <w:p w14:paraId="268C2E8A" w14:textId="77777777" w:rsidR="00487965" w:rsidRPr="00487965" w:rsidRDefault="00487965" w:rsidP="00487965">
      <w:pPr>
        <w:spacing w:after="0" w:line="2" w:lineRule="auto"/>
        <w:rPr>
          <w:sz w:val="18"/>
          <w:szCs w:val="18"/>
        </w:rPr>
      </w:pPr>
      <w:bookmarkStart w:id="205" w:name="REF_HTML:_RC_:3:1"/>
      <w:bookmarkEnd w:id="205"/>
    </w:p>
    <w:p w14:paraId="6AE23AD3" w14:textId="58A96D2B" w:rsidR="00487965" w:rsidRPr="00487965" w:rsidRDefault="00487965" w:rsidP="00F612BA">
      <w:pPr>
        <w:pStyle w:val="CAP5"/>
      </w:pPr>
      <w:r w:rsidRPr="00487965">
        <w:t>3.4.1.3.1. Grado de impermeabilidad</w:t>
      </w:r>
    </w:p>
    <w:p w14:paraId="03F79091" w14:textId="77777777" w:rsidR="00487965" w:rsidRDefault="00487965" w:rsidP="00487965">
      <w:pPr>
        <w:pStyle w:val="CUERPOTEXTO"/>
      </w:pPr>
      <w:r>
        <w:t>El grado de impermeabilidad mínimo exigido a los suelos que están en contacto con el terreno se obtiene mediante la tabla 2.3 de CTE DB HS 1, en función de la presencia de agua y del coeficiente de permeabilidad del terreno.</w:t>
      </w:r>
    </w:p>
    <w:p w14:paraId="4B71AAF8" w14:textId="77777777" w:rsidR="00487965" w:rsidRDefault="00487965" w:rsidP="00487965">
      <w:pPr>
        <w:pStyle w:val="CUERPOTEXTO"/>
      </w:pPr>
      <w:r>
        <w:t>La presencia de agua depende de la posición relativa de cada suelo en contacto con el terreno respecto al nivel freático.</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819"/>
        <w:gridCol w:w="5962"/>
      </w:tblGrid>
      <w:tr w:rsidR="00487965" w14:paraId="6DC93674" w14:textId="77777777" w:rsidTr="00C50E56">
        <w:trPr>
          <w:cantSplit/>
        </w:trPr>
        <w:tc>
          <w:tcPr>
            <w:tcW w:w="0" w:type="auto"/>
            <w:noWrap/>
            <w:vAlign w:val="center"/>
          </w:tcPr>
          <w:p w14:paraId="62B8D0F2" w14:textId="77777777" w:rsidR="00487965" w:rsidRDefault="00487965" w:rsidP="00C50E56">
            <w:pPr>
              <w:pStyle w:val="CUERPOTEXTOTABLA"/>
            </w:pPr>
            <w:r>
              <w:t>Coeficiente de permeabilidad del terreno:</w:t>
            </w:r>
          </w:p>
        </w:tc>
        <w:tc>
          <w:tcPr>
            <w:tcW w:w="5000" w:type="pct"/>
            <w:noWrap/>
            <w:vAlign w:val="center"/>
          </w:tcPr>
          <w:p w14:paraId="6734C07C" w14:textId="77777777" w:rsidR="00487965" w:rsidRDefault="00487965" w:rsidP="00C50E56">
            <w:pPr>
              <w:pStyle w:val="CUERPOTEXTOTABLA"/>
              <w:rPr>
                <w:b/>
              </w:rPr>
            </w:pPr>
            <w:r>
              <w:rPr>
                <w:b/>
              </w:rPr>
              <w:t>K</w:t>
            </w:r>
            <w:r>
              <w:rPr>
                <w:b/>
                <w:vertAlign w:val="subscript"/>
              </w:rPr>
              <w:t>s</w:t>
            </w:r>
            <w:r>
              <w:rPr>
                <w:b/>
              </w:rPr>
              <w:t>: 1 x 10</w:t>
            </w:r>
            <w:r>
              <w:rPr>
                <w:b/>
                <w:vertAlign w:val="superscript"/>
              </w:rPr>
              <w:t>-3</w:t>
            </w:r>
            <w:r>
              <w:rPr>
                <w:b/>
              </w:rPr>
              <w:t xml:space="preserve"> cm/s</w:t>
            </w:r>
            <w:r>
              <w:rPr>
                <w:b/>
                <w:vertAlign w:val="superscript"/>
              </w:rPr>
              <w:t>(1)</w:t>
            </w:r>
          </w:p>
        </w:tc>
      </w:tr>
      <w:tr w:rsidR="00487965" w14:paraId="3DF40262" w14:textId="77777777" w:rsidTr="00C50E56">
        <w:trPr>
          <w:cantSplit/>
        </w:trPr>
        <w:tc>
          <w:tcPr>
            <w:tcW w:w="0" w:type="auto"/>
            <w:gridSpan w:val="2"/>
            <w:tcMar>
              <w:left w:w="85" w:type="dxa"/>
              <w:right w:w="85" w:type="dxa"/>
            </w:tcMar>
            <w:vAlign w:val="center"/>
          </w:tcPr>
          <w:p w14:paraId="5B3ADF13" w14:textId="77777777" w:rsidR="00487965" w:rsidRDefault="00487965" w:rsidP="00C50E56">
            <w:pPr>
              <w:pStyle w:val="CUERPOTEXTOTABLA"/>
              <w:rPr>
                <w:i/>
                <w:sz w:val="14"/>
              </w:rPr>
            </w:pPr>
            <w:r>
              <w:rPr>
                <w:i/>
                <w:sz w:val="14"/>
              </w:rPr>
              <w:t>Notas:</w:t>
            </w:r>
          </w:p>
          <w:p w14:paraId="7C8CBB22"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del informe geotécnico.</w:t>
            </w:r>
          </w:p>
        </w:tc>
      </w:tr>
    </w:tbl>
    <w:p w14:paraId="550C4D55" w14:textId="77777777" w:rsidR="00487965" w:rsidRDefault="00487965" w:rsidP="00487965">
      <w:pPr>
        <w:spacing w:after="0" w:line="2" w:lineRule="auto"/>
      </w:pPr>
    </w:p>
    <w:p w14:paraId="53FF86A7" w14:textId="77777777" w:rsidR="00487965" w:rsidRDefault="00487965" w:rsidP="00487965">
      <w:pPr>
        <w:pStyle w:val="CUERPOTEXTO"/>
      </w:pPr>
      <w:r>
        <w:t xml:space="preserve"> </w:t>
      </w:r>
    </w:p>
    <w:p w14:paraId="0CDD872B" w14:textId="77777777" w:rsidR="00487965" w:rsidRDefault="00487965" w:rsidP="00487965">
      <w:pPr>
        <w:spacing w:after="0" w:line="2" w:lineRule="auto"/>
      </w:pPr>
      <w:bookmarkStart w:id="206" w:name="REF_HTML:_RC_:3:2"/>
      <w:bookmarkEnd w:id="206"/>
    </w:p>
    <w:p w14:paraId="29972F93" w14:textId="555FF320" w:rsidR="00487965" w:rsidRPr="00487965" w:rsidRDefault="00487965" w:rsidP="00F612BA">
      <w:pPr>
        <w:pStyle w:val="CAP5"/>
      </w:pPr>
      <w:r w:rsidRPr="00487965">
        <w:t>3.4.1.3.2. Condiciones de las soluciones constructivas</w:t>
      </w:r>
    </w:p>
    <w:tbl>
      <w:tblPr>
        <w:tblW w:w="5000" w:type="pct"/>
        <w:jc w:val="center"/>
        <w:tblCellMar>
          <w:top w:w="28" w:type="dxa"/>
          <w:left w:w="28" w:type="dxa"/>
          <w:bottom w:w="28" w:type="dxa"/>
          <w:right w:w="28" w:type="dxa"/>
        </w:tblCellMar>
        <w:tblLook w:val="0000" w:firstRow="0" w:lastRow="0" w:firstColumn="0" w:lastColumn="0" w:noHBand="0" w:noVBand="0"/>
      </w:tblPr>
      <w:tblGrid>
        <w:gridCol w:w="7565"/>
        <w:gridCol w:w="2244"/>
      </w:tblGrid>
      <w:tr w:rsidR="00487965" w14:paraId="7D3982AA" w14:textId="77777777" w:rsidTr="00C50E56">
        <w:trPr>
          <w:cantSplit/>
          <w:jc w:val="center"/>
        </w:trPr>
        <w:tc>
          <w:tcPr>
            <w:tcW w:w="0" w:type="auto"/>
            <w:shd w:val="clear" w:color="auto" w:fill="DAD7D3"/>
            <w:noWrap/>
            <w:vAlign w:val="center"/>
          </w:tcPr>
          <w:p w14:paraId="2808E1A9" w14:textId="77777777" w:rsidR="00487965" w:rsidRDefault="00487965" w:rsidP="00C50E56">
            <w:pPr>
              <w:pStyle w:val="CUERPOTEXTOTABLA"/>
              <w:spacing w:after="120"/>
              <w:rPr>
                <w:b/>
              </w:rPr>
            </w:pPr>
            <w:r>
              <w:rPr>
                <w:b/>
              </w:rPr>
              <w:t>LOSA DE CIMENTACIÓN</w:t>
            </w:r>
          </w:p>
        </w:tc>
        <w:tc>
          <w:tcPr>
            <w:tcW w:w="0" w:type="auto"/>
            <w:shd w:val="clear" w:color="auto" w:fill="DAD7D3"/>
            <w:noWrap/>
            <w:vAlign w:val="center"/>
          </w:tcPr>
          <w:p w14:paraId="77C5E044" w14:textId="77777777" w:rsidR="00487965" w:rsidRDefault="00487965" w:rsidP="00C50E56">
            <w:pPr>
              <w:pStyle w:val="CUERPOTEXTOTABLA"/>
              <w:spacing w:after="120"/>
              <w:jc w:val="right"/>
              <w:rPr>
                <w:b/>
              </w:rPr>
            </w:pPr>
            <w:r>
              <w:rPr>
                <w:b/>
              </w:rPr>
              <w:t>C2+C3</w:t>
            </w:r>
          </w:p>
        </w:tc>
      </w:tr>
    </w:tbl>
    <w:p w14:paraId="2256BE9A" w14:textId="77777777" w:rsidR="00487965" w:rsidRDefault="00487965" w:rsidP="00487965">
      <w:pPr>
        <w:spacing w:after="0" w:line="2" w:lineRule="auto"/>
      </w:pPr>
    </w:p>
    <w:p w14:paraId="118BF873" w14:textId="77777777" w:rsidR="009B3C3A" w:rsidRDefault="009B3C3A" w:rsidP="009B3C3A">
      <w:pPr>
        <w:pStyle w:val="CUERPOTEXTO"/>
      </w:pPr>
      <w:r>
        <w:t>Losa de cimentación de hormigón armado, realizada con hormigón HA-35/B/20/XA3+SR, y acero UNE-EN 10080 B 500 S; acabado superficial liso mediante regla vibrante. Incluso armaduras para formación de foso de ascensor, refuerzos, pliegues, encuentros, arranques y esperas en muros, escaleras y rampas, cambios de nivel, alambre de atar, y separadores, con: ENCOFRADO: montaje de sistema de encofrado recuperable metálico, para losa de cimentación, formado por paneles metálicos, amortizables en 200 usos, y posterior desmontaje del sistema de encofrado. Incluso elementos de sustentación, fijación y acodalamientos necesarios para su estabilidad y líquido desencofrante, para evitar la adherencia del hormigón al encofrado; LÁMINA DE IMPERMEABILIZACIÓN Y DE BARRERA DE PROTECCIÓN FRENTE AL RADÓN: Barrera de protección frente al radón bajo losa de cimentación, en terreno con nivel de referencia de exposición al radón 300 Bq/m³, con lámina de betún modificado con elastómero SBS, LBM(SBS)-40-FP, con armadura de fieltro de poliéster reforzado y estabilizado de 150 g/m², de superficie no protegida, y coeficiente de difusión frente al gas radón 7x10-12 m²/s, con función impermeabilizante, no adherida. Colocación en obra: con solapes, en la base de la losa de cimentación, sobre una capa de hormigón de limpieza, y protegida con una capa antipunzonante formada por geotextil de polipropileno-polietileno, (125 g/m²) y mortero de cemento, industrial, con aditivo hidrófugo, M-5, de 2 cm de espesor, acabado fratasado. Exhalación de radón prevista a través de la barrera de protección: 0,001 Bq/m²·h. Incluso banda de refuerzo de lámina de betún modificado con elastómero SBS, LBM(SBS)-30-FP, para la resolución del perímetro; HORMIGÓN DE LIMPIEZA: capa de hormigón de limpieza y nivelado de fondos de cimentación, de 10 cm de espesor, de hormigón HL-150/P/20, en el fondo de la excavación previamente realizada.</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08"/>
        <w:gridCol w:w="6573"/>
      </w:tblGrid>
      <w:tr w:rsidR="00487965" w14:paraId="45C8FB22" w14:textId="77777777" w:rsidTr="00C50E56">
        <w:trPr>
          <w:cantSplit/>
        </w:trPr>
        <w:tc>
          <w:tcPr>
            <w:tcW w:w="0" w:type="auto"/>
            <w:noWrap/>
            <w:vAlign w:val="center"/>
          </w:tcPr>
          <w:p w14:paraId="0C60135F" w14:textId="77777777" w:rsidR="00487965" w:rsidRDefault="00487965" w:rsidP="00C50E56">
            <w:pPr>
              <w:pStyle w:val="CUERPOTEXTOTABLA"/>
            </w:pPr>
            <w:r>
              <w:t>Presencia de agua:</w:t>
            </w:r>
          </w:p>
        </w:tc>
        <w:tc>
          <w:tcPr>
            <w:tcW w:w="5000" w:type="pct"/>
            <w:noWrap/>
            <w:vAlign w:val="center"/>
          </w:tcPr>
          <w:p w14:paraId="5CD3D616" w14:textId="77777777" w:rsidR="00487965" w:rsidRDefault="00487965" w:rsidP="00C50E56">
            <w:pPr>
              <w:pStyle w:val="CUERPOTEXTOTABLA"/>
              <w:rPr>
                <w:b/>
              </w:rPr>
            </w:pPr>
            <w:r>
              <w:rPr>
                <w:b/>
              </w:rPr>
              <w:t>Baja</w:t>
            </w:r>
          </w:p>
        </w:tc>
      </w:tr>
      <w:tr w:rsidR="00487965" w14:paraId="6B5C85D1" w14:textId="77777777" w:rsidTr="00C50E56">
        <w:trPr>
          <w:cantSplit/>
        </w:trPr>
        <w:tc>
          <w:tcPr>
            <w:tcW w:w="0" w:type="auto"/>
            <w:noWrap/>
            <w:vAlign w:val="center"/>
          </w:tcPr>
          <w:p w14:paraId="4A572BD5" w14:textId="77777777" w:rsidR="00487965" w:rsidRDefault="00487965" w:rsidP="00C50E56">
            <w:pPr>
              <w:pStyle w:val="CUERPOTEXTOTABLA"/>
            </w:pPr>
            <w:r>
              <w:t>Grado de impermeabilidad:</w:t>
            </w:r>
          </w:p>
        </w:tc>
        <w:tc>
          <w:tcPr>
            <w:tcW w:w="5000" w:type="pct"/>
            <w:noWrap/>
            <w:vAlign w:val="center"/>
          </w:tcPr>
          <w:p w14:paraId="0D39541D" w14:textId="77777777" w:rsidR="00487965" w:rsidRDefault="00487965" w:rsidP="00C50E56">
            <w:pPr>
              <w:pStyle w:val="CUERPOTEXTOTABLA"/>
              <w:rPr>
                <w:b/>
              </w:rPr>
            </w:pPr>
            <w:r>
              <w:rPr>
                <w:b/>
              </w:rPr>
              <w:t>2</w:t>
            </w:r>
            <w:r>
              <w:rPr>
                <w:b/>
                <w:vertAlign w:val="superscript"/>
              </w:rPr>
              <w:t>(1)</w:t>
            </w:r>
          </w:p>
        </w:tc>
      </w:tr>
      <w:tr w:rsidR="00487965" w14:paraId="557287D3" w14:textId="77777777" w:rsidTr="00C50E56">
        <w:trPr>
          <w:cantSplit/>
        </w:trPr>
        <w:tc>
          <w:tcPr>
            <w:tcW w:w="0" w:type="auto"/>
            <w:noWrap/>
            <w:vAlign w:val="center"/>
          </w:tcPr>
          <w:p w14:paraId="5786A659" w14:textId="77777777" w:rsidR="00487965" w:rsidRDefault="00487965" w:rsidP="00C50E56">
            <w:pPr>
              <w:pStyle w:val="CUERPOTEXTOTABLA"/>
            </w:pPr>
            <w:r>
              <w:t>Tipo de muro:</w:t>
            </w:r>
          </w:p>
        </w:tc>
        <w:tc>
          <w:tcPr>
            <w:tcW w:w="5000" w:type="pct"/>
            <w:noWrap/>
            <w:vAlign w:val="center"/>
          </w:tcPr>
          <w:p w14:paraId="63A8953F" w14:textId="77777777" w:rsidR="00487965" w:rsidRDefault="00487965" w:rsidP="00C50E56">
            <w:pPr>
              <w:pStyle w:val="CUERPOTEXTOTABLA"/>
              <w:rPr>
                <w:b/>
              </w:rPr>
            </w:pPr>
            <w:r>
              <w:rPr>
                <w:b/>
              </w:rPr>
              <w:t>Flexorresistente</w:t>
            </w:r>
            <w:r>
              <w:rPr>
                <w:b/>
                <w:vertAlign w:val="superscript"/>
              </w:rPr>
              <w:t>(2)</w:t>
            </w:r>
          </w:p>
        </w:tc>
      </w:tr>
      <w:tr w:rsidR="00487965" w14:paraId="3CAA2245" w14:textId="77777777" w:rsidTr="00C50E56">
        <w:trPr>
          <w:cantSplit/>
        </w:trPr>
        <w:tc>
          <w:tcPr>
            <w:tcW w:w="0" w:type="auto"/>
            <w:noWrap/>
            <w:vAlign w:val="center"/>
          </w:tcPr>
          <w:p w14:paraId="25D17FBF" w14:textId="77777777" w:rsidR="00487965" w:rsidRDefault="00487965" w:rsidP="00C50E56">
            <w:pPr>
              <w:pStyle w:val="CUERPOTEXTOTABLA"/>
            </w:pPr>
            <w:r>
              <w:lastRenderedPageBreak/>
              <w:t>Tipo de suelo:</w:t>
            </w:r>
          </w:p>
        </w:tc>
        <w:tc>
          <w:tcPr>
            <w:tcW w:w="5000" w:type="pct"/>
            <w:noWrap/>
            <w:vAlign w:val="center"/>
          </w:tcPr>
          <w:p w14:paraId="711E90E9" w14:textId="77777777" w:rsidR="00487965" w:rsidRDefault="00487965" w:rsidP="00C50E56">
            <w:pPr>
              <w:pStyle w:val="CUERPOTEXTOTABLA"/>
              <w:rPr>
                <w:b/>
              </w:rPr>
            </w:pPr>
            <w:r>
              <w:rPr>
                <w:b/>
              </w:rPr>
              <w:t>Placa</w:t>
            </w:r>
            <w:r>
              <w:rPr>
                <w:b/>
                <w:vertAlign w:val="superscript"/>
              </w:rPr>
              <w:t>(3)</w:t>
            </w:r>
          </w:p>
        </w:tc>
      </w:tr>
      <w:tr w:rsidR="00487965" w14:paraId="64D49138" w14:textId="77777777" w:rsidTr="00C50E56">
        <w:trPr>
          <w:cantSplit/>
        </w:trPr>
        <w:tc>
          <w:tcPr>
            <w:tcW w:w="0" w:type="auto"/>
            <w:noWrap/>
            <w:vAlign w:val="center"/>
          </w:tcPr>
          <w:p w14:paraId="65F192FF" w14:textId="77777777" w:rsidR="00487965" w:rsidRDefault="00487965" w:rsidP="00C50E56">
            <w:pPr>
              <w:pStyle w:val="CUERPOTEXTOTABLA"/>
            </w:pPr>
            <w:r>
              <w:t>Tipo de intervención en el terreno:</w:t>
            </w:r>
          </w:p>
        </w:tc>
        <w:tc>
          <w:tcPr>
            <w:tcW w:w="5000" w:type="pct"/>
            <w:noWrap/>
            <w:vAlign w:val="center"/>
          </w:tcPr>
          <w:p w14:paraId="7FA129FB" w14:textId="77777777" w:rsidR="00487965" w:rsidRDefault="00487965" w:rsidP="00C50E56">
            <w:pPr>
              <w:pStyle w:val="CUERPOTEXTOTABLA"/>
              <w:rPr>
                <w:b/>
              </w:rPr>
            </w:pPr>
            <w:r>
              <w:rPr>
                <w:b/>
              </w:rPr>
              <w:t>Subbase</w:t>
            </w:r>
            <w:r>
              <w:rPr>
                <w:b/>
                <w:vertAlign w:val="superscript"/>
              </w:rPr>
              <w:t>(4)</w:t>
            </w:r>
          </w:p>
        </w:tc>
      </w:tr>
      <w:tr w:rsidR="00487965" w14:paraId="4A6BD525" w14:textId="77777777" w:rsidTr="00C50E56">
        <w:trPr>
          <w:cantSplit/>
        </w:trPr>
        <w:tc>
          <w:tcPr>
            <w:tcW w:w="0" w:type="auto"/>
            <w:gridSpan w:val="2"/>
            <w:tcMar>
              <w:left w:w="85" w:type="dxa"/>
              <w:right w:w="85" w:type="dxa"/>
            </w:tcMar>
            <w:vAlign w:val="center"/>
          </w:tcPr>
          <w:p w14:paraId="49D4081B" w14:textId="77777777" w:rsidR="00487965" w:rsidRDefault="00487965" w:rsidP="00C50E56">
            <w:pPr>
              <w:pStyle w:val="CUERPOTEXTOTABLA"/>
              <w:rPr>
                <w:i/>
                <w:sz w:val="14"/>
              </w:rPr>
            </w:pPr>
            <w:r>
              <w:rPr>
                <w:i/>
                <w:sz w:val="14"/>
              </w:rPr>
              <w:t>Notas:</w:t>
            </w:r>
          </w:p>
          <w:p w14:paraId="6647C9D3"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2.3, apartado 2.2 de DB HS 1 Protección frente a la humedad.</w:t>
            </w:r>
          </w:p>
          <w:p w14:paraId="6B169192" w14:textId="77777777" w:rsidR="00487965" w:rsidRDefault="00487965" w:rsidP="00C50E56">
            <w:pPr>
              <w:pStyle w:val="CUERPOTEXTOTABLA"/>
              <w:ind w:left="283"/>
              <w:jc w:val="both"/>
              <w:rPr>
                <w:i/>
                <w:sz w:val="14"/>
              </w:rPr>
            </w:pPr>
            <w:r>
              <w:rPr>
                <w:i/>
                <w:sz w:val="14"/>
                <w:vertAlign w:val="superscript"/>
              </w:rPr>
              <w:t>(2)</w:t>
            </w:r>
            <w:r>
              <w:rPr>
                <w:i/>
                <w:sz w:val="14"/>
              </w:rPr>
              <w:t xml:space="preserve"> Muro armado que resiste esfuerzos de compresión y de flexión. Este tipo de muro se construye después de haber realizado el vaciado del terreno del sótano.</w:t>
            </w:r>
          </w:p>
          <w:p w14:paraId="5BDB79C9" w14:textId="77777777" w:rsidR="00487965" w:rsidRDefault="00487965" w:rsidP="00C50E56">
            <w:pPr>
              <w:pStyle w:val="CUERPOTEXTOTABLA"/>
              <w:ind w:left="283"/>
              <w:jc w:val="both"/>
              <w:rPr>
                <w:i/>
                <w:sz w:val="14"/>
              </w:rPr>
            </w:pPr>
            <w:r>
              <w:rPr>
                <w:i/>
                <w:sz w:val="14"/>
                <w:vertAlign w:val="superscript"/>
              </w:rPr>
              <w:t>(3)</w:t>
            </w:r>
            <w:r>
              <w:rPr>
                <w:i/>
                <w:sz w:val="14"/>
              </w:rPr>
              <w:t xml:space="preserve"> Solera armada para resistir mayores esfuerzos de flexión como consecuencia, entre otros, del empuje vertical del agua freática.</w:t>
            </w:r>
          </w:p>
          <w:p w14:paraId="0DDBF5A8" w14:textId="77777777" w:rsidR="00487965" w:rsidRDefault="00487965" w:rsidP="00C50E56">
            <w:pPr>
              <w:pStyle w:val="CUERPOTEXTOTABLA"/>
              <w:ind w:left="283"/>
              <w:jc w:val="both"/>
              <w:rPr>
                <w:i/>
                <w:sz w:val="14"/>
              </w:rPr>
            </w:pPr>
            <w:r>
              <w:rPr>
                <w:i/>
                <w:sz w:val="14"/>
                <w:vertAlign w:val="superscript"/>
              </w:rPr>
              <w:t>(4)</w:t>
            </w:r>
            <w:r>
              <w:rPr>
                <w:i/>
                <w:sz w:val="14"/>
              </w:rPr>
              <w:t xml:space="preserve"> Capa de bentonita de sodio sobre hormigón de limpieza dispuesta debajo del suelo.</w:t>
            </w:r>
          </w:p>
        </w:tc>
      </w:tr>
    </w:tbl>
    <w:p w14:paraId="25DCBF3D" w14:textId="77777777" w:rsidR="00487965" w:rsidRDefault="00487965" w:rsidP="00487965">
      <w:pPr>
        <w:spacing w:after="0" w:line="2" w:lineRule="auto"/>
      </w:pPr>
    </w:p>
    <w:p w14:paraId="20A155FD" w14:textId="77777777" w:rsidR="00487965" w:rsidRDefault="00487965" w:rsidP="00487965">
      <w:pPr>
        <w:pStyle w:val="CUERPOTEXTO"/>
      </w:pPr>
      <w:r>
        <w:t xml:space="preserve"> </w:t>
      </w:r>
    </w:p>
    <w:p w14:paraId="686C81AE" w14:textId="77777777" w:rsidR="00487965" w:rsidRDefault="00487965" w:rsidP="00487965">
      <w:pPr>
        <w:pStyle w:val="CUERPOTEXTO"/>
        <w:spacing w:after="85"/>
      </w:pPr>
      <w:r>
        <w:t>Constitución del suelo:</w:t>
      </w:r>
    </w:p>
    <w:p w14:paraId="25B7E7F3" w14:textId="77777777" w:rsidR="00487965" w:rsidRDefault="00487965" w:rsidP="00487965">
      <w:pPr>
        <w:pStyle w:val="CUERPOTEXTO"/>
        <w:keepNext/>
        <w:spacing w:after="205"/>
        <w:ind w:left="556" w:hanging="272"/>
      </w:pPr>
      <w:r>
        <w:t>C2</w:t>
      </w:r>
      <w:r>
        <w:tab/>
        <w:t>Cuando el suelo se construya in situ debe utilizarse hormigón de retracción moderada.</w:t>
      </w:r>
    </w:p>
    <w:p w14:paraId="2F03575A" w14:textId="72046270" w:rsidR="00487965" w:rsidRDefault="00487965" w:rsidP="002C13BE">
      <w:pPr>
        <w:pStyle w:val="CUERPOTEXTO"/>
        <w:spacing w:after="290"/>
        <w:ind w:left="556" w:hanging="272"/>
      </w:pPr>
      <w:r>
        <w:t>C3</w:t>
      </w:r>
      <w:r>
        <w:tab/>
        <w:t>Debe realizarse una hidrofugación complementaria del suelo mediante la aplicación de un producto líquido colmatador de poros sobre la superficie terminada del mismo.</w:t>
      </w:r>
    </w:p>
    <w:tbl>
      <w:tblPr>
        <w:tblW w:w="5000" w:type="pct"/>
        <w:jc w:val="center"/>
        <w:tblCellMar>
          <w:top w:w="28" w:type="dxa"/>
          <w:left w:w="28" w:type="dxa"/>
          <w:bottom w:w="28" w:type="dxa"/>
          <w:right w:w="28" w:type="dxa"/>
        </w:tblCellMar>
        <w:tblLook w:val="0000" w:firstRow="0" w:lastRow="0" w:firstColumn="0" w:lastColumn="0" w:noHBand="0" w:noVBand="0"/>
      </w:tblPr>
      <w:tblGrid>
        <w:gridCol w:w="5297"/>
        <w:gridCol w:w="4512"/>
      </w:tblGrid>
      <w:tr w:rsidR="00487965" w14:paraId="731DF833" w14:textId="77777777" w:rsidTr="00C50E56">
        <w:trPr>
          <w:cantSplit/>
          <w:jc w:val="center"/>
        </w:trPr>
        <w:tc>
          <w:tcPr>
            <w:tcW w:w="0" w:type="auto"/>
            <w:shd w:val="clear" w:color="auto" w:fill="DAD7D3"/>
            <w:noWrap/>
            <w:vAlign w:val="center"/>
          </w:tcPr>
          <w:p w14:paraId="2E3AEC37" w14:textId="77777777" w:rsidR="00487965" w:rsidRDefault="00487965" w:rsidP="00C50E56">
            <w:pPr>
              <w:pStyle w:val="CUERPOTEXTOTABLA"/>
              <w:spacing w:after="120"/>
              <w:rPr>
                <w:b/>
              </w:rPr>
            </w:pPr>
            <w:r>
              <w:rPr>
                <w:b/>
              </w:rPr>
              <w:t>SOLERA</w:t>
            </w:r>
          </w:p>
        </w:tc>
        <w:tc>
          <w:tcPr>
            <w:tcW w:w="0" w:type="auto"/>
            <w:shd w:val="clear" w:color="auto" w:fill="DAD7D3"/>
            <w:noWrap/>
            <w:vAlign w:val="center"/>
          </w:tcPr>
          <w:p w14:paraId="2584CFA0" w14:textId="77777777" w:rsidR="00487965" w:rsidRDefault="00487965" w:rsidP="00C50E56">
            <w:pPr>
              <w:pStyle w:val="CUERPOTEXTOTABLA"/>
              <w:spacing w:after="120"/>
              <w:jc w:val="right"/>
              <w:rPr>
                <w:b/>
              </w:rPr>
            </w:pPr>
            <w:r>
              <w:rPr>
                <w:b/>
              </w:rPr>
              <w:t>C2+C3</w:t>
            </w:r>
          </w:p>
        </w:tc>
      </w:tr>
    </w:tbl>
    <w:p w14:paraId="5FC7BCE1" w14:textId="77777777" w:rsidR="00487965" w:rsidRDefault="00487965" w:rsidP="00487965">
      <w:pPr>
        <w:spacing w:after="0" w:line="2" w:lineRule="auto"/>
      </w:pPr>
    </w:p>
    <w:p w14:paraId="11BB7508" w14:textId="77777777" w:rsidR="009B3C3A" w:rsidRDefault="009B3C3A" w:rsidP="009B3C3A">
      <w:pPr>
        <w:pStyle w:val="CUERPOTEXTO"/>
      </w:pPr>
      <w:r>
        <w:t>Solera de hormigón armado de 10 cm de espesor, realizada con hormigón HA-25/F/20/XC1, extendido y vibrado manual mediante regla vibrante, acabado fratasado, con juntas de retracción de 5 mm de espesor, mediante corte con disco de diamante. Incluso panel de poliestireno expandido de 3 cm de espesor, para la ejecución de juntas de dilatación.</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08"/>
        <w:gridCol w:w="6573"/>
      </w:tblGrid>
      <w:tr w:rsidR="00487965" w14:paraId="3CC29F4F" w14:textId="77777777" w:rsidTr="00C50E56">
        <w:trPr>
          <w:cantSplit/>
        </w:trPr>
        <w:tc>
          <w:tcPr>
            <w:tcW w:w="0" w:type="auto"/>
            <w:noWrap/>
            <w:vAlign w:val="center"/>
          </w:tcPr>
          <w:p w14:paraId="53127E59" w14:textId="77777777" w:rsidR="00487965" w:rsidRDefault="00487965" w:rsidP="00C50E56">
            <w:pPr>
              <w:pStyle w:val="CUERPOTEXTOTABLA"/>
            </w:pPr>
            <w:r>
              <w:t>Presencia de agua:</w:t>
            </w:r>
          </w:p>
        </w:tc>
        <w:tc>
          <w:tcPr>
            <w:tcW w:w="5000" w:type="pct"/>
            <w:noWrap/>
            <w:vAlign w:val="center"/>
          </w:tcPr>
          <w:p w14:paraId="07860D8D" w14:textId="77777777" w:rsidR="00487965" w:rsidRDefault="00487965" w:rsidP="00C50E56">
            <w:pPr>
              <w:pStyle w:val="CUERPOTEXTOTABLA"/>
              <w:rPr>
                <w:b/>
              </w:rPr>
            </w:pPr>
            <w:r>
              <w:rPr>
                <w:b/>
              </w:rPr>
              <w:t>Baja</w:t>
            </w:r>
          </w:p>
        </w:tc>
      </w:tr>
      <w:tr w:rsidR="00487965" w14:paraId="3A4477BF" w14:textId="77777777" w:rsidTr="00C50E56">
        <w:trPr>
          <w:cantSplit/>
        </w:trPr>
        <w:tc>
          <w:tcPr>
            <w:tcW w:w="0" w:type="auto"/>
            <w:noWrap/>
            <w:vAlign w:val="center"/>
          </w:tcPr>
          <w:p w14:paraId="11665F50" w14:textId="77777777" w:rsidR="00487965" w:rsidRDefault="00487965" w:rsidP="00C50E56">
            <w:pPr>
              <w:pStyle w:val="CUERPOTEXTOTABLA"/>
            </w:pPr>
            <w:r>
              <w:t>Grado de impermeabilidad:</w:t>
            </w:r>
          </w:p>
        </w:tc>
        <w:tc>
          <w:tcPr>
            <w:tcW w:w="5000" w:type="pct"/>
            <w:noWrap/>
            <w:vAlign w:val="center"/>
          </w:tcPr>
          <w:p w14:paraId="1F6329BA" w14:textId="77777777" w:rsidR="00487965" w:rsidRDefault="00487965" w:rsidP="00C50E56">
            <w:pPr>
              <w:pStyle w:val="CUERPOTEXTOTABLA"/>
              <w:rPr>
                <w:b/>
              </w:rPr>
            </w:pPr>
            <w:r>
              <w:rPr>
                <w:b/>
              </w:rPr>
              <w:t>2</w:t>
            </w:r>
            <w:r>
              <w:rPr>
                <w:b/>
                <w:vertAlign w:val="superscript"/>
              </w:rPr>
              <w:t>(1)</w:t>
            </w:r>
          </w:p>
        </w:tc>
      </w:tr>
      <w:tr w:rsidR="00487965" w14:paraId="6BFFB319" w14:textId="77777777" w:rsidTr="00C50E56">
        <w:trPr>
          <w:cantSplit/>
        </w:trPr>
        <w:tc>
          <w:tcPr>
            <w:tcW w:w="0" w:type="auto"/>
            <w:noWrap/>
            <w:vAlign w:val="center"/>
          </w:tcPr>
          <w:p w14:paraId="6FB2B68C" w14:textId="77777777" w:rsidR="00487965" w:rsidRDefault="00487965" w:rsidP="00C50E56">
            <w:pPr>
              <w:pStyle w:val="CUERPOTEXTOTABLA"/>
            </w:pPr>
            <w:r>
              <w:t>Tipo de suelo:</w:t>
            </w:r>
          </w:p>
        </w:tc>
        <w:tc>
          <w:tcPr>
            <w:tcW w:w="5000" w:type="pct"/>
            <w:noWrap/>
            <w:vAlign w:val="center"/>
          </w:tcPr>
          <w:p w14:paraId="361202BC" w14:textId="77777777" w:rsidR="00487965" w:rsidRDefault="00487965" w:rsidP="00C50E56">
            <w:pPr>
              <w:pStyle w:val="CUERPOTEXTOTABLA"/>
              <w:rPr>
                <w:b/>
              </w:rPr>
            </w:pPr>
            <w:r>
              <w:rPr>
                <w:b/>
              </w:rPr>
              <w:t>Solera</w:t>
            </w:r>
            <w:r>
              <w:rPr>
                <w:b/>
                <w:vertAlign w:val="superscript"/>
              </w:rPr>
              <w:t>(2)</w:t>
            </w:r>
          </w:p>
        </w:tc>
      </w:tr>
      <w:tr w:rsidR="00487965" w14:paraId="0341D102" w14:textId="77777777" w:rsidTr="00C50E56">
        <w:trPr>
          <w:cantSplit/>
        </w:trPr>
        <w:tc>
          <w:tcPr>
            <w:tcW w:w="0" w:type="auto"/>
            <w:noWrap/>
            <w:vAlign w:val="center"/>
          </w:tcPr>
          <w:p w14:paraId="4B86A6E4" w14:textId="77777777" w:rsidR="00487965" w:rsidRDefault="00487965" w:rsidP="00C50E56">
            <w:pPr>
              <w:pStyle w:val="CUERPOTEXTOTABLA"/>
            </w:pPr>
            <w:r>
              <w:t>Tipo de intervención en el terreno:</w:t>
            </w:r>
          </w:p>
        </w:tc>
        <w:tc>
          <w:tcPr>
            <w:tcW w:w="5000" w:type="pct"/>
            <w:noWrap/>
            <w:vAlign w:val="center"/>
          </w:tcPr>
          <w:p w14:paraId="07BD4662" w14:textId="77777777" w:rsidR="00487965" w:rsidRDefault="00487965" w:rsidP="00C50E56">
            <w:pPr>
              <w:pStyle w:val="CUERPOTEXTOTABLA"/>
              <w:rPr>
                <w:b/>
              </w:rPr>
            </w:pPr>
            <w:r>
              <w:rPr>
                <w:b/>
              </w:rPr>
              <w:t>Subbase</w:t>
            </w:r>
            <w:r>
              <w:rPr>
                <w:b/>
                <w:vertAlign w:val="superscript"/>
              </w:rPr>
              <w:t>(3)</w:t>
            </w:r>
          </w:p>
        </w:tc>
      </w:tr>
      <w:tr w:rsidR="00487965" w14:paraId="5C7DADCA" w14:textId="77777777" w:rsidTr="00C50E56">
        <w:trPr>
          <w:cantSplit/>
        </w:trPr>
        <w:tc>
          <w:tcPr>
            <w:tcW w:w="0" w:type="auto"/>
            <w:gridSpan w:val="2"/>
            <w:tcMar>
              <w:left w:w="85" w:type="dxa"/>
              <w:right w:w="85" w:type="dxa"/>
            </w:tcMar>
            <w:vAlign w:val="center"/>
          </w:tcPr>
          <w:p w14:paraId="0EFBDE12" w14:textId="77777777" w:rsidR="00487965" w:rsidRDefault="00487965" w:rsidP="00C50E56">
            <w:pPr>
              <w:pStyle w:val="CUERPOTEXTOTABLA"/>
              <w:rPr>
                <w:i/>
                <w:sz w:val="14"/>
              </w:rPr>
            </w:pPr>
            <w:r>
              <w:rPr>
                <w:i/>
                <w:sz w:val="14"/>
              </w:rPr>
              <w:t>Notas:</w:t>
            </w:r>
          </w:p>
          <w:p w14:paraId="6F830FB0"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2.3, apartado 2.2 de DB HS 1 Protección frente a la humedad.</w:t>
            </w:r>
          </w:p>
          <w:p w14:paraId="11FDB7CB" w14:textId="77777777" w:rsidR="00487965" w:rsidRDefault="00487965" w:rsidP="00C50E56">
            <w:pPr>
              <w:pStyle w:val="CUERPOTEXTOTABLA"/>
              <w:ind w:left="283"/>
              <w:jc w:val="both"/>
              <w:rPr>
                <w:i/>
                <w:sz w:val="14"/>
              </w:rPr>
            </w:pPr>
            <w:r>
              <w:rPr>
                <w:i/>
                <w:sz w:val="14"/>
                <w:vertAlign w:val="superscript"/>
              </w:rPr>
              <w:t>(2)</w:t>
            </w:r>
            <w:r>
              <w:rPr>
                <w:i/>
                <w:sz w:val="14"/>
              </w:rPr>
              <w:t xml:space="preserve"> Capa gruesa de hormigón apoyada sobre el terreno, que se dispone como pavimento o como base para un solado.</w:t>
            </w:r>
          </w:p>
          <w:p w14:paraId="4D80AD1A" w14:textId="77777777" w:rsidR="00487965" w:rsidRDefault="00487965" w:rsidP="00C50E56">
            <w:pPr>
              <w:pStyle w:val="CUERPOTEXTOTABLA"/>
              <w:ind w:left="283"/>
              <w:jc w:val="both"/>
              <w:rPr>
                <w:i/>
                <w:sz w:val="14"/>
              </w:rPr>
            </w:pPr>
            <w:r>
              <w:rPr>
                <w:i/>
                <w:sz w:val="14"/>
                <w:vertAlign w:val="superscript"/>
              </w:rPr>
              <w:t>(3)</w:t>
            </w:r>
            <w:r>
              <w:rPr>
                <w:i/>
                <w:sz w:val="14"/>
              </w:rPr>
              <w:t xml:space="preserve"> Capa de bentonita de sodio sobre hormigón de limpieza dispuesta debajo del suelo.</w:t>
            </w:r>
          </w:p>
        </w:tc>
      </w:tr>
    </w:tbl>
    <w:p w14:paraId="5C80F513" w14:textId="77777777" w:rsidR="00487965" w:rsidRDefault="00487965" w:rsidP="00487965">
      <w:pPr>
        <w:spacing w:after="0" w:line="2" w:lineRule="auto"/>
      </w:pPr>
    </w:p>
    <w:p w14:paraId="5A46B9CF" w14:textId="77777777" w:rsidR="00487965" w:rsidRDefault="00487965" w:rsidP="00487965">
      <w:pPr>
        <w:pStyle w:val="CUERPOTEXTO"/>
      </w:pPr>
      <w:r>
        <w:t xml:space="preserve"> </w:t>
      </w:r>
    </w:p>
    <w:p w14:paraId="66532738" w14:textId="77777777" w:rsidR="00487965" w:rsidRDefault="00487965" w:rsidP="00487965">
      <w:pPr>
        <w:pStyle w:val="CUERPOTEXTO"/>
        <w:spacing w:after="85"/>
      </w:pPr>
      <w:r>
        <w:t>Constitución del suelo:</w:t>
      </w:r>
    </w:p>
    <w:p w14:paraId="1F147433" w14:textId="77777777" w:rsidR="00487965" w:rsidRDefault="00487965" w:rsidP="00487965">
      <w:pPr>
        <w:pStyle w:val="CUERPOTEXTO"/>
        <w:keepNext/>
        <w:spacing w:after="205"/>
        <w:ind w:left="556" w:hanging="272"/>
      </w:pPr>
      <w:r>
        <w:t>C2</w:t>
      </w:r>
      <w:r>
        <w:tab/>
        <w:t>Cuando el suelo se construya in situ debe utilizarse hormigón de retracción moderada.</w:t>
      </w:r>
    </w:p>
    <w:p w14:paraId="6EBA8EBC" w14:textId="77777777" w:rsidR="00487965" w:rsidRDefault="00487965" w:rsidP="00487965">
      <w:pPr>
        <w:pStyle w:val="CUERPOTEXTO"/>
        <w:spacing w:after="290"/>
        <w:ind w:left="556" w:hanging="272"/>
      </w:pPr>
      <w:r>
        <w:t>C3</w:t>
      </w:r>
      <w:r>
        <w:tab/>
        <w:t>Debe realizarse una hidrofugación complementaria del suelo mediante la aplicación de un producto líquido colmatador de poros sobre la superficie terminada del mismo.</w:t>
      </w:r>
    </w:p>
    <w:p w14:paraId="0602A3B5" w14:textId="77777777" w:rsidR="00487965" w:rsidRDefault="00487965" w:rsidP="00487965">
      <w:pPr>
        <w:spacing w:after="0" w:line="2" w:lineRule="auto"/>
      </w:pPr>
      <w:bookmarkStart w:id="207" w:name="REF_HTML:_RC_:3:3"/>
      <w:bookmarkEnd w:id="207"/>
    </w:p>
    <w:p w14:paraId="2E4F0F54" w14:textId="50F9827F" w:rsidR="00487965" w:rsidRDefault="00F612BA" w:rsidP="00F612BA">
      <w:pPr>
        <w:pStyle w:val="CAP5"/>
      </w:pPr>
      <w:r w:rsidRPr="00487965">
        <w:t>3.4.1.3.</w:t>
      </w:r>
      <w:r>
        <w:t>3</w:t>
      </w:r>
      <w:r w:rsidRPr="00487965">
        <w:t xml:space="preserve">. </w:t>
      </w:r>
      <w:r w:rsidR="00487965">
        <w:t>Puntos singulares de los suelos</w:t>
      </w:r>
    </w:p>
    <w:p w14:paraId="2A0BC250" w14:textId="77777777" w:rsidR="00487965" w:rsidRDefault="00487965" w:rsidP="00487965">
      <w:pPr>
        <w:pStyle w:val="CUERPOTEXTO"/>
        <w:spacing w:after="182"/>
      </w:pPr>
      <w:r>
        <w:t>Deben respetarse las condiciones de disposición de bandas de refuerzo y de terminación, las de continuidad o discontinuidad, así como cualquier otra que afecte al diseño, relativas al sistema de impermeabilización que se emplee.</w:t>
      </w:r>
    </w:p>
    <w:p w14:paraId="202A44C4" w14:textId="77777777" w:rsidR="00487965" w:rsidRDefault="00487965" w:rsidP="00487965">
      <w:pPr>
        <w:pStyle w:val="CUERPOTEXTO"/>
        <w:spacing w:after="62"/>
      </w:pPr>
      <w:r>
        <w:t>Encuentros del suelo con los muros:</w:t>
      </w:r>
    </w:p>
    <w:p w14:paraId="109CD48B" w14:textId="77777777" w:rsidR="00487965" w:rsidRDefault="00487965" w:rsidP="00487965">
      <w:pPr>
        <w:pStyle w:val="CUERPOTEXTO"/>
        <w:keepNext/>
        <w:spacing w:after="205"/>
        <w:ind w:left="136" w:hanging="136"/>
      </w:pPr>
      <w:r>
        <w:t>-</w:t>
      </w:r>
      <w:r>
        <w:tab/>
        <w:t>En los casos establecidos en la tabla 2.4 de DB HS 1 Protección frente a la humedad, el encuentro debe realizarse de la forma detallada a continuación.</w:t>
      </w:r>
    </w:p>
    <w:p w14:paraId="6B929AF5" w14:textId="77777777" w:rsidR="00487965" w:rsidRDefault="00487965" w:rsidP="00487965">
      <w:pPr>
        <w:pStyle w:val="CUERPOTEXTO"/>
        <w:spacing w:after="290"/>
        <w:ind w:left="136" w:hanging="136"/>
      </w:pPr>
      <w:r>
        <w:t>-</w:t>
      </w:r>
      <w:r>
        <w:tab/>
        <w:t>Cuando el suelo y el muro sean hormigonados in situ, excepto en el caso de muros pantalla, debe sellarse la junta entre ambos con una banda elástica embebida en la masa del hormigón a ambos lados de la junta.</w:t>
      </w:r>
    </w:p>
    <w:p w14:paraId="724F8743" w14:textId="77777777" w:rsidR="00487965" w:rsidRDefault="00487965" w:rsidP="00487965">
      <w:pPr>
        <w:pStyle w:val="CUERPOTEXTO"/>
        <w:spacing w:after="267"/>
      </w:pPr>
      <w:r>
        <w:t>Encuentros entre suelos y particiones interiores:</w:t>
      </w:r>
    </w:p>
    <w:p w14:paraId="700502A8" w14:textId="77777777" w:rsidR="00487965" w:rsidRDefault="00487965" w:rsidP="00487965">
      <w:pPr>
        <w:pStyle w:val="CUERPOTEXTO"/>
        <w:keepNext/>
        <w:spacing w:before="85" w:after="290"/>
        <w:ind w:left="136" w:hanging="136"/>
      </w:pPr>
      <w:r>
        <w:t>-</w:t>
      </w:r>
      <w:r>
        <w:tab/>
        <w:t>Cuando el suelo se impermeabilice por el interior, la partición no debe apoyarse sobre la capa de impermeabilización, sino sobre la capa de protección de la misma.</w:t>
      </w:r>
    </w:p>
    <w:p w14:paraId="0B43E7D6" w14:textId="77777777" w:rsidR="00487965" w:rsidRDefault="00487965" w:rsidP="00487965">
      <w:pPr>
        <w:spacing w:after="0" w:line="2" w:lineRule="auto"/>
      </w:pPr>
    </w:p>
    <w:p w14:paraId="4721B982" w14:textId="4BE6A47C" w:rsidR="00487965" w:rsidRPr="00487965" w:rsidRDefault="00487965" w:rsidP="00F612BA">
      <w:pPr>
        <w:pStyle w:val="CAP4"/>
      </w:pPr>
      <w:r w:rsidRPr="00487965">
        <w:t>3.4.1.4. FACHADAS Y MEDIANERAS DESCUBIERTAS</w:t>
      </w:r>
    </w:p>
    <w:p w14:paraId="73D695FA" w14:textId="77777777" w:rsidR="00487965" w:rsidRPr="00487965" w:rsidRDefault="00487965" w:rsidP="00487965">
      <w:pPr>
        <w:spacing w:after="0" w:line="2" w:lineRule="auto"/>
        <w:rPr>
          <w:sz w:val="18"/>
          <w:szCs w:val="18"/>
        </w:rPr>
      </w:pPr>
      <w:bookmarkStart w:id="208" w:name="REF_HTML:_RC_:4:1"/>
      <w:bookmarkEnd w:id="208"/>
    </w:p>
    <w:p w14:paraId="0A448B4A" w14:textId="703E583B" w:rsidR="00487965" w:rsidRPr="00487965" w:rsidRDefault="00487965" w:rsidP="00F612BA">
      <w:pPr>
        <w:pStyle w:val="CAP5"/>
      </w:pPr>
      <w:r w:rsidRPr="00487965">
        <w:lastRenderedPageBreak/>
        <w:t>3.4.1.4.1. Grado de impermeabilidad</w:t>
      </w:r>
    </w:p>
    <w:p w14:paraId="02A045EA" w14:textId="77777777" w:rsidR="00487965" w:rsidRDefault="00487965" w:rsidP="00487965">
      <w:pPr>
        <w:pStyle w:val="CUERPOTEXTO"/>
      </w:pPr>
      <w:r>
        <w:t>El grado de impermeabilidad mínimo exigido a las fachadas se obtiene de la tabla 2.5 de CTE DB HS 1, en función de la zona pluviométrica de promedios y del grado de exposición al viento correspondientes al lugar de ubicación del edificio, según las tablas 2.6 y 2.7 de CTE DB HS 1.</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4701"/>
        <w:gridCol w:w="5080"/>
      </w:tblGrid>
      <w:tr w:rsidR="00487965" w14:paraId="4BBC3813" w14:textId="77777777" w:rsidTr="00C50E56">
        <w:trPr>
          <w:cantSplit/>
        </w:trPr>
        <w:tc>
          <w:tcPr>
            <w:tcW w:w="0" w:type="auto"/>
            <w:noWrap/>
            <w:vAlign w:val="center"/>
          </w:tcPr>
          <w:p w14:paraId="59A6E60B" w14:textId="77777777" w:rsidR="00487965" w:rsidRDefault="00487965" w:rsidP="00C50E56">
            <w:pPr>
              <w:pStyle w:val="CUERPOTEXTOTABLA"/>
            </w:pPr>
            <w:r>
              <w:t>Clase del entorno en el que está situado el edificio:</w:t>
            </w:r>
          </w:p>
        </w:tc>
        <w:tc>
          <w:tcPr>
            <w:tcW w:w="5000" w:type="pct"/>
            <w:noWrap/>
            <w:vAlign w:val="center"/>
          </w:tcPr>
          <w:p w14:paraId="72D40B23" w14:textId="77777777" w:rsidR="00487965" w:rsidRDefault="00487965" w:rsidP="00C50E56">
            <w:pPr>
              <w:pStyle w:val="CUERPOTEXTOTABLA"/>
              <w:rPr>
                <w:b/>
              </w:rPr>
            </w:pPr>
            <w:r>
              <w:rPr>
                <w:b/>
              </w:rPr>
              <w:t>E1</w:t>
            </w:r>
            <w:r>
              <w:rPr>
                <w:b/>
                <w:vertAlign w:val="superscript"/>
              </w:rPr>
              <w:t>(1)</w:t>
            </w:r>
          </w:p>
        </w:tc>
      </w:tr>
      <w:tr w:rsidR="00487965" w14:paraId="5AF10343" w14:textId="77777777" w:rsidTr="00C50E56">
        <w:trPr>
          <w:cantSplit/>
        </w:trPr>
        <w:tc>
          <w:tcPr>
            <w:tcW w:w="0" w:type="auto"/>
            <w:noWrap/>
            <w:vAlign w:val="center"/>
          </w:tcPr>
          <w:p w14:paraId="0EBFFC35" w14:textId="77777777" w:rsidR="00487965" w:rsidRDefault="00487965" w:rsidP="00C50E56">
            <w:pPr>
              <w:pStyle w:val="CUERPOTEXTOTABLA"/>
            </w:pPr>
            <w:r>
              <w:t>Zona pluviométrica de promedios:</w:t>
            </w:r>
          </w:p>
        </w:tc>
        <w:tc>
          <w:tcPr>
            <w:tcW w:w="5000" w:type="pct"/>
            <w:noWrap/>
            <w:vAlign w:val="center"/>
          </w:tcPr>
          <w:p w14:paraId="763B45C8" w14:textId="77777777" w:rsidR="00487965" w:rsidRDefault="00487965" w:rsidP="00C50E56">
            <w:pPr>
              <w:pStyle w:val="CUERPOTEXTOTABLA"/>
              <w:rPr>
                <w:b/>
              </w:rPr>
            </w:pPr>
            <w:r>
              <w:rPr>
                <w:b/>
              </w:rPr>
              <w:t>IV</w:t>
            </w:r>
            <w:r>
              <w:rPr>
                <w:b/>
                <w:vertAlign w:val="superscript"/>
              </w:rPr>
              <w:t>(2)</w:t>
            </w:r>
          </w:p>
        </w:tc>
      </w:tr>
      <w:tr w:rsidR="00487965" w14:paraId="28F52519" w14:textId="77777777" w:rsidTr="00C50E56">
        <w:trPr>
          <w:cantSplit/>
        </w:trPr>
        <w:tc>
          <w:tcPr>
            <w:tcW w:w="0" w:type="auto"/>
            <w:noWrap/>
            <w:vAlign w:val="center"/>
          </w:tcPr>
          <w:p w14:paraId="6B171A0C" w14:textId="77777777" w:rsidR="00487965" w:rsidRDefault="00487965" w:rsidP="00C50E56">
            <w:pPr>
              <w:pStyle w:val="CUERPOTEXTOTABLA"/>
            </w:pPr>
            <w:r>
              <w:t>Altura de coronación del edificio sobre el terreno:</w:t>
            </w:r>
          </w:p>
        </w:tc>
        <w:tc>
          <w:tcPr>
            <w:tcW w:w="5000" w:type="pct"/>
            <w:noWrap/>
            <w:vAlign w:val="center"/>
          </w:tcPr>
          <w:p w14:paraId="704F3019" w14:textId="77777777" w:rsidR="00487965" w:rsidRDefault="00487965" w:rsidP="00C50E56">
            <w:pPr>
              <w:pStyle w:val="CUERPOTEXTOTABLA"/>
              <w:rPr>
                <w:b/>
              </w:rPr>
            </w:pPr>
            <w:r>
              <w:rPr>
                <w:b/>
              </w:rPr>
              <w:t>10.9 m</w:t>
            </w:r>
            <w:r>
              <w:rPr>
                <w:b/>
                <w:vertAlign w:val="superscript"/>
              </w:rPr>
              <w:t>(3)</w:t>
            </w:r>
          </w:p>
        </w:tc>
      </w:tr>
      <w:tr w:rsidR="00487965" w14:paraId="42CEFE57" w14:textId="77777777" w:rsidTr="00C50E56">
        <w:trPr>
          <w:cantSplit/>
        </w:trPr>
        <w:tc>
          <w:tcPr>
            <w:tcW w:w="0" w:type="auto"/>
            <w:noWrap/>
            <w:vAlign w:val="center"/>
          </w:tcPr>
          <w:p w14:paraId="5F9CE6DA" w14:textId="77777777" w:rsidR="00487965" w:rsidRDefault="00487965" w:rsidP="00C50E56">
            <w:pPr>
              <w:pStyle w:val="CUERPOTEXTOTABLA"/>
            </w:pPr>
            <w:r>
              <w:t>Zona eólica:</w:t>
            </w:r>
          </w:p>
        </w:tc>
        <w:tc>
          <w:tcPr>
            <w:tcW w:w="5000" w:type="pct"/>
            <w:noWrap/>
            <w:vAlign w:val="center"/>
          </w:tcPr>
          <w:p w14:paraId="215130EF" w14:textId="77777777" w:rsidR="00487965" w:rsidRDefault="00487965" w:rsidP="00C50E56">
            <w:pPr>
              <w:pStyle w:val="CUERPOTEXTOTABLA"/>
              <w:rPr>
                <w:b/>
              </w:rPr>
            </w:pPr>
            <w:r>
              <w:rPr>
                <w:b/>
              </w:rPr>
              <w:t>A</w:t>
            </w:r>
            <w:r>
              <w:rPr>
                <w:b/>
                <w:vertAlign w:val="superscript"/>
              </w:rPr>
              <w:t>(4)</w:t>
            </w:r>
          </w:p>
        </w:tc>
      </w:tr>
      <w:tr w:rsidR="00487965" w14:paraId="047D2447" w14:textId="77777777" w:rsidTr="00C50E56">
        <w:trPr>
          <w:cantSplit/>
        </w:trPr>
        <w:tc>
          <w:tcPr>
            <w:tcW w:w="0" w:type="auto"/>
            <w:noWrap/>
            <w:vAlign w:val="center"/>
          </w:tcPr>
          <w:p w14:paraId="1A002E51" w14:textId="77777777" w:rsidR="00487965" w:rsidRDefault="00487965" w:rsidP="00C50E56">
            <w:pPr>
              <w:pStyle w:val="CUERPOTEXTOTABLA"/>
            </w:pPr>
            <w:r>
              <w:t>Grado de exposición al viento:</w:t>
            </w:r>
          </w:p>
        </w:tc>
        <w:tc>
          <w:tcPr>
            <w:tcW w:w="5000" w:type="pct"/>
            <w:noWrap/>
            <w:vAlign w:val="center"/>
          </w:tcPr>
          <w:p w14:paraId="13FDA3AF" w14:textId="77777777" w:rsidR="00487965" w:rsidRDefault="00487965" w:rsidP="00C50E56">
            <w:pPr>
              <w:pStyle w:val="CUERPOTEXTOTABLA"/>
              <w:rPr>
                <w:b/>
              </w:rPr>
            </w:pPr>
            <w:r>
              <w:rPr>
                <w:b/>
              </w:rPr>
              <w:t>V3</w:t>
            </w:r>
            <w:r>
              <w:rPr>
                <w:b/>
                <w:vertAlign w:val="superscript"/>
              </w:rPr>
              <w:t>(5)</w:t>
            </w:r>
          </w:p>
        </w:tc>
      </w:tr>
      <w:tr w:rsidR="00487965" w14:paraId="0D650877" w14:textId="77777777" w:rsidTr="00C50E56">
        <w:trPr>
          <w:cantSplit/>
        </w:trPr>
        <w:tc>
          <w:tcPr>
            <w:tcW w:w="0" w:type="auto"/>
            <w:noWrap/>
            <w:vAlign w:val="center"/>
          </w:tcPr>
          <w:p w14:paraId="4FE57802" w14:textId="77777777" w:rsidR="00487965" w:rsidRDefault="00487965" w:rsidP="00C50E56">
            <w:pPr>
              <w:pStyle w:val="CUERPOTEXTOTABLA"/>
            </w:pPr>
            <w:r>
              <w:t>Grado de impermeabilidad:</w:t>
            </w:r>
          </w:p>
        </w:tc>
        <w:tc>
          <w:tcPr>
            <w:tcW w:w="5000" w:type="pct"/>
            <w:noWrap/>
            <w:vAlign w:val="center"/>
          </w:tcPr>
          <w:p w14:paraId="3139B1C1" w14:textId="77777777" w:rsidR="00487965" w:rsidRDefault="00487965" w:rsidP="00C50E56">
            <w:pPr>
              <w:pStyle w:val="CUERPOTEXTOTABLA"/>
              <w:rPr>
                <w:b/>
              </w:rPr>
            </w:pPr>
            <w:r>
              <w:rPr>
                <w:b/>
              </w:rPr>
              <w:t>2</w:t>
            </w:r>
            <w:r>
              <w:rPr>
                <w:b/>
                <w:vertAlign w:val="superscript"/>
              </w:rPr>
              <w:t>(6)</w:t>
            </w:r>
          </w:p>
        </w:tc>
      </w:tr>
      <w:tr w:rsidR="00487965" w14:paraId="3B062717" w14:textId="77777777" w:rsidTr="00C50E56">
        <w:trPr>
          <w:cantSplit/>
        </w:trPr>
        <w:tc>
          <w:tcPr>
            <w:tcW w:w="0" w:type="auto"/>
            <w:gridSpan w:val="2"/>
            <w:tcMar>
              <w:left w:w="85" w:type="dxa"/>
              <w:right w:w="85" w:type="dxa"/>
            </w:tcMar>
            <w:vAlign w:val="center"/>
          </w:tcPr>
          <w:p w14:paraId="78027E6A" w14:textId="77777777" w:rsidR="00487965" w:rsidRDefault="00487965" w:rsidP="00C50E56">
            <w:pPr>
              <w:pStyle w:val="CUERPOTEXTOTABLA"/>
              <w:rPr>
                <w:i/>
                <w:sz w:val="14"/>
              </w:rPr>
            </w:pPr>
            <w:r>
              <w:rPr>
                <w:i/>
                <w:sz w:val="14"/>
              </w:rPr>
              <w:t>Notas:</w:t>
            </w:r>
          </w:p>
          <w:p w14:paraId="12B8A9C3" w14:textId="77777777" w:rsidR="00487965" w:rsidRDefault="00487965" w:rsidP="00C50E56">
            <w:pPr>
              <w:pStyle w:val="CUERPOTEXTOTABLA"/>
              <w:ind w:left="283"/>
              <w:jc w:val="both"/>
              <w:rPr>
                <w:i/>
                <w:sz w:val="14"/>
              </w:rPr>
            </w:pPr>
            <w:r>
              <w:rPr>
                <w:i/>
                <w:sz w:val="14"/>
                <w:vertAlign w:val="superscript"/>
              </w:rPr>
              <w:t>(1)</w:t>
            </w:r>
            <w:r>
              <w:rPr>
                <w:i/>
                <w:sz w:val="14"/>
              </w:rPr>
              <w:t xml:space="preserve"> Clase de entorno del edificio E1(Terreno tipo V: Centros de negocio de grandes ciudades, con profusión de edificios en altura).</w:t>
            </w:r>
          </w:p>
          <w:p w14:paraId="51555E0D" w14:textId="77777777" w:rsidR="00487965" w:rsidRDefault="00487965" w:rsidP="00C50E56">
            <w:pPr>
              <w:pStyle w:val="CUERPOTEXTOTABLA"/>
              <w:ind w:left="283"/>
              <w:jc w:val="both"/>
              <w:rPr>
                <w:i/>
                <w:sz w:val="14"/>
              </w:rPr>
            </w:pPr>
            <w:r>
              <w:rPr>
                <w:i/>
                <w:sz w:val="14"/>
                <w:vertAlign w:val="superscript"/>
              </w:rPr>
              <w:t>(2)</w:t>
            </w:r>
            <w:r>
              <w:rPr>
                <w:i/>
                <w:sz w:val="14"/>
              </w:rPr>
              <w:t xml:space="preserve"> Este dato se obtiene de la figura 2.4, apartado 2.3 de DB HS 1 Protección frente a la humedad.</w:t>
            </w:r>
          </w:p>
          <w:p w14:paraId="53060C1D" w14:textId="77777777" w:rsidR="00487965" w:rsidRDefault="00487965" w:rsidP="00C50E56">
            <w:pPr>
              <w:pStyle w:val="CUERPOTEXTOTABLA"/>
              <w:ind w:left="283"/>
              <w:jc w:val="both"/>
              <w:rPr>
                <w:i/>
                <w:sz w:val="14"/>
              </w:rPr>
            </w:pPr>
            <w:r>
              <w:rPr>
                <w:i/>
                <w:sz w:val="14"/>
                <w:vertAlign w:val="superscript"/>
              </w:rPr>
              <w:t>(3)</w:t>
            </w:r>
            <w:r>
              <w:rPr>
                <w:i/>
                <w:sz w:val="14"/>
              </w:rPr>
              <w:t xml:space="preserve"> Para edificios de más de 100 m de altura y para aquellos que están próximos a un desnivel muy pronunciado, el grado de exposición al viento debe ser estudiada según lo dispuesto en DB SE-AE.</w:t>
            </w:r>
          </w:p>
          <w:p w14:paraId="2A0B83E3" w14:textId="77777777" w:rsidR="00487965" w:rsidRDefault="00487965" w:rsidP="00C50E56">
            <w:pPr>
              <w:pStyle w:val="CUERPOTEXTOTABLA"/>
              <w:ind w:left="283"/>
              <w:jc w:val="both"/>
              <w:rPr>
                <w:i/>
                <w:sz w:val="14"/>
              </w:rPr>
            </w:pPr>
            <w:r>
              <w:rPr>
                <w:i/>
                <w:sz w:val="14"/>
                <w:vertAlign w:val="superscript"/>
              </w:rPr>
              <w:t>(4)</w:t>
            </w:r>
            <w:r>
              <w:rPr>
                <w:i/>
                <w:sz w:val="14"/>
              </w:rPr>
              <w:t xml:space="preserve"> Este dato se obtiene de la figura 2.5, apartado 2.3 de HS1, CTE.</w:t>
            </w:r>
          </w:p>
          <w:p w14:paraId="16CF5CA8" w14:textId="77777777" w:rsidR="00487965" w:rsidRDefault="00487965" w:rsidP="00C50E56">
            <w:pPr>
              <w:pStyle w:val="CUERPOTEXTOTABLA"/>
              <w:ind w:left="283"/>
              <w:jc w:val="both"/>
              <w:rPr>
                <w:i/>
                <w:sz w:val="14"/>
              </w:rPr>
            </w:pPr>
            <w:r>
              <w:rPr>
                <w:i/>
                <w:sz w:val="14"/>
                <w:vertAlign w:val="superscript"/>
              </w:rPr>
              <w:t>(5)</w:t>
            </w:r>
            <w:r>
              <w:rPr>
                <w:i/>
                <w:sz w:val="14"/>
              </w:rPr>
              <w:t xml:space="preserve"> Este dato se obtiene de la tabla 2.6, apartado 2.3 de HS1, CTE.</w:t>
            </w:r>
          </w:p>
          <w:p w14:paraId="2C224D8F" w14:textId="77777777" w:rsidR="00487965" w:rsidRDefault="00487965" w:rsidP="00C50E56">
            <w:pPr>
              <w:pStyle w:val="CUERPOTEXTOTABLA"/>
              <w:ind w:left="283"/>
              <w:jc w:val="both"/>
              <w:rPr>
                <w:i/>
                <w:sz w:val="14"/>
              </w:rPr>
            </w:pPr>
            <w:r>
              <w:rPr>
                <w:i/>
                <w:sz w:val="14"/>
                <w:vertAlign w:val="superscript"/>
              </w:rPr>
              <w:t>(6)</w:t>
            </w:r>
            <w:r>
              <w:rPr>
                <w:i/>
                <w:sz w:val="14"/>
              </w:rPr>
              <w:t xml:space="preserve"> Este dato se obtiene de la tabla 2.5, apartado 2.3 de HS1, CTE.</w:t>
            </w:r>
          </w:p>
        </w:tc>
      </w:tr>
    </w:tbl>
    <w:p w14:paraId="76166369" w14:textId="77777777" w:rsidR="00487965" w:rsidRDefault="00487965" w:rsidP="00487965">
      <w:pPr>
        <w:spacing w:after="0" w:line="2" w:lineRule="auto"/>
      </w:pPr>
    </w:p>
    <w:p w14:paraId="53F0ACFA" w14:textId="77777777" w:rsidR="00487965" w:rsidRDefault="00487965" w:rsidP="00487965">
      <w:pPr>
        <w:pStyle w:val="CUERPOTEXTO"/>
      </w:pPr>
      <w:r>
        <w:t xml:space="preserve"> </w:t>
      </w:r>
    </w:p>
    <w:p w14:paraId="5328DA25" w14:textId="77777777" w:rsidR="00487965" w:rsidRDefault="00487965" w:rsidP="00487965">
      <w:pPr>
        <w:spacing w:after="0" w:line="2" w:lineRule="auto"/>
      </w:pPr>
      <w:bookmarkStart w:id="209" w:name="REF_HTML:_RC_:4:2"/>
      <w:bookmarkEnd w:id="209"/>
    </w:p>
    <w:p w14:paraId="6145A9C9" w14:textId="66D86079" w:rsidR="00487965" w:rsidRPr="00487965" w:rsidRDefault="00487965" w:rsidP="00F612BA">
      <w:pPr>
        <w:pStyle w:val="CAP5"/>
      </w:pPr>
      <w:r w:rsidRPr="00487965">
        <w:t>3.4.1.4.2. Condiciones de las soluciones constructivas</w:t>
      </w:r>
    </w:p>
    <w:tbl>
      <w:tblPr>
        <w:tblW w:w="5000" w:type="pct"/>
        <w:jc w:val="center"/>
        <w:tblCellMar>
          <w:top w:w="28" w:type="dxa"/>
          <w:left w:w="28" w:type="dxa"/>
          <w:bottom w:w="28" w:type="dxa"/>
          <w:right w:w="28" w:type="dxa"/>
        </w:tblCellMar>
        <w:tblLook w:val="0000" w:firstRow="0" w:lastRow="0" w:firstColumn="0" w:lastColumn="0" w:noHBand="0" w:noVBand="0"/>
      </w:tblPr>
      <w:tblGrid>
        <w:gridCol w:w="8026"/>
        <w:gridCol w:w="1783"/>
      </w:tblGrid>
      <w:tr w:rsidR="00487965" w14:paraId="59B2D217" w14:textId="77777777" w:rsidTr="00C50E56">
        <w:trPr>
          <w:cantSplit/>
          <w:jc w:val="center"/>
        </w:trPr>
        <w:tc>
          <w:tcPr>
            <w:tcW w:w="0" w:type="auto"/>
            <w:shd w:val="clear" w:color="auto" w:fill="DAD7D3"/>
            <w:noWrap/>
            <w:vAlign w:val="center"/>
          </w:tcPr>
          <w:p w14:paraId="488F76E2" w14:textId="5F4BD81E" w:rsidR="00487965" w:rsidRDefault="00487965" w:rsidP="00C50E56">
            <w:pPr>
              <w:pStyle w:val="CUERPOTEXTOTABLA"/>
              <w:spacing w:after="120"/>
              <w:rPr>
                <w:b/>
                <w:sz w:val="17"/>
              </w:rPr>
            </w:pPr>
            <w:r>
              <w:rPr>
                <w:b/>
                <w:sz w:val="17"/>
              </w:rPr>
              <w:t>FACHADA VENTILADA CON PLACAS CERÁMICAS CON AISLAMIENTO POR FUERA</w:t>
            </w:r>
            <w:r w:rsidR="00FC1CAC">
              <w:rPr>
                <w:b/>
                <w:sz w:val="17"/>
              </w:rPr>
              <w:t xml:space="preserve"> (CE-01)</w:t>
            </w:r>
          </w:p>
        </w:tc>
        <w:tc>
          <w:tcPr>
            <w:tcW w:w="0" w:type="auto"/>
            <w:shd w:val="clear" w:color="auto" w:fill="DAD7D3"/>
            <w:noWrap/>
            <w:vAlign w:val="center"/>
          </w:tcPr>
          <w:p w14:paraId="42D0A766" w14:textId="77777777" w:rsidR="00487965" w:rsidRDefault="00487965" w:rsidP="00C50E56">
            <w:pPr>
              <w:pStyle w:val="CUERPOTEXTOTABLA"/>
              <w:spacing w:after="120"/>
              <w:jc w:val="right"/>
              <w:rPr>
                <w:b/>
                <w:sz w:val="17"/>
              </w:rPr>
            </w:pPr>
            <w:r>
              <w:rPr>
                <w:b/>
                <w:sz w:val="17"/>
              </w:rPr>
              <w:t>R2+B3+C2+H1+J2</w:t>
            </w:r>
          </w:p>
        </w:tc>
      </w:tr>
    </w:tbl>
    <w:p w14:paraId="3C32949F" w14:textId="77777777" w:rsidR="00487965" w:rsidRDefault="00487965" w:rsidP="00487965">
      <w:pPr>
        <w:spacing w:after="0" w:line="2" w:lineRule="auto"/>
      </w:pPr>
    </w:p>
    <w:p w14:paraId="7B7C708C" w14:textId="023F9524" w:rsidR="00487965" w:rsidRDefault="00487965" w:rsidP="00487965">
      <w:pPr>
        <w:pStyle w:val="CUERPOTEXTO"/>
      </w:pPr>
      <w:r>
        <w:t>Fachada ventilada con placas cerámicas, con cámara de aire, compuesta de: REVESTIMIENTO EXTERIOR: revestimiento exterior de fachada ventilada, con piezas mecanizadas de gran formato de gres porcelánico,  colocación con junta corrida mediante el sistema de anclaje oculto, sobre subestructura soporte de aleación de aluminio ; AISLANTE TÉRMICO: aislamiento térmico, formado por panel rígido de lana mineral, de 60 mm de espesor, resistencia térmica 1,75 m²K/W, conductividad térmica 0,034 W/(mK), colocado a tope y fijado mecánicamente; HOJA PRINCIPAL: de 14 cm de espesor, de fábrica de bloque cerámico aligerado machihembrado, para revestir, recibida con mortero de cemento industrial, color gris, M-5, suministrado a granel. Dintel realizado con una vigueta autorresistente de hormigón pretensado; ENFOSCADO DE CEMENTO: Enfoscado de cemento en el trasdós de la hoja exterior de fachada.TRASDOSADO: trasdosado autoportante libre, de 115 mm de espesor, con nivel de calidad del acabado Q4, formado por dos placas de yeso laminado de 12,5 mm de espesor, atornilladas directamente a una estructura autoportante de acero galvanizado formada por canales horizontales, sólidamente fijados al suelo y al techo y montantes verticales de 90 mm y 0,6 mm de espesor con una modulación de 600 mm y con disposición normal "N", montados sobre canales junto al paramento vertical. Incluso banda desolidarizadora; fijaciones para el anclaje de canales y montantes metálicos; tornillería para la fijación de las placas; cinta de papel con refuerzo metálico  y pasta de juntas ", cinta microperforada de papel.</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96"/>
        <w:gridCol w:w="6285"/>
      </w:tblGrid>
      <w:tr w:rsidR="00487965" w14:paraId="241D60D9" w14:textId="77777777" w:rsidTr="00C50E56">
        <w:trPr>
          <w:cantSplit/>
        </w:trPr>
        <w:tc>
          <w:tcPr>
            <w:tcW w:w="0" w:type="auto"/>
            <w:noWrap/>
            <w:vAlign w:val="center"/>
          </w:tcPr>
          <w:p w14:paraId="6FF6B46D" w14:textId="77777777" w:rsidR="00487965" w:rsidRDefault="00487965" w:rsidP="00C50E56">
            <w:pPr>
              <w:pStyle w:val="CUERPOTEXTOTABLA"/>
            </w:pPr>
            <w:r>
              <w:t>Revestimiento exterior:</w:t>
            </w:r>
          </w:p>
        </w:tc>
        <w:tc>
          <w:tcPr>
            <w:tcW w:w="5000" w:type="pct"/>
            <w:noWrap/>
            <w:vAlign w:val="center"/>
          </w:tcPr>
          <w:p w14:paraId="6674A651" w14:textId="77777777" w:rsidR="00487965" w:rsidRDefault="00487965" w:rsidP="00C50E56">
            <w:pPr>
              <w:pStyle w:val="CUERPOTEXTOTABLA"/>
              <w:rPr>
                <w:b/>
              </w:rPr>
            </w:pPr>
            <w:r>
              <w:rPr>
                <w:b/>
              </w:rPr>
              <w:t>Sí</w:t>
            </w:r>
          </w:p>
        </w:tc>
      </w:tr>
      <w:tr w:rsidR="00487965" w14:paraId="5C730E53" w14:textId="77777777" w:rsidTr="00C50E56">
        <w:trPr>
          <w:cantSplit/>
        </w:trPr>
        <w:tc>
          <w:tcPr>
            <w:tcW w:w="0" w:type="auto"/>
            <w:noWrap/>
            <w:vAlign w:val="center"/>
          </w:tcPr>
          <w:p w14:paraId="16191C22" w14:textId="77777777" w:rsidR="00487965" w:rsidRDefault="00487965" w:rsidP="00C50E56">
            <w:pPr>
              <w:pStyle w:val="CUERPOTEXTOTABLA"/>
            </w:pPr>
            <w:r>
              <w:t>Grado de impermeabilidad alcanzado:</w:t>
            </w:r>
          </w:p>
        </w:tc>
        <w:tc>
          <w:tcPr>
            <w:tcW w:w="5000" w:type="pct"/>
            <w:noWrap/>
            <w:vAlign w:val="center"/>
          </w:tcPr>
          <w:p w14:paraId="5C58F9C6" w14:textId="77777777" w:rsidR="00487965" w:rsidRDefault="00487965" w:rsidP="00C50E56">
            <w:pPr>
              <w:pStyle w:val="CUERPOTEXTOTABLA"/>
              <w:rPr>
                <w:b/>
              </w:rPr>
            </w:pPr>
            <w:r>
              <w:rPr>
                <w:b/>
              </w:rPr>
              <w:t>5 (B3+C1, Tabla 2.7, CTE DB HS1)</w:t>
            </w:r>
          </w:p>
        </w:tc>
      </w:tr>
    </w:tbl>
    <w:p w14:paraId="44F9677C" w14:textId="77777777" w:rsidR="00487965" w:rsidRDefault="00487965" w:rsidP="00487965">
      <w:pPr>
        <w:spacing w:after="0" w:line="2" w:lineRule="auto"/>
      </w:pPr>
    </w:p>
    <w:p w14:paraId="2F03D804" w14:textId="77777777" w:rsidR="00487965" w:rsidRDefault="00487965" w:rsidP="00487965">
      <w:pPr>
        <w:pStyle w:val="CUERPOTEXTO"/>
      </w:pPr>
      <w:r>
        <w:t xml:space="preserve"> </w:t>
      </w:r>
    </w:p>
    <w:p w14:paraId="4182CE5F" w14:textId="77777777" w:rsidR="00487965" w:rsidRDefault="00487965" w:rsidP="00487965">
      <w:pPr>
        <w:pStyle w:val="CUERPOTEXTO"/>
        <w:spacing w:after="205"/>
      </w:pPr>
      <w:r>
        <w:t>Resistencia a la filtración del revestimiento exterior:</w:t>
      </w:r>
    </w:p>
    <w:p w14:paraId="5233DFD6" w14:textId="77777777" w:rsidR="00487965" w:rsidRDefault="00487965" w:rsidP="00487965">
      <w:pPr>
        <w:pStyle w:val="CUERPOTEXTO"/>
        <w:keepNext/>
        <w:spacing w:before="85" w:after="290"/>
        <w:ind w:left="556" w:hanging="272"/>
      </w:pPr>
      <w:r>
        <w:t>R2</w:t>
      </w:r>
      <w:r>
        <w:tab/>
        <w:t>El revestimiento exterior debe tener al menos una resistencia alta a la filtración. Se considera que proporcionan esta resistencia los revestimientos discontinuos rígidos fijados mecánicamente dispuestos de tal manera que tengan las mismas características establecidas para los discontinuos de R1, salvo la del tamaño de las piezas.</w:t>
      </w:r>
    </w:p>
    <w:p w14:paraId="2B1EFFF7" w14:textId="77777777" w:rsidR="00487965" w:rsidRDefault="00487965" w:rsidP="00487965">
      <w:pPr>
        <w:pStyle w:val="CUERPOTEXTO"/>
        <w:spacing w:after="205"/>
      </w:pPr>
      <w:r>
        <w:t>Resistencia a la filtración de la barrera contra la penetración de agua:</w:t>
      </w:r>
    </w:p>
    <w:p w14:paraId="5F4E7DCC" w14:textId="77777777" w:rsidR="00487965" w:rsidRDefault="00487965" w:rsidP="00487965">
      <w:pPr>
        <w:pStyle w:val="CUERPOTEXTO"/>
        <w:keepNext/>
        <w:spacing w:before="85" w:after="170"/>
        <w:ind w:left="556" w:hanging="272"/>
      </w:pPr>
      <w:r>
        <w:lastRenderedPageBreak/>
        <w:t>B3</w:t>
      </w:r>
      <w:r>
        <w:tab/>
        <w:t>Debe disponerse una barrera de resistencia muy alta a la filtración. Se consideran como tal los siguientes:</w:t>
      </w:r>
    </w:p>
    <w:p w14:paraId="613CD77F" w14:textId="77777777" w:rsidR="00487965" w:rsidRDefault="00487965" w:rsidP="00487965">
      <w:pPr>
        <w:pStyle w:val="CUERPOTEXTO"/>
        <w:keepNext/>
        <w:spacing w:after="85"/>
        <w:ind w:left="703" w:hanging="136"/>
      </w:pPr>
      <w:r>
        <w:t>-</w:t>
      </w:r>
      <w:r>
        <w:tab/>
        <w:t>Una cámara de aire ventilada y un aislante no hidrófilo de las siguientes características:</w:t>
      </w:r>
    </w:p>
    <w:p w14:paraId="7623FB8D" w14:textId="77777777" w:rsidR="00487965" w:rsidRDefault="00487965" w:rsidP="00487965">
      <w:pPr>
        <w:pStyle w:val="CUERPOTEXTO"/>
        <w:keepNext/>
        <w:spacing w:after="205"/>
        <w:ind w:left="986" w:hanging="136"/>
      </w:pPr>
      <w:r>
        <w:t>-</w:t>
      </w:r>
      <w:r>
        <w:tab/>
        <w:t>La cámara debe disponerse por el lado exterior del aislante;</w:t>
      </w:r>
    </w:p>
    <w:p w14:paraId="5D7636F3" w14:textId="77777777" w:rsidR="00487965" w:rsidRDefault="00487965" w:rsidP="00487965">
      <w:pPr>
        <w:pStyle w:val="CUERPOTEXTO"/>
        <w:spacing w:after="205"/>
        <w:ind w:left="986" w:hanging="136"/>
      </w:pPr>
      <w:r>
        <w:t>-</w:t>
      </w:r>
      <w:r>
        <w:tab/>
        <w:t>Debe disponerse en la parte inferior de la cámara y cuando ésta quede interrumpida, un sistema de recogida y evacuación del agua filtrada a la misma (véase el apartado 2.3.3.5 de DB HS 1 Protección frente a la humedad);</w:t>
      </w:r>
    </w:p>
    <w:p w14:paraId="1B26E351" w14:textId="77777777" w:rsidR="00487965" w:rsidRDefault="00487965" w:rsidP="00487965">
      <w:pPr>
        <w:pStyle w:val="CUERPOTEXTO"/>
        <w:spacing w:after="205"/>
        <w:ind w:left="986" w:hanging="136"/>
      </w:pPr>
      <w:r>
        <w:t>-</w:t>
      </w:r>
      <w:r>
        <w:tab/>
        <w:t>El espesor de la cámara debe estar comprendido entre 3 y 10 cm;</w:t>
      </w:r>
    </w:p>
    <w:p w14:paraId="3DEB6880" w14:textId="77777777" w:rsidR="00487965" w:rsidRDefault="00487965" w:rsidP="00487965">
      <w:pPr>
        <w:pStyle w:val="CUERPOTEXTO"/>
        <w:spacing w:after="290"/>
        <w:ind w:left="986" w:hanging="136"/>
      </w:pPr>
      <w:r>
        <w:t>-</w:t>
      </w:r>
      <w:r>
        <w:tab/>
        <w:t>Deben disponerse aberturas de ventilación cuya área efectiva total sea como mínimo igual a 120 cm² por cada 10 m² de paño de fachada entre forjados repartidas al 50 % entre la parte superior y la inferior. Pueden utilizarse como aberturas rejillas, llagas desprovistas de mortero, juntas abiertas en los revestimientos discontinuos que tengan una anchura mayor que 5 mm u otra solución que produzca el mismo efecto.</w:t>
      </w:r>
    </w:p>
    <w:p w14:paraId="0B14DAAF" w14:textId="77777777" w:rsidR="00487965" w:rsidRDefault="00487965" w:rsidP="00487965">
      <w:pPr>
        <w:pStyle w:val="CUERPOTEXTO"/>
        <w:spacing w:after="170"/>
        <w:ind w:left="703" w:hanging="136"/>
      </w:pPr>
      <w:r>
        <w:t>-</w:t>
      </w:r>
      <w:r>
        <w:tab/>
        <w:t>Revestimiento continuo intermedio en la cara interior de la hoja principal, de las siguientes características:</w:t>
      </w:r>
    </w:p>
    <w:p w14:paraId="3A16196E" w14:textId="77777777" w:rsidR="00487965" w:rsidRDefault="00487965" w:rsidP="00487965">
      <w:pPr>
        <w:pStyle w:val="CUERPOTEXTO"/>
        <w:keepNext/>
        <w:spacing w:after="205"/>
        <w:ind w:left="986" w:hanging="136"/>
      </w:pPr>
      <w:r>
        <w:t>-</w:t>
      </w:r>
      <w:r>
        <w:tab/>
        <w:t>Estanquidad al agua suficiente para que el agua de filtración no entre en contacto con la hoja del cerramiento dispuesta inmediatamente por el interior del mismo;</w:t>
      </w:r>
    </w:p>
    <w:p w14:paraId="7CDA7117" w14:textId="77777777" w:rsidR="00487965" w:rsidRDefault="00487965" w:rsidP="00487965">
      <w:pPr>
        <w:pStyle w:val="CUERPOTEXTO"/>
        <w:spacing w:after="205"/>
        <w:ind w:left="986" w:hanging="136"/>
      </w:pPr>
      <w:r>
        <w:t>-</w:t>
      </w:r>
      <w:r>
        <w:tab/>
        <w:t>Adherencia al soporte suficiente para garantizar su estabilidad;</w:t>
      </w:r>
    </w:p>
    <w:p w14:paraId="63318148" w14:textId="77777777" w:rsidR="00487965" w:rsidRDefault="00487965" w:rsidP="00487965">
      <w:pPr>
        <w:pStyle w:val="CUERPOTEXTO"/>
        <w:spacing w:after="205"/>
        <w:ind w:left="986" w:hanging="136"/>
      </w:pPr>
      <w:r>
        <w:t>-</w:t>
      </w:r>
      <w:r>
        <w:tab/>
        <w:t>Permeabilidad suficiente al vapor para evitar su deterioro como consecuencia de una acumulación de vapor entre él y la hoja principal;</w:t>
      </w:r>
    </w:p>
    <w:p w14:paraId="7D397FCB" w14:textId="77777777" w:rsidR="00487965" w:rsidRDefault="00487965" w:rsidP="00487965">
      <w:pPr>
        <w:pStyle w:val="CUERPOTEXTO"/>
        <w:spacing w:after="205"/>
        <w:ind w:left="986" w:hanging="136"/>
      </w:pPr>
      <w:r>
        <w:t>-</w:t>
      </w:r>
      <w:r>
        <w:tab/>
        <w:t>Adaptación a los movimientos del soporte y comportamiento muy bueno frente a la fisuración, de forma que no se fisure debido a los esfuerzos mecánicos producidos por el movimiento de la estructura, por los esfuerzos térmicos relacionados con el clima y con la alternancia día-noche, ni por la retracción propia del material constituyente del mismo;</w:t>
      </w:r>
    </w:p>
    <w:p w14:paraId="21E88A61" w14:textId="77777777" w:rsidR="00487965" w:rsidRDefault="00487965" w:rsidP="00487965">
      <w:pPr>
        <w:pStyle w:val="CUERPOTEXTO"/>
        <w:spacing w:after="290"/>
        <w:ind w:left="986" w:hanging="136"/>
      </w:pPr>
      <w:r>
        <w:t>-</w:t>
      </w:r>
      <w:r>
        <w:tab/>
        <w:t>Estabilidad frente a los ataques físicos, químicos y biológicos que evite la degradación de su masa.</w:t>
      </w:r>
    </w:p>
    <w:p w14:paraId="711179FC" w14:textId="77777777" w:rsidR="00487965" w:rsidRDefault="00487965" w:rsidP="00487965">
      <w:pPr>
        <w:pStyle w:val="CUERPOTEXTO"/>
        <w:spacing w:after="205"/>
      </w:pPr>
      <w:r>
        <w:t>Composición de la hoja principal:</w:t>
      </w:r>
    </w:p>
    <w:p w14:paraId="4681B514" w14:textId="77777777" w:rsidR="00487965" w:rsidRDefault="00487965" w:rsidP="00487965">
      <w:pPr>
        <w:pStyle w:val="CUERPOTEXTO"/>
        <w:keepNext/>
        <w:spacing w:before="85" w:after="170"/>
        <w:ind w:left="556" w:hanging="272"/>
      </w:pPr>
      <w:r>
        <w:t>C2</w:t>
      </w:r>
      <w:r>
        <w:tab/>
        <w:t>Debe utilizarse una hoja principal de espesor alto. Se considera como tal una fábrica cogida con mortero de:</w:t>
      </w:r>
    </w:p>
    <w:p w14:paraId="790C95E8" w14:textId="77777777" w:rsidR="00487965" w:rsidRDefault="00487965" w:rsidP="00487965">
      <w:pPr>
        <w:pStyle w:val="CUERPOTEXTO"/>
        <w:keepNext/>
        <w:spacing w:after="205"/>
        <w:ind w:left="703" w:hanging="136"/>
      </w:pPr>
      <w:r>
        <w:t>-</w:t>
      </w:r>
      <w:r>
        <w:tab/>
        <w:t>1 pie de ladrillo cerámico, que debe ser perforado o macizo cuando no exista revestimiento exterior o cuando exista un revestimiento exterior discontinuo o un aislante exterior fijados mecánicamente;</w:t>
      </w:r>
    </w:p>
    <w:p w14:paraId="72DFD6B8" w14:textId="77777777" w:rsidR="00487965" w:rsidRDefault="00487965" w:rsidP="00487965">
      <w:pPr>
        <w:pStyle w:val="CUERPOTEXTO"/>
        <w:spacing w:after="290"/>
        <w:ind w:left="703" w:hanging="136"/>
      </w:pPr>
      <w:r>
        <w:t>-</w:t>
      </w:r>
      <w:r>
        <w:tab/>
        <w:t>24 cm de bloque cerámico, bloque de hormigón o piedra natural.</w:t>
      </w:r>
    </w:p>
    <w:p w14:paraId="103D5159" w14:textId="77777777" w:rsidR="00487965" w:rsidRDefault="00487965" w:rsidP="00487965">
      <w:pPr>
        <w:pStyle w:val="CUERPOTEXTO"/>
        <w:spacing w:after="205"/>
      </w:pPr>
      <w:r>
        <w:t>Higroscopicidad del material componente de la hoja principal:</w:t>
      </w:r>
    </w:p>
    <w:p w14:paraId="1B668A97" w14:textId="77777777" w:rsidR="00487965" w:rsidRDefault="00487965" w:rsidP="00487965">
      <w:pPr>
        <w:pStyle w:val="CUERPOTEXTO"/>
        <w:keepNext/>
        <w:spacing w:before="85" w:after="170"/>
        <w:ind w:left="556" w:hanging="272"/>
      </w:pPr>
      <w:r>
        <w:t>H1</w:t>
      </w:r>
      <w:r>
        <w:tab/>
        <w:t>Debe utilizarse un material de higroscopicidad baja, que corresponde a una fábrica de:</w:t>
      </w:r>
    </w:p>
    <w:p w14:paraId="47DF92BB" w14:textId="77777777" w:rsidR="00487965" w:rsidRDefault="00487965" w:rsidP="00487965">
      <w:pPr>
        <w:pStyle w:val="CUERPOTEXTO"/>
        <w:keepNext/>
        <w:spacing w:after="205"/>
        <w:ind w:left="703" w:hanging="136"/>
      </w:pPr>
      <w:r>
        <w:t>-</w:t>
      </w:r>
      <w:r>
        <w:tab/>
        <w:t xml:space="preserve">Ladrillo cerámico de succión </w:t>
      </w:r>
      <w:r>
        <w:rPr>
          <w:rFonts w:ascii="Symbol" w:hAnsi="Symbol" w:cs="Symbol"/>
        </w:rPr>
        <w:t></w:t>
      </w:r>
      <w:r>
        <w:t xml:space="preserve"> 4,5 kg/(m².min), según el ensayo descrito en UNE EN 772-11:2001 y UNE EN 772-11:2001/A1:2006;</w:t>
      </w:r>
    </w:p>
    <w:p w14:paraId="670CDB89" w14:textId="77777777" w:rsidR="00487965" w:rsidRDefault="00487965" w:rsidP="00487965">
      <w:pPr>
        <w:pStyle w:val="CUERPOTEXTO"/>
        <w:spacing w:after="290"/>
        <w:ind w:left="703" w:hanging="136"/>
      </w:pPr>
      <w:r>
        <w:t>-</w:t>
      </w:r>
      <w:r>
        <w:tab/>
        <w:t xml:space="preserve">Piedra natural de absorción </w:t>
      </w:r>
      <w:r>
        <w:rPr>
          <w:rFonts w:ascii="Symbol" w:hAnsi="Symbol" w:cs="Symbol"/>
        </w:rPr>
        <w:t></w:t>
      </w:r>
      <w:r>
        <w:t xml:space="preserve"> 2 %, según el ensayo descrito en UNE-EN 13755:2002.</w:t>
      </w:r>
    </w:p>
    <w:p w14:paraId="734EFB2C" w14:textId="77777777" w:rsidR="00487965" w:rsidRDefault="00487965" w:rsidP="00487965">
      <w:pPr>
        <w:pStyle w:val="CUERPOTEXTO"/>
        <w:spacing w:after="205"/>
      </w:pPr>
      <w:r>
        <w:t>Resistencia a la filtración de las juntas entre las piezas que componen la hoja principal:</w:t>
      </w:r>
    </w:p>
    <w:p w14:paraId="3806B01C" w14:textId="77777777" w:rsidR="00487965" w:rsidRDefault="00487965" w:rsidP="00487965">
      <w:pPr>
        <w:pStyle w:val="CUERPOTEXTO"/>
        <w:keepNext/>
        <w:spacing w:before="85" w:after="170"/>
        <w:ind w:left="556" w:hanging="272"/>
      </w:pPr>
      <w:r>
        <w:lastRenderedPageBreak/>
        <w:t>J2</w:t>
      </w:r>
      <w:r>
        <w:tab/>
        <w:t>Las juntas deben ser de resistencia alta a la filtración. Se consideran como tales las juntas de mortero con adición de un producto hidrófugo, de las siguientes características:</w:t>
      </w:r>
    </w:p>
    <w:p w14:paraId="739EF604" w14:textId="77777777" w:rsidR="00487965" w:rsidRDefault="00487965" w:rsidP="00487965">
      <w:pPr>
        <w:pStyle w:val="CUERPOTEXTO"/>
        <w:keepNext/>
        <w:spacing w:after="205"/>
        <w:ind w:left="703" w:hanging="136"/>
      </w:pPr>
      <w:r>
        <w:t>-</w:t>
      </w:r>
      <w:r>
        <w:tab/>
        <w:t>Sin interrupción excepto, en el caso de las juntas de los bloques de hormigón, que se interrumpen en la parte intermedia de la hoja;</w:t>
      </w:r>
    </w:p>
    <w:p w14:paraId="3450DB1C" w14:textId="77777777" w:rsidR="00487965" w:rsidRDefault="00487965" w:rsidP="00487965">
      <w:pPr>
        <w:pStyle w:val="CUERPOTEXTO"/>
        <w:spacing w:after="205"/>
        <w:ind w:left="703" w:hanging="136"/>
      </w:pPr>
      <w:r>
        <w:t>-</w:t>
      </w:r>
      <w:r>
        <w:tab/>
        <w:t>Juntas horizontales llagueadas o de pico de flauta;</w:t>
      </w:r>
    </w:p>
    <w:p w14:paraId="1CF28B21" w14:textId="77777777" w:rsidR="00487965" w:rsidRDefault="00487965" w:rsidP="00487965">
      <w:pPr>
        <w:pStyle w:val="CUERPOTEXTO"/>
        <w:spacing w:after="290"/>
        <w:ind w:left="703" w:hanging="136"/>
      </w:pPr>
      <w:r>
        <w:t>-</w:t>
      </w:r>
      <w:r>
        <w:tab/>
        <w:t>Cuando el sistema constructivo así lo permita, con un rejuntado de un mortero más rico.</w:t>
      </w:r>
    </w:p>
    <w:tbl>
      <w:tblPr>
        <w:tblW w:w="5000" w:type="pct"/>
        <w:jc w:val="center"/>
        <w:tblCellMar>
          <w:top w:w="28" w:type="dxa"/>
          <w:left w:w="28" w:type="dxa"/>
          <w:bottom w:w="28" w:type="dxa"/>
          <w:right w:w="28" w:type="dxa"/>
        </w:tblCellMar>
        <w:tblLook w:val="0000" w:firstRow="0" w:lastRow="0" w:firstColumn="0" w:lastColumn="0" w:noHBand="0" w:noVBand="0"/>
      </w:tblPr>
      <w:tblGrid>
        <w:gridCol w:w="8405"/>
        <w:gridCol w:w="1404"/>
      </w:tblGrid>
      <w:tr w:rsidR="00487965" w14:paraId="1C4B2FAD" w14:textId="77777777" w:rsidTr="00C50E56">
        <w:trPr>
          <w:cantSplit/>
          <w:jc w:val="center"/>
        </w:trPr>
        <w:tc>
          <w:tcPr>
            <w:tcW w:w="0" w:type="auto"/>
            <w:shd w:val="clear" w:color="auto" w:fill="DAD7D3"/>
            <w:noWrap/>
            <w:vAlign w:val="center"/>
          </w:tcPr>
          <w:p w14:paraId="1FD02F2E" w14:textId="42F5BF52" w:rsidR="00487965" w:rsidRDefault="00487965" w:rsidP="00191DF2">
            <w:pPr>
              <w:pStyle w:val="CUERPOTEXTOTABLA"/>
              <w:spacing w:after="120"/>
              <w:rPr>
                <w:b/>
                <w:sz w:val="16"/>
              </w:rPr>
            </w:pPr>
            <w:r>
              <w:rPr>
                <w:b/>
                <w:sz w:val="16"/>
              </w:rPr>
              <w:t xml:space="preserve">FACHADA VENTILADA CON CHAPA METÁLICA PERFORADA CON AISLAMIENTO </w:t>
            </w:r>
            <w:r w:rsidR="00191DF2">
              <w:rPr>
                <w:b/>
                <w:sz w:val="16"/>
              </w:rPr>
              <w:t>EXTERIOR E INTERIOR</w:t>
            </w:r>
            <w:r w:rsidR="00FC1CAC">
              <w:rPr>
                <w:b/>
                <w:sz w:val="16"/>
              </w:rPr>
              <w:t xml:space="preserve"> (CE-02 y CE-03)</w:t>
            </w:r>
          </w:p>
        </w:tc>
        <w:tc>
          <w:tcPr>
            <w:tcW w:w="0" w:type="auto"/>
            <w:shd w:val="clear" w:color="auto" w:fill="DAD7D3"/>
            <w:noWrap/>
            <w:vAlign w:val="center"/>
          </w:tcPr>
          <w:p w14:paraId="10AEC869" w14:textId="77777777" w:rsidR="00487965" w:rsidRDefault="00487965" w:rsidP="00C50E56">
            <w:pPr>
              <w:pStyle w:val="CUERPOTEXTOTABLA"/>
              <w:spacing w:after="120"/>
              <w:jc w:val="right"/>
              <w:rPr>
                <w:b/>
                <w:sz w:val="16"/>
              </w:rPr>
            </w:pPr>
            <w:r>
              <w:rPr>
                <w:b/>
                <w:sz w:val="16"/>
              </w:rPr>
              <w:t>R2+B3+C2+H1+J2</w:t>
            </w:r>
          </w:p>
        </w:tc>
      </w:tr>
    </w:tbl>
    <w:p w14:paraId="0B70B6EC" w14:textId="77777777" w:rsidR="00487965" w:rsidRDefault="00487965" w:rsidP="00487965">
      <w:pPr>
        <w:spacing w:after="0" w:line="2" w:lineRule="auto"/>
      </w:pPr>
    </w:p>
    <w:p w14:paraId="7E26429D" w14:textId="77777777" w:rsidR="00487965" w:rsidRDefault="00487965" w:rsidP="00487965">
      <w:pPr>
        <w:pStyle w:val="CUERPOTEXTO"/>
      </w:pPr>
      <w:r>
        <w:t>Fachada ventilada con chapa metálica, con cámara de aire, compuesta de: REVESTIMIENTO EXTERIOR: Revestimiento exterior de fachada ventilada, de planchas de acero corten lisa o perforada, según documentación gráfica, con resistencia mejorada a la corrosión atmosférica S355J0WP según UNE-EN 10025-5, de 2,0 mm de espesor; colocación con tornillos de acero inoxidable A2, sobre subestructura soporte de aleación de aluminio EN AW-6006 T6. Incluso tirafondos y anclajes mecánicos de expansión de acero inoxidable A2, para la fijación de la subestructura soporte;  ; AISLANTE TÉRMICO: aislamiento térmico, formado por panel rígido de lana mineral, de 60 mm de espesor, resistencia térmica 1,75 m²K/W, conductividad térmica 0,034 W/(mK), colocado a tope y fijado mecánicamente; HOJA PRINCIPAL: de 14 cm de espesor, de fábrica de bloque cerámico aligerado machihembrado, para revestir, recibida con mortero de cemento industrial, color gris, M-5, suministrado a granel. Dintel realizado con una vigueta autorresistente de hormigón pretensado; ENFOSCADO DE CEMENTO: Enfoscado de cemento en el trasdós de la hoja exterior de fachada.TRASDOSADO: trasdosado autoportante libre, de 115 mm de espesor, con nivel de calidad del acabado Q4, formado por dos placas de yeso laminado de 12,5 mm de espesor, atornilladas directamente a una estructura autoportante de acero galvanizado formada por canales horizontales, sólidamente fijados al suelo y al techo y montantes verticales de 90 mm y 0,6 mm de espesor con una modulación de 600 mm y con disposición normal "N", montados sobre canales junto al paramento vertical. Incluso banda desolidarizadora; fijaciones para el anclaje de canales y montantes metálicos; tornillería para la fijación de las placas; cinta de papel con refuerzo metálico  y pasta de juntas ", cinta microperforada de papel.</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96"/>
        <w:gridCol w:w="6285"/>
      </w:tblGrid>
      <w:tr w:rsidR="00487965" w14:paraId="69885C0A" w14:textId="77777777" w:rsidTr="00C50E56">
        <w:trPr>
          <w:cantSplit/>
        </w:trPr>
        <w:tc>
          <w:tcPr>
            <w:tcW w:w="0" w:type="auto"/>
            <w:noWrap/>
            <w:vAlign w:val="center"/>
          </w:tcPr>
          <w:p w14:paraId="1CD67ACC" w14:textId="77777777" w:rsidR="00487965" w:rsidRDefault="00487965" w:rsidP="00C50E56">
            <w:pPr>
              <w:pStyle w:val="CUERPOTEXTOTABLA"/>
            </w:pPr>
            <w:r>
              <w:t>Revestimiento exterior:</w:t>
            </w:r>
          </w:p>
        </w:tc>
        <w:tc>
          <w:tcPr>
            <w:tcW w:w="5000" w:type="pct"/>
            <w:noWrap/>
            <w:vAlign w:val="center"/>
          </w:tcPr>
          <w:p w14:paraId="6B319E07" w14:textId="77777777" w:rsidR="00487965" w:rsidRDefault="00487965" w:rsidP="00C50E56">
            <w:pPr>
              <w:pStyle w:val="CUERPOTEXTOTABLA"/>
              <w:rPr>
                <w:b/>
              </w:rPr>
            </w:pPr>
            <w:r>
              <w:rPr>
                <w:b/>
              </w:rPr>
              <w:t>Sí</w:t>
            </w:r>
          </w:p>
        </w:tc>
      </w:tr>
      <w:tr w:rsidR="00487965" w14:paraId="1F96C3E5" w14:textId="77777777" w:rsidTr="00C50E56">
        <w:trPr>
          <w:cantSplit/>
        </w:trPr>
        <w:tc>
          <w:tcPr>
            <w:tcW w:w="0" w:type="auto"/>
            <w:noWrap/>
            <w:vAlign w:val="center"/>
          </w:tcPr>
          <w:p w14:paraId="2F3FE23F" w14:textId="77777777" w:rsidR="00487965" w:rsidRDefault="00487965" w:rsidP="00C50E56">
            <w:pPr>
              <w:pStyle w:val="CUERPOTEXTOTABLA"/>
            </w:pPr>
            <w:r>
              <w:t>Grado de impermeabilidad alcanzado:</w:t>
            </w:r>
          </w:p>
        </w:tc>
        <w:tc>
          <w:tcPr>
            <w:tcW w:w="5000" w:type="pct"/>
            <w:noWrap/>
            <w:vAlign w:val="center"/>
          </w:tcPr>
          <w:p w14:paraId="40D752F8" w14:textId="77777777" w:rsidR="00487965" w:rsidRDefault="00487965" w:rsidP="00C50E56">
            <w:pPr>
              <w:pStyle w:val="CUERPOTEXTOTABLA"/>
              <w:rPr>
                <w:b/>
              </w:rPr>
            </w:pPr>
            <w:r>
              <w:rPr>
                <w:b/>
              </w:rPr>
              <w:t>5 (B3+C1, Tabla 2.7, CTE DB HS1)</w:t>
            </w:r>
          </w:p>
        </w:tc>
      </w:tr>
    </w:tbl>
    <w:p w14:paraId="75E5ECD3" w14:textId="77777777" w:rsidR="00487965" w:rsidRDefault="00487965" w:rsidP="00487965">
      <w:pPr>
        <w:spacing w:after="0" w:line="2" w:lineRule="auto"/>
      </w:pPr>
    </w:p>
    <w:p w14:paraId="10BB432E" w14:textId="77777777" w:rsidR="00487965" w:rsidRDefault="00487965" w:rsidP="00487965">
      <w:pPr>
        <w:pStyle w:val="CUERPOTEXTO"/>
      </w:pPr>
      <w:r>
        <w:t xml:space="preserve"> </w:t>
      </w:r>
    </w:p>
    <w:p w14:paraId="7B0CFE2B" w14:textId="77777777" w:rsidR="00487965" w:rsidRDefault="00487965" w:rsidP="00487965">
      <w:pPr>
        <w:pStyle w:val="CUERPOTEXTO"/>
        <w:spacing w:after="205"/>
      </w:pPr>
      <w:r>
        <w:t>Resistencia a la filtración del revestimiento exterior:</w:t>
      </w:r>
    </w:p>
    <w:p w14:paraId="3C7FBC3F" w14:textId="77777777" w:rsidR="00487965" w:rsidRDefault="00487965" w:rsidP="00487965">
      <w:pPr>
        <w:pStyle w:val="CUERPOTEXTO"/>
        <w:keepNext/>
        <w:spacing w:before="85" w:after="290"/>
        <w:ind w:left="556" w:hanging="272"/>
      </w:pPr>
      <w:r>
        <w:t>R2</w:t>
      </w:r>
      <w:r>
        <w:tab/>
        <w:t>El revestimiento exterior debe tener al menos una resistencia alta a la filtración. Se considera que proporcionan esta resistencia los revestimientos discontinuos rígidos fijados mecánicamente dispuestos de tal manera que tengan las mismas características establecidas para los discontinuos de R1, salvo la del tamaño de las piezas.</w:t>
      </w:r>
    </w:p>
    <w:p w14:paraId="0B6583D9" w14:textId="77777777" w:rsidR="00487965" w:rsidRDefault="00487965" w:rsidP="00487965">
      <w:pPr>
        <w:pStyle w:val="CUERPOTEXTO"/>
        <w:spacing w:after="205"/>
      </w:pPr>
      <w:r>
        <w:t>Resistencia a la filtración de la barrera contra la penetración de agua:</w:t>
      </w:r>
    </w:p>
    <w:p w14:paraId="507FCFD5" w14:textId="77777777" w:rsidR="00487965" w:rsidRDefault="00487965" w:rsidP="00487965">
      <w:pPr>
        <w:pStyle w:val="CUERPOTEXTO"/>
        <w:keepNext/>
        <w:spacing w:before="85" w:after="170"/>
        <w:ind w:left="556" w:hanging="272"/>
      </w:pPr>
      <w:r>
        <w:t>B3</w:t>
      </w:r>
      <w:r>
        <w:tab/>
        <w:t>Debe disponerse una barrera de resistencia muy alta a la filtración. Se consideran como tal los siguientes:</w:t>
      </w:r>
    </w:p>
    <w:p w14:paraId="5254FA77" w14:textId="77777777" w:rsidR="00487965" w:rsidRDefault="00487965" w:rsidP="00487965">
      <w:pPr>
        <w:pStyle w:val="CUERPOTEXTO"/>
        <w:keepNext/>
        <w:spacing w:after="85"/>
        <w:ind w:left="703" w:hanging="136"/>
      </w:pPr>
      <w:r>
        <w:t>-</w:t>
      </w:r>
      <w:r>
        <w:tab/>
        <w:t>Una cámara de aire ventilada y un aislante no hidrófilo de las siguientes características:</w:t>
      </w:r>
    </w:p>
    <w:p w14:paraId="21198A23" w14:textId="77777777" w:rsidR="00487965" w:rsidRDefault="00487965" w:rsidP="00487965">
      <w:pPr>
        <w:pStyle w:val="CUERPOTEXTO"/>
        <w:keepNext/>
        <w:spacing w:after="205"/>
        <w:ind w:left="986" w:hanging="136"/>
      </w:pPr>
      <w:r>
        <w:t>-</w:t>
      </w:r>
      <w:r>
        <w:tab/>
        <w:t>La cámara debe disponerse por el lado exterior del aislante;</w:t>
      </w:r>
    </w:p>
    <w:p w14:paraId="6BD5318F" w14:textId="77777777" w:rsidR="00487965" w:rsidRDefault="00487965" w:rsidP="00487965">
      <w:pPr>
        <w:pStyle w:val="CUERPOTEXTO"/>
        <w:spacing w:after="205"/>
        <w:ind w:left="986" w:hanging="136"/>
      </w:pPr>
      <w:r>
        <w:t>-</w:t>
      </w:r>
      <w:r>
        <w:tab/>
        <w:t>Debe disponerse en la parte inferior de la cámara y cuando ésta quede interrumpida, un sistema de recogida y evacuación del agua filtrada a la misma (véase el apartado 2.3.3.5 de DB HS 1 Protección frente a la humedad);</w:t>
      </w:r>
    </w:p>
    <w:p w14:paraId="6CDB3AC6" w14:textId="77777777" w:rsidR="00487965" w:rsidRDefault="00487965" w:rsidP="00487965">
      <w:pPr>
        <w:pStyle w:val="CUERPOTEXTO"/>
        <w:spacing w:after="205"/>
        <w:ind w:left="986" w:hanging="136"/>
      </w:pPr>
      <w:r>
        <w:t>-</w:t>
      </w:r>
      <w:r>
        <w:tab/>
        <w:t>El espesor de la cámara debe estar comprendido entre 3 y 10 cm;</w:t>
      </w:r>
    </w:p>
    <w:p w14:paraId="316AB9A3" w14:textId="77777777" w:rsidR="00487965" w:rsidRDefault="00487965" w:rsidP="00487965">
      <w:pPr>
        <w:pStyle w:val="CUERPOTEXTO"/>
        <w:spacing w:after="290"/>
        <w:ind w:left="986" w:hanging="136"/>
      </w:pPr>
      <w:r>
        <w:t>-</w:t>
      </w:r>
      <w:r>
        <w:tab/>
        <w:t xml:space="preserve">Deben disponerse aberturas de ventilación cuya área efectiva total sea como mínimo igual a 120 cm² por cada 10 m² de paño de fachada entre forjados repartidas al 50 % entre la parte superior y la inferior. Pueden utilizarse como aberturas rejillas, llagas desprovistas de mortero, juntas </w:t>
      </w:r>
      <w:r>
        <w:lastRenderedPageBreak/>
        <w:t>abiertas en los revestimientos discontinuos que tengan una anchura mayor que 5 mm u otra solución que produzca el mismo efecto.</w:t>
      </w:r>
    </w:p>
    <w:p w14:paraId="666077DB" w14:textId="77777777" w:rsidR="00487965" w:rsidRDefault="00487965" w:rsidP="00487965">
      <w:pPr>
        <w:pStyle w:val="CUERPOTEXTO"/>
        <w:spacing w:after="170"/>
        <w:ind w:left="703" w:hanging="136"/>
      </w:pPr>
      <w:r>
        <w:t>-</w:t>
      </w:r>
      <w:r>
        <w:tab/>
        <w:t>Revestimiento continuo intermedio en la cara interior de la hoja principal, de las siguientes características:</w:t>
      </w:r>
    </w:p>
    <w:p w14:paraId="1DE2FE01" w14:textId="77777777" w:rsidR="00487965" w:rsidRDefault="00487965" w:rsidP="00487965">
      <w:pPr>
        <w:pStyle w:val="CUERPOTEXTO"/>
        <w:keepNext/>
        <w:spacing w:after="205"/>
        <w:ind w:left="986" w:hanging="136"/>
      </w:pPr>
      <w:r>
        <w:t>-</w:t>
      </w:r>
      <w:r>
        <w:tab/>
        <w:t>Estanquidad al agua suficiente para que el agua de filtración no entre en contacto con la hoja del cerramiento dispuesta inmediatamente por el interior del mismo;</w:t>
      </w:r>
    </w:p>
    <w:p w14:paraId="28371FFE" w14:textId="77777777" w:rsidR="00487965" w:rsidRDefault="00487965" w:rsidP="00487965">
      <w:pPr>
        <w:pStyle w:val="CUERPOTEXTO"/>
        <w:spacing w:after="205"/>
        <w:ind w:left="986" w:hanging="136"/>
      </w:pPr>
      <w:r>
        <w:t>-</w:t>
      </w:r>
      <w:r>
        <w:tab/>
        <w:t>Adherencia al soporte suficiente para garantizar su estabilidad;</w:t>
      </w:r>
    </w:p>
    <w:p w14:paraId="65D30C84" w14:textId="77777777" w:rsidR="00487965" w:rsidRDefault="00487965" w:rsidP="00487965">
      <w:pPr>
        <w:pStyle w:val="CUERPOTEXTO"/>
        <w:spacing w:after="205"/>
        <w:ind w:left="986" w:hanging="136"/>
      </w:pPr>
      <w:r>
        <w:t>-</w:t>
      </w:r>
      <w:r>
        <w:tab/>
        <w:t>Permeabilidad suficiente al vapor para evitar su deterioro como consecuencia de una acumulación de vapor entre él y la hoja principal;</w:t>
      </w:r>
    </w:p>
    <w:p w14:paraId="6C941B76" w14:textId="77777777" w:rsidR="00487965" w:rsidRDefault="00487965" w:rsidP="00487965">
      <w:pPr>
        <w:pStyle w:val="CUERPOTEXTO"/>
        <w:spacing w:after="205"/>
        <w:ind w:left="986" w:hanging="136"/>
      </w:pPr>
      <w:r>
        <w:t>-</w:t>
      </w:r>
      <w:r>
        <w:tab/>
        <w:t>Adaptación a los movimientos del soporte y comportamiento muy bueno frente a la fisuración, de forma que no se fisure debido a los esfuerzos mecánicos producidos por el movimiento de la estructura, por los esfuerzos térmicos relacionados con el clima y con la alternancia día-noche, ni por la retracción propia del material constituyente del mismo;</w:t>
      </w:r>
    </w:p>
    <w:p w14:paraId="08EE7335" w14:textId="77777777" w:rsidR="00487965" w:rsidRDefault="00487965" w:rsidP="00487965">
      <w:pPr>
        <w:pStyle w:val="CUERPOTEXTO"/>
        <w:spacing w:after="290"/>
        <w:ind w:left="986" w:hanging="136"/>
      </w:pPr>
      <w:r>
        <w:t>-</w:t>
      </w:r>
      <w:r>
        <w:tab/>
        <w:t>Estabilidad frente a los ataques físicos, químicos y biológicos que evite la degradación de su masa.</w:t>
      </w:r>
    </w:p>
    <w:p w14:paraId="3EC67D1D" w14:textId="77777777" w:rsidR="00487965" w:rsidRDefault="00487965" w:rsidP="00487965">
      <w:pPr>
        <w:pStyle w:val="CUERPOTEXTO"/>
        <w:spacing w:after="205"/>
      </w:pPr>
      <w:r>
        <w:t>Composición de la hoja principal:</w:t>
      </w:r>
    </w:p>
    <w:p w14:paraId="5FBA989A" w14:textId="77777777" w:rsidR="00487965" w:rsidRDefault="00487965" w:rsidP="00487965">
      <w:pPr>
        <w:pStyle w:val="CUERPOTEXTO"/>
        <w:keepNext/>
        <w:spacing w:before="85" w:after="170"/>
        <w:ind w:left="556" w:hanging="272"/>
      </w:pPr>
      <w:r>
        <w:t>C2</w:t>
      </w:r>
      <w:r>
        <w:tab/>
        <w:t>Debe utilizarse una hoja principal de espesor alto. Se considera como tal una fábrica cogida con mortero de:</w:t>
      </w:r>
    </w:p>
    <w:p w14:paraId="147D2856" w14:textId="77777777" w:rsidR="00487965" w:rsidRDefault="00487965" w:rsidP="00487965">
      <w:pPr>
        <w:pStyle w:val="CUERPOTEXTO"/>
        <w:keepNext/>
        <w:spacing w:after="205"/>
        <w:ind w:left="703" w:hanging="136"/>
      </w:pPr>
      <w:r>
        <w:t>-</w:t>
      </w:r>
      <w:r>
        <w:tab/>
        <w:t>1 pie de ladrillo cerámico, que debe ser perforado o macizo cuando no exista revestimiento exterior o cuando exista un revestimiento exterior discontinuo o un aislante exterior fijados mecánicamente;</w:t>
      </w:r>
    </w:p>
    <w:p w14:paraId="20811D4C" w14:textId="77777777" w:rsidR="00487965" w:rsidRDefault="00487965" w:rsidP="00487965">
      <w:pPr>
        <w:pStyle w:val="CUERPOTEXTO"/>
        <w:spacing w:after="290"/>
        <w:ind w:left="703" w:hanging="136"/>
      </w:pPr>
      <w:r>
        <w:t>-</w:t>
      </w:r>
      <w:r>
        <w:tab/>
        <w:t>24 cm de bloque cerámico, bloque de hormigón o piedra natural.</w:t>
      </w:r>
    </w:p>
    <w:p w14:paraId="144DACFA" w14:textId="77777777" w:rsidR="00487965" w:rsidRDefault="00487965" w:rsidP="00487965">
      <w:pPr>
        <w:pStyle w:val="CUERPOTEXTO"/>
        <w:spacing w:after="205"/>
      </w:pPr>
      <w:r>
        <w:t>Higroscopicidad del material componente de la hoja principal:</w:t>
      </w:r>
    </w:p>
    <w:p w14:paraId="02F1A76D" w14:textId="77777777" w:rsidR="00487965" w:rsidRDefault="00487965" w:rsidP="00487965">
      <w:pPr>
        <w:pStyle w:val="CUERPOTEXTO"/>
        <w:keepNext/>
        <w:spacing w:before="85" w:after="170"/>
        <w:ind w:left="556" w:hanging="272"/>
      </w:pPr>
      <w:r>
        <w:t>H1</w:t>
      </w:r>
      <w:r>
        <w:tab/>
        <w:t>Debe utilizarse un material de higroscopicidad baja, que corresponde a una fábrica de:</w:t>
      </w:r>
    </w:p>
    <w:p w14:paraId="0BB0A158" w14:textId="77777777" w:rsidR="00487965" w:rsidRDefault="00487965" w:rsidP="00487965">
      <w:pPr>
        <w:pStyle w:val="CUERPOTEXTO"/>
        <w:keepNext/>
        <w:spacing w:after="205"/>
        <w:ind w:left="703" w:hanging="136"/>
      </w:pPr>
      <w:r>
        <w:t>-</w:t>
      </w:r>
      <w:r>
        <w:tab/>
        <w:t xml:space="preserve">Ladrillo cerámico de succión </w:t>
      </w:r>
      <w:r>
        <w:rPr>
          <w:rFonts w:ascii="Symbol" w:hAnsi="Symbol" w:cs="Symbol"/>
        </w:rPr>
        <w:t></w:t>
      </w:r>
      <w:r>
        <w:t xml:space="preserve"> 4,5 kg/(m².min), según el ensayo descrito en UNE EN 772-11:2001 y UNE EN 772-11:2001/A1:2006;</w:t>
      </w:r>
    </w:p>
    <w:p w14:paraId="122A6EE9" w14:textId="77777777" w:rsidR="00487965" w:rsidRDefault="00487965" w:rsidP="00487965">
      <w:pPr>
        <w:pStyle w:val="CUERPOTEXTO"/>
        <w:spacing w:after="290"/>
        <w:ind w:left="703" w:hanging="136"/>
      </w:pPr>
      <w:r>
        <w:t>-</w:t>
      </w:r>
      <w:r>
        <w:tab/>
        <w:t xml:space="preserve">Piedra natural de absorción </w:t>
      </w:r>
      <w:r>
        <w:rPr>
          <w:rFonts w:ascii="Symbol" w:hAnsi="Symbol" w:cs="Symbol"/>
        </w:rPr>
        <w:t></w:t>
      </w:r>
      <w:r>
        <w:t xml:space="preserve"> 2 %, según el ensayo descrito en UNE-EN 13755:2002.</w:t>
      </w:r>
    </w:p>
    <w:p w14:paraId="00EDA520" w14:textId="77777777" w:rsidR="00487965" w:rsidRDefault="00487965" w:rsidP="00487965">
      <w:pPr>
        <w:pStyle w:val="CUERPOTEXTO"/>
        <w:spacing w:after="205"/>
      </w:pPr>
      <w:r>
        <w:t>Resistencia a la filtración de las juntas entre las piezas que componen la hoja principal:</w:t>
      </w:r>
    </w:p>
    <w:p w14:paraId="37E4619A" w14:textId="77777777" w:rsidR="00487965" w:rsidRDefault="00487965" w:rsidP="00487965">
      <w:pPr>
        <w:pStyle w:val="CUERPOTEXTO"/>
        <w:keepNext/>
        <w:spacing w:before="85" w:after="170"/>
        <w:ind w:left="556" w:hanging="272"/>
      </w:pPr>
      <w:r>
        <w:t>J2</w:t>
      </w:r>
      <w:r>
        <w:tab/>
        <w:t>Las juntas deben ser de resistencia alta a la filtración. Se consideran como tales las juntas de mortero con adición de un producto hidrófugo, de las siguientes características:</w:t>
      </w:r>
    </w:p>
    <w:p w14:paraId="4F813024" w14:textId="77777777" w:rsidR="00487965" w:rsidRDefault="00487965" w:rsidP="00487965">
      <w:pPr>
        <w:pStyle w:val="CUERPOTEXTO"/>
        <w:keepNext/>
        <w:spacing w:after="205"/>
        <w:ind w:left="703" w:hanging="136"/>
      </w:pPr>
      <w:r>
        <w:t>-</w:t>
      </w:r>
      <w:r>
        <w:tab/>
        <w:t>Sin interrupción excepto, en el caso de las juntas de los bloques de hormigón, que se interrumpen en la parte intermedia de la hoja;</w:t>
      </w:r>
    </w:p>
    <w:p w14:paraId="2A20C4F3" w14:textId="77777777" w:rsidR="00487965" w:rsidRDefault="00487965" w:rsidP="00487965">
      <w:pPr>
        <w:pStyle w:val="CUERPOTEXTO"/>
        <w:spacing w:after="205"/>
        <w:ind w:left="703" w:hanging="136"/>
      </w:pPr>
      <w:r>
        <w:t>-</w:t>
      </w:r>
      <w:r>
        <w:tab/>
        <w:t>Juntas horizontales llagueadas o de pico de flauta;</w:t>
      </w:r>
    </w:p>
    <w:p w14:paraId="46305905" w14:textId="77777777" w:rsidR="00487965" w:rsidRDefault="00487965" w:rsidP="00487965">
      <w:pPr>
        <w:pStyle w:val="CUERPOTEXTO"/>
        <w:spacing w:after="290"/>
        <w:ind w:left="703" w:hanging="136"/>
      </w:pPr>
      <w:r>
        <w:t>-</w:t>
      </w:r>
      <w:r>
        <w:tab/>
        <w:t>Cuando el sistema constructivo así lo permita, con un rejuntado de un mortero más rico.</w:t>
      </w:r>
    </w:p>
    <w:p w14:paraId="5F0BDBAB" w14:textId="77777777" w:rsidR="00487965" w:rsidRDefault="00487965" w:rsidP="00487965">
      <w:pPr>
        <w:spacing w:after="0" w:line="2" w:lineRule="auto"/>
      </w:pPr>
      <w:bookmarkStart w:id="210" w:name="REF_HTML:_RC_:4:3"/>
      <w:bookmarkEnd w:id="210"/>
    </w:p>
    <w:p w14:paraId="64F71D7D" w14:textId="1A090B10" w:rsidR="00487965" w:rsidRPr="00487965" w:rsidRDefault="00487965" w:rsidP="00F612BA">
      <w:pPr>
        <w:pStyle w:val="CAP5"/>
      </w:pPr>
      <w:r w:rsidRPr="00487965">
        <w:t>3.4.1.4.3. Puntos singulares de las fachadas</w:t>
      </w:r>
    </w:p>
    <w:p w14:paraId="7733339A" w14:textId="77777777" w:rsidR="00487965" w:rsidRDefault="00487965" w:rsidP="00487965">
      <w:pPr>
        <w:pStyle w:val="CUERPOTEXTO"/>
        <w:spacing w:after="182"/>
      </w:pPr>
      <w:r>
        <w:t>Deben respetarse las condiciones de disposición de bandas de refuerzo y de terminación, así como las de continuidad o discontinuidad relativas al sistema de impermeabilización que se emplee.</w:t>
      </w:r>
    </w:p>
    <w:p w14:paraId="024F8A11" w14:textId="77777777" w:rsidR="00487965" w:rsidRDefault="00487965" w:rsidP="00487965">
      <w:pPr>
        <w:pStyle w:val="CUERPOTEXTO"/>
        <w:spacing w:after="62"/>
      </w:pPr>
      <w:r>
        <w:t>Juntas de dilatación:</w:t>
      </w:r>
    </w:p>
    <w:p w14:paraId="4070700A" w14:textId="77777777" w:rsidR="00487965" w:rsidRDefault="00487965" w:rsidP="00487965">
      <w:pPr>
        <w:pStyle w:val="CUERPOTEXTO"/>
      </w:pPr>
      <w:r>
        <w:lastRenderedPageBreak/>
        <w:t>-</w:t>
      </w:r>
      <w:r>
        <w:tab/>
        <w:t>Deben disponerse juntas de dilatación en la hoja principal de tal forma que cada junta estructural coincida con una de ellas y que la distancia entre juntas de dilatación contiguas sea como máximo la que figura en la tabla 2.1 Distancia entre juntas de movimiento de fábricas sustentadas de DB SE-F Seguridad estructural: Fábrica.</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1486"/>
        <w:gridCol w:w="2457"/>
        <w:gridCol w:w="3863"/>
        <w:gridCol w:w="2003"/>
      </w:tblGrid>
      <w:tr w:rsidR="00487965" w14:paraId="39920602" w14:textId="77777777" w:rsidTr="00C50E56">
        <w:trPr>
          <w:cantSplit/>
        </w:trPr>
        <w:tc>
          <w:tcPr>
            <w:tcW w:w="0" w:type="auto"/>
            <w:gridSpan w:val="4"/>
            <w:tcBorders>
              <w:bottom w:val="single" w:sz="2" w:space="0" w:color="000000"/>
            </w:tcBorders>
            <w:vAlign w:val="center"/>
          </w:tcPr>
          <w:p w14:paraId="3486FC83" w14:textId="77777777" w:rsidR="00487965" w:rsidRDefault="00487965" w:rsidP="00C50E56">
            <w:pPr>
              <w:pStyle w:val="CUERPOTEXTOTABLA"/>
            </w:pPr>
            <w:r>
              <w:rPr>
                <w:sz w:val="14"/>
              </w:rPr>
              <w:t>Distancia entre juntas de movimiento de fábricas sustentadas</w:t>
            </w:r>
          </w:p>
        </w:tc>
      </w:tr>
      <w:tr w:rsidR="00487965" w14:paraId="14D55CE6" w14:textId="77777777" w:rsidTr="00C50E56">
        <w:trPr>
          <w:cantSplit/>
        </w:trPr>
        <w:tc>
          <w:tcPr>
            <w:tcW w:w="0" w:type="auto"/>
            <w:gridSpan w:val="3"/>
            <w:tcBorders>
              <w:top w:val="single" w:sz="2" w:space="0" w:color="000000"/>
              <w:bottom w:val="single" w:sz="2" w:space="0" w:color="000000"/>
            </w:tcBorders>
            <w:vAlign w:val="center"/>
          </w:tcPr>
          <w:p w14:paraId="31FD3B17" w14:textId="77777777" w:rsidR="00487965" w:rsidRDefault="00487965" w:rsidP="00C50E56">
            <w:pPr>
              <w:pStyle w:val="CUERPOTEXTOTABLA"/>
            </w:pPr>
            <w:r>
              <w:rPr>
                <w:sz w:val="14"/>
              </w:rPr>
              <w:t>Tipo de fábrica</w:t>
            </w:r>
          </w:p>
        </w:tc>
        <w:tc>
          <w:tcPr>
            <w:tcW w:w="0" w:type="auto"/>
            <w:tcBorders>
              <w:top w:val="single" w:sz="2" w:space="0" w:color="000000"/>
              <w:bottom w:val="single" w:sz="2" w:space="0" w:color="000000"/>
            </w:tcBorders>
            <w:vAlign w:val="center"/>
          </w:tcPr>
          <w:p w14:paraId="5AD0BC51" w14:textId="77777777" w:rsidR="00487965" w:rsidRDefault="00487965" w:rsidP="00C50E56">
            <w:pPr>
              <w:pStyle w:val="CUERPOTEXTOTABLA"/>
            </w:pPr>
            <w:r>
              <w:rPr>
                <w:sz w:val="14"/>
              </w:rPr>
              <w:t>Distancia entre las juntas (m)</w:t>
            </w:r>
          </w:p>
        </w:tc>
      </w:tr>
      <w:tr w:rsidR="00487965" w14:paraId="52BADF0D" w14:textId="77777777" w:rsidTr="00C50E56">
        <w:trPr>
          <w:cantSplit/>
        </w:trPr>
        <w:tc>
          <w:tcPr>
            <w:tcW w:w="0" w:type="auto"/>
            <w:gridSpan w:val="3"/>
            <w:tcBorders>
              <w:top w:val="single" w:sz="2" w:space="0" w:color="000000"/>
            </w:tcBorders>
            <w:vAlign w:val="center"/>
          </w:tcPr>
          <w:p w14:paraId="5859A57E" w14:textId="77777777" w:rsidR="00487965" w:rsidRDefault="00487965" w:rsidP="00C50E56">
            <w:pPr>
              <w:pStyle w:val="CUERPOTEXTOTABLA"/>
            </w:pPr>
            <w:r>
              <w:rPr>
                <w:sz w:val="14"/>
              </w:rPr>
              <w:t>de piedra natural</w:t>
            </w:r>
          </w:p>
        </w:tc>
        <w:tc>
          <w:tcPr>
            <w:tcW w:w="0" w:type="auto"/>
            <w:tcBorders>
              <w:top w:val="single" w:sz="2" w:space="0" w:color="000000"/>
            </w:tcBorders>
            <w:vAlign w:val="center"/>
          </w:tcPr>
          <w:p w14:paraId="022EA69F" w14:textId="77777777" w:rsidR="00487965" w:rsidRDefault="00487965" w:rsidP="00C50E56">
            <w:pPr>
              <w:pStyle w:val="CUERPOTEXTOTABLA"/>
            </w:pPr>
            <w:r>
              <w:rPr>
                <w:sz w:val="14"/>
              </w:rPr>
              <w:t>30</w:t>
            </w:r>
          </w:p>
        </w:tc>
      </w:tr>
      <w:tr w:rsidR="00487965" w14:paraId="3B3190A7" w14:textId="77777777" w:rsidTr="00C50E56">
        <w:trPr>
          <w:cantSplit/>
        </w:trPr>
        <w:tc>
          <w:tcPr>
            <w:tcW w:w="0" w:type="auto"/>
            <w:gridSpan w:val="3"/>
            <w:vAlign w:val="center"/>
          </w:tcPr>
          <w:p w14:paraId="660BE5E4" w14:textId="77777777" w:rsidR="00487965" w:rsidRDefault="00487965" w:rsidP="00C50E56">
            <w:pPr>
              <w:pStyle w:val="CUERPOTEXTOTABLA"/>
            </w:pPr>
            <w:r>
              <w:rPr>
                <w:sz w:val="14"/>
              </w:rPr>
              <w:t>de piezas de hormigón celular en autoclave</w:t>
            </w:r>
          </w:p>
        </w:tc>
        <w:tc>
          <w:tcPr>
            <w:tcW w:w="0" w:type="auto"/>
            <w:vAlign w:val="center"/>
          </w:tcPr>
          <w:p w14:paraId="717F4972" w14:textId="77777777" w:rsidR="00487965" w:rsidRDefault="00487965" w:rsidP="00C50E56">
            <w:pPr>
              <w:pStyle w:val="CUERPOTEXTOTABLA"/>
            </w:pPr>
            <w:r>
              <w:rPr>
                <w:sz w:val="14"/>
              </w:rPr>
              <w:t>22</w:t>
            </w:r>
          </w:p>
        </w:tc>
      </w:tr>
      <w:tr w:rsidR="00487965" w14:paraId="3D11D9A6" w14:textId="77777777" w:rsidTr="00C50E56">
        <w:trPr>
          <w:cantSplit/>
        </w:trPr>
        <w:tc>
          <w:tcPr>
            <w:tcW w:w="0" w:type="auto"/>
            <w:gridSpan w:val="3"/>
            <w:vAlign w:val="center"/>
          </w:tcPr>
          <w:p w14:paraId="7787226B" w14:textId="77777777" w:rsidR="00487965" w:rsidRDefault="00487965" w:rsidP="00C50E56">
            <w:pPr>
              <w:pStyle w:val="CUERPOTEXTOTABLA"/>
            </w:pPr>
            <w:r>
              <w:rPr>
                <w:sz w:val="14"/>
              </w:rPr>
              <w:t>de piezas de hormigón ordinario</w:t>
            </w:r>
          </w:p>
        </w:tc>
        <w:tc>
          <w:tcPr>
            <w:tcW w:w="0" w:type="auto"/>
            <w:vAlign w:val="center"/>
          </w:tcPr>
          <w:p w14:paraId="16405537" w14:textId="77777777" w:rsidR="00487965" w:rsidRDefault="00487965" w:rsidP="00C50E56">
            <w:pPr>
              <w:pStyle w:val="CUERPOTEXTOTABLA"/>
            </w:pPr>
            <w:r>
              <w:rPr>
                <w:sz w:val="14"/>
              </w:rPr>
              <w:t>20</w:t>
            </w:r>
          </w:p>
        </w:tc>
      </w:tr>
      <w:tr w:rsidR="00487965" w14:paraId="22FED36E" w14:textId="77777777" w:rsidTr="00C50E56">
        <w:trPr>
          <w:cantSplit/>
        </w:trPr>
        <w:tc>
          <w:tcPr>
            <w:tcW w:w="0" w:type="auto"/>
            <w:gridSpan w:val="3"/>
            <w:vAlign w:val="center"/>
          </w:tcPr>
          <w:p w14:paraId="70D797C2" w14:textId="77777777" w:rsidR="00487965" w:rsidRDefault="00487965" w:rsidP="00C50E56">
            <w:pPr>
              <w:pStyle w:val="CUERPOTEXTOTABLA"/>
            </w:pPr>
            <w:r>
              <w:rPr>
                <w:sz w:val="14"/>
              </w:rPr>
              <w:t>de piedra artificial</w:t>
            </w:r>
          </w:p>
        </w:tc>
        <w:tc>
          <w:tcPr>
            <w:tcW w:w="0" w:type="auto"/>
            <w:vAlign w:val="center"/>
          </w:tcPr>
          <w:p w14:paraId="19E5E13E" w14:textId="77777777" w:rsidR="00487965" w:rsidRDefault="00487965" w:rsidP="00C50E56">
            <w:pPr>
              <w:pStyle w:val="CUERPOTEXTOTABLA"/>
            </w:pPr>
            <w:r>
              <w:rPr>
                <w:sz w:val="14"/>
              </w:rPr>
              <w:t>20</w:t>
            </w:r>
          </w:p>
        </w:tc>
      </w:tr>
      <w:tr w:rsidR="00487965" w14:paraId="5B6D04B3" w14:textId="77777777" w:rsidTr="00C50E56">
        <w:trPr>
          <w:cantSplit/>
        </w:trPr>
        <w:tc>
          <w:tcPr>
            <w:tcW w:w="0" w:type="auto"/>
            <w:gridSpan w:val="3"/>
            <w:vAlign w:val="center"/>
          </w:tcPr>
          <w:p w14:paraId="2501D683" w14:textId="77777777" w:rsidR="00487965" w:rsidRDefault="00487965" w:rsidP="00C50E56">
            <w:pPr>
              <w:pStyle w:val="CUERPOTEXTOTABLA"/>
            </w:pPr>
            <w:r>
              <w:rPr>
                <w:sz w:val="14"/>
              </w:rPr>
              <w:t>de piezas de árido ligero (excepto piedra pómez o arcilla expandida)</w:t>
            </w:r>
          </w:p>
        </w:tc>
        <w:tc>
          <w:tcPr>
            <w:tcW w:w="0" w:type="auto"/>
            <w:vAlign w:val="center"/>
          </w:tcPr>
          <w:p w14:paraId="528F383B" w14:textId="77777777" w:rsidR="00487965" w:rsidRDefault="00487965" w:rsidP="00C50E56">
            <w:pPr>
              <w:pStyle w:val="CUERPOTEXTOTABLA"/>
            </w:pPr>
            <w:r>
              <w:rPr>
                <w:sz w:val="14"/>
              </w:rPr>
              <w:t>20</w:t>
            </w:r>
          </w:p>
        </w:tc>
      </w:tr>
      <w:tr w:rsidR="00487965" w14:paraId="720FFD99" w14:textId="77777777" w:rsidTr="00C50E56">
        <w:trPr>
          <w:cantSplit/>
        </w:trPr>
        <w:tc>
          <w:tcPr>
            <w:tcW w:w="0" w:type="auto"/>
            <w:gridSpan w:val="3"/>
            <w:tcBorders>
              <w:bottom w:val="single" w:sz="2" w:space="0" w:color="000000"/>
            </w:tcBorders>
            <w:vAlign w:val="center"/>
          </w:tcPr>
          <w:p w14:paraId="005A3BFF" w14:textId="77777777" w:rsidR="00487965" w:rsidRDefault="00487965" w:rsidP="00C50E56">
            <w:pPr>
              <w:pStyle w:val="CUERPOTEXTOTABLA"/>
            </w:pPr>
            <w:r>
              <w:rPr>
                <w:sz w:val="14"/>
              </w:rPr>
              <w:t>de piezas de hormigón ligero de piedra pómez o arcilla expandida</w:t>
            </w:r>
          </w:p>
        </w:tc>
        <w:tc>
          <w:tcPr>
            <w:tcW w:w="0" w:type="auto"/>
            <w:tcBorders>
              <w:bottom w:val="single" w:sz="2" w:space="0" w:color="000000"/>
            </w:tcBorders>
            <w:vAlign w:val="center"/>
          </w:tcPr>
          <w:p w14:paraId="20BC4782" w14:textId="77777777" w:rsidR="00487965" w:rsidRDefault="00487965" w:rsidP="00C50E56">
            <w:pPr>
              <w:pStyle w:val="CUERPOTEXTOTABLA"/>
            </w:pPr>
            <w:r>
              <w:rPr>
                <w:sz w:val="14"/>
              </w:rPr>
              <w:t>15</w:t>
            </w:r>
          </w:p>
        </w:tc>
      </w:tr>
      <w:tr w:rsidR="00487965" w14:paraId="51DE0F08" w14:textId="77777777" w:rsidTr="00C50E56">
        <w:trPr>
          <w:cantSplit/>
        </w:trPr>
        <w:tc>
          <w:tcPr>
            <w:tcW w:w="0" w:type="auto"/>
            <w:tcBorders>
              <w:top w:val="single" w:sz="2" w:space="0" w:color="000000"/>
            </w:tcBorders>
            <w:vAlign w:val="center"/>
          </w:tcPr>
          <w:p w14:paraId="6A80C7B9" w14:textId="77777777" w:rsidR="00487965" w:rsidRDefault="00487965" w:rsidP="00C50E56">
            <w:pPr>
              <w:pStyle w:val="CUERPOTEXTOTABLA"/>
            </w:pPr>
            <w:r>
              <w:rPr>
                <w:sz w:val="14"/>
              </w:rPr>
              <w:t>de ladrillo cerámico</w:t>
            </w:r>
            <w:r>
              <w:rPr>
                <w:sz w:val="14"/>
                <w:vertAlign w:val="superscript"/>
              </w:rPr>
              <w:t>(1)</w:t>
            </w:r>
          </w:p>
        </w:tc>
        <w:tc>
          <w:tcPr>
            <w:tcW w:w="0" w:type="auto"/>
            <w:tcBorders>
              <w:top w:val="single" w:sz="2" w:space="0" w:color="000000"/>
            </w:tcBorders>
            <w:vAlign w:val="center"/>
          </w:tcPr>
          <w:p w14:paraId="697AE8D5" w14:textId="77777777" w:rsidR="00487965" w:rsidRDefault="00487965" w:rsidP="00C50E56">
            <w:pPr>
              <w:pStyle w:val="CUERPOTEXTOTABLA"/>
            </w:pPr>
            <w:r>
              <w:rPr>
                <w:sz w:val="14"/>
              </w:rPr>
              <w:t>Retracción final del mortero (mm/m)</w:t>
            </w:r>
          </w:p>
        </w:tc>
        <w:tc>
          <w:tcPr>
            <w:tcW w:w="0" w:type="auto"/>
            <w:tcBorders>
              <w:top w:val="single" w:sz="2" w:space="0" w:color="000000"/>
            </w:tcBorders>
            <w:vAlign w:val="center"/>
          </w:tcPr>
          <w:p w14:paraId="2B433169" w14:textId="77777777" w:rsidR="00487965" w:rsidRDefault="00487965" w:rsidP="00C50E56">
            <w:pPr>
              <w:pStyle w:val="CUERPOTEXTOTABLA"/>
            </w:pPr>
            <w:r>
              <w:rPr>
                <w:sz w:val="14"/>
              </w:rPr>
              <w:t>Expansión final por humedad de la pieza cerámica (mm/m)</w:t>
            </w:r>
          </w:p>
        </w:tc>
        <w:tc>
          <w:tcPr>
            <w:tcW w:w="0" w:type="auto"/>
            <w:tcBorders>
              <w:top w:val="single" w:sz="2" w:space="0" w:color="000000"/>
            </w:tcBorders>
            <w:vAlign w:val="center"/>
          </w:tcPr>
          <w:p w14:paraId="4BCB508D" w14:textId="77777777" w:rsidR="00487965" w:rsidRDefault="00487965" w:rsidP="00C50E56">
            <w:pPr>
              <w:pStyle w:val="CUERPOTEXTOTABLA"/>
            </w:pPr>
          </w:p>
        </w:tc>
      </w:tr>
      <w:tr w:rsidR="00487965" w14:paraId="4A1AACCE" w14:textId="77777777" w:rsidTr="00C50E56">
        <w:trPr>
          <w:cantSplit/>
        </w:trPr>
        <w:tc>
          <w:tcPr>
            <w:tcW w:w="0" w:type="auto"/>
            <w:tcMar>
              <w:top w:w="17" w:type="dxa"/>
              <w:left w:w="6" w:type="dxa"/>
              <w:bottom w:w="23" w:type="dxa"/>
              <w:right w:w="11" w:type="dxa"/>
            </w:tcMar>
            <w:vAlign w:val="center"/>
          </w:tcPr>
          <w:p w14:paraId="4EF38FA1"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c>
          <w:tcPr>
            <w:tcW w:w="0" w:type="auto"/>
            <w:vAlign w:val="center"/>
          </w:tcPr>
          <w:p w14:paraId="70D9F8A4" w14:textId="77777777" w:rsidR="00487965" w:rsidRDefault="00487965" w:rsidP="00C50E56">
            <w:pPr>
              <w:pStyle w:val="CUERPOTEXTOTABLA"/>
            </w:pPr>
            <w:r>
              <w:rPr>
                <w:rFonts w:ascii="Symbol" w:hAnsi="Symbol" w:cs="Symbol"/>
                <w:sz w:val="14"/>
              </w:rPr>
              <w:t></w:t>
            </w:r>
            <w:r>
              <w:rPr>
                <w:sz w:val="14"/>
              </w:rPr>
              <w:t>0,15</w:t>
            </w:r>
          </w:p>
        </w:tc>
        <w:tc>
          <w:tcPr>
            <w:tcW w:w="0" w:type="auto"/>
            <w:vAlign w:val="center"/>
          </w:tcPr>
          <w:p w14:paraId="75248DA8" w14:textId="77777777" w:rsidR="00487965" w:rsidRDefault="00487965" w:rsidP="00C50E56">
            <w:pPr>
              <w:pStyle w:val="CUERPOTEXTOTABLA"/>
            </w:pPr>
            <w:r>
              <w:rPr>
                <w:rFonts w:ascii="Symbol" w:hAnsi="Symbol" w:cs="Symbol"/>
                <w:sz w:val="14"/>
              </w:rPr>
              <w:t></w:t>
            </w:r>
            <w:r>
              <w:rPr>
                <w:sz w:val="14"/>
              </w:rPr>
              <w:t>0,15</w:t>
            </w:r>
          </w:p>
        </w:tc>
        <w:tc>
          <w:tcPr>
            <w:tcW w:w="0" w:type="auto"/>
            <w:vAlign w:val="center"/>
          </w:tcPr>
          <w:p w14:paraId="165B5D65" w14:textId="77777777" w:rsidR="00487965" w:rsidRDefault="00487965" w:rsidP="00C50E56">
            <w:pPr>
              <w:pStyle w:val="CUERPOTEXTOTABLA"/>
            </w:pPr>
            <w:r>
              <w:rPr>
                <w:sz w:val="14"/>
              </w:rPr>
              <w:t>30</w:t>
            </w:r>
          </w:p>
        </w:tc>
      </w:tr>
      <w:tr w:rsidR="00487965" w14:paraId="0618DEAE" w14:textId="77777777" w:rsidTr="00C50E56">
        <w:trPr>
          <w:cantSplit/>
        </w:trPr>
        <w:tc>
          <w:tcPr>
            <w:tcW w:w="0" w:type="auto"/>
            <w:tcMar>
              <w:top w:w="17" w:type="dxa"/>
              <w:left w:w="6" w:type="dxa"/>
              <w:bottom w:w="23" w:type="dxa"/>
              <w:right w:w="11" w:type="dxa"/>
            </w:tcMar>
            <w:vAlign w:val="center"/>
          </w:tcPr>
          <w:p w14:paraId="7C642EC1"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c>
          <w:tcPr>
            <w:tcW w:w="0" w:type="auto"/>
            <w:vAlign w:val="center"/>
          </w:tcPr>
          <w:p w14:paraId="2A628CBD" w14:textId="77777777" w:rsidR="00487965" w:rsidRDefault="00487965" w:rsidP="00C50E56">
            <w:pPr>
              <w:pStyle w:val="CUERPOTEXTOTABLA"/>
            </w:pPr>
            <w:r>
              <w:rPr>
                <w:rFonts w:ascii="Symbol" w:hAnsi="Symbol" w:cs="Symbol"/>
                <w:sz w:val="14"/>
              </w:rPr>
              <w:t></w:t>
            </w:r>
            <w:r>
              <w:rPr>
                <w:sz w:val="14"/>
              </w:rPr>
              <w:t>0,20</w:t>
            </w:r>
          </w:p>
        </w:tc>
        <w:tc>
          <w:tcPr>
            <w:tcW w:w="0" w:type="auto"/>
            <w:vAlign w:val="center"/>
          </w:tcPr>
          <w:p w14:paraId="21BDF46C" w14:textId="77777777" w:rsidR="00487965" w:rsidRDefault="00487965" w:rsidP="00C50E56">
            <w:pPr>
              <w:pStyle w:val="CUERPOTEXTOTABLA"/>
            </w:pPr>
            <w:r>
              <w:rPr>
                <w:rFonts w:ascii="Symbol" w:hAnsi="Symbol" w:cs="Symbol"/>
                <w:sz w:val="14"/>
              </w:rPr>
              <w:t></w:t>
            </w:r>
            <w:r>
              <w:rPr>
                <w:sz w:val="14"/>
              </w:rPr>
              <w:t>0,30</w:t>
            </w:r>
          </w:p>
        </w:tc>
        <w:tc>
          <w:tcPr>
            <w:tcW w:w="0" w:type="auto"/>
            <w:vAlign w:val="center"/>
          </w:tcPr>
          <w:p w14:paraId="0F568AD6" w14:textId="77777777" w:rsidR="00487965" w:rsidRDefault="00487965" w:rsidP="00C50E56">
            <w:pPr>
              <w:pStyle w:val="CUERPOTEXTOTABLA"/>
            </w:pPr>
            <w:r>
              <w:rPr>
                <w:sz w:val="14"/>
              </w:rPr>
              <w:t>20</w:t>
            </w:r>
          </w:p>
        </w:tc>
      </w:tr>
      <w:tr w:rsidR="00487965" w14:paraId="722F974D" w14:textId="77777777" w:rsidTr="00C50E56">
        <w:trPr>
          <w:cantSplit/>
        </w:trPr>
        <w:tc>
          <w:tcPr>
            <w:tcW w:w="0" w:type="auto"/>
            <w:tcMar>
              <w:top w:w="17" w:type="dxa"/>
              <w:left w:w="6" w:type="dxa"/>
              <w:bottom w:w="23" w:type="dxa"/>
              <w:right w:w="11" w:type="dxa"/>
            </w:tcMar>
            <w:vAlign w:val="center"/>
          </w:tcPr>
          <w:p w14:paraId="03236FC3"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c>
          <w:tcPr>
            <w:tcW w:w="0" w:type="auto"/>
            <w:vAlign w:val="center"/>
          </w:tcPr>
          <w:p w14:paraId="01834850" w14:textId="77777777" w:rsidR="00487965" w:rsidRDefault="00487965" w:rsidP="00C50E56">
            <w:pPr>
              <w:pStyle w:val="CUERPOTEXTOTABLA"/>
            </w:pPr>
            <w:r>
              <w:rPr>
                <w:rFonts w:ascii="Symbol" w:hAnsi="Symbol" w:cs="Symbol"/>
                <w:sz w:val="14"/>
              </w:rPr>
              <w:t></w:t>
            </w:r>
            <w:r>
              <w:rPr>
                <w:sz w:val="14"/>
              </w:rPr>
              <w:t>0,20</w:t>
            </w:r>
          </w:p>
        </w:tc>
        <w:tc>
          <w:tcPr>
            <w:tcW w:w="0" w:type="auto"/>
            <w:vAlign w:val="center"/>
          </w:tcPr>
          <w:p w14:paraId="2479C895" w14:textId="77777777" w:rsidR="00487965" w:rsidRDefault="00487965" w:rsidP="00C50E56">
            <w:pPr>
              <w:pStyle w:val="CUERPOTEXTOTABLA"/>
            </w:pPr>
            <w:r>
              <w:rPr>
                <w:rFonts w:ascii="Symbol" w:hAnsi="Symbol" w:cs="Symbol"/>
                <w:sz w:val="14"/>
              </w:rPr>
              <w:t></w:t>
            </w:r>
            <w:r>
              <w:rPr>
                <w:sz w:val="14"/>
              </w:rPr>
              <w:t>0,50</w:t>
            </w:r>
          </w:p>
        </w:tc>
        <w:tc>
          <w:tcPr>
            <w:tcW w:w="0" w:type="auto"/>
            <w:vAlign w:val="center"/>
          </w:tcPr>
          <w:p w14:paraId="6F10CA58" w14:textId="77777777" w:rsidR="00487965" w:rsidRDefault="00487965" w:rsidP="00C50E56">
            <w:pPr>
              <w:pStyle w:val="CUERPOTEXTOTABLA"/>
            </w:pPr>
            <w:r>
              <w:rPr>
                <w:sz w:val="14"/>
              </w:rPr>
              <w:t>15</w:t>
            </w:r>
          </w:p>
        </w:tc>
      </w:tr>
      <w:tr w:rsidR="00487965" w14:paraId="6EA03AB7" w14:textId="77777777" w:rsidTr="00C50E56">
        <w:trPr>
          <w:cantSplit/>
        </w:trPr>
        <w:tc>
          <w:tcPr>
            <w:tcW w:w="0" w:type="auto"/>
            <w:tcMar>
              <w:top w:w="17" w:type="dxa"/>
              <w:left w:w="6" w:type="dxa"/>
              <w:bottom w:w="23" w:type="dxa"/>
              <w:right w:w="11" w:type="dxa"/>
            </w:tcMar>
            <w:vAlign w:val="center"/>
          </w:tcPr>
          <w:p w14:paraId="26CC5AD6"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c>
          <w:tcPr>
            <w:tcW w:w="0" w:type="auto"/>
            <w:vAlign w:val="center"/>
          </w:tcPr>
          <w:p w14:paraId="08C592F2" w14:textId="77777777" w:rsidR="00487965" w:rsidRDefault="00487965" w:rsidP="00C50E56">
            <w:pPr>
              <w:pStyle w:val="CUERPOTEXTOTABLA"/>
            </w:pPr>
            <w:r>
              <w:rPr>
                <w:rFonts w:ascii="Symbol" w:hAnsi="Symbol" w:cs="Symbol"/>
                <w:sz w:val="14"/>
              </w:rPr>
              <w:t></w:t>
            </w:r>
            <w:r>
              <w:rPr>
                <w:sz w:val="14"/>
              </w:rPr>
              <w:t>0,20</w:t>
            </w:r>
          </w:p>
        </w:tc>
        <w:tc>
          <w:tcPr>
            <w:tcW w:w="0" w:type="auto"/>
            <w:vAlign w:val="center"/>
          </w:tcPr>
          <w:p w14:paraId="1EA3012B" w14:textId="77777777" w:rsidR="00487965" w:rsidRDefault="00487965" w:rsidP="00C50E56">
            <w:pPr>
              <w:pStyle w:val="CUERPOTEXTOTABLA"/>
            </w:pPr>
            <w:r>
              <w:rPr>
                <w:rFonts w:ascii="Symbol" w:hAnsi="Symbol" w:cs="Symbol"/>
                <w:sz w:val="14"/>
              </w:rPr>
              <w:t></w:t>
            </w:r>
            <w:r>
              <w:rPr>
                <w:sz w:val="14"/>
              </w:rPr>
              <w:t>0,75</w:t>
            </w:r>
          </w:p>
        </w:tc>
        <w:tc>
          <w:tcPr>
            <w:tcW w:w="0" w:type="auto"/>
            <w:vAlign w:val="center"/>
          </w:tcPr>
          <w:p w14:paraId="6E708B63" w14:textId="77777777" w:rsidR="00487965" w:rsidRDefault="00487965" w:rsidP="00C50E56">
            <w:pPr>
              <w:pStyle w:val="CUERPOTEXTOTABLA"/>
            </w:pPr>
            <w:r>
              <w:rPr>
                <w:sz w:val="14"/>
              </w:rPr>
              <w:t>12</w:t>
            </w:r>
          </w:p>
        </w:tc>
      </w:tr>
      <w:tr w:rsidR="00487965" w14:paraId="101C1EC9" w14:textId="77777777" w:rsidTr="00C50E56">
        <w:trPr>
          <w:cantSplit/>
        </w:trPr>
        <w:tc>
          <w:tcPr>
            <w:tcW w:w="0" w:type="auto"/>
            <w:tcBorders>
              <w:bottom w:val="single" w:sz="2" w:space="0" w:color="000000"/>
            </w:tcBorders>
            <w:tcMar>
              <w:top w:w="17" w:type="dxa"/>
              <w:left w:w="6" w:type="dxa"/>
              <w:bottom w:w="23" w:type="dxa"/>
              <w:right w:w="11" w:type="dxa"/>
            </w:tcMar>
            <w:vAlign w:val="center"/>
          </w:tcPr>
          <w:p w14:paraId="13F97219"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2" w:space="0" w:color="000000"/>
            </w:tcBorders>
            <w:vAlign w:val="center"/>
          </w:tcPr>
          <w:p w14:paraId="639AE70C" w14:textId="77777777" w:rsidR="00487965" w:rsidRDefault="00487965" w:rsidP="00C50E56">
            <w:pPr>
              <w:pStyle w:val="CUERPOTEXTOTABLA"/>
            </w:pPr>
            <w:r>
              <w:rPr>
                <w:rFonts w:ascii="Symbol" w:hAnsi="Symbol" w:cs="Symbol"/>
                <w:sz w:val="14"/>
              </w:rPr>
              <w:t></w:t>
            </w:r>
            <w:r>
              <w:rPr>
                <w:sz w:val="14"/>
              </w:rPr>
              <w:t>0,20</w:t>
            </w:r>
          </w:p>
        </w:tc>
        <w:tc>
          <w:tcPr>
            <w:tcW w:w="0" w:type="auto"/>
            <w:tcBorders>
              <w:bottom w:val="single" w:sz="2" w:space="0" w:color="000000"/>
            </w:tcBorders>
            <w:vAlign w:val="center"/>
          </w:tcPr>
          <w:p w14:paraId="489E9984" w14:textId="77777777" w:rsidR="00487965" w:rsidRDefault="00487965" w:rsidP="00C50E56">
            <w:pPr>
              <w:pStyle w:val="CUERPOTEXTOTABLA"/>
            </w:pPr>
            <w:r>
              <w:rPr>
                <w:rFonts w:ascii="Symbol" w:hAnsi="Symbol" w:cs="Symbol"/>
                <w:sz w:val="14"/>
              </w:rPr>
              <w:t></w:t>
            </w:r>
            <w:r>
              <w:rPr>
                <w:sz w:val="14"/>
              </w:rPr>
              <w:t>1,00</w:t>
            </w:r>
          </w:p>
        </w:tc>
        <w:tc>
          <w:tcPr>
            <w:tcW w:w="0" w:type="auto"/>
            <w:tcBorders>
              <w:bottom w:val="single" w:sz="2" w:space="0" w:color="000000"/>
            </w:tcBorders>
            <w:vAlign w:val="center"/>
          </w:tcPr>
          <w:p w14:paraId="077434D9" w14:textId="77777777" w:rsidR="00487965" w:rsidRDefault="00487965" w:rsidP="00C50E56">
            <w:pPr>
              <w:pStyle w:val="CUERPOTEXTOTABLA"/>
            </w:pPr>
            <w:r>
              <w:rPr>
                <w:sz w:val="14"/>
              </w:rPr>
              <w:t>8</w:t>
            </w:r>
          </w:p>
        </w:tc>
      </w:tr>
      <w:tr w:rsidR="00487965" w14:paraId="1DD1C04C" w14:textId="77777777" w:rsidTr="00C50E56">
        <w:trPr>
          <w:cantSplit/>
        </w:trPr>
        <w:tc>
          <w:tcPr>
            <w:tcW w:w="0" w:type="auto"/>
            <w:gridSpan w:val="4"/>
            <w:tcBorders>
              <w:top w:val="single" w:sz="2" w:space="0" w:color="000000"/>
              <w:bottom w:val="single" w:sz="2" w:space="0" w:color="000000"/>
            </w:tcBorders>
            <w:vAlign w:val="center"/>
          </w:tcPr>
          <w:p w14:paraId="21D5B01B" w14:textId="77777777" w:rsidR="00487965" w:rsidRDefault="00487965" w:rsidP="00C50E56">
            <w:pPr>
              <w:pStyle w:val="CUERPOTEXTOTABLA"/>
            </w:pPr>
            <w:r>
              <w:rPr>
                <w:sz w:val="14"/>
                <w:vertAlign w:val="superscript"/>
              </w:rPr>
              <w:t>(1)</w:t>
            </w:r>
            <w:r>
              <w:rPr>
                <w:sz w:val="14"/>
              </w:rPr>
              <w:t xml:space="preserve"> Puede interpolarse linealmente</w:t>
            </w:r>
          </w:p>
        </w:tc>
      </w:tr>
    </w:tbl>
    <w:p w14:paraId="12CAD7D6" w14:textId="77777777" w:rsidR="00487965" w:rsidRDefault="00487965" w:rsidP="00487965">
      <w:pPr>
        <w:spacing w:after="0" w:line="2" w:lineRule="auto"/>
      </w:pPr>
    </w:p>
    <w:p w14:paraId="0AC6F760" w14:textId="77777777" w:rsidR="00487965" w:rsidRDefault="00487965" w:rsidP="00487965">
      <w:pPr>
        <w:pStyle w:val="CUERPOTEXTO"/>
        <w:spacing w:after="205"/>
        <w:ind w:left="136" w:hanging="136"/>
      </w:pPr>
      <w:r>
        <w:t>-</w:t>
      </w:r>
      <w:r>
        <w:tab/>
        <w:t>En las juntas de dilatación de la hoja principal debe colocarse un sellante sobre un relleno introducido en la junta. Deben emplearse rellenos y sellantes de materiales que tengan una elasticidad y una adherencia suficientes para absorber los movimientos de la hoja previstos y que sean impermeables y resistentes a los agentes atmosféricos. La profundidad del sellante debe ser mayor o igual que 1 cm y la relación entre su espesor y su anchura debe estar comprendida entre 0,5 y 2. En fachadas enfoscadas debe enrasarse con el paramento de la hoja principal sin enfoscar. Cuando se utilicen chapas metálicas en las juntas de dilatación, deben disponerse las mismas de tal forma que éstas cubran a ambos lados de la junta una banda de muro de 5 cm como mínimo y cada chapa debe fijarse mecánicamente en dicha banda y sellarse su extremo correspondiente (véase la siguiente figura).</w:t>
      </w:r>
    </w:p>
    <w:p w14:paraId="0E0CCE0F" w14:textId="77777777" w:rsidR="00487965" w:rsidRDefault="00487965" w:rsidP="00487965">
      <w:pPr>
        <w:pStyle w:val="CUERPOTEXTO"/>
        <w:keepNext/>
      </w:pPr>
      <w:r>
        <w:t>-</w:t>
      </w:r>
      <w:r>
        <w:tab/>
        <w:t>El revestimiento exterior debe estar provisto de juntas de dilatación de tal forma que la distancia entre juntas contiguas sea suficiente para evitar su agrietamiento.</w:t>
      </w:r>
    </w:p>
    <w:p w14:paraId="1C49C10F" w14:textId="77777777" w:rsidR="00487965" w:rsidRDefault="00487965" w:rsidP="00487965">
      <w:pPr>
        <w:pStyle w:val="CUERPOTEXTO"/>
        <w:keepNext/>
        <w:jc w:val="center"/>
      </w:pPr>
      <w:r>
        <w:rPr>
          <w:noProof/>
        </w:rPr>
        <w:drawing>
          <wp:inline distT="0" distB="0" distL="0" distR="0" wp14:anchorId="1E635BBA" wp14:editId="64C2A378">
            <wp:extent cx="5400000" cy="1429200"/>
            <wp:effectExtent l="0" t="0" r="0" b="0"/>
            <wp:docPr id="148"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108"/>
                    <a:stretch>
                      <a:fillRect/>
                    </a:stretch>
                  </pic:blipFill>
                  <pic:spPr>
                    <a:xfrm>
                      <a:off x="0" y="0"/>
                      <a:ext cx="5400000" cy="14292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1693"/>
      </w:tblGrid>
      <w:tr w:rsidR="00487965" w14:paraId="540BD96F" w14:textId="77777777" w:rsidTr="00C50E56">
        <w:trPr>
          <w:cantSplit/>
          <w:jc w:val="center"/>
        </w:trPr>
        <w:tc>
          <w:tcPr>
            <w:tcW w:w="0" w:type="auto"/>
            <w:vAlign w:val="center"/>
          </w:tcPr>
          <w:p w14:paraId="54802B59" w14:textId="77777777" w:rsidR="00487965" w:rsidRDefault="00487965" w:rsidP="00C50E56">
            <w:pPr>
              <w:pStyle w:val="CUERPOTEXTOTABLA"/>
            </w:pPr>
            <w:r>
              <w:t>1. Sellante</w:t>
            </w:r>
          </w:p>
        </w:tc>
      </w:tr>
      <w:tr w:rsidR="00487965" w14:paraId="7C905D70" w14:textId="77777777" w:rsidTr="00C50E56">
        <w:trPr>
          <w:cantSplit/>
          <w:jc w:val="center"/>
        </w:trPr>
        <w:tc>
          <w:tcPr>
            <w:tcW w:w="0" w:type="auto"/>
            <w:vAlign w:val="center"/>
          </w:tcPr>
          <w:p w14:paraId="65A16AF0" w14:textId="77777777" w:rsidR="00487965" w:rsidRDefault="00487965" w:rsidP="00C50E56">
            <w:pPr>
              <w:pStyle w:val="CUERPOTEXTOTABLA"/>
            </w:pPr>
            <w:r>
              <w:t>2. Relleno</w:t>
            </w:r>
          </w:p>
        </w:tc>
      </w:tr>
      <w:tr w:rsidR="00487965" w14:paraId="25E66740" w14:textId="77777777" w:rsidTr="00C50E56">
        <w:trPr>
          <w:cantSplit/>
          <w:jc w:val="center"/>
        </w:trPr>
        <w:tc>
          <w:tcPr>
            <w:tcW w:w="0" w:type="auto"/>
            <w:vAlign w:val="center"/>
          </w:tcPr>
          <w:p w14:paraId="495D933D" w14:textId="77777777" w:rsidR="00487965" w:rsidRDefault="00487965" w:rsidP="00C50E56">
            <w:pPr>
              <w:pStyle w:val="CUERPOTEXTOTABLA"/>
            </w:pPr>
            <w:r>
              <w:t>3. Enfoscado</w:t>
            </w:r>
          </w:p>
        </w:tc>
      </w:tr>
      <w:tr w:rsidR="00487965" w14:paraId="778B4297" w14:textId="77777777" w:rsidTr="00C50E56">
        <w:trPr>
          <w:cantSplit/>
          <w:jc w:val="center"/>
        </w:trPr>
        <w:tc>
          <w:tcPr>
            <w:tcW w:w="0" w:type="auto"/>
            <w:vAlign w:val="center"/>
          </w:tcPr>
          <w:p w14:paraId="1313BECC" w14:textId="77777777" w:rsidR="00487965" w:rsidRDefault="00487965" w:rsidP="00C50E56">
            <w:pPr>
              <w:pStyle w:val="CUERPOTEXTOTABLA"/>
            </w:pPr>
            <w:r>
              <w:t>4. Chapa metálica</w:t>
            </w:r>
          </w:p>
        </w:tc>
      </w:tr>
      <w:tr w:rsidR="00487965" w14:paraId="2AE900EB" w14:textId="77777777" w:rsidTr="00C50E56">
        <w:trPr>
          <w:cantSplit/>
          <w:jc w:val="center"/>
        </w:trPr>
        <w:tc>
          <w:tcPr>
            <w:tcW w:w="0" w:type="auto"/>
            <w:vAlign w:val="center"/>
          </w:tcPr>
          <w:p w14:paraId="34869AAF" w14:textId="77777777" w:rsidR="00487965" w:rsidRDefault="00487965" w:rsidP="00C50E56">
            <w:pPr>
              <w:pStyle w:val="CUERPOTEXTOTABLA"/>
            </w:pPr>
            <w:r>
              <w:t>5. Sellado</w:t>
            </w:r>
          </w:p>
        </w:tc>
      </w:tr>
    </w:tbl>
    <w:p w14:paraId="47D50CF0" w14:textId="77777777" w:rsidR="00487965" w:rsidRDefault="00487965" w:rsidP="00487965">
      <w:pPr>
        <w:spacing w:after="0" w:line="2" w:lineRule="auto"/>
      </w:pPr>
    </w:p>
    <w:p w14:paraId="535E3DA9" w14:textId="77777777" w:rsidR="00487965" w:rsidRDefault="00487965" w:rsidP="00487965">
      <w:pPr>
        <w:pStyle w:val="CUERPOTEXTO"/>
        <w:spacing w:after="62"/>
      </w:pPr>
      <w:r>
        <w:t>Arranque de la fachada desde la cimentación:</w:t>
      </w:r>
    </w:p>
    <w:p w14:paraId="61705A81" w14:textId="77777777" w:rsidR="00487965" w:rsidRDefault="00487965" w:rsidP="00487965">
      <w:pPr>
        <w:pStyle w:val="CUERPOTEXTO"/>
        <w:keepNext/>
        <w:spacing w:after="205"/>
        <w:ind w:left="136" w:hanging="136"/>
      </w:pPr>
      <w:r>
        <w:lastRenderedPageBreak/>
        <w:t>-</w:t>
      </w:r>
      <w:r>
        <w:tab/>
        <w:t>Debe disponerse una barrera impermeable que cubra todo el espesor de la fachada a más de 15 cm por encima del nivel del suelo exterior para evitar el ascenso de agua por capilaridad o adoptarse otra solución que produzca el mismo efecto.</w:t>
      </w:r>
    </w:p>
    <w:p w14:paraId="2E4CE619" w14:textId="77777777" w:rsidR="00487965" w:rsidRDefault="00487965" w:rsidP="00487965">
      <w:pPr>
        <w:pStyle w:val="CUERPOTEXTO"/>
        <w:keepNext/>
      </w:pPr>
      <w:r>
        <w:t>-</w:t>
      </w:r>
      <w:r>
        <w:tab/>
        <w:t>Cuando la fachada esté constituida por un material poroso o tenga un revestimiento poroso, para protegerla de las salpicaduras, debe disponerse un zócalo de un material cuyo coeficiente de succión sea menor que el 3%, de más de 30 cm de altura sobre el nivel del suelo exterior que cubra el impermeabilizante del muro o la barrera impermeable dispuesta entre el muro y la fachada, y sellarse la unión con la fachada en su parte superior, o debe adoptarse otra solución que produzca el mismo efecto (véase la siguiente figura).</w:t>
      </w:r>
    </w:p>
    <w:tbl>
      <w:tblPr>
        <w:tblW w:w="0" w:type="auto"/>
        <w:jc w:val="center"/>
        <w:tblCellMar>
          <w:top w:w="28" w:type="dxa"/>
          <w:left w:w="28" w:type="dxa"/>
          <w:bottom w:w="28" w:type="dxa"/>
          <w:right w:w="28" w:type="dxa"/>
        </w:tblCellMar>
        <w:tblLook w:val="0000" w:firstRow="0" w:lastRow="0" w:firstColumn="0" w:lastColumn="0" w:noHBand="0" w:noVBand="0"/>
      </w:tblPr>
      <w:tblGrid>
        <w:gridCol w:w="5725"/>
        <w:gridCol w:w="2157"/>
      </w:tblGrid>
      <w:tr w:rsidR="00487965" w14:paraId="29FECAB6" w14:textId="77777777" w:rsidTr="00C50E56">
        <w:trPr>
          <w:cantSplit/>
          <w:jc w:val="center"/>
        </w:trPr>
        <w:tc>
          <w:tcPr>
            <w:tcW w:w="0" w:type="auto"/>
            <w:noWrap/>
            <w:vAlign w:val="center"/>
          </w:tcPr>
          <w:p w14:paraId="572421C0" w14:textId="77777777" w:rsidR="00487965" w:rsidRDefault="00487965" w:rsidP="00C50E56">
            <w:pPr>
              <w:pStyle w:val="CUERPOTEXTOTABLA"/>
            </w:pPr>
            <w:r>
              <w:rPr>
                <w:noProof/>
              </w:rPr>
              <w:drawing>
                <wp:inline distT="0" distB="0" distL="0" distR="0" wp14:anchorId="1A061594" wp14:editId="76768037">
                  <wp:extent cx="3600000" cy="1584000"/>
                  <wp:effectExtent l="0" t="0" r="0" b="0"/>
                  <wp:docPr id="149"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09"/>
                          <a:stretch>
                            <a:fillRect/>
                          </a:stretch>
                        </pic:blipFill>
                        <pic:spPr>
                          <a:xfrm>
                            <a:off x="0" y="0"/>
                            <a:ext cx="3600000" cy="1584000"/>
                          </a:xfrm>
                          <a:prstGeom prst="rect">
                            <a:avLst/>
                          </a:prstGeom>
                        </pic:spPr>
                      </pic:pic>
                    </a:graphicData>
                  </a:graphic>
                </wp:inline>
              </w:drawing>
            </w:r>
          </w:p>
        </w:tc>
        <w:tc>
          <w:tcPr>
            <w:tcW w:w="0" w:type="auto"/>
            <w:noWrap/>
            <w:vAlign w:val="center"/>
          </w:tcPr>
          <w:p w14:paraId="202FA655" w14:textId="77777777" w:rsidR="00487965" w:rsidRDefault="00487965" w:rsidP="00C50E56">
            <w:pPr>
              <w:pStyle w:val="CUERPOTEXTOTABLA"/>
              <w:jc w:val="center"/>
            </w:pPr>
            <w:r>
              <w:t>1.Zócalo</w:t>
            </w:r>
          </w:p>
          <w:p w14:paraId="5F0CCDB7" w14:textId="77777777" w:rsidR="00487965" w:rsidRDefault="00487965" w:rsidP="00C50E56">
            <w:pPr>
              <w:pStyle w:val="CUERPOTEXTOTABLA"/>
              <w:jc w:val="center"/>
            </w:pPr>
            <w:r>
              <w:t>2.Fachada</w:t>
            </w:r>
          </w:p>
          <w:p w14:paraId="093CC039" w14:textId="77777777" w:rsidR="00487965" w:rsidRDefault="00487965" w:rsidP="00C50E56">
            <w:pPr>
              <w:pStyle w:val="CUERPOTEXTOTABLA"/>
              <w:jc w:val="center"/>
            </w:pPr>
            <w:r>
              <w:t>3.Barrera impermeable</w:t>
            </w:r>
          </w:p>
          <w:p w14:paraId="7AA6FCE8" w14:textId="77777777" w:rsidR="00487965" w:rsidRDefault="00487965" w:rsidP="00C50E56">
            <w:pPr>
              <w:pStyle w:val="CUERPOTEXTOTABLA"/>
              <w:jc w:val="center"/>
            </w:pPr>
            <w:r>
              <w:t>4.Cimentación</w:t>
            </w:r>
          </w:p>
          <w:p w14:paraId="734144F1" w14:textId="77777777" w:rsidR="00487965" w:rsidRDefault="00487965" w:rsidP="00C50E56">
            <w:pPr>
              <w:pStyle w:val="CUERPOTEXTOTABLA"/>
              <w:jc w:val="center"/>
            </w:pPr>
            <w:r>
              <w:t>5.Suelo exterior</w:t>
            </w:r>
          </w:p>
        </w:tc>
      </w:tr>
    </w:tbl>
    <w:p w14:paraId="2EB37705" w14:textId="77777777" w:rsidR="00487965" w:rsidRDefault="00487965" w:rsidP="00487965">
      <w:pPr>
        <w:spacing w:after="0" w:line="2" w:lineRule="auto"/>
      </w:pPr>
    </w:p>
    <w:p w14:paraId="35E9B88F" w14:textId="77777777" w:rsidR="00487965" w:rsidRDefault="00487965" w:rsidP="00487965">
      <w:pPr>
        <w:pStyle w:val="CUERPOTEXTO"/>
        <w:spacing w:after="290"/>
        <w:ind w:left="136" w:hanging="136"/>
      </w:pPr>
      <w:r>
        <w:t>-</w:t>
      </w:r>
      <w:r>
        <w:tab/>
        <w:t>Cuando no sea necesaria la disposición del zócalo, el remate de la barrera impermeable en el exterior de la fachada debe realizarse según lo descrito en el apartado 2.4.4.1.2 de DB HS 1 Protección frente a la humedad o disponiendo un sellado.</w:t>
      </w:r>
    </w:p>
    <w:p w14:paraId="625A1333" w14:textId="77777777" w:rsidR="00487965" w:rsidRDefault="00487965" w:rsidP="00487965">
      <w:pPr>
        <w:pStyle w:val="CUERPOTEXTO"/>
        <w:spacing w:after="62"/>
      </w:pPr>
      <w:r>
        <w:t>Encuentros de la fachada con los forjados:</w:t>
      </w:r>
    </w:p>
    <w:p w14:paraId="349F6FC8" w14:textId="77777777" w:rsidR="00487965" w:rsidRDefault="00487965" w:rsidP="00487965">
      <w:pPr>
        <w:pStyle w:val="CUERPOTEXTO"/>
        <w:keepNext/>
        <w:spacing w:after="85"/>
        <w:ind w:left="136" w:hanging="136"/>
      </w:pPr>
      <w:r>
        <w:t>-</w:t>
      </w:r>
      <w:r>
        <w:tab/>
        <w:t>Cuando la hoja principal esté interrumpida por los forjados y se tenga revestimiento exterior continuo, debe adoptarse una de las dos soluciones siguientes (véase la siguiente figura):</w:t>
      </w:r>
    </w:p>
    <w:p w14:paraId="639026D8" w14:textId="77777777" w:rsidR="00487965" w:rsidRDefault="00487965" w:rsidP="00487965">
      <w:pPr>
        <w:pStyle w:val="CUERPOTEXTO"/>
        <w:keepNext/>
        <w:spacing w:after="182"/>
        <w:ind w:left="556" w:hanging="272"/>
      </w:pPr>
      <w:r>
        <w:t>a)</w:t>
      </w:r>
      <w:r>
        <w:tab/>
        <w:t>Disposición de una junta de desolidarización entre la hoja principal y cada forjado por debajo de éstos dejando una holgura de 2 cm que debe rellenarse después de la retracción de la hoja principal con un material cuya elasticidad sea compatible con la deformación prevista del forjado y protegerse de la filtración con un goterón;</w:t>
      </w:r>
    </w:p>
    <w:p w14:paraId="2C2F087B" w14:textId="77777777" w:rsidR="00487965" w:rsidRDefault="00487965" w:rsidP="00487965">
      <w:pPr>
        <w:pStyle w:val="CUERPOTEXTO"/>
        <w:keepNext/>
        <w:ind w:left="283"/>
      </w:pPr>
      <w:r>
        <w:t>b)</w:t>
      </w:r>
      <w:r>
        <w:tab/>
        <w:t>Refuerzo del revestimiento exterior con mallas dispuestas a lo largo del forjado de tal forma que sobrepasen el elemento hasta 15 cm por encima del forjado y 15 cm por debajo de la primera hilada de la fábrica.</w:t>
      </w:r>
    </w:p>
    <w:p w14:paraId="2365329F" w14:textId="77777777" w:rsidR="00487965" w:rsidRDefault="00487965" w:rsidP="00487965">
      <w:pPr>
        <w:pStyle w:val="CUERPOTEXTO"/>
        <w:keepNext/>
        <w:ind w:left="283"/>
        <w:jc w:val="center"/>
      </w:pPr>
      <w:r>
        <w:rPr>
          <w:noProof/>
        </w:rPr>
        <w:drawing>
          <wp:inline distT="0" distB="0" distL="0" distR="0" wp14:anchorId="3B21B9B0" wp14:editId="17DD6A95">
            <wp:extent cx="5400000" cy="1980000"/>
            <wp:effectExtent l="0" t="0" r="0" b="0"/>
            <wp:docPr id="150"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10"/>
                    <a:stretch>
                      <a:fillRect/>
                    </a:stretch>
                  </pic:blipFill>
                  <pic:spPr>
                    <a:xfrm>
                      <a:off x="0" y="0"/>
                      <a:ext cx="5400000" cy="19800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571"/>
      </w:tblGrid>
      <w:tr w:rsidR="00487965" w14:paraId="36C82906" w14:textId="77777777" w:rsidTr="00C50E56">
        <w:trPr>
          <w:cantSplit/>
          <w:jc w:val="center"/>
        </w:trPr>
        <w:tc>
          <w:tcPr>
            <w:tcW w:w="0" w:type="auto"/>
            <w:vAlign w:val="center"/>
          </w:tcPr>
          <w:p w14:paraId="7C53D2BA" w14:textId="77777777" w:rsidR="00487965" w:rsidRDefault="00487965" w:rsidP="00C50E56">
            <w:pPr>
              <w:pStyle w:val="CUERPOTEXTOTABLA"/>
            </w:pPr>
            <w:r>
              <w:t>1. Revestimiento continuo</w:t>
            </w:r>
          </w:p>
        </w:tc>
      </w:tr>
      <w:tr w:rsidR="00487965" w14:paraId="59D1444C" w14:textId="77777777" w:rsidTr="00C50E56">
        <w:trPr>
          <w:cantSplit/>
          <w:jc w:val="center"/>
        </w:trPr>
        <w:tc>
          <w:tcPr>
            <w:tcW w:w="0" w:type="auto"/>
            <w:vAlign w:val="center"/>
          </w:tcPr>
          <w:p w14:paraId="37DAA3F8" w14:textId="77777777" w:rsidR="00487965" w:rsidRDefault="00487965" w:rsidP="00C50E56">
            <w:pPr>
              <w:pStyle w:val="CUERPOTEXTOTABLA"/>
            </w:pPr>
            <w:r>
              <w:t>2. Perfil con goterón</w:t>
            </w:r>
          </w:p>
        </w:tc>
      </w:tr>
      <w:tr w:rsidR="00487965" w14:paraId="4F50F9DC" w14:textId="77777777" w:rsidTr="00C50E56">
        <w:trPr>
          <w:cantSplit/>
          <w:jc w:val="center"/>
        </w:trPr>
        <w:tc>
          <w:tcPr>
            <w:tcW w:w="0" w:type="auto"/>
            <w:vAlign w:val="center"/>
          </w:tcPr>
          <w:p w14:paraId="4C360454" w14:textId="77777777" w:rsidR="00487965" w:rsidRDefault="00487965" w:rsidP="00C50E56">
            <w:pPr>
              <w:pStyle w:val="CUERPOTEXTOTABLA"/>
            </w:pPr>
            <w:r>
              <w:t>3. Junta de desolidarización</w:t>
            </w:r>
          </w:p>
        </w:tc>
      </w:tr>
      <w:tr w:rsidR="00487965" w14:paraId="1CC4BDF2" w14:textId="77777777" w:rsidTr="00C50E56">
        <w:trPr>
          <w:cantSplit/>
          <w:jc w:val="center"/>
        </w:trPr>
        <w:tc>
          <w:tcPr>
            <w:tcW w:w="0" w:type="auto"/>
            <w:vAlign w:val="center"/>
          </w:tcPr>
          <w:p w14:paraId="708E439C" w14:textId="77777777" w:rsidR="00487965" w:rsidRDefault="00487965" w:rsidP="00C50E56">
            <w:pPr>
              <w:pStyle w:val="CUERPOTEXTOTABLA"/>
            </w:pPr>
            <w:r>
              <w:t>4. Armadura</w:t>
            </w:r>
          </w:p>
        </w:tc>
      </w:tr>
      <w:tr w:rsidR="00487965" w14:paraId="1C70CCE5" w14:textId="77777777" w:rsidTr="00C50E56">
        <w:trPr>
          <w:cantSplit/>
          <w:jc w:val="center"/>
        </w:trPr>
        <w:tc>
          <w:tcPr>
            <w:tcW w:w="0" w:type="auto"/>
            <w:vAlign w:val="center"/>
          </w:tcPr>
          <w:p w14:paraId="42B7B392" w14:textId="77777777" w:rsidR="00487965" w:rsidRDefault="00487965" w:rsidP="00C50E56">
            <w:pPr>
              <w:pStyle w:val="CUERPOTEXTOTABLA"/>
            </w:pPr>
            <w:r>
              <w:t>5. 1ª Hilada</w:t>
            </w:r>
          </w:p>
        </w:tc>
      </w:tr>
      <w:tr w:rsidR="00487965" w14:paraId="47CDB176" w14:textId="77777777" w:rsidTr="00C50E56">
        <w:trPr>
          <w:cantSplit/>
          <w:jc w:val="center"/>
        </w:trPr>
        <w:tc>
          <w:tcPr>
            <w:tcW w:w="0" w:type="auto"/>
            <w:vAlign w:val="center"/>
          </w:tcPr>
          <w:p w14:paraId="2E713367" w14:textId="77777777" w:rsidR="00487965" w:rsidRDefault="00487965" w:rsidP="00C50E56">
            <w:pPr>
              <w:pStyle w:val="CUERPOTEXTOTABLA"/>
            </w:pPr>
            <w:r>
              <w:lastRenderedPageBreak/>
              <w:t>I. Interior</w:t>
            </w:r>
          </w:p>
        </w:tc>
      </w:tr>
      <w:tr w:rsidR="00487965" w14:paraId="495FC9A2" w14:textId="77777777" w:rsidTr="00C50E56">
        <w:trPr>
          <w:cantSplit/>
          <w:jc w:val="center"/>
        </w:trPr>
        <w:tc>
          <w:tcPr>
            <w:tcW w:w="0" w:type="auto"/>
            <w:vAlign w:val="center"/>
          </w:tcPr>
          <w:p w14:paraId="391DDACD" w14:textId="77777777" w:rsidR="00487965" w:rsidRDefault="00487965" w:rsidP="00C50E56">
            <w:pPr>
              <w:pStyle w:val="CUERPOTEXTOTABLA"/>
            </w:pPr>
            <w:r>
              <w:t>E. Exterior</w:t>
            </w:r>
          </w:p>
        </w:tc>
      </w:tr>
    </w:tbl>
    <w:p w14:paraId="7AC7198D" w14:textId="77777777" w:rsidR="00487965" w:rsidRDefault="00487965" w:rsidP="00487965">
      <w:pPr>
        <w:spacing w:after="0" w:line="2" w:lineRule="auto"/>
      </w:pPr>
    </w:p>
    <w:p w14:paraId="432C1DEC" w14:textId="77777777" w:rsidR="00487965" w:rsidRDefault="00487965" w:rsidP="00487965">
      <w:pPr>
        <w:pStyle w:val="CUERPOTEXTO"/>
        <w:spacing w:after="290"/>
        <w:ind w:left="136" w:hanging="136"/>
      </w:pPr>
      <w:r>
        <w:t>-</w:t>
      </w:r>
      <w:r>
        <w:tab/>
        <w:t>Cuando en otros casos se disponga una junta de desolidarización, ésta debe tener las características anteriormente mencionadas.</w:t>
      </w:r>
    </w:p>
    <w:p w14:paraId="0E84CF90" w14:textId="77777777" w:rsidR="00487965" w:rsidRDefault="00487965" w:rsidP="00487965">
      <w:pPr>
        <w:pStyle w:val="CUERPOTEXTO"/>
        <w:spacing w:after="62"/>
      </w:pPr>
      <w:r>
        <w:t>Encuentros de la fachada con los pilares:</w:t>
      </w:r>
    </w:p>
    <w:p w14:paraId="181B7F36" w14:textId="77777777" w:rsidR="00487965" w:rsidRDefault="00487965" w:rsidP="00487965">
      <w:pPr>
        <w:pStyle w:val="CUERPOTEXTO"/>
        <w:keepNext/>
        <w:spacing w:after="205"/>
        <w:ind w:left="136" w:hanging="136"/>
      </w:pPr>
      <w:r>
        <w:t>-</w:t>
      </w:r>
      <w:r>
        <w:tab/>
        <w:t>Cuando la hoja principal esté interrumpida por los pilares, en el caso de fachada con revestimiento continuo, debe reforzarse éste con armaduras dispuestas a lo largo del pilar de tal forma que lo sobrepasen 15 cm por ambos lados.</w:t>
      </w:r>
    </w:p>
    <w:p w14:paraId="71EC016C" w14:textId="77777777" w:rsidR="00487965" w:rsidRDefault="00487965" w:rsidP="00487965">
      <w:pPr>
        <w:pStyle w:val="CUERPOTEXTO"/>
        <w:keepNext/>
      </w:pPr>
      <w:r>
        <w:t>-</w:t>
      </w:r>
      <w:r>
        <w:tab/>
        <w:t>Cuando la hoja principal esté interrumpida por los pilares, si se colocan piezas de menor espesor que la hoja principal por la parte exterior de los pilares, para conseguir la estabilidad de estas piezas, debe disponerse una armadura o cualquier otra solución que produzca el mismo efecto (véase la siguiente figura).</w:t>
      </w:r>
    </w:p>
    <w:tbl>
      <w:tblPr>
        <w:tblW w:w="0" w:type="auto"/>
        <w:jc w:val="center"/>
        <w:tblCellMar>
          <w:top w:w="28" w:type="dxa"/>
          <w:left w:w="28" w:type="dxa"/>
          <w:bottom w:w="28" w:type="dxa"/>
          <w:right w:w="28" w:type="dxa"/>
        </w:tblCellMar>
        <w:tblLook w:val="0000" w:firstRow="0" w:lastRow="0" w:firstColumn="0" w:lastColumn="0" w:noHBand="0" w:noVBand="0"/>
      </w:tblPr>
      <w:tblGrid>
        <w:gridCol w:w="6859"/>
        <w:gridCol w:w="947"/>
      </w:tblGrid>
      <w:tr w:rsidR="00487965" w14:paraId="4BD6657E" w14:textId="77777777" w:rsidTr="00C50E56">
        <w:trPr>
          <w:cantSplit/>
          <w:jc w:val="center"/>
        </w:trPr>
        <w:tc>
          <w:tcPr>
            <w:tcW w:w="0" w:type="auto"/>
            <w:noWrap/>
            <w:vAlign w:val="center"/>
          </w:tcPr>
          <w:p w14:paraId="05FF7F07" w14:textId="77777777" w:rsidR="00487965" w:rsidRDefault="00487965" w:rsidP="00C50E56">
            <w:pPr>
              <w:pStyle w:val="CUERPOTEXTOTABLA"/>
            </w:pPr>
            <w:r>
              <w:rPr>
                <w:noProof/>
              </w:rPr>
              <w:drawing>
                <wp:inline distT="0" distB="0" distL="0" distR="0" wp14:anchorId="244EA136" wp14:editId="778B483D">
                  <wp:extent cx="4320000" cy="1764000"/>
                  <wp:effectExtent l="0" t="0" r="0" b="0"/>
                  <wp:docPr id="151"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11"/>
                          <a:stretch>
                            <a:fillRect/>
                          </a:stretch>
                        </pic:blipFill>
                        <pic:spPr>
                          <a:xfrm>
                            <a:off x="0" y="0"/>
                            <a:ext cx="4320000" cy="1764000"/>
                          </a:xfrm>
                          <a:prstGeom prst="rect">
                            <a:avLst/>
                          </a:prstGeom>
                        </pic:spPr>
                      </pic:pic>
                    </a:graphicData>
                  </a:graphic>
                </wp:inline>
              </w:drawing>
            </w:r>
          </w:p>
        </w:tc>
        <w:tc>
          <w:tcPr>
            <w:tcW w:w="0" w:type="auto"/>
            <w:noWrap/>
            <w:vAlign w:val="center"/>
          </w:tcPr>
          <w:p w14:paraId="35B8ED82" w14:textId="77777777" w:rsidR="00487965" w:rsidRDefault="00487965" w:rsidP="00C50E56">
            <w:pPr>
              <w:pStyle w:val="CUERPOTEXTOTABLA"/>
              <w:jc w:val="center"/>
            </w:pPr>
            <w:r>
              <w:t>I.Interior</w:t>
            </w:r>
          </w:p>
          <w:p w14:paraId="127C7663" w14:textId="77777777" w:rsidR="00487965" w:rsidRDefault="00487965" w:rsidP="00C50E56">
            <w:pPr>
              <w:pStyle w:val="CUERPOTEXTOTABLA"/>
              <w:jc w:val="center"/>
            </w:pPr>
            <w:r>
              <w:t>E.Exterior</w:t>
            </w:r>
          </w:p>
        </w:tc>
      </w:tr>
    </w:tbl>
    <w:p w14:paraId="7B006F15" w14:textId="77777777" w:rsidR="00487965" w:rsidRDefault="00487965" w:rsidP="00487965">
      <w:pPr>
        <w:spacing w:after="0" w:line="2" w:lineRule="auto"/>
      </w:pPr>
    </w:p>
    <w:p w14:paraId="5AB27070" w14:textId="77777777" w:rsidR="00487965" w:rsidRDefault="00487965" w:rsidP="00487965">
      <w:pPr>
        <w:pStyle w:val="CUERPOTEXTO"/>
        <w:spacing w:after="62"/>
      </w:pPr>
      <w:r>
        <w:t>Encuentros de la cámara de aire ventilada con los forjados y los dinteles:</w:t>
      </w:r>
    </w:p>
    <w:p w14:paraId="0A90639D" w14:textId="77777777" w:rsidR="00487965" w:rsidRDefault="00487965" w:rsidP="00487965">
      <w:pPr>
        <w:pStyle w:val="CUERPOTEXTO"/>
        <w:keepNext/>
        <w:spacing w:after="205"/>
        <w:ind w:left="136" w:hanging="136"/>
      </w:pPr>
      <w:r>
        <w:t>-</w:t>
      </w:r>
      <w:r>
        <w:tab/>
        <w:t>Cuando la cámara quede interrumpida por un forjado o un dintel, debe disponerse un sistema de recogida y evacuación del agua filtrada o condensada en la misma.</w:t>
      </w:r>
    </w:p>
    <w:p w14:paraId="604A393A" w14:textId="77777777" w:rsidR="00487965" w:rsidRDefault="00487965" w:rsidP="00487965">
      <w:pPr>
        <w:pStyle w:val="CUERPOTEXTO"/>
        <w:spacing w:after="205"/>
        <w:ind w:left="136" w:hanging="136"/>
      </w:pPr>
      <w:r>
        <w:t>-</w:t>
      </w:r>
      <w:r>
        <w:tab/>
        <w:t>Como sistema de recogida de agua debe utilizarse un elemento continuo impermeable (lámina, perfil especial, etc.) dispuesto a lo largo del fondo de la cámara, con inclinación hacia el exterior, de tal forma que su borde superior esté situado como mínimo a 10 cm del fondo y al menos 3 cm por encima del punto más alto del sistema de evacuación (véase la siguiente figura). Cuando se disponga una lámina, ésta debe introducirse en la hoja interior en todo su espesor.</w:t>
      </w:r>
    </w:p>
    <w:p w14:paraId="1A8252F2" w14:textId="77777777" w:rsidR="00487965" w:rsidRDefault="00487965" w:rsidP="00487965">
      <w:pPr>
        <w:pStyle w:val="CUERPOTEXTO"/>
        <w:spacing w:after="170"/>
        <w:ind w:left="136" w:hanging="136"/>
      </w:pPr>
      <w:r>
        <w:t>-</w:t>
      </w:r>
      <w:r>
        <w:tab/>
        <w:t>Para la evacuación debe disponerse uno de los sistemas siguientes:</w:t>
      </w:r>
    </w:p>
    <w:p w14:paraId="14B4BE78" w14:textId="77777777" w:rsidR="00487965" w:rsidRDefault="00487965" w:rsidP="00487965">
      <w:pPr>
        <w:pStyle w:val="CUERPOTEXTO"/>
        <w:keepNext/>
        <w:spacing w:after="182"/>
        <w:ind w:left="556" w:hanging="272"/>
      </w:pPr>
      <w:r>
        <w:lastRenderedPageBreak/>
        <w:t>a)</w:t>
      </w:r>
      <w:r>
        <w:tab/>
        <w:t>Un conjunto de tubos de material estanco que conduzcan el agua al exterior, separados 1,5 m como máximo (véase la siguiente figura);</w:t>
      </w:r>
    </w:p>
    <w:p w14:paraId="74FBD00A" w14:textId="77777777" w:rsidR="00487965" w:rsidRDefault="00487965" w:rsidP="00487965">
      <w:pPr>
        <w:pStyle w:val="CUERPOTEXTO"/>
        <w:keepNext/>
        <w:ind w:left="283"/>
      </w:pPr>
      <w:r>
        <w:t>b)</w:t>
      </w:r>
      <w:r>
        <w:tab/>
        <w:t>Un conjunto de llagas de la primera hilada desprovistas de mortero, separadas 1,5 m como máximo, a lo largo de las cuales se prolonga hasta el exterior el elemento de recogida dispuesto en el fondo de la cámara.</w:t>
      </w:r>
    </w:p>
    <w:p w14:paraId="7B6916A6" w14:textId="77777777" w:rsidR="00487965" w:rsidRDefault="00487965" w:rsidP="00487965">
      <w:pPr>
        <w:pStyle w:val="CUERPOTEXTO"/>
        <w:keepNext/>
        <w:ind w:left="283"/>
        <w:jc w:val="center"/>
      </w:pPr>
      <w:r>
        <w:rPr>
          <w:noProof/>
        </w:rPr>
        <w:drawing>
          <wp:inline distT="0" distB="0" distL="0" distR="0" wp14:anchorId="355F5222" wp14:editId="24DEB380">
            <wp:extent cx="5400000" cy="2066400"/>
            <wp:effectExtent l="0" t="0" r="0" b="0"/>
            <wp:docPr id="152"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12"/>
                    <a:stretch>
                      <a:fillRect/>
                    </a:stretch>
                  </pic:blipFill>
                  <pic:spPr>
                    <a:xfrm>
                      <a:off x="0" y="0"/>
                      <a:ext cx="5400000" cy="20664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3379"/>
      </w:tblGrid>
      <w:tr w:rsidR="00487965" w14:paraId="7DBA5DC3" w14:textId="77777777" w:rsidTr="00C50E56">
        <w:trPr>
          <w:cantSplit/>
          <w:jc w:val="center"/>
        </w:trPr>
        <w:tc>
          <w:tcPr>
            <w:tcW w:w="0" w:type="auto"/>
            <w:vAlign w:val="center"/>
          </w:tcPr>
          <w:p w14:paraId="0996EACD" w14:textId="77777777" w:rsidR="00487965" w:rsidRDefault="00487965" w:rsidP="00C50E56">
            <w:pPr>
              <w:pStyle w:val="CUERPOTEXTOTABLA"/>
            </w:pPr>
            <w:r>
              <w:t>1. Hoja principal</w:t>
            </w:r>
          </w:p>
        </w:tc>
      </w:tr>
      <w:tr w:rsidR="00487965" w14:paraId="6C44EF6E" w14:textId="77777777" w:rsidTr="00C50E56">
        <w:trPr>
          <w:cantSplit/>
          <w:jc w:val="center"/>
        </w:trPr>
        <w:tc>
          <w:tcPr>
            <w:tcW w:w="0" w:type="auto"/>
            <w:vAlign w:val="center"/>
          </w:tcPr>
          <w:p w14:paraId="71ABF0E2" w14:textId="77777777" w:rsidR="00487965" w:rsidRDefault="00487965" w:rsidP="00C50E56">
            <w:pPr>
              <w:pStyle w:val="CUERPOTEXTOTABLA"/>
            </w:pPr>
            <w:r>
              <w:t>2. Sistema de evacuación</w:t>
            </w:r>
          </w:p>
        </w:tc>
      </w:tr>
      <w:tr w:rsidR="00487965" w14:paraId="0C7ED31D" w14:textId="77777777" w:rsidTr="00C50E56">
        <w:trPr>
          <w:cantSplit/>
          <w:jc w:val="center"/>
        </w:trPr>
        <w:tc>
          <w:tcPr>
            <w:tcW w:w="0" w:type="auto"/>
            <w:vAlign w:val="center"/>
          </w:tcPr>
          <w:p w14:paraId="2BA24D5E" w14:textId="77777777" w:rsidR="00487965" w:rsidRDefault="00487965" w:rsidP="00C50E56">
            <w:pPr>
              <w:pStyle w:val="CUERPOTEXTOTABLA"/>
            </w:pPr>
            <w:r>
              <w:t>3. Sistema de recogida</w:t>
            </w:r>
          </w:p>
        </w:tc>
      </w:tr>
      <w:tr w:rsidR="00487965" w14:paraId="54EE7C72" w14:textId="77777777" w:rsidTr="00C50E56">
        <w:trPr>
          <w:cantSplit/>
          <w:jc w:val="center"/>
        </w:trPr>
        <w:tc>
          <w:tcPr>
            <w:tcW w:w="0" w:type="auto"/>
            <w:vAlign w:val="center"/>
          </w:tcPr>
          <w:p w14:paraId="7875A958" w14:textId="77777777" w:rsidR="00487965" w:rsidRDefault="00487965" w:rsidP="00C50E56">
            <w:pPr>
              <w:pStyle w:val="CUERPOTEXTOTABLA"/>
            </w:pPr>
            <w:r>
              <w:t>4. Cámara</w:t>
            </w:r>
          </w:p>
        </w:tc>
      </w:tr>
      <w:tr w:rsidR="00487965" w14:paraId="2A5B8860" w14:textId="77777777" w:rsidTr="00C50E56">
        <w:trPr>
          <w:cantSplit/>
          <w:jc w:val="center"/>
        </w:trPr>
        <w:tc>
          <w:tcPr>
            <w:tcW w:w="0" w:type="auto"/>
            <w:vAlign w:val="center"/>
          </w:tcPr>
          <w:p w14:paraId="5C28F568" w14:textId="77777777" w:rsidR="00487965" w:rsidRDefault="00487965" w:rsidP="00C50E56">
            <w:pPr>
              <w:pStyle w:val="CUERPOTEXTOTABLA"/>
            </w:pPr>
            <w:r>
              <w:t>5. Hoja interior</w:t>
            </w:r>
          </w:p>
        </w:tc>
      </w:tr>
      <w:tr w:rsidR="00487965" w14:paraId="48977C0E" w14:textId="77777777" w:rsidTr="00C50E56">
        <w:trPr>
          <w:cantSplit/>
          <w:jc w:val="center"/>
        </w:trPr>
        <w:tc>
          <w:tcPr>
            <w:tcW w:w="0" w:type="auto"/>
            <w:vAlign w:val="center"/>
          </w:tcPr>
          <w:p w14:paraId="148B8C71" w14:textId="77777777" w:rsidR="00487965" w:rsidRDefault="00487965" w:rsidP="00C50E56">
            <w:pPr>
              <w:pStyle w:val="CUERPOTEXTOTABLA"/>
            </w:pPr>
            <w:r>
              <w:t>6. Llaga desprovista de mortero</w:t>
            </w:r>
          </w:p>
        </w:tc>
      </w:tr>
      <w:tr w:rsidR="00487965" w14:paraId="7FD5E979" w14:textId="77777777" w:rsidTr="00C50E56">
        <w:trPr>
          <w:cantSplit/>
          <w:jc w:val="center"/>
        </w:trPr>
        <w:tc>
          <w:tcPr>
            <w:tcW w:w="0" w:type="auto"/>
            <w:vAlign w:val="center"/>
          </w:tcPr>
          <w:p w14:paraId="767EF6FB" w14:textId="77777777" w:rsidR="00487965" w:rsidRDefault="00487965" w:rsidP="00C50E56">
            <w:pPr>
              <w:pStyle w:val="CUERPOTEXTOTABLA"/>
            </w:pPr>
            <w:r>
              <w:t>7. Sistema de recogida y evacuación</w:t>
            </w:r>
          </w:p>
        </w:tc>
      </w:tr>
      <w:tr w:rsidR="00487965" w14:paraId="398F28D0" w14:textId="77777777" w:rsidTr="00C50E56">
        <w:trPr>
          <w:cantSplit/>
          <w:jc w:val="center"/>
        </w:trPr>
        <w:tc>
          <w:tcPr>
            <w:tcW w:w="0" w:type="auto"/>
            <w:vAlign w:val="center"/>
          </w:tcPr>
          <w:p w14:paraId="4C6AD58C" w14:textId="77777777" w:rsidR="00487965" w:rsidRDefault="00487965" w:rsidP="00C50E56">
            <w:pPr>
              <w:pStyle w:val="CUERPOTEXTOTABLA"/>
            </w:pPr>
            <w:r>
              <w:t>I. Interior</w:t>
            </w:r>
          </w:p>
        </w:tc>
      </w:tr>
      <w:tr w:rsidR="00487965" w14:paraId="3A28B839" w14:textId="77777777" w:rsidTr="00C50E56">
        <w:trPr>
          <w:cantSplit/>
          <w:jc w:val="center"/>
        </w:trPr>
        <w:tc>
          <w:tcPr>
            <w:tcW w:w="0" w:type="auto"/>
            <w:vAlign w:val="center"/>
          </w:tcPr>
          <w:p w14:paraId="441D7BF1" w14:textId="77777777" w:rsidR="00487965" w:rsidRDefault="00487965" w:rsidP="00C50E56">
            <w:pPr>
              <w:pStyle w:val="CUERPOTEXTOTABLA"/>
            </w:pPr>
            <w:r>
              <w:t>E. Exterior</w:t>
            </w:r>
          </w:p>
        </w:tc>
      </w:tr>
    </w:tbl>
    <w:p w14:paraId="47303D38" w14:textId="77777777" w:rsidR="00487965" w:rsidRDefault="00487965" w:rsidP="00487965">
      <w:pPr>
        <w:spacing w:after="0" w:line="2" w:lineRule="auto"/>
      </w:pPr>
    </w:p>
    <w:p w14:paraId="20A9775F" w14:textId="77777777" w:rsidR="00487965" w:rsidRDefault="00487965" w:rsidP="00487965">
      <w:pPr>
        <w:pStyle w:val="CUERPOTEXTO"/>
        <w:spacing w:after="62"/>
      </w:pPr>
      <w:r>
        <w:t>Encuentro de la fachada con la carpintería:</w:t>
      </w:r>
    </w:p>
    <w:p w14:paraId="20552BD0" w14:textId="77777777" w:rsidR="00487965" w:rsidRDefault="00487965" w:rsidP="00487965">
      <w:pPr>
        <w:pStyle w:val="CUERPOTEXTO"/>
        <w:keepNext/>
      </w:pPr>
      <w:r>
        <w:t>-</w:t>
      </w:r>
      <w:r>
        <w:tab/>
        <w:t>Debe sellarse la junta entre el cerco y el muro con un cordón que debe estar introducido en un llagueado practicado en el muro de forma que quede encajado entre dos bordes paralelos.</w:t>
      </w:r>
    </w:p>
    <w:tbl>
      <w:tblPr>
        <w:tblW w:w="0" w:type="auto"/>
        <w:jc w:val="center"/>
        <w:tblCellMar>
          <w:top w:w="28" w:type="dxa"/>
          <w:left w:w="28" w:type="dxa"/>
          <w:bottom w:w="28" w:type="dxa"/>
          <w:right w:w="28" w:type="dxa"/>
        </w:tblCellMar>
        <w:tblLook w:val="0000" w:firstRow="0" w:lastRow="0" w:firstColumn="0" w:lastColumn="0" w:noHBand="0" w:noVBand="0"/>
      </w:tblPr>
      <w:tblGrid>
        <w:gridCol w:w="4376"/>
        <w:gridCol w:w="2157"/>
      </w:tblGrid>
      <w:tr w:rsidR="00487965" w14:paraId="476BC5B8" w14:textId="77777777" w:rsidTr="00C50E56">
        <w:trPr>
          <w:cantSplit/>
          <w:jc w:val="center"/>
        </w:trPr>
        <w:tc>
          <w:tcPr>
            <w:tcW w:w="0" w:type="auto"/>
            <w:noWrap/>
            <w:vAlign w:val="center"/>
          </w:tcPr>
          <w:p w14:paraId="7E7E9C28" w14:textId="77777777" w:rsidR="00487965" w:rsidRDefault="00487965" w:rsidP="00C50E56">
            <w:pPr>
              <w:pStyle w:val="CUERPOTEXTOTABLA"/>
            </w:pPr>
            <w:r>
              <w:rPr>
                <w:noProof/>
              </w:rPr>
              <w:drawing>
                <wp:inline distT="0" distB="0" distL="0" distR="0" wp14:anchorId="0E99047A" wp14:editId="1F4D8108">
                  <wp:extent cx="2743200" cy="2160000"/>
                  <wp:effectExtent l="0" t="0" r="0" b="0"/>
                  <wp:docPr id="153" name="0 Imagen" descr="image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bmp"/>
                          <pic:cNvPicPr/>
                        </pic:nvPicPr>
                        <pic:blipFill>
                          <a:blip r:embed="rId113"/>
                          <a:stretch>
                            <a:fillRect/>
                          </a:stretch>
                        </pic:blipFill>
                        <pic:spPr>
                          <a:xfrm>
                            <a:off x="0" y="0"/>
                            <a:ext cx="2743200" cy="2160000"/>
                          </a:xfrm>
                          <a:prstGeom prst="rect">
                            <a:avLst/>
                          </a:prstGeom>
                        </pic:spPr>
                      </pic:pic>
                    </a:graphicData>
                  </a:graphic>
                </wp:inline>
              </w:drawing>
            </w:r>
          </w:p>
        </w:tc>
        <w:tc>
          <w:tcPr>
            <w:tcW w:w="0" w:type="auto"/>
            <w:noWrap/>
            <w:vAlign w:val="center"/>
          </w:tcPr>
          <w:p w14:paraId="5A39A350" w14:textId="77777777" w:rsidR="00487965" w:rsidRDefault="00487965" w:rsidP="00C50E56">
            <w:pPr>
              <w:pStyle w:val="CUERPOTEXTOTABLA"/>
              <w:jc w:val="center"/>
            </w:pPr>
            <w:r>
              <w:t>1.Hoja principal</w:t>
            </w:r>
          </w:p>
          <w:p w14:paraId="703B2CC5" w14:textId="77777777" w:rsidR="00487965" w:rsidRDefault="00487965" w:rsidP="00C50E56">
            <w:pPr>
              <w:pStyle w:val="CUERPOTEXTOTABLA"/>
              <w:jc w:val="center"/>
            </w:pPr>
            <w:r>
              <w:t>2.Barrera impermeable</w:t>
            </w:r>
          </w:p>
          <w:p w14:paraId="2931734F" w14:textId="77777777" w:rsidR="00487965" w:rsidRDefault="00487965" w:rsidP="00C50E56">
            <w:pPr>
              <w:pStyle w:val="CUERPOTEXTOTABLA"/>
              <w:jc w:val="center"/>
            </w:pPr>
            <w:r>
              <w:t>3.Sellado</w:t>
            </w:r>
          </w:p>
          <w:p w14:paraId="69216D59" w14:textId="77777777" w:rsidR="00487965" w:rsidRDefault="00487965" w:rsidP="00C50E56">
            <w:pPr>
              <w:pStyle w:val="CUERPOTEXTOTABLA"/>
              <w:jc w:val="center"/>
            </w:pPr>
            <w:r>
              <w:t>4.Cerco</w:t>
            </w:r>
          </w:p>
          <w:p w14:paraId="426CCC65" w14:textId="77777777" w:rsidR="00487965" w:rsidRDefault="00487965" w:rsidP="00C50E56">
            <w:pPr>
              <w:pStyle w:val="CUERPOTEXTOTABLA"/>
              <w:jc w:val="center"/>
            </w:pPr>
            <w:r>
              <w:t>5.Precerco</w:t>
            </w:r>
          </w:p>
          <w:p w14:paraId="62EA0918" w14:textId="77777777" w:rsidR="00487965" w:rsidRDefault="00487965" w:rsidP="00C50E56">
            <w:pPr>
              <w:pStyle w:val="CUERPOTEXTOTABLA"/>
              <w:jc w:val="center"/>
            </w:pPr>
            <w:r>
              <w:t>6.Hoja interior</w:t>
            </w:r>
          </w:p>
        </w:tc>
      </w:tr>
    </w:tbl>
    <w:p w14:paraId="0C8D022F" w14:textId="77777777" w:rsidR="00487965" w:rsidRDefault="00487965" w:rsidP="00487965">
      <w:pPr>
        <w:spacing w:after="0" w:line="2" w:lineRule="auto"/>
      </w:pPr>
    </w:p>
    <w:p w14:paraId="18996C7D" w14:textId="77777777" w:rsidR="00487965" w:rsidRDefault="00487965" w:rsidP="00487965">
      <w:pPr>
        <w:pStyle w:val="CUERPOTEXTO"/>
        <w:spacing w:after="205"/>
        <w:ind w:left="136" w:hanging="136"/>
      </w:pPr>
      <w:r>
        <w:t>-</w:t>
      </w:r>
      <w:r>
        <w:tab/>
        <w:t>Cuando la carpintería esté retranqueada respecto del paramento exterior de la fachada, debe rematarse el alféizar con un vierteaguas para evacuar hacia el exterior el agua de lluvia que llegue a él y evitar que alcance la parte de la fachada inmediatamente inferior al mismo y disponerse un goterón en el dintel para evitar que el agua de lluvia discurra por la parte inferior del dintel hacia la carpintería o adoptarse soluciones que produzcan los mismos efectos.</w:t>
      </w:r>
    </w:p>
    <w:p w14:paraId="50E3BFB7" w14:textId="77777777" w:rsidR="00487965" w:rsidRDefault="00487965" w:rsidP="00487965">
      <w:pPr>
        <w:pStyle w:val="CUERPOTEXTO"/>
        <w:spacing w:after="205"/>
        <w:ind w:left="136" w:hanging="136"/>
      </w:pPr>
      <w:r>
        <w:lastRenderedPageBreak/>
        <w:t>-</w:t>
      </w:r>
      <w:r>
        <w:tab/>
        <w:t>El vierteaguas debe tener una pendiente hacia el exterior de 10° como mínimo, debe ser impermeable o disponerse sobre una barrera impermeable fijada al cerco o al muro que se prolongue por la parte trasera y por ambos lados del vierteaguas y que tenga una pendiente hacia el exterior de 10° como mínimo. El vierteaguas debe disponer de un goterón en la cara inferior del saliente, separado del paramento exterior de la fachada al menos 2 cm, y su entrega lateral en la jamba debe ser de 2 cm como mínimo (véase la siguiente figura).</w:t>
      </w:r>
    </w:p>
    <w:p w14:paraId="4C3EB42F" w14:textId="77777777" w:rsidR="00487965" w:rsidRDefault="00487965" w:rsidP="00487965">
      <w:pPr>
        <w:pStyle w:val="CUERPOTEXTO"/>
        <w:keepNext/>
      </w:pPr>
      <w:r>
        <w:t>-</w:t>
      </w:r>
      <w:r>
        <w:tab/>
        <w:t>La junta de las piezas con goterón debe tener la forma del mismo para no crear a través de ella un puente hacia la fachada.</w:t>
      </w:r>
    </w:p>
    <w:tbl>
      <w:tblPr>
        <w:tblW w:w="0" w:type="auto"/>
        <w:jc w:val="center"/>
        <w:tblCellMar>
          <w:top w:w="28" w:type="dxa"/>
          <w:left w:w="28" w:type="dxa"/>
          <w:bottom w:w="28" w:type="dxa"/>
          <w:right w:w="28" w:type="dxa"/>
        </w:tblCellMar>
        <w:tblLook w:val="0000" w:firstRow="0" w:lastRow="0" w:firstColumn="0" w:lastColumn="0" w:noHBand="0" w:noVBand="0"/>
      </w:tblPr>
      <w:tblGrid>
        <w:gridCol w:w="3457"/>
        <w:gridCol w:w="2651"/>
      </w:tblGrid>
      <w:tr w:rsidR="00487965" w14:paraId="4108915B" w14:textId="77777777" w:rsidTr="00C50E56">
        <w:trPr>
          <w:cantSplit/>
          <w:jc w:val="center"/>
        </w:trPr>
        <w:tc>
          <w:tcPr>
            <w:tcW w:w="0" w:type="auto"/>
            <w:noWrap/>
            <w:vAlign w:val="center"/>
          </w:tcPr>
          <w:p w14:paraId="1C934DB6" w14:textId="77777777" w:rsidR="00487965" w:rsidRDefault="00487965" w:rsidP="00C50E56">
            <w:pPr>
              <w:pStyle w:val="CUERPOTEXTOTABLA"/>
            </w:pPr>
            <w:r>
              <w:rPr>
                <w:noProof/>
              </w:rPr>
              <w:drawing>
                <wp:inline distT="0" distB="0" distL="0" distR="0" wp14:anchorId="7B5BD908" wp14:editId="0DA212E7">
                  <wp:extent cx="2160000" cy="2217600"/>
                  <wp:effectExtent l="0" t="0" r="0" b="0"/>
                  <wp:docPr id="154" name="0 Imagen" descr="image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bmp"/>
                          <pic:cNvPicPr/>
                        </pic:nvPicPr>
                        <pic:blipFill>
                          <a:blip r:embed="rId114"/>
                          <a:stretch>
                            <a:fillRect/>
                          </a:stretch>
                        </pic:blipFill>
                        <pic:spPr>
                          <a:xfrm>
                            <a:off x="0" y="0"/>
                            <a:ext cx="2160000" cy="2217600"/>
                          </a:xfrm>
                          <a:prstGeom prst="rect">
                            <a:avLst/>
                          </a:prstGeom>
                        </pic:spPr>
                      </pic:pic>
                    </a:graphicData>
                  </a:graphic>
                </wp:inline>
              </w:drawing>
            </w:r>
          </w:p>
        </w:tc>
        <w:tc>
          <w:tcPr>
            <w:tcW w:w="0" w:type="auto"/>
            <w:noWrap/>
            <w:vAlign w:val="center"/>
          </w:tcPr>
          <w:p w14:paraId="5A190267" w14:textId="77777777" w:rsidR="00487965" w:rsidRDefault="00487965" w:rsidP="00C50E56">
            <w:pPr>
              <w:pStyle w:val="CUERPOTEXTOTABLA"/>
              <w:jc w:val="center"/>
            </w:pPr>
            <w:r>
              <w:t>1.Pendiente hacia el exterior</w:t>
            </w:r>
          </w:p>
          <w:p w14:paraId="0C7E079B" w14:textId="77777777" w:rsidR="00487965" w:rsidRDefault="00487965" w:rsidP="00C50E56">
            <w:pPr>
              <w:pStyle w:val="CUERPOTEXTOTABLA"/>
              <w:jc w:val="center"/>
            </w:pPr>
            <w:r>
              <w:t>2.Goterón</w:t>
            </w:r>
          </w:p>
          <w:p w14:paraId="59F68525" w14:textId="77777777" w:rsidR="00487965" w:rsidRDefault="00487965" w:rsidP="00C50E56">
            <w:pPr>
              <w:pStyle w:val="CUERPOTEXTOTABLA"/>
              <w:jc w:val="center"/>
            </w:pPr>
            <w:r>
              <w:t>3.Vierteaguas</w:t>
            </w:r>
          </w:p>
          <w:p w14:paraId="615ED35A" w14:textId="77777777" w:rsidR="00487965" w:rsidRDefault="00487965" w:rsidP="00C50E56">
            <w:pPr>
              <w:pStyle w:val="CUERPOTEXTOTABLA"/>
              <w:jc w:val="center"/>
            </w:pPr>
            <w:r>
              <w:t>4.Barrera impermeable</w:t>
            </w:r>
          </w:p>
          <w:p w14:paraId="0DDF07A7" w14:textId="77777777" w:rsidR="00487965" w:rsidRDefault="00487965" w:rsidP="00C50E56">
            <w:pPr>
              <w:pStyle w:val="CUERPOTEXTOTABLA"/>
              <w:jc w:val="center"/>
            </w:pPr>
            <w:r>
              <w:t>5.Vierteaguas</w:t>
            </w:r>
          </w:p>
          <w:p w14:paraId="403550FC" w14:textId="77777777" w:rsidR="00487965" w:rsidRDefault="00487965" w:rsidP="00C50E56">
            <w:pPr>
              <w:pStyle w:val="CUERPOTEXTOTABLA"/>
              <w:jc w:val="center"/>
            </w:pPr>
            <w:r>
              <w:t>6.Sección</w:t>
            </w:r>
          </w:p>
          <w:p w14:paraId="587099AE" w14:textId="77777777" w:rsidR="00487965" w:rsidRDefault="00487965" w:rsidP="00C50E56">
            <w:pPr>
              <w:pStyle w:val="CUERPOTEXTOTABLA"/>
              <w:jc w:val="center"/>
            </w:pPr>
            <w:r>
              <w:t>7.Planta</w:t>
            </w:r>
          </w:p>
          <w:p w14:paraId="72C482A6" w14:textId="77777777" w:rsidR="00487965" w:rsidRDefault="00487965" w:rsidP="00C50E56">
            <w:pPr>
              <w:pStyle w:val="CUERPOTEXTOTABLA"/>
              <w:jc w:val="center"/>
            </w:pPr>
            <w:r>
              <w:t>I.Interior</w:t>
            </w:r>
          </w:p>
          <w:p w14:paraId="77D4FD5B" w14:textId="77777777" w:rsidR="00487965" w:rsidRDefault="00487965" w:rsidP="00C50E56">
            <w:pPr>
              <w:pStyle w:val="CUERPOTEXTOTABLA"/>
              <w:jc w:val="center"/>
            </w:pPr>
            <w:r>
              <w:t>E.Exterior</w:t>
            </w:r>
          </w:p>
        </w:tc>
      </w:tr>
    </w:tbl>
    <w:p w14:paraId="00BD2F4C" w14:textId="77777777" w:rsidR="00487965" w:rsidRDefault="00487965" w:rsidP="00487965">
      <w:pPr>
        <w:spacing w:after="0" w:line="2" w:lineRule="auto"/>
      </w:pPr>
    </w:p>
    <w:p w14:paraId="74CC24EA" w14:textId="77777777" w:rsidR="00487965" w:rsidRDefault="00487965" w:rsidP="00487965">
      <w:pPr>
        <w:pStyle w:val="CUERPOTEXTO"/>
        <w:spacing w:after="62"/>
      </w:pPr>
      <w:r>
        <w:t>Antepechos y remates superiores de las fachadas:</w:t>
      </w:r>
    </w:p>
    <w:p w14:paraId="56B10896" w14:textId="77777777" w:rsidR="00487965" w:rsidRDefault="00487965" w:rsidP="00487965">
      <w:pPr>
        <w:pStyle w:val="CUERPOTEXTO"/>
        <w:keepNext/>
        <w:spacing w:after="205"/>
        <w:ind w:left="136" w:hanging="136"/>
      </w:pPr>
      <w:r>
        <w:t>-</w:t>
      </w:r>
      <w:r>
        <w:tab/>
        <w:t>Los antepechos deben rematarse con albardillas para evacuar el agua de lluvia que llegue a su parte superior y evitar que alcance la parte de la fachada inmediatamente inferior al mismo o debe adoptarse otra solución que produzca el mismo efecto.</w:t>
      </w:r>
    </w:p>
    <w:p w14:paraId="60A3574E" w14:textId="77777777" w:rsidR="00487965" w:rsidRDefault="00487965" w:rsidP="00487965">
      <w:pPr>
        <w:pStyle w:val="CUERPOTEXTO"/>
        <w:spacing w:after="290"/>
        <w:ind w:left="136" w:hanging="136"/>
      </w:pPr>
      <w:r>
        <w:t>-</w:t>
      </w:r>
      <w:r>
        <w:tab/>
        <w:t>Las albardillas deben tener una inclinación de 10° como mínimo, deben disponer de goterones en la cara inferior de los salientes hacia los que discurre el agua, separados de los paramentos correspondientes del antepecho al menos 2 cm y deben ser impermeables o deben disponerse sobre una barrera impermeable que tenga una pendiente hacia el exterior de 10° como mínimo. Deben disponerse juntas de dilatación cada dos piezas cuando sean de piedra o prefabricadas y cada 2 m cuando sean cerámicas. Las juntas entre las albardillas deben realizarse de tal manera que sean impermeables con un sellado adecuado.</w:t>
      </w:r>
    </w:p>
    <w:p w14:paraId="75592BFE" w14:textId="77777777" w:rsidR="00487965" w:rsidRDefault="00487965" w:rsidP="00487965">
      <w:pPr>
        <w:pStyle w:val="CUERPOTEXTO"/>
        <w:spacing w:after="182"/>
      </w:pPr>
      <w:r>
        <w:t>Anclajes a la fachada:</w:t>
      </w:r>
    </w:p>
    <w:p w14:paraId="78F9953F" w14:textId="77777777" w:rsidR="00487965" w:rsidRDefault="00487965" w:rsidP="00487965">
      <w:pPr>
        <w:pStyle w:val="CUERPOTEXTO"/>
        <w:keepNext/>
        <w:spacing w:before="85" w:after="290"/>
        <w:ind w:left="136" w:hanging="136"/>
      </w:pPr>
      <w:r>
        <w:t>-</w:t>
      </w:r>
      <w:r>
        <w:tab/>
        <w:t>Cuando los anclajes de elementos tales como barandillas o mástiles se realicen en un plano horizontal de la fachada, la junta entre el anclaje y la fachada debe realizarse de tal forma que se impida la entrada de agua a través de ella mediante el sellado, un elemento de goma, una pieza metálica u otro elemento que produzca el mismo efecto.</w:t>
      </w:r>
    </w:p>
    <w:p w14:paraId="19DF9A55" w14:textId="77777777" w:rsidR="00487965" w:rsidRDefault="00487965" w:rsidP="00487965">
      <w:pPr>
        <w:pStyle w:val="CUERPOTEXTO"/>
        <w:spacing w:after="147"/>
      </w:pPr>
      <w:r>
        <w:t>Aleros y cornisas:</w:t>
      </w:r>
    </w:p>
    <w:p w14:paraId="32307FE1" w14:textId="77777777" w:rsidR="00487965" w:rsidRDefault="00487965" w:rsidP="00487965">
      <w:pPr>
        <w:pStyle w:val="CUERPOTEXTO"/>
        <w:keepNext/>
        <w:spacing w:after="85"/>
        <w:ind w:left="136" w:hanging="136"/>
      </w:pPr>
      <w:r>
        <w:t>-</w:t>
      </w:r>
      <w:r>
        <w:tab/>
        <w:t>Los aleros y las cornisas de constitución continua deben tener una pendiente hacia el exterior para evacuar el agua de 10° como mínimo y los que sobresalgan más de 20 cm del plano de la fachada deben</w:t>
      </w:r>
    </w:p>
    <w:p w14:paraId="09A69BC8" w14:textId="77777777" w:rsidR="00487965" w:rsidRDefault="00487965" w:rsidP="00487965">
      <w:pPr>
        <w:pStyle w:val="CUERPOTEXTO"/>
        <w:keepNext/>
        <w:spacing w:after="182"/>
        <w:ind w:left="556" w:hanging="272"/>
      </w:pPr>
      <w:r>
        <w:t>a)</w:t>
      </w:r>
      <w:r>
        <w:tab/>
        <w:t>Ser impermeables o tener la cara superior protegida por una barrera impermeable, para evitar que el agua se filtre a través de ellos;</w:t>
      </w:r>
    </w:p>
    <w:p w14:paraId="57B2EE3E" w14:textId="77777777" w:rsidR="00487965" w:rsidRDefault="00487965" w:rsidP="00487965">
      <w:pPr>
        <w:pStyle w:val="CUERPOTEXTO"/>
        <w:spacing w:after="182"/>
        <w:ind w:left="556" w:hanging="272"/>
      </w:pPr>
      <w:r>
        <w:t>b)</w:t>
      </w:r>
      <w:r>
        <w:tab/>
        <w:t>Disponer en el encuentro con el paramento vertical de elementos de protección prefabricados o realizados in situ que se extiendan hacia arriba al menos 15 cm y cuyo remate superior se resuelva de forma similar a la descrita en el apartado 2.4.4.1.2 de DB HS 1 Protección frente a la humedad, para evitar que el agua se filtre en el encuentro y en el remate;</w:t>
      </w:r>
    </w:p>
    <w:p w14:paraId="066AAF45" w14:textId="77777777" w:rsidR="00487965" w:rsidRDefault="00487965" w:rsidP="00487965">
      <w:pPr>
        <w:pStyle w:val="CUERPOTEXTO"/>
        <w:spacing w:after="267"/>
        <w:ind w:left="556" w:hanging="272"/>
      </w:pPr>
      <w:r>
        <w:t>c)</w:t>
      </w:r>
      <w:r>
        <w:tab/>
        <w:t>Disponer de un goterón en el borde exterior de la cara inferior para evitar que el agua de lluvia evacuada alcance la fachada por la parte inmediatamente inferior al mismo.</w:t>
      </w:r>
    </w:p>
    <w:p w14:paraId="45D2AF60" w14:textId="77777777" w:rsidR="00487965" w:rsidRDefault="00487965" w:rsidP="00487965">
      <w:pPr>
        <w:pStyle w:val="CUERPOTEXTO"/>
        <w:spacing w:after="205"/>
        <w:ind w:left="136" w:hanging="136"/>
      </w:pPr>
      <w:r>
        <w:lastRenderedPageBreak/>
        <w:t>-</w:t>
      </w:r>
      <w:r>
        <w:tab/>
        <w:t>En el caso de que no se ajusten a las condiciones antes expuestas debe adoptarse otra solución que produzca el mismo efecto.</w:t>
      </w:r>
    </w:p>
    <w:p w14:paraId="3E9ED064" w14:textId="77777777" w:rsidR="00487965" w:rsidRDefault="00487965" w:rsidP="00487965">
      <w:pPr>
        <w:pStyle w:val="CUERPOTEXTO"/>
        <w:spacing w:after="290"/>
        <w:ind w:left="136" w:hanging="136"/>
      </w:pPr>
      <w:r>
        <w:t>-</w:t>
      </w:r>
      <w:r>
        <w:tab/>
        <w:t>La junta de las piezas con goterón debe tener la forma del mismo para no crear a través de ella un puente hacia la fachada.</w:t>
      </w:r>
    </w:p>
    <w:p w14:paraId="6DAD4FFC" w14:textId="77777777" w:rsidR="00487965" w:rsidRDefault="00487965" w:rsidP="00487965">
      <w:pPr>
        <w:spacing w:after="0" w:line="2" w:lineRule="auto"/>
      </w:pPr>
      <w:bookmarkStart w:id="211" w:name="REF_HTML:_RC_:5"/>
      <w:bookmarkEnd w:id="211"/>
    </w:p>
    <w:p w14:paraId="2CE27793" w14:textId="00FD3090" w:rsidR="00487965" w:rsidRPr="00487965" w:rsidRDefault="00487965" w:rsidP="00F612BA">
      <w:pPr>
        <w:pStyle w:val="CAP4"/>
      </w:pPr>
      <w:r w:rsidRPr="00487965">
        <w:t>3.4.1.5. CUBIERTAS PLANAS</w:t>
      </w:r>
    </w:p>
    <w:p w14:paraId="07121427" w14:textId="77777777" w:rsidR="00487965" w:rsidRPr="00487965" w:rsidRDefault="00487965" w:rsidP="00487965">
      <w:pPr>
        <w:spacing w:after="0" w:line="2" w:lineRule="auto"/>
        <w:rPr>
          <w:sz w:val="18"/>
          <w:szCs w:val="18"/>
        </w:rPr>
      </w:pPr>
      <w:bookmarkStart w:id="212" w:name="REF_HTML:_RC_:5:1"/>
      <w:bookmarkEnd w:id="212"/>
    </w:p>
    <w:p w14:paraId="5B9BD629" w14:textId="0568EAD4" w:rsidR="00487965" w:rsidRPr="00487965" w:rsidRDefault="00487965" w:rsidP="00F612BA">
      <w:pPr>
        <w:pStyle w:val="CAP5"/>
      </w:pPr>
      <w:r w:rsidRPr="00487965">
        <w:t>3.4.1.5.1. Condiciones de las soluciones constructivas</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87965" w14:paraId="6A8062E9" w14:textId="77777777" w:rsidTr="00C50E56">
        <w:trPr>
          <w:cantSplit/>
          <w:jc w:val="center"/>
        </w:trPr>
        <w:tc>
          <w:tcPr>
            <w:tcW w:w="0" w:type="auto"/>
            <w:shd w:val="clear" w:color="auto" w:fill="DAD7D3"/>
            <w:noWrap/>
            <w:vAlign w:val="center"/>
          </w:tcPr>
          <w:p w14:paraId="0473D35E" w14:textId="77777777" w:rsidR="00487965" w:rsidRDefault="00487965" w:rsidP="00C50E56">
            <w:pPr>
              <w:pStyle w:val="CUERPOTEXTOTABLA"/>
              <w:spacing w:after="120"/>
              <w:rPr>
                <w:b/>
              </w:rPr>
            </w:pPr>
            <w:r>
              <w:rPr>
                <w:b/>
              </w:rPr>
              <w:t>CUBIERTA PLANA TRANSITABLE SOLADO BALDOSAS CERÁMICAS (FORJADO RETICULAR EPS PERDIDO)</w:t>
            </w:r>
          </w:p>
        </w:tc>
      </w:tr>
    </w:tbl>
    <w:p w14:paraId="5A5F7376" w14:textId="77777777" w:rsidR="00487965" w:rsidRDefault="00487965" w:rsidP="00487965">
      <w:pPr>
        <w:spacing w:after="0" w:line="2" w:lineRule="auto"/>
      </w:pPr>
    </w:p>
    <w:p w14:paraId="1ADD6883" w14:textId="77777777" w:rsidR="00487965" w:rsidRDefault="00487965" w:rsidP="00487965">
      <w:pPr>
        <w:pStyle w:val="CUERPOTEXTO"/>
      </w:pPr>
      <w:r>
        <w:t>REVESTIMIENTO EXTERIOR: Cubierta plana transitable, no ventilada, con solado fijo,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monocapa, adherida, formada por lámina de betún modificado con elastómero SBS, LBM(SBS)-40-FP previa imprimación con emulsión asfáltica aniónica con cargas tipo EB; CAPA SEPARADORA BAJO AISLAMIENTO: geotextil no tejido compuesto por fibras de poliéster unidas por agujeteado; AISLAMIENTO TÉRMICO: panel rígido de poliestireno extruido, de 100 mm de espesor; CAPA SEPARADORA BAJO PROTECCIÓN: geotextil no tejido compuesto por fibras de poliéster unidas por agujeteado; CAPA DE PROTECCIÓN: pavimento de baldosas cerámicas de gres rústico, 30x30 cm colocadas en capa fina con adhesivo cementoso de fraguado normal, C1, color gris, sobre una capa de regularización de mortero de cemento, industrial, M-5.</w:t>
      </w:r>
    </w:p>
    <w:p w14:paraId="3AFF199F" w14:textId="77777777" w:rsidR="00487965" w:rsidRDefault="00487965" w:rsidP="00487965">
      <w:pPr>
        <w:pStyle w:val="CUERPOTEXTO"/>
      </w:pPr>
      <w:r>
        <w:t>ELEMENTO ESTRUCTURAL</w:t>
      </w:r>
    </w:p>
    <w:p w14:paraId="6786ACCB" w14:textId="77777777" w:rsidR="00487965" w:rsidRDefault="00487965" w:rsidP="00487965">
      <w:pPr>
        <w:pStyle w:val="CUERPOTEXTO"/>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349FE541" w14:textId="77777777" w:rsidR="00487965" w:rsidRDefault="00487965" w:rsidP="00487965">
      <w:pPr>
        <w:pStyle w:val="CUERPOTEXTO"/>
      </w:pPr>
      <w:r>
        <w:t>REVESTIMIENTO DEL TECHO</w:t>
      </w:r>
    </w:p>
    <w:p w14:paraId="752AAB9A" w14:textId="77777777" w:rsidR="00487965" w:rsidRDefault="00487965" w:rsidP="00487965">
      <w:pPr>
        <w:pStyle w:val="CUERPOTEXTO"/>
      </w:pPr>
      <w:r>
        <w:t>Techo con revestimiento continuo, compuesto de: REVESTIMIENTO BASE: enfoscado de cemento, a buena vista, acabado superficial rugoso, con mortero de cemento, tipo GP CSII W0; Capa de acabado: aplicación manual de dos manos de pintura al temple, color blanco, acabado mate, textura lisa, la primera mano diluida con un máximo de 40% de agua y la siguiente diluida con un 15 a 20% de agua o sin diluir; sobre paramento interior de mortero de cemento, horizontal.</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5"/>
        <w:gridCol w:w="6876"/>
      </w:tblGrid>
      <w:tr w:rsidR="00487965" w14:paraId="3E7807AC" w14:textId="77777777" w:rsidTr="00C50E56">
        <w:trPr>
          <w:cantSplit/>
        </w:trPr>
        <w:tc>
          <w:tcPr>
            <w:tcW w:w="0" w:type="auto"/>
            <w:noWrap/>
            <w:vAlign w:val="center"/>
          </w:tcPr>
          <w:p w14:paraId="01062D9B" w14:textId="77777777" w:rsidR="00487965" w:rsidRDefault="00487965" w:rsidP="00C50E56">
            <w:pPr>
              <w:pStyle w:val="CUERPOTEXTOTABLA"/>
            </w:pPr>
            <w:r>
              <w:t>Tipo:</w:t>
            </w:r>
          </w:p>
        </w:tc>
        <w:tc>
          <w:tcPr>
            <w:tcW w:w="5000" w:type="pct"/>
            <w:noWrap/>
            <w:vAlign w:val="center"/>
          </w:tcPr>
          <w:p w14:paraId="6510541F" w14:textId="77777777" w:rsidR="00487965" w:rsidRDefault="00487965" w:rsidP="00C50E56">
            <w:pPr>
              <w:pStyle w:val="CUERPOTEXTOTABLA"/>
              <w:rPr>
                <w:b/>
              </w:rPr>
            </w:pPr>
            <w:r>
              <w:rPr>
                <w:b/>
              </w:rPr>
              <w:t>Transitable peatones</w:t>
            </w:r>
          </w:p>
        </w:tc>
      </w:tr>
      <w:tr w:rsidR="00487965" w14:paraId="48A400BF" w14:textId="77777777" w:rsidTr="00C50E56">
        <w:trPr>
          <w:cantSplit/>
        </w:trPr>
        <w:tc>
          <w:tcPr>
            <w:tcW w:w="0" w:type="auto"/>
            <w:noWrap/>
            <w:vAlign w:val="center"/>
          </w:tcPr>
          <w:p w14:paraId="1DCB31B2" w14:textId="77777777" w:rsidR="00487965" w:rsidRDefault="00487965" w:rsidP="00C50E56">
            <w:pPr>
              <w:pStyle w:val="CUERPOTEXTOTABLA"/>
              <w:rPr>
                <w:b/>
              </w:rPr>
            </w:pPr>
            <w:r>
              <w:rPr>
                <w:b/>
              </w:rPr>
              <w:t>Formación de pendientes:</w:t>
            </w:r>
          </w:p>
        </w:tc>
        <w:tc>
          <w:tcPr>
            <w:tcW w:w="0" w:type="auto"/>
            <w:tcMar>
              <w:top w:w="17" w:type="dxa"/>
              <w:left w:w="6" w:type="dxa"/>
              <w:bottom w:w="23" w:type="dxa"/>
              <w:right w:w="11" w:type="dxa"/>
            </w:tcMar>
            <w:vAlign w:val="center"/>
          </w:tcPr>
          <w:p w14:paraId="173E35D6"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35A23BE5" w14:textId="77777777" w:rsidTr="00C50E56">
        <w:trPr>
          <w:cantSplit/>
        </w:trPr>
        <w:tc>
          <w:tcPr>
            <w:tcW w:w="0" w:type="auto"/>
            <w:noWrap/>
            <w:tcMar>
              <w:left w:w="312" w:type="dxa"/>
            </w:tcMar>
            <w:vAlign w:val="center"/>
          </w:tcPr>
          <w:p w14:paraId="56BD8D75" w14:textId="77777777" w:rsidR="00487965" w:rsidRDefault="00487965" w:rsidP="00C50E56">
            <w:pPr>
              <w:pStyle w:val="CUERPOTEXTOTABLA"/>
            </w:pPr>
            <w:r>
              <w:t>Pendiente mínima/máxima:</w:t>
            </w:r>
          </w:p>
        </w:tc>
        <w:tc>
          <w:tcPr>
            <w:tcW w:w="5000" w:type="pct"/>
            <w:noWrap/>
            <w:vAlign w:val="center"/>
          </w:tcPr>
          <w:p w14:paraId="40E894D3" w14:textId="77777777" w:rsidR="00487965" w:rsidRDefault="00487965" w:rsidP="00C50E56">
            <w:pPr>
              <w:pStyle w:val="CUERPOTEXTOTABLA"/>
              <w:rPr>
                <w:b/>
              </w:rPr>
            </w:pPr>
            <w:r>
              <w:rPr>
                <w:b/>
              </w:rPr>
              <w:t>1.0 % / 5.0 %</w:t>
            </w:r>
            <w:r>
              <w:rPr>
                <w:b/>
                <w:vertAlign w:val="superscript"/>
              </w:rPr>
              <w:t>(1)</w:t>
            </w:r>
          </w:p>
        </w:tc>
      </w:tr>
      <w:tr w:rsidR="00487965" w14:paraId="4B125870" w14:textId="77777777" w:rsidTr="00C50E56">
        <w:trPr>
          <w:cantSplit/>
        </w:trPr>
        <w:tc>
          <w:tcPr>
            <w:tcW w:w="0" w:type="auto"/>
            <w:noWrap/>
            <w:vAlign w:val="center"/>
          </w:tcPr>
          <w:p w14:paraId="2BE0807B" w14:textId="77777777" w:rsidR="00487965" w:rsidRDefault="00487965" w:rsidP="00C50E56">
            <w:pPr>
              <w:pStyle w:val="CUERPOTEXTOTABLA"/>
              <w:rPr>
                <w:b/>
              </w:rPr>
            </w:pPr>
            <w:r>
              <w:rPr>
                <w:b/>
              </w:rPr>
              <w:t>Aislante térmico</w:t>
            </w:r>
            <w:r>
              <w:rPr>
                <w:b/>
                <w:vertAlign w:val="superscript"/>
              </w:rPr>
              <w:t>(2)</w:t>
            </w:r>
            <w:r>
              <w:rPr>
                <w:b/>
              </w:rPr>
              <w:t>:</w:t>
            </w:r>
          </w:p>
        </w:tc>
        <w:tc>
          <w:tcPr>
            <w:tcW w:w="0" w:type="auto"/>
            <w:tcMar>
              <w:top w:w="17" w:type="dxa"/>
              <w:left w:w="6" w:type="dxa"/>
              <w:bottom w:w="23" w:type="dxa"/>
              <w:right w:w="11" w:type="dxa"/>
            </w:tcMar>
            <w:vAlign w:val="center"/>
          </w:tcPr>
          <w:p w14:paraId="5EADC2AD"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36A14F51" w14:textId="77777777" w:rsidTr="00C50E56">
        <w:trPr>
          <w:cantSplit/>
        </w:trPr>
        <w:tc>
          <w:tcPr>
            <w:tcW w:w="0" w:type="auto"/>
            <w:noWrap/>
            <w:tcMar>
              <w:left w:w="312" w:type="dxa"/>
            </w:tcMar>
            <w:vAlign w:val="center"/>
          </w:tcPr>
          <w:p w14:paraId="19D7A89E" w14:textId="77777777" w:rsidR="00487965" w:rsidRDefault="00487965" w:rsidP="00C50E56">
            <w:pPr>
              <w:pStyle w:val="CUERPOTEXTOTABLA"/>
            </w:pPr>
            <w:r>
              <w:t>Material aislante térmico:</w:t>
            </w:r>
          </w:p>
        </w:tc>
        <w:tc>
          <w:tcPr>
            <w:tcW w:w="5000" w:type="pct"/>
            <w:noWrap/>
            <w:vAlign w:val="center"/>
          </w:tcPr>
          <w:p w14:paraId="016C6668" w14:textId="77777777" w:rsidR="00487965" w:rsidRDefault="00487965" w:rsidP="00C50E56">
            <w:pPr>
              <w:pStyle w:val="CUERPOTEXTOTABLA"/>
              <w:rPr>
                <w:b/>
              </w:rPr>
            </w:pPr>
            <w:r>
              <w:rPr>
                <w:b/>
              </w:rPr>
              <w:t>Poliestireno extruido</w:t>
            </w:r>
          </w:p>
        </w:tc>
      </w:tr>
      <w:tr w:rsidR="00487965" w14:paraId="1B04169D" w14:textId="77777777" w:rsidTr="00C50E56">
        <w:trPr>
          <w:cantSplit/>
        </w:trPr>
        <w:tc>
          <w:tcPr>
            <w:tcW w:w="0" w:type="auto"/>
            <w:noWrap/>
            <w:tcMar>
              <w:left w:w="312" w:type="dxa"/>
            </w:tcMar>
            <w:vAlign w:val="center"/>
          </w:tcPr>
          <w:p w14:paraId="656C9E5B" w14:textId="77777777" w:rsidR="00487965" w:rsidRDefault="00487965" w:rsidP="00C50E56">
            <w:pPr>
              <w:pStyle w:val="CUERPOTEXTOTABLA"/>
            </w:pPr>
            <w:r>
              <w:t>Espesor:</w:t>
            </w:r>
          </w:p>
        </w:tc>
        <w:tc>
          <w:tcPr>
            <w:tcW w:w="5000" w:type="pct"/>
            <w:noWrap/>
            <w:vAlign w:val="center"/>
          </w:tcPr>
          <w:p w14:paraId="1303FCC0" w14:textId="77777777" w:rsidR="00487965" w:rsidRDefault="00487965" w:rsidP="00C50E56">
            <w:pPr>
              <w:pStyle w:val="CUERPOTEXTOTABLA"/>
              <w:rPr>
                <w:b/>
              </w:rPr>
            </w:pPr>
            <w:r>
              <w:rPr>
                <w:b/>
              </w:rPr>
              <w:t>0.1 cm</w:t>
            </w:r>
            <w:r>
              <w:rPr>
                <w:b/>
                <w:vertAlign w:val="superscript"/>
              </w:rPr>
              <w:t>(3)</w:t>
            </w:r>
          </w:p>
        </w:tc>
      </w:tr>
      <w:tr w:rsidR="00487965" w14:paraId="054D54C7" w14:textId="77777777" w:rsidTr="00C50E56">
        <w:trPr>
          <w:cantSplit/>
        </w:trPr>
        <w:tc>
          <w:tcPr>
            <w:tcW w:w="0" w:type="auto"/>
            <w:noWrap/>
            <w:tcMar>
              <w:left w:w="312" w:type="dxa"/>
            </w:tcMar>
            <w:vAlign w:val="center"/>
          </w:tcPr>
          <w:p w14:paraId="06E435BE" w14:textId="77777777" w:rsidR="00487965" w:rsidRDefault="00487965" w:rsidP="00C50E56">
            <w:pPr>
              <w:pStyle w:val="CUERPOTEXTOTABLA"/>
            </w:pPr>
            <w:r>
              <w:t>Barrera contra el vapor:</w:t>
            </w:r>
          </w:p>
        </w:tc>
        <w:tc>
          <w:tcPr>
            <w:tcW w:w="5000" w:type="pct"/>
            <w:noWrap/>
            <w:vAlign w:val="center"/>
          </w:tcPr>
          <w:p w14:paraId="7BEE700B" w14:textId="77777777" w:rsidR="00487965" w:rsidRDefault="00487965" w:rsidP="00C50E56">
            <w:pPr>
              <w:pStyle w:val="CUERPOTEXTOTABLA"/>
              <w:rPr>
                <w:b/>
              </w:rPr>
            </w:pPr>
            <w:r>
              <w:rPr>
                <w:b/>
              </w:rPr>
              <w:t>Impermeabilización asfáltica monocapa adherida</w:t>
            </w:r>
          </w:p>
        </w:tc>
      </w:tr>
      <w:tr w:rsidR="00487965" w14:paraId="0D66CEC0" w14:textId="77777777" w:rsidTr="00C50E56">
        <w:trPr>
          <w:cantSplit/>
        </w:trPr>
        <w:tc>
          <w:tcPr>
            <w:tcW w:w="0" w:type="auto"/>
            <w:noWrap/>
            <w:vAlign w:val="center"/>
          </w:tcPr>
          <w:p w14:paraId="02BA16A9" w14:textId="77777777" w:rsidR="00487965" w:rsidRDefault="00487965" w:rsidP="00C50E56">
            <w:pPr>
              <w:pStyle w:val="CUERPOTEXTOTABLA"/>
              <w:rPr>
                <w:b/>
              </w:rPr>
            </w:pPr>
            <w:r>
              <w:rPr>
                <w:b/>
              </w:rPr>
              <w:t>Tipo de impermeabilización:</w:t>
            </w:r>
          </w:p>
        </w:tc>
        <w:tc>
          <w:tcPr>
            <w:tcW w:w="0" w:type="auto"/>
            <w:tcMar>
              <w:top w:w="17" w:type="dxa"/>
              <w:left w:w="6" w:type="dxa"/>
              <w:bottom w:w="23" w:type="dxa"/>
              <w:right w:w="11" w:type="dxa"/>
            </w:tcMar>
            <w:vAlign w:val="center"/>
          </w:tcPr>
          <w:p w14:paraId="380405FF"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0ECF9CBA" w14:textId="77777777" w:rsidTr="00C50E56">
        <w:trPr>
          <w:cantSplit/>
        </w:trPr>
        <w:tc>
          <w:tcPr>
            <w:tcW w:w="0" w:type="auto"/>
            <w:noWrap/>
            <w:tcMar>
              <w:left w:w="312" w:type="dxa"/>
            </w:tcMar>
            <w:vAlign w:val="center"/>
          </w:tcPr>
          <w:p w14:paraId="3C164E54" w14:textId="77777777" w:rsidR="00487965" w:rsidRDefault="00487965" w:rsidP="00C50E56">
            <w:pPr>
              <w:pStyle w:val="CUERPOTEXTOTABLA"/>
            </w:pPr>
            <w:r>
              <w:t>Descripción:</w:t>
            </w:r>
          </w:p>
        </w:tc>
        <w:tc>
          <w:tcPr>
            <w:tcW w:w="5000" w:type="pct"/>
            <w:noWrap/>
            <w:vAlign w:val="center"/>
          </w:tcPr>
          <w:p w14:paraId="3EC7B74B" w14:textId="77777777" w:rsidR="00487965" w:rsidRDefault="00487965" w:rsidP="00C50E56">
            <w:pPr>
              <w:pStyle w:val="CUERPOTEXTOTABLA"/>
              <w:rPr>
                <w:b/>
              </w:rPr>
            </w:pPr>
            <w:r>
              <w:rPr>
                <w:b/>
              </w:rPr>
              <w:t>Material bituminoso/bituminoso modificado</w:t>
            </w:r>
          </w:p>
        </w:tc>
      </w:tr>
      <w:tr w:rsidR="00487965" w14:paraId="0C7B7817" w14:textId="77777777" w:rsidTr="00C50E56">
        <w:trPr>
          <w:cantSplit/>
        </w:trPr>
        <w:tc>
          <w:tcPr>
            <w:tcW w:w="0" w:type="auto"/>
            <w:gridSpan w:val="2"/>
            <w:tcMar>
              <w:left w:w="85" w:type="dxa"/>
              <w:right w:w="85" w:type="dxa"/>
            </w:tcMar>
            <w:vAlign w:val="center"/>
          </w:tcPr>
          <w:p w14:paraId="4DBC554D" w14:textId="77777777" w:rsidR="00487965" w:rsidRDefault="00487965" w:rsidP="00C50E56">
            <w:pPr>
              <w:pStyle w:val="CUERPOTEXTOTABLA"/>
              <w:rPr>
                <w:i/>
                <w:sz w:val="14"/>
              </w:rPr>
            </w:pPr>
            <w:r>
              <w:rPr>
                <w:i/>
                <w:sz w:val="14"/>
              </w:rPr>
              <w:lastRenderedPageBreak/>
              <w:t>Notas:</w:t>
            </w:r>
          </w:p>
          <w:p w14:paraId="4D213A9F"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2.9 de DB HS 1 Protección frente a la humedad.</w:t>
            </w:r>
          </w:p>
          <w:p w14:paraId="0ED2C2D3" w14:textId="77777777" w:rsidR="00487965" w:rsidRDefault="00487965" w:rsidP="00C50E56">
            <w:pPr>
              <w:pStyle w:val="CUERPOTEXTOTABLA"/>
              <w:ind w:left="283"/>
              <w:jc w:val="both"/>
              <w:rPr>
                <w:i/>
                <w:sz w:val="14"/>
              </w:rPr>
            </w:pPr>
            <w:r>
              <w:rPr>
                <w:i/>
                <w:sz w:val="14"/>
                <w:vertAlign w:val="superscript"/>
              </w:rPr>
              <w:t>(2)</w:t>
            </w:r>
            <w:r>
              <w:rPr>
                <w:i/>
                <w:sz w:val="14"/>
              </w:rPr>
              <w:t xml:space="preserve"> Según se determine en DB HE 1 Ahorro de energía.</w:t>
            </w:r>
          </w:p>
          <w:p w14:paraId="4688E30E" w14:textId="77777777" w:rsidR="00487965" w:rsidRDefault="00487965" w:rsidP="00C50E56">
            <w:pPr>
              <w:pStyle w:val="CUERPOTEXTOTABLA"/>
              <w:ind w:left="283"/>
              <w:jc w:val="both"/>
              <w:rPr>
                <w:i/>
                <w:sz w:val="14"/>
              </w:rPr>
            </w:pPr>
            <w:r>
              <w:rPr>
                <w:i/>
                <w:sz w:val="14"/>
                <w:vertAlign w:val="superscript"/>
              </w:rPr>
              <w:t>(3)</w:t>
            </w:r>
            <w:r>
              <w:rPr>
                <w:i/>
                <w:sz w:val="14"/>
              </w:rPr>
              <w:t xml:space="preserve"> Debe disponerse una capa separadora bajo el aislante térmico, cuando deba evitarse el contacto entre materiales químicamente incompatibles.</w:t>
            </w:r>
          </w:p>
        </w:tc>
      </w:tr>
    </w:tbl>
    <w:p w14:paraId="77BAC253" w14:textId="77777777" w:rsidR="00487965" w:rsidRDefault="00487965" w:rsidP="00487965">
      <w:pPr>
        <w:spacing w:after="0" w:line="2" w:lineRule="auto"/>
      </w:pPr>
    </w:p>
    <w:p w14:paraId="52BDDE4A" w14:textId="77777777" w:rsidR="00487965" w:rsidRDefault="00487965" w:rsidP="00487965">
      <w:pPr>
        <w:pStyle w:val="CUERPOTEXTO"/>
      </w:pPr>
      <w:r>
        <w:t xml:space="preserve"> </w:t>
      </w:r>
    </w:p>
    <w:p w14:paraId="5905ABB3" w14:textId="77777777" w:rsidR="00487965" w:rsidRDefault="00487965" w:rsidP="00487965">
      <w:pPr>
        <w:pStyle w:val="CUERPOTEXTO"/>
        <w:spacing w:after="85"/>
      </w:pPr>
      <w:r>
        <w:t>Sistema de formación de pendientes</w:t>
      </w:r>
    </w:p>
    <w:p w14:paraId="4998E4AB" w14:textId="77777777" w:rsidR="00487965" w:rsidRDefault="00487965" w:rsidP="00487965">
      <w:pPr>
        <w:pStyle w:val="CUERPOTEXTO"/>
        <w:keepNext/>
        <w:spacing w:after="205"/>
        <w:ind w:left="420" w:hanging="136"/>
      </w:pPr>
      <w:r>
        <w:t>-</w:t>
      </w:r>
      <w:r>
        <w:tab/>
        <w:t>El sistema de formación de pendientes debe tener una cohesión y estabilidad suficientes frente a las solicitaciones mecánicas y térmicas, y su constitución debe ser adecuada para el recibido o fijación del resto de componentes.</w:t>
      </w:r>
    </w:p>
    <w:p w14:paraId="09894A84" w14:textId="77777777" w:rsidR="00487965" w:rsidRDefault="00487965" w:rsidP="00487965">
      <w:pPr>
        <w:pStyle w:val="CUERPOTEXTO"/>
        <w:spacing w:after="290"/>
        <w:ind w:left="420" w:hanging="136"/>
      </w:pPr>
      <w:r>
        <w:t>-</w:t>
      </w:r>
      <w:r>
        <w:tab/>
        <w:t>Cuando el sistema de formación de pendientes sea el elemento que sirve de soporte a la capa de impermeabilización, el material que lo constituye debe ser compatible con el material impermeabilizante y con la forma de unión de dicho impermeabilizante a él.</w:t>
      </w:r>
    </w:p>
    <w:p w14:paraId="72FC6DFC" w14:textId="77777777" w:rsidR="00487965" w:rsidRDefault="00487965" w:rsidP="00487965">
      <w:pPr>
        <w:pStyle w:val="CUERPOTEXTO"/>
        <w:spacing w:after="85"/>
      </w:pPr>
      <w:r>
        <w:t>Aislante térmico:</w:t>
      </w:r>
    </w:p>
    <w:p w14:paraId="59145A0D" w14:textId="77777777" w:rsidR="00487965" w:rsidRDefault="00487965" w:rsidP="00487965">
      <w:pPr>
        <w:pStyle w:val="CUERPOTEXTO"/>
        <w:keepNext/>
        <w:spacing w:after="205"/>
        <w:ind w:left="420" w:hanging="136"/>
      </w:pPr>
      <w:r>
        <w:t>-</w:t>
      </w:r>
      <w:r>
        <w:tab/>
        <w:t>El material del aislante térmico debe tener una cohesión y una estabilidad suficiente para proporcionar al sistema la solidez necesaria frente a las solicitaciones mecánicas.</w:t>
      </w:r>
    </w:p>
    <w:p w14:paraId="7CCF8826" w14:textId="77777777" w:rsidR="00487965" w:rsidRDefault="00487965" w:rsidP="00487965">
      <w:pPr>
        <w:pStyle w:val="CUERPOTEXTO"/>
        <w:spacing w:after="205"/>
        <w:ind w:left="420" w:hanging="136"/>
      </w:pPr>
      <w:r>
        <w:t>-</w:t>
      </w:r>
      <w:r>
        <w:tab/>
        <w:t>Cuando el aislante térmico esté en contacto con la capa de impermeabilización, ambos materiales deben ser compatibles; en caso contrario debe disponerse una capa separadora entre ellos.</w:t>
      </w:r>
    </w:p>
    <w:p w14:paraId="40A71B6E" w14:textId="77777777" w:rsidR="00487965" w:rsidRDefault="00487965" w:rsidP="00487965">
      <w:pPr>
        <w:pStyle w:val="CUERPOTEXTO"/>
        <w:spacing w:after="290"/>
        <w:ind w:left="420" w:hanging="136"/>
      </w:pPr>
      <w:r>
        <w:t>-</w:t>
      </w:r>
      <w:r>
        <w:tab/>
        <w:t>Cuando el aislante térmico se disponga encima de la capa de impermeabilización y quede expuesto al contacto con el agua, dicho aislante debe tener unas características adecuadas para esta situación.</w:t>
      </w:r>
    </w:p>
    <w:p w14:paraId="65D42E17" w14:textId="77777777" w:rsidR="00487965" w:rsidRDefault="00487965" w:rsidP="00487965">
      <w:pPr>
        <w:pStyle w:val="CUERPOTEXTO"/>
        <w:spacing w:after="85"/>
      </w:pPr>
      <w:r>
        <w:t>Capa de impermeabilización:</w:t>
      </w:r>
    </w:p>
    <w:p w14:paraId="17F90E1C" w14:textId="77777777" w:rsidR="00487965" w:rsidRDefault="00487965" w:rsidP="00487965">
      <w:pPr>
        <w:pStyle w:val="CUERPOTEXTO"/>
        <w:keepNext/>
        <w:spacing w:after="205"/>
        <w:ind w:left="420" w:hanging="136"/>
      </w:pPr>
      <w:r>
        <w:t>-</w:t>
      </w:r>
      <w:r>
        <w:tab/>
        <w:t>Cuando se disponga una capa de impermeabilización, ésta debe aplicarse y fijarse de acuerdo con las condiciones para cada tipo de material constitutivo de la misma.</w:t>
      </w:r>
    </w:p>
    <w:p w14:paraId="489F1546" w14:textId="77777777" w:rsidR="00487965" w:rsidRDefault="00487965" w:rsidP="00487965">
      <w:pPr>
        <w:pStyle w:val="CUERPOTEXTO"/>
        <w:spacing w:after="170"/>
        <w:ind w:left="420" w:hanging="136"/>
      </w:pPr>
      <w:r>
        <w:t>-</w:t>
      </w:r>
      <w:r>
        <w:tab/>
        <w:t>Impermeabilización con materiales bituminosos y bituminosos modificados:</w:t>
      </w:r>
    </w:p>
    <w:p w14:paraId="19FFF4C0" w14:textId="77777777" w:rsidR="00487965" w:rsidRDefault="00487965" w:rsidP="00487965">
      <w:pPr>
        <w:pStyle w:val="CUERPOTEXTO"/>
        <w:keepNext/>
        <w:spacing w:after="205"/>
        <w:ind w:left="703" w:hanging="136"/>
      </w:pPr>
      <w:r>
        <w:t>-</w:t>
      </w:r>
      <w:r>
        <w:tab/>
        <w:t>Las láminas pueden ser de oxiasfalto o de betún modificado.</w:t>
      </w:r>
    </w:p>
    <w:p w14:paraId="0B5D26D2" w14:textId="77777777" w:rsidR="00487965" w:rsidRDefault="00487965" w:rsidP="00487965">
      <w:pPr>
        <w:pStyle w:val="CUERPOTEXTO"/>
        <w:spacing w:after="205"/>
        <w:ind w:left="703" w:hanging="136"/>
      </w:pPr>
      <w:r>
        <w:t>-</w:t>
      </w:r>
      <w:r>
        <w:tab/>
        <w:t>Cuando la pendiente de la cubierta esté comprendida entre 5 y 15%, deben utilizarse sistemas adheridos.</w:t>
      </w:r>
    </w:p>
    <w:p w14:paraId="0FA6FB31" w14:textId="77777777" w:rsidR="00487965" w:rsidRDefault="00487965" w:rsidP="00487965">
      <w:pPr>
        <w:pStyle w:val="CUERPOTEXTO"/>
        <w:spacing w:after="205"/>
        <w:ind w:left="703" w:hanging="136"/>
      </w:pPr>
      <w:r>
        <w:t>-</w:t>
      </w:r>
      <w:r>
        <w:tab/>
        <w:t>Cuando se quiera independizar el impermeabilizante del elemento que le sirve de soporte para mejorar la absorción de movimientos estructurales, deben utilizarse sistemas no adheridos.</w:t>
      </w:r>
    </w:p>
    <w:p w14:paraId="13FF436C" w14:textId="77777777" w:rsidR="00487965" w:rsidRDefault="00487965" w:rsidP="00487965">
      <w:pPr>
        <w:pStyle w:val="CUERPOTEXTO"/>
        <w:spacing w:after="290"/>
        <w:ind w:left="703" w:hanging="136"/>
      </w:pPr>
      <w:r>
        <w:t>-</w:t>
      </w:r>
      <w:r>
        <w:tab/>
        <w:t>Cuando se utilicen sistemas no adheridos debe emplearse una capa de protección pesada.</w:t>
      </w:r>
    </w:p>
    <w:p w14:paraId="42CA37B0" w14:textId="77777777" w:rsidR="00487965" w:rsidRDefault="00487965" w:rsidP="00487965">
      <w:pPr>
        <w:pStyle w:val="CUERPOTEXTO"/>
        <w:spacing w:after="85"/>
      </w:pPr>
      <w:r>
        <w:t>Capa de protección:</w:t>
      </w:r>
    </w:p>
    <w:p w14:paraId="62C73047" w14:textId="77777777" w:rsidR="00487965" w:rsidRDefault="00487965" w:rsidP="00487965">
      <w:pPr>
        <w:pStyle w:val="CUERPOTEXTO"/>
        <w:keepNext/>
        <w:spacing w:after="205"/>
        <w:ind w:left="420" w:hanging="136"/>
      </w:pPr>
      <w:r>
        <w:t>-</w:t>
      </w:r>
      <w:r>
        <w:tab/>
        <w:t>Cuando se disponga una capa de protección, el material que forma la capa debe ser resistente a la intemperie en función de las condiciones ambientales previstas y debe tener un peso suficiente para contrarrestar la succión del viento.</w:t>
      </w:r>
    </w:p>
    <w:p w14:paraId="0E940FBA" w14:textId="77777777" w:rsidR="00487965" w:rsidRDefault="00487965" w:rsidP="00487965">
      <w:pPr>
        <w:pStyle w:val="CUERPOTEXTO"/>
        <w:spacing w:after="170"/>
        <w:ind w:left="420" w:hanging="136"/>
      </w:pPr>
      <w:r>
        <w:t>-</w:t>
      </w:r>
      <w:r>
        <w:tab/>
        <w:t>Solado fijo:</w:t>
      </w:r>
    </w:p>
    <w:p w14:paraId="612C16AE" w14:textId="77777777" w:rsidR="00487965" w:rsidRDefault="00487965" w:rsidP="00487965">
      <w:pPr>
        <w:pStyle w:val="CUERPOTEXTO"/>
        <w:keepNext/>
        <w:spacing w:after="205"/>
        <w:ind w:left="703" w:hanging="136"/>
      </w:pPr>
      <w:r>
        <w:t>-</w:t>
      </w:r>
      <w:r>
        <w:tab/>
        <w:t>El solado fijo puede ser de los materiales siguientes: baldosas recibidas con mortero, capa de mortero, piedra natural recibida con mortero, hormigón, adoquín sobre lecho de arena, mortero filtrante, aglomerado asfáltico u otros materiales de características análogas.</w:t>
      </w:r>
    </w:p>
    <w:p w14:paraId="736EEF51" w14:textId="77777777" w:rsidR="00487965" w:rsidRDefault="00487965" w:rsidP="00487965">
      <w:pPr>
        <w:pStyle w:val="CUERPOTEXTO"/>
        <w:spacing w:after="205"/>
        <w:ind w:left="703" w:hanging="136"/>
      </w:pPr>
      <w:r>
        <w:t>-</w:t>
      </w:r>
      <w:r>
        <w:tab/>
        <w:t>El material que se utilice debe tener una forma y unas dimensiones compatibles con la pendiente.</w:t>
      </w:r>
    </w:p>
    <w:p w14:paraId="01DFFC07" w14:textId="77777777" w:rsidR="00487965" w:rsidRDefault="00487965" w:rsidP="00487965">
      <w:pPr>
        <w:pStyle w:val="CUERPOTEXTO"/>
        <w:spacing w:after="290"/>
        <w:ind w:left="703" w:hanging="136"/>
      </w:pPr>
      <w:r>
        <w:t>-</w:t>
      </w:r>
      <w:r>
        <w:tab/>
        <w:t>Las piezas no deben colocarse a hueso.</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87965" w14:paraId="52B1B649" w14:textId="77777777" w:rsidTr="00C50E56">
        <w:trPr>
          <w:cantSplit/>
          <w:jc w:val="center"/>
        </w:trPr>
        <w:tc>
          <w:tcPr>
            <w:tcW w:w="0" w:type="auto"/>
            <w:shd w:val="clear" w:color="auto" w:fill="DAD7D3"/>
            <w:noWrap/>
            <w:vAlign w:val="center"/>
          </w:tcPr>
          <w:p w14:paraId="08D446ED" w14:textId="77777777" w:rsidR="00487965" w:rsidRDefault="00487965" w:rsidP="00C50E56">
            <w:pPr>
              <w:pStyle w:val="CUERPOTEXTOTABLA"/>
              <w:spacing w:after="120"/>
              <w:rPr>
                <w:b/>
              </w:rPr>
            </w:pPr>
            <w:r>
              <w:rPr>
                <w:b/>
              </w:rPr>
              <w:lastRenderedPageBreak/>
              <w:t>CUBIERTA PLANA TRANSITABLE SOLADO BALDOSAS CERÁMICAS (FORJADO RETICULAR EPS PERDIDO)</w:t>
            </w:r>
          </w:p>
        </w:tc>
      </w:tr>
    </w:tbl>
    <w:p w14:paraId="06AAE43B" w14:textId="77777777" w:rsidR="00487965" w:rsidRDefault="00487965" w:rsidP="00487965">
      <w:pPr>
        <w:spacing w:after="0" w:line="2" w:lineRule="auto"/>
      </w:pPr>
    </w:p>
    <w:p w14:paraId="65026E31" w14:textId="77777777" w:rsidR="00487965" w:rsidRDefault="00487965" w:rsidP="00487965">
      <w:pPr>
        <w:pStyle w:val="CUERPOTEXTO"/>
      </w:pPr>
      <w:r>
        <w:t>REVESTIMIENTO EXTERIOR: Cubierta plana transitable, no ventilada, con solado fijo,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monocapa, adherida, formada por lámina de betún modificado con elastómero SBS, LBM(SBS)-40-FP previa imprimación con emulsión asfáltica aniónica con cargas tipo EB; CAPA SEPARADORA BAJO AISLAMIENTO: geotextil no tejido compuesto por fibras de poliéster unidas por agujeteado; AISLAMIENTO TÉRMICO: panel rígido de poliestireno extruido, de 100 mm de espesor; CAPA SEPARADORA BAJO PROTECCIÓN: geotextil no tejido compuesto por fibras de poliéster unidas por agujeteado; CAPA DE PROTECCIÓN: pavimento de baldosas cerámicas de gres rústico, 30x30 cm colocadas en capa fina con adhesivo cementoso de fraguado normal, C1, color gris, sobre una capa de regularización de mortero de cemento, industrial, M-5.</w:t>
      </w:r>
    </w:p>
    <w:p w14:paraId="294A47F0" w14:textId="77777777" w:rsidR="00487965" w:rsidRDefault="00487965" w:rsidP="00487965">
      <w:pPr>
        <w:pStyle w:val="CUERPOTEXTO"/>
      </w:pPr>
      <w:r>
        <w:t>ELEMENTO ESTRUCTURAL</w:t>
      </w:r>
    </w:p>
    <w:p w14:paraId="21B67883" w14:textId="77777777" w:rsidR="00487965" w:rsidRDefault="00487965" w:rsidP="00487965">
      <w:pPr>
        <w:pStyle w:val="CUERPOTEXTO"/>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703A0783" w14:textId="77777777" w:rsidR="00487965" w:rsidRDefault="00487965" w:rsidP="00487965">
      <w:pPr>
        <w:pStyle w:val="CUERPOTEXTO"/>
      </w:pPr>
      <w:r>
        <w:t>REVESTIMIENTO DEL TECHO</w:t>
      </w:r>
    </w:p>
    <w:p w14:paraId="7D3F2931" w14:textId="77777777" w:rsidR="00487965" w:rsidRDefault="00487965" w:rsidP="00487965">
      <w:pPr>
        <w:pStyle w:val="CUERPOTEXTO"/>
      </w:pPr>
      <w:r>
        <w:t>Techo suspendido registrable, con cámara de aire, compuesto de: AISLAMIENTO: aislamiento acústico a ruido aéreo, formado por panel semirrígido de lana mineral, de 40 mm de espesor, resistencia térmica 1,1 m²K/W, conductividad térmica 0,035 W/(mK); TECHO SUSPENDIDO: falso techo registrable suspendido, decorativo, situado a una altura menor de 4 m. constituido por ESTRUCTURA: perfilería oculta, de acero galvanizado; PLACAS: placas de yeso laminado de 12,5 mm de espesor, de superficie lisa, para techos registrables.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5"/>
        <w:gridCol w:w="6876"/>
      </w:tblGrid>
      <w:tr w:rsidR="00487965" w14:paraId="62B2F3AB" w14:textId="77777777" w:rsidTr="00C50E56">
        <w:trPr>
          <w:cantSplit/>
        </w:trPr>
        <w:tc>
          <w:tcPr>
            <w:tcW w:w="0" w:type="auto"/>
            <w:noWrap/>
            <w:vAlign w:val="center"/>
          </w:tcPr>
          <w:p w14:paraId="7B1C3FB2" w14:textId="77777777" w:rsidR="00487965" w:rsidRDefault="00487965" w:rsidP="00C50E56">
            <w:pPr>
              <w:pStyle w:val="CUERPOTEXTOTABLA"/>
            </w:pPr>
            <w:r>
              <w:t>Tipo:</w:t>
            </w:r>
          </w:p>
        </w:tc>
        <w:tc>
          <w:tcPr>
            <w:tcW w:w="5000" w:type="pct"/>
            <w:noWrap/>
            <w:vAlign w:val="center"/>
          </w:tcPr>
          <w:p w14:paraId="05C49C75" w14:textId="77777777" w:rsidR="00487965" w:rsidRDefault="00487965" w:rsidP="00C50E56">
            <w:pPr>
              <w:pStyle w:val="CUERPOTEXTOTABLA"/>
              <w:rPr>
                <w:b/>
              </w:rPr>
            </w:pPr>
            <w:r>
              <w:rPr>
                <w:b/>
              </w:rPr>
              <w:t>Transitable peatones</w:t>
            </w:r>
          </w:p>
        </w:tc>
      </w:tr>
      <w:tr w:rsidR="00487965" w14:paraId="0349BB23" w14:textId="77777777" w:rsidTr="00C50E56">
        <w:trPr>
          <w:cantSplit/>
        </w:trPr>
        <w:tc>
          <w:tcPr>
            <w:tcW w:w="0" w:type="auto"/>
            <w:noWrap/>
            <w:vAlign w:val="center"/>
          </w:tcPr>
          <w:p w14:paraId="063AC5AF" w14:textId="77777777" w:rsidR="00487965" w:rsidRDefault="00487965" w:rsidP="00C50E56">
            <w:pPr>
              <w:pStyle w:val="CUERPOTEXTOTABLA"/>
              <w:rPr>
                <w:b/>
              </w:rPr>
            </w:pPr>
            <w:r>
              <w:rPr>
                <w:b/>
              </w:rPr>
              <w:t>Formación de pendientes:</w:t>
            </w:r>
          </w:p>
        </w:tc>
        <w:tc>
          <w:tcPr>
            <w:tcW w:w="0" w:type="auto"/>
            <w:tcMar>
              <w:top w:w="17" w:type="dxa"/>
              <w:left w:w="6" w:type="dxa"/>
              <w:bottom w:w="23" w:type="dxa"/>
              <w:right w:w="11" w:type="dxa"/>
            </w:tcMar>
            <w:vAlign w:val="center"/>
          </w:tcPr>
          <w:p w14:paraId="17BE86E5"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35D3CEDB" w14:textId="77777777" w:rsidTr="00C50E56">
        <w:trPr>
          <w:cantSplit/>
        </w:trPr>
        <w:tc>
          <w:tcPr>
            <w:tcW w:w="0" w:type="auto"/>
            <w:noWrap/>
            <w:tcMar>
              <w:left w:w="312" w:type="dxa"/>
            </w:tcMar>
            <w:vAlign w:val="center"/>
          </w:tcPr>
          <w:p w14:paraId="3E9CED2E" w14:textId="77777777" w:rsidR="00487965" w:rsidRDefault="00487965" w:rsidP="00C50E56">
            <w:pPr>
              <w:pStyle w:val="CUERPOTEXTOTABLA"/>
            </w:pPr>
            <w:r>
              <w:t>Pendiente mínima/máxima:</w:t>
            </w:r>
          </w:p>
        </w:tc>
        <w:tc>
          <w:tcPr>
            <w:tcW w:w="5000" w:type="pct"/>
            <w:noWrap/>
            <w:vAlign w:val="center"/>
          </w:tcPr>
          <w:p w14:paraId="2543D1C9" w14:textId="77777777" w:rsidR="00487965" w:rsidRDefault="00487965" w:rsidP="00C50E56">
            <w:pPr>
              <w:pStyle w:val="CUERPOTEXTOTABLA"/>
              <w:rPr>
                <w:b/>
              </w:rPr>
            </w:pPr>
            <w:r>
              <w:rPr>
                <w:b/>
              </w:rPr>
              <w:t>1.0 % / 5.0 %</w:t>
            </w:r>
            <w:r>
              <w:rPr>
                <w:b/>
                <w:vertAlign w:val="superscript"/>
              </w:rPr>
              <w:t>(1)</w:t>
            </w:r>
          </w:p>
        </w:tc>
      </w:tr>
      <w:tr w:rsidR="00487965" w14:paraId="3EB46AA6" w14:textId="77777777" w:rsidTr="00C50E56">
        <w:trPr>
          <w:cantSplit/>
        </w:trPr>
        <w:tc>
          <w:tcPr>
            <w:tcW w:w="0" w:type="auto"/>
            <w:noWrap/>
            <w:vAlign w:val="center"/>
          </w:tcPr>
          <w:p w14:paraId="19B3824D" w14:textId="77777777" w:rsidR="00487965" w:rsidRDefault="00487965" w:rsidP="00C50E56">
            <w:pPr>
              <w:pStyle w:val="CUERPOTEXTOTABLA"/>
              <w:rPr>
                <w:b/>
              </w:rPr>
            </w:pPr>
            <w:r>
              <w:rPr>
                <w:b/>
              </w:rPr>
              <w:t>Aislante térmico</w:t>
            </w:r>
            <w:r>
              <w:rPr>
                <w:b/>
                <w:vertAlign w:val="superscript"/>
              </w:rPr>
              <w:t>(2)</w:t>
            </w:r>
            <w:r>
              <w:rPr>
                <w:b/>
              </w:rPr>
              <w:t>:</w:t>
            </w:r>
          </w:p>
        </w:tc>
        <w:tc>
          <w:tcPr>
            <w:tcW w:w="0" w:type="auto"/>
            <w:tcMar>
              <w:top w:w="17" w:type="dxa"/>
              <w:left w:w="6" w:type="dxa"/>
              <w:bottom w:w="23" w:type="dxa"/>
              <w:right w:w="11" w:type="dxa"/>
            </w:tcMar>
            <w:vAlign w:val="center"/>
          </w:tcPr>
          <w:p w14:paraId="169A762D"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39B0CB50" w14:textId="77777777" w:rsidTr="00C50E56">
        <w:trPr>
          <w:cantSplit/>
        </w:trPr>
        <w:tc>
          <w:tcPr>
            <w:tcW w:w="0" w:type="auto"/>
            <w:noWrap/>
            <w:tcMar>
              <w:left w:w="312" w:type="dxa"/>
            </w:tcMar>
            <w:vAlign w:val="center"/>
          </w:tcPr>
          <w:p w14:paraId="2A6C3507" w14:textId="77777777" w:rsidR="00487965" w:rsidRDefault="00487965" w:rsidP="00C50E56">
            <w:pPr>
              <w:pStyle w:val="CUERPOTEXTOTABLA"/>
            </w:pPr>
            <w:r>
              <w:t>Material aislante térmico:</w:t>
            </w:r>
          </w:p>
        </w:tc>
        <w:tc>
          <w:tcPr>
            <w:tcW w:w="5000" w:type="pct"/>
            <w:noWrap/>
            <w:vAlign w:val="center"/>
          </w:tcPr>
          <w:p w14:paraId="143B1567" w14:textId="77777777" w:rsidR="00487965" w:rsidRDefault="00487965" w:rsidP="00C50E56">
            <w:pPr>
              <w:pStyle w:val="CUERPOTEXTOTABLA"/>
              <w:rPr>
                <w:b/>
              </w:rPr>
            </w:pPr>
            <w:r>
              <w:rPr>
                <w:b/>
              </w:rPr>
              <w:t>Poliestireno extruido</w:t>
            </w:r>
          </w:p>
        </w:tc>
      </w:tr>
      <w:tr w:rsidR="00487965" w14:paraId="07EDFB27" w14:textId="77777777" w:rsidTr="00C50E56">
        <w:trPr>
          <w:cantSplit/>
        </w:trPr>
        <w:tc>
          <w:tcPr>
            <w:tcW w:w="0" w:type="auto"/>
            <w:noWrap/>
            <w:tcMar>
              <w:left w:w="312" w:type="dxa"/>
            </w:tcMar>
            <w:vAlign w:val="center"/>
          </w:tcPr>
          <w:p w14:paraId="4E748D0F" w14:textId="77777777" w:rsidR="00487965" w:rsidRDefault="00487965" w:rsidP="00C50E56">
            <w:pPr>
              <w:pStyle w:val="CUERPOTEXTOTABLA"/>
            </w:pPr>
            <w:r>
              <w:t>Espesor:</w:t>
            </w:r>
          </w:p>
        </w:tc>
        <w:tc>
          <w:tcPr>
            <w:tcW w:w="5000" w:type="pct"/>
            <w:noWrap/>
            <w:vAlign w:val="center"/>
          </w:tcPr>
          <w:p w14:paraId="68545FD9" w14:textId="77777777" w:rsidR="00487965" w:rsidRDefault="00487965" w:rsidP="00C50E56">
            <w:pPr>
              <w:pStyle w:val="CUERPOTEXTOTABLA"/>
              <w:rPr>
                <w:b/>
              </w:rPr>
            </w:pPr>
            <w:r>
              <w:rPr>
                <w:b/>
              </w:rPr>
              <w:t>0.1 cm</w:t>
            </w:r>
            <w:r>
              <w:rPr>
                <w:b/>
                <w:vertAlign w:val="superscript"/>
              </w:rPr>
              <w:t>(3)</w:t>
            </w:r>
          </w:p>
        </w:tc>
      </w:tr>
      <w:tr w:rsidR="00487965" w14:paraId="483F88E6" w14:textId="77777777" w:rsidTr="00C50E56">
        <w:trPr>
          <w:cantSplit/>
        </w:trPr>
        <w:tc>
          <w:tcPr>
            <w:tcW w:w="0" w:type="auto"/>
            <w:noWrap/>
            <w:tcMar>
              <w:left w:w="312" w:type="dxa"/>
            </w:tcMar>
            <w:vAlign w:val="center"/>
          </w:tcPr>
          <w:p w14:paraId="4FC8A92F" w14:textId="77777777" w:rsidR="00487965" w:rsidRDefault="00487965" w:rsidP="00C50E56">
            <w:pPr>
              <w:pStyle w:val="CUERPOTEXTOTABLA"/>
            </w:pPr>
            <w:r>
              <w:t>Barrera contra el vapor:</w:t>
            </w:r>
          </w:p>
        </w:tc>
        <w:tc>
          <w:tcPr>
            <w:tcW w:w="5000" w:type="pct"/>
            <w:noWrap/>
            <w:vAlign w:val="center"/>
          </w:tcPr>
          <w:p w14:paraId="600F5BBF" w14:textId="77777777" w:rsidR="00487965" w:rsidRDefault="00487965" w:rsidP="00C50E56">
            <w:pPr>
              <w:pStyle w:val="CUERPOTEXTOTABLA"/>
              <w:rPr>
                <w:b/>
              </w:rPr>
            </w:pPr>
            <w:r>
              <w:rPr>
                <w:b/>
              </w:rPr>
              <w:t>Impermeabilización asfáltica monocapa adherida</w:t>
            </w:r>
          </w:p>
        </w:tc>
      </w:tr>
      <w:tr w:rsidR="00487965" w14:paraId="7F55068E" w14:textId="77777777" w:rsidTr="00C50E56">
        <w:trPr>
          <w:cantSplit/>
        </w:trPr>
        <w:tc>
          <w:tcPr>
            <w:tcW w:w="0" w:type="auto"/>
            <w:noWrap/>
            <w:vAlign w:val="center"/>
          </w:tcPr>
          <w:p w14:paraId="4873C994" w14:textId="77777777" w:rsidR="00487965" w:rsidRDefault="00487965" w:rsidP="00C50E56">
            <w:pPr>
              <w:pStyle w:val="CUERPOTEXTOTABLA"/>
              <w:rPr>
                <w:b/>
              </w:rPr>
            </w:pPr>
            <w:r>
              <w:rPr>
                <w:b/>
              </w:rPr>
              <w:t>Tipo de impermeabilización:</w:t>
            </w:r>
          </w:p>
        </w:tc>
        <w:tc>
          <w:tcPr>
            <w:tcW w:w="0" w:type="auto"/>
            <w:tcMar>
              <w:top w:w="17" w:type="dxa"/>
              <w:left w:w="6" w:type="dxa"/>
              <w:bottom w:w="23" w:type="dxa"/>
              <w:right w:w="11" w:type="dxa"/>
            </w:tcMar>
            <w:vAlign w:val="center"/>
          </w:tcPr>
          <w:p w14:paraId="1D090D6E"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2A933760" w14:textId="77777777" w:rsidTr="00C50E56">
        <w:trPr>
          <w:cantSplit/>
        </w:trPr>
        <w:tc>
          <w:tcPr>
            <w:tcW w:w="0" w:type="auto"/>
            <w:noWrap/>
            <w:tcMar>
              <w:left w:w="312" w:type="dxa"/>
            </w:tcMar>
            <w:vAlign w:val="center"/>
          </w:tcPr>
          <w:p w14:paraId="7BE96E5E" w14:textId="77777777" w:rsidR="00487965" w:rsidRDefault="00487965" w:rsidP="00C50E56">
            <w:pPr>
              <w:pStyle w:val="CUERPOTEXTOTABLA"/>
            </w:pPr>
            <w:r>
              <w:t>Descripción:</w:t>
            </w:r>
          </w:p>
        </w:tc>
        <w:tc>
          <w:tcPr>
            <w:tcW w:w="5000" w:type="pct"/>
            <w:noWrap/>
            <w:vAlign w:val="center"/>
          </w:tcPr>
          <w:p w14:paraId="453C04DC" w14:textId="77777777" w:rsidR="00487965" w:rsidRDefault="00487965" w:rsidP="00C50E56">
            <w:pPr>
              <w:pStyle w:val="CUERPOTEXTOTABLA"/>
              <w:rPr>
                <w:b/>
              </w:rPr>
            </w:pPr>
            <w:r>
              <w:rPr>
                <w:b/>
              </w:rPr>
              <w:t>Material bituminoso/bituminoso modificado</w:t>
            </w:r>
          </w:p>
        </w:tc>
      </w:tr>
      <w:tr w:rsidR="00487965" w14:paraId="7E0CFA62" w14:textId="77777777" w:rsidTr="00C50E56">
        <w:trPr>
          <w:cantSplit/>
        </w:trPr>
        <w:tc>
          <w:tcPr>
            <w:tcW w:w="0" w:type="auto"/>
            <w:gridSpan w:val="2"/>
            <w:tcMar>
              <w:left w:w="85" w:type="dxa"/>
              <w:right w:w="85" w:type="dxa"/>
            </w:tcMar>
            <w:vAlign w:val="center"/>
          </w:tcPr>
          <w:p w14:paraId="6CC03457" w14:textId="77777777" w:rsidR="00487965" w:rsidRDefault="00487965" w:rsidP="00C50E56">
            <w:pPr>
              <w:pStyle w:val="CUERPOTEXTOTABLA"/>
              <w:rPr>
                <w:i/>
                <w:sz w:val="14"/>
              </w:rPr>
            </w:pPr>
            <w:r>
              <w:rPr>
                <w:i/>
                <w:sz w:val="14"/>
              </w:rPr>
              <w:t>Notas:</w:t>
            </w:r>
          </w:p>
          <w:p w14:paraId="24A4DEF9"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2.9 de DB HS 1 Protección frente a la humedad.</w:t>
            </w:r>
          </w:p>
          <w:p w14:paraId="640AC98D" w14:textId="77777777" w:rsidR="00487965" w:rsidRDefault="00487965" w:rsidP="00C50E56">
            <w:pPr>
              <w:pStyle w:val="CUERPOTEXTOTABLA"/>
              <w:ind w:left="283"/>
              <w:jc w:val="both"/>
              <w:rPr>
                <w:i/>
                <w:sz w:val="14"/>
              </w:rPr>
            </w:pPr>
            <w:r>
              <w:rPr>
                <w:i/>
                <w:sz w:val="14"/>
                <w:vertAlign w:val="superscript"/>
              </w:rPr>
              <w:t>(2)</w:t>
            </w:r>
            <w:r>
              <w:rPr>
                <w:i/>
                <w:sz w:val="14"/>
              </w:rPr>
              <w:t xml:space="preserve"> Según se determine en DB HE 1 Ahorro de energía.</w:t>
            </w:r>
          </w:p>
          <w:p w14:paraId="0CE310ED" w14:textId="77777777" w:rsidR="00487965" w:rsidRDefault="00487965" w:rsidP="00C50E56">
            <w:pPr>
              <w:pStyle w:val="CUERPOTEXTOTABLA"/>
              <w:ind w:left="283"/>
              <w:jc w:val="both"/>
              <w:rPr>
                <w:i/>
                <w:sz w:val="14"/>
              </w:rPr>
            </w:pPr>
            <w:r>
              <w:rPr>
                <w:i/>
                <w:sz w:val="14"/>
                <w:vertAlign w:val="superscript"/>
              </w:rPr>
              <w:t>(3)</w:t>
            </w:r>
            <w:r>
              <w:rPr>
                <w:i/>
                <w:sz w:val="14"/>
              </w:rPr>
              <w:t xml:space="preserve"> Debe disponerse una capa separadora bajo el aislante térmico, cuando deba evitarse el contacto entre materiales químicamente incompatibles.</w:t>
            </w:r>
          </w:p>
        </w:tc>
      </w:tr>
    </w:tbl>
    <w:p w14:paraId="52EE7AD6" w14:textId="77777777" w:rsidR="00487965" w:rsidRDefault="00487965" w:rsidP="00487965">
      <w:pPr>
        <w:spacing w:after="0" w:line="2" w:lineRule="auto"/>
      </w:pPr>
    </w:p>
    <w:p w14:paraId="21EB39B0" w14:textId="77777777" w:rsidR="00487965" w:rsidRDefault="00487965" w:rsidP="00487965">
      <w:pPr>
        <w:pStyle w:val="CUERPOTEXTO"/>
      </w:pPr>
      <w:r>
        <w:t xml:space="preserve"> </w:t>
      </w:r>
    </w:p>
    <w:p w14:paraId="5810D586" w14:textId="77777777" w:rsidR="00487965" w:rsidRDefault="00487965" w:rsidP="00487965">
      <w:pPr>
        <w:pStyle w:val="CUERPOTEXTO"/>
        <w:spacing w:after="85"/>
      </w:pPr>
      <w:r>
        <w:t>Sistema de formación de pendientes</w:t>
      </w:r>
    </w:p>
    <w:p w14:paraId="18DC658D" w14:textId="77777777" w:rsidR="00487965" w:rsidRDefault="00487965" w:rsidP="00487965">
      <w:pPr>
        <w:pStyle w:val="CUERPOTEXTO"/>
        <w:keepNext/>
        <w:spacing w:after="205"/>
        <w:ind w:left="420" w:hanging="136"/>
      </w:pPr>
      <w:r>
        <w:lastRenderedPageBreak/>
        <w:t>-</w:t>
      </w:r>
      <w:r>
        <w:tab/>
        <w:t>El sistema de formación de pendientes debe tener una cohesión y estabilidad suficientes frente a las solicitaciones mecánicas y térmicas, y su constitución debe ser adecuada para el recibido o fijación del resto de componentes.</w:t>
      </w:r>
    </w:p>
    <w:p w14:paraId="5A308CF7" w14:textId="77777777" w:rsidR="00487965" w:rsidRDefault="00487965" w:rsidP="00487965">
      <w:pPr>
        <w:pStyle w:val="CUERPOTEXTO"/>
        <w:spacing w:after="290"/>
        <w:ind w:left="420" w:hanging="136"/>
      </w:pPr>
      <w:r>
        <w:t>-</w:t>
      </w:r>
      <w:r>
        <w:tab/>
        <w:t>Cuando el sistema de formación de pendientes sea el elemento que sirve de soporte a la capa de impermeabilización, el material que lo constituye debe ser compatible con el material impermeabilizante y con la forma de unión de dicho impermeabilizante a él.</w:t>
      </w:r>
    </w:p>
    <w:p w14:paraId="139CC928" w14:textId="77777777" w:rsidR="00487965" w:rsidRDefault="00487965" w:rsidP="00487965">
      <w:pPr>
        <w:pStyle w:val="CUERPOTEXTO"/>
        <w:spacing w:after="85"/>
      </w:pPr>
      <w:r>
        <w:t>Aislante térmico:</w:t>
      </w:r>
    </w:p>
    <w:p w14:paraId="00DDCCD1" w14:textId="77777777" w:rsidR="00487965" w:rsidRDefault="00487965" w:rsidP="00487965">
      <w:pPr>
        <w:pStyle w:val="CUERPOTEXTO"/>
        <w:keepNext/>
        <w:spacing w:after="205"/>
        <w:ind w:left="420" w:hanging="136"/>
      </w:pPr>
      <w:r>
        <w:t>-</w:t>
      </w:r>
      <w:r>
        <w:tab/>
        <w:t>El material del aislante térmico debe tener una cohesión y una estabilidad suficiente para proporcionar al sistema la solidez necesaria frente a las solicitaciones mecánicas.</w:t>
      </w:r>
    </w:p>
    <w:p w14:paraId="580713C3" w14:textId="77777777" w:rsidR="00487965" w:rsidRDefault="00487965" w:rsidP="00487965">
      <w:pPr>
        <w:pStyle w:val="CUERPOTEXTO"/>
        <w:spacing w:after="205"/>
        <w:ind w:left="420" w:hanging="136"/>
      </w:pPr>
      <w:r>
        <w:t>-</w:t>
      </w:r>
      <w:r>
        <w:tab/>
        <w:t>Cuando el aislante térmico esté en contacto con la capa de impermeabilización, ambos materiales deben ser compatibles; en caso contrario debe disponerse una capa separadora entre ellos.</w:t>
      </w:r>
    </w:p>
    <w:p w14:paraId="228E15A1" w14:textId="77777777" w:rsidR="00487965" w:rsidRDefault="00487965" w:rsidP="00487965">
      <w:pPr>
        <w:pStyle w:val="CUERPOTEXTO"/>
        <w:spacing w:after="290"/>
        <w:ind w:left="420" w:hanging="136"/>
      </w:pPr>
      <w:r>
        <w:t>-</w:t>
      </w:r>
      <w:r>
        <w:tab/>
        <w:t>Cuando el aislante térmico se disponga encima de la capa de impermeabilización y quede expuesto al contacto con el agua, dicho aislante debe tener unas características adecuadas para esta situación.</w:t>
      </w:r>
    </w:p>
    <w:p w14:paraId="3FE0951C" w14:textId="77777777" w:rsidR="00487965" w:rsidRDefault="00487965" w:rsidP="00487965">
      <w:pPr>
        <w:pStyle w:val="CUERPOTEXTO"/>
        <w:spacing w:after="85"/>
      </w:pPr>
      <w:r>
        <w:t>Capa de impermeabilización:</w:t>
      </w:r>
    </w:p>
    <w:p w14:paraId="25C521EC" w14:textId="77777777" w:rsidR="00487965" w:rsidRDefault="00487965" w:rsidP="00487965">
      <w:pPr>
        <w:pStyle w:val="CUERPOTEXTO"/>
        <w:keepNext/>
        <w:spacing w:after="205"/>
        <w:ind w:left="420" w:hanging="136"/>
      </w:pPr>
      <w:r>
        <w:t>-</w:t>
      </w:r>
      <w:r>
        <w:tab/>
        <w:t>Cuando se disponga una capa de impermeabilización, ésta debe aplicarse y fijarse de acuerdo con las condiciones para cada tipo de material constitutivo de la misma.</w:t>
      </w:r>
    </w:p>
    <w:p w14:paraId="16B330E8" w14:textId="77777777" w:rsidR="00487965" w:rsidRDefault="00487965" w:rsidP="00487965">
      <w:pPr>
        <w:pStyle w:val="CUERPOTEXTO"/>
        <w:spacing w:after="170"/>
        <w:ind w:left="420" w:hanging="136"/>
      </w:pPr>
      <w:r>
        <w:t>-</w:t>
      </w:r>
      <w:r>
        <w:tab/>
        <w:t>Impermeabilización con materiales bituminosos y bituminosos modificados:</w:t>
      </w:r>
    </w:p>
    <w:p w14:paraId="7367E369" w14:textId="77777777" w:rsidR="00487965" w:rsidRDefault="00487965" w:rsidP="00487965">
      <w:pPr>
        <w:pStyle w:val="CUERPOTEXTO"/>
        <w:keepNext/>
        <w:spacing w:after="205"/>
        <w:ind w:left="703" w:hanging="136"/>
      </w:pPr>
      <w:r>
        <w:t>-</w:t>
      </w:r>
      <w:r>
        <w:tab/>
        <w:t>Las láminas pueden ser de oxiasfalto o de betún modificado.</w:t>
      </w:r>
    </w:p>
    <w:p w14:paraId="738C16A5" w14:textId="77777777" w:rsidR="00487965" w:rsidRDefault="00487965" w:rsidP="00487965">
      <w:pPr>
        <w:pStyle w:val="CUERPOTEXTO"/>
        <w:spacing w:after="205"/>
        <w:ind w:left="703" w:hanging="136"/>
      </w:pPr>
      <w:r>
        <w:t>-</w:t>
      </w:r>
      <w:r>
        <w:tab/>
        <w:t>Cuando la pendiente de la cubierta esté comprendida entre 5 y 15%, deben utilizarse sistemas adheridos.</w:t>
      </w:r>
    </w:p>
    <w:p w14:paraId="604DC089" w14:textId="77777777" w:rsidR="00487965" w:rsidRDefault="00487965" w:rsidP="00487965">
      <w:pPr>
        <w:pStyle w:val="CUERPOTEXTO"/>
        <w:spacing w:after="205"/>
        <w:ind w:left="703" w:hanging="136"/>
      </w:pPr>
      <w:r>
        <w:t>-</w:t>
      </w:r>
      <w:r>
        <w:tab/>
        <w:t>Cuando se quiera independizar el impermeabilizante del elemento que le sirve de soporte para mejorar la absorción de movimientos estructurales, deben utilizarse sistemas no adheridos.</w:t>
      </w:r>
    </w:p>
    <w:p w14:paraId="21E026B5" w14:textId="77777777" w:rsidR="00487965" w:rsidRDefault="00487965" w:rsidP="00487965">
      <w:pPr>
        <w:pStyle w:val="CUERPOTEXTO"/>
        <w:spacing w:after="290"/>
        <w:ind w:left="703" w:hanging="136"/>
      </w:pPr>
      <w:r>
        <w:t>-</w:t>
      </w:r>
      <w:r>
        <w:tab/>
        <w:t>Cuando se utilicen sistemas no adheridos debe emplearse una capa de protección pesada.</w:t>
      </w:r>
    </w:p>
    <w:p w14:paraId="2F39A68D" w14:textId="77777777" w:rsidR="00487965" w:rsidRDefault="00487965" w:rsidP="00487965">
      <w:pPr>
        <w:pStyle w:val="CUERPOTEXTO"/>
        <w:spacing w:after="85"/>
      </w:pPr>
      <w:r>
        <w:t>Capa de protección:</w:t>
      </w:r>
    </w:p>
    <w:p w14:paraId="51B73CEC" w14:textId="77777777" w:rsidR="00487965" w:rsidRDefault="00487965" w:rsidP="00487965">
      <w:pPr>
        <w:pStyle w:val="CUERPOTEXTO"/>
        <w:keepNext/>
        <w:spacing w:after="205"/>
        <w:ind w:left="420" w:hanging="136"/>
      </w:pPr>
      <w:r>
        <w:t>-</w:t>
      </w:r>
      <w:r>
        <w:tab/>
        <w:t>Cuando se disponga una capa de protección, el material que forma la capa debe ser resistente a la intemperie en función de las condiciones ambientales previstas y debe tener un peso suficiente para contrarrestar la succión del viento.</w:t>
      </w:r>
    </w:p>
    <w:p w14:paraId="7DA9116F" w14:textId="77777777" w:rsidR="00487965" w:rsidRDefault="00487965" w:rsidP="00487965">
      <w:pPr>
        <w:pStyle w:val="CUERPOTEXTO"/>
        <w:spacing w:after="170"/>
        <w:ind w:left="420" w:hanging="136"/>
      </w:pPr>
      <w:r>
        <w:t>-</w:t>
      </w:r>
      <w:r>
        <w:tab/>
        <w:t>Solado fijo:</w:t>
      </w:r>
    </w:p>
    <w:p w14:paraId="5A0EB826" w14:textId="77777777" w:rsidR="00487965" w:rsidRDefault="00487965" w:rsidP="00487965">
      <w:pPr>
        <w:pStyle w:val="CUERPOTEXTO"/>
        <w:keepNext/>
        <w:spacing w:after="205"/>
        <w:ind w:left="703" w:hanging="136"/>
      </w:pPr>
      <w:r>
        <w:t>-</w:t>
      </w:r>
      <w:r>
        <w:tab/>
        <w:t>El solado fijo puede ser de los materiales siguientes: baldosas recibidas con mortero, capa de mortero, piedra natural recibida con mortero, hormigón, adoquín sobre lecho de arena, mortero filtrante, aglomerado asfáltico u otros materiales de características análogas.</w:t>
      </w:r>
    </w:p>
    <w:p w14:paraId="01BB6825" w14:textId="77777777" w:rsidR="00487965" w:rsidRDefault="00487965" w:rsidP="00487965">
      <w:pPr>
        <w:pStyle w:val="CUERPOTEXTO"/>
        <w:spacing w:after="205"/>
        <w:ind w:left="703" w:hanging="136"/>
      </w:pPr>
      <w:r>
        <w:t>-</w:t>
      </w:r>
      <w:r>
        <w:tab/>
        <w:t>El material que se utilice debe tener una forma y unas dimensiones compatibles con la pendiente.</w:t>
      </w:r>
    </w:p>
    <w:p w14:paraId="0D96FADB" w14:textId="77777777" w:rsidR="00487965" w:rsidRDefault="00487965" w:rsidP="00487965">
      <w:pPr>
        <w:pStyle w:val="CUERPOTEXTO"/>
        <w:spacing w:after="290"/>
        <w:ind w:left="703" w:hanging="136"/>
      </w:pPr>
      <w:r>
        <w:t>-</w:t>
      </w:r>
      <w:r>
        <w:tab/>
        <w:t>Las piezas no deben colocarse a hueso.</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87965" w14:paraId="6790F8FD" w14:textId="77777777" w:rsidTr="00C50E56">
        <w:trPr>
          <w:cantSplit/>
          <w:jc w:val="center"/>
        </w:trPr>
        <w:tc>
          <w:tcPr>
            <w:tcW w:w="0" w:type="auto"/>
            <w:shd w:val="clear" w:color="auto" w:fill="DAD7D3"/>
            <w:noWrap/>
            <w:vAlign w:val="center"/>
          </w:tcPr>
          <w:p w14:paraId="74226BDD" w14:textId="77777777" w:rsidR="00487965" w:rsidRDefault="00487965" w:rsidP="00C50E56">
            <w:pPr>
              <w:pStyle w:val="CUERPOTEXTOTABLA"/>
              <w:spacing w:after="120"/>
              <w:rPr>
                <w:b/>
              </w:rPr>
            </w:pPr>
            <w:r>
              <w:rPr>
                <w:b/>
              </w:rPr>
              <w:t>CUBIERTA PLANA TRANSITABLE SOLADO BALDOSAS CERÁMICAS (FORJADO RETICULAR EPS PERDIDO)</w:t>
            </w:r>
          </w:p>
        </w:tc>
      </w:tr>
    </w:tbl>
    <w:p w14:paraId="3FACFDEB" w14:textId="77777777" w:rsidR="00487965" w:rsidRDefault="00487965" w:rsidP="00487965">
      <w:pPr>
        <w:spacing w:after="0" w:line="2" w:lineRule="auto"/>
      </w:pPr>
    </w:p>
    <w:p w14:paraId="6A95EB72" w14:textId="77777777" w:rsidR="00487965" w:rsidRDefault="00487965" w:rsidP="00487965">
      <w:pPr>
        <w:pStyle w:val="CUERPOTEXTO"/>
      </w:pPr>
      <w:r>
        <w:t xml:space="preserve">REVESTIMIENTO EXTERIOR: Cubierta plana transitable, no ventilada, con solado fijo,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monocapa, adherida, formada por lámina de betún modificado con elastómero SBS, LBM(SBS)-40-FP previa imprimación con emulsión asfáltica </w:t>
      </w:r>
      <w:r>
        <w:lastRenderedPageBreak/>
        <w:t>aniónica con cargas tipo EB; CAPA SEPARADORA BAJO AISLAMIENTO: geotextil no tejido compuesto por fibras de poliéster unidas por agujeteado; AISLAMIENTO TÉRMICO: panel rígido de poliestireno extruido, de 100 mm de espesor; CAPA SEPARADORA BAJO PROTECCIÓN: geotextil no tejido compuesto por fibras de poliéster unidas por agujeteado; CAPA DE PROTECCIÓN: pavimento de baldosas cerámicas de gres rústico, 30x30 cm colocadas en capa fina con adhesivo cementoso de fraguado normal, C1, color gris, sobre una capa de regularización de mortero de cemento, industrial, M-5.</w:t>
      </w:r>
    </w:p>
    <w:p w14:paraId="147674C5" w14:textId="77777777" w:rsidR="00487965" w:rsidRDefault="00487965" w:rsidP="00487965">
      <w:pPr>
        <w:pStyle w:val="CUERPOTEXTO"/>
      </w:pPr>
      <w:r>
        <w:t>ELEMENTO ESTRUCTURAL</w:t>
      </w:r>
    </w:p>
    <w:p w14:paraId="1F6A62D0" w14:textId="77777777" w:rsidR="00487965" w:rsidRDefault="00487965" w:rsidP="00487965">
      <w:pPr>
        <w:pStyle w:val="CUERPOTEXTO"/>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4F5D96B6" w14:textId="77777777" w:rsidR="00487965" w:rsidRDefault="00487965" w:rsidP="00487965">
      <w:pPr>
        <w:pStyle w:val="CUERPOTEXTO"/>
      </w:pPr>
      <w:r>
        <w:t>REVESTIMIENTO DEL TECHO</w:t>
      </w:r>
    </w:p>
    <w:p w14:paraId="546B9317" w14:textId="77777777" w:rsidR="00487965" w:rsidRDefault="00487965" w:rsidP="00487965">
      <w:pPr>
        <w:pStyle w:val="CUERPOTEXTO"/>
      </w:pPr>
      <w:r>
        <w:t>Techo suspendido continuo, con cámara de aire de altura, compuesto de: AISLAMIENTO: aislamiento acústico a ruido aéreo, formado por panel semirrígido de lana mineral, de 40 mm de espesor, resistencia térmica 1,1 m²K/W, conductividad térmica 0,035 W/(mK); TECHO SUSPENDIDO: falso techo continuo suspendido, liso, situado a una altura menor de 4 m, constituido por: ESTRUCTURA: estructura metálica de acero galvanizado de maestras primarias 60/27 mm con una modulación de 500 mm y suspendidas del forjado o elemento soporte de hormigón con anclajes directos de 125 mm, para maestra 47/17,  y varillas cada 1200 mm; PLACAS: una capa de placas de yeso laminado.ACABADO SUPERFICIAL: aplicación manual de dos manos de pintura al temple, color blanco, acabado mate, textura gotelé con gota fina, la primera mano diluida con un máximo de 40% de agua y la siguiente sin diluir; sobre paramento interior de yeso o escayola, horizontal.</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5"/>
        <w:gridCol w:w="6876"/>
      </w:tblGrid>
      <w:tr w:rsidR="00487965" w14:paraId="5E644BFC" w14:textId="77777777" w:rsidTr="00C50E56">
        <w:trPr>
          <w:cantSplit/>
        </w:trPr>
        <w:tc>
          <w:tcPr>
            <w:tcW w:w="0" w:type="auto"/>
            <w:noWrap/>
            <w:vAlign w:val="center"/>
          </w:tcPr>
          <w:p w14:paraId="3DF6C46E" w14:textId="77777777" w:rsidR="00487965" w:rsidRDefault="00487965" w:rsidP="00C50E56">
            <w:pPr>
              <w:pStyle w:val="CUERPOTEXTOTABLA"/>
            </w:pPr>
            <w:r>
              <w:t>Tipo:</w:t>
            </w:r>
          </w:p>
        </w:tc>
        <w:tc>
          <w:tcPr>
            <w:tcW w:w="5000" w:type="pct"/>
            <w:noWrap/>
            <w:vAlign w:val="center"/>
          </w:tcPr>
          <w:p w14:paraId="3EDA7917" w14:textId="77777777" w:rsidR="00487965" w:rsidRDefault="00487965" w:rsidP="00C50E56">
            <w:pPr>
              <w:pStyle w:val="CUERPOTEXTOTABLA"/>
              <w:rPr>
                <w:b/>
              </w:rPr>
            </w:pPr>
            <w:r>
              <w:rPr>
                <w:b/>
              </w:rPr>
              <w:t>Transitable peatones</w:t>
            </w:r>
          </w:p>
        </w:tc>
      </w:tr>
      <w:tr w:rsidR="00487965" w14:paraId="7034AEC6" w14:textId="77777777" w:rsidTr="00C50E56">
        <w:trPr>
          <w:cantSplit/>
        </w:trPr>
        <w:tc>
          <w:tcPr>
            <w:tcW w:w="0" w:type="auto"/>
            <w:noWrap/>
            <w:vAlign w:val="center"/>
          </w:tcPr>
          <w:p w14:paraId="48C3DA36" w14:textId="77777777" w:rsidR="00487965" w:rsidRDefault="00487965" w:rsidP="00C50E56">
            <w:pPr>
              <w:pStyle w:val="CUERPOTEXTOTABLA"/>
              <w:rPr>
                <w:b/>
              </w:rPr>
            </w:pPr>
            <w:r>
              <w:rPr>
                <w:b/>
              </w:rPr>
              <w:t>Formación de pendientes:</w:t>
            </w:r>
          </w:p>
        </w:tc>
        <w:tc>
          <w:tcPr>
            <w:tcW w:w="0" w:type="auto"/>
            <w:tcMar>
              <w:top w:w="17" w:type="dxa"/>
              <w:left w:w="6" w:type="dxa"/>
              <w:bottom w:w="23" w:type="dxa"/>
              <w:right w:w="11" w:type="dxa"/>
            </w:tcMar>
            <w:vAlign w:val="center"/>
          </w:tcPr>
          <w:p w14:paraId="1C973764"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4B3EFC3E" w14:textId="77777777" w:rsidTr="00C50E56">
        <w:trPr>
          <w:cantSplit/>
        </w:trPr>
        <w:tc>
          <w:tcPr>
            <w:tcW w:w="0" w:type="auto"/>
            <w:noWrap/>
            <w:tcMar>
              <w:left w:w="312" w:type="dxa"/>
            </w:tcMar>
            <w:vAlign w:val="center"/>
          </w:tcPr>
          <w:p w14:paraId="3021CBA8" w14:textId="77777777" w:rsidR="00487965" w:rsidRDefault="00487965" w:rsidP="00C50E56">
            <w:pPr>
              <w:pStyle w:val="CUERPOTEXTOTABLA"/>
            </w:pPr>
            <w:r>
              <w:t>Pendiente mínima/máxima:</w:t>
            </w:r>
          </w:p>
        </w:tc>
        <w:tc>
          <w:tcPr>
            <w:tcW w:w="5000" w:type="pct"/>
            <w:noWrap/>
            <w:vAlign w:val="center"/>
          </w:tcPr>
          <w:p w14:paraId="1B8EAAE6" w14:textId="77777777" w:rsidR="00487965" w:rsidRDefault="00487965" w:rsidP="00C50E56">
            <w:pPr>
              <w:pStyle w:val="CUERPOTEXTOTABLA"/>
              <w:rPr>
                <w:b/>
              </w:rPr>
            </w:pPr>
            <w:r>
              <w:rPr>
                <w:b/>
              </w:rPr>
              <w:t>1.0 % / 5.0 %</w:t>
            </w:r>
            <w:r>
              <w:rPr>
                <w:b/>
                <w:vertAlign w:val="superscript"/>
              </w:rPr>
              <w:t>(1)</w:t>
            </w:r>
          </w:p>
        </w:tc>
      </w:tr>
      <w:tr w:rsidR="00487965" w14:paraId="52B1B5EB" w14:textId="77777777" w:rsidTr="00C50E56">
        <w:trPr>
          <w:cantSplit/>
        </w:trPr>
        <w:tc>
          <w:tcPr>
            <w:tcW w:w="0" w:type="auto"/>
            <w:noWrap/>
            <w:vAlign w:val="center"/>
          </w:tcPr>
          <w:p w14:paraId="4A5FA353" w14:textId="77777777" w:rsidR="00487965" w:rsidRDefault="00487965" w:rsidP="00C50E56">
            <w:pPr>
              <w:pStyle w:val="CUERPOTEXTOTABLA"/>
              <w:rPr>
                <w:b/>
              </w:rPr>
            </w:pPr>
            <w:r>
              <w:rPr>
                <w:b/>
              </w:rPr>
              <w:t>Aislante térmico</w:t>
            </w:r>
            <w:r>
              <w:rPr>
                <w:b/>
                <w:vertAlign w:val="superscript"/>
              </w:rPr>
              <w:t>(2)</w:t>
            </w:r>
            <w:r>
              <w:rPr>
                <w:b/>
              </w:rPr>
              <w:t>:</w:t>
            </w:r>
          </w:p>
        </w:tc>
        <w:tc>
          <w:tcPr>
            <w:tcW w:w="0" w:type="auto"/>
            <w:tcMar>
              <w:top w:w="17" w:type="dxa"/>
              <w:left w:w="6" w:type="dxa"/>
              <w:bottom w:w="23" w:type="dxa"/>
              <w:right w:w="11" w:type="dxa"/>
            </w:tcMar>
            <w:vAlign w:val="center"/>
          </w:tcPr>
          <w:p w14:paraId="520987F5"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442B0D62" w14:textId="77777777" w:rsidTr="00C50E56">
        <w:trPr>
          <w:cantSplit/>
        </w:trPr>
        <w:tc>
          <w:tcPr>
            <w:tcW w:w="0" w:type="auto"/>
            <w:noWrap/>
            <w:tcMar>
              <w:left w:w="312" w:type="dxa"/>
            </w:tcMar>
            <w:vAlign w:val="center"/>
          </w:tcPr>
          <w:p w14:paraId="069CD224" w14:textId="77777777" w:rsidR="00487965" w:rsidRDefault="00487965" w:rsidP="00C50E56">
            <w:pPr>
              <w:pStyle w:val="CUERPOTEXTOTABLA"/>
            </w:pPr>
            <w:r>
              <w:t>Material aislante térmico:</w:t>
            </w:r>
          </w:p>
        </w:tc>
        <w:tc>
          <w:tcPr>
            <w:tcW w:w="5000" w:type="pct"/>
            <w:noWrap/>
            <w:vAlign w:val="center"/>
          </w:tcPr>
          <w:p w14:paraId="4936536B" w14:textId="77777777" w:rsidR="00487965" w:rsidRDefault="00487965" w:rsidP="00C50E56">
            <w:pPr>
              <w:pStyle w:val="CUERPOTEXTOTABLA"/>
              <w:rPr>
                <w:b/>
              </w:rPr>
            </w:pPr>
            <w:r>
              <w:rPr>
                <w:b/>
              </w:rPr>
              <w:t>Poliestireno extruido</w:t>
            </w:r>
          </w:p>
        </w:tc>
      </w:tr>
      <w:tr w:rsidR="00487965" w14:paraId="7537F616" w14:textId="77777777" w:rsidTr="00C50E56">
        <w:trPr>
          <w:cantSplit/>
        </w:trPr>
        <w:tc>
          <w:tcPr>
            <w:tcW w:w="0" w:type="auto"/>
            <w:noWrap/>
            <w:tcMar>
              <w:left w:w="312" w:type="dxa"/>
            </w:tcMar>
            <w:vAlign w:val="center"/>
          </w:tcPr>
          <w:p w14:paraId="42AD3674" w14:textId="77777777" w:rsidR="00487965" w:rsidRDefault="00487965" w:rsidP="00C50E56">
            <w:pPr>
              <w:pStyle w:val="CUERPOTEXTOTABLA"/>
            </w:pPr>
            <w:r>
              <w:t>Espesor:</w:t>
            </w:r>
          </w:p>
        </w:tc>
        <w:tc>
          <w:tcPr>
            <w:tcW w:w="5000" w:type="pct"/>
            <w:noWrap/>
            <w:vAlign w:val="center"/>
          </w:tcPr>
          <w:p w14:paraId="0A0ECF6B" w14:textId="77777777" w:rsidR="00487965" w:rsidRDefault="00487965" w:rsidP="00C50E56">
            <w:pPr>
              <w:pStyle w:val="CUERPOTEXTOTABLA"/>
              <w:rPr>
                <w:b/>
              </w:rPr>
            </w:pPr>
            <w:r>
              <w:rPr>
                <w:b/>
              </w:rPr>
              <w:t>0.1 cm</w:t>
            </w:r>
            <w:r>
              <w:rPr>
                <w:b/>
                <w:vertAlign w:val="superscript"/>
              </w:rPr>
              <w:t>(3)</w:t>
            </w:r>
          </w:p>
        </w:tc>
      </w:tr>
      <w:tr w:rsidR="00487965" w14:paraId="6E71A2A9" w14:textId="77777777" w:rsidTr="00C50E56">
        <w:trPr>
          <w:cantSplit/>
        </w:trPr>
        <w:tc>
          <w:tcPr>
            <w:tcW w:w="0" w:type="auto"/>
            <w:noWrap/>
            <w:tcMar>
              <w:left w:w="312" w:type="dxa"/>
            </w:tcMar>
            <w:vAlign w:val="center"/>
          </w:tcPr>
          <w:p w14:paraId="7EE8AF5C" w14:textId="77777777" w:rsidR="00487965" w:rsidRDefault="00487965" w:rsidP="00C50E56">
            <w:pPr>
              <w:pStyle w:val="CUERPOTEXTOTABLA"/>
            </w:pPr>
            <w:r>
              <w:t>Barrera contra el vapor:</w:t>
            </w:r>
          </w:p>
        </w:tc>
        <w:tc>
          <w:tcPr>
            <w:tcW w:w="5000" w:type="pct"/>
            <w:noWrap/>
            <w:vAlign w:val="center"/>
          </w:tcPr>
          <w:p w14:paraId="3F9C68EA" w14:textId="77777777" w:rsidR="00487965" w:rsidRDefault="00487965" w:rsidP="00C50E56">
            <w:pPr>
              <w:pStyle w:val="CUERPOTEXTOTABLA"/>
              <w:rPr>
                <w:b/>
              </w:rPr>
            </w:pPr>
            <w:r>
              <w:rPr>
                <w:b/>
              </w:rPr>
              <w:t>Impermeabilización asfáltica monocapa adherida</w:t>
            </w:r>
          </w:p>
        </w:tc>
      </w:tr>
      <w:tr w:rsidR="00487965" w14:paraId="1E9C55C9" w14:textId="77777777" w:rsidTr="00C50E56">
        <w:trPr>
          <w:cantSplit/>
        </w:trPr>
        <w:tc>
          <w:tcPr>
            <w:tcW w:w="0" w:type="auto"/>
            <w:noWrap/>
            <w:vAlign w:val="center"/>
          </w:tcPr>
          <w:p w14:paraId="187A1C71" w14:textId="77777777" w:rsidR="00487965" w:rsidRDefault="00487965" w:rsidP="00C50E56">
            <w:pPr>
              <w:pStyle w:val="CUERPOTEXTOTABLA"/>
              <w:rPr>
                <w:b/>
              </w:rPr>
            </w:pPr>
            <w:r>
              <w:rPr>
                <w:b/>
              </w:rPr>
              <w:t>Tipo de impermeabilización:</w:t>
            </w:r>
          </w:p>
        </w:tc>
        <w:tc>
          <w:tcPr>
            <w:tcW w:w="0" w:type="auto"/>
            <w:tcMar>
              <w:top w:w="17" w:type="dxa"/>
              <w:left w:w="6" w:type="dxa"/>
              <w:bottom w:w="23" w:type="dxa"/>
              <w:right w:w="11" w:type="dxa"/>
            </w:tcMar>
            <w:vAlign w:val="center"/>
          </w:tcPr>
          <w:p w14:paraId="1FA1D606"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60BA5CD0" w14:textId="77777777" w:rsidTr="00C50E56">
        <w:trPr>
          <w:cantSplit/>
        </w:trPr>
        <w:tc>
          <w:tcPr>
            <w:tcW w:w="0" w:type="auto"/>
            <w:noWrap/>
            <w:tcMar>
              <w:left w:w="312" w:type="dxa"/>
            </w:tcMar>
            <w:vAlign w:val="center"/>
          </w:tcPr>
          <w:p w14:paraId="6E93BCEF" w14:textId="77777777" w:rsidR="00487965" w:rsidRDefault="00487965" w:rsidP="00C50E56">
            <w:pPr>
              <w:pStyle w:val="CUERPOTEXTOTABLA"/>
            </w:pPr>
            <w:r>
              <w:t>Descripción:</w:t>
            </w:r>
          </w:p>
        </w:tc>
        <w:tc>
          <w:tcPr>
            <w:tcW w:w="5000" w:type="pct"/>
            <w:noWrap/>
            <w:vAlign w:val="center"/>
          </w:tcPr>
          <w:p w14:paraId="34C41084" w14:textId="77777777" w:rsidR="00487965" w:rsidRDefault="00487965" w:rsidP="00C50E56">
            <w:pPr>
              <w:pStyle w:val="CUERPOTEXTOTABLA"/>
              <w:rPr>
                <w:b/>
              </w:rPr>
            </w:pPr>
            <w:r>
              <w:rPr>
                <w:b/>
              </w:rPr>
              <w:t>Material bituminoso/bituminoso modificado</w:t>
            </w:r>
          </w:p>
        </w:tc>
      </w:tr>
      <w:tr w:rsidR="00487965" w14:paraId="08A93423" w14:textId="77777777" w:rsidTr="00C50E56">
        <w:trPr>
          <w:cantSplit/>
        </w:trPr>
        <w:tc>
          <w:tcPr>
            <w:tcW w:w="0" w:type="auto"/>
            <w:gridSpan w:val="2"/>
            <w:tcMar>
              <w:left w:w="85" w:type="dxa"/>
              <w:right w:w="85" w:type="dxa"/>
            </w:tcMar>
            <w:vAlign w:val="center"/>
          </w:tcPr>
          <w:p w14:paraId="68876EA1" w14:textId="77777777" w:rsidR="00487965" w:rsidRDefault="00487965" w:rsidP="00C50E56">
            <w:pPr>
              <w:pStyle w:val="CUERPOTEXTOTABLA"/>
              <w:rPr>
                <w:i/>
                <w:sz w:val="14"/>
              </w:rPr>
            </w:pPr>
            <w:r>
              <w:rPr>
                <w:i/>
                <w:sz w:val="14"/>
              </w:rPr>
              <w:t>Notas:</w:t>
            </w:r>
          </w:p>
          <w:p w14:paraId="2EABF2E0"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2.9 de DB HS 1 Protección frente a la humedad.</w:t>
            </w:r>
          </w:p>
          <w:p w14:paraId="159153CB" w14:textId="77777777" w:rsidR="00487965" w:rsidRDefault="00487965" w:rsidP="00C50E56">
            <w:pPr>
              <w:pStyle w:val="CUERPOTEXTOTABLA"/>
              <w:ind w:left="283"/>
              <w:jc w:val="both"/>
              <w:rPr>
                <w:i/>
                <w:sz w:val="14"/>
              </w:rPr>
            </w:pPr>
            <w:r>
              <w:rPr>
                <w:i/>
                <w:sz w:val="14"/>
                <w:vertAlign w:val="superscript"/>
              </w:rPr>
              <w:t>(2)</w:t>
            </w:r>
            <w:r>
              <w:rPr>
                <w:i/>
                <w:sz w:val="14"/>
              </w:rPr>
              <w:t xml:space="preserve"> Según se determine en DB HE 1 Ahorro de energía.</w:t>
            </w:r>
          </w:p>
          <w:p w14:paraId="0348531D" w14:textId="77777777" w:rsidR="00487965" w:rsidRDefault="00487965" w:rsidP="00C50E56">
            <w:pPr>
              <w:pStyle w:val="CUERPOTEXTOTABLA"/>
              <w:ind w:left="283"/>
              <w:jc w:val="both"/>
              <w:rPr>
                <w:i/>
                <w:sz w:val="14"/>
              </w:rPr>
            </w:pPr>
            <w:r>
              <w:rPr>
                <w:i/>
                <w:sz w:val="14"/>
                <w:vertAlign w:val="superscript"/>
              </w:rPr>
              <w:t>(3)</w:t>
            </w:r>
            <w:r>
              <w:rPr>
                <w:i/>
                <w:sz w:val="14"/>
              </w:rPr>
              <w:t xml:space="preserve"> Debe disponerse una capa separadora bajo el aislante térmico, cuando deba evitarse el contacto entre materiales químicamente incompatibles.</w:t>
            </w:r>
          </w:p>
        </w:tc>
      </w:tr>
    </w:tbl>
    <w:p w14:paraId="5E41E9D3" w14:textId="77777777" w:rsidR="00487965" w:rsidRDefault="00487965" w:rsidP="00487965">
      <w:pPr>
        <w:spacing w:after="0" w:line="2" w:lineRule="auto"/>
      </w:pPr>
    </w:p>
    <w:p w14:paraId="21B41C96" w14:textId="77777777" w:rsidR="00487965" w:rsidRDefault="00487965" w:rsidP="00487965">
      <w:pPr>
        <w:pStyle w:val="CUERPOTEXTO"/>
      </w:pPr>
      <w:r>
        <w:t xml:space="preserve"> </w:t>
      </w:r>
    </w:p>
    <w:p w14:paraId="15B961FD" w14:textId="77777777" w:rsidR="00487965" w:rsidRDefault="00487965" w:rsidP="00487965">
      <w:pPr>
        <w:pStyle w:val="CUERPOTEXTO"/>
        <w:spacing w:after="85"/>
      </w:pPr>
      <w:r>
        <w:t>Sistema de formación de pendientes</w:t>
      </w:r>
    </w:p>
    <w:p w14:paraId="03F0E2EF" w14:textId="77777777" w:rsidR="00487965" w:rsidRDefault="00487965" w:rsidP="00487965">
      <w:pPr>
        <w:pStyle w:val="CUERPOTEXTO"/>
        <w:keepNext/>
        <w:spacing w:after="205"/>
        <w:ind w:left="420" w:hanging="136"/>
      </w:pPr>
      <w:r>
        <w:t>-</w:t>
      </w:r>
      <w:r>
        <w:tab/>
        <w:t>El sistema de formación de pendientes debe tener una cohesión y estabilidad suficientes frente a las solicitaciones mecánicas y térmicas, y su constitución debe ser adecuada para el recibido o fijación del resto de componentes.</w:t>
      </w:r>
    </w:p>
    <w:p w14:paraId="4B3E8AE5" w14:textId="77777777" w:rsidR="00487965" w:rsidRDefault="00487965" w:rsidP="00487965">
      <w:pPr>
        <w:pStyle w:val="CUERPOTEXTO"/>
        <w:spacing w:after="290"/>
        <w:ind w:left="420" w:hanging="136"/>
      </w:pPr>
      <w:r>
        <w:t>-</w:t>
      </w:r>
      <w:r>
        <w:tab/>
        <w:t>Cuando el sistema de formación de pendientes sea el elemento que sirve de soporte a la capa de impermeabilización, el material que lo constituye debe ser compatible con el material impermeabilizante y con la forma de unión de dicho impermeabilizante a él.</w:t>
      </w:r>
    </w:p>
    <w:p w14:paraId="39634324" w14:textId="77777777" w:rsidR="00487965" w:rsidRDefault="00487965" w:rsidP="00487965">
      <w:pPr>
        <w:pStyle w:val="CUERPOTEXTO"/>
        <w:spacing w:after="85"/>
      </w:pPr>
      <w:r>
        <w:lastRenderedPageBreak/>
        <w:t>Aislante térmico:</w:t>
      </w:r>
    </w:p>
    <w:p w14:paraId="30138EA7" w14:textId="77777777" w:rsidR="00487965" w:rsidRDefault="00487965" w:rsidP="00487965">
      <w:pPr>
        <w:pStyle w:val="CUERPOTEXTO"/>
        <w:keepNext/>
        <w:spacing w:after="205"/>
        <w:ind w:left="420" w:hanging="136"/>
      </w:pPr>
      <w:r>
        <w:t>-</w:t>
      </w:r>
      <w:r>
        <w:tab/>
        <w:t>El material del aislante térmico debe tener una cohesión y una estabilidad suficiente para proporcionar al sistema la solidez necesaria frente a las solicitaciones mecánicas.</w:t>
      </w:r>
    </w:p>
    <w:p w14:paraId="79545696" w14:textId="77777777" w:rsidR="00487965" w:rsidRDefault="00487965" w:rsidP="00487965">
      <w:pPr>
        <w:pStyle w:val="CUERPOTEXTO"/>
        <w:spacing w:after="205"/>
        <w:ind w:left="420" w:hanging="136"/>
      </w:pPr>
      <w:r>
        <w:t>-</w:t>
      </w:r>
      <w:r>
        <w:tab/>
        <w:t>Cuando el aislante térmico esté en contacto con la capa de impermeabilización, ambos materiales deben ser compatibles; en caso contrario debe disponerse una capa separadora entre ellos.</w:t>
      </w:r>
    </w:p>
    <w:p w14:paraId="338AA1FE" w14:textId="77777777" w:rsidR="00487965" w:rsidRDefault="00487965" w:rsidP="00487965">
      <w:pPr>
        <w:pStyle w:val="CUERPOTEXTO"/>
        <w:spacing w:after="290"/>
        <w:ind w:left="420" w:hanging="136"/>
      </w:pPr>
      <w:r>
        <w:t>-</w:t>
      </w:r>
      <w:r>
        <w:tab/>
        <w:t>Cuando el aislante térmico se disponga encima de la capa de impermeabilización y quede expuesto al contacto con el agua, dicho aislante debe tener unas características adecuadas para esta situación.</w:t>
      </w:r>
    </w:p>
    <w:p w14:paraId="68755D85" w14:textId="77777777" w:rsidR="00487965" w:rsidRDefault="00487965" w:rsidP="00487965">
      <w:pPr>
        <w:pStyle w:val="CUERPOTEXTO"/>
        <w:spacing w:after="85"/>
      </w:pPr>
      <w:r>
        <w:t>Capa de impermeabilización:</w:t>
      </w:r>
    </w:p>
    <w:p w14:paraId="7991A5C2" w14:textId="77777777" w:rsidR="00487965" w:rsidRDefault="00487965" w:rsidP="00487965">
      <w:pPr>
        <w:pStyle w:val="CUERPOTEXTO"/>
        <w:keepNext/>
        <w:spacing w:after="205"/>
        <w:ind w:left="420" w:hanging="136"/>
      </w:pPr>
      <w:r>
        <w:t>-</w:t>
      </w:r>
      <w:r>
        <w:tab/>
        <w:t>Cuando se disponga una capa de impermeabilización, ésta debe aplicarse y fijarse de acuerdo con las condiciones para cada tipo de material constitutivo de la misma.</w:t>
      </w:r>
    </w:p>
    <w:p w14:paraId="6390F9A3" w14:textId="77777777" w:rsidR="00487965" w:rsidRDefault="00487965" w:rsidP="00487965">
      <w:pPr>
        <w:pStyle w:val="CUERPOTEXTO"/>
        <w:spacing w:after="170"/>
        <w:ind w:left="420" w:hanging="136"/>
      </w:pPr>
      <w:r>
        <w:t>-</w:t>
      </w:r>
      <w:r>
        <w:tab/>
        <w:t>Impermeabilización con materiales bituminosos y bituminosos modificados:</w:t>
      </w:r>
    </w:p>
    <w:p w14:paraId="4BC5CD49" w14:textId="77777777" w:rsidR="00487965" w:rsidRDefault="00487965" w:rsidP="00487965">
      <w:pPr>
        <w:pStyle w:val="CUERPOTEXTO"/>
        <w:keepNext/>
        <w:spacing w:after="205"/>
        <w:ind w:left="703" w:hanging="136"/>
      </w:pPr>
      <w:r>
        <w:t>-</w:t>
      </w:r>
      <w:r>
        <w:tab/>
        <w:t>Las láminas pueden ser de oxiasfalto o de betún modificado.</w:t>
      </w:r>
    </w:p>
    <w:p w14:paraId="7E615902" w14:textId="77777777" w:rsidR="00487965" w:rsidRDefault="00487965" w:rsidP="00487965">
      <w:pPr>
        <w:pStyle w:val="CUERPOTEXTO"/>
        <w:spacing w:after="205"/>
        <w:ind w:left="703" w:hanging="136"/>
      </w:pPr>
      <w:r>
        <w:t>-</w:t>
      </w:r>
      <w:r>
        <w:tab/>
        <w:t>Cuando la pendiente de la cubierta esté comprendida entre 5 y 15%, deben utilizarse sistemas adheridos.</w:t>
      </w:r>
    </w:p>
    <w:p w14:paraId="77A0ACB7" w14:textId="77777777" w:rsidR="00487965" w:rsidRDefault="00487965" w:rsidP="00487965">
      <w:pPr>
        <w:pStyle w:val="CUERPOTEXTO"/>
        <w:spacing w:after="205"/>
        <w:ind w:left="703" w:hanging="136"/>
      </w:pPr>
      <w:r>
        <w:t>-</w:t>
      </w:r>
      <w:r>
        <w:tab/>
        <w:t>Cuando se quiera independizar el impermeabilizante del elemento que le sirve de soporte para mejorar la absorción de movimientos estructurales, deben utilizarse sistemas no adheridos.</w:t>
      </w:r>
    </w:p>
    <w:p w14:paraId="6A0EE695" w14:textId="77777777" w:rsidR="00487965" w:rsidRDefault="00487965" w:rsidP="00487965">
      <w:pPr>
        <w:pStyle w:val="CUERPOTEXTO"/>
        <w:spacing w:after="290"/>
        <w:ind w:left="703" w:hanging="136"/>
      </w:pPr>
      <w:r>
        <w:t>-</w:t>
      </w:r>
      <w:r>
        <w:tab/>
        <w:t>Cuando se utilicen sistemas no adheridos debe emplearse una capa de protección pesada.</w:t>
      </w:r>
    </w:p>
    <w:p w14:paraId="58B0D6F1" w14:textId="77777777" w:rsidR="00487965" w:rsidRDefault="00487965" w:rsidP="00487965">
      <w:pPr>
        <w:pStyle w:val="CUERPOTEXTO"/>
        <w:spacing w:after="85"/>
      </w:pPr>
      <w:r>
        <w:t>Capa de protección:</w:t>
      </w:r>
    </w:p>
    <w:p w14:paraId="1332BC36" w14:textId="77777777" w:rsidR="00487965" w:rsidRDefault="00487965" w:rsidP="00487965">
      <w:pPr>
        <w:pStyle w:val="CUERPOTEXTO"/>
        <w:keepNext/>
        <w:spacing w:after="205"/>
        <w:ind w:left="420" w:hanging="136"/>
      </w:pPr>
      <w:r>
        <w:t>-</w:t>
      </w:r>
      <w:r>
        <w:tab/>
        <w:t>Cuando se disponga una capa de protección, el material que forma la capa debe ser resistente a la intemperie en función de las condiciones ambientales previstas y debe tener un peso suficiente para contrarrestar la succión del viento.</w:t>
      </w:r>
    </w:p>
    <w:p w14:paraId="1C6B233C" w14:textId="77777777" w:rsidR="00487965" w:rsidRDefault="00487965" w:rsidP="00487965">
      <w:pPr>
        <w:pStyle w:val="CUERPOTEXTO"/>
        <w:spacing w:after="170"/>
        <w:ind w:left="420" w:hanging="136"/>
      </w:pPr>
      <w:r>
        <w:t>-</w:t>
      </w:r>
      <w:r>
        <w:tab/>
        <w:t>Solado fijo:</w:t>
      </w:r>
    </w:p>
    <w:p w14:paraId="55337070" w14:textId="77777777" w:rsidR="00487965" w:rsidRDefault="00487965" w:rsidP="00487965">
      <w:pPr>
        <w:pStyle w:val="CUERPOTEXTO"/>
        <w:keepNext/>
        <w:spacing w:after="205"/>
        <w:ind w:left="703" w:hanging="136"/>
      </w:pPr>
      <w:r>
        <w:t>-</w:t>
      </w:r>
      <w:r>
        <w:tab/>
        <w:t>El solado fijo puede ser de los materiales siguientes: baldosas recibidas con mortero, capa de mortero, piedra natural recibida con mortero, hormigón, adoquín sobre lecho de arena, mortero filtrante, aglomerado asfáltico u otros materiales de características análogas.</w:t>
      </w:r>
    </w:p>
    <w:p w14:paraId="316D6902" w14:textId="77777777" w:rsidR="00487965" w:rsidRDefault="00487965" w:rsidP="00487965">
      <w:pPr>
        <w:pStyle w:val="CUERPOTEXTO"/>
        <w:spacing w:after="205"/>
        <w:ind w:left="703" w:hanging="136"/>
      </w:pPr>
      <w:r>
        <w:t>-</w:t>
      </w:r>
      <w:r>
        <w:tab/>
        <w:t>El material que se utilice debe tener una forma y unas dimensiones compatibles con la pendiente.</w:t>
      </w:r>
    </w:p>
    <w:p w14:paraId="4D622FEB" w14:textId="77777777" w:rsidR="00487965" w:rsidRDefault="00487965" w:rsidP="00487965">
      <w:pPr>
        <w:pStyle w:val="CUERPOTEXTO"/>
        <w:spacing w:after="290"/>
        <w:ind w:left="703" w:hanging="136"/>
      </w:pPr>
      <w:r>
        <w:t>-</w:t>
      </w:r>
      <w:r>
        <w:tab/>
        <w:t>Las piezas no deben colocarse a hueso.</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87965" w14:paraId="6C7C4D10" w14:textId="77777777" w:rsidTr="00C50E56">
        <w:trPr>
          <w:cantSplit/>
          <w:jc w:val="center"/>
        </w:trPr>
        <w:tc>
          <w:tcPr>
            <w:tcW w:w="0" w:type="auto"/>
            <w:shd w:val="clear" w:color="auto" w:fill="DAD7D3"/>
            <w:noWrap/>
            <w:vAlign w:val="center"/>
          </w:tcPr>
          <w:p w14:paraId="4AD51B12" w14:textId="77777777" w:rsidR="00487965" w:rsidRDefault="00487965" w:rsidP="00C50E56">
            <w:pPr>
              <w:pStyle w:val="CUERPOTEXTOTABLA"/>
              <w:spacing w:after="120"/>
              <w:rPr>
                <w:b/>
              </w:rPr>
            </w:pPr>
            <w:r>
              <w:rPr>
                <w:b/>
              </w:rPr>
              <w:t>CUBIERTA PLANTA TRANSITABLE LOSA FILTRÓN (FORJADO RETICULAR EPS PERDIDO)</w:t>
            </w:r>
          </w:p>
        </w:tc>
      </w:tr>
    </w:tbl>
    <w:p w14:paraId="77A5629C" w14:textId="77777777" w:rsidR="00487965" w:rsidRDefault="00487965" w:rsidP="00487965">
      <w:pPr>
        <w:spacing w:after="0" w:line="2" w:lineRule="auto"/>
      </w:pPr>
    </w:p>
    <w:p w14:paraId="1EC4E7FF" w14:textId="77777777" w:rsidR="00487965" w:rsidRDefault="00487965" w:rsidP="00487965">
      <w:pPr>
        <w:pStyle w:val="CUERPOTEXTO"/>
      </w:pPr>
      <w:r>
        <w:t>REVESTIMIENTO EXTERIOR: Cubierta plana transitable, no ventilada, con solado flotante aislante,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bicapa, adherida, compuesta por lámina de betún modificado con elastómero SBS, LBM(SBS)-30-FV, previa imprimación con emulsión asfáltica aniónica con cargas tipo EB, y lámina de betún modificado con elastómero SBS, LBM(SBS)-30-FP; CAPA SEPARADORA BAJO PROTECCIÓN: geotextil no tejido compuesto por fibras de poliéster unidas por agujeteado; AISLAMIENTO TÉRMICO: panel rígido de poliestireno extruido, de 60 mm de espesor; CAPA DE PROTECCIÓN Y AISLAMIENTO TÉRMICO: pavimento flotante de losas filtrantes de 40x30x8 cm, formadas por 4 cm de hormigón fabricado con cemento fotocatalítico, descontaminante y autolimpiable y 4 cm de poliestireno extruido.</w:t>
      </w:r>
    </w:p>
    <w:p w14:paraId="0304D5B7" w14:textId="77777777" w:rsidR="00487965" w:rsidRDefault="00487965" w:rsidP="00487965">
      <w:pPr>
        <w:pStyle w:val="CUERPOTEXTO"/>
      </w:pPr>
      <w:r>
        <w:t>ELEMENTO ESTRUCTURAL</w:t>
      </w:r>
    </w:p>
    <w:p w14:paraId="6B878A2C" w14:textId="77777777" w:rsidR="00487965" w:rsidRDefault="00487965" w:rsidP="00487965">
      <w:pPr>
        <w:pStyle w:val="CUERPOTEXTO"/>
      </w:pPr>
      <w:r>
        <w:lastRenderedPageBreak/>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49CC98C5" w14:textId="77777777" w:rsidR="00487965" w:rsidRDefault="00487965" w:rsidP="00487965">
      <w:pPr>
        <w:pStyle w:val="CUERPOTEXTO"/>
      </w:pPr>
      <w:r>
        <w:t>REVESTIMIENTO DEL TECHO</w:t>
      </w:r>
    </w:p>
    <w:p w14:paraId="490DA5CB" w14:textId="77777777" w:rsidR="00487965" w:rsidRDefault="00487965" w:rsidP="00487965">
      <w:pPr>
        <w:pStyle w:val="CUERPOTEXTO"/>
      </w:pPr>
      <w:r>
        <w:t>Techo suspendido registrable, con cámara de aire, compuesto de: AISLAMIENTO: aislamiento acústico a ruido aéreo, formado por panel semirrígido de lana mineral, de 40 mm de espesor, resistencia térmica 1,1 m²K/W, conductividad térmica 0,035 W/(mK); TECHO SUSPENDIDO: falso techo registrable suspendido, decorativo, situado a una altura menor de 4 m. constituido por ESTRUCTURA: perfilería oculta, de acero galvanizado; PLACAS: placas de yeso laminado de 12,5 mm de espesor, de superficie lisa, para techos registrables.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5"/>
        <w:gridCol w:w="6876"/>
      </w:tblGrid>
      <w:tr w:rsidR="00487965" w14:paraId="05AE9791" w14:textId="77777777" w:rsidTr="00C50E56">
        <w:trPr>
          <w:cantSplit/>
        </w:trPr>
        <w:tc>
          <w:tcPr>
            <w:tcW w:w="0" w:type="auto"/>
            <w:noWrap/>
            <w:vAlign w:val="center"/>
          </w:tcPr>
          <w:p w14:paraId="2B9E29A0" w14:textId="77777777" w:rsidR="00487965" w:rsidRDefault="00487965" w:rsidP="00C50E56">
            <w:pPr>
              <w:pStyle w:val="CUERPOTEXTOTABLA"/>
            </w:pPr>
            <w:r>
              <w:t>Tipo:</w:t>
            </w:r>
          </w:p>
        </w:tc>
        <w:tc>
          <w:tcPr>
            <w:tcW w:w="5000" w:type="pct"/>
            <w:noWrap/>
            <w:vAlign w:val="center"/>
          </w:tcPr>
          <w:p w14:paraId="6DAFA089" w14:textId="77777777" w:rsidR="00487965" w:rsidRDefault="00487965" w:rsidP="00C50E56">
            <w:pPr>
              <w:pStyle w:val="CUERPOTEXTOTABLA"/>
              <w:rPr>
                <w:b/>
              </w:rPr>
            </w:pPr>
            <w:r>
              <w:rPr>
                <w:b/>
              </w:rPr>
              <w:t>Transitable peatones</w:t>
            </w:r>
          </w:p>
        </w:tc>
      </w:tr>
      <w:tr w:rsidR="00487965" w14:paraId="31C36F0F" w14:textId="77777777" w:rsidTr="00C50E56">
        <w:trPr>
          <w:cantSplit/>
        </w:trPr>
        <w:tc>
          <w:tcPr>
            <w:tcW w:w="0" w:type="auto"/>
            <w:noWrap/>
            <w:vAlign w:val="center"/>
          </w:tcPr>
          <w:p w14:paraId="15F94974" w14:textId="77777777" w:rsidR="00487965" w:rsidRDefault="00487965" w:rsidP="00C50E56">
            <w:pPr>
              <w:pStyle w:val="CUERPOTEXTOTABLA"/>
              <w:rPr>
                <w:b/>
              </w:rPr>
            </w:pPr>
            <w:r>
              <w:rPr>
                <w:b/>
              </w:rPr>
              <w:t>Formación de pendientes:</w:t>
            </w:r>
          </w:p>
        </w:tc>
        <w:tc>
          <w:tcPr>
            <w:tcW w:w="0" w:type="auto"/>
            <w:tcMar>
              <w:top w:w="17" w:type="dxa"/>
              <w:left w:w="6" w:type="dxa"/>
              <w:bottom w:w="23" w:type="dxa"/>
              <w:right w:w="11" w:type="dxa"/>
            </w:tcMar>
            <w:vAlign w:val="center"/>
          </w:tcPr>
          <w:p w14:paraId="1783AE53"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07F85DBD" w14:textId="77777777" w:rsidTr="00C50E56">
        <w:trPr>
          <w:cantSplit/>
        </w:trPr>
        <w:tc>
          <w:tcPr>
            <w:tcW w:w="0" w:type="auto"/>
            <w:noWrap/>
            <w:tcMar>
              <w:left w:w="312" w:type="dxa"/>
            </w:tcMar>
            <w:vAlign w:val="center"/>
          </w:tcPr>
          <w:p w14:paraId="3188622D" w14:textId="77777777" w:rsidR="00487965" w:rsidRDefault="00487965" w:rsidP="00C50E56">
            <w:pPr>
              <w:pStyle w:val="CUERPOTEXTOTABLA"/>
            </w:pPr>
            <w:r>
              <w:t>Pendiente mínima/máxima:</w:t>
            </w:r>
          </w:p>
        </w:tc>
        <w:tc>
          <w:tcPr>
            <w:tcW w:w="5000" w:type="pct"/>
            <w:noWrap/>
            <w:vAlign w:val="center"/>
          </w:tcPr>
          <w:p w14:paraId="582B1603" w14:textId="77777777" w:rsidR="00487965" w:rsidRDefault="00487965" w:rsidP="00C50E56">
            <w:pPr>
              <w:pStyle w:val="CUERPOTEXTOTABLA"/>
              <w:rPr>
                <w:b/>
              </w:rPr>
            </w:pPr>
            <w:r>
              <w:rPr>
                <w:b/>
              </w:rPr>
              <w:t>1.0 % / 5.0 %</w:t>
            </w:r>
            <w:r>
              <w:rPr>
                <w:b/>
                <w:vertAlign w:val="superscript"/>
              </w:rPr>
              <w:t>(1)</w:t>
            </w:r>
          </w:p>
        </w:tc>
      </w:tr>
      <w:tr w:rsidR="00487965" w14:paraId="1E8D4525" w14:textId="77777777" w:rsidTr="00C50E56">
        <w:trPr>
          <w:cantSplit/>
        </w:trPr>
        <w:tc>
          <w:tcPr>
            <w:tcW w:w="0" w:type="auto"/>
            <w:noWrap/>
            <w:vAlign w:val="center"/>
          </w:tcPr>
          <w:p w14:paraId="5E30DDAC" w14:textId="77777777" w:rsidR="00487965" w:rsidRDefault="00487965" w:rsidP="00C50E56">
            <w:pPr>
              <w:pStyle w:val="CUERPOTEXTOTABLA"/>
              <w:rPr>
                <w:b/>
              </w:rPr>
            </w:pPr>
            <w:r>
              <w:rPr>
                <w:b/>
              </w:rPr>
              <w:t>Aislante térmico</w:t>
            </w:r>
            <w:r>
              <w:rPr>
                <w:b/>
                <w:vertAlign w:val="superscript"/>
              </w:rPr>
              <w:t>(2)</w:t>
            </w:r>
            <w:r>
              <w:rPr>
                <w:b/>
              </w:rPr>
              <w:t>:</w:t>
            </w:r>
          </w:p>
        </w:tc>
        <w:tc>
          <w:tcPr>
            <w:tcW w:w="0" w:type="auto"/>
            <w:tcMar>
              <w:top w:w="17" w:type="dxa"/>
              <w:left w:w="6" w:type="dxa"/>
              <w:bottom w:w="23" w:type="dxa"/>
              <w:right w:w="11" w:type="dxa"/>
            </w:tcMar>
            <w:vAlign w:val="center"/>
          </w:tcPr>
          <w:p w14:paraId="13B4EA4D"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72F22041" w14:textId="77777777" w:rsidTr="00C50E56">
        <w:trPr>
          <w:cantSplit/>
        </w:trPr>
        <w:tc>
          <w:tcPr>
            <w:tcW w:w="0" w:type="auto"/>
            <w:noWrap/>
            <w:tcMar>
              <w:left w:w="312" w:type="dxa"/>
            </w:tcMar>
            <w:vAlign w:val="center"/>
          </w:tcPr>
          <w:p w14:paraId="2CA2669F" w14:textId="77777777" w:rsidR="00487965" w:rsidRDefault="00487965" w:rsidP="00C50E56">
            <w:pPr>
              <w:pStyle w:val="CUERPOTEXTOTABLA"/>
            </w:pPr>
            <w:r>
              <w:t>Material aislante térmico:</w:t>
            </w:r>
          </w:p>
        </w:tc>
        <w:tc>
          <w:tcPr>
            <w:tcW w:w="5000" w:type="pct"/>
            <w:noWrap/>
            <w:vAlign w:val="center"/>
          </w:tcPr>
          <w:p w14:paraId="6D47B4DB" w14:textId="77777777" w:rsidR="00487965" w:rsidRDefault="00487965" w:rsidP="00C50E56">
            <w:pPr>
              <w:pStyle w:val="CUERPOTEXTOTABLA"/>
              <w:rPr>
                <w:b/>
              </w:rPr>
            </w:pPr>
            <w:r>
              <w:rPr>
                <w:b/>
              </w:rPr>
              <w:t>Poliestireno extruido</w:t>
            </w:r>
          </w:p>
        </w:tc>
      </w:tr>
      <w:tr w:rsidR="00487965" w14:paraId="10169617" w14:textId="77777777" w:rsidTr="00C50E56">
        <w:trPr>
          <w:cantSplit/>
        </w:trPr>
        <w:tc>
          <w:tcPr>
            <w:tcW w:w="0" w:type="auto"/>
            <w:noWrap/>
            <w:tcMar>
              <w:left w:w="312" w:type="dxa"/>
            </w:tcMar>
            <w:vAlign w:val="center"/>
          </w:tcPr>
          <w:p w14:paraId="4DCC50A1" w14:textId="77777777" w:rsidR="00487965" w:rsidRDefault="00487965" w:rsidP="00C50E56">
            <w:pPr>
              <w:pStyle w:val="CUERPOTEXTOTABLA"/>
            </w:pPr>
            <w:r>
              <w:t>Espesor:</w:t>
            </w:r>
          </w:p>
        </w:tc>
        <w:tc>
          <w:tcPr>
            <w:tcW w:w="5000" w:type="pct"/>
            <w:noWrap/>
            <w:vAlign w:val="center"/>
          </w:tcPr>
          <w:p w14:paraId="323E036F" w14:textId="77777777" w:rsidR="00487965" w:rsidRDefault="00487965" w:rsidP="00C50E56">
            <w:pPr>
              <w:pStyle w:val="CUERPOTEXTOTABLA"/>
              <w:rPr>
                <w:b/>
              </w:rPr>
            </w:pPr>
            <w:r>
              <w:rPr>
                <w:b/>
              </w:rPr>
              <w:t>0.1 cm</w:t>
            </w:r>
            <w:r>
              <w:rPr>
                <w:b/>
                <w:vertAlign w:val="superscript"/>
              </w:rPr>
              <w:t>(3)</w:t>
            </w:r>
          </w:p>
        </w:tc>
      </w:tr>
      <w:tr w:rsidR="00487965" w14:paraId="0DD52355" w14:textId="77777777" w:rsidTr="00C50E56">
        <w:trPr>
          <w:cantSplit/>
        </w:trPr>
        <w:tc>
          <w:tcPr>
            <w:tcW w:w="0" w:type="auto"/>
            <w:noWrap/>
            <w:tcMar>
              <w:left w:w="312" w:type="dxa"/>
            </w:tcMar>
            <w:vAlign w:val="center"/>
          </w:tcPr>
          <w:p w14:paraId="4D889EE3" w14:textId="77777777" w:rsidR="00487965" w:rsidRDefault="00487965" w:rsidP="00C50E56">
            <w:pPr>
              <w:pStyle w:val="CUERPOTEXTOTABLA"/>
            </w:pPr>
            <w:r>
              <w:t>Barrera contra el vapor:</w:t>
            </w:r>
          </w:p>
        </w:tc>
        <w:tc>
          <w:tcPr>
            <w:tcW w:w="5000" w:type="pct"/>
            <w:noWrap/>
            <w:vAlign w:val="center"/>
          </w:tcPr>
          <w:p w14:paraId="0D443C97" w14:textId="77777777" w:rsidR="00487965" w:rsidRDefault="00487965" w:rsidP="00C50E56">
            <w:pPr>
              <w:pStyle w:val="CUERPOTEXTOTABLA"/>
              <w:rPr>
                <w:b/>
              </w:rPr>
            </w:pPr>
            <w:r>
              <w:rPr>
                <w:b/>
              </w:rPr>
              <w:t>Impermeabilización asfáltica bicapa adherida</w:t>
            </w:r>
          </w:p>
        </w:tc>
      </w:tr>
      <w:tr w:rsidR="00487965" w14:paraId="4294CD5F" w14:textId="77777777" w:rsidTr="00C50E56">
        <w:trPr>
          <w:cantSplit/>
        </w:trPr>
        <w:tc>
          <w:tcPr>
            <w:tcW w:w="0" w:type="auto"/>
            <w:noWrap/>
            <w:vAlign w:val="center"/>
          </w:tcPr>
          <w:p w14:paraId="44B92961" w14:textId="77777777" w:rsidR="00487965" w:rsidRDefault="00487965" w:rsidP="00C50E56">
            <w:pPr>
              <w:pStyle w:val="CUERPOTEXTOTABLA"/>
              <w:rPr>
                <w:b/>
              </w:rPr>
            </w:pPr>
            <w:r>
              <w:rPr>
                <w:b/>
              </w:rPr>
              <w:t>Tipo de impermeabilización:</w:t>
            </w:r>
          </w:p>
        </w:tc>
        <w:tc>
          <w:tcPr>
            <w:tcW w:w="0" w:type="auto"/>
            <w:tcMar>
              <w:top w:w="17" w:type="dxa"/>
              <w:left w:w="6" w:type="dxa"/>
              <w:bottom w:w="23" w:type="dxa"/>
              <w:right w:w="11" w:type="dxa"/>
            </w:tcMar>
            <w:vAlign w:val="center"/>
          </w:tcPr>
          <w:p w14:paraId="0E753C3E"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734F46B9" w14:textId="77777777" w:rsidTr="00C50E56">
        <w:trPr>
          <w:cantSplit/>
        </w:trPr>
        <w:tc>
          <w:tcPr>
            <w:tcW w:w="0" w:type="auto"/>
            <w:noWrap/>
            <w:tcMar>
              <w:left w:w="312" w:type="dxa"/>
            </w:tcMar>
            <w:vAlign w:val="center"/>
          </w:tcPr>
          <w:p w14:paraId="61978DDA" w14:textId="77777777" w:rsidR="00487965" w:rsidRDefault="00487965" w:rsidP="00C50E56">
            <w:pPr>
              <w:pStyle w:val="CUERPOTEXTOTABLA"/>
            </w:pPr>
            <w:r>
              <w:t>Descripción:</w:t>
            </w:r>
          </w:p>
        </w:tc>
        <w:tc>
          <w:tcPr>
            <w:tcW w:w="5000" w:type="pct"/>
            <w:noWrap/>
            <w:vAlign w:val="center"/>
          </w:tcPr>
          <w:p w14:paraId="0E29C3F5" w14:textId="77777777" w:rsidR="00487965" w:rsidRDefault="00487965" w:rsidP="00C50E56">
            <w:pPr>
              <w:pStyle w:val="CUERPOTEXTOTABLA"/>
              <w:rPr>
                <w:b/>
              </w:rPr>
            </w:pPr>
            <w:r>
              <w:rPr>
                <w:b/>
              </w:rPr>
              <w:t>Material bituminoso/bituminoso modificado</w:t>
            </w:r>
          </w:p>
        </w:tc>
      </w:tr>
      <w:tr w:rsidR="00487965" w14:paraId="5A623353" w14:textId="77777777" w:rsidTr="00C50E56">
        <w:trPr>
          <w:cantSplit/>
        </w:trPr>
        <w:tc>
          <w:tcPr>
            <w:tcW w:w="0" w:type="auto"/>
            <w:gridSpan w:val="2"/>
            <w:tcMar>
              <w:left w:w="85" w:type="dxa"/>
              <w:right w:w="85" w:type="dxa"/>
            </w:tcMar>
            <w:vAlign w:val="center"/>
          </w:tcPr>
          <w:p w14:paraId="4359144E" w14:textId="77777777" w:rsidR="00487965" w:rsidRDefault="00487965" w:rsidP="00C50E56">
            <w:pPr>
              <w:pStyle w:val="CUERPOTEXTOTABLA"/>
              <w:rPr>
                <w:i/>
                <w:sz w:val="14"/>
              </w:rPr>
            </w:pPr>
            <w:r>
              <w:rPr>
                <w:i/>
                <w:sz w:val="14"/>
              </w:rPr>
              <w:t>Notas:</w:t>
            </w:r>
          </w:p>
          <w:p w14:paraId="4B6CB9CB"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2.9 de DB HS 1 Protección frente a la humedad.</w:t>
            </w:r>
          </w:p>
          <w:p w14:paraId="25208933" w14:textId="77777777" w:rsidR="00487965" w:rsidRDefault="00487965" w:rsidP="00C50E56">
            <w:pPr>
              <w:pStyle w:val="CUERPOTEXTOTABLA"/>
              <w:ind w:left="283"/>
              <w:jc w:val="both"/>
              <w:rPr>
                <w:i/>
                <w:sz w:val="14"/>
              </w:rPr>
            </w:pPr>
            <w:r>
              <w:rPr>
                <w:i/>
                <w:sz w:val="14"/>
                <w:vertAlign w:val="superscript"/>
              </w:rPr>
              <w:t>(2)</w:t>
            </w:r>
            <w:r>
              <w:rPr>
                <w:i/>
                <w:sz w:val="14"/>
              </w:rPr>
              <w:t xml:space="preserve"> Según se determine en DB HE 1 Ahorro de energía.</w:t>
            </w:r>
          </w:p>
          <w:p w14:paraId="6C3C24F1" w14:textId="77777777" w:rsidR="00487965" w:rsidRDefault="00487965" w:rsidP="00C50E56">
            <w:pPr>
              <w:pStyle w:val="CUERPOTEXTOTABLA"/>
              <w:ind w:left="283"/>
              <w:jc w:val="both"/>
              <w:rPr>
                <w:i/>
                <w:sz w:val="14"/>
              </w:rPr>
            </w:pPr>
            <w:r>
              <w:rPr>
                <w:i/>
                <w:sz w:val="14"/>
                <w:vertAlign w:val="superscript"/>
              </w:rPr>
              <w:t>(3)</w:t>
            </w:r>
            <w:r>
              <w:rPr>
                <w:i/>
                <w:sz w:val="14"/>
              </w:rPr>
              <w:t xml:space="preserve"> Debe disponerse una capa separadora bajo el aislante térmico, cuando deba evitarse el contacto entre materiales químicamente incompatibles.</w:t>
            </w:r>
          </w:p>
        </w:tc>
      </w:tr>
    </w:tbl>
    <w:p w14:paraId="0457E813" w14:textId="77777777" w:rsidR="00487965" w:rsidRDefault="00487965" w:rsidP="00487965">
      <w:pPr>
        <w:spacing w:after="0" w:line="2" w:lineRule="auto"/>
      </w:pPr>
    </w:p>
    <w:p w14:paraId="3B6ECA1D" w14:textId="77777777" w:rsidR="00487965" w:rsidRDefault="00487965" w:rsidP="00487965">
      <w:pPr>
        <w:pStyle w:val="CUERPOTEXTO"/>
      </w:pPr>
      <w:r>
        <w:t xml:space="preserve"> </w:t>
      </w:r>
    </w:p>
    <w:p w14:paraId="244C90A1" w14:textId="77777777" w:rsidR="00487965" w:rsidRDefault="00487965" w:rsidP="00487965">
      <w:pPr>
        <w:pStyle w:val="CUERPOTEXTO"/>
        <w:spacing w:after="85"/>
      </w:pPr>
      <w:r>
        <w:t>Sistema de formación de pendientes</w:t>
      </w:r>
    </w:p>
    <w:p w14:paraId="28553F04" w14:textId="77777777" w:rsidR="00487965" w:rsidRDefault="00487965" w:rsidP="00487965">
      <w:pPr>
        <w:pStyle w:val="CUERPOTEXTO"/>
        <w:keepNext/>
        <w:spacing w:after="205"/>
        <w:ind w:left="420" w:hanging="136"/>
      </w:pPr>
      <w:r>
        <w:t>-</w:t>
      </w:r>
      <w:r>
        <w:tab/>
        <w:t>El sistema de formación de pendientes debe tener una cohesión y estabilidad suficientes frente a las solicitaciones mecánicas y térmicas, y su constitución debe ser adecuada para el recibido o fijación del resto de componentes.</w:t>
      </w:r>
    </w:p>
    <w:p w14:paraId="695F3DB7" w14:textId="77777777" w:rsidR="00487965" w:rsidRDefault="00487965" w:rsidP="00487965">
      <w:pPr>
        <w:pStyle w:val="CUERPOTEXTO"/>
        <w:spacing w:after="290"/>
        <w:ind w:left="420" w:hanging="136"/>
      </w:pPr>
      <w:r>
        <w:t>-</w:t>
      </w:r>
      <w:r>
        <w:tab/>
        <w:t>Cuando el sistema de formación de pendientes sea el elemento que sirve de soporte a la capa de impermeabilización, el material que lo constituye debe ser compatible con el material impermeabilizante y con la forma de unión de dicho impermeabilizante a él.</w:t>
      </w:r>
    </w:p>
    <w:p w14:paraId="05CF7757" w14:textId="77777777" w:rsidR="00487965" w:rsidRDefault="00487965" w:rsidP="00487965">
      <w:pPr>
        <w:pStyle w:val="CUERPOTEXTO"/>
        <w:spacing w:after="85"/>
      </w:pPr>
      <w:r>
        <w:t>Aislante térmico:</w:t>
      </w:r>
    </w:p>
    <w:p w14:paraId="032200A1" w14:textId="77777777" w:rsidR="00487965" w:rsidRDefault="00487965" w:rsidP="00487965">
      <w:pPr>
        <w:pStyle w:val="CUERPOTEXTO"/>
        <w:keepNext/>
        <w:spacing w:after="205"/>
        <w:ind w:left="420" w:hanging="136"/>
      </w:pPr>
      <w:r>
        <w:t>-</w:t>
      </w:r>
      <w:r>
        <w:tab/>
        <w:t>El material del aislante térmico debe tener una cohesión y una estabilidad suficiente para proporcionar al sistema la solidez necesaria frente a las solicitaciones mecánicas.</w:t>
      </w:r>
    </w:p>
    <w:p w14:paraId="4A7EC08F" w14:textId="77777777" w:rsidR="00487965" w:rsidRDefault="00487965" w:rsidP="00487965">
      <w:pPr>
        <w:pStyle w:val="CUERPOTEXTO"/>
        <w:spacing w:after="205"/>
        <w:ind w:left="420" w:hanging="136"/>
      </w:pPr>
      <w:r>
        <w:t>-</w:t>
      </w:r>
      <w:r>
        <w:tab/>
        <w:t>Cuando el aislante térmico esté en contacto con la capa de impermeabilización, ambos materiales deben ser compatibles; en caso contrario debe disponerse una capa separadora entre ellos.</w:t>
      </w:r>
    </w:p>
    <w:p w14:paraId="7BADFDE6" w14:textId="77777777" w:rsidR="00487965" w:rsidRDefault="00487965" w:rsidP="00487965">
      <w:pPr>
        <w:pStyle w:val="CUERPOTEXTO"/>
        <w:spacing w:after="290"/>
        <w:ind w:left="420" w:hanging="136"/>
      </w:pPr>
      <w:r>
        <w:t>-</w:t>
      </w:r>
      <w:r>
        <w:tab/>
        <w:t>Cuando el aislante térmico se disponga encima de la capa de impermeabilización y quede expuesto al contacto con el agua, dicho aislante debe tener unas características adecuadas para esta situación.</w:t>
      </w:r>
    </w:p>
    <w:p w14:paraId="5CF24A21" w14:textId="77777777" w:rsidR="00487965" w:rsidRDefault="00487965" w:rsidP="00487965">
      <w:pPr>
        <w:pStyle w:val="CUERPOTEXTO"/>
        <w:spacing w:after="85"/>
      </w:pPr>
      <w:r>
        <w:lastRenderedPageBreak/>
        <w:t>Capa de impermeabilización:</w:t>
      </w:r>
    </w:p>
    <w:p w14:paraId="5612AB47" w14:textId="77777777" w:rsidR="00487965" w:rsidRDefault="00487965" w:rsidP="00487965">
      <w:pPr>
        <w:pStyle w:val="CUERPOTEXTO"/>
        <w:keepNext/>
        <w:spacing w:after="205"/>
        <w:ind w:left="420" w:hanging="136"/>
      </w:pPr>
      <w:r>
        <w:t>-</w:t>
      </w:r>
      <w:r>
        <w:tab/>
        <w:t>Cuando se disponga una capa de impermeabilización, ésta debe aplicarse y fijarse de acuerdo con las condiciones para cada tipo de material constitutivo de la misma.</w:t>
      </w:r>
    </w:p>
    <w:p w14:paraId="2541B416" w14:textId="77777777" w:rsidR="00487965" w:rsidRDefault="00487965" w:rsidP="00487965">
      <w:pPr>
        <w:pStyle w:val="CUERPOTEXTO"/>
        <w:spacing w:after="170"/>
        <w:ind w:left="420" w:hanging="136"/>
      </w:pPr>
      <w:r>
        <w:t>-</w:t>
      </w:r>
      <w:r>
        <w:tab/>
        <w:t>Impermeabilización con materiales bituminosos y bituminosos modificados:</w:t>
      </w:r>
    </w:p>
    <w:p w14:paraId="64A67C0B" w14:textId="77777777" w:rsidR="00487965" w:rsidRDefault="00487965" w:rsidP="00487965">
      <w:pPr>
        <w:pStyle w:val="CUERPOTEXTO"/>
        <w:keepNext/>
        <w:spacing w:after="205"/>
        <w:ind w:left="703" w:hanging="136"/>
      </w:pPr>
      <w:r>
        <w:t>-</w:t>
      </w:r>
      <w:r>
        <w:tab/>
        <w:t>Las láminas pueden ser de oxiasfalto o de betún modificado.</w:t>
      </w:r>
    </w:p>
    <w:p w14:paraId="61F199D8" w14:textId="77777777" w:rsidR="00487965" w:rsidRDefault="00487965" w:rsidP="00487965">
      <w:pPr>
        <w:pStyle w:val="CUERPOTEXTO"/>
        <w:spacing w:after="205"/>
        <w:ind w:left="703" w:hanging="136"/>
      </w:pPr>
      <w:r>
        <w:t>-</w:t>
      </w:r>
      <w:r>
        <w:tab/>
        <w:t>Cuando la pendiente de la cubierta esté comprendida entre 5 y 15%, deben utilizarse sistemas adheridos.</w:t>
      </w:r>
    </w:p>
    <w:p w14:paraId="0CA7EA3C" w14:textId="77777777" w:rsidR="00487965" w:rsidRDefault="00487965" w:rsidP="00487965">
      <w:pPr>
        <w:pStyle w:val="CUERPOTEXTO"/>
        <w:spacing w:after="205"/>
        <w:ind w:left="703" w:hanging="136"/>
      </w:pPr>
      <w:r>
        <w:t>-</w:t>
      </w:r>
      <w:r>
        <w:tab/>
        <w:t>Cuando se quiera independizar el impermeabilizante del elemento que le sirve de soporte para mejorar la absorción de movimientos estructurales, deben utilizarse sistemas no adheridos.</w:t>
      </w:r>
    </w:p>
    <w:p w14:paraId="20D1AF74" w14:textId="77777777" w:rsidR="00487965" w:rsidRDefault="00487965" w:rsidP="00487965">
      <w:pPr>
        <w:pStyle w:val="CUERPOTEXTO"/>
        <w:spacing w:after="290"/>
        <w:ind w:left="703" w:hanging="136"/>
      </w:pPr>
      <w:r>
        <w:t>-</w:t>
      </w:r>
      <w:r>
        <w:tab/>
        <w:t>Cuando se utilicen sistemas no adheridos debe emplearse una capa de protección pesada.</w:t>
      </w:r>
    </w:p>
    <w:p w14:paraId="2744BCB3" w14:textId="77777777" w:rsidR="00487965" w:rsidRDefault="00487965" w:rsidP="00487965">
      <w:pPr>
        <w:pStyle w:val="CUERPOTEXTO"/>
        <w:spacing w:after="85"/>
      </w:pPr>
      <w:r>
        <w:t>Capa de protección:</w:t>
      </w:r>
    </w:p>
    <w:p w14:paraId="1307E46A" w14:textId="77777777" w:rsidR="00487965" w:rsidRDefault="00487965" w:rsidP="00487965">
      <w:pPr>
        <w:pStyle w:val="CUERPOTEXTO"/>
        <w:keepNext/>
        <w:spacing w:after="205"/>
        <w:ind w:left="420" w:hanging="136"/>
      </w:pPr>
      <w:r>
        <w:t>-</w:t>
      </w:r>
      <w:r>
        <w:tab/>
        <w:t>Cuando se disponga una capa de protección, el material que forma la capa debe ser resistente a la intemperie en función de las condiciones ambientales previstas y debe tener un peso suficiente para contrarrestar la succión del viento.</w:t>
      </w:r>
    </w:p>
    <w:p w14:paraId="30D271A1" w14:textId="77777777" w:rsidR="00487965" w:rsidRDefault="00487965" w:rsidP="00487965">
      <w:pPr>
        <w:pStyle w:val="CUERPOTEXTO"/>
        <w:spacing w:after="170"/>
        <w:ind w:left="420" w:hanging="136"/>
      </w:pPr>
      <w:r>
        <w:t>-</w:t>
      </w:r>
      <w:r>
        <w:tab/>
        <w:t>Solado flotante:</w:t>
      </w:r>
    </w:p>
    <w:p w14:paraId="145DED08" w14:textId="77777777" w:rsidR="00487965" w:rsidRDefault="00487965" w:rsidP="00487965">
      <w:pPr>
        <w:pStyle w:val="CUERPOTEXTO"/>
        <w:keepNext/>
        <w:spacing w:after="205"/>
        <w:ind w:left="703" w:hanging="136"/>
      </w:pPr>
      <w:r>
        <w:t>-</w:t>
      </w:r>
      <w:r>
        <w:tab/>
        <w:t>El solado flotante puede ser de piezas apoyadas sobre soportes, baldosas sueltas con aislante térmico incorporado u otros materiales de características análogas.</w:t>
      </w:r>
    </w:p>
    <w:p w14:paraId="725B0094" w14:textId="77777777" w:rsidR="00487965" w:rsidRDefault="00487965" w:rsidP="00487965">
      <w:pPr>
        <w:pStyle w:val="CUERPOTEXTO"/>
        <w:spacing w:after="205"/>
        <w:ind w:left="703" w:hanging="136"/>
      </w:pPr>
      <w:r>
        <w:t>-</w:t>
      </w:r>
      <w:r>
        <w:tab/>
        <w:t>Las piezas apoyadas sobre soportes deben disponerse horizontalmente. Los soportes deben estar diseñados y fabricados expresamente para este fin, deben tener una plataforma de apoyo para repartir las cargas y deben disponerse sobre la capa separadora en el plano inclinado de escorrentía. Las piezas deben ser resistentes a los esfuerzos de flexión a los que vayan a estar sometidos.</w:t>
      </w:r>
    </w:p>
    <w:p w14:paraId="28322235" w14:textId="77777777" w:rsidR="00487965" w:rsidRDefault="00487965" w:rsidP="00487965">
      <w:pPr>
        <w:pStyle w:val="CUERPOTEXTO"/>
        <w:spacing w:after="290"/>
        <w:ind w:left="703" w:hanging="136"/>
      </w:pPr>
      <w:r>
        <w:t>-</w:t>
      </w:r>
      <w:r>
        <w:tab/>
        <w:t>Las piezas o baldosas deben colocarse con junta abierta.</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87965" w14:paraId="74098B7F" w14:textId="77777777" w:rsidTr="00C50E56">
        <w:trPr>
          <w:cantSplit/>
          <w:jc w:val="center"/>
        </w:trPr>
        <w:tc>
          <w:tcPr>
            <w:tcW w:w="0" w:type="auto"/>
            <w:shd w:val="clear" w:color="auto" w:fill="DAD7D3"/>
            <w:noWrap/>
            <w:vAlign w:val="center"/>
          </w:tcPr>
          <w:p w14:paraId="26570939" w14:textId="77777777" w:rsidR="00487965" w:rsidRDefault="00487965" w:rsidP="00C50E56">
            <w:pPr>
              <w:pStyle w:val="CUERPOTEXTOTABLA"/>
              <w:spacing w:after="120"/>
              <w:rPr>
                <w:b/>
              </w:rPr>
            </w:pPr>
            <w:r>
              <w:rPr>
                <w:b/>
              </w:rPr>
              <w:t>CUBIERTA PLANTA TRANSITABLE LOSA FILTRÓN (FORJADO RETICULAR EPS PERDIDO)</w:t>
            </w:r>
          </w:p>
        </w:tc>
      </w:tr>
    </w:tbl>
    <w:p w14:paraId="2D398564" w14:textId="77777777" w:rsidR="00487965" w:rsidRDefault="00487965" w:rsidP="00487965">
      <w:pPr>
        <w:spacing w:after="0" w:line="2" w:lineRule="auto"/>
      </w:pPr>
    </w:p>
    <w:p w14:paraId="12BF29B8" w14:textId="77777777" w:rsidR="00487965" w:rsidRDefault="00487965" w:rsidP="00487965">
      <w:pPr>
        <w:pStyle w:val="CUERPOTEXTO"/>
      </w:pPr>
      <w:r>
        <w:t>REVESTIMIENTO EXTERIOR: Cubierta plana transitable, no ventilada, con solado flotante aislante,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bicapa, adherida, compuesta por lámina de betún modificado con elastómero SBS, LBM(SBS)-30-FV, previa imprimación con emulsión asfáltica aniónica con cargas tipo EB, y lámina de betún modificado con elastómero SBS, LBM(SBS)-30-FP; CAPA SEPARADORA BAJO PROTECCIÓN: geotextil no tejido compuesto por fibras de poliéster unidas por agujeteado; AISLAMIENTO TÉRMICO: panel rígido de poliestireno extruido, de 60 mm de espesor; CAPA DE PROTECCIÓN Y AISLAMIENTO TÉRMICO: pavimento flotante de losas filtrantes de 40x30x8 cm, formadas por 4 cm de hormigón fabricado con cemento fotocatalítico, descontaminante y autolimpiable y 4 cm de poliestireno extruido.</w:t>
      </w:r>
    </w:p>
    <w:p w14:paraId="4AB029E5" w14:textId="77777777" w:rsidR="00487965" w:rsidRDefault="00487965" w:rsidP="00487965">
      <w:pPr>
        <w:pStyle w:val="CUERPOTEXTO"/>
      </w:pPr>
      <w:r>
        <w:t>ELEMENTO ESTRUCTURAL</w:t>
      </w:r>
    </w:p>
    <w:p w14:paraId="63441CEB" w14:textId="77777777" w:rsidR="00487965" w:rsidRDefault="00487965" w:rsidP="00487965">
      <w:pPr>
        <w:pStyle w:val="CUERPOTEXTO"/>
      </w:pPr>
      <w:r>
        <w:t xml:space="preserve">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w:t>
      </w:r>
      <w:r>
        <w:lastRenderedPageBreak/>
        <w:t>sistema de encofrado de chapas metálicas reutilizables. Incluso alambre de atar, separadores, líquido desencofrante, para evitar la adherencia del hormigón al encofrado y agente filmógeno, para el curado de hormigones y morteros.</w:t>
      </w:r>
    </w:p>
    <w:p w14:paraId="47163E55" w14:textId="77777777" w:rsidR="00487965" w:rsidRDefault="00487965" w:rsidP="00487965">
      <w:pPr>
        <w:pStyle w:val="CUERPOTEXTO"/>
      </w:pPr>
      <w:r>
        <w:t>REVESTIMIENTO DEL TECHO</w:t>
      </w:r>
    </w:p>
    <w:p w14:paraId="3B62305A" w14:textId="77777777" w:rsidR="00487965" w:rsidRDefault="00487965" w:rsidP="00487965">
      <w:pPr>
        <w:pStyle w:val="CUERPOTEXTO"/>
      </w:pPr>
      <w:r>
        <w:t>Techo suspendido continuo, con cámara de aire de altura, compuesto de: AISLAMIENTO: aislamiento acústico a ruido aéreo, formado por panel semirrígido de lana mineral, de 40 mm de espesor, resistencia térmica 1,1 m²K/W, conductividad térmica 0,035 W/(mK); TECHO SUSPENDIDO: falso techo continuo suspendido, liso, situado a una altura menor de 4 m, constituido por: ESTRUCTURA: estructura metálica de acero galvanizado de maestras primarias 60/27 mm con una modulación de 500 mm y suspendidas del forjado o elemento soporte de hormigón con anclajes directos de 125 mm, para maestra 47/17,  y varillas cada 1200 mm; PLACAS: una capa de placas de yeso laminado.ACABADO SUPERFICIAL: aplicación manual de dos manos de pintura al temple, color blanco, acabado mate, textura gotelé con gota fina, la primera mano diluida con un máximo de 40% de agua y la siguiente sin diluir; sobre paramento interior de yeso o escayola, horizontal.</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5"/>
        <w:gridCol w:w="6876"/>
      </w:tblGrid>
      <w:tr w:rsidR="00487965" w14:paraId="5149A051" w14:textId="77777777" w:rsidTr="00C50E56">
        <w:trPr>
          <w:cantSplit/>
        </w:trPr>
        <w:tc>
          <w:tcPr>
            <w:tcW w:w="0" w:type="auto"/>
            <w:noWrap/>
            <w:vAlign w:val="center"/>
          </w:tcPr>
          <w:p w14:paraId="40E5AEA2" w14:textId="77777777" w:rsidR="00487965" w:rsidRDefault="00487965" w:rsidP="00C50E56">
            <w:pPr>
              <w:pStyle w:val="CUERPOTEXTOTABLA"/>
            </w:pPr>
            <w:r>
              <w:t>Tipo:</w:t>
            </w:r>
          </w:p>
        </w:tc>
        <w:tc>
          <w:tcPr>
            <w:tcW w:w="5000" w:type="pct"/>
            <w:noWrap/>
            <w:vAlign w:val="center"/>
          </w:tcPr>
          <w:p w14:paraId="466950B2" w14:textId="77777777" w:rsidR="00487965" w:rsidRDefault="00487965" w:rsidP="00C50E56">
            <w:pPr>
              <w:pStyle w:val="CUERPOTEXTOTABLA"/>
              <w:rPr>
                <w:b/>
              </w:rPr>
            </w:pPr>
            <w:r>
              <w:rPr>
                <w:b/>
              </w:rPr>
              <w:t>Transitable peatones</w:t>
            </w:r>
          </w:p>
        </w:tc>
      </w:tr>
      <w:tr w:rsidR="00487965" w14:paraId="3291FEAF" w14:textId="77777777" w:rsidTr="00C50E56">
        <w:trPr>
          <w:cantSplit/>
        </w:trPr>
        <w:tc>
          <w:tcPr>
            <w:tcW w:w="0" w:type="auto"/>
            <w:noWrap/>
            <w:vAlign w:val="center"/>
          </w:tcPr>
          <w:p w14:paraId="10983399" w14:textId="77777777" w:rsidR="00487965" w:rsidRDefault="00487965" w:rsidP="00C50E56">
            <w:pPr>
              <w:pStyle w:val="CUERPOTEXTOTABLA"/>
              <w:rPr>
                <w:b/>
              </w:rPr>
            </w:pPr>
            <w:r>
              <w:rPr>
                <w:b/>
              </w:rPr>
              <w:t>Formación de pendientes:</w:t>
            </w:r>
          </w:p>
        </w:tc>
        <w:tc>
          <w:tcPr>
            <w:tcW w:w="0" w:type="auto"/>
            <w:tcMar>
              <w:top w:w="17" w:type="dxa"/>
              <w:left w:w="6" w:type="dxa"/>
              <w:bottom w:w="23" w:type="dxa"/>
              <w:right w:w="11" w:type="dxa"/>
            </w:tcMar>
            <w:vAlign w:val="center"/>
          </w:tcPr>
          <w:p w14:paraId="3A0024D6"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5EEEDF13" w14:textId="77777777" w:rsidTr="00C50E56">
        <w:trPr>
          <w:cantSplit/>
        </w:trPr>
        <w:tc>
          <w:tcPr>
            <w:tcW w:w="0" w:type="auto"/>
            <w:noWrap/>
            <w:tcMar>
              <w:left w:w="312" w:type="dxa"/>
            </w:tcMar>
            <w:vAlign w:val="center"/>
          </w:tcPr>
          <w:p w14:paraId="25E44A5B" w14:textId="77777777" w:rsidR="00487965" w:rsidRDefault="00487965" w:rsidP="00C50E56">
            <w:pPr>
              <w:pStyle w:val="CUERPOTEXTOTABLA"/>
            </w:pPr>
            <w:r>
              <w:t>Pendiente mínima/máxima:</w:t>
            </w:r>
          </w:p>
        </w:tc>
        <w:tc>
          <w:tcPr>
            <w:tcW w:w="5000" w:type="pct"/>
            <w:noWrap/>
            <w:vAlign w:val="center"/>
          </w:tcPr>
          <w:p w14:paraId="4205432D" w14:textId="77777777" w:rsidR="00487965" w:rsidRDefault="00487965" w:rsidP="00C50E56">
            <w:pPr>
              <w:pStyle w:val="CUERPOTEXTOTABLA"/>
              <w:rPr>
                <w:b/>
              </w:rPr>
            </w:pPr>
            <w:r>
              <w:rPr>
                <w:b/>
              </w:rPr>
              <w:t>1.0 % / 5.0 %</w:t>
            </w:r>
            <w:r>
              <w:rPr>
                <w:b/>
                <w:vertAlign w:val="superscript"/>
              </w:rPr>
              <w:t>(1)</w:t>
            </w:r>
          </w:p>
        </w:tc>
      </w:tr>
      <w:tr w:rsidR="00487965" w14:paraId="7B2E0BF1" w14:textId="77777777" w:rsidTr="00C50E56">
        <w:trPr>
          <w:cantSplit/>
        </w:trPr>
        <w:tc>
          <w:tcPr>
            <w:tcW w:w="0" w:type="auto"/>
            <w:noWrap/>
            <w:vAlign w:val="center"/>
          </w:tcPr>
          <w:p w14:paraId="0CF0D1EB" w14:textId="77777777" w:rsidR="00487965" w:rsidRDefault="00487965" w:rsidP="00C50E56">
            <w:pPr>
              <w:pStyle w:val="CUERPOTEXTOTABLA"/>
              <w:rPr>
                <w:b/>
              </w:rPr>
            </w:pPr>
            <w:r>
              <w:rPr>
                <w:b/>
              </w:rPr>
              <w:t>Aislante térmico</w:t>
            </w:r>
            <w:r>
              <w:rPr>
                <w:b/>
                <w:vertAlign w:val="superscript"/>
              </w:rPr>
              <w:t>(2)</w:t>
            </w:r>
            <w:r>
              <w:rPr>
                <w:b/>
              </w:rPr>
              <w:t>:</w:t>
            </w:r>
          </w:p>
        </w:tc>
        <w:tc>
          <w:tcPr>
            <w:tcW w:w="0" w:type="auto"/>
            <w:tcMar>
              <w:top w:w="17" w:type="dxa"/>
              <w:left w:w="6" w:type="dxa"/>
              <w:bottom w:w="23" w:type="dxa"/>
              <w:right w:w="11" w:type="dxa"/>
            </w:tcMar>
            <w:vAlign w:val="center"/>
          </w:tcPr>
          <w:p w14:paraId="0DB1DB12"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390202BA" w14:textId="77777777" w:rsidTr="00C50E56">
        <w:trPr>
          <w:cantSplit/>
        </w:trPr>
        <w:tc>
          <w:tcPr>
            <w:tcW w:w="0" w:type="auto"/>
            <w:noWrap/>
            <w:tcMar>
              <w:left w:w="312" w:type="dxa"/>
            </w:tcMar>
            <w:vAlign w:val="center"/>
          </w:tcPr>
          <w:p w14:paraId="308D048D" w14:textId="77777777" w:rsidR="00487965" w:rsidRDefault="00487965" w:rsidP="00C50E56">
            <w:pPr>
              <w:pStyle w:val="CUERPOTEXTOTABLA"/>
            </w:pPr>
            <w:r>
              <w:t>Material aislante térmico:</w:t>
            </w:r>
          </w:p>
        </w:tc>
        <w:tc>
          <w:tcPr>
            <w:tcW w:w="5000" w:type="pct"/>
            <w:noWrap/>
            <w:vAlign w:val="center"/>
          </w:tcPr>
          <w:p w14:paraId="2CF4738F" w14:textId="77777777" w:rsidR="00487965" w:rsidRDefault="00487965" w:rsidP="00C50E56">
            <w:pPr>
              <w:pStyle w:val="CUERPOTEXTOTABLA"/>
              <w:rPr>
                <w:b/>
              </w:rPr>
            </w:pPr>
            <w:r>
              <w:rPr>
                <w:b/>
              </w:rPr>
              <w:t>Poliestireno extruido</w:t>
            </w:r>
          </w:p>
        </w:tc>
      </w:tr>
      <w:tr w:rsidR="00487965" w14:paraId="2444E4E7" w14:textId="77777777" w:rsidTr="00C50E56">
        <w:trPr>
          <w:cantSplit/>
        </w:trPr>
        <w:tc>
          <w:tcPr>
            <w:tcW w:w="0" w:type="auto"/>
            <w:noWrap/>
            <w:tcMar>
              <w:left w:w="312" w:type="dxa"/>
            </w:tcMar>
            <w:vAlign w:val="center"/>
          </w:tcPr>
          <w:p w14:paraId="1D2F61E1" w14:textId="77777777" w:rsidR="00487965" w:rsidRDefault="00487965" w:rsidP="00C50E56">
            <w:pPr>
              <w:pStyle w:val="CUERPOTEXTOTABLA"/>
            </w:pPr>
            <w:r>
              <w:t>Espesor:</w:t>
            </w:r>
          </w:p>
        </w:tc>
        <w:tc>
          <w:tcPr>
            <w:tcW w:w="5000" w:type="pct"/>
            <w:noWrap/>
            <w:vAlign w:val="center"/>
          </w:tcPr>
          <w:p w14:paraId="3DCAB314" w14:textId="77777777" w:rsidR="00487965" w:rsidRDefault="00487965" w:rsidP="00C50E56">
            <w:pPr>
              <w:pStyle w:val="CUERPOTEXTOTABLA"/>
              <w:rPr>
                <w:b/>
              </w:rPr>
            </w:pPr>
            <w:r>
              <w:rPr>
                <w:b/>
              </w:rPr>
              <w:t>0.1 cm</w:t>
            </w:r>
            <w:r>
              <w:rPr>
                <w:b/>
                <w:vertAlign w:val="superscript"/>
              </w:rPr>
              <w:t>(3)</w:t>
            </w:r>
          </w:p>
        </w:tc>
      </w:tr>
      <w:tr w:rsidR="00487965" w14:paraId="27EFC11C" w14:textId="77777777" w:rsidTr="00C50E56">
        <w:trPr>
          <w:cantSplit/>
        </w:trPr>
        <w:tc>
          <w:tcPr>
            <w:tcW w:w="0" w:type="auto"/>
            <w:noWrap/>
            <w:tcMar>
              <w:left w:w="312" w:type="dxa"/>
            </w:tcMar>
            <w:vAlign w:val="center"/>
          </w:tcPr>
          <w:p w14:paraId="020E3535" w14:textId="77777777" w:rsidR="00487965" w:rsidRDefault="00487965" w:rsidP="00C50E56">
            <w:pPr>
              <w:pStyle w:val="CUERPOTEXTOTABLA"/>
            </w:pPr>
            <w:r>
              <w:t>Barrera contra el vapor:</w:t>
            </w:r>
          </w:p>
        </w:tc>
        <w:tc>
          <w:tcPr>
            <w:tcW w:w="5000" w:type="pct"/>
            <w:noWrap/>
            <w:vAlign w:val="center"/>
          </w:tcPr>
          <w:p w14:paraId="761BEA13" w14:textId="77777777" w:rsidR="00487965" w:rsidRDefault="00487965" w:rsidP="00C50E56">
            <w:pPr>
              <w:pStyle w:val="CUERPOTEXTOTABLA"/>
              <w:rPr>
                <w:b/>
              </w:rPr>
            </w:pPr>
            <w:r>
              <w:rPr>
                <w:b/>
              </w:rPr>
              <w:t>Impermeabilización asfáltica bicapa adherida</w:t>
            </w:r>
          </w:p>
        </w:tc>
      </w:tr>
      <w:tr w:rsidR="00487965" w14:paraId="10914B18" w14:textId="77777777" w:rsidTr="00C50E56">
        <w:trPr>
          <w:cantSplit/>
        </w:trPr>
        <w:tc>
          <w:tcPr>
            <w:tcW w:w="0" w:type="auto"/>
            <w:noWrap/>
            <w:vAlign w:val="center"/>
          </w:tcPr>
          <w:p w14:paraId="33D0106F" w14:textId="77777777" w:rsidR="00487965" w:rsidRDefault="00487965" w:rsidP="00C50E56">
            <w:pPr>
              <w:pStyle w:val="CUERPOTEXTOTABLA"/>
              <w:rPr>
                <w:b/>
              </w:rPr>
            </w:pPr>
            <w:r>
              <w:rPr>
                <w:b/>
              </w:rPr>
              <w:t>Tipo de impermeabilización:</w:t>
            </w:r>
          </w:p>
        </w:tc>
        <w:tc>
          <w:tcPr>
            <w:tcW w:w="0" w:type="auto"/>
            <w:tcMar>
              <w:top w:w="17" w:type="dxa"/>
              <w:left w:w="6" w:type="dxa"/>
              <w:bottom w:w="23" w:type="dxa"/>
              <w:right w:w="11" w:type="dxa"/>
            </w:tcMar>
            <w:vAlign w:val="center"/>
          </w:tcPr>
          <w:p w14:paraId="5013542E"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13346779" w14:textId="77777777" w:rsidTr="00C50E56">
        <w:trPr>
          <w:cantSplit/>
        </w:trPr>
        <w:tc>
          <w:tcPr>
            <w:tcW w:w="0" w:type="auto"/>
            <w:noWrap/>
            <w:tcMar>
              <w:left w:w="312" w:type="dxa"/>
            </w:tcMar>
            <w:vAlign w:val="center"/>
          </w:tcPr>
          <w:p w14:paraId="30FA9E27" w14:textId="77777777" w:rsidR="00487965" w:rsidRDefault="00487965" w:rsidP="00C50E56">
            <w:pPr>
              <w:pStyle w:val="CUERPOTEXTOTABLA"/>
            </w:pPr>
            <w:r>
              <w:t>Descripción:</w:t>
            </w:r>
          </w:p>
        </w:tc>
        <w:tc>
          <w:tcPr>
            <w:tcW w:w="5000" w:type="pct"/>
            <w:noWrap/>
            <w:vAlign w:val="center"/>
          </w:tcPr>
          <w:p w14:paraId="19920E1E" w14:textId="77777777" w:rsidR="00487965" w:rsidRDefault="00487965" w:rsidP="00C50E56">
            <w:pPr>
              <w:pStyle w:val="CUERPOTEXTOTABLA"/>
              <w:rPr>
                <w:b/>
              </w:rPr>
            </w:pPr>
            <w:r>
              <w:rPr>
                <w:b/>
              </w:rPr>
              <w:t>Material bituminoso/bituminoso modificado</w:t>
            </w:r>
          </w:p>
        </w:tc>
      </w:tr>
      <w:tr w:rsidR="00487965" w14:paraId="78EFEC0D" w14:textId="77777777" w:rsidTr="00C50E56">
        <w:trPr>
          <w:cantSplit/>
        </w:trPr>
        <w:tc>
          <w:tcPr>
            <w:tcW w:w="0" w:type="auto"/>
            <w:gridSpan w:val="2"/>
            <w:tcMar>
              <w:left w:w="85" w:type="dxa"/>
              <w:right w:w="85" w:type="dxa"/>
            </w:tcMar>
            <w:vAlign w:val="center"/>
          </w:tcPr>
          <w:p w14:paraId="5C7246E0" w14:textId="77777777" w:rsidR="00487965" w:rsidRDefault="00487965" w:rsidP="00C50E56">
            <w:pPr>
              <w:pStyle w:val="CUERPOTEXTOTABLA"/>
              <w:rPr>
                <w:i/>
                <w:sz w:val="14"/>
              </w:rPr>
            </w:pPr>
            <w:r>
              <w:rPr>
                <w:i/>
                <w:sz w:val="14"/>
              </w:rPr>
              <w:t>Notas:</w:t>
            </w:r>
          </w:p>
          <w:p w14:paraId="2715E8E0"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2.9 de DB HS 1 Protección frente a la humedad.</w:t>
            </w:r>
          </w:p>
          <w:p w14:paraId="0E93A9A0" w14:textId="77777777" w:rsidR="00487965" w:rsidRDefault="00487965" w:rsidP="00C50E56">
            <w:pPr>
              <w:pStyle w:val="CUERPOTEXTOTABLA"/>
              <w:ind w:left="283"/>
              <w:jc w:val="both"/>
              <w:rPr>
                <w:i/>
                <w:sz w:val="14"/>
              </w:rPr>
            </w:pPr>
            <w:r>
              <w:rPr>
                <w:i/>
                <w:sz w:val="14"/>
                <w:vertAlign w:val="superscript"/>
              </w:rPr>
              <w:t>(2)</w:t>
            </w:r>
            <w:r>
              <w:rPr>
                <w:i/>
                <w:sz w:val="14"/>
              </w:rPr>
              <w:t xml:space="preserve"> Según se determine en DB HE 1 Ahorro de energía.</w:t>
            </w:r>
          </w:p>
          <w:p w14:paraId="51DF2735" w14:textId="77777777" w:rsidR="00487965" w:rsidRDefault="00487965" w:rsidP="00C50E56">
            <w:pPr>
              <w:pStyle w:val="CUERPOTEXTOTABLA"/>
              <w:ind w:left="283"/>
              <w:jc w:val="both"/>
              <w:rPr>
                <w:i/>
                <w:sz w:val="14"/>
              </w:rPr>
            </w:pPr>
            <w:r>
              <w:rPr>
                <w:i/>
                <w:sz w:val="14"/>
                <w:vertAlign w:val="superscript"/>
              </w:rPr>
              <w:t>(3)</w:t>
            </w:r>
            <w:r>
              <w:rPr>
                <w:i/>
                <w:sz w:val="14"/>
              </w:rPr>
              <w:t xml:space="preserve"> Debe disponerse una capa separadora bajo el aislante térmico, cuando deba evitarse el contacto entre materiales químicamente incompatibles.</w:t>
            </w:r>
          </w:p>
        </w:tc>
      </w:tr>
    </w:tbl>
    <w:p w14:paraId="273F99B9" w14:textId="77777777" w:rsidR="00487965" w:rsidRDefault="00487965" w:rsidP="00487965">
      <w:pPr>
        <w:spacing w:after="0" w:line="2" w:lineRule="auto"/>
      </w:pPr>
    </w:p>
    <w:p w14:paraId="4DF9105E" w14:textId="77777777" w:rsidR="00487965" w:rsidRDefault="00487965" w:rsidP="00487965">
      <w:pPr>
        <w:pStyle w:val="CUERPOTEXTO"/>
      </w:pPr>
      <w:r>
        <w:t xml:space="preserve"> </w:t>
      </w:r>
    </w:p>
    <w:p w14:paraId="66F5CEE5" w14:textId="77777777" w:rsidR="00487965" w:rsidRDefault="00487965" w:rsidP="00487965">
      <w:pPr>
        <w:pStyle w:val="CUERPOTEXTO"/>
        <w:spacing w:after="85"/>
      </w:pPr>
      <w:r>
        <w:t>Sistema de formación de pendientes</w:t>
      </w:r>
    </w:p>
    <w:p w14:paraId="7F0F24D8" w14:textId="77777777" w:rsidR="00487965" w:rsidRDefault="00487965" w:rsidP="00487965">
      <w:pPr>
        <w:pStyle w:val="CUERPOTEXTO"/>
        <w:keepNext/>
        <w:spacing w:after="205"/>
        <w:ind w:left="420" w:hanging="136"/>
      </w:pPr>
      <w:r>
        <w:t>-</w:t>
      </w:r>
      <w:r>
        <w:tab/>
        <w:t>El sistema de formación de pendientes debe tener una cohesión y estabilidad suficientes frente a las solicitaciones mecánicas y térmicas, y su constitución debe ser adecuada para el recibido o fijación del resto de componentes.</w:t>
      </w:r>
    </w:p>
    <w:p w14:paraId="030563C4" w14:textId="77777777" w:rsidR="00487965" w:rsidRDefault="00487965" w:rsidP="00487965">
      <w:pPr>
        <w:pStyle w:val="CUERPOTEXTO"/>
        <w:spacing w:after="290"/>
        <w:ind w:left="420" w:hanging="136"/>
      </w:pPr>
      <w:r>
        <w:t>-</w:t>
      </w:r>
      <w:r>
        <w:tab/>
        <w:t>Cuando el sistema de formación de pendientes sea el elemento que sirve de soporte a la capa de impermeabilización, el material que lo constituye debe ser compatible con el material impermeabilizante y con la forma de unión de dicho impermeabilizante a él.</w:t>
      </w:r>
    </w:p>
    <w:p w14:paraId="00D0FBE5" w14:textId="77777777" w:rsidR="00487965" w:rsidRDefault="00487965" w:rsidP="00487965">
      <w:pPr>
        <w:pStyle w:val="CUERPOTEXTO"/>
        <w:spacing w:after="85"/>
      </w:pPr>
      <w:r>
        <w:t>Aislante térmico:</w:t>
      </w:r>
    </w:p>
    <w:p w14:paraId="6C5C41AE" w14:textId="77777777" w:rsidR="00487965" w:rsidRDefault="00487965" w:rsidP="00487965">
      <w:pPr>
        <w:pStyle w:val="CUERPOTEXTO"/>
        <w:keepNext/>
        <w:spacing w:after="205"/>
        <w:ind w:left="420" w:hanging="136"/>
      </w:pPr>
      <w:r>
        <w:t>-</w:t>
      </w:r>
      <w:r>
        <w:tab/>
        <w:t>El material del aislante térmico debe tener una cohesión y una estabilidad suficiente para proporcionar al sistema la solidez necesaria frente a las solicitaciones mecánicas.</w:t>
      </w:r>
    </w:p>
    <w:p w14:paraId="2A50979C" w14:textId="77777777" w:rsidR="00487965" w:rsidRDefault="00487965" w:rsidP="00487965">
      <w:pPr>
        <w:pStyle w:val="CUERPOTEXTO"/>
        <w:spacing w:after="205"/>
        <w:ind w:left="420" w:hanging="136"/>
      </w:pPr>
      <w:r>
        <w:t>-</w:t>
      </w:r>
      <w:r>
        <w:tab/>
        <w:t>Cuando el aislante térmico esté en contacto con la capa de impermeabilización, ambos materiales deben ser compatibles; en caso contrario debe disponerse una capa separadora entre ellos.</w:t>
      </w:r>
    </w:p>
    <w:p w14:paraId="70D4F597" w14:textId="77777777" w:rsidR="00487965" w:rsidRDefault="00487965" w:rsidP="00487965">
      <w:pPr>
        <w:pStyle w:val="CUERPOTEXTO"/>
        <w:spacing w:after="290"/>
        <w:ind w:left="420" w:hanging="136"/>
      </w:pPr>
      <w:r>
        <w:t>-</w:t>
      </w:r>
      <w:r>
        <w:tab/>
        <w:t>Cuando el aislante térmico se disponga encima de la capa de impermeabilización y quede expuesto al contacto con el agua, dicho aislante debe tener unas características adecuadas para esta situación.</w:t>
      </w:r>
    </w:p>
    <w:p w14:paraId="34DE8B5B" w14:textId="77777777" w:rsidR="00487965" w:rsidRDefault="00487965" w:rsidP="00487965">
      <w:pPr>
        <w:pStyle w:val="CUERPOTEXTO"/>
        <w:spacing w:after="85"/>
      </w:pPr>
      <w:r>
        <w:t>Capa de impermeabilización:</w:t>
      </w:r>
    </w:p>
    <w:p w14:paraId="5894F24E" w14:textId="77777777" w:rsidR="00487965" w:rsidRDefault="00487965" w:rsidP="00487965">
      <w:pPr>
        <w:pStyle w:val="CUERPOTEXTO"/>
        <w:keepNext/>
        <w:spacing w:after="205"/>
        <w:ind w:left="420" w:hanging="136"/>
      </w:pPr>
      <w:r>
        <w:t>-</w:t>
      </w:r>
      <w:r>
        <w:tab/>
        <w:t>Cuando se disponga una capa de impermeabilización, ésta debe aplicarse y fijarse de acuerdo con las condiciones para cada tipo de material constitutivo de la misma.</w:t>
      </w:r>
    </w:p>
    <w:p w14:paraId="652088C7" w14:textId="77777777" w:rsidR="00487965" w:rsidRDefault="00487965" w:rsidP="00487965">
      <w:pPr>
        <w:pStyle w:val="CUERPOTEXTO"/>
        <w:spacing w:after="170"/>
        <w:ind w:left="420" w:hanging="136"/>
      </w:pPr>
      <w:r>
        <w:t>-</w:t>
      </w:r>
      <w:r>
        <w:tab/>
        <w:t>Impermeabilización con materiales bituminosos y bituminosos modificados:</w:t>
      </w:r>
    </w:p>
    <w:p w14:paraId="2C2C3075" w14:textId="77777777" w:rsidR="00487965" w:rsidRDefault="00487965" w:rsidP="00487965">
      <w:pPr>
        <w:pStyle w:val="CUERPOTEXTO"/>
        <w:keepNext/>
        <w:spacing w:after="205"/>
        <w:ind w:left="703" w:hanging="136"/>
      </w:pPr>
      <w:r>
        <w:lastRenderedPageBreak/>
        <w:t>-</w:t>
      </w:r>
      <w:r>
        <w:tab/>
        <w:t>Las láminas pueden ser de oxiasfalto o de betún modificado.</w:t>
      </w:r>
    </w:p>
    <w:p w14:paraId="364BBD24" w14:textId="77777777" w:rsidR="00487965" w:rsidRDefault="00487965" w:rsidP="00487965">
      <w:pPr>
        <w:pStyle w:val="CUERPOTEXTO"/>
        <w:spacing w:after="205"/>
        <w:ind w:left="703" w:hanging="136"/>
      </w:pPr>
      <w:r>
        <w:t>-</w:t>
      </w:r>
      <w:r>
        <w:tab/>
        <w:t>Cuando la pendiente de la cubierta esté comprendida entre 5 y 15%, deben utilizarse sistemas adheridos.</w:t>
      </w:r>
    </w:p>
    <w:p w14:paraId="12A3D03E" w14:textId="77777777" w:rsidR="00487965" w:rsidRDefault="00487965" w:rsidP="00487965">
      <w:pPr>
        <w:pStyle w:val="CUERPOTEXTO"/>
        <w:spacing w:after="205"/>
        <w:ind w:left="703" w:hanging="136"/>
      </w:pPr>
      <w:r>
        <w:t>-</w:t>
      </w:r>
      <w:r>
        <w:tab/>
        <w:t>Cuando se quiera independizar el impermeabilizante del elemento que le sirve de soporte para mejorar la absorción de movimientos estructurales, deben utilizarse sistemas no adheridos.</w:t>
      </w:r>
    </w:p>
    <w:p w14:paraId="31789CE9" w14:textId="77777777" w:rsidR="00487965" w:rsidRDefault="00487965" w:rsidP="00487965">
      <w:pPr>
        <w:pStyle w:val="CUERPOTEXTO"/>
        <w:spacing w:after="290"/>
        <w:ind w:left="703" w:hanging="136"/>
      </w:pPr>
      <w:r>
        <w:t>-</w:t>
      </w:r>
      <w:r>
        <w:tab/>
        <w:t>Cuando se utilicen sistemas no adheridos debe emplearse una capa de protección pesada.</w:t>
      </w:r>
    </w:p>
    <w:p w14:paraId="7B286DEF" w14:textId="77777777" w:rsidR="00487965" w:rsidRDefault="00487965" w:rsidP="00487965">
      <w:pPr>
        <w:pStyle w:val="CUERPOTEXTO"/>
        <w:spacing w:after="85"/>
      </w:pPr>
      <w:r>
        <w:t>Capa de protección:</w:t>
      </w:r>
    </w:p>
    <w:p w14:paraId="590E5B1D" w14:textId="77777777" w:rsidR="00487965" w:rsidRDefault="00487965" w:rsidP="00487965">
      <w:pPr>
        <w:pStyle w:val="CUERPOTEXTO"/>
        <w:keepNext/>
        <w:spacing w:after="205"/>
        <w:ind w:left="420" w:hanging="136"/>
      </w:pPr>
      <w:r>
        <w:t>-</w:t>
      </w:r>
      <w:r>
        <w:tab/>
        <w:t>Cuando se disponga una capa de protección, el material que forma la capa debe ser resistente a la intemperie en función de las condiciones ambientales previstas y debe tener un peso suficiente para contrarrestar la succión del viento.</w:t>
      </w:r>
    </w:p>
    <w:p w14:paraId="16CA59F4" w14:textId="77777777" w:rsidR="00487965" w:rsidRDefault="00487965" w:rsidP="00487965">
      <w:pPr>
        <w:pStyle w:val="CUERPOTEXTO"/>
        <w:spacing w:after="170"/>
        <w:ind w:left="420" w:hanging="136"/>
      </w:pPr>
      <w:r>
        <w:t>-</w:t>
      </w:r>
      <w:r>
        <w:tab/>
        <w:t>Solado flotante:</w:t>
      </w:r>
    </w:p>
    <w:p w14:paraId="6BE9A720" w14:textId="77777777" w:rsidR="00487965" w:rsidRDefault="00487965" w:rsidP="00487965">
      <w:pPr>
        <w:pStyle w:val="CUERPOTEXTO"/>
        <w:keepNext/>
        <w:spacing w:after="205"/>
        <w:ind w:left="703" w:hanging="136"/>
      </w:pPr>
      <w:r>
        <w:t>-</w:t>
      </w:r>
      <w:r>
        <w:tab/>
        <w:t>El solado flotante puede ser de piezas apoyadas sobre soportes, baldosas sueltas con aislante térmico incorporado u otros materiales de características análogas.</w:t>
      </w:r>
    </w:p>
    <w:p w14:paraId="7DBD6D62" w14:textId="77777777" w:rsidR="00487965" w:rsidRDefault="00487965" w:rsidP="00487965">
      <w:pPr>
        <w:pStyle w:val="CUERPOTEXTO"/>
        <w:spacing w:after="205"/>
        <w:ind w:left="703" w:hanging="136"/>
      </w:pPr>
      <w:r>
        <w:t>-</w:t>
      </w:r>
      <w:r>
        <w:tab/>
        <w:t>Las piezas apoyadas sobre soportes deben disponerse horizontalmente. Los soportes deben estar diseñados y fabricados expresamente para este fin, deben tener una plataforma de apoyo para repartir las cargas y deben disponerse sobre la capa separadora en el plano inclinado de escorrentía. Las piezas deben ser resistentes a los esfuerzos de flexión a los que vayan a estar sometidos.</w:t>
      </w:r>
    </w:p>
    <w:p w14:paraId="671A450E" w14:textId="77777777" w:rsidR="00487965" w:rsidRDefault="00487965" w:rsidP="00487965">
      <w:pPr>
        <w:pStyle w:val="CUERPOTEXTO"/>
        <w:spacing w:after="290"/>
        <w:ind w:left="703" w:hanging="136"/>
      </w:pPr>
      <w:r>
        <w:t>-</w:t>
      </w:r>
      <w:r>
        <w:tab/>
        <w:t>Las piezas o baldosas deben colocarse con junta abierta.</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87965" w14:paraId="7F2BFDF3" w14:textId="77777777" w:rsidTr="00C50E56">
        <w:trPr>
          <w:cantSplit/>
          <w:jc w:val="center"/>
        </w:trPr>
        <w:tc>
          <w:tcPr>
            <w:tcW w:w="0" w:type="auto"/>
            <w:shd w:val="clear" w:color="auto" w:fill="DAD7D3"/>
            <w:noWrap/>
            <w:vAlign w:val="center"/>
          </w:tcPr>
          <w:p w14:paraId="75D81F0C" w14:textId="77777777" w:rsidR="00487965" w:rsidRDefault="00487965" w:rsidP="00C50E56">
            <w:pPr>
              <w:pStyle w:val="CUERPOTEXTOTABLA"/>
              <w:spacing w:after="120"/>
              <w:rPr>
                <w:b/>
              </w:rPr>
            </w:pPr>
            <w:r>
              <w:rPr>
                <w:b/>
              </w:rPr>
              <w:t>CUBIERTA PLANTA TRANSITABLE LOSA FILTRÓN (FORJADO RETICULAR EPS PERDIDO)</w:t>
            </w:r>
          </w:p>
        </w:tc>
      </w:tr>
    </w:tbl>
    <w:p w14:paraId="55BA5760" w14:textId="77777777" w:rsidR="00487965" w:rsidRDefault="00487965" w:rsidP="00487965">
      <w:pPr>
        <w:spacing w:after="0" w:line="2" w:lineRule="auto"/>
      </w:pPr>
    </w:p>
    <w:p w14:paraId="68B6E0B4" w14:textId="77777777" w:rsidR="00487965" w:rsidRDefault="00487965" w:rsidP="00487965">
      <w:pPr>
        <w:pStyle w:val="CUERPOTEXTO"/>
      </w:pPr>
      <w:r>
        <w:t>REVESTIMIENTO EXTERIOR: Cubierta plana transitable, no ventilada, con solado flotante aislante,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bicapa, adherida, compuesta por lámina de betún modificado con elastómero SBS, LBM(SBS)-30-FV, previa imprimación con emulsión asfáltica aniónica con cargas tipo EB, y lámina de betún modificado con elastómero SBS, LBM(SBS)-30-FP; CAPA SEPARADORA BAJO PROTECCIÓN: geotextil no tejido compuesto por fibras de poliéster unidas por agujeteado; AISLAMIENTO TÉRMICO: panel rígido de poliestireno extruido, de 60 mm de espesor; CAPA DE PROTECCIÓN Y AISLAMIENTO TÉRMICO: pavimento flotante de losas filtrantes de 40x30x8 cm, formadas por 4 cm de hormigón fabricado con cemento fotocatalítico, descontaminante y autolimpiable y 4 cm de poliestireno extruido.</w:t>
      </w:r>
    </w:p>
    <w:p w14:paraId="4AD749A2" w14:textId="77777777" w:rsidR="00487965" w:rsidRDefault="00487965" w:rsidP="00487965">
      <w:pPr>
        <w:pStyle w:val="CUERPOTEXTO"/>
      </w:pPr>
      <w:r>
        <w:t>ELEMENTO ESTRUCTURAL</w:t>
      </w:r>
    </w:p>
    <w:p w14:paraId="4030A970" w14:textId="77777777" w:rsidR="00487965" w:rsidRDefault="00487965" w:rsidP="00487965">
      <w:pPr>
        <w:pStyle w:val="CUERPOTEXTO"/>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5"/>
        <w:gridCol w:w="6876"/>
      </w:tblGrid>
      <w:tr w:rsidR="00487965" w14:paraId="1A5D6A33" w14:textId="77777777" w:rsidTr="00C50E56">
        <w:trPr>
          <w:cantSplit/>
        </w:trPr>
        <w:tc>
          <w:tcPr>
            <w:tcW w:w="0" w:type="auto"/>
            <w:noWrap/>
            <w:vAlign w:val="center"/>
          </w:tcPr>
          <w:p w14:paraId="25E10282" w14:textId="77777777" w:rsidR="00487965" w:rsidRDefault="00487965" w:rsidP="00C50E56">
            <w:pPr>
              <w:pStyle w:val="CUERPOTEXTOTABLA"/>
            </w:pPr>
            <w:r>
              <w:t>Tipo:</w:t>
            </w:r>
          </w:p>
        </w:tc>
        <w:tc>
          <w:tcPr>
            <w:tcW w:w="5000" w:type="pct"/>
            <w:noWrap/>
            <w:vAlign w:val="center"/>
          </w:tcPr>
          <w:p w14:paraId="442A0061" w14:textId="77777777" w:rsidR="00487965" w:rsidRDefault="00487965" w:rsidP="00C50E56">
            <w:pPr>
              <w:pStyle w:val="CUERPOTEXTOTABLA"/>
              <w:rPr>
                <w:b/>
              </w:rPr>
            </w:pPr>
            <w:r>
              <w:rPr>
                <w:b/>
              </w:rPr>
              <w:t>Transitable peatones</w:t>
            </w:r>
          </w:p>
        </w:tc>
      </w:tr>
      <w:tr w:rsidR="00487965" w14:paraId="22358E41" w14:textId="77777777" w:rsidTr="00C50E56">
        <w:trPr>
          <w:cantSplit/>
        </w:trPr>
        <w:tc>
          <w:tcPr>
            <w:tcW w:w="0" w:type="auto"/>
            <w:noWrap/>
            <w:vAlign w:val="center"/>
          </w:tcPr>
          <w:p w14:paraId="0CBFDBA8" w14:textId="77777777" w:rsidR="00487965" w:rsidRDefault="00487965" w:rsidP="00C50E56">
            <w:pPr>
              <w:pStyle w:val="CUERPOTEXTOTABLA"/>
              <w:rPr>
                <w:b/>
              </w:rPr>
            </w:pPr>
            <w:r>
              <w:rPr>
                <w:b/>
              </w:rPr>
              <w:t>Formación de pendientes:</w:t>
            </w:r>
          </w:p>
        </w:tc>
        <w:tc>
          <w:tcPr>
            <w:tcW w:w="0" w:type="auto"/>
            <w:tcMar>
              <w:top w:w="17" w:type="dxa"/>
              <w:left w:w="6" w:type="dxa"/>
              <w:bottom w:w="23" w:type="dxa"/>
              <w:right w:w="11" w:type="dxa"/>
            </w:tcMar>
            <w:vAlign w:val="center"/>
          </w:tcPr>
          <w:p w14:paraId="375A6731"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358943F3" w14:textId="77777777" w:rsidTr="00C50E56">
        <w:trPr>
          <w:cantSplit/>
        </w:trPr>
        <w:tc>
          <w:tcPr>
            <w:tcW w:w="0" w:type="auto"/>
            <w:noWrap/>
            <w:tcMar>
              <w:left w:w="312" w:type="dxa"/>
            </w:tcMar>
            <w:vAlign w:val="center"/>
          </w:tcPr>
          <w:p w14:paraId="7B9F2A14" w14:textId="77777777" w:rsidR="00487965" w:rsidRDefault="00487965" w:rsidP="00C50E56">
            <w:pPr>
              <w:pStyle w:val="CUERPOTEXTOTABLA"/>
            </w:pPr>
            <w:r>
              <w:lastRenderedPageBreak/>
              <w:t>Pendiente mínima/máxima:</w:t>
            </w:r>
          </w:p>
        </w:tc>
        <w:tc>
          <w:tcPr>
            <w:tcW w:w="5000" w:type="pct"/>
            <w:noWrap/>
            <w:vAlign w:val="center"/>
          </w:tcPr>
          <w:p w14:paraId="241E32A2" w14:textId="77777777" w:rsidR="00487965" w:rsidRDefault="00487965" w:rsidP="00C50E56">
            <w:pPr>
              <w:pStyle w:val="CUERPOTEXTOTABLA"/>
              <w:rPr>
                <w:b/>
              </w:rPr>
            </w:pPr>
            <w:r>
              <w:rPr>
                <w:b/>
              </w:rPr>
              <w:t>1.0 % / 5.0 %</w:t>
            </w:r>
            <w:r>
              <w:rPr>
                <w:b/>
                <w:vertAlign w:val="superscript"/>
              </w:rPr>
              <w:t>(1)</w:t>
            </w:r>
          </w:p>
        </w:tc>
      </w:tr>
      <w:tr w:rsidR="00487965" w14:paraId="5744C6E2" w14:textId="77777777" w:rsidTr="00C50E56">
        <w:trPr>
          <w:cantSplit/>
        </w:trPr>
        <w:tc>
          <w:tcPr>
            <w:tcW w:w="0" w:type="auto"/>
            <w:noWrap/>
            <w:vAlign w:val="center"/>
          </w:tcPr>
          <w:p w14:paraId="6E00859C" w14:textId="77777777" w:rsidR="00487965" w:rsidRDefault="00487965" w:rsidP="00C50E56">
            <w:pPr>
              <w:pStyle w:val="CUERPOTEXTOTABLA"/>
              <w:rPr>
                <w:b/>
              </w:rPr>
            </w:pPr>
            <w:r>
              <w:rPr>
                <w:b/>
              </w:rPr>
              <w:t>Aislante térmico</w:t>
            </w:r>
            <w:r>
              <w:rPr>
                <w:b/>
                <w:vertAlign w:val="superscript"/>
              </w:rPr>
              <w:t>(2)</w:t>
            </w:r>
            <w:r>
              <w:rPr>
                <w:b/>
              </w:rPr>
              <w:t>:</w:t>
            </w:r>
          </w:p>
        </w:tc>
        <w:tc>
          <w:tcPr>
            <w:tcW w:w="0" w:type="auto"/>
            <w:tcMar>
              <w:top w:w="17" w:type="dxa"/>
              <w:left w:w="6" w:type="dxa"/>
              <w:bottom w:w="23" w:type="dxa"/>
              <w:right w:w="11" w:type="dxa"/>
            </w:tcMar>
            <w:vAlign w:val="center"/>
          </w:tcPr>
          <w:p w14:paraId="2512A4B0"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0AE0E5D6" w14:textId="77777777" w:rsidTr="00C50E56">
        <w:trPr>
          <w:cantSplit/>
        </w:trPr>
        <w:tc>
          <w:tcPr>
            <w:tcW w:w="0" w:type="auto"/>
            <w:noWrap/>
            <w:tcMar>
              <w:left w:w="312" w:type="dxa"/>
            </w:tcMar>
            <w:vAlign w:val="center"/>
          </w:tcPr>
          <w:p w14:paraId="048EA8DE" w14:textId="77777777" w:rsidR="00487965" w:rsidRDefault="00487965" w:rsidP="00C50E56">
            <w:pPr>
              <w:pStyle w:val="CUERPOTEXTOTABLA"/>
            </w:pPr>
            <w:r>
              <w:t>Material aislante térmico:</w:t>
            </w:r>
          </w:p>
        </w:tc>
        <w:tc>
          <w:tcPr>
            <w:tcW w:w="5000" w:type="pct"/>
            <w:noWrap/>
            <w:vAlign w:val="center"/>
          </w:tcPr>
          <w:p w14:paraId="6FF0FB2D" w14:textId="77777777" w:rsidR="00487965" w:rsidRDefault="00487965" w:rsidP="00C50E56">
            <w:pPr>
              <w:pStyle w:val="CUERPOTEXTOTABLA"/>
              <w:rPr>
                <w:b/>
              </w:rPr>
            </w:pPr>
            <w:r>
              <w:rPr>
                <w:b/>
              </w:rPr>
              <w:t>Poliestireno extruido</w:t>
            </w:r>
          </w:p>
        </w:tc>
      </w:tr>
      <w:tr w:rsidR="00487965" w14:paraId="59AAC29E" w14:textId="77777777" w:rsidTr="00C50E56">
        <w:trPr>
          <w:cantSplit/>
        </w:trPr>
        <w:tc>
          <w:tcPr>
            <w:tcW w:w="0" w:type="auto"/>
            <w:noWrap/>
            <w:tcMar>
              <w:left w:w="312" w:type="dxa"/>
            </w:tcMar>
            <w:vAlign w:val="center"/>
          </w:tcPr>
          <w:p w14:paraId="70DDF936" w14:textId="77777777" w:rsidR="00487965" w:rsidRDefault="00487965" w:rsidP="00C50E56">
            <w:pPr>
              <w:pStyle w:val="CUERPOTEXTOTABLA"/>
            </w:pPr>
            <w:r>
              <w:t>Espesor:</w:t>
            </w:r>
          </w:p>
        </w:tc>
        <w:tc>
          <w:tcPr>
            <w:tcW w:w="5000" w:type="pct"/>
            <w:noWrap/>
            <w:vAlign w:val="center"/>
          </w:tcPr>
          <w:p w14:paraId="0EAE8ED9" w14:textId="77777777" w:rsidR="00487965" w:rsidRDefault="00487965" w:rsidP="00C50E56">
            <w:pPr>
              <w:pStyle w:val="CUERPOTEXTOTABLA"/>
              <w:rPr>
                <w:b/>
              </w:rPr>
            </w:pPr>
            <w:r>
              <w:rPr>
                <w:b/>
              </w:rPr>
              <w:t>0.1 cm</w:t>
            </w:r>
            <w:r>
              <w:rPr>
                <w:b/>
                <w:vertAlign w:val="superscript"/>
              </w:rPr>
              <w:t>(3)</w:t>
            </w:r>
          </w:p>
        </w:tc>
      </w:tr>
      <w:tr w:rsidR="00487965" w14:paraId="444D1B83" w14:textId="77777777" w:rsidTr="00C50E56">
        <w:trPr>
          <w:cantSplit/>
        </w:trPr>
        <w:tc>
          <w:tcPr>
            <w:tcW w:w="0" w:type="auto"/>
            <w:noWrap/>
            <w:tcMar>
              <w:left w:w="312" w:type="dxa"/>
            </w:tcMar>
            <w:vAlign w:val="center"/>
          </w:tcPr>
          <w:p w14:paraId="06F9128D" w14:textId="77777777" w:rsidR="00487965" w:rsidRDefault="00487965" w:rsidP="00C50E56">
            <w:pPr>
              <w:pStyle w:val="CUERPOTEXTOTABLA"/>
            </w:pPr>
            <w:r>
              <w:t>Barrera contra el vapor:</w:t>
            </w:r>
          </w:p>
        </w:tc>
        <w:tc>
          <w:tcPr>
            <w:tcW w:w="5000" w:type="pct"/>
            <w:noWrap/>
            <w:vAlign w:val="center"/>
          </w:tcPr>
          <w:p w14:paraId="1C4954F6" w14:textId="77777777" w:rsidR="00487965" w:rsidRDefault="00487965" w:rsidP="00C50E56">
            <w:pPr>
              <w:pStyle w:val="CUERPOTEXTOTABLA"/>
              <w:rPr>
                <w:b/>
              </w:rPr>
            </w:pPr>
            <w:r>
              <w:rPr>
                <w:b/>
              </w:rPr>
              <w:t>Impermeabilización asfáltica bicapa adherida</w:t>
            </w:r>
          </w:p>
        </w:tc>
      </w:tr>
      <w:tr w:rsidR="00487965" w14:paraId="578745DD" w14:textId="77777777" w:rsidTr="00C50E56">
        <w:trPr>
          <w:cantSplit/>
        </w:trPr>
        <w:tc>
          <w:tcPr>
            <w:tcW w:w="0" w:type="auto"/>
            <w:noWrap/>
            <w:vAlign w:val="center"/>
          </w:tcPr>
          <w:p w14:paraId="5D2548A1" w14:textId="77777777" w:rsidR="00487965" w:rsidRDefault="00487965" w:rsidP="00C50E56">
            <w:pPr>
              <w:pStyle w:val="CUERPOTEXTOTABLA"/>
              <w:rPr>
                <w:b/>
              </w:rPr>
            </w:pPr>
            <w:r>
              <w:rPr>
                <w:b/>
              </w:rPr>
              <w:t>Tipo de impermeabilización:</w:t>
            </w:r>
          </w:p>
        </w:tc>
        <w:tc>
          <w:tcPr>
            <w:tcW w:w="0" w:type="auto"/>
            <w:tcMar>
              <w:top w:w="17" w:type="dxa"/>
              <w:left w:w="6" w:type="dxa"/>
              <w:bottom w:w="23" w:type="dxa"/>
              <w:right w:w="11" w:type="dxa"/>
            </w:tcMar>
            <w:vAlign w:val="center"/>
          </w:tcPr>
          <w:p w14:paraId="7A6032BC"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24FEC8FB" w14:textId="77777777" w:rsidTr="00C50E56">
        <w:trPr>
          <w:cantSplit/>
        </w:trPr>
        <w:tc>
          <w:tcPr>
            <w:tcW w:w="0" w:type="auto"/>
            <w:noWrap/>
            <w:tcMar>
              <w:left w:w="312" w:type="dxa"/>
            </w:tcMar>
            <w:vAlign w:val="center"/>
          </w:tcPr>
          <w:p w14:paraId="7B901AF4" w14:textId="77777777" w:rsidR="00487965" w:rsidRDefault="00487965" w:rsidP="00C50E56">
            <w:pPr>
              <w:pStyle w:val="CUERPOTEXTOTABLA"/>
            </w:pPr>
            <w:r>
              <w:t>Descripción:</w:t>
            </w:r>
          </w:p>
        </w:tc>
        <w:tc>
          <w:tcPr>
            <w:tcW w:w="5000" w:type="pct"/>
            <w:noWrap/>
            <w:vAlign w:val="center"/>
          </w:tcPr>
          <w:p w14:paraId="62670384" w14:textId="77777777" w:rsidR="00487965" w:rsidRDefault="00487965" w:rsidP="00C50E56">
            <w:pPr>
              <w:pStyle w:val="CUERPOTEXTOTABLA"/>
              <w:rPr>
                <w:b/>
              </w:rPr>
            </w:pPr>
            <w:r>
              <w:rPr>
                <w:b/>
              </w:rPr>
              <w:t>Material bituminoso/bituminoso modificado</w:t>
            </w:r>
          </w:p>
        </w:tc>
      </w:tr>
      <w:tr w:rsidR="00487965" w14:paraId="682490BA" w14:textId="77777777" w:rsidTr="00C50E56">
        <w:trPr>
          <w:cantSplit/>
        </w:trPr>
        <w:tc>
          <w:tcPr>
            <w:tcW w:w="0" w:type="auto"/>
            <w:gridSpan w:val="2"/>
            <w:tcMar>
              <w:left w:w="85" w:type="dxa"/>
              <w:right w:w="85" w:type="dxa"/>
            </w:tcMar>
            <w:vAlign w:val="center"/>
          </w:tcPr>
          <w:p w14:paraId="5D70F97B" w14:textId="77777777" w:rsidR="00487965" w:rsidRDefault="00487965" w:rsidP="00C50E56">
            <w:pPr>
              <w:pStyle w:val="CUERPOTEXTOTABLA"/>
              <w:rPr>
                <w:i/>
                <w:sz w:val="14"/>
              </w:rPr>
            </w:pPr>
            <w:r>
              <w:rPr>
                <w:i/>
                <w:sz w:val="14"/>
              </w:rPr>
              <w:t>Notas:</w:t>
            </w:r>
          </w:p>
          <w:p w14:paraId="521FDBA5"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2.9 de DB HS 1 Protección frente a la humedad.</w:t>
            </w:r>
          </w:p>
          <w:p w14:paraId="2B3A1B5D" w14:textId="77777777" w:rsidR="00487965" w:rsidRDefault="00487965" w:rsidP="00C50E56">
            <w:pPr>
              <w:pStyle w:val="CUERPOTEXTOTABLA"/>
              <w:ind w:left="283"/>
              <w:jc w:val="both"/>
              <w:rPr>
                <w:i/>
                <w:sz w:val="14"/>
              </w:rPr>
            </w:pPr>
            <w:r>
              <w:rPr>
                <w:i/>
                <w:sz w:val="14"/>
                <w:vertAlign w:val="superscript"/>
              </w:rPr>
              <w:t>(2)</w:t>
            </w:r>
            <w:r>
              <w:rPr>
                <w:i/>
                <w:sz w:val="14"/>
              </w:rPr>
              <w:t xml:space="preserve"> Según se determine en DB HE 1 Ahorro de energía.</w:t>
            </w:r>
          </w:p>
          <w:p w14:paraId="6F389121" w14:textId="77777777" w:rsidR="00487965" w:rsidRDefault="00487965" w:rsidP="00C50E56">
            <w:pPr>
              <w:pStyle w:val="CUERPOTEXTOTABLA"/>
              <w:ind w:left="283"/>
              <w:jc w:val="both"/>
              <w:rPr>
                <w:i/>
                <w:sz w:val="14"/>
              </w:rPr>
            </w:pPr>
            <w:r>
              <w:rPr>
                <w:i/>
                <w:sz w:val="14"/>
                <w:vertAlign w:val="superscript"/>
              </w:rPr>
              <w:t>(3)</w:t>
            </w:r>
            <w:r>
              <w:rPr>
                <w:i/>
                <w:sz w:val="14"/>
              </w:rPr>
              <w:t xml:space="preserve"> Debe disponerse una capa separadora bajo el aislante térmico, cuando deba evitarse el contacto entre materiales químicamente incompatibles.</w:t>
            </w:r>
          </w:p>
        </w:tc>
      </w:tr>
    </w:tbl>
    <w:p w14:paraId="5DD12595" w14:textId="77777777" w:rsidR="00487965" w:rsidRDefault="00487965" w:rsidP="00487965">
      <w:pPr>
        <w:spacing w:after="0" w:line="2" w:lineRule="auto"/>
      </w:pPr>
    </w:p>
    <w:p w14:paraId="3B9BA231" w14:textId="77777777" w:rsidR="00487965" w:rsidRDefault="00487965" w:rsidP="00487965">
      <w:pPr>
        <w:pStyle w:val="CUERPOTEXTO"/>
      </w:pPr>
      <w:r>
        <w:t xml:space="preserve"> </w:t>
      </w:r>
    </w:p>
    <w:p w14:paraId="5CA9FC34" w14:textId="77777777" w:rsidR="00487965" w:rsidRDefault="00487965" w:rsidP="00487965">
      <w:pPr>
        <w:pStyle w:val="CUERPOTEXTO"/>
        <w:spacing w:after="85"/>
      </w:pPr>
      <w:r>
        <w:t>Sistema de formación de pendientes</w:t>
      </w:r>
    </w:p>
    <w:p w14:paraId="003D3EE5" w14:textId="77777777" w:rsidR="00487965" w:rsidRDefault="00487965" w:rsidP="00487965">
      <w:pPr>
        <w:pStyle w:val="CUERPOTEXTO"/>
        <w:keepNext/>
        <w:spacing w:after="205"/>
        <w:ind w:left="420" w:hanging="136"/>
      </w:pPr>
      <w:r>
        <w:t>-</w:t>
      </w:r>
      <w:r>
        <w:tab/>
        <w:t>El sistema de formación de pendientes debe tener una cohesión y estabilidad suficientes frente a las solicitaciones mecánicas y térmicas, y su constitución debe ser adecuada para el recibido o fijación del resto de componentes.</w:t>
      </w:r>
    </w:p>
    <w:p w14:paraId="48A28F2A" w14:textId="77777777" w:rsidR="00487965" w:rsidRDefault="00487965" w:rsidP="00487965">
      <w:pPr>
        <w:pStyle w:val="CUERPOTEXTO"/>
        <w:spacing w:after="290"/>
        <w:ind w:left="420" w:hanging="136"/>
      </w:pPr>
      <w:r>
        <w:t>-</w:t>
      </w:r>
      <w:r>
        <w:tab/>
        <w:t>Cuando el sistema de formación de pendientes sea el elemento que sirve de soporte a la capa de impermeabilización, el material que lo constituye debe ser compatible con el material impermeabilizante y con la forma de unión de dicho impermeabilizante a él.</w:t>
      </w:r>
    </w:p>
    <w:p w14:paraId="1F5B0C0A" w14:textId="77777777" w:rsidR="00487965" w:rsidRDefault="00487965" w:rsidP="00487965">
      <w:pPr>
        <w:pStyle w:val="CUERPOTEXTO"/>
        <w:spacing w:after="85"/>
      </w:pPr>
      <w:r>
        <w:t>Aislante térmico:</w:t>
      </w:r>
    </w:p>
    <w:p w14:paraId="02E98BF7" w14:textId="77777777" w:rsidR="00487965" w:rsidRDefault="00487965" w:rsidP="00487965">
      <w:pPr>
        <w:pStyle w:val="CUERPOTEXTO"/>
        <w:keepNext/>
        <w:spacing w:after="205"/>
        <w:ind w:left="420" w:hanging="136"/>
      </w:pPr>
      <w:r>
        <w:t>-</w:t>
      </w:r>
      <w:r>
        <w:tab/>
        <w:t>El material del aislante térmico debe tener una cohesión y una estabilidad suficiente para proporcionar al sistema la solidez necesaria frente a las solicitaciones mecánicas.</w:t>
      </w:r>
    </w:p>
    <w:p w14:paraId="54AB3C46" w14:textId="77777777" w:rsidR="00487965" w:rsidRDefault="00487965" w:rsidP="00487965">
      <w:pPr>
        <w:pStyle w:val="CUERPOTEXTO"/>
        <w:spacing w:after="205"/>
        <w:ind w:left="420" w:hanging="136"/>
      </w:pPr>
      <w:r>
        <w:t>-</w:t>
      </w:r>
      <w:r>
        <w:tab/>
        <w:t>Cuando el aislante térmico esté en contacto con la capa de impermeabilización, ambos materiales deben ser compatibles; en caso contrario debe disponerse una capa separadora entre ellos.</w:t>
      </w:r>
    </w:p>
    <w:p w14:paraId="48343674" w14:textId="77777777" w:rsidR="00487965" w:rsidRDefault="00487965" w:rsidP="00487965">
      <w:pPr>
        <w:pStyle w:val="CUERPOTEXTO"/>
        <w:spacing w:after="290"/>
        <w:ind w:left="420" w:hanging="136"/>
      </w:pPr>
      <w:r>
        <w:t>-</w:t>
      </w:r>
      <w:r>
        <w:tab/>
        <w:t>Cuando el aislante térmico se disponga encima de la capa de impermeabilización y quede expuesto al contacto con el agua, dicho aislante debe tener unas características adecuadas para esta situación.</w:t>
      </w:r>
    </w:p>
    <w:p w14:paraId="1619D5A3" w14:textId="77777777" w:rsidR="00487965" w:rsidRDefault="00487965" w:rsidP="00487965">
      <w:pPr>
        <w:pStyle w:val="CUERPOTEXTO"/>
        <w:spacing w:after="85"/>
      </w:pPr>
      <w:r>
        <w:t>Capa de impermeabilización:</w:t>
      </w:r>
    </w:p>
    <w:p w14:paraId="78258B5A" w14:textId="77777777" w:rsidR="00487965" w:rsidRDefault="00487965" w:rsidP="00487965">
      <w:pPr>
        <w:pStyle w:val="CUERPOTEXTO"/>
        <w:keepNext/>
        <w:spacing w:after="205"/>
        <w:ind w:left="420" w:hanging="136"/>
      </w:pPr>
      <w:r>
        <w:t>-</w:t>
      </w:r>
      <w:r>
        <w:tab/>
        <w:t>Cuando se disponga una capa de impermeabilización, ésta debe aplicarse y fijarse de acuerdo con las condiciones para cada tipo de material constitutivo de la misma.</w:t>
      </w:r>
    </w:p>
    <w:p w14:paraId="5360044A" w14:textId="77777777" w:rsidR="00487965" w:rsidRDefault="00487965" w:rsidP="00487965">
      <w:pPr>
        <w:pStyle w:val="CUERPOTEXTO"/>
        <w:spacing w:after="170"/>
        <w:ind w:left="420" w:hanging="136"/>
      </w:pPr>
      <w:r>
        <w:t>-</w:t>
      </w:r>
      <w:r>
        <w:tab/>
        <w:t>Impermeabilización con materiales bituminosos y bituminosos modificados:</w:t>
      </w:r>
    </w:p>
    <w:p w14:paraId="259169D2" w14:textId="77777777" w:rsidR="00487965" w:rsidRDefault="00487965" w:rsidP="00487965">
      <w:pPr>
        <w:pStyle w:val="CUERPOTEXTO"/>
        <w:keepNext/>
        <w:spacing w:after="205"/>
        <w:ind w:left="703" w:hanging="136"/>
      </w:pPr>
      <w:r>
        <w:t>-</w:t>
      </w:r>
      <w:r>
        <w:tab/>
        <w:t>Las láminas pueden ser de oxiasfalto o de betún modificado.</w:t>
      </w:r>
    </w:p>
    <w:p w14:paraId="56955615" w14:textId="77777777" w:rsidR="00487965" w:rsidRDefault="00487965" w:rsidP="00487965">
      <w:pPr>
        <w:pStyle w:val="CUERPOTEXTO"/>
        <w:spacing w:after="205"/>
        <w:ind w:left="703" w:hanging="136"/>
      </w:pPr>
      <w:r>
        <w:t>-</w:t>
      </w:r>
      <w:r>
        <w:tab/>
        <w:t>Cuando la pendiente de la cubierta esté comprendida entre 5 y 15%, deben utilizarse sistemas adheridos.</w:t>
      </w:r>
    </w:p>
    <w:p w14:paraId="3A1457B2" w14:textId="77777777" w:rsidR="00487965" w:rsidRDefault="00487965" w:rsidP="00487965">
      <w:pPr>
        <w:pStyle w:val="CUERPOTEXTO"/>
        <w:spacing w:after="205"/>
        <w:ind w:left="703" w:hanging="136"/>
      </w:pPr>
      <w:r>
        <w:t>-</w:t>
      </w:r>
      <w:r>
        <w:tab/>
        <w:t>Cuando se quiera independizar el impermeabilizante del elemento que le sirve de soporte para mejorar la absorción de movimientos estructurales, deben utilizarse sistemas no adheridos.</w:t>
      </w:r>
    </w:p>
    <w:p w14:paraId="39750901" w14:textId="77777777" w:rsidR="00487965" w:rsidRDefault="00487965" w:rsidP="00487965">
      <w:pPr>
        <w:pStyle w:val="CUERPOTEXTO"/>
        <w:spacing w:after="290"/>
        <w:ind w:left="703" w:hanging="136"/>
      </w:pPr>
      <w:r>
        <w:t>-</w:t>
      </w:r>
      <w:r>
        <w:tab/>
        <w:t>Cuando se utilicen sistemas no adheridos debe emplearse una capa de protección pesada.</w:t>
      </w:r>
    </w:p>
    <w:p w14:paraId="59E72DD3" w14:textId="77777777" w:rsidR="00487965" w:rsidRDefault="00487965" w:rsidP="00487965">
      <w:pPr>
        <w:pStyle w:val="CUERPOTEXTO"/>
        <w:spacing w:after="85"/>
      </w:pPr>
      <w:r>
        <w:t>Capa de protección:</w:t>
      </w:r>
    </w:p>
    <w:p w14:paraId="14D5D5EA" w14:textId="77777777" w:rsidR="00487965" w:rsidRDefault="00487965" w:rsidP="00487965">
      <w:pPr>
        <w:pStyle w:val="CUERPOTEXTO"/>
        <w:keepNext/>
        <w:spacing w:after="205"/>
        <w:ind w:left="420" w:hanging="136"/>
      </w:pPr>
      <w:r>
        <w:t>-</w:t>
      </w:r>
      <w:r>
        <w:tab/>
        <w:t>Cuando se disponga una capa de protección, el material que forma la capa debe ser resistente a la intemperie en función de las condiciones ambientales previstas y debe tener un peso suficiente para contrarrestar la succión del viento.</w:t>
      </w:r>
    </w:p>
    <w:p w14:paraId="6A7C38D0" w14:textId="77777777" w:rsidR="00487965" w:rsidRDefault="00487965" w:rsidP="00487965">
      <w:pPr>
        <w:pStyle w:val="CUERPOTEXTO"/>
        <w:spacing w:after="170"/>
        <w:ind w:left="420" w:hanging="136"/>
      </w:pPr>
      <w:r>
        <w:t>-</w:t>
      </w:r>
      <w:r>
        <w:tab/>
        <w:t>Solado flotante:</w:t>
      </w:r>
    </w:p>
    <w:p w14:paraId="3A9C765A" w14:textId="77777777" w:rsidR="00487965" w:rsidRDefault="00487965" w:rsidP="00487965">
      <w:pPr>
        <w:pStyle w:val="CUERPOTEXTO"/>
        <w:keepNext/>
        <w:spacing w:after="205"/>
        <w:ind w:left="703" w:hanging="136"/>
      </w:pPr>
      <w:r>
        <w:lastRenderedPageBreak/>
        <w:t>-</w:t>
      </w:r>
      <w:r>
        <w:tab/>
        <w:t>El solado flotante puede ser de piezas apoyadas sobre soportes, baldosas sueltas con aislante térmico incorporado u otros materiales de características análogas.</w:t>
      </w:r>
    </w:p>
    <w:p w14:paraId="1F753F07" w14:textId="77777777" w:rsidR="00487965" w:rsidRDefault="00487965" w:rsidP="00487965">
      <w:pPr>
        <w:pStyle w:val="CUERPOTEXTO"/>
        <w:spacing w:after="205"/>
        <w:ind w:left="703" w:hanging="136"/>
      </w:pPr>
      <w:r>
        <w:t>-</w:t>
      </w:r>
      <w:r>
        <w:tab/>
        <w:t>Las piezas apoyadas sobre soportes deben disponerse horizontalmente. Los soportes deben estar diseñados y fabricados expresamente para este fin, deben tener una plataforma de apoyo para repartir las cargas y deben disponerse sobre la capa separadora en el plano inclinado de escorrentía. Las piezas deben ser resistentes a los esfuerzos de flexión a los que vayan a estar sometidos.</w:t>
      </w:r>
    </w:p>
    <w:p w14:paraId="6FFFAB55" w14:textId="77777777" w:rsidR="00487965" w:rsidRDefault="00487965" w:rsidP="00487965">
      <w:pPr>
        <w:pStyle w:val="CUERPOTEXTO"/>
        <w:spacing w:after="290"/>
        <w:ind w:left="703" w:hanging="136"/>
      </w:pPr>
      <w:r>
        <w:t>-</w:t>
      </w:r>
      <w:r>
        <w:tab/>
        <w:t>Las piezas o baldosas deben colocarse con junta abierta.</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87965" w14:paraId="0B2926BE" w14:textId="77777777" w:rsidTr="00C50E56">
        <w:trPr>
          <w:cantSplit/>
          <w:jc w:val="center"/>
        </w:trPr>
        <w:tc>
          <w:tcPr>
            <w:tcW w:w="0" w:type="auto"/>
            <w:shd w:val="clear" w:color="auto" w:fill="DAD7D3"/>
            <w:noWrap/>
            <w:vAlign w:val="center"/>
          </w:tcPr>
          <w:p w14:paraId="3E5CDA22" w14:textId="77777777" w:rsidR="00487965" w:rsidRDefault="00487965" w:rsidP="00C50E56">
            <w:pPr>
              <w:pStyle w:val="CUERPOTEXTOTABLA"/>
              <w:spacing w:after="120"/>
              <w:rPr>
                <w:b/>
              </w:rPr>
            </w:pPr>
            <w:r>
              <w:rPr>
                <w:b/>
              </w:rPr>
              <w:t>CUBIERTA PLANTA TRANSITABLE LOSA FILTRÓN (FORJADO RETICULAR EPS PERDIDO)</w:t>
            </w:r>
          </w:p>
        </w:tc>
      </w:tr>
    </w:tbl>
    <w:p w14:paraId="44BFF913" w14:textId="77777777" w:rsidR="00487965" w:rsidRDefault="00487965" w:rsidP="00487965">
      <w:pPr>
        <w:spacing w:after="0" w:line="2" w:lineRule="auto"/>
      </w:pPr>
    </w:p>
    <w:p w14:paraId="13C334A2" w14:textId="77777777" w:rsidR="00487965" w:rsidRDefault="00487965" w:rsidP="00487965">
      <w:pPr>
        <w:pStyle w:val="CUERPOTEXTO"/>
      </w:pPr>
      <w:r>
        <w:t>REVESTIMIENTO EXTERIOR: Cubierta plana transitable, no ventilada, con solado flotante aislante,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bicapa, adherida, compuesta por lámina de betún modificado con elastómero SBS, LBM(SBS)-30-FV, previa imprimación con emulsión asfáltica aniónica con cargas tipo EB, y lámina de betún modificado con elastómero SBS, LBM(SBS)-30-FP; CAPA SEPARADORA BAJO PROTECCIÓN: geotextil no tejido compuesto por fibras de poliéster unidas por agujeteado; AISLAMIENTO TÉRMICO: panel rígido de poliestireno extruido, de 60 mm de espesor; CAPA DE PROTECCIÓN Y AISLAMIENTO TÉRMICO: pavimento flotante de losas filtrantes de 40x30x8 cm, formadas por 4 cm de hormigón fabricado con cemento fotocatalítico, descontaminante y autolimpiable y 4 cm de poliestireno extruido.</w:t>
      </w:r>
    </w:p>
    <w:p w14:paraId="42C6DF74" w14:textId="77777777" w:rsidR="00487965" w:rsidRDefault="00487965" w:rsidP="00487965">
      <w:pPr>
        <w:pStyle w:val="CUERPOTEXTO"/>
      </w:pPr>
      <w:r>
        <w:t>ELEMENTO ESTRUCTURAL</w:t>
      </w:r>
    </w:p>
    <w:p w14:paraId="62772C3F" w14:textId="77777777" w:rsidR="00487965" w:rsidRDefault="00487965" w:rsidP="00487965">
      <w:pPr>
        <w:pStyle w:val="CUERPOTEXTO"/>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10E95531" w14:textId="77777777" w:rsidR="00487965" w:rsidRDefault="00487965" w:rsidP="00487965">
      <w:pPr>
        <w:pStyle w:val="CUERPOTEXTO"/>
      </w:pPr>
      <w:r>
        <w:t>REVESTIMIENTO DEL TECHO</w:t>
      </w:r>
    </w:p>
    <w:p w14:paraId="6275E648" w14:textId="77777777" w:rsidR="00487965" w:rsidRDefault="00487965" w:rsidP="00487965">
      <w:pPr>
        <w:pStyle w:val="CUERPOTEXTO"/>
      </w:pPr>
      <w:r>
        <w:t>Techo suspendido registrable, con cámara de aire , compuesto de: AISLAMIENTO: aislamiento acústico a ruido aéreo, formado por panel semirrígido de lana mineral, de 40 mm de espesor, resistencia térmica 1,1 m²K/W, conductividad térmica 0,035 W/(mK); TECHO SUSPENDIDO: falso techo registrable suspendido, acústico, situado a una altura menor de 4 m. constituido por: ESTRUCTURA: perfilería oculta, de acero galvanizado; PLACAS: placas acústicas de yeso laminado,.</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5"/>
        <w:gridCol w:w="6876"/>
      </w:tblGrid>
      <w:tr w:rsidR="00487965" w14:paraId="6DBE40C3" w14:textId="77777777" w:rsidTr="00C50E56">
        <w:trPr>
          <w:cantSplit/>
        </w:trPr>
        <w:tc>
          <w:tcPr>
            <w:tcW w:w="0" w:type="auto"/>
            <w:noWrap/>
            <w:vAlign w:val="center"/>
          </w:tcPr>
          <w:p w14:paraId="60103BCF" w14:textId="77777777" w:rsidR="00487965" w:rsidRDefault="00487965" w:rsidP="00C50E56">
            <w:pPr>
              <w:pStyle w:val="CUERPOTEXTOTABLA"/>
            </w:pPr>
            <w:r>
              <w:t>Tipo:</w:t>
            </w:r>
          </w:p>
        </w:tc>
        <w:tc>
          <w:tcPr>
            <w:tcW w:w="5000" w:type="pct"/>
            <w:noWrap/>
            <w:vAlign w:val="center"/>
          </w:tcPr>
          <w:p w14:paraId="69D3645D" w14:textId="77777777" w:rsidR="00487965" w:rsidRDefault="00487965" w:rsidP="00C50E56">
            <w:pPr>
              <w:pStyle w:val="CUERPOTEXTOTABLA"/>
              <w:rPr>
                <w:b/>
              </w:rPr>
            </w:pPr>
            <w:r>
              <w:rPr>
                <w:b/>
              </w:rPr>
              <w:t>Transitable peatones</w:t>
            </w:r>
          </w:p>
        </w:tc>
      </w:tr>
      <w:tr w:rsidR="00487965" w14:paraId="77BA9EB1" w14:textId="77777777" w:rsidTr="00C50E56">
        <w:trPr>
          <w:cantSplit/>
        </w:trPr>
        <w:tc>
          <w:tcPr>
            <w:tcW w:w="0" w:type="auto"/>
            <w:noWrap/>
            <w:vAlign w:val="center"/>
          </w:tcPr>
          <w:p w14:paraId="36C77825" w14:textId="77777777" w:rsidR="00487965" w:rsidRDefault="00487965" w:rsidP="00C50E56">
            <w:pPr>
              <w:pStyle w:val="CUERPOTEXTOTABLA"/>
              <w:rPr>
                <w:b/>
              </w:rPr>
            </w:pPr>
            <w:r>
              <w:rPr>
                <w:b/>
              </w:rPr>
              <w:t>Formación de pendientes:</w:t>
            </w:r>
          </w:p>
        </w:tc>
        <w:tc>
          <w:tcPr>
            <w:tcW w:w="0" w:type="auto"/>
            <w:tcMar>
              <w:top w:w="17" w:type="dxa"/>
              <w:left w:w="6" w:type="dxa"/>
              <w:bottom w:w="23" w:type="dxa"/>
              <w:right w:w="11" w:type="dxa"/>
            </w:tcMar>
            <w:vAlign w:val="center"/>
          </w:tcPr>
          <w:p w14:paraId="1D58EE4C"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433DAC8D" w14:textId="77777777" w:rsidTr="00C50E56">
        <w:trPr>
          <w:cantSplit/>
        </w:trPr>
        <w:tc>
          <w:tcPr>
            <w:tcW w:w="0" w:type="auto"/>
            <w:noWrap/>
            <w:tcMar>
              <w:left w:w="312" w:type="dxa"/>
            </w:tcMar>
            <w:vAlign w:val="center"/>
          </w:tcPr>
          <w:p w14:paraId="4D66D846" w14:textId="77777777" w:rsidR="00487965" w:rsidRDefault="00487965" w:rsidP="00C50E56">
            <w:pPr>
              <w:pStyle w:val="CUERPOTEXTOTABLA"/>
            </w:pPr>
            <w:r>
              <w:t>Pendiente mínima/máxima:</w:t>
            </w:r>
          </w:p>
        </w:tc>
        <w:tc>
          <w:tcPr>
            <w:tcW w:w="5000" w:type="pct"/>
            <w:noWrap/>
            <w:vAlign w:val="center"/>
          </w:tcPr>
          <w:p w14:paraId="7D83C586" w14:textId="77777777" w:rsidR="00487965" w:rsidRDefault="00487965" w:rsidP="00C50E56">
            <w:pPr>
              <w:pStyle w:val="CUERPOTEXTOTABLA"/>
              <w:rPr>
                <w:b/>
              </w:rPr>
            </w:pPr>
            <w:r>
              <w:rPr>
                <w:b/>
              </w:rPr>
              <w:t>1.0 % / 5.0 %</w:t>
            </w:r>
            <w:r>
              <w:rPr>
                <w:b/>
                <w:vertAlign w:val="superscript"/>
              </w:rPr>
              <w:t>(1)</w:t>
            </w:r>
          </w:p>
        </w:tc>
      </w:tr>
      <w:tr w:rsidR="00487965" w14:paraId="46C7EB0F" w14:textId="77777777" w:rsidTr="00C50E56">
        <w:trPr>
          <w:cantSplit/>
        </w:trPr>
        <w:tc>
          <w:tcPr>
            <w:tcW w:w="0" w:type="auto"/>
            <w:noWrap/>
            <w:vAlign w:val="center"/>
          </w:tcPr>
          <w:p w14:paraId="30117544" w14:textId="77777777" w:rsidR="00487965" w:rsidRDefault="00487965" w:rsidP="00C50E56">
            <w:pPr>
              <w:pStyle w:val="CUERPOTEXTOTABLA"/>
              <w:rPr>
                <w:b/>
              </w:rPr>
            </w:pPr>
            <w:r>
              <w:rPr>
                <w:b/>
              </w:rPr>
              <w:t>Aislante térmico</w:t>
            </w:r>
            <w:r>
              <w:rPr>
                <w:b/>
                <w:vertAlign w:val="superscript"/>
              </w:rPr>
              <w:t>(2)</w:t>
            </w:r>
            <w:r>
              <w:rPr>
                <w:b/>
              </w:rPr>
              <w:t>:</w:t>
            </w:r>
          </w:p>
        </w:tc>
        <w:tc>
          <w:tcPr>
            <w:tcW w:w="0" w:type="auto"/>
            <w:tcMar>
              <w:top w:w="17" w:type="dxa"/>
              <w:left w:w="6" w:type="dxa"/>
              <w:bottom w:w="23" w:type="dxa"/>
              <w:right w:w="11" w:type="dxa"/>
            </w:tcMar>
            <w:vAlign w:val="center"/>
          </w:tcPr>
          <w:p w14:paraId="28CC7597"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6440A923" w14:textId="77777777" w:rsidTr="00C50E56">
        <w:trPr>
          <w:cantSplit/>
        </w:trPr>
        <w:tc>
          <w:tcPr>
            <w:tcW w:w="0" w:type="auto"/>
            <w:noWrap/>
            <w:tcMar>
              <w:left w:w="312" w:type="dxa"/>
            </w:tcMar>
            <w:vAlign w:val="center"/>
          </w:tcPr>
          <w:p w14:paraId="7E918A0B" w14:textId="77777777" w:rsidR="00487965" w:rsidRDefault="00487965" w:rsidP="00C50E56">
            <w:pPr>
              <w:pStyle w:val="CUERPOTEXTOTABLA"/>
            </w:pPr>
            <w:r>
              <w:t>Material aislante térmico:</w:t>
            </w:r>
          </w:p>
        </w:tc>
        <w:tc>
          <w:tcPr>
            <w:tcW w:w="5000" w:type="pct"/>
            <w:noWrap/>
            <w:vAlign w:val="center"/>
          </w:tcPr>
          <w:p w14:paraId="3069C1E8" w14:textId="77777777" w:rsidR="00487965" w:rsidRDefault="00487965" w:rsidP="00C50E56">
            <w:pPr>
              <w:pStyle w:val="CUERPOTEXTOTABLA"/>
              <w:rPr>
                <w:b/>
              </w:rPr>
            </w:pPr>
            <w:r>
              <w:rPr>
                <w:b/>
              </w:rPr>
              <w:t>Poliestireno extruido</w:t>
            </w:r>
          </w:p>
        </w:tc>
      </w:tr>
      <w:tr w:rsidR="00487965" w14:paraId="74A2EA8A" w14:textId="77777777" w:rsidTr="00C50E56">
        <w:trPr>
          <w:cantSplit/>
        </w:trPr>
        <w:tc>
          <w:tcPr>
            <w:tcW w:w="0" w:type="auto"/>
            <w:noWrap/>
            <w:tcMar>
              <w:left w:w="312" w:type="dxa"/>
            </w:tcMar>
            <w:vAlign w:val="center"/>
          </w:tcPr>
          <w:p w14:paraId="1FA584F9" w14:textId="77777777" w:rsidR="00487965" w:rsidRDefault="00487965" w:rsidP="00C50E56">
            <w:pPr>
              <w:pStyle w:val="CUERPOTEXTOTABLA"/>
            </w:pPr>
            <w:r>
              <w:t>Espesor:</w:t>
            </w:r>
          </w:p>
        </w:tc>
        <w:tc>
          <w:tcPr>
            <w:tcW w:w="5000" w:type="pct"/>
            <w:noWrap/>
            <w:vAlign w:val="center"/>
          </w:tcPr>
          <w:p w14:paraId="2BEB1575" w14:textId="77777777" w:rsidR="00487965" w:rsidRDefault="00487965" w:rsidP="00C50E56">
            <w:pPr>
              <w:pStyle w:val="CUERPOTEXTOTABLA"/>
              <w:rPr>
                <w:b/>
              </w:rPr>
            </w:pPr>
            <w:r>
              <w:rPr>
                <w:b/>
              </w:rPr>
              <w:t>0.1 cm</w:t>
            </w:r>
            <w:r>
              <w:rPr>
                <w:b/>
                <w:vertAlign w:val="superscript"/>
              </w:rPr>
              <w:t>(3)</w:t>
            </w:r>
          </w:p>
        </w:tc>
      </w:tr>
      <w:tr w:rsidR="00487965" w14:paraId="15D83914" w14:textId="77777777" w:rsidTr="00C50E56">
        <w:trPr>
          <w:cantSplit/>
        </w:trPr>
        <w:tc>
          <w:tcPr>
            <w:tcW w:w="0" w:type="auto"/>
            <w:noWrap/>
            <w:tcMar>
              <w:left w:w="312" w:type="dxa"/>
            </w:tcMar>
            <w:vAlign w:val="center"/>
          </w:tcPr>
          <w:p w14:paraId="290CA373" w14:textId="77777777" w:rsidR="00487965" w:rsidRDefault="00487965" w:rsidP="00C50E56">
            <w:pPr>
              <w:pStyle w:val="CUERPOTEXTOTABLA"/>
            </w:pPr>
            <w:r>
              <w:t>Barrera contra el vapor:</w:t>
            </w:r>
          </w:p>
        </w:tc>
        <w:tc>
          <w:tcPr>
            <w:tcW w:w="5000" w:type="pct"/>
            <w:noWrap/>
            <w:vAlign w:val="center"/>
          </w:tcPr>
          <w:p w14:paraId="64E73B3B" w14:textId="77777777" w:rsidR="00487965" w:rsidRDefault="00487965" w:rsidP="00C50E56">
            <w:pPr>
              <w:pStyle w:val="CUERPOTEXTOTABLA"/>
              <w:rPr>
                <w:b/>
              </w:rPr>
            </w:pPr>
            <w:r>
              <w:rPr>
                <w:b/>
              </w:rPr>
              <w:t>Impermeabilización asfáltica bicapa adherida</w:t>
            </w:r>
          </w:p>
        </w:tc>
      </w:tr>
      <w:tr w:rsidR="00487965" w14:paraId="41FA4015" w14:textId="77777777" w:rsidTr="00C50E56">
        <w:trPr>
          <w:cantSplit/>
        </w:trPr>
        <w:tc>
          <w:tcPr>
            <w:tcW w:w="0" w:type="auto"/>
            <w:noWrap/>
            <w:vAlign w:val="center"/>
          </w:tcPr>
          <w:p w14:paraId="2312644C" w14:textId="77777777" w:rsidR="00487965" w:rsidRDefault="00487965" w:rsidP="00C50E56">
            <w:pPr>
              <w:pStyle w:val="CUERPOTEXTOTABLA"/>
              <w:rPr>
                <w:b/>
              </w:rPr>
            </w:pPr>
            <w:r>
              <w:rPr>
                <w:b/>
              </w:rPr>
              <w:t>Tipo de impermeabilización:</w:t>
            </w:r>
          </w:p>
        </w:tc>
        <w:tc>
          <w:tcPr>
            <w:tcW w:w="0" w:type="auto"/>
            <w:tcMar>
              <w:top w:w="17" w:type="dxa"/>
              <w:left w:w="6" w:type="dxa"/>
              <w:bottom w:w="23" w:type="dxa"/>
              <w:right w:w="11" w:type="dxa"/>
            </w:tcMar>
            <w:vAlign w:val="center"/>
          </w:tcPr>
          <w:p w14:paraId="139E7BA6"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18598236" w14:textId="77777777" w:rsidTr="00C50E56">
        <w:trPr>
          <w:cantSplit/>
        </w:trPr>
        <w:tc>
          <w:tcPr>
            <w:tcW w:w="0" w:type="auto"/>
            <w:noWrap/>
            <w:tcMar>
              <w:left w:w="312" w:type="dxa"/>
            </w:tcMar>
            <w:vAlign w:val="center"/>
          </w:tcPr>
          <w:p w14:paraId="387948FC" w14:textId="77777777" w:rsidR="00487965" w:rsidRDefault="00487965" w:rsidP="00C50E56">
            <w:pPr>
              <w:pStyle w:val="CUERPOTEXTOTABLA"/>
            </w:pPr>
            <w:r>
              <w:t>Descripción:</w:t>
            </w:r>
          </w:p>
        </w:tc>
        <w:tc>
          <w:tcPr>
            <w:tcW w:w="5000" w:type="pct"/>
            <w:noWrap/>
            <w:vAlign w:val="center"/>
          </w:tcPr>
          <w:p w14:paraId="1FF1BFD8" w14:textId="77777777" w:rsidR="00487965" w:rsidRDefault="00487965" w:rsidP="00C50E56">
            <w:pPr>
              <w:pStyle w:val="CUERPOTEXTOTABLA"/>
              <w:rPr>
                <w:b/>
              </w:rPr>
            </w:pPr>
            <w:r>
              <w:rPr>
                <w:b/>
              </w:rPr>
              <w:t>Material bituminoso/bituminoso modificado</w:t>
            </w:r>
          </w:p>
        </w:tc>
      </w:tr>
      <w:tr w:rsidR="00487965" w14:paraId="173F337D" w14:textId="77777777" w:rsidTr="00C50E56">
        <w:trPr>
          <w:cantSplit/>
        </w:trPr>
        <w:tc>
          <w:tcPr>
            <w:tcW w:w="0" w:type="auto"/>
            <w:gridSpan w:val="2"/>
            <w:tcMar>
              <w:left w:w="85" w:type="dxa"/>
              <w:right w:w="85" w:type="dxa"/>
            </w:tcMar>
            <w:vAlign w:val="center"/>
          </w:tcPr>
          <w:p w14:paraId="3CE502B2" w14:textId="77777777" w:rsidR="00487965" w:rsidRDefault="00487965" w:rsidP="00C50E56">
            <w:pPr>
              <w:pStyle w:val="CUERPOTEXTOTABLA"/>
              <w:rPr>
                <w:i/>
                <w:sz w:val="14"/>
              </w:rPr>
            </w:pPr>
            <w:r>
              <w:rPr>
                <w:i/>
                <w:sz w:val="14"/>
              </w:rPr>
              <w:lastRenderedPageBreak/>
              <w:t>Notas:</w:t>
            </w:r>
          </w:p>
          <w:p w14:paraId="38A53F88"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2.9 de DB HS 1 Protección frente a la humedad.</w:t>
            </w:r>
          </w:p>
          <w:p w14:paraId="36830838" w14:textId="77777777" w:rsidR="00487965" w:rsidRDefault="00487965" w:rsidP="00C50E56">
            <w:pPr>
              <w:pStyle w:val="CUERPOTEXTOTABLA"/>
              <w:ind w:left="283"/>
              <w:jc w:val="both"/>
              <w:rPr>
                <w:i/>
                <w:sz w:val="14"/>
              </w:rPr>
            </w:pPr>
            <w:r>
              <w:rPr>
                <w:i/>
                <w:sz w:val="14"/>
                <w:vertAlign w:val="superscript"/>
              </w:rPr>
              <w:t>(2)</w:t>
            </w:r>
            <w:r>
              <w:rPr>
                <w:i/>
                <w:sz w:val="14"/>
              </w:rPr>
              <w:t xml:space="preserve"> Según se determine en DB HE 1 Ahorro de energía.</w:t>
            </w:r>
          </w:p>
          <w:p w14:paraId="5BDF0E94" w14:textId="77777777" w:rsidR="00487965" w:rsidRDefault="00487965" w:rsidP="00C50E56">
            <w:pPr>
              <w:pStyle w:val="CUERPOTEXTOTABLA"/>
              <w:ind w:left="283"/>
              <w:jc w:val="both"/>
              <w:rPr>
                <w:i/>
                <w:sz w:val="14"/>
              </w:rPr>
            </w:pPr>
            <w:r>
              <w:rPr>
                <w:i/>
                <w:sz w:val="14"/>
                <w:vertAlign w:val="superscript"/>
              </w:rPr>
              <w:t>(3)</w:t>
            </w:r>
            <w:r>
              <w:rPr>
                <w:i/>
                <w:sz w:val="14"/>
              </w:rPr>
              <w:t xml:space="preserve"> Debe disponerse una capa separadora bajo el aislante térmico, cuando deba evitarse el contacto entre materiales químicamente incompatibles.</w:t>
            </w:r>
          </w:p>
        </w:tc>
      </w:tr>
    </w:tbl>
    <w:p w14:paraId="6EA6EF37" w14:textId="77777777" w:rsidR="00487965" w:rsidRDefault="00487965" w:rsidP="00487965">
      <w:pPr>
        <w:spacing w:after="0" w:line="2" w:lineRule="auto"/>
      </w:pPr>
    </w:p>
    <w:p w14:paraId="153402A6" w14:textId="77777777" w:rsidR="00487965" w:rsidRDefault="00487965" w:rsidP="00487965">
      <w:pPr>
        <w:pStyle w:val="CUERPOTEXTO"/>
      </w:pPr>
      <w:r>
        <w:t xml:space="preserve"> </w:t>
      </w:r>
    </w:p>
    <w:p w14:paraId="075662EA" w14:textId="77777777" w:rsidR="00487965" w:rsidRDefault="00487965" w:rsidP="00487965">
      <w:pPr>
        <w:pStyle w:val="CUERPOTEXTO"/>
        <w:spacing w:after="85"/>
      </w:pPr>
      <w:r>
        <w:t>Sistema de formación de pendientes</w:t>
      </w:r>
    </w:p>
    <w:p w14:paraId="181D5EDC" w14:textId="77777777" w:rsidR="00487965" w:rsidRDefault="00487965" w:rsidP="00487965">
      <w:pPr>
        <w:pStyle w:val="CUERPOTEXTO"/>
        <w:keepNext/>
        <w:spacing w:after="205"/>
        <w:ind w:left="420" w:hanging="136"/>
      </w:pPr>
      <w:r>
        <w:t>-</w:t>
      </w:r>
      <w:r>
        <w:tab/>
        <w:t>El sistema de formación de pendientes debe tener una cohesión y estabilidad suficientes frente a las solicitaciones mecánicas y térmicas, y su constitución debe ser adecuada para el recibido o fijación del resto de componentes.</w:t>
      </w:r>
    </w:p>
    <w:p w14:paraId="39CCEC13" w14:textId="77777777" w:rsidR="00487965" w:rsidRDefault="00487965" w:rsidP="00487965">
      <w:pPr>
        <w:pStyle w:val="CUERPOTEXTO"/>
        <w:spacing w:after="290"/>
        <w:ind w:left="420" w:hanging="136"/>
      </w:pPr>
      <w:r>
        <w:t>-</w:t>
      </w:r>
      <w:r>
        <w:tab/>
        <w:t>Cuando el sistema de formación de pendientes sea el elemento que sirve de soporte a la capa de impermeabilización, el material que lo constituye debe ser compatible con el material impermeabilizante y con la forma de unión de dicho impermeabilizante a él.</w:t>
      </w:r>
    </w:p>
    <w:p w14:paraId="058959B1" w14:textId="77777777" w:rsidR="00487965" w:rsidRDefault="00487965" w:rsidP="00487965">
      <w:pPr>
        <w:pStyle w:val="CUERPOTEXTO"/>
        <w:spacing w:after="85"/>
      </w:pPr>
      <w:r>
        <w:t>Aislante térmico:</w:t>
      </w:r>
    </w:p>
    <w:p w14:paraId="0142850A" w14:textId="77777777" w:rsidR="00487965" w:rsidRDefault="00487965" w:rsidP="00487965">
      <w:pPr>
        <w:pStyle w:val="CUERPOTEXTO"/>
        <w:keepNext/>
        <w:spacing w:after="205"/>
        <w:ind w:left="420" w:hanging="136"/>
      </w:pPr>
      <w:r>
        <w:t>-</w:t>
      </w:r>
      <w:r>
        <w:tab/>
        <w:t>El material del aislante térmico debe tener una cohesión y una estabilidad suficiente para proporcionar al sistema la solidez necesaria frente a las solicitaciones mecánicas.</w:t>
      </w:r>
    </w:p>
    <w:p w14:paraId="6FF68AC6" w14:textId="77777777" w:rsidR="00487965" w:rsidRDefault="00487965" w:rsidP="00487965">
      <w:pPr>
        <w:pStyle w:val="CUERPOTEXTO"/>
        <w:spacing w:after="205"/>
        <w:ind w:left="420" w:hanging="136"/>
      </w:pPr>
      <w:r>
        <w:t>-</w:t>
      </w:r>
      <w:r>
        <w:tab/>
        <w:t>Cuando el aislante térmico esté en contacto con la capa de impermeabilización, ambos materiales deben ser compatibles; en caso contrario debe disponerse una capa separadora entre ellos.</w:t>
      </w:r>
    </w:p>
    <w:p w14:paraId="6036CC55" w14:textId="77777777" w:rsidR="00487965" w:rsidRDefault="00487965" w:rsidP="00487965">
      <w:pPr>
        <w:pStyle w:val="CUERPOTEXTO"/>
        <w:spacing w:after="290"/>
        <w:ind w:left="420" w:hanging="136"/>
      </w:pPr>
      <w:r>
        <w:t>-</w:t>
      </w:r>
      <w:r>
        <w:tab/>
        <w:t>Cuando el aislante térmico se disponga encima de la capa de impermeabilización y quede expuesto al contacto con el agua, dicho aislante debe tener unas características adecuadas para esta situación.</w:t>
      </w:r>
    </w:p>
    <w:p w14:paraId="3149CEBE" w14:textId="77777777" w:rsidR="00487965" w:rsidRDefault="00487965" w:rsidP="00487965">
      <w:pPr>
        <w:pStyle w:val="CUERPOTEXTO"/>
        <w:spacing w:after="85"/>
      </w:pPr>
      <w:r>
        <w:t>Capa de impermeabilización:</w:t>
      </w:r>
    </w:p>
    <w:p w14:paraId="778D1E25" w14:textId="77777777" w:rsidR="00487965" w:rsidRDefault="00487965" w:rsidP="00487965">
      <w:pPr>
        <w:pStyle w:val="CUERPOTEXTO"/>
        <w:keepNext/>
        <w:spacing w:after="205"/>
        <w:ind w:left="420" w:hanging="136"/>
      </w:pPr>
      <w:r>
        <w:t>-</w:t>
      </w:r>
      <w:r>
        <w:tab/>
        <w:t>Cuando se disponga una capa de impermeabilización, ésta debe aplicarse y fijarse de acuerdo con las condiciones para cada tipo de material constitutivo de la misma.</w:t>
      </w:r>
    </w:p>
    <w:p w14:paraId="7BCA6A73" w14:textId="77777777" w:rsidR="00487965" w:rsidRDefault="00487965" w:rsidP="00487965">
      <w:pPr>
        <w:pStyle w:val="CUERPOTEXTO"/>
        <w:spacing w:after="170"/>
        <w:ind w:left="420" w:hanging="136"/>
      </w:pPr>
      <w:r>
        <w:t>-</w:t>
      </w:r>
      <w:r>
        <w:tab/>
        <w:t>Impermeabilización con materiales bituminosos y bituminosos modificados:</w:t>
      </w:r>
    </w:p>
    <w:p w14:paraId="1F62A51B" w14:textId="77777777" w:rsidR="00487965" w:rsidRDefault="00487965" w:rsidP="00487965">
      <w:pPr>
        <w:pStyle w:val="CUERPOTEXTO"/>
        <w:keepNext/>
        <w:spacing w:after="205"/>
        <w:ind w:left="703" w:hanging="136"/>
      </w:pPr>
      <w:r>
        <w:t>-</w:t>
      </w:r>
      <w:r>
        <w:tab/>
        <w:t>Las láminas pueden ser de oxiasfalto o de betún modificado.</w:t>
      </w:r>
    </w:p>
    <w:p w14:paraId="2664C2DE" w14:textId="77777777" w:rsidR="00487965" w:rsidRDefault="00487965" w:rsidP="00487965">
      <w:pPr>
        <w:pStyle w:val="CUERPOTEXTO"/>
        <w:spacing w:after="205"/>
        <w:ind w:left="703" w:hanging="136"/>
      </w:pPr>
      <w:r>
        <w:t>-</w:t>
      </w:r>
      <w:r>
        <w:tab/>
        <w:t>Cuando la pendiente de la cubierta esté comprendida entre 5 y 15%, deben utilizarse sistemas adheridos.</w:t>
      </w:r>
    </w:p>
    <w:p w14:paraId="0294921F" w14:textId="77777777" w:rsidR="00487965" w:rsidRDefault="00487965" w:rsidP="00487965">
      <w:pPr>
        <w:pStyle w:val="CUERPOTEXTO"/>
        <w:spacing w:after="205"/>
        <w:ind w:left="703" w:hanging="136"/>
      </w:pPr>
      <w:r>
        <w:t>-</w:t>
      </w:r>
      <w:r>
        <w:tab/>
        <w:t>Cuando se quiera independizar el impermeabilizante del elemento que le sirve de soporte para mejorar la absorción de movimientos estructurales, deben utilizarse sistemas no adheridos.</w:t>
      </w:r>
    </w:p>
    <w:p w14:paraId="18B67014" w14:textId="77777777" w:rsidR="00487965" w:rsidRDefault="00487965" w:rsidP="00487965">
      <w:pPr>
        <w:pStyle w:val="CUERPOTEXTO"/>
        <w:spacing w:after="290"/>
        <w:ind w:left="703" w:hanging="136"/>
      </w:pPr>
      <w:r>
        <w:t>-</w:t>
      </w:r>
      <w:r>
        <w:tab/>
        <w:t>Cuando se utilicen sistemas no adheridos debe emplearse una capa de protección pesada.</w:t>
      </w:r>
    </w:p>
    <w:p w14:paraId="29F66751" w14:textId="77777777" w:rsidR="00487965" w:rsidRDefault="00487965" w:rsidP="00487965">
      <w:pPr>
        <w:pStyle w:val="CUERPOTEXTO"/>
        <w:spacing w:after="85"/>
      </w:pPr>
      <w:r>
        <w:t>Capa de protección:</w:t>
      </w:r>
    </w:p>
    <w:p w14:paraId="6CE653CF" w14:textId="77777777" w:rsidR="00487965" w:rsidRDefault="00487965" w:rsidP="00487965">
      <w:pPr>
        <w:pStyle w:val="CUERPOTEXTO"/>
        <w:keepNext/>
        <w:spacing w:after="205"/>
        <w:ind w:left="420" w:hanging="136"/>
      </w:pPr>
      <w:r>
        <w:t>-</w:t>
      </w:r>
      <w:r>
        <w:tab/>
        <w:t>Cuando se disponga una capa de protección, el material que forma la capa debe ser resistente a la intemperie en función de las condiciones ambientales previstas y debe tener un peso suficiente para contrarrestar la succión del viento.</w:t>
      </w:r>
    </w:p>
    <w:p w14:paraId="5B2A0DAE" w14:textId="77777777" w:rsidR="00487965" w:rsidRDefault="00487965" w:rsidP="00487965">
      <w:pPr>
        <w:pStyle w:val="CUERPOTEXTO"/>
        <w:spacing w:after="170"/>
        <w:ind w:left="420" w:hanging="136"/>
      </w:pPr>
      <w:r>
        <w:t>-</w:t>
      </w:r>
      <w:r>
        <w:tab/>
        <w:t>Solado flotante:</w:t>
      </w:r>
    </w:p>
    <w:p w14:paraId="775BB22F" w14:textId="77777777" w:rsidR="00487965" w:rsidRDefault="00487965" w:rsidP="00487965">
      <w:pPr>
        <w:pStyle w:val="CUERPOTEXTO"/>
        <w:keepNext/>
        <w:spacing w:after="205"/>
        <w:ind w:left="703" w:hanging="136"/>
      </w:pPr>
      <w:r>
        <w:t>-</w:t>
      </w:r>
      <w:r>
        <w:tab/>
        <w:t>El solado flotante puede ser de piezas apoyadas sobre soportes, baldosas sueltas con aislante térmico incorporado u otros materiales de características análogas.</w:t>
      </w:r>
    </w:p>
    <w:p w14:paraId="13CFBD72" w14:textId="77777777" w:rsidR="00487965" w:rsidRDefault="00487965" w:rsidP="00487965">
      <w:pPr>
        <w:pStyle w:val="CUERPOTEXTO"/>
        <w:spacing w:after="205"/>
        <w:ind w:left="703" w:hanging="136"/>
      </w:pPr>
      <w:r>
        <w:t>-</w:t>
      </w:r>
      <w:r>
        <w:tab/>
        <w:t>Las piezas apoyadas sobre soportes deben disponerse horizontalmente. Los soportes deben estar diseñados y fabricados expresamente para este fin, deben tener una plataforma de apoyo para repartir las cargas y deben disponerse sobre la capa separadora en el plano inclinado de escorrentía. Las piezas deben ser resistentes a los esfuerzos de flexión a los que vayan a estar sometidos.</w:t>
      </w:r>
    </w:p>
    <w:p w14:paraId="23A3885F" w14:textId="77777777" w:rsidR="00487965" w:rsidRDefault="00487965" w:rsidP="00487965">
      <w:pPr>
        <w:pStyle w:val="CUERPOTEXTO"/>
        <w:spacing w:after="290"/>
        <w:ind w:left="703" w:hanging="136"/>
      </w:pPr>
      <w:r>
        <w:t>-</w:t>
      </w:r>
      <w:r>
        <w:tab/>
        <w:t>Las piezas o baldosas deben colocarse con junta abierta.</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87965" w14:paraId="23DE6417" w14:textId="77777777" w:rsidTr="00C50E56">
        <w:trPr>
          <w:cantSplit/>
          <w:jc w:val="center"/>
        </w:trPr>
        <w:tc>
          <w:tcPr>
            <w:tcW w:w="0" w:type="auto"/>
            <w:shd w:val="clear" w:color="auto" w:fill="DAD7D3"/>
            <w:noWrap/>
            <w:vAlign w:val="center"/>
          </w:tcPr>
          <w:p w14:paraId="53B362B4" w14:textId="77777777" w:rsidR="00487965" w:rsidRDefault="00487965" w:rsidP="00C50E56">
            <w:pPr>
              <w:pStyle w:val="CUERPOTEXTOTABLA"/>
              <w:spacing w:after="120"/>
              <w:rPr>
                <w:b/>
              </w:rPr>
            </w:pPr>
            <w:r>
              <w:rPr>
                <w:b/>
              </w:rPr>
              <w:lastRenderedPageBreak/>
              <w:t>CUBIERTA PLANTA NO TRANSITABLE DE GRAVA (FORJADO RETICULAR EPS PERDIDO)</w:t>
            </w:r>
          </w:p>
        </w:tc>
      </w:tr>
    </w:tbl>
    <w:p w14:paraId="25B291E3" w14:textId="77777777" w:rsidR="00487965" w:rsidRDefault="00487965" w:rsidP="00487965">
      <w:pPr>
        <w:spacing w:after="0" w:line="2" w:lineRule="auto"/>
      </w:pPr>
    </w:p>
    <w:p w14:paraId="4E936889" w14:textId="77777777" w:rsidR="00487965" w:rsidRDefault="00487965" w:rsidP="00487965">
      <w:pPr>
        <w:pStyle w:val="CUERPOTEXTO"/>
      </w:pPr>
      <w:r>
        <w:t>REVESTIMIENTO EXTERIOR: Cubierta plana no transitable, no ventilada, con grava, tipo invertida. FORMACIÓN DE PENDIENTES: mediante encintado de limatesas, limahoyas y juntas con maestras de ladrillo cerámico hueco doble y capa de hormigón celular a base de cemento y aditivo plastificante-aireante, confeccionado en obra con cemento gris y aditivo plastificante-aireante; con capa de regularización de mortero de cemento, industrial, M-5; IMPERMEABILIZACIÓN: tipo monocapa, no adherida, formada por una lámina impermeabilizante flexible tipo EVAC, compuesta de una doble hoja de poliolefina termoplástica con acetato de vinil etileno; AISLAMIENTO TÉRMICO: panel rígido de poliestireno extruido, de 100 mm de espesor; CAPA SEPARADORA BAJO PROTECCIÓN: geotextil de polipropileno-polietileno; CAPA DE PROTECCIÓN: Capa de cantos rodados lavados.</w:t>
      </w:r>
    </w:p>
    <w:p w14:paraId="081E3D05" w14:textId="77777777" w:rsidR="00487965" w:rsidRDefault="00487965" w:rsidP="00487965">
      <w:pPr>
        <w:pStyle w:val="CUERPOTEXTO"/>
      </w:pPr>
      <w:r>
        <w:t>ELEMENTO ESTRUCTURAL</w:t>
      </w:r>
    </w:p>
    <w:p w14:paraId="0B1795DA" w14:textId="77777777" w:rsidR="00487965" w:rsidRDefault="00487965" w:rsidP="00487965">
      <w:pPr>
        <w:pStyle w:val="CUERPOTEXTO"/>
      </w:pPr>
      <w:r>
        <w:t>Estructura de hormigón armado, realizada con hormigón HA-25/B/20/XC1, y acero UNE-EN 10080 B 500 S en zona de ábacos, vigas, nervios, zunchos y pilares, compuesta de los siguientes elementos: FORJADO RETICULAR: horizontal, con 15% de zonas macizas, canto 30 = 25+5 cm; nervios de hormigón "in situ" de 12 cm de espesor, intereje 82 cm; casetón de poliestireno expandido, 68x68x25 cm, para forjado reticular; capa de compresión de 5 cm de espesor, con armadura de reparto formada por malla electrosoldada ME 20x20 Ø 5-5 B 500 T 6x2,20 UNE-EN 10080; con montaje y desmontaje de sistema de encofrado continuo, con acabado tipo industrial para revestir, formado por: superficie encofrante de tableros de madera tratada, reforzados con varillas y perfiles, amortizables en 25 usos; estructura soporte horizontal de sopandas metálicas y accesorios de montaje, amortizables en 150 usos y estructura soporte vertical de puntales metálicos, amortizables en 150 usos; PILARES: 30x30 cm de sección media, con montaje y desmontaje del sistema de encofrado de chapas metálicas reutilizables. Incluso alambre de atar, separadores, líquido desencofrante, para evitar la adherencia del hormigón al encofrado y agente filmógeno, para el curado de hormigones y morteros.</w:t>
      </w:r>
    </w:p>
    <w:p w14:paraId="22DC860B" w14:textId="77777777" w:rsidR="00487965" w:rsidRDefault="00487965" w:rsidP="00487965">
      <w:pPr>
        <w:pStyle w:val="CUERPOTEXTO"/>
      </w:pPr>
      <w:r>
        <w:t>REVESTIMIENTO DEL TECHO</w:t>
      </w:r>
    </w:p>
    <w:p w14:paraId="010F102B" w14:textId="77777777" w:rsidR="00487965" w:rsidRDefault="00487965" w:rsidP="00487965">
      <w:pPr>
        <w:pStyle w:val="CUERPOTEXTO"/>
      </w:pPr>
      <w:r>
        <w:t>Techo suspendido continuo, con cámara de aire de altura, compuesto de: AISLAMIENTO: aislamiento acústico a ruido aéreo, formado por panel semirrígido de lana mineral, de 40 mm de espesor, resistencia térmica 1,1 m²K/W, conductividad térmica 0,035 W/(mK); TECHO SUSPENDIDO: falso techo continuo suspendido, liso, situado a una altura menor de 4 m, constituido por: ESTRUCTURA: estructura metálica de acero galvanizado de maestras primarias 60/27 mm con una modulación de 500 mm y suspendidas del forjado o elemento soporte de hormigón con anclajes directos de 125 mm, para maestra 47/17,  y varillas cada 1200 mm; PLACAS: una capa de placas de yeso laminado.ACABADO SUPERFICIAL: aplicación manual de dos manos de pintura al temple, color blanco, acabado mate, textura gotelé con gota fina, la primera mano diluida con un máximo de 40% de agua y la siguiente sin diluir; sobre paramento interior de yeso o escayola, horizontal.</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5"/>
        <w:gridCol w:w="6876"/>
      </w:tblGrid>
      <w:tr w:rsidR="00487965" w14:paraId="6C9E4BF2" w14:textId="77777777" w:rsidTr="00C50E56">
        <w:trPr>
          <w:cantSplit/>
        </w:trPr>
        <w:tc>
          <w:tcPr>
            <w:tcW w:w="0" w:type="auto"/>
            <w:noWrap/>
            <w:vAlign w:val="center"/>
          </w:tcPr>
          <w:p w14:paraId="39EBEFA1" w14:textId="77777777" w:rsidR="00487965" w:rsidRDefault="00487965" w:rsidP="00C50E56">
            <w:pPr>
              <w:pStyle w:val="CUERPOTEXTOTABLA"/>
            </w:pPr>
            <w:r>
              <w:t>Tipo:</w:t>
            </w:r>
          </w:p>
        </w:tc>
        <w:tc>
          <w:tcPr>
            <w:tcW w:w="5000" w:type="pct"/>
            <w:noWrap/>
            <w:vAlign w:val="center"/>
          </w:tcPr>
          <w:p w14:paraId="2B54BB33" w14:textId="77777777" w:rsidR="00487965" w:rsidRDefault="00487965" w:rsidP="00C50E56">
            <w:pPr>
              <w:pStyle w:val="CUERPOTEXTOTABLA"/>
              <w:rPr>
                <w:b/>
              </w:rPr>
            </w:pPr>
            <w:r>
              <w:rPr>
                <w:b/>
              </w:rPr>
              <w:t>No transitable</w:t>
            </w:r>
          </w:p>
        </w:tc>
      </w:tr>
      <w:tr w:rsidR="00487965" w14:paraId="083D1402" w14:textId="77777777" w:rsidTr="00C50E56">
        <w:trPr>
          <w:cantSplit/>
        </w:trPr>
        <w:tc>
          <w:tcPr>
            <w:tcW w:w="0" w:type="auto"/>
            <w:noWrap/>
            <w:vAlign w:val="center"/>
          </w:tcPr>
          <w:p w14:paraId="0FD47A81" w14:textId="77777777" w:rsidR="00487965" w:rsidRDefault="00487965" w:rsidP="00C50E56">
            <w:pPr>
              <w:pStyle w:val="CUERPOTEXTOTABLA"/>
              <w:rPr>
                <w:b/>
              </w:rPr>
            </w:pPr>
            <w:r>
              <w:rPr>
                <w:b/>
              </w:rPr>
              <w:t>Formación de pendientes:</w:t>
            </w:r>
          </w:p>
        </w:tc>
        <w:tc>
          <w:tcPr>
            <w:tcW w:w="0" w:type="auto"/>
            <w:tcMar>
              <w:top w:w="17" w:type="dxa"/>
              <w:left w:w="6" w:type="dxa"/>
              <w:bottom w:w="23" w:type="dxa"/>
              <w:right w:w="11" w:type="dxa"/>
            </w:tcMar>
            <w:vAlign w:val="center"/>
          </w:tcPr>
          <w:p w14:paraId="656C5671"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4BD75189" w14:textId="77777777" w:rsidTr="00C50E56">
        <w:trPr>
          <w:cantSplit/>
        </w:trPr>
        <w:tc>
          <w:tcPr>
            <w:tcW w:w="0" w:type="auto"/>
            <w:noWrap/>
            <w:tcMar>
              <w:left w:w="312" w:type="dxa"/>
            </w:tcMar>
            <w:vAlign w:val="center"/>
          </w:tcPr>
          <w:p w14:paraId="2A3533DF" w14:textId="77777777" w:rsidR="00487965" w:rsidRDefault="00487965" w:rsidP="00C50E56">
            <w:pPr>
              <w:pStyle w:val="CUERPOTEXTOTABLA"/>
            </w:pPr>
            <w:r>
              <w:t>Pendiente mínima/máxima:</w:t>
            </w:r>
          </w:p>
        </w:tc>
        <w:tc>
          <w:tcPr>
            <w:tcW w:w="5000" w:type="pct"/>
            <w:noWrap/>
            <w:vAlign w:val="center"/>
          </w:tcPr>
          <w:p w14:paraId="5613ACC1" w14:textId="77777777" w:rsidR="00487965" w:rsidRDefault="00487965" w:rsidP="00C50E56">
            <w:pPr>
              <w:pStyle w:val="CUERPOTEXTOTABLA"/>
              <w:rPr>
                <w:b/>
              </w:rPr>
            </w:pPr>
            <w:r>
              <w:rPr>
                <w:b/>
              </w:rPr>
              <w:t>1.0 % / 5.0 %</w:t>
            </w:r>
            <w:r>
              <w:rPr>
                <w:b/>
                <w:vertAlign w:val="superscript"/>
              </w:rPr>
              <w:t>(1)</w:t>
            </w:r>
          </w:p>
        </w:tc>
      </w:tr>
      <w:tr w:rsidR="00487965" w14:paraId="77054F8A" w14:textId="77777777" w:rsidTr="00C50E56">
        <w:trPr>
          <w:cantSplit/>
        </w:trPr>
        <w:tc>
          <w:tcPr>
            <w:tcW w:w="0" w:type="auto"/>
            <w:noWrap/>
            <w:vAlign w:val="center"/>
          </w:tcPr>
          <w:p w14:paraId="1E5FE46A" w14:textId="77777777" w:rsidR="00487965" w:rsidRDefault="00487965" w:rsidP="00C50E56">
            <w:pPr>
              <w:pStyle w:val="CUERPOTEXTOTABLA"/>
              <w:rPr>
                <w:b/>
              </w:rPr>
            </w:pPr>
            <w:r>
              <w:rPr>
                <w:b/>
              </w:rPr>
              <w:t>Aislante térmico</w:t>
            </w:r>
            <w:r>
              <w:rPr>
                <w:b/>
                <w:vertAlign w:val="superscript"/>
              </w:rPr>
              <w:t>(2)</w:t>
            </w:r>
            <w:r>
              <w:rPr>
                <w:b/>
              </w:rPr>
              <w:t>:</w:t>
            </w:r>
          </w:p>
        </w:tc>
        <w:tc>
          <w:tcPr>
            <w:tcW w:w="0" w:type="auto"/>
            <w:tcMar>
              <w:top w:w="17" w:type="dxa"/>
              <w:left w:w="6" w:type="dxa"/>
              <w:bottom w:w="23" w:type="dxa"/>
              <w:right w:w="11" w:type="dxa"/>
            </w:tcMar>
            <w:vAlign w:val="center"/>
          </w:tcPr>
          <w:p w14:paraId="5FCA82B5"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2E11B913" w14:textId="77777777" w:rsidTr="00C50E56">
        <w:trPr>
          <w:cantSplit/>
        </w:trPr>
        <w:tc>
          <w:tcPr>
            <w:tcW w:w="0" w:type="auto"/>
            <w:noWrap/>
            <w:tcMar>
              <w:left w:w="312" w:type="dxa"/>
            </w:tcMar>
            <w:vAlign w:val="center"/>
          </w:tcPr>
          <w:p w14:paraId="21C94FA7" w14:textId="77777777" w:rsidR="00487965" w:rsidRDefault="00487965" w:rsidP="00C50E56">
            <w:pPr>
              <w:pStyle w:val="CUERPOTEXTOTABLA"/>
            </w:pPr>
            <w:r>
              <w:t>Material aislante térmico:</w:t>
            </w:r>
          </w:p>
        </w:tc>
        <w:tc>
          <w:tcPr>
            <w:tcW w:w="5000" w:type="pct"/>
            <w:noWrap/>
            <w:vAlign w:val="center"/>
          </w:tcPr>
          <w:p w14:paraId="43019083" w14:textId="77777777" w:rsidR="00487965" w:rsidRDefault="00487965" w:rsidP="00C50E56">
            <w:pPr>
              <w:pStyle w:val="CUERPOTEXTOTABLA"/>
              <w:rPr>
                <w:b/>
              </w:rPr>
            </w:pPr>
            <w:r>
              <w:rPr>
                <w:b/>
              </w:rPr>
              <w:t>Poliestireno extruido</w:t>
            </w:r>
          </w:p>
        </w:tc>
      </w:tr>
      <w:tr w:rsidR="00487965" w14:paraId="4F156312" w14:textId="77777777" w:rsidTr="00C50E56">
        <w:trPr>
          <w:cantSplit/>
        </w:trPr>
        <w:tc>
          <w:tcPr>
            <w:tcW w:w="0" w:type="auto"/>
            <w:noWrap/>
            <w:tcMar>
              <w:left w:w="312" w:type="dxa"/>
            </w:tcMar>
            <w:vAlign w:val="center"/>
          </w:tcPr>
          <w:p w14:paraId="78F5CC51" w14:textId="77777777" w:rsidR="00487965" w:rsidRDefault="00487965" w:rsidP="00C50E56">
            <w:pPr>
              <w:pStyle w:val="CUERPOTEXTOTABLA"/>
            </w:pPr>
            <w:r>
              <w:t>Espesor:</w:t>
            </w:r>
          </w:p>
        </w:tc>
        <w:tc>
          <w:tcPr>
            <w:tcW w:w="5000" w:type="pct"/>
            <w:noWrap/>
            <w:vAlign w:val="center"/>
          </w:tcPr>
          <w:p w14:paraId="08AC2508" w14:textId="77777777" w:rsidR="00487965" w:rsidRDefault="00487965" w:rsidP="00C50E56">
            <w:pPr>
              <w:pStyle w:val="CUERPOTEXTOTABLA"/>
              <w:rPr>
                <w:b/>
              </w:rPr>
            </w:pPr>
            <w:r>
              <w:rPr>
                <w:b/>
              </w:rPr>
              <w:t>0.1 cm</w:t>
            </w:r>
            <w:r>
              <w:rPr>
                <w:b/>
                <w:vertAlign w:val="superscript"/>
              </w:rPr>
              <w:t>(3)</w:t>
            </w:r>
          </w:p>
        </w:tc>
      </w:tr>
      <w:tr w:rsidR="00487965" w14:paraId="2E236026" w14:textId="77777777" w:rsidTr="00C50E56">
        <w:trPr>
          <w:cantSplit/>
        </w:trPr>
        <w:tc>
          <w:tcPr>
            <w:tcW w:w="0" w:type="auto"/>
            <w:noWrap/>
            <w:tcMar>
              <w:left w:w="312" w:type="dxa"/>
            </w:tcMar>
            <w:vAlign w:val="center"/>
          </w:tcPr>
          <w:p w14:paraId="0286881A" w14:textId="77777777" w:rsidR="00487965" w:rsidRDefault="00487965" w:rsidP="00C50E56">
            <w:pPr>
              <w:pStyle w:val="CUERPOTEXTOTABLA"/>
            </w:pPr>
            <w:r>
              <w:t>Barrera contra el vapor:</w:t>
            </w:r>
          </w:p>
        </w:tc>
        <w:tc>
          <w:tcPr>
            <w:tcW w:w="5000" w:type="pct"/>
            <w:noWrap/>
            <w:vAlign w:val="center"/>
          </w:tcPr>
          <w:p w14:paraId="7E2009C2" w14:textId="77777777" w:rsidR="00487965" w:rsidRDefault="00487965" w:rsidP="00C50E56">
            <w:pPr>
              <w:pStyle w:val="CUERPOTEXTOTABLA"/>
              <w:rPr>
                <w:b/>
              </w:rPr>
            </w:pPr>
            <w:r>
              <w:rPr>
                <w:b/>
              </w:rPr>
              <w:t>Sin barrera contra el vapor</w:t>
            </w:r>
          </w:p>
        </w:tc>
      </w:tr>
      <w:tr w:rsidR="00487965" w14:paraId="672EAF3C" w14:textId="77777777" w:rsidTr="00C50E56">
        <w:trPr>
          <w:cantSplit/>
        </w:trPr>
        <w:tc>
          <w:tcPr>
            <w:tcW w:w="0" w:type="auto"/>
            <w:noWrap/>
            <w:vAlign w:val="center"/>
          </w:tcPr>
          <w:p w14:paraId="1E2C6859" w14:textId="77777777" w:rsidR="00487965" w:rsidRDefault="00487965" w:rsidP="00C50E56">
            <w:pPr>
              <w:pStyle w:val="CUERPOTEXTOTABLA"/>
              <w:rPr>
                <w:b/>
              </w:rPr>
            </w:pPr>
            <w:r>
              <w:rPr>
                <w:b/>
              </w:rPr>
              <w:t>Tipo de impermeabilización:</w:t>
            </w:r>
          </w:p>
        </w:tc>
        <w:tc>
          <w:tcPr>
            <w:tcW w:w="0" w:type="auto"/>
            <w:tcMar>
              <w:top w:w="17" w:type="dxa"/>
              <w:left w:w="6" w:type="dxa"/>
              <w:bottom w:w="23" w:type="dxa"/>
              <w:right w:w="11" w:type="dxa"/>
            </w:tcMar>
            <w:vAlign w:val="center"/>
          </w:tcPr>
          <w:p w14:paraId="28ABF04E" w14:textId="77777777" w:rsidR="00487965" w:rsidRDefault="00487965" w:rsidP="00C50E56">
            <w:pPr>
              <w:spacing w:after="0" w:line="240" w:lineRule="auto"/>
              <w:rPr>
                <w:rFonts w:ascii="Verdana" w:hAnsi="Verdana" w:cs="Verdana"/>
                <w:sz w:val="18"/>
              </w:rPr>
            </w:pPr>
            <w:r>
              <w:rPr>
                <w:rFonts w:ascii="Verdana" w:hAnsi="Verdana" w:cs="Verdana"/>
                <w:sz w:val="18"/>
              </w:rPr>
              <w:t xml:space="preserve"> </w:t>
            </w:r>
          </w:p>
        </w:tc>
      </w:tr>
      <w:tr w:rsidR="00487965" w14:paraId="091B48E1" w14:textId="77777777" w:rsidTr="00C50E56">
        <w:trPr>
          <w:cantSplit/>
        </w:trPr>
        <w:tc>
          <w:tcPr>
            <w:tcW w:w="0" w:type="auto"/>
            <w:noWrap/>
            <w:tcMar>
              <w:left w:w="312" w:type="dxa"/>
            </w:tcMar>
            <w:vAlign w:val="center"/>
          </w:tcPr>
          <w:p w14:paraId="050574E8" w14:textId="77777777" w:rsidR="00487965" w:rsidRDefault="00487965" w:rsidP="00C50E56">
            <w:pPr>
              <w:pStyle w:val="CUERPOTEXTOTABLA"/>
            </w:pPr>
            <w:r>
              <w:t>Descripción:</w:t>
            </w:r>
          </w:p>
        </w:tc>
        <w:tc>
          <w:tcPr>
            <w:tcW w:w="5000" w:type="pct"/>
            <w:noWrap/>
            <w:vAlign w:val="center"/>
          </w:tcPr>
          <w:p w14:paraId="3D628F2B" w14:textId="77777777" w:rsidR="00487965" w:rsidRDefault="00487965" w:rsidP="00C50E56">
            <w:pPr>
              <w:pStyle w:val="CUERPOTEXTOTABLA"/>
              <w:rPr>
                <w:b/>
              </w:rPr>
            </w:pPr>
            <w:r>
              <w:rPr>
                <w:b/>
              </w:rPr>
              <w:t>Poliolefinas</w:t>
            </w:r>
          </w:p>
        </w:tc>
      </w:tr>
      <w:tr w:rsidR="00487965" w14:paraId="072DC43F" w14:textId="77777777" w:rsidTr="00C50E56">
        <w:trPr>
          <w:cantSplit/>
        </w:trPr>
        <w:tc>
          <w:tcPr>
            <w:tcW w:w="0" w:type="auto"/>
            <w:gridSpan w:val="2"/>
            <w:tcMar>
              <w:left w:w="85" w:type="dxa"/>
              <w:right w:w="85" w:type="dxa"/>
            </w:tcMar>
            <w:vAlign w:val="center"/>
          </w:tcPr>
          <w:p w14:paraId="76C7948F" w14:textId="77777777" w:rsidR="00487965" w:rsidRDefault="00487965" w:rsidP="00C50E56">
            <w:pPr>
              <w:pStyle w:val="CUERPOTEXTOTABLA"/>
              <w:rPr>
                <w:i/>
                <w:sz w:val="14"/>
              </w:rPr>
            </w:pPr>
            <w:r>
              <w:rPr>
                <w:i/>
                <w:sz w:val="14"/>
              </w:rPr>
              <w:t>Notas:</w:t>
            </w:r>
          </w:p>
          <w:p w14:paraId="619B3453" w14:textId="77777777" w:rsidR="00487965" w:rsidRDefault="00487965" w:rsidP="00C50E56">
            <w:pPr>
              <w:pStyle w:val="CUERPOTEXTOTABLA"/>
              <w:ind w:left="283"/>
              <w:jc w:val="both"/>
              <w:rPr>
                <w:i/>
                <w:sz w:val="14"/>
              </w:rPr>
            </w:pPr>
            <w:r>
              <w:rPr>
                <w:i/>
                <w:sz w:val="14"/>
                <w:vertAlign w:val="superscript"/>
              </w:rPr>
              <w:t>(1)</w:t>
            </w:r>
            <w:r>
              <w:rPr>
                <w:i/>
                <w:sz w:val="14"/>
              </w:rPr>
              <w:t xml:space="preserve"> Este dato se obtiene de la tabla 2.9 de DB HS 1 Protección frente a la humedad.</w:t>
            </w:r>
          </w:p>
          <w:p w14:paraId="1A333018" w14:textId="77777777" w:rsidR="00487965" w:rsidRDefault="00487965" w:rsidP="00C50E56">
            <w:pPr>
              <w:pStyle w:val="CUERPOTEXTOTABLA"/>
              <w:ind w:left="283"/>
              <w:jc w:val="both"/>
              <w:rPr>
                <w:i/>
                <w:sz w:val="14"/>
              </w:rPr>
            </w:pPr>
            <w:r>
              <w:rPr>
                <w:i/>
                <w:sz w:val="14"/>
                <w:vertAlign w:val="superscript"/>
              </w:rPr>
              <w:t>(2)</w:t>
            </w:r>
            <w:r>
              <w:rPr>
                <w:i/>
                <w:sz w:val="14"/>
              </w:rPr>
              <w:t xml:space="preserve"> Según se determine en DB HE 1 Ahorro de energía.</w:t>
            </w:r>
          </w:p>
          <w:p w14:paraId="38C8B753" w14:textId="77777777" w:rsidR="00487965" w:rsidRDefault="00487965" w:rsidP="00C50E56">
            <w:pPr>
              <w:pStyle w:val="CUERPOTEXTOTABLA"/>
              <w:ind w:left="283"/>
              <w:jc w:val="both"/>
              <w:rPr>
                <w:i/>
                <w:sz w:val="14"/>
              </w:rPr>
            </w:pPr>
            <w:r>
              <w:rPr>
                <w:i/>
                <w:sz w:val="14"/>
                <w:vertAlign w:val="superscript"/>
              </w:rPr>
              <w:t>(3)</w:t>
            </w:r>
            <w:r>
              <w:rPr>
                <w:i/>
                <w:sz w:val="14"/>
              </w:rPr>
              <w:t xml:space="preserve"> Debe disponerse una capa separadora bajo el aislante térmico, cuando deba evitarse el contacto entre materiales químicamente incompatibles.</w:t>
            </w:r>
          </w:p>
        </w:tc>
      </w:tr>
    </w:tbl>
    <w:p w14:paraId="01CE573E" w14:textId="77777777" w:rsidR="00487965" w:rsidRDefault="00487965" w:rsidP="00487965">
      <w:pPr>
        <w:spacing w:after="0" w:line="2" w:lineRule="auto"/>
      </w:pPr>
    </w:p>
    <w:p w14:paraId="63F59B65" w14:textId="77777777" w:rsidR="00487965" w:rsidRDefault="00487965" w:rsidP="00487965">
      <w:pPr>
        <w:pStyle w:val="CUERPOTEXTO"/>
      </w:pPr>
      <w:r>
        <w:t xml:space="preserve"> </w:t>
      </w:r>
    </w:p>
    <w:p w14:paraId="60576289" w14:textId="77777777" w:rsidR="00487965" w:rsidRDefault="00487965" w:rsidP="00487965">
      <w:pPr>
        <w:pStyle w:val="CUERPOTEXTO"/>
        <w:spacing w:after="85"/>
      </w:pPr>
      <w:r>
        <w:t>Sistema de formación de pendientes</w:t>
      </w:r>
    </w:p>
    <w:p w14:paraId="136C0162" w14:textId="77777777" w:rsidR="00487965" w:rsidRDefault="00487965" w:rsidP="00487965">
      <w:pPr>
        <w:pStyle w:val="CUERPOTEXTO"/>
        <w:keepNext/>
        <w:spacing w:after="205"/>
        <w:ind w:left="420" w:hanging="136"/>
      </w:pPr>
      <w:r>
        <w:lastRenderedPageBreak/>
        <w:t>-</w:t>
      </w:r>
      <w:r>
        <w:tab/>
        <w:t>El sistema de formación de pendientes debe tener una cohesión y estabilidad suficientes frente a las solicitaciones mecánicas y térmicas, y su constitución debe ser adecuada para el recibido o fijación del resto de componentes.</w:t>
      </w:r>
    </w:p>
    <w:p w14:paraId="317DB763" w14:textId="77777777" w:rsidR="00487965" w:rsidRDefault="00487965" w:rsidP="00487965">
      <w:pPr>
        <w:pStyle w:val="CUERPOTEXTO"/>
        <w:spacing w:after="290"/>
        <w:ind w:left="420" w:hanging="136"/>
      </w:pPr>
      <w:r>
        <w:t>-</w:t>
      </w:r>
      <w:r>
        <w:tab/>
        <w:t>Cuando el sistema de formación de pendientes sea el elemento que sirve de soporte a la capa de impermeabilización, el material que lo constituye debe ser compatible con el material impermeabilizante y con la forma de unión de dicho impermeabilizante a él.</w:t>
      </w:r>
    </w:p>
    <w:p w14:paraId="3EF11FF1" w14:textId="77777777" w:rsidR="00487965" w:rsidRDefault="00487965" w:rsidP="00487965">
      <w:pPr>
        <w:pStyle w:val="CUERPOTEXTO"/>
        <w:spacing w:after="85"/>
      </w:pPr>
      <w:r>
        <w:t>Aislante térmico:</w:t>
      </w:r>
    </w:p>
    <w:p w14:paraId="43632543" w14:textId="77777777" w:rsidR="00487965" w:rsidRDefault="00487965" w:rsidP="00487965">
      <w:pPr>
        <w:pStyle w:val="CUERPOTEXTO"/>
        <w:keepNext/>
        <w:spacing w:after="205"/>
        <w:ind w:left="420" w:hanging="136"/>
      </w:pPr>
      <w:r>
        <w:t>-</w:t>
      </w:r>
      <w:r>
        <w:tab/>
        <w:t>El material del aislante térmico debe tener una cohesión y una estabilidad suficiente para proporcionar al sistema la solidez necesaria frente a las solicitaciones mecánicas.</w:t>
      </w:r>
    </w:p>
    <w:p w14:paraId="4D994478" w14:textId="77777777" w:rsidR="00487965" w:rsidRDefault="00487965" w:rsidP="00487965">
      <w:pPr>
        <w:pStyle w:val="CUERPOTEXTO"/>
        <w:spacing w:after="205"/>
        <w:ind w:left="420" w:hanging="136"/>
      </w:pPr>
      <w:r>
        <w:t>-</w:t>
      </w:r>
      <w:r>
        <w:tab/>
        <w:t>Cuando el aislante térmico esté en contacto con la capa de impermeabilización, ambos materiales deben ser compatibles; en caso contrario debe disponerse una capa separadora entre ellos.</w:t>
      </w:r>
    </w:p>
    <w:p w14:paraId="0BE4943A" w14:textId="77777777" w:rsidR="00487965" w:rsidRDefault="00487965" w:rsidP="00487965">
      <w:pPr>
        <w:pStyle w:val="CUERPOTEXTO"/>
        <w:spacing w:after="290"/>
        <w:ind w:left="420" w:hanging="136"/>
      </w:pPr>
      <w:r>
        <w:t>-</w:t>
      </w:r>
      <w:r>
        <w:tab/>
        <w:t>Cuando el aislante térmico se disponga encima de la capa de impermeabilización y quede expuesto al contacto con el agua, dicho aislante debe tener unas características adecuadas para esta situación.</w:t>
      </w:r>
    </w:p>
    <w:p w14:paraId="5B17265F" w14:textId="77777777" w:rsidR="00487965" w:rsidRDefault="00487965" w:rsidP="00487965">
      <w:pPr>
        <w:pStyle w:val="CUERPOTEXTO"/>
        <w:spacing w:after="85"/>
      </w:pPr>
      <w:r>
        <w:t>Capa de impermeabilización:</w:t>
      </w:r>
    </w:p>
    <w:p w14:paraId="2227F849" w14:textId="77777777" w:rsidR="00487965" w:rsidRDefault="00487965" w:rsidP="00487965">
      <w:pPr>
        <w:pStyle w:val="CUERPOTEXTO"/>
        <w:keepNext/>
        <w:spacing w:after="205"/>
        <w:ind w:left="420" w:hanging="136"/>
      </w:pPr>
      <w:r>
        <w:t>-</w:t>
      </w:r>
      <w:r>
        <w:tab/>
        <w:t>Cuando se disponga una capa de impermeabilización, ésta debe aplicarse y fijarse de acuerdo con las condiciones para cada tipo de material constitutivo de la misma.</w:t>
      </w:r>
    </w:p>
    <w:p w14:paraId="726CBFF7" w14:textId="77777777" w:rsidR="00487965" w:rsidRDefault="00487965" w:rsidP="00487965">
      <w:pPr>
        <w:pStyle w:val="CUERPOTEXTO"/>
        <w:spacing w:after="290"/>
        <w:ind w:left="420" w:hanging="136"/>
      </w:pPr>
      <w:r>
        <w:t>-</w:t>
      </w:r>
      <w:r>
        <w:tab/>
        <w:t>Impermeabilización con poliolefinas:</w:t>
      </w:r>
    </w:p>
    <w:p w14:paraId="510D5074" w14:textId="77777777" w:rsidR="00487965" w:rsidRDefault="00487965" w:rsidP="00487965">
      <w:pPr>
        <w:pStyle w:val="CUERPOTEXTO"/>
        <w:keepNext/>
        <w:spacing w:before="85" w:after="290"/>
        <w:ind w:left="703" w:hanging="136"/>
      </w:pPr>
      <w:r>
        <w:t>-</w:t>
      </w:r>
      <w:r>
        <w:tab/>
        <w:t>Deben utilizarse láminas de alta flexibilidad.</w:t>
      </w:r>
    </w:p>
    <w:p w14:paraId="06D4575F" w14:textId="77777777" w:rsidR="00487965" w:rsidRDefault="00487965" w:rsidP="00487965">
      <w:pPr>
        <w:pStyle w:val="CUERPOTEXTO"/>
        <w:spacing w:after="85"/>
      </w:pPr>
      <w:r>
        <w:t>Capa de protección:</w:t>
      </w:r>
    </w:p>
    <w:p w14:paraId="1B289A33" w14:textId="77777777" w:rsidR="00487965" w:rsidRDefault="00487965" w:rsidP="00487965">
      <w:pPr>
        <w:pStyle w:val="CUERPOTEXTO"/>
        <w:keepNext/>
        <w:spacing w:after="205"/>
        <w:ind w:left="420" w:hanging="136"/>
      </w:pPr>
      <w:r>
        <w:t>-</w:t>
      </w:r>
      <w:r>
        <w:tab/>
        <w:t>Cuando se disponga una capa de protección, el material que forma la capa debe ser resistente a la intemperie en función de las condiciones ambientales previstas y debe tener un peso suficiente para contrarrestar la succión del viento.</w:t>
      </w:r>
    </w:p>
    <w:p w14:paraId="7FB06353" w14:textId="77777777" w:rsidR="00487965" w:rsidRDefault="00487965" w:rsidP="00487965">
      <w:pPr>
        <w:pStyle w:val="CUERPOTEXTO"/>
        <w:spacing w:after="170"/>
        <w:ind w:left="420" w:hanging="136"/>
      </w:pPr>
      <w:r>
        <w:t>-</w:t>
      </w:r>
      <w:r>
        <w:tab/>
        <w:t>Capa de grava:</w:t>
      </w:r>
    </w:p>
    <w:p w14:paraId="2CDF6E53" w14:textId="77777777" w:rsidR="00487965" w:rsidRDefault="00487965" w:rsidP="00487965">
      <w:pPr>
        <w:pStyle w:val="CUERPOTEXTO"/>
        <w:keepNext/>
        <w:spacing w:after="205"/>
        <w:ind w:left="703" w:hanging="136"/>
      </w:pPr>
      <w:r>
        <w:t>-</w:t>
      </w:r>
      <w:r>
        <w:tab/>
        <w:t>La grava puede ser suelta o aglomerada con mortero.</w:t>
      </w:r>
    </w:p>
    <w:p w14:paraId="129833B5" w14:textId="77777777" w:rsidR="00487965" w:rsidRDefault="00487965" w:rsidP="00487965">
      <w:pPr>
        <w:pStyle w:val="CUERPOTEXTO"/>
        <w:spacing w:after="205"/>
        <w:ind w:left="703" w:hanging="136"/>
      </w:pPr>
      <w:r>
        <w:t>-</w:t>
      </w:r>
      <w:r>
        <w:tab/>
        <w:t>La grava suelta sólo puede emplearse en cubiertas cuya pendiente sea menor que el 5%.</w:t>
      </w:r>
    </w:p>
    <w:p w14:paraId="74045A27" w14:textId="77777777" w:rsidR="00487965" w:rsidRDefault="00487965" w:rsidP="00487965">
      <w:pPr>
        <w:pStyle w:val="CUERPOTEXTO"/>
        <w:spacing w:after="205"/>
        <w:ind w:left="703" w:hanging="136"/>
      </w:pPr>
      <w:r>
        <w:t>-</w:t>
      </w:r>
      <w:r>
        <w:tab/>
        <w:t>La grava debe estar limpia y carecer de sustancias extrañas. Su tamaño debe estar comprendido entre 16 y 32 mm y debe formar una capa cuyo espesor sea igual a 5 cm como mínimo. Debe establecerse el lastre de grava adecuado en cada parte de la cubierta en función de las diferentes zonas de exposición en la misma.</w:t>
      </w:r>
    </w:p>
    <w:p w14:paraId="66037B3C" w14:textId="77777777" w:rsidR="00487965" w:rsidRDefault="00487965" w:rsidP="00487965">
      <w:pPr>
        <w:pStyle w:val="CUERPOTEXTO"/>
        <w:spacing w:after="290"/>
        <w:ind w:left="703" w:hanging="136"/>
      </w:pPr>
      <w:r>
        <w:t>-</w:t>
      </w:r>
      <w:r>
        <w:tab/>
        <w:t>Deben disponerse pasillos y zonas de trabajo con una capa de protección de un material apto para cubiertas transitables con el fin de facilitar el tránsito en la cubierta para realizar las operaciones de mantenimiento y evitar el deterioro del sistema.</w:t>
      </w:r>
    </w:p>
    <w:p w14:paraId="2E9B8A62" w14:textId="77777777" w:rsidR="00487965" w:rsidRDefault="00487965" w:rsidP="00487965">
      <w:pPr>
        <w:spacing w:after="0" w:line="2" w:lineRule="auto"/>
      </w:pPr>
      <w:bookmarkStart w:id="213" w:name="REF_HTML:_RC_:5:2"/>
      <w:bookmarkEnd w:id="213"/>
    </w:p>
    <w:p w14:paraId="2018A66C" w14:textId="2F1B073B" w:rsidR="00487965" w:rsidRPr="00487965" w:rsidRDefault="00487965" w:rsidP="00F612BA">
      <w:pPr>
        <w:pStyle w:val="CAP5"/>
      </w:pPr>
      <w:r w:rsidRPr="00487965">
        <w:t>3.4.1.5.2. Puntos singulares de las cubiertas planas</w:t>
      </w:r>
    </w:p>
    <w:p w14:paraId="6CB54863" w14:textId="77777777" w:rsidR="00487965" w:rsidRDefault="00487965" w:rsidP="00487965">
      <w:pPr>
        <w:pStyle w:val="CUERPOTEXTO"/>
        <w:spacing w:after="182"/>
      </w:pPr>
      <w:r>
        <w:t>Deben respetarse las condiciones de disposición de bandas de refuerzo y de terminación, las de continuidad o discontinuidad, así como cualquier otra que afecte al diseño, relativas al sistema de impermeabilización que se emplee.</w:t>
      </w:r>
    </w:p>
    <w:p w14:paraId="01A6DEED" w14:textId="77777777" w:rsidR="00487965" w:rsidRDefault="00487965" w:rsidP="00487965">
      <w:pPr>
        <w:pStyle w:val="CUERPOTEXTO"/>
        <w:spacing w:after="62"/>
      </w:pPr>
      <w:r>
        <w:t>Juntas de dilatación:</w:t>
      </w:r>
    </w:p>
    <w:p w14:paraId="79C2DF5E" w14:textId="77777777" w:rsidR="00487965" w:rsidRDefault="00487965" w:rsidP="00487965">
      <w:pPr>
        <w:pStyle w:val="CUERPOTEXTO"/>
        <w:keepNext/>
        <w:spacing w:after="205"/>
        <w:ind w:left="136" w:hanging="136"/>
      </w:pPr>
      <w:r>
        <w:t>-</w:t>
      </w:r>
      <w:r>
        <w:tab/>
        <w:t xml:space="preserve">Deben disponerse juntas de dilatación de la cubierta y la distancia entre juntas de dilatación contiguas debe ser como máximo 15 m. Siempre que exista un encuentro con un paramento vertical o una junta estructural debe disponerse una junta de dilatación coincidiendo con ellos. Las juntas deben afectar a las distintas capas de la cubierta a partir del elemento que sirve de soporte resistente. Los bordes de las juntas de </w:t>
      </w:r>
      <w:r>
        <w:lastRenderedPageBreak/>
        <w:t>dilatación deben ser romos, con un ángulo de 45° aproximadamente, y la anchura de la junta debe ser mayor que 3 cm.</w:t>
      </w:r>
    </w:p>
    <w:p w14:paraId="44001EF9" w14:textId="77777777" w:rsidR="00487965" w:rsidRDefault="00487965" w:rsidP="00487965">
      <w:pPr>
        <w:pStyle w:val="CUERPOTEXTO"/>
        <w:spacing w:after="85"/>
        <w:ind w:left="136" w:hanging="136"/>
      </w:pPr>
      <w:r>
        <w:t>-</w:t>
      </w:r>
      <w:r>
        <w:tab/>
        <w:t>Cuando la capa de protección sea de solado fijo, deben disponerse juntas de dilatación en la misma. Estas juntas deben afectar a las piezas, al mortero de agarre y a la capa de asiento del solado y deben disponerse de la siguiente forma:</w:t>
      </w:r>
    </w:p>
    <w:p w14:paraId="53B10535" w14:textId="77777777" w:rsidR="00487965" w:rsidRDefault="00487965" w:rsidP="00487965">
      <w:pPr>
        <w:pStyle w:val="CUERPOTEXTO"/>
        <w:keepNext/>
        <w:spacing w:after="182"/>
        <w:ind w:left="556" w:hanging="272"/>
      </w:pPr>
      <w:r>
        <w:t>a)</w:t>
      </w:r>
      <w:r>
        <w:tab/>
        <w:t>Coincidiendo con las juntas de la cubierta;</w:t>
      </w:r>
    </w:p>
    <w:p w14:paraId="4921986C" w14:textId="77777777" w:rsidR="00487965" w:rsidRDefault="00487965" w:rsidP="00487965">
      <w:pPr>
        <w:pStyle w:val="CUERPOTEXTO"/>
        <w:spacing w:after="182"/>
        <w:ind w:left="556" w:hanging="272"/>
      </w:pPr>
      <w:r>
        <w:t>b)</w:t>
      </w:r>
      <w:r>
        <w:tab/>
        <w:t>En el perímetro exterior e interior de la cubierta y en los encuentros con paramentos verticales y elementos pasantes;</w:t>
      </w:r>
    </w:p>
    <w:p w14:paraId="28E13CBB" w14:textId="77777777" w:rsidR="00487965" w:rsidRDefault="00487965" w:rsidP="00487965">
      <w:pPr>
        <w:pStyle w:val="CUERPOTEXTO"/>
        <w:spacing w:after="267"/>
        <w:ind w:left="556" w:hanging="272"/>
      </w:pPr>
      <w:r>
        <w:t>c)</w:t>
      </w:r>
      <w:r>
        <w:tab/>
        <w:t>En cuadrícula, situadas a 5 m como máximo en cubiertas no ventiladas y a 7,5 m como máximo en cubiertas ventiladas, de forma que las dimensiones de los paños entre las juntas guarden como máximo la relación 1:1,5.</w:t>
      </w:r>
    </w:p>
    <w:p w14:paraId="63E38F13" w14:textId="77777777" w:rsidR="00487965" w:rsidRDefault="00487965" w:rsidP="00487965">
      <w:pPr>
        <w:pStyle w:val="CUERPOTEXTO"/>
        <w:spacing w:after="290"/>
        <w:ind w:left="136" w:hanging="136"/>
      </w:pPr>
      <w:r>
        <w:t>-</w:t>
      </w:r>
      <w:r>
        <w:tab/>
        <w:t>En las juntas debe colocarse un sellante dispuesto sobre un relleno introducido en su interior. El sellado debe quedar enrasado con la superficie de la capa de protección de la cubierta.</w:t>
      </w:r>
    </w:p>
    <w:p w14:paraId="2BF4AE23" w14:textId="77777777" w:rsidR="00487965" w:rsidRDefault="00487965" w:rsidP="00487965">
      <w:pPr>
        <w:pStyle w:val="CUERPOTEXTO"/>
        <w:spacing w:after="62"/>
      </w:pPr>
      <w:r>
        <w:t>Encuentro de la cubierta con un paramento vertical:</w:t>
      </w:r>
    </w:p>
    <w:p w14:paraId="64C92D35" w14:textId="77777777" w:rsidR="00487965" w:rsidRDefault="00487965" w:rsidP="00487965">
      <w:pPr>
        <w:pStyle w:val="CUERPOTEXTO"/>
        <w:keepNext/>
      </w:pPr>
      <w:r>
        <w:t>-</w:t>
      </w:r>
      <w:r>
        <w:tab/>
        <w:t>La impermeabilización debe prolongarse por el paramento vertical hasta una altura de 20 cm como mínimo por encima de la protección de la cubierta (véase la siguiente figura).</w:t>
      </w:r>
    </w:p>
    <w:tbl>
      <w:tblPr>
        <w:tblW w:w="0" w:type="auto"/>
        <w:jc w:val="center"/>
        <w:tblCellMar>
          <w:top w:w="28" w:type="dxa"/>
          <w:left w:w="28" w:type="dxa"/>
          <w:bottom w:w="28" w:type="dxa"/>
          <w:right w:w="28" w:type="dxa"/>
        </w:tblCellMar>
        <w:tblLook w:val="0000" w:firstRow="0" w:lastRow="0" w:firstColumn="0" w:lastColumn="0" w:noHBand="0" w:noVBand="0"/>
      </w:tblPr>
      <w:tblGrid>
        <w:gridCol w:w="5725"/>
        <w:gridCol w:w="2003"/>
      </w:tblGrid>
      <w:tr w:rsidR="00487965" w14:paraId="18030F62" w14:textId="77777777" w:rsidTr="00C50E56">
        <w:trPr>
          <w:cantSplit/>
          <w:jc w:val="center"/>
        </w:trPr>
        <w:tc>
          <w:tcPr>
            <w:tcW w:w="0" w:type="auto"/>
            <w:noWrap/>
            <w:vAlign w:val="center"/>
          </w:tcPr>
          <w:p w14:paraId="14D848D0" w14:textId="77777777" w:rsidR="00487965" w:rsidRDefault="00487965" w:rsidP="00C50E56">
            <w:pPr>
              <w:pStyle w:val="CUERPOTEXTOTABLA"/>
            </w:pPr>
            <w:r>
              <w:rPr>
                <w:noProof/>
              </w:rPr>
              <w:drawing>
                <wp:inline distT="0" distB="0" distL="0" distR="0" wp14:anchorId="1DBBD94C" wp14:editId="4A8C06FC">
                  <wp:extent cx="3600000" cy="1468800"/>
                  <wp:effectExtent l="0" t="0" r="0" b="0"/>
                  <wp:docPr id="155" name="0 Imagen" descr="image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bmp"/>
                          <pic:cNvPicPr/>
                        </pic:nvPicPr>
                        <pic:blipFill>
                          <a:blip r:embed="rId115"/>
                          <a:stretch>
                            <a:fillRect/>
                          </a:stretch>
                        </pic:blipFill>
                        <pic:spPr>
                          <a:xfrm>
                            <a:off x="0" y="0"/>
                            <a:ext cx="3600000" cy="1468800"/>
                          </a:xfrm>
                          <a:prstGeom prst="rect">
                            <a:avLst/>
                          </a:prstGeom>
                        </pic:spPr>
                      </pic:pic>
                    </a:graphicData>
                  </a:graphic>
                </wp:inline>
              </w:drawing>
            </w:r>
          </w:p>
        </w:tc>
        <w:tc>
          <w:tcPr>
            <w:tcW w:w="0" w:type="auto"/>
            <w:noWrap/>
            <w:vAlign w:val="center"/>
          </w:tcPr>
          <w:p w14:paraId="486DFF05" w14:textId="77777777" w:rsidR="00487965" w:rsidRDefault="00487965" w:rsidP="00C50E56">
            <w:pPr>
              <w:pStyle w:val="CUERPOTEXTOTABLA"/>
              <w:jc w:val="center"/>
            </w:pPr>
            <w:r>
              <w:t>1.Paramento vertical</w:t>
            </w:r>
          </w:p>
          <w:p w14:paraId="3EDD4A25" w14:textId="77777777" w:rsidR="00487965" w:rsidRDefault="00487965" w:rsidP="00C50E56">
            <w:pPr>
              <w:pStyle w:val="CUERPOTEXTOTABLA"/>
              <w:jc w:val="center"/>
            </w:pPr>
            <w:r>
              <w:t>2.Impermeabilización</w:t>
            </w:r>
          </w:p>
          <w:p w14:paraId="4A72336D" w14:textId="77777777" w:rsidR="00487965" w:rsidRDefault="00487965" w:rsidP="00C50E56">
            <w:pPr>
              <w:pStyle w:val="CUERPOTEXTOTABLA"/>
              <w:jc w:val="center"/>
            </w:pPr>
            <w:r>
              <w:t>3.Protección</w:t>
            </w:r>
          </w:p>
          <w:p w14:paraId="1A2BA91A" w14:textId="77777777" w:rsidR="00487965" w:rsidRDefault="00487965" w:rsidP="00C50E56">
            <w:pPr>
              <w:pStyle w:val="CUERPOTEXTOTABLA"/>
              <w:jc w:val="center"/>
            </w:pPr>
            <w:r>
              <w:t>4.Cubierta</w:t>
            </w:r>
          </w:p>
        </w:tc>
      </w:tr>
    </w:tbl>
    <w:p w14:paraId="4871DA46" w14:textId="77777777" w:rsidR="00487965" w:rsidRDefault="00487965" w:rsidP="00487965">
      <w:pPr>
        <w:spacing w:after="0" w:line="2" w:lineRule="auto"/>
      </w:pPr>
    </w:p>
    <w:p w14:paraId="52CF87B2" w14:textId="77777777" w:rsidR="00487965" w:rsidRDefault="00487965" w:rsidP="00487965">
      <w:pPr>
        <w:pStyle w:val="CUERPOTEXTO"/>
        <w:spacing w:after="205"/>
        <w:ind w:left="136" w:hanging="136"/>
      </w:pPr>
      <w:r>
        <w:t>-</w:t>
      </w:r>
      <w:r>
        <w:tab/>
        <w:t>El encuentro con el paramento debe realizarse redondeándose con un radio de curvatura de 5 cm aproximadamente o achaflanándose una medida análoga según el sistema de impermeabilización.</w:t>
      </w:r>
    </w:p>
    <w:p w14:paraId="7E959073" w14:textId="77777777" w:rsidR="00487965" w:rsidRDefault="00487965" w:rsidP="00487965">
      <w:pPr>
        <w:pStyle w:val="CUERPOTEXTO"/>
        <w:spacing w:after="170"/>
        <w:ind w:left="136" w:hanging="136"/>
      </w:pPr>
      <w:r>
        <w:t>-</w:t>
      </w:r>
      <w:r>
        <w:tab/>
        <w:t>Para que el agua de las precipitaciones o la que se deslice por el paramento no se filtre por el remate superior de la impermeabilización, dicho remate debe realizarse de alguna de las formas siguientes o de cualquier otra que produzca el mismo efecto:</w:t>
      </w:r>
    </w:p>
    <w:p w14:paraId="4AD39558" w14:textId="77777777" w:rsidR="00487965" w:rsidRDefault="00487965" w:rsidP="00487965">
      <w:pPr>
        <w:pStyle w:val="CUERPOTEXTO"/>
        <w:keepNext/>
        <w:spacing w:after="182"/>
        <w:ind w:left="556" w:hanging="272"/>
      </w:pPr>
      <w:r>
        <w:t>a)</w:t>
      </w:r>
      <w:r>
        <w:tab/>
        <w:t>Mediante una roza de 3x3 cm como mínimo en la que debe recibirse la impermeabilización con mortero en bisel formando aproximadamente un ángulo de 30° con la horizontal y redondeándose la arista del paramento;</w:t>
      </w:r>
    </w:p>
    <w:p w14:paraId="32153DB1" w14:textId="77777777" w:rsidR="00487965" w:rsidRDefault="00487965" w:rsidP="00487965">
      <w:pPr>
        <w:pStyle w:val="CUERPOTEXTO"/>
        <w:spacing w:after="182"/>
        <w:ind w:left="556" w:hanging="272"/>
      </w:pPr>
      <w:r>
        <w:t>b)</w:t>
      </w:r>
      <w:r>
        <w:tab/>
        <w:t>Mediante un retranqueo cuya profundidad con respecto a la superficie externa del paramento vertical debe ser mayor que 5 cm y cuya altura por encima de la protección de la cubierta debe ser mayor que 20 cm;</w:t>
      </w:r>
    </w:p>
    <w:p w14:paraId="73EC7847" w14:textId="77777777" w:rsidR="00487965" w:rsidRDefault="00487965" w:rsidP="00487965">
      <w:pPr>
        <w:pStyle w:val="CUERPOTEXTO"/>
        <w:spacing w:after="267"/>
        <w:ind w:left="556" w:hanging="272"/>
      </w:pPr>
      <w:r>
        <w:t>c)</w:t>
      </w:r>
      <w:r>
        <w:tab/>
        <w:t>Mediante un perfil metálico inoxidable provisto de una pestaña al menos en su parte superior, que sirva de base a un cordón de sellado entre el perfil y el muro. Si en la parte inferior no lleva pestaña, la arista debe ser redondeada para evitar que pueda dañarse la lámina.</w:t>
      </w:r>
    </w:p>
    <w:p w14:paraId="51CF38D9" w14:textId="77777777" w:rsidR="00487965" w:rsidRDefault="00487965" w:rsidP="00487965">
      <w:pPr>
        <w:pStyle w:val="CUERPOTEXTO"/>
        <w:spacing w:after="182"/>
      </w:pPr>
      <w:r>
        <w:t>Encuentro de la cubierta con el borde lateral:</w:t>
      </w:r>
    </w:p>
    <w:p w14:paraId="15C4BCD1" w14:textId="77777777" w:rsidR="00487965" w:rsidRDefault="00487965" w:rsidP="00487965">
      <w:pPr>
        <w:pStyle w:val="CUERPOTEXTO"/>
        <w:keepNext/>
        <w:spacing w:before="85" w:after="170"/>
        <w:ind w:left="136" w:hanging="136"/>
      </w:pPr>
      <w:r>
        <w:lastRenderedPageBreak/>
        <w:t>-</w:t>
      </w:r>
      <w:r>
        <w:tab/>
        <w:t>El encuentro debe realizarse mediante una de las formas siguientes:</w:t>
      </w:r>
    </w:p>
    <w:p w14:paraId="378C6B8D" w14:textId="77777777" w:rsidR="00487965" w:rsidRDefault="00487965" w:rsidP="00487965">
      <w:pPr>
        <w:pStyle w:val="CUERPOTEXTO"/>
        <w:keepNext/>
        <w:spacing w:after="182"/>
        <w:ind w:left="556" w:hanging="272"/>
      </w:pPr>
      <w:r>
        <w:t>a)</w:t>
      </w:r>
      <w:r>
        <w:tab/>
        <w:t>Prolongando la impermeabilización 5 cm como mínimo sobre el frente del alero o el paramento;</w:t>
      </w:r>
    </w:p>
    <w:p w14:paraId="2106E0F5" w14:textId="77777777" w:rsidR="00487965" w:rsidRDefault="00487965" w:rsidP="00487965">
      <w:pPr>
        <w:pStyle w:val="CUERPOTEXTO"/>
        <w:spacing w:after="267"/>
        <w:ind w:left="556" w:hanging="272"/>
      </w:pPr>
      <w:r>
        <w:t>b)</w:t>
      </w:r>
      <w:r>
        <w:tab/>
        <w:t>Disponiéndose un perfil angular con el ala horizontal, que debe tener una anchura mayor que 10 cm, anclada al faldón de tal forma que el ala vertical descuelgue por la parte exterior del paramento a modo de goterón y prolongando la impermeabilización sobre el ala horizontal.</w:t>
      </w:r>
    </w:p>
    <w:p w14:paraId="1FF0DD97" w14:textId="77777777" w:rsidR="00487965" w:rsidRDefault="00487965" w:rsidP="00487965">
      <w:pPr>
        <w:pStyle w:val="CUERPOTEXTO"/>
        <w:spacing w:after="62"/>
      </w:pPr>
      <w:r>
        <w:t>Encuentro de la cubierta con un sumidero o un canalón:</w:t>
      </w:r>
    </w:p>
    <w:p w14:paraId="7671A160" w14:textId="77777777" w:rsidR="00487965" w:rsidRDefault="00487965" w:rsidP="00487965">
      <w:pPr>
        <w:pStyle w:val="CUERPOTEXTO"/>
        <w:keepNext/>
        <w:spacing w:after="205"/>
        <w:ind w:left="136" w:hanging="136"/>
      </w:pPr>
      <w:r>
        <w:t>-</w:t>
      </w:r>
      <w:r>
        <w:tab/>
        <w:t>El sumidero o el canalón debe ser una pieza prefabricada, de un material compatible con el tipo de impermeabilización que se utilice y debe disponer de un ala de 10 cm de anchura como mínimo en el borde superior.</w:t>
      </w:r>
    </w:p>
    <w:p w14:paraId="0048D092" w14:textId="77777777" w:rsidR="00487965" w:rsidRDefault="00487965" w:rsidP="00487965">
      <w:pPr>
        <w:pStyle w:val="CUERPOTEXTO"/>
        <w:spacing w:after="205"/>
        <w:ind w:left="136" w:hanging="136"/>
      </w:pPr>
      <w:r>
        <w:t>-</w:t>
      </w:r>
      <w:r>
        <w:tab/>
        <w:t>El sumidero o el canalón debe estar provisto de un elemento de protección para retener los sólidos que puedan obturar la bajante. En cubiertas transitables este elemento debe estar enrasado con la capa de protección y en cubiertas no transitables, este elemento debe sobresalir de la capa de protección.</w:t>
      </w:r>
    </w:p>
    <w:p w14:paraId="04762BB6" w14:textId="77777777" w:rsidR="00487965" w:rsidRDefault="00487965" w:rsidP="00487965">
      <w:pPr>
        <w:pStyle w:val="CUERPOTEXTO"/>
        <w:keepNext/>
      </w:pPr>
      <w:r>
        <w:t>-</w:t>
      </w:r>
      <w:r>
        <w:tab/>
        <w:t>El elemento que sirve de soporte de la impermeabilización debe rebajarse alrededor de los sumideros o en todo el perímetro de los canalones (véase la siguiente figura) lo suficiente para que después de haberse dispuesto el impermeabilizante siga existiendo una pendiente adecuada en el sentido de la evacuación.</w:t>
      </w:r>
    </w:p>
    <w:tbl>
      <w:tblPr>
        <w:tblW w:w="0" w:type="auto"/>
        <w:jc w:val="center"/>
        <w:tblCellMar>
          <w:top w:w="28" w:type="dxa"/>
          <w:left w:w="28" w:type="dxa"/>
          <w:bottom w:w="28" w:type="dxa"/>
          <w:right w:w="28" w:type="dxa"/>
        </w:tblCellMar>
        <w:tblLook w:val="0000" w:firstRow="0" w:lastRow="0" w:firstColumn="0" w:lastColumn="0" w:noHBand="0" w:noVBand="0"/>
      </w:tblPr>
      <w:tblGrid>
        <w:gridCol w:w="4024"/>
        <w:gridCol w:w="1884"/>
      </w:tblGrid>
      <w:tr w:rsidR="00487965" w14:paraId="1C6D76FC" w14:textId="77777777" w:rsidTr="00C50E56">
        <w:trPr>
          <w:cantSplit/>
          <w:jc w:val="center"/>
        </w:trPr>
        <w:tc>
          <w:tcPr>
            <w:tcW w:w="0" w:type="auto"/>
            <w:noWrap/>
            <w:vAlign w:val="center"/>
          </w:tcPr>
          <w:p w14:paraId="4477A136" w14:textId="77777777" w:rsidR="00487965" w:rsidRDefault="00487965" w:rsidP="00C50E56">
            <w:pPr>
              <w:pStyle w:val="CUERPOTEXTOTABLA"/>
            </w:pPr>
            <w:r>
              <w:rPr>
                <w:noProof/>
              </w:rPr>
              <w:drawing>
                <wp:inline distT="0" distB="0" distL="0" distR="0" wp14:anchorId="78F4CB3C" wp14:editId="6225A6E5">
                  <wp:extent cx="2520000" cy="1659600"/>
                  <wp:effectExtent l="0" t="0" r="0" b="0"/>
                  <wp:docPr id="156" name="0 Imagen" descr="image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bmp"/>
                          <pic:cNvPicPr/>
                        </pic:nvPicPr>
                        <pic:blipFill>
                          <a:blip r:embed="rId116"/>
                          <a:stretch>
                            <a:fillRect/>
                          </a:stretch>
                        </pic:blipFill>
                        <pic:spPr>
                          <a:xfrm>
                            <a:off x="0" y="0"/>
                            <a:ext cx="2520000" cy="1659600"/>
                          </a:xfrm>
                          <a:prstGeom prst="rect">
                            <a:avLst/>
                          </a:prstGeom>
                        </pic:spPr>
                      </pic:pic>
                    </a:graphicData>
                  </a:graphic>
                </wp:inline>
              </w:drawing>
            </w:r>
          </w:p>
        </w:tc>
        <w:tc>
          <w:tcPr>
            <w:tcW w:w="0" w:type="auto"/>
            <w:noWrap/>
            <w:vAlign w:val="center"/>
          </w:tcPr>
          <w:p w14:paraId="3C707064" w14:textId="77777777" w:rsidR="00487965" w:rsidRDefault="00487965" w:rsidP="00C50E56">
            <w:pPr>
              <w:pStyle w:val="CUERPOTEXTOTABLA"/>
              <w:jc w:val="center"/>
            </w:pPr>
            <w:r>
              <w:t>1.Sumidero</w:t>
            </w:r>
          </w:p>
          <w:p w14:paraId="409482DF" w14:textId="77777777" w:rsidR="00487965" w:rsidRDefault="00487965" w:rsidP="00C50E56">
            <w:pPr>
              <w:pStyle w:val="CUERPOTEXTOTABLA"/>
              <w:jc w:val="center"/>
            </w:pPr>
            <w:r>
              <w:t>2.Rebaje de soporte</w:t>
            </w:r>
          </w:p>
        </w:tc>
      </w:tr>
    </w:tbl>
    <w:p w14:paraId="2E7A7073" w14:textId="77777777" w:rsidR="00487965" w:rsidRDefault="00487965" w:rsidP="00487965">
      <w:pPr>
        <w:spacing w:after="0" w:line="2" w:lineRule="auto"/>
      </w:pPr>
    </w:p>
    <w:p w14:paraId="2A38A985" w14:textId="77777777" w:rsidR="00487965" w:rsidRDefault="00487965" w:rsidP="00487965">
      <w:pPr>
        <w:pStyle w:val="CUERPOTEXTO"/>
        <w:spacing w:after="205"/>
        <w:ind w:left="136" w:hanging="136"/>
      </w:pPr>
      <w:r>
        <w:t>-</w:t>
      </w:r>
      <w:r>
        <w:tab/>
        <w:t>La impermeabilización debe prolongarse 10 cm como mínimo por encima de las alas.</w:t>
      </w:r>
    </w:p>
    <w:p w14:paraId="5ACC2091" w14:textId="77777777" w:rsidR="00487965" w:rsidRDefault="00487965" w:rsidP="00487965">
      <w:pPr>
        <w:pStyle w:val="CUERPOTEXTO"/>
        <w:spacing w:after="205"/>
        <w:ind w:left="136" w:hanging="136"/>
      </w:pPr>
      <w:r>
        <w:t>-</w:t>
      </w:r>
      <w:r>
        <w:tab/>
        <w:t>La unión del impermeabilizante con el sumidero o el canalón debe ser estanca.</w:t>
      </w:r>
    </w:p>
    <w:p w14:paraId="640A3EEE" w14:textId="77777777" w:rsidR="00487965" w:rsidRDefault="00487965" w:rsidP="00487965">
      <w:pPr>
        <w:pStyle w:val="CUERPOTEXTO"/>
        <w:spacing w:after="205"/>
        <w:ind w:left="136" w:hanging="136"/>
      </w:pPr>
      <w:r>
        <w:t>-</w:t>
      </w:r>
      <w:r>
        <w:tab/>
        <w:t>Cuando el sumidero se disponga en la parte horizontal de la cubierta, debe situarse separado 50 cm como mínimo de los encuentros con los paramentos verticales o con cualquier otro elemento que sobresalga de la cubierta.</w:t>
      </w:r>
    </w:p>
    <w:p w14:paraId="781D0BA5" w14:textId="77777777" w:rsidR="00487965" w:rsidRDefault="00487965" w:rsidP="00487965">
      <w:pPr>
        <w:pStyle w:val="CUERPOTEXTO"/>
        <w:spacing w:after="205"/>
        <w:ind w:left="136" w:hanging="136"/>
      </w:pPr>
      <w:r>
        <w:t>-</w:t>
      </w:r>
      <w:r>
        <w:tab/>
        <w:t>El borde superior del sumidero debe quedar por debajo del nivel de escorrentía de la cubierta.</w:t>
      </w:r>
    </w:p>
    <w:p w14:paraId="0D54BB52" w14:textId="77777777" w:rsidR="00487965" w:rsidRDefault="00487965" w:rsidP="00487965">
      <w:pPr>
        <w:pStyle w:val="CUERPOTEXTO"/>
        <w:spacing w:after="205"/>
        <w:ind w:left="136" w:hanging="136"/>
      </w:pPr>
      <w:r>
        <w:t>-</w:t>
      </w:r>
      <w:r>
        <w:tab/>
        <w:t>Cuando el sumidero se disponga en un paramento vertical, el sumidero debe tener sección rectangular. Debe disponerse un impermeabilizante que cubra el ala vertical, que se extienda hasta 20 cm como mínimo por encima de la protección de la cubierta y cuyo remate superior se haga según lo descrito en el apartado 2.4.4.1.2 de DB HS 1 Protección frente a la humedad.</w:t>
      </w:r>
    </w:p>
    <w:p w14:paraId="06A2EE5E" w14:textId="77777777" w:rsidR="00487965" w:rsidRDefault="00487965" w:rsidP="00487965">
      <w:pPr>
        <w:pStyle w:val="CUERPOTEXTO"/>
        <w:spacing w:after="205"/>
        <w:ind w:left="136" w:hanging="136"/>
      </w:pPr>
      <w:r>
        <w:t>-</w:t>
      </w:r>
      <w:r>
        <w:tab/>
        <w:t>Cuando se disponga un canalón su borde superior debe quedar por debajo del nivel de escorrentía de la cubierta y debe estar fijado al elemento que sirve de soporte.</w:t>
      </w:r>
    </w:p>
    <w:p w14:paraId="339F3AC1" w14:textId="77777777" w:rsidR="00487965" w:rsidRDefault="00487965" w:rsidP="00487965">
      <w:pPr>
        <w:pStyle w:val="CUERPOTEXTO"/>
        <w:spacing w:after="290"/>
        <w:ind w:left="136" w:hanging="136"/>
      </w:pPr>
      <w:r>
        <w:t>-</w:t>
      </w:r>
      <w:r>
        <w:tab/>
        <w:t>Cuando el canalón se disponga en el encuentro con un paramento vertical, el ala del canalón de la parte del encuentro debe ascender por el paramento y debe disponerse una banda impermeabilizante que cubra el borde superior del ala, de 10 cm como mínimo de anchura centrada sobre dicho borde resuelto según lo descrito en el apartado 2.4.4.1.2 de DB HS 1 Protección frente a la humedad.</w:t>
      </w:r>
    </w:p>
    <w:p w14:paraId="7E9DD733" w14:textId="77777777" w:rsidR="00487965" w:rsidRDefault="00487965" w:rsidP="00487965">
      <w:pPr>
        <w:pStyle w:val="CUERPOTEXTO"/>
        <w:spacing w:after="62"/>
      </w:pPr>
      <w:r>
        <w:t>Rebosaderos:</w:t>
      </w:r>
    </w:p>
    <w:p w14:paraId="0855BE9C" w14:textId="77777777" w:rsidR="00487965" w:rsidRDefault="00487965" w:rsidP="00487965">
      <w:pPr>
        <w:pStyle w:val="CUERPOTEXTO"/>
        <w:keepNext/>
        <w:spacing w:after="85"/>
        <w:ind w:left="136" w:hanging="136"/>
      </w:pPr>
      <w:r>
        <w:lastRenderedPageBreak/>
        <w:t>-</w:t>
      </w:r>
      <w:r>
        <w:tab/>
        <w:t>En las cubiertas planas que tengan un paramento vertical que las delimite en todo su perímetro, deben disponerse rebosaderos en los siguientes casos:</w:t>
      </w:r>
    </w:p>
    <w:p w14:paraId="5C7E1C8B" w14:textId="77777777" w:rsidR="00487965" w:rsidRDefault="00487965" w:rsidP="00487965">
      <w:pPr>
        <w:pStyle w:val="CUERPOTEXTO"/>
        <w:keepNext/>
        <w:spacing w:after="182"/>
        <w:ind w:left="556" w:hanging="272"/>
      </w:pPr>
      <w:r>
        <w:t>a)</w:t>
      </w:r>
      <w:r>
        <w:tab/>
        <w:t>Cuando en la cubierta exista una sola bajante;</w:t>
      </w:r>
    </w:p>
    <w:p w14:paraId="6D19F156" w14:textId="77777777" w:rsidR="00487965" w:rsidRDefault="00487965" w:rsidP="00487965">
      <w:pPr>
        <w:pStyle w:val="CUERPOTEXTO"/>
        <w:spacing w:after="182"/>
        <w:ind w:left="556" w:hanging="272"/>
      </w:pPr>
      <w:r>
        <w:t>b)</w:t>
      </w:r>
      <w:r>
        <w:tab/>
        <w:t>Cuando se prevea que, si se obtura una bajante, debido a la disposición de las bajantes o de los faldones de la cubierta, el agua acumulada no pueda evacuar por otras bajantes;</w:t>
      </w:r>
    </w:p>
    <w:p w14:paraId="174C5F37" w14:textId="77777777" w:rsidR="00487965" w:rsidRDefault="00487965" w:rsidP="00487965">
      <w:pPr>
        <w:pStyle w:val="CUERPOTEXTO"/>
        <w:spacing w:after="267"/>
        <w:ind w:left="556" w:hanging="272"/>
      </w:pPr>
      <w:r>
        <w:t>c)</w:t>
      </w:r>
      <w:r>
        <w:tab/>
        <w:t>Cuando la obturación de una bajante pueda producir una carga en la cubierta que comprometa la estabilidad del elemento que sirve de soporte resistente.</w:t>
      </w:r>
    </w:p>
    <w:p w14:paraId="67ED74E7" w14:textId="77777777" w:rsidR="00487965" w:rsidRDefault="00487965" w:rsidP="00487965">
      <w:pPr>
        <w:pStyle w:val="CUERPOTEXTO"/>
        <w:spacing w:after="205"/>
        <w:ind w:left="136" w:hanging="136"/>
      </w:pPr>
      <w:r>
        <w:t>-</w:t>
      </w:r>
      <w:r>
        <w:tab/>
        <w:t>La suma de las áreas de las secciones de los rebosaderos debe ser igual o mayor que la suma de las de bajantes que evacuan el agua de la cubierta o de la parte de la cubierta a la que sirvan.</w:t>
      </w:r>
    </w:p>
    <w:p w14:paraId="1BAABD67" w14:textId="77777777" w:rsidR="00487965" w:rsidRDefault="00487965" w:rsidP="00487965">
      <w:pPr>
        <w:pStyle w:val="CUERPOTEXTO"/>
        <w:keepNext/>
      </w:pPr>
      <w:r>
        <w:t>-</w:t>
      </w:r>
      <w:r>
        <w:tab/>
        <w:t>El rebosadero debe disponerse a una altura intermedia entre la del punto más bajo y la del más alto de la entrega de la impermeabilización al paramento vertical (véase la siguiente figura) y en todo caso a un nivel más bajo de cualquier acceso a la cubierta.</w:t>
      </w:r>
    </w:p>
    <w:tbl>
      <w:tblPr>
        <w:tblW w:w="0" w:type="auto"/>
        <w:jc w:val="center"/>
        <w:tblCellMar>
          <w:top w:w="28" w:type="dxa"/>
          <w:left w:w="28" w:type="dxa"/>
          <w:bottom w:w="28" w:type="dxa"/>
          <w:right w:w="28" w:type="dxa"/>
        </w:tblCellMar>
        <w:tblLook w:val="0000" w:firstRow="0" w:lastRow="0" w:firstColumn="0" w:lastColumn="0" w:noHBand="0" w:noVBand="0"/>
      </w:tblPr>
      <w:tblGrid>
        <w:gridCol w:w="4024"/>
        <w:gridCol w:w="2003"/>
      </w:tblGrid>
      <w:tr w:rsidR="00487965" w14:paraId="6212BFB6" w14:textId="77777777" w:rsidTr="00C50E56">
        <w:trPr>
          <w:cantSplit/>
          <w:jc w:val="center"/>
        </w:trPr>
        <w:tc>
          <w:tcPr>
            <w:tcW w:w="0" w:type="auto"/>
            <w:noWrap/>
            <w:vAlign w:val="center"/>
          </w:tcPr>
          <w:p w14:paraId="0030D916" w14:textId="77777777" w:rsidR="00487965" w:rsidRDefault="00487965" w:rsidP="00C50E56">
            <w:pPr>
              <w:pStyle w:val="CUERPOTEXTOTABLA"/>
            </w:pPr>
            <w:r>
              <w:rPr>
                <w:noProof/>
              </w:rPr>
              <w:drawing>
                <wp:inline distT="0" distB="0" distL="0" distR="0" wp14:anchorId="598080D2" wp14:editId="31DAEC21">
                  <wp:extent cx="2520000" cy="1897200"/>
                  <wp:effectExtent l="0" t="0" r="0" b="0"/>
                  <wp:docPr id="159" name="0 Imagen" descr="image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bmp"/>
                          <pic:cNvPicPr/>
                        </pic:nvPicPr>
                        <pic:blipFill>
                          <a:blip r:embed="rId117"/>
                          <a:stretch>
                            <a:fillRect/>
                          </a:stretch>
                        </pic:blipFill>
                        <pic:spPr>
                          <a:xfrm>
                            <a:off x="0" y="0"/>
                            <a:ext cx="2520000" cy="1897200"/>
                          </a:xfrm>
                          <a:prstGeom prst="rect">
                            <a:avLst/>
                          </a:prstGeom>
                        </pic:spPr>
                      </pic:pic>
                    </a:graphicData>
                  </a:graphic>
                </wp:inline>
              </w:drawing>
            </w:r>
          </w:p>
        </w:tc>
        <w:tc>
          <w:tcPr>
            <w:tcW w:w="0" w:type="auto"/>
            <w:noWrap/>
            <w:vAlign w:val="center"/>
          </w:tcPr>
          <w:p w14:paraId="6D04CB19" w14:textId="77777777" w:rsidR="00487965" w:rsidRDefault="00487965" w:rsidP="00C50E56">
            <w:pPr>
              <w:pStyle w:val="CUERPOTEXTOTABLA"/>
              <w:jc w:val="center"/>
            </w:pPr>
            <w:r>
              <w:t>1.Paramento vertical</w:t>
            </w:r>
          </w:p>
          <w:p w14:paraId="6BF0816E" w14:textId="77777777" w:rsidR="00487965" w:rsidRDefault="00487965" w:rsidP="00C50E56">
            <w:pPr>
              <w:pStyle w:val="CUERPOTEXTOTABLA"/>
              <w:jc w:val="center"/>
            </w:pPr>
            <w:r>
              <w:t>2.Rebosadero</w:t>
            </w:r>
          </w:p>
          <w:p w14:paraId="04A2513A" w14:textId="77777777" w:rsidR="00487965" w:rsidRDefault="00487965" w:rsidP="00C50E56">
            <w:pPr>
              <w:pStyle w:val="CUERPOTEXTOTABLA"/>
              <w:jc w:val="center"/>
            </w:pPr>
            <w:r>
              <w:t>3.Impermeabilización</w:t>
            </w:r>
          </w:p>
        </w:tc>
      </w:tr>
    </w:tbl>
    <w:p w14:paraId="04519851" w14:textId="77777777" w:rsidR="00487965" w:rsidRDefault="00487965" w:rsidP="00487965">
      <w:pPr>
        <w:spacing w:after="0" w:line="2" w:lineRule="auto"/>
      </w:pPr>
    </w:p>
    <w:p w14:paraId="494CFDD1" w14:textId="77777777" w:rsidR="00487965" w:rsidRDefault="00487965" w:rsidP="00487965">
      <w:pPr>
        <w:pStyle w:val="CUERPOTEXTO"/>
        <w:spacing w:after="290"/>
        <w:ind w:left="136" w:hanging="136"/>
      </w:pPr>
      <w:r>
        <w:t>-</w:t>
      </w:r>
      <w:r>
        <w:tab/>
        <w:t>El rebosadero debe sobresalir 5 cm como mínimo de la cara exterior del paramento vertical y disponerse con una pendiente favorable a la evacuación.</w:t>
      </w:r>
    </w:p>
    <w:p w14:paraId="29B22314" w14:textId="77777777" w:rsidR="00487965" w:rsidRDefault="00487965" w:rsidP="00487965">
      <w:pPr>
        <w:pStyle w:val="CUERPOTEXTO"/>
        <w:spacing w:after="62"/>
      </w:pPr>
      <w:r>
        <w:t>Encuentro de la cubierta con elementos pasantes:</w:t>
      </w:r>
    </w:p>
    <w:p w14:paraId="31F87C2D" w14:textId="77777777" w:rsidR="00487965" w:rsidRDefault="00487965" w:rsidP="00487965">
      <w:pPr>
        <w:pStyle w:val="CUERPOTEXTO"/>
        <w:keepNext/>
        <w:spacing w:after="205"/>
        <w:ind w:left="136" w:hanging="136"/>
      </w:pPr>
      <w:r>
        <w:t>-</w:t>
      </w:r>
      <w:r>
        <w:tab/>
        <w:t>Los elementos pasantes deben situarse separados 50 cm como mínimo de los encuentros con los paramentos verticales y de los elementos que sobresalgan de la cubierta.</w:t>
      </w:r>
    </w:p>
    <w:p w14:paraId="24C08FE2" w14:textId="77777777" w:rsidR="00487965" w:rsidRDefault="00487965" w:rsidP="00487965">
      <w:pPr>
        <w:pStyle w:val="CUERPOTEXTO"/>
        <w:spacing w:after="290"/>
        <w:ind w:left="136" w:hanging="136"/>
      </w:pPr>
      <w:r>
        <w:t>-</w:t>
      </w:r>
      <w:r>
        <w:tab/>
        <w:t>Deben disponerse elementos de protección prefabricados o realizados in situ, que deben ascender por el elemento pasante 20 cm como mínimo por encima de la protección de la cubierta.</w:t>
      </w:r>
    </w:p>
    <w:p w14:paraId="0A5C9A29" w14:textId="77777777" w:rsidR="00487965" w:rsidRDefault="00487965" w:rsidP="00487965">
      <w:pPr>
        <w:pStyle w:val="CUERPOTEXTO"/>
        <w:spacing w:after="182"/>
      </w:pPr>
      <w:r>
        <w:t>Anclaje de elementos:</w:t>
      </w:r>
    </w:p>
    <w:p w14:paraId="1D92CE32" w14:textId="77777777" w:rsidR="00487965" w:rsidRDefault="00487965" w:rsidP="00487965">
      <w:pPr>
        <w:pStyle w:val="CUERPOTEXTO"/>
        <w:keepNext/>
        <w:spacing w:before="85" w:after="170"/>
        <w:ind w:left="136" w:hanging="136"/>
      </w:pPr>
      <w:r>
        <w:t>-</w:t>
      </w:r>
      <w:r>
        <w:tab/>
        <w:t>Los anclajes de elementos deben realizarse de una de las formas siguientes:</w:t>
      </w:r>
    </w:p>
    <w:p w14:paraId="23FD0997" w14:textId="77777777" w:rsidR="00487965" w:rsidRDefault="00487965" w:rsidP="00487965">
      <w:pPr>
        <w:pStyle w:val="CUERPOTEXTO"/>
        <w:keepNext/>
        <w:spacing w:after="182"/>
        <w:ind w:left="556" w:hanging="272"/>
      </w:pPr>
      <w:r>
        <w:t>a)</w:t>
      </w:r>
      <w:r>
        <w:tab/>
        <w:t>Sobre un paramento vertical por encima del remate de la impermeabilización;</w:t>
      </w:r>
    </w:p>
    <w:p w14:paraId="3D65ACE3" w14:textId="77777777" w:rsidR="00487965" w:rsidRDefault="00487965" w:rsidP="00487965">
      <w:pPr>
        <w:pStyle w:val="CUERPOTEXTO"/>
        <w:spacing w:after="267"/>
        <w:ind w:left="556" w:hanging="272"/>
      </w:pPr>
      <w:r>
        <w:t>b)</w:t>
      </w:r>
      <w:r>
        <w:tab/>
        <w:t>Sobre la parte horizontal de la cubierta de forma análoga a la establecida para los encuentros con elementos pasantes o sobre una bancada apoyada en la misma.</w:t>
      </w:r>
    </w:p>
    <w:p w14:paraId="00A661CD" w14:textId="77777777" w:rsidR="00487965" w:rsidRDefault="00487965" w:rsidP="00487965">
      <w:pPr>
        <w:pStyle w:val="CUERPOTEXTO"/>
        <w:spacing w:after="182"/>
      </w:pPr>
      <w:r>
        <w:t>Rincones y esquinas:</w:t>
      </w:r>
    </w:p>
    <w:p w14:paraId="0A02A714" w14:textId="77777777" w:rsidR="00487965" w:rsidRDefault="00487965" w:rsidP="00487965">
      <w:pPr>
        <w:pStyle w:val="CUERPOTEXTO"/>
        <w:keepNext/>
        <w:spacing w:before="85" w:after="290"/>
        <w:ind w:left="136" w:hanging="136"/>
      </w:pPr>
      <w:r>
        <w:t>-</w:t>
      </w:r>
      <w:r>
        <w:tab/>
        <w:t>En los rincones y las esquinas deben disponerse elementos de protección prefabricados o realizados in situ hasta una distancia de 10 cm como mínimo desde el vértice formado por los dos planos que conforman el rincón o la esquina y el plano de la cubierta.</w:t>
      </w:r>
    </w:p>
    <w:p w14:paraId="22D06730" w14:textId="77777777" w:rsidR="00487965" w:rsidRDefault="00487965" w:rsidP="00487965">
      <w:pPr>
        <w:pStyle w:val="CUERPOTEXTO"/>
        <w:spacing w:after="147"/>
      </w:pPr>
      <w:r>
        <w:t>Accesos y aberturas:</w:t>
      </w:r>
    </w:p>
    <w:p w14:paraId="30134EE7" w14:textId="77777777" w:rsidR="00487965" w:rsidRDefault="00487965" w:rsidP="00487965">
      <w:pPr>
        <w:pStyle w:val="CUERPOTEXTO"/>
        <w:keepNext/>
        <w:spacing w:after="85"/>
        <w:ind w:left="136" w:hanging="136"/>
      </w:pPr>
      <w:r>
        <w:lastRenderedPageBreak/>
        <w:t>-</w:t>
      </w:r>
      <w:r>
        <w:tab/>
        <w:t>Los accesos y las aberturas situados en un paramento vertical deben realizarse de una de las formas siguientes:</w:t>
      </w:r>
    </w:p>
    <w:p w14:paraId="6FC6C76C" w14:textId="77777777" w:rsidR="00487965" w:rsidRDefault="00487965" w:rsidP="00487965">
      <w:pPr>
        <w:pStyle w:val="CUERPOTEXTO"/>
        <w:keepNext/>
        <w:spacing w:after="182"/>
        <w:ind w:left="556" w:hanging="272"/>
      </w:pPr>
      <w:r>
        <w:t>a)</w:t>
      </w:r>
      <w:r>
        <w:tab/>
        <w:t>Disponiendo un desnivel de 20 cm de altura como mínimo por encima de la protección de la cubierta, protegido con un impermeabilizante que lo cubra y ascienda por los laterales del hueco hasta una altura de 15 cm como mínimo por encima de dicho desnivel;</w:t>
      </w:r>
    </w:p>
    <w:p w14:paraId="37DD7814" w14:textId="77777777" w:rsidR="00487965" w:rsidRDefault="00487965" w:rsidP="00487965">
      <w:pPr>
        <w:pStyle w:val="CUERPOTEXTO"/>
        <w:spacing w:after="267"/>
        <w:ind w:left="556" w:hanging="272"/>
      </w:pPr>
      <w:r>
        <w:t>b)</w:t>
      </w:r>
      <w:r>
        <w:tab/>
        <w:t>Disponiéndolos retranqueados respecto del paramento vertical 1 m como mínimo. El suelo hasta el acceso debe tener una pendiente del 10% hacia fuera y debe ser tratado como la cubierta, excepto para los casos de accesos en balconeras que vierten el agua libremente sin antepechos, donde la pendiente mínima es del 1%.</w:t>
      </w:r>
    </w:p>
    <w:p w14:paraId="46546078" w14:textId="77777777" w:rsidR="00487965" w:rsidRDefault="00487965" w:rsidP="00487965">
      <w:pPr>
        <w:pStyle w:val="CUERPOTEXTO"/>
        <w:spacing w:after="290"/>
        <w:ind w:left="136" w:hanging="136"/>
      </w:pPr>
      <w:r>
        <w:t>-</w:t>
      </w:r>
      <w:r>
        <w:tab/>
        <w:t>Los accesos y las aberturas situados en el paramento horizontal de la cubierta deben realizarse disponiendo alrededor del hueco un antepecho de una altura por encima de la protección de la cubierta de 20 cm como mínimo e impermeabilizado según lo descrito en el apartado 2.4.4.1.2 de DB HS 1 Protección frente a la humedad.</w:t>
      </w:r>
    </w:p>
    <w:p w14:paraId="2E05C731" w14:textId="77777777" w:rsidR="00D5407D" w:rsidRDefault="00D5407D" w:rsidP="00D5407D">
      <w:pPr>
        <w:pStyle w:val="CUERPOTEXTO"/>
      </w:pPr>
    </w:p>
    <w:p w14:paraId="2EB77659" w14:textId="3633E928" w:rsidR="00D5407D" w:rsidRDefault="00D5407D" w:rsidP="00D5407D">
      <w:pPr>
        <w:pStyle w:val="CAP3"/>
        <w:keepNext/>
        <w:spacing w:after="0"/>
      </w:pPr>
      <w:bookmarkStart w:id="214" w:name="_Toc128739764"/>
      <w:r>
        <w:t>3.4.2. HS 2 Recogida y evacuación de residuos</w:t>
      </w:r>
      <w:bookmarkEnd w:id="214"/>
    </w:p>
    <w:p w14:paraId="4F43FC1D" w14:textId="77777777" w:rsidR="002C5EE9" w:rsidRDefault="002C5EE9" w:rsidP="002C5EE9">
      <w:pPr>
        <w:pStyle w:val="CUERPOTEXTO"/>
      </w:pPr>
    </w:p>
    <w:p w14:paraId="7E2BBED2" w14:textId="77777777" w:rsidR="00CB015E" w:rsidRDefault="002C5EE9" w:rsidP="002C5EE9">
      <w:pPr>
        <w:pStyle w:val="CUERPOTEXTO"/>
      </w:pPr>
      <w:r>
        <w:t>Esta sección se aplica a los edificios de viviendas de nueva construcción, para los edificios y locales con otros usos la demostración de la conformidad con las exigencias básicas debe realizarse mediante un estudio específico adoptando criterios análogos a los establecidos en esta sección.</w:t>
      </w:r>
    </w:p>
    <w:p w14:paraId="6F4479C5" w14:textId="77777777" w:rsidR="00742D0F" w:rsidRPr="00742D0F" w:rsidRDefault="00742D0F" w:rsidP="00D5407D">
      <w:pPr>
        <w:pStyle w:val="CUERPOTEXTO"/>
        <w:rPr>
          <w:i/>
        </w:rPr>
      </w:pPr>
      <w:r w:rsidRPr="00742D0F">
        <w:rPr>
          <w:i/>
        </w:rPr>
        <w:t>Tipo de recogida de los residuos del edificio:</w:t>
      </w:r>
    </w:p>
    <w:tbl>
      <w:tblPr>
        <w:tblW w:w="9356" w:type="dxa"/>
        <w:tblInd w:w="70" w:type="dxa"/>
        <w:tblLayout w:type="fixed"/>
        <w:tblCellMar>
          <w:left w:w="70" w:type="dxa"/>
          <w:right w:w="70" w:type="dxa"/>
        </w:tblCellMar>
        <w:tblLook w:val="0000" w:firstRow="0" w:lastRow="0" w:firstColumn="0" w:lastColumn="0" w:noHBand="0" w:noVBand="0"/>
      </w:tblPr>
      <w:tblGrid>
        <w:gridCol w:w="709"/>
        <w:gridCol w:w="284"/>
        <w:gridCol w:w="6378"/>
        <w:gridCol w:w="1985"/>
      </w:tblGrid>
      <w:tr w:rsidR="006A6620" w:rsidRPr="00742D0F" w14:paraId="3195AF5C" w14:textId="77777777" w:rsidTr="00742D0F">
        <w:trPr>
          <w:gridAfter w:val="3"/>
          <w:wAfter w:w="8647" w:type="dxa"/>
          <w:cantSplit/>
          <w:trHeight w:val="199"/>
        </w:trPr>
        <w:tc>
          <w:tcPr>
            <w:tcW w:w="709" w:type="dxa"/>
            <w:vMerge w:val="restart"/>
            <w:tcBorders>
              <w:top w:val="single" w:sz="4" w:space="0" w:color="auto"/>
              <w:left w:val="single" w:sz="4" w:space="0" w:color="auto"/>
              <w:bottom w:val="single" w:sz="4" w:space="0" w:color="auto"/>
              <w:right w:val="single" w:sz="4" w:space="0" w:color="auto"/>
            </w:tcBorders>
            <w:textDirection w:val="btLr"/>
            <w:vAlign w:val="center"/>
          </w:tcPr>
          <w:p w14:paraId="31006198" w14:textId="77777777" w:rsidR="006A6620" w:rsidRPr="00742D0F" w:rsidRDefault="006A6620" w:rsidP="00742D0F">
            <w:pPr>
              <w:spacing w:after="0" w:line="240" w:lineRule="auto"/>
              <w:ind w:left="113" w:right="113"/>
              <w:rPr>
                <w:rFonts w:ascii="Verdana" w:hAnsi="Verdana"/>
                <w:b/>
                <w:snapToGrid w:val="0"/>
                <w:color w:val="000000" w:themeColor="text1"/>
                <w:sz w:val="16"/>
                <w:szCs w:val="16"/>
              </w:rPr>
            </w:pPr>
          </w:p>
          <w:p w14:paraId="76ACD4C3" w14:textId="77777777" w:rsidR="006A6620" w:rsidRPr="00742D0F" w:rsidRDefault="006A6620" w:rsidP="00742D0F">
            <w:pPr>
              <w:spacing w:after="0" w:line="240" w:lineRule="auto"/>
              <w:ind w:left="113" w:right="113"/>
              <w:jc w:val="center"/>
              <w:rPr>
                <w:rFonts w:ascii="Verdana" w:hAnsi="Verdana"/>
                <w:b/>
                <w:snapToGrid w:val="0"/>
                <w:color w:val="000000" w:themeColor="text1"/>
                <w:sz w:val="16"/>
                <w:szCs w:val="16"/>
              </w:rPr>
            </w:pPr>
            <w:r w:rsidRPr="00742D0F">
              <w:rPr>
                <w:rFonts w:ascii="Verdana" w:hAnsi="Verdana"/>
                <w:b/>
                <w:snapToGrid w:val="0"/>
                <w:color w:val="000000" w:themeColor="text1"/>
                <w:sz w:val="16"/>
                <w:szCs w:val="16"/>
              </w:rPr>
              <w:t>HS2</w:t>
            </w:r>
            <w:r w:rsidRPr="00742D0F">
              <w:rPr>
                <w:rFonts w:ascii="Verdana" w:hAnsi="Verdana"/>
                <w:color w:val="000000" w:themeColor="text1"/>
                <w:sz w:val="16"/>
                <w:szCs w:val="16"/>
              </w:rPr>
              <w:t xml:space="preserve"> </w:t>
            </w:r>
            <w:r>
              <w:rPr>
                <w:rFonts w:ascii="Verdana" w:hAnsi="Verdana"/>
                <w:b/>
                <w:color w:val="000000" w:themeColor="text1"/>
                <w:sz w:val="16"/>
                <w:szCs w:val="16"/>
              </w:rPr>
              <w:t xml:space="preserve">Recogida y evacuación de </w:t>
            </w:r>
            <w:r w:rsidRPr="00742D0F">
              <w:rPr>
                <w:rFonts w:ascii="Verdana" w:hAnsi="Verdana"/>
                <w:b/>
                <w:color w:val="000000" w:themeColor="text1"/>
                <w:sz w:val="16"/>
                <w:szCs w:val="16"/>
              </w:rPr>
              <w:t>residuos</w:t>
            </w:r>
          </w:p>
          <w:p w14:paraId="5F6B4728" w14:textId="77777777" w:rsidR="006A6620" w:rsidRPr="00742D0F" w:rsidRDefault="006A6620" w:rsidP="00742D0F">
            <w:pPr>
              <w:spacing w:after="0" w:line="240" w:lineRule="auto"/>
              <w:ind w:left="113" w:right="113"/>
              <w:rPr>
                <w:rFonts w:ascii="Verdana" w:hAnsi="Verdana"/>
                <w:snapToGrid w:val="0"/>
                <w:color w:val="000000" w:themeColor="text1"/>
                <w:sz w:val="16"/>
                <w:szCs w:val="16"/>
              </w:rPr>
            </w:pPr>
          </w:p>
        </w:tc>
      </w:tr>
      <w:tr w:rsidR="00742D0F" w:rsidRPr="00742D0F" w14:paraId="1259C8FD" w14:textId="77777777" w:rsidTr="00742D0F">
        <w:trPr>
          <w:cantSplit/>
        </w:trPr>
        <w:tc>
          <w:tcPr>
            <w:tcW w:w="709" w:type="dxa"/>
            <w:vMerge/>
            <w:tcBorders>
              <w:left w:val="single" w:sz="4" w:space="0" w:color="auto"/>
              <w:bottom w:val="single" w:sz="4" w:space="0" w:color="auto"/>
              <w:right w:val="single" w:sz="4" w:space="0" w:color="auto"/>
            </w:tcBorders>
          </w:tcPr>
          <w:p w14:paraId="5675307E" w14:textId="77777777" w:rsidR="00742D0F" w:rsidRPr="00742D0F" w:rsidRDefault="00742D0F" w:rsidP="00742D0F">
            <w:pPr>
              <w:spacing w:after="0" w:line="240" w:lineRule="auto"/>
              <w:jc w:val="right"/>
              <w:rPr>
                <w:rFonts w:ascii="Verdana" w:hAnsi="Verdana"/>
                <w:b/>
                <w:snapToGrid w:val="0"/>
                <w:color w:val="000000" w:themeColor="text1"/>
                <w:sz w:val="16"/>
                <w:szCs w:val="16"/>
              </w:rPr>
            </w:pPr>
          </w:p>
        </w:tc>
        <w:tc>
          <w:tcPr>
            <w:tcW w:w="284" w:type="dxa"/>
            <w:tcBorders>
              <w:left w:val="nil"/>
            </w:tcBorders>
          </w:tcPr>
          <w:p w14:paraId="68D223F8" w14:textId="77777777" w:rsidR="00742D0F" w:rsidRPr="00742D0F" w:rsidRDefault="00742D0F" w:rsidP="00742D0F">
            <w:pPr>
              <w:spacing w:after="0" w:line="240" w:lineRule="auto"/>
              <w:jc w:val="right"/>
              <w:rPr>
                <w:rFonts w:ascii="Verdana" w:hAnsi="Verdana"/>
                <w:snapToGrid w:val="0"/>
                <w:color w:val="000000" w:themeColor="text1"/>
                <w:sz w:val="16"/>
                <w:szCs w:val="16"/>
              </w:rPr>
            </w:pPr>
          </w:p>
        </w:tc>
        <w:tc>
          <w:tcPr>
            <w:tcW w:w="6378" w:type="dxa"/>
          </w:tcPr>
          <w:p w14:paraId="60BAC4E6" w14:textId="77777777" w:rsidR="00742D0F" w:rsidRPr="00742D0F" w:rsidRDefault="00742D0F" w:rsidP="00742D0F">
            <w:pPr>
              <w:spacing w:after="0" w:line="240" w:lineRule="auto"/>
              <w:rPr>
                <w:rFonts w:ascii="Verdana" w:hAnsi="Verdana"/>
                <w:snapToGrid w:val="0"/>
                <w:color w:val="000000" w:themeColor="text1"/>
                <w:sz w:val="16"/>
                <w:szCs w:val="16"/>
              </w:rPr>
            </w:pPr>
          </w:p>
        </w:tc>
        <w:tc>
          <w:tcPr>
            <w:tcW w:w="1985" w:type="dxa"/>
          </w:tcPr>
          <w:p w14:paraId="7820834B" w14:textId="77777777" w:rsidR="00742D0F" w:rsidRPr="00742D0F" w:rsidRDefault="00742D0F" w:rsidP="00742D0F">
            <w:pPr>
              <w:spacing w:after="0" w:line="240" w:lineRule="auto"/>
              <w:jc w:val="center"/>
              <w:rPr>
                <w:rFonts w:ascii="Verdana" w:hAnsi="Verdana"/>
                <w:snapToGrid w:val="0"/>
                <w:color w:val="000000" w:themeColor="text1"/>
                <w:sz w:val="16"/>
                <w:szCs w:val="16"/>
              </w:rPr>
            </w:pPr>
          </w:p>
        </w:tc>
      </w:tr>
      <w:tr w:rsidR="00742D0F" w:rsidRPr="00742D0F" w14:paraId="33D7C986" w14:textId="77777777" w:rsidTr="00A4282C">
        <w:trPr>
          <w:cantSplit/>
        </w:trPr>
        <w:tc>
          <w:tcPr>
            <w:tcW w:w="709" w:type="dxa"/>
            <w:vMerge/>
            <w:tcBorders>
              <w:left w:val="single" w:sz="4" w:space="0" w:color="auto"/>
              <w:bottom w:val="single" w:sz="4" w:space="0" w:color="auto"/>
              <w:right w:val="single" w:sz="4" w:space="0" w:color="auto"/>
            </w:tcBorders>
          </w:tcPr>
          <w:p w14:paraId="19804563" w14:textId="77777777" w:rsidR="00742D0F" w:rsidRPr="00742D0F" w:rsidRDefault="00742D0F" w:rsidP="00742D0F">
            <w:pPr>
              <w:spacing w:after="0" w:line="240" w:lineRule="auto"/>
              <w:jc w:val="right"/>
              <w:rPr>
                <w:rFonts w:ascii="Verdana" w:hAnsi="Verdana"/>
                <w:b/>
                <w:snapToGrid w:val="0"/>
                <w:color w:val="000000" w:themeColor="text1"/>
                <w:sz w:val="16"/>
                <w:szCs w:val="16"/>
              </w:rPr>
            </w:pPr>
          </w:p>
        </w:tc>
        <w:tc>
          <w:tcPr>
            <w:tcW w:w="284" w:type="dxa"/>
            <w:tcBorders>
              <w:left w:val="nil"/>
            </w:tcBorders>
            <w:shd w:val="pct20" w:color="000000" w:fill="FFFFFF"/>
            <w:vAlign w:val="center"/>
          </w:tcPr>
          <w:p w14:paraId="68F2B8A2" w14:textId="77777777" w:rsidR="00742D0F" w:rsidRPr="00742D0F" w:rsidRDefault="00A4282C" w:rsidP="00742D0F">
            <w:pPr>
              <w:spacing w:after="0" w:line="240" w:lineRule="auto"/>
              <w:jc w:val="center"/>
              <w:rPr>
                <w:rFonts w:ascii="Verdana" w:hAnsi="Verdana"/>
                <w:b/>
                <w:snapToGrid w:val="0"/>
                <w:color w:val="000000" w:themeColor="text1"/>
                <w:sz w:val="16"/>
                <w:szCs w:val="16"/>
              </w:rPr>
            </w:pPr>
            <w:r>
              <w:rPr>
                <w:rFonts w:ascii="Verdana" w:hAnsi="Verdana"/>
                <w:b/>
                <w:snapToGrid w:val="0"/>
                <w:color w:val="000000" w:themeColor="text1"/>
                <w:sz w:val="16"/>
                <w:szCs w:val="16"/>
              </w:rPr>
              <w:fldChar w:fldCharType="begin">
                <w:ffData>
                  <w:name w:val="Casilla1"/>
                  <w:enabled/>
                  <w:calcOnExit w:val="0"/>
                  <w:checkBox>
                    <w:sizeAuto/>
                    <w:default w:val="1"/>
                  </w:checkBox>
                </w:ffData>
              </w:fldChar>
            </w:r>
            <w:bookmarkStart w:id="215" w:name="Casilla1"/>
            <w:r>
              <w:rPr>
                <w:rFonts w:ascii="Verdana" w:hAnsi="Verdana"/>
                <w:b/>
                <w:snapToGrid w:val="0"/>
                <w:color w:val="000000" w:themeColor="text1"/>
                <w:sz w:val="16"/>
                <w:szCs w:val="16"/>
              </w:rPr>
              <w:instrText xml:space="preserve"> FORMCHECKBOX </w:instrText>
            </w:r>
            <w:r w:rsidR="00B5298E">
              <w:rPr>
                <w:rFonts w:ascii="Verdana" w:hAnsi="Verdana"/>
                <w:b/>
                <w:snapToGrid w:val="0"/>
                <w:color w:val="000000" w:themeColor="text1"/>
                <w:sz w:val="16"/>
                <w:szCs w:val="16"/>
              </w:rPr>
            </w:r>
            <w:r w:rsidR="00B5298E">
              <w:rPr>
                <w:rFonts w:ascii="Verdana" w:hAnsi="Verdana"/>
                <w:b/>
                <w:snapToGrid w:val="0"/>
                <w:color w:val="000000" w:themeColor="text1"/>
                <w:sz w:val="16"/>
                <w:szCs w:val="16"/>
              </w:rPr>
              <w:fldChar w:fldCharType="separate"/>
            </w:r>
            <w:r>
              <w:rPr>
                <w:rFonts w:ascii="Verdana" w:hAnsi="Verdana"/>
                <w:b/>
                <w:snapToGrid w:val="0"/>
                <w:color w:val="000000" w:themeColor="text1"/>
                <w:sz w:val="16"/>
                <w:szCs w:val="16"/>
              </w:rPr>
              <w:fldChar w:fldCharType="end"/>
            </w:r>
            <w:bookmarkEnd w:id="215"/>
          </w:p>
        </w:tc>
        <w:tc>
          <w:tcPr>
            <w:tcW w:w="6378" w:type="dxa"/>
            <w:tcBorders>
              <w:top w:val="single" w:sz="4" w:space="0" w:color="auto"/>
              <w:left w:val="single" w:sz="4" w:space="0" w:color="auto"/>
              <w:bottom w:val="single" w:sz="4" w:space="0" w:color="auto"/>
              <w:right w:val="single" w:sz="4" w:space="0" w:color="auto"/>
            </w:tcBorders>
            <w:vAlign w:val="center"/>
          </w:tcPr>
          <w:p w14:paraId="42A21E9B" w14:textId="77777777" w:rsidR="00742D0F" w:rsidRPr="00742D0F" w:rsidRDefault="00742D0F" w:rsidP="00742D0F">
            <w:pPr>
              <w:spacing w:after="0" w:line="240" w:lineRule="auto"/>
              <w:rPr>
                <w:rFonts w:ascii="Verdana" w:hAnsi="Verdana"/>
                <w:snapToGrid w:val="0"/>
                <w:color w:val="000000" w:themeColor="text1"/>
                <w:sz w:val="16"/>
                <w:szCs w:val="16"/>
              </w:rPr>
            </w:pPr>
            <w:r w:rsidRPr="00742D0F">
              <w:rPr>
                <w:rFonts w:ascii="Verdana" w:hAnsi="Verdana"/>
                <w:snapToGrid w:val="0"/>
                <w:color w:val="000000" w:themeColor="text1"/>
                <w:sz w:val="16"/>
                <w:szCs w:val="16"/>
              </w:rPr>
              <w:t>Para recogida de residuos puerta a puerta</w:t>
            </w:r>
            <w:r w:rsidR="00A4282C">
              <w:rPr>
                <w:rFonts w:ascii="Verdana" w:hAnsi="Verdana"/>
                <w:snapToGrid w:val="0"/>
                <w:color w:val="000000" w:themeColor="text1"/>
                <w:sz w:val="16"/>
                <w:szCs w:val="16"/>
              </w:rPr>
              <w:t xml:space="preserve"> *</w:t>
            </w:r>
          </w:p>
        </w:tc>
        <w:tc>
          <w:tcPr>
            <w:tcW w:w="1985" w:type="dxa"/>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07CEE88" w14:textId="77777777" w:rsidR="00742D0F" w:rsidRPr="00742D0F" w:rsidRDefault="00742D0F" w:rsidP="00742D0F">
            <w:pPr>
              <w:spacing w:after="0" w:line="240" w:lineRule="auto"/>
              <w:jc w:val="center"/>
              <w:rPr>
                <w:rFonts w:ascii="Verdana" w:hAnsi="Verdana"/>
                <w:snapToGrid w:val="0"/>
                <w:color w:val="000000" w:themeColor="text1"/>
                <w:sz w:val="16"/>
                <w:szCs w:val="16"/>
              </w:rPr>
            </w:pPr>
            <w:r w:rsidRPr="00742D0F">
              <w:rPr>
                <w:rFonts w:ascii="Verdana" w:hAnsi="Verdana"/>
                <w:snapToGrid w:val="0"/>
                <w:color w:val="000000" w:themeColor="text1"/>
                <w:sz w:val="16"/>
                <w:szCs w:val="16"/>
              </w:rPr>
              <w:t>almacén de contenedores</w:t>
            </w:r>
          </w:p>
        </w:tc>
      </w:tr>
      <w:tr w:rsidR="00742D0F" w:rsidRPr="00742D0F" w14:paraId="0F3109A6" w14:textId="77777777" w:rsidTr="00742D0F">
        <w:trPr>
          <w:cantSplit/>
        </w:trPr>
        <w:tc>
          <w:tcPr>
            <w:tcW w:w="709" w:type="dxa"/>
            <w:vMerge/>
            <w:tcBorders>
              <w:left w:val="single" w:sz="4" w:space="0" w:color="auto"/>
              <w:bottom w:val="single" w:sz="4" w:space="0" w:color="auto"/>
              <w:right w:val="single" w:sz="4" w:space="0" w:color="auto"/>
            </w:tcBorders>
          </w:tcPr>
          <w:p w14:paraId="785AE5A7" w14:textId="77777777" w:rsidR="00742D0F" w:rsidRPr="00742D0F" w:rsidRDefault="00742D0F" w:rsidP="00742D0F">
            <w:pPr>
              <w:spacing w:after="0" w:line="240" w:lineRule="auto"/>
              <w:jc w:val="right"/>
              <w:rPr>
                <w:rFonts w:ascii="Verdana" w:hAnsi="Verdana"/>
                <w:b/>
                <w:snapToGrid w:val="0"/>
                <w:color w:val="000000" w:themeColor="text1"/>
                <w:sz w:val="16"/>
                <w:szCs w:val="16"/>
              </w:rPr>
            </w:pPr>
          </w:p>
        </w:tc>
        <w:tc>
          <w:tcPr>
            <w:tcW w:w="284" w:type="dxa"/>
            <w:tcBorders>
              <w:left w:val="nil"/>
            </w:tcBorders>
            <w:shd w:val="pct20" w:color="000000" w:fill="FFFFFF"/>
            <w:vAlign w:val="center"/>
          </w:tcPr>
          <w:p w14:paraId="52293EEA" w14:textId="77777777" w:rsidR="00742D0F" w:rsidRPr="00742D0F" w:rsidRDefault="00742D0F" w:rsidP="00742D0F">
            <w:pPr>
              <w:spacing w:after="0" w:line="240" w:lineRule="auto"/>
              <w:jc w:val="center"/>
              <w:rPr>
                <w:rFonts w:ascii="Verdana" w:hAnsi="Verdana"/>
                <w:b/>
                <w:snapToGrid w:val="0"/>
                <w:color w:val="000000" w:themeColor="text1"/>
                <w:sz w:val="16"/>
                <w:szCs w:val="16"/>
              </w:rPr>
            </w:pPr>
            <w:r w:rsidRPr="00742D0F">
              <w:rPr>
                <w:rFonts w:ascii="Verdana" w:hAnsi="Verdana"/>
                <w:b/>
                <w:snapToGrid w:val="0"/>
                <w:color w:val="000000" w:themeColor="text1"/>
                <w:sz w:val="16"/>
                <w:szCs w:val="16"/>
              </w:rPr>
              <w:fldChar w:fldCharType="begin">
                <w:ffData>
                  <w:name w:val="Casilla1"/>
                  <w:enabled/>
                  <w:calcOnExit w:val="0"/>
                  <w:checkBox>
                    <w:sizeAuto/>
                    <w:default w:val="1"/>
                  </w:checkBox>
                </w:ffData>
              </w:fldChar>
            </w:r>
            <w:r w:rsidRPr="00742D0F">
              <w:rPr>
                <w:rFonts w:ascii="Verdana" w:hAnsi="Verdana"/>
                <w:b/>
                <w:snapToGrid w:val="0"/>
                <w:color w:val="000000" w:themeColor="text1"/>
                <w:sz w:val="16"/>
                <w:szCs w:val="16"/>
              </w:rPr>
              <w:instrText xml:space="preserve"> FORMCHECKBOX </w:instrText>
            </w:r>
            <w:r w:rsidR="00B5298E">
              <w:rPr>
                <w:rFonts w:ascii="Verdana" w:hAnsi="Verdana"/>
                <w:b/>
                <w:snapToGrid w:val="0"/>
                <w:color w:val="000000" w:themeColor="text1"/>
                <w:sz w:val="16"/>
                <w:szCs w:val="16"/>
              </w:rPr>
            </w:r>
            <w:r w:rsidR="00B5298E">
              <w:rPr>
                <w:rFonts w:ascii="Verdana" w:hAnsi="Verdana"/>
                <w:b/>
                <w:snapToGrid w:val="0"/>
                <w:color w:val="000000" w:themeColor="text1"/>
                <w:sz w:val="16"/>
                <w:szCs w:val="16"/>
              </w:rPr>
              <w:fldChar w:fldCharType="separate"/>
            </w:r>
            <w:r w:rsidRPr="00742D0F">
              <w:rPr>
                <w:rFonts w:ascii="Verdana" w:hAnsi="Verdana"/>
                <w:b/>
                <w:snapToGrid w:val="0"/>
                <w:color w:val="000000" w:themeColor="text1"/>
                <w:sz w:val="16"/>
                <w:szCs w:val="16"/>
              </w:rPr>
              <w:fldChar w:fldCharType="end"/>
            </w:r>
          </w:p>
        </w:tc>
        <w:tc>
          <w:tcPr>
            <w:tcW w:w="6378" w:type="dxa"/>
            <w:tcBorders>
              <w:top w:val="single" w:sz="4" w:space="0" w:color="auto"/>
              <w:left w:val="single" w:sz="4" w:space="0" w:color="auto"/>
              <w:bottom w:val="single" w:sz="4" w:space="0" w:color="auto"/>
              <w:right w:val="single" w:sz="4" w:space="0" w:color="auto"/>
            </w:tcBorders>
            <w:vAlign w:val="center"/>
          </w:tcPr>
          <w:p w14:paraId="135F6B9B" w14:textId="77777777" w:rsidR="00742D0F" w:rsidRPr="00742D0F" w:rsidRDefault="00742D0F" w:rsidP="00742D0F">
            <w:pPr>
              <w:spacing w:after="0" w:line="240" w:lineRule="auto"/>
              <w:rPr>
                <w:rFonts w:ascii="Verdana" w:hAnsi="Verdana"/>
                <w:snapToGrid w:val="0"/>
                <w:color w:val="000000" w:themeColor="text1"/>
                <w:sz w:val="16"/>
                <w:szCs w:val="16"/>
              </w:rPr>
            </w:pPr>
            <w:r w:rsidRPr="00742D0F">
              <w:rPr>
                <w:rFonts w:ascii="Verdana" w:hAnsi="Verdana"/>
                <w:snapToGrid w:val="0"/>
                <w:color w:val="000000" w:themeColor="text1"/>
                <w:sz w:val="16"/>
                <w:szCs w:val="16"/>
              </w:rPr>
              <w:t>Para recogida centralizada con contenedores de calle de superficie</w:t>
            </w:r>
          </w:p>
          <w:p w14:paraId="4EAFCF8E" w14:textId="77777777" w:rsidR="00742D0F" w:rsidRPr="00742D0F" w:rsidRDefault="00742D0F" w:rsidP="00742D0F">
            <w:pPr>
              <w:spacing w:after="0" w:line="240" w:lineRule="auto"/>
              <w:rPr>
                <w:rFonts w:ascii="Verdana" w:hAnsi="Verdana"/>
                <w:snapToGrid w:val="0"/>
                <w:color w:val="000000" w:themeColor="text1"/>
                <w:sz w:val="16"/>
                <w:szCs w:val="16"/>
              </w:rPr>
            </w:pPr>
            <w:r w:rsidRPr="00742D0F">
              <w:rPr>
                <w:rFonts w:ascii="Verdana" w:hAnsi="Verdana"/>
                <w:snapToGrid w:val="0"/>
                <w:color w:val="000000" w:themeColor="text1"/>
                <w:sz w:val="16"/>
                <w:szCs w:val="16"/>
              </w:rPr>
              <w:t>(ver cálculo y características DB-HS 2.2)</w:t>
            </w:r>
          </w:p>
        </w:tc>
        <w:tc>
          <w:tcPr>
            <w:tcW w:w="1985" w:type="dxa"/>
            <w:tcBorders>
              <w:top w:val="single" w:sz="4" w:space="0" w:color="auto"/>
              <w:left w:val="single" w:sz="4" w:space="0" w:color="auto"/>
              <w:bottom w:val="single" w:sz="4" w:space="0" w:color="auto"/>
              <w:right w:val="single" w:sz="4" w:space="0" w:color="auto"/>
            </w:tcBorders>
            <w:shd w:val="clear" w:color="auto" w:fill="C0C0C0"/>
            <w:vAlign w:val="center"/>
          </w:tcPr>
          <w:p w14:paraId="49BA67E8" w14:textId="77777777" w:rsidR="00742D0F" w:rsidRPr="00742D0F" w:rsidRDefault="00742D0F" w:rsidP="00742D0F">
            <w:pPr>
              <w:spacing w:after="0" w:line="240" w:lineRule="auto"/>
              <w:jc w:val="center"/>
              <w:rPr>
                <w:rFonts w:ascii="Verdana" w:hAnsi="Verdana"/>
                <w:snapToGrid w:val="0"/>
                <w:color w:val="000000" w:themeColor="text1"/>
                <w:sz w:val="16"/>
                <w:szCs w:val="16"/>
              </w:rPr>
            </w:pPr>
            <w:r w:rsidRPr="00742D0F">
              <w:rPr>
                <w:rFonts w:ascii="Verdana" w:hAnsi="Verdana"/>
                <w:snapToGrid w:val="0"/>
                <w:color w:val="000000" w:themeColor="text1"/>
                <w:sz w:val="16"/>
                <w:szCs w:val="16"/>
              </w:rPr>
              <w:t>espacio de reserva para almacén de contenedores</w:t>
            </w:r>
          </w:p>
        </w:tc>
      </w:tr>
      <w:tr w:rsidR="00742D0F" w:rsidRPr="00742D0F" w14:paraId="7D51FF0C" w14:textId="77777777" w:rsidTr="00742D0F">
        <w:trPr>
          <w:cantSplit/>
        </w:trPr>
        <w:tc>
          <w:tcPr>
            <w:tcW w:w="709" w:type="dxa"/>
            <w:vMerge/>
            <w:tcBorders>
              <w:left w:val="single" w:sz="4" w:space="0" w:color="auto"/>
              <w:bottom w:val="single" w:sz="4" w:space="0" w:color="auto"/>
              <w:right w:val="single" w:sz="4" w:space="0" w:color="auto"/>
            </w:tcBorders>
          </w:tcPr>
          <w:p w14:paraId="674BDB07" w14:textId="77777777" w:rsidR="00742D0F" w:rsidRPr="00742D0F" w:rsidRDefault="00742D0F" w:rsidP="00742D0F">
            <w:pPr>
              <w:spacing w:after="0" w:line="240" w:lineRule="auto"/>
              <w:jc w:val="right"/>
              <w:rPr>
                <w:rFonts w:ascii="Verdana" w:hAnsi="Verdana"/>
                <w:b/>
                <w:snapToGrid w:val="0"/>
                <w:color w:val="000000" w:themeColor="text1"/>
                <w:sz w:val="16"/>
                <w:szCs w:val="16"/>
              </w:rPr>
            </w:pPr>
          </w:p>
        </w:tc>
        <w:bookmarkStart w:id="216" w:name="Casilla41"/>
        <w:tc>
          <w:tcPr>
            <w:tcW w:w="284" w:type="dxa"/>
            <w:tcBorders>
              <w:left w:val="nil"/>
            </w:tcBorders>
            <w:shd w:val="pct20" w:color="000000" w:fill="FFFFFF"/>
            <w:vAlign w:val="center"/>
          </w:tcPr>
          <w:p w14:paraId="641E7E72" w14:textId="77777777" w:rsidR="00742D0F" w:rsidRPr="00742D0F" w:rsidRDefault="00742D0F" w:rsidP="00742D0F">
            <w:pPr>
              <w:spacing w:after="0" w:line="240" w:lineRule="auto"/>
              <w:jc w:val="center"/>
              <w:rPr>
                <w:rFonts w:ascii="Verdana" w:hAnsi="Verdana"/>
                <w:b/>
                <w:snapToGrid w:val="0"/>
                <w:color w:val="000000" w:themeColor="text1"/>
                <w:sz w:val="16"/>
                <w:szCs w:val="16"/>
              </w:rPr>
            </w:pPr>
            <w:r w:rsidRPr="00742D0F">
              <w:rPr>
                <w:rFonts w:ascii="Verdana" w:hAnsi="Verdana"/>
                <w:b/>
                <w:snapToGrid w:val="0"/>
                <w:color w:val="000000" w:themeColor="text1"/>
                <w:sz w:val="16"/>
                <w:szCs w:val="16"/>
              </w:rPr>
              <w:fldChar w:fldCharType="begin">
                <w:ffData>
                  <w:name w:val="Casilla41"/>
                  <w:enabled/>
                  <w:calcOnExit w:val="0"/>
                  <w:checkBox>
                    <w:sizeAuto/>
                    <w:default w:val="0"/>
                  </w:checkBox>
                </w:ffData>
              </w:fldChar>
            </w:r>
            <w:r w:rsidRPr="00742D0F">
              <w:rPr>
                <w:rFonts w:ascii="Verdana" w:hAnsi="Verdana"/>
                <w:b/>
                <w:snapToGrid w:val="0"/>
                <w:color w:val="000000" w:themeColor="text1"/>
                <w:sz w:val="16"/>
                <w:szCs w:val="16"/>
              </w:rPr>
              <w:instrText xml:space="preserve"> FORMCHECKBOX </w:instrText>
            </w:r>
            <w:r w:rsidR="00B5298E">
              <w:rPr>
                <w:rFonts w:ascii="Verdana" w:hAnsi="Verdana"/>
                <w:b/>
                <w:snapToGrid w:val="0"/>
                <w:color w:val="000000" w:themeColor="text1"/>
                <w:sz w:val="16"/>
                <w:szCs w:val="16"/>
              </w:rPr>
            </w:r>
            <w:r w:rsidR="00B5298E">
              <w:rPr>
                <w:rFonts w:ascii="Verdana" w:hAnsi="Verdana"/>
                <w:b/>
                <w:snapToGrid w:val="0"/>
                <w:color w:val="000000" w:themeColor="text1"/>
                <w:sz w:val="16"/>
                <w:szCs w:val="16"/>
              </w:rPr>
              <w:fldChar w:fldCharType="separate"/>
            </w:r>
            <w:r w:rsidRPr="00742D0F">
              <w:rPr>
                <w:rFonts w:ascii="Verdana" w:hAnsi="Verdana"/>
                <w:b/>
                <w:snapToGrid w:val="0"/>
                <w:color w:val="000000" w:themeColor="text1"/>
                <w:sz w:val="16"/>
                <w:szCs w:val="16"/>
              </w:rPr>
              <w:fldChar w:fldCharType="end"/>
            </w:r>
            <w:bookmarkEnd w:id="216"/>
          </w:p>
        </w:tc>
        <w:tc>
          <w:tcPr>
            <w:tcW w:w="6378" w:type="dxa"/>
            <w:tcBorders>
              <w:top w:val="single" w:sz="4" w:space="0" w:color="auto"/>
              <w:left w:val="single" w:sz="4" w:space="0" w:color="auto"/>
              <w:bottom w:val="single" w:sz="4" w:space="0" w:color="auto"/>
              <w:right w:val="single" w:sz="4" w:space="0" w:color="auto"/>
            </w:tcBorders>
            <w:vAlign w:val="center"/>
          </w:tcPr>
          <w:p w14:paraId="00E5D2A1" w14:textId="77777777" w:rsidR="00742D0F" w:rsidRPr="00742D0F" w:rsidRDefault="00742D0F" w:rsidP="00742D0F">
            <w:pPr>
              <w:spacing w:after="0" w:line="240" w:lineRule="auto"/>
              <w:rPr>
                <w:rFonts w:ascii="Verdana" w:hAnsi="Verdana"/>
                <w:snapToGrid w:val="0"/>
                <w:color w:val="000000" w:themeColor="text1"/>
                <w:sz w:val="16"/>
                <w:szCs w:val="16"/>
              </w:rPr>
            </w:pPr>
            <w:r w:rsidRPr="00742D0F">
              <w:rPr>
                <w:rFonts w:ascii="Verdana" w:hAnsi="Verdana"/>
                <w:snapToGrid w:val="0"/>
                <w:color w:val="000000" w:themeColor="text1"/>
                <w:sz w:val="16"/>
                <w:szCs w:val="16"/>
              </w:rPr>
              <w:t>Almacén de contenedor o reserva de espacio fuera del edificio</w:t>
            </w:r>
          </w:p>
        </w:tc>
        <w:tc>
          <w:tcPr>
            <w:tcW w:w="1985" w:type="dxa"/>
            <w:tcBorders>
              <w:top w:val="single" w:sz="4" w:space="0" w:color="auto"/>
              <w:left w:val="single" w:sz="4" w:space="0" w:color="auto"/>
              <w:bottom w:val="single" w:sz="4" w:space="0" w:color="auto"/>
              <w:right w:val="single" w:sz="4" w:space="0" w:color="auto"/>
            </w:tcBorders>
            <w:vAlign w:val="center"/>
          </w:tcPr>
          <w:p w14:paraId="0BCE1D98" w14:textId="77777777" w:rsidR="00742D0F" w:rsidRPr="00742D0F" w:rsidRDefault="00742D0F" w:rsidP="00742D0F">
            <w:pPr>
              <w:spacing w:after="0" w:line="240" w:lineRule="auto"/>
              <w:jc w:val="center"/>
              <w:rPr>
                <w:rFonts w:ascii="Verdana" w:hAnsi="Verdana"/>
                <w:snapToGrid w:val="0"/>
                <w:color w:val="000000" w:themeColor="text1"/>
                <w:sz w:val="16"/>
                <w:szCs w:val="16"/>
              </w:rPr>
            </w:pPr>
            <w:r w:rsidRPr="00742D0F">
              <w:rPr>
                <w:rFonts w:ascii="Verdana" w:hAnsi="Verdana"/>
                <w:snapToGrid w:val="0"/>
                <w:color w:val="000000" w:themeColor="text1"/>
                <w:sz w:val="16"/>
                <w:szCs w:val="16"/>
              </w:rPr>
              <w:t>distancia max. acceso &lt; 25m</w:t>
            </w:r>
          </w:p>
        </w:tc>
      </w:tr>
      <w:tr w:rsidR="00742D0F" w:rsidRPr="00742D0F" w14:paraId="044F2FD7" w14:textId="77777777" w:rsidTr="00742D0F">
        <w:trPr>
          <w:cantSplit/>
        </w:trPr>
        <w:tc>
          <w:tcPr>
            <w:tcW w:w="709" w:type="dxa"/>
            <w:vMerge/>
            <w:tcBorders>
              <w:left w:val="single" w:sz="4" w:space="0" w:color="auto"/>
              <w:bottom w:val="single" w:sz="4" w:space="0" w:color="auto"/>
              <w:right w:val="single" w:sz="4" w:space="0" w:color="auto"/>
            </w:tcBorders>
          </w:tcPr>
          <w:p w14:paraId="4DB268DB" w14:textId="77777777" w:rsidR="00742D0F" w:rsidRPr="00742D0F" w:rsidRDefault="00742D0F" w:rsidP="00742D0F">
            <w:pPr>
              <w:spacing w:after="0" w:line="240" w:lineRule="auto"/>
              <w:jc w:val="right"/>
              <w:rPr>
                <w:rFonts w:ascii="Verdana" w:hAnsi="Verdana"/>
                <w:b/>
                <w:snapToGrid w:val="0"/>
                <w:color w:val="000000" w:themeColor="text1"/>
                <w:sz w:val="16"/>
                <w:szCs w:val="16"/>
              </w:rPr>
            </w:pPr>
          </w:p>
        </w:tc>
        <w:tc>
          <w:tcPr>
            <w:tcW w:w="284" w:type="dxa"/>
            <w:tcBorders>
              <w:left w:val="nil"/>
            </w:tcBorders>
            <w:vAlign w:val="center"/>
          </w:tcPr>
          <w:p w14:paraId="506D7499" w14:textId="77777777" w:rsidR="00742D0F" w:rsidRPr="00742D0F" w:rsidRDefault="00742D0F" w:rsidP="00742D0F">
            <w:pPr>
              <w:spacing w:after="0" w:line="240" w:lineRule="auto"/>
              <w:jc w:val="center"/>
              <w:rPr>
                <w:rFonts w:ascii="Verdana" w:hAnsi="Verdana"/>
                <w:b/>
                <w:snapToGrid w:val="0"/>
                <w:color w:val="000000" w:themeColor="text1"/>
                <w:sz w:val="16"/>
                <w:szCs w:val="16"/>
              </w:rPr>
            </w:pPr>
          </w:p>
        </w:tc>
        <w:tc>
          <w:tcPr>
            <w:tcW w:w="6378" w:type="dxa"/>
            <w:vAlign w:val="center"/>
          </w:tcPr>
          <w:p w14:paraId="121EDFA9" w14:textId="77777777" w:rsidR="00742D0F" w:rsidRPr="00A4282C" w:rsidRDefault="00A4282C" w:rsidP="00A4282C">
            <w:pPr>
              <w:pStyle w:val="CUERPOTEXTO"/>
              <w:jc w:val="left"/>
              <w:rPr>
                <w:i/>
              </w:rPr>
            </w:pPr>
            <w:r w:rsidRPr="00A4282C">
              <w:rPr>
                <w:i/>
              </w:rPr>
              <w:t>* Para residuos biosanitarios</w:t>
            </w:r>
          </w:p>
        </w:tc>
        <w:tc>
          <w:tcPr>
            <w:tcW w:w="1985" w:type="dxa"/>
            <w:tcBorders>
              <w:top w:val="single" w:sz="4" w:space="0" w:color="auto"/>
            </w:tcBorders>
            <w:vAlign w:val="center"/>
          </w:tcPr>
          <w:p w14:paraId="45771436" w14:textId="77777777" w:rsidR="00742D0F" w:rsidRPr="00742D0F" w:rsidRDefault="00742D0F" w:rsidP="00742D0F">
            <w:pPr>
              <w:spacing w:after="0" w:line="240" w:lineRule="auto"/>
              <w:jc w:val="center"/>
              <w:rPr>
                <w:rFonts w:ascii="Verdana" w:hAnsi="Verdana"/>
                <w:snapToGrid w:val="0"/>
                <w:color w:val="000000" w:themeColor="text1"/>
                <w:sz w:val="16"/>
                <w:szCs w:val="16"/>
              </w:rPr>
            </w:pPr>
          </w:p>
        </w:tc>
      </w:tr>
    </w:tbl>
    <w:p w14:paraId="6CEB04DF" w14:textId="77777777" w:rsidR="00A4282C" w:rsidRDefault="00A4282C" w:rsidP="00CB015E">
      <w:pPr>
        <w:pStyle w:val="CUERPOTEXTO"/>
      </w:pPr>
    </w:p>
    <w:p w14:paraId="0F26E0F1" w14:textId="77777777" w:rsidR="00CB015E" w:rsidRDefault="00CB015E" w:rsidP="00CB015E">
      <w:pPr>
        <w:jc w:val="both"/>
        <w:rPr>
          <w:rFonts w:ascii="Verdana" w:hAnsi="Verdana"/>
          <w:sz w:val="18"/>
          <w:szCs w:val="18"/>
        </w:rPr>
      </w:pPr>
      <w:r w:rsidRPr="00CB015E">
        <w:rPr>
          <w:rFonts w:ascii="Verdana" w:hAnsi="Verdana"/>
          <w:sz w:val="18"/>
          <w:szCs w:val="18"/>
        </w:rPr>
        <w:t>Según el art. 2</w:t>
      </w:r>
      <w:r>
        <w:rPr>
          <w:rFonts w:ascii="Verdana" w:hAnsi="Verdana"/>
          <w:sz w:val="18"/>
          <w:szCs w:val="18"/>
        </w:rPr>
        <w:t>.</w:t>
      </w:r>
      <w:r w:rsidRPr="00CB015E">
        <w:rPr>
          <w:rFonts w:ascii="Verdana" w:hAnsi="Verdana"/>
          <w:sz w:val="18"/>
          <w:szCs w:val="18"/>
        </w:rPr>
        <w:t xml:space="preserve">1 </w:t>
      </w:r>
      <w:r>
        <w:rPr>
          <w:rFonts w:ascii="Verdana" w:hAnsi="Verdana"/>
          <w:sz w:val="18"/>
          <w:szCs w:val="18"/>
        </w:rPr>
        <w:t>c</w:t>
      </w:r>
      <w:r w:rsidRPr="00CB015E">
        <w:rPr>
          <w:rFonts w:ascii="Verdana" w:hAnsi="Verdana"/>
          <w:sz w:val="18"/>
          <w:szCs w:val="18"/>
        </w:rPr>
        <w:t>ada edificio debe disponer como mínimo de un almacén de contenedores de edificio para las fracciones de los residuos que tengan recogida puerta a puerta, y, para las fracciones que tengan recogida centralizada con contenedores de calle de superficie, debe disponer de un espacio de reserva en el que pueda construirse un almacén de contenedores cuando alguna de estas fracciones pase a tener recogida puerta a puerta.</w:t>
      </w:r>
    </w:p>
    <w:p w14:paraId="61902FD3" w14:textId="77777777" w:rsidR="00A4282C" w:rsidRPr="00A4282C" w:rsidRDefault="00A4282C" w:rsidP="00CB015E">
      <w:pPr>
        <w:jc w:val="both"/>
        <w:rPr>
          <w:rFonts w:ascii="Verdana" w:hAnsi="Verdana"/>
          <w:sz w:val="18"/>
          <w:szCs w:val="18"/>
        </w:rPr>
      </w:pPr>
      <w:r>
        <w:rPr>
          <w:rFonts w:ascii="Verdana" w:hAnsi="Verdana"/>
          <w:sz w:val="18"/>
          <w:szCs w:val="18"/>
        </w:rPr>
        <w:t xml:space="preserve">Los residuos Biosanitarios contarán con recogida propia programada, por lo que el edificio </w:t>
      </w:r>
      <w:r w:rsidR="00C25502">
        <w:rPr>
          <w:rFonts w:ascii="Verdana" w:hAnsi="Verdana"/>
          <w:sz w:val="18"/>
          <w:szCs w:val="18"/>
        </w:rPr>
        <w:t>dispone de</w:t>
      </w:r>
      <w:r>
        <w:rPr>
          <w:rFonts w:ascii="Verdana" w:hAnsi="Verdana"/>
          <w:sz w:val="18"/>
          <w:szCs w:val="18"/>
        </w:rPr>
        <w:t xml:space="preserve"> un espacio para el almacenamiento de los mismos</w:t>
      </w:r>
      <w:r w:rsidR="00C25502">
        <w:rPr>
          <w:rFonts w:ascii="Verdana" w:hAnsi="Verdana"/>
          <w:sz w:val="18"/>
          <w:szCs w:val="18"/>
        </w:rPr>
        <w:t>,</w:t>
      </w:r>
      <w:r>
        <w:rPr>
          <w:rFonts w:ascii="Verdana" w:hAnsi="Verdana"/>
          <w:sz w:val="18"/>
          <w:szCs w:val="18"/>
        </w:rPr>
        <w:t xml:space="preserve"> con una superficie útil de 7.80 m</w:t>
      </w:r>
      <w:r w:rsidRPr="00A4282C">
        <w:rPr>
          <w:rFonts w:ascii="Verdana" w:hAnsi="Verdana"/>
          <w:sz w:val="18"/>
          <w:szCs w:val="18"/>
          <w:vertAlign w:val="superscript"/>
        </w:rPr>
        <w:t>2</w:t>
      </w:r>
      <w:r w:rsidR="00C25502">
        <w:rPr>
          <w:rFonts w:ascii="Verdana" w:hAnsi="Verdana"/>
          <w:sz w:val="18"/>
          <w:szCs w:val="18"/>
        </w:rPr>
        <w:t>, en la planta semisótano, cuyas características cumplirán lo especificado en el último apartado de esta sección.</w:t>
      </w:r>
    </w:p>
    <w:p w14:paraId="7387AD48" w14:textId="77777777" w:rsidR="002C5EE9" w:rsidRPr="007D004D" w:rsidRDefault="002C5EE9" w:rsidP="00CB015E">
      <w:pPr>
        <w:jc w:val="both"/>
        <w:rPr>
          <w:rFonts w:ascii="Verdana" w:hAnsi="Verdana"/>
          <w:b/>
          <w:sz w:val="18"/>
          <w:szCs w:val="18"/>
        </w:rPr>
      </w:pPr>
      <w:r w:rsidRPr="007D004D">
        <w:rPr>
          <w:rFonts w:ascii="Verdana" w:hAnsi="Verdana"/>
          <w:b/>
          <w:sz w:val="18"/>
          <w:szCs w:val="18"/>
        </w:rPr>
        <w:t>Superficie del espacio de reserva</w:t>
      </w:r>
      <w:r w:rsidR="00A4282C">
        <w:rPr>
          <w:rFonts w:ascii="Verdana" w:hAnsi="Verdana"/>
          <w:b/>
          <w:sz w:val="18"/>
          <w:szCs w:val="18"/>
        </w:rPr>
        <w:t xml:space="preserve"> para resto de residuos</w:t>
      </w:r>
    </w:p>
    <w:p w14:paraId="370F981F" w14:textId="77777777" w:rsidR="002C5EE9" w:rsidRDefault="002C5EE9" w:rsidP="00CB015E">
      <w:pPr>
        <w:jc w:val="both"/>
      </w:pPr>
      <w:r>
        <w:t xml:space="preserve">La superficie de reserva debe calcularse mediante la fórmula siguiente: </w:t>
      </w:r>
    </w:p>
    <w:p w14:paraId="6C4BA591" w14:textId="77777777" w:rsidR="002C5EE9" w:rsidRPr="002C5EE9" w:rsidRDefault="002C5EE9" w:rsidP="00CB015E">
      <w:pPr>
        <w:jc w:val="both"/>
        <w:rPr>
          <w:rFonts w:ascii="Verdana" w:hAnsi="Verdana"/>
          <w:sz w:val="24"/>
          <w:szCs w:val="24"/>
        </w:rPr>
      </w:pPr>
      <w:r w:rsidRPr="002C5EE9">
        <w:rPr>
          <w:rFonts w:ascii="Verdana" w:hAnsi="Verdana"/>
          <w:sz w:val="24"/>
          <w:szCs w:val="24"/>
        </w:rPr>
        <w:t xml:space="preserve">SR = P </w:t>
      </w:r>
      <w:r w:rsidRPr="002C5EE9">
        <w:rPr>
          <w:rFonts w:ascii="Symbol" w:hAnsi="Symbol"/>
          <w:sz w:val="24"/>
          <w:szCs w:val="24"/>
        </w:rPr>
        <w:sym w:font="Symbol" w:char="F0D7"/>
      </w:r>
      <w:r w:rsidRPr="002C5EE9">
        <w:rPr>
          <w:rFonts w:ascii="Symbol" w:hAnsi="Symbol"/>
          <w:sz w:val="24"/>
          <w:szCs w:val="24"/>
        </w:rPr>
        <w:sym w:font="Symbol" w:char="F0E5"/>
      </w:r>
      <w:r w:rsidRPr="002C5EE9">
        <w:rPr>
          <w:rFonts w:ascii="Symbol" w:hAnsi="Symbol"/>
          <w:sz w:val="24"/>
          <w:szCs w:val="24"/>
        </w:rPr>
        <w:t></w:t>
      </w:r>
      <w:r w:rsidRPr="002C5EE9">
        <w:rPr>
          <w:rFonts w:ascii="Verdana" w:hAnsi="Verdana"/>
          <w:sz w:val="24"/>
          <w:szCs w:val="24"/>
        </w:rPr>
        <w:t xml:space="preserve">(Ff </w:t>
      </w:r>
      <w:r w:rsidRPr="002C5EE9">
        <w:rPr>
          <w:rFonts w:ascii="Verdana" w:hAnsi="Verdana"/>
          <w:sz w:val="24"/>
          <w:szCs w:val="24"/>
        </w:rPr>
        <w:sym w:font="Symbol" w:char="F0D7"/>
      </w:r>
      <w:r w:rsidRPr="002C5EE9">
        <w:rPr>
          <w:rFonts w:ascii="Verdana" w:hAnsi="Verdana"/>
          <w:sz w:val="24"/>
          <w:szCs w:val="24"/>
        </w:rPr>
        <w:t xml:space="preserve"> Mf)</w:t>
      </w:r>
    </w:p>
    <w:p w14:paraId="2D1B9062" w14:textId="77777777" w:rsidR="002C5EE9" w:rsidRPr="002C5EE9" w:rsidRDefault="002C5EE9" w:rsidP="002C5EE9">
      <w:pPr>
        <w:spacing w:after="0" w:line="240" w:lineRule="auto"/>
        <w:jc w:val="both"/>
        <w:rPr>
          <w:rFonts w:ascii="Verdana" w:hAnsi="Verdana"/>
          <w:sz w:val="18"/>
          <w:szCs w:val="18"/>
        </w:rPr>
      </w:pPr>
      <w:r w:rsidRPr="002C5EE9">
        <w:rPr>
          <w:rFonts w:ascii="Verdana" w:hAnsi="Verdana"/>
          <w:sz w:val="18"/>
          <w:szCs w:val="18"/>
        </w:rPr>
        <w:t xml:space="preserve">siendo </w:t>
      </w:r>
    </w:p>
    <w:p w14:paraId="157EB7E0" w14:textId="77777777" w:rsidR="002C5EE9" w:rsidRPr="007D004D" w:rsidRDefault="007D004D" w:rsidP="007D004D">
      <w:pPr>
        <w:pStyle w:val="Prrafodelista"/>
        <w:numPr>
          <w:ilvl w:val="0"/>
          <w:numId w:val="7"/>
        </w:numPr>
        <w:spacing w:after="0" w:line="240" w:lineRule="auto"/>
        <w:jc w:val="both"/>
        <w:rPr>
          <w:rFonts w:ascii="Verdana" w:hAnsi="Verdana"/>
          <w:sz w:val="18"/>
          <w:szCs w:val="18"/>
        </w:rPr>
      </w:pPr>
      <w:r>
        <w:rPr>
          <w:rFonts w:ascii="Verdana" w:hAnsi="Verdana"/>
          <w:sz w:val="18"/>
          <w:szCs w:val="18"/>
        </w:rPr>
        <w:t>SR la superficie de reserva [m2</w:t>
      </w:r>
      <w:r w:rsidR="002C5EE9" w:rsidRPr="007D004D">
        <w:rPr>
          <w:rFonts w:ascii="Verdana" w:hAnsi="Verdana"/>
          <w:sz w:val="18"/>
          <w:szCs w:val="18"/>
        </w:rPr>
        <w:t xml:space="preserve">]; </w:t>
      </w:r>
    </w:p>
    <w:p w14:paraId="3960CFA9" w14:textId="77777777" w:rsidR="002C5EE9" w:rsidRPr="007D004D" w:rsidRDefault="002C5EE9" w:rsidP="007D004D">
      <w:pPr>
        <w:pStyle w:val="Prrafodelista"/>
        <w:numPr>
          <w:ilvl w:val="0"/>
          <w:numId w:val="7"/>
        </w:numPr>
        <w:spacing w:after="0" w:line="240" w:lineRule="auto"/>
        <w:jc w:val="both"/>
        <w:rPr>
          <w:rFonts w:ascii="Verdana" w:hAnsi="Verdana"/>
          <w:sz w:val="18"/>
          <w:szCs w:val="18"/>
        </w:rPr>
      </w:pPr>
      <w:r w:rsidRPr="007D004D">
        <w:rPr>
          <w:rFonts w:ascii="Verdana" w:hAnsi="Verdana"/>
          <w:sz w:val="18"/>
          <w:szCs w:val="18"/>
        </w:rPr>
        <w:lastRenderedPageBreak/>
        <w:t xml:space="preserve">P el número estimado de ocupantes habituales del edificio que equivale a la suma del número total de dormitorios sencillos y el doble de número total de dormitorios dobles. </w:t>
      </w:r>
      <w:r w:rsidRPr="007D004D">
        <w:rPr>
          <w:rFonts w:ascii="Verdana" w:hAnsi="Verdana"/>
          <w:i/>
          <w:sz w:val="18"/>
          <w:szCs w:val="18"/>
        </w:rPr>
        <w:t>En el caso que nos ocupa sería una estimación de los usuarios diarios que pudieran generar residuos en el edificio.</w:t>
      </w:r>
    </w:p>
    <w:p w14:paraId="520B6494" w14:textId="77777777" w:rsidR="00CB015E" w:rsidRPr="007D004D" w:rsidRDefault="002C5EE9" w:rsidP="007D004D">
      <w:pPr>
        <w:pStyle w:val="Prrafodelista"/>
        <w:numPr>
          <w:ilvl w:val="0"/>
          <w:numId w:val="7"/>
        </w:numPr>
        <w:spacing w:after="0" w:line="240" w:lineRule="auto"/>
        <w:jc w:val="both"/>
        <w:rPr>
          <w:rFonts w:ascii="Verdana" w:hAnsi="Verdana"/>
          <w:sz w:val="18"/>
          <w:szCs w:val="18"/>
        </w:rPr>
      </w:pPr>
      <w:r w:rsidRPr="007D004D">
        <w:rPr>
          <w:rFonts w:ascii="Verdana" w:hAnsi="Verdana"/>
          <w:sz w:val="18"/>
          <w:szCs w:val="18"/>
        </w:rPr>
        <w:t>Ff el factor de fracción [m2 /persona], que se obtiene de la tabla 2.2.</w:t>
      </w:r>
    </w:p>
    <w:p w14:paraId="1A1E67F8" w14:textId="77777777" w:rsidR="002C5EE9" w:rsidRDefault="002C5EE9" w:rsidP="002C5EE9">
      <w:pPr>
        <w:spacing w:after="0" w:line="240" w:lineRule="auto"/>
        <w:jc w:val="both"/>
        <w:rPr>
          <w:rFonts w:ascii="Verdana" w:hAnsi="Verdana"/>
          <w:sz w:val="18"/>
          <w:szCs w:val="18"/>
        </w:rPr>
      </w:pPr>
    </w:p>
    <w:p w14:paraId="1B8765A5" w14:textId="77777777" w:rsidR="002C5EE9" w:rsidRPr="002C5EE9" w:rsidRDefault="002C5EE9" w:rsidP="002C5EE9">
      <w:pPr>
        <w:spacing w:after="0" w:line="240" w:lineRule="auto"/>
        <w:jc w:val="center"/>
        <w:rPr>
          <w:rFonts w:ascii="Verdana" w:hAnsi="Verdana"/>
          <w:sz w:val="18"/>
          <w:szCs w:val="18"/>
        </w:rPr>
      </w:pPr>
      <w:r>
        <w:rPr>
          <w:noProof/>
        </w:rPr>
        <w:drawing>
          <wp:inline distT="0" distB="0" distL="0" distR="0" wp14:anchorId="36A180C9" wp14:editId="6CD66DD7">
            <wp:extent cx="4825455" cy="1104900"/>
            <wp:effectExtent l="0" t="0" r="0" b="0"/>
            <wp:docPr id="142" name="Imagen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4843423" cy="1109014"/>
                    </a:xfrm>
                    <a:prstGeom prst="rect">
                      <a:avLst/>
                    </a:prstGeom>
                  </pic:spPr>
                </pic:pic>
              </a:graphicData>
            </a:graphic>
          </wp:inline>
        </w:drawing>
      </w:r>
    </w:p>
    <w:p w14:paraId="34532889" w14:textId="77777777" w:rsidR="002C5EE9" w:rsidRDefault="002C5EE9" w:rsidP="002C5EE9">
      <w:pPr>
        <w:spacing w:after="0" w:line="240" w:lineRule="auto"/>
        <w:jc w:val="both"/>
        <w:rPr>
          <w:rFonts w:ascii="Verdana" w:hAnsi="Verdana"/>
          <w:sz w:val="18"/>
          <w:szCs w:val="18"/>
        </w:rPr>
      </w:pPr>
    </w:p>
    <w:p w14:paraId="7546CF15" w14:textId="77777777" w:rsidR="00742D0F" w:rsidRPr="007D004D" w:rsidRDefault="002C5EE9" w:rsidP="007D004D">
      <w:pPr>
        <w:pStyle w:val="Prrafodelista"/>
        <w:numPr>
          <w:ilvl w:val="0"/>
          <w:numId w:val="7"/>
        </w:numPr>
        <w:spacing w:after="0" w:line="240" w:lineRule="auto"/>
        <w:jc w:val="both"/>
        <w:rPr>
          <w:rFonts w:ascii="Verdana" w:hAnsi="Verdana"/>
          <w:sz w:val="18"/>
          <w:szCs w:val="18"/>
        </w:rPr>
      </w:pPr>
      <w:r w:rsidRPr="007D004D">
        <w:rPr>
          <w:rFonts w:ascii="Verdana" w:hAnsi="Verdana"/>
          <w:sz w:val="18"/>
          <w:szCs w:val="18"/>
        </w:rPr>
        <w:t>Mf un factor de mayoración que se utiliza para tener en cuenta que no todos los ocupantes del edificio separan los residuos y que es igual a 4 para la fracción varios y a 1 para las demás fracciones.</w:t>
      </w:r>
    </w:p>
    <w:p w14:paraId="38834520" w14:textId="77777777" w:rsidR="002C5EE9" w:rsidRDefault="002C5EE9" w:rsidP="002C5EE9">
      <w:pPr>
        <w:spacing w:after="0" w:line="240" w:lineRule="auto"/>
        <w:jc w:val="both"/>
        <w:rPr>
          <w:rFonts w:ascii="Verdana" w:hAnsi="Verdana"/>
          <w:sz w:val="18"/>
          <w:szCs w:val="18"/>
        </w:rPr>
      </w:pPr>
    </w:p>
    <w:p w14:paraId="1EFFB711" w14:textId="77777777" w:rsidR="002C5EE9" w:rsidRDefault="002C5EE9" w:rsidP="002C5EE9">
      <w:pPr>
        <w:spacing w:after="0" w:line="240" w:lineRule="auto"/>
        <w:jc w:val="both"/>
        <w:rPr>
          <w:rFonts w:ascii="Verdana" w:hAnsi="Verdana"/>
          <w:sz w:val="18"/>
          <w:szCs w:val="18"/>
        </w:rPr>
      </w:pPr>
    </w:p>
    <w:tbl>
      <w:tblPr>
        <w:tblStyle w:val="Tablaconcuadrcula"/>
        <w:tblW w:w="0" w:type="auto"/>
        <w:jc w:val="center"/>
        <w:tblLook w:val="04A0" w:firstRow="1" w:lastRow="0" w:firstColumn="1" w:lastColumn="0" w:noHBand="0" w:noVBand="1"/>
      </w:tblPr>
      <w:tblGrid>
        <w:gridCol w:w="1140"/>
        <w:gridCol w:w="1838"/>
        <w:gridCol w:w="1768"/>
        <w:gridCol w:w="1267"/>
        <w:gridCol w:w="1424"/>
        <w:gridCol w:w="1267"/>
      </w:tblGrid>
      <w:tr w:rsidR="0055130B" w:rsidRPr="007D004D" w14:paraId="4A171BA5" w14:textId="77777777" w:rsidTr="007D004D">
        <w:trPr>
          <w:jc w:val="center"/>
        </w:trPr>
        <w:tc>
          <w:tcPr>
            <w:tcW w:w="1140" w:type="dxa"/>
            <w:shd w:val="clear" w:color="auto" w:fill="D9D9D9" w:themeFill="background1" w:themeFillShade="D9"/>
          </w:tcPr>
          <w:p w14:paraId="531EC3DE" w14:textId="77777777" w:rsidR="0055130B" w:rsidRPr="007D004D" w:rsidRDefault="0055130B" w:rsidP="007D004D">
            <w:pPr>
              <w:jc w:val="center"/>
              <w:rPr>
                <w:rFonts w:ascii="Verdana" w:hAnsi="Verdana"/>
                <w:sz w:val="18"/>
                <w:szCs w:val="18"/>
              </w:rPr>
            </w:pPr>
            <w:r w:rsidRPr="007D004D">
              <w:rPr>
                <w:rFonts w:ascii="Verdana" w:hAnsi="Verdana"/>
                <w:sz w:val="18"/>
                <w:szCs w:val="18"/>
              </w:rPr>
              <w:t>Nº estimado de ocupantes</w:t>
            </w:r>
          </w:p>
        </w:tc>
        <w:tc>
          <w:tcPr>
            <w:tcW w:w="1838" w:type="dxa"/>
            <w:shd w:val="clear" w:color="auto" w:fill="D9D9D9" w:themeFill="background1" w:themeFillShade="D9"/>
          </w:tcPr>
          <w:p w14:paraId="5E4CFA6E" w14:textId="77777777" w:rsidR="0055130B" w:rsidRPr="007D004D" w:rsidRDefault="0055130B" w:rsidP="007D004D">
            <w:pPr>
              <w:jc w:val="center"/>
              <w:rPr>
                <w:rFonts w:ascii="Verdana" w:hAnsi="Verdana"/>
                <w:sz w:val="18"/>
                <w:szCs w:val="18"/>
              </w:rPr>
            </w:pPr>
            <w:r w:rsidRPr="007D004D">
              <w:rPr>
                <w:rFonts w:ascii="Verdana" w:hAnsi="Verdana"/>
                <w:sz w:val="18"/>
                <w:szCs w:val="18"/>
              </w:rPr>
              <w:t>Fracción</w:t>
            </w:r>
          </w:p>
        </w:tc>
        <w:tc>
          <w:tcPr>
            <w:tcW w:w="1768" w:type="dxa"/>
            <w:shd w:val="clear" w:color="auto" w:fill="D9D9D9" w:themeFill="background1" w:themeFillShade="D9"/>
          </w:tcPr>
          <w:p w14:paraId="4A30458C" w14:textId="77777777" w:rsidR="0055130B" w:rsidRPr="007D004D" w:rsidRDefault="0055130B" w:rsidP="007D004D">
            <w:pPr>
              <w:jc w:val="center"/>
              <w:rPr>
                <w:rFonts w:ascii="Verdana" w:hAnsi="Verdana"/>
                <w:sz w:val="18"/>
                <w:szCs w:val="18"/>
              </w:rPr>
            </w:pPr>
            <w:r w:rsidRPr="007D004D">
              <w:rPr>
                <w:rFonts w:ascii="Verdana" w:hAnsi="Verdana" w:cs="Arial"/>
                <w:sz w:val="18"/>
                <w:szCs w:val="18"/>
              </w:rPr>
              <w:t>Factor de fracción en m</w:t>
            </w:r>
            <w:r w:rsidRPr="007D004D">
              <w:rPr>
                <w:rFonts w:ascii="Verdana" w:hAnsi="Verdana" w:cs="Arial"/>
                <w:sz w:val="18"/>
                <w:szCs w:val="18"/>
                <w:vertAlign w:val="superscript"/>
              </w:rPr>
              <w:t>2</w:t>
            </w:r>
            <w:r w:rsidRPr="007D004D">
              <w:rPr>
                <w:rFonts w:ascii="Verdana" w:hAnsi="Verdana" w:cs="Arial"/>
                <w:sz w:val="18"/>
                <w:szCs w:val="18"/>
              </w:rPr>
              <w:t>/persona</w:t>
            </w:r>
          </w:p>
        </w:tc>
        <w:tc>
          <w:tcPr>
            <w:tcW w:w="1267" w:type="dxa"/>
            <w:shd w:val="clear" w:color="auto" w:fill="D9D9D9" w:themeFill="background1" w:themeFillShade="D9"/>
          </w:tcPr>
          <w:p w14:paraId="38E8E1CE" w14:textId="77777777" w:rsidR="0055130B" w:rsidRPr="007D004D" w:rsidRDefault="0055130B" w:rsidP="007D004D">
            <w:pPr>
              <w:jc w:val="center"/>
              <w:rPr>
                <w:rFonts w:ascii="Verdana" w:hAnsi="Verdana"/>
                <w:sz w:val="18"/>
                <w:szCs w:val="18"/>
              </w:rPr>
            </w:pPr>
            <w:r w:rsidRPr="007D004D">
              <w:rPr>
                <w:rFonts w:ascii="Verdana" w:hAnsi="Verdana"/>
                <w:sz w:val="18"/>
                <w:szCs w:val="18"/>
              </w:rPr>
              <w:t>Factor de mayoración</w:t>
            </w:r>
          </w:p>
        </w:tc>
        <w:tc>
          <w:tcPr>
            <w:tcW w:w="1424" w:type="dxa"/>
            <w:shd w:val="clear" w:color="auto" w:fill="D9D9D9" w:themeFill="background1" w:themeFillShade="D9"/>
          </w:tcPr>
          <w:p w14:paraId="592B5C6C" w14:textId="77777777" w:rsidR="0055130B" w:rsidRPr="007D004D" w:rsidRDefault="0055130B" w:rsidP="007D004D">
            <w:pPr>
              <w:jc w:val="center"/>
              <w:rPr>
                <w:rFonts w:ascii="Verdana" w:hAnsi="Verdana"/>
                <w:sz w:val="18"/>
                <w:szCs w:val="18"/>
              </w:rPr>
            </w:pPr>
            <w:r w:rsidRPr="007D004D">
              <w:rPr>
                <w:rFonts w:ascii="Verdana" w:hAnsi="Verdana"/>
                <w:sz w:val="18"/>
                <w:szCs w:val="18"/>
              </w:rPr>
              <w:t>Factor de fracción mayorado</w:t>
            </w:r>
          </w:p>
          <w:p w14:paraId="6F858B1A" w14:textId="77777777" w:rsidR="0055130B" w:rsidRPr="007D004D" w:rsidRDefault="0055130B" w:rsidP="007D004D">
            <w:pPr>
              <w:jc w:val="center"/>
              <w:rPr>
                <w:rFonts w:ascii="Verdana" w:hAnsi="Verdana"/>
                <w:sz w:val="18"/>
                <w:szCs w:val="18"/>
              </w:rPr>
            </w:pPr>
          </w:p>
        </w:tc>
        <w:tc>
          <w:tcPr>
            <w:tcW w:w="1267" w:type="dxa"/>
            <w:shd w:val="clear" w:color="auto" w:fill="D9D9D9" w:themeFill="background1" w:themeFillShade="D9"/>
          </w:tcPr>
          <w:p w14:paraId="7136458D" w14:textId="77777777" w:rsidR="0055130B" w:rsidRPr="007D004D" w:rsidRDefault="0055130B" w:rsidP="007D004D">
            <w:pPr>
              <w:jc w:val="center"/>
              <w:rPr>
                <w:rFonts w:ascii="Verdana" w:hAnsi="Verdana"/>
                <w:sz w:val="18"/>
                <w:szCs w:val="18"/>
              </w:rPr>
            </w:pPr>
            <w:r w:rsidRPr="007D004D">
              <w:rPr>
                <w:rFonts w:ascii="Verdana" w:hAnsi="Verdana"/>
                <w:sz w:val="18"/>
                <w:szCs w:val="18"/>
              </w:rPr>
              <w:t>Superficie</w:t>
            </w:r>
            <w:r w:rsidR="007D004D" w:rsidRPr="007D004D">
              <w:rPr>
                <w:rFonts w:ascii="Verdana" w:hAnsi="Verdana"/>
                <w:sz w:val="18"/>
                <w:szCs w:val="18"/>
              </w:rPr>
              <w:t xml:space="preserve"> para cada fracción</w:t>
            </w:r>
          </w:p>
        </w:tc>
      </w:tr>
      <w:tr w:rsidR="0055130B" w:rsidRPr="007D004D" w14:paraId="2AEC59D2" w14:textId="77777777" w:rsidTr="007D004D">
        <w:trPr>
          <w:jc w:val="center"/>
        </w:trPr>
        <w:tc>
          <w:tcPr>
            <w:tcW w:w="1140" w:type="dxa"/>
            <w:shd w:val="clear" w:color="auto" w:fill="F2F2F2" w:themeFill="background1" w:themeFillShade="F2"/>
          </w:tcPr>
          <w:p w14:paraId="738C78A8" w14:textId="77777777" w:rsidR="0055130B" w:rsidRPr="007D004D" w:rsidRDefault="0055130B" w:rsidP="007D004D">
            <w:pPr>
              <w:jc w:val="center"/>
              <w:rPr>
                <w:rFonts w:ascii="Verdana" w:hAnsi="Verdana"/>
                <w:sz w:val="18"/>
                <w:szCs w:val="18"/>
              </w:rPr>
            </w:pPr>
            <w:r w:rsidRPr="007D004D">
              <w:rPr>
                <w:rFonts w:ascii="Verdana" w:hAnsi="Verdana"/>
                <w:sz w:val="18"/>
                <w:szCs w:val="18"/>
              </w:rPr>
              <w:t>[P]</w:t>
            </w:r>
          </w:p>
        </w:tc>
        <w:tc>
          <w:tcPr>
            <w:tcW w:w="1838" w:type="dxa"/>
            <w:shd w:val="clear" w:color="auto" w:fill="F2F2F2" w:themeFill="background1" w:themeFillShade="F2"/>
          </w:tcPr>
          <w:p w14:paraId="6EFDBE90" w14:textId="77777777" w:rsidR="0055130B" w:rsidRPr="007D004D" w:rsidRDefault="0055130B" w:rsidP="007D004D">
            <w:pPr>
              <w:jc w:val="center"/>
              <w:rPr>
                <w:rFonts w:ascii="Verdana" w:hAnsi="Verdana"/>
                <w:sz w:val="18"/>
                <w:szCs w:val="18"/>
              </w:rPr>
            </w:pPr>
          </w:p>
        </w:tc>
        <w:tc>
          <w:tcPr>
            <w:tcW w:w="1768" w:type="dxa"/>
            <w:shd w:val="clear" w:color="auto" w:fill="F2F2F2" w:themeFill="background1" w:themeFillShade="F2"/>
          </w:tcPr>
          <w:p w14:paraId="17848C22" w14:textId="77777777" w:rsidR="0055130B" w:rsidRPr="007D004D" w:rsidRDefault="0055130B" w:rsidP="007D004D">
            <w:pPr>
              <w:jc w:val="center"/>
              <w:rPr>
                <w:rFonts w:ascii="Verdana" w:hAnsi="Verdana"/>
                <w:sz w:val="18"/>
                <w:szCs w:val="18"/>
              </w:rPr>
            </w:pPr>
            <w:r w:rsidRPr="007D004D">
              <w:rPr>
                <w:rFonts w:ascii="Verdana" w:hAnsi="Verdana"/>
                <w:sz w:val="18"/>
                <w:szCs w:val="18"/>
              </w:rPr>
              <w:t>[Ff]</w:t>
            </w:r>
          </w:p>
        </w:tc>
        <w:tc>
          <w:tcPr>
            <w:tcW w:w="1267" w:type="dxa"/>
            <w:shd w:val="clear" w:color="auto" w:fill="F2F2F2" w:themeFill="background1" w:themeFillShade="F2"/>
          </w:tcPr>
          <w:p w14:paraId="5300A488" w14:textId="77777777" w:rsidR="0055130B" w:rsidRPr="007D004D" w:rsidRDefault="0055130B" w:rsidP="007D004D">
            <w:pPr>
              <w:jc w:val="center"/>
              <w:rPr>
                <w:rFonts w:ascii="Verdana" w:hAnsi="Verdana"/>
                <w:sz w:val="18"/>
                <w:szCs w:val="18"/>
              </w:rPr>
            </w:pPr>
            <w:r w:rsidRPr="007D004D">
              <w:rPr>
                <w:rFonts w:ascii="Verdana" w:hAnsi="Verdana"/>
                <w:sz w:val="18"/>
                <w:szCs w:val="18"/>
              </w:rPr>
              <w:t>[Mf]</w:t>
            </w:r>
          </w:p>
        </w:tc>
        <w:tc>
          <w:tcPr>
            <w:tcW w:w="1424" w:type="dxa"/>
            <w:shd w:val="clear" w:color="auto" w:fill="F2F2F2" w:themeFill="background1" w:themeFillShade="F2"/>
          </w:tcPr>
          <w:p w14:paraId="5AB4C760" w14:textId="77777777" w:rsidR="0055130B" w:rsidRPr="007D004D" w:rsidRDefault="007D004D" w:rsidP="007D004D">
            <w:pPr>
              <w:jc w:val="center"/>
              <w:rPr>
                <w:rFonts w:ascii="Verdana" w:hAnsi="Verdana"/>
                <w:sz w:val="18"/>
                <w:szCs w:val="18"/>
              </w:rPr>
            </w:pPr>
            <w:r w:rsidRPr="007D004D">
              <w:rPr>
                <w:rFonts w:ascii="Verdana" w:hAnsi="Verdana"/>
                <w:sz w:val="18"/>
                <w:szCs w:val="18"/>
              </w:rPr>
              <w:t xml:space="preserve">[Ff </w:t>
            </w:r>
            <w:r w:rsidRPr="007D004D">
              <w:rPr>
                <w:rFonts w:ascii="Verdana" w:hAnsi="Verdana"/>
                <w:sz w:val="18"/>
                <w:szCs w:val="18"/>
              </w:rPr>
              <w:sym w:font="Symbol" w:char="F0D7"/>
            </w:r>
            <w:r w:rsidRPr="007D004D">
              <w:rPr>
                <w:rFonts w:ascii="Verdana" w:hAnsi="Verdana"/>
                <w:sz w:val="18"/>
                <w:szCs w:val="18"/>
              </w:rPr>
              <w:t xml:space="preserve"> Mf]</w:t>
            </w:r>
          </w:p>
        </w:tc>
        <w:tc>
          <w:tcPr>
            <w:tcW w:w="1267" w:type="dxa"/>
            <w:shd w:val="clear" w:color="auto" w:fill="F2F2F2" w:themeFill="background1" w:themeFillShade="F2"/>
          </w:tcPr>
          <w:p w14:paraId="6451A323" w14:textId="77777777" w:rsidR="0055130B" w:rsidRPr="007D004D" w:rsidRDefault="007D004D" w:rsidP="007D004D">
            <w:pPr>
              <w:jc w:val="center"/>
              <w:rPr>
                <w:rFonts w:ascii="Verdana" w:hAnsi="Verdana"/>
                <w:sz w:val="18"/>
                <w:szCs w:val="18"/>
              </w:rPr>
            </w:pPr>
            <w:r w:rsidRPr="007D004D">
              <w:rPr>
                <w:rFonts w:ascii="Verdana" w:hAnsi="Verdana"/>
                <w:sz w:val="18"/>
                <w:szCs w:val="18"/>
              </w:rPr>
              <w:t>[m</w:t>
            </w:r>
            <w:r w:rsidRPr="007D004D">
              <w:rPr>
                <w:rFonts w:ascii="Verdana" w:hAnsi="Verdana"/>
                <w:sz w:val="18"/>
                <w:szCs w:val="18"/>
                <w:vertAlign w:val="superscript"/>
              </w:rPr>
              <w:t>2</w:t>
            </w:r>
            <w:r w:rsidRPr="007D004D">
              <w:rPr>
                <w:rFonts w:ascii="Verdana" w:hAnsi="Verdana"/>
                <w:sz w:val="18"/>
                <w:szCs w:val="18"/>
              </w:rPr>
              <w:t>]</w:t>
            </w:r>
          </w:p>
        </w:tc>
      </w:tr>
      <w:tr w:rsidR="0055130B" w:rsidRPr="007D004D" w14:paraId="33DD9708" w14:textId="77777777" w:rsidTr="007D004D">
        <w:trPr>
          <w:jc w:val="center"/>
        </w:trPr>
        <w:tc>
          <w:tcPr>
            <w:tcW w:w="1140" w:type="dxa"/>
            <w:vMerge w:val="restart"/>
          </w:tcPr>
          <w:p w14:paraId="483E9A8A" w14:textId="77777777" w:rsidR="0055130B" w:rsidRPr="007D004D" w:rsidRDefault="007D004D" w:rsidP="007D004D">
            <w:pPr>
              <w:jc w:val="center"/>
              <w:rPr>
                <w:rFonts w:ascii="Verdana" w:hAnsi="Verdana"/>
                <w:sz w:val="18"/>
                <w:szCs w:val="18"/>
              </w:rPr>
            </w:pPr>
            <w:r w:rsidRPr="007D004D">
              <w:rPr>
                <w:rFonts w:ascii="Verdana" w:hAnsi="Verdana"/>
                <w:sz w:val="18"/>
                <w:szCs w:val="18"/>
              </w:rPr>
              <w:t>80</w:t>
            </w:r>
          </w:p>
          <w:p w14:paraId="24BB8464" w14:textId="77777777" w:rsidR="0055130B" w:rsidRPr="007D004D" w:rsidRDefault="0055130B" w:rsidP="007D004D">
            <w:pPr>
              <w:jc w:val="center"/>
              <w:rPr>
                <w:rFonts w:ascii="Verdana" w:hAnsi="Verdana"/>
                <w:sz w:val="18"/>
                <w:szCs w:val="18"/>
              </w:rPr>
            </w:pPr>
          </w:p>
        </w:tc>
        <w:tc>
          <w:tcPr>
            <w:tcW w:w="1838" w:type="dxa"/>
          </w:tcPr>
          <w:p w14:paraId="48D2A527" w14:textId="77777777" w:rsidR="0055130B" w:rsidRPr="007D004D" w:rsidRDefault="0055130B" w:rsidP="007D004D">
            <w:pPr>
              <w:jc w:val="center"/>
              <w:rPr>
                <w:rFonts w:ascii="Verdana" w:hAnsi="Verdana"/>
                <w:sz w:val="18"/>
                <w:szCs w:val="18"/>
              </w:rPr>
            </w:pPr>
            <w:r w:rsidRPr="007D004D">
              <w:rPr>
                <w:rFonts w:ascii="Verdana" w:hAnsi="Verdana"/>
                <w:sz w:val="18"/>
                <w:szCs w:val="18"/>
              </w:rPr>
              <w:t>Papel / Cartón</w:t>
            </w:r>
          </w:p>
        </w:tc>
        <w:tc>
          <w:tcPr>
            <w:tcW w:w="1768" w:type="dxa"/>
          </w:tcPr>
          <w:p w14:paraId="5416A52E" w14:textId="77777777" w:rsidR="0055130B" w:rsidRPr="007D004D" w:rsidRDefault="0055130B" w:rsidP="007D004D">
            <w:pPr>
              <w:jc w:val="center"/>
              <w:rPr>
                <w:rFonts w:ascii="Verdana" w:hAnsi="Verdana"/>
                <w:sz w:val="18"/>
                <w:szCs w:val="18"/>
              </w:rPr>
            </w:pPr>
            <w:r w:rsidRPr="007D004D">
              <w:rPr>
                <w:rFonts w:ascii="Verdana" w:hAnsi="Verdana"/>
                <w:sz w:val="18"/>
                <w:szCs w:val="18"/>
              </w:rPr>
              <w:t>0.039</w:t>
            </w:r>
          </w:p>
        </w:tc>
        <w:tc>
          <w:tcPr>
            <w:tcW w:w="1267" w:type="dxa"/>
          </w:tcPr>
          <w:p w14:paraId="03CBB1A7" w14:textId="77777777" w:rsidR="0055130B" w:rsidRPr="007D004D" w:rsidRDefault="0055130B" w:rsidP="007D004D">
            <w:pPr>
              <w:jc w:val="center"/>
              <w:rPr>
                <w:rFonts w:ascii="Verdana" w:hAnsi="Verdana"/>
                <w:sz w:val="18"/>
                <w:szCs w:val="18"/>
              </w:rPr>
            </w:pPr>
            <w:r w:rsidRPr="007D004D">
              <w:rPr>
                <w:rFonts w:ascii="Verdana" w:hAnsi="Verdana"/>
                <w:sz w:val="18"/>
                <w:szCs w:val="18"/>
              </w:rPr>
              <w:t>1</w:t>
            </w:r>
          </w:p>
        </w:tc>
        <w:tc>
          <w:tcPr>
            <w:tcW w:w="1424" w:type="dxa"/>
          </w:tcPr>
          <w:p w14:paraId="386B0246" w14:textId="77777777" w:rsidR="0055130B" w:rsidRPr="007D004D" w:rsidRDefault="0055130B" w:rsidP="007D004D">
            <w:pPr>
              <w:jc w:val="center"/>
              <w:rPr>
                <w:rFonts w:ascii="Verdana" w:hAnsi="Verdana"/>
                <w:sz w:val="18"/>
                <w:szCs w:val="18"/>
              </w:rPr>
            </w:pPr>
            <w:r w:rsidRPr="007D004D">
              <w:rPr>
                <w:rFonts w:ascii="Verdana" w:hAnsi="Verdana"/>
                <w:sz w:val="18"/>
                <w:szCs w:val="18"/>
              </w:rPr>
              <w:t>0.039</w:t>
            </w:r>
          </w:p>
        </w:tc>
        <w:tc>
          <w:tcPr>
            <w:tcW w:w="1267" w:type="dxa"/>
          </w:tcPr>
          <w:p w14:paraId="7C431084" w14:textId="77777777" w:rsidR="0055130B" w:rsidRPr="007D004D" w:rsidRDefault="007D004D" w:rsidP="007D004D">
            <w:pPr>
              <w:jc w:val="center"/>
              <w:rPr>
                <w:rFonts w:ascii="Verdana" w:hAnsi="Verdana"/>
                <w:b/>
                <w:sz w:val="18"/>
                <w:szCs w:val="18"/>
              </w:rPr>
            </w:pPr>
            <w:r w:rsidRPr="007D004D">
              <w:rPr>
                <w:rFonts w:ascii="Verdana" w:hAnsi="Verdana"/>
                <w:b/>
                <w:sz w:val="18"/>
                <w:szCs w:val="18"/>
              </w:rPr>
              <w:t>3.12</w:t>
            </w:r>
          </w:p>
        </w:tc>
      </w:tr>
      <w:tr w:rsidR="0055130B" w:rsidRPr="007D004D" w14:paraId="16732F1F" w14:textId="77777777" w:rsidTr="007D004D">
        <w:trPr>
          <w:jc w:val="center"/>
        </w:trPr>
        <w:tc>
          <w:tcPr>
            <w:tcW w:w="1140" w:type="dxa"/>
            <w:vMerge/>
          </w:tcPr>
          <w:p w14:paraId="56F7EA24" w14:textId="77777777" w:rsidR="0055130B" w:rsidRPr="007D004D" w:rsidRDefault="0055130B" w:rsidP="007D004D">
            <w:pPr>
              <w:jc w:val="center"/>
              <w:rPr>
                <w:rFonts w:ascii="Verdana" w:hAnsi="Verdana"/>
                <w:sz w:val="18"/>
                <w:szCs w:val="18"/>
              </w:rPr>
            </w:pPr>
          </w:p>
        </w:tc>
        <w:tc>
          <w:tcPr>
            <w:tcW w:w="1838" w:type="dxa"/>
          </w:tcPr>
          <w:p w14:paraId="7FDE57EB" w14:textId="77777777" w:rsidR="0055130B" w:rsidRPr="007D004D" w:rsidRDefault="0055130B" w:rsidP="007D004D">
            <w:pPr>
              <w:jc w:val="center"/>
              <w:rPr>
                <w:rFonts w:ascii="Verdana" w:hAnsi="Verdana"/>
                <w:sz w:val="18"/>
                <w:szCs w:val="18"/>
              </w:rPr>
            </w:pPr>
            <w:r w:rsidRPr="007D004D">
              <w:rPr>
                <w:rFonts w:ascii="Verdana" w:hAnsi="Verdana"/>
                <w:sz w:val="18"/>
                <w:szCs w:val="18"/>
              </w:rPr>
              <w:t>Envases ligeros</w:t>
            </w:r>
          </w:p>
        </w:tc>
        <w:tc>
          <w:tcPr>
            <w:tcW w:w="1768" w:type="dxa"/>
          </w:tcPr>
          <w:p w14:paraId="0FDFC158" w14:textId="77777777" w:rsidR="0055130B" w:rsidRPr="007D004D" w:rsidRDefault="0055130B" w:rsidP="007D004D">
            <w:pPr>
              <w:jc w:val="center"/>
              <w:rPr>
                <w:rFonts w:ascii="Verdana" w:hAnsi="Verdana"/>
                <w:sz w:val="18"/>
                <w:szCs w:val="18"/>
              </w:rPr>
            </w:pPr>
            <w:r w:rsidRPr="007D004D">
              <w:rPr>
                <w:rFonts w:ascii="Verdana" w:hAnsi="Verdana"/>
                <w:sz w:val="18"/>
                <w:szCs w:val="18"/>
              </w:rPr>
              <w:t>0.060</w:t>
            </w:r>
          </w:p>
        </w:tc>
        <w:tc>
          <w:tcPr>
            <w:tcW w:w="1267" w:type="dxa"/>
          </w:tcPr>
          <w:p w14:paraId="160900E6" w14:textId="77777777" w:rsidR="0055130B" w:rsidRPr="007D004D" w:rsidRDefault="0055130B" w:rsidP="007D004D">
            <w:pPr>
              <w:jc w:val="center"/>
              <w:rPr>
                <w:rFonts w:ascii="Verdana" w:hAnsi="Verdana"/>
                <w:sz w:val="18"/>
                <w:szCs w:val="18"/>
              </w:rPr>
            </w:pPr>
            <w:r w:rsidRPr="007D004D">
              <w:rPr>
                <w:rFonts w:ascii="Verdana" w:hAnsi="Verdana"/>
                <w:sz w:val="18"/>
                <w:szCs w:val="18"/>
              </w:rPr>
              <w:t>1</w:t>
            </w:r>
          </w:p>
        </w:tc>
        <w:tc>
          <w:tcPr>
            <w:tcW w:w="1424" w:type="dxa"/>
          </w:tcPr>
          <w:p w14:paraId="7274264F" w14:textId="77777777" w:rsidR="0055130B" w:rsidRPr="007D004D" w:rsidRDefault="0055130B" w:rsidP="007D004D">
            <w:pPr>
              <w:jc w:val="center"/>
              <w:rPr>
                <w:rFonts w:ascii="Verdana" w:hAnsi="Verdana"/>
                <w:sz w:val="18"/>
                <w:szCs w:val="18"/>
              </w:rPr>
            </w:pPr>
            <w:r w:rsidRPr="007D004D">
              <w:rPr>
                <w:rFonts w:ascii="Verdana" w:hAnsi="Verdana"/>
                <w:sz w:val="18"/>
                <w:szCs w:val="18"/>
              </w:rPr>
              <w:t>0.060</w:t>
            </w:r>
          </w:p>
        </w:tc>
        <w:tc>
          <w:tcPr>
            <w:tcW w:w="1267" w:type="dxa"/>
          </w:tcPr>
          <w:p w14:paraId="6CEE8BB9" w14:textId="77777777" w:rsidR="0055130B" w:rsidRPr="007D004D" w:rsidRDefault="007D004D" w:rsidP="007D004D">
            <w:pPr>
              <w:jc w:val="center"/>
              <w:rPr>
                <w:rFonts w:ascii="Verdana" w:hAnsi="Verdana"/>
                <w:b/>
                <w:sz w:val="18"/>
                <w:szCs w:val="18"/>
              </w:rPr>
            </w:pPr>
            <w:r w:rsidRPr="007D004D">
              <w:rPr>
                <w:rFonts w:ascii="Verdana" w:hAnsi="Verdana"/>
                <w:b/>
                <w:sz w:val="18"/>
                <w:szCs w:val="18"/>
              </w:rPr>
              <w:t>4.80</w:t>
            </w:r>
          </w:p>
        </w:tc>
      </w:tr>
      <w:tr w:rsidR="0055130B" w:rsidRPr="007D004D" w14:paraId="64C932B5" w14:textId="77777777" w:rsidTr="007D004D">
        <w:trPr>
          <w:jc w:val="center"/>
        </w:trPr>
        <w:tc>
          <w:tcPr>
            <w:tcW w:w="1140" w:type="dxa"/>
            <w:vMerge/>
          </w:tcPr>
          <w:p w14:paraId="5BE375ED" w14:textId="77777777" w:rsidR="0055130B" w:rsidRPr="007D004D" w:rsidRDefault="0055130B" w:rsidP="007D004D">
            <w:pPr>
              <w:jc w:val="center"/>
              <w:rPr>
                <w:rFonts w:ascii="Verdana" w:hAnsi="Verdana"/>
                <w:sz w:val="18"/>
                <w:szCs w:val="18"/>
              </w:rPr>
            </w:pPr>
          </w:p>
        </w:tc>
        <w:tc>
          <w:tcPr>
            <w:tcW w:w="1838" w:type="dxa"/>
          </w:tcPr>
          <w:p w14:paraId="402FF1BE" w14:textId="77777777" w:rsidR="0055130B" w:rsidRPr="007D004D" w:rsidRDefault="0055130B" w:rsidP="007D004D">
            <w:pPr>
              <w:jc w:val="center"/>
              <w:rPr>
                <w:rFonts w:ascii="Verdana" w:hAnsi="Verdana"/>
                <w:sz w:val="18"/>
                <w:szCs w:val="18"/>
              </w:rPr>
            </w:pPr>
            <w:r w:rsidRPr="007D004D">
              <w:rPr>
                <w:rFonts w:ascii="Verdana" w:hAnsi="Verdana"/>
                <w:sz w:val="18"/>
                <w:szCs w:val="18"/>
              </w:rPr>
              <w:t>Materia orgánica</w:t>
            </w:r>
          </w:p>
        </w:tc>
        <w:tc>
          <w:tcPr>
            <w:tcW w:w="1768" w:type="dxa"/>
          </w:tcPr>
          <w:p w14:paraId="0A59EE67" w14:textId="77777777" w:rsidR="0055130B" w:rsidRPr="007D004D" w:rsidRDefault="0055130B" w:rsidP="007D004D">
            <w:pPr>
              <w:jc w:val="center"/>
              <w:rPr>
                <w:rFonts w:ascii="Verdana" w:hAnsi="Verdana"/>
                <w:sz w:val="18"/>
                <w:szCs w:val="18"/>
              </w:rPr>
            </w:pPr>
            <w:r w:rsidRPr="007D004D">
              <w:rPr>
                <w:rFonts w:ascii="Verdana" w:hAnsi="Verdana"/>
                <w:sz w:val="18"/>
                <w:szCs w:val="18"/>
              </w:rPr>
              <w:t>0.005</w:t>
            </w:r>
          </w:p>
        </w:tc>
        <w:tc>
          <w:tcPr>
            <w:tcW w:w="1267" w:type="dxa"/>
          </w:tcPr>
          <w:p w14:paraId="371B99DE" w14:textId="77777777" w:rsidR="0055130B" w:rsidRPr="007D004D" w:rsidRDefault="0055130B" w:rsidP="007D004D">
            <w:pPr>
              <w:jc w:val="center"/>
              <w:rPr>
                <w:rFonts w:ascii="Verdana" w:hAnsi="Verdana"/>
                <w:sz w:val="18"/>
                <w:szCs w:val="18"/>
              </w:rPr>
            </w:pPr>
            <w:r w:rsidRPr="007D004D">
              <w:rPr>
                <w:rFonts w:ascii="Verdana" w:hAnsi="Verdana"/>
                <w:sz w:val="18"/>
                <w:szCs w:val="18"/>
              </w:rPr>
              <w:t>1</w:t>
            </w:r>
          </w:p>
        </w:tc>
        <w:tc>
          <w:tcPr>
            <w:tcW w:w="1424" w:type="dxa"/>
          </w:tcPr>
          <w:p w14:paraId="38EAB92F" w14:textId="77777777" w:rsidR="0055130B" w:rsidRPr="007D004D" w:rsidRDefault="0055130B" w:rsidP="007D004D">
            <w:pPr>
              <w:jc w:val="center"/>
              <w:rPr>
                <w:rFonts w:ascii="Verdana" w:hAnsi="Verdana"/>
                <w:sz w:val="18"/>
                <w:szCs w:val="18"/>
              </w:rPr>
            </w:pPr>
            <w:r w:rsidRPr="007D004D">
              <w:rPr>
                <w:rFonts w:ascii="Verdana" w:hAnsi="Verdana"/>
                <w:sz w:val="18"/>
                <w:szCs w:val="18"/>
              </w:rPr>
              <w:t>0.005</w:t>
            </w:r>
          </w:p>
        </w:tc>
        <w:tc>
          <w:tcPr>
            <w:tcW w:w="1267" w:type="dxa"/>
          </w:tcPr>
          <w:p w14:paraId="1FCF0A41" w14:textId="77777777" w:rsidR="0055130B" w:rsidRPr="007D004D" w:rsidRDefault="007D004D" w:rsidP="007D004D">
            <w:pPr>
              <w:jc w:val="center"/>
              <w:rPr>
                <w:rFonts w:ascii="Verdana" w:hAnsi="Verdana"/>
                <w:b/>
                <w:sz w:val="18"/>
                <w:szCs w:val="18"/>
              </w:rPr>
            </w:pPr>
            <w:r w:rsidRPr="007D004D">
              <w:rPr>
                <w:rFonts w:ascii="Verdana" w:hAnsi="Verdana"/>
                <w:b/>
                <w:sz w:val="18"/>
                <w:szCs w:val="18"/>
              </w:rPr>
              <w:t>0.40</w:t>
            </w:r>
          </w:p>
        </w:tc>
      </w:tr>
      <w:tr w:rsidR="0055130B" w:rsidRPr="007D004D" w14:paraId="21A9E4EB" w14:textId="77777777" w:rsidTr="007D004D">
        <w:trPr>
          <w:jc w:val="center"/>
        </w:trPr>
        <w:tc>
          <w:tcPr>
            <w:tcW w:w="1140" w:type="dxa"/>
            <w:vMerge/>
          </w:tcPr>
          <w:p w14:paraId="15AB3474" w14:textId="77777777" w:rsidR="0055130B" w:rsidRPr="007D004D" w:rsidRDefault="0055130B" w:rsidP="007D004D">
            <w:pPr>
              <w:jc w:val="center"/>
              <w:rPr>
                <w:rFonts w:ascii="Verdana" w:hAnsi="Verdana"/>
                <w:sz w:val="18"/>
                <w:szCs w:val="18"/>
              </w:rPr>
            </w:pPr>
          </w:p>
        </w:tc>
        <w:tc>
          <w:tcPr>
            <w:tcW w:w="1838" w:type="dxa"/>
          </w:tcPr>
          <w:p w14:paraId="640812CA" w14:textId="77777777" w:rsidR="0055130B" w:rsidRPr="007D004D" w:rsidRDefault="0055130B" w:rsidP="007D004D">
            <w:pPr>
              <w:jc w:val="center"/>
              <w:rPr>
                <w:rFonts w:ascii="Verdana" w:hAnsi="Verdana"/>
                <w:sz w:val="18"/>
                <w:szCs w:val="18"/>
              </w:rPr>
            </w:pPr>
            <w:r w:rsidRPr="007D004D">
              <w:rPr>
                <w:rFonts w:ascii="Verdana" w:hAnsi="Verdana"/>
                <w:sz w:val="18"/>
                <w:szCs w:val="18"/>
              </w:rPr>
              <w:t>Vidrio</w:t>
            </w:r>
          </w:p>
        </w:tc>
        <w:tc>
          <w:tcPr>
            <w:tcW w:w="1768" w:type="dxa"/>
          </w:tcPr>
          <w:p w14:paraId="24C5C89E" w14:textId="77777777" w:rsidR="0055130B" w:rsidRPr="007D004D" w:rsidRDefault="0055130B" w:rsidP="007D004D">
            <w:pPr>
              <w:jc w:val="center"/>
              <w:rPr>
                <w:rFonts w:ascii="Verdana" w:hAnsi="Verdana"/>
                <w:sz w:val="18"/>
                <w:szCs w:val="18"/>
              </w:rPr>
            </w:pPr>
            <w:r w:rsidRPr="007D004D">
              <w:rPr>
                <w:rFonts w:ascii="Verdana" w:hAnsi="Verdana"/>
                <w:sz w:val="18"/>
                <w:szCs w:val="18"/>
              </w:rPr>
              <w:t>0.012</w:t>
            </w:r>
          </w:p>
        </w:tc>
        <w:tc>
          <w:tcPr>
            <w:tcW w:w="1267" w:type="dxa"/>
          </w:tcPr>
          <w:p w14:paraId="52AE2B31" w14:textId="77777777" w:rsidR="0055130B" w:rsidRPr="007D004D" w:rsidRDefault="0055130B" w:rsidP="007D004D">
            <w:pPr>
              <w:jc w:val="center"/>
              <w:rPr>
                <w:rFonts w:ascii="Verdana" w:hAnsi="Verdana"/>
                <w:sz w:val="18"/>
                <w:szCs w:val="18"/>
              </w:rPr>
            </w:pPr>
            <w:r w:rsidRPr="007D004D">
              <w:rPr>
                <w:rFonts w:ascii="Verdana" w:hAnsi="Verdana"/>
                <w:sz w:val="18"/>
                <w:szCs w:val="18"/>
              </w:rPr>
              <w:t>1</w:t>
            </w:r>
          </w:p>
        </w:tc>
        <w:tc>
          <w:tcPr>
            <w:tcW w:w="1424" w:type="dxa"/>
          </w:tcPr>
          <w:p w14:paraId="7EBBCFD0" w14:textId="77777777" w:rsidR="0055130B" w:rsidRPr="007D004D" w:rsidRDefault="0055130B" w:rsidP="007D004D">
            <w:pPr>
              <w:jc w:val="center"/>
              <w:rPr>
                <w:rFonts w:ascii="Verdana" w:hAnsi="Verdana"/>
                <w:sz w:val="18"/>
                <w:szCs w:val="18"/>
              </w:rPr>
            </w:pPr>
            <w:r w:rsidRPr="007D004D">
              <w:rPr>
                <w:rFonts w:ascii="Verdana" w:hAnsi="Verdana"/>
                <w:sz w:val="18"/>
                <w:szCs w:val="18"/>
              </w:rPr>
              <w:t>0.012</w:t>
            </w:r>
          </w:p>
        </w:tc>
        <w:tc>
          <w:tcPr>
            <w:tcW w:w="1267" w:type="dxa"/>
          </w:tcPr>
          <w:p w14:paraId="062056AD" w14:textId="77777777" w:rsidR="0055130B" w:rsidRPr="007D004D" w:rsidRDefault="007D004D" w:rsidP="007D004D">
            <w:pPr>
              <w:jc w:val="center"/>
              <w:rPr>
                <w:rFonts w:ascii="Verdana" w:hAnsi="Verdana"/>
                <w:b/>
                <w:sz w:val="18"/>
                <w:szCs w:val="18"/>
              </w:rPr>
            </w:pPr>
            <w:r w:rsidRPr="007D004D">
              <w:rPr>
                <w:rFonts w:ascii="Verdana" w:hAnsi="Verdana"/>
                <w:b/>
                <w:sz w:val="18"/>
                <w:szCs w:val="18"/>
              </w:rPr>
              <w:t>0.96</w:t>
            </w:r>
          </w:p>
        </w:tc>
      </w:tr>
      <w:tr w:rsidR="0055130B" w:rsidRPr="007D004D" w14:paraId="38A7C236" w14:textId="77777777" w:rsidTr="007D004D">
        <w:trPr>
          <w:jc w:val="center"/>
        </w:trPr>
        <w:tc>
          <w:tcPr>
            <w:tcW w:w="1140" w:type="dxa"/>
            <w:vMerge/>
          </w:tcPr>
          <w:p w14:paraId="0DBFDC72" w14:textId="77777777" w:rsidR="0055130B" w:rsidRPr="007D004D" w:rsidRDefault="0055130B" w:rsidP="007D004D">
            <w:pPr>
              <w:jc w:val="center"/>
              <w:rPr>
                <w:rFonts w:ascii="Verdana" w:hAnsi="Verdana"/>
                <w:sz w:val="18"/>
                <w:szCs w:val="18"/>
              </w:rPr>
            </w:pPr>
          </w:p>
        </w:tc>
        <w:tc>
          <w:tcPr>
            <w:tcW w:w="1838" w:type="dxa"/>
          </w:tcPr>
          <w:p w14:paraId="1478C96C" w14:textId="77777777" w:rsidR="0055130B" w:rsidRPr="007D004D" w:rsidRDefault="0055130B" w:rsidP="007D004D">
            <w:pPr>
              <w:jc w:val="center"/>
              <w:rPr>
                <w:rFonts w:ascii="Verdana" w:hAnsi="Verdana"/>
                <w:sz w:val="18"/>
                <w:szCs w:val="18"/>
              </w:rPr>
            </w:pPr>
            <w:r w:rsidRPr="007D004D">
              <w:rPr>
                <w:rFonts w:ascii="Verdana" w:hAnsi="Verdana"/>
                <w:sz w:val="18"/>
                <w:szCs w:val="18"/>
              </w:rPr>
              <w:t>Varios</w:t>
            </w:r>
          </w:p>
        </w:tc>
        <w:tc>
          <w:tcPr>
            <w:tcW w:w="1768" w:type="dxa"/>
          </w:tcPr>
          <w:p w14:paraId="78D3FD10" w14:textId="77777777" w:rsidR="0055130B" w:rsidRPr="007D004D" w:rsidRDefault="0055130B" w:rsidP="007D004D">
            <w:pPr>
              <w:jc w:val="center"/>
              <w:rPr>
                <w:rFonts w:ascii="Verdana" w:hAnsi="Verdana"/>
                <w:sz w:val="18"/>
                <w:szCs w:val="18"/>
              </w:rPr>
            </w:pPr>
            <w:r w:rsidRPr="007D004D">
              <w:rPr>
                <w:rFonts w:ascii="Verdana" w:hAnsi="Verdana"/>
                <w:sz w:val="18"/>
                <w:szCs w:val="18"/>
              </w:rPr>
              <w:t>0.038</w:t>
            </w:r>
          </w:p>
        </w:tc>
        <w:tc>
          <w:tcPr>
            <w:tcW w:w="1267" w:type="dxa"/>
          </w:tcPr>
          <w:p w14:paraId="77A03DEE" w14:textId="77777777" w:rsidR="0055130B" w:rsidRPr="007D004D" w:rsidRDefault="0055130B" w:rsidP="007D004D">
            <w:pPr>
              <w:jc w:val="center"/>
              <w:rPr>
                <w:rFonts w:ascii="Verdana" w:hAnsi="Verdana"/>
                <w:sz w:val="18"/>
                <w:szCs w:val="18"/>
              </w:rPr>
            </w:pPr>
            <w:r w:rsidRPr="007D004D">
              <w:rPr>
                <w:rFonts w:ascii="Verdana" w:hAnsi="Verdana"/>
                <w:sz w:val="18"/>
                <w:szCs w:val="18"/>
              </w:rPr>
              <w:t>4</w:t>
            </w:r>
          </w:p>
        </w:tc>
        <w:tc>
          <w:tcPr>
            <w:tcW w:w="1424" w:type="dxa"/>
          </w:tcPr>
          <w:p w14:paraId="5974BBAF" w14:textId="77777777" w:rsidR="0055130B" w:rsidRPr="007D004D" w:rsidRDefault="0055130B" w:rsidP="007D004D">
            <w:pPr>
              <w:jc w:val="center"/>
              <w:rPr>
                <w:rFonts w:ascii="Verdana" w:hAnsi="Verdana"/>
                <w:sz w:val="18"/>
                <w:szCs w:val="18"/>
              </w:rPr>
            </w:pPr>
            <w:r w:rsidRPr="007D004D">
              <w:rPr>
                <w:rFonts w:ascii="Verdana" w:hAnsi="Verdana"/>
                <w:sz w:val="18"/>
                <w:szCs w:val="18"/>
              </w:rPr>
              <w:t>0.</w:t>
            </w:r>
            <w:r w:rsidR="007D004D" w:rsidRPr="007D004D">
              <w:rPr>
                <w:rFonts w:ascii="Verdana" w:hAnsi="Verdana"/>
                <w:sz w:val="18"/>
                <w:szCs w:val="18"/>
              </w:rPr>
              <w:t>152</w:t>
            </w:r>
          </w:p>
        </w:tc>
        <w:tc>
          <w:tcPr>
            <w:tcW w:w="1267" w:type="dxa"/>
          </w:tcPr>
          <w:p w14:paraId="6E511BE3" w14:textId="77777777" w:rsidR="0055130B" w:rsidRPr="007D004D" w:rsidRDefault="007D004D" w:rsidP="007D004D">
            <w:pPr>
              <w:jc w:val="center"/>
              <w:rPr>
                <w:rFonts w:ascii="Verdana" w:hAnsi="Verdana"/>
                <w:b/>
                <w:sz w:val="18"/>
                <w:szCs w:val="18"/>
              </w:rPr>
            </w:pPr>
            <w:r w:rsidRPr="007D004D">
              <w:rPr>
                <w:rFonts w:ascii="Verdana" w:hAnsi="Verdana"/>
                <w:b/>
                <w:sz w:val="18"/>
                <w:szCs w:val="18"/>
              </w:rPr>
              <w:t>12.16</w:t>
            </w:r>
          </w:p>
        </w:tc>
      </w:tr>
      <w:tr w:rsidR="007D004D" w:rsidRPr="007D004D" w14:paraId="64DACA7A" w14:textId="77777777" w:rsidTr="007D004D">
        <w:trPr>
          <w:jc w:val="center"/>
        </w:trPr>
        <w:tc>
          <w:tcPr>
            <w:tcW w:w="7437" w:type="dxa"/>
            <w:gridSpan w:val="5"/>
          </w:tcPr>
          <w:p w14:paraId="16D25714" w14:textId="77777777" w:rsidR="007D004D" w:rsidRPr="007D004D" w:rsidRDefault="007D004D" w:rsidP="007D004D">
            <w:pPr>
              <w:jc w:val="right"/>
              <w:rPr>
                <w:rFonts w:ascii="Verdana" w:hAnsi="Verdana"/>
                <w:i/>
                <w:sz w:val="18"/>
                <w:szCs w:val="18"/>
              </w:rPr>
            </w:pPr>
            <w:r w:rsidRPr="007D004D">
              <w:rPr>
                <w:rFonts w:ascii="Verdana" w:hAnsi="Verdana"/>
                <w:b/>
                <w:i/>
                <w:sz w:val="18"/>
                <w:szCs w:val="18"/>
              </w:rPr>
              <w:t xml:space="preserve">Superficie </w:t>
            </w:r>
            <w:r>
              <w:rPr>
                <w:rFonts w:ascii="Verdana" w:hAnsi="Verdana"/>
                <w:b/>
                <w:i/>
                <w:sz w:val="18"/>
                <w:szCs w:val="18"/>
              </w:rPr>
              <w:t>t</w:t>
            </w:r>
            <w:r w:rsidRPr="007D004D">
              <w:rPr>
                <w:rFonts w:ascii="Verdana" w:hAnsi="Verdana"/>
                <w:b/>
                <w:i/>
                <w:sz w:val="18"/>
                <w:szCs w:val="18"/>
              </w:rPr>
              <w:t>otal de espacio de reserva</w:t>
            </w:r>
          </w:p>
        </w:tc>
        <w:tc>
          <w:tcPr>
            <w:tcW w:w="1267" w:type="dxa"/>
            <w:shd w:val="clear" w:color="auto" w:fill="BFBFBF" w:themeFill="background1" w:themeFillShade="BF"/>
          </w:tcPr>
          <w:p w14:paraId="1E635C5B" w14:textId="77777777" w:rsidR="007D004D" w:rsidRPr="007D004D" w:rsidRDefault="007D004D" w:rsidP="007D004D">
            <w:pPr>
              <w:jc w:val="center"/>
              <w:rPr>
                <w:rFonts w:ascii="Verdana" w:hAnsi="Verdana"/>
                <w:b/>
                <w:sz w:val="18"/>
                <w:szCs w:val="18"/>
              </w:rPr>
            </w:pPr>
            <w:r w:rsidRPr="007D004D">
              <w:rPr>
                <w:rFonts w:ascii="Verdana" w:hAnsi="Verdana"/>
                <w:b/>
                <w:sz w:val="18"/>
                <w:szCs w:val="18"/>
              </w:rPr>
              <w:t>21.44</w:t>
            </w:r>
          </w:p>
        </w:tc>
      </w:tr>
    </w:tbl>
    <w:p w14:paraId="389685BC" w14:textId="77777777" w:rsidR="002C5EE9" w:rsidRPr="002C5EE9" w:rsidRDefault="002C5EE9" w:rsidP="002C5EE9">
      <w:pPr>
        <w:spacing w:after="0" w:line="240" w:lineRule="auto"/>
        <w:jc w:val="both"/>
        <w:rPr>
          <w:rFonts w:ascii="Verdana" w:hAnsi="Verdana" w:cs="Verdana"/>
          <w:sz w:val="18"/>
          <w:szCs w:val="18"/>
        </w:rPr>
      </w:pPr>
    </w:p>
    <w:p w14:paraId="019547DB" w14:textId="77777777" w:rsidR="007D004D" w:rsidRDefault="007D004D" w:rsidP="00742D0F">
      <w:pPr>
        <w:pStyle w:val="CUERPOTEXTO"/>
        <w:spacing w:after="0"/>
      </w:pPr>
      <w:r>
        <w:t>El edificio dispondrá de un espacio de reserva en el que pueda construirse un almacén de contenedores cuando alguna de las fracciones pase a tener recogida puerta a puerta.</w:t>
      </w:r>
    </w:p>
    <w:p w14:paraId="56F245C5" w14:textId="77777777" w:rsidR="007D004D" w:rsidRDefault="007D004D" w:rsidP="00742D0F">
      <w:pPr>
        <w:pStyle w:val="CUERPOTEXTO"/>
        <w:spacing w:after="0"/>
      </w:pPr>
    </w:p>
    <w:p w14:paraId="276B6CA9" w14:textId="77777777" w:rsidR="004140D4" w:rsidRDefault="007D004D" w:rsidP="00742D0F">
      <w:pPr>
        <w:pStyle w:val="CUERPOTEXTO"/>
        <w:spacing w:after="0"/>
      </w:pPr>
      <w:r>
        <w:t>El espacio de reserva podrá estar ubicado en la zona actualmente ocupada por el almacén de área, reconfigurando la distribución del mismo según la superficie necesaria para el mismo.</w:t>
      </w:r>
      <w:r w:rsidR="004140D4">
        <w:t xml:space="preserve"> </w:t>
      </w:r>
    </w:p>
    <w:p w14:paraId="5F346962" w14:textId="77777777" w:rsidR="004140D4" w:rsidRDefault="004140D4" w:rsidP="00742D0F">
      <w:pPr>
        <w:pStyle w:val="CUERPOTEXTO"/>
        <w:spacing w:after="0"/>
      </w:pPr>
    </w:p>
    <w:p w14:paraId="78BBB435" w14:textId="77777777" w:rsidR="007D004D" w:rsidRDefault="004140D4" w:rsidP="00742D0F">
      <w:pPr>
        <w:pStyle w:val="CUERPOTEXTO"/>
        <w:spacing w:after="0"/>
      </w:pPr>
      <w:r>
        <w:t>La superficie de reserva debe ser como mínimo la que permita el manejo adecuado de los contenedores.</w:t>
      </w:r>
    </w:p>
    <w:p w14:paraId="53FD4CC3" w14:textId="77777777" w:rsidR="00A4282C" w:rsidRDefault="00A4282C" w:rsidP="00742D0F">
      <w:pPr>
        <w:pStyle w:val="CUERPOTEXTO"/>
        <w:spacing w:after="0"/>
      </w:pPr>
    </w:p>
    <w:p w14:paraId="3776CA41" w14:textId="77777777" w:rsidR="004140D4" w:rsidRPr="006A6620" w:rsidRDefault="004140D4" w:rsidP="004140D4">
      <w:pPr>
        <w:pStyle w:val="CUERPOTEXTO"/>
        <w:spacing w:after="0"/>
        <w:rPr>
          <w:b/>
        </w:rPr>
      </w:pPr>
      <w:r w:rsidRPr="006A6620">
        <w:rPr>
          <w:b/>
        </w:rPr>
        <w:t xml:space="preserve">El almacén de contenedores debe tener las siguientes características: </w:t>
      </w:r>
    </w:p>
    <w:p w14:paraId="6339EB4A" w14:textId="77777777" w:rsidR="006A6620" w:rsidRDefault="006A6620" w:rsidP="004140D4">
      <w:pPr>
        <w:pStyle w:val="CUERPOTEXTO"/>
        <w:spacing w:after="0"/>
      </w:pPr>
    </w:p>
    <w:p w14:paraId="40046141" w14:textId="77777777" w:rsidR="004140D4" w:rsidRDefault="004140D4" w:rsidP="004140D4">
      <w:pPr>
        <w:pStyle w:val="CUERPOTEXTO"/>
        <w:spacing w:after="0"/>
      </w:pPr>
      <w:r>
        <w:t xml:space="preserve">a) su emplazamiento y su diseño deben ser tales que la temperatura interior no supere 30º; </w:t>
      </w:r>
    </w:p>
    <w:p w14:paraId="0313DF9F" w14:textId="77777777" w:rsidR="004140D4" w:rsidRDefault="004140D4" w:rsidP="004140D4">
      <w:pPr>
        <w:pStyle w:val="CUERPOTEXTO"/>
        <w:spacing w:after="0"/>
      </w:pPr>
      <w:r>
        <w:t xml:space="preserve">b) el revestimiento de las paredes y el suelo debe ser impermeable y fácil de limpiar; los encuentros entre las paredes y el suelo deben ser redondeados; </w:t>
      </w:r>
    </w:p>
    <w:p w14:paraId="2C76848B" w14:textId="77777777" w:rsidR="007D004D" w:rsidRDefault="004140D4" w:rsidP="004140D4">
      <w:pPr>
        <w:pStyle w:val="CUERPOTEXTO"/>
        <w:spacing w:after="0"/>
      </w:pPr>
      <w:r>
        <w:t>c) debe contar al menos con una toma de agua dotada de válvula de cierre y un sumidero sifónico antimúridos en el suelo;</w:t>
      </w:r>
    </w:p>
    <w:p w14:paraId="59C7A1A9" w14:textId="77777777" w:rsidR="004140D4" w:rsidRDefault="004140D4" w:rsidP="004140D4">
      <w:pPr>
        <w:pStyle w:val="CUERPOTEXTO"/>
        <w:spacing w:after="0"/>
      </w:pPr>
      <w:r>
        <w:t xml:space="preserve">d) debe disponer de una iluminación artificial que proporcione 100 lux como mínimo a una altura respecto del suelo de 1 m y de una base de enchufe fija 16A 2p+T según UNE 20.315:2017; </w:t>
      </w:r>
    </w:p>
    <w:p w14:paraId="5A91C714" w14:textId="77777777" w:rsidR="004140D4" w:rsidRPr="004140D4" w:rsidRDefault="004140D4" w:rsidP="00742D0F">
      <w:pPr>
        <w:pStyle w:val="CUERPOTEXTO"/>
        <w:spacing w:after="0"/>
      </w:pPr>
      <w:r>
        <w:t>e) satisfará las condiciones de protección contra incendios que se establecen para los almacenes de residuos en el apartado 2 de la Sección SI-1 del DB-SI Seguridad en caso de incendio;</w:t>
      </w:r>
    </w:p>
    <w:p w14:paraId="258F3FAE" w14:textId="77777777" w:rsidR="006A6620" w:rsidRPr="0022630A" w:rsidRDefault="006A6620" w:rsidP="006A6620">
      <w:pPr>
        <w:spacing w:after="0"/>
        <w:rPr>
          <w:rFonts w:ascii="Verdana" w:hAnsi="Verdana"/>
        </w:rPr>
      </w:pPr>
    </w:p>
    <w:p w14:paraId="038AC1E4" w14:textId="77777777" w:rsidR="00C03097" w:rsidRDefault="00C03097" w:rsidP="006A6620">
      <w:pPr>
        <w:pStyle w:val="CAP3"/>
        <w:keepNext/>
        <w:spacing w:before="0" w:after="0"/>
      </w:pPr>
    </w:p>
    <w:p w14:paraId="7D3D0CD5" w14:textId="5CF1EC53" w:rsidR="006A6620" w:rsidRDefault="006A6620" w:rsidP="00C03097">
      <w:pPr>
        <w:pStyle w:val="CAP3"/>
        <w:keepNext/>
        <w:spacing w:before="0" w:after="0"/>
      </w:pPr>
      <w:bookmarkStart w:id="217" w:name="_Toc128739765"/>
      <w:r w:rsidRPr="006A6620">
        <w:t>3.</w:t>
      </w:r>
      <w:r>
        <w:t>4.3. HS 3 C</w:t>
      </w:r>
      <w:r w:rsidR="00C03097">
        <w:t>alidad del aire interior</w:t>
      </w:r>
      <w:bookmarkEnd w:id="217"/>
    </w:p>
    <w:p w14:paraId="2A2252BF" w14:textId="77777777" w:rsidR="00C03097" w:rsidRPr="00C03097" w:rsidRDefault="00C03097" w:rsidP="00C03097">
      <w:pPr>
        <w:pStyle w:val="CUERPOTEXTO"/>
      </w:pPr>
    </w:p>
    <w:p w14:paraId="01CD3D89" w14:textId="06CE4C21" w:rsidR="006A6620" w:rsidRPr="00BD2314" w:rsidRDefault="006A6620" w:rsidP="006A6620">
      <w:pPr>
        <w:pStyle w:val="CUERPOTEXTO"/>
        <w:rPr>
          <w:b/>
          <w:color w:val="FF0000"/>
        </w:rPr>
      </w:pPr>
      <w:r w:rsidRPr="009B5A98">
        <w:rPr>
          <w:color w:val="000000" w:themeColor="text1"/>
        </w:rPr>
        <w:t xml:space="preserve">La justificación de la instalación de </w:t>
      </w:r>
      <w:r>
        <w:rPr>
          <w:color w:val="000000" w:themeColor="text1"/>
        </w:rPr>
        <w:t>Calidad del aire interior</w:t>
      </w:r>
      <w:r w:rsidRPr="009B5A98">
        <w:rPr>
          <w:color w:val="000000" w:themeColor="text1"/>
        </w:rPr>
        <w:t xml:space="preserve"> se realiza dentro</w:t>
      </w:r>
      <w:r>
        <w:rPr>
          <w:color w:val="000000" w:themeColor="text1"/>
        </w:rPr>
        <w:t xml:space="preserve"> </w:t>
      </w:r>
      <w:r w:rsidRPr="009B5A98">
        <w:rPr>
          <w:color w:val="000000" w:themeColor="text1"/>
        </w:rPr>
        <w:t xml:space="preserve">del </w:t>
      </w:r>
      <w:r w:rsidR="00F3269E" w:rsidRPr="00F3269E">
        <w:rPr>
          <w:b/>
          <w:color w:val="000000" w:themeColor="text1"/>
        </w:rPr>
        <w:t xml:space="preserve">ANEJO 06. PROYECTOS DE LAS INSTALACIONES, en el documento INSTALACIÓN </w:t>
      </w:r>
      <w:r w:rsidR="00F3269E">
        <w:rPr>
          <w:b/>
          <w:color w:val="000000" w:themeColor="text1"/>
        </w:rPr>
        <w:t>DE CLIMATIZACIÓN Y VENTILACIÓ</w:t>
      </w:r>
      <w:r w:rsidR="00F3269E" w:rsidRPr="00F3269E">
        <w:rPr>
          <w:b/>
          <w:color w:val="000000" w:themeColor="text1"/>
        </w:rPr>
        <w:t>N</w:t>
      </w:r>
      <w:r w:rsidRPr="00F3269E">
        <w:rPr>
          <w:b/>
          <w:color w:val="000000" w:themeColor="text1"/>
        </w:rPr>
        <w:t>.</w:t>
      </w:r>
    </w:p>
    <w:p w14:paraId="39BE6392" w14:textId="77777777" w:rsidR="006A6620" w:rsidRDefault="006A6620" w:rsidP="006A6620">
      <w:pPr>
        <w:pStyle w:val="CAP3"/>
        <w:keepNext/>
        <w:jc w:val="both"/>
      </w:pPr>
    </w:p>
    <w:p w14:paraId="57FEB7B9" w14:textId="620C9711" w:rsidR="006A6620" w:rsidRDefault="006A6620" w:rsidP="006A6620">
      <w:pPr>
        <w:pStyle w:val="CAP3"/>
        <w:keepNext/>
        <w:jc w:val="both"/>
      </w:pPr>
      <w:bookmarkStart w:id="218" w:name="_Toc128739766"/>
      <w:r>
        <w:t>3.4.4. HS 4 Suministro de agua</w:t>
      </w:r>
      <w:bookmarkEnd w:id="218"/>
    </w:p>
    <w:p w14:paraId="61DB2353" w14:textId="3E827B32" w:rsidR="006A6620" w:rsidRPr="006A6620" w:rsidRDefault="006A6620" w:rsidP="006A6620">
      <w:pPr>
        <w:pStyle w:val="CUERPOTEXTO"/>
        <w:rPr>
          <w:color w:val="FF0000"/>
        </w:rPr>
      </w:pPr>
      <w:r w:rsidRPr="00E91F13">
        <w:rPr>
          <w:color w:val="000000" w:themeColor="text1"/>
        </w:rPr>
        <w:t xml:space="preserve">La justificación de la instalación de suministro de agua se realiza dentro del </w:t>
      </w:r>
      <w:r w:rsidR="004A4E63" w:rsidRPr="00F3269E">
        <w:rPr>
          <w:b/>
          <w:color w:val="000000" w:themeColor="text1"/>
        </w:rPr>
        <w:t xml:space="preserve">ANEJO 06. PROYECTOS DE LAS INSTALACIONES, en el documento INSTALACIÓN </w:t>
      </w:r>
      <w:r w:rsidR="004A4E63">
        <w:rPr>
          <w:b/>
          <w:color w:val="000000" w:themeColor="text1"/>
        </w:rPr>
        <w:t>DE FONTANERÍA.</w:t>
      </w:r>
    </w:p>
    <w:p w14:paraId="2EE70F4E" w14:textId="77777777" w:rsidR="006A6620" w:rsidRPr="00E91F13" w:rsidRDefault="006A6620" w:rsidP="006A6620">
      <w:pPr>
        <w:pStyle w:val="CUERPOTEXTO"/>
        <w:rPr>
          <w:color w:val="000000" w:themeColor="text1"/>
        </w:rPr>
      </w:pPr>
    </w:p>
    <w:p w14:paraId="7142E93E" w14:textId="4B81EB28" w:rsidR="006A6620" w:rsidRPr="00E91F13" w:rsidRDefault="006A6620" w:rsidP="006A6620">
      <w:pPr>
        <w:pStyle w:val="CAP3"/>
        <w:keepNext/>
        <w:jc w:val="both"/>
        <w:rPr>
          <w:color w:val="000000" w:themeColor="text1"/>
        </w:rPr>
      </w:pPr>
      <w:bookmarkStart w:id="219" w:name="_Toc128739767"/>
      <w:r w:rsidRPr="00E91F13">
        <w:rPr>
          <w:color w:val="000000" w:themeColor="text1"/>
        </w:rPr>
        <w:t>3.4.5. HS 5 Evacuación de aguas</w:t>
      </w:r>
      <w:bookmarkEnd w:id="219"/>
    </w:p>
    <w:p w14:paraId="2EFADB6C" w14:textId="77777777" w:rsidR="00F02F28" w:rsidRDefault="00F02F28" w:rsidP="006A6620">
      <w:pPr>
        <w:pStyle w:val="CUERPOTEXTO"/>
        <w:rPr>
          <w:color w:val="000000" w:themeColor="text1"/>
        </w:rPr>
      </w:pPr>
    </w:p>
    <w:p w14:paraId="68C0874A" w14:textId="652CBE0E" w:rsidR="006A6620" w:rsidRPr="00E91F13" w:rsidRDefault="006A6620" w:rsidP="006A6620">
      <w:pPr>
        <w:pStyle w:val="CUERPOTEXTO"/>
        <w:rPr>
          <w:color w:val="000000" w:themeColor="text1"/>
        </w:rPr>
      </w:pPr>
      <w:r w:rsidRPr="00E91F13">
        <w:rPr>
          <w:color w:val="000000" w:themeColor="text1"/>
        </w:rPr>
        <w:t xml:space="preserve">La justificación de la instalación de Evacuación de aguas se realiza </w:t>
      </w:r>
      <w:bookmarkStart w:id="220" w:name="PROJ:1:3:4:_RC_:2"/>
      <w:bookmarkEnd w:id="220"/>
      <w:r w:rsidRPr="00E91F13">
        <w:rPr>
          <w:color w:val="000000" w:themeColor="text1"/>
        </w:rPr>
        <w:t xml:space="preserve">dentro del </w:t>
      </w:r>
      <w:r w:rsidR="004A4E63" w:rsidRPr="00F3269E">
        <w:rPr>
          <w:b/>
          <w:color w:val="000000" w:themeColor="text1"/>
        </w:rPr>
        <w:t xml:space="preserve">ANEJO 06. PROYECTOS DE LAS INSTALACIONES, en el documento INSTALACIÓN </w:t>
      </w:r>
      <w:r w:rsidR="004A4E63">
        <w:rPr>
          <w:b/>
          <w:color w:val="000000" w:themeColor="text1"/>
        </w:rPr>
        <w:t>DE SANEAMIENTO.</w:t>
      </w:r>
    </w:p>
    <w:p w14:paraId="3D12FF8B" w14:textId="77777777" w:rsidR="006A6620" w:rsidRDefault="006A6620" w:rsidP="006A6620">
      <w:pPr>
        <w:pStyle w:val="CUERPOTEXTO"/>
      </w:pPr>
    </w:p>
    <w:p w14:paraId="1CE25349" w14:textId="390C3F1B" w:rsidR="00F02F28" w:rsidRDefault="006A6620" w:rsidP="00C03097">
      <w:pPr>
        <w:pStyle w:val="CAP3"/>
        <w:keepNext/>
        <w:jc w:val="both"/>
      </w:pPr>
      <w:bookmarkStart w:id="221" w:name="_Toc128739768"/>
      <w:r>
        <w:t xml:space="preserve">3.4.6. HS 6 Protección </w:t>
      </w:r>
      <w:r w:rsidR="00C03097">
        <w:t>frente a la exposición al radón</w:t>
      </w:r>
      <w:bookmarkEnd w:id="221"/>
    </w:p>
    <w:p w14:paraId="31A1DE8E" w14:textId="77777777" w:rsidR="00C03097" w:rsidRPr="00C03097" w:rsidRDefault="00C03097" w:rsidP="00C03097">
      <w:pPr>
        <w:pStyle w:val="CUERPOTEXTO"/>
      </w:pPr>
    </w:p>
    <w:p w14:paraId="29E3A88E" w14:textId="77777777" w:rsidR="00385D9E" w:rsidRDefault="00385D9E" w:rsidP="00385D9E">
      <w:pPr>
        <w:pStyle w:val="CUERPOTEXTO"/>
      </w:pPr>
      <w:r>
        <w:t>Para verificar el cumplimiento del nivel de referencia en los edificios ubicados en los términos municipales incluidos en el apéndice B, en función de la zona a la que pertenezca el municipio deberán implementarse las siguientes soluciones, u otras que proporcionen un nivel de protección análogo o superior.</w:t>
      </w:r>
    </w:p>
    <w:p w14:paraId="1DC6278E" w14:textId="77777777" w:rsidR="00385D9E" w:rsidRDefault="00385D9E" w:rsidP="00385D9E">
      <w:pPr>
        <w:pStyle w:val="CUERPOTEXTO"/>
      </w:pPr>
      <w:r>
        <w:t xml:space="preserve">Tielmes se encuentra en los municipios de Zona I. </w:t>
      </w:r>
    </w:p>
    <w:p w14:paraId="55E82F80" w14:textId="77777777" w:rsidR="00385D9E" w:rsidRDefault="00385D9E" w:rsidP="00385D9E">
      <w:pPr>
        <w:pStyle w:val="CUERPOTEXTO"/>
      </w:pPr>
      <w:r>
        <w:t xml:space="preserve">Según el CTE, para los municipios de Zona I, se dispondrá de una barrera de proyección, con las características indicadas en el apartado 3.1 del documento, entre el terreno y los locales habitables del edificio, que limite el paso de los gases provenientes del terreno. </w:t>
      </w:r>
    </w:p>
    <w:p w14:paraId="47733530" w14:textId="77777777" w:rsidR="00385D9E" w:rsidRDefault="00385D9E" w:rsidP="00385D9E">
      <w:pPr>
        <w:pStyle w:val="CUERPOTEXTO"/>
        <w:rPr>
          <w:b/>
          <w:szCs w:val="18"/>
        </w:rPr>
      </w:pPr>
    </w:p>
    <w:p w14:paraId="29CC5DA9" w14:textId="77777777" w:rsidR="00385D9E" w:rsidRPr="00FB136E" w:rsidRDefault="00385D9E" w:rsidP="00385D9E">
      <w:pPr>
        <w:pStyle w:val="CUERPOTEXTO"/>
        <w:rPr>
          <w:b/>
          <w:szCs w:val="18"/>
        </w:rPr>
      </w:pPr>
      <w:r w:rsidRPr="00FB136E">
        <w:rPr>
          <w:b/>
          <w:szCs w:val="18"/>
        </w:rPr>
        <w:t>BARRERA DE PROTECCIÓN</w:t>
      </w:r>
    </w:p>
    <w:p w14:paraId="2031F377" w14:textId="77777777" w:rsidR="0044536D" w:rsidRPr="008775B8" w:rsidRDefault="0044536D" w:rsidP="00385D9E">
      <w:pPr>
        <w:pStyle w:val="CUERPOTEXTO"/>
      </w:pPr>
      <w:r>
        <w:t>Según el punto 2 del apartado 3.1.1 de la Sección HS 6 Protección frente a la exposición al radón del DB HS del CTE, la barrera se considerará válida (y no será necesario proceder a su cálculo) las barreras tipo lámina con un coeficiente de difusión frente al radón menor que 10-</w:t>
      </w:r>
      <w:r w:rsidRPr="008775B8">
        <w:rPr>
          <w:vertAlign w:val="superscript"/>
        </w:rPr>
        <w:t>11</w:t>
      </w:r>
      <w:r w:rsidR="008775B8">
        <w:t xml:space="preserve"> m</w:t>
      </w:r>
      <w:r w:rsidRPr="008775B8">
        <w:rPr>
          <w:vertAlign w:val="superscript"/>
        </w:rPr>
        <w:t xml:space="preserve">2 </w:t>
      </w:r>
      <w:r>
        <w:t>/s y un espesor mínimo de 2 mm.</w:t>
      </w:r>
    </w:p>
    <w:p w14:paraId="3755D241" w14:textId="77777777" w:rsidR="008775B8" w:rsidRDefault="008775B8" w:rsidP="008775B8">
      <w:pPr>
        <w:pStyle w:val="CUERPOTEXTO"/>
        <w:rPr>
          <w:szCs w:val="18"/>
        </w:rPr>
      </w:pPr>
      <w:r>
        <w:rPr>
          <w:szCs w:val="18"/>
        </w:rPr>
        <w:t xml:space="preserve">Así pues, </w:t>
      </w:r>
      <w:r w:rsidR="00385D9E" w:rsidRPr="00FB136E">
        <w:rPr>
          <w:szCs w:val="18"/>
        </w:rPr>
        <w:t>la</w:t>
      </w:r>
      <w:r w:rsidR="00875428">
        <w:rPr>
          <w:szCs w:val="18"/>
        </w:rPr>
        <w:t>s</w:t>
      </w:r>
      <w:r w:rsidR="00385D9E" w:rsidRPr="00FB136E">
        <w:rPr>
          <w:szCs w:val="18"/>
        </w:rPr>
        <w:t xml:space="preserve"> barrera</w:t>
      </w:r>
      <w:r w:rsidR="00875428">
        <w:rPr>
          <w:szCs w:val="18"/>
        </w:rPr>
        <w:t>s</w:t>
      </w:r>
      <w:r w:rsidR="00385D9E" w:rsidRPr="00FB136E">
        <w:rPr>
          <w:szCs w:val="18"/>
        </w:rPr>
        <w:t xml:space="preserve"> de protección </w:t>
      </w:r>
      <w:r>
        <w:rPr>
          <w:szCs w:val="18"/>
        </w:rPr>
        <w:t>prescrita</w:t>
      </w:r>
      <w:r w:rsidR="00875428">
        <w:rPr>
          <w:szCs w:val="18"/>
        </w:rPr>
        <w:t>s</w:t>
      </w:r>
      <w:r>
        <w:rPr>
          <w:szCs w:val="18"/>
        </w:rPr>
        <w:t xml:space="preserve"> en proyecto será</w:t>
      </w:r>
      <w:r w:rsidR="00875428">
        <w:rPr>
          <w:szCs w:val="18"/>
        </w:rPr>
        <w:t>n</w:t>
      </w:r>
      <w:r>
        <w:rPr>
          <w:szCs w:val="18"/>
        </w:rPr>
        <w:t>:</w:t>
      </w:r>
    </w:p>
    <w:p w14:paraId="726FE007" w14:textId="77777777" w:rsidR="00875428" w:rsidRPr="00CC6CA1" w:rsidRDefault="00875428" w:rsidP="00CC6CA1">
      <w:pPr>
        <w:ind w:left="708"/>
        <w:jc w:val="both"/>
        <w:rPr>
          <w:rFonts w:ascii="Verdana" w:hAnsi="Verdana"/>
          <w:sz w:val="18"/>
          <w:szCs w:val="18"/>
          <w:u w:val="single"/>
        </w:rPr>
      </w:pPr>
      <w:r w:rsidRPr="00CC6CA1">
        <w:rPr>
          <w:rFonts w:ascii="Verdana" w:hAnsi="Verdana"/>
          <w:sz w:val="18"/>
          <w:szCs w:val="18"/>
          <w:u w:val="single"/>
        </w:rPr>
        <w:t>Bajo losa de cimentación:</w:t>
      </w:r>
    </w:p>
    <w:p w14:paraId="48F25345" w14:textId="67A4B7D9" w:rsidR="00CC6CA1" w:rsidRPr="00CC6CA1" w:rsidRDefault="001F0638" w:rsidP="00CC6CA1">
      <w:pPr>
        <w:ind w:left="708"/>
        <w:jc w:val="both"/>
        <w:rPr>
          <w:rFonts w:ascii="Verdana" w:hAnsi="Verdana"/>
          <w:i/>
          <w:sz w:val="18"/>
          <w:szCs w:val="18"/>
        </w:rPr>
      </w:pPr>
      <w:r>
        <w:rPr>
          <w:rFonts w:ascii="Verdana" w:hAnsi="Verdana"/>
          <w:i/>
          <w:sz w:val="18"/>
          <w:szCs w:val="18"/>
        </w:rPr>
        <w:t>Lámina impermeabilizante y de b</w:t>
      </w:r>
      <w:r w:rsidR="00CC6CA1" w:rsidRPr="00CC6CA1">
        <w:rPr>
          <w:rFonts w:ascii="Verdana" w:hAnsi="Verdana"/>
          <w:i/>
          <w:sz w:val="18"/>
          <w:szCs w:val="18"/>
        </w:rPr>
        <w:t>arrera de protección frente al radón bajo losa de cimentación, en terreno con nivel de referencia de exposición al radón 300 Bq/m³, con lámina de betún modificado con elastómero SBS, LBM(SBS)-40-FP, con armadura de fieltro de poliéster reforzado y estabilizado de 150 g/m², de superficie no protegida, y coeficiente de difusión frente al gas radón 7x10-12 m²/s, con función impermeabilizante, totalmente adherida al soporte con soplete. Colocación en obra: con solapes, en la base de la losa de cimentación, sobre una capa de hormigón de limpieza, previa imprimación con emulsión asfáltica aniónica con cargas tipo EB, y protegida con geotextil de polipropileno-polietileno, (125 g/m²) y mortero de cemento, industrial, con aditivo hidrófugo, M-5, de 2 cm de espesor, acabado fratasado. Exhalación de radón prevista a través de la barrera de protección: 0,001 Bq/m²·h. Incluso banda de refuerzo de lámina de betún modificado con elastómero SBS, LBM(SBS)-30-FP, para la resolución del perímetro.</w:t>
      </w:r>
    </w:p>
    <w:p w14:paraId="1371591B" w14:textId="77777777" w:rsidR="00CC6CA1" w:rsidRPr="00CC6CA1" w:rsidRDefault="00CC6CA1" w:rsidP="00CC6CA1">
      <w:pPr>
        <w:ind w:left="708"/>
        <w:jc w:val="both"/>
        <w:rPr>
          <w:rFonts w:ascii="Verdana" w:hAnsi="Verdana"/>
          <w:i/>
          <w:sz w:val="18"/>
          <w:szCs w:val="18"/>
        </w:rPr>
      </w:pPr>
      <w:r w:rsidRPr="00CC6CA1">
        <w:rPr>
          <w:rFonts w:ascii="Verdana" w:hAnsi="Verdana"/>
          <w:i/>
          <w:sz w:val="18"/>
          <w:szCs w:val="18"/>
        </w:rPr>
        <w:t>LAMINA: Lámina de betún modificado con elastómero SBS, LBM(SBS)-40-FP, de 3,5 mm de espesor, masa nominal 4 kg/m², con armadura de fieltro de poliéster reforzado y estabilizado de 150 g/m², de superficie no protegida, y coeficiente de difusión frente al gas radón 7x10</w:t>
      </w:r>
      <w:r w:rsidRPr="00936BDE">
        <w:rPr>
          <w:rFonts w:ascii="Verdana" w:hAnsi="Verdana"/>
          <w:i/>
          <w:sz w:val="18"/>
          <w:szCs w:val="18"/>
          <w:vertAlign w:val="superscript"/>
        </w:rPr>
        <w:t>-12</w:t>
      </w:r>
      <w:r w:rsidRPr="00CC6CA1">
        <w:rPr>
          <w:rFonts w:ascii="Verdana" w:hAnsi="Verdana"/>
          <w:i/>
          <w:sz w:val="18"/>
          <w:szCs w:val="18"/>
        </w:rPr>
        <w:t xml:space="preserve"> m²/s. Según UNE-EN 13707.</w:t>
      </w:r>
    </w:p>
    <w:p w14:paraId="7E742EE1" w14:textId="77777777" w:rsidR="00875428" w:rsidRPr="00CC6CA1" w:rsidRDefault="00875428" w:rsidP="00CC6CA1">
      <w:pPr>
        <w:ind w:left="708"/>
        <w:jc w:val="both"/>
        <w:rPr>
          <w:rFonts w:ascii="Verdana" w:hAnsi="Verdana"/>
          <w:sz w:val="18"/>
          <w:szCs w:val="18"/>
          <w:u w:val="single"/>
        </w:rPr>
      </w:pPr>
      <w:r w:rsidRPr="00CC6CA1">
        <w:rPr>
          <w:rFonts w:ascii="Verdana" w:hAnsi="Verdana"/>
          <w:sz w:val="18"/>
          <w:szCs w:val="18"/>
          <w:u w:val="single"/>
        </w:rPr>
        <w:t>En la cara exterior de muro de semisótano:</w:t>
      </w:r>
    </w:p>
    <w:p w14:paraId="4A377848" w14:textId="0AFAFD58" w:rsidR="00CC6CA1" w:rsidRPr="00CC6CA1" w:rsidRDefault="001F0638" w:rsidP="00CC6CA1">
      <w:pPr>
        <w:ind w:left="708"/>
        <w:jc w:val="both"/>
        <w:rPr>
          <w:rFonts w:ascii="Verdana" w:hAnsi="Verdana"/>
          <w:i/>
          <w:sz w:val="18"/>
          <w:szCs w:val="18"/>
        </w:rPr>
      </w:pPr>
      <w:r>
        <w:rPr>
          <w:rFonts w:ascii="Verdana" w:hAnsi="Verdana"/>
          <w:i/>
          <w:sz w:val="18"/>
          <w:szCs w:val="18"/>
        </w:rPr>
        <w:t>Lámina impermeabilizante y de b</w:t>
      </w:r>
      <w:r w:rsidR="00CC6CA1" w:rsidRPr="00CC6CA1">
        <w:rPr>
          <w:rFonts w:ascii="Verdana" w:hAnsi="Verdana"/>
          <w:i/>
          <w:sz w:val="18"/>
          <w:szCs w:val="18"/>
        </w:rPr>
        <w:t xml:space="preserve">arrera de protección frente al radón en muro de hormigón en contacto con el terreno, por su cara exterior, con nivel de referencia de exposición al radón 300 </w:t>
      </w:r>
      <w:r w:rsidR="00CC6CA1" w:rsidRPr="00CC6CA1">
        <w:rPr>
          <w:rFonts w:ascii="Verdana" w:hAnsi="Verdana"/>
          <w:i/>
          <w:sz w:val="18"/>
          <w:szCs w:val="18"/>
        </w:rPr>
        <w:lastRenderedPageBreak/>
        <w:t>Bq/m³, con lámina de betún modificado con elastómero SBS, LBM(SBS)-40-FP, con armadura de fieltro de poliéster reforzado y estabilizado de 150 g/m², de superficie no protegida, y coeficiente de difusión frente al gas radón 7x10-12 m²/s, con función impermeabilizante, previa imprimación con emulsión asfáltica aniónica con cargas tipo EB (rendimiento: 0,5 kg/m²), totalmente adherida al soporte con soplete. Colocación en obra: con solapes; banda de refuerzo de lámina de betún modificado con elastómero SBS, LBM(SBS)-30-FP, de 33 cm de anchura, acabada con film plástico termofusible en ambas caras y banda de terminación de lámina de betún modificado con elastómero SBS, LBM(SBS)-40-FP, con armadura de fieltro de poliéster reforzado y estabilizado de 150 g/m², de superficie no protegida, y coeficiente de difusión frente al gas radón 7x10-12 m²/s, para refuerzo de la coronación y de la entrega al pie del muro en su encuentro con la cimentación. Exhalación de radón prevista a través de la barrera de protección: 0,001 Bq/m²·h.</w:t>
      </w:r>
    </w:p>
    <w:p w14:paraId="4D0E3673" w14:textId="77777777" w:rsidR="00CC6CA1" w:rsidRPr="00CC6CA1" w:rsidRDefault="00CC6CA1" w:rsidP="00CC6CA1">
      <w:pPr>
        <w:ind w:left="708"/>
        <w:jc w:val="both"/>
        <w:rPr>
          <w:rFonts w:ascii="Verdana" w:hAnsi="Verdana"/>
          <w:i/>
          <w:sz w:val="18"/>
          <w:szCs w:val="18"/>
        </w:rPr>
      </w:pPr>
      <w:r w:rsidRPr="00CC6CA1">
        <w:rPr>
          <w:rFonts w:ascii="Verdana" w:hAnsi="Verdana"/>
          <w:i/>
          <w:sz w:val="18"/>
          <w:szCs w:val="18"/>
        </w:rPr>
        <w:t>LÁMINA: Lámina de betún modificado con elastómero SBS, LBM(SBS)-40-FP, de 3,5 mm de espesor, masa nominal 4 kg/m², con armadura de fieltro de poliéster reforzado y estabilizado de 150 g/m², de superficie no protegida, y coeficiente de difusión frente al gas radón 7x10-12 m²/s. Según UNE-EN 13707.</w:t>
      </w:r>
    </w:p>
    <w:p w14:paraId="354BC0E1" w14:textId="77777777" w:rsidR="00385D9E" w:rsidRPr="00FB136E" w:rsidRDefault="00385D9E" w:rsidP="00385D9E">
      <w:pPr>
        <w:pStyle w:val="CUERPOTEXTO"/>
        <w:rPr>
          <w:szCs w:val="18"/>
        </w:rPr>
      </w:pPr>
      <w:r w:rsidRPr="00FB136E">
        <w:rPr>
          <w:szCs w:val="18"/>
        </w:rPr>
        <w:t xml:space="preserve">La barrera de protección presentará además las siguientes características: </w:t>
      </w:r>
    </w:p>
    <w:p w14:paraId="36334F2E" w14:textId="77777777" w:rsidR="00385D9E" w:rsidRPr="00FB136E" w:rsidRDefault="00385D9E" w:rsidP="00385D9E">
      <w:pPr>
        <w:pStyle w:val="CUERPOTEXTO"/>
        <w:rPr>
          <w:szCs w:val="18"/>
        </w:rPr>
      </w:pPr>
      <w:r w:rsidRPr="00FB136E">
        <w:rPr>
          <w:szCs w:val="18"/>
        </w:rPr>
        <w:t>a) Tener continuidad: juntas y encuentros sellados.</w:t>
      </w:r>
    </w:p>
    <w:p w14:paraId="69717093" w14:textId="77777777" w:rsidR="008775B8" w:rsidRDefault="00385D9E" w:rsidP="00385D9E">
      <w:pPr>
        <w:pStyle w:val="CUERPOTEXTO"/>
        <w:rPr>
          <w:szCs w:val="18"/>
        </w:rPr>
      </w:pPr>
      <w:r w:rsidRPr="00FB136E">
        <w:rPr>
          <w:szCs w:val="18"/>
        </w:rPr>
        <w:t xml:space="preserve">b) Tener sellados los encuentros con los elementos que la interrumpan, como pasos de conducciones o similares. </w:t>
      </w:r>
    </w:p>
    <w:p w14:paraId="3FF8A193" w14:textId="77777777" w:rsidR="00385D9E" w:rsidRPr="00FB136E" w:rsidRDefault="008775B8" w:rsidP="00385D9E">
      <w:pPr>
        <w:pStyle w:val="CUERPOTEXTO"/>
        <w:rPr>
          <w:szCs w:val="18"/>
        </w:rPr>
      </w:pPr>
      <w:r>
        <w:rPr>
          <w:szCs w:val="18"/>
        </w:rPr>
        <w:t xml:space="preserve">c) </w:t>
      </w:r>
      <w:r w:rsidR="00385D9E" w:rsidRPr="00FB136E">
        <w:rPr>
          <w:szCs w:val="18"/>
        </w:rPr>
        <w:t xml:space="preserve">Las puertas de comunicación que interrumpan la continuidad de la barrera deberán limitar el paso de aire y estar dotadas de un mecanismo de cierre automático. </w:t>
      </w:r>
    </w:p>
    <w:p w14:paraId="405B6D01" w14:textId="77777777" w:rsidR="00385D9E" w:rsidRPr="00FB136E" w:rsidRDefault="008775B8" w:rsidP="00385D9E">
      <w:pPr>
        <w:pStyle w:val="CUERPOTEXTO"/>
        <w:rPr>
          <w:szCs w:val="18"/>
        </w:rPr>
      </w:pPr>
      <w:r>
        <w:rPr>
          <w:szCs w:val="18"/>
        </w:rPr>
        <w:t>d</w:t>
      </w:r>
      <w:r w:rsidR="00385D9E" w:rsidRPr="00FB136E">
        <w:rPr>
          <w:szCs w:val="18"/>
        </w:rPr>
        <w:t xml:space="preserve">) No presentar fisuras que permitan el paso por convección del radón del terreno. </w:t>
      </w:r>
    </w:p>
    <w:p w14:paraId="0E7188B9" w14:textId="77777777" w:rsidR="00A0385E" w:rsidRDefault="008775B8" w:rsidP="00CC6CA1">
      <w:pPr>
        <w:pStyle w:val="CUERPOTEXTO"/>
        <w:rPr>
          <w:szCs w:val="18"/>
        </w:rPr>
      </w:pPr>
      <w:r>
        <w:rPr>
          <w:szCs w:val="18"/>
        </w:rPr>
        <w:t>e</w:t>
      </w:r>
      <w:r w:rsidR="00385D9E" w:rsidRPr="00FB136E">
        <w:rPr>
          <w:szCs w:val="18"/>
        </w:rPr>
        <w:t>) Tener una durabilidad adecuada a la vida útil del edificio, sus condicion</w:t>
      </w:r>
      <w:r w:rsidR="00CC6CA1">
        <w:rPr>
          <w:szCs w:val="18"/>
        </w:rPr>
        <w:t>es y el mantenimiento previsto.</w:t>
      </w:r>
    </w:p>
    <w:p w14:paraId="3496CE04" w14:textId="77777777" w:rsidR="00CC6CA1" w:rsidRPr="00CC6CA1" w:rsidRDefault="00CC6CA1" w:rsidP="00CC6CA1">
      <w:pPr>
        <w:pStyle w:val="CUERPOTEXTO"/>
        <w:rPr>
          <w:szCs w:val="18"/>
        </w:rPr>
      </w:pP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A0385E" w:rsidRPr="00EC7A68" w14:paraId="467F7ABA" w14:textId="77777777" w:rsidTr="00CF13B2">
        <w:trPr>
          <w:cantSplit/>
          <w:trHeight w:val="59"/>
        </w:trPr>
        <w:tc>
          <w:tcPr>
            <w:tcW w:w="9826" w:type="dxa"/>
            <w:gridSpan w:val="2"/>
            <w:tcMar>
              <w:top w:w="17" w:type="dxa"/>
              <w:left w:w="6" w:type="dxa"/>
              <w:bottom w:w="23" w:type="dxa"/>
              <w:right w:w="11" w:type="dxa"/>
            </w:tcMar>
            <w:vAlign w:val="center"/>
          </w:tcPr>
          <w:p w14:paraId="186A3AC2" w14:textId="77777777" w:rsidR="00A0385E" w:rsidRPr="00EC7A68" w:rsidRDefault="00A0385E" w:rsidP="00CF13B2">
            <w:pPr>
              <w:keepNext/>
              <w:spacing w:after="120" w:line="240" w:lineRule="auto"/>
              <w:jc w:val="center"/>
              <w:rPr>
                <w:rFonts w:ascii="Verdana" w:hAnsi="Verdana" w:cs="Verdana"/>
                <w:sz w:val="18"/>
              </w:rPr>
            </w:pPr>
            <w:r w:rsidRPr="00EC7A68">
              <w:rPr>
                <w:rFonts w:ascii="Verdana" w:hAnsi="Verdana" w:cs="Verdana"/>
                <w:sz w:val="18"/>
              </w:rPr>
              <w:t xml:space="preserve">En </w:t>
            </w:r>
            <w:r>
              <w:rPr>
                <w:rFonts w:ascii="Verdana" w:hAnsi="Verdana" w:cs="Verdana"/>
                <w:sz w:val="18"/>
              </w:rPr>
              <w:t>Tielmes</w:t>
            </w:r>
            <w:r w:rsidRPr="00EC7A68">
              <w:rPr>
                <w:rFonts w:ascii="Verdana" w:hAnsi="Verdana" w:cs="Verdana"/>
                <w:sz w:val="18"/>
              </w:rPr>
              <w:t>, a julio de 2022</w:t>
            </w:r>
          </w:p>
          <w:p w14:paraId="3E5CED02" w14:textId="77777777" w:rsidR="00A0385E" w:rsidRPr="00EC7A68" w:rsidRDefault="00A0385E" w:rsidP="00CF13B2">
            <w:pPr>
              <w:keepNext/>
              <w:spacing w:after="0" w:line="2" w:lineRule="auto"/>
              <w:rPr>
                <w:rFonts w:ascii="Verdana" w:hAnsi="Verdana"/>
              </w:rPr>
            </w:pPr>
          </w:p>
          <w:p w14:paraId="0DFD38FA" w14:textId="77777777" w:rsidR="00A0385E" w:rsidRPr="00EC7A68" w:rsidRDefault="00A0385E" w:rsidP="00CF13B2">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A0385E" w:rsidRPr="00EC7A68" w14:paraId="6510A7B1" w14:textId="77777777" w:rsidTr="00CF13B2">
        <w:trPr>
          <w:cantSplit/>
          <w:trHeight w:val="59"/>
        </w:trPr>
        <w:tc>
          <w:tcPr>
            <w:tcW w:w="4968" w:type="dxa"/>
            <w:tcMar>
              <w:top w:w="17" w:type="dxa"/>
              <w:left w:w="6" w:type="dxa"/>
              <w:bottom w:w="23" w:type="dxa"/>
              <w:right w:w="11" w:type="dxa"/>
            </w:tcMar>
            <w:vAlign w:val="center"/>
          </w:tcPr>
          <w:p w14:paraId="23941C58" w14:textId="77777777" w:rsidR="00A0385E" w:rsidRPr="00EC7A68" w:rsidRDefault="00A0385E" w:rsidP="00CF13B2">
            <w:pPr>
              <w:pStyle w:val="TableParagraph"/>
              <w:spacing w:line="240" w:lineRule="atLeast"/>
              <w:contextualSpacing/>
              <w:jc w:val="center"/>
              <w:rPr>
                <w:rFonts w:ascii="Verdana" w:hAnsi="Verdana"/>
                <w:b/>
                <w:color w:val="FF0000"/>
                <w:sz w:val="18"/>
                <w:szCs w:val="18"/>
                <w:lang w:val="es-ES"/>
              </w:rPr>
            </w:pPr>
          </w:p>
          <w:p w14:paraId="04102F98" w14:textId="77777777" w:rsidR="00A0385E" w:rsidRPr="00EC7A68" w:rsidRDefault="00A0385E" w:rsidP="00CF13B2">
            <w:pPr>
              <w:pStyle w:val="TableParagraph"/>
              <w:spacing w:line="240" w:lineRule="atLeast"/>
              <w:contextualSpacing/>
              <w:jc w:val="center"/>
              <w:rPr>
                <w:rFonts w:ascii="Verdana" w:hAnsi="Verdana" w:cs="Arial"/>
                <w:color w:val="FF0000"/>
                <w:sz w:val="18"/>
                <w:szCs w:val="18"/>
                <w:lang w:val="es-ES"/>
              </w:rPr>
            </w:pPr>
          </w:p>
          <w:p w14:paraId="7BFE829A" w14:textId="77777777" w:rsidR="00A0385E" w:rsidRPr="001F3C32" w:rsidRDefault="00A0385E" w:rsidP="00CF13B2">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7940D49A" wp14:editId="47290FC1">
                  <wp:extent cx="1600200" cy="581025"/>
                  <wp:effectExtent l="19050" t="0" r="0" b="0"/>
                  <wp:docPr id="143"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6DE54A79" w14:textId="77777777" w:rsidR="00A0385E" w:rsidRDefault="00A0385E" w:rsidP="00CF13B2">
            <w:pPr>
              <w:pStyle w:val="TableParagraph"/>
              <w:spacing w:line="240" w:lineRule="atLeast"/>
              <w:contextualSpacing/>
              <w:jc w:val="center"/>
              <w:rPr>
                <w:rFonts w:ascii="Verdana" w:hAnsi="Verdana" w:cs="Arial"/>
                <w:b/>
                <w:sz w:val="18"/>
                <w:szCs w:val="18"/>
                <w:lang w:val="es-ES"/>
              </w:rPr>
            </w:pPr>
          </w:p>
          <w:p w14:paraId="1066FFF7" w14:textId="77777777" w:rsidR="00A0385E" w:rsidRDefault="00A0385E" w:rsidP="00CF13B2">
            <w:pPr>
              <w:pStyle w:val="TableParagraph"/>
              <w:spacing w:line="240" w:lineRule="atLeast"/>
              <w:contextualSpacing/>
              <w:jc w:val="center"/>
              <w:rPr>
                <w:rFonts w:ascii="Verdana" w:hAnsi="Verdana" w:cs="Arial"/>
                <w:b/>
                <w:sz w:val="18"/>
                <w:szCs w:val="18"/>
                <w:lang w:val="es-ES"/>
              </w:rPr>
            </w:pPr>
          </w:p>
          <w:p w14:paraId="5A7671E2" w14:textId="77777777" w:rsidR="00A0385E" w:rsidRPr="001F3C32" w:rsidRDefault="00A0385E" w:rsidP="00CF13B2">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0CFBCC10" w14:textId="77777777" w:rsidR="00A0385E" w:rsidRPr="001F3C32" w:rsidRDefault="00A0385E" w:rsidP="00CF13B2">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14:paraId="32D036F0" w14:textId="77777777" w:rsidR="00A0385E" w:rsidRPr="001F3C32" w:rsidRDefault="00A0385E" w:rsidP="00CF13B2">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78D866B5" w14:textId="77777777" w:rsidR="00A0385E" w:rsidRPr="00EB3FB4" w:rsidRDefault="00A0385E" w:rsidP="00CF13B2">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14:paraId="20E91F92" w14:textId="77777777" w:rsidR="00A0385E" w:rsidRPr="00EB3FB4" w:rsidRDefault="00A0385E" w:rsidP="00CF13B2">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14:paraId="2A6CFA95" w14:textId="77777777" w:rsidR="00A0385E" w:rsidRPr="00EC7A68" w:rsidRDefault="00A0385E" w:rsidP="00CF13B2">
            <w:pPr>
              <w:pStyle w:val="TableParagraph"/>
              <w:spacing w:line="240" w:lineRule="atLeast"/>
              <w:contextualSpacing/>
              <w:jc w:val="center"/>
              <w:rPr>
                <w:rFonts w:ascii="Verdana" w:hAnsi="Verdana" w:cs="Arial"/>
                <w:color w:val="FF0000"/>
                <w:sz w:val="18"/>
                <w:szCs w:val="18"/>
              </w:rPr>
            </w:pPr>
          </w:p>
        </w:tc>
        <w:tc>
          <w:tcPr>
            <w:tcW w:w="4858" w:type="dxa"/>
          </w:tcPr>
          <w:p w14:paraId="31D5F81A" w14:textId="77777777" w:rsidR="00A0385E" w:rsidRPr="00697166" w:rsidRDefault="00A0385E" w:rsidP="00CF13B2">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0D4E4A0A" wp14:editId="0F7B1CD4">
                  <wp:extent cx="991235" cy="1035685"/>
                  <wp:effectExtent l="0" t="0" r="0" b="0"/>
                  <wp:docPr id="144" name="Imagen 144"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789BCC57" w14:textId="77777777" w:rsidR="00A0385E" w:rsidRPr="00697166" w:rsidRDefault="00A0385E" w:rsidP="00CF13B2">
            <w:pPr>
              <w:spacing w:after="0" w:line="240" w:lineRule="atLeast"/>
              <w:jc w:val="center"/>
              <w:rPr>
                <w:rFonts w:ascii="Verdana" w:hAnsi="Verdana" w:cs="Arial"/>
                <w:sz w:val="18"/>
                <w:szCs w:val="18"/>
              </w:rPr>
            </w:pPr>
          </w:p>
          <w:p w14:paraId="0BFB3014" w14:textId="77777777" w:rsidR="00A0385E" w:rsidRPr="00697166" w:rsidRDefault="00A0385E" w:rsidP="00CF13B2">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Pr>
                <w:rFonts w:ascii="Verdana" w:hAnsi="Verdana" w:cs="Arial"/>
                <w:b/>
                <w:sz w:val="18"/>
                <w:szCs w:val="18"/>
                <w:lang w:val="es-ES"/>
              </w:rPr>
              <w:t>i</w:t>
            </w:r>
            <w:r w:rsidRPr="00697166">
              <w:rPr>
                <w:rFonts w:ascii="Verdana" w:hAnsi="Verdana" w:cs="Arial"/>
                <w:b/>
                <w:sz w:val="18"/>
                <w:szCs w:val="18"/>
                <w:lang w:val="es-ES"/>
              </w:rPr>
              <w:t>z Carreño</w:t>
            </w:r>
          </w:p>
          <w:p w14:paraId="3E701627" w14:textId="77777777" w:rsidR="00A0385E" w:rsidRPr="00697166" w:rsidRDefault="00A0385E" w:rsidP="00CF13B2">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6D0EBA6B" w14:textId="77777777" w:rsidR="00A0385E" w:rsidRPr="00697166" w:rsidRDefault="00A0385E" w:rsidP="00CF13B2">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69129C6C" w14:textId="77777777" w:rsidR="00A0385E" w:rsidRPr="00697166" w:rsidRDefault="00A0385E" w:rsidP="00CF13B2">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14:paraId="0A07B753" w14:textId="77777777" w:rsidR="00A0385E" w:rsidRPr="00EC7A68" w:rsidRDefault="00A0385E" w:rsidP="00CF13B2">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4AFE2883" w14:textId="77777777" w:rsidR="00A0385E" w:rsidRDefault="00A0385E" w:rsidP="00A0385E">
      <w:pPr>
        <w:rPr>
          <w:rFonts w:ascii="Verdana" w:hAnsi="Verdana"/>
          <w:lang w:val="en-US"/>
        </w:rPr>
      </w:pPr>
    </w:p>
    <w:p w14:paraId="0DBE387E" w14:textId="77777777" w:rsidR="009D01C6" w:rsidRDefault="009D01C6" w:rsidP="00CF13B2">
      <w:pPr>
        <w:pStyle w:val="CAP1"/>
        <w:keepNext/>
        <w:spacing w:before="10772" w:after="120"/>
        <w:jc w:val="right"/>
      </w:pPr>
    </w:p>
    <w:p w14:paraId="1365030F" w14:textId="3F1A7F39" w:rsidR="00CF13B2" w:rsidRPr="00E417A0" w:rsidRDefault="00CF13B2" w:rsidP="00CF13B2">
      <w:pPr>
        <w:pStyle w:val="CAP1"/>
        <w:keepNext/>
        <w:spacing w:before="10772" w:after="120"/>
        <w:jc w:val="right"/>
      </w:pPr>
      <w:bookmarkStart w:id="222" w:name="_Toc128739769"/>
      <w:r>
        <w:t>3</w:t>
      </w:r>
      <w:r w:rsidRPr="00E417A0">
        <w:t>.</w:t>
      </w:r>
      <w:r>
        <w:t>5</w:t>
      </w:r>
      <w:r w:rsidRPr="00E417A0">
        <w:t xml:space="preserve">. </w:t>
      </w:r>
      <w:r>
        <w:t>PROTECCIÓN FRENTE AL RUIDO</w:t>
      </w:r>
      <w:bookmarkEnd w:id="222"/>
    </w:p>
    <w:p w14:paraId="25330548" w14:textId="7B488750" w:rsidR="00CF13B2" w:rsidRPr="009B501E" w:rsidRDefault="00CF13B2" w:rsidP="00CF13B2">
      <w:pPr>
        <w:pStyle w:val="CAP3"/>
        <w:keepNext/>
        <w:pageBreakBefore/>
      </w:pPr>
      <w:bookmarkStart w:id="223" w:name="_Toc128739770"/>
      <w:r w:rsidRPr="009B501E">
        <w:lastRenderedPageBreak/>
        <w:t>3.5.1. Protección frente al ruido</w:t>
      </w:r>
      <w:bookmarkEnd w:id="223"/>
    </w:p>
    <w:p w14:paraId="315E62CA" w14:textId="77777777" w:rsidR="00CF13B2" w:rsidRPr="009B501E" w:rsidRDefault="00CF13B2" w:rsidP="00CF13B2">
      <w:pPr>
        <w:spacing w:after="0" w:line="2" w:lineRule="auto"/>
      </w:pPr>
    </w:p>
    <w:p w14:paraId="0D00ABBD" w14:textId="77777777" w:rsidR="00CF13B2" w:rsidRPr="009B501E" w:rsidRDefault="00CF13B2" w:rsidP="00CF13B2">
      <w:pPr>
        <w:pStyle w:val="CAP4"/>
        <w:keepNext/>
      </w:pPr>
      <w:r w:rsidRPr="009B501E">
        <w:t>3.5.1.1. Aislamiento acústico</w:t>
      </w:r>
    </w:p>
    <w:p w14:paraId="6DC928A8" w14:textId="77777777" w:rsidR="00CF13B2" w:rsidRPr="009B501E" w:rsidRDefault="00CF13B2" w:rsidP="00CF13B2">
      <w:pPr>
        <w:pStyle w:val="CAP4"/>
        <w:keepNext/>
        <w:rPr>
          <w:szCs w:val="18"/>
        </w:rPr>
      </w:pPr>
      <w:r w:rsidRPr="009B501E">
        <w:rPr>
          <w:szCs w:val="18"/>
        </w:rPr>
        <w:t>3.5.1.1. Fichas justificativas de la opción general de aislamiento acústico</w:t>
      </w:r>
    </w:p>
    <w:p w14:paraId="59299B4F" w14:textId="361C314A" w:rsidR="00DB0794" w:rsidRDefault="00DB0794" w:rsidP="00DB0794">
      <w:pPr>
        <w:pStyle w:val="CUERPOTEXTO"/>
      </w:pPr>
      <w:r>
        <w:t>Las tablas siguientes recogen las fichas justificativas del cumplimiento de los valores límite de aislamiento acústico, calculado mediante la opción general de cálculo recogida en el punto 3.1.3 (CTE DB HR), correspondiente al modelo simplificado para la transmisión acústica estructural de la UNE EN 12354, partes 1, 2 y 3.</w:t>
      </w:r>
    </w:p>
    <w:p w14:paraId="729BA870" w14:textId="784C8885" w:rsidR="001D20D7" w:rsidRDefault="001D20D7" w:rsidP="00DB0794">
      <w:pPr>
        <w:pStyle w:val="CUERPOTEXTO"/>
      </w:pPr>
      <w:r>
        <w:t>Según el Anejo A. Terminología, en este tipo de edificios se considera unidad de uso, cada habitación incluidos sus anexos.</w:t>
      </w:r>
    </w:p>
    <w:p w14:paraId="21EC4342" w14:textId="77777777" w:rsidR="00BE7AF0" w:rsidRDefault="00DB0794"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1586"/>
        <w:gridCol w:w="982"/>
        <w:gridCol w:w="3876"/>
        <w:gridCol w:w="929"/>
        <w:gridCol w:w="463"/>
        <w:gridCol w:w="570"/>
        <w:gridCol w:w="617"/>
        <w:gridCol w:w="133"/>
        <w:gridCol w:w="617"/>
      </w:tblGrid>
      <w:tr w:rsidR="00BE7AF0" w14:paraId="5B1639E7" w14:textId="77777777" w:rsidTr="001D20D7">
        <w:trPr>
          <w:tblHeader/>
        </w:trPr>
        <w:tc>
          <w:tcPr>
            <w:tcW w:w="0" w:type="auto"/>
            <w:gridSpan w:val="9"/>
            <w:tcBorders>
              <w:top w:val="single" w:sz="14" w:space="0" w:color="000000"/>
              <w:left w:val="single" w:sz="14" w:space="0" w:color="000000"/>
              <w:bottom w:val="single" w:sz="14" w:space="0" w:color="000000"/>
              <w:right w:val="single" w:sz="14" w:space="0" w:color="000000"/>
            </w:tcBorders>
            <w:vAlign w:val="center"/>
          </w:tcPr>
          <w:p w14:paraId="7FDCF7AA" w14:textId="77777777" w:rsidR="00BE7AF0" w:rsidRDefault="00BE7AF0" w:rsidP="001D20D7">
            <w:pPr>
              <w:pStyle w:val="CUERPOTEXTOTABLA"/>
              <w:rPr>
                <w:b/>
                <w:sz w:val="14"/>
              </w:rPr>
            </w:pPr>
            <w:r>
              <w:rPr>
                <w:b/>
                <w:sz w:val="14"/>
              </w:rPr>
              <w:t>Elementos de separación verticales entre:</w:t>
            </w:r>
          </w:p>
        </w:tc>
      </w:tr>
      <w:tr w:rsidR="00BE7AF0" w14:paraId="19DD2B22" w14:textId="77777777" w:rsidTr="001D20D7">
        <w:trPr>
          <w:tblHeader/>
        </w:trPr>
        <w:tc>
          <w:tcPr>
            <w:tcW w:w="0" w:type="auto"/>
            <w:vMerge w:val="restart"/>
            <w:tcBorders>
              <w:top w:val="single" w:sz="14" w:space="0" w:color="000000"/>
              <w:left w:val="single" w:sz="2" w:space="0" w:color="000000"/>
              <w:right w:val="single" w:sz="2" w:space="0" w:color="000000"/>
            </w:tcBorders>
            <w:vAlign w:val="center"/>
          </w:tcPr>
          <w:p w14:paraId="7EB84A93" w14:textId="77777777" w:rsidR="00BE7AF0" w:rsidRDefault="00BE7AF0" w:rsidP="001D20D7">
            <w:pPr>
              <w:pStyle w:val="CUERPOTEXTOTABLA"/>
              <w:rPr>
                <w:b/>
                <w:sz w:val="14"/>
              </w:rPr>
            </w:pPr>
            <w:r>
              <w:rPr>
                <w:b/>
                <w:sz w:val="14"/>
              </w:rPr>
              <w:t>Recinto emisor</w:t>
            </w:r>
          </w:p>
        </w:tc>
        <w:tc>
          <w:tcPr>
            <w:tcW w:w="0" w:type="auto"/>
            <w:vMerge w:val="restart"/>
            <w:tcBorders>
              <w:top w:val="single" w:sz="14" w:space="0" w:color="000000"/>
              <w:left w:val="single" w:sz="2" w:space="0" w:color="000000"/>
              <w:right w:val="single" w:sz="2" w:space="0" w:color="000000"/>
            </w:tcBorders>
            <w:vAlign w:val="center"/>
          </w:tcPr>
          <w:p w14:paraId="7F11ECAC" w14:textId="77777777" w:rsidR="00BE7AF0" w:rsidRDefault="00BE7AF0" w:rsidP="001D20D7">
            <w:pPr>
              <w:pStyle w:val="CUERPOTEXTOTABLA"/>
              <w:rPr>
                <w:b/>
                <w:sz w:val="14"/>
              </w:rPr>
            </w:pPr>
            <w:r>
              <w:rPr>
                <w:b/>
                <w:sz w:val="14"/>
              </w:rPr>
              <w:t>Recinto receptor</w:t>
            </w:r>
          </w:p>
        </w:tc>
        <w:tc>
          <w:tcPr>
            <w:tcW w:w="0" w:type="auto"/>
            <w:vMerge w:val="restart"/>
            <w:tcBorders>
              <w:top w:val="single" w:sz="14" w:space="0" w:color="000000"/>
              <w:left w:val="single" w:sz="2" w:space="0" w:color="000000"/>
            </w:tcBorders>
            <w:vAlign w:val="center"/>
          </w:tcPr>
          <w:p w14:paraId="6DB18BAD" w14:textId="77777777" w:rsidR="00BE7AF0" w:rsidRDefault="00BE7AF0" w:rsidP="001D20D7">
            <w:pPr>
              <w:pStyle w:val="CUERPOTEXTOTABLA"/>
              <w:rPr>
                <w:b/>
                <w:sz w:val="14"/>
              </w:rPr>
            </w:pPr>
            <w:r>
              <w:rPr>
                <w:b/>
                <w:sz w:val="14"/>
              </w:rPr>
              <w:t>Tipo</w:t>
            </w:r>
          </w:p>
        </w:tc>
        <w:tc>
          <w:tcPr>
            <w:tcW w:w="0" w:type="auto"/>
            <w:gridSpan w:val="2"/>
            <w:vMerge w:val="restart"/>
            <w:tcBorders>
              <w:top w:val="single" w:sz="14" w:space="0" w:color="000000"/>
              <w:right w:val="single" w:sz="2" w:space="0" w:color="000000"/>
            </w:tcBorders>
            <w:vAlign w:val="center"/>
          </w:tcPr>
          <w:p w14:paraId="4F485C2A" w14:textId="77777777" w:rsidR="00BE7AF0" w:rsidRDefault="00BE7AF0" w:rsidP="001D20D7">
            <w:pPr>
              <w:pStyle w:val="CUERPOTEXTOTABLA"/>
              <w:rPr>
                <w:b/>
                <w:sz w:val="14"/>
              </w:rPr>
            </w:pPr>
            <w:r>
              <w:rPr>
                <w:b/>
                <w:sz w:val="14"/>
              </w:rPr>
              <w:t>Características</w:t>
            </w:r>
          </w:p>
        </w:tc>
        <w:tc>
          <w:tcPr>
            <w:tcW w:w="0" w:type="auto"/>
            <w:gridSpan w:val="4"/>
            <w:tcBorders>
              <w:top w:val="single" w:sz="14" w:space="0" w:color="000000"/>
              <w:left w:val="single" w:sz="2" w:space="0" w:color="000000"/>
              <w:right w:val="single" w:sz="2" w:space="0" w:color="000000"/>
            </w:tcBorders>
            <w:vAlign w:val="center"/>
          </w:tcPr>
          <w:p w14:paraId="26049BE3" w14:textId="77777777" w:rsidR="00BE7AF0" w:rsidRDefault="00BE7AF0" w:rsidP="001D20D7">
            <w:pPr>
              <w:pStyle w:val="CUERPOTEXTOTABLA"/>
              <w:rPr>
                <w:b/>
                <w:sz w:val="14"/>
              </w:rPr>
            </w:pPr>
            <w:r>
              <w:rPr>
                <w:b/>
                <w:sz w:val="14"/>
              </w:rPr>
              <w:t>Aislamiento acústico</w:t>
            </w:r>
          </w:p>
        </w:tc>
      </w:tr>
      <w:tr w:rsidR="00BE7AF0" w14:paraId="5E496008" w14:textId="77777777" w:rsidTr="001D20D7">
        <w:trPr>
          <w:tblHeader/>
        </w:trPr>
        <w:tc>
          <w:tcPr>
            <w:tcW w:w="0" w:type="auto"/>
            <w:vMerge/>
            <w:tcBorders>
              <w:left w:val="single" w:sz="2" w:space="0" w:color="000000"/>
              <w:bottom w:val="single" w:sz="14" w:space="0" w:color="000000"/>
              <w:right w:val="single" w:sz="2" w:space="0" w:color="000000"/>
            </w:tcBorders>
          </w:tcPr>
          <w:p w14:paraId="54CC7EC2"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4427B649" w14:textId="77777777" w:rsidR="00BE7AF0" w:rsidRDefault="00BE7AF0" w:rsidP="001D20D7"/>
        </w:tc>
        <w:tc>
          <w:tcPr>
            <w:tcW w:w="0" w:type="auto"/>
            <w:vMerge/>
            <w:tcBorders>
              <w:left w:val="single" w:sz="2" w:space="0" w:color="000000"/>
              <w:bottom w:val="single" w:sz="14" w:space="0" w:color="000000"/>
            </w:tcBorders>
          </w:tcPr>
          <w:p w14:paraId="4288F83E" w14:textId="77777777" w:rsidR="00BE7AF0" w:rsidRDefault="00BE7AF0" w:rsidP="001D20D7"/>
        </w:tc>
        <w:tc>
          <w:tcPr>
            <w:tcW w:w="0" w:type="auto"/>
            <w:gridSpan w:val="2"/>
            <w:vMerge/>
            <w:tcBorders>
              <w:bottom w:val="single" w:sz="14" w:space="0" w:color="000000"/>
              <w:right w:val="single" w:sz="2" w:space="0" w:color="000000"/>
            </w:tcBorders>
          </w:tcPr>
          <w:p w14:paraId="1BA847AE" w14:textId="77777777" w:rsidR="00BE7AF0" w:rsidRDefault="00BE7AF0" w:rsidP="001D20D7"/>
        </w:tc>
        <w:tc>
          <w:tcPr>
            <w:tcW w:w="0" w:type="auto"/>
            <w:gridSpan w:val="2"/>
            <w:tcBorders>
              <w:left w:val="single" w:sz="2" w:space="0" w:color="000000"/>
              <w:bottom w:val="single" w:sz="14" w:space="0" w:color="000000"/>
            </w:tcBorders>
            <w:vAlign w:val="center"/>
          </w:tcPr>
          <w:p w14:paraId="21D299EE" w14:textId="77777777" w:rsidR="00BE7AF0" w:rsidRDefault="00BE7AF0" w:rsidP="001D20D7">
            <w:pPr>
              <w:pStyle w:val="CUERPOTEXTOTABLA"/>
              <w:rPr>
                <w:b/>
                <w:sz w:val="14"/>
              </w:rPr>
            </w:pPr>
            <w:r>
              <w:rPr>
                <w:b/>
                <w:sz w:val="14"/>
              </w:rPr>
              <w:t>en proyecto</w:t>
            </w:r>
          </w:p>
        </w:tc>
        <w:tc>
          <w:tcPr>
            <w:tcW w:w="0" w:type="auto"/>
            <w:gridSpan w:val="2"/>
            <w:tcBorders>
              <w:bottom w:val="single" w:sz="14" w:space="0" w:color="000000"/>
              <w:right w:val="single" w:sz="2" w:space="0" w:color="000000"/>
            </w:tcBorders>
            <w:vAlign w:val="center"/>
          </w:tcPr>
          <w:p w14:paraId="27681063" w14:textId="77777777" w:rsidR="00BE7AF0" w:rsidRDefault="00BE7AF0" w:rsidP="001D20D7">
            <w:pPr>
              <w:pStyle w:val="CUERPOTEXTOTABLA"/>
              <w:rPr>
                <w:b/>
                <w:sz w:val="14"/>
              </w:rPr>
            </w:pPr>
            <w:r>
              <w:rPr>
                <w:b/>
                <w:sz w:val="14"/>
              </w:rPr>
              <w:t>exigido</w:t>
            </w:r>
          </w:p>
        </w:tc>
      </w:tr>
      <w:tr w:rsidR="00BE7AF0" w14:paraId="045DD5BB" w14:textId="77777777" w:rsidTr="001D20D7">
        <w:trPr>
          <w:cantSplit/>
        </w:trPr>
        <w:tc>
          <w:tcPr>
            <w:tcW w:w="0" w:type="auto"/>
            <w:tcBorders>
              <w:top w:val="single" w:sz="14" w:space="0" w:color="000000"/>
              <w:left w:val="single" w:sz="2" w:space="0" w:color="000000"/>
              <w:right w:val="single" w:sz="2" w:space="0" w:color="000000"/>
            </w:tcBorders>
            <w:vAlign w:val="center"/>
          </w:tcPr>
          <w:p w14:paraId="3FF60A58" w14:textId="77777777" w:rsidR="00BE7AF0" w:rsidRDefault="00BE7AF0" w:rsidP="001D20D7">
            <w:pPr>
              <w:pStyle w:val="CUERPOTEXTOTABLA"/>
              <w:rPr>
                <w:sz w:val="14"/>
              </w:rPr>
            </w:pPr>
            <w:r>
              <w:rPr>
                <w:sz w:val="14"/>
              </w:rPr>
              <w:t>Cualquier recinto no perteneciente</w:t>
            </w:r>
          </w:p>
        </w:tc>
        <w:tc>
          <w:tcPr>
            <w:tcW w:w="0" w:type="auto"/>
            <w:vMerge w:val="restart"/>
            <w:tcBorders>
              <w:top w:val="single" w:sz="14" w:space="0" w:color="000000"/>
              <w:left w:val="single" w:sz="2" w:space="0" w:color="000000"/>
              <w:right w:val="single" w:sz="2" w:space="0" w:color="000000"/>
            </w:tcBorders>
            <w:vAlign w:val="bottom"/>
          </w:tcPr>
          <w:p w14:paraId="5CF799F9" w14:textId="77777777" w:rsidR="00BE7AF0" w:rsidRDefault="00BE7AF0" w:rsidP="001D20D7">
            <w:pPr>
              <w:pStyle w:val="CUERPOTEXTOTABLA"/>
              <w:rPr>
                <w:b/>
                <w:sz w:val="14"/>
              </w:rPr>
            </w:pPr>
            <w:r>
              <w:rPr>
                <w:b/>
                <w:sz w:val="14"/>
              </w:rPr>
              <w:t>Protegido</w:t>
            </w:r>
          </w:p>
        </w:tc>
        <w:tc>
          <w:tcPr>
            <w:tcW w:w="0" w:type="auto"/>
            <w:tcBorders>
              <w:top w:val="single" w:sz="14" w:space="0" w:color="000000"/>
              <w:left w:val="single" w:sz="2" w:space="0" w:color="000000"/>
              <w:right w:val="single" w:sz="2" w:space="0" w:color="000000"/>
            </w:tcBorders>
            <w:noWrap/>
          </w:tcPr>
          <w:p w14:paraId="21DAD4A7" w14:textId="77777777" w:rsidR="00BE7AF0" w:rsidRDefault="00BE7AF0" w:rsidP="001D20D7">
            <w:pPr>
              <w:pStyle w:val="CUERPOTEXTOTABLA"/>
              <w:rPr>
                <w:sz w:val="14"/>
              </w:rPr>
            </w:pPr>
            <w:r>
              <w:rPr>
                <w:sz w:val="14"/>
              </w:rPr>
              <w:t>Elemento base</w:t>
            </w:r>
          </w:p>
        </w:tc>
        <w:tc>
          <w:tcPr>
            <w:tcW w:w="0" w:type="auto"/>
            <w:tcBorders>
              <w:top w:val="single" w:sz="14" w:space="0" w:color="000000"/>
              <w:left w:val="single" w:sz="2" w:space="0" w:color="000000"/>
            </w:tcBorders>
            <w:noWrap/>
            <w:vAlign w:val="center"/>
          </w:tcPr>
          <w:p w14:paraId="631CD36C" w14:textId="77777777" w:rsidR="00BE7AF0" w:rsidRDefault="00BE7AF0" w:rsidP="001D20D7">
            <w:pPr>
              <w:pStyle w:val="CUERPOTEXTOTABLA"/>
              <w:rPr>
                <w:sz w:val="14"/>
              </w:rPr>
            </w:pPr>
            <w:r>
              <w:rPr>
                <w:sz w:val="14"/>
              </w:rPr>
              <w:t>m (kg/m²)=</w:t>
            </w:r>
          </w:p>
        </w:tc>
        <w:tc>
          <w:tcPr>
            <w:tcW w:w="0" w:type="auto"/>
            <w:tcBorders>
              <w:top w:val="single" w:sz="14" w:space="0" w:color="000000"/>
              <w:right w:val="single" w:sz="2" w:space="0" w:color="000000"/>
            </w:tcBorders>
            <w:noWrap/>
            <w:vAlign w:val="center"/>
          </w:tcPr>
          <w:p w14:paraId="63E7BE62" w14:textId="77777777" w:rsidR="00BE7AF0" w:rsidRDefault="00BE7AF0" w:rsidP="001D20D7">
            <w:pPr>
              <w:pStyle w:val="CUERPOTEXTOTABLA"/>
              <w:rPr>
                <w:sz w:val="14"/>
              </w:rPr>
            </w:pPr>
            <w:r>
              <w:rPr>
                <w:sz w:val="14"/>
              </w:rPr>
              <w:t>46.2</w:t>
            </w:r>
          </w:p>
        </w:tc>
        <w:tc>
          <w:tcPr>
            <w:tcW w:w="0" w:type="auto"/>
            <w:vMerge w:val="restart"/>
            <w:tcBorders>
              <w:top w:val="single" w:sz="14" w:space="0" w:color="000000"/>
              <w:left w:val="single" w:sz="2" w:space="0" w:color="000000"/>
            </w:tcBorders>
            <w:noWrap/>
            <w:vAlign w:val="center"/>
          </w:tcPr>
          <w:p w14:paraId="4C7FA1DF" w14:textId="77777777" w:rsidR="00BE7AF0" w:rsidRDefault="00BE7AF0" w:rsidP="001D20D7">
            <w:pPr>
              <w:pStyle w:val="CUERPOTEXTOTABLA"/>
              <w:rPr>
                <w:b/>
                <w:sz w:val="14"/>
              </w:rPr>
            </w:pPr>
            <w:r>
              <w:rPr>
                <w:b/>
                <w:sz w:val="14"/>
              </w:rPr>
              <w:t>D</w:t>
            </w:r>
            <w:r>
              <w:rPr>
                <w:b/>
                <w:sz w:val="14"/>
                <w:vertAlign w:val="subscript"/>
              </w:rPr>
              <w:t>nT,A</w:t>
            </w:r>
            <w:r>
              <w:rPr>
                <w:b/>
                <w:sz w:val="14"/>
              </w:rPr>
              <w:t xml:space="preserve"> =</w:t>
            </w:r>
          </w:p>
        </w:tc>
        <w:tc>
          <w:tcPr>
            <w:tcW w:w="0" w:type="auto"/>
            <w:vMerge w:val="restart"/>
            <w:tcBorders>
              <w:top w:val="single" w:sz="14" w:space="0" w:color="000000"/>
            </w:tcBorders>
            <w:noWrap/>
            <w:vAlign w:val="center"/>
          </w:tcPr>
          <w:p w14:paraId="5771D3E8" w14:textId="77777777" w:rsidR="00BE7AF0" w:rsidRDefault="00BE7AF0" w:rsidP="001D20D7">
            <w:pPr>
              <w:pStyle w:val="CUERPOTEXTOTABLA"/>
              <w:jc w:val="center"/>
              <w:rPr>
                <w:b/>
                <w:sz w:val="14"/>
              </w:rPr>
            </w:pPr>
            <w:r>
              <w:rPr>
                <w:b/>
                <w:sz w:val="14"/>
              </w:rPr>
              <w:t>51 dBA</w:t>
            </w:r>
          </w:p>
        </w:tc>
        <w:tc>
          <w:tcPr>
            <w:tcW w:w="0" w:type="auto"/>
            <w:vMerge w:val="restart"/>
            <w:tcBorders>
              <w:top w:val="single" w:sz="14" w:space="0" w:color="000000"/>
            </w:tcBorders>
            <w:noWrap/>
            <w:vAlign w:val="center"/>
          </w:tcPr>
          <w:p w14:paraId="44DB5AB3"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14" w:space="0" w:color="000000"/>
              <w:right w:val="single" w:sz="2" w:space="0" w:color="000000"/>
            </w:tcBorders>
            <w:noWrap/>
            <w:vAlign w:val="center"/>
          </w:tcPr>
          <w:p w14:paraId="2E3362B0" w14:textId="77777777" w:rsidR="00BE7AF0" w:rsidRDefault="00BE7AF0" w:rsidP="001D20D7">
            <w:pPr>
              <w:pStyle w:val="CUERPOTEXTOTABLA"/>
              <w:jc w:val="center"/>
              <w:rPr>
                <w:b/>
                <w:sz w:val="14"/>
              </w:rPr>
            </w:pPr>
            <w:r>
              <w:rPr>
                <w:b/>
                <w:sz w:val="14"/>
              </w:rPr>
              <w:t>50 dBA</w:t>
            </w:r>
          </w:p>
        </w:tc>
      </w:tr>
      <w:tr w:rsidR="00BE7AF0" w14:paraId="6833A348" w14:textId="77777777" w:rsidTr="001D20D7">
        <w:trPr>
          <w:cantSplit/>
        </w:trPr>
        <w:tc>
          <w:tcPr>
            <w:tcW w:w="0" w:type="auto"/>
            <w:tcBorders>
              <w:left w:val="single" w:sz="2" w:space="0" w:color="000000"/>
              <w:right w:val="single" w:sz="2" w:space="0" w:color="000000"/>
            </w:tcBorders>
            <w:vAlign w:val="center"/>
          </w:tcPr>
          <w:p w14:paraId="1EDD079B" w14:textId="77777777" w:rsidR="00BE7AF0" w:rsidRDefault="00BE7AF0" w:rsidP="001D20D7">
            <w:pPr>
              <w:pStyle w:val="CUERPOTEXTOTABLA"/>
              <w:rPr>
                <w:sz w:val="14"/>
              </w:rPr>
            </w:pPr>
            <w:r>
              <w:rPr>
                <w:sz w:val="14"/>
              </w:rPr>
              <w:t>a la unidad de uso</w:t>
            </w:r>
            <w:r>
              <w:rPr>
                <w:sz w:val="14"/>
                <w:vertAlign w:val="superscript"/>
              </w:rPr>
              <w:t>(1)</w:t>
            </w:r>
          </w:p>
        </w:tc>
        <w:tc>
          <w:tcPr>
            <w:tcW w:w="0" w:type="auto"/>
            <w:vMerge/>
            <w:tcBorders>
              <w:left w:val="single" w:sz="2" w:space="0" w:color="000000"/>
              <w:right w:val="single" w:sz="2" w:space="0" w:color="000000"/>
            </w:tcBorders>
          </w:tcPr>
          <w:p w14:paraId="20798048" w14:textId="77777777" w:rsidR="00BE7AF0" w:rsidRDefault="00BE7AF0" w:rsidP="001D20D7"/>
        </w:tc>
        <w:tc>
          <w:tcPr>
            <w:tcW w:w="0" w:type="auto"/>
            <w:tcBorders>
              <w:left w:val="single" w:sz="2" w:space="0" w:color="000000"/>
              <w:bottom w:val="single" w:sz="2" w:space="0" w:color="000000"/>
              <w:right w:val="single" w:sz="2" w:space="0" w:color="000000"/>
            </w:tcBorders>
          </w:tcPr>
          <w:p w14:paraId="703AFBC2" w14:textId="77777777" w:rsidR="00BE7AF0" w:rsidRDefault="00BE7AF0" w:rsidP="001D20D7">
            <w:pPr>
              <w:pStyle w:val="CUERPOTEXTOTABLA"/>
              <w:rPr>
                <w:b/>
                <w:sz w:val="14"/>
              </w:rPr>
            </w:pPr>
            <w:r>
              <w:rPr>
                <w:b/>
                <w:sz w:val="14"/>
              </w:rPr>
              <w:t>TABIQUE DE PLACAS DE YESO LAMINADO (12,5+12,5+70+12,5+12,5)/600 (70) LM</w:t>
            </w:r>
          </w:p>
        </w:tc>
        <w:tc>
          <w:tcPr>
            <w:tcW w:w="0" w:type="auto"/>
            <w:tcBorders>
              <w:left w:val="single" w:sz="2" w:space="0" w:color="000000"/>
              <w:bottom w:val="single" w:sz="2" w:space="0" w:color="000000"/>
            </w:tcBorders>
            <w:noWrap/>
            <w:vAlign w:val="center"/>
          </w:tcPr>
          <w:p w14:paraId="21D924C2" w14:textId="77777777" w:rsidR="00BE7AF0" w:rsidRDefault="00BE7AF0" w:rsidP="001D20D7">
            <w:pPr>
              <w:pStyle w:val="CUERPOTEXTOTABLA"/>
              <w:rPr>
                <w:sz w:val="14"/>
              </w:rPr>
            </w:pPr>
            <w:r>
              <w:rPr>
                <w:sz w:val="14"/>
              </w:rPr>
              <w:t>R</w:t>
            </w:r>
            <w:r>
              <w:rPr>
                <w:sz w:val="14"/>
                <w:vertAlign w:val="subscript"/>
              </w:rPr>
              <w:t>A</w:t>
            </w:r>
            <w:r>
              <w:rPr>
                <w:sz w:val="14"/>
              </w:rPr>
              <w:t xml:space="preserve"> (dBA)=</w:t>
            </w:r>
          </w:p>
        </w:tc>
        <w:tc>
          <w:tcPr>
            <w:tcW w:w="0" w:type="auto"/>
            <w:tcBorders>
              <w:bottom w:val="single" w:sz="2" w:space="0" w:color="000000"/>
              <w:right w:val="single" w:sz="2" w:space="0" w:color="000000"/>
            </w:tcBorders>
            <w:noWrap/>
            <w:vAlign w:val="center"/>
          </w:tcPr>
          <w:p w14:paraId="2263F3E1" w14:textId="77777777" w:rsidR="00BE7AF0" w:rsidRDefault="00BE7AF0" w:rsidP="001D20D7">
            <w:pPr>
              <w:pStyle w:val="CUERPOTEXTOTABLA"/>
              <w:rPr>
                <w:sz w:val="14"/>
              </w:rPr>
            </w:pPr>
            <w:r>
              <w:rPr>
                <w:sz w:val="14"/>
              </w:rPr>
              <w:t>51.0</w:t>
            </w:r>
          </w:p>
        </w:tc>
        <w:tc>
          <w:tcPr>
            <w:tcW w:w="0" w:type="auto"/>
            <w:vMerge/>
            <w:tcBorders>
              <w:left w:val="single" w:sz="2" w:space="0" w:color="000000"/>
            </w:tcBorders>
          </w:tcPr>
          <w:p w14:paraId="6F8FCA90" w14:textId="77777777" w:rsidR="00BE7AF0" w:rsidRDefault="00BE7AF0" w:rsidP="001D20D7"/>
        </w:tc>
        <w:tc>
          <w:tcPr>
            <w:tcW w:w="0" w:type="auto"/>
            <w:vMerge/>
          </w:tcPr>
          <w:p w14:paraId="7A5AEF9E" w14:textId="77777777" w:rsidR="00BE7AF0" w:rsidRDefault="00BE7AF0" w:rsidP="001D20D7"/>
        </w:tc>
        <w:tc>
          <w:tcPr>
            <w:tcW w:w="0" w:type="auto"/>
            <w:vMerge/>
          </w:tcPr>
          <w:p w14:paraId="0DA7839A" w14:textId="77777777" w:rsidR="00BE7AF0" w:rsidRDefault="00BE7AF0" w:rsidP="001D20D7"/>
        </w:tc>
        <w:tc>
          <w:tcPr>
            <w:tcW w:w="0" w:type="auto"/>
            <w:vMerge/>
            <w:tcBorders>
              <w:right w:val="single" w:sz="2" w:space="0" w:color="000000"/>
            </w:tcBorders>
          </w:tcPr>
          <w:p w14:paraId="6E706084" w14:textId="77777777" w:rsidR="00BE7AF0" w:rsidRDefault="00BE7AF0" w:rsidP="001D20D7"/>
        </w:tc>
      </w:tr>
      <w:tr w:rsidR="00BE7AF0" w14:paraId="65DF3ACB" w14:textId="77777777" w:rsidTr="001D20D7">
        <w:trPr>
          <w:cantSplit/>
        </w:trPr>
        <w:tc>
          <w:tcPr>
            <w:tcW w:w="0" w:type="auto"/>
            <w:tcBorders>
              <w:left w:val="single" w:sz="2" w:space="0" w:color="000000"/>
              <w:right w:val="single" w:sz="2" w:space="0" w:color="000000"/>
            </w:tcBorders>
            <w:vAlign w:val="center"/>
          </w:tcPr>
          <w:p w14:paraId="200C00C3" w14:textId="77777777" w:rsidR="00BE7AF0" w:rsidRDefault="00BE7AF0" w:rsidP="001D20D7">
            <w:pPr>
              <w:pStyle w:val="CUERPOTEXTOTABLA"/>
              <w:rPr>
                <w:sz w:val="14"/>
              </w:rPr>
            </w:pPr>
            <w:r>
              <w:rPr>
                <w:sz w:val="14"/>
              </w:rPr>
              <w:t>(si los recintos no comparten</w:t>
            </w:r>
          </w:p>
        </w:tc>
        <w:tc>
          <w:tcPr>
            <w:tcW w:w="0" w:type="auto"/>
            <w:vMerge/>
            <w:tcBorders>
              <w:left w:val="single" w:sz="2" w:space="0" w:color="000000"/>
              <w:right w:val="single" w:sz="2" w:space="0" w:color="000000"/>
            </w:tcBorders>
          </w:tcPr>
          <w:p w14:paraId="0785F922"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39B33AFC" w14:textId="77777777" w:rsidR="00BE7AF0" w:rsidRDefault="00BE7AF0" w:rsidP="001D20D7">
            <w:pPr>
              <w:pStyle w:val="CUERPOTEXTOTABLA"/>
              <w:rPr>
                <w:sz w:val="14"/>
              </w:rPr>
            </w:pPr>
            <w:r>
              <w:rPr>
                <w:sz w:val="14"/>
              </w:rPr>
              <w:t>Trasdosado</w:t>
            </w:r>
          </w:p>
        </w:tc>
        <w:tc>
          <w:tcPr>
            <w:tcW w:w="0" w:type="auto"/>
            <w:vMerge w:val="restart"/>
            <w:tcBorders>
              <w:top w:val="single" w:sz="2" w:space="0" w:color="000000"/>
              <w:left w:val="single" w:sz="2" w:space="0" w:color="000000"/>
            </w:tcBorders>
            <w:noWrap/>
            <w:vAlign w:val="center"/>
          </w:tcPr>
          <w:p w14:paraId="2BEAA0C7"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6326B3DA" w14:textId="77777777" w:rsidR="00BE7AF0" w:rsidRDefault="00BE7AF0" w:rsidP="001D20D7">
            <w:pPr>
              <w:pStyle w:val="CUERPOTEXTOTABLA"/>
              <w:rPr>
                <w:sz w:val="14"/>
              </w:rPr>
            </w:pPr>
            <w:r>
              <w:rPr>
                <w:sz w:val="14"/>
              </w:rPr>
              <w:t xml:space="preserve"> </w:t>
            </w:r>
          </w:p>
        </w:tc>
        <w:tc>
          <w:tcPr>
            <w:tcW w:w="0" w:type="auto"/>
            <w:vMerge/>
            <w:tcBorders>
              <w:left w:val="single" w:sz="2" w:space="0" w:color="000000"/>
            </w:tcBorders>
          </w:tcPr>
          <w:p w14:paraId="5ECEAFEC" w14:textId="77777777" w:rsidR="00BE7AF0" w:rsidRDefault="00BE7AF0" w:rsidP="001D20D7"/>
        </w:tc>
        <w:tc>
          <w:tcPr>
            <w:tcW w:w="0" w:type="auto"/>
            <w:vMerge/>
          </w:tcPr>
          <w:p w14:paraId="3A3FE8FF" w14:textId="77777777" w:rsidR="00BE7AF0" w:rsidRDefault="00BE7AF0" w:rsidP="001D20D7"/>
        </w:tc>
        <w:tc>
          <w:tcPr>
            <w:tcW w:w="0" w:type="auto"/>
            <w:vMerge/>
          </w:tcPr>
          <w:p w14:paraId="40DA4691" w14:textId="77777777" w:rsidR="00BE7AF0" w:rsidRDefault="00BE7AF0" w:rsidP="001D20D7"/>
        </w:tc>
        <w:tc>
          <w:tcPr>
            <w:tcW w:w="0" w:type="auto"/>
            <w:vMerge/>
            <w:tcBorders>
              <w:right w:val="single" w:sz="2" w:space="0" w:color="000000"/>
            </w:tcBorders>
          </w:tcPr>
          <w:p w14:paraId="10D210E7" w14:textId="77777777" w:rsidR="00BE7AF0" w:rsidRDefault="00BE7AF0" w:rsidP="001D20D7"/>
        </w:tc>
      </w:tr>
      <w:tr w:rsidR="00BE7AF0" w14:paraId="5CE6797F" w14:textId="77777777" w:rsidTr="001D20D7">
        <w:trPr>
          <w:cantSplit/>
        </w:trPr>
        <w:tc>
          <w:tcPr>
            <w:tcW w:w="0" w:type="auto"/>
            <w:tcBorders>
              <w:left w:val="single" w:sz="2" w:space="0" w:color="000000"/>
              <w:bottom w:val="single" w:sz="2" w:space="0" w:color="000000"/>
              <w:right w:val="single" w:sz="2" w:space="0" w:color="000000"/>
            </w:tcBorders>
            <w:vAlign w:val="center"/>
          </w:tcPr>
          <w:p w14:paraId="3FDF6586" w14:textId="77777777" w:rsidR="00BE7AF0" w:rsidRDefault="00BE7AF0" w:rsidP="001D20D7">
            <w:pPr>
              <w:pStyle w:val="CUERPOTEXTOTABLA"/>
              <w:rPr>
                <w:sz w:val="14"/>
              </w:rPr>
            </w:pPr>
            <w:r>
              <w:rPr>
                <w:sz w:val="14"/>
              </w:rPr>
              <w:t>puertas ni ventanas)</w:t>
            </w:r>
          </w:p>
        </w:tc>
        <w:tc>
          <w:tcPr>
            <w:tcW w:w="0" w:type="auto"/>
            <w:vMerge/>
            <w:tcBorders>
              <w:left w:val="single" w:sz="2" w:space="0" w:color="000000"/>
              <w:right w:val="single" w:sz="2" w:space="0" w:color="000000"/>
            </w:tcBorders>
          </w:tcPr>
          <w:p w14:paraId="78468F1B" w14:textId="77777777" w:rsidR="00BE7AF0" w:rsidRDefault="00BE7AF0" w:rsidP="001D20D7"/>
        </w:tc>
        <w:tc>
          <w:tcPr>
            <w:tcW w:w="0" w:type="auto"/>
            <w:tcBorders>
              <w:left w:val="single" w:sz="2" w:space="0" w:color="000000"/>
              <w:bottom w:val="single" w:sz="2" w:space="0" w:color="000000"/>
              <w:right w:val="single" w:sz="2" w:space="0" w:color="000000"/>
            </w:tcBorders>
          </w:tcPr>
          <w:p w14:paraId="45ECFF50" w14:textId="77777777" w:rsidR="00BE7AF0" w:rsidRDefault="00BE7AF0" w:rsidP="001D20D7">
            <w:pPr>
              <w:pStyle w:val="CUERPOTEXTOTABLA"/>
            </w:pPr>
            <w:r>
              <w:t xml:space="preserve"> </w:t>
            </w:r>
          </w:p>
        </w:tc>
        <w:tc>
          <w:tcPr>
            <w:tcW w:w="0" w:type="auto"/>
            <w:vMerge/>
            <w:tcBorders>
              <w:left w:val="single" w:sz="2" w:space="0" w:color="000000"/>
              <w:bottom w:val="single" w:sz="2" w:space="0" w:color="000000"/>
            </w:tcBorders>
          </w:tcPr>
          <w:p w14:paraId="300B6752" w14:textId="77777777" w:rsidR="00BE7AF0" w:rsidRDefault="00BE7AF0" w:rsidP="001D20D7"/>
        </w:tc>
        <w:tc>
          <w:tcPr>
            <w:tcW w:w="0" w:type="auto"/>
            <w:vMerge/>
            <w:tcBorders>
              <w:bottom w:val="single" w:sz="2" w:space="0" w:color="000000"/>
              <w:right w:val="single" w:sz="2" w:space="0" w:color="000000"/>
            </w:tcBorders>
          </w:tcPr>
          <w:p w14:paraId="408784AA" w14:textId="77777777" w:rsidR="00BE7AF0" w:rsidRDefault="00BE7AF0" w:rsidP="001D20D7"/>
        </w:tc>
        <w:tc>
          <w:tcPr>
            <w:tcW w:w="0" w:type="auto"/>
            <w:vMerge/>
            <w:tcBorders>
              <w:left w:val="single" w:sz="2" w:space="0" w:color="000000"/>
              <w:bottom w:val="single" w:sz="2" w:space="0" w:color="000000"/>
            </w:tcBorders>
          </w:tcPr>
          <w:p w14:paraId="29F9395D" w14:textId="77777777" w:rsidR="00BE7AF0" w:rsidRDefault="00BE7AF0" w:rsidP="001D20D7"/>
        </w:tc>
        <w:tc>
          <w:tcPr>
            <w:tcW w:w="0" w:type="auto"/>
            <w:vMerge/>
            <w:tcBorders>
              <w:bottom w:val="single" w:sz="2" w:space="0" w:color="000000"/>
            </w:tcBorders>
          </w:tcPr>
          <w:p w14:paraId="591A62D3" w14:textId="77777777" w:rsidR="00BE7AF0" w:rsidRDefault="00BE7AF0" w:rsidP="001D20D7"/>
        </w:tc>
        <w:tc>
          <w:tcPr>
            <w:tcW w:w="0" w:type="auto"/>
            <w:vMerge/>
            <w:tcBorders>
              <w:bottom w:val="single" w:sz="2" w:space="0" w:color="000000"/>
            </w:tcBorders>
          </w:tcPr>
          <w:p w14:paraId="644E21C6" w14:textId="77777777" w:rsidR="00BE7AF0" w:rsidRDefault="00BE7AF0" w:rsidP="001D20D7"/>
        </w:tc>
        <w:tc>
          <w:tcPr>
            <w:tcW w:w="0" w:type="auto"/>
            <w:vMerge/>
            <w:tcBorders>
              <w:bottom w:val="single" w:sz="2" w:space="0" w:color="000000"/>
              <w:right w:val="single" w:sz="2" w:space="0" w:color="000000"/>
            </w:tcBorders>
          </w:tcPr>
          <w:p w14:paraId="2472A311" w14:textId="77777777" w:rsidR="00BE7AF0" w:rsidRDefault="00BE7AF0" w:rsidP="001D20D7"/>
        </w:tc>
      </w:tr>
      <w:tr w:rsidR="00BE7AF0" w14:paraId="65F167EB" w14:textId="77777777" w:rsidTr="001D20D7">
        <w:trPr>
          <w:cantSplit/>
        </w:trPr>
        <w:tc>
          <w:tcPr>
            <w:tcW w:w="0" w:type="auto"/>
            <w:tcBorders>
              <w:top w:val="single" w:sz="2" w:space="0" w:color="000000"/>
              <w:left w:val="single" w:sz="2" w:space="0" w:color="000000"/>
              <w:right w:val="single" w:sz="2" w:space="0" w:color="000000"/>
            </w:tcBorders>
            <w:vAlign w:val="center"/>
          </w:tcPr>
          <w:p w14:paraId="10CFF16E" w14:textId="77777777" w:rsidR="00BE7AF0" w:rsidRDefault="00BE7AF0" w:rsidP="001D20D7">
            <w:pPr>
              <w:pStyle w:val="CUERPOTEXTOTABLA"/>
              <w:rPr>
                <w:sz w:val="14"/>
              </w:rPr>
            </w:pPr>
            <w:r>
              <w:rPr>
                <w:sz w:val="14"/>
              </w:rPr>
              <w:t>Cualquier recinto no perteneciente</w:t>
            </w:r>
          </w:p>
        </w:tc>
        <w:tc>
          <w:tcPr>
            <w:tcW w:w="0" w:type="auto"/>
            <w:vMerge w:val="restart"/>
            <w:tcBorders>
              <w:left w:val="single" w:sz="2" w:space="0" w:color="000000"/>
              <w:right w:val="single" w:sz="2" w:space="0" w:color="000000"/>
            </w:tcBorders>
            <w:vAlign w:val="bottom"/>
          </w:tcPr>
          <w:p w14:paraId="146DB8D8" w14:textId="77777777" w:rsidR="00BE7AF0" w:rsidRDefault="00BE7AF0" w:rsidP="001D20D7">
            <w:pPr>
              <w:pStyle w:val="CUERPOTEXTOTABLA"/>
              <w:jc w:val="center"/>
            </w:pPr>
            <w:r>
              <w:t xml:space="preserve"> </w:t>
            </w:r>
          </w:p>
        </w:tc>
        <w:tc>
          <w:tcPr>
            <w:tcW w:w="0" w:type="auto"/>
            <w:gridSpan w:val="3"/>
            <w:tcBorders>
              <w:top w:val="single" w:sz="2" w:space="0" w:color="000000"/>
              <w:left w:val="single" w:sz="2" w:space="0" w:color="000000"/>
              <w:right w:val="single" w:sz="2" w:space="0" w:color="000000"/>
            </w:tcBorders>
            <w:noWrap/>
          </w:tcPr>
          <w:p w14:paraId="5058EC91" w14:textId="77777777" w:rsidR="00BE7AF0" w:rsidRDefault="00BE7AF0" w:rsidP="001D20D7">
            <w:pPr>
              <w:pStyle w:val="CUERPOTEXTOTABLA"/>
              <w:rPr>
                <w:sz w:val="14"/>
              </w:rPr>
            </w:pPr>
            <w:r>
              <w:rPr>
                <w:sz w:val="14"/>
              </w:rPr>
              <w:t>Puerta o ventana</w:t>
            </w:r>
          </w:p>
        </w:tc>
        <w:tc>
          <w:tcPr>
            <w:tcW w:w="0" w:type="auto"/>
            <w:vMerge w:val="restart"/>
            <w:tcBorders>
              <w:top w:val="single" w:sz="2" w:space="0" w:color="000000"/>
              <w:left w:val="single" w:sz="2" w:space="0" w:color="000000"/>
            </w:tcBorders>
            <w:noWrap/>
            <w:vAlign w:val="center"/>
          </w:tcPr>
          <w:p w14:paraId="7E78560E" w14:textId="77777777" w:rsidR="00BE7AF0" w:rsidRDefault="00BE7AF0" w:rsidP="001D20D7">
            <w:pPr>
              <w:pStyle w:val="CUERPOTEXTOTABLA"/>
              <w:rPr>
                <w:b/>
                <w:sz w:val="14"/>
              </w:rPr>
            </w:pPr>
            <w:r>
              <w:rPr>
                <w:b/>
                <w:sz w:val="14"/>
              </w:rPr>
              <w:t>R</w:t>
            </w:r>
            <w:r>
              <w:rPr>
                <w:b/>
                <w:sz w:val="14"/>
                <w:vertAlign w:val="subscript"/>
              </w:rPr>
              <w:t>A</w:t>
            </w:r>
            <w:r>
              <w:rPr>
                <w:b/>
                <w:sz w:val="14"/>
              </w:rPr>
              <w:t xml:space="preserve"> =</w:t>
            </w:r>
          </w:p>
        </w:tc>
        <w:tc>
          <w:tcPr>
            <w:tcW w:w="0" w:type="auto"/>
            <w:vMerge w:val="restart"/>
            <w:tcBorders>
              <w:top w:val="single" w:sz="2" w:space="0" w:color="000000"/>
            </w:tcBorders>
            <w:noWrap/>
            <w:vAlign w:val="center"/>
          </w:tcPr>
          <w:p w14:paraId="698A600D" w14:textId="77777777" w:rsidR="00BE7AF0" w:rsidRDefault="00BE7AF0" w:rsidP="001D20D7">
            <w:pPr>
              <w:pStyle w:val="CUERPOTEXTOTABLA"/>
              <w:jc w:val="center"/>
              <w:rPr>
                <w:b/>
                <w:sz w:val="14"/>
              </w:rPr>
            </w:pPr>
            <w:r>
              <w:rPr>
                <w:b/>
                <w:sz w:val="14"/>
              </w:rPr>
              <w:t>30 dBA</w:t>
            </w:r>
          </w:p>
        </w:tc>
        <w:tc>
          <w:tcPr>
            <w:tcW w:w="0" w:type="auto"/>
            <w:vMerge w:val="restart"/>
            <w:tcBorders>
              <w:top w:val="single" w:sz="2" w:space="0" w:color="000000"/>
            </w:tcBorders>
            <w:noWrap/>
            <w:vAlign w:val="center"/>
          </w:tcPr>
          <w:p w14:paraId="7C93D46C"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4E491D2F" w14:textId="77777777" w:rsidR="00BE7AF0" w:rsidRDefault="00BE7AF0" w:rsidP="001D20D7">
            <w:pPr>
              <w:pStyle w:val="CUERPOTEXTOTABLA"/>
              <w:jc w:val="center"/>
              <w:rPr>
                <w:b/>
                <w:sz w:val="14"/>
              </w:rPr>
            </w:pPr>
            <w:r>
              <w:rPr>
                <w:b/>
                <w:sz w:val="14"/>
              </w:rPr>
              <w:t>30 dBA</w:t>
            </w:r>
          </w:p>
        </w:tc>
      </w:tr>
      <w:tr w:rsidR="00BE7AF0" w14:paraId="775C8768" w14:textId="77777777" w:rsidTr="001D20D7">
        <w:trPr>
          <w:cantSplit/>
        </w:trPr>
        <w:tc>
          <w:tcPr>
            <w:tcW w:w="0" w:type="auto"/>
            <w:tcBorders>
              <w:left w:val="single" w:sz="2" w:space="0" w:color="000000"/>
              <w:right w:val="single" w:sz="2" w:space="0" w:color="000000"/>
            </w:tcBorders>
            <w:vAlign w:val="center"/>
          </w:tcPr>
          <w:p w14:paraId="792C8606" w14:textId="77777777" w:rsidR="00BE7AF0" w:rsidRDefault="00BE7AF0" w:rsidP="001D20D7">
            <w:pPr>
              <w:pStyle w:val="CUERPOTEXTOTABLA"/>
              <w:rPr>
                <w:sz w:val="14"/>
              </w:rPr>
            </w:pPr>
            <w:r>
              <w:rPr>
                <w:sz w:val="14"/>
              </w:rPr>
              <w:t>a la unidad de uso</w:t>
            </w:r>
            <w:r>
              <w:rPr>
                <w:sz w:val="14"/>
                <w:vertAlign w:val="superscript"/>
              </w:rPr>
              <w:t>(1)</w:t>
            </w:r>
          </w:p>
        </w:tc>
        <w:tc>
          <w:tcPr>
            <w:tcW w:w="0" w:type="auto"/>
            <w:vMerge/>
            <w:tcBorders>
              <w:left w:val="single" w:sz="2" w:space="0" w:color="000000"/>
              <w:right w:val="single" w:sz="2" w:space="0" w:color="000000"/>
            </w:tcBorders>
          </w:tcPr>
          <w:p w14:paraId="3C1E8459" w14:textId="77777777" w:rsidR="00BE7AF0" w:rsidRDefault="00BE7AF0" w:rsidP="001D20D7"/>
        </w:tc>
        <w:tc>
          <w:tcPr>
            <w:tcW w:w="0" w:type="auto"/>
            <w:gridSpan w:val="3"/>
            <w:tcBorders>
              <w:left w:val="single" w:sz="2" w:space="0" w:color="000000"/>
              <w:bottom w:val="single" w:sz="2" w:space="0" w:color="000000"/>
              <w:right w:val="single" w:sz="2" w:space="0" w:color="000000"/>
            </w:tcBorders>
          </w:tcPr>
          <w:p w14:paraId="79C82105" w14:textId="77777777" w:rsidR="00BE7AF0" w:rsidRDefault="00BE7AF0" w:rsidP="001D20D7">
            <w:pPr>
              <w:pStyle w:val="CUERPOTEXTOTABLA"/>
              <w:rPr>
                <w:b/>
                <w:sz w:val="14"/>
              </w:rPr>
            </w:pPr>
            <w:r>
              <w:rPr>
                <w:b/>
                <w:sz w:val="14"/>
              </w:rPr>
              <w:t>Puerta de paso interior</w:t>
            </w:r>
          </w:p>
        </w:tc>
        <w:tc>
          <w:tcPr>
            <w:tcW w:w="0" w:type="auto"/>
            <w:vMerge/>
            <w:tcBorders>
              <w:left w:val="single" w:sz="2" w:space="0" w:color="000000"/>
              <w:bottom w:val="single" w:sz="2" w:space="0" w:color="000000"/>
            </w:tcBorders>
          </w:tcPr>
          <w:p w14:paraId="0DA7C317" w14:textId="77777777" w:rsidR="00BE7AF0" w:rsidRDefault="00BE7AF0" w:rsidP="001D20D7"/>
        </w:tc>
        <w:tc>
          <w:tcPr>
            <w:tcW w:w="0" w:type="auto"/>
            <w:vMerge/>
            <w:tcBorders>
              <w:bottom w:val="single" w:sz="2" w:space="0" w:color="000000"/>
            </w:tcBorders>
          </w:tcPr>
          <w:p w14:paraId="77F41002" w14:textId="77777777" w:rsidR="00BE7AF0" w:rsidRDefault="00BE7AF0" w:rsidP="001D20D7"/>
        </w:tc>
        <w:tc>
          <w:tcPr>
            <w:tcW w:w="0" w:type="auto"/>
            <w:vMerge/>
            <w:tcBorders>
              <w:bottom w:val="single" w:sz="2" w:space="0" w:color="000000"/>
            </w:tcBorders>
          </w:tcPr>
          <w:p w14:paraId="691727F1" w14:textId="77777777" w:rsidR="00BE7AF0" w:rsidRDefault="00BE7AF0" w:rsidP="001D20D7"/>
        </w:tc>
        <w:tc>
          <w:tcPr>
            <w:tcW w:w="0" w:type="auto"/>
            <w:vMerge/>
            <w:tcBorders>
              <w:bottom w:val="single" w:sz="2" w:space="0" w:color="000000"/>
              <w:right w:val="single" w:sz="2" w:space="0" w:color="000000"/>
            </w:tcBorders>
          </w:tcPr>
          <w:p w14:paraId="38643546" w14:textId="77777777" w:rsidR="00BE7AF0" w:rsidRDefault="00BE7AF0" w:rsidP="001D20D7"/>
        </w:tc>
      </w:tr>
      <w:tr w:rsidR="00BE7AF0" w14:paraId="7C2C8776" w14:textId="77777777" w:rsidTr="001D20D7">
        <w:trPr>
          <w:cantSplit/>
        </w:trPr>
        <w:tc>
          <w:tcPr>
            <w:tcW w:w="0" w:type="auto"/>
            <w:tcBorders>
              <w:left w:val="single" w:sz="2" w:space="0" w:color="000000"/>
              <w:right w:val="single" w:sz="2" w:space="0" w:color="000000"/>
            </w:tcBorders>
            <w:vAlign w:val="center"/>
          </w:tcPr>
          <w:p w14:paraId="33C39DD6" w14:textId="77777777" w:rsidR="00BE7AF0" w:rsidRDefault="00BE7AF0" w:rsidP="001D20D7">
            <w:pPr>
              <w:pStyle w:val="CUERPOTEXTOTABLA"/>
              <w:rPr>
                <w:sz w:val="14"/>
              </w:rPr>
            </w:pPr>
            <w:r>
              <w:rPr>
                <w:sz w:val="14"/>
              </w:rPr>
              <w:t>(si los recintos comparten puertas</w:t>
            </w:r>
          </w:p>
        </w:tc>
        <w:tc>
          <w:tcPr>
            <w:tcW w:w="0" w:type="auto"/>
            <w:vMerge/>
            <w:tcBorders>
              <w:left w:val="single" w:sz="2" w:space="0" w:color="000000"/>
              <w:right w:val="single" w:sz="2" w:space="0" w:color="000000"/>
            </w:tcBorders>
          </w:tcPr>
          <w:p w14:paraId="728AFAB9" w14:textId="77777777" w:rsidR="00BE7AF0" w:rsidRDefault="00BE7AF0" w:rsidP="001D20D7"/>
        </w:tc>
        <w:tc>
          <w:tcPr>
            <w:tcW w:w="0" w:type="auto"/>
            <w:gridSpan w:val="3"/>
            <w:tcBorders>
              <w:top w:val="single" w:sz="2" w:space="0" w:color="000000"/>
              <w:left w:val="single" w:sz="2" w:space="0" w:color="000000"/>
              <w:right w:val="single" w:sz="2" w:space="0" w:color="000000"/>
            </w:tcBorders>
            <w:noWrap/>
          </w:tcPr>
          <w:p w14:paraId="58C17F32" w14:textId="77777777" w:rsidR="00BE7AF0" w:rsidRDefault="00BE7AF0" w:rsidP="001D20D7">
            <w:pPr>
              <w:pStyle w:val="CUERPOTEXTOTABLA"/>
              <w:rPr>
                <w:sz w:val="14"/>
              </w:rPr>
            </w:pPr>
            <w:r>
              <w:rPr>
                <w:sz w:val="14"/>
              </w:rPr>
              <w:t>Cerramiento</w:t>
            </w:r>
          </w:p>
        </w:tc>
        <w:tc>
          <w:tcPr>
            <w:tcW w:w="0" w:type="auto"/>
            <w:vMerge w:val="restart"/>
            <w:tcBorders>
              <w:top w:val="single" w:sz="2" w:space="0" w:color="000000"/>
              <w:left w:val="single" w:sz="2" w:space="0" w:color="000000"/>
            </w:tcBorders>
            <w:noWrap/>
            <w:vAlign w:val="center"/>
          </w:tcPr>
          <w:p w14:paraId="123981E6" w14:textId="77777777" w:rsidR="00BE7AF0" w:rsidRDefault="00BE7AF0" w:rsidP="001D20D7">
            <w:pPr>
              <w:pStyle w:val="CUERPOTEXTOTABLA"/>
              <w:rPr>
                <w:b/>
                <w:sz w:val="14"/>
              </w:rPr>
            </w:pPr>
            <w:r>
              <w:rPr>
                <w:b/>
                <w:sz w:val="14"/>
              </w:rPr>
              <w:t>R</w:t>
            </w:r>
            <w:r>
              <w:rPr>
                <w:b/>
                <w:sz w:val="14"/>
                <w:vertAlign w:val="subscript"/>
              </w:rPr>
              <w:t>A</w:t>
            </w:r>
            <w:r>
              <w:rPr>
                <w:b/>
                <w:sz w:val="14"/>
              </w:rPr>
              <w:t xml:space="preserve"> =</w:t>
            </w:r>
          </w:p>
        </w:tc>
        <w:tc>
          <w:tcPr>
            <w:tcW w:w="0" w:type="auto"/>
            <w:vMerge w:val="restart"/>
            <w:tcBorders>
              <w:top w:val="single" w:sz="2" w:space="0" w:color="000000"/>
            </w:tcBorders>
            <w:noWrap/>
            <w:vAlign w:val="center"/>
          </w:tcPr>
          <w:p w14:paraId="43391B23" w14:textId="77777777" w:rsidR="00BE7AF0" w:rsidRDefault="00BE7AF0" w:rsidP="001D20D7">
            <w:pPr>
              <w:pStyle w:val="CUERPOTEXTOTABLA"/>
              <w:jc w:val="center"/>
              <w:rPr>
                <w:b/>
                <w:sz w:val="14"/>
              </w:rPr>
            </w:pPr>
            <w:r>
              <w:rPr>
                <w:b/>
                <w:sz w:val="14"/>
              </w:rPr>
              <w:t>51 dBA</w:t>
            </w:r>
          </w:p>
        </w:tc>
        <w:tc>
          <w:tcPr>
            <w:tcW w:w="0" w:type="auto"/>
            <w:vMerge w:val="restart"/>
            <w:tcBorders>
              <w:top w:val="single" w:sz="2" w:space="0" w:color="000000"/>
            </w:tcBorders>
            <w:noWrap/>
            <w:vAlign w:val="center"/>
          </w:tcPr>
          <w:p w14:paraId="00D2EB9B"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36A53D46" w14:textId="77777777" w:rsidR="00BE7AF0" w:rsidRDefault="00BE7AF0" w:rsidP="001D20D7">
            <w:pPr>
              <w:pStyle w:val="CUERPOTEXTOTABLA"/>
              <w:jc w:val="center"/>
              <w:rPr>
                <w:b/>
                <w:sz w:val="14"/>
              </w:rPr>
            </w:pPr>
            <w:r>
              <w:rPr>
                <w:b/>
                <w:sz w:val="14"/>
              </w:rPr>
              <w:t>50 dBA</w:t>
            </w:r>
          </w:p>
        </w:tc>
      </w:tr>
      <w:tr w:rsidR="00BE7AF0" w14:paraId="7F87EDCC" w14:textId="77777777" w:rsidTr="001D20D7">
        <w:trPr>
          <w:cantSplit/>
        </w:trPr>
        <w:tc>
          <w:tcPr>
            <w:tcW w:w="0" w:type="auto"/>
            <w:tcBorders>
              <w:left w:val="single" w:sz="2" w:space="0" w:color="000000"/>
              <w:bottom w:val="single" w:sz="2" w:space="0" w:color="000000"/>
              <w:right w:val="single" w:sz="2" w:space="0" w:color="000000"/>
            </w:tcBorders>
            <w:vAlign w:val="center"/>
          </w:tcPr>
          <w:p w14:paraId="5355A7C9" w14:textId="77777777" w:rsidR="00BE7AF0" w:rsidRDefault="00BE7AF0" w:rsidP="001D20D7">
            <w:pPr>
              <w:pStyle w:val="CUERPOTEXTOTABLA"/>
              <w:rPr>
                <w:sz w:val="14"/>
              </w:rPr>
            </w:pPr>
            <w:r>
              <w:rPr>
                <w:sz w:val="14"/>
              </w:rPr>
              <w:t>o ventanas)</w:t>
            </w:r>
          </w:p>
        </w:tc>
        <w:tc>
          <w:tcPr>
            <w:tcW w:w="0" w:type="auto"/>
            <w:vMerge/>
            <w:tcBorders>
              <w:left w:val="single" w:sz="2" w:space="0" w:color="000000"/>
              <w:right w:val="single" w:sz="2" w:space="0" w:color="000000"/>
            </w:tcBorders>
          </w:tcPr>
          <w:p w14:paraId="1812B5D8" w14:textId="77777777" w:rsidR="00BE7AF0" w:rsidRDefault="00BE7AF0" w:rsidP="001D20D7"/>
        </w:tc>
        <w:tc>
          <w:tcPr>
            <w:tcW w:w="0" w:type="auto"/>
            <w:gridSpan w:val="3"/>
            <w:tcBorders>
              <w:left w:val="single" w:sz="2" w:space="0" w:color="000000"/>
              <w:bottom w:val="single" w:sz="2" w:space="0" w:color="000000"/>
              <w:right w:val="single" w:sz="2" w:space="0" w:color="000000"/>
            </w:tcBorders>
          </w:tcPr>
          <w:p w14:paraId="20D6E18F" w14:textId="77777777" w:rsidR="00BE7AF0" w:rsidRDefault="00BE7AF0" w:rsidP="001D20D7">
            <w:pPr>
              <w:pStyle w:val="CUERPOTEXTOTABLA"/>
              <w:rPr>
                <w:b/>
                <w:sz w:val="14"/>
              </w:rPr>
            </w:pPr>
            <w:r>
              <w:rPr>
                <w:b/>
                <w:sz w:val="14"/>
              </w:rPr>
              <w:t>TABIQUE DE PLACAS DE YESO LAMINADO (12,5+12,5+70+12,5+12,5)/600 (70) LM</w:t>
            </w:r>
          </w:p>
        </w:tc>
        <w:tc>
          <w:tcPr>
            <w:tcW w:w="0" w:type="auto"/>
            <w:vMerge/>
            <w:tcBorders>
              <w:left w:val="single" w:sz="2" w:space="0" w:color="000000"/>
              <w:bottom w:val="single" w:sz="2" w:space="0" w:color="000000"/>
            </w:tcBorders>
          </w:tcPr>
          <w:p w14:paraId="6E97E65D" w14:textId="77777777" w:rsidR="00BE7AF0" w:rsidRDefault="00BE7AF0" w:rsidP="001D20D7"/>
        </w:tc>
        <w:tc>
          <w:tcPr>
            <w:tcW w:w="0" w:type="auto"/>
            <w:vMerge/>
            <w:tcBorders>
              <w:bottom w:val="single" w:sz="2" w:space="0" w:color="000000"/>
            </w:tcBorders>
          </w:tcPr>
          <w:p w14:paraId="546D7F8F" w14:textId="77777777" w:rsidR="00BE7AF0" w:rsidRDefault="00BE7AF0" w:rsidP="001D20D7"/>
        </w:tc>
        <w:tc>
          <w:tcPr>
            <w:tcW w:w="0" w:type="auto"/>
            <w:vMerge/>
            <w:tcBorders>
              <w:bottom w:val="single" w:sz="2" w:space="0" w:color="000000"/>
            </w:tcBorders>
          </w:tcPr>
          <w:p w14:paraId="07C381DF" w14:textId="77777777" w:rsidR="00BE7AF0" w:rsidRDefault="00BE7AF0" w:rsidP="001D20D7"/>
        </w:tc>
        <w:tc>
          <w:tcPr>
            <w:tcW w:w="0" w:type="auto"/>
            <w:vMerge/>
            <w:tcBorders>
              <w:bottom w:val="single" w:sz="2" w:space="0" w:color="000000"/>
              <w:right w:val="single" w:sz="2" w:space="0" w:color="000000"/>
            </w:tcBorders>
          </w:tcPr>
          <w:p w14:paraId="7259F138" w14:textId="77777777" w:rsidR="00BE7AF0" w:rsidRDefault="00BE7AF0" w:rsidP="001D20D7"/>
        </w:tc>
      </w:tr>
      <w:tr w:rsidR="00BE7AF0" w14:paraId="7E52D8AF" w14:textId="77777777" w:rsidTr="001D20D7">
        <w:trPr>
          <w:cantSplit/>
        </w:trPr>
        <w:tc>
          <w:tcPr>
            <w:tcW w:w="0" w:type="auto"/>
            <w:vMerge w:val="restart"/>
            <w:tcBorders>
              <w:top w:val="single" w:sz="2" w:space="0" w:color="000000"/>
              <w:left w:val="single" w:sz="2" w:space="0" w:color="000000"/>
              <w:right w:val="single" w:sz="2" w:space="0" w:color="000000"/>
            </w:tcBorders>
            <w:noWrap/>
          </w:tcPr>
          <w:p w14:paraId="1CBAA013" w14:textId="77777777" w:rsidR="00BE7AF0" w:rsidRDefault="00BE7AF0" w:rsidP="001D20D7">
            <w:pPr>
              <w:pStyle w:val="CUERPOTEXTOTABLA"/>
              <w:rPr>
                <w:sz w:val="14"/>
              </w:rPr>
            </w:pPr>
            <w:r>
              <w:rPr>
                <w:sz w:val="14"/>
              </w:rPr>
              <w:t>De instalaciones</w:t>
            </w:r>
          </w:p>
        </w:tc>
        <w:tc>
          <w:tcPr>
            <w:tcW w:w="0" w:type="auto"/>
            <w:vMerge w:val="restart"/>
            <w:tcBorders>
              <w:left w:val="single" w:sz="2" w:space="0" w:color="000000"/>
              <w:right w:val="single" w:sz="2" w:space="0" w:color="000000"/>
            </w:tcBorders>
            <w:vAlign w:val="bottom"/>
          </w:tcPr>
          <w:p w14:paraId="3E9BC135"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784FF2F4" w14:textId="77777777" w:rsidR="00BE7AF0" w:rsidRDefault="00BE7AF0" w:rsidP="001D20D7">
            <w:pPr>
              <w:pStyle w:val="CUERPOTEXTOTABLA"/>
              <w:rPr>
                <w:sz w:val="14"/>
              </w:rPr>
            </w:pPr>
            <w:r>
              <w:rPr>
                <w:sz w:val="14"/>
              </w:rPr>
              <w:t>Elemento base</w:t>
            </w:r>
          </w:p>
        </w:tc>
        <w:tc>
          <w:tcPr>
            <w:tcW w:w="0" w:type="auto"/>
            <w:tcBorders>
              <w:top w:val="single" w:sz="2" w:space="0" w:color="000000"/>
              <w:left w:val="single" w:sz="2" w:space="0" w:color="000000"/>
            </w:tcBorders>
            <w:noWrap/>
            <w:vAlign w:val="center"/>
          </w:tcPr>
          <w:p w14:paraId="2E287FA4"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62B579F0" w14:textId="77777777" w:rsidR="00BE7AF0" w:rsidRDefault="00BE7AF0" w:rsidP="001D20D7">
            <w:pPr>
              <w:pStyle w:val="CUERPOTEXTOTABLA"/>
              <w:rPr>
                <w:sz w:val="14"/>
              </w:rPr>
            </w:pPr>
            <w:r>
              <w:rPr>
                <w:sz w:val="14"/>
              </w:rPr>
              <w:t xml:space="preserve"> </w:t>
            </w:r>
          </w:p>
        </w:tc>
        <w:tc>
          <w:tcPr>
            <w:tcW w:w="0" w:type="auto"/>
            <w:gridSpan w:val="4"/>
            <w:vMerge w:val="restart"/>
            <w:tcBorders>
              <w:top w:val="single" w:sz="2" w:space="0" w:color="000000"/>
              <w:left w:val="single" w:sz="2" w:space="0" w:color="000000"/>
              <w:right w:val="single" w:sz="2" w:space="0" w:color="000000"/>
            </w:tcBorders>
            <w:noWrap/>
            <w:vAlign w:val="center"/>
          </w:tcPr>
          <w:p w14:paraId="6713D157" w14:textId="77777777" w:rsidR="00BE7AF0" w:rsidRDefault="00BE7AF0" w:rsidP="001D20D7">
            <w:pPr>
              <w:pStyle w:val="CUERPOTEXTOTABLA"/>
              <w:rPr>
                <w:b/>
                <w:sz w:val="14"/>
              </w:rPr>
            </w:pPr>
            <w:r>
              <w:rPr>
                <w:b/>
                <w:sz w:val="14"/>
              </w:rPr>
              <w:t>No procede</w:t>
            </w:r>
          </w:p>
        </w:tc>
      </w:tr>
      <w:tr w:rsidR="00BE7AF0" w14:paraId="00CAC24E" w14:textId="77777777" w:rsidTr="001D20D7">
        <w:trPr>
          <w:cantSplit/>
        </w:trPr>
        <w:tc>
          <w:tcPr>
            <w:tcW w:w="0" w:type="auto"/>
            <w:vMerge/>
            <w:tcBorders>
              <w:left w:val="single" w:sz="2" w:space="0" w:color="000000"/>
              <w:right w:val="single" w:sz="2" w:space="0" w:color="000000"/>
            </w:tcBorders>
          </w:tcPr>
          <w:p w14:paraId="4B4FA8DC" w14:textId="77777777" w:rsidR="00BE7AF0" w:rsidRDefault="00BE7AF0" w:rsidP="001D20D7"/>
        </w:tc>
        <w:tc>
          <w:tcPr>
            <w:tcW w:w="0" w:type="auto"/>
            <w:vMerge/>
            <w:tcBorders>
              <w:left w:val="single" w:sz="2" w:space="0" w:color="000000"/>
              <w:right w:val="single" w:sz="2" w:space="0" w:color="000000"/>
            </w:tcBorders>
          </w:tcPr>
          <w:p w14:paraId="4A0DE05B" w14:textId="77777777" w:rsidR="00BE7AF0" w:rsidRDefault="00BE7AF0" w:rsidP="001D20D7"/>
        </w:tc>
        <w:tc>
          <w:tcPr>
            <w:tcW w:w="0" w:type="auto"/>
            <w:tcBorders>
              <w:left w:val="single" w:sz="2" w:space="0" w:color="000000"/>
              <w:bottom w:val="single" w:sz="2" w:space="0" w:color="000000"/>
              <w:right w:val="single" w:sz="2" w:space="0" w:color="000000"/>
            </w:tcBorders>
          </w:tcPr>
          <w:p w14:paraId="1164D422" w14:textId="77777777" w:rsidR="00BE7AF0" w:rsidRDefault="00BE7AF0" w:rsidP="001D20D7">
            <w:pPr>
              <w:pStyle w:val="CUERPOTEXTOTABLA"/>
              <w:rPr>
                <w:b/>
                <w:sz w:val="14"/>
              </w:rPr>
            </w:pPr>
            <w:r>
              <w:rPr>
                <w:b/>
                <w:sz w:val="14"/>
              </w:rPr>
              <w:t xml:space="preserve"> </w:t>
            </w:r>
          </w:p>
        </w:tc>
        <w:tc>
          <w:tcPr>
            <w:tcW w:w="0" w:type="auto"/>
            <w:tcBorders>
              <w:left w:val="single" w:sz="2" w:space="0" w:color="000000"/>
              <w:bottom w:val="single" w:sz="2" w:space="0" w:color="000000"/>
            </w:tcBorders>
            <w:noWrap/>
            <w:vAlign w:val="center"/>
          </w:tcPr>
          <w:p w14:paraId="642AE45B"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5C876640"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516A945E" w14:textId="77777777" w:rsidR="00BE7AF0" w:rsidRDefault="00BE7AF0" w:rsidP="001D20D7"/>
        </w:tc>
      </w:tr>
      <w:tr w:rsidR="00BE7AF0" w14:paraId="7912772A" w14:textId="77777777" w:rsidTr="001D20D7">
        <w:trPr>
          <w:cantSplit/>
        </w:trPr>
        <w:tc>
          <w:tcPr>
            <w:tcW w:w="0" w:type="auto"/>
            <w:vMerge/>
            <w:tcBorders>
              <w:left w:val="single" w:sz="2" w:space="0" w:color="000000"/>
              <w:right w:val="single" w:sz="2" w:space="0" w:color="000000"/>
            </w:tcBorders>
          </w:tcPr>
          <w:p w14:paraId="7D8CC9E1" w14:textId="77777777" w:rsidR="00BE7AF0" w:rsidRDefault="00BE7AF0" w:rsidP="001D20D7"/>
        </w:tc>
        <w:tc>
          <w:tcPr>
            <w:tcW w:w="0" w:type="auto"/>
            <w:vMerge/>
            <w:tcBorders>
              <w:left w:val="single" w:sz="2" w:space="0" w:color="000000"/>
              <w:right w:val="single" w:sz="2" w:space="0" w:color="000000"/>
            </w:tcBorders>
          </w:tcPr>
          <w:p w14:paraId="1D29A8A3"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623749CF" w14:textId="77777777" w:rsidR="00BE7AF0" w:rsidRDefault="00BE7AF0" w:rsidP="001D20D7">
            <w:pPr>
              <w:pStyle w:val="CUERPOTEXTOTABLA"/>
              <w:rPr>
                <w:sz w:val="14"/>
              </w:rPr>
            </w:pPr>
            <w:r>
              <w:rPr>
                <w:sz w:val="14"/>
              </w:rPr>
              <w:t>Trasdosado</w:t>
            </w:r>
          </w:p>
        </w:tc>
        <w:tc>
          <w:tcPr>
            <w:tcW w:w="0" w:type="auto"/>
            <w:vMerge w:val="restart"/>
            <w:tcBorders>
              <w:top w:val="single" w:sz="2" w:space="0" w:color="000000"/>
              <w:left w:val="single" w:sz="2" w:space="0" w:color="000000"/>
            </w:tcBorders>
            <w:noWrap/>
            <w:vAlign w:val="center"/>
          </w:tcPr>
          <w:p w14:paraId="7E1766CF"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62D00085"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60B0C8C1" w14:textId="77777777" w:rsidR="00BE7AF0" w:rsidRDefault="00BE7AF0" w:rsidP="001D20D7"/>
        </w:tc>
      </w:tr>
      <w:tr w:rsidR="00BE7AF0" w14:paraId="5F4FD6F1" w14:textId="77777777" w:rsidTr="001D20D7">
        <w:trPr>
          <w:cantSplit/>
        </w:trPr>
        <w:tc>
          <w:tcPr>
            <w:tcW w:w="0" w:type="auto"/>
            <w:vMerge/>
            <w:tcBorders>
              <w:left w:val="single" w:sz="2" w:space="0" w:color="000000"/>
              <w:bottom w:val="single" w:sz="2" w:space="0" w:color="000000"/>
              <w:right w:val="single" w:sz="2" w:space="0" w:color="000000"/>
            </w:tcBorders>
          </w:tcPr>
          <w:p w14:paraId="54728B68" w14:textId="77777777" w:rsidR="00BE7AF0" w:rsidRDefault="00BE7AF0" w:rsidP="001D20D7"/>
        </w:tc>
        <w:tc>
          <w:tcPr>
            <w:tcW w:w="0" w:type="auto"/>
            <w:vMerge/>
            <w:tcBorders>
              <w:left w:val="single" w:sz="2" w:space="0" w:color="000000"/>
              <w:right w:val="single" w:sz="2" w:space="0" w:color="000000"/>
            </w:tcBorders>
          </w:tcPr>
          <w:p w14:paraId="495AE614" w14:textId="77777777" w:rsidR="00BE7AF0" w:rsidRDefault="00BE7AF0" w:rsidP="001D20D7"/>
        </w:tc>
        <w:tc>
          <w:tcPr>
            <w:tcW w:w="0" w:type="auto"/>
            <w:tcBorders>
              <w:left w:val="single" w:sz="2" w:space="0" w:color="000000"/>
              <w:bottom w:val="single" w:sz="2" w:space="0" w:color="000000"/>
              <w:right w:val="single" w:sz="2" w:space="0" w:color="000000"/>
            </w:tcBorders>
          </w:tcPr>
          <w:p w14:paraId="3F396A2D"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2" w:space="0" w:color="000000"/>
            </w:tcBorders>
          </w:tcPr>
          <w:p w14:paraId="18AB232E" w14:textId="77777777" w:rsidR="00BE7AF0" w:rsidRDefault="00BE7AF0" w:rsidP="001D20D7"/>
        </w:tc>
        <w:tc>
          <w:tcPr>
            <w:tcW w:w="0" w:type="auto"/>
            <w:vMerge/>
            <w:tcBorders>
              <w:bottom w:val="single" w:sz="2" w:space="0" w:color="000000"/>
              <w:right w:val="single" w:sz="2" w:space="0" w:color="000000"/>
            </w:tcBorders>
          </w:tcPr>
          <w:p w14:paraId="78716596" w14:textId="77777777" w:rsidR="00BE7AF0" w:rsidRDefault="00BE7AF0" w:rsidP="001D20D7"/>
        </w:tc>
        <w:tc>
          <w:tcPr>
            <w:tcW w:w="0" w:type="auto"/>
            <w:gridSpan w:val="4"/>
            <w:vMerge/>
            <w:tcBorders>
              <w:left w:val="single" w:sz="2" w:space="0" w:color="000000"/>
              <w:bottom w:val="single" w:sz="2" w:space="0" w:color="000000"/>
              <w:right w:val="single" w:sz="2" w:space="0" w:color="000000"/>
            </w:tcBorders>
          </w:tcPr>
          <w:p w14:paraId="31532F71" w14:textId="77777777" w:rsidR="00BE7AF0" w:rsidRDefault="00BE7AF0" w:rsidP="001D20D7"/>
        </w:tc>
      </w:tr>
      <w:tr w:rsidR="00BE7AF0" w14:paraId="6C4DFE42" w14:textId="77777777" w:rsidTr="001D20D7">
        <w:trPr>
          <w:cantSplit/>
        </w:trPr>
        <w:tc>
          <w:tcPr>
            <w:tcW w:w="0" w:type="auto"/>
            <w:vMerge w:val="restart"/>
            <w:tcBorders>
              <w:top w:val="single" w:sz="2" w:space="0" w:color="000000"/>
              <w:left w:val="single" w:sz="2" w:space="0" w:color="000000"/>
              <w:right w:val="single" w:sz="2" w:space="0" w:color="000000"/>
            </w:tcBorders>
            <w:noWrap/>
          </w:tcPr>
          <w:p w14:paraId="14F5D40A" w14:textId="77777777" w:rsidR="00BE7AF0" w:rsidRDefault="00BE7AF0" w:rsidP="001D20D7">
            <w:pPr>
              <w:pStyle w:val="CUERPOTEXTOTABLA"/>
              <w:rPr>
                <w:sz w:val="14"/>
              </w:rPr>
            </w:pPr>
            <w:r>
              <w:rPr>
                <w:sz w:val="14"/>
              </w:rPr>
              <w:t>De actividad</w:t>
            </w:r>
          </w:p>
        </w:tc>
        <w:tc>
          <w:tcPr>
            <w:tcW w:w="0" w:type="auto"/>
            <w:vMerge w:val="restart"/>
            <w:tcBorders>
              <w:left w:val="single" w:sz="2" w:space="0" w:color="000000"/>
              <w:right w:val="single" w:sz="2" w:space="0" w:color="000000"/>
            </w:tcBorders>
            <w:vAlign w:val="bottom"/>
          </w:tcPr>
          <w:p w14:paraId="35D43A1B"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29C5F9AC" w14:textId="77777777" w:rsidR="00BE7AF0" w:rsidRDefault="00BE7AF0" w:rsidP="001D20D7">
            <w:pPr>
              <w:pStyle w:val="CUERPOTEXTOTABLA"/>
              <w:rPr>
                <w:sz w:val="14"/>
              </w:rPr>
            </w:pPr>
            <w:r>
              <w:rPr>
                <w:sz w:val="14"/>
              </w:rPr>
              <w:t>Elemento base</w:t>
            </w:r>
          </w:p>
        </w:tc>
        <w:tc>
          <w:tcPr>
            <w:tcW w:w="0" w:type="auto"/>
            <w:tcBorders>
              <w:top w:val="single" w:sz="2" w:space="0" w:color="000000"/>
              <w:left w:val="single" w:sz="2" w:space="0" w:color="000000"/>
            </w:tcBorders>
            <w:noWrap/>
            <w:vAlign w:val="center"/>
          </w:tcPr>
          <w:p w14:paraId="2B08097D"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6E60B741" w14:textId="77777777" w:rsidR="00BE7AF0" w:rsidRDefault="00BE7AF0" w:rsidP="001D20D7">
            <w:pPr>
              <w:pStyle w:val="CUERPOTEXTOTABLA"/>
              <w:rPr>
                <w:sz w:val="14"/>
              </w:rPr>
            </w:pPr>
            <w:r>
              <w:rPr>
                <w:sz w:val="14"/>
              </w:rPr>
              <w:t xml:space="preserve"> </w:t>
            </w:r>
          </w:p>
        </w:tc>
        <w:tc>
          <w:tcPr>
            <w:tcW w:w="0" w:type="auto"/>
            <w:gridSpan w:val="4"/>
            <w:vMerge w:val="restart"/>
            <w:tcBorders>
              <w:top w:val="single" w:sz="2" w:space="0" w:color="000000"/>
              <w:left w:val="single" w:sz="2" w:space="0" w:color="000000"/>
              <w:right w:val="single" w:sz="2" w:space="0" w:color="000000"/>
            </w:tcBorders>
            <w:noWrap/>
            <w:vAlign w:val="center"/>
          </w:tcPr>
          <w:p w14:paraId="0F633752" w14:textId="77777777" w:rsidR="00BE7AF0" w:rsidRDefault="00BE7AF0" w:rsidP="001D20D7">
            <w:pPr>
              <w:pStyle w:val="CUERPOTEXTOTABLA"/>
              <w:rPr>
                <w:b/>
                <w:sz w:val="14"/>
              </w:rPr>
            </w:pPr>
            <w:r>
              <w:rPr>
                <w:b/>
                <w:sz w:val="14"/>
              </w:rPr>
              <w:t>No procede</w:t>
            </w:r>
          </w:p>
        </w:tc>
      </w:tr>
      <w:tr w:rsidR="00BE7AF0" w14:paraId="5E3DB70D" w14:textId="77777777" w:rsidTr="001D20D7">
        <w:trPr>
          <w:cantSplit/>
        </w:trPr>
        <w:tc>
          <w:tcPr>
            <w:tcW w:w="0" w:type="auto"/>
            <w:vMerge/>
            <w:tcBorders>
              <w:left w:val="single" w:sz="2" w:space="0" w:color="000000"/>
              <w:right w:val="single" w:sz="2" w:space="0" w:color="000000"/>
            </w:tcBorders>
          </w:tcPr>
          <w:p w14:paraId="07201008" w14:textId="77777777" w:rsidR="00BE7AF0" w:rsidRDefault="00BE7AF0" w:rsidP="001D20D7"/>
        </w:tc>
        <w:tc>
          <w:tcPr>
            <w:tcW w:w="0" w:type="auto"/>
            <w:vMerge/>
            <w:tcBorders>
              <w:left w:val="single" w:sz="2" w:space="0" w:color="000000"/>
              <w:right w:val="single" w:sz="2" w:space="0" w:color="000000"/>
            </w:tcBorders>
          </w:tcPr>
          <w:p w14:paraId="7413C5AA" w14:textId="77777777" w:rsidR="00BE7AF0" w:rsidRDefault="00BE7AF0" w:rsidP="001D20D7"/>
        </w:tc>
        <w:tc>
          <w:tcPr>
            <w:tcW w:w="0" w:type="auto"/>
            <w:tcBorders>
              <w:left w:val="single" w:sz="2" w:space="0" w:color="000000"/>
              <w:bottom w:val="single" w:sz="2" w:space="0" w:color="000000"/>
              <w:right w:val="single" w:sz="2" w:space="0" w:color="000000"/>
            </w:tcBorders>
          </w:tcPr>
          <w:p w14:paraId="359304E4" w14:textId="77777777" w:rsidR="00BE7AF0" w:rsidRDefault="00BE7AF0" w:rsidP="001D20D7">
            <w:pPr>
              <w:pStyle w:val="CUERPOTEXTOTABLA"/>
              <w:rPr>
                <w:b/>
                <w:sz w:val="14"/>
              </w:rPr>
            </w:pPr>
            <w:r>
              <w:rPr>
                <w:b/>
                <w:sz w:val="14"/>
              </w:rPr>
              <w:t xml:space="preserve"> </w:t>
            </w:r>
          </w:p>
        </w:tc>
        <w:tc>
          <w:tcPr>
            <w:tcW w:w="0" w:type="auto"/>
            <w:tcBorders>
              <w:left w:val="single" w:sz="2" w:space="0" w:color="000000"/>
              <w:bottom w:val="single" w:sz="2" w:space="0" w:color="000000"/>
            </w:tcBorders>
            <w:noWrap/>
            <w:vAlign w:val="center"/>
          </w:tcPr>
          <w:p w14:paraId="642F7BAA"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0CA804A0"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24C615C4" w14:textId="77777777" w:rsidR="00BE7AF0" w:rsidRDefault="00BE7AF0" w:rsidP="001D20D7"/>
        </w:tc>
      </w:tr>
      <w:tr w:rsidR="00BE7AF0" w14:paraId="7ECFF150" w14:textId="77777777" w:rsidTr="001D20D7">
        <w:trPr>
          <w:cantSplit/>
        </w:trPr>
        <w:tc>
          <w:tcPr>
            <w:tcW w:w="0" w:type="auto"/>
            <w:vMerge/>
            <w:tcBorders>
              <w:left w:val="single" w:sz="2" w:space="0" w:color="000000"/>
              <w:right w:val="single" w:sz="2" w:space="0" w:color="000000"/>
            </w:tcBorders>
          </w:tcPr>
          <w:p w14:paraId="00A44611" w14:textId="77777777" w:rsidR="00BE7AF0" w:rsidRDefault="00BE7AF0" w:rsidP="001D20D7"/>
        </w:tc>
        <w:tc>
          <w:tcPr>
            <w:tcW w:w="0" w:type="auto"/>
            <w:vMerge/>
            <w:tcBorders>
              <w:left w:val="single" w:sz="2" w:space="0" w:color="000000"/>
              <w:right w:val="single" w:sz="2" w:space="0" w:color="000000"/>
            </w:tcBorders>
          </w:tcPr>
          <w:p w14:paraId="3920B392"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3695C720" w14:textId="77777777" w:rsidR="00BE7AF0" w:rsidRDefault="00BE7AF0" w:rsidP="001D20D7">
            <w:pPr>
              <w:pStyle w:val="CUERPOTEXTOTABLA"/>
              <w:rPr>
                <w:sz w:val="14"/>
              </w:rPr>
            </w:pPr>
            <w:r>
              <w:rPr>
                <w:sz w:val="14"/>
              </w:rPr>
              <w:t>Trasdosado</w:t>
            </w:r>
          </w:p>
        </w:tc>
        <w:tc>
          <w:tcPr>
            <w:tcW w:w="0" w:type="auto"/>
            <w:vMerge w:val="restart"/>
            <w:tcBorders>
              <w:top w:val="single" w:sz="2" w:space="0" w:color="000000"/>
              <w:left w:val="single" w:sz="2" w:space="0" w:color="000000"/>
            </w:tcBorders>
            <w:noWrap/>
            <w:vAlign w:val="center"/>
          </w:tcPr>
          <w:p w14:paraId="2B04E8D3"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7664A417"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0DF80477" w14:textId="77777777" w:rsidR="00BE7AF0" w:rsidRDefault="00BE7AF0" w:rsidP="001D20D7"/>
        </w:tc>
      </w:tr>
      <w:tr w:rsidR="00BE7AF0" w14:paraId="46F99CC1" w14:textId="77777777" w:rsidTr="001D20D7">
        <w:trPr>
          <w:cantSplit/>
        </w:trPr>
        <w:tc>
          <w:tcPr>
            <w:tcW w:w="0" w:type="auto"/>
            <w:vMerge/>
            <w:tcBorders>
              <w:left w:val="single" w:sz="2" w:space="0" w:color="000000"/>
              <w:bottom w:val="single" w:sz="14" w:space="0" w:color="000000"/>
              <w:right w:val="single" w:sz="2" w:space="0" w:color="000000"/>
            </w:tcBorders>
          </w:tcPr>
          <w:p w14:paraId="0A699116"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0EEFB8C2" w14:textId="77777777" w:rsidR="00BE7AF0" w:rsidRDefault="00BE7AF0" w:rsidP="001D20D7"/>
        </w:tc>
        <w:tc>
          <w:tcPr>
            <w:tcW w:w="0" w:type="auto"/>
            <w:tcBorders>
              <w:left w:val="single" w:sz="2" w:space="0" w:color="000000"/>
              <w:bottom w:val="single" w:sz="14" w:space="0" w:color="000000"/>
              <w:right w:val="single" w:sz="2" w:space="0" w:color="000000"/>
            </w:tcBorders>
          </w:tcPr>
          <w:p w14:paraId="1D8FB40F"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14" w:space="0" w:color="000000"/>
            </w:tcBorders>
          </w:tcPr>
          <w:p w14:paraId="2CFB652A" w14:textId="77777777" w:rsidR="00BE7AF0" w:rsidRDefault="00BE7AF0" w:rsidP="001D20D7"/>
        </w:tc>
        <w:tc>
          <w:tcPr>
            <w:tcW w:w="0" w:type="auto"/>
            <w:vMerge/>
            <w:tcBorders>
              <w:bottom w:val="single" w:sz="14" w:space="0" w:color="000000"/>
              <w:right w:val="single" w:sz="2" w:space="0" w:color="000000"/>
            </w:tcBorders>
          </w:tcPr>
          <w:p w14:paraId="4364BB33" w14:textId="77777777" w:rsidR="00BE7AF0" w:rsidRDefault="00BE7AF0" w:rsidP="001D20D7"/>
        </w:tc>
        <w:tc>
          <w:tcPr>
            <w:tcW w:w="0" w:type="auto"/>
            <w:gridSpan w:val="4"/>
            <w:vMerge/>
            <w:tcBorders>
              <w:left w:val="single" w:sz="2" w:space="0" w:color="000000"/>
              <w:bottom w:val="single" w:sz="14" w:space="0" w:color="000000"/>
              <w:right w:val="single" w:sz="2" w:space="0" w:color="000000"/>
            </w:tcBorders>
          </w:tcPr>
          <w:p w14:paraId="0A6E5D2F" w14:textId="77777777" w:rsidR="00BE7AF0" w:rsidRDefault="00BE7AF0" w:rsidP="001D20D7"/>
        </w:tc>
      </w:tr>
      <w:tr w:rsidR="00BE7AF0" w14:paraId="71223668" w14:textId="77777777" w:rsidTr="001D20D7">
        <w:trPr>
          <w:cantSplit/>
        </w:trPr>
        <w:tc>
          <w:tcPr>
            <w:tcW w:w="0" w:type="auto"/>
            <w:tcBorders>
              <w:top w:val="single" w:sz="14" w:space="0" w:color="000000"/>
              <w:left w:val="single" w:sz="2" w:space="0" w:color="000000"/>
              <w:right w:val="single" w:sz="2" w:space="0" w:color="000000"/>
            </w:tcBorders>
            <w:vAlign w:val="center"/>
          </w:tcPr>
          <w:p w14:paraId="70FF794B" w14:textId="77777777" w:rsidR="00BE7AF0" w:rsidRDefault="00BE7AF0" w:rsidP="001D20D7">
            <w:pPr>
              <w:pStyle w:val="CUERPOTEXTOTABLA"/>
              <w:rPr>
                <w:sz w:val="14"/>
              </w:rPr>
            </w:pPr>
            <w:r>
              <w:rPr>
                <w:sz w:val="14"/>
              </w:rPr>
              <w:t>Cualquier recinto no perteneciente</w:t>
            </w:r>
          </w:p>
        </w:tc>
        <w:tc>
          <w:tcPr>
            <w:tcW w:w="0" w:type="auto"/>
            <w:vMerge w:val="restart"/>
            <w:tcBorders>
              <w:top w:val="single" w:sz="14" w:space="0" w:color="000000"/>
              <w:left w:val="single" w:sz="2" w:space="0" w:color="000000"/>
              <w:right w:val="single" w:sz="2" w:space="0" w:color="000000"/>
            </w:tcBorders>
            <w:vAlign w:val="bottom"/>
          </w:tcPr>
          <w:p w14:paraId="13DD22A4" w14:textId="77777777" w:rsidR="00BE7AF0" w:rsidRDefault="00BE7AF0" w:rsidP="001D20D7">
            <w:pPr>
              <w:pStyle w:val="CUERPOTEXTOTABLA"/>
              <w:rPr>
                <w:b/>
                <w:sz w:val="14"/>
              </w:rPr>
            </w:pPr>
            <w:r>
              <w:rPr>
                <w:b/>
                <w:sz w:val="14"/>
              </w:rPr>
              <w:t>Habitable</w:t>
            </w:r>
          </w:p>
        </w:tc>
        <w:tc>
          <w:tcPr>
            <w:tcW w:w="0" w:type="auto"/>
            <w:tcBorders>
              <w:top w:val="single" w:sz="14" w:space="0" w:color="000000"/>
              <w:left w:val="single" w:sz="2" w:space="0" w:color="000000"/>
              <w:right w:val="single" w:sz="2" w:space="0" w:color="000000"/>
            </w:tcBorders>
            <w:noWrap/>
          </w:tcPr>
          <w:p w14:paraId="2586B2BD" w14:textId="77777777" w:rsidR="00BE7AF0" w:rsidRDefault="00BE7AF0" w:rsidP="001D20D7">
            <w:pPr>
              <w:pStyle w:val="CUERPOTEXTOTABLA"/>
              <w:rPr>
                <w:sz w:val="14"/>
              </w:rPr>
            </w:pPr>
            <w:r>
              <w:rPr>
                <w:sz w:val="14"/>
              </w:rPr>
              <w:t>Elemento base</w:t>
            </w:r>
          </w:p>
        </w:tc>
        <w:tc>
          <w:tcPr>
            <w:tcW w:w="0" w:type="auto"/>
            <w:tcBorders>
              <w:top w:val="single" w:sz="14" w:space="0" w:color="000000"/>
              <w:left w:val="single" w:sz="2" w:space="0" w:color="000000"/>
            </w:tcBorders>
            <w:noWrap/>
            <w:vAlign w:val="center"/>
          </w:tcPr>
          <w:p w14:paraId="3B83C93D" w14:textId="77777777" w:rsidR="00BE7AF0" w:rsidRDefault="00BE7AF0" w:rsidP="001D20D7">
            <w:pPr>
              <w:pStyle w:val="CUERPOTEXTOTABLA"/>
              <w:rPr>
                <w:sz w:val="14"/>
              </w:rPr>
            </w:pPr>
            <w:r>
              <w:rPr>
                <w:sz w:val="14"/>
              </w:rPr>
              <w:t>m (kg/m²)=</w:t>
            </w:r>
          </w:p>
        </w:tc>
        <w:tc>
          <w:tcPr>
            <w:tcW w:w="0" w:type="auto"/>
            <w:tcBorders>
              <w:top w:val="single" w:sz="14" w:space="0" w:color="000000"/>
              <w:right w:val="single" w:sz="2" w:space="0" w:color="000000"/>
            </w:tcBorders>
            <w:noWrap/>
            <w:vAlign w:val="center"/>
          </w:tcPr>
          <w:p w14:paraId="49CBF510" w14:textId="77777777" w:rsidR="00BE7AF0" w:rsidRDefault="00BE7AF0" w:rsidP="001D20D7">
            <w:pPr>
              <w:pStyle w:val="CUERPOTEXTOTABLA"/>
              <w:rPr>
                <w:sz w:val="14"/>
              </w:rPr>
            </w:pPr>
            <w:r>
              <w:rPr>
                <w:sz w:val="14"/>
              </w:rPr>
              <w:t>57.7</w:t>
            </w:r>
          </w:p>
        </w:tc>
        <w:tc>
          <w:tcPr>
            <w:tcW w:w="0" w:type="auto"/>
            <w:vMerge w:val="restart"/>
            <w:tcBorders>
              <w:top w:val="single" w:sz="14" w:space="0" w:color="000000"/>
              <w:left w:val="single" w:sz="2" w:space="0" w:color="000000"/>
            </w:tcBorders>
            <w:noWrap/>
            <w:vAlign w:val="center"/>
          </w:tcPr>
          <w:p w14:paraId="308540BA" w14:textId="77777777" w:rsidR="00BE7AF0" w:rsidRDefault="00BE7AF0" w:rsidP="001D20D7">
            <w:pPr>
              <w:pStyle w:val="CUERPOTEXTOTABLA"/>
              <w:rPr>
                <w:b/>
                <w:sz w:val="14"/>
              </w:rPr>
            </w:pPr>
            <w:r>
              <w:rPr>
                <w:b/>
                <w:sz w:val="14"/>
              </w:rPr>
              <w:t>D</w:t>
            </w:r>
            <w:r>
              <w:rPr>
                <w:b/>
                <w:sz w:val="14"/>
                <w:vertAlign w:val="subscript"/>
              </w:rPr>
              <w:t>nT,A</w:t>
            </w:r>
            <w:r>
              <w:rPr>
                <w:b/>
                <w:sz w:val="14"/>
              </w:rPr>
              <w:t xml:space="preserve"> =</w:t>
            </w:r>
          </w:p>
        </w:tc>
        <w:tc>
          <w:tcPr>
            <w:tcW w:w="0" w:type="auto"/>
            <w:vMerge w:val="restart"/>
            <w:tcBorders>
              <w:top w:val="single" w:sz="14" w:space="0" w:color="000000"/>
            </w:tcBorders>
            <w:noWrap/>
            <w:vAlign w:val="center"/>
          </w:tcPr>
          <w:p w14:paraId="0310F837" w14:textId="77777777" w:rsidR="00BE7AF0" w:rsidRDefault="00BE7AF0" w:rsidP="001D20D7">
            <w:pPr>
              <w:pStyle w:val="CUERPOTEXTOTABLA"/>
              <w:jc w:val="center"/>
              <w:rPr>
                <w:b/>
                <w:sz w:val="14"/>
              </w:rPr>
            </w:pPr>
            <w:r>
              <w:rPr>
                <w:b/>
                <w:sz w:val="14"/>
              </w:rPr>
              <w:t>46 dBA</w:t>
            </w:r>
          </w:p>
        </w:tc>
        <w:tc>
          <w:tcPr>
            <w:tcW w:w="0" w:type="auto"/>
            <w:vMerge w:val="restart"/>
            <w:tcBorders>
              <w:top w:val="single" w:sz="14" w:space="0" w:color="000000"/>
            </w:tcBorders>
            <w:noWrap/>
            <w:vAlign w:val="center"/>
          </w:tcPr>
          <w:p w14:paraId="3D0F04E3"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14" w:space="0" w:color="000000"/>
              <w:right w:val="single" w:sz="2" w:space="0" w:color="000000"/>
            </w:tcBorders>
            <w:noWrap/>
            <w:vAlign w:val="center"/>
          </w:tcPr>
          <w:p w14:paraId="043B4712" w14:textId="77777777" w:rsidR="00BE7AF0" w:rsidRDefault="00BE7AF0" w:rsidP="001D20D7">
            <w:pPr>
              <w:pStyle w:val="CUERPOTEXTOTABLA"/>
              <w:jc w:val="center"/>
              <w:rPr>
                <w:b/>
                <w:sz w:val="14"/>
              </w:rPr>
            </w:pPr>
            <w:r>
              <w:rPr>
                <w:b/>
                <w:sz w:val="14"/>
              </w:rPr>
              <w:t>45 dBA</w:t>
            </w:r>
          </w:p>
        </w:tc>
      </w:tr>
      <w:tr w:rsidR="00BE7AF0" w14:paraId="69076CB8" w14:textId="77777777" w:rsidTr="001D20D7">
        <w:trPr>
          <w:cantSplit/>
        </w:trPr>
        <w:tc>
          <w:tcPr>
            <w:tcW w:w="0" w:type="auto"/>
            <w:tcBorders>
              <w:left w:val="single" w:sz="2" w:space="0" w:color="000000"/>
              <w:right w:val="single" w:sz="2" w:space="0" w:color="000000"/>
            </w:tcBorders>
            <w:vAlign w:val="center"/>
          </w:tcPr>
          <w:p w14:paraId="488E2ED0" w14:textId="77777777" w:rsidR="00BE7AF0" w:rsidRDefault="00BE7AF0" w:rsidP="001D20D7">
            <w:pPr>
              <w:pStyle w:val="CUERPOTEXTOTABLA"/>
              <w:rPr>
                <w:sz w:val="14"/>
              </w:rPr>
            </w:pPr>
            <w:r>
              <w:rPr>
                <w:sz w:val="14"/>
              </w:rPr>
              <w:t>a la unidad de uso</w:t>
            </w:r>
            <w:r>
              <w:rPr>
                <w:sz w:val="14"/>
                <w:vertAlign w:val="superscript"/>
              </w:rPr>
              <w:t>(1)</w:t>
            </w:r>
          </w:p>
        </w:tc>
        <w:tc>
          <w:tcPr>
            <w:tcW w:w="0" w:type="auto"/>
            <w:vMerge/>
            <w:tcBorders>
              <w:left w:val="single" w:sz="2" w:space="0" w:color="000000"/>
              <w:right w:val="single" w:sz="2" w:space="0" w:color="000000"/>
            </w:tcBorders>
          </w:tcPr>
          <w:p w14:paraId="11A6C54C" w14:textId="77777777" w:rsidR="00BE7AF0" w:rsidRDefault="00BE7AF0" w:rsidP="001D20D7"/>
        </w:tc>
        <w:tc>
          <w:tcPr>
            <w:tcW w:w="0" w:type="auto"/>
            <w:tcBorders>
              <w:left w:val="single" w:sz="2" w:space="0" w:color="000000"/>
              <w:bottom w:val="single" w:sz="2" w:space="0" w:color="000000"/>
              <w:right w:val="single" w:sz="2" w:space="0" w:color="000000"/>
            </w:tcBorders>
          </w:tcPr>
          <w:p w14:paraId="45EB9F05" w14:textId="77777777" w:rsidR="00BE7AF0" w:rsidRDefault="00BE7AF0" w:rsidP="001D20D7">
            <w:pPr>
              <w:pStyle w:val="CUERPOTEXTOTABLA"/>
              <w:rPr>
                <w:b/>
                <w:sz w:val="14"/>
              </w:rPr>
            </w:pPr>
            <w:r>
              <w:rPr>
                <w:b/>
                <w:sz w:val="14"/>
              </w:rPr>
              <w:t>TABIQUE DE PLACAS DE YESO LAMINADO (12,5+12,5+70+12,5+12,5)/600 (70) LM</w:t>
            </w:r>
          </w:p>
        </w:tc>
        <w:tc>
          <w:tcPr>
            <w:tcW w:w="0" w:type="auto"/>
            <w:tcBorders>
              <w:left w:val="single" w:sz="2" w:space="0" w:color="000000"/>
              <w:bottom w:val="single" w:sz="2" w:space="0" w:color="000000"/>
            </w:tcBorders>
            <w:noWrap/>
            <w:vAlign w:val="center"/>
          </w:tcPr>
          <w:p w14:paraId="7B40554F" w14:textId="77777777" w:rsidR="00BE7AF0" w:rsidRDefault="00BE7AF0" w:rsidP="001D20D7">
            <w:pPr>
              <w:pStyle w:val="CUERPOTEXTOTABLA"/>
              <w:rPr>
                <w:sz w:val="14"/>
              </w:rPr>
            </w:pPr>
            <w:r>
              <w:rPr>
                <w:sz w:val="14"/>
              </w:rPr>
              <w:t>R</w:t>
            </w:r>
            <w:r>
              <w:rPr>
                <w:sz w:val="14"/>
                <w:vertAlign w:val="subscript"/>
              </w:rPr>
              <w:t>A</w:t>
            </w:r>
            <w:r>
              <w:rPr>
                <w:sz w:val="14"/>
              </w:rPr>
              <w:t xml:space="preserve"> (dBA)=</w:t>
            </w:r>
          </w:p>
        </w:tc>
        <w:tc>
          <w:tcPr>
            <w:tcW w:w="0" w:type="auto"/>
            <w:tcBorders>
              <w:bottom w:val="single" w:sz="2" w:space="0" w:color="000000"/>
              <w:right w:val="single" w:sz="2" w:space="0" w:color="000000"/>
            </w:tcBorders>
            <w:noWrap/>
            <w:vAlign w:val="center"/>
          </w:tcPr>
          <w:p w14:paraId="6E15B760" w14:textId="77777777" w:rsidR="00BE7AF0" w:rsidRDefault="00BE7AF0" w:rsidP="001D20D7">
            <w:pPr>
              <w:pStyle w:val="CUERPOTEXTOTABLA"/>
              <w:rPr>
                <w:sz w:val="14"/>
              </w:rPr>
            </w:pPr>
            <w:r>
              <w:rPr>
                <w:sz w:val="14"/>
              </w:rPr>
              <w:t>51.0</w:t>
            </w:r>
          </w:p>
        </w:tc>
        <w:tc>
          <w:tcPr>
            <w:tcW w:w="0" w:type="auto"/>
            <w:vMerge/>
            <w:tcBorders>
              <w:left w:val="single" w:sz="2" w:space="0" w:color="000000"/>
            </w:tcBorders>
          </w:tcPr>
          <w:p w14:paraId="5228CB7F" w14:textId="77777777" w:rsidR="00BE7AF0" w:rsidRDefault="00BE7AF0" w:rsidP="001D20D7"/>
        </w:tc>
        <w:tc>
          <w:tcPr>
            <w:tcW w:w="0" w:type="auto"/>
            <w:vMerge/>
          </w:tcPr>
          <w:p w14:paraId="02139717" w14:textId="77777777" w:rsidR="00BE7AF0" w:rsidRDefault="00BE7AF0" w:rsidP="001D20D7"/>
        </w:tc>
        <w:tc>
          <w:tcPr>
            <w:tcW w:w="0" w:type="auto"/>
            <w:vMerge/>
          </w:tcPr>
          <w:p w14:paraId="4497F990" w14:textId="77777777" w:rsidR="00BE7AF0" w:rsidRDefault="00BE7AF0" w:rsidP="001D20D7"/>
        </w:tc>
        <w:tc>
          <w:tcPr>
            <w:tcW w:w="0" w:type="auto"/>
            <w:vMerge/>
            <w:tcBorders>
              <w:right w:val="single" w:sz="2" w:space="0" w:color="000000"/>
            </w:tcBorders>
          </w:tcPr>
          <w:p w14:paraId="154DE99A" w14:textId="77777777" w:rsidR="00BE7AF0" w:rsidRDefault="00BE7AF0" w:rsidP="001D20D7"/>
        </w:tc>
      </w:tr>
      <w:tr w:rsidR="00BE7AF0" w14:paraId="13875D9D" w14:textId="77777777" w:rsidTr="001D20D7">
        <w:trPr>
          <w:cantSplit/>
        </w:trPr>
        <w:tc>
          <w:tcPr>
            <w:tcW w:w="0" w:type="auto"/>
            <w:tcBorders>
              <w:left w:val="single" w:sz="2" w:space="0" w:color="000000"/>
              <w:right w:val="single" w:sz="2" w:space="0" w:color="000000"/>
            </w:tcBorders>
            <w:vAlign w:val="center"/>
          </w:tcPr>
          <w:p w14:paraId="5CE2BC63" w14:textId="77777777" w:rsidR="00BE7AF0" w:rsidRDefault="00BE7AF0" w:rsidP="001D20D7">
            <w:pPr>
              <w:pStyle w:val="CUERPOTEXTOTABLA"/>
              <w:rPr>
                <w:sz w:val="14"/>
              </w:rPr>
            </w:pPr>
            <w:r>
              <w:rPr>
                <w:sz w:val="14"/>
              </w:rPr>
              <w:t>(si los recintos no comparten</w:t>
            </w:r>
          </w:p>
        </w:tc>
        <w:tc>
          <w:tcPr>
            <w:tcW w:w="0" w:type="auto"/>
            <w:vMerge/>
            <w:tcBorders>
              <w:left w:val="single" w:sz="2" w:space="0" w:color="000000"/>
              <w:right w:val="single" w:sz="2" w:space="0" w:color="000000"/>
            </w:tcBorders>
          </w:tcPr>
          <w:p w14:paraId="0162113D"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2A3BFA86" w14:textId="77777777" w:rsidR="00BE7AF0" w:rsidRDefault="00BE7AF0" w:rsidP="001D20D7">
            <w:pPr>
              <w:pStyle w:val="CUERPOTEXTOTABLA"/>
              <w:rPr>
                <w:sz w:val="14"/>
              </w:rPr>
            </w:pPr>
            <w:r>
              <w:rPr>
                <w:sz w:val="14"/>
              </w:rPr>
              <w:t>Trasdosado</w:t>
            </w:r>
          </w:p>
        </w:tc>
        <w:tc>
          <w:tcPr>
            <w:tcW w:w="0" w:type="auto"/>
            <w:vMerge w:val="restart"/>
            <w:tcBorders>
              <w:top w:val="single" w:sz="2" w:space="0" w:color="000000"/>
              <w:left w:val="single" w:sz="2" w:space="0" w:color="000000"/>
            </w:tcBorders>
            <w:noWrap/>
            <w:vAlign w:val="center"/>
          </w:tcPr>
          <w:p w14:paraId="5A06A458"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4BDBBC1E" w14:textId="77777777" w:rsidR="00BE7AF0" w:rsidRDefault="00BE7AF0" w:rsidP="001D20D7">
            <w:pPr>
              <w:pStyle w:val="CUERPOTEXTOTABLA"/>
              <w:rPr>
                <w:sz w:val="14"/>
              </w:rPr>
            </w:pPr>
            <w:r>
              <w:rPr>
                <w:sz w:val="14"/>
              </w:rPr>
              <w:t xml:space="preserve"> </w:t>
            </w:r>
          </w:p>
        </w:tc>
        <w:tc>
          <w:tcPr>
            <w:tcW w:w="0" w:type="auto"/>
            <w:vMerge/>
            <w:tcBorders>
              <w:left w:val="single" w:sz="2" w:space="0" w:color="000000"/>
            </w:tcBorders>
          </w:tcPr>
          <w:p w14:paraId="47CC9B85" w14:textId="77777777" w:rsidR="00BE7AF0" w:rsidRDefault="00BE7AF0" w:rsidP="001D20D7"/>
        </w:tc>
        <w:tc>
          <w:tcPr>
            <w:tcW w:w="0" w:type="auto"/>
            <w:vMerge/>
          </w:tcPr>
          <w:p w14:paraId="0F77283E" w14:textId="77777777" w:rsidR="00BE7AF0" w:rsidRDefault="00BE7AF0" w:rsidP="001D20D7"/>
        </w:tc>
        <w:tc>
          <w:tcPr>
            <w:tcW w:w="0" w:type="auto"/>
            <w:vMerge/>
          </w:tcPr>
          <w:p w14:paraId="694F8DB7" w14:textId="77777777" w:rsidR="00BE7AF0" w:rsidRDefault="00BE7AF0" w:rsidP="001D20D7"/>
        </w:tc>
        <w:tc>
          <w:tcPr>
            <w:tcW w:w="0" w:type="auto"/>
            <w:vMerge/>
            <w:tcBorders>
              <w:right w:val="single" w:sz="2" w:space="0" w:color="000000"/>
            </w:tcBorders>
          </w:tcPr>
          <w:p w14:paraId="2BFC925A" w14:textId="77777777" w:rsidR="00BE7AF0" w:rsidRDefault="00BE7AF0" w:rsidP="001D20D7"/>
        </w:tc>
      </w:tr>
      <w:tr w:rsidR="00BE7AF0" w14:paraId="27516A41" w14:textId="77777777" w:rsidTr="001D20D7">
        <w:trPr>
          <w:cantSplit/>
        </w:trPr>
        <w:tc>
          <w:tcPr>
            <w:tcW w:w="0" w:type="auto"/>
            <w:tcBorders>
              <w:left w:val="single" w:sz="2" w:space="0" w:color="000000"/>
              <w:bottom w:val="single" w:sz="2" w:space="0" w:color="000000"/>
              <w:right w:val="single" w:sz="2" w:space="0" w:color="000000"/>
            </w:tcBorders>
            <w:vAlign w:val="center"/>
          </w:tcPr>
          <w:p w14:paraId="4B1F1E7C" w14:textId="77777777" w:rsidR="00BE7AF0" w:rsidRDefault="00BE7AF0" w:rsidP="001D20D7">
            <w:pPr>
              <w:pStyle w:val="CUERPOTEXTOTABLA"/>
              <w:rPr>
                <w:sz w:val="14"/>
              </w:rPr>
            </w:pPr>
            <w:r>
              <w:rPr>
                <w:sz w:val="14"/>
              </w:rPr>
              <w:t>puertas ni ventanas)</w:t>
            </w:r>
          </w:p>
        </w:tc>
        <w:tc>
          <w:tcPr>
            <w:tcW w:w="0" w:type="auto"/>
            <w:vMerge/>
            <w:tcBorders>
              <w:left w:val="single" w:sz="2" w:space="0" w:color="000000"/>
              <w:right w:val="single" w:sz="2" w:space="0" w:color="000000"/>
            </w:tcBorders>
          </w:tcPr>
          <w:p w14:paraId="03E15BB5" w14:textId="77777777" w:rsidR="00BE7AF0" w:rsidRDefault="00BE7AF0" w:rsidP="001D20D7"/>
        </w:tc>
        <w:tc>
          <w:tcPr>
            <w:tcW w:w="0" w:type="auto"/>
            <w:tcBorders>
              <w:left w:val="single" w:sz="2" w:space="0" w:color="000000"/>
              <w:bottom w:val="single" w:sz="2" w:space="0" w:color="000000"/>
              <w:right w:val="single" w:sz="2" w:space="0" w:color="000000"/>
            </w:tcBorders>
          </w:tcPr>
          <w:p w14:paraId="7787EE5D" w14:textId="77777777" w:rsidR="00BE7AF0" w:rsidRDefault="00BE7AF0" w:rsidP="001D20D7">
            <w:pPr>
              <w:pStyle w:val="CUERPOTEXTOTABLA"/>
            </w:pPr>
            <w:r>
              <w:t xml:space="preserve"> </w:t>
            </w:r>
          </w:p>
        </w:tc>
        <w:tc>
          <w:tcPr>
            <w:tcW w:w="0" w:type="auto"/>
            <w:vMerge/>
            <w:tcBorders>
              <w:left w:val="single" w:sz="2" w:space="0" w:color="000000"/>
              <w:bottom w:val="single" w:sz="2" w:space="0" w:color="000000"/>
            </w:tcBorders>
          </w:tcPr>
          <w:p w14:paraId="34D06E28" w14:textId="77777777" w:rsidR="00BE7AF0" w:rsidRDefault="00BE7AF0" w:rsidP="001D20D7"/>
        </w:tc>
        <w:tc>
          <w:tcPr>
            <w:tcW w:w="0" w:type="auto"/>
            <w:vMerge/>
            <w:tcBorders>
              <w:bottom w:val="single" w:sz="2" w:space="0" w:color="000000"/>
              <w:right w:val="single" w:sz="2" w:space="0" w:color="000000"/>
            </w:tcBorders>
          </w:tcPr>
          <w:p w14:paraId="3B1EBE7C" w14:textId="77777777" w:rsidR="00BE7AF0" w:rsidRDefault="00BE7AF0" w:rsidP="001D20D7"/>
        </w:tc>
        <w:tc>
          <w:tcPr>
            <w:tcW w:w="0" w:type="auto"/>
            <w:vMerge/>
            <w:tcBorders>
              <w:left w:val="single" w:sz="2" w:space="0" w:color="000000"/>
              <w:bottom w:val="single" w:sz="2" w:space="0" w:color="000000"/>
            </w:tcBorders>
          </w:tcPr>
          <w:p w14:paraId="257E7F9A" w14:textId="77777777" w:rsidR="00BE7AF0" w:rsidRDefault="00BE7AF0" w:rsidP="001D20D7"/>
        </w:tc>
        <w:tc>
          <w:tcPr>
            <w:tcW w:w="0" w:type="auto"/>
            <w:vMerge/>
            <w:tcBorders>
              <w:bottom w:val="single" w:sz="2" w:space="0" w:color="000000"/>
            </w:tcBorders>
          </w:tcPr>
          <w:p w14:paraId="00F207A6" w14:textId="77777777" w:rsidR="00BE7AF0" w:rsidRDefault="00BE7AF0" w:rsidP="001D20D7"/>
        </w:tc>
        <w:tc>
          <w:tcPr>
            <w:tcW w:w="0" w:type="auto"/>
            <w:vMerge/>
            <w:tcBorders>
              <w:bottom w:val="single" w:sz="2" w:space="0" w:color="000000"/>
            </w:tcBorders>
          </w:tcPr>
          <w:p w14:paraId="601C1078" w14:textId="77777777" w:rsidR="00BE7AF0" w:rsidRDefault="00BE7AF0" w:rsidP="001D20D7"/>
        </w:tc>
        <w:tc>
          <w:tcPr>
            <w:tcW w:w="0" w:type="auto"/>
            <w:vMerge/>
            <w:tcBorders>
              <w:bottom w:val="single" w:sz="2" w:space="0" w:color="000000"/>
              <w:right w:val="single" w:sz="2" w:space="0" w:color="000000"/>
            </w:tcBorders>
          </w:tcPr>
          <w:p w14:paraId="2FB0A908" w14:textId="77777777" w:rsidR="00BE7AF0" w:rsidRDefault="00BE7AF0" w:rsidP="001D20D7"/>
        </w:tc>
      </w:tr>
      <w:tr w:rsidR="00BE7AF0" w14:paraId="50BFF4AB" w14:textId="77777777" w:rsidTr="001D20D7">
        <w:trPr>
          <w:cantSplit/>
        </w:trPr>
        <w:tc>
          <w:tcPr>
            <w:tcW w:w="0" w:type="auto"/>
            <w:tcBorders>
              <w:top w:val="single" w:sz="2" w:space="0" w:color="000000"/>
              <w:left w:val="single" w:sz="2" w:space="0" w:color="000000"/>
              <w:right w:val="single" w:sz="2" w:space="0" w:color="000000"/>
            </w:tcBorders>
            <w:vAlign w:val="center"/>
          </w:tcPr>
          <w:p w14:paraId="79660AFD" w14:textId="77777777" w:rsidR="00BE7AF0" w:rsidRDefault="00BE7AF0" w:rsidP="001D20D7">
            <w:pPr>
              <w:pStyle w:val="CUERPOTEXTOTABLA"/>
              <w:rPr>
                <w:sz w:val="14"/>
              </w:rPr>
            </w:pPr>
            <w:r>
              <w:rPr>
                <w:sz w:val="14"/>
              </w:rPr>
              <w:t>Cualquier recinto no perteneciente</w:t>
            </w:r>
          </w:p>
        </w:tc>
        <w:tc>
          <w:tcPr>
            <w:tcW w:w="0" w:type="auto"/>
            <w:vMerge w:val="restart"/>
            <w:tcBorders>
              <w:left w:val="single" w:sz="2" w:space="0" w:color="000000"/>
              <w:right w:val="single" w:sz="2" w:space="0" w:color="000000"/>
            </w:tcBorders>
            <w:vAlign w:val="bottom"/>
          </w:tcPr>
          <w:p w14:paraId="5AC081C5" w14:textId="77777777" w:rsidR="00BE7AF0" w:rsidRDefault="00BE7AF0" w:rsidP="001D20D7">
            <w:pPr>
              <w:pStyle w:val="CUERPOTEXTOTABLA"/>
              <w:jc w:val="center"/>
            </w:pPr>
            <w:r>
              <w:t xml:space="preserve"> </w:t>
            </w:r>
          </w:p>
        </w:tc>
        <w:tc>
          <w:tcPr>
            <w:tcW w:w="0" w:type="auto"/>
            <w:gridSpan w:val="3"/>
            <w:tcBorders>
              <w:top w:val="single" w:sz="2" w:space="0" w:color="000000"/>
              <w:left w:val="single" w:sz="2" w:space="0" w:color="000000"/>
              <w:right w:val="single" w:sz="2" w:space="0" w:color="000000"/>
            </w:tcBorders>
            <w:noWrap/>
          </w:tcPr>
          <w:p w14:paraId="263F5821" w14:textId="77777777" w:rsidR="00BE7AF0" w:rsidRDefault="00BE7AF0" w:rsidP="001D20D7">
            <w:pPr>
              <w:pStyle w:val="CUERPOTEXTOTABLA"/>
              <w:rPr>
                <w:sz w:val="14"/>
              </w:rPr>
            </w:pPr>
            <w:r>
              <w:rPr>
                <w:sz w:val="14"/>
              </w:rPr>
              <w:t>Puerta o ventana</w:t>
            </w:r>
          </w:p>
        </w:tc>
        <w:tc>
          <w:tcPr>
            <w:tcW w:w="0" w:type="auto"/>
            <w:vMerge w:val="restart"/>
            <w:tcBorders>
              <w:top w:val="single" w:sz="2" w:space="0" w:color="000000"/>
              <w:left w:val="single" w:sz="2" w:space="0" w:color="000000"/>
            </w:tcBorders>
            <w:noWrap/>
            <w:vAlign w:val="center"/>
          </w:tcPr>
          <w:p w14:paraId="6724C39A" w14:textId="77777777" w:rsidR="00BE7AF0" w:rsidRDefault="00BE7AF0" w:rsidP="001D20D7">
            <w:pPr>
              <w:pStyle w:val="CUERPOTEXTOTABLA"/>
              <w:rPr>
                <w:b/>
                <w:sz w:val="14"/>
              </w:rPr>
            </w:pPr>
            <w:r>
              <w:rPr>
                <w:b/>
                <w:sz w:val="14"/>
              </w:rPr>
              <w:t>R</w:t>
            </w:r>
            <w:r>
              <w:rPr>
                <w:b/>
                <w:sz w:val="14"/>
                <w:vertAlign w:val="subscript"/>
              </w:rPr>
              <w:t>A</w:t>
            </w:r>
            <w:r>
              <w:rPr>
                <w:b/>
                <w:sz w:val="14"/>
              </w:rPr>
              <w:t xml:space="preserve"> =</w:t>
            </w:r>
          </w:p>
        </w:tc>
        <w:tc>
          <w:tcPr>
            <w:tcW w:w="0" w:type="auto"/>
            <w:vMerge w:val="restart"/>
            <w:tcBorders>
              <w:top w:val="single" w:sz="2" w:space="0" w:color="000000"/>
            </w:tcBorders>
            <w:noWrap/>
            <w:vAlign w:val="center"/>
          </w:tcPr>
          <w:p w14:paraId="0870CE14" w14:textId="77777777" w:rsidR="00BE7AF0" w:rsidRDefault="00BE7AF0" w:rsidP="001D20D7">
            <w:pPr>
              <w:pStyle w:val="CUERPOTEXTOTABLA"/>
              <w:jc w:val="center"/>
              <w:rPr>
                <w:b/>
                <w:sz w:val="14"/>
              </w:rPr>
            </w:pPr>
            <w:r>
              <w:rPr>
                <w:b/>
                <w:sz w:val="14"/>
              </w:rPr>
              <w:t>30 dBA</w:t>
            </w:r>
          </w:p>
        </w:tc>
        <w:tc>
          <w:tcPr>
            <w:tcW w:w="0" w:type="auto"/>
            <w:vMerge w:val="restart"/>
            <w:tcBorders>
              <w:top w:val="single" w:sz="2" w:space="0" w:color="000000"/>
            </w:tcBorders>
            <w:noWrap/>
            <w:vAlign w:val="center"/>
          </w:tcPr>
          <w:p w14:paraId="6A9E94A7"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60B9BE21" w14:textId="77777777" w:rsidR="00BE7AF0" w:rsidRDefault="00BE7AF0" w:rsidP="001D20D7">
            <w:pPr>
              <w:pStyle w:val="CUERPOTEXTOTABLA"/>
              <w:jc w:val="center"/>
              <w:rPr>
                <w:b/>
                <w:sz w:val="14"/>
              </w:rPr>
            </w:pPr>
            <w:r>
              <w:rPr>
                <w:b/>
                <w:sz w:val="14"/>
              </w:rPr>
              <w:t>20 dBA</w:t>
            </w:r>
          </w:p>
        </w:tc>
      </w:tr>
      <w:tr w:rsidR="00BE7AF0" w14:paraId="7FF688A1" w14:textId="77777777" w:rsidTr="001D20D7">
        <w:trPr>
          <w:cantSplit/>
        </w:trPr>
        <w:tc>
          <w:tcPr>
            <w:tcW w:w="0" w:type="auto"/>
            <w:tcBorders>
              <w:left w:val="single" w:sz="2" w:space="0" w:color="000000"/>
              <w:right w:val="single" w:sz="2" w:space="0" w:color="000000"/>
            </w:tcBorders>
            <w:vAlign w:val="center"/>
          </w:tcPr>
          <w:p w14:paraId="6F1A278C" w14:textId="77777777" w:rsidR="00BE7AF0" w:rsidRDefault="00BE7AF0" w:rsidP="001D20D7">
            <w:pPr>
              <w:pStyle w:val="CUERPOTEXTOTABLA"/>
              <w:rPr>
                <w:sz w:val="14"/>
              </w:rPr>
            </w:pPr>
            <w:r>
              <w:rPr>
                <w:sz w:val="14"/>
              </w:rPr>
              <w:t>a la unidad de uso</w:t>
            </w:r>
            <w:r>
              <w:rPr>
                <w:sz w:val="14"/>
                <w:vertAlign w:val="superscript"/>
              </w:rPr>
              <w:t>(1)(2)</w:t>
            </w:r>
          </w:p>
        </w:tc>
        <w:tc>
          <w:tcPr>
            <w:tcW w:w="0" w:type="auto"/>
            <w:vMerge/>
            <w:tcBorders>
              <w:left w:val="single" w:sz="2" w:space="0" w:color="000000"/>
              <w:right w:val="single" w:sz="2" w:space="0" w:color="000000"/>
            </w:tcBorders>
          </w:tcPr>
          <w:p w14:paraId="596C277C" w14:textId="77777777" w:rsidR="00BE7AF0" w:rsidRDefault="00BE7AF0" w:rsidP="001D20D7"/>
        </w:tc>
        <w:tc>
          <w:tcPr>
            <w:tcW w:w="0" w:type="auto"/>
            <w:gridSpan w:val="3"/>
            <w:tcBorders>
              <w:left w:val="single" w:sz="2" w:space="0" w:color="000000"/>
              <w:bottom w:val="single" w:sz="2" w:space="0" w:color="000000"/>
              <w:right w:val="single" w:sz="2" w:space="0" w:color="000000"/>
            </w:tcBorders>
          </w:tcPr>
          <w:p w14:paraId="2533A32E" w14:textId="77777777" w:rsidR="00BE7AF0" w:rsidRDefault="00BE7AF0" w:rsidP="001D20D7">
            <w:pPr>
              <w:pStyle w:val="CUERPOTEXTOTABLA"/>
              <w:rPr>
                <w:b/>
                <w:sz w:val="14"/>
              </w:rPr>
            </w:pPr>
            <w:r>
              <w:rPr>
                <w:b/>
                <w:sz w:val="14"/>
              </w:rPr>
              <w:t>Puerta de paso interior</w:t>
            </w:r>
          </w:p>
        </w:tc>
        <w:tc>
          <w:tcPr>
            <w:tcW w:w="0" w:type="auto"/>
            <w:vMerge/>
            <w:tcBorders>
              <w:left w:val="single" w:sz="2" w:space="0" w:color="000000"/>
              <w:bottom w:val="single" w:sz="2" w:space="0" w:color="000000"/>
            </w:tcBorders>
          </w:tcPr>
          <w:p w14:paraId="4907DB1A" w14:textId="77777777" w:rsidR="00BE7AF0" w:rsidRDefault="00BE7AF0" w:rsidP="001D20D7"/>
        </w:tc>
        <w:tc>
          <w:tcPr>
            <w:tcW w:w="0" w:type="auto"/>
            <w:vMerge/>
            <w:tcBorders>
              <w:bottom w:val="single" w:sz="2" w:space="0" w:color="000000"/>
            </w:tcBorders>
          </w:tcPr>
          <w:p w14:paraId="4D6D418C" w14:textId="77777777" w:rsidR="00BE7AF0" w:rsidRDefault="00BE7AF0" w:rsidP="001D20D7"/>
        </w:tc>
        <w:tc>
          <w:tcPr>
            <w:tcW w:w="0" w:type="auto"/>
            <w:vMerge/>
            <w:tcBorders>
              <w:bottom w:val="single" w:sz="2" w:space="0" w:color="000000"/>
            </w:tcBorders>
          </w:tcPr>
          <w:p w14:paraId="73786E2D" w14:textId="77777777" w:rsidR="00BE7AF0" w:rsidRDefault="00BE7AF0" w:rsidP="001D20D7"/>
        </w:tc>
        <w:tc>
          <w:tcPr>
            <w:tcW w:w="0" w:type="auto"/>
            <w:vMerge/>
            <w:tcBorders>
              <w:bottom w:val="single" w:sz="2" w:space="0" w:color="000000"/>
              <w:right w:val="single" w:sz="2" w:space="0" w:color="000000"/>
            </w:tcBorders>
          </w:tcPr>
          <w:p w14:paraId="6E2797C6" w14:textId="77777777" w:rsidR="00BE7AF0" w:rsidRDefault="00BE7AF0" w:rsidP="001D20D7"/>
        </w:tc>
      </w:tr>
      <w:tr w:rsidR="00BE7AF0" w14:paraId="3052D1D8" w14:textId="77777777" w:rsidTr="001D20D7">
        <w:trPr>
          <w:cantSplit/>
        </w:trPr>
        <w:tc>
          <w:tcPr>
            <w:tcW w:w="0" w:type="auto"/>
            <w:tcBorders>
              <w:left w:val="single" w:sz="2" w:space="0" w:color="000000"/>
              <w:right w:val="single" w:sz="2" w:space="0" w:color="000000"/>
            </w:tcBorders>
            <w:vAlign w:val="center"/>
          </w:tcPr>
          <w:p w14:paraId="2FE47283" w14:textId="77777777" w:rsidR="00BE7AF0" w:rsidRDefault="00BE7AF0" w:rsidP="001D20D7">
            <w:pPr>
              <w:pStyle w:val="CUERPOTEXTOTABLA"/>
              <w:rPr>
                <w:sz w:val="14"/>
              </w:rPr>
            </w:pPr>
            <w:r>
              <w:rPr>
                <w:sz w:val="14"/>
              </w:rPr>
              <w:t>(si los recintos comparten puertas</w:t>
            </w:r>
          </w:p>
        </w:tc>
        <w:tc>
          <w:tcPr>
            <w:tcW w:w="0" w:type="auto"/>
            <w:vMerge/>
            <w:tcBorders>
              <w:left w:val="single" w:sz="2" w:space="0" w:color="000000"/>
              <w:right w:val="single" w:sz="2" w:space="0" w:color="000000"/>
            </w:tcBorders>
          </w:tcPr>
          <w:p w14:paraId="6A09E653" w14:textId="77777777" w:rsidR="00BE7AF0" w:rsidRDefault="00BE7AF0" w:rsidP="001D20D7"/>
        </w:tc>
        <w:tc>
          <w:tcPr>
            <w:tcW w:w="0" w:type="auto"/>
            <w:gridSpan w:val="3"/>
            <w:tcBorders>
              <w:top w:val="single" w:sz="2" w:space="0" w:color="000000"/>
              <w:left w:val="single" w:sz="2" w:space="0" w:color="000000"/>
              <w:right w:val="single" w:sz="2" w:space="0" w:color="000000"/>
            </w:tcBorders>
            <w:noWrap/>
          </w:tcPr>
          <w:p w14:paraId="18D5FD15" w14:textId="77777777" w:rsidR="00BE7AF0" w:rsidRDefault="00BE7AF0" w:rsidP="001D20D7">
            <w:pPr>
              <w:pStyle w:val="CUERPOTEXTOTABLA"/>
              <w:rPr>
                <w:sz w:val="14"/>
              </w:rPr>
            </w:pPr>
            <w:r>
              <w:rPr>
                <w:sz w:val="14"/>
              </w:rPr>
              <w:t>Cerramiento</w:t>
            </w:r>
          </w:p>
        </w:tc>
        <w:tc>
          <w:tcPr>
            <w:tcW w:w="0" w:type="auto"/>
            <w:vMerge w:val="restart"/>
            <w:tcBorders>
              <w:top w:val="single" w:sz="2" w:space="0" w:color="000000"/>
              <w:left w:val="single" w:sz="2" w:space="0" w:color="000000"/>
            </w:tcBorders>
            <w:noWrap/>
            <w:vAlign w:val="center"/>
          </w:tcPr>
          <w:p w14:paraId="645ADCED" w14:textId="77777777" w:rsidR="00BE7AF0" w:rsidRDefault="00BE7AF0" w:rsidP="001D20D7">
            <w:pPr>
              <w:pStyle w:val="CUERPOTEXTOTABLA"/>
              <w:rPr>
                <w:b/>
                <w:sz w:val="14"/>
              </w:rPr>
            </w:pPr>
            <w:r>
              <w:rPr>
                <w:b/>
                <w:sz w:val="14"/>
              </w:rPr>
              <w:t>R</w:t>
            </w:r>
            <w:r>
              <w:rPr>
                <w:b/>
                <w:sz w:val="14"/>
                <w:vertAlign w:val="subscript"/>
              </w:rPr>
              <w:t>A</w:t>
            </w:r>
            <w:r>
              <w:rPr>
                <w:b/>
                <w:sz w:val="14"/>
              </w:rPr>
              <w:t xml:space="preserve"> =</w:t>
            </w:r>
          </w:p>
        </w:tc>
        <w:tc>
          <w:tcPr>
            <w:tcW w:w="0" w:type="auto"/>
            <w:vMerge w:val="restart"/>
            <w:tcBorders>
              <w:top w:val="single" w:sz="2" w:space="0" w:color="000000"/>
            </w:tcBorders>
            <w:noWrap/>
            <w:vAlign w:val="center"/>
          </w:tcPr>
          <w:p w14:paraId="0CDA692F" w14:textId="77777777" w:rsidR="00BE7AF0" w:rsidRDefault="00BE7AF0" w:rsidP="001D20D7">
            <w:pPr>
              <w:pStyle w:val="CUERPOTEXTOTABLA"/>
              <w:jc w:val="center"/>
              <w:rPr>
                <w:b/>
                <w:sz w:val="14"/>
              </w:rPr>
            </w:pPr>
            <w:r>
              <w:rPr>
                <w:b/>
                <w:sz w:val="14"/>
              </w:rPr>
              <w:t>51 dBA</w:t>
            </w:r>
          </w:p>
        </w:tc>
        <w:tc>
          <w:tcPr>
            <w:tcW w:w="0" w:type="auto"/>
            <w:vMerge w:val="restart"/>
            <w:tcBorders>
              <w:top w:val="single" w:sz="2" w:space="0" w:color="000000"/>
            </w:tcBorders>
            <w:noWrap/>
            <w:vAlign w:val="center"/>
          </w:tcPr>
          <w:p w14:paraId="3201F7EE"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109146B9" w14:textId="77777777" w:rsidR="00BE7AF0" w:rsidRDefault="00BE7AF0" w:rsidP="001D20D7">
            <w:pPr>
              <w:pStyle w:val="CUERPOTEXTOTABLA"/>
              <w:jc w:val="center"/>
              <w:rPr>
                <w:b/>
                <w:sz w:val="14"/>
              </w:rPr>
            </w:pPr>
            <w:r>
              <w:rPr>
                <w:b/>
                <w:sz w:val="14"/>
              </w:rPr>
              <w:t>50 dBA</w:t>
            </w:r>
          </w:p>
        </w:tc>
      </w:tr>
      <w:tr w:rsidR="00BE7AF0" w14:paraId="74F4558A" w14:textId="77777777" w:rsidTr="001D20D7">
        <w:trPr>
          <w:cantSplit/>
        </w:trPr>
        <w:tc>
          <w:tcPr>
            <w:tcW w:w="0" w:type="auto"/>
            <w:tcBorders>
              <w:left w:val="single" w:sz="2" w:space="0" w:color="000000"/>
              <w:bottom w:val="single" w:sz="2" w:space="0" w:color="000000"/>
              <w:right w:val="single" w:sz="2" w:space="0" w:color="000000"/>
            </w:tcBorders>
            <w:vAlign w:val="center"/>
          </w:tcPr>
          <w:p w14:paraId="74490C81" w14:textId="77777777" w:rsidR="00BE7AF0" w:rsidRDefault="00BE7AF0" w:rsidP="001D20D7">
            <w:pPr>
              <w:pStyle w:val="CUERPOTEXTOTABLA"/>
              <w:rPr>
                <w:sz w:val="14"/>
              </w:rPr>
            </w:pPr>
            <w:r>
              <w:rPr>
                <w:sz w:val="14"/>
              </w:rPr>
              <w:t>o ventanas)</w:t>
            </w:r>
          </w:p>
        </w:tc>
        <w:tc>
          <w:tcPr>
            <w:tcW w:w="0" w:type="auto"/>
            <w:vMerge/>
            <w:tcBorders>
              <w:left w:val="single" w:sz="2" w:space="0" w:color="000000"/>
              <w:right w:val="single" w:sz="2" w:space="0" w:color="000000"/>
            </w:tcBorders>
          </w:tcPr>
          <w:p w14:paraId="3171A42E" w14:textId="77777777" w:rsidR="00BE7AF0" w:rsidRDefault="00BE7AF0" w:rsidP="001D20D7"/>
        </w:tc>
        <w:tc>
          <w:tcPr>
            <w:tcW w:w="0" w:type="auto"/>
            <w:gridSpan w:val="3"/>
            <w:tcBorders>
              <w:left w:val="single" w:sz="2" w:space="0" w:color="000000"/>
              <w:bottom w:val="single" w:sz="2" w:space="0" w:color="000000"/>
              <w:right w:val="single" w:sz="2" w:space="0" w:color="000000"/>
            </w:tcBorders>
          </w:tcPr>
          <w:p w14:paraId="6FB4412A" w14:textId="77777777" w:rsidR="00BE7AF0" w:rsidRDefault="00BE7AF0" w:rsidP="001D20D7">
            <w:pPr>
              <w:pStyle w:val="CUERPOTEXTOTABLA"/>
              <w:rPr>
                <w:b/>
                <w:sz w:val="14"/>
              </w:rPr>
            </w:pPr>
            <w:r>
              <w:rPr>
                <w:b/>
                <w:sz w:val="14"/>
              </w:rPr>
              <w:t>TABIQUE DE PLACAS DE YESO LAMINADO (12,5+12,5+70+12,5+12,5)/600 (70) LM</w:t>
            </w:r>
          </w:p>
        </w:tc>
        <w:tc>
          <w:tcPr>
            <w:tcW w:w="0" w:type="auto"/>
            <w:vMerge/>
            <w:tcBorders>
              <w:left w:val="single" w:sz="2" w:space="0" w:color="000000"/>
              <w:bottom w:val="single" w:sz="2" w:space="0" w:color="000000"/>
            </w:tcBorders>
          </w:tcPr>
          <w:p w14:paraId="7134DAE5" w14:textId="77777777" w:rsidR="00BE7AF0" w:rsidRDefault="00BE7AF0" w:rsidP="001D20D7"/>
        </w:tc>
        <w:tc>
          <w:tcPr>
            <w:tcW w:w="0" w:type="auto"/>
            <w:vMerge/>
            <w:tcBorders>
              <w:bottom w:val="single" w:sz="2" w:space="0" w:color="000000"/>
            </w:tcBorders>
          </w:tcPr>
          <w:p w14:paraId="13BE801A" w14:textId="77777777" w:rsidR="00BE7AF0" w:rsidRDefault="00BE7AF0" w:rsidP="001D20D7"/>
        </w:tc>
        <w:tc>
          <w:tcPr>
            <w:tcW w:w="0" w:type="auto"/>
            <w:vMerge/>
            <w:tcBorders>
              <w:bottom w:val="single" w:sz="2" w:space="0" w:color="000000"/>
            </w:tcBorders>
          </w:tcPr>
          <w:p w14:paraId="0E451122" w14:textId="77777777" w:rsidR="00BE7AF0" w:rsidRDefault="00BE7AF0" w:rsidP="001D20D7"/>
        </w:tc>
        <w:tc>
          <w:tcPr>
            <w:tcW w:w="0" w:type="auto"/>
            <w:vMerge/>
            <w:tcBorders>
              <w:bottom w:val="single" w:sz="2" w:space="0" w:color="000000"/>
              <w:right w:val="single" w:sz="2" w:space="0" w:color="000000"/>
            </w:tcBorders>
          </w:tcPr>
          <w:p w14:paraId="0AAEF4DC" w14:textId="77777777" w:rsidR="00BE7AF0" w:rsidRDefault="00BE7AF0" w:rsidP="001D20D7"/>
        </w:tc>
      </w:tr>
      <w:tr w:rsidR="00BE7AF0" w14:paraId="6A808E77" w14:textId="77777777" w:rsidTr="001D20D7">
        <w:trPr>
          <w:cantSplit/>
        </w:trPr>
        <w:tc>
          <w:tcPr>
            <w:tcW w:w="0" w:type="auto"/>
            <w:tcBorders>
              <w:top w:val="single" w:sz="2" w:space="0" w:color="000000"/>
              <w:left w:val="single" w:sz="2" w:space="0" w:color="000000"/>
              <w:right w:val="single" w:sz="2" w:space="0" w:color="000000"/>
            </w:tcBorders>
            <w:vAlign w:val="center"/>
          </w:tcPr>
          <w:p w14:paraId="5C82831F" w14:textId="77777777" w:rsidR="00BE7AF0" w:rsidRDefault="00BE7AF0" w:rsidP="001D20D7">
            <w:pPr>
              <w:pStyle w:val="CUERPOTEXTOTABLA"/>
              <w:rPr>
                <w:sz w:val="14"/>
              </w:rPr>
            </w:pPr>
            <w:r>
              <w:rPr>
                <w:sz w:val="14"/>
              </w:rPr>
              <w:t>De instalaciones</w:t>
            </w:r>
          </w:p>
        </w:tc>
        <w:tc>
          <w:tcPr>
            <w:tcW w:w="0" w:type="auto"/>
            <w:vMerge w:val="restart"/>
            <w:tcBorders>
              <w:left w:val="single" w:sz="2" w:space="0" w:color="000000"/>
              <w:right w:val="single" w:sz="2" w:space="0" w:color="000000"/>
            </w:tcBorders>
            <w:vAlign w:val="bottom"/>
          </w:tcPr>
          <w:p w14:paraId="15ED1CFF"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447E2938" w14:textId="77777777" w:rsidR="00BE7AF0" w:rsidRDefault="00BE7AF0" w:rsidP="001D20D7">
            <w:pPr>
              <w:pStyle w:val="CUERPOTEXTOTABLA"/>
              <w:rPr>
                <w:sz w:val="14"/>
              </w:rPr>
            </w:pPr>
            <w:r>
              <w:rPr>
                <w:sz w:val="14"/>
              </w:rPr>
              <w:t>Elemento base</w:t>
            </w:r>
          </w:p>
        </w:tc>
        <w:tc>
          <w:tcPr>
            <w:tcW w:w="0" w:type="auto"/>
            <w:tcBorders>
              <w:top w:val="single" w:sz="2" w:space="0" w:color="000000"/>
              <w:left w:val="single" w:sz="2" w:space="0" w:color="000000"/>
            </w:tcBorders>
            <w:noWrap/>
            <w:vAlign w:val="center"/>
          </w:tcPr>
          <w:p w14:paraId="3700273B"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1BEDCCC4" w14:textId="77777777" w:rsidR="00BE7AF0" w:rsidRDefault="00BE7AF0" w:rsidP="001D20D7">
            <w:pPr>
              <w:pStyle w:val="CUERPOTEXTOTABLA"/>
              <w:rPr>
                <w:sz w:val="14"/>
              </w:rPr>
            </w:pPr>
            <w:r>
              <w:rPr>
                <w:sz w:val="14"/>
              </w:rPr>
              <w:t xml:space="preserve"> </w:t>
            </w:r>
          </w:p>
        </w:tc>
        <w:tc>
          <w:tcPr>
            <w:tcW w:w="0" w:type="auto"/>
            <w:gridSpan w:val="4"/>
            <w:vMerge w:val="restart"/>
            <w:tcBorders>
              <w:top w:val="single" w:sz="2" w:space="0" w:color="000000"/>
              <w:left w:val="single" w:sz="2" w:space="0" w:color="000000"/>
              <w:right w:val="single" w:sz="2" w:space="0" w:color="000000"/>
            </w:tcBorders>
            <w:noWrap/>
            <w:vAlign w:val="center"/>
          </w:tcPr>
          <w:p w14:paraId="0CD535E0" w14:textId="77777777" w:rsidR="00BE7AF0" w:rsidRDefault="00BE7AF0" w:rsidP="001D20D7">
            <w:pPr>
              <w:pStyle w:val="CUERPOTEXTOTABLA"/>
              <w:rPr>
                <w:b/>
                <w:sz w:val="14"/>
              </w:rPr>
            </w:pPr>
            <w:r>
              <w:rPr>
                <w:b/>
                <w:sz w:val="14"/>
              </w:rPr>
              <w:t>No procede</w:t>
            </w:r>
          </w:p>
        </w:tc>
      </w:tr>
      <w:tr w:rsidR="00BE7AF0" w14:paraId="36E965B8" w14:textId="77777777" w:rsidTr="001D20D7">
        <w:trPr>
          <w:cantSplit/>
        </w:trPr>
        <w:tc>
          <w:tcPr>
            <w:tcW w:w="0" w:type="auto"/>
            <w:tcBorders>
              <w:left w:val="single" w:sz="2" w:space="0" w:color="000000"/>
              <w:right w:val="single" w:sz="2" w:space="0" w:color="000000"/>
            </w:tcBorders>
            <w:vAlign w:val="center"/>
          </w:tcPr>
          <w:p w14:paraId="60E65EFE" w14:textId="77777777" w:rsidR="00BE7AF0" w:rsidRDefault="00BE7AF0" w:rsidP="001D20D7">
            <w:pPr>
              <w:pStyle w:val="CUERPOTEXTOTABLA"/>
            </w:pPr>
            <w:r>
              <w:t xml:space="preserve"> </w:t>
            </w:r>
          </w:p>
        </w:tc>
        <w:tc>
          <w:tcPr>
            <w:tcW w:w="0" w:type="auto"/>
            <w:vMerge/>
            <w:tcBorders>
              <w:left w:val="single" w:sz="2" w:space="0" w:color="000000"/>
              <w:right w:val="single" w:sz="2" w:space="0" w:color="000000"/>
            </w:tcBorders>
          </w:tcPr>
          <w:p w14:paraId="00D72878" w14:textId="77777777" w:rsidR="00BE7AF0" w:rsidRDefault="00BE7AF0" w:rsidP="001D20D7"/>
        </w:tc>
        <w:tc>
          <w:tcPr>
            <w:tcW w:w="0" w:type="auto"/>
            <w:tcBorders>
              <w:left w:val="single" w:sz="2" w:space="0" w:color="000000"/>
              <w:bottom w:val="single" w:sz="2" w:space="0" w:color="000000"/>
              <w:right w:val="single" w:sz="2" w:space="0" w:color="000000"/>
            </w:tcBorders>
          </w:tcPr>
          <w:p w14:paraId="5938302D" w14:textId="77777777" w:rsidR="00BE7AF0" w:rsidRDefault="00BE7AF0" w:rsidP="001D20D7">
            <w:pPr>
              <w:pStyle w:val="CUERPOTEXTOTABLA"/>
              <w:rPr>
                <w:b/>
                <w:sz w:val="14"/>
              </w:rPr>
            </w:pPr>
            <w:r>
              <w:rPr>
                <w:b/>
                <w:sz w:val="14"/>
              </w:rPr>
              <w:t xml:space="preserve"> </w:t>
            </w:r>
          </w:p>
        </w:tc>
        <w:tc>
          <w:tcPr>
            <w:tcW w:w="0" w:type="auto"/>
            <w:tcBorders>
              <w:left w:val="single" w:sz="2" w:space="0" w:color="000000"/>
              <w:bottom w:val="single" w:sz="2" w:space="0" w:color="000000"/>
            </w:tcBorders>
            <w:noWrap/>
            <w:vAlign w:val="center"/>
          </w:tcPr>
          <w:p w14:paraId="5B9D0B1C"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32C01188"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0D6D5884" w14:textId="77777777" w:rsidR="00BE7AF0" w:rsidRDefault="00BE7AF0" w:rsidP="001D20D7"/>
        </w:tc>
      </w:tr>
      <w:tr w:rsidR="00BE7AF0" w14:paraId="1280FA81" w14:textId="77777777" w:rsidTr="001D20D7">
        <w:trPr>
          <w:cantSplit/>
        </w:trPr>
        <w:tc>
          <w:tcPr>
            <w:tcW w:w="0" w:type="auto"/>
            <w:tcBorders>
              <w:left w:val="single" w:sz="2" w:space="0" w:color="000000"/>
              <w:right w:val="single" w:sz="2" w:space="0" w:color="000000"/>
            </w:tcBorders>
            <w:vAlign w:val="center"/>
          </w:tcPr>
          <w:p w14:paraId="32F00C4D" w14:textId="77777777" w:rsidR="00BE7AF0" w:rsidRDefault="00BE7AF0" w:rsidP="001D20D7">
            <w:pPr>
              <w:pStyle w:val="CUERPOTEXTOTABLA"/>
            </w:pPr>
            <w:r>
              <w:t xml:space="preserve"> </w:t>
            </w:r>
          </w:p>
        </w:tc>
        <w:tc>
          <w:tcPr>
            <w:tcW w:w="0" w:type="auto"/>
            <w:vMerge/>
            <w:tcBorders>
              <w:left w:val="single" w:sz="2" w:space="0" w:color="000000"/>
              <w:right w:val="single" w:sz="2" w:space="0" w:color="000000"/>
            </w:tcBorders>
          </w:tcPr>
          <w:p w14:paraId="3E14B240"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3B0717A5" w14:textId="77777777" w:rsidR="00BE7AF0" w:rsidRDefault="00BE7AF0" w:rsidP="001D20D7">
            <w:pPr>
              <w:pStyle w:val="CUERPOTEXTOTABLA"/>
              <w:rPr>
                <w:sz w:val="14"/>
              </w:rPr>
            </w:pPr>
            <w:r>
              <w:rPr>
                <w:sz w:val="14"/>
              </w:rPr>
              <w:t>Trasdosado</w:t>
            </w:r>
          </w:p>
        </w:tc>
        <w:tc>
          <w:tcPr>
            <w:tcW w:w="0" w:type="auto"/>
            <w:vMerge w:val="restart"/>
            <w:tcBorders>
              <w:top w:val="single" w:sz="2" w:space="0" w:color="000000"/>
              <w:left w:val="single" w:sz="2" w:space="0" w:color="000000"/>
            </w:tcBorders>
            <w:noWrap/>
            <w:vAlign w:val="center"/>
          </w:tcPr>
          <w:p w14:paraId="1A22D8FB"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45EAC5F6"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5AB951B9" w14:textId="77777777" w:rsidR="00BE7AF0" w:rsidRDefault="00BE7AF0" w:rsidP="001D20D7"/>
        </w:tc>
      </w:tr>
      <w:tr w:rsidR="00BE7AF0" w14:paraId="76EE0DA6" w14:textId="77777777" w:rsidTr="001D20D7">
        <w:trPr>
          <w:cantSplit/>
        </w:trPr>
        <w:tc>
          <w:tcPr>
            <w:tcW w:w="0" w:type="auto"/>
            <w:tcBorders>
              <w:left w:val="single" w:sz="2" w:space="0" w:color="000000"/>
              <w:bottom w:val="single" w:sz="2" w:space="0" w:color="000000"/>
              <w:right w:val="single" w:sz="2" w:space="0" w:color="000000"/>
            </w:tcBorders>
            <w:vAlign w:val="center"/>
          </w:tcPr>
          <w:p w14:paraId="7916E799" w14:textId="77777777" w:rsidR="00BE7AF0" w:rsidRDefault="00BE7AF0" w:rsidP="001D20D7">
            <w:pPr>
              <w:pStyle w:val="CUERPOTEXTOTABLA"/>
            </w:pPr>
            <w:r>
              <w:t xml:space="preserve"> </w:t>
            </w:r>
          </w:p>
        </w:tc>
        <w:tc>
          <w:tcPr>
            <w:tcW w:w="0" w:type="auto"/>
            <w:vMerge/>
            <w:tcBorders>
              <w:left w:val="single" w:sz="2" w:space="0" w:color="000000"/>
              <w:right w:val="single" w:sz="2" w:space="0" w:color="000000"/>
            </w:tcBorders>
          </w:tcPr>
          <w:p w14:paraId="7EBFD662" w14:textId="77777777" w:rsidR="00BE7AF0" w:rsidRDefault="00BE7AF0" w:rsidP="001D20D7"/>
        </w:tc>
        <w:tc>
          <w:tcPr>
            <w:tcW w:w="0" w:type="auto"/>
            <w:tcBorders>
              <w:left w:val="single" w:sz="2" w:space="0" w:color="000000"/>
              <w:bottom w:val="single" w:sz="2" w:space="0" w:color="000000"/>
              <w:right w:val="single" w:sz="2" w:space="0" w:color="000000"/>
            </w:tcBorders>
          </w:tcPr>
          <w:p w14:paraId="20906CE8"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2" w:space="0" w:color="000000"/>
            </w:tcBorders>
          </w:tcPr>
          <w:p w14:paraId="5FAECB22" w14:textId="77777777" w:rsidR="00BE7AF0" w:rsidRDefault="00BE7AF0" w:rsidP="001D20D7"/>
        </w:tc>
        <w:tc>
          <w:tcPr>
            <w:tcW w:w="0" w:type="auto"/>
            <w:vMerge/>
            <w:tcBorders>
              <w:bottom w:val="single" w:sz="2" w:space="0" w:color="000000"/>
              <w:right w:val="single" w:sz="2" w:space="0" w:color="000000"/>
            </w:tcBorders>
          </w:tcPr>
          <w:p w14:paraId="4FB3C2CC" w14:textId="77777777" w:rsidR="00BE7AF0" w:rsidRDefault="00BE7AF0" w:rsidP="001D20D7"/>
        </w:tc>
        <w:tc>
          <w:tcPr>
            <w:tcW w:w="0" w:type="auto"/>
            <w:gridSpan w:val="4"/>
            <w:vMerge/>
            <w:tcBorders>
              <w:left w:val="single" w:sz="2" w:space="0" w:color="000000"/>
              <w:bottom w:val="single" w:sz="2" w:space="0" w:color="000000"/>
              <w:right w:val="single" w:sz="2" w:space="0" w:color="000000"/>
            </w:tcBorders>
          </w:tcPr>
          <w:p w14:paraId="3E44F815" w14:textId="77777777" w:rsidR="00BE7AF0" w:rsidRDefault="00BE7AF0" w:rsidP="001D20D7"/>
        </w:tc>
      </w:tr>
      <w:tr w:rsidR="00BE7AF0" w14:paraId="338BE2A2" w14:textId="77777777" w:rsidTr="001D20D7">
        <w:trPr>
          <w:cantSplit/>
        </w:trPr>
        <w:tc>
          <w:tcPr>
            <w:tcW w:w="0" w:type="auto"/>
            <w:tcBorders>
              <w:top w:val="single" w:sz="2" w:space="0" w:color="000000"/>
              <w:left w:val="single" w:sz="2" w:space="0" w:color="000000"/>
              <w:right w:val="single" w:sz="2" w:space="0" w:color="000000"/>
            </w:tcBorders>
            <w:vAlign w:val="center"/>
          </w:tcPr>
          <w:p w14:paraId="258E9936" w14:textId="77777777" w:rsidR="00BE7AF0" w:rsidRDefault="00BE7AF0" w:rsidP="001D20D7">
            <w:pPr>
              <w:pStyle w:val="CUERPOTEXTOTABLA"/>
              <w:rPr>
                <w:sz w:val="14"/>
              </w:rPr>
            </w:pPr>
            <w:r>
              <w:rPr>
                <w:sz w:val="14"/>
              </w:rPr>
              <w:t>De instalaciones</w:t>
            </w:r>
          </w:p>
        </w:tc>
        <w:tc>
          <w:tcPr>
            <w:tcW w:w="0" w:type="auto"/>
            <w:vMerge w:val="restart"/>
            <w:tcBorders>
              <w:left w:val="single" w:sz="2" w:space="0" w:color="000000"/>
              <w:right w:val="single" w:sz="2" w:space="0" w:color="000000"/>
            </w:tcBorders>
            <w:vAlign w:val="bottom"/>
          </w:tcPr>
          <w:p w14:paraId="6A98627D" w14:textId="77777777" w:rsidR="00BE7AF0" w:rsidRDefault="00BE7AF0" w:rsidP="001D20D7">
            <w:pPr>
              <w:pStyle w:val="CUERPOTEXTOTABLA"/>
              <w:jc w:val="center"/>
            </w:pPr>
            <w:r>
              <w:t xml:space="preserve"> </w:t>
            </w:r>
          </w:p>
        </w:tc>
        <w:tc>
          <w:tcPr>
            <w:tcW w:w="0" w:type="auto"/>
            <w:gridSpan w:val="3"/>
            <w:tcBorders>
              <w:top w:val="single" w:sz="2" w:space="0" w:color="000000"/>
              <w:left w:val="single" w:sz="2" w:space="0" w:color="000000"/>
              <w:right w:val="single" w:sz="2" w:space="0" w:color="000000"/>
            </w:tcBorders>
            <w:noWrap/>
          </w:tcPr>
          <w:p w14:paraId="73074640" w14:textId="77777777" w:rsidR="00BE7AF0" w:rsidRDefault="00BE7AF0" w:rsidP="001D20D7">
            <w:pPr>
              <w:pStyle w:val="CUERPOTEXTOTABLA"/>
              <w:rPr>
                <w:sz w:val="14"/>
              </w:rPr>
            </w:pPr>
            <w:r>
              <w:rPr>
                <w:sz w:val="14"/>
              </w:rPr>
              <w:t>Puerta o ventana</w:t>
            </w:r>
          </w:p>
        </w:tc>
        <w:tc>
          <w:tcPr>
            <w:tcW w:w="0" w:type="auto"/>
            <w:gridSpan w:val="4"/>
            <w:vMerge w:val="restart"/>
            <w:tcBorders>
              <w:top w:val="single" w:sz="2" w:space="0" w:color="000000"/>
              <w:left w:val="single" w:sz="2" w:space="0" w:color="000000"/>
              <w:right w:val="single" w:sz="2" w:space="0" w:color="000000"/>
            </w:tcBorders>
            <w:noWrap/>
            <w:vAlign w:val="center"/>
          </w:tcPr>
          <w:p w14:paraId="791EF437" w14:textId="77777777" w:rsidR="00BE7AF0" w:rsidRDefault="00BE7AF0" w:rsidP="001D20D7">
            <w:pPr>
              <w:pStyle w:val="CUERPOTEXTOTABLA"/>
              <w:rPr>
                <w:b/>
                <w:sz w:val="14"/>
              </w:rPr>
            </w:pPr>
            <w:r>
              <w:rPr>
                <w:b/>
                <w:sz w:val="14"/>
              </w:rPr>
              <w:t>No procede</w:t>
            </w:r>
          </w:p>
        </w:tc>
      </w:tr>
      <w:tr w:rsidR="00BE7AF0" w14:paraId="33EF4753" w14:textId="77777777" w:rsidTr="001D20D7">
        <w:trPr>
          <w:cantSplit/>
        </w:trPr>
        <w:tc>
          <w:tcPr>
            <w:tcW w:w="0" w:type="auto"/>
            <w:tcBorders>
              <w:left w:val="single" w:sz="2" w:space="0" w:color="000000"/>
              <w:right w:val="single" w:sz="2" w:space="0" w:color="000000"/>
            </w:tcBorders>
            <w:vAlign w:val="center"/>
          </w:tcPr>
          <w:p w14:paraId="1882360C" w14:textId="77777777" w:rsidR="00BE7AF0" w:rsidRDefault="00BE7AF0" w:rsidP="001D20D7">
            <w:pPr>
              <w:pStyle w:val="CUERPOTEXTOTABLA"/>
              <w:rPr>
                <w:sz w:val="14"/>
              </w:rPr>
            </w:pPr>
            <w:r>
              <w:rPr>
                <w:sz w:val="14"/>
              </w:rPr>
              <w:lastRenderedPageBreak/>
              <w:t>(si los recintos</w:t>
            </w:r>
          </w:p>
        </w:tc>
        <w:tc>
          <w:tcPr>
            <w:tcW w:w="0" w:type="auto"/>
            <w:vMerge/>
            <w:tcBorders>
              <w:left w:val="single" w:sz="2" w:space="0" w:color="000000"/>
              <w:right w:val="single" w:sz="2" w:space="0" w:color="000000"/>
            </w:tcBorders>
          </w:tcPr>
          <w:p w14:paraId="566031FD" w14:textId="77777777" w:rsidR="00BE7AF0" w:rsidRDefault="00BE7AF0" w:rsidP="001D20D7"/>
        </w:tc>
        <w:tc>
          <w:tcPr>
            <w:tcW w:w="0" w:type="auto"/>
            <w:gridSpan w:val="3"/>
            <w:tcBorders>
              <w:left w:val="single" w:sz="2" w:space="0" w:color="000000"/>
              <w:bottom w:val="single" w:sz="2" w:space="0" w:color="000000"/>
              <w:right w:val="single" w:sz="2" w:space="0" w:color="000000"/>
            </w:tcBorders>
          </w:tcPr>
          <w:p w14:paraId="436AA9A0"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bottom w:val="single" w:sz="2" w:space="0" w:color="000000"/>
              <w:right w:val="single" w:sz="2" w:space="0" w:color="000000"/>
            </w:tcBorders>
          </w:tcPr>
          <w:p w14:paraId="6DFA3C7C" w14:textId="77777777" w:rsidR="00BE7AF0" w:rsidRDefault="00BE7AF0" w:rsidP="001D20D7"/>
        </w:tc>
      </w:tr>
      <w:tr w:rsidR="00BE7AF0" w14:paraId="434E6725" w14:textId="77777777" w:rsidTr="001D20D7">
        <w:trPr>
          <w:cantSplit/>
        </w:trPr>
        <w:tc>
          <w:tcPr>
            <w:tcW w:w="0" w:type="auto"/>
            <w:tcBorders>
              <w:left w:val="single" w:sz="2" w:space="0" w:color="000000"/>
              <w:right w:val="single" w:sz="2" w:space="0" w:color="000000"/>
            </w:tcBorders>
            <w:vAlign w:val="center"/>
          </w:tcPr>
          <w:p w14:paraId="7D9012BD" w14:textId="77777777" w:rsidR="00BE7AF0" w:rsidRDefault="00BE7AF0" w:rsidP="001D20D7">
            <w:pPr>
              <w:pStyle w:val="CUERPOTEXTOTABLA"/>
              <w:rPr>
                <w:sz w:val="14"/>
              </w:rPr>
            </w:pPr>
            <w:r>
              <w:rPr>
                <w:sz w:val="14"/>
              </w:rPr>
              <w:lastRenderedPageBreak/>
              <w:t>comparten puertas</w:t>
            </w:r>
          </w:p>
        </w:tc>
        <w:tc>
          <w:tcPr>
            <w:tcW w:w="0" w:type="auto"/>
            <w:vMerge/>
            <w:tcBorders>
              <w:left w:val="single" w:sz="2" w:space="0" w:color="000000"/>
              <w:right w:val="single" w:sz="2" w:space="0" w:color="000000"/>
            </w:tcBorders>
          </w:tcPr>
          <w:p w14:paraId="1B2BE9D4" w14:textId="77777777" w:rsidR="00BE7AF0" w:rsidRDefault="00BE7AF0" w:rsidP="001D20D7"/>
        </w:tc>
        <w:tc>
          <w:tcPr>
            <w:tcW w:w="0" w:type="auto"/>
            <w:gridSpan w:val="3"/>
            <w:tcBorders>
              <w:top w:val="single" w:sz="2" w:space="0" w:color="000000"/>
              <w:left w:val="single" w:sz="2" w:space="0" w:color="000000"/>
              <w:right w:val="single" w:sz="2" w:space="0" w:color="000000"/>
            </w:tcBorders>
            <w:noWrap/>
          </w:tcPr>
          <w:p w14:paraId="7EB62595" w14:textId="77777777" w:rsidR="00BE7AF0" w:rsidRDefault="00BE7AF0" w:rsidP="001D20D7">
            <w:pPr>
              <w:pStyle w:val="CUERPOTEXTOTABLA"/>
              <w:rPr>
                <w:sz w:val="14"/>
              </w:rPr>
            </w:pPr>
            <w:r>
              <w:rPr>
                <w:sz w:val="14"/>
              </w:rPr>
              <w:t>Cerramiento</w:t>
            </w:r>
          </w:p>
        </w:tc>
        <w:tc>
          <w:tcPr>
            <w:tcW w:w="0" w:type="auto"/>
            <w:gridSpan w:val="4"/>
            <w:vMerge w:val="restart"/>
            <w:tcBorders>
              <w:top w:val="single" w:sz="2" w:space="0" w:color="000000"/>
              <w:left w:val="single" w:sz="2" w:space="0" w:color="000000"/>
              <w:right w:val="single" w:sz="2" w:space="0" w:color="000000"/>
            </w:tcBorders>
            <w:noWrap/>
            <w:vAlign w:val="center"/>
          </w:tcPr>
          <w:p w14:paraId="2CCCAE7B" w14:textId="77777777" w:rsidR="00BE7AF0" w:rsidRDefault="00BE7AF0" w:rsidP="001D20D7">
            <w:pPr>
              <w:pStyle w:val="CUERPOTEXTOTABLA"/>
              <w:rPr>
                <w:b/>
                <w:sz w:val="14"/>
              </w:rPr>
            </w:pPr>
            <w:r>
              <w:rPr>
                <w:b/>
                <w:sz w:val="14"/>
              </w:rPr>
              <w:t>No procede</w:t>
            </w:r>
          </w:p>
        </w:tc>
      </w:tr>
      <w:tr w:rsidR="00BE7AF0" w14:paraId="1A63F441" w14:textId="77777777" w:rsidTr="001D20D7">
        <w:trPr>
          <w:cantSplit/>
        </w:trPr>
        <w:tc>
          <w:tcPr>
            <w:tcW w:w="0" w:type="auto"/>
            <w:tcBorders>
              <w:left w:val="single" w:sz="2" w:space="0" w:color="000000"/>
              <w:bottom w:val="single" w:sz="2" w:space="0" w:color="000000"/>
              <w:right w:val="single" w:sz="2" w:space="0" w:color="000000"/>
            </w:tcBorders>
            <w:vAlign w:val="center"/>
          </w:tcPr>
          <w:p w14:paraId="31D7D4B4" w14:textId="77777777" w:rsidR="00BE7AF0" w:rsidRDefault="00BE7AF0" w:rsidP="001D20D7">
            <w:pPr>
              <w:pStyle w:val="CUERPOTEXTOTABLA"/>
              <w:rPr>
                <w:sz w:val="14"/>
              </w:rPr>
            </w:pPr>
            <w:r>
              <w:rPr>
                <w:sz w:val="14"/>
              </w:rPr>
              <w:t>o ventanas)</w:t>
            </w:r>
          </w:p>
        </w:tc>
        <w:tc>
          <w:tcPr>
            <w:tcW w:w="0" w:type="auto"/>
            <w:vMerge/>
            <w:tcBorders>
              <w:left w:val="single" w:sz="2" w:space="0" w:color="000000"/>
              <w:right w:val="single" w:sz="2" w:space="0" w:color="000000"/>
            </w:tcBorders>
          </w:tcPr>
          <w:p w14:paraId="4007C433" w14:textId="77777777" w:rsidR="00BE7AF0" w:rsidRDefault="00BE7AF0" w:rsidP="001D20D7"/>
        </w:tc>
        <w:tc>
          <w:tcPr>
            <w:tcW w:w="0" w:type="auto"/>
            <w:gridSpan w:val="3"/>
            <w:tcBorders>
              <w:left w:val="single" w:sz="2" w:space="0" w:color="000000"/>
              <w:bottom w:val="single" w:sz="2" w:space="0" w:color="000000"/>
              <w:right w:val="single" w:sz="2" w:space="0" w:color="000000"/>
            </w:tcBorders>
          </w:tcPr>
          <w:p w14:paraId="04FEA4F5"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bottom w:val="single" w:sz="2" w:space="0" w:color="000000"/>
              <w:right w:val="single" w:sz="2" w:space="0" w:color="000000"/>
            </w:tcBorders>
          </w:tcPr>
          <w:p w14:paraId="380B08F8" w14:textId="77777777" w:rsidR="00BE7AF0" w:rsidRDefault="00BE7AF0" w:rsidP="001D20D7"/>
        </w:tc>
      </w:tr>
      <w:tr w:rsidR="00BE7AF0" w14:paraId="69A0CAD3" w14:textId="77777777" w:rsidTr="001D20D7">
        <w:trPr>
          <w:cantSplit/>
        </w:trPr>
        <w:tc>
          <w:tcPr>
            <w:tcW w:w="0" w:type="auto"/>
            <w:tcBorders>
              <w:top w:val="single" w:sz="2" w:space="0" w:color="000000"/>
              <w:left w:val="single" w:sz="2" w:space="0" w:color="000000"/>
              <w:right w:val="single" w:sz="2" w:space="0" w:color="000000"/>
            </w:tcBorders>
            <w:vAlign w:val="center"/>
          </w:tcPr>
          <w:p w14:paraId="079E1325" w14:textId="77777777" w:rsidR="00BE7AF0" w:rsidRDefault="00BE7AF0" w:rsidP="001D20D7">
            <w:pPr>
              <w:pStyle w:val="CUERPOTEXTOTABLA"/>
              <w:rPr>
                <w:sz w:val="14"/>
              </w:rPr>
            </w:pPr>
            <w:r>
              <w:rPr>
                <w:sz w:val="14"/>
              </w:rPr>
              <w:t>De actividad</w:t>
            </w:r>
          </w:p>
        </w:tc>
        <w:tc>
          <w:tcPr>
            <w:tcW w:w="0" w:type="auto"/>
            <w:vMerge w:val="restart"/>
            <w:tcBorders>
              <w:left w:val="single" w:sz="2" w:space="0" w:color="000000"/>
              <w:right w:val="single" w:sz="2" w:space="0" w:color="000000"/>
            </w:tcBorders>
            <w:vAlign w:val="bottom"/>
          </w:tcPr>
          <w:p w14:paraId="56512864"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028755C7" w14:textId="77777777" w:rsidR="00BE7AF0" w:rsidRDefault="00BE7AF0" w:rsidP="001D20D7">
            <w:pPr>
              <w:pStyle w:val="CUERPOTEXTOTABLA"/>
              <w:rPr>
                <w:sz w:val="14"/>
              </w:rPr>
            </w:pPr>
            <w:r>
              <w:rPr>
                <w:sz w:val="14"/>
              </w:rPr>
              <w:t>Elemento base</w:t>
            </w:r>
          </w:p>
        </w:tc>
        <w:tc>
          <w:tcPr>
            <w:tcW w:w="0" w:type="auto"/>
            <w:tcBorders>
              <w:top w:val="single" w:sz="2" w:space="0" w:color="000000"/>
              <w:left w:val="single" w:sz="2" w:space="0" w:color="000000"/>
            </w:tcBorders>
            <w:noWrap/>
            <w:vAlign w:val="center"/>
          </w:tcPr>
          <w:p w14:paraId="1CF277C8" w14:textId="77777777" w:rsidR="00BE7AF0" w:rsidRDefault="00BE7AF0" w:rsidP="001D20D7">
            <w:pPr>
              <w:pStyle w:val="CUERPOTEXTOTABLA"/>
              <w:rPr>
                <w:sz w:val="14"/>
              </w:rPr>
            </w:pPr>
            <w:r>
              <w:rPr>
                <w:sz w:val="14"/>
              </w:rPr>
              <w:t>m (kg/m²)=</w:t>
            </w:r>
          </w:p>
        </w:tc>
        <w:tc>
          <w:tcPr>
            <w:tcW w:w="0" w:type="auto"/>
            <w:tcBorders>
              <w:top w:val="single" w:sz="2" w:space="0" w:color="000000"/>
              <w:right w:val="single" w:sz="2" w:space="0" w:color="000000"/>
            </w:tcBorders>
            <w:noWrap/>
            <w:vAlign w:val="center"/>
          </w:tcPr>
          <w:p w14:paraId="1CE9E7E3" w14:textId="77777777" w:rsidR="00BE7AF0" w:rsidRDefault="00BE7AF0" w:rsidP="001D20D7">
            <w:pPr>
              <w:pStyle w:val="CUERPOTEXTOTABLA"/>
              <w:rPr>
                <w:sz w:val="14"/>
              </w:rPr>
            </w:pPr>
            <w:r>
              <w:rPr>
                <w:sz w:val="14"/>
              </w:rPr>
              <w:t>136.9</w:t>
            </w:r>
          </w:p>
        </w:tc>
        <w:tc>
          <w:tcPr>
            <w:tcW w:w="0" w:type="auto"/>
            <w:vMerge w:val="restart"/>
            <w:tcBorders>
              <w:top w:val="single" w:sz="2" w:space="0" w:color="000000"/>
              <w:left w:val="single" w:sz="2" w:space="0" w:color="000000"/>
            </w:tcBorders>
            <w:noWrap/>
            <w:vAlign w:val="center"/>
          </w:tcPr>
          <w:p w14:paraId="5471AABB" w14:textId="77777777" w:rsidR="00BE7AF0" w:rsidRDefault="00BE7AF0" w:rsidP="001D20D7">
            <w:pPr>
              <w:pStyle w:val="CUERPOTEXTOTABLA"/>
              <w:rPr>
                <w:b/>
                <w:sz w:val="14"/>
              </w:rPr>
            </w:pPr>
            <w:r>
              <w:rPr>
                <w:b/>
                <w:sz w:val="14"/>
              </w:rPr>
              <w:t>D</w:t>
            </w:r>
            <w:r>
              <w:rPr>
                <w:b/>
                <w:sz w:val="14"/>
                <w:vertAlign w:val="subscript"/>
              </w:rPr>
              <w:t>nT,A</w:t>
            </w:r>
            <w:r>
              <w:rPr>
                <w:b/>
                <w:sz w:val="14"/>
              </w:rPr>
              <w:t xml:space="preserve"> =</w:t>
            </w:r>
          </w:p>
        </w:tc>
        <w:tc>
          <w:tcPr>
            <w:tcW w:w="0" w:type="auto"/>
            <w:vMerge w:val="restart"/>
            <w:tcBorders>
              <w:top w:val="single" w:sz="2" w:space="0" w:color="000000"/>
            </w:tcBorders>
            <w:noWrap/>
            <w:vAlign w:val="center"/>
          </w:tcPr>
          <w:p w14:paraId="27AFBBC6" w14:textId="77777777" w:rsidR="00BE7AF0" w:rsidRDefault="00BE7AF0" w:rsidP="001D20D7">
            <w:pPr>
              <w:pStyle w:val="CUERPOTEXTOTABLA"/>
              <w:jc w:val="center"/>
              <w:rPr>
                <w:b/>
                <w:sz w:val="14"/>
              </w:rPr>
            </w:pPr>
            <w:r>
              <w:rPr>
                <w:b/>
                <w:sz w:val="14"/>
              </w:rPr>
              <w:t>51 dBA</w:t>
            </w:r>
          </w:p>
        </w:tc>
        <w:tc>
          <w:tcPr>
            <w:tcW w:w="0" w:type="auto"/>
            <w:vMerge w:val="restart"/>
            <w:tcBorders>
              <w:top w:val="single" w:sz="2" w:space="0" w:color="000000"/>
            </w:tcBorders>
            <w:noWrap/>
            <w:vAlign w:val="center"/>
          </w:tcPr>
          <w:p w14:paraId="1BC36DBA"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33554765" w14:textId="77777777" w:rsidR="00BE7AF0" w:rsidRDefault="00BE7AF0" w:rsidP="001D20D7">
            <w:pPr>
              <w:pStyle w:val="CUERPOTEXTOTABLA"/>
              <w:jc w:val="center"/>
              <w:rPr>
                <w:b/>
                <w:sz w:val="14"/>
              </w:rPr>
            </w:pPr>
            <w:r>
              <w:rPr>
                <w:b/>
                <w:sz w:val="14"/>
              </w:rPr>
              <w:t>45 dBA</w:t>
            </w:r>
          </w:p>
        </w:tc>
      </w:tr>
      <w:tr w:rsidR="00BE7AF0" w14:paraId="3A8E85E4" w14:textId="77777777" w:rsidTr="001D20D7">
        <w:trPr>
          <w:cantSplit/>
        </w:trPr>
        <w:tc>
          <w:tcPr>
            <w:tcW w:w="0" w:type="auto"/>
            <w:tcBorders>
              <w:left w:val="single" w:sz="2" w:space="0" w:color="000000"/>
              <w:right w:val="single" w:sz="2" w:space="0" w:color="000000"/>
            </w:tcBorders>
            <w:vAlign w:val="center"/>
          </w:tcPr>
          <w:p w14:paraId="5891F863" w14:textId="77777777" w:rsidR="00BE7AF0" w:rsidRDefault="00BE7AF0" w:rsidP="001D20D7">
            <w:pPr>
              <w:pStyle w:val="CUERPOTEXTOTABLA"/>
            </w:pPr>
            <w:r>
              <w:t xml:space="preserve"> </w:t>
            </w:r>
          </w:p>
        </w:tc>
        <w:tc>
          <w:tcPr>
            <w:tcW w:w="0" w:type="auto"/>
            <w:vMerge/>
            <w:tcBorders>
              <w:left w:val="single" w:sz="2" w:space="0" w:color="000000"/>
              <w:right w:val="single" w:sz="2" w:space="0" w:color="000000"/>
            </w:tcBorders>
          </w:tcPr>
          <w:p w14:paraId="72F2D1D7" w14:textId="77777777" w:rsidR="00BE7AF0" w:rsidRDefault="00BE7AF0" w:rsidP="001D20D7"/>
        </w:tc>
        <w:tc>
          <w:tcPr>
            <w:tcW w:w="0" w:type="auto"/>
            <w:tcBorders>
              <w:left w:val="single" w:sz="2" w:space="0" w:color="000000"/>
              <w:bottom w:val="single" w:sz="2" w:space="0" w:color="000000"/>
              <w:right w:val="single" w:sz="2" w:space="0" w:color="000000"/>
            </w:tcBorders>
          </w:tcPr>
          <w:p w14:paraId="68692A2D" w14:textId="77777777" w:rsidR="00BE7AF0" w:rsidRDefault="00BE7AF0" w:rsidP="001D20D7">
            <w:pPr>
              <w:pStyle w:val="CUERPOTEXTOTABLA"/>
              <w:rPr>
                <w:b/>
                <w:sz w:val="14"/>
              </w:rPr>
            </w:pPr>
            <w:r>
              <w:rPr>
                <w:b/>
                <w:sz w:val="14"/>
              </w:rPr>
              <w:t>Tabique de una hoja, con trasdosado en una cara</w:t>
            </w:r>
          </w:p>
        </w:tc>
        <w:tc>
          <w:tcPr>
            <w:tcW w:w="0" w:type="auto"/>
            <w:tcBorders>
              <w:left w:val="single" w:sz="2" w:space="0" w:color="000000"/>
              <w:bottom w:val="single" w:sz="2" w:space="0" w:color="000000"/>
            </w:tcBorders>
            <w:noWrap/>
            <w:vAlign w:val="center"/>
          </w:tcPr>
          <w:p w14:paraId="2583F0F8" w14:textId="77777777" w:rsidR="00BE7AF0" w:rsidRDefault="00BE7AF0" w:rsidP="001D20D7">
            <w:pPr>
              <w:pStyle w:val="CUERPOTEXTOTABLA"/>
              <w:rPr>
                <w:sz w:val="14"/>
              </w:rPr>
            </w:pPr>
            <w:r>
              <w:rPr>
                <w:sz w:val="14"/>
              </w:rPr>
              <w:t>R</w:t>
            </w:r>
            <w:r>
              <w:rPr>
                <w:sz w:val="14"/>
                <w:vertAlign w:val="subscript"/>
              </w:rPr>
              <w:t>A</w:t>
            </w:r>
            <w:r>
              <w:rPr>
                <w:sz w:val="14"/>
              </w:rPr>
              <w:t xml:space="preserve"> (dBA)=</w:t>
            </w:r>
          </w:p>
        </w:tc>
        <w:tc>
          <w:tcPr>
            <w:tcW w:w="0" w:type="auto"/>
            <w:tcBorders>
              <w:bottom w:val="single" w:sz="2" w:space="0" w:color="000000"/>
              <w:right w:val="single" w:sz="2" w:space="0" w:color="000000"/>
            </w:tcBorders>
            <w:noWrap/>
            <w:vAlign w:val="center"/>
          </w:tcPr>
          <w:p w14:paraId="51C00DCB" w14:textId="77777777" w:rsidR="00BE7AF0" w:rsidRDefault="00BE7AF0" w:rsidP="001D20D7">
            <w:pPr>
              <w:pStyle w:val="CUERPOTEXTOTABLA"/>
              <w:rPr>
                <w:sz w:val="14"/>
              </w:rPr>
            </w:pPr>
            <w:r>
              <w:rPr>
                <w:sz w:val="14"/>
              </w:rPr>
              <w:t>41.1</w:t>
            </w:r>
          </w:p>
        </w:tc>
        <w:tc>
          <w:tcPr>
            <w:tcW w:w="0" w:type="auto"/>
            <w:vMerge/>
            <w:tcBorders>
              <w:left w:val="single" w:sz="2" w:space="0" w:color="000000"/>
            </w:tcBorders>
          </w:tcPr>
          <w:p w14:paraId="4FDE0B53" w14:textId="77777777" w:rsidR="00BE7AF0" w:rsidRDefault="00BE7AF0" w:rsidP="001D20D7"/>
        </w:tc>
        <w:tc>
          <w:tcPr>
            <w:tcW w:w="0" w:type="auto"/>
            <w:vMerge/>
          </w:tcPr>
          <w:p w14:paraId="14653C2E" w14:textId="77777777" w:rsidR="00BE7AF0" w:rsidRDefault="00BE7AF0" w:rsidP="001D20D7"/>
        </w:tc>
        <w:tc>
          <w:tcPr>
            <w:tcW w:w="0" w:type="auto"/>
            <w:vMerge/>
          </w:tcPr>
          <w:p w14:paraId="0AC28010" w14:textId="77777777" w:rsidR="00BE7AF0" w:rsidRDefault="00BE7AF0" w:rsidP="001D20D7"/>
        </w:tc>
        <w:tc>
          <w:tcPr>
            <w:tcW w:w="0" w:type="auto"/>
            <w:vMerge/>
            <w:tcBorders>
              <w:right w:val="single" w:sz="2" w:space="0" w:color="000000"/>
            </w:tcBorders>
          </w:tcPr>
          <w:p w14:paraId="62B7A700" w14:textId="77777777" w:rsidR="00BE7AF0" w:rsidRDefault="00BE7AF0" w:rsidP="001D20D7"/>
        </w:tc>
      </w:tr>
      <w:tr w:rsidR="00BE7AF0" w14:paraId="5EA6BA1B" w14:textId="77777777" w:rsidTr="001D20D7">
        <w:trPr>
          <w:cantSplit/>
        </w:trPr>
        <w:tc>
          <w:tcPr>
            <w:tcW w:w="0" w:type="auto"/>
            <w:tcBorders>
              <w:left w:val="single" w:sz="2" w:space="0" w:color="000000"/>
              <w:right w:val="single" w:sz="2" w:space="0" w:color="000000"/>
            </w:tcBorders>
            <w:vAlign w:val="center"/>
          </w:tcPr>
          <w:p w14:paraId="08B33BF8" w14:textId="77777777" w:rsidR="00BE7AF0" w:rsidRDefault="00BE7AF0" w:rsidP="001D20D7">
            <w:pPr>
              <w:pStyle w:val="CUERPOTEXTOTABLA"/>
            </w:pPr>
            <w:r>
              <w:t xml:space="preserve"> </w:t>
            </w:r>
          </w:p>
        </w:tc>
        <w:tc>
          <w:tcPr>
            <w:tcW w:w="0" w:type="auto"/>
            <w:vMerge/>
            <w:tcBorders>
              <w:left w:val="single" w:sz="2" w:space="0" w:color="000000"/>
              <w:right w:val="single" w:sz="2" w:space="0" w:color="000000"/>
            </w:tcBorders>
          </w:tcPr>
          <w:p w14:paraId="5F105F26"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121F2EA4" w14:textId="77777777" w:rsidR="00BE7AF0" w:rsidRDefault="00BE7AF0" w:rsidP="001D20D7">
            <w:pPr>
              <w:pStyle w:val="CUERPOTEXTOTABLA"/>
              <w:rPr>
                <w:sz w:val="14"/>
              </w:rPr>
            </w:pPr>
            <w:r>
              <w:rPr>
                <w:sz w:val="14"/>
              </w:rPr>
              <w:t>Trasdosado</w:t>
            </w:r>
          </w:p>
        </w:tc>
        <w:tc>
          <w:tcPr>
            <w:tcW w:w="0" w:type="auto"/>
            <w:vMerge w:val="restart"/>
            <w:tcBorders>
              <w:top w:val="single" w:sz="2" w:space="0" w:color="000000"/>
              <w:left w:val="single" w:sz="2" w:space="0" w:color="000000"/>
            </w:tcBorders>
            <w:noWrap/>
            <w:vAlign w:val="center"/>
          </w:tcPr>
          <w:p w14:paraId="514D0A64"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13947CBE" w14:textId="77777777" w:rsidR="00BE7AF0" w:rsidRDefault="00BE7AF0" w:rsidP="001D20D7">
            <w:pPr>
              <w:pStyle w:val="CUERPOTEXTOTABLA"/>
              <w:rPr>
                <w:sz w:val="14"/>
              </w:rPr>
            </w:pPr>
            <w:r>
              <w:rPr>
                <w:sz w:val="14"/>
              </w:rPr>
              <w:t xml:space="preserve"> </w:t>
            </w:r>
          </w:p>
        </w:tc>
        <w:tc>
          <w:tcPr>
            <w:tcW w:w="0" w:type="auto"/>
            <w:vMerge/>
            <w:tcBorders>
              <w:left w:val="single" w:sz="2" w:space="0" w:color="000000"/>
            </w:tcBorders>
          </w:tcPr>
          <w:p w14:paraId="42823367" w14:textId="77777777" w:rsidR="00BE7AF0" w:rsidRDefault="00BE7AF0" w:rsidP="001D20D7"/>
        </w:tc>
        <w:tc>
          <w:tcPr>
            <w:tcW w:w="0" w:type="auto"/>
            <w:vMerge/>
          </w:tcPr>
          <w:p w14:paraId="17FAE0F8" w14:textId="77777777" w:rsidR="00BE7AF0" w:rsidRDefault="00BE7AF0" w:rsidP="001D20D7"/>
        </w:tc>
        <w:tc>
          <w:tcPr>
            <w:tcW w:w="0" w:type="auto"/>
            <w:vMerge/>
          </w:tcPr>
          <w:p w14:paraId="0E9548D0" w14:textId="77777777" w:rsidR="00BE7AF0" w:rsidRDefault="00BE7AF0" w:rsidP="001D20D7"/>
        </w:tc>
        <w:tc>
          <w:tcPr>
            <w:tcW w:w="0" w:type="auto"/>
            <w:vMerge/>
            <w:tcBorders>
              <w:right w:val="single" w:sz="2" w:space="0" w:color="000000"/>
            </w:tcBorders>
          </w:tcPr>
          <w:p w14:paraId="10170851" w14:textId="77777777" w:rsidR="00BE7AF0" w:rsidRDefault="00BE7AF0" w:rsidP="001D20D7"/>
        </w:tc>
      </w:tr>
      <w:tr w:rsidR="00BE7AF0" w14:paraId="238E9C31" w14:textId="77777777" w:rsidTr="001D20D7">
        <w:trPr>
          <w:cantSplit/>
        </w:trPr>
        <w:tc>
          <w:tcPr>
            <w:tcW w:w="0" w:type="auto"/>
            <w:tcBorders>
              <w:left w:val="single" w:sz="2" w:space="0" w:color="000000"/>
              <w:bottom w:val="single" w:sz="2" w:space="0" w:color="000000"/>
              <w:right w:val="single" w:sz="2" w:space="0" w:color="000000"/>
            </w:tcBorders>
            <w:vAlign w:val="center"/>
          </w:tcPr>
          <w:p w14:paraId="3D3E7DDE" w14:textId="77777777" w:rsidR="00BE7AF0" w:rsidRDefault="00BE7AF0" w:rsidP="001D20D7">
            <w:pPr>
              <w:pStyle w:val="CUERPOTEXTOTABLA"/>
            </w:pPr>
            <w:r>
              <w:t xml:space="preserve"> </w:t>
            </w:r>
          </w:p>
        </w:tc>
        <w:tc>
          <w:tcPr>
            <w:tcW w:w="0" w:type="auto"/>
            <w:vMerge/>
            <w:tcBorders>
              <w:left w:val="single" w:sz="2" w:space="0" w:color="000000"/>
              <w:right w:val="single" w:sz="2" w:space="0" w:color="000000"/>
            </w:tcBorders>
          </w:tcPr>
          <w:p w14:paraId="216F823F" w14:textId="77777777" w:rsidR="00BE7AF0" w:rsidRDefault="00BE7AF0" w:rsidP="001D20D7"/>
        </w:tc>
        <w:tc>
          <w:tcPr>
            <w:tcW w:w="0" w:type="auto"/>
            <w:tcBorders>
              <w:left w:val="single" w:sz="2" w:space="0" w:color="000000"/>
              <w:bottom w:val="single" w:sz="2" w:space="0" w:color="000000"/>
              <w:right w:val="single" w:sz="2" w:space="0" w:color="000000"/>
            </w:tcBorders>
          </w:tcPr>
          <w:p w14:paraId="4DE46122" w14:textId="77777777" w:rsidR="00BE7AF0" w:rsidRDefault="00BE7AF0" w:rsidP="001D20D7">
            <w:pPr>
              <w:pStyle w:val="CUERPOTEXTOTABLA"/>
            </w:pPr>
            <w:r>
              <w:t xml:space="preserve"> </w:t>
            </w:r>
          </w:p>
        </w:tc>
        <w:tc>
          <w:tcPr>
            <w:tcW w:w="0" w:type="auto"/>
            <w:vMerge/>
            <w:tcBorders>
              <w:left w:val="single" w:sz="2" w:space="0" w:color="000000"/>
              <w:bottom w:val="single" w:sz="2" w:space="0" w:color="000000"/>
            </w:tcBorders>
          </w:tcPr>
          <w:p w14:paraId="4D6F42AC" w14:textId="77777777" w:rsidR="00BE7AF0" w:rsidRDefault="00BE7AF0" w:rsidP="001D20D7"/>
        </w:tc>
        <w:tc>
          <w:tcPr>
            <w:tcW w:w="0" w:type="auto"/>
            <w:vMerge/>
            <w:tcBorders>
              <w:bottom w:val="single" w:sz="2" w:space="0" w:color="000000"/>
              <w:right w:val="single" w:sz="2" w:space="0" w:color="000000"/>
            </w:tcBorders>
          </w:tcPr>
          <w:p w14:paraId="405D9AD9" w14:textId="77777777" w:rsidR="00BE7AF0" w:rsidRDefault="00BE7AF0" w:rsidP="001D20D7"/>
        </w:tc>
        <w:tc>
          <w:tcPr>
            <w:tcW w:w="0" w:type="auto"/>
            <w:vMerge/>
            <w:tcBorders>
              <w:left w:val="single" w:sz="2" w:space="0" w:color="000000"/>
              <w:bottom w:val="single" w:sz="2" w:space="0" w:color="000000"/>
            </w:tcBorders>
          </w:tcPr>
          <w:p w14:paraId="620A52EB" w14:textId="77777777" w:rsidR="00BE7AF0" w:rsidRDefault="00BE7AF0" w:rsidP="001D20D7"/>
        </w:tc>
        <w:tc>
          <w:tcPr>
            <w:tcW w:w="0" w:type="auto"/>
            <w:vMerge/>
            <w:tcBorders>
              <w:bottom w:val="single" w:sz="2" w:space="0" w:color="000000"/>
            </w:tcBorders>
          </w:tcPr>
          <w:p w14:paraId="411BE447" w14:textId="77777777" w:rsidR="00BE7AF0" w:rsidRDefault="00BE7AF0" w:rsidP="001D20D7"/>
        </w:tc>
        <w:tc>
          <w:tcPr>
            <w:tcW w:w="0" w:type="auto"/>
            <w:vMerge/>
            <w:tcBorders>
              <w:bottom w:val="single" w:sz="2" w:space="0" w:color="000000"/>
            </w:tcBorders>
          </w:tcPr>
          <w:p w14:paraId="661148A3" w14:textId="77777777" w:rsidR="00BE7AF0" w:rsidRDefault="00BE7AF0" w:rsidP="001D20D7"/>
        </w:tc>
        <w:tc>
          <w:tcPr>
            <w:tcW w:w="0" w:type="auto"/>
            <w:vMerge/>
            <w:tcBorders>
              <w:bottom w:val="single" w:sz="2" w:space="0" w:color="000000"/>
              <w:right w:val="single" w:sz="2" w:space="0" w:color="000000"/>
            </w:tcBorders>
          </w:tcPr>
          <w:p w14:paraId="401C950B" w14:textId="77777777" w:rsidR="00BE7AF0" w:rsidRDefault="00BE7AF0" w:rsidP="001D20D7"/>
        </w:tc>
      </w:tr>
      <w:tr w:rsidR="00BE7AF0" w14:paraId="2533CEED" w14:textId="77777777" w:rsidTr="001D20D7">
        <w:trPr>
          <w:cantSplit/>
        </w:trPr>
        <w:tc>
          <w:tcPr>
            <w:tcW w:w="0" w:type="auto"/>
            <w:tcBorders>
              <w:top w:val="single" w:sz="2" w:space="0" w:color="000000"/>
              <w:left w:val="single" w:sz="2" w:space="0" w:color="000000"/>
              <w:right w:val="single" w:sz="2" w:space="0" w:color="000000"/>
            </w:tcBorders>
            <w:vAlign w:val="center"/>
          </w:tcPr>
          <w:p w14:paraId="310ACB6F" w14:textId="77777777" w:rsidR="00BE7AF0" w:rsidRDefault="00BE7AF0" w:rsidP="001D20D7">
            <w:pPr>
              <w:pStyle w:val="CUERPOTEXTOTABLA"/>
              <w:rPr>
                <w:sz w:val="14"/>
              </w:rPr>
            </w:pPr>
            <w:r>
              <w:rPr>
                <w:sz w:val="14"/>
              </w:rPr>
              <w:t>De actividad (si</w:t>
            </w:r>
          </w:p>
        </w:tc>
        <w:tc>
          <w:tcPr>
            <w:tcW w:w="0" w:type="auto"/>
            <w:vMerge w:val="restart"/>
            <w:tcBorders>
              <w:left w:val="single" w:sz="2" w:space="0" w:color="000000"/>
              <w:right w:val="single" w:sz="2" w:space="0" w:color="000000"/>
            </w:tcBorders>
            <w:vAlign w:val="bottom"/>
          </w:tcPr>
          <w:p w14:paraId="062B2DAE" w14:textId="77777777" w:rsidR="00BE7AF0" w:rsidRDefault="00BE7AF0" w:rsidP="001D20D7">
            <w:pPr>
              <w:pStyle w:val="CUERPOTEXTOTABLA"/>
              <w:jc w:val="center"/>
            </w:pPr>
            <w:r>
              <w:t xml:space="preserve"> </w:t>
            </w:r>
          </w:p>
        </w:tc>
        <w:tc>
          <w:tcPr>
            <w:tcW w:w="0" w:type="auto"/>
            <w:gridSpan w:val="3"/>
            <w:tcBorders>
              <w:top w:val="single" w:sz="2" w:space="0" w:color="000000"/>
              <w:left w:val="single" w:sz="2" w:space="0" w:color="000000"/>
              <w:right w:val="single" w:sz="2" w:space="0" w:color="000000"/>
            </w:tcBorders>
            <w:noWrap/>
          </w:tcPr>
          <w:p w14:paraId="41842335" w14:textId="77777777" w:rsidR="00BE7AF0" w:rsidRDefault="00BE7AF0" w:rsidP="001D20D7">
            <w:pPr>
              <w:pStyle w:val="CUERPOTEXTOTABLA"/>
              <w:rPr>
                <w:sz w:val="14"/>
              </w:rPr>
            </w:pPr>
            <w:r>
              <w:rPr>
                <w:sz w:val="14"/>
              </w:rPr>
              <w:t>Puerta o ventana</w:t>
            </w:r>
          </w:p>
        </w:tc>
        <w:tc>
          <w:tcPr>
            <w:tcW w:w="0" w:type="auto"/>
            <w:gridSpan w:val="4"/>
            <w:vMerge w:val="restart"/>
            <w:tcBorders>
              <w:top w:val="single" w:sz="2" w:space="0" w:color="000000"/>
              <w:left w:val="single" w:sz="2" w:space="0" w:color="000000"/>
              <w:right w:val="single" w:sz="2" w:space="0" w:color="000000"/>
            </w:tcBorders>
            <w:noWrap/>
            <w:vAlign w:val="center"/>
          </w:tcPr>
          <w:p w14:paraId="05478E89" w14:textId="77777777" w:rsidR="00BE7AF0" w:rsidRDefault="00BE7AF0" w:rsidP="001D20D7">
            <w:pPr>
              <w:pStyle w:val="CUERPOTEXTOTABLA"/>
              <w:rPr>
                <w:b/>
                <w:sz w:val="14"/>
              </w:rPr>
            </w:pPr>
            <w:r>
              <w:rPr>
                <w:b/>
                <w:sz w:val="14"/>
              </w:rPr>
              <w:t>No procede</w:t>
            </w:r>
          </w:p>
        </w:tc>
      </w:tr>
      <w:tr w:rsidR="00BE7AF0" w14:paraId="4F6ED63B" w14:textId="77777777" w:rsidTr="001D20D7">
        <w:trPr>
          <w:cantSplit/>
        </w:trPr>
        <w:tc>
          <w:tcPr>
            <w:tcW w:w="0" w:type="auto"/>
            <w:tcBorders>
              <w:left w:val="single" w:sz="2" w:space="0" w:color="000000"/>
              <w:right w:val="single" w:sz="2" w:space="0" w:color="000000"/>
            </w:tcBorders>
            <w:vAlign w:val="center"/>
          </w:tcPr>
          <w:p w14:paraId="4F961391" w14:textId="77777777" w:rsidR="00BE7AF0" w:rsidRDefault="00BE7AF0" w:rsidP="001D20D7">
            <w:pPr>
              <w:pStyle w:val="CUERPOTEXTOTABLA"/>
              <w:rPr>
                <w:sz w:val="14"/>
              </w:rPr>
            </w:pPr>
            <w:r>
              <w:rPr>
                <w:sz w:val="14"/>
              </w:rPr>
              <w:t>los recintos comparten</w:t>
            </w:r>
          </w:p>
        </w:tc>
        <w:tc>
          <w:tcPr>
            <w:tcW w:w="0" w:type="auto"/>
            <w:vMerge/>
            <w:tcBorders>
              <w:left w:val="single" w:sz="2" w:space="0" w:color="000000"/>
              <w:right w:val="single" w:sz="2" w:space="0" w:color="000000"/>
            </w:tcBorders>
          </w:tcPr>
          <w:p w14:paraId="4B7987BA" w14:textId="77777777" w:rsidR="00BE7AF0" w:rsidRDefault="00BE7AF0" w:rsidP="001D20D7"/>
        </w:tc>
        <w:tc>
          <w:tcPr>
            <w:tcW w:w="0" w:type="auto"/>
            <w:gridSpan w:val="3"/>
            <w:tcBorders>
              <w:left w:val="single" w:sz="2" w:space="0" w:color="000000"/>
              <w:bottom w:val="single" w:sz="2" w:space="0" w:color="000000"/>
              <w:right w:val="single" w:sz="2" w:space="0" w:color="000000"/>
            </w:tcBorders>
          </w:tcPr>
          <w:p w14:paraId="1058D38C"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bottom w:val="single" w:sz="2" w:space="0" w:color="000000"/>
              <w:right w:val="single" w:sz="2" w:space="0" w:color="000000"/>
            </w:tcBorders>
          </w:tcPr>
          <w:p w14:paraId="3AB867B1" w14:textId="77777777" w:rsidR="00BE7AF0" w:rsidRDefault="00BE7AF0" w:rsidP="001D20D7"/>
        </w:tc>
      </w:tr>
      <w:tr w:rsidR="00BE7AF0" w14:paraId="55B3238F" w14:textId="77777777" w:rsidTr="001D20D7">
        <w:trPr>
          <w:cantSplit/>
        </w:trPr>
        <w:tc>
          <w:tcPr>
            <w:tcW w:w="0" w:type="auto"/>
            <w:tcBorders>
              <w:left w:val="single" w:sz="2" w:space="0" w:color="000000"/>
              <w:right w:val="single" w:sz="2" w:space="0" w:color="000000"/>
            </w:tcBorders>
            <w:vAlign w:val="center"/>
          </w:tcPr>
          <w:p w14:paraId="6A1D629C" w14:textId="77777777" w:rsidR="00BE7AF0" w:rsidRDefault="00BE7AF0" w:rsidP="001D20D7">
            <w:pPr>
              <w:pStyle w:val="CUERPOTEXTOTABLA"/>
              <w:rPr>
                <w:sz w:val="14"/>
              </w:rPr>
            </w:pPr>
            <w:r>
              <w:rPr>
                <w:sz w:val="14"/>
              </w:rPr>
              <w:t>puertas o ventanas)</w:t>
            </w:r>
          </w:p>
        </w:tc>
        <w:tc>
          <w:tcPr>
            <w:tcW w:w="0" w:type="auto"/>
            <w:vMerge/>
            <w:tcBorders>
              <w:left w:val="single" w:sz="2" w:space="0" w:color="000000"/>
              <w:right w:val="single" w:sz="2" w:space="0" w:color="000000"/>
            </w:tcBorders>
          </w:tcPr>
          <w:p w14:paraId="045CD7F6" w14:textId="77777777" w:rsidR="00BE7AF0" w:rsidRDefault="00BE7AF0" w:rsidP="001D20D7"/>
        </w:tc>
        <w:tc>
          <w:tcPr>
            <w:tcW w:w="0" w:type="auto"/>
            <w:gridSpan w:val="3"/>
            <w:tcBorders>
              <w:top w:val="single" w:sz="2" w:space="0" w:color="000000"/>
              <w:left w:val="single" w:sz="2" w:space="0" w:color="000000"/>
              <w:right w:val="single" w:sz="2" w:space="0" w:color="000000"/>
            </w:tcBorders>
            <w:noWrap/>
          </w:tcPr>
          <w:p w14:paraId="78D5B14F" w14:textId="77777777" w:rsidR="00BE7AF0" w:rsidRDefault="00BE7AF0" w:rsidP="001D20D7">
            <w:pPr>
              <w:pStyle w:val="CUERPOTEXTOTABLA"/>
              <w:rPr>
                <w:sz w:val="14"/>
              </w:rPr>
            </w:pPr>
            <w:r>
              <w:rPr>
                <w:sz w:val="14"/>
              </w:rPr>
              <w:t>Cerramiento</w:t>
            </w:r>
          </w:p>
        </w:tc>
        <w:tc>
          <w:tcPr>
            <w:tcW w:w="0" w:type="auto"/>
            <w:gridSpan w:val="4"/>
            <w:vMerge w:val="restart"/>
            <w:tcBorders>
              <w:top w:val="single" w:sz="2" w:space="0" w:color="000000"/>
              <w:left w:val="single" w:sz="2" w:space="0" w:color="000000"/>
              <w:right w:val="single" w:sz="2" w:space="0" w:color="000000"/>
            </w:tcBorders>
            <w:noWrap/>
            <w:vAlign w:val="center"/>
          </w:tcPr>
          <w:p w14:paraId="390025B3" w14:textId="77777777" w:rsidR="00BE7AF0" w:rsidRDefault="00BE7AF0" w:rsidP="001D20D7">
            <w:pPr>
              <w:pStyle w:val="CUERPOTEXTOTABLA"/>
              <w:rPr>
                <w:b/>
                <w:sz w:val="14"/>
              </w:rPr>
            </w:pPr>
            <w:r>
              <w:rPr>
                <w:b/>
                <w:sz w:val="14"/>
              </w:rPr>
              <w:t>No procede</w:t>
            </w:r>
          </w:p>
        </w:tc>
      </w:tr>
      <w:tr w:rsidR="00BE7AF0" w14:paraId="675D807E" w14:textId="77777777" w:rsidTr="001D20D7">
        <w:trPr>
          <w:cantSplit/>
        </w:trPr>
        <w:tc>
          <w:tcPr>
            <w:tcW w:w="0" w:type="auto"/>
            <w:tcBorders>
              <w:left w:val="single" w:sz="2" w:space="0" w:color="000000"/>
              <w:bottom w:val="single" w:sz="14" w:space="0" w:color="000000"/>
              <w:right w:val="single" w:sz="2" w:space="0" w:color="000000"/>
            </w:tcBorders>
            <w:vAlign w:val="center"/>
          </w:tcPr>
          <w:p w14:paraId="5468157E" w14:textId="77777777" w:rsidR="00BE7AF0" w:rsidRDefault="00BE7AF0" w:rsidP="001D20D7">
            <w:pPr>
              <w:pStyle w:val="CUERPOTEXTOTABLA"/>
            </w:pPr>
            <w:r>
              <w:t xml:space="preserve"> </w:t>
            </w:r>
          </w:p>
        </w:tc>
        <w:tc>
          <w:tcPr>
            <w:tcW w:w="0" w:type="auto"/>
            <w:vMerge/>
            <w:tcBorders>
              <w:left w:val="single" w:sz="2" w:space="0" w:color="000000"/>
              <w:bottom w:val="single" w:sz="14" w:space="0" w:color="000000"/>
              <w:right w:val="single" w:sz="2" w:space="0" w:color="000000"/>
            </w:tcBorders>
          </w:tcPr>
          <w:p w14:paraId="380D55DF" w14:textId="77777777" w:rsidR="00BE7AF0" w:rsidRDefault="00BE7AF0" w:rsidP="001D20D7"/>
        </w:tc>
        <w:tc>
          <w:tcPr>
            <w:tcW w:w="0" w:type="auto"/>
            <w:gridSpan w:val="3"/>
            <w:tcBorders>
              <w:left w:val="single" w:sz="2" w:space="0" w:color="000000"/>
              <w:bottom w:val="single" w:sz="14" w:space="0" w:color="000000"/>
              <w:right w:val="single" w:sz="2" w:space="0" w:color="000000"/>
            </w:tcBorders>
          </w:tcPr>
          <w:p w14:paraId="72A41058"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bottom w:val="single" w:sz="14" w:space="0" w:color="000000"/>
              <w:right w:val="single" w:sz="2" w:space="0" w:color="000000"/>
            </w:tcBorders>
          </w:tcPr>
          <w:p w14:paraId="1B13F2FC" w14:textId="77777777" w:rsidR="00BE7AF0" w:rsidRDefault="00BE7AF0" w:rsidP="001D20D7"/>
        </w:tc>
      </w:tr>
      <w:tr w:rsidR="00BE7AF0" w14:paraId="5BC6E2A9" w14:textId="77777777" w:rsidTr="001D20D7">
        <w:trPr>
          <w:cantSplit/>
        </w:trPr>
        <w:tc>
          <w:tcPr>
            <w:tcW w:w="0" w:type="auto"/>
            <w:gridSpan w:val="9"/>
            <w:tcBorders>
              <w:top w:val="single" w:sz="14" w:space="0" w:color="000000"/>
            </w:tcBorders>
          </w:tcPr>
          <w:p w14:paraId="09173E8A" w14:textId="77777777" w:rsidR="00BE7AF0" w:rsidRDefault="00BE7AF0" w:rsidP="001D20D7">
            <w:pPr>
              <w:pStyle w:val="CUERPOTEXTOTABLA"/>
              <w:rPr>
                <w:sz w:val="14"/>
              </w:rPr>
            </w:pPr>
            <w:r>
              <w:rPr>
                <w:sz w:val="14"/>
                <w:vertAlign w:val="superscript"/>
              </w:rPr>
              <w:t>(1)</w:t>
            </w:r>
            <w:r>
              <w:rPr>
                <w:sz w:val="14"/>
              </w:rPr>
              <w:t xml:space="preserve">  Siempre que no sea recinto de instalaciones o recinto de actividad</w:t>
            </w:r>
          </w:p>
        </w:tc>
      </w:tr>
      <w:tr w:rsidR="00BE7AF0" w14:paraId="293B4593" w14:textId="77777777" w:rsidTr="001D20D7">
        <w:trPr>
          <w:cantSplit/>
        </w:trPr>
        <w:tc>
          <w:tcPr>
            <w:tcW w:w="0" w:type="auto"/>
            <w:gridSpan w:val="9"/>
          </w:tcPr>
          <w:p w14:paraId="77F265E0" w14:textId="77777777" w:rsidR="00BE7AF0" w:rsidRDefault="00BE7AF0" w:rsidP="001D20D7">
            <w:pPr>
              <w:pStyle w:val="CUERPOTEXTOTABLA"/>
              <w:rPr>
                <w:sz w:val="14"/>
              </w:rPr>
            </w:pPr>
            <w:r>
              <w:rPr>
                <w:sz w:val="14"/>
                <w:vertAlign w:val="superscript"/>
              </w:rPr>
              <w:t>(2)</w:t>
            </w:r>
            <w:r>
              <w:rPr>
                <w:sz w:val="14"/>
              </w:rPr>
              <w:t xml:space="preserve">  Sólo en edificios de uso residencial u hospitalario</w:t>
            </w:r>
          </w:p>
        </w:tc>
      </w:tr>
    </w:tbl>
    <w:p w14:paraId="61E8F456" w14:textId="77777777" w:rsidR="00BE7AF0" w:rsidRDefault="00BE7AF0" w:rsidP="00BE7AF0">
      <w:pPr>
        <w:spacing w:after="0" w:line="2" w:lineRule="auto"/>
      </w:pPr>
    </w:p>
    <w:p w14:paraId="40F28293" w14:textId="77777777" w:rsidR="00BE7AF0" w:rsidRDefault="00BE7AF0" w:rsidP="00BE7AF0">
      <w:pPr>
        <w:pStyle w:val="CUERPOTEXTO"/>
      </w:pPr>
      <w:r>
        <w:t xml:space="preserve"> </w:t>
      </w:r>
    </w:p>
    <w:p w14:paraId="32881A7E"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1147"/>
        <w:gridCol w:w="1017"/>
        <w:gridCol w:w="4153"/>
        <w:gridCol w:w="929"/>
        <w:gridCol w:w="552"/>
        <w:gridCol w:w="608"/>
        <w:gridCol w:w="617"/>
        <w:gridCol w:w="133"/>
        <w:gridCol w:w="617"/>
      </w:tblGrid>
      <w:tr w:rsidR="00BE7AF0" w14:paraId="395093A6" w14:textId="77777777" w:rsidTr="001D20D7">
        <w:trPr>
          <w:tblHeader/>
        </w:trPr>
        <w:tc>
          <w:tcPr>
            <w:tcW w:w="0" w:type="auto"/>
            <w:gridSpan w:val="9"/>
            <w:tcBorders>
              <w:top w:val="single" w:sz="14" w:space="0" w:color="000000"/>
              <w:left w:val="single" w:sz="14" w:space="0" w:color="000000"/>
              <w:bottom w:val="single" w:sz="14" w:space="0" w:color="000000"/>
              <w:right w:val="single" w:sz="14" w:space="0" w:color="000000"/>
            </w:tcBorders>
            <w:vAlign w:val="center"/>
          </w:tcPr>
          <w:p w14:paraId="2A6D2C7D" w14:textId="77777777" w:rsidR="00BE7AF0" w:rsidRDefault="00BE7AF0" w:rsidP="001D20D7">
            <w:pPr>
              <w:pStyle w:val="CUERPOTEXTOTABLA"/>
              <w:rPr>
                <w:b/>
                <w:sz w:val="14"/>
              </w:rPr>
            </w:pPr>
            <w:r>
              <w:rPr>
                <w:b/>
                <w:sz w:val="14"/>
              </w:rPr>
              <w:t>Elementos de separación horizontales entre:</w:t>
            </w:r>
          </w:p>
        </w:tc>
      </w:tr>
      <w:tr w:rsidR="00BE7AF0" w14:paraId="138D3C97" w14:textId="77777777" w:rsidTr="001D20D7">
        <w:trPr>
          <w:tblHeader/>
        </w:trPr>
        <w:tc>
          <w:tcPr>
            <w:tcW w:w="0" w:type="auto"/>
            <w:vMerge w:val="restart"/>
            <w:tcBorders>
              <w:top w:val="single" w:sz="14" w:space="0" w:color="000000"/>
              <w:left w:val="single" w:sz="2" w:space="0" w:color="000000"/>
              <w:right w:val="single" w:sz="2" w:space="0" w:color="000000"/>
            </w:tcBorders>
            <w:vAlign w:val="center"/>
          </w:tcPr>
          <w:p w14:paraId="633D11C8" w14:textId="77777777" w:rsidR="00BE7AF0" w:rsidRDefault="00BE7AF0" w:rsidP="001D20D7">
            <w:pPr>
              <w:pStyle w:val="CUERPOTEXTOTABLA"/>
              <w:rPr>
                <w:b/>
                <w:sz w:val="14"/>
              </w:rPr>
            </w:pPr>
            <w:r>
              <w:rPr>
                <w:b/>
                <w:sz w:val="14"/>
              </w:rPr>
              <w:t>Recinto emisor</w:t>
            </w:r>
          </w:p>
        </w:tc>
        <w:tc>
          <w:tcPr>
            <w:tcW w:w="0" w:type="auto"/>
            <w:vMerge w:val="restart"/>
            <w:tcBorders>
              <w:top w:val="single" w:sz="14" w:space="0" w:color="000000"/>
              <w:left w:val="single" w:sz="2" w:space="0" w:color="000000"/>
              <w:right w:val="single" w:sz="2" w:space="0" w:color="000000"/>
            </w:tcBorders>
            <w:vAlign w:val="center"/>
          </w:tcPr>
          <w:p w14:paraId="38E014A0" w14:textId="77777777" w:rsidR="00BE7AF0" w:rsidRDefault="00BE7AF0" w:rsidP="001D20D7">
            <w:pPr>
              <w:pStyle w:val="CUERPOTEXTOTABLA"/>
              <w:rPr>
                <w:b/>
                <w:sz w:val="14"/>
              </w:rPr>
            </w:pPr>
            <w:r>
              <w:rPr>
                <w:b/>
                <w:sz w:val="14"/>
              </w:rPr>
              <w:t>Recinto receptor</w:t>
            </w:r>
          </w:p>
        </w:tc>
        <w:tc>
          <w:tcPr>
            <w:tcW w:w="0" w:type="auto"/>
            <w:vMerge w:val="restart"/>
            <w:tcBorders>
              <w:top w:val="single" w:sz="14" w:space="0" w:color="000000"/>
              <w:left w:val="single" w:sz="2" w:space="0" w:color="000000"/>
            </w:tcBorders>
            <w:vAlign w:val="center"/>
          </w:tcPr>
          <w:p w14:paraId="07841858" w14:textId="77777777" w:rsidR="00BE7AF0" w:rsidRDefault="00BE7AF0" w:rsidP="001D20D7">
            <w:pPr>
              <w:pStyle w:val="CUERPOTEXTOTABLA"/>
              <w:rPr>
                <w:b/>
                <w:sz w:val="14"/>
              </w:rPr>
            </w:pPr>
            <w:r>
              <w:rPr>
                <w:b/>
                <w:sz w:val="14"/>
              </w:rPr>
              <w:t>Tipo</w:t>
            </w:r>
          </w:p>
        </w:tc>
        <w:tc>
          <w:tcPr>
            <w:tcW w:w="0" w:type="auto"/>
            <w:gridSpan w:val="2"/>
            <w:vMerge w:val="restart"/>
            <w:tcBorders>
              <w:top w:val="single" w:sz="14" w:space="0" w:color="000000"/>
              <w:right w:val="single" w:sz="2" w:space="0" w:color="000000"/>
            </w:tcBorders>
            <w:vAlign w:val="center"/>
          </w:tcPr>
          <w:p w14:paraId="71A68FC1" w14:textId="77777777" w:rsidR="00BE7AF0" w:rsidRDefault="00BE7AF0" w:rsidP="001D20D7">
            <w:pPr>
              <w:pStyle w:val="CUERPOTEXTOTABLA"/>
              <w:rPr>
                <w:b/>
                <w:sz w:val="14"/>
              </w:rPr>
            </w:pPr>
            <w:r>
              <w:rPr>
                <w:b/>
                <w:sz w:val="14"/>
              </w:rPr>
              <w:t>Características</w:t>
            </w:r>
          </w:p>
        </w:tc>
        <w:tc>
          <w:tcPr>
            <w:tcW w:w="0" w:type="auto"/>
            <w:gridSpan w:val="4"/>
            <w:tcBorders>
              <w:top w:val="single" w:sz="14" w:space="0" w:color="000000"/>
              <w:left w:val="single" w:sz="2" w:space="0" w:color="000000"/>
              <w:right w:val="single" w:sz="2" w:space="0" w:color="000000"/>
            </w:tcBorders>
            <w:vAlign w:val="center"/>
          </w:tcPr>
          <w:p w14:paraId="1DE5CA43" w14:textId="77777777" w:rsidR="00BE7AF0" w:rsidRDefault="00BE7AF0" w:rsidP="001D20D7">
            <w:pPr>
              <w:pStyle w:val="CUERPOTEXTOTABLA"/>
              <w:rPr>
                <w:b/>
                <w:sz w:val="14"/>
              </w:rPr>
            </w:pPr>
            <w:r>
              <w:rPr>
                <w:b/>
                <w:sz w:val="14"/>
              </w:rPr>
              <w:t>Aislamiento acústico</w:t>
            </w:r>
          </w:p>
        </w:tc>
      </w:tr>
      <w:tr w:rsidR="00BE7AF0" w14:paraId="689F14E9" w14:textId="77777777" w:rsidTr="001D20D7">
        <w:trPr>
          <w:tblHeader/>
        </w:trPr>
        <w:tc>
          <w:tcPr>
            <w:tcW w:w="0" w:type="auto"/>
            <w:vMerge/>
            <w:tcBorders>
              <w:left w:val="single" w:sz="2" w:space="0" w:color="000000"/>
              <w:bottom w:val="single" w:sz="14" w:space="0" w:color="000000"/>
              <w:right w:val="single" w:sz="2" w:space="0" w:color="000000"/>
            </w:tcBorders>
          </w:tcPr>
          <w:p w14:paraId="2C5A34F0"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1BADAAFD" w14:textId="77777777" w:rsidR="00BE7AF0" w:rsidRDefault="00BE7AF0" w:rsidP="001D20D7"/>
        </w:tc>
        <w:tc>
          <w:tcPr>
            <w:tcW w:w="0" w:type="auto"/>
            <w:vMerge/>
            <w:tcBorders>
              <w:left w:val="single" w:sz="2" w:space="0" w:color="000000"/>
              <w:bottom w:val="single" w:sz="14" w:space="0" w:color="000000"/>
            </w:tcBorders>
          </w:tcPr>
          <w:p w14:paraId="7085708B" w14:textId="77777777" w:rsidR="00BE7AF0" w:rsidRDefault="00BE7AF0" w:rsidP="001D20D7"/>
        </w:tc>
        <w:tc>
          <w:tcPr>
            <w:tcW w:w="0" w:type="auto"/>
            <w:gridSpan w:val="2"/>
            <w:vMerge/>
            <w:tcBorders>
              <w:bottom w:val="single" w:sz="14" w:space="0" w:color="000000"/>
              <w:right w:val="single" w:sz="2" w:space="0" w:color="000000"/>
            </w:tcBorders>
          </w:tcPr>
          <w:p w14:paraId="4A3B6D05" w14:textId="77777777" w:rsidR="00BE7AF0" w:rsidRDefault="00BE7AF0" w:rsidP="001D20D7"/>
        </w:tc>
        <w:tc>
          <w:tcPr>
            <w:tcW w:w="0" w:type="auto"/>
            <w:gridSpan w:val="2"/>
            <w:tcBorders>
              <w:left w:val="single" w:sz="2" w:space="0" w:color="000000"/>
              <w:bottom w:val="single" w:sz="14" w:space="0" w:color="000000"/>
            </w:tcBorders>
            <w:vAlign w:val="center"/>
          </w:tcPr>
          <w:p w14:paraId="64D241A4" w14:textId="77777777" w:rsidR="00BE7AF0" w:rsidRDefault="00BE7AF0" w:rsidP="001D20D7">
            <w:pPr>
              <w:pStyle w:val="CUERPOTEXTOTABLA"/>
              <w:rPr>
                <w:b/>
                <w:sz w:val="14"/>
              </w:rPr>
            </w:pPr>
            <w:r>
              <w:rPr>
                <w:b/>
                <w:sz w:val="14"/>
              </w:rPr>
              <w:t>en proyecto</w:t>
            </w:r>
          </w:p>
        </w:tc>
        <w:tc>
          <w:tcPr>
            <w:tcW w:w="0" w:type="auto"/>
            <w:gridSpan w:val="2"/>
            <w:tcBorders>
              <w:bottom w:val="single" w:sz="14" w:space="0" w:color="000000"/>
              <w:right w:val="single" w:sz="2" w:space="0" w:color="000000"/>
            </w:tcBorders>
            <w:vAlign w:val="center"/>
          </w:tcPr>
          <w:p w14:paraId="712D0ED6" w14:textId="77777777" w:rsidR="00BE7AF0" w:rsidRDefault="00BE7AF0" w:rsidP="001D20D7">
            <w:pPr>
              <w:pStyle w:val="CUERPOTEXTOTABLA"/>
              <w:rPr>
                <w:b/>
                <w:sz w:val="14"/>
              </w:rPr>
            </w:pPr>
            <w:r>
              <w:rPr>
                <w:b/>
                <w:sz w:val="14"/>
              </w:rPr>
              <w:t>exigido</w:t>
            </w:r>
          </w:p>
        </w:tc>
      </w:tr>
      <w:tr w:rsidR="00BE7AF0" w14:paraId="3BB549E7" w14:textId="77777777" w:rsidTr="001D20D7">
        <w:trPr>
          <w:cantSplit/>
        </w:trPr>
        <w:tc>
          <w:tcPr>
            <w:tcW w:w="0" w:type="auto"/>
            <w:tcBorders>
              <w:top w:val="single" w:sz="14" w:space="0" w:color="000000"/>
              <w:left w:val="single" w:sz="2" w:space="0" w:color="000000"/>
              <w:right w:val="single" w:sz="2" w:space="0" w:color="000000"/>
            </w:tcBorders>
            <w:vAlign w:val="center"/>
          </w:tcPr>
          <w:p w14:paraId="39F22183" w14:textId="77777777" w:rsidR="00BE7AF0" w:rsidRDefault="00BE7AF0" w:rsidP="001D20D7">
            <w:pPr>
              <w:pStyle w:val="CUERPOTEXTOTABLA"/>
              <w:rPr>
                <w:sz w:val="14"/>
              </w:rPr>
            </w:pPr>
            <w:r>
              <w:rPr>
                <w:sz w:val="14"/>
              </w:rPr>
              <w:t>Cualquier recinto</w:t>
            </w:r>
          </w:p>
        </w:tc>
        <w:tc>
          <w:tcPr>
            <w:tcW w:w="0" w:type="auto"/>
            <w:vMerge w:val="restart"/>
            <w:tcBorders>
              <w:top w:val="single" w:sz="14" w:space="0" w:color="000000"/>
              <w:left w:val="single" w:sz="2" w:space="0" w:color="000000"/>
              <w:right w:val="single" w:sz="2" w:space="0" w:color="000000"/>
            </w:tcBorders>
            <w:vAlign w:val="center"/>
          </w:tcPr>
          <w:p w14:paraId="18FC6387" w14:textId="77777777" w:rsidR="00BE7AF0" w:rsidRDefault="00BE7AF0" w:rsidP="001D20D7">
            <w:pPr>
              <w:pStyle w:val="CUERPOTEXTOTABLA"/>
              <w:rPr>
                <w:b/>
                <w:sz w:val="14"/>
              </w:rPr>
            </w:pPr>
            <w:r>
              <w:rPr>
                <w:b/>
                <w:sz w:val="14"/>
              </w:rPr>
              <w:t>Protegido</w:t>
            </w:r>
          </w:p>
        </w:tc>
        <w:tc>
          <w:tcPr>
            <w:tcW w:w="0" w:type="auto"/>
            <w:tcBorders>
              <w:top w:val="single" w:sz="14" w:space="0" w:color="000000"/>
              <w:left w:val="single" w:sz="2" w:space="0" w:color="000000"/>
              <w:right w:val="single" w:sz="2" w:space="0" w:color="000000"/>
            </w:tcBorders>
            <w:noWrap/>
          </w:tcPr>
          <w:p w14:paraId="2582E9B7" w14:textId="77777777" w:rsidR="00BE7AF0" w:rsidRDefault="00BE7AF0" w:rsidP="001D20D7">
            <w:pPr>
              <w:pStyle w:val="CUERPOTEXTOTABLA"/>
              <w:rPr>
                <w:sz w:val="14"/>
              </w:rPr>
            </w:pPr>
            <w:r>
              <w:rPr>
                <w:sz w:val="14"/>
              </w:rPr>
              <w:t>Forjado</w:t>
            </w:r>
          </w:p>
        </w:tc>
        <w:tc>
          <w:tcPr>
            <w:tcW w:w="0" w:type="auto"/>
            <w:tcBorders>
              <w:top w:val="single" w:sz="14" w:space="0" w:color="000000"/>
              <w:left w:val="single" w:sz="2" w:space="0" w:color="000000"/>
            </w:tcBorders>
            <w:noWrap/>
            <w:vAlign w:val="center"/>
          </w:tcPr>
          <w:p w14:paraId="2A4CE9BF" w14:textId="77777777" w:rsidR="00BE7AF0" w:rsidRDefault="00BE7AF0" w:rsidP="001D20D7">
            <w:pPr>
              <w:pStyle w:val="CUERPOTEXTOTABLA"/>
              <w:rPr>
                <w:sz w:val="14"/>
              </w:rPr>
            </w:pPr>
            <w:r>
              <w:rPr>
                <w:sz w:val="14"/>
              </w:rPr>
              <w:t>m (kg/m²)=</w:t>
            </w:r>
          </w:p>
        </w:tc>
        <w:tc>
          <w:tcPr>
            <w:tcW w:w="0" w:type="auto"/>
            <w:tcBorders>
              <w:top w:val="single" w:sz="14" w:space="0" w:color="000000"/>
              <w:right w:val="single" w:sz="2" w:space="0" w:color="000000"/>
            </w:tcBorders>
            <w:noWrap/>
            <w:vAlign w:val="center"/>
          </w:tcPr>
          <w:p w14:paraId="63B01D2D" w14:textId="77777777" w:rsidR="00BE7AF0" w:rsidRDefault="00BE7AF0" w:rsidP="001D20D7">
            <w:pPr>
              <w:pStyle w:val="CUERPOTEXTOTABLA"/>
              <w:rPr>
                <w:sz w:val="14"/>
              </w:rPr>
            </w:pPr>
            <w:r>
              <w:rPr>
                <w:sz w:val="14"/>
              </w:rPr>
              <w:t>384.4</w:t>
            </w:r>
          </w:p>
        </w:tc>
        <w:tc>
          <w:tcPr>
            <w:tcW w:w="0" w:type="auto"/>
            <w:vMerge w:val="restart"/>
            <w:tcBorders>
              <w:top w:val="single" w:sz="14" w:space="0" w:color="000000"/>
              <w:left w:val="single" w:sz="2" w:space="0" w:color="000000"/>
            </w:tcBorders>
            <w:noWrap/>
            <w:vAlign w:val="center"/>
          </w:tcPr>
          <w:p w14:paraId="765C2A8D" w14:textId="77777777" w:rsidR="00BE7AF0" w:rsidRDefault="00BE7AF0" w:rsidP="001D20D7">
            <w:pPr>
              <w:pStyle w:val="CUERPOTEXTOTABLA"/>
              <w:rPr>
                <w:b/>
                <w:sz w:val="14"/>
              </w:rPr>
            </w:pPr>
            <w:r>
              <w:rPr>
                <w:b/>
                <w:sz w:val="14"/>
              </w:rPr>
              <w:t>D</w:t>
            </w:r>
            <w:r>
              <w:rPr>
                <w:b/>
                <w:sz w:val="14"/>
                <w:vertAlign w:val="subscript"/>
              </w:rPr>
              <w:t>nT,A</w:t>
            </w:r>
            <w:r>
              <w:rPr>
                <w:b/>
                <w:sz w:val="14"/>
              </w:rPr>
              <w:t xml:space="preserve"> =</w:t>
            </w:r>
          </w:p>
        </w:tc>
        <w:tc>
          <w:tcPr>
            <w:tcW w:w="0" w:type="auto"/>
            <w:vMerge w:val="restart"/>
            <w:tcBorders>
              <w:top w:val="single" w:sz="14" w:space="0" w:color="000000"/>
            </w:tcBorders>
            <w:noWrap/>
            <w:vAlign w:val="center"/>
          </w:tcPr>
          <w:p w14:paraId="48D94FF2" w14:textId="77777777" w:rsidR="00BE7AF0" w:rsidRDefault="00BE7AF0" w:rsidP="001D20D7">
            <w:pPr>
              <w:pStyle w:val="CUERPOTEXTOTABLA"/>
              <w:jc w:val="center"/>
              <w:rPr>
                <w:b/>
                <w:sz w:val="14"/>
              </w:rPr>
            </w:pPr>
            <w:r>
              <w:rPr>
                <w:b/>
                <w:sz w:val="14"/>
              </w:rPr>
              <w:t>65 dBA</w:t>
            </w:r>
          </w:p>
        </w:tc>
        <w:tc>
          <w:tcPr>
            <w:tcW w:w="0" w:type="auto"/>
            <w:vMerge w:val="restart"/>
            <w:tcBorders>
              <w:top w:val="single" w:sz="14" w:space="0" w:color="000000"/>
            </w:tcBorders>
            <w:noWrap/>
            <w:vAlign w:val="center"/>
          </w:tcPr>
          <w:p w14:paraId="53DCBFF8"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14" w:space="0" w:color="000000"/>
              <w:right w:val="single" w:sz="2" w:space="0" w:color="000000"/>
            </w:tcBorders>
            <w:noWrap/>
            <w:vAlign w:val="center"/>
          </w:tcPr>
          <w:p w14:paraId="56BD6AC1" w14:textId="77777777" w:rsidR="00BE7AF0" w:rsidRDefault="00BE7AF0" w:rsidP="001D20D7">
            <w:pPr>
              <w:pStyle w:val="CUERPOTEXTOTABLA"/>
              <w:jc w:val="center"/>
              <w:rPr>
                <w:b/>
                <w:sz w:val="14"/>
              </w:rPr>
            </w:pPr>
            <w:r>
              <w:rPr>
                <w:b/>
                <w:sz w:val="14"/>
              </w:rPr>
              <w:t>50 dBA</w:t>
            </w:r>
          </w:p>
        </w:tc>
      </w:tr>
      <w:tr w:rsidR="00BE7AF0" w14:paraId="10ADC45B" w14:textId="77777777" w:rsidTr="001D20D7">
        <w:trPr>
          <w:cantSplit/>
        </w:trPr>
        <w:tc>
          <w:tcPr>
            <w:tcW w:w="0" w:type="auto"/>
            <w:tcBorders>
              <w:left w:val="single" w:sz="2" w:space="0" w:color="000000"/>
              <w:right w:val="single" w:sz="2" w:space="0" w:color="000000"/>
            </w:tcBorders>
            <w:vAlign w:val="center"/>
          </w:tcPr>
          <w:p w14:paraId="34E0E9F3" w14:textId="77777777" w:rsidR="00BE7AF0" w:rsidRDefault="00BE7AF0" w:rsidP="001D20D7">
            <w:pPr>
              <w:pStyle w:val="CUERPOTEXTOTABLA"/>
              <w:rPr>
                <w:sz w:val="14"/>
              </w:rPr>
            </w:pPr>
            <w:r>
              <w:rPr>
                <w:sz w:val="14"/>
              </w:rPr>
              <w:t>no perteneciente a</w:t>
            </w:r>
          </w:p>
        </w:tc>
        <w:tc>
          <w:tcPr>
            <w:tcW w:w="0" w:type="auto"/>
            <w:vMerge/>
            <w:tcBorders>
              <w:left w:val="single" w:sz="2" w:space="0" w:color="000000"/>
              <w:right w:val="single" w:sz="2" w:space="0" w:color="000000"/>
            </w:tcBorders>
          </w:tcPr>
          <w:p w14:paraId="337BF09C" w14:textId="77777777" w:rsidR="00BE7AF0" w:rsidRDefault="00BE7AF0" w:rsidP="001D20D7"/>
        </w:tc>
        <w:tc>
          <w:tcPr>
            <w:tcW w:w="0" w:type="auto"/>
            <w:tcBorders>
              <w:left w:val="single" w:sz="2" w:space="0" w:color="000000"/>
              <w:bottom w:val="single" w:sz="2" w:space="0" w:color="000000"/>
              <w:right w:val="single" w:sz="2" w:space="0" w:color="000000"/>
            </w:tcBorders>
          </w:tcPr>
          <w:p w14:paraId="34CA68A4" w14:textId="77777777" w:rsidR="00BE7AF0" w:rsidRDefault="00BE7AF0" w:rsidP="001D20D7">
            <w:pPr>
              <w:pStyle w:val="CUERPOTEXTOTABLA"/>
              <w:rPr>
                <w:b/>
                <w:sz w:val="14"/>
              </w:rPr>
            </w:pPr>
            <w:r>
              <w:rPr>
                <w:b/>
                <w:sz w:val="14"/>
              </w:rPr>
              <w:t>FORJADO RETICULAR HORMIGÓN PERDIDO</w:t>
            </w:r>
          </w:p>
        </w:tc>
        <w:tc>
          <w:tcPr>
            <w:tcW w:w="0" w:type="auto"/>
            <w:tcBorders>
              <w:left w:val="single" w:sz="2" w:space="0" w:color="000000"/>
              <w:bottom w:val="single" w:sz="2" w:space="0" w:color="000000"/>
            </w:tcBorders>
            <w:noWrap/>
            <w:vAlign w:val="center"/>
          </w:tcPr>
          <w:p w14:paraId="541D187E" w14:textId="77777777" w:rsidR="00BE7AF0" w:rsidRDefault="00BE7AF0" w:rsidP="001D20D7">
            <w:pPr>
              <w:pStyle w:val="CUERPOTEXTOTABLA"/>
              <w:rPr>
                <w:sz w:val="14"/>
              </w:rPr>
            </w:pPr>
            <w:r>
              <w:rPr>
                <w:sz w:val="14"/>
              </w:rPr>
              <w:t>R</w:t>
            </w:r>
            <w:r>
              <w:rPr>
                <w:sz w:val="14"/>
                <w:vertAlign w:val="subscript"/>
              </w:rPr>
              <w:t>A</w:t>
            </w:r>
            <w:r>
              <w:rPr>
                <w:sz w:val="14"/>
              </w:rPr>
              <w:t xml:space="preserve"> (dBA)=</w:t>
            </w:r>
          </w:p>
        </w:tc>
        <w:tc>
          <w:tcPr>
            <w:tcW w:w="0" w:type="auto"/>
            <w:tcBorders>
              <w:bottom w:val="single" w:sz="2" w:space="0" w:color="000000"/>
              <w:right w:val="single" w:sz="2" w:space="0" w:color="000000"/>
            </w:tcBorders>
            <w:noWrap/>
            <w:vAlign w:val="center"/>
          </w:tcPr>
          <w:p w14:paraId="7B418D76" w14:textId="77777777" w:rsidR="00BE7AF0" w:rsidRDefault="00BE7AF0" w:rsidP="001D20D7">
            <w:pPr>
              <w:pStyle w:val="CUERPOTEXTOTABLA"/>
              <w:rPr>
                <w:sz w:val="14"/>
              </w:rPr>
            </w:pPr>
            <w:r>
              <w:rPr>
                <w:sz w:val="14"/>
              </w:rPr>
              <w:t>55.8</w:t>
            </w:r>
          </w:p>
        </w:tc>
        <w:tc>
          <w:tcPr>
            <w:tcW w:w="0" w:type="auto"/>
            <w:vMerge/>
            <w:tcBorders>
              <w:left w:val="single" w:sz="2" w:space="0" w:color="000000"/>
            </w:tcBorders>
          </w:tcPr>
          <w:p w14:paraId="1CDCD318" w14:textId="77777777" w:rsidR="00BE7AF0" w:rsidRDefault="00BE7AF0" w:rsidP="001D20D7"/>
        </w:tc>
        <w:tc>
          <w:tcPr>
            <w:tcW w:w="0" w:type="auto"/>
            <w:vMerge/>
          </w:tcPr>
          <w:p w14:paraId="5E9AF07F" w14:textId="77777777" w:rsidR="00BE7AF0" w:rsidRDefault="00BE7AF0" w:rsidP="001D20D7"/>
        </w:tc>
        <w:tc>
          <w:tcPr>
            <w:tcW w:w="0" w:type="auto"/>
            <w:vMerge/>
          </w:tcPr>
          <w:p w14:paraId="79091B7D" w14:textId="77777777" w:rsidR="00BE7AF0" w:rsidRDefault="00BE7AF0" w:rsidP="001D20D7"/>
        </w:tc>
        <w:tc>
          <w:tcPr>
            <w:tcW w:w="0" w:type="auto"/>
            <w:vMerge/>
            <w:tcBorders>
              <w:right w:val="single" w:sz="2" w:space="0" w:color="000000"/>
            </w:tcBorders>
          </w:tcPr>
          <w:p w14:paraId="6D708511" w14:textId="77777777" w:rsidR="00BE7AF0" w:rsidRDefault="00BE7AF0" w:rsidP="001D20D7"/>
        </w:tc>
      </w:tr>
      <w:tr w:rsidR="00BE7AF0" w14:paraId="03130F80" w14:textId="77777777" w:rsidTr="001D20D7">
        <w:trPr>
          <w:cantSplit/>
        </w:trPr>
        <w:tc>
          <w:tcPr>
            <w:tcW w:w="0" w:type="auto"/>
            <w:tcBorders>
              <w:left w:val="single" w:sz="2" w:space="0" w:color="000000"/>
              <w:right w:val="single" w:sz="2" w:space="0" w:color="000000"/>
            </w:tcBorders>
            <w:vAlign w:val="center"/>
          </w:tcPr>
          <w:p w14:paraId="75528F2D" w14:textId="77777777" w:rsidR="00BE7AF0" w:rsidRDefault="00BE7AF0" w:rsidP="001D20D7">
            <w:pPr>
              <w:pStyle w:val="CUERPOTEXTOTABLA"/>
              <w:rPr>
                <w:sz w:val="14"/>
              </w:rPr>
            </w:pPr>
            <w:r>
              <w:rPr>
                <w:sz w:val="14"/>
              </w:rPr>
              <w:t>la unidad de uso</w:t>
            </w:r>
            <w:r>
              <w:rPr>
                <w:sz w:val="14"/>
                <w:vertAlign w:val="superscript"/>
              </w:rPr>
              <w:t>(1)</w:t>
            </w:r>
          </w:p>
        </w:tc>
        <w:tc>
          <w:tcPr>
            <w:tcW w:w="0" w:type="auto"/>
            <w:vMerge/>
            <w:tcBorders>
              <w:left w:val="single" w:sz="2" w:space="0" w:color="000000"/>
              <w:right w:val="single" w:sz="2" w:space="0" w:color="000000"/>
            </w:tcBorders>
          </w:tcPr>
          <w:p w14:paraId="7B4BB36B"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222F1CAA"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046B64ED" w14:textId="77777777" w:rsidR="00BE7AF0" w:rsidRDefault="00BE7AF0" w:rsidP="001D20D7">
            <w:pPr>
              <w:pStyle w:val="CUERPOTEXTOTABLA"/>
              <w:rPr>
                <w:sz w:val="14"/>
              </w:rPr>
            </w:pPr>
            <w:r>
              <w:rPr>
                <w:rFonts w:ascii="Symbol" w:hAnsi="Symbol" w:cs="Symbol"/>
                <w:sz w:val="14"/>
              </w:rPr>
              <w:t></w:t>
            </w:r>
            <w:r>
              <w:rPr>
                <w:sz w:val="14"/>
              </w:rPr>
              <w:t>R</w:t>
            </w:r>
            <w:r>
              <w:rPr>
                <w:sz w:val="14"/>
                <w:vertAlign w:val="subscript"/>
              </w:rPr>
              <w:t>A</w:t>
            </w:r>
            <w:r>
              <w:rPr>
                <w:sz w:val="14"/>
              </w:rPr>
              <w:t xml:space="preserve"> (dBA)=</w:t>
            </w:r>
          </w:p>
        </w:tc>
        <w:tc>
          <w:tcPr>
            <w:tcW w:w="0" w:type="auto"/>
            <w:vMerge w:val="restart"/>
            <w:tcBorders>
              <w:top w:val="single" w:sz="2" w:space="0" w:color="000000"/>
              <w:right w:val="single" w:sz="2" w:space="0" w:color="000000"/>
            </w:tcBorders>
            <w:noWrap/>
            <w:vAlign w:val="center"/>
          </w:tcPr>
          <w:p w14:paraId="270B904C" w14:textId="77777777" w:rsidR="00BE7AF0" w:rsidRDefault="00BE7AF0" w:rsidP="001D20D7">
            <w:pPr>
              <w:pStyle w:val="CUERPOTEXTOTABLA"/>
              <w:rPr>
                <w:sz w:val="14"/>
              </w:rPr>
            </w:pPr>
            <w:r>
              <w:rPr>
                <w:sz w:val="14"/>
              </w:rPr>
              <w:t>6</w:t>
            </w:r>
          </w:p>
        </w:tc>
        <w:tc>
          <w:tcPr>
            <w:tcW w:w="0" w:type="auto"/>
            <w:vMerge/>
            <w:tcBorders>
              <w:left w:val="single" w:sz="2" w:space="0" w:color="000000"/>
            </w:tcBorders>
          </w:tcPr>
          <w:p w14:paraId="01AB6FEE" w14:textId="77777777" w:rsidR="00BE7AF0" w:rsidRDefault="00BE7AF0" w:rsidP="001D20D7"/>
        </w:tc>
        <w:tc>
          <w:tcPr>
            <w:tcW w:w="0" w:type="auto"/>
            <w:vMerge/>
          </w:tcPr>
          <w:p w14:paraId="28F1B968" w14:textId="77777777" w:rsidR="00BE7AF0" w:rsidRDefault="00BE7AF0" w:rsidP="001D20D7"/>
        </w:tc>
        <w:tc>
          <w:tcPr>
            <w:tcW w:w="0" w:type="auto"/>
            <w:vMerge/>
          </w:tcPr>
          <w:p w14:paraId="5C628A3F" w14:textId="77777777" w:rsidR="00BE7AF0" w:rsidRDefault="00BE7AF0" w:rsidP="001D20D7"/>
        </w:tc>
        <w:tc>
          <w:tcPr>
            <w:tcW w:w="0" w:type="auto"/>
            <w:vMerge/>
            <w:tcBorders>
              <w:right w:val="single" w:sz="2" w:space="0" w:color="000000"/>
            </w:tcBorders>
          </w:tcPr>
          <w:p w14:paraId="4B5E7DF5" w14:textId="77777777" w:rsidR="00BE7AF0" w:rsidRDefault="00BE7AF0" w:rsidP="001D20D7"/>
        </w:tc>
      </w:tr>
      <w:tr w:rsidR="00BE7AF0" w14:paraId="08742BE9" w14:textId="77777777" w:rsidTr="001D20D7">
        <w:trPr>
          <w:cantSplit/>
        </w:trPr>
        <w:tc>
          <w:tcPr>
            <w:tcW w:w="0" w:type="auto"/>
            <w:tcBorders>
              <w:left w:val="single" w:sz="2" w:space="0" w:color="000000"/>
              <w:right w:val="single" w:sz="2" w:space="0" w:color="000000"/>
            </w:tcBorders>
            <w:vAlign w:val="center"/>
          </w:tcPr>
          <w:p w14:paraId="0D465FC5" w14:textId="77777777" w:rsidR="00BE7AF0" w:rsidRDefault="00BE7AF0" w:rsidP="001D20D7">
            <w:pPr>
              <w:pStyle w:val="CUERPOTEXTOTABLA"/>
            </w:pPr>
            <w:r>
              <w:t xml:space="preserve"> </w:t>
            </w:r>
          </w:p>
        </w:tc>
        <w:tc>
          <w:tcPr>
            <w:tcW w:w="0" w:type="auto"/>
            <w:vMerge/>
            <w:tcBorders>
              <w:left w:val="single" w:sz="2" w:space="0" w:color="000000"/>
              <w:right w:val="single" w:sz="2" w:space="0" w:color="000000"/>
            </w:tcBorders>
          </w:tcPr>
          <w:p w14:paraId="5FD4B9DF" w14:textId="77777777" w:rsidR="00BE7AF0" w:rsidRDefault="00BE7AF0" w:rsidP="001D20D7"/>
        </w:tc>
        <w:tc>
          <w:tcPr>
            <w:tcW w:w="0" w:type="auto"/>
            <w:tcBorders>
              <w:left w:val="single" w:sz="2" w:space="0" w:color="000000"/>
              <w:bottom w:val="single" w:sz="2" w:space="0" w:color="000000"/>
              <w:right w:val="single" w:sz="2" w:space="0" w:color="000000"/>
            </w:tcBorders>
          </w:tcPr>
          <w:p w14:paraId="7EEB7E69" w14:textId="77777777" w:rsidR="00BE7AF0" w:rsidRDefault="00BE7AF0" w:rsidP="001D20D7">
            <w:pPr>
              <w:pStyle w:val="CUERPOTEXTOTABLA"/>
              <w:rPr>
                <w:b/>
                <w:sz w:val="14"/>
              </w:rPr>
            </w:pPr>
            <w:r>
              <w:rPr>
                <w:b/>
                <w:sz w:val="14"/>
              </w:rPr>
              <w:t>BASE DE SUELO AUTONIVELANTE CON AISLAMIENTO EPS. SOLADO GRES PORCELÁNICO 60X60 CM</w:t>
            </w:r>
          </w:p>
        </w:tc>
        <w:tc>
          <w:tcPr>
            <w:tcW w:w="0" w:type="auto"/>
            <w:vMerge/>
            <w:tcBorders>
              <w:left w:val="single" w:sz="2" w:space="0" w:color="000000"/>
              <w:bottom w:val="single" w:sz="2" w:space="0" w:color="000000"/>
            </w:tcBorders>
          </w:tcPr>
          <w:p w14:paraId="2B5D6DF8" w14:textId="77777777" w:rsidR="00BE7AF0" w:rsidRDefault="00BE7AF0" w:rsidP="001D20D7"/>
        </w:tc>
        <w:tc>
          <w:tcPr>
            <w:tcW w:w="0" w:type="auto"/>
            <w:vMerge/>
            <w:tcBorders>
              <w:bottom w:val="single" w:sz="2" w:space="0" w:color="000000"/>
              <w:right w:val="single" w:sz="2" w:space="0" w:color="000000"/>
            </w:tcBorders>
          </w:tcPr>
          <w:p w14:paraId="3A508542" w14:textId="77777777" w:rsidR="00BE7AF0" w:rsidRDefault="00BE7AF0" w:rsidP="001D20D7"/>
        </w:tc>
        <w:tc>
          <w:tcPr>
            <w:tcW w:w="0" w:type="auto"/>
            <w:vMerge/>
            <w:tcBorders>
              <w:left w:val="single" w:sz="2" w:space="0" w:color="000000"/>
            </w:tcBorders>
          </w:tcPr>
          <w:p w14:paraId="3E14F75D" w14:textId="77777777" w:rsidR="00BE7AF0" w:rsidRDefault="00BE7AF0" w:rsidP="001D20D7"/>
        </w:tc>
        <w:tc>
          <w:tcPr>
            <w:tcW w:w="0" w:type="auto"/>
            <w:vMerge/>
          </w:tcPr>
          <w:p w14:paraId="45628214" w14:textId="77777777" w:rsidR="00BE7AF0" w:rsidRDefault="00BE7AF0" w:rsidP="001D20D7"/>
        </w:tc>
        <w:tc>
          <w:tcPr>
            <w:tcW w:w="0" w:type="auto"/>
            <w:vMerge/>
          </w:tcPr>
          <w:p w14:paraId="6F250431" w14:textId="77777777" w:rsidR="00BE7AF0" w:rsidRDefault="00BE7AF0" w:rsidP="001D20D7"/>
        </w:tc>
        <w:tc>
          <w:tcPr>
            <w:tcW w:w="0" w:type="auto"/>
            <w:vMerge/>
            <w:tcBorders>
              <w:right w:val="single" w:sz="2" w:space="0" w:color="000000"/>
            </w:tcBorders>
          </w:tcPr>
          <w:p w14:paraId="7A1EBE37" w14:textId="77777777" w:rsidR="00BE7AF0" w:rsidRDefault="00BE7AF0" w:rsidP="001D20D7"/>
        </w:tc>
      </w:tr>
      <w:tr w:rsidR="00BE7AF0" w14:paraId="7A629C7F" w14:textId="77777777" w:rsidTr="001D20D7">
        <w:trPr>
          <w:cantSplit/>
        </w:trPr>
        <w:tc>
          <w:tcPr>
            <w:tcW w:w="0" w:type="auto"/>
            <w:vMerge w:val="restart"/>
            <w:tcBorders>
              <w:left w:val="single" w:sz="2" w:space="0" w:color="000000"/>
              <w:right w:val="single" w:sz="2" w:space="0" w:color="000000"/>
            </w:tcBorders>
          </w:tcPr>
          <w:p w14:paraId="6BC53AB8" w14:textId="77777777" w:rsidR="00BE7AF0" w:rsidRDefault="00BE7AF0" w:rsidP="001D20D7">
            <w:pPr>
              <w:pStyle w:val="CUERPOTEXTOTABLA"/>
              <w:rPr>
                <w:sz w:val="14"/>
              </w:rPr>
            </w:pPr>
            <w:r>
              <w:rPr>
                <w:sz w:val="14"/>
              </w:rPr>
              <w:t xml:space="preserve"> </w:t>
            </w:r>
          </w:p>
        </w:tc>
        <w:tc>
          <w:tcPr>
            <w:tcW w:w="0" w:type="auto"/>
            <w:vMerge/>
            <w:tcBorders>
              <w:left w:val="single" w:sz="2" w:space="0" w:color="000000"/>
              <w:right w:val="single" w:sz="2" w:space="0" w:color="000000"/>
            </w:tcBorders>
          </w:tcPr>
          <w:p w14:paraId="086AA413"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7E2530DC"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73D05E75" w14:textId="77777777" w:rsidR="00BE7AF0" w:rsidRDefault="00BE7AF0" w:rsidP="001D20D7">
            <w:pPr>
              <w:pStyle w:val="CUERPOTEXTOTABLA"/>
              <w:rPr>
                <w:sz w:val="14"/>
              </w:rPr>
            </w:pPr>
            <w:r>
              <w:rPr>
                <w:rFonts w:ascii="Symbol" w:hAnsi="Symbol" w:cs="Symbol"/>
                <w:sz w:val="14"/>
              </w:rPr>
              <w:t></w:t>
            </w:r>
            <w:r>
              <w:rPr>
                <w:sz w:val="14"/>
              </w:rPr>
              <w:t>R</w:t>
            </w:r>
            <w:r>
              <w:rPr>
                <w:sz w:val="14"/>
                <w:vertAlign w:val="subscript"/>
              </w:rPr>
              <w:t>A</w:t>
            </w:r>
            <w:r>
              <w:rPr>
                <w:sz w:val="14"/>
              </w:rPr>
              <w:t xml:space="preserve"> (dBA)=</w:t>
            </w:r>
          </w:p>
        </w:tc>
        <w:tc>
          <w:tcPr>
            <w:tcW w:w="0" w:type="auto"/>
            <w:vMerge w:val="restart"/>
            <w:tcBorders>
              <w:top w:val="single" w:sz="2" w:space="0" w:color="000000"/>
              <w:right w:val="single" w:sz="2" w:space="0" w:color="000000"/>
            </w:tcBorders>
            <w:noWrap/>
            <w:vAlign w:val="center"/>
          </w:tcPr>
          <w:p w14:paraId="1BC49622" w14:textId="77777777" w:rsidR="00BE7AF0" w:rsidRDefault="00BE7AF0" w:rsidP="001D20D7">
            <w:pPr>
              <w:pStyle w:val="CUERPOTEXTOTABLA"/>
              <w:rPr>
                <w:sz w:val="14"/>
              </w:rPr>
            </w:pPr>
            <w:r>
              <w:rPr>
                <w:sz w:val="14"/>
              </w:rPr>
              <w:t>0</w:t>
            </w:r>
          </w:p>
        </w:tc>
        <w:tc>
          <w:tcPr>
            <w:tcW w:w="0" w:type="auto"/>
            <w:vMerge/>
            <w:tcBorders>
              <w:left w:val="single" w:sz="2" w:space="0" w:color="000000"/>
            </w:tcBorders>
          </w:tcPr>
          <w:p w14:paraId="5FC051EB" w14:textId="77777777" w:rsidR="00BE7AF0" w:rsidRDefault="00BE7AF0" w:rsidP="001D20D7"/>
        </w:tc>
        <w:tc>
          <w:tcPr>
            <w:tcW w:w="0" w:type="auto"/>
            <w:vMerge/>
          </w:tcPr>
          <w:p w14:paraId="70138DB8" w14:textId="77777777" w:rsidR="00BE7AF0" w:rsidRDefault="00BE7AF0" w:rsidP="001D20D7"/>
        </w:tc>
        <w:tc>
          <w:tcPr>
            <w:tcW w:w="0" w:type="auto"/>
            <w:vMerge/>
          </w:tcPr>
          <w:p w14:paraId="3930B485" w14:textId="77777777" w:rsidR="00BE7AF0" w:rsidRDefault="00BE7AF0" w:rsidP="001D20D7"/>
        </w:tc>
        <w:tc>
          <w:tcPr>
            <w:tcW w:w="0" w:type="auto"/>
            <w:vMerge/>
            <w:tcBorders>
              <w:right w:val="single" w:sz="2" w:space="0" w:color="000000"/>
            </w:tcBorders>
          </w:tcPr>
          <w:p w14:paraId="1C8A22B8" w14:textId="77777777" w:rsidR="00BE7AF0" w:rsidRDefault="00BE7AF0" w:rsidP="001D20D7"/>
        </w:tc>
      </w:tr>
      <w:tr w:rsidR="00BE7AF0" w14:paraId="3E8CDD8A" w14:textId="77777777" w:rsidTr="001D20D7">
        <w:trPr>
          <w:cantSplit/>
        </w:trPr>
        <w:tc>
          <w:tcPr>
            <w:tcW w:w="0" w:type="auto"/>
            <w:vMerge/>
            <w:tcBorders>
              <w:left w:val="single" w:sz="2" w:space="0" w:color="000000"/>
              <w:right w:val="single" w:sz="2" w:space="0" w:color="000000"/>
            </w:tcBorders>
          </w:tcPr>
          <w:p w14:paraId="341AA20F" w14:textId="77777777" w:rsidR="00BE7AF0" w:rsidRDefault="00BE7AF0" w:rsidP="001D20D7"/>
        </w:tc>
        <w:tc>
          <w:tcPr>
            <w:tcW w:w="0" w:type="auto"/>
            <w:vMerge/>
            <w:tcBorders>
              <w:left w:val="single" w:sz="2" w:space="0" w:color="000000"/>
              <w:right w:val="single" w:sz="2" w:space="0" w:color="000000"/>
            </w:tcBorders>
          </w:tcPr>
          <w:p w14:paraId="7CC7DEE8" w14:textId="77777777" w:rsidR="00BE7AF0" w:rsidRDefault="00BE7AF0" w:rsidP="001D20D7"/>
        </w:tc>
        <w:tc>
          <w:tcPr>
            <w:tcW w:w="0" w:type="auto"/>
            <w:tcBorders>
              <w:left w:val="single" w:sz="2" w:space="0" w:color="000000"/>
              <w:bottom w:val="single" w:sz="2" w:space="0" w:color="000000"/>
              <w:right w:val="single" w:sz="2" w:space="0" w:color="000000"/>
            </w:tcBorders>
          </w:tcPr>
          <w:p w14:paraId="1ABF52BC" w14:textId="77777777" w:rsidR="00BE7AF0" w:rsidRDefault="00BE7AF0" w:rsidP="001D20D7">
            <w:pPr>
              <w:pStyle w:val="CUERPOTEXTOTABLA"/>
              <w:rPr>
                <w:b/>
                <w:sz w:val="14"/>
              </w:rPr>
            </w:pPr>
            <w:r>
              <w:rPr>
                <w:b/>
                <w:sz w:val="14"/>
              </w:rPr>
              <w:t>FALSO TECHO REGISTRABLE PYL SIN AISLAMIENTO</w:t>
            </w:r>
          </w:p>
        </w:tc>
        <w:tc>
          <w:tcPr>
            <w:tcW w:w="0" w:type="auto"/>
            <w:vMerge/>
            <w:tcBorders>
              <w:left w:val="single" w:sz="2" w:space="0" w:color="000000"/>
              <w:bottom w:val="single" w:sz="2" w:space="0" w:color="000000"/>
            </w:tcBorders>
          </w:tcPr>
          <w:p w14:paraId="38D5B1DE" w14:textId="77777777" w:rsidR="00BE7AF0" w:rsidRDefault="00BE7AF0" w:rsidP="001D20D7"/>
        </w:tc>
        <w:tc>
          <w:tcPr>
            <w:tcW w:w="0" w:type="auto"/>
            <w:vMerge/>
            <w:tcBorders>
              <w:bottom w:val="single" w:sz="2" w:space="0" w:color="000000"/>
              <w:right w:val="single" w:sz="2" w:space="0" w:color="000000"/>
            </w:tcBorders>
          </w:tcPr>
          <w:p w14:paraId="791554A2" w14:textId="77777777" w:rsidR="00BE7AF0" w:rsidRDefault="00BE7AF0" w:rsidP="001D20D7"/>
        </w:tc>
        <w:tc>
          <w:tcPr>
            <w:tcW w:w="0" w:type="auto"/>
            <w:vMerge/>
            <w:tcBorders>
              <w:left w:val="single" w:sz="2" w:space="0" w:color="000000"/>
              <w:bottom w:val="single" w:sz="2" w:space="0" w:color="000000"/>
            </w:tcBorders>
          </w:tcPr>
          <w:p w14:paraId="425CB387" w14:textId="77777777" w:rsidR="00BE7AF0" w:rsidRDefault="00BE7AF0" w:rsidP="001D20D7"/>
        </w:tc>
        <w:tc>
          <w:tcPr>
            <w:tcW w:w="0" w:type="auto"/>
            <w:vMerge/>
            <w:tcBorders>
              <w:bottom w:val="single" w:sz="2" w:space="0" w:color="000000"/>
            </w:tcBorders>
          </w:tcPr>
          <w:p w14:paraId="79601270" w14:textId="77777777" w:rsidR="00BE7AF0" w:rsidRDefault="00BE7AF0" w:rsidP="001D20D7"/>
        </w:tc>
        <w:tc>
          <w:tcPr>
            <w:tcW w:w="0" w:type="auto"/>
            <w:vMerge/>
            <w:tcBorders>
              <w:bottom w:val="single" w:sz="2" w:space="0" w:color="000000"/>
            </w:tcBorders>
          </w:tcPr>
          <w:p w14:paraId="75B04F11" w14:textId="77777777" w:rsidR="00BE7AF0" w:rsidRDefault="00BE7AF0" w:rsidP="001D20D7"/>
        </w:tc>
        <w:tc>
          <w:tcPr>
            <w:tcW w:w="0" w:type="auto"/>
            <w:vMerge/>
            <w:tcBorders>
              <w:bottom w:val="single" w:sz="2" w:space="0" w:color="000000"/>
              <w:right w:val="single" w:sz="2" w:space="0" w:color="000000"/>
            </w:tcBorders>
          </w:tcPr>
          <w:p w14:paraId="07D62D19" w14:textId="77777777" w:rsidR="00BE7AF0" w:rsidRDefault="00BE7AF0" w:rsidP="001D20D7"/>
        </w:tc>
      </w:tr>
      <w:tr w:rsidR="00BE7AF0" w14:paraId="7FA9D6E8" w14:textId="77777777" w:rsidTr="001D20D7">
        <w:trPr>
          <w:cantSplit/>
        </w:trPr>
        <w:tc>
          <w:tcPr>
            <w:tcW w:w="0" w:type="auto"/>
            <w:vMerge w:val="restart"/>
            <w:tcBorders>
              <w:left w:val="single" w:sz="2" w:space="0" w:color="000000"/>
              <w:right w:val="single" w:sz="2" w:space="0" w:color="000000"/>
            </w:tcBorders>
          </w:tcPr>
          <w:p w14:paraId="3D1BDF95" w14:textId="77777777" w:rsidR="00BE7AF0" w:rsidRDefault="00BE7AF0" w:rsidP="001D20D7">
            <w:pPr>
              <w:pStyle w:val="CUERPOTEXTOTABLA"/>
              <w:rPr>
                <w:sz w:val="14"/>
              </w:rPr>
            </w:pPr>
            <w:r>
              <w:rPr>
                <w:sz w:val="14"/>
              </w:rPr>
              <w:t xml:space="preserve"> </w:t>
            </w:r>
          </w:p>
        </w:tc>
        <w:tc>
          <w:tcPr>
            <w:tcW w:w="0" w:type="auto"/>
            <w:vMerge w:val="restart"/>
            <w:tcBorders>
              <w:left w:val="single" w:sz="2" w:space="0" w:color="000000"/>
              <w:right w:val="single" w:sz="2" w:space="0" w:color="000000"/>
            </w:tcBorders>
            <w:vAlign w:val="center"/>
          </w:tcPr>
          <w:p w14:paraId="715D38E8"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205D1E0F" w14:textId="77777777" w:rsidR="00BE7AF0" w:rsidRDefault="00BE7AF0" w:rsidP="001D20D7">
            <w:pPr>
              <w:pStyle w:val="CUERPOTEXTOTABLA"/>
              <w:rPr>
                <w:sz w:val="14"/>
              </w:rPr>
            </w:pPr>
            <w:r>
              <w:rPr>
                <w:sz w:val="14"/>
              </w:rPr>
              <w:t>Forjado</w:t>
            </w:r>
          </w:p>
        </w:tc>
        <w:tc>
          <w:tcPr>
            <w:tcW w:w="0" w:type="auto"/>
            <w:tcBorders>
              <w:top w:val="single" w:sz="2" w:space="0" w:color="000000"/>
              <w:left w:val="single" w:sz="2" w:space="0" w:color="000000"/>
            </w:tcBorders>
            <w:noWrap/>
            <w:vAlign w:val="center"/>
          </w:tcPr>
          <w:p w14:paraId="2F56F001" w14:textId="77777777" w:rsidR="00BE7AF0" w:rsidRDefault="00BE7AF0" w:rsidP="001D20D7">
            <w:pPr>
              <w:pStyle w:val="CUERPOTEXTOTABLA"/>
              <w:rPr>
                <w:sz w:val="14"/>
              </w:rPr>
            </w:pPr>
            <w:r>
              <w:rPr>
                <w:sz w:val="14"/>
              </w:rPr>
              <w:t>m (kg/m²)=</w:t>
            </w:r>
          </w:p>
        </w:tc>
        <w:tc>
          <w:tcPr>
            <w:tcW w:w="0" w:type="auto"/>
            <w:tcBorders>
              <w:top w:val="single" w:sz="2" w:space="0" w:color="000000"/>
              <w:right w:val="single" w:sz="2" w:space="0" w:color="000000"/>
            </w:tcBorders>
            <w:noWrap/>
            <w:vAlign w:val="center"/>
          </w:tcPr>
          <w:p w14:paraId="354225F0" w14:textId="77777777" w:rsidR="00BE7AF0" w:rsidRDefault="00BE7AF0" w:rsidP="001D20D7">
            <w:pPr>
              <w:pStyle w:val="CUERPOTEXTOTABLA"/>
              <w:rPr>
                <w:sz w:val="14"/>
              </w:rPr>
            </w:pPr>
            <w:r>
              <w:rPr>
                <w:sz w:val="14"/>
              </w:rPr>
              <w:t>344.0</w:t>
            </w:r>
          </w:p>
        </w:tc>
        <w:tc>
          <w:tcPr>
            <w:tcW w:w="0" w:type="auto"/>
            <w:vMerge w:val="restart"/>
            <w:tcBorders>
              <w:top w:val="single" w:sz="2" w:space="0" w:color="000000"/>
              <w:left w:val="single" w:sz="2" w:space="0" w:color="000000"/>
            </w:tcBorders>
            <w:noWrap/>
            <w:vAlign w:val="center"/>
          </w:tcPr>
          <w:p w14:paraId="45B63E48" w14:textId="77777777" w:rsidR="00BE7AF0" w:rsidRDefault="00BE7AF0" w:rsidP="001D20D7">
            <w:pPr>
              <w:pStyle w:val="CUERPOTEXTOTABLA"/>
              <w:rPr>
                <w:b/>
                <w:sz w:val="14"/>
              </w:rPr>
            </w:pPr>
            <w:r>
              <w:rPr>
                <w:b/>
                <w:sz w:val="14"/>
              </w:rPr>
              <w:t>L'</w:t>
            </w:r>
            <w:r>
              <w:rPr>
                <w:b/>
                <w:sz w:val="14"/>
                <w:vertAlign w:val="subscript"/>
              </w:rPr>
              <w:t>nT,w</w:t>
            </w:r>
            <w:r>
              <w:rPr>
                <w:b/>
                <w:sz w:val="14"/>
              </w:rPr>
              <w:t xml:space="preserve"> =</w:t>
            </w:r>
          </w:p>
        </w:tc>
        <w:tc>
          <w:tcPr>
            <w:tcW w:w="0" w:type="auto"/>
            <w:vMerge w:val="restart"/>
            <w:tcBorders>
              <w:top w:val="single" w:sz="2" w:space="0" w:color="000000"/>
            </w:tcBorders>
            <w:noWrap/>
            <w:vAlign w:val="center"/>
          </w:tcPr>
          <w:p w14:paraId="7B801EAE" w14:textId="77777777" w:rsidR="00BE7AF0" w:rsidRDefault="00BE7AF0" w:rsidP="001D20D7">
            <w:pPr>
              <w:pStyle w:val="CUERPOTEXTOTABLA"/>
              <w:jc w:val="center"/>
              <w:rPr>
                <w:b/>
                <w:sz w:val="14"/>
              </w:rPr>
            </w:pPr>
            <w:r>
              <w:rPr>
                <w:b/>
                <w:sz w:val="14"/>
              </w:rPr>
              <w:t>43 dB</w:t>
            </w:r>
          </w:p>
        </w:tc>
        <w:tc>
          <w:tcPr>
            <w:tcW w:w="0" w:type="auto"/>
            <w:vMerge w:val="restart"/>
            <w:tcBorders>
              <w:top w:val="single" w:sz="2" w:space="0" w:color="000000"/>
            </w:tcBorders>
            <w:noWrap/>
            <w:vAlign w:val="center"/>
          </w:tcPr>
          <w:p w14:paraId="7D25E0D5"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312F53AD" w14:textId="77777777" w:rsidR="00BE7AF0" w:rsidRDefault="00BE7AF0" w:rsidP="001D20D7">
            <w:pPr>
              <w:pStyle w:val="CUERPOTEXTOTABLA"/>
              <w:jc w:val="center"/>
              <w:rPr>
                <w:b/>
                <w:sz w:val="14"/>
              </w:rPr>
            </w:pPr>
            <w:r>
              <w:rPr>
                <w:b/>
                <w:sz w:val="14"/>
              </w:rPr>
              <w:t>65 dB</w:t>
            </w:r>
          </w:p>
        </w:tc>
      </w:tr>
      <w:tr w:rsidR="00BE7AF0" w14:paraId="1A33F1C1" w14:textId="77777777" w:rsidTr="001D20D7">
        <w:trPr>
          <w:cantSplit/>
        </w:trPr>
        <w:tc>
          <w:tcPr>
            <w:tcW w:w="0" w:type="auto"/>
            <w:vMerge/>
            <w:tcBorders>
              <w:left w:val="single" w:sz="2" w:space="0" w:color="000000"/>
              <w:right w:val="single" w:sz="2" w:space="0" w:color="000000"/>
            </w:tcBorders>
          </w:tcPr>
          <w:p w14:paraId="31A671ED" w14:textId="77777777" w:rsidR="00BE7AF0" w:rsidRDefault="00BE7AF0" w:rsidP="001D20D7"/>
        </w:tc>
        <w:tc>
          <w:tcPr>
            <w:tcW w:w="0" w:type="auto"/>
            <w:vMerge/>
            <w:tcBorders>
              <w:left w:val="single" w:sz="2" w:space="0" w:color="000000"/>
              <w:right w:val="single" w:sz="2" w:space="0" w:color="000000"/>
            </w:tcBorders>
          </w:tcPr>
          <w:p w14:paraId="596D5D73" w14:textId="77777777" w:rsidR="00BE7AF0" w:rsidRDefault="00BE7AF0" w:rsidP="001D20D7"/>
        </w:tc>
        <w:tc>
          <w:tcPr>
            <w:tcW w:w="0" w:type="auto"/>
            <w:tcBorders>
              <w:left w:val="single" w:sz="2" w:space="0" w:color="000000"/>
              <w:bottom w:val="single" w:sz="2" w:space="0" w:color="000000"/>
              <w:right w:val="single" w:sz="2" w:space="0" w:color="000000"/>
            </w:tcBorders>
          </w:tcPr>
          <w:p w14:paraId="53A6E223" w14:textId="77777777" w:rsidR="00BE7AF0" w:rsidRDefault="00BE7AF0" w:rsidP="001D20D7">
            <w:pPr>
              <w:pStyle w:val="CUERPOTEXTOTABLA"/>
              <w:rPr>
                <w:b/>
                <w:sz w:val="14"/>
              </w:rPr>
            </w:pPr>
            <w:r>
              <w:rPr>
                <w:b/>
                <w:sz w:val="14"/>
              </w:rPr>
              <w:t>FORJADO RETICULAR EPS PERDIDO</w:t>
            </w:r>
          </w:p>
        </w:tc>
        <w:tc>
          <w:tcPr>
            <w:tcW w:w="0" w:type="auto"/>
            <w:tcBorders>
              <w:left w:val="single" w:sz="2" w:space="0" w:color="000000"/>
              <w:bottom w:val="single" w:sz="2" w:space="0" w:color="000000"/>
            </w:tcBorders>
            <w:noWrap/>
            <w:vAlign w:val="center"/>
          </w:tcPr>
          <w:p w14:paraId="443E3EFE" w14:textId="77777777" w:rsidR="00BE7AF0" w:rsidRDefault="00BE7AF0" w:rsidP="001D20D7">
            <w:pPr>
              <w:pStyle w:val="CUERPOTEXTOTABLA"/>
              <w:rPr>
                <w:sz w:val="14"/>
              </w:rPr>
            </w:pPr>
            <w:r>
              <w:rPr>
                <w:sz w:val="14"/>
              </w:rPr>
              <w:t>L</w:t>
            </w:r>
            <w:r>
              <w:rPr>
                <w:sz w:val="14"/>
                <w:vertAlign w:val="subscript"/>
              </w:rPr>
              <w:t>n,w</w:t>
            </w:r>
            <w:r>
              <w:rPr>
                <w:sz w:val="14"/>
              </w:rPr>
              <w:t xml:space="preserve"> (dB)=</w:t>
            </w:r>
          </w:p>
        </w:tc>
        <w:tc>
          <w:tcPr>
            <w:tcW w:w="0" w:type="auto"/>
            <w:tcBorders>
              <w:bottom w:val="single" w:sz="2" w:space="0" w:color="000000"/>
              <w:right w:val="single" w:sz="2" w:space="0" w:color="000000"/>
            </w:tcBorders>
            <w:noWrap/>
            <w:vAlign w:val="center"/>
          </w:tcPr>
          <w:p w14:paraId="23036DCB" w14:textId="77777777" w:rsidR="00BE7AF0" w:rsidRDefault="00BE7AF0" w:rsidP="001D20D7">
            <w:pPr>
              <w:pStyle w:val="CUERPOTEXTOTABLA"/>
              <w:rPr>
                <w:sz w:val="14"/>
              </w:rPr>
            </w:pPr>
            <w:r>
              <w:rPr>
                <w:sz w:val="14"/>
              </w:rPr>
              <w:t>70.9</w:t>
            </w:r>
          </w:p>
        </w:tc>
        <w:tc>
          <w:tcPr>
            <w:tcW w:w="0" w:type="auto"/>
            <w:vMerge/>
            <w:tcBorders>
              <w:left w:val="single" w:sz="2" w:space="0" w:color="000000"/>
            </w:tcBorders>
          </w:tcPr>
          <w:p w14:paraId="5597BE37" w14:textId="77777777" w:rsidR="00BE7AF0" w:rsidRDefault="00BE7AF0" w:rsidP="001D20D7"/>
        </w:tc>
        <w:tc>
          <w:tcPr>
            <w:tcW w:w="0" w:type="auto"/>
            <w:vMerge/>
          </w:tcPr>
          <w:p w14:paraId="39692A09" w14:textId="77777777" w:rsidR="00BE7AF0" w:rsidRDefault="00BE7AF0" w:rsidP="001D20D7"/>
        </w:tc>
        <w:tc>
          <w:tcPr>
            <w:tcW w:w="0" w:type="auto"/>
            <w:vMerge/>
          </w:tcPr>
          <w:p w14:paraId="127E5DE2" w14:textId="77777777" w:rsidR="00BE7AF0" w:rsidRDefault="00BE7AF0" w:rsidP="001D20D7"/>
        </w:tc>
        <w:tc>
          <w:tcPr>
            <w:tcW w:w="0" w:type="auto"/>
            <w:vMerge/>
            <w:tcBorders>
              <w:right w:val="single" w:sz="2" w:space="0" w:color="000000"/>
            </w:tcBorders>
          </w:tcPr>
          <w:p w14:paraId="14E46CF0" w14:textId="77777777" w:rsidR="00BE7AF0" w:rsidRDefault="00BE7AF0" w:rsidP="001D20D7"/>
        </w:tc>
      </w:tr>
      <w:tr w:rsidR="00BE7AF0" w14:paraId="04829959" w14:textId="77777777" w:rsidTr="001D20D7">
        <w:trPr>
          <w:cantSplit/>
        </w:trPr>
        <w:tc>
          <w:tcPr>
            <w:tcW w:w="0" w:type="auto"/>
            <w:vMerge/>
            <w:tcBorders>
              <w:left w:val="single" w:sz="2" w:space="0" w:color="000000"/>
              <w:right w:val="single" w:sz="2" w:space="0" w:color="000000"/>
            </w:tcBorders>
          </w:tcPr>
          <w:p w14:paraId="55CE464A" w14:textId="77777777" w:rsidR="00BE7AF0" w:rsidRDefault="00BE7AF0" w:rsidP="001D20D7"/>
        </w:tc>
        <w:tc>
          <w:tcPr>
            <w:tcW w:w="0" w:type="auto"/>
            <w:vMerge/>
            <w:tcBorders>
              <w:left w:val="single" w:sz="2" w:space="0" w:color="000000"/>
              <w:right w:val="single" w:sz="2" w:space="0" w:color="000000"/>
            </w:tcBorders>
          </w:tcPr>
          <w:p w14:paraId="656B622B"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63A1EAEE"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55BE8819" w14:textId="77777777" w:rsidR="00BE7AF0" w:rsidRDefault="00BE7AF0" w:rsidP="001D20D7">
            <w:pPr>
              <w:pStyle w:val="CUERPOTEXTOTABLA"/>
              <w:rPr>
                <w:sz w:val="14"/>
              </w:rPr>
            </w:pPr>
            <w:r>
              <w:rPr>
                <w:rFonts w:ascii="Symbol" w:hAnsi="Symbol" w:cs="Symbol"/>
                <w:sz w:val="14"/>
              </w:rPr>
              <w:t></w:t>
            </w:r>
            <w:r>
              <w:rPr>
                <w:sz w:val="14"/>
              </w:rPr>
              <w:t>L</w:t>
            </w:r>
            <w:r>
              <w:rPr>
                <w:sz w:val="14"/>
                <w:vertAlign w:val="subscript"/>
              </w:rPr>
              <w:t>w</w:t>
            </w:r>
            <w:r>
              <w:rPr>
                <w:sz w:val="14"/>
              </w:rPr>
              <w:t xml:space="preserve"> (dB)=</w:t>
            </w:r>
          </w:p>
        </w:tc>
        <w:tc>
          <w:tcPr>
            <w:tcW w:w="0" w:type="auto"/>
            <w:vMerge w:val="restart"/>
            <w:tcBorders>
              <w:top w:val="single" w:sz="2" w:space="0" w:color="000000"/>
              <w:right w:val="single" w:sz="2" w:space="0" w:color="000000"/>
            </w:tcBorders>
            <w:noWrap/>
            <w:vAlign w:val="center"/>
          </w:tcPr>
          <w:p w14:paraId="0978068B" w14:textId="77777777" w:rsidR="00BE7AF0" w:rsidRDefault="00BE7AF0" w:rsidP="001D20D7">
            <w:pPr>
              <w:pStyle w:val="CUERPOTEXTOTABLA"/>
              <w:rPr>
                <w:sz w:val="14"/>
              </w:rPr>
            </w:pPr>
            <w:r>
              <w:rPr>
                <w:sz w:val="14"/>
              </w:rPr>
              <w:t>20</w:t>
            </w:r>
          </w:p>
        </w:tc>
        <w:tc>
          <w:tcPr>
            <w:tcW w:w="0" w:type="auto"/>
            <w:vMerge/>
            <w:tcBorders>
              <w:left w:val="single" w:sz="2" w:space="0" w:color="000000"/>
            </w:tcBorders>
          </w:tcPr>
          <w:p w14:paraId="5C9FC5B5" w14:textId="77777777" w:rsidR="00BE7AF0" w:rsidRDefault="00BE7AF0" w:rsidP="001D20D7"/>
        </w:tc>
        <w:tc>
          <w:tcPr>
            <w:tcW w:w="0" w:type="auto"/>
            <w:vMerge/>
          </w:tcPr>
          <w:p w14:paraId="787087F8" w14:textId="77777777" w:rsidR="00BE7AF0" w:rsidRDefault="00BE7AF0" w:rsidP="001D20D7"/>
        </w:tc>
        <w:tc>
          <w:tcPr>
            <w:tcW w:w="0" w:type="auto"/>
            <w:vMerge/>
          </w:tcPr>
          <w:p w14:paraId="101D1F6C" w14:textId="77777777" w:rsidR="00BE7AF0" w:rsidRDefault="00BE7AF0" w:rsidP="001D20D7"/>
        </w:tc>
        <w:tc>
          <w:tcPr>
            <w:tcW w:w="0" w:type="auto"/>
            <w:vMerge/>
            <w:tcBorders>
              <w:right w:val="single" w:sz="2" w:space="0" w:color="000000"/>
            </w:tcBorders>
          </w:tcPr>
          <w:p w14:paraId="484B1C1E" w14:textId="77777777" w:rsidR="00BE7AF0" w:rsidRDefault="00BE7AF0" w:rsidP="001D20D7"/>
        </w:tc>
      </w:tr>
      <w:tr w:rsidR="00BE7AF0" w14:paraId="1CA08034" w14:textId="77777777" w:rsidTr="001D20D7">
        <w:trPr>
          <w:cantSplit/>
        </w:trPr>
        <w:tc>
          <w:tcPr>
            <w:tcW w:w="0" w:type="auto"/>
            <w:vMerge/>
            <w:tcBorders>
              <w:left w:val="single" w:sz="2" w:space="0" w:color="000000"/>
              <w:right w:val="single" w:sz="2" w:space="0" w:color="000000"/>
            </w:tcBorders>
          </w:tcPr>
          <w:p w14:paraId="214194C5" w14:textId="77777777" w:rsidR="00BE7AF0" w:rsidRDefault="00BE7AF0" w:rsidP="001D20D7"/>
        </w:tc>
        <w:tc>
          <w:tcPr>
            <w:tcW w:w="0" w:type="auto"/>
            <w:vMerge/>
            <w:tcBorders>
              <w:left w:val="single" w:sz="2" w:space="0" w:color="000000"/>
              <w:right w:val="single" w:sz="2" w:space="0" w:color="000000"/>
            </w:tcBorders>
          </w:tcPr>
          <w:p w14:paraId="6BF50E33" w14:textId="77777777" w:rsidR="00BE7AF0" w:rsidRDefault="00BE7AF0" w:rsidP="001D20D7"/>
        </w:tc>
        <w:tc>
          <w:tcPr>
            <w:tcW w:w="0" w:type="auto"/>
            <w:tcBorders>
              <w:left w:val="single" w:sz="2" w:space="0" w:color="000000"/>
              <w:bottom w:val="single" w:sz="2" w:space="0" w:color="000000"/>
              <w:right w:val="single" w:sz="2" w:space="0" w:color="000000"/>
            </w:tcBorders>
          </w:tcPr>
          <w:p w14:paraId="332EA30E" w14:textId="77777777" w:rsidR="00BE7AF0" w:rsidRDefault="00BE7AF0" w:rsidP="001D20D7">
            <w:pPr>
              <w:pStyle w:val="CUERPOTEXTOTABLA"/>
              <w:rPr>
                <w:b/>
                <w:sz w:val="14"/>
              </w:rPr>
            </w:pPr>
            <w:r>
              <w:rPr>
                <w:b/>
                <w:sz w:val="14"/>
              </w:rPr>
              <w:t>BASE DE SUELO CON LÁMINA DE ESPUMA DE POLIETILENO RETICULADO. SOLADO GRES PORCELÁNICO 60X60 CM</w:t>
            </w:r>
          </w:p>
        </w:tc>
        <w:tc>
          <w:tcPr>
            <w:tcW w:w="0" w:type="auto"/>
            <w:vMerge/>
            <w:tcBorders>
              <w:left w:val="single" w:sz="2" w:space="0" w:color="000000"/>
              <w:bottom w:val="single" w:sz="2" w:space="0" w:color="000000"/>
            </w:tcBorders>
          </w:tcPr>
          <w:p w14:paraId="1F32128D" w14:textId="77777777" w:rsidR="00BE7AF0" w:rsidRDefault="00BE7AF0" w:rsidP="001D20D7"/>
        </w:tc>
        <w:tc>
          <w:tcPr>
            <w:tcW w:w="0" w:type="auto"/>
            <w:vMerge/>
            <w:tcBorders>
              <w:bottom w:val="single" w:sz="2" w:space="0" w:color="000000"/>
              <w:right w:val="single" w:sz="2" w:space="0" w:color="000000"/>
            </w:tcBorders>
          </w:tcPr>
          <w:p w14:paraId="5EFE631E" w14:textId="77777777" w:rsidR="00BE7AF0" w:rsidRDefault="00BE7AF0" w:rsidP="001D20D7"/>
        </w:tc>
        <w:tc>
          <w:tcPr>
            <w:tcW w:w="0" w:type="auto"/>
            <w:vMerge/>
            <w:tcBorders>
              <w:left w:val="single" w:sz="2" w:space="0" w:color="000000"/>
            </w:tcBorders>
          </w:tcPr>
          <w:p w14:paraId="602D6311" w14:textId="77777777" w:rsidR="00BE7AF0" w:rsidRDefault="00BE7AF0" w:rsidP="001D20D7"/>
        </w:tc>
        <w:tc>
          <w:tcPr>
            <w:tcW w:w="0" w:type="auto"/>
            <w:vMerge/>
          </w:tcPr>
          <w:p w14:paraId="483E75F7" w14:textId="77777777" w:rsidR="00BE7AF0" w:rsidRDefault="00BE7AF0" w:rsidP="001D20D7"/>
        </w:tc>
        <w:tc>
          <w:tcPr>
            <w:tcW w:w="0" w:type="auto"/>
            <w:vMerge/>
          </w:tcPr>
          <w:p w14:paraId="1F406910" w14:textId="77777777" w:rsidR="00BE7AF0" w:rsidRDefault="00BE7AF0" w:rsidP="001D20D7"/>
        </w:tc>
        <w:tc>
          <w:tcPr>
            <w:tcW w:w="0" w:type="auto"/>
            <w:vMerge/>
            <w:tcBorders>
              <w:right w:val="single" w:sz="2" w:space="0" w:color="000000"/>
            </w:tcBorders>
          </w:tcPr>
          <w:p w14:paraId="050B469C" w14:textId="77777777" w:rsidR="00BE7AF0" w:rsidRDefault="00BE7AF0" w:rsidP="001D20D7"/>
        </w:tc>
      </w:tr>
      <w:tr w:rsidR="00BE7AF0" w14:paraId="54677ADA" w14:textId="77777777" w:rsidTr="001D20D7">
        <w:trPr>
          <w:cantSplit/>
        </w:trPr>
        <w:tc>
          <w:tcPr>
            <w:tcW w:w="0" w:type="auto"/>
            <w:vMerge/>
            <w:tcBorders>
              <w:left w:val="single" w:sz="2" w:space="0" w:color="000000"/>
              <w:right w:val="single" w:sz="2" w:space="0" w:color="000000"/>
            </w:tcBorders>
          </w:tcPr>
          <w:p w14:paraId="546300D7" w14:textId="77777777" w:rsidR="00BE7AF0" w:rsidRDefault="00BE7AF0" w:rsidP="001D20D7"/>
        </w:tc>
        <w:tc>
          <w:tcPr>
            <w:tcW w:w="0" w:type="auto"/>
            <w:vMerge/>
            <w:tcBorders>
              <w:left w:val="single" w:sz="2" w:space="0" w:color="000000"/>
              <w:right w:val="single" w:sz="2" w:space="0" w:color="000000"/>
            </w:tcBorders>
          </w:tcPr>
          <w:p w14:paraId="7524098D"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028F5113"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4F25FA47"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7EFF4E5B" w14:textId="77777777" w:rsidR="00BE7AF0" w:rsidRDefault="00BE7AF0" w:rsidP="001D20D7">
            <w:pPr>
              <w:pStyle w:val="CUERPOTEXTOTABLA"/>
              <w:rPr>
                <w:sz w:val="14"/>
              </w:rPr>
            </w:pPr>
            <w:r>
              <w:rPr>
                <w:sz w:val="14"/>
              </w:rPr>
              <w:t xml:space="preserve"> </w:t>
            </w:r>
          </w:p>
        </w:tc>
        <w:tc>
          <w:tcPr>
            <w:tcW w:w="0" w:type="auto"/>
            <w:vMerge/>
            <w:tcBorders>
              <w:left w:val="single" w:sz="2" w:space="0" w:color="000000"/>
            </w:tcBorders>
          </w:tcPr>
          <w:p w14:paraId="236E04BA" w14:textId="77777777" w:rsidR="00BE7AF0" w:rsidRDefault="00BE7AF0" w:rsidP="001D20D7"/>
        </w:tc>
        <w:tc>
          <w:tcPr>
            <w:tcW w:w="0" w:type="auto"/>
            <w:vMerge/>
          </w:tcPr>
          <w:p w14:paraId="4EB81D39" w14:textId="77777777" w:rsidR="00BE7AF0" w:rsidRDefault="00BE7AF0" w:rsidP="001D20D7"/>
        </w:tc>
        <w:tc>
          <w:tcPr>
            <w:tcW w:w="0" w:type="auto"/>
            <w:vMerge/>
          </w:tcPr>
          <w:p w14:paraId="084602C1" w14:textId="77777777" w:rsidR="00BE7AF0" w:rsidRDefault="00BE7AF0" w:rsidP="001D20D7"/>
        </w:tc>
        <w:tc>
          <w:tcPr>
            <w:tcW w:w="0" w:type="auto"/>
            <w:vMerge/>
            <w:tcBorders>
              <w:right w:val="single" w:sz="2" w:space="0" w:color="000000"/>
            </w:tcBorders>
          </w:tcPr>
          <w:p w14:paraId="00E460F0" w14:textId="77777777" w:rsidR="00BE7AF0" w:rsidRDefault="00BE7AF0" w:rsidP="001D20D7"/>
        </w:tc>
      </w:tr>
      <w:tr w:rsidR="00BE7AF0" w14:paraId="0BB3B072" w14:textId="77777777" w:rsidTr="001D20D7">
        <w:trPr>
          <w:cantSplit/>
        </w:trPr>
        <w:tc>
          <w:tcPr>
            <w:tcW w:w="0" w:type="auto"/>
            <w:vMerge/>
            <w:tcBorders>
              <w:left w:val="single" w:sz="2" w:space="0" w:color="000000"/>
              <w:bottom w:val="single" w:sz="2" w:space="0" w:color="000000"/>
              <w:right w:val="single" w:sz="2" w:space="0" w:color="000000"/>
            </w:tcBorders>
          </w:tcPr>
          <w:p w14:paraId="20E0E8B9" w14:textId="77777777" w:rsidR="00BE7AF0" w:rsidRDefault="00BE7AF0" w:rsidP="001D20D7"/>
        </w:tc>
        <w:tc>
          <w:tcPr>
            <w:tcW w:w="0" w:type="auto"/>
            <w:vMerge/>
            <w:tcBorders>
              <w:left w:val="single" w:sz="2" w:space="0" w:color="000000"/>
              <w:right w:val="single" w:sz="2" w:space="0" w:color="000000"/>
            </w:tcBorders>
          </w:tcPr>
          <w:p w14:paraId="6F4CB2E2" w14:textId="77777777" w:rsidR="00BE7AF0" w:rsidRDefault="00BE7AF0" w:rsidP="001D20D7"/>
        </w:tc>
        <w:tc>
          <w:tcPr>
            <w:tcW w:w="0" w:type="auto"/>
            <w:tcBorders>
              <w:left w:val="single" w:sz="2" w:space="0" w:color="000000"/>
              <w:bottom w:val="single" w:sz="2" w:space="0" w:color="000000"/>
              <w:right w:val="single" w:sz="2" w:space="0" w:color="000000"/>
            </w:tcBorders>
          </w:tcPr>
          <w:p w14:paraId="6C777259" w14:textId="77777777" w:rsidR="00BE7AF0" w:rsidRDefault="00BE7AF0" w:rsidP="001D20D7">
            <w:pPr>
              <w:pStyle w:val="CUERPOTEXTOTABLA"/>
            </w:pPr>
            <w:r>
              <w:t xml:space="preserve"> </w:t>
            </w:r>
          </w:p>
        </w:tc>
        <w:tc>
          <w:tcPr>
            <w:tcW w:w="0" w:type="auto"/>
            <w:vMerge/>
            <w:tcBorders>
              <w:left w:val="single" w:sz="2" w:space="0" w:color="000000"/>
              <w:bottom w:val="single" w:sz="2" w:space="0" w:color="000000"/>
            </w:tcBorders>
          </w:tcPr>
          <w:p w14:paraId="3D6AB00D" w14:textId="77777777" w:rsidR="00BE7AF0" w:rsidRDefault="00BE7AF0" w:rsidP="001D20D7"/>
        </w:tc>
        <w:tc>
          <w:tcPr>
            <w:tcW w:w="0" w:type="auto"/>
            <w:vMerge/>
            <w:tcBorders>
              <w:bottom w:val="single" w:sz="2" w:space="0" w:color="000000"/>
              <w:right w:val="single" w:sz="2" w:space="0" w:color="000000"/>
            </w:tcBorders>
          </w:tcPr>
          <w:p w14:paraId="40F0B5F8" w14:textId="77777777" w:rsidR="00BE7AF0" w:rsidRDefault="00BE7AF0" w:rsidP="001D20D7"/>
        </w:tc>
        <w:tc>
          <w:tcPr>
            <w:tcW w:w="0" w:type="auto"/>
            <w:vMerge/>
            <w:tcBorders>
              <w:left w:val="single" w:sz="2" w:space="0" w:color="000000"/>
              <w:bottom w:val="single" w:sz="2" w:space="0" w:color="000000"/>
            </w:tcBorders>
          </w:tcPr>
          <w:p w14:paraId="6D81BD5D" w14:textId="77777777" w:rsidR="00BE7AF0" w:rsidRDefault="00BE7AF0" w:rsidP="001D20D7"/>
        </w:tc>
        <w:tc>
          <w:tcPr>
            <w:tcW w:w="0" w:type="auto"/>
            <w:vMerge/>
            <w:tcBorders>
              <w:bottom w:val="single" w:sz="2" w:space="0" w:color="000000"/>
            </w:tcBorders>
          </w:tcPr>
          <w:p w14:paraId="254A838F" w14:textId="77777777" w:rsidR="00BE7AF0" w:rsidRDefault="00BE7AF0" w:rsidP="001D20D7"/>
        </w:tc>
        <w:tc>
          <w:tcPr>
            <w:tcW w:w="0" w:type="auto"/>
            <w:vMerge/>
            <w:tcBorders>
              <w:bottom w:val="single" w:sz="2" w:space="0" w:color="000000"/>
            </w:tcBorders>
          </w:tcPr>
          <w:p w14:paraId="36A5D8A5" w14:textId="77777777" w:rsidR="00BE7AF0" w:rsidRDefault="00BE7AF0" w:rsidP="001D20D7"/>
        </w:tc>
        <w:tc>
          <w:tcPr>
            <w:tcW w:w="0" w:type="auto"/>
            <w:vMerge/>
            <w:tcBorders>
              <w:bottom w:val="single" w:sz="2" w:space="0" w:color="000000"/>
              <w:right w:val="single" w:sz="2" w:space="0" w:color="000000"/>
            </w:tcBorders>
          </w:tcPr>
          <w:p w14:paraId="137507AA" w14:textId="77777777" w:rsidR="00BE7AF0" w:rsidRDefault="00BE7AF0" w:rsidP="001D20D7"/>
        </w:tc>
      </w:tr>
      <w:tr w:rsidR="00BE7AF0" w14:paraId="1BFEB246" w14:textId="77777777" w:rsidTr="001D20D7">
        <w:trPr>
          <w:cantSplit/>
        </w:trPr>
        <w:tc>
          <w:tcPr>
            <w:tcW w:w="0" w:type="auto"/>
            <w:vMerge w:val="restart"/>
            <w:tcBorders>
              <w:top w:val="single" w:sz="2" w:space="0" w:color="000000"/>
              <w:left w:val="single" w:sz="2" w:space="0" w:color="000000"/>
              <w:right w:val="single" w:sz="2" w:space="0" w:color="000000"/>
            </w:tcBorders>
          </w:tcPr>
          <w:p w14:paraId="0784B4EC" w14:textId="77777777" w:rsidR="00BE7AF0" w:rsidRDefault="00BE7AF0" w:rsidP="001D20D7">
            <w:pPr>
              <w:pStyle w:val="CUERPOTEXTOTABLA"/>
              <w:rPr>
                <w:sz w:val="14"/>
              </w:rPr>
            </w:pPr>
            <w:r>
              <w:rPr>
                <w:sz w:val="14"/>
              </w:rPr>
              <w:t>De instalaciones</w:t>
            </w:r>
          </w:p>
        </w:tc>
        <w:tc>
          <w:tcPr>
            <w:tcW w:w="0" w:type="auto"/>
            <w:vMerge w:val="restart"/>
            <w:tcBorders>
              <w:left w:val="single" w:sz="2" w:space="0" w:color="000000"/>
              <w:right w:val="single" w:sz="2" w:space="0" w:color="000000"/>
            </w:tcBorders>
            <w:vAlign w:val="center"/>
          </w:tcPr>
          <w:p w14:paraId="091D7B5C"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4B121FAF" w14:textId="77777777" w:rsidR="00BE7AF0" w:rsidRDefault="00BE7AF0" w:rsidP="001D20D7">
            <w:pPr>
              <w:pStyle w:val="CUERPOTEXTOTABLA"/>
              <w:rPr>
                <w:sz w:val="14"/>
              </w:rPr>
            </w:pPr>
            <w:r>
              <w:rPr>
                <w:sz w:val="14"/>
              </w:rPr>
              <w:t>Forjado</w:t>
            </w:r>
          </w:p>
        </w:tc>
        <w:tc>
          <w:tcPr>
            <w:tcW w:w="0" w:type="auto"/>
            <w:tcBorders>
              <w:top w:val="single" w:sz="2" w:space="0" w:color="000000"/>
              <w:left w:val="single" w:sz="2" w:space="0" w:color="000000"/>
            </w:tcBorders>
            <w:noWrap/>
            <w:vAlign w:val="center"/>
          </w:tcPr>
          <w:p w14:paraId="11565D4F" w14:textId="77777777" w:rsidR="00BE7AF0" w:rsidRDefault="00BE7AF0" w:rsidP="001D20D7">
            <w:pPr>
              <w:pStyle w:val="CUERPOTEXTOTABLA"/>
              <w:rPr>
                <w:sz w:val="14"/>
              </w:rPr>
            </w:pPr>
            <w:r>
              <w:rPr>
                <w:sz w:val="14"/>
              </w:rPr>
              <w:t>m (kg/m²)=</w:t>
            </w:r>
          </w:p>
        </w:tc>
        <w:tc>
          <w:tcPr>
            <w:tcW w:w="0" w:type="auto"/>
            <w:tcBorders>
              <w:top w:val="single" w:sz="2" w:space="0" w:color="000000"/>
              <w:right w:val="single" w:sz="2" w:space="0" w:color="000000"/>
            </w:tcBorders>
            <w:noWrap/>
            <w:vAlign w:val="center"/>
          </w:tcPr>
          <w:p w14:paraId="39466648" w14:textId="77777777" w:rsidR="00BE7AF0" w:rsidRDefault="00BE7AF0" w:rsidP="001D20D7">
            <w:pPr>
              <w:pStyle w:val="CUERPOTEXTOTABLA"/>
              <w:rPr>
                <w:sz w:val="14"/>
              </w:rPr>
            </w:pPr>
            <w:r>
              <w:rPr>
                <w:sz w:val="14"/>
              </w:rPr>
              <w:t>412.9</w:t>
            </w:r>
          </w:p>
        </w:tc>
        <w:tc>
          <w:tcPr>
            <w:tcW w:w="0" w:type="auto"/>
            <w:vMerge w:val="restart"/>
            <w:tcBorders>
              <w:top w:val="single" w:sz="2" w:space="0" w:color="000000"/>
              <w:left w:val="single" w:sz="2" w:space="0" w:color="000000"/>
            </w:tcBorders>
            <w:noWrap/>
            <w:vAlign w:val="center"/>
          </w:tcPr>
          <w:p w14:paraId="5CCEB60A" w14:textId="77777777" w:rsidR="00BE7AF0" w:rsidRDefault="00BE7AF0" w:rsidP="001D20D7">
            <w:pPr>
              <w:pStyle w:val="CUERPOTEXTOTABLA"/>
              <w:rPr>
                <w:b/>
                <w:sz w:val="14"/>
              </w:rPr>
            </w:pPr>
            <w:r>
              <w:rPr>
                <w:b/>
                <w:sz w:val="14"/>
              </w:rPr>
              <w:t>D</w:t>
            </w:r>
            <w:r>
              <w:rPr>
                <w:b/>
                <w:sz w:val="14"/>
                <w:vertAlign w:val="subscript"/>
              </w:rPr>
              <w:t>nT,A</w:t>
            </w:r>
            <w:r>
              <w:rPr>
                <w:b/>
                <w:sz w:val="14"/>
              </w:rPr>
              <w:t xml:space="preserve"> =</w:t>
            </w:r>
          </w:p>
        </w:tc>
        <w:tc>
          <w:tcPr>
            <w:tcW w:w="0" w:type="auto"/>
            <w:vMerge w:val="restart"/>
            <w:tcBorders>
              <w:top w:val="single" w:sz="2" w:space="0" w:color="000000"/>
            </w:tcBorders>
            <w:noWrap/>
            <w:vAlign w:val="center"/>
          </w:tcPr>
          <w:p w14:paraId="012A8E54" w14:textId="77777777" w:rsidR="00BE7AF0" w:rsidRDefault="00BE7AF0" w:rsidP="001D20D7">
            <w:pPr>
              <w:pStyle w:val="CUERPOTEXTOTABLA"/>
              <w:jc w:val="center"/>
              <w:rPr>
                <w:b/>
                <w:sz w:val="14"/>
              </w:rPr>
            </w:pPr>
            <w:r>
              <w:rPr>
                <w:b/>
                <w:sz w:val="14"/>
              </w:rPr>
              <w:t>61 dBA</w:t>
            </w:r>
          </w:p>
        </w:tc>
        <w:tc>
          <w:tcPr>
            <w:tcW w:w="0" w:type="auto"/>
            <w:vMerge w:val="restart"/>
            <w:tcBorders>
              <w:top w:val="single" w:sz="2" w:space="0" w:color="000000"/>
            </w:tcBorders>
            <w:noWrap/>
            <w:vAlign w:val="center"/>
          </w:tcPr>
          <w:p w14:paraId="58A2E72F"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7C8BD887" w14:textId="77777777" w:rsidR="00BE7AF0" w:rsidRDefault="00BE7AF0" w:rsidP="001D20D7">
            <w:pPr>
              <w:pStyle w:val="CUERPOTEXTOTABLA"/>
              <w:jc w:val="center"/>
              <w:rPr>
                <w:b/>
                <w:sz w:val="14"/>
              </w:rPr>
            </w:pPr>
            <w:r>
              <w:rPr>
                <w:b/>
                <w:sz w:val="14"/>
              </w:rPr>
              <w:t>55 dBA</w:t>
            </w:r>
          </w:p>
        </w:tc>
      </w:tr>
      <w:tr w:rsidR="00BE7AF0" w14:paraId="4B0A1A70" w14:textId="77777777" w:rsidTr="001D20D7">
        <w:trPr>
          <w:cantSplit/>
        </w:trPr>
        <w:tc>
          <w:tcPr>
            <w:tcW w:w="0" w:type="auto"/>
            <w:vMerge/>
            <w:tcBorders>
              <w:left w:val="single" w:sz="2" w:space="0" w:color="000000"/>
              <w:right w:val="single" w:sz="2" w:space="0" w:color="000000"/>
            </w:tcBorders>
          </w:tcPr>
          <w:p w14:paraId="1509EB65" w14:textId="77777777" w:rsidR="00BE7AF0" w:rsidRDefault="00BE7AF0" w:rsidP="001D20D7"/>
        </w:tc>
        <w:tc>
          <w:tcPr>
            <w:tcW w:w="0" w:type="auto"/>
            <w:vMerge/>
            <w:tcBorders>
              <w:left w:val="single" w:sz="2" w:space="0" w:color="000000"/>
              <w:right w:val="single" w:sz="2" w:space="0" w:color="000000"/>
            </w:tcBorders>
          </w:tcPr>
          <w:p w14:paraId="38982B81" w14:textId="77777777" w:rsidR="00BE7AF0" w:rsidRDefault="00BE7AF0" w:rsidP="001D20D7"/>
        </w:tc>
        <w:tc>
          <w:tcPr>
            <w:tcW w:w="0" w:type="auto"/>
            <w:tcBorders>
              <w:left w:val="single" w:sz="2" w:space="0" w:color="000000"/>
              <w:bottom w:val="single" w:sz="2" w:space="0" w:color="000000"/>
              <w:right w:val="single" w:sz="2" w:space="0" w:color="000000"/>
            </w:tcBorders>
          </w:tcPr>
          <w:p w14:paraId="40C9B4FA" w14:textId="77777777" w:rsidR="00BE7AF0" w:rsidRDefault="00BE7AF0" w:rsidP="001D20D7">
            <w:pPr>
              <w:pStyle w:val="CUERPOTEXTOTABLA"/>
              <w:rPr>
                <w:b/>
                <w:sz w:val="14"/>
              </w:rPr>
            </w:pPr>
            <w:r>
              <w:rPr>
                <w:b/>
                <w:sz w:val="14"/>
              </w:rPr>
              <w:t>FORJADO RETICULAR HORMIGÓN PERDIDO</w:t>
            </w:r>
          </w:p>
        </w:tc>
        <w:tc>
          <w:tcPr>
            <w:tcW w:w="0" w:type="auto"/>
            <w:tcBorders>
              <w:left w:val="single" w:sz="2" w:space="0" w:color="000000"/>
              <w:bottom w:val="single" w:sz="2" w:space="0" w:color="000000"/>
            </w:tcBorders>
            <w:noWrap/>
            <w:vAlign w:val="center"/>
          </w:tcPr>
          <w:p w14:paraId="1530AEBE" w14:textId="77777777" w:rsidR="00BE7AF0" w:rsidRDefault="00BE7AF0" w:rsidP="001D20D7">
            <w:pPr>
              <w:pStyle w:val="CUERPOTEXTOTABLA"/>
              <w:rPr>
                <w:sz w:val="14"/>
              </w:rPr>
            </w:pPr>
            <w:r>
              <w:rPr>
                <w:sz w:val="14"/>
              </w:rPr>
              <w:t>R</w:t>
            </w:r>
            <w:r>
              <w:rPr>
                <w:sz w:val="14"/>
                <w:vertAlign w:val="subscript"/>
              </w:rPr>
              <w:t>A</w:t>
            </w:r>
            <w:r>
              <w:rPr>
                <w:sz w:val="14"/>
              </w:rPr>
              <w:t xml:space="preserve"> (dBA)=</w:t>
            </w:r>
          </w:p>
        </w:tc>
        <w:tc>
          <w:tcPr>
            <w:tcW w:w="0" w:type="auto"/>
            <w:tcBorders>
              <w:bottom w:val="single" w:sz="2" w:space="0" w:color="000000"/>
              <w:right w:val="single" w:sz="2" w:space="0" w:color="000000"/>
            </w:tcBorders>
            <w:noWrap/>
            <w:vAlign w:val="center"/>
          </w:tcPr>
          <w:p w14:paraId="07AC7349" w14:textId="77777777" w:rsidR="00BE7AF0" w:rsidRDefault="00BE7AF0" w:rsidP="001D20D7">
            <w:pPr>
              <w:pStyle w:val="CUERPOTEXTOTABLA"/>
              <w:rPr>
                <w:sz w:val="14"/>
              </w:rPr>
            </w:pPr>
            <w:r>
              <w:rPr>
                <w:sz w:val="14"/>
              </w:rPr>
              <w:t>56.9</w:t>
            </w:r>
          </w:p>
        </w:tc>
        <w:tc>
          <w:tcPr>
            <w:tcW w:w="0" w:type="auto"/>
            <w:vMerge/>
            <w:tcBorders>
              <w:left w:val="single" w:sz="2" w:space="0" w:color="000000"/>
            </w:tcBorders>
          </w:tcPr>
          <w:p w14:paraId="7DCF7D33" w14:textId="77777777" w:rsidR="00BE7AF0" w:rsidRDefault="00BE7AF0" w:rsidP="001D20D7"/>
        </w:tc>
        <w:tc>
          <w:tcPr>
            <w:tcW w:w="0" w:type="auto"/>
            <w:vMerge/>
          </w:tcPr>
          <w:p w14:paraId="1C030AE3" w14:textId="77777777" w:rsidR="00BE7AF0" w:rsidRDefault="00BE7AF0" w:rsidP="001D20D7"/>
        </w:tc>
        <w:tc>
          <w:tcPr>
            <w:tcW w:w="0" w:type="auto"/>
            <w:vMerge/>
          </w:tcPr>
          <w:p w14:paraId="3BC55598" w14:textId="77777777" w:rsidR="00BE7AF0" w:rsidRDefault="00BE7AF0" w:rsidP="001D20D7"/>
        </w:tc>
        <w:tc>
          <w:tcPr>
            <w:tcW w:w="0" w:type="auto"/>
            <w:vMerge/>
            <w:tcBorders>
              <w:right w:val="single" w:sz="2" w:space="0" w:color="000000"/>
            </w:tcBorders>
          </w:tcPr>
          <w:p w14:paraId="1C718BBA" w14:textId="77777777" w:rsidR="00BE7AF0" w:rsidRDefault="00BE7AF0" w:rsidP="001D20D7"/>
        </w:tc>
      </w:tr>
      <w:tr w:rsidR="00BE7AF0" w14:paraId="247D0673" w14:textId="77777777" w:rsidTr="001D20D7">
        <w:trPr>
          <w:cantSplit/>
        </w:trPr>
        <w:tc>
          <w:tcPr>
            <w:tcW w:w="0" w:type="auto"/>
            <w:vMerge/>
            <w:tcBorders>
              <w:left w:val="single" w:sz="2" w:space="0" w:color="000000"/>
              <w:right w:val="single" w:sz="2" w:space="0" w:color="000000"/>
            </w:tcBorders>
          </w:tcPr>
          <w:p w14:paraId="5DA5198C" w14:textId="77777777" w:rsidR="00BE7AF0" w:rsidRDefault="00BE7AF0" w:rsidP="001D20D7"/>
        </w:tc>
        <w:tc>
          <w:tcPr>
            <w:tcW w:w="0" w:type="auto"/>
            <w:vMerge/>
            <w:tcBorders>
              <w:left w:val="single" w:sz="2" w:space="0" w:color="000000"/>
              <w:right w:val="single" w:sz="2" w:space="0" w:color="000000"/>
            </w:tcBorders>
          </w:tcPr>
          <w:p w14:paraId="21D1E80D"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0CC00C8C"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3EAE17D3" w14:textId="77777777" w:rsidR="00BE7AF0" w:rsidRDefault="00BE7AF0" w:rsidP="001D20D7">
            <w:pPr>
              <w:pStyle w:val="CUERPOTEXTOTABLA"/>
              <w:rPr>
                <w:sz w:val="14"/>
              </w:rPr>
            </w:pPr>
            <w:r>
              <w:rPr>
                <w:rFonts w:ascii="Symbol" w:hAnsi="Symbol" w:cs="Symbol"/>
                <w:sz w:val="14"/>
              </w:rPr>
              <w:t></w:t>
            </w:r>
            <w:r>
              <w:rPr>
                <w:sz w:val="14"/>
              </w:rPr>
              <w:t>R</w:t>
            </w:r>
            <w:r>
              <w:rPr>
                <w:sz w:val="14"/>
                <w:vertAlign w:val="subscript"/>
              </w:rPr>
              <w:t>A</w:t>
            </w:r>
            <w:r>
              <w:rPr>
                <w:sz w:val="14"/>
              </w:rPr>
              <w:t xml:space="preserve"> (dBA)=</w:t>
            </w:r>
          </w:p>
        </w:tc>
        <w:tc>
          <w:tcPr>
            <w:tcW w:w="0" w:type="auto"/>
            <w:vMerge w:val="restart"/>
            <w:tcBorders>
              <w:top w:val="single" w:sz="2" w:space="0" w:color="000000"/>
              <w:right w:val="single" w:sz="2" w:space="0" w:color="000000"/>
            </w:tcBorders>
            <w:noWrap/>
            <w:vAlign w:val="center"/>
          </w:tcPr>
          <w:p w14:paraId="37D4BFA3" w14:textId="77777777" w:rsidR="00BE7AF0" w:rsidRDefault="00BE7AF0" w:rsidP="001D20D7">
            <w:pPr>
              <w:pStyle w:val="CUERPOTEXTOTABLA"/>
              <w:rPr>
                <w:sz w:val="14"/>
              </w:rPr>
            </w:pPr>
            <w:r>
              <w:rPr>
                <w:sz w:val="14"/>
              </w:rPr>
              <w:t>5</w:t>
            </w:r>
          </w:p>
        </w:tc>
        <w:tc>
          <w:tcPr>
            <w:tcW w:w="0" w:type="auto"/>
            <w:vMerge/>
            <w:tcBorders>
              <w:left w:val="single" w:sz="2" w:space="0" w:color="000000"/>
            </w:tcBorders>
          </w:tcPr>
          <w:p w14:paraId="77C89CB7" w14:textId="77777777" w:rsidR="00BE7AF0" w:rsidRDefault="00BE7AF0" w:rsidP="001D20D7"/>
        </w:tc>
        <w:tc>
          <w:tcPr>
            <w:tcW w:w="0" w:type="auto"/>
            <w:vMerge/>
          </w:tcPr>
          <w:p w14:paraId="663103C7" w14:textId="77777777" w:rsidR="00BE7AF0" w:rsidRDefault="00BE7AF0" w:rsidP="001D20D7"/>
        </w:tc>
        <w:tc>
          <w:tcPr>
            <w:tcW w:w="0" w:type="auto"/>
            <w:vMerge/>
          </w:tcPr>
          <w:p w14:paraId="016AC755" w14:textId="77777777" w:rsidR="00BE7AF0" w:rsidRDefault="00BE7AF0" w:rsidP="001D20D7"/>
        </w:tc>
        <w:tc>
          <w:tcPr>
            <w:tcW w:w="0" w:type="auto"/>
            <w:vMerge/>
            <w:tcBorders>
              <w:right w:val="single" w:sz="2" w:space="0" w:color="000000"/>
            </w:tcBorders>
          </w:tcPr>
          <w:p w14:paraId="786DB9C7" w14:textId="77777777" w:rsidR="00BE7AF0" w:rsidRDefault="00BE7AF0" w:rsidP="001D20D7"/>
        </w:tc>
      </w:tr>
      <w:tr w:rsidR="00BE7AF0" w14:paraId="7D43918E" w14:textId="77777777" w:rsidTr="001D20D7">
        <w:trPr>
          <w:cantSplit/>
        </w:trPr>
        <w:tc>
          <w:tcPr>
            <w:tcW w:w="0" w:type="auto"/>
            <w:vMerge/>
            <w:tcBorders>
              <w:left w:val="single" w:sz="2" w:space="0" w:color="000000"/>
              <w:right w:val="single" w:sz="2" w:space="0" w:color="000000"/>
            </w:tcBorders>
          </w:tcPr>
          <w:p w14:paraId="6B6D323B" w14:textId="77777777" w:rsidR="00BE7AF0" w:rsidRDefault="00BE7AF0" w:rsidP="001D20D7"/>
        </w:tc>
        <w:tc>
          <w:tcPr>
            <w:tcW w:w="0" w:type="auto"/>
            <w:vMerge/>
            <w:tcBorders>
              <w:left w:val="single" w:sz="2" w:space="0" w:color="000000"/>
              <w:right w:val="single" w:sz="2" w:space="0" w:color="000000"/>
            </w:tcBorders>
          </w:tcPr>
          <w:p w14:paraId="572CF413" w14:textId="77777777" w:rsidR="00BE7AF0" w:rsidRDefault="00BE7AF0" w:rsidP="001D20D7"/>
        </w:tc>
        <w:tc>
          <w:tcPr>
            <w:tcW w:w="0" w:type="auto"/>
            <w:tcBorders>
              <w:left w:val="single" w:sz="2" w:space="0" w:color="000000"/>
              <w:bottom w:val="single" w:sz="2" w:space="0" w:color="000000"/>
              <w:right w:val="single" w:sz="2" w:space="0" w:color="000000"/>
            </w:tcBorders>
          </w:tcPr>
          <w:p w14:paraId="729C5371" w14:textId="77777777" w:rsidR="00BE7AF0" w:rsidRDefault="00BE7AF0" w:rsidP="001D20D7">
            <w:pPr>
              <w:pStyle w:val="CUERPOTEXTOTABLA"/>
              <w:rPr>
                <w:b/>
                <w:sz w:val="14"/>
              </w:rPr>
            </w:pPr>
            <w:r>
              <w:rPr>
                <w:b/>
                <w:sz w:val="14"/>
              </w:rPr>
              <w:t>BASE DE SUELO AUTONIVELANTE CON AISLAMIENTO EPS. SOLADO GRES PORCELÁNICO 60X60 CM</w:t>
            </w:r>
          </w:p>
        </w:tc>
        <w:tc>
          <w:tcPr>
            <w:tcW w:w="0" w:type="auto"/>
            <w:vMerge/>
            <w:tcBorders>
              <w:left w:val="single" w:sz="2" w:space="0" w:color="000000"/>
              <w:bottom w:val="single" w:sz="2" w:space="0" w:color="000000"/>
            </w:tcBorders>
          </w:tcPr>
          <w:p w14:paraId="723A0E62" w14:textId="77777777" w:rsidR="00BE7AF0" w:rsidRDefault="00BE7AF0" w:rsidP="001D20D7"/>
        </w:tc>
        <w:tc>
          <w:tcPr>
            <w:tcW w:w="0" w:type="auto"/>
            <w:vMerge/>
            <w:tcBorders>
              <w:bottom w:val="single" w:sz="2" w:space="0" w:color="000000"/>
              <w:right w:val="single" w:sz="2" w:space="0" w:color="000000"/>
            </w:tcBorders>
          </w:tcPr>
          <w:p w14:paraId="3846BB04" w14:textId="77777777" w:rsidR="00BE7AF0" w:rsidRDefault="00BE7AF0" w:rsidP="001D20D7"/>
        </w:tc>
        <w:tc>
          <w:tcPr>
            <w:tcW w:w="0" w:type="auto"/>
            <w:vMerge/>
            <w:tcBorders>
              <w:left w:val="single" w:sz="2" w:space="0" w:color="000000"/>
            </w:tcBorders>
          </w:tcPr>
          <w:p w14:paraId="0C815436" w14:textId="77777777" w:rsidR="00BE7AF0" w:rsidRDefault="00BE7AF0" w:rsidP="001D20D7"/>
        </w:tc>
        <w:tc>
          <w:tcPr>
            <w:tcW w:w="0" w:type="auto"/>
            <w:vMerge/>
          </w:tcPr>
          <w:p w14:paraId="5888413B" w14:textId="77777777" w:rsidR="00BE7AF0" w:rsidRDefault="00BE7AF0" w:rsidP="001D20D7"/>
        </w:tc>
        <w:tc>
          <w:tcPr>
            <w:tcW w:w="0" w:type="auto"/>
            <w:vMerge/>
          </w:tcPr>
          <w:p w14:paraId="7E3B5550" w14:textId="77777777" w:rsidR="00BE7AF0" w:rsidRDefault="00BE7AF0" w:rsidP="001D20D7"/>
        </w:tc>
        <w:tc>
          <w:tcPr>
            <w:tcW w:w="0" w:type="auto"/>
            <w:vMerge/>
            <w:tcBorders>
              <w:right w:val="single" w:sz="2" w:space="0" w:color="000000"/>
            </w:tcBorders>
          </w:tcPr>
          <w:p w14:paraId="4544D8F2" w14:textId="77777777" w:rsidR="00BE7AF0" w:rsidRDefault="00BE7AF0" w:rsidP="001D20D7"/>
        </w:tc>
      </w:tr>
      <w:tr w:rsidR="00BE7AF0" w14:paraId="5D0E0DC2" w14:textId="77777777" w:rsidTr="001D20D7">
        <w:trPr>
          <w:cantSplit/>
        </w:trPr>
        <w:tc>
          <w:tcPr>
            <w:tcW w:w="0" w:type="auto"/>
            <w:vMerge/>
            <w:tcBorders>
              <w:left w:val="single" w:sz="2" w:space="0" w:color="000000"/>
              <w:right w:val="single" w:sz="2" w:space="0" w:color="000000"/>
            </w:tcBorders>
          </w:tcPr>
          <w:p w14:paraId="2433E608" w14:textId="77777777" w:rsidR="00BE7AF0" w:rsidRDefault="00BE7AF0" w:rsidP="001D20D7"/>
        </w:tc>
        <w:tc>
          <w:tcPr>
            <w:tcW w:w="0" w:type="auto"/>
            <w:vMerge/>
            <w:tcBorders>
              <w:left w:val="single" w:sz="2" w:space="0" w:color="000000"/>
              <w:right w:val="single" w:sz="2" w:space="0" w:color="000000"/>
            </w:tcBorders>
          </w:tcPr>
          <w:p w14:paraId="760C74AE"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56E524C1"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2FBFEF88" w14:textId="77777777" w:rsidR="00BE7AF0" w:rsidRDefault="00BE7AF0" w:rsidP="001D20D7">
            <w:pPr>
              <w:pStyle w:val="CUERPOTEXTOTABLA"/>
              <w:rPr>
                <w:sz w:val="14"/>
              </w:rPr>
            </w:pPr>
            <w:r>
              <w:rPr>
                <w:rFonts w:ascii="Symbol" w:hAnsi="Symbol" w:cs="Symbol"/>
                <w:sz w:val="14"/>
              </w:rPr>
              <w:t></w:t>
            </w:r>
            <w:r>
              <w:rPr>
                <w:sz w:val="14"/>
              </w:rPr>
              <w:t>R</w:t>
            </w:r>
            <w:r>
              <w:rPr>
                <w:sz w:val="14"/>
                <w:vertAlign w:val="subscript"/>
              </w:rPr>
              <w:t>A</w:t>
            </w:r>
            <w:r>
              <w:rPr>
                <w:sz w:val="14"/>
              </w:rPr>
              <w:t xml:space="preserve"> (dBA)=</w:t>
            </w:r>
          </w:p>
        </w:tc>
        <w:tc>
          <w:tcPr>
            <w:tcW w:w="0" w:type="auto"/>
            <w:vMerge w:val="restart"/>
            <w:tcBorders>
              <w:top w:val="single" w:sz="2" w:space="0" w:color="000000"/>
              <w:right w:val="single" w:sz="2" w:space="0" w:color="000000"/>
            </w:tcBorders>
            <w:noWrap/>
            <w:vAlign w:val="center"/>
          </w:tcPr>
          <w:p w14:paraId="71551210" w14:textId="77777777" w:rsidR="00BE7AF0" w:rsidRDefault="00BE7AF0" w:rsidP="001D20D7">
            <w:pPr>
              <w:pStyle w:val="CUERPOTEXTOTABLA"/>
              <w:rPr>
                <w:sz w:val="14"/>
              </w:rPr>
            </w:pPr>
            <w:r>
              <w:rPr>
                <w:sz w:val="14"/>
              </w:rPr>
              <w:t>0</w:t>
            </w:r>
          </w:p>
        </w:tc>
        <w:tc>
          <w:tcPr>
            <w:tcW w:w="0" w:type="auto"/>
            <w:vMerge/>
            <w:tcBorders>
              <w:left w:val="single" w:sz="2" w:space="0" w:color="000000"/>
            </w:tcBorders>
          </w:tcPr>
          <w:p w14:paraId="67A2F1F6" w14:textId="77777777" w:rsidR="00BE7AF0" w:rsidRDefault="00BE7AF0" w:rsidP="001D20D7"/>
        </w:tc>
        <w:tc>
          <w:tcPr>
            <w:tcW w:w="0" w:type="auto"/>
            <w:vMerge/>
          </w:tcPr>
          <w:p w14:paraId="712957D6" w14:textId="77777777" w:rsidR="00BE7AF0" w:rsidRDefault="00BE7AF0" w:rsidP="001D20D7"/>
        </w:tc>
        <w:tc>
          <w:tcPr>
            <w:tcW w:w="0" w:type="auto"/>
            <w:vMerge/>
          </w:tcPr>
          <w:p w14:paraId="5A1B950B" w14:textId="77777777" w:rsidR="00BE7AF0" w:rsidRDefault="00BE7AF0" w:rsidP="001D20D7"/>
        </w:tc>
        <w:tc>
          <w:tcPr>
            <w:tcW w:w="0" w:type="auto"/>
            <w:vMerge/>
            <w:tcBorders>
              <w:right w:val="single" w:sz="2" w:space="0" w:color="000000"/>
            </w:tcBorders>
          </w:tcPr>
          <w:p w14:paraId="6F319AD7" w14:textId="77777777" w:rsidR="00BE7AF0" w:rsidRDefault="00BE7AF0" w:rsidP="001D20D7"/>
        </w:tc>
      </w:tr>
      <w:tr w:rsidR="00BE7AF0" w14:paraId="17F4DD71" w14:textId="77777777" w:rsidTr="001D20D7">
        <w:trPr>
          <w:cantSplit/>
        </w:trPr>
        <w:tc>
          <w:tcPr>
            <w:tcW w:w="0" w:type="auto"/>
            <w:vMerge/>
            <w:tcBorders>
              <w:left w:val="single" w:sz="2" w:space="0" w:color="000000"/>
              <w:right w:val="single" w:sz="2" w:space="0" w:color="000000"/>
            </w:tcBorders>
          </w:tcPr>
          <w:p w14:paraId="7F32BBCA" w14:textId="77777777" w:rsidR="00BE7AF0" w:rsidRDefault="00BE7AF0" w:rsidP="001D20D7"/>
        </w:tc>
        <w:tc>
          <w:tcPr>
            <w:tcW w:w="0" w:type="auto"/>
            <w:vMerge/>
            <w:tcBorders>
              <w:left w:val="single" w:sz="2" w:space="0" w:color="000000"/>
              <w:right w:val="single" w:sz="2" w:space="0" w:color="000000"/>
            </w:tcBorders>
          </w:tcPr>
          <w:p w14:paraId="585B3F4C" w14:textId="77777777" w:rsidR="00BE7AF0" w:rsidRDefault="00BE7AF0" w:rsidP="001D20D7"/>
        </w:tc>
        <w:tc>
          <w:tcPr>
            <w:tcW w:w="0" w:type="auto"/>
            <w:tcBorders>
              <w:left w:val="single" w:sz="2" w:space="0" w:color="000000"/>
              <w:bottom w:val="single" w:sz="2" w:space="0" w:color="000000"/>
              <w:right w:val="single" w:sz="2" w:space="0" w:color="000000"/>
            </w:tcBorders>
          </w:tcPr>
          <w:p w14:paraId="3F983DD2" w14:textId="77777777" w:rsidR="00BE7AF0" w:rsidRDefault="00BE7AF0" w:rsidP="001D20D7">
            <w:pPr>
              <w:pStyle w:val="CUERPOTEXTOTABLA"/>
              <w:rPr>
                <w:b/>
                <w:sz w:val="14"/>
              </w:rPr>
            </w:pPr>
            <w:r>
              <w:rPr>
                <w:b/>
                <w:sz w:val="14"/>
              </w:rPr>
              <w:t>ENFOSCADO DE CEMENTO</w:t>
            </w:r>
          </w:p>
        </w:tc>
        <w:tc>
          <w:tcPr>
            <w:tcW w:w="0" w:type="auto"/>
            <w:vMerge/>
            <w:tcBorders>
              <w:left w:val="single" w:sz="2" w:space="0" w:color="000000"/>
              <w:bottom w:val="single" w:sz="2" w:space="0" w:color="000000"/>
            </w:tcBorders>
          </w:tcPr>
          <w:p w14:paraId="4E887AC1" w14:textId="77777777" w:rsidR="00BE7AF0" w:rsidRDefault="00BE7AF0" w:rsidP="001D20D7"/>
        </w:tc>
        <w:tc>
          <w:tcPr>
            <w:tcW w:w="0" w:type="auto"/>
            <w:vMerge/>
            <w:tcBorders>
              <w:bottom w:val="single" w:sz="2" w:space="0" w:color="000000"/>
              <w:right w:val="single" w:sz="2" w:space="0" w:color="000000"/>
            </w:tcBorders>
          </w:tcPr>
          <w:p w14:paraId="64DA134E" w14:textId="77777777" w:rsidR="00BE7AF0" w:rsidRDefault="00BE7AF0" w:rsidP="001D20D7"/>
        </w:tc>
        <w:tc>
          <w:tcPr>
            <w:tcW w:w="0" w:type="auto"/>
            <w:vMerge/>
            <w:tcBorders>
              <w:left w:val="single" w:sz="2" w:space="0" w:color="000000"/>
              <w:bottom w:val="single" w:sz="2" w:space="0" w:color="000000"/>
            </w:tcBorders>
          </w:tcPr>
          <w:p w14:paraId="1D238555" w14:textId="77777777" w:rsidR="00BE7AF0" w:rsidRDefault="00BE7AF0" w:rsidP="001D20D7"/>
        </w:tc>
        <w:tc>
          <w:tcPr>
            <w:tcW w:w="0" w:type="auto"/>
            <w:vMerge/>
            <w:tcBorders>
              <w:bottom w:val="single" w:sz="2" w:space="0" w:color="000000"/>
            </w:tcBorders>
          </w:tcPr>
          <w:p w14:paraId="76BEDA3A" w14:textId="77777777" w:rsidR="00BE7AF0" w:rsidRDefault="00BE7AF0" w:rsidP="001D20D7"/>
        </w:tc>
        <w:tc>
          <w:tcPr>
            <w:tcW w:w="0" w:type="auto"/>
            <w:vMerge/>
            <w:tcBorders>
              <w:bottom w:val="single" w:sz="2" w:space="0" w:color="000000"/>
            </w:tcBorders>
          </w:tcPr>
          <w:p w14:paraId="12C6E6CC" w14:textId="77777777" w:rsidR="00BE7AF0" w:rsidRDefault="00BE7AF0" w:rsidP="001D20D7"/>
        </w:tc>
        <w:tc>
          <w:tcPr>
            <w:tcW w:w="0" w:type="auto"/>
            <w:vMerge/>
            <w:tcBorders>
              <w:bottom w:val="single" w:sz="2" w:space="0" w:color="000000"/>
              <w:right w:val="single" w:sz="2" w:space="0" w:color="000000"/>
            </w:tcBorders>
          </w:tcPr>
          <w:p w14:paraId="7390E02C" w14:textId="77777777" w:rsidR="00BE7AF0" w:rsidRDefault="00BE7AF0" w:rsidP="001D20D7"/>
        </w:tc>
      </w:tr>
      <w:tr w:rsidR="00BE7AF0" w14:paraId="7AECB41A" w14:textId="77777777" w:rsidTr="001D20D7">
        <w:trPr>
          <w:cantSplit/>
        </w:trPr>
        <w:tc>
          <w:tcPr>
            <w:tcW w:w="0" w:type="auto"/>
            <w:vMerge w:val="restart"/>
            <w:tcBorders>
              <w:left w:val="single" w:sz="2" w:space="0" w:color="000000"/>
              <w:right w:val="single" w:sz="2" w:space="0" w:color="000000"/>
            </w:tcBorders>
          </w:tcPr>
          <w:p w14:paraId="27DFE96E" w14:textId="77777777" w:rsidR="00BE7AF0" w:rsidRDefault="00BE7AF0" w:rsidP="001D20D7">
            <w:pPr>
              <w:pStyle w:val="CUERPOTEXTOTABLA"/>
              <w:rPr>
                <w:sz w:val="14"/>
              </w:rPr>
            </w:pPr>
            <w:r>
              <w:rPr>
                <w:sz w:val="14"/>
              </w:rPr>
              <w:t xml:space="preserve"> </w:t>
            </w:r>
          </w:p>
        </w:tc>
        <w:tc>
          <w:tcPr>
            <w:tcW w:w="0" w:type="auto"/>
            <w:vMerge w:val="restart"/>
            <w:tcBorders>
              <w:left w:val="single" w:sz="2" w:space="0" w:color="000000"/>
              <w:right w:val="single" w:sz="2" w:space="0" w:color="000000"/>
            </w:tcBorders>
            <w:vAlign w:val="center"/>
          </w:tcPr>
          <w:p w14:paraId="540AEF56"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428C8FEE" w14:textId="77777777" w:rsidR="00BE7AF0" w:rsidRDefault="00BE7AF0" w:rsidP="001D20D7">
            <w:pPr>
              <w:pStyle w:val="CUERPOTEXTOTABLA"/>
              <w:rPr>
                <w:sz w:val="14"/>
              </w:rPr>
            </w:pPr>
            <w:r>
              <w:rPr>
                <w:sz w:val="14"/>
              </w:rPr>
              <w:t>Forjado</w:t>
            </w:r>
          </w:p>
        </w:tc>
        <w:tc>
          <w:tcPr>
            <w:tcW w:w="0" w:type="auto"/>
            <w:tcBorders>
              <w:top w:val="single" w:sz="2" w:space="0" w:color="000000"/>
              <w:left w:val="single" w:sz="2" w:space="0" w:color="000000"/>
            </w:tcBorders>
            <w:noWrap/>
            <w:vAlign w:val="center"/>
          </w:tcPr>
          <w:p w14:paraId="257A8790"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68AF5A94" w14:textId="77777777" w:rsidR="00BE7AF0" w:rsidRDefault="00BE7AF0" w:rsidP="001D20D7">
            <w:pPr>
              <w:pStyle w:val="CUERPOTEXTOTABLA"/>
              <w:rPr>
                <w:sz w:val="14"/>
              </w:rPr>
            </w:pPr>
            <w:r>
              <w:rPr>
                <w:sz w:val="14"/>
              </w:rPr>
              <w:t xml:space="preserve"> </w:t>
            </w:r>
          </w:p>
        </w:tc>
        <w:tc>
          <w:tcPr>
            <w:tcW w:w="0" w:type="auto"/>
            <w:gridSpan w:val="4"/>
            <w:vMerge w:val="restart"/>
            <w:tcBorders>
              <w:top w:val="single" w:sz="2" w:space="0" w:color="000000"/>
              <w:left w:val="single" w:sz="2" w:space="0" w:color="000000"/>
              <w:right w:val="single" w:sz="2" w:space="0" w:color="000000"/>
            </w:tcBorders>
            <w:noWrap/>
            <w:vAlign w:val="center"/>
          </w:tcPr>
          <w:p w14:paraId="2A32D39B" w14:textId="77777777" w:rsidR="00BE7AF0" w:rsidRDefault="00BE7AF0" w:rsidP="001D20D7">
            <w:pPr>
              <w:pStyle w:val="CUERPOTEXTOTABLA"/>
              <w:rPr>
                <w:b/>
                <w:sz w:val="14"/>
              </w:rPr>
            </w:pPr>
            <w:r>
              <w:rPr>
                <w:b/>
                <w:sz w:val="14"/>
              </w:rPr>
              <w:t>No procede</w:t>
            </w:r>
          </w:p>
        </w:tc>
      </w:tr>
      <w:tr w:rsidR="00BE7AF0" w14:paraId="3222389C" w14:textId="77777777" w:rsidTr="001D20D7">
        <w:trPr>
          <w:cantSplit/>
        </w:trPr>
        <w:tc>
          <w:tcPr>
            <w:tcW w:w="0" w:type="auto"/>
            <w:vMerge/>
            <w:tcBorders>
              <w:left w:val="single" w:sz="2" w:space="0" w:color="000000"/>
              <w:right w:val="single" w:sz="2" w:space="0" w:color="000000"/>
            </w:tcBorders>
          </w:tcPr>
          <w:p w14:paraId="65C63EA2" w14:textId="77777777" w:rsidR="00BE7AF0" w:rsidRDefault="00BE7AF0" w:rsidP="001D20D7"/>
        </w:tc>
        <w:tc>
          <w:tcPr>
            <w:tcW w:w="0" w:type="auto"/>
            <w:vMerge/>
            <w:tcBorders>
              <w:left w:val="single" w:sz="2" w:space="0" w:color="000000"/>
              <w:right w:val="single" w:sz="2" w:space="0" w:color="000000"/>
            </w:tcBorders>
          </w:tcPr>
          <w:p w14:paraId="015DA9FE" w14:textId="77777777" w:rsidR="00BE7AF0" w:rsidRDefault="00BE7AF0" w:rsidP="001D20D7"/>
        </w:tc>
        <w:tc>
          <w:tcPr>
            <w:tcW w:w="0" w:type="auto"/>
            <w:tcBorders>
              <w:left w:val="single" w:sz="2" w:space="0" w:color="000000"/>
              <w:bottom w:val="single" w:sz="2" w:space="0" w:color="000000"/>
              <w:right w:val="single" w:sz="2" w:space="0" w:color="000000"/>
            </w:tcBorders>
          </w:tcPr>
          <w:p w14:paraId="014F2049" w14:textId="77777777" w:rsidR="00BE7AF0" w:rsidRDefault="00BE7AF0" w:rsidP="001D20D7">
            <w:pPr>
              <w:pStyle w:val="CUERPOTEXTOTABLA"/>
              <w:rPr>
                <w:b/>
                <w:sz w:val="14"/>
              </w:rPr>
            </w:pPr>
            <w:r>
              <w:rPr>
                <w:b/>
                <w:sz w:val="14"/>
              </w:rPr>
              <w:t xml:space="preserve"> </w:t>
            </w:r>
          </w:p>
        </w:tc>
        <w:tc>
          <w:tcPr>
            <w:tcW w:w="0" w:type="auto"/>
            <w:tcBorders>
              <w:left w:val="single" w:sz="2" w:space="0" w:color="000000"/>
              <w:bottom w:val="single" w:sz="2" w:space="0" w:color="000000"/>
            </w:tcBorders>
            <w:noWrap/>
            <w:vAlign w:val="center"/>
          </w:tcPr>
          <w:p w14:paraId="53964E09"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483C997A"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57D8C59F" w14:textId="77777777" w:rsidR="00BE7AF0" w:rsidRDefault="00BE7AF0" w:rsidP="001D20D7"/>
        </w:tc>
      </w:tr>
      <w:tr w:rsidR="00BE7AF0" w14:paraId="0A2ACC45" w14:textId="77777777" w:rsidTr="001D20D7">
        <w:trPr>
          <w:cantSplit/>
        </w:trPr>
        <w:tc>
          <w:tcPr>
            <w:tcW w:w="0" w:type="auto"/>
            <w:vMerge/>
            <w:tcBorders>
              <w:left w:val="single" w:sz="2" w:space="0" w:color="000000"/>
              <w:right w:val="single" w:sz="2" w:space="0" w:color="000000"/>
            </w:tcBorders>
          </w:tcPr>
          <w:p w14:paraId="65E275F6" w14:textId="77777777" w:rsidR="00BE7AF0" w:rsidRDefault="00BE7AF0" w:rsidP="001D20D7"/>
        </w:tc>
        <w:tc>
          <w:tcPr>
            <w:tcW w:w="0" w:type="auto"/>
            <w:vMerge/>
            <w:tcBorders>
              <w:left w:val="single" w:sz="2" w:space="0" w:color="000000"/>
              <w:right w:val="single" w:sz="2" w:space="0" w:color="000000"/>
            </w:tcBorders>
          </w:tcPr>
          <w:p w14:paraId="3BD44E89"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5AD5B463"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537612E7"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73C0190F"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2B8E38EE" w14:textId="77777777" w:rsidR="00BE7AF0" w:rsidRDefault="00BE7AF0" w:rsidP="001D20D7"/>
        </w:tc>
      </w:tr>
      <w:tr w:rsidR="00BE7AF0" w14:paraId="141BDF12" w14:textId="77777777" w:rsidTr="001D20D7">
        <w:trPr>
          <w:cantSplit/>
        </w:trPr>
        <w:tc>
          <w:tcPr>
            <w:tcW w:w="0" w:type="auto"/>
            <w:vMerge/>
            <w:tcBorders>
              <w:left w:val="single" w:sz="2" w:space="0" w:color="000000"/>
              <w:right w:val="single" w:sz="2" w:space="0" w:color="000000"/>
            </w:tcBorders>
          </w:tcPr>
          <w:p w14:paraId="26EB2352" w14:textId="77777777" w:rsidR="00BE7AF0" w:rsidRDefault="00BE7AF0" w:rsidP="001D20D7"/>
        </w:tc>
        <w:tc>
          <w:tcPr>
            <w:tcW w:w="0" w:type="auto"/>
            <w:vMerge/>
            <w:tcBorders>
              <w:left w:val="single" w:sz="2" w:space="0" w:color="000000"/>
              <w:right w:val="single" w:sz="2" w:space="0" w:color="000000"/>
            </w:tcBorders>
          </w:tcPr>
          <w:p w14:paraId="25B6D9BB" w14:textId="77777777" w:rsidR="00BE7AF0" w:rsidRDefault="00BE7AF0" w:rsidP="001D20D7"/>
        </w:tc>
        <w:tc>
          <w:tcPr>
            <w:tcW w:w="0" w:type="auto"/>
            <w:tcBorders>
              <w:left w:val="single" w:sz="2" w:space="0" w:color="000000"/>
              <w:bottom w:val="single" w:sz="2" w:space="0" w:color="000000"/>
              <w:right w:val="single" w:sz="2" w:space="0" w:color="000000"/>
            </w:tcBorders>
          </w:tcPr>
          <w:p w14:paraId="72CBA5B6"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2" w:space="0" w:color="000000"/>
            </w:tcBorders>
          </w:tcPr>
          <w:p w14:paraId="09A11B9A" w14:textId="77777777" w:rsidR="00BE7AF0" w:rsidRDefault="00BE7AF0" w:rsidP="001D20D7"/>
        </w:tc>
        <w:tc>
          <w:tcPr>
            <w:tcW w:w="0" w:type="auto"/>
            <w:vMerge/>
            <w:tcBorders>
              <w:bottom w:val="single" w:sz="2" w:space="0" w:color="000000"/>
              <w:right w:val="single" w:sz="2" w:space="0" w:color="000000"/>
            </w:tcBorders>
          </w:tcPr>
          <w:p w14:paraId="04AC8664" w14:textId="77777777" w:rsidR="00BE7AF0" w:rsidRDefault="00BE7AF0" w:rsidP="001D20D7"/>
        </w:tc>
        <w:tc>
          <w:tcPr>
            <w:tcW w:w="0" w:type="auto"/>
            <w:gridSpan w:val="4"/>
            <w:vMerge/>
            <w:tcBorders>
              <w:left w:val="single" w:sz="2" w:space="0" w:color="000000"/>
              <w:right w:val="single" w:sz="2" w:space="0" w:color="000000"/>
            </w:tcBorders>
          </w:tcPr>
          <w:p w14:paraId="69AC5A94" w14:textId="77777777" w:rsidR="00BE7AF0" w:rsidRDefault="00BE7AF0" w:rsidP="001D20D7"/>
        </w:tc>
      </w:tr>
      <w:tr w:rsidR="00BE7AF0" w14:paraId="499AF9AC" w14:textId="77777777" w:rsidTr="001D20D7">
        <w:trPr>
          <w:cantSplit/>
        </w:trPr>
        <w:tc>
          <w:tcPr>
            <w:tcW w:w="0" w:type="auto"/>
            <w:vMerge/>
            <w:tcBorders>
              <w:left w:val="single" w:sz="2" w:space="0" w:color="000000"/>
              <w:right w:val="single" w:sz="2" w:space="0" w:color="000000"/>
            </w:tcBorders>
          </w:tcPr>
          <w:p w14:paraId="0C498052" w14:textId="77777777" w:rsidR="00BE7AF0" w:rsidRDefault="00BE7AF0" w:rsidP="001D20D7"/>
        </w:tc>
        <w:tc>
          <w:tcPr>
            <w:tcW w:w="0" w:type="auto"/>
            <w:vMerge/>
            <w:tcBorders>
              <w:left w:val="single" w:sz="2" w:space="0" w:color="000000"/>
              <w:right w:val="single" w:sz="2" w:space="0" w:color="000000"/>
            </w:tcBorders>
          </w:tcPr>
          <w:p w14:paraId="7ACC87E7"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13869904"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2DA8D7BD"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41694AB9"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7F64659B" w14:textId="77777777" w:rsidR="00BE7AF0" w:rsidRDefault="00BE7AF0" w:rsidP="001D20D7"/>
        </w:tc>
      </w:tr>
      <w:tr w:rsidR="00BE7AF0" w14:paraId="5968767D" w14:textId="77777777" w:rsidTr="001D20D7">
        <w:trPr>
          <w:cantSplit/>
        </w:trPr>
        <w:tc>
          <w:tcPr>
            <w:tcW w:w="0" w:type="auto"/>
            <w:vMerge/>
            <w:tcBorders>
              <w:left w:val="single" w:sz="2" w:space="0" w:color="000000"/>
              <w:bottom w:val="single" w:sz="2" w:space="0" w:color="000000"/>
              <w:right w:val="single" w:sz="2" w:space="0" w:color="000000"/>
            </w:tcBorders>
          </w:tcPr>
          <w:p w14:paraId="596919D1" w14:textId="77777777" w:rsidR="00BE7AF0" w:rsidRDefault="00BE7AF0" w:rsidP="001D20D7"/>
        </w:tc>
        <w:tc>
          <w:tcPr>
            <w:tcW w:w="0" w:type="auto"/>
            <w:vMerge/>
            <w:tcBorders>
              <w:left w:val="single" w:sz="2" w:space="0" w:color="000000"/>
              <w:right w:val="single" w:sz="2" w:space="0" w:color="000000"/>
            </w:tcBorders>
          </w:tcPr>
          <w:p w14:paraId="30105B11" w14:textId="77777777" w:rsidR="00BE7AF0" w:rsidRDefault="00BE7AF0" w:rsidP="001D20D7"/>
        </w:tc>
        <w:tc>
          <w:tcPr>
            <w:tcW w:w="0" w:type="auto"/>
            <w:tcBorders>
              <w:left w:val="single" w:sz="2" w:space="0" w:color="000000"/>
              <w:bottom w:val="single" w:sz="2" w:space="0" w:color="000000"/>
              <w:right w:val="single" w:sz="2" w:space="0" w:color="000000"/>
            </w:tcBorders>
          </w:tcPr>
          <w:p w14:paraId="7E82637A"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2" w:space="0" w:color="000000"/>
            </w:tcBorders>
          </w:tcPr>
          <w:p w14:paraId="6B2F4A63" w14:textId="77777777" w:rsidR="00BE7AF0" w:rsidRDefault="00BE7AF0" w:rsidP="001D20D7"/>
        </w:tc>
        <w:tc>
          <w:tcPr>
            <w:tcW w:w="0" w:type="auto"/>
            <w:vMerge/>
            <w:tcBorders>
              <w:bottom w:val="single" w:sz="2" w:space="0" w:color="000000"/>
              <w:right w:val="single" w:sz="2" w:space="0" w:color="000000"/>
            </w:tcBorders>
          </w:tcPr>
          <w:p w14:paraId="1045969A" w14:textId="77777777" w:rsidR="00BE7AF0" w:rsidRDefault="00BE7AF0" w:rsidP="001D20D7"/>
        </w:tc>
        <w:tc>
          <w:tcPr>
            <w:tcW w:w="0" w:type="auto"/>
            <w:gridSpan w:val="4"/>
            <w:vMerge/>
            <w:tcBorders>
              <w:left w:val="single" w:sz="2" w:space="0" w:color="000000"/>
              <w:bottom w:val="single" w:sz="2" w:space="0" w:color="000000"/>
              <w:right w:val="single" w:sz="2" w:space="0" w:color="000000"/>
            </w:tcBorders>
          </w:tcPr>
          <w:p w14:paraId="58AF554E" w14:textId="77777777" w:rsidR="00BE7AF0" w:rsidRDefault="00BE7AF0" w:rsidP="001D20D7"/>
        </w:tc>
      </w:tr>
      <w:tr w:rsidR="00BE7AF0" w14:paraId="1A4D9A60" w14:textId="77777777" w:rsidTr="001D20D7">
        <w:trPr>
          <w:cantSplit/>
        </w:trPr>
        <w:tc>
          <w:tcPr>
            <w:tcW w:w="0" w:type="auto"/>
            <w:vMerge w:val="restart"/>
            <w:tcBorders>
              <w:top w:val="single" w:sz="2" w:space="0" w:color="000000"/>
              <w:left w:val="single" w:sz="2" w:space="0" w:color="000000"/>
              <w:right w:val="single" w:sz="2" w:space="0" w:color="000000"/>
            </w:tcBorders>
          </w:tcPr>
          <w:p w14:paraId="17967B7E" w14:textId="77777777" w:rsidR="00BE7AF0" w:rsidRDefault="00BE7AF0" w:rsidP="001D20D7">
            <w:pPr>
              <w:pStyle w:val="CUERPOTEXTOTABLA"/>
              <w:rPr>
                <w:sz w:val="14"/>
              </w:rPr>
            </w:pPr>
            <w:r>
              <w:rPr>
                <w:sz w:val="14"/>
              </w:rPr>
              <w:lastRenderedPageBreak/>
              <w:t>De actividad</w:t>
            </w:r>
          </w:p>
        </w:tc>
        <w:tc>
          <w:tcPr>
            <w:tcW w:w="0" w:type="auto"/>
            <w:vMerge w:val="restart"/>
            <w:tcBorders>
              <w:left w:val="single" w:sz="2" w:space="0" w:color="000000"/>
              <w:right w:val="single" w:sz="2" w:space="0" w:color="000000"/>
            </w:tcBorders>
            <w:vAlign w:val="center"/>
          </w:tcPr>
          <w:p w14:paraId="030C61B3"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0D0CCA1A" w14:textId="77777777" w:rsidR="00BE7AF0" w:rsidRDefault="00BE7AF0" w:rsidP="001D20D7">
            <w:pPr>
              <w:pStyle w:val="CUERPOTEXTOTABLA"/>
              <w:rPr>
                <w:sz w:val="14"/>
              </w:rPr>
            </w:pPr>
            <w:r>
              <w:rPr>
                <w:sz w:val="14"/>
              </w:rPr>
              <w:t>Forjado</w:t>
            </w:r>
          </w:p>
        </w:tc>
        <w:tc>
          <w:tcPr>
            <w:tcW w:w="0" w:type="auto"/>
            <w:tcBorders>
              <w:top w:val="single" w:sz="2" w:space="0" w:color="000000"/>
              <w:left w:val="single" w:sz="2" w:space="0" w:color="000000"/>
            </w:tcBorders>
            <w:noWrap/>
            <w:vAlign w:val="center"/>
          </w:tcPr>
          <w:p w14:paraId="3EB1F228" w14:textId="77777777" w:rsidR="00BE7AF0" w:rsidRDefault="00BE7AF0" w:rsidP="001D20D7">
            <w:pPr>
              <w:pStyle w:val="CUERPOTEXTOTABLA"/>
              <w:rPr>
                <w:sz w:val="14"/>
              </w:rPr>
            </w:pPr>
            <w:r>
              <w:rPr>
                <w:sz w:val="14"/>
              </w:rPr>
              <w:t>m (kg/m²)=</w:t>
            </w:r>
          </w:p>
        </w:tc>
        <w:tc>
          <w:tcPr>
            <w:tcW w:w="0" w:type="auto"/>
            <w:tcBorders>
              <w:top w:val="single" w:sz="2" w:space="0" w:color="000000"/>
              <w:right w:val="single" w:sz="2" w:space="0" w:color="000000"/>
            </w:tcBorders>
            <w:noWrap/>
            <w:vAlign w:val="center"/>
          </w:tcPr>
          <w:p w14:paraId="4BA3C788" w14:textId="77777777" w:rsidR="00BE7AF0" w:rsidRDefault="00BE7AF0" w:rsidP="001D20D7">
            <w:pPr>
              <w:pStyle w:val="CUERPOTEXTOTABLA"/>
              <w:rPr>
                <w:sz w:val="14"/>
              </w:rPr>
            </w:pPr>
            <w:r>
              <w:rPr>
                <w:sz w:val="14"/>
              </w:rPr>
              <w:t>412.9</w:t>
            </w:r>
          </w:p>
        </w:tc>
        <w:tc>
          <w:tcPr>
            <w:tcW w:w="0" w:type="auto"/>
            <w:vMerge w:val="restart"/>
            <w:tcBorders>
              <w:top w:val="single" w:sz="2" w:space="0" w:color="000000"/>
              <w:left w:val="single" w:sz="2" w:space="0" w:color="000000"/>
            </w:tcBorders>
            <w:noWrap/>
            <w:vAlign w:val="center"/>
          </w:tcPr>
          <w:p w14:paraId="652A833F" w14:textId="77777777" w:rsidR="00BE7AF0" w:rsidRDefault="00BE7AF0" w:rsidP="001D20D7">
            <w:pPr>
              <w:pStyle w:val="CUERPOTEXTOTABLA"/>
              <w:rPr>
                <w:b/>
                <w:sz w:val="14"/>
              </w:rPr>
            </w:pPr>
            <w:r>
              <w:rPr>
                <w:b/>
                <w:sz w:val="14"/>
              </w:rPr>
              <w:t>D</w:t>
            </w:r>
            <w:r>
              <w:rPr>
                <w:b/>
                <w:sz w:val="14"/>
                <w:vertAlign w:val="subscript"/>
              </w:rPr>
              <w:t>nT,A</w:t>
            </w:r>
            <w:r>
              <w:rPr>
                <w:b/>
                <w:sz w:val="14"/>
              </w:rPr>
              <w:t xml:space="preserve"> =</w:t>
            </w:r>
          </w:p>
        </w:tc>
        <w:tc>
          <w:tcPr>
            <w:tcW w:w="0" w:type="auto"/>
            <w:vMerge w:val="restart"/>
            <w:tcBorders>
              <w:top w:val="single" w:sz="2" w:space="0" w:color="000000"/>
            </w:tcBorders>
            <w:noWrap/>
            <w:vAlign w:val="center"/>
          </w:tcPr>
          <w:p w14:paraId="2AF9F5BC" w14:textId="77777777" w:rsidR="00BE7AF0" w:rsidRDefault="00BE7AF0" w:rsidP="001D20D7">
            <w:pPr>
              <w:pStyle w:val="CUERPOTEXTOTABLA"/>
              <w:jc w:val="center"/>
              <w:rPr>
                <w:b/>
                <w:sz w:val="14"/>
              </w:rPr>
            </w:pPr>
            <w:r>
              <w:rPr>
                <w:b/>
                <w:sz w:val="14"/>
              </w:rPr>
              <w:t>58 dBA</w:t>
            </w:r>
          </w:p>
        </w:tc>
        <w:tc>
          <w:tcPr>
            <w:tcW w:w="0" w:type="auto"/>
            <w:vMerge w:val="restart"/>
            <w:tcBorders>
              <w:top w:val="single" w:sz="2" w:space="0" w:color="000000"/>
            </w:tcBorders>
            <w:noWrap/>
            <w:vAlign w:val="center"/>
          </w:tcPr>
          <w:p w14:paraId="5254EBB6"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1EE38AB9" w14:textId="77777777" w:rsidR="00BE7AF0" w:rsidRDefault="00BE7AF0" w:rsidP="001D20D7">
            <w:pPr>
              <w:pStyle w:val="CUERPOTEXTOTABLA"/>
              <w:jc w:val="center"/>
              <w:rPr>
                <w:b/>
                <w:sz w:val="14"/>
              </w:rPr>
            </w:pPr>
            <w:r>
              <w:rPr>
                <w:b/>
                <w:sz w:val="14"/>
              </w:rPr>
              <w:t>55 dBA</w:t>
            </w:r>
          </w:p>
        </w:tc>
      </w:tr>
      <w:tr w:rsidR="00BE7AF0" w14:paraId="0656D950" w14:textId="77777777" w:rsidTr="001D20D7">
        <w:trPr>
          <w:cantSplit/>
        </w:trPr>
        <w:tc>
          <w:tcPr>
            <w:tcW w:w="0" w:type="auto"/>
            <w:vMerge/>
            <w:tcBorders>
              <w:left w:val="single" w:sz="2" w:space="0" w:color="000000"/>
              <w:right w:val="single" w:sz="2" w:space="0" w:color="000000"/>
            </w:tcBorders>
          </w:tcPr>
          <w:p w14:paraId="2E280D13" w14:textId="77777777" w:rsidR="00BE7AF0" w:rsidRDefault="00BE7AF0" w:rsidP="001D20D7"/>
        </w:tc>
        <w:tc>
          <w:tcPr>
            <w:tcW w:w="0" w:type="auto"/>
            <w:vMerge/>
            <w:tcBorders>
              <w:left w:val="single" w:sz="2" w:space="0" w:color="000000"/>
              <w:right w:val="single" w:sz="2" w:space="0" w:color="000000"/>
            </w:tcBorders>
          </w:tcPr>
          <w:p w14:paraId="518A4E38" w14:textId="77777777" w:rsidR="00BE7AF0" w:rsidRDefault="00BE7AF0" w:rsidP="001D20D7"/>
        </w:tc>
        <w:tc>
          <w:tcPr>
            <w:tcW w:w="0" w:type="auto"/>
            <w:tcBorders>
              <w:left w:val="single" w:sz="2" w:space="0" w:color="000000"/>
              <w:bottom w:val="single" w:sz="2" w:space="0" w:color="000000"/>
              <w:right w:val="single" w:sz="2" w:space="0" w:color="000000"/>
            </w:tcBorders>
          </w:tcPr>
          <w:p w14:paraId="41E79CA6" w14:textId="77777777" w:rsidR="00BE7AF0" w:rsidRDefault="00BE7AF0" w:rsidP="001D20D7">
            <w:pPr>
              <w:pStyle w:val="CUERPOTEXTOTABLA"/>
              <w:rPr>
                <w:b/>
                <w:sz w:val="14"/>
              </w:rPr>
            </w:pPr>
            <w:r>
              <w:rPr>
                <w:b/>
                <w:sz w:val="14"/>
              </w:rPr>
              <w:t>FORJADO RETICULAR HORMIGÓN PERDIDO</w:t>
            </w:r>
          </w:p>
        </w:tc>
        <w:tc>
          <w:tcPr>
            <w:tcW w:w="0" w:type="auto"/>
            <w:tcBorders>
              <w:left w:val="single" w:sz="2" w:space="0" w:color="000000"/>
              <w:bottom w:val="single" w:sz="2" w:space="0" w:color="000000"/>
            </w:tcBorders>
            <w:noWrap/>
            <w:vAlign w:val="center"/>
          </w:tcPr>
          <w:p w14:paraId="6D717221" w14:textId="77777777" w:rsidR="00BE7AF0" w:rsidRDefault="00BE7AF0" w:rsidP="001D20D7">
            <w:pPr>
              <w:pStyle w:val="CUERPOTEXTOTABLA"/>
              <w:rPr>
                <w:sz w:val="14"/>
              </w:rPr>
            </w:pPr>
            <w:r>
              <w:rPr>
                <w:sz w:val="14"/>
              </w:rPr>
              <w:t>R</w:t>
            </w:r>
            <w:r>
              <w:rPr>
                <w:sz w:val="14"/>
                <w:vertAlign w:val="subscript"/>
              </w:rPr>
              <w:t>A</w:t>
            </w:r>
            <w:r>
              <w:rPr>
                <w:sz w:val="14"/>
              </w:rPr>
              <w:t xml:space="preserve"> (dBA)=</w:t>
            </w:r>
          </w:p>
        </w:tc>
        <w:tc>
          <w:tcPr>
            <w:tcW w:w="0" w:type="auto"/>
            <w:tcBorders>
              <w:bottom w:val="single" w:sz="2" w:space="0" w:color="000000"/>
              <w:right w:val="single" w:sz="2" w:space="0" w:color="000000"/>
            </w:tcBorders>
            <w:noWrap/>
            <w:vAlign w:val="center"/>
          </w:tcPr>
          <w:p w14:paraId="3434566C" w14:textId="77777777" w:rsidR="00BE7AF0" w:rsidRDefault="00BE7AF0" w:rsidP="001D20D7">
            <w:pPr>
              <w:pStyle w:val="CUERPOTEXTOTABLA"/>
              <w:rPr>
                <w:sz w:val="14"/>
              </w:rPr>
            </w:pPr>
            <w:r>
              <w:rPr>
                <w:sz w:val="14"/>
              </w:rPr>
              <w:t>56.9</w:t>
            </w:r>
          </w:p>
        </w:tc>
        <w:tc>
          <w:tcPr>
            <w:tcW w:w="0" w:type="auto"/>
            <w:vMerge/>
            <w:tcBorders>
              <w:left w:val="single" w:sz="2" w:space="0" w:color="000000"/>
            </w:tcBorders>
          </w:tcPr>
          <w:p w14:paraId="56E43F94" w14:textId="77777777" w:rsidR="00BE7AF0" w:rsidRDefault="00BE7AF0" w:rsidP="001D20D7"/>
        </w:tc>
        <w:tc>
          <w:tcPr>
            <w:tcW w:w="0" w:type="auto"/>
            <w:vMerge/>
          </w:tcPr>
          <w:p w14:paraId="0D680283" w14:textId="77777777" w:rsidR="00BE7AF0" w:rsidRDefault="00BE7AF0" w:rsidP="001D20D7"/>
        </w:tc>
        <w:tc>
          <w:tcPr>
            <w:tcW w:w="0" w:type="auto"/>
            <w:vMerge/>
          </w:tcPr>
          <w:p w14:paraId="6A3504B9" w14:textId="77777777" w:rsidR="00BE7AF0" w:rsidRDefault="00BE7AF0" w:rsidP="001D20D7"/>
        </w:tc>
        <w:tc>
          <w:tcPr>
            <w:tcW w:w="0" w:type="auto"/>
            <w:vMerge/>
            <w:tcBorders>
              <w:right w:val="single" w:sz="2" w:space="0" w:color="000000"/>
            </w:tcBorders>
          </w:tcPr>
          <w:p w14:paraId="0F0322B3" w14:textId="77777777" w:rsidR="00BE7AF0" w:rsidRDefault="00BE7AF0" w:rsidP="001D20D7"/>
        </w:tc>
      </w:tr>
      <w:tr w:rsidR="00BE7AF0" w14:paraId="3DB95207" w14:textId="77777777" w:rsidTr="001D20D7">
        <w:trPr>
          <w:cantSplit/>
        </w:trPr>
        <w:tc>
          <w:tcPr>
            <w:tcW w:w="0" w:type="auto"/>
            <w:vMerge/>
            <w:tcBorders>
              <w:left w:val="single" w:sz="2" w:space="0" w:color="000000"/>
              <w:right w:val="single" w:sz="2" w:space="0" w:color="000000"/>
            </w:tcBorders>
          </w:tcPr>
          <w:p w14:paraId="4CDB92F3" w14:textId="77777777" w:rsidR="00BE7AF0" w:rsidRDefault="00BE7AF0" w:rsidP="001D20D7"/>
        </w:tc>
        <w:tc>
          <w:tcPr>
            <w:tcW w:w="0" w:type="auto"/>
            <w:vMerge/>
            <w:tcBorders>
              <w:left w:val="single" w:sz="2" w:space="0" w:color="000000"/>
              <w:right w:val="single" w:sz="2" w:space="0" w:color="000000"/>
            </w:tcBorders>
          </w:tcPr>
          <w:p w14:paraId="1EA159A8"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2EF952A8"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2DE4BB98" w14:textId="77777777" w:rsidR="00BE7AF0" w:rsidRDefault="00BE7AF0" w:rsidP="001D20D7">
            <w:pPr>
              <w:pStyle w:val="CUERPOTEXTOTABLA"/>
              <w:rPr>
                <w:sz w:val="14"/>
              </w:rPr>
            </w:pPr>
            <w:r>
              <w:rPr>
                <w:rFonts w:ascii="Symbol" w:hAnsi="Symbol" w:cs="Symbol"/>
                <w:sz w:val="14"/>
              </w:rPr>
              <w:t></w:t>
            </w:r>
            <w:r>
              <w:rPr>
                <w:sz w:val="14"/>
              </w:rPr>
              <w:t>R</w:t>
            </w:r>
            <w:r>
              <w:rPr>
                <w:sz w:val="14"/>
                <w:vertAlign w:val="subscript"/>
              </w:rPr>
              <w:t>A</w:t>
            </w:r>
            <w:r>
              <w:rPr>
                <w:sz w:val="14"/>
              </w:rPr>
              <w:t xml:space="preserve"> (dBA)=</w:t>
            </w:r>
          </w:p>
        </w:tc>
        <w:tc>
          <w:tcPr>
            <w:tcW w:w="0" w:type="auto"/>
            <w:vMerge w:val="restart"/>
            <w:tcBorders>
              <w:top w:val="single" w:sz="2" w:space="0" w:color="000000"/>
              <w:right w:val="single" w:sz="2" w:space="0" w:color="000000"/>
            </w:tcBorders>
            <w:noWrap/>
            <w:vAlign w:val="center"/>
          </w:tcPr>
          <w:p w14:paraId="3AFD716A" w14:textId="77777777" w:rsidR="00BE7AF0" w:rsidRDefault="00BE7AF0" w:rsidP="001D20D7">
            <w:pPr>
              <w:pStyle w:val="CUERPOTEXTOTABLA"/>
              <w:rPr>
                <w:sz w:val="14"/>
              </w:rPr>
            </w:pPr>
            <w:r>
              <w:rPr>
                <w:sz w:val="14"/>
              </w:rPr>
              <w:t>5</w:t>
            </w:r>
          </w:p>
        </w:tc>
        <w:tc>
          <w:tcPr>
            <w:tcW w:w="0" w:type="auto"/>
            <w:vMerge/>
            <w:tcBorders>
              <w:left w:val="single" w:sz="2" w:space="0" w:color="000000"/>
            </w:tcBorders>
          </w:tcPr>
          <w:p w14:paraId="27F4B604" w14:textId="77777777" w:rsidR="00BE7AF0" w:rsidRDefault="00BE7AF0" w:rsidP="001D20D7"/>
        </w:tc>
        <w:tc>
          <w:tcPr>
            <w:tcW w:w="0" w:type="auto"/>
            <w:vMerge/>
          </w:tcPr>
          <w:p w14:paraId="71F78E5E" w14:textId="77777777" w:rsidR="00BE7AF0" w:rsidRDefault="00BE7AF0" w:rsidP="001D20D7"/>
        </w:tc>
        <w:tc>
          <w:tcPr>
            <w:tcW w:w="0" w:type="auto"/>
            <w:vMerge/>
          </w:tcPr>
          <w:p w14:paraId="411DA0F6" w14:textId="77777777" w:rsidR="00BE7AF0" w:rsidRDefault="00BE7AF0" w:rsidP="001D20D7"/>
        </w:tc>
        <w:tc>
          <w:tcPr>
            <w:tcW w:w="0" w:type="auto"/>
            <w:vMerge/>
            <w:tcBorders>
              <w:right w:val="single" w:sz="2" w:space="0" w:color="000000"/>
            </w:tcBorders>
          </w:tcPr>
          <w:p w14:paraId="28B4DE1A" w14:textId="77777777" w:rsidR="00BE7AF0" w:rsidRDefault="00BE7AF0" w:rsidP="001D20D7"/>
        </w:tc>
      </w:tr>
      <w:tr w:rsidR="00BE7AF0" w14:paraId="525F3326" w14:textId="77777777" w:rsidTr="001D20D7">
        <w:trPr>
          <w:cantSplit/>
        </w:trPr>
        <w:tc>
          <w:tcPr>
            <w:tcW w:w="0" w:type="auto"/>
            <w:vMerge/>
            <w:tcBorders>
              <w:left w:val="single" w:sz="2" w:space="0" w:color="000000"/>
              <w:right w:val="single" w:sz="2" w:space="0" w:color="000000"/>
            </w:tcBorders>
          </w:tcPr>
          <w:p w14:paraId="098CB46F" w14:textId="77777777" w:rsidR="00BE7AF0" w:rsidRDefault="00BE7AF0" w:rsidP="001D20D7"/>
        </w:tc>
        <w:tc>
          <w:tcPr>
            <w:tcW w:w="0" w:type="auto"/>
            <w:vMerge/>
            <w:tcBorders>
              <w:left w:val="single" w:sz="2" w:space="0" w:color="000000"/>
              <w:right w:val="single" w:sz="2" w:space="0" w:color="000000"/>
            </w:tcBorders>
          </w:tcPr>
          <w:p w14:paraId="75F2AA49" w14:textId="77777777" w:rsidR="00BE7AF0" w:rsidRDefault="00BE7AF0" w:rsidP="001D20D7"/>
        </w:tc>
        <w:tc>
          <w:tcPr>
            <w:tcW w:w="0" w:type="auto"/>
            <w:tcBorders>
              <w:left w:val="single" w:sz="2" w:space="0" w:color="000000"/>
              <w:bottom w:val="single" w:sz="2" w:space="0" w:color="000000"/>
              <w:right w:val="single" w:sz="2" w:space="0" w:color="000000"/>
            </w:tcBorders>
          </w:tcPr>
          <w:p w14:paraId="797BB9E9" w14:textId="77777777" w:rsidR="00BE7AF0" w:rsidRDefault="00BE7AF0" w:rsidP="001D20D7">
            <w:pPr>
              <w:pStyle w:val="CUERPOTEXTOTABLA"/>
              <w:rPr>
                <w:b/>
                <w:sz w:val="14"/>
              </w:rPr>
            </w:pPr>
            <w:r>
              <w:rPr>
                <w:b/>
                <w:sz w:val="14"/>
              </w:rPr>
              <w:t>BASE DE SUELO AUTONIVELANTE CON AISLAMIENTO EPS. SOLADO GRES PORCELÁNICO 60X60 CM</w:t>
            </w:r>
          </w:p>
        </w:tc>
        <w:tc>
          <w:tcPr>
            <w:tcW w:w="0" w:type="auto"/>
            <w:vMerge/>
            <w:tcBorders>
              <w:left w:val="single" w:sz="2" w:space="0" w:color="000000"/>
              <w:bottom w:val="single" w:sz="2" w:space="0" w:color="000000"/>
            </w:tcBorders>
          </w:tcPr>
          <w:p w14:paraId="1A98288B" w14:textId="77777777" w:rsidR="00BE7AF0" w:rsidRDefault="00BE7AF0" w:rsidP="001D20D7"/>
        </w:tc>
        <w:tc>
          <w:tcPr>
            <w:tcW w:w="0" w:type="auto"/>
            <w:vMerge/>
            <w:tcBorders>
              <w:bottom w:val="single" w:sz="2" w:space="0" w:color="000000"/>
              <w:right w:val="single" w:sz="2" w:space="0" w:color="000000"/>
            </w:tcBorders>
          </w:tcPr>
          <w:p w14:paraId="5A580A93" w14:textId="77777777" w:rsidR="00BE7AF0" w:rsidRDefault="00BE7AF0" w:rsidP="001D20D7"/>
        </w:tc>
        <w:tc>
          <w:tcPr>
            <w:tcW w:w="0" w:type="auto"/>
            <w:vMerge/>
            <w:tcBorders>
              <w:left w:val="single" w:sz="2" w:space="0" w:color="000000"/>
            </w:tcBorders>
          </w:tcPr>
          <w:p w14:paraId="7E9A9E70" w14:textId="77777777" w:rsidR="00BE7AF0" w:rsidRDefault="00BE7AF0" w:rsidP="001D20D7"/>
        </w:tc>
        <w:tc>
          <w:tcPr>
            <w:tcW w:w="0" w:type="auto"/>
            <w:vMerge/>
          </w:tcPr>
          <w:p w14:paraId="0CBD2441" w14:textId="77777777" w:rsidR="00BE7AF0" w:rsidRDefault="00BE7AF0" w:rsidP="001D20D7"/>
        </w:tc>
        <w:tc>
          <w:tcPr>
            <w:tcW w:w="0" w:type="auto"/>
            <w:vMerge/>
          </w:tcPr>
          <w:p w14:paraId="4F2484F0" w14:textId="77777777" w:rsidR="00BE7AF0" w:rsidRDefault="00BE7AF0" w:rsidP="001D20D7"/>
        </w:tc>
        <w:tc>
          <w:tcPr>
            <w:tcW w:w="0" w:type="auto"/>
            <w:vMerge/>
            <w:tcBorders>
              <w:right w:val="single" w:sz="2" w:space="0" w:color="000000"/>
            </w:tcBorders>
          </w:tcPr>
          <w:p w14:paraId="470CD549" w14:textId="77777777" w:rsidR="00BE7AF0" w:rsidRDefault="00BE7AF0" w:rsidP="001D20D7"/>
        </w:tc>
      </w:tr>
      <w:tr w:rsidR="00BE7AF0" w14:paraId="6B509035" w14:textId="77777777" w:rsidTr="001D20D7">
        <w:trPr>
          <w:cantSplit/>
        </w:trPr>
        <w:tc>
          <w:tcPr>
            <w:tcW w:w="0" w:type="auto"/>
            <w:vMerge/>
            <w:tcBorders>
              <w:left w:val="single" w:sz="2" w:space="0" w:color="000000"/>
              <w:right w:val="single" w:sz="2" w:space="0" w:color="000000"/>
            </w:tcBorders>
          </w:tcPr>
          <w:p w14:paraId="293A2CA5" w14:textId="77777777" w:rsidR="00BE7AF0" w:rsidRDefault="00BE7AF0" w:rsidP="001D20D7"/>
        </w:tc>
        <w:tc>
          <w:tcPr>
            <w:tcW w:w="0" w:type="auto"/>
            <w:vMerge/>
            <w:tcBorders>
              <w:left w:val="single" w:sz="2" w:space="0" w:color="000000"/>
              <w:right w:val="single" w:sz="2" w:space="0" w:color="000000"/>
            </w:tcBorders>
          </w:tcPr>
          <w:p w14:paraId="37CF88BD"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2FBD897C"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15503730" w14:textId="77777777" w:rsidR="00BE7AF0" w:rsidRDefault="00BE7AF0" w:rsidP="001D20D7">
            <w:pPr>
              <w:pStyle w:val="CUERPOTEXTOTABLA"/>
              <w:rPr>
                <w:sz w:val="14"/>
              </w:rPr>
            </w:pPr>
            <w:r>
              <w:rPr>
                <w:rFonts w:ascii="Symbol" w:hAnsi="Symbol" w:cs="Symbol"/>
                <w:sz w:val="14"/>
              </w:rPr>
              <w:t></w:t>
            </w:r>
            <w:r>
              <w:rPr>
                <w:sz w:val="14"/>
              </w:rPr>
              <w:t>R</w:t>
            </w:r>
            <w:r>
              <w:rPr>
                <w:sz w:val="14"/>
                <w:vertAlign w:val="subscript"/>
              </w:rPr>
              <w:t>A</w:t>
            </w:r>
            <w:r>
              <w:rPr>
                <w:sz w:val="14"/>
              </w:rPr>
              <w:t xml:space="preserve"> (dBA)=</w:t>
            </w:r>
          </w:p>
        </w:tc>
        <w:tc>
          <w:tcPr>
            <w:tcW w:w="0" w:type="auto"/>
            <w:vMerge w:val="restart"/>
            <w:tcBorders>
              <w:top w:val="single" w:sz="2" w:space="0" w:color="000000"/>
              <w:right w:val="single" w:sz="2" w:space="0" w:color="000000"/>
            </w:tcBorders>
            <w:noWrap/>
            <w:vAlign w:val="center"/>
          </w:tcPr>
          <w:p w14:paraId="4161D772" w14:textId="77777777" w:rsidR="00BE7AF0" w:rsidRDefault="00BE7AF0" w:rsidP="001D20D7">
            <w:pPr>
              <w:pStyle w:val="CUERPOTEXTOTABLA"/>
              <w:rPr>
                <w:sz w:val="14"/>
              </w:rPr>
            </w:pPr>
            <w:r>
              <w:rPr>
                <w:sz w:val="14"/>
              </w:rPr>
              <w:t>0</w:t>
            </w:r>
          </w:p>
        </w:tc>
        <w:tc>
          <w:tcPr>
            <w:tcW w:w="0" w:type="auto"/>
            <w:vMerge/>
            <w:tcBorders>
              <w:left w:val="single" w:sz="2" w:space="0" w:color="000000"/>
            </w:tcBorders>
          </w:tcPr>
          <w:p w14:paraId="6193144B" w14:textId="77777777" w:rsidR="00BE7AF0" w:rsidRDefault="00BE7AF0" w:rsidP="001D20D7"/>
        </w:tc>
        <w:tc>
          <w:tcPr>
            <w:tcW w:w="0" w:type="auto"/>
            <w:vMerge/>
          </w:tcPr>
          <w:p w14:paraId="627E5FF4" w14:textId="77777777" w:rsidR="00BE7AF0" w:rsidRDefault="00BE7AF0" w:rsidP="001D20D7"/>
        </w:tc>
        <w:tc>
          <w:tcPr>
            <w:tcW w:w="0" w:type="auto"/>
            <w:vMerge/>
          </w:tcPr>
          <w:p w14:paraId="25340443" w14:textId="77777777" w:rsidR="00BE7AF0" w:rsidRDefault="00BE7AF0" w:rsidP="001D20D7"/>
        </w:tc>
        <w:tc>
          <w:tcPr>
            <w:tcW w:w="0" w:type="auto"/>
            <w:vMerge/>
            <w:tcBorders>
              <w:right w:val="single" w:sz="2" w:space="0" w:color="000000"/>
            </w:tcBorders>
          </w:tcPr>
          <w:p w14:paraId="5794320A" w14:textId="77777777" w:rsidR="00BE7AF0" w:rsidRDefault="00BE7AF0" w:rsidP="001D20D7"/>
        </w:tc>
      </w:tr>
      <w:tr w:rsidR="00BE7AF0" w14:paraId="03A2FB89" w14:textId="77777777" w:rsidTr="001D20D7">
        <w:trPr>
          <w:cantSplit/>
        </w:trPr>
        <w:tc>
          <w:tcPr>
            <w:tcW w:w="0" w:type="auto"/>
            <w:vMerge/>
            <w:tcBorders>
              <w:left w:val="single" w:sz="2" w:space="0" w:color="000000"/>
              <w:right w:val="single" w:sz="2" w:space="0" w:color="000000"/>
            </w:tcBorders>
          </w:tcPr>
          <w:p w14:paraId="0CB934A6" w14:textId="77777777" w:rsidR="00BE7AF0" w:rsidRDefault="00BE7AF0" w:rsidP="001D20D7"/>
        </w:tc>
        <w:tc>
          <w:tcPr>
            <w:tcW w:w="0" w:type="auto"/>
            <w:vMerge/>
            <w:tcBorders>
              <w:left w:val="single" w:sz="2" w:space="0" w:color="000000"/>
              <w:right w:val="single" w:sz="2" w:space="0" w:color="000000"/>
            </w:tcBorders>
          </w:tcPr>
          <w:p w14:paraId="38256D4B" w14:textId="77777777" w:rsidR="00BE7AF0" w:rsidRDefault="00BE7AF0" w:rsidP="001D20D7"/>
        </w:tc>
        <w:tc>
          <w:tcPr>
            <w:tcW w:w="0" w:type="auto"/>
            <w:tcBorders>
              <w:left w:val="single" w:sz="2" w:space="0" w:color="000000"/>
              <w:bottom w:val="single" w:sz="2" w:space="0" w:color="000000"/>
              <w:right w:val="single" w:sz="2" w:space="0" w:color="000000"/>
            </w:tcBorders>
          </w:tcPr>
          <w:p w14:paraId="0EDE9770" w14:textId="77777777" w:rsidR="00BE7AF0" w:rsidRDefault="00BE7AF0" w:rsidP="001D20D7">
            <w:pPr>
              <w:pStyle w:val="CUERPOTEXTOTABLA"/>
              <w:rPr>
                <w:b/>
                <w:sz w:val="14"/>
              </w:rPr>
            </w:pPr>
            <w:r>
              <w:rPr>
                <w:b/>
                <w:sz w:val="14"/>
              </w:rPr>
              <w:t>ENFOSCADO DE CEMENTO</w:t>
            </w:r>
          </w:p>
        </w:tc>
        <w:tc>
          <w:tcPr>
            <w:tcW w:w="0" w:type="auto"/>
            <w:vMerge/>
            <w:tcBorders>
              <w:left w:val="single" w:sz="2" w:space="0" w:color="000000"/>
              <w:bottom w:val="single" w:sz="2" w:space="0" w:color="000000"/>
            </w:tcBorders>
          </w:tcPr>
          <w:p w14:paraId="0C645837" w14:textId="77777777" w:rsidR="00BE7AF0" w:rsidRDefault="00BE7AF0" w:rsidP="001D20D7"/>
        </w:tc>
        <w:tc>
          <w:tcPr>
            <w:tcW w:w="0" w:type="auto"/>
            <w:vMerge/>
            <w:tcBorders>
              <w:bottom w:val="single" w:sz="2" w:space="0" w:color="000000"/>
              <w:right w:val="single" w:sz="2" w:space="0" w:color="000000"/>
            </w:tcBorders>
          </w:tcPr>
          <w:p w14:paraId="0098F620" w14:textId="77777777" w:rsidR="00BE7AF0" w:rsidRDefault="00BE7AF0" w:rsidP="001D20D7"/>
        </w:tc>
        <w:tc>
          <w:tcPr>
            <w:tcW w:w="0" w:type="auto"/>
            <w:vMerge/>
            <w:tcBorders>
              <w:left w:val="single" w:sz="2" w:space="0" w:color="000000"/>
              <w:bottom w:val="single" w:sz="2" w:space="0" w:color="000000"/>
            </w:tcBorders>
          </w:tcPr>
          <w:p w14:paraId="0726C953" w14:textId="77777777" w:rsidR="00BE7AF0" w:rsidRDefault="00BE7AF0" w:rsidP="001D20D7"/>
        </w:tc>
        <w:tc>
          <w:tcPr>
            <w:tcW w:w="0" w:type="auto"/>
            <w:vMerge/>
            <w:tcBorders>
              <w:bottom w:val="single" w:sz="2" w:space="0" w:color="000000"/>
            </w:tcBorders>
          </w:tcPr>
          <w:p w14:paraId="76062242" w14:textId="77777777" w:rsidR="00BE7AF0" w:rsidRDefault="00BE7AF0" w:rsidP="001D20D7"/>
        </w:tc>
        <w:tc>
          <w:tcPr>
            <w:tcW w:w="0" w:type="auto"/>
            <w:vMerge/>
            <w:tcBorders>
              <w:bottom w:val="single" w:sz="2" w:space="0" w:color="000000"/>
            </w:tcBorders>
          </w:tcPr>
          <w:p w14:paraId="645D30A7" w14:textId="77777777" w:rsidR="00BE7AF0" w:rsidRDefault="00BE7AF0" w:rsidP="001D20D7"/>
        </w:tc>
        <w:tc>
          <w:tcPr>
            <w:tcW w:w="0" w:type="auto"/>
            <w:vMerge/>
            <w:tcBorders>
              <w:bottom w:val="single" w:sz="2" w:space="0" w:color="000000"/>
              <w:right w:val="single" w:sz="2" w:space="0" w:color="000000"/>
            </w:tcBorders>
          </w:tcPr>
          <w:p w14:paraId="662063D6" w14:textId="77777777" w:rsidR="00BE7AF0" w:rsidRDefault="00BE7AF0" w:rsidP="001D20D7"/>
        </w:tc>
      </w:tr>
      <w:tr w:rsidR="00BE7AF0" w14:paraId="351CAE06" w14:textId="77777777" w:rsidTr="001D20D7">
        <w:trPr>
          <w:cantSplit/>
        </w:trPr>
        <w:tc>
          <w:tcPr>
            <w:tcW w:w="0" w:type="auto"/>
            <w:vMerge w:val="restart"/>
            <w:tcBorders>
              <w:left w:val="single" w:sz="2" w:space="0" w:color="000000"/>
              <w:right w:val="single" w:sz="2" w:space="0" w:color="000000"/>
            </w:tcBorders>
          </w:tcPr>
          <w:p w14:paraId="1E9874BD" w14:textId="77777777" w:rsidR="00BE7AF0" w:rsidRDefault="00BE7AF0" w:rsidP="001D20D7">
            <w:pPr>
              <w:pStyle w:val="CUERPOTEXTOTABLA"/>
              <w:rPr>
                <w:sz w:val="14"/>
              </w:rPr>
            </w:pPr>
            <w:r>
              <w:rPr>
                <w:sz w:val="14"/>
              </w:rPr>
              <w:t xml:space="preserve"> </w:t>
            </w:r>
          </w:p>
        </w:tc>
        <w:tc>
          <w:tcPr>
            <w:tcW w:w="0" w:type="auto"/>
            <w:vMerge w:val="restart"/>
            <w:tcBorders>
              <w:left w:val="single" w:sz="2" w:space="0" w:color="000000"/>
              <w:right w:val="single" w:sz="2" w:space="0" w:color="000000"/>
            </w:tcBorders>
            <w:vAlign w:val="center"/>
          </w:tcPr>
          <w:p w14:paraId="59C33274"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30736408" w14:textId="77777777" w:rsidR="00BE7AF0" w:rsidRDefault="00BE7AF0" w:rsidP="001D20D7">
            <w:pPr>
              <w:pStyle w:val="CUERPOTEXTOTABLA"/>
              <w:rPr>
                <w:sz w:val="14"/>
              </w:rPr>
            </w:pPr>
            <w:r>
              <w:rPr>
                <w:sz w:val="14"/>
              </w:rPr>
              <w:t>Forjado</w:t>
            </w:r>
          </w:p>
        </w:tc>
        <w:tc>
          <w:tcPr>
            <w:tcW w:w="0" w:type="auto"/>
            <w:tcBorders>
              <w:top w:val="single" w:sz="2" w:space="0" w:color="000000"/>
              <w:left w:val="single" w:sz="2" w:space="0" w:color="000000"/>
            </w:tcBorders>
            <w:noWrap/>
            <w:vAlign w:val="center"/>
          </w:tcPr>
          <w:p w14:paraId="55D16338"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5CD82CCA" w14:textId="77777777" w:rsidR="00BE7AF0" w:rsidRDefault="00BE7AF0" w:rsidP="001D20D7">
            <w:pPr>
              <w:pStyle w:val="CUERPOTEXTOTABLA"/>
              <w:rPr>
                <w:sz w:val="14"/>
              </w:rPr>
            </w:pPr>
            <w:r>
              <w:rPr>
                <w:sz w:val="14"/>
              </w:rPr>
              <w:t xml:space="preserve"> </w:t>
            </w:r>
          </w:p>
        </w:tc>
        <w:tc>
          <w:tcPr>
            <w:tcW w:w="0" w:type="auto"/>
            <w:gridSpan w:val="4"/>
            <w:vMerge w:val="restart"/>
            <w:tcBorders>
              <w:top w:val="single" w:sz="2" w:space="0" w:color="000000"/>
              <w:left w:val="single" w:sz="2" w:space="0" w:color="000000"/>
              <w:right w:val="single" w:sz="2" w:space="0" w:color="000000"/>
            </w:tcBorders>
            <w:noWrap/>
            <w:vAlign w:val="center"/>
          </w:tcPr>
          <w:p w14:paraId="6C3B2C3A" w14:textId="77777777" w:rsidR="00BE7AF0" w:rsidRDefault="00BE7AF0" w:rsidP="001D20D7">
            <w:pPr>
              <w:pStyle w:val="CUERPOTEXTOTABLA"/>
              <w:rPr>
                <w:b/>
                <w:sz w:val="14"/>
              </w:rPr>
            </w:pPr>
            <w:r>
              <w:rPr>
                <w:b/>
                <w:sz w:val="14"/>
              </w:rPr>
              <w:t>No procede</w:t>
            </w:r>
          </w:p>
        </w:tc>
      </w:tr>
      <w:tr w:rsidR="00BE7AF0" w14:paraId="2E015377" w14:textId="77777777" w:rsidTr="001D20D7">
        <w:trPr>
          <w:cantSplit/>
        </w:trPr>
        <w:tc>
          <w:tcPr>
            <w:tcW w:w="0" w:type="auto"/>
            <w:vMerge/>
            <w:tcBorders>
              <w:left w:val="single" w:sz="2" w:space="0" w:color="000000"/>
              <w:right w:val="single" w:sz="2" w:space="0" w:color="000000"/>
            </w:tcBorders>
          </w:tcPr>
          <w:p w14:paraId="284CE6E3" w14:textId="77777777" w:rsidR="00BE7AF0" w:rsidRDefault="00BE7AF0" w:rsidP="001D20D7"/>
        </w:tc>
        <w:tc>
          <w:tcPr>
            <w:tcW w:w="0" w:type="auto"/>
            <w:vMerge/>
            <w:tcBorders>
              <w:left w:val="single" w:sz="2" w:space="0" w:color="000000"/>
              <w:right w:val="single" w:sz="2" w:space="0" w:color="000000"/>
            </w:tcBorders>
          </w:tcPr>
          <w:p w14:paraId="2942499D" w14:textId="77777777" w:rsidR="00BE7AF0" w:rsidRDefault="00BE7AF0" w:rsidP="001D20D7"/>
        </w:tc>
        <w:tc>
          <w:tcPr>
            <w:tcW w:w="0" w:type="auto"/>
            <w:tcBorders>
              <w:left w:val="single" w:sz="2" w:space="0" w:color="000000"/>
              <w:bottom w:val="single" w:sz="2" w:space="0" w:color="000000"/>
              <w:right w:val="single" w:sz="2" w:space="0" w:color="000000"/>
            </w:tcBorders>
          </w:tcPr>
          <w:p w14:paraId="6F0ED9E2" w14:textId="77777777" w:rsidR="00BE7AF0" w:rsidRDefault="00BE7AF0" w:rsidP="001D20D7">
            <w:pPr>
              <w:pStyle w:val="CUERPOTEXTOTABLA"/>
              <w:rPr>
                <w:b/>
                <w:sz w:val="14"/>
              </w:rPr>
            </w:pPr>
            <w:r>
              <w:rPr>
                <w:b/>
                <w:sz w:val="14"/>
              </w:rPr>
              <w:t xml:space="preserve"> </w:t>
            </w:r>
          </w:p>
        </w:tc>
        <w:tc>
          <w:tcPr>
            <w:tcW w:w="0" w:type="auto"/>
            <w:tcBorders>
              <w:left w:val="single" w:sz="2" w:space="0" w:color="000000"/>
              <w:bottom w:val="single" w:sz="2" w:space="0" w:color="000000"/>
            </w:tcBorders>
            <w:noWrap/>
            <w:vAlign w:val="center"/>
          </w:tcPr>
          <w:p w14:paraId="27C9A8BE"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7E5B3B64"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0D025847" w14:textId="77777777" w:rsidR="00BE7AF0" w:rsidRDefault="00BE7AF0" w:rsidP="001D20D7"/>
        </w:tc>
      </w:tr>
      <w:tr w:rsidR="00BE7AF0" w14:paraId="226FCCC3" w14:textId="77777777" w:rsidTr="001D20D7">
        <w:trPr>
          <w:cantSplit/>
        </w:trPr>
        <w:tc>
          <w:tcPr>
            <w:tcW w:w="0" w:type="auto"/>
            <w:vMerge/>
            <w:tcBorders>
              <w:left w:val="single" w:sz="2" w:space="0" w:color="000000"/>
              <w:right w:val="single" w:sz="2" w:space="0" w:color="000000"/>
            </w:tcBorders>
          </w:tcPr>
          <w:p w14:paraId="03EBD480" w14:textId="77777777" w:rsidR="00BE7AF0" w:rsidRDefault="00BE7AF0" w:rsidP="001D20D7"/>
        </w:tc>
        <w:tc>
          <w:tcPr>
            <w:tcW w:w="0" w:type="auto"/>
            <w:vMerge/>
            <w:tcBorders>
              <w:left w:val="single" w:sz="2" w:space="0" w:color="000000"/>
              <w:right w:val="single" w:sz="2" w:space="0" w:color="000000"/>
            </w:tcBorders>
          </w:tcPr>
          <w:p w14:paraId="0943E4EE"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0CB23B4E"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2C99E5B2"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270DA6A5"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51BEDEA2" w14:textId="77777777" w:rsidR="00BE7AF0" w:rsidRDefault="00BE7AF0" w:rsidP="001D20D7"/>
        </w:tc>
      </w:tr>
      <w:tr w:rsidR="00BE7AF0" w14:paraId="0E7489CB" w14:textId="77777777" w:rsidTr="001D20D7">
        <w:trPr>
          <w:cantSplit/>
        </w:trPr>
        <w:tc>
          <w:tcPr>
            <w:tcW w:w="0" w:type="auto"/>
            <w:vMerge/>
            <w:tcBorders>
              <w:left w:val="single" w:sz="2" w:space="0" w:color="000000"/>
              <w:right w:val="single" w:sz="2" w:space="0" w:color="000000"/>
            </w:tcBorders>
          </w:tcPr>
          <w:p w14:paraId="360F1B80" w14:textId="77777777" w:rsidR="00BE7AF0" w:rsidRDefault="00BE7AF0" w:rsidP="001D20D7"/>
        </w:tc>
        <w:tc>
          <w:tcPr>
            <w:tcW w:w="0" w:type="auto"/>
            <w:vMerge/>
            <w:tcBorders>
              <w:left w:val="single" w:sz="2" w:space="0" w:color="000000"/>
              <w:right w:val="single" w:sz="2" w:space="0" w:color="000000"/>
            </w:tcBorders>
          </w:tcPr>
          <w:p w14:paraId="7C9EBBFD" w14:textId="77777777" w:rsidR="00BE7AF0" w:rsidRDefault="00BE7AF0" w:rsidP="001D20D7"/>
        </w:tc>
        <w:tc>
          <w:tcPr>
            <w:tcW w:w="0" w:type="auto"/>
            <w:tcBorders>
              <w:left w:val="single" w:sz="2" w:space="0" w:color="000000"/>
              <w:bottom w:val="single" w:sz="2" w:space="0" w:color="000000"/>
              <w:right w:val="single" w:sz="2" w:space="0" w:color="000000"/>
            </w:tcBorders>
          </w:tcPr>
          <w:p w14:paraId="709EC57B"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2" w:space="0" w:color="000000"/>
            </w:tcBorders>
          </w:tcPr>
          <w:p w14:paraId="160AE12B" w14:textId="77777777" w:rsidR="00BE7AF0" w:rsidRDefault="00BE7AF0" w:rsidP="001D20D7"/>
        </w:tc>
        <w:tc>
          <w:tcPr>
            <w:tcW w:w="0" w:type="auto"/>
            <w:vMerge/>
            <w:tcBorders>
              <w:bottom w:val="single" w:sz="2" w:space="0" w:color="000000"/>
              <w:right w:val="single" w:sz="2" w:space="0" w:color="000000"/>
            </w:tcBorders>
          </w:tcPr>
          <w:p w14:paraId="3A6CEE3C" w14:textId="77777777" w:rsidR="00BE7AF0" w:rsidRDefault="00BE7AF0" w:rsidP="001D20D7"/>
        </w:tc>
        <w:tc>
          <w:tcPr>
            <w:tcW w:w="0" w:type="auto"/>
            <w:gridSpan w:val="4"/>
            <w:vMerge/>
            <w:tcBorders>
              <w:left w:val="single" w:sz="2" w:space="0" w:color="000000"/>
              <w:right w:val="single" w:sz="2" w:space="0" w:color="000000"/>
            </w:tcBorders>
          </w:tcPr>
          <w:p w14:paraId="7FFC55CD" w14:textId="77777777" w:rsidR="00BE7AF0" w:rsidRDefault="00BE7AF0" w:rsidP="001D20D7"/>
        </w:tc>
      </w:tr>
      <w:tr w:rsidR="00BE7AF0" w14:paraId="65D30841" w14:textId="77777777" w:rsidTr="001D20D7">
        <w:trPr>
          <w:cantSplit/>
        </w:trPr>
        <w:tc>
          <w:tcPr>
            <w:tcW w:w="0" w:type="auto"/>
            <w:vMerge/>
            <w:tcBorders>
              <w:left w:val="single" w:sz="2" w:space="0" w:color="000000"/>
              <w:right w:val="single" w:sz="2" w:space="0" w:color="000000"/>
            </w:tcBorders>
          </w:tcPr>
          <w:p w14:paraId="27D6EF03" w14:textId="77777777" w:rsidR="00BE7AF0" w:rsidRDefault="00BE7AF0" w:rsidP="001D20D7"/>
        </w:tc>
        <w:tc>
          <w:tcPr>
            <w:tcW w:w="0" w:type="auto"/>
            <w:vMerge/>
            <w:tcBorders>
              <w:left w:val="single" w:sz="2" w:space="0" w:color="000000"/>
              <w:right w:val="single" w:sz="2" w:space="0" w:color="000000"/>
            </w:tcBorders>
          </w:tcPr>
          <w:p w14:paraId="7B9C1DC1"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2F2E62E2"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219455FD"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52B3953D"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4E712631" w14:textId="77777777" w:rsidR="00BE7AF0" w:rsidRDefault="00BE7AF0" w:rsidP="001D20D7"/>
        </w:tc>
      </w:tr>
      <w:tr w:rsidR="00BE7AF0" w14:paraId="1F2D7005" w14:textId="77777777" w:rsidTr="001D20D7">
        <w:trPr>
          <w:cantSplit/>
        </w:trPr>
        <w:tc>
          <w:tcPr>
            <w:tcW w:w="0" w:type="auto"/>
            <w:vMerge/>
            <w:tcBorders>
              <w:left w:val="single" w:sz="2" w:space="0" w:color="000000"/>
              <w:bottom w:val="single" w:sz="14" w:space="0" w:color="000000"/>
              <w:right w:val="single" w:sz="2" w:space="0" w:color="000000"/>
            </w:tcBorders>
          </w:tcPr>
          <w:p w14:paraId="6BF09960"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0838EA12" w14:textId="77777777" w:rsidR="00BE7AF0" w:rsidRDefault="00BE7AF0" w:rsidP="001D20D7"/>
        </w:tc>
        <w:tc>
          <w:tcPr>
            <w:tcW w:w="0" w:type="auto"/>
            <w:tcBorders>
              <w:left w:val="single" w:sz="2" w:space="0" w:color="000000"/>
              <w:bottom w:val="single" w:sz="14" w:space="0" w:color="000000"/>
              <w:right w:val="single" w:sz="2" w:space="0" w:color="000000"/>
            </w:tcBorders>
          </w:tcPr>
          <w:p w14:paraId="0A786120"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14" w:space="0" w:color="000000"/>
            </w:tcBorders>
          </w:tcPr>
          <w:p w14:paraId="4732BF06" w14:textId="77777777" w:rsidR="00BE7AF0" w:rsidRDefault="00BE7AF0" w:rsidP="001D20D7"/>
        </w:tc>
        <w:tc>
          <w:tcPr>
            <w:tcW w:w="0" w:type="auto"/>
            <w:vMerge/>
            <w:tcBorders>
              <w:bottom w:val="single" w:sz="14" w:space="0" w:color="000000"/>
              <w:right w:val="single" w:sz="2" w:space="0" w:color="000000"/>
            </w:tcBorders>
          </w:tcPr>
          <w:p w14:paraId="00D71E14" w14:textId="77777777" w:rsidR="00BE7AF0" w:rsidRDefault="00BE7AF0" w:rsidP="001D20D7"/>
        </w:tc>
        <w:tc>
          <w:tcPr>
            <w:tcW w:w="0" w:type="auto"/>
            <w:gridSpan w:val="4"/>
            <w:vMerge/>
            <w:tcBorders>
              <w:left w:val="single" w:sz="2" w:space="0" w:color="000000"/>
              <w:bottom w:val="single" w:sz="14" w:space="0" w:color="000000"/>
              <w:right w:val="single" w:sz="2" w:space="0" w:color="000000"/>
            </w:tcBorders>
          </w:tcPr>
          <w:p w14:paraId="57A99106" w14:textId="77777777" w:rsidR="00BE7AF0" w:rsidRDefault="00BE7AF0" w:rsidP="001D20D7"/>
        </w:tc>
      </w:tr>
      <w:tr w:rsidR="00BE7AF0" w14:paraId="27BCB53E" w14:textId="77777777" w:rsidTr="001D20D7">
        <w:trPr>
          <w:cantSplit/>
        </w:trPr>
        <w:tc>
          <w:tcPr>
            <w:tcW w:w="0" w:type="auto"/>
            <w:tcBorders>
              <w:top w:val="single" w:sz="14" w:space="0" w:color="000000"/>
              <w:left w:val="single" w:sz="2" w:space="0" w:color="000000"/>
              <w:right w:val="single" w:sz="2" w:space="0" w:color="000000"/>
            </w:tcBorders>
            <w:vAlign w:val="center"/>
          </w:tcPr>
          <w:p w14:paraId="2D2F30C8" w14:textId="77777777" w:rsidR="00BE7AF0" w:rsidRDefault="00BE7AF0" w:rsidP="001D20D7">
            <w:pPr>
              <w:pStyle w:val="CUERPOTEXTOTABLA"/>
              <w:rPr>
                <w:sz w:val="14"/>
              </w:rPr>
            </w:pPr>
            <w:r>
              <w:rPr>
                <w:sz w:val="14"/>
              </w:rPr>
              <w:t>Cualquier recinto</w:t>
            </w:r>
          </w:p>
        </w:tc>
        <w:tc>
          <w:tcPr>
            <w:tcW w:w="0" w:type="auto"/>
            <w:vMerge w:val="restart"/>
            <w:tcBorders>
              <w:top w:val="single" w:sz="14" w:space="0" w:color="000000"/>
              <w:left w:val="single" w:sz="2" w:space="0" w:color="000000"/>
              <w:right w:val="single" w:sz="2" w:space="0" w:color="000000"/>
            </w:tcBorders>
            <w:vAlign w:val="center"/>
          </w:tcPr>
          <w:p w14:paraId="066F2EA5" w14:textId="77777777" w:rsidR="00BE7AF0" w:rsidRDefault="00BE7AF0" w:rsidP="001D20D7">
            <w:pPr>
              <w:pStyle w:val="CUERPOTEXTOTABLA"/>
              <w:rPr>
                <w:b/>
                <w:sz w:val="14"/>
              </w:rPr>
            </w:pPr>
            <w:r>
              <w:rPr>
                <w:b/>
                <w:sz w:val="14"/>
              </w:rPr>
              <w:t>Habitable</w:t>
            </w:r>
          </w:p>
        </w:tc>
        <w:tc>
          <w:tcPr>
            <w:tcW w:w="0" w:type="auto"/>
            <w:tcBorders>
              <w:top w:val="single" w:sz="14" w:space="0" w:color="000000"/>
              <w:left w:val="single" w:sz="2" w:space="0" w:color="000000"/>
              <w:right w:val="single" w:sz="2" w:space="0" w:color="000000"/>
            </w:tcBorders>
            <w:noWrap/>
          </w:tcPr>
          <w:p w14:paraId="725D1614" w14:textId="77777777" w:rsidR="00BE7AF0" w:rsidRDefault="00BE7AF0" w:rsidP="001D20D7">
            <w:pPr>
              <w:pStyle w:val="CUERPOTEXTOTABLA"/>
              <w:rPr>
                <w:sz w:val="14"/>
              </w:rPr>
            </w:pPr>
            <w:r>
              <w:rPr>
                <w:sz w:val="14"/>
              </w:rPr>
              <w:t>Forjado</w:t>
            </w:r>
          </w:p>
        </w:tc>
        <w:tc>
          <w:tcPr>
            <w:tcW w:w="0" w:type="auto"/>
            <w:tcBorders>
              <w:top w:val="single" w:sz="14" w:space="0" w:color="000000"/>
              <w:left w:val="single" w:sz="2" w:space="0" w:color="000000"/>
            </w:tcBorders>
            <w:noWrap/>
            <w:vAlign w:val="center"/>
          </w:tcPr>
          <w:p w14:paraId="7824E88F" w14:textId="77777777" w:rsidR="00BE7AF0" w:rsidRDefault="00BE7AF0" w:rsidP="001D20D7">
            <w:pPr>
              <w:pStyle w:val="CUERPOTEXTOTABLA"/>
              <w:rPr>
                <w:sz w:val="14"/>
              </w:rPr>
            </w:pPr>
            <w:r>
              <w:rPr>
                <w:sz w:val="14"/>
              </w:rPr>
              <w:t>m (kg/m²)=</w:t>
            </w:r>
          </w:p>
        </w:tc>
        <w:tc>
          <w:tcPr>
            <w:tcW w:w="0" w:type="auto"/>
            <w:tcBorders>
              <w:top w:val="single" w:sz="14" w:space="0" w:color="000000"/>
              <w:right w:val="single" w:sz="2" w:space="0" w:color="000000"/>
            </w:tcBorders>
            <w:noWrap/>
            <w:vAlign w:val="center"/>
          </w:tcPr>
          <w:p w14:paraId="3AFABA59" w14:textId="77777777" w:rsidR="00BE7AF0" w:rsidRDefault="00BE7AF0" w:rsidP="001D20D7">
            <w:pPr>
              <w:pStyle w:val="CUERPOTEXTOTABLA"/>
              <w:rPr>
                <w:sz w:val="14"/>
              </w:rPr>
            </w:pPr>
            <w:r>
              <w:rPr>
                <w:sz w:val="14"/>
              </w:rPr>
              <w:t>384.4</w:t>
            </w:r>
          </w:p>
        </w:tc>
        <w:tc>
          <w:tcPr>
            <w:tcW w:w="0" w:type="auto"/>
            <w:vMerge w:val="restart"/>
            <w:tcBorders>
              <w:top w:val="single" w:sz="14" w:space="0" w:color="000000"/>
              <w:left w:val="single" w:sz="2" w:space="0" w:color="000000"/>
            </w:tcBorders>
            <w:noWrap/>
            <w:vAlign w:val="center"/>
          </w:tcPr>
          <w:p w14:paraId="3FCBC0AC" w14:textId="77777777" w:rsidR="00BE7AF0" w:rsidRDefault="00BE7AF0" w:rsidP="001D20D7">
            <w:pPr>
              <w:pStyle w:val="CUERPOTEXTOTABLA"/>
              <w:rPr>
                <w:b/>
                <w:sz w:val="14"/>
              </w:rPr>
            </w:pPr>
            <w:r>
              <w:rPr>
                <w:b/>
                <w:sz w:val="14"/>
              </w:rPr>
              <w:t>D</w:t>
            </w:r>
            <w:r>
              <w:rPr>
                <w:b/>
                <w:sz w:val="14"/>
                <w:vertAlign w:val="subscript"/>
              </w:rPr>
              <w:t>nT,A</w:t>
            </w:r>
            <w:r>
              <w:rPr>
                <w:b/>
                <w:sz w:val="14"/>
              </w:rPr>
              <w:t xml:space="preserve"> =</w:t>
            </w:r>
          </w:p>
        </w:tc>
        <w:tc>
          <w:tcPr>
            <w:tcW w:w="0" w:type="auto"/>
            <w:vMerge w:val="restart"/>
            <w:tcBorders>
              <w:top w:val="single" w:sz="14" w:space="0" w:color="000000"/>
            </w:tcBorders>
            <w:noWrap/>
            <w:vAlign w:val="center"/>
          </w:tcPr>
          <w:p w14:paraId="06AB663F" w14:textId="77777777" w:rsidR="00BE7AF0" w:rsidRDefault="00BE7AF0" w:rsidP="001D20D7">
            <w:pPr>
              <w:pStyle w:val="CUERPOTEXTOTABLA"/>
              <w:jc w:val="center"/>
              <w:rPr>
                <w:b/>
                <w:sz w:val="14"/>
              </w:rPr>
            </w:pPr>
            <w:r>
              <w:rPr>
                <w:b/>
                <w:sz w:val="14"/>
              </w:rPr>
              <w:t>55 dBA</w:t>
            </w:r>
          </w:p>
        </w:tc>
        <w:tc>
          <w:tcPr>
            <w:tcW w:w="0" w:type="auto"/>
            <w:vMerge w:val="restart"/>
            <w:tcBorders>
              <w:top w:val="single" w:sz="14" w:space="0" w:color="000000"/>
            </w:tcBorders>
            <w:noWrap/>
            <w:vAlign w:val="center"/>
          </w:tcPr>
          <w:p w14:paraId="787E379B"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14" w:space="0" w:color="000000"/>
              <w:right w:val="single" w:sz="2" w:space="0" w:color="000000"/>
            </w:tcBorders>
            <w:noWrap/>
            <w:vAlign w:val="center"/>
          </w:tcPr>
          <w:p w14:paraId="1D282268" w14:textId="77777777" w:rsidR="00BE7AF0" w:rsidRDefault="00BE7AF0" w:rsidP="001D20D7">
            <w:pPr>
              <w:pStyle w:val="CUERPOTEXTOTABLA"/>
              <w:jc w:val="center"/>
              <w:rPr>
                <w:b/>
                <w:sz w:val="14"/>
              </w:rPr>
            </w:pPr>
            <w:r>
              <w:rPr>
                <w:b/>
                <w:sz w:val="14"/>
              </w:rPr>
              <w:t>45 dBA</w:t>
            </w:r>
          </w:p>
        </w:tc>
      </w:tr>
      <w:tr w:rsidR="00BE7AF0" w14:paraId="154D5862" w14:textId="77777777" w:rsidTr="001D20D7">
        <w:trPr>
          <w:cantSplit/>
        </w:trPr>
        <w:tc>
          <w:tcPr>
            <w:tcW w:w="0" w:type="auto"/>
            <w:tcBorders>
              <w:left w:val="single" w:sz="2" w:space="0" w:color="000000"/>
              <w:right w:val="single" w:sz="2" w:space="0" w:color="000000"/>
            </w:tcBorders>
            <w:vAlign w:val="center"/>
          </w:tcPr>
          <w:p w14:paraId="0D81CD9D" w14:textId="77777777" w:rsidR="00BE7AF0" w:rsidRDefault="00BE7AF0" w:rsidP="001D20D7">
            <w:pPr>
              <w:pStyle w:val="CUERPOTEXTOTABLA"/>
              <w:rPr>
                <w:sz w:val="14"/>
              </w:rPr>
            </w:pPr>
            <w:r>
              <w:rPr>
                <w:sz w:val="14"/>
              </w:rPr>
              <w:t>no perteneciente a</w:t>
            </w:r>
          </w:p>
        </w:tc>
        <w:tc>
          <w:tcPr>
            <w:tcW w:w="0" w:type="auto"/>
            <w:vMerge/>
            <w:tcBorders>
              <w:left w:val="single" w:sz="2" w:space="0" w:color="000000"/>
              <w:right w:val="single" w:sz="2" w:space="0" w:color="000000"/>
            </w:tcBorders>
          </w:tcPr>
          <w:p w14:paraId="47B9BB74" w14:textId="77777777" w:rsidR="00BE7AF0" w:rsidRDefault="00BE7AF0" w:rsidP="001D20D7"/>
        </w:tc>
        <w:tc>
          <w:tcPr>
            <w:tcW w:w="0" w:type="auto"/>
            <w:tcBorders>
              <w:left w:val="single" w:sz="2" w:space="0" w:color="000000"/>
              <w:bottom w:val="single" w:sz="2" w:space="0" w:color="000000"/>
              <w:right w:val="single" w:sz="2" w:space="0" w:color="000000"/>
            </w:tcBorders>
          </w:tcPr>
          <w:p w14:paraId="3B592C8E" w14:textId="77777777" w:rsidR="00BE7AF0" w:rsidRDefault="00BE7AF0" w:rsidP="001D20D7">
            <w:pPr>
              <w:pStyle w:val="CUERPOTEXTOTABLA"/>
              <w:rPr>
                <w:b/>
                <w:sz w:val="14"/>
              </w:rPr>
            </w:pPr>
            <w:r>
              <w:rPr>
                <w:b/>
                <w:sz w:val="14"/>
              </w:rPr>
              <w:t>FORJADO RETICULAR HORMIGÓN PERDIDO</w:t>
            </w:r>
          </w:p>
        </w:tc>
        <w:tc>
          <w:tcPr>
            <w:tcW w:w="0" w:type="auto"/>
            <w:tcBorders>
              <w:left w:val="single" w:sz="2" w:space="0" w:color="000000"/>
              <w:bottom w:val="single" w:sz="2" w:space="0" w:color="000000"/>
            </w:tcBorders>
            <w:noWrap/>
            <w:vAlign w:val="center"/>
          </w:tcPr>
          <w:p w14:paraId="670F0E23" w14:textId="77777777" w:rsidR="00BE7AF0" w:rsidRDefault="00BE7AF0" w:rsidP="001D20D7">
            <w:pPr>
              <w:pStyle w:val="CUERPOTEXTOTABLA"/>
              <w:rPr>
                <w:sz w:val="14"/>
              </w:rPr>
            </w:pPr>
            <w:r>
              <w:rPr>
                <w:sz w:val="14"/>
              </w:rPr>
              <w:t>R</w:t>
            </w:r>
            <w:r>
              <w:rPr>
                <w:sz w:val="14"/>
                <w:vertAlign w:val="subscript"/>
              </w:rPr>
              <w:t>A</w:t>
            </w:r>
            <w:r>
              <w:rPr>
                <w:sz w:val="14"/>
              </w:rPr>
              <w:t xml:space="preserve"> (dBA)=</w:t>
            </w:r>
          </w:p>
        </w:tc>
        <w:tc>
          <w:tcPr>
            <w:tcW w:w="0" w:type="auto"/>
            <w:tcBorders>
              <w:bottom w:val="single" w:sz="2" w:space="0" w:color="000000"/>
              <w:right w:val="single" w:sz="2" w:space="0" w:color="000000"/>
            </w:tcBorders>
            <w:noWrap/>
            <w:vAlign w:val="center"/>
          </w:tcPr>
          <w:p w14:paraId="479E4AA7" w14:textId="77777777" w:rsidR="00BE7AF0" w:rsidRDefault="00BE7AF0" w:rsidP="001D20D7">
            <w:pPr>
              <w:pStyle w:val="CUERPOTEXTOTABLA"/>
              <w:rPr>
                <w:sz w:val="14"/>
              </w:rPr>
            </w:pPr>
            <w:r>
              <w:rPr>
                <w:sz w:val="14"/>
              </w:rPr>
              <w:t>55.8</w:t>
            </w:r>
          </w:p>
        </w:tc>
        <w:tc>
          <w:tcPr>
            <w:tcW w:w="0" w:type="auto"/>
            <w:vMerge/>
            <w:tcBorders>
              <w:left w:val="single" w:sz="2" w:space="0" w:color="000000"/>
            </w:tcBorders>
          </w:tcPr>
          <w:p w14:paraId="1EA2BEC3" w14:textId="77777777" w:rsidR="00BE7AF0" w:rsidRDefault="00BE7AF0" w:rsidP="001D20D7"/>
        </w:tc>
        <w:tc>
          <w:tcPr>
            <w:tcW w:w="0" w:type="auto"/>
            <w:vMerge/>
          </w:tcPr>
          <w:p w14:paraId="647D0D5D" w14:textId="77777777" w:rsidR="00BE7AF0" w:rsidRDefault="00BE7AF0" w:rsidP="001D20D7"/>
        </w:tc>
        <w:tc>
          <w:tcPr>
            <w:tcW w:w="0" w:type="auto"/>
            <w:vMerge/>
          </w:tcPr>
          <w:p w14:paraId="2C76906A" w14:textId="77777777" w:rsidR="00BE7AF0" w:rsidRDefault="00BE7AF0" w:rsidP="001D20D7"/>
        </w:tc>
        <w:tc>
          <w:tcPr>
            <w:tcW w:w="0" w:type="auto"/>
            <w:vMerge/>
            <w:tcBorders>
              <w:right w:val="single" w:sz="2" w:space="0" w:color="000000"/>
            </w:tcBorders>
          </w:tcPr>
          <w:p w14:paraId="5B8EEE00" w14:textId="77777777" w:rsidR="00BE7AF0" w:rsidRDefault="00BE7AF0" w:rsidP="001D20D7"/>
        </w:tc>
      </w:tr>
      <w:tr w:rsidR="00BE7AF0" w14:paraId="4206C699" w14:textId="77777777" w:rsidTr="001D20D7">
        <w:trPr>
          <w:cantSplit/>
        </w:trPr>
        <w:tc>
          <w:tcPr>
            <w:tcW w:w="0" w:type="auto"/>
            <w:tcBorders>
              <w:left w:val="single" w:sz="2" w:space="0" w:color="000000"/>
              <w:right w:val="single" w:sz="2" w:space="0" w:color="000000"/>
            </w:tcBorders>
            <w:vAlign w:val="center"/>
          </w:tcPr>
          <w:p w14:paraId="53446E09" w14:textId="77777777" w:rsidR="00BE7AF0" w:rsidRDefault="00BE7AF0" w:rsidP="001D20D7">
            <w:pPr>
              <w:pStyle w:val="CUERPOTEXTOTABLA"/>
              <w:rPr>
                <w:sz w:val="14"/>
              </w:rPr>
            </w:pPr>
            <w:r>
              <w:rPr>
                <w:sz w:val="14"/>
              </w:rPr>
              <w:t>la unidad de uso</w:t>
            </w:r>
            <w:r>
              <w:rPr>
                <w:sz w:val="14"/>
                <w:vertAlign w:val="superscript"/>
              </w:rPr>
              <w:t>(1)</w:t>
            </w:r>
          </w:p>
        </w:tc>
        <w:tc>
          <w:tcPr>
            <w:tcW w:w="0" w:type="auto"/>
            <w:vMerge/>
            <w:tcBorders>
              <w:left w:val="single" w:sz="2" w:space="0" w:color="000000"/>
              <w:right w:val="single" w:sz="2" w:space="0" w:color="000000"/>
            </w:tcBorders>
          </w:tcPr>
          <w:p w14:paraId="033E1F39"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014079EB"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2191E64C" w14:textId="77777777" w:rsidR="00BE7AF0" w:rsidRDefault="00BE7AF0" w:rsidP="001D20D7">
            <w:pPr>
              <w:pStyle w:val="CUERPOTEXTOTABLA"/>
              <w:rPr>
                <w:sz w:val="14"/>
              </w:rPr>
            </w:pPr>
            <w:r>
              <w:rPr>
                <w:rFonts w:ascii="Symbol" w:hAnsi="Symbol" w:cs="Symbol"/>
                <w:sz w:val="14"/>
              </w:rPr>
              <w:t></w:t>
            </w:r>
            <w:r>
              <w:rPr>
                <w:sz w:val="14"/>
              </w:rPr>
              <w:t>R</w:t>
            </w:r>
            <w:r>
              <w:rPr>
                <w:sz w:val="14"/>
                <w:vertAlign w:val="subscript"/>
              </w:rPr>
              <w:t>A</w:t>
            </w:r>
            <w:r>
              <w:rPr>
                <w:sz w:val="14"/>
              </w:rPr>
              <w:t xml:space="preserve"> (dBA)=</w:t>
            </w:r>
          </w:p>
        </w:tc>
        <w:tc>
          <w:tcPr>
            <w:tcW w:w="0" w:type="auto"/>
            <w:vMerge w:val="restart"/>
            <w:tcBorders>
              <w:top w:val="single" w:sz="2" w:space="0" w:color="000000"/>
              <w:right w:val="single" w:sz="2" w:space="0" w:color="000000"/>
            </w:tcBorders>
            <w:noWrap/>
            <w:vAlign w:val="center"/>
          </w:tcPr>
          <w:p w14:paraId="753CA560" w14:textId="77777777" w:rsidR="00BE7AF0" w:rsidRDefault="00BE7AF0" w:rsidP="001D20D7">
            <w:pPr>
              <w:pStyle w:val="CUERPOTEXTOTABLA"/>
              <w:rPr>
                <w:sz w:val="14"/>
              </w:rPr>
            </w:pPr>
            <w:r>
              <w:rPr>
                <w:sz w:val="14"/>
              </w:rPr>
              <w:t>6</w:t>
            </w:r>
          </w:p>
        </w:tc>
        <w:tc>
          <w:tcPr>
            <w:tcW w:w="0" w:type="auto"/>
            <w:vMerge/>
            <w:tcBorders>
              <w:left w:val="single" w:sz="2" w:space="0" w:color="000000"/>
            </w:tcBorders>
          </w:tcPr>
          <w:p w14:paraId="32A154A4" w14:textId="77777777" w:rsidR="00BE7AF0" w:rsidRDefault="00BE7AF0" w:rsidP="001D20D7"/>
        </w:tc>
        <w:tc>
          <w:tcPr>
            <w:tcW w:w="0" w:type="auto"/>
            <w:vMerge/>
          </w:tcPr>
          <w:p w14:paraId="7238E414" w14:textId="77777777" w:rsidR="00BE7AF0" w:rsidRDefault="00BE7AF0" w:rsidP="001D20D7"/>
        </w:tc>
        <w:tc>
          <w:tcPr>
            <w:tcW w:w="0" w:type="auto"/>
            <w:vMerge/>
          </w:tcPr>
          <w:p w14:paraId="0B92BE91" w14:textId="77777777" w:rsidR="00BE7AF0" w:rsidRDefault="00BE7AF0" w:rsidP="001D20D7"/>
        </w:tc>
        <w:tc>
          <w:tcPr>
            <w:tcW w:w="0" w:type="auto"/>
            <w:vMerge/>
            <w:tcBorders>
              <w:right w:val="single" w:sz="2" w:space="0" w:color="000000"/>
            </w:tcBorders>
          </w:tcPr>
          <w:p w14:paraId="17A5785A" w14:textId="77777777" w:rsidR="00BE7AF0" w:rsidRDefault="00BE7AF0" w:rsidP="001D20D7"/>
        </w:tc>
      </w:tr>
      <w:tr w:rsidR="00BE7AF0" w14:paraId="7EF7B31F" w14:textId="77777777" w:rsidTr="001D20D7">
        <w:trPr>
          <w:cantSplit/>
        </w:trPr>
        <w:tc>
          <w:tcPr>
            <w:tcW w:w="0" w:type="auto"/>
            <w:tcBorders>
              <w:left w:val="single" w:sz="2" w:space="0" w:color="000000"/>
              <w:right w:val="single" w:sz="2" w:space="0" w:color="000000"/>
            </w:tcBorders>
            <w:vAlign w:val="center"/>
          </w:tcPr>
          <w:p w14:paraId="18FDB460" w14:textId="77777777" w:rsidR="00BE7AF0" w:rsidRDefault="00BE7AF0" w:rsidP="001D20D7">
            <w:pPr>
              <w:pStyle w:val="CUERPOTEXTOTABLA"/>
            </w:pPr>
            <w:r>
              <w:t xml:space="preserve"> </w:t>
            </w:r>
          </w:p>
        </w:tc>
        <w:tc>
          <w:tcPr>
            <w:tcW w:w="0" w:type="auto"/>
            <w:vMerge/>
            <w:tcBorders>
              <w:left w:val="single" w:sz="2" w:space="0" w:color="000000"/>
              <w:right w:val="single" w:sz="2" w:space="0" w:color="000000"/>
            </w:tcBorders>
          </w:tcPr>
          <w:p w14:paraId="57FD83B7" w14:textId="77777777" w:rsidR="00BE7AF0" w:rsidRDefault="00BE7AF0" w:rsidP="001D20D7"/>
        </w:tc>
        <w:tc>
          <w:tcPr>
            <w:tcW w:w="0" w:type="auto"/>
            <w:tcBorders>
              <w:left w:val="single" w:sz="2" w:space="0" w:color="000000"/>
              <w:bottom w:val="single" w:sz="2" w:space="0" w:color="000000"/>
              <w:right w:val="single" w:sz="2" w:space="0" w:color="000000"/>
            </w:tcBorders>
          </w:tcPr>
          <w:p w14:paraId="33B2F034" w14:textId="77777777" w:rsidR="00BE7AF0" w:rsidRDefault="00BE7AF0" w:rsidP="001D20D7">
            <w:pPr>
              <w:pStyle w:val="CUERPOTEXTOTABLA"/>
              <w:rPr>
                <w:b/>
                <w:sz w:val="14"/>
              </w:rPr>
            </w:pPr>
            <w:r>
              <w:rPr>
                <w:b/>
                <w:sz w:val="14"/>
              </w:rPr>
              <w:t>BASE DE SUELO AUTONIVELANTE CON AISLAMIENTO EPS. SOLADO GRES PORCELÁNICO 60X60 CM</w:t>
            </w:r>
          </w:p>
        </w:tc>
        <w:tc>
          <w:tcPr>
            <w:tcW w:w="0" w:type="auto"/>
            <w:vMerge/>
            <w:tcBorders>
              <w:left w:val="single" w:sz="2" w:space="0" w:color="000000"/>
              <w:bottom w:val="single" w:sz="2" w:space="0" w:color="000000"/>
            </w:tcBorders>
          </w:tcPr>
          <w:p w14:paraId="72B5C3DE" w14:textId="77777777" w:rsidR="00BE7AF0" w:rsidRDefault="00BE7AF0" w:rsidP="001D20D7"/>
        </w:tc>
        <w:tc>
          <w:tcPr>
            <w:tcW w:w="0" w:type="auto"/>
            <w:vMerge/>
            <w:tcBorders>
              <w:bottom w:val="single" w:sz="2" w:space="0" w:color="000000"/>
              <w:right w:val="single" w:sz="2" w:space="0" w:color="000000"/>
            </w:tcBorders>
          </w:tcPr>
          <w:p w14:paraId="422818B4" w14:textId="77777777" w:rsidR="00BE7AF0" w:rsidRDefault="00BE7AF0" w:rsidP="001D20D7"/>
        </w:tc>
        <w:tc>
          <w:tcPr>
            <w:tcW w:w="0" w:type="auto"/>
            <w:vMerge/>
            <w:tcBorders>
              <w:left w:val="single" w:sz="2" w:space="0" w:color="000000"/>
            </w:tcBorders>
          </w:tcPr>
          <w:p w14:paraId="17489160" w14:textId="77777777" w:rsidR="00BE7AF0" w:rsidRDefault="00BE7AF0" w:rsidP="001D20D7"/>
        </w:tc>
        <w:tc>
          <w:tcPr>
            <w:tcW w:w="0" w:type="auto"/>
            <w:vMerge/>
          </w:tcPr>
          <w:p w14:paraId="55FDDD80" w14:textId="77777777" w:rsidR="00BE7AF0" w:rsidRDefault="00BE7AF0" w:rsidP="001D20D7"/>
        </w:tc>
        <w:tc>
          <w:tcPr>
            <w:tcW w:w="0" w:type="auto"/>
            <w:vMerge/>
          </w:tcPr>
          <w:p w14:paraId="0727583C" w14:textId="77777777" w:rsidR="00BE7AF0" w:rsidRDefault="00BE7AF0" w:rsidP="001D20D7"/>
        </w:tc>
        <w:tc>
          <w:tcPr>
            <w:tcW w:w="0" w:type="auto"/>
            <w:vMerge/>
            <w:tcBorders>
              <w:right w:val="single" w:sz="2" w:space="0" w:color="000000"/>
            </w:tcBorders>
          </w:tcPr>
          <w:p w14:paraId="0B70BC62" w14:textId="77777777" w:rsidR="00BE7AF0" w:rsidRDefault="00BE7AF0" w:rsidP="001D20D7"/>
        </w:tc>
      </w:tr>
      <w:tr w:rsidR="00BE7AF0" w14:paraId="5B2E895E" w14:textId="77777777" w:rsidTr="001D20D7">
        <w:trPr>
          <w:cantSplit/>
        </w:trPr>
        <w:tc>
          <w:tcPr>
            <w:tcW w:w="0" w:type="auto"/>
            <w:vMerge w:val="restart"/>
            <w:tcBorders>
              <w:left w:val="single" w:sz="2" w:space="0" w:color="000000"/>
              <w:right w:val="single" w:sz="2" w:space="0" w:color="000000"/>
            </w:tcBorders>
          </w:tcPr>
          <w:p w14:paraId="7F9F9CF3" w14:textId="77777777" w:rsidR="00BE7AF0" w:rsidRDefault="00BE7AF0" w:rsidP="001D20D7">
            <w:pPr>
              <w:pStyle w:val="CUERPOTEXTOTABLA"/>
              <w:rPr>
                <w:sz w:val="14"/>
              </w:rPr>
            </w:pPr>
            <w:r>
              <w:rPr>
                <w:sz w:val="14"/>
              </w:rPr>
              <w:t xml:space="preserve"> </w:t>
            </w:r>
          </w:p>
        </w:tc>
        <w:tc>
          <w:tcPr>
            <w:tcW w:w="0" w:type="auto"/>
            <w:vMerge/>
            <w:tcBorders>
              <w:left w:val="single" w:sz="2" w:space="0" w:color="000000"/>
              <w:right w:val="single" w:sz="2" w:space="0" w:color="000000"/>
            </w:tcBorders>
          </w:tcPr>
          <w:p w14:paraId="29551DAD"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41603204"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226B97D3" w14:textId="77777777" w:rsidR="00BE7AF0" w:rsidRDefault="00BE7AF0" w:rsidP="001D20D7">
            <w:pPr>
              <w:pStyle w:val="CUERPOTEXTOTABLA"/>
              <w:rPr>
                <w:sz w:val="14"/>
              </w:rPr>
            </w:pPr>
            <w:r>
              <w:rPr>
                <w:rFonts w:ascii="Symbol" w:hAnsi="Symbol" w:cs="Symbol"/>
                <w:sz w:val="14"/>
              </w:rPr>
              <w:t></w:t>
            </w:r>
            <w:r>
              <w:rPr>
                <w:sz w:val="14"/>
              </w:rPr>
              <w:t>R</w:t>
            </w:r>
            <w:r>
              <w:rPr>
                <w:sz w:val="14"/>
                <w:vertAlign w:val="subscript"/>
              </w:rPr>
              <w:t>A</w:t>
            </w:r>
            <w:r>
              <w:rPr>
                <w:sz w:val="14"/>
              </w:rPr>
              <w:t xml:space="preserve"> (dBA)=</w:t>
            </w:r>
          </w:p>
        </w:tc>
        <w:tc>
          <w:tcPr>
            <w:tcW w:w="0" w:type="auto"/>
            <w:vMerge w:val="restart"/>
            <w:tcBorders>
              <w:top w:val="single" w:sz="2" w:space="0" w:color="000000"/>
              <w:right w:val="single" w:sz="2" w:space="0" w:color="000000"/>
            </w:tcBorders>
            <w:noWrap/>
            <w:vAlign w:val="center"/>
          </w:tcPr>
          <w:p w14:paraId="14AC415D" w14:textId="77777777" w:rsidR="00BE7AF0" w:rsidRDefault="00BE7AF0" w:rsidP="001D20D7">
            <w:pPr>
              <w:pStyle w:val="CUERPOTEXTOTABLA"/>
              <w:rPr>
                <w:sz w:val="14"/>
              </w:rPr>
            </w:pPr>
            <w:r>
              <w:rPr>
                <w:sz w:val="14"/>
              </w:rPr>
              <w:t>0</w:t>
            </w:r>
          </w:p>
        </w:tc>
        <w:tc>
          <w:tcPr>
            <w:tcW w:w="0" w:type="auto"/>
            <w:vMerge/>
            <w:tcBorders>
              <w:left w:val="single" w:sz="2" w:space="0" w:color="000000"/>
            </w:tcBorders>
          </w:tcPr>
          <w:p w14:paraId="2F5439BE" w14:textId="77777777" w:rsidR="00BE7AF0" w:rsidRDefault="00BE7AF0" w:rsidP="001D20D7"/>
        </w:tc>
        <w:tc>
          <w:tcPr>
            <w:tcW w:w="0" w:type="auto"/>
            <w:vMerge/>
          </w:tcPr>
          <w:p w14:paraId="4D380743" w14:textId="77777777" w:rsidR="00BE7AF0" w:rsidRDefault="00BE7AF0" w:rsidP="001D20D7"/>
        </w:tc>
        <w:tc>
          <w:tcPr>
            <w:tcW w:w="0" w:type="auto"/>
            <w:vMerge/>
          </w:tcPr>
          <w:p w14:paraId="797B7BFD" w14:textId="77777777" w:rsidR="00BE7AF0" w:rsidRDefault="00BE7AF0" w:rsidP="001D20D7"/>
        </w:tc>
        <w:tc>
          <w:tcPr>
            <w:tcW w:w="0" w:type="auto"/>
            <w:vMerge/>
            <w:tcBorders>
              <w:right w:val="single" w:sz="2" w:space="0" w:color="000000"/>
            </w:tcBorders>
          </w:tcPr>
          <w:p w14:paraId="11509345" w14:textId="77777777" w:rsidR="00BE7AF0" w:rsidRDefault="00BE7AF0" w:rsidP="001D20D7"/>
        </w:tc>
      </w:tr>
      <w:tr w:rsidR="00BE7AF0" w14:paraId="2E571174" w14:textId="77777777" w:rsidTr="001D20D7">
        <w:trPr>
          <w:cantSplit/>
        </w:trPr>
        <w:tc>
          <w:tcPr>
            <w:tcW w:w="0" w:type="auto"/>
            <w:vMerge/>
            <w:tcBorders>
              <w:left w:val="single" w:sz="2" w:space="0" w:color="000000"/>
              <w:bottom w:val="single" w:sz="2" w:space="0" w:color="000000"/>
              <w:right w:val="single" w:sz="2" w:space="0" w:color="000000"/>
            </w:tcBorders>
          </w:tcPr>
          <w:p w14:paraId="2358CA0B" w14:textId="77777777" w:rsidR="00BE7AF0" w:rsidRDefault="00BE7AF0" w:rsidP="001D20D7"/>
        </w:tc>
        <w:tc>
          <w:tcPr>
            <w:tcW w:w="0" w:type="auto"/>
            <w:vMerge/>
            <w:tcBorders>
              <w:left w:val="single" w:sz="2" w:space="0" w:color="000000"/>
              <w:right w:val="single" w:sz="2" w:space="0" w:color="000000"/>
            </w:tcBorders>
          </w:tcPr>
          <w:p w14:paraId="204BDB3E" w14:textId="77777777" w:rsidR="00BE7AF0" w:rsidRDefault="00BE7AF0" w:rsidP="001D20D7"/>
        </w:tc>
        <w:tc>
          <w:tcPr>
            <w:tcW w:w="0" w:type="auto"/>
            <w:tcBorders>
              <w:left w:val="single" w:sz="2" w:space="0" w:color="000000"/>
              <w:bottom w:val="single" w:sz="2" w:space="0" w:color="000000"/>
              <w:right w:val="single" w:sz="2" w:space="0" w:color="000000"/>
            </w:tcBorders>
          </w:tcPr>
          <w:p w14:paraId="1926ABCC" w14:textId="77777777" w:rsidR="00BE7AF0" w:rsidRDefault="00BE7AF0" w:rsidP="001D20D7">
            <w:pPr>
              <w:pStyle w:val="CUERPOTEXTOTABLA"/>
              <w:rPr>
                <w:b/>
                <w:sz w:val="14"/>
              </w:rPr>
            </w:pPr>
            <w:r>
              <w:rPr>
                <w:b/>
                <w:sz w:val="14"/>
              </w:rPr>
              <w:t>FALSO TECHO REGISTRABLE PYL SIN AISLAMIENTO</w:t>
            </w:r>
          </w:p>
        </w:tc>
        <w:tc>
          <w:tcPr>
            <w:tcW w:w="0" w:type="auto"/>
            <w:vMerge/>
            <w:tcBorders>
              <w:left w:val="single" w:sz="2" w:space="0" w:color="000000"/>
              <w:bottom w:val="single" w:sz="2" w:space="0" w:color="000000"/>
            </w:tcBorders>
          </w:tcPr>
          <w:p w14:paraId="7B997584" w14:textId="77777777" w:rsidR="00BE7AF0" w:rsidRDefault="00BE7AF0" w:rsidP="001D20D7"/>
        </w:tc>
        <w:tc>
          <w:tcPr>
            <w:tcW w:w="0" w:type="auto"/>
            <w:vMerge/>
            <w:tcBorders>
              <w:bottom w:val="single" w:sz="2" w:space="0" w:color="000000"/>
              <w:right w:val="single" w:sz="2" w:space="0" w:color="000000"/>
            </w:tcBorders>
          </w:tcPr>
          <w:p w14:paraId="493E42F0" w14:textId="77777777" w:rsidR="00BE7AF0" w:rsidRDefault="00BE7AF0" w:rsidP="001D20D7"/>
        </w:tc>
        <w:tc>
          <w:tcPr>
            <w:tcW w:w="0" w:type="auto"/>
            <w:vMerge/>
            <w:tcBorders>
              <w:left w:val="single" w:sz="2" w:space="0" w:color="000000"/>
              <w:bottom w:val="single" w:sz="2" w:space="0" w:color="000000"/>
            </w:tcBorders>
          </w:tcPr>
          <w:p w14:paraId="749ABFEF" w14:textId="77777777" w:rsidR="00BE7AF0" w:rsidRDefault="00BE7AF0" w:rsidP="001D20D7"/>
        </w:tc>
        <w:tc>
          <w:tcPr>
            <w:tcW w:w="0" w:type="auto"/>
            <w:vMerge/>
            <w:tcBorders>
              <w:bottom w:val="single" w:sz="2" w:space="0" w:color="000000"/>
            </w:tcBorders>
          </w:tcPr>
          <w:p w14:paraId="6FC2305A" w14:textId="77777777" w:rsidR="00BE7AF0" w:rsidRDefault="00BE7AF0" w:rsidP="001D20D7"/>
        </w:tc>
        <w:tc>
          <w:tcPr>
            <w:tcW w:w="0" w:type="auto"/>
            <w:vMerge/>
            <w:tcBorders>
              <w:bottom w:val="single" w:sz="2" w:space="0" w:color="000000"/>
            </w:tcBorders>
          </w:tcPr>
          <w:p w14:paraId="07C5E8B5" w14:textId="77777777" w:rsidR="00BE7AF0" w:rsidRDefault="00BE7AF0" w:rsidP="001D20D7"/>
        </w:tc>
        <w:tc>
          <w:tcPr>
            <w:tcW w:w="0" w:type="auto"/>
            <w:vMerge/>
            <w:tcBorders>
              <w:bottom w:val="single" w:sz="2" w:space="0" w:color="000000"/>
              <w:right w:val="single" w:sz="2" w:space="0" w:color="000000"/>
            </w:tcBorders>
          </w:tcPr>
          <w:p w14:paraId="4E7D0C8B" w14:textId="77777777" w:rsidR="00BE7AF0" w:rsidRDefault="00BE7AF0" w:rsidP="001D20D7"/>
        </w:tc>
      </w:tr>
      <w:tr w:rsidR="00BE7AF0" w14:paraId="4F189C07" w14:textId="77777777" w:rsidTr="001D20D7">
        <w:trPr>
          <w:cantSplit/>
        </w:trPr>
        <w:tc>
          <w:tcPr>
            <w:tcW w:w="0" w:type="auto"/>
            <w:vMerge w:val="restart"/>
            <w:tcBorders>
              <w:top w:val="single" w:sz="2" w:space="0" w:color="000000"/>
              <w:left w:val="single" w:sz="2" w:space="0" w:color="000000"/>
              <w:right w:val="single" w:sz="2" w:space="0" w:color="000000"/>
            </w:tcBorders>
          </w:tcPr>
          <w:p w14:paraId="5D456AA0" w14:textId="77777777" w:rsidR="00BE7AF0" w:rsidRDefault="00BE7AF0" w:rsidP="001D20D7">
            <w:pPr>
              <w:pStyle w:val="CUERPOTEXTOTABLA"/>
              <w:rPr>
                <w:sz w:val="14"/>
              </w:rPr>
            </w:pPr>
            <w:r>
              <w:rPr>
                <w:sz w:val="14"/>
              </w:rPr>
              <w:t>De instalaciones</w:t>
            </w:r>
          </w:p>
        </w:tc>
        <w:tc>
          <w:tcPr>
            <w:tcW w:w="0" w:type="auto"/>
            <w:vMerge w:val="restart"/>
            <w:tcBorders>
              <w:left w:val="single" w:sz="2" w:space="0" w:color="000000"/>
              <w:right w:val="single" w:sz="2" w:space="0" w:color="000000"/>
            </w:tcBorders>
            <w:vAlign w:val="center"/>
          </w:tcPr>
          <w:p w14:paraId="4B187403"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0427628C" w14:textId="77777777" w:rsidR="00BE7AF0" w:rsidRDefault="00BE7AF0" w:rsidP="001D20D7">
            <w:pPr>
              <w:pStyle w:val="CUERPOTEXTOTABLA"/>
              <w:rPr>
                <w:sz w:val="14"/>
              </w:rPr>
            </w:pPr>
            <w:r>
              <w:rPr>
                <w:sz w:val="14"/>
              </w:rPr>
              <w:t>Forjado</w:t>
            </w:r>
          </w:p>
        </w:tc>
        <w:tc>
          <w:tcPr>
            <w:tcW w:w="0" w:type="auto"/>
            <w:tcBorders>
              <w:top w:val="single" w:sz="2" w:space="0" w:color="000000"/>
              <w:left w:val="single" w:sz="2" w:space="0" w:color="000000"/>
            </w:tcBorders>
            <w:noWrap/>
            <w:vAlign w:val="center"/>
          </w:tcPr>
          <w:p w14:paraId="75FC44F6"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69EE82BB" w14:textId="77777777" w:rsidR="00BE7AF0" w:rsidRDefault="00BE7AF0" w:rsidP="001D20D7">
            <w:pPr>
              <w:pStyle w:val="CUERPOTEXTOTABLA"/>
              <w:rPr>
                <w:sz w:val="14"/>
              </w:rPr>
            </w:pPr>
            <w:r>
              <w:rPr>
                <w:sz w:val="14"/>
              </w:rPr>
              <w:t xml:space="preserve"> </w:t>
            </w:r>
          </w:p>
        </w:tc>
        <w:tc>
          <w:tcPr>
            <w:tcW w:w="0" w:type="auto"/>
            <w:gridSpan w:val="4"/>
            <w:vMerge w:val="restart"/>
            <w:tcBorders>
              <w:top w:val="single" w:sz="2" w:space="0" w:color="000000"/>
              <w:left w:val="single" w:sz="2" w:space="0" w:color="000000"/>
              <w:right w:val="single" w:sz="2" w:space="0" w:color="000000"/>
            </w:tcBorders>
            <w:noWrap/>
            <w:vAlign w:val="center"/>
          </w:tcPr>
          <w:p w14:paraId="7E1A3964" w14:textId="77777777" w:rsidR="00BE7AF0" w:rsidRDefault="00BE7AF0" w:rsidP="001D20D7">
            <w:pPr>
              <w:pStyle w:val="CUERPOTEXTOTABLA"/>
              <w:rPr>
                <w:b/>
                <w:sz w:val="14"/>
              </w:rPr>
            </w:pPr>
            <w:r>
              <w:rPr>
                <w:b/>
                <w:sz w:val="14"/>
              </w:rPr>
              <w:t>No procede</w:t>
            </w:r>
          </w:p>
        </w:tc>
      </w:tr>
      <w:tr w:rsidR="00BE7AF0" w14:paraId="686E875E" w14:textId="77777777" w:rsidTr="001D20D7">
        <w:trPr>
          <w:cantSplit/>
        </w:trPr>
        <w:tc>
          <w:tcPr>
            <w:tcW w:w="0" w:type="auto"/>
            <w:vMerge/>
            <w:tcBorders>
              <w:left w:val="single" w:sz="2" w:space="0" w:color="000000"/>
              <w:right w:val="single" w:sz="2" w:space="0" w:color="000000"/>
            </w:tcBorders>
          </w:tcPr>
          <w:p w14:paraId="7E268531" w14:textId="77777777" w:rsidR="00BE7AF0" w:rsidRDefault="00BE7AF0" w:rsidP="001D20D7"/>
        </w:tc>
        <w:tc>
          <w:tcPr>
            <w:tcW w:w="0" w:type="auto"/>
            <w:vMerge/>
            <w:tcBorders>
              <w:left w:val="single" w:sz="2" w:space="0" w:color="000000"/>
              <w:right w:val="single" w:sz="2" w:space="0" w:color="000000"/>
            </w:tcBorders>
          </w:tcPr>
          <w:p w14:paraId="26D0A209" w14:textId="77777777" w:rsidR="00BE7AF0" w:rsidRDefault="00BE7AF0" w:rsidP="001D20D7"/>
        </w:tc>
        <w:tc>
          <w:tcPr>
            <w:tcW w:w="0" w:type="auto"/>
            <w:vMerge w:val="restart"/>
            <w:tcBorders>
              <w:left w:val="single" w:sz="2" w:space="0" w:color="000000"/>
              <w:right w:val="single" w:sz="2" w:space="0" w:color="000000"/>
            </w:tcBorders>
          </w:tcPr>
          <w:p w14:paraId="2CE50937" w14:textId="77777777" w:rsidR="00BE7AF0" w:rsidRDefault="00BE7AF0" w:rsidP="001D20D7">
            <w:pPr>
              <w:pStyle w:val="CUERPOTEXTOTABLA"/>
              <w:rPr>
                <w:b/>
                <w:sz w:val="14"/>
              </w:rPr>
            </w:pPr>
            <w:r>
              <w:rPr>
                <w:b/>
                <w:sz w:val="14"/>
              </w:rPr>
              <w:t xml:space="preserve"> </w:t>
            </w:r>
          </w:p>
        </w:tc>
        <w:tc>
          <w:tcPr>
            <w:tcW w:w="0" w:type="auto"/>
            <w:tcBorders>
              <w:left w:val="single" w:sz="2" w:space="0" w:color="000000"/>
            </w:tcBorders>
            <w:noWrap/>
            <w:vAlign w:val="center"/>
          </w:tcPr>
          <w:p w14:paraId="699F4391" w14:textId="77777777" w:rsidR="00BE7AF0" w:rsidRDefault="00BE7AF0" w:rsidP="001D20D7">
            <w:pPr>
              <w:pStyle w:val="CUERPOTEXTOTABLA"/>
              <w:rPr>
                <w:sz w:val="14"/>
              </w:rPr>
            </w:pPr>
            <w:r>
              <w:rPr>
                <w:sz w:val="14"/>
              </w:rPr>
              <w:t xml:space="preserve"> </w:t>
            </w:r>
          </w:p>
        </w:tc>
        <w:tc>
          <w:tcPr>
            <w:tcW w:w="0" w:type="auto"/>
            <w:tcBorders>
              <w:right w:val="single" w:sz="2" w:space="0" w:color="000000"/>
            </w:tcBorders>
            <w:noWrap/>
            <w:vAlign w:val="center"/>
          </w:tcPr>
          <w:p w14:paraId="1DF0018C"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1B78129B" w14:textId="77777777" w:rsidR="00BE7AF0" w:rsidRDefault="00BE7AF0" w:rsidP="001D20D7"/>
        </w:tc>
      </w:tr>
      <w:tr w:rsidR="00BE7AF0" w14:paraId="1E46D791" w14:textId="77777777" w:rsidTr="001D20D7">
        <w:trPr>
          <w:cantSplit/>
        </w:trPr>
        <w:tc>
          <w:tcPr>
            <w:tcW w:w="0" w:type="auto"/>
            <w:vMerge/>
            <w:tcBorders>
              <w:left w:val="single" w:sz="2" w:space="0" w:color="000000"/>
              <w:right w:val="single" w:sz="2" w:space="0" w:color="000000"/>
            </w:tcBorders>
          </w:tcPr>
          <w:p w14:paraId="734C10CA" w14:textId="77777777" w:rsidR="00BE7AF0" w:rsidRDefault="00BE7AF0" w:rsidP="001D20D7"/>
        </w:tc>
        <w:tc>
          <w:tcPr>
            <w:tcW w:w="0" w:type="auto"/>
            <w:vMerge/>
            <w:tcBorders>
              <w:left w:val="single" w:sz="2" w:space="0" w:color="000000"/>
              <w:right w:val="single" w:sz="2" w:space="0" w:color="000000"/>
            </w:tcBorders>
          </w:tcPr>
          <w:p w14:paraId="482D07F3"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0296C4C8" w14:textId="77777777" w:rsidR="00BE7AF0" w:rsidRDefault="00BE7AF0" w:rsidP="001D20D7"/>
        </w:tc>
        <w:tc>
          <w:tcPr>
            <w:tcW w:w="0" w:type="auto"/>
            <w:tcBorders>
              <w:left w:val="single" w:sz="2" w:space="0" w:color="000000"/>
              <w:bottom w:val="single" w:sz="2" w:space="0" w:color="000000"/>
            </w:tcBorders>
            <w:noWrap/>
            <w:vAlign w:val="center"/>
          </w:tcPr>
          <w:p w14:paraId="6D07D56A"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60933C85"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0B859236" w14:textId="77777777" w:rsidR="00BE7AF0" w:rsidRDefault="00BE7AF0" w:rsidP="001D20D7"/>
        </w:tc>
      </w:tr>
      <w:tr w:rsidR="00BE7AF0" w14:paraId="42875AD6" w14:textId="77777777" w:rsidTr="001D20D7">
        <w:trPr>
          <w:cantSplit/>
        </w:trPr>
        <w:tc>
          <w:tcPr>
            <w:tcW w:w="0" w:type="auto"/>
            <w:vMerge/>
            <w:tcBorders>
              <w:left w:val="single" w:sz="2" w:space="0" w:color="000000"/>
              <w:right w:val="single" w:sz="2" w:space="0" w:color="000000"/>
            </w:tcBorders>
          </w:tcPr>
          <w:p w14:paraId="1EC8A720" w14:textId="77777777" w:rsidR="00BE7AF0" w:rsidRDefault="00BE7AF0" w:rsidP="001D20D7"/>
        </w:tc>
        <w:tc>
          <w:tcPr>
            <w:tcW w:w="0" w:type="auto"/>
            <w:vMerge/>
            <w:tcBorders>
              <w:left w:val="single" w:sz="2" w:space="0" w:color="000000"/>
              <w:right w:val="single" w:sz="2" w:space="0" w:color="000000"/>
            </w:tcBorders>
          </w:tcPr>
          <w:p w14:paraId="12C03B1D"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73A87BC2" w14:textId="77777777" w:rsidR="00BE7AF0" w:rsidRDefault="00BE7AF0" w:rsidP="001D20D7">
            <w:pPr>
              <w:pStyle w:val="CUERPOTEXTOTABLA"/>
              <w:rPr>
                <w:sz w:val="14"/>
              </w:rPr>
            </w:pPr>
            <w:r>
              <w:rPr>
                <w:sz w:val="14"/>
              </w:rPr>
              <w:t>Suelo flotante</w:t>
            </w:r>
          </w:p>
        </w:tc>
        <w:tc>
          <w:tcPr>
            <w:tcW w:w="0" w:type="auto"/>
            <w:tcBorders>
              <w:top w:val="single" w:sz="2" w:space="0" w:color="000000"/>
              <w:left w:val="single" w:sz="2" w:space="0" w:color="000000"/>
            </w:tcBorders>
            <w:noWrap/>
            <w:vAlign w:val="center"/>
          </w:tcPr>
          <w:p w14:paraId="21A0B278"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2CEB7C23"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61061CAF" w14:textId="77777777" w:rsidR="00BE7AF0" w:rsidRDefault="00BE7AF0" w:rsidP="001D20D7"/>
        </w:tc>
      </w:tr>
      <w:tr w:rsidR="00BE7AF0" w14:paraId="119BF15E" w14:textId="77777777" w:rsidTr="001D20D7">
        <w:trPr>
          <w:cantSplit/>
        </w:trPr>
        <w:tc>
          <w:tcPr>
            <w:tcW w:w="0" w:type="auto"/>
            <w:vMerge/>
            <w:tcBorders>
              <w:left w:val="single" w:sz="2" w:space="0" w:color="000000"/>
              <w:right w:val="single" w:sz="2" w:space="0" w:color="000000"/>
            </w:tcBorders>
          </w:tcPr>
          <w:p w14:paraId="5DB4A7D8" w14:textId="77777777" w:rsidR="00BE7AF0" w:rsidRDefault="00BE7AF0" w:rsidP="001D20D7"/>
        </w:tc>
        <w:tc>
          <w:tcPr>
            <w:tcW w:w="0" w:type="auto"/>
            <w:vMerge/>
            <w:tcBorders>
              <w:left w:val="single" w:sz="2" w:space="0" w:color="000000"/>
              <w:right w:val="single" w:sz="2" w:space="0" w:color="000000"/>
            </w:tcBorders>
          </w:tcPr>
          <w:p w14:paraId="7697FD15" w14:textId="77777777" w:rsidR="00BE7AF0" w:rsidRDefault="00BE7AF0" w:rsidP="001D20D7"/>
        </w:tc>
        <w:tc>
          <w:tcPr>
            <w:tcW w:w="0" w:type="auto"/>
            <w:tcBorders>
              <w:left w:val="single" w:sz="2" w:space="0" w:color="000000"/>
              <w:bottom w:val="single" w:sz="2" w:space="0" w:color="000000"/>
              <w:right w:val="single" w:sz="2" w:space="0" w:color="000000"/>
            </w:tcBorders>
          </w:tcPr>
          <w:p w14:paraId="3FD4F2E2" w14:textId="77777777" w:rsidR="00BE7AF0" w:rsidRDefault="00BE7AF0" w:rsidP="001D20D7">
            <w:pPr>
              <w:pStyle w:val="CUERPOTEXTOTABLA"/>
              <w:rPr>
                <w:b/>
                <w:sz w:val="14"/>
              </w:rPr>
            </w:pPr>
            <w:r>
              <w:rPr>
                <w:b/>
                <w:sz w:val="14"/>
              </w:rPr>
              <w:t xml:space="preserve"> </w:t>
            </w:r>
          </w:p>
        </w:tc>
        <w:tc>
          <w:tcPr>
            <w:tcW w:w="0" w:type="auto"/>
            <w:tcBorders>
              <w:left w:val="single" w:sz="2" w:space="0" w:color="000000"/>
              <w:bottom w:val="single" w:sz="2" w:space="0" w:color="000000"/>
            </w:tcBorders>
            <w:noWrap/>
            <w:vAlign w:val="center"/>
          </w:tcPr>
          <w:p w14:paraId="6776A370"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4D68E9A3"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4CD7E5E9" w14:textId="77777777" w:rsidR="00BE7AF0" w:rsidRDefault="00BE7AF0" w:rsidP="001D20D7"/>
        </w:tc>
      </w:tr>
      <w:tr w:rsidR="00BE7AF0" w14:paraId="661E6DF4" w14:textId="77777777" w:rsidTr="001D20D7">
        <w:trPr>
          <w:cantSplit/>
        </w:trPr>
        <w:tc>
          <w:tcPr>
            <w:tcW w:w="0" w:type="auto"/>
            <w:vMerge/>
            <w:tcBorders>
              <w:left w:val="single" w:sz="2" w:space="0" w:color="000000"/>
              <w:right w:val="single" w:sz="2" w:space="0" w:color="000000"/>
            </w:tcBorders>
          </w:tcPr>
          <w:p w14:paraId="26874ED5" w14:textId="77777777" w:rsidR="00BE7AF0" w:rsidRDefault="00BE7AF0" w:rsidP="001D20D7"/>
        </w:tc>
        <w:tc>
          <w:tcPr>
            <w:tcW w:w="0" w:type="auto"/>
            <w:vMerge/>
            <w:tcBorders>
              <w:left w:val="single" w:sz="2" w:space="0" w:color="000000"/>
              <w:right w:val="single" w:sz="2" w:space="0" w:color="000000"/>
            </w:tcBorders>
          </w:tcPr>
          <w:p w14:paraId="2FE8173F"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75D0ABDE" w14:textId="77777777" w:rsidR="00BE7AF0" w:rsidRDefault="00BE7AF0" w:rsidP="001D20D7">
            <w:pPr>
              <w:pStyle w:val="CUERPOTEXTOTABLA"/>
              <w:rPr>
                <w:sz w:val="14"/>
              </w:rPr>
            </w:pPr>
            <w:r>
              <w:rPr>
                <w:sz w:val="14"/>
              </w:rPr>
              <w:t>Techo suspendido</w:t>
            </w:r>
          </w:p>
        </w:tc>
        <w:tc>
          <w:tcPr>
            <w:tcW w:w="0" w:type="auto"/>
            <w:tcBorders>
              <w:top w:val="single" w:sz="2" w:space="0" w:color="000000"/>
              <w:left w:val="single" w:sz="2" w:space="0" w:color="000000"/>
            </w:tcBorders>
            <w:noWrap/>
            <w:vAlign w:val="center"/>
          </w:tcPr>
          <w:p w14:paraId="615E57A3"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7B54E8F2"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037978DD" w14:textId="77777777" w:rsidR="00BE7AF0" w:rsidRDefault="00BE7AF0" w:rsidP="001D20D7"/>
        </w:tc>
      </w:tr>
      <w:tr w:rsidR="00BE7AF0" w14:paraId="24FFDB2C" w14:textId="77777777" w:rsidTr="001D20D7">
        <w:trPr>
          <w:cantSplit/>
        </w:trPr>
        <w:tc>
          <w:tcPr>
            <w:tcW w:w="0" w:type="auto"/>
            <w:vMerge/>
            <w:tcBorders>
              <w:left w:val="single" w:sz="2" w:space="0" w:color="000000"/>
              <w:bottom w:val="single" w:sz="2" w:space="0" w:color="000000"/>
              <w:right w:val="single" w:sz="2" w:space="0" w:color="000000"/>
            </w:tcBorders>
          </w:tcPr>
          <w:p w14:paraId="386D2845" w14:textId="77777777" w:rsidR="00BE7AF0" w:rsidRDefault="00BE7AF0" w:rsidP="001D20D7"/>
        </w:tc>
        <w:tc>
          <w:tcPr>
            <w:tcW w:w="0" w:type="auto"/>
            <w:vMerge/>
            <w:tcBorders>
              <w:left w:val="single" w:sz="2" w:space="0" w:color="000000"/>
              <w:right w:val="single" w:sz="2" w:space="0" w:color="000000"/>
            </w:tcBorders>
          </w:tcPr>
          <w:p w14:paraId="4EAEB7DB" w14:textId="77777777" w:rsidR="00BE7AF0" w:rsidRDefault="00BE7AF0" w:rsidP="001D20D7"/>
        </w:tc>
        <w:tc>
          <w:tcPr>
            <w:tcW w:w="0" w:type="auto"/>
            <w:tcBorders>
              <w:left w:val="single" w:sz="2" w:space="0" w:color="000000"/>
              <w:bottom w:val="single" w:sz="2" w:space="0" w:color="000000"/>
              <w:right w:val="single" w:sz="2" w:space="0" w:color="000000"/>
            </w:tcBorders>
          </w:tcPr>
          <w:p w14:paraId="1FD02FC4" w14:textId="77777777" w:rsidR="00BE7AF0" w:rsidRDefault="00BE7AF0" w:rsidP="001D20D7">
            <w:pPr>
              <w:pStyle w:val="CUERPOTEXTOTABLA"/>
              <w:rPr>
                <w:b/>
                <w:sz w:val="14"/>
              </w:rPr>
            </w:pPr>
            <w:r>
              <w:rPr>
                <w:b/>
                <w:sz w:val="14"/>
              </w:rPr>
              <w:t xml:space="preserve"> </w:t>
            </w:r>
          </w:p>
        </w:tc>
        <w:tc>
          <w:tcPr>
            <w:tcW w:w="0" w:type="auto"/>
            <w:tcBorders>
              <w:left w:val="single" w:sz="2" w:space="0" w:color="000000"/>
              <w:bottom w:val="single" w:sz="2" w:space="0" w:color="000000"/>
            </w:tcBorders>
            <w:noWrap/>
            <w:vAlign w:val="center"/>
          </w:tcPr>
          <w:p w14:paraId="10C53890"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7917B54A"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bottom w:val="single" w:sz="2" w:space="0" w:color="000000"/>
              <w:right w:val="single" w:sz="2" w:space="0" w:color="000000"/>
            </w:tcBorders>
          </w:tcPr>
          <w:p w14:paraId="1D92D4F1" w14:textId="77777777" w:rsidR="00BE7AF0" w:rsidRDefault="00BE7AF0" w:rsidP="001D20D7"/>
        </w:tc>
      </w:tr>
      <w:tr w:rsidR="00BE7AF0" w14:paraId="032F33AE" w14:textId="77777777" w:rsidTr="001D20D7">
        <w:trPr>
          <w:cantSplit/>
        </w:trPr>
        <w:tc>
          <w:tcPr>
            <w:tcW w:w="0" w:type="auto"/>
            <w:vMerge w:val="restart"/>
            <w:tcBorders>
              <w:top w:val="single" w:sz="2" w:space="0" w:color="000000"/>
              <w:left w:val="single" w:sz="2" w:space="0" w:color="000000"/>
              <w:right w:val="single" w:sz="2" w:space="0" w:color="000000"/>
            </w:tcBorders>
          </w:tcPr>
          <w:p w14:paraId="0687F49D" w14:textId="77777777" w:rsidR="00BE7AF0" w:rsidRDefault="00BE7AF0" w:rsidP="001D20D7">
            <w:pPr>
              <w:pStyle w:val="CUERPOTEXTOTABLA"/>
              <w:rPr>
                <w:sz w:val="14"/>
              </w:rPr>
            </w:pPr>
            <w:r>
              <w:rPr>
                <w:sz w:val="14"/>
              </w:rPr>
              <w:t>De actividad</w:t>
            </w:r>
          </w:p>
        </w:tc>
        <w:tc>
          <w:tcPr>
            <w:tcW w:w="0" w:type="auto"/>
            <w:vMerge w:val="restart"/>
            <w:tcBorders>
              <w:left w:val="single" w:sz="2" w:space="0" w:color="000000"/>
              <w:right w:val="single" w:sz="2" w:space="0" w:color="000000"/>
            </w:tcBorders>
            <w:vAlign w:val="center"/>
          </w:tcPr>
          <w:p w14:paraId="28BFE568"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64D08D5D" w14:textId="77777777" w:rsidR="00BE7AF0" w:rsidRDefault="00BE7AF0" w:rsidP="001D20D7">
            <w:pPr>
              <w:pStyle w:val="CUERPOTEXTOTABLA"/>
              <w:rPr>
                <w:sz w:val="14"/>
              </w:rPr>
            </w:pPr>
            <w:r>
              <w:rPr>
                <w:sz w:val="14"/>
              </w:rPr>
              <w:t>Forjado</w:t>
            </w:r>
          </w:p>
        </w:tc>
        <w:tc>
          <w:tcPr>
            <w:tcW w:w="0" w:type="auto"/>
            <w:tcBorders>
              <w:top w:val="single" w:sz="2" w:space="0" w:color="000000"/>
              <w:left w:val="single" w:sz="2" w:space="0" w:color="000000"/>
            </w:tcBorders>
            <w:noWrap/>
            <w:vAlign w:val="center"/>
          </w:tcPr>
          <w:p w14:paraId="2FCC06AC" w14:textId="77777777" w:rsidR="00BE7AF0" w:rsidRDefault="00BE7AF0" w:rsidP="001D20D7">
            <w:pPr>
              <w:pStyle w:val="CUERPOTEXTOTABLA"/>
              <w:rPr>
                <w:sz w:val="14"/>
              </w:rPr>
            </w:pPr>
            <w:r>
              <w:rPr>
                <w:sz w:val="14"/>
              </w:rPr>
              <w:t xml:space="preserve"> </w:t>
            </w:r>
          </w:p>
        </w:tc>
        <w:tc>
          <w:tcPr>
            <w:tcW w:w="0" w:type="auto"/>
            <w:tcBorders>
              <w:top w:val="single" w:sz="2" w:space="0" w:color="000000"/>
              <w:right w:val="single" w:sz="2" w:space="0" w:color="000000"/>
            </w:tcBorders>
            <w:noWrap/>
            <w:vAlign w:val="center"/>
          </w:tcPr>
          <w:p w14:paraId="4128BED0" w14:textId="77777777" w:rsidR="00BE7AF0" w:rsidRDefault="00BE7AF0" w:rsidP="001D20D7">
            <w:pPr>
              <w:pStyle w:val="CUERPOTEXTOTABLA"/>
              <w:rPr>
                <w:sz w:val="14"/>
              </w:rPr>
            </w:pPr>
            <w:r>
              <w:rPr>
                <w:sz w:val="14"/>
              </w:rPr>
              <w:t xml:space="preserve"> </w:t>
            </w:r>
          </w:p>
        </w:tc>
        <w:tc>
          <w:tcPr>
            <w:tcW w:w="0" w:type="auto"/>
            <w:gridSpan w:val="4"/>
            <w:vMerge w:val="restart"/>
            <w:tcBorders>
              <w:top w:val="single" w:sz="2" w:space="0" w:color="000000"/>
              <w:left w:val="single" w:sz="2" w:space="0" w:color="000000"/>
              <w:right w:val="single" w:sz="2" w:space="0" w:color="000000"/>
            </w:tcBorders>
            <w:noWrap/>
            <w:vAlign w:val="center"/>
          </w:tcPr>
          <w:p w14:paraId="532D1298" w14:textId="77777777" w:rsidR="00BE7AF0" w:rsidRDefault="00BE7AF0" w:rsidP="001D20D7">
            <w:pPr>
              <w:pStyle w:val="CUERPOTEXTOTABLA"/>
              <w:rPr>
                <w:b/>
                <w:sz w:val="14"/>
              </w:rPr>
            </w:pPr>
            <w:r>
              <w:rPr>
                <w:b/>
                <w:sz w:val="14"/>
              </w:rPr>
              <w:t>No procede</w:t>
            </w:r>
          </w:p>
        </w:tc>
      </w:tr>
      <w:tr w:rsidR="00BE7AF0" w14:paraId="32CBCBF8" w14:textId="77777777" w:rsidTr="001D20D7">
        <w:trPr>
          <w:cantSplit/>
        </w:trPr>
        <w:tc>
          <w:tcPr>
            <w:tcW w:w="0" w:type="auto"/>
            <w:vMerge/>
            <w:tcBorders>
              <w:left w:val="single" w:sz="2" w:space="0" w:color="000000"/>
              <w:right w:val="single" w:sz="2" w:space="0" w:color="000000"/>
            </w:tcBorders>
          </w:tcPr>
          <w:p w14:paraId="44DE4140" w14:textId="77777777" w:rsidR="00BE7AF0" w:rsidRDefault="00BE7AF0" w:rsidP="001D20D7"/>
        </w:tc>
        <w:tc>
          <w:tcPr>
            <w:tcW w:w="0" w:type="auto"/>
            <w:vMerge/>
            <w:tcBorders>
              <w:left w:val="single" w:sz="2" w:space="0" w:color="000000"/>
              <w:right w:val="single" w:sz="2" w:space="0" w:color="000000"/>
            </w:tcBorders>
          </w:tcPr>
          <w:p w14:paraId="1D7A0015" w14:textId="77777777" w:rsidR="00BE7AF0" w:rsidRDefault="00BE7AF0" w:rsidP="001D20D7"/>
        </w:tc>
        <w:tc>
          <w:tcPr>
            <w:tcW w:w="0" w:type="auto"/>
            <w:tcBorders>
              <w:left w:val="single" w:sz="2" w:space="0" w:color="000000"/>
              <w:bottom w:val="single" w:sz="2" w:space="0" w:color="000000"/>
              <w:right w:val="single" w:sz="2" w:space="0" w:color="000000"/>
            </w:tcBorders>
          </w:tcPr>
          <w:p w14:paraId="6C61E936" w14:textId="77777777" w:rsidR="00BE7AF0" w:rsidRDefault="00BE7AF0" w:rsidP="001D20D7">
            <w:pPr>
              <w:pStyle w:val="CUERPOTEXTOTABLA"/>
              <w:rPr>
                <w:b/>
                <w:sz w:val="14"/>
              </w:rPr>
            </w:pPr>
            <w:r>
              <w:rPr>
                <w:b/>
                <w:sz w:val="14"/>
              </w:rPr>
              <w:t xml:space="preserve"> </w:t>
            </w:r>
          </w:p>
        </w:tc>
        <w:tc>
          <w:tcPr>
            <w:tcW w:w="0" w:type="auto"/>
            <w:tcBorders>
              <w:left w:val="single" w:sz="2" w:space="0" w:color="000000"/>
              <w:bottom w:val="single" w:sz="2" w:space="0" w:color="000000"/>
            </w:tcBorders>
            <w:noWrap/>
            <w:vAlign w:val="center"/>
          </w:tcPr>
          <w:p w14:paraId="033CB6AE" w14:textId="77777777" w:rsidR="00BE7AF0" w:rsidRDefault="00BE7AF0" w:rsidP="001D20D7">
            <w:pPr>
              <w:pStyle w:val="CUERPOTEXTOTABLA"/>
              <w:rPr>
                <w:sz w:val="14"/>
              </w:rPr>
            </w:pPr>
            <w:r>
              <w:rPr>
                <w:sz w:val="14"/>
              </w:rPr>
              <w:t xml:space="preserve"> </w:t>
            </w:r>
          </w:p>
        </w:tc>
        <w:tc>
          <w:tcPr>
            <w:tcW w:w="0" w:type="auto"/>
            <w:tcBorders>
              <w:bottom w:val="single" w:sz="2" w:space="0" w:color="000000"/>
              <w:right w:val="single" w:sz="2" w:space="0" w:color="000000"/>
            </w:tcBorders>
            <w:noWrap/>
            <w:vAlign w:val="center"/>
          </w:tcPr>
          <w:p w14:paraId="4B38E0A4"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600ECC98" w14:textId="77777777" w:rsidR="00BE7AF0" w:rsidRDefault="00BE7AF0" w:rsidP="001D20D7"/>
        </w:tc>
      </w:tr>
      <w:tr w:rsidR="00BE7AF0" w14:paraId="2BADBC56" w14:textId="77777777" w:rsidTr="001D20D7">
        <w:trPr>
          <w:cantSplit/>
        </w:trPr>
        <w:tc>
          <w:tcPr>
            <w:tcW w:w="0" w:type="auto"/>
            <w:vMerge/>
            <w:tcBorders>
              <w:left w:val="single" w:sz="2" w:space="0" w:color="000000"/>
              <w:right w:val="single" w:sz="2" w:space="0" w:color="000000"/>
            </w:tcBorders>
          </w:tcPr>
          <w:p w14:paraId="4F5CC062" w14:textId="77777777" w:rsidR="00BE7AF0" w:rsidRDefault="00BE7AF0" w:rsidP="001D20D7"/>
        </w:tc>
        <w:tc>
          <w:tcPr>
            <w:tcW w:w="0" w:type="auto"/>
            <w:vMerge/>
            <w:tcBorders>
              <w:left w:val="single" w:sz="2" w:space="0" w:color="000000"/>
              <w:right w:val="single" w:sz="2" w:space="0" w:color="000000"/>
            </w:tcBorders>
          </w:tcPr>
          <w:p w14:paraId="344D60E5"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178AFD3F"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4A221B60"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19810247"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05410D74" w14:textId="77777777" w:rsidR="00BE7AF0" w:rsidRDefault="00BE7AF0" w:rsidP="001D20D7"/>
        </w:tc>
      </w:tr>
      <w:tr w:rsidR="00BE7AF0" w14:paraId="24041135" w14:textId="77777777" w:rsidTr="001D20D7">
        <w:trPr>
          <w:cantSplit/>
        </w:trPr>
        <w:tc>
          <w:tcPr>
            <w:tcW w:w="0" w:type="auto"/>
            <w:vMerge/>
            <w:tcBorders>
              <w:left w:val="single" w:sz="2" w:space="0" w:color="000000"/>
              <w:right w:val="single" w:sz="2" w:space="0" w:color="000000"/>
            </w:tcBorders>
          </w:tcPr>
          <w:p w14:paraId="431EF4A0" w14:textId="77777777" w:rsidR="00BE7AF0" w:rsidRDefault="00BE7AF0" w:rsidP="001D20D7"/>
        </w:tc>
        <w:tc>
          <w:tcPr>
            <w:tcW w:w="0" w:type="auto"/>
            <w:vMerge/>
            <w:tcBorders>
              <w:left w:val="single" w:sz="2" w:space="0" w:color="000000"/>
              <w:right w:val="single" w:sz="2" w:space="0" w:color="000000"/>
            </w:tcBorders>
          </w:tcPr>
          <w:p w14:paraId="159B7F9C" w14:textId="77777777" w:rsidR="00BE7AF0" w:rsidRDefault="00BE7AF0" w:rsidP="001D20D7"/>
        </w:tc>
        <w:tc>
          <w:tcPr>
            <w:tcW w:w="0" w:type="auto"/>
            <w:tcBorders>
              <w:left w:val="single" w:sz="2" w:space="0" w:color="000000"/>
              <w:bottom w:val="single" w:sz="2" w:space="0" w:color="000000"/>
              <w:right w:val="single" w:sz="2" w:space="0" w:color="000000"/>
            </w:tcBorders>
          </w:tcPr>
          <w:p w14:paraId="097B4337"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2" w:space="0" w:color="000000"/>
            </w:tcBorders>
          </w:tcPr>
          <w:p w14:paraId="58CE49A7" w14:textId="77777777" w:rsidR="00BE7AF0" w:rsidRDefault="00BE7AF0" w:rsidP="001D20D7"/>
        </w:tc>
        <w:tc>
          <w:tcPr>
            <w:tcW w:w="0" w:type="auto"/>
            <w:vMerge/>
            <w:tcBorders>
              <w:bottom w:val="single" w:sz="2" w:space="0" w:color="000000"/>
              <w:right w:val="single" w:sz="2" w:space="0" w:color="000000"/>
            </w:tcBorders>
          </w:tcPr>
          <w:p w14:paraId="7CEC801A" w14:textId="77777777" w:rsidR="00BE7AF0" w:rsidRDefault="00BE7AF0" w:rsidP="001D20D7"/>
        </w:tc>
        <w:tc>
          <w:tcPr>
            <w:tcW w:w="0" w:type="auto"/>
            <w:gridSpan w:val="4"/>
            <w:vMerge/>
            <w:tcBorders>
              <w:left w:val="single" w:sz="2" w:space="0" w:color="000000"/>
              <w:right w:val="single" w:sz="2" w:space="0" w:color="000000"/>
            </w:tcBorders>
          </w:tcPr>
          <w:p w14:paraId="17FB6FFE" w14:textId="77777777" w:rsidR="00BE7AF0" w:rsidRDefault="00BE7AF0" w:rsidP="001D20D7"/>
        </w:tc>
      </w:tr>
      <w:tr w:rsidR="00BE7AF0" w14:paraId="0561AF12" w14:textId="77777777" w:rsidTr="001D20D7">
        <w:trPr>
          <w:cantSplit/>
        </w:trPr>
        <w:tc>
          <w:tcPr>
            <w:tcW w:w="0" w:type="auto"/>
            <w:vMerge/>
            <w:tcBorders>
              <w:left w:val="single" w:sz="2" w:space="0" w:color="000000"/>
              <w:right w:val="single" w:sz="2" w:space="0" w:color="000000"/>
            </w:tcBorders>
          </w:tcPr>
          <w:p w14:paraId="4B14DEFE" w14:textId="77777777" w:rsidR="00BE7AF0" w:rsidRDefault="00BE7AF0" w:rsidP="001D20D7"/>
        </w:tc>
        <w:tc>
          <w:tcPr>
            <w:tcW w:w="0" w:type="auto"/>
            <w:vMerge/>
            <w:tcBorders>
              <w:left w:val="single" w:sz="2" w:space="0" w:color="000000"/>
              <w:right w:val="single" w:sz="2" w:space="0" w:color="000000"/>
            </w:tcBorders>
          </w:tcPr>
          <w:p w14:paraId="7ABB8DB6"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08387E59"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7A53E04A"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7ED06D6A" w14:textId="77777777" w:rsidR="00BE7AF0" w:rsidRDefault="00BE7AF0" w:rsidP="001D20D7">
            <w:pPr>
              <w:pStyle w:val="CUERPOTEXTOTABLA"/>
              <w:rPr>
                <w:sz w:val="14"/>
              </w:rPr>
            </w:pPr>
            <w:r>
              <w:rPr>
                <w:sz w:val="14"/>
              </w:rPr>
              <w:t xml:space="preserve"> </w:t>
            </w:r>
          </w:p>
        </w:tc>
        <w:tc>
          <w:tcPr>
            <w:tcW w:w="0" w:type="auto"/>
            <w:gridSpan w:val="4"/>
            <w:vMerge/>
            <w:tcBorders>
              <w:left w:val="single" w:sz="2" w:space="0" w:color="000000"/>
              <w:right w:val="single" w:sz="2" w:space="0" w:color="000000"/>
            </w:tcBorders>
          </w:tcPr>
          <w:p w14:paraId="1D028980" w14:textId="77777777" w:rsidR="00BE7AF0" w:rsidRDefault="00BE7AF0" w:rsidP="001D20D7"/>
        </w:tc>
      </w:tr>
      <w:tr w:rsidR="00BE7AF0" w14:paraId="0D5D6381" w14:textId="77777777" w:rsidTr="001D20D7">
        <w:trPr>
          <w:cantSplit/>
        </w:trPr>
        <w:tc>
          <w:tcPr>
            <w:tcW w:w="0" w:type="auto"/>
            <w:vMerge/>
            <w:tcBorders>
              <w:left w:val="single" w:sz="2" w:space="0" w:color="000000"/>
              <w:right w:val="single" w:sz="2" w:space="0" w:color="000000"/>
            </w:tcBorders>
          </w:tcPr>
          <w:p w14:paraId="0F860887" w14:textId="77777777" w:rsidR="00BE7AF0" w:rsidRDefault="00BE7AF0" w:rsidP="001D20D7"/>
        </w:tc>
        <w:tc>
          <w:tcPr>
            <w:tcW w:w="0" w:type="auto"/>
            <w:vMerge/>
            <w:tcBorders>
              <w:left w:val="single" w:sz="2" w:space="0" w:color="000000"/>
              <w:right w:val="single" w:sz="2" w:space="0" w:color="000000"/>
            </w:tcBorders>
          </w:tcPr>
          <w:p w14:paraId="2401E55B" w14:textId="77777777" w:rsidR="00BE7AF0" w:rsidRDefault="00BE7AF0" w:rsidP="001D20D7"/>
        </w:tc>
        <w:tc>
          <w:tcPr>
            <w:tcW w:w="0" w:type="auto"/>
            <w:tcBorders>
              <w:left w:val="single" w:sz="2" w:space="0" w:color="000000"/>
              <w:bottom w:val="single" w:sz="2" w:space="0" w:color="000000"/>
              <w:right w:val="single" w:sz="2" w:space="0" w:color="000000"/>
            </w:tcBorders>
          </w:tcPr>
          <w:p w14:paraId="77C8A461" w14:textId="77777777" w:rsidR="00BE7AF0" w:rsidRDefault="00BE7AF0" w:rsidP="001D20D7">
            <w:pPr>
              <w:pStyle w:val="CUERPOTEXTOTABLA"/>
              <w:rPr>
                <w:b/>
                <w:sz w:val="14"/>
              </w:rPr>
            </w:pPr>
            <w:r>
              <w:rPr>
                <w:b/>
                <w:sz w:val="14"/>
              </w:rPr>
              <w:t xml:space="preserve"> </w:t>
            </w:r>
          </w:p>
        </w:tc>
        <w:tc>
          <w:tcPr>
            <w:tcW w:w="0" w:type="auto"/>
            <w:vMerge/>
            <w:tcBorders>
              <w:left w:val="single" w:sz="2" w:space="0" w:color="000000"/>
              <w:bottom w:val="single" w:sz="2" w:space="0" w:color="000000"/>
            </w:tcBorders>
          </w:tcPr>
          <w:p w14:paraId="675712A6" w14:textId="77777777" w:rsidR="00BE7AF0" w:rsidRDefault="00BE7AF0" w:rsidP="001D20D7"/>
        </w:tc>
        <w:tc>
          <w:tcPr>
            <w:tcW w:w="0" w:type="auto"/>
            <w:vMerge/>
            <w:tcBorders>
              <w:bottom w:val="single" w:sz="2" w:space="0" w:color="000000"/>
              <w:right w:val="single" w:sz="2" w:space="0" w:color="000000"/>
            </w:tcBorders>
          </w:tcPr>
          <w:p w14:paraId="12735C6C" w14:textId="77777777" w:rsidR="00BE7AF0" w:rsidRDefault="00BE7AF0" w:rsidP="001D20D7"/>
        </w:tc>
        <w:tc>
          <w:tcPr>
            <w:tcW w:w="0" w:type="auto"/>
            <w:gridSpan w:val="4"/>
            <w:vMerge/>
            <w:tcBorders>
              <w:left w:val="single" w:sz="2" w:space="0" w:color="000000"/>
              <w:bottom w:val="single" w:sz="2" w:space="0" w:color="000000"/>
              <w:right w:val="single" w:sz="2" w:space="0" w:color="000000"/>
            </w:tcBorders>
          </w:tcPr>
          <w:p w14:paraId="6EAD6736" w14:textId="77777777" w:rsidR="00BE7AF0" w:rsidRDefault="00BE7AF0" w:rsidP="001D20D7"/>
        </w:tc>
      </w:tr>
      <w:tr w:rsidR="00BE7AF0" w14:paraId="07DFC0E2" w14:textId="77777777" w:rsidTr="001D20D7">
        <w:trPr>
          <w:cantSplit/>
        </w:trPr>
        <w:tc>
          <w:tcPr>
            <w:tcW w:w="0" w:type="auto"/>
            <w:vMerge w:val="restart"/>
            <w:tcBorders>
              <w:left w:val="single" w:sz="2" w:space="0" w:color="000000"/>
              <w:right w:val="single" w:sz="2" w:space="0" w:color="000000"/>
            </w:tcBorders>
          </w:tcPr>
          <w:p w14:paraId="52BEFA18" w14:textId="77777777" w:rsidR="00BE7AF0" w:rsidRDefault="00BE7AF0" w:rsidP="001D20D7">
            <w:pPr>
              <w:pStyle w:val="CUERPOTEXTOTABLA"/>
              <w:rPr>
                <w:sz w:val="14"/>
              </w:rPr>
            </w:pPr>
            <w:r>
              <w:rPr>
                <w:sz w:val="14"/>
              </w:rPr>
              <w:t xml:space="preserve"> </w:t>
            </w:r>
          </w:p>
        </w:tc>
        <w:tc>
          <w:tcPr>
            <w:tcW w:w="0" w:type="auto"/>
            <w:vMerge w:val="restart"/>
            <w:tcBorders>
              <w:left w:val="single" w:sz="2" w:space="0" w:color="000000"/>
              <w:right w:val="single" w:sz="2" w:space="0" w:color="000000"/>
            </w:tcBorders>
            <w:vAlign w:val="center"/>
          </w:tcPr>
          <w:p w14:paraId="038D4756" w14:textId="77777777" w:rsidR="00BE7AF0" w:rsidRDefault="00BE7AF0" w:rsidP="001D20D7">
            <w:pPr>
              <w:pStyle w:val="CUERPOTEXTOTABLA"/>
              <w:jc w:val="center"/>
            </w:pPr>
            <w:r>
              <w:t xml:space="preserve"> </w:t>
            </w:r>
          </w:p>
        </w:tc>
        <w:tc>
          <w:tcPr>
            <w:tcW w:w="0" w:type="auto"/>
            <w:tcBorders>
              <w:top w:val="single" w:sz="2" w:space="0" w:color="000000"/>
              <w:left w:val="single" w:sz="2" w:space="0" w:color="000000"/>
              <w:right w:val="single" w:sz="2" w:space="0" w:color="000000"/>
            </w:tcBorders>
            <w:noWrap/>
          </w:tcPr>
          <w:p w14:paraId="5DF64ED6" w14:textId="77777777" w:rsidR="00BE7AF0" w:rsidRDefault="00BE7AF0" w:rsidP="001D20D7">
            <w:pPr>
              <w:pStyle w:val="CUERPOTEXTOTABLA"/>
              <w:rPr>
                <w:sz w:val="14"/>
              </w:rPr>
            </w:pPr>
            <w:r>
              <w:rPr>
                <w:sz w:val="14"/>
              </w:rPr>
              <w:t>Forjado</w:t>
            </w:r>
          </w:p>
        </w:tc>
        <w:tc>
          <w:tcPr>
            <w:tcW w:w="0" w:type="auto"/>
            <w:tcBorders>
              <w:top w:val="single" w:sz="2" w:space="0" w:color="000000"/>
              <w:left w:val="single" w:sz="2" w:space="0" w:color="000000"/>
            </w:tcBorders>
            <w:noWrap/>
            <w:vAlign w:val="center"/>
          </w:tcPr>
          <w:p w14:paraId="4D3B421B" w14:textId="77777777" w:rsidR="00BE7AF0" w:rsidRDefault="00BE7AF0" w:rsidP="001D20D7">
            <w:pPr>
              <w:pStyle w:val="CUERPOTEXTOTABLA"/>
              <w:rPr>
                <w:sz w:val="14"/>
              </w:rPr>
            </w:pPr>
            <w:r>
              <w:rPr>
                <w:sz w:val="14"/>
              </w:rPr>
              <w:t>m (kg/m²)=</w:t>
            </w:r>
          </w:p>
        </w:tc>
        <w:tc>
          <w:tcPr>
            <w:tcW w:w="0" w:type="auto"/>
            <w:tcBorders>
              <w:top w:val="single" w:sz="2" w:space="0" w:color="000000"/>
              <w:right w:val="single" w:sz="2" w:space="0" w:color="000000"/>
            </w:tcBorders>
            <w:noWrap/>
            <w:vAlign w:val="center"/>
          </w:tcPr>
          <w:p w14:paraId="7563E1E4" w14:textId="77777777" w:rsidR="00BE7AF0" w:rsidRDefault="00BE7AF0" w:rsidP="001D20D7">
            <w:pPr>
              <w:pStyle w:val="CUERPOTEXTOTABLA"/>
              <w:rPr>
                <w:sz w:val="14"/>
              </w:rPr>
            </w:pPr>
            <w:r>
              <w:rPr>
                <w:sz w:val="14"/>
              </w:rPr>
              <w:t>1454.8</w:t>
            </w:r>
          </w:p>
        </w:tc>
        <w:tc>
          <w:tcPr>
            <w:tcW w:w="0" w:type="auto"/>
            <w:vMerge w:val="restart"/>
            <w:tcBorders>
              <w:top w:val="single" w:sz="2" w:space="0" w:color="000000"/>
              <w:left w:val="single" w:sz="2" w:space="0" w:color="000000"/>
            </w:tcBorders>
            <w:noWrap/>
            <w:vAlign w:val="center"/>
          </w:tcPr>
          <w:p w14:paraId="13DDF11A" w14:textId="77777777" w:rsidR="00BE7AF0" w:rsidRDefault="00BE7AF0" w:rsidP="001D20D7">
            <w:pPr>
              <w:pStyle w:val="CUERPOTEXTOTABLA"/>
              <w:rPr>
                <w:b/>
                <w:sz w:val="14"/>
              </w:rPr>
            </w:pPr>
            <w:r>
              <w:rPr>
                <w:b/>
                <w:sz w:val="14"/>
              </w:rPr>
              <w:t>L'</w:t>
            </w:r>
            <w:r>
              <w:rPr>
                <w:b/>
                <w:sz w:val="14"/>
                <w:vertAlign w:val="subscript"/>
              </w:rPr>
              <w:t>nT,w</w:t>
            </w:r>
            <w:r>
              <w:rPr>
                <w:b/>
                <w:sz w:val="14"/>
              </w:rPr>
              <w:t xml:space="preserve"> =</w:t>
            </w:r>
          </w:p>
        </w:tc>
        <w:tc>
          <w:tcPr>
            <w:tcW w:w="0" w:type="auto"/>
            <w:vMerge w:val="restart"/>
            <w:tcBorders>
              <w:top w:val="single" w:sz="2" w:space="0" w:color="000000"/>
            </w:tcBorders>
            <w:noWrap/>
            <w:vAlign w:val="center"/>
          </w:tcPr>
          <w:p w14:paraId="44771CEE" w14:textId="77777777" w:rsidR="00BE7AF0" w:rsidRDefault="00BE7AF0" w:rsidP="001D20D7">
            <w:pPr>
              <w:pStyle w:val="CUERPOTEXTOTABLA"/>
              <w:jc w:val="center"/>
              <w:rPr>
                <w:b/>
                <w:sz w:val="14"/>
              </w:rPr>
            </w:pPr>
            <w:r>
              <w:rPr>
                <w:b/>
                <w:sz w:val="14"/>
              </w:rPr>
              <w:t>46 dB</w:t>
            </w:r>
          </w:p>
        </w:tc>
        <w:tc>
          <w:tcPr>
            <w:tcW w:w="0" w:type="auto"/>
            <w:vMerge w:val="restart"/>
            <w:tcBorders>
              <w:top w:val="single" w:sz="2" w:space="0" w:color="000000"/>
            </w:tcBorders>
            <w:noWrap/>
            <w:vAlign w:val="center"/>
          </w:tcPr>
          <w:p w14:paraId="289DAFED"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2" w:space="0" w:color="000000"/>
              <w:right w:val="single" w:sz="2" w:space="0" w:color="000000"/>
            </w:tcBorders>
            <w:noWrap/>
            <w:vAlign w:val="center"/>
          </w:tcPr>
          <w:p w14:paraId="4472EC4B" w14:textId="77777777" w:rsidR="00BE7AF0" w:rsidRDefault="00BE7AF0" w:rsidP="001D20D7">
            <w:pPr>
              <w:pStyle w:val="CUERPOTEXTOTABLA"/>
              <w:jc w:val="center"/>
              <w:rPr>
                <w:b/>
                <w:sz w:val="14"/>
              </w:rPr>
            </w:pPr>
            <w:r>
              <w:rPr>
                <w:b/>
                <w:sz w:val="14"/>
              </w:rPr>
              <w:t>60 dB</w:t>
            </w:r>
          </w:p>
        </w:tc>
      </w:tr>
      <w:tr w:rsidR="00BE7AF0" w14:paraId="38C380A5" w14:textId="77777777" w:rsidTr="001D20D7">
        <w:trPr>
          <w:cantSplit/>
        </w:trPr>
        <w:tc>
          <w:tcPr>
            <w:tcW w:w="0" w:type="auto"/>
            <w:vMerge/>
            <w:tcBorders>
              <w:left w:val="single" w:sz="2" w:space="0" w:color="000000"/>
              <w:right w:val="single" w:sz="2" w:space="0" w:color="000000"/>
            </w:tcBorders>
          </w:tcPr>
          <w:p w14:paraId="2DF74417" w14:textId="77777777" w:rsidR="00BE7AF0" w:rsidRDefault="00BE7AF0" w:rsidP="001D20D7"/>
        </w:tc>
        <w:tc>
          <w:tcPr>
            <w:tcW w:w="0" w:type="auto"/>
            <w:vMerge/>
            <w:tcBorders>
              <w:left w:val="single" w:sz="2" w:space="0" w:color="000000"/>
              <w:right w:val="single" w:sz="2" w:space="0" w:color="000000"/>
            </w:tcBorders>
          </w:tcPr>
          <w:p w14:paraId="01FC03B8" w14:textId="77777777" w:rsidR="00BE7AF0" w:rsidRDefault="00BE7AF0" w:rsidP="001D20D7"/>
        </w:tc>
        <w:tc>
          <w:tcPr>
            <w:tcW w:w="0" w:type="auto"/>
            <w:tcBorders>
              <w:left w:val="single" w:sz="2" w:space="0" w:color="000000"/>
              <w:bottom w:val="single" w:sz="2" w:space="0" w:color="000000"/>
              <w:right w:val="single" w:sz="2" w:space="0" w:color="000000"/>
            </w:tcBorders>
          </w:tcPr>
          <w:p w14:paraId="3C2769C2" w14:textId="77777777" w:rsidR="00BE7AF0" w:rsidRDefault="00BE7AF0" w:rsidP="001D20D7">
            <w:pPr>
              <w:pStyle w:val="CUERPOTEXTOTABLA"/>
              <w:rPr>
                <w:b/>
                <w:sz w:val="14"/>
              </w:rPr>
            </w:pPr>
            <w:r>
              <w:rPr>
                <w:b/>
                <w:sz w:val="14"/>
              </w:rPr>
              <w:t>LOSA DE CIMENTACIÓN</w:t>
            </w:r>
          </w:p>
        </w:tc>
        <w:tc>
          <w:tcPr>
            <w:tcW w:w="0" w:type="auto"/>
            <w:tcBorders>
              <w:left w:val="single" w:sz="2" w:space="0" w:color="000000"/>
              <w:bottom w:val="single" w:sz="2" w:space="0" w:color="000000"/>
            </w:tcBorders>
            <w:noWrap/>
            <w:vAlign w:val="center"/>
          </w:tcPr>
          <w:p w14:paraId="4F110EFF" w14:textId="77777777" w:rsidR="00BE7AF0" w:rsidRDefault="00BE7AF0" w:rsidP="001D20D7">
            <w:pPr>
              <w:pStyle w:val="CUERPOTEXTOTABLA"/>
              <w:rPr>
                <w:sz w:val="14"/>
              </w:rPr>
            </w:pPr>
            <w:r>
              <w:rPr>
                <w:sz w:val="14"/>
              </w:rPr>
              <w:t>L</w:t>
            </w:r>
            <w:r>
              <w:rPr>
                <w:sz w:val="14"/>
                <w:vertAlign w:val="subscript"/>
              </w:rPr>
              <w:t>n,w</w:t>
            </w:r>
            <w:r>
              <w:rPr>
                <w:sz w:val="14"/>
              </w:rPr>
              <w:t xml:space="preserve"> (dB)=</w:t>
            </w:r>
          </w:p>
        </w:tc>
        <w:tc>
          <w:tcPr>
            <w:tcW w:w="0" w:type="auto"/>
            <w:tcBorders>
              <w:bottom w:val="single" w:sz="2" w:space="0" w:color="000000"/>
              <w:right w:val="single" w:sz="2" w:space="0" w:color="000000"/>
            </w:tcBorders>
            <w:noWrap/>
            <w:vAlign w:val="center"/>
          </w:tcPr>
          <w:p w14:paraId="5C791D1C" w14:textId="77777777" w:rsidR="00BE7AF0" w:rsidRDefault="00BE7AF0" w:rsidP="001D20D7">
            <w:pPr>
              <w:pStyle w:val="CUERPOTEXTOTABLA"/>
              <w:rPr>
                <w:sz w:val="14"/>
              </w:rPr>
            </w:pPr>
            <w:r>
              <w:rPr>
                <w:sz w:val="14"/>
              </w:rPr>
              <w:t>53.3</w:t>
            </w:r>
          </w:p>
        </w:tc>
        <w:tc>
          <w:tcPr>
            <w:tcW w:w="0" w:type="auto"/>
            <w:vMerge/>
            <w:tcBorders>
              <w:left w:val="single" w:sz="2" w:space="0" w:color="000000"/>
            </w:tcBorders>
          </w:tcPr>
          <w:p w14:paraId="2D5E9829" w14:textId="77777777" w:rsidR="00BE7AF0" w:rsidRDefault="00BE7AF0" w:rsidP="001D20D7"/>
        </w:tc>
        <w:tc>
          <w:tcPr>
            <w:tcW w:w="0" w:type="auto"/>
            <w:vMerge/>
          </w:tcPr>
          <w:p w14:paraId="21002055" w14:textId="77777777" w:rsidR="00BE7AF0" w:rsidRDefault="00BE7AF0" w:rsidP="001D20D7"/>
        </w:tc>
        <w:tc>
          <w:tcPr>
            <w:tcW w:w="0" w:type="auto"/>
            <w:vMerge/>
          </w:tcPr>
          <w:p w14:paraId="1CE522A4" w14:textId="77777777" w:rsidR="00BE7AF0" w:rsidRDefault="00BE7AF0" w:rsidP="001D20D7"/>
        </w:tc>
        <w:tc>
          <w:tcPr>
            <w:tcW w:w="0" w:type="auto"/>
            <w:vMerge/>
            <w:tcBorders>
              <w:right w:val="single" w:sz="2" w:space="0" w:color="000000"/>
            </w:tcBorders>
          </w:tcPr>
          <w:p w14:paraId="1D6EA52D" w14:textId="77777777" w:rsidR="00BE7AF0" w:rsidRDefault="00BE7AF0" w:rsidP="001D20D7"/>
        </w:tc>
      </w:tr>
      <w:tr w:rsidR="00BE7AF0" w14:paraId="131CABE0" w14:textId="77777777" w:rsidTr="001D20D7">
        <w:trPr>
          <w:cantSplit/>
        </w:trPr>
        <w:tc>
          <w:tcPr>
            <w:tcW w:w="0" w:type="auto"/>
            <w:vMerge/>
            <w:tcBorders>
              <w:left w:val="single" w:sz="2" w:space="0" w:color="000000"/>
              <w:right w:val="single" w:sz="2" w:space="0" w:color="000000"/>
            </w:tcBorders>
          </w:tcPr>
          <w:p w14:paraId="3F2B16DA" w14:textId="77777777" w:rsidR="00BE7AF0" w:rsidRDefault="00BE7AF0" w:rsidP="001D20D7"/>
        </w:tc>
        <w:tc>
          <w:tcPr>
            <w:tcW w:w="0" w:type="auto"/>
            <w:vMerge/>
            <w:tcBorders>
              <w:left w:val="single" w:sz="2" w:space="0" w:color="000000"/>
              <w:right w:val="single" w:sz="2" w:space="0" w:color="000000"/>
            </w:tcBorders>
          </w:tcPr>
          <w:p w14:paraId="73188C06"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0FC0B26D" w14:textId="77777777" w:rsidR="00BE7AF0" w:rsidRDefault="00BE7AF0" w:rsidP="001D20D7">
            <w:pPr>
              <w:pStyle w:val="CUERPOTEXTOTABLA"/>
              <w:rPr>
                <w:sz w:val="14"/>
              </w:rPr>
            </w:pPr>
            <w:r>
              <w:rPr>
                <w:sz w:val="14"/>
              </w:rPr>
              <w:t>Suelo flotante</w:t>
            </w:r>
          </w:p>
        </w:tc>
        <w:tc>
          <w:tcPr>
            <w:tcW w:w="0" w:type="auto"/>
            <w:vMerge w:val="restart"/>
            <w:tcBorders>
              <w:top w:val="single" w:sz="2" w:space="0" w:color="000000"/>
              <w:left w:val="single" w:sz="2" w:space="0" w:color="000000"/>
            </w:tcBorders>
            <w:noWrap/>
            <w:vAlign w:val="center"/>
          </w:tcPr>
          <w:p w14:paraId="6E89B6F8" w14:textId="77777777" w:rsidR="00BE7AF0" w:rsidRDefault="00BE7AF0" w:rsidP="001D20D7">
            <w:pPr>
              <w:pStyle w:val="CUERPOTEXTOTABLA"/>
              <w:rPr>
                <w:sz w:val="14"/>
              </w:rPr>
            </w:pPr>
            <w:r>
              <w:rPr>
                <w:rFonts w:ascii="Symbol" w:hAnsi="Symbol" w:cs="Symbol"/>
                <w:sz w:val="14"/>
              </w:rPr>
              <w:t></w:t>
            </w:r>
            <w:r>
              <w:rPr>
                <w:sz w:val="14"/>
              </w:rPr>
              <w:t>L</w:t>
            </w:r>
            <w:r>
              <w:rPr>
                <w:sz w:val="14"/>
                <w:vertAlign w:val="subscript"/>
              </w:rPr>
              <w:t>w</w:t>
            </w:r>
            <w:r>
              <w:rPr>
                <w:sz w:val="14"/>
              </w:rPr>
              <w:t xml:space="preserve"> (dB)=</w:t>
            </w:r>
          </w:p>
        </w:tc>
        <w:tc>
          <w:tcPr>
            <w:tcW w:w="0" w:type="auto"/>
            <w:vMerge w:val="restart"/>
            <w:tcBorders>
              <w:top w:val="single" w:sz="2" w:space="0" w:color="000000"/>
              <w:right w:val="single" w:sz="2" w:space="0" w:color="000000"/>
            </w:tcBorders>
            <w:noWrap/>
            <w:vAlign w:val="center"/>
          </w:tcPr>
          <w:p w14:paraId="343D2ADA" w14:textId="77777777" w:rsidR="00BE7AF0" w:rsidRDefault="00BE7AF0" w:rsidP="001D20D7">
            <w:pPr>
              <w:pStyle w:val="CUERPOTEXTOTABLA"/>
              <w:rPr>
                <w:sz w:val="14"/>
              </w:rPr>
            </w:pPr>
            <w:r>
              <w:rPr>
                <w:sz w:val="14"/>
              </w:rPr>
              <w:t>0</w:t>
            </w:r>
          </w:p>
        </w:tc>
        <w:tc>
          <w:tcPr>
            <w:tcW w:w="0" w:type="auto"/>
            <w:vMerge/>
            <w:tcBorders>
              <w:left w:val="single" w:sz="2" w:space="0" w:color="000000"/>
            </w:tcBorders>
          </w:tcPr>
          <w:p w14:paraId="29A1B042" w14:textId="77777777" w:rsidR="00BE7AF0" w:rsidRDefault="00BE7AF0" w:rsidP="001D20D7"/>
        </w:tc>
        <w:tc>
          <w:tcPr>
            <w:tcW w:w="0" w:type="auto"/>
            <w:vMerge/>
          </w:tcPr>
          <w:p w14:paraId="3AF39D42" w14:textId="77777777" w:rsidR="00BE7AF0" w:rsidRDefault="00BE7AF0" w:rsidP="001D20D7"/>
        </w:tc>
        <w:tc>
          <w:tcPr>
            <w:tcW w:w="0" w:type="auto"/>
            <w:vMerge/>
          </w:tcPr>
          <w:p w14:paraId="2EE4B92E" w14:textId="77777777" w:rsidR="00BE7AF0" w:rsidRDefault="00BE7AF0" w:rsidP="001D20D7"/>
        </w:tc>
        <w:tc>
          <w:tcPr>
            <w:tcW w:w="0" w:type="auto"/>
            <w:vMerge/>
            <w:tcBorders>
              <w:right w:val="single" w:sz="2" w:space="0" w:color="000000"/>
            </w:tcBorders>
          </w:tcPr>
          <w:p w14:paraId="17A0E923" w14:textId="77777777" w:rsidR="00BE7AF0" w:rsidRDefault="00BE7AF0" w:rsidP="001D20D7"/>
        </w:tc>
      </w:tr>
      <w:tr w:rsidR="00BE7AF0" w14:paraId="7396755D" w14:textId="77777777" w:rsidTr="001D20D7">
        <w:trPr>
          <w:cantSplit/>
        </w:trPr>
        <w:tc>
          <w:tcPr>
            <w:tcW w:w="0" w:type="auto"/>
            <w:vMerge/>
            <w:tcBorders>
              <w:left w:val="single" w:sz="2" w:space="0" w:color="000000"/>
              <w:right w:val="single" w:sz="2" w:space="0" w:color="000000"/>
            </w:tcBorders>
          </w:tcPr>
          <w:p w14:paraId="4DFA60C7" w14:textId="77777777" w:rsidR="00BE7AF0" w:rsidRDefault="00BE7AF0" w:rsidP="001D20D7"/>
        </w:tc>
        <w:tc>
          <w:tcPr>
            <w:tcW w:w="0" w:type="auto"/>
            <w:vMerge/>
            <w:tcBorders>
              <w:left w:val="single" w:sz="2" w:space="0" w:color="000000"/>
              <w:right w:val="single" w:sz="2" w:space="0" w:color="000000"/>
            </w:tcBorders>
          </w:tcPr>
          <w:p w14:paraId="195F992C" w14:textId="77777777" w:rsidR="00BE7AF0" w:rsidRDefault="00BE7AF0" w:rsidP="001D20D7"/>
        </w:tc>
        <w:tc>
          <w:tcPr>
            <w:tcW w:w="0" w:type="auto"/>
            <w:tcBorders>
              <w:left w:val="single" w:sz="2" w:space="0" w:color="000000"/>
              <w:bottom w:val="single" w:sz="2" w:space="0" w:color="000000"/>
              <w:right w:val="single" w:sz="2" w:space="0" w:color="000000"/>
            </w:tcBorders>
          </w:tcPr>
          <w:p w14:paraId="0383EF86" w14:textId="77777777" w:rsidR="00BE7AF0" w:rsidRDefault="00BE7AF0" w:rsidP="001D20D7">
            <w:pPr>
              <w:pStyle w:val="CUERPOTEXTOTABLA"/>
              <w:rPr>
                <w:b/>
                <w:sz w:val="14"/>
              </w:rPr>
            </w:pPr>
            <w:r>
              <w:rPr>
                <w:b/>
                <w:sz w:val="14"/>
              </w:rPr>
              <w:t>SOLERA DE HORMIGÓN CON ACABADO PINTURA</w:t>
            </w:r>
          </w:p>
        </w:tc>
        <w:tc>
          <w:tcPr>
            <w:tcW w:w="0" w:type="auto"/>
            <w:vMerge/>
            <w:tcBorders>
              <w:left w:val="single" w:sz="2" w:space="0" w:color="000000"/>
              <w:bottom w:val="single" w:sz="2" w:space="0" w:color="000000"/>
            </w:tcBorders>
          </w:tcPr>
          <w:p w14:paraId="7788A68B" w14:textId="77777777" w:rsidR="00BE7AF0" w:rsidRDefault="00BE7AF0" w:rsidP="001D20D7"/>
        </w:tc>
        <w:tc>
          <w:tcPr>
            <w:tcW w:w="0" w:type="auto"/>
            <w:vMerge/>
            <w:tcBorders>
              <w:bottom w:val="single" w:sz="2" w:space="0" w:color="000000"/>
              <w:right w:val="single" w:sz="2" w:space="0" w:color="000000"/>
            </w:tcBorders>
          </w:tcPr>
          <w:p w14:paraId="506A0B8B" w14:textId="77777777" w:rsidR="00BE7AF0" w:rsidRDefault="00BE7AF0" w:rsidP="001D20D7"/>
        </w:tc>
        <w:tc>
          <w:tcPr>
            <w:tcW w:w="0" w:type="auto"/>
            <w:vMerge/>
            <w:tcBorders>
              <w:left w:val="single" w:sz="2" w:space="0" w:color="000000"/>
            </w:tcBorders>
          </w:tcPr>
          <w:p w14:paraId="0F49C6D0" w14:textId="77777777" w:rsidR="00BE7AF0" w:rsidRDefault="00BE7AF0" w:rsidP="001D20D7"/>
        </w:tc>
        <w:tc>
          <w:tcPr>
            <w:tcW w:w="0" w:type="auto"/>
            <w:vMerge/>
          </w:tcPr>
          <w:p w14:paraId="1C5CE1F2" w14:textId="77777777" w:rsidR="00BE7AF0" w:rsidRDefault="00BE7AF0" w:rsidP="001D20D7"/>
        </w:tc>
        <w:tc>
          <w:tcPr>
            <w:tcW w:w="0" w:type="auto"/>
            <w:vMerge/>
          </w:tcPr>
          <w:p w14:paraId="3254C639" w14:textId="77777777" w:rsidR="00BE7AF0" w:rsidRDefault="00BE7AF0" w:rsidP="001D20D7"/>
        </w:tc>
        <w:tc>
          <w:tcPr>
            <w:tcW w:w="0" w:type="auto"/>
            <w:vMerge/>
            <w:tcBorders>
              <w:right w:val="single" w:sz="2" w:space="0" w:color="000000"/>
            </w:tcBorders>
          </w:tcPr>
          <w:p w14:paraId="79455338" w14:textId="77777777" w:rsidR="00BE7AF0" w:rsidRDefault="00BE7AF0" w:rsidP="001D20D7"/>
        </w:tc>
      </w:tr>
      <w:tr w:rsidR="00BE7AF0" w14:paraId="4EE7A061" w14:textId="77777777" w:rsidTr="001D20D7">
        <w:trPr>
          <w:cantSplit/>
        </w:trPr>
        <w:tc>
          <w:tcPr>
            <w:tcW w:w="0" w:type="auto"/>
            <w:vMerge/>
            <w:tcBorders>
              <w:left w:val="single" w:sz="2" w:space="0" w:color="000000"/>
              <w:right w:val="single" w:sz="2" w:space="0" w:color="000000"/>
            </w:tcBorders>
          </w:tcPr>
          <w:p w14:paraId="6E2171E2" w14:textId="77777777" w:rsidR="00BE7AF0" w:rsidRDefault="00BE7AF0" w:rsidP="001D20D7"/>
        </w:tc>
        <w:tc>
          <w:tcPr>
            <w:tcW w:w="0" w:type="auto"/>
            <w:vMerge/>
            <w:tcBorders>
              <w:left w:val="single" w:sz="2" w:space="0" w:color="000000"/>
              <w:right w:val="single" w:sz="2" w:space="0" w:color="000000"/>
            </w:tcBorders>
          </w:tcPr>
          <w:p w14:paraId="141AEA1C" w14:textId="77777777" w:rsidR="00BE7AF0" w:rsidRDefault="00BE7AF0" w:rsidP="001D20D7"/>
        </w:tc>
        <w:tc>
          <w:tcPr>
            <w:tcW w:w="0" w:type="auto"/>
            <w:tcBorders>
              <w:top w:val="single" w:sz="2" w:space="0" w:color="000000"/>
              <w:left w:val="single" w:sz="2" w:space="0" w:color="000000"/>
              <w:right w:val="single" w:sz="2" w:space="0" w:color="000000"/>
            </w:tcBorders>
            <w:noWrap/>
          </w:tcPr>
          <w:p w14:paraId="6793E326" w14:textId="77777777" w:rsidR="00BE7AF0" w:rsidRDefault="00BE7AF0" w:rsidP="001D20D7">
            <w:pPr>
              <w:pStyle w:val="CUERPOTEXTOTABLA"/>
              <w:rPr>
                <w:sz w:val="14"/>
              </w:rPr>
            </w:pPr>
            <w:r>
              <w:rPr>
                <w:sz w:val="14"/>
              </w:rPr>
              <w:t>Techo suspendido</w:t>
            </w:r>
          </w:p>
        </w:tc>
        <w:tc>
          <w:tcPr>
            <w:tcW w:w="0" w:type="auto"/>
            <w:vMerge w:val="restart"/>
            <w:tcBorders>
              <w:top w:val="single" w:sz="2" w:space="0" w:color="000000"/>
              <w:left w:val="single" w:sz="2" w:space="0" w:color="000000"/>
            </w:tcBorders>
            <w:noWrap/>
            <w:vAlign w:val="center"/>
          </w:tcPr>
          <w:p w14:paraId="2F7E24BD" w14:textId="77777777" w:rsidR="00BE7AF0" w:rsidRDefault="00BE7AF0" w:rsidP="001D20D7">
            <w:pPr>
              <w:pStyle w:val="CUERPOTEXTOTABLA"/>
              <w:rPr>
                <w:sz w:val="14"/>
              </w:rPr>
            </w:pPr>
            <w:r>
              <w:rPr>
                <w:sz w:val="14"/>
              </w:rPr>
              <w:t xml:space="preserve"> </w:t>
            </w:r>
          </w:p>
        </w:tc>
        <w:tc>
          <w:tcPr>
            <w:tcW w:w="0" w:type="auto"/>
            <w:vMerge w:val="restart"/>
            <w:tcBorders>
              <w:top w:val="single" w:sz="2" w:space="0" w:color="000000"/>
              <w:right w:val="single" w:sz="2" w:space="0" w:color="000000"/>
            </w:tcBorders>
            <w:noWrap/>
            <w:vAlign w:val="center"/>
          </w:tcPr>
          <w:p w14:paraId="15542AC6" w14:textId="77777777" w:rsidR="00BE7AF0" w:rsidRDefault="00BE7AF0" w:rsidP="001D20D7">
            <w:pPr>
              <w:pStyle w:val="CUERPOTEXTOTABLA"/>
              <w:rPr>
                <w:sz w:val="14"/>
              </w:rPr>
            </w:pPr>
            <w:r>
              <w:rPr>
                <w:sz w:val="14"/>
              </w:rPr>
              <w:t xml:space="preserve"> </w:t>
            </w:r>
          </w:p>
        </w:tc>
        <w:tc>
          <w:tcPr>
            <w:tcW w:w="0" w:type="auto"/>
            <w:vMerge/>
            <w:tcBorders>
              <w:left w:val="single" w:sz="2" w:space="0" w:color="000000"/>
            </w:tcBorders>
          </w:tcPr>
          <w:p w14:paraId="58F9A5AD" w14:textId="77777777" w:rsidR="00BE7AF0" w:rsidRDefault="00BE7AF0" w:rsidP="001D20D7"/>
        </w:tc>
        <w:tc>
          <w:tcPr>
            <w:tcW w:w="0" w:type="auto"/>
            <w:vMerge/>
          </w:tcPr>
          <w:p w14:paraId="7C55BD14" w14:textId="77777777" w:rsidR="00BE7AF0" w:rsidRDefault="00BE7AF0" w:rsidP="001D20D7"/>
        </w:tc>
        <w:tc>
          <w:tcPr>
            <w:tcW w:w="0" w:type="auto"/>
            <w:vMerge/>
          </w:tcPr>
          <w:p w14:paraId="0043A34D" w14:textId="77777777" w:rsidR="00BE7AF0" w:rsidRDefault="00BE7AF0" w:rsidP="001D20D7"/>
        </w:tc>
        <w:tc>
          <w:tcPr>
            <w:tcW w:w="0" w:type="auto"/>
            <w:vMerge/>
            <w:tcBorders>
              <w:right w:val="single" w:sz="2" w:space="0" w:color="000000"/>
            </w:tcBorders>
          </w:tcPr>
          <w:p w14:paraId="3DDC7E57" w14:textId="77777777" w:rsidR="00BE7AF0" w:rsidRDefault="00BE7AF0" w:rsidP="001D20D7"/>
        </w:tc>
      </w:tr>
      <w:tr w:rsidR="00BE7AF0" w14:paraId="16C34A23" w14:textId="77777777" w:rsidTr="001D20D7">
        <w:trPr>
          <w:cantSplit/>
        </w:trPr>
        <w:tc>
          <w:tcPr>
            <w:tcW w:w="0" w:type="auto"/>
            <w:vMerge/>
            <w:tcBorders>
              <w:left w:val="single" w:sz="2" w:space="0" w:color="000000"/>
              <w:bottom w:val="single" w:sz="14" w:space="0" w:color="000000"/>
              <w:right w:val="single" w:sz="2" w:space="0" w:color="000000"/>
            </w:tcBorders>
          </w:tcPr>
          <w:p w14:paraId="27008A1F"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5ABF9BC8" w14:textId="77777777" w:rsidR="00BE7AF0" w:rsidRDefault="00BE7AF0" w:rsidP="001D20D7"/>
        </w:tc>
        <w:tc>
          <w:tcPr>
            <w:tcW w:w="0" w:type="auto"/>
            <w:tcBorders>
              <w:left w:val="single" w:sz="2" w:space="0" w:color="000000"/>
              <w:bottom w:val="single" w:sz="14" w:space="0" w:color="000000"/>
              <w:right w:val="single" w:sz="2" w:space="0" w:color="000000"/>
            </w:tcBorders>
          </w:tcPr>
          <w:p w14:paraId="03C81D4E" w14:textId="77777777" w:rsidR="00BE7AF0" w:rsidRDefault="00BE7AF0" w:rsidP="001D20D7">
            <w:pPr>
              <w:pStyle w:val="CUERPOTEXTOTABLA"/>
            </w:pPr>
            <w:r>
              <w:t xml:space="preserve"> </w:t>
            </w:r>
          </w:p>
        </w:tc>
        <w:tc>
          <w:tcPr>
            <w:tcW w:w="0" w:type="auto"/>
            <w:vMerge/>
            <w:tcBorders>
              <w:left w:val="single" w:sz="2" w:space="0" w:color="000000"/>
              <w:bottom w:val="single" w:sz="14" w:space="0" w:color="000000"/>
            </w:tcBorders>
          </w:tcPr>
          <w:p w14:paraId="2F18DE0D" w14:textId="77777777" w:rsidR="00BE7AF0" w:rsidRDefault="00BE7AF0" w:rsidP="001D20D7"/>
        </w:tc>
        <w:tc>
          <w:tcPr>
            <w:tcW w:w="0" w:type="auto"/>
            <w:vMerge/>
            <w:tcBorders>
              <w:bottom w:val="single" w:sz="14" w:space="0" w:color="000000"/>
              <w:right w:val="single" w:sz="2" w:space="0" w:color="000000"/>
            </w:tcBorders>
          </w:tcPr>
          <w:p w14:paraId="680B72B6" w14:textId="77777777" w:rsidR="00BE7AF0" w:rsidRDefault="00BE7AF0" w:rsidP="001D20D7"/>
        </w:tc>
        <w:tc>
          <w:tcPr>
            <w:tcW w:w="0" w:type="auto"/>
            <w:vMerge/>
            <w:tcBorders>
              <w:left w:val="single" w:sz="2" w:space="0" w:color="000000"/>
              <w:bottom w:val="single" w:sz="14" w:space="0" w:color="000000"/>
            </w:tcBorders>
          </w:tcPr>
          <w:p w14:paraId="1A3C8FBA" w14:textId="77777777" w:rsidR="00BE7AF0" w:rsidRDefault="00BE7AF0" w:rsidP="001D20D7"/>
        </w:tc>
        <w:tc>
          <w:tcPr>
            <w:tcW w:w="0" w:type="auto"/>
            <w:vMerge/>
            <w:tcBorders>
              <w:bottom w:val="single" w:sz="14" w:space="0" w:color="000000"/>
            </w:tcBorders>
          </w:tcPr>
          <w:p w14:paraId="2062A3B8" w14:textId="77777777" w:rsidR="00BE7AF0" w:rsidRDefault="00BE7AF0" w:rsidP="001D20D7"/>
        </w:tc>
        <w:tc>
          <w:tcPr>
            <w:tcW w:w="0" w:type="auto"/>
            <w:vMerge/>
            <w:tcBorders>
              <w:bottom w:val="single" w:sz="14" w:space="0" w:color="000000"/>
            </w:tcBorders>
          </w:tcPr>
          <w:p w14:paraId="032F98D2" w14:textId="77777777" w:rsidR="00BE7AF0" w:rsidRDefault="00BE7AF0" w:rsidP="001D20D7"/>
        </w:tc>
        <w:tc>
          <w:tcPr>
            <w:tcW w:w="0" w:type="auto"/>
            <w:vMerge/>
            <w:tcBorders>
              <w:bottom w:val="single" w:sz="14" w:space="0" w:color="000000"/>
              <w:right w:val="single" w:sz="2" w:space="0" w:color="000000"/>
            </w:tcBorders>
          </w:tcPr>
          <w:p w14:paraId="540674FF" w14:textId="77777777" w:rsidR="00BE7AF0" w:rsidRDefault="00BE7AF0" w:rsidP="001D20D7"/>
        </w:tc>
      </w:tr>
      <w:tr w:rsidR="00BE7AF0" w14:paraId="5CCCD55C" w14:textId="77777777" w:rsidTr="001D20D7">
        <w:trPr>
          <w:cantSplit/>
        </w:trPr>
        <w:tc>
          <w:tcPr>
            <w:tcW w:w="0" w:type="auto"/>
            <w:gridSpan w:val="9"/>
            <w:tcBorders>
              <w:top w:val="single" w:sz="14" w:space="0" w:color="000000"/>
            </w:tcBorders>
          </w:tcPr>
          <w:p w14:paraId="5CFFCF9E" w14:textId="77777777" w:rsidR="00BE7AF0" w:rsidRDefault="00BE7AF0" w:rsidP="001D20D7">
            <w:pPr>
              <w:pStyle w:val="CUERPOTEXTOTABLA"/>
              <w:rPr>
                <w:sz w:val="14"/>
              </w:rPr>
            </w:pPr>
            <w:r>
              <w:rPr>
                <w:sz w:val="14"/>
                <w:vertAlign w:val="superscript"/>
              </w:rPr>
              <w:t>(1)</w:t>
            </w:r>
            <w:r>
              <w:rPr>
                <w:sz w:val="14"/>
              </w:rPr>
              <w:t xml:space="preserve">  Siempre que no sea recinto de instalaciones o recinto de actividad</w:t>
            </w:r>
          </w:p>
        </w:tc>
      </w:tr>
    </w:tbl>
    <w:p w14:paraId="39221904" w14:textId="77777777" w:rsidR="00BE7AF0" w:rsidRDefault="00BE7AF0" w:rsidP="00BE7AF0">
      <w:pPr>
        <w:spacing w:after="0" w:line="2" w:lineRule="auto"/>
      </w:pPr>
    </w:p>
    <w:p w14:paraId="6C268C30"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386"/>
        <w:gridCol w:w="614"/>
        <w:gridCol w:w="1483"/>
        <w:gridCol w:w="5076"/>
        <w:gridCol w:w="847"/>
        <w:gridCol w:w="617"/>
        <w:gridCol w:w="133"/>
        <w:gridCol w:w="617"/>
      </w:tblGrid>
      <w:tr w:rsidR="00BE7AF0" w14:paraId="3FF7713A" w14:textId="77777777" w:rsidTr="001D20D7">
        <w:trPr>
          <w:cantSplit/>
        </w:trPr>
        <w:tc>
          <w:tcPr>
            <w:tcW w:w="0" w:type="auto"/>
            <w:gridSpan w:val="8"/>
            <w:tcBorders>
              <w:top w:val="single" w:sz="14" w:space="0" w:color="000000"/>
              <w:left w:val="single" w:sz="14" w:space="0" w:color="000000"/>
              <w:bottom w:val="single" w:sz="14" w:space="0" w:color="000000"/>
              <w:right w:val="single" w:sz="14" w:space="0" w:color="000000"/>
            </w:tcBorders>
            <w:vAlign w:val="center"/>
          </w:tcPr>
          <w:p w14:paraId="1DDCF032" w14:textId="77777777" w:rsidR="00BE7AF0" w:rsidRDefault="00BE7AF0" w:rsidP="001D20D7">
            <w:pPr>
              <w:pStyle w:val="CUERPOTEXTOTABLA"/>
              <w:rPr>
                <w:b/>
                <w:sz w:val="14"/>
              </w:rPr>
            </w:pPr>
            <w:r>
              <w:rPr>
                <w:b/>
                <w:sz w:val="14"/>
              </w:rPr>
              <w:t>Fachadas, cubiertas y suelos en contacto con el aire exterior:</w:t>
            </w:r>
          </w:p>
        </w:tc>
      </w:tr>
      <w:tr w:rsidR="00BE7AF0" w14:paraId="15A42660" w14:textId="77777777" w:rsidTr="001D20D7">
        <w:trPr>
          <w:cantSplit/>
        </w:trPr>
        <w:tc>
          <w:tcPr>
            <w:tcW w:w="0" w:type="auto"/>
            <w:gridSpan w:val="2"/>
            <w:vMerge w:val="restart"/>
            <w:tcBorders>
              <w:top w:val="single" w:sz="14" w:space="0" w:color="000000"/>
              <w:left w:val="single" w:sz="2" w:space="0" w:color="000000"/>
            </w:tcBorders>
            <w:vAlign w:val="center"/>
          </w:tcPr>
          <w:p w14:paraId="12BF875A" w14:textId="77777777" w:rsidR="00BE7AF0" w:rsidRDefault="00BE7AF0" w:rsidP="001D20D7">
            <w:pPr>
              <w:pStyle w:val="CUERPOTEXTOTABLA"/>
              <w:rPr>
                <w:b/>
                <w:sz w:val="14"/>
              </w:rPr>
            </w:pPr>
            <w:r>
              <w:rPr>
                <w:b/>
                <w:sz w:val="14"/>
              </w:rPr>
              <w:t>Ruido exterior</w:t>
            </w:r>
          </w:p>
        </w:tc>
        <w:tc>
          <w:tcPr>
            <w:tcW w:w="0" w:type="auto"/>
            <w:vMerge w:val="restart"/>
            <w:tcBorders>
              <w:top w:val="single" w:sz="14" w:space="0" w:color="000000"/>
            </w:tcBorders>
            <w:vAlign w:val="center"/>
          </w:tcPr>
          <w:p w14:paraId="58B853E5" w14:textId="77777777" w:rsidR="00BE7AF0" w:rsidRDefault="00BE7AF0" w:rsidP="001D20D7">
            <w:pPr>
              <w:pStyle w:val="CUERPOTEXTOTABLA"/>
              <w:rPr>
                <w:b/>
                <w:sz w:val="14"/>
              </w:rPr>
            </w:pPr>
            <w:r>
              <w:rPr>
                <w:b/>
                <w:sz w:val="14"/>
              </w:rPr>
              <w:t>Recinto receptor</w:t>
            </w:r>
          </w:p>
        </w:tc>
        <w:tc>
          <w:tcPr>
            <w:tcW w:w="0" w:type="auto"/>
            <w:vMerge w:val="restart"/>
            <w:tcBorders>
              <w:top w:val="single" w:sz="14" w:space="0" w:color="000000"/>
            </w:tcBorders>
            <w:vAlign w:val="center"/>
          </w:tcPr>
          <w:p w14:paraId="32776DFB" w14:textId="77777777" w:rsidR="00BE7AF0" w:rsidRDefault="00BE7AF0" w:rsidP="001D20D7">
            <w:pPr>
              <w:pStyle w:val="CUERPOTEXTOTABLA"/>
              <w:rPr>
                <w:b/>
                <w:sz w:val="14"/>
              </w:rPr>
            </w:pPr>
            <w:r>
              <w:rPr>
                <w:b/>
                <w:sz w:val="14"/>
              </w:rPr>
              <w:t>Tipo</w:t>
            </w:r>
          </w:p>
        </w:tc>
        <w:tc>
          <w:tcPr>
            <w:tcW w:w="0" w:type="auto"/>
            <w:gridSpan w:val="4"/>
            <w:tcBorders>
              <w:top w:val="single" w:sz="14" w:space="0" w:color="000000"/>
              <w:right w:val="single" w:sz="2" w:space="0" w:color="000000"/>
            </w:tcBorders>
            <w:vAlign w:val="center"/>
          </w:tcPr>
          <w:p w14:paraId="2AC2FE57" w14:textId="77777777" w:rsidR="00BE7AF0" w:rsidRDefault="00BE7AF0" w:rsidP="001D20D7">
            <w:pPr>
              <w:pStyle w:val="CUERPOTEXTOTABLA"/>
              <w:rPr>
                <w:b/>
                <w:sz w:val="14"/>
              </w:rPr>
            </w:pPr>
            <w:r>
              <w:rPr>
                <w:b/>
                <w:sz w:val="14"/>
              </w:rPr>
              <w:t>Aislamiento acústico</w:t>
            </w:r>
          </w:p>
        </w:tc>
      </w:tr>
      <w:tr w:rsidR="00BE7AF0" w14:paraId="57E44636" w14:textId="77777777" w:rsidTr="001D20D7">
        <w:trPr>
          <w:cantSplit/>
        </w:trPr>
        <w:tc>
          <w:tcPr>
            <w:tcW w:w="0" w:type="auto"/>
            <w:gridSpan w:val="2"/>
            <w:vMerge/>
            <w:tcBorders>
              <w:left w:val="single" w:sz="2" w:space="0" w:color="000000"/>
              <w:bottom w:val="single" w:sz="14" w:space="0" w:color="000000"/>
            </w:tcBorders>
          </w:tcPr>
          <w:p w14:paraId="5560F163" w14:textId="77777777" w:rsidR="00BE7AF0" w:rsidRDefault="00BE7AF0" w:rsidP="001D20D7"/>
        </w:tc>
        <w:tc>
          <w:tcPr>
            <w:tcW w:w="0" w:type="auto"/>
            <w:vMerge/>
            <w:tcBorders>
              <w:bottom w:val="single" w:sz="14" w:space="0" w:color="000000"/>
            </w:tcBorders>
          </w:tcPr>
          <w:p w14:paraId="03194BDE" w14:textId="77777777" w:rsidR="00BE7AF0" w:rsidRDefault="00BE7AF0" w:rsidP="001D20D7"/>
        </w:tc>
        <w:tc>
          <w:tcPr>
            <w:tcW w:w="0" w:type="auto"/>
            <w:vMerge/>
            <w:tcBorders>
              <w:bottom w:val="single" w:sz="14" w:space="0" w:color="000000"/>
            </w:tcBorders>
          </w:tcPr>
          <w:p w14:paraId="7C804283" w14:textId="77777777" w:rsidR="00BE7AF0" w:rsidRDefault="00BE7AF0" w:rsidP="001D20D7"/>
        </w:tc>
        <w:tc>
          <w:tcPr>
            <w:tcW w:w="0" w:type="auto"/>
            <w:gridSpan w:val="2"/>
            <w:tcBorders>
              <w:bottom w:val="single" w:sz="14" w:space="0" w:color="000000"/>
            </w:tcBorders>
            <w:vAlign w:val="center"/>
          </w:tcPr>
          <w:p w14:paraId="5F8484A4" w14:textId="77777777" w:rsidR="00BE7AF0" w:rsidRDefault="00BE7AF0" w:rsidP="001D20D7">
            <w:pPr>
              <w:pStyle w:val="CUERPOTEXTOTABLA"/>
              <w:rPr>
                <w:b/>
                <w:sz w:val="14"/>
              </w:rPr>
            </w:pPr>
            <w:r>
              <w:rPr>
                <w:b/>
                <w:sz w:val="14"/>
              </w:rPr>
              <w:t>en proyecto</w:t>
            </w:r>
          </w:p>
        </w:tc>
        <w:tc>
          <w:tcPr>
            <w:tcW w:w="0" w:type="auto"/>
            <w:gridSpan w:val="2"/>
            <w:tcBorders>
              <w:bottom w:val="single" w:sz="14" w:space="0" w:color="000000"/>
              <w:right w:val="single" w:sz="2" w:space="0" w:color="000000"/>
            </w:tcBorders>
            <w:vAlign w:val="center"/>
          </w:tcPr>
          <w:p w14:paraId="79E16B74" w14:textId="77777777" w:rsidR="00BE7AF0" w:rsidRDefault="00BE7AF0" w:rsidP="001D20D7">
            <w:pPr>
              <w:pStyle w:val="CUERPOTEXTOTABLA"/>
              <w:rPr>
                <w:b/>
                <w:sz w:val="14"/>
              </w:rPr>
            </w:pPr>
            <w:r>
              <w:rPr>
                <w:b/>
                <w:sz w:val="14"/>
              </w:rPr>
              <w:t>exigido</w:t>
            </w:r>
          </w:p>
        </w:tc>
      </w:tr>
      <w:tr w:rsidR="00BE7AF0" w14:paraId="1C6B380F" w14:textId="77777777" w:rsidTr="001D20D7">
        <w:trPr>
          <w:cantSplit/>
        </w:trPr>
        <w:tc>
          <w:tcPr>
            <w:tcW w:w="0" w:type="auto"/>
            <w:vMerge w:val="restart"/>
            <w:tcBorders>
              <w:top w:val="single" w:sz="14" w:space="0" w:color="000000"/>
              <w:left w:val="single" w:sz="2" w:space="0" w:color="000000"/>
            </w:tcBorders>
            <w:noWrap/>
            <w:vAlign w:val="center"/>
          </w:tcPr>
          <w:p w14:paraId="6B66763B" w14:textId="77777777" w:rsidR="00BE7AF0" w:rsidRDefault="00BE7AF0" w:rsidP="001D20D7">
            <w:pPr>
              <w:pStyle w:val="CUERPOTEXTOTABLA"/>
              <w:rPr>
                <w:sz w:val="14"/>
              </w:rPr>
            </w:pPr>
            <w:r>
              <w:rPr>
                <w:sz w:val="14"/>
              </w:rPr>
              <w:t>L</w:t>
            </w:r>
            <w:r>
              <w:rPr>
                <w:sz w:val="14"/>
                <w:vertAlign w:val="subscript"/>
              </w:rPr>
              <w:t>d</w:t>
            </w:r>
            <w:r>
              <w:rPr>
                <w:sz w:val="14"/>
              </w:rPr>
              <w:t xml:space="preserve"> = </w:t>
            </w:r>
          </w:p>
        </w:tc>
        <w:tc>
          <w:tcPr>
            <w:tcW w:w="0" w:type="auto"/>
            <w:vMerge w:val="restart"/>
            <w:tcBorders>
              <w:top w:val="single" w:sz="14" w:space="0" w:color="000000"/>
              <w:right w:val="single" w:sz="2" w:space="0" w:color="000000"/>
            </w:tcBorders>
            <w:noWrap/>
            <w:vAlign w:val="center"/>
          </w:tcPr>
          <w:p w14:paraId="54D2B5DC" w14:textId="77777777" w:rsidR="00BE7AF0" w:rsidRDefault="00BE7AF0" w:rsidP="001D20D7">
            <w:pPr>
              <w:pStyle w:val="CUERPOTEXTOTABLA"/>
              <w:jc w:val="center"/>
              <w:rPr>
                <w:sz w:val="14"/>
              </w:rPr>
            </w:pPr>
            <w:r>
              <w:rPr>
                <w:sz w:val="14"/>
              </w:rPr>
              <w:t>60 dBA</w:t>
            </w:r>
          </w:p>
        </w:tc>
        <w:tc>
          <w:tcPr>
            <w:tcW w:w="0" w:type="auto"/>
            <w:vMerge w:val="restart"/>
            <w:tcBorders>
              <w:top w:val="single" w:sz="14" w:space="0" w:color="000000"/>
              <w:left w:val="single" w:sz="2" w:space="0" w:color="000000"/>
              <w:right w:val="single" w:sz="2" w:space="0" w:color="000000"/>
            </w:tcBorders>
            <w:noWrap/>
            <w:vAlign w:val="center"/>
          </w:tcPr>
          <w:p w14:paraId="32979FA6" w14:textId="77777777" w:rsidR="00BE7AF0" w:rsidRDefault="00BE7AF0" w:rsidP="001D20D7">
            <w:pPr>
              <w:pStyle w:val="CUERPOTEXTOTABLA"/>
              <w:rPr>
                <w:sz w:val="14"/>
              </w:rPr>
            </w:pPr>
            <w:r>
              <w:rPr>
                <w:sz w:val="14"/>
              </w:rPr>
              <w:t>Protegido (Estancia)</w:t>
            </w:r>
          </w:p>
        </w:tc>
        <w:tc>
          <w:tcPr>
            <w:tcW w:w="0" w:type="auto"/>
            <w:tcBorders>
              <w:top w:val="single" w:sz="14" w:space="0" w:color="000000"/>
              <w:left w:val="single" w:sz="2" w:space="0" w:color="000000"/>
              <w:right w:val="single" w:sz="2" w:space="0" w:color="000000"/>
            </w:tcBorders>
            <w:noWrap/>
            <w:vAlign w:val="center"/>
          </w:tcPr>
          <w:p w14:paraId="7DD47E44" w14:textId="77777777" w:rsidR="00BE7AF0" w:rsidRDefault="00BE7AF0" w:rsidP="001D20D7">
            <w:pPr>
              <w:pStyle w:val="CUERPOTEXTOTABLA"/>
              <w:rPr>
                <w:sz w:val="14"/>
              </w:rPr>
            </w:pPr>
            <w:r>
              <w:rPr>
                <w:sz w:val="14"/>
              </w:rPr>
              <w:t>Parte ciega:</w:t>
            </w:r>
          </w:p>
        </w:tc>
        <w:tc>
          <w:tcPr>
            <w:tcW w:w="0" w:type="auto"/>
            <w:vMerge w:val="restart"/>
            <w:tcBorders>
              <w:top w:val="single" w:sz="14" w:space="0" w:color="000000"/>
              <w:left w:val="single" w:sz="2" w:space="0" w:color="000000"/>
            </w:tcBorders>
            <w:noWrap/>
            <w:vAlign w:val="center"/>
          </w:tcPr>
          <w:p w14:paraId="5BFCE42C" w14:textId="77777777" w:rsidR="00BE7AF0" w:rsidRDefault="00BE7AF0" w:rsidP="001D20D7">
            <w:pPr>
              <w:pStyle w:val="CUERPOTEXTOTABLA"/>
              <w:rPr>
                <w:b/>
                <w:sz w:val="14"/>
              </w:rPr>
            </w:pPr>
            <w:r>
              <w:rPr>
                <w:b/>
                <w:sz w:val="14"/>
              </w:rPr>
              <w:t>D</w:t>
            </w:r>
            <w:r>
              <w:rPr>
                <w:b/>
                <w:sz w:val="14"/>
                <w:vertAlign w:val="subscript"/>
              </w:rPr>
              <w:t>2m,nT,Atr</w:t>
            </w:r>
            <w:r>
              <w:rPr>
                <w:b/>
                <w:sz w:val="14"/>
              </w:rPr>
              <w:t xml:space="preserve"> =</w:t>
            </w:r>
          </w:p>
        </w:tc>
        <w:tc>
          <w:tcPr>
            <w:tcW w:w="0" w:type="auto"/>
            <w:vMerge w:val="restart"/>
            <w:tcBorders>
              <w:top w:val="single" w:sz="14" w:space="0" w:color="000000"/>
            </w:tcBorders>
            <w:noWrap/>
            <w:vAlign w:val="center"/>
          </w:tcPr>
          <w:p w14:paraId="0FCA545D" w14:textId="77777777" w:rsidR="00BE7AF0" w:rsidRDefault="00BE7AF0" w:rsidP="001D20D7">
            <w:pPr>
              <w:pStyle w:val="CUERPOTEXTOTABLA"/>
              <w:jc w:val="center"/>
              <w:rPr>
                <w:b/>
                <w:sz w:val="14"/>
              </w:rPr>
            </w:pPr>
            <w:r>
              <w:rPr>
                <w:b/>
                <w:sz w:val="14"/>
              </w:rPr>
              <w:t>31 dBA</w:t>
            </w:r>
          </w:p>
        </w:tc>
        <w:tc>
          <w:tcPr>
            <w:tcW w:w="0" w:type="auto"/>
            <w:vMerge w:val="restart"/>
            <w:tcBorders>
              <w:top w:val="single" w:sz="14" w:space="0" w:color="000000"/>
            </w:tcBorders>
            <w:noWrap/>
            <w:vAlign w:val="center"/>
          </w:tcPr>
          <w:p w14:paraId="6013283C" w14:textId="77777777" w:rsidR="00BE7AF0" w:rsidRDefault="00BE7AF0" w:rsidP="001D20D7">
            <w:pPr>
              <w:pStyle w:val="CUERPOTEXTOTABLA"/>
              <w:rPr>
                <w:b/>
                <w:sz w:val="14"/>
              </w:rPr>
            </w:pPr>
            <w:r>
              <w:rPr>
                <w:rFonts w:ascii="Symbol" w:hAnsi="Symbol" w:cs="Symbol"/>
                <w:b/>
                <w:sz w:val="14"/>
              </w:rPr>
              <w:t></w:t>
            </w:r>
          </w:p>
        </w:tc>
        <w:tc>
          <w:tcPr>
            <w:tcW w:w="0" w:type="auto"/>
            <w:vMerge w:val="restart"/>
            <w:tcBorders>
              <w:top w:val="single" w:sz="14" w:space="0" w:color="000000"/>
              <w:right w:val="single" w:sz="2" w:space="0" w:color="000000"/>
            </w:tcBorders>
            <w:noWrap/>
            <w:vAlign w:val="center"/>
          </w:tcPr>
          <w:p w14:paraId="59FB6554" w14:textId="77777777" w:rsidR="00BE7AF0" w:rsidRDefault="00BE7AF0" w:rsidP="001D20D7">
            <w:pPr>
              <w:pStyle w:val="CUERPOTEXTOTABLA"/>
              <w:jc w:val="center"/>
              <w:rPr>
                <w:b/>
                <w:sz w:val="14"/>
              </w:rPr>
            </w:pPr>
            <w:r>
              <w:rPr>
                <w:b/>
                <w:sz w:val="14"/>
              </w:rPr>
              <w:t>30 dBA</w:t>
            </w:r>
          </w:p>
        </w:tc>
      </w:tr>
      <w:tr w:rsidR="00BE7AF0" w14:paraId="19F1ED11" w14:textId="77777777" w:rsidTr="001D20D7">
        <w:trPr>
          <w:cantSplit/>
        </w:trPr>
        <w:tc>
          <w:tcPr>
            <w:tcW w:w="0" w:type="auto"/>
            <w:vMerge/>
            <w:tcBorders>
              <w:left w:val="single" w:sz="2" w:space="0" w:color="000000"/>
            </w:tcBorders>
          </w:tcPr>
          <w:p w14:paraId="58526A8B" w14:textId="77777777" w:rsidR="00BE7AF0" w:rsidRDefault="00BE7AF0" w:rsidP="001D20D7"/>
        </w:tc>
        <w:tc>
          <w:tcPr>
            <w:tcW w:w="0" w:type="auto"/>
            <w:vMerge/>
            <w:tcBorders>
              <w:right w:val="single" w:sz="2" w:space="0" w:color="000000"/>
            </w:tcBorders>
          </w:tcPr>
          <w:p w14:paraId="6CCE4131" w14:textId="77777777" w:rsidR="00BE7AF0" w:rsidRDefault="00BE7AF0" w:rsidP="001D20D7"/>
        </w:tc>
        <w:tc>
          <w:tcPr>
            <w:tcW w:w="0" w:type="auto"/>
            <w:vMerge/>
            <w:tcBorders>
              <w:left w:val="single" w:sz="2" w:space="0" w:color="000000"/>
              <w:right w:val="single" w:sz="2" w:space="0" w:color="000000"/>
            </w:tcBorders>
          </w:tcPr>
          <w:p w14:paraId="3FA7E7D1" w14:textId="77777777" w:rsidR="00BE7AF0" w:rsidRDefault="00BE7AF0" w:rsidP="001D20D7"/>
        </w:tc>
        <w:tc>
          <w:tcPr>
            <w:tcW w:w="0" w:type="auto"/>
            <w:tcBorders>
              <w:left w:val="single" w:sz="2" w:space="0" w:color="000000"/>
              <w:right w:val="single" w:sz="2" w:space="0" w:color="000000"/>
            </w:tcBorders>
            <w:vAlign w:val="center"/>
          </w:tcPr>
          <w:p w14:paraId="27750FE0" w14:textId="77777777" w:rsidR="00BE7AF0" w:rsidRDefault="00BE7AF0" w:rsidP="001D20D7">
            <w:pPr>
              <w:pStyle w:val="CUERPOTEXTOTABLA"/>
              <w:rPr>
                <w:b/>
                <w:sz w:val="14"/>
              </w:rPr>
            </w:pPr>
            <w:r>
              <w:rPr>
                <w:b/>
                <w:sz w:val="14"/>
              </w:rPr>
              <w:t>FACHADA VENTILADA CON PLACAS CERÁMICAS CON AISLAMIENTO POR FUERA - Trasdosado autoportante  de placas de yeso laminado</w:t>
            </w:r>
          </w:p>
        </w:tc>
        <w:tc>
          <w:tcPr>
            <w:tcW w:w="0" w:type="auto"/>
            <w:vMerge/>
            <w:tcBorders>
              <w:left w:val="single" w:sz="2" w:space="0" w:color="000000"/>
            </w:tcBorders>
          </w:tcPr>
          <w:p w14:paraId="50EEBAC6" w14:textId="77777777" w:rsidR="00BE7AF0" w:rsidRDefault="00BE7AF0" w:rsidP="001D20D7"/>
        </w:tc>
        <w:tc>
          <w:tcPr>
            <w:tcW w:w="0" w:type="auto"/>
            <w:vMerge/>
          </w:tcPr>
          <w:p w14:paraId="718012D2" w14:textId="77777777" w:rsidR="00BE7AF0" w:rsidRDefault="00BE7AF0" w:rsidP="001D20D7"/>
        </w:tc>
        <w:tc>
          <w:tcPr>
            <w:tcW w:w="0" w:type="auto"/>
            <w:vMerge/>
          </w:tcPr>
          <w:p w14:paraId="595EFAC6" w14:textId="77777777" w:rsidR="00BE7AF0" w:rsidRDefault="00BE7AF0" w:rsidP="001D20D7"/>
        </w:tc>
        <w:tc>
          <w:tcPr>
            <w:tcW w:w="0" w:type="auto"/>
            <w:vMerge/>
            <w:tcBorders>
              <w:right w:val="single" w:sz="2" w:space="0" w:color="000000"/>
            </w:tcBorders>
          </w:tcPr>
          <w:p w14:paraId="2BC75AC4" w14:textId="77777777" w:rsidR="00BE7AF0" w:rsidRDefault="00BE7AF0" w:rsidP="001D20D7"/>
        </w:tc>
      </w:tr>
      <w:tr w:rsidR="00BE7AF0" w14:paraId="26F5E09F" w14:textId="77777777" w:rsidTr="001D20D7">
        <w:trPr>
          <w:cantSplit/>
        </w:trPr>
        <w:tc>
          <w:tcPr>
            <w:tcW w:w="0" w:type="auto"/>
            <w:vMerge/>
            <w:tcBorders>
              <w:left w:val="single" w:sz="2" w:space="0" w:color="000000"/>
            </w:tcBorders>
          </w:tcPr>
          <w:p w14:paraId="7120732C" w14:textId="77777777" w:rsidR="00BE7AF0" w:rsidRDefault="00BE7AF0" w:rsidP="001D20D7"/>
        </w:tc>
        <w:tc>
          <w:tcPr>
            <w:tcW w:w="0" w:type="auto"/>
            <w:vMerge/>
            <w:tcBorders>
              <w:right w:val="single" w:sz="2" w:space="0" w:color="000000"/>
            </w:tcBorders>
          </w:tcPr>
          <w:p w14:paraId="04EF6290" w14:textId="77777777" w:rsidR="00BE7AF0" w:rsidRDefault="00BE7AF0" w:rsidP="001D20D7"/>
        </w:tc>
        <w:tc>
          <w:tcPr>
            <w:tcW w:w="0" w:type="auto"/>
            <w:vMerge/>
            <w:tcBorders>
              <w:left w:val="single" w:sz="2" w:space="0" w:color="000000"/>
              <w:right w:val="single" w:sz="2" w:space="0" w:color="000000"/>
            </w:tcBorders>
          </w:tcPr>
          <w:p w14:paraId="6EA4E04A" w14:textId="77777777" w:rsidR="00BE7AF0" w:rsidRDefault="00BE7AF0" w:rsidP="001D20D7"/>
        </w:tc>
        <w:tc>
          <w:tcPr>
            <w:tcW w:w="0" w:type="auto"/>
            <w:tcBorders>
              <w:left w:val="single" w:sz="2" w:space="0" w:color="000000"/>
              <w:right w:val="single" w:sz="2" w:space="0" w:color="000000"/>
            </w:tcBorders>
            <w:vAlign w:val="center"/>
          </w:tcPr>
          <w:p w14:paraId="463D56A4" w14:textId="77777777" w:rsidR="00BE7AF0" w:rsidRDefault="00BE7AF0" w:rsidP="001D20D7">
            <w:pPr>
              <w:pStyle w:val="CUERPOTEXTOTABLA"/>
              <w:rPr>
                <w:b/>
                <w:sz w:val="14"/>
              </w:rPr>
            </w:pPr>
            <w:r>
              <w:rPr>
                <w:b/>
                <w:sz w:val="14"/>
              </w:rPr>
              <w:t>CUBIERTA PLANTA TRANSITABLE LOSA FILTRÓN (FORJADO RETICULAR EPS PERDIDO) - FALSO TECHO REGISTRABLE PYL EFECTO MADERA ACÚSTICO CON AISLAMIENTO</w:t>
            </w:r>
          </w:p>
        </w:tc>
        <w:tc>
          <w:tcPr>
            <w:tcW w:w="0" w:type="auto"/>
            <w:vMerge/>
            <w:tcBorders>
              <w:left w:val="single" w:sz="2" w:space="0" w:color="000000"/>
            </w:tcBorders>
          </w:tcPr>
          <w:p w14:paraId="3A31B0D0" w14:textId="77777777" w:rsidR="00BE7AF0" w:rsidRDefault="00BE7AF0" w:rsidP="001D20D7"/>
        </w:tc>
        <w:tc>
          <w:tcPr>
            <w:tcW w:w="0" w:type="auto"/>
            <w:vMerge/>
          </w:tcPr>
          <w:p w14:paraId="1F58F03C" w14:textId="77777777" w:rsidR="00BE7AF0" w:rsidRDefault="00BE7AF0" w:rsidP="001D20D7"/>
        </w:tc>
        <w:tc>
          <w:tcPr>
            <w:tcW w:w="0" w:type="auto"/>
            <w:vMerge/>
          </w:tcPr>
          <w:p w14:paraId="3204EB04" w14:textId="77777777" w:rsidR="00BE7AF0" w:rsidRDefault="00BE7AF0" w:rsidP="001D20D7"/>
        </w:tc>
        <w:tc>
          <w:tcPr>
            <w:tcW w:w="0" w:type="auto"/>
            <w:vMerge/>
            <w:tcBorders>
              <w:right w:val="single" w:sz="2" w:space="0" w:color="000000"/>
            </w:tcBorders>
          </w:tcPr>
          <w:p w14:paraId="01B8BB4B" w14:textId="77777777" w:rsidR="00BE7AF0" w:rsidRDefault="00BE7AF0" w:rsidP="001D20D7"/>
        </w:tc>
      </w:tr>
      <w:tr w:rsidR="00BE7AF0" w14:paraId="09110DD9" w14:textId="77777777" w:rsidTr="001D20D7">
        <w:trPr>
          <w:cantSplit/>
        </w:trPr>
        <w:tc>
          <w:tcPr>
            <w:tcW w:w="0" w:type="auto"/>
            <w:vMerge/>
            <w:tcBorders>
              <w:left w:val="single" w:sz="2" w:space="0" w:color="000000"/>
            </w:tcBorders>
          </w:tcPr>
          <w:p w14:paraId="41B70C54" w14:textId="77777777" w:rsidR="00BE7AF0" w:rsidRDefault="00BE7AF0" w:rsidP="001D20D7"/>
        </w:tc>
        <w:tc>
          <w:tcPr>
            <w:tcW w:w="0" w:type="auto"/>
            <w:vMerge/>
            <w:tcBorders>
              <w:right w:val="single" w:sz="2" w:space="0" w:color="000000"/>
            </w:tcBorders>
          </w:tcPr>
          <w:p w14:paraId="2660D7D2" w14:textId="77777777" w:rsidR="00BE7AF0" w:rsidRDefault="00BE7AF0" w:rsidP="001D20D7"/>
        </w:tc>
        <w:tc>
          <w:tcPr>
            <w:tcW w:w="0" w:type="auto"/>
            <w:vMerge/>
            <w:tcBorders>
              <w:left w:val="single" w:sz="2" w:space="0" w:color="000000"/>
              <w:right w:val="single" w:sz="2" w:space="0" w:color="000000"/>
            </w:tcBorders>
          </w:tcPr>
          <w:p w14:paraId="6C445CF1" w14:textId="77777777" w:rsidR="00BE7AF0" w:rsidRDefault="00BE7AF0" w:rsidP="001D20D7"/>
        </w:tc>
        <w:tc>
          <w:tcPr>
            <w:tcW w:w="0" w:type="auto"/>
            <w:tcBorders>
              <w:left w:val="single" w:sz="2" w:space="0" w:color="000000"/>
              <w:right w:val="single" w:sz="2" w:space="0" w:color="000000"/>
            </w:tcBorders>
            <w:noWrap/>
            <w:vAlign w:val="center"/>
          </w:tcPr>
          <w:p w14:paraId="15AE7899" w14:textId="77777777" w:rsidR="00BE7AF0" w:rsidRDefault="00BE7AF0" w:rsidP="001D20D7">
            <w:pPr>
              <w:pStyle w:val="CUERPOTEXTOTABLA"/>
              <w:rPr>
                <w:sz w:val="14"/>
              </w:rPr>
            </w:pPr>
            <w:r>
              <w:rPr>
                <w:sz w:val="14"/>
              </w:rPr>
              <w:t>Huecos:</w:t>
            </w:r>
          </w:p>
        </w:tc>
        <w:tc>
          <w:tcPr>
            <w:tcW w:w="0" w:type="auto"/>
            <w:vMerge/>
            <w:tcBorders>
              <w:left w:val="single" w:sz="2" w:space="0" w:color="000000"/>
            </w:tcBorders>
          </w:tcPr>
          <w:p w14:paraId="6155408D" w14:textId="77777777" w:rsidR="00BE7AF0" w:rsidRDefault="00BE7AF0" w:rsidP="001D20D7"/>
        </w:tc>
        <w:tc>
          <w:tcPr>
            <w:tcW w:w="0" w:type="auto"/>
            <w:vMerge/>
          </w:tcPr>
          <w:p w14:paraId="1E9A3931" w14:textId="77777777" w:rsidR="00BE7AF0" w:rsidRDefault="00BE7AF0" w:rsidP="001D20D7"/>
        </w:tc>
        <w:tc>
          <w:tcPr>
            <w:tcW w:w="0" w:type="auto"/>
            <w:vMerge/>
          </w:tcPr>
          <w:p w14:paraId="1D90C9B8" w14:textId="77777777" w:rsidR="00BE7AF0" w:rsidRDefault="00BE7AF0" w:rsidP="001D20D7"/>
        </w:tc>
        <w:tc>
          <w:tcPr>
            <w:tcW w:w="0" w:type="auto"/>
            <w:vMerge/>
            <w:tcBorders>
              <w:right w:val="single" w:sz="2" w:space="0" w:color="000000"/>
            </w:tcBorders>
          </w:tcPr>
          <w:p w14:paraId="5697652B" w14:textId="77777777" w:rsidR="00BE7AF0" w:rsidRDefault="00BE7AF0" w:rsidP="001D20D7"/>
        </w:tc>
      </w:tr>
      <w:tr w:rsidR="00BE7AF0" w14:paraId="2327B8BF" w14:textId="77777777" w:rsidTr="001D20D7">
        <w:trPr>
          <w:cantSplit/>
        </w:trPr>
        <w:tc>
          <w:tcPr>
            <w:tcW w:w="0" w:type="auto"/>
            <w:vMerge/>
            <w:tcBorders>
              <w:left w:val="single" w:sz="2" w:space="0" w:color="000000"/>
              <w:bottom w:val="single" w:sz="14" w:space="0" w:color="000000"/>
            </w:tcBorders>
          </w:tcPr>
          <w:p w14:paraId="6E4CEE88" w14:textId="77777777" w:rsidR="00BE7AF0" w:rsidRDefault="00BE7AF0" w:rsidP="001D20D7"/>
        </w:tc>
        <w:tc>
          <w:tcPr>
            <w:tcW w:w="0" w:type="auto"/>
            <w:vMerge/>
            <w:tcBorders>
              <w:bottom w:val="single" w:sz="14" w:space="0" w:color="000000"/>
              <w:right w:val="single" w:sz="2" w:space="0" w:color="000000"/>
            </w:tcBorders>
          </w:tcPr>
          <w:p w14:paraId="1867DA29"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63290905" w14:textId="77777777" w:rsidR="00BE7AF0" w:rsidRDefault="00BE7AF0" w:rsidP="001D20D7"/>
        </w:tc>
        <w:tc>
          <w:tcPr>
            <w:tcW w:w="0" w:type="auto"/>
            <w:tcBorders>
              <w:left w:val="single" w:sz="2" w:space="0" w:color="000000"/>
              <w:bottom w:val="single" w:sz="14" w:space="0" w:color="000000"/>
              <w:right w:val="single" w:sz="2" w:space="0" w:color="000000"/>
            </w:tcBorders>
            <w:vAlign w:val="center"/>
          </w:tcPr>
          <w:p w14:paraId="384BF283" w14:textId="77777777" w:rsidR="00BE7AF0" w:rsidRDefault="00BE7AF0" w:rsidP="001D20D7">
            <w:pPr>
              <w:pStyle w:val="CUERPOTEXTOTABLA"/>
              <w:rPr>
                <w:b/>
                <w:sz w:val="14"/>
              </w:rPr>
            </w:pPr>
            <w:r>
              <w:rPr>
                <w:b/>
                <w:sz w:val="14"/>
              </w:rPr>
              <w:t>Ventana de doble acristalamiento low.s baja emisividad térmica + aislamiento acústico "control glass acústico y solar", sonor 4+4/16/6+6 low.s laminar</w:t>
            </w:r>
          </w:p>
        </w:tc>
        <w:tc>
          <w:tcPr>
            <w:tcW w:w="0" w:type="auto"/>
            <w:vMerge/>
            <w:tcBorders>
              <w:left w:val="single" w:sz="2" w:space="0" w:color="000000"/>
              <w:bottom w:val="single" w:sz="14" w:space="0" w:color="000000"/>
            </w:tcBorders>
          </w:tcPr>
          <w:p w14:paraId="54A3626E" w14:textId="77777777" w:rsidR="00BE7AF0" w:rsidRDefault="00BE7AF0" w:rsidP="001D20D7"/>
        </w:tc>
        <w:tc>
          <w:tcPr>
            <w:tcW w:w="0" w:type="auto"/>
            <w:vMerge/>
            <w:tcBorders>
              <w:bottom w:val="single" w:sz="14" w:space="0" w:color="000000"/>
            </w:tcBorders>
          </w:tcPr>
          <w:p w14:paraId="1B0403CF" w14:textId="77777777" w:rsidR="00BE7AF0" w:rsidRDefault="00BE7AF0" w:rsidP="001D20D7"/>
        </w:tc>
        <w:tc>
          <w:tcPr>
            <w:tcW w:w="0" w:type="auto"/>
            <w:vMerge/>
            <w:tcBorders>
              <w:bottom w:val="single" w:sz="14" w:space="0" w:color="000000"/>
            </w:tcBorders>
          </w:tcPr>
          <w:p w14:paraId="0412DA9E" w14:textId="77777777" w:rsidR="00BE7AF0" w:rsidRDefault="00BE7AF0" w:rsidP="001D20D7"/>
        </w:tc>
        <w:tc>
          <w:tcPr>
            <w:tcW w:w="0" w:type="auto"/>
            <w:vMerge/>
            <w:tcBorders>
              <w:bottom w:val="single" w:sz="14" w:space="0" w:color="000000"/>
              <w:right w:val="single" w:sz="2" w:space="0" w:color="000000"/>
            </w:tcBorders>
          </w:tcPr>
          <w:p w14:paraId="62599EA3" w14:textId="77777777" w:rsidR="00BE7AF0" w:rsidRDefault="00BE7AF0" w:rsidP="001D20D7"/>
        </w:tc>
      </w:tr>
    </w:tbl>
    <w:p w14:paraId="45E72F95" w14:textId="77777777" w:rsidR="00BE7AF0" w:rsidRDefault="00BE7AF0" w:rsidP="00BE7AF0">
      <w:pPr>
        <w:spacing w:after="0" w:line="2" w:lineRule="auto"/>
      </w:pPr>
    </w:p>
    <w:p w14:paraId="511949CF" w14:textId="77777777" w:rsidR="00BE7AF0" w:rsidRDefault="00BE7AF0" w:rsidP="00BE7AF0">
      <w:pPr>
        <w:pStyle w:val="CUERPOTEXTO"/>
      </w:pPr>
      <w:r>
        <w:t xml:space="preserve"> </w:t>
      </w:r>
    </w:p>
    <w:p w14:paraId="52316C81" w14:textId="77777777" w:rsidR="00BE7AF0" w:rsidRDefault="00BE7AF0" w:rsidP="00BE7AF0">
      <w:pPr>
        <w:pStyle w:val="CUERPOTEXTO"/>
        <w:spacing w:after="182"/>
      </w:pPr>
      <w:r>
        <w:t>La tabla siguiente recoge la situación exacta en el edificio de cada recinto receptor, para los valores más desfavorables de aislamiento acústico calculados (D</w:t>
      </w:r>
      <w:r>
        <w:rPr>
          <w:vertAlign w:val="subscript"/>
        </w:rPr>
        <w:t>nT,A</w:t>
      </w:r>
      <w:r>
        <w:t>, L'</w:t>
      </w:r>
      <w:r>
        <w:rPr>
          <w:vertAlign w:val="subscript"/>
        </w:rPr>
        <w:t>nT,w</w:t>
      </w:r>
      <w:r>
        <w:t>, y D</w:t>
      </w:r>
      <w:r>
        <w:rPr>
          <w:vertAlign w:val="subscript"/>
        </w:rPr>
        <w:t>2m,nT,Atr</w:t>
      </w:r>
      <w:r>
        <w:t>), mostrados en las fichas justificativas del cumplimiento de los valores límite de aislamiento acústico impuestos en el Documento Básico CTE DB HR, calculados mediante la opción general.</w:t>
      </w:r>
    </w:p>
    <w:p w14:paraId="4D1C76B1" w14:textId="77777777" w:rsidR="00BE7AF0" w:rsidRDefault="00BE7AF0" w:rsidP="00BE7AF0">
      <w:pPr>
        <w:pStyle w:val="CUERPOTEXTO"/>
      </w:pPr>
      <w:r>
        <w:t xml:space="preserve"> </w:t>
      </w:r>
    </w:p>
    <w:tbl>
      <w:tblPr>
        <w:tblW w:w="9745" w:type="dxa"/>
        <w:tblInd w:w="28" w:type="dxa"/>
        <w:tblCellMar>
          <w:top w:w="28" w:type="dxa"/>
          <w:left w:w="28" w:type="dxa"/>
          <w:bottom w:w="28" w:type="dxa"/>
          <w:right w:w="28" w:type="dxa"/>
        </w:tblCellMar>
        <w:tblLook w:val="0000" w:firstRow="0" w:lastRow="0" w:firstColumn="0" w:lastColumn="0" w:noHBand="0" w:noVBand="0"/>
      </w:tblPr>
      <w:tblGrid>
        <w:gridCol w:w="1167"/>
        <w:gridCol w:w="3189"/>
        <w:gridCol w:w="748"/>
        <w:gridCol w:w="1295"/>
        <w:gridCol w:w="3346"/>
      </w:tblGrid>
      <w:tr w:rsidR="00BE7AF0" w14:paraId="387C72B1" w14:textId="77777777" w:rsidTr="004E0C2B">
        <w:trPr>
          <w:cantSplit/>
        </w:trPr>
        <w:tc>
          <w:tcPr>
            <w:tcW w:w="0" w:type="auto"/>
            <w:vMerge w:val="restart"/>
            <w:tcBorders>
              <w:top w:val="single" w:sz="14" w:space="0" w:color="000000"/>
              <w:left w:val="single" w:sz="14" w:space="0" w:color="000000"/>
            </w:tcBorders>
            <w:noWrap/>
            <w:vAlign w:val="center"/>
          </w:tcPr>
          <w:p w14:paraId="5802385F" w14:textId="77777777" w:rsidR="00BE7AF0" w:rsidRDefault="00BE7AF0" w:rsidP="001D20D7">
            <w:pPr>
              <w:pStyle w:val="CUERPOTEXTOTABLA"/>
              <w:rPr>
                <w:b/>
                <w:sz w:val="14"/>
              </w:rPr>
            </w:pPr>
            <w:r>
              <w:rPr>
                <w:b/>
                <w:sz w:val="14"/>
              </w:rPr>
              <w:t>Tipo de cálculo</w:t>
            </w:r>
          </w:p>
        </w:tc>
        <w:tc>
          <w:tcPr>
            <w:tcW w:w="3365" w:type="dxa"/>
            <w:vMerge w:val="restart"/>
            <w:tcBorders>
              <w:top w:val="single" w:sz="14" w:space="0" w:color="000000"/>
            </w:tcBorders>
            <w:noWrap/>
            <w:vAlign w:val="center"/>
          </w:tcPr>
          <w:p w14:paraId="683966B5" w14:textId="77777777" w:rsidR="00BE7AF0" w:rsidRDefault="00BE7AF0" w:rsidP="001D20D7">
            <w:pPr>
              <w:pStyle w:val="CUERPOTEXTOTABLA"/>
              <w:rPr>
                <w:b/>
                <w:sz w:val="14"/>
              </w:rPr>
            </w:pPr>
            <w:r>
              <w:rPr>
                <w:b/>
                <w:sz w:val="14"/>
              </w:rPr>
              <w:t>Emisor</w:t>
            </w:r>
          </w:p>
        </w:tc>
        <w:tc>
          <w:tcPr>
            <w:tcW w:w="5255" w:type="dxa"/>
            <w:gridSpan w:val="3"/>
            <w:tcBorders>
              <w:top w:val="single" w:sz="14" w:space="0" w:color="000000"/>
              <w:right w:val="single" w:sz="14" w:space="0" w:color="000000"/>
            </w:tcBorders>
            <w:noWrap/>
            <w:vAlign w:val="center"/>
          </w:tcPr>
          <w:p w14:paraId="7D26118E" w14:textId="77777777" w:rsidR="00BE7AF0" w:rsidRDefault="00BE7AF0" w:rsidP="001D20D7">
            <w:pPr>
              <w:pStyle w:val="CUERPOTEXTOTABLA"/>
              <w:rPr>
                <w:b/>
                <w:sz w:val="14"/>
              </w:rPr>
            </w:pPr>
            <w:r>
              <w:rPr>
                <w:b/>
                <w:sz w:val="14"/>
              </w:rPr>
              <w:t>Recinto receptor</w:t>
            </w:r>
          </w:p>
        </w:tc>
      </w:tr>
      <w:tr w:rsidR="00BE7AF0" w14:paraId="45F1CE8E" w14:textId="77777777" w:rsidTr="004E0C2B">
        <w:trPr>
          <w:cantSplit/>
        </w:trPr>
        <w:tc>
          <w:tcPr>
            <w:tcW w:w="0" w:type="auto"/>
            <w:vMerge/>
            <w:tcBorders>
              <w:left w:val="single" w:sz="14" w:space="0" w:color="000000"/>
              <w:bottom w:val="single" w:sz="14" w:space="0" w:color="000000"/>
            </w:tcBorders>
          </w:tcPr>
          <w:p w14:paraId="1948BEC1" w14:textId="77777777" w:rsidR="00BE7AF0" w:rsidRDefault="00BE7AF0" w:rsidP="001D20D7"/>
        </w:tc>
        <w:tc>
          <w:tcPr>
            <w:tcW w:w="3365" w:type="dxa"/>
            <w:vMerge/>
            <w:tcBorders>
              <w:bottom w:val="single" w:sz="14" w:space="0" w:color="000000"/>
            </w:tcBorders>
          </w:tcPr>
          <w:p w14:paraId="16CAAC69" w14:textId="77777777" w:rsidR="00BE7AF0" w:rsidRDefault="00BE7AF0" w:rsidP="001D20D7"/>
        </w:tc>
        <w:tc>
          <w:tcPr>
            <w:tcW w:w="787" w:type="dxa"/>
            <w:tcBorders>
              <w:bottom w:val="single" w:sz="14" w:space="0" w:color="000000"/>
            </w:tcBorders>
            <w:noWrap/>
            <w:vAlign w:val="center"/>
          </w:tcPr>
          <w:p w14:paraId="7844F7C1" w14:textId="77777777" w:rsidR="00BE7AF0" w:rsidRDefault="00BE7AF0" w:rsidP="001D20D7">
            <w:pPr>
              <w:pStyle w:val="CUERPOTEXTOTABLA"/>
              <w:rPr>
                <w:b/>
                <w:sz w:val="14"/>
              </w:rPr>
            </w:pPr>
            <w:r>
              <w:rPr>
                <w:b/>
                <w:sz w:val="14"/>
              </w:rPr>
              <w:t>Tipo</w:t>
            </w:r>
          </w:p>
        </w:tc>
        <w:tc>
          <w:tcPr>
            <w:tcW w:w="0" w:type="auto"/>
            <w:tcBorders>
              <w:bottom w:val="single" w:sz="14" w:space="0" w:color="000000"/>
            </w:tcBorders>
            <w:noWrap/>
            <w:vAlign w:val="center"/>
          </w:tcPr>
          <w:p w14:paraId="08E1AF7D" w14:textId="77777777" w:rsidR="00BE7AF0" w:rsidRDefault="00BE7AF0" w:rsidP="001D20D7">
            <w:pPr>
              <w:pStyle w:val="CUERPOTEXTOTABLA"/>
              <w:rPr>
                <w:b/>
                <w:sz w:val="14"/>
              </w:rPr>
            </w:pPr>
            <w:r>
              <w:rPr>
                <w:b/>
                <w:sz w:val="14"/>
              </w:rPr>
              <w:t>Planta</w:t>
            </w:r>
          </w:p>
        </w:tc>
        <w:tc>
          <w:tcPr>
            <w:tcW w:w="0" w:type="auto"/>
            <w:tcBorders>
              <w:bottom w:val="single" w:sz="14" w:space="0" w:color="000000"/>
              <w:right w:val="single" w:sz="14" w:space="0" w:color="000000"/>
            </w:tcBorders>
            <w:noWrap/>
            <w:vAlign w:val="center"/>
          </w:tcPr>
          <w:p w14:paraId="5515F200" w14:textId="77777777" w:rsidR="00BE7AF0" w:rsidRDefault="00BE7AF0" w:rsidP="001D20D7">
            <w:pPr>
              <w:pStyle w:val="CUERPOTEXTOTABLA"/>
              <w:rPr>
                <w:b/>
                <w:sz w:val="14"/>
              </w:rPr>
            </w:pPr>
            <w:r>
              <w:rPr>
                <w:b/>
                <w:sz w:val="14"/>
              </w:rPr>
              <w:t>Nombre del recinto</w:t>
            </w:r>
          </w:p>
        </w:tc>
      </w:tr>
      <w:tr w:rsidR="00BE7AF0" w14:paraId="42D82E54" w14:textId="77777777" w:rsidTr="004E0C2B">
        <w:trPr>
          <w:cantSplit/>
        </w:trPr>
        <w:tc>
          <w:tcPr>
            <w:tcW w:w="0" w:type="auto"/>
            <w:tcBorders>
              <w:top w:val="single" w:sz="14" w:space="0" w:color="000000"/>
              <w:left w:val="single" w:sz="2" w:space="0" w:color="000000"/>
              <w:right w:val="single" w:sz="2" w:space="0" w:color="000000"/>
            </w:tcBorders>
            <w:vAlign w:val="center"/>
          </w:tcPr>
          <w:p w14:paraId="688DEE48" w14:textId="77777777" w:rsidR="00BE7AF0" w:rsidRDefault="00BE7AF0" w:rsidP="001D20D7">
            <w:pPr>
              <w:pStyle w:val="CUERPOTEXTOTABLA"/>
              <w:rPr>
                <w:sz w:val="14"/>
              </w:rPr>
            </w:pPr>
            <w:r>
              <w:rPr>
                <w:sz w:val="14"/>
              </w:rPr>
              <w:t>Ruido aéreo interior</w:t>
            </w:r>
          </w:p>
        </w:tc>
        <w:tc>
          <w:tcPr>
            <w:tcW w:w="3365" w:type="dxa"/>
            <w:tcBorders>
              <w:top w:val="single" w:sz="14" w:space="0" w:color="000000"/>
              <w:left w:val="single" w:sz="2" w:space="0" w:color="000000"/>
              <w:bottom w:val="single" w:sz="14" w:space="0" w:color="000000"/>
              <w:right w:val="single" w:sz="2" w:space="0" w:color="000000"/>
            </w:tcBorders>
            <w:noWrap/>
            <w:vAlign w:val="center"/>
          </w:tcPr>
          <w:p w14:paraId="27FB320D" w14:textId="23B71DB7" w:rsidR="00BE7AF0" w:rsidRDefault="00BE7AF0" w:rsidP="001D20D7">
            <w:pPr>
              <w:pStyle w:val="CUERPOTEXTOTABLA"/>
              <w:rPr>
                <w:sz w:val="14"/>
              </w:rPr>
            </w:pPr>
            <w:r>
              <w:rPr>
                <w:sz w:val="14"/>
              </w:rPr>
              <w:t>Recinto fuera de la unidad de uso</w:t>
            </w:r>
            <w:r w:rsidR="004E0C2B">
              <w:rPr>
                <w:sz w:val="14"/>
              </w:rPr>
              <w:t xml:space="preserve"> </w:t>
            </w:r>
            <w:r w:rsidR="004E0C2B" w:rsidRPr="004E0C2B">
              <w:rPr>
                <w:i/>
                <w:sz w:val="14"/>
              </w:rPr>
              <w:t>(Estar de personal)</w:t>
            </w:r>
          </w:p>
        </w:tc>
        <w:tc>
          <w:tcPr>
            <w:tcW w:w="787" w:type="dxa"/>
            <w:tcBorders>
              <w:top w:val="single" w:sz="14" w:space="0" w:color="000000"/>
              <w:left w:val="single" w:sz="2" w:space="0" w:color="000000"/>
              <w:bottom w:val="single" w:sz="14" w:space="0" w:color="000000"/>
              <w:right w:val="single" w:sz="2" w:space="0" w:color="000000"/>
            </w:tcBorders>
            <w:noWrap/>
            <w:vAlign w:val="center"/>
          </w:tcPr>
          <w:p w14:paraId="6ABBD3CB" w14:textId="77777777" w:rsidR="00BE7AF0" w:rsidRDefault="00BE7AF0" w:rsidP="001D20D7">
            <w:pPr>
              <w:pStyle w:val="CUERPOTEXTOTABLA"/>
              <w:rPr>
                <w:sz w:val="14"/>
              </w:rPr>
            </w:pPr>
            <w:r>
              <w:rPr>
                <w:sz w:val="14"/>
              </w:rPr>
              <w:t>Protegido</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42B8FFFE" w14:textId="77777777" w:rsidR="00BE7AF0" w:rsidRDefault="00BE7AF0" w:rsidP="001D20D7">
            <w:pPr>
              <w:pStyle w:val="CUERPOTEXTOTABLA"/>
              <w:rPr>
                <w:sz w:val="14"/>
              </w:rPr>
            </w:pPr>
            <w:r>
              <w:rPr>
                <w:sz w:val="14"/>
              </w:rPr>
              <w:t>Planta Baja</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4E4186AB" w14:textId="77777777" w:rsidR="00BE7AF0" w:rsidRDefault="00BE7AF0" w:rsidP="001D20D7">
            <w:pPr>
              <w:pStyle w:val="CUERPOTEXTOTABLA"/>
              <w:rPr>
                <w:sz w:val="14"/>
              </w:rPr>
            </w:pPr>
            <w:r>
              <w:rPr>
                <w:sz w:val="14"/>
              </w:rPr>
              <w:t>Intervenciones menores (Enfermería)</w:t>
            </w:r>
          </w:p>
        </w:tc>
      </w:tr>
      <w:tr w:rsidR="00BE7AF0" w14:paraId="02B13CCF" w14:textId="77777777" w:rsidTr="004E0C2B">
        <w:trPr>
          <w:cantSplit/>
        </w:trPr>
        <w:tc>
          <w:tcPr>
            <w:tcW w:w="0" w:type="auto"/>
            <w:tcBorders>
              <w:left w:val="single" w:sz="2" w:space="0" w:color="000000"/>
              <w:right w:val="single" w:sz="2" w:space="0" w:color="000000"/>
            </w:tcBorders>
            <w:vAlign w:val="center"/>
          </w:tcPr>
          <w:p w14:paraId="7A762F0B" w14:textId="77777777" w:rsidR="00BE7AF0" w:rsidRDefault="00BE7AF0" w:rsidP="001D20D7">
            <w:pPr>
              <w:pStyle w:val="CUERPOTEXTOTABLA"/>
              <w:rPr>
                <w:sz w:val="14"/>
              </w:rPr>
            </w:pPr>
            <w:r>
              <w:rPr>
                <w:sz w:val="14"/>
              </w:rPr>
              <w:t>entre elementos de separación</w:t>
            </w:r>
          </w:p>
        </w:tc>
        <w:tc>
          <w:tcPr>
            <w:tcW w:w="3365" w:type="dxa"/>
            <w:tcBorders>
              <w:top w:val="single" w:sz="14" w:space="0" w:color="000000"/>
              <w:left w:val="single" w:sz="2" w:space="0" w:color="000000"/>
              <w:bottom w:val="single" w:sz="2" w:space="0" w:color="000000"/>
              <w:right w:val="single" w:sz="2" w:space="0" w:color="000000"/>
            </w:tcBorders>
            <w:noWrap/>
            <w:vAlign w:val="center"/>
          </w:tcPr>
          <w:p w14:paraId="22F7B3BB" w14:textId="0B20F0BA" w:rsidR="00BE7AF0" w:rsidRDefault="00BE7AF0" w:rsidP="001D20D7">
            <w:pPr>
              <w:pStyle w:val="CUERPOTEXTOTABLA"/>
              <w:rPr>
                <w:sz w:val="14"/>
              </w:rPr>
            </w:pPr>
            <w:r>
              <w:rPr>
                <w:sz w:val="14"/>
              </w:rPr>
              <w:t>Recinto fuera de la unidad de uso</w:t>
            </w:r>
            <w:r w:rsidR="004E0C2B">
              <w:rPr>
                <w:sz w:val="14"/>
              </w:rPr>
              <w:t xml:space="preserve"> </w:t>
            </w:r>
            <w:r w:rsidR="004E0C2B" w:rsidRPr="004E0C2B">
              <w:rPr>
                <w:i/>
                <w:sz w:val="14"/>
              </w:rPr>
              <w:t>(Aseo Público PB)</w:t>
            </w:r>
          </w:p>
        </w:tc>
        <w:tc>
          <w:tcPr>
            <w:tcW w:w="787" w:type="dxa"/>
            <w:vMerge w:val="restart"/>
            <w:tcBorders>
              <w:top w:val="single" w:sz="14" w:space="0" w:color="000000"/>
              <w:left w:val="single" w:sz="2" w:space="0" w:color="000000"/>
              <w:right w:val="single" w:sz="2" w:space="0" w:color="000000"/>
            </w:tcBorders>
            <w:noWrap/>
            <w:vAlign w:val="center"/>
          </w:tcPr>
          <w:p w14:paraId="13B6D4CB" w14:textId="77777777" w:rsidR="00BE7AF0" w:rsidRDefault="00BE7AF0" w:rsidP="001D20D7">
            <w:pPr>
              <w:pStyle w:val="CUERPOTEXTOTABLA"/>
              <w:rPr>
                <w:sz w:val="14"/>
              </w:rPr>
            </w:pPr>
            <w:r>
              <w:rPr>
                <w:sz w:val="14"/>
              </w:rPr>
              <w:t>Habitable</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680E2AA3" w14:textId="77777777" w:rsidR="00BE7AF0" w:rsidRDefault="00BE7AF0" w:rsidP="001D20D7">
            <w:pPr>
              <w:pStyle w:val="CUERPOTEXTOTABLA"/>
              <w:rPr>
                <w:sz w:val="14"/>
              </w:rPr>
            </w:pPr>
            <w:r>
              <w:rPr>
                <w:sz w:val="14"/>
              </w:rPr>
              <w:t>Planta Baja</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0286A694" w14:textId="77777777" w:rsidR="00BE7AF0" w:rsidRDefault="00BE7AF0" w:rsidP="001D20D7">
            <w:pPr>
              <w:pStyle w:val="CUERPOTEXTOTABLA"/>
              <w:rPr>
                <w:sz w:val="14"/>
              </w:rPr>
            </w:pPr>
            <w:r>
              <w:rPr>
                <w:sz w:val="14"/>
              </w:rPr>
              <w:t>Aseo personal PB (Baño / Aseo)</w:t>
            </w:r>
          </w:p>
        </w:tc>
      </w:tr>
      <w:tr w:rsidR="00BE7AF0" w14:paraId="683ED681" w14:textId="77777777" w:rsidTr="004E0C2B">
        <w:trPr>
          <w:cantSplit/>
        </w:trPr>
        <w:tc>
          <w:tcPr>
            <w:tcW w:w="0" w:type="auto"/>
            <w:tcBorders>
              <w:left w:val="single" w:sz="2" w:space="0" w:color="000000"/>
              <w:bottom w:val="single" w:sz="14" w:space="0" w:color="000000"/>
              <w:right w:val="single" w:sz="2" w:space="0" w:color="000000"/>
            </w:tcBorders>
            <w:vAlign w:val="center"/>
          </w:tcPr>
          <w:p w14:paraId="647677CA" w14:textId="77777777" w:rsidR="00BE7AF0" w:rsidRDefault="00BE7AF0" w:rsidP="001D20D7">
            <w:pPr>
              <w:pStyle w:val="CUERPOTEXTOTABLA"/>
              <w:rPr>
                <w:sz w:val="14"/>
              </w:rPr>
            </w:pPr>
            <w:r>
              <w:rPr>
                <w:sz w:val="14"/>
              </w:rPr>
              <w:t>verticales</w:t>
            </w:r>
          </w:p>
        </w:tc>
        <w:tc>
          <w:tcPr>
            <w:tcW w:w="3365" w:type="dxa"/>
            <w:tcBorders>
              <w:top w:val="single" w:sz="2" w:space="0" w:color="000000"/>
              <w:left w:val="single" w:sz="2" w:space="0" w:color="000000"/>
              <w:bottom w:val="single" w:sz="14" w:space="0" w:color="000000"/>
              <w:right w:val="single" w:sz="2" w:space="0" w:color="000000"/>
            </w:tcBorders>
            <w:noWrap/>
            <w:vAlign w:val="center"/>
          </w:tcPr>
          <w:p w14:paraId="2FDE5FC3" w14:textId="7DFC893E" w:rsidR="00BE7AF0" w:rsidRDefault="00BE7AF0" w:rsidP="001D20D7">
            <w:pPr>
              <w:pStyle w:val="CUERPOTEXTOTABLA"/>
              <w:rPr>
                <w:sz w:val="14"/>
              </w:rPr>
            </w:pPr>
            <w:r>
              <w:rPr>
                <w:sz w:val="14"/>
              </w:rPr>
              <w:t>De actividad</w:t>
            </w:r>
            <w:r w:rsidR="004E0C2B">
              <w:rPr>
                <w:sz w:val="14"/>
              </w:rPr>
              <w:t xml:space="preserve"> </w:t>
            </w:r>
            <w:r w:rsidR="004E0C2B" w:rsidRPr="004E0C2B">
              <w:rPr>
                <w:i/>
                <w:sz w:val="14"/>
              </w:rPr>
              <w:t>(Aparcamiento)</w:t>
            </w:r>
          </w:p>
        </w:tc>
        <w:tc>
          <w:tcPr>
            <w:tcW w:w="787" w:type="dxa"/>
            <w:vMerge/>
            <w:tcBorders>
              <w:left w:val="single" w:sz="2" w:space="0" w:color="000000"/>
              <w:bottom w:val="single" w:sz="14" w:space="0" w:color="000000"/>
              <w:right w:val="single" w:sz="2" w:space="0" w:color="000000"/>
            </w:tcBorders>
          </w:tcPr>
          <w:p w14:paraId="010C96CF"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5B0223F1" w14:textId="77777777" w:rsidR="00BE7AF0" w:rsidRDefault="00BE7AF0" w:rsidP="001D20D7">
            <w:pPr>
              <w:pStyle w:val="CUERPOTEXTOTABLA"/>
              <w:rPr>
                <w:sz w:val="14"/>
              </w:rPr>
            </w:pPr>
            <w:r>
              <w:rPr>
                <w:sz w:val="14"/>
              </w:rPr>
              <w:t>Planta Semisótano</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7C29BCD9" w14:textId="77777777" w:rsidR="00BE7AF0" w:rsidRDefault="00BE7AF0" w:rsidP="001D20D7">
            <w:pPr>
              <w:pStyle w:val="CUERPOTEXTOTABLA"/>
              <w:rPr>
                <w:sz w:val="14"/>
              </w:rPr>
            </w:pPr>
            <w:r>
              <w:rPr>
                <w:sz w:val="14"/>
              </w:rPr>
              <w:t>Vestuario personal (Vestuarios)</w:t>
            </w:r>
          </w:p>
        </w:tc>
      </w:tr>
      <w:tr w:rsidR="00BE7AF0" w14:paraId="42648D66" w14:textId="77777777" w:rsidTr="004E0C2B">
        <w:trPr>
          <w:cantSplit/>
        </w:trPr>
        <w:tc>
          <w:tcPr>
            <w:tcW w:w="0" w:type="auto"/>
            <w:tcBorders>
              <w:top w:val="single" w:sz="14" w:space="0" w:color="000000"/>
              <w:left w:val="single" w:sz="2" w:space="0" w:color="000000"/>
              <w:right w:val="single" w:sz="2" w:space="0" w:color="000000"/>
            </w:tcBorders>
            <w:vAlign w:val="center"/>
          </w:tcPr>
          <w:p w14:paraId="4DB7EE80" w14:textId="77777777" w:rsidR="00BE7AF0" w:rsidRDefault="00BE7AF0" w:rsidP="001D20D7">
            <w:pPr>
              <w:pStyle w:val="CUERPOTEXTOTABLA"/>
              <w:rPr>
                <w:sz w:val="14"/>
              </w:rPr>
            </w:pPr>
            <w:r>
              <w:rPr>
                <w:sz w:val="14"/>
              </w:rPr>
              <w:t>Ruido aéreo interior entre</w:t>
            </w:r>
          </w:p>
        </w:tc>
        <w:tc>
          <w:tcPr>
            <w:tcW w:w="3365" w:type="dxa"/>
            <w:tcBorders>
              <w:top w:val="single" w:sz="14" w:space="0" w:color="000000"/>
              <w:left w:val="single" w:sz="2" w:space="0" w:color="000000"/>
              <w:bottom w:val="single" w:sz="2" w:space="0" w:color="000000"/>
              <w:right w:val="single" w:sz="2" w:space="0" w:color="000000"/>
            </w:tcBorders>
            <w:noWrap/>
            <w:vAlign w:val="center"/>
          </w:tcPr>
          <w:p w14:paraId="244583F6" w14:textId="64478A64" w:rsidR="00BE7AF0" w:rsidRDefault="00BE7AF0" w:rsidP="004E0C2B">
            <w:pPr>
              <w:pStyle w:val="CUERPOTEXTOTABLA"/>
              <w:rPr>
                <w:sz w:val="14"/>
              </w:rPr>
            </w:pPr>
            <w:r>
              <w:rPr>
                <w:sz w:val="14"/>
              </w:rPr>
              <w:t>Recinto fuera de la unidad de uso</w:t>
            </w:r>
            <w:r w:rsidR="004E0C2B">
              <w:rPr>
                <w:sz w:val="14"/>
              </w:rPr>
              <w:t xml:space="preserve"> </w:t>
            </w:r>
            <w:r w:rsidR="004E0C2B" w:rsidRPr="00953C01">
              <w:rPr>
                <w:i/>
                <w:sz w:val="14"/>
              </w:rPr>
              <w:t>(Circulación PS)</w:t>
            </w:r>
          </w:p>
        </w:tc>
        <w:tc>
          <w:tcPr>
            <w:tcW w:w="787" w:type="dxa"/>
            <w:vMerge w:val="restart"/>
            <w:tcBorders>
              <w:top w:val="single" w:sz="14" w:space="0" w:color="000000"/>
              <w:left w:val="single" w:sz="2" w:space="0" w:color="000000"/>
              <w:right w:val="single" w:sz="2" w:space="0" w:color="000000"/>
            </w:tcBorders>
            <w:noWrap/>
            <w:vAlign w:val="center"/>
          </w:tcPr>
          <w:p w14:paraId="19E43795" w14:textId="77777777" w:rsidR="00BE7AF0" w:rsidRDefault="00BE7AF0" w:rsidP="001D20D7">
            <w:pPr>
              <w:pStyle w:val="CUERPOTEXTOTABLA"/>
              <w:rPr>
                <w:sz w:val="14"/>
              </w:rPr>
            </w:pPr>
            <w:r>
              <w:rPr>
                <w:sz w:val="14"/>
              </w:rPr>
              <w:t>Protegido</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6334FFFB" w14:textId="77777777" w:rsidR="00BE7AF0" w:rsidRDefault="00BE7AF0" w:rsidP="001D20D7">
            <w:pPr>
              <w:pStyle w:val="CUERPOTEXTOTABLA"/>
              <w:rPr>
                <w:sz w:val="14"/>
              </w:rPr>
            </w:pPr>
            <w:r>
              <w:rPr>
                <w:sz w:val="14"/>
              </w:rPr>
              <w:t>Planta Baja</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034D2A83" w14:textId="77777777" w:rsidR="00BE7AF0" w:rsidRDefault="00BE7AF0" w:rsidP="001D20D7">
            <w:pPr>
              <w:pStyle w:val="CUERPOTEXTOTABLA"/>
              <w:rPr>
                <w:sz w:val="14"/>
              </w:rPr>
            </w:pPr>
            <w:r>
              <w:rPr>
                <w:sz w:val="14"/>
              </w:rPr>
              <w:t>Espera y circulación PB (Sala de espera)</w:t>
            </w:r>
          </w:p>
        </w:tc>
      </w:tr>
      <w:tr w:rsidR="00BE7AF0" w14:paraId="57A60B43" w14:textId="77777777" w:rsidTr="004E0C2B">
        <w:trPr>
          <w:cantSplit/>
        </w:trPr>
        <w:tc>
          <w:tcPr>
            <w:tcW w:w="0" w:type="auto"/>
            <w:tcBorders>
              <w:left w:val="single" w:sz="2" w:space="0" w:color="000000"/>
              <w:right w:val="single" w:sz="2" w:space="0" w:color="000000"/>
            </w:tcBorders>
            <w:vAlign w:val="center"/>
          </w:tcPr>
          <w:p w14:paraId="26916989" w14:textId="77777777" w:rsidR="00BE7AF0" w:rsidRDefault="00BE7AF0" w:rsidP="001D20D7">
            <w:pPr>
              <w:pStyle w:val="CUERPOTEXTOTABLA"/>
              <w:rPr>
                <w:sz w:val="14"/>
              </w:rPr>
            </w:pPr>
            <w:r>
              <w:rPr>
                <w:sz w:val="14"/>
              </w:rPr>
              <w:t>elementos de separación</w:t>
            </w:r>
          </w:p>
        </w:tc>
        <w:tc>
          <w:tcPr>
            <w:tcW w:w="3365" w:type="dxa"/>
            <w:tcBorders>
              <w:top w:val="single" w:sz="2" w:space="0" w:color="000000"/>
              <w:left w:val="single" w:sz="2" w:space="0" w:color="000000"/>
              <w:bottom w:val="single" w:sz="2" w:space="0" w:color="000000"/>
              <w:right w:val="single" w:sz="2" w:space="0" w:color="000000"/>
            </w:tcBorders>
            <w:noWrap/>
            <w:vAlign w:val="center"/>
          </w:tcPr>
          <w:p w14:paraId="338A7154" w14:textId="22354AF0" w:rsidR="00BE7AF0" w:rsidRDefault="00BE7AF0" w:rsidP="001D20D7">
            <w:pPr>
              <w:pStyle w:val="CUERPOTEXTOTABLA"/>
              <w:rPr>
                <w:sz w:val="14"/>
              </w:rPr>
            </w:pPr>
            <w:r>
              <w:rPr>
                <w:sz w:val="14"/>
              </w:rPr>
              <w:t>De instalaciones</w:t>
            </w:r>
            <w:r w:rsidR="004E0C2B">
              <w:rPr>
                <w:sz w:val="14"/>
              </w:rPr>
              <w:t xml:space="preserve"> </w:t>
            </w:r>
            <w:r w:rsidR="004E0C2B" w:rsidRPr="00953C01">
              <w:rPr>
                <w:i/>
                <w:sz w:val="14"/>
              </w:rPr>
              <w:t>(Instalaciones 2)</w:t>
            </w:r>
          </w:p>
        </w:tc>
        <w:tc>
          <w:tcPr>
            <w:tcW w:w="787" w:type="dxa"/>
            <w:vMerge/>
            <w:tcBorders>
              <w:left w:val="single" w:sz="2" w:space="0" w:color="000000"/>
              <w:right w:val="single" w:sz="2" w:space="0" w:color="000000"/>
            </w:tcBorders>
          </w:tcPr>
          <w:p w14:paraId="612A8512" w14:textId="77777777" w:rsidR="00BE7AF0" w:rsidRDefault="00BE7AF0" w:rsidP="001D20D7"/>
        </w:tc>
        <w:tc>
          <w:tcPr>
            <w:tcW w:w="0" w:type="auto"/>
            <w:tcBorders>
              <w:top w:val="single" w:sz="2" w:space="0" w:color="000000"/>
              <w:left w:val="single" w:sz="2" w:space="0" w:color="000000"/>
              <w:bottom w:val="single" w:sz="2" w:space="0" w:color="000000"/>
              <w:right w:val="single" w:sz="2" w:space="0" w:color="000000"/>
            </w:tcBorders>
            <w:noWrap/>
            <w:vAlign w:val="center"/>
          </w:tcPr>
          <w:p w14:paraId="373FF069" w14:textId="77777777" w:rsidR="00BE7AF0" w:rsidRDefault="00BE7AF0" w:rsidP="001D20D7">
            <w:pPr>
              <w:pStyle w:val="CUERPOTEXTOTABLA"/>
              <w:rPr>
                <w:sz w:val="14"/>
              </w:rPr>
            </w:pPr>
            <w:r>
              <w:rPr>
                <w:sz w:val="14"/>
              </w:rPr>
              <w:t>Planta Baja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AF6C310" w14:textId="77777777" w:rsidR="00BE7AF0" w:rsidRDefault="00BE7AF0" w:rsidP="001D20D7">
            <w:pPr>
              <w:pStyle w:val="CUERPOTEXTOTABLA"/>
              <w:rPr>
                <w:sz w:val="14"/>
              </w:rPr>
            </w:pPr>
            <w:r>
              <w:rPr>
                <w:sz w:val="14"/>
              </w:rPr>
              <w:t>Despacho Administrativo (Despacho)</w:t>
            </w:r>
          </w:p>
        </w:tc>
      </w:tr>
      <w:tr w:rsidR="00BE7AF0" w14:paraId="71E3D713" w14:textId="77777777" w:rsidTr="004E0C2B">
        <w:trPr>
          <w:cantSplit/>
        </w:trPr>
        <w:tc>
          <w:tcPr>
            <w:tcW w:w="0" w:type="auto"/>
            <w:tcBorders>
              <w:left w:val="single" w:sz="2" w:space="0" w:color="000000"/>
              <w:right w:val="single" w:sz="2" w:space="0" w:color="000000"/>
            </w:tcBorders>
            <w:vAlign w:val="center"/>
          </w:tcPr>
          <w:p w14:paraId="180AEA00" w14:textId="77777777" w:rsidR="00BE7AF0" w:rsidRDefault="00BE7AF0" w:rsidP="001D20D7">
            <w:pPr>
              <w:pStyle w:val="CUERPOTEXTOTABLA"/>
              <w:rPr>
                <w:sz w:val="14"/>
              </w:rPr>
            </w:pPr>
            <w:r>
              <w:rPr>
                <w:sz w:val="14"/>
              </w:rPr>
              <w:t>horizontales</w:t>
            </w:r>
          </w:p>
        </w:tc>
        <w:tc>
          <w:tcPr>
            <w:tcW w:w="3365" w:type="dxa"/>
            <w:tcBorders>
              <w:top w:val="single" w:sz="2" w:space="0" w:color="000000"/>
              <w:left w:val="single" w:sz="2" w:space="0" w:color="000000"/>
              <w:bottom w:val="single" w:sz="14" w:space="0" w:color="000000"/>
              <w:right w:val="single" w:sz="2" w:space="0" w:color="000000"/>
            </w:tcBorders>
            <w:noWrap/>
            <w:vAlign w:val="center"/>
          </w:tcPr>
          <w:p w14:paraId="75BFC19C" w14:textId="42478F78" w:rsidR="00BE7AF0" w:rsidRDefault="00BE7AF0" w:rsidP="001D20D7">
            <w:pPr>
              <w:pStyle w:val="CUERPOTEXTOTABLA"/>
              <w:rPr>
                <w:sz w:val="14"/>
              </w:rPr>
            </w:pPr>
            <w:r>
              <w:rPr>
                <w:sz w:val="14"/>
              </w:rPr>
              <w:t>De actividad</w:t>
            </w:r>
            <w:r w:rsidR="004E0C2B">
              <w:rPr>
                <w:sz w:val="14"/>
              </w:rPr>
              <w:t xml:space="preserve"> </w:t>
            </w:r>
            <w:r w:rsidR="004E0C2B" w:rsidRPr="00953C01">
              <w:rPr>
                <w:i/>
                <w:sz w:val="14"/>
              </w:rPr>
              <w:t>(Aparcamiento)</w:t>
            </w:r>
          </w:p>
        </w:tc>
        <w:tc>
          <w:tcPr>
            <w:tcW w:w="787" w:type="dxa"/>
            <w:vMerge/>
            <w:tcBorders>
              <w:left w:val="single" w:sz="2" w:space="0" w:color="000000"/>
              <w:bottom w:val="single" w:sz="14" w:space="0" w:color="000000"/>
              <w:right w:val="single" w:sz="2" w:space="0" w:color="000000"/>
            </w:tcBorders>
          </w:tcPr>
          <w:p w14:paraId="5873860A"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62EA1DF3" w14:textId="77777777" w:rsidR="00BE7AF0" w:rsidRDefault="00BE7AF0" w:rsidP="001D20D7">
            <w:pPr>
              <w:pStyle w:val="CUERPOTEXTOTABLA"/>
              <w:rPr>
                <w:sz w:val="14"/>
              </w:rPr>
            </w:pPr>
            <w:r>
              <w:rPr>
                <w:sz w:val="14"/>
              </w:rPr>
              <w:t>Planta Baja</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4A8BD7D5" w14:textId="77777777" w:rsidR="00BE7AF0" w:rsidRDefault="00BE7AF0" w:rsidP="001D20D7">
            <w:pPr>
              <w:pStyle w:val="CUERPOTEXTOTABLA"/>
              <w:rPr>
                <w:sz w:val="14"/>
              </w:rPr>
            </w:pPr>
            <w:r>
              <w:rPr>
                <w:sz w:val="14"/>
              </w:rPr>
              <w:t>Sala de extracción de muestras (Enfermería)</w:t>
            </w:r>
          </w:p>
        </w:tc>
      </w:tr>
      <w:tr w:rsidR="00BE7AF0" w14:paraId="6678BABD" w14:textId="77777777" w:rsidTr="004E0C2B">
        <w:trPr>
          <w:cantSplit/>
        </w:trPr>
        <w:tc>
          <w:tcPr>
            <w:tcW w:w="0" w:type="auto"/>
            <w:tcBorders>
              <w:left w:val="single" w:sz="2" w:space="0" w:color="000000"/>
              <w:bottom w:val="single" w:sz="14" w:space="0" w:color="000000"/>
              <w:right w:val="single" w:sz="2" w:space="0" w:color="000000"/>
            </w:tcBorders>
            <w:tcMar>
              <w:top w:w="17" w:type="dxa"/>
              <w:left w:w="6" w:type="dxa"/>
              <w:bottom w:w="23" w:type="dxa"/>
              <w:right w:w="11" w:type="dxa"/>
            </w:tcMar>
            <w:vAlign w:val="center"/>
          </w:tcPr>
          <w:p w14:paraId="4CBEE5CB" w14:textId="77777777" w:rsidR="00BE7AF0" w:rsidRDefault="00BE7AF0" w:rsidP="001D20D7">
            <w:pPr>
              <w:spacing w:after="0" w:line="240" w:lineRule="auto"/>
              <w:rPr>
                <w:rFonts w:ascii="Verdana" w:hAnsi="Verdana" w:cs="Verdana"/>
                <w:sz w:val="18"/>
              </w:rPr>
            </w:pPr>
            <w:r>
              <w:rPr>
                <w:rFonts w:ascii="Verdana" w:hAnsi="Verdana" w:cs="Verdana"/>
                <w:sz w:val="18"/>
              </w:rPr>
              <w:t xml:space="preserve"> </w:t>
            </w:r>
          </w:p>
        </w:tc>
        <w:tc>
          <w:tcPr>
            <w:tcW w:w="3365" w:type="dxa"/>
            <w:tcBorders>
              <w:top w:val="single" w:sz="14" w:space="0" w:color="000000"/>
              <w:left w:val="single" w:sz="2" w:space="0" w:color="000000"/>
              <w:bottom w:val="single" w:sz="14" w:space="0" w:color="000000"/>
              <w:right w:val="single" w:sz="2" w:space="0" w:color="000000"/>
            </w:tcBorders>
            <w:noWrap/>
            <w:vAlign w:val="center"/>
          </w:tcPr>
          <w:p w14:paraId="52827A2E" w14:textId="483C206A" w:rsidR="00BE7AF0" w:rsidRDefault="00BE7AF0" w:rsidP="001D20D7">
            <w:pPr>
              <w:pStyle w:val="CUERPOTEXTOTABLA"/>
              <w:rPr>
                <w:sz w:val="14"/>
              </w:rPr>
            </w:pPr>
            <w:r>
              <w:rPr>
                <w:sz w:val="14"/>
              </w:rPr>
              <w:t>Recinto fuera de la unidad de uso</w:t>
            </w:r>
            <w:r w:rsidR="00953C01">
              <w:rPr>
                <w:sz w:val="14"/>
              </w:rPr>
              <w:t xml:space="preserve"> </w:t>
            </w:r>
            <w:r w:rsidR="00953C01" w:rsidRPr="00953C01">
              <w:rPr>
                <w:i/>
                <w:sz w:val="14"/>
              </w:rPr>
              <w:t>(Espera y circulación PB)</w:t>
            </w:r>
          </w:p>
        </w:tc>
        <w:tc>
          <w:tcPr>
            <w:tcW w:w="787" w:type="dxa"/>
            <w:tcBorders>
              <w:top w:val="single" w:sz="14" w:space="0" w:color="000000"/>
              <w:left w:val="single" w:sz="2" w:space="0" w:color="000000"/>
              <w:bottom w:val="single" w:sz="14" w:space="0" w:color="000000"/>
              <w:right w:val="single" w:sz="2" w:space="0" w:color="000000"/>
            </w:tcBorders>
            <w:noWrap/>
            <w:vAlign w:val="center"/>
          </w:tcPr>
          <w:p w14:paraId="729623F4" w14:textId="77777777" w:rsidR="00BE7AF0" w:rsidRDefault="00BE7AF0" w:rsidP="001D20D7">
            <w:pPr>
              <w:pStyle w:val="CUERPOTEXTOTABLA"/>
              <w:rPr>
                <w:sz w:val="14"/>
              </w:rPr>
            </w:pPr>
            <w:r>
              <w:rPr>
                <w:sz w:val="14"/>
              </w:rPr>
              <w:t>Habitable</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04EE4167" w14:textId="77777777" w:rsidR="00BE7AF0" w:rsidRDefault="00BE7AF0" w:rsidP="001D20D7">
            <w:pPr>
              <w:pStyle w:val="CUERPOTEXTOTABLA"/>
              <w:rPr>
                <w:sz w:val="14"/>
              </w:rPr>
            </w:pPr>
            <w:r>
              <w:rPr>
                <w:sz w:val="14"/>
              </w:rPr>
              <w:t>Planta Semisótano</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434FC656" w14:textId="77777777" w:rsidR="00BE7AF0" w:rsidRDefault="00BE7AF0" w:rsidP="001D20D7">
            <w:pPr>
              <w:pStyle w:val="CUERPOTEXTOTABLA"/>
              <w:rPr>
                <w:sz w:val="14"/>
              </w:rPr>
            </w:pPr>
            <w:r>
              <w:rPr>
                <w:sz w:val="14"/>
              </w:rPr>
              <w:t>Vestuario personal (Vestuarios)</w:t>
            </w:r>
          </w:p>
        </w:tc>
      </w:tr>
      <w:tr w:rsidR="00BE7AF0" w14:paraId="40BD1778" w14:textId="77777777" w:rsidTr="004E0C2B">
        <w:trPr>
          <w:cantSplit/>
        </w:trPr>
        <w:tc>
          <w:tcPr>
            <w:tcW w:w="0" w:type="auto"/>
            <w:tcBorders>
              <w:top w:val="single" w:sz="14" w:space="0" w:color="000000"/>
              <w:left w:val="single" w:sz="2" w:space="0" w:color="000000"/>
              <w:right w:val="single" w:sz="2" w:space="0" w:color="000000"/>
            </w:tcBorders>
            <w:vAlign w:val="center"/>
          </w:tcPr>
          <w:p w14:paraId="40A0DB46" w14:textId="77777777" w:rsidR="00BE7AF0" w:rsidRDefault="00BE7AF0" w:rsidP="001D20D7">
            <w:pPr>
              <w:pStyle w:val="CUERPOTEXTOTABLA"/>
              <w:rPr>
                <w:sz w:val="14"/>
              </w:rPr>
            </w:pPr>
            <w:r>
              <w:rPr>
                <w:sz w:val="14"/>
              </w:rPr>
              <w:t>Ruido de impactos en elementos</w:t>
            </w:r>
          </w:p>
        </w:tc>
        <w:tc>
          <w:tcPr>
            <w:tcW w:w="3365" w:type="dxa"/>
            <w:tcBorders>
              <w:top w:val="single" w:sz="14" w:space="0" w:color="000000"/>
              <w:left w:val="single" w:sz="2" w:space="0" w:color="000000"/>
              <w:bottom w:val="single" w:sz="14" w:space="0" w:color="000000"/>
              <w:right w:val="single" w:sz="2" w:space="0" w:color="000000"/>
            </w:tcBorders>
            <w:noWrap/>
            <w:vAlign w:val="center"/>
          </w:tcPr>
          <w:p w14:paraId="7608D482" w14:textId="0FE89362" w:rsidR="00BE7AF0" w:rsidRDefault="00BE7AF0" w:rsidP="001D20D7">
            <w:pPr>
              <w:pStyle w:val="CUERPOTEXTOTABLA"/>
              <w:rPr>
                <w:sz w:val="14"/>
              </w:rPr>
            </w:pPr>
            <w:r>
              <w:rPr>
                <w:sz w:val="14"/>
              </w:rPr>
              <w:t>Recinto fuera de la unidad de uso</w:t>
            </w:r>
            <w:r w:rsidR="00953C01">
              <w:rPr>
                <w:sz w:val="14"/>
              </w:rPr>
              <w:t xml:space="preserve"> </w:t>
            </w:r>
            <w:r w:rsidR="00953C01" w:rsidRPr="00953C01">
              <w:rPr>
                <w:i/>
                <w:sz w:val="14"/>
              </w:rPr>
              <w:t>(Consulta enfermería M.F. 2)</w:t>
            </w:r>
          </w:p>
        </w:tc>
        <w:tc>
          <w:tcPr>
            <w:tcW w:w="787" w:type="dxa"/>
            <w:tcBorders>
              <w:top w:val="single" w:sz="14" w:space="0" w:color="000000"/>
              <w:left w:val="single" w:sz="2" w:space="0" w:color="000000"/>
              <w:bottom w:val="single" w:sz="14" w:space="0" w:color="000000"/>
              <w:right w:val="single" w:sz="2" w:space="0" w:color="000000"/>
            </w:tcBorders>
            <w:noWrap/>
            <w:vAlign w:val="center"/>
          </w:tcPr>
          <w:p w14:paraId="4BCD7563" w14:textId="77777777" w:rsidR="00BE7AF0" w:rsidRDefault="00BE7AF0" w:rsidP="001D20D7">
            <w:pPr>
              <w:pStyle w:val="CUERPOTEXTOTABLA"/>
              <w:rPr>
                <w:sz w:val="14"/>
              </w:rPr>
            </w:pPr>
            <w:r>
              <w:rPr>
                <w:sz w:val="14"/>
              </w:rPr>
              <w:t>Protegido</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241D420A" w14:textId="77777777" w:rsidR="00BE7AF0" w:rsidRDefault="00BE7AF0" w:rsidP="001D20D7">
            <w:pPr>
              <w:pStyle w:val="CUERPOTEXTOTABLA"/>
              <w:rPr>
                <w:sz w:val="14"/>
              </w:rPr>
            </w:pPr>
            <w:r>
              <w:rPr>
                <w:sz w:val="14"/>
              </w:rPr>
              <w:t>Planta Primera</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117B42C4" w14:textId="77777777" w:rsidR="00BE7AF0" w:rsidRDefault="00BE7AF0" w:rsidP="001D20D7">
            <w:pPr>
              <w:pStyle w:val="CUERPOTEXTOTABLA"/>
              <w:rPr>
                <w:sz w:val="14"/>
              </w:rPr>
            </w:pPr>
            <w:r>
              <w:rPr>
                <w:sz w:val="14"/>
              </w:rPr>
              <w:t>Consulta Medicina F. 2 (Sala de consulta médica)</w:t>
            </w:r>
          </w:p>
        </w:tc>
      </w:tr>
      <w:tr w:rsidR="00BE7AF0" w14:paraId="12A8BB7C" w14:textId="77777777" w:rsidTr="004E0C2B">
        <w:trPr>
          <w:cantSplit/>
        </w:trPr>
        <w:tc>
          <w:tcPr>
            <w:tcW w:w="0" w:type="auto"/>
            <w:tcBorders>
              <w:left w:val="single" w:sz="2" w:space="0" w:color="000000"/>
              <w:bottom w:val="single" w:sz="14" w:space="0" w:color="000000"/>
              <w:right w:val="single" w:sz="2" w:space="0" w:color="000000"/>
            </w:tcBorders>
            <w:vAlign w:val="center"/>
          </w:tcPr>
          <w:p w14:paraId="313A2E43" w14:textId="77777777" w:rsidR="00BE7AF0" w:rsidRDefault="00BE7AF0" w:rsidP="001D20D7">
            <w:pPr>
              <w:pStyle w:val="CUERPOTEXTOTABLA"/>
              <w:rPr>
                <w:sz w:val="14"/>
              </w:rPr>
            </w:pPr>
            <w:r>
              <w:rPr>
                <w:sz w:val="14"/>
              </w:rPr>
              <w:t>de separación horizontales</w:t>
            </w:r>
          </w:p>
        </w:tc>
        <w:tc>
          <w:tcPr>
            <w:tcW w:w="3365" w:type="dxa"/>
            <w:tcBorders>
              <w:top w:val="single" w:sz="14" w:space="0" w:color="000000"/>
              <w:left w:val="single" w:sz="2" w:space="0" w:color="000000"/>
              <w:bottom w:val="single" w:sz="14" w:space="0" w:color="000000"/>
              <w:right w:val="single" w:sz="2" w:space="0" w:color="000000"/>
            </w:tcBorders>
            <w:noWrap/>
            <w:vAlign w:val="center"/>
          </w:tcPr>
          <w:p w14:paraId="200D87C0" w14:textId="1C6E2AC1" w:rsidR="00BE7AF0" w:rsidRDefault="00BE7AF0" w:rsidP="001D20D7">
            <w:pPr>
              <w:pStyle w:val="CUERPOTEXTOTABLA"/>
              <w:rPr>
                <w:sz w:val="14"/>
              </w:rPr>
            </w:pPr>
            <w:r>
              <w:rPr>
                <w:sz w:val="14"/>
              </w:rPr>
              <w:t>De actividad</w:t>
            </w:r>
            <w:r w:rsidR="00953C01">
              <w:rPr>
                <w:sz w:val="14"/>
              </w:rPr>
              <w:t xml:space="preserve"> </w:t>
            </w:r>
            <w:r w:rsidR="00953C01" w:rsidRPr="00953C01">
              <w:rPr>
                <w:i/>
                <w:sz w:val="14"/>
              </w:rPr>
              <w:t>(Aparcamiento)</w:t>
            </w:r>
          </w:p>
        </w:tc>
        <w:tc>
          <w:tcPr>
            <w:tcW w:w="787" w:type="dxa"/>
            <w:tcBorders>
              <w:top w:val="single" w:sz="14" w:space="0" w:color="000000"/>
              <w:left w:val="single" w:sz="2" w:space="0" w:color="000000"/>
              <w:bottom w:val="single" w:sz="14" w:space="0" w:color="000000"/>
              <w:right w:val="single" w:sz="2" w:space="0" w:color="000000"/>
            </w:tcBorders>
            <w:noWrap/>
            <w:vAlign w:val="center"/>
          </w:tcPr>
          <w:p w14:paraId="421D8832" w14:textId="77777777" w:rsidR="00BE7AF0" w:rsidRDefault="00BE7AF0" w:rsidP="001D20D7">
            <w:pPr>
              <w:pStyle w:val="CUERPOTEXTOTABLA"/>
              <w:rPr>
                <w:sz w:val="14"/>
              </w:rPr>
            </w:pPr>
            <w:r>
              <w:rPr>
                <w:sz w:val="14"/>
              </w:rPr>
              <w:t>Habitable</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01FECFE4" w14:textId="77777777" w:rsidR="00BE7AF0" w:rsidRDefault="00BE7AF0" w:rsidP="001D20D7">
            <w:pPr>
              <w:pStyle w:val="CUERPOTEXTOTABLA"/>
              <w:rPr>
                <w:sz w:val="14"/>
              </w:rPr>
            </w:pPr>
            <w:r>
              <w:rPr>
                <w:sz w:val="14"/>
              </w:rPr>
              <w:t>Planta Semisótano</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277A1C9F" w14:textId="77777777" w:rsidR="00BE7AF0" w:rsidRDefault="00BE7AF0" w:rsidP="001D20D7">
            <w:pPr>
              <w:pStyle w:val="CUERPOTEXTOTABLA"/>
              <w:rPr>
                <w:sz w:val="14"/>
              </w:rPr>
            </w:pPr>
            <w:r>
              <w:rPr>
                <w:sz w:val="14"/>
              </w:rPr>
              <w:t>Vestuario personal (Vestuarios)</w:t>
            </w:r>
          </w:p>
        </w:tc>
      </w:tr>
      <w:tr w:rsidR="00BE7AF0" w14:paraId="43008A40" w14:textId="77777777" w:rsidTr="004E0C2B">
        <w:trPr>
          <w:cantSplit/>
        </w:trPr>
        <w:tc>
          <w:tcPr>
            <w:tcW w:w="4490" w:type="dxa"/>
            <w:gridSpan w:val="2"/>
            <w:tcBorders>
              <w:top w:val="single" w:sz="14" w:space="0" w:color="000000"/>
              <w:left w:val="single" w:sz="2" w:space="0" w:color="000000"/>
              <w:bottom w:val="single" w:sz="14" w:space="0" w:color="000000"/>
              <w:right w:val="single" w:sz="2" w:space="0" w:color="000000"/>
            </w:tcBorders>
          </w:tcPr>
          <w:p w14:paraId="6E2D459B" w14:textId="77777777" w:rsidR="00BE7AF0" w:rsidRDefault="00BE7AF0" w:rsidP="001D20D7">
            <w:pPr>
              <w:pStyle w:val="CUERPOTEXTOTABLA"/>
              <w:rPr>
                <w:sz w:val="14"/>
              </w:rPr>
            </w:pPr>
            <w:r>
              <w:rPr>
                <w:sz w:val="14"/>
              </w:rPr>
              <w:t>Ruido aéreo exterior en fachadas, cubiertas y suelos en contacto con el aire exterior</w:t>
            </w:r>
          </w:p>
        </w:tc>
        <w:tc>
          <w:tcPr>
            <w:tcW w:w="787" w:type="dxa"/>
            <w:tcBorders>
              <w:top w:val="single" w:sz="14" w:space="0" w:color="000000"/>
              <w:left w:val="single" w:sz="2" w:space="0" w:color="000000"/>
              <w:bottom w:val="single" w:sz="14" w:space="0" w:color="000000"/>
              <w:right w:val="single" w:sz="2" w:space="0" w:color="000000"/>
            </w:tcBorders>
            <w:noWrap/>
            <w:vAlign w:val="center"/>
          </w:tcPr>
          <w:p w14:paraId="59D44909" w14:textId="77777777" w:rsidR="00BE7AF0" w:rsidRDefault="00BE7AF0" w:rsidP="001D20D7">
            <w:pPr>
              <w:pStyle w:val="CUERPOTEXTOTABLA"/>
              <w:rPr>
                <w:sz w:val="14"/>
              </w:rPr>
            </w:pPr>
            <w:r>
              <w:rPr>
                <w:sz w:val="14"/>
              </w:rPr>
              <w:t>Protegido</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4002D6AE" w14:textId="77777777" w:rsidR="00BE7AF0" w:rsidRDefault="00BE7AF0" w:rsidP="001D20D7">
            <w:pPr>
              <w:pStyle w:val="CUERPOTEXTOTABLA"/>
              <w:rPr>
                <w:sz w:val="14"/>
              </w:rPr>
            </w:pPr>
            <w:r>
              <w:rPr>
                <w:sz w:val="14"/>
              </w:rPr>
              <w:t>Planta Primera</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47F2A714" w14:textId="77777777" w:rsidR="00BE7AF0" w:rsidRDefault="00BE7AF0" w:rsidP="001D20D7">
            <w:pPr>
              <w:pStyle w:val="CUERPOTEXTOTABLA"/>
              <w:rPr>
                <w:sz w:val="14"/>
              </w:rPr>
            </w:pPr>
            <w:r>
              <w:rPr>
                <w:sz w:val="14"/>
              </w:rPr>
              <w:t>Espera y circulación P1 (Sala de espera)</w:t>
            </w:r>
          </w:p>
        </w:tc>
      </w:tr>
    </w:tbl>
    <w:p w14:paraId="06C486E1" w14:textId="77777777" w:rsidR="00BE7AF0" w:rsidRDefault="00BE7AF0" w:rsidP="00BE7AF0">
      <w:pPr>
        <w:spacing w:after="0" w:line="2" w:lineRule="auto"/>
      </w:pPr>
    </w:p>
    <w:p w14:paraId="3C77201C" w14:textId="77777777" w:rsidR="00BE7AF0" w:rsidRDefault="00BE7AF0" w:rsidP="00BE7AF0">
      <w:pPr>
        <w:spacing w:after="0" w:line="2" w:lineRule="auto"/>
      </w:pPr>
    </w:p>
    <w:p w14:paraId="484AACB9" w14:textId="53FCBD05" w:rsidR="00CF13B2" w:rsidRDefault="00CF13B2" w:rsidP="00BE7AF0">
      <w:pPr>
        <w:pStyle w:val="CUERPOTEXTO"/>
        <w:rPr>
          <w:rFonts w:eastAsia="Arial-BoldMT" w:cs="Arial-BoldMT"/>
          <w:b/>
          <w:bCs/>
          <w:color w:val="000000" w:themeColor="text1"/>
          <w:szCs w:val="18"/>
        </w:rPr>
      </w:pPr>
    </w:p>
    <w:p w14:paraId="0998FB35" w14:textId="77777777" w:rsidR="00BE7AF0" w:rsidRDefault="00BE7AF0">
      <w:pPr>
        <w:rPr>
          <w:rFonts w:ascii="Verdana" w:eastAsia="Arial-BoldMT" w:hAnsi="Verdana" w:cs="Arial-BoldMT"/>
          <w:b/>
          <w:bCs/>
          <w:color w:val="000000" w:themeColor="text1"/>
          <w:sz w:val="18"/>
          <w:szCs w:val="18"/>
        </w:rPr>
      </w:pPr>
      <w:r>
        <w:rPr>
          <w:rFonts w:eastAsia="Arial-BoldMT" w:cs="Arial-BoldMT"/>
          <w:b/>
          <w:bCs/>
          <w:color w:val="000000" w:themeColor="text1"/>
          <w:szCs w:val="18"/>
        </w:rPr>
        <w:br w:type="page"/>
      </w:r>
    </w:p>
    <w:p w14:paraId="73D122AD" w14:textId="57985245" w:rsidR="00CF13B2" w:rsidRDefault="00CF13B2" w:rsidP="00CF13B2">
      <w:pPr>
        <w:pStyle w:val="CUERPOTEXTO"/>
        <w:rPr>
          <w:rFonts w:eastAsia="Arial-BoldMT" w:cs="Arial-BoldMT"/>
          <w:b/>
          <w:bCs/>
          <w:color w:val="000000" w:themeColor="text1"/>
          <w:szCs w:val="18"/>
        </w:rPr>
      </w:pPr>
      <w:r w:rsidRPr="00BD2314">
        <w:rPr>
          <w:rFonts w:eastAsia="Arial-BoldMT" w:cs="Arial-BoldMT"/>
          <w:b/>
          <w:bCs/>
          <w:color w:val="000000" w:themeColor="text1"/>
          <w:szCs w:val="18"/>
        </w:rPr>
        <w:lastRenderedPageBreak/>
        <w:t>3.5.2.2. Tiempo de reverberación y absorci</w:t>
      </w:r>
      <w:r w:rsidRPr="00BD2314">
        <w:rPr>
          <w:rFonts w:eastAsia="Arial-BoldMT" w:cs="Arial-BoldMT" w:hint="eastAsia"/>
          <w:b/>
          <w:bCs/>
          <w:color w:val="000000" w:themeColor="text1"/>
          <w:szCs w:val="18"/>
        </w:rPr>
        <w:t>ó</w:t>
      </w:r>
      <w:r w:rsidRPr="00BD2314">
        <w:rPr>
          <w:rFonts w:eastAsia="Arial-BoldMT" w:cs="Arial-BoldMT"/>
          <w:b/>
          <w:bCs/>
          <w:color w:val="000000" w:themeColor="text1"/>
          <w:szCs w:val="18"/>
        </w:rPr>
        <w:t>n ac</w:t>
      </w:r>
      <w:r w:rsidRPr="00BD2314">
        <w:rPr>
          <w:rFonts w:eastAsia="Arial-BoldMT" w:cs="Arial-BoldMT" w:hint="eastAsia"/>
          <w:b/>
          <w:bCs/>
          <w:color w:val="000000" w:themeColor="text1"/>
          <w:szCs w:val="18"/>
        </w:rPr>
        <w:t>ú</w:t>
      </w:r>
      <w:r w:rsidRPr="00BD2314">
        <w:rPr>
          <w:rFonts w:eastAsia="Arial-BoldMT" w:cs="Arial-BoldMT"/>
          <w:b/>
          <w:bCs/>
          <w:color w:val="000000" w:themeColor="text1"/>
          <w:szCs w:val="18"/>
        </w:rPr>
        <w:t>stica</w:t>
      </w:r>
    </w:p>
    <w:p w14:paraId="392C2F26" w14:textId="77777777" w:rsidR="00CF13B2" w:rsidRPr="009B501E" w:rsidRDefault="00CF13B2" w:rsidP="00CF13B2">
      <w:pPr>
        <w:pStyle w:val="CUERPOTEXTO"/>
        <w:rPr>
          <w:b/>
          <w:i/>
          <w:szCs w:val="18"/>
        </w:rPr>
      </w:pPr>
      <w:r w:rsidRPr="009B501E">
        <w:rPr>
          <w:b/>
          <w:i/>
          <w:szCs w:val="18"/>
        </w:rPr>
        <w:t>3.5.1.2. Fichas justificativas del método general del tiempo de reverberación y de la absorción acústica</w:t>
      </w:r>
    </w:p>
    <w:p w14:paraId="6F1998A6" w14:textId="77777777" w:rsidR="00DB0794" w:rsidRDefault="00DB0794" w:rsidP="00DB0794">
      <w:pPr>
        <w:pStyle w:val="CUERPOTEXTO"/>
      </w:pPr>
      <w:r>
        <w:t>Las tablas siguientes recogen las fichas justificativas del cumplimiento de los valores límite de tiempo de reverberación y de absorción acústica, calculados mediante el método de cálculo general recogido en el punto 3.2.2 (CTE DB HR), basado en los coeficientes de absorción acústica medios de cada paramento.</w:t>
      </w:r>
    </w:p>
    <w:p w14:paraId="37C1DA18" w14:textId="77777777" w:rsidR="00BE7AF0" w:rsidRDefault="00DB0794"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2737"/>
        <w:gridCol w:w="2687"/>
        <w:gridCol w:w="472"/>
        <w:gridCol w:w="510"/>
        <w:gridCol w:w="467"/>
        <w:gridCol w:w="749"/>
        <w:gridCol w:w="1000"/>
        <w:gridCol w:w="1151"/>
      </w:tblGrid>
      <w:tr w:rsidR="00BE7AF0" w14:paraId="5ED268C8" w14:textId="77777777" w:rsidTr="001D20D7">
        <w:trPr>
          <w:cantSplit/>
        </w:trPr>
        <w:tc>
          <w:tcPr>
            <w:tcW w:w="0" w:type="auto"/>
            <w:tcBorders>
              <w:top w:val="single" w:sz="14" w:space="0" w:color="000000"/>
              <w:left w:val="single" w:sz="14" w:space="0" w:color="000000"/>
              <w:bottom w:val="single" w:sz="14" w:space="0" w:color="000000"/>
            </w:tcBorders>
            <w:noWrap/>
            <w:vAlign w:val="center"/>
          </w:tcPr>
          <w:p w14:paraId="22D89A12" w14:textId="77777777" w:rsidR="00BE7AF0" w:rsidRDefault="00BE7AF0" w:rsidP="001D20D7">
            <w:pPr>
              <w:pStyle w:val="CUERPOTEXTOTABLA"/>
              <w:rPr>
                <w:b/>
                <w:sz w:val="14"/>
              </w:rPr>
            </w:pPr>
            <w:r>
              <w:rPr>
                <w:b/>
                <w:sz w:val="14"/>
              </w:rPr>
              <w:t>Tipo de recinto:</w:t>
            </w:r>
          </w:p>
        </w:tc>
        <w:tc>
          <w:tcPr>
            <w:tcW w:w="0" w:type="auto"/>
            <w:gridSpan w:val="4"/>
            <w:tcBorders>
              <w:top w:val="single" w:sz="14" w:space="0" w:color="000000"/>
              <w:bottom w:val="single" w:sz="14" w:space="0" w:color="000000"/>
            </w:tcBorders>
            <w:noWrap/>
            <w:vAlign w:val="center"/>
          </w:tcPr>
          <w:p w14:paraId="6A9B65B9" w14:textId="77777777" w:rsidR="00BE7AF0" w:rsidRDefault="00BE7AF0" w:rsidP="001D20D7">
            <w:pPr>
              <w:pStyle w:val="CUERPOTEXTOTABLA"/>
              <w:rPr>
                <w:sz w:val="14"/>
              </w:rPr>
            </w:pPr>
            <w:r>
              <w:rPr>
                <w:sz w:val="14"/>
              </w:rPr>
              <w:t>Estar de personal (Sala de descanso), Planta Baja</w:t>
            </w:r>
          </w:p>
        </w:tc>
        <w:tc>
          <w:tcPr>
            <w:tcW w:w="0" w:type="auto"/>
            <w:gridSpan w:val="2"/>
            <w:tcBorders>
              <w:top w:val="single" w:sz="14" w:space="0" w:color="000000"/>
              <w:bottom w:val="single" w:sz="14" w:space="0" w:color="000000"/>
            </w:tcBorders>
            <w:noWrap/>
            <w:vAlign w:val="center"/>
          </w:tcPr>
          <w:p w14:paraId="669A6B75" w14:textId="77777777" w:rsidR="00BE7AF0" w:rsidRDefault="00BE7AF0" w:rsidP="001D20D7">
            <w:pPr>
              <w:pStyle w:val="CUERPOTEXTOTABLA"/>
              <w:rPr>
                <w:b/>
                <w:sz w:val="14"/>
              </w:rPr>
            </w:pPr>
            <w:r>
              <w:rPr>
                <w:b/>
                <w:sz w:val="14"/>
              </w:rPr>
              <w:t>Volumen, V (m</w:t>
            </w:r>
            <w:r>
              <w:rPr>
                <w:b/>
                <w:sz w:val="14"/>
                <w:vertAlign w:val="superscript"/>
              </w:rPr>
              <w:t>3</w:t>
            </w:r>
            <w:r>
              <w:rPr>
                <w:b/>
                <w:sz w:val="14"/>
              </w:rPr>
              <w:t>):</w:t>
            </w:r>
          </w:p>
        </w:tc>
        <w:tc>
          <w:tcPr>
            <w:tcW w:w="0" w:type="auto"/>
            <w:tcBorders>
              <w:top w:val="single" w:sz="14" w:space="0" w:color="000000"/>
              <w:bottom w:val="single" w:sz="14" w:space="0" w:color="000000"/>
              <w:right w:val="single" w:sz="14" w:space="0" w:color="000000"/>
            </w:tcBorders>
            <w:noWrap/>
            <w:vAlign w:val="center"/>
          </w:tcPr>
          <w:p w14:paraId="4D194E01" w14:textId="77777777" w:rsidR="00BE7AF0" w:rsidRDefault="00BE7AF0" w:rsidP="001D20D7">
            <w:pPr>
              <w:pStyle w:val="CUERPOTEXTOTABLA"/>
              <w:rPr>
                <w:sz w:val="14"/>
              </w:rPr>
            </w:pPr>
            <w:r>
              <w:rPr>
                <w:sz w:val="14"/>
              </w:rPr>
              <w:t>70.07</w:t>
            </w:r>
          </w:p>
        </w:tc>
      </w:tr>
      <w:tr w:rsidR="00BE7AF0" w14:paraId="672178FD" w14:textId="77777777" w:rsidTr="001D20D7">
        <w:trPr>
          <w:cantSplit/>
        </w:trPr>
        <w:tc>
          <w:tcPr>
            <w:tcW w:w="0" w:type="auto"/>
            <w:vMerge w:val="restart"/>
            <w:tcBorders>
              <w:top w:val="single" w:sz="14" w:space="0" w:color="000000"/>
              <w:left w:val="single" w:sz="2" w:space="0" w:color="000000"/>
            </w:tcBorders>
            <w:noWrap/>
            <w:vAlign w:val="center"/>
          </w:tcPr>
          <w:p w14:paraId="490ABA7D" w14:textId="77777777" w:rsidR="00BE7AF0" w:rsidRDefault="00BE7AF0" w:rsidP="001D20D7">
            <w:pPr>
              <w:pStyle w:val="CUERPOTEXTOTABLA"/>
              <w:rPr>
                <w:b/>
                <w:sz w:val="14"/>
              </w:rPr>
            </w:pPr>
            <w:r>
              <w:rPr>
                <w:b/>
                <w:sz w:val="14"/>
              </w:rPr>
              <w:t>Elemento</w:t>
            </w:r>
          </w:p>
        </w:tc>
        <w:tc>
          <w:tcPr>
            <w:tcW w:w="0" w:type="auto"/>
            <w:vMerge w:val="restart"/>
            <w:tcBorders>
              <w:top w:val="single" w:sz="14" w:space="0" w:color="000000"/>
            </w:tcBorders>
            <w:noWrap/>
            <w:vAlign w:val="center"/>
          </w:tcPr>
          <w:p w14:paraId="3BA13496" w14:textId="77777777" w:rsidR="00BE7AF0" w:rsidRDefault="00BE7AF0" w:rsidP="001D20D7">
            <w:pPr>
              <w:pStyle w:val="CUERPOTEXTOTABLA"/>
              <w:jc w:val="center"/>
              <w:rPr>
                <w:b/>
                <w:sz w:val="14"/>
              </w:rPr>
            </w:pPr>
            <w:r>
              <w:rPr>
                <w:b/>
                <w:sz w:val="14"/>
              </w:rPr>
              <w:t>Acabado</w:t>
            </w:r>
          </w:p>
        </w:tc>
        <w:tc>
          <w:tcPr>
            <w:tcW w:w="0" w:type="auto"/>
            <w:vMerge w:val="restart"/>
            <w:tcBorders>
              <w:top w:val="single" w:sz="14" w:space="0" w:color="000000"/>
              <w:right w:val="single" w:sz="2" w:space="0" w:color="000000"/>
            </w:tcBorders>
            <w:noWrap/>
            <w:vAlign w:val="center"/>
          </w:tcPr>
          <w:p w14:paraId="326B3CE7" w14:textId="77777777" w:rsidR="00BE7AF0" w:rsidRDefault="00BE7AF0" w:rsidP="001D20D7">
            <w:pPr>
              <w:pStyle w:val="CUERPOTEXTOTABLA"/>
              <w:jc w:val="center"/>
              <w:rPr>
                <w:b/>
                <w:sz w:val="14"/>
              </w:rPr>
            </w:pPr>
            <w:r>
              <w:rPr>
                <w:b/>
                <w:sz w:val="14"/>
              </w:rPr>
              <w:t>S</w:t>
            </w:r>
          </w:p>
          <w:p w14:paraId="570C3EA9" w14:textId="77777777" w:rsidR="00BE7AF0" w:rsidRDefault="00BE7AF0" w:rsidP="001D20D7">
            <w:pPr>
              <w:pStyle w:val="CUERPOTEXTOTABLA"/>
              <w:jc w:val="center"/>
              <w:rPr>
                <w:b/>
                <w:sz w:val="14"/>
              </w:rPr>
            </w:pPr>
            <w:r>
              <w:rPr>
                <w:b/>
                <w:sz w:val="14"/>
              </w:rPr>
              <w:t>Área,</w:t>
            </w:r>
          </w:p>
          <w:p w14:paraId="0BCCC3F2" w14:textId="77777777" w:rsidR="00BE7AF0" w:rsidRDefault="00BE7AF0" w:rsidP="001D20D7">
            <w:pPr>
              <w:pStyle w:val="CUERPOTEXTOTABLA"/>
              <w:jc w:val="center"/>
              <w:rPr>
                <w:b/>
                <w:sz w:val="14"/>
              </w:rPr>
            </w:pPr>
            <w:r>
              <w:rPr>
                <w:b/>
                <w:sz w:val="14"/>
              </w:rPr>
              <w:t>(m²)</w:t>
            </w:r>
          </w:p>
        </w:tc>
        <w:tc>
          <w:tcPr>
            <w:tcW w:w="0" w:type="auto"/>
            <w:gridSpan w:val="4"/>
            <w:tcBorders>
              <w:top w:val="single" w:sz="14" w:space="0" w:color="000000"/>
              <w:left w:val="single" w:sz="2" w:space="0" w:color="000000"/>
              <w:right w:val="single" w:sz="2" w:space="0" w:color="000000"/>
            </w:tcBorders>
            <w:noWrap/>
            <w:vAlign w:val="center"/>
          </w:tcPr>
          <w:p w14:paraId="4985D9A1"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top w:val="single" w:sz="14" w:space="0" w:color="000000"/>
              <w:left w:val="single" w:sz="2" w:space="0" w:color="000000"/>
              <w:right w:val="single" w:sz="2" w:space="0" w:color="000000"/>
            </w:tcBorders>
            <w:vAlign w:val="center"/>
          </w:tcPr>
          <w:p w14:paraId="2EFAD09A" w14:textId="77777777" w:rsidR="00BE7AF0" w:rsidRDefault="00BE7AF0" w:rsidP="001D20D7">
            <w:pPr>
              <w:pStyle w:val="CUERPOTEXTOTABLA"/>
              <w:rPr>
                <w:b/>
                <w:sz w:val="14"/>
              </w:rPr>
            </w:pPr>
            <w:r>
              <w:rPr>
                <w:b/>
                <w:sz w:val="14"/>
              </w:rPr>
              <w:t>Absorción</w:t>
            </w:r>
          </w:p>
        </w:tc>
      </w:tr>
      <w:tr w:rsidR="00BE7AF0" w14:paraId="348896FE" w14:textId="77777777" w:rsidTr="001D20D7">
        <w:trPr>
          <w:cantSplit/>
        </w:trPr>
        <w:tc>
          <w:tcPr>
            <w:tcW w:w="0" w:type="auto"/>
            <w:vMerge/>
            <w:tcBorders>
              <w:left w:val="single" w:sz="2" w:space="0" w:color="000000"/>
            </w:tcBorders>
          </w:tcPr>
          <w:p w14:paraId="0A2B61F9" w14:textId="77777777" w:rsidR="00BE7AF0" w:rsidRDefault="00BE7AF0" w:rsidP="001D20D7"/>
        </w:tc>
        <w:tc>
          <w:tcPr>
            <w:tcW w:w="0" w:type="auto"/>
            <w:vMerge/>
          </w:tcPr>
          <w:p w14:paraId="3D5A3BB0" w14:textId="77777777" w:rsidR="00BE7AF0" w:rsidRDefault="00BE7AF0" w:rsidP="001D20D7"/>
        </w:tc>
        <w:tc>
          <w:tcPr>
            <w:tcW w:w="0" w:type="auto"/>
            <w:vMerge/>
            <w:tcBorders>
              <w:right w:val="single" w:sz="2" w:space="0" w:color="000000"/>
            </w:tcBorders>
          </w:tcPr>
          <w:p w14:paraId="49B0AB8C" w14:textId="77777777" w:rsidR="00BE7AF0" w:rsidRDefault="00BE7AF0" w:rsidP="001D20D7"/>
        </w:tc>
        <w:tc>
          <w:tcPr>
            <w:tcW w:w="0" w:type="auto"/>
            <w:gridSpan w:val="4"/>
            <w:tcBorders>
              <w:left w:val="single" w:sz="2" w:space="0" w:color="000000"/>
              <w:right w:val="single" w:sz="2" w:space="0" w:color="000000"/>
            </w:tcBorders>
            <w:vAlign w:val="center"/>
          </w:tcPr>
          <w:p w14:paraId="19B2072F" w14:textId="77777777" w:rsidR="00BE7AF0" w:rsidRDefault="00BE7AF0" w:rsidP="001D20D7">
            <w:pPr>
              <w:pStyle w:val="CUERPOTEXTOTABLA"/>
              <w:rPr>
                <w:b/>
                <w:sz w:val="14"/>
              </w:rPr>
            </w:pPr>
            <w:r>
              <w:rPr>
                <w:b/>
                <w:sz w:val="14"/>
              </w:rPr>
              <w:t>Coeficiente de absorción</w:t>
            </w:r>
          </w:p>
        </w:tc>
        <w:tc>
          <w:tcPr>
            <w:tcW w:w="0" w:type="auto"/>
            <w:tcBorders>
              <w:left w:val="single" w:sz="2" w:space="0" w:color="000000"/>
              <w:right w:val="single" w:sz="2" w:space="0" w:color="000000"/>
            </w:tcBorders>
            <w:vAlign w:val="center"/>
          </w:tcPr>
          <w:p w14:paraId="5DCA4A13" w14:textId="77777777" w:rsidR="00BE7AF0" w:rsidRDefault="00BE7AF0" w:rsidP="001D20D7">
            <w:pPr>
              <w:pStyle w:val="CUERPOTEXTOTABLA"/>
              <w:rPr>
                <w:b/>
                <w:sz w:val="14"/>
              </w:rPr>
            </w:pPr>
            <w:r>
              <w:rPr>
                <w:b/>
                <w:sz w:val="14"/>
              </w:rPr>
              <w:t>acústica</w:t>
            </w:r>
          </w:p>
        </w:tc>
      </w:tr>
      <w:tr w:rsidR="00BE7AF0" w14:paraId="647A8360" w14:textId="77777777" w:rsidTr="001D20D7">
        <w:trPr>
          <w:cantSplit/>
        </w:trPr>
        <w:tc>
          <w:tcPr>
            <w:tcW w:w="0" w:type="auto"/>
            <w:vMerge/>
            <w:tcBorders>
              <w:left w:val="single" w:sz="2" w:space="0" w:color="000000"/>
            </w:tcBorders>
          </w:tcPr>
          <w:p w14:paraId="77154AD0" w14:textId="77777777" w:rsidR="00BE7AF0" w:rsidRDefault="00BE7AF0" w:rsidP="001D20D7"/>
        </w:tc>
        <w:tc>
          <w:tcPr>
            <w:tcW w:w="0" w:type="auto"/>
            <w:vMerge/>
          </w:tcPr>
          <w:p w14:paraId="06E404C7" w14:textId="77777777" w:rsidR="00BE7AF0" w:rsidRDefault="00BE7AF0" w:rsidP="001D20D7"/>
        </w:tc>
        <w:tc>
          <w:tcPr>
            <w:tcW w:w="0" w:type="auto"/>
            <w:vMerge/>
            <w:tcBorders>
              <w:right w:val="single" w:sz="2" w:space="0" w:color="000000"/>
            </w:tcBorders>
          </w:tcPr>
          <w:p w14:paraId="7497F977" w14:textId="77777777" w:rsidR="00BE7AF0" w:rsidRDefault="00BE7AF0" w:rsidP="001D20D7"/>
        </w:tc>
        <w:tc>
          <w:tcPr>
            <w:tcW w:w="0" w:type="auto"/>
            <w:gridSpan w:val="4"/>
            <w:tcBorders>
              <w:left w:val="single" w:sz="2" w:space="0" w:color="000000"/>
              <w:right w:val="single" w:sz="2" w:space="0" w:color="000000"/>
            </w:tcBorders>
            <w:vAlign w:val="center"/>
          </w:tcPr>
          <w:p w14:paraId="054A4CC2" w14:textId="77777777" w:rsidR="00BE7AF0" w:rsidRDefault="00BE7AF0" w:rsidP="001D20D7">
            <w:pPr>
              <w:pStyle w:val="CUERPOTEXTOTABLA"/>
              <w:rPr>
                <w:b/>
                <w:sz w:val="14"/>
              </w:rPr>
            </w:pPr>
            <w:r>
              <w:rPr>
                <w:b/>
                <w:sz w:val="14"/>
              </w:rPr>
              <w:t>acústica medio</w:t>
            </w:r>
          </w:p>
        </w:tc>
        <w:tc>
          <w:tcPr>
            <w:tcW w:w="0" w:type="auto"/>
            <w:tcBorders>
              <w:left w:val="single" w:sz="2" w:space="0" w:color="000000"/>
              <w:right w:val="single" w:sz="2" w:space="0" w:color="000000"/>
            </w:tcBorders>
            <w:vAlign w:val="center"/>
          </w:tcPr>
          <w:p w14:paraId="0E6F7224" w14:textId="77777777" w:rsidR="00BE7AF0" w:rsidRDefault="00BE7AF0" w:rsidP="001D20D7">
            <w:pPr>
              <w:pStyle w:val="CUERPOTEXTOTABLA"/>
              <w:rPr>
                <w:b/>
                <w:sz w:val="14"/>
              </w:rPr>
            </w:pPr>
            <w:r>
              <w:rPr>
                <w:b/>
                <w:sz w:val="14"/>
              </w:rPr>
              <w:t>(m²)</w:t>
            </w:r>
          </w:p>
        </w:tc>
      </w:tr>
      <w:tr w:rsidR="00BE7AF0" w14:paraId="2A802D3E" w14:textId="77777777" w:rsidTr="001D20D7">
        <w:trPr>
          <w:cantSplit/>
        </w:trPr>
        <w:tc>
          <w:tcPr>
            <w:tcW w:w="0" w:type="auto"/>
            <w:vMerge/>
            <w:tcBorders>
              <w:left w:val="single" w:sz="2" w:space="0" w:color="000000"/>
              <w:bottom w:val="single" w:sz="14" w:space="0" w:color="000000"/>
            </w:tcBorders>
          </w:tcPr>
          <w:p w14:paraId="4B0EF1D6" w14:textId="77777777" w:rsidR="00BE7AF0" w:rsidRDefault="00BE7AF0" w:rsidP="001D20D7"/>
        </w:tc>
        <w:tc>
          <w:tcPr>
            <w:tcW w:w="0" w:type="auto"/>
            <w:vMerge/>
            <w:tcBorders>
              <w:bottom w:val="single" w:sz="14" w:space="0" w:color="000000"/>
            </w:tcBorders>
          </w:tcPr>
          <w:p w14:paraId="1760712B" w14:textId="77777777" w:rsidR="00BE7AF0" w:rsidRDefault="00BE7AF0" w:rsidP="001D20D7"/>
        </w:tc>
        <w:tc>
          <w:tcPr>
            <w:tcW w:w="0" w:type="auto"/>
            <w:vMerge/>
            <w:tcBorders>
              <w:bottom w:val="single" w:sz="14" w:space="0" w:color="000000"/>
              <w:right w:val="single" w:sz="2" w:space="0" w:color="000000"/>
            </w:tcBorders>
          </w:tcPr>
          <w:p w14:paraId="69E22A9A" w14:textId="77777777" w:rsidR="00BE7AF0" w:rsidRDefault="00BE7AF0" w:rsidP="001D20D7"/>
        </w:tc>
        <w:tc>
          <w:tcPr>
            <w:tcW w:w="0" w:type="auto"/>
            <w:tcBorders>
              <w:left w:val="single" w:sz="2" w:space="0" w:color="000000"/>
              <w:bottom w:val="single" w:sz="14" w:space="0" w:color="000000"/>
            </w:tcBorders>
            <w:noWrap/>
            <w:vAlign w:val="center"/>
          </w:tcPr>
          <w:p w14:paraId="248947B0"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418FFA70"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4B8769D0"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24F32336"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left w:val="single" w:sz="2" w:space="0" w:color="000000"/>
              <w:bottom w:val="single" w:sz="14" w:space="0" w:color="000000"/>
              <w:right w:val="single" w:sz="2" w:space="0" w:color="000000"/>
            </w:tcBorders>
            <w:noWrap/>
            <w:vAlign w:val="center"/>
          </w:tcPr>
          <w:p w14:paraId="1E9A8F82" w14:textId="77777777" w:rsidR="00BE7AF0" w:rsidRDefault="00BE7AF0" w:rsidP="001D20D7">
            <w:pPr>
              <w:pStyle w:val="CUERPOTEXTOTABLA"/>
              <w:rPr>
                <w:b/>
                <w:sz w:val="14"/>
              </w:rPr>
            </w:pPr>
            <w:r>
              <w:rPr>
                <w:rFonts w:ascii="Symbol" w:hAnsi="Symbol" w:cs="Symbol"/>
                <w:b/>
                <w:sz w:val="14"/>
              </w:rPr>
              <w:t></w:t>
            </w:r>
            <w:r>
              <w:rPr>
                <w:b/>
                <w:sz w:val="14"/>
                <w:vertAlign w:val="subscript"/>
              </w:rPr>
              <w:t>m</w:t>
            </w:r>
            <w:r>
              <w:rPr>
                <w:b/>
                <w:sz w:val="14"/>
              </w:rPr>
              <w:t xml:space="preserve"> · S</w:t>
            </w:r>
          </w:p>
        </w:tc>
      </w:tr>
      <w:tr w:rsidR="00BE7AF0" w14:paraId="69478225" w14:textId="77777777" w:rsidTr="001D20D7">
        <w:trPr>
          <w:cantSplit/>
        </w:trPr>
        <w:tc>
          <w:tcPr>
            <w:tcW w:w="0" w:type="auto"/>
            <w:tcBorders>
              <w:top w:val="single" w:sz="14" w:space="0" w:color="000000"/>
              <w:left w:val="single" w:sz="2" w:space="0" w:color="000000"/>
              <w:bottom w:val="single" w:sz="14" w:space="0" w:color="000000"/>
            </w:tcBorders>
            <w:vAlign w:val="center"/>
          </w:tcPr>
          <w:p w14:paraId="12547426" w14:textId="77777777" w:rsidR="00BE7AF0" w:rsidRDefault="00BE7AF0" w:rsidP="001D20D7">
            <w:pPr>
              <w:pStyle w:val="CUERPOTEXTOTABLA"/>
              <w:rPr>
                <w:sz w:val="14"/>
              </w:rPr>
            </w:pPr>
            <w:r>
              <w:rPr>
                <w:sz w:val="14"/>
              </w:rPr>
              <w:t>FORJADO RETICULAR HORMIGÓN PERDIDO</w:t>
            </w:r>
          </w:p>
        </w:tc>
        <w:tc>
          <w:tcPr>
            <w:tcW w:w="0" w:type="auto"/>
            <w:tcBorders>
              <w:top w:val="single" w:sz="14" w:space="0" w:color="000000"/>
              <w:bottom w:val="single" w:sz="14" w:space="0" w:color="000000"/>
            </w:tcBorders>
            <w:vAlign w:val="center"/>
          </w:tcPr>
          <w:p w14:paraId="4CF89A5D" w14:textId="77777777" w:rsidR="00BE7AF0" w:rsidRDefault="00BE7AF0" w:rsidP="001D20D7">
            <w:pPr>
              <w:pStyle w:val="CUERPOTEXTOTABLA"/>
              <w:rPr>
                <w:sz w:val="14"/>
              </w:rPr>
            </w:pPr>
            <w:r>
              <w:rPr>
                <w:sz w:val="14"/>
              </w:rPr>
              <w:t>Solado de baldosas cerámicas de gres porcelánico</w:t>
            </w:r>
          </w:p>
        </w:tc>
        <w:tc>
          <w:tcPr>
            <w:tcW w:w="0" w:type="auto"/>
            <w:tcBorders>
              <w:top w:val="single" w:sz="14" w:space="0" w:color="000000"/>
              <w:bottom w:val="single" w:sz="14" w:space="0" w:color="000000"/>
              <w:right w:val="single" w:sz="2" w:space="0" w:color="000000"/>
            </w:tcBorders>
            <w:noWrap/>
            <w:vAlign w:val="center"/>
          </w:tcPr>
          <w:p w14:paraId="7846C357" w14:textId="77777777" w:rsidR="00BE7AF0" w:rsidRDefault="00BE7AF0" w:rsidP="001D20D7">
            <w:pPr>
              <w:pStyle w:val="CUERPOTEXTOTABLA"/>
              <w:jc w:val="center"/>
              <w:rPr>
                <w:sz w:val="14"/>
              </w:rPr>
            </w:pPr>
            <w:r>
              <w:rPr>
                <w:sz w:val="14"/>
              </w:rPr>
              <w:t>24.12</w:t>
            </w:r>
          </w:p>
        </w:tc>
        <w:tc>
          <w:tcPr>
            <w:tcW w:w="0" w:type="auto"/>
            <w:tcBorders>
              <w:top w:val="single" w:sz="14" w:space="0" w:color="000000"/>
              <w:left w:val="single" w:sz="2" w:space="0" w:color="000000"/>
              <w:bottom w:val="single" w:sz="14" w:space="0" w:color="000000"/>
            </w:tcBorders>
            <w:noWrap/>
            <w:vAlign w:val="center"/>
          </w:tcPr>
          <w:p w14:paraId="4DC0CD7A"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tcBorders>
            <w:noWrap/>
            <w:vAlign w:val="center"/>
          </w:tcPr>
          <w:p w14:paraId="7897984F"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tcBorders>
            <w:noWrap/>
            <w:vAlign w:val="center"/>
          </w:tcPr>
          <w:p w14:paraId="6ABB0A7A"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right w:val="single" w:sz="2" w:space="0" w:color="000000"/>
            </w:tcBorders>
            <w:noWrap/>
            <w:vAlign w:val="center"/>
          </w:tcPr>
          <w:p w14:paraId="248DED39"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73D263B1" w14:textId="77777777" w:rsidR="00BE7AF0" w:rsidRDefault="00BE7AF0" w:rsidP="001D20D7">
            <w:pPr>
              <w:pStyle w:val="CUERPOTEXTOTABLA"/>
              <w:jc w:val="center"/>
              <w:rPr>
                <w:sz w:val="14"/>
              </w:rPr>
            </w:pPr>
            <w:r>
              <w:rPr>
                <w:sz w:val="14"/>
              </w:rPr>
              <w:t>0.48</w:t>
            </w:r>
          </w:p>
        </w:tc>
      </w:tr>
      <w:tr w:rsidR="00BE7AF0" w14:paraId="0D4308EC" w14:textId="77777777" w:rsidTr="001D20D7">
        <w:trPr>
          <w:cantSplit/>
        </w:trPr>
        <w:tc>
          <w:tcPr>
            <w:tcW w:w="0" w:type="auto"/>
            <w:tcBorders>
              <w:top w:val="single" w:sz="14" w:space="0" w:color="000000"/>
              <w:left w:val="single" w:sz="2" w:space="0" w:color="000000"/>
              <w:bottom w:val="single" w:sz="2" w:space="0" w:color="000000"/>
            </w:tcBorders>
            <w:vAlign w:val="center"/>
          </w:tcPr>
          <w:p w14:paraId="7758C797" w14:textId="77777777" w:rsidR="00BE7AF0" w:rsidRDefault="00BE7AF0" w:rsidP="001D20D7">
            <w:pPr>
              <w:pStyle w:val="CUERPOTEXTOTABLA"/>
              <w:rPr>
                <w:sz w:val="14"/>
              </w:rPr>
            </w:pPr>
            <w:r>
              <w:rPr>
                <w:sz w:val="14"/>
              </w:rPr>
              <w:t>CUBIERTA PLANA TRANSITABLE SOLADO BALDOSAS CERÁMICAS (FORJADO RETICULAR EPS PERDIDO)</w:t>
            </w:r>
          </w:p>
        </w:tc>
        <w:tc>
          <w:tcPr>
            <w:tcW w:w="0" w:type="auto"/>
            <w:tcBorders>
              <w:top w:val="single" w:sz="14" w:space="0" w:color="000000"/>
              <w:bottom w:val="single" w:sz="2" w:space="0" w:color="000000"/>
            </w:tcBorders>
            <w:vAlign w:val="center"/>
          </w:tcPr>
          <w:p w14:paraId="23EDD941" w14:textId="77777777" w:rsidR="00BE7AF0" w:rsidRDefault="00BE7AF0" w:rsidP="001D20D7">
            <w:pPr>
              <w:pStyle w:val="CUERPOTEXTOTABLA"/>
              <w:rPr>
                <w:sz w:val="14"/>
              </w:rPr>
            </w:pPr>
            <w:r>
              <w:rPr>
                <w:sz w:val="14"/>
              </w:rPr>
              <w:t>Falso techo registrable suspendido, acústico de placas de yeso laminado con aislamiento</w:t>
            </w:r>
          </w:p>
        </w:tc>
        <w:tc>
          <w:tcPr>
            <w:tcW w:w="0" w:type="auto"/>
            <w:tcBorders>
              <w:top w:val="single" w:sz="14" w:space="0" w:color="000000"/>
              <w:bottom w:val="single" w:sz="2" w:space="0" w:color="000000"/>
              <w:right w:val="single" w:sz="2" w:space="0" w:color="000000"/>
            </w:tcBorders>
            <w:noWrap/>
            <w:vAlign w:val="center"/>
          </w:tcPr>
          <w:p w14:paraId="76B44D94" w14:textId="77777777" w:rsidR="00BE7AF0" w:rsidRDefault="00BE7AF0" w:rsidP="001D20D7">
            <w:pPr>
              <w:pStyle w:val="CUERPOTEXTOTABLA"/>
              <w:jc w:val="center"/>
              <w:rPr>
                <w:sz w:val="14"/>
              </w:rPr>
            </w:pPr>
            <w:r>
              <w:rPr>
                <w:sz w:val="14"/>
              </w:rPr>
              <w:t>17.47</w:t>
            </w:r>
          </w:p>
        </w:tc>
        <w:tc>
          <w:tcPr>
            <w:tcW w:w="0" w:type="auto"/>
            <w:tcBorders>
              <w:top w:val="single" w:sz="14" w:space="0" w:color="000000"/>
              <w:left w:val="single" w:sz="2" w:space="0" w:color="000000"/>
            </w:tcBorders>
            <w:noWrap/>
            <w:vAlign w:val="center"/>
          </w:tcPr>
          <w:p w14:paraId="7E112517" w14:textId="77777777" w:rsidR="00BE7AF0" w:rsidRDefault="00BE7AF0" w:rsidP="001D20D7">
            <w:pPr>
              <w:pStyle w:val="CUERPOTEXTOTABLA"/>
              <w:jc w:val="center"/>
              <w:rPr>
                <w:sz w:val="14"/>
              </w:rPr>
            </w:pPr>
            <w:r>
              <w:rPr>
                <w:sz w:val="14"/>
              </w:rPr>
              <w:t>0.75</w:t>
            </w:r>
          </w:p>
        </w:tc>
        <w:tc>
          <w:tcPr>
            <w:tcW w:w="0" w:type="auto"/>
            <w:tcBorders>
              <w:top w:val="single" w:sz="14" w:space="0" w:color="000000"/>
            </w:tcBorders>
            <w:noWrap/>
            <w:vAlign w:val="center"/>
          </w:tcPr>
          <w:p w14:paraId="72C8ED25" w14:textId="77777777" w:rsidR="00BE7AF0" w:rsidRDefault="00BE7AF0" w:rsidP="001D20D7">
            <w:pPr>
              <w:pStyle w:val="CUERPOTEXTOTABLA"/>
              <w:jc w:val="center"/>
              <w:rPr>
                <w:sz w:val="14"/>
              </w:rPr>
            </w:pPr>
            <w:r>
              <w:rPr>
                <w:sz w:val="14"/>
              </w:rPr>
              <w:t>0.59</w:t>
            </w:r>
          </w:p>
        </w:tc>
        <w:tc>
          <w:tcPr>
            <w:tcW w:w="0" w:type="auto"/>
            <w:tcBorders>
              <w:top w:val="single" w:sz="14" w:space="0" w:color="000000"/>
            </w:tcBorders>
            <w:noWrap/>
            <w:vAlign w:val="center"/>
          </w:tcPr>
          <w:p w14:paraId="213EA625" w14:textId="77777777" w:rsidR="00BE7AF0" w:rsidRDefault="00BE7AF0" w:rsidP="001D20D7">
            <w:pPr>
              <w:pStyle w:val="CUERPOTEXTOTABLA"/>
              <w:jc w:val="center"/>
              <w:rPr>
                <w:sz w:val="14"/>
              </w:rPr>
            </w:pPr>
            <w:r>
              <w:rPr>
                <w:sz w:val="14"/>
              </w:rPr>
              <w:t>0.56</w:t>
            </w:r>
          </w:p>
        </w:tc>
        <w:tc>
          <w:tcPr>
            <w:tcW w:w="0" w:type="auto"/>
            <w:tcBorders>
              <w:top w:val="single" w:sz="14" w:space="0" w:color="000000"/>
              <w:right w:val="single" w:sz="2" w:space="0" w:color="000000"/>
            </w:tcBorders>
            <w:noWrap/>
            <w:vAlign w:val="center"/>
          </w:tcPr>
          <w:p w14:paraId="7B789D19" w14:textId="77777777" w:rsidR="00BE7AF0" w:rsidRDefault="00BE7AF0" w:rsidP="001D20D7">
            <w:pPr>
              <w:pStyle w:val="CUERPOTEXTOTABLA"/>
              <w:jc w:val="center"/>
              <w:rPr>
                <w:sz w:val="14"/>
              </w:rPr>
            </w:pPr>
            <w:r>
              <w:rPr>
                <w:sz w:val="14"/>
              </w:rPr>
              <w:t>0.63</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5D2FC91B" w14:textId="77777777" w:rsidR="00BE7AF0" w:rsidRDefault="00BE7AF0" w:rsidP="001D20D7">
            <w:pPr>
              <w:pStyle w:val="CUERPOTEXTOTABLA"/>
              <w:jc w:val="center"/>
              <w:rPr>
                <w:sz w:val="14"/>
              </w:rPr>
            </w:pPr>
            <w:r>
              <w:rPr>
                <w:sz w:val="14"/>
              </w:rPr>
              <w:t>11.01</w:t>
            </w:r>
          </w:p>
        </w:tc>
      </w:tr>
      <w:tr w:rsidR="00BE7AF0" w14:paraId="019E27E0" w14:textId="77777777" w:rsidTr="001D20D7">
        <w:trPr>
          <w:cantSplit/>
        </w:trPr>
        <w:tc>
          <w:tcPr>
            <w:tcW w:w="0" w:type="auto"/>
            <w:tcBorders>
              <w:top w:val="single" w:sz="2" w:space="0" w:color="000000"/>
              <w:left w:val="single" w:sz="2" w:space="0" w:color="000000"/>
              <w:bottom w:val="single" w:sz="14" w:space="0" w:color="000000"/>
            </w:tcBorders>
            <w:vAlign w:val="center"/>
          </w:tcPr>
          <w:p w14:paraId="5FB9FFBA" w14:textId="77777777" w:rsidR="00BE7AF0" w:rsidRDefault="00BE7AF0" w:rsidP="001D20D7">
            <w:pPr>
              <w:pStyle w:val="CUERPOTEXTOTABLA"/>
              <w:rPr>
                <w:sz w:val="14"/>
              </w:rPr>
            </w:pPr>
            <w:r>
              <w:rPr>
                <w:sz w:val="14"/>
              </w:rPr>
              <w:t>FORJADO RETICULAR EPS PERDIDO</w:t>
            </w:r>
          </w:p>
        </w:tc>
        <w:tc>
          <w:tcPr>
            <w:tcW w:w="0" w:type="auto"/>
            <w:tcBorders>
              <w:top w:val="single" w:sz="2" w:space="0" w:color="000000"/>
              <w:bottom w:val="single" w:sz="14" w:space="0" w:color="000000"/>
            </w:tcBorders>
            <w:vAlign w:val="center"/>
          </w:tcPr>
          <w:p w14:paraId="7D947309" w14:textId="77777777" w:rsidR="00BE7AF0" w:rsidRDefault="00BE7AF0" w:rsidP="001D20D7">
            <w:pPr>
              <w:pStyle w:val="CUERPOTEXTOTABLA"/>
              <w:rPr>
                <w:sz w:val="14"/>
              </w:rPr>
            </w:pPr>
            <w:r>
              <w:rPr>
                <w:sz w:val="14"/>
              </w:rPr>
              <w:t>Falso techo registrable suspendido, acústico de placas de yeso laminado con aislamiento</w:t>
            </w:r>
          </w:p>
        </w:tc>
        <w:tc>
          <w:tcPr>
            <w:tcW w:w="0" w:type="auto"/>
            <w:tcBorders>
              <w:top w:val="single" w:sz="2" w:space="0" w:color="000000"/>
              <w:bottom w:val="single" w:sz="14" w:space="0" w:color="000000"/>
              <w:right w:val="single" w:sz="2" w:space="0" w:color="000000"/>
            </w:tcBorders>
            <w:noWrap/>
            <w:vAlign w:val="center"/>
          </w:tcPr>
          <w:p w14:paraId="430E12C3" w14:textId="77777777" w:rsidR="00BE7AF0" w:rsidRDefault="00BE7AF0" w:rsidP="001D20D7">
            <w:pPr>
              <w:pStyle w:val="CUERPOTEXTOTABLA"/>
              <w:jc w:val="center"/>
              <w:rPr>
                <w:sz w:val="14"/>
              </w:rPr>
            </w:pPr>
            <w:r>
              <w:rPr>
                <w:sz w:val="14"/>
              </w:rPr>
              <w:t>4.76</w:t>
            </w:r>
          </w:p>
        </w:tc>
        <w:tc>
          <w:tcPr>
            <w:tcW w:w="0" w:type="auto"/>
            <w:tcBorders>
              <w:left w:val="single" w:sz="2" w:space="0" w:color="000000"/>
              <w:bottom w:val="single" w:sz="14" w:space="0" w:color="000000"/>
            </w:tcBorders>
            <w:noWrap/>
            <w:vAlign w:val="center"/>
          </w:tcPr>
          <w:p w14:paraId="0DF28B4D" w14:textId="77777777" w:rsidR="00BE7AF0" w:rsidRDefault="00BE7AF0" w:rsidP="001D20D7">
            <w:pPr>
              <w:pStyle w:val="CUERPOTEXTOTABLA"/>
              <w:jc w:val="center"/>
              <w:rPr>
                <w:sz w:val="14"/>
              </w:rPr>
            </w:pPr>
            <w:r>
              <w:rPr>
                <w:sz w:val="14"/>
              </w:rPr>
              <w:t>0.75</w:t>
            </w:r>
          </w:p>
        </w:tc>
        <w:tc>
          <w:tcPr>
            <w:tcW w:w="0" w:type="auto"/>
            <w:tcBorders>
              <w:bottom w:val="single" w:sz="14" w:space="0" w:color="000000"/>
            </w:tcBorders>
            <w:noWrap/>
            <w:vAlign w:val="center"/>
          </w:tcPr>
          <w:p w14:paraId="2CD6AEE3" w14:textId="77777777" w:rsidR="00BE7AF0" w:rsidRDefault="00BE7AF0" w:rsidP="001D20D7">
            <w:pPr>
              <w:pStyle w:val="CUERPOTEXTOTABLA"/>
              <w:jc w:val="center"/>
              <w:rPr>
                <w:sz w:val="14"/>
              </w:rPr>
            </w:pPr>
            <w:r>
              <w:rPr>
                <w:sz w:val="14"/>
              </w:rPr>
              <w:t>0.59</w:t>
            </w:r>
          </w:p>
        </w:tc>
        <w:tc>
          <w:tcPr>
            <w:tcW w:w="0" w:type="auto"/>
            <w:tcBorders>
              <w:bottom w:val="single" w:sz="14" w:space="0" w:color="000000"/>
            </w:tcBorders>
            <w:noWrap/>
            <w:vAlign w:val="center"/>
          </w:tcPr>
          <w:p w14:paraId="430010DB" w14:textId="77777777" w:rsidR="00BE7AF0" w:rsidRDefault="00BE7AF0" w:rsidP="001D20D7">
            <w:pPr>
              <w:pStyle w:val="CUERPOTEXTOTABLA"/>
              <w:jc w:val="center"/>
              <w:rPr>
                <w:sz w:val="14"/>
              </w:rPr>
            </w:pPr>
            <w:r>
              <w:rPr>
                <w:sz w:val="14"/>
              </w:rPr>
              <w:t>0.56</w:t>
            </w:r>
          </w:p>
        </w:tc>
        <w:tc>
          <w:tcPr>
            <w:tcW w:w="0" w:type="auto"/>
            <w:tcBorders>
              <w:bottom w:val="single" w:sz="14" w:space="0" w:color="000000"/>
              <w:right w:val="single" w:sz="2" w:space="0" w:color="000000"/>
            </w:tcBorders>
            <w:noWrap/>
            <w:vAlign w:val="center"/>
          </w:tcPr>
          <w:p w14:paraId="74938BF4" w14:textId="77777777" w:rsidR="00BE7AF0" w:rsidRDefault="00BE7AF0" w:rsidP="001D20D7">
            <w:pPr>
              <w:pStyle w:val="CUERPOTEXTOTABLA"/>
              <w:jc w:val="center"/>
              <w:rPr>
                <w:sz w:val="14"/>
              </w:rPr>
            </w:pPr>
            <w:r>
              <w:rPr>
                <w:sz w:val="14"/>
              </w:rPr>
              <w:t>0.63</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5B6D0D25" w14:textId="77777777" w:rsidR="00BE7AF0" w:rsidRDefault="00BE7AF0" w:rsidP="001D20D7">
            <w:pPr>
              <w:pStyle w:val="CUERPOTEXTOTABLA"/>
              <w:jc w:val="center"/>
              <w:rPr>
                <w:sz w:val="14"/>
              </w:rPr>
            </w:pPr>
            <w:r>
              <w:rPr>
                <w:sz w:val="14"/>
              </w:rPr>
              <w:t>3.00</w:t>
            </w:r>
          </w:p>
        </w:tc>
      </w:tr>
      <w:tr w:rsidR="00BE7AF0" w14:paraId="447073D9" w14:textId="77777777" w:rsidTr="001D20D7">
        <w:trPr>
          <w:cantSplit/>
        </w:trPr>
        <w:tc>
          <w:tcPr>
            <w:tcW w:w="0" w:type="auto"/>
            <w:tcBorders>
              <w:top w:val="single" w:sz="14" w:space="0" w:color="000000"/>
              <w:left w:val="single" w:sz="2" w:space="0" w:color="000000"/>
              <w:bottom w:val="single" w:sz="2" w:space="0" w:color="000000"/>
            </w:tcBorders>
            <w:vAlign w:val="center"/>
          </w:tcPr>
          <w:p w14:paraId="2B6C7147" w14:textId="77777777" w:rsidR="00BE7AF0" w:rsidRDefault="00BE7AF0" w:rsidP="001D20D7">
            <w:pPr>
              <w:pStyle w:val="CUERPOTEXTOTABLA"/>
              <w:rPr>
                <w:sz w:val="14"/>
              </w:rPr>
            </w:pPr>
            <w:r>
              <w:rPr>
                <w:sz w:val="14"/>
              </w:rPr>
              <w:t>FACHADA VENTILADA CON CHAPA METÁLICA PERFORADA CON AISLAMIENTO POR FUERA (1CM)</w:t>
            </w:r>
          </w:p>
        </w:tc>
        <w:tc>
          <w:tcPr>
            <w:tcW w:w="0" w:type="auto"/>
            <w:tcBorders>
              <w:top w:val="single" w:sz="14" w:space="0" w:color="000000"/>
              <w:bottom w:val="single" w:sz="2" w:space="0" w:color="000000"/>
            </w:tcBorders>
            <w:vAlign w:val="center"/>
          </w:tcPr>
          <w:p w14:paraId="7A426D68" w14:textId="77777777" w:rsidR="00BE7AF0" w:rsidRDefault="00BE7AF0" w:rsidP="001D20D7">
            <w:pPr>
              <w:pStyle w:val="CUERPOTEXTOTABLA"/>
              <w:rPr>
                <w:sz w:val="14"/>
              </w:rPr>
            </w:pPr>
            <w:r>
              <w:rPr>
                <w:sz w:val="14"/>
              </w:rPr>
              <w:t>Placa de yeso laminado</w:t>
            </w:r>
          </w:p>
        </w:tc>
        <w:tc>
          <w:tcPr>
            <w:tcW w:w="0" w:type="auto"/>
            <w:tcBorders>
              <w:top w:val="single" w:sz="14" w:space="0" w:color="000000"/>
              <w:bottom w:val="single" w:sz="2" w:space="0" w:color="000000"/>
              <w:right w:val="single" w:sz="2" w:space="0" w:color="000000"/>
            </w:tcBorders>
            <w:noWrap/>
            <w:vAlign w:val="center"/>
          </w:tcPr>
          <w:p w14:paraId="616C3876" w14:textId="77777777" w:rsidR="00BE7AF0" w:rsidRDefault="00BE7AF0" w:rsidP="001D20D7">
            <w:pPr>
              <w:pStyle w:val="CUERPOTEXTOTABLA"/>
              <w:jc w:val="center"/>
              <w:rPr>
                <w:sz w:val="14"/>
              </w:rPr>
            </w:pPr>
            <w:r>
              <w:rPr>
                <w:sz w:val="14"/>
              </w:rPr>
              <w:t>7.00</w:t>
            </w:r>
          </w:p>
        </w:tc>
        <w:tc>
          <w:tcPr>
            <w:tcW w:w="0" w:type="auto"/>
            <w:tcBorders>
              <w:top w:val="single" w:sz="14" w:space="0" w:color="000000"/>
              <w:left w:val="single" w:sz="2" w:space="0" w:color="000000"/>
            </w:tcBorders>
            <w:noWrap/>
            <w:vAlign w:val="center"/>
          </w:tcPr>
          <w:p w14:paraId="0FBEEAE6" w14:textId="77777777" w:rsidR="00BE7AF0" w:rsidRDefault="00BE7AF0" w:rsidP="001D20D7">
            <w:pPr>
              <w:pStyle w:val="CUERPOTEXTOTABLA"/>
              <w:jc w:val="center"/>
              <w:rPr>
                <w:sz w:val="14"/>
              </w:rPr>
            </w:pPr>
            <w:r>
              <w:rPr>
                <w:sz w:val="14"/>
              </w:rPr>
              <w:t>0.05</w:t>
            </w:r>
          </w:p>
        </w:tc>
        <w:tc>
          <w:tcPr>
            <w:tcW w:w="0" w:type="auto"/>
            <w:tcBorders>
              <w:top w:val="single" w:sz="14" w:space="0" w:color="000000"/>
            </w:tcBorders>
            <w:noWrap/>
            <w:vAlign w:val="center"/>
          </w:tcPr>
          <w:p w14:paraId="2A463FD7" w14:textId="77777777" w:rsidR="00BE7AF0" w:rsidRDefault="00BE7AF0" w:rsidP="001D20D7">
            <w:pPr>
              <w:pStyle w:val="CUERPOTEXTOTABLA"/>
              <w:jc w:val="center"/>
              <w:rPr>
                <w:sz w:val="14"/>
              </w:rPr>
            </w:pPr>
            <w:r>
              <w:rPr>
                <w:sz w:val="14"/>
              </w:rPr>
              <w:t>0.09</w:t>
            </w:r>
          </w:p>
        </w:tc>
        <w:tc>
          <w:tcPr>
            <w:tcW w:w="0" w:type="auto"/>
            <w:tcBorders>
              <w:top w:val="single" w:sz="14" w:space="0" w:color="000000"/>
            </w:tcBorders>
            <w:noWrap/>
            <w:vAlign w:val="center"/>
          </w:tcPr>
          <w:p w14:paraId="640BDD1E" w14:textId="77777777" w:rsidR="00BE7AF0" w:rsidRDefault="00BE7AF0" w:rsidP="001D20D7">
            <w:pPr>
              <w:pStyle w:val="CUERPOTEXTOTABLA"/>
              <w:jc w:val="center"/>
              <w:rPr>
                <w:sz w:val="14"/>
              </w:rPr>
            </w:pPr>
            <w:r>
              <w:rPr>
                <w:sz w:val="14"/>
              </w:rPr>
              <w:t>0.07</w:t>
            </w:r>
          </w:p>
        </w:tc>
        <w:tc>
          <w:tcPr>
            <w:tcW w:w="0" w:type="auto"/>
            <w:tcBorders>
              <w:top w:val="single" w:sz="14" w:space="0" w:color="000000"/>
              <w:right w:val="single" w:sz="2" w:space="0" w:color="000000"/>
            </w:tcBorders>
            <w:noWrap/>
            <w:vAlign w:val="center"/>
          </w:tcPr>
          <w:p w14:paraId="362EA2B6" w14:textId="77777777" w:rsidR="00BE7AF0" w:rsidRDefault="00BE7AF0" w:rsidP="001D20D7">
            <w:pPr>
              <w:pStyle w:val="CUERPOTEXTOTABLA"/>
              <w:jc w:val="center"/>
              <w:rPr>
                <w:sz w:val="14"/>
              </w:rPr>
            </w:pPr>
            <w:r>
              <w:rPr>
                <w:sz w:val="14"/>
              </w:rPr>
              <w:t>0.07</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3624FFA7" w14:textId="77777777" w:rsidR="00BE7AF0" w:rsidRDefault="00BE7AF0" w:rsidP="001D20D7">
            <w:pPr>
              <w:pStyle w:val="CUERPOTEXTOTABLA"/>
              <w:jc w:val="center"/>
              <w:rPr>
                <w:sz w:val="14"/>
              </w:rPr>
            </w:pPr>
            <w:r>
              <w:rPr>
                <w:sz w:val="14"/>
              </w:rPr>
              <w:t>0.49</w:t>
            </w:r>
          </w:p>
        </w:tc>
      </w:tr>
      <w:tr w:rsidR="00BE7AF0" w14:paraId="5AC7CBF1" w14:textId="77777777" w:rsidTr="001D20D7">
        <w:trPr>
          <w:cantSplit/>
        </w:trPr>
        <w:tc>
          <w:tcPr>
            <w:tcW w:w="0" w:type="auto"/>
            <w:tcBorders>
              <w:top w:val="single" w:sz="2" w:space="0" w:color="000000"/>
              <w:left w:val="single" w:sz="2" w:space="0" w:color="000000"/>
              <w:bottom w:val="single" w:sz="2" w:space="0" w:color="000000"/>
            </w:tcBorders>
            <w:vAlign w:val="center"/>
          </w:tcPr>
          <w:p w14:paraId="29191EEE" w14:textId="77777777" w:rsidR="00BE7AF0" w:rsidRDefault="00BE7AF0" w:rsidP="001D20D7">
            <w:pPr>
              <w:pStyle w:val="CUERPOTEXTOTABLA"/>
              <w:rPr>
                <w:sz w:val="14"/>
              </w:rPr>
            </w:pPr>
            <w:r>
              <w:rPr>
                <w:sz w:val="14"/>
              </w:rPr>
              <w:t>FACHADA VENTILADA CON CHAPA METÁLICA PERFORADA Y AISLAMIENTO POR DENTRO</w:t>
            </w:r>
          </w:p>
        </w:tc>
        <w:tc>
          <w:tcPr>
            <w:tcW w:w="0" w:type="auto"/>
            <w:tcBorders>
              <w:top w:val="single" w:sz="2" w:space="0" w:color="000000"/>
              <w:bottom w:val="single" w:sz="2" w:space="0" w:color="000000"/>
            </w:tcBorders>
            <w:vAlign w:val="center"/>
          </w:tcPr>
          <w:p w14:paraId="43C454CC" w14:textId="77777777" w:rsidR="00BE7AF0" w:rsidRDefault="00BE7AF0" w:rsidP="001D20D7">
            <w:pPr>
              <w:pStyle w:val="CUERPOTEXTOTABLA"/>
              <w:rPr>
                <w:sz w:val="14"/>
              </w:rPr>
            </w:pPr>
            <w:r>
              <w:rPr>
                <w:sz w:val="14"/>
              </w:rPr>
              <w:t>Placa de yeso laminado</w:t>
            </w:r>
          </w:p>
        </w:tc>
        <w:tc>
          <w:tcPr>
            <w:tcW w:w="0" w:type="auto"/>
            <w:tcBorders>
              <w:top w:val="single" w:sz="2" w:space="0" w:color="000000"/>
              <w:bottom w:val="single" w:sz="2" w:space="0" w:color="000000"/>
              <w:right w:val="single" w:sz="2" w:space="0" w:color="000000"/>
            </w:tcBorders>
            <w:noWrap/>
            <w:vAlign w:val="center"/>
          </w:tcPr>
          <w:p w14:paraId="5DF5E2C2" w14:textId="77777777" w:rsidR="00BE7AF0" w:rsidRDefault="00BE7AF0" w:rsidP="001D20D7">
            <w:pPr>
              <w:pStyle w:val="CUERPOTEXTOTABLA"/>
              <w:jc w:val="center"/>
              <w:rPr>
                <w:sz w:val="14"/>
              </w:rPr>
            </w:pPr>
            <w:r>
              <w:rPr>
                <w:sz w:val="14"/>
              </w:rPr>
              <w:t>0.29</w:t>
            </w:r>
          </w:p>
        </w:tc>
        <w:tc>
          <w:tcPr>
            <w:tcW w:w="0" w:type="auto"/>
            <w:tcBorders>
              <w:left w:val="single" w:sz="2" w:space="0" w:color="000000"/>
            </w:tcBorders>
            <w:noWrap/>
            <w:vAlign w:val="center"/>
          </w:tcPr>
          <w:p w14:paraId="3D0925B6" w14:textId="77777777" w:rsidR="00BE7AF0" w:rsidRDefault="00BE7AF0" w:rsidP="001D20D7">
            <w:pPr>
              <w:pStyle w:val="CUERPOTEXTOTABLA"/>
              <w:jc w:val="center"/>
              <w:rPr>
                <w:sz w:val="14"/>
              </w:rPr>
            </w:pPr>
            <w:r>
              <w:rPr>
                <w:sz w:val="14"/>
              </w:rPr>
              <w:t>0.05</w:t>
            </w:r>
          </w:p>
        </w:tc>
        <w:tc>
          <w:tcPr>
            <w:tcW w:w="0" w:type="auto"/>
            <w:noWrap/>
            <w:vAlign w:val="center"/>
          </w:tcPr>
          <w:p w14:paraId="22F88CEA" w14:textId="77777777" w:rsidR="00BE7AF0" w:rsidRDefault="00BE7AF0" w:rsidP="001D20D7">
            <w:pPr>
              <w:pStyle w:val="CUERPOTEXTOTABLA"/>
              <w:jc w:val="center"/>
              <w:rPr>
                <w:sz w:val="14"/>
              </w:rPr>
            </w:pPr>
            <w:r>
              <w:rPr>
                <w:sz w:val="14"/>
              </w:rPr>
              <w:t>0.09</w:t>
            </w:r>
          </w:p>
        </w:tc>
        <w:tc>
          <w:tcPr>
            <w:tcW w:w="0" w:type="auto"/>
            <w:noWrap/>
            <w:vAlign w:val="center"/>
          </w:tcPr>
          <w:p w14:paraId="34429FA9" w14:textId="77777777" w:rsidR="00BE7AF0" w:rsidRDefault="00BE7AF0" w:rsidP="001D20D7">
            <w:pPr>
              <w:pStyle w:val="CUERPOTEXTOTABLA"/>
              <w:jc w:val="center"/>
              <w:rPr>
                <w:sz w:val="14"/>
              </w:rPr>
            </w:pPr>
            <w:r>
              <w:rPr>
                <w:sz w:val="14"/>
              </w:rPr>
              <w:t>0.07</w:t>
            </w:r>
          </w:p>
        </w:tc>
        <w:tc>
          <w:tcPr>
            <w:tcW w:w="0" w:type="auto"/>
            <w:tcBorders>
              <w:right w:val="single" w:sz="2" w:space="0" w:color="000000"/>
            </w:tcBorders>
            <w:noWrap/>
            <w:vAlign w:val="center"/>
          </w:tcPr>
          <w:p w14:paraId="7AF3E823" w14:textId="77777777" w:rsidR="00BE7AF0" w:rsidRDefault="00BE7AF0" w:rsidP="001D20D7">
            <w:pPr>
              <w:pStyle w:val="CUERPOTEXTOTABLA"/>
              <w:jc w:val="center"/>
              <w:rPr>
                <w:sz w:val="14"/>
              </w:rPr>
            </w:pPr>
            <w:r>
              <w:rPr>
                <w:sz w:val="14"/>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1D8D6F" w14:textId="77777777" w:rsidR="00BE7AF0" w:rsidRDefault="00BE7AF0" w:rsidP="001D20D7">
            <w:pPr>
              <w:pStyle w:val="CUERPOTEXTOTABLA"/>
              <w:jc w:val="center"/>
              <w:rPr>
                <w:sz w:val="14"/>
              </w:rPr>
            </w:pPr>
            <w:r>
              <w:rPr>
                <w:sz w:val="14"/>
              </w:rPr>
              <w:t>0.02</w:t>
            </w:r>
          </w:p>
        </w:tc>
      </w:tr>
      <w:tr w:rsidR="00BE7AF0" w14:paraId="0D46B36B" w14:textId="77777777" w:rsidTr="001D20D7">
        <w:trPr>
          <w:cantSplit/>
        </w:trPr>
        <w:tc>
          <w:tcPr>
            <w:tcW w:w="0" w:type="auto"/>
            <w:tcBorders>
              <w:top w:val="single" w:sz="2" w:space="0" w:color="000000"/>
              <w:left w:val="single" w:sz="2" w:space="0" w:color="000000"/>
              <w:bottom w:val="single" w:sz="2" w:space="0" w:color="000000"/>
            </w:tcBorders>
            <w:vAlign w:val="center"/>
          </w:tcPr>
          <w:p w14:paraId="3DE7B6B1" w14:textId="77777777" w:rsidR="00BE7AF0" w:rsidRDefault="00BE7AF0" w:rsidP="001D20D7">
            <w:pPr>
              <w:pStyle w:val="CUERPOTEXTOTABLA"/>
              <w:rPr>
                <w:sz w:val="14"/>
              </w:rPr>
            </w:pPr>
            <w:r>
              <w:rPr>
                <w:sz w:val="14"/>
              </w:rPr>
              <w:t>FACHADA VENTILADA CON PLACAS CERÁMICAS CON AISLAMIENTO POR FUERA</w:t>
            </w:r>
          </w:p>
        </w:tc>
        <w:tc>
          <w:tcPr>
            <w:tcW w:w="0" w:type="auto"/>
            <w:tcBorders>
              <w:top w:val="single" w:sz="2" w:space="0" w:color="000000"/>
              <w:bottom w:val="single" w:sz="2" w:space="0" w:color="000000"/>
            </w:tcBorders>
            <w:vAlign w:val="center"/>
          </w:tcPr>
          <w:p w14:paraId="7D586B7B" w14:textId="77777777" w:rsidR="00BE7AF0" w:rsidRDefault="00BE7AF0" w:rsidP="001D20D7">
            <w:pPr>
              <w:pStyle w:val="CUERPOTEXTOTABLA"/>
              <w:rPr>
                <w:sz w:val="14"/>
              </w:rPr>
            </w:pPr>
            <w:r>
              <w:rPr>
                <w:sz w:val="14"/>
              </w:rPr>
              <w:t>Placa de yeso laminado</w:t>
            </w:r>
          </w:p>
        </w:tc>
        <w:tc>
          <w:tcPr>
            <w:tcW w:w="0" w:type="auto"/>
            <w:tcBorders>
              <w:top w:val="single" w:sz="2" w:space="0" w:color="000000"/>
              <w:bottom w:val="single" w:sz="2" w:space="0" w:color="000000"/>
              <w:right w:val="single" w:sz="2" w:space="0" w:color="000000"/>
            </w:tcBorders>
            <w:noWrap/>
            <w:vAlign w:val="center"/>
          </w:tcPr>
          <w:p w14:paraId="44203CF4" w14:textId="77777777" w:rsidR="00BE7AF0" w:rsidRDefault="00BE7AF0" w:rsidP="001D20D7">
            <w:pPr>
              <w:pStyle w:val="CUERPOTEXTOTABLA"/>
              <w:jc w:val="center"/>
              <w:rPr>
                <w:sz w:val="14"/>
              </w:rPr>
            </w:pPr>
            <w:r>
              <w:rPr>
                <w:sz w:val="14"/>
              </w:rPr>
              <w:t>2.53</w:t>
            </w:r>
          </w:p>
        </w:tc>
        <w:tc>
          <w:tcPr>
            <w:tcW w:w="0" w:type="auto"/>
            <w:tcBorders>
              <w:left w:val="single" w:sz="2" w:space="0" w:color="000000"/>
            </w:tcBorders>
            <w:noWrap/>
            <w:vAlign w:val="center"/>
          </w:tcPr>
          <w:p w14:paraId="23CF2C71" w14:textId="77777777" w:rsidR="00BE7AF0" w:rsidRDefault="00BE7AF0" w:rsidP="001D20D7">
            <w:pPr>
              <w:pStyle w:val="CUERPOTEXTOTABLA"/>
              <w:jc w:val="center"/>
              <w:rPr>
                <w:sz w:val="14"/>
              </w:rPr>
            </w:pPr>
            <w:r>
              <w:rPr>
                <w:sz w:val="14"/>
              </w:rPr>
              <w:t>0.05</w:t>
            </w:r>
          </w:p>
        </w:tc>
        <w:tc>
          <w:tcPr>
            <w:tcW w:w="0" w:type="auto"/>
            <w:noWrap/>
            <w:vAlign w:val="center"/>
          </w:tcPr>
          <w:p w14:paraId="5DE8AFAF" w14:textId="77777777" w:rsidR="00BE7AF0" w:rsidRDefault="00BE7AF0" w:rsidP="001D20D7">
            <w:pPr>
              <w:pStyle w:val="CUERPOTEXTOTABLA"/>
              <w:jc w:val="center"/>
              <w:rPr>
                <w:sz w:val="14"/>
              </w:rPr>
            </w:pPr>
            <w:r>
              <w:rPr>
                <w:sz w:val="14"/>
              </w:rPr>
              <w:t>0.09</w:t>
            </w:r>
          </w:p>
        </w:tc>
        <w:tc>
          <w:tcPr>
            <w:tcW w:w="0" w:type="auto"/>
            <w:noWrap/>
            <w:vAlign w:val="center"/>
          </w:tcPr>
          <w:p w14:paraId="42A8B519" w14:textId="77777777" w:rsidR="00BE7AF0" w:rsidRDefault="00BE7AF0" w:rsidP="001D20D7">
            <w:pPr>
              <w:pStyle w:val="CUERPOTEXTOTABLA"/>
              <w:jc w:val="center"/>
              <w:rPr>
                <w:sz w:val="14"/>
              </w:rPr>
            </w:pPr>
            <w:r>
              <w:rPr>
                <w:sz w:val="14"/>
              </w:rPr>
              <w:t>0.07</w:t>
            </w:r>
          </w:p>
        </w:tc>
        <w:tc>
          <w:tcPr>
            <w:tcW w:w="0" w:type="auto"/>
            <w:tcBorders>
              <w:right w:val="single" w:sz="2" w:space="0" w:color="000000"/>
            </w:tcBorders>
            <w:noWrap/>
            <w:vAlign w:val="center"/>
          </w:tcPr>
          <w:p w14:paraId="5D3868D5" w14:textId="77777777" w:rsidR="00BE7AF0" w:rsidRDefault="00BE7AF0" w:rsidP="001D20D7">
            <w:pPr>
              <w:pStyle w:val="CUERPOTEXTOTABLA"/>
              <w:jc w:val="center"/>
              <w:rPr>
                <w:sz w:val="14"/>
              </w:rPr>
            </w:pPr>
            <w:r>
              <w:rPr>
                <w:sz w:val="14"/>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81A8AAB" w14:textId="77777777" w:rsidR="00BE7AF0" w:rsidRDefault="00BE7AF0" w:rsidP="001D20D7">
            <w:pPr>
              <w:pStyle w:val="CUERPOTEXTOTABLA"/>
              <w:jc w:val="center"/>
              <w:rPr>
                <w:sz w:val="14"/>
              </w:rPr>
            </w:pPr>
            <w:r>
              <w:rPr>
                <w:sz w:val="14"/>
              </w:rPr>
              <w:t>0.18</w:t>
            </w:r>
          </w:p>
        </w:tc>
      </w:tr>
      <w:tr w:rsidR="00BE7AF0" w14:paraId="562B0D0E" w14:textId="77777777" w:rsidTr="001D20D7">
        <w:trPr>
          <w:cantSplit/>
        </w:trPr>
        <w:tc>
          <w:tcPr>
            <w:tcW w:w="0" w:type="auto"/>
            <w:tcBorders>
              <w:top w:val="single" w:sz="2" w:space="0" w:color="000000"/>
              <w:left w:val="single" w:sz="2" w:space="0" w:color="000000"/>
              <w:bottom w:val="single" w:sz="2" w:space="0" w:color="000000"/>
            </w:tcBorders>
            <w:vAlign w:val="center"/>
          </w:tcPr>
          <w:p w14:paraId="6C5DB58F" w14:textId="77777777" w:rsidR="00BE7AF0" w:rsidRDefault="00BE7AF0" w:rsidP="001D20D7">
            <w:pPr>
              <w:pStyle w:val="CUERPOTEXTOTABLA"/>
              <w:rPr>
                <w:sz w:val="14"/>
              </w:rPr>
            </w:pPr>
            <w:r>
              <w:rPr>
                <w:sz w:val="14"/>
              </w:rPr>
              <w:t>TABIQUE DE PLACAS DE YESO LAMINADO (12,5+12,5+70+12,5+12,5)/600 (70) LM</w:t>
            </w:r>
          </w:p>
        </w:tc>
        <w:tc>
          <w:tcPr>
            <w:tcW w:w="0" w:type="auto"/>
            <w:tcBorders>
              <w:top w:val="single" w:sz="2" w:space="0" w:color="000000"/>
              <w:bottom w:val="single" w:sz="2" w:space="0" w:color="000000"/>
            </w:tcBorders>
            <w:vAlign w:val="center"/>
          </w:tcPr>
          <w:p w14:paraId="620B16CC" w14:textId="77777777" w:rsidR="00BE7AF0" w:rsidRDefault="00BE7AF0" w:rsidP="001D20D7">
            <w:pPr>
              <w:pStyle w:val="CUERPOTEXTOTABLA"/>
              <w:rPr>
                <w:sz w:val="14"/>
              </w:rPr>
            </w:pPr>
            <w:r>
              <w:rPr>
                <w:sz w:val="14"/>
              </w:rPr>
              <w:t>Placa de yeso laminado</w:t>
            </w:r>
          </w:p>
        </w:tc>
        <w:tc>
          <w:tcPr>
            <w:tcW w:w="0" w:type="auto"/>
            <w:tcBorders>
              <w:top w:val="single" w:sz="2" w:space="0" w:color="000000"/>
              <w:bottom w:val="single" w:sz="2" w:space="0" w:color="000000"/>
              <w:right w:val="single" w:sz="2" w:space="0" w:color="000000"/>
            </w:tcBorders>
            <w:noWrap/>
            <w:vAlign w:val="center"/>
          </w:tcPr>
          <w:p w14:paraId="5E768705" w14:textId="77777777" w:rsidR="00BE7AF0" w:rsidRDefault="00BE7AF0" w:rsidP="001D20D7">
            <w:pPr>
              <w:pStyle w:val="CUERPOTEXTOTABLA"/>
              <w:jc w:val="center"/>
              <w:rPr>
                <w:sz w:val="14"/>
              </w:rPr>
            </w:pPr>
            <w:r>
              <w:rPr>
                <w:sz w:val="14"/>
              </w:rPr>
              <w:t>38.10</w:t>
            </w:r>
          </w:p>
        </w:tc>
        <w:tc>
          <w:tcPr>
            <w:tcW w:w="0" w:type="auto"/>
            <w:tcBorders>
              <w:left w:val="single" w:sz="2" w:space="0" w:color="000000"/>
            </w:tcBorders>
            <w:noWrap/>
            <w:vAlign w:val="center"/>
          </w:tcPr>
          <w:p w14:paraId="0426AEC6" w14:textId="77777777" w:rsidR="00BE7AF0" w:rsidRDefault="00BE7AF0" w:rsidP="001D20D7">
            <w:pPr>
              <w:pStyle w:val="CUERPOTEXTOTABLA"/>
              <w:jc w:val="center"/>
              <w:rPr>
                <w:sz w:val="14"/>
              </w:rPr>
            </w:pPr>
            <w:r>
              <w:rPr>
                <w:sz w:val="14"/>
              </w:rPr>
              <w:t>0.05</w:t>
            </w:r>
          </w:p>
        </w:tc>
        <w:tc>
          <w:tcPr>
            <w:tcW w:w="0" w:type="auto"/>
            <w:noWrap/>
            <w:vAlign w:val="center"/>
          </w:tcPr>
          <w:p w14:paraId="5B0BA13E" w14:textId="77777777" w:rsidR="00BE7AF0" w:rsidRDefault="00BE7AF0" w:rsidP="001D20D7">
            <w:pPr>
              <w:pStyle w:val="CUERPOTEXTOTABLA"/>
              <w:jc w:val="center"/>
              <w:rPr>
                <w:sz w:val="14"/>
              </w:rPr>
            </w:pPr>
            <w:r>
              <w:rPr>
                <w:sz w:val="14"/>
              </w:rPr>
              <w:t>0.09</w:t>
            </w:r>
          </w:p>
        </w:tc>
        <w:tc>
          <w:tcPr>
            <w:tcW w:w="0" w:type="auto"/>
            <w:noWrap/>
            <w:vAlign w:val="center"/>
          </w:tcPr>
          <w:p w14:paraId="6835B404" w14:textId="77777777" w:rsidR="00BE7AF0" w:rsidRDefault="00BE7AF0" w:rsidP="001D20D7">
            <w:pPr>
              <w:pStyle w:val="CUERPOTEXTOTABLA"/>
              <w:jc w:val="center"/>
              <w:rPr>
                <w:sz w:val="14"/>
              </w:rPr>
            </w:pPr>
            <w:r>
              <w:rPr>
                <w:sz w:val="14"/>
              </w:rPr>
              <w:t>0.07</w:t>
            </w:r>
          </w:p>
        </w:tc>
        <w:tc>
          <w:tcPr>
            <w:tcW w:w="0" w:type="auto"/>
            <w:tcBorders>
              <w:right w:val="single" w:sz="2" w:space="0" w:color="000000"/>
            </w:tcBorders>
            <w:noWrap/>
            <w:vAlign w:val="center"/>
          </w:tcPr>
          <w:p w14:paraId="6F47FE41" w14:textId="77777777" w:rsidR="00BE7AF0" w:rsidRDefault="00BE7AF0" w:rsidP="001D20D7">
            <w:pPr>
              <w:pStyle w:val="CUERPOTEXTOTABLA"/>
              <w:jc w:val="center"/>
              <w:rPr>
                <w:sz w:val="14"/>
              </w:rPr>
            </w:pPr>
            <w:r>
              <w:rPr>
                <w:sz w:val="14"/>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7F1E6AB" w14:textId="77777777" w:rsidR="00BE7AF0" w:rsidRDefault="00BE7AF0" w:rsidP="001D20D7">
            <w:pPr>
              <w:pStyle w:val="CUERPOTEXTOTABLA"/>
              <w:jc w:val="center"/>
              <w:rPr>
                <w:sz w:val="14"/>
              </w:rPr>
            </w:pPr>
            <w:r>
              <w:rPr>
                <w:sz w:val="14"/>
              </w:rPr>
              <w:t>2.67</w:t>
            </w:r>
          </w:p>
        </w:tc>
      </w:tr>
      <w:tr w:rsidR="00BE7AF0" w14:paraId="6A4F981E" w14:textId="77777777" w:rsidTr="001D20D7">
        <w:trPr>
          <w:cantSplit/>
        </w:trPr>
        <w:tc>
          <w:tcPr>
            <w:tcW w:w="0" w:type="auto"/>
            <w:tcBorders>
              <w:top w:val="single" w:sz="2" w:space="0" w:color="000000"/>
              <w:left w:val="single" w:sz="2" w:space="0" w:color="000000"/>
              <w:bottom w:val="single" w:sz="2" w:space="0" w:color="000000"/>
            </w:tcBorders>
            <w:vAlign w:val="center"/>
          </w:tcPr>
          <w:p w14:paraId="4CA0B13F" w14:textId="77777777" w:rsidR="00BE7AF0" w:rsidRDefault="00BE7AF0" w:rsidP="001D20D7">
            <w:pPr>
              <w:pStyle w:val="CUERPOTEXTOTABLA"/>
              <w:rPr>
                <w:sz w:val="14"/>
              </w:rPr>
            </w:pPr>
            <w:r>
              <w:rPr>
                <w:sz w:val="14"/>
              </w:rPr>
              <w:t>Ventana</w:t>
            </w:r>
          </w:p>
        </w:tc>
        <w:tc>
          <w:tcPr>
            <w:tcW w:w="0" w:type="auto"/>
            <w:tcBorders>
              <w:top w:val="single" w:sz="2" w:space="0" w:color="000000"/>
              <w:bottom w:val="single" w:sz="2" w:space="0" w:color="000000"/>
            </w:tcBorders>
            <w:vAlign w:val="center"/>
          </w:tcPr>
          <w:p w14:paraId="4BBC8B96" w14:textId="77777777" w:rsidR="00BE7AF0" w:rsidRDefault="00BE7AF0" w:rsidP="001D20D7">
            <w:pPr>
              <w:pStyle w:val="CUERPOTEXTOTABLA"/>
              <w:rPr>
                <w:sz w:val="14"/>
              </w:rPr>
            </w:pPr>
            <w:r>
              <w:rPr>
                <w:sz w:val="14"/>
              </w:rPr>
              <w:t>Ventana de doble acristalamiento low.s baja emisividad térmica + aislamiento acústico "control glass acústico y solar", sonor 4+4/16/6+6 low.s laminar</w:t>
            </w:r>
          </w:p>
        </w:tc>
        <w:tc>
          <w:tcPr>
            <w:tcW w:w="0" w:type="auto"/>
            <w:tcBorders>
              <w:top w:val="single" w:sz="2" w:space="0" w:color="000000"/>
              <w:bottom w:val="single" w:sz="2" w:space="0" w:color="000000"/>
              <w:right w:val="single" w:sz="2" w:space="0" w:color="000000"/>
            </w:tcBorders>
            <w:noWrap/>
            <w:vAlign w:val="center"/>
          </w:tcPr>
          <w:p w14:paraId="1B43E132" w14:textId="77777777" w:rsidR="00BE7AF0" w:rsidRDefault="00BE7AF0" w:rsidP="001D20D7">
            <w:pPr>
              <w:pStyle w:val="CUERPOTEXTOTABLA"/>
              <w:jc w:val="center"/>
              <w:rPr>
                <w:sz w:val="14"/>
              </w:rPr>
            </w:pPr>
            <w:r>
              <w:rPr>
                <w:sz w:val="14"/>
              </w:rPr>
              <w:t>6.16</w:t>
            </w:r>
          </w:p>
        </w:tc>
        <w:tc>
          <w:tcPr>
            <w:tcW w:w="0" w:type="auto"/>
            <w:tcBorders>
              <w:left w:val="single" w:sz="2" w:space="0" w:color="000000"/>
            </w:tcBorders>
            <w:noWrap/>
            <w:vAlign w:val="center"/>
          </w:tcPr>
          <w:p w14:paraId="1622FDA1" w14:textId="77777777" w:rsidR="00BE7AF0" w:rsidRDefault="00BE7AF0" w:rsidP="001D20D7">
            <w:pPr>
              <w:pStyle w:val="CUERPOTEXTOTABLA"/>
              <w:jc w:val="center"/>
              <w:rPr>
                <w:sz w:val="14"/>
              </w:rPr>
            </w:pPr>
            <w:r>
              <w:rPr>
                <w:sz w:val="14"/>
              </w:rPr>
              <w:t>0.18</w:t>
            </w:r>
          </w:p>
        </w:tc>
        <w:tc>
          <w:tcPr>
            <w:tcW w:w="0" w:type="auto"/>
            <w:noWrap/>
            <w:vAlign w:val="center"/>
          </w:tcPr>
          <w:p w14:paraId="5768C162" w14:textId="77777777" w:rsidR="00BE7AF0" w:rsidRDefault="00BE7AF0" w:rsidP="001D20D7">
            <w:pPr>
              <w:pStyle w:val="CUERPOTEXTOTABLA"/>
              <w:jc w:val="center"/>
              <w:rPr>
                <w:sz w:val="14"/>
              </w:rPr>
            </w:pPr>
            <w:r>
              <w:rPr>
                <w:sz w:val="14"/>
              </w:rPr>
              <w:t>0.12</w:t>
            </w:r>
          </w:p>
        </w:tc>
        <w:tc>
          <w:tcPr>
            <w:tcW w:w="0" w:type="auto"/>
            <w:noWrap/>
            <w:vAlign w:val="center"/>
          </w:tcPr>
          <w:p w14:paraId="68CFB9C5" w14:textId="77777777" w:rsidR="00BE7AF0" w:rsidRDefault="00BE7AF0" w:rsidP="001D20D7">
            <w:pPr>
              <w:pStyle w:val="CUERPOTEXTOTABLA"/>
              <w:jc w:val="center"/>
              <w:rPr>
                <w:sz w:val="14"/>
              </w:rPr>
            </w:pPr>
            <w:r>
              <w:rPr>
                <w:sz w:val="14"/>
              </w:rPr>
              <w:t>0.05</w:t>
            </w:r>
          </w:p>
        </w:tc>
        <w:tc>
          <w:tcPr>
            <w:tcW w:w="0" w:type="auto"/>
            <w:tcBorders>
              <w:right w:val="single" w:sz="2" w:space="0" w:color="000000"/>
            </w:tcBorders>
            <w:noWrap/>
            <w:vAlign w:val="center"/>
          </w:tcPr>
          <w:p w14:paraId="0416AD5C" w14:textId="77777777" w:rsidR="00BE7AF0" w:rsidRDefault="00BE7AF0" w:rsidP="001D20D7">
            <w:pPr>
              <w:pStyle w:val="CUERPOTEXTOTABLA"/>
              <w:jc w:val="center"/>
              <w:rPr>
                <w:sz w:val="14"/>
              </w:rPr>
            </w:pPr>
            <w:r>
              <w:rPr>
                <w:sz w:val="14"/>
              </w:rPr>
              <w:t>0.12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5056062" w14:textId="77777777" w:rsidR="00BE7AF0" w:rsidRDefault="00BE7AF0" w:rsidP="001D20D7">
            <w:pPr>
              <w:pStyle w:val="CUERPOTEXTOTABLA"/>
              <w:jc w:val="center"/>
              <w:rPr>
                <w:sz w:val="14"/>
              </w:rPr>
            </w:pPr>
            <w:r>
              <w:rPr>
                <w:sz w:val="14"/>
              </w:rPr>
              <w:t>0.74</w:t>
            </w:r>
          </w:p>
        </w:tc>
      </w:tr>
      <w:tr w:rsidR="00BE7AF0" w14:paraId="77BE307F" w14:textId="77777777" w:rsidTr="001D20D7">
        <w:trPr>
          <w:cantSplit/>
        </w:trPr>
        <w:tc>
          <w:tcPr>
            <w:tcW w:w="0" w:type="auto"/>
            <w:tcBorders>
              <w:top w:val="single" w:sz="2" w:space="0" w:color="000000"/>
              <w:left w:val="single" w:sz="2" w:space="0" w:color="000000"/>
              <w:bottom w:val="single" w:sz="14" w:space="0" w:color="000000"/>
            </w:tcBorders>
            <w:vAlign w:val="center"/>
          </w:tcPr>
          <w:p w14:paraId="0A8BB54E" w14:textId="77777777" w:rsidR="00BE7AF0" w:rsidRDefault="00BE7AF0" w:rsidP="001D20D7">
            <w:pPr>
              <w:pStyle w:val="CUERPOTEXTOTABLA"/>
              <w:rPr>
                <w:sz w:val="14"/>
              </w:rPr>
            </w:pPr>
            <w:r>
              <w:rPr>
                <w:sz w:val="14"/>
              </w:rPr>
              <w:t>Puerta interior</w:t>
            </w:r>
          </w:p>
        </w:tc>
        <w:tc>
          <w:tcPr>
            <w:tcW w:w="0" w:type="auto"/>
            <w:tcBorders>
              <w:top w:val="single" w:sz="2" w:space="0" w:color="000000"/>
              <w:bottom w:val="single" w:sz="14" w:space="0" w:color="000000"/>
            </w:tcBorders>
            <w:vAlign w:val="center"/>
          </w:tcPr>
          <w:p w14:paraId="2CB73539" w14:textId="77777777" w:rsidR="00BE7AF0" w:rsidRDefault="00BE7AF0" w:rsidP="001D20D7">
            <w:pPr>
              <w:pStyle w:val="CUERPOTEXTOTABLA"/>
              <w:rPr>
                <w:sz w:val="14"/>
              </w:rPr>
            </w:pPr>
            <w:r>
              <w:rPr>
                <w:sz w:val="14"/>
              </w:rPr>
              <w:t>Puerta de paso interior</w:t>
            </w:r>
          </w:p>
        </w:tc>
        <w:tc>
          <w:tcPr>
            <w:tcW w:w="0" w:type="auto"/>
            <w:tcBorders>
              <w:top w:val="single" w:sz="2" w:space="0" w:color="000000"/>
              <w:bottom w:val="single" w:sz="14" w:space="0" w:color="000000"/>
              <w:right w:val="single" w:sz="2" w:space="0" w:color="000000"/>
            </w:tcBorders>
            <w:noWrap/>
            <w:vAlign w:val="center"/>
          </w:tcPr>
          <w:p w14:paraId="0B8194EA" w14:textId="77777777" w:rsidR="00BE7AF0" w:rsidRDefault="00BE7AF0" w:rsidP="001D20D7">
            <w:pPr>
              <w:pStyle w:val="CUERPOTEXTOTABLA"/>
              <w:jc w:val="center"/>
              <w:rPr>
                <w:sz w:val="14"/>
              </w:rPr>
            </w:pPr>
            <w:r>
              <w:rPr>
                <w:sz w:val="14"/>
              </w:rPr>
              <w:t>1.67</w:t>
            </w:r>
          </w:p>
        </w:tc>
        <w:tc>
          <w:tcPr>
            <w:tcW w:w="0" w:type="auto"/>
            <w:tcBorders>
              <w:left w:val="single" w:sz="2" w:space="0" w:color="000000"/>
              <w:bottom w:val="single" w:sz="14" w:space="0" w:color="000000"/>
            </w:tcBorders>
            <w:noWrap/>
            <w:vAlign w:val="center"/>
          </w:tcPr>
          <w:p w14:paraId="053A9A3F" w14:textId="77777777" w:rsidR="00BE7AF0" w:rsidRDefault="00BE7AF0" w:rsidP="001D20D7">
            <w:pPr>
              <w:pStyle w:val="CUERPOTEXTOTABLA"/>
              <w:jc w:val="center"/>
              <w:rPr>
                <w:sz w:val="14"/>
              </w:rPr>
            </w:pPr>
            <w:r>
              <w:rPr>
                <w:sz w:val="14"/>
              </w:rPr>
              <w:t>0.06</w:t>
            </w:r>
          </w:p>
        </w:tc>
        <w:tc>
          <w:tcPr>
            <w:tcW w:w="0" w:type="auto"/>
            <w:tcBorders>
              <w:bottom w:val="single" w:sz="14" w:space="0" w:color="000000"/>
            </w:tcBorders>
            <w:noWrap/>
            <w:vAlign w:val="center"/>
          </w:tcPr>
          <w:p w14:paraId="343C1012" w14:textId="77777777" w:rsidR="00BE7AF0" w:rsidRDefault="00BE7AF0" w:rsidP="001D20D7">
            <w:pPr>
              <w:pStyle w:val="CUERPOTEXTOTABLA"/>
              <w:jc w:val="center"/>
              <w:rPr>
                <w:sz w:val="14"/>
              </w:rPr>
            </w:pPr>
            <w:r>
              <w:rPr>
                <w:sz w:val="14"/>
              </w:rPr>
              <w:t>0.08</w:t>
            </w:r>
          </w:p>
        </w:tc>
        <w:tc>
          <w:tcPr>
            <w:tcW w:w="0" w:type="auto"/>
            <w:tcBorders>
              <w:bottom w:val="single" w:sz="14" w:space="0" w:color="000000"/>
            </w:tcBorders>
            <w:noWrap/>
            <w:vAlign w:val="center"/>
          </w:tcPr>
          <w:p w14:paraId="7F414A51" w14:textId="77777777" w:rsidR="00BE7AF0" w:rsidRDefault="00BE7AF0" w:rsidP="001D20D7">
            <w:pPr>
              <w:pStyle w:val="CUERPOTEXTOTABLA"/>
              <w:jc w:val="center"/>
              <w:rPr>
                <w:sz w:val="14"/>
              </w:rPr>
            </w:pPr>
            <w:r>
              <w:rPr>
                <w:sz w:val="14"/>
              </w:rPr>
              <w:t>0.10</w:t>
            </w:r>
          </w:p>
        </w:tc>
        <w:tc>
          <w:tcPr>
            <w:tcW w:w="0" w:type="auto"/>
            <w:tcBorders>
              <w:bottom w:val="single" w:sz="14" w:space="0" w:color="000000"/>
              <w:right w:val="single" w:sz="2" w:space="0" w:color="000000"/>
            </w:tcBorders>
            <w:noWrap/>
            <w:vAlign w:val="center"/>
          </w:tcPr>
          <w:p w14:paraId="06CD0615" w14:textId="77777777" w:rsidR="00BE7AF0" w:rsidRDefault="00BE7AF0" w:rsidP="001D20D7">
            <w:pPr>
              <w:pStyle w:val="CUERPOTEXTOTABLA"/>
              <w:jc w:val="center"/>
              <w:rPr>
                <w:sz w:val="14"/>
              </w:rPr>
            </w:pPr>
            <w:r>
              <w:rPr>
                <w:sz w:val="14"/>
              </w:rPr>
              <w:t>0.08</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026F0277" w14:textId="77777777" w:rsidR="00BE7AF0" w:rsidRDefault="00BE7AF0" w:rsidP="001D20D7">
            <w:pPr>
              <w:pStyle w:val="CUERPOTEXTOTABLA"/>
              <w:jc w:val="center"/>
              <w:rPr>
                <w:sz w:val="14"/>
              </w:rPr>
            </w:pPr>
            <w:r>
              <w:rPr>
                <w:sz w:val="14"/>
              </w:rPr>
              <w:t>0.13</w:t>
            </w:r>
          </w:p>
        </w:tc>
      </w:tr>
      <w:tr w:rsidR="00BE7AF0" w14:paraId="78F54E8D" w14:textId="77777777" w:rsidTr="001D20D7">
        <w:trPr>
          <w:cantSplit/>
        </w:trPr>
        <w:tc>
          <w:tcPr>
            <w:tcW w:w="0" w:type="auto"/>
            <w:vMerge w:val="restart"/>
            <w:tcBorders>
              <w:top w:val="single" w:sz="14" w:space="0" w:color="000000"/>
              <w:left w:val="single" w:sz="2" w:space="0" w:color="000000"/>
            </w:tcBorders>
            <w:vAlign w:val="center"/>
          </w:tcPr>
          <w:p w14:paraId="56576ADA" w14:textId="77777777" w:rsidR="00BE7AF0" w:rsidRDefault="00BE7AF0" w:rsidP="001D20D7">
            <w:pPr>
              <w:pStyle w:val="CUERPOTEXTOTABLA"/>
              <w:rPr>
                <w:b/>
                <w:sz w:val="14"/>
              </w:rPr>
            </w:pPr>
            <w:r>
              <w:rPr>
                <w:b/>
                <w:sz w:val="14"/>
              </w:rPr>
              <w:t>Objetos</w:t>
            </w:r>
            <w:r>
              <w:rPr>
                <w:b/>
                <w:sz w:val="14"/>
                <w:vertAlign w:val="superscript"/>
              </w:rPr>
              <w:t>(1)</w:t>
            </w:r>
          </w:p>
        </w:tc>
        <w:tc>
          <w:tcPr>
            <w:tcW w:w="0" w:type="auto"/>
            <w:gridSpan w:val="2"/>
            <w:vMerge w:val="restart"/>
            <w:tcBorders>
              <w:top w:val="single" w:sz="14" w:space="0" w:color="000000"/>
              <w:right w:val="single" w:sz="2" w:space="0" w:color="000000"/>
            </w:tcBorders>
            <w:noWrap/>
            <w:vAlign w:val="center"/>
          </w:tcPr>
          <w:p w14:paraId="72AB218E" w14:textId="77777777" w:rsidR="00BE7AF0" w:rsidRDefault="00BE7AF0" w:rsidP="001D20D7">
            <w:pPr>
              <w:pStyle w:val="CUERPOTEXTOTABLA"/>
              <w:jc w:val="center"/>
              <w:rPr>
                <w:b/>
                <w:sz w:val="14"/>
              </w:rPr>
            </w:pPr>
            <w:r>
              <w:rPr>
                <w:b/>
                <w:sz w:val="14"/>
              </w:rPr>
              <w:t>Tipo</w:t>
            </w:r>
          </w:p>
        </w:tc>
        <w:tc>
          <w:tcPr>
            <w:tcW w:w="0" w:type="auto"/>
            <w:gridSpan w:val="4"/>
            <w:tcBorders>
              <w:top w:val="single" w:sz="14" w:space="0" w:color="000000"/>
              <w:left w:val="single" w:sz="2" w:space="0" w:color="000000"/>
              <w:right w:val="single" w:sz="2" w:space="0" w:color="000000"/>
            </w:tcBorders>
            <w:vAlign w:val="center"/>
          </w:tcPr>
          <w:p w14:paraId="2A334829" w14:textId="77777777" w:rsidR="00BE7AF0" w:rsidRDefault="00BE7AF0" w:rsidP="001D20D7">
            <w:pPr>
              <w:pStyle w:val="CUERPOTEXTOTABLA"/>
              <w:rPr>
                <w:b/>
                <w:sz w:val="14"/>
              </w:rPr>
            </w:pPr>
            <w:r>
              <w:rPr>
                <w:b/>
                <w:sz w:val="14"/>
              </w:rPr>
              <w:t>Área de absorción acústica</w:t>
            </w:r>
          </w:p>
        </w:tc>
        <w:tc>
          <w:tcPr>
            <w:tcW w:w="0" w:type="auto"/>
            <w:vMerge w:val="restart"/>
            <w:tcBorders>
              <w:top w:val="single" w:sz="14" w:space="0" w:color="000000"/>
              <w:left w:val="single" w:sz="2" w:space="0" w:color="000000"/>
              <w:right w:val="single" w:sz="2" w:space="0" w:color="000000"/>
            </w:tcBorders>
            <w:vAlign w:val="center"/>
          </w:tcPr>
          <w:p w14:paraId="0C64253D" w14:textId="77777777" w:rsidR="00BE7AF0" w:rsidRDefault="00BE7AF0" w:rsidP="001D20D7">
            <w:pPr>
              <w:pStyle w:val="CUERPOTEXTOTABLA"/>
              <w:rPr>
                <w:b/>
                <w:sz w:val="14"/>
              </w:rPr>
            </w:pPr>
            <w:r>
              <w:rPr>
                <w:b/>
                <w:sz w:val="14"/>
              </w:rPr>
              <w:t>A</w:t>
            </w:r>
            <w:r>
              <w:rPr>
                <w:b/>
                <w:sz w:val="14"/>
                <w:vertAlign w:val="subscript"/>
              </w:rPr>
              <w:t>O,m</w:t>
            </w:r>
            <w:r>
              <w:rPr>
                <w:b/>
                <w:sz w:val="14"/>
              </w:rPr>
              <w:t xml:space="preserve"> · N</w:t>
            </w:r>
          </w:p>
        </w:tc>
      </w:tr>
      <w:tr w:rsidR="00BE7AF0" w14:paraId="04B3479D" w14:textId="77777777" w:rsidTr="001D20D7">
        <w:trPr>
          <w:cantSplit/>
        </w:trPr>
        <w:tc>
          <w:tcPr>
            <w:tcW w:w="0" w:type="auto"/>
            <w:vMerge/>
            <w:tcBorders>
              <w:left w:val="single" w:sz="2" w:space="0" w:color="000000"/>
            </w:tcBorders>
          </w:tcPr>
          <w:p w14:paraId="75D37CAB" w14:textId="77777777" w:rsidR="00BE7AF0" w:rsidRDefault="00BE7AF0" w:rsidP="001D20D7"/>
        </w:tc>
        <w:tc>
          <w:tcPr>
            <w:tcW w:w="0" w:type="auto"/>
            <w:gridSpan w:val="2"/>
            <w:vMerge/>
            <w:tcBorders>
              <w:right w:val="single" w:sz="2" w:space="0" w:color="000000"/>
            </w:tcBorders>
          </w:tcPr>
          <w:p w14:paraId="4D62994B" w14:textId="77777777" w:rsidR="00BE7AF0" w:rsidRDefault="00BE7AF0" w:rsidP="001D20D7"/>
        </w:tc>
        <w:tc>
          <w:tcPr>
            <w:tcW w:w="0" w:type="auto"/>
            <w:gridSpan w:val="4"/>
            <w:tcBorders>
              <w:left w:val="single" w:sz="2" w:space="0" w:color="000000"/>
              <w:right w:val="single" w:sz="2" w:space="0" w:color="000000"/>
            </w:tcBorders>
            <w:vAlign w:val="center"/>
          </w:tcPr>
          <w:p w14:paraId="5A9F9EBF" w14:textId="77777777" w:rsidR="00BE7AF0" w:rsidRDefault="00BE7AF0" w:rsidP="001D20D7">
            <w:pPr>
              <w:pStyle w:val="CUERPOTEXTOTABLA"/>
              <w:rPr>
                <w:b/>
                <w:sz w:val="14"/>
              </w:rPr>
            </w:pPr>
            <w:r>
              <w:rPr>
                <w:b/>
                <w:sz w:val="14"/>
              </w:rPr>
              <w:t>equivalente media,</w:t>
            </w:r>
          </w:p>
        </w:tc>
        <w:tc>
          <w:tcPr>
            <w:tcW w:w="0" w:type="auto"/>
            <w:vMerge/>
            <w:tcBorders>
              <w:left w:val="single" w:sz="2" w:space="0" w:color="000000"/>
              <w:right w:val="single" w:sz="2" w:space="0" w:color="000000"/>
            </w:tcBorders>
          </w:tcPr>
          <w:p w14:paraId="3899F0AF" w14:textId="77777777" w:rsidR="00BE7AF0" w:rsidRDefault="00BE7AF0" w:rsidP="001D20D7"/>
        </w:tc>
      </w:tr>
      <w:tr w:rsidR="00BE7AF0" w14:paraId="5D8442CA" w14:textId="77777777" w:rsidTr="001D20D7">
        <w:trPr>
          <w:cantSplit/>
        </w:trPr>
        <w:tc>
          <w:tcPr>
            <w:tcW w:w="0" w:type="auto"/>
            <w:vMerge/>
            <w:tcBorders>
              <w:left w:val="single" w:sz="2" w:space="0" w:color="000000"/>
            </w:tcBorders>
          </w:tcPr>
          <w:p w14:paraId="6CCF03EF" w14:textId="77777777" w:rsidR="00BE7AF0" w:rsidRDefault="00BE7AF0" w:rsidP="001D20D7"/>
        </w:tc>
        <w:tc>
          <w:tcPr>
            <w:tcW w:w="0" w:type="auto"/>
            <w:gridSpan w:val="2"/>
            <w:vMerge/>
            <w:tcBorders>
              <w:right w:val="single" w:sz="2" w:space="0" w:color="000000"/>
            </w:tcBorders>
          </w:tcPr>
          <w:p w14:paraId="5CD6E6FA" w14:textId="77777777" w:rsidR="00BE7AF0" w:rsidRDefault="00BE7AF0" w:rsidP="001D20D7"/>
        </w:tc>
        <w:tc>
          <w:tcPr>
            <w:tcW w:w="0" w:type="auto"/>
            <w:gridSpan w:val="4"/>
            <w:tcBorders>
              <w:left w:val="single" w:sz="2" w:space="0" w:color="000000"/>
              <w:right w:val="single" w:sz="2" w:space="0" w:color="000000"/>
            </w:tcBorders>
            <w:vAlign w:val="center"/>
          </w:tcPr>
          <w:p w14:paraId="3B67E81A" w14:textId="77777777" w:rsidR="00BE7AF0" w:rsidRDefault="00BE7AF0" w:rsidP="001D20D7">
            <w:pPr>
              <w:pStyle w:val="CUERPOTEXTOTABLA"/>
              <w:rPr>
                <w:b/>
                <w:sz w:val="14"/>
              </w:rPr>
            </w:pPr>
            <w:r>
              <w:rPr>
                <w:b/>
                <w:sz w:val="14"/>
              </w:rPr>
              <w:t>A</w:t>
            </w:r>
            <w:r>
              <w:rPr>
                <w:b/>
                <w:sz w:val="14"/>
                <w:vertAlign w:val="subscript"/>
              </w:rPr>
              <w:t>O,m</w:t>
            </w:r>
            <w:r>
              <w:rPr>
                <w:b/>
                <w:sz w:val="14"/>
              </w:rPr>
              <w:t xml:space="preserve"> (m²)</w:t>
            </w:r>
          </w:p>
        </w:tc>
        <w:tc>
          <w:tcPr>
            <w:tcW w:w="0" w:type="auto"/>
            <w:vMerge/>
            <w:tcBorders>
              <w:left w:val="single" w:sz="2" w:space="0" w:color="000000"/>
              <w:right w:val="single" w:sz="2" w:space="0" w:color="000000"/>
            </w:tcBorders>
          </w:tcPr>
          <w:p w14:paraId="1C3FFAC6" w14:textId="77777777" w:rsidR="00BE7AF0" w:rsidRDefault="00BE7AF0" w:rsidP="001D20D7"/>
        </w:tc>
      </w:tr>
      <w:tr w:rsidR="00BE7AF0" w14:paraId="2135D7EE" w14:textId="77777777" w:rsidTr="001D20D7">
        <w:trPr>
          <w:cantSplit/>
        </w:trPr>
        <w:tc>
          <w:tcPr>
            <w:tcW w:w="0" w:type="auto"/>
            <w:tcBorders>
              <w:left w:val="single" w:sz="2" w:space="0" w:color="000000"/>
              <w:bottom w:val="single" w:sz="14" w:space="0" w:color="000000"/>
            </w:tcBorders>
            <w:tcMar>
              <w:top w:w="17" w:type="dxa"/>
              <w:left w:w="6" w:type="dxa"/>
              <w:bottom w:w="23" w:type="dxa"/>
              <w:right w:w="11" w:type="dxa"/>
            </w:tcMar>
            <w:vAlign w:val="center"/>
          </w:tcPr>
          <w:p w14:paraId="36031673" w14:textId="77777777" w:rsidR="00BE7AF0" w:rsidRDefault="00BE7AF0" w:rsidP="001D20D7">
            <w:pPr>
              <w:spacing w:after="0" w:line="240" w:lineRule="auto"/>
              <w:rPr>
                <w:rFonts w:ascii="Verdana" w:hAnsi="Verdana" w:cs="Verdana"/>
                <w:sz w:val="18"/>
              </w:rPr>
            </w:pPr>
            <w:r>
              <w:rPr>
                <w:rFonts w:ascii="Verdana" w:hAnsi="Verdana" w:cs="Verdana"/>
                <w:sz w:val="18"/>
              </w:rPr>
              <w:t xml:space="preserve"> </w:t>
            </w:r>
          </w:p>
        </w:tc>
        <w:tc>
          <w:tcPr>
            <w:tcW w:w="0" w:type="auto"/>
            <w:gridSpan w:val="2"/>
            <w:vMerge/>
            <w:tcBorders>
              <w:bottom w:val="single" w:sz="14" w:space="0" w:color="000000"/>
              <w:right w:val="single" w:sz="2" w:space="0" w:color="000000"/>
            </w:tcBorders>
          </w:tcPr>
          <w:p w14:paraId="2F81162A" w14:textId="77777777" w:rsidR="00BE7AF0" w:rsidRDefault="00BE7AF0" w:rsidP="001D20D7"/>
        </w:tc>
        <w:tc>
          <w:tcPr>
            <w:tcW w:w="0" w:type="auto"/>
            <w:tcBorders>
              <w:left w:val="single" w:sz="2" w:space="0" w:color="000000"/>
              <w:bottom w:val="single" w:sz="14" w:space="0" w:color="000000"/>
            </w:tcBorders>
            <w:noWrap/>
            <w:vAlign w:val="center"/>
          </w:tcPr>
          <w:p w14:paraId="063C21AD"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4BE4AA36"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1E62B495"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4BB67F3C" w14:textId="77777777" w:rsidR="00BE7AF0" w:rsidRDefault="00BE7AF0" w:rsidP="001D20D7">
            <w:pPr>
              <w:pStyle w:val="CUERPOTEXTOTABLA"/>
              <w:rPr>
                <w:b/>
                <w:sz w:val="14"/>
              </w:rPr>
            </w:pPr>
            <w:r>
              <w:rPr>
                <w:b/>
                <w:sz w:val="14"/>
              </w:rPr>
              <w:t>A</w:t>
            </w:r>
            <w:r>
              <w:rPr>
                <w:b/>
                <w:sz w:val="14"/>
                <w:vertAlign w:val="subscript"/>
              </w:rPr>
              <w:t>O,m</w:t>
            </w:r>
          </w:p>
        </w:tc>
        <w:tc>
          <w:tcPr>
            <w:tcW w:w="0" w:type="auto"/>
            <w:vMerge/>
            <w:tcBorders>
              <w:left w:val="single" w:sz="2" w:space="0" w:color="000000"/>
              <w:bottom w:val="single" w:sz="14" w:space="0" w:color="000000"/>
              <w:right w:val="single" w:sz="2" w:space="0" w:color="000000"/>
            </w:tcBorders>
          </w:tcPr>
          <w:p w14:paraId="333C0919" w14:textId="77777777" w:rsidR="00BE7AF0" w:rsidRDefault="00BE7AF0" w:rsidP="001D20D7"/>
        </w:tc>
      </w:tr>
      <w:tr w:rsidR="00BE7AF0" w14:paraId="2AD522DA" w14:textId="77777777" w:rsidTr="001D20D7">
        <w:trPr>
          <w:cantSplit/>
        </w:trPr>
        <w:tc>
          <w:tcPr>
            <w:tcW w:w="0" w:type="auto"/>
            <w:gridSpan w:val="3"/>
            <w:tcBorders>
              <w:top w:val="single" w:sz="14" w:space="0" w:color="000000"/>
              <w:left w:val="single" w:sz="2" w:space="0" w:color="000000"/>
              <w:bottom w:val="single" w:sz="2" w:space="0" w:color="000000"/>
              <w:right w:val="single" w:sz="2" w:space="0" w:color="000000"/>
            </w:tcBorders>
            <w:noWrap/>
            <w:vAlign w:val="center"/>
          </w:tcPr>
          <w:p w14:paraId="29A982C1" w14:textId="77777777" w:rsidR="00BE7AF0" w:rsidRDefault="00BE7AF0" w:rsidP="001D20D7">
            <w:pPr>
              <w:pStyle w:val="CUERPOTEXTOTABLA"/>
              <w:jc w:val="center"/>
            </w:pPr>
            <w:r>
              <w:t xml:space="preserve"> </w:t>
            </w:r>
          </w:p>
        </w:tc>
        <w:tc>
          <w:tcPr>
            <w:tcW w:w="0" w:type="auto"/>
            <w:gridSpan w:val="4"/>
            <w:vMerge w:val="restart"/>
            <w:tcBorders>
              <w:top w:val="single" w:sz="14" w:space="0" w:color="000000"/>
              <w:left w:val="single" w:sz="2" w:space="0" w:color="000000"/>
              <w:right w:val="single" w:sz="2" w:space="0" w:color="000000"/>
            </w:tcBorders>
            <w:noWrap/>
            <w:vAlign w:val="center"/>
          </w:tcPr>
          <w:p w14:paraId="6709EFEA" w14:textId="77777777" w:rsidR="00BE7AF0" w:rsidRDefault="00BE7AF0" w:rsidP="001D20D7">
            <w:pPr>
              <w:pStyle w:val="CUERPOTEXTOTABLA"/>
              <w:jc w:val="center"/>
            </w:pPr>
            <w:r>
              <w:t xml:space="preserve"> </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0345E0FE" w14:textId="77777777" w:rsidR="00BE7AF0" w:rsidRDefault="00BE7AF0" w:rsidP="001D20D7">
            <w:pPr>
              <w:pStyle w:val="CUERPOTEXTOTABLA"/>
              <w:jc w:val="center"/>
            </w:pPr>
            <w:r>
              <w:t xml:space="preserve"> </w:t>
            </w:r>
          </w:p>
        </w:tc>
      </w:tr>
      <w:tr w:rsidR="00BE7AF0" w14:paraId="209FA275" w14:textId="77777777" w:rsidTr="001D20D7">
        <w:trPr>
          <w:cantSplit/>
        </w:trPr>
        <w:tc>
          <w:tcPr>
            <w:tcW w:w="0" w:type="auto"/>
            <w:gridSpan w:val="3"/>
            <w:tcBorders>
              <w:top w:val="single" w:sz="2" w:space="0" w:color="000000"/>
              <w:left w:val="single" w:sz="2" w:space="0" w:color="000000"/>
              <w:bottom w:val="single" w:sz="14" w:space="0" w:color="000000"/>
              <w:right w:val="single" w:sz="2" w:space="0" w:color="000000"/>
            </w:tcBorders>
            <w:noWrap/>
            <w:vAlign w:val="center"/>
          </w:tcPr>
          <w:p w14:paraId="4DA6CFFA" w14:textId="77777777" w:rsidR="00BE7AF0" w:rsidRDefault="00BE7AF0" w:rsidP="001D20D7">
            <w:pPr>
              <w:pStyle w:val="CUERPOTEXTOTABLA"/>
              <w:jc w:val="center"/>
            </w:pPr>
            <w:r>
              <w:t xml:space="preserve"> </w:t>
            </w:r>
          </w:p>
        </w:tc>
        <w:tc>
          <w:tcPr>
            <w:tcW w:w="0" w:type="auto"/>
            <w:gridSpan w:val="4"/>
            <w:vMerge/>
            <w:tcBorders>
              <w:left w:val="single" w:sz="2" w:space="0" w:color="000000"/>
              <w:bottom w:val="single" w:sz="14" w:space="0" w:color="000000"/>
              <w:right w:val="single" w:sz="2" w:space="0" w:color="000000"/>
            </w:tcBorders>
          </w:tcPr>
          <w:p w14:paraId="13857EF1"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0363A438" w14:textId="77777777" w:rsidR="00BE7AF0" w:rsidRDefault="00BE7AF0" w:rsidP="001D20D7">
            <w:pPr>
              <w:pStyle w:val="CUERPOTEXTOTABLA"/>
              <w:jc w:val="center"/>
            </w:pPr>
            <w:r>
              <w:t xml:space="preserve"> </w:t>
            </w:r>
          </w:p>
        </w:tc>
      </w:tr>
      <w:tr w:rsidR="00BE7AF0" w14:paraId="5787EA04" w14:textId="77777777" w:rsidTr="001D20D7">
        <w:trPr>
          <w:cantSplit/>
        </w:trPr>
        <w:tc>
          <w:tcPr>
            <w:tcW w:w="0" w:type="auto"/>
            <w:gridSpan w:val="3"/>
            <w:vMerge w:val="restart"/>
            <w:tcBorders>
              <w:top w:val="single" w:sz="14" w:space="0" w:color="000000"/>
              <w:left w:val="single" w:sz="2" w:space="0" w:color="000000"/>
              <w:right w:val="single" w:sz="2" w:space="0" w:color="000000"/>
            </w:tcBorders>
            <w:vAlign w:val="center"/>
          </w:tcPr>
          <w:p w14:paraId="27281921" w14:textId="77777777" w:rsidR="00BE7AF0" w:rsidRDefault="00BE7AF0" w:rsidP="001D20D7">
            <w:pPr>
              <w:pStyle w:val="CUERPOTEXTOTABLA"/>
              <w:rPr>
                <w:b/>
                <w:sz w:val="14"/>
              </w:rPr>
            </w:pPr>
            <w:r>
              <w:rPr>
                <w:b/>
                <w:sz w:val="14"/>
              </w:rPr>
              <w:t>Absorción aire</w:t>
            </w:r>
            <w:r>
              <w:rPr>
                <w:b/>
                <w:sz w:val="14"/>
                <w:vertAlign w:val="superscript"/>
              </w:rPr>
              <w:t>(2)</w:t>
            </w:r>
          </w:p>
        </w:tc>
        <w:tc>
          <w:tcPr>
            <w:tcW w:w="0" w:type="auto"/>
            <w:gridSpan w:val="4"/>
            <w:tcBorders>
              <w:top w:val="single" w:sz="14" w:space="0" w:color="000000"/>
              <w:left w:val="single" w:sz="2" w:space="0" w:color="000000"/>
              <w:right w:val="single" w:sz="2" w:space="0" w:color="000000"/>
            </w:tcBorders>
            <w:vAlign w:val="center"/>
          </w:tcPr>
          <w:p w14:paraId="4858CA6C" w14:textId="77777777" w:rsidR="00BE7AF0" w:rsidRDefault="00BE7AF0" w:rsidP="001D20D7">
            <w:pPr>
              <w:pStyle w:val="CUERPOTEXTOTABLA"/>
              <w:jc w:val="center"/>
              <w:rPr>
                <w:b/>
                <w:sz w:val="14"/>
              </w:rPr>
            </w:pPr>
            <w:r>
              <w:rPr>
                <w:b/>
                <w:sz w:val="14"/>
              </w:rPr>
              <w:t>Coeficiente de atenuación del aire</w:t>
            </w:r>
          </w:p>
        </w:tc>
        <w:tc>
          <w:tcPr>
            <w:tcW w:w="0" w:type="auto"/>
            <w:vMerge w:val="restart"/>
            <w:tcBorders>
              <w:top w:val="single" w:sz="14" w:space="0" w:color="000000"/>
              <w:left w:val="single" w:sz="2" w:space="0" w:color="000000"/>
              <w:right w:val="single" w:sz="2" w:space="0" w:color="000000"/>
            </w:tcBorders>
            <w:vAlign w:val="center"/>
          </w:tcPr>
          <w:p w14:paraId="115A7D5C" w14:textId="77777777" w:rsidR="00BE7AF0" w:rsidRDefault="00BE7AF0" w:rsidP="001D20D7">
            <w:pPr>
              <w:pStyle w:val="CUERPOTEXTOTABLA"/>
            </w:pPr>
            <w:r>
              <w:rPr>
                <w:noProof/>
              </w:rPr>
              <w:drawing>
                <wp:inline distT="0" distB="0" distL="0" distR="0" wp14:anchorId="76192AF4" wp14:editId="3E91C74E">
                  <wp:extent cx="432000" cy="190800"/>
                  <wp:effectExtent l="0" t="0" r="0" b="0"/>
                  <wp:docPr id="467"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19"/>
                          <a:stretch>
                            <a:fillRect/>
                          </a:stretch>
                        </pic:blipFill>
                        <pic:spPr>
                          <a:xfrm>
                            <a:off x="0" y="0"/>
                            <a:ext cx="432000" cy="190800"/>
                          </a:xfrm>
                          <a:prstGeom prst="rect">
                            <a:avLst/>
                          </a:prstGeom>
                        </pic:spPr>
                      </pic:pic>
                    </a:graphicData>
                  </a:graphic>
                </wp:inline>
              </w:drawing>
            </w:r>
          </w:p>
        </w:tc>
      </w:tr>
      <w:tr w:rsidR="00BE7AF0" w14:paraId="7014CEC3" w14:textId="77777777" w:rsidTr="001D20D7">
        <w:trPr>
          <w:cantSplit/>
        </w:trPr>
        <w:tc>
          <w:tcPr>
            <w:tcW w:w="0" w:type="auto"/>
            <w:gridSpan w:val="3"/>
            <w:vMerge/>
            <w:tcBorders>
              <w:left w:val="single" w:sz="2" w:space="0" w:color="000000"/>
              <w:right w:val="single" w:sz="2" w:space="0" w:color="000000"/>
            </w:tcBorders>
          </w:tcPr>
          <w:p w14:paraId="1429931E" w14:textId="77777777" w:rsidR="00BE7AF0" w:rsidRDefault="00BE7AF0" w:rsidP="001D20D7"/>
        </w:tc>
        <w:tc>
          <w:tcPr>
            <w:tcW w:w="0" w:type="auto"/>
            <w:gridSpan w:val="4"/>
            <w:tcBorders>
              <w:left w:val="single" w:sz="2" w:space="0" w:color="000000"/>
              <w:right w:val="single" w:sz="2" w:space="0" w:color="000000"/>
            </w:tcBorders>
            <w:noWrap/>
            <w:vAlign w:val="center"/>
          </w:tcPr>
          <w:p w14:paraId="19FD9C73" w14:textId="77777777" w:rsidR="00BE7AF0" w:rsidRDefault="00BE7AF0" w:rsidP="001D20D7">
            <w:pPr>
              <w:pStyle w:val="CUERPOTEXTOTABLA"/>
            </w:pPr>
            <w:r>
              <w:rPr>
                <w:noProof/>
              </w:rPr>
              <w:drawing>
                <wp:inline distT="0" distB="0" distL="0" distR="0" wp14:anchorId="7997CE21" wp14:editId="4FCBBD2D">
                  <wp:extent cx="432000" cy="172800"/>
                  <wp:effectExtent l="0" t="0" r="0" b="0"/>
                  <wp:docPr id="46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20"/>
                          <a:stretch>
                            <a:fillRect/>
                          </a:stretch>
                        </pic:blipFill>
                        <pic:spPr>
                          <a:xfrm>
                            <a:off x="0" y="0"/>
                            <a:ext cx="432000" cy="172800"/>
                          </a:xfrm>
                          <a:prstGeom prst="rect">
                            <a:avLst/>
                          </a:prstGeom>
                        </pic:spPr>
                      </pic:pic>
                    </a:graphicData>
                  </a:graphic>
                </wp:inline>
              </w:drawing>
            </w:r>
          </w:p>
        </w:tc>
        <w:tc>
          <w:tcPr>
            <w:tcW w:w="0" w:type="auto"/>
            <w:vMerge/>
            <w:tcBorders>
              <w:left w:val="single" w:sz="2" w:space="0" w:color="000000"/>
              <w:right w:val="single" w:sz="2" w:space="0" w:color="000000"/>
            </w:tcBorders>
          </w:tcPr>
          <w:p w14:paraId="3167A43F" w14:textId="77777777" w:rsidR="00BE7AF0" w:rsidRDefault="00BE7AF0" w:rsidP="001D20D7"/>
        </w:tc>
      </w:tr>
      <w:tr w:rsidR="00BE7AF0" w14:paraId="77BD3AF2" w14:textId="77777777" w:rsidTr="001D20D7">
        <w:trPr>
          <w:cantSplit/>
        </w:trPr>
        <w:tc>
          <w:tcPr>
            <w:tcW w:w="0" w:type="auto"/>
            <w:gridSpan w:val="3"/>
            <w:vMerge/>
            <w:tcBorders>
              <w:left w:val="single" w:sz="2" w:space="0" w:color="000000"/>
              <w:bottom w:val="single" w:sz="14" w:space="0" w:color="000000"/>
              <w:right w:val="single" w:sz="2" w:space="0" w:color="000000"/>
            </w:tcBorders>
          </w:tcPr>
          <w:p w14:paraId="694D12C9" w14:textId="77777777" w:rsidR="00BE7AF0" w:rsidRDefault="00BE7AF0" w:rsidP="001D20D7"/>
        </w:tc>
        <w:tc>
          <w:tcPr>
            <w:tcW w:w="0" w:type="auto"/>
            <w:tcBorders>
              <w:left w:val="single" w:sz="2" w:space="0" w:color="000000"/>
              <w:bottom w:val="single" w:sz="14" w:space="0" w:color="000000"/>
            </w:tcBorders>
            <w:noWrap/>
            <w:vAlign w:val="center"/>
          </w:tcPr>
          <w:p w14:paraId="4CD6A447"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616909EA"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15AE32D9"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56E16454" w14:textId="77777777" w:rsidR="00BE7AF0" w:rsidRDefault="00BE7AF0" w:rsidP="001D20D7">
            <w:pPr>
              <w:pStyle w:val="CUERPOTEXTOTABLA"/>
            </w:pPr>
            <w:r>
              <w:rPr>
                <w:noProof/>
              </w:rPr>
              <w:drawing>
                <wp:inline distT="0" distB="0" distL="0" distR="0" wp14:anchorId="5625447C" wp14:editId="6EC11A6B">
                  <wp:extent cx="180000" cy="169200"/>
                  <wp:effectExtent l="0" t="0" r="0" b="0"/>
                  <wp:docPr id="469"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21"/>
                          <a:stretch>
                            <a:fillRect/>
                          </a:stretch>
                        </pic:blipFill>
                        <pic:spPr>
                          <a:xfrm>
                            <a:off x="0" y="0"/>
                            <a:ext cx="180000" cy="169200"/>
                          </a:xfrm>
                          <a:prstGeom prst="rect">
                            <a:avLst/>
                          </a:prstGeom>
                        </pic:spPr>
                      </pic:pic>
                    </a:graphicData>
                  </a:graphic>
                </wp:inline>
              </w:drawing>
            </w:r>
          </w:p>
        </w:tc>
        <w:tc>
          <w:tcPr>
            <w:tcW w:w="0" w:type="auto"/>
            <w:vMerge/>
            <w:tcBorders>
              <w:left w:val="single" w:sz="2" w:space="0" w:color="000000"/>
              <w:bottom w:val="single" w:sz="14" w:space="0" w:color="000000"/>
              <w:right w:val="single" w:sz="2" w:space="0" w:color="000000"/>
            </w:tcBorders>
          </w:tcPr>
          <w:p w14:paraId="1FD2DEE2" w14:textId="77777777" w:rsidR="00BE7AF0" w:rsidRDefault="00BE7AF0" w:rsidP="001D20D7"/>
        </w:tc>
      </w:tr>
      <w:tr w:rsidR="00BE7AF0" w14:paraId="08C410FF" w14:textId="77777777" w:rsidTr="001D20D7">
        <w:trPr>
          <w:cantSplit/>
        </w:trPr>
        <w:tc>
          <w:tcPr>
            <w:tcW w:w="0" w:type="auto"/>
            <w:gridSpan w:val="3"/>
            <w:tcBorders>
              <w:top w:val="single" w:sz="14" w:space="0" w:color="000000"/>
              <w:left w:val="single" w:sz="2" w:space="0" w:color="000000"/>
              <w:bottom w:val="single" w:sz="14" w:space="0" w:color="000000"/>
              <w:right w:val="single" w:sz="2" w:space="0" w:color="000000"/>
            </w:tcBorders>
            <w:noWrap/>
            <w:vAlign w:val="center"/>
          </w:tcPr>
          <w:p w14:paraId="318B549E" w14:textId="77777777" w:rsidR="00BE7AF0" w:rsidRDefault="00BE7AF0" w:rsidP="001D20D7">
            <w:pPr>
              <w:pStyle w:val="CUERPOTEXTOTABLA"/>
              <w:rPr>
                <w:sz w:val="14"/>
              </w:rPr>
            </w:pPr>
            <w:r>
              <w:rPr>
                <w:sz w:val="14"/>
              </w:rPr>
              <w:t>No, V &lt; 250 m</w:t>
            </w:r>
            <w:r>
              <w:rPr>
                <w:sz w:val="14"/>
                <w:vertAlign w:val="superscript"/>
              </w:rPr>
              <w:t>3</w:t>
            </w:r>
          </w:p>
        </w:tc>
        <w:tc>
          <w:tcPr>
            <w:tcW w:w="0" w:type="auto"/>
            <w:tcBorders>
              <w:top w:val="single" w:sz="14" w:space="0" w:color="000000"/>
              <w:left w:val="single" w:sz="2" w:space="0" w:color="000000"/>
              <w:bottom w:val="single" w:sz="14" w:space="0" w:color="000000"/>
            </w:tcBorders>
            <w:noWrap/>
            <w:vAlign w:val="center"/>
          </w:tcPr>
          <w:p w14:paraId="493A113B" w14:textId="77777777" w:rsidR="00BE7AF0" w:rsidRDefault="00BE7AF0" w:rsidP="001D20D7">
            <w:pPr>
              <w:pStyle w:val="CUERPOTEXTOTABLA"/>
              <w:jc w:val="center"/>
              <w:rPr>
                <w:sz w:val="14"/>
              </w:rPr>
            </w:pPr>
            <w:r>
              <w:rPr>
                <w:sz w:val="14"/>
              </w:rPr>
              <w:t>0.003</w:t>
            </w:r>
          </w:p>
        </w:tc>
        <w:tc>
          <w:tcPr>
            <w:tcW w:w="0" w:type="auto"/>
            <w:tcBorders>
              <w:top w:val="single" w:sz="14" w:space="0" w:color="000000"/>
              <w:bottom w:val="single" w:sz="14" w:space="0" w:color="000000"/>
            </w:tcBorders>
            <w:noWrap/>
            <w:vAlign w:val="center"/>
          </w:tcPr>
          <w:p w14:paraId="53B3EA7C" w14:textId="77777777" w:rsidR="00BE7AF0" w:rsidRDefault="00BE7AF0" w:rsidP="001D20D7">
            <w:pPr>
              <w:pStyle w:val="CUERPOTEXTOTABLA"/>
              <w:jc w:val="center"/>
              <w:rPr>
                <w:sz w:val="14"/>
              </w:rPr>
            </w:pPr>
            <w:r>
              <w:rPr>
                <w:sz w:val="14"/>
              </w:rPr>
              <w:t>0.005</w:t>
            </w:r>
          </w:p>
        </w:tc>
        <w:tc>
          <w:tcPr>
            <w:tcW w:w="0" w:type="auto"/>
            <w:tcBorders>
              <w:top w:val="single" w:sz="14" w:space="0" w:color="000000"/>
              <w:bottom w:val="single" w:sz="14" w:space="0" w:color="000000"/>
            </w:tcBorders>
            <w:noWrap/>
            <w:vAlign w:val="center"/>
          </w:tcPr>
          <w:p w14:paraId="38378006"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right w:val="single" w:sz="2" w:space="0" w:color="000000"/>
            </w:tcBorders>
            <w:noWrap/>
            <w:vAlign w:val="center"/>
          </w:tcPr>
          <w:p w14:paraId="44372C03" w14:textId="77777777" w:rsidR="00BE7AF0" w:rsidRDefault="00BE7AF0" w:rsidP="001D20D7">
            <w:pPr>
              <w:pStyle w:val="CUERPOTEXTOTABLA"/>
              <w:jc w:val="center"/>
              <w:rPr>
                <w:sz w:val="14"/>
              </w:rPr>
            </w:pPr>
            <w:r>
              <w:rPr>
                <w:sz w:val="14"/>
              </w:rPr>
              <w:t>0.006</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13A05405" w14:textId="77777777" w:rsidR="00BE7AF0" w:rsidRDefault="00BE7AF0" w:rsidP="001D20D7">
            <w:pPr>
              <w:pStyle w:val="CUERPOTEXTOTABLA"/>
              <w:rPr>
                <w:sz w:val="14"/>
              </w:rPr>
            </w:pPr>
            <w:r>
              <w:rPr>
                <w:sz w:val="14"/>
              </w:rPr>
              <w:t>---</w:t>
            </w:r>
          </w:p>
        </w:tc>
      </w:tr>
      <w:tr w:rsidR="00BE7AF0" w14:paraId="1930EF7F" w14:textId="77777777" w:rsidTr="001D20D7">
        <w:trPr>
          <w:cantSplit/>
        </w:trPr>
        <w:tc>
          <w:tcPr>
            <w:tcW w:w="0" w:type="auto"/>
            <w:gridSpan w:val="3"/>
            <w:tcBorders>
              <w:top w:val="single" w:sz="14" w:space="0" w:color="000000"/>
              <w:left w:val="single" w:sz="2" w:space="0" w:color="000000"/>
            </w:tcBorders>
            <w:noWrap/>
            <w:vAlign w:val="center"/>
          </w:tcPr>
          <w:p w14:paraId="64CCBD8F" w14:textId="77777777" w:rsidR="00BE7AF0" w:rsidRDefault="00BE7AF0" w:rsidP="001D20D7">
            <w:pPr>
              <w:pStyle w:val="CUERPOTEXTOTABLA"/>
              <w:rPr>
                <w:b/>
                <w:sz w:val="14"/>
              </w:rPr>
            </w:pPr>
            <w:r>
              <w:rPr>
                <w:b/>
                <w:sz w:val="14"/>
              </w:rPr>
              <w:t>A, (m²)</w:t>
            </w:r>
          </w:p>
        </w:tc>
        <w:tc>
          <w:tcPr>
            <w:tcW w:w="0" w:type="auto"/>
            <w:gridSpan w:val="4"/>
            <w:vMerge w:val="restart"/>
            <w:tcBorders>
              <w:top w:val="single" w:sz="14" w:space="0" w:color="000000"/>
              <w:right w:val="single" w:sz="2" w:space="0" w:color="000000"/>
            </w:tcBorders>
            <w:noWrap/>
            <w:vAlign w:val="center"/>
          </w:tcPr>
          <w:p w14:paraId="1D90F643" w14:textId="77777777" w:rsidR="00BE7AF0" w:rsidRDefault="00BE7AF0" w:rsidP="001D20D7">
            <w:pPr>
              <w:pStyle w:val="CUERPOTEXTOTABLA"/>
            </w:pPr>
            <w:r>
              <w:rPr>
                <w:noProof/>
              </w:rPr>
              <w:drawing>
                <wp:inline distT="0" distB="0" distL="0" distR="0" wp14:anchorId="011F5EC1" wp14:editId="2B82CA89">
                  <wp:extent cx="1440000" cy="309600"/>
                  <wp:effectExtent l="0" t="0" r="0" b="0"/>
                  <wp:docPr id="47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22"/>
                          <a:stretch>
                            <a:fillRect/>
                          </a:stretch>
                        </pic:blipFill>
                        <pic:spPr>
                          <a:xfrm>
                            <a:off x="0" y="0"/>
                            <a:ext cx="1440000" cy="309600"/>
                          </a:xfrm>
                          <a:prstGeom prst="rect">
                            <a:avLst/>
                          </a:prstGeom>
                        </pic:spPr>
                      </pic:pic>
                    </a:graphicData>
                  </a:graphic>
                </wp:inline>
              </w:drawing>
            </w:r>
          </w:p>
        </w:tc>
        <w:tc>
          <w:tcPr>
            <w:tcW w:w="0" w:type="auto"/>
            <w:vMerge w:val="restart"/>
            <w:tcBorders>
              <w:top w:val="single" w:sz="14" w:space="0" w:color="000000"/>
              <w:left w:val="single" w:sz="2" w:space="0" w:color="000000"/>
              <w:right w:val="single" w:sz="2" w:space="0" w:color="000000"/>
            </w:tcBorders>
            <w:noWrap/>
            <w:vAlign w:val="center"/>
          </w:tcPr>
          <w:p w14:paraId="5D441D9D" w14:textId="77777777" w:rsidR="00BE7AF0" w:rsidRDefault="00BE7AF0" w:rsidP="001D20D7">
            <w:pPr>
              <w:pStyle w:val="CUERPOTEXTOTABLA"/>
              <w:jc w:val="center"/>
              <w:rPr>
                <w:b/>
                <w:sz w:val="14"/>
              </w:rPr>
            </w:pPr>
            <w:r>
              <w:rPr>
                <w:b/>
                <w:sz w:val="14"/>
              </w:rPr>
              <w:t>18.72</w:t>
            </w:r>
          </w:p>
        </w:tc>
      </w:tr>
      <w:tr w:rsidR="00BE7AF0" w14:paraId="7C7B773E" w14:textId="77777777" w:rsidTr="001D20D7">
        <w:trPr>
          <w:cantSplit/>
        </w:trPr>
        <w:tc>
          <w:tcPr>
            <w:tcW w:w="0" w:type="auto"/>
            <w:gridSpan w:val="3"/>
            <w:tcBorders>
              <w:left w:val="single" w:sz="2" w:space="0" w:color="000000"/>
              <w:bottom w:val="single" w:sz="2" w:space="0" w:color="000000"/>
            </w:tcBorders>
            <w:noWrap/>
            <w:vAlign w:val="center"/>
          </w:tcPr>
          <w:p w14:paraId="05609E5A" w14:textId="77777777" w:rsidR="00BE7AF0" w:rsidRDefault="00BE7AF0" w:rsidP="001D20D7">
            <w:pPr>
              <w:pStyle w:val="CUERPOTEXTOTABLA"/>
              <w:rPr>
                <w:b/>
                <w:sz w:val="14"/>
              </w:rPr>
            </w:pPr>
            <w:r>
              <w:rPr>
                <w:b/>
                <w:sz w:val="14"/>
              </w:rPr>
              <w:t>Absorción acústica del recinto resultante</w:t>
            </w:r>
          </w:p>
        </w:tc>
        <w:tc>
          <w:tcPr>
            <w:tcW w:w="0" w:type="auto"/>
            <w:gridSpan w:val="4"/>
            <w:vMerge/>
            <w:tcBorders>
              <w:bottom w:val="single" w:sz="2" w:space="0" w:color="000000"/>
              <w:right w:val="single" w:sz="2" w:space="0" w:color="000000"/>
            </w:tcBorders>
          </w:tcPr>
          <w:p w14:paraId="66A7938C"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45D44C2F" w14:textId="77777777" w:rsidR="00BE7AF0" w:rsidRDefault="00BE7AF0" w:rsidP="001D20D7"/>
        </w:tc>
      </w:tr>
      <w:tr w:rsidR="00BE7AF0" w14:paraId="0B809708" w14:textId="77777777" w:rsidTr="001D20D7">
        <w:trPr>
          <w:cantSplit/>
        </w:trPr>
        <w:tc>
          <w:tcPr>
            <w:tcW w:w="0" w:type="auto"/>
            <w:gridSpan w:val="3"/>
            <w:tcBorders>
              <w:top w:val="single" w:sz="2" w:space="0" w:color="000000"/>
              <w:left w:val="single" w:sz="2" w:space="0" w:color="000000"/>
            </w:tcBorders>
            <w:noWrap/>
            <w:vAlign w:val="center"/>
          </w:tcPr>
          <w:p w14:paraId="279A935D" w14:textId="77777777" w:rsidR="00BE7AF0" w:rsidRDefault="00BE7AF0" w:rsidP="001D20D7">
            <w:pPr>
              <w:pStyle w:val="CUERPOTEXTOTABLA"/>
              <w:rPr>
                <w:b/>
                <w:sz w:val="14"/>
              </w:rPr>
            </w:pPr>
            <w:r>
              <w:rPr>
                <w:b/>
                <w:sz w:val="14"/>
              </w:rPr>
              <w:t>T, (s)</w:t>
            </w:r>
          </w:p>
        </w:tc>
        <w:tc>
          <w:tcPr>
            <w:tcW w:w="0" w:type="auto"/>
            <w:gridSpan w:val="4"/>
            <w:vMerge w:val="restart"/>
            <w:tcBorders>
              <w:top w:val="single" w:sz="2" w:space="0" w:color="000000"/>
              <w:right w:val="single" w:sz="2" w:space="0" w:color="000000"/>
            </w:tcBorders>
            <w:noWrap/>
            <w:vAlign w:val="center"/>
          </w:tcPr>
          <w:p w14:paraId="70142AC7" w14:textId="77777777" w:rsidR="00BE7AF0" w:rsidRDefault="00BE7AF0" w:rsidP="001D20D7">
            <w:pPr>
              <w:pStyle w:val="CUERPOTEXTOTABLA"/>
            </w:pPr>
            <w:r>
              <w:rPr>
                <w:noProof/>
              </w:rPr>
              <w:drawing>
                <wp:inline distT="0" distB="0" distL="0" distR="0" wp14:anchorId="53A0BAFE" wp14:editId="583283B7">
                  <wp:extent cx="432000" cy="244800"/>
                  <wp:effectExtent l="0" t="0" r="0" b="0"/>
                  <wp:docPr id="471"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123"/>
                          <a:stretch>
                            <a:fillRect/>
                          </a:stretch>
                        </pic:blipFill>
                        <pic:spPr>
                          <a:xfrm>
                            <a:off x="0" y="0"/>
                            <a:ext cx="432000" cy="244800"/>
                          </a:xfrm>
                          <a:prstGeom prst="rect">
                            <a:avLst/>
                          </a:prstGeom>
                        </pic:spPr>
                      </pic:pic>
                    </a:graphicData>
                  </a:graphic>
                </wp:inline>
              </w:drawing>
            </w:r>
          </w:p>
        </w:tc>
        <w:tc>
          <w:tcPr>
            <w:tcW w:w="0" w:type="auto"/>
            <w:vMerge w:val="restart"/>
            <w:tcBorders>
              <w:top w:val="single" w:sz="2" w:space="0" w:color="000000"/>
              <w:left w:val="single" w:sz="2" w:space="0" w:color="000000"/>
              <w:right w:val="single" w:sz="2" w:space="0" w:color="000000"/>
            </w:tcBorders>
            <w:noWrap/>
            <w:vAlign w:val="center"/>
          </w:tcPr>
          <w:p w14:paraId="50BA05E2" w14:textId="77777777" w:rsidR="00BE7AF0" w:rsidRDefault="00BE7AF0" w:rsidP="001D20D7">
            <w:pPr>
              <w:pStyle w:val="CUERPOTEXTOTABLA"/>
              <w:jc w:val="center"/>
              <w:rPr>
                <w:b/>
                <w:sz w:val="14"/>
              </w:rPr>
            </w:pPr>
            <w:r>
              <w:rPr>
                <w:b/>
                <w:sz w:val="14"/>
              </w:rPr>
              <w:t>0.6</w:t>
            </w:r>
          </w:p>
        </w:tc>
      </w:tr>
      <w:tr w:rsidR="00BE7AF0" w14:paraId="481B3BD3" w14:textId="77777777" w:rsidTr="001D20D7">
        <w:trPr>
          <w:cantSplit/>
        </w:trPr>
        <w:tc>
          <w:tcPr>
            <w:tcW w:w="0" w:type="auto"/>
            <w:gridSpan w:val="3"/>
            <w:tcBorders>
              <w:left w:val="single" w:sz="2" w:space="0" w:color="000000"/>
              <w:bottom w:val="single" w:sz="14" w:space="0" w:color="000000"/>
            </w:tcBorders>
            <w:noWrap/>
            <w:vAlign w:val="center"/>
          </w:tcPr>
          <w:p w14:paraId="5F2EBEE8" w14:textId="77777777" w:rsidR="00BE7AF0" w:rsidRDefault="00BE7AF0" w:rsidP="001D20D7">
            <w:pPr>
              <w:pStyle w:val="CUERPOTEXTOTABLA"/>
              <w:rPr>
                <w:b/>
                <w:sz w:val="14"/>
              </w:rPr>
            </w:pPr>
            <w:r>
              <w:rPr>
                <w:b/>
                <w:sz w:val="14"/>
              </w:rPr>
              <w:t>Tiempo de reverberación resultante</w:t>
            </w:r>
          </w:p>
        </w:tc>
        <w:tc>
          <w:tcPr>
            <w:tcW w:w="0" w:type="auto"/>
            <w:gridSpan w:val="4"/>
            <w:vMerge/>
            <w:tcBorders>
              <w:bottom w:val="single" w:sz="14" w:space="0" w:color="000000"/>
              <w:right w:val="single" w:sz="2" w:space="0" w:color="000000"/>
            </w:tcBorders>
          </w:tcPr>
          <w:p w14:paraId="1F5EC28B"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115A166E" w14:textId="77777777" w:rsidR="00BE7AF0" w:rsidRDefault="00BE7AF0" w:rsidP="001D20D7"/>
        </w:tc>
      </w:tr>
      <w:tr w:rsidR="00BE7AF0" w14:paraId="762595D6" w14:textId="77777777" w:rsidTr="001D20D7">
        <w:trPr>
          <w:cantSplit/>
        </w:trPr>
        <w:tc>
          <w:tcPr>
            <w:tcW w:w="0" w:type="auto"/>
            <w:gridSpan w:val="3"/>
            <w:tcBorders>
              <w:top w:val="single" w:sz="14" w:space="0" w:color="000000"/>
              <w:left w:val="single" w:sz="14" w:space="0" w:color="000000"/>
            </w:tcBorders>
            <w:noWrap/>
            <w:vAlign w:val="center"/>
          </w:tcPr>
          <w:p w14:paraId="57D2DA87" w14:textId="77777777" w:rsidR="00BE7AF0" w:rsidRDefault="00BE7AF0" w:rsidP="001D20D7">
            <w:pPr>
              <w:pStyle w:val="CUERPOTEXTOTABLA"/>
              <w:jc w:val="right"/>
              <w:rPr>
                <w:b/>
                <w:sz w:val="14"/>
              </w:rPr>
            </w:pPr>
            <w:r>
              <w:rPr>
                <w:b/>
                <w:sz w:val="14"/>
              </w:rPr>
              <w:t>Absorción acústica resultante de la zona común</w:t>
            </w:r>
          </w:p>
        </w:tc>
        <w:tc>
          <w:tcPr>
            <w:tcW w:w="0" w:type="auto"/>
            <w:tcBorders>
              <w:top w:val="single" w:sz="14" w:space="0" w:color="000000"/>
            </w:tcBorders>
            <w:noWrap/>
            <w:vAlign w:val="center"/>
          </w:tcPr>
          <w:p w14:paraId="4F1654D1"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26C0C5B8"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4C6DFDFB"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noWrap/>
            <w:vAlign w:val="center"/>
          </w:tcPr>
          <w:p w14:paraId="32B573BB" w14:textId="77777777" w:rsidR="00BE7AF0" w:rsidRDefault="00BE7AF0" w:rsidP="001D20D7">
            <w:pPr>
              <w:pStyle w:val="CUERPOTEXTOTABLA"/>
              <w:rPr>
                <w:b/>
                <w:sz w:val="14"/>
              </w:rPr>
            </w:pPr>
            <w:r>
              <w:rPr>
                <w:b/>
                <w:sz w:val="14"/>
              </w:rPr>
              <w:t>Absorción acústica exigida</w:t>
            </w:r>
          </w:p>
        </w:tc>
      </w:tr>
      <w:tr w:rsidR="00BE7AF0" w14:paraId="118D8EAD" w14:textId="77777777" w:rsidTr="001D20D7">
        <w:trPr>
          <w:cantSplit/>
        </w:trPr>
        <w:tc>
          <w:tcPr>
            <w:tcW w:w="0" w:type="auto"/>
            <w:gridSpan w:val="3"/>
            <w:tcBorders>
              <w:left w:val="single" w:sz="14" w:space="0" w:color="000000"/>
              <w:bottom w:val="single" w:sz="14" w:space="0" w:color="000000"/>
            </w:tcBorders>
            <w:noWrap/>
            <w:vAlign w:val="center"/>
          </w:tcPr>
          <w:p w14:paraId="1AF228D5" w14:textId="77777777" w:rsidR="00BE7AF0" w:rsidRDefault="00BE7AF0" w:rsidP="001D20D7">
            <w:pPr>
              <w:pStyle w:val="CUERPOTEXTOTABLA"/>
              <w:jc w:val="right"/>
              <w:rPr>
                <w:b/>
                <w:sz w:val="14"/>
              </w:rPr>
            </w:pPr>
            <w:r>
              <w:rPr>
                <w:b/>
                <w:sz w:val="14"/>
              </w:rPr>
              <w:t>A (m²)=</w:t>
            </w:r>
          </w:p>
        </w:tc>
        <w:tc>
          <w:tcPr>
            <w:tcW w:w="0" w:type="auto"/>
            <w:tcBorders>
              <w:bottom w:val="single" w:sz="14" w:space="0" w:color="000000"/>
            </w:tcBorders>
            <w:noWrap/>
            <w:vAlign w:val="center"/>
          </w:tcPr>
          <w:p w14:paraId="5715310B" w14:textId="77777777" w:rsidR="00BE7AF0" w:rsidRDefault="00BE7AF0" w:rsidP="001D20D7">
            <w:pPr>
              <w:pStyle w:val="CUERPOTEXTOTABLA"/>
              <w:jc w:val="center"/>
              <w:rPr>
                <w:b/>
                <w:sz w:val="14"/>
              </w:rPr>
            </w:pPr>
            <w:r>
              <w:rPr>
                <w:b/>
                <w:sz w:val="14"/>
              </w:rPr>
              <w:t>18.72</w:t>
            </w:r>
          </w:p>
        </w:tc>
        <w:tc>
          <w:tcPr>
            <w:tcW w:w="0" w:type="auto"/>
            <w:tcBorders>
              <w:bottom w:val="single" w:sz="14" w:space="0" w:color="000000"/>
            </w:tcBorders>
            <w:noWrap/>
            <w:vAlign w:val="center"/>
          </w:tcPr>
          <w:p w14:paraId="63075FA4"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2CECFEF4" w14:textId="77777777" w:rsidR="00BE7AF0" w:rsidRDefault="00BE7AF0" w:rsidP="001D20D7">
            <w:pPr>
              <w:pStyle w:val="CUERPOTEXTOTABLA"/>
              <w:jc w:val="center"/>
              <w:rPr>
                <w:b/>
                <w:sz w:val="14"/>
              </w:rPr>
            </w:pPr>
            <w:r>
              <w:rPr>
                <w:b/>
                <w:sz w:val="14"/>
              </w:rPr>
              <w:t>14.01</w:t>
            </w:r>
          </w:p>
        </w:tc>
        <w:tc>
          <w:tcPr>
            <w:tcW w:w="0" w:type="auto"/>
            <w:gridSpan w:val="2"/>
            <w:tcBorders>
              <w:bottom w:val="single" w:sz="14" w:space="0" w:color="000000"/>
              <w:right w:val="single" w:sz="14" w:space="0" w:color="000000"/>
            </w:tcBorders>
            <w:noWrap/>
            <w:vAlign w:val="center"/>
          </w:tcPr>
          <w:p w14:paraId="1AFDB175" w14:textId="77777777" w:rsidR="00BE7AF0" w:rsidRDefault="00BE7AF0" w:rsidP="001D20D7">
            <w:pPr>
              <w:pStyle w:val="CUERPOTEXTOTABLA"/>
              <w:rPr>
                <w:sz w:val="14"/>
              </w:rPr>
            </w:pPr>
            <w:r>
              <w:rPr>
                <w:sz w:val="14"/>
              </w:rPr>
              <w:t>= 0.2 · V</w:t>
            </w:r>
          </w:p>
        </w:tc>
      </w:tr>
      <w:tr w:rsidR="00BE7AF0" w14:paraId="0C141E98" w14:textId="77777777" w:rsidTr="001D20D7">
        <w:trPr>
          <w:cantSplit/>
        </w:trPr>
        <w:tc>
          <w:tcPr>
            <w:tcW w:w="0" w:type="auto"/>
            <w:gridSpan w:val="3"/>
            <w:tcBorders>
              <w:top w:val="single" w:sz="14" w:space="0" w:color="000000"/>
              <w:left w:val="single" w:sz="14" w:space="0" w:color="000000"/>
            </w:tcBorders>
            <w:noWrap/>
            <w:vAlign w:val="center"/>
          </w:tcPr>
          <w:p w14:paraId="7EA74D06" w14:textId="77777777" w:rsidR="00BE7AF0" w:rsidRDefault="00BE7AF0" w:rsidP="001D20D7">
            <w:pPr>
              <w:pStyle w:val="CUERPOTEXTOTABLA"/>
              <w:jc w:val="right"/>
              <w:rPr>
                <w:b/>
                <w:sz w:val="14"/>
              </w:rPr>
            </w:pPr>
            <w:r>
              <w:rPr>
                <w:b/>
                <w:sz w:val="14"/>
              </w:rPr>
              <w:lastRenderedPageBreak/>
              <w:t>Tiempo de reverberación resultante</w:t>
            </w:r>
          </w:p>
        </w:tc>
        <w:tc>
          <w:tcPr>
            <w:tcW w:w="0" w:type="auto"/>
            <w:tcBorders>
              <w:top w:val="single" w:sz="14" w:space="0" w:color="000000"/>
            </w:tcBorders>
            <w:noWrap/>
            <w:vAlign w:val="center"/>
          </w:tcPr>
          <w:p w14:paraId="7342D8A3"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667DCFFC"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03A0F09C"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vAlign w:val="center"/>
          </w:tcPr>
          <w:p w14:paraId="503B4007" w14:textId="77777777" w:rsidR="00BE7AF0" w:rsidRDefault="00BE7AF0" w:rsidP="001D20D7">
            <w:pPr>
              <w:pStyle w:val="CUERPOTEXTOTABLA"/>
              <w:rPr>
                <w:b/>
                <w:sz w:val="14"/>
              </w:rPr>
            </w:pPr>
            <w:r>
              <w:rPr>
                <w:b/>
                <w:sz w:val="14"/>
              </w:rPr>
              <w:t>Tiempo de reverberación</w:t>
            </w:r>
          </w:p>
        </w:tc>
      </w:tr>
      <w:tr w:rsidR="00BE7AF0" w14:paraId="330911D9" w14:textId="77777777" w:rsidTr="001D20D7">
        <w:trPr>
          <w:cantSplit/>
        </w:trPr>
        <w:tc>
          <w:tcPr>
            <w:tcW w:w="0" w:type="auto"/>
            <w:gridSpan w:val="3"/>
            <w:tcBorders>
              <w:left w:val="single" w:sz="14" w:space="0" w:color="000000"/>
              <w:bottom w:val="single" w:sz="14" w:space="0" w:color="000000"/>
            </w:tcBorders>
            <w:noWrap/>
            <w:vAlign w:val="center"/>
          </w:tcPr>
          <w:p w14:paraId="7AE65CB8" w14:textId="77777777" w:rsidR="00BE7AF0" w:rsidRDefault="00BE7AF0" w:rsidP="001D20D7">
            <w:pPr>
              <w:pStyle w:val="CUERPOTEXTOTABLA"/>
              <w:jc w:val="right"/>
              <w:rPr>
                <w:b/>
                <w:sz w:val="14"/>
              </w:rPr>
            </w:pPr>
            <w:r>
              <w:rPr>
                <w:b/>
                <w:sz w:val="14"/>
              </w:rPr>
              <w:t>T (s)=</w:t>
            </w:r>
          </w:p>
        </w:tc>
        <w:tc>
          <w:tcPr>
            <w:tcW w:w="0" w:type="auto"/>
            <w:tcBorders>
              <w:bottom w:val="single" w:sz="14" w:space="0" w:color="000000"/>
            </w:tcBorders>
            <w:noWrap/>
            <w:vAlign w:val="center"/>
          </w:tcPr>
          <w:p w14:paraId="72800530" w14:textId="77777777" w:rsidR="00BE7AF0" w:rsidRDefault="00BE7AF0" w:rsidP="001D20D7">
            <w:pPr>
              <w:pStyle w:val="CUERPOTEXTOTABLA"/>
            </w:pPr>
            <w:r>
              <w:t xml:space="preserve"> </w:t>
            </w:r>
          </w:p>
        </w:tc>
        <w:tc>
          <w:tcPr>
            <w:tcW w:w="0" w:type="auto"/>
            <w:tcBorders>
              <w:bottom w:val="single" w:sz="14" w:space="0" w:color="000000"/>
            </w:tcBorders>
            <w:noWrap/>
            <w:vAlign w:val="center"/>
          </w:tcPr>
          <w:p w14:paraId="3453F681"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14247447" w14:textId="77777777" w:rsidR="00BE7AF0" w:rsidRDefault="00BE7AF0" w:rsidP="001D20D7">
            <w:pPr>
              <w:pStyle w:val="CUERPOTEXTOTABLA"/>
            </w:pPr>
            <w:r>
              <w:t xml:space="preserve"> </w:t>
            </w:r>
          </w:p>
        </w:tc>
        <w:tc>
          <w:tcPr>
            <w:tcW w:w="0" w:type="auto"/>
            <w:gridSpan w:val="2"/>
            <w:tcBorders>
              <w:bottom w:val="single" w:sz="14" w:space="0" w:color="000000"/>
              <w:right w:val="single" w:sz="14" w:space="0" w:color="000000"/>
            </w:tcBorders>
            <w:vAlign w:val="center"/>
          </w:tcPr>
          <w:p w14:paraId="558D9139" w14:textId="77777777" w:rsidR="00BE7AF0" w:rsidRDefault="00BE7AF0" w:rsidP="001D20D7">
            <w:pPr>
              <w:pStyle w:val="CUERPOTEXTOTABLA"/>
              <w:rPr>
                <w:b/>
                <w:sz w:val="14"/>
              </w:rPr>
            </w:pPr>
            <w:r>
              <w:rPr>
                <w:b/>
                <w:sz w:val="14"/>
              </w:rPr>
              <w:t>exigido</w:t>
            </w:r>
          </w:p>
        </w:tc>
      </w:tr>
      <w:tr w:rsidR="00BE7AF0" w14:paraId="2675575C" w14:textId="77777777" w:rsidTr="001D20D7">
        <w:trPr>
          <w:cantSplit/>
        </w:trPr>
        <w:tc>
          <w:tcPr>
            <w:tcW w:w="0" w:type="auto"/>
            <w:gridSpan w:val="8"/>
            <w:tcBorders>
              <w:top w:val="single" w:sz="14" w:space="0" w:color="000000"/>
            </w:tcBorders>
          </w:tcPr>
          <w:p w14:paraId="7DFE7903" w14:textId="77777777" w:rsidR="00BE7AF0" w:rsidRDefault="00BE7AF0" w:rsidP="001D20D7">
            <w:pPr>
              <w:pStyle w:val="CUERPOTEXTOTABLA"/>
              <w:rPr>
                <w:sz w:val="14"/>
              </w:rPr>
            </w:pPr>
            <w:r>
              <w:rPr>
                <w:sz w:val="14"/>
                <w:vertAlign w:val="superscript"/>
              </w:rPr>
              <w:t>(1)</w:t>
            </w:r>
            <w:r>
              <w:rPr>
                <w:sz w:val="14"/>
              </w:rPr>
              <w:t xml:space="preserve">  Sólo para salas de conferencias de volumen hasta 350 m</w:t>
            </w:r>
            <w:r>
              <w:rPr>
                <w:sz w:val="14"/>
                <w:vertAlign w:val="superscript"/>
              </w:rPr>
              <w:t>3</w:t>
            </w:r>
          </w:p>
        </w:tc>
      </w:tr>
      <w:tr w:rsidR="00BE7AF0" w14:paraId="22D13358" w14:textId="77777777" w:rsidTr="001D20D7">
        <w:trPr>
          <w:cantSplit/>
        </w:trPr>
        <w:tc>
          <w:tcPr>
            <w:tcW w:w="0" w:type="auto"/>
            <w:gridSpan w:val="8"/>
          </w:tcPr>
          <w:p w14:paraId="7EA53438" w14:textId="77777777" w:rsidR="00BE7AF0" w:rsidRDefault="00BE7AF0" w:rsidP="001D20D7">
            <w:pPr>
              <w:pStyle w:val="CUERPOTEXTOTABLA"/>
              <w:rPr>
                <w:sz w:val="14"/>
              </w:rPr>
            </w:pPr>
            <w:r>
              <w:rPr>
                <w:sz w:val="14"/>
                <w:vertAlign w:val="superscript"/>
              </w:rPr>
              <w:t>(2)</w:t>
            </w:r>
            <w:r>
              <w:rPr>
                <w:sz w:val="14"/>
              </w:rPr>
              <w:t xml:space="preserve">  Sólo para volúmenes superiores a 250 m</w:t>
            </w:r>
            <w:r>
              <w:rPr>
                <w:sz w:val="14"/>
                <w:vertAlign w:val="superscript"/>
              </w:rPr>
              <w:t>3</w:t>
            </w:r>
          </w:p>
        </w:tc>
      </w:tr>
    </w:tbl>
    <w:p w14:paraId="4EAB7921" w14:textId="77777777" w:rsidR="00BE7AF0" w:rsidRDefault="00BE7AF0" w:rsidP="00BE7AF0">
      <w:pPr>
        <w:spacing w:after="0" w:line="2" w:lineRule="auto"/>
      </w:pPr>
    </w:p>
    <w:p w14:paraId="2352CFBD" w14:textId="77777777" w:rsidR="00BE7AF0" w:rsidRDefault="00BE7AF0" w:rsidP="00BE7AF0">
      <w:pPr>
        <w:pStyle w:val="CUERPOTEXTO"/>
      </w:pPr>
      <w:r>
        <w:t xml:space="preserve"> </w:t>
      </w:r>
    </w:p>
    <w:p w14:paraId="3AF85CF4"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2776"/>
        <w:gridCol w:w="2722"/>
        <w:gridCol w:w="472"/>
        <w:gridCol w:w="469"/>
        <w:gridCol w:w="469"/>
        <w:gridCol w:w="714"/>
        <w:gridCol w:w="1033"/>
        <w:gridCol w:w="1118"/>
      </w:tblGrid>
      <w:tr w:rsidR="00BE7AF0" w14:paraId="26D97BB0" w14:textId="77777777" w:rsidTr="001D20D7">
        <w:trPr>
          <w:cantSplit/>
        </w:trPr>
        <w:tc>
          <w:tcPr>
            <w:tcW w:w="0" w:type="auto"/>
            <w:tcBorders>
              <w:top w:val="single" w:sz="14" w:space="0" w:color="000000"/>
              <w:left w:val="single" w:sz="14" w:space="0" w:color="000000"/>
              <w:bottom w:val="single" w:sz="14" w:space="0" w:color="000000"/>
            </w:tcBorders>
            <w:noWrap/>
            <w:vAlign w:val="center"/>
          </w:tcPr>
          <w:p w14:paraId="6512C791" w14:textId="77777777" w:rsidR="00BE7AF0" w:rsidRDefault="00BE7AF0" w:rsidP="001D20D7">
            <w:pPr>
              <w:pStyle w:val="CUERPOTEXTOTABLA"/>
              <w:rPr>
                <w:b/>
                <w:sz w:val="14"/>
              </w:rPr>
            </w:pPr>
            <w:r>
              <w:rPr>
                <w:b/>
                <w:sz w:val="14"/>
              </w:rPr>
              <w:t>Tipo de recinto:</w:t>
            </w:r>
          </w:p>
        </w:tc>
        <w:tc>
          <w:tcPr>
            <w:tcW w:w="0" w:type="auto"/>
            <w:gridSpan w:val="4"/>
            <w:tcBorders>
              <w:top w:val="single" w:sz="14" w:space="0" w:color="000000"/>
              <w:bottom w:val="single" w:sz="14" w:space="0" w:color="000000"/>
            </w:tcBorders>
            <w:noWrap/>
            <w:vAlign w:val="center"/>
          </w:tcPr>
          <w:p w14:paraId="1C7EF818" w14:textId="77777777" w:rsidR="00BE7AF0" w:rsidRDefault="00BE7AF0" w:rsidP="001D20D7">
            <w:pPr>
              <w:pStyle w:val="CUERPOTEXTOTABLA"/>
              <w:rPr>
                <w:sz w:val="14"/>
              </w:rPr>
            </w:pPr>
            <w:r>
              <w:rPr>
                <w:sz w:val="14"/>
              </w:rPr>
              <w:t>Aseo accesible PB (Aseo de planta), Planta Baja</w:t>
            </w:r>
          </w:p>
        </w:tc>
        <w:tc>
          <w:tcPr>
            <w:tcW w:w="0" w:type="auto"/>
            <w:gridSpan w:val="2"/>
            <w:tcBorders>
              <w:top w:val="single" w:sz="14" w:space="0" w:color="000000"/>
              <w:bottom w:val="single" w:sz="14" w:space="0" w:color="000000"/>
            </w:tcBorders>
            <w:noWrap/>
            <w:vAlign w:val="center"/>
          </w:tcPr>
          <w:p w14:paraId="4E007235" w14:textId="77777777" w:rsidR="00BE7AF0" w:rsidRDefault="00BE7AF0" w:rsidP="001D20D7">
            <w:pPr>
              <w:pStyle w:val="CUERPOTEXTOTABLA"/>
              <w:rPr>
                <w:b/>
                <w:sz w:val="14"/>
              </w:rPr>
            </w:pPr>
            <w:r>
              <w:rPr>
                <w:b/>
                <w:sz w:val="14"/>
              </w:rPr>
              <w:t>Volumen, V (m</w:t>
            </w:r>
            <w:r>
              <w:rPr>
                <w:b/>
                <w:sz w:val="14"/>
                <w:vertAlign w:val="superscript"/>
              </w:rPr>
              <w:t>3</w:t>
            </w:r>
            <w:r>
              <w:rPr>
                <w:b/>
                <w:sz w:val="14"/>
              </w:rPr>
              <w:t>):</w:t>
            </w:r>
          </w:p>
        </w:tc>
        <w:tc>
          <w:tcPr>
            <w:tcW w:w="0" w:type="auto"/>
            <w:tcBorders>
              <w:top w:val="single" w:sz="14" w:space="0" w:color="000000"/>
              <w:bottom w:val="single" w:sz="14" w:space="0" w:color="000000"/>
              <w:right w:val="single" w:sz="14" w:space="0" w:color="000000"/>
            </w:tcBorders>
            <w:noWrap/>
            <w:vAlign w:val="center"/>
          </w:tcPr>
          <w:p w14:paraId="022A2BA8" w14:textId="77777777" w:rsidR="00BE7AF0" w:rsidRDefault="00BE7AF0" w:rsidP="001D20D7">
            <w:pPr>
              <w:pStyle w:val="CUERPOTEXTOTABLA"/>
              <w:rPr>
                <w:sz w:val="14"/>
              </w:rPr>
            </w:pPr>
            <w:r>
              <w:rPr>
                <w:sz w:val="14"/>
              </w:rPr>
              <w:t>15.16</w:t>
            </w:r>
          </w:p>
        </w:tc>
      </w:tr>
      <w:tr w:rsidR="00BE7AF0" w14:paraId="2B6EDFFD" w14:textId="77777777" w:rsidTr="001D20D7">
        <w:trPr>
          <w:cantSplit/>
        </w:trPr>
        <w:tc>
          <w:tcPr>
            <w:tcW w:w="0" w:type="auto"/>
            <w:vMerge w:val="restart"/>
            <w:tcBorders>
              <w:top w:val="single" w:sz="14" w:space="0" w:color="000000"/>
              <w:left w:val="single" w:sz="2" w:space="0" w:color="000000"/>
            </w:tcBorders>
            <w:noWrap/>
            <w:vAlign w:val="center"/>
          </w:tcPr>
          <w:p w14:paraId="006AD680" w14:textId="77777777" w:rsidR="00BE7AF0" w:rsidRDefault="00BE7AF0" w:rsidP="001D20D7">
            <w:pPr>
              <w:pStyle w:val="CUERPOTEXTOTABLA"/>
              <w:rPr>
                <w:b/>
                <w:sz w:val="14"/>
              </w:rPr>
            </w:pPr>
            <w:r>
              <w:rPr>
                <w:b/>
                <w:sz w:val="14"/>
              </w:rPr>
              <w:t>Elemento</w:t>
            </w:r>
          </w:p>
        </w:tc>
        <w:tc>
          <w:tcPr>
            <w:tcW w:w="0" w:type="auto"/>
            <w:vMerge w:val="restart"/>
            <w:tcBorders>
              <w:top w:val="single" w:sz="14" w:space="0" w:color="000000"/>
            </w:tcBorders>
            <w:noWrap/>
            <w:vAlign w:val="center"/>
          </w:tcPr>
          <w:p w14:paraId="1DB3A287" w14:textId="77777777" w:rsidR="00BE7AF0" w:rsidRDefault="00BE7AF0" w:rsidP="001D20D7">
            <w:pPr>
              <w:pStyle w:val="CUERPOTEXTOTABLA"/>
              <w:jc w:val="center"/>
              <w:rPr>
                <w:b/>
                <w:sz w:val="14"/>
              </w:rPr>
            </w:pPr>
            <w:r>
              <w:rPr>
                <w:b/>
                <w:sz w:val="14"/>
              </w:rPr>
              <w:t>Acabado</w:t>
            </w:r>
          </w:p>
        </w:tc>
        <w:tc>
          <w:tcPr>
            <w:tcW w:w="0" w:type="auto"/>
            <w:vMerge w:val="restart"/>
            <w:tcBorders>
              <w:top w:val="single" w:sz="14" w:space="0" w:color="000000"/>
              <w:right w:val="single" w:sz="2" w:space="0" w:color="000000"/>
            </w:tcBorders>
            <w:noWrap/>
            <w:vAlign w:val="center"/>
          </w:tcPr>
          <w:p w14:paraId="0F6EC719" w14:textId="77777777" w:rsidR="00BE7AF0" w:rsidRDefault="00BE7AF0" w:rsidP="001D20D7">
            <w:pPr>
              <w:pStyle w:val="CUERPOTEXTOTABLA"/>
              <w:jc w:val="center"/>
              <w:rPr>
                <w:b/>
                <w:sz w:val="14"/>
              </w:rPr>
            </w:pPr>
            <w:r>
              <w:rPr>
                <w:b/>
                <w:sz w:val="14"/>
              </w:rPr>
              <w:t>S</w:t>
            </w:r>
          </w:p>
          <w:p w14:paraId="27D8D5F3" w14:textId="77777777" w:rsidR="00BE7AF0" w:rsidRDefault="00BE7AF0" w:rsidP="001D20D7">
            <w:pPr>
              <w:pStyle w:val="CUERPOTEXTOTABLA"/>
              <w:jc w:val="center"/>
              <w:rPr>
                <w:b/>
                <w:sz w:val="14"/>
              </w:rPr>
            </w:pPr>
            <w:r>
              <w:rPr>
                <w:b/>
                <w:sz w:val="14"/>
              </w:rPr>
              <w:t>Área,</w:t>
            </w:r>
          </w:p>
          <w:p w14:paraId="44948E87" w14:textId="77777777" w:rsidR="00BE7AF0" w:rsidRDefault="00BE7AF0" w:rsidP="001D20D7">
            <w:pPr>
              <w:pStyle w:val="CUERPOTEXTOTABLA"/>
              <w:jc w:val="center"/>
              <w:rPr>
                <w:b/>
                <w:sz w:val="14"/>
              </w:rPr>
            </w:pPr>
            <w:r>
              <w:rPr>
                <w:b/>
                <w:sz w:val="14"/>
              </w:rPr>
              <w:t>(m²)</w:t>
            </w:r>
          </w:p>
        </w:tc>
        <w:tc>
          <w:tcPr>
            <w:tcW w:w="0" w:type="auto"/>
            <w:gridSpan w:val="4"/>
            <w:tcBorders>
              <w:top w:val="single" w:sz="14" w:space="0" w:color="000000"/>
              <w:left w:val="single" w:sz="2" w:space="0" w:color="000000"/>
              <w:right w:val="single" w:sz="2" w:space="0" w:color="000000"/>
            </w:tcBorders>
            <w:noWrap/>
            <w:vAlign w:val="center"/>
          </w:tcPr>
          <w:p w14:paraId="122C9891"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top w:val="single" w:sz="14" w:space="0" w:color="000000"/>
              <w:left w:val="single" w:sz="2" w:space="0" w:color="000000"/>
              <w:right w:val="single" w:sz="2" w:space="0" w:color="000000"/>
            </w:tcBorders>
            <w:vAlign w:val="center"/>
          </w:tcPr>
          <w:p w14:paraId="53E5A16E" w14:textId="77777777" w:rsidR="00BE7AF0" w:rsidRDefault="00BE7AF0" w:rsidP="001D20D7">
            <w:pPr>
              <w:pStyle w:val="CUERPOTEXTOTABLA"/>
              <w:rPr>
                <w:b/>
                <w:sz w:val="14"/>
              </w:rPr>
            </w:pPr>
            <w:r>
              <w:rPr>
                <w:b/>
                <w:sz w:val="14"/>
              </w:rPr>
              <w:t>Absorción</w:t>
            </w:r>
          </w:p>
        </w:tc>
      </w:tr>
      <w:tr w:rsidR="00BE7AF0" w14:paraId="73B14972" w14:textId="77777777" w:rsidTr="001D20D7">
        <w:trPr>
          <w:cantSplit/>
        </w:trPr>
        <w:tc>
          <w:tcPr>
            <w:tcW w:w="0" w:type="auto"/>
            <w:vMerge/>
            <w:tcBorders>
              <w:left w:val="single" w:sz="2" w:space="0" w:color="000000"/>
            </w:tcBorders>
          </w:tcPr>
          <w:p w14:paraId="5793BD62" w14:textId="77777777" w:rsidR="00BE7AF0" w:rsidRDefault="00BE7AF0" w:rsidP="001D20D7"/>
        </w:tc>
        <w:tc>
          <w:tcPr>
            <w:tcW w:w="0" w:type="auto"/>
            <w:vMerge/>
          </w:tcPr>
          <w:p w14:paraId="59D53596" w14:textId="77777777" w:rsidR="00BE7AF0" w:rsidRDefault="00BE7AF0" w:rsidP="001D20D7"/>
        </w:tc>
        <w:tc>
          <w:tcPr>
            <w:tcW w:w="0" w:type="auto"/>
            <w:vMerge/>
            <w:tcBorders>
              <w:right w:val="single" w:sz="2" w:space="0" w:color="000000"/>
            </w:tcBorders>
          </w:tcPr>
          <w:p w14:paraId="6375A54A" w14:textId="77777777" w:rsidR="00BE7AF0" w:rsidRDefault="00BE7AF0" w:rsidP="001D20D7"/>
        </w:tc>
        <w:tc>
          <w:tcPr>
            <w:tcW w:w="0" w:type="auto"/>
            <w:gridSpan w:val="4"/>
            <w:tcBorders>
              <w:left w:val="single" w:sz="2" w:space="0" w:color="000000"/>
              <w:right w:val="single" w:sz="2" w:space="0" w:color="000000"/>
            </w:tcBorders>
            <w:vAlign w:val="center"/>
          </w:tcPr>
          <w:p w14:paraId="3352F401" w14:textId="77777777" w:rsidR="00BE7AF0" w:rsidRDefault="00BE7AF0" w:rsidP="001D20D7">
            <w:pPr>
              <w:pStyle w:val="CUERPOTEXTOTABLA"/>
              <w:rPr>
                <w:b/>
                <w:sz w:val="14"/>
              </w:rPr>
            </w:pPr>
            <w:r>
              <w:rPr>
                <w:b/>
                <w:sz w:val="14"/>
              </w:rPr>
              <w:t>Coeficiente de absorción</w:t>
            </w:r>
          </w:p>
        </w:tc>
        <w:tc>
          <w:tcPr>
            <w:tcW w:w="0" w:type="auto"/>
            <w:tcBorders>
              <w:left w:val="single" w:sz="2" w:space="0" w:color="000000"/>
              <w:right w:val="single" w:sz="2" w:space="0" w:color="000000"/>
            </w:tcBorders>
            <w:vAlign w:val="center"/>
          </w:tcPr>
          <w:p w14:paraId="1067A854" w14:textId="77777777" w:rsidR="00BE7AF0" w:rsidRDefault="00BE7AF0" w:rsidP="001D20D7">
            <w:pPr>
              <w:pStyle w:val="CUERPOTEXTOTABLA"/>
              <w:rPr>
                <w:b/>
                <w:sz w:val="14"/>
              </w:rPr>
            </w:pPr>
            <w:r>
              <w:rPr>
                <w:b/>
                <w:sz w:val="14"/>
              </w:rPr>
              <w:t>acústica</w:t>
            </w:r>
          </w:p>
        </w:tc>
      </w:tr>
      <w:tr w:rsidR="00BE7AF0" w14:paraId="3FC728A5" w14:textId="77777777" w:rsidTr="001D20D7">
        <w:trPr>
          <w:cantSplit/>
        </w:trPr>
        <w:tc>
          <w:tcPr>
            <w:tcW w:w="0" w:type="auto"/>
            <w:vMerge/>
            <w:tcBorders>
              <w:left w:val="single" w:sz="2" w:space="0" w:color="000000"/>
            </w:tcBorders>
          </w:tcPr>
          <w:p w14:paraId="735B9DB0" w14:textId="77777777" w:rsidR="00BE7AF0" w:rsidRDefault="00BE7AF0" w:rsidP="001D20D7"/>
        </w:tc>
        <w:tc>
          <w:tcPr>
            <w:tcW w:w="0" w:type="auto"/>
            <w:vMerge/>
          </w:tcPr>
          <w:p w14:paraId="1CBD4BC5" w14:textId="77777777" w:rsidR="00BE7AF0" w:rsidRDefault="00BE7AF0" w:rsidP="001D20D7"/>
        </w:tc>
        <w:tc>
          <w:tcPr>
            <w:tcW w:w="0" w:type="auto"/>
            <w:vMerge/>
            <w:tcBorders>
              <w:right w:val="single" w:sz="2" w:space="0" w:color="000000"/>
            </w:tcBorders>
          </w:tcPr>
          <w:p w14:paraId="25108E86" w14:textId="77777777" w:rsidR="00BE7AF0" w:rsidRDefault="00BE7AF0" w:rsidP="001D20D7"/>
        </w:tc>
        <w:tc>
          <w:tcPr>
            <w:tcW w:w="0" w:type="auto"/>
            <w:gridSpan w:val="4"/>
            <w:tcBorders>
              <w:left w:val="single" w:sz="2" w:space="0" w:color="000000"/>
              <w:right w:val="single" w:sz="2" w:space="0" w:color="000000"/>
            </w:tcBorders>
            <w:vAlign w:val="center"/>
          </w:tcPr>
          <w:p w14:paraId="073868E0" w14:textId="77777777" w:rsidR="00BE7AF0" w:rsidRDefault="00BE7AF0" w:rsidP="001D20D7">
            <w:pPr>
              <w:pStyle w:val="CUERPOTEXTOTABLA"/>
              <w:rPr>
                <w:b/>
                <w:sz w:val="14"/>
              </w:rPr>
            </w:pPr>
            <w:r>
              <w:rPr>
                <w:b/>
                <w:sz w:val="14"/>
              </w:rPr>
              <w:t>acústica medio</w:t>
            </w:r>
          </w:p>
        </w:tc>
        <w:tc>
          <w:tcPr>
            <w:tcW w:w="0" w:type="auto"/>
            <w:tcBorders>
              <w:left w:val="single" w:sz="2" w:space="0" w:color="000000"/>
              <w:right w:val="single" w:sz="2" w:space="0" w:color="000000"/>
            </w:tcBorders>
            <w:vAlign w:val="center"/>
          </w:tcPr>
          <w:p w14:paraId="1A1C03B6" w14:textId="77777777" w:rsidR="00BE7AF0" w:rsidRDefault="00BE7AF0" w:rsidP="001D20D7">
            <w:pPr>
              <w:pStyle w:val="CUERPOTEXTOTABLA"/>
              <w:rPr>
                <w:b/>
                <w:sz w:val="14"/>
              </w:rPr>
            </w:pPr>
            <w:r>
              <w:rPr>
                <w:b/>
                <w:sz w:val="14"/>
              </w:rPr>
              <w:t>(m²)</w:t>
            </w:r>
          </w:p>
        </w:tc>
      </w:tr>
      <w:tr w:rsidR="00BE7AF0" w14:paraId="527D5273" w14:textId="77777777" w:rsidTr="001D20D7">
        <w:trPr>
          <w:cantSplit/>
        </w:trPr>
        <w:tc>
          <w:tcPr>
            <w:tcW w:w="0" w:type="auto"/>
            <w:vMerge/>
            <w:tcBorders>
              <w:left w:val="single" w:sz="2" w:space="0" w:color="000000"/>
              <w:bottom w:val="single" w:sz="14" w:space="0" w:color="000000"/>
            </w:tcBorders>
          </w:tcPr>
          <w:p w14:paraId="566F1F60" w14:textId="77777777" w:rsidR="00BE7AF0" w:rsidRDefault="00BE7AF0" w:rsidP="001D20D7"/>
        </w:tc>
        <w:tc>
          <w:tcPr>
            <w:tcW w:w="0" w:type="auto"/>
            <w:vMerge/>
            <w:tcBorders>
              <w:bottom w:val="single" w:sz="14" w:space="0" w:color="000000"/>
            </w:tcBorders>
          </w:tcPr>
          <w:p w14:paraId="00139320" w14:textId="77777777" w:rsidR="00BE7AF0" w:rsidRDefault="00BE7AF0" w:rsidP="001D20D7"/>
        </w:tc>
        <w:tc>
          <w:tcPr>
            <w:tcW w:w="0" w:type="auto"/>
            <w:vMerge/>
            <w:tcBorders>
              <w:bottom w:val="single" w:sz="14" w:space="0" w:color="000000"/>
              <w:right w:val="single" w:sz="2" w:space="0" w:color="000000"/>
            </w:tcBorders>
          </w:tcPr>
          <w:p w14:paraId="09FFDFA9" w14:textId="77777777" w:rsidR="00BE7AF0" w:rsidRDefault="00BE7AF0" w:rsidP="001D20D7"/>
        </w:tc>
        <w:tc>
          <w:tcPr>
            <w:tcW w:w="0" w:type="auto"/>
            <w:tcBorders>
              <w:left w:val="single" w:sz="2" w:space="0" w:color="000000"/>
              <w:bottom w:val="single" w:sz="14" w:space="0" w:color="000000"/>
            </w:tcBorders>
            <w:noWrap/>
            <w:vAlign w:val="center"/>
          </w:tcPr>
          <w:p w14:paraId="3834103E"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405FE459"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39C7F915"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47AB70CC"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left w:val="single" w:sz="2" w:space="0" w:color="000000"/>
              <w:bottom w:val="single" w:sz="14" w:space="0" w:color="000000"/>
              <w:right w:val="single" w:sz="2" w:space="0" w:color="000000"/>
            </w:tcBorders>
            <w:noWrap/>
            <w:vAlign w:val="center"/>
          </w:tcPr>
          <w:p w14:paraId="1713179B" w14:textId="77777777" w:rsidR="00BE7AF0" w:rsidRDefault="00BE7AF0" w:rsidP="001D20D7">
            <w:pPr>
              <w:pStyle w:val="CUERPOTEXTOTABLA"/>
              <w:rPr>
                <w:b/>
                <w:sz w:val="14"/>
              </w:rPr>
            </w:pPr>
            <w:r>
              <w:rPr>
                <w:rFonts w:ascii="Symbol" w:hAnsi="Symbol" w:cs="Symbol"/>
                <w:b/>
                <w:sz w:val="14"/>
              </w:rPr>
              <w:t></w:t>
            </w:r>
            <w:r>
              <w:rPr>
                <w:b/>
                <w:sz w:val="14"/>
                <w:vertAlign w:val="subscript"/>
              </w:rPr>
              <w:t>m</w:t>
            </w:r>
            <w:r>
              <w:rPr>
                <w:b/>
                <w:sz w:val="14"/>
              </w:rPr>
              <w:t xml:space="preserve"> · S</w:t>
            </w:r>
          </w:p>
        </w:tc>
      </w:tr>
      <w:tr w:rsidR="00BE7AF0" w14:paraId="62A74026" w14:textId="77777777" w:rsidTr="001D20D7">
        <w:trPr>
          <w:cantSplit/>
        </w:trPr>
        <w:tc>
          <w:tcPr>
            <w:tcW w:w="0" w:type="auto"/>
            <w:tcBorders>
              <w:top w:val="single" w:sz="14" w:space="0" w:color="000000"/>
              <w:left w:val="single" w:sz="2" w:space="0" w:color="000000"/>
              <w:bottom w:val="single" w:sz="14" w:space="0" w:color="000000"/>
            </w:tcBorders>
            <w:vAlign w:val="center"/>
          </w:tcPr>
          <w:p w14:paraId="2CD0E803" w14:textId="77777777" w:rsidR="00BE7AF0" w:rsidRDefault="00BE7AF0" w:rsidP="001D20D7">
            <w:pPr>
              <w:pStyle w:val="CUERPOTEXTOTABLA"/>
              <w:rPr>
                <w:sz w:val="14"/>
              </w:rPr>
            </w:pPr>
            <w:r>
              <w:rPr>
                <w:sz w:val="14"/>
              </w:rPr>
              <w:t>FORJADO RETICULAR HORMIGÓN PERDIDO</w:t>
            </w:r>
          </w:p>
        </w:tc>
        <w:tc>
          <w:tcPr>
            <w:tcW w:w="0" w:type="auto"/>
            <w:tcBorders>
              <w:top w:val="single" w:sz="14" w:space="0" w:color="000000"/>
              <w:bottom w:val="single" w:sz="14" w:space="0" w:color="000000"/>
            </w:tcBorders>
            <w:vAlign w:val="center"/>
          </w:tcPr>
          <w:p w14:paraId="65617395" w14:textId="77777777" w:rsidR="00BE7AF0" w:rsidRDefault="00BE7AF0" w:rsidP="001D20D7">
            <w:pPr>
              <w:pStyle w:val="CUERPOTEXTOTABLA"/>
              <w:rPr>
                <w:sz w:val="14"/>
              </w:rPr>
            </w:pPr>
            <w:r>
              <w:rPr>
                <w:sz w:val="14"/>
              </w:rPr>
              <w:t>Solado de baldosas cerámicas de gres porcelánico</w:t>
            </w:r>
          </w:p>
        </w:tc>
        <w:tc>
          <w:tcPr>
            <w:tcW w:w="0" w:type="auto"/>
            <w:tcBorders>
              <w:top w:val="single" w:sz="14" w:space="0" w:color="000000"/>
              <w:bottom w:val="single" w:sz="14" w:space="0" w:color="000000"/>
              <w:right w:val="single" w:sz="2" w:space="0" w:color="000000"/>
            </w:tcBorders>
            <w:noWrap/>
            <w:vAlign w:val="center"/>
          </w:tcPr>
          <w:p w14:paraId="669C19AE" w14:textId="77777777" w:rsidR="00BE7AF0" w:rsidRDefault="00BE7AF0" w:rsidP="001D20D7">
            <w:pPr>
              <w:pStyle w:val="CUERPOTEXTOTABLA"/>
              <w:jc w:val="center"/>
              <w:rPr>
                <w:sz w:val="14"/>
              </w:rPr>
            </w:pPr>
            <w:r>
              <w:rPr>
                <w:sz w:val="14"/>
              </w:rPr>
              <w:t>5.58</w:t>
            </w:r>
          </w:p>
        </w:tc>
        <w:tc>
          <w:tcPr>
            <w:tcW w:w="0" w:type="auto"/>
            <w:tcBorders>
              <w:top w:val="single" w:sz="14" w:space="0" w:color="000000"/>
              <w:left w:val="single" w:sz="2" w:space="0" w:color="000000"/>
              <w:bottom w:val="single" w:sz="14" w:space="0" w:color="000000"/>
            </w:tcBorders>
            <w:noWrap/>
            <w:vAlign w:val="center"/>
          </w:tcPr>
          <w:p w14:paraId="0D922066"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tcBorders>
            <w:noWrap/>
            <w:vAlign w:val="center"/>
          </w:tcPr>
          <w:p w14:paraId="39F1AA05"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tcBorders>
            <w:noWrap/>
            <w:vAlign w:val="center"/>
          </w:tcPr>
          <w:p w14:paraId="071447CE"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right w:val="single" w:sz="2" w:space="0" w:color="000000"/>
            </w:tcBorders>
            <w:noWrap/>
            <w:vAlign w:val="center"/>
          </w:tcPr>
          <w:p w14:paraId="30134FFA"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6FEFEEC0" w14:textId="77777777" w:rsidR="00BE7AF0" w:rsidRDefault="00BE7AF0" w:rsidP="001D20D7">
            <w:pPr>
              <w:pStyle w:val="CUERPOTEXTOTABLA"/>
              <w:jc w:val="center"/>
              <w:rPr>
                <w:sz w:val="14"/>
              </w:rPr>
            </w:pPr>
            <w:r>
              <w:rPr>
                <w:sz w:val="14"/>
              </w:rPr>
              <w:t>0.11</w:t>
            </w:r>
          </w:p>
        </w:tc>
      </w:tr>
      <w:tr w:rsidR="00BE7AF0" w14:paraId="744FFB1B" w14:textId="77777777" w:rsidTr="001D20D7">
        <w:trPr>
          <w:cantSplit/>
        </w:trPr>
        <w:tc>
          <w:tcPr>
            <w:tcW w:w="0" w:type="auto"/>
            <w:tcBorders>
              <w:top w:val="single" w:sz="14" w:space="0" w:color="000000"/>
              <w:left w:val="single" w:sz="2" w:space="0" w:color="000000"/>
              <w:bottom w:val="single" w:sz="14" w:space="0" w:color="000000"/>
            </w:tcBorders>
            <w:vAlign w:val="center"/>
          </w:tcPr>
          <w:p w14:paraId="4554CA25" w14:textId="77777777" w:rsidR="00BE7AF0" w:rsidRDefault="00BE7AF0" w:rsidP="001D20D7">
            <w:pPr>
              <w:pStyle w:val="CUERPOTEXTOTABLA"/>
              <w:rPr>
                <w:sz w:val="14"/>
              </w:rPr>
            </w:pPr>
            <w:r>
              <w:rPr>
                <w:sz w:val="14"/>
              </w:rPr>
              <w:t>FORJADO RETICULAR EPS PERDIDO</w:t>
            </w:r>
          </w:p>
        </w:tc>
        <w:tc>
          <w:tcPr>
            <w:tcW w:w="0" w:type="auto"/>
            <w:tcBorders>
              <w:top w:val="single" w:sz="14" w:space="0" w:color="000000"/>
              <w:bottom w:val="single" w:sz="14" w:space="0" w:color="000000"/>
            </w:tcBorders>
            <w:vAlign w:val="center"/>
          </w:tcPr>
          <w:p w14:paraId="60DBCD33" w14:textId="77777777" w:rsidR="00BE7AF0" w:rsidRDefault="00BE7AF0" w:rsidP="001D20D7">
            <w:pPr>
              <w:pStyle w:val="CUERPOTEXTOTABLA"/>
              <w:rPr>
                <w:sz w:val="14"/>
              </w:rPr>
            </w:pPr>
            <w:r>
              <w:rPr>
                <w:sz w:val="14"/>
              </w:rPr>
              <w:t>Falso techo continuo suspendido, liso de placas de yeso laminado con aislamiento</w:t>
            </w:r>
          </w:p>
        </w:tc>
        <w:tc>
          <w:tcPr>
            <w:tcW w:w="0" w:type="auto"/>
            <w:tcBorders>
              <w:top w:val="single" w:sz="14" w:space="0" w:color="000000"/>
              <w:bottom w:val="single" w:sz="14" w:space="0" w:color="000000"/>
              <w:right w:val="single" w:sz="2" w:space="0" w:color="000000"/>
            </w:tcBorders>
            <w:noWrap/>
            <w:vAlign w:val="center"/>
          </w:tcPr>
          <w:p w14:paraId="6B5BFC9C" w14:textId="77777777" w:rsidR="00BE7AF0" w:rsidRDefault="00BE7AF0" w:rsidP="001D20D7">
            <w:pPr>
              <w:pStyle w:val="CUERPOTEXTOTABLA"/>
              <w:jc w:val="center"/>
              <w:rPr>
                <w:sz w:val="14"/>
              </w:rPr>
            </w:pPr>
            <w:r>
              <w:rPr>
                <w:sz w:val="14"/>
              </w:rPr>
              <w:t>5.58</w:t>
            </w:r>
          </w:p>
        </w:tc>
        <w:tc>
          <w:tcPr>
            <w:tcW w:w="0" w:type="auto"/>
            <w:tcBorders>
              <w:top w:val="single" w:sz="14" w:space="0" w:color="000000"/>
              <w:left w:val="single" w:sz="2" w:space="0" w:color="000000"/>
              <w:bottom w:val="single" w:sz="14" w:space="0" w:color="000000"/>
            </w:tcBorders>
            <w:noWrap/>
            <w:vAlign w:val="center"/>
          </w:tcPr>
          <w:p w14:paraId="42F6D9C5" w14:textId="77777777" w:rsidR="00BE7AF0" w:rsidRDefault="00BE7AF0" w:rsidP="001D20D7">
            <w:pPr>
              <w:pStyle w:val="CUERPOTEXTOTABLA"/>
              <w:jc w:val="center"/>
              <w:rPr>
                <w:sz w:val="14"/>
              </w:rPr>
            </w:pPr>
            <w:r>
              <w:rPr>
                <w:sz w:val="14"/>
              </w:rPr>
              <w:t>0.40</w:t>
            </w:r>
          </w:p>
        </w:tc>
        <w:tc>
          <w:tcPr>
            <w:tcW w:w="0" w:type="auto"/>
            <w:tcBorders>
              <w:top w:val="single" w:sz="14" w:space="0" w:color="000000"/>
              <w:bottom w:val="single" w:sz="14" w:space="0" w:color="000000"/>
            </w:tcBorders>
            <w:noWrap/>
            <w:vAlign w:val="center"/>
          </w:tcPr>
          <w:p w14:paraId="130D2007" w14:textId="77777777" w:rsidR="00BE7AF0" w:rsidRDefault="00BE7AF0" w:rsidP="001D20D7">
            <w:pPr>
              <w:pStyle w:val="CUERPOTEXTOTABLA"/>
              <w:jc w:val="center"/>
              <w:rPr>
                <w:sz w:val="14"/>
              </w:rPr>
            </w:pPr>
            <w:r>
              <w:rPr>
                <w:sz w:val="14"/>
              </w:rPr>
              <w:t>0.50</w:t>
            </w:r>
          </w:p>
        </w:tc>
        <w:tc>
          <w:tcPr>
            <w:tcW w:w="0" w:type="auto"/>
            <w:tcBorders>
              <w:top w:val="single" w:sz="14" w:space="0" w:color="000000"/>
              <w:bottom w:val="single" w:sz="14" w:space="0" w:color="000000"/>
            </w:tcBorders>
            <w:noWrap/>
            <w:vAlign w:val="center"/>
          </w:tcPr>
          <w:p w14:paraId="79926EA0" w14:textId="77777777" w:rsidR="00BE7AF0" w:rsidRDefault="00BE7AF0" w:rsidP="001D20D7">
            <w:pPr>
              <w:pStyle w:val="CUERPOTEXTOTABLA"/>
              <w:jc w:val="center"/>
              <w:rPr>
                <w:sz w:val="14"/>
              </w:rPr>
            </w:pPr>
            <w:r>
              <w:rPr>
                <w:sz w:val="14"/>
              </w:rPr>
              <w:t>0.50</w:t>
            </w:r>
          </w:p>
        </w:tc>
        <w:tc>
          <w:tcPr>
            <w:tcW w:w="0" w:type="auto"/>
            <w:tcBorders>
              <w:top w:val="single" w:sz="14" w:space="0" w:color="000000"/>
              <w:bottom w:val="single" w:sz="14" w:space="0" w:color="000000"/>
              <w:right w:val="single" w:sz="2" w:space="0" w:color="000000"/>
            </w:tcBorders>
            <w:noWrap/>
            <w:vAlign w:val="center"/>
          </w:tcPr>
          <w:p w14:paraId="01AAF846" w14:textId="77777777" w:rsidR="00BE7AF0" w:rsidRDefault="00BE7AF0" w:rsidP="001D20D7">
            <w:pPr>
              <w:pStyle w:val="CUERPOTEXTOTABLA"/>
              <w:jc w:val="center"/>
              <w:rPr>
                <w:sz w:val="14"/>
              </w:rPr>
            </w:pPr>
            <w:r>
              <w:rPr>
                <w:sz w:val="14"/>
              </w:rPr>
              <w:t>0.47</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17034A8F" w14:textId="77777777" w:rsidR="00BE7AF0" w:rsidRDefault="00BE7AF0" w:rsidP="001D20D7">
            <w:pPr>
              <w:pStyle w:val="CUERPOTEXTOTABLA"/>
              <w:jc w:val="center"/>
              <w:rPr>
                <w:sz w:val="14"/>
              </w:rPr>
            </w:pPr>
            <w:r>
              <w:rPr>
                <w:sz w:val="14"/>
              </w:rPr>
              <w:t>2.62</w:t>
            </w:r>
          </w:p>
        </w:tc>
      </w:tr>
      <w:tr w:rsidR="00BE7AF0" w14:paraId="38E0FDE9" w14:textId="77777777" w:rsidTr="001D20D7">
        <w:trPr>
          <w:cantSplit/>
        </w:trPr>
        <w:tc>
          <w:tcPr>
            <w:tcW w:w="0" w:type="auto"/>
            <w:tcBorders>
              <w:top w:val="single" w:sz="14" w:space="0" w:color="000000"/>
              <w:left w:val="single" w:sz="2" w:space="0" w:color="000000"/>
              <w:bottom w:val="single" w:sz="2" w:space="0" w:color="000000"/>
            </w:tcBorders>
            <w:vAlign w:val="center"/>
          </w:tcPr>
          <w:p w14:paraId="3B6143A1" w14:textId="77777777" w:rsidR="00BE7AF0" w:rsidRDefault="00BE7AF0" w:rsidP="001D20D7">
            <w:pPr>
              <w:pStyle w:val="CUERPOTEXTOTABLA"/>
              <w:rPr>
                <w:sz w:val="14"/>
              </w:rPr>
            </w:pPr>
            <w:r>
              <w:rPr>
                <w:sz w:val="14"/>
              </w:rPr>
              <w:t>FACHADA VENTILADA CON CHAPA METÁLICA PERFORADA CON AISLAMIENTO POR FUERA (6CM)</w:t>
            </w:r>
          </w:p>
        </w:tc>
        <w:tc>
          <w:tcPr>
            <w:tcW w:w="0" w:type="auto"/>
            <w:tcBorders>
              <w:top w:val="single" w:sz="14" w:space="0" w:color="000000"/>
              <w:bottom w:val="single" w:sz="2" w:space="0" w:color="000000"/>
            </w:tcBorders>
            <w:vAlign w:val="center"/>
          </w:tcPr>
          <w:p w14:paraId="1D6C450B" w14:textId="77777777" w:rsidR="00BE7AF0" w:rsidRDefault="00BE7AF0" w:rsidP="001D20D7">
            <w:pPr>
              <w:pStyle w:val="CUERPOTEXTOTABLA"/>
              <w:rPr>
                <w:sz w:val="14"/>
              </w:rPr>
            </w:pPr>
            <w:r>
              <w:rPr>
                <w:sz w:val="14"/>
              </w:rPr>
              <w:t>Revestimiento interior con piezas de azulejo. COLOCACIÓN: en capa gruesa con mortero de cemento</w:t>
            </w:r>
          </w:p>
        </w:tc>
        <w:tc>
          <w:tcPr>
            <w:tcW w:w="0" w:type="auto"/>
            <w:tcBorders>
              <w:top w:val="single" w:sz="14" w:space="0" w:color="000000"/>
              <w:bottom w:val="single" w:sz="2" w:space="0" w:color="000000"/>
              <w:right w:val="single" w:sz="2" w:space="0" w:color="000000"/>
            </w:tcBorders>
            <w:noWrap/>
            <w:vAlign w:val="center"/>
          </w:tcPr>
          <w:p w14:paraId="5DA16A65" w14:textId="77777777" w:rsidR="00BE7AF0" w:rsidRDefault="00BE7AF0" w:rsidP="001D20D7">
            <w:pPr>
              <w:pStyle w:val="CUERPOTEXTOTABLA"/>
              <w:jc w:val="center"/>
              <w:rPr>
                <w:sz w:val="14"/>
              </w:rPr>
            </w:pPr>
            <w:r>
              <w:rPr>
                <w:sz w:val="14"/>
              </w:rPr>
              <w:t>12.14</w:t>
            </w:r>
          </w:p>
        </w:tc>
        <w:tc>
          <w:tcPr>
            <w:tcW w:w="0" w:type="auto"/>
            <w:tcBorders>
              <w:top w:val="single" w:sz="14" w:space="0" w:color="000000"/>
              <w:left w:val="single" w:sz="2" w:space="0" w:color="000000"/>
            </w:tcBorders>
            <w:noWrap/>
            <w:vAlign w:val="center"/>
          </w:tcPr>
          <w:p w14:paraId="147B95C3" w14:textId="77777777" w:rsidR="00BE7AF0" w:rsidRDefault="00BE7AF0" w:rsidP="001D20D7">
            <w:pPr>
              <w:pStyle w:val="CUERPOTEXTOTABLA"/>
              <w:jc w:val="center"/>
              <w:rPr>
                <w:sz w:val="14"/>
              </w:rPr>
            </w:pPr>
            <w:r>
              <w:rPr>
                <w:sz w:val="14"/>
              </w:rPr>
              <w:t>0.01</w:t>
            </w:r>
          </w:p>
        </w:tc>
        <w:tc>
          <w:tcPr>
            <w:tcW w:w="0" w:type="auto"/>
            <w:tcBorders>
              <w:top w:val="single" w:sz="14" w:space="0" w:color="000000"/>
            </w:tcBorders>
            <w:noWrap/>
            <w:vAlign w:val="center"/>
          </w:tcPr>
          <w:p w14:paraId="642D10FC" w14:textId="77777777" w:rsidR="00BE7AF0" w:rsidRDefault="00BE7AF0" w:rsidP="001D20D7">
            <w:pPr>
              <w:pStyle w:val="CUERPOTEXTOTABLA"/>
              <w:jc w:val="center"/>
              <w:rPr>
                <w:sz w:val="14"/>
              </w:rPr>
            </w:pPr>
            <w:r>
              <w:rPr>
                <w:sz w:val="14"/>
              </w:rPr>
              <w:t>0.02</w:t>
            </w:r>
          </w:p>
        </w:tc>
        <w:tc>
          <w:tcPr>
            <w:tcW w:w="0" w:type="auto"/>
            <w:tcBorders>
              <w:top w:val="single" w:sz="14" w:space="0" w:color="000000"/>
            </w:tcBorders>
            <w:noWrap/>
            <w:vAlign w:val="center"/>
          </w:tcPr>
          <w:p w14:paraId="2FF187C3" w14:textId="77777777" w:rsidR="00BE7AF0" w:rsidRDefault="00BE7AF0" w:rsidP="001D20D7">
            <w:pPr>
              <w:pStyle w:val="CUERPOTEXTOTABLA"/>
              <w:jc w:val="center"/>
              <w:rPr>
                <w:sz w:val="14"/>
              </w:rPr>
            </w:pPr>
            <w:r>
              <w:rPr>
                <w:sz w:val="14"/>
              </w:rPr>
              <w:t>0.02</w:t>
            </w:r>
          </w:p>
        </w:tc>
        <w:tc>
          <w:tcPr>
            <w:tcW w:w="0" w:type="auto"/>
            <w:tcBorders>
              <w:top w:val="single" w:sz="14" w:space="0" w:color="000000"/>
              <w:right w:val="single" w:sz="2" w:space="0" w:color="000000"/>
            </w:tcBorders>
            <w:noWrap/>
            <w:vAlign w:val="center"/>
          </w:tcPr>
          <w:p w14:paraId="5FF2131D"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64D4201E" w14:textId="77777777" w:rsidR="00BE7AF0" w:rsidRDefault="00BE7AF0" w:rsidP="001D20D7">
            <w:pPr>
              <w:pStyle w:val="CUERPOTEXTOTABLA"/>
              <w:jc w:val="center"/>
              <w:rPr>
                <w:sz w:val="14"/>
              </w:rPr>
            </w:pPr>
            <w:r>
              <w:rPr>
                <w:sz w:val="14"/>
              </w:rPr>
              <w:t>0.24</w:t>
            </w:r>
          </w:p>
        </w:tc>
      </w:tr>
      <w:tr w:rsidR="00BE7AF0" w14:paraId="04C51DC5" w14:textId="77777777" w:rsidTr="001D20D7">
        <w:trPr>
          <w:cantSplit/>
        </w:trPr>
        <w:tc>
          <w:tcPr>
            <w:tcW w:w="0" w:type="auto"/>
            <w:tcBorders>
              <w:top w:val="single" w:sz="2" w:space="0" w:color="000000"/>
              <w:left w:val="single" w:sz="2" w:space="0" w:color="000000"/>
              <w:bottom w:val="single" w:sz="2" w:space="0" w:color="000000"/>
            </w:tcBorders>
            <w:vAlign w:val="center"/>
          </w:tcPr>
          <w:p w14:paraId="2A799369" w14:textId="77777777" w:rsidR="00BE7AF0" w:rsidRDefault="00BE7AF0" w:rsidP="001D20D7">
            <w:pPr>
              <w:pStyle w:val="CUERPOTEXTOTABLA"/>
              <w:rPr>
                <w:sz w:val="14"/>
              </w:rPr>
            </w:pPr>
            <w:r>
              <w:rPr>
                <w:sz w:val="14"/>
              </w:rPr>
              <w:t>TABIQUE DE PLACAS DE YESO LAMINADO (12,5+12,5+70+12,5+12,5)/600 (70) LM</w:t>
            </w:r>
          </w:p>
        </w:tc>
        <w:tc>
          <w:tcPr>
            <w:tcW w:w="0" w:type="auto"/>
            <w:tcBorders>
              <w:top w:val="single" w:sz="2" w:space="0" w:color="000000"/>
              <w:bottom w:val="single" w:sz="2" w:space="0" w:color="000000"/>
            </w:tcBorders>
            <w:vAlign w:val="center"/>
          </w:tcPr>
          <w:p w14:paraId="1518ECBA" w14:textId="77777777" w:rsidR="00BE7AF0" w:rsidRDefault="00BE7AF0" w:rsidP="001D20D7">
            <w:pPr>
              <w:pStyle w:val="CUERPOTEXTOTABLA"/>
              <w:rPr>
                <w:sz w:val="14"/>
              </w:rPr>
            </w:pPr>
            <w:r>
              <w:rPr>
                <w:sz w:val="14"/>
              </w:rPr>
              <w:t>Revestimiento interior con piezas de azulejo. COLOCACIÓN: en capa gruesa con mortero de cemento</w:t>
            </w:r>
          </w:p>
        </w:tc>
        <w:tc>
          <w:tcPr>
            <w:tcW w:w="0" w:type="auto"/>
            <w:tcBorders>
              <w:top w:val="single" w:sz="2" w:space="0" w:color="000000"/>
              <w:bottom w:val="single" w:sz="2" w:space="0" w:color="000000"/>
              <w:right w:val="single" w:sz="2" w:space="0" w:color="000000"/>
            </w:tcBorders>
            <w:noWrap/>
            <w:vAlign w:val="center"/>
          </w:tcPr>
          <w:p w14:paraId="783E5D48" w14:textId="77777777" w:rsidR="00BE7AF0" w:rsidRDefault="00BE7AF0" w:rsidP="001D20D7">
            <w:pPr>
              <w:pStyle w:val="CUERPOTEXTOTABLA"/>
              <w:jc w:val="center"/>
              <w:rPr>
                <w:sz w:val="14"/>
              </w:rPr>
            </w:pPr>
            <w:r>
              <w:rPr>
                <w:sz w:val="14"/>
              </w:rPr>
              <w:t>11.21</w:t>
            </w:r>
          </w:p>
        </w:tc>
        <w:tc>
          <w:tcPr>
            <w:tcW w:w="0" w:type="auto"/>
            <w:tcBorders>
              <w:left w:val="single" w:sz="2" w:space="0" w:color="000000"/>
            </w:tcBorders>
            <w:noWrap/>
            <w:vAlign w:val="center"/>
          </w:tcPr>
          <w:p w14:paraId="0B8D7876" w14:textId="77777777" w:rsidR="00BE7AF0" w:rsidRDefault="00BE7AF0" w:rsidP="001D20D7">
            <w:pPr>
              <w:pStyle w:val="CUERPOTEXTOTABLA"/>
              <w:jc w:val="center"/>
              <w:rPr>
                <w:sz w:val="14"/>
              </w:rPr>
            </w:pPr>
            <w:r>
              <w:rPr>
                <w:sz w:val="14"/>
              </w:rPr>
              <w:t>0.01</w:t>
            </w:r>
          </w:p>
        </w:tc>
        <w:tc>
          <w:tcPr>
            <w:tcW w:w="0" w:type="auto"/>
            <w:noWrap/>
            <w:vAlign w:val="center"/>
          </w:tcPr>
          <w:p w14:paraId="4D531085" w14:textId="77777777" w:rsidR="00BE7AF0" w:rsidRDefault="00BE7AF0" w:rsidP="001D20D7">
            <w:pPr>
              <w:pStyle w:val="CUERPOTEXTOTABLA"/>
              <w:jc w:val="center"/>
              <w:rPr>
                <w:sz w:val="14"/>
              </w:rPr>
            </w:pPr>
            <w:r>
              <w:rPr>
                <w:sz w:val="14"/>
              </w:rPr>
              <w:t>0.02</w:t>
            </w:r>
          </w:p>
        </w:tc>
        <w:tc>
          <w:tcPr>
            <w:tcW w:w="0" w:type="auto"/>
            <w:noWrap/>
            <w:vAlign w:val="center"/>
          </w:tcPr>
          <w:p w14:paraId="06ADAD5D" w14:textId="77777777" w:rsidR="00BE7AF0" w:rsidRDefault="00BE7AF0" w:rsidP="001D20D7">
            <w:pPr>
              <w:pStyle w:val="CUERPOTEXTOTABLA"/>
              <w:jc w:val="center"/>
              <w:rPr>
                <w:sz w:val="14"/>
              </w:rPr>
            </w:pPr>
            <w:r>
              <w:rPr>
                <w:sz w:val="14"/>
              </w:rPr>
              <w:t>0.02</w:t>
            </w:r>
          </w:p>
        </w:tc>
        <w:tc>
          <w:tcPr>
            <w:tcW w:w="0" w:type="auto"/>
            <w:tcBorders>
              <w:right w:val="single" w:sz="2" w:space="0" w:color="000000"/>
            </w:tcBorders>
            <w:noWrap/>
            <w:vAlign w:val="center"/>
          </w:tcPr>
          <w:p w14:paraId="4FE0839A" w14:textId="77777777" w:rsidR="00BE7AF0" w:rsidRDefault="00BE7AF0" w:rsidP="001D20D7">
            <w:pPr>
              <w:pStyle w:val="CUERPOTEXTOTABLA"/>
              <w:jc w:val="center"/>
              <w:rPr>
                <w:sz w:val="14"/>
              </w:rPr>
            </w:pPr>
            <w:r>
              <w:rPr>
                <w:sz w:val="14"/>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259B56" w14:textId="77777777" w:rsidR="00BE7AF0" w:rsidRDefault="00BE7AF0" w:rsidP="001D20D7">
            <w:pPr>
              <w:pStyle w:val="CUERPOTEXTOTABLA"/>
              <w:jc w:val="center"/>
              <w:rPr>
                <w:sz w:val="14"/>
              </w:rPr>
            </w:pPr>
            <w:r>
              <w:rPr>
                <w:sz w:val="14"/>
              </w:rPr>
              <w:t>0.22</w:t>
            </w:r>
          </w:p>
        </w:tc>
      </w:tr>
      <w:tr w:rsidR="00BE7AF0" w14:paraId="6D7828DE" w14:textId="77777777" w:rsidTr="001D20D7">
        <w:trPr>
          <w:cantSplit/>
        </w:trPr>
        <w:tc>
          <w:tcPr>
            <w:tcW w:w="0" w:type="auto"/>
            <w:tcBorders>
              <w:top w:val="single" w:sz="2" w:space="0" w:color="000000"/>
              <w:left w:val="single" w:sz="2" w:space="0" w:color="000000"/>
              <w:bottom w:val="single" w:sz="2" w:space="0" w:color="000000"/>
            </w:tcBorders>
            <w:vAlign w:val="center"/>
          </w:tcPr>
          <w:p w14:paraId="1913B4DC" w14:textId="77777777" w:rsidR="00BE7AF0" w:rsidRDefault="00BE7AF0" w:rsidP="001D20D7">
            <w:pPr>
              <w:pStyle w:val="CUERPOTEXTOTABLA"/>
              <w:rPr>
                <w:sz w:val="14"/>
              </w:rPr>
            </w:pPr>
            <w:r>
              <w:rPr>
                <w:sz w:val="14"/>
              </w:rPr>
              <w:t>Ventana</w:t>
            </w:r>
          </w:p>
        </w:tc>
        <w:tc>
          <w:tcPr>
            <w:tcW w:w="0" w:type="auto"/>
            <w:tcBorders>
              <w:top w:val="single" w:sz="2" w:space="0" w:color="000000"/>
              <w:bottom w:val="single" w:sz="2" w:space="0" w:color="000000"/>
            </w:tcBorders>
            <w:vAlign w:val="center"/>
          </w:tcPr>
          <w:p w14:paraId="240E086E" w14:textId="77777777" w:rsidR="00BE7AF0" w:rsidRDefault="00BE7AF0" w:rsidP="001D20D7">
            <w:pPr>
              <w:pStyle w:val="CUERPOTEXTOTABLA"/>
              <w:rPr>
                <w:sz w:val="14"/>
              </w:rPr>
            </w:pPr>
            <w:r>
              <w:rPr>
                <w:sz w:val="14"/>
              </w:rPr>
              <w:t>Ventana de doble acristalamiento low.s baja emisividad térmica + aislamiento acústico "control glass acústico y solar", sonor 4+4/16/6+6 low.s laminar</w:t>
            </w:r>
          </w:p>
        </w:tc>
        <w:tc>
          <w:tcPr>
            <w:tcW w:w="0" w:type="auto"/>
            <w:tcBorders>
              <w:top w:val="single" w:sz="2" w:space="0" w:color="000000"/>
              <w:bottom w:val="single" w:sz="2" w:space="0" w:color="000000"/>
              <w:right w:val="single" w:sz="2" w:space="0" w:color="000000"/>
            </w:tcBorders>
            <w:noWrap/>
            <w:vAlign w:val="center"/>
          </w:tcPr>
          <w:p w14:paraId="496639C1" w14:textId="77777777" w:rsidR="00BE7AF0" w:rsidRDefault="00BE7AF0" w:rsidP="001D20D7">
            <w:pPr>
              <w:pStyle w:val="CUERPOTEXTOTABLA"/>
              <w:jc w:val="center"/>
              <w:rPr>
                <w:sz w:val="14"/>
              </w:rPr>
            </w:pPr>
            <w:r>
              <w:rPr>
                <w:sz w:val="14"/>
              </w:rPr>
              <w:t>0.74</w:t>
            </w:r>
          </w:p>
        </w:tc>
        <w:tc>
          <w:tcPr>
            <w:tcW w:w="0" w:type="auto"/>
            <w:tcBorders>
              <w:left w:val="single" w:sz="2" w:space="0" w:color="000000"/>
            </w:tcBorders>
            <w:noWrap/>
            <w:vAlign w:val="center"/>
          </w:tcPr>
          <w:p w14:paraId="71C27A20" w14:textId="77777777" w:rsidR="00BE7AF0" w:rsidRDefault="00BE7AF0" w:rsidP="001D20D7">
            <w:pPr>
              <w:pStyle w:val="CUERPOTEXTOTABLA"/>
              <w:jc w:val="center"/>
              <w:rPr>
                <w:sz w:val="14"/>
              </w:rPr>
            </w:pPr>
            <w:r>
              <w:rPr>
                <w:sz w:val="14"/>
              </w:rPr>
              <w:t>0.18</w:t>
            </w:r>
          </w:p>
        </w:tc>
        <w:tc>
          <w:tcPr>
            <w:tcW w:w="0" w:type="auto"/>
            <w:noWrap/>
            <w:vAlign w:val="center"/>
          </w:tcPr>
          <w:p w14:paraId="4CD415BC" w14:textId="77777777" w:rsidR="00BE7AF0" w:rsidRDefault="00BE7AF0" w:rsidP="001D20D7">
            <w:pPr>
              <w:pStyle w:val="CUERPOTEXTOTABLA"/>
              <w:jc w:val="center"/>
              <w:rPr>
                <w:sz w:val="14"/>
              </w:rPr>
            </w:pPr>
            <w:r>
              <w:rPr>
                <w:sz w:val="14"/>
              </w:rPr>
              <w:t>0.12</w:t>
            </w:r>
          </w:p>
        </w:tc>
        <w:tc>
          <w:tcPr>
            <w:tcW w:w="0" w:type="auto"/>
            <w:noWrap/>
            <w:vAlign w:val="center"/>
          </w:tcPr>
          <w:p w14:paraId="7F52ADBA" w14:textId="77777777" w:rsidR="00BE7AF0" w:rsidRDefault="00BE7AF0" w:rsidP="001D20D7">
            <w:pPr>
              <w:pStyle w:val="CUERPOTEXTOTABLA"/>
              <w:jc w:val="center"/>
              <w:rPr>
                <w:sz w:val="14"/>
              </w:rPr>
            </w:pPr>
            <w:r>
              <w:rPr>
                <w:sz w:val="14"/>
              </w:rPr>
              <w:t>0.05</w:t>
            </w:r>
          </w:p>
        </w:tc>
        <w:tc>
          <w:tcPr>
            <w:tcW w:w="0" w:type="auto"/>
            <w:tcBorders>
              <w:right w:val="single" w:sz="2" w:space="0" w:color="000000"/>
            </w:tcBorders>
            <w:noWrap/>
            <w:vAlign w:val="center"/>
          </w:tcPr>
          <w:p w14:paraId="21DFB002" w14:textId="77777777" w:rsidR="00BE7AF0" w:rsidRDefault="00BE7AF0" w:rsidP="001D20D7">
            <w:pPr>
              <w:pStyle w:val="CUERPOTEXTOTABLA"/>
              <w:jc w:val="center"/>
              <w:rPr>
                <w:sz w:val="14"/>
              </w:rPr>
            </w:pPr>
            <w:r>
              <w:rPr>
                <w:sz w:val="14"/>
              </w:rPr>
              <w:t>0.12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D7004E3" w14:textId="77777777" w:rsidR="00BE7AF0" w:rsidRDefault="00BE7AF0" w:rsidP="001D20D7">
            <w:pPr>
              <w:pStyle w:val="CUERPOTEXTOTABLA"/>
              <w:jc w:val="center"/>
              <w:rPr>
                <w:sz w:val="14"/>
              </w:rPr>
            </w:pPr>
            <w:r>
              <w:rPr>
                <w:sz w:val="14"/>
              </w:rPr>
              <w:t>0.09</w:t>
            </w:r>
          </w:p>
        </w:tc>
      </w:tr>
      <w:tr w:rsidR="00BE7AF0" w14:paraId="782038AC" w14:textId="77777777" w:rsidTr="001D20D7">
        <w:trPr>
          <w:cantSplit/>
        </w:trPr>
        <w:tc>
          <w:tcPr>
            <w:tcW w:w="0" w:type="auto"/>
            <w:tcBorders>
              <w:top w:val="single" w:sz="2" w:space="0" w:color="000000"/>
              <w:left w:val="single" w:sz="2" w:space="0" w:color="000000"/>
              <w:bottom w:val="single" w:sz="14" w:space="0" w:color="000000"/>
            </w:tcBorders>
            <w:vAlign w:val="center"/>
          </w:tcPr>
          <w:p w14:paraId="35C4B387" w14:textId="77777777" w:rsidR="00BE7AF0" w:rsidRDefault="00BE7AF0" w:rsidP="001D20D7">
            <w:pPr>
              <w:pStyle w:val="CUERPOTEXTOTABLA"/>
              <w:rPr>
                <w:sz w:val="14"/>
              </w:rPr>
            </w:pPr>
            <w:r>
              <w:rPr>
                <w:sz w:val="14"/>
              </w:rPr>
              <w:t>Puerta interior</w:t>
            </w:r>
          </w:p>
        </w:tc>
        <w:tc>
          <w:tcPr>
            <w:tcW w:w="0" w:type="auto"/>
            <w:tcBorders>
              <w:top w:val="single" w:sz="2" w:space="0" w:color="000000"/>
              <w:bottom w:val="single" w:sz="14" w:space="0" w:color="000000"/>
            </w:tcBorders>
            <w:vAlign w:val="center"/>
          </w:tcPr>
          <w:p w14:paraId="562804A7" w14:textId="77777777" w:rsidR="00BE7AF0" w:rsidRDefault="00BE7AF0" w:rsidP="001D20D7">
            <w:pPr>
              <w:pStyle w:val="CUERPOTEXTOTABLA"/>
              <w:rPr>
                <w:sz w:val="14"/>
              </w:rPr>
            </w:pPr>
            <w:r>
              <w:rPr>
                <w:sz w:val="14"/>
              </w:rPr>
              <w:t>Puerta de paso interior</w:t>
            </w:r>
          </w:p>
        </w:tc>
        <w:tc>
          <w:tcPr>
            <w:tcW w:w="0" w:type="auto"/>
            <w:tcBorders>
              <w:top w:val="single" w:sz="2" w:space="0" w:color="000000"/>
              <w:bottom w:val="single" w:sz="14" w:space="0" w:color="000000"/>
              <w:right w:val="single" w:sz="2" w:space="0" w:color="000000"/>
            </w:tcBorders>
            <w:noWrap/>
            <w:vAlign w:val="center"/>
          </w:tcPr>
          <w:p w14:paraId="584766DD" w14:textId="77777777" w:rsidR="00BE7AF0" w:rsidRDefault="00BE7AF0" w:rsidP="001D20D7">
            <w:pPr>
              <w:pStyle w:val="CUERPOTEXTOTABLA"/>
              <w:jc w:val="center"/>
              <w:rPr>
                <w:sz w:val="14"/>
              </w:rPr>
            </w:pPr>
            <w:r>
              <w:rPr>
                <w:sz w:val="14"/>
              </w:rPr>
              <w:t>1.67</w:t>
            </w:r>
          </w:p>
        </w:tc>
        <w:tc>
          <w:tcPr>
            <w:tcW w:w="0" w:type="auto"/>
            <w:tcBorders>
              <w:left w:val="single" w:sz="2" w:space="0" w:color="000000"/>
              <w:bottom w:val="single" w:sz="14" w:space="0" w:color="000000"/>
            </w:tcBorders>
            <w:noWrap/>
            <w:vAlign w:val="center"/>
          </w:tcPr>
          <w:p w14:paraId="46421137" w14:textId="77777777" w:rsidR="00BE7AF0" w:rsidRDefault="00BE7AF0" w:rsidP="001D20D7">
            <w:pPr>
              <w:pStyle w:val="CUERPOTEXTOTABLA"/>
              <w:jc w:val="center"/>
              <w:rPr>
                <w:sz w:val="14"/>
              </w:rPr>
            </w:pPr>
            <w:r>
              <w:rPr>
                <w:sz w:val="14"/>
              </w:rPr>
              <w:t>0.06</w:t>
            </w:r>
          </w:p>
        </w:tc>
        <w:tc>
          <w:tcPr>
            <w:tcW w:w="0" w:type="auto"/>
            <w:tcBorders>
              <w:bottom w:val="single" w:sz="14" w:space="0" w:color="000000"/>
            </w:tcBorders>
            <w:noWrap/>
            <w:vAlign w:val="center"/>
          </w:tcPr>
          <w:p w14:paraId="6F9B3827" w14:textId="77777777" w:rsidR="00BE7AF0" w:rsidRDefault="00BE7AF0" w:rsidP="001D20D7">
            <w:pPr>
              <w:pStyle w:val="CUERPOTEXTOTABLA"/>
              <w:jc w:val="center"/>
              <w:rPr>
                <w:sz w:val="14"/>
              </w:rPr>
            </w:pPr>
            <w:r>
              <w:rPr>
                <w:sz w:val="14"/>
              </w:rPr>
              <w:t>0.08</w:t>
            </w:r>
          </w:p>
        </w:tc>
        <w:tc>
          <w:tcPr>
            <w:tcW w:w="0" w:type="auto"/>
            <w:tcBorders>
              <w:bottom w:val="single" w:sz="14" w:space="0" w:color="000000"/>
            </w:tcBorders>
            <w:noWrap/>
            <w:vAlign w:val="center"/>
          </w:tcPr>
          <w:p w14:paraId="30C633D1" w14:textId="77777777" w:rsidR="00BE7AF0" w:rsidRDefault="00BE7AF0" w:rsidP="001D20D7">
            <w:pPr>
              <w:pStyle w:val="CUERPOTEXTOTABLA"/>
              <w:jc w:val="center"/>
              <w:rPr>
                <w:sz w:val="14"/>
              </w:rPr>
            </w:pPr>
            <w:r>
              <w:rPr>
                <w:sz w:val="14"/>
              </w:rPr>
              <w:t>0.10</w:t>
            </w:r>
          </w:p>
        </w:tc>
        <w:tc>
          <w:tcPr>
            <w:tcW w:w="0" w:type="auto"/>
            <w:tcBorders>
              <w:bottom w:val="single" w:sz="14" w:space="0" w:color="000000"/>
              <w:right w:val="single" w:sz="2" w:space="0" w:color="000000"/>
            </w:tcBorders>
            <w:noWrap/>
            <w:vAlign w:val="center"/>
          </w:tcPr>
          <w:p w14:paraId="3EBEB84F" w14:textId="77777777" w:rsidR="00BE7AF0" w:rsidRDefault="00BE7AF0" w:rsidP="001D20D7">
            <w:pPr>
              <w:pStyle w:val="CUERPOTEXTOTABLA"/>
              <w:jc w:val="center"/>
              <w:rPr>
                <w:sz w:val="14"/>
              </w:rPr>
            </w:pPr>
            <w:r>
              <w:rPr>
                <w:sz w:val="14"/>
              </w:rPr>
              <w:t>0.08</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35B1914E" w14:textId="77777777" w:rsidR="00BE7AF0" w:rsidRDefault="00BE7AF0" w:rsidP="001D20D7">
            <w:pPr>
              <w:pStyle w:val="CUERPOTEXTOTABLA"/>
              <w:jc w:val="center"/>
              <w:rPr>
                <w:sz w:val="14"/>
              </w:rPr>
            </w:pPr>
            <w:r>
              <w:rPr>
                <w:sz w:val="14"/>
              </w:rPr>
              <w:t>0.13</w:t>
            </w:r>
          </w:p>
        </w:tc>
      </w:tr>
      <w:tr w:rsidR="00BE7AF0" w14:paraId="57DFF033" w14:textId="77777777" w:rsidTr="001D20D7">
        <w:trPr>
          <w:cantSplit/>
        </w:trPr>
        <w:tc>
          <w:tcPr>
            <w:tcW w:w="0" w:type="auto"/>
            <w:vMerge w:val="restart"/>
            <w:tcBorders>
              <w:top w:val="single" w:sz="14" w:space="0" w:color="000000"/>
              <w:left w:val="single" w:sz="2" w:space="0" w:color="000000"/>
            </w:tcBorders>
            <w:vAlign w:val="center"/>
          </w:tcPr>
          <w:p w14:paraId="072B0870" w14:textId="77777777" w:rsidR="00BE7AF0" w:rsidRDefault="00BE7AF0" w:rsidP="001D20D7">
            <w:pPr>
              <w:pStyle w:val="CUERPOTEXTOTABLA"/>
              <w:rPr>
                <w:b/>
                <w:sz w:val="14"/>
              </w:rPr>
            </w:pPr>
            <w:r>
              <w:rPr>
                <w:b/>
                <w:sz w:val="14"/>
              </w:rPr>
              <w:t>Objetos</w:t>
            </w:r>
            <w:r>
              <w:rPr>
                <w:b/>
                <w:sz w:val="14"/>
                <w:vertAlign w:val="superscript"/>
              </w:rPr>
              <w:t>(1)</w:t>
            </w:r>
          </w:p>
        </w:tc>
        <w:tc>
          <w:tcPr>
            <w:tcW w:w="0" w:type="auto"/>
            <w:gridSpan w:val="2"/>
            <w:vMerge w:val="restart"/>
            <w:tcBorders>
              <w:top w:val="single" w:sz="14" w:space="0" w:color="000000"/>
              <w:right w:val="single" w:sz="2" w:space="0" w:color="000000"/>
            </w:tcBorders>
            <w:noWrap/>
            <w:vAlign w:val="center"/>
          </w:tcPr>
          <w:p w14:paraId="18EF5E2C" w14:textId="77777777" w:rsidR="00BE7AF0" w:rsidRDefault="00BE7AF0" w:rsidP="001D20D7">
            <w:pPr>
              <w:pStyle w:val="CUERPOTEXTOTABLA"/>
              <w:jc w:val="center"/>
              <w:rPr>
                <w:b/>
                <w:sz w:val="14"/>
              </w:rPr>
            </w:pPr>
            <w:r>
              <w:rPr>
                <w:b/>
                <w:sz w:val="14"/>
              </w:rPr>
              <w:t>Tipo</w:t>
            </w:r>
          </w:p>
        </w:tc>
        <w:tc>
          <w:tcPr>
            <w:tcW w:w="0" w:type="auto"/>
            <w:gridSpan w:val="4"/>
            <w:tcBorders>
              <w:top w:val="single" w:sz="14" w:space="0" w:color="000000"/>
              <w:left w:val="single" w:sz="2" w:space="0" w:color="000000"/>
              <w:right w:val="single" w:sz="2" w:space="0" w:color="000000"/>
            </w:tcBorders>
            <w:vAlign w:val="center"/>
          </w:tcPr>
          <w:p w14:paraId="31FC7B47" w14:textId="77777777" w:rsidR="00BE7AF0" w:rsidRDefault="00BE7AF0" w:rsidP="001D20D7">
            <w:pPr>
              <w:pStyle w:val="CUERPOTEXTOTABLA"/>
              <w:rPr>
                <w:b/>
                <w:sz w:val="14"/>
              </w:rPr>
            </w:pPr>
            <w:r>
              <w:rPr>
                <w:b/>
                <w:sz w:val="14"/>
              </w:rPr>
              <w:t>Área de absorción acústica</w:t>
            </w:r>
          </w:p>
        </w:tc>
        <w:tc>
          <w:tcPr>
            <w:tcW w:w="0" w:type="auto"/>
            <w:vMerge w:val="restart"/>
            <w:tcBorders>
              <w:top w:val="single" w:sz="14" w:space="0" w:color="000000"/>
              <w:left w:val="single" w:sz="2" w:space="0" w:color="000000"/>
              <w:right w:val="single" w:sz="2" w:space="0" w:color="000000"/>
            </w:tcBorders>
            <w:vAlign w:val="center"/>
          </w:tcPr>
          <w:p w14:paraId="3E121C99" w14:textId="77777777" w:rsidR="00BE7AF0" w:rsidRDefault="00BE7AF0" w:rsidP="001D20D7">
            <w:pPr>
              <w:pStyle w:val="CUERPOTEXTOTABLA"/>
              <w:rPr>
                <w:b/>
                <w:sz w:val="14"/>
              </w:rPr>
            </w:pPr>
            <w:r>
              <w:rPr>
                <w:b/>
                <w:sz w:val="14"/>
              </w:rPr>
              <w:t>A</w:t>
            </w:r>
            <w:r>
              <w:rPr>
                <w:b/>
                <w:sz w:val="14"/>
                <w:vertAlign w:val="subscript"/>
              </w:rPr>
              <w:t>O,m</w:t>
            </w:r>
            <w:r>
              <w:rPr>
                <w:b/>
                <w:sz w:val="14"/>
              </w:rPr>
              <w:t xml:space="preserve"> · N</w:t>
            </w:r>
          </w:p>
        </w:tc>
      </w:tr>
      <w:tr w:rsidR="00BE7AF0" w14:paraId="64AE6303" w14:textId="77777777" w:rsidTr="001D20D7">
        <w:trPr>
          <w:cantSplit/>
        </w:trPr>
        <w:tc>
          <w:tcPr>
            <w:tcW w:w="0" w:type="auto"/>
            <w:vMerge/>
            <w:tcBorders>
              <w:left w:val="single" w:sz="2" w:space="0" w:color="000000"/>
            </w:tcBorders>
          </w:tcPr>
          <w:p w14:paraId="450EAD78" w14:textId="77777777" w:rsidR="00BE7AF0" w:rsidRDefault="00BE7AF0" w:rsidP="001D20D7"/>
        </w:tc>
        <w:tc>
          <w:tcPr>
            <w:tcW w:w="0" w:type="auto"/>
            <w:gridSpan w:val="2"/>
            <w:vMerge/>
            <w:tcBorders>
              <w:right w:val="single" w:sz="2" w:space="0" w:color="000000"/>
            </w:tcBorders>
          </w:tcPr>
          <w:p w14:paraId="5F219F5F" w14:textId="77777777" w:rsidR="00BE7AF0" w:rsidRDefault="00BE7AF0" w:rsidP="001D20D7"/>
        </w:tc>
        <w:tc>
          <w:tcPr>
            <w:tcW w:w="0" w:type="auto"/>
            <w:gridSpan w:val="4"/>
            <w:tcBorders>
              <w:left w:val="single" w:sz="2" w:space="0" w:color="000000"/>
              <w:right w:val="single" w:sz="2" w:space="0" w:color="000000"/>
            </w:tcBorders>
            <w:vAlign w:val="center"/>
          </w:tcPr>
          <w:p w14:paraId="27EBE3FE" w14:textId="77777777" w:rsidR="00BE7AF0" w:rsidRDefault="00BE7AF0" w:rsidP="001D20D7">
            <w:pPr>
              <w:pStyle w:val="CUERPOTEXTOTABLA"/>
              <w:rPr>
                <w:b/>
                <w:sz w:val="14"/>
              </w:rPr>
            </w:pPr>
            <w:r>
              <w:rPr>
                <w:b/>
                <w:sz w:val="14"/>
              </w:rPr>
              <w:t>equivalente media,</w:t>
            </w:r>
          </w:p>
        </w:tc>
        <w:tc>
          <w:tcPr>
            <w:tcW w:w="0" w:type="auto"/>
            <w:vMerge/>
            <w:tcBorders>
              <w:left w:val="single" w:sz="2" w:space="0" w:color="000000"/>
              <w:right w:val="single" w:sz="2" w:space="0" w:color="000000"/>
            </w:tcBorders>
          </w:tcPr>
          <w:p w14:paraId="1F965101" w14:textId="77777777" w:rsidR="00BE7AF0" w:rsidRDefault="00BE7AF0" w:rsidP="001D20D7"/>
        </w:tc>
      </w:tr>
      <w:tr w:rsidR="00BE7AF0" w14:paraId="220DB2DF" w14:textId="77777777" w:rsidTr="001D20D7">
        <w:trPr>
          <w:cantSplit/>
        </w:trPr>
        <w:tc>
          <w:tcPr>
            <w:tcW w:w="0" w:type="auto"/>
            <w:vMerge/>
            <w:tcBorders>
              <w:left w:val="single" w:sz="2" w:space="0" w:color="000000"/>
            </w:tcBorders>
          </w:tcPr>
          <w:p w14:paraId="11194727" w14:textId="77777777" w:rsidR="00BE7AF0" w:rsidRDefault="00BE7AF0" w:rsidP="001D20D7"/>
        </w:tc>
        <w:tc>
          <w:tcPr>
            <w:tcW w:w="0" w:type="auto"/>
            <w:gridSpan w:val="2"/>
            <w:vMerge/>
            <w:tcBorders>
              <w:right w:val="single" w:sz="2" w:space="0" w:color="000000"/>
            </w:tcBorders>
          </w:tcPr>
          <w:p w14:paraId="11CB6D93" w14:textId="77777777" w:rsidR="00BE7AF0" w:rsidRDefault="00BE7AF0" w:rsidP="001D20D7"/>
        </w:tc>
        <w:tc>
          <w:tcPr>
            <w:tcW w:w="0" w:type="auto"/>
            <w:gridSpan w:val="4"/>
            <w:tcBorders>
              <w:left w:val="single" w:sz="2" w:space="0" w:color="000000"/>
              <w:right w:val="single" w:sz="2" w:space="0" w:color="000000"/>
            </w:tcBorders>
            <w:vAlign w:val="center"/>
          </w:tcPr>
          <w:p w14:paraId="4437620A" w14:textId="77777777" w:rsidR="00BE7AF0" w:rsidRDefault="00BE7AF0" w:rsidP="001D20D7">
            <w:pPr>
              <w:pStyle w:val="CUERPOTEXTOTABLA"/>
              <w:rPr>
                <w:b/>
                <w:sz w:val="14"/>
              </w:rPr>
            </w:pPr>
            <w:r>
              <w:rPr>
                <w:b/>
                <w:sz w:val="14"/>
              </w:rPr>
              <w:t>A</w:t>
            </w:r>
            <w:r>
              <w:rPr>
                <w:b/>
                <w:sz w:val="14"/>
                <w:vertAlign w:val="subscript"/>
              </w:rPr>
              <w:t>O,m</w:t>
            </w:r>
            <w:r>
              <w:rPr>
                <w:b/>
                <w:sz w:val="14"/>
              </w:rPr>
              <w:t xml:space="preserve"> (m²)</w:t>
            </w:r>
          </w:p>
        </w:tc>
        <w:tc>
          <w:tcPr>
            <w:tcW w:w="0" w:type="auto"/>
            <w:vMerge/>
            <w:tcBorders>
              <w:left w:val="single" w:sz="2" w:space="0" w:color="000000"/>
              <w:right w:val="single" w:sz="2" w:space="0" w:color="000000"/>
            </w:tcBorders>
          </w:tcPr>
          <w:p w14:paraId="1BB8F7F8" w14:textId="77777777" w:rsidR="00BE7AF0" w:rsidRDefault="00BE7AF0" w:rsidP="001D20D7"/>
        </w:tc>
      </w:tr>
      <w:tr w:rsidR="00BE7AF0" w14:paraId="6459216F" w14:textId="77777777" w:rsidTr="001D20D7">
        <w:trPr>
          <w:cantSplit/>
        </w:trPr>
        <w:tc>
          <w:tcPr>
            <w:tcW w:w="0" w:type="auto"/>
            <w:tcBorders>
              <w:left w:val="single" w:sz="2" w:space="0" w:color="000000"/>
              <w:bottom w:val="single" w:sz="14" w:space="0" w:color="000000"/>
            </w:tcBorders>
            <w:tcMar>
              <w:top w:w="17" w:type="dxa"/>
              <w:left w:w="6" w:type="dxa"/>
              <w:bottom w:w="23" w:type="dxa"/>
              <w:right w:w="11" w:type="dxa"/>
            </w:tcMar>
            <w:vAlign w:val="center"/>
          </w:tcPr>
          <w:p w14:paraId="0293DD52" w14:textId="77777777" w:rsidR="00BE7AF0" w:rsidRDefault="00BE7AF0" w:rsidP="001D20D7">
            <w:pPr>
              <w:spacing w:after="0" w:line="240" w:lineRule="auto"/>
              <w:rPr>
                <w:rFonts w:ascii="Verdana" w:hAnsi="Verdana" w:cs="Verdana"/>
                <w:sz w:val="18"/>
              </w:rPr>
            </w:pPr>
            <w:r>
              <w:rPr>
                <w:rFonts w:ascii="Verdana" w:hAnsi="Verdana" w:cs="Verdana"/>
                <w:sz w:val="18"/>
              </w:rPr>
              <w:t xml:space="preserve"> </w:t>
            </w:r>
          </w:p>
        </w:tc>
        <w:tc>
          <w:tcPr>
            <w:tcW w:w="0" w:type="auto"/>
            <w:gridSpan w:val="2"/>
            <w:vMerge/>
            <w:tcBorders>
              <w:bottom w:val="single" w:sz="14" w:space="0" w:color="000000"/>
              <w:right w:val="single" w:sz="2" w:space="0" w:color="000000"/>
            </w:tcBorders>
          </w:tcPr>
          <w:p w14:paraId="7D9E5120" w14:textId="77777777" w:rsidR="00BE7AF0" w:rsidRDefault="00BE7AF0" w:rsidP="001D20D7"/>
        </w:tc>
        <w:tc>
          <w:tcPr>
            <w:tcW w:w="0" w:type="auto"/>
            <w:tcBorders>
              <w:left w:val="single" w:sz="2" w:space="0" w:color="000000"/>
              <w:bottom w:val="single" w:sz="14" w:space="0" w:color="000000"/>
            </w:tcBorders>
            <w:noWrap/>
            <w:vAlign w:val="center"/>
          </w:tcPr>
          <w:p w14:paraId="3D9B3DA0"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0797FD6B"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6CE1A0A0"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26DC0127" w14:textId="77777777" w:rsidR="00BE7AF0" w:rsidRDefault="00BE7AF0" w:rsidP="001D20D7">
            <w:pPr>
              <w:pStyle w:val="CUERPOTEXTOTABLA"/>
              <w:rPr>
                <w:b/>
                <w:sz w:val="14"/>
              </w:rPr>
            </w:pPr>
            <w:r>
              <w:rPr>
                <w:b/>
                <w:sz w:val="14"/>
              </w:rPr>
              <w:t>A</w:t>
            </w:r>
            <w:r>
              <w:rPr>
                <w:b/>
                <w:sz w:val="14"/>
                <w:vertAlign w:val="subscript"/>
              </w:rPr>
              <w:t>O,m</w:t>
            </w:r>
          </w:p>
        </w:tc>
        <w:tc>
          <w:tcPr>
            <w:tcW w:w="0" w:type="auto"/>
            <w:vMerge/>
            <w:tcBorders>
              <w:left w:val="single" w:sz="2" w:space="0" w:color="000000"/>
              <w:bottom w:val="single" w:sz="14" w:space="0" w:color="000000"/>
              <w:right w:val="single" w:sz="2" w:space="0" w:color="000000"/>
            </w:tcBorders>
          </w:tcPr>
          <w:p w14:paraId="612505B7" w14:textId="77777777" w:rsidR="00BE7AF0" w:rsidRDefault="00BE7AF0" w:rsidP="001D20D7"/>
        </w:tc>
      </w:tr>
      <w:tr w:rsidR="00BE7AF0" w14:paraId="2783E976" w14:textId="77777777" w:rsidTr="001D20D7">
        <w:trPr>
          <w:cantSplit/>
        </w:trPr>
        <w:tc>
          <w:tcPr>
            <w:tcW w:w="0" w:type="auto"/>
            <w:gridSpan w:val="3"/>
            <w:tcBorders>
              <w:top w:val="single" w:sz="14" w:space="0" w:color="000000"/>
              <w:left w:val="single" w:sz="2" w:space="0" w:color="000000"/>
              <w:bottom w:val="single" w:sz="2" w:space="0" w:color="000000"/>
              <w:right w:val="single" w:sz="2" w:space="0" w:color="000000"/>
            </w:tcBorders>
            <w:noWrap/>
            <w:vAlign w:val="center"/>
          </w:tcPr>
          <w:p w14:paraId="4A648500" w14:textId="77777777" w:rsidR="00BE7AF0" w:rsidRDefault="00BE7AF0" w:rsidP="001D20D7">
            <w:pPr>
              <w:pStyle w:val="CUERPOTEXTOTABLA"/>
              <w:jc w:val="center"/>
            </w:pPr>
            <w:r>
              <w:t xml:space="preserve"> </w:t>
            </w:r>
          </w:p>
        </w:tc>
        <w:tc>
          <w:tcPr>
            <w:tcW w:w="0" w:type="auto"/>
            <w:gridSpan w:val="4"/>
            <w:vMerge w:val="restart"/>
            <w:tcBorders>
              <w:top w:val="single" w:sz="14" w:space="0" w:color="000000"/>
              <w:left w:val="single" w:sz="2" w:space="0" w:color="000000"/>
              <w:right w:val="single" w:sz="2" w:space="0" w:color="000000"/>
            </w:tcBorders>
            <w:noWrap/>
            <w:vAlign w:val="center"/>
          </w:tcPr>
          <w:p w14:paraId="0D4F3D80" w14:textId="77777777" w:rsidR="00BE7AF0" w:rsidRDefault="00BE7AF0" w:rsidP="001D20D7">
            <w:pPr>
              <w:pStyle w:val="CUERPOTEXTOTABLA"/>
              <w:jc w:val="center"/>
            </w:pPr>
            <w:r>
              <w:t xml:space="preserve"> </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33F70B94" w14:textId="77777777" w:rsidR="00BE7AF0" w:rsidRDefault="00BE7AF0" w:rsidP="001D20D7">
            <w:pPr>
              <w:pStyle w:val="CUERPOTEXTOTABLA"/>
              <w:jc w:val="center"/>
            </w:pPr>
            <w:r>
              <w:t xml:space="preserve"> </w:t>
            </w:r>
          </w:p>
        </w:tc>
      </w:tr>
      <w:tr w:rsidR="00BE7AF0" w14:paraId="183ECDB4" w14:textId="77777777" w:rsidTr="001D20D7">
        <w:trPr>
          <w:cantSplit/>
        </w:trPr>
        <w:tc>
          <w:tcPr>
            <w:tcW w:w="0" w:type="auto"/>
            <w:gridSpan w:val="3"/>
            <w:tcBorders>
              <w:top w:val="single" w:sz="2" w:space="0" w:color="000000"/>
              <w:left w:val="single" w:sz="2" w:space="0" w:color="000000"/>
              <w:bottom w:val="single" w:sz="14" w:space="0" w:color="000000"/>
              <w:right w:val="single" w:sz="2" w:space="0" w:color="000000"/>
            </w:tcBorders>
            <w:noWrap/>
            <w:vAlign w:val="center"/>
          </w:tcPr>
          <w:p w14:paraId="0AA00C4B" w14:textId="77777777" w:rsidR="00BE7AF0" w:rsidRDefault="00BE7AF0" w:rsidP="001D20D7">
            <w:pPr>
              <w:pStyle w:val="CUERPOTEXTOTABLA"/>
              <w:jc w:val="center"/>
            </w:pPr>
            <w:r>
              <w:t xml:space="preserve"> </w:t>
            </w:r>
          </w:p>
        </w:tc>
        <w:tc>
          <w:tcPr>
            <w:tcW w:w="0" w:type="auto"/>
            <w:gridSpan w:val="4"/>
            <w:vMerge/>
            <w:tcBorders>
              <w:left w:val="single" w:sz="2" w:space="0" w:color="000000"/>
              <w:bottom w:val="single" w:sz="14" w:space="0" w:color="000000"/>
              <w:right w:val="single" w:sz="2" w:space="0" w:color="000000"/>
            </w:tcBorders>
          </w:tcPr>
          <w:p w14:paraId="3904441B"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73B595C0" w14:textId="77777777" w:rsidR="00BE7AF0" w:rsidRDefault="00BE7AF0" w:rsidP="001D20D7">
            <w:pPr>
              <w:pStyle w:val="CUERPOTEXTOTABLA"/>
              <w:jc w:val="center"/>
            </w:pPr>
            <w:r>
              <w:t xml:space="preserve"> </w:t>
            </w:r>
          </w:p>
        </w:tc>
      </w:tr>
      <w:tr w:rsidR="00BE7AF0" w14:paraId="3FF824F5" w14:textId="77777777" w:rsidTr="001D20D7">
        <w:trPr>
          <w:cantSplit/>
        </w:trPr>
        <w:tc>
          <w:tcPr>
            <w:tcW w:w="0" w:type="auto"/>
            <w:gridSpan w:val="3"/>
            <w:vMerge w:val="restart"/>
            <w:tcBorders>
              <w:top w:val="single" w:sz="14" w:space="0" w:color="000000"/>
              <w:left w:val="single" w:sz="2" w:space="0" w:color="000000"/>
              <w:right w:val="single" w:sz="2" w:space="0" w:color="000000"/>
            </w:tcBorders>
            <w:vAlign w:val="center"/>
          </w:tcPr>
          <w:p w14:paraId="3C663C0C" w14:textId="77777777" w:rsidR="00BE7AF0" w:rsidRDefault="00BE7AF0" w:rsidP="001D20D7">
            <w:pPr>
              <w:pStyle w:val="CUERPOTEXTOTABLA"/>
              <w:rPr>
                <w:b/>
                <w:sz w:val="14"/>
              </w:rPr>
            </w:pPr>
            <w:r>
              <w:rPr>
                <w:b/>
                <w:sz w:val="14"/>
              </w:rPr>
              <w:t>Absorción aire</w:t>
            </w:r>
            <w:r>
              <w:rPr>
                <w:b/>
                <w:sz w:val="14"/>
                <w:vertAlign w:val="superscript"/>
              </w:rPr>
              <w:t>(2)</w:t>
            </w:r>
          </w:p>
        </w:tc>
        <w:tc>
          <w:tcPr>
            <w:tcW w:w="0" w:type="auto"/>
            <w:gridSpan w:val="4"/>
            <w:tcBorders>
              <w:top w:val="single" w:sz="14" w:space="0" w:color="000000"/>
              <w:left w:val="single" w:sz="2" w:space="0" w:color="000000"/>
              <w:right w:val="single" w:sz="2" w:space="0" w:color="000000"/>
            </w:tcBorders>
            <w:vAlign w:val="center"/>
          </w:tcPr>
          <w:p w14:paraId="391A610A" w14:textId="77777777" w:rsidR="00BE7AF0" w:rsidRDefault="00BE7AF0" w:rsidP="001D20D7">
            <w:pPr>
              <w:pStyle w:val="CUERPOTEXTOTABLA"/>
              <w:jc w:val="center"/>
              <w:rPr>
                <w:b/>
                <w:sz w:val="14"/>
              </w:rPr>
            </w:pPr>
            <w:r>
              <w:rPr>
                <w:b/>
                <w:sz w:val="14"/>
              </w:rPr>
              <w:t>Coeficiente de atenuación del aire</w:t>
            </w:r>
          </w:p>
        </w:tc>
        <w:tc>
          <w:tcPr>
            <w:tcW w:w="0" w:type="auto"/>
            <w:vMerge w:val="restart"/>
            <w:tcBorders>
              <w:top w:val="single" w:sz="14" w:space="0" w:color="000000"/>
              <w:left w:val="single" w:sz="2" w:space="0" w:color="000000"/>
              <w:right w:val="single" w:sz="2" w:space="0" w:color="000000"/>
            </w:tcBorders>
            <w:vAlign w:val="center"/>
          </w:tcPr>
          <w:p w14:paraId="44099DD1" w14:textId="77777777" w:rsidR="00BE7AF0" w:rsidRDefault="00BE7AF0" w:rsidP="001D20D7">
            <w:pPr>
              <w:pStyle w:val="CUERPOTEXTOTABLA"/>
            </w:pPr>
            <w:r>
              <w:rPr>
                <w:noProof/>
              </w:rPr>
              <w:drawing>
                <wp:inline distT="0" distB="0" distL="0" distR="0" wp14:anchorId="24F3F91F" wp14:editId="3EA8D47B">
                  <wp:extent cx="432000" cy="190800"/>
                  <wp:effectExtent l="0" t="0" r="0" b="0"/>
                  <wp:docPr id="472"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19"/>
                          <a:stretch>
                            <a:fillRect/>
                          </a:stretch>
                        </pic:blipFill>
                        <pic:spPr>
                          <a:xfrm>
                            <a:off x="0" y="0"/>
                            <a:ext cx="432000" cy="190800"/>
                          </a:xfrm>
                          <a:prstGeom prst="rect">
                            <a:avLst/>
                          </a:prstGeom>
                        </pic:spPr>
                      </pic:pic>
                    </a:graphicData>
                  </a:graphic>
                </wp:inline>
              </w:drawing>
            </w:r>
          </w:p>
        </w:tc>
      </w:tr>
      <w:tr w:rsidR="00BE7AF0" w14:paraId="1B20BBDC" w14:textId="77777777" w:rsidTr="001D20D7">
        <w:trPr>
          <w:cantSplit/>
        </w:trPr>
        <w:tc>
          <w:tcPr>
            <w:tcW w:w="0" w:type="auto"/>
            <w:gridSpan w:val="3"/>
            <w:vMerge/>
            <w:tcBorders>
              <w:left w:val="single" w:sz="2" w:space="0" w:color="000000"/>
              <w:right w:val="single" w:sz="2" w:space="0" w:color="000000"/>
            </w:tcBorders>
          </w:tcPr>
          <w:p w14:paraId="2DAE902A" w14:textId="77777777" w:rsidR="00BE7AF0" w:rsidRDefault="00BE7AF0" w:rsidP="001D20D7"/>
        </w:tc>
        <w:tc>
          <w:tcPr>
            <w:tcW w:w="0" w:type="auto"/>
            <w:gridSpan w:val="4"/>
            <w:tcBorders>
              <w:left w:val="single" w:sz="2" w:space="0" w:color="000000"/>
              <w:right w:val="single" w:sz="2" w:space="0" w:color="000000"/>
            </w:tcBorders>
            <w:noWrap/>
            <w:vAlign w:val="center"/>
          </w:tcPr>
          <w:p w14:paraId="1CDD67D6" w14:textId="77777777" w:rsidR="00BE7AF0" w:rsidRDefault="00BE7AF0" w:rsidP="001D20D7">
            <w:pPr>
              <w:pStyle w:val="CUERPOTEXTOTABLA"/>
            </w:pPr>
            <w:r>
              <w:rPr>
                <w:noProof/>
              </w:rPr>
              <w:drawing>
                <wp:inline distT="0" distB="0" distL="0" distR="0" wp14:anchorId="6DEC51B1" wp14:editId="1E06D96E">
                  <wp:extent cx="432000" cy="172800"/>
                  <wp:effectExtent l="0" t="0" r="0" b="0"/>
                  <wp:docPr id="473"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20"/>
                          <a:stretch>
                            <a:fillRect/>
                          </a:stretch>
                        </pic:blipFill>
                        <pic:spPr>
                          <a:xfrm>
                            <a:off x="0" y="0"/>
                            <a:ext cx="432000" cy="172800"/>
                          </a:xfrm>
                          <a:prstGeom prst="rect">
                            <a:avLst/>
                          </a:prstGeom>
                        </pic:spPr>
                      </pic:pic>
                    </a:graphicData>
                  </a:graphic>
                </wp:inline>
              </w:drawing>
            </w:r>
          </w:p>
        </w:tc>
        <w:tc>
          <w:tcPr>
            <w:tcW w:w="0" w:type="auto"/>
            <w:vMerge/>
            <w:tcBorders>
              <w:left w:val="single" w:sz="2" w:space="0" w:color="000000"/>
              <w:right w:val="single" w:sz="2" w:space="0" w:color="000000"/>
            </w:tcBorders>
          </w:tcPr>
          <w:p w14:paraId="74E548A4" w14:textId="77777777" w:rsidR="00BE7AF0" w:rsidRDefault="00BE7AF0" w:rsidP="001D20D7"/>
        </w:tc>
      </w:tr>
      <w:tr w:rsidR="00BE7AF0" w14:paraId="64A1F9BC" w14:textId="77777777" w:rsidTr="001D20D7">
        <w:trPr>
          <w:cantSplit/>
        </w:trPr>
        <w:tc>
          <w:tcPr>
            <w:tcW w:w="0" w:type="auto"/>
            <w:gridSpan w:val="3"/>
            <w:vMerge/>
            <w:tcBorders>
              <w:left w:val="single" w:sz="2" w:space="0" w:color="000000"/>
              <w:bottom w:val="single" w:sz="14" w:space="0" w:color="000000"/>
              <w:right w:val="single" w:sz="2" w:space="0" w:color="000000"/>
            </w:tcBorders>
          </w:tcPr>
          <w:p w14:paraId="51D39933" w14:textId="77777777" w:rsidR="00BE7AF0" w:rsidRDefault="00BE7AF0" w:rsidP="001D20D7"/>
        </w:tc>
        <w:tc>
          <w:tcPr>
            <w:tcW w:w="0" w:type="auto"/>
            <w:tcBorders>
              <w:left w:val="single" w:sz="2" w:space="0" w:color="000000"/>
              <w:bottom w:val="single" w:sz="14" w:space="0" w:color="000000"/>
            </w:tcBorders>
            <w:noWrap/>
            <w:vAlign w:val="center"/>
          </w:tcPr>
          <w:p w14:paraId="3DA90ECC"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19A976B6"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153BEC5A"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36E6F011" w14:textId="77777777" w:rsidR="00BE7AF0" w:rsidRDefault="00BE7AF0" w:rsidP="001D20D7">
            <w:pPr>
              <w:pStyle w:val="CUERPOTEXTOTABLA"/>
            </w:pPr>
            <w:r>
              <w:rPr>
                <w:noProof/>
              </w:rPr>
              <w:drawing>
                <wp:inline distT="0" distB="0" distL="0" distR="0" wp14:anchorId="07D01A9F" wp14:editId="5599E814">
                  <wp:extent cx="180000" cy="169200"/>
                  <wp:effectExtent l="0" t="0" r="0" b="0"/>
                  <wp:docPr id="474"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21"/>
                          <a:stretch>
                            <a:fillRect/>
                          </a:stretch>
                        </pic:blipFill>
                        <pic:spPr>
                          <a:xfrm>
                            <a:off x="0" y="0"/>
                            <a:ext cx="180000" cy="169200"/>
                          </a:xfrm>
                          <a:prstGeom prst="rect">
                            <a:avLst/>
                          </a:prstGeom>
                        </pic:spPr>
                      </pic:pic>
                    </a:graphicData>
                  </a:graphic>
                </wp:inline>
              </w:drawing>
            </w:r>
          </w:p>
        </w:tc>
        <w:tc>
          <w:tcPr>
            <w:tcW w:w="0" w:type="auto"/>
            <w:vMerge/>
            <w:tcBorders>
              <w:left w:val="single" w:sz="2" w:space="0" w:color="000000"/>
              <w:bottom w:val="single" w:sz="14" w:space="0" w:color="000000"/>
              <w:right w:val="single" w:sz="2" w:space="0" w:color="000000"/>
            </w:tcBorders>
          </w:tcPr>
          <w:p w14:paraId="54949EEE" w14:textId="77777777" w:rsidR="00BE7AF0" w:rsidRDefault="00BE7AF0" w:rsidP="001D20D7"/>
        </w:tc>
      </w:tr>
      <w:tr w:rsidR="00BE7AF0" w14:paraId="7B41AF1A" w14:textId="77777777" w:rsidTr="001D20D7">
        <w:trPr>
          <w:cantSplit/>
        </w:trPr>
        <w:tc>
          <w:tcPr>
            <w:tcW w:w="0" w:type="auto"/>
            <w:gridSpan w:val="3"/>
            <w:tcBorders>
              <w:top w:val="single" w:sz="14" w:space="0" w:color="000000"/>
              <w:left w:val="single" w:sz="2" w:space="0" w:color="000000"/>
              <w:bottom w:val="single" w:sz="14" w:space="0" w:color="000000"/>
              <w:right w:val="single" w:sz="2" w:space="0" w:color="000000"/>
            </w:tcBorders>
            <w:noWrap/>
            <w:vAlign w:val="center"/>
          </w:tcPr>
          <w:p w14:paraId="34F68301" w14:textId="77777777" w:rsidR="00BE7AF0" w:rsidRDefault="00BE7AF0" w:rsidP="001D20D7">
            <w:pPr>
              <w:pStyle w:val="CUERPOTEXTOTABLA"/>
              <w:rPr>
                <w:sz w:val="14"/>
              </w:rPr>
            </w:pPr>
            <w:r>
              <w:rPr>
                <w:sz w:val="14"/>
              </w:rPr>
              <w:t>No, V &lt; 250 m</w:t>
            </w:r>
            <w:r>
              <w:rPr>
                <w:sz w:val="14"/>
                <w:vertAlign w:val="superscript"/>
              </w:rPr>
              <w:t>3</w:t>
            </w:r>
          </w:p>
        </w:tc>
        <w:tc>
          <w:tcPr>
            <w:tcW w:w="0" w:type="auto"/>
            <w:tcBorders>
              <w:top w:val="single" w:sz="14" w:space="0" w:color="000000"/>
              <w:left w:val="single" w:sz="2" w:space="0" w:color="000000"/>
              <w:bottom w:val="single" w:sz="14" w:space="0" w:color="000000"/>
            </w:tcBorders>
            <w:noWrap/>
            <w:vAlign w:val="center"/>
          </w:tcPr>
          <w:p w14:paraId="700C91CE" w14:textId="77777777" w:rsidR="00BE7AF0" w:rsidRDefault="00BE7AF0" w:rsidP="001D20D7">
            <w:pPr>
              <w:pStyle w:val="CUERPOTEXTOTABLA"/>
              <w:jc w:val="center"/>
              <w:rPr>
                <w:sz w:val="14"/>
              </w:rPr>
            </w:pPr>
            <w:r>
              <w:rPr>
                <w:sz w:val="14"/>
              </w:rPr>
              <w:t>0.003</w:t>
            </w:r>
          </w:p>
        </w:tc>
        <w:tc>
          <w:tcPr>
            <w:tcW w:w="0" w:type="auto"/>
            <w:tcBorders>
              <w:top w:val="single" w:sz="14" w:space="0" w:color="000000"/>
              <w:bottom w:val="single" w:sz="14" w:space="0" w:color="000000"/>
            </w:tcBorders>
            <w:noWrap/>
            <w:vAlign w:val="center"/>
          </w:tcPr>
          <w:p w14:paraId="2D4280E0" w14:textId="77777777" w:rsidR="00BE7AF0" w:rsidRDefault="00BE7AF0" w:rsidP="001D20D7">
            <w:pPr>
              <w:pStyle w:val="CUERPOTEXTOTABLA"/>
              <w:jc w:val="center"/>
              <w:rPr>
                <w:sz w:val="14"/>
              </w:rPr>
            </w:pPr>
            <w:r>
              <w:rPr>
                <w:sz w:val="14"/>
              </w:rPr>
              <w:t>0.005</w:t>
            </w:r>
          </w:p>
        </w:tc>
        <w:tc>
          <w:tcPr>
            <w:tcW w:w="0" w:type="auto"/>
            <w:tcBorders>
              <w:top w:val="single" w:sz="14" w:space="0" w:color="000000"/>
              <w:bottom w:val="single" w:sz="14" w:space="0" w:color="000000"/>
            </w:tcBorders>
            <w:noWrap/>
            <w:vAlign w:val="center"/>
          </w:tcPr>
          <w:p w14:paraId="6B56E0B9"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right w:val="single" w:sz="2" w:space="0" w:color="000000"/>
            </w:tcBorders>
            <w:noWrap/>
            <w:vAlign w:val="center"/>
          </w:tcPr>
          <w:p w14:paraId="7EF800C1" w14:textId="77777777" w:rsidR="00BE7AF0" w:rsidRDefault="00BE7AF0" w:rsidP="001D20D7">
            <w:pPr>
              <w:pStyle w:val="CUERPOTEXTOTABLA"/>
              <w:jc w:val="center"/>
              <w:rPr>
                <w:sz w:val="14"/>
              </w:rPr>
            </w:pPr>
            <w:r>
              <w:rPr>
                <w:sz w:val="14"/>
              </w:rPr>
              <w:t>0.006</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0B41ED85" w14:textId="77777777" w:rsidR="00BE7AF0" w:rsidRDefault="00BE7AF0" w:rsidP="001D20D7">
            <w:pPr>
              <w:pStyle w:val="CUERPOTEXTOTABLA"/>
              <w:rPr>
                <w:sz w:val="14"/>
              </w:rPr>
            </w:pPr>
            <w:r>
              <w:rPr>
                <w:sz w:val="14"/>
              </w:rPr>
              <w:t>---</w:t>
            </w:r>
          </w:p>
        </w:tc>
      </w:tr>
      <w:tr w:rsidR="00BE7AF0" w14:paraId="4C8F11A5" w14:textId="77777777" w:rsidTr="001D20D7">
        <w:trPr>
          <w:cantSplit/>
        </w:trPr>
        <w:tc>
          <w:tcPr>
            <w:tcW w:w="0" w:type="auto"/>
            <w:gridSpan w:val="3"/>
            <w:tcBorders>
              <w:top w:val="single" w:sz="14" w:space="0" w:color="000000"/>
              <w:left w:val="single" w:sz="2" w:space="0" w:color="000000"/>
            </w:tcBorders>
            <w:noWrap/>
            <w:vAlign w:val="center"/>
          </w:tcPr>
          <w:p w14:paraId="21E76398" w14:textId="77777777" w:rsidR="00BE7AF0" w:rsidRDefault="00BE7AF0" w:rsidP="001D20D7">
            <w:pPr>
              <w:pStyle w:val="CUERPOTEXTOTABLA"/>
              <w:rPr>
                <w:b/>
                <w:sz w:val="14"/>
              </w:rPr>
            </w:pPr>
            <w:r>
              <w:rPr>
                <w:b/>
                <w:sz w:val="14"/>
              </w:rPr>
              <w:t>A, (m²)</w:t>
            </w:r>
          </w:p>
        </w:tc>
        <w:tc>
          <w:tcPr>
            <w:tcW w:w="0" w:type="auto"/>
            <w:gridSpan w:val="4"/>
            <w:vMerge w:val="restart"/>
            <w:tcBorders>
              <w:top w:val="single" w:sz="14" w:space="0" w:color="000000"/>
              <w:right w:val="single" w:sz="2" w:space="0" w:color="000000"/>
            </w:tcBorders>
            <w:noWrap/>
            <w:vAlign w:val="center"/>
          </w:tcPr>
          <w:p w14:paraId="44E48E78" w14:textId="77777777" w:rsidR="00BE7AF0" w:rsidRDefault="00BE7AF0" w:rsidP="001D20D7">
            <w:pPr>
              <w:pStyle w:val="CUERPOTEXTOTABLA"/>
            </w:pPr>
            <w:r>
              <w:rPr>
                <w:noProof/>
              </w:rPr>
              <w:drawing>
                <wp:inline distT="0" distB="0" distL="0" distR="0" wp14:anchorId="0C692873" wp14:editId="39418DCF">
                  <wp:extent cx="1440000" cy="309600"/>
                  <wp:effectExtent l="0" t="0" r="0" b="0"/>
                  <wp:docPr id="47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22"/>
                          <a:stretch>
                            <a:fillRect/>
                          </a:stretch>
                        </pic:blipFill>
                        <pic:spPr>
                          <a:xfrm>
                            <a:off x="0" y="0"/>
                            <a:ext cx="1440000" cy="309600"/>
                          </a:xfrm>
                          <a:prstGeom prst="rect">
                            <a:avLst/>
                          </a:prstGeom>
                        </pic:spPr>
                      </pic:pic>
                    </a:graphicData>
                  </a:graphic>
                </wp:inline>
              </w:drawing>
            </w:r>
          </w:p>
        </w:tc>
        <w:tc>
          <w:tcPr>
            <w:tcW w:w="0" w:type="auto"/>
            <w:vMerge w:val="restart"/>
            <w:tcBorders>
              <w:top w:val="single" w:sz="14" w:space="0" w:color="000000"/>
              <w:left w:val="single" w:sz="2" w:space="0" w:color="000000"/>
              <w:right w:val="single" w:sz="2" w:space="0" w:color="000000"/>
            </w:tcBorders>
            <w:noWrap/>
            <w:vAlign w:val="center"/>
          </w:tcPr>
          <w:p w14:paraId="0F3A59AE" w14:textId="77777777" w:rsidR="00BE7AF0" w:rsidRDefault="00BE7AF0" w:rsidP="001D20D7">
            <w:pPr>
              <w:pStyle w:val="CUERPOTEXTOTABLA"/>
              <w:jc w:val="center"/>
              <w:rPr>
                <w:b/>
                <w:sz w:val="14"/>
              </w:rPr>
            </w:pPr>
            <w:r>
              <w:rPr>
                <w:b/>
                <w:sz w:val="14"/>
              </w:rPr>
              <w:t>3.42</w:t>
            </w:r>
          </w:p>
        </w:tc>
      </w:tr>
      <w:tr w:rsidR="00BE7AF0" w14:paraId="0B1CFE18" w14:textId="77777777" w:rsidTr="001D20D7">
        <w:trPr>
          <w:cantSplit/>
        </w:trPr>
        <w:tc>
          <w:tcPr>
            <w:tcW w:w="0" w:type="auto"/>
            <w:gridSpan w:val="3"/>
            <w:tcBorders>
              <w:left w:val="single" w:sz="2" w:space="0" w:color="000000"/>
              <w:bottom w:val="single" w:sz="2" w:space="0" w:color="000000"/>
            </w:tcBorders>
            <w:noWrap/>
            <w:vAlign w:val="center"/>
          </w:tcPr>
          <w:p w14:paraId="27A4D1F1" w14:textId="77777777" w:rsidR="00BE7AF0" w:rsidRDefault="00BE7AF0" w:rsidP="001D20D7">
            <w:pPr>
              <w:pStyle w:val="CUERPOTEXTOTABLA"/>
              <w:rPr>
                <w:b/>
                <w:sz w:val="14"/>
              </w:rPr>
            </w:pPr>
            <w:r>
              <w:rPr>
                <w:b/>
                <w:sz w:val="14"/>
              </w:rPr>
              <w:t>Absorción acústica del recinto resultante</w:t>
            </w:r>
          </w:p>
        </w:tc>
        <w:tc>
          <w:tcPr>
            <w:tcW w:w="0" w:type="auto"/>
            <w:gridSpan w:val="4"/>
            <w:vMerge/>
            <w:tcBorders>
              <w:bottom w:val="single" w:sz="2" w:space="0" w:color="000000"/>
              <w:right w:val="single" w:sz="2" w:space="0" w:color="000000"/>
            </w:tcBorders>
          </w:tcPr>
          <w:p w14:paraId="7916CCB6"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7AB84ADD" w14:textId="77777777" w:rsidR="00BE7AF0" w:rsidRDefault="00BE7AF0" w:rsidP="001D20D7"/>
        </w:tc>
      </w:tr>
      <w:tr w:rsidR="00BE7AF0" w14:paraId="138B23F6" w14:textId="77777777" w:rsidTr="001D20D7">
        <w:trPr>
          <w:cantSplit/>
        </w:trPr>
        <w:tc>
          <w:tcPr>
            <w:tcW w:w="0" w:type="auto"/>
            <w:gridSpan w:val="3"/>
            <w:tcBorders>
              <w:top w:val="single" w:sz="2" w:space="0" w:color="000000"/>
              <w:left w:val="single" w:sz="2" w:space="0" w:color="000000"/>
            </w:tcBorders>
            <w:noWrap/>
            <w:vAlign w:val="center"/>
          </w:tcPr>
          <w:p w14:paraId="724C914B" w14:textId="77777777" w:rsidR="00BE7AF0" w:rsidRDefault="00BE7AF0" w:rsidP="001D20D7">
            <w:pPr>
              <w:pStyle w:val="CUERPOTEXTOTABLA"/>
              <w:rPr>
                <w:b/>
                <w:sz w:val="14"/>
              </w:rPr>
            </w:pPr>
            <w:r>
              <w:rPr>
                <w:b/>
                <w:sz w:val="14"/>
              </w:rPr>
              <w:t>T, (s)</w:t>
            </w:r>
          </w:p>
        </w:tc>
        <w:tc>
          <w:tcPr>
            <w:tcW w:w="0" w:type="auto"/>
            <w:gridSpan w:val="4"/>
            <w:vMerge w:val="restart"/>
            <w:tcBorders>
              <w:top w:val="single" w:sz="2" w:space="0" w:color="000000"/>
              <w:right w:val="single" w:sz="2" w:space="0" w:color="000000"/>
            </w:tcBorders>
            <w:noWrap/>
            <w:vAlign w:val="center"/>
          </w:tcPr>
          <w:p w14:paraId="7E6EDB62" w14:textId="77777777" w:rsidR="00BE7AF0" w:rsidRDefault="00BE7AF0" w:rsidP="001D20D7">
            <w:pPr>
              <w:pStyle w:val="CUERPOTEXTOTABLA"/>
            </w:pPr>
            <w:r>
              <w:rPr>
                <w:noProof/>
              </w:rPr>
              <w:drawing>
                <wp:inline distT="0" distB="0" distL="0" distR="0" wp14:anchorId="22EA035C" wp14:editId="068FAD01">
                  <wp:extent cx="432000" cy="244800"/>
                  <wp:effectExtent l="0" t="0" r="0" b="0"/>
                  <wp:docPr id="476"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123"/>
                          <a:stretch>
                            <a:fillRect/>
                          </a:stretch>
                        </pic:blipFill>
                        <pic:spPr>
                          <a:xfrm>
                            <a:off x="0" y="0"/>
                            <a:ext cx="432000" cy="244800"/>
                          </a:xfrm>
                          <a:prstGeom prst="rect">
                            <a:avLst/>
                          </a:prstGeom>
                        </pic:spPr>
                      </pic:pic>
                    </a:graphicData>
                  </a:graphic>
                </wp:inline>
              </w:drawing>
            </w:r>
          </w:p>
        </w:tc>
        <w:tc>
          <w:tcPr>
            <w:tcW w:w="0" w:type="auto"/>
            <w:vMerge w:val="restart"/>
            <w:tcBorders>
              <w:top w:val="single" w:sz="2" w:space="0" w:color="000000"/>
              <w:left w:val="single" w:sz="2" w:space="0" w:color="000000"/>
              <w:right w:val="single" w:sz="2" w:space="0" w:color="000000"/>
            </w:tcBorders>
            <w:noWrap/>
            <w:vAlign w:val="center"/>
          </w:tcPr>
          <w:p w14:paraId="7DE34997" w14:textId="77777777" w:rsidR="00BE7AF0" w:rsidRDefault="00BE7AF0" w:rsidP="001D20D7">
            <w:pPr>
              <w:pStyle w:val="CUERPOTEXTOTABLA"/>
              <w:jc w:val="center"/>
              <w:rPr>
                <w:b/>
                <w:sz w:val="14"/>
              </w:rPr>
            </w:pPr>
            <w:r>
              <w:rPr>
                <w:b/>
                <w:sz w:val="14"/>
              </w:rPr>
              <w:t>0.7</w:t>
            </w:r>
          </w:p>
        </w:tc>
      </w:tr>
      <w:tr w:rsidR="00BE7AF0" w14:paraId="0C532BD1" w14:textId="77777777" w:rsidTr="001D20D7">
        <w:trPr>
          <w:cantSplit/>
        </w:trPr>
        <w:tc>
          <w:tcPr>
            <w:tcW w:w="0" w:type="auto"/>
            <w:gridSpan w:val="3"/>
            <w:tcBorders>
              <w:left w:val="single" w:sz="2" w:space="0" w:color="000000"/>
              <w:bottom w:val="single" w:sz="14" w:space="0" w:color="000000"/>
            </w:tcBorders>
            <w:noWrap/>
            <w:vAlign w:val="center"/>
          </w:tcPr>
          <w:p w14:paraId="5BEF62D1" w14:textId="77777777" w:rsidR="00BE7AF0" w:rsidRDefault="00BE7AF0" w:rsidP="001D20D7">
            <w:pPr>
              <w:pStyle w:val="CUERPOTEXTOTABLA"/>
              <w:rPr>
                <w:b/>
                <w:sz w:val="14"/>
              </w:rPr>
            </w:pPr>
            <w:r>
              <w:rPr>
                <w:b/>
                <w:sz w:val="14"/>
              </w:rPr>
              <w:t>Tiempo de reverberación resultante</w:t>
            </w:r>
          </w:p>
        </w:tc>
        <w:tc>
          <w:tcPr>
            <w:tcW w:w="0" w:type="auto"/>
            <w:gridSpan w:val="4"/>
            <w:vMerge/>
            <w:tcBorders>
              <w:bottom w:val="single" w:sz="14" w:space="0" w:color="000000"/>
              <w:right w:val="single" w:sz="2" w:space="0" w:color="000000"/>
            </w:tcBorders>
          </w:tcPr>
          <w:p w14:paraId="09AECC96"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11EB561C" w14:textId="77777777" w:rsidR="00BE7AF0" w:rsidRDefault="00BE7AF0" w:rsidP="001D20D7"/>
        </w:tc>
      </w:tr>
      <w:tr w:rsidR="00BE7AF0" w14:paraId="2894D4B3" w14:textId="77777777" w:rsidTr="001D20D7">
        <w:trPr>
          <w:cantSplit/>
        </w:trPr>
        <w:tc>
          <w:tcPr>
            <w:tcW w:w="0" w:type="auto"/>
            <w:gridSpan w:val="3"/>
            <w:tcBorders>
              <w:top w:val="single" w:sz="14" w:space="0" w:color="000000"/>
              <w:left w:val="single" w:sz="14" w:space="0" w:color="000000"/>
            </w:tcBorders>
            <w:noWrap/>
            <w:vAlign w:val="center"/>
          </w:tcPr>
          <w:p w14:paraId="6DC4BAE1" w14:textId="77777777" w:rsidR="00BE7AF0" w:rsidRDefault="00BE7AF0" w:rsidP="001D20D7">
            <w:pPr>
              <w:pStyle w:val="CUERPOTEXTOTABLA"/>
              <w:jc w:val="right"/>
              <w:rPr>
                <w:b/>
                <w:sz w:val="14"/>
              </w:rPr>
            </w:pPr>
            <w:r>
              <w:rPr>
                <w:b/>
                <w:sz w:val="14"/>
              </w:rPr>
              <w:t>Absorción acústica resultante de la zona común</w:t>
            </w:r>
          </w:p>
        </w:tc>
        <w:tc>
          <w:tcPr>
            <w:tcW w:w="0" w:type="auto"/>
            <w:tcBorders>
              <w:top w:val="single" w:sz="14" w:space="0" w:color="000000"/>
            </w:tcBorders>
            <w:noWrap/>
            <w:vAlign w:val="center"/>
          </w:tcPr>
          <w:p w14:paraId="2F422E4B"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18F6C419"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4DCDA62F"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noWrap/>
            <w:vAlign w:val="center"/>
          </w:tcPr>
          <w:p w14:paraId="656D2E44" w14:textId="77777777" w:rsidR="00BE7AF0" w:rsidRDefault="00BE7AF0" w:rsidP="001D20D7">
            <w:pPr>
              <w:pStyle w:val="CUERPOTEXTOTABLA"/>
              <w:rPr>
                <w:b/>
                <w:sz w:val="14"/>
              </w:rPr>
            </w:pPr>
            <w:r>
              <w:rPr>
                <w:b/>
                <w:sz w:val="14"/>
              </w:rPr>
              <w:t>Absorción acústica exigida</w:t>
            </w:r>
          </w:p>
        </w:tc>
      </w:tr>
      <w:tr w:rsidR="00BE7AF0" w14:paraId="26684FDA" w14:textId="77777777" w:rsidTr="001D20D7">
        <w:trPr>
          <w:cantSplit/>
        </w:trPr>
        <w:tc>
          <w:tcPr>
            <w:tcW w:w="0" w:type="auto"/>
            <w:gridSpan w:val="3"/>
            <w:tcBorders>
              <w:left w:val="single" w:sz="14" w:space="0" w:color="000000"/>
              <w:bottom w:val="single" w:sz="14" w:space="0" w:color="000000"/>
            </w:tcBorders>
            <w:noWrap/>
            <w:vAlign w:val="center"/>
          </w:tcPr>
          <w:p w14:paraId="70B0A360" w14:textId="77777777" w:rsidR="00BE7AF0" w:rsidRDefault="00BE7AF0" w:rsidP="001D20D7">
            <w:pPr>
              <w:pStyle w:val="CUERPOTEXTOTABLA"/>
              <w:jc w:val="right"/>
              <w:rPr>
                <w:b/>
                <w:sz w:val="14"/>
              </w:rPr>
            </w:pPr>
            <w:r>
              <w:rPr>
                <w:b/>
                <w:sz w:val="14"/>
              </w:rPr>
              <w:t>A (m²)=</w:t>
            </w:r>
          </w:p>
        </w:tc>
        <w:tc>
          <w:tcPr>
            <w:tcW w:w="0" w:type="auto"/>
            <w:tcBorders>
              <w:bottom w:val="single" w:sz="14" w:space="0" w:color="000000"/>
            </w:tcBorders>
            <w:noWrap/>
            <w:vAlign w:val="center"/>
          </w:tcPr>
          <w:p w14:paraId="43789D99" w14:textId="77777777" w:rsidR="00BE7AF0" w:rsidRDefault="00BE7AF0" w:rsidP="001D20D7">
            <w:pPr>
              <w:pStyle w:val="CUERPOTEXTOTABLA"/>
              <w:jc w:val="center"/>
              <w:rPr>
                <w:b/>
                <w:sz w:val="14"/>
              </w:rPr>
            </w:pPr>
            <w:r>
              <w:rPr>
                <w:b/>
                <w:sz w:val="14"/>
              </w:rPr>
              <w:t>3.42</w:t>
            </w:r>
          </w:p>
        </w:tc>
        <w:tc>
          <w:tcPr>
            <w:tcW w:w="0" w:type="auto"/>
            <w:tcBorders>
              <w:bottom w:val="single" w:sz="14" w:space="0" w:color="000000"/>
            </w:tcBorders>
            <w:noWrap/>
            <w:vAlign w:val="center"/>
          </w:tcPr>
          <w:p w14:paraId="0542DD03"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71257B2D" w14:textId="77777777" w:rsidR="00BE7AF0" w:rsidRDefault="00BE7AF0" w:rsidP="001D20D7">
            <w:pPr>
              <w:pStyle w:val="CUERPOTEXTOTABLA"/>
              <w:jc w:val="center"/>
              <w:rPr>
                <w:b/>
                <w:sz w:val="14"/>
              </w:rPr>
            </w:pPr>
            <w:r>
              <w:rPr>
                <w:b/>
                <w:sz w:val="14"/>
              </w:rPr>
              <w:t>3.03</w:t>
            </w:r>
          </w:p>
        </w:tc>
        <w:tc>
          <w:tcPr>
            <w:tcW w:w="0" w:type="auto"/>
            <w:gridSpan w:val="2"/>
            <w:tcBorders>
              <w:bottom w:val="single" w:sz="14" w:space="0" w:color="000000"/>
              <w:right w:val="single" w:sz="14" w:space="0" w:color="000000"/>
            </w:tcBorders>
            <w:noWrap/>
            <w:vAlign w:val="center"/>
          </w:tcPr>
          <w:p w14:paraId="45F36B4D" w14:textId="77777777" w:rsidR="00BE7AF0" w:rsidRDefault="00BE7AF0" w:rsidP="001D20D7">
            <w:pPr>
              <w:pStyle w:val="CUERPOTEXTOTABLA"/>
              <w:rPr>
                <w:sz w:val="14"/>
              </w:rPr>
            </w:pPr>
            <w:r>
              <w:rPr>
                <w:sz w:val="14"/>
              </w:rPr>
              <w:t>= 0.2 · V</w:t>
            </w:r>
          </w:p>
        </w:tc>
      </w:tr>
      <w:tr w:rsidR="00BE7AF0" w14:paraId="4075296F" w14:textId="77777777" w:rsidTr="001D20D7">
        <w:trPr>
          <w:cantSplit/>
        </w:trPr>
        <w:tc>
          <w:tcPr>
            <w:tcW w:w="0" w:type="auto"/>
            <w:gridSpan w:val="3"/>
            <w:tcBorders>
              <w:top w:val="single" w:sz="14" w:space="0" w:color="000000"/>
              <w:left w:val="single" w:sz="14" w:space="0" w:color="000000"/>
            </w:tcBorders>
            <w:noWrap/>
            <w:vAlign w:val="center"/>
          </w:tcPr>
          <w:p w14:paraId="0ACC20BC" w14:textId="77777777" w:rsidR="00BE7AF0" w:rsidRDefault="00BE7AF0" w:rsidP="001D20D7">
            <w:pPr>
              <w:pStyle w:val="CUERPOTEXTOTABLA"/>
              <w:jc w:val="right"/>
              <w:rPr>
                <w:b/>
                <w:sz w:val="14"/>
              </w:rPr>
            </w:pPr>
            <w:r>
              <w:rPr>
                <w:b/>
                <w:sz w:val="14"/>
              </w:rPr>
              <w:t>Tiempo de reverberación resultante</w:t>
            </w:r>
          </w:p>
        </w:tc>
        <w:tc>
          <w:tcPr>
            <w:tcW w:w="0" w:type="auto"/>
            <w:tcBorders>
              <w:top w:val="single" w:sz="14" w:space="0" w:color="000000"/>
            </w:tcBorders>
            <w:noWrap/>
            <w:vAlign w:val="center"/>
          </w:tcPr>
          <w:p w14:paraId="54108B29"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19B78CF2"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31A6ECB7"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vAlign w:val="center"/>
          </w:tcPr>
          <w:p w14:paraId="6BD40949" w14:textId="77777777" w:rsidR="00BE7AF0" w:rsidRDefault="00BE7AF0" w:rsidP="001D20D7">
            <w:pPr>
              <w:pStyle w:val="CUERPOTEXTOTABLA"/>
              <w:rPr>
                <w:b/>
                <w:sz w:val="14"/>
              </w:rPr>
            </w:pPr>
            <w:r>
              <w:rPr>
                <w:b/>
                <w:sz w:val="14"/>
              </w:rPr>
              <w:t>Tiempo de reverberación</w:t>
            </w:r>
          </w:p>
        </w:tc>
      </w:tr>
      <w:tr w:rsidR="00BE7AF0" w14:paraId="7723C0E2" w14:textId="77777777" w:rsidTr="001D20D7">
        <w:trPr>
          <w:cantSplit/>
        </w:trPr>
        <w:tc>
          <w:tcPr>
            <w:tcW w:w="0" w:type="auto"/>
            <w:gridSpan w:val="3"/>
            <w:tcBorders>
              <w:left w:val="single" w:sz="14" w:space="0" w:color="000000"/>
              <w:bottom w:val="single" w:sz="14" w:space="0" w:color="000000"/>
            </w:tcBorders>
            <w:noWrap/>
            <w:vAlign w:val="center"/>
          </w:tcPr>
          <w:p w14:paraId="69C36129" w14:textId="77777777" w:rsidR="00BE7AF0" w:rsidRDefault="00BE7AF0" w:rsidP="001D20D7">
            <w:pPr>
              <w:pStyle w:val="CUERPOTEXTOTABLA"/>
              <w:jc w:val="right"/>
              <w:rPr>
                <w:b/>
                <w:sz w:val="14"/>
              </w:rPr>
            </w:pPr>
            <w:r>
              <w:rPr>
                <w:b/>
                <w:sz w:val="14"/>
              </w:rPr>
              <w:t>T (s)=</w:t>
            </w:r>
          </w:p>
        </w:tc>
        <w:tc>
          <w:tcPr>
            <w:tcW w:w="0" w:type="auto"/>
            <w:tcBorders>
              <w:bottom w:val="single" w:sz="14" w:space="0" w:color="000000"/>
            </w:tcBorders>
            <w:noWrap/>
            <w:vAlign w:val="center"/>
          </w:tcPr>
          <w:p w14:paraId="077359EF" w14:textId="77777777" w:rsidR="00BE7AF0" w:rsidRDefault="00BE7AF0" w:rsidP="001D20D7">
            <w:pPr>
              <w:pStyle w:val="CUERPOTEXTOTABLA"/>
            </w:pPr>
            <w:r>
              <w:t xml:space="preserve"> </w:t>
            </w:r>
          </w:p>
        </w:tc>
        <w:tc>
          <w:tcPr>
            <w:tcW w:w="0" w:type="auto"/>
            <w:tcBorders>
              <w:bottom w:val="single" w:sz="14" w:space="0" w:color="000000"/>
            </w:tcBorders>
            <w:noWrap/>
            <w:vAlign w:val="center"/>
          </w:tcPr>
          <w:p w14:paraId="6F4DD8D9"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1884F16C" w14:textId="77777777" w:rsidR="00BE7AF0" w:rsidRDefault="00BE7AF0" w:rsidP="001D20D7">
            <w:pPr>
              <w:pStyle w:val="CUERPOTEXTOTABLA"/>
            </w:pPr>
            <w:r>
              <w:t xml:space="preserve"> </w:t>
            </w:r>
          </w:p>
        </w:tc>
        <w:tc>
          <w:tcPr>
            <w:tcW w:w="0" w:type="auto"/>
            <w:gridSpan w:val="2"/>
            <w:tcBorders>
              <w:bottom w:val="single" w:sz="14" w:space="0" w:color="000000"/>
              <w:right w:val="single" w:sz="14" w:space="0" w:color="000000"/>
            </w:tcBorders>
            <w:vAlign w:val="center"/>
          </w:tcPr>
          <w:p w14:paraId="3F2E87FD" w14:textId="77777777" w:rsidR="00BE7AF0" w:rsidRDefault="00BE7AF0" w:rsidP="001D20D7">
            <w:pPr>
              <w:pStyle w:val="CUERPOTEXTOTABLA"/>
              <w:rPr>
                <w:b/>
                <w:sz w:val="14"/>
              </w:rPr>
            </w:pPr>
            <w:r>
              <w:rPr>
                <w:b/>
                <w:sz w:val="14"/>
              </w:rPr>
              <w:t>exigido</w:t>
            </w:r>
          </w:p>
        </w:tc>
      </w:tr>
      <w:tr w:rsidR="00BE7AF0" w14:paraId="20F31BEE" w14:textId="77777777" w:rsidTr="001D20D7">
        <w:trPr>
          <w:cantSplit/>
        </w:trPr>
        <w:tc>
          <w:tcPr>
            <w:tcW w:w="0" w:type="auto"/>
            <w:gridSpan w:val="8"/>
            <w:tcBorders>
              <w:top w:val="single" w:sz="14" w:space="0" w:color="000000"/>
            </w:tcBorders>
          </w:tcPr>
          <w:p w14:paraId="31ABA559" w14:textId="77777777" w:rsidR="00BE7AF0" w:rsidRDefault="00BE7AF0" w:rsidP="001D20D7">
            <w:pPr>
              <w:pStyle w:val="CUERPOTEXTOTABLA"/>
              <w:rPr>
                <w:sz w:val="14"/>
              </w:rPr>
            </w:pPr>
            <w:r>
              <w:rPr>
                <w:sz w:val="14"/>
                <w:vertAlign w:val="superscript"/>
              </w:rPr>
              <w:t>(1)</w:t>
            </w:r>
            <w:r>
              <w:rPr>
                <w:sz w:val="14"/>
              </w:rPr>
              <w:t xml:space="preserve">  Sólo para salas de conferencias de volumen hasta 350 m</w:t>
            </w:r>
            <w:r>
              <w:rPr>
                <w:sz w:val="14"/>
                <w:vertAlign w:val="superscript"/>
              </w:rPr>
              <w:t>3</w:t>
            </w:r>
          </w:p>
        </w:tc>
      </w:tr>
      <w:tr w:rsidR="00BE7AF0" w14:paraId="28CA2013" w14:textId="77777777" w:rsidTr="001D20D7">
        <w:trPr>
          <w:cantSplit/>
        </w:trPr>
        <w:tc>
          <w:tcPr>
            <w:tcW w:w="0" w:type="auto"/>
            <w:gridSpan w:val="8"/>
          </w:tcPr>
          <w:p w14:paraId="29832FB6" w14:textId="77777777" w:rsidR="00BE7AF0" w:rsidRDefault="00BE7AF0" w:rsidP="001D20D7">
            <w:pPr>
              <w:pStyle w:val="CUERPOTEXTOTABLA"/>
              <w:rPr>
                <w:sz w:val="14"/>
              </w:rPr>
            </w:pPr>
            <w:r>
              <w:rPr>
                <w:sz w:val="14"/>
                <w:vertAlign w:val="superscript"/>
              </w:rPr>
              <w:t>(2)</w:t>
            </w:r>
            <w:r>
              <w:rPr>
                <w:sz w:val="14"/>
              </w:rPr>
              <w:t xml:space="preserve">  Sólo para volúmenes superiores a 250 m</w:t>
            </w:r>
            <w:r>
              <w:rPr>
                <w:sz w:val="14"/>
                <w:vertAlign w:val="superscript"/>
              </w:rPr>
              <w:t>3</w:t>
            </w:r>
          </w:p>
        </w:tc>
      </w:tr>
    </w:tbl>
    <w:p w14:paraId="6D3D5343" w14:textId="77777777" w:rsidR="00BE7AF0" w:rsidRDefault="00BE7AF0" w:rsidP="00BE7AF0">
      <w:pPr>
        <w:spacing w:after="0" w:line="2" w:lineRule="auto"/>
      </w:pPr>
    </w:p>
    <w:p w14:paraId="64B033CA" w14:textId="77777777" w:rsidR="00BE7AF0" w:rsidRDefault="00BE7AF0" w:rsidP="00BE7AF0">
      <w:pPr>
        <w:pStyle w:val="CUERPOTEXTO"/>
      </w:pPr>
      <w:r>
        <w:t xml:space="preserve"> </w:t>
      </w:r>
    </w:p>
    <w:p w14:paraId="56BFAF5D"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2818"/>
        <w:gridCol w:w="2677"/>
        <w:gridCol w:w="472"/>
        <w:gridCol w:w="470"/>
        <w:gridCol w:w="470"/>
        <w:gridCol w:w="715"/>
        <w:gridCol w:w="1033"/>
        <w:gridCol w:w="1118"/>
      </w:tblGrid>
      <w:tr w:rsidR="00BE7AF0" w14:paraId="5F54965C" w14:textId="77777777" w:rsidTr="001D20D7">
        <w:trPr>
          <w:cantSplit/>
        </w:trPr>
        <w:tc>
          <w:tcPr>
            <w:tcW w:w="0" w:type="auto"/>
            <w:tcBorders>
              <w:top w:val="single" w:sz="14" w:space="0" w:color="000000"/>
              <w:left w:val="single" w:sz="14" w:space="0" w:color="000000"/>
              <w:bottom w:val="single" w:sz="14" w:space="0" w:color="000000"/>
            </w:tcBorders>
            <w:noWrap/>
            <w:vAlign w:val="center"/>
          </w:tcPr>
          <w:p w14:paraId="12B75A9B" w14:textId="77777777" w:rsidR="00BE7AF0" w:rsidRDefault="00BE7AF0" w:rsidP="001D20D7">
            <w:pPr>
              <w:pStyle w:val="CUERPOTEXTOTABLA"/>
              <w:rPr>
                <w:b/>
                <w:sz w:val="14"/>
              </w:rPr>
            </w:pPr>
            <w:r>
              <w:rPr>
                <w:b/>
                <w:sz w:val="14"/>
              </w:rPr>
              <w:t>Tipo de recinto:</w:t>
            </w:r>
          </w:p>
        </w:tc>
        <w:tc>
          <w:tcPr>
            <w:tcW w:w="0" w:type="auto"/>
            <w:gridSpan w:val="4"/>
            <w:tcBorders>
              <w:top w:val="single" w:sz="14" w:space="0" w:color="000000"/>
              <w:bottom w:val="single" w:sz="14" w:space="0" w:color="000000"/>
            </w:tcBorders>
            <w:noWrap/>
            <w:vAlign w:val="center"/>
          </w:tcPr>
          <w:p w14:paraId="1F1B9B4A" w14:textId="77777777" w:rsidR="00BE7AF0" w:rsidRDefault="00BE7AF0" w:rsidP="001D20D7">
            <w:pPr>
              <w:pStyle w:val="CUERPOTEXTOTABLA"/>
              <w:rPr>
                <w:sz w:val="14"/>
              </w:rPr>
            </w:pPr>
            <w:r>
              <w:rPr>
                <w:sz w:val="14"/>
              </w:rPr>
              <w:t>Aseo Publico PB (Aseo de planta), Planta Baja</w:t>
            </w:r>
          </w:p>
        </w:tc>
        <w:tc>
          <w:tcPr>
            <w:tcW w:w="0" w:type="auto"/>
            <w:gridSpan w:val="2"/>
            <w:tcBorders>
              <w:top w:val="single" w:sz="14" w:space="0" w:color="000000"/>
              <w:bottom w:val="single" w:sz="14" w:space="0" w:color="000000"/>
            </w:tcBorders>
            <w:noWrap/>
            <w:vAlign w:val="center"/>
          </w:tcPr>
          <w:p w14:paraId="01213B75" w14:textId="77777777" w:rsidR="00BE7AF0" w:rsidRDefault="00BE7AF0" w:rsidP="001D20D7">
            <w:pPr>
              <w:pStyle w:val="CUERPOTEXTOTABLA"/>
              <w:rPr>
                <w:b/>
                <w:sz w:val="14"/>
              </w:rPr>
            </w:pPr>
            <w:r>
              <w:rPr>
                <w:b/>
                <w:sz w:val="14"/>
              </w:rPr>
              <w:t>Volumen, V (m</w:t>
            </w:r>
            <w:r>
              <w:rPr>
                <w:b/>
                <w:sz w:val="14"/>
                <w:vertAlign w:val="superscript"/>
              </w:rPr>
              <w:t>3</w:t>
            </w:r>
            <w:r>
              <w:rPr>
                <w:b/>
                <w:sz w:val="14"/>
              </w:rPr>
              <w:t>):</w:t>
            </w:r>
          </w:p>
        </w:tc>
        <w:tc>
          <w:tcPr>
            <w:tcW w:w="0" w:type="auto"/>
            <w:tcBorders>
              <w:top w:val="single" w:sz="14" w:space="0" w:color="000000"/>
              <w:bottom w:val="single" w:sz="14" w:space="0" w:color="000000"/>
              <w:right w:val="single" w:sz="14" w:space="0" w:color="000000"/>
            </w:tcBorders>
            <w:noWrap/>
            <w:vAlign w:val="center"/>
          </w:tcPr>
          <w:p w14:paraId="72F2953F" w14:textId="77777777" w:rsidR="00BE7AF0" w:rsidRDefault="00BE7AF0" w:rsidP="001D20D7">
            <w:pPr>
              <w:pStyle w:val="CUERPOTEXTOTABLA"/>
              <w:rPr>
                <w:sz w:val="14"/>
              </w:rPr>
            </w:pPr>
            <w:r>
              <w:rPr>
                <w:sz w:val="14"/>
              </w:rPr>
              <w:t>14.36</w:t>
            </w:r>
          </w:p>
        </w:tc>
      </w:tr>
      <w:tr w:rsidR="00BE7AF0" w14:paraId="649A3D85" w14:textId="77777777" w:rsidTr="001D20D7">
        <w:trPr>
          <w:cantSplit/>
        </w:trPr>
        <w:tc>
          <w:tcPr>
            <w:tcW w:w="0" w:type="auto"/>
            <w:vMerge w:val="restart"/>
            <w:tcBorders>
              <w:top w:val="single" w:sz="14" w:space="0" w:color="000000"/>
              <w:left w:val="single" w:sz="2" w:space="0" w:color="000000"/>
            </w:tcBorders>
            <w:noWrap/>
            <w:vAlign w:val="center"/>
          </w:tcPr>
          <w:p w14:paraId="4B193232" w14:textId="77777777" w:rsidR="00BE7AF0" w:rsidRDefault="00BE7AF0" w:rsidP="001D20D7">
            <w:pPr>
              <w:pStyle w:val="CUERPOTEXTOTABLA"/>
              <w:rPr>
                <w:b/>
                <w:sz w:val="14"/>
              </w:rPr>
            </w:pPr>
            <w:r>
              <w:rPr>
                <w:b/>
                <w:sz w:val="14"/>
              </w:rPr>
              <w:lastRenderedPageBreak/>
              <w:t>Elemento</w:t>
            </w:r>
          </w:p>
        </w:tc>
        <w:tc>
          <w:tcPr>
            <w:tcW w:w="0" w:type="auto"/>
            <w:vMerge w:val="restart"/>
            <w:tcBorders>
              <w:top w:val="single" w:sz="14" w:space="0" w:color="000000"/>
            </w:tcBorders>
            <w:noWrap/>
            <w:vAlign w:val="center"/>
          </w:tcPr>
          <w:p w14:paraId="20A77BC9" w14:textId="77777777" w:rsidR="00BE7AF0" w:rsidRDefault="00BE7AF0" w:rsidP="001D20D7">
            <w:pPr>
              <w:pStyle w:val="CUERPOTEXTOTABLA"/>
              <w:jc w:val="center"/>
              <w:rPr>
                <w:b/>
                <w:sz w:val="14"/>
              </w:rPr>
            </w:pPr>
            <w:r>
              <w:rPr>
                <w:b/>
                <w:sz w:val="14"/>
              </w:rPr>
              <w:t>Acabado</w:t>
            </w:r>
          </w:p>
        </w:tc>
        <w:tc>
          <w:tcPr>
            <w:tcW w:w="0" w:type="auto"/>
            <w:vMerge w:val="restart"/>
            <w:tcBorders>
              <w:top w:val="single" w:sz="14" w:space="0" w:color="000000"/>
              <w:right w:val="single" w:sz="2" w:space="0" w:color="000000"/>
            </w:tcBorders>
            <w:noWrap/>
            <w:vAlign w:val="center"/>
          </w:tcPr>
          <w:p w14:paraId="54449CC5" w14:textId="77777777" w:rsidR="00BE7AF0" w:rsidRDefault="00BE7AF0" w:rsidP="001D20D7">
            <w:pPr>
              <w:pStyle w:val="CUERPOTEXTOTABLA"/>
              <w:jc w:val="center"/>
              <w:rPr>
                <w:b/>
                <w:sz w:val="14"/>
              </w:rPr>
            </w:pPr>
            <w:r>
              <w:rPr>
                <w:b/>
                <w:sz w:val="14"/>
              </w:rPr>
              <w:t>S</w:t>
            </w:r>
          </w:p>
          <w:p w14:paraId="673F07BB" w14:textId="77777777" w:rsidR="00BE7AF0" w:rsidRDefault="00BE7AF0" w:rsidP="001D20D7">
            <w:pPr>
              <w:pStyle w:val="CUERPOTEXTOTABLA"/>
              <w:jc w:val="center"/>
              <w:rPr>
                <w:b/>
                <w:sz w:val="14"/>
              </w:rPr>
            </w:pPr>
            <w:r>
              <w:rPr>
                <w:b/>
                <w:sz w:val="14"/>
              </w:rPr>
              <w:t>Área,</w:t>
            </w:r>
          </w:p>
          <w:p w14:paraId="78188CC9" w14:textId="77777777" w:rsidR="00BE7AF0" w:rsidRDefault="00BE7AF0" w:rsidP="001D20D7">
            <w:pPr>
              <w:pStyle w:val="CUERPOTEXTOTABLA"/>
              <w:jc w:val="center"/>
              <w:rPr>
                <w:b/>
                <w:sz w:val="14"/>
              </w:rPr>
            </w:pPr>
            <w:r>
              <w:rPr>
                <w:b/>
                <w:sz w:val="14"/>
              </w:rPr>
              <w:t>(m²)</w:t>
            </w:r>
          </w:p>
        </w:tc>
        <w:tc>
          <w:tcPr>
            <w:tcW w:w="0" w:type="auto"/>
            <w:gridSpan w:val="4"/>
            <w:tcBorders>
              <w:top w:val="single" w:sz="14" w:space="0" w:color="000000"/>
              <w:left w:val="single" w:sz="2" w:space="0" w:color="000000"/>
              <w:right w:val="single" w:sz="2" w:space="0" w:color="000000"/>
            </w:tcBorders>
            <w:noWrap/>
            <w:vAlign w:val="center"/>
          </w:tcPr>
          <w:p w14:paraId="60DE04E3"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top w:val="single" w:sz="14" w:space="0" w:color="000000"/>
              <w:left w:val="single" w:sz="2" w:space="0" w:color="000000"/>
              <w:right w:val="single" w:sz="2" w:space="0" w:color="000000"/>
            </w:tcBorders>
            <w:vAlign w:val="center"/>
          </w:tcPr>
          <w:p w14:paraId="406E5AB2" w14:textId="77777777" w:rsidR="00BE7AF0" w:rsidRDefault="00BE7AF0" w:rsidP="001D20D7">
            <w:pPr>
              <w:pStyle w:val="CUERPOTEXTOTABLA"/>
              <w:rPr>
                <w:b/>
                <w:sz w:val="14"/>
              </w:rPr>
            </w:pPr>
            <w:r>
              <w:rPr>
                <w:b/>
                <w:sz w:val="14"/>
              </w:rPr>
              <w:t>Absorción</w:t>
            </w:r>
          </w:p>
        </w:tc>
      </w:tr>
      <w:tr w:rsidR="00BE7AF0" w14:paraId="2A3EA745" w14:textId="77777777" w:rsidTr="001D20D7">
        <w:trPr>
          <w:cantSplit/>
        </w:trPr>
        <w:tc>
          <w:tcPr>
            <w:tcW w:w="0" w:type="auto"/>
            <w:vMerge/>
            <w:tcBorders>
              <w:left w:val="single" w:sz="2" w:space="0" w:color="000000"/>
            </w:tcBorders>
          </w:tcPr>
          <w:p w14:paraId="0C3715E0" w14:textId="77777777" w:rsidR="00BE7AF0" w:rsidRDefault="00BE7AF0" w:rsidP="001D20D7"/>
        </w:tc>
        <w:tc>
          <w:tcPr>
            <w:tcW w:w="0" w:type="auto"/>
            <w:vMerge/>
          </w:tcPr>
          <w:p w14:paraId="384EDDD6" w14:textId="77777777" w:rsidR="00BE7AF0" w:rsidRDefault="00BE7AF0" w:rsidP="001D20D7"/>
        </w:tc>
        <w:tc>
          <w:tcPr>
            <w:tcW w:w="0" w:type="auto"/>
            <w:vMerge/>
            <w:tcBorders>
              <w:right w:val="single" w:sz="2" w:space="0" w:color="000000"/>
            </w:tcBorders>
          </w:tcPr>
          <w:p w14:paraId="44A11BB4" w14:textId="77777777" w:rsidR="00BE7AF0" w:rsidRDefault="00BE7AF0" w:rsidP="001D20D7"/>
        </w:tc>
        <w:tc>
          <w:tcPr>
            <w:tcW w:w="0" w:type="auto"/>
            <w:gridSpan w:val="4"/>
            <w:tcBorders>
              <w:left w:val="single" w:sz="2" w:space="0" w:color="000000"/>
              <w:right w:val="single" w:sz="2" w:space="0" w:color="000000"/>
            </w:tcBorders>
            <w:vAlign w:val="center"/>
          </w:tcPr>
          <w:p w14:paraId="73B0B4BC" w14:textId="77777777" w:rsidR="00BE7AF0" w:rsidRDefault="00BE7AF0" w:rsidP="001D20D7">
            <w:pPr>
              <w:pStyle w:val="CUERPOTEXTOTABLA"/>
              <w:rPr>
                <w:b/>
                <w:sz w:val="14"/>
              </w:rPr>
            </w:pPr>
            <w:r>
              <w:rPr>
                <w:b/>
                <w:sz w:val="14"/>
              </w:rPr>
              <w:t>Coeficiente de absorción</w:t>
            </w:r>
          </w:p>
        </w:tc>
        <w:tc>
          <w:tcPr>
            <w:tcW w:w="0" w:type="auto"/>
            <w:tcBorders>
              <w:left w:val="single" w:sz="2" w:space="0" w:color="000000"/>
              <w:right w:val="single" w:sz="2" w:space="0" w:color="000000"/>
            </w:tcBorders>
            <w:vAlign w:val="center"/>
          </w:tcPr>
          <w:p w14:paraId="5D128329" w14:textId="77777777" w:rsidR="00BE7AF0" w:rsidRDefault="00BE7AF0" w:rsidP="001D20D7">
            <w:pPr>
              <w:pStyle w:val="CUERPOTEXTOTABLA"/>
              <w:rPr>
                <w:b/>
                <w:sz w:val="14"/>
              </w:rPr>
            </w:pPr>
            <w:r>
              <w:rPr>
                <w:b/>
                <w:sz w:val="14"/>
              </w:rPr>
              <w:t>acústica</w:t>
            </w:r>
          </w:p>
        </w:tc>
      </w:tr>
      <w:tr w:rsidR="00BE7AF0" w14:paraId="413C0BC0" w14:textId="77777777" w:rsidTr="001D20D7">
        <w:trPr>
          <w:cantSplit/>
        </w:trPr>
        <w:tc>
          <w:tcPr>
            <w:tcW w:w="0" w:type="auto"/>
            <w:vMerge/>
            <w:tcBorders>
              <w:left w:val="single" w:sz="2" w:space="0" w:color="000000"/>
            </w:tcBorders>
          </w:tcPr>
          <w:p w14:paraId="40A3C0B5" w14:textId="77777777" w:rsidR="00BE7AF0" w:rsidRDefault="00BE7AF0" w:rsidP="001D20D7"/>
        </w:tc>
        <w:tc>
          <w:tcPr>
            <w:tcW w:w="0" w:type="auto"/>
            <w:vMerge/>
          </w:tcPr>
          <w:p w14:paraId="6524B3E5" w14:textId="77777777" w:rsidR="00BE7AF0" w:rsidRDefault="00BE7AF0" w:rsidP="001D20D7"/>
        </w:tc>
        <w:tc>
          <w:tcPr>
            <w:tcW w:w="0" w:type="auto"/>
            <w:vMerge/>
            <w:tcBorders>
              <w:right w:val="single" w:sz="2" w:space="0" w:color="000000"/>
            </w:tcBorders>
          </w:tcPr>
          <w:p w14:paraId="4C1657B8" w14:textId="77777777" w:rsidR="00BE7AF0" w:rsidRDefault="00BE7AF0" w:rsidP="001D20D7"/>
        </w:tc>
        <w:tc>
          <w:tcPr>
            <w:tcW w:w="0" w:type="auto"/>
            <w:gridSpan w:val="4"/>
            <w:tcBorders>
              <w:left w:val="single" w:sz="2" w:space="0" w:color="000000"/>
              <w:right w:val="single" w:sz="2" w:space="0" w:color="000000"/>
            </w:tcBorders>
            <w:vAlign w:val="center"/>
          </w:tcPr>
          <w:p w14:paraId="10300D88" w14:textId="77777777" w:rsidR="00BE7AF0" w:rsidRDefault="00BE7AF0" w:rsidP="001D20D7">
            <w:pPr>
              <w:pStyle w:val="CUERPOTEXTOTABLA"/>
              <w:rPr>
                <w:b/>
                <w:sz w:val="14"/>
              </w:rPr>
            </w:pPr>
            <w:r>
              <w:rPr>
                <w:b/>
                <w:sz w:val="14"/>
              </w:rPr>
              <w:t>acústica medio</w:t>
            </w:r>
          </w:p>
        </w:tc>
        <w:tc>
          <w:tcPr>
            <w:tcW w:w="0" w:type="auto"/>
            <w:tcBorders>
              <w:left w:val="single" w:sz="2" w:space="0" w:color="000000"/>
              <w:right w:val="single" w:sz="2" w:space="0" w:color="000000"/>
            </w:tcBorders>
            <w:vAlign w:val="center"/>
          </w:tcPr>
          <w:p w14:paraId="1E83CC29" w14:textId="77777777" w:rsidR="00BE7AF0" w:rsidRDefault="00BE7AF0" w:rsidP="001D20D7">
            <w:pPr>
              <w:pStyle w:val="CUERPOTEXTOTABLA"/>
              <w:rPr>
                <w:b/>
                <w:sz w:val="14"/>
              </w:rPr>
            </w:pPr>
            <w:r>
              <w:rPr>
                <w:b/>
                <w:sz w:val="14"/>
              </w:rPr>
              <w:t>(m²)</w:t>
            </w:r>
          </w:p>
        </w:tc>
      </w:tr>
      <w:tr w:rsidR="00BE7AF0" w14:paraId="43B34364" w14:textId="77777777" w:rsidTr="001D20D7">
        <w:trPr>
          <w:cantSplit/>
        </w:trPr>
        <w:tc>
          <w:tcPr>
            <w:tcW w:w="0" w:type="auto"/>
            <w:vMerge/>
            <w:tcBorders>
              <w:left w:val="single" w:sz="2" w:space="0" w:color="000000"/>
              <w:bottom w:val="single" w:sz="14" w:space="0" w:color="000000"/>
            </w:tcBorders>
          </w:tcPr>
          <w:p w14:paraId="379B89D6" w14:textId="77777777" w:rsidR="00BE7AF0" w:rsidRDefault="00BE7AF0" w:rsidP="001D20D7"/>
        </w:tc>
        <w:tc>
          <w:tcPr>
            <w:tcW w:w="0" w:type="auto"/>
            <w:vMerge/>
            <w:tcBorders>
              <w:bottom w:val="single" w:sz="14" w:space="0" w:color="000000"/>
            </w:tcBorders>
          </w:tcPr>
          <w:p w14:paraId="65039C59" w14:textId="77777777" w:rsidR="00BE7AF0" w:rsidRDefault="00BE7AF0" w:rsidP="001D20D7"/>
        </w:tc>
        <w:tc>
          <w:tcPr>
            <w:tcW w:w="0" w:type="auto"/>
            <w:vMerge/>
            <w:tcBorders>
              <w:bottom w:val="single" w:sz="14" w:space="0" w:color="000000"/>
              <w:right w:val="single" w:sz="2" w:space="0" w:color="000000"/>
            </w:tcBorders>
          </w:tcPr>
          <w:p w14:paraId="5691F8B8" w14:textId="77777777" w:rsidR="00BE7AF0" w:rsidRDefault="00BE7AF0" w:rsidP="001D20D7"/>
        </w:tc>
        <w:tc>
          <w:tcPr>
            <w:tcW w:w="0" w:type="auto"/>
            <w:tcBorders>
              <w:left w:val="single" w:sz="2" w:space="0" w:color="000000"/>
              <w:bottom w:val="single" w:sz="14" w:space="0" w:color="000000"/>
            </w:tcBorders>
            <w:noWrap/>
            <w:vAlign w:val="center"/>
          </w:tcPr>
          <w:p w14:paraId="38FF8462"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3D867FC4"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6BE045B6"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15DF4A36"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left w:val="single" w:sz="2" w:space="0" w:color="000000"/>
              <w:bottom w:val="single" w:sz="14" w:space="0" w:color="000000"/>
              <w:right w:val="single" w:sz="2" w:space="0" w:color="000000"/>
            </w:tcBorders>
            <w:noWrap/>
            <w:vAlign w:val="center"/>
          </w:tcPr>
          <w:p w14:paraId="322EAD18" w14:textId="77777777" w:rsidR="00BE7AF0" w:rsidRDefault="00BE7AF0" w:rsidP="001D20D7">
            <w:pPr>
              <w:pStyle w:val="CUERPOTEXTOTABLA"/>
              <w:rPr>
                <w:b/>
                <w:sz w:val="14"/>
              </w:rPr>
            </w:pPr>
            <w:r>
              <w:rPr>
                <w:rFonts w:ascii="Symbol" w:hAnsi="Symbol" w:cs="Symbol"/>
                <w:b/>
                <w:sz w:val="14"/>
              </w:rPr>
              <w:t></w:t>
            </w:r>
            <w:r>
              <w:rPr>
                <w:b/>
                <w:sz w:val="14"/>
                <w:vertAlign w:val="subscript"/>
              </w:rPr>
              <w:t>m</w:t>
            </w:r>
            <w:r>
              <w:rPr>
                <w:b/>
                <w:sz w:val="14"/>
              </w:rPr>
              <w:t xml:space="preserve"> · S</w:t>
            </w:r>
          </w:p>
        </w:tc>
      </w:tr>
      <w:tr w:rsidR="00BE7AF0" w14:paraId="2E5611D5" w14:textId="77777777" w:rsidTr="001D20D7">
        <w:trPr>
          <w:cantSplit/>
        </w:trPr>
        <w:tc>
          <w:tcPr>
            <w:tcW w:w="0" w:type="auto"/>
            <w:tcBorders>
              <w:top w:val="single" w:sz="14" w:space="0" w:color="000000"/>
              <w:left w:val="single" w:sz="2" w:space="0" w:color="000000"/>
              <w:bottom w:val="single" w:sz="14" w:space="0" w:color="000000"/>
            </w:tcBorders>
            <w:vAlign w:val="center"/>
          </w:tcPr>
          <w:p w14:paraId="4F2D2CB8" w14:textId="77777777" w:rsidR="00BE7AF0" w:rsidRDefault="00BE7AF0" w:rsidP="001D20D7">
            <w:pPr>
              <w:pStyle w:val="CUERPOTEXTOTABLA"/>
              <w:rPr>
                <w:sz w:val="14"/>
              </w:rPr>
            </w:pPr>
            <w:r>
              <w:rPr>
                <w:sz w:val="14"/>
              </w:rPr>
              <w:t>FORJADO RETICULAR HORMIGÓN PERDIDO</w:t>
            </w:r>
          </w:p>
        </w:tc>
        <w:tc>
          <w:tcPr>
            <w:tcW w:w="0" w:type="auto"/>
            <w:tcBorders>
              <w:top w:val="single" w:sz="14" w:space="0" w:color="000000"/>
              <w:bottom w:val="single" w:sz="14" w:space="0" w:color="000000"/>
            </w:tcBorders>
            <w:vAlign w:val="center"/>
          </w:tcPr>
          <w:p w14:paraId="13195D12" w14:textId="77777777" w:rsidR="00BE7AF0" w:rsidRDefault="00BE7AF0" w:rsidP="001D20D7">
            <w:pPr>
              <w:pStyle w:val="CUERPOTEXTOTABLA"/>
              <w:rPr>
                <w:sz w:val="14"/>
              </w:rPr>
            </w:pPr>
            <w:r>
              <w:rPr>
                <w:sz w:val="14"/>
              </w:rPr>
              <w:t>Solado de baldosas cerámicas de gres porcelánico</w:t>
            </w:r>
          </w:p>
        </w:tc>
        <w:tc>
          <w:tcPr>
            <w:tcW w:w="0" w:type="auto"/>
            <w:tcBorders>
              <w:top w:val="single" w:sz="14" w:space="0" w:color="000000"/>
              <w:bottom w:val="single" w:sz="14" w:space="0" w:color="000000"/>
              <w:right w:val="single" w:sz="2" w:space="0" w:color="000000"/>
            </w:tcBorders>
            <w:noWrap/>
            <w:vAlign w:val="center"/>
          </w:tcPr>
          <w:p w14:paraId="4F14474A" w14:textId="77777777" w:rsidR="00BE7AF0" w:rsidRDefault="00BE7AF0" w:rsidP="001D20D7">
            <w:pPr>
              <w:pStyle w:val="CUERPOTEXTOTABLA"/>
              <w:jc w:val="center"/>
              <w:rPr>
                <w:sz w:val="14"/>
              </w:rPr>
            </w:pPr>
            <w:r>
              <w:rPr>
                <w:sz w:val="14"/>
              </w:rPr>
              <w:t>5.28</w:t>
            </w:r>
          </w:p>
        </w:tc>
        <w:tc>
          <w:tcPr>
            <w:tcW w:w="0" w:type="auto"/>
            <w:tcBorders>
              <w:top w:val="single" w:sz="14" w:space="0" w:color="000000"/>
              <w:left w:val="single" w:sz="2" w:space="0" w:color="000000"/>
              <w:bottom w:val="single" w:sz="14" w:space="0" w:color="000000"/>
            </w:tcBorders>
            <w:noWrap/>
            <w:vAlign w:val="center"/>
          </w:tcPr>
          <w:p w14:paraId="57FFD439"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tcBorders>
            <w:noWrap/>
            <w:vAlign w:val="center"/>
          </w:tcPr>
          <w:p w14:paraId="0C7D6F98"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tcBorders>
            <w:noWrap/>
            <w:vAlign w:val="center"/>
          </w:tcPr>
          <w:p w14:paraId="432EC860"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right w:val="single" w:sz="2" w:space="0" w:color="000000"/>
            </w:tcBorders>
            <w:noWrap/>
            <w:vAlign w:val="center"/>
          </w:tcPr>
          <w:p w14:paraId="74C9E084"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7FB71964" w14:textId="77777777" w:rsidR="00BE7AF0" w:rsidRDefault="00BE7AF0" w:rsidP="001D20D7">
            <w:pPr>
              <w:pStyle w:val="CUERPOTEXTOTABLA"/>
              <w:jc w:val="center"/>
              <w:rPr>
                <w:sz w:val="14"/>
              </w:rPr>
            </w:pPr>
            <w:r>
              <w:rPr>
                <w:sz w:val="14"/>
              </w:rPr>
              <w:t>0.11</w:t>
            </w:r>
          </w:p>
        </w:tc>
      </w:tr>
      <w:tr w:rsidR="00BE7AF0" w14:paraId="3F31BBC8" w14:textId="77777777" w:rsidTr="001D20D7">
        <w:trPr>
          <w:cantSplit/>
        </w:trPr>
        <w:tc>
          <w:tcPr>
            <w:tcW w:w="0" w:type="auto"/>
            <w:tcBorders>
              <w:top w:val="single" w:sz="14" w:space="0" w:color="000000"/>
              <w:left w:val="single" w:sz="2" w:space="0" w:color="000000"/>
              <w:bottom w:val="single" w:sz="14" w:space="0" w:color="000000"/>
            </w:tcBorders>
            <w:vAlign w:val="center"/>
          </w:tcPr>
          <w:p w14:paraId="36F6DFA3" w14:textId="77777777" w:rsidR="00BE7AF0" w:rsidRDefault="00BE7AF0" w:rsidP="001D20D7">
            <w:pPr>
              <w:pStyle w:val="CUERPOTEXTOTABLA"/>
              <w:rPr>
                <w:sz w:val="14"/>
              </w:rPr>
            </w:pPr>
            <w:r>
              <w:rPr>
                <w:sz w:val="14"/>
              </w:rPr>
              <w:t>FORJADO RETICULAR EPS PERDIDO</w:t>
            </w:r>
          </w:p>
        </w:tc>
        <w:tc>
          <w:tcPr>
            <w:tcW w:w="0" w:type="auto"/>
            <w:tcBorders>
              <w:top w:val="single" w:sz="14" w:space="0" w:color="000000"/>
              <w:bottom w:val="single" w:sz="14" w:space="0" w:color="000000"/>
            </w:tcBorders>
            <w:vAlign w:val="center"/>
          </w:tcPr>
          <w:p w14:paraId="37EE4017" w14:textId="77777777" w:rsidR="00BE7AF0" w:rsidRDefault="00BE7AF0" w:rsidP="001D20D7">
            <w:pPr>
              <w:pStyle w:val="CUERPOTEXTOTABLA"/>
              <w:rPr>
                <w:sz w:val="14"/>
              </w:rPr>
            </w:pPr>
            <w:r>
              <w:rPr>
                <w:sz w:val="14"/>
              </w:rPr>
              <w:t>Falso techo continuo suspendido, liso de placas de yeso laminado con aislamiento</w:t>
            </w:r>
          </w:p>
        </w:tc>
        <w:tc>
          <w:tcPr>
            <w:tcW w:w="0" w:type="auto"/>
            <w:tcBorders>
              <w:top w:val="single" w:sz="14" w:space="0" w:color="000000"/>
              <w:bottom w:val="single" w:sz="14" w:space="0" w:color="000000"/>
              <w:right w:val="single" w:sz="2" w:space="0" w:color="000000"/>
            </w:tcBorders>
            <w:noWrap/>
            <w:vAlign w:val="center"/>
          </w:tcPr>
          <w:p w14:paraId="4A1D7DF5" w14:textId="77777777" w:rsidR="00BE7AF0" w:rsidRDefault="00BE7AF0" w:rsidP="001D20D7">
            <w:pPr>
              <w:pStyle w:val="CUERPOTEXTOTABLA"/>
              <w:jc w:val="center"/>
              <w:rPr>
                <w:sz w:val="14"/>
              </w:rPr>
            </w:pPr>
            <w:r>
              <w:rPr>
                <w:sz w:val="14"/>
              </w:rPr>
              <w:t>5.28</w:t>
            </w:r>
          </w:p>
        </w:tc>
        <w:tc>
          <w:tcPr>
            <w:tcW w:w="0" w:type="auto"/>
            <w:tcBorders>
              <w:top w:val="single" w:sz="14" w:space="0" w:color="000000"/>
              <w:left w:val="single" w:sz="2" w:space="0" w:color="000000"/>
              <w:bottom w:val="single" w:sz="14" w:space="0" w:color="000000"/>
            </w:tcBorders>
            <w:noWrap/>
            <w:vAlign w:val="center"/>
          </w:tcPr>
          <w:p w14:paraId="68760468" w14:textId="77777777" w:rsidR="00BE7AF0" w:rsidRDefault="00BE7AF0" w:rsidP="001D20D7">
            <w:pPr>
              <w:pStyle w:val="CUERPOTEXTOTABLA"/>
              <w:jc w:val="center"/>
              <w:rPr>
                <w:sz w:val="14"/>
              </w:rPr>
            </w:pPr>
            <w:r>
              <w:rPr>
                <w:sz w:val="14"/>
              </w:rPr>
              <w:t>0.40</w:t>
            </w:r>
          </w:p>
        </w:tc>
        <w:tc>
          <w:tcPr>
            <w:tcW w:w="0" w:type="auto"/>
            <w:tcBorders>
              <w:top w:val="single" w:sz="14" w:space="0" w:color="000000"/>
              <w:bottom w:val="single" w:sz="14" w:space="0" w:color="000000"/>
            </w:tcBorders>
            <w:noWrap/>
            <w:vAlign w:val="center"/>
          </w:tcPr>
          <w:p w14:paraId="1293F2E9" w14:textId="77777777" w:rsidR="00BE7AF0" w:rsidRDefault="00BE7AF0" w:rsidP="001D20D7">
            <w:pPr>
              <w:pStyle w:val="CUERPOTEXTOTABLA"/>
              <w:jc w:val="center"/>
              <w:rPr>
                <w:sz w:val="14"/>
              </w:rPr>
            </w:pPr>
            <w:r>
              <w:rPr>
                <w:sz w:val="14"/>
              </w:rPr>
              <w:t>0.50</w:t>
            </w:r>
          </w:p>
        </w:tc>
        <w:tc>
          <w:tcPr>
            <w:tcW w:w="0" w:type="auto"/>
            <w:tcBorders>
              <w:top w:val="single" w:sz="14" w:space="0" w:color="000000"/>
              <w:bottom w:val="single" w:sz="14" w:space="0" w:color="000000"/>
            </w:tcBorders>
            <w:noWrap/>
            <w:vAlign w:val="center"/>
          </w:tcPr>
          <w:p w14:paraId="50DA820D" w14:textId="77777777" w:rsidR="00BE7AF0" w:rsidRDefault="00BE7AF0" w:rsidP="001D20D7">
            <w:pPr>
              <w:pStyle w:val="CUERPOTEXTOTABLA"/>
              <w:jc w:val="center"/>
              <w:rPr>
                <w:sz w:val="14"/>
              </w:rPr>
            </w:pPr>
            <w:r>
              <w:rPr>
                <w:sz w:val="14"/>
              </w:rPr>
              <w:t>0.50</w:t>
            </w:r>
          </w:p>
        </w:tc>
        <w:tc>
          <w:tcPr>
            <w:tcW w:w="0" w:type="auto"/>
            <w:tcBorders>
              <w:top w:val="single" w:sz="14" w:space="0" w:color="000000"/>
              <w:bottom w:val="single" w:sz="14" w:space="0" w:color="000000"/>
              <w:right w:val="single" w:sz="2" w:space="0" w:color="000000"/>
            </w:tcBorders>
            <w:noWrap/>
            <w:vAlign w:val="center"/>
          </w:tcPr>
          <w:p w14:paraId="69BC0968" w14:textId="77777777" w:rsidR="00BE7AF0" w:rsidRDefault="00BE7AF0" w:rsidP="001D20D7">
            <w:pPr>
              <w:pStyle w:val="CUERPOTEXTOTABLA"/>
              <w:jc w:val="center"/>
              <w:rPr>
                <w:sz w:val="14"/>
              </w:rPr>
            </w:pPr>
            <w:r>
              <w:rPr>
                <w:sz w:val="14"/>
              </w:rPr>
              <w:t>0.47</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6DC1CF11" w14:textId="77777777" w:rsidR="00BE7AF0" w:rsidRDefault="00BE7AF0" w:rsidP="001D20D7">
            <w:pPr>
              <w:pStyle w:val="CUERPOTEXTOTABLA"/>
              <w:jc w:val="center"/>
              <w:rPr>
                <w:sz w:val="14"/>
              </w:rPr>
            </w:pPr>
            <w:r>
              <w:rPr>
                <w:sz w:val="14"/>
              </w:rPr>
              <w:t>2.48</w:t>
            </w:r>
          </w:p>
        </w:tc>
      </w:tr>
      <w:tr w:rsidR="00BE7AF0" w14:paraId="43456E54" w14:textId="77777777" w:rsidTr="001D20D7">
        <w:trPr>
          <w:cantSplit/>
        </w:trPr>
        <w:tc>
          <w:tcPr>
            <w:tcW w:w="0" w:type="auto"/>
            <w:tcBorders>
              <w:top w:val="single" w:sz="14" w:space="0" w:color="000000"/>
              <w:left w:val="single" w:sz="2" w:space="0" w:color="000000"/>
              <w:bottom w:val="single" w:sz="2" w:space="0" w:color="000000"/>
            </w:tcBorders>
            <w:vAlign w:val="center"/>
          </w:tcPr>
          <w:p w14:paraId="71FDC431" w14:textId="77777777" w:rsidR="00BE7AF0" w:rsidRDefault="00BE7AF0" w:rsidP="001D20D7">
            <w:pPr>
              <w:pStyle w:val="CUERPOTEXTOTABLA"/>
              <w:rPr>
                <w:sz w:val="14"/>
              </w:rPr>
            </w:pPr>
            <w:r>
              <w:rPr>
                <w:sz w:val="14"/>
              </w:rPr>
              <w:t>FACHADA VENTILADA CON CHAPA METÁLICA PERFORADA CON AISLAMIENTO POR FUERA (6CM)</w:t>
            </w:r>
          </w:p>
        </w:tc>
        <w:tc>
          <w:tcPr>
            <w:tcW w:w="0" w:type="auto"/>
            <w:tcBorders>
              <w:top w:val="single" w:sz="14" w:space="0" w:color="000000"/>
              <w:bottom w:val="single" w:sz="2" w:space="0" w:color="000000"/>
            </w:tcBorders>
            <w:vAlign w:val="center"/>
          </w:tcPr>
          <w:p w14:paraId="2F5C7227" w14:textId="77777777" w:rsidR="00BE7AF0" w:rsidRDefault="00BE7AF0" w:rsidP="001D20D7">
            <w:pPr>
              <w:pStyle w:val="CUERPOTEXTOTABLA"/>
              <w:rPr>
                <w:sz w:val="14"/>
              </w:rPr>
            </w:pPr>
            <w:r>
              <w:rPr>
                <w:sz w:val="14"/>
              </w:rPr>
              <w:t>Revestimiento interior con piezas de azulejo. COLOCACIÓN: en capa gruesa con mortero de cemento</w:t>
            </w:r>
          </w:p>
        </w:tc>
        <w:tc>
          <w:tcPr>
            <w:tcW w:w="0" w:type="auto"/>
            <w:tcBorders>
              <w:top w:val="single" w:sz="14" w:space="0" w:color="000000"/>
              <w:bottom w:val="single" w:sz="2" w:space="0" w:color="000000"/>
              <w:right w:val="single" w:sz="2" w:space="0" w:color="000000"/>
            </w:tcBorders>
            <w:noWrap/>
            <w:vAlign w:val="center"/>
          </w:tcPr>
          <w:p w14:paraId="089420CE" w14:textId="77777777" w:rsidR="00BE7AF0" w:rsidRDefault="00BE7AF0" w:rsidP="001D20D7">
            <w:pPr>
              <w:pStyle w:val="CUERPOTEXTOTABLA"/>
              <w:jc w:val="center"/>
              <w:rPr>
                <w:sz w:val="14"/>
              </w:rPr>
            </w:pPr>
            <w:r>
              <w:rPr>
                <w:sz w:val="14"/>
              </w:rPr>
              <w:t>10.30</w:t>
            </w:r>
          </w:p>
        </w:tc>
        <w:tc>
          <w:tcPr>
            <w:tcW w:w="0" w:type="auto"/>
            <w:tcBorders>
              <w:top w:val="single" w:sz="14" w:space="0" w:color="000000"/>
              <w:left w:val="single" w:sz="2" w:space="0" w:color="000000"/>
            </w:tcBorders>
            <w:noWrap/>
            <w:vAlign w:val="center"/>
          </w:tcPr>
          <w:p w14:paraId="35BB421F" w14:textId="77777777" w:rsidR="00BE7AF0" w:rsidRDefault="00BE7AF0" w:rsidP="001D20D7">
            <w:pPr>
              <w:pStyle w:val="CUERPOTEXTOTABLA"/>
              <w:jc w:val="center"/>
              <w:rPr>
                <w:sz w:val="14"/>
              </w:rPr>
            </w:pPr>
            <w:r>
              <w:rPr>
                <w:sz w:val="14"/>
              </w:rPr>
              <w:t>0.01</w:t>
            </w:r>
          </w:p>
        </w:tc>
        <w:tc>
          <w:tcPr>
            <w:tcW w:w="0" w:type="auto"/>
            <w:tcBorders>
              <w:top w:val="single" w:sz="14" w:space="0" w:color="000000"/>
            </w:tcBorders>
            <w:noWrap/>
            <w:vAlign w:val="center"/>
          </w:tcPr>
          <w:p w14:paraId="6BE47D72" w14:textId="77777777" w:rsidR="00BE7AF0" w:rsidRDefault="00BE7AF0" w:rsidP="001D20D7">
            <w:pPr>
              <w:pStyle w:val="CUERPOTEXTOTABLA"/>
              <w:jc w:val="center"/>
              <w:rPr>
                <w:sz w:val="14"/>
              </w:rPr>
            </w:pPr>
            <w:r>
              <w:rPr>
                <w:sz w:val="14"/>
              </w:rPr>
              <w:t>0.02</w:t>
            </w:r>
          </w:p>
        </w:tc>
        <w:tc>
          <w:tcPr>
            <w:tcW w:w="0" w:type="auto"/>
            <w:tcBorders>
              <w:top w:val="single" w:sz="14" w:space="0" w:color="000000"/>
            </w:tcBorders>
            <w:noWrap/>
            <w:vAlign w:val="center"/>
          </w:tcPr>
          <w:p w14:paraId="37AD649E" w14:textId="77777777" w:rsidR="00BE7AF0" w:rsidRDefault="00BE7AF0" w:rsidP="001D20D7">
            <w:pPr>
              <w:pStyle w:val="CUERPOTEXTOTABLA"/>
              <w:jc w:val="center"/>
              <w:rPr>
                <w:sz w:val="14"/>
              </w:rPr>
            </w:pPr>
            <w:r>
              <w:rPr>
                <w:sz w:val="14"/>
              </w:rPr>
              <w:t>0.02</w:t>
            </w:r>
          </w:p>
        </w:tc>
        <w:tc>
          <w:tcPr>
            <w:tcW w:w="0" w:type="auto"/>
            <w:tcBorders>
              <w:top w:val="single" w:sz="14" w:space="0" w:color="000000"/>
              <w:right w:val="single" w:sz="2" w:space="0" w:color="000000"/>
            </w:tcBorders>
            <w:noWrap/>
            <w:vAlign w:val="center"/>
          </w:tcPr>
          <w:p w14:paraId="11F9D1F3"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37F814DF" w14:textId="77777777" w:rsidR="00BE7AF0" w:rsidRDefault="00BE7AF0" w:rsidP="001D20D7">
            <w:pPr>
              <w:pStyle w:val="CUERPOTEXTOTABLA"/>
              <w:jc w:val="center"/>
              <w:rPr>
                <w:sz w:val="14"/>
              </w:rPr>
            </w:pPr>
            <w:r>
              <w:rPr>
                <w:sz w:val="14"/>
              </w:rPr>
              <w:t>0.21</w:t>
            </w:r>
          </w:p>
        </w:tc>
      </w:tr>
      <w:tr w:rsidR="00BE7AF0" w14:paraId="4FE1AE32" w14:textId="77777777" w:rsidTr="001D20D7">
        <w:trPr>
          <w:cantSplit/>
        </w:trPr>
        <w:tc>
          <w:tcPr>
            <w:tcW w:w="0" w:type="auto"/>
            <w:tcBorders>
              <w:top w:val="single" w:sz="2" w:space="0" w:color="000000"/>
              <w:left w:val="single" w:sz="2" w:space="0" w:color="000000"/>
              <w:bottom w:val="single" w:sz="2" w:space="0" w:color="000000"/>
            </w:tcBorders>
            <w:vAlign w:val="center"/>
          </w:tcPr>
          <w:p w14:paraId="59A652A6" w14:textId="77777777" w:rsidR="00BE7AF0" w:rsidRDefault="00BE7AF0" w:rsidP="001D20D7">
            <w:pPr>
              <w:pStyle w:val="CUERPOTEXTOTABLA"/>
              <w:rPr>
                <w:sz w:val="14"/>
              </w:rPr>
            </w:pPr>
            <w:r>
              <w:rPr>
                <w:sz w:val="14"/>
              </w:rPr>
              <w:t>TABIQUE DE PLACAS DE YESO LAMINADO (12,5+12,5+70+12,5+12,5)/600 (70) LM</w:t>
            </w:r>
          </w:p>
        </w:tc>
        <w:tc>
          <w:tcPr>
            <w:tcW w:w="0" w:type="auto"/>
            <w:tcBorders>
              <w:top w:val="single" w:sz="2" w:space="0" w:color="000000"/>
              <w:bottom w:val="single" w:sz="2" w:space="0" w:color="000000"/>
            </w:tcBorders>
            <w:vAlign w:val="center"/>
          </w:tcPr>
          <w:p w14:paraId="5CBD84BE" w14:textId="77777777" w:rsidR="00BE7AF0" w:rsidRDefault="00BE7AF0" w:rsidP="001D20D7">
            <w:pPr>
              <w:pStyle w:val="CUERPOTEXTOTABLA"/>
              <w:rPr>
                <w:sz w:val="14"/>
              </w:rPr>
            </w:pPr>
            <w:r>
              <w:rPr>
                <w:sz w:val="14"/>
              </w:rPr>
              <w:t>Revestimiento interior con piezas de azulejo. COLOCACIÓN: en capa gruesa con mortero de cemento</w:t>
            </w:r>
          </w:p>
        </w:tc>
        <w:tc>
          <w:tcPr>
            <w:tcW w:w="0" w:type="auto"/>
            <w:tcBorders>
              <w:top w:val="single" w:sz="2" w:space="0" w:color="000000"/>
              <w:bottom w:val="single" w:sz="2" w:space="0" w:color="000000"/>
              <w:right w:val="single" w:sz="2" w:space="0" w:color="000000"/>
            </w:tcBorders>
            <w:noWrap/>
            <w:vAlign w:val="center"/>
          </w:tcPr>
          <w:p w14:paraId="6D9A5014" w14:textId="77777777" w:rsidR="00BE7AF0" w:rsidRDefault="00BE7AF0" w:rsidP="001D20D7">
            <w:pPr>
              <w:pStyle w:val="CUERPOTEXTOTABLA"/>
              <w:jc w:val="center"/>
              <w:rPr>
                <w:sz w:val="14"/>
              </w:rPr>
            </w:pPr>
            <w:r>
              <w:rPr>
                <w:sz w:val="14"/>
              </w:rPr>
              <w:t>15.32</w:t>
            </w:r>
          </w:p>
        </w:tc>
        <w:tc>
          <w:tcPr>
            <w:tcW w:w="0" w:type="auto"/>
            <w:tcBorders>
              <w:left w:val="single" w:sz="2" w:space="0" w:color="000000"/>
            </w:tcBorders>
            <w:noWrap/>
            <w:vAlign w:val="center"/>
          </w:tcPr>
          <w:p w14:paraId="53FEEE0D" w14:textId="77777777" w:rsidR="00BE7AF0" w:rsidRDefault="00BE7AF0" w:rsidP="001D20D7">
            <w:pPr>
              <w:pStyle w:val="CUERPOTEXTOTABLA"/>
              <w:jc w:val="center"/>
              <w:rPr>
                <w:sz w:val="14"/>
              </w:rPr>
            </w:pPr>
            <w:r>
              <w:rPr>
                <w:sz w:val="14"/>
              </w:rPr>
              <w:t>0.01</w:t>
            </w:r>
          </w:p>
        </w:tc>
        <w:tc>
          <w:tcPr>
            <w:tcW w:w="0" w:type="auto"/>
            <w:noWrap/>
            <w:vAlign w:val="center"/>
          </w:tcPr>
          <w:p w14:paraId="75FF3A04" w14:textId="77777777" w:rsidR="00BE7AF0" w:rsidRDefault="00BE7AF0" w:rsidP="001D20D7">
            <w:pPr>
              <w:pStyle w:val="CUERPOTEXTOTABLA"/>
              <w:jc w:val="center"/>
              <w:rPr>
                <w:sz w:val="14"/>
              </w:rPr>
            </w:pPr>
            <w:r>
              <w:rPr>
                <w:sz w:val="14"/>
              </w:rPr>
              <w:t>0.02</w:t>
            </w:r>
          </w:p>
        </w:tc>
        <w:tc>
          <w:tcPr>
            <w:tcW w:w="0" w:type="auto"/>
            <w:noWrap/>
            <w:vAlign w:val="center"/>
          </w:tcPr>
          <w:p w14:paraId="5B61AEBA" w14:textId="77777777" w:rsidR="00BE7AF0" w:rsidRDefault="00BE7AF0" w:rsidP="001D20D7">
            <w:pPr>
              <w:pStyle w:val="CUERPOTEXTOTABLA"/>
              <w:jc w:val="center"/>
              <w:rPr>
                <w:sz w:val="14"/>
              </w:rPr>
            </w:pPr>
            <w:r>
              <w:rPr>
                <w:sz w:val="14"/>
              </w:rPr>
              <w:t>0.02</w:t>
            </w:r>
          </w:p>
        </w:tc>
        <w:tc>
          <w:tcPr>
            <w:tcW w:w="0" w:type="auto"/>
            <w:tcBorders>
              <w:right w:val="single" w:sz="2" w:space="0" w:color="000000"/>
            </w:tcBorders>
            <w:noWrap/>
            <w:vAlign w:val="center"/>
          </w:tcPr>
          <w:p w14:paraId="4D78F866" w14:textId="77777777" w:rsidR="00BE7AF0" w:rsidRDefault="00BE7AF0" w:rsidP="001D20D7">
            <w:pPr>
              <w:pStyle w:val="CUERPOTEXTOTABLA"/>
              <w:jc w:val="center"/>
              <w:rPr>
                <w:sz w:val="14"/>
              </w:rPr>
            </w:pPr>
            <w:r>
              <w:rPr>
                <w:sz w:val="14"/>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4DE514C" w14:textId="77777777" w:rsidR="00BE7AF0" w:rsidRDefault="00BE7AF0" w:rsidP="001D20D7">
            <w:pPr>
              <w:pStyle w:val="CUERPOTEXTOTABLA"/>
              <w:jc w:val="center"/>
              <w:rPr>
                <w:sz w:val="14"/>
              </w:rPr>
            </w:pPr>
            <w:r>
              <w:rPr>
                <w:sz w:val="14"/>
              </w:rPr>
              <w:t>0.31</w:t>
            </w:r>
          </w:p>
        </w:tc>
      </w:tr>
      <w:tr w:rsidR="00BE7AF0" w14:paraId="71A1C699" w14:textId="77777777" w:rsidTr="001D20D7">
        <w:trPr>
          <w:cantSplit/>
        </w:trPr>
        <w:tc>
          <w:tcPr>
            <w:tcW w:w="0" w:type="auto"/>
            <w:tcBorders>
              <w:top w:val="single" w:sz="2" w:space="0" w:color="000000"/>
              <w:left w:val="single" w:sz="2" w:space="0" w:color="000000"/>
              <w:bottom w:val="single" w:sz="2" w:space="0" w:color="000000"/>
            </w:tcBorders>
            <w:vAlign w:val="center"/>
          </w:tcPr>
          <w:p w14:paraId="1FE488FC" w14:textId="77777777" w:rsidR="00BE7AF0" w:rsidRDefault="00BE7AF0" w:rsidP="001D20D7">
            <w:pPr>
              <w:pStyle w:val="CUERPOTEXTOTABLA"/>
              <w:rPr>
                <w:sz w:val="14"/>
              </w:rPr>
            </w:pPr>
            <w:r>
              <w:rPr>
                <w:sz w:val="14"/>
              </w:rPr>
              <w:t>Ventana</w:t>
            </w:r>
          </w:p>
        </w:tc>
        <w:tc>
          <w:tcPr>
            <w:tcW w:w="0" w:type="auto"/>
            <w:tcBorders>
              <w:top w:val="single" w:sz="2" w:space="0" w:color="000000"/>
              <w:bottom w:val="single" w:sz="2" w:space="0" w:color="000000"/>
            </w:tcBorders>
            <w:vAlign w:val="center"/>
          </w:tcPr>
          <w:p w14:paraId="1D67F6B4" w14:textId="77777777" w:rsidR="00BE7AF0" w:rsidRDefault="00BE7AF0" w:rsidP="001D20D7">
            <w:pPr>
              <w:pStyle w:val="CUERPOTEXTOTABLA"/>
              <w:rPr>
                <w:sz w:val="14"/>
              </w:rPr>
            </w:pPr>
            <w:r>
              <w:rPr>
                <w:sz w:val="14"/>
              </w:rPr>
              <w:t>Ventana de doble acristalamiento low.s baja emisividad térmica + aislamiento acústico "control glass acústico y solar", sonor 4+4/16/6+6 low.s laminar</w:t>
            </w:r>
          </w:p>
        </w:tc>
        <w:tc>
          <w:tcPr>
            <w:tcW w:w="0" w:type="auto"/>
            <w:tcBorders>
              <w:top w:val="single" w:sz="2" w:space="0" w:color="000000"/>
              <w:bottom w:val="single" w:sz="2" w:space="0" w:color="000000"/>
              <w:right w:val="single" w:sz="2" w:space="0" w:color="000000"/>
            </w:tcBorders>
            <w:noWrap/>
            <w:vAlign w:val="center"/>
          </w:tcPr>
          <w:p w14:paraId="387011FC" w14:textId="77777777" w:rsidR="00BE7AF0" w:rsidRDefault="00BE7AF0" w:rsidP="001D20D7">
            <w:pPr>
              <w:pStyle w:val="CUERPOTEXTOTABLA"/>
              <w:jc w:val="center"/>
              <w:rPr>
                <w:sz w:val="14"/>
              </w:rPr>
            </w:pPr>
            <w:r>
              <w:rPr>
                <w:sz w:val="14"/>
              </w:rPr>
              <w:t>1.13</w:t>
            </w:r>
          </w:p>
        </w:tc>
        <w:tc>
          <w:tcPr>
            <w:tcW w:w="0" w:type="auto"/>
            <w:tcBorders>
              <w:left w:val="single" w:sz="2" w:space="0" w:color="000000"/>
            </w:tcBorders>
            <w:noWrap/>
            <w:vAlign w:val="center"/>
          </w:tcPr>
          <w:p w14:paraId="3E6ECC09" w14:textId="77777777" w:rsidR="00BE7AF0" w:rsidRDefault="00BE7AF0" w:rsidP="001D20D7">
            <w:pPr>
              <w:pStyle w:val="CUERPOTEXTOTABLA"/>
              <w:jc w:val="center"/>
              <w:rPr>
                <w:sz w:val="14"/>
              </w:rPr>
            </w:pPr>
            <w:r>
              <w:rPr>
                <w:sz w:val="14"/>
              </w:rPr>
              <w:t>0.18</w:t>
            </w:r>
          </w:p>
        </w:tc>
        <w:tc>
          <w:tcPr>
            <w:tcW w:w="0" w:type="auto"/>
            <w:noWrap/>
            <w:vAlign w:val="center"/>
          </w:tcPr>
          <w:p w14:paraId="3B9646CB" w14:textId="77777777" w:rsidR="00BE7AF0" w:rsidRDefault="00BE7AF0" w:rsidP="001D20D7">
            <w:pPr>
              <w:pStyle w:val="CUERPOTEXTOTABLA"/>
              <w:jc w:val="center"/>
              <w:rPr>
                <w:sz w:val="14"/>
              </w:rPr>
            </w:pPr>
            <w:r>
              <w:rPr>
                <w:sz w:val="14"/>
              </w:rPr>
              <w:t>0.12</w:t>
            </w:r>
          </w:p>
        </w:tc>
        <w:tc>
          <w:tcPr>
            <w:tcW w:w="0" w:type="auto"/>
            <w:noWrap/>
            <w:vAlign w:val="center"/>
          </w:tcPr>
          <w:p w14:paraId="0F26A534" w14:textId="77777777" w:rsidR="00BE7AF0" w:rsidRDefault="00BE7AF0" w:rsidP="001D20D7">
            <w:pPr>
              <w:pStyle w:val="CUERPOTEXTOTABLA"/>
              <w:jc w:val="center"/>
              <w:rPr>
                <w:sz w:val="14"/>
              </w:rPr>
            </w:pPr>
            <w:r>
              <w:rPr>
                <w:sz w:val="14"/>
              </w:rPr>
              <w:t>0.05</w:t>
            </w:r>
          </w:p>
        </w:tc>
        <w:tc>
          <w:tcPr>
            <w:tcW w:w="0" w:type="auto"/>
            <w:tcBorders>
              <w:right w:val="single" w:sz="2" w:space="0" w:color="000000"/>
            </w:tcBorders>
            <w:noWrap/>
            <w:vAlign w:val="center"/>
          </w:tcPr>
          <w:p w14:paraId="589C6BFE" w14:textId="77777777" w:rsidR="00BE7AF0" w:rsidRDefault="00BE7AF0" w:rsidP="001D20D7">
            <w:pPr>
              <w:pStyle w:val="CUERPOTEXTOTABLA"/>
              <w:jc w:val="center"/>
              <w:rPr>
                <w:sz w:val="14"/>
              </w:rPr>
            </w:pPr>
            <w:r>
              <w:rPr>
                <w:sz w:val="14"/>
              </w:rPr>
              <w:t>0.12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3E7E0A5" w14:textId="77777777" w:rsidR="00BE7AF0" w:rsidRDefault="00BE7AF0" w:rsidP="001D20D7">
            <w:pPr>
              <w:pStyle w:val="CUERPOTEXTOTABLA"/>
              <w:jc w:val="center"/>
              <w:rPr>
                <w:sz w:val="14"/>
              </w:rPr>
            </w:pPr>
            <w:r>
              <w:rPr>
                <w:sz w:val="14"/>
              </w:rPr>
              <w:t>0.14</w:t>
            </w:r>
          </w:p>
        </w:tc>
      </w:tr>
      <w:tr w:rsidR="00BE7AF0" w14:paraId="6D277157" w14:textId="77777777" w:rsidTr="001D20D7">
        <w:trPr>
          <w:cantSplit/>
        </w:trPr>
        <w:tc>
          <w:tcPr>
            <w:tcW w:w="0" w:type="auto"/>
            <w:tcBorders>
              <w:top w:val="single" w:sz="2" w:space="0" w:color="000000"/>
              <w:left w:val="single" w:sz="2" w:space="0" w:color="000000"/>
              <w:bottom w:val="single" w:sz="14" w:space="0" w:color="000000"/>
            </w:tcBorders>
            <w:vAlign w:val="center"/>
          </w:tcPr>
          <w:p w14:paraId="664CBF4F" w14:textId="77777777" w:rsidR="00BE7AF0" w:rsidRDefault="00BE7AF0" w:rsidP="001D20D7">
            <w:pPr>
              <w:pStyle w:val="CUERPOTEXTOTABLA"/>
              <w:rPr>
                <w:sz w:val="14"/>
              </w:rPr>
            </w:pPr>
            <w:r>
              <w:rPr>
                <w:sz w:val="14"/>
              </w:rPr>
              <w:t>Puerta interior</w:t>
            </w:r>
          </w:p>
        </w:tc>
        <w:tc>
          <w:tcPr>
            <w:tcW w:w="0" w:type="auto"/>
            <w:tcBorders>
              <w:top w:val="single" w:sz="2" w:space="0" w:color="000000"/>
              <w:bottom w:val="single" w:sz="14" w:space="0" w:color="000000"/>
            </w:tcBorders>
            <w:vAlign w:val="center"/>
          </w:tcPr>
          <w:p w14:paraId="295430E9" w14:textId="77777777" w:rsidR="00BE7AF0" w:rsidRDefault="00BE7AF0" w:rsidP="001D20D7">
            <w:pPr>
              <w:pStyle w:val="CUERPOTEXTOTABLA"/>
              <w:rPr>
                <w:sz w:val="14"/>
              </w:rPr>
            </w:pPr>
            <w:r>
              <w:rPr>
                <w:sz w:val="14"/>
              </w:rPr>
              <w:t>Puerta de paso interior</w:t>
            </w:r>
          </w:p>
        </w:tc>
        <w:tc>
          <w:tcPr>
            <w:tcW w:w="0" w:type="auto"/>
            <w:tcBorders>
              <w:top w:val="single" w:sz="2" w:space="0" w:color="000000"/>
              <w:bottom w:val="single" w:sz="14" w:space="0" w:color="000000"/>
              <w:right w:val="single" w:sz="2" w:space="0" w:color="000000"/>
            </w:tcBorders>
            <w:noWrap/>
            <w:vAlign w:val="center"/>
          </w:tcPr>
          <w:p w14:paraId="1DE5341C" w14:textId="77777777" w:rsidR="00BE7AF0" w:rsidRDefault="00BE7AF0" w:rsidP="001D20D7">
            <w:pPr>
              <w:pStyle w:val="CUERPOTEXTOTABLA"/>
              <w:jc w:val="center"/>
              <w:rPr>
                <w:sz w:val="14"/>
              </w:rPr>
            </w:pPr>
            <w:r>
              <w:rPr>
                <w:sz w:val="14"/>
              </w:rPr>
              <w:t>1.67</w:t>
            </w:r>
          </w:p>
        </w:tc>
        <w:tc>
          <w:tcPr>
            <w:tcW w:w="0" w:type="auto"/>
            <w:tcBorders>
              <w:left w:val="single" w:sz="2" w:space="0" w:color="000000"/>
              <w:bottom w:val="single" w:sz="14" w:space="0" w:color="000000"/>
            </w:tcBorders>
            <w:noWrap/>
            <w:vAlign w:val="center"/>
          </w:tcPr>
          <w:p w14:paraId="7D0CEB5D" w14:textId="77777777" w:rsidR="00BE7AF0" w:rsidRDefault="00BE7AF0" w:rsidP="001D20D7">
            <w:pPr>
              <w:pStyle w:val="CUERPOTEXTOTABLA"/>
              <w:jc w:val="center"/>
              <w:rPr>
                <w:sz w:val="14"/>
              </w:rPr>
            </w:pPr>
            <w:r>
              <w:rPr>
                <w:sz w:val="14"/>
              </w:rPr>
              <w:t>0.06</w:t>
            </w:r>
          </w:p>
        </w:tc>
        <w:tc>
          <w:tcPr>
            <w:tcW w:w="0" w:type="auto"/>
            <w:tcBorders>
              <w:bottom w:val="single" w:sz="14" w:space="0" w:color="000000"/>
            </w:tcBorders>
            <w:noWrap/>
            <w:vAlign w:val="center"/>
          </w:tcPr>
          <w:p w14:paraId="73AE3CC7" w14:textId="77777777" w:rsidR="00BE7AF0" w:rsidRDefault="00BE7AF0" w:rsidP="001D20D7">
            <w:pPr>
              <w:pStyle w:val="CUERPOTEXTOTABLA"/>
              <w:jc w:val="center"/>
              <w:rPr>
                <w:sz w:val="14"/>
              </w:rPr>
            </w:pPr>
            <w:r>
              <w:rPr>
                <w:sz w:val="14"/>
              </w:rPr>
              <w:t>0.08</w:t>
            </w:r>
          </w:p>
        </w:tc>
        <w:tc>
          <w:tcPr>
            <w:tcW w:w="0" w:type="auto"/>
            <w:tcBorders>
              <w:bottom w:val="single" w:sz="14" w:space="0" w:color="000000"/>
            </w:tcBorders>
            <w:noWrap/>
            <w:vAlign w:val="center"/>
          </w:tcPr>
          <w:p w14:paraId="7E5E9101" w14:textId="77777777" w:rsidR="00BE7AF0" w:rsidRDefault="00BE7AF0" w:rsidP="001D20D7">
            <w:pPr>
              <w:pStyle w:val="CUERPOTEXTOTABLA"/>
              <w:jc w:val="center"/>
              <w:rPr>
                <w:sz w:val="14"/>
              </w:rPr>
            </w:pPr>
            <w:r>
              <w:rPr>
                <w:sz w:val="14"/>
              </w:rPr>
              <w:t>0.10</w:t>
            </w:r>
          </w:p>
        </w:tc>
        <w:tc>
          <w:tcPr>
            <w:tcW w:w="0" w:type="auto"/>
            <w:tcBorders>
              <w:bottom w:val="single" w:sz="14" w:space="0" w:color="000000"/>
              <w:right w:val="single" w:sz="2" w:space="0" w:color="000000"/>
            </w:tcBorders>
            <w:noWrap/>
            <w:vAlign w:val="center"/>
          </w:tcPr>
          <w:p w14:paraId="0CEDD72A" w14:textId="77777777" w:rsidR="00BE7AF0" w:rsidRDefault="00BE7AF0" w:rsidP="001D20D7">
            <w:pPr>
              <w:pStyle w:val="CUERPOTEXTOTABLA"/>
              <w:jc w:val="center"/>
              <w:rPr>
                <w:sz w:val="14"/>
              </w:rPr>
            </w:pPr>
            <w:r>
              <w:rPr>
                <w:sz w:val="14"/>
              </w:rPr>
              <w:t>0.08</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1B642D38" w14:textId="77777777" w:rsidR="00BE7AF0" w:rsidRDefault="00BE7AF0" w:rsidP="001D20D7">
            <w:pPr>
              <w:pStyle w:val="CUERPOTEXTOTABLA"/>
              <w:jc w:val="center"/>
              <w:rPr>
                <w:sz w:val="14"/>
              </w:rPr>
            </w:pPr>
            <w:r>
              <w:rPr>
                <w:sz w:val="14"/>
              </w:rPr>
              <w:t>0.13</w:t>
            </w:r>
          </w:p>
        </w:tc>
      </w:tr>
      <w:tr w:rsidR="00BE7AF0" w14:paraId="608DC3F7" w14:textId="77777777" w:rsidTr="001D20D7">
        <w:trPr>
          <w:cantSplit/>
        </w:trPr>
        <w:tc>
          <w:tcPr>
            <w:tcW w:w="0" w:type="auto"/>
            <w:vMerge w:val="restart"/>
            <w:tcBorders>
              <w:top w:val="single" w:sz="14" w:space="0" w:color="000000"/>
              <w:left w:val="single" w:sz="2" w:space="0" w:color="000000"/>
            </w:tcBorders>
            <w:vAlign w:val="center"/>
          </w:tcPr>
          <w:p w14:paraId="1D34190F" w14:textId="77777777" w:rsidR="00BE7AF0" w:rsidRDefault="00BE7AF0" w:rsidP="001D20D7">
            <w:pPr>
              <w:pStyle w:val="CUERPOTEXTOTABLA"/>
              <w:rPr>
                <w:b/>
                <w:sz w:val="14"/>
              </w:rPr>
            </w:pPr>
            <w:r>
              <w:rPr>
                <w:b/>
                <w:sz w:val="14"/>
              </w:rPr>
              <w:t>Objetos</w:t>
            </w:r>
            <w:r>
              <w:rPr>
                <w:b/>
                <w:sz w:val="14"/>
                <w:vertAlign w:val="superscript"/>
              </w:rPr>
              <w:t>(1)</w:t>
            </w:r>
          </w:p>
        </w:tc>
        <w:tc>
          <w:tcPr>
            <w:tcW w:w="0" w:type="auto"/>
            <w:gridSpan w:val="2"/>
            <w:vMerge w:val="restart"/>
            <w:tcBorders>
              <w:top w:val="single" w:sz="14" w:space="0" w:color="000000"/>
              <w:right w:val="single" w:sz="2" w:space="0" w:color="000000"/>
            </w:tcBorders>
            <w:noWrap/>
            <w:vAlign w:val="center"/>
          </w:tcPr>
          <w:p w14:paraId="72B21110" w14:textId="77777777" w:rsidR="00BE7AF0" w:rsidRDefault="00BE7AF0" w:rsidP="001D20D7">
            <w:pPr>
              <w:pStyle w:val="CUERPOTEXTOTABLA"/>
              <w:jc w:val="center"/>
              <w:rPr>
                <w:b/>
                <w:sz w:val="14"/>
              </w:rPr>
            </w:pPr>
            <w:r>
              <w:rPr>
                <w:b/>
                <w:sz w:val="14"/>
              </w:rPr>
              <w:t>Tipo</w:t>
            </w:r>
          </w:p>
        </w:tc>
        <w:tc>
          <w:tcPr>
            <w:tcW w:w="0" w:type="auto"/>
            <w:gridSpan w:val="4"/>
            <w:tcBorders>
              <w:top w:val="single" w:sz="14" w:space="0" w:color="000000"/>
              <w:left w:val="single" w:sz="2" w:space="0" w:color="000000"/>
              <w:right w:val="single" w:sz="2" w:space="0" w:color="000000"/>
            </w:tcBorders>
            <w:vAlign w:val="center"/>
          </w:tcPr>
          <w:p w14:paraId="344590FE" w14:textId="77777777" w:rsidR="00BE7AF0" w:rsidRDefault="00BE7AF0" w:rsidP="001D20D7">
            <w:pPr>
              <w:pStyle w:val="CUERPOTEXTOTABLA"/>
              <w:rPr>
                <w:b/>
                <w:sz w:val="14"/>
              </w:rPr>
            </w:pPr>
            <w:r>
              <w:rPr>
                <w:b/>
                <w:sz w:val="14"/>
              </w:rPr>
              <w:t>Área de absorción acústica</w:t>
            </w:r>
          </w:p>
        </w:tc>
        <w:tc>
          <w:tcPr>
            <w:tcW w:w="0" w:type="auto"/>
            <w:vMerge w:val="restart"/>
            <w:tcBorders>
              <w:top w:val="single" w:sz="14" w:space="0" w:color="000000"/>
              <w:left w:val="single" w:sz="2" w:space="0" w:color="000000"/>
              <w:right w:val="single" w:sz="2" w:space="0" w:color="000000"/>
            </w:tcBorders>
            <w:vAlign w:val="center"/>
          </w:tcPr>
          <w:p w14:paraId="6BD8359D" w14:textId="77777777" w:rsidR="00BE7AF0" w:rsidRDefault="00BE7AF0" w:rsidP="001D20D7">
            <w:pPr>
              <w:pStyle w:val="CUERPOTEXTOTABLA"/>
              <w:rPr>
                <w:b/>
                <w:sz w:val="14"/>
              </w:rPr>
            </w:pPr>
            <w:r>
              <w:rPr>
                <w:b/>
                <w:sz w:val="14"/>
              </w:rPr>
              <w:t>A</w:t>
            </w:r>
            <w:r>
              <w:rPr>
                <w:b/>
                <w:sz w:val="14"/>
                <w:vertAlign w:val="subscript"/>
              </w:rPr>
              <w:t>O,m</w:t>
            </w:r>
            <w:r>
              <w:rPr>
                <w:b/>
                <w:sz w:val="14"/>
              </w:rPr>
              <w:t xml:space="preserve"> · N</w:t>
            </w:r>
          </w:p>
        </w:tc>
      </w:tr>
      <w:tr w:rsidR="00BE7AF0" w14:paraId="649DEA8C" w14:textId="77777777" w:rsidTr="001D20D7">
        <w:trPr>
          <w:cantSplit/>
        </w:trPr>
        <w:tc>
          <w:tcPr>
            <w:tcW w:w="0" w:type="auto"/>
            <w:vMerge/>
            <w:tcBorders>
              <w:left w:val="single" w:sz="2" w:space="0" w:color="000000"/>
            </w:tcBorders>
          </w:tcPr>
          <w:p w14:paraId="39A3C55B" w14:textId="77777777" w:rsidR="00BE7AF0" w:rsidRDefault="00BE7AF0" w:rsidP="001D20D7"/>
        </w:tc>
        <w:tc>
          <w:tcPr>
            <w:tcW w:w="0" w:type="auto"/>
            <w:gridSpan w:val="2"/>
            <w:vMerge/>
            <w:tcBorders>
              <w:right w:val="single" w:sz="2" w:space="0" w:color="000000"/>
            </w:tcBorders>
          </w:tcPr>
          <w:p w14:paraId="5AD6F9BE" w14:textId="77777777" w:rsidR="00BE7AF0" w:rsidRDefault="00BE7AF0" w:rsidP="001D20D7"/>
        </w:tc>
        <w:tc>
          <w:tcPr>
            <w:tcW w:w="0" w:type="auto"/>
            <w:gridSpan w:val="4"/>
            <w:tcBorders>
              <w:left w:val="single" w:sz="2" w:space="0" w:color="000000"/>
              <w:right w:val="single" w:sz="2" w:space="0" w:color="000000"/>
            </w:tcBorders>
            <w:vAlign w:val="center"/>
          </w:tcPr>
          <w:p w14:paraId="0437C505" w14:textId="77777777" w:rsidR="00BE7AF0" w:rsidRDefault="00BE7AF0" w:rsidP="001D20D7">
            <w:pPr>
              <w:pStyle w:val="CUERPOTEXTOTABLA"/>
              <w:rPr>
                <w:b/>
                <w:sz w:val="14"/>
              </w:rPr>
            </w:pPr>
            <w:r>
              <w:rPr>
                <w:b/>
                <w:sz w:val="14"/>
              </w:rPr>
              <w:t>equivalente media,</w:t>
            </w:r>
          </w:p>
        </w:tc>
        <w:tc>
          <w:tcPr>
            <w:tcW w:w="0" w:type="auto"/>
            <w:vMerge/>
            <w:tcBorders>
              <w:left w:val="single" w:sz="2" w:space="0" w:color="000000"/>
              <w:right w:val="single" w:sz="2" w:space="0" w:color="000000"/>
            </w:tcBorders>
          </w:tcPr>
          <w:p w14:paraId="6A8DFFDE" w14:textId="77777777" w:rsidR="00BE7AF0" w:rsidRDefault="00BE7AF0" w:rsidP="001D20D7"/>
        </w:tc>
      </w:tr>
      <w:tr w:rsidR="00BE7AF0" w14:paraId="185D1A89" w14:textId="77777777" w:rsidTr="001D20D7">
        <w:trPr>
          <w:cantSplit/>
        </w:trPr>
        <w:tc>
          <w:tcPr>
            <w:tcW w:w="0" w:type="auto"/>
            <w:vMerge/>
            <w:tcBorders>
              <w:left w:val="single" w:sz="2" w:space="0" w:color="000000"/>
            </w:tcBorders>
          </w:tcPr>
          <w:p w14:paraId="193BE337" w14:textId="77777777" w:rsidR="00BE7AF0" w:rsidRDefault="00BE7AF0" w:rsidP="001D20D7"/>
        </w:tc>
        <w:tc>
          <w:tcPr>
            <w:tcW w:w="0" w:type="auto"/>
            <w:gridSpan w:val="2"/>
            <w:vMerge/>
            <w:tcBorders>
              <w:right w:val="single" w:sz="2" w:space="0" w:color="000000"/>
            </w:tcBorders>
          </w:tcPr>
          <w:p w14:paraId="29886D1A" w14:textId="77777777" w:rsidR="00BE7AF0" w:rsidRDefault="00BE7AF0" w:rsidP="001D20D7"/>
        </w:tc>
        <w:tc>
          <w:tcPr>
            <w:tcW w:w="0" w:type="auto"/>
            <w:gridSpan w:val="4"/>
            <w:tcBorders>
              <w:left w:val="single" w:sz="2" w:space="0" w:color="000000"/>
              <w:right w:val="single" w:sz="2" w:space="0" w:color="000000"/>
            </w:tcBorders>
            <w:vAlign w:val="center"/>
          </w:tcPr>
          <w:p w14:paraId="71CE5A28" w14:textId="77777777" w:rsidR="00BE7AF0" w:rsidRDefault="00BE7AF0" w:rsidP="001D20D7">
            <w:pPr>
              <w:pStyle w:val="CUERPOTEXTOTABLA"/>
              <w:rPr>
                <w:b/>
                <w:sz w:val="14"/>
              </w:rPr>
            </w:pPr>
            <w:r>
              <w:rPr>
                <w:b/>
                <w:sz w:val="14"/>
              </w:rPr>
              <w:t>A</w:t>
            </w:r>
            <w:r>
              <w:rPr>
                <w:b/>
                <w:sz w:val="14"/>
                <w:vertAlign w:val="subscript"/>
              </w:rPr>
              <w:t>O,m</w:t>
            </w:r>
            <w:r>
              <w:rPr>
                <w:b/>
                <w:sz w:val="14"/>
              </w:rPr>
              <w:t xml:space="preserve"> (m²)</w:t>
            </w:r>
          </w:p>
        </w:tc>
        <w:tc>
          <w:tcPr>
            <w:tcW w:w="0" w:type="auto"/>
            <w:vMerge/>
            <w:tcBorders>
              <w:left w:val="single" w:sz="2" w:space="0" w:color="000000"/>
              <w:right w:val="single" w:sz="2" w:space="0" w:color="000000"/>
            </w:tcBorders>
          </w:tcPr>
          <w:p w14:paraId="146596F6" w14:textId="77777777" w:rsidR="00BE7AF0" w:rsidRDefault="00BE7AF0" w:rsidP="001D20D7"/>
        </w:tc>
      </w:tr>
      <w:tr w:rsidR="00BE7AF0" w14:paraId="6ECB62BA" w14:textId="77777777" w:rsidTr="001D20D7">
        <w:trPr>
          <w:cantSplit/>
        </w:trPr>
        <w:tc>
          <w:tcPr>
            <w:tcW w:w="0" w:type="auto"/>
            <w:tcBorders>
              <w:left w:val="single" w:sz="2" w:space="0" w:color="000000"/>
              <w:bottom w:val="single" w:sz="14" w:space="0" w:color="000000"/>
            </w:tcBorders>
            <w:tcMar>
              <w:top w:w="17" w:type="dxa"/>
              <w:left w:w="6" w:type="dxa"/>
              <w:bottom w:w="23" w:type="dxa"/>
              <w:right w:w="11" w:type="dxa"/>
            </w:tcMar>
            <w:vAlign w:val="center"/>
          </w:tcPr>
          <w:p w14:paraId="46CFB1F7" w14:textId="77777777" w:rsidR="00BE7AF0" w:rsidRDefault="00BE7AF0" w:rsidP="001D20D7">
            <w:pPr>
              <w:spacing w:after="0" w:line="240" w:lineRule="auto"/>
              <w:rPr>
                <w:rFonts w:ascii="Verdana" w:hAnsi="Verdana" w:cs="Verdana"/>
                <w:sz w:val="18"/>
              </w:rPr>
            </w:pPr>
            <w:r>
              <w:rPr>
                <w:rFonts w:ascii="Verdana" w:hAnsi="Verdana" w:cs="Verdana"/>
                <w:sz w:val="18"/>
              </w:rPr>
              <w:t xml:space="preserve"> </w:t>
            </w:r>
          </w:p>
        </w:tc>
        <w:tc>
          <w:tcPr>
            <w:tcW w:w="0" w:type="auto"/>
            <w:gridSpan w:val="2"/>
            <w:vMerge/>
            <w:tcBorders>
              <w:bottom w:val="single" w:sz="14" w:space="0" w:color="000000"/>
              <w:right w:val="single" w:sz="2" w:space="0" w:color="000000"/>
            </w:tcBorders>
          </w:tcPr>
          <w:p w14:paraId="28EB336A" w14:textId="77777777" w:rsidR="00BE7AF0" w:rsidRDefault="00BE7AF0" w:rsidP="001D20D7"/>
        </w:tc>
        <w:tc>
          <w:tcPr>
            <w:tcW w:w="0" w:type="auto"/>
            <w:tcBorders>
              <w:left w:val="single" w:sz="2" w:space="0" w:color="000000"/>
              <w:bottom w:val="single" w:sz="14" w:space="0" w:color="000000"/>
            </w:tcBorders>
            <w:noWrap/>
            <w:vAlign w:val="center"/>
          </w:tcPr>
          <w:p w14:paraId="62202573"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0649929C"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4F8A1861"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7FD6136E" w14:textId="77777777" w:rsidR="00BE7AF0" w:rsidRDefault="00BE7AF0" w:rsidP="001D20D7">
            <w:pPr>
              <w:pStyle w:val="CUERPOTEXTOTABLA"/>
              <w:rPr>
                <w:b/>
                <w:sz w:val="14"/>
              </w:rPr>
            </w:pPr>
            <w:r>
              <w:rPr>
                <w:b/>
                <w:sz w:val="14"/>
              </w:rPr>
              <w:t>A</w:t>
            </w:r>
            <w:r>
              <w:rPr>
                <w:b/>
                <w:sz w:val="14"/>
                <w:vertAlign w:val="subscript"/>
              </w:rPr>
              <w:t>O,m</w:t>
            </w:r>
          </w:p>
        </w:tc>
        <w:tc>
          <w:tcPr>
            <w:tcW w:w="0" w:type="auto"/>
            <w:vMerge/>
            <w:tcBorders>
              <w:left w:val="single" w:sz="2" w:space="0" w:color="000000"/>
              <w:bottom w:val="single" w:sz="14" w:space="0" w:color="000000"/>
              <w:right w:val="single" w:sz="2" w:space="0" w:color="000000"/>
            </w:tcBorders>
          </w:tcPr>
          <w:p w14:paraId="52B46D21" w14:textId="77777777" w:rsidR="00BE7AF0" w:rsidRDefault="00BE7AF0" w:rsidP="001D20D7"/>
        </w:tc>
      </w:tr>
      <w:tr w:rsidR="00BE7AF0" w14:paraId="71683139" w14:textId="77777777" w:rsidTr="001D20D7">
        <w:trPr>
          <w:cantSplit/>
        </w:trPr>
        <w:tc>
          <w:tcPr>
            <w:tcW w:w="0" w:type="auto"/>
            <w:gridSpan w:val="3"/>
            <w:tcBorders>
              <w:top w:val="single" w:sz="14" w:space="0" w:color="000000"/>
              <w:left w:val="single" w:sz="2" w:space="0" w:color="000000"/>
              <w:bottom w:val="single" w:sz="2" w:space="0" w:color="000000"/>
              <w:right w:val="single" w:sz="2" w:space="0" w:color="000000"/>
            </w:tcBorders>
            <w:noWrap/>
            <w:vAlign w:val="center"/>
          </w:tcPr>
          <w:p w14:paraId="0B976E50" w14:textId="77777777" w:rsidR="00BE7AF0" w:rsidRDefault="00BE7AF0" w:rsidP="001D20D7">
            <w:pPr>
              <w:pStyle w:val="CUERPOTEXTOTABLA"/>
              <w:jc w:val="center"/>
            </w:pPr>
            <w:r>
              <w:t xml:space="preserve"> </w:t>
            </w:r>
          </w:p>
        </w:tc>
        <w:tc>
          <w:tcPr>
            <w:tcW w:w="0" w:type="auto"/>
            <w:gridSpan w:val="4"/>
            <w:vMerge w:val="restart"/>
            <w:tcBorders>
              <w:top w:val="single" w:sz="14" w:space="0" w:color="000000"/>
              <w:left w:val="single" w:sz="2" w:space="0" w:color="000000"/>
              <w:right w:val="single" w:sz="2" w:space="0" w:color="000000"/>
            </w:tcBorders>
            <w:noWrap/>
            <w:vAlign w:val="center"/>
          </w:tcPr>
          <w:p w14:paraId="4B6FA68A" w14:textId="77777777" w:rsidR="00BE7AF0" w:rsidRDefault="00BE7AF0" w:rsidP="001D20D7">
            <w:pPr>
              <w:pStyle w:val="CUERPOTEXTOTABLA"/>
              <w:jc w:val="center"/>
            </w:pPr>
            <w:r>
              <w:t xml:space="preserve"> </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1554CDCF" w14:textId="77777777" w:rsidR="00BE7AF0" w:rsidRDefault="00BE7AF0" w:rsidP="001D20D7">
            <w:pPr>
              <w:pStyle w:val="CUERPOTEXTOTABLA"/>
              <w:jc w:val="center"/>
            </w:pPr>
            <w:r>
              <w:t xml:space="preserve"> </w:t>
            </w:r>
          </w:p>
        </w:tc>
      </w:tr>
      <w:tr w:rsidR="00BE7AF0" w14:paraId="3EBC6BB9" w14:textId="77777777" w:rsidTr="001D20D7">
        <w:trPr>
          <w:cantSplit/>
        </w:trPr>
        <w:tc>
          <w:tcPr>
            <w:tcW w:w="0" w:type="auto"/>
            <w:gridSpan w:val="3"/>
            <w:tcBorders>
              <w:top w:val="single" w:sz="2" w:space="0" w:color="000000"/>
              <w:left w:val="single" w:sz="2" w:space="0" w:color="000000"/>
              <w:bottom w:val="single" w:sz="14" w:space="0" w:color="000000"/>
              <w:right w:val="single" w:sz="2" w:space="0" w:color="000000"/>
            </w:tcBorders>
            <w:noWrap/>
            <w:vAlign w:val="center"/>
          </w:tcPr>
          <w:p w14:paraId="45354C4C" w14:textId="77777777" w:rsidR="00BE7AF0" w:rsidRDefault="00BE7AF0" w:rsidP="001D20D7">
            <w:pPr>
              <w:pStyle w:val="CUERPOTEXTOTABLA"/>
              <w:jc w:val="center"/>
            </w:pPr>
            <w:r>
              <w:t xml:space="preserve"> </w:t>
            </w:r>
          </w:p>
        </w:tc>
        <w:tc>
          <w:tcPr>
            <w:tcW w:w="0" w:type="auto"/>
            <w:gridSpan w:val="4"/>
            <w:vMerge/>
            <w:tcBorders>
              <w:left w:val="single" w:sz="2" w:space="0" w:color="000000"/>
              <w:bottom w:val="single" w:sz="14" w:space="0" w:color="000000"/>
              <w:right w:val="single" w:sz="2" w:space="0" w:color="000000"/>
            </w:tcBorders>
          </w:tcPr>
          <w:p w14:paraId="28BCCB5D"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6DD27AC3" w14:textId="77777777" w:rsidR="00BE7AF0" w:rsidRDefault="00BE7AF0" w:rsidP="001D20D7">
            <w:pPr>
              <w:pStyle w:val="CUERPOTEXTOTABLA"/>
              <w:jc w:val="center"/>
            </w:pPr>
            <w:r>
              <w:t xml:space="preserve"> </w:t>
            </w:r>
          </w:p>
        </w:tc>
      </w:tr>
      <w:tr w:rsidR="00BE7AF0" w14:paraId="53BFE7A4" w14:textId="77777777" w:rsidTr="001D20D7">
        <w:trPr>
          <w:cantSplit/>
        </w:trPr>
        <w:tc>
          <w:tcPr>
            <w:tcW w:w="0" w:type="auto"/>
            <w:gridSpan w:val="3"/>
            <w:vMerge w:val="restart"/>
            <w:tcBorders>
              <w:top w:val="single" w:sz="14" w:space="0" w:color="000000"/>
              <w:left w:val="single" w:sz="2" w:space="0" w:color="000000"/>
              <w:right w:val="single" w:sz="2" w:space="0" w:color="000000"/>
            </w:tcBorders>
            <w:vAlign w:val="center"/>
          </w:tcPr>
          <w:p w14:paraId="5D7D6CCD" w14:textId="77777777" w:rsidR="00BE7AF0" w:rsidRDefault="00BE7AF0" w:rsidP="001D20D7">
            <w:pPr>
              <w:pStyle w:val="CUERPOTEXTOTABLA"/>
              <w:rPr>
                <w:b/>
                <w:sz w:val="14"/>
              </w:rPr>
            </w:pPr>
            <w:r>
              <w:rPr>
                <w:b/>
                <w:sz w:val="14"/>
              </w:rPr>
              <w:t>Absorción aire</w:t>
            </w:r>
            <w:r>
              <w:rPr>
                <w:b/>
                <w:sz w:val="14"/>
                <w:vertAlign w:val="superscript"/>
              </w:rPr>
              <w:t>(2)</w:t>
            </w:r>
          </w:p>
        </w:tc>
        <w:tc>
          <w:tcPr>
            <w:tcW w:w="0" w:type="auto"/>
            <w:gridSpan w:val="4"/>
            <w:tcBorders>
              <w:top w:val="single" w:sz="14" w:space="0" w:color="000000"/>
              <w:left w:val="single" w:sz="2" w:space="0" w:color="000000"/>
              <w:right w:val="single" w:sz="2" w:space="0" w:color="000000"/>
            </w:tcBorders>
            <w:vAlign w:val="center"/>
          </w:tcPr>
          <w:p w14:paraId="2FC3D116" w14:textId="77777777" w:rsidR="00BE7AF0" w:rsidRDefault="00BE7AF0" w:rsidP="001D20D7">
            <w:pPr>
              <w:pStyle w:val="CUERPOTEXTOTABLA"/>
              <w:jc w:val="center"/>
              <w:rPr>
                <w:b/>
                <w:sz w:val="14"/>
              </w:rPr>
            </w:pPr>
            <w:r>
              <w:rPr>
                <w:b/>
                <w:sz w:val="14"/>
              </w:rPr>
              <w:t>Coeficiente de atenuación del aire</w:t>
            </w:r>
          </w:p>
        </w:tc>
        <w:tc>
          <w:tcPr>
            <w:tcW w:w="0" w:type="auto"/>
            <w:vMerge w:val="restart"/>
            <w:tcBorders>
              <w:top w:val="single" w:sz="14" w:space="0" w:color="000000"/>
              <w:left w:val="single" w:sz="2" w:space="0" w:color="000000"/>
              <w:right w:val="single" w:sz="2" w:space="0" w:color="000000"/>
            </w:tcBorders>
            <w:vAlign w:val="center"/>
          </w:tcPr>
          <w:p w14:paraId="0638FFF4" w14:textId="77777777" w:rsidR="00BE7AF0" w:rsidRDefault="00BE7AF0" w:rsidP="001D20D7">
            <w:pPr>
              <w:pStyle w:val="CUERPOTEXTOTABLA"/>
            </w:pPr>
            <w:r>
              <w:rPr>
                <w:noProof/>
              </w:rPr>
              <w:drawing>
                <wp:inline distT="0" distB="0" distL="0" distR="0" wp14:anchorId="50ECA4E7" wp14:editId="217F0BD6">
                  <wp:extent cx="432000" cy="190800"/>
                  <wp:effectExtent l="0" t="0" r="0" b="0"/>
                  <wp:docPr id="477"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19"/>
                          <a:stretch>
                            <a:fillRect/>
                          </a:stretch>
                        </pic:blipFill>
                        <pic:spPr>
                          <a:xfrm>
                            <a:off x="0" y="0"/>
                            <a:ext cx="432000" cy="190800"/>
                          </a:xfrm>
                          <a:prstGeom prst="rect">
                            <a:avLst/>
                          </a:prstGeom>
                        </pic:spPr>
                      </pic:pic>
                    </a:graphicData>
                  </a:graphic>
                </wp:inline>
              </w:drawing>
            </w:r>
          </w:p>
        </w:tc>
      </w:tr>
      <w:tr w:rsidR="00BE7AF0" w14:paraId="2722F3C6" w14:textId="77777777" w:rsidTr="001D20D7">
        <w:trPr>
          <w:cantSplit/>
        </w:trPr>
        <w:tc>
          <w:tcPr>
            <w:tcW w:w="0" w:type="auto"/>
            <w:gridSpan w:val="3"/>
            <w:vMerge/>
            <w:tcBorders>
              <w:left w:val="single" w:sz="2" w:space="0" w:color="000000"/>
              <w:right w:val="single" w:sz="2" w:space="0" w:color="000000"/>
            </w:tcBorders>
          </w:tcPr>
          <w:p w14:paraId="04265AAB" w14:textId="77777777" w:rsidR="00BE7AF0" w:rsidRDefault="00BE7AF0" w:rsidP="001D20D7"/>
        </w:tc>
        <w:tc>
          <w:tcPr>
            <w:tcW w:w="0" w:type="auto"/>
            <w:gridSpan w:val="4"/>
            <w:tcBorders>
              <w:left w:val="single" w:sz="2" w:space="0" w:color="000000"/>
              <w:right w:val="single" w:sz="2" w:space="0" w:color="000000"/>
            </w:tcBorders>
            <w:noWrap/>
            <w:vAlign w:val="center"/>
          </w:tcPr>
          <w:p w14:paraId="4E710EAA" w14:textId="77777777" w:rsidR="00BE7AF0" w:rsidRDefault="00BE7AF0" w:rsidP="001D20D7">
            <w:pPr>
              <w:pStyle w:val="CUERPOTEXTOTABLA"/>
            </w:pPr>
            <w:r>
              <w:rPr>
                <w:noProof/>
              </w:rPr>
              <w:drawing>
                <wp:inline distT="0" distB="0" distL="0" distR="0" wp14:anchorId="21F5C305" wp14:editId="6C476C15">
                  <wp:extent cx="432000" cy="172800"/>
                  <wp:effectExtent l="0" t="0" r="0" b="0"/>
                  <wp:docPr id="47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20"/>
                          <a:stretch>
                            <a:fillRect/>
                          </a:stretch>
                        </pic:blipFill>
                        <pic:spPr>
                          <a:xfrm>
                            <a:off x="0" y="0"/>
                            <a:ext cx="432000" cy="172800"/>
                          </a:xfrm>
                          <a:prstGeom prst="rect">
                            <a:avLst/>
                          </a:prstGeom>
                        </pic:spPr>
                      </pic:pic>
                    </a:graphicData>
                  </a:graphic>
                </wp:inline>
              </w:drawing>
            </w:r>
          </w:p>
        </w:tc>
        <w:tc>
          <w:tcPr>
            <w:tcW w:w="0" w:type="auto"/>
            <w:vMerge/>
            <w:tcBorders>
              <w:left w:val="single" w:sz="2" w:space="0" w:color="000000"/>
              <w:right w:val="single" w:sz="2" w:space="0" w:color="000000"/>
            </w:tcBorders>
          </w:tcPr>
          <w:p w14:paraId="624C609B" w14:textId="77777777" w:rsidR="00BE7AF0" w:rsidRDefault="00BE7AF0" w:rsidP="001D20D7"/>
        </w:tc>
      </w:tr>
      <w:tr w:rsidR="00BE7AF0" w14:paraId="7F5BBC3A" w14:textId="77777777" w:rsidTr="001D20D7">
        <w:trPr>
          <w:cantSplit/>
        </w:trPr>
        <w:tc>
          <w:tcPr>
            <w:tcW w:w="0" w:type="auto"/>
            <w:gridSpan w:val="3"/>
            <w:vMerge/>
            <w:tcBorders>
              <w:left w:val="single" w:sz="2" w:space="0" w:color="000000"/>
              <w:bottom w:val="single" w:sz="14" w:space="0" w:color="000000"/>
              <w:right w:val="single" w:sz="2" w:space="0" w:color="000000"/>
            </w:tcBorders>
          </w:tcPr>
          <w:p w14:paraId="02EEC821" w14:textId="77777777" w:rsidR="00BE7AF0" w:rsidRDefault="00BE7AF0" w:rsidP="001D20D7"/>
        </w:tc>
        <w:tc>
          <w:tcPr>
            <w:tcW w:w="0" w:type="auto"/>
            <w:tcBorders>
              <w:left w:val="single" w:sz="2" w:space="0" w:color="000000"/>
              <w:bottom w:val="single" w:sz="14" w:space="0" w:color="000000"/>
            </w:tcBorders>
            <w:noWrap/>
            <w:vAlign w:val="center"/>
          </w:tcPr>
          <w:p w14:paraId="1D803B42"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5B6E1F54"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2AB4CDE2"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754B0DF2" w14:textId="77777777" w:rsidR="00BE7AF0" w:rsidRDefault="00BE7AF0" w:rsidP="001D20D7">
            <w:pPr>
              <w:pStyle w:val="CUERPOTEXTOTABLA"/>
            </w:pPr>
            <w:r>
              <w:rPr>
                <w:noProof/>
              </w:rPr>
              <w:drawing>
                <wp:inline distT="0" distB="0" distL="0" distR="0" wp14:anchorId="0B0A5698" wp14:editId="26A8CD87">
                  <wp:extent cx="180000" cy="169200"/>
                  <wp:effectExtent l="0" t="0" r="0" b="0"/>
                  <wp:docPr id="479"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21"/>
                          <a:stretch>
                            <a:fillRect/>
                          </a:stretch>
                        </pic:blipFill>
                        <pic:spPr>
                          <a:xfrm>
                            <a:off x="0" y="0"/>
                            <a:ext cx="180000" cy="169200"/>
                          </a:xfrm>
                          <a:prstGeom prst="rect">
                            <a:avLst/>
                          </a:prstGeom>
                        </pic:spPr>
                      </pic:pic>
                    </a:graphicData>
                  </a:graphic>
                </wp:inline>
              </w:drawing>
            </w:r>
          </w:p>
        </w:tc>
        <w:tc>
          <w:tcPr>
            <w:tcW w:w="0" w:type="auto"/>
            <w:vMerge/>
            <w:tcBorders>
              <w:left w:val="single" w:sz="2" w:space="0" w:color="000000"/>
              <w:bottom w:val="single" w:sz="14" w:space="0" w:color="000000"/>
              <w:right w:val="single" w:sz="2" w:space="0" w:color="000000"/>
            </w:tcBorders>
          </w:tcPr>
          <w:p w14:paraId="5B62FB9E" w14:textId="77777777" w:rsidR="00BE7AF0" w:rsidRDefault="00BE7AF0" w:rsidP="001D20D7"/>
        </w:tc>
      </w:tr>
      <w:tr w:rsidR="00BE7AF0" w14:paraId="09865A72" w14:textId="77777777" w:rsidTr="001D20D7">
        <w:trPr>
          <w:cantSplit/>
        </w:trPr>
        <w:tc>
          <w:tcPr>
            <w:tcW w:w="0" w:type="auto"/>
            <w:gridSpan w:val="3"/>
            <w:tcBorders>
              <w:top w:val="single" w:sz="14" w:space="0" w:color="000000"/>
              <w:left w:val="single" w:sz="2" w:space="0" w:color="000000"/>
              <w:bottom w:val="single" w:sz="14" w:space="0" w:color="000000"/>
              <w:right w:val="single" w:sz="2" w:space="0" w:color="000000"/>
            </w:tcBorders>
            <w:noWrap/>
            <w:vAlign w:val="center"/>
          </w:tcPr>
          <w:p w14:paraId="7D51097C" w14:textId="77777777" w:rsidR="00BE7AF0" w:rsidRDefault="00BE7AF0" w:rsidP="001D20D7">
            <w:pPr>
              <w:pStyle w:val="CUERPOTEXTOTABLA"/>
              <w:rPr>
                <w:sz w:val="14"/>
              </w:rPr>
            </w:pPr>
            <w:r>
              <w:rPr>
                <w:sz w:val="14"/>
              </w:rPr>
              <w:t>No, V &lt; 250 m</w:t>
            </w:r>
            <w:r>
              <w:rPr>
                <w:sz w:val="14"/>
                <w:vertAlign w:val="superscript"/>
              </w:rPr>
              <w:t>3</w:t>
            </w:r>
          </w:p>
        </w:tc>
        <w:tc>
          <w:tcPr>
            <w:tcW w:w="0" w:type="auto"/>
            <w:tcBorders>
              <w:top w:val="single" w:sz="14" w:space="0" w:color="000000"/>
              <w:left w:val="single" w:sz="2" w:space="0" w:color="000000"/>
              <w:bottom w:val="single" w:sz="14" w:space="0" w:color="000000"/>
            </w:tcBorders>
            <w:noWrap/>
            <w:vAlign w:val="center"/>
          </w:tcPr>
          <w:p w14:paraId="28E5C32C" w14:textId="77777777" w:rsidR="00BE7AF0" w:rsidRDefault="00BE7AF0" w:rsidP="001D20D7">
            <w:pPr>
              <w:pStyle w:val="CUERPOTEXTOTABLA"/>
              <w:jc w:val="center"/>
              <w:rPr>
                <w:sz w:val="14"/>
              </w:rPr>
            </w:pPr>
            <w:r>
              <w:rPr>
                <w:sz w:val="14"/>
              </w:rPr>
              <w:t>0.003</w:t>
            </w:r>
          </w:p>
        </w:tc>
        <w:tc>
          <w:tcPr>
            <w:tcW w:w="0" w:type="auto"/>
            <w:tcBorders>
              <w:top w:val="single" w:sz="14" w:space="0" w:color="000000"/>
              <w:bottom w:val="single" w:sz="14" w:space="0" w:color="000000"/>
            </w:tcBorders>
            <w:noWrap/>
            <w:vAlign w:val="center"/>
          </w:tcPr>
          <w:p w14:paraId="117D42D5" w14:textId="77777777" w:rsidR="00BE7AF0" w:rsidRDefault="00BE7AF0" w:rsidP="001D20D7">
            <w:pPr>
              <w:pStyle w:val="CUERPOTEXTOTABLA"/>
              <w:jc w:val="center"/>
              <w:rPr>
                <w:sz w:val="14"/>
              </w:rPr>
            </w:pPr>
            <w:r>
              <w:rPr>
                <w:sz w:val="14"/>
              </w:rPr>
              <w:t>0.005</w:t>
            </w:r>
          </w:p>
        </w:tc>
        <w:tc>
          <w:tcPr>
            <w:tcW w:w="0" w:type="auto"/>
            <w:tcBorders>
              <w:top w:val="single" w:sz="14" w:space="0" w:color="000000"/>
              <w:bottom w:val="single" w:sz="14" w:space="0" w:color="000000"/>
            </w:tcBorders>
            <w:noWrap/>
            <w:vAlign w:val="center"/>
          </w:tcPr>
          <w:p w14:paraId="0D79A2AC"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right w:val="single" w:sz="2" w:space="0" w:color="000000"/>
            </w:tcBorders>
            <w:noWrap/>
            <w:vAlign w:val="center"/>
          </w:tcPr>
          <w:p w14:paraId="0E626A4B" w14:textId="77777777" w:rsidR="00BE7AF0" w:rsidRDefault="00BE7AF0" w:rsidP="001D20D7">
            <w:pPr>
              <w:pStyle w:val="CUERPOTEXTOTABLA"/>
              <w:jc w:val="center"/>
              <w:rPr>
                <w:sz w:val="14"/>
              </w:rPr>
            </w:pPr>
            <w:r>
              <w:rPr>
                <w:sz w:val="14"/>
              </w:rPr>
              <w:t>0.006</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70946F7F" w14:textId="77777777" w:rsidR="00BE7AF0" w:rsidRDefault="00BE7AF0" w:rsidP="001D20D7">
            <w:pPr>
              <w:pStyle w:val="CUERPOTEXTOTABLA"/>
              <w:rPr>
                <w:sz w:val="14"/>
              </w:rPr>
            </w:pPr>
            <w:r>
              <w:rPr>
                <w:sz w:val="14"/>
              </w:rPr>
              <w:t>---</w:t>
            </w:r>
          </w:p>
        </w:tc>
      </w:tr>
      <w:tr w:rsidR="00BE7AF0" w14:paraId="67E73080" w14:textId="77777777" w:rsidTr="001D20D7">
        <w:trPr>
          <w:cantSplit/>
        </w:trPr>
        <w:tc>
          <w:tcPr>
            <w:tcW w:w="0" w:type="auto"/>
            <w:gridSpan w:val="3"/>
            <w:tcBorders>
              <w:top w:val="single" w:sz="14" w:space="0" w:color="000000"/>
              <w:left w:val="single" w:sz="2" w:space="0" w:color="000000"/>
            </w:tcBorders>
            <w:noWrap/>
            <w:vAlign w:val="center"/>
          </w:tcPr>
          <w:p w14:paraId="02486BE9" w14:textId="77777777" w:rsidR="00BE7AF0" w:rsidRDefault="00BE7AF0" w:rsidP="001D20D7">
            <w:pPr>
              <w:pStyle w:val="CUERPOTEXTOTABLA"/>
              <w:rPr>
                <w:b/>
                <w:sz w:val="14"/>
              </w:rPr>
            </w:pPr>
            <w:r>
              <w:rPr>
                <w:b/>
                <w:sz w:val="14"/>
              </w:rPr>
              <w:t>A, (m²)</w:t>
            </w:r>
          </w:p>
        </w:tc>
        <w:tc>
          <w:tcPr>
            <w:tcW w:w="0" w:type="auto"/>
            <w:gridSpan w:val="4"/>
            <w:vMerge w:val="restart"/>
            <w:tcBorders>
              <w:top w:val="single" w:sz="14" w:space="0" w:color="000000"/>
              <w:right w:val="single" w:sz="2" w:space="0" w:color="000000"/>
            </w:tcBorders>
            <w:noWrap/>
            <w:vAlign w:val="center"/>
          </w:tcPr>
          <w:p w14:paraId="2F60685E" w14:textId="77777777" w:rsidR="00BE7AF0" w:rsidRDefault="00BE7AF0" w:rsidP="001D20D7">
            <w:pPr>
              <w:pStyle w:val="CUERPOTEXTOTABLA"/>
            </w:pPr>
            <w:r>
              <w:rPr>
                <w:noProof/>
              </w:rPr>
              <w:drawing>
                <wp:inline distT="0" distB="0" distL="0" distR="0" wp14:anchorId="34E17262" wp14:editId="47EDF83C">
                  <wp:extent cx="1440000" cy="309600"/>
                  <wp:effectExtent l="0" t="0" r="0" b="0"/>
                  <wp:docPr id="48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22"/>
                          <a:stretch>
                            <a:fillRect/>
                          </a:stretch>
                        </pic:blipFill>
                        <pic:spPr>
                          <a:xfrm>
                            <a:off x="0" y="0"/>
                            <a:ext cx="1440000" cy="309600"/>
                          </a:xfrm>
                          <a:prstGeom prst="rect">
                            <a:avLst/>
                          </a:prstGeom>
                        </pic:spPr>
                      </pic:pic>
                    </a:graphicData>
                  </a:graphic>
                </wp:inline>
              </w:drawing>
            </w:r>
          </w:p>
        </w:tc>
        <w:tc>
          <w:tcPr>
            <w:tcW w:w="0" w:type="auto"/>
            <w:vMerge w:val="restart"/>
            <w:tcBorders>
              <w:top w:val="single" w:sz="14" w:space="0" w:color="000000"/>
              <w:left w:val="single" w:sz="2" w:space="0" w:color="000000"/>
              <w:right w:val="single" w:sz="2" w:space="0" w:color="000000"/>
            </w:tcBorders>
            <w:noWrap/>
            <w:vAlign w:val="center"/>
          </w:tcPr>
          <w:p w14:paraId="2090A3C3" w14:textId="77777777" w:rsidR="00BE7AF0" w:rsidRDefault="00BE7AF0" w:rsidP="001D20D7">
            <w:pPr>
              <w:pStyle w:val="CUERPOTEXTOTABLA"/>
              <w:jc w:val="center"/>
              <w:rPr>
                <w:b/>
                <w:sz w:val="14"/>
              </w:rPr>
            </w:pPr>
            <w:r>
              <w:rPr>
                <w:b/>
                <w:sz w:val="14"/>
              </w:rPr>
              <w:t>3.37</w:t>
            </w:r>
          </w:p>
        </w:tc>
      </w:tr>
      <w:tr w:rsidR="00BE7AF0" w14:paraId="2C71CBC5" w14:textId="77777777" w:rsidTr="001D20D7">
        <w:trPr>
          <w:cantSplit/>
        </w:trPr>
        <w:tc>
          <w:tcPr>
            <w:tcW w:w="0" w:type="auto"/>
            <w:gridSpan w:val="3"/>
            <w:tcBorders>
              <w:left w:val="single" w:sz="2" w:space="0" w:color="000000"/>
              <w:bottom w:val="single" w:sz="2" w:space="0" w:color="000000"/>
            </w:tcBorders>
            <w:noWrap/>
            <w:vAlign w:val="center"/>
          </w:tcPr>
          <w:p w14:paraId="2B3C9556" w14:textId="77777777" w:rsidR="00BE7AF0" w:rsidRDefault="00BE7AF0" w:rsidP="001D20D7">
            <w:pPr>
              <w:pStyle w:val="CUERPOTEXTOTABLA"/>
              <w:rPr>
                <w:b/>
                <w:sz w:val="14"/>
              </w:rPr>
            </w:pPr>
            <w:r>
              <w:rPr>
                <w:b/>
                <w:sz w:val="14"/>
              </w:rPr>
              <w:t>Absorción acústica del recinto resultante</w:t>
            </w:r>
          </w:p>
        </w:tc>
        <w:tc>
          <w:tcPr>
            <w:tcW w:w="0" w:type="auto"/>
            <w:gridSpan w:val="4"/>
            <w:vMerge/>
            <w:tcBorders>
              <w:bottom w:val="single" w:sz="2" w:space="0" w:color="000000"/>
              <w:right w:val="single" w:sz="2" w:space="0" w:color="000000"/>
            </w:tcBorders>
          </w:tcPr>
          <w:p w14:paraId="4E39E13A"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1D8257DF" w14:textId="77777777" w:rsidR="00BE7AF0" w:rsidRDefault="00BE7AF0" w:rsidP="001D20D7"/>
        </w:tc>
      </w:tr>
      <w:tr w:rsidR="00BE7AF0" w14:paraId="223B4EC9" w14:textId="77777777" w:rsidTr="001D20D7">
        <w:trPr>
          <w:cantSplit/>
        </w:trPr>
        <w:tc>
          <w:tcPr>
            <w:tcW w:w="0" w:type="auto"/>
            <w:gridSpan w:val="3"/>
            <w:tcBorders>
              <w:top w:val="single" w:sz="2" w:space="0" w:color="000000"/>
              <w:left w:val="single" w:sz="2" w:space="0" w:color="000000"/>
            </w:tcBorders>
            <w:noWrap/>
            <w:vAlign w:val="center"/>
          </w:tcPr>
          <w:p w14:paraId="24A32287" w14:textId="77777777" w:rsidR="00BE7AF0" w:rsidRDefault="00BE7AF0" w:rsidP="001D20D7">
            <w:pPr>
              <w:pStyle w:val="CUERPOTEXTOTABLA"/>
              <w:rPr>
                <w:b/>
                <w:sz w:val="14"/>
              </w:rPr>
            </w:pPr>
            <w:r>
              <w:rPr>
                <w:b/>
                <w:sz w:val="14"/>
              </w:rPr>
              <w:t>T, (s)</w:t>
            </w:r>
          </w:p>
        </w:tc>
        <w:tc>
          <w:tcPr>
            <w:tcW w:w="0" w:type="auto"/>
            <w:gridSpan w:val="4"/>
            <w:vMerge w:val="restart"/>
            <w:tcBorders>
              <w:top w:val="single" w:sz="2" w:space="0" w:color="000000"/>
              <w:right w:val="single" w:sz="2" w:space="0" w:color="000000"/>
            </w:tcBorders>
            <w:noWrap/>
            <w:vAlign w:val="center"/>
          </w:tcPr>
          <w:p w14:paraId="21706658" w14:textId="77777777" w:rsidR="00BE7AF0" w:rsidRDefault="00BE7AF0" w:rsidP="001D20D7">
            <w:pPr>
              <w:pStyle w:val="CUERPOTEXTOTABLA"/>
            </w:pPr>
            <w:r>
              <w:rPr>
                <w:noProof/>
              </w:rPr>
              <w:drawing>
                <wp:inline distT="0" distB="0" distL="0" distR="0" wp14:anchorId="0F58FF73" wp14:editId="644C9699">
                  <wp:extent cx="432000" cy="244800"/>
                  <wp:effectExtent l="0" t="0" r="0" b="0"/>
                  <wp:docPr id="481"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123"/>
                          <a:stretch>
                            <a:fillRect/>
                          </a:stretch>
                        </pic:blipFill>
                        <pic:spPr>
                          <a:xfrm>
                            <a:off x="0" y="0"/>
                            <a:ext cx="432000" cy="244800"/>
                          </a:xfrm>
                          <a:prstGeom prst="rect">
                            <a:avLst/>
                          </a:prstGeom>
                        </pic:spPr>
                      </pic:pic>
                    </a:graphicData>
                  </a:graphic>
                </wp:inline>
              </w:drawing>
            </w:r>
          </w:p>
        </w:tc>
        <w:tc>
          <w:tcPr>
            <w:tcW w:w="0" w:type="auto"/>
            <w:vMerge w:val="restart"/>
            <w:tcBorders>
              <w:top w:val="single" w:sz="2" w:space="0" w:color="000000"/>
              <w:left w:val="single" w:sz="2" w:space="0" w:color="000000"/>
              <w:right w:val="single" w:sz="2" w:space="0" w:color="000000"/>
            </w:tcBorders>
            <w:noWrap/>
            <w:vAlign w:val="center"/>
          </w:tcPr>
          <w:p w14:paraId="7012F484" w14:textId="77777777" w:rsidR="00BE7AF0" w:rsidRDefault="00BE7AF0" w:rsidP="001D20D7">
            <w:pPr>
              <w:pStyle w:val="CUERPOTEXTOTABLA"/>
              <w:jc w:val="center"/>
              <w:rPr>
                <w:b/>
                <w:sz w:val="14"/>
              </w:rPr>
            </w:pPr>
            <w:r>
              <w:rPr>
                <w:b/>
                <w:sz w:val="14"/>
              </w:rPr>
              <w:t>0.7</w:t>
            </w:r>
          </w:p>
        </w:tc>
      </w:tr>
      <w:tr w:rsidR="00BE7AF0" w14:paraId="315E3AE9" w14:textId="77777777" w:rsidTr="001D20D7">
        <w:trPr>
          <w:cantSplit/>
        </w:trPr>
        <w:tc>
          <w:tcPr>
            <w:tcW w:w="0" w:type="auto"/>
            <w:gridSpan w:val="3"/>
            <w:tcBorders>
              <w:left w:val="single" w:sz="2" w:space="0" w:color="000000"/>
              <w:bottom w:val="single" w:sz="14" w:space="0" w:color="000000"/>
            </w:tcBorders>
            <w:noWrap/>
            <w:vAlign w:val="center"/>
          </w:tcPr>
          <w:p w14:paraId="584A3EF9" w14:textId="77777777" w:rsidR="00BE7AF0" w:rsidRDefault="00BE7AF0" w:rsidP="001D20D7">
            <w:pPr>
              <w:pStyle w:val="CUERPOTEXTOTABLA"/>
              <w:rPr>
                <w:b/>
                <w:sz w:val="14"/>
              </w:rPr>
            </w:pPr>
            <w:r>
              <w:rPr>
                <w:b/>
                <w:sz w:val="14"/>
              </w:rPr>
              <w:t>Tiempo de reverberación resultante</w:t>
            </w:r>
          </w:p>
        </w:tc>
        <w:tc>
          <w:tcPr>
            <w:tcW w:w="0" w:type="auto"/>
            <w:gridSpan w:val="4"/>
            <w:vMerge/>
            <w:tcBorders>
              <w:bottom w:val="single" w:sz="14" w:space="0" w:color="000000"/>
              <w:right w:val="single" w:sz="2" w:space="0" w:color="000000"/>
            </w:tcBorders>
          </w:tcPr>
          <w:p w14:paraId="335EBB03"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543932C9" w14:textId="77777777" w:rsidR="00BE7AF0" w:rsidRDefault="00BE7AF0" w:rsidP="001D20D7"/>
        </w:tc>
      </w:tr>
      <w:tr w:rsidR="00BE7AF0" w14:paraId="3BA82150" w14:textId="77777777" w:rsidTr="001D20D7">
        <w:trPr>
          <w:cantSplit/>
        </w:trPr>
        <w:tc>
          <w:tcPr>
            <w:tcW w:w="0" w:type="auto"/>
            <w:gridSpan w:val="3"/>
            <w:tcBorders>
              <w:top w:val="single" w:sz="14" w:space="0" w:color="000000"/>
              <w:left w:val="single" w:sz="14" w:space="0" w:color="000000"/>
            </w:tcBorders>
            <w:noWrap/>
            <w:vAlign w:val="center"/>
          </w:tcPr>
          <w:p w14:paraId="0706DA15" w14:textId="77777777" w:rsidR="00BE7AF0" w:rsidRDefault="00BE7AF0" w:rsidP="001D20D7">
            <w:pPr>
              <w:pStyle w:val="CUERPOTEXTOTABLA"/>
              <w:jc w:val="right"/>
              <w:rPr>
                <w:b/>
                <w:sz w:val="14"/>
              </w:rPr>
            </w:pPr>
            <w:r>
              <w:rPr>
                <w:b/>
                <w:sz w:val="14"/>
              </w:rPr>
              <w:t>Absorción acústica resultante de la zona común</w:t>
            </w:r>
          </w:p>
        </w:tc>
        <w:tc>
          <w:tcPr>
            <w:tcW w:w="0" w:type="auto"/>
            <w:tcBorders>
              <w:top w:val="single" w:sz="14" w:space="0" w:color="000000"/>
            </w:tcBorders>
            <w:noWrap/>
            <w:vAlign w:val="center"/>
          </w:tcPr>
          <w:p w14:paraId="2CE91E83"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06445AFD"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076355C2"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noWrap/>
            <w:vAlign w:val="center"/>
          </w:tcPr>
          <w:p w14:paraId="08DDAFA6" w14:textId="77777777" w:rsidR="00BE7AF0" w:rsidRDefault="00BE7AF0" w:rsidP="001D20D7">
            <w:pPr>
              <w:pStyle w:val="CUERPOTEXTOTABLA"/>
              <w:rPr>
                <w:b/>
                <w:sz w:val="14"/>
              </w:rPr>
            </w:pPr>
            <w:r>
              <w:rPr>
                <w:b/>
                <w:sz w:val="14"/>
              </w:rPr>
              <w:t>Absorción acústica exigida</w:t>
            </w:r>
          </w:p>
        </w:tc>
      </w:tr>
      <w:tr w:rsidR="00BE7AF0" w14:paraId="0BBE8681" w14:textId="77777777" w:rsidTr="001D20D7">
        <w:trPr>
          <w:cantSplit/>
        </w:trPr>
        <w:tc>
          <w:tcPr>
            <w:tcW w:w="0" w:type="auto"/>
            <w:gridSpan w:val="3"/>
            <w:tcBorders>
              <w:left w:val="single" w:sz="14" w:space="0" w:color="000000"/>
              <w:bottom w:val="single" w:sz="14" w:space="0" w:color="000000"/>
            </w:tcBorders>
            <w:noWrap/>
            <w:vAlign w:val="center"/>
          </w:tcPr>
          <w:p w14:paraId="3C12C1C5" w14:textId="77777777" w:rsidR="00BE7AF0" w:rsidRDefault="00BE7AF0" w:rsidP="001D20D7">
            <w:pPr>
              <w:pStyle w:val="CUERPOTEXTOTABLA"/>
              <w:jc w:val="right"/>
              <w:rPr>
                <w:b/>
                <w:sz w:val="14"/>
              </w:rPr>
            </w:pPr>
            <w:r>
              <w:rPr>
                <w:b/>
                <w:sz w:val="14"/>
              </w:rPr>
              <w:t>A (m²)=</w:t>
            </w:r>
          </w:p>
        </w:tc>
        <w:tc>
          <w:tcPr>
            <w:tcW w:w="0" w:type="auto"/>
            <w:tcBorders>
              <w:bottom w:val="single" w:sz="14" w:space="0" w:color="000000"/>
            </w:tcBorders>
            <w:noWrap/>
            <w:vAlign w:val="center"/>
          </w:tcPr>
          <w:p w14:paraId="36A075E3" w14:textId="77777777" w:rsidR="00BE7AF0" w:rsidRDefault="00BE7AF0" w:rsidP="001D20D7">
            <w:pPr>
              <w:pStyle w:val="CUERPOTEXTOTABLA"/>
              <w:jc w:val="center"/>
              <w:rPr>
                <w:b/>
                <w:sz w:val="14"/>
              </w:rPr>
            </w:pPr>
            <w:r>
              <w:rPr>
                <w:b/>
                <w:sz w:val="14"/>
              </w:rPr>
              <w:t>3.37</w:t>
            </w:r>
          </w:p>
        </w:tc>
        <w:tc>
          <w:tcPr>
            <w:tcW w:w="0" w:type="auto"/>
            <w:tcBorders>
              <w:bottom w:val="single" w:sz="14" w:space="0" w:color="000000"/>
            </w:tcBorders>
            <w:noWrap/>
            <w:vAlign w:val="center"/>
          </w:tcPr>
          <w:p w14:paraId="44D75EB4"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1559060C" w14:textId="77777777" w:rsidR="00BE7AF0" w:rsidRDefault="00BE7AF0" w:rsidP="001D20D7">
            <w:pPr>
              <w:pStyle w:val="CUERPOTEXTOTABLA"/>
              <w:jc w:val="center"/>
              <w:rPr>
                <w:b/>
                <w:sz w:val="14"/>
              </w:rPr>
            </w:pPr>
            <w:r>
              <w:rPr>
                <w:b/>
                <w:sz w:val="14"/>
              </w:rPr>
              <w:t>2.87</w:t>
            </w:r>
          </w:p>
        </w:tc>
        <w:tc>
          <w:tcPr>
            <w:tcW w:w="0" w:type="auto"/>
            <w:gridSpan w:val="2"/>
            <w:tcBorders>
              <w:bottom w:val="single" w:sz="14" w:space="0" w:color="000000"/>
              <w:right w:val="single" w:sz="14" w:space="0" w:color="000000"/>
            </w:tcBorders>
            <w:noWrap/>
            <w:vAlign w:val="center"/>
          </w:tcPr>
          <w:p w14:paraId="1349A7FE" w14:textId="77777777" w:rsidR="00BE7AF0" w:rsidRDefault="00BE7AF0" w:rsidP="001D20D7">
            <w:pPr>
              <w:pStyle w:val="CUERPOTEXTOTABLA"/>
              <w:rPr>
                <w:sz w:val="14"/>
              </w:rPr>
            </w:pPr>
            <w:r>
              <w:rPr>
                <w:sz w:val="14"/>
              </w:rPr>
              <w:t>= 0.2 · V</w:t>
            </w:r>
          </w:p>
        </w:tc>
      </w:tr>
      <w:tr w:rsidR="00BE7AF0" w14:paraId="7DD9C9F4" w14:textId="77777777" w:rsidTr="001D20D7">
        <w:trPr>
          <w:cantSplit/>
        </w:trPr>
        <w:tc>
          <w:tcPr>
            <w:tcW w:w="0" w:type="auto"/>
            <w:gridSpan w:val="3"/>
            <w:tcBorders>
              <w:top w:val="single" w:sz="14" w:space="0" w:color="000000"/>
              <w:left w:val="single" w:sz="14" w:space="0" w:color="000000"/>
            </w:tcBorders>
            <w:noWrap/>
            <w:vAlign w:val="center"/>
          </w:tcPr>
          <w:p w14:paraId="273AC46D" w14:textId="77777777" w:rsidR="00BE7AF0" w:rsidRDefault="00BE7AF0" w:rsidP="001D20D7">
            <w:pPr>
              <w:pStyle w:val="CUERPOTEXTOTABLA"/>
              <w:jc w:val="right"/>
              <w:rPr>
                <w:b/>
                <w:sz w:val="14"/>
              </w:rPr>
            </w:pPr>
            <w:r>
              <w:rPr>
                <w:b/>
                <w:sz w:val="14"/>
              </w:rPr>
              <w:t>Tiempo de reverberación resultante</w:t>
            </w:r>
          </w:p>
        </w:tc>
        <w:tc>
          <w:tcPr>
            <w:tcW w:w="0" w:type="auto"/>
            <w:tcBorders>
              <w:top w:val="single" w:sz="14" w:space="0" w:color="000000"/>
            </w:tcBorders>
            <w:noWrap/>
            <w:vAlign w:val="center"/>
          </w:tcPr>
          <w:p w14:paraId="148E60F8"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352AB5A1"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4286A96B"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vAlign w:val="center"/>
          </w:tcPr>
          <w:p w14:paraId="431E5619" w14:textId="77777777" w:rsidR="00BE7AF0" w:rsidRDefault="00BE7AF0" w:rsidP="001D20D7">
            <w:pPr>
              <w:pStyle w:val="CUERPOTEXTOTABLA"/>
              <w:rPr>
                <w:b/>
                <w:sz w:val="14"/>
              </w:rPr>
            </w:pPr>
            <w:r>
              <w:rPr>
                <w:b/>
                <w:sz w:val="14"/>
              </w:rPr>
              <w:t>Tiempo de reverberación</w:t>
            </w:r>
          </w:p>
        </w:tc>
      </w:tr>
      <w:tr w:rsidR="00BE7AF0" w14:paraId="06F2A1E4" w14:textId="77777777" w:rsidTr="001D20D7">
        <w:trPr>
          <w:cantSplit/>
        </w:trPr>
        <w:tc>
          <w:tcPr>
            <w:tcW w:w="0" w:type="auto"/>
            <w:gridSpan w:val="3"/>
            <w:tcBorders>
              <w:left w:val="single" w:sz="14" w:space="0" w:color="000000"/>
              <w:bottom w:val="single" w:sz="14" w:space="0" w:color="000000"/>
            </w:tcBorders>
            <w:noWrap/>
            <w:vAlign w:val="center"/>
          </w:tcPr>
          <w:p w14:paraId="2725A3C8" w14:textId="77777777" w:rsidR="00BE7AF0" w:rsidRDefault="00BE7AF0" w:rsidP="001D20D7">
            <w:pPr>
              <w:pStyle w:val="CUERPOTEXTOTABLA"/>
              <w:jc w:val="right"/>
              <w:rPr>
                <w:b/>
                <w:sz w:val="14"/>
              </w:rPr>
            </w:pPr>
            <w:r>
              <w:rPr>
                <w:b/>
                <w:sz w:val="14"/>
              </w:rPr>
              <w:t>T (s)=</w:t>
            </w:r>
          </w:p>
        </w:tc>
        <w:tc>
          <w:tcPr>
            <w:tcW w:w="0" w:type="auto"/>
            <w:tcBorders>
              <w:bottom w:val="single" w:sz="14" w:space="0" w:color="000000"/>
            </w:tcBorders>
            <w:noWrap/>
            <w:vAlign w:val="center"/>
          </w:tcPr>
          <w:p w14:paraId="6A08F929" w14:textId="77777777" w:rsidR="00BE7AF0" w:rsidRDefault="00BE7AF0" w:rsidP="001D20D7">
            <w:pPr>
              <w:pStyle w:val="CUERPOTEXTOTABLA"/>
            </w:pPr>
            <w:r>
              <w:t xml:space="preserve"> </w:t>
            </w:r>
          </w:p>
        </w:tc>
        <w:tc>
          <w:tcPr>
            <w:tcW w:w="0" w:type="auto"/>
            <w:tcBorders>
              <w:bottom w:val="single" w:sz="14" w:space="0" w:color="000000"/>
            </w:tcBorders>
            <w:noWrap/>
            <w:vAlign w:val="center"/>
          </w:tcPr>
          <w:p w14:paraId="754B7B00"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6BBA986C" w14:textId="77777777" w:rsidR="00BE7AF0" w:rsidRDefault="00BE7AF0" w:rsidP="001D20D7">
            <w:pPr>
              <w:pStyle w:val="CUERPOTEXTOTABLA"/>
            </w:pPr>
            <w:r>
              <w:t xml:space="preserve"> </w:t>
            </w:r>
          </w:p>
        </w:tc>
        <w:tc>
          <w:tcPr>
            <w:tcW w:w="0" w:type="auto"/>
            <w:gridSpan w:val="2"/>
            <w:tcBorders>
              <w:bottom w:val="single" w:sz="14" w:space="0" w:color="000000"/>
              <w:right w:val="single" w:sz="14" w:space="0" w:color="000000"/>
            </w:tcBorders>
            <w:vAlign w:val="center"/>
          </w:tcPr>
          <w:p w14:paraId="707656F3" w14:textId="77777777" w:rsidR="00BE7AF0" w:rsidRDefault="00BE7AF0" w:rsidP="001D20D7">
            <w:pPr>
              <w:pStyle w:val="CUERPOTEXTOTABLA"/>
              <w:rPr>
                <w:b/>
                <w:sz w:val="14"/>
              </w:rPr>
            </w:pPr>
            <w:r>
              <w:rPr>
                <w:b/>
                <w:sz w:val="14"/>
              </w:rPr>
              <w:t>exigido</w:t>
            </w:r>
          </w:p>
        </w:tc>
      </w:tr>
      <w:tr w:rsidR="00BE7AF0" w14:paraId="23511DF1" w14:textId="77777777" w:rsidTr="001D20D7">
        <w:trPr>
          <w:cantSplit/>
        </w:trPr>
        <w:tc>
          <w:tcPr>
            <w:tcW w:w="0" w:type="auto"/>
            <w:gridSpan w:val="8"/>
            <w:tcBorders>
              <w:top w:val="single" w:sz="14" w:space="0" w:color="000000"/>
            </w:tcBorders>
          </w:tcPr>
          <w:p w14:paraId="253953D0" w14:textId="77777777" w:rsidR="00BE7AF0" w:rsidRDefault="00BE7AF0" w:rsidP="001D20D7">
            <w:pPr>
              <w:pStyle w:val="CUERPOTEXTOTABLA"/>
              <w:rPr>
                <w:sz w:val="14"/>
              </w:rPr>
            </w:pPr>
            <w:r>
              <w:rPr>
                <w:sz w:val="14"/>
                <w:vertAlign w:val="superscript"/>
              </w:rPr>
              <w:t>(1)</w:t>
            </w:r>
            <w:r>
              <w:rPr>
                <w:sz w:val="14"/>
              </w:rPr>
              <w:t xml:space="preserve">  Sólo para salas de conferencias de volumen hasta 350 m</w:t>
            </w:r>
            <w:r>
              <w:rPr>
                <w:sz w:val="14"/>
                <w:vertAlign w:val="superscript"/>
              </w:rPr>
              <w:t>3</w:t>
            </w:r>
          </w:p>
        </w:tc>
      </w:tr>
      <w:tr w:rsidR="00BE7AF0" w14:paraId="7F1B9FD8" w14:textId="77777777" w:rsidTr="001D20D7">
        <w:trPr>
          <w:cantSplit/>
        </w:trPr>
        <w:tc>
          <w:tcPr>
            <w:tcW w:w="0" w:type="auto"/>
            <w:gridSpan w:val="8"/>
          </w:tcPr>
          <w:p w14:paraId="79F6760C" w14:textId="77777777" w:rsidR="00BE7AF0" w:rsidRDefault="00BE7AF0" w:rsidP="001D20D7">
            <w:pPr>
              <w:pStyle w:val="CUERPOTEXTOTABLA"/>
              <w:rPr>
                <w:sz w:val="14"/>
              </w:rPr>
            </w:pPr>
            <w:r>
              <w:rPr>
                <w:sz w:val="14"/>
                <w:vertAlign w:val="superscript"/>
              </w:rPr>
              <w:t>(2)</w:t>
            </w:r>
            <w:r>
              <w:rPr>
                <w:sz w:val="14"/>
              </w:rPr>
              <w:t xml:space="preserve">  Sólo para volúmenes superiores a 250 m</w:t>
            </w:r>
            <w:r>
              <w:rPr>
                <w:sz w:val="14"/>
                <w:vertAlign w:val="superscript"/>
              </w:rPr>
              <w:t>3</w:t>
            </w:r>
          </w:p>
        </w:tc>
      </w:tr>
    </w:tbl>
    <w:p w14:paraId="61D01A7A" w14:textId="77777777" w:rsidR="00BE7AF0" w:rsidRDefault="00BE7AF0" w:rsidP="00BE7AF0">
      <w:pPr>
        <w:spacing w:after="0" w:line="2" w:lineRule="auto"/>
      </w:pPr>
    </w:p>
    <w:p w14:paraId="0794A1A6" w14:textId="77777777" w:rsidR="00BE7AF0" w:rsidRDefault="00BE7AF0" w:rsidP="00BE7AF0">
      <w:pPr>
        <w:pStyle w:val="CUERPOTEXTO"/>
      </w:pPr>
      <w:r>
        <w:t xml:space="preserve"> </w:t>
      </w:r>
    </w:p>
    <w:p w14:paraId="6C0A2349"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1884"/>
        <w:gridCol w:w="4589"/>
        <w:gridCol w:w="411"/>
        <w:gridCol w:w="450"/>
        <w:gridCol w:w="348"/>
        <w:gridCol w:w="538"/>
        <w:gridCol w:w="706"/>
        <w:gridCol w:w="847"/>
      </w:tblGrid>
      <w:tr w:rsidR="00BE7AF0" w14:paraId="54E73C41" w14:textId="77777777" w:rsidTr="001D20D7">
        <w:trPr>
          <w:cantSplit/>
        </w:trPr>
        <w:tc>
          <w:tcPr>
            <w:tcW w:w="0" w:type="auto"/>
            <w:tcBorders>
              <w:top w:val="single" w:sz="14" w:space="0" w:color="000000"/>
              <w:left w:val="single" w:sz="14" w:space="0" w:color="000000"/>
              <w:bottom w:val="single" w:sz="14" w:space="0" w:color="000000"/>
            </w:tcBorders>
            <w:noWrap/>
            <w:vAlign w:val="center"/>
          </w:tcPr>
          <w:p w14:paraId="5BF89A62" w14:textId="77777777" w:rsidR="00BE7AF0" w:rsidRDefault="00BE7AF0" w:rsidP="001D20D7">
            <w:pPr>
              <w:pStyle w:val="CUERPOTEXTOTABLA"/>
              <w:rPr>
                <w:b/>
                <w:sz w:val="10"/>
              </w:rPr>
            </w:pPr>
            <w:r>
              <w:rPr>
                <w:b/>
                <w:sz w:val="10"/>
              </w:rPr>
              <w:t>Tipo de recinto:</w:t>
            </w:r>
          </w:p>
        </w:tc>
        <w:tc>
          <w:tcPr>
            <w:tcW w:w="0" w:type="auto"/>
            <w:gridSpan w:val="4"/>
            <w:tcBorders>
              <w:top w:val="single" w:sz="14" w:space="0" w:color="000000"/>
              <w:bottom w:val="single" w:sz="14" w:space="0" w:color="000000"/>
            </w:tcBorders>
            <w:noWrap/>
            <w:vAlign w:val="center"/>
          </w:tcPr>
          <w:p w14:paraId="6B478CF9" w14:textId="77777777" w:rsidR="00BE7AF0" w:rsidRDefault="00BE7AF0" w:rsidP="001D20D7">
            <w:pPr>
              <w:pStyle w:val="CUERPOTEXTOTABLA"/>
              <w:rPr>
                <w:sz w:val="10"/>
              </w:rPr>
            </w:pPr>
            <w:r>
              <w:rPr>
                <w:sz w:val="10"/>
              </w:rPr>
              <w:t>Espera y circulación PB, Administración, Escalera (Sala de espera, Zona administrativa, Escaleras), Planta Baja</w:t>
            </w:r>
          </w:p>
        </w:tc>
        <w:tc>
          <w:tcPr>
            <w:tcW w:w="0" w:type="auto"/>
            <w:gridSpan w:val="2"/>
            <w:tcBorders>
              <w:top w:val="single" w:sz="14" w:space="0" w:color="000000"/>
              <w:bottom w:val="single" w:sz="14" w:space="0" w:color="000000"/>
            </w:tcBorders>
            <w:noWrap/>
            <w:vAlign w:val="center"/>
          </w:tcPr>
          <w:p w14:paraId="32F81176" w14:textId="77777777" w:rsidR="00BE7AF0" w:rsidRDefault="00BE7AF0" w:rsidP="001D20D7">
            <w:pPr>
              <w:pStyle w:val="CUERPOTEXTOTABLA"/>
              <w:rPr>
                <w:b/>
                <w:sz w:val="10"/>
              </w:rPr>
            </w:pPr>
            <w:r>
              <w:rPr>
                <w:b/>
                <w:sz w:val="10"/>
              </w:rPr>
              <w:t>Volumen, V (m</w:t>
            </w:r>
            <w:r>
              <w:rPr>
                <w:b/>
                <w:sz w:val="10"/>
                <w:vertAlign w:val="superscript"/>
              </w:rPr>
              <w:t>3</w:t>
            </w:r>
            <w:r>
              <w:rPr>
                <w:b/>
                <w:sz w:val="10"/>
              </w:rPr>
              <w:t>):</w:t>
            </w:r>
          </w:p>
        </w:tc>
        <w:tc>
          <w:tcPr>
            <w:tcW w:w="0" w:type="auto"/>
            <w:tcBorders>
              <w:top w:val="single" w:sz="14" w:space="0" w:color="000000"/>
              <w:bottom w:val="single" w:sz="14" w:space="0" w:color="000000"/>
              <w:right w:val="single" w:sz="14" w:space="0" w:color="000000"/>
            </w:tcBorders>
            <w:noWrap/>
            <w:vAlign w:val="center"/>
          </w:tcPr>
          <w:p w14:paraId="71C2B002" w14:textId="77777777" w:rsidR="00BE7AF0" w:rsidRDefault="00BE7AF0" w:rsidP="001D20D7">
            <w:pPr>
              <w:pStyle w:val="CUERPOTEXTOTABLA"/>
              <w:rPr>
                <w:sz w:val="10"/>
              </w:rPr>
            </w:pPr>
            <w:r>
              <w:rPr>
                <w:sz w:val="10"/>
              </w:rPr>
              <w:t>356.07</w:t>
            </w:r>
          </w:p>
        </w:tc>
      </w:tr>
      <w:tr w:rsidR="00BE7AF0" w14:paraId="311B0324" w14:textId="77777777" w:rsidTr="001D20D7">
        <w:trPr>
          <w:cantSplit/>
        </w:trPr>
        <w:tc>
          <w:tcPr>
            <w:tcW w:w="0" w:type="auto"/>
            <w:vMerge w:val="restart"/>
            <w:tcBorders>
              <w:top w:val="single" w:sz="14" w:space="0" w:color="000000"/>
              <w:left w:val="single" w:sz="2" w:space="0" w:color="000000"/>
            </w:tcBorders>
            <w:noWrap/>
            <w:vAlign w:val="center"/>
          </w:tcPr>
          <w:p w14:paraId="45FF6972" w14:textId="77777777" w:rsidR="00BE7AF0" w:rsidRDefault="00BE7AF0" w:rsidP="001D20D7">
            <w:pPr>
              <w:pStyle w:val="CUERPOTEXTOTABLA"/>
              <w:rPr>
                <w:b/>
                <w:sz w:val="10"/>
              </w:rPr>
            </w:pPr>
            <w:r>
              <w:rPr>
                <w:b/>
                <w:sz w:val="10"/>
              </w:rPr>
              <w:t>Elemento</w:t>
            </w:r>
          </w:p>
        </w:tc>
        <w:tc>
          <w:tcPr>
            <w:tcW w:w="0" w:type="auto"/>
            <w:vMerge w:val="restart"/>
            <w:tcBorders>
              <w:top w:val="single" w:sz="14" w:space="0" w:color="000000"/>
            </w:tcBorders>
            <w:noWrap/>
            <w:vAlign w:val="center"/>
          </w:tcPr>
          <w:p w14:paraId="727D2077" w14:textId="77777777" w:rsidR="00BE7AF0" w:rsidRDefault="00BE7AF0" w:rsidP="001D20D7">
            <w:pPr>
              <w:pStyle w:val="CUERPOTEXTOTABLA"/>
              <w:jc w:val="center"/>
              <w:rPr>
                <w:b/>
                <w:sz w:val="10"/>
              </w:rPr>
            </w:pPr>
            <w:r>
              <w:rPr>
                <w:b/>
                <w:sz w:val="10"/>
              </w:rPr>
              <w:t>Acabado</w:t>
            </w:r>
          </w:p>
        </w:tc>
        <w:tc>
          <w:tcPr>
            <w:tcW w:w="0" w:type="auto"/>
            <w:vMerge w:val="restart"/>
            <w:tcBorders>
              <w:top w:val="single" w:sz="14" w:space="0" w:color="000000"/>
              <w:right w:val="single" w:sz="2" w:space="0" w:color="000000"/>
            </w:tcBorders>
            <w:noWrap/>
            <w:vAlign w:val="center"/>
          </w:tcPr>
          <w:p w14:paraId="45535E34" w14:textId="77777777" w:rsidR="00BE7AF0" w:rsidRDefault="00BE7AF0" w:rsidP="001D20D7">
            <w:pPr>
              <w:pStyle w:val="CUERPOTEXTOTABLA"/>
              <w:jc w:val="center"/>
              <w:rPr>
                <w:b/>
                <w:sz w:val="10"/>
              </w:rPr>
            </w:pPr>
            <w:r>
              <w:rPr>
                <w:b/>
                <w:sz w:val="10"/>
              </w:rPr>
              <w:t>S</w:t>
            </w:r>
          </w:p>
          <w:p w14:paraId="2A51DD2A" w14:textId="77777777" w:rsidR="00BE7AF0" w:rsidRDefault="00BE7AF0" w:rsidP="001D20D7">
            <w:pPr>
              <w:pStyle w:val="CUERPOTEXTOTABLA"/>
              <w:jc w:val="center"/>
              <w:rPr>
                <w:b/>
                <w:sz w:val="10"/>
              </w:rPr>
            </w:pPr>
            <w:r>
              <w:rPr>
                <w:b/>
                <w:sz w:val="10"/>
              </w:rPr>
              <w:t>Área,</w:t>
            </w:r>
          </w:p>
          <w:p w14:paraId="219E59CB" w14:textId="77777777" w:rsidR="00BE7AF0" w:rsidRDefault="00BE7AF0" w:rsidP="001D20D7">
            <w:pPr>
              <w:pStyle w:val="CUERPOTEXTOTABLA"/>
              <w:jc w:val="center"/>
              <w:rPr>
                <w:b/>
                <w:sz w:val="10"/>
              </w:rPr>
            </w:pPr>
            <w:r>
              <w:rPr>
                <w:b/>
                <w:sz w:val="10"/>
              </w:rPr>
              <w:t>(m²)</w:t>
            </w:r>
          </w:p>
        </w:tc>
        <w:tc>
          <w:tcPr>
            <w:tcW w:w="0" w:type="auto"/>
            <w:gridSpan w:val="4"/>
            <w:tcBorders>
              <w:top w:val="single" w:sz="14" w:space="0" w:color="000000"/>
              <w:left w:val="single" w:sz="2" w:space="0" w:color="000000"/>
              <w:right w:val="single" w:sz="2" w:space="0" w:color="000000"/>
            </w:tcBorders>
            <w:noWrap/>
            <w:vAlign w:val="center"/>
          </w:tcPr>
          <w:p w14:paraId="52E789CD" w14:textId="77777777" w:rsidR="00BE7AF0" w:rsidRDefault="00BE7AF0" w:rsidP="001D20D7">
            <w:pPr>
              <w:pStyle w:val="CUERPOTEXTOTABLA"/>
              <w:rPr>
                <w:b/>
                <w:sz w:val="10"/>
              </w:rPr>
            </w:pPr>
            <w:r>
              <w:rPr>
                <w:rFonts w:ascii="Symbol" w:hAnsi="Symbol" w:cs="Symbol"/>
                <w:b/>
                <w:sz w:val="10"/>
              </w:rPr>
              <w:t></w:t>
            </w:r>
            <w:r>
              <w:rPr>
                <w:b/>
                <w:sz w:val="10"/>
                <w:vertAlign w:val="subscript"/>
              </w:rPr>
              <w:t>m</w:t>
            </w:r>
          </w:p>
        </w:tc>
        <w:tc>
          <w:tcPr>
            <w:tcW w:w="0" w:type="auto"/>
            <w:tcBorders>
              <w:top w:val="single" w:sz="14" w:space="0" w:color="000000"/>
              <w:left w:val="single" w:sz="2" w:space="0" w:color="000000"/>
              <w:right w:val="single" w:sz="2" w:space="0" w:color="000000"/>
            </w:tcBorders>
            <w:vAlign w:val="center"/>
          </w:tcPr>
          <w:p w14:paraId="179E5B23" w14:textId="77777777" w:rsidR="00BE7AF0" w:rsidRDefault="00BE7AF0" w:rsidP="001D20D7">
            <w:pPr>
              <w:pStyle w:val="CUERPOTEXTOTABLA"/>
              <w:rPr>
                <w:b/>
                <w:sz w:val="10"/>
              </w:rPr>
            </w:pPr>
            <w:r>
              <w:rPr>
                <w:b/>
                <w:sz w:val="10"/>
              </w:rPr>
              <w:t>Absorción</w:t>
            </w:r>
          </w:p>
        </w:tc>
      </w:tr>
      <w:tr w:rsidR="00BE7AF0" w14:paraId="164AE141" w14:textId="77777777" w:rsidTr="001D20D7">
        <w:trPr>
          <w:cantSplit/>
        </w:trPr>
        <w:tc>
          <w:tcPr>
            <w:tcW w:w="0" w:type="auto"/>
            <w:vMerge/>
            <w:tcBorders>
              <w:left w:val="single" w:sz="2" w:space="0" w:color="000000"/>
            </w:tcBorders>
          </w:tcPr>
          <w:p w14:paraId="7454431B" w14:textId="77777777" w:rsidR="00BE7AF0" w:rsidRDefault="00BE7AF0" w:rsidP="001D20D7"/>
        </w:tc>
        <w:tc>
          <w:tcPr>
            <w:tcW w:w="0" w:type="auto"/>
            <w:vMerge/>
          </w:tcPr>
          <w:p w14:paraId="5F9F6A81" w14:textId="77777777" w:rsidR="00BE7AF0" w:rsidRDefault="00BE7AF0" w:rsidP="001D20D7"/>
        </w:tc>
        <w:tc>
          <w:tcPr>
            <w:tcW w:w="0" w:type="auto"/>
            <w:vMerge/>
            <w:tcBorders>
              <w:right w:val="single" w:sz="2" w:space="0" w:color="000000"/>
            </w:tcBorders>
          </w:tcPr>
          <w:p w14:paraId="01C5AEE8" w14:textId="77777777" w:rsidR="00BE7AF0" w:rsidRDefault="00BE7AF0" w:rsidP="001D20D7"/>
        </w:tc>
        <w:tc>
          <w:tcPr>
            <w:tcW w:w="0" w:type="auto"/>
            <w:gridSpan w:val="4"/>
            <w:tcBorders>
              <w:left w:val="single" w:sz="2" w:space="0" w:color="000000"/>
              <w:right w:val="single" w:sz="2" w:space="0" w:color="000000"/>
            </w:tcBorders>
            <w:vAlign w:val="center"/>
          </w:tcPr>
          <w:p w14:paraId="17D3BE2B" w14:textId="77777777" w:rsidR="00BE7AF0" w:rsidRDefault="00BE7AF0" w:rsidP="001D20D7">
            <w:pPr>
              <w:pStyle w:val="CUERPOTEXTOTABLA"/>
              <w:rPr>
                <w:b/>
                <w:sz w:val="10"/>
              </w:rPr>
            </w:pPr>
            <w:r>
              <w:rPr>
                <w:b/>
                <w:sz w:val="10"/>
              </w:rPr>
              <w:t>Coeficiente de absorción</w:t>
            </w:r>
          </w:p>
        </w:tc>
        <w:tc>
          <w:tcPr>
            <w:tcW w:w="0" w:type="auto"/>
            <w:tcBorders>
              <w:left w:val="single" w:sz="2" w:space="0" w:color="000000"/>
              <w:right w:val="single" w:sz="2" w:space="0" w:color="000000"/>
            </w:tcBorders>
            <w:vAlign w:val="center"/>
          </w:tcPr>
          <w:p w14:paraId="313340D4" w14:textId="77777777" w:rsidR="00BE7AF0" w:rsidRDefault="00BE7AF0" w:rsidP="001D20D7">
            <w:pPr>
              <w:pStyle w:val="CUERPOTEXTOTABLA"/>
              <w:rPr>
                <w:b/>
                <w:sz w:val="10"/>
              </w:rPr>
            </w:pPr>
            <w:r>
              <w:rPr>
                <w:b/>
                <w:sz w:val="10"/>
              </w:rPr>
              <w:t>acústica</w:t>
            </w:r>
          </w:p>
        </w:tc>
      </w:tr>
      <w:tr w:rsidR="00BE7AF0" w14:paraId="5C93C093" w14:textId="77777777" w:rsidTr="001D20D7">
        <w:trPr>
          <w:cantSplit/>
        </w:trPr>
        <w:tc>
          <w:tcPr>
            <w:tcW w:w="0" w:type="auto"/>
            <w:vMerge/>
            <w:tcBorders>
              <w:left w:val="single" w:sz="2" w:space="0" w:color="000000"/>
            </w:tcBorders>
          </w:tcPr>
          <w:p w14:paraId="51B04517" w14:textId="77777777" w:rsidR="00BE7AF0" w:rsidRDefault="00BE7AF0" w:rsidP="001D20D7"/>
        </w:tc>
        <w:tc>
          <w:tcPr>
            <w:tcW w:w="0" w:type="auto"/>
            <w:vMerge/>
          </w:tcPr>
          <w:p w14:paraId="72577252" w14:textId="77777777" w:rsidR="00BE7AF0" w:rsidRDefault="00BE7AF0" w:rsidP="001D20D7"/>
        </w:tc>
        <w:tc>
          <w:tcPr>
            <w:tcW w:w="0" w:type="auto"/>
            <w:vMerge/>
            <w:tcBorders>
              <w:right w:val="single" w:sz="2" w:space="0" w:color="000000"/>
            </w:tcBorders>
          </w:tcPr>
          <w:p w14:paraId="1FC9B45E" w14:textId="77777777" w:rsidR="00BE7AF0" w:rsidRDefault="00BE7AF0" w:rsidP="001D20D7"/>
        </w:tc>
        <w:tc>
          <w:tcPr>
            <w:tcW w:w="0" w:type="auto"/>
            <w:gridSpan w:val="4"/>
            <w:tcBorders>
              <w:left w:val="single" w:sz="2" w:space="0" w:color="000000"/>
              <w:right w:val="single" w:sz="2" w:space="0" w:color="000000"/>
            </w:tcBorders>
            <w:vAlign w:val="center"/>
          </w:tcPr>
          <w:p w14:paraId="1819484D" w14:textId="77777777" w:rsidR="00BE7AF0" w:rsidRDefault="00BE7AF0" w:rsidP="001D20D7">
            <w:pPr>
              <w:pStyle w:val="CUERPOTEXTOTABLA"/>
              <w:rPr>
                <w:b/>
                <w:sz w:val="10"/>
              </w:rPr>
            </w:pPr>
            <w:r>
              <w:rPr>
                <w:b/>
                <w:sz w:val="10"/>
              </w:rPr>
              <w:t>acústica medio</w:t>
            </w:r>
          </w:p>
        </w:tc>
        <w:tc>
          <w:tcPr>
            <w:tcW w:w="0" w:type="auto"/>
            <w:tcBorders>
              <w:left w:val="single" w:sz="2" w:space="0" w:color="000000"/>
              <w:right w:val="single" w:sz="2" w:space="0" w:color="000000"/>
            </w:tcBorders>
            <w:vAlign w:val="center"/>
          </w:tcPr>
          <w:p w14:paraId="1CF776C2" w14:textId="77777777" w:rsidR="00BE7AF0" w:rsidRDefault="00BE7AF0" w:rsidP="001D20D7">
            <w:pPr>
              <w:pStyle w:val="CUERPOTEXTOTABLA"/>
              <w:rPr>
                <w:b/>
                <w:sz w:val="10"/>
              </w:rPr>
            </w:pPr>
            <w:r>
              <w:rPr>
                <w:b/>
                <w:sz w:val="10"/>
              </w:rPr>
              <w:t>(m²)</w:t>
            </w:r>
          </w:p>
        </w:tc>
      </w:tr>
      <w:tr w:rsidR="00BE7AF0" w14:paraId="6AA917BC" w14:textId="77777777" w:rsidTr="001D20D7">
        <w:trPr>
          <w:cantSplit/>
        </w:trPr>
        <w:tc>
          <w:tcPr>
            <w:tcW w:w="0" w:type="auto"/>
            <w:vMerge/>
            <w:tcBorders>
              <w:left w:val="single" w:sz="2" w:space="0" w:color="000000"/>
              <w:bottom w:val="single" w:sz="14" w:space="0" w:color="000000"/>
            </w:tcBorders>
          </w:tcPr>
          <w:p w14:paraId="2B4FA7E9" w14:textId="77777777" w:rsidR="00BE7AF0" w:rsidRDefault="00BE7AF0" w:rsidP="001D20D7"/>
        </w:tc>
        <w:tc>
          <w:tcPr>
            <w:tcW w:w="0" w:type="auto"/>
            <w:vMerge/>
            <w:tcBorders>
              <w:bottom w:val="single" w:sz="14" w:space="0" w:color="000000"/>
            </w:tcBorders>
          </w:tcPr>
          <w:p w14:paraId="29E96DB0" w14:textId="77777777" w:rsidR="00BE7AF0" w:rsidRDefault="00BE7AF0" w:rsidP="001D20D7"/>
        </w:tc>
        <w:tc>
          <w:tcPr>
            <w:tcW w:w="0" w:type="auto"/>
            <w:vMerge/>
            <w:tcBorders>
              <w:bottom w:val="single" w:sz="14" w:space="0" w:color="000000"/>
              <w:right w:val="single" w:sz="2" w:space="0" w:color="000000"/>
            </w:tcBorders>
          </w:tcPr>
          <w:p w14:paraId="7B21BCD2" w14:textId="77777777" w:rsidR="00BE7AF0" w:rsidRDefault="00BE7AF0" w:rsidP="001D20D7"/>
        </w:tc>
        <w:tc>
          <w:tcPr>
            <w:tcW w:w="0" w:type="auto"/>
            <w:tcBorders>
              <w:left w:val="single" w:sz="2" w:space="0" w:color="000000"/>
              <w:bottom w:val="single" w:sz="14" w:space="0" w:color="000000"/>
            </w:tcBorders>
            <w:noWrap/>
            <w:vAlign w:val="center"/>
          </w:tcPr>
          <w:p w14:paraId="5855B3DB" w14:textId="77777777" w:rsidR="00BE7AF0" w:rsidRDefault="00BE7AF0" w:rsidP="001D20D7">
            <w:pPr>
              <w:pStyle w:val="CUERPOTEXTOTABLA"/>
              <w:jc w:val="center"/>
              <w:rPr>
                <w:b/>
                <w:sz w:val="10"/>
              </w:rPr>
            </w:pPr>
            <w:r>
              <w:rPr>
                <w:b/>
                <w:sz w:val="10"/>
              </w:rPr>
              <w:t>500</w:t>
            </w:r>
          </w:p>
        </w:tc>
        <w:tc>
          <w:tcPr>
            <w:tcW w:w="0" w:type="auto"/>
            <w:tcBorders>
              <w:bottom w:val="single" w:sz="14" w:space="0" w:color="000000"/>
            </w:tcBorders>
            <w:noWrap/>
            <w:vAlign w:val="center"/>
          </w:tcPr>
          <w:p w14:paraId="6AE1C43A" w14:textId="77777777" w:rsidR="00BE7AF0" w:rsidRDefault="00BE7AF0" w:rsidP="001D20D7">
            <w:pPr>
              <w:pStyle w:val="CUERPOTEXTOTABLA"/>
              <w:jc w:val="center"/>
              <w:rPr>
                <w:b/>
                <w:sz w:val="10"/>
              </w:rPr>
            </w:pPr>
            <w:r>
              <w:rPr>
                <w:b/>
                <w:sz w:val="10"/>
              </w:rPr>
              <w:t>1000</w:t>
            </w:r>
          </w:p>
        </w:tc>
        <w:tc>
          <w:tcPr>
            <w:tcW w:w="0" w:type="auto"/>
            <w:tcBorders>
              <w:bottom w:val="single" w:sz="14" w:space="0" w:color="000000"/>
            </w:tcBorders>
            <w:noWrap/>
            <w:vAlign w:val="center"/>
          </w:tcPr>
          <w:p w14:paraId="7231E5F2" w14:textId="77777777" w:rsidR="00BE7AF0" w:rsidRDefault="00BE7AF0" w:rsidP="001D20D7">
            <w:pPr>
              <w:pStyle w:val="CUERPOTEXTOTABLA"/>
              <w:jc w:val="center"/>
              <w:rPr>
                <w:b/>
                <w:sz w:val="10"/>
              </w:rPr>
            </w:pPr>
            <w:r>
              <w:rPr>
                <w:b/>
                <w:sz w:val="10"/>
              </w:rPr>
              <w:t>2000</w:t>
            </w:r>
          </w:p>
        </w:tc>
        <w:tc>
          <w:tcPr>
            <w:tcW w:w="0" w:type="auto"/>
            <w:tcBorders>
              <w:bottom w:val="single" w:sz="14" w:space="0" w:color="000000"/>
              <w:right w:val="single" w:sz="2" w:space="0" w:color="000000"/>
            </w:tcBorders>
            <w:noWrap/>
            <w:vAlign w:val="center"/>
          </w:tcPr>
          <w:p w14:paraId="7F4F5EEF" w14:textId="77777777" w:rsidR="00BE7AF0" w:rsidRDefault="00BE7AF0" w:rsidP="001D20D7">
            <w:pPr>
              <w:pStyle w:val="CUERPOTEXTOTABLA"/>
              <w:rPr>
                <w:b/>
                <w:sz w:val="10"/>
              </w:rPr>
            </w:pPr>
            <w:r>
              <w:rPr>
                <w:rFonts w:ascii="Symbol" w:hAnsi="Symbol" w:cs="Symbol"/>
                <w:b/>
                <w:sz w:val="10"/>
              </w:rPr>
              <w:t></w:t>
            </w:r>
            <w:r>
              <w:rPr>
                <w:b/>
                <w:sz w:val="10"/>
                <w:vertAlign w:val="subscript"/>
              </w:rPr>
              <w:t>m</w:t>
            </w:r>
          </w:p>
        </w:tc>
        <w:tc>
          <w:tcPr>
            <w:tcW w:w="0" w:type="auto"/>
            <w:tcBorders>
              <w:left w:val="single" w:sz="2" w:space="0" w:color="000000"/>
              <w:bottom w:val="single" w:sz="14" w:space="0" w:color="000000"/>
              <w:right w:val="single" w:sz="2" w:space="0" w:color="000000"/>
            </w:tcBorders>
            <w:noWrap/>
            <w:vAlign w:val="center"/>
          </w:tcPr>
          <w:p w14:paraId="22F9F7EE" w14:textId="77777777" w:rsidR="00BE7AF0" w:rsidRDefault="00BE7AF0" w:rsidP="001D20D7">
            <w:pPr>
              <w:pStyle w:val="CUERPOTEXTOTABLA"/>
              <w:rPr>
                <w:b/>
                <w:sz w:val="10"/>
              </w:rPr>
            </w:pPr>
            <w:r>
              <w:rPr>
                <w:rFonts w:ascii="Symbol" w:hAnsi="Symbol" w:cs="Symbol"/>
                <w:b/>
                <w:sz w:val="10"/>
              </w:rPr>
              <w:t></w:t>
            </w:r>
            <w:r>
              <w:rPr>
                <w:b/>
                <w:sz w:val="10"/>
                <w:vertAlign w:val="subscript"/>
              </w:rPr>
              <w:t>m</w:t>
            </w:r>
            <w:r>
              <w:rPr>
                <w:b/>
                <w:sz w:val="10"/>
              </w:rPr>
              <w:t xml:space="preserve"> · S</w:t>
            </w:r>
          </w:p>
        </w:tc>
      </w:tr>
      <w:tr w:rsidR="00BE7AF0" w14:paraId="1D2605E9" w14:textId="77777777" w:rsidTr="001D20D7">
        <w:trPr>
          <w:cantSplit/>
        </w:trPr>
        <w:tc>
          <w:tcPr>
            <w:tcW w:w="0" w:type="auto"/>
            <w:tcBorders>
              <w:top w:val="single" w:sz="14" w:space="0" w:color="000000"/>
              <w:left w:val="single" w:sz="2" w:space="0" w:color="000000"/>
              <w:bottom w:val="single" w:sz="14" w:space="0" w:color="000000"/>
            </w:tcBorders>
            <w:vAlign w:val="center"/>
          </w:tcPr>
          <w:p w14:paraId="740082ED" w14:textId="77777777" w:rsidR="00BE7AF0" w:rsidRDefault="00BE7AF0" w:rsidP="001D20D7">
            <w:pPr>
              <w:pStyle w:val="CUERPOTEXTOTABLA"/>
              <w:rPr>
                <w:sz w:val="10"/>
              </w:rPr>
            </w:pPr>
            <w:r>
              <w:rPr>
                <w:sz w:val="10"/>
              </w:rPr>
              <w:t>FORJADO RETICULAR HORMIGÓN PERDIDO</w:t>
            </w:r>
          </w:p>
        </w:tc>
        <w:tc>
          <w:tcPr>
            <w:tcW w:w="0" w:type="auto"/>
            <w:tcBorders>
              <w:top w:val="single" w:sz="14" w:space="0" w:color="000000"/>
              <w:bottom w:val="single" w:sz="14" w:space="0" w:color="000000"/>
            </w:tcBorders>
            <w:vAlign w:val="center"/>
          </w:tcPr>
          <w:p w14:paraId="52ABB30F" w14:textId="77777777" w:rsidR="00BE7AF0" w:rsidRDefault="00BE7AF0" w:rsidP="001D20D7">
            <w:pPr>
              <w:pStyle w:val="CUERPOTEXTOTABLA"/>
              <w:rPr>
                <w:sz w:val="10"/>
              </w:rPr>
            </w:pPr>
            <w:r>
              <w:rPr>
                <w:sz w:val="10"/>
              </w:rPr>
              <w:t>Solado de baldosas cerámicas de gres porcelánico</w:t>
            </w:r>
          </w:p>
        </w:tc>
        <w:tc>
          <w:tcPr>
            <w:tcW w:w="0" w:type="auto"/>
            <w:tcBorders>
              <w:top w:val="single" w:sz="14" w:space="0" w:color="000000"/>
              <w:bottom w:val="single" w:sz="14" w:space="0" w:color="000000"/>
              <w:right w:val="single" w:sz="2" w:space="0" w:color="000000"/>
            </w:tcBorders>
            <w:noWrap/>
            <w:vAlign w:val="center"/>
          </w:tcPr>
          <w:p w14:paraId="2001351F" w14:textId="77777777" w:rsidR="00BE7AF0" w:rsidRDefault="00BE7AF0" w:rsidP="001D20D7">
            <w:pPr>
              <w:pStyle w:val="CUERPOTEXTOTABLA"/>
              <w:jc w:val="center"/>
              <w:rPr>
                <w:sz w:val="10"/>
              </w:rPr>
            </w:pPr>
            <w:r>
              <w:rPr>
                <w:sz w:val="10"/>
              </w:rPr>
              <w:t>109.48</w:t>
            </w:r>
          </w:p>
        </w:tc>
        <w:tc>
          <w:tcPr>
            <w:tcW w:w="0" w:type="auto"/>
            <w:tcBorders>
              <w:top w:val="single" w:sz="14" w:space="0" w:color="000000"/>
              <w:left w:val="single" w:sz="2" w:space="0" w:color="000000"/>
              <w:bottom w:val="single" w:sz="14" w:space="0" w:color="000000"/>
            </w:tcBorders>
            <w:noWrap/>
            <w:vAlign w:val="center"/>
          </w:tcPr>
          <w:p w14:paraId="695FA49A" w14:textId="77777777" w:rsidR="00BE7AF0" w:rsidRDefault="00BE7AF0" w:rsidP="001D20D7">
            <w:pPr>
              <w:pStyle w:val="CUERPOTEXTOTABLA"/>
              <w:jc w:val="center"/>
              <w:rPr>
                <w:sz w:val="10"/>
              </w:rPr>
            </w:pPr>
            <w:r>
              <w:rPr>
                <w:sz w:val="10"/>
              </w:rPr>
              <w:t>0.01</w:t>
            </w:r>
          </w:p>
        </w:tc>
        <w:tc>
          <w:tcPr>
            <w:tcW w:w="0" w:type="auto"/>
            <w:tcBorders>
              <w:top w:val="single" w:sz="14" w:space="0" w:color="000000"/>
              <w:bottom w:val="single" w:sz="14" w:space="0" w:color="000000"/>
            </w:tcBorders>
            <w:noWrap/>
            <w:vAlign w:val="center"/>
          </w:tcPr>
          <w:p w14:paraId="153A8695" w14:textId="77777777" w:rsidR="00BE7AF0" w:rsidRDefault="00BE7AF0" w:rsidP="001D20D7">
            <w:pPr>
              <w:pStyle w:val="CUERPOTEXTOTABLA"/>
              <w:jc w:val="center"/>
              <w:rPr>
                <w:sz w:val="10"/>
              </w:rPr>
            </w:pPr>
            <w:r>
              <w:rPr>
                <w:sz w:val="10"/>
              </w:rPr>
              <w:t>0.02</w:t>
            </w:r>
          </w:p>
        </w:tc>
        <w:tc>
          <w:tcPr>
            <w:tcW w:w="0" w:type="auto"/>
            <w:tcBorders>
              <w:top w:val="single" w:sz="14" w:space="0" w:color="000000"/>
              <w:bottom w:val="single" w:sz="14" w:space="0" w:color="000000"/>
            </w:tcBorders>
            <w:noWrap/>
            <w:vAlign w:val="center"/>
          </w:tcPr>
          <w:p w14:paraId="0149C56B" w14:textId="77777777" w:rsidR="00BE7AF0" w:rsidRDefault="00BE7AF0" w:rsidP="001D20D7">
            <w:pPr>
              <w:pStyle w:val="CUERPOTEXTOTABLA"/>
              <w:jc w:val="center"/>
              <w:rPr>
                <w:sz w:val="10"/>
              </w:rPr>
            </w:pPr>
            <w:r>
              <w:rPr>
                <w:sz w:val="10"/>
              </w:rPr>
              <w:t>0.02</w:t>
            </w:r>
          </w:p>
        </w:tc>
        <w:tc>
          <w:tcPr>
            <w:tcW w:w="0" w:type="auto"/>
            <w:tcBorders>
              <w:top w:val="single" w:sz="14" w:space="0" w:color="000000"/>
              <w:bottom w:val="single" w:sz="14" w:space="0" w:color="000000"/>
              <w:right w:val="single" w:sz="2" w:space="0" w:color="000000"/>
            </w:tcBorders>
            <w:noWrap/>
            <w:vAlign w:val="center"/>
          </w:tcPr>
          <w:p w14:paraId="062751B2" w14:textId="77777777" w:rsidR="00BE7AF0" w:rsidRDefault="00BE7AF0" w:rsidP="001D20D7">
            <w:pPr>
              <w:pStyle w:val="CUERPOTEXTOTABLA"/>
              <w:jc w:val="center"/>
              <w:rPr>
                <w:sz w:val="10"/>
              </w:rPr>
            </w:pPr>
            <w:r>
              <w:rPr>
                <w:sz w:val="10"/>
              </w:rPr>
              <w:t>0.02</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2D75D981" w14:textId="77777777" w:rsidR="00BE7AF0" w:rsidRDefault="00BE7AF0" w:rsidP="001D20D7">
            <w:pPr>
              <w:pStyle w:val="CUERPOTEXTOTABLA"/>
              <w:jc w:val="center"/>
              <w:rPr>
                <w:sz w:val="10"/>
              </w:rPr>
            </w:pPr>
            <w:r>
              <w:rPr>
                <w:sz w:val="10"/>
              </w:rPr>
              <w:t>2.19</w:t>
            </w:r>
          </w:p>
        </w:tc>
      </w:tr>
      <w:tr w:rsidR="00BE7AF0" w14:paraId="302C4BCE" w14:textId="77777777" w:rsidTr="001D20D7">
        <w:trPr>
          <w:cantSplit/>
        </w:trPr>
        <w:tc>
          <w:tcPr>
            <w:tcW w:w="0" w:type="auto"/>
            <w:tcBorders>
              <w:top w:val="single" w:sz="14" w:space="0" w:color="000000"/>
              <w:left w:val="single" w:sz="2" w:space="0" w:color="000000"/>
              <w:bottom w:val="single" w:sz="2" w:space="0" w:color="000000"/>
            </w:tcBorders>
            <w:vAlign w:val="center"/>
          </w:tcPr>
          <w:p w14:paraId="56BD803E" w14:textId="77777777" w:rsidR="00BE7AF0" w:rsidRDefault="00BE7AF0" w:rsidP="001D20D7">
            <w:pPr>
              <w:pStyle w:val="CUERPOTEXTOTABLA"/>
              <w:rPr>
                <w:sz w:val="10"/>
              </w:rPr>
            </w:pPr>
            <w:r>
              <w:rPr>
                <w:sz w:val="10"/>
              </w:rPr>
              <w:t>FORJADO RETICULAR EPS PERDIDO</w:t>
            </w:r>
          </w:p>
        </w:tc>
        <w:tc>
          <w:tcPr>
            <w:tcW w:w="0" w:type="auto"/>
            <w:tcBorders>
              <w:top w:val="single" w:sz="14" w:space="0" w:color="000000"/>
              <w:bottom w:val="single" w:sz="2" w:space="0" w:color="000000"/>
            </w:tcBorders>
            <w:vAlign w:val="center"/>
          </w:tcPr>
          <w:p w14:paraId="3EED9C62" w14:textId="77777777" w:rsidR="00BE7AF0" w:rsidRDefault="00BE7AF0" w:rsidP="001D20D7">
            <w:pPr>
              <w:pStyle w:val="CUERPOTEXTOTABLA"/>
              <w:rPr>
                <w:sz w:val="10"/>
              </w:rPr>
            </w:pPr>
            <w:r>
              <w:rPr>
                <w:sz w:val="10"/>
              </w:rPr>
              <w:t>Falso techo registrable suspendido, acústico de placas de yeso laminado con aislamiento</w:t>
            </w:r>
          </w:p>
        </w:tc>
        <w:tc>
          <w:tcPr>
            <w:tcW w:w="0" w:type="auto"/>
            <w:tcBorders>
              <w:top w:val="single" w:sz="14" w:space="0" w:color="000000"/>
              <w:bottom w:val="single" w:sz="2" w:space="0" w:color="000000"/>
              <w:right w:val="single" w:sz="2" w:space="0" w:color="000000"/>
            </w:tcBorders>
            <w:noWrap/>
            <w:vAlign w:val="center"/>
          </w:tcPr>
          <w:p w14:paraId="3C953345" w14:textId="77777777" w:rsidR="00BE7AF0" w:rsidRDefault="00BE7AF0" w:rsidP="001D20D7">
            <w:pPr>
              <w:pStyle w:val="CUERPOTEXTOTABLA"/>
              <w:jc w:val="center"/>
              <w:rPr>
                <w:sz w:val="10"/>
              </w:rPr>
            </w:pPr>
            <w:r>
              <w:rPr>
                <w:sz w:val="10"/>
              </w:rPr>
              <w:t>111.11</w:t>
            </w:r>
          </w:p>
        </w:tc>
        <w:tc>
          <w:tcPr>
            <w:tcW w:w="0" w:type="auto"/>
            <w:tcBorders>
              <w:top w:val="single" w:sz="14" w:space="0" w:color="000000"/>
              <w:left w:val="single" w:sz="2" w:space="0" w:color="000000"/>
            </w:tcBorders>
            <w:noWrap/>
            <w:vAlign w:val="center"/>
          </w:tcPr>
          <w:p w14:paraId="42DCA579" w14:textId="77777777" w:rsidR="00BE7AF0" w:rsidRDefault="00BE7AF0" w:rsidP="001D20D7">
            <w:pPr>
              <w:pStyle w:val="CUERPOTEXTOTABLA"/>
              <w:jc w:val="center"/>
              <w:rPr>
                <w:sz w:val="10"/>
              </w:rPr>
            </w:pPr>
            <w:r>
              <w:rPr>
                <w:sz w:val="10"/>
              </w:rPr>
              <w:t>0.75</w:t>
            </w:r>
          </w:p>
        </w:tc>
        <w:tc>
          <w:tcPr>
            <w:tcW w:w="0" w:type="auto"/>
            <w:tcBorders>
              <w:top w:val="single" w:sz="14" w:space="0" w:color="000000"/>
            </w:tcBorders>
            <w:noWrap/>
            <w:vAlign w:val="center"/>
          </w:tcPr>
          <w:p w14:paraId="25C4F0C5" w14:textId="77777777" w:rsidR="00BE7AF0" w:rsidRDefault="00BE7AF0" w:rsidP="001D20D7">
            <w:pPr>
              <w:pStyle w:val="CUERPOTEXTOTABLA"/>
              <w:jc w:val="center"/>
              <w:rPr>
                <w:sz w:val="10"/>
              </w:rPr>
            </w:pPr>
            <w:r>
              <w:rPr>
                <w:sz w:val="10"/>
              </w:rPr>
              <w:t>0.59</w:t>
            </w:r>
          </w:p>
        </w:tc>
        <w:tc>
          <w:tcPr>
            <w:tcW w:w="0" w:type="auto"/>
            <w:tcBorders>
              <w:top w:val="single" w:sz="14" w:space="0" w:color="000000"/>
            </w:tcBorders>
            <w:noWrap/>
            <w:vAlign w:val="center"/>
          </w:tcPr>
          <w:p w14:paraId="0F5578EE" w14:textId="77777777" w:rsidR="00BE7AF0" w:rsidRDefault="00BE7AF0" w:rsidP="001D20D7">
            <w:pPr>
              <w:pStyle w:val="CUERPOTEXTOTABLA"/>
              <w:jc w:val="center"/>
              <w:rPr>
                <w:sz w:val="10"/>
              </w:rPr>
            </w:pPr>
            <w:r>
              <w:rPr>
                <w:sz w:val="10"/>
              </w:rPr>
              <w:t>0.56</w:t>
            </w:r>
          </w:p>
        </w:tc>
        <w:tc>
          <w:tcPr>
            <w:tcW w:w="0" w:type="auto"/>
            <w:tcBorders>
              <w:top w:val="single" w:sz="14" w:space="0" w:color="000000"/>
              <w:right w:val="single" w:sz="2" w:space="0" w:color="000000"/>
            </w:tcBorders>
            <w:noWrap/>
            <w:vAlign w:val="center"/>
          </w:tcPr>
          <w:p w14:paraId="5D0D0140" w14:textId="77777777" w:rsidR="00BE7AF0" w:rsidRDefault="00BE7AF0" w:rsidP="001D20D7">
            <w:pPr>
              <w:pStyle w:val="CUERPOTEXTOTABLA"/>
              <w:jc w:val="center"/>
              <w:rPr>
                <w:sz w:val="10"/>
              </w:rPr>
            </w:pPr>
            <w:r>
              <w:rPr>
                <w:sz w:val="10"/>
              </w:rPr>
              <w:t>0.63</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56F5D654" w14:textId="77777777" w:rsidR="00BE7AF0" w:rsidRDefault="00BE7AF0" w:rsidP="001D20D7">
            <w:pPr>
              <w:pStyle w:val="CUERPOTEXTOTABLA"/>
              <w:jc w:val="center"/>
              <w:rPr>
                <w:sz w:val="10"/>
              </w:rPr>
            </w:pPr>
            <w:r>
              <w:rPr>
                <w:sz w:val="10"/>
              </w:rPr>
              <w:t>70.00</w:t>
            </w:r>
          </w:p>
        </w:tc>
      </w:tr>
      <w:tr w:rsidR="00BE7AF0" w14:paraId="493328ED" w14:textId="77777777" w:rsidTr="001D20D7">
        <w:trPr>
          <w:cantSplit/>
        </w:trPr>
        <w:tc>
          <w:tcPr>
            <w:tcW w:w="0" w:type="auto"/>
            <w:tcBorders>
              <w:top w:val="single" w:sz="2" w:space="0" w:color="000000"/>
              <w:left w:val="single" w:sz="2" w:space="0" w:color="000000"/>
              <w:bottom w:val="single" w:sz="14" w:space="0" w:color="000000"/>
            </w:tcBorders>
            <w:vAlign w:val="center"/>
          </w:tcPr>
          <w:p w14:paraId="2E64D7E8" w14:textId="77777777" w:rsidR="00BE7AF0" w:rsidRDefault="00BE7AF0" w:rsidP="001D20D7">
            <w:pPr>
              <w:pStyle w:val="CUERPOTEXTOTABLA"/>
              <w:rPr>
                <w:sz w:val="10"/>
              </w:rPr>
            </w:pPr>
            <w:r>
              <w:rPr>
                <w:sz w:val="10"/>
              </w:rPr>
              <w:t>FORJADO RETICULAR EPS PERDIDO</w:t>
            </w:r>
          </w:p>
        </w:tc>
        <w:tc>
          <w:tcPr>
            <w:tcW w:w="0" w:type="auto"/>
            <w:tcBorders>
              <w:top w:val="single" w:sz="2" w:space="0" w:color="000000"/>
              <w:bottom w:val="single" w:sz="14" w:space="0" w:color="000000"/>
            </w:tcBorders>
            <w:vAlign w:val="center"/>
          </w:tcPr>
          <w:p w14:paraId="6DBBB05A" w14:textId="77777777" w:rsidR="00BE7AF0" w:rsidRDefault="00BE7AF0" w:rsidP="001D20D7">
            <w:pPr>
              <w:pStyle w:val="CUERPOTEXTOTABLA"/>
              <w:rPr>
                <w:sz w:val="10"/>
              </w:rPr>
            </w:pPr>
            <w:r>
              <w:rPr>
                <w:sz w:val="10"/>
              </w:rPr>
              <w:t>Falso techo continuo suspendido, liso de placas de yeso laminado con aislamiento</w:t>
            </w:r>
          </w:p>
        </w:tc>
        <w:tc>
          <w:tcPr>
            <w:tcW w:w="0" w:type="auto"/>
            <w:tcBorders>
              <w:top w:val="single" w:sz="2" w:space="0" w:color="000000"/>
              <w:bottom w:val="single" w:sz="14" w:space="0" w:color="000000"/>
              <w:right w:val="single" w:sz="2" w:space="0" w:color="000000"/>
            </w:tcBorders>
            <w:noWrap/>
            <w:vAlign w:val="center"/>
          </w:tcPr>
          <w:p w14:paraId="54695B10" w14:textId="77777777" w:rsidR="00BE7AF0" w:rsidRDefault="00BE7AF0" w:rsidP="001D20D7">
            <w:pPr>
              <w:pStyle w:val="CUERPOTEXTOTABLA"/>
              <w:jc w:val="center"/>
              <w:rPr>
                <w:sz w:val="10"/>
              </w:rPr>
            </w:pPr>
            <w:r>
              <w:rPr>
                <w:sz w:val="10"/>
              </w:rPr>
              <w:t>1.74</w:t>
            </w:r>
          </w:p>
        </w:tc>
        <w:tc>
          <w:tcPr>
            <w:tcW w:w="0" w:type="auto"/>
            <w:tcBorders>
              <w:left w:val="single" w:sz="2" w:space="0" w:color="000000"/>
              <w:bottom w:val="single" w:sz="14" w:space="0" w:color="000000"/>
            </w:tcBorders>
            <w:noWrap/>
            <w:vAlign w:val="center"/>
          </w:tcPr>
          <w:p w14:paraId="68D76414" w14:textId="77777777" w:rsidR="00BE7AF0" w:rsidRDefault="00BE7AF0" w:rsidP="001D20D7">
            <w:pPr>
              <w:pStyle w:val="CUERPOTEXTOTABLA"/>
              <w:jc w:val="center"/>
              <w:rPr>
                <w:sz w:val="10"/>
              </w:rPr>
            </w:pPr>
            <w:r>
              <w:rPr>
                <w:sz w:val="10"/>
              </w:rPr>
              <w:t>0.40</w:t>
            </w:r>
          </w:p>
        </w:tc>
        <w:tc>
          <w:tcPr>
            <w:tcW w:w="0" w:type="auto"/>
            <w:tcBorders>
              <w:bottom w:val="single" w:sz="14" w:space="0" w:color="000000"/>
            </w:tcBorders>
            <w:noWrap/>
            <w:vAlign w:val="center"/>
          </w:tcPr>
          <w:p w14:paraId="2A27495B" w14:textId="77777777" w:rsidR="00BE7AF0" w:rsidRDefault="00BE7AF0" w:rsidP="001D20D7">
            <w:pPr>
              <w:pStyle w:val="CUERPOTEXTOTABLA"/>
              <w:jc w:val="center"/>
              <w:rPr>
                <w:sz w:val="10"/>
              </w:rPr>
            </w:pPr>
            <w:r>
              <w:rPr>
                <w:sz w:val="10"/>
              </w:rPr>
              <w:t>0.50</w:t>
            </w:r>
          </w:p>
        </w:tc>
        <w:tc>
          <w:tcPr>
            <w:tcW w:w="0" w:type="auto"/>
            <w:tcBorders>
              <w:bottom w:val="single" w:sz="14" w:space="0" w:color="000000"/>
            </w:tcBorders>
            <w:noWrap/>
            <w:vAlign w:val="center"/>
          </w:tcPr>
          <w:p w14:paraId="4035E5BA" w14:textId="77777777" w:rsidR="00BE7AF0" w:rsidRDefault="00BE7AF0" w:rsidP="001D20D7">
            <w:pPr>
              <w:pStyle w:val="CUERPOTEXTOTABLA"/>
              <w:jc w:val="center"/>
              <w:rPr>
                <w:sz w:val="10"/>
              </w:rPr>
            </w:pPr>
            <w:r>
              <w:rPr>
                <w:sz w:val="10"/>
              </w:rPr>
              <w:t>0.50</w:t>
            </w:r>
          </w:p>
        </w:tc>
        <w:tc>
          <w:tcPr>
            <w:tcW w:w="0" w:type="auto"/>
            <w:tcBorders>
              <w:bottom w:val="single" w:sz="14" w:space="0" w:color="000000"/>
              <w:right w:val="single" w:sz="2" w:space="0" w:color="000000"/>
            </w:tcBorders>
            <w:noWrap/>
            <w:vAlign w:val="center"/>
          </w:tcPr>
          <w:p w14:paraId="6EBAD6DA" w14:textId="77777777" w:rsidR="00BE7AF0" w:rsidRDefault="00BE7AF0" w:rsidP="001D20D7">
            <w:pPr>
              <w:pStyle w:val="CUERPOTEXTOTABLA"/>
              <w:jc w:val="center"/>
              <w:rPr>
                <w:sz w:val="10"/>
              </w:rPr>
            </w:pPr>
            <w:r>
              <w:rPr>
                <w:sz w:val="10"/>
              </w:rPr>
              <w:t>0.47</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10D15193" w14:textId="77777777" w:rsidR="00BE7AF0" w:rsidRDefault="00BE7AF0" w:rsidP="001D20D7">
            <w:pPr>
              <w:pStyle w:val="CUERPOTEXTOTABLA"/>
              <w:jc w:val="center"/>
              <w:rPr>
                <w:sz w:val="10"/>
              </w:rPr>
            </w:pPr>
            <w:r>
              <w:rPr>
                <w:sz w:val="10"/>
              </w:rPr>
              <w:t>0.82</w:t>
            </w:r>
          </w:p>
        </w:tc>
      </w:tr>
      <w:tr w:rsidR="00BE7AF0" w14:paraId="7A369431" w14:textId="77777777" w:rsidTr="001D20D7">
        <w:trPr>
          <w:cantSplit/>
        </w:trPr>
        <w:tc>
          <w:tcPr>
            <w:tcW w:w="0" w:type="auto"/>
            <w:tcBorders>
              <w:top w:val="single" w:sz="14" w:space="0" w:color="000000"/>
              <w:left w:val="single" w:sz="2" w:space="0" w:color="000000"/>
              <w:bottom w:val="single" w:sz="2" w:space="0" w:color="000000"/>
            </w:tcBorders>
            <w:vAlign w:val="center"/>
          </w:tcPr>
          <w:p w14:paraId="4AB5F299" w14:textId="77777777" w:rsidR="00BE7AF0" w:rsidRDefault="00BE7AF0" w:rsidP="001D20D7">
            <w:pPr>
              <w:pStyle w:val="CUERPOTEXTOTABLA"/>
              <w:rPr>
                <w:sz w:val="10"/>
              </w:rPr>
            </w:pPr>
            <w:r>
              <w:rPr>
                <w:sz w:val="10"/>
              </w:rPr>
              <w:t>FACHADA VENTILADA CON CHAPA METÁLICA PERFORADA CON AISLAMIENTO POR FUERA (1CM)</w:t>
            </w:r>
          </w:p>
        </w:tc>
        <w:tc>
          <w:tcPr>
            <w:tcW w:w="0" w:type="auto"/>
            <w:tcBorders>
              <w:top w:val="single" w:sz="14" w:space="0" w:color="000000"/>
              <w:bottom w:val="single" w:sz="2" w:space="0" w:color="000000"/>
            </w:tcBorders>
            <w:vAlign w:val="center"/>
          </w:tcPr>
          <w:p w14:paraId="4128C401" w14:textId="77777777" w:rsidR="00BE7AF0" w:rsidRDefault="00BE7AF0" w:rsidP="001D20D7">
            <w:pPr>
              <w:pStyle w:val="CUERPOTEXTOTABLA"/>
              <w:rPr>
                <w:sz w:val="10"/>
              </w:rPr>
            </w:pPr>
            <w:r>
              <w:rPr>
                <w:sz w:val="10"/>
              </w:rPr>
              <w:t>Placa de yeso laminado</w:t>
            </w:r>
          </w:p>
        </w:tc>
        <w:tc>
          <w:tcPr>
            <w:tcW w:w="0" w:type="auto"/>
            <w:tcBorders>
              <w:top w:val="single" w:sz="14" w:space="0" w:color="000000"/>
              <w:bottom w:val="single" w:sz="2" w:space="0" w:color="000000"/>
              <w:right w:val="single" w:sz="2" w:space="0" w:color="000000"/>
            </w:tcBorders>
            <w:noWrap/>
            <w:vAlign w:val="center"/>
          </w:tcPr>
          <w:p w14:paraId="53F42DD5" w14:textId="77777777" w:rsidR="00BE7AF0" w:rsidRDefault="00BE7AF0" w:rsidP="001D20D7">
            <w:pPr>
              <w:pStyle w:val="CUERPOTEXTOTABLA"/>
              <w:jc w:val="center"/>
              <w:rPr>
                <w:sz w:val="10"/>
              </w:rPr>
            </w:pPr>
            <w:r>
              <w:rPr>
                <w:sz w:val="10"/>
              </w:rPr>
              <w:t>9.13</w:t>
            </w:r>
          </w:p>
        </w:tc>
        <w:tc>
          <w:tcPr>
            <w:tcW w:w="0" w:type="auto"/>
            <w:tcBorders>
              <w:top w:val="single" w:sz="14" w:space="0" w:color="000000"/>
              <w:left w:val="single" w:sz="2" w:space="0" w:color="000000"/>
            </w:tcBorders>
            <w:noWrap/>
            <w:vAlign w:val="center"/>
          </w:tcPr>
          <w:p w14:paraId="598F2B8E" w14:textId="77777777" w:rsidR="00BE7AF0" w:rsidRDefault="00BE7AF0" w:rsidP="001D20D7">
            <w:pPr>
              <w:pStyle w:val="CUERPOTEXTOTABLA"/>
              <w:jc w:val="center"/>
              <w:rPr>
                <w:sz w:val="10"/>
              </w:rPr>
            </w:pPr>
            <w:r>
              <w:rPr>
                <w:sz w:val="10"/>
              </w:rPr>
              <w:t>0.05</w:t>
            </w:r>
          </w:p>
        </w:tc>
        <w:tc>
          <w:tcPr>
            <w:tcW w:w="0" w:type="auto"/>
            <w:tcBorders>
              <w:top w:val="single" w:sz="14" w:space="0" w:color="000000"/>
            </w:tcBorders>
            <w:noWrap/>
            <w:vAlign w:val="center"/>
          </w:tcPr>
          <w:p w14:paraId="6486C4FE" w14:textId="77777777" w:rsidR="00BE7AF0" w:rsidRDefault="00BE7AF0" w:rsidP="001D20D7">
            <w:pPr>
              <w:pStyle w:val="CUERPOTEXTOTABLA"/>
              <w:jc w:val="center"/>
              <w:rPr>
                <w:sz w:val="10"/>
              </w:rPr>
            </w:pPr>
            <w:r>
              <w:rPr>
                <w:sz w:val="10"/>
              </w:rPr>
              <w:t>0.09</w:t>
            </w:r>
          </w:p>
        </w:tc>
        <w:tc>
          <w:tcPr>
            <w:tcW w:w="0" w:type="auto"/>
            <w:tcBorders>
              <w:top w:val="single" w:sz="14" w:space="0" w:color="000000"/>
            </w:tcBorders>
            <w:noWrap/>
            <w:vAlign w:val="center"/>
          </w:tcPr>
          <w:p w14:paraId="21403F62" w14:textId="77777777" w:rsidR="00BE7AF0" w:rsidRDefault="00BE7AF0" w:rsidP="001D20D7">
            <w:pPr>
              <w:pStyle w:val="CUERPOTEXTOTABLA"/>
              <w:jc w:val="center"/>
              <w:rPr>
                <w:sz w:val="10"/>
              </w:rPr>
            </w:pPr>
            <w:r>
              <w:rPr>
                <w:sz w:val="10"/>
              </w:rPr>
              <w:t>0.07</w:t>
            </w:r>
          </w:p>
        </w:tc>
        <w:tc>
          <w:tcPr>
            <w:tcW w:w="0" w:type="auto"/>
            <w:tcBorders>
              <w:top w:val="single" w:sz="14" w:space="0" w:color="000000"/>
              <w:right w:val="single" w:sz="2" w:space="0" w:color="000000"/>
            </w:tcBorders>
            <w:noWrap/>
            <w:vAlign w:val="center"/>
          </w:tcPr>
          <w:p w14:paraId="38CC56C9" w14:textId="77777777" w:rsidR="00BE7AF0" w:rsidRDefault="00BE7AF0" w:rsidP="001D20D7">
            <w:pPr>
              <w:pStyle w:val="CUERPOTEXTOTABLA"/>
              <w:jc w:val="center"/>
              <w:rPr>
                <w:sz w:val="10"/>
              </w:rPr>
            </w:pPr>
            <w:r>
              <w:rPr>
                <w:sz w:val="10"/>
              </w:rPr>
              <w:t>0.07</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122A421A" w14:textId="77777777" w:rsidR="00BE7AF0" w:rsidRDefault="00BE7AF0" w:rsidP="001D20D7">
            <w:pPr>
              <w:pStyle w:val="CUERPOTEXTOTABLA"/>
              <w:jc w:val="center"/>
              <w:rPr>
                <w:sz w:val="10"/>
              </w:rPr>
            </w:pPr>
            <w:r>
              <w:rPr>
                <w:sz w:val="10"/>
              </w:rPr>
              <w:t>0.64</w:t>
            </w:r>
          </w:p>
        </w:tc>
      </w:tr>
      <w:tr w:rsidR="00BE7AF0" w14:paraId="7BCC72E9" w14:textId="77777777" w:rsidTr="001D20D7">
        <w:trPr>
          <w:cantSplit/>
        </w:trPr>
        <w:tc>
          <w:tcPr>
            <w:tcW w:w="0" w:type="auto"/>
            <w:tcBorders>
              <w:top w:val="single" w:sz="2" w:space="0" w:color="000000"/>
              <w:left w:val="single" w:sz="2" w:space="0" w:color="000000"/>
              <w:bottom w:val="single" w:sz="2" w:space="0" w:color="000000"/>
            </w:tcBorders>
            <w:vAlign w:val="center"/>
          </w:tcPr>
          <w:p w14:paraId="1AE01736" w14:textId="77777777" w:rsidR="00BE7AF0" w:rsidRDefault="00BE7AF0" w:rsidP="001D20D7">
            <w:pPr>
              <w:pStyle w:val="CUERPOTEXTOTABLA"/>
              <w:rPr>
                <w:sz w:val="10"/>
              </w:rPr>
            </w:pPr>
            <w:r>
              <w:rPr>
                <w:sz w:val="10"/>
              </w:rPr>
              <w:lastRenderedPageBreak/>
              <w:t>FACHADA VENTILADA CON PLACAS CERÁMICAS CON AISLAMIENTO POR FUERA</w:t>
            </w:r>
          </w:p>
        </w:tc>
        <w:tc>
          <w:tcPr>
            <w:tcW w:w="0" w:type="auto"/>
            <w:tcBorders>
              <w:top w:val="single" w:sz="2" w:space="0" w:color="000000"/>
              <w:bottom w:val="single" w:sz="2" w:space="0" w:color="000000"/>
            </w:tcBorders>
            <w:vAlign w:val="center"/>
          </w:tcPr>
          <w:p w14:paraId="21E72C64" w14:textId="77777777" w:rsidR="00BE7AF0" w:rsidRDefault="00BE7AF0" w:rsidP="001D20D7">
            <w:pPr>
              <w:pStyle w:val="CUERPOTEXTOTABLA"/>
              <w:rPr>
                <w:sz w:val="10"/>
              </w:rPr>
            </w:pPr>
            <w:r>
              <w:rPr>
                <w:sz w:val="10"/>
              </w:rPr>
              <w:t>Placa de yeso laminado</w:t>
            </w:r>
          </w:p>
        </w:tc>
        <w:tc>
          <w:tcPr>
            <w:tcW w:w="0" w:type="auto"/>
            <w:tcBorders>
              <w:top w:val="single" w:sz="2" w:space="0" w:color="000000"/>
              <w:bottom w:val="single" w:sz="2" w:space="0" w:color="000000"/>
              <w:right w:val="single" w:sz="2" w:space="0" w:color="000000"/>
            </w:tcBorders>
            <w:noWrap/>
            <w:vAlign w:val="center"/>
          </w:tcPr>
          <w:p w14:paraId="3C9EAD87" w14:textId="77777777" w:rsidR="00BE7AF0" w:rsidRDefault="00BE7AF0" w:rsidP="001D20D7">
            <w:pPr>
              <w:pStyle w:val="CUERPOTEXTOTABLA"/>
              <w:jc w:val="center"/>
              <w:rPr>
                <w:sz w:val="10"/>
              </w:rPr>
            </w:pPr>
            <w:r>
              <w:rPr>
                <w:sz w:val="10"/>
              </w:rPr>
              <w:t>42.79</w:t>
            </w:r>
          </w:p>
        </w:tc>
        <w:tc>
          <w:tcPr>
            <w:tcW w:w="0" w:type="auto"/>
            <w:tcBorders>
              <w:left w:val="single" w:sz="2" w:space="0" w:color="000000"/>
            </w:tcBorders>
            <w:noWrap/>
            <w:vAlign w:val="center"/>
          </w:tcPr>
          <w:p w14:paraId="2E73EC89" w14:textId="77777777" w:rsidR="00BE7AF0" w:rsidRDefault="00BE7AF0" w:rsidP="001D20D7">
            <w:pPr>
              <w:pStyle w:val="CUERPOTEXTOTABLA"/>
              <w:jc w:val="center"/>
              <w:rPr>
                <w:sz w:val="10"/>
              </w:rPr>
            </w:pPr>
            <w:r>
              <w:rPr>
                <w:sz w:val="10"/>
              </w:rPr>
              <w:t>0.05</w:t>
            </w:r>
          </w:p>
        </w:tc>
        <w:tc>
          <w:tcPr>
            <w:tcW w:w="0" w:type="auto"/>
            <w:noWrap/>
            <w:vAlign w:val="center"/>
          </w:tcPr>
          <w:p w14:paraId="30460B1A" w14:textId="77777777" w:rsidR="00BE7AF0" w:rsidRDefault="00BE7AF0" w:rsidP="001D20D7">
            <w:pPr>
              <w:pStyle w:val="CUERPOTEXTOTABLA"/>
              <w:jc w:val="center"/>
              <w:rPr>
                <w:sz w:val="10"/>
              </w:rPr>
            </w:pPr>
            <w:r>
              <w:rPr>
                <w:sz w:val="10"/>
              </w:rPr>
              <w:t>0.09</w:t>
            </w:r>
          </w:p>
        </w:tc>
        <w:tc>
          <w:tcPr>
            <w:tcW w:w="0" w:type="auto"/>
            <w:noWrap/>
            <w:vAlign w:val="center"/>
          </w:tcPr>
          <w:p w14:paraId="0A24BB4A" w14:textId="77777777" w:rsidR="00BE7AF0" w:rsidRDefault="00BE7AF0" w:rsidP="001D20D7">
            <w:pPr>
              <w:pStyle w:val="CUERPOTEXTOTABLA"/>
              <w:jc w:val="center"/>
              <w:rPr>
                <w:sz w:val="10"/>
              </w:rPr>
            </w:pPr>
            <w:r>
              <w:rPr>
                <w:sz w:val="10"/>
              </w:rPr>
              <w:t>0.07</w:t>
            </w:r>
          </w:p>
        </w:tc>
        <w:tc>
          <w:tcPr>
            <w:tcW w:w="0" w:type="auto"/>
            <w:tcBorders>
              <w:right w:val="single" w:sz="2" w:space="0" w:color="000000"/>
            </w:tcBorders>
            <w:noWrap/>
            <w:vAlign w:val="center"/>
          </w:tcPr>
          <w:p w14:paraId="3E31CD5D" w14:textId="77777777" w:rsidR="00BE7AF0" w:rsidRDefault="00BE7AF0" w:rsidP="001D20D7">
            <w:pPr>
              <w:pStyle w:val="CUERPOTEXTOTABLA"/>
              <w:jc w:val="center"/>
              <w:rPr>
                <w:sz w:val="10"/>
              </w:rPr>
            </w:pPr>
            <w:r>
              <w:rPr>
                <w:sz w:val="10"/>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7A04D91" w14:textId="77777777" w:rsidR="00BE7AF0" w:rsidRDefault="00BE7AF0" w:rsidP="001D20D7">
            <w:pPr>
              <w:pStyle w:val="CUERPOTEXTOTABLA"/>
              <w:jc w:val="center"/>
              <w:rPr>
                <w:sz w:val="10"/>
              </w:rPr>
            </w:pPr>
            <w:r>
              <w:rPr>
                <w:sz w:val="10"/>
              </w:rPr>
              <w:t>3.00</w:t>
            </w:r>
          </w:p>
        </w:tc>
      </w:tr>
      <w:tr w:rsidR="00BE7AF0" w14:paraId="3D09AE70" w14:textId="77777777" w:rsidTr="001D20D7">
        <w:trPr>
          <w:cantSplit/>
        </w:trPr>
        <w:tc>
          <w:tcPr>
            <w:tcW w:w="0" w:type="auto"/>
            <w:tcBorders>
              <w:top w:val="single" w:sz="2" w:space="0" w:color="000000"/>
              <w:left w:val="single" w:sz="2" w:space="0" w:color="000000"/>
              <w:bottom w:val="single" w:sz="2" w:space="0" w:color="000000"/>
            </w:tcBorders>
            <w:vAlign w:val="center"/>
          </w:tcPr>
          <w:p w14:paraId="6D616089" w14:textId="77777777" w:rsidR="00BE7AF0" w:rsidRDefault="00BE7AF0" w:rsidP="001D20D7">
            <w:pPr>
              <w:pStyle w:val="CUERPOTEXTOTABLA"/>
              <w:rPr>
                <w:sz w:val="10"/>
              </w:rPr>
            </w:pPr>
            <w:r>
              <w:rPr>
                <w:sz w:val="10"/>
              </w:rPr>
              <w:t>TABIQUE DE PLACAS DE YESO LAMINADO (12,5+12,5+70+12,5+12,5)/600 (70) LM</w:t>
            </w:r>
          </w:p>
        </w:tc>
        <w:tc>
          <w:tcPr>
            <w:tcW w:w="0" w:type="auto"/>
            <w:tcBorders>
              <w:top w:val="single" w:sz="2" w:space="0" w:color="000000"/>
              <w:bottom w:val="single" w:sz="2" w:space="0" w:color="000000"/>
            </w:tcBorders>
            <w:vAlign w:val="center"/>
          </w:tcPr>
          <w:p w14:paraId="4BC14667" w14:textId="77777777" w:rsidR="00BE7AF0" w:rsidRDefault="00BE7AF0" w:rsidP="001D20D7">
            <w:pPr>
              <w:pStyle w:val="CUERPOTEXTOTABLA"/>
              <w:rPr>
                <w:sz w:val="10"/>
              </w:rPr>
            </w:pPr>
            <w:r>
              <w:rPr>
                <w:sz w:val="10"/>
              </w:rPr>
              <w:t>Placa de yeso laminado</w:t>
            </w:r>
          </w:p>
        </w:tc>
        <w:tc>
          <w:tcPr>
            <w:tcW w:w="0" w:type="auto"/>
            <w:tcBorders>
              <w:top w:val="single" w:sz="2" w:space="0" w:color="000000"/>
              <w:bottom w:val="single" w:sz="2" w:space="0" w:color="000000"/>
              <w:right w:val="single" w:sz="2" w:space="0" w:color="000000"/>
            </w:tcBorders>
            <w:noWrap/>
            <w:vAlign w:val="center"/>
          </w:tcPr>
          <w:p w14:paraId="50B6C724" w14:textId="77777777" w:rsidR="00BE7AF0" w:rsidRDefault="00BE7AF0" w:rsidP="001D20D7">
            <w:pPr>
              <w:pStyle w:val="CUERPOTEXTOTABLA"/>
              <w:jc w:val="center"/>
              <w:rPr>
                <w:sz w:val="10"/>
              </w:rPr>
            </w:pPr>
            <w:r>
              <w:rPr>
                <w:sz w:val="10"/>
              </w:rPr>
              <w:t>139.31</w:t>
            </w:r>
          </w:p>
        </w:tc>
        <w:tc>
          <w:tcPr>
            <w:tcW w:w="0" w:type="auto"/>
            <w:tcBorders>
              <w:left w:val="single" w:sz="2" w:space="0" w:color="000000"/>
            </w:tcBorders>
            <w:noWrap/>
            <w:vAlign w:val="center"/>
          </w:tcPr>
          <w:p w14:paraId="0F02953C" w14:textId="77777777" w:rsidR="00BE7AF0" w:rsidRDefault="00BE7AF0" w:rsidP="001D20D7">
            <w:pPr>
              <w:pStyle w:val="CUERPOTEXTOTABLA"/>
              <w:jc w:val="center"/>
              <w:rPr>
                <w:sz w:val="10"/>
              </w:rPr>
            </w:pPr>
            <w:r>
              <w:rPr>
                <w:sz w:val="10"/>
              </w:rPr>
              <w:t>0.05</w:t>
            </w:r>
          </w:p>
        </w:tc>
        <w:tc>
          <w:tcPr>
            <w:tcW w:w="0" w:type="auto"/>
            <w:noWrap/>
            <w:vAlign w:val="center"/>
          </w:tcPr>
          <w:p w14:paraId="7123DA83" w14:textId="77777777" w:rsidR="00BE7AF0" w:rsidRDefault="00BE7AF0" w:rsidP="001D20D7">
            <w:pPr>
              <w:pStyle w:val="CUERPOTEXTOTABLA"/>
              <w:jc w:val="center"/>
              <w:rPr>
                <w:sz w:val="10"/>
              </w:rPr>
            </w:pPr>
            <w:r>
              <w:rPr>
                <w:sz w:val="10"/>
              </w:rPr>
              <w:t>0.09</w:t>
            </w:r>
          </w:p>
        </w:tc>
        <w:tc>
          <w:tcPr>
            <w:tcW w:w="0" w:type="auto"/>
            <w:noWrap/>
            <w:vAlign w:val="center"/>
          </w:tcPr>
          <w:p w14:paraId="0782CAE1" w14:textId="77777777" w:rsidR="00BE7AF0" w:rsidRDefault="00BE7AF0" w:rsidP="001D20D7">
            <w:pPr>
              <w:pStyle w:val="CUERPOTEXTOTABLA"/>
              <w:jc w:val="center"/>
              <w:rPr>
                <w:sz w:val="10"/>
              </w:rPr>
            </w:pPr>
            <w:r>
              <w:rPr>
                <w:sz w:val="10"/>
              </w:rPr>
              <w:t>0.07</w:t>
            </w:r>
          </w:p>
        </w:tc>
        <w:tc>
          <w:tcPr>
            <w:tcW w:w="0" w:type="auto"/>
            <w:tcBorders>
              <w:right w:val="single" w:sz="2" w:space="0" w:color="000000"/>
            </w:tcBorders>
            <w:noWrap/>
            <w:vAlign w:val="center"/>
          </w:tcPr>
          <w:p w14:paraId="3FADD3CF" w14:textId="77777777" w:rsidR="00BE7AF0" w:rsidRDefault="00BE7AF0" w:rsidP="001D20D7">
            <w:pPr>
              <w:pStyle w:val="CUERPOTEXTOTABLA"/>
              <w:jc w:val="center"/>
              <w:rPr>
                <w:sz w:val="10"/>
              </w:rPr>
            </w:pPr>
            <w:r>
              <w:rPr>
                <w:sz w:val="10"/>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A37D46" w14:textId="77777777" w:rsidR="00BE7AF0" w:rsidRDefault="00BE7AF0" w:rsidP="001D20D7">
            <w:pPr>
              <w:pStyle w:val="CUERPOTEXTOTABLA"/>
              <w:jc w:val="center"/>
              <w:rPr>
                <w:sz w:val="10"/>
              </w:rPr>
            </w:pPr>
            <w:r>
              <w:rPr>
                <w:sz w:val="10"/>
              </w:rPr>
              <w:t>9.75</w:t>
            </w:r>
          </w:p>
        </w:tc>
      </w:tr>
      <w:tr w:rsidR="00BE7AF0" w14:paraId="31AF8A93" w14:textId="77777777" w:rsidTr="001D20D7">
        <w:trPr>
          <w:cantSplit/>
        </w:trPr>
        <w:tc>
          <w:tcPr>
            <w:tcW w:w="0" w:type="auto"/>
            <w:tcBorders>
              <w:top w:val="single" w:sz="2" w:space="0" w:color="000000"/>
              <w:left w:val="single" w:sz="2" w:space="0" w:color="000000"/>
              <w:bottom w:val="single" w:sz="2" w:space="0" w:color="000000"/>
            </w:tcBorders>
            <w:vAlign w:val="center"/>
          </w:tcPr>
          <w:p w14:paraId="3775C785" w14:textId="77777777" w:rsidR="00BE7AF0" w:rsidRDefault="00BE7AF0" w:rsidP="001D20D7">
            <w:pPr>
              <w:pStyle w:val="CUERPOTEXTOTABLA"/>
              <w:rPr>
                <w:sz w:val="10"/>
              </w:rPr>
            </w:pPr>
            <w:r>
              <w:rPr>
                <w:sz w:val="10"/>
              </w:rPr>
              <w:t>Tabique de una hoja, con trasdosado en una cara</w:t>
            </w:r>
          </w:p>
        </w:tc>
        <w:tc>
          <w:tcPr>
            <w:tcW w:w="0" w:type="auto"/>
            <w:tcBorders>
              <w:top w:val="single" w:sz="2" w:space="0" w:color="000000"/>
              <w:bottom w:val="single" w:sz="2" w:space="0" w:color="000000"/>
            </w:tcBorders>
            <w:vAlign w:val="center"/>
          </w:tcPr>
          <w:p w14:paraId="3C740213" w14:textId="77777777" w:rsidR="00BE7AF0" w:rsidRDefault="00BE7AF0" w:rsidP="001D20D7">
            <w:pPr>
              <w:pStyle w:val="CUERPOTEXTOTABLA"/>
              <w:rPr>
                <w:sz w:val="10"/>
              </w:rPr>
            </w:pPr>
            <w:r>
              <w:rPr>
                <w:sz w:val="10"/>
              </w:rPr>
              <w:t>Placa de yeso laminado</w:t>
            </w:r>
          </w:p>
        </w:tc>
        <w:tc>
          <w:tcPr>
            <w:tcW w:w="0" w:type="auto"/>
            <w:tcBorders>
              <w:top w:val="single" w:sz="2" w:space="0" w:color="000000"/>
              <w:bottom w:val="single" w:sz="2" w:space="0" w:color="000000"/>
              <w:right w:val="single" w:sz="2" w:space="0" w:color="000000"/>
            </w:tcBorders>
            <w:noWrap/>
            <w:vAlign w:val="center"/>
          </w:tcPr>
          <w:p w14:paraId="498054B0" w14:textId="77777777" w:rsidR="00BE7AF0" w:rsidRDefault="00BE7AF0" w:rsidP="001D20D7">
            <w:pPr>
              <w:pStyle w:val="CUERPOTEXTOTABLA"/>
              <w:jc w:val="center"/>
              <w:rPr>
                <w:sz w:val="10"/>
              </w:rPr>
            </w:pPr>
            <w:r>
              <w:rPr>
                <w:sz w:val="10"/>
              </w:rPr>
              <w:t>16.19</w:t>
            </w:r>
          </w:p>
        </w:tc>
        <w:tc>
          <w:tcPr>
            <w:tcW w:w="0" w:type="auto"/>
            <w:tcBorders>
              <w:left w:val="single" w:sz="2" w:space="0" w:color="000000"/>
            </w:tcBorders>
            <w:noWrap/>
            <w:vAlign w:val="center"/>
          </w:tcPr>
          <w:p w14:paraId="5B3DD035" w14:textId="77777777" w:rsidR="00BE7AF0" w:rsidRDefault="00BE7AF0" w:rsidP="001D20D7">
            <w:pPr>
              <w:pStyle w:val="CUERPOTEXTOTABLA"/>
              <w:jc w:val="center"/>
              <w:rPr>
                <w:sz w:val="10"/>
              </w:rPr>
            </w:pPr>
            <w:r>
              <w:rPr>
                <w:sz w:val="10"/>
              </w:rPr>
              <w:t>0.05</w:t>
            </w:r>
          </w:p>
        </w:tc>
        <w:tc>
          <w:tcPr>
            <w:tcW w:w="0" w:type="auto"/>
            <w:noWrap/>
            <w:vAlign w:val="center"/>
          </w:tcPr>
          <w:p w14:paraId="6D696D26" w14:textId="77777777" w:rsidR="00BE7AF0" w:rsidRDefault="00BE7AF0" w:rsidP="001D20D7">
            <w:pPr>
              <w:pStyle w:val="CUERPOTEXTOTABLA"/>
              <w:jc w:val="center"/>
              <w:rPr>
                <w:sz w:val="10"/>
              </w:rPr>
            </w:pPr>
            <w:r>
              <w:rPr>
                <w:sz w:val="10"/>
              </w:rPr>
              <w:t>0.09</w:t>
            </w:r>
          </w:p>
        </w:tc>
        <w:tc>
          <w:tcPr>
            <w:tcW w:w="0" w:type="auto"/>
            <w:noWrap/>
            <w:vAlign w:val="center"/>
          </w:tcPr>
          <w:p w14:paraId="008D3A3A" w14:textId="77777777" w:rsidR="00BE7AF0" w:rsidRDefault="00BE7AF0" w:rsidP="001D20D7">
            <w:pPr>
              <w:pStyle w:val="CUERPOTEXTOTABLA"/>
              <w:jc w:val="center"/>
              <w:rPr>
                <w:sz w:val="10"/>
              </w:rPr>
            </w:pPr>
            <w:r>
              <w:rPr>
                <w:sz w:val="10"/>
              </w:rPr>
              <w:t>0.07</w:t>
            </w:r>
          </w:p>
        </w:tc>
        <w:tc>
          <w:tcPr>
            <w:tcW w:w="0" w:type="auto"/>
            <w:tcBorders>
              <w:right w:val="single" w:sz="2" w:space="0" w:color="000000"/>
            </w:tcBorders>
            <w:noWrap/>
            <w:vAlign w:val="center"/>
          </w:tcPr>
          <w:p w14:paraId="44FF7A71" w14:textId="77777777" w:rsidR="00BE7AF0" w:rsidRDefault="00BE7AF0" w:rsidP="001D20D7">
            <w:pPr>
              <w:pStyle w:val="CUERPOTEXTOTABLA"/>
              <w:jc w:val="center"/>
              <w:rPr>
                <w:sz w:val="10"/>
              </w:rPr>
            </w:pPr>
            <w:r>
              <w:rPr>
                <w:sz w:val="10"/>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80923CF" w14:textId="77777777" w:rsidR="00BE7AF0" w:rsidRDefault="00BE7AF0" w:rsidP="001D20D7">
            <w:pPr>
              <w:pStyle w:val="CUERPOTEXTOTABLA"/>
              <w:jc w:val="center"/>
              <w:rPr>
                <w:sz w:val="10"/>
              </w:rPr>
            </w:pPr>
            <w:r>
              <w:rPr>
                <w:sz w:val="10"/>
              </w:rPr>
              <w:t>1.13</w:t>
            </w:r>
          </w:p>
        </w:tc>
      </w:tr>
      <w:tr w:rsidR="00BE7AF0" w14:paraId="778152D1" w14:textId="77777777" w:rsidTr="001D20D7">
        <w:trPr>
          <w:cantSplit/>
        </w:trPr>
        <w:tc>
          <w:tcPr>
            <w:tcW w:w="0" w:type="auto"/>
            <w:tcBorders>
              <w:top w:val="single" w:sz="2" w:space="0" w:color="000000"/>
              <w:left w:val="single" w:sz="2" w:space="0" w:color="000000"/>
              <w:bottom w:val="single" w:sz="2" w:space="0" w:color="000000"/>
            </w:tcBorders>
            <w:vAlign w:val="center"/>
          </w:tcPr>
          <w:p w14:paraId="36640318" w14:textId="77777777" w:rsidR="00BE7AF0" w:rsidRDefault="00BE7AF0" w:rsidP="001D20D7">
            <w:pPr>
              <w:pStyle w:val="CUERPOTEXTOTABLA"/>
              <w:rPr>
                <w:sz w:val="10"/>
              </w:rPr>
            </w:pPr>
            <w:r>
              <w:rPr>
                <w:sz w:val="10"/>
              </w:rPr>
              <w:t>Puerta exterior</w:t>
            </w:r>
          </w:p>
        </w:tc>
        <w:tc>
          <w:tcPr>
            <w:tcW w:w="0" w:type="auto"/>
            <w:tcBorders>
              <w:top w:val="single" w:sz="2" w:space="0" w:color="000000"/>
              <w:bottom w:val="single" w:sz="2" w:space="0" w:color="000000"/>
            </w:tcBorders>
            <w:vAlign w:val="center"/>
          </w:tcPr>
          <w:p w14:paraId="35D77374" w14:textId="77777777" w:rsidR="00BE7AF0" w:rsidRDefault="00BE7AF0" w:rsidP="001D20D7">
            <w:pPr>
              <w:pStyle w:val="CUERPOTEXTOTABLA"/>
              <w:rPr>
                <w:sz w:val="10"/>
              </w:rPr>
            </w:pPr>
            <w:r>
              <w:rPr>
                <w:sz w:val="10"/>
              </w:rPr>
              <w:t>Puerta de entrada</w:t>
            </w:r>
          </w:p>
        </w:tc>
        <w:tc>
          <w:tcPr>
            <w:tcW w:w="0" w:type="auto"/>
            <w:tcBorders>
              <w:top w:val="single" w:sz="2" w:space="0" w:color="000000"/>
              <w:bottom w:val="single" w:sz="2" w:space="0" w:color="000000"/>
              <w:right w:val="single" w:sz="2" w:space="0" w:color="000000"/>
            </w:tcBorders>
            <w:noWrap/>
            <w:vAlign w:val="center"/>
          </w:tcPr>
          <w:p w14:paraId="25750AC6" w14:textId="77777777" w:rsidR="00BE7AF0" w:rsidRDefault="00BE7AF0" w:rsidP="001D20D7">
            <w:pPr>
              <w:pStyle w:val="CUERPOTEXTOTABLA"/>
              <w:jc w:val="center"/>
              <w:rPr>
                <w:sz w:val="10"/>
              </w:rPr>
            </w:pPr>
            <w:r>
              <w:rPr>
                <w:sz w:val="10"/>
              </w:rPr>
              <w:t>1.73</w:t>
            </w:r>
          </w:p>
        </w:tc>
        <w:tc>
          <w:tcPr>
            <w:tcW w:w="0" w:type="auto"/>
            <w:tcBorders>
              <w:left w:val="single" w:sz="2" w:space="0" w:color="000000"/>
            </w:tcBorders>
            <w:noWrap/>
            <w:vAlign w:val="center"/>
          </w:tcPr>
          <w:p w14:paraId="162B1B69" w14:textId="77777777" w:rsidR="00BE7AF0" w:rsidRDefault="00BE7AF0" w:rsidP="001D20D7">
            <w:pPr>
              <w:pStyle w:val="CUERPOTEXTOTABLA"/>
              <w:jc w:val="center"/>
              <w:rPr>
                <w:sz w:val="10"/>
              </w:rPr>
            </w:pPr>
            <w:r>
              <w:rPr>
                <w:sz w:val="10"/>
              </w:rPr>
              <w:t>0.06</w:t>
            </w:r>
          </w:p>
        </w:tc>
        <w:tc>
          <w:tcPr>
            <w:tcW w:w="0" w:type="auto"/>
            <w:noWrap/>
            <w:vAlign w:val="center"/>
          </w:tcPr>
          <w:p w14:paraId="0EC73795" w14:textId="77777777" w:rsidR="00BE7AF0" w:rsidRDefault="00BE7AF0" w:rsidP="001D20D7">
            <w:pPr>
              <w:pStyle w:val="CUERPOTEXTOTABLA"/>
              <w:jc w:val="center"/>
              <w:rPr>
                <w:sz w:val="10"/>
              </w:rPr>
            </w:pPr>
            <w:r>
              <w:rPr>
                <w:sz w:val="10"/>
              </w:rPr>
              <w:t>0.08</w:t>
            </w:r>
          </w:p>
        </w:tc>
        <w:tc>
          <w:tcPr>
            <w:tcW w:w="0" w:type="auto"/>
            <w:noWrap/>
            <w:vAlign w:val="center"/>
          </w:tcPr>
          <w:p w14:paraId="0BABF798" w14:textId="77777777" w:rsidR="00BE7AF0" w:rsidRDefault="00BE7AF0" w:rsidP="001D20D7">
            <w:pPr>
              <w:pStyle w:val="CUERPOTEXTOTABLA"/>
              <w:jc w:val="center"/>
              <w:rPr>
                <w:sz w:val="10"/>
              </w:rPr>
            </w:pPr>
            <w:r>
              <w:rPr>
                <w:sz w:val="10"/>
              </w:rPr>
              <w:t>0.10</w:t>
            </w:r>
          </w:p>
        </w:tc>
        <w:tc>
          <w:tcPr>
            <w:tcW w:w="0" w:type="auto"/>
            <w:tcBorders>
              <w:right w:val="single" w:sz="2" w:space="0" w:color="000000"/>
            </w:tcBorders>
            <w:noWrap/>
            <w:vAlign w:val="center"/>
          </w:tcPr>
          <w:p w14:paraId="5F4638FD" w14:textId="77777777" w:rsidR="00BE7AF0" w:rsidRDefault="00BE7AF0" w:rsidP="001D20D7">
            <w:pPr>
              <w:pStyle w:val="CUERPOTEXTOTABLA"/>
              <w:jc w:val="center"/>
              <w:rPr>
                <w:sz w:val="10"/>
              </w:rPr>
            </w:pPr>
            <w:r>
              <w:rPr>
                <w:sz w:val="10"/>
              </w:rPr>
              <w:t>0.08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40539A6" w14:textId="77777777" w:rsidR="00BE7AF0" w:rsidRDefault="00BE7AF0" w:rsidP="001D20D7">
            <w:pPr>
              <w:pStyle w:val="CUERPOTEXTOTABLA"/>
              <w:jc w:val="center"/>
              <w:rPr>
                <w:sz w:val="10"/>
              </w:rPr>
            </w:pPr>
            <w:r>
              <w:rPr>
                <w:sz w:val="10"/>
              </w:rPr>
              <w:t>0.14</w:t>
            </w:r>
          </w:p>
        </w:tc>
      </w:tr>
      <w:tr w:rsidR="00BE7AF0" w14:paraId="4F2065C7" w14:textId="77777777" w:rsidTr="001D20D7">
        <w:trPr>
          <w:cantSplit/>
        </w:trPr>
        <w:tc>
          <w:tcPr>
            <w:tcW w:w="0" w:type="auto"/>
            <w:tcBorders>
              <w:top w:val="single" w:sz="2" w:space="0" w:color="000000"/>
              <w:left w:val="single" w:sz="2" w:space="0" w:color="000000"/>
              <w:bottom w:val="single" w:sz="2" w:space="0" w:color="000000"/>
            </w:tcBorders>
            <w:vAlign w:val="center"/>
          </w:tcPr>
          <w:p w14:paraId="37532100" w14:textId="77777777" w:rsidR="00BE7AF0" w:rsidRDefault="00BE7AF0" w:rsidP="001D20D7">
            <w:pPr>
              <w:pStyle w:val="CUERPOTEXTOTABLA"/>
              <w:rPr>
                <w:sz w:val="10"/>
              </w:rPr>
            </w:pPr>
            <w:r>
              <w:rPr>
                <w:sz w:val="10"/>
              </w:rPr>
              <w:t>Ventana</w:t>
            </w:r>
          </w:p>
        </w:tc>
        <w:tc>
          <w:tcPr>
            <w:tcW w:w="0" w:type="auto"/>
            <w:tcBorders>
              <w:top w:val="single" w:sz="2" w:space="0" w:color="000000"/>
              <w:bottom w:val="single" w:sz="2" w:space="0" w:color="000000"/>
            </w:tcBorders>
            <w:vAlign w:val="center"/>
          </w:tcPr>
          <w:p w14:paraId="0B25C742" w14:textId="77777777" w:rsidR="00BE7AF0" w:rsidRDefault="00BE7AF0" w:rsidP="001D20D7">
            <w:pPr>
              <w:pStyle w:val="CUERPOTEXTOTABLA"/>
              <w:rPr>
                <w:sz w:val="10"/>
              </w:rPr>
            </w:pPr>
            <w:r>
              <w:rPr>
                <w:sz w:val="10"/>
              </w:rPr>
              <w:t>Ventana de doble acristalamiento low.s baja emisividad térmica + aislamiento acústico "control glass acústico y solar", sonor 4+4/16/6+6 low.s laminar</w:t>
            </w:r>
          </w:p>
        </w:tc>
        <w:tc>
          <w:tcPr>
            <w:tcW w:w="0" w:type="auto"/>
            <w:tcBorders>
              <w:top w:val="single" w:sz="2" w:space="0" w:color="000000"/>
              <w:bottom w:val="single" w:sz="2" w:space="0" w:color="000000"/>
              <w:right w:val="single" w:sz="2" w:space="0" w:color="000000"/>
            </w:tcBorders>
            <w:noWrap/>
            <w:vAlign w:val="center"/>
          </w:tcPr>
          <w:p w14:paraId="4359E2AD" w14:textId="77777777" w:rsidR="00BE7AF0" w:rsidRDefault="00BE7AF0" w:rsidP="001D20D7">
            <w:pPr>
              <w:pStyle w:val="CUERPOTEXTOTABLA"/>
              <w:jc w:val="center"/>
              <w:rPr>
                <w:sz w:val="10"/>
              </w:rPr>
            </w:pPr>
            <w:r>
              <w:rPr>
                <w:sz w:val="10"/>
              </w:rPr>
              <w:t>10.02</w:t>
            </w:r>
          </w:p>
        </w:tc>
        <w:tc>
          <w:tcPr>
            <w:tcW w:w="0" w:type="auto"/>
            <w:tcBorders>
              <w:left w:val="single" w:sz="2" w:space="0" w:color="000000"/>
            </w:tcBorders>
            <w:noWrap/>
            <w:vAlign w:val="center"/>
          </w:tcPr>
          <w:p w14:paraId="6A59ED6C" w14:textId="77777777" w:rsidR="00BE7AF0" w:rsidRDefault="00BE7AF0" w:rsidP="001D20D7">
            <w:pPr>
              <w:pStyle w:val="CUERPOTEXTOTABLA"/>
              <w:jc w:val="center"/>
              <w:rPr>
                <w:sz w:val="10"/>
              </w:rPr>
            </w:pPr>
            <w:r>
              <w:rPr>
                <w:sz w:val="10"/>
              </w:rPr>
              <w:t>0.18</w:t>
            </w:r>
          </w:p>
        </w:tc>
        <w:tc>
          <w:tcPr>
            <w:tcW w:w="0" w:type="auto"/>
            <w:noWrap/>
            <w:vAlign w:val="center"/>
          </w:tcPr>
          <w:p w14:paraId="16F63BA0" w14:textId="77777777" w:rsidR="00BE7AF0" w:rsidRDefault="00BE7AF0" w:rsidP="001D20D7">
            <w:pPr>
              <w:pStyle w:val="CUERPOTEXTOTABLA"/>
              <w:jc w:val="center"/>
              <w:rPr>
                <w:sz w:val="10"/>
              </w:rPr>
            </w:pPr>
            <w:r>
              <w:rPr>
                <w:sz w:val="10"/>
              </w:rPr>
              <w:t>0.12</w:t>
            </w:r>
          </w:p>
        </w:tc>
        <w:tc>
          <w:tcPr>
            <w:tcW w:w="0" w:type="auto"/>
            <w:noWrap/>
            <w:vAlign w:val="center"/>
          </w:tcPr>
          <w:p w14:paraId="7F5A3878" w14:textId="77777777" w:rsidR="00BE7AF0" w:rsidRDefault="00BE7AF0" w:rsidP="001D20D7">
            <w:pPr>
              <w:pStyle w:val="CUERPOTEXTOTABLA"/>
              <w:jc w:val="center"/>
              <w:rPr>
                <w:sz w:val="10"/>
              </w:rPr>
            </w:pPr>
            <w:r>
              <w:rPr>
                <w:sz w:val="10"/>
              </w:rPr>
              <w:t>0.05</w:t>
            </w:r>
          </w:p>
        </w:tc>
        <w:tc>
          <w:tcPr>
            <w:tcW w:w="0" w:type="auto"/>
            <w:tcBorders>
              <w:right w:val="single" w:sz="2" w:space="0" w:color="000000"/>
            </w:tcBorders>
            <w:noWrap/>
            <w:vAlign w:val="center"/>
          </w:tcPr>
          <w:p w14:paraId="43356182" w14:textId="77777777" w:rsidR="00BE7AF0" w:rsidRDefault="00BE7AF0" w:rsidP="001D20D7">
            <w:pPr>
              <w:pStyle w:val="CUERPOTEXTOTABLA"/>
              <w:jc w:val="center"/>
              <w:rPr>
                <w:sz w:val="10"/>
              </w:rPr>
            </w:pPr>
            <w:r>
              <w:rPr>
                <w:sz w:val="10"/>
              </w:rPr>
              <w:t>0.12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1EA9343" w14:textId="77777777" w:rsidR="00BE7AF0" w:rsidRDefault="00BE7AF0" w:rsidP="001D20D7">
            <w:pPr>
              <w:pStyle w:val="CUERPOTEXTOTABLA"/>
              <w:jc w:val="center"/>
              <w:rPr>
                <w:sz w:val="10"/>
              </w:rPr>
            </w:pPr>
            <w:r>
              <w:rPr>
                <w:sz w:val="10"/>
              </w:rPr>
              <w:t>1.20</w:t>
            </w:r>
          </w:p>
        </w:tc>
      </w:tr>
      <w:tr w:rsidR="00BE7AF0" w14:paraId="4386B281" w14:textId="77777777" w:rsidTr="001D20D7">
        <w:trPr>
          <w:cantSplit/>
        </w:trPr>
        <w:tc>
          <w:tcPr>
            <w:tcW w:w="0" w:type="auto"/>
            <w:tcBorders>
              <w:top w:val="single" w:sz="2" w:space="0" w:color="000000"/>
              <w:left w:val="single" w:sz="2" w:space="0" w:color="000000"/>
              <w:bottom w:val="single" w:sz="2" w:space="0" w:color="000000"/>
            </w:tcBorders>
            <w:vAlign w:val="center"/>
          </w:tcPr>
          <w:p w14:paraId="28ED67A0" w14:textId="77777777" w:rsidR="00BE7AF0" w:rsidRDefault="00BE7AF0" w:rsidP="001D20D7">
            <w:pPr>
              <w:pStyle w:val="CUERPOTEXTOTABLA"/>
              <w:rPr>
                <w:sz w:val="10"/>
              </w:rPr>
            </w:pPr>
            <w:r>
              <w:rPr>
                <w:sz w:val="10"/>
              </w:rPr>
              <w:t>Puerta interior</w:t>
            </w:r>
          </w:p>
        </w:tc>
        <w:tc>
          <w:tcPr>
            <w:tcW w:w="0" w:type="auto"/>
            <w:tcBorders>
              <w:top w:val="single" w:sz="2" w:space="0" w:color="000000"/>
              <w:bottom w:val="single" w:sz="2" w:space="0" w:color="000000"/>
            </w:tcBorders>
            <w:vAlign w:val="center"/>
          </w:tcPr>
          <w:p w14:paraId="36AD20EB" w14:textId="77777777" w:rsidR="00BE7AF0" w:rsidRDefault="00BE7AF0" w:rsidP="001D20D7">
            <w:pPr>
              <w:pStyle w:val="CUERPOTEXTOTABLA"/>
              <w:rPr>
                <w:sz w:val="10"/>
              </w:rPr>
            </w:pPr>
            <w:r>
              <w:rPr>
                <w:sz w:val="10"/>
              </w:rPr>
              <w:t>Puerta de paso interior</w:t>
            </w:r>
          </w:p>
        </w:tc>
        <w:tc>
          <w:tcPr>
            <w:tcW w:w="0" w:type="auto"/>
            <w:tcBorders>
              <w:top w:val="single" w:sz="2" w:space="0" w:color="000000"/>
              <w:bottom w:val="single" w:sz="2" w:space="0" w:color="000000"/>
              <w:right w:val="single" w:sz="2" w:space="0" w:color="000000"/>
            </w:tcBorders>
            <w:noWrap/>
            <w:vAlign w:val="center"/>
          </w:tcPr>
          <w:p w14:paraId="2AD4AF43" w14:textId="77777777" w:rsidR="00BE7AF0" w:rsidRDefault="00BE7AF0" w:rsidP="001D20D7">
            <w:pPr>
              <w:pStyle w:val="CUERPOTEXTOTABLA"/>
              <w:jc w:val="center"/>
              <w:rPr>
                <w:sz w:val="10"/>
              </w:rPr>
            </w:pPr>
            <w:r>
              <w:rPr>
                <w:sz w:val="10"/>
              </w:rPr>
              <w:t>25.12</w:t>
            </w:r>
          </w:p>
        </w:tc>
        <w:tc>
          <w:tcPr>
            <w:tcW w:w="0" w:type="auto"/>
            <w:tcBorders>
              <w:left w:val="single" w:sz="2" w:space="0" w:color="000000"/>
            </w:tcBorders>
            <w:noWrap/>
            <w:vAlign w:val="center"/>
          </w:tcPr>
          <w:p w14:paraId="3C5479A7" w14:textId="77777777" w:rsidR="00BE7AF0" w:rsidRDefault="00BE7AF0" w:rsidP="001D20D7">
            <w:pPr>
              <w:pStyle w:val="CUERPOTEXTOTABLA"/>
              <w:jc w:val="center"/>
              <w:rPr>
                <w:sz w:val="10"/>
              </w:rPr>
            </w:pPr>
            <w:r>
              <w:rPr>
                <w:sz w:val="10"/>
              </w:rPr>
              <w:t>0.06</w:t>
            </w:r>
          </w:p>
        </w:tc>
        <w:tc>
          <w:tcPr>
            <w:tcW w:w="0" w:type="auto"/>
            <w:noWrap/>
            <w:vAlign w:val="center"/>
          </w:tcPr>
          <w:p w14:paraId="0FCBCD1E" w14:textId="77777777" w:rsidR="00BE7AF0" w:rsidRDefault="00BE7AF0" w:rsidP="001D20D7">
            <w:pPr>
              <w:pStyle w:val="CUERPOTEXTOTABLA"/>
              <w:jc w:val="center"/>
              <w:rPr>
                <w:sz w:val="10"/>
              </w:rPr>
            </w:pPr>
            <w:r>
              <w:rPr>
                <w:sz w:val="10"/>
              </w:rPr>
              <w:t>0.08</w:t>
            </w:r>
          </w:p>
        </w:tc>
        <w:tc>
          <w:tcPr>
            <w:tcW w:w="0" w:type="auto"/>
            <w:noWrap/>
            <w:vAlign w:val="center"/>
          </w:tcPr>
          <w:p w14:paraId="1888BC63" w14:textId="77777777" w:rsidR="00BE7AF0" w:rsidRDefault="00BE7AF0" w:rsidP="001D20D7">
            <w:pPr>
              <w:pStyle w:val="CUERPOTEXTOTABLA"/>
              <w:jc w:val="center"/>
              <w:rPr>
                <w:sz w:val="10"/>
              </w:rPr>
            </w:pPr>
            <w:r>
              <w:rPr>
                <w:sz w:val="10"/>
              </w:rPr>
              <w:t>0.10</w:t>
            </w:r>
          </w:p>
        </w:tc>
        <w:tc>
          <w:tcPr>
            <w:tcW w:w="0" w:type="auto"/>
            <w:tcBorders>
              <w:right w:val="single" w:sz="2" w:space="0" w:color="000000"/>
            </w:tcBorders>
            <w:noWrap/>
            <w:vAlign w:val="center"/>
          </w:tcPr>
          <w:p w14:paraId="50AFD630" w14:textId="77777777" w:rsidR="00BE7AF0" w:rsidRDefault="00BE7AF0" w:rsidP="001D20D7">
            <w:pPr>
              <w:pStyle w:val="CUERPOTEXTOTABLA"/>
              <w:jc w:val="center"/>
              <w:rPr>
                <w:sz w:val="10"/>
              </w:rPr>
            </w:pPr>
            <w:r>
              <w:rPr>
                <w:sz w:val="10"/>
              </w:rPr>
              <w:t>0.08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4B8E06F" w14:textId="77777777" w:rsidR="00BE7AF0" w:rsidRDefault="00BE7AF0" w:rsidP="001D20D7">
            <w:pPr>
              <w:pStyle w:val="CUERPOTEXTOTABLA"/>
              <w:jc w:val="center"/>
              <w:rPr>
                <w:sz w:val="10"/>
              </w:rPr>
            </w:pPr>
            <w:r>
              <w:rPr>
                <w:sz w:val="10"/>
              </w:rPr>
              <w:t>2.01</w:t>
            </w:r>
          </w:p>
        </w:tc>
      </w:tr>
      <w:tr w:rsidR="00BE7AF0" w14:paraId="35E516BF" w14:textId="77777777" w:rsidTr="001D20D7">
        <w:trPr>
          <w:cantSplit/>
        </w:trPr>
        <w:tc>
          <w:tcPr>
            <w:tcW w:w="0" w:type="auto"/>
            <w:tcBorders>
              <w:top w:val="single" w:sz="2" w:space="0" w:color="000000"/>
              <w:left w:val="single" w:sz="2" w:space="0" w:color="000000"/>
              <w:bottom w:val="single" w:sz="14" w:space="0" w:color="000000"/>
            </w:tcBorders>
            <w:vAlign w:val="center"/>
          </w:tcPr>
          <w:p w14:paraId="217AD0D6" w14:textId="77777777" w:rsidR="00BE7AF0" w:rsidRDefault="00BE7AF0" w:rsidP="001D20D7">
            <w:pPr>
              <w:pStyle w:val="CUERPOTEXTOTABLA"/>
              <w:rPr>
                <w:sz w:val="10"/>
              </w:rPr>
            </w:pPr>
            <w:r>
              <w:rPr>
                <w:sz w:val="10"/>
              </w:rPr>
              <w:t>FACHADA VENTILADA CON CHAPA METÁLICA PERFORADA CON AISLAMIENTO POR FUERA (6CM)</w:t>
            </w:r>
          </w:p>
        </w:tc>
        <w:tc>
          <w:tcPr>
            <w:tcW w:w="0" w:type="auto"/>
            <w:tcBorders>
              <w:top w:val="single" w:sz="2" w:space="0" w:color="000000"/>
              <w:bottom w:val="single" w:sz="14" w:space="0" w:color="000000"/>
            </w:tcBorders>
            <w:vAlign w:val="center"/>
          </w:tcPr>
          <w:p w14:paraId="7FAA70A3" w14:textId="77777777" w:rsidR="00BE7AF0" w:rsidRDefault="00BE7AF0" w:rsidP="001D20D7">
            <w:pPr>
              <w:pStyle w:val="CUERPOTEXTOTABLA"/>
              <w:rPr>
                <w:sz w:val="10"/>
              </w:rPr>
            </w:pPr>
            <w:r>
              <w:rPr>
                <w:sz w:val="10"/>
              </w:rPr>
              <w:t>Placa de yeso laminado</w:t>
            </w:r>
          </w:p>
        </w:tc>
        <w:tc>
          <w:tcPr>
            <w:tcW w:w="0" w:type="auto"/>
            <w:tcBorders>
              <w:top w:val="single" w:sz="2" w:space="0" w:color="000000"/>
              <w:bottom w:val="single" w:sz="14" w:space="0" w:color="000000"/>
              <w:right w:val="single" w:sz="2" w:space="0" w:color="000000"/>
            </w:tcBorders>
            <w:noWrap/>
            <w:vAlign w:val="center"/>
          </w:tcPr>
          <w:p w14:paraId="48B027AF" w14:textId="77777777" w:rsidR="00BE7AF0" w:rsidRDefault="00BE7AF0" w:rsidP="001D20D7">
            <w:pPr>
              <w:pStyle w:val="CUERPOTEXTOTABLA"/>
              <w:jc w:val="center"/>
              <w:rPr>
                <w:sz w:val="10"/>
              </w:rPr>
            </w:pPr>
            <w:r>
              <w:rPr>
                <w:sz w:val="10"/>
              </w:rPr>
              <w:t>25.86</w:t>
            </w:r>
          </w:p>
        </w:tc>
        <w:tc>
          <w:tcPr>
            <w:tcW w:w="0" w:type="auto"/>
            <w:tcBorders>
              <w:left w:val="single" w:sz="2" w:space="0" w:color="000000"/>
              <w:bottom w:val="single" w:sz="14" w:space="0" w:color="000000"/>
            </w:tcBorders>
            <w:noWrap/>
            <w:vAlign w:val="center"/>
          </w:tcPr>
          <w:p w14:paraId="28EF31D4" w14:textId="77777777" w:rsidR="00BE7AF0" w:rsidRDefault="00BE7AF0" w:rsidP="001D20D7">
            <w:pPr>
              <w:pStyle w:val="CUERPOTEXTOTABLA"/>
              <w:jc w:val="center"/>
              <w:rPr>
                <w:sz w:val="10"/>
              </w:rPr>
            </w:pPr>
            <w:r>
              <w:rPr>
                <w:sz w:val="10"/>
              </w:rPr>
              <w:t>0.05</w:t>
            </w:r>
          </w:p>
        </w:tc>
        <w:tc>
          <w:tcPr>
            <w:tcW w:w="0" w:type="auto"/>
            <w:tcBorders>
              <w:bottom w:val="single" w:sz="14" w:space="0" w:color="000000"/>
            </w:tcBorders>
            <w:noWrap/>
            <w:vAlign w:val="center"/>
          </w:tcPr>
          <w:p w14:paraId="7B574FE7" w14:textId="77777777" w:rsidR="00BE7AF0" w:rsidRDefault="00BE7AF0" w:rsidP="001D20D7">
            <w:pPr>
              <w:pStyle w:val="CUERPOTEXTOTABLA"/>
              <w:jc w:val="center"/>
              <w:rPr>
                <w:sz w:val="10"/>
              </w:rPr>
            </w:pPr>
            <w:r>
              <w:rPr>
                <w:sz w:val="10"/>
              </w:rPr>
              <w:t>0.09</w:t>
            </w:r>
          </w:p>
        </w:tc>
        <w:tc>
          <w:tcPr>
            <w:tcW w:w="0" w:type="auto"/>
            <w:tcBorders>
              <w:bottom w:val="single" w:sz="14" w:space="0" w:color="000000"/>
            </w:tcBorders>
            <w:noWrap/>
            <w:vAlign w:val="center"/>
          </w:tcPr>
          <w:p w14:paraId="5FA15278" w14:textId="77777777" w:rsidR="00BE7AF0" w:rsidRDefault="00BE7AF0" w:rsidP="001D20D7">
            <w:pPr>
              <w:pStyle w:val="CUERPOTEXTOTABLA"/>
              <w:jc w:val="center"/>
              <w:rPr>
                <w:sz w:val="10"/>
              </w:rPr>
            </w:pPr>
            <w:r>
              <w:rPr>
                <w:sz w:val="10"/>
              </w:rPr>
              <w:t>0.07</w:t>
            </w:r>
          </w:p>
        </w:tc>
        <w:tc>
          <w:tcPr>
            <w:tcW w:w="0" w:type="auto"/>
            <w:tcBorders>
              <w:bottom w:val="single" w:sz="14" w:space="0" w:color="000000"/>
              <w:right w:val="single" w:sz="2" w:space="0" w:color="000000"/>
            </w:tcBorders>
            <w:noWrap/>
            <w:vAlign w:val="center"/>
          </w:tcPr>
          <w:p w14:paraId="4AE5A1AE" w14:textId="77777777" w:rsidR="00BE7AF0" w:rsidRDefault="00BE7AF0" w:rsidP="001D20D7">
            <w:pPr>
              <w:pStyle w:val="CUERPOTEXTOTABLA"/>
              <w:jc w:val="center"/>
              <w:rPr>
                <w:sz w:val="10"/>
              </w:rPr>
            </w:pPr>
            <w:r>
              <w:rPr>
                <w:sz w:val="10"/>
              </w:rPr>
              <w:t>0.07</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6678731D" w14:textId="77777777" w:rsidR="00BE7AF0" w:rsidRDefault="00BE7AF0" w:rsidP="001D20D7">
            <w:pPr>
              <w:pStyle w:val="CUERPOTEXTOTABLA"/>
              <w:jc w:val="center"/>
              <w:rPr>
                <w:sz w:val="10"/>
              </w:rPr>
            </w:pPr>
            <w:r>
              <w:rPr>
                <w:sz w:val="10"/>
              </w:rPr>
              <w:t>1.81</w:t>
            </w:r>
          </w:p>
        </w:tc>
      </w:tr>
      <w:tr w:rsidR="00BE7AF0" w14:paraId="254FC635" w14:textId="77777777" w:rsidTr="001D20D7">
        <w:trPr>
          <w:cantSplit/>
        </w:trPr>
        <w:tc>
          <w:tcPr>
            <w:tcW w:w="0" w:type="auto"/>
            <w:vMerge w:val="restart"/>
            <w:tcBorders>
              <w:top w:val="single" w:sz="14" w:space="0" w:color="000000"/>
              <w:left w:val="single" w:sz="2" w:space="0" w:color="000000"/>
            </w:tcBorders>
            <w:vAlign w:val="center"/>
          </w:tcPr>
          <w:p w14:paraId="30A676DA" w14:textId="77777777" w:rsidR="00BE7AF0" w:rsidRDefault="00BE7AF0" w:rsidP="001D20D7">
            <w:pPr>
              <w:pStyle w:val="CUERPOTEXTOTABLA"/>
              <w:rPr>
                <w:b/>
                <w:sz w:val="10"/>
              </w:rPr>
            </w:pPr>
            <w:r>
              <w:rPr>
                <w:b/>
                <w:sz w:val="10"/>
              </w:rPr>
              <w:t>Objetos</w:t>
            </w:r>
            <w:r>
              <w:rPr>
                <w:b/>
                <w:sz w:val="10"/>
                <w:vertAlign w:val="superscript"/>
              </w:rPr>
              <w:t>(1)</w:t>
            </w:r>
          </w:p>
        </w:tc>
        <w:tc>
          <w:tcPr>
            <w:tcW w:w="0" w:type="auto"/>
            <w:gridSpan w:val="2"/>
            <w:vMerge w:val="restart"/>
            <w:tcBorders>
              <w:top w:val="single" w:sz="14" w:space="0" w:color="000000"/>
              <w:right w:val="single" w:sz="2" w:space="0" w:color="000000"/>
            </w:tcBorders>
            <w:noWrap/>
            <w:vAlign w:val="center"/>
          </w:tcPr>
          <w:p w14:paraId="7D2A5E63" w14:textId="77777777" w:rsidR="00BE7AF0" w:rsidRDefault="00BE7AF0" w:rsidP="001D20D7">
            <w:pPr>
              <w:pStyle w:val="CUERPOTEXTOTABLA"/>
              <w:jc w:val="center"/>
              <w:rPr>
                <w:b/>
                <w:sz w:val="10"/>
              </w:rPr>
            </w:pPr>
            <w:r>
              <w:rPr>
                <w:b/>
                <w:sz w:val="10"/>
              </w:rPr>
              <w:t>Tipo</w:t>
            </w:r>
          </w:p>
        </w:tc>
        <w:tc>
          <w:tcPr>
            <w:tcW w:w="0" w:type="auto"/>
            <w:gridSpan w:val="4"/>
            <w:tcBorders>
              <w:top w:val="single" w:sz="14" w:space="0" w:color="000000"/>
              <w:left w:val="single" w:sz="2" w:space="0" w:color="000000"/>
              <w:right w:val="single" w:sz="2" w:space="0" w:color="000000"/>
            </w:tcBorders>
            <w:vAlign w:val="center"/>
          </w:tcPr>
          <w:p w14:paraId="5D73E9F5" w14:textId="77777777" w:rsidR="00BE7AF0" w:rsidRDefault="00BE7AF0" w:rsidP="001D20D7">
            <w:pPr>
              <w:pStyle w:val="CUERPOTEXTOTABLA"/>
              <w:rPr>
                <w:b/>
                <w:sz w:val="10"/>
              </w:rPr>
            </w:pPr>
            <w:r>
              <w:rPr>
                <w:b/>
                <w:sz w:val="10"/>
              </w:rPr>
              <w:t>Área de absorción acústica</w:t>
            </w:r>
          </w:p>
        </w:tc>
        <w:tc>
          <w:tcPr>
            <w:tcW w:w="0" w:type="auto"/>
            <w:vMerge w:val="restart"/>
            <w:tcBorders>
              <w:top w:val="single" w:sz="14" w:space="0" w:color="000000"/>
              <w:left w:val="single" w:sz="2" w:space="0" w:color="000000"/>
              <w:right w:val="single" w:sz="2" w:space="0" w:color="000000"/>
            </w:tcBorders>
            <w:vAlign w:val="center"/>
          </w:tcPr>
          <w:p w14:paraId="42E34EB8" w14:textId="77777777" w:rsidR="00BE7AF0" w:rsidRDefault="00BE7AF0" w:rsidP="001D20D7">
            <w:pPr>
              <w:pStyle w:val="CUERPOTEXTOTABLA"/>
              <w:rPr>
                <w:b/>
                <w:sz w:val="10"/>
              </w:rPr>
            </w:pPr>
            <w:r>
              <w:rPr>
                <w:b/>
                <w:sz w:val="10"/>
              </w:rPr>
              <w:t>A</w:t>
            </w:r>
            <w:r>
              <w:rPr>
                <w:b/>
                <w:sz w:val="10"/>
                <w:vertAlign w:val="subscript"/>
              </w:rPr>
              <w:t>O,m</w:t>
            </w:r>
            <w:r>
              <w:rPr>
                <w:b/>
                <w:sz w:val="10"/>
              </w:rPr>
              <w:t xml:space="preserve"> · N</w:t>
            </w:r>
          </w:p>
        </w:tc>
      </w:tr>
      <w:tr w:rsidR="00BE7AF0" w14:paraId="09A18994" w14:textId="77777777" w:rsidTr="001D20D7">
        <w:trPr>
          <w:cantSplit/>
        </w:trPr>
        <w:tc>
          <w:tcPr>
            <w:tcW w:w="0" w:type="auto"/>
            <w:vMerge/>
            <w:tcBorders>
              <w:left w:val="single" w:sz="2" w:space="0" w:color="000000"/>
            </w:tcBorders>
          </w:tcPr>
          <w:p w14:paraId="00739F2C" w14:textId="77777777" w:rsidR="00BE7AF0" w:rsidRDefault="00BE7AF0" w:rsidP="001D20D7"/>
        </w:tc>
        <w:tc>
          <w:tcPr>
            <w:tcW w:w="0" w:type="auto"/>
            <w:gridSpan w:val="2"/>
            <w:vMerge/>
            <w:tcBorders>
              <w:right w:val="single" w:sz="2" w:space="0" w:color="000000"/>
            </w:tcBorders>
          </w:tcPr>
          <w:p w14:paraId="6EAE0C23" w14:textId="77777777" w:rsidR="00BE7AF0" w:rsidRDefault="00BE7AF0" w:rsidP="001D20D7"/>
        </w:tc>
        <w:tc>
          <w:tcPr>
            <w:tcW w:w="0" w:type="auto"/>
            <w:gridSpan w:val="4"/>
            <w:tcBorders>
              <w:left w:val="single" w:sz="2" w:space="0" w:color="000000"/>
              <w:right w:val="single" w:sz="2" w:space="0" w:color="000000"/>
            </w:tcBorders>
            <w:vAlign w:val="center"/>
          </w:tcPr>
          <w:p w14:paraId="26147A8D" w14:textId="77777777" w:rsidR="00BE7AF0" w:rsidRDefault="00BE7AF0" w:rsidP="001D20D7">
            <w:pPr>
              <w:pStyle w:val="CUERPOTEXTOTABLA"/>
              <w:rPr>
                <w:b/>
                <w:sz w:val="10"/>
              </w:rPr>
            </w:pPr>
            <w:r>
              <w:rPr>
                <w:b/>
                <w:sz w:val="10"/>
              </w:rPr>
              <w:t>equivalente media,</w:t>
            </w:r>
          </w:p>
        </w:tc>
        <w:tc>
          <w:tcPr>
            <w:tcW w:w="0" w:type="auto"/>
            <w:vMerge/>
            <w:tcBorders>
              <w:left w:val="single" w:sz="2" w:space="0" w:color="000000"/>
              <w:right w:val="single" w:sz="2" w:space="0" w:color="000000"/>
            </w:tcBorders>
          </w:tcPr>
          <w:p w14:paraId="7AAE3E86" w14:textId="77777777" w:rsidR="00BE7AF0" w:rsidRDefault="00BE7AF0" w:rsidP="001D20D7"/>
        </w:tc>
      </w:tr>
      <w:tr w:rsidR="00BE7AF0" w14:paraId="490BF0D8" w14:textId="77777777" w:rsidTr="001D20D7">
        <w:trPr>
          <w:cantSplit/>
        </w:trPr>
        <w:tc>
          <w:tcPr>
            <w:tcW w:w="0" w:type="auto"/>
            <w:vMerge/>
            <w:tcBorders>
              <w:left w:val="single" w:sz="2" w:space="0" w:color="000000"/>
            </w:tcBorders>
          </w:tcPr>
          <w:p w14:paraId="15279FA7" w14:textId="77777777" w:rsidR="00BE7AF0" w:rsidRDefault="00BE7AF0" w:rsidP="001D20D7"/>
        </w:tc>
        <w:tc>
          <w:tcPr>
            <w:tcW w:w="0" w:type="auto"/>
            <w:gridSpan w:val="2"/>
            <w:vMerge/>
            <w:tcBorders>
              <w:right w:val="single" w:sz="2" w:space="0" w:color="000000"/>
            </w:tcBorders>
          </w:tcPr>
          <w:p w14:paraId="2C247594" w14:textId="77777777" w:rsidR="00BE7AF0" w:rsidRDefault="00BE7AF0" w:rsidP="001D20D7"/>
        </w:tc>
        <w:tc>
          <w:tcPr>
            <w:tcW w:w="0" w:type="auto"/>
            <w:gridSpan w:val="4"/>
            <w:tcBorders>
              <w:left w:val="single" w:sz="2" w:space="0" w:color="000000"/>
              <w:right w:val="single" w:sz="2" w:space="0" w:color="000000"/>
            </w:tcBorders>
            <w:vAlign w:val="center"/>
          </w:tcPr>
          <w:p w14:paraId="0DBF732E" w14:textId="77777777" w:rsidR="00BE7AF0" w:rsidRDefault="00BE7AF0" w:rsidP="001D20D7">
            <w:pPr>
              <w:pStyle w:val="CUERPOTEXTOTABLA"/>
              <w:rPr>
                <w:b/>
                <w:sz w:val="10"/>
              </w:rPr>
            </w:pPr>
            <w:r>
              <w:rPr>
                <w:b/>
                <w:sz w:val="10"/>
              </w:rPr>
              <w:t>A</w:t>
            </w:r>
            <w:r>
              <w:rPr>
                <w:b/>
                <w:sz w:val="10"/>
                <w:vertAlign w:val="subscript"/>
              </w:rPr>
              <w:t>O,m</w:t>
            </w:r>
            <w:r>
              <w:rPr>
                <w:b/>
                <w:sz w:val="10"/>
              </w:rPr>
              <w:t xml:space="preserve"> (m²)</w:t>
            </w:r>
          </w:p>
        </w:tc>
        <w:tc>
          <w:tcPr>
            <w:tcW w:w="0" w:type="auto"/>
            <w:vMerge/>
            <w:tcBorders>
              <w:left w:val="single" w:sz="2" w:space="0" w:color="000000"/>
              <w:right w:val="single" w:sz="2" w:space="0" w:color="000000"/>
            </w:tcBorders>
          </w:tcPr>
          <w:p w14:paraId="04B258F9" w14:textId="77777777" w:rsidR="00BE7AF0" w:rsidRDefault="00BE7AF0" w:rsidP="001D20D7"/>
        </w:tc>
      </w:tr>
      <w:tr w:rsidR="00BE7AF0" w14:paraId="6C8803A7" w14:textId="77777777" w:rsidTr="001D20D7">
        <w:trPr>
          <w:cantSplit/>
        </w:trPr>
        <w:tc>
          <w:tcPr>
            <w:tcW w:w="0" w:type="auto"/>
            <w:tcBorders>
              <w:left w:val="single" w:sz="2" w:space="0" w:color="000000"/>
              <w:bottom w:val="single" w:sz="14" w:space="0" w:color="000000"/>
            </w:tcBorders>
            <w:tcMar>
              <w:top w:w="17" w:type="dxa"/>
              <w:left w:w="6" w:type="dxa"/>
              <w:bottom w:w="23" w:type="dxa"/>
              <w:right w:w="11" w:type="dxa"/>
            </w:tcMar>
            <w:vAlign w:val="center"/>
          </w:tcPr>
          <w:p w14:paraId="6A2364A2" w14:textId="77777777" w:rsidR="00BE7AF0" w:rsidRDefault="00BE7AF0" w:rsidP="001D20D7">
            <w:pPr>
              <w:spacing w:after="0" w:line="240" w:lineRule="auto"/>
              <w:rPr>
                <w:rFonts w:ascii="Verdana" w:hAnsi="Verdana" w:cs="Verdana"/>
                <w:sz w:val="13"/>
              </w:rPr>
            </w:pPr>
            <w:r>
              <w:rPr>
                <w:rFonts w:ascii="Verdana" w:hAnsi="Verdana" w:cs="Verdana"/>
                <w:sz w:val="13"/>
              </w:rPr>
              <w:t xml:space="preserve"> </w:t>
            </w:r>
          </w:p>
        </w:tc>
        <w:tc>
          <w:tcPr>
            <w:tcW w:w="0" w:type="auto"/>
            <w:gridSpan w:val="2"/>
            <w:vMerge/>
            <w:tcBorders>
              <w:bottom w:val="single" w:sz="14" w:space="0" w:color="000000"/>
              <w:right w:val="single" w:sz="2" w:space="0" w:color="000000"/>
            </w:tcBorders>
          </w:tcPr>
          <w:p w14:paraId="6AD896B5" w14:textId="77777777" w:rsidR="00BE7AF0" w:rsidRDefault="00BE7AF0" w:rsidP="001D20D7"/>
        </w:tc>
        <w:tc>
          <w:tcPr>
            <w:tcW w:w="0" w:type="auto"/>
            <w:tcBorders>
              <w:left w:val="single" w:sz="2" w:space="0" w:color="000000"/>
              <w:bottom w:val="single" w:sz="14" w:space="0" w:color="000000"/>
            </w:tcBorders>
            <w:noWrap/>
            <w:vAlign w:val="center"/>
          </w:tcPr>
          <w:p w14:paraId="121A8143" w14:textId="77777777" w:rsidR="00BE7AF0" w:rsidRDefault="00BE7AF0" w:rsidP="001D20D7">
            <w:pPr>
              <w:pStyle w:val="CUERPOTEXTOTABLA"/>
              <w:jc w:val="center"/>
              <w:rPr>
                <w:b/>
                <w:sz w:val="10"/>
              </w:rPr>
            </w:pPr>
            <w:r>
              <w:rPr>
                <w:b/>
                <w:sz w:val="10"/>
              </w:rPr>
              <w:t>500</w:t>
            </w:r>
          </w:p>
        </w:tc>
        <w:tc>
          <w:tcPr>
            <w:tcW w:w="0" w:type="auto"/>
            <w:tcBorders>
              <w:bottom w:val="single" w:sz="14" w:space="0" w:color="000000"/>
            </w:tcBorders>
            <w:noWrap/>
            <w:vAlign w:val="center"/>
          </w:tcPr>
          <w:p w14:paraId="1DDDA336" w14:textId="77777777" w:rsidR="00BE7AF0" w:rsidRDefault="00BE7AF0" w:rsidP="001D20D7">
            <w:pPr>
              <w:pStyle w:val="CUERPOTEXTOTABLA"/>
              <w:jc w:val="center"/>
              <w:rPr>
                <w:b/>
                <w:sz w:val="10"/>
              </w:rPr>
            </w:pPr>
            <w:r>
              <w:rPr>
                <w:b/>
                <w:sz w:val="10"/>
              </w:rPr>
              <w:t>1000</w:t>
            </w:r>
          </w:p>
        </w:tc>
        <w:tc>
          <w:tcPr>
            <w:tcW w:w="0" w:type="auto"/>
            <w:tcBorders>
              <w:bottom w:val="single" w:sz="14" w:space="0" w:color="000000"/>
            </w:tcBorders>
            <w:noWrap/>
            <w:vAlign w:val="center"/>
          </w:tcPr>
          <w:p w14:paraId="5ACB071D" w14:textId="77777777" w:rsidR="00BE7AF0" w:rsidRDefault="00BE7AF0" w:rsidP="001D20D7">
            <w:pPr>
              <w:pStyle w:val="CUERPOTEXTOTABLA"/>
              <w:jc w:val="center"/>
              <w:rPr>
                <w:b/>
                <w:sz w:val="10"/>
              </w:rPr>
            </w:pPr>
            <w:r>
              <w:rPr>
                <w:b/>
                <w:sz w:val="10"/>
              </w:rPr>
              <w:t>2000</w:t>
            </w:r>
          </w:p>
        </w:tc>
        <w:tc>
          <w:tcPr>
            <w:tcW w:w="0" w:type="auto"/>
            <w:tcBorders>
              <w:bottom w:val="single" w:sz="14" w:space="0" w:color="000000"/>
              <w:right w:val="single" w:sz="2" w:space="0" w:color="000000"/>
            </w:tcBorders>
            <w:noWrap/>
            <w:vAlign w:val="center"/>
          </w:tcPr>
          <w:p w14:paraId="39DCBBBA" w14:textId="77777777" w:rsidR="00BE7AF0" w:rsidRDefault="00BE7AF0" w:rsidP="001D20D7">
            <w:pPr>
              <w:pStyle w:val="CUERPOTEXTOTABLA"/>
              <w:rPr>
                <w:b/>
                <w:sz w:val="10"/>
              </w:rPr>
            </w:pPr>
            <w:r>
              <w:rPr>
                <w:b/>
                <w:sz w:val="10"/>
              </w:rPr>
              <w:t>A</w:t>
            </w:r>
            <w:r>
              <w:rPr>
                <w:b/>
                <w:sz w:val="10"/>
                <w:vertAlign w:val="subscript"/>
              </w:rPr>
              <w:t>O,m</w:t>
            </w:r>
          </w:p>
        </w:tc>
        <w:tc>
          <w:tcPr>
            <w:tcW w:w="0" w:type="auto"/>
            <w:vMerge/>
            <w:tcBorders>
              <w:left w:val="single" w:sz="2" w:space="0" w:color="000000"/>
              <w:bottom w:val="single" w:sz="14" w:space="0" w:color="000000"/>
              <w:right w:val="single" w:sz="2" w:space="0" w:color="000000"/>
            </w:tcBorders>
          </w:tcPr>
          <w:p w14:paraId="641AA064" w14:textId="77777777" w:rsidR="00BE7AF0" w:rsidRDefault="00BE7AF0" w:rsidP="001D20D7"/>
        </w:tc>
      </w:tr>
      <w:tr w:rsidR="00BE7AF0" w14:paraId="57E3D727" w14:textId="77777777" w:rsidTr="001D20D7">
        <w:trPr>
          <w:cantSplit/>
        </w:trPr>
        <w:tc>
          <w:tcPr>
            <w:tcW w:w="0" w:type="auto"/>
            <w:gridSpan w:val="3"/>
            <w:tcBorders>
              <w:top w:val="single" w:sz="14" w:space="0" w:color="000000"/>
              <w:left w:val="single" w:sz="2" w:space="0" w:color="000000"/>
              <w:bottom w:val="single" w:sz="2" w:space="0" w:color="000000"/>
              <w:right w:val="single" w:sz="2" w:space="0" w:color="000000"/>
            </w:tcBorders>
            <w:noWrap/>
            <w:vAlign w:val="center"/>
          </w:tcPr>
          <w:p w14:paraId="39010A04" w14:textId="77777777" w:rsidR="00BE7AF0" w:rsidRDefault="00BE7AF0" w:rsidP="001D20D7">
            <w:pPr>
              <w:pStyle w:val="CUERPOTEXTOTABLA"/>
              <w:jc w:val="center"/>
              <w:rPr>
                <w:sz w:val="13"/>
              </w:rPr>
            </w:pPr>
            <w:r>
              <w:rPr>
                <w:sz w:val="13"/>
              </w:rPr>
              <w:t xml:space="preserve"> </w:t>
            </w:r>
          </w:p>
        </w:tc>
        <w:tc>
          <w:tcPr>
            <w:tcW w:w="0" w:type="auto"/>
            <w:gridSpan w:val="4"/>
            <w:vMerge w:val="restart"/>
            <w:tcBorders>
              <w:top w:val="single" w:sz="14" w:space="0" w:color="000000"/>
              <w:left w:val="single" w:sz="2" w:space="0" w:color="000000"/>
              <w:right w:val="single" w:sz="2" w:space="0" w:color="000000"/>
            </w:tcBorders>
            <w:noWrap/>
            <w:vAlign w:val="center"/>
          </w:tcPr>
          <w:p w14:paraId="77EA081A" w14:textId="77777777" w:rsidR="00BE7AF0" w:rsidRDefault="00BE7AF0" w:rsidP="001D20D7">
            <w:pPr>
              <w:pStyle w:val="CUERPOTEXTOTABLA"/>
              <w:jc w:val="center"/>
              <w:rPr>
                <w:sz w:val="13"/>
              </w:rPr>
            </w:pPr>
            <w:r>
              <w:rPr>
                <w:sz w:val="13"/>
              </w:rPr>
              <w:t xml:space="preserve"> </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6845C6AD" w14:textId="77777777" w:rsidR="00BE7AF0" w:rsidRDefault="00BE7AF0" w:rsidP="001D20D7">
            <w:pPr>
              <w:pStyle w:val="CUERPOTEXTOTABLA"/>
              <w:jc w:val="center"/>
              <w:rPr>
                <w:sz w:val="13"/>
              </w:rPr>
            </w:pPr>
            <w:r>
              <w:rPr>
                <w:sz w:val="13"/>
              </w:rPr>
              <w:t xml:space="preserve"> </w:t>
            </w:r>
          </w:p>
        </w:tc>
      </w:tr>
      <w:tr w:rsidR="00BE7AF0" w14:paraId="55F0A01F" w14:textId="77777777" w:rsidTr="001D20D7">
        <w:trPr>
          <w:cantSplit/>
        </w:trPr>
        <w:tc>
          <w:tcPr>
            <w:tcW w:w="0" w:type="auto"/>
            <w:gridSpan w:val="3"/>
            <w:tcBorders>
              <w:top w:val="single" w:sz="2" w:space="0" w:color="000000"/>
              <w:left w:val="single" w:sz="2" w:space="0" w:color="000000"/>
              <w:bottom w:val="single" w:sz="14" w:space="0" w:color="000000"/>
              <w:right w:val="single" w:sz="2" w:space="0" w:color="000000"/>
            </w:tcBorders>
            <w:noWrap/>
            <w:vAlign w:val="center"/>
          </w:tcPr>
          <w:p w14:paraId="5AC1DA1E" w14:textId="77777777" w:rsidR="00BE7AF0" w:rsidRDefault="00BE7AF0" w:rsidP="001D20D7">
            <w:pPr>
              <w:pStyle w:val="CUERPOTEXTOTABLA"/>
              <w:jc w:val="center"/>
              <w:rPr>
                <w:sz w:val="13"/>
              </w:rPr>
            </w:pPr>
            <w:r>
              <w:rPr>
                <w:sz w:val="13"/>
              </w:rPr>
              <w:t xml:space="preserve"> </w:t>
            </w:r>
          </w:p>
        </w:tc>
        <w:tc>
          <w:tcPr>
            <w:tcW w:w="0" w:type="auto"/>
            <w:gridSpan w:val="4"/>
            <w:vMerge/>
            <w:tcBorders>
              <w:left w:val="single" w:sz="2" w:space="0" w:color="000000"/>
              <w:bottom w:val="single" w:sz="14" w:space="0" w:color="000000"/>
              <w:right w:val="single" w:sz="2" w:space="0" w:color="000000"/>
            </w:tcBorders>
          </w:tcPr>
          <w:p w14:paraId="59D9A0C4"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0CF96050" w14:textId="77777777" w:rsidR="00BE7AF0" w:rsidRDefault="00BE7AF0" w:rsidP="001D20D7">
            <w:pPr>
              <w:pStyle w:val="CUERPOTEXTOTABLA"/>
              <w:jc w:val="center"/>
              <w:rPr>
                <w:sz w:val="13"/>
              </w:rPr>
            </w:pPr>
            <w:r>
              <w:rPr>
                <w:sz w:val="13"/>
              </w:rPr>
              <w:t xml:space="preserve"> </w:t>
            </w:r>
          </w:p>
        </w:tc>
      </w:tr>
      <w:tr w:rsidR="00BE7AF0" w14:paraId="3CD0D21D" w14:textId="77777777" w:rsidTr="001D20D7">
        <w:trPr>
          <w:cantSplit/>
        </w:trPr>
        <w:tc>
          <w:tcPr>
            <w:tcW w:w="0" w:type="auto"/>
            <w:gridSpan w:val="3"/>
            <w:vMerge w:val="restart"/>
            <w:tcBorders>
              <w:top w:val="single" w:sz="14" w:space="0" w:color="000000"/>
              <w:left w:val="single" w:sz="2" w:space="0" w:color="000000"/>
              <w:right w:val="single" w:sz="2" w:space="0" w:color="000000"/>
            </w:tcBorders>
            <w:vAlign w:val="center"/>
          </w:tcPr>
          <w:p w14:paraId="0B3BB4E9" w14:textId="77777777" w:rsidR="00BE7AF0" w:rsidRDefault="00BE7AF0" w:rsidP="001D20D7">
            <w:pPr>
              <w:pStyle w:val="CUERPOTEXTOTABLA"/>
              <w:rPr>
                <w:b/>
                <w:sz w:val="10"/>
              </w:rPr>
            </w:pPr>
            <w:r>
              <w:rPr>
                <w:b/>
                <w:sz w:val="10"/>
              </w:rPr>
              <w:t>Absorción aire</w:t>
            </w:r>
            <w:r>
              <w:rPr>
                <w:b/>
                <w:sz w:val="10"/>
                <w:vertAlign w:val="superscript"/>
              </w:rPr>
              <w:t>(2)</w:t>
            </w:r>
          </w:p>
        </w:tc>
        <w:tc>
          <w:tcPr>
            <w:tcW w:w="0" w:type="auto"/>
            <w:gridSpan w:val="4"/>
            <w:tcBorders>
              <w:top w:val="single" w:sz="14" w:space="0" w:color="000000"/>
              <w:left w:val="single" w:sz="2" w:space="0" w:color="000000"/>
              <w:right w:val="single" w:sz="2" w:space="0" w:color="000000"/>
            </w:tcBorders>
            <w:vAlign w:val="center"/>
          </w:tcPr>
          <w:p w14:paraId="0C97F47D" w14:textId="77777777" w:rsidR="00BE7AF0" w:rsidRDefault="00BE7AF0" w:rsidP="001D20D7">
            <w:pPr>
              <w:pStyle w:val="CUERPOTEXTOTABLA"/>
              <w:jc w:val="center"/>
              <w:rPr>
                <w:b/>
                <w:sz w:val="10"/>
              </w:rPr>
            </w:pPr>
            <w:r>
              <w:rPr>
                <w:b/>
                <w:sz w:val="10"/>
              </w:rPr>
              <w:t>Coeficiente de atenuación del aire</w:t>
            </w:r>
          </w:p>
        </w:tc>
        <w:tc>
          <w:tcPr>
            <w:tcW w:w="0" w:type="auto"/>
            <w:vMerge w:val="restart"/>
            <w:tcBorders>
              <w:top w:val="single" w:sz="14" w:space="0" w:color="000000"/>
              <w:left w:val="single" w:sz="2" w:space="0" w:color="000000"/>
              <w:right w:val="single" w:sz="2" w:space="0" w:color="000000"/>
            </w:tcBorders>
            <w:vAlign w:val="center"/>
          </w:tcPr>
          <w:p w14:paraId="3C8B0879" w14:textId="77777777" w:rsidR="00BE7AF0" w:rsidRDefault="00BE7AF0" w:rsidP="001D20D7">
            <w:pPr>
              <w:pStyle w:val="CUERPOTEXTOTABLA"/>
              <w:rPr>
                <w:sz w:val="13"/>
              </w:rPr>
            </w:pPr>
            <w:r>
              <w:rPr>
                <w:noProof/>
              </w:rPr>
              <w:drawing>
                <wp:inline distT="0" distB="0" distL="0" distR="0" wp14:anchorId="693A51C8" wp14:editId="7D605C90">
                  <wp:extent cx="316800" cy="140400"/>
                  <wp:effectExtent l="0" t="0" r="0" b="0"/>
                  <wp:docPr id="482"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19"/>
                          <a:stretch>
                            <a:fillRect/>
                          </a:stretch>
                        </pic:blipFill>
                        <pic:spPr>
                          <a:xfrm>
                            <a:off x="0" y="0"/>
                            <a:ext cx="316800" cy="140400"/>
                          </a:xfrm>
                          <a:prstGeom prst="rect">
                            <a:avLst/>
                          </a:prstGeom>
                        </pic:spPr>
                      </pic:pic>
                    </a:graphicData>
                  </a:graphic>
                </wp:inline>
              </w:drawing>
            </w:r>
          </w:p>
        </w:tc>
      </w:tr>
      <w:tr w:rsidR="00BE7AF0" w14:paraId="35BED12A" w14:textId="77777777" w:rsidTr="001D20D7">
        <w:trPr>
          <w:cantSplit/>
        </w:trPr>
        <w:tc>
          <w:tcPr>
            <w:tcW w:w="0" w:type="auto"/>
            <w:gridSpan w:val="3"/>
            <w:vMerge/>
            <w:tcBorders>
              <w:left w:val="single" w:sz="2" w:space="0" w:color="000000"/>
              <w:right w:val="single" w:sz="2" w:space="0" w:color="000000"/>
            </w:tcBorders>
          </w:tcPr>
          <w:p w14:paraId="3219794E" w14:textId="77777777" w:rsidR="00BE7AF0" w:rsidRDefault="00BE7AF0" w:rsidP="001D20D7"/>
        </w:tc>
        <w:tc>
          <w:tcPr>
            <w:tcW w:w="0" w:type="auto"/>
            <w:gridSpan w:val="4"/>
            <w:tcBorders>
              <w:left w:val="single" w:sz="2" w:space="0" w:color="000000"/>
              <w:right w:val="single" w:sz="2" w:space="0" w:color="000000"/>
            </w:tcBorders>
            <w:noWrap/>
            <w:vAlign w:val="center"/>
          </w:tcPr>
          <w:p w14:paraId="164F65DA" w14:textId="77777777" w:rsidR="00BE7AF0" w:rsidRDefault="00BE7AF0" w:rsidP="001D20D7">
            <w:pPr>
              <w:pStyle w:val="CUERPOTEXTOTABLA"/>
              <w:rPr>
                <w:sz w:val="13"/>
              </w:rPr>
            </w:pPr>
            <w:r>
              <w:rPr>
                <w:noProof/>
              </w:rPr>
              <w:drawing>
                <wp:inline distT="0" distB="0" distL="0" distR="0" wp14:anchorId="74CC0AA1" wp14:editId="52C0A851">
                  <wp:extent cx="316800" cy="126000"/>
                  <wp:effectExtent l="0" t="0" r="0" b="0"/>
                  <wp:docPr id="483"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20"/>
                          <a:stretch>
                            <a:fillRect/>
                          </a:stretch>
                        </pic:blipFill>
                        <pic:spPr>
                          <a:xfrm>
                            <a:off x="0" y="0"/>
                            <a:ext cx="316800" cy="126000"/>
                          </a:xfrm>
                          <a:prstGeom prst="rect">
                            <a:avLst/>
                          </a:prstGeom>
                        </pic:spPr>
                      </pic:pic>
                    </a:graphicData>
                  </a:graphic>
                </wp:inline>
              </w:drawing>
            </w:r>
          </w:p>
        </w:tc>
        <w:tc>
          <w:tcPr>
            <w:tcW w:w="0" w:type="auto"/>
            <w:vMerge/>
            <w:tcBorders>
              <w:left w:val="single" w:sz="2" w:space="0" w:color="000000"/>
              <w:right w:val="single" w:sz="2" w:space="0" w:color="000000"/>
            </w:tcBorders>
          </w:tcPr>
          <w:p w14:paraId="7F031EBA" w14:textId="77777777" w:rsidR="00BE7AF0" w:rsidRDefault="00BE7AF0" w:rsidP="001D20D7"/>
        </w:tc>
      </w:tr>
      <w:tr w:rsidR="00BE7AF0" w14:paraId="54439BDA" w14:textId="77777777" w:rsidTr="001D20D7">
        <w:trPr>
          <w:cantSplit/>
        </w:trPr>
        <w:tc>
          <w:tcPr>
            <w:tcW w:w="0" w:type="auto"/>
            <w:gridSpan w:val="3"/>
            <w:vMerge/>
            <w:tcBorders>
              <w:left w:val="single" w:sz="2" w:space="0" w:color="000000"/>
              <w:bottom w:val="single" w:sz="14" w:space="0" w:color="000000"/>
              <w:right w:val="single" w:sz="2" w:space="0" w:color="000000"/>
            </w:tcBorders>
          </w:tcPr>
          <w:p w14:paraId="746AFB04" w14:textId="77777777" w:rsidR="00BE7AF0" w:rsidRDefault="00BE7AF0" w:rsidP="001D20D7"/>
        </w:tc>
        <w:tc>
          <w:tcPr>
            <w:tcW w:w="0" w:type="auto"/>
            <w:tcBorders>
              <w:left w:val="single" w:sz="2" w:space="0" w:color="000000"/>
              <w:bottom w:val="single" w:sz="14" w:space="0" w:color="000000"/>
            </w:tcBorders>
            <w:noWrap/>
            <w:vAlign w:val="center"/>
          </w:tcPr>
          <w:p w14:paraId="472CC296" w14:textId="77777777" w:rsidR="00BE7AF0" w:rsidRDefault="00BE7AF0" w:rsidP="001D20D7">
            <w:pPr>
              <w:pStyle w:val="CUERPOTEXTOTABLA"/>
              <w:jc w:val="center"/>
              <w:rPr>
                <w:b/>
                <w:sz w:val="10"/>
              </w:rPr>
            </w:pPr>
            <w:r>
              <w:rPr>
                <w:b/>
                <w:sz w:val="10"/>
              </w:rPr>
              <w:t>500</w:t>
            </w:r>
          </w:p>
        </w:tc>
        <w:tc>
          <w:tcPr>
            <w:tcW w:w="0" w:type="auto"/>
            <w:tcBorders>
              <w:bottom w:val="single" w:sz="14" w:space="0" w:color="000000"/>
            </w:tcBorders>
            <w:noWrap/>
            <w:vAlign w:val="center"/>
          </w:tcPr>
          <w:p w14:paraId="1B31D155" w14:textId="77777777" w:rsidR="00BE7AF0" w:rsidRDefault="00BE7AF0" w:rsidP="001D20D7">
            <w:pPr>
              <w:pStyle w:val="CUERPOTEXTOTABLA"/>
              <w:jc w:val="center"/>
              <w:rPr>
                <w:b/>
                <w:sz w:val="10"/>
              </w:rPr>
            </w:pPr>
            <w:r>
              <w:rPr>
                <w:b/>
                <w:sz w:val="10"/>
              </w:rPr>
              <w:t>1000</w:t>
            </w:r>
          </w:p>
        </w:tc>
        <w:tc>
          <w:tcPr>
            <w:tcW w:w="0" w:type="auto"/>
            <w:tcBorders>
              <w:bottom w:val="single" w:sz="14" w:space="0" w:color="000000"/>
            </w:tcBorders>
            <w:noWrap/>
            <w:vAlign w:val="center"/>
          </w:tcPr>
          <w:p w14:paraId="61385F60" w14:textId="77777777" w:rsidR="00BE7AF0" w:rsidRDefault="00BE7AF0" w:rsidP="001D20D7">
            <w:pPr>
              <w:pStyle w:val="CUERPOTEXTOTABLA"/>
              <w:jc w:val="center"/>
              <w:rPr>
                <w:b/>
                <w:sz w:val="10"/>
              </w:rPr>
            </w:pPr>
            <w:r>
              <w:rPr>
                <w:b/>
                <w:sz w:val="10"/>
              </w:rPr>
              <w:t>2000</w:t>
            </w:r>
          </w:p>
        </w:tc>
        <w:tc>
          <w:tcPr>
            <w:tcW w:w="0" w:type="auto"/>
            <w:tcBorders>
              <w:bottom w:val="single" w:sz="14" w:space="0" w:color="000000"/>
              <w:right w:val="single" w:sz="2" w:space="0" w:color="000000"/>
            </w:tcBorders>
            <w:noWrap/>
            <w:vAlign w:val="center"/>
          </w:tcPr>
          <w:p w14:paraId="4AAFDA3D" w14:textId="77777777" w:rsidR="00BE7AF0" w:rsidRDefault="00BE7AF0" w:rsidP="001D20D7">
            <w:pPr>
              <w:pStyle w:val="CUERPOTEXTOTABLA"/>
              <w:rPr>
                <w:sz w:val="13"/>
              </w:rPr>
            </w:pPr>
            <w:r>
              <w:rPr>
                <w:noProof/>
              </w:rPr>
              <w:drawing>
                <wp:inline distT="0" distB="0" distL="0" distR="0" wp14:anchorId="4405FF92" wp14:editId="352A5D34">
                  <wp:extent cx="133200" cy="126000"/>
                  <wp:effectExtent l="0" t="0" r="0" b="0"/>
                  <wp:docPr id="484"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21"/>
                          <a:stretch>
                            <a:fillRect/>
                          </a:stretch>
                        </pic:blipFill>
                        <pic:spPr>
                          <a:xfrm>
                            <a:off x="0" y="0"/>
                            <a:ext cx="133200" cy="126000"/>
                          </a:xfrm>
                          <a:prstGeom prst="rect">
                            <a:avLst/>
                          </a:prstGeom>
                        </pic:spPr>
                      </pic:pic>
                    </a:graphicData>
                  </a:graphic>
                </wp:inline>
              </w:drawing>
            </w:r>
          </w:p>
        </w:tc>
        <w:tc>
          <w:tcPr>
            <w:tcW w:w="0" w:type="auto"/>
            <w:vMerge/>
            <w:tcBorders>
              <w:left w:val="single" w:sz="2" w:space="0" w:color="000000"/>
              <w:bottom w:val="single" w:sz="14" w:space="0" w:color="000000"/>
              <w:right w:val="single" w:sz="2" w:space="0" w:color="000000"/>
            </w:tcBorders>
          </w:tcPr>
          <w:p w14:paraId="5754335F" w14:textId="77777777" w:rsidR="00BE7AF0" w:rsidRDefault="00BE7AF0" w:rsidP="001D20D7"/>
        </w:tc>
      </w:tr>
      <w:tr w:rsidR="00BE7AF0" w14:paraId="4917C338" w14:textId="77777777" w:rsidTr="001D20D7">
        <w:trPr>
          <w:cantSplit/>
        </w:trPr>
        <w:tc>
          <w:tcPr>
            <w:tcW w:w="0" w:type="auto"/>
            <w:gridSpan w:val="3"/>
            <w:tcBorders>
              <w:top w:val="single" w:sz="14" w:space="0" w:color="000000"/>
              <w:left w:val="single" w:sz="2" w:space="0" w:color="000000"/>
              <w:bottom w:val="single" w:sz="14" w:space="0" w:color="000000"/>
              <w:right w:val="single" w:sz="2" w:space="0" w:color="000000"/>
            </w:tcBorders>
            <w:noWrap/>
            <w:vAlign w:val="center"/>
          </w:tcPr>
          <w:p w14:paraId="40BED9F4" w14:textId="77777777" w:rsidR="00BE7AF0" w:rsidRDefault="00BE7AF0" w:rsidP="001D20D7">
            <w:pPr>
              <w:pStyle w:val="CUERPOTEXTOTABLA"/>
              <w:rPr>
                <w:sz w:val="10"/>
              </w:rPr>
            </w:pPr>
            <w:r>
              <w:rPr>
                <w:sz w:val="10"/>
              </w:rPr>
              <w:t>Sí, V &gt; 250 m</w:t>
            </w:r>
            <w:r>
              <w:rPr>
                <w:sz w:val="10"/>
                <w:vertAlign w:val="superscript"/>
              </w:rPr>
              <w:t>3</w:t>
            </w:r>
          </w:p>
        </w:tc>
        <w:tc>
          <w:tcPr>
            <w:tcW w:w="0" w:type="auto"/>
            <w:tcBorders>
              <w:top w:val="single" w:sz="14" w:space="0" w:color="000000"/>
              <w:left w:val="single" w:sz="2" w:space="0" w:color="000000"/>
              <w:bottom w:val="single" w:sz="14" w:space="0" w:color="000000"/>
            </w:tcBorders>
            <w:noWrap/>
            <w:vAlign w:val="center"/>
          </w:tcPr>
          <w:p w14:paraId="74BC44B9" w14:textId="77777777" w:rsidR="00BE7AF0" w:rsidRDefault="00BE7AF0" w:rsidP="001D20D7">
            <w:pPr>
              <w:pStyle w:val="CUERPOTEXTOTABLA"/>
              <w:jc w:val="center"/>
              <w:rPr>
                <w:sz w:val="10"/>
              </w:rPr>
            </w:pPr>
            <w:r>
              <w:rPr>
                <w:sz w:val="10"/>
              </w:rPr>
              <w:t>0.003</w:t>
            </w:r>
          </w:p>
        </w:tc>
        <w:tc>
          <w:tcPr>
            <w:tcW w:w="0" w:type="auto"/>
            <w:tcBorders>
              <w:top w:val="single" w:sz="14" w:space="0" w:color="000000"/>
              <w:bottom w:val="single" w:sz="14" w:space="0" w:color="000000"/>
            </w:tcBorders>
            <w:noWrap/>
            <w:vAlign w:val="center"/>
          </w:tcPr>
          <w:p w14:paraId="75A55A4D" w14:textId="77777777" w:rsidR="00BE7AF0" w:rsidRDefault="00BE7AF0" w:rsidP="001D20D7">
            <w:pPr>
              <w:pStyle w:val="CUERPOTEXTOTABLA"/>
              <w:jc w:val="center"/>
              <w:rPr>
                <w:sz w:val="10"/>
              </w:rPr>
            </w:pPr>
            <w:r>
              <w:rPr>
                <w:sz w:val="10"/>
              </w:rPr>
              <w:t>0.005</w:t>
            </w:r>
          </w:p>
        </w:tc>
        <w:tc>
          <w:tcPr>
            <w:tcW w:w="0" w:type="auto"/>
            <w:tcBorders>
              <w:top w:val="single" w:sz="14" w:space="0" w:color="000000"/>
              <w:bottom w:val="single" w:sz="14" w:space="0" w:color="000000"/>
            </w:tcBorders>
            <w:noWrap/>
            <w:vAlign w:val="center"/>
          </w:tcPr>
          <w:p w14:paraId="638627CB" w14:textId="77777777" w:rsidR="00BE7AF0" w:rsidRDefault="00BE7AF0" w:rsidP="001D20D7">
            <w:pPr>
              <w:pStyle w:val="CUERPOTEXTOTABLA"/>
              <w:jc w:val="center"/>
              <w:rPr>
                <w:sz w:val="10"/>
              </w:rPr>
            </w:pPr>
            <w:r>
              <w:rPr>
                <w:sz w:val="10"/>
              </w:rPr>
              <w:t>0.01</w:t>
            </w:r>
          </w:p>
        </w:tc>
        <w:tc>
          <w:tcPr>
            <w:tcW w:w="0" w:type="auto"/>
            <w:tcBorders>
              <w:top w:val="single" w:sz="14" w:space="0" w:color="000000"/>
              <w:bottom w:val="single" w:sz="14" w:space="0" w:color="000000"/>
              <w:right w:val="single" w:sz="2" w:space="0" w:color="000000"/>
            </w:tcBorders>
            <w:noWrap/>
            <w:vAlign w:val="center"/>
          </w:tcPr>
          <w:p w14:paraId="2CB17F46" w14:textId="77777777" w:rsidR="00BE7AF0" w:rsidRDefault="00BE7AF0" w:rsidP="001D20D7">
            <w:pPr>
              <w:pStyle w:val="CUERPOTEXTOTABLA"/>
              <w:jc w:val="center"/>
              <w:rPr>
                <w:sz w:val="10"/>
              </w:rPr>
            </w:pPr>
            <w:r>
              <w:rPr>
                <w:sz w:val="10"/>
              </w:rPr>
              <w:t>0.006</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306C62D1" w14:textId="77777777" w:rsidR="00BE7AF0" w:rsidRDefault="00BE7AF0" w:rsidP="001D20D7">
            <w:pPr>
              <w:pStyle w:val="CUERPOTEXTOTABLA"/>
              <w:jc w:val="center"/>
              <w:rPr>
                <w:sz w:val="10"/>
              </w:rPr>
            </w:pPr>
            <w:r>
              <w:rPr>
                <w:sz w:val="10"/>
              </w:rPr>
              <w:t>8.55</w:t>
            </w:r>
          </w:p>
        </w:tc>
      </w:tr>
      <w:tr w:rsidR="00BE7AF0" w14:paraId="7672052B" w14:textId="77777777" w:rsidTr="001D20D7">
        <w:trPr>
          <w:cantSplit/>
        </w:trPr>
        <w:tc>
          <w:tcPr>
            <w:tcW w:w="0" w:type="auto"/>
            <w:gridSpan w:val="3"/>
            <w:tcBorders>
              <w:top w:val="single" w:sz="14" w:space="0" w:color="000000"/>
              <w:left w:val="single" w:sz="2" w:space="0" w:color="000000"/>
            </w:tcBorders>
            <w:noWrap/>
            <w:vAlign w:val="center"/>
          </w:tcPr>
          <w:p w14:paraId="2FA90646" w14:textId="77777777" w:rsidR="00BE7AF0" w:rsidRDefault="00BE7AF0" w:rsidP="001D20D7">
            <w:pPr>
              <w:pStyle w:val="CUERPOTEXTOTABLA"/>
              <w:rPr>
                <w:b/>
                <w:sz w:val="10"/>
              </w:rPr>
            </w:pPr>
            <w:r>
              <w:rPr>
                <w:b/>
                <w:sz w:val="10"/>
              </w:rPr>
              <w:t>A, (m²)</w:t>
            </w:r>
          </w:p>
        </w:tc>
        <w:tc>
          <w:tcPr>
            <w:tcW w:w="0" w:type="auto"/>
            <w:gridSpan w:val="4"/>
            <w:vMerge w:val="restart"/>
            <w:tcBorders>
              <w:top w:val="single" w:sz="14" w:space="0" w:color="000000"/>
              <w:right w:val="single" w:sz="2" w:space="0" w:color="000000"/>
            </w:tcBorders>
            <w:noWrap/>
            <w:vAlign w:val="center"/>
          </w:tcPr>
          <w:p w14:paraId="0262777C" w14:textId="77777777" w:rsidR="00BE7AF0" w:rsidRDefault="00BE7AF0" w:rsidP="001D20D7">
            <w:pPr>
              <w:pStyle w:val="CUERPOTEXTOTABLA"/>
              <w:rPr>
                <w:sz w:val="13"/>
              </w:rPr>
            </w:pPr>
            <w:r>
              <w:rPr>
                <w:noProof/>
              </w:rPr>
              <w:drawing>
                <wp:inline distT="0" distB="0" distL="0" distR="0" wp14:anchorId="35467393" wp14:editId="6ACCA684">
                  <wp:extent cx="1058400" cy="226800"/>
                  <wp:effectExtent l="0" t="0" r="0" b="0"/>
                  <wp:docPr id="48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22"/>
                          <a:stretch>
                            <a:fillRect/>
                          </a:stretch>
                        </pic:blipFill>
                        <pic:spPr>
                          <a:xfrm>
                            <a:off x="0" y="0"/>
                            <a:ext cx="1058400" cy="226800"/>
                          </a:xfrm>
                          <a:prstGeom prst="rect">
                            <a:avLst/>
                          </a:prstGeom>
                        </pic:spPr>
                      </pic:pic>
                    </a:graphicData>
                  </a:graphic>
                </wp:inline>
              </w:drawing>
            </w:r>
          </w:p>
        </w:tc>
        <w:tc>
          <w:tcPr>
            <w:tcW w:w="0" w:type="auto"/>
            <w:vMerge w:val="restart"/>
            <w:tcBorders>
              <w:top w:val="single" w:sz="14" w:space="0" w:color="000000"/>
              <w:left w:val="single" w:sz="2" w:space="0" w:color="000000"/>
              <w:right w:val="single" w:sz="2" w:space="0" w:color="000000"/>
            </w:tcBorders>
            <w:noWrap/>
            <w:vAlign w:val="center"/>
          </w:tcPr>
          <w:p w14:paraId="168E9189" w14:textId="77777777" w:rsidR="00BE7AF0" w:rsidRDefault="00BE7AF0" w:rsidP="001D20D7">
            <w:pPr>
              <w:pStyle w:val="CUERPOTEXTOTABLA"/>
              <w:jc w:val="center"/>
              <w:rPr>
                <w:b/>
                <w:sz w:val="10"/>
              </w:rPr>
            </w:pPr>
            <w:r>
              <w:rPr>
                <w:b/>
                <w:sz w:val="10"/>
              </w:rPr>
              <w:t>101.23</w:t>
            </w:r>
          </w:p>
        </w:tc>
      </w:tr>
      <w:tr w:rsidR="00BE7AF0" w14:paraId="187397B5" w14:textId="77777777" w:rsidTr="001D20D7">
        <w:trPr>
          <w:cantSplit/>
        </w:trPr>
        <w:tc>
          <w:tcPr>
            <w:tcW w:w="0" w:type="auto"/>
            <w:gridSpan w:val="3"/>
            <w:tcBorders>
              <w:left w:val="single" w:sz="2" w:space="0" w:color="000000"/>
              <w:bottom w:val="single" w:sz="2" w:space="0" w:color="000000"/>
            </w:tcBorders>
            <w:noWrap/>
            <w:vAlign w:val="center"/>
          </w:tcPr>
          <w:p w14:paraId="0F3D2FA5" w14:textId="77777777" w:rsidR="00BE7AF0" w:rsidRDefault="00BE7AF0" w:rsidP="001D20D7">
            <w:pPr>
              <w:pStyle w:val="CUERPOTEXTOTABLA"/>
              <w:rPr>
                <w:b/>
                <w:sz w:val="10"/>
              </w:rPr>
            </w:pPr>
            <w:r>
              <w:rPr>
                <w:b/>
                <w:sz w:val="10"/>
              </w:rPr>
              <w:t>Absorción acústica del recinto resultante</w:t>
            </w:r>
          </w:p>
        </w:tc>
        <w:tc>
          <w:tcPr>
            <w:tcW w:w="0" w:type="auto"/>
            <w:gridSpan w:val="4"/>
            <w:vMerge/>
            <w:tcBorders>
              <w:bottom w:val="single" w:sz="2" w:space="0" w:color="000000"/>
              <w:right w:val="single" w:sz="2" w:space="0" w:color="000000"/>
            </w:tcBorders>
          </w:tcPr>
          <w:p w14:paraId="39598B82"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3B49C767" w14:textId="77777777" w:rsidR="00BE7AF0" w:rsidRDefault="00BE7AF0" w:rsidP="001D20D7"/>
        </w:tc>
      </w:tr>
      <w:tr w:rsidR="00BE7AF0" w14:paraId="217D998E" w14:textId="77777777" w:rsidTr="001D20D7">
        <w:trPr>
          <w:cantSplit/>
        </w:trPr>
        <w:tc>
          <w:tcPr>
            <w:tcW w:w="0" w:type="auto"/>
            <w:gridSpan w:val="3"/>
            <w:tcBorders>
              <w:top w:val="single" w:sz="2" w:space="0" w:color="000000"/>
              <w:left w:val="single" w:sz="2" w:space="0" w:color="000000"/>
            </w:tcBorders>
            <w:noWrap/>
            <w:vAlign w:val="center"/>
          </w:tcPr>
          <w:p w14:paraId="258FB3B4" w14:textId="77777777" w:rsidR="00BE7AF0" w:rsidRDefault="00BE7AF0" w:rsidP="001D20D7">
            <w:pPr>
              <w:pStyle w:val="CUERPOTEXTOTABLA"/>
              <w:rPr>
                <w:b/>
                <w:sz w:val="10"/>
              </w:rPr>
            </w:pPr>
            <w:r>
              <w:rPr>
                <w:b/>
                <w:sz w:val="10"/>
              </w:rPr>
              <w:t>T, (s)</w:t>
            </w:r>
          </w:p>
        </w:tc>
        <w:tc>
          <w:tcPr>
            <w:tcW w:w="0" w:type="auto"/>
            <w:gridSpan w:val="4"/>
            <w:vMerge w:val="restart"/>
            <w:tcBorders>
              <w:top w:val="single" w:sz="2" w:space="0" w:color="000000"/>
              <w:right w:val="single" w:sz="2" w:space="0" w:color="000000"/>
            </w:tcBorders>
            <w:noWrap/>
            <w:vAlign w:val="center"/>
          </w:tcPr>
          <w:p w14:paraId="14EDB5AB" w14:textId="77777777" w:rsidR="00BE7AF0" w:rsidRDefault="00BE7AF0" w:rsidP="001D20D7">
            <w:pPr>
              <w:pStyle w:val="CUERPOTEXTOTABLA"/>
              <w:rPr>
                <w:sz w:val="13"/>
              </w:rPr>
            </w:pPr>
            <w:r>
              <w:rPr>
                <w:noProof/>
              </w:rPr>
              <w:drawing>
                <wp:inline distT="0" distB="0" distL="0" distR="0" wp14:anchorId="481D072B" wp14:editId="1CA8E825">
                  <wp:extent cx="316800" cy="180000"/>
                  <wp:effectExtent l="0" t="0" r="0" b="0"/>
                  <wp:docPr id="486"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123"/>
                          <a:stretch>
                            <a:fillRect/>
                          </a:stretch>
                        </pic:blipFill>
                        <pic:spPr>
                          <a:xfrm>
                            <a:off x="0" y="0"/>
                            <a:ext cx="316800" cy="180000"/>
                          </a:xfrm>
                          <a:prstGeom prst="rect">
                            <a:avLst/>
                          </a:prstGeom>
                        </pic:spPr>
                      </pic:pic>
                    </a:graphicData>
                  </a:graphic>
                </wp:inline>
              </w:drawing>
            </w:r>
          </w:p>
        </w:tc>
        <w:tc>
          <w:tcPr>
            <w:tcW w:w="0" w:type="auto"/>
            <w:vMerge w:val="restart"/>
            <w:tcBorders>
              <w:top w:val="single" w:sz="2" w:space="0" w:color="000000"/>
              <w:left w:val="single" w:sz="2" w:space="0" w:color="000000"/>
              <w:right w:val="single" w:sz="2" w:space="0" w:color="000000"/>
            </w:tcBorders>
            <w:noWrap/>
            <w:vAlign w:val="center"/>
          </w:tcPr>
          <w:p w14:paraId="7E5F1A37" w14:textId="77777777" w:rsidR="00BE7AF0" w:rsidRDefault="00BE7AF0" w:rsidP="001D20D7">
            <w:pPr>
              <w:pStyle w:val="CUERPOTEXTOTABLA"/>
              <w:jc w:val="center"/>
              <w:rPr>
                <w:b/>
                <w:sz w:val="10"/>
              </w:rPr>
            </w:pPr>
            <w:r>
              <w:rPr>
                <w:b/>
                <w:sz w:val="10"/>
              </w:rPr>
              <w:t>0.6</w:t>
            </w:r>
          </w:p>
        </w:tc>
      </w:tr>
      <w:tr w:rsidR="00BE7AF0" w14:paraId="40C24CD6" w14:textId="77777777" w:rsidTr="001D20D7">
        <w:trPr>
          <w:cantSplit/>
        </w:trPr>
        <w:tc>
          <w:tcPr>
            <w:tcW w:w="0" w:type="auto"/>
            <w:gridSpan w:val="3"/>
            <w:tcBorders>
              <w:left w:val="single" w:sz="2" w:space="0" w:color="000000"/>
              <w:bottom w:val="single" w:sz="14" w:space="0" w:color="000000"/>
            </w:tcBorders>
            <w:noWrap/>
            <w:vAlign w:val="center"/>
          </w:tcPr>
          <w:p w14:paraId="6A78B3E0" w14:textId="77777777" w:rsidR="00BE7AF0" w:rsidRDefault="00BE7AF0" w:rsidP="001D20D7">
            <w:pPr>
              <w:pStyle w:val="CUERPOTEXTOTABLA"/>
              <w:rPr>
                <w:b/>
                <w:sz w:val="10"/>
              </w:rPr>
            </w:pPr>
            <w:r>
              <w:rPr>
                <w:b/>
                <w:sz w:val="10"/>
              </w:rPr>
              <w:t>Tiempo de reverberación resultante</w:t>
            </w:r>
          </w:p>
        </w:tc>
        <w:tc>
          <w:tcPr>
            <w:tcW w:w="0" w:type="auto"/>
            <w:gridSpan w:val="4"/>
            <w:vMerge/>
            <w:tcBorders>
              <w:bottom w:val="single" w:sz="14" w:space="0" w:color="000000"/>
              <w:right w:val="single" w:sz="2" w:space="0" w:color="000000"/>
            </w:tcBorders>
          </w:tcPr>
          <w:p w14:paraId="339989AB"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2443312D" w14:textId="77777777" w:rsidR="00BE7AF0" w:rsidRDefault="00BE7AF0" w:rsidP="001D20D7"/>
        </w:tc>
      </w:tr>
      <w:tr w:rsidR="00BE7AF0" w14:paraId="01A3B77B" w14:textId="77777777" w:rsidTr="001D20D7">
        <w:trPr>
          <w:cantSplit/>
        </w:trPr>
        <w:tc>
          <w:tcPr>
            <w:tcW w:w="0" w:type="auto"/>
            <w:gridSpan w:val="3"/>
            <w:tcBorders>
              <w:top w:val="single" w:sz="14" w:space="0" w:color="000000"/>
              <w:left w:val="single" w:sz="14" w:space="0" w:color="000000"/>
            </w:tcBorders>
            <w:noWrap/>
            <w:vAlign w:val="center"/>
          </w:tcPr>
          <w:p w14:paraId="790A7E23" w14:textId="77777777" w:rsidR="00BE7AF0" w:rsidRDefault="00BE7AF0" w:rsidP="001D20D7">
            <w:pPr>
              <w:pStyle w:val="CUERPOTEXTOTABLA"/>
              <w:jc w:val="right"/>
              <w:rPr>
                <w:b/>
                <w:sz w:val="10"/>
              </w:rPr>
            </w:pPr>
            <w:r>
              <w:rPr>
                <w:b/>
                <w:sz w:val="10"/>
              </w:rPr>
              <w:t>Absorción acústica resultante de la zona común</w:t>
            </w:r>
          </w:p>
        </w:tc>
        <w:tc>
          <w:tcPr>
            <w:tcW w:w="0" w:type="auto"/>
            <w:tcBorders>
              <w:top w:val="single" w:sz="14" w:space="0" w:color="000000"/>
            </w:tcBorders>
            <w:noWrap/>
            <w:vAlign w:val="center"/>
          </w:tcPr>
          <w:p w14:paraId="22960119" w14:textId="77777777" w:rsidR="00BE7AF0" w:rsidRDefault="00BE7AF0" w:rsidP="001D20D7">
            <w:pPr>
              <w:pStyle w:val="CUERPOTEXTOTABLA"/>
              <w:rPr>
                <w:sz w:val="13"/>
              </w:rPr>
            </w:pPr>
            <w:r>
              <w:rPr>
                <w:sz w:val="13"/>
              </w:rPr>
              <w:t xml:space="preserve"> </w:t>
            </w:r>
          </w:p>
        </w:tc>
        <w:tc>
          <w:tcPr>
            <w:tcW w:w="0" w:type="auto"/>
            <w:tcBorders>
              <w:top w:val="single" w:sz="14" w:space="0" w:color="000000"/>
            </w:tcBorders>
            <w:noWrap/>
            <w:vAlign w:val="center"/>
          </w:tcPr>
          <w:p w14:paraId="6FB4E3A3" w14:textId="77777777" w:rsidR="00BE7AF0" w:rsidRDefault="00BE7AF0" w:rsidP="001D20D7">
            <w:pPr>
              <w:pStyle w:val="CUERPOTEXTOTABLA"/>
              <w:rPr>
                <w:sz w:val="13"/>
              </w:rPr>
            </w:pPr>
            <w:r>
              <w:rPr>
                <w:sz w:val="13"/>
              </w:rPr>
              <w:t xml:space="preserve"> </w:t>
            </w:r>
          </w:p>
        </w:tc>
        <w:tc>
          <w:tcPr>
            <w:tcW w:w="0" w:type="auto"/>
            <w:tcBorders>
              <w:top w:val="single" w:sz="14" w:space="0" w:color="000000"/>
            </w:tcBorders>
            <w:noWrap/>
            <w:vAlign w:val="center"/>
          </w:tcPr>
          <w:p w14:paraId="098DCFF7" w14:textId="77777777" w:rsidR="00BE7AF0" w:rsidRDefault="00BE7AF0" w:rsidP="001D20D7">
            <w:pPr>
              <w:pStyle w:val="CUERPOTEXTOTABLA"/>
              <w:rPr>
                <w:sz w:val="13"/>
              </w:rPr>
            </w:pPr>
            <w:r>
              <w:rPr>
                <w:sz w:val="13"/>
              </w:rPr>
              <w:t xml:space="preserve"> </w:t>
            </w:r>
          </w:p>
        </w:tc>
        <w:tc>
          <w:tcPr>
            <w:tcW w:w="0" w:type="auto"/>
            <w:gridSpan w:val="2"/>
            <w:tcBorders>
              <w:top w:val="single" w:sz="14" w:space="0" w:color="000000"/>
              <w:right w:val="single" w:sz="14" w:space="0" w:color="000000"/>
            </w:tcBorders>
            <w:noWrap/>
            <w:vAlign w:val="center"/>
          </w:tcPr>
          <w:p w14:paraId="206FF200" w14:textId="77777777" w:rsidR="00BE7AF0" w:rsidRDefault="00BE7AF0" w:rsidP="001D20D7">
            <w:pPr>
              <w:pStyle w:val="CUERPOTEXTOTABLA"/>
              <w:rPr>
                <w:b/>
                <w:sz w:val="10"/>
              </w:rPr>
            </w:pPr>
            <w:r>
              <w:rPr>
                <w:b/>
                <w:sz w:val="10"/>
              </w:rPr>
              <w:t>Absorción acústica exigida</w:t>
            </w:r>
          </w:p>
        </w:tc>
      </w:tr>
      <w:tr w:rsidR="00BE7AF0" w14:paraId="55374E64" w14:textId="77777777" w:rsidTr="001D20D7">
        <w:trPr>
          <w:cantSplit/>
        </w:trPr>
        <w:tc>
          <w:tcPr>
            <w:tcW w:w="0" w:type="auto"/>
            <w:gridSpan w:val="3"/>
            <w:tcBorders>
              <w:left w:val="single" w:sz="14" w:space="0" w:color="000000"/>
              <w:bottom w:val="single" w:sz="14" w:space="0" w:color="000000"/>
            </w:tcBorders>
            <w:noWrap/>
            <w:vAlign w:val="center"/>
          </w:tcPr>
          <w:p w14:paraId="00C2961F" w14:textId="77777777" w:rsidR="00BE7AF0" w:rsidRDefault="00BE7AF0" w:rsidP="001D20D7">
            <w:pPr>
              <w:pStyle w:val="CUERPOTEXTOTABLA"/>
              <w:jc w:val="right"/>
              <w:rPr>
                <w:b/>
                <w:sz w:val="10"/>
              </w:rPr>
            </w:pPr>
            <w:r>
              <w:rPr>
                <w:b/>
                <w:sz w:val="10"/>
              </w:rPr>
              <w:t>A (m²)=</w:t>
            </w:r>
          </w:p>
        </w:tc>
        <w:tc>
          <w:tcPr>
            <w:tcW w:w="0" w:type="auto"/>
            <w:tcBorders>
              <w:bottom w:val="single" w:sz="14" w:space="0" w:color="000000"/>
            </w:tcBorders>
            <w:noWrap/>
            <w:vAlign w:val="center"/>
          </w:tcPr>
          <w:p w14:paraId="4405CBB9" w14:textId="77777777" w:rsidR="00BE7AF0" w:rsidRDefault="00BE7AF0" w:rsidP="001D20D7">
            <w:pPr>
              <w:pStyle w:val="CUERPOTEXTOTABLA"/>
              <w:jc w:val="center"/>
              <w:rPr>
                <w:b/>
                <w:sz w:val="10"/>
              </w:rPr>
            </w:pPr>
            <w:r>
              <w:rPr>
                <w:b/>
                <w:sz w:val="10"/>
              </w:rPr>
              <w:t>101.23</w:t>
            </w:r>
          </w:p>
        </w:tc>
        <w:tc>
          <w:tcPr>
            <w:tcW w:w="0" w:type="auto"/>
            <w:tcBorders>
              <w:bottom w:val="single" w:sz="14" w:space="0" w:color="000000"/>
            </w:tcBorders>
            <w:noWrap/>
            <w:vAlign w:val="center"/>
          </w:tcPr>
          <w:p w14:paraId="2D6560D8" w14:textId="77777777" w:rsidR="00BE7AF0" w:rsidRDefault="00BE7AF0" w:rsidP="001D20D7">
            <w:pPr>
              <w:pStyle w:val="CUERPOTEXTOTABLA"/>
              <w:rPr>
                <w:b/>
                <w:sz w:val="10"/>
              </w:rPr>
            </w:pPr>
            <w:r>
              <w:rPr>
                <w:rFonts w:ascii="Symbol" w:hAnsi="Symbol" w:cs="Symbol"/>
                <w:b/>
                <w:sz w:val="10"/>
              </w:rPr>
              <w:t></w:t>
            </w:r>
          </w:p>
        </w:tc>
        <w:tc>
          <w:tcPr>
            <w:tcW w:w="0" w:type="auto"/>
            <w:tcBorders>
              <w:bottom w:val="single" w:sz="14" w:space="0" w:color="000000"/>
            </w:tcBorders>
            <w:noWrap/>
            <w:vAlign w:val="center"/>
          </w:tcPr>
          <w:p w14:paraId="25410787" w14:textId="77777777" w:rsidR="00BE7AF0" w:rsidRDefault="00BE7AF0" w:rsidP="001D20D7">
            <w:pPr>
              <w:pStyle w:val="CUERPOTEXTOTABLA"/>
              <w:jc w:val="center"/>
              <w:rPr>
                <w:b/>
                <w:sz w:val="10"/>
              </w:rPr>
            </w:pPr>
            <w:r>
              <w:rPr>
                <w:b/>
                <w:sz w:val="10"/>
              </w:rPr>
              <w:t>71.21</w:t>
            </w:r>
          </w:p>
        </w:tc>
        <w:tc>
          <w:tcPr>
            <w:tcW w:w="0" w:type="auto"/>
            <w:gridSpan w:val="2"/>
            <w:tcBorders>
              <w:bottom w:val="single" w:sz="14" w:space="0" w:color="000000"/>
              <w:right w:val="single" w:sz="14" w:space="0" w:color="000000"/>
            </w:tcBorders>
            <w:noWrap/>
            <w:vAlign w:val="center"/>
          </w:tcPr>
          <w:p w14:paraId="4ACA7D57" w14:textId="77777777" w:rsidR="00BE7AF0" w:rsidRDefault="00BE7AF0" w:rsidP="001D20D7">
            <w:pPr>
              <w:pStyle w:val="CUERPOTEXTOTABLA"/>
              <w:rPr>
                <w:sz w:val="10"/>
              </w:rPr>
            </w:pPr>
            <w:r>
              <w:rPr>
                <w:sz w:val="10"/>
              </w:rPr>
              <w:t>= 0.2 · V</w:t>
            </w:r>
          </w:p>
        </w:tc>
      </w:tr>
      <w:tr w:rsidR="00BE7AF0" w14:paraId="7BABA364" w14:textId="77777777" w:rsidTr="001D20D7">
        <w:trPr>
          <w:cantSplit/>
        </w:trPr>
        <w:tc>
          <w:tcPr>
            <w:tcW w:w="0" w:type="auto"/>
            <w:gridSpan w:val="3"/>
            <w:tcBorders>
              <w:top w:val="single" w:sz="14" w:space="0" w:color="000000"/>
              <w:left w:val="single" w:sz="14" w:space="0" w:color="000000"/>
            </w:tcBorders>
            <w:noWrap/>
            <w:vAlign w:val="center"/>
          </w:tcPr>
          <w:p w14:paraId="45C73FB9" w14:textId="77777777" w:rsidR="00BE7AF0" w:rsidRDefault="00BE7AF0" w:rsidP="001D20D7">
            <w:pPr>
              <w:pStyle w:val="CUERPOTEXTOTABLA"/>
              <w:jc w:val="right"/>
              <w:rPr>
                <w:b/>
                <w:sz w:val="10"/>
              </w:rPr>
            </w:pPr>
            <w:r>
              <w:rPr>
                <w:b/>
                <w:sz w:val="10"/>
              </w:rPr>
              <w:t>Tiempo de reverberación resultante</w:t>
            </w:r>
          </w:p>
        </w:tc>
        <w:tc>
          <w:tcPr>
            <w:tcW w:w="0" w:type="auto"/>
            <w:tcBorders>
              <w:top w:val="single" w:sz="14" w:space="0" w:color="000000"/>
            </w:tcBorders>
            <w:noWrap/>
            <w:vAlign w:val="center"/>
          </w:tcPr>
          <w:p w14:paraId="07E47D8B" w14:textId="77777777" w:rsidR="00BE7AF0" w:rsidRDefault="00BE7AF0" w:rsidP="001D20D7">
            <w:pPr>
              <w:pStyle w:val="CUERPOTEXTOTABLA"/>
              <w:rPr>
                <w:sz w:val="13"/>
              </w:rPr>
            </w:pPr>
            <w:r>
              <w:rPr>
                <w:sz w:val="13"/>
              </w:rPr>
              <w:t xml:space="preserve"> </w:t>
            </w:r>
          </w:p>
        </w:tc>
        <w:tc>
          <w:tcPr>
            <w:tcW w:w="0" w:type="auto"/>
            <w:tcBorders>
              <w:top w:val="single" w:sz="14" w:space="0" w:color="000000"/>
            </w:tcBorders>
            <w:noWrap/>
            <w:vAlign w:val="center"/>
          </w:tcPr>
          <w:p w14:paraId="63B0EF19" w14:textId="77777777" w:rsidR="00BE7AF0" w:rsidRDefault="00BE7AF0" w:rsidP="001D20D7">
            <w:pPr>
              <w:pStyle w:val="CUERPOTEXTOTABLA"/>
              <w:rPr>
                <w:sz w:val="13"/>
              </w:rPr>
            </w:pPr>
            <w:r>
              <w:rPr>
                <w:sz w:val="13"/>
              </w:rPr>
              <w:t xml:space="preserve"> </w:t>
            </w:r>
          </w:p>
        </w:tc>
        <w:tc>
          <w:tcPr>
            <w:tcW w:w="0" w:type="auto"/>
            <w:tcBorders>
              <w:top w:val="single" w:sz="14" w:space="0" w:color="000000"/>
            </w:tcBorders>
            <w:noWrap/>
            <w:vAlign w:val="center"/>
          </w:tcPr>
          <w:p w14:paraId="15D1755D" w14:textId="77777777" w:rsidR="00BE7AF0" w:rsidRDefault="00BE7AF0" w:rsidP="001D20D7">
            <w:pPr>
              <w:pStyle w:val="CUERPOTEXTOTABLA"/>
              <w:rPr>
                <w:sz w:val="13"/>
              </w:rPr>
            </w:pPr>
            <w:r>
              <w:rPr>
                <w:sz w:val="13"/>
              </w:rPr>
              <w:t xml:space="preserve"> </w:t>
            </w:r>
          </w:p>
        </w:tc>
        <w:tc>
          <w:tcPr>
            <w:tcW w:w="0" w:type="auto"/>
            <w:gridSpan w:val="2"/>
            <w:tcBorders>
              <w:top w:val="single" w:sz="14" w:space="0" w:color="000000"/>
              <w:right w:val="single" w:sz="14" w:space="0" w:color="000000"/>
            </w:tcBorders>
            <w:vAlign w:val="center"/>
          </w:tcPr>
          <w:p w14:paraId="1F903E1D" w14:textId="77777777" w:rsidR="00BE7AF0" w:rsidRDefault="00BE7AF0" w:rsidP="001D20D7">
            <w:pPr>
              <w:pStyle w:val="CUERPOTEXTOTABLA"/>
              <w:rPr>
                <w:b/>
                <w:sz w:val="10"/>
              </w:rPr>
            </w:pPr>
            <w:r>
              <w:rPr>
                <w:b/>
                <w:sz w:val="10"/>
              </w:rPr>
              <w:t>Tiempo de reverberación</w:t>
            </w:r>
          </w:p>
        </w:tc>
      </w:tr>
      <w:tr w:rsidR="00BE7AF0" w14:paraId="2E7CA85C" w14:textId="77777777" w:rsidTr="001D20D7">
        <w:trPr>
          <w:cantSplit/>
        </w:trPr>
        <w:tc>
          <w:tcPr>
            <w:tcW w:w="0" w:type="auto"/>
            <w:gridSpan w:val="3"/>
            <w:tcBorders>
              <w:left w:val="single" w:sz="14" w:space="0" w:color="000000"/>
              <w:bottom w:val="single" w:sz="14" w:space="0" w:color="000000"/>
            </w:tcBorders>
            <w:noWrap/>
            <w:vAlign w:val="center"/>
          </w:tcPr>
          <w:p w14:paraId="02A830C3" w14:textId="77777777" w:rsidR="00BE7AF0" w:rsidRDefault="00BE7AF0" w:rsidP="001D20D7">
            <w:pPr>
              <w:pStyle w:val="CUERPOTEXTOTABLA"/>
              <w:jc w:val="right"/>
              <w:rPr>
                <w:b/>
                <w:sz w:val="10"/>
              </w:rPr>
            </w:pPr>
            <w:r>
              <w:rPr>
                <w:b/>
                <w:sz w:val="10"/>
              </w:rPr>
              <w:t>T (s)=</w:t>
            </w:r>
          </w:p>
        </w:tc>
        <w:tc>
          <w:tcPr>
            <w:tcW w:w="0" w:type="auto"/>
            <w:tcBorders>
              <w:bottom w:val="single" w:sz="14" w:space="0" w:color="000000"/>
            </w:tcBorders>
            <w:noWrap/>
            <w:vAlign w:val="center"/>
          </w:tcPr>
          <w:p w14:paraId="09635F04" w14:textId="77777777" w:rsidR="00BE7AF0" w:rsidRDefault="00BE7AF0" w:rsidP="001D20D7">
            <w:pPr>
              <w:pStyle w:val="CUERPOTEXTOTABLA"/>
              <w:rPr>
                <w:sz w:val="13"/>
              </w:rPr>
            </w:pPr>
            <w:r>
              <w:rPr>
                <w:sz w:val="13"/>
              </w:rPr>
              <w:t xml:space="preserve"> </w:t>
            </w:r>
          </w:p>
        </w:tc>
        <w:tc>
          <w:tcPr>
            <w:tcW w:w="0" w:type="auto"/>
            <w:tcBorders>
              <w:bottom w:val="single" w:sz="14" w:space="0" w:color="000000"/>
            </w:tcBorders>
            <w:noWrap/>
            <w:vAlign w:val="center"/>
          </w:tcPr>
          <w:p w14:paraId="4440DC72" w14:textId="77777777" w:rsidR="00BE7AF0" w:rsidRDefault="00BE7AF0" w:rsidP="001D20D7">
            <w:pPr>
              <w:pStyle w:val="CUERPOTEXTOTABLA"/>
              <w:rPr>
                <w:b/>
                <w:sz w:val="10"/>
              </w:rPr>
            </w:pPr>
            <w:r>
              <w:rPr>
                <w:rFonts w:ascii="Symbol" w:hAnsi="Symbol" w:cs="Symbol"/>
                <w:b/>
                <w:sz w:val="10"/>
              </w:rPr>
              <w:t></w:t>
            </w:r>
          </w:p>
        </w:tc>
        <w:tc>
          <w:tcPr>
            <w:tcW w:w="0" w:type="auto"/>
            <w:tcBorders>
              <w:bottom w:val="single" w:sz="14" w:space="0" w:color="000000"/>
            </w:tcBorders>
            <w:noWrap/>
            <w:vAlign w:val="center"/>
          </w:tcPr>
          <w:p w14:paraId="0755D088" w14:textId="77777777" w:rsidR="00BE7AF0" w:rsidRDefault="00BE7AF0" w:rsidP="001D20D7">
            <w:pPr>
              <w:pStyle w:val="CUERPOTEXTOTABLA"/>
              <w:rPr>
                <w:sz w:val="13"/>
              </w:rPr>
            </w:pPr>
            <w:r>
              <w:rPr>
                <w:sz w:val="13"/>
              </w:rPr>
              <w:t xml:space="preserve"> </w:t>
            </w:r>
          </w:p>
        </w:tc>
        <w:tc>
          <w:tcPr>
            <w:tcW w:w="0" w:type="auto"/>
            <w:gridSpan w:val="2"/>
            <w:tcBorders>
              <w:bottom w:val="single" w:sz="14" w:space="0" w:color="000000"/>
              <w:right w:val="single" w:sz="14" w:space="0" w:color="000000"/>
            </w:tcBorders>
            <w:vAlign w:val="center"/>
          </w:tcPr>
          <w:p w14:paraId="022DB4C5" w14:textId="77777777" w:rsidR="00BE7AF0" w:rsidRDefault="00BE7AF0" w:rsidP="001D20D7">
            <w:pPr>
              <w:pStyle w:val="CUERPOTEXTOTABLA"/>
              <w:rPr>
                <w:b/>
                <w:sz w:val="10"/>
              </w:rPr>
            </w:pPr>
            <w:r>
              <w:rPr>
                <w:b/>
                <w:sz w:val="10"/>
              </w:rPr>
              <w:t>exigido</w:t>
            </w:r>
          </w:p>
        </w:tc>
      </w:tr>
      <w:tr w:rsidR="00BE7AF0" w14:paraId="435A8601" w14:textId="77777777" w:rsidTr="001D20D7">
        <w:trPr>
          <w:cantSplit/>
        </w:trPr>
        <w:tc>
          <w:tcPr>
            <w:tcW w:w="0" w:type="auto"/>
            <w:gridSpan w:val="8"/>
            <w:tcBorders>
              <w:top w:val="single" w:sz="14" w:space="0" w:color="000000"/>
            </w:tcBorders>
          </w:tcPr>
          <w:p w14:paraId="7F538D23" w14:textId="77777777" w:rsidR="00BE7AF0" w:rsidRDefault="00BE7AF0" w:rsidP="001D20D7">
            <w:pPr>
              <w:pStyle w:val="CUERPOTEXTOTABLA"/>
              <w:rPr>
                <w:sz w:val="10"/>
              </w:rPr>
            </w:pPr>
            <w:r>
              <w:rPr>
                <w:sz w:val="10"/>
                <w:vertAlign w:val="superscript"/>
              </w:rPr>
              <w:t>(1)</w:t>
            </w:r>
            <w:r>
              <w:rPr>
                <w:sz w:val="10"/>
              </w:rPr>
              <w:t xml:space="preserve">  Sólo para salas de conferencias de volumen hasta 350 m</w:t>
            </w:r>
            <w:r>
              <w:rPr>
                <w:sz w:val="10"/>
                <w:vertAlign w:val="superscript"/>
              </w:rPr>
              <w:t>3</w:t>
            </w:r>
          </w:p>
        </w:tc>
      </w:tr>
      <w:tr w:rsidR="00BE7AF0" w14:paraId="0D72D6B4" w14:textId="77777777" w:rsidTr="001D20D7">
        <w:trPr>
          <w:cantSplit/>
        </w:trPr>
        <w:tc>
          <w:tcPr>
            <w:tcW w:w="0" w:type="auto"/>
            <w:gridSpan w:val="8"/>
          </w:tcPr>
          <w:p w14:paraId="02D3ABCF" w14:textId="77777777" w:rsidR="00BE7AF0" w:rsidRDefault="00BE7AF0" w:rsidP="001D20D7">
            <w:pPr>
              <w:pStyle w:val="CUERPOTEXTOTABLA"/>
              <w:rPr>
                <w:sz w:val="10"/>
              </w:rPr>
            </w:pPr>
            <w:r>
              <w:rPr>
                <w:sz w:val="10"/>
                <w:vertAlign w:val="superscript"/>
              </w:rPr>
              <w:t>(2)</w:t>
            </w:r>
            <w:r>
              <w:rPr>
                <w:sz w:val="10"/>
              </w:rPr>
              <w:t xml:space="preserve">  Sólo para volúmenes superiores a 250 m</w:t>
            </w:r>
            <w:r>
              <w:rPr>
                <w:sz w:val="10"/>
                <w:vertAlign w:val="superscript"/>
              </w:rPr>
              <w:t>3</w:t>
            </w:r>
          </w:p>
        </w:tc>
      </w:tr>
    </w:tbl>
    <w:p w14:paraId="09A37B35" w14:textId="77777777" w:rsidR="00BE7AF0" w:rsidRDefault="00BE7AF0" w:rsidP="00BE7AF0">
      <w:pPr>
        <w:spacing w:after="0" w:line="2" w:lineRule="auto"/>
      </w:pPr>
    </w:p>
    <w:p w14:paraId="5FBA5321" w14:textId="77777777" w:rsidR="00BE7AF0" w:rsidRDefault="00BE7AF0" w:rsidP="00BE7AF0">
      <w:pPr>
        <w:pStyle w:val="CUERPOTEXTO"/>
      </w:pPr>
      <w:r>
        <w:t xml:space="preserve"> </w:t>
      </w:r>
    </w:p>
    <w:p w14:paraId="0A13FFA5"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3034"/>
        <w:gridCol w:w="2453"/>
        <w:gridCol w:w="472"/>
        <w:gridCol w:w="472"/>
        <w:gridCol w:w="472"/>
        <w:gridCol w:w="719"/>
        <w:gridCol w:w="1033"/>
        <w:gridCol w:w="1118"/>
      </w:tblGrid>
      <w:tr w:rsidR="00BE7AF0" w14:paraId="14910425" w14:textId="77777777" w:rsidTr="001D20D7">
        <w:trPr>
          <w:cantSplit/>
        </w:trPr>
        <w:tc>
          <w:tcPr>
            <w:tcW w:w="0" w:type="auto"/>
            <w:tcBorders>
              <w:top w:val="single" w:sz="14" w:space="0" w:color="000000"/>
              <w:left w:val="single" w:sz="14" w:space="0" w:color="000000"/>
              <w:bottom w:val="single" w:sz="14" w:space="0" w:color="000000"/>
            </w:tcBorders>
            <w:noWrap/>
            <w:vAlign w:val="center"/>
          </w:tcPr>
          <w:p w14:paraId="3C430A93" w14:textId="77777777" w:rsidR="00BE7AF0" w:rsidRDefault="00BE7AF0" w:rsidP="001D20D7">
            <w:pPr>
              <w:pStyle w:val="CUERPOTEXTOTABLA"/>
              <w:rPr>
                <w:b/>
                <w:sz w:val="14"/>
              </w:rPr>
            </w:pPr>
            <w:r>
              <w:rPr>
                <w:b/>
                <w:sz w:val="14"/>
              </w:rPr>
              <w:t>Tipo de recinto:</w:t>
            </w:r>
          </w:p>
        </w:tc>
        <w:tc>
          <w:tcPr>
            <w:tcW w:w="0" w:type="auto"/>
            <w:gridSpan w:val="4"/>
            <w:tcBorders>
              <w:top w:val="single" w:sz="14" w:space="0" w:color="000000"/>
              <w:bottom w:val="single" w:sz="14" w:space="0" w:color="000000"/>
            </w:tcBorders>
            <w:noWrap/>
            <w:vAlign w:val="center"/>
          </w:tcPr>
          <w:p w14:paraId="72F974A1" w14:textId="77777777" w:rsidR="00BE7AF0" w:rsidRDefault="00BE7AF0" w:rsidP="001D20D7">
            <w:pPr>
              <w:pStyle w:val="CUERPOTEXTOTABLA"/>
              <w:rPr>
                <w:sz w:val="14"/>
              </w:rPr>
            </w:pPr>
            <w:r>
              <w:rPr>
                <w:sz w:val="14"/>
              </w:rPr>
              <w:t>Cortavientos (Zona de circulación), Planta Baja</w:t>
            </w:r>
          </w:p>
        </w:tc>
        <w:tc>
          <w:tcPr>
            <w:tcW w:w="0" w:type="auto"/>
            <w:gridSpan w:val="2"/>
            <w:tcBorders>
              <w:top w:val="single" w:sz="14" w:space="0" w:color="000000"/>
              <w:bottom w:val="single" w:sz="14" w:space="0" w:color="000000"/>
            </w:tcBorders>
            <w:noWrap/>
            <w:vAlign w:val="center"/>
          </w:tcPr>
          <w:p w14:paraId="66FC2C69" w14:textId="77777777" w:rsidR="00BE7AF0" w:rsidRDefault="00BE7AF0" w:rsidP="001D20D7">
            <w:pPr>
              <w:pStyle w:val="CUERPOTEXTOTABLA"/>
              <w:rPr>
                <w:b/>
                <w:sz w:val="14"/>
              </w:rPr>
            </w:pPr>
            <w:r>
              <w:rPr>
                <w:b/>
                <w:sz w:val="14"/>
              </w:rPr>
              <w:t>Volumen, V (m</w:t>
            </w:r>
            <w:r>
              <w:rPr>
                <w:b/>
                <w:sz w:val="14"/>
                <w:vertAlign w:val="superscript"/>
              </w:rPr>
              <w:t>3</w:t>
            </w:r>
            <w:r>
              <w:rPr>
                <w:b/>
                <w:sz w:val="14"/>
              </w:rPr>
              <w:t>):</w:t>
            </w:r>
          </w:p>
        </w:tc>
        <w:tc>
          <w:tcPr>
            <w:tcW w:w="0" w:type="auto"/>
            <w:tcBorders>
              <w:top w:val="single" w:sz="14" w:space="0" w:color="000000"/>
              <w:bottom w:val="single" w:sz="14" w:space="0" w:color="000000"/>
              <w:right w:val="single" w:sz="14" w:space="0" w:color="000000"/>
            </w:tcBorders>
            <w:noWrap/>
            <w:vAlign w:val="center"/>
          </w:tcPr>
          <w:p w14:paraId="7340B5F2" w14:textId="77777777" w:rsidR="00BE7AF0" w:rsidRDefault="00BE7AF0" w:rsidP="001D20D7">
            <w:pPr>
              <w:pStyle w:val="CUERPOTEXTOTABLA"/>
              <w:rPr>
                <w:sz w:val="14"/>
              </w:rPr>
            </w:pPr>
            <w:r>
              <w:rPr>
                <w:sz w:val="14"/>
              </w:rPr>
              <w:t>31.79</w:t>
            </w:r>
          </w:p>
        </w:tc>
      </w:tr>
      <w:tr w:rsidR="00BE7AF0" w14:paraId="6AAC64A7" w14:textId="77777777" w:rsidTr="001D20D7">
        <w:trPr>
          <w:cantSplit/>
        </w:trPr>
        <w:tc>
          <w:tcPr>
            <w:tcW w:w="0" w:type="auto"/>
            <w:vMerge w:val="restart"/>
            <w:tcBorders>
              <w:top w:val="single" w:sz="14" w:space="0" w:color="000000"/>
              <w:left w:val="single" w:sz="2" w:space="0" w:color="000000"/>
            </w:tcBorders>
            <w:noWrap/>
            <w:vAlign w:val="center"/>
          </w:tcPr>
          <w:p w14:paraId="1A58C367" w14:textId="77777777" w:rsidR="00BE7AF0" w:rsidRDefault="00BE7AF0" w:rsidP="001D20D7">
            <w:pPr>
              <w:pStyle w:val="CUERPOTEXTOTABLA"/>
              <w:rPr>
                <w:b/>
                <w:sz w:val="14"/>
              </w:rPr>
            </w:pPr>
            <w:r>
              <w:rPr>
                <w:b/>
                <w:sz w:val="14"/>
              </w:rPr>
              <w:t>Elemento</w:t>
            </w:r>
          </w:p>
        </w:tc>
        <w:tc>
          <w:tcPr>
            <w:tcW w:w="0" w:type="auto"/>
            <w:vMerge w:val="restart"/>
            <w:tcBorders>
              <w:top w:val="single" w:sz="14" w:space="0" w:color="000000"/>
            </w:tcBorders>
            <w:noWrap/>
            <w:vAlign w:val="center"/>
          </w:tcPr>
          <w:p w14:paraId="5A4D1697" w14:textId="77777777" w:rsidR="00BE7AF0" w:rsidRDefault="00BE7AF0" w:rsidP="001D20D7">
            <w:pPr>
              <w:pStyle w:val="CUERPOTEXTOTABLA"/>
              <w:jc w:val="center"/>
              <w:rPr>
                <w:b/>
                <w:sz w:val="14"/>
              </w:rPr>
            </w:pPr>
            <w:r>
              <w:rPr>
                <w:b/>
                <w:sz w:val="14"/>
              </w:rPr>
              <w:t>Acabado</w:t>
            </w:r>
          </w:p>
        </w:tc>
        <w:tc>
          <w:tcPr>
            <w:tcW w:w="0" w:type="auto"/>
            <w:vMerge w:val="restart"/>
            <w:tcBorders>
              <w:top w:val="single" w:sz="14" w:space="0" w:color="000000"/>
              <w:right w:val="single" w:sz="2" w:space="0" w:color="000000"/>
            </w:tcBorders>
            <w:noWrap/>
            <w:vAlign w:val="center"/>
          </w:tcPr>
          <w:p w14:paraId="5A688655" w14:textId="77777777" w:rsidR="00BE7AF0" w:rsidRDefault="00BE7AF0" w:rsidP="001D20D7">
            <w:pPr>
              <w:pStyle w:val="CUERPOTEXTOTABLA"/>
              <w:jc w:val="center"/>
              <w:rPr>
                <w:b/>
                <w:sz w:val="14"/>
              </w:rPr>
            </w:pPr>
            <w:r>
              <w:rPr>
                <w:b/>
                <w:sz w:val="14"/>
              </w:rPr>
              <w:t>S</w:t>
            </w:r>
          </w:p>
          <w:p w14:paraId="76F63ECC" w14:textId="77777777" w:rsidR="00BE7AF0" w:rsidRDefault="00BE7AF0" w:rsidP="001D20D7">
            <w:pPr>
              <w:pStyle w:val="CUERPOTEXTOTABLA"/>
              <w:jc w:val="center"/>
              <w:rPr>
                <w:b/>
                <w:sz w:val="14"/>
              </w:rPr>
            </w:pPr>
            <w:r>
              <w:rPr>
                <w:b/>
                <w:sz w:val="14"/>
              </w:rPr>
              <w:t>Área,</w:t>
            </w:r>
          </w:p>
          <w:p w14:paraId="5FD402BB" w14:textId="77777777" w:rsidR="00BE7AF0" w:rsidRDefault="00BE7AF0" w:rsidP="001D20D7">
            <w:pPr>
              <w:pStyle w:val="CUERPOTEXTOTABLA"/>
              <w:jc w:val="center"/>
              <w:rPr>
                <w:b/>
                <w:sz w:val="14"/>
              </w:rPr>
            </w:pPr>
            <w:r>
              <w:rPr>
                <w:b/>
                <w:sz w:val="14"/>
              </w:rPr>
              <w:t>(m²)</w:t>
            </w:r>
          </w:p>
        </w:tc>
        <w:tc>
          <w:tcPr>
            <w:tcW w:w="0" w:type="auto"/>
            <w:gridSpan w:val="4"/>
            <w:tcBorders>
              <w:top w:val="single" w:sz="14" w:space="0" w:color="000000"/>
              <w:left w:val="single" w:sz="2" w:space="0" w:color="000000"/>
              <w:right w:val="single" w:sz="2" w:space="0" w:color="000000"/>
            </w:tcBorders>
            <w:noWrap/>
            <w:vAlign w:val="center"/>
          </w:tcPr>
          <w:p w14:paraId="6379AC0E"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top w:val="single" w:sz="14" w:space="0" w:color="000000"/>
              <w:left w:val="single" w:sz="2" w:space="0" w:color="000000"/>
              <w:right w:val="single" w:sz="2" w:space="0" w:color="000000"/>
            </w:tcBorders>
            <w:vAlign w:val="center"/>
          </w:tcPr>
          <w:p w14:paraId="4DCA730C" w14:textId="77777777" w:rsidR="00BE7AF0" w:rsidRDefault="00BE7AF0" w:rsidP="001D20D7">
            <w:pPr>
              <w:pStyle w:val="CUERPOTEXTOTABLA"/>
              <w:rPr>
                <w:b/>
                <w:sz w:val="14"/>
              </w:rPr>
            </w:pPr>
            <w:r>
              <w:rPr>
                <w:b/>
                <w:sz w:val="14"/>
              </w:rPr>
              <w:t>Absorción</w:t>
            </w:r>
          </w:p>
        </w:tc>
      </w:tr>
      <w:tr w:rsidR="00BE7AF0" w14:paraId="42F0E0D2" w14:textId="77777777" w:rsidTr="001D20D7">
        <w:trPr>
          <w:cantSplit/>
        </w:trPr>
        <w:tc>
          <w:tcPr>
            <w:tcW w:w="0" w:type="auto"/>
            <w:vMerge/>
            <w:tcBorders>
              <w:left w:val="single" w:sz="2" w:space="0" w:color="000000"/>
            </w:tcBorders>
          </w:tcPr>
          <w:p w14:paraId="729E5DF1" w14:textId="77777777" w:rsidR="00BE7AF0" w:rsidRDefault="00BE7AF0" w:rsidP="001D20D7"/>
        </w:tc>
        <w:tc>
          <w:tcPr>
            <w:tcW w:w="0" w:type="auto"/>
            <w:vMerge/>
          </w:tcPr>
          <w:p w14:paraId="4086C962" w14:textId="77777777" w:rsidR="00BE7AF0" w:rsidRDefault="00BE7AF0" w:rsidP="001D20D7"/>
        </w:tc>
        <w:tc>
          <w:tcPr>
            <w:tcW w:w="0" w:type="auto"/>
            <w:vMerge/>
            <w:tcBorders>
              <w:right w:val="single" w:sz="2" w:space="0" w:color="000000"/>
            </w:tcBorders>
          </w:tcPr>
          <w:p w14:paraId="0DE87E8F" w14:textId="77777777" w:rsidR="00BE7AF0" w:rsidRDefault="00BE7AF0" w:rsidP="001D20D7"/>
        </w:tc>
        <w:tc>
          <w:tcPr>
            <w:tcW w:w="0" w:type="auto"/>
            <w:gridSpan w:val="4"/>
            <w:tcBorders>
              <w:left w:val="single" w:sz="2" w:space="0" w:color="000000"/>
              <w:right w:val="single" w:sz="2" w:space="0" w:color="000000"/>
            </w:tcBorders>
            <w:vAlign w:val="center"/>
          </w:tcPr>
          <w:p w14:paraId="2B4BF224" w14:textId="77777777" w:rsidR="00BE7AF0" w:rsidRDefault="00BE7AF0" w:rsidP="001D20D7">
            <w:pPr>
              <w:pStyle w:val="CUERPOTEXTOTABLA"/>
              <w:rPr>
                <w:b/>
                <w:sz w:val="14"/>
              </w:rPr>
            </w:pPr>
            <w:r>
              <w:rPr>
                <w:b/>
                <w:sz w:val="14"/>
              </w:rPr>
              <w:t>Coeficiente de absorción</w:t>
            </w:r>
          </w:p>
        </w:tc>
        <w:tc>
          <w:tcPr>
            <w:tcW w:w="0" w:type="auto"/>
            <w:tcBorders>
              <w:left w:val="single" w:sz="2" w:space="0" w:color="000000"/>
              <w:right w:val="single" w:sz="2" w:space="0" w:color="000000"/>
            </w:tcBorders>
            <w:vAlign w:val="center"/>
          </w:tcPr>
          <w:p w14:paraId="1B951FC7" w14:textId="77777777" w:rsidR="00BE7AF0" w:rsidRDefault="00BE7AF0" w:rsidP="001D20D7">
            <w:pPr>
              <w:pStyle w:val="CUERPOTEXTOTABLA"/>
              <w:rPr>
                <w:b/>
                <w:sz w:val="14"/>
              </w:rPr>
            </w:pPr>
            <w:r>
              <w:rPr>
                <w:b/>
                <w:sz w:val="14"/>
              </w:rPr>
              <w:t>acústica</w:t>
            </w:r>
          </w:p>
        </w:tc>
      </w:tr>
      <w:tr w:rsidR="00BE7AF0" w14:paraId="77D4A510" w14:textId="77777777" w:rsidTr="001D20D7">
        <w:trPr>
          <w:cantSplit/>
        </w:trPr>
        <w:tc>
          <w:tcPr>
            <w:tcW w:w="0" w:type="auto"/>
            <w:vMerge/>
            <w:tcBorders>
              <w:left w:val="single" w:sz="2" w:space="0" w:color="000000"/>
            </w:tcBorders>
          </w:tcPr>
          <w:p w14:paraId="2DEDB5BA" w14:textId="77777777" w:rsidR="00BE7AF0" w:rsidRDefault="00BE7AF0" w:rsidP="001D20D7"/>
        </w:tc>
        <w:tc>
          <w:tcPr>
            <w:tcW w:w="0" w:type="auto"/>
            <w:vMerge/>
          </w:tcPr>
          <w:p w14:paraId="13616775" w14:textId="77777777" w:rsidR="00BE7AF0" w:rsidRDefault="00BE7AF0" w:rsidP="001D20D7"/>
        </w:tc>
        <w:tc>
          <w:tcPr>
            <w:tcW w:w="0" w:type="auto"/>
            <w:vMerge/>
            <w:tcBorders>
              <w:right w:val="single" w:sz="2" w:space="0" w:color="000000"/>
            </w:tcBorders>
          </w:tcPr>
          <w:p w14:paraId="1ACAA08A" w14:textId="77777777" w:rsidR="00BE7AF0" w:rsidRDefault="00BE7AF0" w:rsidP="001D20D7"/>
        </w:tc>
        <w:tc>
          <w:tcPr>
            <w:tcW w:w="0" w:type="auto"/>
            <w:gridSpan w:val="4"/>
            <w:tcBorders>
              <w:left w:val="single" w:sz="2" w:space="0" w:color="000000"/>
              <w:right w:val="single" w:sz="2" w:space="0" w:color="000000"/>
            </w:tcBorders>
            <w:vAlign w:val="center"/>
          </w:tcPr>
          <w:p w14:paraId="6A7D87FA" w14:textId="77777777" w:rsidR="00BE7AF0" w:rsidRDefault="00BE7AF0" w:rsidP="001D20D7">
            <w:pPr>
              <w:pStyle w:val="CUERPOTEXTOTABLA"/>
              <w:rPr>
                <w:b/>
                <w:sz w:val="14"/>
              </w:rPr>
            </w:pPr>
            <w:r>
              <w:rPr>
                <w:b/>
                <w:sz w:val="14"/>
              </w:rPr>
              <w:t>acústica medio</w:t>
            </w:r>
          </w:p>
        </w:tc>
        <w:tc>
          <w:tcPr>
            <w:tcW w:w="0" w:type="auto"/>
            <w:tcBorders>
              <w:left w:val="single" w:sz="2" w:space="0" w:color="000000"/>
              <w:right w:val="single" w:sz="2" w:space="0" w:color="000000"/>
            </w:tcBorders>
            <w:vAlign w:val="center"/>
          </w:tcPr>
          <w:p w14:paraId="6CD66459" w14:textId="77777777" w:rsidR="00BE7AF0" w:rsidRDefault="00BE7AF0" w:rsidP="001D20D7">
            <w:pPr>
              <w:pStyle w:val="CUERPOTEXTOTABLA"/>
              <w:rPr>
                <w:b/>
                <w:sz w:val="14"/>
              </w:rPr>
            </w:pPr>
            <w:r>
              <w:rPr>
                <w:b/>
                <w:sz w:val="14"/>
              </w:rPr>
              <w:t>(m²)</w:t>
            </w:r>
          </w:p>
        </w:tc>
      </w:tr>
      <w:tr w:rsidR="00BE7AF0" w14:paraId="73FBDB1F" w14:textId="77777777" w:rsidTr="001D20D7">
        <w:trPr>
          <w:cantSplit/>
        </w:trPr>
        <w:tc>
          <w:tcPr>
            <w:tcW w:w="0" w:type="auto"/>
            <w:vMerge/>
            <w:tcBorders>
              <w:left w:val="single" w:sz="2" w:space="0" w:color="000000"/>
              <w:bottom w:val="single" w:sz="14" w:space="0" w:color="000000"/>
            </w:tcBorders>
          </w:tcPr>
          <w:p w14:paraId="33CD4508" w14:textId="77777777" w:rsidR="00BE7AF0" w:rsidRDefault="00BE7AF0" w:rsidP="001D20D7"/>
        </w:tc>
        <w:tc>
          <w:tcPr>
            <w:tcW w:w="0" w:type="auto"/>
            <w:vMerge/>
            <w:tcBorders>
              <w:bottom w:val="single" w:sz="14" w:space="0" w:color="000000"/>
            </w:tcBorders>
          </w:tcPr>
          <w:p w14:paraId="64DE253C" w14:textId="77777777" w:rsidR="00BE7AF0" w:rsidRDefault="00BE7AF0" w:rsidP="001D20D7"/>
        </w:tc>
        <w:tc>
          <w:tcPr>
            <w:tcW w:w="0" w:type="auto"/>
            <w:vMerge/>
            <w:tcBorders>
              <w:bottom w:val="single" w:sz="14" w:space="0" w:color="000000"/>
              <w:right w:val="single" w:sz="2" w:space="0" w:color="000000"/>
            </w:tcBorders>
          </w:tcPr>
          <w:p w14:paraId="39476D20" w14:textId="77777777" w:rsidR="00BE7AF0" w:rsidRDefault="00BE7AF0" w:rsidP="001D20D7"/>
        </w:tc>
        <w:tc>
          <w:tcPr>
            <w:tcW w:w="0" w:type="auto"/>
            <w:tcBorders>
              <w:left w:val="single" w:sz="2" w:space="0" w:color="000000"/>
              <w:bottom w:val="single" w:sz="14" w:space="0" w:color="000000"/>
            </w:tcBorders>
            <w:noWrap/>
            <w:vAlign w:val="center"/>
          </w:tcPr>
          <w:p w14:paraId="043247E9"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17FD5C9C"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6DD69187"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5B99E579"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left w:val="single" w:sz="2" w:space="0" w:color="000000"/>
              <w:bottom w:val="single" w:sz="14" w:space="0" w:color="000000"/>
              <w:right w:val="single" w:sz="2" w:space="0" w:color="000000"/>
            </w:tcBorders>
            <w:noWrap/>
            <w:vAlign w:val="center"/>
          </w:tcPr>
          <w:p w14:paraId="3A052F7F" w14:textId="77777777" w:rsidR="00BE7AF0" w:rsidRDefault="00BE7AF0" w:rsidP="001D20D7">
            <w:pPr>
              <w:pStyle w:val="CUERPOTEXTOTABLA"/>
              <w:rPr>
                <w:b/>
                <w:sz w:val="14"/>
              </w:rPr>
            </w:pPr>
            <w:r>
              <w:rPr>
                <w:rFonts w:ascii="Symbol" w:hAnsi="Symbol" w:cs="Symbol"/>
                <w:b/>
                <w:sz w:val="14"/>
              </w:rPr>
              <w:t></w:t>
            </w:r>
            <w:r>
              <w:rPr>
                <w:b/>
                <w:sz w:val="14"/>
                <w:vertAlign w:val="subscript"/>
              </w:rPr>
              <w:t>m</w:t>
            </w:r>
            <w:r>
              <w:rPr>
                <w:b/>
                <w:sz w:val="14"/>
              </w:rPr>
              <w:t xml:space="preserve"> · S</w:t>
            </w:r>
          </w:p>
        </w:tc>
      </w:tr>
      <w:tr w:rsidR="00BE7AF0" w14:paraId="4DB07FA7" w14:textId="77777777" w:rsidTr="001D20D7">
        <w:trPr>
          <w:cantSplit/>
        </w:trPr>
        <w:tc>
          <w:tcPr>
            <w:tcW w:w="0" w:type="auto"/>
            <w:tcBorders>
              <w:top w:val="single" w:sz="14" w:space="0" w:color="000000"/>
              <w:left w:val="single" w:sz="2" w:space="0" w:color="000000"/>
              <w:bottom w:val="single" w:sz="2" w:space="0" w:color="000000"/>
            </w:tcBorders>
            <w:vAlign w:val="center"/>
          </w:tcPr>
          <w:p w14:paraId="2012391D" w14:textId="77777777" w:rsidR="00BE7AF0" w:rsidRDefault="00BE7AF0" w:rsidP="001D20D7">
            <w:pPr>
              <w:pStyle w:val="CUERPOTEXTOTABLA"/>
              <w:rPr>
                <w:sz w:val="14"/>
              </w:rPr>
            </w:pPr>
            <w:r>
              <w:rPr>
                <w:sz w:val="14"/>
              </w:rPr>
              <w:t>FORJADO RETICULAR HORMIGÓN PERDIDO</w:t>
            </w:r>
          </w:p>
        </w:tc>
        <w:tc>
          <w:tcPr>
            <w:tcW w:w="0" w:type="auto"/>
            <w:tcBorders>
              <w:top w:val="single" w:sz="14" w:space="0" w:color="000000"/>
              <w:bottom w:val="single" w:sz="2" w:space="0" w:color="000000"/>
            </w:tcBorders>
            <w:vAlign w:val="center"/>
          </w:tcPr>
          <w:p w14:paraId="7625C2F5" w14:textId="77777777" w:rsidR="00BE7AF0" w:rsidRDefault="00BE7AF0" w:rsidP="001D20D7">
            <w:pPr>
              <w:pStyle w:val="CUERPOTEXTOTABLA"/>
              <w:rPr>
                <w:sz w:val="14"/>
              </w:rPr>
            </w:pPr>
            <w:r>
              <w:rPr>
                <w:sz w:val="14"/>
              </w:rPr>
              <w:t>Solado de baldosas cerámicas de gres porcelánico</w:t>
            </w:r>
          </w:p>
        </w:tc>
        <w:tc>
          <w:tcPr>
            <w:tcW w:w="0" w:type="auto"/>
            <w:tcBorders>
              <w:top w:val="single" w:sz="14" w:space="0" w:color="000000"/>
              <w:bottom w:val="single" w:sz="2" w:space="0" w:color="000000"/>
              <w:right w:val="single" w:sz="2" w:space="0" w:color="000000"/>
            </w:tcBorders>
            <w:noWrap/>
            <w:vAlign w:val="center"/>
          </w:tcPr>
          <w:p w14:paraId="21B51E67" w14:textId="77777777" w:rsidR="00BE7AF0" w:rsidRDefault="00BE7AF0" w:rsidP="001D20D7">
            <w:pPr>
              <w:pStyle w:val="CUERPOTEXTOTABLA"/>
              <w:jc w:val="center"/>
              <w:rPr>
                <w:sz w:val="14"/>
              </w:rPr>
            </w:pPr>
            <w:r>
              <w:rPr>
                <w:sz w:val="14"/>
              </w:rPr>
              <w:t>6.36</w:t>
            </w:r>
          </w:p>
        </w:tc>
        <w:tc>
          <w:tcPr>
            <w:tcW w:w="0" w:type="auto"/>
            <w:tcBorders>
              <w:top w:val="single" w:sz="14" w:space="0" w:color="000000"/>
              <w:left w:val="single" w:sz="2" w:space="0" w:color="000000"/>
            </w:tcBorders>
            <w:noWrap/>
            <w:vAlign w:val="center"/>
          </w:tcPr>
          <w:p w14:paraId="3C5C1063" w14:textId="77777777" w:rsidR="00BE7AF0" w:rsidRDefault="00BE7AF0" w:rsidP="001D20D7">
            <w:pPr>
              <w:pStyle w:val="CUERPOTEXTOTABLA"/>
              <w:jc w:val="center"/>
              <w:rPr>
                <w:sz w:val="14"/>
              </w:rPr>
            </w:pPr>
            <w:r>
              <w:rPr>
                <w:sz w:val="14"/>
              </w:rPr>
              <w:t>0.01</w:t>
            </w:r>
          </w:p>
        </w:tc>
        <w:tc>
          <w:tcPr>
            <w:tcW w:w="0" w:type="auto"/>
            <w:tcBorders>
              <w:top w:val="single" w:sz="14" w:space="0" w:color="000000"/>
            </w:tcBorders>
            <w:noWrap/>
            <w:vAlign w:val="center"/>
          </w:tcPr>
          <w:p w14:paraId="32ED7DEF" w14:textId="77777777" w:rsidR="00BE7AF0" w:rsidRDefault="00BE7AF0" w:rsidP="001D20D7">
            <w:pPr>
              <w:pStyle w:val="CUERPOTEXTOTABLA"/>
              <w:jc w:val="center"/>
              <w:rPr>
                <w:sz w:val="14"/>
              </w:rPr>
            </w:pPr>
            <w:r>
              <w:rPr>
                <w:sz w:val="14"/>
              </w:rPr>
              <w:t>0.02</w:t>
            </w:r>
          </w:p>
        </w:tc>
        <w:tc>
          <w:tcPr>
            <w:tcW w:w="0" w:type="auto"/>
            <w:tcBorders>
              <w:top w:val="single" w:sz="14" w:space="0" w:color="000000"/>
            </w:tcBorders>
            <w:noWrap/>
            <w:vAlign w:val="center"/>
          </w:tcPr>
          <w:p w14:paraId="5C04F6BD" w14:textId="77777777" w:rsidR="00BE7AF0" w:rsidRDefault="00BE7AF0" w:rsidP="001D20D7">
            <w:pPr>
              <w:pStyle w:val="CUERPOTEXTOTABLA"/>
              <w:jc w:val="center"/>
              <w:rPr>
                <w:sz w:val="14"/>
              </w:rPr>
            </w:pPr>
            <w:r>
              <w:rPr>
                <w:sz w:val="14"/>
              </w:rPr>
              <w:t>0.02</w:t>
            </w:r>
          </w:p>
        </w:tc>
        <w:tc>
          <w:tcPr>
            <w:tcW w:w="0" w:type="auto"/>
            <w:tcBorders>
              <w:top w:val="single" w:sz="14" w:space="0" w:color="000000"/>
              <w:right w:val="single" w:sz="2" w:space="0" w:color="000000"/>
            </w:tcBorders>
            <w:noWrap/>
            <w:vAlign w:val="center"/>
          </w:tcPr>
          <w:p w14:paraId="457AA459"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0CFFD58F" w14:textId="77777777" w:rsidR="00BE7AF0" w:rsidRDefault="00BE7AF0" w:rsidP="001D20D7">
            <w:pPr>
              <w:pStyle w:val="CUERPOTEXTOTABLA"/>
              <w:jc w:val="center"/>
              <w:rPr>
                <w:sz w:val="14"/>
              </w:rPr>
            </w:pPr>
            <w:r>
              <w:rPr>
                <w:sz w:val="14"/>
              </w:rPr>
              <w:t>0.13</w:t>
            </w:r>
          </w:p>
        </w:tc>
      </w:tr>
      <w:tr w:rsidR="00BE7AF0" w14:paraId="6D6939CD" w14:textId="77777777" w:rsidTr="001D20D7">
        <w:trPr>
          <w:cantSplit/>
        </w:trPr>
        <w:tc>
          <w:tcPr>
            <w:tcW w:w="0" w:type="auto"/>
            <w:tcBorders>
              <w:top w:val="single" w:sz="2" w:space="0" w:color="000000"/>
              <w:left w:val="single" w:sz="2" w:space="0" w:color="000000"/>
              <w:bottom w:val="single" w:sz="14" w:space="0" w:color="000000"/>
            </w:tcBorders>
            <w:vAlign w:val="center"/>
          </w:tcPr>
          <w:p w14:paraId="071E060F" w14:textId="77777777" w:rsidR="00BE7AF0" w:rsidRDefault="00BE7AF0" w:rsidP="001D20D7">
            <w:pPr>
              <w:pStyle w:val="CUERPOTEXTOTABLA"/>
              <w:rPr>
                <w:sz w:val="14"/>
              </w:rPr>
            </w:pPr>
            <w:r>
              <w:rPr>
                <w:sz w:val="14"/>
              </w:rPr>
              <w:t>SOLERA</w:t>
            </w:r>
          </w:p>
        </w:tc>
        <w:tc>
          <w:tcPr>
            <w:tcW w:w="0" w:type="auto"/>
            <w:tcBorders>
              <w:top w:val="single" w:sz="2" w:space="0" w:color="000000"/>
              <w:bottom w:val="single" w:sz="14" w:space="0" w:color="000000"/>
            </w:tcBorders>
            <w:vAlign w:val="center"/>
          </w:tcPr>
          <w:p w14:paraId="25DB1F81" w14:textId="77777777" w:rsidR="00BE7AF0" w:rsidRDefault="00BE7AF0" w:rsidP="001D20D7">
            <w:pPr>
              <w:pStyle w:val="CUERPOTEXTOTABLA"/>
              <w:rPr>
                <w:sz w:val="14"/>
              </w:rPr>
            </w:pPr>
            <w:r>
              <w:rPr>
                <w:sz w:val="14"/>
              </w:rPr>
              <w:t>Solado de baldosas cerámicas de gres porcelánico</w:t>
            </w:r>
          </w:p>
        </w:tc>
        <w:tc>
          <w:tcPr>
            <w:tcW w:w="0" w:type="auto"/>
            <w:tcBorders>
              <w:top w:val="single" w:sz="2" w:space="0" w:color="000000"/>
              <w:bottom w:val="single" w:sz="14" w:space="0" w:color="000000"/>
              <w:right w:val="single" w:sz="2" w:space="0" w:color="000000"/>
            </w:tcBorders>
            <w:noWrap/>
            <w:vAlign w:val="center"/>
          </w:tcPr>
          <w:p w14:paraId="6254583A" w14:textId="77777777" w:rsidR="00BE7AF0" w:rsidRDefault="00BE7AF0" w:rsidP="001D20D7">
            <w:pPr>
              <w:pStyle w:val="CUERPOTEXTOTABLA"/>
              <w:jc w:val="center"/>
              <w:rPr>
                <w:sz w:val="14"/>
              </w:rPr>
            </w:pPr>
            <w:r>
              <w:rPr>
                <w:sz w:val="14"/>
              </w:rPr>
              <w:t>3.79</w:t>
            </w:r>
          </w:p>
        </w:tc>
        <w:tc>
          <w:tcPr>
            <w:tcW w:w="0" w:type="auto"/>
            <w:tcBorders>
              <w:left w:val="single" w:sz="2" w:space="0" w:color="000000"/>
              <w:bottom w:val="single" w:sz="14" w:space="0" w:color="000000"/>
            </w:tcBorders>
            <w:noWrap/>
            <w:vAlign w:val="center"/>
          </w:tcPr>
          <w:p w14:paraId="58C98408" w14:textId="77777777" w:rsidR="00BE7AF0" w:rsidRDefault="00BE7AF0" w:rsidP="001D20D7">
            <w:pPr>
              <w:pStyle w:val="CUERPOTEXTOTABLA"/>
              <w:jc w:val="center"/>
              <w:rPr>
                <w:sz w:val="14"/>
              </w:rPr>
            </w:pPr>
            <w:r>
              <w:rPr>
                <w:sz w:val="14"/>
              </w:rPr>
              <w:t>0.01</w:t>
            </w:r>
          </w:p>
        </w:tc>
        <w:tc>
          <w:tcPr>
            <w:tcW w:w="0" w:type="auto"/>
            <w:tcBorders>
              <w:bottom w:val="single" w:sz="14" w:space="0" w:color="000000"/>
            </w:tcBorders>
            <w:noWrap/>
            <w:vAlign w:val="center"/>
          </w:tcPr>
          <w:p w14:paraId="45DB1460" w14:textId="77777777" w:rsidR="00BE7AF0" w:rsidRDefault="00BE7AF0" w:rsidP="001D20D7">
            <w:pPr>
              <w:pStyle w:val="CUERPOTEXTOTABLA"/>
              <w:jc w:val="center"/>
              <w:rPr>
                <w:sz w:val="14"/>
              </w:rPr>
            </w:pPr>
            <w:r>
              <w:rPr>
                <w:sz w:val="14"/>
              </w:rPr>
              <w:t>0.02</w:t>
            </w:r>
          </w:p>
        </w:tc>
        <w:tc>
          <w:tcPr>
            <w:tcW w:w="0" w:type="auto"/>
            <w:tcBorders>
              <w:bottom w:val="single" w:sz="14" w:space="0" w:color="000000"/>
            </w:tcBorders>
            <w:noWrap/>
            <w:vAlign w:val="center"/>
          </w:tcPr>
          <w:p w14:paraId="00A98F2E" w14:textId="77777777" w:rsidR="00BE7AF0" w:rsidRDefault="00BE7AF0" w:rsidP="001D20D7">
            <w:pPr>
              <w:pStyle w:val="CUERPOTEXTOTABLA"/>
              <w:jc w:val="center"/>
              <w:rPr>
                <w:sz w:val="14"/>
              </w:rPr>
            </w:pPr>
            <w:r>
              <w:rPr>
                <w:sz w:val="14"/>
              </w:rPr>
              <w:t>0.02</w:t>
            </w:r>
          </w:p>
        </w:tc>
        <w:tc>
          <w:tcPr>
            <w:tcW w:w="0" w:type="auto"/>
            <w:tcBorders>
              <w:bottom w:val="single" w:sz="14" w:space="0" w:color="000000"/>
              <w:right w:val="single" w:sz="2" w:space="0" w:color="000000"/>
            </w:tcBorders>
            <w:noWrap/>
            <w:vAlign w:val="center"/>
          </w:tcPr>
          <w:p w14:paraId="03E68532" w14:textId="77777777" w:rsidR="00BE7AF0" w:rsidRDefault="00BE7AF0" w:rsidP="001D20D7">
            <w:pPr>
              <w:pStyle w:val="CUERPOTEXTOTABLA"/>
              <w:jc w:val="center"/>
              <w:rPr>
                <w:sz w:val="14"/>
              </w:rPr>
            </w:pPr>
            <w:r>
              <w:rPr>
                <w:sz w:val="14"/>
              </w:rPr>
              <w:t>0.02</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3D908C75" w14:textId="77777777" w:rsidR="00BE7AF0" w:rsidRDefault="00BE7AF0" w:rsidP="001D20D7">
            <w:pPr>
              <w:pStyle w:val="CUERPOTEXTOTABLA"/>
              <w:jc w:val="center"/>
              <w:rPr>
                <w:sz w:val="14"/>
              </w:rPr>
            </w:pPr>
            <w:r>
              <w:rPr>
                <w:sz w:val="14"/>
              </w:rPr>
              <w:t>0.08</w:t>
            </w:r>
          </w:p>
        </w:tc>
      </w:tr>
      <w:tr w:rsidR="00BE7AF0" w14:paraId="146F97EB" w14:textId="77777777" w:rsidTr="001D20D7">
        <w:trPr>
          <w:cantSplit/>
        </w:trPr>
        <w:tc>
          <w:tcPr>
            <w:tcW w:w="0" w:type="auto"/>
            <w:tcBorders>
              <w:top w:val="single" w:sz="14" w:space="0" w:color="000000"/>
              <w:left w:val="single" w:sz="2" w:space="0" w:color="000000"/>
              <w:bottom w:val="single" w:sz="2" w:space="0" w:color="000000"/>
            </w:tcBorders>
            <w:vAlign w:val="center"/>
          </w:tcPr>
          <w:p w14:paraId="78DB717E" w14:textId="77777777" w:rsidR="00BE7AF0" w:rsidRDefault="00BE7AF0" w:rsidP="001D20D7">
            <w:pPr>
              <w:pStyle w:val="CUERPOTEXTOTABLA"/>
              <w:rPr>
                <w:sz w:val="14"/>
              </w:rPr>
            </w:pPr>
            <w:r>
              <w:rPr>
                <w:sz w:val="14"/>
              </w:rPr>
              <w:t>CUBIERTA PLANA TRANSITABLE SOLADO BALDOSAS CERÁMICAS (FORJADO RETICULAR EPS PERDIDO)</w:t>
            </w:r>
          </w:p>
        </w:tc>
        <w:tc>
          <w:tcPr>
            <w:tcW w:w="0" w:type="auto"/>
            <w:tcBorders>
              <w:top w:val="single" w:sz="14" w:space="0" w:color="000000"/>
              <w:bottom w:val="single" w:sz="2" w:space="0" w:color="000000"/>
            </w:tcBorders>
            <w:vAlign w:val="center"/>
          </w:tcPr>
          <w:p w14:paraId="159DF114" w14:textId="77777777" w:rsidR="00BE7AF0" w:rsidRDefault="00BE7AF0" w:rsidP="001D20D7">
            <w:pPr>
              <w:pStyle w:val="CUERPOTEXTOTABLA"/>
              <w:rPr>
                <w:sz w:val="14"/>
              </w:rPr>
            </w:pPr>
            <w:r>
              <w:rPr>
                <w:sz w:val="14"/>
              </w:rPr>
              <w:t>Falso techo continuo suspendido, liso de placas de yeso laminado con aislamiento</w:t>
            </w:r>
          </w:p>
        </w:tc>
        <w:tc>
          <w:tcPr>
            <w:tcW w:w="0" w:type="auto"/>
            <w:tcBorders>
              <w:top w:val="single" w:sz="14" w:space="0" w:color="000000"/>
              <w:bottom w:val="single" w:sz="2" w:space="0" w:color="000000"/>
              <w:right w:val="single" w:sz="2" w:space="0" w:color="000000"/>
            </w:tcBorders>
            <w:noWrap/>
            <w:vAlign w:val="center"/>
          </w:tcPr>
          <w:p w14:paraId="67363AF2" w14:textId="77777777" w:rsidR="00BE7AF0" w:rsidRDefault="00BE7AF0" w:rsidP="001D20D7">
            <w:pPr>
              <w:pStyle w:val="CUERPOTEXTOTABLA"/>
              <w:jc w:val="center"/>
              <w:rPr>
                <w:sz w:val="14"/>
              </w:rPr>
            </w:pPr>
            <w:r>
              <w:rPr>
                <w:sz w:val="14"/>
              </w:rPr>
              <w:t>3.52</w:t>
            </w:r>
          </w:p>
        </w:tc>
        <w:tc>
          <w:tcPr>
            <w:tcW w:w="0" w:type="auto"/>
            <w:tcBorders>
              <w:top w:val="single" w:sz="14" w:space="0" w:color="000000"/>
              <w:left w:val="single" w:sz="2" w:space="0" w:color="000000"/>
            </w:tcBorders>
            <w:noWrap/>
            <w:vAlign w:val="center"/>
          </w:tcPr>
          <w:p w14:paraId="268035F9" w14:textId="77777777" w:rsidR="00BE7AF0" w:rsidRDefault="00BE7AF0" w:rsidP="001D20D7">
            <w:pPr>
              <w:pStyle w:val="CUERPOTEXTOTABLA"/>
              <w:jc w:val="center"/>
              <w:rPr>
                <w:sz w:val="14"/>
              </w:rPr>
            </w:pPr>
            <w:r>
              <w:rPr>
                <w:sz w:val="14"/>
              </w:rPr>
              <w:t>0.40</w:t>
            </w:r>
          </w:p>
        </w:tc>
        <w:tc>
          <w:tcPr>
            <w:tcW w:w="0" w:type="auto"/>
            <w:tcBorders>
              <w:top w:val="single" w:sz="14" w:space="0" w:color="000000"/>
            </w:tcBorders>
            <w:noWrap/>
            <w:vAlign w:val="center"/>
          </w:tcPr>
          <w:p w14:paraId="1FA3660E" w14:textId="77777777" w:rsidR="00BE7AF0" w:rsidRDefault="00BE7AF0" w:rsidP="001D20D7">
            <w:pPr>
              <w:pStyle w:val="CUERPOTEXTOTABLA"/>
              <w:jc w:val="center"/>
              <w:rPr>
                <w:sz w:val="14"/>
              </w:rPr>
            </w:pPr>
            <w:r>
              <w:rPr>
                <w:sz w:val="14"/>
              </w:rPr>
              <w:t>0.50</w:t>
            </w:r>
          </w:p>
        </w:tc>
        <w:tc>
          <w:tcPr>
            <w:tcW w:w="0" w:type="auto"/>
            <w:tcBorders>
              <w:top w:val="single" w:sz="14" w:space="0" w:color="000000"/>
            </w:tcBorders>
            <w:noWrap/>
            <w:vAlign w:val="center"/>
          </w:tcPr>
          <w:p w14:paraId="5A8EDD55" w14:textId="77777777" w:rsidR="00BE7AF0" w:rsidRDefault="00BE7AF0" w:rsidP="001D20D7">
            <w:pPr>
              <w:pStyle w:val="CUERPOTEXTOTABLA"/>
              <w:jc w:val="center"/>
              <w:rPr>
                <w:sz w:val="14"/>
              </w:rPr>
            </w:pPr>
            <w:r>
              <w:rPr>
                <w:sz w:val="14"/>
              </w:rPr>
              <w:t>0.50</w:t>
            </w:r>
          </w:p>
        </w:tc>
        <w:tc>
          <w:tcPr>
            <w:tcW w:w="0" w:type="auto"/>
            <w:tcBorders>
              <w:top w:val="single" w:sz="14" w:space="0" w:color="000000"/>
              <w:right w:val="single" w:sz="2" w:space="0" w:color="000000"/>
            </w:tcBorders>
            <w:noWrap/>
            <w:vAlign w:val="center"/>
          </w:tcPr>
          <w:p w14:paraId="35CDF333" w14:textId="77777777" w:rsidR="00BE7AF0" w:rsidRDefault="00BE7AF0" w:rsidP="001D20D7">
            <w:pPr>
              <w:pStyle w:val="CUERPOTEXTOTABLA"/>
              <w:jc w:val="center"/>
              <w:rPr>
                <w:sz w:val="14"/>
              </w:rPr>
            </w:pPr>
            <w:r>
              <w:rPr>
                <w:sz w:val="14"/>
              </w:rPr>
              <w:t>0.47</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38F7C5E4" w14:textId="77777777" w:rsidR="00BE7AF0" w:rsidRDefault="00BE7AF0" w:rsidP="001D20D7">
            <w:pPr>
              <w:pStyle w:val="CUERPOTEXTOTABLA"/>
              <w:jc w:val="center"/>
              <w:rPr>
                <w:sz w:val="14"/>
              </w:rPr>
            </w:pPr>
            <w:r>
              <w:rPr>
                <w:sz w:val="14"/>
              </w:rPr>
              <w:t>1.65</w:t>
            </w:r>
          </w:p>
        </w:tc>
      </w:tr>
      <w:tr w:rsidR="00BE7AF0" w14:paraId="5ED2E782" w14:textId="77777777" w:rsidTr="001D20D7">
        <w:trPr>
          <w:cantSplit/>
        </w:trPr>
        <w:tc>
          <w:tcPr>
            <w:tcW w:w="0" w:type="auto"/>
            <w:tcBorders>
              <w:top w:val="single" w:sz="2" w:space="0" w:color="000000"/>
              <w:left w:val="single" w:sz="2" w:space="0" w:color="000000"/>
              <w:bottom w:val="single" w:sz="14" w:space="0" w:color="000000"/>
            </w:tcBorders>
            <w:vAlign w:val="center"/>
          </w:tcPr>
          <w:p w14:paraId="1823CEEA" w14:textId="77777777" w:rsidR="00BE7AF0" w:rsidRDefault="00BE7AF0" w:rsidP="001D20D7">
            <w:pPr>
              <w:pStyle w:val="CUERPOTEXTOTABLA"/>
              <w:rPr>
                <w:sz w:val="14"/>
              </w:rPr>
            </w:pPr>
            <w:r>
              <w:rPr>
                <w:sz w:val="14"/>
              </w:rPr>
              <w:t>FORJADO RETICULAR EPS PERDIDO</w:t>
            </w:r>
          </w:p>
        </w:tc>
        <w:tc>
          <w:tcPr>
            <w:tcW w:w="0" w:type="auto"/>
            <w:tcBorders>
              <w:top w:val="single" w:sz="2" w:space="0" w:color="000000"/>
              <w:bottom w:val="single" w:sz="14" w:space="0" w:color="000000"/>
            </w:tcBorders>
            <w:vAlign w:val="center"/>
          </w:tcPr>
          <w:p w14:paraId="30C5B7DB" w14:textId="77777777" w:rsidR="00BE7AF0" w:rsidRDefault="00BE7AF0" w:rsidP="001D20D7">
            <w:pPr>
              <w:pStyle w:val="CUERPOTEXTOTABLA"/>
              <w:rPr>
                <w:sz w:val="14"/>
              </w:rPr>
            </w:pPr>
            <w:r>
              <w:rPr>
                <w:sz w:val="14"/>
              </w:rPr>
              <w:t>Falso techo continuo suspendido, liso de placas de yeso laminado con aislamiento</w:t>
            </w:r>
          </w:p>
        </w:tc>
        <w:tc>
          <w:tcPr>
            <w:tcW w:w="0" w:type="auto"/>
            <w:tcBorders>
              <w:top w:val="single" w:sz="2" w:space="0" w:color="000000"/>
              <w:bottom w:val="single" w:sz="14" w:space="0" w:color="000000"/>
              <w:right w:val="single" w:sz="2" w:space="0" w:color="000000"/>
            </w:tcBorders>
            <w:noWrap/>
            <w:vAlign w:val="center"/>
          </w:tcPr>
          <w:p w14:paraId="2C2B2606" w14:textId="77777777" w:rsidR="00BE7AF0" w:rsidRDefault="00BE7AF0" w:rsidP="001D20D7">
            <w:pPr>
              <w:pStyle w:val="CUERPOTEXTOTABLA"/>
              <w:jc w:val="center"/>
              <w:rPr>
                <w:sz w:val="14"/>
              </w:rPr>
            </w:pPr>
            <w:r>
              <w:rPr>
                <w:sz w:val="14"/>
              </w:rPr>
              <w:t>6.41</w:t>
            </w:r>
          </w:p>
        </w:tc>
        <w:tc>
          <w:tcPr>
            <w:tcW w:w="0" w:type="auto"/>
            <w:tcBorders>
              <w:left w:val="single" w:sz="2" w:space="0" w:color="000000"/>
              <w:bottom w:val="single" w:sz="14" w:space="0" w:color="000000"/>
            </w:tcBorders>
            <w:noWrap/>
            <w:vAlign w:val="center"/>
          </w:tcPr>
          <w:p w14:paraId="0E5E8960" w14:textId="77777777" w:rsidR="00BE7AF0" w:rsidRDefault="00BE7AF0" w:rsidP="001D20D7">
            <w:pPr>
              <w:pStyle w:val="CUERPOTEXTOTABLA"/>
              <w:jc w:val="center"/>
              <w:rPr>
                <w:sz w:val="14"/>
              </w:rPr>
            </w:pPr>
            <w:r>
              <w:rPr>
                <w:sz w:val="14"/>
              </w:rPr>
              <w:t>0.40</w:t>
            </w:r>
          </w:p>
        </w:tc>
        <w:tc>
          <w:tcPr>
            <w:tcW w:w="0" w:type="auto"/>
            <w:tcBorders>
              <w:bottom w:val="single" w:sz="14" w:space="0" w:color="000000"/>
            </w:tcBorders>
            <w:noWrap/>
            <w:vAlign w:val="center"/>
          </w:tcPr>
          <w:p w14:paraId="5BC8EF81" w14:textId="77777777" w:rsidR="00BE7AF0" w:rsidRDefault="00BE7AF0" w:rsidP="001D20D7">
            <w:pPr>
              <w:pStyle w:val="CUERPOTEXTOTABLA"/>
              <w:jc w:val="center"/>
              <w:rPr>
                <w:sz w:val="14"/>
              </w:rPr>
            </w:pPr>
            <w:r>
              <w:rPr>
                <w:sz w:val="14"/>
              </w:rPr>
              <w:t>0.50</w:t>
            </w:r>
          </w:p>
        </w:tc>
        <w:tc>
          <w:tcPr>
            <w:tcW w:w="0" w:type="auto"/>
            <w:tcBorders>
              <w:bottom w:val="single" w:sz="14" w:space="0" w:color="000000"/>
            </w:tcBorders>
            <w:noWrap/>
            <w:vAlign w:val="center"/>
          </w:tcPr>
          <w:p w14:paraId="46991A94" w14:textId="77777777" w:rsidR="00BE7AF0" w:rsidRDefault="00BE7AF0" w:rsidP="001D20D7">
            <w:pPr>
              <w:pStyle w:val="CUERPOTEXTOTABLA"/>
              <w:jc w:val="center"/>
              <w:rPr>
                <w:sz w:val="14"/>
              </w:rPr>
            </w:pPr>
            <w:r>
              <w:rPr>
                <w:sz w:val="14"/>
              </w:rPr>
              <w:t>0.50</w:t>
            </w:r>
          </w:p>
        </w:tc>
        <w:tc>
          <w:tcPr>
            <w:tcW w:w="0" w:type="auto"/>
            <w:tcBorders>
              <w:bottom w:val="single" w:sz="14" w:space="0" w:color="000000"/>
              <w:right w:val="single" w:sz="2" w:space="0" w:color="000000"/>
            </w:tcBorders>
            <w:noWrap/>
            <w:vAlign w:val="center"/>
          </w:tcPr>
          <w:p w14:paraId="7A9D7D1F" w14:textId="77777777" w:rsidR="00BE7AF0" w:rsidRDefault="00BE7AF0" w:rsidP="001D20D7">
            <w:pPr>
              <w:pStyle w:val="CUERPOTEXTOTABLA"/>
              <w:jc w:val="center"/>
              <w:rPr>
                <w:sz w:val="14"/>
              </w:rPr>
            </w:pPr>
            <w:r>
              <w:rPr>
                <w:sz w:val="14"/>
              </w:rPr>
              <w:t>0.47</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06D61AE8" w14:textId="77777777" w:rsidR="00BE7AF0" w:rsidRDefault="00BE7AF0" w:rsidP="001D20D7">
            <w:pPr>
              <w:pStyle w:val="CUERPOTEXTOTABLA"/>
              <w:jc w:val="center"/>
              <w:rPr>
                <w:sz w:val="14"/>
              </w:rPr>
            </w:pPr>
            <w:r>
              <w:rPr>
                <w:sz w:val="14"/>
              </w:rPr>
              <w:t>3.01</w:t>
            </w:r>
          </w:p>
        </w:tc>
      </w:tr>
      <w:tr w:rsidR="00BE7AF0" w14:paraId="10F9B225" w14:textId="77777777" w:rsidTr="001D20D7">
        <w:trPr>
          <w:cantSplit/>
        </w:trPr>
        <w:tc>
          <w:tcPr>
            <w:tcW w:w="0" w:type="auto"/>
            <w:tcBorders>
              <w:top w:val="single" w:sz="14" w:space="0" w:color="000000"/>
              <w:left w:val="single" w:sz="2" w:space="0" w:color="000000"/>
              <w:bottom w:val="single" w:sz="2" w:space="0" w:color="000000"/>
            </w:tcBorders>
            <w:vAlign w:val="center"/>
          </w:tcPr>
          <w:p w14:paraId="5C084D07" w14:textId="77777777" w:rsidR="00BE7AF0" w:rsidRDefault="00BE7AF0" w:rsidP="001D20D7">
            <w:pPr>
              <w:pStyle w:val="CUERPOTEXTOTABLA"/>
              <w:rPr>
                <w:sz w:val="14"/>
              </w:rPr>
            </w:pPr>
            <w:r>
              <w:rPr>
                <w:sz w:val="14"/>
              </w:rPr>
              <w:t>FACHADA VENTILADA CON CHAPA METÁLICA PERFORADA CON AISLAMIENTO POR FUERA (1CM)</w:t>
            </w:r>
          </w:p>
        </w:tc>
        <w:tc>
          <w:tcPr>
            <w:tcW w:w="0" w:type="auto"/>
            <w:tcBorders>
              <w:top w:val="single" w:sz="14" w:space="0" w:color="000000"/>
              <w:bottom w:val="single" w:sz="2" w:space="0" w:color="000000"/>
            </w:tcBorders>
            <w:vAlign w:val="center"/>
          </w:tcPr>
          <w:p w14:paraId="457FE779" w14:textId="77777777" w:rsidR="00BE7AF0" w:rsidRDefault="00BE7AF0" w:rsidP="001D20D7">
            <w:pPr>
              <w:pStyle w:val="CUERPOTEXTOTABLA"/>
              <w:rPr>
                <w:sz w:val="14"/>
              </w:rPr>
            </w:pPr>
            <w:r>
              <w:rPr>
                <w:sz w:val="14"/>
              </w:rPr>
              <w:t>Placa de yeso laminado</w:t>
            </w:r>
          </w:p>
        </w:tc>
        <w:tc>
          <w:tcPr>
            <w:tcW w:w="0" w:type="auto"/>
            <w:tcBorders>
              <w:top w:val="single" w:sz="14" w:space="0" w:color="000000"/>
              <w:bottom w:val="single" w:sz="2" w:space="0" w:color="000000"/>
              <w:right w:val="single" w:sz="2" w:space="0" w:color="000000"/>
            </w:tcBorders>
            <w:noWrap/>
            <w:vAlign w:val="center"/>
          </w:tcPr>
          <w:p w14:paraId="56DFF64E" w14:textId="77777777" w:rsidR="00BE7AF0" w:rsidRDefault="00BE7AF0" w:rsidP="001D20D7">
            <w:pPr>
              <w:pStyle w:val="CUERPOTEXTOTABLA"/>
              <w:jc w:val="center"/>
              <w:rPr>
                <w:sz w:val="14"/>
              </w:rPr>
            </w:pPr>
            <w:r>
              <w:rPr>
                <w:sz w:val="14"/>
              </w:rPr>
              <w:t>10.94</w:t>
            </w:r>
          </w:p>
        </w:tc>
        <w:tc>
          <w:tcPr>
            <w:tcW w:w="0" w:type="auto"/>
            <w:tcBorders>
              <w:top w:val="single" w:sz="14" w:space="0" w:color="000000"/>
              <w:left w:val="single" w:sz="2" w:space="0" w:color="000000"/>
            </w:tcBorders>
            <w:noWrap/>
            <w:vAlign w:val="center"/>
          </w:tcPr>
          <w:p w14:paraId="68F8F702" w14:textId="77777777" w:rsidR="00BE7AF0" w:rsidRDefault="00BE7AF0" w:rsidP="001D20D7">
            <w:pPr>
              <w:pStyle w:val="CUERPOTEXTOTABLA"/>
              <w:jc w:val="center"/>
              <w:rPr>
                <w:sz w:val="14"/>
              </w:rPr>
            </w:pPr>
            <w:r>
              <w:rPr>
                <w:sz w:val="14"/>
              </w:rPr>
              <w:t>0.05</w:t>
            </w:r>
          </w:p>
        </w:tc>
        <w:tc>
          <w:tcPr>
            <w:tcW w:w="0" w:type="auto"/>
            <w:tcBorders>
              <w:top w:val="single" w:sz="14" w:space="0" w:color="000000"/>
            </w:tcBorders>
            <w:noWrap/>
            <w:vAlign w:val="center"/>
          </w:tcPr>
          <w:p w14:paraId="3228FE6A" w14:textId="77777777" w:rsidR="00BE7AF0" w:rsidRDefault="00BE7AF0" w:rsidP="001D20D7">
            <w:pPr>
              <w:pStyle w:val="CUERPOTEXTOTABLA"/>
              <w:jc w:val="center"/>
              <w:rPr>
                <w:sz w:val="14"/>
              </w:rPr>
            </w:pPr>
            <w:r>
              <w:rPr>
                <w:sz w:val="14"/>
              </w:rPr>
              <w:t>0.09</w:t>
            </w:r>
          </w:p>
        </w:tc>
        <w:tc>
          <w:tcPr>
            <w:tcW w:w="0" w:type="auto"/>
            <w:tcBorders>
              <w:top w:val="single" w:sz="14" w:space="0" w:color="000000"/>
            </w:tcBorders>
            <w:noWrap/>
            <w:vAlign w:val="center"/>
          </w:tcPr>
          <w:p w14:paraId="69B4F78E" w14:textId="77777777" w:rsidR="00BE7AF0" w:rsidRDefault="00BE7AF0" w:rsidP="001D20D7">
            <w:pPr>
              <w:pStyle w:val="CUERPOTEXTOTABLA"/>
              <w:jc w:val="center"/>
              <w:rPr>
                <w:sz w:val="14"/>
              </w:rPr>
            </w:pPr>
            <w:r>
              <w:rPr>
                <w:sz w:val="14"/>
              </w:rPr>
              <w:t>0.07</w:t>
            </w:r>
          </w:p>
        </w:tc>
        <w:tc>
          <w:tcPr>
            <w:tcW w:w="0" w:type="auto"/>
            <w:tcBorders>
              <w:top w:val="single" w:sz="14" w:space="0" w:color="000000"/>
              <w:right w:val="single" w:sz="2" w:space="0" w:color="000000"/>
            </w:tcBorders>
            <w:noWrap/>
            <w:vAlign w:val="center"/>
          </w:tcPr>
          <w:p w14:paraId="5E89F4A0" w14:textId="77777777" w:rsidR="00BE7AF0" w:rsidRDefault="00BE7AF0" w:rsidP="001D20D7">
            <w:pPr>
              <w:pStyle w:val="CUERPOTEXTOTABLA"/>
              <w:jc w:val="center"/>
              <w:rPr>
                <w:sz w:val="14"/>
              </w:rPr>
            </w:pPr>
            <w:r>
              <w:rPr>
                <w:sz w:val="14"/>
              </w:rPr>
              <w:t>0.07</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6D7A897F" w14:textId="77777777" w:rsidR="00BE7AF0" w:rsidRDefault="00BE7AF0" w:rsidP="001D20D7">
            <w:pPr>
              <w:pStyle w:val="CUERPOTEXTOTABLA"/>
              <w:jc w:val="center"/>
              <w:rPr>
                <w:sz w:val="14"/>
              </w:rPr>
            </w:pPr>
            <w:r>
              <w:rPr>
                <w:sz w:val="14"/>
              </w:rPr>
              <w:t>0.77</w:t>
            </w:r>
          </w:p>
        </w:tc>
      </w:tr>
      <w:tr w:rsidR="00BE7AF0" w14:paraId="24554F96" w14:textId="77777777" w:rsidTr="001D20D7">
        <w:trPr>
          <w:cantSplit/>
        </w:trPr>
        <w:tc>
          <w:tcPr>
            <w:tcW w:w="0" w:type="auto"/>
            <w:tcBorders>
              <w:top w:val="single" w:sz="2" w:space="0" w:color="000000"/>
              <w:left w:val="single" w:sz="2" w:space="0" w:color="000000"/>
              <w:bottom w:val="single" w:sz="2" w:space="0" w:color="000000"/>
            </w:tcBorders>
            <w:vAlign w:val="center"/>
          </w:tcPr>
          <w:p w14:paraId="5633E339" w14:textId="77777777" w:rsidR="00BE7AF0" w:rsidRDefault="00BE7AF0" w:rsidP="001D20D7">
            <w:pPr>
              <w:pStyle w:val="CUERPOTEXTOTABLA"/>
              <w:rPr>
                <w:sz w:val="14"/>
              </w:rPr>
            </w:pPr>
            <w:r>
              <w:rPr>
                <w:sz w:val="14"/>
              </w:rPr>
              <w:t>TABIQUE DE PLACAS DE YESO LAMINADO (12,5+12,5+70+12,5+12,5)/600 (70) LM</w:t>
            </w:r>
          </w:p>
        </w:tc>
        <w:tc>
          <w:tcPr>
            <w:tcW w:w="0" w:type="auto"/>
            <w:tcBorders>
              <w:top w:val="single" w:sz="2" w:space="0" w:color="000000"/>
              <w:bottom w:val="single" w:sz="2" w:space="0" w:color="000000"/>
            </w:tcBorders>
            <w:vAlign w:val="center"/>
          </w:tcPr>
          <w:p w14:paraId="1FA0DAE0" w14:textId="77777777" w:rsidR="00BE7AF0" w:rsidRDefault="00BE7AF0" w:rsidP="001D20D7">
            <w:pPr>
              <w:pStyle w:val="CUERPOTEXTOTABLA"/>
              <w:rPr>
                <w:sz w:val="14"/>
              </w:rPr>
            </w:pPr>
            <w:r>
              <w:rPr>
                <w:sz w:val="14"/>
              </w:rPr>
              <w:t>Placa de yeso laminado</w:t>
            </w:r>
          </w:p>
        </w:tc>
        <w:tc>
          <w:tcPr>
            <w:tcW w:w="0" w:type="auto"/>
            <w:tcBorders>
              <w:top w:val="single" w:sz="2" w:space="0" w:color="000000"/>
              <w:bottom w:val="single" w:sz="2" w:space="0" w:color="000000"/>
              <w:right w:val="single" w:sz="2" w:space="0" w:color="000000"/>
            </w:tcBorders>
            <w:noWrap/>
            <w:vAlign w:val="center"/>
          </w:tcPr>
          <w:p w14:paraId="78F97CB1" w14:textId="77777777" w:rsidR="00BE7AF0" w:rsidRDefault="00BE7AF0" w:rsidP="001D20D7">
            <w:pPr>
              <w:pStyle w:val="CUERPOTEXTOTABLA"/>
              <w:jc w:val="center"/>
              <w:rPr>
                <w:sz w:val="14"/>
              </w:rPr>
            </w:pPr>
            <w:r>
              <w:rPr>
                <w:sz w:val="14"/>
              </w:rPr>
              <w:t>23.22</w:t>
            </w:r>
          </w:p>
        </w:tc>
        <w:tc>
          <w:tcPr>
            <w:tcW w:w="0" w:type="auto"/>
            <w:tcBorders>
              <w:left w:val="single" w:sz="2" w:space="0" w:color="000000"/>
            </w:tcBorders>
            <w:noWrap/>
            <w:vAlign w:val="center"/>
          </w:tcPr>
          <w:p w14:paraId="163190C8" w14:textId="77777777" w:rsidR="00BE7AF0" w:rsidRDefault="00BE7AF0" w:rsidP="001D20D7">
            <w:pPr>
              <w:pStyle w:val="CUERPOTEXTOTABLA"/>
              <w:jc w:val="center"/>
              <w:rPr>
                <w:sz w:val="14"/>
              </w:rPr>
            </w:pPr>
            <w:r>
              <w:rPr>
                <w:sz w:val="14"/>
              </w:rPr>
              <w:t>0.05</w:t>
            </w:r>
          </w:p>
        </w:tc>
        <w:tc>
          <w:tcPr>
            <w:tcW w:w="0" w:type="auto"/>
            <w:noWrap/>
            <w:vAlign w:val="center"/>
          </w:tcPr>
          <w:p w14:paraId="068C1383" w14:textId="77777777" w:rsidR="00BE7AF0" w:rsidRDefault="00BE7AF0" w:rsidP="001D20D7">
            <w:pPr>
              <w:pStyle w:val="CUERPOTEXTOTABLA"/>
              <w:jc w:val="center"/>
              <w:rPr>
                <w:sz w:val="14"/>
              </w:rPr>
            </w:pPr>
            <w:r>
              <w:rPr>
                <w:sz w:val="14"/>
              </w:rPr>
              <w:t>0.09</w:t>
            </w:r>
          </w:p>
        </w:tc>
        <w:tc>
          <w:tcPr>
            <w:tcW w:w="0" w:type="auto"/>
            <w:noWrap/>
            <w:vAlign w:val="center"/>
          </w:tcPr>
          <w:p w14:paraId="46D54DAC" w14:textId="77777777" w:rsidR="00BE7AF0" w:rsidRDefault="00BE7AF0" w:rsidP="001D20D7">
            <w:pPr>
              <w:pStyle w:val="CUERPOTEXTOTABLA"/>
              <w:jc w:val="center"/>
              <w:rPr>
                <w:sz w:val="14"/>
              </w:rPr>
            </w:pPr>
            <w:r>
              <w:rPr>
                <w:sz w:val="14"/>
              </w:rPr>
              <w:t>0.07</w:t>
            </w:r>
          </w:p>
        </w:tc>
        <w:tc>
          <w:tcPr>
            <w:tcW w:w="0" w:type="auto"/>
            <w:tcBorders>
              <w:right w:val="single" w:sz="2" w:space="0" w:color="000000"/>
            </w:tcBorders>
            <w:noWrap/>
            <w:vAlign w:val="center"/>
          </w:tcPr>
          <w:p w14:paraId="0011AB76" w14:textId="77777777" w:rsidR="00BE7AF0" w:rsidRDefault="00BE7AF0" w:rsidP="001D20D7">
            <w:pPr>
              <w:pStyle w:val="CUERPOTEXTOTABLA"/>
              <w:jc w:val="center"/>
              <w:rPr>
                <w:sz w:val="14"/>
              </w:rPr>
            </w:pPr>
            <w:r>
              <w:rPr>
                <w:sz w:val="14"/>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0EB7787" w14:textId="77777777" w:rsidR="00BE7AF0" w:rsidRDefault="00BE7AF0" w:rsidP="001D20D7">
            <w:pPr>
              <w:pStyle w:val="CUERPOTEXTOTABLA"/>
              <w:jc w:val="center"/>
              <w:rPr>
                <w:sz w:val="14"/>
              </w:rPr>
            </w:pPr>
            <w:r>
              <w:rPr>
                <w:sz w:val="14"/>
              </w:rPr>
              <w:t>1.63</w:t>
            </w:r>
          </w:p>
        </w:tc>
      </w:tr>
      <w:tr w:rsidR="00BE7AF0" w14:paraId="0BA9726E" w14:textId="77777777" w:rsidTr="001D20D7">
        <w:trPr>
          <w:cantSplit/>
        </w:trPr>
        <w:tc>
          <w:tcPr>
            <w:tcW w:w="0" w:type="auto"/>
            <w:tcBorders>
              <w:top w:val="single" w:sz="2" w:space="0" w:color="000000"/>
              <w:left w:val="single" w:sz="2" w:space="0" w:color="000000"/>
              <w:bottom w:val="single" w:sz="2" w:space="0" w:color="000000"/>
            </w:tcBorders>
            <w:vAlign w:val="center"/>
          </w:tcPr>
          <w:p w14:paraId="77DAF0ED" w14:textId="77777777" w:rsidR="00BE7AF0" w:rsidRDefault="00BE7AF0" w:rsidP="001D20D7">
            <w:pPr>
              <w:pStyle w:val="CUERPOTEXTOTABLA"/>
              <w:rPr>
                <w:sz w:val="14"/>
              </w:rPr>
            </w:pPr>
            <w:r>
              <w:rPr>
                <w:sz w:val="14"/>
              </w:rPr>
              <w:t>Puerta exterior</w:t>
            </w:r>
          </w:p>
        </w:tc>
        <w:tc>
          <w:tcPr>
            <w:tcW w:w="0" w:type="auto"/>
            <w:tcBorders>
              <w:top w:val="single" w:sz="2" w:space="0" w:color="000000"/>
              <w:bottom w:val="single" w:sz="2" w:space="0" w:color="000000"/>
            </w:tcBorders>
            <w:vAlign w:val="center"/>
          </w:tcPr>
          <w:p w14:paraId="2559A039" w14:textId="77777777" w:rsidR="00BE7AF0" w:rsidRDefault="00BE7AF0" w:rsidP="001D20D7">
            <w:pPr>
              <w:pStyle w:val="CUERPOTEXTOTABLA"/>
              <w:rPr>
                <w:sz w:val="14"/>
              </w:rPr>
            </w:pPr>
            <w:r>
              <w:rPr>
                <w:sz w:val="14"/>
              </w:rPr>
              <w:t>Puerta de entrada</w:t>
            </w:r>
          </w:p>
        </w:tc>
        <w:tc>
          <w:tcPr>
            <w:tcW w:w="0" w:type="auto"/>
            <w:tcBorders>
              <w:top w:val="single" w:sz="2" w:space="0" w:color="000000"/>
              <w:bottom w:val="single" w:sz="2" w:space="0" w:color="000000"/>
              <w:right w:val="single" w:sz="2" w:space="0" w:color="000000"/>
            </w:tcBorders>
            <w:noWrap/>
            <w:vAlign w:val="center"/>
          </w:tcPr>
          <w:p w14:paraId="7A646260" w14:textId="77777777" w:rsidR="00BE7AF0" w:rsidRDefault="00BE7AF0" w:rsidP="001D20D7">
            <w:pPr>
              <w:pStyle w:val="CUERPOTEXTOTABLA"/>
              <w:jc w:val="center"/>
              <w:rPr>
                <w:sz w:val="14"/>
              </w:rPr>
            </w:pPr>
            <w:r>
              <w:rPr>
                <w:sz w:val="14"/>
              </w:rPr>
              <w:t>1.73</w:t>
            </w:r>
          </w:p>
        </w:tc>
        <w:tc>
          <w:tcPr>
            <w:tcW w:w="0" w:type="auto"/>
            <w:tcBorders>
              <w:left w:val="single" w:sz="2" w:space="0" w:color="000000"/>
            </w:tcBorders>
            <w:noWrap/>
            <w:vAlign w:val="center"/>
          </w:tcPr>
          <w:p w14:paraId="781EFB80" w14:textId="77777777" w:rsidR="00BE7AF0" w:rsidRDefault="00BE7AF0" w:rsidP="001D20D7">
            <w:pPr>
              <w:pStyle w:val="CUERPOTEXTOTABLA"/>
              <w:jc w:val="center"/>
              <w:rPr>
                <w:sz w:val="14"/>
              </w:rPr>
            </w:pPr>
            <w:r>
              <w:rPr>
                <w:sz w:val="14"/>
              </w:rPr>
              <w:t>0.06</w:t>
            </w:r>
          </w:p>
        </w:tc>
        <w:tc>
          <w:tcPr>
            <w:tcW w:w="0" w:type="auto"/>
            <w:noWrap/>
            <w:vAlign w:val="center"/>
          </w:tcPr>
          <w:p w14:paraId="57A35CCD" w14:textId="77777777" w:rsidR="00BE7AF0" w:rsidRDefault="00BE7AF0" w:rsidP="001D20D7">
            <w:pPr>
              <w:pStyle w:val="CUERPOTEXTOTABLA"/>
              <w:jc w:val="center"/>
              <w:rPr>
                <w:sz w:val="14"/>
              </w:rPr>
            </w:pPr>
            <w:r>
              <w:rPr>
                <w:sz w:val="14"/>
              </w:rPr>
              <w:t>0.08</w:t>
            </w:r>
          </w:p>
        </w:tc>
        <w:tc>
          <w:tcPr>
            <w:tcW w:w="0" w:type="auto"/>
            <w:noWrap/>
            <w:vAlign w:val="center"/>
          </w:tcPr>
          <w:p w14:paraId="312C15B1" w14:textId="77777777" w:rsidR="00BE7AF0" w:rsidRDefault="00BE7AF0" w:rsidP="001D20D7">
            <w:pPr>
              <w:pStyle w:val="CUERPOTEXTOTABLA"/>
              <w:jc w:val="center"/>
              <w:rPr>
                <w:sz w:val="14"/>
              </w:rPr>
            </w:pPr>
            <w:r>
              <w:rPr>
                <w:sz w:val="14"/>
              </w:rPr>
              <w:t>0.10</w:t>
            </w:r>
          </w:p>
        </w:tc>
        <w:tc>
          <w:tcPr>
            <w:tcW w:w="0" w:type="auto"/>
            <w:tcBorders>
              <w:right w:val="single" w:sz="2" w:space="0" w:color="000000"/>
            </w:tcBorders>
            <w:noWrap/>
            <w:vAlign w:val="center"/>
          </w:tcPr>
          <w:p w14:paraId="0348EC64" w14:textId="77777777" w:rsidR="00BE7AF0" w:rsidRDefault="00BE7AF0" w:rsidP="001D20D7">
            <w:pPr>
              <w:pStyle w:val="CUERPOTEXTOTABLA"/>
              <w:jc w:val="center"/>
              <w:rPr>
                <w:sz w:val="14"/>
              </w:rPr>
            </w:pPr>
            <w:r>
              <w:rPr>
                <w:sz w:val="14"/>
              </w:rPr>
              <w:t>0.08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A15793" w14:textId="77777777" w:rsidR="00BE7AF0" w:rsidRDefault="00BE7AF0" w:rsidP="001D20D7">
            <w:pPr>
              <w:pStyle w:val="CUERPOTEXTOTABLA"/>
              <w:jc w:val="center"/>
              <w:rPr>
                <w:sz w:val="14"/>
              </w:rPr>
            </w:pPr>
            <w:r>
              <w:rPr>
                <w:sz w:val="14"/>
              </w:rPr>
              <w:t>0.14</w:t>
            </w:r>
          </w:p>
        </w:tc>
      </w:tr>
      <w:tr w:rsidR="00BE7AF0" w14:paraId="2DD180C3" w14:textId="77777777" w:rsidTr="001D20D7">
        <w:trPr>
          <w:cantSplit/>
        </w:trPr>
        <w:tc>
          <w:tcPr>
            <w:tcW w:w="0" w:type="auto"/>
            <w:tcBorders>
              <w:top w:val="single" w:sz="2" w:space="0" w:color="000000"/>
              <w:left w:val="single" w:sz="2" w:space="0" w:color="000000"/>
              <w:bottom w:val="single" w:sz="14" w:space="0" w:color="000000"/>
            </w:tcBorders>
            <w:vAlign w:val="center"/>
          </w:tcPr>
          <w:p w14:paraId="7E97B023" w14:textId="77777777" w:rsidR="00BE7AF0" w:rsidRDefault="00BE7AF0" w:rsidP="001D20D7">
            <w:pPr>
              <w:pStyle w:val="CUERPOTEXTOTABLA"/>
              <w:rPr>
                <w:sz w:val="14"/>
              </w:rPr>
            </w:pPr>
            <w:r>
              <w:rPr>
                <w:sz w:val="14"/>
              </w:rPr>
              <w:t>Puerta interior</w:t>
            </w:r>
          </w:p>
        </w:tc>
        <w:tc>
          <w:tcPr>
            <w:tcW w:w="0" w:type="auto"/>
            <w:tcBorders>
              <w:top w:val="single" w:sz="2" w:space="0" w:color="000000"/>
              <w:bottom w:val="single" w:sz="14" w:space="0" w:color="000000"/>
            </w:tcBorders>
            <w:vAlign w:val="center"/>
          </w:tcPr>
          <w:p w14:paraId="1C4D282D" w14:textId="77777777" w:rsidR="00BE7AF0" w:rsidRDefault="00BE7AF0" w:rsidP="001D20D7">
            <w:pPr>
              <w:pStyle w:val="CUERPOTEXTOTABLA"/>
              <w:rPr>
                <w:sz w:val="14"/>
              </w:rPr>
            </w:pPr>
            <w:r>
              <w:rPr>
                <w:sz w:val="14"/>
              </w:rPr>
              <w:t>Puerta de paso interior</w:t>
            </w:r>
          </w:p>
        </w:tc>
        <w:tc>
          <w:tcPr>
            <w:tcW w:w="0" w:type="auto"/>
            <w:tcBorders>
              <w:top w:val="single" w:sz="2" w:space="0" w:color="000000"/>
              <w:bottom w:val="single" w:sz="14" w:space="0" w:color="000000"/>
              <w:right w:val="single" w:sz="2" w:space="0" w:color="000000"/>
            </w:tcBorders>
            <w:noWrap/>
            <w:vAlign w:val="center"/>
          </w:tcPr>
          <w:p w14:paraId="570B0AC2" w14:textId="77777777" w:rsidR="00BE7AF0" w:rsidRDefault="00BE7AF0" w:rsidP="001D20D7">
            <w:pPr>
              <w:pStyle w:val="CUERPOTEXTOTABLA"/>
              <w:jc w:val="center"/>
              <w:rPr>
                <w:sz w:val="14"/>
              </w:rPr>
            </w:pPr>
            <w:r>
              <w:rPr>
                <w:sz w:val="14"/>
              </w:rPr>
              <w:t>1.54</w:t>
            </w:r>
          </w:p>
        </w:tc>
        <w:tc>
          <w:tcPr>
            <w:tcW w:w="0" w:type="auto"/>
            <w:tcBorders>
              <w:left w:val="single" w:sz="2" w:space="0" w:color="000000"/>
              <w:bottom w:val="single" w:sz="14" w:space="0" w:color="000000"/>
            </w:tcBorders>
            <w:noWrap/>
            <w:vAlign w:val="center"/>
          </w:tcPr>
          <w:p w14:paraId="5DA88818" w14:textId="77777777" w:rsidR="00BE7AF0" w:rsidRDefault="00BE7AF0" w:rsidP="001D20D7">
            <w:pPr>
              <w:pStyle w:val="CUERPOTEXTOTABLA"/>
              <w:jc w:val="center"/>
              <w:rPr>
                <w:sz w:val="14"/>
              </w:rPr>
            </w:pPr>
            <w:r>
              <w:rPr>
                <w:sz w:val="14"/>
              </w:rPr>
              <w:t>0.06</w:t>
            </w:r>
          </w:p>
        </w:tc>
        <w:tc>
          <w:tcPr>
            <w:tcW w:w="0" w:type="auto"/>
            <w:tcBorders>
              <w:bottom w:val="single" w:sz="14" w:space="0" w:color="000000"/>
            </w:tcBorders>
            <w:noWrap/>
            <w:vAlign w:val="center"/>
          </w:tcPr>
          <w:p w14:paraId="2579F5D5" w14:textId="77777777" w:rsidR="00BE7AF0" w:rsidRDefault="00BE7AF0" w:rsidP="001D20D7">
            <w:pPr>
              <w:pStyle w:val="CUERPOTEXTOTABLA"/>
              <w:jc w:val="center"/>
              <w:rPr>
                <w:sz w:val="14"/>
              </w:rPr>
            </w:pPr>
            <w:r>
              <w:rPr>
                <w:sz w:val="14"/>
              </w:rPr>
              <w:t>0.08</w:t>
            </w:r>
          </w:p>
        </w:tc>
        <w:tc>
          <w:tcPr>
            <w:tcW w:w="0" w:type="auto"/>
            <w:tcBorders>
              <w:bottom w:val="single" w:sz="14" w:space="0" w:color="000000"/>
            </w:tcBorders>
            <w:noWrap/>
            <w:vAlign w:val="center"/>
          </w:tcPr>
          <w:p w14:paraId="52D8C28C" w14:textId="77777777" w:rsidR="00BE7AF0" w:rsidRDefault="00BE7AF0" w:rsidP="001D20D7">
            <w:pPr>
              <w:pStyle w:val="CUERPOTEXTOTABLA"/>
              <w:jc w:val="center"/>
              <w:rPr>
                <w:sz w:val="14"/>
              </w:rPr>
            </w:pPr>
            <w:r>
              <w:rPr>
                <w:sz w:val="14"/>
              </w:rPr>
              <w:t>0.10</w:t>
            </w:r>
          </w:p>
        </w:tc>
        <w:tc>
          <w:tcPr>
            <w:tcW w:w="0" w:type="auto"/>
            <w:tcBorders>
              <w:bottom w:val="single" w:sz="14" w:space="0" w:color="000000"/>
              <w:right w:val="single" w:sz="2" w:space="0" w:color="000000"/>
            </w:tcBorders>
            <w:noWrap/>
            <w:vAlign w:val="center"/>
          </w:tcPr>
          <w:p w14:paraId="60AC4A5A" w14:textId="77777777" w:rsidR="00BE7AF0" w:rsidRDefault="00BE7AF0" w:rsidP="001D20D7">
            <w:pPr>
              <w:pStyle w:val="CUERPOTEXTOTABLA"/>
              <w:jc w:val="center"/>
              <w:rPr>
                <w:sz w:val="14"/>
              </w:rPr>
            </w:pPr>
            <w:r>
              <w:rPr>
                <w:sz w:val="14"/>
              </w:rPr>
              <w:t>0.08</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4CAD4233" w14:textId="77777777" w:rsidR="00BE7AF0" w:rsidRDefault="00BE7AF0" w:rsidP="001D20D7">
            <w:pPr>
              <w:pStyle w:val="CUERPOTEXTOTABLA"/>
              <w:jc w:val="center"/>
              <w:rPr>
                <w:sz w:val="14"/>
              </w:rPr>
            </w:pPr>
            <w:r>
              <w:rPr>
                <w:sz w:val="14"/>
              </w:rPr>
              <w:t>0.12</w:t>
            </w:r>
          </w:p>
        </w:tc>
      </w:tr>
      <w:tr w:rsidR="00BE7AF0" w14:paraId="774EB19F" w14:textId="77777777" w:rsidTr="001D20D7">
        <w:trPr>
          <w:cantSplit/>
        </w:trPr>
        <w:tc>
          <w:tcPr>
            <w:tcW w:w="0" w:type="auto"/>
            <w:vMerge w:val="restart"/>
            <w:tcBorders>
              <w:top w:val="single" w:sz="14" w:space="0" w:color="000000"/>
              <w:left w:val="single" w:sz="2" w:space="0" w:color="000000"/>
            </w:tcBorders>
            <w:vAlign w:val="center"/>
          </w:tcPr>
          <w:p w14:paraId="59457156" w14:textId="77777777" w:rsidR="00BE7AF0" w:rsidRDefault="00BE7AF0" w:rsidP="001D20D7">
            <w:pPr>
              <w:pStyle w:val="CUERPOTEXTOTABLA"/>
              <w:rPr>
                <w:b/>
                <w:sz w:val="14"/>
              </w:rPr>
            </w:pPr>
            <w:r>
              <w:rPr>
                <w:b/>
                <w:sz w:val="14"/>
              </w:rPr>
              <w:t>Objetos</w:t>
            </w:r>
            <w:r>
              <w:rPr>
                <w:b/>
                <w:sz w:val="14"/>
                <w:vertAlign w:val="superscript"/>
              </w:rPr>
              <w:t>(1)</w:t>
            </w:r>
          </w:p>
        </w:tc>
        <w:tc>
          <w:tcPr>
            <w:tcW w:w="0" w:type="auto"/>
            <w:gridSpan w:val="2"/>
            <w:vMerge w:val="restart"/>
            <w:tcBorders>
              <w:top w:val="single" w:sz="14" w:space="0" w:color="000000"/>
              <w:right w:val="single" w:sz="2" w:space="0" w:color="000000"/>
            </w:tcBorders>
            <w:noWrap/>
            <w:vAlign w:val="center"/>
          </w:tcPr>
          <w:p w14:paraId="5819C86F" w14:textId="77777777" w:rsidR="00BE7AF0" w:rsidRDefault="00BE7AF0" w:rsidP="001D20D7">
            <w:pPr>
              <w:pStyle w:val="CUERPOTEXTOTABLA"/>
              <w:jc w:val="center"/>
              <w:rPr>
                <w:b/>
                <w:sz w:val="14"/>
              </w:rPr>
            </w:pPr>
            <w:r>
              <w:rPr>
                <w:b/>
                <w:sz w:val="14"/>
              </w:rPr>
              <w:t>Tipo</w:t>
            </w:r>
          </w:p>
        </w:tc>
        <w:tc>
          <w:tcPr>
            <w:tcW w:w="0" w:type="auto"/>
            <w:gridSpan w:val="4"/>
            <w:tcBorders>
              <w:top w:val="single" w:sz="14" w:space="0" w:color="000000"/>
              <w:left w:val="single" w:sz="2" w:space="0" w:color="000000"/>
              <w:right w:val="single" w:sz="2" w:space="0" w:color="000000"/>
            </w:tcBorders>
            <w:vAlign w:val="center"/>
          </w:tcPr>
          <w:p w14:paraId="702B1C25" w14:textId="77777777" w:rsidR="00BE7AF0" w:rsidRDefault="00BE7AF0" w:rsidP="001D20D7">
            <w:pPr>
              <w:pStyle w:val="CUERPOTEXTOTABLA"/>
              <w:rPr>
                <w:b/>
                <w:sz w:val="14"/>
              </w:rPr>
            </w:pPr>
            <w:r>
              <w:rPr>
                <w:b/>
                <w:sz w:val="14"/>
              </w:rPr>
              <w:t>Área de absorción acústica</w:t>
            </w:r>
          </w:p>
        </w:tc>
        <w:tc>
          <w:tcPr>
            <w:tcW w:w="0" w:type="auto"/>
            <w:vMerge w:val="restart"/>
            <w:tcBorders>
              <w:top w:val="single" w:sz="14" w:space="0" w:color="000000"/>
              <w:left w:val="single" w:sz="2" w:space="0" w:color="000000"/>
              <w:right w:val="single" w:sz="2" w:space="0" w:color="000000"/>
            </w:tcBorders>
            <w:vAlign w:val="center"/>
          </w:tcPr>
          <w:p w14:paraId="40E39EC5" w14:textId="77777777" w:rsidR="00BE7AF0" w:rsidRDefault="00BE7AF0" w:rsidP="001D20D7">
            <w:pPr>
              <w:pStyle w:val="CUERPOTEXTOTABLA"/>
              <w:rPr>
                <w:b/>
                <w:sz w:val="14"/>
              </w:rPr>
            </w:pPr>
            <w:r>
              <w:rPr>
                <w:b/>
                <w:sz w:val="14"/>
              </w:rPr>
              <w:t>A</w:t>
            </w:r>
            <w:r>
              <w:rPr>
                <w:b/>
                <w:sz w:val="14"/>
                <w:vertAlign w:val="subscript"/>
              </w:rPr>
              <w:t>O,m</w:t>
            </w:r>
            <w:r>
              <w:rPr>
                <w:b/>
                <w:sz w:val="14"/>
              </w:rPr>
              <w:t xml:space="preserve"> · N</w:t>
            </w:r>
          </w:p>
        </w:tc>
      </w:tr>
      <w:tr w:rsidR="00BE7AF0" w14:paraId="1C14B765" w14:textId="77777777" w:rsidTr="001D20D7">
        <w:trPr>
          <w:cantSplit/>
        </w:trPr>
        <w:tc>
          <w:tcPr>
            <w:tcW w:w="0" w:type="auto"/>
            <w:vMerge/>
            <w:tcBorders>
              <w:left w:val="single" w:sz="2" w:space="0" w:color="000000"/>
            </w:tcBorders>
          </w:tcPr>
          <w:p w14:paraId="21011A99" w14:textId="77777777" w:rsidR="00BE7AF0" w:rsidRDefault="00BE7AF0" w:rsidP="001D20D7"/>
        </w:tc>
        <w:tc>
          <w:tcPr>
            <w:tcW w:w="0" w:type="auto"/>
            <w:gridSpan w:val="2"/>
            <w:vMerge/>
            <w:tcBorders>
              <w:right w:val="single" w:sz="2" w:space="0" w:color="000000"/>
            </w:tcBorders>
          </w:tcPr>
          <w:p w14:paraId="4266208C" w14:textId="77777777" w:rsidR="00BE7AF0" w:rsidRDefault="00BE7AF0" w:rsidP="001D20D7"/>
        </w:tc>
        <w:tc>
          <w:tcPr>
            <w:tcW w:w="0" w:type="auto"/>
            <w:gridSpan w:val="4"/>
            <w:tcBorders>
              <w:left w:val="single" w:sz="2" w:space="0" w:color="000000"/>
              <w:right w:val="single" w:sz="2" w:space="0" w:color="000000"/>
            </w:tcBorders>
            <w:vAlign w:val="center"/>
          </w:tcPr>
          <w:p w14:paraId="62FB60D7" w14:textId="77777777" w:rsidR="00BE7AF0" w:rsidRDefault="00BE7AF0" w:rsidP="001D20D7">
            <w:pPr>
              <w:pStyle w:val="CUERPOTEXTOTABLA"/>
              <w:rPr>
                <w:b/>
                <w:sz w:val="14"/>
              </w:rPr>
            </w:pPr>
            <w:r>
              <w:rPr>
                <w:b/>
                <w:sz w:val="14"/>
              </w:rPr>
              <w:t>equivalente media,</w:t>
            </w:r>
          </w:p>
        </w:tc>
        <w:tc>
          <w:tcPr>
            <w:tcW w:w="0" w:type="auto"/>
            <w:vMerge/>
            <w:tcBorders>
              <w:left w:val="single" w:sz="2" w:space="0" w:color="000000"/>
              <w:right w:val="single" w:sz="2" w:space="0" w:color="000000"/>
            </w:tcBorders>
          </w:tcPr>
          <w:p w14:paraId="60BF0AF8" w14:textId="77777777" w:rsidR="00BE7AF0" w:rsidRDefault="00BE7AF0" w:rsidP="001D20D7"/>
        </w:tc>
      </w:tr>
      <w:tr w:rsidR="00BE7AF0" w14:paraId="62DCDC69" w14:textId="77777777" w:rsidTr="001D20D7">
        <w:trPr>
          <w:cantSplit/>
        </w:trPr>
        <w:tc>
          <w:tcPr>
            <w:tcW w:w="0" w:type="auto"/>
            <w:vMerge/>
            <w:tcBorders>
              <w:left w:val="single" w:sz="2" w:space="0" w:color="000000"/>
            </w:tcBorders>
          </w:tcPr>
          <w:p w14:paraId="61CC555D" w14:textId="77777777" w:rsidR="00BE7AF0" w:rsidRDefault="00BE7AF0" w:rsidP="001D20D7"/>
        </w:tc>
        <w:tc>
          <w:tcPr>
            <w:tcW w:w="0" w:type="auto"/>
            <w:gridSpan w:val="2"/>
            <w:vMerge/>
            <w:tcBorders>
              <w:right w:val="single" w:sz="2" w:space="0" w:color="000000"/>
            </w:tcBorders>
          </w:tcPr>
          <w:p w14:paraId="76F3A90C" w14:textId="77777777" w:rsidR="00BE7AF0" w:rsidRDefault="00BE7AF0" w:rsidP="001D20D7"/>
        </w:tc>
        <w:tc>
          <w:tcPr>
            <w:tcW w:w="0" w:type="auto"/>
            <w:gridSpan w:val="4"/>
            <w:tcBorders>
              <w:left w:val="single" w:sz="2" w:space="0" w:color="000000"/>
              <w:right w:val="single" w:sz="2" w:space="0" w:color="000000"/>
            </w:tcBorders>
            <w:vAlign w:val="center"/>
          </w:tcPr>
          <w:p w14:paraId="7CA93082" w14:textId="77777777" w:rsidR="00BE7AF0" w:rsidRDefault="00BE7AF0" w:rsidP="001D20D7">
            <w:pPr>
              <w:pStyle w:val="CUERPOTEXTOTABLA"/>
              <w:rPr>
                <w:b/>
                <w:sz w:val="14"/>
              </w:rPr>
            </w:pPr>
            <w:r>
              <w:rPr>
                <w:b/>
                <w:sz w:val="14"/>
              </w:rPr>
              <w:t>A</w:t>
            </w:r>
            <w:r>
              <w:rPr>
                <w:b/>
                <w:sz w:val="14"/>
                <w:vertAlign w:val="subscript"/>
              </w:rPr>
              <w:t>O,m</w:t>
            </w:r>
            <w:r>
              <w:rPr>
                <w:b/>
                <w:sz w:val="14"/>
              </w:rPr>
              <w:t xml:space="preserve"> (m²)</w:t>
            </w:r>
          </w:p>
        </w:tc>
        <w:tc>
          <w:tcPr>
            <w:tcW w:w="0" w:type="auto"/>
            <w:vMerge/>
            <w:tcBorders>
              <w:left w:val="single" w:sz="2" w:space="0" w:color="000000"/>
              <w:right w:val="single" w:sz="2" w:space="0" w:color="000000"/>
            </w:tcBorders>
          </w:tcPr>
          <w:p w14:paraId="01B6F4E0" w14:textId="77777777" w:rsidR="00BE7AF0" w:rsidRDefault="00BE7AF0" w:rsidP="001D20D7"/>
        </w:tc>
      </w:tr>
      <w:tr w:rsidR="00BE7AF0" w14:paraId="26E09282" w14:textId="77777777" w:rsidTr="001D20D7">
        <w:trPr>
          <w:cantSplit/>
        </w:trPr>
        <w:tc>
          <w:tcPr>
            <w:tcW w:w="0" w:type="auto"/>
            <w:tcBorders>
              <w:left w:val="single" w:sz="2" w:space="0" w:color="000000"/>
              <w:bottom w:val="single" w:sz="14" w:space="0" w:color="000000"/>
            </w:tcBorders>
            <w:tcMar>
              <w:top w:w="17" w:type="dxa"/>
              <w:left w:w="6" w:type="dxa"/>
              <w:bottom w:w="23" w:type="dxa"/>
              <w:right w:w="11" w:type="dxa"/>
            </w:tcMar>
            <w:vAlign w:val="center"/>
          </w:tcPr>
          <w:p w14:paraId="4E009A56" w14:textId="77777777" w:rsidR="00BE7AF0" w:rsidRDefault="00BE7AF0" w:rsidP="001D20D7">
            <w:pPr>
              <w:spacing w:after="0" w:line="240" w:lineRule="auto"/>
              <w:rPr>
                <w:rFonts w:ascii="Verdana" w:hAnsi="Verdana" w:cs="Verdana"/>
                <w:sz w:val="18"/>
              </w:rPr>
            </w:pPr>
            <w:r>
              <w:rPr>
                <w:rFonts w:ascii="Verdana" w:hAnsi="Verdana" w:cs="Verdana"/>
                <w:sz w:val="18"/>
              </w:rPr>
              <w:lastRenderedPageBreak/>
              <w:t xml:space="preserve"> </w:t>
            </w:r>
          </w:p>
        </w:tc>
        <w:tc>
          <w:tcPr>
            <w:tcW w:w="0" w:type="auto"/>
            <w:gridSpan w:val="2"/>
            <w:vMerge/>
            <w:tcBorders>
              <w:bottom w:val="single" w:sz="14" w:space="0" w:color="000000"/>
              <w:right w:val="single" w:sz="2" w:space="0" w:color="000000"/>
            </w:tcBorders>
          </w:tcPr>
          <w:p w14:paraId="082DBF32" w14:textId="77777777" w:rsidR="00BE7AF0" w:rsidRDefault="00BE7AF0" w:rsidP="001D20D7"/>
        </w:tc>
        <w:tc>
          <w:tcPr>
            <w:tcW w:w="0" w:type="auto"/>
            <w:tcBorders>
              <w:left w:val="single" w:sz="2" w:space="0" w:color="000000"/>
              <w:bottom w:val="single" w:sz="14" w:space="0" w:color="000000"/>
            </w:tcBorders>
            <w:noWrap/>
            <w:vAlign w:val="center"/>
          </w:tcPr>
          <w:p w14:paraId="5E0C8E7F"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22C373DB"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3F406A9B"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2546922E" w14:textId="77777777" w:rsidR="00BE7AF0" w:rsidRDefault="00BE7AF0" w:rsidP="001D20D7">
            <w:pPr>
              <w:pStyle w:val="CUERPOTEXTOTABLA"/>
              <w:rPr>
                <w:b/>
                <w:sz w:val="14"/>
              </w:rPr>
            </w:pPr>
            <w:r>
              <w:rPr>
                <w:b/>
                <w:sz w:val="14"/>
              </w:rPr>
              <w:t>A</w:t>
            </w:r>
            <w:r>
              <w:rPr>
                <w:b/>
                <w:sz w:val="14"/>
                <w:vertAlign w:val="subscript"/>
              </w:rPr>
              <w:t>O,m</w:t>
            </w:r>
          </w:p>
        </w:tc>
        <w:tc>
          <w:tcPr>
            <w:tcW w:w="0" w:type="auto"/>
            <w:vMerge/>
            <w:tcBorders>
              <w:left w:val="single" w:sz="2" w:space="0" w:color="000000"/>
              <w:bottom w:val="single" w:sz="14" w:space="0" w:color="000000"/>
              <w:right w:val="single" w:sz="2" w:space="0" w:color="000000"/>
            </w:tcBorders>
          </w:tcPr>
          <w:p w14:paraId="1F62A855" w14:textId="77777777" w:rsidR="00BE7AF0" w:rsidRDefault="00BE7AF0" w:rsidP="001D20D7"/>
        </w:tc>
      </w:tr>
      <w:tr w:rsidR="00BE7AF0" w14:paraId="7828C9D8" w14:textId="77777777" w:rsidTr="001D20D7">
        <w:trPr>
          <w:cantSplit/>
        </w:trPr>
        <w:tc>
          <w:tcPr>
            <w:tcW w:w="0" w:type="auto"/>
            <w:gridSpan w:val="3"/>
            <w:tcBorders>
              <w:top w:val="single" w:sz="14" w:space="0" w:color="000000"/>
              <w:left w:val="single" w:sz="2" w:space="0" w:color="000000"/>
              <w:bottom w:val="single" w:sz="2" w:space="0" w:color="000000"/>
              <w:right w:val="single" w:sz="2" w:space="0" w:color="000000"/>
            </w:tcBorders>
            <w:noWrap/>
            <w:vAlign w:val="center"/>
          </w:tcPr>
          <w:p w14:paraId="10613F99" w14:textId="77777777" w:rsidR="00BE7AF0" w:rsidRDefault="00BE7AF0" w:rsidP="001D20D7">
            <w:pPr>
              <w:pStyle w:val="CUERPOTEXTOTABLA"/>
              <w:jc w:val="center"/>
            </w:pPr>
            <w:r>
              <w:lastRenderedPageBreak/>
              <w:t xml:space="preserve"> </w:t>
            </w:r>
          </w:p>
        </w:tc>
        <w:tc>
          <w:tcPr>
            <w:tcW w:w="0" w:type="auto"/>
            <w:gridSpan w:val="4"/>
            <w:vMerge w:val="restart"/>
            <w:tcBorders>
              <w:top w:val="single" w:sz="14" w:space="0" w:color="000000"/>
              <w:left w:val="single" w:sz="2" w:space="0" w:color="000000"/>
              <w:right w:val="single" w:sz="2" w:space="0" w:color="000000"/>
            </w:tcBorders>
            <w:noWrap/>
            <w:vAlign w:val="center"/>
          </w:tcPr>
          <w:p w14:paraId="7DD19729" w14:textId="77777777" w:rsidR="00BE7AF0" w:rsidRDefault="00BE7AF0" w:rsidP="001D20D7">
            <w:pPr>
              <w:pStyle w:val="CUERPOTEXTOTABLA"/>
              <w:jc w:val="center"/>
            </w:pPr>
            <w:r>
              <w:t xml:space="preserve"> </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6CA10424" w14:textId="77777777" w:rsidR="00BE7AF0" w:rsidRDefault="00BE7AF0" w:rsidP="001D20D7">
            <w:pPr>
              <w:pStyle w:val="CUERPOTEXTOTABLA"/>
              <w:jc w:val="center"/>
            </w:pPr>
            <w:r>
              <w:t xml:space="preserve"> </w:t>
            </w:r>
          </w:p>
        </w:tc>
      </w:tr>
      <w:tr w:rsidR="00BE7AF0" w14:paraId="523F168F" w14:textId="77777777" w:rsidTr="001D20D7">
        <w:trPr>
          <w:cantSplit/>
        </w:trPr>
        <w:tc>
          <w:tcPr>
            <w:tcW w:w="0" w:type="auto"/>
            <w:gridSpan w:val="3"/>
            <w:tcBorders>
              <w:top w:val="single" w:sz="2" w:space="0" w:color="000000"/>
              <w:left w:val="single" w:sz="2" w:space="0" w:color="000000"/>
              <w:bottom w:val="single" w:sz="14" w:space="0" w:color="000000"/>
              <w:right w:val="single" w:sz="2" w:space="0" w:color="000000"/>
            </w:tcBorders>
            <w:noWrap/>
            <w:vAlign w:val="center"/>
          </w:tcPr>
          <w:p w14:paraId="4FD44B8B" w14:textId="77777777" w:rsidR="00BE7AF0" w:rsidRDefault="00BE7AF0" w:rsidP="001D20D7">
            <w:pPr>
              <w:pStyle w:val="CUERPOTEXTOTABLA"/>
              <w:jc w:val="center"/>
            </w:pPr>
            <w:r>
              <w:t xml:space="preserve"> </w:t>
            </w:r>
          </w:p>
        </w:tc>
        <w:tc>
          <w:tcPr>
            <w:tcW w:w="0" w:type="auto"/>
            <w:gridSpan w:val="4"/>
            <w:vMerge/>
            <w:tcBorders>
              <w:left w:val="single" w:sz="2" w:space="0" w:color="000000"/>
              <w:bottom w:val="single" w:sz="14" w:space="0" w:color="000000"/>
              <w:right w:val="single" w:sz="2" w:space="0" w:color="000000"/>
            </w:tcBorders>
          </w:tcPr>
          <w:p w14:paraId="1E62F8E0"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55F279FF" w14:textId="77777777" w:rsidR="00BE7AF0" w:rsidRDefault="00BE7AF0" w:rsidP="001D20D7">
            <w:pPr>
              <w:pStyle w:val="CUERPOTEXTOTABLA"/>
              <w:jc w:val="center"/>
            </w:pPr>
            <w:r>
              <w:t xml:space="preserve"> </w:t>
            </w:r>
          </w:p>
        </w:tc>
      </w:tr>
      <w:tr w:rsidR="00BE7AF0" w14:paraId="647BAD6E" w14:textId="77777777" w:rsidTr="001D20D7">
        <w:trPr>
          <w:cantSplit/>
        </w:trPr>
        <w:tc>
          <w:tcPr>
            <w:tcW w:w="0" w:type="auto"/>
            <w:gridSpan w:val="3"/>
            <w:vMerge w:val="restart"/>
            <w:tcBorders>
              <w:top w:val="single" w:sz="14" w:space="0" w:color="000000"/>
              <w:left w:val="single" w:sz="2" w:space="0" w:color="000000"/>
              <w:right w:val="single" w:sz="2" w:space="0" w:color="000000"/>
            </w:tcBorders>
            <w:vAlign w:val="center"/>
          </w:tcPr>
          <w:p w14:paraId="59514D81" w14:textId="77777777" w:rsidR="00BE7AF0" w:rsidRDefault="00BE7AF0" w:rsidP="001D20D7">
            <w:pPr>
              <w:pStyle w:val="CUERPOTEXTOTABLA"/>
              <w:rPr>
                <w:b/>
                <w:sz w:val="14"/>
              </w:rPr>
            </w:pPr>
            <w:r>
              <w:rPr>
                <w:b/>
                <w:sz w:val="14"/>
              </w:rPr>
              <w:t>Absorción aire</w:t>
            </w:r>
            <w:r>
              <w:rPr>
                <w:b/>
                <w:sz w:val="14"/>
                <w:vertAlign w:val="superscript"/>
              </w:rPr>
              <w:t>(2)</w:t>
            </w:r>
          </w:p>
        </w:tc>
        <w:tc>
          <w:tcPr>
            <w:tcW w:w="0" w:type="auto"/>
            <w:gridSpan w:val="4"/>
            <w:tcBorders>
              <w:top w:val="single" w:sz="14" w:space="0" w:color="000000"/>
              <w:left w:val="single" w:sz="2" w:space="0" w:color="000000"/>
              <w:right w:val="single" w:sz="2" w:space="0" w:color="000000"/>
            </w:tcBorders>
            <w:vAlign w:val="center"/>
          </w:tcPr>
          <w:p w14:paraId="1F173ABD" w14:textId="77777777" w:rsidR="00BE7AF0" w:rsidRDefault="00BE7AF0" w:rsidP="001D20D7">
            <w:pPr>
              <w:pStyle w:val="CUERPOTEXTOTABLA"/>
              <w:jc w:val="center"/>
              <w:rPr>
                <w:b/>
                <w:sz w:val="14"/>
              </w:rPr>
            </w:pPr>
            <w:r>
              <w:rPr>
                <w:b/>
                <w:sz w:val="14"/>
              </w:rPr>
              <w:t>Coeficiente de atenuación del aire</w:t>
            </w:r>
          </w:p>
        </w:tc>
        <w:tc>
          <w:tcPr>
            <w:tcW w:w="0" w:type="auto"/>
            <w:vMerge w:val="restart"/>
            <w:tcBorders>
              <w:top w:val="single" w:sz="14" w:space="0" w:color="000000"/>
              <w:left w:val="single" w:sz="2" w:space="0" w:color="000000"/>
              <w:right w:val="single" w:sz="2" w:space="0" w:color="000000"/>
            </w:tcBorders>
            <w:vAlign w:val="center"/>
          </w:tcPr>
          <w:p w14:paraId="59351536" w14:textId="77777777" w:rsidR="00BE7AF0" w:rsidRDefault="00BE7AF0" w:rsidP="001D20D7">
            <w:pPr>
              <w:pStyle w:val="CUERPOTEXTOTABLA"/>
            </w:pPr>
            <w:r>
              <w:rPr>
                <w:noProof/>
              </w:rPr>
              <w:drawing>
                <wp:inline distT="0" distB="0" distL="0" distR="0" wp14:anchorId="16DEA005" wp14:editId="75ADABB7">
                  <wp:extent cx="432000" cy="190800"/>
                  <wp:effectExtent l="0" t="0" r="0" b="0"/>
                  <wp:docPr id="487"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19"/>
                          <a:stretch>
                            <a:fillRect/>
                          </a:stretch>
                        </pic:blipFill>
                        <pic:spPr>
                          <a:xfrm>
                            <a:off x="0" y="0"/>
                            <a:ext cx="432000" cy="190800"/>
                          </a:xfrm>
                          <a:prstGeom prst="rect">
                            <a:avLst/>
                          </a:prstGeom>
                        </pic:spPr>
                      </pic:pic>
                    </a:graphicData>
                  </a:graphic>
                </wp:inline>
              </w:drawing>
            </w:r>
          </w:p>
        </w:tc>
      </w:tr>
      <w:tr w:rsidR="00BE7AF0" w14:paraId="3475AFED" w14:textId="77777777" w:rsidTr="001D20D7">
        <w:trPr>
          <w:cantSplit/>
        </w:trPr>
        <w:tc>
          <w:tcPr>
            <w:tcW w:w="0" w:type="auto"/>
            <w:gridSpan w:val="3"/>
            <w:vMerge/>
            <w:tcBorders>
              <w:left w:val="single" w:sz="2" w:space="0" w:color="000000"/>
              <w:right w:val="single" w:sz="2" w:space="0" w:color="000000"/>
            </w:tcBorders>
          </w:tcPr>
          <w:p w14:paraId="77B9359E" w14:textId="77777777" w:rsidR="00BE7AF0" w:rsidRDefault="00BE7AF0" w:rsidP="001D20D7"/>
        </w:tc>
        <w:tc>
          <w:tcPr>
            <w:tcW w:w="0" w:type="auto"/>
            <w:gridSpan w:val="4"/>
            <w:tcBorders>
              <w:left w:val="single" w:sz="2" w:space="0" w:color="000000"/>
              <w:right w:val="single" w:sz="2" w:space="0" w:color="000000"/>
            </w:tcBorders>
            <w:noWrap/>
            <w:vAlign w:val="center"/>
          </w:tcPr>
          <w:p w14:paraId="174AD461" w14:textId="77777777" w:rsidR="00BE7AF0" w:rsidRDefault="00BE7AF0" w:rsidP="001D20D7">
            <w:pPr>
              <w:pStyle w:val="CUERPOTEXTOTABLA"/>
            </w:pPr>
            <w:r>
              <w:rPr>
                <w:noProof/>
              </w:rPr>
              <w:drawing>
                <wp:inline distT="0" distB="0" distL="0" distR="0" wp14:anchorId="22A18BC3" wp14:editId="2A7B6A1E">
                  <wp:extent cx="432000" cy="172800"/>
                  <wp:effectExtent l="0" t="0" r="0" b="0"/>
                  <wp:docPr id="48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20"/>
                          <a:stretch>
                            <a:fillRect/>
                          </a:stretch>
                        </pic:blipFill>
                        <pic:spPr>
                          <a:xfrm>
                            <a:off x="0" y="0"/>
                            <a:ext cx="432000" cy="172800"/>
                          </a:xfrm>
                          <a:prstGeom prst="rect">
                            <a:avLst/>
                          </a:prstGeom>
                        </pic:spPr>
                      </pic:pic>
                    </a:graphicData>
                  </a:graphic>
                </wp:inline>
              </w:drawing>
            </w:r>
          </w:p>
        </w:tc>
        <w:tc>
          <w:tcPr>
            <w:tcW w:w="0" w:type="auto"/>
            <w:vMerge/>
            <w:tcBorders>
              <w:left w:val="single" w:sz="2" w:space="0" w:color="000000"/>
              <w:right w:val="single" w:sz="2" w:space="0" w:color="000000"/>
            </w:tcBorders>
          </w:tcPr>
          <w:p w14:paraId="2CC248F5" w14:textId="77777777" w:rsidR="00BE7AF0" w:rsidRDefault="00BE7AF0" w:rsidP="001D20D7"/>
        </w:tc>
      </w:tr>
      <w:tr w:rsidR="00BE7AF0" w14:paraId="1B599D47" w14:textId="77777777" w:rsidTr="001D20D7">
        <w:trPr>
          <w:cantSplit/>
        </w:trPr>
        <w:tc>
          <w:tcPr>
            <w:tcW w:w="0" w:type="auto"/>
            <w:gridSpan w:val="3"/>
            <w:vMerge/>
            <w:tcBorders>
              <w:left w:val="single" w:sz="2" w:space="0" w:color="000000"/>
              <w:bottom w:val="single" w:sz="14" w:space="0" w:color="000000"/>
              <w:right w:val="single" w:sz="2" w:space="0" w:color="000000"/>
            </w:tcBorders>
          </w:tcPr>
          <w:p w14:paraId="21EAF788" w14:textId="77777777" w:rsidR="00BE7AF0" w:rsidRDefault="00BE7AF0" w:rsidP="001D20D7"/>
        </w:tc>
        <w:tc>
          <w:tcPr>
            <w:tcW w:w="0" w:type="auto"/>
            <w:tcBorders>
              <w:left w:val="single" w:sz="2" w:space="0" w:color="000000"/>
              <w:bottom w:val="single" w:sz="14" w:space="0" w:color="000000"/>
            </w:tcBorders>
            <w:noWrap/>
            <w:vAlign w:val="center"/>
          </w:tcPr>
          <w:p w14:paraId="4E26ED7A"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46714FB1"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040B0223"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355D9B1C" w14:textId="77777777" w:rsidR="00BE7AF0" w:rsidRDefault="00BE7AF0" w:rsidP="001D20D7">
            <w:pPr>
              <w:pStyle w:val="CUERPOTEXTOTABLA"/>
            </w:pPr>
            <w:r>
              <w:rPr>
                <w:noProof/>
              </w:rPr>
              <w:drawing>
                <wp:inline distT="0" distB="0" distL="0" distR="0" wp14:anchorId="5BA2D62A" wp14:editId="10FEFE39">
                  <wp:extent cx="180000" cy="169200"/>
                  <wp:effectExtent l="0" t="0" r="0" b="0"/>
                  <wp:docPr id="489"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21"/>
                          <a:stretch>
                            <a:fillRect/>
                          </a:stretch>
                        </pic:blipFill>
                        <pic:spPr>
                          <a:xfrm>
                            <a:off x="0" y="0"/>
                            <a:ext cx="180000" cy="169200"/>
                          </a:xfrm>
                          <a:prstGeom prst="rect">
                            <a:avLst/>
                          </a:prstGeom>
                        </pic:spPr>
                      </pic:pic>
                    </a:graphicData>
                  </a:graphic>
                </wp:inline>
              </w:drawing>
            </w:r>
          </w:p>
        </w:tc>
        <w:tc>
          <w:tcPr>
            <w:tcW w:w="0" w:type="auto"/>
            <w:vMerge/>
            <w:tcBorders>
              <w:left w:val="single" w:sz="2" w:space="0" w:color="000000"/>
              <w:bottom w:val="single" w:sz="14" w:space="0" w:color="000000"/>
              <w:right w:val="single" w:sz="2" w:space="0" w:color="000000"/>
            </w:tcBorders>
          </w:tcPr>
          <w:p w14:paraId="631442F5" w14:textId="77777777" w:rsidR="00BE7AF0" w:rsidRDefault="00BE7AF0" w:rsidP="001D20D7"/>
        </w:tc>
      </w:tr>
      <w:tr w:rsidR="00BE7AF0" w14:paraId="5F316435" w14:textId="77777777" w:rsidTr="001D20D7">
        <w:trPr>
          <w:cantSplit/>
        </w:trPr>
        <w:tc>
          <w:tcPr>
            <w:tcW w:w="0" w:type="auto"/>
            <w:gridSpan w:val="3"/>
            <w:tcBorders>
              <w:top w:val="single" w:sz="14" w:space="0" w:color="000000"/>
              <w:left w:val="single" w:sz="2" w:space="0" w:color="000000"/>
              <w:bottom w:val="single" w:sz="14" w:space="0" w:color="000000"/>
              <w:right w:val="single" w:sz="2" w:space="0" w:color="000000"/>
            </w:tcBorders>
            <w:noWrap/>
            <w:vAlign w:val="center"/>
          </w:tcPr>
          <w:p w14:paraId="57F37253" w14:textId="77777777" w:rsidR="00BE7AF0" w:rsidRDefault="00BE7AF0" w:rsidP="001D20D7">
            <w:pPr>
              <w:pStyle w:val="CUERPOTEXTOTABLA"/>
              <w:rPr>
                <w:sz w:val="14"/>
              </w:rPr>
            </w:pPr>
            <w:r>
              <w:rPr>
                <w:sz w:val="14"/>
              </w:rPr>
              <w:t>No, V &lt; 250 m</w:t>
            </w:r>
            <w:r>
              <w:rPr>
                <w:sz w:val="14"/>
                <w:vertAlign w:val="superscript"/>
              </w:rPr>
              <w:t>3</w:t>
            </w:r>
          </w:p>
        </w:tc>
        <w:tc>
          <w:tcPr>
            <w:tcW w:w="0" w:type="auto"/>
            <w:tcBorders>
              <w:top w:val="single" w:sz="14" w:space="0" w:color="000000"/>
              <w:left w:val="single" w:sz="2" w:space="0" w:color="000000"/>
              <w:bottom w:val="single" w:sz="14" w:space="0" w:color="000000"/>
            </w:tcBorders>
            <w:noWrap/>
            <w:vAlign w:val="center"/>
          </w:tcPr>
          <w:p w14:paraId="3175C992" w14:textId="77777777" w:rsidR="00BE7AF0" w:rsidRDefault="00BE7AF0" w:rsidP="001D20D7">
            <w:pPr>
              <w:pStyle w:val="CUERPOTEXTOTABLA"/>
              <w:jc w:val="center"/>
              <w:rPr>
                <w:sz w:val="14"/>
              </w:rPr>
            </w:pPr>
            <w:r>
              <w:rPr>
                <w:sz w:val="14"/>
              </w:rPr>
              <w:t>0.003</w:t>
            </w:r>
          </w:p>
        </w:tc>
        <w:tc>
          <w:tcPr>
            <w:tcW w:w="0" w:type="auto"/>
            <w:tcBorders>
              <w:top w:val="single" w:sz="14" w:space="0" w:color="000000"/>
              <w:bottom w:val="single" w:sz="14" w:space="0" w:color="000000"/>
            </w:tcBorders>
            <w:noWrap/>
            <w:vAlign w:val="center"/>
          </w:tcPr>
          <w:p w14:paraId="0EC2C3B4" w14:textId="77777777" w:rsidR="00BE7AF0" w:rsidRDefault="00BE7AF0" w:rsidP="001D20D7">
            <w:pPr>
              <w:pStyle w:val="CUERPOTEXTOTABLA"/>
              <w:jc w:val="center"/>
              <w:rPr>
                <w:sz w:val="14"/>
              </w:rPr>
            </w:pPr>
            <w:r>
              <w:rPr>
                <w:sz w:val="14"/>
              </w:rPr>
              <w:t>0.005</w:t>
            </w:r>
          </w:p>
        </w:tc>
        <w:tc>
          <w:tcPr>
            <w:tcW w:w="0" w:type="auto"/>
            <w:tcBorders>
              <w:top w:val="single" w:sz="14" w:space="0" w:color="000000"/>
              <w:bottom w:val="single" w:sz="14" w:space="0" w:color="000000"/>
            </w:tcBorders>
            <w:noWrap/>
            <w:vAlign w:val="center"/>
          </w:tcPr>
          <w:p w14:paraId="60DA85D0"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right w:val="single" w:sz="2" w:space="0" w:color="000000"/>
            </w:tcBorders>
            <w:noWrap/>
            <w:vAlign w:val="center"/>
          </w:tcPr>
          <w:p w14:paraId="3A4C69F5" w14:textId="77777777" w:rsidR="00BE7AF0" w:rsidRDefault="00BE7AF0" w:rsidP="001D20D7">
            <w:pPr>
              <w:pStyle w:val="CUERPOTEXTOTABLA"/>
              <w:jc w:val="center"/>
              <w:rPr>
                <w:sz w:val="14"/>
              </w:rPr>
            </w:pPr>
            <w:r>
              <w:rPr>
                <w:sz w:val="14"/>
              </w:rPr>
              <w:t>0.006</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2089BD57" w14:textId="77777777" w:rsidR="00BE7AF0" w:rsidRDefault="00BE7AF0" w:rsidP="001D20D7">
            <w:pPr>
              <w:pStyle w:val="CUERPOTEXTOTABLA"/>
              <w:rPr>
                <w:sz w:val="14"/>
              </w:rPr>
            </w:pPr>
            <w:r>
              <w:rPr>
                <w:sz w:val="14"/>
              </w:rPr>
              <w:t>---</w:t>
            </w:r>
          </w:p>
        </w:tc>
      </w:tr>
      <w:tr w:rsidR="00BE7AF0" w14:paraId="5726109E" w14:textId="77777777" w:rsidTr="001D20D7">
        <w:trPr>
          <w:cantSplit/>
        </w:trPr>
        <w:tc>
          <w:tcPr>
            <w:tcW w:w="0" w:type="auto"/>
            <w:gridSpan w:val="3"/>
            <w:tcBorders>
              <w:top w:val="single" w:sz="14" w:space="0" w:color="000000"/>
              <w:left w:val="single" w:sz="2" w:space="0" w:color="000000"/>
            </w:tcBorders>
            <w:noWrap/>
            <w:vAlign w:val="center"/>
          </w:tcPr>
          <w:p w14:paraId="04DE288A" w14:textId="77777777" w:rsidR="00BE7AF0" w:rsidRDefault="00BE7AF0" w:rsidP="001D20D7">
            <w:pPr>
              <w:pStyle w:val="CUERPOTEXTOTABLA"/>
              <w:rPr>
                <w:b/>
                <w:sz w:val="14"/>
              </w:rPr>
            </w:pPr>
            <w:r>
              <w:rPr>
                <w:b/>
                <w:sz w:val="14"/>
              </w:rPr>
              <w:t>A, (m²)</w:t>
            </w:r>
          </w:p>
        </w:tc>
        <w:tc>
          <w:tcPr>
            <w:tcW w:w="0" w:type="auto"/>
            <w:gridSpan w:val="4"/>
            <w:vMerge w:val="restart"/>
            <w:tcBorders>
              <w:top w:val="single" w:sz="14" w:space="0" w:color="000000"/>
              <w:right w:val="single" w:sz="2" w:space="0" w:color="000000"/>
            </w:tcBorders>
            <w:noWrap/>
            <w:vAlign w:val="center"/>
          </w:tcPr>
          <w:p w14:paraId="59C5DD18" w14:textId="77777777" w:rsidR="00BE7AF0" w:rsidRDefault="00BE7AF0" w:rsidP="001D20D7">
            <w:pPr>
              <w:pStyle w:val="CUERPOTEXTOTABLA"/>
            </w:pPr>
            <w:r>
              <w:rPr>
                <w:noProof/>
              </w:rPr>
              <w:drawing>
                <wp:inline distT="0" distB="0" distL="0" distR="0" wp14:anchorId="216B98F1" wp14:editId="37D70CEC">
                  <wp:extent cx="1440000" cy="309600"/>
                  <wp:effectExtent l="0" t="0" r="0" b="0"/>
                  <wp:docPr id="49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22"/>
                          <a:stretch>
                            <a:fillRect/>
                          </a:stretch>
                        </pic:blipFill>
                        <pic:spPr>
                          <a:xfrm>
                            <a:off x="0" y="0"/>
                            <a:ext cx="1440000" cy="309600"/>
                          </a:xfrm>
                          <a:prstGeom prst="rect">
                            <a:avLst/>
                          </a:prstGeom>
                        </pic:spPr>
                      </pic:pic>
                    </a:graphicData>
                  </a:graphic>
                </wp:inline>
              </w:drawing>
            </w:r>
          </w:p>
        </w:tc>
        <w:tc>
          <w:tcPr>
            <w:tcW w:w="0" w:type="auto"/>
            <w:vMerge w:val="restart"/>
            <w:tcBorders>
              <w:top w:val="single" w:sz="14" w:space="0" w:color="000000"/>
              <w:left w:val="single" w:sz="2" w:space="0" w:color="000000"/>
              <w:right w:val="single" w:sz="2" w:space="0" w:color="000000"/>
            </w:tcBorders>
            <w:noWrap/>
            <w:vAlign w:val="center"/>
          </w:tcPr>
          <w:p w14:paraId="16BFCCF2" w14:textId="77777777" w:rsidR="00BE7AF0" w:rsidRDefault="00BE7AF0" w:rsidP="001D20D7">
            <w:pPr>
              <w:pStyle w:val="CUERPOTEXTOTABLA"/>
              <w:jc w:val="center"/>
              <w:rPr>
                <w:b/>
                <w:sz w:val="14"/>
              </w:rPr>
            </w:pPr>
            <w:r>
              <w:rPr>
                <w:b/>
                <w:sz w:val="14"/>
              </w:rPr>
              <w:t>7.52</w:t>
            </w:r>
          </w:p>
        </w:tc>
      </w:tr>
      <w:tr w:rsidR="00BE7AF0" w14:paraId="21783EB0" w14:textId="77777777" w:rsidTr="001D20D7">
        <w:trPr>
          <w:cantSplit/>
        </w:trPr>
        <w:tc>
          <w:tcPr>
            <w:tcW w:w="0" w:type="auto"/>
            <w:gridSpan w:val="3"/>
            <w:tcBorders>
              <w:left w:val="single" w:sz="2" w:space="0" w:color="000000"/>
              <w:bottom w:val="single" w:sz="2" w:space="0" w:color="000000"/>
            </w:tcBorders>
            <w:noWrap/>
            <w:vAlign w:val="center"/>
          </w:tcPr>
          <w:p w14:paraId="6A5859C8" w14:textId="77777777" w:rsidR="00BE7AF0" w:rsidRDefault="00BE7AF0" w:rsidP="001D20D7">
            <w:pPr>
              <w:pStyle w:val="CUERPOTEXTOTABLA"/>
              <w:rPr>
                <w:b/>
                <w:sz w:val="14"/>
              </w:rPr>
            </w:pPr>
            <w:r>
              <w:rPr>
                <w:b/>
                <w:sz w:val="14"/>
              </w:rPr>
              <w:t>Absorción acústica del recinto resultante</w:t>
            </w:r>
          </w:p>
        </w:tc>
        <w:tc>
          <w:tcPr>
            <w:tcW w:w="0" w:type="auto"/>
            <w:gridSpan w:val="4"/>
            <w:vMerge/>
            <w:tcBorders>
              <w:bottom w:val="single" w:sz="2" w:space="0" w:color="000000"/>
              <w:right w:val="single" w:sz="2" w:space="0" w:color="000000"/>
            </w:tcBorders>
          </w:tcPr>
          <w:p w14:paraId="5A794C6F"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7A76250C" w14:textId="77777777" w:rsidR="00BE7AF0" w:rsidRDefault="00BE7AF0" w:rsidP="001D20D7"/>
        </w:tc>
      </w:tr>
      <w:tr w:rsidR="00BE7AF0" w14:paraId="3848C034" w14:textId="77777777" w:rsidTr="001D20D7">
        <w:trPr>
          <w:cantSplit/>
        </w:trPr>
        <w:tc>
          <w:tcPr>
            <w:tcW w:w="0" w:type="auto"/>
            <w:gridSpan w:val="3"/>
            <w:tcBorders>
              <w:top w:val="single" w:sz="2" w:space="0" w:color="000000"/>
              <w:left w:val="single" w:sz="2" w:space="0" w:color="000000"/>
            </w:tcBorders>
            <w:noWrap/>
            <w:vAlign w:val="center"/>
          </w:tcPr>
          <w:p w14:paraId="1D09AD32" w14:textId="77777777" w:rsidR="00BE7AF0" w:rsidRDefault="00BE7AF0" w:rsidP="001D20D7">
            <w:pPr>
              <w:pStyle w:val="CUERPOTEXTOTABLA"/>
              <w:rPr>
                <w:b/>
                <w:sz w:val="14"/>
              </w:rPr>
            </w:pPr>
            <w:r>
              <w:rPr>
                <w:b/>
                <w:sz w:val="14"/>
              </w:rPr>
              <w:t>T, (s)</w:t>
            </w:r>
          </w:p>
        </w:tc>
        <w:tc>
          <w:tcPr>
            <w:tcW w:w="0" w:type="auto"/>
            <w:gridSpan w:val="4"/>
            <w:vMerge w:val="restart"/>
            <w:tcBorders>
              <w:top w:val="single" w:sz="2" w:space="0" w:color="000000"/>
              <w:right w:val="single" w:sz="2" w:space="0" w:color="000000"/>
            </w:tcBorders>
            <w:noWrap/>
            <w:vAlign w:val="center"/>
          </w:tcPr>
          <w:p w14:paraId="1746270A" w14:textId="77777777" w:rsidR="00BE7AF0" w:rsidRDefault="00BE7AF0" w:rsidP="001D20D7">
            <w:pPr>
              <w:pStyle w:val="CUERPOTEXTOTABLA"/>
            </w:pPr>
            <w:r>
              <w:rPr>
                <w:noProof/>
              </w:rPr>
              <w:drawing>
                <wp:inline distT="0" distB="0" distL="0" distR="0" wp14:anchorId="50179C7D" wp14:editId="34DB50AF">
                  <wp:extent cx="432000" cy="244800"/>
                  <wp:effectExtent l="0" t="0" r="0" b="0"/>
                  <wp:docPr id="491"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123"/>
                          <a:stretch>
                            <a:fillRect/>
                          </a:stretch>
                        </pic:blipFill>
                        <pic:spPr>
                          <a:xfrm>
                            <a:off x="0" y="0"/>
                            <a:ext cx="432000" cy="244800"/>
                          </a:xfrm>
                          <a:prstGeom prst="rect">
                            <a:avLst/>
                          </a:prstGeom>
                        </pic:spPr>
                      </pic:pic>
                    </a:graphicData>
                  </a:graphic>
                </wp:inline>
              </w:drawing>
            </w:r>
          </w:p>
        </w:tc>
        <w:tc>
          <w:tcPr>
            <w:tcW w:w="0" w:type="auto"/>
            <w:vMerge w:val="restart"/>
            <w:tcBorders>
              <w:top w:val="single" w:sz="2" w:space="0" w:color="000000"/>
              <w:left w:val="single" w:sz="2" w:space="0" w:color="000000"/>
              <w:right w:val="single" w:sz="2" w:space="0" w:color="000000"/>
            </w:tcBorders>
            <w:noWrap/>
            <w:vAlign w:val="center"/>
          </w:tcPr>
          <w:p w14:paraId="7954763B" w14:textId="77777777" w:rsidR="00BE7AF0" w:rsidRDefault="00BE7AF0" w:rsidP="001D20D7">
            <w:pPr>
              <w:pStyle w:val="CUERPOTEXTOTABLA"/>
              <w:jc w:val="center"/>
              <w:rPr>
                <w:b/>
                <w:sz w:val="14"/>
              </w:rPr>
            </w:pPr>
            <w:r>
              <w:rPr>
                <w:b/>
                <w:sz w:val="14"/>
              </w:rPr>
              <w:t>0.7</w:t>
            </w:r>
          </w:p>
        </w:tc>
      </w:tr>
      <w:tr w:rsidR="00BE7AF0" w14:paraId="493BCCCD" w14:textId="77777777" w:rsidTr="001D20D7">
        <w:trPr>
          <w:cantSplit/>
        </w:trPr>
        <w:tc>
          <w:tcPr>
            <w:tcW w:w="0" w:type="auto"/>
            <w:gridSpan w:val="3"/>
            <w:tcBorders>
              <w:left w:val="single" w:sz="2" w:space="0" w:color="000000"/>
              <w:bottom w:val="single" w:sz="14" w:space="0" w:color="000000"/>
            </w:tcBorders>
            <w:noWrap/>
            <w:vAlign w:val="center"/>
          </w:tcPr>
          <w:p w14:paraId="5A024DA7" w14:textId="77777777" w:rsidR="00BE7AF0" w:rsidRDefault="00BE7AF0" w:rsidP="001D20D7">
            <w:pPr>
              <w:pStyle w:val="CUERPOTEXTOTABLA"/>
              <w:rPr>
                <w:b/>
                <w:sz w:val="14"/>
              </w:rPr>
            </w:pPr>
            <w:r>
              <w:rPr>
                <w:b/>
                <w:sz w:val="14"/>
              </w:rPr>
              <w:t>Tiempo de reverberación resultante</w:t>
            </w:r>
          </w:p>
        </w:tc>
        <w:tc>
          <w:tcPr>
            <w:tcW w:w="0" w:type="auto"/>
            <w:gridSpan w:val="4"/>
            <w:vMerge/>
            <w:tcBorders>
              <w:bottom w:val="single" w:sz="14" w:space="0" w:color="000000"/>
              <w:right w:val="single" w:sz="2" w:space="0" w:color="000000"/>
            </w:tcBorders>
          </w:tcPr>
          <w:p w14:paraId="2569D371"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67E14C5F" w14:textId="77777777" w:rsidR="00BE7AF0" w:rsidRDefault="00BE7AF0" w:rsidP="001D20D7"/>
        </w:tc>
      </w:tr>
      <w:tr w:rsidR="00BE7AF0" w14:paraId="6BEF89A1" w14:textId="77777777" w:rsidTr="001D20D7">
        <w:trPr>
          <w:cantSplit/>
        </w:trPr>
        <w:tc>
          <w:tcPr>
            <w:tcW w:w="0" w:type="auto"/>
            <w:gridSpan w:val="3"/>
            <w:tcBorders>
              <w:top w:val="single" w:sz="14" w:space="0" w:color="000000"/>
              <w:left w:val="single" w:sz="14" w:space="0" w:color="000000"/>
            </w:tcBorders>
            <w:noWrap/>
            <w:vAlign w:val="center"/>
          </w:tcPr>
          <w:p w14:paraId="162CAAB8" w14:textId="77777777" w:rsidR="00BE7AF0" w:rsidRDefault="00BE7AF0" w:rsidP="001D20D7">
            <w:pPr>
              <w:pStyle w:val="CUERPOTEXTOTABLA"/>
              <w:jc w:val="right"/>
              <w:rPr>
                <w:b/>
                <w:sz w:val="14"/>
              </w:rPr>
            </w:pPr>
            <w:r>
              <w:rPr>
                <w:b/>
                <w:sz w:val="14"/>
              </w:rPr>
              <w:t>Absorción acústica resultante de la zona común</w:t>
            </w:r>
          </w:p>
        </w:tc>
        <w:tc>
          <w:tcPr>
            <w:tcW w:w="0" w:type="auto"/>
            <w:tcBorders>
              <w:top w:val="single" w:sz="14" w:space="0" w:color="000000"/>
            </w:tcBorders>
            <w:noWrap/>
            <w:vAlign w:val="center"/>
          </w:tcPr>
          <w:p w14:paraId="4A9E0AF1"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2C169EF0"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7ADC196D"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noWrap/>
            <w:vAlign w:val="center"/>
          </w:tcPr>
          <w:p w14:paraId="68C86C4C" w14:textId="77777777" w:rsidR="00BE7AF0" w:rsidRDefault="00BE7AF0" w:rsidP="001D20D7">
            <w:pPr>
              <w:pStyle w:val="CUERPOTEXTOTABLA"/>
              <w:rPr>
                <w:b/>
                <w:sz w:val="14"/>
              </w:rPr>
            </w:pPr>
            <w:r>
              <w:rPr>
                <w:b/>
                <w:sz w:val="14"/>
              </w:rPr>
              <w:t>Absorción acústica exigida</w:t>
            </w:r>
          </w:p>
        </w:tc>
      </w:tr>
      <w:tr w:rsidR="00BE7AF0" w14:paraId="6C662493" w14:textId="77777777" w:rsidTr="001D20D7">
        <w:trPr>
          <w:cantSplit/>
        </w:trPr>
        <w:tc>
          <w:tcPr>
            <w:tcW w:w="0" w:type="auto"/>
            <w:gridSpan w:val="3"/>
            <w:tcBorders>
              <w:left w:val="single" w:sz="14" w:space="0" w:color="000000"/>
              <w:bottom w:val="single" w:sz="14" w:space="0" w:color="000000"/>
            </w:tcBorders>
            <w:noWrap/>
            <w:vAlign w:val="center"/>
          </w:tcPr>
          <w:p w14:paraId="5F7FE683" w14:textId="77777777" w:rsidR="00BE7AF0" w:rsidRDefault="00BE7AF0" w:rsidP="001D20D7">
            <w:pPr>
              <w:pStyle w:val="CUERPOTEXTOTABLA"/>
              <w:jc w:val="right"/>
              <w:rPr>
                <w:b/>
                <w:sz w:val="14"/>
              </w:rPr>
            </w:pPr>
            <w:r>
              <w:rPr>
                <w:b/>
                <w:sz w:val="14"/>
              </w:rPr>
              <w:t>A (m²)=</w:t>
            </w:r>
          </w:p>
        </w:tc>
        <w:tc>
          <w:tcPr>
            <w:tcW w:w="0" w:type="auto"/>
            <w:tcBorders>
              <w:bottom w:val="single" w:sz="14" w:space="0" w:color="000000"/>
            </w:tcBorders>
            <w:noWrap/>
            <w:vAlign w:val="center"/>
          </w:tcPr>
          <w:p w14:paraId="48BB27B3" w14:textId="77777777" w:rsidR="00BE7AF0" w:rsidRDefault="00BE7AF0" w:rsidP="001D20D7">
            <w:pPr>
              <w:pStyle w:val="CUERPOTEXTOTABLA"/>
              <w:jc w:val="center"/>
              <w:rPr>
                <w:b/>
                <w:sz w:val="14"/>
              </w:rPr>
            </w:pPr>
            <w:r>
              <w:rPr>
                <w:b/>
                <w:sz w:val="14"/>
              </w:rPr>
              <w:t>7.52</w:t>
            </w:r>
          </w:p>
        </w:tc>
        <w:tc>
          <w:tcPr>
            <w:tcW w:w="0" w:type="auto"/>
            <w:tcBorders>
              <w:bottom w:val="single" w:sz="14" w:space="0" w:color="000000"/>
            </w:tcBorders>
            <w:noWrap/>
            <w:vAlign w:val="center"/>
          </w:tcPr>
          <w:p w14:paraId="4EEEDE62"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3CD64612" w14:textId="77777777" w:rsidR="00BE7AF0" w:rsidRDefault="00BE7AF0" w:rsidP="001D20D7">
            <w:pPr>
              <w:pStyle w:val="CUERPOTEXTOTABLA"/>
              <w:jc w:val="center"/>
              <w:rPr>
                <w:b/>
                <w:sz w:val="14"/>
              </w:rPr>
            </w:pPr>
            <w:r>
              <w:rPr>
                <w:b/>
                <w:sz w:val="14"/>
              </w:rPr>
              <w:t>6.36</w:t>
            </w:r>
          </w:p>
        </w:tc>
        <w:tc>
          <w:tcPr>
            <w:tcW w:w="0" w:type="auto"/>
            <w:gridSpan w:val="2"/>
            <w:tcBorders>
              <w:bottom w:val="single" w:sz="14" w:space="0" w:color="000000"/>
              <w:right w:val="single" w:sz="14" w:space="0" w:color="000000"/>
            </w:tcBorders>
            <w:noWrap/>
            <w:vAlign w:val="center"/>
          </w:tcPr>
          <w:p w14:paraId="034AECAC" w14:textId="77777777" w:rsidR="00BE7AF0" w:rsidRDefault="00BE7AF0" w:rsidP="001D20D7">
            <w:pPr>
              <w:pStyle w:val="CUERPOTEXTOTABLA"/>
              <w:rPr>
                <w:sz w:val="14"/>
              </w:rPr>
            </w:pPr>
            <w:r>
              <w:rPr>
                <w:sz w:val="14"/>
              </w:rPr>
              <w:t>= 0.2 · V</w:t>
            </w:r>
          </w:p>
        </w:tc>
      </w:tr>
      <w:tr w:rsidR="00BE7AF0" w14:paraId="4D292716" w14:textId="77777777" w:rsidTr="001D20D7">
        <w:trPr>
          <w:cantSplit/>
        </w:trPr>
        <w:tc>
          <w:tcPr>
            <w:tcW w:w="0" w:type="auto"/>
            <w:gridSpan w:val="3"/>
            <w:tcBorders>
              <w:top w:val="single" w:sz="14" w:space="0" w:color="000000"/>
              <w:left w:val="single" w:sz="14" w:space="0" w:color="000000"/>
            </w:tcBorders>
            <w:noWrap/>
            <w:vAlign w:val="center"/>
          </w:tcPr>
          <w:p w14:paraId="25960E0C" w14:textId="77777777" w:rsidR="00BE7AF0" w:rsidRDefault="00BE7AF0" w:rsidP="001D20D7">
            <w:pPr>
              <w:pStyle w:val="CUERPOTEXTOTABLA"/>
              <w:jc w:val="right"/>
              <w:rPr>
                <w:b/>
                <w:sz w:val="14"/>
              </w:rPr>
            </w:pPr>
            <w:r>
              <w:rPr>
                <w:b/>
                <w:sz w:val="14"/>
              </w:rPr>
              <w:t>Tiempo de reverberación resultante</w:t>
            </w:r>
          </w:p>
        </w:tc>
        <w:tc>
          <w:tcPr>
            <w:tcW w:w="0" w:type="auto"/>
            <w:tcBorders>
              <w:top w:val="single" w:sz="14" w:space="0" w:color="000000"/>
            </w:tcBorders>
            <w:noWrap/>
            <w:vAlign w:val="center"/>
          </w:tcPr>
          <w:p w14:paraId="08A5A978"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56632288"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34308F41"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vAlign w:val="center"/>
          </w:tcPr>
          <w:p w14:paraId="45F46DE8" w14:textId="77777777" w:rsidR="00BE7AF0" w:rsidRDefault="00BE7AF0" w:rsidP="001D20D7">
            <w:pPr>
              <w:pStyle w:val="CUERPOTEXTOTABLA"/>
              <w:rPr>
                <w:b/>
                <w:sz w:val="14"/>
              </w:rPr>
            </w:pPr>
            <w:r>
              <w:rPr>
                <w:b/>
                <w:sz w:val="14"/>
              </w:rPr>
              <w:t>Tiempo de reverberación</w:t>
            </w:r>
          </w:p>
        </w:tc>
      </w:tr>
      <w:tr w:rsidR="00BE7AF0" w14:paraId="2564F939" w14:textId="77777777" w:rsidTr="001D20D7">
        <w:trPr>
          <w:cantSplit/>
        </w:trPr>
        <w:tc>
          <w:tcPr>
            <w:tcW w:w="0" w:type="auto"/>
            <w:gridSpan w:val="3"/>
            <w:tcBorders>
              <w:left w:val="single" w:sz="14" w:space="0" w:color="000000"/>
              <w:bottom w:val="single" w:sz="14" w:space="0" w:color="000000"/>
            </w:tcBorders>
            <w:noWrap/>
            <w:vAlign w:val="center"/>
          </w:tcPr>
          <w:p w14:paraId="3ECD4D9C" w14:textId="77777777" w:rsidR="00BE7AF0" w:rsidRDefault="00BE7AF0" w:rsidP="001D20D7">
            <w:pPr>
              <w:pStyle w:val="CUERPOTEXTOTABLA"/>
              <w:jc w:val="right"/>
              <w:rPr>
                <w:b/>
                <w:sz w:val="14"/>
              </w:rPr>
            </w:pPr>
            <w:r>
              <w:rPr>
                <w:b/>
                <w:sz w:val="14"/>
              </w:rPr>
              <w:t>T (s)=</w:t>
            </w:r>
          </w:p>
        </w:tc>
        <w:tc>
          <w:tcPr>
            <w:tcW w:w="0" w:type="auto"/>
            <w:tcBorders>
              <w:bottom w:val="single" w:sz="14" w:space="0" w:color="000000"/>
            </w:tcBorders>
            <w:noWrap/>
            <w:vAlign w:val="center"/>
          </w:tcPr>
          <w:p w14:paraId="6527329C" w14:textId="77777777" w:rsidR="00BE7AF0" w:rsidRDefault="00BE7AF0" w:rsidP="001D20D7">
            <w:pPr>
              <w:pStyle w:val="CUERPOTEXTOTABLA"/>
            </w:pPr>
            <w:r>
              <w:t xml:space="preserve"> </w:t>
            </w:r>
          </w:p>
        </w:tc>
        <w:tc>
          <w:tcPr>
            <w:tcW w:w="0" w:type="auto"/>
            <w:tcBorders>
              <w:bottom w:val="single" w:sz="14" w:space="0" w:color="000000"/>
            </w:tcBorders>
            <w:noWrap/>
            <w:vAlign w:val="center"/>
          </w:tcPr>
          <w:p w14:paraId="2BCD7BD1"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0513BF0C" w14:textId="77777777" w:rsidR="00BE7AF0" w:rsidRDefault="00BE7AF0" w:rsidP="001D20D7">
            <w:pPr>
              <w:pStyle w:val="CUERPOTEXTOTABLA"/>
            </w:pPr>
            <w:r>
              <w:t xml:space="preserve"> </w:t>
            </w:r>
          </w:p>
        </w:tc>
        <w:tc>
          <w:tcPr>
            <w:tcW w:w="0" w:type="auto"/>
            <w:gridSpan w:val="2"/>
            <w:tcBorders>
              <w:bottom w:val="single" w:sz="14" w:space="0" w:color="000000"/>
              <w:right w:val="single" w:sz="14" w:space="0" w:color="000000"/>
            </w:tcBorders>
            <w:vAlign w:val="center"/>
          </w:tcPr>
          <w:p w14:paraId="6194D2B9" w14:textId="77777777" w:rsidR="00BE7AF0" w:rsidRDefault="00BE7AF0" w:rsidP="001D20D7">
            <w:pPr>
              <w:pStyle w:val="CUERPOTEXTOTABLA"/>
              <w:rPr>
                <w:b/>
                <w:sz w:val="14"/>
              </w:rPr>
            </w:pPr>
            <w:r>
              <w:rPr>
                <w:b/>
                <w:sz w:val="14"/>
              </w:rPr>
              <w:t>exigido</w:t>
            </w:r>
          </w:p>
        </w:tc>
      </w:tr>
      <w:tr w:rsidR="00BE7AF0" w14:paraId="48977E2F" w14:textId="77777777" w:rsidTr="001D20D7">
        <w:trPr>
          <w:cantSplit/>
        </w:trPr>
        <w:tc>
          <w:tcPr>
            <w:tcW w:w="0" w:type="auto"/>
            <w:gridSpan w:val="8"/>
            <w:tcBorders>
              <w:top w:val="single" w:sz="14" w:space="0" w:color="000000"/>
            </w:tcBorders>
          </w:tcPr>
          <w:p w14:paraId="2DB9B668" w14:textId="77777777" w:rsidR="00BE7AF0" w:rsidRDefault="00BE7AF0" w:rsidP="001D20D7">
            <w:pPr>
              <w:pStyle w:val="CUERPOTEXTOTABLA"/>
              <w:rPr>
                <w:sz w:val="14"/>
              </w:rPr>
            </w:pPr>
            <w:r>
              <w:rPr>
                <w:sz w:val="14"/>
                <w:vertAlign w:val="superscript"/>
              </w:rPr>
              <w:t>(1)</w:t>
            </w:r>
            <w:r>
              <w:rPr>
                <w:sz w:val="14"/>
              </w:rPr>
              <w:t xml:space="preserve">  Sólo para salas de conferencias de volumen hasta 350 m</w:t>
            </w:r>
            <w:r>
              <w:rPr>
                <w:sz w:val="14"/>
                <w:vertAlign w:val="superscript"/>
              </w:rPr>
              <w:t>3</w:t>
            </w:r>
          </w:p>
        </w:tc>
      </w:tr>
      <w:tr w:rsidR="00BE7AF0" w14:paraId="4058EC3D" w14:textId="77777777" w:rsidTr="001D20D7">
        <w:trPr>
          <w:cantSplit/>
        </w:trPr>
        <w:tc>
          <w:tcPr>
            <w:tcW w:w="0" w:type="auto"/>
            <w:gridSpan w:val="8"/>
          </w:tcPr>
          <w:p w14:paraId="76D0B912" w14:textId="77777777" w:rsidR="00BE7AF0" w:rsidRDefault="00BE7AF0" w:rsidP="001D20D7">
            <w:pPr>
              <w:pStyle w:val="CUERPOTEXTOTABLA"/>
              <w:rPr>
                <w:sz w:val="14"/>
              </w:rPr>
            </w:pPr>
            <w:r>
              <w:rPr>
                <w:sz w:val="14"/>
                <w:vertAlign w:val="superscript"/>
              </w:rPr>
              <w:t>(2)</w:t>
            </w:r>
            <w:r>
              <w:rPr>
                <w:sz w:val="14"/>
              </w:rPr>
              <w:t xml:space="preserve">  Sólo para volúmenes superiores a 250 m</w:t>
            </w:r>
            <w:r>
              <w:rPr>
                <w:sz w:val="14"/>
                <w:vertAlign w:val="superscript"/>
              </w:rPr>
              <w:t>3</w:t>
            </w:r>
          </w:p>
        </w:tc>
      </w:tr>
    </w:tbl>
    <w:p w14:paraId="2E6BAE03" w14:textId="77777777" w:rsidR="00BE7AF0" w:rsidRDefault="00BE7AF0" w:rsidP="00BE7AF0">
      <w:pPr>
        <w:spacing w:after="0" w:line="2" w:lineRule="auto"/>
      </w:pPr>
    </w:p>
    <w:p w14:paraId="73FF785C" w14:textId="77777777" w:rsidR="00BE7AF0" w:rsidRDefault="00BE7AF0" w:rsidP="00BE7AF0">
      <w:pPr>
        <w:pStyle w:val="CUERPOTEXTO"/>
      </w:pPr>
      <w:r>
        <w:t xml:space="preserve"> </w:t>
      </w:r>
    </w:p>
    <w:p w14:paraId="2AB9685F"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2706"/>
        <w:gridCol w:w="2796"/>
        <w:gridCol w:w="472"/>
        <w:gridCol w:w="468"/>
        <w:gridCol w:w="468"/>
        <w:gridCol w:w="712"/>
        <w:gridCol w:w="1033"/>
        <w:gridCol w:w="1118"/>
      </w:tblGrid>
      <w:tr w:rsidR="00BE7AF0" w14:paraId="040412F4" w14:textId="77777777" w:rsidTr="001D20D7">
        <w:trPr>
          <w:cantSplit/>
        </w:trPr>
        <w:tc>
          <w:tcPr>
            <w:tcW w:w="0" w:type="auto"/>
            <w:tcBorders>
              <w:top w:val="single" w:sz="14" w:space="0" w:color="000000"/>
              <w:left w:val="single" w:sz="14" w:space="0" w:color="000000"/>
              <w:bottom w:val="single" w:sz="14" w:space="0" w:color="000000"/>
            </w:tcBorders>
            <w:noWrap/>
            <w:vAlign w:val="center"/>
          </w:tcPr>
          <w:p w14:paraId="25E5BD3C" w14:textId="77777777" w:rsidR="00BE7AF0" w:rsidRDefault="00BE7AF0" w:rsidP="001D20D7">
            <w:pPr>
              <w:pStyle w:val="CUERPOTEXTOTABLA"/>
              <w:rPr>
                <w:b/>
                <w:sz w:val="14"/>
              </w:rPr>
            </w:pPr>
            <w:r>
              <w:rPr>
                <w:b/>
                <w:sz w:val="14"/>
              </w:rPr>
              <w:t>Tipo de recinto:</w:t>
            </w:r>
          </w:p>
        </w:tc>
        <w:tc>
          <w:tcPr>
            <w:tcW w:w="0" w:type="auto"/>
            <w:gridSpan w:val="4"/>
            <w:tcBorders>
              <w:top w:val="single" w:sz="14" w:space="0" w:color="000000"/>
              <w:bottom w:val="single" w:sz="14" w:space="0" w:color="000000"/>
            </w:tcBorders>
            <w:noWrap/>
            <w:vAlign w:val="center"/>
          </w:tcPr>
          <w:p w14:paraId="79996D87" w14:textId="77777777" w:rsidR="00BE7AF0" w:rsidRDefault="00BE7AF0" w:rsidP="001D20D7">
            <w:pPr>
              <w:pStyle w:val="CUERPOTEXTOTABLA"/>
              <w:rPr>
                <w:sz w:val="14"/>
              </w:rPr>
            </w:pPr>
            <w:r>
              <w:rPr>
                <w:sz w:val="14"/>
              </w:rPr>
              <w:t>Aseo accesible P1 (Aseo de planta), Planta Primera</w:t>
            </w:r>
          </w:p>
        </w:tc>
        <w:tc>
          <w:tcPr>
            <w:tcW w:w="0" w:type="auto"/>
            <w:gridSpan w:val="2"/>
            <w:tcBorders>
              <w:top w:val="single" w:sz="14" w:space="0" w:color="000000"/>
              <w:bottom w:val="single" w:sz="14" w:space="0" w:color="000000"/>
            </w:tcBorders>
            <w:noWrap/>
            <w:vAlign w:val="center"/>
          </w:tcPr>
          <w:p w14:paraId="0E0BBFDE" w14:textId="77777777" w:rsidR="00BE7AF0" w:rsidRDefault="00BE7AF0" w:rsidP="001D20D7">
            <w:pPr>
              <w:pStyle w:val="CUERPOTEXTOTABLA"/>
              <w:rPr>
                <w:b/>
                <w:sz w:val="14"/>
              </w:rPr>
            </w:pPr>
            <w:r>
              <w:rPr>
                <w:b/>
                <w:sz w:val="14"/>
              </w:rPr>
              <w:t>Volumen, V (m</w:t>
            </w:r>
            <w:r>
              <w:rPr>
                <w:b/>
                <w:sz w:val="14"/>
                <w:vertAlign w:val="superscript"/>
              </w:rPr>
              <w:t>3</w:t>
            </w:r>
            <w:r>
              <w:rPr>
                <w:b/>
                <w:sz w:val="14"/>
              </w:rPr>
              <w:t>):</w:t>
            </w:r>
          </w:p>
        </w:tc>
        <w:tc>
          <w:tcPr>
            <w:tcW w:w="0" w:type="auto"/>
            <w:tcBorders>
              <w:top w:val="single" w:sz="14" w:space="0" w:color="000000"/>
              <w:bottom w:val="single" w:sz="14" w:space="0" w:color="000000"/>
              <w:right w:val="single" w:sz="14" w:space="0" w:color="000000"/>
            </w:tcBorders>
            <w:noWrap/>
            <w:vAlign w:val="center"/>
          </w:tcPr>
          <w:p w14:paraId="73CC69CF" w14:textId="77777777" w:rsidR="00BE7AF0" w:rsidRDefault="00BE7AF0" w:rsidP="001D20D7">
            <w:pPr>
              <w:pStyle w:val="CUERPOTEXTOTABLA"/>
              <w:rPr>
                <w:sz w:val="14"/>
              </w:rPr>
            </w:pPr>
            <w:r>
              <w:rPr>
                <w:sz w:val="14"/>
              </w:rPr>
              <w:t>17.41</w:t>
            </w:r>
          </w:p>
        </w:tc>
      </w:tr>
      <w:tr w:rsidR="00BE7AF0" w14:paraId="7BC9BA53" w14:textId="77777777" w:rsidTr="001D20D7">
        <w:trPr>
          <w:cantSplit/>
        </w:trPr>
        <w:tc>
          <w:tcPr>
            <w:tcW w:w="0" w:type="auto"/>
            <w:vMerge w:val="restart"/>
            <w:tcBorders>
              <w:top w:val="single" w:sz="14" w:space="0" w:color="000000"/>
              <w:left w:val="single" w:sz="2" w:space="0" w:color="000000"/>
            </w:tcBorders>
            <w:noWrap/>
            <w:vAlign w:val="center"/>
          </w:tcPr>
          <w:p w14:paraId="2B57CBB8" w14:textId="77777777" w:rsidR="00BE7AF0" w:rsidRDefault="00BE7AF0" w:rsidP="001D20D7">
            <w:pPr>
              <w:pStyle w:val="CUERPOTEXTOTABLA"/>
              <w:rPr>
                <w:b/>
                <w:sz w:val="14"/>
              </w:rPr>
            </w:pPr>
            <w:r>
              <w:rPr>
                <w:b/>
                <w:sz w:val="14"/>
              </w:rPr>
              <w:t>Elemento</w:t>
            </w:r>
          </w:p>
        </w:tc>
        <w:tc>
          <w:tcPr>
            <w:tcW w:w="0" w:type="auto"/>
            <w:vMerge w:val="restart"/>
            <w:tcBorders>
              <w:top w:val="single" w:sz="14" w:space="0" w:color="000000"/>
            </w:tcBorders>
            <w:noWrap/>
            <w:vAlign w:val="center"/>
          </w:tcPr>
          <w:p w14:paraId="622F2AB5" w14:textId="77777777" w:rsidR="00BE7AF0" w:rsidRDefault="00BE7AF0" w:rsidP="001D20D7">
            <w:pPr>
              <w:pStyle w:val="CUERPOTEXTOTABLA"/>
              <w:jc w:val="center"/>
              <w:rPr>
                <w:b/>
                <w:sz w:val="14"/>
              </w:rPr>
            </w:pPr>
            <w:r>
              <w:rPr>
                <w:b/>
                <w:sz w:val="14"/>
              </w:rPr>
              <w:t>Acabado</w:t>
            </w:r>
          </w:p>
        </w:tc>
        <w:tc>
          <w:tcPr>
            <w:tcW w:w="0" w:type="auto"/>
            <w:vMerge w:val="restart"/>
            <w:tcBorders>
              <w:top w:val="single" w:sz="14" w:space="0" w:color="000000"/>
              <w:right w:val="single" w:sz="2" w:space="0" w:color="000000"/>
            </w:tcBorders>
            <w:noWrap/>
            <w:vAlign w:val="center"/>
          </w:tcPr>
          <w:p w14:paraId="46864BED" w14:textId="77777777" w:rsidR="00BE7AF0" w:rsidRDefault="00BE7AF0" w:rsidP="001D20D7">
            <w:pPr>
              <w:pStyle w:val="CUERPOTEXTOTABLA"/>
              <w:jc w:val="center"/>
              <w:rPr>
                <w:b/>
                <w:sz w:val="14"/>
              </w:rPr>
            </w:pPr>
            <w:r>
              <w:rPr>
                <w:b/>
                <w:sz w:val="14"/>
              </w:rPr>
              <w:t>S</w:t>
            </w:r>
          </w:p>
          <w:p w14:paraId="291BABB3" w14:textId="77777777" w:rsidR="00BE7AF0" w:rsidRDefault="00BE7AF0" w:rsidP="001D20D7">
            <w:pPr>
              <w:pStyle w:val="CUERPOTEXTOTABLA"/>
              <w:jc w:val="center"/>
              <w:rPr>
                <w:b/>
                <w:sz w:val="14"/>
              </w:rPr>
            </w:pPr>
            <w:r>
              <w:rPr>
                <w:b/>
                <w:sz w:val="14"/>
              </w:rPr>
              <w:t>Área,</w:t>
            </w:r>
          </w:p>
          <w:p w14:paraId="2596BB62" w14:textId="77777777" w:rsidR="00BE7AF0" w:rsidRDefault="00BE7AF0" w:rsidP="001D20D7">
            <w:pPr>
              <w:pStyle w:val="CUERPOTEXTOTABLA"/>
              <w:jc w:val="center"/>
              <w:rPr>
                <w:b/>
                <w:sz w:val="14"/>
              </w:rPr>
            </w:pPr>
            <w:r>
              <w:rPr>
                <w:b/>
                <w:sz w:val="14"/>
              </w:rPr>
              <w:t>(m²)</w:t>
            </w:r>
          </w:p>
        </w:tc>
        <w:tc>
          <w:tcPr>
            <w:tcW w:w="0" w:type="auto"/>
            <w:gridSpan w:val="4"/>
            <w:tcBorders>
              <w:top w:val="single" w:sz="14" w:space="0" w:color="000000"/>
              <w:left w:val="single" w:sz="2" w:space="0" w:color="000000"/>
              <w:right w:val="single" w:sz="2" w:space="0" w:color="000000"/>
            </w:tcBorders>
            <w:noWrap/>
            <w:vAlign w:val="center"/>
          </w:tcPr>
          <w:p w14:paraId="229F71C6"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top w:val="single" w:sz="14" w:space="0" w:color="000000"/>
              <w:left w:val="single" w:sz="2" w:space="0" w:color="000000"/>
              <w:right w:val="single" w:sz="2" w:space="0" w:color="000000"/>
            </w:tcBorders>
            <w:vAlign w:val="center"/>
          </w:tcPr>
          <w:p w14:paraId="59DC843B" w14:textId="77777777" w:rsidR="00BE7AF0" w:rsidRDefault="00BE7AF0" w:rsidP="001D20D7">
            <w:pPr>
              <w:pStyle w:val="CUERPOTEXTOTABLA"/>
              <w:rPr>
                <w:b/>
                <w:sz w:val="14"/>
              </w:rPr>
            </w:pPr>
            <w:r>
              <w:rPr>
                <w:b/>
                <w:sz w:val="14"/>
              </w:rPr>
              <w:t>Absorción</w:t>
            </w:r>
          </w:p>
        </w:tc>
      </w:tr>
      <w:tr w:rsidR="00BE7AF0" w14:paraId="5E92CEDA" w14:textId="77777777" w:rsidTr="001D20D7">
        <w:trPr>
          <w:cantSplit/>
        </w:trPr>
        <w:tc>
          <w:tcPr>
            <w:tcW w:w="0" w:type="auto"/>
            <w:vMerge/>
            <w:tcBorders>
              <w:left w:val="single" w:sz="2" w:space="0" w:color="000000"/>
            </w:tcBorders>
          </w:tcPr>
          <w:p w14:paraId="04FDFBC4" w14:textId="77777777" w:rsidR="00BE7AF0" w:rsidRDefault="00BE7AF0" w:rsidP="001D20D7"/>
        </w:tc>
        <w:tc>
          <w:tcPr>
            <w:tcW w:w="0" w:type="auto"/>
            <w:vMerge/>
          </w:tcPr>
          <w:p w14:paraId="1EB03A30" w14:textId="77777777" w:rsidR="00BE7AF0" w:rsidRDefault="00BE7AF0" w:rsidP="001D20D7"/>
        </w:tc>
        <w:tc>
          <w:tcPr>
            <w:tcW w:w="0" w:type="auto"/>
            <w:vMerge/>
            <w:tcBorders>
              <w:right w:val="single" w:sz="2" w:space="0" w:color="000000"/>
            </w:tcBorders>
          </w:tcPr>
          <w:p w14:paraId="69B50ED0" w14:textId="77777777" w:rsidR="00BE7AF0" w:rsidRDefault="00BE7AF0" w:rsidP="001D20D7"/>
        </w:tc>
        <w:tc>
          <w:tcPr>
            <w:tcW w:w="0" w:type="auto"/>
            <w:gridSpan w:val="4"/>
            <w:tcBorders>
              <w:left w:val="single" w:sz="2" w:space="0" w:color="000000"/>
              <w:right w:val="single" w:sz="2" w:space="0" w:color="000000"/>
            </w:tcBorders>
            <w:vAlign w:val="center"/>
          </w:tcPr>
          <w:p w14:paraId="6206376C" w14:textId="77777777" w:rsidR="00BE7AF0" w:rsidRDefault="00BE7AF0" w:rsidP="001D20D7">
            <w:pPr>
              <w:pStyle w:val="CUERPOTEXTOTABLA"/>
              <w:rPr>
                <w:b/>
                <w:sz w:val="14"/>
              </w:rPr>
            </w:pPr>
            <w:r>
              <w:rPr>
                <w:b/>
                <w:sz w:val="14"/>
              </w:rPr>
              <w:t>Coeficiente de absorción</w:t>
            </w:r>
          </w:p>
        </w:tc>
        <w:tc>
          <w:tcPr>
            <w:tcW w:w="0" w:type="auto"/>
            <w:tcBorders>
              <w:left w:val="single" w:sz="2" w:space="0" w:color="000000"/>
              <w:right w:val="single" w:sz="2" w:space="0" w:color="000000"/>
            </w:tcBorders>
            <w:vAlign w:val="center"/>
          </w:tcPr>
          <w:p w14:paraId="23891FB9" w14:textId="77777777" w:rsidR="00BE7AF0" w:rsidRDefault="00BE7AF0" w:rsidP="001D20D7">
            <w:pPr>
              <w:pStyle w:val="CUERPOTEXTOTABLA"/>
              <w:rPr>
                <w:b/>
                <w:sz w:val="14"/>
              </w:rPr>
            </w:pPr>
            <w:r>
              <w:rPr>
                <w:b/>
                <w:sz w:val="14"/>
              </w:rPr>
              <w:t>acústica</w:t>
            </w:r>
          </w:p>
        </w:tc>
      </w:tr>
      <w:tr w:rsidR="00BE7AF0" w14:paraId="5287A097" w14:textId="77777777" w:rsidTr="001D20D7">
        <w:trPr>
          <w:cantSplit/>
        </w:trPr>
        <w:tc>
          <w:tcPr>
            <w:tcW w:w="0" w:type="auto"/>
            <w:vMerge/>
            <w:tcBorders>
              <w:left w:val="single" w:sz="2" w:space="0" w:color="000000"/>
            </w:tcBorders>
          </w:tcPr>
          <w:p w14:paraId="41166872" w14:textId="77777777" w:rsidR="00BE7AF0" w:rsidRDefault="00BE7AF0" w:rsidP="001D20D7"/>
        </w:tc>
        <w:tc>
          <w:tcPr>
            <w:tcW w:w="0" w:type="auto"/>
            <w:vMerge/>
          </w:tcPr>
          <w:p w14:paraId="13B1C2CC" w14:textId="77777777" w:rsidR="00BE7AF0" w:rsidRDefault="00BE7AF0" w:rsidP="001D20D7"/>
        </w:tc>
        <w:tc>
          <w:tcPr>
            <w:tcW w:w="0" w:type="auto"/>
            <w:vMerge/>
            <w:tcBorders>
              <w:right w:val="single" w:sz="2" w:space="0" w:color="000000"/>
            </w:tcBorders>
          </w:tcPr>
          <w:p w14:paraId="258AB65F" w14:textId="77777777" w:rsidR="00BE7AF0" w:rsidRDefault="00BE7AF0" w:rsidP="001D20D7"/>
        </w:tc>
        <w:tc>
          <w:tcPr>
            <w:tcW w:w="0" w:type="auto"/>
            <w:gridSpan w:val="4"/>
            <w:tcBorders>
              <w:left w:val="single" w:sz="2" w:space="0" w:color="000000"/>
              <w:right w:val="single" w:sz="2" w:space="0" w:color="000000"/>
            </w:tcBorders>
            <w:vAlign w:val="center"/>
          </w:tcPr>
          <w:p w14:paraId="55831F12" w14:textId="77777777" w:rsidR="00BE7AF0" w:rsidRDefault="00BE7AF0" w:rsidP="001D20D7">
            <w:pPr>
              <w:pStyle w:val="CUERPOTEXTOTABLA"/>
              <w:rPr>
                <w:b/>
                <w:sz w:val="14"/>
              </w:rPr>
            </w:pPr>
            <w:r>
              <w:rPr>
                <w:b/>
                <w:sz w:val="14"/>
              </w:rPr>
              <w:t>acústica medio</w:t>
            </w:r>
          </w:p>
        </w:tc>
        <w:tc>
          <w:tcPr>
            <w:tcW w:w="0" w:type="auto"/>
            <w:tcBorders>
              <w:left w:val="single" w:sz="2" w:space="0" w:color="000000"/>
              <w:right w:val="single" w:sz="2" w:space="0" w:color="000000"/>
            </w:tcBorders>
            <w:vAlign w:val="center"/>
          </w:tcPr>
          <w:p w14:paraId="224BD719" w14:textId="77777777" w:rsidR="00BE7AF0" w:rsidRDefault="00BE7AF0" w:rsidP="001D20D7">
            <w:pPr>
              <w:pStyle w:val="CUERPOTEXTOTABLA"/>
              <w:rPr>
                <w:b/>
                <w:sz w:val="14"/>
              </w:rPr>
            </w:pPr>
            <w:r>
              <w:rPr>
                <w:b/>
                <w:sz w:val="14"/>
              </w:rPr>
              <w:t>(m²)</w:t>
            </w:r>
          </w:p>
        </w:tc>
      </w:tr>
      <w:tr w:rsidR="00BE7AF0" w14:paraId="2BC263D4" w14:textId="77777777" w:rsidTr="001D20D7">
        <w:trPr>
          <w:cantSplit/>
        </w:trPr>
        <w:tc>
          <w:tcPr>
            <w:tcW w:w="0" w:type="auto"/>
            <w:vMerge/>
            <w:tcBorders>
              <w:left w:val="single" w:sz="2" w:space="0" w:color="000000"/>
              <w:bottom w:val="single" w:sz="14" w:space="0" w:color="000000"/>
            </w:tcBorders>
          </w:tcPr>
          <w:p w14:paraId="382897C6" w14:textId="77777777" w:rsidR="00BE7AF0" w:rsidRDefault="00BE7AF0" w:rsidP="001D20D7"/>
        </w:tc>
        <w:tc>
          <w:tcPr>
            <w:tcW w:w="0" w:type="auto"/>
            <w:vMerge/>
            <w:tcBorders>
              <w:bottom w:val="single" w:sz="14" w:space="0" w:color="000000"/>
            </w:tcBorders>
          </w:tcPr>
          <w:p w14:paraId="08535562" w14:textId="77777777" w:rsidR="00BE7AF0" w:rsidRDefault="00BE7AF0" w:rsidP="001D20D7"/>
        </w:tc>
        <w:tc>
          <w:tcPr>
            <w:tcW w:w="0" w:type="auto"/>
            <w:vMerge/>
            <w:tcBorders>
              <w:bottom w:val="single" w:sz="14" w:space="0" w:color="000000"/>
              <w:right w:val="single" w:sz="2" w:space="0" w:color="000000"/>
            </w:tcBorders>
          </w:tcPr>
          <w:p w14:paraId="7FFF4AE4" w14:textId="77777777" w:rsidR="00BE7AF0" w:rsidRDefault="00BE7AF0" w:rsidP="001D20D7"/>
        </w:tc>
        <w:tc>
          <w:tcPr>
            <w:tcW w:w="0" w:type="auto"/>
            <w:tcBorders>
              <w:left w:val="single" w:sz="2" w:space="0" w:color="000000"/>
              <w:bottom w:val="single" w:sz="14" w:space="0" w:color="000000"/>
            </w:tcBorders>
            <w:noWrap/>
            <w:vAlign w:val="center"/>
          </w:tcPr>
          <w:p w14:paraId="7FE9192A"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2C7768B4"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7BF89263"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0A14C75F"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left w:val="single" w:sz="2" w:space="0" w:color="000000"/>
              <w:bottom w:val="single" w:sz="14" w:space="0" w:color="000000"/>
              <w:right w:val="single" w:sz="2" w:space="0" w:color="000000"/>
            </w:tcBorders>
            <w:noWrap/>
            <w:vAlign w:val="center"/>
          </w:tcPr>
          <w:p w14:paraId="5A312E19" w14:textId="77777777" w:rsidR="00BE7AF0" w:rsidRDefault="00BE7AF0" w:rsidP="001D20D7">
            <w:pPr>
              <w:pStyle w:val="CUERPOTEXTOTABLA"/>
              <w:rPr>
                <w:b/>
                <w:sz w:val="14"/>
              </w:rPr>
            </w:pPr>
            <w:r>
              <w:rPr>
                <w:rFonts w:ascii="Symbol" w:hAnsi="Symbol" w:cs="Symbol"/>
                <w:b/>
                <w:sz w:val="14"/>
              </w:rPr>
              <w:t></w:t>
            </w:r>
            <w:r>
              <w:rPr>
                <w:b/>
                <w:sz w:val="14"/>
                <w:vertAlign w:val="subscript"/>
              </w:rPr>
              <w:t>m</w:t>
            </w:r>
            <w:r>
              <w:rPr>
                <w:b/>
                <w:sz w:val="14"/>
              </w:rPr>
              <w:t xml:space="preserve"> · S</w:t>
            </w:r>
          </w:p>
        </w:tc>
      </w:tr>
      <w:tr w:rsidR="00BE7AF0" w14:paraId="208AD6B4" w14:textId="77777777" w:rsidTr="001D20D7">
        <w:trPr>
          <w:cantSplit/>
        </w:trPr>
        <w:tc>
          <w:tcPr>
            <w:tcW w:w="0" w:type="auto"/>
            <w:tcBorders>
              <w:top w:val="single" w:sz="14" w:space="0" w:color="000000"/>
              <w:left w:val="single" w:sz="2" w:space="0" w:color="000000"/>
              <w:bottom w:val="single" w:sz="14" w:space="0" w:color="000000"/>
            </w:tcBorders>
            <w:vAlign w:val="center"/>
          </w:tcPr>
          <w:p w14:paraId="5B7C8153" w14:textId="77777777" w:rsidR="00BE7AF0" w:rsidRDefault="00BE7AF0" w:rsidP="001D20D7">
            <w:pPr>
              <w:pStyle w:val="CUERPOTEXTOTABLA"/>
              <w:rPr>
                <w:sz w:val="14"/>
              </w:rPr>
            </w:pPr>
            <w:r>
              <w:rPr>
                <w:sz w:val="14"/>
              </w:rPr>
              <w:t>FORJADO RETICULAR EPS PERDIDO</w:t>
            </w:r>
          </w:p>
        </w:tc>
        <w:tc>
          <w:tcPr>
            <w:tcW w:w="0" w:type="auto"/>
            <w:tcBorders>
              <w:top w:val="single" w:sz="14" w:space="0" w:color="000000"/>
              <w:bottom w:val="single" w:sz="14" w:space="0" w:color="000000"/>
            </w:tcBorders>
            <w:vAlign w:val="center"/>
          </w:tcPr>
          <w:p w14:paraId="527A27AA" w14:textId="77777777" w:rsidR="00BE7AF0" w:rsidRDefault="00BE7AF0" w:rsidP="001D20D7">
            <w:pPr>
              <w:pStyle w:val="CUERPOTEXTOTABLA"/>
              <w:rPr>
                <w:sz w:val="14"/>
              </w:rPr>
            </w:pPr>
            <w:r>
              <w:rPr>
                <w:sz w:val="14"/>
              </w:rPr>
              <w:t>Solado de baldosas cerámicas de gres porcelánico</w:t>
            </w:r>
          </w:p>
        </w:tc>
        <w:tc>
          <w:tcPr>
            <w:tcW w:w="0" w:type="auto"/>
            <w:tcBorders>
              <w:top w:val="single" w:sz="14" w:space="0" w:color="000000"/>
              <w:bottom w:val="single" w:sz="14" w:space="0" w:color="000000"/>
              <w:right w:val="single" w:sz="2" w:space="0" w:color="000000"/>
            </w:tcBorders>
            <w:noWrap/>
            <w:vAlign w:val="center"/>
          </w:tcPr>
          <w:p w14:paraId="33508EC8" w14:textId="77777777" w:rsidR="00BE7AF0" w:rsidRDefault="00BE7AF0" w:rsidP="001D20D7">
            <w:pPr>
              <w:pStyle w:val="CUERPOTEXTOTABLA"/>
              <w:jc w:val="center"/>
              <w:rPr>
                <w:sz w:val="14"/>
              </w:rPr>
            </w:pPr>
            <w:r>
              <w:rPr>
                <w:sz w:val="14"/>
              </w:rPr>
              <w:t>5.58</w:t>
            </w:r>
          </w:p>
        </w:tc>
        <w:tc>
          <w:tcPr>
            <w:tcW w:w="0" w:type="auto"/>
            <w:tcBorders>
              <w:top w:val="single" w:sz="14" w:space="0" w:color="000000"/>
              <w:left w:val="single" w:sz="2" w:space="0" w:color="000000"/>
              <w:bottom w:val="single" w:sz="14" w:space="0" w:color="000000"/>
            </w:tcBorders>
            <w:noWrap/>
            <w:vAlign w:val="center"/>
          </w:tcPr>
          <w:p w14:paraId="34826952"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tcBorders>
            <w:noWrap/>
            <w:vAlign w:val="center"/>
          </w:tcPr>
          <w:p w14:paraId="0A0F4064"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tcBorders>
            <w:noWrap/>
            <w:vAlign w:val="center"/>
          </w:tcPr>
          <w:p w14:paraId="0625E864"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right w:val="single" w:sz="2" w:space="0" w:color="000000"/>
            </w:tcBorders>
            <w:noWrap/>
            <w:vAlign w:val="center"/>
          </w:tcPr>
          <w:p w14:paraId="7750F04F"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771FF870" w14:textId="77777777" w:rsidR="00BE7AF0" w:rsidRDefault="00BE7AF0" w:rsidP="001D20D7">
            <w:pPr>
              <w:pStyle w:val="CUERPOTEXTOTABLA"/>
              <w:jc w:val="center"/>
              <w:rPr>
                <w:sz w:val="14"/>
              </w:rPr>
            </w:pPr>
            <w:r>
              <w:rPr>
                <w:sz w:val="14"/>
              </w:rPr>
              <w:t>0.11</w:t>
            </w:r>
          </w:p>
        </w:tc>
      </w:tr>
      <w:tr w:rsidR="00BE7AF0" w14:paraId="2F26196D" w14:textId="77777777" w:rsidTr="001D20D7">
        <w:trPr>
          <w:cantSplit/>
        </w:trPr>
        <w:tc>
          <w:tcPr>
            <w:tcW w:w="0" w:type="auto"/>
            <w:tcBorders>
              <w:top w:val="single" w:sz="14" w:space="0" w:color="000000"/>
              <w:left w:val="single" w:sz="2" w:space="0" w:color="000000"/>
              <w:bottom w:val="single" w:sz="14" w:space="0" w:color="000000"/>
            </w:tcBorders>
            <w:vAlign w:val="center"/>
          </w:tcPr>
          <w:p w14:paraId="095B6E2B" w14:textId="77777777" w:rsidR="00BE7AF0" w:rsidRDefault="00BE7AF0" w:rsidP="001D20D7">
            <w:pPr>
              <w:pStyle w:val="CUERPOTEXTOTABLA"/>
              <w:rPr>
                <w:sz w:val="14"/>
              </w:rPr>
            </w:pPr>
            <w:r>
              <w:rPr>
                <w:sz w:val="14"/>
              </w:rPr>
              <w:t>CUBIERTA PLANTA TRANSITABLE LOSA FILTRÓN (FORJADO RETICULAR EPS PERDIDO)</w:t>
            </w:r>
          </w:p>
        </w:tc>
        <w:tc>
          <w:tcPr>
            <w:tcW w:w="0" w:type="auto"/>
            <w:tcBorders>
              <w:top w:val="single" w:sz="14" w:space="0" w:color="000000"/>
              <w:bottom w:val="single" w:sz="14" w:space="0" w:color="000000"/>
            </w:tcBorders>
            <w:vAlign w:val="center"/>
          </w:tcPr>
          <w:p w14:paraId="139E12A2" w14:textId="77777777" w:rsidR="00BE7AF0" w:rsidRDefault="00BE7AF0" w:rsidP="001D20D7">
            <w:pPr>
              <w:pStyle w:val="CUERPOTEXTOTABLA"/>
              <w:rPr>
                <w:sz w:val="14"/>
              </w:rPr>
            </w:pPr>
            <w:r>
              <w:rPr>
                <w:sz w:val="14"/>
              </w:rPr>
              <w:t>Falso techo continuo suspendido, liso de placas de yeso laminado con aislamiento</w:t>
            </w:r>
          </w:p>
        </w:tc>
        <w:tc>
          <w:tcPr>
            <w:tcW w:w="0" w:type="auto"/>
            <w:tcBorders>
              <w:top w:val="single" w:sz="14" w:space="0" w:color="000000"/>
              <w:bottom w:val="single" w:sz="14" w:space="0" w:color="000000"/>
              <w:right w:val="single" w:sz="2" w:space="0" w:color="000000"/>
            </w:tcBorders>
            <w:noWrap/>
            <w:vAlign w:val="center"/>
          </w:tcPr>
          <w:p w14:paraId="323D8E5E" w14:textId="77777777" w:rsidR="00BE7AF0" w:rsidRDefault="00BE7AF0" w:rsidP="001D20D7">
            <w:pPr>
              <w:pStyle w:val="CUERPOTEXTOTABLA"/>
              <w:jc w:val="center"/>
              <w:rPr>
                <w:sz w:val="14"/>
              </w:rPr>
            </w:pPr>
            <w:r>
              <w:rPr>
                <w:sz w:val="14"/>
              </w:rPr>
              <w:t>5.58</w:t>
            </w:r>
          </w:p>
        </w:tc>
        <w:tc>
          <w:tcPr>
            <w:tcW w:w="0" w:type="auto"/>
            <w:tcBorders>
              <w:top w:val="single" w:sz="14" w:space="0" w:color="000000"/>
              <w:left w:val="single" w:sz="2" w:space="0" w:color="000000"/>
              <w:bottom w:val="single" w:sz="14" w:space="0" w:color="000000"/>
            </w:tcBorders>
            <w:noWrap/>
            <w:vAlign w:val="center"/>
          </w:tcPr>
          <w:p w14:paraId="7E8B8ADB" w14:textId="77777777" w:rsidR="00BE7AF0" w:rsidRDefault="00BE7AF0" w:rsidP="001D20D7">
            <w:pPr>
              <w:pStyle w:val="CUERPOTEXTOTABLA"/>
              <w:jc w:val="center"/>
              <w:rPr>
                <w:sz w:val="14"/>
              </w:rPr>
            </w:pPr>
            <w:r>
              <w:rPr>
                <w:sz w:val="14"/>
              </w:rPr>
              <w:t>0.40</w:t>
            </w:r>
          </w:p>
        </w:tc>
        <w:tc>
          <w:tcPr>
            <w:tcW w:w="0" w:type="auto"/>
            <w:tcBorders>
              <w:top w:val="single" w:sz="14" w:space="0" w:color="000000"/>
              <w:bottom w:val="single" w:sz="14" w:space="0" w:color="000000"/>
            </w:tcBorders>
            <w:noWrap/>
            <w:vAlign w:val="center"/>
          </w:tcPr>
          <w:p w14:paraId="4A5AE42D" w14:textId="77777777" w:rsidR="00BE7AF0" w:rsidRDefault="00BE7AF0" w:rsidP="001D20D7">
            <w:pPr>
              <w:pStyle w:val="CUERPOTEXTOTABLA"/>
              <w:jc w:val="center"/>
              <w:rPr>
                <w:sz w:val="14"/>
              </w:rPr>
            </w:pPr>
            <w:r>
              <w:rPr>
                <w:sz w:val="14"/>
              </w:rPr>
              <w:t>0.50</w:t>
            </w:r>
          </w:p>
        </w:tc>
        <w:tc>
          <w:tcPr>
            <w:tcW w:w="0" w:type="auto"/>
            <w:tcBorders>
              <w:top w:val="single" w:sz="14" w:space="0" w:color="000000"/>
              <w:bottom w:val="single" w:sz="14" w:space="0" w:color="000000"/>
            </w:tcBorders>
            <w:noWrap/>
            <w:vAlign w:val="center"/>
          </w:tcPr>
          <w:p w14:paraId="1BF06C7D" w14:textId="77777777" w:rsidR="00BE7AF0" w:rsidRDefault="00BE7AF0" w:rsidP="001D20D7">
            <w:pPr>
              <w:pStyle w:val="CUERPOTEXTOTABLA"/>
              <w:jc w:val="center"/>
              <w:rPr>
                <w:sz w:val="14"/>
              </w:rPr>
            </w:pPr>
            <w:r>
              <w:rPr>
                <w:sz w:val="14"/>
              </w:rPr>
              <w:t>0.50</w:t>
            </w:r>
          </w:p>
        </w:tc>
        <w:tc>
          <w:tcPr>
            <w:tcW w:w="0" w:type="auto"/>
            <w:tcBorders>
              <w:top w:val="single" w:sz="14" w:space="0" w:color="000000"/>
              <w:bottom w:val="single" w:sz="14" w:space="0" w:color="000000"/>
              <w:right w:val="single" w:sz="2" w:space="0" w:color="000000"/>
            </w:tcBorders>
            <w:noWrap/>
            <w:vAlign w:val="center"/>
          </w:tcPr>
          <w:p w14:paraId="717EBE97" w14:textId="77777777" w:rsidR="00BE7AF0" w:rsidRDefault="00BE7AF0" w:rsidP="001D20D7">
            <w:pPr>
              <w:pStyle w:val="CUERPOTEXTOTABLA"/>
              <w:jc w:val="center"/>
              <w:rPr>
                <w:sz w:val="14"/>
              </w:rPr>
            </w:pPr>
            <w:r>
              <w:rPr>
                <w:sz w:val="14"/>
              </w:rPr>
              <w:t>0.47</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26629620" w14:textId="77777777" w:rsidR="00BE7AF0" w:rsidRDefault="00BE7AF0" w:rsidP="001D20D7">
            <w:pPr>
              <w:pStyle w:val="CUERPOTEXTOTABLA"/>
              <w:jc w:val="center"/>
              <w:rPr>
                <w:sz w:val="14"/>
              </w:rPr>
            </w:pPr>
            <w:r>
              <w:rPr>
                <w:sz w:val="14"/>
              </w:rPr>
              <w:t>2.62</w:t>
            </w:r>
          </w:p>
        </w:tc>
      </w:tr>
      <w:tr w:rsidR="00BE7AF0" w14:paraId="2062B01E" w14:textId="77777777" w:rsidTr="001D20D7">
        <w:trPr>
          <w:cantSplit/>
        </w:trPr>
        <w:tc>
          <w:tcPr>
            <w:tcW w:w="0" w:type="auto"/>
            <w:tcBorders>
              <w:top w:val="single" w:sz="14" w:space="0" w:color="000000"/>
              <w:left w:val="single" w:sz="2" w:space="0" w:color="000000"/>
              <w:bottom w:val="single" w:sz="2" w:space="0" w:color="000000"/>
            </w:tcBorders>
            <w:vAlign w:val="center"/>
          </w:tcPr>
          <w:p w14:paraId="63AA2F3B" w14:textId="77777777" w:rsidR="00BE7AF0" w:rsidRDefault="00BE7AF0" w:rsidP="001D20D7">
            <w:pPr>
              <w:pStyle w:val="CUERPOTEXTOTABLA"/>
              <w:rPr>
                <w:sz w:val="14"/>
              </w:rPr>
            </w:pPr>
            <w:r>
              <w:rPr>
                <w:sz w:val="14"/>
              </w:rPr>
              <w:t>FACHADA VENTILADA CON CHAPA METÁLICA PERFORADA CON AISLAMIENTO POR FUERA (6CM)</w:t>
            </w:r>
          </w:p>
        </w:tc>
        <w:tc>
          <w:tcPr>
            <w:tcW w:w="0" w:type="auto"/>
            <w:tcBorders>
              <w:top w:val="single" w:sz="14" w:space="0" w:color="000000"/>
              <w:bottom w:val="single" w:sz="2" w:space="0" w:color="000000"/>
            </w:tcBorders>
            <w:vAlign w:val="center"/>
          </w:tcPr>
          <w:p w14:paraId="12E2D2F6" w14:textId="77777777" w:rsidR="00BE7AF0" w:rsidRDefault="00BE7AF0" w:rsidP="001D20D7">
            <w:pPr>
              <w:pStyle w:val="CUERPOTEXTOTABLA"/>
              <w:rPr>
                <w:sz w:val="14"/>
              </w:rPr>
            </w:pPr>
            <w:r>
              <w:rPr>
                <w:sz w:val="14"/>
              </w:rPr>
              <w:t>Revestimiento interior con piezas de azulejo. COLOCACIÓN: en capa gruesa con mortero de cemento</w:t>
            </w:r>
          </w:p>
        </w:tc>
        <w:tc>
          <w:tcPr>
            <w:tcW w:w="0" w:type="auto"/>
            <w:tcBorders>
              <w:top w:val="single" w:sz="14" w:space="0" w:color="000000"/>
              <w:bottom w:val="single" w:sz="2" w:space="0" w:color="000000"/>
              <w:right w:val="single" w:sz="2" w:space="0" w:color="000000"/>
            </w:tcBorders>
            <w:noWrap/>
            <w:vAlign w:val="center"/>
          </w:tcPr>
          <w:p w14:paraId="22C3E9C1" w14:textId="77777777" w:rsidR="00BE7AF0" w:rsidRDefault="00BE7AF0" w:rsidP="001D20D7">
            <w:pPr>
              <w:pStyle w:val="CUERPOTEXTOTABLA"/>
              <w:jc w:val="center"/>
              <w:rPr>
                <w:sz w:val="14"/>
              </w:rPr>
            </w:pPr>
            <w:r>
              <w:rPr>
                <w:sz w:val="14"/>
              </w:rPr>
              <w:t>14.06</w:t>
            </w:r>
          </w:p>
        </w:tc>
        <w:tc>
          <w:tcPr>
            <w:tcW w:w="0" w:type="auto"/>
            <w:tcBorders>
              <w:top w:val="single" w:sz="14" w:space="0" w:color="000000"/>
              <w:left w:val="single" w:sz="2" w:space="0" w:color="000000"/>
            </w:tcBorders>
            <w:noWrap/>
            <w:vAlign w:val="center"/>
          </w:tcPr>
          <w:p w14:paraId="50EB6867" w14:textId="77777777" w:rsidR="00BE7AF0" w:rsidRDefault="00BE7AF0" w:rsidP="001D20D7">
            <w:pPr>
              <w:pStyle w:val="CUERPOTEXTOTABLA"/>
              <w:jc w:val="center"/>
              <w:rPr>
                <w:sz w:val="14"/>
              </w:rPr>
            </w:pPr>
            <w:r>
              <w:rPr>
                <w:sz w:val="14"/>
              </w:rPr>
              <w:t>0.01</w:t>
            </w:r>
          </w:p>
        </w:tc>
        <w:tc>
          <w:tcPr>
            <w:tcW w:w="0" w:type="auto"/>
            <w:tcBorders>
              <w:top w:val="single" w:sz="14" w:space="0" w:color="000000"/>
            </w:tcBorders>
            <w:noWrap/>
            <w:vAlign w:val="center"/>
          </w:tcPr>
          <w:p w14:paraId="721128B5" w14:textId="77777777" w:rsidR="00BE7AF0" w:rsidRDefault="00BE7AF0" w:rsidP="001D20D7">
            <w:pPr>
              <w:pStyle w:val="CUERPOTEXTOTABLA"/>
              <w:jc w:val="center"/>
              <w:rPr>
                <w:sz w:val="14"/>
              </w:rPr>
            </w:pPr>
            <w:r>
              <w:rPr>
                <w:sz w:val="14"/>
              </w:rPr>
              <w:t>0.02</w:t>
            </w:r>
          </w:p>
        </w:tc>
        <w:tc>
          <w:tcPr>
            <w:tcW w:w="0" w:type="auto"/>
            <w:tcBorders>
              <w:top w:val="single" w:sz="14" w:space="0" w:color="000000"/>
            </w:tcBorders>
            <w:noWrap/>
            <w:vAlign w:val="center"/>
          </w:tcPr>
          <w:p w14:paraId="17539A2C" w14:textId="77777777" w:rsidR="00BE7AF0" w:rsidRDefault="00BE7AF0" w:rsidP="001D20D7">
            <w:pPr>
              <w:pStyle w:val="CUERPOTEXTOTABLA"/>
              <w:jc w:val="center"/>
              <w:rPr>
                <w:sz w:val="14"/>
              </w:rPr>
            </w:pPr>
            <w:r>
              <w:rPr>
                <w:sz w:val="14"/>
              </w:rPr>
              <w:t>0.02</w:t>
            </w:r>
          </w:p>
        </w:tc>
        <w:tc>
          <w:tcPr>
            <w:tcW w:w="0" w:type="auto"/>
            <w:tcBorders>
              <w:top w:val="single" w:sz="14" w:space="0" w:color="000000"/>
              <w:right w:val="single" w:sz="2" w:space="0" w:color="000000"/>
            </w:tcBorders>
            <w:noWrap/>
            <w:vAlign w:val="center"/>
          </w:tcPr>
          <w:p w14:paraId="7D4E4B8B"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3FB5113A" w14:textId="77777777" w:rsidR="00BE7AF0" w:rsidRDefault="00BE7AF0" w:rsidP="001D20D7">
            <w:pPr>
              <w:pStyle w:val="CUERPOTEXTOTABLA"/>
              <w:jc w:val="center"/>
              <w:rPr>
                <w:sz w:val="14"/>
              </w:rPr>
            </w:pPr>
            <w:r>
              <w:rPr>
                <w:sz w:val="14"/>
              </w:rPr>
              <w:t>0.28</w:t>
            </w:r>
          </w:p>
        </w:tc>
      </w:tr>
      <w:tr w:rsidR="00BE7AF0" w14:paraId="40FC6801" w14:textId="77777777" w:rsidTr="001D20D7">
        <w:trPr>
          <w:cantSplit/>
        </w:trPr>
        <w:tc>
          <w:tcPr>
            <w:tcW w:w="0" w:type="auto"/>
            <w:tcBorders>
              <w:top w:val="single" w:sz="2" w:space="0" w:color="000000"/>
              <w:left w:val="single" w:sz="2" w:space="0" w:color="000000"/>
              <w:bottom w:val="single" w:sz="2" w:space="0" w:color="000000"/>
            </w:tcBorders>
            <w:vAlign w:val="center"/>
          </w:tcPr>
          <w:p w14:paraId="050B44C5" w14:textId="77777777" w:rsidR="00BE7AF0" w:rsidRDefault="00BE7AF0" w:rsidP="001D20D7">
            <w:pPr>
              <w:pStyle w:val="CUERPOTEXTOTABLA"/>
              <w:rPr>
                <w:sz w:val="14"/>
              </w:rPr>
            </w:pPr>
            <w:r>
              <w:rPr>
                <w:sz w:val="14"/>
              </w:rPr>
              <w:t>TABIQUE DE PLACAS DE YESO LAMINADO (12,5+12,5+70+12,5+12,5)/600 (70) LM</w:t>
            </w:r>
          </w:p>
        </w:tc>
        <w:tc>
          <w:tcPr>
            <w:tcW w:w="0" w:type="auto"/>
            <w:tcBorders>
              <w:top w:val="single" w:sz="2" w:space="0" w:color="000000"/>
              <w:bottom w:val="single" w:sz="2" w:space="0" w:color="000000"/>
            </w:tcBorders>
            <w:vAlign w:val="center"/>
          </w:tcPr>
          <w:p w14:paraId="1C59F330" w14:textId="77777777" w:rsidR="00BE7AF0" w:rsidRDefault="00BE7AF0" w:rsidP="001D20D7">
            <w:pPr>
              <w:pStyle w:val="CUERPOTEXTOTABLA"/>
              <w:rPr>
                <w:sz w:val="14"/>
              </w:rPr>
            </w:pPr>
            <w:r>
              <w:rPr>
                <w:sz w:val="14"/>
              </w:rPr>
              <w:t>Revestimiento interior con piezas de azulejo. COLOCACIÓN: en capa gruesa con mortero de cemento</w:t>
            </w:r>
          </w:p>
        </w:tc>
        <w:tc>
          <w:tcPr>
            <w:tcW w:w="0" w:type="auto"/>
            <w:tcBorders>
              <w:top w:val="single" w:sz="2" w:space="0" w:color="000000"/>
              <w:bottom w:val="single" w:sz="2" w:space="0" w:color="000000"/>
              <w:right w:val="single" w:sz="2" w:space="0" w:color="000000"/>
            </w:tcBorders>
            <w:noWrap/>
            <w:vAlign w:val="center"/>
          </w:tcPr>
          <w:p w14:paraId="41D34610" w14:textId="77777777" w:rsidR="00BE7AF0" w:rsidRDefault="00BE7AF0" w:rsidP="001D20D7">
            <w:pPr>
              <w:pStyle w:val="CUERPOTEXTOTABLA"/>
              <w:jc w:val="center"/>
              <w:rPr>
                <w:sz w:val="14"/>
              </w:rPr>
            </w:pPr>
            <w:r>
              <w:rPr>
                <w:sz w:val="14"/>
              </w:rPr>
              <w:t>13.13</w:t>
            </w:r>
          </w:p>
        </w:tc>
        <w:tc>
          <w:tcPr>
            <w:tcW w:w="0" w:type="auto"/>
            <w:tcBorders>
              <w:left w:val="single" w:sz="2" w:space="0" w:color="000000"/>
            </w:tcBorders>
            <w:noWrap/>
            <w:vAlign w:val="center"/>
          </w:tcPr>
          <w:p w14:paraId="6133B48B" w14:textId="77777777" w:rsidR="00BE7AF0" w:rsidRDefault="00BE7AF0" w:rsidP="001D20D7">
            <w:pPr>
              <w:pStyle w:val="CUERPOTEXTOTABLA"/>
              <w:jc w:val="center"/>
              <w:rPr>
                <w:sz w:val="14"/>
              </w:rPr>
            </w:pPr>
            <w:r>
              <w:rPr>
                <w:sz w:val="14"/>
              </w:rPr>
              <w:t>0.01</w:t>
            </w:r>
          </w:p>
        </w:tc>
        <w:tc>
          <w:tcPr>
            <w:tcW w:w="0" w:type="auto"/>
            <w:noWrap/>
            <w:vAlign w:val="center"/>
          </w:tcPr>
          <w:p w14:paraId="17A22572" w14:textId="77777777" w:rsidR="00BE7AF0" w:rsidRDefault="00BE7AF0" w:rsidP="001D20D7">
            <w:pPr>
              <w:pStyle w:val="CUERPOTEXTOTABLA"/>
              <w:jc w:val="center"/>
              <w:rPr>
                <w:sz w:val="14"/>
              </w:rPr>
            </w:pPr>
            <w:r>
              <w:rPr>
                <w:sz w:val="14"/>
              </w:rPr>
              <w:t>0.02</w:t>
            </w:r>
          </w:p>
        </w:tc>
        <w:tc>
          <w:tcPr>
            <w:tcW w:w="0" w:type="auto"/>
            <w:noWrap/>
            <w:vAlign w:val="center"/>
          </w:tcPr>
          <w:p w14:paraId="42833DF0" w14:textId="77777777" w:rsidR="00BE7AF0" w:rsidRDefault="00BE7AF0" w:rsidP="001D20D7">
            <w:pPr>
              <w:pStyle w:val="CUERPOTEXTOTABLA"/>
              <w:jc w:val="center"/>
              <w:rPr>
                <w:sz w:val="14"/>
              </w:rPr>
            </w:pPr>
            <w:r>
              <w:rPr>
                <w:sz w:val="14"/>
              </w:rPr>
              <w:t>0.02</w:t>
            </w:r>
          </w:p>
        </w:tc>
        <w:tc>
          <w:tcPr>
            <w:tcW w:w="0" w:type="auto"/>
            <w:tcBorders>
              <w:right w:val="single" w:sz="2" w:space="0" w:color="000000"/>
            </w:tcBorders>
            <w:noWrap/>
            <w:vAlign w:val="center"/>
          </w:tcPr>
          <w:p w14:paraId="3FEBEA84" w14:textId="77777777" w:rsidR="00BE7AF0" w:rsidRDefault="00BE7AF0" w:rsidP="001D20D7">
            <w:pPr>
              <w:pStyle w:val="CUERPOTEXTOTABLA"/>
              <w:jc w:val="center"/>
              <w:rPr>
                <w:sz w:val="14"/>
              </w:rPr>
            </w:pPr>
            <w:r>
              <w:rPr>
                <w:sz w:val="14"/>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890AAFC" w14:textId="77777777" w:rsidR="00BE7AF0" w:rsidRDefault="00BE7AF0" w:rsidP="001D20D7">
            <w:pPr>
              <w:pStyle w:val="CUERPOTEXTOTABLA"/>
              <w:jc w:val="center"/>
              <w:rPr>
                <w:sz w:val="14"/>
              </w:rPr>
            </w:pPr>
            <w:r>
              <w:rPr>
                <w:sz w:val="14"/>
              </w:rPr>
              <w:t>0.26</w:t>
            </w:r>
          </w:p>
        </w:tc>
      </w:tr>
      <w:tr w:rsidR="00BE7AF0" w14:paraId="0C398AB1" w14:textId="77777777" w:rsidTr="001D20D7">
        <w:trPr>
          <w:cantSplit/>
        </w:trPr>
        <w:tc>
          <w:tcPr>
            <w:tcW w:w="0" w:type="auto"/>
            <w:tcBorders>
              <w:top w:val="single" w:sz="2" w:space="0" w:color="000000"/>
              <w:left w:val="single" w:sz="2" w:space="0" w:color="000000"/>
              <w:bottom w:val="single" w:sz="2" w:space="0" w:color="000000"/>
            </w:tcBorders>
            <w:vAlign w:val="center"/>
          </w:tcPr>
          <w:p w14:paraId="2E2EBBC4" w14:textId="77777777" w:rsidR="00BE7AF0" w:rsidRDefault="00BE7AF0" w:rsidP="001D20D7">
            <w:pPr>
              <w:pStyle w:val="CUERPOTEXTOTABLA"/>
              <w:rPr>
                <w:sz w:val="14"/>
              </w:rPr>
            </w:pPr>
            <w:r>
              <w:rPr>
                <w:sz w:val="14"/>
              </w:rPr>
              <w:t>Ventana</w:t>
            </w:r>
          </w:p>
        </w:tc>
        <w:tc>
          <w:tcPr>
            <w:tcW w:w="0" w:type="auto"/>
            <w:tcBorders>
              <w:top w:val="single" w:sz="2" w:space="0" w:color="000000"/>
              <w:bottom w:val="single" w:sz="2" w:space="0" w:color="000000"/>
            </w:tcBorders>
            <w:vAlign w:val="center"/>
          </w:tcPr>
          <w:p w14:paraId="51E61A08" w14:textId="77777777" w:rsidR="00BE7AF0" w:rsidRDefault="00BE7AF0" w:rsidP="001D20D7">
            <w:pPr>
              <w:pStyle w:val="CUERPOTEXTOTABLA"/>
              <w:rPr>
                <w:sz w:val="14"/>
              </w:rPr>
            </w:pPr>
            <w:r>
              <w:rPr>
                <w:sz w:val="14"/>
              </w:rPr>
              <w:t>Ventana de doble acristalamiento low.s baja emisividad térmica + aislamiento acústico "control glass acústico y solar", sonor 4+4/16/6+6 low.s laminar</w:t>
            </w:r>
          </w:p>
        </w:tc>
        <w:tc>
          <w:tcPr>
            <w:tcW w:w="0" w:type="auto"/>
            <w:tcBorders>
              <w:top w:val="single" w:sz="2" w:space="0" w:color="000000"/>
              <w:bottom w:val="single" w:sz="2" w:space="0" w:color="000000"/>
              <w:right w:val="single" w:sz="2" w:space="0" w:color="000000"/>
            </w:tcBorders>
            <w:noWrap/>
            <w:vAlign w:val="center"/>
          </w:tcPr>
          <w:p w14:paraId="038177DB" w14:textId="77777777" w:rsidR="00BE7AF0" w:rsidRDefault="00BE7AF0" w:rsidP="001D20D7">
            <w:pPr>
              <w:pStyle w:val="CUERPOTEXTOTABLA"/>
              <w:jc w:val="center"/>
              <w:rPr>
                <w:sz w:val="14"/>
              </w:rPr>
            </w:pPr>
            <w:r>
              <w:rPr>
                <w:sz w:val="14"/>
              </w:rPr>
              <w:t>0.74</w:t>
            </w:r>
          </w:p>
        </w:tc>
        <w:tc>
          <w:tcPr>
            <w:tcW w:w="0" w:type="auto"/>
            <w:tcBorders>
              <w:left w:val="single" w:sz="2" w:space="0" w:color="000000"/>
            </w:tcBorders>
            <w:noWrap/>
            <w:vAlign w:val="center"/>
          </w:tcPr>
          <w:p w14:paraId="18DFC2F6" w14:textId="77777777" w:rsidR="00BE7AF0" w:rsidRDefault="00BE7AF0" w:rsidP="001D20D7">
            <w:pPr>
              <w:pStyle w:val="CUERPOTEXTOTABLA"/>
              <w:jc w:val="center"/>
              <w:rPr>
                <w:sz w:val="14"/>
              </w:rPr>
            </w:pPr>
            <w:r>
              <w:rPr>
                <w:sz w:val="14"/>
              </w:rPr>
              <w:t>0.18</w:t>
            </w:r>
          </w:p>
        </w:tc>
        <w:tc>
          <w:tcPr>
            <w:tcW w:w="0" w:type="auto"/>
            <w:noWrap/>
            <w:vAlign w:val="center"/>
          </w:tcPr>
          <w:p w14:paraId="5B4705E5" w14:textId="77777777" w:rsidR="00BE7AF0" w:rsidRDefault="00BE7AF0" w:rsidP="001D20D7">
            <w:pPr>
              <w:pStyle w:val="CUERPOTEXTOTABLA"/>
              <w:jc w:val="center"/>
              <w:rPr>
                <w:sz w:val="14"/>
              </w:rPr>
            </w:pPr>
            <w:r>
              <w:rPr>
                <w:sz w:val="14"/>
              </w:rPr>
              <w:t>0.12</w:t>
            </w:r>
          </w:p>
        </w:tc>
        <w:tc>
          <w:tcPr>
            <w:tcW w:w="0" w:type="auto"/>
            <w:noWrap/>
            <w:vAlign w:val="center"/>
          </w:tcPr>
          <w:p w14:paraId="4EBA1AAD" w14:textId="77777777" w:rsidR="00BE7AF0" w:rsidRDefault="00BE7AF0" w:rsidP="001D20D7">
            <w:pPr>
              <w:pStyle w:val="CUERPOTEXTOTABLA"/>
              <w:jc w:val="center"/>
              <w:rPr>
                <w:sz w:val="14"/>
              </w:rPr>
            </w:pPr>
            <w:r>
              <w:rPr>
                <w:sz w:val="14"/>
              </w:rPr>
              <w:t>0.05</w:t>
            </w:r>
          </w:p>
        </w:tc>
        <w:tc>
          <w:tcPr>
            <w:tcW w:w="0" w:type="auto"/>
            <w:tcBorders>
              <w:right w:val="single" w:sz="2" w:space="0" w:color="000000"/>
            </w:tcBorders>
            <w:noWrap/>
            <w:vAlign w:val="center"/>
          </w:tcPr>
          <w:p w14:paraId="549E3BAF" w14:textId="77777777" w:rsidR="00BE7AF0" w:rsidRDefault="00BE7AF0" w:rsidP="001D20D7">
            <w:pPr>
              <w:pStyle w:val="CUERPOTEXTOTABLA"/>
              <w:jc w:val="center"/>
              <w:rPr>
                <w:sz w:val="14"/>
              </w:rPr>
            </w:pPr>
            <w:r>
              <w:rPr>
                <w:sz w:val="14"/>
              </w:rPr>
              <w:t>0.12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564846F" w14:textId="77777777" w:rsidR="00BE7AF0" w:rsidRDefault="00BE7AF0" w:rsidP="001D20D7">
            <w:pPr>
              <w:pStyle w:val="CUERPOTEXTOTABLA"/>
              <w:jc w:val="center"/>
              <w:rPr>
                <w:sz w:val="14"/>
              </w:rPr>
            </w:pPr>
            <w:r>
              <w:rPr>
                <w:sz w:val="14"/>
              </w:rPr>
              <w:t>0.09</w:t>
            </w:r>
          </w:p>
        </w:tc>
      </w:tr>
      <w:tr w:rsidR="00BE7AF0" w14:paraId="2BEEF10D" w14:textId="77777777" w:rsidTr="001D20D7">
        <w:trPr>
          <w:cantSplit/>
        </w:trPr>
        <w:tc>
          <w:tcPr>
            <w:tcW w:w="0" w:type="auto"/>
            <w:tcBorders>
              <w:top w:val="single" w:sz="2" w:space="0" w:color="000000"/>
              <w:left w:val="single" w:sz="2" w:space="0" w:color="000000"/>
              <w:bottom w:val="single" w:sz="14" w:space="0" w:color="000000"/>
            </w:tcBorders>
            <w:vAlign w:val="center"/>
          </w:tcPr>
          <w:p w14:paraId="168A5F27" w14:textId="77777777" w:rsidR="00BE7AF0" w:rsidRDefault="00BE7AF0" w:rsidP="001D20D7">
            <w:pPr>
              <w:pStyle w:val="CUERPOTEXTOTABLA"/>
              <w:rPr>
                <w:sz w:val="14"/>
              </w:rPr>
            </w:pPr>
            <w:r>
              <w:rPr>
                <w:sz w:val="14"/>
              </w:rPr>
              <w:t>Puerta interior</w:t>
            </w:r>
          </w:p>
        </w:tc>
        <w:tc>
          <w:tcPr>
            <w:tcW w:w="0" w:type="auto"/>
            <w:tcBorders>
              <w:top w:val="single" w:sz="2" w:space="0" w:color="000000"/>
              <w:bottom w:val="single" w:sz="14" w:space="0" w:color="000000"/>
            </w:tcBorders>
            <w:vAlign w:val="center"/>
          </w:tcPr>
          <w:p w14:paraId="55710D25" w14:textId="77777777" w:rsidR="00BE7AF0" w:rsidRDefault="00BE7AF0" w:rsidP="001D20D7">
            <w:pPr>
              <w:pStyle w:val="CUERPOTEXTOTABLA"/>
              <w:rPr>
                <w:sz w:val="14"/>
              </w:rPr>
            </w:pPr>
            <w:r>
              <w:rPr>
                <w:sz w:val="14"/>
              </w:rPr>
              <w:t>Puerta de paso interior</w:t>
            </w:r>
          </w:p>
        </w:tc>
        <w:tc>
          <w:tcPr>
            <w:tcW w:w="0" w:type="auto"/>
            <w:tcBorders>
              <w:top w:val="single" w:sz="2" w:space="0" w:color="000000"/>
              <w:bottom w:val="single" w:sz="14" w:space="0" w:color="000000"/>
              <w:right w:val="single" w:sz="2" w:space="0" w:color="000000"/>
            </w:tcBorders>
            <w:noWrap/>
            <w:vAlign w:val="center"/>
          </w:tcPr>
          <w:p w14:paraId="6D122433" w14:textId="77777777" w:rsidR="00BE7AF0" w:rsidRDefault="00BE7AF0" w:rsidP="001D20D7">
            <w:pPr>
              <w:pStyle w:val="CUERPOTEXTOTABLA"/>
              <w:jc w:val="center"/>
              <w:rPr>
                <w:sz w:val="14"/>
              </w:rPr>
            </w:pPr>
            <w:r>
              <w:rPr>
                <w:sz w:val="14"/>
              </w:rPr>
              <w:t>1.67</w:t>
            </w:r>
          </w:p>
        </w:tc>
        <w:tc>
          <w:tcPr>
            <w:tcW w:w="0" w:type="auto"/>
            <w:tcBorders>
              <w:left w:val="single" w:sz="2" w:space="0" w:color="000000"/>
              <w:bottom w:val="single" w:sz="14" w:space="0" w:color="000000"/>
            </w:tcBorders>
            <w:noWrap/>
            <w:vAlign w:val="center"/>
          </w:tcPr>
          <w:p w14:paraId="6C03979C" w14:textId="77777777" w:rsidR="00BE7AF0" w:rsidRDefault="00BE7AF0" w:rsidP="001D20D7">
            <w:pPr>
              <w:pStyle w:val="CUERPOTEXTOTABLA"/>
              <w:jc w:val="center"/>
              <w:rPr>
                <w:sz w:val="14"/>
              </w:rPr>
            </w:pPr>
            <w:r>
              <w:rPr>
                <w:sz w:val="14"/>
              </w:rPr>
              <w:t>0.06</w:t>
            </w:r>
          </w:p>
        </w:tc>
        <w:tc>
          <w:tcPr>
            <w:tcW w:w="0" w:type="auto"/>
            <w:tcBorders>
              <w:bottom w:val="single" w:sz="14" w:space="0" w:color="000000"/>
            </w:tcBorders>
            <w:noWrap/>
            <w:vAlign w:val="center"/>
          </w:tcPr>
          <w:p w14:paraId="60DC28D7" w14:textId="77777777" w:rsidR="00BE7AF0" w:rsidRDefault="00BE7AF0" w:rsidP="001D20D7">
            <w:pPr>
              <w:pStyle w:val="CUERPOTEXTOTABLA"/>
              <w:jc w:val="center"/>
              <w:rPr>
                <w:sz w:val="14"/>
              </w:rPr>
            </w:pPr>
            <w:r>
              <w:rPr>
                <w:sz w:val="14"/>
              </w:rPr>
              <w:t>0.08</w:t>
            </w:r>
          </w:p>
        </w:tc>
        <w:tc>
          <w:tcPr>
            <w:tcW w:w="0" w:type="auto"/>
            <w:tcBorders>
              <w:bottom w:val="single" w:sz="14" w:space="0" w:color="000000"/>
            </w:tcBorders>
            <w:noWrap/>
            <w:vAlign w:val="center"/>
          </w:tcPr>
          <w:p w14:paraId="7917B2F8" w14:textId="77777777" w:rsidR="00BE7AF0" w:rsidRDefault="00BE7AF0" w:rsidP="001D20D7">
            <w:pPr>
              <w:pStyle w:val="CUERPOTEXTOTABLA"/>
              <w:jc w:val="center"/>
              <w:rPr>
                <w:sz w:val="14"/>
              </w:rPr>
            </w:pPr>
            <w:r>
              <w:rPr>
                <w:sz w:val="14"/>
              </w:rPr>
              <w:t>0.10</w:t>
            </w:r>
          </w:p>
        </w:tc>
        <w:tc>
          <w:tcPr>
            <w:tcW w:w="0" w:type="auto"/>
            <w:tcBorders>
              <w:bottom w:val="single" w:sz="14" w:space="0" w:color="000000"/>
              <w:right w:val="single" w:sz="2" w:space="0" w:color="000000"/>
            </w:tcBorders>
            <w:noWrap/>
            <w:vAlign w:val="center"/>
          </w:tcPr>
          <w:p w14:paraId="1D39BF65" w14:textId="77777777" w:rsidR="00BE7AF0" w:rsidRDefault="00BE7AF0" w:rsidP="001D20D7">
            <w:pPr>
              <w:pStyle w:val="CUERPOTEXTOTABLA"/>
              <w:jc w:val="center"/>
              <w:rPr>
                <w:sz w:val="14"/>
              </w:rPr>
            </w:pPr>
            <w:r>
              <w:rPr>
                <w:sz w:val="14"/>
              </w:rPr>
              <w:t>0.08</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4B703D5D" w14:textId="77777777" w:rsidR="00BE7AF0" w:rsidRDefault="00BE7AF0" w:rsidP="001D20D7">
            <w:pPr>
              <w:pStyle w:val="CUERPOTEXTOTABLA"/>
              <w:jc w:val="center"/>
              <w:rPr>
                <w:sz w:val="14"/>
              </w:rPr>
            </w:pPr>
            <w:r>
              <w:rPr>
                <w:sz w:val="14"/>
              </w:rPr>
              <w:t>0.13</w:t>
            </w:r>
          </w:p>
        </w:tc>
      </w:tr>
      <w:tr w:rsidR="00BE7AF0" w14:paraId="1C1C9619" w14:textId="77777777" w:rsidTr="001D20D7">
        <w:trPr>
          <w:cantSplit/>
        </w:trPr>
        <w:tc>
          <w:tcPr>
            <w:tcW w:w="0" w:type="auto"/>
            <w:vMerge w:val="restart"/>
            <w:tcBorders>
              <w:top w:val="single" w:sz="14" w:space="0" w:color="000000"/>
              <w:left w:val="single" w:sz="2" w:space="0" w:color="000000"/>
            </w:tcBorders>
            <w:vAlign w:val="center"/>
          </w:tcPr>
          <w:p w14:paraId="08A25884" w14:textId="77777777" w:rsidR="00BE7AF0" w:rsidRDefault="00BE7AF0" w:rsidP="001D20D7">
            <w:pPr>
              <w:pStyle w:val="CUERPOTEXTOTABLA"/>
              <w:rPr>
                <w:b/>
                <w:sz w:val="14"/>
              </w:rPr>
            </w:pPr>
            <w:r>
              <w:rPr>
                <w:b/>
                <w:sz w:val="14"/>
              </w:rPr>
              <w:t>Objetos</w:t>
            </w:r>
            <w:r>
              <w:rPr>
                <w:b/>
                <w:sz w:val="14"/>
                <w:vertAlign w:val="superscript"/>
              </w:rPr>
              <w:t>(1)</w:t>
            </w:r>
          </w:p>
        </w:tc>
        <w:tc>
          <w:tcPr>
            <w:tcW w:w="0" w:type="auto"/>
            <w:gridSpan w:val="2"/>
            <w:vMerge w:val="restart"/>
            <w:tcBorders>
              <w:top w:val="single" w:sz="14" w:space="0" w:color="000000"/>
              <w:right w:val="single" w:sz="2" w:space="0" w:color="000000"/>
            </w:tcBorders>
            <w:noWrap/>
            <w:vAlign w:val="center"/>
          </w:tcPr>
          <w:p w14:paraId="572A7CCB" w14:textId="77777777" w:rsidR="00BE7AF0" w:rsidRDefault="00BE7AF0" w:rsidP="001D20D7">
            <w:pPr>
              <w:pStyle w:val="CUERPOTEXTOTABLA"/>
              <w:jc w:val="center"/>
              <w:rPr>
                <w:b/>
                <w:sz w:val="14"/>
              </w:rPr>
            </w:pPr>
            <w:r>
              <w:rPr>
                <w:b/>
                <w:sz w:val="14"/>
              </w:rPr>
              <w:t>Tipo</w:t>
            </w:r>
          </w:p>
        </w:tc>
        <w:tc>
          <w:tcPr>
            <w:tcW w:w="0" w:type="auto"/>
            <w:gridSpan w:val="4"/>
            <w:tcBorders>
              <w:top w:val="single" w:sz="14" w:space="0" w:color="000000"/>
              <w:left w:val="single" w:sz="2" w:space="0" w:color="000000"/>
              <w:right w:val="single" w:sz="2" w:space="0" w:color="000000"/>
            </w:tcBorders>
            <w:vAlign w:val="center"/>
          </w:tcPr>
          <w:p w14:paraId="14026478" w14:textId="77777777" w:rsidR="00BE7AF0" w:rsidRDefault="00BE7AF0" w:rsidP="001D20D7">
            <w:pPr>
              <w:pStyle w:val="CUERPOTEXTOTABLA"/>
              <w:rPr>
                <w:b/>
                <w:sz w:val="14"/>
              </w:rPr>
            </w:pPr>
            <w:r>
              <w:rPr>
                <w:b/>
                <w:sz w:val="14"/>
              </w:rPr>
              <w:t>Área de absorción acústica</w:t>
            </w:r>
          </w:p>
        </w:tc>
        <w:tc>
          <w:tcPr>
            <w:tcW w:w="0" w:type="auto"/>
            <w:vMerge w:val="restart"/>
            <w:tcBorders>
              <w:top w:val="single" w:sz="14" w:space="0" w:color="000000"/>
              <w:left w:val="single" w:sz="2" w:space="0" w:color="000000"/>
              <w:right w:val="single" w:sz="2" w:space="0" w:color="000000"/>
            </w:tcBorders>
            <w:vAlign w:val="center"/>
          </w:tcPr>
          <w:p w14:paraId="3AD51893" w14:textId="77777777" w:rsidR="00BE7AF0" w:rsidRDefault="00BE7AF0" w:rsidP="001D20D7">
            <w:pPr>
              <w:pStyle w:val="CUERPOTEXTOTABLA"/>
              <w:rPr>
                <w:b/>
                <w:sz w:val="14"/>
              </w:rPr>
            </w:pPr>
            <w:r>
              <w:rPr>
                <w:b/>
                <w:sz w:val="14"/>
              </w:rPr>
              <w:t>A</w:t>
            </w:r>
            <w:r>
              <w:rPr>
                <w:b/>
                <w:sz w:val="14"/>
                <w:vertAlign w:val="subscript"/>
              </w:rPr>
              <w:t>O,m</w:t>
            </w:r>
            <w:r>
              <w:rPr>
                <w:b/>
                <w:sz w:val="14"/>
              </w:rPr>
              <w:t xml:space="preserve"> · N</w:t>
            </w:r>
          </w:p>
        </w:tc>
      </w:tr>
      <w:tr w:rsidR="00BE7AF0" w14:paraId="69C22112" w14:textId="77777777" w:rsidTr="001D20D7">
        <w:trPr>
          <w:cantSplit/>
        </w:trPr>
        <w:tc>
          <w:tcPr>
            <w:tcW w:w="0" w:type="auto"/>
            <w:vMerge/>
            <w:tcBorders>
              <w:left w:val="single" w:sz="2" w:space="0" w:color="000000"/>
            </w:tcBorders>
          </w:tcPr>
          <w:p w14:paraId="0FB6F6A1" w14:textId="77777777" w:rsidR="00BE7AF0" w:rsidRDefault="00BE7AF0" w:rsidP="001D20D7"/>
        </w:tc>
        <w:tc>
          <w:tcPr>
            <w:tcW w:w="0" w:type="auto"/>
            <w:gridSpan w:val="2"/>
            <w:vMerge/>
            <w:tcBorders>
              <w:right w:val="single" w:sz="2" w:space="0" w:color="000000"/>
            </w:tcBorders>
          </w:tcPr>
          <w:p w14:paraId="79204524" w14:textId="77777777" w:rsidR="00BE7AF0" w:rsidRDefault="00BE7AF0" w:rsidP="001D20D7"/>
        </w:tc>
        <w:tc>
          <w:tcPr>
            <w:tcW w:w="0" w:type="auto"/>
            <w:gridSpan w:val="4"/>
            <w:tcBorders>
              <w:left w:val="single" w:sz="2" w:space="0" w:color="000000"/>
              <w:right w:val="single" w:sz="2" w:space="0" w:color="000000"/>
            </w:tcBorders>
            <w:vAlign w:val="center"/>
          </w:tcPr>
          <w:p w14:paraId="6609814B" w14:textId="77777777" w:rsidR="00BE7AF0" w:rsidRDefault="00BE7AF0" w:rsidP="001D20D7">
            <w:pPr>
              <w:pStyle w:val="CUERPOTEXTOTABLA"/>
              <w:rPr>
                <w:b/>
                <w:sz w:val="14"/>
              </w:rPr>
            </w:pPr>
            <w:r>
              <w:rPr>
                <w:b/>
                <w:sz w:val="14"/>
              </w:rPr>
              <w:t>equivalente media,</w:t>
            </w:r>
          </w:p>
        </w:tc>
        <w:tc>
          <w:tcPr>
            <w:tcW w:w="0" w:type="auto"/>
            <w:vMerge/>
            <w:tcBorders>
              <w:left w:val="single" w:sz="2" w:space="0" w:color="000000"/>
              <w:right w:val="single" w:sz="2" w:space="0" w:color="000000"/>
            </w:tcBorders>
          </w:tcPr>
          <w:p w14:paraId="15B206F8" w14:textId="77777777" w:rsidR="00BE7AF0" w:rsidRDefault="00BE7AF0" w:rsidP="001D20D7"/>
        </w:tc>
      </w:tr>
      <w:tr w:rsidR="00BE7AF0" w14:paraId="6060E551" w14:textId="77777777" w:rsidTr="001D20D7">
        <w:trPr>
          <w:cantSplit/>
        </w:trPr>
        <w:tc>
          <w:tcPr>
            <w:tcW w:w="0" w:type="auto"/>
            <w:vMerge/>
            <w:tcBorders>
              <w:left w:val="single" w:sz="2" w:space="0" w:color="000000"/>
            </w:tcBorders>
          </w:tcPr>
          <w:p w14:paraId="577BAC98" w14:textId="77777777" w:rsidR="00BE7AF0" w:rsidRDefault="00BE7AF0" w:rsidP="001D20D7"/>
        </w:tc>
        <w:tc>
          <w:tcPr>
            <w:tcW w:w="0" w:type="auto"/>
            <w:gridSpan w:val="2"/>
            <w:vMerge/>
            <w:tcBorders>
              <w:right w:val="single" w:sz="2" w:space="0" w:color="000000"/>
            </w:tcBorders>
          </w:tcPr>
          <w:p w14:paraId="3E992321" w14:textId="77777777" w:rsidR="00BE7AF0" w:rsidRDefault="00BE7AF0" w:rsidP="001D20D7"/>
        </w:tc>
        <w:tc>
          <w:tcPr>
            <w:tcW w:w="0" w:type="auto"/>
            <w:gridSpan w:val="4"/>
            <w:tcBorders>
              <w:left w:val="single" w:sz="2" w:space="0" w:color="000000"/>
              <w:right w:val="single" w:sz="2" w:space="0" w:color="000000"/>
            </w:tcBorders>
            <w:vAlign w:val="center"/>
          </w:tcPr>
          <w:p w14:paraId="13E56FA6" w14:textId="77777777" w:rsidR="00BE7AF0" w:rsidRDefault="00BE7AF0" w:rsidP="001D20D7">
            <w:pPr>
              <w:pStyle w:val="CUERPOTEXTOTABLA"/>
              <w:rPr>
                <w:b/>
                <w:sz w:val="14"/>
              </w:rPr>
            </w:pPr>
            <w:r>
              <w:rPr>
                <w:b/>
                <w:sz w:val="14"/>
              </w:rPr>
              <w:t>A</w:t>
            </w:r>
            <w:r>
              <w:rPr>
                <w:b/>
                <w:sz w:val="14"/>
                <w:vertAlign w:val="subscript"/>
              </w:rPr>
              <w:t>O,m</w:t>
            </w:r>
            <w:r>
              <w:rPr>
                <w:b/>
                <w:sz w:val="14"/>
              </w:rPr>
              <w:t xml:space="preserve"> (m²)</w:t>
            </w:r>
          </w:p>
        </w:tc>
        <w:tc>
          <w:tcPr>
            <w:tcW w:w="0" w:type="auto"/>
            <w:vMerge/>
            <w:tcBorders>
              <w:left w:val="single" w:sz="2" w:space="0" w:color="000000"/>
              <w:right w:val="single" w:sz="2" w:space="0" w:color="000000"/>
            </w:tcBorders>
          </w:tcPr>
          <w:p w14:paraId="63F8F1CB" w14:textId="77777777" w:rsidR="00BE7AF0" w:rsidRDefault="00BE7AF0" w:rsidP="001D20D7"/>
        </w:tc>
      </w:tr>
      <w:tr w:rsidR="00BE7AF0" w14:paraId="601DB510" w14:textId="77777777" w:rsidTr="001D20D7">
        <w:trPr>
          <w:cantSplit/>
        </w:trPr>
        <w:tc>
          <w:tcPr>
            <w:tcW w:w="0" w:type="auto"/>
            <w:tcBorders>
              <w:left w:val="single" w:sz="2" w:space="0" w:color="000000"/>
              <w:bottom w:val="single" w:sz="14" w:space="0" w:color="000000"/>
            </w:tcBorders>
            <w:tcMar>
              <w:top w:w="17" w:type="dxa"/>
              <w:left w:w="6" w:type="dxa"/>
              <w:bottom w:w="23" w:type="dxa"/>
              <w:right w:w="11" w:type="dxa"/>
            </w:tcMar>
            <w:vAlign w:val="center"/>
          </w:tcPr>
          <w:p w14:paraId="004A35D6" w14:textId="77777777" w:rsidR="00BE7AF0" w:rsidRDefault="00BE7AF0" w:rsidP="001D20D7">
            <w:pPr>
              <w:spacing w:after="0" w:line="240" w:lineRule="auto"/>
              <w:rPr>
                <w:rFonts w:ascii="Verdana" w:hAnsi="Verdana" w:cs="Verdana"/>
                <w:sz w:val="18"/>
              </w:rPr>
            </w:pPr>
            <w:r>
              <w:rPr>
                <w:rFonts w:ascii="Verdana" w:hAnsi="Verdana" w:cs="Verdana"/>
                <w:sz w:val="18"/>
              </w:rPr>
              <w:t xml:space="preserve"> </w:t>
            </w:r>
          </w:p>
        </w:tc>
        <w:tc>
          <w:tcPr>
            <w:tcW w:w="0" w:type="auto"/>
            <w:gridSpan w:val="2"/>
            <w:vMerge/>
            <w:tcBorders>
              <w:bottom w:val="single" w:sz="14" w:space="0" w:color="000000"/>
              <w:right w:val="single" w:sz="2" w:space="0" w:color="000000"/>
            </w:tcBorders>
          </w:tcPr>
          <w:p w14:paraId="3A000B50" w14:textId="77777777" w:rsidR="00BE7AF0" w:rsidRDefault="00BE7AF0" w:rsidP="001D20D7"/>
        </w:tc>
        <w:tc>
          <w:tcPr>
            <w:tcW w:w="0" w:type="auto"/>
            <w:tcBorders>
              <w:left w:val="single" w:sz="2" w:space="0" w:color="000000"/>
              <w:bottom w:val="single" w:sz="14" w:space="0" w:color="000000"/>
            </w:tcBorders>
            <w:noWrap/>
            <w:vAlign w:val="center"/>
          </w:tcPr>
          <w:p w14:paraId="2EBEDB39"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6AECF5CB"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1F9E4FA7"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17628A85" w14:textId="77777777" w:rsidR="00BE7AF0" w:rsidRDefault="00BE7AF0" w:rsidP="001D20D7">
            <w:pPr>
              <w:pStyle w:val="CUERPOTEXTOTABLA"/>
              <w:rPr>
                <w:b/>
                <w:sz w:val="14"/>
              </w:rPr>
            </w:pPr>
            <w:r>
              <w:rPr>
                <w:b/>
                <w:sz w:val="14"/>
              </w:rPr>
              <w:t>A</w:t>
            </w:r>
            <w:r>
              <w:rPr>
                <w:b/>
                <w:sz w:val="14"/>
                <w:vertAlign w:val="subscript"/>
              </w:rPr>
              <w:t>O,m</w:t>
            </w:r>
          </w:p>
        </w:tc>
        <w:tc>
          <w:tcPr>
            <w:tcW w:w="0" w:type="auto"/>
            <w:vMerge/>
            <w:tcBorders>
              <w:left w:val="single" w:sz="2" w:space="0" w:color="000000"/>
              <w:bottom w:val="single" w:sz="14" w:space="0" w:color="000000"/>
              <w:right w:val="single" w:sz="2" w:space="0" w:color="000000"/>
            </w:tcBorders>
          </w:tcPr>
          <w:p w14:paraId="3A68C36B" w14:textId="77777777" w:rsidR="00BE7AF0" w:rsidRDefault="00BE7AF0" w:rsidP="001D20D7"/>
        </w:tc>
      </w:tr>
      <w:tr w:rsidR="00BE7AF0" w14:paraId="151FDD48" w14:textId="77777777" w:rsidTr="001D20D7">
        <w:trPr>
          <w:cantSplit/>
        </w:trPr>
        <w:tc>
          <w:tcPr>
            <w:tcW w:w="0" w:type="auto"/>
            <w:gridSpan w:val="3"/>
            <w:tcBorders>
              <w:top w:val="single" w:sz="14" w:space="0" w:color="000000"/>
              <w:left w:val="single" w:sz="2" w:space="0" w:color="000000"/>
              <w:bottom w:val="single" w:sz="2" w:space="0" w:color="000000"/>
              <w:right w:val="single" w:sz="2" w:space="0" w:color="000000"/>
            </w:tcBorders>
            <w:noWrap/>
            <w:vAlign w:val="center"/>
          </w:tcPr>
          <w:p w14:paraId="6EB814CE" w14:textId="77777777" w:rsidR="00BE7AF0" w:rsidRDefault="00BE7AF0" w:rsidP="001D20D7">
            <w:pPr>
              <w:pStyle w:val="CUERPOTEXTOTABLA"/>
              <w:jc w:val="center"/>
            </w:pPr>
            <w:r>
              <w:t xml:space="preserve"> </w:t>
            </w:r>
          </w:p>
        </w:tc>
        <w:tc>
          <w:tcPr>
            <w:tcW w:w="0" w:type="auto"/>
            <w:gridSpan w:val="4"/>
            <w:vMerge w:val="restart"/>
            <w:tcBorders>
              <w:top w:val="single" w:sz="14" w:space="0" w:color="000000"/>
              <w:left w:val="single" w:sz="2" w:space="0" w:color="000000"/>
              <w:right w:val="single" w:sz="2" w:space="0" w:color="000000"/>
            </w:tcBorders>
            <w:noWrap/>
            <w:vAlign w:val="center"/>
          </w:tcPr>
          <w:p w14:paraId="2703158E" w14:textId="77777777" w:rsidR="00BE7AF0" w:rsidRDefault="00BE7AF0" w:rsidP="001D20D7">
            <w:pPr>
              <w:pStyle w:val="CUERPOTEXTOTABLA"/>
              <w:jc w:val="center"/>
            </w:pPr>
            <w:r>
              <w:t xml:space="preserve"> </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3C5E9FA9" w14:textId="77777777" w:rsidR="00BE7AF0" w:rsidRDefault="00BE7AF0" w:rsidP="001D20D7">
            <w:pPr>
              <w:pStyle w:val="CUERPOTEXTOTABLA"/>
              <w:jc w:val="center"/>
            </w:pPr>
            <w:r>
              <w:t xml:space="preserve"> </w:t>
            </w:r>
          </w:p>
        </w:tc>
      </w:tr>
      <w:tr w:rsidR="00BE7AF0" w14:paraId="719AD254" w14:textId="77777777" w:rsidTr="001D20D7">
        <w:trPr>
          <w:cantSplit/>
        </w:trPr>
        <w:tc>
          <w:tcPr>
            <w:tcW w:w="0" w:type="auto"/>
            <w:gridSpan w:val="3"/>
            <w:tcBorders>
              <w:top w:val="single" w:sz="2" w:space="0" w:color="000000"/>
              <w:left w:val="single" w:sz="2" w:space="0" w:color="000000"/>
              <w:bottom w:val="single" w:sz="14" w:space="0" w:color="000000"/>
              <w:right w:val="single" w:sz="2" w:space="0" w:color="000000"/>
            </w:tcBorders>
            <w:noWrap/>
            <w:vAlign w:val="center"/>
          </w:tcPr>
          <w:p w14:paraId="0278C031" w14:textId="77777777" w:rsidR="00BE7AF0" w:rsidRDefault="00BE7AF0" w:rsidP="001D20D7">
            <w:pPr>
              <w:pStyle w:val="CUERPOTEXTOTABLA"/>
              <w:jc w:val="center"/>
            </w:pPr>
            <w:r>
              <w:t xml:space="preserve"> </w:t>
            </w:r>
          </w:p>
        </w:tc>
        <w:tc>
          <w:tcPr>
            <w:tcW w:w="0" w:type="auto"/>
            <w:gridSpan w:val="4"/>
            <w:vMerge/>
            <w:tcBorders>
              <w:left w:val="single" w:sz="2" w:space="0" w:color="000000"/>
              <w:bottom w:val="single" w:sz="14" w:space="0" w:color="000000"/>
              <w:right w:val="single" w:sz="2" w:space="0" w:color="000000"/>
            </w:tcBorders>
          </w:tcPr>
          <w:p w14:paraId="6D71D1A5"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4284897A" w14:textId="77777777" w:rsidR="00BE7AF0" w:rsidRDefault="00BE7AF0" w:rsidP="001D20D7">
            <w:pPr>
              <w:pStyle w:val="CUERPOTEXTOTABLA"/>
              <w:jc w:val="center"/>
            </w:pPr>
            <w:r>
              <w:t xml:space="preserve"> </w:t>
            </w:r>
          </w:p>
        </w:tc>
      </w:tr>
      <w:tr w:rsidR="00BE7AF0" w14:paraId="51C2A597" w14:textId="77777777" w:rsidTr="001D20D7">
        <w:trPr>
          <w:cantSplit/>
        </w:trPr>
        <w:tc>
          <w:tcPr>
            <w:tcW w:w="0" w:type="auto"/>
            <w:gridSpan w:val="3"/>
            <w:vMerge w:val="restart"/>
            <w:tcBorders>
              <w:top w:val="single" w:sz="14" w:space="0" w:color="000000"/>
              <w:left w:val="single" w:sz="2" w:space="0" w:color="000000"/>
              <w:right w:val="single" w:sz="2" w:space="0" w:color="000000"/>
            </w:tcBorders>
            <w:vAlign w:val="center"/>
          </w:tcPr>
          <w:p w14:paraId="5B83C585" w14:textId="77777777" w:rsidR="00BE7AF0" w:rsidRDefault="00BE7AF0" w:rsidP="001D20D7">
            <w:pPr>
              <w:pStyle w:val="CUERPOTEXTOTABLA"/>
              <w:rPr>
                <w:b/>
                <w:sz w:val="14"/>
              </w:rPr>
            </w:pPr>
            <w:r>
              <w:rPr>
                <w:b/>
                <w:sz w:val="14"/>
              </w:rPr>
              <w:t>Absorción aire</w:t>
            </w:r>
            <w:r>
              <w:rPr>
                <w:b/>
                <w:sz w:val="14"/>
                <w:vertAlign w:val="superscript"/>
              </w:rPr>
              <w:t>(2)</w:t>
            </w:r>
          </w:p>
        </w:tc>
        <w:tc>
          <w:tcPr>
            <w:tcW w:w="0" w:type="auto"/>
            <w:gridSpan w:val="4"/>
            <w:tcBorders>
              <w:top w:val="single" w:sz="14" w:space="0" w:color="000000"/>
              <w:left w:val="single" w:sz="2" w:space="0" w:color="000000"/>
              <w:right w:val="single" w:sz="2" w:space="0" w:color="000000"/>
            </w:tcBorders>
            <w:vAlign w:val="center"/>
          </w:tcPr>
          <w:p w14:paraId="693D5375" w14:textId="77777777" w:rsidR="00BE7AF0" w:rsidRDefault="00BE7AF0" w:rsidP="001D20D7">
            <w:pPr>
              <w:pStyle w:val="CUERPOTEXTOTABLA"/>
              <w:jc w:val="center"/>
              <w:rPr>
                <w:b/>
                <w:sz w:val="14"/>
              </w:rPr>
            </w:pPr>
            <w:r>
              <w:rPr>
                <w:b/>
                <w:sz w:val="14"/>
              </w:rPr>
              <w:t>Coeficiente de atenuación del aire</w:t>
            </w:r>
          </w:p>
        </w:tc>
        <w:tc>
          <w:tcPr>
            <w:tcW w:w="0" w:type="auto"/>
            <w:vMerge w:val="restart"/>
            <w:tcBorders>
              <w:top w:val="single" w:sz="14" w:space="0" w:color="000000"/>
              <w:left w:val="single" w:sz="2" w:space="0" w:color="000000"/>
              <w:right w:val="single" w:sz="2" w:space="0" w:color="000000"/>
            </w:tcBorders>
            <w:vAlign w:val="center"/>
          </w:tcPr>
          <w:p w14:paraId="70B7AF07" w14:textId="77777777" w:rsidR="00BE7AF0" w:rsidRDefault="00BE7AF0" w:rsidP="001D20D7">
            <w:pPr>
              <w:pStyle w:val="CUERPOTEXTOTABLA"/>
            </w:pPr>
            <w:r>
              <w:rPr>
                <w:noProof/>
              </w:rPr>
              <w:drawing>
                <wp:inline distT="0" distB="0" distL="0" distR="0" wp14:anchorId="5CB32B47" wp14:editId="60903D99">
                  <wp:extent cx="432000" cy="190800"/>
                  <wp:effectExtent l="0" t="0" r="0" b="0"/>
                  <wp:docPr id="492"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19"/>
                          <a:stretch>
                            <a:fillRect/>
                          </a:stretch>
                        </pic:blipFill>
                        <pic:spPr>
                          <a:xfrm>
                            <a:off x="0" y="0"/>
                            <a:ext cx="432000" cy="190800"/>
                          </a:xfrm>
                          <a:prstGeom prst="rect">
                            <a:avLst/>
                          </a:prstGeom>
                        </pic:spPr>
                      </pic:pic>
                    </a:graphicData>
                  </a:graphic>
                </wp:inline>
              </w:drawing>
            </w:r>
          </w:p>
        </w:tc>
      </w:tr>
      <w:tr w:rsidR="00BE7AF0" w14:paraId="762C819D" w14:textId="77777777" w:rsidTr="001D20D7">
        <w:trPr>
          <w:cantSplit/>
        </w:trPr>
        <w:tc>
          <w:tcPr>
            <w:tcW w:w="0" w:type="auto"/>
            <w:gridSpan w:val="3"/>
            <w:vMerge/>
            <w:tcBorders>
              <w:left w:val="single" w:sz="2" w:space="0" w:color="000000"/>
              <w:right w:val="single" w:sz="2" w:space="0" w:color="000000"/>
            </w:tcBorders>
          </w:tcPr>
          <w:p w14:paraId="33576A0C" w14:textId="77777777" w:rsidR="00BE7AF0" w:rsidRDefault="00BE7AF0" w:rsidP="001D20D7"/>
        </w:tc>
        <w:tc>
          <w:tcPr>
            <w:tcW w:w="0" w:type="auto"/>
            <w:gridSpan w:val="4"/>
            <w:tcBorders>
              <w:left w:val="single" w:sz="2" w:space="0" w:color="000000"/>
              <w:right w:val="single" w:sz="2" w:space="0" w:color="000000"/>
            </w:tcBorders>
            <w:noWrap/>
            <w:vAlign w:val="center"/>
          </w:tcPr>
          <w:p w14:paraId="3B8C202F" w14:textId="77777777" w:rsidR="00BE7AF0" w:rsidRDefault="00BE7AF0" w:rsidP="001D20D7">
            <w:pPr>
              <w:pStyle w:val="CUERPOTEXTOTABLA"/>
            </w:pPr>
            <w:r>
              <w:rPr>
                <w:noProof/>
              </w:rPr>
              <w:drawing>
                <wp:inline distT="0" distB="0" distL="0" distR="0" wp14:anchorId="18980B9F" wp14:editId="1C02A1F7">
                  <wp:extent cx="432000" cy="172800"/>
                  <wp:effectExtent l="0" t="0" r="0" b="0"/>
                  <wp:docPr id="493"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20"/>
                          <a:stretch>
                            <a:fillRect/>
                          </a:stretch>
                        </pic:blipFill>
                        <pic:spPr>
                          <a:xfrm>
                            <a:off x="0" y="0"/>
                            <a:ext cx="432000" cy="172800"/>
                          </a:xfrm>
                          <a:prstGeom prst="rect">
                            <a:avLst/>
                          </a:prstGeom>
                        </pic:spPr>
                      </pic:pic>
                    </a:graphicData>
                  </a:graphic>
                </wp:inline>
              </w:drawing>
            </w:r>
          </w:p>
        </w:tc>
        <w:tc>
          <w:tcPr>
            <w:tcW w:w="0" w:type="auto"/>
            <w:vMerge/>
            <w:tcBorders>
              <w:left w:val="single" w:sz="2" w:space="0" w:color="000000"/>
              <w:right w:val="single" w:sz="2" w:space="0" w:color="000000"/>
            </w:tcBorders>
          </w:tcPr>
          <w:p w14:paraId="09BB6C0A" w14:textId="77777777" w:rsidR="00BE7AF0" w:rsidRDefault="00BE7AF0" w:rsidP="001D20D7"/>
        </w:tc>
      </w:tr>
      <w:tr w:rsidR="00BE7AF0" w14:paraId="6EAB7381" w14:textId="77777777" w:rsidTr="001D20D7">
        <w:trPr>
          <w:cantSplit/>
        </w:trPr>
        <w:tc>
          <w:tcPr>
            <w:tcW w:w="0" w:type="auto"/>
            <w:gridSpan w:val="3"/>
            <w:vMerge/>
            <w:tcBorders>
              <w:left w:val="single" w:sz="2" w:space="0" w:color="000000"/>
              <w:bottom w:val="single" w:sz="14" w:space="0" w:color="000000"/>
              <w:right w:val="single" w:sz="2" w:space="0" w:color="000000"/>
            </w:tcBorders>
          </w:tcPr>
          <w:p w14:paraId="247556E7" w14:textId="77777777" w:rsidR="00BE7AF0" w:rsidRDefault="00BE7AF0" w:rsidP="001D20D7"/>
        </w:tc>
        <w:tc>
          <w:tcPr>
            <w:tcW w:w="0" w:type="auto"/>
            <w:tcBorders>
              <w:left w:val="single" w:sz="2" w:space="0" w:color="000000"/>
              <w:bottom w:val="single" w:sz="14" w:space="0" w:color="000000"/>
            </w:tcBorders>
            <w:noWrap/>
            <w:vAlign w:val="center"/>
          </w:tcPr>
          <w:p w14:paraId="4493A0ED"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6E918919"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60457E97"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65164018" w14:textId="77777777" w:rsidR="00BE7AF0" w:rsidRDefault="00BE7AF0" w:rsidP="001D20D7">
            <w:pPr>
              <w:pStyle w:val="CUERPOTEXTOTABLA"/>
            </w:pPr>
            <w:r>
              <w:rPr>
                <w:noProof/>
              </w:rPr>
              <w:drawing>
                <wp:inline distT="0" distB="0" distL="0" distR="0" wp14:anchorId="2C0C33FC" wp14:editId="6B330750">
                  <wp:extent cx="180000" cy="169200"/>
                  <wp:effectExtent l="0" t="0" r="0" b="0"/>
                  <wp:docPr id="494"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21"/>
                          <a:stretch>
                            <a:fillRect/>
                          </a:stretch>
                        </pic:blipFill>
                        <pic:spPr>
                          <a:xfrm>
                            <a:off x="0" y="0"/>
                            <a:ext cx="180000" cy="169200"/>
                          </a:xfrm>
                          <a:prstGeom prst="rect">
                            <a:avLst/>
                          </a:prstGeom>
                        </pic:spPr>
                      </pic:pic>
                    </a:graphicData>
                  </a:graphic>
                </wp:inline>
              </w:drawing>
            </w:r>
          </w:p>
        </w:tc>
        <w:tc>
          <w:tcPr>
            <w:tcW w:w="0" w:type="auto"/>
            <w:vMerge/>
            <w:tcBorders>
              <w:left w:val="single" w:sz="2" w:space="0" w:color="000000"/>
              <w:bottom w:val="single" w:sz="14" w:space="0" w:color="000000"/>
              <w:right w:val="single" w:sz="2" w:space="0" w:color="000000"/>
            </w:tcBorders>
          </w:tcPr>
          <w:p w14:paraId="21A5BF5F" w14:textId="77777777" w:rsidR="00BE7AF0" w:rsidRDefault="00BE7AF0" w:rsidP="001D20D7"/>
        </w:tc>
      </w:tr>
      <w:tr w:rsidR="00BE7AF0" w14:paraId="10AD37CA" w14:textId="77777777" w:rsidTr="001D20D7">
        <w:trPr>
          <w:cantSplit/>
        </w:trPr>
        <w:tc>
          <w:tcPr>
            <w:tcW w:w="0" w:type="auto"/>
            <w:gridSpan w:val="3"/>
            <w:tcBorders>
              <w:top w:val="single" w:sz="14" w:space="0" w:color="000000"/>
              <w:left w:val="single" w:sz="2" w:space="0" w:color="000000"/>
              <w:bottom w:val="single" w:sz="14" w:space="0" w:color="000000"/>
              <w:right w:val="single" w:sz="2" w:space="0" w:color="000000"/>
            </w:tcBorders>
            <w:noWrap/>
            <w:vAlign w:val="center"/>
          </w:tcPr>
          <w:p w14:paraId="427B0D74" w14:textId="77777777" w:rsidR="00BE7AF0" w:rsidRDefault="00BE7AF0" w:rsidP="001D20D7">
            <w:pPr>
              <w:pStyle w:val="CUERPOTEXTOTABLA"/>
              <w:rPr>
                <w:sz w:val="14"/>
              </w:rPr>
            </w:pPr>
            <w:r>
              <w:rPr>
                <w:sz w:val="14"/>
              </w:rPr>
              <w:lastRenderedPageBreak/>
              <w:t>No, V &lt; 250 m</w:t>
            </w:r>
            <w:r>
              <w:rPr>
                <w:sz w:val="14"/>
                <w:vertAlign w:val="superscript"/>
              </w:rPr>
              <w:t>3</w:t>
            </w:r>
          </w:p>
        </w:tc>
        <w:tc>
          <w:tcPr>
            <w:tcW w:w="0" w:type="auto"/>
            <w:tcBorders>
              <w:top w:val="single" w:sz="14" w:space="0" w:color="000000"/>
              <w:left w:val="single" w:sz="2" w:space="0" w:color="000000"/>
              <w:bottom w:val="single" w:sz="14" w:space="0" w:color="000000"/>
            </w:tcBorders>
            <w:noWrap/>
            <w:vAlign w:val="center"/>
          </w:tcPr>
          <w:p w14:paraId="05C00312" w14:textId="77777777" w:rsidR="00BE7AF0" w:rsidRDefault="00BE7AF0" w:rsidP="001D20D7">
            <w:pPr>
              <w:pStyle w:val="CUERPOTEXTOTABLA"/>
              <w:jc w:val="center"/>
              <w:rPr>
                <w:sz w:val="14"/>
              </w:rPr>
            </w:pPr>
            <w:r>
              <w:rPr>
                <w:sz w:val="14"/>
              </w:rPr>
              <w:t>0.003</w:t>
            </w:r>
          </w:p>
        </w:tc>
        <w:tc>
          <w:tcPr>
            <w:tcW w:w="0" w:type="auto"/>
            <w:tcBorders>
              <w:top w:val="single" w:sz="14" w:space="0" w:color="000000"/>
              <w:bottom w:val="single" w:sz="14" w:space="0" w:color="000000"/>
            </w:tcBorders>
            <w:noWrap/>
            <w:vAlign w:val="center"/>
          </w:tcPr>
          <w:p w14:paraId="32427A8B" w14:textId="77777777" w:rsidR="00BE7AF0" w:rsidRDefault="00BE7AF0" w:rsidP="001D20D7">
            <w:pPr>
              <w:pStyle w:val="CUERPOTEXTOTABLA"/>
              <w:jc w:val="center"/>
              <w:rPr>
                <w:sz w:val="14"/>
              </w:rPr>
            </w:pPr>
            <w:r>
              <w:rPr>
                <w:sz w:val="14"/>
              </w:rPr>
              <w:t>0.005</w:t>
            </w:r>
          </w:p>
        </w:tc>
        <w:tc>
          <w:tcPr>
            <w:tcW w:w="0" w:type="auto"/>
            <w:tcBorders>
              <w:top w:val="single" w:sz="14" w:space="0" w:color="000000"/>
              <w:bottom w:val="single" w:sz="14" w:space="0" w:color="000000"/>
            </w:tcBorders>
            <w:noWrap/>
            <w:vAlign w:val="center"/>
          </w:tcPr>
          <w:p w14:paraId="3B63F865"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right w:val="single" w:sz="2" w:space="0" w:color="000000"/>
            </w:tcBorders>
            <w:noWrap/>
            <w:vAlign w:val="center"/>
          </w:tcPr>
          <w:p w14:paraId="053D02A0" w14:textId="77777777" w:rsidR="00BE7AF0" w:rsidRDefault="00BE7AF0" w:rsidP="001D20D7">
            <w:pPr>
              <w:pStyle w:val="CUERPOTEXTOTABLA"/>
              <w:jc w:val="center"/>
              <w:rPr>
                <w:sz w:val="14"/>
              </w:rPr>
            </w:pPr>
            <w:r>
              <w:rPr>
                <w:sz w:val="14"/>
              </w:rPr>
              <w:t>0.006</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109A75FD" w14:textId="77777777" w:rsidR="00BE7AF0" w:rsidRDefault="00BE7AF0" w:rsidP="001D20D7">
            <w:pPr>
              <w:pStyle w:val="CUERPOTEXTOTABLA"/>
              <w:rPr>
                <w:sz w:val="14"/>
              </w:rPr>
            </w:pPr>
            <w:r>
              <w:rPr>
                <w:sz w:val="14"/>
              </w:rPr>
              <w:t>---</w:t>
            </w:r>
          </w:p>
        </w:tc>
      </w:tr>
      <w:tr w:rsidR="00BE7AF0" w14:paraId="71C1249C" w14:textId="77777777" w:rsidTr="001D20D7">
        <w:trPr>
          <w:cantSplit/>
        </w:trPr>
        <w:tc>
          <w:tcPr>
            <w:tcW w:w="0" w:type="auto"/>
            <w:gridSpan w:val="3"/>
            <w:tcBorders>
              <w:top w:val="single" w:sz="14" w:space="0" w:color="000000"/>
              <w:left w:val="single" w:sz="2" w:space="0" w:color="000000"/>
            </w:tcBorders>
            <w:noWrap/>
            <w:vAlign w:val="center"/>
          </w:tcPr>
          <w:p w14:paraId="604201CB" w14:textId="77777777" w:rsidR="00BE7AF0" w:rsidRDefault="00BE7AF0" w:rsidP="001D20D7">
            <w:pPr>
              <w:pStyle w:val="CUERPOTEXTOTABLA"/>
              <w:rPr>
                <w:b/>
                <w:sz w:val="14"/>
              </w:rPr>
            </w:pPr>
            <w:r>
              <w:rPr>
                <w:b/>
                <w:sz w:val="14"/>
              </w:rPr>
              <w:t>A, (m²)</w:t>
            </w:r>
          </w:p>
        </w:tc>
        <w:tc>
          <w:tcPr>
            <w:tcW w:w="0" w:type="auto"/>
            <w:gridSpan w:val="4"/>
            <w:vMerge w:val="restart"/>
            <w:tcBorders>
              <w:top w:val="single" w:sz="14" w:space="0" w:color="000000"/>
              <w:right w:val="single" w:sz="2" w:space="0" w:color="000000"/>
            </w:tcBorders>
            <w:noWrap/>
            <w:vAlign w:val="center"/>
          </w:tcPr>
          <w:p w14:paraId="5F4BB88A" w14:textId="77777777" w:rsidR="00BE7AF0" w:rsidRDefault="00BE7AF0" w:rsidP="001D20D7">
            <w:pPr>
              <w:pStyle w:val="CUERPOTEXTOTABLA"/>
            </w:pPr>
            <w:r>
              <w:rPr>
                <w:noProof/>
              </w:rPr>
              <w:drawing>
                <wp:inline distT="0" distB="0" distL="0" distR="0" wp14:anchorId="1FAC6DD1" wp14:editId="34FDB82E">
                  <wp:extent cx="1440000" cy="309600"/>
                  <wp:effectExtent l="0" t="0" r="0" b="0"/>
                  <wp:docPr id="49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22"/>
                          <a:stretch>
                            <a:fillRect/>
                          </a:stretch>
                        </pic:blipFill>
                        <pic:spPr>
                          <a:xfrm>
                            <a:off x="0" y="0"/>
                            <a:ext cx="1440000" cy="309600"/>
                          </a:xfrm>
                          <a:prstGeom prst="rect">
                            <a:avLst/>
                          </a:prstGeom>
                        </pic:spPr>
                      </pic:pic>
                    </a:graphicData>
                  </a:graphic>
                </wp:inline>
              </w:drawing>
            </w:r>
          </w:p>
        </w:tc>
        <w:tc>
          <w:tcPr>
            <w:tcW w:w="0" w:type="auto"/>
            <w:vMerge w:val="restart"/>
            <w:tcBorders>
              <w:top w:val="single" w:sz="14" w:space="0" w:color="000000"/>
              <w:left w:val="single" w:sz="2" w:space="0" w:color="000000"/>
              <w:right w:val="single" w:sz="2" w:space="0" w:color="000000"/>
            </w:tcBorders>
            <w:noWrap/>
            <w:vAlign w:val="center"/>
          </w:tcPr>
          <w:p w14:paraId="76F36045" w14:textId="77777777" w:rsidR="00BE7AF0" w:rsidRDefault="00BE7AF0" w:rsidP="001D20D7">
            <w:pPr>
              <w:pStyle w:val="CUERPOTEXTOTABLA"/>
              <w:jc w:val="center"/>
              <w:rPr>
                <w:b/>
                <w:sz w:val="14"/>
              </w:rPr>
            </w:pPr>
            <w:r>
              <w:rPr>
                <w:b/>
                <w:sz w:val="14"/>
              </w:rPr>
              <w:t>3.50</w:t>
            </w:r>
          </w:p>
        </w:tc>
      </w:tr>
      <w:tr w:rsidR="00BE7AF0" w14:paraId="41DCC072" w14:textId="77777777" w:rsidTr="001D20D7">
        <w:trPr>
          <w:cantSplit/>
        </w:trPr>
        <w:tc>
          <w:tcPr>
            <w:tcW w:w="0" w:type="auto"/>
            <w:gridSpan w:val="3"/>
            <w:tcBorders>
              <w:left w:val="single" w:sz="2" w:space="0" w:color="000000"/>
              <w:bottom w:val="single" w:sz="2" w:space="0" w:color="000000"/>
            </w:tcBorders>
            <w:noWrap/>
            <w:vAlign w:val="center"/>
          </w:tcPr>
          <w:p w14:paraId="19A66418" w14:textId="77777777" w:rsidR="00BE7AF0" w:rsidRDefault="00BE7AF0" w:rsidP="001D20D7">
            <w:pPr>
              <w:pStyle w:val="CUERPOTEXTOTABLA"/>
              <w:rPr>
                <w:b/>
                <w:sz w:val="14"/>
              </w:rPr>
            </w:pPr>
            <w:r>
              <w:rPr>
                <w:b/>
                <w:sz w:val="14"/>
              </w:rPr>
              <w:t>Absorción acústica del recinto resultante</w:t>
            </w:r>
          </w:p>
        </w:tc>
        <w:tc>
          <w:tcPr>
            <w:tcW w:w="0" w:type="auto"/>
            <w:gridSpan w:val="4"/>
            <w:vMerge/>
            <w:tcBorders>
              <w:bottom w:val="single" w:sz="2" w:space="0" w:color="000000"/>
              <w:right w:val="single" w:sz="2" w:space="0" w:color="000000"/>
            </w:tcBorders>
          </w:tcPr>
          <w:p w14:paraId="1F5AA418"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7355E91C" w14:textId="77777777" w:rsidR="00BE7AF0" w:rsidRDefault="00BE7AF0" w:rsidP="001D20D7"/>
        </w:tc>
      </w:tr>
      <w:tr w:rsidR="00BE7AF0" w14:paraId="7352A55C" w14:textId="77777777" w:rsidTr="001D20D7">
        <w:trPr>
          <w:cantSplit/>
        </w:trPr>
        <w:tc>
          <w:tcPr>
            <w:tcW w:w="0" w:type="auto"/>
            <w:gridSpan w:val="3"/>
            <w:tcBorders>
              <w:top w:val="single" w:sz="2" w:space="0" w:color="000000"/>
              <w:left w:val="single" w:sz="2" w:space="0" w:color="000000"/>
            </w:tcBorders>
            <w:noWrap/>
            <w:vAlign w:val="center"/>
          </w:tcPr>
          <w:p w14:paraId="4CCFB732" w14:textId="77777777" w:rsidR="00BE7AF0" w:rsidRDefault="00BE7AF0" w:rsidP="001D20D7">
            <w:pPr>
              <w:pStyle w:val="CUERPOTEXTOTABLA"/>
              <w:rPr>
                <w:b/>
                <w:sz w:val="14"/>
              </w:rPr>
            </w:pPr>
            <w:r>
              <w:rPr>
                <w:b/>
                <w:sz w:val="14"/>
              </w:rPr>
              <w:t>T, (s)</w:t>
            </w:r>
          </w:p>
        </w:tc>
        <w:tc>
          <w:tcPr>
            <w:tcW w:w="0" w:type="auto"/>
            <w:gridSpan w:val="4"/>
            <w:vMerge w:val="restart"/>
            <w:tcBorders>
              <w:top w:val="single" w:sz="2" w:space="0" w:color="000000"/>
              <w:right w:val="single" w:sz="2" w:space="0" w:color="000000"/>
            </w:tcBorders>
            <w:noWrap/>
            <w:vAlign w:val="center"/>
          </w:tcPr>
          <w:p w14:paraId="57B3D493" w14:textId="77777777" w:rsidR="00BE7AF0" w:rsidRDefault="00BE7AF0" w:rsidP="001D20D7">
            <w:pPr>
              <w:pStyle w:val="CUERPOTEXTOTABLA"/>
            </w:pPr>
            <w:r>
              <w:rPr>
                <w:noProof/>
              </w:rPr>
              <w:drawing>
                <wp:inline distT="0" distB="0" distL="0" distR="0" wp14:anchorId="048F7A9B" wp14:editId="0F5F4123">
                  <wp:extent cx="432000" cy="244800"/>
                  <wp:effectExtent l="0" t="0" r="0" b="0"/>
                  <wp:docPr id="496"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123"/>
                          <a:stretch>
                            <a:fillRect/>
                          </a:stretch>
                        </pic:blipFill>
                        <pic:spPr>
                          <a:xfrm>
                            <a:off x="0" y="0"/>
                            <a:ext cx="432000" cy="244800"/>
                          </a:xfrm>
                          <a:prstGeom prst="rect">
                            <a:avLst/>
                          </a:prstGeom>
                        </pic:spPr>
                      </pic:pic>
                    </a:graphicData>
                  </a:graphic>
                </wp:inline>
              </w:drawing>
            </w:r>
          </w:p>
        </w:tc>
        <w:tc>
          <w:tcPr>
            <w:tcW w:w="0" w:type="auto"/>
            <w:vMerge w:val="restart"/>
            <w:tcBorders>
              <w:top w:val="single" w:sz="2" w:space="0" w:color="000000"/>
              <w:left w:val="single" w:sz="2" w:space="0" w:color="000000"/>
              <w:right w:val="single" w:sz="2" w:space="0" w:color="000000"/>
            </w:tcBorders>
            <w:noWrap/>
            <w:vAlign w:val="center"/>
          </w:tcPr>
          <w:p w14:paraId="28EEFC52" w14:textId="77777777" w:rsidR="00BE7AF0" w:rsidRDefault="00BE7AF0" w:rsidP="001D20D7">
            <w:pPr>
              <w:pStyle w:val="CUERPOTEXTOTABLA"/>
              <w:jc w:val="center"/>
              <w:rPr>
                <w:b/>
                <w:sz w:val="14"/>
              </w:rPr>
            </w:pPr>
            <w:r>
              <w:rPr>
                <w:b/>
                <w:sz w:val="14"/>
              </w:rPr>
              <w:t>0.8</w:t>
            </w:r>
          </w:p>
        </w:tc>
      </w:tr>
      <w:tr w:rsidR="00BE7AF0" w14:paraId="4A52A07A" w14:textId="77777777" w:rsidTr="001D20D7">
        <w:trPr>
          <w:cantSplit/>
        </w:trPr>
        <w:tc>
          <w:tcPr>
            <w:tcW w:w="0" w:type="auto"/>
            <w:gridSpan w:val="3"/>
            <w:tcBorders>
              <w:left w:val="single" w:sz="2" w:space="0" w:color="000000"/>
              <w:bottom w:val="single" w:sz="14" w:space="0" w:color="000000"/>
            </w:tcBorders>
            <w:noWrap/>
            <w:vAlign w:val="center"/>
          </w:tcPr>
          <w:p w14:paraId="449EB6E1" w14:textId="77777777" w:rsidR="00BE7AF0" w:rsidRDefault="00BE7AF0" w:rsidP="001D20D7">
            <w:pPr>
              <w:pStyle w:val="CUERPOTEXTOTABLA"/>
              <w:rPr>
                <w:b/>
                <w:sz w:val="14"/>
              </w:rPr>
            </w:pPr>
            <w:r>
              <w:rPr>
                <w:b/>
                <w:sz w:val="14"/>
              </w:rPr>
              <w:t>Tiempo de reverberación resultante</w:t>
            </w:r>
          </w:p>
        </w:tc>
        <w:tc>
          <w:tcPr>
            <w:tcW w:w="0" w:type="auto"/>
            <w:gridSpan w:val="4"/>
            <w:vMerge/>
            <w:tcBorders>
              <w:bottom w:val="single" w:sz="14" w:space="0" w:color="000000"/>
              <w:right w:val="single" w:sz="2" w:space="0" w:color="000000"/>
            </w:tcBorders>
          </w:tcPr>
          <w:p w14:paraId="17DAA457"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39DF65D6" w14:textId="77777777" w:rsidR="00BE7AF0" w:rsidRDefault="00BE7AF0" w:rsidP="001D20D7"/>
        </w:tc>
      </w:tr>
      <w:tr w:rsidR="00BE7AF0" w14:paraId="22BD6AD5" w14:textId="77777777" w:rsidTr="001D20D7">
        <w:trPr>
          <w:cantSplit/>
        </w:trPr>
        <w:tc>
          <w:tcPr>
            <w:tcW w:w="0" w:type="auto"/>
            <w:gridSpan w:val="3"/>
            <w:tcBorders>
              <w:top w:val="single" w:sz="14" w:space="0" w:color="000000"/>
              <w:left w:val="single" w:sz="14" w:space="0" w:color="000000"/>
            </w:tcBorders>
            <w:noWrap/>
            <w:vAlign w:val="center"/>
          </w:tcPr>
          <w:p w14:paraId="5EE34B13" w14:textId="77777777" w:rsidR="00BE7AF0" w:rsidRDefault="00BE7AF0" w:rsidP="001D20D7">
            <w:pPr>
              <w:pStyle w:val="CUERPOTEXTOTABLA"/>
              <w:jc w:val="right"/>
              <w:rPr>
                <w:b/>
                <w:sz w:val="14"/>
              </w:rPr>
            </w:pPr>
            <w:r>
              <w:rPr>
                <w:b/>
                <w:sz w:val="14"/>
              </w:rPr>
              <w:t>Absorción acústica resultante de la zona común</w:t>
            </w:r>
          </w:p>
        </w:tc>
        <w:tc>
          <w:tcPr>
            <w:tcW w:w="0" w:type="auto"/>
            <w:tcBorders>
              <w:top w:val="single" w:sz="14" w:space="0" w:color="000000"/>
            </w:tcBorders>
            <w:noWrap/>
            <w:vAlign w:val="center"/>
          </w:tcPr>
          <w:p w14:paraId="50C4012D"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0A6DFD0F"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3891D688"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noWrap/>
            <w:vAlign w:val="center"/>
          </w:tcPr>
          <w:p w14:paraId="4DDFEE15" w14:textId="77777777" w:rsidR="00BE7AF0" w:rsidRDefault="00BE7AF0" w:rsidP="001D20D7">
            <w:pPr>
              <w:pStyle w:val="CUERPOTEXTOTABLA"/>
              <w:rPr>
                <w:b/>
                <w:sz w:val="14"/>
              </w:rPr>
            </w:pPr>
            <w:r>
              <w:rPr>
                <w:b/>
                <w:sz w:val="14"/>
              </w:rPr>
              <w:t>Absorción acústica exigida</w:t>
            </w:r>
          </w:p>
        </w:tc>
      </w:tr>
      <w:tr w:rsidR="00BE7AF0" w14:paraId="619A6B08" w14:textId="77777777" w:rsidTr="001D20D7">
        <w:trPr>
          <w:cantSplit/>
        </w:trPr>
        <w:tc>
          <w:tcPr>
            <w:tcW w:w="0" w:type="auto"/>
            <w:gridSpan w:val="3"/>
            <w:tcBorders>
              <w:left w:val="single" w:sz="14" w:space="0" w:color="000000"/>
              <w:bottom w:val="single" w:sz="14" w:space="0" w:color="000000"/>
            </w:tcBorders>
            <w:noWrap/>
            <w:vAlign w:val="center"/>
          </w:tcPr>
          <w:p w14:paraId="57B820A1" w14:textId="77777777" w:rsidR="00BE7AF0" w:rsidRDefault="00BE7AF0" w:rsidP="001D20D7">
            <w:pPr>
              <w:pStyle w:val="CUERPOTEXTOTABLA"/>
              <w:jc w:val="right"/>
              <w:rPr>
                <w:b/>
                <w:sz w:val="14"/>
              </w:rPr>
            </w:pPr>
            <w:r>
              <w:rPr>
                <w:b/>
                <w:sz w:val="14"/>
              </w:rPr>
              <w:t>A (m²)=</w:t>
            </w:r>
          </w:p>
        </w:tc>
        <w:tc>
          <w:tcPr>
            <w:tcW w:w="0" w:type="auto"/>
            <w:tcBorders>
              <w:bottom w:val="single" w:sz="14" w:space="0" w:color="000000"/>
            </w:tcBorders>
            <w:noWrap/>
            <w:vAlign w:val="center"/>
          </w:tcPr>
          <w:p w14:paraId="4DC8A39E" w14:textId="77777777" w:rsidR="00BE7AF0" w:rsidRDefault="00BE7AF0" w:rsidP="001D20D7">
            <w:pPr>
              <w:pStyle w:val="CUERPOTEXTOTABLA"/>
              <w:jc w:val="center"/>
              <w:rPr>
                <w:b/>
                <w:sz w:val="14"/>
              </w:rPr>
            </w:pPr>
            <w:r>
              <w:rPr>
                <w:b/>
                <w:sz w:val="14"/>
              </w:rPr>
              <w:t>3.50</w:t>
            </w:r>
          </w:p>
        </w:tc>
        <w:tc>
          <w:tcPr>
            <w:tcW w:w="0" w:type="auto"/>
            <w:tcBorders>
              <w:bottom w:val="single" w:sz="14" w:space="0" w:color="000000"/>
            </w:tcBorders>
            <w:noWrap/>
            <w:vAlign w:val="center"/>
          </w:tcPr>
          <w:p w14:paraId="2539CA27"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350D0745" w14:textId="77777777" w:rsidR="00BE7AF0" w:rsidRDefault="00BE7AF0" w:rsidP="001D20D7">
            <w:pPr>
              <w:pStyle w:val="CUERPOTEXTOTABLA"/>
              <w:jc w:val="center"/>
              <w:rPr>
                <w:b/>
                <w:sz w:val="14"/>
              </w:rPr>
            </w:pPr>
            <w:r>
              <w:rPr>
                <w:b/>
                <w:sz w:val="14"/>
              </w:rPr>
              <w:t>3.48</w:t>
            </w:r>
          </w:p>
        </w:tc>
        <w:tc>
          <w:tcPr>
            <w:tcW w:w="0" w:type="auto"/>
            <w:gridSpan w:val="2"/>
            <w:tcBorders>
              <w:bottom w:val="single" w:sz="14" w:space="0" w:color="000000"/>
              <w:right w:val="single" w:sz="14" w:space="0" w:color="000000"/>
            </w:tcBorders>
            <w:noWrap/>
            <w:vAlign w:val="center"/>
          </w:tcPr>
          <w:p w14:paraId="4FDCB862" w14:textId="77777777" w:rsidR="00BE7AF0" w:rsidRDefault="00BE7AF0" w:rsidP="001D20D7">
            <w:pPr>
              <w:pStyle w:val="CUERPOTEXTOTABLA"/>
              <w:rPr>
                <w:sz w:val="14"/>
              </w:rPr>
            </w:pPr>
            <w:r>
              <w:rPr>
                <w:sz w:val="14"/>
              </w:rPr>
              <w:t>= 0.2 · V</w:t>
            </w:r>
          </w:p>
        </w:tc>
      </w:tr>
      <w:tr w:rsidR="00BE7AF0" w14:paraId="4ABA2A25" w14:textId="77777777" w:rsidTr="001D20D7">
        <w:trPr>
          <w:cantSplit/>
        </w:trPr>
        <w:tc>
          <w:tcPr>
            <w:tcW w:w="0" w:type="auto"/>
            <w:gridSpan w:val="3"/>
            <w:tcBorders>
              <w:top w:val="single" w:sz="14" w:space="0" w:color="000000"/>
              <w:left w:val="single" w:sz="14" w:space="0" w:color="000000"/>
            </w:tcBorders>
            <w:noWrap/>
            <w:vAlign w:val="center"/>
          </w:tcPr>
          <w:p w14:paraId="7C08ED2A" w14:textId="77777777" w:rsidR="00BE7AF0" w:rsidRDefault="00BE7AF0" w:rsidP="001D20D7">
            <w:pPr>
              <w:pStyle w:val="CUERPOTEXTOTABLA"/>
              <w:jc w:val="right"/>
              <w:rPr>
                <w:b/>
                <w:sz w:val="14"/>
              </w:rPr>
            </w:pPr>
            <w:r>
              <w:rPr>
                <w:b/>
                <w:sz w:val="14"/>
              </w:rPr>
              <w:t>Tiempo de reverberación resultante</w:t>
            </w:r>
          </w:p>
        </w:tc>
        <w:tc>
          <w:tcPr>
            <w:tcW w:w="0" w:type="auto"/>
            <w:tcBorders>
              <w:top w:val="single" w:sz="14" w:space="0" w:color="000000"/>
            </w:tcBorders>
            <w:noWrap/>
            <w:vAlign w:val="center"/>
          </w:tcPr>
          <w:p w14:paraId="7D7F6D99"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1C9C84D7"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3BA0E221"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vAlign w:val="center"/>
          </w:tcPr>
          <w:p w14:paraId="260FE468" w14:textId="77777777" w:rsidR="00BE7AF0" w:rsidRDefault="00BE7AF0" w:rsidP="001D20D7">
            <w:pPr>
              <w:pStyle w:val="CUERPOTEXTOTABLA"/>
              <w:rPr>
                <w:b/>
                <w:sz w:val="14"/>
              </w:rPr>
            </w:pPr>
            <w:r>
              <w:rPr>
                <w:b/>
                <w:sz w:val="14"/>
              </w:rPr>
              <w:t>Tiempo de reverberación</w:t>
            </w:r>
          </w:p>
        </w:tc>
      </w:tr>
      <w:tr w:rsidR="00BE7AF0" w14:paraId="2D009E69" w14:textId="77777777" w:rsidTr="001D20D7">
        <w:trPr>
          <w:cantSplit/>
        </w:trPr>
        <w:tc>
          <w:tcPr>
            <w:tcW w:w="0" w:type="auto"/>
            <w:gridSpan w:val="3"/>
            <w:tcBorders>
              <w:left w:val="single" w:sz="14" w:space="0" w:color="000000"/>
              <w:bottom w:val="single" w:sz="14" w:space="0" w:color="000000"/>
            </w:tcBorders>
            <w:noWrap/>
            <w:vAlign w:val="center"/>
          </w:tcPr>
          <w:p w14:paraId="62EFA867" w14:textId="77777777" w:rsidR="00BE7AF0" w:rsidRDefault="00BE7AF0" w:rsidP="001D20D7">
            <w:pPr>
              <w:pStyle w:val="CUERPOTEXTOTABLA"/>
              <w:jc w:val="right"/>
              <w:rPr>
                <w:b/>
                <w:sz w:val="14"/>
              </w:rPr>
            </w:pPr>
            <w:r>
              <w:rPr>
                <w:b/>
                <w:sz w:val="14"/>
              </w:rPr>
              <w:t>T (s)=</w:t>
            </w:r>
          </w:p>
        </w:tc>
        <w:tc>
          <w:tcPr>
            <w:tcW w:w="0" w:type="auto"/>
            <w:tcBorders>
              <w:bottom w:val="single" w:sz="14" w:space="0" w:color="000000"/>
            </w:tcBorders>
            <w:noWrap/>
            <w:vAlign w:val="center"/>
          </w:tcPr>
          <w:p w14:paraId="1F1C64E4" w14:textId="77777777" w:rsidR="00BE7AF0" w:rsidRDefault="00BE7AF0" w:rsidP="001D20D7">
            <w:pPr>
              <w:pStyle w:val="CUERPOTEXTOTABLA"/>
            </w:pPr>
            <w:r>
              <w:t xml:space="preserve"> </w:t>
            </w:r>
          </w:p>
        </w:tc>
        <w:tc>
          <w:tcPr>
            <w:tcW w:w="0" w:type="auto"/>
            <w:tcBorders>
              <w:bottom w:val="single" w:sz="14" w:space="0" w:color="000000"/>
            </w:tcBorders>
            <w:noWrap/>
            <w:vAlign w:val="center"/>
          </w:tcPr>
          <w:p w14:paraId="1F5740C4"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715C730C" w14:textId="77777777" w:rsidR="00BE7AF0" w:rsidRDefault="00BE7AF0" w:rsidP="001D20D7">
            <w:pPr>
              <w:pStyle w:val="CUERPOTEXTOTABLA"/>
            </w:pPr>
            <w:r>
              <w:t xml:space="preserve"> </w:t>
            </w:r>
          </w:p>
        </w:tc>
        <w:tc>
          <w:tcPr>
            <w:tcW w:w="0" w:type="auto"/>
            <w:gridSpan w:val="2"/>
            <w:tcBorders>
              <w:bottom w:val="single" w:sz="14" w:space="0" w:color="000000"/>
              <w:right w:val="single" w:sz="14" w:space="0" w:color="000000"/>
            </w:tcBorders>
            <w:vAlign w:val="center"/>
          </w:tcPr>
          <w:p w14:paraId="02B67705" w14:textId="77777777" w:rsidR="00BE7AF0" w:rsidRDefault="00BE7AF0" w:rsidP="001D20D7">
            <w:pPr>
              <w:pStyle w:val="CUERPOTEXTOTABLA"/>
              <w:rPr>
                <w:b/>
                <w:sz w:val="14"/>
              </w:rPr>
            </w:pPr>
            <w:r>
              <w:rPr>
                <w:b/>
                <w:sz w:val="14"/>
              </w:rPr>
              <w:t>exigido</w:t>
            </w:r>
          </w:p>
        </w:tc>
      </w:tr>
      <w:tr w:rsidR="00BE7AF0" w14:paraId="5AB02AF1" w14:textId="77777777" w:rsidTr="001D20D7">
        <w:trPr>
          <w:cantSplit/>
        </w:trPr>
        <w:tc>
          <w:tcPr>
            <w:tcW w:w="0" w:type="auto"/>
            <w:gridSpan w:val="8"/>
            <w:tcBorders>
              <w:top w:val="single" w:sz="14" w:space="0" w:color="000000"/>
            </w:tcBorders>
          </w:tcPr>
          <w:p w14:paraId="0BC9E057" w14:textId="77777777" w:rsidR="00BE7AF0" w:rsidRDefault="00BE7AF0" w:rsidP="001D20D7">
            <w:pPr>
              <w:pStyle w:val="CUERPOTEXTOTABLA"/>
              <w:rPr>
                <w:sz w:val="14"/>
              </w:rPr>
            </w:pPr>
            <w:r>
              <w:rPr>
                <w:sz w:val="14"/>
                <w:vertAlign w:val="superscript"/>
              </w:rPr>
              <w:t>(1)</w:t>
            </w:r>
            <w:r>
              <w:rPr>
                <w:sz w:val="14"/>
              </w:rPr>
              <w:t xml:space="preserve">  Sólo para salas de conferencias de volumen hasta 350 m</w:t>
            </w:r>
            <w:r>
              <w:rPr>
                <w:sz w:val="14"/>
                <w:vertAlign w:val="superscript"/>
              </w:rPr>
              <w:t>3</w:t>
            </w:r>
          </w:p>
        </w:tc>
      </w:tr>
      <w:tr w:rsidR="00BE7AF0" w14:paraId="5C216922" w14:textId="77777777" w:rsidTr="001D20D7">
        <w:trPr>
          <w:cantSplit/>
        </w:trPr>
        <w:tc>
          <w:tcPr>
            <w:tcW w:w="0" w:type="auto"/>
            <w:gridSpan w:val="8"/>
          </w:tcPr>
          <w:p w14:paraId="336C4860" w14:textId="77777777" w:rsidR="00BE7AF0" w:rsidRDefault="00BE7AF0" w:rsidP="001D20D7">
            <w:pPr>
              <w:pStyle w:val="CUERPOTEXTOTABLA"/>
              <w:rPr>
                <w:sz w:val="14"/>
              </w:rPr>
            </w:pPr>
            <w:r>
              <w:rPr>
                <w:sz w:val="14"/>
                <w:vertAlign w:val="superscript"/>
              </w:rPr>
              <w:t>(2)</w:t>
            </w:r>
            <w:r>
              <w:rPr>
                <w:sz w:val="14"/>
              </w:rPr>
              <w:t xml:space="preserve">  Sólo para volúmenes superiores a 250 m</w:t>
            </w:r>
            <w:r>
              <w:rPr>
                <w:sz w:val="14"/>
                <w:vertAlign w:val="superscript"/>
              </w:rPr>
              <w:t>3</w:t>
            </w:r>
          </w:p>
        </w:tc>
      </w:tr>
    </w:tbl>
    <w:p w14:paraId="08CB2A87" w14:textId="77777777" w:rsidR="00BE7AF0" w:rsidRDefault="00BE7AF0" w:rsidP="00BE7AF0">
      <w:pPr>
        <w:spacing w:after="0" w:line="2" w:lineRule="auto"/>
      </w:pPr>
    </w:p>
    <w:p w14:paraId="752B231B" w14:textId="77777777" w:rsidR="00BE7AF0" w:rsidRDefault="00BE7AF0" w:rsidP="00BE7AF0">
      <w:pPr>
        <w:pStyle w:val="CUERPOTEXTO"/>
      </w:pPr>
      <w:r>
        <w:t xml:space="preserve"> </w:t>
      </w:r>
    </w:p>
    <w:p w14:paraId="12EEA724"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2751"/>
        <w:gridCol w:w="2750"/>
        <w:gridCol w:w="472"/>
        <w:gridCol w:w="468"/>
        <w:gridCol w:w="468"/>
        <w:gridCol w:w="713"/>
        <w:gridCol w:w="1033"/>
        <w:gridCol w:w="1118"/>
      </w:tblGrid>
      <w:tr w:rsidR="00BE7AF0" w14:paraId="5CAE50F4" w14:textId="77777777" w:rsidTr="001D20D7">
        <w:trPr>
          <w:cantSplit/>
        </w:trPr>
        <w:tc>
          <w:tcPr>
            <w:tcW w:w="0" w:type="auto"/>
            <w:tcBorders>
              <w:top w:val="single" w:sz="14" w:space="0" w:color="000000"/>
              <w:left w:val="single" w:sz="14" w:space="0" w:color="000000"/>
              <w:bottom w:val="single" w:sz="14" w:space="0" w:color="000000"/>
            </w:tcBorders>
            <w:noWrap/>
            <w:vAlign w:val="center"/>
          </w:tcPr>
          <w:p w14:paraId="688ECBF2" w14:textId="77777777" w:rsidR="00BE7AF0" w:rsidRDefault="00BE7AF0" w:rsidP="001D20D7">
            <w:pPr>
              <w:pStyle w:val="CUERPOTEXTOTABLA"/>
              <w:rPr>
                <w:b/>
                <w:sz w:val="14"/>
              </w:rPr>
            </w:pPr>
            <w:r>
              <w:rPr>
                <w:b/>
                <w:sz w:val="14"/>
              </w:rPr>
              <w:t>Tipo de recinto:</w:t>
            </w:r>
          </w:p>
        </w:tc>
        <w:tc>
          <w:tcPr>
            <w:tcW w:w="0" w:type="auto"/>
            <w:gridSpan w:val="4"/>
            <w:tcBorders>
              <w:top w:val="single" w:sz="14" w:space="0" w:color="000000"/>
              <w:bottom w:val="single" w:sz="14" w:space="0" w:color="000000"/>
            </w:tcBorders>
            <w:noWrap/>
            <w:vAlign w:val="center"/>
          </w:tcPr>
          <w:p w14:paraId="4932E1C6" w14:textId="77777777" w:rsidR="00BE7AF0" w:rsidRDefault="00BE7AF0" w:rsidP="001D20D7">
            <w:pPr>
              <w:pStyle w:val="CUERPOTEXTOTABLA"/>
              <w:rPr>
                <w:sz w:val="14"/>
              </w:rPr>
            </w:pPr>
            <w:r>
              <w:rPr>
                <w:sz w:val="14"/>
              </w:rPr>
              <w:t>Aseo Público P1 (Aseo de planta), Planta Primera</w:t>
            </w:r>
          </w:p>
        </w:tc>
        <w:tc>
          <w:tcPr>
            <w:tcW w:w="0" w:type="auto"/>
            <w:gridSpan w:val="2"/>
            <w:tcBorders>
              <w:top w:val="single" w:sz="14" w:space="0" w:color="000000"/>
              <w:bottom w:val="single" w:sz="14" w:space="0" w:color="000000"/>
            </w:tcBorders>
            <w:noWrap/>
            <w:vAlign w:val="center"/>
          </w:tcPr>
          <w:p w14:paraId="400C411F" w14:textId="77777777" w:rsidR="00BE7AF0" w:rsidRDefault="00BE7AF0" w:rsidP="001D20D7">
            <w:pPr>
              <w:pStyle w:val="CUERPOTEXTOTABLA"/>
              <w:rPr>
                <w:b/>
                <w:sz w:val="14"/>
              </w:rPr>
            </w:pPr>
            <w:r>
              <w:rPr>
                <w:b/>
                <w:sz w:val="14"/>
              </w:rPr>
              <w:t>Volumen, V (m</w:t>
            </w:r>
            <w:r>
              <w:rPr>
                <w:b/>
                <w:sz w:val="14"/>
                <w:vertAlign w:val="superscript"/>
              </w:rPr>
              <w:t>3</w:t>
            </w:r>
            <w:r>
              <w:rPr>
                <w:b/>
                <w:sz w:val="14"/>
              </w:rPr>
              <w:t>):</w:t>
            </w:r>
          </w:p>
        </w:tc>
        <w:tc>
          <w:tcPr>
            <w:tcW w:w="0" w:type="auto"/>
            <w:tcBorders>
              <w:top w:val="single" w:sz="14" w:space="0" w:color="000000"/>
              <w:bottom w:val="single" w:sz="14" w:space="0" w:color="000000"/>
              <w:right w:val="single" w:sz="14" w:space="0" w:color="000000"/>
            </w:tcBorders>
            <w:noWrap/>
            <w:vAlign w:val="center"/>
          </w:tcPr>
          <w:p w14:paraId="312B1416" w14:textId="77777777" w:rsidR="00BE7AF0" w:rsidRDefault="00BE7AF0" w:rsidP="001D20D7">
            <w:pPr>
              <w:pStyle w:val="CUERPOTEXTOTABLA"/>
              <w:rPr>
                <w:sz w:val="14"/>
              </w:rPr>
            </w:pPr>
            <w:r>
              <w:rPr>
                <w:sz w:val="14"/>
              </w:rPr>
              <w:t>16.50</w:t>
            </w:r>
          </w:p>
        </w:tc>
      </w:tr>
      <w:tr w:rsidR="00BE7AF0" w14:paraId="3B26DA49" w14:textId="77777777" w:rsidTr="001D20D7">
        <w:trPr>
          <w:cantSplit/>
        </w:trPr>
        <w:tc>
          <w:tcPr>
            <w:tcW w:w="0" w:type="auto"/>
            <w:vMerge w:val="restart"/>
            <w:tcBorders>
              <w:top w:val="single" w:sz="14" w:space="0" w:color="000000"/>
              <w:left w:val="single" w:sz="2" w:space="0" w:color="000000"/>
            </w:tcBorders>
            <w:noWrap/>
            <w:vAlign w:val="center"/>
          </w:tcPr>
          <w:p w14:paraId="26648CFD" w14:textId="77777777" w:rsidR="00BE7AF0" w:rsidRDefault="00BE7AF0" w:rsidP="001D20D7">
            <w:pPr>
              <w:pStyle w:val="CUERPOTEXTOTABLA"/>
              <w:rPr>
                <w:b/>
                <w:sz w:val="14"/>
              </w:rPr>
            </w:pPr>
            <w:r>
              <w:rPr>
                <w:b/>
                <w:sz w:val="14"/>
              </w:rPr>
              <w:t>Elemento</w:t>
            </w:r>
          </w:p>
        </w:tc>
        <w:tc>
          <w:tcPr>
            <w:tcW w:w="0" w:type="auto"/>
            <w:vMerge w:val="restart"/>
            <w:tcBorders>
              <w:top w:val="single" w:sz="14" w:space="0" w:color="000000"/>
            </w:tcBorders>
            <w:noWrap/>
            <w:vAlign w:val="center"/>
          </w:tcPr>
          <w:p w14:paraId="7A819269" w14:textId="77777777" w:rsidR="00BE7AF0" w:rsidRDefault="00BE7AF0" w:rsidP="001D20D7">
            <w:pPr>
              <w:pStyle w:val="CUERPOTEXTOTABLA"/>
              <w:jc w:val="center"/>
              <w:rPr>
                <w:b/>
                <w:sz w:val="14"/>
              </w:rPr>
            </w:pPr>
            <w:r>
              <w:rPr>
                <w:b/>
                <w:sz w:val="14"/>
              </w:rPr>
              <w:t>Acabado</w:t>
            </w:r>
          </w:p>
        </w:tc>
        <w:tc>
          <w:tcPr>
            <w:tcW w:w="0" w:type="auto"/>
            <w:vMerge w:val="restart"/>
            <w:tcBorders>
              <w:top w:val="single" w:sz="14" w:space="0" w:color="000000"/>
              <w:right w:val="single" w:sz="2" w:space="0" w:color="000000"/>
            </w:tcBorders>
            <w:noWrap/>
            <w:vAlign w:val="center"/>
          </w:tcPr>
          <w:p w14:paraId="57DAB171" w14:textId="77777777" w:rsidR="00BE7AF0" w:rsidRDefault="00BE7AF0" w:rsidP="001D20D7">
            <w:pPr>
              <w:pStyle w:val="CUERPOTEXTOTABLA"/>
              <w:jc w:val="center"/>
              <w:rPr>
                <w:b/>
                <w:sz w:val="14"/>
              </w:rPr>
            </w:pPr>
            <w:r>
              <w:rPr>
                <w:b/>
                <w:sz w:val="14"/>
              </w:rPr>
              <w:t>S</w:t>
            </w:r>
          </w:p>
          <w:p w14:paraId="7BD61A15" w14:textId="77777777" w:rsidR="00BE7AF0" w:rsidRDefault="00BE7AF0" w:rsidP="001D20D7">
            <w:pPr>
              <w:pStyle w:val="CUERPOTEXTOTABLA"/>
              <w:jc w:val="center"/>
              <w:rPr>
                <w:b/>
                <w:sz w:val="14"/>
              </w:rPr>
            </w:pPr>
            <w:r>
              <w:rPr>
                <w:b/>
                <w:sz w:val="14"/>
              </w:rPr>
              <w:t>Área,</w:t>
            </w:r>
          </w:p>
          <w:p w14:paraId="5FB39642" w14:textId="77777777" w:rsidR="00BE7AF0" w:rsidRDefault="00BE7AF0" w:rsidP="001D20D7">
            <w:pPr>
              <w:pStyle w:val="CUERPOTEXTOTABLA"/>
              <w:jc w:val="center"/>
              <w:rPr>
                <w:b/>
                <w:sz w:val="14"/>
              </w:rPr>
            </w:pPr>
            <w:r>
              <w:rPr>
                <w:b/>
                <w:sz w:val="14"/>
              </w:rPr>
              <w:t>(m²)</w:t>
            </w:r>
          </w:p>
        </w:tc>
        <w:tc>
          <w:tcPr>
            <w:tcW w:w="0" w:type="auto"/>
            <w:gridSpan w:val="4"/>
            <w:tcBorders>
              <w:top w:val="single" w:sz="14" w:space="0" w:color="000000"/>
              <w:left w:val="single" w:sz="2" w:space="0" w:color="000000"/>
              <w:right w:val="single" w:sz="2" w:space="0" w:color="000000"/>
            </w:tcBorders>
            <w:noWrap/>
            <w:vAlign w:val="center"/>
          </w:tcPr>
          <w:p w14:paraId="07983AEC"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top w:val="single" w:sz="14" w:space="0" w:color="000000"/>
              <w:left w:val="single" w:sz="2" w:space="0" w:color="000000"/>
              <w:right w:val="single" w:sz="2" w:space="0" w:color="000000"/>
            </w:tcBorders>
            <w:vAlign w:val="center"/>
          </w:tcPr>
          <w:p w14:paraId="76191426" w14:textId="77777777" w:rsidR="00BE7AF0" w:rsidRDefault="00BE7AF0" w:rsidP="001D20D7">
            <w:pPr>
              <w:pStyle w:val="CUERPOTEXTOTABLA"/>
              <w:rPr>
                <w:b/>
                <w:sz w:val="14"/>
              </w:rPr>
            </w:pPr>
            <w:r>
              <w:rPr>
                <w:b/>
                <w:sz w:val="14"/>
              </w:rPr>
              <w:t>Absorción</w:t>
            </w:r>
          </w:p>
        </w:tc>
      </w:tr>
      <w:tr w:rsidR="00BE7AF0" w14:paraId="65FAF803" w14:textId="77777777" w:rsidTr="001D20D7">
        <w:trPr>
          <w:cantSplit/>
        </w:trPr>
        <w:tc>
          <w:tcPr>
            <w:tcW w:w="0" w:type="auto"/>
            <w:vMerge/>
            <w:tcBorders>
              <w:left w:val="single" w:sz="2" w:space="0" w:color="000000"/>
            </w:tcBorders>
          </w:tcPr>
          <w:p w14:paraId="5C90EC53" w14:textId="77777777" w:rsidR="00BE7AF0" w:rsidRDefault="00BE7AF0" w:rsidP="001D20D7"/>
        </w:tc>
        <w:tc>
          <w:tcPr>
            <w:tcW w:w="0" w:type="auto"/>
            <w:vMerge/>
          </w:tcPr>
          <w:p w14:paraId="3EC702C5" w14:textId="77777777" w:rsidR="00BE7AF0" w:rsidRDefault="00BE7AF0" w:rsidP="001D20D7"/>
        </w:tc>
        <w:tc>
          <w:tcPr>
            <w:tcW w:w="0" w:type="auto"/>
            <w:vMerge/>
            <w:tcBorders>
              <w:right w:val="single" w:sz="2" w:space="0" w:color="000000"/>
            </w:tcBorders>
          </w:tcPr>
          <w:p w14:paraId="73C21881" w14:textId="77777777" w:rsidR="00BE7AF0" w:rsidRDefault="00BE7AF0" w:rsidP="001D20D7"/>
        </w:tc>
        <w:tc>
          <w:tcPr>
            <w:tcW w:w="0" w:type="auto"/>
            <w:gridSpan w:val="4"/>
            <w:tcBorders>
              <w:left w:val="single" w:sz="2" w:space="0" w:color="000000"/>
              <w:right w:val="single" w:sz="2" w:space="0" w:color="000000"/>
            </w:tcBorders>
            <w:vAlign w:val="center"/>
          </w:tcPr>
          <w:p w14:paraId="7832FE00" w14:textId="77777777" w:rsidR="00BE7AF0" w:rsidRDefault="00BE7AF0" w:rsidP="001D20D7">
            <w:pPr>
              <w:pStyle w:val="CUERPOTEXTOTABLA"/>
              <w:rPr>
                <w:b/>
                <w:sz w:val="14"/>
              </w:rPr>
            </w:pPr>
            <w:r>
              <w:rPr>
                <w:b/>
                <w:sz w:val="14"/>
              </w:rPr>
              <w:t>Coeficiente de absorción</w:t>
            </w:r>
          </w:p>
        </w:tc>
        <w:tc>
          <w:tcPr>
            <w:tcW w:w="0" w:type="auto"/>
            <w:tcBorders>
              <w:left w:val="single" w:sz="2" w:space="0" w:color="000000"/>
              <w:right w:val="single" w:sz="2" w:space="0" w:color="000000"/>
            </w:tcBorders>
            <w:vAlign w:val="center"/>
          </w:tcPr>
          <w:p w14:paraId="574750FE" w14:textId="77777777" w:rsidR="00BE7AF0" w:rsidRDefault="00BE7AF0" w:rsidP="001D20D7">
            <w:pPr>
              <w:pStyle w:val="CUERPOTEXTOTABLA"/>
              <w:rPr>
                <w:b/>
                <w:sz w:val="14"/>
              </w:rPr>
            </w:pPr>
            <w:r>
              <w:rPr>
                <w:b/>
                <w:sz w:val="14"/>
              </w:rPr>
              <w:t>acústica</w:t>
            </w:r>
          </w:p>
        </w:tc>
      </w:tr>
      <w:tr w:rsidR="00BE7AF0" w14:paraId="235900C1" w14:textId="77777777" w:rsidTr="001D20D7">
        <w:trPr>
          <w:cantSplit/>
        </w:trPr>
        <w:tc>
          <w:tcPr>
            <w:tcW w:w="0" w:type="auto"/>
            <w:vMerge/>
            <w:tcBorders>
              <w:left w:val="single" w:sz="2" w:space="0" w:color="000000"/>
            </w:tcBorders>
          </w:tcPr>
          <w:p w14:paraId="68097FD3" w14:textId="77777777" w:rsidR="00BE7AF0" w:rsidRDefault="00BE7AF0" w:rsidP="001D20D7"/>
        </w:tc>
        <w:tc>
          <w:tcPr>
            <w:tcW w:w="0" w:type="auto"/>
            <w:vMerge/>
          </w:tcPr>
          <w:p w14:paraId="4F79C1B4" w14:textId="77777777" w:rsidR="00BE7AF0" w:rsidRDefault="00BE7AF0" w:rsidP="001D20D7"/>
        </w:tc>
        <w:tc>
          <w:tcPr>
            <w:tcW w:w="0" w:type="auto"/>
            <w:vMerge/>
            <w:tcBorders>
              <w:right w:val="single" w:sz="2" w:space="0" w:color="000000"/>
            </w:tcBorders>
          </w:tcPr>
          <w:p w14:paraId="0D09007E" w14:textId="77777777" w:rsidR="00BE7AF0" w:rsidRDefault="00BE7AF0" w:rsidP="001D20D7"/>
        </w:tc>
        <w:tc>
          <w:tcPr>
            <w:tcW w:w="0" w:type="auto"/>
            <w:gridSpan w:val="4"/>
            <w:tcBorders>
              <w:left w:val="single" w:sz="2" w:space="0" w:color="000000"/>
              <w:right w:val="single" w:sz="2" w:space="0" w:color="000000"/>
            </w:tcBorders>
            <w:vAlign w:val="center"/>
          </w:tcPr>
          <w:p w14:paraId="2D649D0B" w14:textId="77777777" w:rsidR="00BE7AF0" w:rsidRDefault="00BE7AF0" w:rsidP="001D20D7">
            <w:pPr>
              <w:pStyle w:val="CUERPOTEXTOTABLA"/>
              <w:rPr>
                <w:b/>
                <w:sz w:val="14"/>
              </w:rPr>
            </w:pPr>
            <w:r>
              <w:rPr>
                <w:b/>
                <w:sz w:val="14"/>
              </w:rPr>
              <w:t>acústica medio</w:t>
            </w:r>
          </w:p>
        </w:tc>
        <w:tc>
          <w:tcPr>
            <w:tcW w:w="0" w:type="auto"/>
            <w:tcBorders>
              <w:left w:val="single" w:sz="2" w:space="0" w:color="000000"/>
              <w:right w:val="single" w:sz="2" w:space="0" w:color="000000"/>
            </w:tcBorders>
            <w:vAlign w:val="center"/>
          </w:tcPr>
          <w:p w14:paraId="07E97C7A" w14:textId="77777777" w:rsidR="00BE7AF0" w:rsidRDefault="00BE7AF0" w:rsidP="001D20D7">
            <w:pPr>
              <w:pStyle w:val="CUERPOTEXTOTABLA"/>
              <w:rPr>
                <w:b/>
                <w:sz w:val="14"/>
              </w:rPr>
            </w:pPr>
            <w:r>
              <w:rPr>
                <w:b/>
                <w:sz w:val="14"/>
              </w:rPr>
              <w:t>(m²)</w:t>
            </w:r>
          </w:p>
        </w:tc>
      </w:tr>
      <w:tr w:rsidR="00BE7AF0" w14:paraId="2B8D987D" w14:textId="77777777" w:rsidTr="001D20D7">
        <w:trPr>
          <w:cantSplit/>
        </w:trPr>
        <w:tc>
          <w:tcPr>
            <w:tcW w:w="0" w:type="auto"/>
            <w:vMerge/>
            <w:tcBorders>
              <w:left w:val="single" w:sz="2" w:space="0" w:color="000000"/>
              <w:bottom w:val="single" w:sz="14" w:space="0" w:color="000000"/>
            </w:tcBorders>
          </w:tcPr>
          <w:p w14:paraId="287EBAF1" w14:textId="77777777" w:rsidR="00BE7AF0" w:rsidRDefault="00BE7AF0" w:rsidP="001D20D7"/>
        </w:tc>
        <w:tc>
          <w:tcPr>
            <w:tcW w:w="0" w:type="auto"/>
            <w:vMerge/>
            <w:tcBorders>
              <w:bottom w:val="single" w:sz="14" w:space="0" w:color="000000"/>
            </w:tcBorders>
          </w:tcPr>
          <w:p w14:paraId="20D66653" w14:textId="77777777" w:rsidR="00BE7AF0" w:rsidRDefault="00BE7AF0" w:rsidP="001D20D7"/>
        </w:tc>
        <w:tc>
          <w:tcPr>
            <w:tcW w:w="0" w:type="auto"/>
            <w:vMerge/>
            <w:tcBorders>
              <w:bottom w:val="single" w:sz="14" w:space="0" w:color="000000"/>
              <w:right w:val="single" w:sz="2" w:space="0" w:color="000000"/>
            </w:tcBorders>
          </w:tcPr>
          <w:p w14:paraId="5C204F86" w14:textId="77777777" w:rsidR="00BE7AF0" w:rsidRDefault="00BE7AF0" w:rsidP="001D20D7"/>
        </w:tc>
        <w:tc>
          <w:tcPr>
            <w:tcW w:w="0" w:type="auto"/>
            <w:tcBorders>
              <w:left w:val="single" w:sz="2" w:space="0" w:color="000000"/>
              <w:bottom w:val="single" w:sz="14" w:space="0" w:color="000000"/>
            </w:tcBorders>
            <w:noWrap/>
            <w:vAlign w:val="center"/>
          </w:tcPr>
          <w:p w14:paraId="5E97AB8F"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7B9D6BA8"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6137FCA6"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3BE44672" w14:textId="77777777" w:rsidR="00BE7AF0" w:rsidRDefault="00BE7AF0" w:rsidP="001D20D7">
            <w:pPr>
              <w:pStyle w:val="CUERPOTEXTOTABLA"/>
              <w:rPr>
                <w:b/>
                <w:sz w:val="14"/>
              </w:rPr>
            </w:pPr>
            <w:r>
              <w:rPr>
                <w:rFonts w:ascii="Symbol" w:hAnsi="Symbol" w:cs="Symbol"/>
                <w:b/>
                <w:sz w:val="14"/>
              </w:rPr>
              <w:t></w:t>
            </w:r>
            <w:r>
              <w:rPr>
                <w:b/>
                <w:sz w:val="14"/>
                <w:vertAlign w:val="subscript"/>
              </w:rPr>
              <w:t>m</w:t>
            </w:r>
          </w:p>
        </w:tc>
        <w:tc>
          <w:tcPr>
            <w:tcW w:w="0" w:type="auto"/>
            <w:tcBorders>
              <w:left w:val="single" w:sz="2" w:space="0" w:color="000000"/>
              <w:bottom w:val="single" w:sz="14" w:space="0" w:color="000000"/>
              <w:right w:val="single" w:sz="2" w:space="0" w:color="000000"/>
            </w:tcBorders>
            <w:noWrap/>
            <w:vAlign w:val="center"/>
          </w:tcPr>
          <w:p w14:paraId="3F6F4A99" w14:textId="77777777" w:rsidR="00BE7AF0" w:rsidRDefault="00BE7AF0" w:rsidP="001D20D7">
            <w:pPr>
              <w:pStyle w:val="CUERPOTEXTOTABLA"/>
              <w:rPr>
                <w:b/>
                <w:sz w:val="14"/>
              </w:rPr>
            </w:pPr>
            <w:r>
              <w:rPr>
                <w:rFonts w:ascii="Symbol" w:hAnsi="Symbol" w:cs="Symbol"/>
                <w:b/>
                <w:sz w:val="14"/>
              </w:rPr>
              <w:t></w:t>
            </w:r>
            <w:r>
              <w:rPr>
                <w:b/>
                <w:sz w:val="14"/>
                <w:vertAlign w:val="subscript"/>
              </w:rPr>
              <w:t>m</w:t>
            </w:r>
            <w:r>
              <w:rPr>
                <w:b/>
                <w:sz w:val="14"/>
              </w:rPr>
              <w:t xml:space="preserve"> · S</w:t>
            </w:r>
          </w:p>
        </w:tc>
      </w:tr>
      <w:tr w:rsidR="00BE7AF0" w14:paraId="46934AFE" w14:textId="77777777" w:rsidTr="001D20D7">
        <w:trPr>
          <w:cantSplit/>
        </w:trPr>
        <w:tc>
          <w:tcPr>
            <w:tcW w:w="0" w:type="auto"/>
            <w:tcBorders>
              <w:top w:val="single" w:sz="14" w:space="0" w:color="000000"/>
              <w:left w:val="single" w:sz="2" w:space="0" w:color="000000"/>
              <w:bottom w:val="single" w:sz="14" w:space="0" w:color="000000"/>
            </w:tcBorders>
            <w:vAlign w:val="center"/>
          </w:tcPr>
          <w:p w14:paraId="721FC322" w14:textId="77777777" w:rsidR="00BE7AF0" w:rsidRDefault="00BE7AF0" w:rsidP="001D20D7">
            <w:pPr>
              <w:pStyle w:val="CUERPOTEXTOTABLA"/>
              <w:rPr>
                <w:sz w:val="14"/>
              </w:rPr>
            </w:pPr>
            <w:r>
              <w:rPr>
                <w:sz w:val="14"/>
              </w:rPr>
              <w:t>FORJADO RETICULAR EPS PERDIDO</w:t>
            </w:r>
          </w:p>
        </w:tc>
        <w:tc>
          <w:tcPr>
            <w:tcW w:w="0" w:type="auto"/>
            <w:tcBorders>
              <w:top w:val="single" w:sz="14" w:space="0" w:color="000000"/>
              <w:bottom w:val="single" w:sz="14" w:space="0" w:color="000000"/>
            </w:tcBorders>
            <w:vAlign w:val="center"/>
          </w:tcPr>
          <w:p w14:paraId="478DD361" w14:textId="77777777" w:rsidR="00BE7AF0" w:rsidRDefault="00BE7AF0" w:rsidP="001D20D7">
            <w:pPr>
              <w:pStyle w:val="CUERPOTEXTOTABLA"/>
              <w:rPr>
                <w:sz w:val="14"/>
              </w:rPr>
            </w:pPr>
            <w:r>
              <w:rPr>
                <w:sz w:val="14"/>
              </w:rPr>
              <w:t>Solado de baldosas cerámicas de gres porcelánico</w:t>
            </w:r>
          </w:p>
        </w:tc>
        <w:tc>
          <w:tcPr>
            <w:tcW w:w="0" w:type="auto"/>
            <w:tcBorders>
              <w:top w:val="single" w:sz="14" w:space="0" w:color="000000"/>
              <w:bottom w:val="single" w:sz="14" w:space="0" w:color="000000"/>
              <w:right w:val="single" w:sz="2" w:space="0" w:color="000000"/>
            </w:tcBorders>
            <w:noWrap/>
            <w:vAlign w:val="center"/>
          </w:tcPr>
          <w:p w14:paraId="26F31CF6" w14:textId="77777777" w:rsidR="00BE7AF0" w:rsidRDefault="00BE7AF0" w:rsidP="001D20D7">
            <w:pPr>
              <w:pStyle w:val="CUERPOTEXTOTABLA"/>
              <w:jc w:val="center"/>
              <w:rPr>
                <w:sz w:val="14"/>
              </w:rPr>
            </w:pPr>
            <w:r>
              <w:rPr>
                <w:sz w:val="14"/>
              </w:rPr>
              <w:t>5.28</w:t>
            </w:r>
          </w:p>
        </w:tc>
        <w:tc>
          <w:tcPr>
            <w:tcW w:w="0" w:type="auto"/>
            <w:tcBorders>
              <w:top w:val="single" w:sz="14" w:space="0" w:color="000000"/>
              <w:left w:val="single" w:sz="2" w:space="0" w:color="000000"/>
              <w:bottom w:val="single" w:sz="14" w:space="0" w:color="000000"/>
            </w:tcBorders>
            <w:noWrap/>
            <w:vAlign w:val="center"/>
          </w:tcPr>
          <w:p w14:paraId="57AAD259"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tcBorders>
            <w:noWrap/>
            <w:vAlign w:val="center"/>
          </w:tcPr>
          <w:p w14:paraId="4F547706"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tcBorders>
            <w:noWrap/>
            <w:vAlign w:val="center"/>
          </w:tcPr>
          <w:p w14:paraId="76670116" w14:textId="77777777" w:rsidR="00BE7AF0" w:rsidRDefault="00BE7AF0" w:rsidP="001D20D7">
            <w:pPr>
              <w:pStyle w:val="CUERPOTEXTOTABLA"/>
              <w:jc w:val="center"/>
              <w:rPr>
                <w:sz w:val="14"/>
              </w:rPr>
            </w:pPr>
            <w:r>
              <w:rPr>
                <w:sz w:val="14"/>
              </w:rPr>
              <w:t>0.02</w:t>
            </w:r>
          </w:p>
        </w:tc>
        <w:tc>
          <w:tcPr>
            <w:tcW w:w="0" w:type="auto"/>
            <w:tcBorders>
              <w:top w:val="single" w:sz="14" w:space="0" w:color="000000"/>
              <w:bottom w:val="single" w:sz="14" w:space="0" w:color="000000"/>
              <w:right w:val="single" w:sz="2" w:space="0" w:color="000000"/>
            </w:tcBorders>
            <w:noWrap/>
            <w:vAlign w:val="center"/>
          </w:tcPr>
          <w:p w14:paraId="68A19603"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1A04D605" w14:textId="77777777" w:rsidR="00BE7AF0" w:rsidRDefault="00BE7AF0" w:rsidP="001D20D7">
            <w:pPr>
              <w:pStyle w:val="CUERPOTEXTOTABLA"/>
              <w:jc w:val="center"/>
              <w:rPr>
                <w:sz w:val="14"/>
              </w:rPr>
            </w:pPr>
            <w:r>
              <w:rPr>
                <w:sz w:val="14"/>
              </w:rPr>
              <w:t>0.11</w:t>
            </w:r>
          </w:p>
        </w:tc>
      </w:tr>
      <w:tr w:rsidR="00BE7AF0" w14:paraId="5E3CC53B" w14:textId="77777777" w:rsidTr="001D20D7">
        <w:trPr>
          <w:cantSplit/>
        </w:trPr>
        <w:tc>
          <w:tcPr>
            <w:tcW w:w="0" w:type="auto"/>
            <w:tcBorders>
              <w:top w:val="single" w:sz="14" w:space="0" w:color="000000"/>
              <w:left w:val="single" w:sz="2" w:space="0" w:color="000000"/>
              <w:bottom w:val="single" w:sz="14" w:space="0" w:color="000000"/>
            </w:tcBorders>
            <w:vAlign w:val="center"/>
          </w:tcPr>
          <w:p w14:paraId="1BB0CF90" w14:textId="77777777" w:rsidR="00BE7AF0" w:rsidRDefault="00BE7AF0" w:rsidP="001D20D7">
            <w:pPr>
              <w:pStyle w:val="CUERPOTEXTOTABLA"/>
              <w:rPr>
                <w:sz w:val="14"/>
              </w:rPr>
            </w:pPr>
            <w:r>
              <w:rPr>
                <w:sz w:val="14"/>
              </w:rPr>
              <w:t>CUBIERTA PLANTA TRANSITABLE LOSA FILTRÓN (FORJADO RETICULAR EPS PERDIDO)</w:t>
            </w:r>
          </w:p>
        </w:tc>
        <w:tc>
          <w:tcPr>
            <w:tcW w:w="0" w:type="auto"/>
            <w:tcBorders>
              <w:top w:val="single" w:sz="14" w:space="0" w:color="000000"/>
              <w:bottom w:val="single" w:sz="14" w:space="0" w:color="000000"/>
            </w:tcBorders>
            <w:vAlign w:val="center"/>
          </w:tcPr>
          <w:p w14:paraId="69178041" w14:textId="77777777" w:rsidR="00BE7AF0" w:rsidRDefault="00BE7AF0" w:rsidP="001D20D7">
            <w:pPr>
              <w:pStyle w:val="CUERPOTEXTOTABLA"/>
              <w:rPr>
                <w:sz w:val="14"/>
              </w:rPr>
            </w:pPr>
            <w:r>
              <w:rPr>
                <w:sz w:val="14"/>
              </w:rPr>
              <w:t>Falso techo continuo suspendido, liso de placas de yeso laminado con aislamiento</w:t>
            </w:r>
          </w:p>
        </w:tc>
        <w:tc>
          <w:tcPr>
            <w:tcW w:w="0" w:type="auto"/>
            <w:tcBorders>
              <w:top w:val="single" w:sz="14" w:space="0" w:color="000000"/>
              <w:bottom w:val="single" w:sz="14" w:space="0" w:color="000000"/>
              <w:right w:val="single" w:sz="2" w:space="0" w:color="000000"/>
            </w:tcBorders>
            <w:noWrap/>
            <w:vAlign w:val="center"/>
          </w:tcPr>
          <w:p w14:paraId="45A03F9D" w14:textId="77777777" w:rsidR="00BE7AF0" w:rsidRDefault="00BE7AF0" w:rsidP="001D20D7">
            <w:pPr>
              <w:pStyle w:val="CUERPOTEXTOTABLA"/>
              <w:jc w:val="center"/>
              <w:rPr>
                <w:sz w:val="14"/>
              </w:rPr>
            </w:pPr>
            <w:r>
              <w:rPr>
                <w:sz w:val="14"/>
              </w:rPr>
              <w:t>5.28</w:t>
            </w:r>
          </w:p>
        </w:tc>
        <w:tc>
          <w:tcPr>
            <w:tcW w:w="0" w:type="auto"/>
            <w:tcBorders>
              <w:top w:val="single" w:sz="14" w:space="0" w:color="000000"/>
              <w:left w:val="single" w:sz="2" w:space="0" w:color="000000"/>
              <w:bottom w:val="single" w:sz="14" w:space="0" w:color="000000"/>
            </w:tcBorders>
            <w:noWrap/>
            <w:vAlign w:val="center"/>
          </w:tcPr>
          <w:p w14:paraId="2FB5497F" w14:textId="77777777" w:rsidR="00BE7AF0" w:rsidRDefault="00BE7AF0" w:rsidP="001D20D7">
            <w:pPr>
              <w:pStyle w:val="CUERPOTEXTOTABLA"/>
              <w:jc w:val="center"/>
              <w:rPr>
                <w:sz w:val="14"/>
              </w:rPr>
            </w:pPr>
            <w:r>
              <w:rPr>
                <w:sz w:val="14"/>
              </w:rPr>
              <w:t>0.40</w:t>
            </w:r>
          </w:p>
        </w:tc>
        <w:tc>
          <w:tcPr>
            <w:tcW w:w="0" w:type="auto"/>
            <w:tcBorders>
              <w:top w:val="single" w:sz="14" w:space="0" w:color="000000"/>
              <w:bottom w:val="single" w:sz="14" w:space="0" w:color="000000"/>
            </w:tcBorders>
            <w:noWrap/>
            <w:vAlign w:val="center"/>
          </w:tcPr>
          <w:p w14:paraId="58D15059" w14:textId="77777777" w:rsidR="00BE7AF0" w:rsidRDefault="00BE7AF0" w:rsidP="001D20D7">
            <w:pPr>
              <w:pStyle w:val="CUERPOTEXTOTABLA"/>
              <w:jc w:val="center"/>
              <w:rPr>
                <w:sz w:val="14"/>
              </w:rPr>
            </w:pPr>
            <w:r>
              <w:rPr>
                <w:sz w:val="14"/>
              </w:rPr>
              <w:t>0.50</w:t>
            </w:r>
          </w:p>
        </w:tc>
        <w:tc>
          <w:tcPr>
            <w:tcW w:w="0" w:type="auto"/>
            <w:tcBorders>
              <w:top w:val="single" w:sz="14" w:space="0" w:color="000000"/>
              <w:bottom w:val="single" w:sz="14" w:space="0" w:color="000000"/>
            </w:tcBorders>
            <w:noWrap/>
            <w:vAlign w:val="center"/>
          </w:tcPr>
          <w:p w14:paraId="71043D8C" w14:textId="77777777" w:rsidR="00BE7AF0" w:rsidRDefault="00BE7AF0" w:rsidP="001D20D7">
            <w:pPr>
              <w:pStyle w:val="CUERPOTEXTOTABLA"/>
              <w:jc w:val="center"/>
              <w:rPr>
                <w:sz w:val="14"/>
              </w:rPr>
            </w:pPr>
            <w:r>
              <w:rPr>
                <w:sz w:val="14"/>
              </w:rPr>
              <w:t>0.50</w:t>
            </w:r>
          </w:p>
        </w:tc>
        <w:tc>
          <w:tcPr>
            <w:tcW w:w="0" w:type="auto"/>
            <w:tcBorders>
              <w:top w:val="single" w:sz="14" w:space="0" w:color="000000"/>
              <w:bottom w:val="single" w:sz="14" w:space="0" w:color="000000"/>
              <w:right w:val="single" w:sz="2" w:space="0" w:color="000000"/>
            </w:tcBorders>
            <w:noWrap/>
            <w:vAlign w:val="center"/>
          </w:tcPr>
          <w:p w14:paraId="4ABA0E2F" w14:textId="77777777" w:rsidR="00BE7AF0" w:rsidRDefault="00BE7AF0" w:rsidP="001D20D7">
            <w:pPr>
              <w:pStyle w:val="CUERPOTEXTOTABLA"/>
              <w:jc w:val="center"/>
              <w:rPr>
                <w:sz w:val="14"/>
              </w:rPr>
            </w:pPr>
            <w:r>
              <w:rPr>
                <w:sz w:val="14"/>
              </w:rPr>
              <w:t>0.47</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5EBEF152" w14:textId="77777777" w:rsidR="00BE7AF0" w:rsidRDefault="00BE7AF0" w:rsidP="001D20D7">
            <w:pPr>
              <w:pStyle w:val="CUERPOTEXTOTABLA"/>
              <w:jc w:val="center"/>
              <w:rPr>
                <w:sz w:val="14"/>
              </w:rPr>
            </w:pPr>
            <w:r>
              <w:rPr>
                <w:sz w:val="14"/>
              </w:rPr>
              <w:t>2.48</w:t>
            </w:r>
          </w:p>
        </w:tc>
      </w:tr>
      <w:tr w:rsidR="00BE7AF0" w14:paraId="286AB1E6" w14:textId="77777777" w:rsidTr="001D20D7">
        <w:trPr>
          <w:cantSplit/>
        </w:trPr>
        <w:tc>
          <w:tcPr>
            <w:tcW w:w="0" w:type="auto"/>
            <w:tcBorders>
              <w:top w:val="single" w:sz="14" w:space="0" w:color="000000"/>
              <w:left w:val="single" w:sz="2" w:space="0" w:color="000000"/>
              <w:bottom w:val="single" w:sz="2" w:space="0" w:color="000000"/>
            </w:tcBorders>
            <w:vAlign w:val="center"/>
          </w:tcPr>
          <w:p w14:paraId="5C675E98" w14:textId="77777777" w:rsidR="00BE7AF0" w:rsidRDefault="00BE7AF0" w:rsidP="001D20D7">
            <w:pPr>
              <w:pStyle w:val="CUERPOTEXTOTABLA"/>
              <w:rPr>
                <w:sz w:val="14"/>
              </w:rPr>
            </w:pPr>
            <w:r>
              <w:rPr>
                <w:sz w:val="14"/>
              </w:rPr>
              <w:t>FACHADA VENTILADA CON CHAPA METÁLICA PERFORADA CON AISLAMIENTO POR FUERA (6CM)</w:t>
            </w:r>
          </w:p>
        </w:tc>
        <w:tc>
          <w:tcPr>
            <w:tcW w:w="0" w:type="auto"/>
            <w:tcBorders>
              <w:top w:val="single" w:sz="14" w:space="0" w:color="000000"/>
              <w:bottom w:val="single" w:sz="2" w:space="0" w:color="000000"/>
            </w:tcBorders>
            <w:vAlign w:val="center"/>
          </w:tcPr>
          <w:p w14:paraId="04A4D838" w14:textId="77777777" w:rsidR="00BE7AF0" w:rsidRDefault="00BE7AF0" w:rsidP="001D20D7">
            <w:pPr>
              <w:pStyle w:val="CUERPOTEXTOTABLA"/>
              <w:rPr>
                <w:sz w:val="14"/>
              </w:rPr>
            </w:pPr>
            <w:r>
              <w:rPr>
                <w:sz w:val="14"/>
              </w:rPr>
              <w:t>Revestimiento interior con piezas de azulejo. COLOCACIÓN: en capa gruesa con mortero de cemento</w:t>
            </w:r>
          </w:p>
        </w:tc>
        <w:tc>
          <w:tcPr>
            <w:tcW w:w="0" w:type="auto"/>
            <w:tcBorders>
              <w:top w:val="single" w:sz="14" w:space="0" w:color="000000"/>
              <w:bottom w:val="single" w:sz="2" w:space="0" w:color="000000"/>
              <w:right w:val="single" w:sz="2" w:space="0" w:color="000000"/>
            </w:tcBorders>
            <w:noWrap/>
            <w:vAlign w:val="center"/>
          </w:tcPr>
          <w:p w14:paraId="43079E81" w14:textId="77777777" w:rsidR="00BE7AF0" w:rsidRDefault="00BE7AF0" w:rsidP="001D20D7">
            <w:pPr>
              <w:pStyle w:val="CUERPOTEXTOTABLA"/>
              <w:jc w:val="center"/>
              <w:rPr>
                <w:sz w:val="14"/>
              </w:rPr>
            </w:pPr>
            <w:r>
              <w:rPr>
                <w:sz w:val="14"/>
              </w:rPr>
              <w:t>12.00</w:t>
            </w:r>
          </w:p>
        </w:tc>
        <w:tc>
          <w:tcPr>
            <w:tcW w:w="0" w:type="auto"/>
            <w:tcBorders>
              <w:top w:val="single" w:sz="14" w:space="0" w:color="000000"/>
              <w:left w:val="single" w:sz="2" w:space="0" w:color="000000"/>
            </w:tcBorders>
            <w:noWrap/>
            <w:vAlign w:val="center"/>
          </w:tcPr>
          <w:p w14:paraId="1658A39E" w14:textId="77777777" w:rsidR="00BE7AF0" w:rsidRDefault="00BE7AF0" w:rsidP="001D20D7">
            <w:pPr>
              <w:pStyle w:val="CUERPOTEXTOTABLA"/>
              <w:jc w:val="center"/>
              <w:rPr>
                <w:sz w:val="14"/>
              </w:rPr>
            </w:pPr>
            <w:r>
              <w:rPr>
                <w:sz w:val="14"/>
              </w:rPr>
              <w:t>0.01</w:t>
            </w:r>
          </w:p>
        </w:tc>
        <w:tc>
          <w:tcPr>
            <w:tcW w:w="0" w:type="auto"/>
            <w:tcBorders>
              <w:top w:val="single" w:sz="14" w:space="0" w:color="000000"/>
            </w:tcBorders>
            <w:noWrap/>
            <w:vAlign w:val="center"/>
          </w:tcPr>
          <w:p w14:paraId="61899553" w14:textId="77777777" w:rsidR="00BE7AF0" w:rsidRDefault="00BE7AF0" w:rsidP="001D20D7">
            <w:pPr>
              <w:pStyle w:val="CUERPOTEXTOTABLA"/>
              <w:jc w:val="center"/>
              <w:rPr>
                <w:sz w:val="14"/>
              </w:rPr>
            </w:pPr>
            <w:r>
              <w:rPr>
                <w:sz w:val="14"/>
              </w:rPr>
              <w:t>0.02</w:t>
            </w:r>
          </w:p>
        </w:tc>
        <w:tc>
          <w:tcPr>
            <w:tcW w:w="0" w:type="auto"/>
            <w:tcBorders>
              <w:top w:val="single" w:sz="14" w:space="0" w:color="000000"/>
            </w:tcBorders>
            <w:noWrap/>
            <w:vAlign w:val="center"/>
          </w:tcPr>
          <w:p w14:paraId="76328271" w14:textId="77777777" w:rsidR="00BE7AF0" w:rsidRDefault="00BE7AF0" w:rsidP="001D20D7">
            <w:pPr>
              <w:pStyle w:val="CUERPOTEXTOTABLA"/>
              <w:jc w:val="center"/>
              <w:rPr>
                <w:sz w:val="14"/>
              </w:rPr>
            </w:pPr>
            <w:r>
              <w:rPr>
                <w:sz w:val="14"/>
              </w:rPr>
              <w:t>0.02</w:t>
            </w:r>
          </w:p>
        </w:tc>
        <w:tc>
          <w:tcPr>
            <w:tcW w:w="0" w:type="auto"/>
            <w:tcBorders>
              <w:top w:val="single" w:sz="14" w:space="0" w:color="000000"/>
              <w:right w:val="single" w:sz="2" w:space="0" w:color="000000"/>
            </w:tcBorders>
            <w:noWrap/>
            <w:vAlign w:val="center"/>
          </w:tcPr>
          <w:p w14:paraId="0AC31B78" w14:textId="77777777" w:rsidR="00BE7AF0" w:rsidRDefault="00BE7AF0" w:rsidP="001D20D7">
            <w:pPr>
              <w:pStyle w:val="CUERPOTEXTOTABLA"/>
              <w:jc w:val="center"/>
              <w:rPr>
                <w:sz w:val="14"/>
              </w:rPr>
            </w:pPr>
            <w:r>
              <w:rPr>
                <w:sz w:val="14"/>
              </w:rPr>
              <w:t>0.02</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7A018C27" w14:textId="77777777" w:rsidR="00BE7AF0" w:rsidRDefault="00BE7AF0" w:rsidP="001D20D7">
            <w:pPr>
              <w:pStyle w:val="CUERPOTEXTOTABLA"/>
              <w:jc w:val="center"/>
              <w:rPr>
                <w:sz w:val="14"/>
              </w:rPr>
            </w:pPr>
            <w:r>
              <w:rPr>
                <w:sz w:val="14"/>
              </w:rPr>
              <w:t>0.24</w:t>
            </w:r>
          </w:p>
        </w:tc>
      </w:tr>
      <w:tr w:rsidR="00BE7AF0" w14:paraId="050D1ED8" w14:textId="77777777" w:rsidTr="001D20D7">
        <w:trPr>
          <w:cantSplit/>
        </w:trPr>
        <w:tc>
          <w:tcPr>
            <w:tcW w:w="0" w:type="auto"/>
            <w:tcBorders>
              <w:top w:val="single" w:sz="2" w:space="0" w:color="000000"/>
              <w:left w:val="single" w:sz="2" w:space="0" w:color="000000"/>
              <w:bottom w:val="single" w:sz="2" w:space="0" w:color="000000"/>
            </w:tcBorders>
            <w:vAlign w:val="center"/>
          </w:tcPr>
          <w:p w14:paraId="2037969A" w14:textId="77777777" w:rsidR="00BE7AF0" w:rsidRDefault="00BE7AF0" w:rsidP="001D20D7">
            <w:pPr>
              <w:pStyle w:val="CUERPOTEXTOTABLA"/>
              <w:rPr>
                <w:sz w:val="14"/>
              </w:rPr>
            </w:pPr>
            <w:r>
              <w:rPr>
                <w:sz w:val="14"/>
              </w:rPr>
              <w:t>TABIQUE DE PLACAS DE YESO LAMINADO (12,5+12,5+70+12,5+12,5)/600 (70) LM</w:t>
            </w:r>
          </w:p>
        </w:tc>
        <w:tc>
          <w:tcPr>
            <w:tcW w:w="0" w:type="auto"/>
            <w:tcBorders>
              <w:top w:val="single" w:sz="2" w:space="0" w:color="000000"/>
              <w:bottom w:val="single" w:sz="2" w:space="0" w:color="000000"/>
            </w:tcBorders>
            <w:vAlign w:val="center"/>
          </w:tcPr>
          <w:p w14:paraId="0F9967D1" w14:textId="77777777" w:rsidR="00BE7AF0" w:rsidRDefault="00BE7AF0" w:rsidP="001D20D7">
            <w:pPr>
              <w:pStyle w:val="CUERPOTEXTOTABLA"/>
              <w:rPr>
                <w:sz w:val="14"/>
              </w:rPr>
            </w:pPr>
            <w:r>
              <w:rPr>
                <w:sz w:val="14"/>
              </w:rPr>
              <w:t>Revestimiento interior con piezas de azulejo. COLOCACIÓN: en capa gruesa con mortero de cemento</w:t>
            </w:r>
          </w:p>
        </w:tc>
        <w:tc>
          <w:tcPr>
            <w:tcW w:w="0" w:type="auto"/>
            <w:tcBorders>
              <w:top w:val="single" w:sz="2" w:space="0" w:color="000000"/>
              <w:bottom w:val="single" w:sz="2" w:space="0" w:color="000000"/>
              <w:right w:val="single" w:sz="2" w:space="0" w:color="000000"/>
            </w:tcBorders>
            <w:noWrap/>
            <w:vAlign w:val="center"/>
          </w:tcPr>
          <w:p w14:paraId="0B30768D" w14:textId="77777777" w:rsidR="00BE7AF0" w:rsidRDefault="00BE7AF0" w:rsidP="001D20D7">
            <w:pPr>
              <w:pStyle w:val="CUERPOTEXTOTABLA"/>
              <w:jc w:val="center"/>
              <w:rPr>
                <w:sz w:val="14"/>
              </w:rPr>
            </w:pPr>
            <w:r>
              <w:rPr>
                <w:sz w:val="14"/>
              </w:rPr>
              <w:t>17.85</w:t>
            </w:r>
          </w:p>
        </w:tc>
        <w:tc>
          <w:tcPr>
            <w:tcW w:w="0" w:type="auto"/>
            <w:tcBorders>
              <w:left w:val="single" w:sz="2" w:space="0" w:color="000000"/>
            </w:tcBorders>
            <w:noWrap/>
            <w:vAlign w:val="center"/>
          </w:tcPr>
          <w:p w14:paraId="5D40A67C" w14:textId="77777777" w:rsidR="00BE7AF0" w:rsidRDefault="00BE7AF0" w:rsidP="001D20D7">
            <w:pPr>
              <w:pStyle w:val="CUERPOTEXTOTABLA"/>
              <w:jc w:val="center"/>
              <w:rPr>
                <w:sz w:val="14"/>
              </w:rPr>
            </w:pPr>
            <w:r>
              <w:rPr>
                <w:sz w:val="14"/>
              </w:rPr>
              <w:t>0.01</w:t>
            </w:r>
          </w:p>
        </w:tc>
        <w:tc>
          <w:tcPr>
            <w:tcW w:w="0" w:type="auto"/>
            <w:noWrap/>
            <w:vAlign w:val="center"/>
          </w:tcPr>
          <w:p w14:paraId="143FC3C8" w14:textId="77777777" w:rsidR="00BE7AF0" w:rsidRDefault="00BE7AF0" w:rsidP="001D20D7">
            <w:pPr>
              <w:pStyle w:val="CUERPOTEXTOTABLA"/>
              <w:jc w:val="center"/>
              <w:rPr>
                <w:sz w:val="14"/>
              </w:rPr>
            </w:pPr>
            <w:r>
              <w:rPr>
                <w:sz w:val="14"/>
              </w:rPr>
              <w:t>0.02</w:t>
            </w:r>
          </w:p>
        </w:tc>
        <w:tc>
          <w:tcPr>
            <w:tcW w:w="0" w:type="auto"/>
            <w:noWrap/>
            <w:vAlign w:val="center"/>
          </w:tcPr>
          <w:p w14:paraId="6D46963C" w14:textId="77777777" w:rsidR="00BE7AF0" w:rsidRDefault="00BE7AF0" w:rsidP="001D20D7">
            <w:pPr>
              <w:pStyle w:val="CUERPOTEXTOTABLA"/>
              <w:jc w:val="center"/>
              <w:rPr>
                <w:sz w:val="14"/>
              </w:rPr>
            </w:pPr>
            <w:r>
              <w:rPr>
                <w:sz w:val="14"/>
              </w:rPr>
              <w:t>0.02</w:t>
            </w:r>
          </w:p>
        </w:tc>
        <w:tc>
          <w:tcPr>
            <w:tcW w:w="0" w:type="auto"/>
            <w:tcBorders>
              <w:right w:val="single" w:sz="2" w:space="0" w:color="000000"/>
            </w:tcBorders>
            <w:noWrap/>
            <w:vAlign w:val="center"/>
          </w:tcPr>
          <w:p w14:paraId="47FE800C" w14:textId="77777777" w:rsidR="00BE7AF0" w:rsidRDefault="00BE7AF0" w:rsidP="001D20D7">
            <w:pPr>
              <w:pStyle w:val="CUERPOTEXTOTABLA"/>
              <w:jc w:val="center"/>
              <w:rPr>
                <w:sz w:val="14"/>
              </w:rPr>
            </w:pPr>
            <w:r>
              <w:rPr>
                <w:sz w:val="14"/>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8316C4" w14:textId="77777777" w:rsidR="00BE7AF0" w:rsidRDefault="00BE7AF0" w:rsidP="001D20D7">
            <w:pPr>
              <w:pStyle w:val="CUERPOTEXTOTABLA"/>
              <w:jc w:val="center"/>
              <w:rPr>
                <w:sz w:val="14"/>
              </w:rPr>
            </w:pPr>
            <w:r>
              <w:rPr>
                <w:sz w:val="14"/>
              </w:rPr>
              <w:t>0.36</w:t>
            </w:r>
          </w:p>
        </w:tc>
      </w:tr>
      <w:tr w:rsidR="00BE7AF0" w14:paraId="58A99F6F" w14:textId="77777777" w:rsidTr="001D20D7">
        <w:trPr>
          <w:cantSplit/>
        </w:trPr>
        <w:tc>
          <w:tcPr>
            <w:tcW w:w="0" w:type="auto"/>
            <w:tcBorders>
              <w:top w:val="single" w:sz="2" w:space="0" w:color="000000"/>
              <w:left w:val="single" w:sz="2" w:space="0" w:color="000000"/>
              <w:bottom w:val="single" w:sz="2" w:space="0" w:color="000000"/>
            </w:tcBorders>
            <w:vAlign w:val="center"/>
          </w:tcPr>
          <w:p w14:paraId="6364FC70" w14:textId="77777777" w:rsidR="00BE7AF0" w:rsidRDefault="00BE7AF0" w:rsidP="001D20D7">
            <w:pPr>
              <w:pStyle w:val="CUERPOTEXTOTABLA"/>
              <w:rPr>
                <w:sz w:val="14"/>
              </w:rPr>
            </w:pPr>
            <w:r>
              <w:rPr>
                <w:sz w:val="14"/>
              </w:rPr>
              <w:t>Ventana</w:t>
            </w:r>
          </w:p>
        </w:tc>
        <w:tc>
          <w:tcPr>
            <w:tcW w:w="0" w:type="auto"/>
            <w:tcBorders>
              <w:top w:val="single" w:sz="2" w:space="0" w:color="000000"/>
              <w:bottom w:val="single" w:sz="2" w:space="0" w:color="000000"/>
            </w:tcBorders>
            <w:vAlign w:val="center"/>
          </w:tcPr>
          <w:p w14:paraId="343548D4" w14:textId="77777777" w:rsidR="00BE7AF0" w:rsidRDefault="00BE7AF0" w:rsidP="001D20D7">
            <w:pPr>
              <w:pStyle w:val="CUERPOTEXTOTABLA"/>
              <w:rPr>
                <w:sz w:val="14"/>
              </w:rPr>
            </w:pPr>
            <w:r>
              <w:rPr>
                <w:sz w:val="14"/>
              </w:rPr>
              <w:t>Ventana de doble acristalamiento low.s baja emisividad térmica + aislamiento acústico "control glass acústico y solar", sonor 4+4/16/6+6 low.s laminar</w:t>
            </w:r>
          </w:p>
        </w:tc>
        <w:tc>
          <w:tcPr>
            <w:tcW w:w="0" w:type="auto"/>
            <w:tcBorders>
              <w:top w:val="single" w:sz="2" w:space="0" w:color="000000"/>
              <w:bottom w:val="single" w:sz="2" w:space="0" w:color="000000"/>
              <w:right w:val="single" w:sz="2" w:space="0" w:color="000000"/>
            </w:tcBorders>
            <w:noWrap/>
            <w:vAlign w:val="center"/>
          </w:tcPr>
          <w:p w14:paraId="7B37B551" w14:textId="77777777" w:rsidR="00BE7AF0" w:rsidRDefault="00BE7AF0" w:rsidP="001D20D7">
            <w:pPr>
              <w:pStyle w:val="CUERPOTEXTOTABLA"/>
              <w:jc w:val="center"/>
              <w:rPr>
                <w:sz w:val="14"/>
              </w:rPr>
            </w:pPr>
            <w:r>
              <w:rPr>
                <w:sz w:val="14"/>
              </w:rPr>
              <w:t>1.13</w:t>
            </w:r>
          </w:p>
        </w:tc>
        <w:tc>
          <w:tcPr>
            <w:tcW w:w="0" w:type="auto"/>
            <w:tcBorders>
              <w:left w:val="single" w:sz="2" w:space="0" w:color="000000"/>
            </w:tcBorders>
            <w:noWrap/>
            <w:vAlign w:val="center"/>
          </w:tcPr>
          <w:p w14:paraId="2333EF7F" w14:textId="77777777" w:rsidR="00BE7AF0" w:rsidRDefault="00BE7AF0" w:rsidP="001D20D7">
            <w:pPr>
              <w:pStyle w:val="CUERPOTEXTOTABLA"/>
              <w:jc w:val="center"/>
              <w:rPr>
                <w:sz w:val="14"/>
              </w:rPr>
            </w:pPr>
            <w:r>
              <w:rPr>
                <w:sz w:val="14"/>
              </w:rPr>
              <w:t>0.18</w:t>
            </w:r>
          </w:p>
        </w:tc>
        <w:tc>
          <w:tcPr>
            <w:tcW w:w="0" w:type="auto"/>
            <w:noWrap/>
            <w:vAlign w:val="center"/>
          </w:tcPr>
          <w:p w14:paraId="1A779369" w14:textId="77777777" w:rsidR="00BE7AF0" w:rsidRDefault="00BE7AF0" w:rsidP="001D20D7">
            <w:pPr>
              <w:pStyle w:val="CUERPOTEXTOTABLA"/>
              <w:jc w:val="center"/>
              <w:rPr>
                <w:sz w:val="14"/>
              </w:rPr>
            </w:pPr>
            <w:r>
              <w:rPr>
                <w:sz w:val="14"/>
              </w:rPr>
              <w:t>0.12</w:t>
            </w:r>
          </w:p>
        </w:tc>
        <w:tc>
          <w:tcPr>
            <w:tcW w:w="0" w:type="auto"/>
            <w:noWrap/>
            <w:vAlign w:val="center"/>
          </w:tcPr>
          <w:p w14:paraId="785EE66D" w14:textId="77777777" w:rsidR="00BE7AF0" w:rsidRDefault="00BE7AF0" w:rsidP="001D20D7">
            <w:pPr>
              <w:pStyle w:val="CUERPOTEXTOTABLA"/>
              <w:jc w:val="center"/>
              <w:rPr>
                <w:sz w:val="14"/>
              </w:rPr>
            </w:pPr>
            <w:r>
              <w:rPr>
                <w:sz w:val="14"/>
              </w:rPr>
              <w:t>0.05</w:t>
            </w:r>
          </w:p>
        </w:tc>
        <w:tc>
          <w:tcPr>
            <w:tcW w:w="0" w:type="auto"/>
            <w:tcBorders>
              <w:right w:val="single" w:sz="2" w:space="0" w:color="000000"/>
            </w:tcBorders>
            <w:noWrap/>
            <w:vAlign w:val="center"/>
          </w:tcPr>
          <w:p w14:paraId="6BBAE825" w14:textId="77777777" w:rsidR="00BE7AF0" w:rsidRDefault="00BE7AF0" w:rsidP="001D20D7">
            <w:pPr>
              <w:pStyle w:val="CUERPOTEXTOTABLA"/>
              <w:jc w:val="center"/>
              <w:rPr>
                <w:sz w:val="14"/>
              </w:rPr>
            </w:pPr>
            <w:r>
              <w:rPr>
                <w:sz w:val="14"/>
              </w:rPr>
              <w:t>0.12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68B9B7" w14:textId="77777777" w:rsidR="00BE7AF0" w:rsidRDefault="00BE7AF0" w:rsidP="001D20D7">
            <w:pPr>
              <w:pStyle w:val="CUERPOTEXTOTABLA"/>
              <w:jc w:val="center"/>
              <w:rPr>
                <w:sz w:val="14"/>
              </w:rPr>
            </w:pPr>
            <w:r>
              <w:rPr>
                <w:sz w:val="14"/>
              </w:rPr>
              <w:t>0.14</w:t>
            </w:r>
          </w:p>
        </w:tc>
      </w:tr>
      <w:tr w:rsidR="00BE7AF0" w14:paraId="459E6EDD" w14:textId="77777777" w:rsidTr="001D20D7">
        <w:trPr>
          <w:cantSplit/>
        </w:trPr>
        <w:tc>
          <w:tcPr>
            <w:tcW w:w="0" w:type="auto"/>
            <w:tcBorders>
              <w:top w:val="single" w:sz="2" w:space="0" w:color="000000"/>
              <w:left w:val="single" w:sz="2" w:space="0" w:color="000000"/>
              <w:bottom w:val="single" w:sz="14" w:space="0" w:color="000000"/>
            </w:tcBorders>
            <w:vAlign w:val="center"/>
          </w:tcPr>
          <w:p w14:paraId="7E564C33" w14:textId="77777777" w:rsidR="00BE7AF0" w:rsidRDefault="00BE7AF0" w:rsidP="001D20D7">
            <w:pPr>
              <w:pStyle w:val="CUERPOTEXTOTABLA"/>
              <w:rPr>
                <w:sz w:val="14"/>
              </w:rPr>
            </w:pPr>
            <w:r>
              <w:rPr>
                <w:sz w:val="14"/>
              </w:rPr>
              <w:t>Puerta interior</w:t>
            </w:r>
          </w:p>
        </w:tc>
        <w:tc>
          <w:tcPr>
            <w:tcW w:w="0" w:type="auto"/>
            <w:tcBorders>
              <w:top w:val="single" w:sz="2" w:space="0" w:color="000000"/>
              <w:bottom w:val="single" w:sz="14" w:space="0" w:color="000000"/>
            </w:tcBorders>
            <w:vAlign w:val="center"/>
          </w:tcPr>
          <w:p w14:paraId="4FB6296D" w14:textId="77777777" w:rsidR="00BE7AF0" w:rsidRDefault="00BE7AF0" w:rsidP="001D20D7">
            <w:pPr>
              <w:pStyle w:val="CUERPOTEXTOTABLA"/>
              <w:rPr>
                <w:sz w:val="14"/>
              </w:rPr>
            </w:pPr>
            <w:r>
              <w:rPr>
                <w:sz w:val="14"/>
              </w:rPr>
              <w:t>Puerta de paso interior</w:t>
            </w:r>
          </w:p>
        </w:tc>
        <w:tc>
          <w:tcPr>
            <w:tcW w:w="0" w:type="auto"/>
            <w:tcBorders>
              <w:top w:val="single" w:sz="2" w:space="0" w:color="000000"/>
              <w:bottom w:val="single" w:sz="14" w:space="0" w:color="000000"/>
              <w:right w:val="single" w:sz="2" w:space="0" w:color="000000"/>
            </w:tcBorders>
            <w:noWrap/>
            <w:vAlign w:val="center"/>
          </w:tcPr>
          <w:p w14:paraId="1A601FD4" w14:textId="77777777" w:rsidR="00BE7AF0" w:rsidRDefault="00BE7AF0" w:rsidP="001D20D7">
            <w:pPr>
              <w:pStyle w:val="CUERPOTEXTOTABLA"/>
              <w:jc w:val="center"/>
              <w:rPr>
                <w:sz w:val="14"/>
              </w:rPr>
            </w:pPr>
            <w:r>
              <w:rPr>
                <w:sz w:val="14"/>
              </w:rPr>
              <w:t>1.67</w:t>
            </w:r>
          </w:p>
        </w:tc>
        <w:tc>
          <w:tcPr>
            <w:tcW w:w="0" w:type="auto"/>
            <w:tcBorders>
              <w:left w:val="single" w:sz="2" w:space="0" w:color="000000"/>
              <w:bottom w:val="single" w:sz="14" w:space="0" w:color="000000"/>
            </w:tcBorders>
            <w:noWrap/>
            <w:vAlign w:val="center"/>
          </w:tcPr>
          <w:p w14:paraId="74B1CAB3" w14:textId="77777777" w:rsidR="00BE7AF0" w:rsidRDefault="00BE7AF0" w:rsidP="001D20D7">
            <w:pPr>
              <w:pStyle w:val="CUERPOTEXTOTABLA"/>
              <w:jc w:val="center"/>
              <w:rPr>
                <w:sz w:val="14"/>
              </w:rPr>
            </w:pPr>
            <w:r>
              <w:rPr>
                <w:sz w:val="14"/>
              </w:rPr>
              <w:t>0.06</w:t>
            </w:r>
          </w:p>
        </w:tc>
        <w:tc>
          <w:tcPr>
            <w:tcW w:w="0" w:type="auto"/>
            <w:tcBorders>
              <w:bottom w:val="single" w:sz="14" w:space="0" w:color="000000"/>
            </w:tcBorders>
            <w:noWrap/>
            <w:vAlign w:val="center"/>
          </w:tcPr>
          <w:p w14:paraId="63BA2831" w14:textId="77777777" w:rsidR="00BE7AF0" w:rsidRDefault="00BE7AF0" w:rsidP="001D20D7">
            <w:pPr>
              <w:pStyle w:val="CUERPOTEXTOTABLA"/>
              <w:jc w:val="center"/>
              <w:rPr>
                <w:sz w:val="14"/>
              </w:rPr>
            </w:pPr>
            <w:r>
              <w:rPr>
                <w:sz w:val="14"/>
              </w:rPr>
              <w:t>0.08</w:t>
            </w:r>
          </w:p>
        </w:tc>
        <w:tc>
          <w:tcPr>
            <w:tcW w:w="0" w:type="auto"/>
            <w:tcBorders>
              <w:bottom w:val="single" w:sz="14" w:space="0" w:color="000000"/>
            </w:tcBorders>
            <w:noWrap/>
            <w:vAlign w:val="center"/>
          </w:tcPr>
          <w:p w14:paraId="77A4C0AE" w14:textId="77777777" w:rsidR="00BE7AF0" w:rsidRDefault="00BE7AF0" w:rsidP="001D20D7">
            <w:pPr>
              <w:pStyle w:val="CUERPOTEXTOTABLA"/>
              <w:jc w:val="center"/>
              <w:rPr>
                <w:sz w:val="14"/>
              </w:rPr>
            </w:pPr>
            <w:r>
              <w:rPr>
                <w:sz w:val="14"/>
              </w:rPr>
              <w:t>0.10</w:t>
            </w:r>
          </w:p>
        </w:tc>
        <w:tc>
          <w:tcPr>
            <w:tcW w:w="0" w:type="auto"/>
            <w:tcBorders>
              <w:bottom w:val="single" w:sz="14" w:space="0" w:color="000000"/>
              <w:right w:val="single" w:sz="2" w:space="0" w:color="000000"/>
            </w:tcBorders>
            <w:noWrap/>
            <w:vAlign w:val="center"/>
          </w:tcPr>
          <w:p w14:paraId="0680CE19" w14:textId="77777777" w:rsidR="00BE7AF0" w:rsidRDefault="00BE7AF0" w:rsidP="001D20D7">
            <w:pPr>
              <w:pStyle w:val="CUERPOTEXTOTABLA"/>
              <w:jc w:val="center"/>
              <w:rPr>
                <w:sz w:val="14"/>
              </w:rPr>
            </w:pPr>
            <w:r>
              <w:rPr>
                <w:sz w:val="14"/>
              </w:rPr>
              <w:t>0.08</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166F445D" w14:textId="77777777" w:rsidR="00BE7AF0" w:rsidRDefault="00BE7AF0" w:rsidP="001D20D7">
            <w:pPr>
              <w:pStyle w:val="CUERPOTEXTOTABLA"/>
              <w:jc w:val="center"/>
              <w:rPr>
                <w:sz w:val="14"/>
              </w:rPr>
            </w:pPr>
            <w:r>
              <w:rPr>
                <w:sz w:val="14"/>
              </w:rPr>
              <w:t>0.13</w:t>
            </w:r>
          </w:p>
        </w:tc>
      </w:tr>
      <w:tr w:rsidR="00BE7AF0" w14:paraId="016653F0" w14:textId="77777777" w:rsidTr="001D20D7">
        <w:trPr>
          <w:cantSplit/>
        </w:trPr>
        <w:tc>
          <w:tcPr>
            <w:tcW w:w="0" w:type="auto"/>
            <w:vMerge w:val="restart"/>
            <w:tcBorders>
              <w:top w:val="single" w:sz="14" w:space="0" w:color="000000"/>
              <w:left w:val="single" w:sz="2" w:space="0" w:color="000000"/>
            </w:tcBorders>
            <w:vAlign w:val="center"/>
          </w:tcPr>
          <w:p w14:paraId="6A0FEE46" w14:textId="77777777" w:rsidR="00BE7AF0" w:rsidRDefault="00BE7AF0" w:rsidP="001D20D7">
            <w:pPr>
              <w:pStyle w:val="CUERPOTEXTOTABLA"/>
              <w:rPr>
                <w:b/>
                <w:sz w:val="14"/>
              </w:rPr>
            </w:pPr>
            <w:r>
              <w:rPr>
                <w:b/>
                <w:sz w:val="14"/>
              </w:rPr>
              <w:t>Objetos</w:t>
            </w:r>
            <w:r>
              <w:rPr>
                <w:b/>
                <w:sz w:val="14"/>
                <w:vertAlign w:val="superscript"/>
              </w:rPr>
              <w:t>(1)</w:t>
            </w:r>
          </w:p>
        </w:tc>
        <w:tc>
          <w:tcPr>
            <w:tcW w:w="0" w:type="auto"/>
            <w:gridSpan w:val="2"/>
            <w:vMerge w:val="restart"/>
            <w:tcBorders>
              <w:top w:val="single" w:sz="14" w:space="0" w:color="000000"/>
              <w:right w:val="single" w:sz="2" w:space="0" w:color="000000"/>
            </w:tcBorders>
            <w:noWrap/>
            <w:vAlign w:val="center"/>
          </w:tcPr>
          <w:p w14:paraId="0034D30B" w14:textId="77777777" w:rsidR="00BE7AF0" w:rsidRDefault="00BE7AF0" w:rsidP="001D20D7">
            <w:pPr>
              <w:pStyle w:val="CUERPOTEXTOTABLA"/>
              <w:jc w:val="center"/>
              <w:rPr>
                <w:b/>
                <w:sz w:val="14"/>
              </w:rPr>
            </w:pPr>
            <w:r>
              <w:rPr>
                <w:b/>
                <w:sz w:val="14"/>
              </w:rPr>
              <w:t>Tipo</w:t>
            </w:r>
          </w:p>
        </w:tc>
        <w:tc>
          <w:tcPr>
            <w:tcW w:w="0" w:type="auto"/>
            <w:gridSpan w:val="4"/>
            <w:tcBorders>
              <w:top w:val="single" w:sz="14" w:space="0" w:color="000000"/>
              <w:left w:val="single" w:sz="2" w:space="0" w:color="000000"/>
              <w:right w:val="single" w:sz="2" w:space="0" w:color="000000"/>
            </w:tcBorders>
            <w:vAlign w:val="center"/>
          </w:tcPr>
          <w:p w14:paraId="0590F7C9" w14:textId="77777777" w:rsidR="00BE7AF0" w:rsidRDefault="00BE7AF0" w:rsidP="001D20D7">
            <w:pPr>
              <w:pStyle w:val="CUERPOTEXTOTABLA"/>
              <w:rPr>
                <w:b/>
                <w:sz w:val="14"/>
              </w:rPr>
            </w:pPr>
            <w:r>
              <w:rPr>
                <w:b/>
                <w:sz w:val="14"/>
              </w:rPr>
              <w:t>Área de absorción acústica</w:t>
            </w:r>
          </w:p>
        </w:tc>
        <w:tc>
          <w:tcPr>
            <w:tcW w:w="0" w:type="auto"/>
            <w:vMerge w:val="restart"/>
            <w:tcBorders>
              <w:top w:val="single" w:sz="14" w:space="0" w:color="000000"/>
              <w:left w:val="single" w:sz="2" w:space="0" w:color="000000"/>
              <w:right w:val="single" w:sz="2" w:space="0" w:color="000000"/>
            </w:tcBorders>
            <w:vAlign w:val="center"/>
          </w:tcPr>
          <w:p w14:paraId="257E82A2" w14:textId="77777777" w:rsidR="00BE7AF0" w:rsidRDefault="00BE7AF0" w:rsidP="001D20D7">
            <w:pPr>
              <w:pStyle w:val="CUERPOTEXTOTABLA"/>
              <w:rPr>
                <w:b/>
                <w:sz w:val="14"/>
              </w:rPr>
            </w:pPr>
            <w:r>
              <w:rPr>
                <w:b/>
                <w:sz w:val="14"/>
              </w:rPr>
              <w:t>A</w:t>
            </w:r>
            <w:r>
              <w:rPr>
                <w:b/>
                <w:sz w:val="14"/>
                <w:vertAlign w:val="subscript"/>
              </w:rPr>
              <w:t>O,m</w:t>
            </w:r>
            <w:r>
              <w:rPr>
                <w:b/>
                <w:sz w:val="14"/>
              </w:rPr>
              <w:t xml:space="preserve"> · N</w:t>
            </w:r>
          </w:p>
        </w:tc>
      </w:tr>
      <w:tr w:rsidR="00BE7AF0" w14:paraId="664DA593" w14:textId="77777777" w:rsidTr="001D20D7">
        <w:trPr>
          <w:cantSplit/>
        </w:trPr>
        <w:tc>
          <w:tcPr>
            <w:tcW w:w="0" w:type="auto"/>
            <w:vMerge/>
            <w:tcBorders>
              <w:left w:val="single" w:sz="2" w:space="0" w:color="000000"/>
            </w:tcBorders>
          </w:tcPr>
          <w:p w14:paraId="4DAECBA2" w14:textId="77777777" w:rsidR="00BE7AF0" w:rsidRDefault="00BE7AF0" w:rsidP="001D20D7"/>
        </w:tc>
        <w:tc>
          <w:tcPr>
            <w:tcW w:w="0" w:type="auto"/>
            <w:gridSpan w:val="2"/>
            <w:vMerge/>
            <w:tcBorders>
              <w:right w:val="single" w:sz="2" w:space="0" w:color="000000"/>
            </w:tcBorders>
          </w:tcPr>
          <w:p w14:paraId="45C6D2D7" w14:textId="77777777" w:rsidR="00BE7AF0" w:rsidRDefault="00BE7AF0" w:rsidP="001D20D7"/>
        </w:tc>
        <w:tc>
          <w:tcPr>
            <w:tcW w:w="0" w:type="auto"/>
            <w:gridSpan w:val="4"/>
            <w:tcBorders>
              <w:left w:val="single" w:sz="2" w:space="0" w:color="000000"/>
              <w:right w:val="single" w:sz="2" w:space="0" w:color="000000"/>
            </w:tcBorders>
            <w:vAlign w:val="center"/>
          </w:tcPr>
          <w:p w14:paraId="77936CA7" w14:textId="77777777" w:rsidR="00BE7AF0" w:rsidRDefault="00BE7AF0" w:rsidP="001D20D7">
            <w:pPr>
              <w:pStyle w:val="CUERPOTEXTOTABLA"/>
              <w:rPr>
                <w:b/>
                <w:sz w:val="14"/>
              </w:rPr>
            </w:pPr>
            <w:r>
              <w:rPr>
                <w:b/>
                <w:sz w:val="14"/>
              </w:rPr>
              <w:t>equivalente media,</w:t>
            </w:r>
          </w:p>
        </w:tc>
        <w:tc>
          <w:tcPr>
            <w:tcW w:w="0" w:type="auto"/>
            <w:vMerge/>
            <w:tcBorders>
              <w:left w:val="single" w:sz="2" w:space="0" w:color="000000"/>
              <w:right w:val="single" w:sz="2" w:space="0" w:color="000000"/>
            </w:tcBorders>
          </w:tcPr>
          <w:p w14:paraId="6DBC27BE" w14:textId="77777777" w:rsidR="00BE7AF0" w:rsidRDefault="00BE7AF0" w:rsidP="001D20D7"/>
        </w:tc>
      </w:tr>
      <w:tr w:rsidR="00BE7AF0" w14:paraId="0F152263" w14:textId="77777777" w:rsidTr="001D20D7">
        <w:trPr>
          <w:cantSplit/>
        </w:trPr>
        <w:tc>
          <w:tcPr>
            <w:tcW w:w="0" w:type="auto"/>
            <w:vMerge/>
            <w:tcBorders>
              <w:left w:val="single" w:sz="2" w:space="0" w:color="000000"/>
            </w:tcBorders>
          </w:tcPr>
          <w:p w14:paraId="4BD5D47D" w14:textId="77777777" w:rsidR="00BE7AF0" w:rsidRDefault="00BE7AF0" w:rsidP="001D20D7"/>
        </w:tc>
        <w:tc>
          <w:tcPr>
            <w:tcW w:w="0" w:type="auto"/>
            <w:gridSpan w:val="2"/>
            <w:vMerge/>
            <w:tcBorders>
              <w:right w:val="single" w:sz="2" w:space="0" w:color="000000"/>
            </w:tcBorders>
          </w:tcPr>
          <w:p w14:paraId="6545A250" w14:textId="77777777" w:rsidR="00BE7AF0" w:rsidRDefault="00BE7AF0" w:rsidP="001D20D7"/>
        </w:tc>
        <w:tc>
          <w:tcPr>
            <w:tcW w:w="0" w:type="auto"/>
            <w:gridSpan w:val="4"/>
            <w:tcBorders>
              <w:left w:val="single" w:sz="2" w:space="0" w:color="000000"/>
              <w:right w:val="single" w:sz="2" w:space="0" w:color="000000"/>
            </w:tcBorders>
            <w:vAlign w:val="center"/>
          </w:tcPr>
          <w:p w14:paraId="3B70CE46" w14:textId="77777777" w:rsidR="00BE7AF0" w:rsidRDefault="00BE7AF0" w:rsidP="001D20D7">
            <w:pPr>
              <w:pStyle w:val="CUERPOTEXTOTABLA"/>
              <w:rPr>
                <w:b/>
                <w:sz w:val="14"/>
              </w:rPr>
            </w:pPr>
            <w:r>
              <w:rPr>
                <w:b/>
                <w:sz w:val="14"/>
              </w:rPr>
              <w:t>A</w:t>
            </w:r>
            <w:r>
              <w:rPr>
                <w:b/>
                <w:sz w:val="14"/>
                <w:vertAlign w:val="subscript"/>
              </w:rPr>
              <w:t>O,m</w:t>
            </w:r>
            <w:r>
              <w:rPr>
                <w:b/>
                <w:sz w:val="14"/>
              </w:rPr>
              <w:t xml:space="preserve"> (m²)</w:t>
            </w:r>
          </w:p>
        </w:tc>
        <w:tc>
          <w:tcPr>
            <w:tcW w:w="0" w:type="auto"/>
            <w:vMerge/>
            <w:tcBorders>
              <w:left w:val="single" w:sz="2" w:space="0" w:color="000000"/>
              <w:right w:val="single" w:sz="2" w:space="0" w:color="000000"/>
            </w:tcBorders>
          </w:tcPr>
          <w:p w14:paraId="71A62CE4" w14:textId="77777777" w:rsidR="00BE7AF0" w:rsidRDefault="00BE7AF0" w:rsidP="001D20D7"/>
        </w:tc>
      </w:tr>
      <w:tr w:rsidR="00BE7AF0" w14:paraId="3356E221" w14:textId="77777777" w:rsidTr="001D20D7">
        <w:trPr>
          <w:cantSplit/>
        </w:trPr>
        <w:tc>
          <w:tcPr>
            <w:tcW w:w="0" w:type="auto"/>
            <w:tcBorders>
              <w:left w:val="single" w:sz="2" w:space="0" w:color="000000"/>
              <w:bottom w:val="single" w:sz="14" w:space="0" w:color="000000"/>
            </w:tcBorders>
            <w:tcMar>
              <w:top w:w="17" w:type="dxa"/>
              <w:left w:w="6" w:type="dxa"/>
              <w:bottom w:w="23" w:type="dxa"/>
              <w:right w:w="11" w:type="dxa"/>
            </w:tcMar>
            <w:vAlign w:val="center"/>
          </w:tcPr>
          <w:p w14:paraId="38D4F7AC" w14:textId="77777777" w:rsidR="00BE7AF0" w:rsidRDefault="00BE7AF0" w:rsidP="001D20D7">
            <w:pPr>
              <w:spacing w:after="0" w:line="240" w:lineRule="auto"/>
              <w:rPr>
                <w:rFonts w:ascii="Verdana" w:hAnsi="Verdana" w:cs="Verdana"/>
                <w:sz w:val="18"/>
              </w:rPr>
            </w:pPr>
            <w:r>
              <w:rPr>
                <w:rFonts w:ascii="Verdana" w:hAnsi="Verdana" w:cs="Verdana"/>
                <w:sz w:val="18"/>
              </w:rPr>
              <w:t xml:space="preserve"> </w:t>
            </w:r>
          </w:p>
        </w:tc>
        <w:tc>
          <w:tcPr>
            <w:tcW w:w="0" w:type="auto"/>
            <w:gridSpan w:val="2"/>
            <w:vMerge/>
            <w:tcBorders>
              <w:bottom w:val="single" w:sz="14" w:space="0" w:color="000000"/>
              <w:right w:val="single" w:sz="2" w:space="0" w:color="000000"/>
            </w:tcBorders>
          </w:tcPr>
          <w:p w14:paraId="5D2E54CE" w14:textId="77777777" w:rsidR="00BE7AF0" w:rsidRDefault="00BE7AF0" w:rsidP="001D20D7"/>
        </w:tc>
        <w:tc>
          <w:tcPr>
            <w:tcW w:w="0" w:type="auto"/>
            <w:tcBorders>
              <w:left w:val="single" w:sz="2" w:space="0" w:color="000000"/>
              <w:bottom w:val="single" w:sz="14" w:space="0" w:color="000000"/>
            </w:tcBorders>
            <w:noWrap/>
            <w:vAlign w:val="center"/>
          </w:tcPr>
          <w:p w14:paraId="55783C13"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00A58B8F"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69E79A94"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7522115B" w14:textId="77777777" w:rsidR="00BE7AF0" w:rsidRDefault="00BE7AF0" w:rsidP="001D20D7">
            <w:pPr>
              <w:pStyle w:val="CUERPOTEXTOTABLA"/>
              <w:rPr>
                <w:b/>
                <w:sz w:val="14"/>
              </w:rPr>
            </w:pPr>
            <w:r>
              <w:rPr>
                <w:b/>
                <w:sz w:val="14"/>
              </w:rPr>
              <w:t>A</w:t>
            </w:r>
            <w:r>
              <w:rPr>
                <w:b/>
                <w:sz w:val="14"/>
                <w:vertAlign w:val="subscript"/>
              </w:rPr>
              <w:t>O,m</w:t>
            </w:r>
          </w:p>
        </w:tc>
        <w:tc>
          <w:tcPr>
            <w:tcW w:w="0" w:type="auto"/>
            <w:vMerge/>
            <w:tcBorders>
              <w:left w:val="single" w:sz="2" w:space="0" w:color="000000"/>
              <w:bottom w:val="single" w:sz="14" w:space="0" w:color="000000"/>
              <w:right w:val="single" w:sz="2" w:space="0" w:color="000000"/>
            </w:tcBorders>
          </w:tcPr>
          <w:p w14:paraId="3700C373" w14:textId="77777777" w:rsidR="00BE7AF0" w:rsidRDefault="00BE7AF0" w:rsidP="001D20D7"/>
        </w:tc>
      </w:tr>
      <w:tr w:rsidR="00BE7AF0" w14:paraId="16494609" w14:textId="77777777" w:rsidTr="001D20D7">
        <w:trPr>
          <w:cantSplit/>
        </w:trPr>
        <w:tc>
          <w:tcPr>
            <w:tcW w:w="0" w:type="auto"/>
            <w:gridSpan w:val="3"/>
            <w:tcBorders>
              <w:top w:val="single" w:sz="14" w:space="0" w:color="000000"/>
              <w:left w:val="single" w:sz="2" w:space="0" w:color="000000"/>
              <w:bottom w:val="single" w:sz="2" w:space="0" w:color="000000"/>
              <w:right w:val="single" w:sz="2" w:space="0" w:color="000000"/>
            </w:tcBorders>
            <w:noWrap/>
            <w:vAlign w:val="center"/>
          </w:tcPr>
          <w:p w14:paraId="272DCD2E" w14:textId="77777777" w:rsidR="00BE7AF0" w:rsidRDefault="00BE7AF0" w:rsidP="001D20D7">
            <w:pPr>
              <w:pStyle w:val="CUERPOTEXTOTABLA"/>
              <w:jc w:val="center"/>
            </w:pPr>
            <w:r>
              <w:t xml:space="preserve"> </w:t>
            </w:r>
          </w:p>
        </w:tc>
        <w:tc>
          <w:tcPr>
            <w:tcW w:w="0" w:type="auto"/>
            <w:gridSpan w:val="4"/>
            <w:vMerge w:val="restart"/>
            <w:tcBorders>
              <w:top w:val="single" w:sz="14" w:space="0" w:color="000000"/>
              <w:left w:val="single" w:sz="2" w:space="0" w:color="000000"/>
              <w:right w:val="single" w:sz="2" w:space="0" w:color="000000"/>
            </w:tcBorders>
            <w:noWrap/>
            <w:vAlign w:val="center"/>
          </w:tcPr>
          <w:p w14:paraId="2325123D" w14:textId="77777777" w:rsidR="00BE7AF0" w:rsidRDefault="00BE7AF0" w:rsidP="001D20D7">
            <w:pPr>
              <w:pStyle w:val="CUERPOTEXTOTABLA"/>
              <w:jc w:val="center"/>
            </w:pPr>
            <w:r>
              <w:t xml:space="preserve"> </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60396E4C" w14:textId="77777777" w:rsidR="00BE7AF0" w:rsidRDefault="00BE7AF0" w:rsidP="001D20D7">
            <w:pPr>
              <w:pStyle w:val="CUERPOTEXTOTABLA"/>
              <w:jc w:val="center"/>
            </w:pPr>
            <w:r>
              <w:t xml:space="preserve"> </w:t>
            </w:r>
          </w:p>
        </w:tc>
      </w:tr>
      <w:tr w:rsidR="00BE7AF0" w14:paraId="217B3819" w14:textId="77777777" w:rsidTr="001D20D7">
        <w:trPr>
          <w:cantSplit/>
        </w:trPr>
        <w:tc>
          <w:tcPr>
            <w:tcW w:w="0" w:type="auto"/>
            <w:gridSpan w:val="3"/>
            <w:tcBorders>
              <w:top w:val="single" w:sz="2" w:space="0" w:color="000000"/>
              <w:left w:val="single" w:sz="2" w:space="0" w:color="000000"/>
              <w:bottom w:val="single" w:sz="14" w:space="0" w:color="000000"/>
              <w:right w:val="single" w:sz="2" w:space="0" w:color="000000"/>
            </w:tcBorders>
            <w:noWrap/>
            <w:vAlign w:val="center"/>
          </w:tcPr>
          <w:p w14:paraId="14107461" w14:textId="77777777" w:rsidR="00BE7AF0" w:rsidRDefault="00BE7AF0" w:rsidP="001D20D7">
            <w:pPr>
              <w:pStyle w:val="CUERPOTEXTOTABLA"/>
              <w:jc w:val="center"/>
            </w:pPr>
            <w:r>
              <w:t xml:space="preserve"> </w:t>
            </w:r>
          </w:p>
        </w:tc>
        <w:tc>
          <w:tcPr>
            <w:tcW w:w="0" w:type="auto"/>
            <w:gridSpan w:val="4"/>
            <w:vMerge/>
            <w:tcBorders>
              <w:left w:val="single" w:sz="2" w:space="0" w:color="000000"/>
              <w:bottom w:val="single" w:sz="14" w:space="0" w:color="000000"/>
              <w:right w:val="single" w:sz="2" w:space="0" w:color="000000"/>
            </w:tcBorders>
          </w:tcPr>
          <w:p w14:paraId="564D6E0D"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7383C721" w14:textId="77777777" w:rsidR="00BE7AF0" w:rsidRDefault="00BE7AF0" w:rsidP="001D20D7">
            <w:pPr>
              <w:pStyle w:val="CUERPOTEXTOTABLA"/>
              <w:jc w:val="center"/>
            </w:pPr>
            <w:r>
              <w:t xml:space="preserve"> </w:t>
            </w:r>
          </w:p>
        </w:tc>
      </w:tr>
      <w:tr w:rsidR="00BE7AF0" w14:paraId="22C315E4" w14:textId="77777777" w:rsidTr="001D20D7">
        <w:trPr>
          <w:cantSplit/>
        </w:trPr>
        <w:tc>
          <w:tcPr>
            <w:tcW w:w="0" w:type="auto"/>
            <w:gridSpan w:val="3"/>
            <w:vMerge w:val="restart"/>
            <w:tcBorders>
              <w:top w:val="single" w:sz="14" w:space="0" w:color="000000"/>
              <w:left w:val="single" w:sz="2" w:space="0" w:color="000000"/>
              <w:right w:val="single" w:sz="2" w:space="0" w:color="000000"/>
            </w:tcBorders>
            <w:vAlign w:val="center"/>
          </w:tcPr>
          <w:p w14:paraId="0F23DB58" w14:textId="77777777" w:rsidR="00BE7AF0" w:rsidRDefault="00BE7AF0" w:rsidP="001D20D7">
            <w:pPr>
              <w:pStyle w:val="CUERPOTEXTOTABLA"/>
              <w:rPr>
                <w:b/>
                <w:sz w:val="14"/>
              </w:rPr>
            </w:pPr>
            <w:r>
              <w:rPr>
                <w:b/>
                <w:sz w:val="14"/>
              </w:rPr>
              <w:t>Absorción aire</w:t>
            </w:r>
            <w:r>
              <w:rPr>
                <w:b/>
                <w:sz w:val="14"/>
                <w:vertAlign w:val="superscript"/>
              </w:rPr>
              <w:t>(2)</w:t>
            </w:r>
          </w:p>
        </w:tc>
        <w:tc>
          <w:tcPr>
            <w:tcW w:w="0" w:type="auto"/>
            <w:gridSpan w:val="4"/>
            <w:tcBorders>
              <w:top w:val="single" w:sz="14" w:space="0" w:color="000000"/>
              <w:left w:val="single" w:sz="2" w:space="0" w:color="000000"/>
              <w:right w:val="single" w:sz="2" w:space="0" w:color="000000"/>
            </w:tcBorders>
            <w:vAlign w:val="center"/>
          </w:tcPr>
          <w:p w14:paraId="6DA284A6" w14:textId="77777777" w:rsidR="00BE7AF0" w:rsidRDefault="00BE7AF0" w:rsidP="001D20D7">
            <w:pPr>
              <w:pStyle w:val="CUERPOTEXTOTABLA"/>
              <w:jc w:val="center"/>
              <w:rPr>
                <w:b/>
                <w:sz w:val="14"/>
              </w:rPr>
            </w:pPr>
            <w:r>
              <w:rPr>
                <w:b/>
                <w:sz w:val="14"/>
              </w:rPr>
              <w:t>Coeficiente de atenuación del aire</w:t>
            </w:r>
          </w:p>
        </w:tc>
        <w:tc>
          <w:tcPr>
            <w:tcW w:w="0" w:type="auto"/>
            <w:vMerge w:val="restart"/>
            <w:tcBorders>
              <w:top w:val="single" w:sz="14" w:space="0" w:color="000000"/>
              <w:left w:val="single" w:sz="2" w:space="0" w:color="000000"/>
              <w:right w:val="single" w:sz="2" w:space="0" w:color="000000"/>
            </w:tcBorders>
            <w:vAlign w:val="center"/>
          </w:tcPr>
          <w:p w14:paraId="0EC7D1AA" w14:textId="77777777" w:rsidR="00BE7AF0" w:rsidRDefault="00BE7AF0" w:rsidP="001D20D7">
            <w:pPr>
              <w:pStyle w:val="CUERPOTEXTOTABLA"/>
            </w:pPr>
            <w:r>
              <w:rPr>
                <w:noProof/>
              </w:rPr>
              <w:drawing>
                <wp:inline distT="0" distB="0" distL="0" distR="0" wp14:anchorId="5452915D" wp14:editId="7E9F78B8">
                  <wp:extent cx="432000" cy="190800"/>
                  <wp:effectExtent l="0" t="0" r="0" b="0"/>
                  <wp:docPr id="497"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19"/>
                          <a:stretch>
                            <a:fillRect/>
                          </a:stretch>
                        </pic:blipFill>
                        <pic:spPr>
                          <a:xfrm>
                            <a:off x="0" y="0"/>
                            <a:ext cx="432000" cy="190800"/>
                          </a:xfrm>
                          <a:prstGeom prst="rect">
                            <a:avLst/>
                          </a:prstGeom>
                        </pic:spPr>
                      </pic:pic>
                    </a:graphicData>
                  </a:graphic>
                </wp:inline>
              </w:drawing>
            </w:r>
          </w:p>
        </w:tc>
      </w:tr>
      <w:tr w:rsidR="00BE7AF0" w14:paraId="063A126F" w14:textId="77777777" w:rsidTr="001D20D7">
        <w:trPr>
          <w:cantSplit/>
        </w:trPr>
        <w:tc>
          <w:tcPr>
            <w:tcW w:w="0" w:type="auto"/>
            <w:gridSpan w:val="3"/>
            <w:vMerge/>
            <w:tcBorders>
              <w:left w:val="single" w:sz="2" w:space="0" w:color="000000"/>
              <w:right w:val="single" w:sz="2" w:space="0" w:color="000000"/>
            </w:tcBorders>
          </w:tcPr>
          <w:p w14:paraId="312B88F9" w14:textId="77777777" w:rsidR="00BE7AF0" w:rsidRDefault="00BE7AF0" w:rsidP="001D20D7"/>
        </w:tc>
        <w:tc>
          <w:tcPr>
            <w:tcW w:w="0" w:type="auto"/>
            <w:gridSpan w:val="4"/>
            <w:tcBorders>
              <w:left w:val="single" w:sz="2" w:space="0" w:color="000000"/>
              <w:right w:val="single" w:sz="2" w:space="0" w:color="000000"/>
            </w:tcBorders>
            <w:noWrap/>
            <w:vAlign w:val="center"/>
          </w:tcPr>
          <w:p w14:paraId="6E327452" w14:textId="77777777" w:rsidR="00BE7AF0" w:rsidRDefault="00BE7AF0" w:rsidP="001D20D7">
            <w:pPr>
              <w:pStyle w:val="CUERPOTEXTOTABLA"/>
            </w:pPr>
            <w:r>
              <w:rPr>
                <w:noProof/>
              </w:rPr>
              <w:drawing>
                <wp:inline distT="0" distB="0" distL="0" distR="0" wp14:anchorId="46E7262D" wp14:editId="2CB06597">
                  <wp:extent cx="432000" cy="172800"/>
                  <wp:effectExtent l="0" t="0" r="0" b="0"/>
                  <wp:docPr id="498"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20"/>
                          <a:stretch>
                            <a:fillRect/>
                          </a:stretch>
                        </pic:blipFill>
                        <pic:spPr>
                          <a:xfrm>
                            <a:off x="0" y="0"/>
                            <a:ext cx="432000" cy="172800"/>
                          </a:xfrm>
                          <a:prstGeom prst="rect">
                            <a:avLst/>
                          </a:prstGeom>
                        </pic:spPr>
                      </pic:pic>
                    </a:graphicData>
                  </a:graphic>
                </wp:inline>
              </w:drawing>
            </w:r>
          </w:p>
        </w:tc>
        <w:tc>
          <w:tcPr>
            <w:tcW w:w="0" w:type="auto"/>
            <w:vMerge/>
            <w:tcBorders>
              <w:left w:val="single" w:sz="2" w:space="0" w:color="000000"/>
              <w:right w:val="single" w:sz="2" w:space="0" w:color="000000"/>
            </w:tcBorders>
          </w:tcPr>
          <w:p w14:paraId="20A57304" w14:textId="77777777" w:rsidR="00BE7AF0" w:rsidRDefault="00BE7AF0" w:rsidP="001D20D7"/>
        </w:tc>
      </w:tr>
      <w:tr w:rsidR="00BE7AF0" w14:paraId="267B84FD" w14:textId="77777777" w:rsidTr="001D20D7">
        <w:trPr>
          <w:cantSplit/>
        </w:trPr>
        <w:tc>
          <w:tcPr>
            <w:tcW w:w="0" w:type="auto"/>
            <w:gridSpan w:val="3"/>
            <w:vMerge/>
            <w:tcBorders>
              <w:left w:val="single" w:sz="2" w:space="0" w:color="000000"/>
              <w:bottom w:val="single" w:sz="14" w:space="0" w:color="000000"/>
              <w:right w:val="single" w:sz="2" w:space="0" w:color="000000"/>
            </w:tcBorders>
          </w:tcPr>
          <w:p w14:paraId="7CE1E5B7" w14:textId="77777777" w:rsidR="00BE7AF0" w:rsidRDefault="00BE7AF0" w:rsidP="001D20D7"/>
        </w:tc>
        <w:tc>
          <w:tcPr>
            <w:tcW w:w="0" w:type="auto"/>
            <w:tcBorders>
              <w:left w:val="single" w:sz="2" w:space="0" w:color="000000"/>
              <w:bottom w:val="single" w:sz="14" w:space="0" w:color="000000"/>
            </w:tcBorders>
            <w:noWrap/>
            <w:vAlign w:val="center"/>
          </w:tcPr>
          <w:p w14:paraId="0136A2EF" w14:textId="77777777" w:rsidR="00BE7AF0" w:rsidRDefault="00BE7AF0" w:rsidP="001D20D7">
            <w:pPr>
              <w:pStyle w:val="CUERPOTEXTOTABLA"/>
              <w:jc w:val="center"/>
              <w:rPr>
                <w:b/>
                <w:sz w:val="14"/>
              </w:rPr>
            </w:pPr>
            <w:r>
              <w:rPr>
                <w:b/>
                <w:sz w:val="14"/>
              </w:rPr>
              <w:t>500</w:t>
            </w:r>
          </w:p>
        </w:tc>
        <w:tc>
          <w:tcPr>
            <w:tcW w:w="0" w:type="auto"/>
            <w:tcBorders>
              <w:bottom w:val="single" w:sz="14" w:space="0" w:color="000000"/>
            </w:tcBorders>
            <w:noWrap/>
            <w:vAlign w:val="center"/>
          </w:tcPr>
          <w:p w14:paraId="28154B45" w14:textId="77777777" w:rsidR="00BE7AF0" w:rsidRDefault="00BE7AF0" w:rsidP="001D20D7">
            <w:pPr>
              <w:pStyle w:val="CUERPOTEXTOTABLA"/>
              <w:jc w:val="center"/>
              <w:rPr>
                <w:b/>
                <w:sz w:val="14"/>
              </w:rPr>
            </w:pPr>
            <w:r>
              <w:rPr>
                <w:b/>
                <w:sz w:val="14"/>
              </w:rPr>
              <w:t>1000</w:t>
            </w:r>
          </w:p>
        </w:tc>
        <w:tc>
          <w:tcPr>
            <w:tcW w:w="0" w:type="auto"/>
            <w:tcBorders>
              <w:bottom w:val="single" w:sz="14" w:space="0" w:color="000000"/>
            </w:tcBorders>
            <w:noWrap/>
            <w:vAlign w:val="center"/>
          </w:tcPr>
          <w:p w14:paraId="53F5627E" w14:textId="77777777" w:rsidR="00BE7AF0" w:rsidRDefault="00BE7AF0" w:rsidP="001D20D7">
            <w:pPr>
              <w:pStyle w:val="CUERPOTEXTOTABLA"/>
              <w:jc w:val="center"/>
              <w:rPr>
                <w:b/>
                <w:sz w:val="14"/>
              </w:rPr>
            </w:pPr>
            <w:r>
              <w:rPr>
                <w:b/>
                <w:sz w:val="14"/>
              </w:rPr>
              <w:t>2000</w:t>
            </w:r>
          </w:p>
        </w:tc>
        <w:tc>
          <w:tcPr>
            <w:tcW w:w="0" w:type="auto"/>
            <w:tcBorders>
              <w:bottom w:val="single" w:sz="14" w:space="0" w:color="000000"/>
              <w:right w:val="single" w:sz="2" w:space="0" w:color="000000"/>
            </w:tcBorders>
            <w:noWrap/>
            <w:vAlign w:val="center"/>
          </w:tcPr>
          <w:p w14:paraId="07D06B9C" w14:textId="77777777" w:rsidR="00BE7AF0" w:rsidRDefault="00BE7AF0" w:rsidP="001D20D7">
            <w:pPr>
              <w:pStyle w:val="CUERPOTEXTOTABLA"/>
            </w:pPr>
            <w:r>
              <w:rPr>
                <w:noProof/>
              </w:rPr>
              <w:drawing>
                <wp:inline distT="0" distB="0" distL="0" distR="0" wp14:anchorId="06361226" wp14:editId="6362E96F">
                  <wp:extent cx="180000" cy="169200"/>
                  <wp:effectExtent l="0" t="0" r="0" b="0"/>
                  <wp:docPr id="499"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21"/>
                          <a:stretch>
                            <a:fillRect/>
                          </a:stretch>
                        </pic:blipFill>
                        <pic:spPr>
                          <a:xfrm>
                            <a:off x="0" y="0"/>
                            <a:ext cx="180000" cy="169200"/>
                          </a:xfrm>
                          <a:prstGeom prst="rect">
                            <a:avLst/>
                          </a:prstGeom>
                        </pic:spPr>
                      </pic:pic>
                    </a:graphicData>
                  </a:graphic>
                </wp:inline>
              </w:drawing>
            </w:r>
          </w:p>
        </w:tc>
        <w:tc>
          <w:tcPr>
            <w:tcW w:w="0" w:type="auto"/>
            <w:vMerge/>
            <w:tcBorders>
              <w:left w:val="single" w:sz="2" w:space="0" w:color="000000"/>
              <w:bottom w:val="single" w:sz="14" w:space="0" w:color="000000"/>
              <w:right w:val="single" w:sz="2" w:space="0" w:color="000000"/>
            </w:tcBorders>
          </w:tcPr>
          <w:p w14:paraId="61BCE3C9" w14:textId="77777777" w:rsidR="00BE7AF0" w:rsidRDefault="00BE7AF0" w:rsidP="001D20D7"/>
        </w:tc>
      </w:tr>
      <w:tr w:rsidR="00BE7AF0" w14:paraId="797A9222" w14:textId="77777777" w:rsidTr="001D20D7">
        <w:trPr>
          <w:cantSplit/>
        </w:trPr>
        <w:tc>
          <w:tcPr>
            <w:tcW w:w="0" w:type="auto"/>
            <w:gridSpan w:val="3"/>
            <w:tcBorders>
              <w:top w:val="single" w:sz="14" w:space="0" w:color="000000"/>
              <w:left w:val="single" w:sz="2" w:space="0" w:color="000000"/>
              <w:bottom w:val="single" w:sz="14" w:space="0" w:color="000000"/>
              <w:right w:val="single" w:sz="2" w:space="0" w:color="000000"/>
            </w:tcBorders>
            <w:noWrap/>
            <w:vAlign w:val="center"/>
          </w:tcPr>
          <w:p w14:paraId="6BA9B81F" w14:textId="77777777" w:rsidR="00BE7AF0" w:rsidRDefault="00BE7AF0" w:rsidP="001D20D7">
            <w:pPr>
              <w:pStyle w:val="CUERPOTEXTOTABLA"/>
              <w:rPr>
                <w:sz w:val="14"/>
              </w:rPr>
            </w:pPr>
            <w:r>
              <w:rPr>
                <w:sz w:val="14"/>
              </w:rPr>
              <w:t>No, V &lt; 250 m</w:t>
            </w:r>
            <w:r>
              <w:rPr>
                <w:sz w:val="14"/>
                <w:vertAlign w:val="superscript"/>
              </w:rPr>
              <w:t>3</w:t>
            </w:r>
          </w:p>
        </w:tc>
        <w:tc>
          <w:tcPr>
            <w:tcW w:w="0" w:type="auto"/>
            <w:tcBorders>
              <w:top w:val="single" w:sz="14" w:space="0" w:color="000000"/>
              <w:left w:val="single" w:sz="2" w:space="0" w:color="000000"/>
              <w:bottom w:val="single" w:sz="14" w:space="0" w:color="000000"/>
            </w:tcBorders>
            <w:noWrap/>
            <w:vAlign w:val="center"/>
          </w:tcPr>
          <w:p w14:paraId="690971C6" w14:textId="77777777" w:rsidR="00BE7AF0" w:rsidRDefault="00BE7AF0" w:rsidP="001D20D7">
            <w:pPr>
              <w:pStyle w:val="CUERPOTEXTOTABLA"/>
              <w:jc w:val="center"/>
              <w:rPr>
                <w:sz w:val="14"/>
              </w:rPr>
            </w:pPr>
            <w:r>
              <w:rPr>
                <w:sz w:val="14"/>
              </w:rPr>
              <w:t>0.003</w:t>
            </w:r>
          </w:p>
        </w:tc>
        <w:tc>
          <w:tcPr>
            <w:tcW w:w="0" w:type="auto"/>
            <w:tcBorders>
              <w:top w:val="single" w:sz="14" w:space="0" w:color="000000"/>
              <w:bottom w:val="single" w:sz="14" w:space="0" w:color="000000"/>
            </w:tcBorders>
            <w:noWrap/>
            <w:vAlign w:val="center"/>
          </w:tcPr>
          <w:p w14:paraId="2A5EA427" w14:textId="77777777" w:rsidR="00BE7AF0" w:rsidRDefault="00BE7AF0" w:rsidP="001D20D7">
            <w:pPr>
              <w:pStyle w:val="CUERPOTEXTOTABLA"/>
              <w:jc w:val="center"/>
              <w:rPr>
                <w:sz w:val="14"/>
              </w:rPr>
            </w:pPr>
            <w:r>
              <w:rPr>
                <w:sz w:val="14"/>
              </w:rPr>
              <w:t>0.005</w:t>
            </w:r>
          </w:p>
        </w:tc>
        <w:tc>
          <w:tcPr>
            <w:tcW w:w="0" w:type="auto"/>
            <w:tcBorders>
              <w:top w:val="single" w:sz="14" w:space="0" w:color="000000"/>
              <w:bottom w:val="single" w:sz="14" w:space="0" w:color="000000"/>
            </w:tcBorders>
            <w:noWrap/>
            <w:vAlign w:val="center"/>
          </w:tcPr>
          <w:p w14:paraId="0BCC433D" w14:textId="77777777" w:rsidR="00BE7AF0" w:rsidRDefault="00BE7AF0" w:rsidP="001D20D7">
            <w:pPr>
              <w:pStyle w:val="CUERPOTEXTOTABLA"/>
              <w:jc w:val="center"/>
              <w:rPr>
                <w:sz w:val="14"/>
              </w:rPr>
            </w:pPr>
            <w:r>
              <w:rPr>
                <w:sz w:val="14"/>
              </w:rPr>
              <w:t>0.01</w:t>
            </w:r>
          </w:p>
        </w:tc>
        <w:tc>
          <w:tcPr>
            <w:tcW w:w="0" w:type="auto"/>
            <w:tcBorders>
              <w:top w:val="single" w:sz="14" w:space="0" w:color="000000"/>
              <w:bottom w:val="single" w:sz="14" w:space="0" w:color="000000"/>
              <w:right w:val="single" w:sz="2" w:space="0" w:color="000000"/>
            </w:tcBorders>
            <w:noWrap/>
            <w:vAlign w:val="center"/>
          </w:tcPr>
          <w:p w14:paraId="363C312F" w14:textId="77777777" w:rsidR="00BE7AF0" w:rsidRDefault="00BE7AF0" w:rsidP="001D20D7">
            <w:pPr>
              <w:pStyle w:val="CUERPOTEXTOTABLA"/>
              <w:jc w:val="center"/>
              <w:rPr>
                <w:sz w:val="14"/>
              </w:rPr>
            </w:pPr>
            <w:r>
              <w:rPr>
                <w:sz w:val="14"/>
              </w:rPr>
              <w:t>0.006</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3E37B07D" w14:textId="77777777" w:rsidR="00BE7AF0" w:rsidRDefault="00BE7AF0" w:rsidP="001D20D7">
            <w:pPr>
              <w:pStyle w:val="CUERPOTEXTOTABLA"/>
              <w:rPr>
                <w:sz w:val="14"/>
              </w:rPr>
            </w:pPr>
            <w:r>
              <w:rPr>
                <w:sz w:val="14"/>
              </w:rPr>
              <w:t>---</w:t>
            </w:r>
          </w:p>
        </w:tc>
      </w:tr>
      <w:tr w:rsidR="00BE7AF0" w14:paraId="31983F25" w14:textId="77777777" w:rsidTr="001D20D7">
        <w:trPr>
          <w:cantSplit/>
        </w:trPr>
        <w:tc>
          <w:tcPr>
            <w:tcW w:w="0" w:type="auto"/>
            <w:gridSpan w:val="3"/>
            <w:tcBorders>
              <w:top w:val="single" w:sz="14" w:space="0" w:color="000000"/>
              <w:left w:val="single" w:sz="2" w:space="0" w:color="000000"/>
            </w:tcBorders>
            <w:noWrap/>
            <w:vAlign w:val="center"/>
          </w:tcPr>
          <w:p w14:paraId="6E4523AD" w14:textId="77777777" w:rsidR="00BE7AF0" w:rsidRDefault="00BE7AF0" w:rsidP="001D20D7">
            <w:pPr>
              <w:pStyle w:val="CUERPOTEXTOTABLA"/>
              <w:rPr>
                <w:b/>
                <w:sz w:val="14"/>
              </w:rPr>
            </w:pPr>
            <w:r>
              <w:rPr>
                <w:b/>
                <w:sz w:val="14"/>
              </w:rPr>
              <w:t>A, (m²)</w:t>
            </w:r>
          </w:p>
        </w:tc>
        <w:tc>
          <w:tcPr>
            <w:tcW w:w="0" w:type="auto"/>
            <w:gridSpan w:val="4"/>
            <w:vMerge w:val="restart"/>
            <w:tcBorders>
              <w:top w:val="single" w:sz="14" w:space="0" w:color="000000"/>
              <w:right w:val="single" w:sz="2" w:space="0" w:color="000000"/>
            </w:tcBorders>
            <w:noWrap/>
            <w:vAlign w:val="center"/>
          </w:tcPr>
          <w:p w14:paraId="6D769177" w14:textId="77777777" w:rsidR="00BE7AF0" w:rsidRDefault="00BE7AF0" w:rsidP="001D20D7">
            <w:pPr>
              <w:pStyle w:val="CUERPOTEXTOTABLA"/>
            </w:pPr>
            <w:r>
              <w:rPr>
                <w:noProof/>
              </w:rPr>
              <w:drawing>
                <wp:inline distT="0" distB="0" distL="0" distR="0" wp14:anchorId="64A238EA" wp14:editId="3E6E50EF">
                  <wp:extent cx="1440000" cy="309600"/>
                  <wp:effectExtent l="0" t="0" r="0" b="0"/>
                  <wp:docPr id="50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22"/>
                          <a:stretch>
                            <a:fillRect/>
                          </a:stretch>
                        </pic:blipFill>
                        <pic:spPr>
                          <a:xfrm>
                            <a:off x="0" y="0"/>
                            <a:ext cx="1440000" cy="309600"/>
                          </a:xfrm>
                          <a:prstGeom prst="rect">
                            <a:avLst/>
                          </a:prstGeom>
                        </pic:spPr>
                      </pic:pic>
                    </a:graphicData>
                  </a:graphic>
                </wp:inline>
              </w:drawing>
            </w:r>
          </w:p>
        </w:tc>
        <w:tc>
          <w:tcPr>
            <w:tcW w:w="0" w:type="auto"/>
            <w:vMerge w:val="restart"/>
            <w:tcBorders>
              <w:top w:val="single" w:sz="14" w:space="0" w:color="000000"/>
              <w:left w:val="single" w:sz="2" w:space="0" w:color="000000"/>
              <w:right w:val="single" w:sz="2" w:space="0" w:color="000000"/>
            </w:tcBorders>
            <w:noWrap/>
            <w:vAlign w:val="center"/>
          </w:tcPr>
          <w:p w14:paraId="78B7788A" w14:textId="77777777" w:rsidR="00BE7AF0" w:rsidRDefault="00BE7AF0" w:rsidP="001D20D7">
            <w:pPr>
              <w:pStyle w:val="CUERPOTEXTOTABLA"/>
              <w:jc w:val="center"/>
              <w:rPr>
                <w:b/>
                <w:sz w:val="14"/>
              </w:rPr>
            </w:pPr>
            <w:r>
              <w:rPr>
                <w:b/>
                <w:sz w:val="14"/>
              </w:rPr>
              <w:t>3.46</w:t>
            </w:r>
          </w:p>
        </w:tc>
      </w:tr>
      <w:tr w:rsidR="00BE7AF0" w14:paraId="6EADE1B0" w14:textId="77777777" w:rsidTr="001D20D7">
        <w:trPr>
          <w:cantSplit/>
        </w:trPr>
        <w:tc>
          <w:tcPr>
            <w:tcW w:w="0" w:type="auto"/>
            <w:gridSpan w:val="3"/>
            <w:tcBorders>
              <w:left w:val="single" w:sz="2" w:space="0" w:color="000000"/>
              <w:bottom w:val="single" w:sz="2" w:space="0" w:color="000000"/>
            </w:tcBorders>
            <w:noWrap/>
            <w:vAlign w:val="center"/>
          </w:tcPr>
          <w:p w14:paraId="38BB2F68" w14:textId="77777777" w:rsidR="00BE7AF0" w:rsidRDefault="00BE7AF0" w:rsidP="001D20D7">
            <w:pPr>
              <w:pStyle w:val="CUERPOTEXTOTABLA"/>
              <w:rPr>
                <w:b/>
                <w:sz w:val="14"/>
              </w:rPr>
            </w:pPr>
            <w:r>
              <w:rPr>
                <w:b/>
                <w:sz w:val="14"/>
              </w:rPr>
              <w:t>Absorción acústica del recinto resultante</w:t>
            </w:r>
          </w:p>
        </w:tc>
        <w:tc>
          <w:tcPr>
            <w:tcW w:w="0" w:type="auto"/>
            <w:gridSpan w:val="4"/>
            <w:vMerge/>
            <w:tcBorders>
              <w:bottom w:val="single" w:sz="2" w:space="0" w:color="000000"/>
              <w:right w:val="single" w:sz="2" w:space="0" w:color="000000"/>
            </w:tcBorders>
          </w:tcPr>
          <w:p w14:paraId="00166EC5"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77A421B4" w14:textId="77777777" w:rsidR="00BE7AF0" w:rsidRDefault="00BE7AF0" w:rsidP="001D20D7"/>
        </w:tc>
      </w:tr>
      <w:tr w:rsidR="00BE7AF0" w14:paraId="6D672030" w14:textId="77777777" w:rsidTr="001D20D7">
        <w:trPr>
          <w:cantSplit/>
        </w:trPr>
        <w:tc>
          <w:tcPr>
            <w:tcW w:w="0" w:type="auto"/>
            <w:gridSpan w:val="3"/>
            <w:tcBorders>
              <w:top w:val="single" w:sz="2" w:space="0" w:color="000000"/>
              <w:left w:val="single" w:sz="2" w:space="0" w:color="000000"/>
            </w:tcBorders>
            <w:noWrap/>
            <w:vAlign w:val="center"/>
          </w:tcPr>
          <w:p w14:paraId="1FB808C3" w14:textId="77777777" w:rsidR="00BE7AF0" w:rsidRDefault="00BE7AF0" w:rsidP="001D20D7">
            <w:pPr>
              <w:pStyle w:val="CUERPOTEXTOTABLA"/>
              <w:rPr>
                <w:b/>
                <w:sz w:val="14"/>
              </w:rPr>
            </w:pPr>
            <w:r>
              <w:rPr>
                <w:b/>
                <w:sz w:val="14"/>
              </w:rPr>
              <w:t>T, (s)</w:t>
            </w:r>
          </w:p>
        </w:tc>
        <w:tc>
          <w:tcPr>
            <w:tcW w:w="0" w:type="auto"/>
            <w:gridSpan w:val="4"/>
            <w:vMerge w:val="restart"/>
            <w:tcBorders>
              <w:top w:val="single" w:sz="2" w:space="0" w:color="000000"/>
              <w:right w:val="single" w:sz="2" w:space="0" w:color="000000"/>
            </w:tcBorders>
            <w:noWrap/>
            <w:vAlign w:val="center"/>
          </w:tcPr>
          <w:p w14:paraId="7234E300" w14:textId="77777777" w:rsidR="00BE7AF0" w:rsidRDefault="00BE7AF0" w:rsidP="001D20D7">
            <w:pPr>
              <w:pStyle w:val="CUERPOTEXTOTABLA"/>
            </w:pPr>
            <w:r>
              <w:rPr>
                <w:noProof/>
              </w:rPr>
              <w:drawing>
                <wp:inline distT="0" distB="0" distL="0" distR="0" wp14:anchorId="2923B831" wp14:editId="5A5E01B2">
                  <wp:extent cx="432000" cy="244800"/>
                  <wp:effectExtent l="0" t="0" r="0" b="0"/>
                  <wp:docPr id="501"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123"/>
                          <a:stretch>
                            <a:fillRect/>
                          </a:stretch>
                        </pic:blipFill>
                        <pic:spPr>
                          <a:xfrm>
                            <a:off x="0" y="0"/>
                            <a:ext cx="432000" cy="244800"/>
                          </a:xfrm>
                          <a:prstGeom prst="rect">
                            <a:avLst/>
                          </a:prstGeom>
                        </pic:spPr>
                      </pic:pic>
                    </a:graphicData>
                  </a:graphic>
                </wp:inline>
              </w:drawing>
            </w:r>
          </w:p>
        </w:tc>
        <w:tc>
          <w:tcPr>
            <w:tcW w:w="0" w:type="auto"/>
            <w:vMerge w:val="restart"/>
            <w:tcBorders>
              <w:top w:val="single" w:sz="2" w:space="0" w:color="000000"/>
              <w:left w:val="single" w:sz="2" w:space="0" w:color="000000"/>
              <w:right w:val="single" w:sz="2" w:space="0" w:color="000000"/>
            </w:tcBorders>
            <w:noWrap/>
            <w:vAlign w:val="center"/>
          </w:tcPr>
          <w:p w14:paraId="71F55FBF" w14:textId="77777777" w:rsidR="00BE7AF0" w:rsidRDefault="00BE7AF0" w:rsidP="001D20D7">
            <w:pPr>
              <w:pStyle w:val="CUERPOTEXTOTABLA"/>
              <w:jc w:val="center"/>
              <w:rPr>
                <w:b/>
                <w:sz w:val="14"/>
              </w:rPr>
            </w:pPr>
            <w:r>
              <w:rPr>
                <w:b/>
                <w:sz w:val="14"/>
              </w:rPr>
              <w:t>0.8</w:t>
            </w:r>
          </w:p>
        </w:tc>
      </w:tr>
      <w:tr w:rsidR="00BE7AF0" w14:paraId="544A1B43" w14:textId="77777777" w:rsidTr="001D20D7">
        <w:trPr>
          <w:cantSplit/>
        </w:trPr>
        <w:tc>
          <w:tcPr>
            <w:tcW w:w="0" w:type="auto"/>
            <w:gridSpan w:val="3"/>
            <w:tcBorders>
              <w:left w:val="single" w:sz="2" w:space="0" w:color="000000"/>
              <w:bottom w:val="single" w:sz="14" w:space="0" w:color="000000"/>
            </w:tcBorders>
            <w:noWrap/>
            <w:vAlign w:val="center"/>
          </w:tcPr>
          <w:p w14:paraId="284AD0BE" w14:textId="77777777" w:rsidR="00BE7AF0" w:rsidRDefault="00BE7AF0" w:rsidP="001D20D7">
            <w:pPr>
              <w:pStyle w:val="CUERPOTEXTOTABLA"/>
              <w:rPr>
                <w:b/>
                <w:sz w:val="14"/>
              </w:rPr>
            </w:pPr>
            <w:r>
              <w:rPr>
                <w:b/>
                <w:sz w:val="14"/>
              </w:rPr>
              <w:t>Tiempo de reverberación resultante</w:t>
            </w:r>
          </w:p>
        </w:tc>
        <w:tc>
          <w:tcPr>
            <w:tcW w:w="0" w:type="auto"/>
            <w:gridSpan w:val="4"/>
            <w:vMerge/>
            <w:tcBorders>
              <w:bottom w:val="single" w:sz="14" w:space="0" w:color="000000"/>
              <w:right w:val="single" w:sz="2" w:space="0" w:color="000000"/>
            </w:tcBorders>
          </w:tcPr>
          <w:p w14:paraId="5936D3E0"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276B23D3" w14:textId="77777777" w:rsidR="00BE7AF0" w:rsidRDefault="00BE7AF0" w:rsidP="001D20D7"/>
        </w:tc>
      </w:tr>
      <w:tr w:rsidR="00BE7AF0" w14:paraId="723B78D9" w14:textId="77777777" w:rsidTr="001D20D7">
        <w:trPr>
          <w:cantSplit/>
        </w:trPr>
        <w:tc>
          <w:tcPr>
            <w:tcW w:w="0" w:type="auto"/>
            <w:gridSpan w:val="3"/>
            <w:tcBorders>
              <w:top w:val="single" w:sz="14" w:space="0" w:color="000000"/>
              <w:left w:val="single" w:sz="14" w:space="0" w:color="000000"/>
            </w:tcBorders>
            <w:noWrap/>
            <w:vAlign w:val="center"/>
          </w:tcPr>
          <w:p w14:paraId="3A04A95D" w14:textId="77777777" w:rsidR="00BE7AF0" w:rsidRDefault="00BE7AF0" w:rsidP="001D20D7">
            <w:pPr>
              <w:pStyle w:val="CUERPOTEXTOTABLA"/>
              <w:jc w:val="right"/>
              <w:rPr>
                <w:b/>
                <w:sz w:val="14"/>
              </w:rPr>
            </w:pPr>
            <w:r>
              <w:rPr>
                <w:b/>
                <w:sz w:val="14"/>
              </w:rPr>
              <w:t>Absorción acústica resultante de la zona común</w:t>
            </w:r>
          </w:p>
        </w:tc>
        <w:tc>
          <w:tcPr>
            <w:tcW w:w="0" w:type="auto"/>
            <w:tcBorders>
              <w:top w:val="single" w:sz="14" w:space="0" w:color="000000"/>
            </w:tcBorders>
            <w:noWrap/>
            <w:vAlign w:val="center"/>
          </w:tcPr>
          <w:p w14:paraId="5FE22E53"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03180251"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4B1DA0F0"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noWrap/>
            <w:vAlign w:val="center"/>
          </w:tcPr>
          <w:p w14:paraId="4AB3E3EB" w14:textId="77777777" w:rsidR="00BE7AF0" w:rsidRDefault="00BE7AF0" w:rsidP="001D20D7">
            <w:pPr>
              <w:pStyle w:val="CUERPOTEXTOTABLA"/>
              <w:rPr>
                <w:b/>
                <w:sz w:val="14"/>
              </w:rPr>
            </w:pPr>
            <w:r>
              <w:rPr>
                <w:b/>
                <w:sz w:val="14"/>
              </w:rPr>
              <w:t>Absorción acústica exigida</w:t>
            </w:r>
          </w:p>
        </w:tc>
      </w:tr>
      <w:tr w:rsidR="00BE7AF0" w14:paraId="78AC7D6D" w14:textId="77777777" w:rsidTr="001D20D7">
        <w:trPr>
          <w:cantSplit/>
        </w:trPr>
        <w:tc>
          <w:tcPr>
            <w:tcW w:w="0" w:type="auto"/>
            <w:gridSpan w:val="3"/>
            <w:tcBorders>
              <w:left w:val="single" w:sz="14" w:space="0" w:color="000000"/>
              <w:bottom w:val="single" w:sz="14" w:space="0" w:color="000000"/>
            </w:tcBorders>
            <w:noWrap/>
            <w:vAlign w:val="center"/>
          </w:tcPr>
          <w:p w14:paraId="6E980BCC" w14:textId="77777777" w:rsidR="00BE7AF0" w:rsidRDefault="00BE7AF0" w:rsidP="001D20D7">
            <w:pPr>
              <w:pStyle w:val="CUERPOTEXTOTABLA"/>
              <w:jc w:val="right"/>
              <w:rPr>
                <w:b/>
                <w:sz w:val="14"/>
              </w:rPr>
            </w:pPr>
            <w:r>
              <w:rPr>
                <w:b/>
                <w:sz w:val="14"/>
              </w:rPr>
              <w:t>A (m²)=</w:t>
            </w:r>
          </w:p>
        </w:tc>
        <w:tc>
          <w:tcPr>
            <w:tcW w:w="0" w:type="auto"/>
            <w:tcBorders>
              <w:bottom w:val="single" w:sz="14" w:space="0" w:color="000000"/>
            </w:tcBorders>
            <w:noWrap/>
            <w:vAlign w:val="center"/>
          </w:tcPr>
          <w:p w14:paraId="5A0991C3" w14:textId="77777777" w:rsidR="00BE7AF0" w:rsidRDefault="00BE7AF0" w:rsidP="001D20D7">
            <w:pPr>
              <w:pStyle w:val="CUERPOTEXTOTABLA"/>
              <w:jc w:val="center"/>
              <w:rPr>
                <w:b/>
                <w:sz w:val="14"/>
              </w:rPr>
            </w:pPr>
            <w:r>
              <w:rPr>
                <w:b/>
                <w:sz w:val="14"/>
              </w:rPr>
              <w:t>3.46</w:t>
            </w:r>
          </w:p>
        </w:tc>
        <w:tc>
          <w:tcPr>
            <w:tcW w:w="0" w:type="auto"/>
            <w:tcBorders>
              <w:bottom w:val="single" w:sz="14" w:space="0" w:color="000000"/>
            </w:tcBorders>
            <w:noWrap/>
            <w:vAlign w:val="center"/>
          </w:tcPr>
          <w:p w14:paraId="3C29BB09"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27F90FE7" w14:textId="77777777" w:rsidR="00BE7AF0" w:rsidRDefault="00BE7AF0" w:rsidP="001D20D7">
            <w:pPr>
              <w:pStyle w:val="CUERPOTEXTOTABLA"/>
              <w:jc w:val="center"/>
              <w:rPr>
                <w:b/>
                <w:sz w:val="14"/>
              </w:rPr>
            </w:pPr>
            <w:r>
              <w:rPr>
                <w:b/>
                <w:sz w:val="14"/>
              </w:rPr>
              <w:t>3.30</w:t>
            </w:r>
          </w:p>
        </w:tc>
        <w:tc>
          <w:tcPr>
            <w:tcW w:w="0" w:type="auto"/>
            <w:gridSpan w:val="2"/>
            <w:tcBorders>
              <w:bottom w:val="single" w:sz="14" w:space="0" w:color="000000"/>
              <w:right w:val="single" w:sz="14" w:space="0" w:color="000000"/>
            </w:tcBorders>
            <w:noWrap/>
            <w:vAlign w:val="center"/>
          </w:tcPr>
          <w:p w14:paraId="18E3DD46" w14:textId="77777777" w:rsidR="00BE7AF0" w:rsidRDefault="00BE7AF0" w:rsidP="001D20D7">
            <w:pPr>
              <w:pStyle w:val="CUERPOTEXTOTABLA"/>
              <w:rPr>
                <w:sz w:val="14"/>
              </w:rPr>
            </w:pPr>
            <w:r>
              <w:rPr>
                <w:sz w:val="14"/>
              </w:rPr>
              <w:t>= 0.2 · V</w:t>
            </w:r>
          </w:p>
        </w:tc>
      </w:tr>
      <w:tr w:rsidR="00BE7AF0" w14:paraId="6CAF8E87" w14:textId="77777777" w:rsidTr="001D20D7">
        <w:trPr>
          <w:cantSplit/>
        </w:trPr>
        <w:tc>
          <w:tcPr>
            <w:tcW w:w="0" w:type="auto"/>
            <w:gridSpan w:val="3"/>
            <w:tcBorders>
              <w:top w:val="single" w:sz="14" w:space="0" w:color="000000"/>
              <w:left w:val="single" w:sz="14" w:space="0" w:color="000000"/>
            </w:tcBorders>
            <w:noWrap/>
            <w:vAlign w:val="center"/>
          </w:tcPr>
          <w:p w14:paraId="0C54A4E1" w14:textId="77777777" w:rsidR="00BE7AF0" w:rsidRDefault="00BE7AF0" w:rsidP="001D20D7">
            <w:pPr>
              <w:pStyle w:val="CUERPOTEXTOTABLA"/>
              <w:jc w:val="right"/>
              <w:rPr>
                <w:b/>
                <w:sz w:val="14"/>
              </w:rPr>
            </w:pPr>
            <w:r>
              <w:rPr>
                <w:b/>
                <w:sz w:val="14"/>
              </w:rPr>
              <w:lastRenderedPageBreak/>
              <w:t>Tiempo de reverberación resultante</w:t>
            </w:r>
          </w:p>
        </w:tc>
        <w:tc>
          <w:tcPr>
            <w:tcW w:w="0" w:type="auto"/>
            <w:tcBorders>
              <w:top w:val="single" w:sz="14" w:space="0" w:color="000000"/>
            </w:tcBorders>
            <w:noWrap/>
            <w:vAlign w:val="center"/>
          </w:tcPr>
          <w:p w14:paraId="2645FCF8"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66067688" w14:textId="77777777" w:rsidR="00BE7AF0" w:rsidRDefault="00BE7AF0" w:rsidP="001D20D7">
            <w:pPr>
              <w:pStyle w:val="CUERPOTEXTOTABLA"/>
            </w:pPr>
            <w:r>
              <w:t xml:space="preserve"> </w:t>
            </w:r>
          </w:p>
        </w:tc>
        <w:tc>
          <w:tcPr>
            <w:tcW w:w="0" w:type="auto"/>
            <w:tcBorders>
              <w:top w:val="single" w:sz="14" w:space="0" w:color="000000"/>
            </w:tcBorders>
            <w:noWrap/>
            <w:vAlign w:val="center"/>
          </w:tcPr>
          <w:p w14:paraId="20FE2157" w14:textId="77777777" w:rsidR="00BE7AF0" w:rsidRDefault="00BE7AF0" w:rsidP="001D20D7">
            <w:pPr>
              <w:pStyle w:val="CUERPOTEXTOTABLA"/>
            </w:pPr>
            <w:r>
              <w:t xml:space="preserve"> </w:t>
            </w:r>
          </w:p>
        </w:tc>
        <w:tc>
          <w:tcPr>
            <w:tcW w:w="0" w:type="auto"/>
            <w:gridSpan w:val="2"/>
            <w:tcBorders>
              <w:top w:val="single" w:sz="14" w:space="0" w:color="000000"/>
              <w:right w:val="single" w:sz="14" w:space="0" w:color="000000"/>
            </w:tcBorders>
            <w:vAlign w:val="center"/>
          </w:tcPr>
          <w:p w14:paraId="5051C997" w14:textId="77777777" w:rsidR="00BE7AF0" w:rsidRDefault="00BE7AF0" w:rsidP="001D20D7">
            <w:pPr>
              <w:pStyle w:val="CUERPOTEXTOTABLA"/>
              <w:rPr>
                <w:b/>
                <w:sz w:val="14"/>
              </w:rPr>
            </w:pPr>
            <w:r>
              <w:rPr>
                <w:b/>
                <w:sz w:val="14"/>
              </w:rPr>
              <w:t>Tiempo de reverberación</w:t>
            </w:r>
          </w:p>
        </w:tc>
      </w:tr>
      <w:tr w:rsidR="00BE7AF0" w14:paraId="423DBF36" w14:textId="77777777" w:rsidTr="001D20D7">
        <w:trPr>
          <w:cantSplit/>
        </w:trPr>
        <w:tc>
          <w:tcPr>
            <w:tcW w:w="0" w:type="auto"/>
            <w:gridSpan w:val="3"/>
            <w:tcBorders>
              <w:left w:val="single" w:sz="14" w:space="0" w:color="000000"/>
              <w:bottom w:val="single" w:sz="14" w:space="0" w:color="000000"/>
            </w:tcBorders>
            <w:noWrap/>
            <w:vAlign w:val="center"/>
          </w:tcPr>
          <w:p w14:paraId="25FBC7BB" w14:textId="77777777" w:rsidR="00BE7AF0" w:rsidRDefault="00BE7AF0" w:rsidP="001D20D7">
            <w:pPr>
              <w:pStyle w:val="CUERPOTEXTOTABLA"/>
              <w:jc w:val="right"/>
              <w:rPr>
                <w:b/>
                <w:sz w:val="14"/>
              </w:rPr>
            </w:pPr>
            <w:r>
              <w:rPr>
                <w:b/>
                <w:sz w:val="14"/>
              </w:rPr>
              <w:t>T (s)=</w:t>
            </w:r>
          </w:p>
        </w:tc>
        <w:tc>
          <w:tcPr>
            <w:tcW w:w="0" w:type="auto"/>
            <w:tcBorders>
              <w:bottom w:val="single" w:sz="14" w:space="0" w:color="000000"/>
            </w:tcBorders>
            <w:noWrap/>
            <w:vAlign w:val="center"/>
          </w:tcPr>
          <w:p w14:paraId="472A1FFC" w14:textId="77777777" w:rsidR="00BE7AF0" w:rsidRDefault="00BE7AF0" w:rsidP="001D20D7">
            <w:pPr>
              <w:pStyle w:val="CUERPOTEXTOTABLA"/>
            </w:pPr>
            <w:r>
              <w:t xml:space="preserve"> </w:t>
            </w:r>
          </w:p>
        </w:tc>
        <w:tc>
          <w:tcPr>
            <w:tcW w:w="0" w:type="auto"/>
            <w:tcBorders>
              <w:bottom w:val="single" w:sz="14" w:space="0" w:color="000000"/>
            </w:tcBorders>
            <w:noWrap/>
            <w:vAlign w:val="center"/>
          </w:tcPr>
          <w:p w14:paraId="3619D23A" w14:textId="77777777" w:rsidR="00BE7AF0" w:rsidRDefault="00BE7AF0" w:rsidP="001D20D7">
            <w:pPr>
              <w:pStyle w:val="CUERPOTEXTOTABLA"/>
              <w:rPr>
                <w:b/>
                <w:sz w:val="14"/>
              </w:rPr>
            </w:pPr>
            <w:r>
              <w:rPr>
                <w:rFonts w:ascii="Symbol" w:hAnsi="Symbol" w:cs="Symbol"/>
                <w:b/>
                <w:sz w:val="14"/>
              </w:rPr>
              <w:t></w:t>
            </w:r>
          </w:p>
        </w:tc>
        <w:tc>
          <w:tcPr>
            <w:tcW w:w="0" w:type="auto"/>
            <w:tcBorders>
              <w:bottom w:val="single" w:sz="14" w:space="0" w:color="000000"/>
            </w:tcBorders>
            <w:noWrap/>
            <w:vAlign w:val="center"/>
          </w:tcPr>
          <w:p w14:paraId="17A2C015" w14:textId="77777777" w:rsidR="00BE7AF0" w:rsidRDefault="00BE7AF0" w:rsidP="001D20D7">
            <w:pPr>
              <w:pStyle w:val="CUERPOTEXTOTABLA"/>
            </w:pPr>
            <w:r>
              <w:t xml:space="preserve"> </w:t>
            </w:r>
          </w:p>
        </w:tc>
        <w:tc>
          <w:tcPr>
            <w:tcW w:w="0" w:type="auto"/>
            <w:gridSpan w:val="2"/>
            <w:tcBorders>
              <w:bottom w:val="single" w:sz="14" w:space="0" w:color="000000"/>
              <w:right w:val="single" w:sz="14" w:space="0" w:color="000000"/>
            </w:tcBorders>
            <w:vAlign w:val="center"/>
          </w:tcPr>
          <w:p w14:paraId="59AFA445" w14:textId="77777777" w:rsidR="00BE7AF0" w:rsidRDefault="00BE7AF0" w:rsidP="001D20D7">
            <w:pPr>
              <w:pStyle w:val="CUERPOTEXTOTABLA"/>
              <w:rPr>
                <w:b/>
                <w:sz w:val="14"/>
              </w:rPr>
            </w:pPr>
            <w:r>
              <w:rPr>
                <w:b/>
                <w:sz w:val="14"/>
              </w:rPr>
              <w:t>exigido</w:t>
            </w:r>
          </w:p>
        </w:tc>
      </w:tr>
      <w:tr w:rsidR="00BE7AF0" w14:paraId="26E3FF57" w14:textId="77777777" w:rsidTr="001D20D7">
        <w:trPr>
          <w:cantSplit/>
        </w:trPr>
        <w:tc>
          <w:tcPr>
            <w:tcW w:w="0" w:type="auto"/>
            <w:gridSpan w:val="8"/>
            <w:tcBorders>
              <w:top w:val="single" w:sz="14" w:space="0" w:color="000000"/>
            </w:tcBorders>
          </w:tcPr>
          <w:p w14:paraId="55DD53C8" w14:textId="77777777" w:rsidR="00BE7AF0" w:rsidRDefault="00BE7AF0" w:rsidP="001D20D7">
            <w:pPr>
              <w:pStyle w:val="CUERPOTEXTOTABLA"/>
              <w:rPr>
                <w:sz w:val="14"/>
              </w:rPr>
            </w:pPr>
            <w:r>
              <w:rPr>
                <w:sz w:val="14"/>
                <w:vertAlign w:val="superscript"/>
              </w:rPr>
              <w:t>(1)</w:t>
            </w:r>
            <w:r>
              <w:rPr>
                <w:sz w:val="14"/>
              </w:rPr>
              <w:t xml:space="preserve">  Sólo para salas de conferencias de volumen hasta 350 m</w:t>
            </w:r>
            <w:r>
              <w:rPr>
                <w:sz w:val="14"/>
                <w:vertAlign w:val="superscript"/>
              </w:rPr>
              <w:t>3</w:t>
            </w:r>
          </w:p>
        </w:tc>
      </w:tr>
      <w:tr w:rsidR="00BE7AF0" w14:paraId="683B780F" w14:textId="77777777" w:rsidTr="001D20D7">
        <w:trPr>
          <w:cantSplit/>
        </w:trPr>
        <w:tc>
          <w:tcPr>
            <w:tcW w:w="0" w:type="auto"/>
            <w:gridSpan w:val="8"/>
          </w:tcPr>
          <w:p w14:paraId="13C784B9" w14:textId="77777777" w:rsidR="00BE7AF0" w:rsidRDefault="00BE7AF0" w:rsidP="001D20D7">
            <w:pPr>
              <w:pStyle w:val="CUERPOTEXTOTABLA"/>
              <w:rPr>
                <w:sz w:val="14"/>
              </w:rPr>
            </w:pPr>
            <w:r>
              <w:rPr>
                <w:sz w:val="14"/>
                <w:vertAlign w:val="superscript"/>
              </w:rPr>
              <w:t>(2)</w:t>
            </w:r>
            <w:r>
              <w:rPr>
                <w:sz w:val="14"/>
              </w:rPr>
              <w:t xml:space="preserve">  Sólo para volúmenes superiores a 250 m</w:t>
            </w:r>
            <w:r>
              <w:rPr>
                <w:sz w:val="14"/>
                <w:vertAlign w:val="superscript"/>
              </w:rPr>
              <w:t>3</w:t>
            </w:r>
          </w:p>
        </w:tc>
      </w:tr>
    </w:tbl>
    <w:p w14:paraId="4C79C2E5" w14:textId="77777777" w:rsidR="00BE7AF0" w:rsidRDefault="00BE7AF0" w:rsidP="00BE7AF0">
      <w:pPr>
        <w:spacing w:after="0" w:line="2" w:lineRule="auto"/>
      </w:pPr>
    </w:p>
    <w:p w14:paraId="7636B729" w14:textId="77777777" w:rsidR="00BE7AF0" w:rsidRDefault="00BE7AF0" w:rsidP="00BE7AF0">
      <w:pPr>
        <w:pStyle w:val="CUERPOTEXTO"/>
      </w:pPr>
      <w:r>
        <w:t xml:space="preserve"> </w:t>
      </w:r>
    </w:p>
    <w:p w14:paraId="2C1D9648" w14:textId="77777777" w:rsidR="00BE7AF0" w:rsidRDefault="00BE7AF0" w:rsidP="00BE7AF0">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2253"/>
        <w:gridCol w:w="3731"/>
        <w:gridCol w:w="442"/>
        <w:gridCol w:w="473"/>
        <w:gridCol w:w="434"/>
        <w:gridCol w:w="689"/>
        <w:gridCol w:w="929"/>
        <w:gridCol w:w="1073"/>
      </w:tblGrid>
      <w:tr w:rsidR="00BE7AF0" w14:paraId="14054B69" w14:textId="77777777" w:rsidTr="001D20D7">
        <w:trPr>
          <w:cantSplit/>
        </w:trPr>
        <w:tc>
          <w:tcPr>
            <w:tcW w:w="0" w:type="auto"/>
            <w:tcBorders>
              <w:top w:val="single" w:sz="14" w:space="0" w:color="000000"/>
              <w:left w:val="single" w:sz="14" w:space="0" w:color="000000"/>
              <w:bottom w:val="single" w:sz="14" w:space="0" w:color="000000"/>
            </w:tcBorders>
            <w:noWrap/>
            <w:vAlign w:val="center"/>
          </w:tcPr>
          <w:p w14:paraId="061B21B3" w14:textId="77777777" w:rsidR="00BE7AF0" w:rsidRDefault="00BE7AF0" w:rsidP="001D20D7">
            <w:pPr>
              <w:pStyle w:val="CUERPOTEXTOTABLA"/>
              <w:rPr>
                <w:b/>
                <w:sz w:val="13"/>
              </w:rPr>
            </w:pPr>
            <w:r>
              <w:rPr>
                <w:b/>
                <w:sz w:val="13"/>
              </w:rPr>
              <w:t>Tipo de recinto:</w:t>
            </w:r>
          </w:p>
        </w:tc>
        <w:tc>
          <w:tcPr>
            <w:tcW w:w="0" w:type="auto"/>
            <w:gridSpan w:val="4"/>
            <w:tcBorders>
              <w:top w:val="single" w:sz="14" w:space="0" w:color="000000"/>
              <w:bottom w:val="single" w:sz="14" w:space="0" w:color="000000"/>
            </w:tcBorders>
            <w:noWrap/>
            <w:vAlign w:val="center"/>
          </w:tcPr>
          <w:p w14:paraId="59E885D3" w14:textId="77777777" w:rsidR="00BE7AF0" w:rsidRDefault="00BE7AF0" w:rsidP="001D20D7">
            <w:pPr>
              <w:pStyle w:val="CUERPOTEXTOTABLA"/>
              <w:rPr>
                <w:sz w:val="13"/>
              </w:rPr>
            </w:pPr>
            <w:r>
              <w:rPr>
                <w:sz w:val="13"/>
              </w:rPr>
              <w:t>Espera y circulación P1, Escalera (Sala de espera, Escaleras), Planta Primera</w:t>
            </w:r>
          </w:p>
        </w:tc>
        <w:tc>
          <w:tcPr>
            <w:tcW w:w="0" w:type="auto"/>
            <w:gridSpan w:val="2"/>
            <w:tcBorders>
              <w:top w:val="single" w:sz="14" w:space="0" w:color="000000"/>
              <w:bottom w:val="single" w:sz="14" w:space="0" w:color="000000"/>
            </w:tcBorders>
            <w:noWrap/>
            <w:vAlign w:val="center"/>
          </w:tcPr>
          <w:p w14:paraId="4862D987" w14:textId="77777777" w:rsidR="00BE7AF0" w:rsidRDefault="00BE7AF0" w:rsidP="001D20D7">
            <w:pPr>
              <w:pStyle w:val="CUERPOTEXTOTABLA"/>
              <w:rPr>
                <w:b/>
                <w:sz w:val="13"/>
              </w:rPr>
            </w:pPr>
            <w:r>
              <w:rPr>
                <w:b/>
                <w:sz w:val="13"/>
              </w:rPr>
              <w:t>Volumen, V (m</w:t>
            </w:r>
            <w:r>
              <w:rPr>
                <w:b/>
                <w:sz w:val="13"/>
                <w:vertAlign w:val="superscript"/>
              </w:rPr>
              <w:t>3</w:t>
            </w:r>
            <w:r>
              <w:rPr>
                <w:b/>
                <w:sz w:val="13"/>
              </w:rPr>
              <w:t>):</w:t>
            </w:r>
          </w:p>
        </w:tc>
        <w:tc>
          <w:tcPr>
            <w:tcW w:w="0" w:type="auto"/>
            <w:tcBorders>
              <w:top w:val="single" w:sz="14" w:space="0" w:color="000000"/>
              <w:bottom w:val="single" w:sz="14" w:space="0" w:color="000000"/>
              <w:right w:val="single" w:sz="14" w:space="0" w:color="000000"/>
            </w:tcBorders>
            <w:noWrap/>
            <w:vAlign w:val="center"/>
          </w:tcPr>
          <w:p w14:paraId="133FDCC6" w14:textId="77777777" w:rsidR="00BE7AF0" w:rsidRDefault="00BE7AF0" w:rsidP="001D20D7">
            <w:pPr>
              <w:pStyle w:val="CUERPOTEXTOTABLA"/>
              <w:rPr>
                <w:sz w:val="13"/>
              </w:rPr>
            </w:pPr>
            <w:r>
              <w:rPr>
                <w:sz w:val="13"/>
              </w:rPr>
              <w:t>346.88</w:t>
            </w:r>
          </w:p>
        </w:tc>
      </w:tr>
      <w:tr w:rsidR="00BE7AF0" w14:paraId="28B6A48F" w14:textId="77777777" w:rsidTr="001D20D7">
        <w:trPr>
          <w:cantSplit/>
        </w:trPr>
        <w:tc>
          <w:tcPr>
            <w:tcW w:w="0" w:type="auto"/>
            <w:vMerge w:val="restart"/>
            <w:tcBorders>
              <w:top w:val="single" w:sz="14" w:space="0" w:color="000000"/>
              <w:left w:val="single" w:sz="2" w:space="0" w:color="000000"/>
            </w:tcBorders>
            <w:noWrap/>
            <w:vAlign w:val="center"/>
          </w:tcPr>
          <w:p w14:paraId="2A2AA674" w14:textId="77777777" w:rsidR="00BE7AF0" w:rsidRDefault="00BE7AF0" w:rsidP="001D20D7">
            <w:pPr>
              <w:pStyle w:val="CUERPOTEXTOTABLA"/>
              <w:rPr>
                <w:b/>
                <w:sz w:val="13"/>
              </w:rPr>
            </w:pPr>
            <w:r>
              <w:rPr>
                <w:b/>
                <w:sz w:val="13"/>
              </w:rPr>
              <w:t>Elemento</w:t>
            </w:r>
          </w:p>
        </w:tc>
        <w:tc>
          <w:tcPr>
            <w:tcW w:w="0" w:type="auto"/>
            <w:vMerge w:val="restart"/>
            <w:tcBorders>
              <w:top w:val="single" w:sz="14" w:space="0" w:color="000000"/>
            </w:tcBorders>
            <w:noWrap/>
            <w:vAlign w:val="center"/>
          </w:tcPr>
          <w:p w14:paraId="41408988" w14:textId="77777777" w:rsidR="00BE7AF0" w:rsidRDefault="00BE7AF0" w:rsidP="001D20D7">
            <w:pPr>
              <w:pStyle w:val="CUERPOTEXTOTABLA"/>
              <w:jc w:val="center"/>
              <w:rPr>
                <w:b/>
                <w:sz w:val="13"/>
              </w:rPr>
            </w:pPr>
            <w:r>
              <w:rPr>
                <w:b/>
                <w:sz w:val="13"/>
              </w:rPr>
              <w:t>Acabado</w:t>
            </w:r>
          </w:p>
        </w:tc>
        <w:tc>
          <w:tcPr>
            <w:tcW w:w="0" w:type="auto"/>
            <w:vMerge w:val="restart"/>
            <w:tcBorders>
              <w:top w:val="single" w:sz="14" w:space="0" w:color="000000"/>
              <w:right w:val="single" w:sz="2" w:space="0" w:color="000000"/>
            </w:tcBorders>
            <w:noWrap/>
            <w:vAlign w:val="center"/>
          </w:tcPr>
          <w:p w14:paraId="63E8F4A1" w14:textId="77777777" w:rsidR="00BE7AF0" w:rsidRDefault="00BE7AF0" w:rsidP="001D20D7">
            <w:pPr>
              <w:pStyle w:val="CUERPOTEXTOTABLA"/>
              <w:jc w:val="center"/>
              <w:rPr>
                <w:b/>
                <w:sz w:val="13"/>
              </w:rPr>
            </w:pPr>
            <w:r>
              <w:rPr>
                <w:b/>
                <w:sz w:val="13"/>
              </w:rPr>
              <w:t>S</w:t>
            </w:r>
          </w:p>
          <w:p w14:paraId="7AFDB69A" w14:textId="77777777" w:rsidR="00BE7AF0" w:rsidRDefault="00BE7AF0" w:rsidP="001D20D7">
            <w:pPr>
              <w:pStyle w:val="CUERPOTEXTOTABLA"/>
              <w:jc w:val="center"/>
              <w:rPr>
                <w:b/>
                <w:sz w:val="13"/>
              </w:rPr>
            </w:pPr>
            <w:r>
              <w:rPr>
                <w:b/>
                <w:sz w:val="13"/>
              </w:rPr>
              <w:t>Área,</w:t>
            </w:r>
          </w:p>
          <w:p w14:paraId="72532448" w14:textId="77777777" w:rsidR="00BE7AF0" w:rsidRDefault="00BE7AF0" w:rsidP="001D20D7">
            <w:pPr>
              <w:pStyle w:val="CUERPOTEXTOTABLA"/>
              <w:jc w:val="center"/>
              <w:rPr>
                <w:b/>
                <w:sz w:val="13"/>
              </w:rPr>
            </w:pPr>
            <w:r>
              <w:rPr>
                <w:b/>
                <w:sz w:val="13"/>
              </w:rPr>
              <w:t>(m²)</w:t>
            </w:r>
          </w:p>
        </w:tc>
        <w:tc>
          <w:tcPr>
            <w:tcW w:w="0" w:type="auto"/>
            <w:gridSpan w:val="4"/>
            <w:tcBorders>
              <w:top w:val="single" w:sz="14" w:space="0" w:color="000000"/>
              <w:left w:val="single" w:sz="2" w:space="0" w:color="000000"/>
              <w:right w:val="single" w:sz="2" w:space="0" w:color="000000"/>
            </w:tcBorders>
            <w:noWrap/>
            <w:vAlign w:val="center"/>
          </w:tcPr>
          <w:p w14:paraId="7AA3E58C" w14:textId="77777777" w:rsidR="00BE7AF0" w:rsidRDefault="00BE7AF0" w:rsidP="001D20D7">
            <w:pPr>
              <w:pStyle w:val="CUERPOTEXTOTABLA"/>
              <w:rPr>
                <w:b/>
                <w:sz w:val="13"/>
              </w:rPr>
            </w:pPr>
            <w:r>
              <w:rPr>
                <w:rFonts w:ascii="Symbol" w:hAnsi="Symbol" w:cs="Symbol"/>
                <w:b/>
                <w:sz w:val="13"/>
              </w:rPr>
              <w:t></w:t>
            </w:r>
            <w:r>
              <w:rPr>
                <w:b/>
                <w:sz w:val="13"/>
                <w:vertAlign w:val="subscript"/>
              </w:rPr>
              <w:t>m</w:t>
            </w:r>
          </w:p>
        </w:tc>
        <w:tc>
          <w:tcPr>
            <w:tcW w:w="0" w:type="auto"/>
            <w:tcBorders>
              <w:top w:val="single" w:sz="14" w:space="0" w:color="000000"/>
              <w:left w:val="single" w:sz="2" w:space="0" w:color="000000"/>
              <w:right w:val="single" w:sz="2" w:space="0" w:color="000000"/>
            </w:tcBorders>
            <w:vAlign w:val="center"/>
          </w:tcPr>
          <w:p w14:paraId="7CAA34C0" w14:textId="77777777" w:rsidR="00BE7AF0" w:rsidRDefault="00BE7AF0" w:rsidP="001D20D7">
            <w:pPr>
              <w:pStyle w:val="CUERPOTEXTOTABLA"/>
              <w:rPr>
                <w:b/>
                <w:sz w:val="13"/>
              </w:rPr>
            </w:pPr>
            <w:r>
              <w:rPr>
                <w:b/>
                <w:sz w:val="13"/>
              </w:rPr>
              <w:t>Absorción</w:t>
            </w:r>
          </w:p>
        </w:tc>
      </w:tr>
      <w:tr w:rsidR="00BE7AF0" w14:paraId="3485154B" w14:textId="77777777" w:rsidTr="001D20D7">
        <w:trPr>
          <w:cantSplit/>
        </w:trPr>
        <w:tc>
          <w:tcPr>
            <w:tcW w:w="0" w:type="auto"/>
            <w:vMerge/>
            <w:tcBorders>
              <w:left w:val="single" w:sz="2" w:space="0" w:color="000000"/>
            </w:tcBorders>
          </w:tcPr>
          <w:p w14:paraId="01D3D0B4" w14:textId="77777777" w:rsidR="00BE7AF0" w:rsidRDefault="00BE7AF0" w:rsidP="001D20D7"/>
        </w:tc>
        <w:tc>
          <w:tcPr>
            <w:tcW w:w="0" w:type="auto"/>
            <w:vMerge/>
          </w:tcPr>
          <w:p w14:paraId="35FA3932" w14:textId="77777777" w:rsidR="00BE7AF0" w:rsidRDefault="00BE7AF0" w:rsidP="001D20D7"/>
        </w:tc>
        <w:tc>
          <w:tcPr>
            <w:tcW w:w="0" w:type="auto"/>
            <w:vMerge/>
            <w:tcBorders>
              <w:right w:val="single" w:sz="2" w:space="0" w:color="000000"/>
            </w:tcBorders>
          </w:tcPr>
          <w:p w14:paraId="5B7108A9" w14:textId="77777777" w:rsidR="00BE7AF0" w:rsidRDefault="00BE7AF0" w:rsidP="001D20D7"/>
        </w:tc>
        <w:tc>
          <w:tcPr>
            <w:tcW w:w="0" w:type="auto"/>
            <w:gridSpan w:val="4"/>
            <w:tcBorders>
              <w:left w:val="single" w:sz="2" w:space="0" w:color="000000"/>
              <w:right w:val="single" w:sz="2" w:space="0" w:color="000000"/>
            </w:tcBorders>
            <w:vAlign w:val="center"/>
          </w:tcPr>
          <w:p w14:paraId="1A660F8B" w14:textId="77777777" w:rsidR="00BE7AF0" w:rsidRDefault="00BE7AF0" w:rsidP="001D20D7">
            <w:pPr>
              <w:pStyle w:val="CUERPOTEXTOTABLA"/>
              <w:rPr>
                <w:b/>
                <w:sz w:val="13"/>
              </w:rPr>
            </w:pPr>
            <w:r>
              <w:rPr>
                <w:b/>
                <w:sz w:val="13"/>
              </w:rPr>
              <w:t>Coeficiente de absorción</w:t>
            </w:r>
          </w:p>
        </w:tc>
        <w:tc>
          <w:tcPr>
            <w:tcW w:w="0" w:type="auto"/>
            <w:tcBorders>
              <w:left w:val="single" w:sz="2" w:space="0" w:color="000000"/>
              <w:right w:val="single" w:sz="2" w:space="0" w:color="000000"/>
            </w:tcBorders>
            <w:vAlign w:val="center"/>
          </w:tcPr>
          <w:p w14:paraId="586EFA4C" w14:textId="77777777" w:rsidR="00BE7AF0" w:rsidRDefault="00BE7AF0" w:rsidP="001D20D7">
            <w:pPr>
              <w:pStyle w:val="CUERPOTEXTOTABLA"/>
              <w:rPr>
                <w:b/>
                <w:sz w:val="13"/>
              </w:rPr>
            </w:pPr>
            <w:r>
              <w:rPr>
                <w:b/>
                <w:sz w:val="13"/>
              </w:rPr>
              <w:t>acústica</w:t>
            </w:r>
          </w:p>
        </w:tc>
      </w:tr>
      <w:tr w:rsidR="00BE7AF0" w14:paraId="17C2968C" w14:textId="77777777" w:rsidTr="001D20D7">
        <w:trPr>
          <w:cantSplit/>
        </w:trPr>
        <w:tc>
          <w:tcPr>
            <w:tcW w:w="0" w:type="auto"/>
            <w:vMerge/>
            <w:tcBorders>
              <w:left w:val="single" w:sz="2" w:space="0" w:color="000000"/>
            </w:tcBorders>
          </w:tcPr>
          <w:p w14:paraId="708EB65C" w14:textId="77777777" w:rsidR="00BE7AF0" w:rsidRDefault="00BE7AF0" w:rsidP="001D20D7"/>
        </w:tc>
        <w:tc>
          <w:tcPr>
            <w:tcW w:w="0" w:type="auto"/>
            <w:vMerge/>
          </w:tcPr>
          <w:p w14:paraId="2DF6D8A4" w14:textId="77777777" w:rsidR="00BE7AF0" w:rsidRDefault="00BE7AF0" w:rsidP="001D20D7"/>
        </w:tc>
        <w:tc>
          <w:tcPr>
            <w:tcW w:w="0" w:type="auto"/>
            <w:vMerge/>
            <w:tcBorders>
              <w:right w:val="single" w:sz="2" w:space="0" w:color="000000"/>
            </w:tcBorders>
          </w:tcPr>
          <w:p w14:paraId="71E1D0BC" w14:textId="77777777" w:rsidR="00BE7AF0" w:rsidRDefault="00BE7AF0" w:rsidP="001D20D7"/>
        </w:tc>
        <w:tc>
          <w:tcPr>
            <w:tcW w:w="0" w:type="auto"/>
            <w:gridSpan w:val="4"/>
            <w:tcBorders>
              <w:left w:val="single" w:sz="2" w:space="0" w:color="000000"/>
              <w:right w:val="single" w:sz="2" w:space="0" w:color="000000"/>
            </w:tcBorders>
            <w:vAlign w:val="center"/>
          </w:tcPr>
          <w:p w14:paraId="7F11AF3C" w14:textId="77777777" w:rsidR="00BE7AF0" w:rsidRDefault="00BE7AF0" w:rsidP="001D20D7">
            <w:pPr>
              <w:pStyle w:val="CUERPOTEXTOTABLA"/>
              <w:rPr>
                <w:b/>
                <w:sz w:val="13"/>
              </w:rPr>
            </w:pPr>
            <w:r>
              <w:rPr>
                <w:b/>
                <w:sz w:val="13"/>
              </w:rPr>
              <w:t>acústica medio</w:t>
            </w:r>
          </w:p>
        </w:tc>
        <w:tc>
          <w:tcPr>
            <w:tcW w:w="0" w:type="auto"/>
            <w:tcBorders>
              <w:left w:val="single" w:sz="2" w:space="0" w:color="000000"/>
              <w:right w:val="single" w:sz="2" w:space="0" w:color="000000"/>
            </w:tcBorders>
            <w:vAlign w:val="center"/>
          </w:tcPr>
          <w:p w14:paraId="647C8336" w14:textId="77777777" w:rsidR="00BE7AF0" w:rsidRDefault="00BE7AF0" w:rsidP="001D20D7">
            <w:pPr>
              <w:pStyle w:val="CUERPOTEXTOTABLA"/>
              <w:rPr>
                <w:b/>
                <w:sz w:val="13"/>
              </w:rPr>
            </w:pPr>
            <w:r>
              <w:rPr>
                <w:b/>
                <w:sz w:val="13"/>
              </w:rPr>
              <w:t>(m²)</w:t>
            </w:r>
          </w:p>
        </w:tc>
      </w:tr>
      <w:tr w:rsidR="00BE7AF0" w14:paraId="60519741" w14:textId="77777777" w:rsidTr="001D20D7">
        <w:trPr>
          <w:cantSplit/>
        </w:trPr>
        <w:tc>
          <w:tcPr>
            <w:tcW w:w="0" w:type="auto"/>
            <w:vMerge/>
            <w:tcBorders>
              <w:left w:val="single" w:sz="2" w:space="0" w:color="000000"/>
              <w:bottom w:val="single" w:sz="14" w:space="0" w:color="000000"/>
            </w:tcBorders>
          </w:tcPr>
          <w:p w14:paraId="1F1629DD" w14:textId="77777777" w:rsidR="00BE7AF0" w:rsidRDefault="00BE7AF0" w:rsidP="001D20D7"/>
        </w:tc>
        <w:tc>
          <w:tcPr>
            <w:tcW w:w="0" w:type="auto"/>
            <w:vMerge/>
            <w:tcBorders>
              <w:bottom w:val="single" w:sz="14" w:space="0" w:color="000000"/>
            </w:tcBorders>
          </w:tcPr>
          <w:p w14:paraId="3050D52F" w14:textId="77777777" w:rsidR="00BE7AF0" w:rsidRDefault="00BE7AF0" w:rsidP="001D20D7"/>
        </w:tc>
        <w:tc>
          <w:tcPr>
            <w:tcW w:w="0" w:type="auto"/>
            <w:vMerge/>
            <w:tcBorders>
              <w:bottom w:val="single" w:sz="14" w:space="0" w:color="000000"/>
              <w:right w:val="single" w:sz="2" w:space="0" w:color="000000"/>
            </w:tcBorders>
          </w:tcPr>
          <w:p w14:paraId="280F3402" w14:textId="77777777" w:rsidR="00BE7AF0" w:rsidRDefault="00BE7AF0" w:rsidP="001D20D7"/>
        </w:tc>
        <w:tc>
          <w:tcPr>
            <w:tcW w:w="0" w:type="auto"/>
            <w:tcBorders>
              <w:left w:val="single" w:sz="2" w:space="0" w:color="000000"/>
              <w:bottom w:val="single" w:sz="14" w:space="0" w:color="000000"/>
            </w:tcBorders>
            <w:noWrap/>
            <w:vAlign w:val="center"/>
          </w:tcPr>
          <w:p w14:paraId="6A4AF296" w14:textId="77777777" w:rsidR="00BE7AF0" w:rsidRDefault="00BE7AF0" w:rsidP="001D20D7">
            <w:pPr>
              <w:pStyle w:val="CUERPOTEXTOTABLA"/>
              <w:jc w:val="center"/>
              <w:rPr>
                <w:b/>
                <w:sz w:val="13"/>
              </w:rPr>
            </w:pPr>
            <w:r>
              <w:rPr>
                <w:b/>
                <w:sz w:val="13"/>
              </w:rPr>
              <w:t>500</w:t>
            </w:r>
          </w:p>
        </w:tc>
        <w:tc>
          <w:tcPr>
            <w:tcW w:w="0" w:type="auto"/>
            <w:tcBorders>
              <w:bottom w:val="single" w:sz="14" w:space="0" w:color="000000"/>
            </w:tcBorders>
            <w:noWrap/>
            <w:vAlign w:val="center"/>
          </w:tcPr>
          <w:p w14:paraId="584957BB" w14:textId="77777777" w:rsidR="00BE7AF0" w:rsidRDefault="00BE7AF0" w:rsidP="001D20D7">
            <w:pPr>
              <w:pStyle w:val="CUERPOTEXTOTABLA"/>
              <w:jc w:val="center"/>
              <w:rPr>
                <w:b/>
                <w:sz w:val="13"/>
              </w:rPr>
            </w:pPr>
            <w:r>
              <w:rPr>
                <w:b/>
                <w:sz w:val="13"/>
              </w:rPr>
              <w:t>1000</w:t>
            </w:r>
          </w:p>
        </w:tc>
        <w:tc>
          <w:tcPr>
            <w:tcW w:w="0" w:type="auto"/>
            <w:tcBorders>
              <w:bottom w:val="single" w:sz="14" w:space="0" w:color="000000"/>
            </w:tcBorders>
            <w:noWrap/>
            <w:vAlign w:val="center"/>
          </w:tcPr>
          <w:p w14:paraId="10B788B6" w14:textId="77777777" w:rsidR="00BE7AF0" w:rsidRDefault="00BE7AF0" w:rsidP="001D20D7">
            <w:pPr>
              <w:pStyle w:val="CUERPOTEXTOTABLA"/>
              <w:jc w:val="center"/>
              <w:rPr>
                <w:b/>
                <w:sz w:val="13"/>
              </w:rPr>
            </w:pPr>
            <w:r>
              <w:rPr>
                <w:b/>
                <w:sz w:val="13"/>
              </w:rPr>
              <w:t>2000</w:t>
            </w:r>
          </w:p>
        </w:tc>
        <w:tc>
          <w:tcPr>
            <w:tcW w:w="0" w:type="auto"/>
            <w:tcBorders>
              <w:bottom w:val="single" w:sz="14" w:space="0" w:color="000000"/>
              <w:right w:val="single" w:sz="2" w:space="0" w:color="000000"/>
            </w:tcBorders>
            <w:noWrap/>
            <w:vAlign w:val="center"/>
          </w:tcPr>
          <w:p w14:paraId="6C04778B" w14:textId="77777777" w:rsidR="00BE7AF0" w:rsidRDefault="00BE7AF0" w:rsidP="001D20D7">
            <w:pPr>
              <w:pStyle w:val="CUERPOTEXTOTABLA"/>
              <w:rPr>
                <w:b/>
                <w:sz w:val="13"/>
              </w:rPr>
            </w:pPr>
            <w:r>
              <w:rPr>
                <w:rFonts w:ascii="Symbol" w:hAnsi="Symbol" w:cs="Symbol"/>
                <w:b/>
                <w:sz w:val="13"/>
              </w:rPr>
              <w:t></w:t>
            </w:r>
            <w:r>
              <w:rPr>
                <w:b/>
                <w:sz w:val="13"/>
                <w:vertAlign w:val="subscript"/>
              </w:rPr>
              <w:t>m</w:t>
            </w:r>
          </w:p>
        </w:tc>
        <w:tc>
          <w:tcPr>
            <w:tcW w:w="0" w:type="auto"/>
            <w:tcBorders>
              <w:left w:val="single" w:sz="2" w:space="0" w:color="000000"/>
              <w:bottom w:val="single" w:sz="14" w:space="0" w:color="000000"/>
              <w:right w:val="single" w:sz="2" w:space="0" w:color="000000"/>
            </w:tcBorders>
            <w:noWrap/>
            <w:vAlign w:val="center"/>
          </w:tcPr>
          <w:p w14:paraId="026B1001" w14:textId="77777777" w:rsidR="00BE7AF0" w:rsidRDefault="00BE7AF0" w:rsidP="001D20D7">
            <w:pPr>
              <w:pStyle w:val="CUERPOTEXTOTABLA"/>
              <w:rPr>
                <w:b/>
                <w:sz w:val="13"/>
              </w:rPr>
            </w:pPr>
            <w:r>
              <w:rPr>
                <w:rFonts w:ascii="Symbol" w:hAnsi="Symbol" w:cs="Symbol"/>
                <w:b/>
                <w:sz w:val="13"/>
              </w:rPr>
              <w:t></w:t>
            </w:r>
            <w:r>
              <w:rPr>
                <w:b/>
                <w:sz w:val="13"/>
                <w:vertAlign w:val="subscript"/>
              </w:rPr>
              <w:t>m</w:t>
            </w:r>
            <w:r>
              <w:rPr>
                <w:b/>
                <w:sz w:val="13"/>
              </w:rPr>
              <w:t xml:space="preserve"> · S</w:t>
            </w:r>
          </w:p>
        </w:tc>
      </w:tr>
      <w:tr w:rsidR="00BE7AF0" w14:paraId="06313427" w14:textId="77777777" w:rsidTr="001D20D7">
        <w:trPr>
          <w:cantSplit/>
        </w:trPr>
        <w:tc>
          <w:tcPr>
            <w:tcW w:w="0" w:type="auto"/>
            <w:tcBorders>
              <w:top w:val="single" w:sz="14" w:space="0" w:color="000000"/>
              <w:left w:val="single" w:sz="2" w:space="0" w:color="000000"/>
              <w:bottom w:val="single" w:sz="14" w:space="0" w:color="000000"/>
            </w:tcBorders>
            <w:vAlign w:val="center"/>
          </w:tcPr>
          <w:p w14:paraId="35248EDA" w14:textId="77777777" w:rsidR="00BE7AF0" w:rsidRDefault="00BE7AF0" w:rsidP="001D20D7">
            <w:pPr>
              <w:pStyle w:val="CUERPOTEXTOTABLA"/>
              <w:rPr>
                <w:sz w:val="13"/>
              </w:rPr>
            </w:pPr>
            <w:r>
              <w:rPr>
                <w:sz w:val="13"/>
              </w:rPr>
              <w:t>FORJADO RETICULAR EPS PERDIDO</w:t>
            </w:r>
          </w:p>
        </w:tc>
        <w:tc>
          <w:tcPr>
            <w:tcW w:w="0" w:type="auto"/>
            <w:tcBorders>
              <w:top w:val="single" w:sz="14" w:space="0" w:color="000000"/>
              <w:bottom w:val="single" w:sz="14" w:space="0" w:color="000000"/>
            </w:tcBorders>
            <w:vAlign w:val="center"/>
          </w:tcPr>
          <w:p w14:paraId="568923CD" w14:textId="77777777" w:rsidR="00BE7AF0" w:rsidRDefault="00BE7AF0" w:rsidP="001D20D7">
            <w:pPr>
              <w:pStyle w:val="CUERPOTEXTOTABLA"/>
              <w:rPr>
                <w:sz w:val="13"/>
              </w:rPr>
            </w:pPr>
            <w:r>
              <w:rPr>
                <w:sz w:val="13"/>
              </w:rPr>
              <w:t>Solado de baldosas cerámicas de gres porcelánico</w:t>
            </w:r>
          </w:p>
        </w:tc>
        <w:tc>
          <w:tcPr>
            <w:tcW w:w="0" w:type="auto"/>
            <w:tcBorders>
              <w:top w:val="single" w:sz="14" w:space="0" w:color="000000"/>
              <w:bottom w:val="single" w:sz="14" w:space="0" w:color="000000"/>
              <w:right w:val="single" w:sz="2" w:space="0" w:color="000000"/>
            </w:tcBorders>
            <w:noWrap/>
            <w:vAlign w:val="center"/>
          </w:tcPr>
          <w:p w14:paraId="662F4ACF" w14:textId="77777777" w:rsidR="00BE7AF0" w:rsidRDefault="00BE7AF0" w:rsidP="001D20D7">
            <w:pPr>
              <w:pStyle w:val="CUERPOTEXTOTABLA"/>
              <w:jc w:val="center"/>
              <w:rPr>
                <w:sz w:val="13"/>
              </w:rPr>
            </w:pPr>
            <w:r>
              <w:rPr>
                <w:sz w:val="13"/>
              </w:rPr>
              <w:t>93.63</w:t>
            </w:r>
          </w:p>
        </w:tc>
        <w:tc>
          <w:tcPr>
            <w:tcW w:w="0" w:type="auto"/>
            <w:tcBorders>
              <w:top w:val="single" w:sz="14" w:space="0" w:color="000000"/>
              <w:left w:val="single" w:sz="2" w:space="0" w:color="000000"/>
              <w:bottom w:val="single" w:sz="14" w:space="0" w:color="000000"/>
            </w:tcBorders>
            <w:noWrap/>
            <w:vAlign w:val="center"/>
          </w:tcPr>
          <w:p w14:paraId="3F55D126" w14:textId="77777777" w:rsidR="00BE7AF0" w:rsidRDefault="00BE7AF0" w:rsidP="001D20D7">
            <w:pPr>
              <w:pStyle w:val="CUERPOTEXTOTABLA"/>
              <w:jc w:val="center"/>
              <w:rPr>
                <w:sz w:val="13"/>
              </w:rPr>
            </w:pPr>
            <w:r>
              <w:rPr>
                <w:sz w:val="13"/>
              </w:rPr>
              <w:t>0.01</w:t>
            </w:r>
          </w:p>
        </w:tc>
        <w:tc>
          <w:tcPr>
            <w:tcW w:w="0" w:type="auto"/>
            <w:tcBorders>
              <w:top w:val="single" w:sz="14" w:space="0" w:color="000000"/>
              <w:bottom w:val="single" w:sz="14" w:space="0" w:color="000000"/>
            </w:tcBorders>
            <w:noWrap/>
            <w:vAlign w:val="center"/>
          </w:tcPr>
          <w:p w14:paraId="5A457280" w14:textId="77777777" w:rsidR="00BE7AF0" w:rsidRDefault="00BE7AF0" w:rsidP="001D20D7">
            <w:pPr>
              <w:pStyle w:val="CUERPOTEXTOTABLA"/>
              <w:jc w:val="center"/>
              <w:rPr>
                <w:sz w:val="13"/>
              </w:rPr>
            </w:pPr>
            <w:r>
              <w:rPr>
                <w:sz w:val="13"/>
              </w:rPr>
              <w:t>0.02</w:t>
            </w:r>
          </w:p>
        </w:tc>
        <w:tc>
          <w:tcPr>
            <w:tcW w:w="0" w:type="auto"/>
            <w:tcBorders>
              <w:top w:val="single" w:sz="14" w:space="0" w:color="000000"/>
              <w:bottom w:val="single" w:sz="14" w:space="0" w:color="000000"/>
            </w:tcBorders>
            <w:noWrap/>
            <w:vAlign w:val="center"/>
          </w:tcPr>
          <w:p w14:paraId="35466E38" w14:textId="77777777" w:rsidR="00BE7AF0" w:rsidRDefault="00BE7AF0" w:rsidP="001D20D7">
            <w:pPr>
              <w:pStyle w:val="CUERPOTEXTOTABLA"/>
              <w:jc w:val="center"/>
              <w:rPr>
                <w:sz w:val="13"/>
              </w:rPr>
            </w:pPr>
            <w:r>
              <w:rPr>
                <w:sz w:val="13"/>
              </w:rPr>
              <w:t>0.02</w:t>
            </w:r>
          </w:p>
        </w:tc>
        <w:tc>
          <w:tcPr>
            <w:tcW w:w="0" w:type="auto"/>
            <w:tcBorders>
              <w:top w:val="single" w:sz="14" w:space="0" w:color="000000"/>
              <w:bottom w:val="single" w:sz="14" w:space="0" w:color="000000"/>
              <w:right w:val="single" w:sz="2" w:space="0" w:color="000000"/>
            </w:tcBorders>
            <w:noWrap/>
            <w:vAlign w:val="center"/>
          </w:tcPr>
          <w:p w14:paraId="69FF2C63" w14:textId="77777777" w:rsidR="00BE7AF0" w:rsidRDefault="00BE7AF0" w:rsidP="001D20D7">
            <w:pPr>
              <w:pStyle w:val="CUERPOTEXTOTABLA"/>
              <w:jc w:val="center"/>
              <w:rPr>
                <w:sz w:val="13"/>
              </w:rPr>
            </w:pPr>
            <w:r>
              <w:rPr>
                <w:sz w:val="13"/>
              </w:rPr>
              <w:t>0.02</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7D56CE31" w14:textId="77777777" w:rsidR="00BE7AF0" w:rsidRDefault="00BE7AF0" w:rsidP="001D20D7">
            <w:pPr>
              <w:pStyle w:val="CUERPOTEXTOTABLA"/>
              <w:jc w:val="center"/>
              <w:rPr>
                <w:sz w:val="13"/>
              </w:rPr>
            </w:pPr>
            <w:r>
              <w:rPr>
                <w:sz w:val="13"/>
              </w:rPr>
              <w:t>1.87</w:t>
            </w:r>
          </w:p>
        </w:tc>
      </w:tr>
      <w:tr w:rsidR="00BE7AF0" w14:paraId="2194820B" w14:textId="77777777" w:rsidTr="001D20D7">
        <w:trPr>
          <w:cantSplit/>
        </w:trPr>
        <w:tc>
          <w:tcPr>
            <w:tcW w:w="0" w:type="auto"/>
            <w:tcBorders>
              <w:top w:val="single" w:sz="14" w:space="0" w:color="000000"/>
              <w:left w:val="single" w:sz="2" w:space="0" w:color="000000"/>
              <w:bottom w:val="single" w:sz="14" w:space="0" w:color="000000"/>
            </w:tcBorders>
            <w:vAlign w:val="center"/>
          </w:tcPr>
          <w:p w14:paraId="28AA6382" w14:textId="77777777" w:rsidR="00BE7AF0" w:rsidRDefault="00BE7AF0" w:rsidP="001D20D7">
            <w:pPr>
              <w:pStyle w:val="CUERPOTEXTOTABLA"/>
              <w:rPr>
                <w:sz w:val="13"/>
              </w:rPr>
            </w:pPr>
            <w:r>
              <w:rPr>
                <w:sz w:val="13"/>
              </w:rPr>
              <w:t>CUBIERTA PLANTA TRANSITABLE LOSA FILTRÓN (FORJADO RETICULAR EPS PERDIDO)</w:t>
            </w:r>
          </w:p>
        </w:tc>
        <w:tc>
          <w:tcPr>
            <w:tcW w:w="0" w:type="auto"/>
            <w:tcBorders>
              <w:top w:val="single" w:sz="14" w:space="0" w:color="000000"/>
              <w:bottom w:val="single" w:sz="14" w:space="0" w:color="000000"/>
            </w:tcBorders>
            <w:vAlign w:val="center"/>
          </w:tcPr>
          <w:p w14:paraId="2BB83391" w14:textId="77777777" w:rsidR="00BE7AF0" w:rsidRDefault="00BE7AF0" w:rsidP="001D20D7">
            <w:pPr>
              <w:pStyle w:val="CUERPOTEXTOTABLA"/>
              <w:rPr>
                <w:sz w:val="13"/>
              </w:rPr>
            </w:pPr>
            <w:r>
              <w:rPr>
                <w:sz w:val="13"/>
              </w:rPr>
              <w:t>Falso techo registrable suspendido, acústico de placas de yeso laminado con aislamiento</w:t>
            </w:r>
          </w:p>
        </w:tc>
        <w:tc>
          <w:tcPr>
            <w:tcW w:w="0" w:type="auto"/>
            <w:tcBorders>
              <w:top w:val="single" w:sz="14" w:space="0" w:color="000000"/>
              <w:bottom w:val="single" w:sz="14" w:space="0" w:color="000000"/>
              <w:right w:val="single" w:sz="2" w:space="0" w:color="000000"/>
            </w:tcBorders>
            <w:noWrap/>
            <w:vAlign w:val="center"/>
          </w:tcPr>
          <w:p w14:paraId="549F0423" w14:textId="77777777" w:rsidR="00BE7AF0" w:rsidRDefault="00BE7AF0" w:rsidP="001D20D7">
            <w:pPr>
              <w:pStyle w:val="CUERPOTEXTOTABLA"/>
              <w:jc w:val="center"/>
              <w:rPr>
                <w:sz w:val="13"/>
              </w:rPr>
            </w:pPr>
            <w:r>
              <w:rPr>
                <w:sz w:val="13"/>
              </w:rPr>
              <w:t>85.79</w:t>
            </w:r>
          </w:p>
        </w:tc>
        <w:tc>
          <w:tcPr>
            <w:tcW w:w="0" w:type="auto"/>
            <w:tcBorders>
              <w:top w:val="single" w:sz="14" w:space="0" w:color="000000"/>
              <w:left w:val="single" w:sz="2" w:space="0" w:color="000000"/>
              <w:bottom w:val="single" w:sz="14" w:space="0" w:color="000000"/>
            </w:tcBorders>
            <w:noWrap/>
            <w:vAlign w:val="center"/>
          </w:tcPr>
          <w:p w14:paraId="736E90F9" w14:textId="77777777" w:rsidR="00BE7AF0" w:rsidRDefault="00BE7AF0" w:rsidP="001D20D7">
            <w:pPr>
              <w:pStyle w:val="CUERPOTEXTOTABLA"/>
              <w:jc w:val="center"/>
              <w:rPr>
                <w:sz w:val="13"/>
              </w:rPr>
            </w:pPr>
            <w:r>
              <w:rPr>
                <w:sz w:val="13"/>
              </w:rPr>
              <w:t>0.75</w:t>
            </w:r>
          </w:p>
        </w:tc>
        <w:tc>
          <w:tcPr>
            <w:tcW w:w="0" w:type="auto"/>
            <w:tcBorders>
              <w:top w:val="single" w:sz="14" w:space="0" w:color="000000"/>
              <w:bottom w:val="single" w:sz="14" w:space="0" w:color="000000"/>
            </w:tcBorders>
            <w:noWrap/>
            <w:vAlign w:val="center"/>
          </w:tcPr>
          <w:p w14:paraId="73BC8DA0" w14:textId="77777777" w:rsidR="00BE7AF0" w:rsidRDefault="00BE7AF0" w:rsidP="001D20D7">
            <w:pPr>
              <w:pStyle w:val="CUERPOTEXTOTABLA"/>
              <w:jc w:val="center"/>
              <w:rPr>
                <w:sz w:val="13"/>
              </w:rPr>
            </w:pPr>
            <w:r>
              <w:rPr>
                <w:sz w:val="13"/>
              </w:rPr>
              <w:t>0.59</w:t>
            </w:r>
          </w:p>
        </w:tc>
        <w:tc>
          <w:tcPr>
            <w:tcW w:w="0" w:type="auto"/>
            <w:tcBorders>
              <w:top w:val="single" w:sz="14" w:space="0" w:color="000000"/>
              <w:bottom w:val="single" w:sz="14" w:space="0" w:color="000000"/>
            </w:tcBorders>
            <w:noWrap/>
            <w:vAlign w:val="center"/>
          </w:tcPr>
          <w:p w14:paraId="239225FE" w14:textId="77777777" w:rsidR="00BE7AF0" w:rsidRDefault="00BE7AF0" w:rsidP="001D20D7">
            <w:pPr>
              <w:pStyle w:val="CUERPOTEXTOTABLA"/>
              <w:jc w:val="center"/>
              <w:rPr>
                <w:sz w:val="13"/>
              </w:rPr>
            </w:pPr>
            <w:r>
              <w:rPr>
                <w:sz w:val="13"/>
              </w:rPr>
              <w:t>0.56</w:t>
            </w:r>
          </w:p>
        </w:tc>
        <w:tc>
          <w:tcPr>
            <w:tcW w:w="0" w:type="auto"/>
            <w:tcBorders>
              <w:top w:val="single" w:sz="14" w:space="0" w:color="000000"/>
              <w:bottom w:val="single" w:sz="14" w:space="0" w:color="000000"/>
              <w:right w:val="single" w:sz="2" w:space="0" w:color="000000"/>
            </w:tcBorders>
            <w:noWrap/>
            <w:vAlign w:val="center"/>
          </w:tcPr>
          <w:p w14:paraId="38C84648" w14:textId="77777777" w:rsidR="00BE7AF0" w:rsidRDefault="00BE7AF0" w:rsidP="001D20D7">
            <w:pPr>
              <w:pStyle w:val="CUERPOTEXTOTABLA"/>
              <w:jc w:val="center"/>
              <w:rPr>
                <w:sz w:val="13"/>
              </w:rPr>
            </w:pPr>
            <w:r>
              <w:rPr>
                <w:sz w:val="13"/>
              </w:rPr>
              <w:t>0.63</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763D1D28" w14:textId="77777777" w:rsidR="00BE7AF0" w:rsidRDefault="00BE7AF0" w:rsidP="001D20D7">
            <w:pPr>
              <w:pStyle w:val="CUERPOTEXTOTABLA"/>
              <w:jc w:val="center"/>
              <w:rPr>
                <w:sz w:val="13"/>
              </w:rPr>
            </w:pPr>
            <w:r>
              <w:rPr>
                <w:sz w:val="13"/>
              </w:rPr>
              <w:t>54.05</w:t>
            </w:r>
          </w:p>
        </w:tc>
      </w:tr>
      <w:tr w:rsidR="00BE7AF0" w14:paraId="356C6D24" w14:textId="77777777" w:rsidTr="001D20D7">
        <w:trPr>
          <w:cantSplit/>
        </w:trPr>
        <w:tc>
          <w:tcPr>
            <w:tcW w:w="0" w:type="auto"/>
            <w:tcBorders>
              <w:top w:val="single" w:sz="14" w:space="0" w:color="000000"/>
              <w:left w:val="single" w:sz="2" w:space="0" w:color="000000"/>
              <w:bottom w:val="single" w:sz="2" w:space="0" w:color="000000"/>
            </w:tcBorders>
            <w:vAlign w:val="center"/>
          </w:tcPr>
          <w:p w14:paraId="594D92DF" w14:textId="77777777" w:rsidR="00BE7AF0" w:rsidRDefault="00BE7AF0" w:rsidP="001D20D7">
            <w:pPr>
              <w:pStyle w:val="CUERPOTEXTOTABLA"/>
              <w:rPr>
                <w:sz w:val="13"/>
              </w:rPr>
            </w:pPr>
            <w:r>
              <w:rPr>
                <w:sz w:val="13"/>
              </w:rPr>
              <w:t>FACHADA VENTILADA CON PLACAS CERÁMICAS CON AISLAMIENTO POR FUERA</w:t>
            </w:r>
          </w:p>
        </w:tc>
        <w:tc>
          <w:tcPr>
            <w:tcW w:w="0" w:type="auto"/>
            <w:tcBorders>
              <w:top w:val="single" w:sz="14" w:space="0" w:color="000000"/>
              <w:bottom w:val="single" w:sz="2" w:space="0" w:color="000000"/>
            </w:tcBorders>
            <w:vAlign w:val="center"/>
          </w:tcPr>
          <w:p w14:paraId="10085BAB" w14:textId="77777777" w:rsidR="00BE7AF0" w:rsidRDefault="00BE7AF0" w:rsidP="001D20D7">
            <w:pPr>
              <w:pStyle w:val="CUERPOTEXTOTABLA"/>
              <w:rPr>
                <w:sz w:val="13"/>
              </w:rPr>
            </w:pPr>
            <w:r>
              <w:rPr>
                <w:sz w:val="13"/>
              </w:rPr>
              <w:t>Placa de yeso laminado</w:t>
            </w:r>
          </w:p>
        </w:tc>
        <w:tc>
          <w:tcPr>
            <w:tcW w:w="0" w:type="auto"/>
            <w:tcBorders>
              <w:top w:val="single" w:sz="14" w:space="0" w:color="000000"/>
              <w:bottom w:val="single" w:sz="2" w:space="0" w:color="000000"/>
              <w:right w:val="single" w:sz="2" w:space="0" w:color="000000"/>
            </w:tcBorders>
            <w:noWrap/>
            <w:vAlign w:val="center"/>
          </w:tcPr>
          <w:p w14:paraId="2BB15CC1" w14:textId="77777777" w:rsidR="00BE7AF0" w:rsidRDefault="00BE7AF0" w:rsidP="001D20D7">
            <w:pPr>
              <w:pStyle w:val="CUERPOTEXTOTABLA"/>
              <w:jc w:val="center"/>
              <w:rPr>
                <w:sz w:val="13"/>
              </w:rPr>
            </w:pPr>
            <w:r>
              <w:rPr>
                <w:sz w:val="13"/>
              </w:rPr>
              <w:t>51.75</w:t>
            </w:r>
          </w:p>
        </w:tc>
        <w:tc>
          <w:tcPr>
            <w:tcW w:w="0" w:type="auto"/>
            <w:tcBorders>
              <w:top w:val="single" w:sz="14" w:space="0" w:color="000000"/>
              <w:left w:val="single" w:sz="2" w:space="0" w:color="000000"/>
            </w:tcBorders>
            <w:noWrap/>
            <w:vAlign w:val="center"/>
          </w:tcPr>
          <w:p w14:paraId="4E402357" w14:textId="77777777" w:rsidR="00BE7AF0" w:rsidRDefault="00BE7AF0" w:rsidP="001D20D7">
            <w:pPr>
              <w:pStyle w:val="CUERPOTEXTOTABLA"/>
              <w:jc w:val="center"/>
              <w:rPr>
                <w:sz w:val="13"/>
              </w:rPr>
            </w:pPr>
            <w:r>
              <w:rPr>
                <w:sz w:val="13"/>
              </w:rPr>
              <w:t>0.05</w:t>
            </w:r>
          </w:p>
        </w:tc>
        <w:tc>
          <w:tcPr>
            <w:tcW w:w="0" w:type="auto"/>
            <w:tcBorders>
              <w:top w:val="single" w:sz="14" w:space="0" w:color="000000"/>
            </w:tcBorders>
            <w:noWrap/>
            <w:vAlign w:val="center"/>
          </w:tcPr>
          <w:p w14:paraId="0D98A889" w14:textId="77777777" w:rsidR="00BE7AF0" w:rsidRDefault="00BE7AF0" w:rsidP="001D20D7">
            <w:pPr>
              <w:pStyle w:val="CUERPOTEXTOTABLA"/>
              <w:jc w:val="center"/>
              <w:rPr>
                <w:sz w:val="13"/>
              </w:rPr>
            </w:pPr>
            <w:r>
              <w:rPr>
                <w:sz w:val="13"/>
              </w:rPr>
              <w:t>0.09</w:t>
            </w:r>
          </w:p>
        </w:tc>
        <w:tc>
          <w:tcPr>
            <w:tcW w:w="0" w:type="auto"/>
            <w:tcBorders>
              <w:top w:val="single" w:sz="14" w:space="0" w:color="000000"/>
            </w:tcBorders>
            <w:noWrap/>
            <w:vAlign w:val="center"/>
          </w:tcPr>
          <w:p w14:paraId="348640C6" w14:textId="77777777" w:rsidR="00BE7AF0" w:rsidRDefault="00BE7AF0" w:rsidP="001D20D7">
            <w:pPr>
              <w:pStyle w:val="CUERPOTEXTOTABLA"/>
              <w:jc w:val="center"/>
              <w:rPr>
                <w:sz w:val="13"/>
              </w:rPr>
            </w:pPr>
            <w:r>
              <w:rPr>
                <w:sz w:val="13"/>
              </w:rPr>
              <w:t>0.07</w:t>
            </w:r>
          </w:p>
        </w:tc>
        <w:tc>
          <w:tcPr>
            <w:tcW w:w="0" w:type="auto"/>
            <w:tcBorders>
              <w:top w:val="single" w:sz="14" w:space="0" w:color="000000"/>
              <w:right w:val="single" w:sz="2" w:space="0" w:color="000000"/>
            </w:tcBorders>
            <w:noWrap/>
            <w:vAlign w:val="center"/>
          </w:tcPr>
          <w:p w14:paraId="1D6FBDD4" w14:textId="77777777" w:rsidR="00BE7AF0" w:rsidRDefault="00BE7AF0" w:rsidP="001D20D7">
            <w:pPr>
              <w:pStyle w:val="CUERPOTEXTOTABLA"/>
              <w:jc w:val="center"/>
              <w:rPr>
                <w:sz w:val="13"/>
              </w:rPr>
            </w:pPr>
            <w:r>
              <w:rPr>
                <w:sz w:val="13"/>
              </w:rPr>
              <w:t>0.07</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62D235F2" w14:textId="77777777" w:rsidR="00BE7AF0" w:rsidRDefault="00BE7AF0" w:rsidP="001D20D7">
            <w:pPr>
              <w:pStyle w:val="CUERPOTEXTOTABLA"/>
              <w:jc w:val="center"/>
              <w:rPr>
                <w:sz w:val="13"/>
              </w:rPr>
            </w:pPr>
            <w:r>
              <w:rPr>
                <w:sz w:val="13"/>
              </w:rPr>
              <w:t>3.62</w:t>
            </w:r>
          </w:p>
        </w:tc>
      </w:tr>
      <w:tr w:rsidR="00BE7AF0" w14:paraId="1D2F8C32" w14:textId="77777777" w:rsidTr="001D20D7">
        <w:trPr>
          <w:cantSplit/>
        </w:trPr>
        <w:tc>
          <w:tcPr>
            <w:tcW w:w="0" w:type="auto"/>
            <w:tcBorders>
              <w:top w:val="single" w:sz="2" w:space="0" w:color="000000"/>
              <w:left w:val="single" w:sz="2" w:space="0" w:color="000000"/>
              <w:bottom w:val="single" w:sz="2" w:space="0" w:color="000000"/>
            </w:tcBorders>
            <w:vAlign w:val="center"/>
          </w:tcPr>
          <w:p w14:paraId="1BA3CAF5" w14:textId="77777777" w:rsidR="00BE7AF0" w:rsidRDefault="00BE7AF0" w:rsidP="001D20D7">
            <w:pPr>
              <w:pStyle w:val="CUERPOTEXTOTABLA"/>
              <w:rPr>
                <w:sz w:val="13"/>
              </w:rPr>
            </w:pPr>
            <w:r>
              <w:rPr>
                <w:sz w:val="13"/>
              </w:rPr>
              <w:t>FACHADA VENTILADA CON CHAPA METÁLICA PERFORADA CON AISLAMIENTO POR FUERA (6CM)</w:t>
            </w:r>
          </w:p>
        </w:tc>
        <w:tc>
          <w:tcPr>
            <w:tcW w:w="0" w:type="auto"/>
            <w:tcBorders>
              <w:top w:val="single" w:sz="2" w:space="0" w:color="000000"/>
              <w:bottom w:val="single" w:sz="2" w:space="0" w:color="000000"/>
            </w:tcBorders>
            <w:vAlign w:val="center"/>
          </w:tcPr>
          <w:p w14:paraId="75ADDA6A" w14:textId="77777777" w:rsidR="00BE7AF0" w:rsidRDefault="00BE7AF0" w:rsidP="001D20D7">
            <w:pPr>
              <w:pStyle w:val="CUERPOTEXTOTABLA"/>
              <w:rPr>
                <w:sz w:val="13"/>
              </w:rPr>
            </w:pPr>
            <w:r>
              <w:rPr>
                <w:sz w:val="13"/>
              </w:rPr>
              <w:t>Placa de yeso laminado</w:t>
            </w:r>
          </w:p>
        </w:tc>
        <w:tc>
          <w:tcPr>
            <w:tcW w:w="0" w:type="auto"/>
            <w:tcBorders>
              <w:top w:val="single" w:sz="2" w:space="0" w:color="000000"/>
              <w:bottom w:val="single" w:sz="2" w:space="0" w:color="000000"/>
              <w:right w:val="single" w:sz="2" w:space="0" w:color="000000"/>
            </w:tcBorders>
            <w:noWrap/>
            <w:vAlign w:val="center"/>
          </w:tcPr>
          <w:p w14:paraId="29A1044D" w14:textId="77777777" w:rsidR="00BE7AF0" w:rsidRDefault="00BE7AF0" w:rsidP="001D20D7">
            <w:pPr>
              <w:pStyle w:val="CUERPOTEXTOTABLA"/>
              <w:jc w:val="center"/>
              <w:rPr>
                <w:sz w:val="13"/>
              </w:rPr>
            </w:pPr>
            <w:r>
              <w:rPr>
                <w:sz w:val="13"/>
              </w:rPr>
              <w:t>34.38</w:t>
            </w:r>
          </w:p>
        </w:tc>
        <w:tc>
          <w:tcPr>
            <w:tcW w:w="0" w:type="auto"/>
            <w:tcBorders>
              <w:left w:val="single" w:sz="2" w:space="0" w:color="000000"/>
            </w:tcBorders>
            <w:noWrap/>
            <w:vAlign w:val="center"/>
          </w:tcPr>
          <w:p w14:paraId="212ED81D" w14:textId="77777777" w:rsidR="00BE7AF0" w:rsidRDefault="00BE7AF0" w:rsidP="001D20D7">
            <w:pPr>
              <w:pStyle w:val="CUERPOTEXTOTABLA"/>
              <w:jc w:val="center"/>
              <w:rPr>
                <w:sz w:val="13"/>
              </w:rPr>
            </w:pPr>
            <w:r>
              <w:rPr>
                <w:sz w:val="13"/>
              </w:rPr>
              <w:t>0.05</w:t>
            </w:r>
          </w:p>
        </w:tc>
        <w:tc>
          <w:tcPr>
            <w:tcW w:w="0" w:type="auto"/>
            <w:noWrap/>
            <w:vAlign w:val="center"/>
          </w:tcPr>
          <w:p w14:paraId="1D2597B8" w14:textId="77777777" w:rsidR="00BE7AF0" w:rsidRDefault="00BE7AF0" w:rsidP="001D20D7">
            <w:pPr>
              <w:pStyle w:val="CUERPOTEXTOTABLA"/>
              <w:jc w:val="center"/>
              <w:rPr>
                <w:sz w:val="13"/>
              </w:rPr>
            </w:pPr>
            <w:r>
              <w:rPr>
                <w:sz w:val="13"/>
              </w:rPr>
              <w:t>0.09</w:t>
            </w:r>
          </w:p>
        </w:tc>
        <w:tc>
          <w:tcPr>
            <w:tcW w:w="0" w:type="auto"/>
            <w:noWrap/>
            <w:vAlign w:val="center"/>
          </w:tcPr>
          <w:p w14:paraId="463A36C0" w14:textId="77777777" w:rsidR="00BE7AF0" w:rsidRDefault="00BE7AF0" w:rsidP="001D20D7">
            <w:pPr>
              <w:pStyle w:val="CUERPOTEXTOTABLA"/>
              <w:jc w:val="center"/>
              <w:rPr>
                <w:sz w:val="13"/>
              </w:rPr>
            </w:pPr>
            <w:r>
              <w:rPr>
                <w:sz w:val="13"/>
              </w:rPr>
              <w:t>0.07</w:t>
            </w:r>
          </w:p>
        </w:tc>
        <w:tc>
          <w:tcPr>
            <w:tcW w:w="0" w:type="auto"/>
            <w:tcBorders>
              <w:right w:val="single" w:sz="2" w:space="0" w:color="000000"/>
            </w:tcBorders>
            <w:noWrap/>
            <w:vAlign w:val="center"/>
          </w:tcPr>
          <w:p w14:paraId="42533379" w14:textId="77777777" w:rsidR="00BE7AF0" w:rsidRDefault="00BE7AF0" w:rsidP="001D20D7">
            <w:pPr>
              <w:pStyle w:val="CUERPOTEXTOTABLA"/>
              <w:jc w:val="center"/>
              <w:rPr>
                <w:sz w:val="13"/>
              </w:rPr>
            </w:pPr>
            <w:r>
              <w:rPr>
                <w:sz w:val="13"/>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CEA8CFD" w14:textId="77777777" w:rsidR="00BE7AF0" w:rsidRDefault="00BE7AF0" w:rsidP="001D20D7">
            <w:pPr>
              <w:pStyle w:val="CUERPOTEXTOTABLA"/>
              <w:jc w:val="center"/>
              <w:rPr>
                <w:sz w:val="13"/>
              </w:rPr>
            </w:pPr>
            <w:r>
              <w:rPr>
                <w:sz w:val="13"/>
              </w:rPr>
              <w:t>2.41</w:t>
            </w:r>
          </w:p>
        </w:tc>
      </w:tr>
      <w:tr w:rsidR="00BE7AF0" w14:paraId="6268F79E" w14:textId="77777777" w:rsidTr="001D20D7">
        <w:trPr>
          <w:cantSplit/>
        </w:trPr>
        <w:tc>
          <w:tcPr>
            <w:tcW w:w="0" w:type="auto"/>
            <w:tcBorders>
              <w:top w:val="single" w:sz="2" w:space="0" w:color="000000"/>
              <w:left w:val="single" w:sz="2" w:space="0" w:color="000000"/>
              <w:bottom w:val="single" w:sz="2" w:space="0" w:color="000000"/>
            </w:tcBorders>
            <w:vAlign w:val="center"/>
          </w:tcPr>
          <w:p w14:paraId="44221C2D" w14:textId="77777777" w:rsidR="00BE7AF0" w:rsidRDefault="00BE7AF0" w:rsidP="001D20D7">
            <w:pPr>
              <w:pStyle w:val="CUERPOTEXTOTABLA"/>
              <w:rPr>
                <w:sz w:val="13"/>
              </w:rPr>
            </w:pPr>
            <w:r>
              <w:rPr>
                <w:sz w:val="13"/>
              </w:rPr>
              <w:t>TABIQUE DE PLACAS DE YESO LAMINADO (12,5+12,5+70+12,5+12,5)/600 (70) LM</w:t>
            </w:r>
          </w:p>
        </w:tc>
        <w:tc>
          <w:tcPr>
            <w:tcW w:w="0" w:type="auto"/>
            <w:tcBorders>
              <w:top w:val="single" w:sz="2" w:space="0" w:color="000000"/>
              <w:bottom w:val="single" w:sz="2" w:space="0" w:color="000000"/>
            </w:tcBorders>
            <w:vAlign w:val="center"/>
          </w:tcPr>
          <w:p w14:paraId="6B9FC529" w14:textId="77777777" w:rsidR="00BE7AF0" w:rsidRDefault="00BE7AF0" w:rsidP="001D20D7">
            <w:pPr>
              <w:pStyle w:val="CUERPOTEXTOTABLA"/>
              <w:rPr>
                <w:sz w:val="13"/>
              </w:rPr>
            </w:pPr>
            <w:r>
              <w:rPr>
                <w:sz w:val="13"/>
              </w:rPr>
              <w:t>Placa de yeso laminado</w:t>
            </w:r>
          </w:p>
        </w:tc>
        <w:tc>
          <w:tcPr>
            <w:tcW w:w="0" w:type="auto"/>
            <w:tcBorders>
              <w:top w:val="single" w:sz="2" w:space="0" w:color="000000"/>
              <w:bottom w:val="single" w:sz="2" w:space="0" w:color="000000"/>
              <w:right w:val="single" w:sz="2" w:space="0" w:color="000000"/>
            </w:tcBorders>
            <w:noWrap/>
            <w:vAlign w:val="center"/>
          </w:tcPr>
          <w:p w14:paraId="6B5B956D" w14:textId="77777777" w:rsidR="00BE7AF0" w:rsidRDefault="00BE7AF0" w:rsidP="001D20D7">
            <w:pPr>
              <w:pStyle w:val="CUERPOTEXTOTABLA"/>
              <w:jc w:val="center"/>
              <w:rPr>
                <w:sz w:val="13"/>
              </w:rPr>
            </w:pPr>
            <w:r>
              <w:rPr>
                <w:sz w:val="13"/>
              </w:rPr>
              <w:t>79.28</w:t>
            </w:r>
          </w:p>
        </w:tc>
        <w:tc>
          <w:tcPr>
            <w:tcW w:w="0" w:type="auto"/>
            <w:tcBorders>
              <w:left w:val="single" w:sz="2" w:space="0" w:color="000000"/>
            </w:tcBorders>
            <w:noWrap/>
            <w:vAlign w:val="center"/>
          </w:tcPr>
          <w:p w14:paraId="33806737" w14:textId="77777777" w:rsidR="00BE7AF0" w:rsidRDefault="00BE7AF0" w:rsidP="001D20D7">
            <w:pPr>
              <w:pStyle w:val="CUERPOTEXTOTABLA"/>
              <w:jc w:val="center"/>
              <w:rPr>
                <w:sz w:val="13"/>
              </w:rPr>
            </w:pPr>
            <w:r>
              <w:rPr>
                <w:sz w:val="13"/>
              </w:rPr>
              <w:t>0.05</w:t>
            </w:r>
          </w:p>
        </w:tc>
        <w:tc>
          <w:tcPr>
            <w:tcW w:w="0" w:type="auto"/>
            <w:noWrap/>
            <w:vAlign w:val="center"/>
          </w:tcPr>
          <w:p w14:paraId="6004831E" w14:textId="77777777" w:rsidR="00BE7AF0" w:rsidRDefault="00BE7AF0" w:rsidP="001D20D7">
            <w:pPr>
              <w:pStyle w:val="CUERPOTEXTOTABLA"/>
              <w:jc w:val="center"/>
              <w:rPr>
                <w:sz w:val="13"/>
              </w:rPr>
            </w:pPr>
            <w:r>
              <w:rPr>
                <w:sz w:val="13"/>
              </w:rPr>
              <w:t>0.09</w:t>
            </w:r>
          </w:p>
        </w:tc>
        <w:tc>
          <w:tcPr>
            <w:tcW w:w="0" w:type="auto"/>
            <w:noWrap/>
            <w:vAlign w:val="center"/>
          </w:tcPr>
          <w:p w14:paraId="28270372" w14:textId="77777777" w:rsidR="00BE7AF0" w:rsidRDefault="00BE7AF0" w:rsidP="001D20D7">
            <w:pPr>
              <w:pStyle w:val="CUERPOTEXTOTABLA"/>
              <w:jc w:val="center"/>
              <w:rPr>
                <w:sz w:val="13"/>
              </w:rPr>
            </w:pPr>
            <w:r>
              <w:rPr>
                <w:sz w:val="13"/>
              </w:rPr>
              <w:t>0.07</w:t>
            </w:r>
          </w:p>
        </w:tc>
        <w:tc>
          <w:tcPr>
            <w:tcW w:w="0" w:type="auto"/>
            <w:tcBorders>
              <w:right w:val="single" w:sz="2" w:space="0" w:color="000000"/>
            </w:tcBorders>
            <w:noWrap/>
            <w:vAlign w:val="center"/>
          </w:tcPr>
          <w:p w14:paraId="7BBBF551" w14:textId="77777777" w:rsidR="00BE7AF0" w:rsidRDefault="00BE7AF0" w:rsidP="001D20D7">
            <w:pPr>
              <w:pStyle w:val="CUERPOTEXTOTABLA"/>
              <w:jc w:val="center"/>
              <w:rPr>
                <w:sz w:val="13"/>
              </w:rPr>
            </w:pPr>
            <w:r>
              <w:rPr>
                <w:sz w:val="13"/>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4BF1A83" w14:textId="77777777" w:rsidR="00BE7AF0" w:rsidRDefault="00BE7AF0" w:rsidP="001D20D7">
            <w:pPr>
              <w:pStyle w:val="CUERPOTEXTOTABLA"/>
              <w:jc w:val="center"/>
              <w:rPr>
                <w:sz w:val="13"/>
              </w:rPr>
            </w:pPr>
            <w:r>
              <w:rPr>
                <w:sz w:val="13"/>
              </w:rPr>
              <w:t>5.55</w:t>
            </w:r>
          </w:p>
        </w:tc>
      </w:tr>
      <w:tr w:rsidR="00BE7AF0" w14:paraId="36D77D76" w14:textId="77777777" w:rsidTr="001D20D7">
        <w:trPr>
          <w:cantSplit/>
        </w:trPr>
        <w:tc>
          <w:tcPr>
            <w:tcW w:w="0" w:type="auto"/>
            <w:tcBorders>
              <w:top w:val="single" w:sz="2" w:space="0" w:color="000000"/>
              <w:left w:val="single" w:sz="2" w:space="0" w:color="000000"/>
              <w:bottom w:val="single" w:sz="2" w:space="0" w:color="000000"/>
            </w:tcBorders>
            <w:vAlign w:val="center"/>
          </w:tcPr>
          <w:p w14:paraId="6FF0551E" w14:textId="77777777" w:rsidR="00BE7AF0" w:rsidRDefault="00BE7AF0" w:rsidP="001D20D7">
            <w:pPr>
              <w:pStyle w:val="CUERPOTEXTOTABLA"/>
              <w:rPr>
                <w:sz w:val="13"/>
              </w:rPr>
            </w:pPr>
            <w:r>
              <w:rPr>
                <w:sz w:val="13"/>
              </w:rPr>
              <w:t>Tabique de una hoja, con trasdosado en una cara</w:t>
            </w:r>
          </w:p>
        </w:tc>
        <w:tc>
          <w:tcPr>
            <w:tcW w:w="0" w:type="auto"/>
            <w:tcBorders>
              <w:top w:val="single" w:sz="2" w:space="0" w:color="000000"/>
              <w:bottom w:val="single" w:sz="2" w:space="0" w:color="000000"/>
            </w:tcBorders>
            <w:vAlign w:val="center"/>
          </w:tcPr>
          <w:p w14:paraId="71FE4F3D" w14:textId="77777777" w:rsidR="00BE7AF0" w:rsidRDefault="00BE7AF0" w:rsidP="001D20D7">
            <w:pPr>
              <w:pStyle w:val="CUERPOTEXTOTABLA"/>
              <w:rPr>
                <w:sz w:val="13"/>
              </w:rPr>
            </w:pPr>
            <w:r>
              <w:rPr>
                <w:sz w:val="13"/>
              </w:rPr>
              <w:t>Placa de yeso laminado</w:t>
            </w:r>
          </w:p>
        </w:tc>
        <w:tc>
          <w:tcPr>
            <w:tcW w:w="0" w:type="auto"/>
            <w:tcBorders>
              <w:top w:val="single" w:sz="2" w:space="0" w:color="000000"/>
              <w:bottom w:val="single" w:sz="2" w:space="0" w:color="000000"/>
              <w:right w:val="single" w:sz="2" w:space="0" w:color="000000"/>
            </w:tcBorders>
            <w:noWrap/>
            <w:vAlign w:val="center"/>
          </w:tcPr>
          <w:p w14:paraId="4432D45E" w14:textId="77777777" w:rsidR="00BE7AF0" w:rsidRDefault="00BE7AF0" w:rsidP="001D20D7">
            <w:pPr>
              <w:pStyle w:val="CUERPOTEXTOTABLA"/>
              <w:jc w:val="center"/>
              <w:rPr>
                <w:sz w:val="13"/>
              </w:rPr>
            </w:pPr>
            <w:r>
              <w:rPr>
                <w:sz w:val="13"/>
              </w:rPr>
              <w:t>26.01</w:t>
            </w:r>
          </w:p>
        </w:tc>
        <w:tc>
          <w:tcPr>
            <w:tcW w:w="0" w:type="auto"/>
            <w:tcBorders>
              <w:left w:val="single" w:sz="2" w:space="0" w:color="000000"/>
            </w:tcBorders>
            <w:noWrap/>
            <w:vAlign w:val="center"/>
          </w:tcPr>
          <w:p w14:paraId="6D09E1B4" w14:textId="77777777" w:rsidR="00BE7AF0" w:rsidRDefault="00BE7AF0" w:rsidP="001D20D7">
            <w:pPr>
              <w:pStyle w:val="CUERPOTEXTOTABLA"/>
              <w:jc w:val="center"/>
              <w:rPr>
                <w:sz w:val="13"/>
              </w:rPr>
            </w:pPr>
            <w:r>
              <w:rPr>
                <w:sz w:val="13"/>
              </w:rPr>
              <w:t>0.05</w:t>
            </w:r>
          </w:p>
        </w:tc>
        <w:tc>
          <w:tcPr>
            <w:tcW w:w="0" w:type="auto"/>
            <w:noWrap/>
            <w:vAlign w:val="center"/>
          </w:tcPr>
          <w:p w14:paraId="2F24A224" w14:textId="77777777" w:rsidR="00BE7AF0" w:rsidRDefault="00BE7AF0" w:rsidP="001D20D7">
            <w:pPr>
              <w:pStyle w:val="CUERPOTEXTOTABLA"/>
              <w:jc w:val="center"/>
              <w:rPr>
                <w:sz w:val="13"/>
              </w:rPr>
            </w:pPr>
            <w:r>
              <w:rPr>
                <w:sz w:val="13"/>
              </w:rPr>
              <w:t>0.09</w:t>
            </w:r>
          </w:p>
        </w:tc>
        <w:tc>
          <w:tcPr>
            <w:tcW w:w="0" w:type="auto"/>
            <w:noWrap/>
            <w:vAlign w:val="center"/>
          </w:tcPr>
          <w:p w14:paraId="2B6CFA59" w14:textId="77777777" w:rsidR="00BE7AF0" w:rsidRDefault="00BE7AF0" w:rsidP="001D20D7">
            <w:pPr>
              <w:pStyle w:val="CUERPOTEXTOTABLA"/>
              <w:jc w:val="center"/>
              <w:rPr>
                <w:sz w:val="13"/>
              </w:rPr>
            </w:pPr>
            <w:r>
              <w:rPr>
                <w:sz w:val="13"/>
              </w:rPr>
              <w:t>0.07</w:t>
            </w:r>
          </w:p>
        </w:tc>
        <w:tc>
          <w:tcPr>
            <w:tcW w:w="0" w:type="auto"/>
            <w:tcBorders>
              <w:right w:val="single" w:sz="2" w:space="0" w:color="000000"/>
            </w:tcBorders>
            <w:noWrap/>
            <w:vAlign w:val="center"/>
          </w:tcPr>
          <w:p w14:paraId="0ECCF5D0" w14:textId="77777777" w:rsidR="00BE7AF0" w:rsidRDefault="00BE7AF0" w:rsidP="001D20D7">
            <w:pPr>
              <w:pStyle w:val="CUERPOTEXTOTABLA"/>
              <w:jc w:val="center"/>
              <w:rPr>
                <w:sz w:val="13"/>
              </w:rPr>
            </w:pPr>
            <w:r>
              <w:rPr>
                <w:sz w:val="13"/>
              </w:rPr>
              <w:t>0.07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FED8FE" w14:textId="77777777" w:rsidR="00BE7AF0" w:rsidRDefault="00BE7AF0" w:rsidP="001D20D7">
            <w:pPr>
              <w:pStyle w:val="CUERPOTEXTOTABLA"/>
              <w:jc w:val="center"/>
              <w:rPr>
                <w:sz w:val="13"/>
              </w:rPr>
            </w:pPr>
            <w:r>
              <w:rPr>
                <w:sz w:val="13"/>
              </w:rPr>
              <w:t>1.82</w:t>
            </w:r>
          </w:p>
        </w:tc>
      </w:tr>
      <w:tr w:rsidR="00BE7AF0" w14:paraId="39EBFE5D" w14:textId="77777777" w:rsidTr="001D20D7">
        <w:trPr>
          <w:cantSplit/>
        </w:trPr>
        <w:tc>
          <w:tcPr>
            <w:tcW w:w="0" w:type="auto"/>
            <w:tcBorders>
              <w:top w:val="single" w:sz="2" w:space="0" w:color="000000"/>
              <w:left w:val="single" w:sz="2" w:space="0" w:color="000000"/>
              <w:bottom w:val="single" w:sz="2" w:space="0" w:color="000000"/>
            </w:tcBorders>
            <w:vAlign w:val="center"/>
          </w:tcPr>
          <w:p w14:paraId="03F4F502" w14:textId="77777777" w:rsidR="00BE7AF0" w:rsidRDefault="00BE7AF0" w:rsidP="001D20D7">
            <w:pPr>
              <w:pStyle w:val="CUERPOTEXTOTABLA"/>
              <w:rPr>
                <w:sz w:val="13"/>
              </w:rPr>
            </w:pPr>
            <w:r>
              <w:rPr>
                <w:sz w:val="13"/>
              </w:rPr>
              <w:t>Tabique de una hoja, con trasdosado en una cara</w:t>
            </w:r>
          </w:p>
        </w:tc>
        <w:tc>
          <w:tcPr>
            <w:tcW w:w="0" w:type="auto"/>
            <w:tcBorders>
              <w:top w:val="single" w:sz="2" w:space="0" w:color="000000"/>
              <w:bottom w:val="single" w:sz="2" w:space="0" w:color="000000"/>
            </w:tcBorders>
            <w:vAlign w:val="center"/>
          </w:tcPr>
          <w:p w14:paraId="6767F8BC" w14:textId="77777777" w:rsidR="00BE7AF0" w:rsidRDefault="00BE7AF0" w:rsidP="001D20D7">
            <w:pPr>
              <w:pStyle w:val="CUERPOTEXTOTABLA"/>
              <w:rPr>
                <w:sz w:val="13"/>
              </w:rPr>
            </w:pPr>
            <w:r>
              <w:rPr>
                <w:sz w:val="13"/>
              </w:rPr>
              <w:t>Fábrica de ladrillo cerámico perforado</w:t>
            </w:r>
          </w:p>
        </w:tc>
        <w:tc>
          <w:tcPr>
            <w:tcW w:w="0" w:type="auto"/>
            <w:tcBorders>
              <w:top w:val="single" w:sz="2" w:space="0" w:color="000000"/>
              <w:bottom w:val="single" w:sz="2" w:space="0" w:color="000000"/>
              <w:right w:val="single" w:sz="2" w:space="0" w:color="000000"/>
            </w:tcBorders>
            <w:noWrap/>
            <w:vAlign w:val="center"/>
          </w:tcPr>
          <w:p w14:paraId="1ABE282E" w14:textId="77777777" w:rsidR="00BE7AF0" w:rsidRDefault="00BE7AF0" w:rsidP="001D20D7">
            <w:pPr>
              <w:pStyle w:val="CUERPOTEXTOTABLA"/>
              <w:jc w:val="center"/>
              <w:rPr>
                <w:sz w:val="13"/>
              </w:rPr>
            </w:pPr>
            <w:r>
              <w:rPr>
                <w:sz w:val="13"/>
              </w:rPr>
              <w:t>3.94</w:t>
            </w:r>
          </w:p>
        </w:tc>
        <w:tc>
          <w:tcPr>
            <w:tcW w:w="0" w:type="auto"/>
            <w:tcBorders>
              <w:left w:val="single" w:sz="2" w:space="0" w:color="000000"/>
            </w:tcBorders>
            <w:noWrap/>
            <w:vAlign w:val="center"/>
          </w:tcPr>
          <w:p w14:paraId="0C18250F" w14:textId="77777777" w:rsidR="00BE7AF0" w:rsidRDefault="00BE7AF0" w:rsidP="001D20D7">
            <w:pPr>
              <w:pStyle w:val="CUERPOTEXTOTABLA"/>
              <w:jc w:val="center"/>
              <w:rPr>
                <w:sz w:val="13"/>
              </w:rPr>
            </w:pPr>
            <w:r>
              <w:rPr>
                <w:sz w:val="13"/>
              </w:rPr>
              <w:t>0.01</w:t>
            </w:r>
          </w:p>
        </w:tc>
        <w:tc>
          <w:tcPr>
            <w:tcW w:w="0" w:type="auto"/>
            <w:noWrap/>
            <w:vAlign w:val="center"/>
          </w:tcPr>
          <w:p w14:paraId="15527AB5" w14:textId="77777777" w:rsidR="00BE7AF0" w:rsidRDefault="00BE7AF0" w:rsidP="001D20D7">
            <w:pPr>
              <w:pStyle w:val="CUERPOTEXTOTABLA"/>
              <w:jc w:val="center"/>
              <w:rPr>
                <w:sz w:val="13"/>
              </w:rPr>
            </w:pPr>
            <w:r>
              <w:rPr>
                <w:sz w:val="13"/>
              </w:rPr>
              <w:t>0.01</w:t>
            </w:r>
          </w:p>
        </w:tc>
        <w:tc>
          <w:tcPr>
            <w:tcW w:w="0" w:type="auto"/>
            <w:noWrap/>
            <w:vAlign w:val="center"/>
          </w:tcPr>
          <w:p w14:paraId="183A2575" w14:textId="77777777" w:rsidR="00BE7AF0" w:rsidRDefault="00BE7AF0" w:rsidP="001D20D7">
            <w:pPr>
              <w:pStyle w:val="CUERPOTEXTOTABLA"/>
              <w:jc w:val="center"/>
              <w:rPr>
                <w:sz w:val="13"/>
              </w:rPr>
            </w:pPr>
            <w:r>
              <w:rPr>
                <w:sz w:val="13"/>
              </w:rPr>
              <w:t>0.01</w:t>
            </w:r>
          </w:p>
        </w:tc>
        <w:tc>
          <w:tcPr>
            <w:tcW w:w="0" w:type="auto"/>
            <w:tcBorders>
              <w:right w:val="single" w:sz="2" w:space="0" w:color="000000"/>
            </w:tcBorders>
            <w:noWrap/>
            <w:vAlign w:val="center"/>
          </w:tcPr>
          <w:p w14:paraId="09BBB9B9" w14:textId="77777777" w:rsidR="00BE7AF0" w:rsidRDefault="00BE7AF0" w:rsidP="001D20D7">
            <w:pPr>
              <w:pStyle w:val="CUERPOTEXTOTABLA"/>
              <w:jc w:val="center"/>
              <w:rPr>
                <w:sz w:val="13"/>
              </w:rPr>
            </w:pPr>
            <w:r>
              <w:rPr>
                <w:sz w:val="13"/>
              </w:rPr>
              <w:t>0.01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1D094E0" w14:textId="77777777" w:rsidR="00BE7AF0" w:rsidRDefault="00BE7AF0" w:rsidP="001D20D7">
            <w:pPr>
              <w:pStyle w:val="CUERPOTEXTOTABLA"/>
              <w:jc w:val="center"/>
              <w:rPr>
                <w:sz w:val="13"/>
              </w:rPr>
            </w:pPr>
            <w:r>
              <w:rPr>
                <w:sz w:val="13"/>
              </w:rPr>
              <w:t>0.04</w:t>
            </w:r>
          </w:p>
        </w:tc>
      </w:tr>
      <w:tr w:rsidR="00BE7AF0" w14:paraId="1562F429" w14:textId="77777777" w:rsidTr="001D20D7">
        <w:trPr>
          <w:cantSplit/>
        </w:trPr>
        <w:tc>
          <w:tcPr>
            <w:tcW w:w="0" w:type="auto"/>
            <w:tcBorders>
              <w:top w:val="single" w:sz="2" w:space="0" w:color="000000"/>
              <w:left w:val="single" w:sz="2" w:space="0" w:color="000000"/>
              <w:bottom w:val="single" w:sz="2" w:space="0" w:color="000000"/>
            </w:tcBorders>
            <w:vAlign w:val="center"/>
          </w:tcPr>
          <w:p w14:paraId="2D89F6FA" w14:textId="77777777" w:rsidR="00BE7AF0" w:rsidRDefault="00BE7AF0" w:rsidP="001D20D7">
            <w:pPr>
              <w:pStyle w:val="CUERPOTEXTOTABLA"/>
              <w:rPr>
                <w:sz w:val="13"/>
              </w:rPr>
            </w:pPr>
            <w:r>
              <w:rPr>
                <w:sz w:val="13"/>
              </w:rPr>
              <w:t>Ventana</w:t>
            </w:r>
          </w:p>
        </w:tc>
        <w:tc>
          <w:tcPr>
            <w:tcW w:w="0" w:type="auto"/>
            <w:tcBorders>
              <w:top w:val="single" w:sz="2" w:space="0" w:color="000000"/>
              <w:bottom w:val="single" w:sz="2" w:space="0" w:color="000000"/>
            </w:tcBorders>
            <w:vAlign w:val="center"/>
          </w:tcPr>
          <w:p w14:paraId="20D4A05A" w14:textId="77777777" w:rsidR="00BE7AF0" w:rsidRDefault="00BE7AF0" w:rsidP="001D20D7">
            <w:pPr>
              <w:pStyle w:val="CUERPOTEXTOTABLA"/>
              <w:rPr>
                <w:sz w:val="13"/>
              </w:rPr>
            </w:pPr>
            <w:r>
              <w:rPr>
                <w:sz w:val="13"/>
              </w:rPr>
              <w:t>Ventana de doble acristalamiento low.s baja emisividad térmica + aislamiento acústico "control glass acústico y solar", sonor 4+4/16/6+6 low.s laminar</w:t>
            </w:r>
          </w:p>
        </w:tc>
        <w:tc>
          <w:tcPr>
            <w:tcW w:w="0" w:type="auto"/>
            <w:tcBorders>
              <w:top w:val="single" w:sz="2" w:space="0" w:color="000000"/>
              <w:bottom w:val="single" w:sz="2" w:space="0" w:color="000000"/>
              <w:right w:val="single" w:sz="2" w:space="0" w:color="000000"/>
            </w:tcBorders>
            <w:noWrap/>
            <w:vAlign w:val="center"/>
          </w:tcPr>
          <w:p w14:paraId="181853C5" w14:textId="77777777" w:rsidR="00BE7AF0" w:rsidRDefault="00BE7AF0" w:rsidP="001D20D7">
            <w:pPr>
              <w:pStyle w:val="CUERPOTEXTOTABLA"/>
              <w:jc w:val="center"/>
              <w:rPr>
                <w:sz w:val="13"/>
              </w:rPr>
            </w:pPr>
            <w:r>
              <w:rPr>
                <w:sz w:val="13"/>
              </w:rPr>
              <w:t>21.72</w:t>
            </w:r>
          </w:p>
        </w:tc>
        <w:tc>
          <w:tcPr>
            <w:tcW w:w="0" w:type="auto"/>
            <w:tcBorders>
              <w:left w:val="single" w:sz="2" w:space="0" w:color="000000"/>
            </w:tcBorders>
            <w:noWrap/>
            <w:vAlign w:val="center"/>
          </w:tcPr>
          <w:p w14:paraId="78527372" w14:textId="77777777" w:rsidR="00BE7AF0" w:rsidRDefault="00BE7AF0" w:rsidP="001D20D7">
            <w:pPr>
              <w:pStyle w:val="CUERPOTEXTOTABLA"/>
              <w:jc w:val="center"/>
              <w:rPr>
                <w:sz w:val="13"/>
              </w:rPr>
            </w:pPr>
            <w:r>
              <w:rPr>
                <w:sz w:val="13"/>
              </w:rPr>
              <w:t>0.18</w:t>
            </w:r>
          </w:p>
        </w:tc>
        <w:tc>
          <w:tcPr>
            <w:tcW w:w="0" w:type="auto"/>
            <w:noWrap/>
            <w:vAlign w:val="center"/>
          </w:tcPr>
          <w:p w14:paraId="0E23D62D" w14:textId="77777777" w:rsidR="00BE7AF0" w:rsidRDefault="00BE7AF0" w:rsidP="001D20D7">
            <w:pPr>
              <w:pStyle w:val="CUERPOTEXTOTABLA"/>
              <w:jc w:val="center"/>
              <w:rPr>
                <w:sz w:val="13"/>
              </w:rPr>
            </w:pPr>
            <w:r>
              <w:rPr>
                <w:sz w:val="13"/>
              </w:rPr>
              <w:t>0.12</w:t>
            </w:r>
          </w:p>
        </w:tc>
        <w:tc>
          <w:tcPr>
            <w:tcW w:w="0" w:type="auto"/>
            <w:noWrap/>
            <w:vAlign w:val="center"/>
          </w:tcPr>
          <w:p w14:paraId="0FDC3645" w14:textId="77777777" w:rsidR="00BE7AF0" w:rsidRDefault="00BE7AF0" w:rsidP="001D20D7">
            <w:pPr>
              <w:pStyle w:val="CUERPOTEXTOTABLA"/>
              <w:jc w:val="center"/>
              <w:rPr>
                <w:sz w:val="13"/>
              </w:rPr>
            </w:pPr>
            <w:r>
              <w:rPr>
                <w:sz w:val="13"/>
              </w:rPr>
              <w:t>0.05</w:t>
            </w:r>
          </w:p>
        </w:tc>
        <w:tc>
          <w:tcPr>
            <w:tcW w:w="0" w:type="auto"/>
            <w:tcBorders>
              <w:right w:val="single" w:sz="2" w:space="0" w:color="000000"/>
            </w:tcBorders>
            <w:noWrap/>
            <w:vAlign w:val="center"/>
          </w:tcPr>
          <w:p w14:paraId="0E1AB835" w14:textId="77777777" w:rsidR="00BE7AF0" w:rsidRDefault="00BE7AF0" w:rsidP="001D20D7">
            <w:pPr>
              <w:pStyle w:val="CUERPOTEXTOTABLA"/>
              <w:jc w:val="center"/>
              <w:rPr>
                <w:sz w:val="13"/>
              </w:rPr>
            </w:pPr>
            <w:r>
              <w:rPr>
                <w:sz w:val="13"/>
              </w:rPr>
              <w:t>0.12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2197324" w14:textId="77777777" w:rsidR="00BE7AF0" w:rsidRDefault="00BE7AF0" w:rsidP="001D20D7">
            <w:pPr>
              <w:pStyle w:val="CUERPOTEXTOTABLA"/>
              <w:jc w:val="center"/>
              <w:rPr>
                <w:sz w:val="13"/>
              </w:rPr>
            </w:pPr>
            <w:r>
              <w:rPr>
                <w:sz w:val="13"/>
              </w:rPr>
              <w:t>2.61</w:t>
            </w:r>
          </w:p>
        </w:tc>
      </w:tr>
      <w:tr w:rsidR="00BE7AF0" w14:paraId="4A1A227D" w14:textId="77777777" w:rsidTr="001D20D7">
        <w:trPr>
          <w:cantSplit/>
        </w:trPr>
        <w:tc>
          <w:tcPr>
            <w:tcW w:w="0" w:type="auto"/>
            <w:tcBorders>
              <w:top w:val="single" w:sz="2" w:space="0" w:color="000000"/>
              <w:left w:val="single" w:sz="2" w:space="0" w:color="000000"/>
              <w:bottom w:val="single" w:sz="14" w:space="0" w:color="000000"/>
            </w:tcBorders>
            <w:vAlign w:val="center"/>
          </w:tcPr>
          <w:p w14:paraId="103D98B2" w14:textId="77777777" w:rsidR="00BE7AF0" w:rsidRDefault="00BE7AF0" w:rsidP="001D20D7">
            <w:pPr>
              <w:pStyle w:val="CUERPOTEXTOTABLA"/>
              <w:rPr>
                <w:sz w:val="13"/>
              </w:rPr>
            </w:pPr>
            <w:r>
              <w:rPr>
                <w:sz w:val="13"/>
              </w:rPr>
              <w:t>Puerta interior</w:t>
            </w:r>
          </w:p>
        </w:tc>
        <w:tc>
          <w:tcPr>
            <w:tcW w:w="0" w:type="auto"/>
            <w:tcBorders>
              <w:top w:val="single" w:sz="2" w:space="0" w:color="000000"/>
              <w:bottom w:val="single" w:sz="14" w:space="0" w:color="000000"/>
            </w:tcBorders>
            <w:vAlign w:val="center"/>
          </w:tcPr>
          <w:p w14:paraId="2617A94D" w14:textId="77777777" w:rsidR="00BE7AF0" w:rsidRDefault="00BE7AF0" w:rsidP="001D20D7">
            <w:pPr>
              <w:pStyle w:val="CUERPOTEXTOTABLA"/>
              <w:rPr>
                <w:sz w:val="13"/>
              </w:rPr>
            </w:pPr>
            <w:r>
              <w:rPr>
                <w:sz w:val="13"/>
              </w:rPr>
              <w:t>Puerta de paso interior</w:t>
            </w:r>
          </w:p>
        </w:tc>
        <w:tc>
          <w:tcPr>
            <w:tcW w:w="0" w:type="auto"/>
            <w:tcBorders>
              <w:top w:val="single" w:sz="2" w:space="0" w:color="000000"/>
              <w:bottom w:val="single" w:sz="14" w:space="0" w:color="000000"/>
              <w:right w:val="single" w:sz="2" w:space="0" w:color="000000"/>
            </w:tcBorders>
            <w:noWrap/>
            <w:vAlign w:val="center"/>
          </w:tcPr>
          <w:p w14:paraId="74C6B122" w14:textId="77777777" w:rsidR="00BE7AF0" w:rsidRDefault="00BE7AF0" w:rsidP="001D20D7">
            <w:pPr>
              <w:pStyle w:val="CUERPOTEXTOTABLA"/>
              <w:jc w:val="center"/>
              <w:rPr>
                <w:sz w:val="13"/>
              </w:rPr>
            </w:pPr>
            <w:r>
              <w:rPr>
                <w:sz w:val="13"/>
              </w:rPr>
              <w:t>18.42</w:t>
            </w:r>
          </w:p>
        </w:tc>
        <w:tc>
          <w:tcPr>
            <w:tcW w:w="0" w:type="auto"/>
            <w:tcBorders>
              <w:left w:val="single" w:sz="2" w:space="0" w:color="000000"/>
              <w:bottom w:val="single" w:sz="14" w:space="0" w:color="000000"/>
            </w:tcBorders>
            <w:noWrap/>
            <w:vAlign w:val="center"/>
          </w:tcPr>
          <w:p w14:paraId="05864E1B" w14:textId="77777777" w:rsidR="00BE7AF0" w:rsidRDefault="00BE7AF0" w:rsidP="001D20D7">
            <w:pPr>
              <w:pStyle w:val="CUERPOTEXTOTABLA"/>
              <w:jc w:val="center"/>
              <w:rPr>
                <w:sz w:val="13"/>
              </w:rPr>
            </w:pPr>
            <w:r>
              <w:rPr>
                <w:sz w:val="13"/>
              </w:rPr>
              <w:t>0.06</w:t>
            </w:r>
          </w:p>
        </w:tc>
        <w:tc>
          <w:tcPr>
            <w:tcW w:w="0" w:type="auto"/>
            <w:tcBorders>
              <w:bottom w:val="single" w:sz="14" w:space="0" w:color="000000"/>
            </w:tcBorders>
            <w:noWrap/>
            <w:vAlign w:val="center"/>
          </w:tcPr>
          <w:p w14:paraId="0C6F12E4" w14:textId="77777777" w:rsidR="00BE7AF0" w:rsidRDefault="00BE7AF0" w:rsidP="001D20D7">
            <w:pPr>
              <w:pStyle w:val="CUERPOTEXTOTABLA"/>
              <w:jc w:val="center"/>
              <w:rPr>
                <w:sz w:val="13"/>
              </w:rPr>
            </w:pPr>
            <w:r>
              <w:rPr>
                <w:sz w:val="13"/>
              </w:rPr>
              <w:t>0.08</w:t>
            </w:r>
          </w:p>
        </w:tc>
        <w:tc>
          <w:tcPr>
            <w:tcW w:w="0" w:type="auto"/>
            <w:tcBorders>
              <w:bottom w:val="single" w:sz="14" w:space="0" w:color="000000"/>
            </w:tcBorders>
            <w:noWrap/>
            <w:vAlign w:val="center"/>
          </w:tcPr>
          <w:p w14:paraId="1C346755" w14:textId="77777777" w:rsidR="00BE7AF0" w:rsidRDefault="00BE7AF0" w:rsidP="001D20D7">
            <w:pPr>
              <w:pStyle w:val="CUERPOTEXTOTABLA"/>
              <w:jc w:val="center"/>
              <w:rPr>
                <w:sz w:val="13"/>
              </w:rPr>
            </w:pPr>
            <w:r>
              <w:rPr>
                <w:sz w:val="13"/>
              </w:rPr>
              <w:t>0.10</w:t>
            </w:r>
          </w:p>
        </w:tc>
        <w:tc>
          <w:tcPr>
            <w:tcW w:w="0" w:type="auto"/>
            <w:tcBorders>
              <w:bottom w:val="single" w:sz="14" w:space="0" w:color="000000"/>
              <w:right w:val="single" w:sz="2" w:space="0" w:color="000000"/>
            </w:tcBorders>
            <w:noWrap/>
            <w:vAlign w:val="center"/>
          </w:tcPr>
          <w:p w14:paraId="216CEBB1" w14:textId="77777777" w:rsidR="00BE7AF0" w:rsidRDefault="00BE7AF0" w:rsidP="001D20D7">
            <w:pPr>
              <w:pStyle w:val="CUERPOTEXTOTABLA"/>
              <w:jc w:val="center"/>
              <w:rPr>
                <w:sz w:val="13"/>
              </w:rPr>
            </w:pPr>
            <w:r>
              <w:rPr>
                <w:sz w:val="13"/>
              </w:rPr>
              <w:t>0.08</w:t>
            </w:r>
          </w:p>
        </w:tc>
        <w:tc>
          <w:tcPr>
            <w:tcW w:w="0" w:type="auto"/>
            <w:tcBorders>
              <w:top w:val="single" w:sz="2" w:space="0" w:color="000000"/>
              <w:left w:val="single" w:sz="2" w:space="0" w:color="000000"/>
              <w:bottom w:val="single" w:sz="14" w:space="0" w:color="000000"/>
              <w:right w:val="single" w:sz="2" w:space="0" w:color="000000"/>
            </w:tcBorders>
            <w:noWrap/>
            <w:vAlign w:val="center"/>
          </w:tcPr>
          <w:p w14:paraId="6A9AA789" w14:textId="77777777" w:rsidR="00BE7AF0" w:rsidRDefault="00BE7AF0" w:rsidP="001D20D7">
            <w:pPr>
              <w:pStyle w:val="CUERPOTEXTOTABLA"/>
              <w:jc w:val="center"/>
              <w:rPr>
                <w:sz w:val="13"/>
              </w:rPr>
            </w:pPr>
            <w:r>
              <w:rPr>
                <w:sz w:val="13"/>
              </w:rPr>
              <w:t>1.47</w:t>
            </w:r>
          </w:p>
        </w:tc>
      </w:tr>
      <w:tr w:rsidR="00BE7AF0" w14:paraId="5B68821B" w14:textId="77777777" w:rsidTr="001D20D7">
        <w:trPr>
          <w:cantSplit/>
        </w:trPr>
        <w:tc>
          <w:tcPr>
            <w:tcW w:w="0" w:type="auto"/>
            <w:vMerge w:val="restart"/>
            <w:tcBorders>
              <w:top w:val="single" w:sz="14" w:space="0" w:color="000000"/>
              <w:left w:val="single" w:sz="2" w:space="0" w:color="000000"/>
            </w:tcBorders>
            <w:vAlign w:val="center"/>
          </w:tcPr>
          <w:p w14:paraId="67A9E894" w14:textId="77777777" w:rsidR="00BE7AF0" w:rsidRDefault="00BE7AF0" w:rsidP="001D20D7">
            <w:pPr>
              <w:pStyle w:val="CUERPOTEXTOTABLA"/>
              <w:rPr>
                <w:b/>
                <w:sz w:val="13"/>
              </w:rPr>
            </w:pPr>
            <w:r>
              <w:rPr>
                <w:b/>
                <w:sz w:val="13"/>
              </w:rPr>
              <w:t>Objetos</w:t>
            </w:r>
            <w:r>
              <w:rPr>
                <w:b/>
                <w:sz w:val="13"/>
                <w:vertAlign w:val="superscript"/>
              </w:rPr>
              <w:t>(1)</w:t>
            </w:r>
          </w:p>
        </w:tc>
        <w:tc>
          <w:tcPr>
            <w:tcW w:w="0" w:type="auto"/>
            <w:gridSpan w:val="2"/>
            <w:vMerge w:val="restart"/>
            <w:tcBorders>
              <w:top w:val="single" w:sz="14" w:space="0" w:color="000000"/>
              <w:right w:val="single" w:sz="2" w:space="0" w:color="000000"/>
            </w:tcBorders>
            <w:noWrap/>
            <w:vAlign w:val="center"/>
          </w:tcPr>
          <w:p w14:paraId="7C4C676E" w14:textId="77777777" w:rsidR="00BE7AF0" w:rsidRDefault="00BE7AF0" w:rsidP="001D20D7">
            <w:pPr>
              <w:pStyle w:val="CUERPOTEXTOTABLA"/>
              <w:jc w:val="center"/>
              <w:rPr>
                <w:b/>
                <w:sz w:val="13"/>
              </w:rPr>
            </w:pPr>
            <w:r>
              <w:rPr>
                <w:b/>
                <w:sz w:val="13"/>
              </w:rPr>
              <w:t>Tipo</w:t>
            </w:r>
          </w:p>
        </w:tc>
        <w:tc>
          <w:tcPr>
            <w:tcW w:w="0" w:type="auto"/>
            <w:gridSpan w:val="4"/>
            <w:tcBorders>
              <w:top w:val="single" w:sz="14" w:space="0" w:color="000000"/>
              <w:left w:val="single" w:sz="2" w:space="0" w:color="000000"/>
              <w:right w:val="single" w:sz="2" w:space="0" w:color="000000"/>
            </w:tcBorders>
            <w:vAlign w:val="center"/>
          </w:tcPr>
          <w:p w14:paraId="1A28D5DC" w14:textId="77777777" w:rsidR="00BE7AF0" w:rsidRDefault="00BE7AF0" w:rsidP="001D20D7">
            <w:pPr>
              <w:pStyle w:val="CUERPOTEXTOTABLA"/>
              <w:rPr>
                <w:b/>
                <w:sz w:val="13"/>
              </w:rPr>
            </w:pPr>
            <w:r>
              <w:rPr>
                <w:b/>
                <w:sz w:val="13"/>
              </w:rPr>
              <w:t>Área de absorción acústica</w:t>
            </w:r>
          </w:p>
        </w:tc>
        <w:tc>
          <w:tcPr>
            <w:tcW w:w="0" w:type="auto"/>
            <w:vMerge w:val="restart"/>
            <w:tcBorders>
              <w:top w:val="single" w:sz="14" w:space="0" w:color="000000"/>
              <w:left w:val="single" w:sz="2" w:space="0" w:color="000000"/>
              <w:right w:val="single" w:sz="2" w:space="0" w:color="000000"/>
            </w:tcBorders>
            <w:vAlign w:val="center"/>
          </w:tcPr>
          <w:p w14:paraId="2BA105CE" w14:textId="77777777" w:rsidR="00BE7AF0" w:rsidRDefault="00BE7AF0" w:rsidP="001D20D7">
            <w:pPr>
              <w:pStyle w:val="CUERPOTEXTOTABLA"/>
              <w:rPr>
                <w:b/>
                <w:sz w:val="13"/>
              </w:rPr>
            </w:pPr>
            <w:r>
              <w:rPr>
                <w:b/>
                <w:sz w:val="13"/>
              </w:rPr>
              <w:t>A</w:t>
            </w:r>
            <w:r>
              <w:rPr>
                <w:b/>
                <w:sz w:val="13"/>
                <w:vertAlign w:val="subscript"/>
              </w:rPr>
              <w:t>O,m</w:t>
            </w:r>
            <w:r>
              <w:rPr>
                <w:b/>
                <w:sz w:val="13"/>
              </w:rPr>
              <w:t xml:space="preserve"> · N</w:t>
            </w:r>
          </w:p>
        </w:tc>
      </w:tr>
      <w:tr w:rsidR="00BE7AF0" w14:paraId="327C109E" w14:textId="77777777" w:rsidTr="001D20D7">
        <w:trPr>
          <w:cantSplit/>
        </w:trPr>
        <w:tc>
          <w:tcPr>
            <w:tcW w:w="0" w:type="auto"/>
            <w:vMerge/>
            <w:tcBorders>
              <w:left w:val="single" w:sz="2" w:space="0" w:color="000000"/>
            </w:tcBorders>
          </w:tcPr>
          <w:p w14:paraId="53543095" w14:textId="77777777" w:rsidR="00BE7AF0" w:rsidRDefault="00BE7AF0" w:rsidP="001D20D7"/>
        </w:tc>
        <w:tc>
          <w:tcPr>
            <w:tcW w:w="0" w:type="auto"/>
            <w:gridSpan w:val="2"/>
            <w:vMerge/>
            <w:tcBorders>
              <w:right w:val="single" w:sz="2" w:space="0" w:color="000000"/>
            </w:tcBorders>
          </w:tcPr>
          <w:p w14:paraId="5FD897BF" w14:textId="77777777" w:rsidR="00BE7AF0" w:rsidRDefault="00BE7AF0" w:rsidP="001D20D7"/>
        </w:tc>
        <w:tc>
          <w:tcPr>
            <w:tcW w:w="0" w:type="auto"/>
            <w:gridSpan w:val="4"/>
            <w:tcBorders>
              <w:left w:val="single" w:sz="2" w:space="0" w:color="000000"/>
              <w:right w:val="single" w:sz="2" w:space="0" w:color="000000"/>
            </w:tcBorders>
            <w:vAlign w:val="center"/>
          </w:tcPr>
          <w:p w14:paraId="13426F81" w14:textId="77777777" w:rsidR="00BE7AF0" w:rsidRDefault="00BE7AF0" w:rsidP="001D20D7">
            <w:pPr>
              <w:pStyle w:val="CUERPOTEXTOTABLA"/>
              <w:rPr>
                <w:b/>
                <w:sz w:val="13"/>
              </w:rPr>
            </w:pPr>
            <w:r>
              <w:rPr>
                <w:b/>
                <w:sz w:val="13"/>
              </w:rPr>
              <w:t>equivalente media,</w:t>
            </w:r>
          </w:p>
        </w:tc>
        <w:tc>
          <w:tcPr>
            <w:tcW w:w="0" w:type="auto"/>
            <w:vMerge/>
            <w:tcBorders>
              <w:left w:val="single" w:sz="2" w:space="0" w:color="000000"/>
              <w:right w:val="single" w:sz="2" w:space="0" w:color="000000"/>
            </w:tcBorders>
          </w:tcPr>
          <w:p w14:paraId="76BC57AA" w14:textId="77777777" w:rsidR="00BE7AF0" w:rsidRDefault="00BE7AF0" w:rsidP="001D20D7"/>
        </w:tc>
      </w:tr>
      <w:tr w:rsidR="00BE7AF0" w14:paraId="0E49B38C" w14:textId="77777777" w:rsidTr="001D20D7">
        <w:trPr>
          <w:cantSplit/>
        </w:trPr>
        <w:tc>
          <w:tcPr>
            <w:tcW w:w="0" w:type="auto"/>
            <w:vMerge/>
            <w:tcBorders>
              <w:left w:val="single" w:sz="2" w:space="0" w:color="000000"/>
            </w:tcBorders>
          </w:tcPr>
          <w:p w14:paraId="5C963A9D" w14:textId="77777777" w:rsidR="00BE7AF0" w:rsidRDefault="00BE7AF0" w:rsidP="001D20D7"/>
        </w:tc>
        <w:tc>
          <w:tcPr>
            <w:tcW w:w="0" w:type="auto"/>
            <w:gridSpan w:val="2"/>
            <w:vMerge/>
            <w:tcBorders>
              <w:right w:val="single" w:sz="2" w:space="0" w:color="000000"/>
            </w:tcBorders>
          </w:tcPr>
          <w:p w14:paraId="0A53823D" w14:textId="77777777" w:rsidR="00BE7AF0" w:rsidRDefault="00BE7AF0" w:rsidP="001D20D7"/>
        </w:tc>
        <w:tc>
          <w:tcPr>
            <w:tcW w:w="0" w:type="auto"/>
            <w:gridSpan w:val="4"/>
            <w:tcBorders>
              <w:left w:val="single" w:sz="2" w:space="0" w:color="000000"/>
              <w:right w:val="single" w:sz="2" w:space="0" w:color="000000"/>
            </w:tcBorders>
            <w:vAlign w:val="center"/>
          </w:tcPr>
          <w:p w14:paraId="40B81289" w14:textId="77777777" w:rsidR="00BE7AF0" w:rsidRDefault="00BE7AF0" w:rsidP="001D20D7">
            <w:pPr>
              <w:pStyle w:val="CUERPOTEXTOTABLA"/>
              <w:rPr>
                <w:b/>
                <w:sz w:val="13"/>
              </w:rPr>
            </w:pPr>
            <w:r>
              <w:rPr>
                <w:b/>
                <w:sz w:val="13"/>
              </w:rPr>
              <w:t>A</w:t>
            </w:r>
            <w:r>
              <w:rPr>
                <w:b/>
                <w:sz w:val="13"/>
                <w:vertAlign w:val="subscript"/>
              </w:rPr>
              <w:t>O,m</w:t>
            </w:r>
            <w:r>
              <w:rPr>
                <w:b/>
                <w:sz w:val="13"/>
              </w:rPr>
              <w:t xml:space="preserve"> (m²)</w:t>
            </w:r>
          </w:p>
        </w:tc>
        <w:tc>
          <w:tcPr>
            <w:tcW w:w="0" w:type="auto"/>
            <w:vMerge/>
            <w:tcBorders>
              <w:left w:val="single" w:sz="2" w:space="0" w:color="000000"/>
              <w:right w:val="single" w:sz="2" w:space="0" w:color="000000"/>
            </w:tcBorders>
          </w:tcPr>
          <w:p w14:paraId="70ABEA55" w14:textId="77777777" w:rsidR="00BE7AF0" w:rsidRDefault="00BE7AF0" w:rsidP="001D20D7"/>
        </w:tc>
      </w:tr>
      <w:tr w:rsidR="00BE7AF0" w14:paraId="402018B0" w14:textId="77777777" w:rsidTr="001D20D7">
        <w:trPr>
          <w:cantSplit/>
        </w:trPr>
        <w:tc>
          <w:tcPr>
            <w:tcW w:w="0" w:type="auto"/>
            <w:tcBorders>
              <w:left w:val="single" w:sz="2" w:space="0" w:color="000000"/>
              <w:bottom w:val="single" w:sz="14" w:space="0" w:color="000000"/>
            </w:tcBorders>
            <w:tcMar>
              <w:top w:w="17" w:type="dxa"/>
              <w:left w:w="6" w:type="dxa"/>
              <w:bottom w:w="23" w:type="dxa"/>
              <w:right w:w="11" w:type="dxa"/>
            </w:tcMar>
            <w:vAlign w:val="center"/>
          </w:tcPr>
          <w:p w14:paraId="3C79AE4B" w14:textId="77777777" w:rsidR="00BE7AF0" w:rsidRDefault="00BE7AF0" w:rsidP="001D20D7">
            <w:pPr>
              <w:spacing w:after="0" w:line="240" w:lineRule="auto"/>
              <w:rPr>
                <w:rFonts w:ascii="Verdana" w:hAnsi="Verdana" w:cs="Verdana"/>
                <w:sz w:val="16"/>
              </w:rPr>
            </w:pPr>
            <w:r>
              <w:rPr>
                <w:rFonts w:ascii="Verdana" w:hAnsi="Verdana" w:cs="Verdana"/>
                <w:sz w:val="16"/>
              </w:rPr>
              <w:t xml:space="preserve"> </w:t>
            </w:r>
          </w:p>
        </w:tc>
        <w:tc>
          <w:tcPr>
            <w:tcW w:w="0" w:type="auto"/>
            <w:gridSpan w:val="2"/>
            <w:vMerge/>
            <w:tcBorders>
              <w:bottom w:val="single" w:sz="14" w:space="0" w:color="000000"/>
              <w:right w:val="single" w:sz="2" w:space="0" w:color="000000"/>
            </w:tcBorders>
          </w:tcPr>
          <w:p w14:paraId="23204213" w14:textId="77777777" w:rsidR="00BE7AF0" w:rsidRDefault="00BE7AF0" w:rsidP="001D20D7"/>
        </w:tc>
        <w:tc>
          <w:tcPr>
            <w:tcW w:w="0" w:type="auto"/>
            <w:tcBorders>
              <w:left w:val="single" w:sz="2" w:space="0" w:color="000000"/>
              <w:bottom w:val="single" w:sz="14" w:space="0" w:color="000000"/>
            </w:tcBorders>
            <w:noWrap/>
            <w:vAlign w:val="center"/>
          </w:tcPr>
          <w:p w14:paraId="279389AD" w14:textId="77777777" w:rsidR="00BE7AF0" w:rsidRDefault="00BE7AF0" w:rsidP="001D20D7">
            <w:pPr>
              <w:pStyle w:val="CUERPOTEXTOTABLA"/>
              <w:jc w:val="center"/>
              <w:rPr>
                <w:b/>
                <w:sz w:val="13"/>
              </w:rPr>
            </w:pPr>
            <w:r>
              <w:rPr>
                <w:b/>
                <w:sz w:val="13"/>
              </w:rPr>
              <w:t>500</w:t>
            </w:r>
          </w:p>
        </w:tc>
        <w:tc>
          <w:tcPr>
            <w:tcW w:w="0" w:type="auto"/>
            <w:tcBorders>
              <w:bottom w:val="single" w:sz="14" w:space="0" w:color="000000"/>
            </w:tcBorders>
            <w:noWrap/>
            <w:vAlign w:val="center"/>
          </w:tcPr>
          <w:p w14:paraId="62158338" w14:textId="77777777" w:rsidR="00BE7AF0" w:rsidRDefault="00BE7AF0" w:rsidP="001D20D7">
            <w:pPr>
              <w:pStyle w:val="CUERPOTEXTOTABLA"/>
              <w:jc w:val="center"/>
              <w:rPr>
                <w:b/>
                <w:sz w:val="13"/>
              </w:rPr>
            </w:pPr>
            <w:r>
              <w:rPr>
                <w:b/>
                <w:sz w:val="13"/>
              </w:rPr>
              <w:t>1000</w:t>
            </w:r>
          </w:p>
        </w:tc>
        <w:tc>
          <w:tcPr>
            <w:tcW w:w="0" w:type="auto"/>
            <w:tcBorders>
              <w:bottom w:val="single" w:sz="14" w:space="0" w:color="000000"/>
            </w:tcBorders>
            <w:noWrap/>
            <w:vAlign w:val="center"/>
          </w:tcPr>
          <w:p w14:paraId="6E57DF38" w14:textId="77777777" w:rsidR="00BE7AF0" w:rsidRDefault="00BE7AF0" w:rsidP="001D20D7">
            <w:pPr>
              <w:pStyle w:val="CUERPOTEXTOTABLA"/>
              <w:jc w:val="center"/>
              <w:rPr>
                <w:b/>
                <w:sz w:val="13"/>
              </w:rPr>
            </w:pPr>
            <w:r>
              <w:rPr>
                <w:b/>
                <w:sz w:val="13"/>
              </w:rPr>
              <w:t>2000</w:t>
            </w:r>
          </w:p>
        </w:tc>
        <w:tc>
          <w:tcPr>
            <w:tcW w:w="0" w:type="auto"/>
            <w:tcBorders>
              <w:bottom w:val="single" w:sz="14" w:space="0" w:color="000000"/>
              <w:right w:val="single" w:sz="2" w:space="0" w:color="000000"/>
            </w:tcBorders>
            <w:noWrap/>
            <w:vAlign w:val="center"/>
          </w:tcPr>
          <w:p w14:paraId="3C1B6C6B" w14:textId="77777777" w:rsidR="00BE7AF0" w:rsidRDefault="00BE7AF0" w:rsidP="001D20D7">
            <w:pPr>
              <w:pStyle w:val="CUERPOTEXTOTABLA"/>
              <w:rPr>
                <w:b/>
                <w:sz w:val="13"/>
              </w:rPr>
            </w:pPr>
            <w:r>
              <w:rPr>
                <w:b/>
                <w:sz w:val="13"/>
              </w:rPr>
              <w:t>A</w:t>
            </w:r>
            <w:r>
              <w:rPr>
                <w:b/>
                <w:sz w:val="13"/>
                <w:vertAlign w:val="subscript"/>
              </w:rPr>
              <w:t>O,m</w:t>
            </w:r>
          </w:p>
        </w:tc>
        <w:tc>
          <w:tcPr>
            <w:tcW w:w="0" w:type="auto"/>
            <w:vMerge/>
            <w:tcBorders>
              <w:left w:val="single" w:sz="2" w:space="0" w:color="000000"/>
              <w:bottom w:val="single" w:sz="14" w:space="0" w:color="000000"/>
              <w:right w:val="single" w:sz="2" w:space="0" w:color="000000"/>
            </w:tcBorders>
          </w:tcPr>
          <w:p w14:paraId="031B0F21" w14:textId="77777777" w:rsidR="00BE7AF0" w:rsidRDefault="00BE7AF0" w:rsidP="001D20D7"/>
        </w:tc>
      </w:tr>
      <w:tr w:rsidR="00BE7AF0" w14:paraId="2913AB64" w14:textId="77777777" w:rsidTr="001D20D7">
        <w:trPr>
          <w:cantSplit/>
        </w:trPr>
        <w:tc>
          <w:tcPr>
            <w:tcW w:w="0" w:type="auto"/>
            <w:gridSpan w:val="3"/>
            <w:tcBorders>
              <w:top w:val="single" w:sz="14" w:space="0" w:color="000000"/>
              <w:left w:val="single" w:sz="2" w:space="0" w:color="000000"/>
              <w:bottom w:val="single" w:sz="2" w:space="0" w:color="000000"/>
              <w:right w:val="single" w:sz="2" w:space="0" w:color="000000"/>
            </w:tcBorders>
            <w:noWrap/>
            <w:vAlign w:val="center"/>
          </w:tcPr>
          <w:p w14:paraId="2A5FFE85" w14:textId="77777777" w:rsidR="00BE7AF0" w:rsidRDefault="00BE7AF0" w:rsidP="001D20D7">
            <w:pPr>
              <w:pStyle w:val="CUERPOTEXTOTABLA"/>
              <w:jc w:val="center"/>
              <w:rPr>
                <w:sz w:val="16"/>
              </w:rPr>
            </w:pPr>
            <w:r>
              <w:rPr>
                <w:sz w:val="16"/>
              </w:rPr>
              <w:t xml:space="preserve"> </w:t>
            </w:r>
          </w:p>
        </w:tc>
        <w:tc>
          <w:tcPr>
            <w:tcW w:w="0" w:type="auto"/>
            <w:gridSpan w:val="4"/>
            <w:vMerge w:val="restart"/>
            <w:tcBorders>
              <w:top w:val="single" w:sz="14" w:space="0" w:color="000000"/>
              <w:left w:val="single" w:sz="2" w:space="0" w:color="000000"/>
              <w:right w:val="single" w:sz="2" w:space="0" w:color="000000"/>
            </w:tcBorders>
            <w:noWrap/>
            <w:vAlign w:val="center"/>
          </w:tcPr>
          <w:p w14:paraId="3FB3F1FC" w14:textId="77777777" w:rsidR="00BE7AF0" w:rsidRDefault="00BE7AF0" w:rsidP="001D20D7">
            <w:pPr>
              <w:pStyle w:val="CUERPOTEXTOTABLA"/>
              <w:jc w:val="center"/>
              <w:rPr>
                <w:sz w:val="16"/>
              </w:rPr>
            </w:pPr>
            <w:r>
              <w:rPr>
                <w:sz w:val="16"/>
              </w:rPr>
              <w:t xml:space="preserve"> </w:t>
            </w:r>
          </w:p>
        </w:tc>
        <w:tc>
          <w:tcPr>
            <w:tcW w:w="0" w:type="auto"/>
            <w:tcBorders>
              <w:top w:val="single" w:sz="14" w:space="0" w:color="000000"/>
              <w:left w:val="single" w:sz="2" w:space="0" w:color="000000"/>
              <w:bottom w:val="single" w:sz="2" w:space="0" w:color="000000"/>
              <w:right w:val="single" w:sz="2" w:space="0" w:color="000000"/>
            </w:tcBorders>
            <w:noWrap/>
            <w:vAlign w:val="center"/>
          </w:tcPr>
          <w:p w14:paraId="755716D4" w14:textId="77777777" w:rsidR="00BE7AF0" w:rsidRDefault="00BE7AF0" w:rsidP="001D20D7">
            <w:pPr>
              <w:pStyle w:val="CUERPOTEXTOTABLA"/>
              <w:jc w:val="center"/>
              <w:rPr>
                <w:sz w:val="16"/>
              </w:rPr>
            </w:pPr>
            <w:r>
              <w:rPr>
                <w:sz w:val="16"/>
              </w:rPr>
              <w:t xml:space="preserve"> </w:t>
            </w:r>
          </w:p>
        </w:tc>
      </w:tr>
      <w:tr w:rsidR="00BE7AF0" w14:paraId="2783005B" w14:textId="77777777" w:rsidTr="001D20D7">
        <w:trPr>
          <w:cantSplit/>
        </w:trPr>
        <w:tc>
          <w:tcPr>
            <w:tcW w:w="0" w:type="auto"/>
            <w:gridSpan w:val="3"/>
            <w:tcBorders>
              <w:top w:val="single" w:sz="2" w:space="0" w:color="000000"/>
              <w:left w:val="single" w:sz="2" w:space="0" w:color="000000"/>
              <w:bottom w:val="single" w:sz="14" w:space="0" w:color="000000"/>
              <w:right w:val="single" w:sz="2" w:space="0" w:color="000000"/>
            </w:tcBorders>
            <w:noWrap/>
            <w:vAlign w:val="center"/>
          </w:tcPr>
          <w:p w14:paraId="72A2F637" w14:textId="77777777" w:rsidR="00BE7AF0" w:rsidRDefault="00BE7AF0" w:rsidP="001D20D7">
            <w:pPr>
              <w:pStyle w:val="CUERPOTEXTOTABLA"/>
              <w:jc w:val="center"/>
              <w:rPr>
                <w:sz w:val="16"/>
              </w:rPr>
            </w:pPr>
            <w:r>
              <w:rPr>
                <w:sz w:val="16"/>
              </w:rPr>
              <w:t xml:space="preserve"> </w:t>
            </w:r>
          </w:p>
        </w:tc>
        <w:tc>
          <w:tcPr>
            <w:tcW w:w="0" w:type="auto"/>
            <w:gridSpan w:val="4"/>
            <w:vMerge/>
            <w:tcBorders>
              <w:left w:val="single" w:sz="2" w:space="0" w:color="000000"/>
              <w:bottom w:val="single" w:sz="14" w:space="0" w:color="000000"/>
              <w:right w:val="single" w:sz="2" w:space="0" w:color="000000"/>
            </w:tcBorders>
          </w:tcPr>
          <w:p w14:paraId="70CC827B" w14:textId="77777777" w:rsidR="00BE7AF0" w:rsidRDefault="00BE7AF0" w:rsidP="001D20D7"/>
        </w:tc>
        <w:tc>
          <w:tcPr>
            <w:tcW w:w="0" w:type="auto"/>
            <w:tcBorders>
              <w:top w:val="single" w:sz="2" w:space="0" w:color="000000"/>
              <w:left w:val="single" w:sz="2" w:space="0" w:color="000000"/>
              <w:bottom w:val="single" w:sz="14" w:space="0" w:color="000000"/>
              <w:right w:val="single" w:sz="2" w:space="0" w:color="000000"/>
            </w:tcBorders>
            <w:noWrap/>
            <w:vAlign w:val="center"/>
          </w:tcPr>
          <w:p w14:paraId="70B6951A" w14:textId="77777777" w:rsidR="00BE7AF0" w:rsidRDefault="00BE7AF0" w:rsidP="001D20D7">
            <w:pPr>
              <w:pStyle w:val="CUERPOTEXTOTABLA"/>
              <w:jc w:val="center"/>
              <w:rPr>
                <w:sz w:val="16"/>
              </w:rPr>
            </w:pPr>
            <w:r>
              <w:rPr>
                <w:sz w:val="16"/>
              </w:rPr>
              <w:t xml:space="preserve"> </w:t>
            </w:r>
          </w:p>
        </w:tc>
      </w:tr>
      <w:tr w:rsidR="00BE7AF0" w14:paraId="283F2B6E" w14:textId="77777777" w:rsidTr="001D20D7">
        <w:trPr>
          <w:cantSplit/>
        </w:trPr>
        <w:tc>
          <w:tcPr>
            <w:tcW w:w="0" w:type="auto"/>
            <w:gridSpan w:val="3"/>
            <w:vMerge w:val="restart"/>
            <w:tcBorders>
              <w:top w:val="single" w:sz="14" w:space="0" w:color="000000"/>
              <w:left w:val="single" w:sz="2" w:space="0" w:color="000000"/>
              <w:right w:val="single" w:sz="2" w:space="0" w:color="000000"/>
            </w:tcBorders>
            <w:vAlign w:val="center"/>
          </w:tcPr>
          <w:p w14:paraId="67B16AEA" w14:textId="77777777" w:rsidR="00BE7AF0" w:rsidRDefault="00BE7AF0" w:rsidP="001D20D7">
            <w:pPr>
              <w:pStyle w:val="CUERPOTEXTOTABLA"/>
              <w:rPr>
                <w:b/>
                <w:sz w:val="13"/>
              </w:rPr>
            </w:pPr>
            <w:r>
              <w:rPr>
                <w:b/>
                <w:sz w:val="13"/>
              </w:rPr>
              <w:t>Absorción aire</w:t>
            </w:r>
            <w:r>
              <w:rPr>
                <w:b/>
                <w:sz w:val="13"/>
                <w:vertAlign w:val="superscript"/>
              </w:rPr>
              <w:t>(2)</w:t>
            </w:r>
          </w:p>
        </w:tc>
        <w:tc>
          <w:tcPr>
            <w:tcW w:w="0" w:type="auto"/>
            <w:gridSpan w:val="4"/>
            <w:tcBorders>
              <w:top w:val="single" w:sz="14" w:space="0" w:color="000000"/>
              <w:left w:val="single" w:sz="2" w:space="0" w:color="000000"/>
              <w:right w:val="single" w:sz="2" w:space="0" w:color="000000"/>
            </w:tcBorders>
            <w:vAlign w:val="center"/>
          </w:tcPr>
          <w:p w14:paraId="1C5F7444" w14:textId="77777777" w:rsidR="00BE7AF0" w:rsidRDefault="00BE7AF0" w:rsidP="001D20D7">
            <w:pPr>
              <w:pStyle w:val="CUERPOTEXTOTABLA"/>
              <w:jc w:val="center"/>
              <w:rPr>
                <w:b/>
                <w:sz w:val="13"/>
              </w:rPr>
            </w:pPr>
            <w:r>
              <w:rPr>
                <w:b/>
                <w:sz w:val="13"/>
              </w:rPr>
              <w:t>Coeficiente de atenuación del aire</w:t>
            </w:r>
          </w:p>
        </w:tc>
        <w:tc>
          <w:tcPr>
            <w:tcW w:w="0" w:type="auto"/>
            <w:vMerge w:val="restart"/>
            <w:tcBorders>
              <w:top w:val="single" w:sz="14" w:space="0" w:color="000000"/>
              <w:left w:val="single" w:sz="2" w:space="0" w:color="000000"/>
              <w:right w:val="single" w:sz="2" w:space="0" w:color="000000"/>
            </w:tcBorders>
            <w:vAlign w:val="center"/>
          </w:tcPr>
          <w:p w14:paraId="14FC25B4" w14:textId="77777777" w:rsidR="00BE7AF0" w:rsidRDefault="00BE7AF0" w:rsidP="001D20D7">
            <w:pPr>
              <w:pStyle w:val="CUERPOTEXTOTABLA"/>
              <w:rPr>
                <w:sz w:val="16"/>
              </w:rPr>
            </w:pPr>
            <w:r>
              <w:rPr>
                <w:noProof/>
              </w:rPr>
              <w:drawing>
                <wp:inline distT="0" distB="0" distL="0" distR="0" wp14:anchorId="6373F7F5" wp14:editId="72FC5A3A">
                  <wp:extent cx="385200" cy="169200"/>
                  <wp:effectExtent l="0" t="0" r="0" b="0"/>
                  <wp:docPr id="502" name="0 Imagen" descr="image5.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wmf"/>
                          <pic:cNvPicPr/>
                        </pic:nvPicPr>
                        <pic:blipFill>
                          <a:blip r:embed="rId119"/>
                          <a:stretch>
                            <a:fillRect/>
                          </a:stretch>
                        </pic:blipFill>
                        <pic:spPr>
                          <a:xfrm>
                            <a:off x="0" y="0"/>
                            <a:ext cx="385200" cy="169200"/>
                          </a:xfrm>
                          <a:prstGeom prst="rect">
                            <a:avLst/>
                          </a:prstGeom>
                        </pic:spPr>
                      </pic:pic>
                    </a:graphicData>
                  </a:graphic>
                </wp:inline>
              </w:drawing>
            </w:r>
          </w:p>
        </w:tc>
      </w:tr>
      <w:tr w:rsidR="00BE7AF0" w14:paraId="0B5848BB" w14:textId="77777777" w:rsidTr="001D20D7">
        <w:trPr>
          <w:cantSplit/>
        </w:trPr>
        <w:tc>
          <w:tcPr>
            <w:tcW w:w="0" w:type="auto"/>
            <w:gridSpan w:val="3"/>
            <w:vMerge/>
            <w:tcBorders>
              <w:left w:val="single" w:sz="2" w:space="0" w:color="000000"/>
              <w:right w:val="single" w:sz="2" w:space="0" w:color="000000"/>
            </w:tcBorders>
          </w:tcPr>
          <w:p w14:paraId="1A71E7EA" w14:textId="77777777" w:rsidR="00BE7AF0" w:rsidRDefault="00BE7AF0" w:rsidP="001D20D7"/>
        </w:tc>
        <w:tc>
          <w:tcPr>
            <w:tcW w:w="0" w:type="auto"/>
            <w:gridSpan w:val="4"/>
            <w:tcBorders>
              <w:left w:val="single" w:sz="2" w:space="0" w:color="000000"/>
              <w:right w:val="single" w:sz="2" w:space="0" w:color="000000"/>
            </w:tcBorders>
            <w:noWrap/>
            <w:vAlign w:val="center"/>
          </w:tcPr>
          <w:p w14:paraId="1EDAC464" w14:textId="77777777" w:rsidR="00BE7AF0" w:rsidRDefault="00BE7AF0" w:rsidP="001D20D7">
            <w:pPr>
              <w:pStyle w:val="CUERPOTEXTOTABLA"/>
              <w:rPr>
                <w:sz w:val="16"/>
              </w:rPr>
            </w:pPr>
            <w:r>
              <w:rPr>
                <w:noProof/>
              </w:rPr>
              <w:drawing>
                <wp:inline distT="0" distB="0" distL="0" distR="0" wp14:anchorId="561E564F" wp14:editId="64E1FC9F">
                  <wp:extent cx="385200" cy="154800"/>
                  <wp:effectExtent l="0" t="0" r="0" b="0"/>
                  <wp:docPr id="503" name="0 Imagen" descr="image6.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wmf"/>
                          <pic:cNvPicPr/>
                        </pic:nvPicPr>
                        <pic:blipFill>
                          <a:blip r:embed="rId120"/>
                          <a:stretch>
                            <a:fillRect/>
                          </a:stretch>
                        </pic:blipFill>
                        <pic:spPr>
                          <a:xfrm>
                            <a:off x="0" y="0"/>
                            <a:ext cx="385200" cy="154800"/>
                          </a:xfrm>
                          <a:prstGeom prst="rect">
                            <a:avLst/>
                          </a:prstGeom>
                        </pic:spPr>
                      </pic:pic>
                    </a:graphicData>
                  </a:graphic>
                </wp:inline>
              </w:drawing>
            </w:r>
          </w:p>
        </w:tc>
        <w:tc>
          <w:tcPr>
            <w:tcW w:w="0" w:type="auto"/>
            <w:vMerge/>
            <w:tcBorders>
              <w:left w:val="single" w:sz="2" w:space="0" w:color="000000"/>
              <w:right w:val="single" w:sz="2" w:space="0" w:color="000000"/>
            </w:tcBorders>
          </w:tcPr>
          <w:p w14:paraId="49ACF5A3" w14:textId="77777777" w:rsidR="00BE7AF0" w:rsidRDefault="00BE7AF0" w:rsidP="001D20D7"/>
        </w:tc>
      </w:tr>
      <w:tr w:rsidR="00BE7AF0" w14:paraId="6EFA5CBB" w14:textId="77777777" w:rsidTr="001D20D7">
        <w:trPr>
          <w:cantSplit/>
        </w:trPr>
        <w:tc>
          <w:tcPr>
            <w:tcW w:w="0" w:type="auto"/>
            <w:gridSpan w:val="3"/>
            <w:vMerge/>
            <w:tcBorders>
              <w:left w:val="single" w:sz="2" w:space="0" w:color="000000"/>
              <w:bottom w:val="single" w:sz="14" w:space="0" w:color="000000"/>
              <w:right w:val="single" w:sz="2" w:space="0" w:color="000000"/>
            </w:tcBorders>
          </w:tcPr>
          <w:p w14:paraId="54EAF198" w14:textId="77777777" w:rsidR="00BE7AF0" w:rsidRDefault="00BE7AF0" w:rsidP="001D20D7"/>
        </w:tc>
        <w:tc>
          <w:tcPr>
            <w:tcW w:w="0" w:type="auto"/>
            <w:tcBorders>
              <w:left w:val="single" w:sz="2" w:space="0" w:color="000000"/>
              <w:bottom w:val="single" w:sz="14" w:space="0" w:color="000000"/>
            </w:tcBorders>
            <w:noWrap/>
            <w:vAlign w:val="center"/>
          </w:tcPr>
          <w:p w14:paraId="54432EE2" w14:textId="77777777" w:rsidR="00BE7AF0" w:rsidRDefault="00BE7AF0" w:rsidP="001D20D7">
            <w:pPr>
              <w:pStyle w:val="CUERPOTEXTOTABLA"/>
              <w:jc w:val="center"/>
              <w:rPr>
                <w:b/>
                <w:sz w:val="13"/>
              </w:rPr>
            </w:pPr>
            <w:r>
              <w:rPr>
                <w:b/>
                <w:sz w:val="13"/>
              </w:rPr>
              <w:t>500</w:t>
            </w:r>
          </w:p>
        </w:tc>
        <w:tc>
          <w:tcPr>
            <w:tcW w:w="0" w:type="auto"/>
            <w:tcBorders>
              <w:bottom w:val="single" w:sz="14" w:space="0" w:color="000000"/>
            </w:tcBorders>
            <w:noWrap/>
            <w:vAlign w:val="center"/>
          </w:tcPr>
          <w:p w14:paraId="306A65B3" w14:textId="77777777" w:rsidR="00BE7AF0" w:rsidRDefault="00BE7AF0" w:rsidP="001D20D7">
            <w:pPr>
              <w:pStyle w:val="CUERPOTEXTOTABLA"/>
              <w:jc w:val="center"/>
              <w:rPr>
                <w:b/>
                <w:sz w:val="13"/>
              </w:rPr>
            </w:pPr>
            <w:r>
              <w:rPr>
                <w:b/>
                <w:sz w:val="13"/>
              </w:rPr>
              <w:t>1000</w:t>
            </w:r>
          </w:p>
        </w:tc>
        <w:tc>
          <w:tcPr>
            <w:tcW w:w="0" w:type="auto"/>
            <w:tcBorders>
              <w:bottom w:val="single" w:sz="14" w:space="0" w:color="000000"/>
            </w:tcBorders>
            <w:noWrap/>
            <w:vAlign w:val="center"/>
          </w:tcPr>
          <w:p w14:paraId="7CCC5672" w14:textId="77777777" w:rsidR="00BE7AF0" w:rsidRDefault="00BE7AF0" w:rsidP="001D20D7">
            <w:pPr>
              <w:pStyle w:val="CUERPOTEXTOTABLA"/>
              <w:jc w:val="center"/>
              <w:rPr>
                <w:b/>
                <w:sz w:val="13"/>
              </w:rPr>
            </w:pPr>
            <w:r>
              <w:rPr>
                <w:b/>
                <w:sz w:val="13"/>
              </w:rPr>
              <w:t>2000</w:t>
            </w:r>
          </w:p>
        </w:tc>
        <w:tc>
          <w:tcPr>
            <w:tcW w:w="0" w:type="auto"/>
            <w:tcBorders>
              <w:bottom w:val="single" w:sz="14" w:space="0" w:color="000000"/>
              <w:right w:val="single" w:sz="2" w:space="0" w:color="000000"/>
            </w:tcBorders>
            <w:noWrap/>
            <w:vAlign w:val="center"/>
          </w:tcPr>
          <w:p w14:paraId="461D4C20" w14:textId="77777777" w:rsidR="00BE7AF0" w:rsidRDefault="00BE7AF0" w:rsidP="001D20D7">
            <w:pPr>
              <w:pStyle w:val="CUERPOTEXTOTABLA"/>
              <w:rPr>
                <w:sz w:val="16"/>
              </w:rPr>
            </w:pPr>
            <w:r>
              <w:rPr>
                <w:noProof/>
              </w:rPr>
              <w:drawing>
                <wp:inline distT="0" distB="0" distL="0" distR="0" wp14:anchorId="4CA55D7E" wp14:editId="7F007CAB">
                  <wp:extent cx="162000" cy="151200"/>
                  <wp:effectExtent l="0" t="0" r="0" b="0"/>
                  <wp:docPr id="504" name="0 Imagen" descr="image7.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wmf"/>
                          <pic:cNvPicPr/>
                        </pic:nvPicPr>
                        <pic:blipFill>
                          <a:blip r:embed="rId121"/>
                          <a:stretch>
                            <a:fillRect/>
                          </a:stretch>
                        </pic:blipFill>
                        <pic:spPr>
                          <a:xfrm>
                            <a:off x="0" y="0"/>
                            <a:ext cx="162000" cy="151200"/>
                          </a:xfrm>
                          <a:prstGeom prst="rect">
                            <a:avLst/>
                          </a:prstGeom>
                        </pic:spPr>
                      </pic:pic>
                    </a:graphicData>
                  </a:graphic>
                </wp:inline>
              </w:drawing>
            </w:r>
          </w:p>
        </w:tc>
        <w:tc>
          <w:tcPr>
            <w:tcW w:w="0" w:type="auto"/>
            <w:vMerge/>
            <w:tcBorders>
              <w:left w:val="single" w:sz="2" w:space="0" w:color="000000"/>
              <w:bottom w:val="single" w:sz="14" w:space="0" w:color="000000"/>
              <w:right w:val="single" w:sz="2" w:space="0" w:color="000000"/>
            </w:tcBorders>
          </w:tcPr>
          <w:p w14:paraId="6CFE3313" w14:textId="77777777" w:rsidR="00BE7AF0" w:rsidRDefault="00BE7AF0" w:rsidP="001D20D7"/>
        </w:tc>
      </w:tr>
      <w:tr w:rsidR="00BE7AF0" w14:paraId="2570C260" w14:textId="77777777" w:rsidTr="001D20D7">
        <w:trPr>
          <w:cantSplit/>
        </w:trPr>
        <w:tc>
          <w:tcPr>
            <w:tcW w:w="0" w:type="auto"/>
            <w:gridSpan w:val="3"/>
            <w:tcBorders>
              <w:top w:val="single" w:sz="14" w:space="0" w:color="000000"/>
              <w:left w:val="single" w:sz="2" w:space="0" w:color="000000"/>
              <w:bottom w:val="single" w:sz="14" w:space="0" w:color="000000"/>
              <w:right w:val="single" w:sz="2" w:space="0" w:color="000000"/>
            </w:tcBorders>
            <w:noWrap/>
            <w:vAlign w:val="center"/>
          </w:tcPr>
          <w:p w14:paraId="15C46374" w14:textId="77777777" w:rsidR="00BE7AF0" w:rsidRDefault="00BE7AF0" w:rsidP="001D20D7">
            <w:pPr>
              <w:pStyle w:val="CUERPOTEXTOTABLA"/>
              <w:rPr>
                <w:sz w:val="13"/>
              </w:rPr>
            </w:pPr>
            <w:r>
              <w:rPr>
                <w:sz w:val="13"/>
              </w:rPr>
              <w:t>Sí, V &gt; 250 m</w:t>
            </w:r>
            <w:r>
              <w:rPr>
                <w:sz w:val="13"/>
                <w:vertAlign w:val="superscript"/>
              </w:rPr>
              <w:t>3</w:t>
            </w:r>
          </w:p>
        </w:tc>
        <w:tc>
          <w:tcPr>
            <w:tcW w:w="0" w:type="auto"/>
            <w:tcBorders>
              <w:top w:val="single" w:sz="14" w:space="0" w:color="000000"/>
              <w:left w:val="single" w:sz="2" w:space="0" w:color="000000"/>
              <w:bottom w:val="single" w:sz="14" w:space="0" w:color="000000"/>
            </w:tcBorders>
            <w:noWrap/>
            <w:vAlign w:val="center"/>
          </w:tcPr>
          <w:p w14:paraId="2A2813D0" w14:textId="77777777" w:rsidR="00BE7AF0" w:rsidRDefault="00BE7AF0" w:rsidP="001D20D7">
            <w:pPr>
              <w:pStyle w:val="CUERPOTEXTOTABLA"/>
              <w:jc w:val="center"/>
              <w:rPr>
                <w:sz w:val="13"/>
              </w:rPr>
            </w:pPr>
            <w:r>
              <w:rPr>
                <w:sz w:val="13"/>
              </w:rPr>
              <w:t>0.003</w:t>
            </w:r>
          </w:p>
        </w:tc>
        <w:tc>
          <w:tcPr>
            <w:tcW w:w="0" w:type="auto"/>
            <w:tcBorders>
              <w:top w:val="single" w:sz="14" w:space="0" w:color="000000"/>
              <w:bottom w:val="single" w:sz="14" w:space="0" w:color="000000"/>
            </w:tcBorders>
            <w:noWrap/>
            <w:vAlign w:val="center"/>
          </w:tcPr>
          <w:p w14:paraId="5E8CCEA7" w14:textId="77777777" w:rsidR="00BE7AF0" w:rsidRDefault="00BE7AF0" w:rsidP="001D20D7">
            <w:pPr>
              <w:pStyle w:val="CUERPOTEXTOTABLA"/>
              <w:jc w:val="center"/>
              <w:rPr>
                <w:sz w:val="13"/>
              </w:rPr>
            </w:pPr>
            <w:r>
              <w:rPr>
                <w:sz w:val="13"/>
              </w:rPr>
              <w:t>0.005</w:t>
            </w:r>
          </w:p>
        </w:tc>
        <w:tc>
          <w:tcPr>
            <w:tcW w:w="0" w:type="auto"/>
            <w:tcBorders>
              <w:top w:val="single" w:sz="14" w:space="0" w:color="000000"/>
              <w:bottom w:val="single" w:sz="14" w:space="0" w:color="000000"/>
            </w:tcBorders>
            <w:noWrap/>
            <w:vAlign w:val="center"/>
          </w:tcPr>
          <w:p w14:paraId="5AE0D06E" w14:textId="77777777" w:rsidR="00BE7AF0" w:rsidRDefault="00BE7AF0" w:rsidP="001D20D7">
            <w:pPr>
              <w:pStyle w:val="CUERPOTEXTOTABLA"/>
              <w:jc w:val="center"/>
              <w:rPr>
                <w:sz w:val="13"/>
              </w:rPr>
            </w:pPr>
            <w:r>
              <w:rPr>
                <w:sz w:val="13"/>
              </w:rPr>
              <w:t>0.01</w:t>
            </w:r>
          </w:p>
        </w:tc>
        <w:tc>
          <w:tcPr>
            <w:tcW w:w="0" w:type="auto"/>
            <w:tcBorders>
              <w:top w:val="single" w:sz="14" w:space="0" w:color="000000"/>
              <w:bottom w:val="single" w:sz="14" w:space="0" w:color="000000"/>
              <w:right w:val="single" w:sz="2" w:space="0" w:color="000000"/>
            </w:tcBorders>
            <w:noWrap/>
            <w:vAlign w:val="center"/>
          </w:tcPr>
          <w:p w14:paraId="7DA8FE26" w14:textId="77777777" w:rsidR="00BE7AF0" w:rsidRDefault="00BE7AF0" w:rsidP="001D20D7">
            <w:pPr>
              <w:pStyle w:val="CUERPOTEXTOTABLA"/>
              <w:jc w:val="center"/>
              <w:rPr>
                <w:sz w:val="13"/>
              </w:rPr>
            </w:pPr>
            <w:r>
              <w:rPr>
                <w:sz w:val="13"/>
              </w:rPr>
              <w:t>0.006</w:t>
            </w:r>
          </w:p>
        </w:tc>
        <w:tc>
          <w:tcPr>
            <w:tcW w:w="0" w:type="auto"/>
            <w:tcBorders>
              <w:top w:val="single" w:sz="14" w:space="0" w:color="000000"/>
              <w:left w:val="single" w:sz="2" w:space="0" w:color="000000"/>
              <w:bottom w:val="single" w:sz="14" w:space="0" w:color="000000"/>
              <w:right w:val="single" w:sz="2" w:space="0" w:color="000000"/>
            </w:tcBorders>
            <w:noWrap/>
            <w:vAlign w:val="center"/>
          </w:tcPr>
          <w:p w14:paraId="572AF11D" w14:textId="77777777" w:rsidR="00BE7AF0" w:rsidRDefault="00BE7AF0" w:rsidP="001D20D7">
            <w:pPr>
              <w:pStyle w:val="CUERPOTEXTOTABLA"/>
              <w:jc w:val="center"/>
              <w:rPr>
                <w:sz w:val="13"/>
              </w:rPr>
            </w:pPr>
            <w:r>
              <w:rPr>
                <w:sz w:val="13"/>
              </w:rPr>
              <w:t>8.33</w:t>
            </w:r>
          </w:p>
        </w:tc>
      </w:tr>
      <w:tr w:rsidR="00BE7AF0" w14:paraId="3384B2B4" w14:textId="77777777" w:rsidTr="001D20D7">
        <w:trPr>
          <w:cantSplit/>
        </w:trPr>
        <w:tc>
          <w:tcPr>
            <w:tcW w:w="0" w:type="auto"/>
            <w:gridSpan w:val="3"/>
            <w:tcBorders>
              <w:top w:val="single" w:sz="14" w:space="0" w:color="000000"/>
              <w:left w:val="single" w:sz="2" w:space="0" w:color="000000"/>
            </w:tcBorders>
            <w:noWrap/>
            <w:vAlign w:val="center"/>
          </w:tcPr>
          <w:p w14:paraId="71DD925F" w14:textId="77777777" w:rsidR="00BE7AF0" w:rsidRDefault="00BE7AF0" w:rsidP="001D20D7">
            <w:pPr>
              <w:pStyle w:val="CUERPOTEXTOTABLA"/>
              <w:rPr>
                <w:b/>
                <w:sz w:val="13"/>
              </w:rPr>
            </w:pPr>
            <w:r>
              <w:rPr>
                <w:b/>
                <w:sz w:val="13"/>
              </w:rPr>
              <w:t>A, (m²)</w:t>
            </w:r>
          </w:p>
        </w:tc>
        <w:tc>
          <w:tcPr>
            <w:tcW w:w="0" w:type="auto"/>
            <w:gridSpan w:val="4"/>
            <w:vMerge w:val="restart"/>
            <w:tcBorders>
              <w:top w:val="single" w:sz="14" w:space="0" w:color="000000"/>
              <w:right w:val="single" w:sz="2" w:space="0" w:color="000000"/>
            </w:tcBorders>
            <w:noWrap/>
            <w:vAlign w:val="center"/>
          </w:tcPr>
          <w:p w14:paraId="5C453AE0" w14:textId="77777777" w:rsidR="00BE7AF0" w:rsidRDefault="00BE7AF0" w:rsidP="001D20D7">
            <w:pPr>
              <w:pStyle w:val="CUERPOTEXTOTABLA"/>
              <w:rPr>
                <w:sz w:val="16"/>
              </w:rPr>
            </w:pPr>
            <w:r>
              <w:rPr>
                <w:noProof/>
              </w:rPr>
              <w:drawing>
                <wp:inline distT="0" distB="0" distL="0" distR="0" wp14:anchorId="50BB9A6A" wp14:editId="481FBCBC">
                  <wp:extent cx="1288800" cy="277200"/>
                  <wp:effectExtent l="0" t="0" r="0" b="0"/>
                  <wp:docPr id="50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22"/>
                          <a:stretch>
                            <a:fillRect/>
                          </a:stretch>
                        </pic:blipFill>
                        <pic:spPr>
                          <a:xfrm>
                            <a:off x="0" y="0"/>
                            <a:ext cx="1288800" cy="277200"/>
                          </a:xfrm>
                          <a:prstGeom prst="rect">
                            <a:avLst/>
                          </a:prstGeom>
                        </pic:spPr>
                      </pic:pic>
                    </a:graphicData>
                  </a:graphic>
                </wp:inline>
              </w:drawing>
            </w:r>
          </w:p>
        </w:tc>
        <w:tc>
          <w:tcPr>
            <w:tcW w:w="0" w:type="auto"/>
            <w:vMerge w:val="restart"/>
            <w:tcBorders>
              <w:top w:val="single" w:sz="14" w:space="0" w:color="000000"/>
              <w:left w:val="single" w:sz="2" w:space="0" w:color="000000"/>
              <w:right w:val="single" w:sz="2" w:space="0" w:color="000000"/>
            </w:tcBorders>
            <w:noWrap/>
            <w:vAlign w:val="center"/>
          </w:tcPr>
          <w:p w14:paraId="66F080A9" w14:textId="77777777" w:rsidR="00BE7AF0" w:rsidRDefault="00BE7AF0" w:rsidP="001D20D7">
            <w:pPr>
              <w:pStyle w:val="CUERPOTEXTOTABLA"/>
              <w:jc w:val="center"/>
              <w:rPr>
                <w:b/>
                <w:sz w:val="13"/>
              </w:rPr>
            </w:pPr>
            <w:r>
              <w:rPr>
                <w:b/>
                <w:sz w:val="13"/>
              </w:rPr>
              <w:t>81.77</w:t>
            </w:r>
          </w:p>
        </w:tc>
      </w:tr>
      <w:tr w:rsidR="00BE7AF0" w14:paraId="5AB64A9E" w14:textId="77777777" w:rsidTr="001D20D7">
        <w:trPr>
          <w:cantSplit/>
        </w:trPr>
        <w:tc>
          <w:tcPr>
            <w:tcW w:w="0" w:type="auto"/>
            <w:gridSpan w:val="3"/>
            <w:tcBorders>
              <w:left w:val="single" w:sz="2" w:space="0" w:color="000000"/>
              <w:bottom w:val="single" w:sz="2" w:space="0" w:color="000000"/>
            </w:tcBorders>
            <w:noWrap/>
            <w:vAlign w:val="center"/>
          </w:tcPr>
          <w:p w14:paraId="04C87F08" w14:textId="77777777" w:rsidR="00BE7AF0" w:rsidRDefault="00BE7AF0" w:rsidP="001D20D7">
            <w:pPr>
              <w:pStyle w:val="CUERPOTEXTOTABLA"/>
              <w:rPr>
                <w:b/>
                <w:sz w:val="13"/>
              </w:rPr>
            </w:pPr>
            <w:r>
              <w:rPr>
                <w:b/>
                <w:sz w:val="13"/>
              </w:rPr>
              <w:t>Absorción acústica del recinto resultante</w:t>
            </w:r>
          </w:p>
        </w:tc>
        <w:tc>
          <w:tcPr>
            <w:tcW w:w="0" w:type="auto"/>
            <w:gridSpan w:val="4"/>
            <w:vMerge/>
            <w:tcBorders>
              <w:bottom w:val="single" w:sz="2" w:space="0" w:color="000000"/>
              <w:right w:val="single" w:sz="2" w:space="0" w:color="000000"/>
            </w:tcBorders>
          </w:tcPr>
          <w:p w14:paraId="1ABE0F01" w14:textId="77777777" w:rsidR="00BE7AF0" w:rsidRDefault="00BE7AF0" w:rsidP="001D20D7"/>
        </w:tc>
        <w:tc>
          <w:tcPr>
            <w:tcW w:w="0" w:type="auto"/>
            <w:vMerge/>
            <w:tcBorders>
              <w:left w:val="single" w:sz="2" w:space="0" w:color="000000"/>
              <w:bottom w:val="single" w:sz="2" w:space="0" w:color="000000"/>
              <w:right w:val="single" w:sz="2" w:space="0" w:color="000000"/>
            </w:tcBorders>
          </w:tcPr>
          <w:p w14:paraId="08525C94" w14:textId="77777777" w:rsidR="00BE7AF0" w:rsidRDefault="00BE7AF0" w:rsidP="001D20D7"/>
        </w:tc>
      </w:tr>
      <w:tr w:rsidR="00BE7AF0" w14:paraId="36FFDE67" w14:textId="77777777" w:rsidTr="001D20D7">
        <w:trPr>
          <w:cantSplit/>
        </w:trPr>
        <w:tc>
          <w:tcPr>
            <w:tcW w:w="0" w:type="auto"/>
            <w:gridSpan w:val="3"/>
            <w:tcBorders>
              <w:top w:val="single" w:sz="2" w:space="0" w:color="000000"/>
              <w:left w:val="single" w:sz="2" w:space="0" w:color="000000"/>
            </w:tcBorders>
            <w:noWrap/>
            <w:vAlign w:val="center"/>
          </w:tcPr>
          <w:p w14:paraId="1E5979B9" w14:textId="77777777" w:rsidR="00BE7AF0" w:rsidRDefault="00BE7AF0" w:rsidP="001D20D7">
            <w:pPr>
              <w:pStyle w:val="CUERPOTEXTOTABLA"/>
              <w:rPr>
                <w:b/>
                <w:sz w:val="13"/>
              </w:rPr>
            </w:pPr>
            <w:r>
              <w:rPr>
                <w:b/>
                <w:sz w:val="13"/>
              </w:rPr>
              <w:t>T, (s)</w:t>
            </w:r>
          </w:p>
        </w:tc>
        <w:tc>
          <w:tcPr>
            <w:tcW w:w="0" w:type="auto"/>
            <w:gridSpan w:val="4"/>
            <w:vMerge w:val="restart"/>
            <w:tcBorders>
              <w:top w:val="single" w:sz="2" w:space="0" w:color="000000"/>
              <w:right w:val="single" w:sz="2" w:space="0" w:color="000000"/>
            </w:tcBorders>
            <w:noWrap/>
            <w:vAlign w:val="center"/>
          </w:tcPr>
          <w:p w14:paraId="699F7E61" w14:textId="77777777" w:rsidR="00BE7AF0" w:rsidRDefault="00BE7AF0" w:rsidP="001D20D7">
            <w:pPr>
              <w:pStyle w:val="CUERPOTEXTOTABLA"/>
              <w:rPr>
                <w:sz w:val="16"/>
              </w:rPr>
            </w:pPr>
            <w:r>
              <w:rPr>
                <w:noProof/>
              </w:rPr>
              <w:drawing>
                <wp:inline distT="0" distB="0" distL="0" distR="0" wp14:anchorId="0498452D" wp14:editId="60A290C2">
                  <wp:extent cx="385200" cy="219600"/>
                  <wp:effectExtent l="0" t="0" r="0" b="0"/>
                  <wp:docPr id="506" name="0 Imagen" descr="image9.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wmf"/>
                          <pic:cNvPicPr/>
                        </pic:nvPicPr>
                        <pic:blipFill>
                          <a:blip r:embed="rId123"/>
                          <a:stretch>
                            <a:fillRect/>
                          </a:stretch>
                        </pic:blipFill>
                        <pic:spPr>
                          <a:xfrm>
                            <a:off x="0" y="0"/>
                            <a:ext cx="385200" cy="219600"/>
                          </a:xfrm>
                          <a:prstGeom prst="rect">
                            <a:avLst/>
                          </a:prstGeom>
                        </pic:spPr>
                      </pic:pic>
                    </a:graphicData>
                  </a:graphic>
                </wp:inline>
              </w:drawing>
            </w:r>
          </w:p>
        </w:tc>
        <w:tc>
          <w:tcPr>
            <w:tcW w:w="0" w:type="auto"/>
            <w:vMerge w:val="restart"/>
            <w:tcBorders>
              <w:top w:val="single" w:sz="2" w:space="0" w:color="000000"/>
              <w:left w:val="single" w:sz="2" w:space="0" w:color="000000"/>
              <w:right w:val="single" w:sz="2" w:space="0" w:color="000000"/>
            </w:tcBorders>
            <w:noWrap/>
            <w:vAlign w:val="center"/>
          </w:tcPr>
          <w:p w14:paraId="26C036B7" w14:textId="77777777" w:rsidR="00BE7AF0" w:rsidRDefault="00BE7AF0" w:rsidP="001D20D7">
            <w:pPr>
              <w:pStyle w:val="CUERPOTEXTOTABLA"/>
              <w:jc w:val="center"/>
              <w:rPr>
                <w:b/>
                <w:sz w:val="13"/>
              </w:rPr>
            </w:pPr>
            <w:r>
              <w:rPr>
                <w:b/>
                <w:sz w:val="13"/>
              </w:rPr>
              <w:t>0.7</w:t>
            </w:r>
          </w:p>
        </w:tc>
      </w:tr>
      <w:tr w:rsidR="00BE7AF0" w14:paraId="53B83D7E" w14:textId="77777777" w:rsidTr="001D20D7">
        <w:trPr>
          <w:cantSplit/>
        </w:trPr>
        <w:tc>
          <w:tcPr>
            <w:tcW w:w="0" w:type="auto"/>
            <w:gridSpan w:val="3"/>
            <w:tcBorders>
              <w:left w:val="single" w:sz="2" w:space="0" w:color="000000"/>
              <w:bottom w:val="single" w:sz="14" w:space="0" w:color="000000"/>
            </w:tcBorders>
            <w:noWrap/>
            <w:vAlign w:val="center"/>
          </w:tcPr>
          <w:p w14:paraId="1103D9AE" w14:textId="77777777" w:rsidR="00BE7AF0" w:rsidRDefault="00BE7AF0" w:rsidP="001D20D7">
            <w:pPr>
              <w:pStyle w:val="CUERPOTEXTOTABLA"/>
              <w:rPr>
                <w:b/>
                <w:sz w:val="13"/>
              </w:rPr>
            </w:pPr>
            <w:r>
              <w:rPr>
                <w:b/>
                <w:sz w:val="13"/>
              </w:rPr>
              <w:t>Tiempo de reverberación resultante</w:t>
            </w:r>
          </w:p>
        </w:tc>
        <w:tc>
          <w:tcPr>
            <w:tcW w:w="0" w:type="auto"/>
            <w:gridSpan w:val="4"/>
            <w:vMerge/>
            <w:tcBorders>
              <w:bottom w:val="single" w:sz="14" w:space="0" w:color="000000"/>
              <w:right w:val="single" w:sz="2" w:space="0" w:color="000000"/>
            </w:tcBorders>
          </w:tcPr>
          <w:p w14:paraId="5BC2ADE5" w14:textId="77777777" w:rsidR="00BE7AF0" w:rsidRDefault="00BE7AF0" w:rsidP="001D20D7"/>
        </w:tc>
        <w:tc>
          <w:tcPr>
            <w:tcW w:w="0" w:type="auto"/>
            <w:vMerge/>
            <w:tcBorders>
              <w:left w:val="single" w:sz="2" w:space="0" w:color="000000"/>
              <w:bottom w:val="single" w:sz="14" w:space="0" w:color="000000"/>
              <w:right w:val="single" w:sz="2" w:space="0" w:color="000000"/>
            </w:tcBorders>
          </w:tcPr>
          <w:p w14:paraId="5696012F" w14:textId="77777777" w:rsidR="00BE7AF0" w:rsidRDefault="00BE7AF0" w:rsidP="001D20D7"/>
        </w:tc>
      </w:tr>
      <w:tr w:rsidR="00BE7AF0" w14:paraId="557298BF" w14:textId="77777777" w:rsidTr="001D20D7">
        <w:trPr>
          <w:cantSplit/>
        </w:trPr>
        <w:tc>
          <w:tcPr>
            <w:tcW w:w="0" w:type="auto"/>
            <w:gridSpan w:val="3"/>
            <w:tcBorders>
              <w:top w:val="single" w:sz="14" w:space="0" w:color="000000"/>
              <w:left w:val="single" w:sz="14" w:space="0" w:color="000000"/>
            </w:tcBorders>
            <w:noWrap/>
            <w:vAlign w:val="center"/>
          </w:tcPr>
          <w:p w14:paraId="5E1BE74F" w14:textId="77777777" w:rsidR="00BE7AF0" w:rsidRDefault="00BE7AF0" w:rsidP="001D20D7">
            <w:pPr>
              <w:pStyle w:val="CUERPOTEXTOTABLA"/>
              <w:jc w:val="right"/>
              <w:rPr>
                <w:b/>
                <w:sz w:val="13"/>
              </w:rPr>
            </w:pPr>
            <w:r>
              <w:rPr>
                <w:b/>
                <w:sz w:val="13"/>
              </w:rPr>
              <w:t>Absorción acústica resultante de la zona común</w:t>
            </w:r>
          </w:p>
        </w:tc>
        <w:tc>
          <w:tcPr>
            <w:tcW w:w="0" w:type="auto"/>
            <w:tcBorders>
              <w:top w:val="single" w:sz="14" w:space="0" w:color="000000"/>
            </w:tcBorders>
            <w:noWrap/>
            <w:vAlign w:val="center"/>
          </w:tcPr>
          <w:p w14:paraId="6F85A80C" w14:textId="77777777" w:rsidR="00BE7AF0" w:rsidRDefault="00BE7AF0" w:rsidP="001D20D7">
            <w:pPr>
              <w:pStyle w:val="CUERPOTEXTOTABLA"/>
              <w:rPr>
                <w:sz w:val="16"/>
              </w:rPr>
            </w:pPr>
            <w:r>
              <w:rPr>
                <w:sz w:val="16"/>
              </w:rPr>
              <w:t xml:space="preserve"> </w:t>
            </w:r>
          </w:p>
        </w:tc>
        <w:tc>
          <w:tcPr>
            <w:tcW w:w="0" w:type="auto"/>
            <w:tcBorders>
              <w:top w:val="single" w:sz="14" w:space="0" w:color="000000"/>
            </w:tcBorders>
            <w:noWrap/>
            <w:vAlign w:val="center"/>
          </w:tcPr>
          <w:p w14:paraId="758CD934" w14:textId="77777777" w:rsidR="00BE7AF0" w:rsidRDefault="00BE7AF0" w:rsidP="001D20D7">
            <w:pPr>
              <w:pStyle w:val="CUERPOTEXTOTABLA"/>
              <w:rPr>
                <w:sz w:val="16"/>
              </w:rPr>
            </w:pPr>
            <w:r>
              <w:rPr>
                <w:sz w:val="16"/>
              </w:rPr>
              <w:t xml:space="preserve"> </w:t>
            </w:r>
          </w:p>
        </w:tc>
        <w:tc>
          <w:tcPr>
            <w:tcW w:w="0" w:type="auto"/>
            <w:tcBorders>
              <w:top w:val="single" w:sz="14" w:space="0" w:color="000000"/>
            </w:tcBorders>
            <w:noWrap/>
            <w:vAlign w:val="center"/>
          </w:tcPr>
          <w:p w14:paraId="3775A20B" w14:textId="77777777" w:rsidR="00BE7AF0" w:rsidRDefault="00BE7AF0" w:rsidP="001D20D7">
            <w:pPr>
              <w:pStyle w:val="CUERPOTEXTOTABLA"/>
              <w:rPr>
                <w:sz w:val="16"/>
              </w:rPr>
            </w:pPr>
            <w:r>
              <w:rPr>
                <w:sz w:val="16"/>
              </w:rPr>
              <w:t xml:space="preserve"> </w:t>
            </w:r>
          </w:p>
        </w:tc>
        <w:tc>
          <w:tcPr>
            <w:tcW w:w="0" w:type="auto"/>
            <w:gridSpan w:val="2"/>
            <w:tcBorders>
              <w:top w:val="single" w:sz="14" w:space="0" w:color="000000"/>
              <w:right w:val="single" w:sz="14" w:space="0" w:color="000000"/>
            </w:tcBorders>
            <w:noWrap/>
            <w:vAlign w:val="center"/>
          </w:tcPr>
          <w:p w14:paraId="36D6471B" w14:textId="77777777" w:rsidR="00BE7AF0" w:rsidRDefault="00BE7AF0" w:rsidP="001D20D7">
            <w:pPr>
              <w:pStyle w:val="CUERPOTEXTOTABLA"/>
              <w:rPr>
                <w:b/>
                <w:sz w:val="13"/>
              </w:rPr>
            </w:pPr>
            <w:r>
              <w:rPr>
                <w:b/>
                <w:sz w:val="13"/>
              </w:rPr>
              <w:t>Absorción acústica exigida</w:t>
            </w:r>
          </w:p>
        </w:tc>
      </w:tr>
      <w:tr w:rsidR="00BE7AF0" w14:paraId="62EFB72F" w14:textId="77777777" w:rsidTr="001D20D7">
        <w:trPr>
          <w:cantSplit/>
        </w:trPr>
        <w:tc>
          <w:tcPr>
            <w:tcW w:w="0" w:type="auto"/>
            <w:gridSpan w:val="3"/>
            <w:tcBorders>
              <w:left w:val="single" w:sz="14" w:space="0" w:color="000000"/>
              <w:bottom w:val="single" w:sz="14" w:space="0" w:color="000000"/>
            </w:tcBorders>
            <w:noWrap/>
            <w:vAlign w:val="center"/>
          </w:tcPr>
          <w:p w14:paraId="285AAB3C" w14:textId="77777777" w:rsidR="00BE7AF0" w:rsidRDefault="00BE7AF0" w:rsidP="001D20D7">
            <w:pPr>
              <w:pStyle w:val="CUERPOTEXTOTABLA"/>
              <w:jc w:val="right"/>
              <w:rPr>
                <w:b/>
                <w:sz w:val="13"/>
              </w:rPr>
            </w:pPr>
            <w:r>
              <w:rPr>
                <w:b/>
                <w:sz w:val="13"/>
              </w:rPr>
              <w:t>A (m²)=</w:t>
            </w:r>
          </w:p>
        </w:tc>
        <w:tc>
          <w:tcPr>
            <w:tcW w:w="0" w:type="auto"/>
            <w:tcBorders>
              <w:bottom w:val="single" w:sz="14" w:space="0" w:color="000000"/>
            </w:tcBorders>
            <w:noWrap/>
            <w:vAlign w:val="center"/>
          </w:tcPr>
          <w:p w14:paraId="3967DA17" w14:textId="77777777" w:rsidR="00BE7AF0" w:rsidRDefault="00BE7AF0" w:rsidP="001D20D7">
            <w:pPr>
              <w:pStyle w:val="CUERPOTEXTOTABLA"/>
              <w:jc w:val="center"/>
              <w:rPr>
                <w:b/>
                <w:sz w:val="13"/>
              </w:rPr>
            </w:pPr>
            <w:r>
              <w:rPr>
                <w:b/>
                <w:sz w:val="13"/>
              </w:rPr>
              <w:t>81.77</w:t>
            </w:r>
          </w:p>
        </w:tc>
        <w:tc>
          <w:tcPr>
            <w:tcW w:w="0" w:type="auto"/>
            <w:tcBorders>
              <w:bottom w:val="single" w:sz="14" w:space="0" w:color="000000"/>
            </w:tcBorders>
            <w:noWrap/>
            <w:vAlign w:val="center"/>
          </w:tcPr>
          <w:p w14:paraId="60266E28" w14:textId="77777777" w:rsidR="00BE7AF0" w:rsidRDefault="00BE7AF0" w:rsidP="001D20D7">
            <w:pPr>
              <w:pStyle w:val="CUERPOTEXTOTABLA"/>
              <w:rPr>
                <w:b/>
                <w:sz w:val="13"/>
              </w:rPr>
            </w:pPr>
            <w:r>
              <w:rPr>
                <w:rFonts w:ascii="Symbol" w:hAnsi="Symbol" w:cs="Symbol"/>
                <w:b/>
                <w:sz w:val="13"/>
              </w:rPr>
              <w:t></w:t>
            </w:r>
          </w:p>
        </w:tc>
        <w:tc>
          <w:tcPr>
            <w:tcW w:w="0" w:type="auto"/>
            <w:tcBorders>
              <w:bottom w:val="single" w:sz="14" w:space="0" w:color="000000"/>
            </w:tcBorders>
            <w:noWrap/>
            <w:vAlign w:val="center"/>
          </w:tcPr>
          <w:p w14:paraId="3D5CF183" w14:textId="77777777" w:rsidR="00BE7AF0" w:rsidRDefault="00BE7AF0" w:rsidP="001D20D7">
            <w:pPr>
              <w:pStyle w:val="CUERPOTEXTOTABLA"/>
              <w:jc w:val="center"/>
              <w:rPr>
                <w:b/>
                <w:sz w:val="13"/>
              </w:rPr>
            </w:pPr>
            <w:r>
              <w:rPr>
                <w:b/>
                <w:sz w:val="13"/>
              </w:rPr>
              <w:t>69.38</w:t>
            </w:r>
          </w:p>
        </w:tc>
        <w:tc>
          <w:tcPr>
            <w:tcW w:w="0" w:type="auto"/>
            <w:gridSpan w:val="2"/>
            <w:tcBorders>
              <w:bottom w:val="single" w:sz="14" w:space="0" w:color="000000"/>
              <w:right w:val="single" w:sz="14" w:space="0" w:color="000000"/>
            </w:tcBorders>
            <w:noWrap/>
            <w:vAlign w:val="center"/>
          </w:tcPr>
          <w:p w14:paraId="31AA0788" w14:textId="77777777" w:rsidR="00BE7AF0" w:rsidRDefault="00BE7AF0" w:rsidP="001D20D7">
            <w:pPr>
              <w:pStyle w:val="CUERPOTEXTOTABLA"/>
              <w:rPr>
                <w:sz w:val="13"/>
              </w:rPr>
            </w:pPr>
            <w:r>
              <w:rPr>
                <w:sz w:val="13"/>
              </w:rPr>
              <w:t>= 0.2 · V</w:t>
            </w:r>
          </w:p>
        </w:tc>
      </w:tr>
      <w:tr w:rsidR="00BE7AF0" w14:paraId="35C0B56E" w14:textId="77777777" w:rsidTr="001D20D7">
        <w:trPr>
          <w:cantSplit/>
        </w:trPr>
        <w:tc>
          <w:tcPr>
            <w:tcW w:w="0" w:type="auto"/>
            <w:gridSpan w:val="3"/>
            <w:tcBorders>
              <w:top w:val="single" w:sz="14" w:space="0" w:color="000000"/>
              <w:left w:val="single" w:sz="14" w:space="0" w:color="000000"/>
            </w:tcBorders>
            <w:noWrap/>
            <w:vAlign w:val="center"/>
          </w:tcPr>
          <w:p w14:paraId="21536A8E" w14:textId="77777777" w:rsidR="00BE7AF0" w:rsidRDefault="00BE7AF0" w:rsidP="001D20D7">
            <w:pPr>
              <w:pStyle w:val="CUERPOTEXTOTABLA"/>
              <w:jc w:val="right"/>
              <w:rPr>
                <w:b/>
                <w:sz w:val="13"/>
              </w:rPr>
            </w:pPr>
            <w:r>
              <w:rPr>
                <w:b/>
                <w:sz w:val="13"/>
              </w:rPr>
              <w:t>Tiempo de reverberación resultante</w:t>
            </w:r>
          </w:p>
        </w:tc>
        <w:tc>
          <w:tcPr>
            <w:tcW w:w="0" w:type="auto"/>
            <w:tcBorders>
              <w:top w:val="single" w:sz="14" w:space="0" w:color="000000"/>
            </w:tcBorders>
            <w:noWrap/>
            <w:vAlign w:val="center"/>
          </w:tcPr>
          <w:p w14:paraId="182B9351" w14:textId="77777777" w:rsidR="00BE7AF0" w:rsidRDefault="00BE7AF0" w:rsidP="001D20D7">
            <w:pPr>
              <w:pStyle w:val="CUERPOTEXTOTABLA"/>
              <w:rPr>
                <w:sz w:val="16"/>
              </w:rPr>
            </w:pPr>
            <w:r>
              <w:rPr>
                <w:sz w:val="16"/>
              </w:rPr>
              <w:t xml:space="preserve"> </w:t>
            </w:r>
          </w:p>
        </w:tc>
        <w:tc>
          <w:tcPr>
            <w:tcW w:w="0" w:type="auto"/>
            <w:tcBorders>
              <w:top w:val="single" w:sz="14" w:space="0" w:color="000000"/>
            </w:tcBorders>
            <w:noWrap/>
            <w:vAlign w:val="center"/>
          </w:tcPr>
          <w:p w14:paraId="5ABF5A13" w14:textId="77777777" w:rsidR="00BE7AF0" w:rsidRDefault="00BE7AF0" w:rsidP="001D20D7">
            <w:pPr>
              <w:pStyle w:val="CUERPOTEXTOTABLA"/>
              <w:rPr>
                <w:sz w:val="16"/>
              </w:rPr>
            </w:pPr>
            <w:r>
              <w:rPr>
                <w:sz w:val="16"/>
              </w:rPr>
              <w:t xml:space="preserve"> </w:t>
            </w:r>
          </w:p>
        </w:tc>
        <w:tc>
          <w:tcPr>
            <w:tcW w:w="0" w:type="auto"/>
            <w:tcBorders>
              <w:top w:val="single" w:sz="14" w:space="0" w:color="000000"/>
            </w:tcBorders>
            <w:noWrap/>
            <w:vAlign w:val="center"/>
          </w:tcPr>
          <w:p w14:paraId="79EF67F6" w14:textId="77777777" w:rsidR="00BE7AF0" w:rsidRDefault="00BE7AF0" w:rsidP="001D20D7">
            <w:pPr>
              <w:pStyle w:val="CUERPOTEXTOTABLA"/>
              <w:rPr>
                <w:sz w:val="16"/>
              </w:rPr>
            </w:pPr>
            <w:r>
              <w:rPr>
                <w:sz w:val="16"/>
              </w:rPr>
              <w:t xml:space="preserve"> </w:t>
            </w:r>
          </w:p>
        </w:tc>
        <w:tc>
          <w:tcPr>
            <w:tcW w:w="0" w:type="auto"/>
            <w:gridSpan w:val="2"/>
            <w:tcBorders>
              <w:top w:val="single" w:sz="14" w:space="0" w:color="000000"/>
              <w:right w:val="single" w:sz="14" w:space="0" w:color="000000"/>
            </w:tcBorders>
            <w:vAlign w:val="center"/>
          </w:tcPr>
          <w:p w14:paraId="70743922" w14:textId="77777777" w:rsidR="00BE7AF0" w:rsidRDefault="00BE7AF0" w:rsidP="001D20D7">
            <w:pPr>
              <w:pStyle w:val="CUERPOTEXTOTABLA"/>
              <w:rPr>
                <w:b/>
                <w:sz w:val="13"/>
              </w:rPr>
            </w:pPr>
            <w:r>
              <w:rPr>
                <w:b/>
                <w:sz w:val="13"/>
              </w:rPr>
              <w:t>Tiempo de reverberación</w:t>
            </w:r>
          </w:p>
        </w:tc>
      </w:tr>
      <w:tr w:rsidR="00BE7AF0" w14:paraId="7DBD0C48" w14:textId="77777777" w:rsidTr="001D20D7">
        <w:trPr>
          <w:cantSplit/>
        </w:trPr>
        <w:tc>
          <w:tcPr>
            <w:tcW w:w="0" w:type="auto"/>
            <w:gridSpan w:val="3"/>
            <w:tcBorders>
              <w:left w:val="single" w:sz="14" w:space="0" w:color="000000"/>
              <w:bottom w:val="single" w:sz="14" w:space="0" w:color="000000"/>
            </w:tcBorders>
            <w:noWrap/>
            <w:vAlign w:val="center"/>
          </w:tcPr>
          <w:p w14:paraId="3CFCFBFA" w14:textId="77777777" w:rsidR="00BE7AF0" w:rsidRDefault="00BE7AF0" w:rsidP="001D20D7">
            <w:pPr>
              <w:pStyle w:val="CUERPOTEXTOTABLA"/>
              <w:jc w:val="right"/>
              <w:rPr>
                <w:b/>
                <w:sz w:val="13"/>
              </w:rPr>
            </w:pPr>
            <w:r>
              <w:rPr>
                <w:b/>
                <w:sz w:val="13"/>
              </w:rPr>
              <w:t>T (s)=</w:t>
            </w:r>
          </w:p>
        </w:tc>
        <w:tc>
          <w:tcPr>
            <w:tcW w:w="0" w:type="auto"/>
            <w:tcBorders>
              <w:bottom w:val="single" w:sz="14" w:space="0" w:color="000000"/>
            </w:tcBorders>
            <w:noWrap/>
            <w:vAlign w:val="center"/>
          </w:tcPr>
          <w:p w14:paraId="505B7671" w14:textId="77777777" w:rsidR="00BE7AF0" w:rsidRDefault="00BE7AF0" w:rsidP="001D20D7">
            <w:pPr>
              <w:pStyle w:val="CUERPOTEXTOTABLA"/>
              <w:rPr>
                <w:sz w:val="16"/>
              </w:rPr>
            </w:pPr>
            <w:r>
              <w:rPr>
                <w:sz w:val="16"/>
              </w:rPr>
              <w:t xml:space="preserve"> </w:t>
            </w:r>
          </w:p>
        </w:tc>
        <w:tc>
          <w:tcPr>
            <w:tcW w:w="0" w:type="auto"/>
            <w:tcBorders>
              <w:bottom w:val="single" w:sz="14" w:space="0" w:color="000000"/>
            </w:tcBorders>
            <w:noWrap/>
            <w:vAlign w:val="center"/>
          </w:tcPr>
          <w:p w14:paraId="5FDBB7F9" w14:textId="77777777" w:rsidR="00BE7AF0" w:rsidRDefault="00BE7AF0" w:rsidP="001D20D7">
            <w:pPr>
              <w:pStyle w:val="CUERPOTEXTOTABLA"/>
              <w:rPr>
                <w:b/>
                <w:sz w:val="13"/>
              </w:rPr>
            </w:pPr>
            <w:r>
              <w:rPr>
                <w:rFonts w:ascii="Symbol" w:hAnsi="Symbol" w:cs="Symbol"/>
                <w:b/>
                <w:sz w:val="13"/>
              </w:rPr>
              <w:t></w:t>
            </w:r>
          </w:p>
        </w:tc>
        <w:tc>
          <w:tcPr>
            <w:tcW w:w="0" w:type="auto"/>
            <w:tcBorders>
              <w:bottom w:val="single" w:sz="14" w:space="0" w:color="000000"/>
            </w:tcBorders>
            <w:noWrap/>
            <w:vAlign w:val="center"/>
          </w:tcPr>
          <w:p w14:paraId="0B2DAD04" w14:textId="77777777" w:rsidR="00BE7AF0" w:rsidRDefault="00BE7AF0" w:rsidP="001D20D7">
            <w:pPr>
              <w:pStyle w:val="CUERPOTEXTOTABLA"/>
              <w:rPr>
                <w:sz w:val="16"/>
              </w:rPr>
            </w:pPr>
            <w:r>
              <w:rPr>
                <w:sz w:val="16"/>
              </w:rPr>
              <w:t xml:space="preserve"> </w:t>
            </w:r>
          </w:p>
        </w:tc>
        <w:tc>
          <w:tcPr>
            <w:tcW w:w="0" w:type="auto"/>
            <w:gridSpan w:val="2"/>
            <w:tcBorders>
              <w:bottom w:val="single" w:sz="14" w:space="0" w:color="000000"/>
              <w:right w:val="single" w:sz="14" w:space="0" w:color="000000"/>
            </w:tcBorders>
            <w:vAlign w:val="center"/>
          </w:tcPr>
          <w:p w14:paraId="725338F5" w14:textId="77777777" w:rsidR="00BE7AF0" w:rsidRDefault="00BE7AF0" w:rsidP="001D20D7">
            <w:pPr>
              <w:pStyle w:val="CUERPOTEXTOTABLA"/>
              <w:rPr>
                <w:b/>
                <w:sz w:val="13"/>
              </w:rPr>
            </w:pPr>
            <w:r>
              <w:rPr>
                <w:b/>
                <w:sz w:val="13"/>
              </w:rPr>
              <w:t>exigido</w:t>
            </w:r>
          </w:p>
        </w:tc>
      </w:tr>
      <w:tr w:rsidR="00BE7AF0" w14:paraId="38507CD4" w14:textId="77777777" w:rsidTr="001D20D7">
        <w:trPr>
          <w:cantSplit/>
        </w:trPr>
        <w:tc>
          <w:tcPr>
            <w:tcW w:w="0" w:type="auto"/>
            <w:gridSpan w:val="8"/>
            <w:tcBorders>
              <w:top w:val="single" w:sz="14" w:space="0" w:color="000000"/>
            </w:tcBorders>
          </w:tcPr>
          <w:p w14:paraId="588D1AF8" w14:textId="77777777" w:rsidR="00BE7AF0" w:rsidRDefault="00BE7AF0" w:rsidP="001D20D7">
            <w:pPr>
              <w:pStyle w:val="CUERPOTEXTOTABLA"/>
              <w:rPr>
                <w:sz w:val="13"/>
              </w:rPr>
            </w:pPr>
            <w:r>
              <w:rPr>
                <w:sz w:val="13"/>
                <w:vertAlign w:val="superscript"/>
              </w:rPr>
              <w:t>(1)</w:t>
            </w:r>
            <w:r>
              <w:rPr>
                <w:sz w:val="13"/>
              </w:rPr>
              <w:t xml:space="preserve">  Sólo para salas de conferencias de volumen hasta 350 m</w:t>
            </w:r>
            <w:r>
              <w:rPr>
                <w:sz w:val="13"/>
                <w:vertAlign w:val="superscript"/>
              </w:rPr>
              <w:t>3</w:t>
            </w:r>
          </w:p>
        </w:tc>
      </w:tr>
      <w:tr w:rsidR="00BE7AF0" w14:paraId="3DB1A678" w14:textId="77777777" w:rsidTr="001D20D7">
        <w:trPr>
          <w:cantSplit/>
        </w:trPr>
        <w:tc>
          <w:tcPr>
            <w:tcW w:w="0" w:type="auto"/>
            <w:gridSpan w:val="8"/>
          </w:tcPr>
          <w:p w14:paraId="02D1979A" w14:textId="77777777" w:rsidR="00BE7AF0" w:rsidRDefault="00BE7AF0" w:rsidP="001D20D7">
            <w:pPr>
              <w:pStyle w:val="CUERPOTEXTOTABLA"/>
              <w:rPr>
                <w:sz w:val="13"/>
              </w:rPr>
            </w:pPr>
            <w:r>
              <w:rPr>
                <w:sz w:val="13"/>
                <w:vertAlign w:val="superscript"/>
              </w:rPr>
              <w:t>(2)</w:t>
            </w:r>
            <w:r>
              <w:rPr>
                <w:sz w:val="13"/>
              </w:rPr>
              <w:t xml:space="preserve">  Sólo para volúmenes superiores a 250 m</w:t>
            </w:r>
            <w:r>
              <w:rPr>
                <w:sz w:val="13"/>
                <w:vertAlign w:val="superscript"/>
              </w:rPr>
              <w:t>3</w:t>
            </w:r>
          </w:p>
        </w:tc>
      </w:tr>
    </w:tbl>
    <w:p w14:paraId="634C13EC" w14:textId="77777777" w:rsidR="00BE7AF0" w:rsidRDefault="00BE7AF0" w:rsidP="00BE7AF0">
      <w:pPr>
        <w:spacing w:after="0" w:line="2" w:lineRule="auto"/>
      </w:pPr>
    </w:p>
    <w:p w14:paraId="78A53CC4" w14:textId="4CE9E76F" w:rsidR="00BE7AF0" w:rsidRDefault="00BE7AF0" w:rsidP="00BE7AF0">
      <w:pPr>
        <w:pStyle w:val="CUERPOTEXTO"/>
      </w:pPr>
      <w:r>
        <w:t xml:space="preserve"> </w:t>
      </w:r>
    </w:p>
    <w:p w14:paraId="44607C98" w14:textId="77777777" w:rsidR="00BE7AF0" w:rsidRDefault="00BE7AF0" w:rsidP="00BE7AF0">
      <w:pPr>
        <w:pStyle w:val="CUERPOTEXTO"/>
      </w:pP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AE0AE8" w:rsidRPr="00EC7A68" w14:paraId="6E5DABD5" w14:textId="77777777" w:rsidTr="00172798">
        <w:trPr>
          <w:cantSplit/>
          <w:trHeight w:val="59"/>
        </w:trPr>
        <w:tc>
          <w:tcPr>
            <w:tcW w:w="9826" w:type="dxa"/>
            <w:gridSpan w:val="2"/>
            <w:tcMar>
              <w:top w:w="17" w:type="dxa"/>
              <w:left w:w="6" w:type="dxa"/>
              <w:bottom w:w="23" w:type="dxa"/>
              <w:right w:w="11" w:type="dxa"/>
            </w:tcMar>
            <w:vAlign w:val="center"/>
          </w:tcPr>
          <w:p w14:paraId="66518A17" w14:textId="77777777" w:rsidR="00AE0AE8" w:rsidRPr="00EC7A68" w:rsidRDefault="00AE0AE8" w:rsidP="00172798">
            <w:pPr>
              <w:keepNext/>
              <w:spacing w:after="120" w:line="240" w:lineRule="auto"/>
              <w:jc w:val="center"/>
              <w:rPr>
                <w:rFonts w:ascii="Verdana" w:hAnsi="Verdana" w:cs="Verdana"/>
                <w:sz w:val="18"/>
              </w:rPr>
            </w:pPr>
            <w:r w:rsidRPr="00EC7A68">
              <w:rPr>
                <w:rFonts w:ascii="Verdana" w:hAnsi="Verdana" w:cs="Verdana"/>
                <w:sz w:val="18"/>
              </w:rPr>
              <w:t xml:space="preserve">En </w:t>
            </w:r>
            <w:r>
              <w:rPr>
                <w:rFonts w:ascii="Verdana" w:hAnsi="Verdana" w:cs="Verdana"/>
                <w:sz w:val="18"/>
              </w:rPr>
              <w:t>Tielmes</w:t>
            </w:r>
            <w:r w:rsidRPr="00EC7A68">
              <w:rPr>
                <w:rFonts w:ascii="Verdana" w:hAnsi="Verdana" w:cs="Verdana"/>
                <w:sz w:val="18"/>
              </w:rPr>
              <w:t>, a julio de 2022</w:t>
            </w:r>
          </w:p>
          <w:p w14:paraId="612B6FC4" w14:textId="77777777" w:rsidR="00AE0AE8" w:rsidRPr="00EC7A68" w:rsidRDefault="00AE0AE8" w:rsidP="00172798">
            <w:pPr>
              <w:keepNext/>
              <w:spacing w:after="0" w:line="2" w:lineRule="auto"/>
              <w:rPr>
                <w:rFonts w:ascii="Verdana" w:hAnsi="Verdana"/>
              </w:rPr>
            </w:pPr>
          </w:p>
          <w:p w14:paraId="5A6BA31E" w14:textId="77777777" w:rsidR="00AE0AE8" w:rsidRPr="00EC7A68" w:rsidRDefault="00AE0AE8" w:rsidP="00172798">
            <w:pPr>
              <w:keepNext/>
              <w:spacing w:after="120" w:line="240" w:lineRule="auto"/>
              <w:jc w:val="center"/>
              <w:rPr>
                <w:rFonts w:ascii="Verdana" w:hAnsi="Verdana" w:cs="Verdana"/>
                <w:sz w:val="18"/>
              </w:rPr>
            </w:pPr>
            <w:r w:rsidRPr="00EC7A68">
              <w:rPr>
                <w:rFonts w:ascii="Verdana" w:hAnsi="Verdana"/>
                <w:b/>
                <w:sz w:val="18"/>
                <w:szCs w:val="18"/>
              </w:rPr>
              <w:t>ZIMA DESARROLLOS INTEGRALES S.L</w:t>
            </w:r>
          </w:p>
        </w:tc>
      </w:tr>
      <w:tr w:rsidR="00AE0AE8" w:rsidRPr="00EC7A68" w14:paraId="7052E254" w14:textId="77777777" w:rsidTr="00172798">
        <w:trPr>
          <w:cantSplit/>
          <w:trHeight w:val="59"/>
        </w:trPr>
        <w:tc>
          <w:tcPr>
            <w:tcW w:w="4968" w:type="dxa"/>
            <w:tcMar>
              <w:top w:w="17" w:type="dxa"/>
              <w:left w:w="6" w:type="dxa"/>
              <w:bottom w:w="23" w:type="dxa"/>
              <w:right w:w="11" w:type="dxa"/>
            </w:tcMar>
            <w:vAlign w:val="center"/>
          </w:tcPr>
          <w:p w14:paraId="1A9606D6" w14:textId="77777777" w:rsidR="00AE0AE8" w:rsidRPr="00EC7A68" w:rsidRDefault="00AE0AE8" w:rsidP="00172798">
            <w:pPr>
              <w:pStyle w:val="TableParagraph"/>
              <w:spacing w:line="240" w:lineRule="atLeast"/>
              <w:contextualSpacing/>
              <w:jc w:val="center"/>
              <w:rPr>
                <w:rFonts w:ascii="Verdana" w:hAnsi="Verdana"/>
                <w:b/>
                <w:color w:val="FF0000"/>
                <w:sz w:val="18"/>
                <w:szCs w:val="18"/>
                <w:lang w:val="es-ES"/>
              </w:rPr>
            </w:pPr>
          </w:p>
          <w:p w14:paraId="08910E58" w14:textId="77777777" w:rsidR="00AE0AE8" w:rsidRPr="00EC7A68" w:rsidRDefault="00AE0AE8" w:rsidP="00172798">
            <w:pPr>
              <w:pStyle w:val="TableParagraph"/>
              <w:spacing w:line="240" w:lineRule="atLeast"/>
              <w:contextualSpacing/>
              <w:jc w:val="center"/>
              <w:rPr>
                <w:rFonts w:ascii="Verdana" w:hAnsi="Verdana" w:cs="Arial"/>
                <w:color w:val="FF0000"/>
                <w:sz w:val="18"/>
                <w:szCs w:val="18"/>
                <w:lang w:val="es-ES"/>
              </w:rPr>
            </w:pPr>
          </w:p>
          <w:p w14:paraId="3FE00E33" w14:textId="77777777" w:rsidR="00AE0AE8" w:rsidRPr="001F3C32" w:rsidRDefault="00AE0AE8" w:rsidP="00172798">
            <w:pPr>
              <w:spacing w:after="0" w:line="240" w:lineRule="atLeast"/>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6E2F8CAD" wp14:editId="3134C1DC">
                  <wp:extent cx="1600200" cy="581025"/>
                  <wp:effectExtent l="19050" t="0" r="0" b="0"/>
                  <wp:docPr id="4"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118D9844" w14:textId="77777777" w:rsidR="00AE0AE8" w:rsidRDefault="00AE0AE8" w:rsidP="00172798">
            <w:pPr>
              <w:pStyle w:val="TableParagraph"/>
              <w:spacing w:line="240" w:lineRule="atLeast"/>
              <w:contextualSpacing/>
              <w:jc w:val="center"/>
              <w:rPr>
                <w:rFonts w:ascii="Verdana" w:hAnsi="Verdana" w:cs="Arial"/>
                <w:b/>
                <w:sz w:val="18"/>
                <w:szCs w:val="18"/>
                <w:lang w:val="es-ES"/>
              </w:rPr>
            </w:pPr>
          </w:p>
          <w:p w14:paraId="00172519" w14:textId="77777777" w:rsidR="00AE0AE8" w:rsidRDefault="00AE0AE8" w:rsidP="00172798">
            <w:pPr>
              <w:pStyle w:val="TableParagraph"/>
              <w:spacing w:line="240" w:lineRule="atLeast"/>
              <w:contextualSpacing/>
              <w:jc w:val="center"/>
              <w:rPr>
                <w:rFonts w:ascii="Verdana" w:hAnsi="Verdana" w:cs="Arial"/>
                <w:b/>
                <w:sz w:val="18"/>
                <w:szCs w:val="18"/>
                <w:lang w:val="es-ES"/>
              </w:rPr>
            </w:pPr>
          </w:p>
          <w:p w14:paraId="12F6F2FF" w14:textId="77777777" w:rsidR="00AE0AE8" w:rsidRPr="001F3C32" w:rsidRDefault="00AE0AE8" w:rsidP="00172798">
            <w:pPr>
              <w:pStyle w:val="TableParagraph"/>
              <w:spacing w:line="240" w:lineRule="atLeast"/>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26D4DBFC" w14:textId="77777777" w:rsidR="00AE0AE8" w:rsidRPr="001F3C32" w:rsidRDefault="00AE0AE8" w:rsidP="00172798">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14:paraId="4F080E48" w14:textId="77777777" w:rsidR="00AE0AE8" w:rsidRPr="001F3C32" w:rsidRDefault="00AE0AE8" w:rsidP="00172798">
            <w:pPr>
              <w:pStyle w:val="TableParagraph"/>
              <w:spacing w:line="240" w:lineRule="atLeast"/>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0318CF94" w14:textId="77777777" w:rsidR="00AE0AE8" w:rsidRPr="00EB3FB4" w:rsidRDefault="00AE0AE8" w:rsidP="00172798">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Tlf: 96 807 94 11</w:t>
            </w:r>
          </w:p>
          <w:p w14:paraId="69E0180F" w14:textId="77777777" w:rsidR="00AE0AE8" w:rsidRPr="00EB3FB4" w:rsidRDefault="00AE0AE8" w:rsidP="00172798">
            <w:pPr>
              <w:pStyle w:val="TableParagraph"/>
              <w:spacing w:line="240" w:lineRule="atLeast"/>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14:paraId="5507F99A" w14:textId="77777777" w:rsidR="00AE0AE8" w:rsidRPr="00EC7A68" w:rsidRDefault="00AE0AE8" w:rsidP="00172798">
            <w:pPr>
              <w:pStyle w:val="TableParagraph"/>
              <w:spacing w:line="240" w:lineRule="atLeast"/>
              <w:contextualSpacing/>
              <w:jc w:val="center"/>
              <w:rPr>
                <w:rFonts w:ascii="Verdana" w:hAnsi="Verdana" w:cs="Arial"/>
                <w:color w:val="FF0000"/>
                <w:sz w:val="18"/>
                <w:szCs w:val="18"/>
              </w:rPr>
            </w:pPr>
          </w:p>
        </w:tc>
        <w:tc>
          <w:tcPr>
            <w:tcW w:w="4858" w:type="dxa"/>
          </w:tcPr>
          <w:p w14:paraId="2DFF66FB" w14:textId="77777777" w:rsidR="00AE0AE8" w:rsidRPr="00697166" w:rsidRDefault="00AE0AE8" w:rsidP="00172798">
            <w:pPr>
              <w:pStyle w:val="TableParagraph"/>
              <w:spacing w:line="240" w:lineRule="atLeast"/>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4FFDD5E2" wp14:editId="58032B72">
                  <wp:extent cx="991235" cy="1035685"/>
                  <wp:effectExtent l="0" t="0" r="0" b="0"/>
                  <wp:docPr id="12" name="Imagen 12"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3A1E8373" w14:textId="77777777" w:rsidR="00AE0AE8" w:rsidRPr="00697166" w:rsidRDefault="00AE0AE8" w:rsidP="00172798">
            <w:pPr>
              <w:spacing w:after="0" w:line="240" w:lineRule="atLeast"/>
              <w:jc w:val="center"/>
              <w:rPr>
                <w:rFonts w:ascii="Verdana" w:hAnsi="Verdana" w:cs="Arial"/>
                <w:sz w:val="18"/>
                <w:szCs w:val="18"/>
              </w:rPr>
            </w:pPr>
          </w:p>
          <w:p w14:paraId="3FA5AB91" w14:textId="77777777" w:rsidR="00AE0AE8" w:rsidRPr="00697166" w:rsidRDefault="00AE0AE8" w:rsidP="00172798">
            <w:pPr>
              <w:pStyle w:val="TableParagraph"/>
              <w:spacing w:line="240" w:lineRule="atLeast"/>
              <w:contextualSpacing/>
              <w:jc w:val="center"/>
              <w:rPr>
                <w:rFonts w:ascii="Verdana" w:hAnsi="Verdana" w:cs="Arial"/>
                <w:b/>
                <w:sz w:val="18"/>
                <w:szCs w:val="18"/>
                <w:lang w:val="es-ES"/>
              </w:rPr>
            </w:pPr>
            <w:r w:rsidRPr="00697166">
              <w:rPr>
                <w:rFonts w:ascii="Verdana" w:hAnsi="Verdana" w:cs="Arial"/>
                <w:b/>
                <w:sz w:val="18"/>
                <w:szCs w:val="18"/>
                <w:lang w:val="es-ES"/>
              </w:rPr>
              <w:t>Ana Ru</w:t>
            </w:r>
            <w:r>
              <w:rPr>
                <w:rFonts w:ascii="Verdana" w:hAnsi="Verdana" w:cs="Arial"/>
                <w:b/>
                <w:sz w:val="18"/>
                <w:szCs w:val="18"/>
                <w:lang w:val="es-ES"/>
              </w:rPr>
              <w:t>i</w:t>
            </w:r>
            <w:r w:rsidRPr="00697166">
              <w:rPr>
                <w:rFonts w:ascii="Verdana" w:hAnsi="Verdana" w:cs="Arial"/>
                <w:b/>
                <w:sz w:val="18"/>
                <w:szCs w:val="18"/>
                <w:lang w:val="es-ES"/>
              </w:rPr>
              <w:t>z Carreño</w:t>
            </w:r>
          </w:p>
          <w:p w14:paraId="51B3BCE1" w14:textId="77777777" w:rsidR="00AE0AE8" w:rsidRPr="00697166" w:rsidRDefault="00AE0AE8" w:rsidP="00172798">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7761F075" w14:textId="77777777" w:rsidR="00AE0AE8" w:rsidRPr="00697166" w:rsidRDefault="00AE0AE8" w:rsidP="00172798">
            <w:pPr>
              <w:pStyle w:val="TableParagraph"/>
              <w:spacing w:line="240" w:lineRule="atLeast"/>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0352A7DA" w14:textId="77777777" w:rsidR="00AE0AE8" w:rsidRPr="00697166" w:rsidRDefault="00AE0AE8" w:rsidP="00172798">
            <w:pPr>
              <w:autoSpaceDE w:val="0"/>
              <w:autoSpaceDN w:val="0"/>
              <w:adjustRightInd w:val="0"/>
              <w:spacing w:after="0" w:line="240" w:lineRule="atLeast"/>
              <w:contextualSpacing/>
              <w:jc w:val="center"/>
              <w:rPr>
                <w:rFonts w:ascii="Verdana" w:hAnsi="Verdana" w:cs="Arial"/>
                <w:sz w:val="18"/>
                <w:szCs w:val="18"/>
              </w:rPr>
            </w:pPr>
            <w:r w:rsidRPr="00697166">
              <w:rPr>
                <w:rFonts w:ascii="Verdana" w:hAnsi="Verdana" w:cs="Arial"/>
                <w:sz w:val="18"/>
                <w:szCs w:val="18"/>
              </w:rPr>
              <w:t>Tlf: 96 807 94 11</w:t>
            </w:r>
          </w:p>
          <w:p w14:paraId="14FE06AD" w14:textId="77777777" w:rsidR="00AE0AE8" w:rsidRPr="00EC7A68" w:rsidRDefault="00AE0AE8" w:rsidP="00172798">
            <w:pPr>
              <w:pStyle w:val="TableParagraph"/>
              <w:spacing w:line="240" w:lineRule="atLeast"/>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36C1AC4C" w14:textId="77777777" w:rsidR="00AE0AE8" w:rsidRPr="00AE0AE8" w:rsidRDefault="00AE0AE8" w:rsidP="00AE0AE8">
      <w:pPr>
        <w:pStyle w:val="CUERPOTEXTO"/>
        <w:spacing w:after="0"/>
        <w:jc w:val="left"/>
        <w:rPr>
          <w:b/>
          <w:color w:val="FF0000"/>
          <w:sz w:val="16"/>
          <w:szCs w:val="16"/>
        </w:rPr>
        <w:sectPr w:rsidR="00AE0AE8" w:rsidRPr="00AE0AE8" w:rsidSect="000373B4">
          <w:headerReference w:type="default" r:id="rId124"/>
          <w:headerReference w:type="first" r:id="rId125"/>
          <w:pgSz w:w="11906" w:h="16838"/>
          <w:pgMar w:top="907" w:right="907" w:bottom="907" w:left="907" w:header="907" w:footer="907" w:gutter="283"/>
          <w:cols w:space="708"/>
          <w:titlePg/>
          <w:docGrid w:linePitch="360"/>
        </w:sectPr>
      </w:pPr>
    </w:p>
    <w:p w14:paraId="3EFBBC25" w14:textId="788BC33D" w:rsidR="00CF13B2" w:rsidRPr="00E417A0" w:rsidRDefault="00CF13B2" w:rsidP="00CF13B2">
      <w:pPr>
        <w:pStyle w:val="CAP1"/>
        <w:keepNext/>
        <w:spacing w:before="10772" w:after="120"/>
        <w:jc w:val="right"/>
      </w:pPr>
      <w:bookmarkStart w:id="224" w:name="_Toc128739771"/>
      <w:r>
        <w:lastRenderedPageBreak/>
        <w:t>3</w:t>
      </w:r>
      <w:r w:rsidRPr="00E417A0">
        <w:t>.</w:t>
      </w:r>
      <w:r>
        <w:t>6</w:t>
      </w:r>
      <w:r w:rsidRPr="00E417A0">
        <w:t xml:space="preserve">. </w:t>
      </w:r>
      <w:r>
        <w:t>AHORRO DE ENERGÍA</w:t>
      </w:r>
      <w:bookmarkEnd w:id="224"/>
    </w:p>
    <w:p w14:paraId="5A6DBDCB" w14:textId="77777777" w:rsidR="00CF13B2" w:rsidRPr="00D5407D" w:rsidRDefault="00CF13B2" w:rsidP="00CF13B2">
      <w:pPr>
        <w:pStyle w:val="CUERPOTEXTO"/>
        <w:jc w:val="left"/>
        <w:rPr>
          <w:b/>
          <w:color w:val="FF0000"/>
          <w:sz w:val="100"/>
          <w:szCs w:val="100"/>
        </w:rPr>
      </w:pPr>
    </w:p>
    <w:p w14:paraId="3F16F33B" w14:textId="4EEEAAD1" w:rsidR="00CF13B2" w:rsidRDefault="00CF13B2" w:rsidP="00CF13B2">
      <w:pPr>
        <w:pStyle w:val="CAP3"/>
        <w:keepNext/>
        <w:pageBreakBefore/>
        <w:rPr>
          <w:color w:val="000000" w:themeColor="text1"/>
        </w:rPr>
      </w:pPr>
      <w:bookmarkStart w:id="225" w:name="_Toc128739772"/>
      <w:r w:rsidRPr="00AD49DC">
        <w:rPr>
          <w:color w:val="000000" w:themeColor="text1"/>
        </w:rPr>
        <w:lastRenderedPageBreak/>
        <w:t>3.6.1. HE 0 Limitación de consumo energético</w:t>
      </w:r>
      <w:bookmarkEnd w:id="225"/>
    </w:p>
    <w:p w14:paraId="0A878863" w14:textId="77777777" w:rsidR="00273C8C" w:rsidRDefault="00273C8C" w:rsidP="00273C8C">
      <w:pPr>
        <w:pStyle w:val="CAP1"/>
        <w:keepNext/>
        <w:rPr>
          <w:sz w:val="18"/>
          <w:szCs w:val="18"/>
        </w:rPr>
      </w:pPr>
    </w:p>
    <w:p w14:paraId="71C0EB28" w14:textId="12B56DED" w:rsidR="00273C8C" w:rsidRPr="00273C8C" w:rsidRDefault="00273C8C" w:rsidP="00785931">
      <w:pPr>
        <w:pStyle w:val="CAP4"/>
      </w:pPr>
      <w:r>
        <w:t>3.6.1.</w:t>
      </w:r>
      <w:r w:rsidRPr="00273C8C">
        <w:t>1. CUANTIFICACIÓN DE LA EXIGENCIA</w:t>
      </w:r>
    </w:p>
    <w:p w14:paraId="110A422A" w14:textId="77777777" w:rsidR="00273C8C" w:rsidRPr="00273C8C" w:rsidRDefault="00273C8C" w:rsidP="00273C8C">
      <w:pPr>
        <w:spacing w:after="0" w:line="2" w:lineRule="auto"/>
        <w:rPr>
          <w:sz w:val="18"/>
          <w:szCs w:val="18"/>
        </w:rPr>
      </w:pPr>
    </w:p>
    <w:p w14:paraId="5198F6A3" w14:textId="2D3141B2" w:rsidR="00273C8C" w:rsidRPr="00273C8C" w:rsidRDefault="00273C8C" w:rsidP="00785931">
      <w:pPr>
        <w:pStyle w:val="CAP5"/>
      </w:pPr>
      <w:r>
        <w:t>3.6.1.</w:t>
      </w:r>
      <w:r w:rsidRPr="00273C8C">
        <w:t>1.1. Consumo energético anual por superficie útil de energía primaria no renovable.</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125"/>
        <w:gridCol w:w="684"/>
      </w:tblGrid>
      <w:tr w:rsidR="00B1405B" w14:paraId="3B33852C" w14:textId="77777777" w:rsidTr="008F488A">
        <w:trPr>
          <w:cantSplit/>
        </w:trPr>
        <w:tc>
          <w:tcPr>
            <w:tcW w:w="0" w:type="auto"/>
            <w:shd w:val="clear" w:color="auto" w:fill="C5E8BF"/>
            <w:noWrap/>
            <w:vAlign w:val="center"/>
          </w:tcPr>
          <w:p w14:paraId="31AB8B71" w14:textId="77777777" w:rsidR="00B1405B" w:rsidRDefault="00B1405B" w:rsidP="008F488A">
            <w:pPr>
              <w:pStyle w:val="CUERPOTEXTOTABLA"/>
            </w:pPr>
            <w:r>
              <w:t>C</w:t>
            </w:r>
            <w:r>
              <w:rPr>
                <w:vertAlign w:val="subscript"/>
              </w:rPr>
              <w:t>ep,nren</w:t>
            </w:r>
            <w:r>
              <w:t xml:space="preserve"> = 8.89 kWh/m²·año </w:t>
            </w:r>
            <w:r>
              <w:rPr>
                <w:rFonts w:ascii="Symbol" w:hAnsi="Symbol" w:cs="Symbol"/>
              </w:rPr>
              <w:t></w:t>
            </w:r>
            <w:r>
              <w:t xml:space="preserve"> C</w:t>
            </w:r>
            <w:r>
              <w:rPr>
                <w:vertAlign w:val="subscript"/>
              </w:rPr>
              <w:t>ep,nren,lim</w:t>
            </w:r>
            <w:r>
              <w:t xml:space="preserve"> = 20 + 8·C</w:t>
            </w:r>
            <w:r>
              <w:rPr>
                <w:vertAlign w:val="subscript"/>
              </w:rPr>
              <w:t>FI</w:t>
            </w:r>
            <w:r>
              <w:t xml:space="preserve"> = 45.38 kWh/m²·año</w:t>
            </w:r>
          </w:p>
        </w:tc>
        <w:tc>
          <w:tcPr>
            <w:tcW w:w="0" w:type="auto"/>
            <w:shd w:val="clear" w:color="auto" w:fill="C5E8BF"/>
            <w:noWrap/>
            <w:vAlign w:val="center"/>
          </w:tcPr>
          <w:p w14:paraId="1D11493E" w14:textId="77777777" w:rsidR="00B1405B" w:rsidRDefault="00B1405B" w:rsidP="008F488A">
            <w:pPr>
              <w:pStyle w:val="CUERPOTEXTOTABLA"/>
            </w:pPr>
            <w:r>
              <w:rPr>
                <w:noProof/>
              </w:rPr>
              <w:drawing>
                <wp:inline distT="0" distB="0" distL="0" distR="0" wp14:anchorId="56BFC39F" wp14:editId="15C0832E">
                  <wp:extent cx="288000" cy="280800"/>
                  <wp:effectExtent l="0" t="0" r="0" b="0"/>
                  <wp:docPr id="160"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6"/>
                          <a:stretch>
                            <a:fillRect/>
                          </a:stretch>
                        </pic:blipFill>
                        <pic:spPr>
                          <a:xfrm>
                            <a:off x="0" y="0"/>
                            <a:ext cx="288000" cy="280800"/>
                          </a:xfrm>
                          <a:prstGeom prst="rect">
                            <a:avLst/>
                          </a:prstGeom>
                        </pic:spPr>
                      </pic:pic>
                    </a:graphicData>
                  </a:graphic>
                </wp:inline>
              </w:drawing>
            </w:r>
          </w:p>
        </w:tc>
      </w:tr>
    </w:tbl>
    <w:p w14:paraId="4288C4EC" w14:textId="77777777" w:rsidR="00B1405B" w:rsidRDefault="00B1405B" w:rsidP="00B1405B">
      <w:pPr>
        <w:spacing w:after="0" w:line="2" w:lineRule="auto"/>
      </w:pPr>
    </w:p>
    <w:p w14:paraId="13F766B5" w14:textId="77777777" w:rsidR="00B1405B" w:rsidRDefault="00B1405B" w:rsidP="00B1405B">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736"/>
        <w:gridCol w:w="9045"/>
      </w:tblGrid>
      <w:tr w:rsidR="00B1405B" w14:paraId="3DD5D04B" w14:textId="77777777" w:rsidTr="008F488A">
        <w:trPr>
          <w:cantSplit/>
        </w:trPr>
        <w:tc>
          <w:tcPr>
            <w:tcW w:w="0" w:type="auto"/>
          </w:tcPr>
          <w:p w14:paraId="152BE07C" w14:textId="77777777" w:rsidR="00B1405B" w:rsidRDefault="00B1405B" w:rsidP="008F488A">
            <w:pPr>
              <w:pStyle w:val="CUERPOTEXTOTABLA"/>
              <w:rPr>
                <w:i/>
                <w:sz w:val="14"/>
              </w:rPr>
            </w:pPr>
            <w:r>
              <w:rPr>
                <w:i/>
                <w:sz w:val="14"/>
              </w:rPr>
              <w:t>C</w:t>
            </w:r>
            <w:r>
              <w:rPr>
                <w:i/>
                <w:sz w:val="14"/>
                <w:vertAlign w:val="subscript"/>
              </w:rPr>
              <w:t>ep,nren</w:t>
            </w:r>
            <w:r>
              <w:rPr>
                <w:i/>
                <w:sz w:val="14"/>
              </w:rPr>
              <w:t>:</w:t>
            </w:r>
          </w:p>
        </w:tc>
        <w:tc>
          <w:tcPr>
            <w:tcW w:w="5000" w:type="pct"/>
          </w:tcPr>
          <w:p w14:paraId="4F4FA766" w14:textId="77777777" w:rsidR="00B1405B" w:rsidRDefault="00B1405B" w:rsidP="008F488A">
            <w:pPr>
              <w:pStyle w:val="CUERPOTEXTOTABLA"/>
              <w:jc w:val="both"/>
              <w:rPr>
                <w:i/>
                <w:sz w:val="14"/>
              </w:rPr>
            </w:pPr>
            <w:r>
              <w:rPr>
                <w:i/>
                <w:sz w:val="14"/>
              </w:rPr>
              <w:t>Valor calculado del consumo de energía primaria no renovable, kWh/m²·año.</w:t>
            </w:r>
          </w:p>
        </w:tc>
      </w:tr>
      <w:tr w:rsidR="00B1405B" w14:paraId="6D7E2F8F" w14:textId="77777777" w:rsidTr="008F488A">
        <w:trPr>
          <w:cantSplit/>
        </w:trPr>
        <w:tc>
          <w:tcPr>
            <w:tcW w:w="0" w:type="auto"/>
          </w:tcPr>
          <w:p w14:paraId="4EA497B9" w14:textId="77777777" w:rsidR="00B1405B" w:rsidRDefault="00B1405B" w:rsidP="008F488A">
            <w:pPr>
              <w:pStyle w:val="CUERPOTEXTOTABLA"/>
              <w:rPr>
                <w:i/>
                <w:sz w:val="14"/>
              </w:rPr>
            </w:pPr>
            <w:r>
              <w:rPr>
                <w:i/>
                <w:sz w:val="14"/>
              </w:rPr>
              <w:t>C</w:t>
            </w:r>
            <w:r>
              <w:rPr>
                <w:i/>
                <w:sz w:val="14"/>
                <w:vertAlign w:val="subscript"/>
              </w:rPr>
              <w:t>ep,nren,lim</w:t>
            </w:r>
            <w:r>
              <w:rPr>
                <w:i/>
                <w:sz w:val="14"/>
              </w:rPr>
              <w:t>:</w:t>
            </w:r>
          </w:p>
        </w:tc>
        <w:tc>
          <w:tcPr>
            <w:tcW w:w="5000" w:type="pct"/>
          </w:tcPr>
          <w:p w14:paraId="1B5D832E" w14:textId="77777777" w:rsidR="00B1405B" w:rsidRDefault="00B1405B" w:rsidP="008F488A">
            <w:pPr>
              <w:pStyle w:val="CUERPOTEXTOTABLA"/>
              <w:jc w:val="both"/>
              <w:rPr>
                <w:i/>
                <w:sz w:val="14"/>
              </w:rPr>
            </w:pPr>
            <w:r>
              <w:rPr>
                <w:i/>
                <w:sz w:val="14"/>
              </w:rPr>
              <w:t>Valor límite del consumo de energía primaria no renovable (tabla 3.1.b, CTE DB HE 0), kWh/m²·año.</w:t>
            </w:r>
          </w:p>
        </w:tc>
      </w:tr>
      <w:tr w:rsidR="00B1405B" w14:paraId="4392186C" w14:textId="77777777" w:rsidTr="008F488A">
        <w:trPr>
          <w:cantSplit/>
        </w:trPr>
        <w:tc>
          <w:tcPr>
            <w:tcW w:w="0" w:type="auto"/>
          </w:tcPr>
          <w:p w14:paraId="1CF37577" w14:textId="77777777" w:rsidR="00B1405B" w:rsidRDefault="00B1405B" w:rsidP="008F488A">
            <w:pPr>
              <w:pStyle w:val="CUERPOTEXTOTABLA"/>
              <w:rPr>
                <w:i/>
                <w:sz w:val="14"/>
              </w:rPr>
            </w:pPr>
            <w:r>
              <w:rPr>
                <w:i/>
                <w:sz w:val="14"/>
              </w:rPr>
              <w:t>C</w:t>
            </w:r>
            <w:r>
              <w:rPr>
                <w:i/>
                <w:sz w:val="14"/>
                <w:vertAlign w:val="subscript"/>
              </w:rPr>
              <w:t>FI</w:t>
            </w:r>
            <w:r>
              <w:rPr>
                <w:i/>
                <w:sz w:val="14"/>
              </w:rPr>
              <w:t>:</w:t>
            </w:r>
          </w:p>
        </w:tc>
        <w:tc>
          <w:tcPr>
            <w:tcW w:w="5000" w:type="pct"/>
          </w:tcPr>
          <w:p w14:paraId="42EE1B17" w14:textId="77777777" w:rsidR="00B1405B" w:rsidRDefault="00B1405B" w:rsidP="008F488A">
            <w:pPr>
              <w:pStyle w:val="CUERPOTEXTOTABLA"/>
              <w:jc w:val="both"/>
              <w:rPr>
                <w:i/>
                <w:sz w:val="14"/>
              </w:rPr>
            </w:pPr>
            <w:r>
              <w:rPr>
                <w:i/>
                <w:sz w:val="14"/>
              </w:rPr>
              <w:t>Carga interna media del edificio (Anejo A, CTE DB HE), 3.17 W/m².</w:t>
            </w:r>
          </w:p>
        </w:tc>
      </w:tr>
    </w:tbl>
    <w:p w14:paraId="7CD96C53" w14:textId="77777777" w:rsidR="00273C8C" w:rsidRDefault="00273C8C" w:rsidP="00273C8C">
      <w:pPr>
        <w:spacing w:after="0" w:line="2" w:lineRule="auto"/>
      </w:pPr>
    </w:p>
    <w:p w14:paraId="3C1DAA1B" w14:textId="77777777" w:rsidR="00273C8C" w:rsidRDefault="00273C8C" w:rsidP="00273C8C">
      <w:pPr>
        <w:pStyle w:val="CUERPOTEXTO"/>
      </w:pPr>
      <w:r>
        <w:t xml:space="preserve"> </w:t>
      </w:r>
    </w:p>
    <w:p w14:paraId="5913B4AF" w14:textId="77777777" w:rsidR="00273C8C" w:rsidRDefault="00273C8C" w:rsidP="00273C8C">
      <w:pPr>
        <w:spacing w:after="0" w:line="2" w:lineRule="auto"/>
      </w:pPr>
    </w:p>
    <w:p w14:paraId="64078679" w14:textId="70FB408B" w:rsidR="00273C8C" w:rsidRPr="00273C8C" w:rsidRDefault="00273C8C" w:rsidP="00785931">
      <w:pPr>
        <w:pStyle w:val="CAP5"/>
      </w:pPr>
      <w:r>
        <w:t>3.6.1.</w:t>
      </w:r>
      <w:r w:rsidRPr="00273C8C">
        <w:t>1.2. Consumo energético anual por superficie útil de energía primaria total.</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137"/>
        <w:gridCol w:w="672"/>
      </w:tblGrid>
      <w:tr w:rsidR="00294554" w14:paraId="7D9C1FB9" w14:textId="77777777" w:rsidTr="008F488A">
        <w:trPr>
          <w:cantSplit/>
        </w:trPr>
        <w:tc>
          <w:tcPr>
            <w:tcW w:w="0" w:type="auto"/>
            <w:shd w:val="clear" w:color="auto" w:fill="C5E8BF"/>
            <w:noWrap/>
            <w:vAlign w:val="center"/>
          </w:tcPr>
          <w:p w14:paraId="5A204C0F" w14:textId="77777777" w:rsidR="00294554" w:rsidRDefault="00294554" w:rsidP="008F488A">
            <w:pPr>
              <w:pStyle w:val="CUERPOTEXTOTABLA"/>
            </w:pPr>
            <w:r>
              <w:t>C</w:t>
            </w:r>
            <w:r>
              <w:rPr>
                <w:vertAlign w:val="subscript"/>
              </w:rPr>
              <w:t>ep,tot</w:t>
            </w:r>
            <w:r>
              <w:t xml:space="preserve"> = 56.09 kWh/m²·año </w:t>
            </w:r>
            <w:r>
              <w:rPr>
                <w:rFonts w:ascii="Symbol" w:hAnsi="Symbol" w:cs="Symbol"/>
              </w:rPr>
              <w:t></w:t>
            </w:r>
            <w:r>
              <w:t xml:space="preserve"> C</w:t>
            </w:r>
            <w:r>
              <w:rPr>
                <w:vertAlign w:val="subscript"/>
              </w:rPr>
              <w:t>ep,tot,lim</w:t>
            </w:r>
            <w:r>
              <w:t xml:space="preserve"> = 130 + 9·C</w:t>
            </w:r>
            <w:r>
              <w:rPr>
                <w:vertAlign w:val="subscript"/>
              </w:rPr>
              <w:t>FI</w:t>
            </w:r>
            <w:r>
              <w:t xml:space="preserve"> = 158.55 kWh/m²·año</w:t>
            </w:r>
          </w:p>
        </w:tc>
        <w:tc>
          <w:tcPr>
            <w:tcW w:w="0" w:type="auto"/>
            <w:shd w:val="clear" w:color="auto" w:fill="C5E8BF"/>
            <w:noWrap/>
            <w:vAlign w:val="center"/>
          </w:tcPr>
          <w:p w14:paraId="2412BAFC" w14:textId="77777777" w:rsidR="00294554" w:rsidRDefault="00294554" w:rsidP="008F488A">
            <w:pPr>
              <w:pStyle w:val="CUERPOTEXTOTABLA"/>
            </w:pPr>
            <w:r>
              <w:rPr>
                <w:noProof/>
              </w:rPr>
              <w:drawing>
                <wp:inline distT="0" distB="0" distL="0" distR="0" wp14:anchorId="7A8B4C49" wp14:editId="4CFA7C03">
                  <wp:extent cx="288000" cy="280800"/>
                  <wp:effectExtent l="0" t="0" r="0" b="0"/>
                  <wp:docPr id="161"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6"/>
                          <a:stretch>
                            <a:fillRect/>
                          </a:stretch>
                        </pic:blipFill>
                        <pic:spPr>
                          <a:xfrm>
                            <a:off x="0" y="0"/>
                            <a:ext cx="288000" cy="280800"/>
                          </a:xfrm>
                          <a:prstGeom prst="rect">
                            <a:avLst/>
                          </a:prstGeom>
                        </pic:spPr>
                      </pic:pic>
                    </a:graphicData>
                  </a:graphic>
                </wp:inline>
              </w:drawing>
            </w:r>
          </w:p>
        </w:tc>
      </w:tr>
    </w:tbl>
    <w:p w14:paraId="6979F5AA" w14:textId="77777777" w:rsidR="00294554" w:rsidRDefault="00294554" w:rsidP="00294554">
      <w:pPr>
        <w:spacing w:after="0" w:line="2" w:lineRule="auto"/>
      </w:pPr>
    </w:p>
    <w:p w14:paraId="06D26589" w14:textId="77777777" w:rsidR="00294554" w:rsidRDefault="00294554" w:rsidP="00294554">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56"/>
        <w:gridCol w:w="9125"/>
      </w:tblGrid>
      <w:tr w:rsidR="00294554" w14:paraId="19DA386B" w14:textId="77777777" w:rsidTr="008F488A">
        <w:trPr>
          <w:cantSplit/>
        </w:trPr>
        <w:tc>
          <w:tcPr>
            <w:tcW w:w="0" w:type="auto"/>
          </w:tcPr>
          <w:p w14:paraId="508DE607" w14:textId="77777777" w:rsidR="00294554" w:rsidRDefault="00294554" w:rsidP="008F488A">
            <w:pPr>
              <w:pStyle w:val="CUERPOTEXTOTABLA"/>
              <w:rPr>
                <w:i/>
                <w:sz w:val="14"/>
              </w:rPr>
            </w:pPr>
            <w:r>
              <w:rPr>
                <w:i/>
                <w:sz w:val="14"/>
              </w:rPr>
              <w:t>C</w:t>
            </w:r>
            <w:r>
              <w:rPr>
                <w:i/>
                <w:sz w:val="14"/>
                <w:vertAlign w:val="subscript"/>
              </w:rPr>
              <w:t>ep,tot</w:t>
            </w:r>
            <w:r>
              <w:rPr>
                <w:i/>
                <w:sz w:val="14"/>
              </w:rPr>
              <w:t>:</w:t>
            </w:r>
          </w:p>
        </w:tc>
        <w:tc>
          <w:tcPr>
            <w:tcW w:w="5000" w:type="pct"/>
          </w:tcPr>
          <w:p w14:paraId="6EBE694A" w14:textId="77777777" w:rsidR="00294554" w:rsidRDefault="00294554" w:rsidP="008F488A">
            <w:pPr>
              <w:pStyle w:val="CUERPOTEXTOTABLA"/>
              <w:jc w:val="both"/>
              <w:rPr>
                <w:i/>
                <w:sz w:val="14"/>
              </w:rPr>
            </w:pPr>
            <w:r>
              <w:rPr>
                <w:i/>
                <w:sz w:val="14"/>
              </w:rPr>
              <w:t>Valor calculado del consumo de energía primaria total, kWh/m²·año.</w:t>
            </w:r>
          </w:p>
        </w:tc>
      </w:tr>
      <w:tr w:rsidR="00294554" w14:paraId="1F7511E1" w14:textId="77777777" w:rsidTr="008F488A">
        <w:trPr>
          <w:cantSplit/>
        </w:trPr>
        <w:tc>
          <w:tcPr>
            <w:tcW w:w="0" w:type="auto"/>
          </w:tcPr>
          <w:p w14:paraId="63B31026" w14:textId="77777777" w:rsidR="00294554" w:rsidRDefault="00294554" w:rsidP="008F488A">
            <w:pPr>
              <w:pStyle w:val="CUERPOTEXTOTABLA"/>
              <w:rPr>
                <w:i/>
                <w:sz w:val="14"/>
              </w:rPr>
            </w:pPr>
            <w:r>
              <w:rPr>
                <w:i/>
                <w:sz w:val="14"/>
              </w:rPr>
              <w:t>C</w:t>
            </w:r>
            <w:r>
              <w:rPr>
                <w:i/>
                <w:sz w:val="14"/>
                <w:vertAlign w:val="subscript"/>
              </w:rPr>
              <w:t>ep,tot,lim</w:t>
            </w:r>
            <w:r>
              <w:rPr>
                <w:i/>
                <w:sz w:val="14"/>
              </w:rPr>
              <w:t>:</w:t>
            </w:r>
          </w:p>
        </w:tc>
        <w:tc>
          <w:tcPr>
            <w:tcW w:w="5000" w:type="pct"/>
          </w:tcPr>
          <w:p w14:paraId="677F733E" w14:textId="77777777" w:rsidR="00294554" w:rsidRDefault="00294554" w:rsidP="008F488A">
            <w:pPr>
              <w:pStyle w:val="CUERPOTEXTOTABLA"/>
              <w:jc w:val="both"/>
              <w:rPr>
                <w:i/>
                <w:sz w:val="14"/>
              </w:rPr>
            </w:pPr>
            <w:r>
              <w:rPr>
                <w:i/>
                <w:sz w:val="14"/>
              </w:rPr>
              <w:t>Valor límite del consumo de energía primaria total (tabla 3.2.b, CTE DB HE 0), kWh/m²·año.</w:t>
            </w:r>
          </w:p>
        </w:tc>
      </w:tr>
      <w:tr w:rsidR="00294554" w14:paraId="443684A3" w14:textId="77777777" w:rsidTr="008F488A">
        <w:trPr>
          <w:cantSplit/>
        </w:trPr>
        <w:tc>
          <w:tcPr>
            <w:tcW w:w="0" w:type="auto"/>
          </w:tcPr>
          <w:p w14:paraId="693B9DFB" w14:textId="77777777" w:rsidR="00294554" w:rsidRDefault="00294554" w:rsidP="008F488A">
            <w:pPr>
              <w:pStyle w:val="CUERPOTEXTOTABLA"/>
              <w:rPr>
                <w:i/>
                <w:sz w:val="14"/>
              </w:rPr>
            </w:pPr>
            <w:r>
              <w:rPr>
                <w:i/>
                <w:sz w:val="14"/>
              </w:rPr>
              <w:t>C</w:t>
            </w:r>
            <w:r>
              <w:rPr>
                <w:i/>
                <w:sz w:val="14"/>
                <w:vertAlign w:val="subscript"/>
              </w:rPr>
              <w:t>FI</w:t>
            </w:r>
            <w:r>
              <w:rPr>
                <w:i/>
                <w:sz w:val="14"/>
              </w:rPr>
              <w:t>:</w:t>
            </w:r>
          </w:p>
        </w:tc>
        <w:tc>
          <w:tcPr>
            <w:tcW w:w="5000" w:type="pct"/>
          </w:tcPr>
          <w:p w14:paraId="2F289DB2" w14:textId="77777777" w:rsidR="00294554" w:rsidRDefault="00294554" w:rsidP="008F488A">
            <w:pPr>
              <w:pStyle w:val="CUERPOTEXTOTABLA"/>
              <w:jc w:val="both"/>
              <w:rPr>
                <w:i/>
                <w:sz w:val="14"/>
              </w:rPr>
            </w:pPr>
            <w:r>
              <w:rPr>
                <w:i/>
                <w:sz w:val="14"/>
              </w:rPr>
              <w:t>Carga interna media del edificio (Anejo A, CTE DB HE), 3.17 W/m².</w:t>
            </w:r>
          </w:p>
        </w:tc>
      </w:tr>
    </w:tbl>
    <w:p w14:paraId="13EA6240" w14:textId="77777777" w:rsidR="00273C8C" w:rsidRDefault="00273C8C" w:rsidP="00273C8C">
      <w:pPr>
        <w:spacing w:after="0" w:line="2" w:lineRule="auto"/>
      </w:pPr>
    </w:p>
    <w:p w14:paraId="21C7ECAC" w14:textId="77777777" w:rsidR="00273C8C" w:rsidRDefault="00273C8C" w:rsidP="00273C8C">
      <w:pPr>
        <w:pStyle w:val="CUERPOTEXTO"/>
      </w:pPr>
      <w:r>
        <w:t xml:space="preserve"> </w:t>
      </w:r>
    </w:p>
    <w:p w14:paraId="0DCF3789" w14:textId="77777777" w:rsidR="00273C8C" w:rsidRDefault="00273C8C" w:rsidP="00273C8C">
      <w:pPr>
        <w:spacing w:after="0" w:line="2" w:lineRule="auto"/>
      </w:pPr>
    </w:p>
    <w:p w14:paraId="61924D52" w14:textId="26283496" w:rsidR="00273C8C" w:rsidRPr="00273C8C" w:rsidRDefault="00273C8C" w:rsidP="00785931">
      <w:pPr>
        <w:pStyle w:val="CAP5"/>
      </w:pPr>
      <w:r>
        <w:t>3.6.1.</w:t>
      </w:r>
      <w:r w:rsidRPr="00273C8C">
        <w:t>1.3. Horas fuera de consigna</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633"/>
        <w:gridCol w:w="1176"/>
      </w:tblGrid>
      <w:tr w:rsidR="00273C8C" w14:paraId="1A270149" w14:textId="77777777" w:rsidTr="00C50E56">
        <w:trPr>
          <w:cantSplit/>
        </w:trPr>
        <w:tc>
          <w:tcPr>
            <w:tcW w:w="0" w:type="auto"/>
            <w:shd w:val="clear" w:color="auto" w:fill="C5E8BF"/>
            <w:noWrap/>
            <w:vAlign w:val="center"/>
          </w:tcPr>
          <w:p w14:paraId="44AD38BA" w14:textId="77777777" w:rsidR="00273C8C" w:rsidRDefault="00273C8C" w:rsidP="00C50E56">
            <w:pPr>
              <w:pStyle w:val="CUERPOTEXTOTABLA"/>
            </w:pPr>
            <w:r>
              <w:t>h</w:t>
            </w:r>
            <w:r>
              <w:rPr>
                <w:vertAlign w:val="subscript"/>
              </w:rPr>
              <w:t>fc</w:t>
            </w:r>
            <w:r>
              <w:t xml:space="preserve"> = 0 h/año </w:t>
            </w:r>
            <w:r>
              <w:rPr>
                <w:rFonts w:ascii="Symbol" w:hAnsi="Symbol" w:cs="Symbol"/>
              </w:rPr>
              <w:t></w:t>
            </w:r>
            <w:r>
              <w:t xml:space="preserve"> 0.04·t</w:t>
            </w:r>
            <w:r>
              <w:rPr>
                <w:vertAlign w:val="subscript"/>
              </w:rPr>
              <w:t>ocu</w:t>
            </w:r>
            <w:r>
              <w:t xml:space="preserve"> = 100.16 h/año</w:t>
            </w:r>
          </w:p>
        </w:tc>
        <w:tc>
          <w:tcPr>
            <w:tcW w:w="0" w:type="auto"/>
            <w:shd w:val="clear" w:color="auto" w:fill="C5E8BF"/>
            <w:noWrap/>
            <w:vAlign w:val="center"/>
          </w:tcPr>
          <w:p w14:paraId="44660DAA" w14:textId="77777777" w:rsidR="00273C8C" w:rsidRDefault="00273C8C" w:rsidP="00C50E56">
            <w:pPr>
              <w:pStyle w:val="CUERPOTEXTOTABLA"/>
            </w:pPr>
            <w:r>
              <w:rPr>
                <w:noProof/>
              </w:rPr>
              <w:drawing>
                <wp:inline distT="0" distB="0" distL="0" distR="0" wp14:anchorId="353BE5C7" wp14:editId="55EAD783">
                  <wp:extent cx="288000" cy="280800"/>
                  <wp:effectExtent l="0" t="0" r="0" b="0"/>
                  <wp:docPr id="294"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7"/>
                          <a:stretch>
                            <a:fillRect/>
                          </a:stretch>
                        </pic:blipFill>
                        <pic:spPr>
                          <a:xfrm>
                            <a:off x="0" y="0"/>
                            <a:ext cx="288000" cy="280800"/>
                          </a:xfrm>
                          <a:prstGeom prst="rect">
                            <a:avLst/>
                          </a:prstGeom>
                        </pic:spPr>
                      </pic:pic>
                    </a:graphicData>
                  </a:graphic>
                </wp:inline>
              </w:drawing>
            </w:r>
          </w:p>
        </w:tc>
      </w:tr>
    </w:tbl>
    <w:p w14:paraId="65690EC8" w14:textId="77777777" w:rsidR="00273C8C" w:rsidRDefault="00273C8C" w:rsidP="00273C8C">
      <w:pPr>
        <w:spacing w:after="0" w:line="2" w:lineRule="auto"/>
      </w:pPr>
    </w:p>
    <w:p w14:paraId="0A68F084" w14:textId="77777777" w:rsidR="00273C8C" w:rsidRDefault="00273C8C" w:rsidP="00273C8C">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35"/>
        <w:gridCol w:w="9446"/>
      </w:tblGrid>
      <w:tr w:rsidR="00273C8C" w14:paraId="756F83C6" w14:textId="77777777" w:rsidTr="00C50E56">
        <w:trPr>
          <w:cantSplit/>
        </w:trPr>
        <w:tc>
          <w:tcPr>
            <w:tcW w:w="0" w:type="auto"/>
          </w:tcPr>
          <w:p w14:paraId="76DFB3F8" w14:textId="77777777" w:rsidR="00273C8C" w:rsidRDefault="00273C8C" w:rsidP="00C50E56">
            <w:pPr>
              <w:pStyle w:val="CUERPOTEXTOTABLA"/>
              <w:rPr>
                <w:i/>
                <w:sz w:val="14"/>
              </w:rPr>
            </w:pPr>
            <w:r>
              <w:rPr>
                <w:i/>
                <w:sz w:val="14"/>
              </w:rPr>
              <w:t>h</w:t>
            </w:r>
            <w:r>
              <w:rPr>
                <w:i/>
                <w:sz w:val="14"/>
                <w:vertAlign w:val="subscript"/>
              </w:rPr>
              <w:t>fc</w:t>
            </w:r>
            <w:r>
              <w:rPr>
                <w:i/>
                <w:sz w:val="14"/>
              </w:rPr>
              <w:t>:</w:t>
            </w:r>
          </w:p>
        </w:tc>
        <w:tc>
          <w:tcPr>
            <w:tcW w:w="5000" w:type="pct"/>
          </w:tcPr>
          <w:p w14:paraId="7F081DE3" w14:textId="77777777" w:rsidR="00273C8C" w:rsidRDefault="00273C8C" w:rsidP="00C50E56">
            <w:pPr>
              <w:pStyle w:val="CUERPOTEXTOTABLA"/>
              <w:jc w:val="both"/>
              <w:rPr>
                <w:i/>
                <w:sz w:val="14"/>
              </w:rPr>
            </w:pPr>
            <w:r>
              <w:rPr>
                <w:i/>
                <w:sz w:val="14"/>
              </w:rPr>
              <w:t>Horas fuera de consigna del edificio al año, h/año.</w:t>
            </w:r>
          </w:p>
        </w:tc>
      </w:tr>
      <w:tr w:rsidR="00273C8C" w14:paraId="4AE986F0" w14:textId="77777777" w:rsidTr="00C50E56">
        <w:trPr>
          <w:cantSplit/>
        </w:trPr>
        <w:tc>
          <w:tcPr>
            <w:tcW w:w="0" w:type="auto"/>
          </w:tcPr>
          <w:p w14:paraId="521F3BF0" w14:textId="77777777" w:rsidR="00273C8C" w:rsidRDefault="00273C8C" w:rsidP="00C50E56">
            <w:pPr>
              <w:pStyle w:val="CUERPOTEXTOTABLA"/>
              <w:rPr>
                <w:i/>
                <w:sz w:val="14"/>
              </w:rPr>
            </w:pPr>
            <w:r>
              <w:rPr>
                <w:i/>
                <w:sz w:val="14"/>
              </w:rPr>
              <w:t>t</w:t>
            </w:r>
            <w:r>
              <w:rPr>
                <w:i/>
                <w:sz w:val="14"/>
                <w:vertAlign w:val="subscript"/>
              </w:rPr>
              <w:t>ocu</w:t>
            </w:r>
            <w:r>
              <w:rPr>
                <w:i/>
                <w:sz w:val="14"/>
              </w:rPr>
              <w:t>:</w:t>
            </w:r>
          </w:p>
        </w:tc>
        <w:tc>
          <w:tcPr>
            <w:tcW w:w="5000" w:type="pct"/>
          </w:tcPr>
          <w:p w14:paraId="134B4D84" w14:textId="77777777" w:rsidR="00273C8C" w:rsidRDefault="00273C8C" w:rsidP="00C50E56">
            <w:pPr>
              <w:pStyle w:val="CUERPOTEXTOTABLA"/>
              <w:jc w:val="both"/>
              <w:rPr>
                <w:i/>
                <w:sz w:val="14"/>
              </w:rPr>
            </w:pPr>
            <w:r>
              <w:rPr>
                <w:i/>
                <w:sz w:val="14"/>
              </w:rPr>
              <w:t>Tiempo total de ocupación del edificio al año, h/año.</w:t>
            </w:r>
          </w:p>
        </w:tc>
      </w:tr>
    </w:tbl>
    <w:p w14:paraId="7BEA71B0" w14:textId="77777777" w:rsidR="00273C8C" w:rsidRDefault="00273C8C" w:rsidP="00273C8C">
      <w:pPr>
        <w:spacing w:after="0" w:line="2" w:lineRule="auto"/>
      </w:pPr>
    </w:p>
    <w:p w14:paraId="6C18583C" w14:textId="77777777" w:rsidR="00273C8C" w:rsidRDefault="00273C8C" w:rsidP="00273C8C">
      <w:pPr>
        <w:pStyle w:val="CUERPOTEXTO"/>
      </w:pPr>
      <w:r>
        <w:t xml:space="preserve"> </w:t>
      </w:r>
    </w:p>
    <w:p w14:paraId="7CFDD3D4" w14:textId="77777777" w:rsidR="00273C8C" w:rsidRDefault="00273C8C" w:rsidP="00273C8C">
      <w:pPr>
        <w:spacing w:after="0" w:line="2" w:lineRule="auto"/>
      </w:pPr>
    </w:p>
    <w:p w14:paraId="30B46AB8" w14:textId="7D10E4AE" w:rsidR="00273C8C" w:rsidRPr="00273C8C" w:rsidRDefault="00273C8C" w:rsidP="00785931">
      <w:pPr>
        <w:pStyle w:val="CAP4"/>
      </w:pPr>
      <w:r>
        <w:t>3.6.1.</w:t>
      </w:r>
      <w:r w:rsidRPr="00273C8C">
        <w:t>2. RESULTADOS DEL CÁLCULO DEL CONSUMO ENERGÉTICO</w:t>
      </w:r>
    </w:p>
    <w:p w14:paraId="146EF4AE" w14:textId="77777777" w:rsidR="00273C8C" w:rsidRPr="00273C8C" w:rsidRDefault="00273C8C" w:rsidP="00273C8C">
      <w:pPr>
        <w:spacing w:after="0" w:line="2" w:lineRule="auto"/>
        <w:rPr>
          <w:sz w:val="18"/>
          <w:szCs w:val="18"/>
        </w:rPr>
      </w:pPr>
    </w:p>
    <w:p w14:paraId="7FAD76E5" w14:textId="6D18616B" w:rsidR="00273C8C" w:rsidRPr="00273C8C" w:rsidRDefault="00273C8C" w:rsidP="00785931">
      <w:pPr>
        <w:pStyle w:val="CAP5"/>
      </w:pPr>
      <w:r>
        <w:t>3.6.1.</w:t>
      </w:r>
      <w:r w:rsidRPr="00273C8C">
        <w:t>2.1. Consumo energético de los servicios técnicos del edificio.</w:t>
      </w:r>
    </w:p>
    <w:p w14:paraId="3CB73E88" w14:textId="77777777" w:rsidR="00273C8C" w:rsidRDefault="00273C8C" w:rsidP="00273C8C">
      <w:pPr>
        <w:pStyle w:val="CUERPOTEXTO"/>
      </w:pPr>
      <w:r>
        <w:t>Se muestra el consumo anual de energía final, energía primaria y energía primaria no renovable correspondiente a los distintos servicios técnicos del edificio. Los consumos de los servicios de calefacción y refrigeración incluyen el consumo eléctrico de los equipos auxiliares de los sistemas de climatización.</w:t>
      </w:r>
    </w:p>
    <w:p w14:paraId="3FC140DC" w14:textId="77777777" w:rsidR="00294554" w:rsidRDefault="00273C8C" w:rsidP="00294554">
      <w:pPr>
        <w:pStyle w:val="CUERPOTEXTO"/>
      </w:pPr>
      <w:r>
        <w:t xml:space="preserve"> </w:t>
      </w:r>
    </w:p>
    <w:p w14:paraId="73E20578" w14:textId="77777777" w:rsidR="00294554" w:rsidRDefault="00294554" w:rsidP="00294554">
      <w:pPr>
        <w:pStyle w:val="CUERPOTEXTO"/>
      </w:pPr>
      <w:r>
        <w:rPr>
          <w:b/>
          <w:sz w:val="14"/>
        </w:rPr>
        <w:t>EDIFICIO</w:t>
      </w:r>
      <w:r>
        <w:rPr>
          <w:sz w:val="14"/>
        </w:rPr>
        <w:t xml:space="preserve"> (S</w:t>
      </w:r>
      <w:r>
        <w:rPr>
          <w:sz w:val="14"/>
          <w:vertAlign w:val="subscript"/>
        </w:rPr>
        <w:t>u</w:t>
      </w:r>
      <w:r>
        <w:rPr>
          <w:sz w:val="14"/>
        </w:rPr>
        <w:t xml:space="preserve"> = 504.19 m²)</w:t>
      </w:r>
    </w:p>
    <w:p w14:paraId="40F8CCB9" w14:textId="77777777" w:rsidR="00294554" w:rsidRDefault="00294554" w:rsidP="00294554">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234"/>
        <w:gridCol w:w="1114"/>
        <w:gridCol w:w="1423"/>
        <w:gridCol w:w="1114"/>
        <w:gridCol w:w="1423"/>
        <w:gridCol w:w="1078"/>
        <w:gridCol w:w="1423"/>
      </w:tblGrid>
      <w:tr w:rsidR="00294554" w14:paraId="7D9AC9B1" w14:textId="77777777" w:rsidTr="008F488A">
        <w:trPr>
          <w:tblHeader/>
          <w:jc w:val="center"/>
        </w:trPr>
        <w:tc>
          <w:tcPr>
            <w:tcW w:w="0" w:type="auto"/>
            <w:vMerge w:val="restart"/>
            <w:vAlign w:val="center"/>
          </w:tcPr>
          <w:p w14:paraId="23D2A010" w14:textId="77777777" w:rsidR="00294554" w:rsidRDefault="00294554" w:rsidP="008F488A">
            <w:pPr>
              <w:pStyle w:val="CUERPOTEXTOTABLA"/>
              <w:jc w:val="center"/>
            </w:pPr>
            <w:r>
              <w:rPr>
                <w:b/>
                <w:sz w:val="14"/>
              </w:rPr>
              <w:t>Servicios técnicos</w:t>
            </w:r>
          </w:p>
        </w:tc>
        <w:tc>
          <w:tcPr>
            <w:tcW w:w="0" w:type="auto"/>
            <w:gridSpan w:val="2"/>
            <w:vAlign w:val="center"/>
          </w:tcPr>
          <w:p w14:paraId="62534AE5" w14:textId="77777777" w:rsidR="00294554" w:rsidRDefault="00294554" w:rsidP="008F488A">
            <w:pPr>
              <w:pStyle w:val="CUERPOTEXTOTABLA"/>
              <w:jc w:val="center"/>
            </w:pPr>
            <w:r>
              <w:rPr>
                <w:b/>
                <w:sz w:val="14"/>
              </w:rPr>
              <w:t>EF</w:t>
            </w:r>
          </w:p>
        </w:tc>
        <w:tc>
          <w:tcPr>
            <w:tcW w:w="0" w:type="auto"/>
            <w:gridSpan w:val="2"/>
            <w:vAlign w:val="center"/>
          </w:tcPr>
          <w:p w14:paraId="306D1F2A" w14:textId="77777777" w:rsidR="00294554" w:rsidRDefault="00294554" w:rsidP="008F488A">
            <w:pPr>
              <w:pStyle w:val="CUERPOTEXTOTABLA"/>
              <w:jc w:val="center"/>
            </w:pPr>
            <w:r>
              <w:rPr>
                <w:b/>
                <w:sz w:val="14"/>
              </w:rPr>
              <w:t>EP</w:t>
            </w:r>
            <w:r>
              <w:rPr>
                <w:b/>
                <w:sz w:val="14"/>
                <w:vertAlign w:val="subscript"/>
              </w:rPr>
              <w:t>tot</w:t>
            </w:r>
          </w:p>
        </w:tc>
        <w:tc>
          <w:tcPr>
            <w:tcW w:w="0" w:type="auto"/>
            <w:gridSpan w:val="2"/>
            <w:vAlign w:val="center"/>
          </w:tcPr>
          <w:p w14:paraId="65515E47" w14:textId="77777777" w:rsidR="00294554" w:rsidRDefault="00294554" w:rsidP="008F488A">
            <w:pPr>
              <w:pStyle w:val="CUERPOTEXTOTABLA"/>
              <w:jc w:val="center"/>
            </w:pPr>
            <w:r>
              <w:rPr>
                <w:b/>
                <w:sz w:val="14"/>
              </w:rPr>
              <w:t>EP</w:t>
            </w:r>
            <w:r>
              <w:rPr>
                <w:b/>
                <w:sz w:val="14"/>
                <w:vertAlign w:val="subscript"/>
              </w:rPr>
              <w:t>nren</w:t>
            </w:r>
          </w:p>
        </w:tc>
      </w:tr>
      <w:tr w:rsidR="00294554" w14:paraId="362FDF10" w14:textId="77777777" w:rsidTr="008F488A">
        <w:trPr>
          <w:tblHeader/>
          <w:jc w:val="center"/>
        </w:trPr>
        <w:tc>
          <w:tcPr>
            <w:tcW w:w="0" w:type="auto"/>
            <w:vMerge/>
            <w:tcBorders>
              <w:bottom w:val="single" w:sz="14" w:space="0" w:color="000000"/>
            </w:tcBorders>
          </w:tcPr>
          <w:p w14:paraId="36388DD4" w14:textId="77777777" w:rsidR="00294554" w:rsidRDefault="00294554" w:rsidP="008F488A"/>
        </w:tc>
        <w:tc>
          <w:tcPr>
            <w:tcW w:w="0" w:type="auto"/>
            <w:tcBorders>
              <w:bottom w:val="single" w:sz="14" w:space="0" w:color="000000"/>
            </w:tcBorders>
            <w:noWrap/>
            <w:vAlign w:val="center"/>
          </w:tcPr>
          <w:p w14:paraId="32A5C1AD" w14:textId="77777777" w:rsidR="00294554" w:rsidRDefault="00294554" w:rsidP="008F488A">
            <w:pPr>
              <w:pStyle w:val="CUERPOTEXTOTABLA"/>
              <w:jc w:val="center"/>
            </w:pPr>
            <w:r>
              <w:rPr>
                <w:sz w:val="12"/>
              </w:rPr>
              <w:t>(kWh/año)</w:t>
            </w:r>
          </w:p>
        </w:tc>
        <w:tc>
          <w:tcPr>
            <w:tcW w:w="0" w:type="auto"/>
            <w:tcBorders>
              <w:bottom w:val="single" w:sz="14" w:space="0" w:color="000000"/>
            </w:tcBorders>
            <w:noWrap/>
            <w:vAlign w:val="center"/>
          </w:tcPr>
          <w:p w14:paraId="1C03E483" w14:textId="77777777" w:rsidR="00294554" w:rsidRDefault="00294554" w:rsidP="008F488A">
            <w:pPr>
              <w:pStyle w:val="CUERPOTEXTOTABLA"/>
              <w:jc w:val="center"/>
            </w:pPr>
            <w:r>
              <w:rPr>
                <w:sz w:val="12"/>
              </w:rPr>
              <w:t>(kWh/m²·año)</w:t>
            </w:r>
          </w:p>
        </w:tc>
        <w:tc>
          <w:tcPr>
            <w:tcW w:w="0" w:type="auto"/>
            <w:tcBorders>
              <w:bottom w:val="single" w:sz="14" w:space="0" w:color="000000"/>
            </w:tcBorders>
            <w:noWrap/>
            <w:vAlign w:val="center"/>
          </w:tcPr>
          <w:p w14:paraId="5C62472F" w14:textId="77777777" w:rsidR="00294554" w:rsidRDefault="00294554" w:rsidP="008F488A">
            <w:pPr>
              <w:pStyle w:val="CUERPOTEXTOTABLA"/>
              <w:jc w:val="center"/>
            </w:pPr>
            <w:r>
              <w:rPr>
                <w:sz w:val="12"/>
              </w:rPr>
              <w:t>(kWh/año)</w:t>
            </w:r>
          </w:p>
        </w:tc>
        <w:tc>
          <w:tcPr>
            <w:tcW w:w="0" w:type="auto"/>
            <w:tcBorders>
              <w:bottom w:val="single" w:sz="14" w:space="0" w:color="000000"/>
            </w:tcBorders>
            <w:noWrap/>
            <w:vAlign w:val="center"/>
          </w:tcPr>
          <w:p w14:paraId="4151CEDC" w14:textId="77777777" w:rsidR="00294554" w:rsidRDefault="00294554" w:rsidP="008F488A">
            <w:pPr>
              <w:pStyle w:val="CUERPOTEXTOTABLA"/>
              <w:jc w:val="center"/>
            </w:pPr>
            <w:r>
              <w:rPr>
                <w:sz w:val="12"/>
              </w:rPr>
              <w:t>(kWh/m²·año)</w:t>
            </w:r>
          </w:p>
        </w:tc>
        <w:tc>
          <w:tcPr>
            <w:tcW w:w="0" w:type="auto"/>
            <w:tcBorders>
              <w:bottom w:val="single" w:sz="14" w:space="0" w:color="000000"/>
            </w:tcBorders>
            <w:noWrap/>
            <w:vAlign w:val="center"/>
          </w:tcPr>
          <w:p w14:paraId="7A79A044" w14:textId="77777777" w:rsidR="00294554" w:rsidRDefault="00294554" w:rsidP="008F488A">
            <w:pPr>
              <w:pStyle w:val="CUERPOTEXTOTABLA"/>
              <w:jc w:val="center"/>
            </w:pPr>
            <w:r>
              <w:rPr>
                <w:sz w:val="12"/>
              </w:rPr>
              <w:t>(kWh/año)</w:t>
            </w:r>
          </w:p>
        </w:tc>
        <w:tc>
          <w:tcPr>
            <w:tcW w:w="0" w:type="auto"/>
            <w:tcBorders>
              <w:bottom w:val="single" w:sz="14" w:space="0" w:color="000000"/>
            </w:tcBorders>
            <w:noWrap/>
            <w:vAlign w:val="center"/>
          </w:tcPr>
          <w:p w14:paraId="27064272" w14:textId="77777777" w:rsidR="00294554" w:rsidRDefault="00294554" w:rsidP="008F488A">
            <w:pPr>
              <w:pStyle w:val="CUERPOTEXTOTABLA"/>
              <w:jc w:val="center"/>
            </w:pPr>
            <w:r>
              <w:rPr>
                <w:sz w:val="12"/>
              </w:rPr>
              <w:t>(kWh/m²·año)</w:t>
            </w:r>
          </w:p>
        </w:tc>
      </w:tr>
      <w:tr w:rsidR="00294554" w14:paraId="50C70DBB"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658D45DF" w14:textId="77777777" w:rsidR="00294554" w:rsidRDefault="00294554" w:rsidP="008F488A">
            <w:pPr>
              <w:pStyle w:val="CUERPOTEXTOTABLA"/>
            </w:pPr>
            <w:r>
              <w:rPr>
                <w:sz w:val="14"/>
              </w:rPr>
              <w:t>Calefacción</w:t>
            </w:r>
          </w:p>
        </w:tc>
        <w:tc>
          <w:tcPr>
            <w:tcW w:w="0" w:type="auto"/>
            <w:tcBorders>
              <w:top w:val="single" w:sz="14" w:space="0" w:color="000000"/>
              <w:left w:val="single" w:sz="14" w:space="0" w:color="000000"/>
              <w:bottom w:val="single" w:sz="5" w:space="0" w:color="000000"/>
            </w:tcBorders>
            <w:noWrap/>
            <w:vAlign w:val="center"/>
          </w:tcPr>
          <w:p w14:paraId="77BE6CC7" w14:textId="77777777" w:rsidR="00294554" w:rsidRDefault="00294554" w:rsidP="008F488A">
            <w:pPr>
              <w:pStyle w:val="CUERPOTEXTOTABLA"/>
              <w:jc w:val="center"/>
            </w:pPr>
            <w:r>
              <w:rPr>
                <w:sz w:val="14"/>
              </w:rPr>
              <w:t>9665.29</w:t>
            </w:r>
          </w:p>
        </w:tc>
        <w:tc>
          <w:tcPr>
            <w:tcW w:w="0" w:type="auto"/>
            <w:tcBorders>
              <w:top w:val="single" w:sz="14" w:space="0" w:color="000000"/>
              <w:bottom w:val="single" w:sz="5" w:space="0" w:color="000000"/>
              <w:right w:val="single" w:sz="5" w:space="0" w:color="000000"/>
            </w:tcBorders>
            <w:noWrap/>
            <w:vAlign w:val="center"/>
          </w:tcPr>
          <w:p w14:paraId="5F5FF64B" w14:textId="77777777" w:rsidR="00294554" w:rsidRDefault="00294554" w:rsidP="008F488A">
            <w:pPr>
              <w:pStyle w:val="CUERPOTEXTOTABLA"/>
              <w:jc w:val="center"/>
            </w:pPr>
            <w:r>
              <w:rPr>
                <w:sz w:val="14"/>
              </w:rPr>
              <w:t>19.17</w:t>
            </w:r>
          </w:p>
        </w:tc>
        <w:tc>
          <w:tcPr>
            <w:tcW w:w="0" w:type="auto"/>
            <w:tcBorders>
              <w:top w:val="single" w:sz="14" w:space="0" w:color="000000"/>
              <w:left w:val="single" w:sz="5" w:space="0" w:color="000000"/>
              <w:bottom w:val="single" w:sz="5" w:space="0" w:color="000000"/>
            </w:tcBorders>
            <w:noWrap/>
            <w:vAlign w:val="center"/>
          </w:tcPr>
          <w:p w14:paraId="7F787994" w14:textId="77777777" w:rsidR="00294554" w:rsidRDefault="00294554" w:rsidP="008F488A">
            <w:pPr>
              <w:pStyle w:val="CUERPOTEXTOTABLA"/>
              <w:jc w:val="center"/>
            </w:pPr>
            <w:r>
              <w:rPr>
                <w:sz w:val="14"/>
              </w:rPr>
              <w:t>10104.92</w:t>
            </w:r>
          </w:p>
        </w:tc>
        <w:tc>
          <w:tcPr>
            <w:tcW w:w="0" w:type="auto"/>
            <w:tcBorders>
              <w:top w:val="single" w:sz="14" w:space="0" w:color="000000"/>
              <w:bottom w:val="single" w:sz="5" w:space="0" w:color="000000"/>
              <w:right w:val="single" w:sz="5" w:space="0" w:color="000000"/>
            </w:tcBorders>
            <w:noWrap/>
            <w:vAlign w:val="center"/>
          </w:tcPr>
          <w:p w14:paraId="4BDD16E7" w14:textId="77777777" w:rsidR="00294554" w:rsidRDefault="00294554" w:rsidP="008F488A">
            <w:pPr>
              <w:pStyle w:val="CUERPOTEXTOTABLA"/>
              <w:jc w:val="center"/>
            </w:pPr>
            <w:r>
              <w:rPr>
                <w:sz w:val="14"/>
              </w:rPr>
              <w:t>20.04</w:t>
            </w:r>
          </w:p>
        </w:tc>
        <w:tc>
          <w:tcPr>
            <w:tcW w:w="0" w:type="auto"/>
            <w:tcBorders>
              <w:top w:val="single" w:sz="14" w:space="0" w:color="000000"/>
              <w:left w:val="single" w:sz="5" w:space="0" w:color="000000"/>
              <w:bottom w:val="single" w:sz="5" w:space="0" w:color="000000"/>
            </w:tcBorders>
            <w:noWrap/>
            <w:vAlign w:val="center"/>
          </w:tcPr>
          <w:p w14:paraId="7BC48ABC" w14:textId="77777777" w:rsidR="00294554" w:rsidRDefault="00294554" w:rsidP="008F488A">
            <w:pPr>
              <w:pStyle w:val="CUERPOTEXTOTABLA"/>
              <w:jc w:val="center"/>
            </w:pPr>
            <w:r>
              <w:rPr>
                <w:sz w:val="14"/>
              </w:rPr>
              <w:t>628.22</w:t>
            </w:r>
          </w:p>
        </w:tc>
        <w:tc>
          <w:tcPr>
            <w:tcW w:w="0" w:type="auto"/>
            <w:tcBorders>
              <w:top w:val="single" w:sz="14" w:space="0" w:color="000000"/>
              <w:bottom w:val="single" w:sz="5" w:space="0" w:color="000000"/>
            </w:tcBorders>
            <w:noWrap/>
            <w:vAlign w:val="center"/>
          </w:tcPr>
          <w:p w14:paraId="3E0B40F0" w14:textId="77777777" w:rsidR="00294554" w:rsidRDefault="00294554" w:rsidP="008F488A">
            <w:pPr>
              <w:pStyle w:val="CUERPOTEXTOTABLA"/>
              <w:jc w:val="center"/>
            </w:pPr>
            <w:r>
              <w:rPr>
                <w:sz w:val="14"/>
              </w:rPr>
              <w:t>1.25</w:t>
            </w:r>
          </w:p>
        </w:tc>
      </w:tr>
      <w:tr w:rsidR="00294554" w14:paraId="0E7825A2"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7F6690E7" w14:textId="77777777" w:rsidR="00294554" w:rsidRDefault="00294554" w:rsidP="008F488A">
            <w:pPr>
              <w:pStyle w:val="CUERPOTEXTOTABLA"/>
            </w:pPr>
            <w:r>
              <w:rPr>
                <w:sz w:val="14"/>
              </w:rPr>
              <w:t>Refrigeración</w:t>
            </w:r>
          </w:p>
        </w:tc>
        <w:tc>
          <w:tcPr>
            <w:tcW w:w="0" w:type="auto"/>
            <w:tcBorders>
              <w:top w:val="single" w:sz="5" w:space="0" w:color="000000"/>
              <w:left w:val="single" w:sz="14" w:space="0" w:color="000000"/>
              <w:bottom w:val="single" w:sz="5" w:space="0" w:color="000000"/>
            </w:tcBorders>
            <w:noWrap/>
            <w:vAlign w:val="center"/>
          </w:tcPr>
          <w:p w14:paraId="1CD1E32F" w14:textId="77777777" w:rsidR="00294554" w:rsidRDefault="00294554" w:rsidP="008F488A">
            <w:pPr>
              <w:pStyle w:val="CUERPOTEXTOTABLA"/>
              <w:jc w:val="center"/>
            </w:pPr>
            <w:r>
              <w:rPr>
                <w:sz w:val="14"/>
              </w:rPr>
              <w:t>606.25</w:t>
            </w:r>
          </w:p>
        </w:tc>
        <w:tc>
          <w:tcPr>
            <w:tcW w:w="0" w:type="auto"/>
            <w:tcBorders>
              <w:top w:val="single" w:sz="5" w:space="0" w:color="000000"/>
              <w:bottom w:val="single" w:sz="5" w:space="0" w:color="000000"/>
              <w:right w:val="single" w:sz="5" w:space="0" w:color="000000"/>
            </w:tcBorders>
            <w:noWrap/>
            <w:vAlign w:val="center"/>
          </w:tcPr>
          <w:p w14:paraId="3B053FE4" w14:textId="77777777" w:rsidR="00294554" w:rsidRDefault="00294554" w:rsidP="008F488A">
            <w:pPr>
              <w:pStyle w:val="CUERPOTEXTOTABLA"/>
              <w:jc w:val="center"/>
            </w:pPr>
            <w:r>
              <w:rPr>
                <w:sz w:val="14"/>
              </w:rPr>
              <w:t>1.20</w:t>
            </w:r>
          </w:p>
        </w:tc>
        <w:tc>
          <w:tcPr>
            <w:tcW w:w="0" w:type="auto"/>
            <w:tcBorders>
              <w:top w:val="single" w:sz="5" w:space="0" w:color="000000"/>
              <w:left w:val="single" w:sz="5" w:space="0" w:color="000000"/>
              <w:bottom w:val="single" w:sz="5" w:space="0" w:color="000000"/>
            </w:tcBorders>
            <w:noWrap/>
            <w:vAlign w:val="center"/>
          </w:tcPr>
          <w:p w14:paraId="5370E20C" w14:textId="77777777" w:rsidR="00294554" w:rsidRDefault="00294554" w:rsidP="008F488A">
            <w:pPr>
              <w:pStyle w:val="CUERPOTEXTOTABLA"/>
              <w:jc w:val="center"/>
            </w:pPr>
            <w:r>
              <w:rPr>
                <w:sz w:val="14"/>
              </w:rPr>
              <w:t>737.12</w:t>
            </w:r>
          </w:p>
        </w:tc>
        <w:tc>
          <w:tcPr>
            <w:tcW w:w="0" w:type="auto"/>
            <w:tcBorders>
              <w:top w:val="single" w:sz="5" w:space="0" w:color="000000"/>
              <w:bottom w:val="single" w:sz="5" w:space="0" w:color="000000"/>
              <w:right w:val="single" w:sz="5" w:space="0" w:color="000000"/>
            </w:tcBorders>
            <w:noWrap/>
            <w:vAlign w:val="center"/>
          </w:tcPr>
          <w:p w14:paraId="2C9CC67E" w14:textId="77777777" w:rsidR="00294554" w:rsidRDefault="00294554" w:rsidP="008F488A">
            <w:pPr>
              <w:pStyle w:val="CUERPOTEXTOTABLA"/>
              <w:jc w:val="center"/>
            </w:pPr>
            <w:r>
              <w:rPr>
                <w:sz w:val="14"/>
              </w:rPr>
              <w:t>1.46</w:t>
            </w:r>
          </w:p>
        </w:tc>
        <w:tc>
          <w:tcPr>
            <w:tcW w:w="0" w:type="auto"/>
            <w:tcBorders>
              <w:top w:val="single" w:sz="5" w:space="0" w:color="000000"/>
              <w:left w:val="single" w:sz="5" w:space="0" w:color="000000"/>
              <w:bottom w:val="single" w:sz="5" w:space="0" w:color="000000"/>
            </w:tcBorders>
            <w:noWrap/>
            <w:vAlign w:val="center"/>
          </w:tcPr>
          <w:p w14:paraId="1577AB57" w14:textId="77777777" w:rsidR="00294554" w:rsidRDefault="00294554" w:rsidP="008F488A">
            <w:pPr>
              <w:pStyle w:val="CUERPOTEXTOTABLA"/>
              <w:jc w:val="center"/>
            </w:pPr>
            <w:r>
              <w:rPr>
                <w:sz w:val="14"/>
              </w:rPr>
              <w:t>187.05</w:t>
            </w:r>
          </w:p>
        </w:tc>
        <w:tc>
          <w:tcPr>
            <w:tcW w:w="0" w:type="auto"/>
            <w:tcBorders>
              <w:top w:val="single" w:sz="5" w:space="0" w:color="000000"/>
              <w:bottom w:val="single" w:sz="5" w:space="0" w:color="000000"/>
            </w:tcBorders>
            <w:noWrap/>
            <w:vAlign w:val="center"/>
          </w:tcPr>
          <w:p w14:paraId="2AF4DABC" w14:textId="77777777" w:rsidR="00294554" w:rsidRDefault="00294554" w:rsidP="008F488A">
            <w:pPr>
              <w:pStyle w:val="CUERPOTEXTOTABLA"/>
              <w:jc w:val="center"/>
            </w:pPr>
            <w:r>
              <w:rPr>
                <w:sz w:val="14"/>
              </w:rPr>
              <w:t>0.37</w:t>
            </w:r>
          </w:p>
        </w:tc>
      </w:tr>
      <w:tr w:rsidR="00294554" w14:paraId="368CE260"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32486855" w14:textId="77777777" w:rsidR="00294554" w:rsidRDefault="00294554" w:rsidP="008F488A">
            <w:pPr>
              <w:pStyle w:val="CUERPOTEXTOTABLA"/>
            </w:pPr>
            <w:r>
              <w:rPr>
                <w:sz w:val="14"/>
              </w:rPr>
              <w:t>ACS</w:t>
            </w:r>
          </w:p>
        </w:tc>
        <w:tc>
          <w:tcPr>
            <w:tcW w:w="0" w:type="auto"/>
            <w:tcBorders>
              <w:top w:val="single" w:sz="5" w:space="0" w:color="000000"/>
              <w:left w:val="single" w:sz="14" w:space="0" w:color="000000"/>
              <w:bottom w:val="single" w:sz="5" w:space="0" w:color="000000"/>
            </w:tcBorders>
            <w:noWrap/>
            <w:vAlign w:val="center"/>
          </w:tcPr>
          <w:p w14:paraId="1ED74C5D" w14:textId="77777777" w:rsidR="00294554" w:rsidRDefault="00294554" w:rsidP="008F488A">
            <w:pPr>
              <w:pStyle w:val="CUERPOTEXTOTABLA"/>
              <w:jc w:val="center"/>
            </w:pPr>
            <w:r>
              <w:rPr>
                <w:sz w:val="14"/>
              </w:rPr>
              <w:t>4171.68</w:t>
            </w:r>
          </w:p>
        </w:tc>
        <w:tc>
          <w:tcPr>
            <w:tcW w:w="0" w:type="auto"/>
            <w:tcBorders>
              <w:top w:val="single" w:sz="5" w:space="0" w:color="000000"/>
              <w:bottom w:val="single" w:sz="5" w:space="0" w:color="000000"/>
              <w:right w:val="single" w:sz="5" w:space="0" w:color="000000"/>
            </w:tcBorders>
            <w:noWrap/>
            <w:vAlign w:val="center"/>
          </w:tcPr>
          <w:p w14:paraId="44994A33" w14:textId="77777777" w:rsidR="00294554" w:rsidRDefault="00294554" w:rsidP="008F488A">
            <w:pPr>
              <w:pStyle w:val="CUERPOTEXTOTABLA"/>
              <w:jc w:val="center"/>
            </w:pPr>
            <w:r>
              <w:rPr>
                <w:sz w:val="14"/>
              </w:rPr>
              <w:t>8.27</w:t>
            </w:r>
          </w:p>
        </w:tc>
        <w:tc>
          <w:tcPr>
            <w:tcW w:w="0" w:type="auto"/>
            <w:tcBorders>
              <w:top w:val="single" w:sz="5" w:space="0" w:color="000000"/>
              <w:left w:val="single" w:sz="5" w:space="0" w:color="000000"/>
              <w:bottom w:val="single" w:sz="5" w:space="0" w:color="000000"/>
            </w:tcBorders>
            <w:noWrap/>
            <w:vAlign w:val="center"/>
          </w:tcPr>
          <w:p w14:paraId="47C06C21" w14:textId="77777777" w:rsidR="00294554" w:rsidRDefault="00294554" w:rsidP="008F488A">
            <w:pPr>
              <w:pStyle w:val="CUERPOTEXTOTABLA"/>
              <w:jc w:val="center"/>
            </w:pPr>
            <w:r>
              <w:rPr>
                <w:sz w:val="14"/>
              </w:rPr>
              <w:t>4427.27</w:t>
            </w:r>
          </w:p>
        </w:tc>
        <w:tc>
          <w:tcPr>
            <w:tcW w:w="0" w:type="auto"/>
            <w:tcBorders>
              <w:top w:val="single" w:sz="5" w:space="0" w:color="000000"/>
              <w:bottom w:val="single" w:sz="5" w:space="0" w:color="000000"/>
              <w:right w:val="single" w:sz="5" w:space="0" w:color="000000"/>
            </w:tcBorders>
            <w:noWrap/>
            <w:vAlign w:val="center"/>
          </w:tcPr>
          <w:p w14:paraId="3C011384" w14:textId="77777777" w:rsidR="00294554" w:rsidRDefault="00294554" w:rsidP="008F488A">
            <w:pPr>
              <w:pStyle w:val="CUERPOTEXTOTABLA"/>
              <w:jc w:val="center"/>
            </w:pPr>
            <w:r>
              <w:rPr>
                <w:sz w:val="14"/>
              </w:rPr>
              <w:t>8.78</w:t>
            </w:r>
          </w:p>
        </w:tc>
        <w:tc>
          <w:tcPr>
            <w:tcW w:w="0" w:type="auto"/>
            <w:tcBorders>
              <w:top w:val="single" w:sz="5" w:space="0" w:color="000000"/>
              <w:left w:val="single" w:sz="5" w:space="0" w:color="000000"/>
              <w:bottom w:val="single" w:sz="5" w:space="0" w:color="000000"/>
            </w:tcBorders>
            <w:noWrap/>
            <w:vAlign w:val="center"/>
          </w:tcPr>
          <w:p w14:paraId="10568D84" w14:textId="77777777" w:rsidR="00294554" w:rsidRDefault="00294554" w:rsidP="008F488A">
            <w:pPr>
              <w:pStyle w:val="CUERPOTEXTOTABLA"/>
              <w:jc w:val="center"/>
            </w:pPr>
            <w:r>
              <w:rPr>
                <w:sz w:val="14"/>
              </w:rPr>
              <w:t>365.03</w:t>
            </w:r>
          </w:p>
        </w:tc>
        <w:tc>
          <w:tcPr>
            <w:tcW w:w="0" w:type="auto"/>
            <w:tcBorders>
              <w:top w:val="single" w:sz="5" w:space="0" w:color="000000"/>
              <w:bottom w:val="single" w:sz="5" w:space="0" w:color="000000"/>
            </w:tcBorders>
            <w:noWrap/>
            <w:vAlign w:val="center"/>
          </w:tcPr>
          <w:p w14:paraId="637FBD45" w14:textId="77777777" w:rsidR="00294554" w:rsidRDefault="00294554" w:rsidP="008F488A">
            <w:pPr>
              <w:pStyle w:val="CUERPOTEXTOTABLA"/>
              <w:jc w:val="center"/>
            </w:pPr>
            <w:r>
              <w:rPr>
                <w:sz w:val="14"/>
              </w:rPr>
              <w:t>0.72</w:t>
            </w:r>
          </w:p>
        </w:tc>
      </w:tr>
      <w:tr w:rsidR="00294554" w14:paraId="35C5D5DB"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55D53C57" w14:textId="77777777" w:rsidR="00294554" w:rsidRDefault="00294554" w:rsidP="008F488A">
            <w:pPr>
              <w:pStyle w:val="CUERPOTEXTOTABLA"/>
            </w:pPr>
            <w:r>
              <w:rPr>
                <w:sz w:val="14"/>
              </w:rPr>
              <w:t>Ventilación</w:t>
            </w:r>
          </w:p>
        </w:tc>
        <w:tc>
          <w:tcPr>
            <w:tcW w:w="0" w:type="auto"/>
            <w:tcBorders>
              <w:top w:val="single" w:sz="5" w:space="0" w:color="000000"/>
              <w:left w:val="single" w:sz="14" w:space="0" w:color="000000"/>
              <w:bottom w:val="single" w:sz="5" w:space="0" w:color="000000"/>
            </w:tcBorders>
            <w:noWrap/>
            <w:vAlign w:val="center"/>
          </w:tcPr>
          <w:p w14:paraId="7078A9AC" w14:textId="77777777" w:rsidR="00294554" w:rsidRDefault="00294554" w:rsidP="008F488A">
            <w:pPr>
              <w:pStyle w:val="CUERPOTEXTOTABLA"/>
              <w:jc w:val="center"/>
            </w:pPr>
            <w:r>
              <w:rPr>
                <w:sz w:val="14"/>
              </w:rPr>
              <w:t>1102.29</w:t>
            </w:r>
          </w:p>
        </w:tc>
        <w:tc>
          <w:tcPr>
            <w:tcW w:w="0" w:type="auto"/>
            <w:tcBorders>
              <w:top w:val="single" w:sz="5" w:space="0" w:color="000000"/>
              <w:bottom w:val="single" w:sz="5" w:space="0" w:color="000000"/>
              <w:right w:val="single" w:sz="5" w:space="0" w:color="000000"/>
            </w:tcBorders>
            <w:noWrap/>
            <w:vAlign w:val="center"/>
          </w:tcPr>
          <w:p w14:paraId="6012240B" w14:textId="77777777" w:rsidR="00294554" w:rsidRDefault="00294554" w:rsidP="008F488A">
            <w:pPr>
              <w:pStyle w:val="CUERPOTEXTOTABLA"/>
              <w:jc w:val="center"/>
            </w:pPr>
            <w:r>
              <w:rPr>
                <w:sz w:val="14"/>
              </w:rPr>
              <w:t>2.19</w:t>
            </w:r>
          </w:p>
        </w:tc>
        <w:tc>
          <w:tcPr>
            <w:tcW w:w="0" w:type="auto"/>
            <w:tcBorders>
              <w:top w:val="single" w:sz="5" w:space="0" w:color="000000"/>
              <w:left w:val="single" w:sz="5" w:space="0" w:color="000000"/>
              <w:bottom w:val="single" w:sz="5" w:space="0" w:color="000000"/>
            </w:tcBorders>
            <w:noWrap/>
            <w:vAlign w:val="center"/>
          </w:tcPr>
          <w:p w14:paraId="32FD9DE0" w14:textId="77777777" w:rsidR="00294554" w:rsidRDefault="00294554" w:rsidP="008F488A">
            <w:pPr>
              <w:pStyle w:val="CUERPOTEXTOTABLA"/>
              <w:jc w:val="center"/>
            </w:pPr>
            <w:r>
              <w:rPr>
                <w:sz w:val="14"/>
              </w:rPr>
              <w:t>1340.63</w:t>
            </w:r>
          </w:p>
        </w:tc>
        <w:tc>
          <w:tcPr>
            <w:tcW w:w="0" w:type="auto"/>
            <w:tcBorders>
              <w:top w:val="single" w:sz="5" w:space="0" w:color="000000"/>
              <w:bottom w:val="single" w:sz="5" w:space="0" w:color="000000"/>
              <w:right w:val="single" w:sz="5" w:space="0" w:color="000000"/>
            </w:tcBorders>
            <w:noWrap/>
            <w:vAlign w:val="center"/>
          </w:tcPr>
          <w:p w14:paraId="469E7916" w14:textId="77777777" w:rsidR="00294554" w:rsidRDefault="00294554" w:rsidP="008F488A">
            <w:pPr>
              <w:pStyle w:val="CUERPOTEXTOTABLA"/>
              <w:jc w:val="center"/>
            </w:pPr>
            <w:r>
              <w:rPr>
                <w:sz w:val="14"/>
              </w:rPr>
              <w:t>2.66</w:t>
            </w:r>
          </w:p>
        </w:tc>
        <w:tc>
          <w:tcPr>
            <w:tcW w:w="0" w:type="auto"/>
            <w:tcBorders>
              <w:top w:val="single" w:sz="5" w:space="0" w:color="000000"/>
              <w:left w:val="single" w:sz="5" w:space="0" w:color="000000"/>
              <w:bottom w:val="single" w:sz="5" w:space="0" w:color="000000"/>
            </w:tcBorders>
            <w:noWrap/>
            <w:vAlign w:val="center"/>
          </w:tcPr>
          <w:p w14:paraId="48980B3F" w14:textId="77777777" w:rsidR="00294554" w:rsidRDefault="00294554" w:rsidP="008F488A">
            <w:pPr>
              <w:pStyle w:val="CUERPOTEXTOTABLA"/>
              <w:jc w:val="center"/>
            </w:pPr>
            <w:r>
              <w:rPr>
                <w:sz w:val="14"/>
              </w:rPr>
              <w:t>340.33</w:t>
            </w:r>
          </w:p>
        </w:tc>
        <w:tc>
          <w:tcPr>
            <w:tcW w:w="0" w:type="auto"/>
            <w:tcBorders>
              <w:top w:val="single" w:sz="5" w:space="0" w:color="000000"/>
              <w:bottom w:val="single" w:sz="5" w:space="0" w:color="000000"/>
            </w:tcBorders>
            <w:noWrap/>
            <w:vAlign w:val="center"/>
          </w:tcPr>
          <w:p w14:paraId="0BF449F4" w14:textId="77777777" w:rsidR="00294554" w:rsidRDefault="00294554" w:rsidP="008F488A">
            <w:pPr>
              <w:pStyle w:val="CUERPOTEXTOTABLA"/>
              <w:jc w:val="center"/>
            </w:pPr>
            <w:r>
              <w:rPr>
                <w:sz w:val="14"/>
              </w:rPr>
              <w:t>0.68</w:t>
            </w:r>
          </w:p>
        </w:tc>
      </w:tr>
      <w:tr w:rsidR="00294554" w14:paraId="58FFB8BF" w14:textId="77777777" w:rsidTr="008F488A">
        <w:trPr>
          <w:cantSplit/>
          <w:jc w:val="center"/>
        </w:trPr>
        <w:tc>
          <w:tcPr>
            <w:tcW w:w="0" w:type="auto"/>
            <w:tcBorders>
              <w:top w:val="single" w:sz="5" w:space="0" w:color="000000"/>
              <w:bottom w:val="single" w:sz="14" w:space="0" w:color="000000"/>
              <w:right w:val="single" w:sz="14" w:space="0" w:color="000000"/>
            </w:tcBorders>
            <w:noWrap/>
            <w:vAlign w:val="center"/>
          </w:tcPr>
          <w:p w14:paraId="01A9FF97" w14:textId="77777777" w:rsidR="00294554" w:rsidRDefault="00294554" w:rsidP="008F488A">
            <w:pPr>
              <w:pStyle w:val="CUERPOTEXTOTABLA"/>
            </w:pPr>
            <w:r>
              <w:rPr>
                <w:sz w:val="14"/>
              </w:rPr>
              <w:t>Iluminación</w:t>
            </w:r>
          </w:p>
        </w:tc>
        <w:tc>
          <w:tcPr>
            <w:tcW w:w="0" w:type="auto"/>
            <w:tcBorders>
              <w:top w:val="single" w:sz="5" w:space="0" w:color="000000"/>
              <w:left w:val="single" w:sz="14" w:space="0" w:color="000000"/>
              <w:bottom w:val="single" w:sz="14" w:space="0" w:color="000000"/>
            </w:tcBorders>
            <w:noWrap/>
            <w:vAlign w:val="center"/>
          </w:tcPr>
          <w:p w14:paraId="71BEECD7" w14:textId="77777777" w:rsidR="00294554" w:rsidRDefault="00294554" w:rsidP="008F488A">
            <w:pPr>
              <w:pStyle w:val="CUERPOTEXTOTABLA"/>
              <w:jc w:val="center"/>
            </w:pPr>
            <w:r>
              <w:rPr>
                <w:sz w:val="14"/>
              </w:rPr>
              <w:t>9592.98</w:t>
            </w:r>
          </w:p>
        </w:tc>
        <w:tc>
          <w:tcPr>
            <w:tcW w:w="0" w:type="auto"/>
            <w:tcBorders>
              <w:top w:val="single" w:sz="5" w:space="0" w:color="000000"/>
              <w:bottom w:val="single" w:sz="14" w:space="0" w:color="000000"/>
              <w:right w:val="single" w:sz="5" w:space="0" w:color="000000"/>
            </w:tcBorders>
            <w:noWrap/>
            <w:vAlign w:val="center"/>
          </w:tcPr>
          <w:p w14:paraId="4490DBA8" w14:textId="77777777" w:rsidR="00294554" w:rsidRDefault="00294554" w:rsidP="008F488A">
            <w:pPr>
              <w:pStyle w:val="CUERPOTEXTOTABLA"/>
              <w:jc w:val="center"/>
            </w:pPr>
            <w:r>
              <w:rPr>
                <w:sz w:val="14"/>
              </w:rPr>
              <w:t>19.03</w:t>
            </w:r>
          </w:p>
        </w:tc>
        <w:tc>
          <w:tcPr>
            <w:tcW w:w="0" w:type="auto"/>
            <w:tcBorders>
              <w:top w:val="single" w:sz="5" w:space="0" w:color="000000"/>
              <w:left w:val="single" w:sz="5" w:space="0" w:color="000000"/>
              <w:bottom w:val="single" w:sz="14" w:space="0" w:color="000000"/>
            </w:tcBorders>
            <w:noWrap/>
            <w:vAlign w:val="center"/>
          </w:tcPr>
          <w:p w14:paraId="0447A276" w14:textId="77777777" w:rsidR="00294554" w:rsidRDefault="00294554" w:rsidP="008F488A">
            <w:pPr>
              <w:pStyle w:val="CUERPOTEXTOTABLA"/>
              <w:jc w:val="center"/>
            </w:pPr>
            <w:r>
              <w:rPr>
                <w:sz w:val="14"/>
              </w:rPr>
              <w:t>11667.40</w:t>
            </w:r>
          </w:p>
        </w:tc>
        <w:tc>
          <w:tcPr>
            <w:tcW w:w="0" w:type="auto"/>
            <w:tcBorders>
              <w:top w:val="single" w:sz="5" w:space="0" w:color="000000"/>
              <w:bottom w:val="single" w:sz="14" w:space="0" w:color="000000"/>
              <w:right w:val="single" w:sz="5" w:space="0" w:color="000000"/>
            </w:tcBorders>
            <w:noWrap/>
            <w:vAlign w:val="center"/>
          </w:tcPr>
          <w:p w14:paraId="4B3047F5" w14:textId="77777777" w:rsidR="00294554" w:rsidRDefault="00294554" w:rsidP="008F488A">
            <w:pPr>
              <w:pStyle w:val="CUERPOTEXTOTABLA"/>
              <w:jc w:val="center"/>
            </w:pPr>
            <w:r>
              <w:rPr>
                <w:sz w:val="14"/>
              </w:rPr>
              <w:t>23.14</w:t>
            </w:r>
          </w:p>
        </w:tc>
        <w:tc>
          <w:tcPr>
            <w:tcW w:w="0" w:type="auto"/>
            <w:tcBorders>
              <w:top w:val="single" w:sz="5" w:space="0" w:color="000000"/>
              <w:left w:val="single" w:sz="5" w:space="0" w:color="000000"/>
              <w:bottom w:val="single" w:sz="14" w:space="0" w:color="000000"/>
            </w:tcBorders>
            <w:noWrap/>
            <w:vAlign w:val="center"/>
          </w:tcPr>
          <w:p w14:paraId="16455999" w14:textId="77777777" w:rsidR="00294554" w:rsidRDefault="00294554" w:rsidP="008F488A">
            <w:pPr>
              <w:pStyle w:val="CUERPOTEXTOTABLA"/>
              <w:jc w:val="center"/>
            </w:pPr>
            <w:r>
              <w:rPr>
                <w:sz w:val="14"/>
              </w:rPr>
              <w:t>2963.11</w:t>
            </w:r>
          </w:p>
        </w:tc>
        <w:tc>
          <w:tcPr>
            <w:tcW w:w="0" w:type="auto"/>
            <w:tcBorders>
              <w:top w:val="single" w:sz="5" w:space="0" w:color="000000"/>
              <w:bottom w:val="single" w:sz="14" w:space="0" w:color="000000"/>
            </w:tcBorders>
            <w:noWrap/>
            <w:vAlign w:val="center"/>
          </w:tcPr>
          <w:p w14:paraId="7D8B0304" w14:textId="77777777" w:rsidR="00294554" w:rsidRDefault="00294554" w:rsidP="008F488A">
            <w:pPr>
              <w:pStyle w:val="CUERPOTEXTOTABLA"/>
              <w:jc w:val="center"/>
            </w:pPr>
            <w:r>
              <w:rPr>
                <w:sz w:val="14"/>
              </w:rPr>
              <w:t>5.88</w:t>
            </w:r>
          </w:p>
        </w:tc>
      </w:tr>
      <w:tr w:rsidR="00294554" w14:paraId="788F3D3E" w14:textId="77777777" w:rsidTr="008F488A">
        <w:trPr>
          <w:cantSplit/>
          <w:jc w:val="center"/>
        </w:trPr>
        <w:tc>
          <w:tcPr>
            <w:tcW w:w="0" w:type="auto"/>
            <w:tcBorders>
              <w:top w:val="single" w:sz="14" w:space="0" w:color="000000"/>
              <w:bottom w:val="single" w:sz="14" w:space="0" w:color="000000"/>
            </w:tcBorders>
            <w:noWrap/>
            <w:vAlign w:val="center"/>
          </w:tcPr>
          <w:p w14:paraId="655F60CF" w14:textId="77777777" w:rsidR="00294554" w:rsidRDefault="00294554" w:rsidP="008F488A">
            <w:pPr>
              <w:pStyle w:val="CUERPOTEXTOTABLA"/>
            </w:pPr>
          </w:p>
        </w:tc>
        <w:tc>
          <w:tcPr>
            <w:tcW w:w="0" w:type="auto"/>
            <w:tcBorders>
              <w:top w:val="single" w:sz="14" w:space="0" w:color="000000"/>
              <w:bottom w:val="single" w:sz="14" w:space="0" w:color="000000"/>
            </w:tcBorders>
            <w:noWrap/>
            <w:vAlign w:val="center"/>
          </w:tcPr>
          <w:p w14:paraId="1711D4D8" w14:textId="77777777" w:rsidR="00294554" w:rsidRDefault="00294554" w:rsidP="008F488A">
            <w:pPr>
              <w:pStyle w:val="CUERPOTEXTOTABLA"/>
              <w:jc w:val="center"/>
            </w:pPr>
            <w:r>
              <w:rPr>
                <w:sz w:val="14"/>
              </w:rPr>
              <w:t>25138.49</w:t>
            </w:r>
          </w:p>
        </w:tc>
        <w:tc>
          <w:tcPr>
            <w:tcW w:w="0" w:type="auto"/>
            <w:tcBorders>
              <w:top w:val="single" w:sz="14" w:space="0" w:color="000000"/>
              <w:bottom w:val="single" w:sz="14" w:space="0" w:color="000000"/>
              <w:right w:val="single" w:sz="5" w:space="0" w:color="000000"/>
            </w:tcBorders>
            <w:noWrap/>
            <w:vAlign w:val="center"/>
          </w:tcPr>
          <w:p w14:paraId="221F2EAC" w14:textId="77777777" w:rsidR="00294554" w:rsidRDefault="00294554" w:rsidP="008F488A">
            <w:pPr>
              <w:pStyle w:val="CUERPOTEXTOTABLA"/>
              <w:jc w:val="center"/>
            </w:pPr>
            <w:r>
              <w:rPr>
                <w:sz w:val="14"/>
              </w:rPr>
              <w:t>49.86</w:t>
            </w:r>
          </w:p>
        </w:tc>
        <w:tc>
          <w:tcPr>
            <w:tcW w:w="0" w:type="auto"/>
            <w:tcBorders>
              <w:top w:val="single" w:sz="14" w:space="0" w:color="000000"/>
              <w:left w:val="single" w:sz="5" w:space="0" w:color="000000"/>
              <w:bottom w:val="single" w:sz="14" w:space="0" w:color="000000"/>
            </w:tcBorders>
            <w:noWrap/>
            <w:vAlign w:val="center"/>
          </w:tcPr>
          <w:p w14:paraId="214E4BE9" w14:textId="77777777" w:rsidR="00294554" w:rsidRDefault="00294554" w:rsidP="008F488A">
            <w:pPr>
              <w:pStyle w:val="CUERPOTEXTOTABLA"/>
              <w:jc w:val="center"/>
            </w:pPr>
            <w:r>
              <w:rPr>
                <w:sz w:val="14"/>
              </w:rPr>
              <w:t>28277.85</w:t>
            </w:r>
          </w:p>
        </w:tc>
        <w:tc>
          <w:tcPr>
            <w:tcW w:w="0" w:type="auto"/>
            <w:tcBorders>
              <w:top w:val="single" w:sz="14" w:space="0" w:color="000000"/>
              <w:bottom w:val="single" w:sz="14" w:space="0" w:color="000000"/>
              <w:right w:val="single" w:sz="5" w:space="0" w:color="000000"/>
            </w:tcBorders>
            <w:noWrap/>
            <w:vAlign w:val="center"/>
          </w:tcPr>
          <w:p w14:paraId="53C2F1CD" w14:textId="77777777" w:rsidR="00294554" w:rsidRDefault="00294554" w:rsidP="008F488A">
            <w:pPr>
              <w:pStyle w:val="CUERPOTEXTOTABLA"/>
              <w:jc w:val="center"/>
            </w:pPr>
            <w:r>
              <w:rPr>
                <w:sz w:val="14"/>
              </w:rPr>
              <w:t>56.09</w:t>
            </w:r>
          </w:p>
        </w:tc>
        <w:tc>
          <w:tcPr>
            <w:tcW w:w="0" w:type="auto"/>
            <w:tcBorders>
              <w:top w:val="single" w:sz="14" w:space="0" w:color="000000"/>
              <w:left w:val="single" w:sz="5" w:space="0" w:color="000000"/>
              <w:bottom w:val="single" w:sz="14" w:space="0" w:color="000000"/>
            </w:tcBorders>
            <w:noWrap/>
            <w:vAlign w:val="center"/>
          </w:tcPr>
          <w:p w14:paraId="78C31C3D" w14:textId="77777777" w:rsidR="00294554" w:rsidRDefault="00294554" w:rsidP="008F488A">
            <w:pPr>
              <w:pStyle w:val="CUERPOTEXTOTABLA"/>
              <w:jc w:val="center"/>
            </w:pPr>
            <w:r>
              <w:rPr>
                <w:sz w:val="14"/>
              </w:rPr>
              <w:t>4484.24</w:t>
            </w:r>
          </w:p>
        </w:tc>
        <w:tc>
          <w:tcPr>
            <w:tcW w:w="0" w:type="auto"/>
            <w:tcBorders>
              <w:top w:val="single" w:sz="14" w:space="0" w:color="000000"/>
              <w:bottom w:val="single" w:sz="14" w:space="0" w:color="000000"/>
            </w:tcBorders>
            <w:noWrap/>
            <w:vAlign w:val="center"/>
          </w:tcPr>
          <w:p w14:paraId="701F3709" w14:textId="77777777" w:rsidR="00294554" w:rsidRDefault="00294554" w:rsidP="008F488A">
            <w:pPr>
              <w:pStyle w:val="CUERPOTEXTOTABLA"/>
              <w:jc w:val="center"/>
            </w:pPr>
            <w:r>
              <w:rPr>
                <w:sz w:val="14"/>
              </w:rPr>
              <w:t>8.89</w:t>
            </w:r>
          </w:p>
        </w:tc>
      </w:tr>
    </w:tbl>
    <w:p w14:paraId="2A2D5FCC" w14:textId="77777777" w:rsidR="00294554" w:rsidRDefault="00294554" w:rsidP="00294554">
      <w:pPr>
        <w:spacing w:after="0" w:line="2" w:lineRule="auto"/>
      </w:pPr>
    </w:p>
    <w:p w14:paraId="29C0DAB8" w14:textId="77777777" w:rsidR="00294554" w:rsidRDefault="00294554" w:rsidP="00294554">
      <w:pPr>
        <w:pStyle w:val="CUERPOTEXTO"/>
      </w:pPr>
      <w:r>
        <w:t xml:space="preserve"> </w:t>
      </w:r>
    </w:p>
    <w:p w14:paraId="669394DD" w14:textId="77777777" w:rsidR="00294554" w:rsidRDefault="00294554" w:rsidP="00294554">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499"/>
        <w:gridCol w:w="9282"/>
      </w:tblGrid>
      <w:tr w:rsidR="00294554" w14:paraId="79380274" w14:textId="77777777" w:rsidTr="008F488A">
        <w:trPr>
          <w:cantSplit/>
        </w:trPr>
        <w:tc>
          <w:tcPr>
            <w:tcW w:w="0" w:type="auto"/>
          </w:tcPr>
          <w:p w14:paraId="46C2E230" w14:textId="77777777" w:rsidR="00294554" w:rsidRDefault="00294554" w:rsidP="008F488A">
            <w:pPr>
              <w:pStyle w:val="CUERPOTEXTOTABLA"/>
              <w:rPr>
                <w:i/>
                <w:sz w:val="14"/>
              </w:rPr>
            </w:pPr>
            <w:r>
              <w:rPr>
                <w:i/>
                <w:sz w:val="14"/>
              </w:rPr>
              <w:t>S</w:t>
            </w:r>
            <w:r>
              <w:rPr>
                <w:i/>
                <w:sz w:val="14"/>
                <w:vertAlign w:val="subscript"/>
              </w:rPr>
              <w:t>u</w:t>
            </w:r>
            <w:r>
              <w:rPr>
                <w:i/>
                <w:sz w:val="14"/>
              </w:rPr>
              <w:t>:</w:t>
            </w:r>
          </w:p>
        </w:tc>
        <w:tc>
          <w:tcPr>
            <w:tcW w:w="5000" w:type="pct"/>
          </w:tcPr>
          <w:p w14:paraId="3D6C279A" w14:textId="77777777" w:rsidR="00294554" w:rsidRDefault="00294554" w:rsidP="008F488A">
            <w:pPr>
              <w:pStyle w:val="CUERPOTEXTOTABLA"/>
              <w:jc w:val="both"/>
              <w:rPr>
                <w:i/>
                <w:sz w:val="14"/>
              </w:rPr>
            </w:pPr>
            <w:r>
              <w:rPr>
                <w:i/>
                <w:sz w:val="14"/>
              </w:rPr>
              <w:t>Superficie útil habitable incluida en la envolvente térmica, m².</w:t>
            </w:r>
          </w:p>
        </w:tc>
      </w:tr>
      <w:tr w:rsidR="00294554" w14:paraId="0A78632E" w14:textId="77777777" w:rsidTr="008F488A">
        <w:trPr>
          <w:cantSplit/>
        </w:trPr>
        <w:tc>
          <w:tcPr>
            <w:tcW w:w="0" w:type="auto"/>
          </w:tcPr>
          <w:p w14:paraId="74C30F3A" w14:textId="77777777" w:rsidR="00294554" w:rsidRDefault="00294554" w:rsidP="008F488A">
            <w:pPr>
              <w:pStyle w:val="CUERPOTEXTOTABLA"/>
              <w:rPr>
                <w:i/>
                <w:sz w:val="14"/>
              </w:rPr>
            </w:pPr>
            <w:r>
              <w:rPr>
                <w:i/>
                <w:sz w:val="14"/>
              </w:rPr>
              <w:lastRenderedPageBreak/>
              <w:t>EF:</w:t>
            </w:r>
          </w:p>
        </w:tc>
        <w:tc>
          <w:tcPr>
            <w:tcW w:w="5000" w:type="pct"/>
          </w:tcPr>
          <w:p w14:paraId="7A2C2445" w14:textId="77777777" w:rsidR="00294554" w:rsidRDefault="00294554" w:rsidP="008F488A">
            <w:pPr>
              <w:pStyle w:val="CUERPOTEXTOTABLA"/>
              <w:jc w:val="both"/>
              <w:rPr>
                <w:i/>
                <w:sz w:val="14"/>
              </w:rPr>
            </w:pPr>
            <w:r>
              <w:rPr>
                <w:i/>
                <w:sz w:val="14"/>
              </w:rPr>
              <w:t>Energía final consumida por el servicio técnico en punto de consumo.</w:t>
            </w:r>
          </w:p>
        </w:tc>
      </w:tr>
      <w:tr w:rsidR="00294554" w14:paraId="4E48CFF0" w14:textId="77777777" w:rsidTr="008F488A">
        <w:trPr>
          <w:cantSplit/>
        </w:trPr>
        <w:tc>
          <w:tcPr>
            <w:tcW w:w="0" w:type="auto"/>
          </w:tcPr>
          <w:p w14:paraId="478195C8" w14:textId="77777777" w:rsidR="00294554" w:rsidRDefault="00294554" w:rsidP="008F488A">
            <w:pPr>
              <w:pStyle w:val="CUERPOTEXTOTABLA"/>
              <w:rPr>
                <w:i/>
                <w:sz w:val="14"/>
              </w:rPr>
            </w:pPr>
            <w:r>
              <w:rPr>
                <w:i/>
                <w:sz w:val="14"/>
              </w:rPr>
              <w:t>EP</w:t>
            </w:r>
            <w:r>
              <w:rPr>
                <w:i/>
                <w:sz w:val="14"/>
                <w:vertAlign w:val="subscript"/>
              </w:rPr>
              <w:t>tot</w:t>
            </w:r>
            <w:r>
              <w:rPr>
                <w:i/>
                <w:sz w:val="14"/>
              </w:rPr>
              <w:t>:</w:t>
            </w:r>
          </w:p>
        </w:tc>
        <w:tc>
          <w:tcPr>
            <w:tcW w:w="5000" w:type="pct"/>
          </w:tcPr>
          <w:p w14:paraId="515BEABA" w14:textId="77777777" w:rsidR="00294554" w:rsidRDefault="00294554" w:rsidP="008F488A">
            <w:pPr>
              <w:pStyle w:val="CUERPOTEXTOTABLA"/>
              <w:jc w:val="both"/>
              <w:rPr>
                <w:i/>
                <w:sz w:val="14"/>
              </w:rPr>
            </w:pPr>
            <w:r>
              <w:rPr>
                <w:i/>
                <w:sz w:val="14"/>
              </w:rPr>
              <w:t>Consumo de energía primaria total.</w:t>
            </w:r>
          </w:p>
        </w:tc>
      </w:tr>
      <w:tr w:rsidR="00294554" w14:paraId="1B3BC436" w14:textId="77777777" w:rsidTr="008F488A">
        <w:trPr>
          <w:cantSplit/>
        </w:trPr>
        <w:tc>
          <w:tcPr>
            <w:tcW w:w="0" w:type="auto"/>
          </w:tcPr>
          <w:p w14:paraId="5A5E1961" w14:textId="77777777" w:rsidR="00294554" w:rsidRDefault="00294554" w:rsidP="008F488A">
            <w:pPr>
              <w:pStyle w:val="CUERPOTEXTOTABLA"/>
              <w:rPr>
                <w:i/>
                <w:sz w:val="14"/>
              </w:rPr>
            </w:pPr>
            <w:r>
              <w:rPr>
                <w:i/>
                <w:sz w:val="14"/>
              </w:rPr>
              <w:t>EP</w:t>
            </w:r>
            <w:r>
              <w:rPr>
                <w:i/>
                <w:sz w:val="14"/>
                <w:vertAlign w:val="subscript"/>
              </w:rPr>
              <w:t>nren</w:t>
            </w:r>
            <w:r>
              <w:rPr>
                <w:i/>
                <w:sz w:val="14"/>
              </w:rPr>
              <w:t>:</w:t>
            </w:r>
          </w:p>
        </w:tc>
        <w:tc>
          <w:tcPr>
            <w:tcW w:w="5000" w:type="pct"/>
          </w:tcPr>
          <w:p w14:paraId="67008D5B" w14:textId="77777777" w:rsidR="00294554" w:rsidRDefault="00294554" w:rsidP="008F488A">
            <w:pPr>
              <w:pStyle w:val="CUERPOTEXTOTABLA"/>
              <w:jc w:val="both"/>
              <w:rPr>
                <w:i/>
                <w:sz w:val="14"/>
              </w:rPr>
            </w:pPr>
            <w:r>
              <w:rPr>
                <w:i/>
                <w:sz w:val="14"/>
              </w:rPr>
              <w:t>Consumo de energía primaria de origen no renovable.</w:t>
            </w:r>
          </w:p>
        </w:tc>
      </w:tr>
    </w:tbl>
    <w:p w14:paraId="7AAD73DE" w14:textId="5EE31186" w:rsidR="00273C8C" w:rsidRDefault="00273C8C" w:rsidP="00294554">
      <w:pPr>
        <w:pStyle w:val="CUERPOTEXTO"/>
      </w:pPr>
    </w:p>
    <w:p w14:paraId="6B4300C2" w14:textId="77777777" w:rsidR="00273C8C" w:rsidRDefault="00273C8C" w:rsidP="00273C8C">
      <w:pPr>
        <w:spacing w:after="0" w:line="2" w:lineRule="auto"/>
      </w:pPr>
    </w:p>
    <w:p w14:paraId="04810F16" w14:textId="2B83699D" w:rsidR="00273C8C" w:rsidRPr="00273C8C" w:rsidRDefault="00273C8C" w:rsidP="00785931">
      <w:pPr>
        <w:pStyle w:val="CAP5"/>
      </w:pPr>
      <w:r>
        <w:t>3.6.1.</w:t>
      </w:r>
      <w:r w:rsidRPr="00273C8C">
        <w:t>2.2. Resultados mensuales.</w:t>
      </w:r>
    </w:p>
    <w:p w14:paraId="662C752A" w14:textId="77777777" w:rsidR="00273C8C" w:rsidRPr="00273C8C" w:rsidRDefault="00273C8C" w:rsidP="00273C8C">
      <w:pPr>
        <w:spacing w:after="0" w:line="2" w:lineRule="auto"/>
        <w:rPr>
          <w:sz w:val="18"/>
          <w:szCs w:val="18"/>
        </w:rPr>
      </w:pPr>
      <w:bookmarkStart w:id="226" w:name="REF_HTML:_RC_:2:2:1"/>
      <w:bookmarkEnd w:id="226"/>
    </w:p>
    <w:p w14:paraId="1BDC016D" w14:textId="233D94A3" w:rsidR="00294554" w:rsidRPr="00294554" w:rsidRDefault="00273C8C" w:rsidP="00785931">
      <w:pPr>
        <w:pStyle w:val="CAP6"/>
      </w:pPr>
      <w:r>
        <w:t>3.6.1.</w:t>
      </w:r>
      <w:r w:rsidRPr="00273C8C">
        <w:t>2.2.1. Consumo de energía final del edificio.</w:t>
      </w:r>
    </w:p>
    <w:tbl>
      <w:tblPr>
        <w:tblW w:w="5000" w:type="pct"/>
        <w:jc w:val="center"/>
        <w:tblCellMar>
          <w:top w:w="28" w:type="dxa"/>
          <w:left w:w="28" w:type="dxa"/>
          <w:bottom w:w="28" w:type="dxa"/>
          <w:right w:w="28" w:type="dxa"/>
        </w:tblCellMar>
        <w:tblLook w:val="0000" w:firstRow="0" w:lastRow="0" w:firstColumn="0" w:lastColumn="0" w:noHBand="0" w:noVBand="0"/>
      </w:tblPr>
      <w:tblGrid>
        <w:gridCol w:w="1299"/>
        <w:gridCol w:w="1419"/>
        <w:gridCol w:w="479"/>
        <w:gridCol w:w="479"/>
        <w:gridCol w:w="479"/>
        <w:gridCol w:w="479"/>
        <w:gridCol w:w="479"/>
        <w:gridCol w:w="479"/>
        <w:gridCol w:w="479"/>
        <w:gridCol w:w="479"/>
        <w:gridCol w:w="479"/>
        <w:gridCol w:w="479"/>
        <w:gridCol w:w="479"/>
        <w:gridCol w:w="479"/>
        <w:gridCol w:w="581"/>
        <w:gridCol w:w="762"/>
      </w:tblGrid>
      <w:tr w:rsidR="00294554" w14:paraId="46565FE2" w14:textId="77777777" w:rsidTr="008F488A">
        <w:trPr>
          <w:tblHeader/>
          <w:jc w:val="center"/>
        </w:trPr>
        <w:tc>
          <w:tcPr>
            <w:tcW w:w="0" w:type="auto"/>
            <w:tcMar>
              <w:top w:w="17" w:type="dxa"/>
              <w:left w:w="6" w:type="dxa"/>
              <w:bottom w:w="23" w:type="dxa"/>
              <w:right w:w="11" w:type="dxa"/>
            </w:tcMar>
            <w:vAlign w:val="center"/>
          </w:tcPr>
          <w:p w14:paraId="09F0EBD7" w14:textId="77777777" w:rsidR="00294554" w:rsidRDefault="00294554" w:rsidP="008F488A">
            <w:pPr>
              <w:spacing w:after="0" w:line="240" w:lineRule="auto"/>
              <w:rPr>
                <w:rFonts w:ascii="Verdana" w:hAnsi="Verdana" w:cs="Verdana"/>
                <w:sz w:val="13"/>
              </w:rPr>
            </w:pPr>
          </w:p>
        </w:tc>
        <w:tc>
          <w:tcPr>
            <w:tcW w:w="0" w:type="auto"/>
            <w:tcMar>
              <w:top w:w="17" w:type="dxa"/>
              <w:left w:w="6" w:type="dxa"/>
              <w:bottom w:w="23" w:type="dxa"/>
              <w:right w:w="11" w:type="dxa"/>
            </w:tcMar>
            <w:vAlign w:val="center"/>
          </w:tcPr>
          <w:p w14:paraId="7A94518C" w14:textId="77777777" w:rsidR="00294554" w:rsidRDefault="00294554" w:rsidP="008F488A">
            <w:pPr>
              <w:spacing w:after="0" w:line="240" w:lineRule="auto"/>
              <w:rPr>
                <w:rFonts w:ascii="Verdana" w:hAnsi="Verdana" w:cs="Verdana"/>
                <w:sz w:val="13"/>
              </w:rPr>
            </w:pPr>
            <w:r>
              <w:rPr>
                <w:rFonts w:ascii="Verdana" w:hAnsi="Verdana" w:cs="Verdana"/>
                <w:sz w:val="13"/>
              </w:rPr>
              <w:t xml:space="preserve"> </w:t>
            </w:r>
          </w:p>
        </w:tc>
        <w:tc>
          <w:tcPr>
            <w:tcW w:w="0" w:type="auto"/>
            <w:vMerge w:val="restart"/>
            <w:vAlign w:val="center"/>
          </w:tcPr>
          <w:p w14:paraId="27095BC6" w14:textId="77777777" w:rsidR="00294554" w:rsidRDefault="00294554" w:rsidP="008F488A">
            <w:pPr>
              <w:pStyle w:val="CUERPOTEXTOTABLA"/>
              <w:jc w:val="center"/>
              <w:rPr>
                <w:sz w:val="13"/>
              </w:rPr>
            </w:pPr>
            <w:r>
              <w:rPr>
                <w:b/>
                <w:sz w:val="10"/>
              </w:rPr>
              <w:t>Ene</w:t>
            </w:r>
          </w:p>
          <w:p w14:paraId="2D1294C5" w14:textId="77777777" w:rsidR="00294554" w:rsidRDefault="00294554" w:rsidP="008F488A">
            <w:pPr>
              <w:pStyle w:val="CUERPOTEXTOTABLA"/>
              <w:jc w:val="center"/>
              <w:rPr>
                <w:sz w:val="13"/>
              </w:rPr>
            </w:pPr>
            <w:r>
              <w:rPr>
                <w:sz w:val="9"/>
              </w:rPr>
              <w:t>(kWh)</w:t>
            </w:r>
          </w:p>
        </w:tc>
        <w:tc>
          <w:tcPr>
            <w:tcW w:w="0" w:type="auto"/>
            <w:vMerge w:val="restart"/>
            <w:vAlign w:val="center"/>
          </w:tcPr>
          <w:p w14:paraId="3CE21B3D" w14:textId="77777777" w:rsidR="00294554" w:rsidRDefault="00294554" w:rsidP="008F488A">
            <w:pPr>
              <w:pStyle w:val="CUERPOTEXTOTABLA"/>
              <w:jc w:val="center"/>
              <w:rPr>
                <w:sz w:val="13"/>
              </w:rPr>
            </w:pPr>
            <w:r>
              <w:rPr>
                <w:b/>
                <w:sz w:val="10"/>
              </w:rPr>
              <w:t>Feb</w:t>
            </w:r>
          </w:p>
          <w:p w14:paraId="493BCC8D" w14:textId="77777777" w:rsidR="00294554" w:rsidRDefault="00294554" w:rsidP="008F488A">
            <w:pPr>
              <w:pStyle w:val="CUERPOTEXTOTABLA"/>
              <w:jc w:val="center"/>
              <w:rPr>
                <w:sz w:val="13"/>
              </w:rPr>
            </w:pPr>
            <w:r>
              <w:rPr>
                <w:sz w:val="9"/>
              </w:rPr>
              <w:t>(kWh)</w:t>
            </w:r>
          </w:p>
        </w:tc>
        <w:tc>
          <w:tcPr>
            <w:tcW w:w="0" w:type="auto"/>
            <w:vMerge w:val="restart"/>
            <w:vAlign w:val="center"/>
          </w:tcPr>
          <w:p w14:paraId="16230B73" w14:textId="77777777" w:rsidR="00294554" w:rsidRDefault="00294554" w:rsidP="008F488A">
            <w:pPr>
              <w:pStyle w:val="CUERPOTEXTOTABLA"/>
              <w:jc w:val="center"/>
              <w:rPr>
                <w:sz w:val="13"/>
              </w:rPr>
            </w:pPr>
            <w:r>
              <w:rPr>
                <w:b/>
                <w:sz w:val="10"/>
              </w:rPr>
              <w:t>Mar</w:t>
            </w:r>
          </w:p>
          <w:p w14:paraId="597B0687" w14:textId="77777777" w:rsidR="00294554" w:rsidRDefault="00294554" w:rsidP="008F488A">
            <w:pPr>
              <w:pStyle w:val="CUERPOTEXTOTABLA"/>
              <w:jc w:val="center"/>
              <w:rPr>
                <w:sz w:val="13"/>
              </w:rPr>
            </w:pPr>
            <w:r>
              <w:rPr>
                <w:sz w:val="9"/>
              </w:rPr>
              <w:t>(kWh)</w:t>
            </w:r>
          </w:p>
        </w:tc>
        <w:tc>
          <w:tcPr>
            <w:tcW w:w="0" w:type="auto"/>
            <w:vMerge w:val="restart"/>
            <w:vAlign w:val="center"/>
          </w:tcPr>
          <w:p w14:paraId="5FB65B62" w14:textId="77777777" w:rsidR="00294554" w:rsidRDefault="00294554" w:rsidP="008F488A">
            <w:pPr>
              <w:pStyle w:val="CUERPOTEXTOTABLA"/>
              <w:jc w:val="center"/>
              <w:rPr>
                <w:sz w:val="13"/>
              </w:rPr>
            </w:pPr>
            <w:r>
              <w:rPr>
                <w:b/>
                <w:sz w:val="10"/>
              </w:rPr>
              <w:t>Abr</w:t>
            </w:r>
          </w:p>
          <w:p w14:paraId="71DC9F7B" w14:textId="77777777" w:rsidR="00294554" w:rsidRDefault="00294554" w:rsidP="008F488A">
            <w:pPr>
              <w:pStyle w:val="CUERPOTEXTOTABLA"/>
              <w:jc w:val="center"/>
              <w:rPr>
                <w:sz w:val="13"/>
              </w:rPr>
            </w:pPr>
            <w:r>
              <w:rPr>
                <w:sz w:val="9"/>
              </w:rPr>
              <w:t>(kWh)</w:t>
            </w:r>
          </w:p>
        </w:tc>
        <w:tc>
          <w:tcPr>
            <w:tcW w:w="0" w:type="auto"/>
            <w:vMerge w:val="restart"/>
            <w:vAlign w:val="center"/>
          </w:tcPr>
          <w:p w14:paraId="37DF2C91" w14:textId="77777777" w:rsidR="00294554" w:rsidRDefault="00294554" w:rsidP="008F488A">
            <w:pPr>
              <w:pStyle w:val="CUERPOTEXTOTABLA"/>
              <w:jc w:val="center"/>
              <w:rPr>
                <w:sz w:val="13"/>
              </w:rPr>
            </w:pPr>
            <w:r>
              <w:rPr>
                <w:b/>
                <w:sz w:val="10"/>
              </w:rPr>
              <w:t>May</w:t>
            </w:r>
          </w:p>
          <w:p w14:paraId="07BD8C53" w14:textId="77777777" w:rsidR="00294554" w:rsidRDefault="00294554" w:rsidP="008F488A">
            <w:pPr>
              <w:pStyle w:val="CUERPOTEXTOTABLA"/>
              <w:jc w:val="center"/>
              <w:rPr>
                <w:sz w:val="13"/>
              </w:rPr>
            </w:pPr>
            <w:r>
              <w:rPr>
                <w:sz w:val="9"/>
              </w:rPr>
              <w:t>(kWh)</w:t>
            </w:r>
          </w:p>
        </w:tc>
        <w:tc>
          <w:tcPr>
            <w:tcW w:w="0" w:type="auto"/>
            <w:vMerge w:val="restart"/>
            <w:vAlign w:val="center"/>
          </w:tcPr>
          <w:p w14:paraId="0DBCF0DF" w14:textId="77777777" w:rsidR="00294554" w:rsidRDefault="00294554" w:rsidP="008F488A">
            <w:pPr>
              <w:pStyle w:val="CUERPOTEXTOTABLA"/>
              <w:jc w:val="center"/>
              <w:rPr>
                <w:sz w:val="13"/>
              </w:rPr>
            </w:pPr>
            <w:r>
              <w:rPr>
                <w:b/>
                <w:sz w:val="10"/>
              </w:rPr>
              <w:t>Jun</w:t>
            </w:r>
          </w:p>
          <w:p w14:paraId="24714EA4" w14:textId="77777777" w:rsidR="00294554" w:rsidRDefault="00294554" w:rsidP="008F488A">
            <w:pPr>
              <w:pStyle w:val="CUERPOTEXTOTABLA"/>
              <w:jc w:val="center"/>
              <w:rPr>
                <w:sz w:val="13"/>
              </w:rPr>
            </w:pPr>
            <w:r>
              <w:rPr>
                <w:sz w:val="9"/>
              </w:rPr>
              <w:t>(kWh)</w:t>
            </w:r>
          </w:p>
        </w:tc>
        <w:tc>
          <w:tcPr>
            <w:tcW w:w="0" w:type="auto"/>
            <w:vMerge w:val="restart"/>
            <w:vAlign w:val="center"/>
          </w:tcPr>
          <w:p w14:paraId="29E2A2D3" w14:textId="77777777" w:rsidR="00294554" w:rsidRDefault="00294554" w:rsidP="008F488A">
            <w:pPr>
              <w:pStyle w:val="CUERPOTEXTOTABLA"/>
              <w:jc w:val="center"/>
              <w:rPr>
                <w:sz w:val="13"/>
              </w:rPr>
            </w:pPr>
            <w:r>
              <w:rPr>
                <w:b/>
                <w:sz w:val="10"/>
              </w:rPr>
              <w:t>Jul</w:t>
            </w:r>
          </w:p>
          <w:p w14:paraId="768D49CC" w14:textId="77777777" w:rsidR="00294554" w:rsidRDefault="00294554" w:rsidP="008F488A">
            <w:pPr>
              <w:pStyle w:val="CUERPOTEXTOTABLA"/>
              <w:jc w:val="center"/>
              <w:rPr>
                <w:sz w:val="13"/>
              </w:rPr>
            </w:pPr>
            <w:r>
              <w:rPr>
                <w:sz w:val="9"/>
              </w:rPr>
              <w:t>(kWh)</w:t>
            </w:r>
          </w:p>
        </w:tc>
        <w:tc>
          <w:tcPr>
            <w:tcW w:w="0" w:type="auto"/>
            <w:vMerge w:val="restart"/>
            <w:vAlign w:val="center"/>
          </w:tcPr>
          <w:p w14:paraId="25550C73" w14:textId="77777777" w:rsidR="00294554" w:rsidRDefault="00294554" w:rsidP="008F488A">
            <w:pPr>
              <w:pStyle w:val="CUERPOTEXTOTABLA"/>
              <w:jc w:val="center"/>
              <w:rPr>
                <w:sz w:val="13"/>
              </w:rPr>
            </w:pPr>
            <w:r>
              <w:rPr>
                <w:b/>
                <w:sz w:val="10"/>
              </w:rPr>
              <w:t>Ago</w:t>
            </w:r>
          </w:p>
          <w:p w14:paraId="4ACB5CA3" w14:textId="77777777" w:rsidR="00294554" w:rsidRDefault="00294554" w:rsidP="008F488A">
            <w:pPr>
              <w:pStyle w:val="CUERPOTEXTOTABLA"/>
              <w:jc w:val="center"/>
              <w:rPr>
                <w:sz w:val="13"/>
              </w:rPr>
            </w:pPr>
            <w:r>
              <w:rPr>
                <w:sz w:val="9"/>
              </w:rPr>
              <w:t>(kWh)</w:t>
            </w:r>
          </w:p>
        </w:tc>
        <w:tc>
          <w:tcPr>
            <w:tcW w:w="0" w:type="auto"/>
            <w:vMerge w:val="restart"/>
            <w:vAlign w:val="center"/>
          </w:tcPr>
          <w:p w14:paraId="76ADB047" w14:textId="77777777" w:rsidR="00294554" w:rsidRDefault="00294554" w:rsidP="008F488A">
            <w:pPr>
              <w:pStyle w:val="CUERPOTEXTOTABLA"/>
              <w:jc w:val="center"/>
              <w:rPr>
                <w:sz w:val="13"/>
              </w:rPr>
            </w:pPr>
            <w:r>
              <w:rPr>
                <w:b/>
                <w:sz w:val="10"/>
              </w:rPr>
              <w:t>Sep</w:t>
            </w:r>
          </w:p>
          <w:p w14:paraId="0050968C" w14:textId="77777777" w:rsidR="00294554" w:rsidRDefault="00294554" w:rsidP="008F488A">
            <w:pPr>
              <w:pStyle w:val="CUERPOTEXTOTABLA"/>
              <w:jc w:val="center"/>
              <w:rPr>
                <w:sz w:val="13"/>
              </w:rPr>
            </w:pPr>
            <w:r>
              <w:rPr>
                <w:sz w:val="9"/>
              </w:rPr>
              <w:t>(kWh)</w:t>
            </w:r>
          </w:p>
        </w:tc>
        <w:tc>
          <w:tcPr>
            <w:tcW w:w="0" w:type="auto"/>
            <w:vMerge w:val="restart"/>
            <w:vAlign w:val="center"/>
          </w:tcPr>
          <w:p w14:paraId="2EAC2AFD" w14:textId="77777777" w:rsidR="00294554" w:rsidRDefault="00294554" w:rsidP="008F488A">
            <w:pPr>
              <w:pStyle w:val="CUERPOTEXTOTABLA"/>
              <w:jc w:val="center"/>
              <w:rPr>
                <w:sz w:val="13"/>
              </w:rPr>
            </w:pPr>
            <w:r>
              <w:rPr>
                <w:b/>
                <w:sz w:val="10"/>
              </w:rPr>
              <w:t>Oct</w:t>
            </w:r>
          </w:p>
          <w:p w14:paraId="1DF9F33F" w14:textId="77777777" w:rsidR="00294554" w:rsidRDefault="00294554" w:rsidP="008F488A">
            <w:pPr>
              <w:pStyle w:val="CUERPOTEXTOTABLA"/>
              <w:jc w:val="center"/>
              <w:rPr>
                <w:sz w:val="13"/>
              </w:rPr>
            </w:pPr>
            <w:r>
              <w:rPr>
                <w:sz w:val="9"/>
              </w:rPr>
              <w:t>(kWh)</w:t>
            </w:r>
          </w:p>
        </w:tc>
        <w:tc>
          <w:tcPr>
            <w:tcW w:w="0" w:type="auto"/>
            <w:vMerge w:val="restart"/>
            <w:vAlign w:val="center"/>
          </w:tcPr>
          <w:p w14:paraId="18F576C1" w14:textId="77777777" w:rsidR="00294554" w:rsidRDefault="00294554" w:rsidP="008F488A">
            <w:pPr>
              <w:pStyle w:val="CUERPOTEXTOTABLA"/>
              <w:jc w:val="center"/>
              <w:rPr>
                <w:sz w:val="13"/>
              </w:rPr>
            </w:pPr>
            <w:r>
              <w:rPr>
                <w:b/>
                <w:sz w:val="10"/>
              </w:rPr>
              <w:t>Nov</w:t>
            </w:r>
          </w:p>
          <w:p w14:paraId="1BD98CCD" w14:textId="77777777" w:rsidR="00294554" w:rsidRDefault="00294554" w:rsidP="008F488A">
            <w:pPr>
              <w:pStyle w:val="CUERPOTEXTOTABLA"/>
              <w:jc w:val="center"/>
              <w:rPr>
                <w:sz w:val="13"/>
              </w:rPr>
            </w:pPr>
            <w:r>
              <w:rPr>
                <w:sz w:val="9"/>
              </w:rPr>
              <w:t>(kWh)</w:t>
            </w:r>
          </w:p>
        </w:tc>
        <w:tc>
          <w:tcPr>
            <w:tcW w:w="0" w:type="auto"/>
            <w:vMerge w:val="restart"/>
            <w:vAlign w:val="center"/>
          </w:tcPr>
          <w:p w14:paraId="03FB6147" w14:textId="77777777" w:rsidR="00294554" w:rsidRDefault="00294554" w:rsidP="008F488A">
            <w:pPr>
              <w:pStyle w:val="CUERPOTEXTOTABLA"/>
              <w:jc w:val="center"/>
              <w:rPr>
                <w:sz w:val="13"/>
              </w:rPr>
            </w:pPr>
            <w:r>
              <w:rPr>
                <w:b/>
                <w:sz w:val="10"/>
              </w:rPr>
              <w:t>Dic</w:t>
            </w:r>
          </w:p>
          <w:p w14:paraId="5DCF9B3C" w14:textId="77777777" w:rsidR="00294554" w:rsidRDefault="00294554" w:rsidP="008F488A">
            <w:pPr>
              <w:pStyle w:val="CUERPOTEXTOTABLA"/>
              <w:jc w:val="center"/>
              <w:rPr>
                <w:sz w:val="13"/>
              </w:rPr>
            </w:pPr>
            <w:r>
              <w:rPr>
                <w:sz w:val="9"/>
              </w:rPr>
              <w:t>(kWh)</w:t>
            </w:r>
          </w:p>
        </w:tc>
        <w:tc>
          <w:tcPr>
            <w:tcW w:w="0" w:type="auto"/>
            <w:gridSpan w:val="2"/>
            <w:vAlign w:val="center"/>
          </w:tcPr>
          <w:p w14:paraId="008340B7" w14:textId="77777777" w:rsidR="00294554" w:rsidRDefault="00294554" w:rsidP="008F488A">
            <w:pPr>
              <w:pStyle w:val="CUERPOTEXTOTABLA"/>
              <w:jc w:val="center"/>
              <w:rPr>
                <w:sz w:val="13"/>
              </w:rPr>
            </w:pPr>
            <w:r>
              <w:rPr>
                <w:b/>
                <w:sz w:val="10"/>
              </w:rPr>
              <w:t>Año</w:t>
            </w:r>
          </w:p>
        </w:tc>
      </w:tr>
      <w:tr w:rsidR="00294554" w14:paraId="58D2D6CA"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7AA92BCE" w14:textId="77777777" w:rsidR="00294554" w:rsidRDefault="00294554" w:rsidP="008F488A">
            <w:pPr>
              <w:spacing w:after="0" w:line="240" w:lineRule="auto"/>
              <w:rPr>
                <w:rFonts w:ascii="Verdana" w:hAnsi="Verdana" w:cs="Verdana"/>
                <w:sz w:val="13"/>
              </w:rPr>
            </w:pPr>
            <w:r>
              <w:rPr>
                <w:rFonts w:ascii="Verdana" w:hAnsi="Verdana" w:cs="Verdana"/>
                <w:sz w:val="13"/>
              </w:rPr>
              <w:t xml:space="preserve"> </w:t>
            </w:r>
          </w:p>
        </w:tc>
        <w:tc>
          <w:tcPr>
            <w:tcW w:w="0" w:type="auto"/>
            <w:tcBorders>
              <w:bottom w:val="single" w:sz="5" w:space="0" w:color="000000"/>
            </w:tcBorders>
            <w:tcMar>
              <w:top w:w="17" w:type="dxa"/>
              <w:left w:w="6" w:type="dxa"/>
              <w:bottom w:w="23" w:type="dxa"/>
              <w:right w:w="11" w:type="dxa"/>
            </w:tcMar>
            <w:vAlign w:val="center"/>
          </w:tcPr>
          <w:p w14:paraId="470266CF" w14:textId="77777777" w:rsidR="00294554" w:rsidRDefault="00294554" w:rsidP="008F488A">
            <w:pPr>
              <w:spacing w:after="0" w:line="240" w:lineRule="auto"/>
              <w:rPr>
                <w:rFonts w:ascii="Verdana" w:hAnsi="Verdana" w:cs="Verdana"/>
                <w:sz w:val="13"/>
              </w:rPr>
            </w:pPr>
            <w:r>
              <w:rPr>
                <w:rFonts w:ascii="Verdana" w:hAnsi="Verdana" w:cs="Verdana"/>
                <w:sz w:val="13"/>
              </w:rPr>
              <w:t xml:space="preserve"> </w:t>
            </w:r>
          </w:p>
        </w:tc>
        <w:tc>
          <w:tcPr>
            <w:tcW w:w="0" w:type="auto"/>
            <w:vMerge/>
            <w:tcBorders>
              <w:bottom w:val="single" w:sz="5" w:space="0" w:color="000000"/>
            </w:tcBorders>
          </w:tcPr>
          <w:p w14:paraId="422EFF79" w14:textId="77777777" w:rsidR="00294554" w:rsidRDefault="00294554" w:rsidP="008F488A"/>
        </w:tc>
        <w:tc>
          <w:tcPr>
            <w:tcW w:w="0" w:type="auto"/>
            <w:vMerge/>
            <w:tcBorders>
              <w:bottom w:val="single" w:sz="5" w:space="0" w:color="000000"/>
            </w:tcBorders>
          </w:tcPr>
          <w:p w14:paraId="200B8A7E" w14:textId="77777777" w:rsidR="00294554" w:rsidRDefault="00294554" w:rsidP="008F488A"/>
        </w:tc>
        <w:tc>
          <w:tcPr>
            <w:tcW w:w="0" w:type="auto"/>
            <w:vMerge/>
            <w:tcBorders>
              <w:bottom w:val="single" w:sz="5" w:space="0" w:color="000000"/>
            </w:tcBorders>
          </w:tcPr>
          <w:p w14:paraId="75CCCCD3" w14:textId="77777777" w:rsidR="00294554" w:rsidRDefault="00294554" w:rsidP="008F488A"/>
        </w:tc>
        <w:tc>
          <w:tcPr>
            <w:tcW w:w="0" w:type="auto"/>
            <w:vMerge/>
            <w:tcBorders>
              <w:bottom w:val="single" w:sz="5" w:space="0" w:color="000000"/>
            </w:tcBorders>
          </w:tcPr>
          <w:p w14:paraId="4CDABEAD" w14:textId="77777777" w:rsidR="00294554" w:rsidRDefault="00294554" w:rsidP="008F488A"/>
        </w:tc>
        <w:tc>
          <w:tcPr>
            <w:tcW w:w="0" w:type="auto"/>
            <w:vMerge/>
            <w:tcBorders>
              <w:bottom w:val="single" w:sz="5" w:space="0" w:color="000000"/>
            </w:tcBorders>
          </w:tcPr>
          <w:p w14:paraId="7ED1CEC8" w14:textId="77777777" w:rsidR="00294554" w:rsidRDefault="00294554" w:rsidP="008F488A"/>
        </w:tc>
        <w:tc>
          <w:tcPr>
            <w:tcW w:w="0" w:type="auto"/>
            <w:vMerge/>
            <w:tcBorders>
              <w:bottom w:val="single" w:sz="5" w:space="0" w:color="000000"/>
            </w:tcBorders>
          </w:tcPr>
          <w:p w14:paraId="51F6C9FD" w14:textId="77777777" w:rsidR="00294554" w:rsidRDefault="00294554" w:rsidP="008F488A"/>
        </w:tc>
        <w:tc>
          <w:tcPr>
            <w:tcW w:w="0" w:type="auto"/>
            <w:vMerge/>
            <w:tcBorders>
              <w:bottom w:val="single" w:sz="5" w:space="0" w:color="000000"/>
            </w:tcBorders>
          </w:tcPr>
          <w:p w14:paraId="03AFC827" w14:textId="77777777" w:rsidR="00294554" w:rsidRDefault="00294554" w:rsidP="008F488A"/>
        </w:tc>
        <w:tc>
          <w:tcPr>
            <w:tcW w:w="0" w:type="auto"/>
            <w:vMerge/>
            <w:tcBorders>
              <w:bottom w:val="single" w:sz="5" w:space="0" w:color="000000"/>
            </w:tcBorders>
          </w:tcPr>
          <w:p w14:paraId="099E4076" w14:textId="77777777" w:rsidR="00294554" w:rsidRDefault="00294554" w:rsidP="008F488A"/>
        </w:tc>
        <w:tc>
          <w:tcPr>
            <w:tcW w:w="0" w:type="auto"/>
            <w:vMerge/>
            <w:tcBorders>
              <w:bottom w:val="single" w:sz="5" w:space="0" w:color="000000"/>
            </w:tcBorders>
          </w:tcPr>
          <w:p w14:paraId="171B9C80" w14:textId="77777777" w:rsidR="00294554" w:rsidRDefault="00294554" w:rsidP="008F488A"/>
        </w:tc>
        <w:tc>
          <w:tcPr>
            <w:tcW w:w="0" w:type="auto"/>
            <w:vMerge/>
            <w:tcBorders>
              <w:bottom w:val="single" w:sz="5" w:space="0" w:color="000000"/>
            </w:tcBorders>
          </w:tcPr>
          <w:p w14:paraId="194FA5BB" w14:textId="77777777" w:rsidR="00294554" w:rsidRDefault="00294554" w:rsidP="008F488A"/>
        </w:tc>
        <w:tc>
          <w:tcPr>
            <w:tcW w:w="0" w:type="auto"/>
            <w:vMerge/>
            <w:tcBorders>
              <w:bottom w:val="single" w:sz="5" w:space="0" w:color="000000"/>
            </w:tcBorders>
          </w:tcPr>
          <w:p w14:paraId="1F95B880" w14:textId="77777777" w:rsidR="00294554" w:rsidRDefault="00294554" w:rsidP="008F488A"/>
        </w:tc>
        <w:tc>
          <w:tcPr>
            <w:tcW w:w="0" w:type="auto"/>
            <w:vMerge/>
            <w:tcBorders>
              <w:bottom w:val="single" w:sz="5" w:space="0" w:color="000000"/>
            </w:tcBorders>
          </w:tcPr>
          <w:p w14:paraId="4DD3B781" w14:textId="77777777" w:rsidR="00294554" w:rsidRDefault="00294554" w:rsidP="008F488A"/>
        </w:tc>
        <w:tc>
          <w:tcPr>
            <w:tcW w:w="0" w:type="auto"/>
            <w:tcBorders>
              <w:bottom w:val="single" w:sz="5" w:space="0" w:color="000000"/>
            </w:tcBorders>
            <w:noWrap/>
            <w:vAlign w:val="center"/>
          </w:tcPr>
          <w:p w14:paraId="4E33A1C2" w14:textId="77777777" w:rsidR="00294554" w:rsidRDefault="00294554" w:rsidP="008F488A">
            <w:pPr>
              <w:pStyle w:val="CUERPOTEXTOTABLA"/>
              <w:jc w:val="center"/>
              <w:rPr>
                <w:sz w:val="13"/>
              </w:rPr>
            </w:pPr>
            <w:r>
              <w:rPr>
                <w:sz w:val="9"/>
              </w:rPr>
              <w:t>(kWh/año)</w:t>
            </w:r>
          </w:p>
        </w:tc>
        <w:tc>
          <w:tcPr>
            <w:tcW w:w="0" w:type="auto"/>
            <w:tcBorders>
              <w:bottom w:val="single" w:sz="5" w:space="0" w:color="000000"/>
            </w:tcBorders>
            <w:noWrap/>
            <w:vAlign w:val="center"/>
          </w:tcPr>
          <w:p w14:paraId="2DD17DC6" w14:textId="77777777" w:rsidR="00294554" w:rsidRDefault="00294554" w:rsidP="008F488A">
            <w:pPr>
              <w:pStyle w:val="CUERPOTEXTOTABLA"/>
              <w:jc w:val="center"/>
              <w:rPr>
                <w:sz w:val="13"/>
              </w:rPr>
            </w:pPr>
            <w:r>
              <w:rPr>
                <w:sz w:val="9"/>
              </w:rPr>
              <w:t>(kWh/m²·año)</w:t>
            </w:r>
          </w:p>
        </w:tc>
      </w:tr>
      <w:tr w:rsidR="00294554" w14:paraId="73B01989" w14:textId="77777777" w:rsidTr="008F488A">
        <w:trPr>
          <w:cantSplit/>
          <w:jc w:val="center"/>
        </w:trPr>
        <w:tc>
          <w:tcPr>
            <w:tcW w:w="0" w:type="auto"/>
            <w:gridSpan w:val="16"/>
            <w:tcBorders>
              <w:top w:val="single" w:sz="5" w:space="0" w:color="000000"/>
              <w:bottom w:val="single" w:sz="14" w:space="0" w:color="000000"/>
            </w:tcBorders>
            <w:noWrap/>
            <w:vAlign w:val="center"/>
          </w:tcPr>
          <w:p w14:paraId="2B86F6A0" w14:textId="77777777" w:rsidR="00294554" w:rsidRDefault="00294554" w:rsidP="008F488A">
            <w:pPr>
              <w:pStyle w:val="CUERPOTEXTOTABLA"/>
              <w:rPr>
                <w:sz w:val="13"/>
              </w:rPr>
            </w:pPr>
            <w:r>
              <w:rPr>
                <w:b/>
                <w:sz w:val="10"/>
              </w:rPr>
              <w:t>EDIFICIO</w:t>
            </w:r>
            <w:r>
              <w:rPr>
                <w:sz w:val="10"/>
              </w:rPr>
              <w:t xml:space="preserve"> (S</w:t>
            </w:r>
            <w:r>
              <w:rPr>
                <w:sz w:val="10"/>
                <w:vertAlign w:val="subscript"/>
              </w:rPr>
              <w:t>u</w:t>
            </w:r>
            <w:r>
              <w:rPr>
                <w:sz w:val="10"/>
              </w:rPr>
              <w:t xml:space="preserve"> = 504.19 m²)</w:t>
            </w:r>
          </w:p>
        </w:tc>
      </w:tr>
      <w:tr w:rsidR="00294554" w14:paraId="1AE1D7F7" w14:textId="77777777" w:rsidTr="008F488A">
        <w:trPr>
          <w:cantSplit/>
          <w:jc w:val="center"/>
        </w:trPr>
        <w:tc>
          <w:tcPr>
            <w:tcW w:w="0" w:type="auto"/>
            <w:vMerge w:val="restart"/>
            <w:tcBorders>
              <w:top w:val="single" w:sz="14" w:space="0" w:color="000000"/>
            </w:tcBorders>
            <w:noWrap/>
            <w:vAlign w:val="center"/>
          </w:tcPr>
          <w:p w14:paraId="45D08C90" w14:textId="77777777" w:rsidR="00294554" w:rsidRDefault="00294554" w:rsidP="008F488A">
            <w:pPr>
              <w:pStyle w:val="CUERPOTEXTOTABLA"/>
              <w:rPr>
                <w:sz w:val="13"/>
              </w:rPr>
            </w:pPr>
            <w:r>
              <w:rPr>
                <w:b/>
                <w:sz w:val="10"/>
              </w:rPr>
              <w:t>Demanda energética</w:t>
            </w:r>
          </w:p>
        </w:tc>
        <w:tc>
          <w:tcPr>
            <w:tcW w:w="0" w:type="auto"/>
            <w:tcBorders>
              <w:top w:val="single" w:sz="14" w:space="0" w:color="000000"/>
              <w:right w:val="single" w:sz="14" w:space="0" w:color="000000"/>
            </w:tcBorders>
            <w:noWrap/>
            <w:vAlign w:val="center"/>
          </w:tcPr>
          <w:p w14:paraId="6CAD4A73" w14:textId="77777777" w:rsidR="00294554" w:rsidRDefault="00294554" w:rsidP="008F488A">
            <w:pPr>
              <w:pStyle w:val="CUERPOTEXTOTABLA"/>
              <w:jc w:val="right"/>
              <w:rPr>
                <w:sz w:val="13"/>
              </w:rPr>
            </w:pPr>
            <w:r>
              <w:rPr>
                <w:b/>
                <w:sz w:val="10"/>
              </w:rPr>
              <w:t>Calefacción</w:t>
            </w:r>
          </w:p>
        </w:tc>
        <w:tc>
          <w:tcPr>
            <w:tcW w:w="0" w:type="auto"/>
            <w:tcBorders>
              <w:top w:val="single" w:sz="14" w:space="0" w:color="000000"/>
              <w:left w:val="single" w:sz="14" w:space="0" w:color="000000"/>
            </w:tcBorders>
            <w:noWrap/>
            <w:vAlign w:val="center"/>
          </w:tcPr>
          <w:p w14:paraId="4F0E0B52" w14:textId="77777777" w:rsidR="00294554" w:rsidRDefault="00294554" w:rsidP="008F488A">
            <w:pPr>
              <w:pStyle w:val="CUERPOTEXTOTABLA"/>
              <w:jc w:val="center"/>
              <w:rPr>
                <w:sz w:val="13"/>
              </w:rPr>
            </w:pPr>
            <w:r>
              <w:rPr>
                <w:b/>
                <w:sz w:val="10"/>
              </w:rPr>
              <w:t>2244.4</w:t>
            </w:r>
          </w:p>
        </w:tc>
        <w:tc>
          <w:tcPr>
            <w:tcW w:w="0" w:type="auto"/>
            <w:tcBorders>
              <w:top w:val="single" w:sz="14" w:space="0" w:color="000000"/>
            </w:tcBorders>
            <w:noWrap/>
            <w:vAlign w:val="center"/>
          </w:tcPr>
          <w:p w14:paraId="68D53835" w14:textId="77777777" w:rsidR="00294554" w:rsidRDefault="00294554" w:rsidP="008F488A">
            <w:pPr>
              <w:pStyle w:val="CUERPOTEXTOTABLA"/>
              <w:jc w:val="center"/>
              <w:rPr>
                <w:sz w:val="13"/>
              </w:rPr>
            </w:pPr>
            <w:r>
              <w:rPr>
                <w:b/>
                <w:sz w:val="10"/>
              </w:rPr>
              <w:t>1770.0</w:t>
            </w:r>
          </w:p>
        </w:tc>
        <w:tc>
          <w:tcPr>
            <w:tcW w:w="0" w:type="auto"/>
            <w:tcBorders>
              <w:top w:val="single" w:sz="14" w:space="0" w:color="000000"/>
            </w:tcBorders>
            <w:noWrap/>
            <w:vAlign w:val="center"/>
          </w:tcPr>
          <w:p w14:paraId="56DA26EA" w14:textId="77777777" w:rsidR="00294554" w:rsidRDefault="00294554" w:rsidP="008F488A">
            <w:pPr>
              <w:pStyle w:val="CUERPOTEXTOTABLA"/>
              <w:jc w:val="center"/>
              <w:rPr>
                <w:sz w:val="13"/>
              </w:rPr>
            </w:pPr>
            <w:r>
              <w:rPr>
                <w:b/>
                <w:sz w:val="10"/>
              </w:rPr>
              <w:t>1381.5</w:t>
            </w:r>
          </w:p>
        </w:tc>
        <w:tc>
          <w:tcPr>
            <w:tcW w:w="0" w:type="auto"/>
            <w:tcBorders>
              <w:top w:val="single" w:sz="14" w:space="0" w:color="000000"/>
            </w:tcBorders>
            <w:noWrap/>
            <w:vAlign w:val="center"/>
          </w:tcPr>
          <w:p w14:paraId="0A13BACC" w14:textId="77777777" w:rsidR="00294554" w:rsidRDefault="00294554" w:rsidP="008F488A">
            <w:pPr>
              <w:pStyle w:val="CUERPOTEXTOTABLA"/>
              <w:jc w:val="center"/>
              <w:rPr>
                <w:sz w:val="13"/>
              </w:rPr>
            </w:pPr>
            <w:r>
              <w:rPr>
                <w:b/>
                <w:sz w:val="10"/>
              </w:rPr>
              <w:t>596.3</w:t>
            </w:r>
          </w:p>
        </w:tc>
        <w:tc>
          <w:tcPr>
            <w:tcW w:w="0" w:type="auto"/>
            <w:tcBorders>
              <w:top w:val="single" w:sz="14" w:space="0" w:color="000000"/>
            </w:tcBorders>
            <w:noWrap/>
            <w:vAlign w:val="center"/>
          </w:tcPr>
          <w:p w14:paraId="31F1EB25" w14:textId="77777777" w:rsidR="00294554" w:rsidRDefault="00294554" w:rsidP="008F488A">
            <w:pPr>
              <w:pStyle w:val="CUERPOTEXTOTABLA"/>
              <w:jc w:val="center"/>
              <w:rPr>
                <w:sz w:val="13"/>
              </w:rPr>
            </w:pPr>
            <w:r>
              <w:rPr>
                <w:b/>
                <w:sz w:val="10"/>
              </w:rPr>
              <w:t>325.7</w:t>
            </w:r>
          </w:p>
        </w:tc>
        <w:tc>
          <w:tcPr>
            <w:tcW w:w="0" w:type="auto"/>
            <w:tcBorders>
              <w:top w:val="single" w:sz="14" w:space="0" w:color="000000"/>
            </w:tcBorders>
            <w:noWrap/>
            <w:vAlign w:val="center"/>
          </w:tcPr>
          <w:p w14:paraId="28D6A569" w14:textId="77777777" w:rsidR="00294554" w:rsidRDefault="00294554" w:rsidP="008F488A">
            <w:pPr>
              <w:pStyle w:val="CUERPOTEXTOTABLA"/>
              <w:jc w:val="center"/>
              <w:rPr>
                <w:sz w:val="13"/>
              </w:rPr>
            </w:pPr>
            <w:r>
              <w:rPr>
                <w:b/>
                <w:sz w:val="10"/>
              </w:rPr>
              <w:t>--</w:t>
            </w:r>
          </w:p>
        </w:tc>
        <w:tc>
          <w:tcPr>
            <w:tcW w:w="0" w:type="auto"/>
            <w:tcBorders>
              <w:top w:val="single" w:sz="14" w:space="0" w:color="000000"/>
            </w:tcBorders>
            <w:noWrap/>
            <w:vAlign w:val="center"/>
          </w:tcPr>
          <w:p w14:paraId="4D94851C" w14:textId="77777777" w:rsidR="00294554" w:rsidRDefault="00294554" w:rsidP="008F488A">
            <w:pPr>
              <w:pStyle w:val="CUERPOTEXTOTABLA"/>
              <w:jc w:val="center"/>
              <w:rPr>
                <w:sz w:val="13"/>
              </w:rPr>
            </w:pPr>
            <w:r>
              <w:rPr>
                <w:b/>
                <w:sz w:val="10"/>
              </w:rPr>
              <w:t>--</w:t>
            </w:r>
          </w:p>
        </w:tc>
        <w:tc>
          <w:tcPr>
            <w:tcW w:w="0" w:type="auto"/>
            <w:tcBorders>
              <w:top w:val="single" w:sz="14" w:space="0" w:color="000000"/>
            </w:tcBorders>
            <w:noWrap/>
            <w:vAlign w:val="center"/>
          </w:tcPr>
          <w:p w14:paraId="55C36673" w14:textId="77777777" w:rsidR="00294554" w:rsidRDefault="00294554" w:rsidP="008F488A">
            <w:pPr>
              <w:pStyle w:val="CUERPOTEXTOTABLA"/>
              <w:jc w:val="center"/>
              <w:rPr>
                <w:sz w:val="13"/>
              </w:rPr>
            </w:pPr>
            <w:r>
              <w:rPr>
                <w:b/>
                <w:sz w:val="10"/>
              </w:rPr>
              <w:t>--</w:t>
            </w:r>
          </w:p>
        </w:tc>
        <w:tc>
          <w:tcPr>
            <w:tcW w:w="0" w:type="auto"/>
            <w:tcBorders>
              <w:top w:val="single" w:sz="14" w:space="0" w:color="000000"/>
            </w:tcBorders>
            <w:noWrap/>
            <w:vAlign w:val="center"/>
          </w:tcPr>
          <w:p w14:paraId="443E3D77" w14:textId="77777777" w:rsidR="00294554" w:rsidRDefault="00294554" w:rsidP="008F488A">
            <w:pPr>
              <w:pStyle w:val="CUERPOTEXTOTABLA"/>
              <w:jc w:val="center"/>
              <w:rPr>
                <w:sz w:val="13"/>
              </w:rPr>
            </w:pPr>
            <w:r>
              <w:rPr>
                <w:b/>
                <w:sz w:val="10"/>
              </w:rPr>
              <w:t>--</w:t>
            </w:r>
          </w:p>
        </w:tc>
        <w:tc>
          <w:tcPr>
            <w:tcW w:w="0" w:type="auto"/>
            <w:tcBorders>
              <w:top w:val="single" w:sz="14" w:space="0" w:color="000000"/>
            </w:tcBorders>
            <w:noWrap/>
            <w:vAlign w:val="center"/>
          </w:tcPr>
          <w:p w14:paraId="22C8E974" w14:textId="77777777" w:rsidR="00294554" w:rsidRDefault="00294554" w:rsidP="008F488A">
            <w:pPr>
              <w:pStyle w:val="CUERPOTEXTOTABLA"/>
              <w:jc w:val="center"/>
              <w:rPr>
                <w:sz w:val="13"/>
              </w:rPr>
            </w:pPr>
            <w:r>
              <w:rPr>
                <w:b/>
                <w:sz w:val="10"/>
              </w:rPr>
              <w:t>101.3</w:t>
            </w:r>
          </w:p>
        </w:tc>
        <w:tc>
          <w:tcPr>
            <w:tcW w:w="0" w:type="auto"/>
            <w:tcBorders>
              <w:top w:val="single" w:sz="14" w:space="0" w:color="000000"/>
            </w:tcBorders>
            <w:noWrap/>
            <w:vAlign w:val="center"/>
          </w:tcPr>
          <w:p w14:paraId="10B0DE36" w14:textId="77777777" w:rsidR="00294554" w:rsidRDefault="00294554" w:rsidP="008F488A">
            <w:pPr>
              <w:pStyle w:val="CUERPOTEXTOTABLA"/>
              <w:jc w:val="center"/>
              <w:rPr>
                <w:sz w:val="13"/>
              </w:rPr>
            </w:pPr>
            <w:r>
              <w:rPr>
                <w:b/>
                <w:sz w:val="10"/>
              </w:rPr>
              <w:t>1283.1</w:t>
            </w:r>
          </w:p>
        </w:tc>
        <w:tc>
          <w:tcPr>
            <w:tcW w:w="0" w:type="auto"/>
            <w:tcBorders>
              <w:top w:val="single" w:sz="14" w:space="0" w:color="000000"/>
              <w:right w:val="single" w:sz="5" w:space="0" w:color="000000"/>
            </w:tcBorders>
            <w:noWrap/>
            <w:vAlign w:val="center"/>
          </w:tcPr>
          <w:p w14:paraId="6C4973A3" w14:textId="77777777" w:rsidR="00294554" w:rsidRDefault="00294554" w:rsidP="008F488A">
            <w:pPr>
              <w:pStyle w:val="CUERPOTEXTOTABLA"/>
              <w:jc w:val="center"/>
              <w:rPr>
                <w:sz w:val="13"/>
              </w:rPr>
            </w:pPr>
            <w:r>
              <w:rPr>
                <w:b/>
                <w:sz w:val="10"/>
              </w:rPr>
              <w:t>2220.2</w:t>
            </w:r>
          </w:p>
        </w:tc>
        <w:tc>
          <w:tcPr>
            <w:tcW w:w="0" w:type="auto"/>
            <w:tcBorders>
              <w:top w:val="single" w:sz="14" w:space="0" w:color="000000"/>
              <w:left w:val="single" w:sz="5" w:space="0" w:color="000000"/>
            </w:tcBorders>
            <w:noWrap/>
            <w:vAlign w:val="center"/>
          </w:tcPr>
          <w:p w14:paraId="58E632FE" w14:textId="77777777" w:rsidR="00294554" w:rsidRDefault="00294554" w:rsidP="008F488A">
            <w:pPr>
              <w:pStyle w:val="CUERPOTEXTOTABLA"/>
              <w:jc w:val="right"/>
              <w:rPr>
                <w:sz w:val="13"/>
              </w:rPr>
            </w:pPr>
            <w:r>
              <w:rPr>
                <w:b/>
                <w:sz w:val="10"/>
              </w:rPr>
              <w:t>9922.4</w:t>
            </w:r>
          </w:p>
        </w:tc>
        <w:tc>
          <w:tcPr>
            <w:tcW w:w="0" w:type="auto"/>
            <w:tcBorders>
              <w:top w:val="single" w:sz="14" w:space="0" w:color="000000"/>
            </w:tcBorders>
            <w:noWrap/>
            <w:vAlign w:val="center"/>
          </w:tcPr>
          <w:p w14:paraId="123F2101" w14:textId="77777777" w:rsidR="00294554" w:rsidRDefault="00294554" w:rsidP="008F488A">
            <w:pPr>
              <w:pStyle w:val="CUERPOTEXTOTABLA"/>
              <w:jc w:val="right"/>
              <w:rPr>
                <w:sz w:val="13"/>
              </w:rPr>
            </w:pPr>
            <w:r>
              <w:rPr>
                <w:b/>
                <w:sz w:val="10"/>
              </w:rPr>
              <w:t>19.7</w:t>
            </w:r>
          </w:p>
        </w:tc>
      </w:tr>
      <w:tr w:rsidR="00294554" w14:paraId="2E528EA6" w14:textId="77777777" w:rsidTr="008F488A">
        <w:trPr>
          <w:cantSplit/>
          <w:jc w:val="center"/>
        </w:trPr>
        <w:tc>
          <w:tcPr>
            <w:tcW w:w="0" w:type="auto"/>
            <w:vMerge/>
          </w:tcPr>
          <w:p w14:paraId="6526E5D6" w14:textId="77777777" w:rsidR="00294554" w:rsidRDefault="00294554" w:rsidP="008F488A"/>
        </w:tc>
        <w:tc>
          <w:tcPr>
            <w:tcW w:w="0" w:type="auto"/>
            <w:tcBorders>
              <w:right w:val="single" w:sz="14" w:space="0" w:color="000000"/>
            </w:tcBorders>
            <w:noWrap/>
            <w:vAlign w:val="center"/>
          </w:tcPr>
          <w:p w14:paraId="204C2B0B" w14:textId="77777777" w:rsidR="00294554" w:rsidRDefault="00294554" w:rsidP="008F488A">
            <w:pPr>
              <w:pStyle w:val="CUERPOTEXTOTABLA"/>
              <w:jc w:val="right"/>
              <w:rPr>
                <w:sz w:val="13"/>
              </w:rPr>
            </w:pPr>
            <w:r>
              <w:rPr>
                <w:b/>
                <w:sz w:val="10"/>
              </w:rPr>
              <w:t>Refrigeración</w:t>
            </w:r>
          </w:p>
        </w:tc>
        <w:tc>
          <w:tcPr>
            <w:tcW w:w="0" w:type="auto"/>
            <w:tcBorders>
              <w:left w:val="single" w:sz="14" w:space="0" w:color="000000"/>
            </w:tcBorders>
            <w:noWrap/>
            <w:vAlign w:val="center"/>
          </w:tcPr>
          <w:p w14:paraId="251C18D8" w14:textId="77777777" w:rsidR="00294554" w:rsidRDefault="00294554" w:rsidP="008F488A">
            <w:pPr>
              <w:pStyle w:val="CUERPOTEXTOTABLA"/>
              <w:jc w:val="center"/>
              <w:rPr>
                <w:sz w:val="13"/>
              </w:rPr>
            </w:pPr>
            <w:r>
              <w:rPr>
                <w:b/>
                <w:sz w:val="10"/>
              </w:rPr>
              <w:t>--</w:t>
            </w:r>
          </w:p>
        </w:tc>
        <w:tc>
          <w:tcPr>
            <w:tcW w:w="0" w:type="auto"/>
            <w:noWrap/>
            <w:vAlign w:val="center"/>
          </w:tcPr>
          <w:p w14:paraId="41F1D3C3" w14:textId="77777777" w:rsidR="00294554" w:rsidRDefault="00294554" w:rsidP="008F488A">
            <w:pPr>
              <w:pStyle w:val="CUERPOTEXTOTABLA"/>
              <w:jc w:val="center"/>
              <w:rPr>
                <w:sz w:val="13"/>
              </w:rPr>
            </w:pPr>
            <w:r>
              <w:rPr>
                <w:b/>
                <w:sz w:val="10"/>
              </w:rPr>
              <w:t>--</w:t>
            </w:r>
          </w:p>
        </w:tc>
        <w:tc>
          <w:tcPr>
            <w:tcW w:w="0" w:type="auto"/>
            <w:noWrap/>
            <w:vAlign w:val="center"/>
          </w:tcPr>
          <w:p w14:paraId="7555A9A4" w14:textId="77777777" w:rsidR="00294554" w:rsidRDefault="00294554" w:rsidP="008F488A">
            <w:pPr>
              <w:pStyle w:val="CUERPOTEXTOTABLA"/>
              <w:jc w:val="center"/>
              <w:rPr>
                <w:sz w:val="13"/>
              </w:rPr>
            </w:pPr>
            <w:r>
              <w:rPr>
                <w:b/>
                <w:sz w:val="10"/>
              </w:rPr>
              <w:t>--</w:t>
            </w:r>
          </w:p>
        </w:tc>
        <w:tc>
          <w:tcPr>
            <w:tcW w:w="0" w:type="auto"/>
            <w:noWrap/>
            <w:vAlign w:val="center"/>
          </w:tcPr>
          <w:p w14:paraId="7259F58E" w14:textId="77777777" w:rsidR="00294554" w:rsidRDefault="00294554" w:rsidP="008F488A">
            <w:pPr>
              <w:pStyle w:val="CUERPOTEXTOTABLA"/>
              <w:jc w:val="center"/>
              <w:rPr>
                <w:sz w:val="13"/>
              </w:rPr>
            </w:pPr>
            <w:r>
              <w:rPr>
                <w:b/>
                <w:sz w:val="10"/>
              </w:rPr>
              <w:t>--</w:t>
            </w:r>
          </w:p>
        </w:tc>
        <w:tc>
          <w:tcPr>
            <w:tcW w:w="0" w:type="auto"/>
            <w:noWrap/>
            <w:vAlign w:val="center"/>
          </w:tcPr>
          <w:p w14:paraId="002E47E5" w14:textId="77777777" w:rsidR="00294554" w:rsidRDefault="00294554" w:rsidP="008F488A">
            <w:pPr>
              <w:pStyle w:val="CUERPOTEXTOTABLA"/>
              <w:jc w:val="center"/>
              <w:rPr>
                <w:sz w:val="13"/>
              </w:rPr>
            </w:pPr>
            <w:r>
              <w:rPr>
                <w:b/>
                <w:sz w:val="10"/>
              </w:rPr>
              <w:t>2.6</w:t>
            </w:r>
          </w:p>
        </w:tc>
        <w:tc>
          <w:tcPr>
            <w:tcW w:w="0" w:type="auto"/>
            <w:noWrap/>
            <w:vAlign w:val="center"/>
          </w:tcPr>
          <w:p w14:paraId="0A88C0AF" w14:textId="77777777" w:rsidR="00294554" w:rsidRDefault="00294554" w:rsidP="008F488A">
            <w:pPr>
              <w:pStyle w:val="CUERPOTEXTOTABLA"/>
              <w:jc w:val="center"/>
              <w:rPr>
                <w:sz w:val="13"/>
              </w:rPr>
            </w:pPr>
            <w:r>
              <w:rPr>
                <w:b/>
                <w:sz w:val="10"/>
              </w:rPr>
              <w:t>706.4</w:t>
            </w:r>
          </w:p>
        </w:tc>
        <w:tc>
          <w:tcPr>
            <w:tcW w:w="0" w:type="auto"/>
            <w:noWrap/>
            <w:vAlign w:val="center"/>
          </w:tcPr>
          <w:p w14:paraId="3B54BEA9" w14:textId="77777777" w:rsidR="00294554" w:rsidRDefault="00294554" w:rsidP="008F488A">
            <w:pPr>
              <w:pStyle w:val="CUERPOTEXTOTABLA"/>
              <w:jc w:val="center"/>
              <w:rPr>
                <w:sz w:val="13"/>
              </w:rPr>
            </w:pPr>
            <w:r>
              <w:rPr>
                <w:b/>
                <w:sz w:val="10"/>
              </w:rPr>
              <w:t>1517.0</w:t>
            </w:r>
          </w:p>
        </w:tc>
        <w:tc>
          <w:tcPr>
            <w:tcW w:w="0" w:type="auto"/>
            <w:noWrap/>
            <w:vAlign w:val="center"/>
          </w:tcPr>
          <w:p w14:paraId="3D232D61" w14:textId="77777777" w:rsidR="00294554" w:rsidRDefault="00294554" w:rsidP="008F488A">
            <w:pPr>
              <w:pStyle w:val="CUERPOTEXTOTABLA"/>
              <w:jc w:val="center"/>
              <w:rPr>
                <w:sz w:val="13"/>
              </w:rPr>
            </w:pPr>
            <w:r>
              <w:rPr>
                <w:b/>
                <w:sz w:val="10"/>
              </w:rPr>
              <w:t>1625.7</w:t>
            </w:r>
          </w:p>
        </w:tc>
        <w:tc>
          <w:tcPr>
            <w:tcW w:w="0" w:type="auto"/>
            <w:noWrap/>
            <w:vAlign w:val="center"/>
          </w:tcPr>
          <w:p w14:paraId="0990C48C" w14:textId="77777777" w:rsidR="00294554" w:rsidRDefault="00294554" w:rsidP="008F488A">
            <w:pPr>
              <w:pStyle w:val="CUERPOTEXTOTABLA"/>
              <w:jc w:val="center"/>
              <w:rPr>
                <w:sz w:val="13"/>
              </w:rPr>
            </w:pPr>
            <w:r>
              <w:rPr>
                <w:b/>
                <w:sz w:val="10"/>
              </w:rPr>
              <w:t>998.7</w:t>
            </w:r>
          </w:p>
        </w:tc>
        <w:tc>
          <w:tcPr>
            <w:tcW w:w="0" w:type="auto"/>
            <w:noWrap/>
            <w:vAlign w:val="center"/>
          </w:tcPr>
          <w:p w14:paraId="11D0EE54" w14:textId="77777777" w:rsidR="00294554" w:rsidRDefault="00294554" w:rsidP="008F488A">
            <w:pPr>
              <w:pStyle w:val="CUERPOTEXTOTABLA"/>
              <w:jc w:val="center"/>
              <w:rPr>
                <w:sz w:val="13"/>
              </w:rPr>
            </w:pPr>
            <w:r>
              <w:rPr>
                <w:b/>
                <w:sz w:val="10"/>
              </w:rPr>
              <w:t>0.0</w:t>
            </w:r>
          </w:p>
        </w:tc>
        <w:tc>
          <w:tcPr>
            <w:tcW w:w="0" w:type="auto"/>
            <w:noWrap/>
            <w:vAlign w:val="center"/>
          </w:tcPr>
          <w:p w14:paraId="1753BA3A" w14:textId="77777777" w:rsidR="00294554" w:rsidRDefault="00294554" w:rsidP="008F488A">
            <w:pPr>
              <w:pStyle w:val="CUERPOTEXTOTABLA"/>
              <w:jc w:val="center"/>
              <w:rPr>
                <w:sz w:val="13"/>
              </w:rPr>
            </w:pPr>
            <w:r>
              <w:rPr>
                <w:b/>
                <w:sz w:val="10"/>
              </w:rPr>
              <w:t>--</w:t>
            </w:r>
          </w:p>
        </w:tc>
        <w:tc>
          <w:tcPr>
            <w:tcW w:w="0" w:type="auto"/>
            <w:tcBorders>
              <w:right w:val="single" w:sz="5" w:space="0" w:color="000000"/>
            </w:tcBorders>
            <w:noWrap/>
            <w:vAlign w:val="center"/>
          </w:tcPr>
          <w:p w14:paraId="021BEEE8" w14:textId="77777777" w:rsidR="00294554" w:rsidRDefault="00294554" w:rsidP="008F488A">
            <w:pPr>
              <w:pStyle w:val="CUERPOTEXTOTABLA"/>
              <w:jc w:val="center"/>
              <w:rPr>
                <w:sz w:val="13"/>
              </w:rPr>
            </w:pPr>
            <w:r>
              <w:rPr>
                <w:b/>
                <w:sz w:val="10"/>
              </w:rPr>
              <w:t>--</w:t>
            </w:r>
          </w:p>
        </w:tc>
        <w:tc>
          <w:tcPr>
            <w:tcW w:w="0" w:type="auto"/>
            <w:tcBorders>
              <w:left w:val="single" w:sz="5" w:space="0" w:color="000000"/>
            </w:tcBorders>
            <w:noWrap/>
            <w:vAlign w:val="center"/>
          </w:tcPr>
          <w:p w14:paraId="04A8F7BA" w14:textId="77777777" w:rsidR="00294554" w:rsidRDefault="00294554" w:rsidP="008F488A">
            <w:pPr>
              <w:pStyle w:val="CUERPOTEXTOTABLA"/>
              <w:jc w:val="right"/>
              <w:rPr>
                <w:sz w:val="13"/>
              </w:rPr>
            </w:pPr>
            <w:r>
              <w:rPr>
                <w:b/>
                <w:sz w:val="10"/>
              </w:rPr>
              <w:t>4850.4</w:t>
            </w:r>
          </w:p>
        </w:tc>
        <w:tc>
          <w:tcPr>
            <w:tcW w:w="0" w:type="auto"/>
            <w:noWrap/>
            <w:vAlign w:val="center"/>
          </w:tcPr>
          <w:p w14:paraId="61344BF3" w14:textId="77777777" w:rsidR="00294554" w:rsidRDefault="00294554" w:rsidP="008F488A">
            <w:pPr>
              <w:pStyle w:val="CUERPOTEXTOTABLA"/>
              <w:jc w:val="right"/>
              <w:rPr>
                <w:sz w:val="13"/>
              </w:rPr>
            </w:pPr>
            <w:r>
              <w:rPr>
                <w:b/>
                <w:sz w:val="10"/>
              </w:rPr>
              <w:t>9.6</w:t>
            </w:r>
          </w:p>
        </w:tc>
      </w:tr>
      <w:tr w:rsidR="00294554" w14:paraId="63570B10" w14:textId="77777777" w:rsidTr="008F488A">
        <w:trPr>
          <w:cantSplit/>
          <w:jc w:val="center"/>
        </w:trPr>
        <w:tc>
          <w:tcPr>
            <w:tcW w:w="0" w:type="auto"/>
            <w:vMerge/>
          </w:tcPr>
          <w:p w14:paraId="303737A5" w14:textId="77777777" w:rsidR="00294554" w:rsidRDefault="00294554" w:rsidP="008F488A"/>
        </w:tc>
        <w:tc>
          <w:tcPr>
            <w:tcW w:w="0" w:type="auto"/>
            <w:tcBorders>
              <w:right w:val="single" w:sz="14" w:space="0" w:color="000000"/>
            </w:tcBorders>
            <w:noWrap/>
            <w:vAlign w:val="center"/>
          </w:tcPr>
          <w:p w14:paraId="515E7767" w14:textId="77777777" w:rsidR="00294554" w:rsidRDefault="00294554" w:rsidP="008F488A">
            <w:pPr>
              <w:pStyle w:val="CUERPOTEXTOTABLA"/>
              <w:jc w:val="right"/>
              <w:rPr>
                <w:sz w:val="13"/>
              </w:rPr>
            </w:pPr>
            <w:r>
              <w:rPr>
                <w:b/>
                <w:sz w:val="10"/>
              </w:rPr>
              <w:t>ACS</w:t>
            </w:r>
          </w:p>
        </w:tc>
        <w:tc>
          <w:tcPr>
            <w:tcW w:w="0" w:type="auto"/>
            <w:tcBorders>
              <w:left w:val="single" w:sz="14" w:space="0" w:color="000000"/>
            </w:tcBorders>
            <w:noWrap/>
            <w:vAlign w:val="center"/>
          </w:tcPr>
          <w:p w14:paraId="301788AE" w14:textId="77777777" w:rsidR="00294554" w:rsidRDefault="00294554" w:rsidP="008F488A">
            <w:pPr>
              <w:pStyle w:val="CUERPOTEXTOTABLA"/>
              <w:jc w:val="center"/>
              <w:rPr>
                <w:sz w:val="13"/>
              </w:rPr>
            </w:pPr>
            <w:r>
              <w:rPr>
                <w:b/>
                <w:sz w:val="10"/>
              </w:rPr>
              <w:t>391.7</w:t>
            </w:r>
          </w:p>
        </w:tc>
        <w:tc>
          <w:tcPr>
            <w:tcW w:w="0" w:type="auto"/>
            <w:noWrap/>
            <w:vAlign w:val="center"/>
          </w:tcPr>
          <w:p w14:paraId="11E34205" w14:textId="77777777" w:rsidR="00294554" w:rsidRDefault="00294554" w:rsidP="008F488A">
            <w:pPr>
              <w:pStyle w:val="CUERPOTEXTOTABLA"/>
              <w:jc w:val="center"/>
              <w:rPr>
                <w:sz w:val="13"/>
              </w:rPr>
            </w:pPr>
            <w:r>
              <w:rPr>
                <w:b/>
                <w:sz w:val="10"/>
              </w:rPr>
              <w:t>353.8</w:t>
            </w:r>
          </w:p>
        </w:tc>
        <w:tc>
          <w:tcPr>
            <w:tcW w:w="0" w:type="auto"/>
            <w:noWrap/>
            <w:vAlign w:val="center"/>
          </w:tcPr>
          <w:p w14:paraId="5668863E" w14:textId="77777777" w:rsidR="00294554" w:rsidRDefault="00294554" w:rsidP="008F488A">
            <w:pPr>
              <w:pStyle w:val="CUERPOTEXTOTABLA"/>
              <w:jc w:val="center"/>
              <w:rPr>
                <w:sz w:val="13"/>
              </w:rPr>
            </w:pPr>
            <w:r>
              <w:rPr>
                <w:b/>
                <w:sz w:val="10"/>
              </w:rPr>
              <w:t>376.5</w:t>
            </w:r>
          </w:p>
        </w:tc>
        <w:tc>
          <w:tcPr>
            <w:tcW w:w="0" w:type="auto"/>
            <w:noWrap/>
            <w:vAlign w:val="center"/>
          </w:tcPr>
          <w:p w14:paraId="02F2DCDB" w14:textId="77777777" w:rsidR="00294554" w:rsidRDefault="00294554" w:rsidP="008F488A">
            <w:pPr>
              <w:pStyle w:val="CUERPOTEXTOTABLA"/>
              <w:jc w:val="center"/>
              <w:rPr>
                <w:sz w:val="13"/>
              </w:rPr>
            </w:pPr>
            <w:r>
              <w:rPr>
                <w:b/>
                <w:sz w:val="10"/>
              </w:rPr>
              <w:t>351.2</w:t>
            </w:r>
          </w:p>
        </w:tc>
        <w:tc>
          <w:tcPr>
            <w:tcW w:w="0" w:type="auto"/>
            <w:noWrap/>
            <w:vAlign w:val="center"/>
          </w:tcPr>
          <w:p w14:paraId="3A0F795A" w14:textId="77777777" w:rsidR="00294554" w:rsidRDefault="00294554" w:rsidP="008F488A">
            <w:pPr>
              <w:pStyle w:val="CUERPOTEXTOTABLA"/>
              <w:jc w:val="center"/>
              <w:rPr>
                <w:sz w:val="13"/>
              </w:rPr>
            </w:pPr>
            <w:r>
              <w:rPr>
                <w:b/>
                <w:sz w:val="10"/>
              </w:rPr>
              <w:t>347.7</w:t>
            </w:r>
          </w:p>
        </w:tc>
        <w:tc>
          <w:tcPr>
            <w:tcW w:w="0" w:type="auto"/>
            <w:noWrap/>
            <w:vAlign w:val="center"/>
          </w:tcPr>
          <w:p w14:paraId="7EAF4996" w14:textId="77777777" w:rsidR="00294554" w:rsidRDefault="00294554" w:rsidP="008F488A">
            <w:pPr>
              <w:pStyle w:val="CUERPOTEXTOTABLA"/>
              <w:jc w:val="center"/>
              <w:rPr>
                <w:sz w:val="13"/>
              </w:rPr>
            </w:pPr>
            <w:r>
              <w:rPr>
                <w:b/>
                <w:sz w:val="10"/>
              </w:rPr>
              <w:t>314.4</w:t>
            </w:r>
          </w:p>
        </w:tc>
        <w:tc>
          <w:tcPr>
            <w:tcW w:w="0" w:type="auto"/>
            <w:noWrap/>
            <w:vAlign w:val="center"/>
          </w:tcPr>
          <w:p w14:paraId="25A6F2CF" w14:textId="77777777" w:rsidR="00294554" w:rsidRDefault="00294554" w:rsidP="008F488A">
            <w:pPr>
              <w:pStyle w:val="CUERPOTEXTOTABLA"/>
              <w:jc w:val="center"/>
              <w:rPr>
                <w:sz w:val="13"/>
              </w:rPr>
            </w:pPr>
            <w:r>
              <w:rPr>
                <w:b/>
                <w:sz w:val="10"/>
              </w:rPr>
              <w:t>302.2</w:t>
            </w:r>
          </w:p>
        </w:tc>
        <w:tc>
          <w:tcPr>
            <w:tcW w:w="0" w:type="auto"/>
            <w:noWrap/>
            <w:vAlign w:val="center"/>
          </w:tcPr>
          <w:p w14:paraId="10BDB7A8" w14:textId="77777777" w:rsidR="00294554" w:rsidRDefault="00294554" w:rsidP="008F488A">
            <w:pPr>
              <w:pStyle w:val="CUERPOTEXTOTABLA"/>
              <w:jc w:val="center"/>
              <w:rPr>
                <w:sz w:val="13"/>
              </w:rPr>
            </w:pPr>
            <w:r>
              <w:rPr>
                <w:b/>
                <w:sz w:val="10"/>
              </w:rPr>
              <w:t>309.8</w:t>
            </w:r>
          </w:p>
        </w:tc>
        <w:tc>
          <w:tcPr>
            <w:tcW w:w="0" w:type="auto"/>
            <w:noWrap/>
            <w:vAlign w:val="center"/>
          </w:tcPr>
          <w:p w14:paraId="593B744F" w14:textId="77777777" w:rsidR="00294554" w:rsidRDefault="00294554" w:rsidP="008F488A">
            <w:pPr>
              <w:pStyle w:val="CUERPOTEXTOTABLA"/>
              <w:jc w:val="center"/>
              <w:rPr>
                <w:sz w:val="13"/>
              </w:rPr>
            </w:pPr>
            <w:r>
              <w:rPr>
                <w:b/>
                <w:sz w:val="10"/>
              </w:rPr>
              <w:t>314.5</w:t>
            </w:r>
          </w:p>
        </w:tc>
        <w:tc>
          <w:tcPr>
            <w:tcW w:w="0" w:type="auto"/>
            <w:noWrap/>
            <w:vAlign w:val="center"/>
          </w:tcPr>
          <w:p w14:paraId="58E9D117" w14:textId="77777777" w:rsidR="00294554" w:rsidRDefault="00294554" w:rsidP="008F488A">
            <w:pPr>
              <w:pStyle w:val="CUERPOTEXTOTABLA"/>
              <w:jc w:val="center"/>
              <w:rPr>
                <w:sz w:val="13"/>
              </w:rPr>
            </w:pPr>
            <w:r>
              <w:rPr>
                <w:b/>
                <w:sz w:val="10"/>
              </w:rPr>
              <w:t>353.8</w:t>
            </w:r>
          </w:p>
        </w:tc>
        <w:tc>
          <w:tcPr>
            <w:tcW w:w="0" w:type="auto"/>
            <w:noWrap/>
            <w:vAlign w:val="center"/>
          </w:tcPr>
          <w:p w14:paraId="1D0749C2" w14:textId="77777777" w:rsidR="00294554" w:rsidRDefault="00294554" w:rsidP="008F488A">
            <w:pPr>
              <w:pStyle w:val="CUERPOTEXTOTABLA"/>
              <w:jc w:val="center"/>
              <w:rPr>
                <w:sz w:val="13"/>
              </w:rPr>
            </w:pPr>
            <w:r>
              <w:rPr>
                <w:b/>
                <w:sz w:val="10"/>
              </w:rPr>
              <w:t>364.4</w:t>
            </w:r>
          </w:p>
        </w:tc>
        <w:tc>
          <w:tcPr>
            <w:tcW w:w="0" w:type="auto"/>
            <w:tcBorders>
              <w:right w:val="single" w:sz="5" w:space="0" w:color="000000"/>
            </w:tcBorders>
            <w:noWrap/>
            <w:vAlign w:val="center"/>
          </w:tcPr>
          <w:p w14:paraId="3BA54841" w14:textId="77777777" w:rsidR="00294554" w:rsidRDefault="00294554" w:rsidP="008F488A">
            <w:pPr>
              <w:pStyle w:val="CUERPOTEXTOTABLA"/>
              <w:jc w:val="center"/>
              <w:rPr>
                <w:sz w:val="13"/>
              </w:rPr>
            </w:pPr>
            <w:r>
              <w:rPr>
                <w:b/>
                <w:sz w:val="10"/>
              </w:rPr>
              <w:t>391.7</w:t>
            </w:r>
          </w:p>
        </w:tc>
        <w:tc>
          <w:tcPr>
            <w:tcW w:w="0" w:type="auto"/>
            <w:tcBorders>
              <w:left w:val="single" w:sz="5" w:space="0" w:color="000000"/>
            </w:tcBorders>
            <w:noWrap/>
            <w:vAlign w:val="center"/>
          </w:tcPr>
          <w:p w14:paraId="4ED1C8F8" w14:textId="77777777" w:rsidR="00294554" w:rsidRDefault="00294554" w:rsidP="008F488A">
            <w:pPr>
              <w:pStyle w:val="CUERPOTEXTOTABLA"/>
              <w:jc w:val="right"/>
              <w:rPr>
                <w:sz w:val="13"/>
              </w:rPr>
            </w:pPr>
            <w:r>
              <w:rPr>
                <w:b/>
                <w:sz w:val="10"/>
              </w:rPr>
              <w:t>4171.7</w:t>
            </w:r>
          </w:p>
        </w:tc>
        <w:tc>
          <w:tcPr>
            <w:tcW w:w="0" w:type="auto"/>
            <w:noWrap/>
            <w:vAlign w:val="center"/>
          </w:tcPr>
          <w:p w14:paraId="6117A663" w14:textId="77777777" w:rsidR="00294554" w:rsidRDefault="00294554" w:rsidP="008F488A">
            <w:pPr>
              <w:pStyle w:val="CUERPOTEXTOTABLA"/>
              <w:jc w:val="right"/>
              <w:rPr>
                <w:sz w:val="13"/>
              </w:rPr>
            </w:pPr>
            <w:r>
              <w:rPr>
                <w:b/>
                <w:sz w:val="10"/>
              </w:rPr>
              <w:t>8.3</w:t>
            </w:r>
          </w:p>
        </w:tc>
      </w:tr>
      <w:tr w:rsidR="00294554" w14:paraId="744917C9" w14:textId="77777777" w:rsidTr="008F488A">
        <w:trPr>
          <w:cantSplit/>
          <w:jc w:val="center"/>
        </w:trPr>
        <w:tc>
          <w:tcPr>
            <w:tcW w:w="0" w:type="auto"/>
            <w:vMerge/>
            <w:tcBorders>
              <w:bottom w:val="single" w:sz="5" w:space="0" w:color="000000"/>
            </w:tcBorders>
          </w:tcPr>
          <w:p w14:paraId="1D50629F" w14:textId="77777777" w:rsidR="00294554" w:rsidRDefault="00294554" w:rsidP="008F488A"/>
        </w:tc>
        <w:tc>
          <w:tcPr>
            <w:tcW w:w="0" w:type="auto"/>
            <w:tcBorders>
              <w:bottom w:val="single" w:sz="5" w:space="0" w:color="000000"/>
              <w:right w:val="single" w:sz="14" w:space="0" w:color="000000"/>
            </w:tcBorders>
            <w:noWrap/>
            <w:vAlign w:val="center"/>
          </w:tcPr>
          <w:p w14:paraId="2FE42044" w14:textId="77777777" w:rsidR="00294554" w:rsidRDefault="00294554" w:rsidP="008F488A">
            <w:pPr>
              <w:pStyle w:val="CUERPOTEXTOTABLA"/>
              <w:jc w:val="right"/>
              <w:rPr>
                <w:sz w:val="13"/>
              </w:rPr>
            </w:pPr>
            <w:r>
              <w:rPr>
                <w:b/>
                <w:sz w:val="10"/>
              </w:rPr>
              <w:t>TOTAL</w:t>
            </w:r>
          </w:p>
        </w:tc>
        <w:tc>
          <w:tcPr>
            <w:tcW w:w="0" w:type="auto"/>
            <w:tcBorders>
              <w:left w:val="single" w:sz="14" w:space="0" w:color="000000"/>
              <w:bottom w:val="single" w:sz="5" w:space="0" w:color="000000"/>
            </w:tcBorders>
            <w:noWrap/>
            <w:vAlign w:val="center"/>
          </w:tcPr>
          <w:p w14:paraId="5DB69483" w14:textId="77777777" w:rsidR="00294554" w:rsidRDefault="00294554" w:rsidP="008F488A">
            <w:pPr>
              <w:pStyle w:val="CUERPOTEXTOTABLA"/>
              <w:jc w:val="center"/>
              <w:rPr>
                <w:sz w:val="13"/>
              </w:rPr>
            </w:pPr>
            <w:r>
              <w:rPr>
                <w:b/>
                <w:sz w:val="10"/>
              </w:rPr>
              <w:t>2636.1</w:t>
            </w:r>
          </w:p>
        </w:tc>
        <w:tc>
          <w:tcPr>
            <w:tcW w:w="0" w:type="auto"/>
            <w:tcBorders>
              <w:bottom w:val="single" w:sz="5" w:space="0" w:color="000000"/>
            </w:tcBorders>
            <w:noWrap/>
            <w:vAlign w:val="center"/>
          </w:tcPr>
          <w:p w14:paraId="406C4E31" w14:textId="77777777" w:rsidR="00294554" w:rsidRDefault="00294554" w:rsidP="008F488A">
            <w:pPr>
              <w:pStyle w:val="CUERPOTEXTOTABLA"/>
              <w:jc w:val="center"/>
              <w:rPr>
                <w:sz w:val="13"/>
              </w:rPr>
            </w:pPr>
            <w:r>
              <w:rPr>
                <w:b/>
                <w:sz w:val="10"/>
              </w:rPr>
              <w:t>2123.8</w:t>
            </w:r>
          </w:p>
        </w:tc>
        <w:tc>
          <w:tcPr>
            <w:tcW w:w="0" w:type="auto"/>
            <w:tcBorders>
              <w:bottom w:val="single" w:sz="5" w:space="0" w:color="000000"/>
            </w:tcBorders>
            <w:noWrap/>
            <w:vAlign w:val="center"/>
          </w:tcPr>
          <w:p w14:paraId="16007729" w14:textId="77777777" w:rsidR="00294554" w:rsidRDefault="00294554" w:rsidP="008F488A">
            <w:pPr>
              <w:pStyle w:val="CUERPOTEXTOTABLA"/>
              <w:jc w:val="center"/>
              <w:rPr>
                <w:sz w:val="13"/>
              </w:rPr>
            </w:pPr>
            <w:r>
              <w:rPr>
                <w:b/>
                <w:sz w:val="10"/>
              </w:rPr>
              <w:t>1758.1</w:t>
            </w:r>
          </w:p>
        </w:tc>
        <w:tc>
          <w:tcPr>
            <w:tcW w:w="0" w:type="auto"/>
            <w:tcBorders>
              <w:bottom w:val="single" w:sz="5" w:space="0" w:color="000000"/>
            </w:tcBorders>
            <w:noWrap/>
            <w:vAlign w:val="center"/>
          </w:tcPr>
          <w:p w14:paraId="2AE80CB4" w14:textId="77777777" w:rsidR="00294554" w:rsidRDefault="00294554" w:rsidP="008F488A">
            <w:pPr>
              <w:pStyle w:val="CUERPOTEXTOTABLA"/>
              <w:jc w:val="center"/>
              <w:rPr>
                <w:sz w:val="13"/>
              </w:rPr>
            </w:pPr>
            <w:r>
              <w:rPr>
                <w:b/>
                <w:sz w:val="10"/>
              </w:rPr>
              <w:t>947.4</w:t>
            </w:r>
          </w:p>
        </w:tc>
        <w:tc>
          <w:tcPr>
            <w:tcW w:w="0" w:type="auto"/>
            <w:tcBorders>
              <w:bottom w:val="single" w:sz="5" w:space="0" w:color="000000"/>
            </w:tcBorders>
            <w:noWrap/>
            <w:vAlign w:val="center"/>
          </w:tcPr>
          <w:p w14:paraId="233C20B2" w14:textId="77777777" w:rsidR="00294554" w:rsidRDefault="00294554" w:rsidP="008F488A">
            <w:pPr>
              <w:pStyle w:val="CUERPOTEXTOTABLA"/>
              <w:jc w:val="center"/>
              <w:rPr>
                <w:sz w:val="13"/>
              </w:rPr>
            </w:pPr>
            <w:r>
              <w:rPr>
                <w:b/>
                <w:sz w:val="10"/>
              </w:rPr>
              <w:t>676.0</w:t>
            </w:r>
          </w:p>
        </w:tc>
        <w:tc>
          <w:tcPr>
            <w:tcW w:w="0" w:type="auto"/>
            <w:tcBorders>
              <w:bottom w:val="single" w:sz="5" w:space="0" w:color="000000"/>
            </w:tcBorders>
            <w:noWrap/>
            <w:vAlign w:val="center"/>
          </w:tcPr>
          <w:p w14:paraId="54BF1532" w14:textId="77777777" w:rsidR="00294554" w:rsidRDefault="00294554" w:rsidP="008F488A">
            <w:pPr>
              <w:pStyle w:val="CUERPOTEXTOTABLA"/>
              <w:jc w:val="center"/>
              <w:rPr>
                <w:sz w:val="13"/>
              </w:rPr>
            </w:pPr>
            <w:r>
              <w:rPr>
                <w:b/>
                <w:sz w:val="10"/>
              </w:rPr>
              <w:t>1020.8</w:t>
            </w:r>
          </w:p>
        </w:tc>
        <w:tc>
          <w:tcPr>
            <w:tcW w:w="0" w:type="auto"/>
            <w:tcBorders>
              <w:bottom w:val="single" w:sz="5" w:space="0" w:color="000000"/>
            </w:tcBorders>
            <w:noWrap/>
            <w:vAlign w:val="center"/>
          </w:tcPr>
          <w:p w14:paraId="419CF269" w14:textId="77777777" w:rsidR="00294554" w:rsidRDefault="00294554" w:rsidP="008F488A">
            <w:pPr>
              <w:pStyle w:val="CUERPOTEXTOTABLA"/>
              <w:jc w:val="center"/>
              <w:rPr>
                <w:sz w:val="13"/>
              </w:rPr>
            </w:pPr>
            <w:r>
              <w:rPr>
                <w:b/>
                <w:sz w:val="10"/>
              </w:rPr>
              <w:t>1819.1</w:t>
            </w:r>
          </w:p>
        </w:tc>
        <w:tc>
          <w:tcPr>
            <w:tcW w:w="0" w:type="auto"/>
            <w:tcBorders>
              <w:bottom w:val="single" w:sz="5" w:space="0" w:color="000000"/>
            </w:tcBorders>
            <w:noWrap/>
            <w:vAlign w:val="center"/>
          </w:tcPr>
          <w:p w14:paraId="3D0C786B" w14:textId="77777777" w:rsidR="00294554" w:rsidRDefault="00294554" w:rsidP="008F488A">
            <w:pPr>
              <w:pStyle w:val="CUERPOTEXTOTABLA"/>
              <w:jc w:val="center"/>
              <w:rPr>
                <w:sz w:val="13"/>
              </w:rPr>
            </w:pPr>
            <w:r>
              <w:rPr>
                <w:b/>
                <w:sz w:val="10"/>
              </w:rPr>
              <w:t>1935.4</w:t>
            </w:r>
          </w:p>
        </w:tc>
        <w:tc>
          <w:tcPr>
            <w:tcW w:w="0" w:type="auto"/>
            <w:tcBorders>
              <w:bottom w:val="single" w:sz="5" w:space="0" w:color="000000"/>
            </w:tcBorders>
            <w:noWrap/>
            <w:vAlign w:val="center"/>
          </w:tcPr>
          <w:p w14:paraId="22746548" w14:textId="77777777" w:rsidR="00294554" w:rsidRDefault="00294554" w:rsidP="008F488A">
            <w:pPr>
              <w:pStyle w:val="CUERPOTEXTOTABLA"/>
              <w:jc w:val="center"/>
              <w:rPr>
                <w:sz w:val="13"/>
              </w:rPr>
            </w:pPr>
            <w:r>
              <w:rPr>
                <w:b/>
                <w:sz w:val="10"/>
              </w:rPr>
              <w:t>1313.2</w:t>
            </w:r>
          </w:p>
        </w:tc>
        <w:tc>
          <w:tcPr>
            <w:tcW w:w="0" w:type="auto"/>
            <w:tcBorders>
              <w:bottom w:val="single" w:sz="5" w:space="0" w:color="000000"/>
            </w:tcBorders>
            <w:noWrap/>
            <w:vAlign w:val="center"/>
          </w:tcPr>
          <w:p w14:paraId="665E4EC6" w14:textId="77777777" w:rsidR="00294554" w:rsidRDefault="00294554" w:rsidP="008F488A">
            <w:pPr>
              <w:pStyle w:val="CUERPOTEXTOTABLA"/>
              <w:jc w:val="center"/>
              <w:rPr>
                <w:sz w:val="13"/>
              </w:rPr>
            </w:pPr>
            <w:r>
              <w:rPr>
                <w:b/>
                <w:sz w:val="10"/>
              </w:rPr>
              <w:t>455.1</w:t>
            </w:r>
          </w:p>
        </w:tc>
        <w:tc>
          <w:tcPr>
            <w:tcW w:w="0" w:type="auto"/>
            <w:tcBorders>
              <w:bottom w:val="single" w:sz="5" w:space="0" w:color="000000"/>
            </w:tcBorders>
            <w:noWrap/>
            <w:vAlign w:val="center"/>
          </w:tcPr>
          <w:p w14:paraId="4B00F70B" w14:textId="77777777" w:rsidR="00294554" w:rsidRDefault="00294554" w:rsidP="008F488A">
            <w:pPr>
              <w:pStyle w:val="CUERPOTEXTOTABLA"/>
              <w:jc w:val="center"/>
              <w:rPr>
                <w:sz w:val="13"/>
              </w:rPr>
            </w:pPr>
            <w:r>
              <w:rPr>
                <w:b/>
                <w:sz w:val="10"/>
              </w:rPr>
              <w:t>1647.5</w:t>
            </w:r>
          </w:p>
        </w:tc>
        <w:tc>
          <w:tcPr>
            <w:tcW w:w="0" w:type="auto"/>
            <w:tcBorders>
              <w:bottom w:val="single" w:sz="5" w:space="0" w:color="000000"/>
              <w:right w:val="single" w:sz="5" w:space="0" w:color="000000"/>
            </w:tcBorders>
            <w:noWrap/>
            <w:vAlign w:val="center"/>
          </w:tcPr>
          <w:p w14:paraId="7F123729" w14:textId="77777777" w:rsidR="00294554" w:rsidRDefault="00294554" w:rsidP="008F488A">
            <w:pPr>
              <w:pStyle w:val="CUERPOTEXTOTABLA"/>
              <w:jc w:val="center"/>
              <w:rPr>
                <w:sz w:val="13"/>
              </w:rPr>
            </w:pPr>
            <w:r>
              <w:rPr>
                <w:b/>
                <w:sz w:val="10"/>
              </w:rPr>
              <w:t>2611.9</w:t>
            </w:r>
          </w:p>
        </w:tc>
        <w:tc>
          <w:tcPr>
            <w:tcW w:w="0" w:type="auto"/>
            <w:tcBorders>
              <w:left w:val="single" w:sz="5" w:space="0" w:color="000000"/>
              <w:bottom w:val="single" w:sz="5" w:space="0" w:color="000000"/>
            </w:tcBorders>
            <w:noWrap/>
            <w:vAlign w:val="center"/>
          </w:tcPr>
          <w:p w14:paraId="78DB1BBF" w14:textId="77777777" w:rsidR="00294554" w:rsidRDefault="00294554" w:rsidP="008F488A">
            <w:pPr>
              <w:pStyle w:val="CUERPOTEXTOTABLA"/>
              <w:jc w:val="right"/>
              <w:rPr>
                <w:sz w:val="13"/>
              </w:rPr>
            </w:pPr>
            <w:r>
              <w:rPr>
                <w:b/>
                <w:sz w:val="10"/>
              </w:rPr>
              <w:t>18944.5</w:t>
            </w:r>
          </w:p>
        </w:tc>
        <w:tc>
          <w:tcPr>
            <w:tcW w:w="0" w:type="auto"/>
            <w:tcBorders>
              <w:bottom w:val="single" w:sz="5" w:space="0" w:color="000000"/>
            </w:tcBorders>
            <w:noWrap/>
            <w:vAlign w:val="center"/>
          </w:tcPr>
          <w:p w14:paraId="08C47855" w14:textId="77777777" w:rsidR="00294554" w:rsidRDefault="00294554" w:rsidP="008F488A">
            <w:pPr>
              <w:pStyle w:val="CUERPOTEXTOTABLA"/>
              <w:jc w:val="right"/>
              <w:rPr>
                <w:sz w:val="13"/>
              </w:rPr>
            </w:pPr>
            <w:r>
              <w:rPr>
                <w:b/>
                <w:sz w:val="10"/>
              </w:rPr>
              <w:t>37.6</w:t>
            </w:r>
          </w:p>
        </w:tc>
      </w:tr>
      <w:tr w:rsidR="00294554" w14:paraId="719114EB" w14:textId="77777777" w:rsidTr="008F488A">
        <w:trPr>
          <w:cantSplit/>
          <w:jc w:val="center"/>
        </w:trPr>
        <w:tc>
          <w:tcPr>
            <w:tcW w:w="0" w:type="auto"/>
            <w:vMerge w:val="restart"/>
            <w:tcBorders>
              <w:top w:val="single" w:sz="5" w:space="0" w:color="000000"/>
            </w:tcBorders>
            <w:vAlign w:val="center"/>
          </w:tcPr>
          <w:p w14:paraId="33228217" w14:textId="77777777" w:rsidR="00294554" w:rsidRDefault="00294554" w:rsidP="008F488A">
            <w:pPr>
              <w:pStyle w:val="CUERPOTEXTOTABLA"/>
              <w:rPr>
                <w:sz w:val="13"/>
              </w:rPr>
            </w:pPr>
            <w:r>
              <w:rPr>
                <w:sz w:val="10"/>
              </w:rPr>
              <w:t>Electricidad</w:t>
            </w:r>
          </w:p>
        </w:tc>
        <w:tc>
          <w:tcPr>
            <w:tcW w:w="0" w:type="auto"/>
            <w:tcBorders>
              <w:top w:val="single" w:sz="5" w:space="0" w:color="000000"/>
              <w:bottom w:val="dashed" w:sz="2" w:space="0" w:color="000000"/>
              <w:right w:val="single" w:sz="14" w:space="0" w:color="000000"/>
            </w:tcBorders>
            <w:noWrap/>
            <w:vAlign w:val="center"/>
          </w:tcPr>
          <w:p w14:paraId="4DE580CD" w14:textId="77777777" w:rsidR="00294554" w:rsidRDefault="00294554" w:rsidP="008F488A">
            <w:pPr>
              <w:pStyle w:val="CUERPOTEXTOTABLA"/>
              <w:jc w:val="right"/>
              <w:rPr>
                <w:sz w:val="13"/>
              </w:rPr>
            </w:pPr>
            <w:r>
              <w:rPr>
                <w:b/>
                <w:sz w:val="10"/>
              </w:rPr>
              <w:t>Calefacción</w:t>
            </w:r>
          </w:p>
        </w:tc>
        <w:tc>
          <w:tcPr>
            <w:tcW w:w="0" w:type="auto"/>
            <w:tcBorders>
              <w:top w:val="single" w:sz="5" w:space="0" w:color="000000"/>
              <w:left w:val="single" w:sz="14" w:space="0" w:color="000000"/>
              <w:bottom w:val="dashed" w:sz="2" w:space="0" w:color="000000"/>
            </w:tcBorders>
            <w:noWrap/>
            <w:vAlign w:val="center"/>
          </w:tcPr>
          <w:p w14:paraId="788B0725" w14:textId="77777777" w:rsidR="00294554" w:rsidRDefault="00294554" w:rsidP="008F488A">
            <w:pPr>
              <w:pStyle w:val="CUERPOTEXTOTABLA"/>
              <w:jc w:val="center"/>
              <w:rPr>
                <w:sz w:val="13"/>
              </w:rPr>
            </w:pPr>
            <w:r>
              <w:rPr>
                <w:sz w:val="10"/>
              </w:rPr>
              <w:t>463.6</w:t>
            </w:r>
          </w:p>
        </w:tc>
        <w:tc>
          <w:tcPr>
            <w:tcW w:w="0" w:type="auto"/>
            <w:tcBorders>
              <w:top w:val="single" w:sz="5" w:space="0" w:color="000000"/>
              <w:bottom w:val="dashed" w:sz="2" w:space="0" w:color="000000"/>
            </w:tcBorders>
            <w:noWrap/>
            <w:vAlign w:val="center"/>
          </w:tcPr>
          <w:p w14:paraId="089E0C02" w14:textId="77777777" w:rsidR="00294554" w:rsidRDefault="00294554" w:rsidP="008F488A">
            <w:pPr>
              <w:pStyle w:val="CUERPOTEXTOTABLA"/>
              <w:jc w:val="center"/>
              <w:rPr>
                <w:sz w:val="13"/>
              </w:rPr>
            </w:pPr>
            <w:r>
              <w:rPr>
                <w:sz w:val="10"/>
              </w:rPr>
              <w:t>364.9</w:t>
            </w:r>
          </w:p>
        </w:tc>
        <w:tc>
          <w:tcPr>
            <w:tcW w:w="0" w:type="auto"/>
            <w:tcBorders>
              <w:top w:val="single" w:sz="5" w:space="0" w:color="000000"/>
              <w:bottom w:val="dashed" w:sz="2" w:space="0" w:color="000000"/>
            </w:tcBorders>
            <w:noWrap/>
            <w:vAlign w:val="center"/>
          </w:tcPr>
          <w:p w14:paraId="323F5C0E" w14:textId="77777777" w:rsidR="00294554" w:rsidRDefault="00294554" w:rsidP="008F488A">
            <w:pPr>
              <w:pStyle w:val="CUERPOTEXTOTABLA"/>
              <w:jc w:val="center"/>
              <w:rPr>
                <w:sz w:val="13"/>
              </w:rPr>
            </w:pPr>
            <w:r>
              <w:rPr>
                <w:sz w:val="10"/>
              </w:rPr>
              <w:t>282.5</w:t>
            </w:r>
          </w:p>
        </w:tc>
        <w:tc>
          <w:tcPr>
            <w:tcW w:w="0" w:type="auto"/>
            <w:tcBorders>
              <w:top w:val="single" w:sz="5" w:space="0" w:color="000000"/>
              <w:bottom w:val="dashed" w:sz="2" w:space="0" w:color="000000"/>
            </w:tcBorders>
            <w:noWrap/>
            <w:vAlign w:val="center"/>
          </w:tcPr>
          <w:p w14:paraId="43BB48D2" w14:textId="77777777" w:rsidR="00294554" w:rsidRDefault="00294554" w:rsidP="008F488A">
            <w:pPr>
              <w:pStyle w:val="CUERPOTEXTOTABLA"/>
              <w:jc w:val="center"/>
              <w:rPr>
                <w:sz w:val="13"/>
              </w:rPr>
            </w:pPr>
            <w:r>
              <w:rPr>
                <w:sz w:val="10"/>
              </w:rPr>
              <w:t>119.0</w:t>
            </w:r>
          </w:p>
        </w:tc>
        <w:tc>
          <w:tcPr>
            <w:tcW w:w="0" w:type="auto"/>
            <w:tcBorders>
              <w:top w:val="single" w:sz="5" w:space="0" w:color="000000"/>
              <w:bottom w:val="dashed" w:sz="2" w:space="0" w:color="000000"/>
            </w:tcBorders>
            <w:noWrap/>
            <w:vAlign w:val="center"/>
          </w:tcPr>
          <w:p w14:paraId="02E581ED" w14:textId="77777777" w:rsidR="00294554" w:rsidRDefault="00294554" w:rsidP="008F488A">
            <w:pPr>
              <w:pStyle w:val="CUERPOTEXTOTABLA"/>
              <w:jc w:val="center"/>
              <w:rPr>
                <w:sz w:val="13"/>
              </w:rPr>
            </w:pPr>
            <w:r>
              <w:rPr>
                <w:sz w:val="10"/>
              </w:rPr>
              <w:t>64.5</w:t>
            </w:r>
          </w:p>
        </w:tc>
        <w:tc>
          <w:tcPr>
            <w:tcW w:w="0" w:type="auto"/>
            <w:tcBorders>
              <w:top w:val="single" w:sz="5" w:space="0" w:color="000000"/>
              <w:bottom w:val="dashed" w:sz="2" w:space="0" w:color="000000"/>
            </w:tcBorders>
            <w:noWrap/>
            <w:vAlign w:val="center"/>
          </w:tcPr>
          <w:p w14:paraId="39B60836" w14:textId="77777777" w:rsidR="00294554" w:rsidRDefault="00294554" w:rsidP="008F488A">
            <w:pPr>
              <w:pStyle w:val="CUERPOTEXTOTABLA"/>
              <w:jc w:val="center"/>
              <w:rPr>
                <w:sz w:val="13"/>
              </w:rPr>
            </w:pPr>
            <w:r>
              <w:rPr>
                <w:sz w:val="10"/>
              </w:rPr>
              <w:t>--</w:t>
            </w:r>
          </w:p>
        </w:tc>
        <w:tc>
          <w:tcPr>
            <w:tcW w:w="0" w:type="auto"/>
            <w:tcBorders>
              <w:top w:val="single" w:sz="5" w:space="0" w:color="000000"/>
              <w:bottom w:val="dashed" w:sz="2" w:space="0" w:color="000000"/>
            </w:tcBorders>
            <w:noWrap/>
            <w:vAlign w:val="center"/>
          </w:tcPr>
          <w:p w14:paraId="1765D26B" w14:textId="77777777" w:rsidR="00294554" w:rsidRDefault="00294554" w:rsidP="008F488A">
            <w:pPr>
              <w:pStyle w:val="CUERPOTEXTOTABLA"/>
              <w:jc w:val="center"/>
              <w:rPr>
                <w:sz w:val="13"/>
              </w:rPr>
            </w:pPr>
            <w:r>
              <w:rPr>
                <w:sz w:val="10"/>
              </w:rPr>
              <w:t>--</w:t>
            </w:r>
          </w:p>
        </w:tc>
        <w:tc>
          <w:tcPr>
            <w:tcW w:w="0" w:type="auto"/>
            <w:tcBorders>
              <w:top w:val="single" w:sz="5" w:space="0" w:color="000000"/>
              <w:bottom w:val="dashed" w:sz="2" w:space="0" w:color="000000"/>
            </w:tcBorders>
            <w:noWrap/>
            <w:vAlign w:val="center"/>
          </w:tcPr>
          <w:p w14:paraId="38461256" w14:textId="77777777" w:rsidR="00294554" w:rsidRDefault="00294554" w:rsidP="008F488A">
            <w:pPr>
              <w:pStyle w:val="CUERPOTEXTOTABLA"/>
              <w:jc w:val="center"/>
              <w:rPr>
                <w:sz w:val="13"/>
              </w:rPr>
            </w:pPr>
            <w:r>
              <w:rPr>
                <w:sz w:val="10"/>
              </w:rPr>
              <w:t>--</w:t>
            </w:r>
          </w:p>
        </w:tc>
        <w:tc>
          <w:tcPr>
            <w:tcW w:w="0" w:type="auto"/>
            <w:tcBorders>
              <w:top w:val="single" w:sz="5" w:space="0" w:color="000000"/>
              <w:bottom w:val="dashed" w:sz="2" w:space="0" w:color="000000"/>
            </w:tcBorders>
            <w:noWrap/>
            <w:vAlign w:val="center"/>
          </w:tcPr>
          <w:p w14:paraId="733A414F" w14:textId="77777777" w:rsidR="00294554" w:rsidRDefault="00294554" w:rsidP="008F488A">
            <w:pPr>
              <w:pStyle w:val="CUERPOTEXTOTABLA"/>
              <w:jc w:val="center"/>
              <w:rPr>
                <w:sz w:val="13"/>
              </w:rPr>
            </w:pPr>
            <w:r>
              <w:rPr>
                <w:sz w:val="10"/>
              </w:rPr>
              <w:t>--</w:t>
            </w:r>
          </w:p>
        </w:tc>
        <w:tc>
          <w:tcPr>
            <w:tcW w:w="0" w:type="auto"/>
            <w:tcBorders>
              <w:top w:val="single" w:sz="5" w:space="0" w:color="000000"/>
              <w:bottom w:val="dashed" w:sz="2" w:space="0" w:color="000000"/>
            </w:tcBorders>
            <w:noWrap/>
            <w:vAlign w:val="center"/>
          </w:tcPr>
          <w:p w14:paraId="1CE86C43" w14:textId="77777777" w:rsidR="00294554" w:rsidRDefault="00294554" w:rsidP="008F488A">
            <w:pPr>
              <w:pStyle w:val="CUERPOTEXTOTABLA"/>
              <w:jc w:val="center"/>
              <w:rPr>
                <w:sz w:val="13"/>
              </w:rPr>
            </w:pPr>
            <w:r>
              <w:rPr>
                <w:sz w:val="10"/>
              </w:rPr>
              <w:t>19.3</w:t>
            </w:r>
          </w:p>
        </w:tc>
        <w:tc>
          <w:tcPr>
            <w:tcW w:w="0" w:type="auto"/>
            <w:tcBorders>
              <w:top w:val="single" w:sz="5" w:space="0" w:color="000000"/>
              <w:bottom w:val="dashed" w:sz="2" w:space="0" w:color="000000"/>
            </w:tcBorders>
            <w:noWrap/>
            <w:vAlign w:val="center"/>
          </w:tcPr>
          <w:p w14:paraId="1B8E03DC" w14:textId="77777777" w:rsidR="00294554" w:rsidRDefault="00294554" w:rsidP="008F488A">
            <w:pPr>
              <w:pStyle w:val="CUERPOTEXTOTABLA"/>
              <w:jc w:val="center"/>
              <w:rPr>
                <w:sz w:val="13"/>
              </w:rPr>
            </w:pPr>
            <w:r>
              <w:rPr>
                <w:sz w:val="10"/>
              </w:rPr>
              <w:t>261.6</w:t>
            </w:r>
          </w:p>
        </w:tc>
        <w:tc>
          <w:tcPr>
            <w:tcW w:w="0" w:type="auto"/>
            <w:tcBorders>
              <w:top w:val="single" w:sz="5" w:space="0" w:color="000000"/>
              <w:bottom w:val="dashed" w:sz="2" w:space="0" w:color="000000"/>
              <w:right w:val="single" w:sz="5" w:space="0" w:color="000000"/>
            </w:tcBorders>
            <w:noWrap/>
            <w:vAlign w:val="center"/>
          </w:tcPr>
          <w:p w14:paraId="3236C745" w14:textId="77777777" w:rsidR="00294554" w:rsidRDefault="00294554" w:rsidP="008F488A">
            <w:pPr>
              <w:pStyle w:val="CUERPOTEXTOTABLA"/>
              <w:jc w:val="center"/>
              <w:rPr>
                <w:sz w:val="13"/>
              </w:rPr>
            </w:pPr>
            <w:r>
              <w:rPr>
                <w:sz w:val="10"/>
              </w:rPr>
              <w:t>459.0</w:t>
            </w:r>
          </w:p>
        </w:tc>
        <w:tc>
          <w:tcPr>
            <w:tcW w:w="0" w:type="auto"/>
            <w:tcBorders>
              <w:top w:val="single" w:sz="5" w:space="0" w:color="000000"/>
              <w:left w:val="single" w:sz="5" w:space="0" w:color="000000"/>
              <w:bottom w:val="dashed" w:sz="2" w:space="0" w:color="000000"/>
            </w:tcBorders>
            <w:noWrap/>
            <w:vAlign w:val="center"/>
          </w:tcPr>
          <w:p w14:paraId="7A876C51" w14:textId="77777777" w:rsidR="00294554" w:rsidRDefault="00294554" w:rsidP="008F488A">
            <w:pPr>
              <w:pStyle w:val="CUERPOTEXTOTABLA"/>
              <w:jc w:val="right"/>
              <w:rPr>
                <w:sz w:val="13"/>
              </w:rPr>
            </w:pPr>
            <w:r>
              <w:rPr>
                <w:sz w:val="10"/>
              </w:rPr>
              <w:t>2034.3</w:t>
            </w:r>
          </w:p>
        </w:tc>
        <w:tc>
          <w:tcPr>
            <w:tcW w:w="0" w:type="auto"/>
            <w:tcBorders>
              <w:top w:val="single" w:sz="5" w:space="0" w:color="000000"/>
              <w:bottom w:val="dashed" w:sz="2" w:space="0" w:color="000000"/>
            </w:tcBorders>
            <w:noWrap/>
            <w:vAlign w:val="center"/>
          </w:tcPr>
          <w:p w14:paraId="38535FDB" w14:textId="77777777" w:rsidR="00294554" w:rsidRDefault="00294554" w:rsidP="008F488A">
            <w:pPr>
              <w:pStyle w:val="CUERPOTEXTOTABLA"/>
              <w:jc w:val="right"/>
              <w:rPr>
                <w:sz w:val="13"/>
              </w:rPr>
            </w:pPr>
            <w:r>
              <w:rPr>
                <w:sz w:val="10"/>
              </w:rPr>
              <w:t>4.0</w:t>
            </w:r>
          </w:p>
        </w:tc>
      </w:tr>
      <w:tr w:rsidR="00294554" w14:paraId="65A898B8" w14:textId="77777777" w:rsidTr="008F488A">
        <w:trPr>
          <w:cantSplit/>
          <w:jc w:val="center"/>
        </w:trPr>
        <w:tc>
          <w:tcPr>
            <w:tcW w:w="0" w:type="auto"/>
            <w:vMerge/>
          </w:tcPr>
          <w:p w14:paraId="65DC7CB2" w14:textId="77777777" w:rsidR="00294554" w:rsidRDefault="00294554" w:rsidP="008F488A"/>
        </w:tc>
        <w:tc>
          <w:tcPr>
            <w:tcW w:w="0" w:type="auto"/>
            <w:tcBorders>
              <w:top w:val="dashed" w:sz="2" w:space="0" w:color="000000"/>
              <w:bottom w:val="dashed" w:sz="2" w:space="0" w:color="000000"/>
              <w:right w:val="single" w:sz="14" w:space="0" w:color="000000"/>
            </w:tcBorders>
            <w:noWrap/>
            <w:vAlign w:val="center"/>
          </w:tcPr>
          <w:p w14:paraId="56A8A648" w14:textId="77777777" w:rsidR="00294554" w:rsidRDefault="00294554" w:rsidP="008F488A">
            <w:pPr>
              <w:pStyle w:val="CUERPOTEXTOTABLA"/>
              <w:jc w:val="right"/>
              <w:rPr>
                <w:sz w:val="13"/>
              </w:rPr>
            </w:pPr>
            <w:r>
              <w:rPr>
                <w:b/>
                <w:sz w:val="10"/>
              </w:rPr>
              <w:t>Refrigeración</w:t>
            </w:r>
          </w:p>
        </w:tc>
        <w:tc>
          <w:tcPr>
            <w:tcW w:w="0" w:type="auto"/>
            <w:tcBorders>
              <w:top w:val="dashed" w:sz="2" w:space="0" w:color="000000"/>
              <w:left w:val="single" w:sz="14" w:space="0" w:color="000000"/>
              <w:bottom w:val="dashed" w:sz="2" w:space="0" w:color="000000"/>
            </w:tcBorders>
            <w:noWrap/>
            <w:vAlign w:val="center"/>
          </w:tcPr>
          <w:p w14:paraId="1F000E65"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035044B"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CF295A6"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3163EA6E"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12551CE" w14:textId="77777777" w:rsidR="00294554" w:rsidRDefault="00294554" w:rsidP="008F488A">
            <w:pPr>
              <w:pStyle w:val="CUERPOTEXTOTABLA"/>
              <w:jc w:val="center"/>
              <w:rPr>
                <w:sz w:val="13"/>
              </w:rPr>
            </w:pPr>
            <w:r>
              <w:rPr>
                <w:sz w:val="10"/>
              </w:rPr>
              <w:t>0.3</w:t>
            </w:r>
          </w:p>
        </w:tc>
        <w:tc>
          <w:tcPr>
            <w:tcW w:w="0" w:type="auto"/>
            <w:tcBorders>
              <w:top w:val="dashed" w:sz="2" w:space="0" w:color="000000"/>
              <w:bottom w:val="dashed" w:sz="2" w:space="0" w:color="000000"/>
            </w:tcBorders>
            <w:noWrap/>
            <w:vAlign w:val="center"/>
          </w:tcPr>
          <w:p w14:paraId="6FC02F7D" w14:textId="77777777" w:rsidR="00294554" w:rsidRDefault="00294554" w:rsidP="008F488A">
            <w:pPr>
              <w:pStyle w:val="CUERPOTEXTOTABLA"/>
              <w:jc w:val="center"/>
              <w:rPr>
                <w:sz w:val="13"/>
              </w:rPr>
            </w:pPr>
            <w:r>
              <w:rPr>
                <w:sz w:val="10"/>
              </w:rPr>
              <w:t>88.2</w:t>
            </w:r>
          </w:p>
        </w:tc>
        <w:tc>
          <w:tcPr>
            <w:tcW w:w="0" w:type="auto"/>
            <w:tcBorders>
              <w:top w:val="dashed" w:sz="2" w:space="0" w:color="000000"/>
              <w:bottom w:val="dashed" w:sz="2" w:space="0" w:color="000000"/>
            </w:tcBorders>
            <w:noWrap/>
            <w:vAlign w:val="center"/>
          </w:tcPr>
          <w:p w14:paraId="3AEABE94" w14:textId="77777777" w:rsidR="00294554" w:rsidRDefault="00294554" w:rsidP="008F488A">
            <w:pPr>
              <w:pStyle w:val="CUERPOTEXTOTABLA"/>
              <w:jc w:val="center"/>
              <w:rPr>
                <w:sz w:val="13"/>
              </w:rPr>
            </w:pPr>
            <w:r>
              <w:rPr>
                <w:sz w:val="10"/>
              </w:rPr>
              <w:t>189.7</w:t>
            </w:r>
          </w:p>
        </w:tc>
        <w:tc>
          <w:tcPr>
            <w:tcW w:w="0" w:type="auto"/>
            <w:tcBorders>
              <w:top w:val="dashed" w:sz="2" w:space="0" w:color="000000"/>
              <w:bottom w:val="dashed" w:sz="2" w:space="0" w:color="000000"/>
            </w:tcBorders>
            <w:noWrap/>
            <w:vAlign w:val="center"/>
          </w:tcPr>
          <w:p w14:paraId="5A9E0A75" w14:textId="77777777" w:rsidR="00294554" w:rsidRDefault="00294554" w:rsidP="008F488A">
            <w:pPr>
              <w:pStyle w:val="CUERPOTEXTOTABLA"/>
              <w:jc w:val="center"/>
              <w:rPr>
                <w:sz w:val="13"/>
              </w:rPr>
            </w:pPr>
            <w:r>
              <w:rPr>
                <w:sz w:val="10"/>
              </w:rPr>
              <w:t>203.4</w:t>
            </w:r>
          </w:p>
        </w:tc>
        <w:tc>
          <w:tcPr>
            <w:tcW w:w="0" w:type="auto"/>
            <w:tcBorders>
              <w:top w:val="dashed" w:sz="2" w:space="0" w:color="000000"/>
              <w:bottom w:val="dashed" w:sz="2" w:space="0" w:color="000000"/>
            </w:tcBorders>
            <w:noWrap/>
            <w:vAlign w:val="center"/>
          </w:tcPr>
          <w:p w14:paraId="7C040A69" w14:textId="77777777" w:rsidR="00294554" w:rsidRDefault="00294554" w:rsidP="008F488A">
            <w:pPr>
              <w:pStyle w:val="CUERPOTEXTOTABLA"/>
              <w:jc w:val="center"/>
              <w:rPr>
                <w:sz w:val="13"/>
              </w:rPr>
            </w:pPr>
            <w:r>
              <w:rPr>
                <w:sz w:val="10"/>
              </w:rPr>
              <w:t>124.7</w:t>
            </w:r>
          </w:p>
        </w:tc>
        <w:tc>
          <w:tcPr>
            <w:tcW w:w="0" w:type="auto"/>
            <w:tcBorders>
              <w:top w:val="dashed" w:sz="2" w:space="0" w:color="000000"/>
              <w:bottom w:val="dashed" w:sz="2" w:space="0" w:color="000000"/>
            </w:tcBorders>
            <w:noWrap/>
            <w:vAlign w:val="center"/>
          </w:tcPr>
          <w:p w14:paraId="42104B2A" w14:textId="77777777" w:rsidR="00294554" w:rsidRDefault="00294554" w:rsidP="008F488A">
            <w:pPr>
              <w:pStyle w:val="CUERPOTEXTOTABLA"/>
              <w:jc w:val="center"/>
              <w:rPr>
                <w:sz w:val="13"/>
              </w:rPr>
            </w:pPr>
            <w:r>
              <w:rPr>
                <w:sz w:val="10"/>
              </w:rPr>
              <w:t>0.0</w:t>
            </w:r>
          </w:p>
        </w:tc>
        <w:tc>
          <w:tcPr>
            <w:tcW w:w="0" w:type="auto"/>
            <w:tcBorders>
              <w:top w:val="dashed" w:sz="2" w:space="0" w:color="000000"/>
              <w:bottom w:val="dashed" w:sz="2" w:space="0" w:color="000000"/>
            </w:tcBorders>
            <w:noWrap/>
            <w:vAlign w:val="center"/>
          </w:tcPr>
          <w:p w14:paraId="06206F31"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right w:val="single" w:sz="5" w:space="0" w:color="000000"/>
            </w:tcBorders>
            <w:noWrap/>
            <w:vAlign w:val="center"/>
          </w:tcPr>
          <w:p w14:paraId="2556519E" w14:textId="77777777" w:rsidR="00294554" w:rsidRDefault="00294554" w:rsidP="008F488A">
            <w:pPr>
              <w:pStyle w:val="CUERPOTEXTOTABLA"/>
              <w:jc w:val="center"/>
              <w:rPr>
                <w:sz w:val="13"/>
              </w:rPr>
            </w:pPr>
            <w:r>
              <w:rPr>
                <w:sz w:val="10"/>
              </w:rPr>
              <w:t>--</w:t>
            </w:r>
          </w:p>
        </w:tc>
        <w:tc>
          <w:tcPr>
            <w:tcW w:w="0" w:type="auto"/>
            <w:tcBorders>
              <w:top w:val="dashed" w:sz="2" w:space="0" w:color="000000"/>
              <w:left w:val="single" w:sz="5" w:space="0" w:color="000000"/>
              <w:bottom w:val="dashed" w:sz="2" w:space="0" w:color="000000"/>
            </w:tcBorders>
            <w:noWrap/>
            <w:vAlign w:val="center"/>
          </w:tcPr>
          <w:p w14:paraId="7B85D151" w14:textId="77777777" w:rsidR="00294554" w:rsidRDefault="00294554" w:rsidP="008F488A">
            <w:pPr>
              <w:pStyle w:val="CUERPOTEXTOTABLA"/>
              <w:jc w:val="right"/>
              <w:rPr>
                <w:sz w:val="13"/>
              </w:rPr>
            </w:pPr>
            <w:r>
              <w:rPr>
                <w:sz w:val="10"/>
              </w:rPr>
              <w:t>606.3</w:t>
            </w:r>
          </w:p>
        </w:tc>
        <w:tc>
          <w:tcPr>
            <w:tcW w:w="0" w:type="auto"/>
            <w:tcBorders>
              <w:top w:val="dashed" w:sz="2" w:space="0" w:color="000000"/>
              <w:bottom w:val="dashed" w:sz="2" w:space="0" w:color="000000"/>
            </w:tcBorders>
            <w:noWrap/>
            <w:vAlign w:val="center"/>
          </w:tcPr>
          <w:p w14:paraId="57BC1619" w14:textId="77777777" w:rsidR="00294554" w:rsidRDefault="00294554" w:rsidP="008F488A">
            <w:pPr>
              <w:pStyle w:val="CUERPOTEXTOTABLA"/>
              <w:jc w:val="right"/>
              <w:rPr>
                <w:sz w:val="13"/>
              </w:rPr>
            </w:pPr>
            <w:r>
              <w:rPr>
                <w:sz w:val="10"/>
              </w:rPr>
              <w:t>1.2</w:t>
            </w:r>
          </w:p>
        </w:tc>
      </w:tr>
      <w:tr w:rsidR="00294554" w14:paraId="2927EE70" w14:textId="77777777" w:rsidTr="008F488A">
        <w:trPr>
          <w:cantSplit/>
          <w:jc w:val="center"/>
        </w:trPr>
        <w:tc>
          <w:tcPr>
            <w:tcW w:w="0" w:type="auto"/>
            <w:vMerge/>
          </w:tcPr>
          <w:p w14:paraId="0FF7AA4E" w14:textId="77777777" w:rsidR="00294554" w:rsidRDefault="00294554" w:rsidP="008F488A"/>
        </w:tc>
        <w:tc>
          <w:tcPr>
            <w:tcW w:w="0" w:type="auto"/>
            <w:tcBorders>
              <w:top w:val="dashed" w:sz="2" w:space="0" w:color="000000"/>
              <w:bottom w:val="dashed" w:sz="2" w:space="0" w:color="000000"/>
              <w:right w:val="single" w:sz="14" w:space="0" w:color="000000"/>
            </w:tcBorders>
            <w:noWrap/>
            <w:vAlign w:val="center"/>
          </w:tcPr>
          <w:p w14:paraId="2B4D358C" w14:textId="77777777" w:rsidR="00294554" w:rsidRDefault="00294554" w:rsidP="008F488A">
            <w:pPr>
              <w:pStyle w:val="CUERPOTEXTOTABLA"/>
              <w:jc w:val="right"/>
              <w:rPr>
                <w:sz w:val="13"/>
              </w:rPr>
            </w:pPr>
            <w:r>
              <w:rPr>
                <w:b/>
                <w:sz w:val="10"/>
              </w:rPr>
              <w:t>ACS</w:t>
            </w:r>
          </w:p>
        </w:tc>
        <w:tc>
          <w:tcPr>
            <w:tcW w:w="0" w:type="auto"/>
            <w:tcBorders>
              <w:top w:val="dashed" w:sz="2" w:space="0" w:color="000000"/>
              <w:left w:val="single" w:sz="14" w:space="0" w:color="000000"/>
              <w:bottom w:val="dashed" w:sz="2" w:space="0" w:color="000000"/>
            </w:tcBorders>
            <w:noWrap/>
            <w:vAlign w:val="center"/>
          </w:tcPr>
          <w:p w14:paraId="4C0C1313" w14:textId="77777777" w:rsidR="00294554" w:rsidRDefault="00294554" w:rsidP="008F488A">
            <w:pPr>
              <w:pStyle w:val="CUERPOTEXTOTABLA"/>
              <w:jc w:val="center"/>
              <w:rPr>
                <w:sz w:val="13"/>
              </w:rPr>
            </w:pPr>
            <w:r>
              <w:rPr>
                <w:sz w:val="10"/>
              </w:rPr>
              <w:t>111.0</w:t>
            </w:r>
          </w:p>
        </w:tc>
        <w:tc>
          <w:tcPr>
            <w:tcW w:w="0" w:type="auto"/>
            <w:tcBorders>
              <w:top w:val="dashed" w:sz="2" w:space="0" w:color="000000"/>
              <w:bottom w:val="dashed" w:sz="2" w:space="0" w:color="000000"/>
            </w:tcBorders>
            <w:noWrap/>
            <w:vAlign w:val="center"/>
          </w:tcPr>
          <w:p w14:paraId="0644AA3B" w14:textId="77777777" w:rsidR="00294554" w:rsidRDefault="00294554" w:rsidP="008F488A">
            <w:pPr>
              <w:pStyle w:val="CUERPOTEXTOTABLA"/>
              <w:jc w:val="center"/>
              <w:rPr>
                <w:sz w:val="13"/>
              </w:rPr>
            </w:pPr>
            <w:r>
              <w:rPr>
                <w:sz w:val="10"/>
              </w:rPr>
              <w:t>100.2</w:t>
            </w:r>
          </w:p>
        </w:tc>
        <w:tc>
          <w:tcPr>
            <w:tcW w:w="0" w:type="auto"/>
            <w:tcBorders>
              <w:top w:val="dashed" w:sz="2" w:space="0" w:color="000000"/>
              <w:bottom w:val="dashed" w:sz="2" w:space="0" w:color="000000"/>
            </w:tcBorders>
            <w:noWrap/>
            <w:vAlign w:val="center"/>
          </w:tcPr>
          <w:p w14:paraId="1343433F" w14:textId="77777777" w:rsidR="00294554" w:rsidRDefault="00294554" w:rsidP="008F488A">
            <w:pPr>
              <w:pStyle w:val="CUERPOTEXTOTABLA"/>
              <w:jc w:val="center"/>
              <w:rPr>
                <w:sz w:val="13"/>
              </w:rPr>
            </w:pPr>
            <w:r>
              <w:rPr>
                <w:sz w:val="10"/>
              </w:rPr>
              <w:t>106.7</w:t>
            </w:r>
          </w:p>
        </w:tc>
        <w:tc>
          <w:tcPr>
            <w:tcW w:w="0" w:type="auto"/>
            <w:tcBorders>
              <w:top w:val="dashed" w:sz="2" w:space="0" w:color="000000"/>
              <w:bottom w:val="dashed" w:sz="2" w:space="0" w:color="000000"/>
            </w:tcBorders>
            <w:noWrap/>
            <w:vAlign w:val="center"/>
          </w:tcPr>
          <w:p w14:paraId="16778901" w14:textId="77777777" w:rsidR="00294554" w:rsidRDefault="00294554" w:rsidP="008F488A">
            <w:pPr>
              <w:pStyle w:val="CUERPOTEXTOTABLA"/>
              <w:jc w:val="center"/>
              <w:rPr>
                <w:sz w:val="13"/>
              </w:rPr>
            </w:pPr>
            <w:r>
              <w:rPr>
                <w:sz w:val="10"/>
              </w:rPr>
              <w:t>99.5</w:t>
            </w:r>
          </w:p>
        </w:tc>
        <w:tc>
          <w:tcPr>
            <w:tcW w:w="0" w:type="auto"/>
            <w:tcBorders>
              <w:top w:val="dashed" w:sz="2" w:space="0" w:color="000000"/>
              <w:bottom w:val="dashed" w:sz="2" w:space="0" w:color="000000"/>
            </w:tcBorders>
            <w:noWrap/>
            <w:vAlign w:val="center"/>
          </w:tcPr>
          <w:p w14:paraId="02CF98EC" w14:textId="77777777" w:rsidR="00294554" w:rsidRDefault="00294554" w:rsidP="008F488A">
            <w:pPr>
              <w:pStyle w:val="CUERPOTEXTOTABLA"/>
              <w:jc w:val="center"/>
              <w:rPr>
                <w:sz w:val="13"/>
              </w:rPr>
            </w:pPr>
            <w:r>
              <w:rPr>
                <w:sz w:val="10"/>
              </w:rPr>
              <w:t>98.5</w:t>
            </w:r>
          </w:p>
        </w:tc>
        <w:tc>
          <w:tcPr>
            <w:tcW w:w="0" w:type="auto"/>
            <w:tcBorders>
              <w:top w:val="dashed" w:sz="2" w:space="0" w:color="000000"/>
              <w:bottom w:val="dashed" w:sz="2" w:space="0" w:color="000000"/>
            </w:tcBorders>
            <w:noWrap/>
            <w:vAlign w:val="center"/>
          </w:tcPr>
          <w:p w14:paraId="712A59FE" w14:textId="77777777" w:rsidR="00294554" w:rsidRDefault="00294554" w:rsidP="008F488A">
            <w:pPr>
              <w:pStyle w:val="CUERPOTEXTOTABLA"/>
              <w:jc w:val="center"/>
              <w:rPr>
                <w:sz w:val="13"/>
              </w:rPr>
            </w:pPr>
            <w:r>
              <w:rPr>
                <w:sz w:val="10"/>
              </w:rPr>
              <w:t>89.1</w:t>
            </w:r>
          </w:p>
        </w:tc>
        <w:tc>
          <w:tcPr>
            <w:tcW w:w="0" w:type="auto"/>
            <w:tcBorders>
              <w:top w:val="dashed" w:sz="2" w:space="0" w:color="000000"/>
              <w:bottom w:val="dashed" w:sz="2" w:space="0" w:color="000000"/>
            </w:tcBorders>
            <w:noWrap/>
            <w:vAlign w:val="center"/>
          </w:tcPr>
          <w:p w14:paraId="00CB5154" w14:textId="77777777" w:rsidR="00294554" w:rsidRDefault="00294554" w:rsidP="008F488A">
            <w:pPr>
              <w:pStyle w:val="CUERPOTEXTOTABLA"/>
              <w:jc w:val="center"/>
              <w:rPr>
                <w:sz w:val="13"/>
              </w:rPr>
            </w:pPr>
            <w:r>
              <w:rPr>
                <w:sz w:val="10"/>
              </w:rPr>
              <w:t>85.6</w:t>
            </w:r>
          </w:p>
        </w:tc>
        <w:tc>
          <w:tcPr>
            <w:tcW w:w="0" w:type="auto"/>
            <w:tcBorders>
              <w:top w:val="dashed" w:sz="2" w:space="0" w:color="000000"/>
              <w:bottom w:val="dashed" w:sz="2" w:space="0" w:color="000000"/>
            </w:tcBorders>
            <w:noWrap/>
            <w:vAlign w:val="center"/>
          </w:tcPr>
          <w:p w14:paraId="12FBA4DD" w14:textId="77777777" w:rsidR="00294554" w:rsidRDefault="00294554" w:rsidP="008F488A">
            <w:pPr>
              <w:pStyle w:val="CUERPOTEXTOTABLA"/>
              <w:jc w:val="center"/>
              <w:rPr>
                <w:sz w:val="13"/>
              </w:rPr>
            </w:pPr>
            <w:r>
              <w:rPr>
                <w:sz w:val="10"/>
              </w:rPr>
              <w:t>87.8</w:t>
            </w:r>
          </w:p>
        </w:tc>
        <w:tc>
          <w:tcPr>
            <w:tcW w:w="0" w:type="auto"/>
            <w:tcBorders>
              <w:top w:val="dashed" w:sz="2" w:space="0" w:color="000000"/>
              <w:bottom w:val="dashed" w:sz="2" w:space="0" w:color="000000"/>
            </w:tcBorders>
            <w:noWrap/>
            <w:vAlign w:val="center"/>
          </w:tcPr>
          <w:p w14:paraId="5AF05F3E" w14:textId="77777777" w:rsidR="00294554" w:rsidRDefault="00294554" w:rsidP="008F488A">
            <w:pPr>
              <w:pStyle w:val="CUERPOTEXTOTABLA"/>
              <w:jc w:val="center"/>
              <w:rPr>
                <w:sz w:val="13"/>
              </w:rPr>
            </w:pPr>
            <w:r>
              <w:rPr>
                <w:sz w:val="10"/>
              </w:rPr>
              <w:t>89.1</w:t>
            </w:r>
          </w:p>
        </w:tc>
        <w:tc>
          <w:tcPr>
            <w:tcW w:w="0" w:type="auto"/>
            <w:tcBorders>
              <w:top w:val="dashed" w:sz="2" w:space="0" w:color="000000"/>
              <w:bottom w:val="dashed" w:sz="2" w:space="0" w:color="000000"/>
            </w:tcBorders>
            <w:noWrap/>
            <w:vAlign w:val="center"/>
          </w:tcPr>
          <w:p w14:paraId="5282B244" w14:textId="77777777" w:rsidR="00294554" w:rsidRDefault="00294554" w:rsidP="008F488A">
            <w:pPr>
              <w:pStyle w:val="CUERPOTEXTOTABLA"/>
              <w:jc w:val="center"/>
              <w:rPr>
                <w:sz w:val="13"/>
              </w:rPr>
            </w:pPr>
            <w:r>
              <w:rPr>
                <w:sz w:val="10"/>
              </w:rPr>
              <w:t>100.2</w:t>
            </w:r>
          </w:p>
        </w:tc>
        <w:tc>
          <w:tcPr>
            <w:tcW w:w="0" w:type="auto"/>
            <w:tcBorders>
              <w:top w:val="dashed" w:sz="2" w:space="0" w:color="000000"/>
              <w:bottom w:val="dashed" w:sz="2" w:space="0" w:color="000000"/>
            </w:tcBorders>
            <w:noWrap/>
            <w:vAlign w:val="center"/>
          </w:tcPr>
          <w:p w14:paraId="7AFDA9AD" w14:textId="77777777" w:rsidR="00294554" w:rsidRDefault="00294554" w:rsidP="008F488A">
            <w:pPr>
              <w:pStyle w:val="CUERPOTEXTOTABLA"/>
              <w:jc w:val="center"/>
              <w:rPr>
                <w:sz w:val="13"/>
              </w:rPr>
            </w:pPr>
            <w:r>
              <w:rPr>
                <w:sz w:val="10"/>
              </w:rPr>
              <w:t>103.2</w:t>
            </w:r>
          </w:p>
        </w:tc>
        <w:tc>
          <w:tcPr>
            <w:tcW w:w="0" w:type="auto"/>
            <w:tcBorders>
              <w:top w:val="dashed" w:sz="2" w:space="0" w:color="000000"/>
              <w:bottom w:val="dashed" w:sz="2" w:space="0" w:color="000000"/>
              <w:right w:val="single" w:sz="5" w:space="0" w:color="000000"/>
            </w:tcBorders>
            <w:noWrap/>
            <w:vAlign w:val="center"/>
          </w:tcPr>
          <w:p w14:paraId="70633CEB" w14:textId="77777777" w:rsidR="00294554" w:rsidRDefault="00294554" w:rsidP="008F488A">
            <w:pPr>
              <w:pStyle w:val="CUERPOTEXTOTABLA"/>
              <w:jc w:val="center"/>
              <w:rPr>
                <w:sz w:val="13"/>
              </w:rPr>
            </w:pPr>
            <w:r>
              <w:rPr>
                <w:sz w:val="10"/>
              </w:rPr>
              <w:t>111.0</w:t>
            </w:r>
          </w:p>
        </w:tc>
        <w:tc>
          <w:tcPr>
            <w:tcW w:w="0" w:type="auto"/>
            <w:tcBorders>
              <w:top w:val="dashed" w:sz="2" w:space="0" w:color="000000"/>
              <w:left w:val="single" w:sz="5" w:space="0" w:color="000000"/>
              <w:bottom w:val="dashed" w:sz="2" w:space="0" w:color="000000"/>
            </w:tcBorders>
            <w:noWrap/>
            <w:vAlign w:val="center"/>
          </w:tcPr>
          <w:p w14:paraId="2A24F2F1" w14:textId="77777777" w:rsidR="00294554" w:rsidRDefault="00294554" w:rsidP="008F488A">
            <w:pPr>
              <w:pStyle w:val="CUERPOTEXTOTABLA"/>
              <w:jc w:val="right"/>
              <w:rPr>
                <w:sz w:val="13"/>
              </w:rPr>
            </w:pPr>
            <w:r>
              <w:rPr>
                <w:sz w:val="10"/>
              </w:rPr>
              <w:t>1181.8</w:t>
            </w:r>
          </w:p>
        </w:tc>
        <w:tc>
          <w:tcPr>
            <w:tcW w:w="0" w:type="auto"/>
            <w:tcBorders>
              <w:top w:val="dashed" w:sz="2" w:space="0" w:color="000000"/>
              <w:bottom w:val="dashed" w:sz="2" w:space="0" w:color="000000"/>
            </w:tcBorders>
            <w:noWrap/>
            <w:vAlign w:val="center"/>
          </w:tcPr>
          <w:p w14:paraId="6688CCDC" w14:textId="77777777" w:rsidR="00294554" w:rsidRDefault="00294554" w:rsidP="008F488A">
            <w:pPr>
              <w:pStyle w:val="CUERPOTEXTOTABLA"/>
              <w:jc w:val="right"/>
              <w:rPr>
                <w:sz w:val="13"/>
              </w:rPr>
            </w:pPr>
            <w:r>
              <w:rPr>
                <w:sz w:val="10"/>
              </w:rPr>
              <w:t>2.3</w:t>
            </w:r>
          </w:p>
        </w:tc>
      </w:tr>
      <w:tr w:rsidR="00294554" w14:paraId="2FB6EB36" w14:textId="77777777" w:rsidTr="008F488A">
        <w:trPr>
          <w:cantSplit/>
          <w:jc w:val="center"/>
        </w:trPr>
        <w:tc>
          <w:tcPr>
            <w:tcW w:w="0" w:type="auto"/>
            <w:vMerge/>
          </w:tcPr>
          <w:p w14:paraId="7BF30258" w14:textId="77777777" w:rsidR="00294554" w:rsidRDefault="00294554" w:rsidP="008F488A"/>
        </w:tc>
        <w:tc>
          <w:tcPr>
            <w:tcW w:w="0" w:type="auto"/>
            <w:tcBorders>
              <w:top w:val="dashed" w:sz="2" w:space="0" w:color="000000"/>
              <w:bottom w:val="dashed" w:sz="2" w:space="0" w:color="000000"/>
              <w:right w:val="single" w:sz="14" w:space="0" w:color="000000"/>
            </w:tcBorders>
            <w:noWrap/>
            <w:vAlign w:val="center"/>
          </w:tcPr>
          <w:p w14:paraId="34ADEAFF" w14:textId="77777777" w:rsidR="00294554" w:rsidRDefault="00294554" w:rsidP="008F488A">
            <w:pPr>
              <w:pStyle w:val="CUERPOTEXTOTABLA"/>
              <w:jc w:val="right"/>
              <w:rPr>
                <w:sz w:val="13"/>
              </w:rPr>
            </w:pPr>
            <w:r>
              <w:rPr>
                <w:b/>
                <w:sz w:val="10"/>
              </w:rPr>
              <w:t>Ventilación</w:t>
            </w:r>
          </w:p>
        </w:tc>
        <w:tc>
          <w:tcPr>
            <w:tcW w:w="0" w:type="auto"/>
            <w:tcBorders>
              <w:top w:val="dashed" w:sz="2" w:space="0" w:color="000000"/>
              <w:left w:val="single" w:sz="14" w:space="0" w:color="000000"/>
              <w:bottom w:val="dashed" w:sz="2" w:space="0" w:color="000000"/>
            </w:tcBorders>
            <w:noWrap/>
            <w:vAlign w:val="center"/>
          </w:tcPr>
          <w:p w14:paraId="0F1D0A63" w14:textId="77777777" w:rsidR="00294554" w:rsidRDefault="00294554" w:rsidP="008F488A">
            <w:pPr>
              <w:pStyle w:val="CUERPOTEXTOTABLA"/>
              <w:jc w:val="center"/>
              <w:rPr>
                <w:sz w:val="13"/>
              </w:rPr>
            </w:pPr>
            <w:r>
              <w:rPr>
                <w:sz w:val="10"/>
              </w:rPr>
              <w:t>95.1</w:t>
            </w:r>
          </w:p>
        </w:tc>
        <w:tc>
          <w:tcPr>
            <w:tcW w:w="0" w:type="auto"/>
            <w:tcBorders>
              <w:top w:val="dashed" w:sz="2" w:space="0" w:color="000000"/>
              <w:bottom w:val="dashed" w:sz="2" w:space="0" w:color="000000"/>
            </w:tcBorders>
            <w:noWrap/>
            <w:vAlign w:val="center"/>
          </w:tcPr>
          <w:p w14:paraId="682431F5" w14:textId="77777777" w:rsidR="00294554" w:rsidRDefault="00294554" w:rsidP="008F488A">
            <w:pPr>
              <w:pStyle w:val="CUERPOTEXTOTABLA"/>
              <w:jc w:val="center"/>
              <w:rPr>
                <w:sz w:val="13"/>
              </w:rPr>
            </w:pPr>
            <w:r>
              <w:rPr>
                <w:sz w:val="10"/>
              </w:rPr>
              <w:t>84.5</w:t>
            </w:r>
          </w:p>
        </w:tc>
        <w:tc>
          <w:tcPr>
            <w:tcW w:w="0" w:type="auto"/>
            <w:tcBorders>
              <w:top w:val="dashed" w:sz="2" w:space="0" w:color="000000"/>
              <w:bottom w:val="dashed" w:sz="2" w:space="0" w:color="000000"/>
            </w:tcBorders>
            <w:noWrap/>
            <w:vAlign w:val="center"/>
          </w:tcPr>
          <w:p w14:paraId="4F9D7478" w14:textId="77777777" w:rsidR="00294554" w:rsidRDefault="00294554" w:rsidP="008F488A">
            <w:pPr>
              <w:pStyle w:val="CUERPOTEXTOTABLA"/>
              <w:jc w:val="center"/>
              <w:rPr>
                <w:sz w:val="13"/>
              </w:rPr>
            </w:pPr>
            <w:r>
              <w:rPr>
                <w:sz w:val="10"/>
              </w:rPr>
              <w:t>95.1</w:t>
            </w:r>
          </w:p>
        </w:tc>
        <w:tc>
          <w:tcPr>
            <w:tcW w:w="0" w:type="auto"/>
            <w:tcBorders>
              <w:top w:val="dashed" w:sz="2" w:space="0" w:color="000000"/>
              <w:bottom w:val="dashed" w:sz="2" w:space="0" w:color="000000"/>
            </w:tcBorders>
            <w:noWrap/>
            <w:vAlign w:val="center"/>
          </w:tcPr>
          <w:p w14:paraId="668A1215" w14:textId="77777777" w:rsidR="00294554" w:rsidRDefault="00294554" w:rsidP="008F488A">
            <w:pPr>
              <w:pStyle w:val="CUERPOTEXTOTABLA"/>
              <w:jc w:val="center"/>
              <w:rPr>
                <w:sz w:val="13"/>
              </w:rPr>
            </w:pPr>
            <w:r>
              <w:rPr>
                <w:sz w:val="10"/>
              </w:rPr>
              <w:t>88.0</w:t>
            </w:r>
          </w:p>
        </w:tc>
        <w:tc>
          <w:tcPr>
            <w:tcW w:w="0" w:type="auto"/>
            <w:tcBorders>
              <w:top w:val="dashed" w:sz="2" w:space="0" w:color="000000"/>
              <w:bottom w:val="dashed" w:sz="2" w:space="0" w:color="000000"/>
            </w:tcBorders>
            <w:noWrap/>
            <w:vAlign w:val="center"/>
          </w:tcPr>
          <w:p w14:paraId="59E49E72" w14:textId="77777777" w:rsidR="00294554" w:rsidRDefault="00294554" w:rsidP="008F488A">
            <w:pPr>
              <w:pStyle w:val="CUERPOTEXTOTABLA"/>
              <w:jc w:val="center"/>
              <w:rPr>
                <w:sz w:val="13"/>
              </w:rPr>
            </w:pPr>
            <w:r>
              <w:rPr>
                <w:sz w:val="10"/>
              </w:rPr>
              <w:t>95.1</w:t>
            </w:r>
          </w:p>
        </w:tc>
        <w:tc>
          <w:tcPr>
            <w:tcW w:w="0" w:type="auto"/>
            <w:tcBorders>
              <w:top w:val="dashed" w:sz="2" w:space="0" w:color="000000"/>
              <w:bottom w:val="dashed" w:sz="2" w:space="0" w:color="000000"/>
            </w:tcBorders>
            <w:noWrap/>
            <w:vAlign w:val="center"/>
          </w:tcPr>
          <w:p w14:paraId="329F6E0E" w14:textId="77777777" w:rsidR="00294554" w:rsidRDefault="00294554" w:rsidP="008F488A">
            <w:pPr>
              <w:pStyle w:val="CUERPOTEXTOTABLA"/>
              <w:jc w:val="center"/>
              <w:rPr>
                <w:sz w:val="13"/>
              </w:rPr>
            </w:pPr>
            <w:r>
              <w:rPr>
                <w:sz w:val="10"/>
              </w:rPr>
              <w:t>91.6</w:t>
            </w:r>
          </w:p>
        </w:tc>
        <w:tc>
          <w:tcPr>
            <w:tcW w:w="0" w:type="auto"/>
            <w:tcBorders>
              <w:top w:val="dashed" w:sz="2" w:space="0" w:color="000000"/>
              <w:bottom w:val="dashed" w:sz="2" w:space="0" w:color="000000"/>
            </w:tcBorders>
            <w:noWrap/>
            <w:vAlign w:val="center"/>
          </w:tcPr>
          <w:p w14:paraId="294DE57B" w14:textId="77777777" w:rsidR="00294554" w:rsidRDefault="00294554" w:rsidP="008F488A">
            <w:pPr>
              <w:pStyle w:val="CUERPOTEXTOTABLA"/>
              <w:jc w:val="center"/>
              <w:rPr>
                <w:sz w:val="13"/>
              </w:rPr>
            </w:pPr>
            <w:r>
              <w:rPr>
                <w:sz w:val="10"/>
              </w:rPr>
              <w:t>91.6</w:t>
            </w:r>
          </w:p>
        </w:tc>
        <w:tc>
          <w:tcPr>
            <w:tcW w:w="0" w:type="auto"/>
            <w:tcBorders>
              <w:top w:val="dashed" w:sz="2" w:space="0" w:color="000000"/>
              <w:bottom w:val="dashed" w:sz="2" w:space="0" w:color="000000"/>
            </w:tcBorders>
            <w:noWrap/>
            <w:vAlign w:val="center"/>
          </w:tcPr>
          <w:p w14:paraId="2C6963B8" w14:textId="77777777" w:rsidR="00294554" w:rsidRDefault="00294554" w:rsidP="008F488A">
            <w:pPr>
              <w:pStyle w:val="CUERPOTEXTOTABLA"/>
              <w:jc w:val="center"/>
              <w:rPr>
                <w:sz w:val="13"/>
              </w:rPr>
            </w:pPr>
            <w:r>
              <w:rPr>
                <w:sz w:val="10"/>
              </w:rPr>
              <w:t>95.1</w:t>
            </w:r>
          </w:p>
        </w:tc>
        <w:tc>
          <w:tcPr>
            <w:tcW w:w="0" w:type="auto"/>
            <w:tcBorders>
              <w:top w:val="dashed" w:sz="2" w:space="0" w:color="000000"/>
              <w:bottom w:val="dashed" w:sz="2" w:space="0" w:color="000000"/>
            </w:tcBorders>
            <w:noWrap/>
            <w:vAlign w:val="center"/>
          </w:tcPr>
          <w:p w14:paraId="622360FC" w14:textId="77777777" w:rsidR="00294554" w:rsidRDefault="00294554" w:rsidP="008F488A">
            <w:pPr>
              <w:pStyle w:val="CUERPOTEXTOTABLA"/>
              <w:jc w:val="center"/>
              <w:rPr>
                <w:sz w:val="13"/>
              </w:rPr>
            </w:pPr>
            <w:r>
              <w:rPr>
                <w:sz w:val="10"/>
              </w:rPr>
              <w:t>88.0</w:t>
            </w:r>
          </w:p>
        </w:tc>
        <w:tc>
          <w:tcPr>
            <w:tcW w:w="0" w:type="auto"/>
            <w:tcBorders>
              <w:top w:val="dashed" w:sz="2" w:space="0" w:color="000000"/>
              <w:bottom w:val="dashed" w:sz="2" w:space="0" w:color="000000"/>
            </w:tcBorders>
            <w:noWrap/>
            <w:vAlign w:val="center"/>
          </w:tcPr>
          <w:p w14:paraId="024C86E8" w14:textId="77777777" w:rsidR="00294554" w:rsidRDefault="00294554" w:rsidP="008F488A">
            <w:pPr>
              <w:pStyle w:val="CUERPOTEXTOTABLA"/>
              <w:jc w:val="center"/>
              <w:rPr>
                <w:sz w:val="13"/>
              </w:rPr>
            </w:pPr>
            <w:r>
              <w:rPr>
                <w:sz w:val="10"/>
              </w:rPr>
              <w:t>95.1</w:t>
            </w:r>
          </w:p>
        </w:tc>
        <w:tc>
          <w:tcPr>
            <w:tcW w:w="0" w:type="auto"/>
            <w:tcBorders>
              <w:top w:val="dashed" w:sz="2" w:space="0" w:color="000000"/>
              <w:bottom w:val="dashed" w:sz="2" w:space="0" w:color="000000"/>
            </w:tcBorders>
            <w:noWrap/>
            <w:vAlign w:val="center"/>
          </w:tcPr>
          <w:p w14:paraId="4CE02036" w14:textId="77777777" w:rsidR="00294554" w:rsidRDefault="00294554" w:rsidP="008F488A">
            <w:pPr>
              <w:pStyle w:val="CUERPOTEXTOTABLA"/>
              <w:jc w:val="center"/>
              <w:rPr>
                <w:sz w:val="13"/>
              </w:rPr>
            </w:pPr>
            <w:r>
              <w:rPr>
                <w:sz w:val="10"/>
              </w:rPr>
              <w:t>91.6</w:t>
            </w:r>
          </w:p>
        </w:tc>
        <w:tc>
          <w:tcPr>
            <w:tcW w:w="0" w:type="auto"/>
            <w:tcBorders>
              <w:top w:val="dashed" w:sz="2" w:space="0" w:color="000000"/>
              <w:bottom w:val="dashed" w:sz="2" w:space="0" w:color="000000"/>
              <w:right w:val="single" w:sz="5" w:space="0" w:color="000000"/>
            </w:tcBorders>
            <w:noWrap/>
            <w:vAlign w:val="center"/>
          </w:tcPr>
          <w:p w14:paraId="4D409EB8" w14:textId="77777777" w:rsidR="00294554" w:rsidRDefault="00294554" w:rsidP="008F488A">
            <w:pPr>
              <w:pStyle w:val="CUERPOTEXTOTABLA"/>
              <w:jc w:val="center"/>
              <w:rPr>
                <w:sz w:val="13"/>
              </w:rPr>
            </w:pPr>
            <w:r>
              <w:rPr>
                <w:sz w:val="10"/>
              </w:rPr>
              <w:t>91.6</w:t>
            </w:r>
          </w:p>
        </w:tc>
        <w:tc>
          <w:tcPr>
            <w:tcW w:w="0" w:type="auto"/>
            <w:tcBorders>
              <w:top w:val="dashed" w:sz="2" w:space="0" w:color="000000"/>
              <w:left w:val="single" w:sz="5" w:space="0" w:color="000000"/>
              <w:bottom w:val="dashed" w:sz="2" w:space="0" w:color="000000"/>
            </w:tcBorders>
            <w:noWrap/>
            <w:vAlign w:val="center"/>
          </w:tcPr>
          <w:p w14:paraId="4315E74A" w14:textId="77777777" w:rsidR="00294554" w:rsidRDefault="00294554" w:rsidP="008F488A">
            <w:pPr>
              <w:pStyle w:val="CUERPOTEXTOTABLA"/>
              <w:jc w:val="right"/>
              <w:rPr>
                <w:sz w:val="13"/>
              </w:rPr>
            </w:pPr>
            <w:r>
              <w:rPr>
                <w:sz w:val="10"/>
              </w:rPr>
              <w:t>1102.3</w:t>
            </w:r>
          </w:p>
        </w:tc>
        <w:tc>
          <w:tcPr>
            <w:tcW w:w="0" w:type="auto"/>
            <w:tcBorders>
              <w:top w:val="dashed" w:sz="2" w:space="0" w:color="000000"/>
              <w:bottom w:val="dashed" w:sz="2" w:space="0" w:color="000000"/>
            </w:tcBorders>
            <w:noWrap/>
            <w:vAlign w:val="center"/>
          </w:tcPr>
          <w:p w14:paraId="3A56D1AF" w14:textId="77777777" w:rsidR="00294554" w:rsidRDefault="00294554" w:rsidP="008F488A">
            <w:pPr>
              <w:pStyle w:val="CUERPOTEXTOTABLA"/>
              <w:jc w:val="right"/>
              <w:rPr>
                <w:sz w:val="13"/>
              </w:rPr>
            </w:pPr>
            <w:r>
              <w:rPr>
                <w:sz w:val="10"/>
              </w:rPr>
              <w:t>2.2</w:t>
            </w:r>
          </w:p>
        </w:tc>
      </w:tr>
      <w:tr w:rsidR="00294554" w14:paraId="4E6FD25D" w14:textId="77777777" w:rsidTr="008F488A">
        <w:trPr>
          <w:cantSplit/>
          <w:jc w:val="center"/>
        </w:trPr>
        <w:tc>
          <w:tcPr>
            <w:tcW w:w="0" w:type="auto"/>
            <w:vMerge/>
          </w:tcPr>
          <w:p w14:paraId="176A38C8" w14:textId="77777777" w:rsidR="00294554" w:rsidRDefault="00294554" w:rsidP="008F488A"/>
        </w:tc>
        <w:tc>
          <w:tcPr>
            <w:tcW w:w="0" w:type="auto"/>
            <w:tcBorders>
              <w:top w:val="dashed" w:sz="2" w:space="0" w:color="000000"/>
              <w:bottom w:val="dashed" w:sz="2" w:space="0" w:color="000000"/>
              <w:right w:val="single" w:sz="14" w:space="0" w:color="000000"/>
            </w:tcBorders>
            <w:noWrap/>
            <w:vAlign w:val="center"/>
          </w:tcPr>
          <w:p w14:paraId="6111130B" w14:textId="77777777" w:rsidR="00294554" w:rsidRDefault="00294554" w:rsidP="008F488A">
            <w:pPr>
              <w:pStyle w:val="CUERPOTEXTOTABLA"/>
              <w:jc w:val="right"/>
              <w:rPr>
                <w:sz w:val="13"/>
              </w:rPr>
            </w:pPr>
            <w:r>
              <w:rPr>
                <w:b/>
                <w:sz w:val="10"/>
              </w:rPr>
              <w:t>Control de la humedad</w:t>
            </w:r>
          </w:p>
        </w:tc>
        <w:tc>
          <w:tcPr>
            <w:tcW w:w="0" w:type="auto"/>
            <w:tcBorders>
              <w:top w:val="dashed" w:sz="2" w:space="0" w:color="000000"/>
              <w:left w:val="single" w:sz="14" w:space="0" w:color="000000"/>
              <w:bottom w:val="dashed" w:sz="2" w:space="0" w:color="000000"/>
            </w:tcBorders>
            <w:noWrap/>
            <w:vAlign w:val="center"/>
          </w:tcPr>
          <w:p w14:paraId="67146449"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145835D0"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1715389E"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2429C6E3"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71BFC2DC"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4A36E4D"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CCB6DE4"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5343AF93"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6B37C08"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0EAA32C0"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32699C2F"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right w:val="single" w:sz="5" w:space="0" w:color="000000"/>
            </w:tcBorders>
            <w:noWrap/>
            <w:vAlign w:val="center"/>
          </w:tcPr>
          <w:p w14:paraId="189985E7" w14:textId="77777777" w:rsidR="00294554" w:rsidRDefault="00294554" w:rsidP="008F488A">
            <w:pPr>
              <w:pStyle w:val="CUERPOTEXTOTABLA"/>
              <w:jc w:val="center"/>
              <w:rPr>
                <w:sz w:val="13"/>
              </w:rPr>
            </w:pPr>
            <w:r>
              <w:rPr>
                <w:sz w:val="10"/>
              </w:rPr>
              <w:t>--</w:t>
            </w:r>
          </w:p>
        </w:tc>
        <w:tc>
          <w:tcPr>
            <w:tcW w:w="0" w:type="auto"/>
            <w:tcBorders>
              <w:top w:val="dashed" w:sz="2" w:space="0" w:color="000000"/>
              <w:left w:val="single" w:sz="5" w:space="0" w:color="000000"/>
              <w:bottom w:val="dashed" w:sz="2" w:space="0" w:color="000000"/>
            </w:tcBorders>
            <w:noWrap/>
            <w:vAlign w:val="center"/>
          </w:tcPr>
          <w:p w14:paraId="54B2A5B1" w14:textId="77777777" w:rsidR="00294554" w:rsidRDefault="00294554" w:rsidP="008F488A">
            <w:pPr>
              <w:pStyle w:val="CUERPOTEXTOTABLA"/>
              <w:jc w:val="right"/>
              <w:rPr>
                <w:sz w:val="13"/>
              </w:rPr>
            </w:pPr>
            <w:r>
              <w:rPr>
                <w:sz w:val="10"/>
              </w:rPr>
              <w:t>--</w:t>
            </w:r>
          </w:p>
        </w:tc>
        <w:tc>
          <w:tcPr>
            <w:tcW w:w="0" w:type="auto"/>
            <w:tcBorders>
              <w:top w:val="dashed" w:sz="2" w:space="0" w:color="000000"/>
              <w:bottom w:val="dashed" w:sz="2" w:space="0" w:color="000000"/>
            </w:tcBorders>
            <w:tcMar>
              <w:top w:w="17" w:type="dxa"/>
              <w:left w:w="6" w:type="dxa"/>
              <w:bottom w:w="23" w:type="dxa"/>
              <w:right w:w="11" w:type="dxa"/>
            </w:tcMar>
            <w:vAlign w:val="center"/>
          </w:tcPr>
          <w:p w14:paraId="648B48AC" w14:textId="77777777" w:rsidR="00294554" w:rsidRDefault="00294554" w:rsidP="008F488A">
            <w:pPr>
              <w:spacing w:after="0" w:line="240" w:lineRule="auto"/>
              <w:rPr>
                <w:rFonts w:ascii="Verdana" w:hAnsi="Verdana" w:cs="Verdana"/>
                <w:sz w:val="13"/>
              </w:rPr>
            </w:pPr>
            <w:r>
              <w:rPr>
                <w:rFonts w:ascii="Verdana" w:hAnsi="Verdana" w:cs="Verdana"/>
                <w:sz w:val="13"/>
              </w:rPr>
              <w:t xml:space="preserve"> </w:t>
            </w:r>
          </w:p>
        </w:tc>
      </w:tr>
      <w:tr w:rsidR="00294554" w14:paraId="6375E348" w14:textId="77777777" w:rsidTr="008F488A">
        <w:trPr>
          <w:cantSplit/>
          <w:jc w:val="center"/>
        </w:trPr>
        <w:tc>
          <w:tcPr>
            <w:tcW w:w="0" w:type="auto"/>
            <w:vMerge/>
            <w:tcBorders>
              <w:bottom w:val="dashed" w:sz="5" w:space="0" w:color="000000"/>
            </w:tcBorders>
          </w:tcPr>
          <w:p w14:paraId="32E6187F" w14:textId="77777777" w:rsidR="00294554" w:rsidRDefault="00294554" w:rsidP="008F488A"/>
        </w:tc>
        <w:tc>
          <w:tcPr>
            <w:tcW w:w="0" w:type="auto"/>
            <w:tcBorders>
              <w:top w:val="dashed" w:sz="2" w:space="0" w:color="000000"/>
              <w:bottom w:val="dashed" w:sz="5" w:space="0" w:color="000000"/>
              <w:right w:val="single" w:sz="14" w:space="0" w:color="000000"/>
            </w:tcBorders>
            <w:noWrap/>
            <w:vAlign w:val="center"/>
          </w:tcPr>
          <w:p w14:paraId="40468A64" w14:textId="77777777" w:rsidR="00294554" w:rsidRDefault="00294554" w:rsidP="008F488A">
            <w:pPr>
              <w:pStyle w:val="CUERPOTEXTOTABLA"/>
              <w:jc w:val="right"/>
              <w:rPr>
                <w:sz w:val="13"/>
              </w:rPr>
            </w:pPr>
            <w:r>
              <w:rPr>
                <w:b/>
                <w:sz w:val="10"/>
              </w:rPr>
              <w:t>Iluminación</w:t>
            </w:r>
          </w:p>
        </w:tc>
        <w:tc>
          <w:tcPr>
            <w:tcW w:w="0" w:type="auto"/>
            <w:tcBorders>
              <w:top w:val="dashed" w:sz="2" w:space="0" w:color="000000"/>
              <w:left w:val="single" w:sz="14" w:space="0" w:color="000000"/>
              <w:bottom w:val="dashed" w:sz="5" w:space="0" w:color="000000"/>
            </w:tcBorders>
            <w:noWrap/>
            <w:vAlign w:val="center"/>
          </w:tcPr>
          <w:p w14:paraId="6D37F864" w14:textId="77777777" w:rsidR="00294554" w:rsidRDefault="00294554" w:rsidP="008F488A">
            <w:pPr>
              <w:pStyle w:val="CUERPOTEXTOTABLA"/>
              <w:jc w:val="center"/>
              <w:rPr>
                <w:sz w:val="13"/>
              </w:rPr>
            </w:pPr>
            <w:r>
              <w:rPr>
                <w:sz w:val="10"/>
              </w:rPr>
              <w:t>827.5</w:t>
            </w:r>
          </w:p>
        </w:tc>
        <w:tc>
          <w:tcPr>
            <w:tcW w:w="0" w:type="auto"/>
            <w:tcBorders>
              <w:top w:val="dashed" w:sz="2" w:space="0" w:color="000000"/>
              <w:bottom w:val="dashed" w:sz="5" w:space="0" w:color="000000"/>
            </w:tcBorders>
            <w:noWrap/>
            <w:vAlign w:val="center"/>
          </w:tcPr>
          <w:p w14:paraId="1740FAE8" w14:textId="77777777" w:rsidR="00294554" w:rsidRDefault="00294554" w:rsidP="008F488A">
            <w:pPr>
              <w:pStyle w:val="CUERPOTEXTOTABLA"/>
              <w:jc w:val="center"/>
              <w:rPr>
                <w:sz w:val="13"/>
              </w:rPr>
            </w:pPr>
            <w:r>
              <w:rPr>
                <w:sz w:val="10"/>
              </w:rPr>
              <w:t>735.6</w:t>
            </w:r>
          </w:p>
        </w:tc>
        <w:tc>
          <w:tcPr>
            <w:tcW w:w="0" w:type="auto"/>
            <w:tcBorders>
              <w:top w:val="dashed" w:sz="2" w:space="0" w:color="000000"/>
              <w:bottom w:val="dashed" w:sz="5" w:space="0" w:color="000000"/>
            </w:tcBorders>
            <w:noWrap/>
            <w:vAlign w:val="center"/>
          </w:tcPr>
          <w:p w14:paraId="32E66362" w14:textId="77777777" w:rsidR="00294554" w:rsidRDefault="00294554" w:rsidP="008F488A">
            <w:pPr>
              <w:pStyle w:val="CUERPOTEXTOTABLA"/>
              <w:jc w:val="center"/>
              <w:rPr>
                <w:sz w:val="13"/>
              </w:rPr>
            </w:pPr>
            <w:r>
              <w:rPr>
                <w:sz w:val="10"/>
              </w:rPr>
              <w:t>827.5</w:t>
            </w:r>
          </w:p>
        </w:tc>
        <w:tc>
          <w:tcPr>
            <w:tcW w:w="0" w:type="auto"/>
            <w:tcBorders>
              <w:top w:val="dashed" w:sz="2" w:space="0" w:color="000000"/>
              <w:bottom w:val="dashed" w:sz="5" w:space="0" w:color="000000"/>
            </w:tcBorders>
            <w:noWrap/>
            <w:vAlign w:val="center"/>
          </w:tcPr>
          <w:p w14:paraId="4B7F7CEB" w14:textId="77777777" w:rsidR="00294554" w:rsidRDefault="00294554" w:rsidP="008F488A">
            <w:pPr>
              <w:pStyle w:val="CUERPOTEXTOTABLA"/>
              <w:jc w:val="center"/>
              <w:rPr>
                <w:sz w:val="13"/>
              </w:rPr>
            </w:pPr>
            <w:r>
              <w:rPr>
                <w:sz w:val="10"/>
              </w:rPr>
              <w:t>766.2</w:t>
            </w:r>
          </w:p>
        </w:tc>
        <w:tc>
          <w:tcPr>
            <w:tcW w:w="0" w:type="auto"/>
            <w:tcBorders>
              <w:top w:val="dashed" w:sz="2" w:space="0" w:color="000000"/>
              <w:bottom w:val="dashed" w:sz="5" w:space="0" w:color="000000"/>
            </w:tcBorders>
            <w:noWrap/>
            <w:vAlign w:val="center"/>
          </w:tcPr>
          <w:p w14:paraId="74E826CC" w14:textId="77777777" w:rsidR="00294554" w:rsidRDefault="00294554" w:rsidP="008F488A">
            <w:pPr>
              <w:pStyle w:val="CUERPOTEXTOTABLA"/>
              <w:jc w:val="center"/>
              <w:rPr>
                <w:sz w:val="13"/>
              </w:rPr>
            </w:pPr>
            <w:r>
              <w:rPr>
                <w:sz w:val="10"/>
              </w:rPr>
              <w:t>827.5</w:t>
            </w:r>
          </w:p>
        </w:tc>
        <w:tc>
          <w:tcPr>
            <w:tcW w:w="0" w:type="auto"/>
            <w:tcBorders>
              <w:top w:val="dashed" w:sz="2" w:space="0" w:color="000000"/>
              <w:bottom w:val="dashed" w:sz="5" w:space="0" w:color="000000"/>
            </w:tcBorders>
            <w:noWrap/>
            <w:vAlign w:val="center"/>
          </w:tcPr>
          <w:p w14:paraId="092561BD" w14:textId="77777777" w:rsidR="00294554" w:rsidRDefault="00294554" w:rsidP="008F488A">
            <w:pPr>
              <w:pStyle w:val="CUERPOTEXTOTABLA"/>
              <w:jc w:val="center"/>
              <w:rPr>
                <w:sz w:val="13"/>
              </w:rPr>
            </w:pPr>
            <w:r>
              <w:rPr>
                <w:sz w:val="10"/>
              </w:rPr>
              <w:t>796.9</w:t>
            </w:r>
          </w:p>
        </w:tc>
        <w:tc>
          <w:tcPr>
            <w:tcW w:w="0" w:type="auto"/>
            <w:tcBorders>
              <w:top w:val="dashed" w:sz="2" w:space="0" w:color="000000"/>
              <w:bottom w:val="dashed" w:sz="5" w:space="0" w:color="000000"/>
            </w:tcBorders>
            <w:noWrap/>
            <w:vAlign w:val="center"/>
          </w:tcPr>
          <w:p w14:paraId="7A234C6C" w14:textId="77777777" w:rsidR="00294554" w:rsidRDefault="00294554" w:rsidP="008F488A">
            <w:pPr>
              <w:pStyle w:val="CUERPOTEXTOTABLA"/>
              <w:jc w:val="center"/>
              <w:rPr>
                <w:sz w:val="13"/>
              </w:rPr>
            </w:pPr>
            <w:r>
              <w:rPr>
                <w:sz w:val="10"/>
              </w:rPr>
              <w:t>796.9</w:t>
            </w:r>
          </w:p>
        </w:tc>
        <w:tc>
          <w:tcPr>
            <w:tcW w:w="0" w:type="auto"/>
            <w:tcBorders>
              <w:top w:val="dashed" w:sz="2" w:space="0" w:color="000000"/>
              <w:bottom w:val="dashed" w:sz="5" w:space="0" w:color="000000"/>
            </w:tcBorders>
            <w:noWrap/>
            <w:vAlign w:val="center"/>
          </w:tcPr>
          <w:p w14:paraId="3737D75A" w14:textId="77777777" w:rsidR="00294554" w:rsidRDefault="00294554" w:rsidP="008F488A">
            <w:pPr>
              <w:pStyle w:val="CUERPOTEXTOTABLA"/>
              <w:jc w:val="center"/>
              <w:rPr>
                <w:sz w:val="13"/>
              </w:rPr>
            </w:pPr>
            <w:r>
              <w:rPr>
                <w:sz w:val="10"/>
              </w:rPr>
              <w:t>827.5</w:t>
            </w:r>
          </w:p>
        </w:tc>
        <w:tc>
          <w:tcPr>
            <w:tcW w:w="0" w:type="auto"/>
            <w:tcBorders>
              <w:top w:val="dashed" w:sz="2" w:space="0" w:color="000000"/>
              <w:bottom w:val="dashed" w:sz="5" w:space="0" w:color="000000"/>
            </w:tcBorders>
            <w:noWrap/>
            <w:vAlign w:val="center"/>
          </w:tcPr>
          <w:p w14:paraId="744D64F2" w14:textId="77777777" w:rsidR="00294554" w:rsidRDefault="00294554" w:rsidP="008F488A">
            <w:pPr>
              <w:pStyle w:val="CUERPOTEXTOTABLA"/>
              <w:jc w:val="center"/>
              <w:rPr>
                <w:sz w:val="13"/>
              </w:rPr>
            </w:pPr>
            <w:r>
              <w:rPr>
                <w:sz w:val="10"/>
              </w:rPr>
              <w:t>766.2</w:t>
            </w:r>
          </w:p>
        </w:tc>
        <w:tc>
          <w:tcPr>
            <w:tcW w:w="0" w:type="auto"/>
            <w:tcBorders>
              <w:top w:val="dashed" w:sz="2" w:space="0" w:color="000000"/>
              <w:bottom w:val="dashed" w:sz="5" w:space="0" w:color="000000"/>
            </w:tcBorders>
            <w:noWrap/>
            <w:vAlign w:val="center"/>
          </w:tcPr>
          <w:p w14:paraId="58267C2B" w14:textId="77777777" w:rsidR="00294554" w:rsidRDefault="00294554" w:rsidP="008F488A">
            <w:pPr>
              <w:pStyle w:val="CUERPOTEXTOTABLA"/>
              <w:jc w:val="center"/>
              <w:rPr>
                <w:sz w:val="13"/>
              </w:rPr>
            </w:pPr>
            <w:r>
              <w:rPr>
                <w:sz w:val="10"/>
              </w:rPr>
              <w:t>827.5</w:t>
            </w:r>
          </w:p>
        </w:tc>
        <w:tc>
          <w:tcPr>
            <w:tcW w:w="0" w:type="auto"/>
            <w:tcBorders>
              <w:top w:val="dashed" w:sz="2" w:space="0" w:color="000000"/>
              <w:bottom w:val="dashed" w:sz="5" w:space="0" w:color="000000"/>
            </w:tcBorders>
            <w:noWrap/>
            <w:vAlign w:val="center"/>
          </w:tcPr>
          <w:p w14:paraId="577658F5" w14:textId="77777777" w:rsidR="00294554" w:rsidRDefault="00294554" w:rsidP="008F488A">
            <w:pPr>
              <w:pStyle w:val="CUERPOTEXTOTABLA"/>
              <w:jc w:val="center"/>
              <w:rPr>
                <w:sz w:val="13"/>
              </w:rPr>
            </w:pPr>
            <w:r>
              <w:rPr>
                <w:sz w:val="10"/>
              </w:rPr>
              <w:t>796.9</w:t>
            </w:r>
          </w:p>
        </w:tc>
        <w:tc>
          <w:tcPr>
            <w:tcW w:w="0" w:type="auto"/>
            <w:tcBorders>
              <w:top w:val="dashed" w:sz="2" w:space="0" w:color="000000"/>
              <w:bottom w:val="dashed" w:sz="5" w:space="0" w:color="000000"/>
              <w:right w:val="single" w:sz="5" w:space="0" w:color="000000"/>
            </w:tcBorders>
            <w:noWrap/>
            <w:vAlign w:val="center"/>
          </w:tcPr>
          <w:p w14:paraId="723F98F3" w14:textId="77777777" w:rsidR="00294554" w:rsidRDefault="00294554" w:rsidP="008F488A">
            <w:pPr>
              <w:pStyle w:val="CUERPOTEXTOTABLA"/>
              <w:jc w:val="center"/>
              <w:rPr>
                <w:sz w:val="13"/>
              </w:rPr>
            </w:pPr>
            <w:r>
              <w:rPr>
                <w:sz w:val="10"/>
              </w:rPr>
              <w:t>796.9</w:t>
            </w:r>
          </w:p>
        </w:tc>
        <w:tc>
          <w:tcPr>
            <w:tcW w:w="0" w:type="auto"/>
            <w:tcBorders>
              <w:top w:val="dashed" w:sz="2" w:space="0" w:color="000000"/>
              <w:left w:val="single" w:sz="5" w:space="0" w:color="000000"/>
              <w:bottom w:val="dashed" w:sz="5" w:space="0" w:color="000000"/>
            </w:tcBorders>
            <w:noWrap/>
            <w:vAlign w:val="center"/>
          </w:tcPr>
          <w:p w14:paraId="0CDB9C57" w14:textId="77777777" w:rsidR="00294554" w:rsidRDefault="00294554" w:rsidP="008F488A">
            <w:pPr>
              <w:pStyle w:val="CUERPOTEXTOTABLA"/>
              <w:jc w:val="right"/>
              <w:rPr>
                <w:sz w:val="13"/>
              </w:rPr>
            </w:pPr>
            <w:r>
              <w:rPr>
                <w:sz w:val="10"/>
              </w:rPr>
              <w:t>9592.9</w:t>
            </w:r>
          </w:p>
        </w:tc>
        <w:tc>
          <w:tcPr>
            <w:tcW w:w="0" w:type="auto"/>
            <w:tcBorders>
              <w:top w:val="dashed" w:sz="2" w:space="0" w:color="000000"/>
              <w:bottom w:val="dashed" w:sz="5" w:space="0" w:color="000000"/>
            </w:tcBorders>
            <w:noWrap/>
            <w:vAlign w:val="center"/>
          </w:tcPr>
          <w:p w14:paraId="60096509" w14:textId="77777777" w:rsidR="00294554" w:rsidRDefault="00294554" w:rsidP="008F488A">
            <w:pPr>
              <w:pStyle w:val="CUERPOTEXTOTABLA"/>
              <w:jc w:val="right"/>
              <w:rPr>
                <w:sz w:val="13"/>
              </w:rPr>
            </w:pPr>
            <w:r>
              <w:rPr>
                <w:sz w:val="10"/>
              </w:rPr>
              <w:t>19.0</w:t>
            </w:r>
          </w:p>
        </w:tc>
      </w:tr>
      <w:tr w:rsidR="00294554" w14:paraId="1FCAF521" w14:textId="77777777" w:rsidTr="008F488A">
        <w:trPr>
          <w:cantSplit/>
          <w:jc w:val="center"/>
        </w:trPr>
        <w:tc>
          <w:tcPr>
            <w:tcW w:w="0" w:type="auto"/>
            <w:vMerge w:val="restart"/>
            <w:tcBorders>
              <w:top w:val="dashed" w:sz="5" w:space="0" w:color="000000"/>
            </w:tcBorders>
            <w:vAlign w:val="center"/>
          </w:tcPr>
          <w:p w14:paraId="3C9D3944" w14:textId="77777777" w:rsidR="00294554" w:rsidRDefault="00294554" w:rsidP="008F488A">
            <w:pPr>
              <w:pStyle w:val="CUERPOTEXTOTABLA"/>
              <w:rPr>
                <w:sz w:val="13"/>
              </w:rPr>
            </w:pPr>
            <w:r>
              <w:rPr>
                <w:sz w:val="10"/>
              </w:rPr>
              <w:t>Medioambiente</w:t>
            </w:r>
          </w:p>
        </w:tc>
        <w:tc>
          <w:tcPr>
            <w:tcW w:w="0" w:type="auto"/>
            <w:tcBorders>
              <w:top w:val="dashed" w:sz="5" w:space="0" w:color="000000"/>
              <w:bottom w:val="dashed" w:sz="2" w:space="0" w:color="000000"/>
              <w:right w:val="single" w:sz="14" w:space="0" w:color="000000"/>
            </w:tcBorders>
            <w:noWrap/>
            <w:vAlign w:val="center"/>
          </w:tcPr>
          <w:p w14:paraId="76AAC60F" w14:textId="77777777" w:rsidR="00294554" w:rsidRDefault="00294554" w:rsidP="008F488A">
            <w:pPr>
              <w:pStyle w:val="CUERPOTEXTOTABLA"/>
              <w:jc w:val="right"/>
              <w:rPr>
                <w:sz w:val="13"/>
              </w:rPr>
            </w:pPr>
            <w:r>
              <w:rPr>
                <w:b/>
                <w:sz w:val="10"/>
              </w:rPr>
              <w:t>Calefacción</w:t>
            </w:r>
          </w:p>
        </w:tc>
        <w:tc>
          <w:tcPr>
            <w:tcW w:w="0" w:type="auto"/>
            <w:tcBorders>
              <w:top w:val="dashed" w:sz="5" w:space="0" w:color="000000"/>
              <w:left w:val="single" w:sz="14" w:space="0" w:color="000000"/>
              <w:bottom w:val="dashed" w:sz="2" w:space="0" w:color="000000"/>
            </w:tcBorders>
            <w:noWrap/>
            <w:vAlign w:val="center"/>
          </w:tcPr>
          <w:p w14:paraId="107D1DEB" w14:textId="77777777" w:rsidR="00294554" w:rsidRDefault="00294554" w:rsidP="008F488A">
            <w:pPr>
              <w:pStyle w:val="CUERPOTEXTOTABLA"/>
              <w:jc w:val="center"/>
              <w:rPr>
                <w:sz w:val="13"/>
              </w:rPr>
            </w:pPr>
            <w:r>
              <w:rPr>
                <w:sz w:val="10"/>
              </w:rPr>
              <w:t>1739.3</w:t>
            </w:r>
          </w:p>
        </w:tc>
        <w:tc>
          <w:tcPr>
            <w:tcW w:w="0" w:type="auto"/>
            <w:tcBorders>
              <w:top w:val="dashed" w:sz="5" w:space="0" w:color="000000"/>
              <w:bottom w:val="dashed" w:sz="2" w:space="0" w:color="000000"/>
            </w:tcBorders>
            <w:noWrap/>
            <w:vAlign w:val="center"/>
          </w:tcPr>
          <w:p w14:paraId="2AF18C93" w14:textId="77777777" w:rsidR="00294554" w:rsidRDefault="00294554" w:rsidP="008F488A">
            <w:pPr>
              <w:pStyle w:val="CUERPOTEXTOTABLA"/>
              <w:jc w:val="center"/>
              <w:rPr>
                <w:sz w:val="13"/>
              </w:rPr>
            </w:pPr>
            <w:r>
              <w:rPr>
                <w:sz w:val="10"/>
              </w:rPr>
              <w:t>1368.6</w:t>
            </w:r>
          </w:p>
        </w:tc>
        <w:tc>
          <w:tcPr>
            <w:tcW w:w="0" w:type="auto"/>
            <w:tcBorders>
              <w:top w:val="dashed" w:sz="5" w:space="0" w:color="000000"/>
              <w:bottom w:val="dashed" w:sz="2" w:space="0" w:color="000000"/>
            </w:tcBorders>
            <w:noWrap/>
            <w:vAlign w:val="center"/>
          </w:tcPr>
          <w:p w14:paraId="0FAAB2D4" w14:textId="77777777" w:rsidR="00294554" w:rsidRDefault="00294554" w:rsidP="008F488A">
            <w:pPr>
              <w:pStyle w:val="CUERPOTEXTOTABLA"/>
              <w:jc w:val="center"/>
              <w:rPr>
                <w:sz w:val="13"/>
              </w:rPr>
            </w:pPr>
            <w:r>
              <w:rPr>
                <w:sz w:val="10"/>
              </w:rPr>
              <w:t>1059.8</w:t>
            </w:r>
          </w:p>
        </w:tc>
        <w:tc>
          <w:tcPr>
            <w:tcW w:w="0" w:type="auto"/>
            <w:tcBorders>
              <w:top w:val="dashed" w:sz="5" w:space="0" w:color="000000"/>
              <w:bottom w:val="dashed" w:sz="2" w:space="0" w:color="000000"/>
            </w:tcBorders>
            <w:noWrap/>
            <w:vAlign w:val="center"/>
          </w:tcPr>
          <w:p w14:paraId="229B372C" w14:textId="77777777" w:rsidR="00294554" w:rsidRDefault="00294554" w:rsidP="008F488A">
            <w:pPr>
              <w:pStyle w:val="CUERPOTEXTOTABLA"/>
              <w:jc w:val="center"/>
              <w:rPr>
                <w:sz w:val="13"/>
              </w:rPr>
            </w:pPr>
            <w:r>
              <w:rPr>
                <w:sz w:val="10"/>
              </w:rPr>
              <w:t>446.5</w:t>
            </w:r>
          </w:p>
        </w:tc>
        <w:tc>
          <w:tcPr>
            <w:tcW w:w="0" w:type="auto"/>
            <w:tcBorders>
              <w:top w:val="dashed" w:sz="5" w:space="0" w:color="000000"/>
              <w:bottom w:val="dashed" w:sz="2" w:space="0" w:color="000000"/>
            </w:tcBorders>
            <w:noWrap/>
            <w:vAlign w:val="center"/>
          </w:tcPr>
          <w:p w14:paraId="37A069C1" w14:textId="77777777" w:rsidR="00294554" w:rsidRDefault="00294554" w:rsidP="008F488A">
            <w:pPr>
              <w:pStyle w:val="CUERPOTEXTOTABLA"/>
              <w:jc w:val="center"/>
              <w:rPr>
                <w:sz w:val="13"/>
              </w:rPr>
            </w:pPr>
            <w:r>
              <w:rPr>
                <w:sz w:val="10"/>
              </w:rPr>
              <w:t>242.0</w:t>
            </w:r>
          </w:p>
        </w:tc>
        <w:tc>
          <w:tcPr>
            <w:tcW w:w="0" w:type="auto"/>
            <w:tcBorders>
              <w:top w:val="dashed" w:sz="5" w:space="0" w:color="000000"/>
              <w:bottom w:val="dashed" w:sz="2" w:space="0" w:color="000000"/>
            </w:tcBorders>
            <w:noWrap/>
            <w:vAlign w:val="center"/>
          </w:tcPr>
          <w:p w14:paraId="2005D1A1" w14:textId="77777777" w:rsidR="00294554" w:rsidRDefault="00294554" w:rsidP="008F488A">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1A47D007" w14:textId="77777777" w:rsidR="00294554" w:rsidRDefault="00294554" w:rsidP="008F488A">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50045B68" w14:textId="77777777" w:rsidR="00294554" w:rsidRDefault="00294554" w:rsidP="008F488A">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52338DD4" w14:textId="77777777" w:rsidR="00294554" w:rsidRDefault="00294554" w:rsidP="008F488A">
            <w:pPr>
              <w:pStyle w:val="CUERPOTEXTOTABLA"/>
              <w:jc w:val="center"/>
              <w:rPr>
                <w:sz w:val="13"/>
              </w:rPr>
            </w:pPr>
            <w:r>
              <w:rPr>
                <w:sz w:val="10"/>
              </w:rPr>
              <w:t>--</w:t>
            </w:r>
          </w:p>
        </w:tc>
        <w:tc>
          <w:tcPr>
            <w:tcW w:w="0" w:type="auto"/>
            <w:tcBorders>
              <w:top w:val="dashed" w:sz="5" w:space="0" w:color="000000"/>
              <w:bottom w:val="dashed" w:sz="2" w:space="0" w:color="000000"/>
            </w:tcBorders>
            <w:noWrap/>
            <w:vAlign w:val="center"/>
          </w:tcPr>
          <w:p w14:paraId="1ED4F12F" w14:textId="77777777" w:rsidR="00294554" w:rsidRDefault="00294554" w:rsidP="008F488A">
            <w:pPr>
              <w:pStyle w:val="CUERPOTEXTOTABLA"/>
              <w:jc w:val="center"/>
              <w:rPr>
                <w:sz w:val="13"/>
              </w:rPr>
            </w:pPr>
            <w:r>
              <w:rPr>
                <w:sz w:val="10"/>
              </w:rPr>
              <w:t>72.2</w:t>
            </w:r>
          </w:p>
        </w:tc>
        <w:tc>
          <w:tcPr>
            <w:tcW w:w="0" w:type="auto"/>
            <w:tcBorders>
              <w:top w:val="dashed" w:sz="5" w:space="0" w:color="000000"/>
              <w:bottom w:val="dashed" w:sz="2" w:space="0" w:color="000000"/>
            </w:tcBorders>
            <w:noWrap/>
            <w:vAlign w:val="center"/>
          </w:tcPr>
          <w:p w14:paraId="6A355284" w14:textId="77777777" w:rsidR="00294554" w:rsidRDefault="00294554" w:rsidP="008F488A">
            <w:pPr>
              <w:pStyle w:val="CUERPOTEXTOTABLA"/>
              <w:jc w:val="center"/>
              <w:rPr>
                <w:sz w:val="13"/>
              </w:rPr>
            </w:pPr>
            <w:r>
              <w:rPr>
                <w:sz w:val="10"/>
              </w:rPr>
              <w:t>981.0</w:t>
            </w:r>
          </w:p>
        </w:tc>
        <w:tc>
          <w:tcPr>
            <w:tcW w:w="0" w:type="auto"/>
            <w:tcBorders>
              <w:top w:val="dashed" w:sz="5" w:space="0" w:color="000000"/>
              <w:bottom w:val="dashed" w:sz="2" w:space="0" w:color="000000"/>
              <w:right w:val="single" w:sz="5" w:space="0" w:color="000000"/>
            </w:tcBorders>
            <w:noWrap/>
            <w:vAlign w:val="center"/>
          </w:tcPr>
          <w:p w14:paraId="1AAB85DF" w14:textId="77777777" w:rsidR="00294554" w:rsidRDefault="00294554" w:rsidP="008F488A">
            <w:pPr>
              <w:pStyle w:val="CUERPOTEXTOTABLA"/>
              <w:jc w:val="center"/>
              <w:rPr>
                <w:sz w:val="13"/>
              </w:rPr>
            </w:pPr>
            <w:r>
              <w:rPr>
                <w:sz w:val="10"/>
              </w:rPr>
              <w:t>1721.6</w:t>
            </w:r>
          </w:p>
        </w:tc>
        <w:tc>
          <w:tcPr>
            <w:tcW w:w="0" w:type="auto"/>
            <w:tcBorders>
              <w:top w:val="dashed" w:sz="5" w:space="0" w:color="000000"/>
              <w:left w:val="single" w:sz="5" w:space="0" w:color="000000"/>
              <w:bottom w:val="dashed" w:sz="2" w:space="0" w:color="000000"/>
            </w:tcBorders>
            <w:noWrap/>
            <w:vAlign w:val="center"/>
          </w:tcPr>
          <w:p w14:paraId="413B6F6A" w14:textId="77777777" w:rsidR="00294554" w:rsidRDefault="00294554" w:rsidP="008F488A">
            <w:pPr>
              <w:pStyle w:val="CUERPOTEXTOTABLA"/>
              <w:jc w:val="right"/>
              <w:rPr>
                <w:sz w:val="13"/>
              </w:rPr>
            </w:pPr>
            <w:r>
              <w:rPr>
                <w:sz w:val="10"/>
              </w:rPr>
              <w:t>7630.9</w:t>
            </w:r>
          </w:p>
        </w:tc>
        <w:tc>
          <w:tcPr>
            <w:tcW w:w="0" w:type="auto"/>
            <w:tcBorders>
              <w:top w:val="dashed" w:sz="5" w:space="0" w:color="000000"/>
              <w:bottom w:val="dashed" w:sz="2" w:space="0" w:color="000000"/>
            </w:tcBorders>
            <w:noWrap/>
            <w:vAlign w:val="center"/>
          </w:tcPr>
          <w:p w14:paraId="202E0037" w14:textId="77777777" w:rsidR="00294554" w:rsidRDefault="00294554" w:rsidP="008F488A">
            <w:pPr>
              <w:pStyle w:val="CUERPOTEXTOTABLA"/>
              <w:jc w:val="right"/>
              <w:rPr>
                <w:sz w:val="13"/>
              </w:rPr>
            </w:pPr>
            <w:r>
              <w:rPr>
                <w:sz w:val="10"/>
              </w:rPr>
              <w:t>15.1</w:t>
            </w:r>
          </w:p>
        </w:tc>
      </w:tr>
      <w:tr w:rsidR="00294554" w14:paraId="6CE3F900" w14:textId="77777777" w:rsidTr="008F488A">
        <w:trPr>
          <w:cantSplit/>
          <w:jc w:val="center"/>
        </w:trPr>
        <w:tc>
          <w:tcPr>
            <w:tcW w:w="0" w:type="auto"/>
            <w:vMerge/>
          </w:tcPr>
          <w:p w14:paraId="482AC0D7" w14:textId="77777777" w:rsidR="00294554" w:rsidRDefault="00294554" w:rsidP="008F488A"/>
        </w:tc>
        <w:tc>
          <w:tcPr>
            <w:tcW w:w="0" w:type="auto"/>
            <w:tcBorders>
              <w:top w:val="dashed" w:sz="2" w:space="0" w:color="000000"/>
              <w:bottom w:val="dashed" w:sz="2" w:space="0" w:color="000000"/>
              <w:right w:val="single" w:sz="14" w:space="0" w:color="000000"/>
            </w:tcBorders>
            <w:noWrap/>
            <w:vAlign w:val="center"/>
          </w:tcPr>
          <w:p w14:paraId="2B34C762" w14:textId="77777777" w:rsidR="00294554" w:rsidRDefault="00294554" w:rsidP="008F488A">
            <w:pPr>
              <w:pStyle w:val="CUERPOTEXTOTABLA"/>
              <w:jc w:val="right"/>
              <w:rPr>
                <w:sz w:val="13"/>
              </w:rPr>
            </w:pPr>
            <w:r>
              <w:rPr>
                <w:b/>
                <w:sz w:val="10"/>
              </w:rPr>
              <w:t>Refrigeración</w:t>
            </w:r>
          </w:p>
        </w:tc>
        <w:tc>
          <w:tcPr>
            <w:tcW w:w="0" w:type="auto"/>
            <w:tcBorders>
              <w:top w:val="dashed" w:sz="2" w:space="0" w:color="000000"/>
              <w:left w:val="single" w:sz="14" w:space="0" w:color="000000"/>
              <w:bottom w:val="dashed" w:sz="2" w:space="0" w:color="000000"/>
            </w:tcBorders>
            <w:noWrap/>
            <w:vAlign w:val="center"/>
          </w:tcPr>
          <w:p w14:paraId="22D1B4D3"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212BB4C"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03A838BE"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795743D"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B99303C"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6EDC5319"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156CD61A"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0B5E6C34"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4069C8AE"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3544811F"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tcBorders>
            <w:noWrap/>
            <w:vAlign w:val="center"/>
          </w:tcPr>
          <w:p w14:paraId="201A47CC" w14:textId="77777777" w:rsidR="00294554" w:rsidRDefault="00294554" w:rsidP="008F488A">
            <w:pPr>
              <w:pStyle w:val="CUERPOTEXTOTABLA"/>
              <w:jc w:val="center"/>
              <w:rPr>
                <w:sz w:val="13"/>
              </w:rPr>
            </w:pPr>
            <w:r>
              <w:rPr>
                <w:sz w:val="10"/>
              </w:rPr>
              <w:t>--</w:t>
            </w:r>
          </w:p>
        </w:tc>
        <w:tc>
          <w:tcPr>
            <w:tcW w:w="0" w:type="auto"/>
            <w:tcBorders>
              <w:top w:val="dashed" w:sz="2" w:space="0" w:color="000000"/>
              <w:bottom w:val="dashed" w:sz="2" w:space="0" w:color="000000"/>
              <w:right w:val="single" w:sz="5" w:space="0" w:color="000000"/>
            </w:tcBorders>
            <w:noWrap/>
            <w:vAlign w:val="center"/>
          </w:tcPr>
          <w:p w14:paraId="2B41262B" w14:textId="77777777" w:rsidR="00294554" w:rsidRDefault="00294554" w:rsidP="008F488A">
            <w:pPr>
              <w:pStyle w:val="CUERPOTEXTOTABLA"/>
              <w:jc w:val="center"/>
              <w:rPr>
                <w:sz w:val="13"/>
              </w:rPr>
            </w:pPr>
            <w:r>
              <w:rPr>
                <w:sz w:val="10"/>
              </w:rPr>
              <w:t>--</w:t>
            </w:r>
          </w:p>
        </w:tc>
        <w:tc>
          <w:tcPr>
            <w:tcW w:w="0" w:type="auto"/>
            <w:tcBorders>
              <w:top w:val="dashed" w:sz="2" w:space="0" w:color="000000"/>
              <w:left w:val="single" w:sz="5" w:space="0" w:color="000000"/>
              <w:bottom w:val="dashed" w:sz="2" w:space="0" w:color="000000"/>
            </w:tcBorders>
            <w:noWrap/>
            <w:vAlign w:val="center"/>
          </w:tcPr>
          <w:p w14:paraId="7D61F6EA" w14:textId="77777777" w:rsidR="00294554" w:rsidRDefault="00294554" w:rsidP="008F488A">
            <w:pPr>
              <w:pStyle w:val="CUERPOTEXTOTABLA"/>
              <w:jc w:val="right"/>
              <w:rPr>
                <w:sz w:val="13"/>
              </w:rPr>
            </w:pPr>
            <w:r>
              <w:rPr>
                <w:sz w:val="10"/>
              </w:rPr>
              <w:t>--</w:t>
            </w:r>
          </w:p>
        </w:tc>
        <w:tc>
          <w:tcPr>
            <w:tcW w:w="0" w:type="auto"/>
            <w:tcBorders>
              <w:top w:val="dashed" w:sz="2" w:space="0" w:color="000000"/>
              <w:bottom w:val="dashed" w:sz="2" w:space="0" w:color="000000"/>
            </w:tcBorders>
            <w:tcMar>
              <w:top w:w="17" w:type="dxa"/>
              <w:left w:w="6" w:type="dxa"/>
              <w:bottom w:w="23" w:type="dxa"/>
              <w:right w:w="11" w:type="dxa"/>
            </w:tcMar>
            <w:vAlign w:val="center"/>
          </w:tcPr>
          <w:p w14:paraId="324A7129" w14:textId="77777777" w:rsidR="00294554" w:rsidRDefault="00294554" w:rsidP="008F488A">
            <w:pPr>
              <w:spacing w:after="0" w:line="240" w:lineRule="auto"/>
              <w:rPr>
                <w:rFonts w:ascii="Verdana" w:hAnsi="Verdana" w:cs="Verdana"/>
                <w:sz w:val="13"/>
              </w:rPr>
            </w:pPr>
            <w:r>
              <w:rPr>
                <w:rFonts w:ascii="Verdana" w:hAnsi="Verdana" w:cs="Verdana"/>
                <w:sz w:val="13"/>
              </w:rPr>
              <w:t xml:space="preserve"> </w:t>
            </w:r>
          </w:p>
        </w:tc>
      </w:tr>
      <w:tr w:rsidR="00294554" w14:paraId="507FE729" w14:textId="77777777" w:rsidTr="008F488A">
        <w:trPr>
          <w:cantSplit/>
          <w:jc w:val="center"/>
        </w:trPr>
        <w:tc>
          <w:tcPr>
            <w:tcW w:w="0" w:type="auto"/>
            <w:vMerge/>
            <w:tcBorders>
              <w:bottom w:val="dashed" w:sz="5" w:space="0" w:color="000000"/>
            </w:tcBorders>
          </w:tcPr>
          <w:p w14:paraId="00D45D4E" w14:textId="77777777" w:rsidR="00294554" w:rsidRDefault="00294554" w:rsidP="008F488A"/>
        </w:tc>
        <w:tc>
          <w:tcPr>
            <w:tcW w:w="0" w:type="auto"/>
            <w:tcBorders>
              <w:top w:val="dashed" w:sz="2" w:space="0" w:color="000000"/>
              <w:bottom w:val="dashed" w:sz="5" w:space="0" w:color="000000"/>
              <w:right w:val="single" w:sz="14" w:space="0" w:color="000000"/>
            </w:tcBorders>
            <w:noWrap/>
            <w:vAlign w:val="center"/>
          </w:tcPr>
          <w:p w14:paraId="6E0C26D1" w14:textId="77777777" w:rsidR="00294554" w:rsidRDefault="00294554" w:rsidP="008F488A">
            <w:pPr>
              <w:pStyle w:val="CUERPOTEXTOTABLA"/>
              <w:jc w:val="right"/>
              <w:rPr>
                <w:sz w:val="13"/>
              </w:rPr>
            </w:pPr>
            <w:r>
              <w:rPr>
                <w:b/>
                <w:sz w:val="10"/>
              </w:rPr>
              <w:t>ACS</w:t>
            </w:r>
          </w:p>
        </w:tc>
        <w:tc>
          <w:tcPr>
            <w:tcW w:w="0" w:type="auto"/>
            <w:tcBorders>
              <w:top w:val="dashed" w:sz="2" w:space="0" w:color="000000"/>
              <w:left w:val="single" w:sz="14" w:space="0" w:color="000000"/>
              <w:bottom w:val="dashed" w:sz="5" w:space="0" w:color="000000"/>
            </w:tcBorders>
            <w:noWrap/>
            <w:vAlign w:val="center"/>
          </w:tcPr>
          <w:p w14:paraId="633A0394" w14:textId="77777777" w:rsidR="00294554" w:rsidRDefault="00294554" w:rsidP="008F488A">
            <w:pPr>
              <w:pStyle w:val="CUERPOTEXTOTABLA"/>
              <w:jc w:val="center"/>
              <w:rPr>
                <w:sz w:val="13"/>
              </w:rPr>
            </w:pPr>
            <w:r>
              <w:rPr>
                <w:sz w:val="10"/>
              </w:rPr>
              <w:t>280.8</w:t>
            </w:r>
          </w:p>
        </w:tc>
        <w:tc>
          <w:tcPr>
            <w:tcW w:w="0" w:type="auto"/>
            <w:tcBorders>
              <w:top w:val="dashed" w:sz="2" w:space="0" w:color="000000"/>
              <w:bottom w:val="dashed" w:sz="5" w:space="0" w:color="000000"/>
            </w:tcBorders>
            <w:noWrap/>
            <w:vAlign w:val="center"/>
          </w:tcPr>
          <w:p w14:paraId="43A84079" w14:textId="77777777" w:rsidR="00294554" w:rsidRDefault="00294554" w:rsidP="008F488A">
            <w:pPr>
              <w:pStyle w:val="CUERPOTEXTOTABLA"/>
              <w:jc w:val="center"/>
              <w:rPr>
                <w:sz w:val="13"/>
              </w:rPr>
            </w:pPr>
            <w:r>
              <w:rPr>
                <w:sz w:val="10"/>
              </w:rPr>
              <w:t>253.6</w:t>
            </w:r>
          </w:p>
        </w:tc>
        <w:tc>
          <w:tcPr>
            <w:tcW w:w="0" w:type="auto"/>
            <w:tcBorders>
              <w:top w:val="dashed" w:sz="2" w:space="0" w:color="000000"/>
              <w:bottom w:val="dashed" w:sz="5" w:space="0" w:color="000000"/>
            </w:tcBorders>
            <w:noWrap/>
            <w:vAlign w:val="center"/>
          </w:tcPr>
          <w:p w14:paraId="28BE3787" w14:textId="77777777" w:rsidR="00294554" w:rsidRDefault="00294554" w:rsidP="008F488A">
            <w:pPr>
              <w:pStyle w:val="CUERPOTEXTOTABLA"/>
              <w:jc w:val="center"/>
              <w:rPr>
                <w:sz w:val="13"/>
              </w:rPr>
            </w:pPr>
            <w:r>
              <w:rPr>
                <w:sz w:val="10"/>
              </w:rPr>
              <w:t>269.9</w:t>
            </w:r>
          </w:p>
        </w:tc>
        <w:tc>
          <w:tcPr>
            <w:tcW w:w="0" w:type="auto"/>
            <w:tcBorders>
              <w:top w:val="dashed" w:sz="2" w:space="0" w:color="000000"/>
              <w:bottom w:val="dashed" w:sz="5" w:space="0" w:color="000000"/>
            </w:tcBorders>
            <w:noWrap/>
            <w:vAlign w:val="center"/>
          </w:tcPr>
          <w:p w14:paraId="2464FA28" w14:textId="77777777" w:rsidR="00294554" w:rsidRDefault="00294554" w:rsidP="008F488A">
            <w:pPr>
              <w:pStyle w:val="CUERPOTEXTOTABLA"/>
              <w:jc w:val="center"/>
              <w:rPr>
                <w:sz w:val="13"/>
              </w:rPr>
            </w:pPr>
            <w:r>
              <w:rPr>
                <w:sz w:val="10"/>
              </w:rPr>
              <w:t>251.7</w:t>
            </w:r>
          </w:p>
        </w:tc>
        <w:tc>
          <w:tcPr>
            <w:tcW w:w="0" w:type="auto"/>
            <w:tcBorders>
              <w:top w:val="dashed" w:sz="2" w:space="0" w:color="000000"/>
              <w:bottom w:val="dashed" w:sz="5" w:space="0" w:color="000000"/>
            </w:tcBorders>
            <w:noWrap/>
            <w:vAlign w:val="center"/>
          </w:tcPr>
          <w:p w14:paraId="50DD8847" w14:textId="77777777" w:rsidR="00294554" w:rsidRDefault="00294554" w:rsidP="008F488A">
            <w:pPr>
              <w:pStyle w:val="CUERPOTEXTOTABLA"/>
              <w:jc w:val="center"/>
              <w:rPr>
                <w:sz w:val="13"/>
              </w:rPr>
            </w:pPr>
            <w:r>
              <w:rPr>
                <w:sz w:val="10"/>
              </w:rPr>
              <w:t>249.2</w:t>
            </w:r>
          </w:p>
        </w:tc>
        <w:tc>
          <w:tcPr>
            <w:tcW w:w="0" w:type="auto"/>
            <w:tcBorders>
              <w:top w:val="dashed" w:sz="2" w:space="0" w:color="000000"/>
              <w:bottom w:val="dashed" w:sz="5" w:space="0" w:color="000000"/>
            </w:tcBorders>
            <w:noWrap/>
            <w:vAlign w:val="center"/>
          </w:tcPr>
          <w:p w14:paraId="5DC1EB06" w14:textId="77777777" w:rsidR="00294554" w:rsidRDefault="00294554" w:rsidP="008F488A">
            <w:pPr>
              <w:pStyle w:val="CUERPOTEXTOTABLA"/>
              <w:jc w:val="center"/>
              <w:rPr>
                <w:sz w:val="13"/>
              </w:rPr>
            </w:pPr>
            <w:r>
              <w:rPr>
                <w:sz w:val="10"/>
              </w:rPr>
              <w:t>225.3</w:t>
            </w:r>
          </w:p>
        </w:tc>
        <w:tc>
          <w:tcPr>
            <w:tcW w:w="0" w:type="auto"/>
            <w:tcBorders>
              <w:top w:val="dashed" w:sz="2" w:space="0" w:color="000000"/>
              <w:bottom w:val="dashed" w:sz="5" w:space="0" w:color="000000"/>
            </w:tcBorders>
            <w:noWrap/>
            <w:vAlign w:val="center"/>
          </w:tcPr>
          <w:p w14:paraId="73624036" w14:textId="77777777" w:rsidR="00294554" w:rsidRDefault="00294554" w:rsidP="008F488A">
            <w:pPr>
              <w:pStyle w:val="CUERPOTEXTOTABLA"/>
              <w:jc w:val="center"/>
              <w:rPr>
                <w:sz w:val="13"/>
              </w:rPr>
            </w:pPr>
            <w:r>
              <w:rPr>
                <w:sz w:val="10"/>
              </w:rPr>
              <w:t>216.6</w:t>
            </w:r>
          </w:p>
        </w:tc>
        <w:tc>
          <w:tcPr>
            <w:tcW w:w="0" w:type="auto"/>
            <w:tcBorders>
              <w:top w:val="dashed" w:sz="2" w:space="0" w:color="000000"/>
              <w:bottom w:val="dashed" w:sz="5" w:space="0" w:color="000000"/>
            </w:tcBorders>
            <w:noWrap/>
            <w:vAlign w:val="center"/>
          </w:tcPr>
          <w:p w14:paraId="1B463B33" w14:textId="77777777" w:rsidR="00294554" w:rsidRDefault="00294554" w:rsidP="008F488A">
            <w:pPr>
              <w:pStyle w:val="CUERPOTEXTOTABLA"/>
              <w:jc w:val="center"/>
              <w:rPr>
                <w:sz w:val="13"/>
              </w:rPr>
            </w:pPr>
            <w:r>
              <w:rPr>
                <w:sz w:val="10"/>
              </w:rPr>
              <w:t>222.0</w:t>
            </w:r>
          </w:p>
        </w:tc>
        <w:tc>
          <w:tcPr>
            <w:tcW w:w="0" w:type="auto"/>
            <w:tcBorders>
              <w:top w:val="dashed" w:sz="2" w:space="0" w:color="000000"/>
              <w:bottom w:val="dashed" w:sz="5" w:space="0" w:color="000000"/>
            </w:tcBorders>
            <w:noWrap/>
            <w:vAlign w:val="center"/>
          </w:tcPr>
          <w:p w14:paraId="7059D670" w14:textId="77777777" w:rsidR="00294554" w:rsidRDefault="00294554" w:rsidP="008F488A">
            <w:pPr>
              <w:pStyle w:val="CUERPOTEXTOTABLA"/>
              <w:jc w:val="center"/>
              <w:rPr>
                <w:sz w:val="13"/>
              </w:rPr>
            </w:pPr>
            <w:r>
              <w:rPr>
                <w:sz w:val="10"/>
              </w:rPr>
              <w:t>225.4</w:t>
            </w:r>
          </w:p>
        </w:tc>
        <w:tc>
          <w:tcPr>
            <w:tcW w:w="0" w:type="auto"/>
            <w:tcBorders>
              <w:top w:val="dashed" w:sz="2" w:space="0" w:color="000000"/>
              <w:bottom w:val="dashed" w:sz="5" w:space="0" w:color="000000"/>
            </w:tcBorders>
            <w:noWrap/>
            <w:vAlign w:val="center"/>
          </w:tcPr>
          <w:p w14:paraId="41846865" w14:textId="77777777" w:rsidR="00294554" w:rsidRDefault="00294554" w:rsidP="008F488A">
            <w:pPr>
              <w:pStyle w:val="CUERPOTEXTOTABLA"/>
              <w:jc w:val="center"/>
              <w:rPr>
                <w:sz w:val="13"/>
              </w:rPr>
            </w:pPr>
            <w:r>
              <w:rPr>
                <w:sz w:val="10"/>
              </w:rPr>
              <w:t>253.6</w:t>
            </w:r>
          </w:p>
        </w:tc>
        <w:tc>
          <w:tcPr>
            <w:tcW w:w="0" w:type="auto"/>
            <w:tcBorders>
              <w:top w:val="dashed" w:sz="2" w:space="0" w:color="000000"/>
              <w:bottom w:val="dashed" w:sz="5" w:space="0" w:color="000000"/>
            </w:tcBorders>
            <w:noWrap/>
            <w:vAlign w:val="center"/>
          </w:tcPr>
          <w:p w14:paraId="0FA5BF24" w14:textId="77777777" w:rsidR="00294554" w:rsidRDefault="00294554" w:rsidP="008F488A">
            <w:pPr>
              <w:pStyle w:val="CUERPOTEXTOTABLA"/>
              <w:jc w:val="center"/>
              <w:rPr>
                <w:sz w:val="13"/>
              </w:rPr>
            </w:pPr>
            <w:r>
              <w:rPr>
                <w:sz w:val="10"/>
              </w:rPr>
              <w:t>261.2</w:t>
            </w:r>
          </w:p>
        </w:tc>
        <w:tc>
          <w:tcPr>
            <w:tcW w:w="0" w:type="auto"/>
            <w:tcBorders>
              <w:top w:val="dashed" w:sz="2" w:space="0" w:color="000000"/>
              <w:bottom w:val="dashed" w:sz="5" w:space="0" w:color="000000"/>
              <w:right w:val="single" w:sz="5" w:space="0" w:color="000000"/>
            </w:tcBorders>
            <w:noWrap/>
            <w:vAlign w:val="center"/>
          </w:tcPr>
          <w:p w14:paraId="64A27063" w14:textId="77777777" w:rsidR="00294554" w:rsidRDefault="00294554" w:rsidP="008F488A">
            <w:pPr>
              <w:pStyle w:val="CUERPOTEXTOTABLA"/>
              <w:jc w:val="center"/>
              <w:rPr>
                <w:sz w:val="13"/>
              </w:rPr>
            </w:pPr>
            <w:r>
              <w:rPr>
                <w:sz w:val="10"/>
              </w:rPr>
              <w:t>280.8</w:t>
            </w:r>
          </w:p>
        </w:tc>
        <w:tc>
          <w:tcPr>
            <w:tcW w:w="0" w:type="auto"/>
            <w:tcBorders>
              <w:top w:val="dashed" w:sz="2" w:space="0" w:color="000000"/>
              <w:left w:val="single" w:sz="5" w:space="0" w:color="000000"/>
              <w:bottom w:val="dashed" w:sz="5" w:space="0" w:color="000000"/>
            </w:tcBorders>
            <w:noWrap/>
            <w:vAlign w:val="center"/>
          </w:tcPr>
          <w:p w14:paraId="46BE7B87" w14:textId="77777777" w:rsidR="00294554" w:rsidRDefault="00294554" w:rsidP="008F488A">
            <w:pPr>
              <w:pStyle w:val="CUERPOTEXTOTABLA"/>
              <w:jc w:val="right"/>
              <w:rPr>
                <w:sz w:val="13"/>
              </w:rPr>
            </w:pPr>
            <w:r>
              <w:rPr>
                <w:sz w:val="10"/>
              </w:rPr>
              <w:t>2989.9</w:t>
            </w:r>
          </w:p>
        </w:tc>
        <w:tc>
          <w:tcPr>
            <w:tcW w:w="0" w:type="auto"/>
            <w:tcBorders>
              <w:top w:val="dashed" w:sz="2" w:space="0" w:color="000000"/>
              <w:bottom w:val="dashed" w:sz="5" w:space="0" w:color="000000"/>
            </w:tcBorders>
            <w:noWrap/>
            <w:vAlign w:val="center"/>
          </w:tcPr>
          <w:p w14:paraId="1495C3A9" w14:textId="77777777" w:rsidR="00294554" w:rsidRDefault="00294554" w:rsidP="008F488A">
            <w:pPr>
              <w:pStyle w:val="CUERPOTEXTOTABLA"/>
              <w:jc w:val="right"/>
              <w:rPr>
                <w:sz w:val="13"/>
              </w:rPr>
            </w:pPr>
            <w:r>
              <w:rPr>
                <w:sz w:val="10"/>
              </w:rPr>
              <w:t>5.9</w:t>
            </w:r>
          </w:p>
        </w:tc>
      </w:tr>
      <w:tr w:rsidR="00294554" w14:paraId="0DE4EA31" w14:textId="77777777" w:rsidTr="008F488A">
        <w:trPr>
          <w:cantSplit/>
          <w:jc w:val="center"/>
        </w:trPr>
        <w:tc>
          <w:tcPr>
            <w:tcW w:w="0" w:type="auto"/>
            <w:tcBorders>
              <w:top w:val="dashed" w:sz="5" w:space="0" w:color="000000"/>
              <w:bottom w:val="single" w:sz="5" w:space="0" w:color="000000"/>
            </w:tcBorders>
            <w:tcMar>
              <w:top w:w="17" w:type="dxa"/>
              <w:left w:w="6" w:type="dxa"/>
              <w:bottom w:w="23" w:type="dxa"/>
              <w:right w:w="11" w:type="dxa"/>
            </w:tcMar>
            <w:vAlign w:val="center"/>
          </w:tcPr>
          <w:p w14:paraId="55D3F5A5" w14:textId="77777777" w:rsidR="00294554" w:rsidRDefault="00294554"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dashed" w:sz="5" w:space="0" w:color="000000"/>
              <w:bottom w:val="single" w:sz="5" w:space="0" w:color="000000"/>
              <w:right w:val="single" w:sz="14" w:space="0" w:color="000000"/>
            </w:tcBorders>
            <w:noWrap/>
            <w:vAlign w:val="center"/>
          </w:tcPr>
          <w:p w14:paraId="3F83AE68" w14:textId="77777777" w:rsidR="00294554" w:rsidRDefault="00294554" w:rsidP="008F488A">
            <w:pPr>
              <w:pStyle w:val="CUERPOTEXTOTABLA"/>
              <w:jc w:val="right"/>
              <w:rPr>
                <w:sz w:val="13"/>
              </w:rPr>
            </w:pPr>
            <w:r>
              <w:rPr>
                <w:b/>
                <w:sz w:val="10"/>
              </w:rPr>
              <w:t>C</w:t>
            </w:r>
            <w:r>
              <w:rPr>
                <w:b/>
                <w:sz w:val="10"/>
                <w:vertAlign w:val="subscript"/>
              </w:rPr>
              <w:t>ef,total</w:t>
            </w:r>
          </w:p>
        </w:tc>
        <w:tc>
          <w:tcPr>
            <w:tcW w:w="0" w:type="auto"/>
            <w:tcBorders>
              <w:top w:val="dashed" w:sz="5" w:space="0" w:color="000000"/>
              <w:left w:val="single" w:sz="14" w:space="0" w:color="000000"/>
              <w:bottom w:val="single" w:sz="5" w:space="0" w:color="000000"/>
            </w:tcBorders>
            <w:noWrap/>
            <w:vAlign w:val="center"/>
          </w:tcPr>
          <w:p w14:paraId="39C6A219" w14:textId="77777777" w:rsidR="00294554" w:rsidRDefault="00294554" w:rsidP="008F488A">
            <w:pPr>
              <w:pStyle w:val="CUERPOTEXTOTABLA"/>
              <w:jc w:val="center"/>
              <w:rPr>
                <w:sz w:val="13"/>
              </w:rPr>
            </w:pPr>
            <w:r>
              <w:rPr>
                <w:b/>
                <w:sz w:val="10"/>
              </w:rPr>
              <w:t>3517.3</w:t>
            </w:r>
          </w:p>
        </w:tc>
        <w:tc>
          <w:tcPr>
            <w:tcW w:w="0" w:type="auto"/>
            <w:tcBorders>
              <w:top w:val="dashed" w:sz="5" w:space="0" w:color="000000"/>
              <w:bottom w:val="single" w:sz="5" w:space="0" w:color="000000"/>
            </w:tcBorders>
            <w:noWrap/>
            <w:vAlign w:val="center"/>
          </w:tcPr>
          <w:p w14:paraId="14457C84" w14:textId="77777777" w:rsidR="00294554" w:rsidRDefault="00294554" w:rsidP="008F488A">
            <w:pPr>
              <w:pStyle w:val="CUERPOTEXTOTABLA"/>
              <w:jc w:val="center"/>
              <w:rPr>
                <w:sz w:val="13"/>
              </w:rPr>
            </w:pPr>
            <w:r>
              <w:rPr>
                <w:b/>
                <w:sz w:val="10"/>
              </w:rPr>
              <w:t>2907.4</w:t>
            </w:r>
          </w:p>
        </w:tc>
        <w:tc>
          <w:tcPr>
            <w:tcW w:w="0" w:type="auto"/>
            <w:tcBorders>
              <w:top w:val="dashed" w:sz="5" w:space="0" w:color="000000"/>
              <w:bottom w:val="single" w:sz="5" w:space="0" w:color="000000"/>
            </w:tcBorders>
            <w:noWrap/>
            <w:vAlign w:val="center"/>
          </w:tcPr>
          <w:p w14:paraId="48C688DA" w14:textId="77777777" w:rsidR="00294554" w:rsidRDefault="00294554" w:rsidP="008F488A">
            <w:pPr>
              <w:pStyle w:val="CUERPOTEXTOTABLA"/>
              <w:jc w:val="center"/>
              <w:rPr>
                <w:sz w:val="13"/>
              </w:rPr>
            </w:pPr>
            <w:r>
              <w:rPr>
                <w:b/>
                <w:sz w:val="10"/>
              </w:rPr>
              <w:t>2641.4</w:t>
            </w:r>
          </w:p>
        </w:tc>
        <w:tc>
          <w:tcPr>
            <w:tcW w:w="0" w:type="auto"/>
            <w:tcBorders>
              <w:top w:val="dashed" w:sz="5" w:space="0" w:color="000000"/>
              <w:bottom w:val="single" w:sz="5" w:space="0" w:color="000000"/>
            </w:tcBorders>
            <w:noWrap/>
            <w:vAlign w:val="center"/>
          </w:tcPr>
          <w:p w14:paraId="037CF62E" w14:textId="77777777" w:rsidR="00294554" w:rsidRDefault="00294554" w:rsidP="008F488A">
            <w:pPr>
              <w:pStyle w:val="CUERPOTEXTOTABLA"/>
              <w:jc w:val="center"/>
              <w:rPr>
                <w:sz w:val="13"/>
              </w:rPr>
            </w:pPr>
            <w:r>
              <w:rPr>
                <w:b/>
                <w:sz w:val="10"/>
              </w:rPr>
              <w:t>1770.9</w:t>
            </w:r>
          </w:p>
        </w:tc>
        <w:tc>
          <w:tcPr>
            <w:tcW w:w="0" w:type="auto"/>
            <w:tcBorders>
              <w:top w:val="dashed" w:sz="5" w:space="0" w:color="000000"/>
              <w:bottom w:val="single" w:sz="5" w:space="0" w:color="000000"/>
            </w:tcBorders>
            <w:noWrap/>
            <w:vAlign w:val="center"/>
          </w:tcPr>
          <w:p w14:paraId="6BFCF429" w14:textId="77777777" w:rsidR="00294554" w:rsidRDefault="00294554" w:rsidP="008F488A">
            <w:pPr>
              <w:pStyle w:val="CUERPOTEXTOTABLA"/>
              <w:jc w:val="center"/>
              <w:rPr>
                <w:sz w:val="13"/>
              </w:rPr>
            </w:pPr>
            <w:r>
              <w:rPr>
                <w:b/>
                <w:sz w:val="10"/>
              </w:rPr>
              <w:t>1577.0</w:t>
            </w:r>
          </w:p>
        </w:tc>
        <w:tc>
          <w:tcPr>
            <w:tcW w:w="0" w:type="auto"/>
            <w:tcBorders>
              <w:top w:val="dashed" w:sz="5" w:space="0" w:color="000000"/>
              <w:bottom w:val="single" w:sz="5" w:space="0" w:color="000000"/>
            </w:tcBorders>
            <w:noWrap/>
            <w:vAlign w:val="center"/>
          </w:tcPr>
          <w:p w14:paraId="622FC499" w14:textId="77777777" w:rsidR="00294554" w:rsidRDefault="00294554" w:rsidP="008F488A">
            <w:pPr>
              <w:pStyle w:val="CUERPOTEXTOTABLA"/>
              <w:jc w:val="center"/>
              <w:rPr>
                <w:sz w:val="13"/>
              </w:rPr>
            </w:pPr>
            <w:r>
              <w:rPr>
                <w:b/>
                <w:sz w:val="10"/>
              </w:rPr>
              <w:t>1291.0</w:t>
            </w:r>
          </w:p>
        </w:tc>
        <w:tc>
          <w:tcPr>
            <w:tcW w:w="0" w:type="auto"/>
            <w:tcBorders>
              <w:top w:val="dashed" w:sz="5" w:space="0" w:color="000000"/>
              <w:bottom w:val="single" w:sz="5" w:space="0" w:color="000000"/>
            </w:tcBorders>
            <w:noWrap/>
            <w:vAlign w:val="center"/>
          </w:tcPr>
          <w:p w14:paraId="5D961D96" w14:textId="77777777" w:rsidR="00294554" w:rsidRDefault="00294554" w:rsidP="008F488A">
            <w:pPr>
              <w:pStyle w:val="CUERPOTEXTOTABLA"/>
              <w:jc w:val="center"/>
              <w:rPr>
                <w:sz w:val="13"/>
              </w:rPr>
            </w:pPr>
            <w:r>
              <w:rPr>
                <w:b/>
                <w:sz w:val="10"/>
              </w:rPr>
              <w:t>1380.2</w:t>
            </w:r>
          </w:p>
        </w:tc>
        <w:tc>
          <w:tcPr>
            <w:tcW w:w="0" w:type="auto"/>
            <w:tcBorders>
              <w:top w:val="dashed" w:sz="5" w:space="0" w:color="000000"/>
              <w:bottom w:val="single" w:sz="5" w:space="0" w:color="000000"/>
            </w:tcBorders>
            <w:noWrap/>
            <w:vAlign w:val="center"/>
          </w:tcPr>
          <w:p w14:paraId="62F9F4EF" w14:textId="77777777" w:rsidR="00294554" w:rsidRDefault="00294554" w:rsidP="008F488A">
            <w:pPr>
              <w:pStyle w:val="CUERPOTEXTOTABLA"/>
              <w:jc w:val="center"/>
              <w:rPr>
                <w:sz w:val="13"/>
              </w:rPr>
            </w:pPr>
            <w:r>
              <w:rPr>
                <w:b/>
                <w:sz w:val="10"/>
              </w:rPr>
              <w:t>1435.8</w:t>
            </w:r>
          </w:p>
        </w:tc>
        <w:tc>
          <w:tcPr>
            <w:tcW w:w="0" w:type="auto"/>
            <w:tcBorders>
              <w:top w:val="dashed" w:sz="5" w:space="0" w:color="000000"/>
              <w:bottom w:val="single" w:sz="5" w:space="0" w:color="000000"/>
            </w:tcBorders>
            <w:noWrap/>
            <w:vAlign w:val="center"/>
          </w:tcPr>
          <w:p w14:paraId="2A364ED1" w14:textId="77777777" w:rsidR="00294554" w:rsidRDefault="00294554" w:rsidP="008F488A">
            <w:pPr>
              <w:pStyle w:val="CUERPOTEXTOTABLA"/>
              <w:jc w:val="center"/>
              <w:rPr>
                <w:sz w:val="13"/>
              </w:rPr>
            </w:pPr>
            <w:r>
              <w:rPr>
                <w:b/>
                <w:sz w:val="10"/>
              </w:rPr>
              <w:t>1293.4</w:t>
            </w:r>
          </w:p>
        </w:tc>
        <w:tc>
          <w:tcPr>
            <w:tcW w:w="0" w:type="auto"/>
            <w:tcBorders>
              <w:top w:val="dashed" w:sz="5" w:space="0" w:color="000000"/>
              <w:bottom w:val="single" w:sz="5" w:space="0" w:color="000000"/>
            </w:tcBorders>
            <w:noWrap/>
            <w:vAlign w:val="center"/>
          </w:tcPr>
          <w:p w14:paraId="007A612D" w14:textId="77777777" w:rsidR="00294554" w:rsidRDefault="00294554" w:rsidP="008F488A">
            <w:pPr>
              <w:pStyle w:val="CUERPOTEXTOTABLA"/>
              <w:jc w:val="center"/>
              <w:rPr>
                <w:sz w:val="13"/>
              </w:rPr>
            </w:pPr>
            <w:r>
              <w:rPr>
                <w:b/>
                <w:sz w:val="10"/>
              </w:rPr>
              <w:t>1367.8</w:t>
            </w:r>
          </w:p>
        </w:tc>
        <w:tc>
          <w:tcPr>
            <w:tcW w:w="0" w:type="auto"/>
            <w:tcBorders>
              <w:top w:val="dashed" w:sz="5" w:space="0" w:color="000000"/>
              <w:bottom w:val="single" w:sz="5" w:space="0" w:color="000000"/>
            </w:tcBorders>
            <w:noWrap/>
            <w:vAlign w:val="center"/>
          </w:tcPr>
          <w:p w14:paraId="71EEA621" w14:textId="77777777" w:rsidR="00294554" w:rsidRDefault="00294554" w:rsidP="008F488A">
            <w:pPr>
              <w:pStyle w:val="CUERPOTEXTOTABLA"/>
              <w:jc w:val="center"/>
              <w:rPr>
                <w:sz w:val="13"/>
              </w:rPr>
            </w:pPr>
            <w:r>
              <w:rPr>
                <w:b/>
                <w:sz w:val="10"/>
              </w:rPr>
              <w:t>2495.4</w:t>
            </w:r>
          </w:p>
        </w:tc>
        <w:tc>
          <w:tcPr>
            <w:tcW w:w="0" w:type="auto"/>
            <w:tcBorders>
              <w:top w:val="dashed" w:sz="5" w:space="0" w:color="000000"/>
              <w:bottom w:val="single" w:sz="5" w:space="0" w:color="000000"/>
              <w:right w:val="single" w:sz="5" w:space="0" w:color="000000"/>
            </w:tcBorders>
            <w:noWrap/>
            <w:vAlign w:val="center"/>
          </w:tcPr>
          <w:p w14:paraId="6B683553" w14:textId="77777777" w:rsidR="00294554" w:rsidRDefault="00294554" w:rsidP="008F488A">
            <w:pPr>
              <w:pStyle w:val="CUERPOTEXTOTABLA"/>
              <w:jc w:val="center"/>
              <w:rPr>
                <w:sz w:val="13"/>
              </w:rPr>
            </w:pPr>
            <w:r>
              <w:rPr>
                <w:b/>
                <w:sz w:val="10"/>
              </w:rPr>
              <w:t>3460.7</w:t>
            </w:r>
          </w:p>
        </w:tc>
        <w:tc>
          <w:tcPr>
            <w:tcW w:w="0" w:type="auto"/>
            <w:tcBorders>
              <w:top w:val="dashed" w:sz="5" w:space="0" w:color="000000"/>
              <w:left w:val="single" w:sz="5" w:space="0" w:color="000000"/>
              <w:bottom w:val="single" w:sz="5" w:space="0" w:color="000000"/>
            </w:tcBorders>
            <w:noWrap/>
            <w:vAlign w:val="center"/>
          </w:tcPr>
          <w:p w14:paraId="17D2A7C4" w14:textId="77777777" w:rsidR="00294554" w:rsidRDefault="00294554" w:rsidP="008F488A">
            <w:pPr>
              <w:pStyle w:val="CUERPOTEXTOTABLA"/>
              <w:jc w:val="right"/>
              <w:rPr>
                <w:sz w:val="13"/>
              </w:rPr>
            </w:pPr>
            <w:r>
              <w:rPr>
                <w:b/>
                <w:sz w:val="10"/>
              </w:rPr>
              <w:t>25138.4</w:t>
            </w:r>
          </w:p>
        </w:tc>
        <w:tc>
          <w:tcPr>
            <w:tcW w:w="0" w:type="auto"/>
            <w:tcBorders>
              <w:top w:val="dashed" w:sz="5" w:space="0" w:color="000000"/>
              <w:bottom w:val="single" w:sz="5" w:space="0" w:color="000000"/>
            </w:tcBorders>
            <w:noWrap/>
            <w:vAlign w:val="center"/>
          </w:tcPr>
          <w:p w14:paraId="077AD25D" w14:textId="77777777" w:rsidR="00294554" w:rsidRDefault="00294554" w:rsidP="008F488A">
            <w:pPr>
              <w:pStyle w:val="CUERPOTEXTOTABLA"/>
              <w:jc w:val="right"/>
              <w:rPr>
                <w:sz w:val="13"/>
              </w:rPr>
            </w:pPr>
            <w:r>
              <w:rPr>
                <w:b/>
                <w:sz w:val="10"/>
              </w:rPr>
              <w:t>49.9</w:t>
            </w:r>
          </w:p>
        </w:tc>
      </w:tr>
    </w:tbl>
    <w:p w14:paraId="21F91A51" w14:textId="77777777" w:rsidR="00294554" w:rsidRDefault="00294554" w:rsidP="00294554">
      <w:pPr>
        <w:spacing w:after="0" w:line="2" w:lineRule="auto"/>
      </w:pPr>
    </w:p>
    <w:p w14:paraId="6C7357F6" w14:textId="77777777" w:rsidR="00294554" w:rsidRDefault="00294554" w:rsidP="00294554">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40"/>
        <w:gridCol w:w="9241"/>
      </w:tblGrid>
      <w:tr w:rsidR="00294554" w14:paraId="06B4F8BE" w14:textId="77777777" w:rsidTr="008F488A">
        <w:trPr>
          <w:cantSplit/>
        </w:trPr>
        <w:tc>
          <w:tcPr>
            <w:tcW w:w="0" w:type="auto"/>
          </w:tcPr>
          <w:p w14:paraId="20025D99" w14:textId="77777777" w:rsidR="00294554" w:rsidRDefault="00294554" w:rsidP="008F488A">
            <w:pPr>
              <w:pStyle w:val="CUERPOTEXTOTABLA"/>
              <w:rPr>
                <w:i/>
                <w:sz w:val="14"/>
              </w:rPr>
            </w:pPr>
            <w:r>
              <w:rPr>
                <w:i/>
                <w:sz w:val="14"/>
              </w:rPr>
              <w:t>S</w:t>
            </w:r>
            <w:r>
              <w:rPr>
                <w:i/>
                <w:sz w:val="14"/>
                <w:vertAlign w:val="subscript"/>
              </w:rPr>
              <w:t>u</w:t>
            </w:r>
            <w:r>
              <w:rPr>
                <w:i/>
                <w:sz w:val="14"/>
              </w:rPr>
              <w:t>:</w:t>
            </w:r>
          </w:p>
        </w:tc>
        <w:tc>
          <w:tcPr>
            <w:tcW w:w="5000" w:type="pct"/>
          </w:tcPr>
          <w:p w14:paraId="15CD7959" w14:textId="77777777" w:rsidR="00294554" w:rsidRDefault="00294554" w:rsidP="008F488A">
            <w:pPr>
              <w:pStyle w:val="CUERPOTEXTOTABLA"/>
              <w:jc w:val="both"/>
              <w:rPr>
                <w:i/>
                <w:sz w:val="14"/>
              </w:rPr>
            </w:pPr>
            <w:r>
              <w:rPr>
                <w:i/>
                <w:sz w:val="14"/>
              </w:rPr>
              <w:t>Superficie útil habitable incluida en la envolvente térmica, m².</w:t>
            </w:r>
          </w:p>
        </w:tc>
      </w:tr>
      <w:tr w:rsidR="00294554" w14:paraId="0C3F8D39" w14:textId="77777777" w:rsidTr="008F488A">
        <w:trPr>
          <w:cantSplit/>
        </w:trPr>
        <w:tc>
          <w:tcPr>
            <w:tcW w:w="0" w:type="auto"/>
          </w:tcPr>
          <w:p w14:paraId="67B74758" w14:textId="77777777" w:rsidR="00294554" w:rsidRDefault="00294554" w:rsidP="008F488A">
            <w:pPr>
              <w:pStyle w:val="CUERPOTEXTOTABLA"/>
              <w:rPr>
                <w:i/>
                <w:sz w:val="14"/>
              </w:rPr>
            </w:pPr>
            <w:r>
              <w:rPr>
                <w:i/>
                <w:sz w:val="14"/>
              </w:rPr>
              <w:t>C</w:t>
            </w:r>
            <w:r>
              <w:rPr>
                <w:i/>
                <w:sz w:val="14"/>
                <w:vertAlign w:val="subscript"/>
              </w:rPr>
              <w:t>ef,total</w:t>
            </w:r>
            <w:r>
              <w:rPr>
                <w:i/>
                <w:sz w:val="14"/>
              </w:rPr>
              <w:t>:</w:t>
            </w:r>
          </w:p>
        </w:tc>
        <w:tc>
          <w:tcPr>
            <w:tcW w:w="5000" w:type="pct"/>
          </w:tcPr>
          <w:p w14:paraId="7D38EF41" w14:textId="77777777" w:rsidR="00294554" w:rsidRDefault="00294554" w:rsidP="008F488A">
            <w:pPr>
              <w:pStyle w:val="CUERPOTEXTOTABLA"/>
              <w:jc w:val="both"/>
              <w:rPr>
                <w:i/>
                <w:sz w:val="14"/>
              </w:rPr>
            </w:pPr>
            <w:r>
              <w:rPr>
                <w:i/>
                <w:sz w:val="14"/>
              </w:rPr>
              <w:t>Consumo de energía en punto de consumo (energía final), kWh/m²·año.</w:t>
            </w:r>
          </w:p>
        </w:tc>
      </w:tr>
    </w:tbl>
    <w:p w14:paraId="7712D2EF" w14:textId="77777777" w:rsidR="00273C8C" w:rsidRDefault="00273C8C" w:rsidP="00273C8C">
      <w:pPr>
        <w:spacing w:after="0" w:line="2" w:lineRule="auto"/>
      </w:pPr>
    </w:p>
    <w:p w14:paraId="28332200" w14:textId="77777777" w:rsidR="00273C8C" w:rsidRDefault="00273C8C" w:rsidP="00273C8C">
      <w:pPr>
        <w:pStyle w:val="CUERPOTEXTO"/>
      </w:pPr>
      <w:r>
        <w:t xml:space="preserve"> </w:t>
      </w:r>
    </w:p>
    <w:p w14:paraId="4CAC1844" w14:textId="77777777" w:rsidR="00273C8C" w:rsidRDefault="00273C8C" w:rsidP="00273C8C">
      <w:pPr>
        <w:spacing w:after="0" w:line="2" w:lineRule="auto"/>
      </w:pPr>
      <w:bookmarkStart w:id="227" w:name="REF_HTML:_RC_:2:2:2"/>
      <w:bookmarkEnd w:id="227"/>
    </w:p>
    <w:p w14:paraId="012BC060" w14:textId="0C727880" w:rsidR="00273C8C" w:rsidRDefault="00273C8C" w:rsidP="00785931">
      <w:pPr>
        <w:pStyle w:val="CAP6"/>
      </w:pPr>
      <w:r>
        <w:rPr>
          <w:szCs w:val="18"/>
        </w:rPr>
        <w:t>3.6.1.</w:t>
      </w:r>
      <w:r>
        <w:t>2.2.2. Horas fuera de consigna</w:t>
      </w:r>
    </w:p>
    <w:p w14:paraId="067FC3EC" w14:textId="77777777" w:rsidR="00273C8C" w:rsidRDefault="00273C8C" w:rsidP="00273C8C">
      <w:pPr>
        <w:pStyle w:val="CUERPOTEXTO"/>
      </w:pPr>
      <w:r>
        <w:t>Se indica el número de horas en las que la temperatura del aire de los espacios habitables acondicionados del edificio se sitúa, durante los periodos de ocupación, fuera del rango de las temperaturas de consigna de calefacción o de refrigeración, con un margen superior a 1°C para calefacción y 1°C para refrigeración. Se considera que el edificio se encuentra fuera de consigna cuando cualquiera de dichos espacios lo está.</w:t>
      </w:r>
    </w:p>
    <w:p w14:paraId="6E8BEC2E" w14:textId="77777777" w:rsidR="00273C8C" w:rsidRDefault="00273C8C" w:rsidP="00273C8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185"/>
        <w:gridCol w:w="1337"/>
        <w:gridCol w:w="413"/>
        <w:gridCol w:w="405"/>
        <w:gridCol w:w="422"/>
        <w:gridCol w:w="399"/>
        <w:gridCol w:w="448"/>
        <w:gridCol w:w="400"/>
        <w:gridCol w:w="338"/>
        <w:gridCol w:w="430"/>
        <w:gridCol w:w="416"/>
        <w:gridCol w:w="386"/>
        <w:gridCol w:w="434"/>
        <w:gridCol w:w="363"/>
        <w:gridCol w:w="433"/>
      </w:tblGrid>
      <w:tr w:rsidR="00273C8C" w14:paraId="5F345D80" w14:textId="77777777" w:rsidTr="00C50E56">
        <w:trPr>
          <w:tblHeader/>
          <w:jc w:val="center"/>
        </w:trPr>
        <w:tc>
          <w:tcPr>
            <w:tcW w:w="0" w:type="auto"/>
            <w:tcBorders>
              <w:bottom w:val="single" w:sz="14" w:space="0" w:color="000000"/>
            </w:tcBorders>
            <w:vAlign w:val="center"/>
          </w:tcPr>
          <w:p w14:paraId="08F095EF" w14:textId="77777777" w:rsidR="00273C8C" w:rsidRDefault="00273C8C" w:rsidP="00C50E56">
            <w:pPr>
              <w:pStyle w:val="CUERPOTEXTOTABLA"/>
              <w:jc w:val="center"/>
            </w:pPr>
            <w:r>
              <w:rPr>
                <w:b/>
                <w:sz w:val="14"/>
              </w:rPr>
              <w:t>Zonas acondicionadas</w:t>
            </w:r>
          </w:p>
        </w:tc>
        <w:tc>
          <w:tcPr>
            <w:tcW w:w="0" w:type="auto"/>
            <w:tcBorders>
              <w:bottom w:val="single" w:sz="14" w:space="0" w:color="000000"/>
            </w:tcBorders>
            <w:vAlign w:val="center"/>
          </w:tcPr>
          <w:p w14:paraId="10B4B7BC" w14:textId="77777777" w:rsidR="00273C8C" w:rsidRDefault="00273C8C" w:rsidP="00C50E56">
            <w:pPr>
              <w:pStyle w:val="CUERPOTEXTOTABLA"/>
              <w:jc w:val="center"/>
            </w:pPr>
          </w:p>
        </w:tc>
        <w:tc>
          <w:tcPr>
            <w:tcW w:w="0" w:type="auto"/>
            <w:tcBorders>
              <w:bottom w:val="single" w:sz="14" w:space="0" w:color="000000"/>
            </w:tcBorders>
            <w:vAlign w:val="center"/>
          </w:tcPr>
          <w:p w14:paraId="7FF96CD4" w14:textId="77777777" w:rsidR="00273C8C" w:rsidRDefault="00273C8C" w:rsidP="00C50E56">
            <w:pPr>
              <w:pStyle w:val="CUERPOTEXTOTABLA"/>
              <w:jc w:val="center"/>
            </w:pPr>
            <w:r>
              <w:rPr>
                <w:b/>
                <w:sz w:val="14"/>
              </w:rPr>
              <w:t>Ene</w:t>
            </w:r>
          </w:p>
          <w:p w14:paraId="1ED0F070"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50A4B00F" w14:textId="77777777" w:rsidR="00273C8C" w:rsidRDefault="00273C8C" w:rsidP="00C50E56">
            <w:pPr>
              <w:pStyle w:val="CUERPOTEXTOTABLA"/>
              <w:jc w:val="center"/>
            </w:pPr>
            <w:r>
              <w:rPr>
                <w:b/>
                <w:sz w:val="14"/>
              </w:rPr>
              <w:t>Feb</w:t>
            </w:r>
          </w:p>
          <w:p w14:paraId="59031234"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65DE3E2A" w14:textId="77777777" w:rsidR="00273C8C" w:rsidRDefault="00273C8C" w:rsidP="00C50E56">
            <w:pPr>
              <w:pStyle w:val="CUERPOTEXTOTABLA"/>
              <w:jc w:val="center"/>
            </w:pPr>
            <w:r>
              <w:rPr>
                <w:b/>
                <w:sz w:val="14"/>
              </w:rPr>
              <w:t>Mar</w:t>
            </w:r>
          </w:p>
          <w:p w14:paraId="1A03B2F8"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1AF5822D" w14:textId="77777777" w:rsidR="00273C8C" w:rsidRDefault="00273C8C" w:rsidP="00C50E56">
            <w:pPr>
              <w:pStyle w:val="CUERPOTEXTOTABLA"/>
              <w:jc w:val="center"/>
            </w:pPr>
            <w:r>
              <w:rPr>
                <w:b/>
                <w:sz w:val="14"/>
              </w:rPr>
              <w:t>Abr</w:t>
            </w:r>
          </w:p>
          <w:p w14:paraId="578FC705"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41D30061" w14:textId="77777777" w:rsidR="00273C8C" w:rsidRDefault="00273C8C" w:rsidP="00C50E56">
            <w:pPr>
              <w:pStyle w:val="CUERPOTEXTOTABLA"/>
              <w:jc w:val="center"/>
            </w:pPr>
            <w:r>
              <w:rPr>
                <w:b/>
                <w:sz w:val="14"/>
              </w:rPr>
              <w:t>May</w:t>
            </w:r>
          </w:p>
          <w:p w14:paraId="56C262DA"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7A572852" w14:textId="77777777" w:rsidR="00273C8C" w:rsidRDefault="00273C8C" w:rsidP="00C50E56">
            <w:pPr>
              <w:pStyle w:val="CUERPOTEXTOTABLA"/>
              <w:jc w:val="center"/>
            </w:pPr>
            <w:r>
              <w:rPr>
                <w:b/>
                <w:sz w:val="14"/>
              </w:rPr>
              <w:t>Jun</w:t>
            </w:r>
          </w:p>
          <w:p w14:paraId="7CB2DDE7"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74F7DA88" w14:textId="77777777" w:rsidR="00273C8C" w:rsidRDefault="00273C8C" w:rsidP="00C50E56">
            <w:pPr>
              <w:pStyle w:val="CUERPOTEXTOTABLA"/>
              <w:jc w:val="center"/>
            </w:pPr>
            <w:r>
              <w:rPr>
                <w:b/>
                <w:sz w:val="14"/>
              </w:rPr>
              <w:t>Jul</w:t>
            </w:r>
          </w:p>
          <w:p w14:paraId="638777BC"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5F094987" w14:textId="77777777" w:rsidR="00273C8C" w:rsidRDefault="00273C8C" w:rsidP="00C50E56">
            <w:pPr>
              <w:pStyle w:val="CUERPOTEXTOTABLA"/>
              <w:jc w:val="center"/>
            </w:pPr>
            <w:r>
              <w:rPr>
                <w:b/>
                <w:sz w:val="14"/>
              </w:rPr>
              <w:t>Ago</w:t>
            </w:r>
          </w:p>
          <w:p w14:paraId="02569EE8"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501ADC1C" w14:textId="77777777" w:rsidR="00273C8C" w:rsidRDefault="00273C8C" w:rsidP="00C50E56">
            <w:pPr>
              <w:pStyle w:val="CUERPOTEXTOTABLA"/>
              <w:jc w:val="center"/>
            </w:pPr>
            <w:r>
              <w:rPr>
                <w:b/>
                <w:sz w:val="14"/>
              </w:rPr>
              <w:t>Sep</w:t>
            </w:r>
          </w:p>
          <w:p w14:paraId="317AEFFF"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5455E19A" w14:textId="77777777" w:rsidR="00273C8C" w:rsidRDefault="00273C8C" w:rsidP="00C50E56">
            <w:pPr>
              <w:pStyle w:val="CUERPOTEXTOTABLA"/>
              <w:jc w:val="center"/>
            </w:pPr>
            <w:r>
              <w:rPr>
                <w:b/>
                <w:sz w:val="14"/>
              </w:rPr>
              <w:t>Oct</w:t>
            </w:r>
          </w:p>
          <w:p w14:paraId="7DBCB439"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4B5AE265" w14:textId="77777777" w:rsidR="00273C8C" w:rsidRDefault="00273C8C" w:rsidP="00C50E56">
            <w:pPr>
              <w:pStyle w:val="CUERPOTEXTOTABLA"/>
              <w:jc w:val="center"/>
            </w:pPr>
            <w:r>
              <w:rPr>
                <w:b/>
                <w:sz w:val="14"/>
              </w:rPr>
              <w:t>Nov</w:t>
            </w:r>
          </w:p>
          <w:p w14:paraId="78AC27E9"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7F841312" w14:textId="77777777" w:rsidR="00273C8C" w:rsidRDefault="00273C8C" w:rsidP="00C50E56">
            <w:pPr>
              <w:pStyle w:val="CUERPOTEXTOTABLA"/>
              <w:jc w:val="center"/>
            </w:pPr>
            <w:r>
              <w:rPr>
                <w:b/>
                <w:sz w:val="14"/>
              </w:rPr>
              <w:t>Dic</w:t>
            </w:r>
          </w:p>
          <w:p w14:paraId="08DC9C71" w14:textId="77777777" w:rsidR="00273C8C" w:rsidRDefault="00273C8C" w:rsidP="00C50E56">
            <w:pPr>
              <w:pStyle w:val="CUERPOTEXTOTABLA"/>
              <w:jc w:val="center"/>
            </w:pPr>
            <w:r>
              <w:rPr>
                <w:sz w:val="12"/>
              </w:rPr>
              <w:t>(h)</w:t>
            </w:r>
          </w:p>
        </w:tc>
        <w:tc>
          <w:tcPr>
            <w:tcW w:w="0" w:type="auto"/>
            <w:tcBorders>
              <w:bottom w:val="single" w:sz="14" w:space="0" w:color="000000"/>
            </w:tcBorders>
            <w:vAlign w:val="center"/>
          </w:tcPr>
          <w:p w14:paraId="126A5B1E" w14:textId="77777777" w:rsidR="00273C8C" w:rsidRDefault="00273C8C" w:rsidP="00C50E56">
            <w:pPr>
              <w:pStyle w:val="CUERPOTEXTOTABLA"/>
              <w:jc w:val="center"/>
            </w:pPr>
            <w:r>
              <w:rPr>
                <w:b/>
                <w:sz w:val="14"/>
              </w:rPr>
              <w:t>Año</w:t>
            </w:r>
          </w:p>
          <w:p w14:paraId="15364CFE" w14:textId="77777777" w:rsidR="00273C8C" w:rsidRDefault="00273C8C" w:rsidP="00C50E56">
            <w:pPr>
              <w:pStyle w:val="CUERPOTEXTOTABLA"/>
              <w:jc w:val="center"/>
            </w:pPr>
            <w:r>
              <w:rPr>
                <w:sz w:val="12"/>
              </w:rPr>
              <w:t>(h)</w:t>
            </w:r>
          </w:p>
        </w:tc>
      </w:tr>
      <w:tr w:rsidR="00273C8C" w14:paraId="036DD725" w14:textId="77777777" w:rsidTr="00C50E56">
        <w:trPr>
          <w:cantSplit/>
          <w:jc w:val="center"/>
        </w:trPr>
        <w:tc>
          <w:tcPr>
            <w:tcW w:w="0" w:type="auto"/>
            <w:vMerge w:val="restart"/>
            <w:tcBorders>
              <w:top w:val="single" w:sz="14" w:space="0" w:color="000000"/>
            </w:tcBorders>
            <w:noWrap/>
            <w:vAlign w:val="center"/>
          </w:tcPr>
          <w:p w14:paraId="76F3DE4C" w14:textId="77777777" w:rsidR="00273C8C" w:rsidRDefault="00273C8C" w:rsidP="00C50E56">
            <w:pPr>
              <w:pStyle w:val="CUERPOTEXTOTABLA"/>
            </w:pPr>
            <w:r>
              <w:rPr>
                <w:b/>
                <w:sz w:val="14"/>
              </w:rPr>
              <w:t>Zona habitable acondicionada PB</w:t>
            </w:r>
          </w:p>
        </w:tc>
        <w:tc>
          <w:tcPr>
            <w:tcW w:w="0" w:type="auto"/>
            <w:tcBorders>
              <w:top w:val="single" w:sz="14" w:space="0" w:color="000000"/>
              <w:right w:val="single" w:sz="14" w:space="0" w:color="000000"/>
            </w:tcBorders>
            <w:noWrap/>
            <w:vAlign w:val="center"/>
          </w:tcPr>
          <w:p w14:paraId="04A411E8" w14:textId="77777777" w:rsidR="00273C8C" w:rsidRDefault="00273C8C" w:rsidP="00C50E56">
            <w:pPr>
              <w:pStyle w:val="CUERPOTEXTOTABLA"/>
              <w:jc w:val="right"/>
            </w:pPr>
            <w:r>
              <w:rPr>
                <w:b/>
                <w:sz w:val="14"/>
              </w:rPr>
              <w:t>Calefacción</w:t>
            </w:r>
          </w:p>
        </w:tc>
        <w:tc>
          <w:tcPr>
            <w:tcW w:w="0" w:type="auto"/>
            <w:tcBorders>
              <w:top w:val="single" w:sz="14" w:space="0" w:color="000000"/>
              <w:left w:val="single" w:sz="14" w:space="0" w:color="000000"/>
            </w:tcBorders>
            <w:noWrap/>
            <w:vAlign w:val="center"/>
          </w:tcPr>
          <w:p w14:paraId="254FB458"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7DC65D3F"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3DF42C74"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5B5A2DA3"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2D95BBB4"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644EBB09"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3B6A2F85"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73ADE6B1"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71780B49"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2555DA72"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69AA02AE" w14:textId="77777777" w:rsidR="00273C8C" w:rsidRDefault="00273C8C" w:rsidP="00C50E56">
            <w:pPr>
              <w:pStyle w:val="CUERPOTEXTOTABLA"/>
              <w:jc w:val="center"/>
            </w:pPr>
            <w:r>
              <w:rPr>
                <w:sz w:val="14"/>
              </w:rPr>
              <w:t>--</w:t>
            </w:r>
          </w:p>
        </w:tc>
        <w:tc>
          <w:tcPr>
            <w:tcW w:w="0" w:type="auto"/>
            <w:tcBorders>
              <w:top w:val="single" w:sz="14" w:space="0" w:color="000000"/>
              <w:right w:val="single" w:sz="5" w:space="0" w:color="000000"/>
            </w:tcBorders>
            <w:noWrap/>
            <w:vAlign w:val="center"/>
          </w:tcPr>
          <w:p w14:paraId="3A35C10D" w14:textId="77777777" w:rsidR="00273C8C" w:rsidRDefault="00273C8C" w:rsidP="00C50E56">
            <w:pPr>
              <w:pStyle w:val="CUERPOTEXTOTABLA"/>
              <w:jc w:val="center"/>
            </w:pPr>
            <w:r>
              <w:rPr>
                <w:sz w:val="14"/>
              </w:rPr>
              <w:t>--</w:t>
            </w:r>
          </w:p>
        </w:tc>
        <w:tc>
          <w:tcPr>
            <w:tcW w:w="0" w:type="auto"/>
            <w:tcBorders>
              <w:top w:val="single" w:sz="14" w:space="0" w:color="000000"/>
              <w:left w:val="single" w:sz="5" w:space="0" w:color="000000"/>
            </w:tcBorders>
            <w:noWrap/>
            <w:vAlign w:val="center"/>
          </w:tcPr>
          <w:p w14:paraId="3B3BE285" w14:textId="77777777" w:rsidR="00273C8C" w:rsidRDefault="00273C8C" w:rsidP="00C50E56">
            <w:pPr>
              <w:pStyle w:val="CUERPOTEXTOTABLA"/>
              <w:jc w:val="right"/>
            </w:pPr>
            <w:r>
              <w:rPr>
                <w:sz w:val="14"/>
              </w:rPr>
              <w:t>--</w:t>
            </w:r>
          </w:p>
        </w:tc>
      </w:tr>
      <w:tr w:rsidR="00273C8C" w14:paraId="0AD678C3" w14:textId="77777777" w:rsidTr="00C50E56">
        <w:trPr>
          <w:cantSplit/>
          <w:jc w:val="center"/>
        </w:trPr>
        <w:tc>
          <w:tcPr>
            <w:tcW w:w="0" w:type="auto"/>
            <w:vMerge/>
            <w:tcBorders>
              <w:bottom w:val="single" w:sz="5" w:space="0" w:color="000000"/>
            </w:tcBorders>
          </w:tcPr>
          <w:p w14:paraId="27E35D37" w14:textId="77777777" w:rsidR="00273C8C" w:rsidRDefault="00273C8C" w:rsidP="00C50E56"/>
        </w:tc>
        <w:tc>
          <w:tcPr>
            <w:tcW w:w="0" w:type="auto"/>
            <w:tcBorders>
              <w:bottom w:val="single" w:sz="5" w:space="0" w:color="000000"/>
              <w:right w:val="single" w:sz="14" w:space="0" w:color="000000"/>
            </w:tcBorders>
            <w:noWrap/>
            <w:vAlign w:val="center"/>
          </w:tcPr>
          <w:p w14:paraId="587BD85A" w14:textId="77777777" w:rsidR="00273C8C" w:rsidRDefault="00273C8C" w:rsidP="00C50E56">
            <w:pPr>
              <w:pStyle w:val="CUERPOTEXTOTABLA"/>
              <w:jc w:val="right"/>
            </w:pPr>
            <w:r>
              <w:rPr>
                <w:b/>
                <w:sz w:val="14"/>
              </w:rPr>
              <w:t>Refrigeración</w:t>
            </w:r>
          </w:p>
        </w:tc>
        <w:tc>
          <w:tcPr>
            <w:tcW w:w="0" w:type="auto"/>
            <w:tcBorders>
              <w:left w:val="single" w:sz="14" w:space="0" w:color="000000"/>
              <w:bottom w:val="single" w:sz="5" w:space="0" w:color="000000"/>
            </w:tcBorders>
            <w:noWrap/>
            <w:vAlign w:val="center"/>
          </w:tcPr>
          <w:p w14:paraId="2227D894"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6DAC5E1C"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08A348CB"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7B2C4785"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6CC0A6DC"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35CE3557"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42E12857"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52D5745C"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61DDD6B2"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16824C60"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1FB8ACF5" w14:textId="77777777" w:rsidR="00273C8C" w:rsidRDefault="00273C8C" w:rsidP="00C50E56">
            <w:pPr>
              <w:pStyle w:val="CUERPOTEXTOTABLA"/>
              <w:jc w:val="center"/>
            </w:pPr>
            <w:r>
              <w:rPr>
                <w:sz w:val="14"/>
              </w:rPr>
              <w:t>--</w:t>
            </w:r>
          </w:p>
        </w:tc>
        <w:tc>
          <w:tcPr>
            <w:tcW w:w="0" w:type="auto"/>
            <w:tcBorders>
              <w:bottom w:val="single" w:sz="5" w:space="0" w:color="000000"/>
              <w:right w:val="single" w:sz="5" w:space="0" w:color="000000"/>
            </w:tcBorders>
            <w:noWrap/>
            <w:vAlign w:val="center"/>
          </w:tcPr>
          <w:p w14:paraId="0AD001AF" w14:textId="77777777" w:rsidR="00273C8C" w:rsidRDefault="00273C8C" w:rsidP="00C50E56">
            <w:pPr>
              <w:pStyle w:val="CUERPOTEXTOTABLA"/>
              <w:jc w:val="center"/>
            </w:pPr>
            <w:r>
              <w:rPr>
                <w:sz w:val="14"/>
              </w:rPr>
              <w:t>--</w:t>
            </w:r>
          </w:p>
        </w:tc>
        <w:tc>
          <w:tcPr>
            <w:tcW w:w="0" w:type="auto"/>
            <w:tcBorders>
              <w:left w:val="single" w:sz="5" w:space="0" w:color="000000"/>
              <w:bottom w:val="single" w:sz="5" w:space="0" w:color="000000"/>
            </w:tcBorders>
            <w:noWrap/>
            <w:vAlign w:val="center"/>
          </w:tcPr>
          <w:p w14:paraId="68DD3F68" w14:textId="77777777" w:rsidR="00273C8C" w:rsidRDefault="00273C8C" w:rsidP="00C50E56">
            <w:pPr>
              <w:pStyle w:val="CUERPOTEXTOTABLA"/>
              <w:jc w:val="right"/>
            </w:pPr>
            <w:r>
              <w:rPr>
                <w:sz w:val="14"/>
              </w:rPr>
              <w:t>--</w:t>
            </w:r>
          </w:p>
        </w:tc>
      </w:tr>
      <w:tr w:rsidR="00273C8C" w14:paraId="3AF56CF4" w14:textId="77777777" w:rsidTr="00C50E56">
        <w:trPr>
          <w:cantSplit/>
          <w:jc w:val="center"/>
        </w:trPr>
        <w:tc>
          <w:tcPr>
            <w:tcW w:w="0" w:type="auto"/>
            <w:vMerge w:val="restart"/>
            <w:tcBorders>
              <w:top w:val="single" w:sz="5" w:space="0" w:color="000000"/>
            </w:tcBorders>
            <w:noWrap/>
            <w:vAlign w:val="center"/>
          </w:tcPr>
          <w:p w14:paraId="60E38D9B" w14:textId="77777777" w:rsidR="00273C8C" w:rsidRDefault="00273C8C" w:rsidP="00C50E56">
            <w:pPr>
              <w:pStyle w:val="CUERPOTEXTOTABLA"/>
            </w:pPr>
            <w:r>
              <w:rPr>
                <w:b/>
                <w:sz w:val="14"/>
              </w:rPr>
              <w:t>Zona habitable acondicionada P1</w:t>
            </w:r>
          </w:p>
        </w:tc>
        <w:tc>
          <w:tcPr>
            <w:tcW w:w="0" w:type="auto"/>
            <w:tcBorders>
              <w:top w:val="single" w:sz="5" w:space="0" w:color="000000"/>
              <w:right w:val="single" w:sz="14" w:space="0" w:color="000000"/>
            </w:tcBorders>
            <w:noWrap/>
            <w:vAlign w:val="center"/>
          </w:tcPr>
          <w:p w14:paraId="14BC5910" w14:textId="77777777" w:rsidR="00273C8C" w:rsidRDefault="00273C8C" w:rsidP="00C50E56">
            <w:pPr>
              <w:pStyle w:val="CUERPOTEXTOTABLA"/>
              <w:jc w:val="right"/>
            </w:pPr>
            <w:r>
              <w:rPr>
                <w:b/>
                <w:sz w:val="14"/>
              </w:rPr>
              <w:t>Calefacción</w:t>
            </w:r>
          </w:p>
        </w:tc>
        <w:tc>
          <w:tcPr>
            <w:tcW w:w="0" w:type="auto"/>
            <w:tcBorders>
              <w:top w:val="single" w:sz="5" w:space="0" w:color="000000"/>
              <w:left w:val="single" w:sz="14" w:space="0" w:color="000000"/>
            </w:tcBorders>
            <w:noWrap/>
            <w:vAlign w:val="center"/>
          </w:tcPr>
          <w:p w14:paraId="18B187EB"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6DB7F253"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44D83D95"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36BF5878"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65B1B72D"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6DCD3367"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7439F27F"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6E18EA8B"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4CEAD2CD"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67A5E97F" w14:textId="77777777" w:rsidR="00273C8C" w:rsidRDefault="00273C8C" w:rsidP="00C50E56">
            <w:pPr>
              <w:pStyle w:val="CUERPOTEXTOTABLA"/>
              <w:jc w:val="center"/>
            </w:pPr>
            <w:r>
              <w:rPr>
                <w:sz w:val="14"/>
              </w:rPr>
              <w:t>--</w:t>
            </w:r>
          </w:p>
        </w:tc>
        <w:tc>
          <w:tcPr>
            <w:tcW w:w="0" w:type="auto"/>
            <w:tcBorders>
              <w:top w:val="single" w:sz="5" w:space="0" w:color="000000"/>
            </w:tcBorders>
            <w:noWrap/>
            <w:vAlign w:val="center"/>
          </w:tcPr>
          <w:p w14:paraId="62FBA3F9" w14:textId="77777777" w:rsidR="00273C8C" w:rsidRDefault="00273C8C" w:rsidP="00C50E56">
            <w:pPr>
              <w:pStyle w:val="CUERPOTEXTOTABLA"/>
              <w:jc w:val="center"/>
            </w:pPr>
            <w:r>
              <w:rPr>
                <w:sz w:val="14"/>
              </w:rPr>
              <w:t>--</w:t>
            </w:r>
          </w:p>
        </w:tc>
        <w:tc>
          <w:tcPr>
            <w:tcW w:w="0" w:type="auto"/>
            <w:tcBorders>
              <w:top w:val="single" w:sz="5" w:space="0" w:color="000000"/>
              <w:right w:val="single" w:sz="5" w:space="0" w:color="000000"/>
            </w:tcBorders>
            <w:noWrap/>
            <w:vAlign w:val="center"/>
          </w:tcPr>
          <w:p w14:paraId="6ACE6471" w14:textId="77777777" w:rsidR="00273C8C" w:rsidRDefault="00273C8C" w:rsidP="00C50E56">
            <w:pPr>
              <w:pStyle w:val="CUERPOTEXTOTABLA"/>
              <w:jc w:val="center"/>
            </w:pPr>
            <w:r>
              <w:rPr>
                <w:sz w:val="14"/>
              </w:rPr>
              <w:t>--</w:t>
            </w:r>
          </w:p>
        </w:tc>
        <w:tc>
          <w:tcPr>
            <w:tcW w:w="0" w:type="auto"/>
            <w:tcBorders>
              <w:top w:val="single" w:sz="5" w:space="0" w:color="000000"/>
              <w:left w:val="single" w:sz="5" w:space="0" w:color="000000"/>
            </w:tcBorders>
            <w:noWrap/>
            <w:vAlign w:val="center"/>
          </w:tcPr>
          <w:p w14:paraId="0AF02CDA" w14:textId="77777777" w:rsidR="00273C8C" w:rsidRDefault="00273C8C" w:rsidP="00C50E56">
            <w:pPr>
              <w:pStyle w:val="CUERPOTEXTOTABLA"/>
              <w:jc w:val="right"/>
            </w:pPr>
            <w:r>
              <w:rPr>
                <w:sz w:val="14"/>
              </w:rPr>
              <w:t>--</w:t>
            </w:r>
          </w:p>
        </w:tc>
      </w:tr>
      <w:tr w:rsidR="00273C8C" w14:paraId="749A1AF1" w14:textId="77777777" w:rsidTr="00C50E56">
        <w:trPr>
          <w:cantSplit/>
          <w:jc w:val="center"/>
        </w:trPr>
        <w:tc>
          <w:tcPr>
            <w:tcW w:w="0" w:type="auto"/>
            <w:vMerge/>
            <w:tcBorders>
              <w:bottom w:val="single" w:sz="14" w:space="0" w:color="000000"/>
            </w:tcBorders>
          </w:tcPr>
          <w:p w14:paraId="7461AA99" w14:textId="77777777" w:rsidR="00273C8C" w:rsidRDefault="00273C8C" w:rsidP="00C50E56"/>
        </w:tc>
        <w:tc>
          <w:tcPr>
            <w:tcW w:w="0" w:type="auto"/>
            <w:tcBorders>
              <w:bottom w:val="single" w:sz="14" w:space="0" w:color="000000"/>
              <w:right w:val="single" w:sz="14" w:space="0" w:color="000000"/>
            </w:tcBorders>
            <w:noWrap/>
            <w:vAlign w:val="center"/>
          </w:tcPr>
          <w:p w14:paraId="61DAA73E" w14:textId="77777777" w:rsidR="00273C8C" w:rsidRDefault="00273C8C" w:rsidP="00C50E56">
            <w:pPr>
              <w:pStyle w:val="CUERPOTEXTOTABLA"/>
              <w:jc w:val="right"/>
            </w:pPr>
            <w:r>
              <w:rPr>
                <w:b/>
                <w:sz w:val="14"/>
              </w:rPr>
              <w:t>Refrigeración</w:t>
            </w:r>
          </w:p>
        </w:tc>
        <w:tc>
          <w:tcPr>
            <w:tcW w:w="0" w:type="auto"/>
            <w:tcBorders>
              <w:left w:val="single" w:sz="14" w:space="0" w:color="000000"/>
              <w:bottom w:val="single" w:sz="14" w:space="0" w:color="000000"/>
            </w:tcBorders>
            <w:noWrap/>
            <w:vAlign w:val="center"/>
          </w:tcPr>
          <w:p w14:paraId="1C4ED283"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16EEAF07"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5DBD654D"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45E418EF"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5A9D5A1F"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6197342C"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00B95ED2"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627741CE"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1424596D"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51876484"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52280574" w14:textId="77777777" w:rsidR="00273C8C" w:rsidRDefault="00273C8C" w:rsidP="00C50E56">
            <w:pPr>
              <w:pStyle w:val="CUERPOTEXTOTABLA"/>
              <w:jc w:val="center"/>
            </w:pPr>
            <w:r>
              <w:rPr>
                <w:sz w:val="14"/>
              </w:rPr>
              <w:t>--</w:t>
            </w:r>
          </w:p>
        </w:tc>
        <w:tc>
          <w:tcPr>
            <w:tcW w:w="0" w:type="auto"/>
            <w:tcBorders>
              <w:bottom w:val="single" w:sz="14" w:space="0" w:color="000000"/>
              <w:right w:val="single" w:sz="5" w:space="0" w:color="000000"/>
            </w:tcBorders>
            <w:noWrap/>
            <w:vAlign w:val="center"/>
          </w:tcPr>
          <w:p w14:paraId="64660363" w14:textId="77777777" w:rsidR="00273C8C" w:rsidRDefault="00273C8C" w:rsidP="00C50E56">
            <w:pPr>
              <w:pStyle w:val="CUERPOTEXTOTABLA"/>
              <w:jc w:val="center"/>
            </w:pPr>
            <w:r>
              <w:rPr>
                <w:sz w:val="14"/>
              </w:rPr>
              <w:t>--</w:t>
            </w:r>
          </w:p>
        </w:tc>
        <w:tc>
          <w:tcPr>
            <w:tcW w:w="0" w:type="auto"/>
            <w:tcBorders>
              <w:left w:val="single" w:sz="5" w:space="0" w:color="000000"/>
              <w:bottom w:val="single" w:sz="14" w:space="0" w:color="000000"/>
            </w:tcBorders>
            <w:noWrap/>
            <w:vAlign w:val="center"/>
          </w:tcPr>
          <w:p w14:paraId="389CDB69" w14:textId="77777777" w:rsidR="00273C8C" w:rsidRDefault="00273C8C" w:rsidP="00C50E56">
            <w:pPr>
              <w:pStyle w:val="CUERPOTEXTOTABLA"/>
              <w:jc w:val="right"/>
            </w:pPr>
            <w:r>
              <w:rPr>
                <w:sz w:val="14"/>
              </w:rPr>
              <w:t>--</w:t>
            </w:r>
          </w:p>
        </w:tc>
      </w:tr>
      <w:tr w:rsidR="00273C8C" w14:paraId="701B21ED" w14:textId="77777777" w:rsidTr="00C50E56">
        <w:trPr>
          <w:cantSplit/>
          <w:jc w:val="center"/>
        </w:trPr>
        <w:tc>
          <w:tcPr>
            <w:tcW w:w="0" w:type="auto"/>
            <w:vMerge w:val="restart"/>
            <w:tcBorders>
              <w:top w:val="single" w:sz="14" w:space="0" w:color="000000"/>
            </w:tcBorders>
            <w:noWrap/>
            <w:vAlign w:val="center"/>
          </w:tcPr>
          <w:p w14:paraId="57087A8C" w14:textId="77777777" w:rsidR="00273C8C" w:rsidRDefault="00273C8C" w:rsidP="00C50E56">
            <w:pPr>
              <w:pStyle w:val="CUERPOTEXTOTABLA"/>
            </w:pPr>
            <w:r>
              <w:rPr>
                <w:b/>
                <w:sz w:val="14"/>
              </w:rPr>
              <w:t>Edificio</w:t>
            </w:r>
          </w:p>
        </w:tc>
        <w:tc>
          <w:tcPr>
            <w:tcW w:w="0" w:type="auto"/>
            <w:tcBorders>
              <w:top w:val="single" w:sz="14" w:space="0" w:color="000000"/>
              <w:right w:val="single" w:sz="14" w:space="0" w:color="000000"/>
            </w:tcBorders>
            <w:noWrap/>
            <w:vAlign w:val="center"/>
          </w:tcPr>
          <w:p w14:paraId="7B523562" w14:textId="77777777" w:rsidR="00273C8C" w:rsidRDefault="00273C8C" w:rsidP="00C50E56">
            <w:pPr>
              <w:pStyle w:val="CUERPOTEXTOTABLA"/>
              <w:jc w:val="right"/>
            </w:pPr>
            <w:r>
              <w:rPr>
                <w:b/>
                <w:sz w:val="14"/>
              </w:rPr>
              <w:t>Calefacción</w:t>
            </w:r>
          </w:p>
        </w:tc>
        <w:tc>
          <w:tcPr>
            <w:tcW w:w="0" w:type="auto"/>
            <w:tcBorders>
              <w:top w:val="single" w:sz="14" w:space="0" w:color="000000"/>
              <w:left w:val="single" w:sz="14" w:space="0" w:color="000000"/>
            </w:tcBorders>
            <w:noWrap/>
            <w:vAlign w:val="center"/>
          </w:tcPr>
          <w:p w14:paraId="1BD6D95B"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1C5D2924"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3CFFFC95"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4389A3F0"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126316CA"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7E6E0CBC"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5EEB81D4"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0BE093D6"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419428D9"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6BEFD7D5"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6B37FFC3" w14:textId="77777777" w:rsidR="00273C8C" w:rsidRDefault="00273C8C" w:rsidP="00C50E56">
            <w:pPr>
              <w:pStyle w:val="CUERPOTEXTOTABLA"/>
              <w:jc w:val="center"/>
            </w:pPr>
            <w:r>
              <w:rPr>
                <w:sz w:val="14"/>
              </w:rPr>
              <w:t>--</w:t>
            </w:r>
          </w:p>
        </w:tc>
        <w:tc>
          <w:tcPr>
            <w:tcW w:w="0" w:type="auto"/>
            <w:tcBorders>
              <w:top w:val="single" w:sz="14" w:space="0" w:color="000000"/>
              <w:right w:val="single" w:sz="5" w:space="0" w:color="000000"/>
            </w:tcBorders>
            <w:noWrap/>
            <w:vAlign w:val="center"/>
          </w:tcPr>
          <w:p w14:paraId="5E5BBF91" w14:textId="77777777" w:rsidR="00273C8C" w:rsidRDefault="00273C8C" w:rsidP="00C50E56">
            <w:pPr>
              <w:pStyle w:val="CUERPOTEXTOTABLA"/>
              <w:jc w:val="center"/>
            </w:pPr>
            <w:r>
              <w:rPr>
                <w:sz w:val="14"/>
              </w:rPr>
              <w:t>--</w:t>
            </w:r>
          </w:p>
        </w:tc>
        <w:tc>
          <w:tcPr>
            <w:tcW w:w="0" w:type="auto"/>
            <w:tcBorders>
              <w:top w:val="single" w:sz="14" w:space="0" w:color="000000"/>
              <w:left w:val="single" w:sz="5" w:space="0" w:color="000000"/>
            </w:tcBorders>
            <w:noWrap/>
            <w:vAlign w:val="center"/>
          </w:tcPr>
          <w:p w14:paraId="00D114E4" w14:textId="77777777" w:rsidR="00273C8C" w:rsidRDefault="00273C8C" w:rsidP="00C50E56">
            <w:pPr>
              <w:pStyle w:val="CUERPOTEXTOTABLA"/>
              <w:jc w:val="right"/>
            </w:pPr>
            <w:r>
              <w:rPr>
                <w:sz w:val="14"/>
              </w:rPr>
              <w:t>--</w:t>
            </w:r>
          </w:p>
        </w:tc>
      </w:tr>
      <w:tr w:rsidR="00273C8C" w14:paraId="760DD5FC" w14:textId="77777777" w:rsidTr="00C50E56">
        <w:trPr>
          <w:cantSplit/>
          <w:jc w:val="center"/>
        </w:trPr>
        <w:tc>
          <w:tcPr>
            <w:tcW w:w="0" w:type="auto"/>
            <w:vMerge/>
          </w:tcPr>
          <w:p w14:paraId="5BF17CA7" w14:textId="77777777" w:rsidR="00273C8C" w:rsidRDefault="00273C8C" w:rsidP="00C50E56"/>
        </w:tc>
        <w:tc>
          <w:tcPr>
            <w:tcW w:w="0" w:type="auto"/>
            <w:tcBorders>
              <w:right w:val="single" w:sz="14" w:space="0" w:color="000000"/>
            </w:tcBorders>
            <w:noWrap/>
            <w:vAlign w:val="center"/>
          </w:tcPr>
          <w:p w14:paraId="5A480C46" w14:textId="77777777" w:rsidR="00273C8C" w:rsidRDefault="00273C8C" w:rsidP="00C50E56">
            <w:pPr>
              <w:pStyle w:val="CUERPOTEXTOTABLA"/>
              <w:jc w:val="right"/>
            </w:pPr>
            <w:r>
              <w:rPr>
                <w:b/>
                <w:sz w:val="14"/>
              </w:rPr>
              <w:t>Refrigeración</w:t>
            </w:r>
          </w:p>
        </w:tc>
        <w:tc>
          <w:tcPr>
            <w:tcW w:w="0" w:type="auto"/>
            <w:tcBorders>
              <w:left w:val="single" w:sz="14" w:space="0" w:color="000000"/>
            </w:tcBorders>
            <w:noWrap/>
            <w:vAlign w:val="center"/>
          </w:tcPr>
          <w:p w14:paraId="190BD211" w14:textId="77777777" w:rsidR="00273C8C" w:rsidRDefault="00273C8C" w:rsidP="00C50E56">
            <w:pPr>
              <w:pStyle w:val="CUERPOTEXTOTABLA"/>
              <w:jc w:val="center"/>
            </w:pPr>
            <w:r>
              <w:rPr>
                <w:sz w:val="14"/>
              </w:rPr>
              <w:t>--</w:t>
            </w:r>
          </w:p>
        </w:tc>
        <w:tc>
          <w:tcPr>
            <w:tcW w:w="0" w:type="auto"/>
            <w:noWrap/>
            <w:vAlign w:val="center"/>
          </w:tcPr>
          <w:p w14:paraId="75869A95" w14:textId="77777777" w:rsidR="00273C8C" w:rsidRDefault="00273C8C" w:rsidP="00C50E56">
            <w:pPr>
              <w:pStyle w:val="CUERPOTEXTOTABLA"/>
              <w:jc w:val="center"/>
            </w:pPr>
            <w:r>
              <w:rPr>
                <w:sz w:val="14"/>
              </w:rPr>
              <w:t>--</w:t>
            </w:r>
          </w:p>
        </w:tc>
        <w:tc>
          <w:tcPr>
            <w:tcW w:w="0" w:type="auto"/>
            <w:noWrap/>
            <w:vAlign w:val="center"/>
          </w:tcPr>
          <w:p w14:paraId="47E5401D" w14:textId="77777777" w:rsidR="00273C8C" w:rsidRDefault="00273C8C" w:rsidP="00C50E56">
            <w:pPr>
              <w:pStyle w:val="CUERPOTEXTOTABLA"/>
              <w:jc w:val="center"/>
            </w:pPr>
            <w:r>
              <w:rPr>
                <w:sz w:val="14"/>
              </w:rPr>
              <w:t>--</w:t>
            </w:r>
          </w:p>
        </w:tc>
        <w:tc>
          <w:tcPr>
            <w:tcW w:w="0" w:type="auto"/>
            <w:noWrap/>
            <w:vAlign w:val="center"/>
          </w:tcPr>
          <w:p w14:paraId="40D96749" w14:textId="77777777" w:rsidR="00273C8C" w:rsidRDefault="00273C8C" w:rsidP="00C50E56">
            <w:pPr>
              <w:pStyle w:val="CUERPOTEXTOTABLA"/>
              <w:jc w:val="center"/>
            </w:pPr>
            <w:r>
              <w:rPr>
                <w:sz w:val="14"/>
              </w:rPr>
              <w:t>--</w:t>
            </w:r>
          </w:p>
        </w:tc>
        <w:tc>
          <w:tcPr>
            <w:tcW w:w="0" w:type="auto"/>
            <w:noWrap/>
            <w:vAlign w:val="center"/>
          </w:tcPr>
          <w:p w14:paraId="6F5C31AF" w14:textId="77777777" w:rsidR="00273C8C" w:rsidRDefault="00273C8C" w:rsidP="00C50E56">
            <w:pPr>
              <w:pStyle w:val="CUERPOTEXTOTABLA"/>
              <w:jc w:val="center"/>
            </w:pPr>
            <w:r>
              <w:rPr>
                <w:sz w:val="14"/>
              </w:rPr>
              <w:t>--</w:t>
            </w:r>
          </w:p>
        </w:tc>
        <w:tc>
          <w:tcPr>
            <w:tcW w:w="0" w:type="auto"/>
            <w:noWrap/>
            <w:vAlign w:val="center"/>
          </w:tcPr>
          <w:p w14:paraId="3EEB026E" w14:textId="77777777" w:rsidR="00273C8C" w:rsidRDefault="00273C8C" w:rsidP="00C50E56">
            <w:pPr>
              <w:pStyle w:val="CUERPOTEXTOTABLA"/>
              <w:jc w:val="center"/>
            </w:pPr>
            <w:r>
              <w:rPr>
                <w:sz w:val="14"/>
              </w:rPr>
              <w:t>--</w:t>
            </w:r>
          </w:p>
        </w:tc>
        <w:tc>
          <w:tcPr>
            <w:tcW w:w="0" w:type="auto"/>
            <w:noWrap/>
            <w:vAlign w:val="center"/>
          </w:tcPr>
          <w:p w14:paraId="58C9198A" w14:textId="77777777" w:rsidR="00273C8C" w:rsidRDefault="00273C8C" w:rsidP="00C50E56">
            <w:pPr>
              <w:pStyle w:val="CUERPOTEXTOTABLA"/>
              <w:jc w:val="center"/>
            </w:pPr>
            <w:r>
              <w:rPr>
                <w:sz w:val="14"/>
              </w:rPr>
              <w:t>--</w:t>
            </w:r>
          </w:p>
        </w:tc>
        <w:tc>
          <w:tcPr>
            <w:tcW w:w="0" w:type="auto"/>
            <w:noWrap/>
            <w:vAlign w:val="center"/>
          </w:tcPr>
          <w:p w14:paraId="35E5AC55" w14:textId="77777777" w:rsidR="00273C8C" w:rsidRDefault="00273C8C" w:rsidP="00C50E56">
            <w:pPr>
              <w:pStyle w:val="CUERPOTEXTOTABLA"/>
              <w:jc w:val="center"/>
            </w:pPr>
            <w:r>
              <w:rPr>
                <w:sz w:val="14"/>
              </w:rPr>
              <w:t>--</w:t>
            </w:r>
          </w:p>
        </w:tc>
        <w:tc>
          <w:tcPr>
            <w:tcW w:w="0" w:type="auto"/>
            <w:noWrap/>
            <w:vAlign w:val="center"/>
          </w:tcPr>
          <w:p w14:paraId="4711139E" w14:textId="77777777" w:rsidR="00273C8C" w:rsidRDefault="00273C8C" w:rsidP="00C50E56">
            <w:pPr>
              <w:pStyle w:val="CUERPOTEXTOTABLA"/>
              <w:jc w:val="center"/>
            </w:pPr>
            <w:r>
              <w:rPr>
                <w:sz w:val="14"/>
              </w:rPr>
              <w:t>--</w:t>
            </w:r>
          </w:p>
        </w:tc>
        <w:tc>
          <w:tcPr>
            <w:tcW w:w="0" w:type="auto"/>
            <w:noWrap/>
            <w:vAlign w:val="center"/>
          </w:tcPr>
          <w:p w14:paraId="752A6CF6" w14:textId="77777777" w:rsidR="00273C8C" w:rsidRDefault="00273C8C" w:rsidP="00C50E56">
            <w:pPr>
              <w:pStyle w:val="CUERPOTEXTOTABLA"/>
              <w:jc w:val="center"/>
            </w:pPr>
            <w:r>
              <w:rPr>
                <w:sz w:val="14"/>
              </w:rPr>
              <w:t>--</w:t>
            </w:r>
          </w:p>
        </w:tc>
        <w:tc>
          <w:tcPr>
            <w:tcW w:w="0" w:type="auto"/>
            <w:noWrap/>
            <w:vAlign w:val="center"/>
          </w:tcPr>
          <w:p w14:paraId="77A30E07" w14:textId="77777777" w:rsidR="00273C8C" w:rsidRDefault="00273C8C" w:rsidP="00C50E56">
            <w:pPr>
              <w:pStyle w:val="CUERPOTEXTOTABLA"/>
              <w:jc w:val="center"/>
            </w:pPr>
            <w:r>
              <w:rPr>
                <w:sz w:val="14"/>
              </w:rPr>
              <w:t>--</w:t>
            </w:r>
          </w:p>
        </w:tc>
        <w:tc>
          <w:tcPr>
            <w:tcW w:w="0" w:type="auto"/>
            <w:tcBorders>
              <w:right w:val="single" w:sz="5" w:space="0" w:color="000000"/>
            </w:tcBorders>
            <w:noWrap/>
            <w:vAlign w:val="center"/>
          </w:tcPr>
          <w:p w14:paraId="455E1BB4" w14:textId="77777777" w:rsidR="00273C8C" w:rsidRDefault="00273C8C" w:rsidP="00C50E56">
            <w:pPr>
              <w:pStyle w:val="CUERPOTEXTOTABLA"/>
              <w:jc w:val="center"/>
            </w:pPr>
            <w:r>
              <w:rPr>
                <w:sz w:val="14"/>
              </w:rPr>
              <w:t>--</w:t>
            </w:r>
          </w:p>
        </w:tc>
        <w:tc>
          <w:tcPr>
            <w:tcW w:w="0" w:type="auto"/>
            <w:tcBorders>
              <w:left w:val="single" w:sz="5" w:space="0" w:color="000000"/>
            </w:tcBorders>
            <w:noWrap/>
            <w:vAlign w:val="center"/>
          </w:tcPr>
          <w:p w14:paraId="4659974A" w14:textId="77777777" w:rsidR="00273C8C" w:rsidRDefault="00273C8C" w:rsidP="00C50E56">
            <w:pPr>
              <w:pStyle w:val="CUERPOTEXTOTABLA"/>
              <w:jc w:val="right"/>
            </w:pPr>
            <w:r>
              <w:rPr>
                <w:sz w:val="14"/>
              </w:rPr>
              <w:t>--</w:t>
            </w:r>
          </w:p>
        </w:tc>
      </w:tr>
      <w:tr w:rsidR="00273C8C" w14:paraId="4532D561" w14:textId="77777777" w:rsidTr="00C50E56">
        <w:trPr>
          <w:cantSplit/>
          <w:jc w:val="center"/>
        </w:trPr>
        <w:tc>
          <w:tcPr>
            <w:tcW w:w="0" w:type="auto"/>
            <w:vMerge/>
            <w:tcBorders>
              <w:bottom w:val="single" w:sz="14" w:space="0" w:color="000000"/>
            </w:tcBorders>
          </w:tcPr>
          <w:p w14:paraId="0BD7182A" w14:textId="77777777" w:rsidR="00273C8C" w:rsidRDefault="00273C8C" w:rsidP="00C50E56"/>
        </w:tc>
        <w:tc>
          <w:tcPr>
            <w:tcW w:w="0" w:type="auto"/>
            <w:tcBorders>
              <w:bottom w:val="single" w:sz="14" w:space="0" w:color="000000"/>
              <w:right w:val="single" w:sz="14" w:space="0" w:color="000000"/>
            </w:tcBorders>
            <w:noWrap/>
            <w:vAlign w:val="center"/>
          </w:tcPr>
          <w:p w14:paraId="55C6C139" w14:textId="77777777" w:rsidR="00273C8C" w:rsidRDefault="00273C8C" w:rsidP="00C50E56">
            <w:pPr>
              <w:pStyle w:val="CUERPOTEXTOTABLA"/>
              <w:jc w:val="right"/>
            </w:pPr>
            <w:r>
              <w:rPr>
                <w:b/>
                <w:sz w:val="14"/>
              </w:rPr>
              <w:t>TOTAL</w:t>
            </w:r>
          </w:p>
        </w:tc>
        <w:tc>
          <w:tcPr>
            <w:tcW w:w="0" w:type="auto"/>
            <w:tcBorders>
              <w:left w:val="single" w:sz="14" w:space="0" w:color="000000"/>
              <w:bottom w:val="single" w:sz="14" w:space="0" w:color="000000"/>
            </w:tcBorders>
            <w:noWrap/>
            <w:vAlign w:val="center"/>
          </w:tcPr>
          <w:p w14:paraId="44EF89DD"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3488BB2D"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7C8189A8"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108AE9D8"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3C39C807"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0FBB961A"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2A7A29F4"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2BA84C8F"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728DD865"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46B3A1B6" w14:textId="77777777" w:rsidR="00273C8C" w:rsidRDefault="00273C8C" w:rsidP="00C50E56">
            <w:pPr>
              <w:pStyle w:val="CUERPOTEXTOTABLA"/>
              <w:jc w:val="center"/>
            </w:pPr>
            <w:r>
              <w:rPr>
                <w:sz w:val="14"/>
              </w:rPr>
              <w:t>--</w:t>
            </w:r>
          </w:p>
        </w:tc>
        <w:tc>
          <w:tcPr>
            <w:tcW w:w="0" w:type="auto"/>
            <w:tcBorders>
              <w:bottom w:val="single" w:sz="14" w:space="0" w:color="000000"/>
            </w:tcBorders>
            <w:noWrap/>
            <w:vAlign w:val="center"/>
          </w:tcPr>
          <w:p w14:paraId="744FA93E" w14:textId="77777777" w:rsidR="00273C8C" w:rsidRDefault="00273C8C" w:rsidP="00C50E56">
            <w:pPr>
              <w:pStyle w:val="CUERPOTEXTOTABLA"/>
              <w:jc w:val="center"/>
            </w:pPr>
            <w:r>
              <w:rPr>
                <w:sz w:val="14"/>
              </w:rPr>
              <w:t>--</w:t>
            </w:r>
          </w:p>
        </w:tc>
        <w:tc>
          <w:tcPr>
            <w:tcW w:w="0" w:type="auto"/>
            <w:tcBorders>
              <w:bottom w:val="single" w:sz="14" w:space="0" w:color="000000"/>
              <w:right w:val="single" w:sz="5" w:space="0" w:color="000000"/>
            </w:tcBorders>
            <w:noWrap/>
            <w:vAlign w:val="center"/>
          </w:tcPr>
          <w:p w14:paraId="2F1C9F78" w14:textId="77777777" w:rsidR="00273C8C" w:rsidRDefault="00273C8C" w:rsidP="00C50E56">
            <w:pPr>
              <w:pStyle w:val="CUERPOTEXTOTABLA"/>
              <w:jc w:val="center"/>
            </w:pPr>
            <w:r>
              <w:rPr>
                <w:sz w:val="14"/>
              </w:rPr>
              <w:t>--</w:t>
            </w:r>
          </w:p>
        </w:tc>
        <w:tc>
          <w:tcPr>
            <w:tcW w:w="0" w:type="auto"/>
            <w:tcBorders>
              <w:left w:val="single" w:sz="5" w:space="0" w:color="000000"/>
              <w:bottom w:val="single" w:sz="14" w:space="0" w:color="000000"/>
            </w:tcBorders>
            <w:noWrap/>
            <w:vAlign w:val="center"/>
          </w:tcPr>
          <w:p w14:paraId="781E8074" w14:textId="77777777" w:rsidR="00273C8C" w:rsidRDefault="00273C8C" w:rsidP="00C50E56">
            <w:pPr>
              <w:pStyle w:val="CUERPOTEXTOTABLA"/>
              <w:jc w:val="right"/>
            </w:pPr>
            <w:r>
              <w:rPr>
                <w:sz w:val="14"/>
              </w:rPr>
              <w:t>--</w:t>
            </w:r>
          </w:p>
        </w:tc>
      </w:tr>
    </w:tbl>
    <w:p w14:paraId="4A30D22A" w14:textId="77777777" w:rsidR="00273C8C" w:rsidRDefault="00273C8C" w:rsidP="00273C8C">
      <w:pPr>
        <w:spacing w:after="0" w:line="2" w:lineRule="auto"/>
      </w:pPr>
    </w:p>
    <w:p w14:paraId="4DFB6CA0" w14:textId="77777777" w:rsidR="00273C8C" w:rsidRDefault="00273C8C" w:rsidP="00273C8C">
      <w:pPr>
        <w:pStyle w:val="CUERPOTEXTO"/>
      </w:pPr>
      <w:r>
        <w:t xml:space="preserve"> </w:t>
      </w:r>
    </w:p>
    <w:p w14:paraId="41830806" w14:textId="77777777" w:rsidR="00273C8C" w:rsidRDefault="00273C8C" w:rsidP="00273C8C">
      <w:pPr>
        <w:spacing w:after="0" w:line="2" w:lineRule="auto"/>
      </w:pPr>
      <w:bookmarkStart w:id="228" w:name="REF_HTML:_RC_:3"/>
      <w:bookmarkEnd w:id="228"/>
    </w:p>
    <w:p w14:paraId="5AD7961C" w14:textId="30D94288" w:rsidR="00273C8C" w:rsidRPr="00273C8C" w:rsidRDefault="00273C8C" w:rsidP="00785931">
      <w:pPr>
        <w:pStyle w:val="CAP4"/>
      </w:pPr>
      <w:r>
        <w:t>3.6.1.</w:t>
      </w:r>
      <w:r w:rsidRPr="00273C8C">
        <w:t>3. RENDIMIENTO DE LOS EQUIPOS DE LOS SERVICIOS TÉCNICOS</w:t>
      </w:r>
    </w:p>
    <w:p w14:paraId="1BA69866" w14:textId="77777777" w:rsidR="00273C8C" w:rsidRDefault="00273C8C" w:rsidP="00273C8C">
      <w:pPr>
        <w:pStyle w:val="CUERPOTEXTO"/>
      </w:pPr>
      <w:r>
        <w:t>Se indica a continuación el consumo de energía final (EF) y el rendimiento estacional de los generadores que atienden los servicios de calefacción, refrigeración y producción de ACS, obtenidos de la simulación del edificio.</w:t>
      </w:r>
    </w:p>
    <w:p w14:paraId="61314DEE" w14:textId="77777777" w:rsidR="00273C8C" w:rsidRDefault="00273C8C" w:rsidP="00273C8C">
      <w:pPr>
        <w:pStyle w:val="CUERPOTEXTO"/>
      </w:pPr>
      <w:r>
        <w:t xml:space="preserve"> </w:t>
      </w:r>
    </w:p>
    <w:p w14:paraId="3B878B3D" w14:textId="77777777" w:rsidR="00273C8C" w:rsidRDefault="00273C8C" w:rsidP="00273C8C">
      <w:pPr>
        <w:pStyle w:val="CUERPOTEXTO"/>
      </w:pPr>
      <w:r>
        <w:t>El rendimiento estacional expresa la relación entre la producción de energía térmica del generador y su consumo total de energía.</w:t>
      </w:r>
    </w:p>
    <w:p w14:paraId="59F56C97" w14:textId="77777777" w:rsidR="00273C8C" w:rsidRDefault="00273C8C" w:rsidP="00273C8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194"/>
        <w:gridCol w:w="2814"/>
        <w:gridCol w:w="1717"/>
        <w:gridCol w:w="835"/>
        <w:gridCol w:w="2249"/>
      </w:tblGrid>
      <w:tr w:rsidR="00294554" w14:paraId="3A0CF77D" w14:textId="77777777" w:rsidTr="008F488A">
        <w:trPr>
          <w:tblHeader/>
          <w:jc w:val="center"/>
        </w:trPr>
        <w:tc>
          <w:tcPr>
            <w:tcW w:w="0" w:type="auto"/>
            <w:tcBorders>
              <w:bottom w:val="single" w:sz="5" w:space="0" w:color="000000"/>
            </w:tcBorders>
            <w:vAlign w:val="center"/>
          </w:tcPr>
          <w:p w14:paraId="2E3AEC94" w14:textId="77777777" w:rsidR="00294554" w:rsidRDefault="00294554" w:rsidP="008F488A">
            <w:pPr>
              <w:pStyle w:val="CUERPOTEXTOTABLA"/>
              <w:jc w:val="center"/>
            </w:pPr>
          </w:p>
        </w:tc>
        <w:tc>
          <w:tcPr>
            <w:tcW w:w="0" w:type="auto"/>
            <w:tcBorders>
              <w:bottom w:val="single" w:sz="5" w:space="0" w:color="000000"/>
            </w:tcBorders>
            <w:vAlign w:val="center"/>
          </w:tcPr>
          <w:p w14:paraId="2592A82F" w14:textId="77777777" w:rsidR="00294554" w:rsidRDefault="00294554" w:rsidP="008F488A">
            <w:pPr>
              <w:pStyle w:val="CUERPOTEXTOTABLA"/>
              <w:jc w:val="center"/>
            </w:pPr>
            <w:r>
              <w:rPr>
                <w:b/>
                <w:sz w:val="14"/>
              </w:rPr>
              <w:t>Descripción</w:t>
            </w:r>
          </w:p>
        </w:tc>
        <w:tc>
          <w:tcPr>
            <w:tcW w:w="0" w:type="auto"/>
            <w:tcBorders>
              <w:bottom w:val="single" w:sz="5" w:space="0" w:color="000000"/>
            </w:tcBorders>
            <w:vAlign w:val="center"/>
          </w:tcPr>
          <w:p w14:paraId="064AD251" w14:textId="77777777" w:rsidR="00294554" w:rsidRDefault="00294554" w:rsidP="008F488A">
            <w:pPr>
              <w:pStyle w:val="CUERPOTEXTOTABLA"/>
              <w:jc w:val="center"/>
            </w:pPr>
            <w:r>
              <w:rPr>
                <w:b/>
                <w:sz w:val="14"/>
              </w:rPr>
              <w:t>Vector energético</w:t>
            </w:r>
          </w:p>
        </w:tc>
        <w:tc>
          <w:tcPr>
            <w:tcW w:w="0" w:type="auto"/>
            <w:tcBorders>
              <w:bottom w:val="single" w:sz="5" w:space="0" w:color="000000"/>
            </w:tcBorders>
            <w:vAlign w:val="center"/>
          </w:tcPr>
          <w:p w14:paraId="7F732C96" w14:textId="77777777" w:rsidR="00294554" w:rsidRDefault="00294554" w:rsidP="008F488A">
            <w:pPr>
              <w:pStyle w:val="CUERPOTEXTOTABLA"/>
              <w:jc w:val="center"/>
            </w:pPr>
            <w:r>
              <w:rPr>
                <w:b/>
                <w:sz w:val="14"/>
              </w:rPr>
              <w:t>EF</w:t>
            </w:r>
          </w:p>
          <w:p w14:paraId="00827B6B" w14:textId="77777777" w:rsidR="00294554" w:rsidRDefault="00294554" w:rsidP="008F488A">
            <w:pPr>
              <w:pStyle w:val="CUERPOTEXTOTABLA"/>
              <w:jc w:val="center"/>
            </w:pPr>
            <w:r>
              <w:rPr>
                <w:sz w:val="12"/>
              </w:rPr>
              <w:t>(kWh/año)</w:t>
            </w:r>
          </w:p>
        </w:tc>
        <w:tc>
          <w:tcPr>
            <w:tcW w:w="0" w:type="auto"/>
            <w:tcBorders>
              <w:bottom w:val="single" w:sz="5" w:space="0" w:color="000000"/>
            </w:tcBorders>
            <w:vAlign w:val="center"/>
          </w:tcPr>
          <w:p w14:paraId="28C57457" w14:textId="77777777" w:rsidR="00294554" w:rsidRDefault="00294554" w:rsidP="008F488A">
            <w:pPr>
              <w:pStyle w:val="CUERPOTEXTOTABLA"/>
              <w:jc w:val="center"/>
            </w:pPr>
            <w:r>
              <w:rPr>
                <w:b/>
                <w:sz w:val="14"/>
              </w:rPr>
              <w:t>Rendimiento estacional</w:t>
            </w:r>
          </w:p>
        </w:tc>
      </w:tr>
      <w:tr w:rsidR="00294554" w14:paraId="11BFB0DC" w14:textId="77777777" w:rsidTr="008F488A">
        <w:trPr>
          <w:cantSplit/>
          <w:jc w:val="center"/>
        </w:trPr>
        <w:tc>
          <w:tcPr>
            <w:tcW w:w="0" w:type="auto"/>
            <w:gridSpan w:val="5"/>
            <w:tcBorders>
              <w:top w:val="single" w:sz="5" w:space="0" w:color="000000"/>
              <w:bottom w:val="single" w:sz="14" w:space="0" w:color="000000"/>
            </w:tcBorders>
            <w:noWrap/>
            <w:vAlign w:val="center"/>
          </w:tcPr>
          <w:p w14:paraId="1E7F3923" w14:textId="77777777" w:rsidR="00294554" w:rsidRDefault="00294554" w:rsidP="008F488A">
            <w:pPr>
              <w:pStyle w:val="CUERPOTEXTOTABLA"/>
            </w:pPr>
            <w:r>
              <w:rPr>
                <w:b/>
                <w:sz w:val="14"/>
              </w:rPr>
              <w:t>Generadores de calefacción</w:t>
            </w:r>
          </w:p>
        </w:tc>
      </w:tr>
      <w:tr w:rsidR="00294554" w14:paraId="3DF48B23" w14:textId="77777777" w:rsidTr="008F488A">
        <w:trPr>
          <w:cantSplit/>
          <w:jc w:val="center"/>
        </w:trPr>
        <w:tc>
          <w:tcPr>
            <w:tcW w:w="0" w:type="auto"/>
            <w:tcBorders>
              <w:top w:val="single" w:sz="14" w:space="0" w:color="000000"/>
              <w:bottom w:val="single" w:sz="5" w:space="0" w:color="000000"/>
              <w:right w:val="single" w:sz="5" w:space="0" w:color="000000"/>
            </w:tcBorders>
            <w:noWrap/>
            <w:vAlign w:val="center"/>
          </w:tcPr>
          <w:p w14:paraId="01F0A3CB" w14:textId="77777777" w:rsidR="00294554" w:rsidRDefault="00294554" w:rsidP="008F488A">
            <w:pPr>
              <w:pStyle w:val="CUERPOTEXTOTABLA"/>
            </w:pPr>
            <w:r>
              <w:rPr>
                <w:sz w:val="14"/>
              </w:rPr>
              <w:t>VRV PB</w:t>
            </w:r>
          </w:p>
        </w:tc>
        <w:tc>
          <w:tcPr>
            <w:tcW w:w="0" w:type="auto"/>
            <w:tcBorders>
              <w:top w:val="single" w:sz="14" w:space="0" w:color="000000"/>
              <w:left w:val="single" w:sz="5" w:space="0" w:color="000000"/>
              <w:bottom w:val="single" w:sz="5" w:space="0" w:color="000000"/>
            </w:tcBorders>
            <w:noWrap/>
            <w:vAlign w:val="center"/>
          </w:tcPr>
          <w:p w14:paraId="07C85B3F" w14:textId="77777777" w:rsidR="00294554" w:rsidRDefault="00294554" w:rsidP="008F488A">
            <w:pPr>
              <w:pStyle w:val="CUERPOTEXTOTABLA"/>
              <w:jc w:val="center"/>
            </w:pPr>
            <w:r>
              <w:rPr>
                <w:sz w:val="14"/>
              </w:rPr>
              <w:t>Equipo de rendimiento constante</w:t>
            </w:r>
          </w:p>
        </w:tc>
        <w:tc>
          <w:tcPr>
            <w:tcW w:w="0" w:type="auto"/>
            <w:tcBorders>
              <w:top w:val="single" w:sz="14" w:space="0" w:color="000000"/>
              <w:bottom w:val="single" w:sz="5" w:space="0" w:color="000000"/>
            </w:tcBorders>
            <w:noWrap/>
            <w:vAlign w:val="center"/>
          </w:tcPr>
          <w:p w14:paraId="2C6131B8" w14:textId="77777777" w:rsidR="00294554" w:rsidRDefault="00294554" w:rsidP="008F488A">
            <w:pPr>
              <w:pStyle w:val="CUERPOTEXTOTABLA"/>
              <w:jc w:val="center"/>
            </w:pPr>
            <w:r>
              <w:rPr>
                <w:sz w:val="14"/>
              </w:rPr>
              <w:t>Electricidad</w:t>
            </w:r>
          </w:p>
        </w:tc>
        <w:tc>
          <w:tcPr>
            <w:tcW w:w="0" w:type="auto"/>
            <w:tcBorders>
              <w:top w:val="single" w:sz="14" w:space="0" w:color="000000"/>
              <w:bottom w:val="single" w:sz="5" w:space="0" w:color="000000"/>
            </w:tcBorders>
            <w:noWrap/>
            <w:vAlign w:val="center"/>
          </w:tcPr>
          <w:p w14:paraId="27BD224C" w14:textId="77777777" w:rsidR="00294554" w:rsidRDefault="00294554" w:rsidP="008F488A">
            <w:pPr>
              <w:pStyle w:val="CUERPOTEXTOTABLA"/>
              <w:jc w:val="center"/>
            </w:pPr>
            <w:r>
              <w:rPr>
                <w:sz w:val="14"/>
              </w:rPr>
              <w:t>996.11</w:t>
            </w:r>
          </w:p>
        </w:tc>
        <w:tc>
          <w:tcPr>
            <w:tcW w:w="0" w:type="auto"/>
            <w:tcBorders>
              <w:top w:val="single" w:sz="14" w:space="0" w:color="000000"/>
              <w:bottom w:val="single" w:sz="5" w:space="0" w:color="000000"/>
            </w:tcBorders>
            <w:noWrap/>
            <w:vAlign w:val="center"/>
          </w:tcPr>
          <w:p w14:paraId="1DD98CA0" w14:textId="77777777" w:rsidR="00294554" w:rsidRDefault="00294554" w:rsidP="008F488A">
            <w:pPr>
              <w:pStyle w:val="CUERPOTEXTOTABLA"/>
              <w:jc w:val="center"/>
            </w:pPr>
            <w:r>
              <w:rPr>
                <w:sz w:val="14"/>
              </w:rPr>
              <w:t>4.70</w:t>
            </w:r>
          </w:p>
        </w:tc>
      </w:tr>
      <w:tr w:rsidR="00294554" w14:paraId="7BFD6722" w14:textId="77777777" w:rsidTr="008F488A">
        <w:trPr>
          <w:cantSplit/>
          <w:jc w:val="center"/>
        </w:trPr>
        <w:tc>
          <w:tcPr>
            <w:tcW w:w="0" w:type="auto"/>
            <w:tcBorders>
              <w:top w:val="single" w:sz="5" w:space="0" w:color="000000"/>
              <w:bottom w:val="single" w:sz="5" w:space="0" w:color="000000"/>
              <w:right w:val="single" w:sz="5" w:space="0" w:color="000000"/>
            </w:tcBorders>
            <w:noWrap/>
            <w:vAlign w:val="center"/>
          </w:tcPr>
          <w:p w14:paraId="698A97F7" w14:textId="77777777" w:rsidR="00294554" w:rsidRDefault="00294554" w:rsidP="008F488A">
            <w:pPr>
              <w:pStyle w:val="CUERPOTEXTOTABLA"/>
            </w:pPr>
            <w:r>
              <w:rPr>
                <w:sz w:val="14"/>
              </w:rPr>
              <w:t>VRV P1</w:t>
            </w:r>
          </w:p>
        </w:tc>
        <w:tc>
          <w:tcPr>
            <w:tcW w:w="0" w:type="auto"/>
            <w:tcBorders>
              <w:top w:val="single" w:sz="5" w:space="0" w:color="000000"/>
              <w:left w:val="single" w:sz="5" w:space="0" w:color="000000"/>
              <w:bottom w:val="single" w:sz="5" w:space="0" w:color="000000"/>
            </w:tcBorders>
            <w:noWrap/>
            <w:vAlign w:val="center"/>
          </w:tcPr>
          <w:p w14:paraId="04F4C396" w14:textId="77777777" w:rsidR="00294554" w:rsidRDefault="00294554" w:rsidP="008F488A">
            <w:pPr>
              <w:pStyle w:val="CUERPOTEXTOTABLA"/>
              <w:jc w:val="center"/>
            </w:pPr>
            <w:r>
              <w:rPr>
                <w:sz w:val="14"/>
              </w:rPr>
              <w:t>Equipo de rendimiento constante</w:t>
            </w:r>
          </w:p>
        </w:tc>
        <w:tc>
          <w:tcPr>
            <w:tcW w:w="0" w:type="auto"/>
            <w:tcBorders>
              <w:top w:val="single" w:sz="5" w:space="0" w:color="000000"/>
              <w:bottom w:val="single" w:sz="5" w:space="0" w:color="000000"/>
            </w:tcBorders>
            <w:noWrap/>
            <w:vAlign w:val="center"/>
          </w:tcPr>
          <w:p w14:paraId="3D0017B3" w14:textId="77777777" w:rsidR="00294554" w:rsidRDefault="00294554" w:rsidP="008F488A">
            <w:pPr>
              <w:pStyle w:val="CUERPOTEXTOTABLA"/>
              <w:jc w:val="center"/>
            </w:pPr>
            <w:r>
              <w:rPr>
                <w:sz w:val="14"/>
              </w:rPr>
              <w:t>Electricidad</w:t>
            </w:r>
          </w:p>
        </w:tc>
        <w:tc>
          <w:tcPr>
            <w:tcW w:w="0" w:type="auto"/>
            <w:tcBorders>
              <w:top w:val="single" w:sz="5" w:space="0" w:color="000000"/>
              <w:bottom w:val="single" w:sz="5" w:space="0" w:color="000000"/>
            </w:tcBorders>
            <w:noWrap/>
            <w:vAlign w:val="center"/>
          </w:tcPr>
          <w:p w14:paraId="479A0F6F" w14:textId="77777777" w:rsidR="00294554" w:rsidRDefault="00294554" w:rsidP="008F488A">
            <w:pPr>
              <w:pStyle w:val="CUERPOTEXTOTABLA"/>
              <w:jc w:val="center"/>
            </w:pPr>
            <w:r>
              <w:rPr>
                <w:sz w:val="14"/>
              </w:rPr>
              <w:t>1038.24</w:t>
            </w:r>
          </w:p>
        </w:tc>
        <w:tc>
          <w:tcPr>
            <w:tcW w:w="0" w:type="auto"/>
            <w:tcBorders>
              <w:top w:val="single" w:sz="5" w:space="0" w:color="000000"/>
              <w:bottom w:val="single" w:sz="5" w:space="0" w:color="000000"/>
            </w:tcBorders>
            <w:noWrap/>
            <w:vAlign w:val="center"/>
          </w:tcPr>
          <w:p w14:paraId="7C4EF441" w14:textId="77777777" w:rsidR="00294554" w:rsidRDefault="00294554" w:rsidP="008F488A">
            <w:pPr>
              <w:pStyle w:val="CUERPOTEXTOTABLA"/>
              <w:jc w:val="center"/>
            </w:pPr>
            <w:r>
              <w:rPr>
                <w:sz w:val="14"/>
              </w:rPr>
              <w:t>4.80</w:t>
            </w:r>
          </w:p>
        </w:tc>
      </w:tr>
      <w:tr w:rsidR="00294554" w14:paraId="6679C506" w14:textId="77777777" w:rsidTr="008F488A">
        <w:trPr>
          <w:cantSplit/>
          <w:jc w:val="center"/>
        </w:trPr>
        <w:tc>
          <w:tcPr>
            <w:tcW w:w="0" w:type="auto"/>
            <w:gridSpan w:val="5"/>
            <w:tcBorders>
              <w:top w:val="single" w:sz="5" w:space="0" w:color="000000"/>
              <w:bottom w:val="single" w:sz="14" w:space="0" w:color="000000"/>
            </w:tcBorders>
            <w:noWrap/>
            <w:vAlign w:val="center"/>
          </w:tcPr>
          <w:p w14:paraId="436A7791" w14:textId="77777777" w:rsidR="00294554" w:rsidRDefault="00294554" w:rsidP="008F488A">
            <w:pPr>
              <w:pStyle w:val="CUERPOTEXTOTABLA"/>
            </w:pPr>
            <w:r>
              <w:rPr>
                <w:b/>
                <w:sz w:val="14"/>
              </w:rPr>
              <w:t>Generadores de refrigeración</w:t>
            </w:r>
          </w:p>
        </w:tc>
      </w:tr>
      <w:tr w:rsidR="00294554" w14:paraId="56915662" w14:textId="77777777" w:rsidTr="008F488A">
        <w:trPr>
          <w:cantSplit/>
          <w:jc w:val="center"/>
        </w:trPr>
        <w:tc>
          <w:tcPr>
            <w:tcW w:w="0" w:type="auto"/>
            <w:tcBorders>
              <w:top w:val="single" w:sz="14" w:space="0" w:color="000000"/>
              <w:bottom w:val="single" w:sz="5" w:space="0" w:color="000000"/>
              <w:right w:val="single" w:sz="5" w:space="0" w:color="000000"/>
            </w:tcBorders>
            <w:noWrap/>
            <w:vAlign w:val="center"/>
          </w:tcPr>
          <w:p w14:paraId="68885EBA" w14:textId="77777777" w:rsidR="00294554" w:rsidRDefault="00294554" w:rsidP="008F488A">
            <w:pPr>
              <w:pStyle w:val="CUERPOTEXTOTABLA"/>
            </w:pPr>
            <w:r>
              <w:rPr>
                <w:sz w:val="14"/>
              </w:rPr>
              <w:t>VRV PB</w:t>
            </w:r>
          </w:p>
        </w:tc>
        <w:tc>
          <w:tcPr>
            <w:tcW w:w="0" w:type="auto"/>
            <w:tcBorders>
              <w:top w:val="single" w:sz="14" w:space="0" w:color="000000"/>
              <w:left w:val="single" w:sz="5" w:space="0" w:color="000000"/>
              <w:bottom w:val="single" w:sz="5" w:space="0" w:color="000000"/>
            </w:tcBorders>
            <w:noWrap/>
            <w:vAlign w:val="center"/>
          </w:tcPr>
          <w:p w14:paraId="52A706D2" w14:textId="77777777" w:rsidR="00294554" w:rsidRDefault="00294554" w:rsidP="008F488A">
            <w:pPr>
              <w:pStyle w:val="CUERPOTEXTOTABLA"/>
              <w:jc w:val="center"/>
            </w:pPr>
            <w:r>
              <w:rPr>
                <w:sz w:val="14"/>
              </w:rPr>
              <w:t>Equipo de rendimiento constante</w:t>
            </w:r>
          </w:p>
        </w:tc>
        <w:tc>
          <w:tcPr>
            <w:tcW w:w="0" w:type="auto"/>
            <w:tcBorders>
              <w:top w:val="single" w:sz="14" w:space="0" w:color="000000"/>
              <w:bottom w:val="single" w:sz="5" w:space="0" w:color="000000"/>
            </w:tcBorders>
            <w:noWrap/>
            <w:vAlign w:val="center"/>
          </w:tcPr>
          <w:p w14:paraId="6CBD8CCA" w14:textId="77777777" w:rsidR="00294554" w:rsidRDefault="00294554" w:rsidP="008F488A">
            <w:pPr>
              <w:pStyle w:val="CUERPOTEXTOTABLA"/>
              <w:jc w:val="center"/>
            </w:pPr>
            <w:r>
              <w:rPr>
                <w:sz w:val="14"/>
              </w:rPr>
              <w:t>Electricidad</w:t>
            </w:r>
          </w:p>
        </w:tc>
        <w:tc>
          <w:tcPr>
            <w:tcW w:w="0" w:type="auto"/>
            <w:tcBorders>
              <w:top w:val="single" w:sz="14" w:space="0" w:color="000000"/>
              <w:bottom w:val="single" w:sz="5" w:space="0" w:color="000000"/>
            </w:tcBorders>
            <w:noWrap/>
            <w:vAlign w:val="center"/>
          </w:tcPr>
          <w:p w14:paraId="3ECF0DCE" w14:textId="77777777" w:rsidR="00294554" w:rsidRDefault="00294554" w:rsidP="008F488A">
            <w:pPr>
              <w:pStyle w:val="CUERPOTEXTOTABLA"/>
              <w:jc w:val="center"/>
            </w:pPr>
            <w:r>
              <w:rPr>
                <w:sz w:val="14"/>
              </w:rPr>
              <w:t>301.61</w:t>
            </w:r>
          </w:p>
        </w:tc>
        <w:tc>
          <w:tcPr>
            <w:tcW w:w="0" w:type="auto"/>
            <w:tcBorders>
              <w:top w:val="single" w:sz="14" w:space="0" w:color="000000"/>
              <w:bottom w:val="single" w:sz="5" w:space="0" w:color="000000"/>
            </w:tcBorders>
            <w:noWrap/>
            <w:vAlign w:val="center"/>
          </w:tcPr>
          <w:p w14:paraId="28516B62" w14:textId="77777777" w:rsidR="00294554" w:rsidRDefault="00294554" w:rsidP="008F488A">
            <w:pPr>
              <w:pStyle w:val="CUERPOTEXTOTABLA"/>
              <w:jc w:val="center"/>
            </w:pPr>
            <w:r>
              <w:rPr>
                <w:sz w:val="14"/>
              </w:rPr>
              <w:t>7.70</w:t>
            </w:r>
          </w:p>
        </w:tc>
      </w:tr>
      <w:tr w:rsidR="00294554" w14:paraId="23549019" w14:textId="77777777" w:rsidTr="008F488A">
        <w:trPr>
          <w:cantSplit/>
          <w:jc w:val="center"/>
        </w:trPr>
        <w:tc>
          <w:tcPr>
            <w:tcW w:w="0" w:type="auto"/>
            <w:tcBorders>
              <w:top w:val="single" w:sz="5" w:space="0" w:color="000000"/>
              <w:bottom w:val="single" w:sz="5" w:space="0" w:color="000000"/>
              <w:right w:val="single" w:sz="5" w:space="0" w:color="000000"/>
            </w:tcBorders>
            <w:noWrap/>
            <w:vAlign w:val="center"/>
          </w:tcPr>
          <w:p w14:paraId="20ABC7E4" w14:textId="77777777" w:rsidR="00294554" w:rsidRDefault="00294554" w:rsidP="008F488A">
            <w:pPr>
              <w:pStyle w:val="CUERPOTEXTOTABLA"/>
            </w:pPr>
            <w:r>
              <w:rPr>
                <w:sz w:val="14"/>
              </w:rPr>
              <w:t>VRV P1</w:t>
            </w:r>
          </w:p>
        </w:tc>
        <w:tc>
          <w:tcPr>
            <w:tcW w:w="0" w:type="auto"/>
            <w:tcBorders>
              <w:top w:val="single" w:sz="5" w:space="0" w:color="000000"/>
              <w:left w:val="single" w:sz="5" w:space="0" w:color="000000"/>
              <w:bottom w:val="single" w:sz="5" w:space="0" w:color="000000"/>
            </w:tcBorders>
            <w:noWrap/>
            <w:vAlign w:val="center"/>
          </w:tcPr>
          <w:p w14:paraId="79204AF2" w14:textId="77777777" w:rsidR="00294554" w:rsidRDefault="00294554" w:rsidP="008F488A">
            <w:pPr>
              <w:pStyle w:val="CUERPOTEXTOTABLA"/>
              <w:jc w:val="center"/>
            </w:pPr>
            <w:r>
              <w:rPr>
                <w:sz w:val="14"/>
              </w:rPr>
              <w:t>Equipo de rendimiento constante</w:t>
            </w:r>
          </w:p>
        </w:tc>
        <w:tc>
          <w:tcPr>
            <w:tcW w:w="0" w:type="auto"/>
            <w:tcBorders>
              <w:top w:val="single" w:sz="5" w:space="0" w:color="000000"/>
              <w:bottom w:val="single" w:sz="5" w:space="0" w:color="000000"/>
            </w:tcBorders>
            <w:noWrap/>
            <w:vAlign w:val="center"/>
          </w:tcPr>
          <w:p w14:paraId="66E80CF0" w14:textId="77777777" w:rsidR="00294554" w:rsidRDefault="00294554" w:rsidP="008F488A">
            <w:pPr>
              <w:pStyle w:val="CUERPOTEXTOTABLA"/>
              <w:jc w:val="center"/>
            </w:pPr>
            <w:r>
              <w:rPr>
                <w:sz w:val="14"/>
              </w:rPr>
              <w:t>Electricidad</w:t>
            </w:r>
          </w:p>
        </w:tc>
        <w:tc>
          <w:tcPr>
            <w:tcW w:w="0" w:type="auto"/>
            <w:tcBorders>
              <w:top w:val="single" w:sz="5" w:space="0" w:color="000000"/>
              <w:bottom w:val="single" w:sz="5" w:space="0" w:color="000000"/>
            </w:tcBorders>
            <w:noWrap/>
            <w:vAlign w:val="center"/>
          </w:tcPr>
          <w:p w14:paraId="6F454A19" w14:textId="77777777" w:rsidR="00294554" w:rsidRDefault="00294554" w:rsidP="008F488A">
            <w:pPr>
              <w:pStyle w:val="CUERPOTEXTOTABLA"/>
              <w:jc w:val="center"/>
            </w:pPr>
            <w:r>
              <w:rPr>
                <w:sz w:val="14"/>
              </w:rPr>
              <w:t>304.64</w:t>
            </w:r>
          </w:p>
        </w:tc>
        <w:tc>
          <w:tcPr>
            <w:tcW w:w="0" w:type="auto"/>
            <w:tcBorders>
              <w:top w:val="single" w:sz="5" w:space="0" w:color="000000"/>
              <w:bottom w:val="single" w:sz="5" w:space="0" w:color="000000"/>
            </w:tcBorders>
            <w:noWrap/>
            <w:vAlign w:val="center"/>
          </w:tcPr>
          <w:p w14:paraId="50388509" w14:textId="77777777" w:rsidR="00294554" w:rsidRDefault="00294554" w:rsidP="008F488A">
            <w:pPr>
              <w:pStyle w:val="CUERPOTEXTOTABLA"/>
              <w:jc w:val="center"/>
            </w:pPr>
            <w:r>
              <w:rPr>
                <w:sz w:val="14"/>
              </w:rPr>
              <w:t>8.20</w:t>
            </w:r>
          </w:p>
        </w:tc>
      </w:tr>
      <w:tr w:rsidR="00294554" w14:paraId="019F215E" w14:textId="77777777" w:rsidTr="008F488A">
        <w:trPr>
          <w:cantSplit/>
          <w:jc w:val="center"/>
        </w:trPr>
        <w:tc>
          <w:tcPr>
            <w:tcW w:w="0" w:type="auto"/>
            <w:gridSpan w:val="5"/>
            <w:tcBorders>
              <w:top w:val="single" w:sz="5" w:space="0" w:color="000000"/>
              <w:bottom w:val="single" w:sz="14" w:space="0" w:color="000000"/>
            </w:tcBorders>
            <w:noWrap/>
            <w:vAlign w:val="center"/>
          </w:tcPr>
          <w:p w14:paraId="7E28E326" w14:textId="77777777" w:rsidR="00294554" w:rsidRDefault="00294554" w:rsidP="008F488A">
            <w:pPr>
              <w:pStyle w:val="CUERPOTEXTOTABLA"/>
            </w:pPr>
            <w:r>
              <w:rPr>
                <w:b/>
                <w:sz w:val="14"/>
              </w:rPr>
              <w:t>Generadores de ACS</w:t>
            </w:r>
          </w:p>
        </w:tc>
      </w:tr>
      <w:tr w:rsidR="00294554" w14:paraId="42774B9E" w14:textId="77777777" w:rsidTr="008F488A">
        <w:trPr>
          <w:cantSplit/>
          <w:jc w:val="center"/>
        </w:trPr>
        <w:tc>
          <w:tcPr>
            <w:tcW w:w="0" w:type="auto"/>
            <w:tcBorders>
              <w:top w:val="single" w:sz="14" w:space="0" w:color="000000"/>
              <w:bottom w:val="single" w:sz="5" w:space="0" w:color="000000"/>
              <w:right w:val="single" w:sz="5" w:space="0" w:color="000000"/>
            </w:tcBorders>
            <w:noWrap/>
            <w:vAlign w:val="center"/>
          </w:tcPr>
          <w:p w14:paraId="50CFD0AA" w14:textId="77777777" w:rsidR="00294554" w:rsidRDefault="00294554" w:rsidP="008F488A">
            <w:pPr>
              <w:pStyle w:val="CUERPOTEXTOTABLA"/>
            </w:pPr>
            <w:r>
              <w:rPr>
                <w:sz w:val="14"/>
              </w:rPr>
              <w:t>Bomba de calor para ACS</w:t>
            </w:r>
          </w:p>
        </w:tc>
        <w:tc>
          <w:tcPr>
            <w:tcW w:w="0" w:type="auto"/>
            <w:tcBorders>
              <w:top w:val="single" w:sz="14" w:space="0" w:color="000000"/>
              <w:left w:val="single" w:sz="5" w:space="0" w:color="000000"/>
              <w:bottom w:val="single" w:sz="5" w:space="0" w:color="000000"/>
            </w:tcBorders>
            <w:noWrap/>
            <w:vAlign w:val="center"/>
          </w:tcPr>
          <w:p w14:paraId="4F84E878" w14:textId="77777777" w:rsidR="00294554" w:rsidRDefault="00294554" w:rsidP="008F488A">
            <w:pPr>
              <w:pStyle w:val="CUERPOTEXTOTABLA"/>
              <w:jc w:val="center"/>
            </w:pPr>
            <w:r>
              <w:rPr>
                <w:sz w:val="14"/>
              </w:rPr>
              <w:t>Bomba de calor para ACS</w:t>
            </w:r>
          </w:p>
        </w:tc>
        <w:tc>
          <w:tcPr>
            <w:tcW w:w="0" w:type="auto"/>
            <w:tcBorders>
              <w:top w:val="single" w:sz="14" w:space="0" w:color="000000"/>
              <w:bottom w:val="single" w:sz="5" w:space="0" w:color="000000"/>
            </w:tcBorders>
            <w:noWrap/>
            <w:vAlign w:val="center"/>
          </w:tcPr>
          <w:p w14:paraId="38D71950" w14:textId="77777777" w:rsidR="00294554" w:rsidRDefault="00294554" w:rsidP="008F488A">
            <w:pPr>
              <w:pStyle w:val="CUERPOTEXTOTABLA"/>
              <w:jc w:val="center"/>
            </w:pPr>
            <w:r>
              <w:rPr>
                <w:sz w:val="14"/>
              </w:rPr>
              <w:t>Electricidad</w:t>
            </w:r>
          </w:p>
        </w:tc>
        <w:tc>
          <w:tcPr>
            <w:tcW w:w="0" w:type="auto"/>
            <w:tcBorders>
              <w:top w:val="single" w:sz="14" w:space="0" w:color="000000"/>
              <w:bottom w:val="single" w:sz="5" w:space="0" w:color="000000"/>
            </w:tcBorders>
            <w:noWrap/>
            <w:vAlign w:val="center"/>
          </w:tcPr>
          <w:p w14:paraId="2EF2E41C" w14:textId="77777777" w:rsidR="00294554" w:rsidRDefault="00294554" w:rsidP="008F488A">
            <w:pPr>
              <w:pStyle w:val="CUERPOTEXTOTABLA"/>
              <w:jc w:val="center"/>
            </w:pPr>
            <w:r>
              <w:rPr>
                <w:sz w:val="14"/>
              </w:rPr>
              <w:t>1181.78</w:t>
            </w:r>
          </w:p>
        </w:tc>
        <w:tc>
          <w:tcPr>
            <w:tcW w:w="0" w:type="auto"/>
            <w:tcBorders>
              <w:top w:val="single" w:sz="14" w:space="0" w:color="000000"/>
              <w:bottom w:val="single" w:sz="5" w:space="0" w:color="000000"/>
            </w:tcBorders>
            <w:noWrap/>
            <w:vAlign w:val="center"/>
          </w:tcPr>
          <w:p w14:paraId="3725DC0A" w14:textId="77777777" w:rsidR="00294554" w:rsidRDefault="00294554" w:rsidP="008F488A">
            <w:pPr>
              <w:pStyle w:val="CUERPOTEXTOTABLA"/>
              <w:jc w:val="center"/>
            </w:pPr>
            <w:r>
              <w:rPr>
                <w:sz w:val="14"/>
              </w:rPr>
              <w:t>3.53</w:t>
            </w:r>
          </w:p>
        </w:tc>
      </w:tr>
    </w:tbl>
    <w:p w14:paraId="759CBA05" w14:textId="77777777" w:rsidR="00294554" w:rsidRDefault="00294554" w:rsidP="00294554">
      <w:pPr>
        <w:spacing w:after="0" w:line="2" w:lineRule="auto"/>
      </w:pPr>
    </w:p>
    <w:p w14:paraId="189958EA" w14:textId="77777777" w:rsidR="00294554" w:rsidRDefault="00294554" w:rsidP="00294554">
      <w:pPr>
        <w:pStyle w:val="CUERPOTEXTO"/>
      </w:pPr>
      <w:r>
        <w:t xml:space="preserve"> </w:t>
      </w:r>
    </w:p>
    <w:p w14:paraId="4DF4CFAA" w14:textId="77777777" w:rsidR="00294554" w:rsidRDefault="00294554" w:rsidP="00294554">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90"/>
        <w:gridCol w:w="9491"/>
      </w:tblGrid>
      <w:tr w:rsidR="00294554" w14:paraId="05B9FDEF" w14:textId="77777777" w:rsidTr="008F488A">
        <w:trPr>
          <w:cantSplit/>
        </w:trPr>
        <w:tc>
          <w:tcPr>
            <w:tcW w:w="0" w:type="auto"/>
          </w:tcPr>
          <w:p w14:paraId="43CF919D" w14:textId="77777777" w:rsidR="00294554" w:rsidRDefault="00294554" w:rsidP="008F488A">
            <w:pPr>
              <w:pStyle w:val="CUERPOTEXTOTABLA"/>
              <w:rPr>
                <w:i/>
                <w:sz w:val="14"/>
              </w:rPr>
            </w:pPr>
            <w:r>
              <w:rPr>
                <w:i/>
                <w:sz w:val="14"/>
              </w:rPr>
              <w:t>EF:</w:t>
            </w:r>
          </w:p>
        </w:tc>
        <w:tc>
          <w:tcPr>
            <w:tcW w:w="5000" w:type="pct"/>
          </w:tcPr>
          <w:p w14:paraId="0D11FA3F" w14:textId="77777777" w:rsidR="00294554" w:rsidRDefault="00294554" w:rsidP="008F488A">
            <w:pPr>
              <w:pStyle w:val="CUERPOTEXTOTABLA"/>
              <w:jc w:val="both"/>
              <w:rPr>
                <w:i/>
                <w:sz w:val="14"/>
              </w:rPr>
            </w:pPr>
            <w:r>
              <w:rPr>
                <w:i/>
                <w:sz w:val="14"/>
              </w:rPr>
              <w:t>Consumo de energía final, kWh/año.</w:t>
            </w:r>
          </w:p>
        </w:tc>
      </w:tr>
    </w:tbl>
    <w:p w14:paraId="09B23C35" w14:textId="77777777" w:rsidR="00273C8C" w:rsidRDefault="00273C8C" w:rsidP="00273C8C">
      <w:pPr>
        <w:spacing w:after="0" w:line="2" w:lineRule="auto"/>
      </w:pPr>
    </w:p>
    <w:p w14:paraId="15BC8530" w14:textId="77777777" w:rsidR="00273C8C" w:rsidRDefault="00273C8C" w:rsidP="00273C8C">
      <w:pPr>
        <w:spacing w:after="0" w:line="2" w:lineRule="auto"/>
      </w:pPr>
    </w:p>
    <w:p w14:paraId="7C4E444C" w14:textId="1F0924F7" w:rsidR="00273C8C" w:rsidRPr="00273C8C" w:rsidRDefault="00273C8C" w:rsidP="00785931">
      <w:pPr>
        <w:pStyle w:val="CAP4"/>
      </w:pPr>
      <w:r>
        <w:t>3.6.1.</w:t>
      </w:r>
      <w:r w:rsidRPr="00273C8C">
        <w:t>4. ENERGÍA PRODUCIDA Y APORTACIÓN DE ENERGÍA PROCEDENTE DE FUENTES RENOVABLES.</w:t>
      </w:r>
    </w:p>
    <w:p w14:paraId="619F0AD9" w14:textId="77777777" w:rsidR="00273C8C" w:rsidRPr="00273C8C" w:rsidRDefault="00273C8C" w:rsidP="00273C8C">
      <w:pPr>
        <w:spacing w:after="0" w:line="2" w:lineRule="auto"/>
        <w:rPr>
          <w:sz w:val="18"/>
          <w:szCs w:val="18"/>
        </w:rPr>
      </w:pPr>
    </w:p>
    <w:p w14:paraId="2D700EC2" w14:textId="47159E73" w:rsidR="00273C8C" w:rsidRPr="00273C8C" w:rsidRDefault="00273C8C" w:rsidP="00785931">
      <w:pPr>
        <w:pStyle w:val="CAP5"/>
      </w:pPr>
      <w:r>
        <w:t>3.6.1.</w:t>
      </w:r>
      <w:r w:rsidRPr="00273C8C">
        <w:t>4.1. Energía eléctrica producida in situ.</w:t>
      </w:r>
    </w:p>
    <w:p w14:paraId="3EF2FFD8" w14:textId="77777777" w:rsidR="00273C8C" w:rsidRDefault="00273C8C" w:rsidP="00273C8C">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764"/>
        <w:gridCol w:w="756"/>
        <w:gridCol w:w="487"/>
        <w:gridCol w:w="487"/>
        <w:gridCol w:w="583"/>
        <w:gridCol w:w="583"/>
        <w:gridCol w:w="583"/>
        <w:gridCol w:w="583"/>
        <w:gridCol w:w="583"/>
        <w:gridCol w:w="583"/>
        <w:gridCol w:w="583"/>
        <w:gridCol w:w="583"/>
        <w:gridCol w:w="487"/>
        <w:gridCol w:w="487"/>
        <w:gridCol w:w="677"/>
      </w:tblGrid>
      <w:tr w:rsidR="00273C8C" w14:paraId="02E6656A" w14:textId="77777777" w:rsidTr="00C50E56">
        <w:trPr>
          <w:tblHeader/>
          <w:jc w:val="center"/>
        </w:trPr>
        <w:tc>
          <w:tcPr>
            <w:tcW w:w="0" w:type="auto"/>
            <w:tcBorders>
              <w:bottom w:val="single" w:sz="14" w:space="0" w:color="000000"/>
            </w:tcBorders>
            <w:vAlign w:val="center"/>
          </w:tcPr>
          <w:p w14:paraId="0B4DD35E" w14:textId="77777777" w:rsidR="00273C8C" w:rsidRDefault="00273C8C" w:rsidP="00C50E56">
            <w:pPr>
              <w:pStyle w:val="CUERPOTEXTOTABLA"/>
              <w:jc w:val="center"/>
              <w:rPr>
                <w:sz w:val="17"/>
              </w:rPr>
            </w:pPr>
            <w:r>
              <w:rPr>
                <w:b/>
                <w:sz w:val="13"/>
              </w:rPr>
              <w:t>Sistema de producción</w:t>
            </w:r>
          </w:p>
        </w:tc>
        <w:tc>
          <w:tcPr>
            <w:tcW w:w="0" w:type="auto"/>
            <w:tcBorders>
              <w:bottom w:val="single" w:sz="14" w:space="0" w:color="000000"/>
            </w:tcBorders>
            <w:vAlign w:val="center"/>
          </w:tcPr>
          <w:p w14:paraId="43B28514" w14:textId="77777777" w:rsidR="00273C8C" w:rsidRDefault="00273C8C" w:rsidP="00C50E56">
            <w:pPr>
              <w:pStyle w:val="CUERPOTEXTOTABLA"/>
              <w:jc w:val="center"/>
              <w:rPr>
                <w:sz w:val="17"/>
              </w:rPr>
            </w:pPr>
            <w:r>
              <w:rPr>
                <w:b/>
                <w:sz w:val="13"/>
              </w:rPr>
              <w:t>Origen</w:t>
            </w:r>
          </w:p>
        </w:tc>
        <w:tc>
          <w:tcPr>
            <w:tcW w:w="0" w:type="auto"/>
            <w:tcBorders>
              <w:bottom w:val="single" w:sz="14" w:space="0" w:color="000000"/>
            </w:tcBorders>
            <w:vAlign w:val="center"/>
          </w:tcPr>
          <w:p w14:paraId="32A8387E" w14:textId="77777777" w:rsidR="00273C8C" w:rsidRDefault="00273C8C" w:rsidP="00C50E56">
            <w:pPr>
              <w:pStyle w:val="CUERPOTEXTOTABLA"/>
              <w:jc w:val="center"/>
              <w:rPr>
                <w:sz w:val="17"/>
              </w:rPr>
            </w:pPr>
            <w:r>
              <w:rPr>
                <w:b/>
                <w:sz w:val="13"/>
              </w:rPr>
              <w:t>Ene</w:t>
            </w:r>
          </w:p>
          <w:p w14:paraId="7A8C06A6"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68E7F614" w14:textId="77777777" w:rsidR="00273C8C" w:rsidRDefault="00273C8C" w:rsidP="00C50E56">
            <w:pPr>
              <w:pStyle w:val="CUERPOTEXTOTABLA"/>
              <w:jc w:val="center"/>
              <w:rPr>
                <w:sz w:val="17"/>
              </w:rPr>
            </w:pPr>
            <w:r>
              <w:rPr>
                <w:b/>
                <w:sz w:val="13"/>
              </w:rPr>
              <w:t>Feb</w:t>
            </w:r>
          </w:p>
          <w:p w14:paraId="25D84D23"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7613F275" w14:textId="77777777" w:rsidR="00273C8C" w:rsidRDefault="00273C8C" w:rsidP="00C50E56">
            <w:pPr>
              <w:pStyle w:val="CUERPOTEXTOTABLA"/>
              <w:jc w:val="center"/>
              <w:rPr>
                <w:sz w:val="17"/>
              </w:rPr>
            </w:pPr>
            <w:r>
              <w:rPr>
                <w:b/>
                <w:sz w:val="13"/>
              </w:rPr>
              <w:t>Mar</w:t>
            </w:r>
          </w:p>
          <w:p w14:paraId="76495BED"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775882D0" w14:textId="77777777" w:rsidR="00273C8C" w:rsidRDefault="00273C8C" w:rsidP="00C50E56">
            <w:pPr>
              <w:pStyle w:val="CUERPOTEXTOTABLA"/>
              <w:jc w:val="center"/>
              <w:rPr>
                <w:sz w:val="17"/>
              </w:rPr>
            </w:pPr>
            <w:r>
              <w:rPr>
                <w:b/>
                <w:sz w:val="13"/>
              </w:rPr>
              <w:t>Abr</w:t>
            </w:r>
          </w:p>
          <w:p w14:paraId="199F5F2C"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1212ED55" w14:textId="77777777" w:rsidR="00273C8C" w:rsidRDefault="00273C8C" w:rsidP="00C50E56">
            <w:pPr>
              <w:pStyle w:val="CUERPOTEXTOTABLA"/>
              <w:jc w:val="center"/>
              <w:rPr>
                <w:sz w:val="17"/>
              </w:rPr>
            </w:pPr>
            <w:r>
              <w:rPr>
                <w:b/>
                <w:sz w:val="13"/>
              </w:rPr>
              <w:t>May</w:t>
            </w:r>
          </w:p>
          <w:p w14:paraId="7B27A141"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3A62307A" w14:textId="77777777" w:rsidR="00273C8C" w:rsidRDefault="00273C8C" w:rsidP="00C50E56">
            <w:pPr>
              <w:pStyle w:val="CUERPOTEXTOTABLA"/>
              <w:jc w:val="center"/>
              <w:rPr>
                <w:sz w:val="17"/>
              </w:rPr>
            </w:pPr>
            <w:r>
              <w:rPr>
                <w:b/>
                <w:sz w:val="13"/>
              </w:rPr>
              <w:t>Jun</w:t>
            </w:r>
          </w:p>
          <w:p w14:paraId="63EA8785"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375DD2EE" w14:textId="77777777" w:rsidR="00273C8C" w:rsidRDefault="00273C8C" w:rsidP="00C50E56">
            <w:pPr>
              <w:pStyle w:val="CUERPOTEXTOTABLA"/>
              <w:jc w:val="center"/>
              <w:rPr>
                <w:sz w:val="17"/>
              </w:rPr>
            </w:pPr>
            <w:r>
              <w:rPr>
                <w:b/>
                <w:sz w:val="13"/>
              </w:rPr>
              <w:t>Jul</w:t>
            </w:r>
          </w:p>
          <w:p w14:paraId="2571D798"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1B68A19C" w14:textId="77777777" w:rsidR="00273C8C" w:rsidRDefault="00273C8C" w:rsidP="00C50E56">
            <w:pPr>
              <w:pStyle w:val="CUERPOTEXTOTABLA"/>
              <w:jc w:val="center"/>
              <w:rPr>
                <w:sz w:val="17"/>
              </w:rPr>
            </w:pPr>
            <w:r>
              <w:rPr>
                <w:b/>
                <w:sz w:val="13"/>
              </w:rPr>
              <w:t>Ago</w:t>
            </w:r>
          </w:p>
          <w:p w14:paraId="180CAAC7"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3900443F" w14:textId="77777777" w:rsidR="00273C8C" w:rsidRDefault="00273C8C" w:rsidP="00C50E56">
            <w:pPr>
              <w:pStyle w:val="CUERPOTEXTOTABLA"/>
              <w:jc w:val="center"/>
              <w:rPr>
                <w:sz w:val="17"/>
              </w:rPr>
            </w:pPr>
            <w:r>
              <w:rPr>
                <w:b/>
                <w:sz w:val="13"/>
              </w:rPr>
              <w:t>Sep</w:t>
            </w:r>
          </w:p>
          <w:p w14:paraId="5A470851"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7216E6B0" w14:textId="77777777" w:rsidR="00273C8C" w:rsidRDefault="00273C8C" w:rsidP="00C50E56">
            <w:pPr>
              <w:pStyle w:val="CUERPOTEXTOTABLA"/>
              <w:jc w:val="center"/>
              <w:rPr>
                <w:sz w:val="17"/>
              </w:rPr>
            </w:pPr>
            <w:r>
              <w:rPr>
                <w:b/>
                <w:sz w:val="13"/>
              </w:rPr>
              <w:t>Oct</w:t>
            </w:r>
          </w:p>
          <w:p w14:paraId="739CD0EA"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62079F43" w14:textId="77777777" w:rsidR="00273C8C" w:rsidRDefault="00273C8C" w:rsidP="00C50E56">
            <w:pPr>
              <w:pStyle w:val="CUERPOTEXTOTABLA"/>
              <w:jc w:val="center"/>
              <w:rPr>
                <w:sz w:val="17"/>
              </w:rPr>
            </w:pPr>
            <w:r>
              <w:rPr>
                <w:b/>
                <w:sz w:val="13"/>
              </w:rPr>
              <w:t>Nov</w:t>
            </w:r>
          </w:p>
          <w:p w14:paraId="5975A9BA"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11FD1CFD" w14:textId="77777777" w:rsidR="00273C8C" w:rsidRDefault="00273C8C" w:rsidP="00C50E56">
            <w:pPr>
              <w:pStyle w:val="CUERPOTEXTOTABLA"/>
              <w:jc w:val="center"/>
              <w:rPr>
                <w:sz w:val="17"/>
              </w:rPr>
            </w:pPr>
            <w:r>
              <w:rPr>
                <w:b/>
                <w:sz w:val="13"/>
              </w:rPr>
              <w:t>Dic</w:t>
            </w:r>
          </w:p>
          <w:p w14:paraId="364DD646" w14:textId="77777777" w:rsidR="00273C8C" w:rsidRDefault="00273C8C" w:rsidP="00C50E56">
            <w:pPr>
              <w:pStyle w:val="CUERPOTEXTOTABLA"/>
              <w:jc w:val="center"/>
              <w:rPr>
                <w:sz w:val="17"/>
              </w:rPr>
            </w:pPr>
            <w:r>
              <w:rPr>
                <w:sz w:val="11"/>
              </w:rPr>
              <w:t>(kWh)</w:t>
            </w:r>
          </w:p>
        </w:tc>
        <w:tc>
          <w:tcPr>
            <w:tcW w:w="0" w:type="auto"/>
            <w:tcBorders>
              <w:bottom w:val="single" w:sz="14" w:space="0" w:color="000000"/>
            </w:tcBorders>
            <w:vAlign w:val="center"/>
          </w:tcPr>
          <w:p w14:paraId="63221664" w14:textId="77777777" w:rsidR="00273C8C" w:rsidRDefault="00273C8C" w:rsidP="00C50E56">
            <w:pPr>
              <w:pStyle w:val="CUERPOTEXTOTABLA"/>
              <w:jc w:val="center"/>
              <w:rPr>
                <w:sz w:val="17"/>
              </w:rPr>
            </w:pPr>
            <w:r>
              <w:rPr>
                <w:b/>
                <w:sz w:val="13"/>
              </w:rPr>
              <w:t>Año</w:t>
            </w:r>
          </w:p>
          <w:p w14:paraId="2DC1E7CD" w14:textId="77777777" w:rsidR="00273C8C" w:rsidRDefault="00273C8C" w:rsidP="00C50E56">
            <w:pPr>
              <w:pStyle w:val="CUERPOTEXTOTABLA"/>
              <w:jc w:val="center"/>
              <w:rPr>
                <w:sz w:val="17"/>
              </w:rPr>
            </w:pPr>
            <w:r>
              <w:rPr>
                <w:sz w:val="11"/>
              </w:rPr>
              <w:t>(kWh)</w:t>
            </w:r>
          </w:p>
        </w:tc>
      </w:tr>
      <w:tr w:rsidR="00273C8C" w14:paraId="28B35EF4" w14:textId="77777777" w:rsidTr="00C50E56">
        <w:trPr>
          <w:cantSplit/>
          <w:jc w:val="center"/>
        </w:trPr>
        <w:tc>
          <w:tcPr>
            <w:tcW w:w="0" w:type="auto"/>
            <w:tcBorders>
              <w:top w:val="single" w:sz="14" w:space="0" w:color="000000"/>
              <w:bottom w:val="single" w:sz="14" w:space="0" w:color="000000"/>
            </w:tcBorders>
            <w:noWrap/>
            <w:vAlign w:val="center"/>
          </w:tcPr>
          <w:p w14:paraId="5BCD40FD" w14:textId="77777777" w:rsidR="00273C8C" w:rsidRDefault="00273C8C" w:rsidP="00C50E56">
            <w:pPr>
              <w:pStyle w:val="CUERPOTEXTOTABLA"/>
              <w:rPr>
                <w:sz w:val="17"/>
              </w:rPr>
            </w:pPr>
            <w:r>
              <w:rPr>
                <w:sz w:val="13"/>
              </w:rPr>
              <w:t>Instalación fotovoltaica</w:t>
            </w:r>
          </w:p>
        </w:tc>
        <w:tc>
          <w:tcPr>
            <w:tcW w:w="0" w:type="auto"/>
            <w:tcBorders>
              <w:top w:val="single" w:sz="14" w:space="0" w:color="000000"/>
              <w:bottom w:val="single" w:sz="14" w:space="0" w:color="000000"/>
              <w:right w:val="single" w:sz="14" w:space="0" w:color="000000"/>
            </w:tcBorders>
            <w:noWrap/>
            <w:vAlign w:val="center"/>
          </w:tcPr>
          <w:p w14:paraId="6C430D91" w14:textId="77777777" w:rsidR="00273C8C" w:rsidRDefault="00273C8C" w:rsidP="00C50E56">
            <w:pPr>
              <w:pStyle w:val="CUERPOTEXTOTABLA"/>
              <w:jc w:val="right"/>
              <w:rPr>
                <w:sz w:val="17"/>
              </w:rPr>
            </w:pPr>
            <w:r>
              <w:rPr>
                <w:sz w:val="13"/>
              </w:rPr>
              <w:t>Renovable</w:t>
            </w:r>
          </w:p>
        </w:tc>
        <w:tc>
          <w:tcPr>
            <w:tcW w:w="0" w:type="auto"/>
            <w:tcBorders>
              <w:top w:val="single" w:sz="14" w:space="0" w:color="000000"/>
              <w:left w:val="single" w:sz="14" w:space="0" w:color="000000"/>
              <w:bottom w:val="single" w:sz="14" w:space="0" w:color="000000"/>
            </w:tcBorders>
            <w:noWrap/>
            <w:vAlign w:val="center"/>
          </w:tcPr>
          <w:p w14:paraId="636C547B" w14:textId="77777777" w:rsidR="00273C8C" w:rsidRDefault="00273C8C" w:rsidP="00C50E56">
            <w:pPr>
              <w:pStyle w:val="CUERPOTEXTOTABLA"/>
              <w:jc w:val="center"/>
              <w:rPr>
                <w:sz w:val="17"/>
              </w:rPr>
            </w:pPr>
            <w:r>
              <w:rPr>
                <w:sz w:val="13"/>
              </w:rPr>
              <w:t>792.5</w:t>
            </w:r>
          </w:p>
        </w:tc>
        <w:tc>
          <w:tcPr>
            <w:tcW w:w="0" w:type="auto"/>
            <w:tcBorders>
              <w:top w:val="single" w:sz="14" w:space="0" w:color="000000"/>
              <w:bottom w:val="single" w:sz="14" w:space="0" w:color="000000"/>
            </w:tcBorders>
            <w:noWrap/>
            <w:vAlign w:val="center"/>
          </w:tcPr>
          <w:p w14:paraId="4DF1E699" w14:textId="77777777" w:rsidR="00273C8C" w:rsidRDefault="00273C8C" w:rsidP="00C50E56">
            <w:pPr>
              <w:pStyle w:val="CUERPOTEXTOTABLA"/>
              <w:jc w:val="center"/>
              <w:rPr>
                <w:sz w:val="17"/>
              </w:rPr>
            </w:pPr>
            <w:r>
              <w:rPr>
                <w:sz w:val="13"/>
              </w:rPr>
              <w:t>909.7</w:t>
            </w:r>
          </w:p>
        </w:tc>
        <w:tc>
          <w:tcPr>
            <w:tcW w:w="0" w:type="auto"/>
            <w:tcBorders>
              <w:top w:val="single" w:sz="14" w:space="0" w:color="000000"/>
              <w:bottom w:val="single" w:sz="14" w:space="0" w:color="000000"/>
            </w:tcBorders>
            <w:noWrap/>
            <w:vAlign w:val="center"/>
          </w:tcPr>
          <w:p w14:paraId="54285558" w14:textId="77777777" w:rsidR="00273C8C" w:rsidRDefault="00273C8C" w:rsidP="00C50E56">
            <w:pPr>
              <w:pStyle w:val="CUERPOTEXTOTABLA"/>
              <w:jc w:val="center"/>
              <w:rPr>
                <w:sz w:val="17"/>
              </w:rPr>
            </w:pPr>
            <w:r>
              <w:rPr>
                <w:sz w:val="13"/>
              </w:rPr>
              <w:t>1232.3</w:t>
            </w:r>
          </w:p>
        </w:tc>
        <w:tc>
          <w:tcPr>
            <w:tcW w:w="0" w:type="auto"/>
            <w:tcBorders>
              <w:top w:val="single" w:sz="14" w:space="0" w:color="000000"/>
              <w:bottom w:val="single" w:sz="14" w:space="0" w:color="000000"/>
            </w:tcBorders>
            <w:noWrap/>
            <w:vAlign w:val="center"/>
          </w:tcPr>
          <w:p w14:paraId="2A5F020A" w14:textId="77777777" w:rsidR="00273C8C" w:rsidRDefault="00273C8C" w:rsidP="00C50E56">
            <w:pPr>
              <w:pStyle w:val="CUERPOTEXTOTABLA"/>
              <w:jc w:val="center"/>
              <w:rPr>
                <w:sz w:val="17"/>
              </w:rPr>
            </w:pPr>
            <w:r>
              <w:rPr>
                <w:sz w:val="13"/>
              </w:rPr>
              <w:t>1345.8</w:t>
            </w:r>
          </w:p>
        </w:tc>
        <w:tc>
          <w:tcPr>
            <w:tcW w:w="0" w:type="auto"/>
            <w:tcBorders>
              <w:top w:val="single" w:sz="14" w:space="0" w:color="000000"/>
              <w:bottom w:val="single" w:sz="14" w:space="0" w:color="000000"/>
            </w:tcBorders>
            <w:noWrap/>
            <w:vAlign w:val="center"/>
          </w:tcPr>
          <w:p w14:paraId="19DDF0C8" w14:textId="77777777" w:rsidR="00273C8C" w:rsidRDefault="00273C8C" w:rsidP="00C50E56">
            <w:pPr>
              <w:pStyle w:val="CUERPOTEXTOTABLA"/>
              <w:jc w:val="center"/>
              <w:rPr>
                <w:sz w:val="17"/>
              </w:rPr>
            </w:pPr>
            <w:r>
              <w:rPr>
                <w:sz w:val="13"/>
              </w:rPr>
              <w:t>1532.8</w:t>
            </w:r>
          </w:p>
        </w:tc>
        <w:tc>
          <w:tcPr>
            <w:tcW w:w="0" w:type="auto"/>
            <w:tcBorders>
              <w:top w:val="single" w:sz="14" w:space="0" w:color="000000"/>
              <w:bottom w:val="single" w:sz="14" w:space="0" w:color="000000"/>
            </w:tcBorders>
            <w:noWrap/>
            <w:vAlign w:val="center"/>
          </w:tcPr>
          <w:p w14:paraId="726AF681" w14:textId="77777777" w:rsidR="00273C8C" w:rsidRDefault="00273C8C" w:rsidP="00C50E56">
            <w:pPr>
              <w:pStyle w:val="CUERPOTEXTOTABLA"/>
              <w:jc w:val="center"/>
              <w:rPr>
                <w:sz w:val="17"/>
              </w:rPr>
            </w:pPr>
            <w:r>
              <w:rPr>
                <w:sz w:val="13"/>
              </w:rPr>
              <w:t>1603.0</w:t>
            </w:r>
          </w:p>
        </w:tc>
        <w:tc>
          <w:tcPr>
            <w:tcW w:w="0" w:type="auto"/>
            <w:tcBorders>
              <w:top w:val="single" w:sz="14" w:space="0" w:color="000000"/>
              <w:bottom w:val="single" w:sz="14" w:space="0" w:color="000000"/>
            </w:tcBorders>
            <w:noWrap/>
            <w:vAlign w:val="center"/>
          </w:tcPr>
          <w:p w14:paraId="0C7FA881" w14:textId="77777777" w:rsidR="00273C8C" w:rsidRDefault="00273C8C" w:rsidP="00C50E56">
            <w:pPr>
              <w:pStyle w:val="CUERPOTEXTOTABLA"/>
              <w:jc w:val="center"/>
              <w:rPr>
                <w:sz w:val="17"/>
              </w:rPr>
            </w:pPr>
            <w:r>
              <w:rPr>
                <w:sz w:val="13"/>
              </w:rPr>
              <w:t>1715.4</w:t>
            </w:r>
          </w:p>
        </w:tc>
        <w:tc>
          <w:tcPr>
            <w:tcW w:w="0" w:type="auto"/>
            <w:tcBorders>
              <w:top w:val="single" w:sz="14" w:space="0" w:color="000000"/>
              <w:bottom w:val="single" w:sz="14" w:space="0" w:color="000000"/>
            </w:tcBorders>
            <w:noWrap/>
            <w:vAlign w:val="center"/>
          </w:tcPr>
          <w:p w14:paraId="1870173C" w14:textId="77777777" w:rsidR="00273C8C" w:rsidRDefault="00273C8C" w:rsidP="00C50E56">
            <w:pPr>
              <w:pStyle w:val="CUERPOTEXTOTABLA"/>
              <w:jc w:val="center"/>
              <w:rPr>
                <w:sz w:val="17"/>
              </w:rPr>
            </w:pPr>
            <w:r>
              <w:rPr>
                <w:sz w:val="13"/>
              </w:rPr>
              <w:t>1590.3</w:t>
            </w:r>
          </w:p>
        </w:tc>
        <w:tc>
          <w:tcPr>
            <w:tcW w:w="0" w:type="auto"/>
            <w:tcBorders>
              <w:top w:val="single" w:sz="14" w:space="0" w:color="000000"/>
              <w:bottom w:val="single" w:sz="14" w:space="0" w:color="000000"/>
            </w:tcBorders>
            <w:noWrap/>
            <w:vAlign w:val="center"/>
          </w:tcPr>
          <w:p w14:paraId="1F381F62" w14:textId="77777777" w:rsidR="00273C8C" w:rsidRDefault="00273C8C" w:rsidP="00C50E56">
            <w:pPr>
              <w:pStyle w:val="CUERPOTEXTOTABLA"/>
              <w:jc w:val="center"/>
              <w:rPr>
                <w:sz w:val="17"/>
              </w:rPr>
            </w:pPr>
            <w:r>
              <w:rPr>
                <w:sz w:val="13"/>
              </w:rPr>
              <w:t>1334.1</w:t>
            </w:r>
          </w:p>
        </w:tc>
        <w:tc>
          <w:tcPr>
            <w:tcW w:w="0" w:type="auto"/>
            <w:tcBorders>
              <w:top w:val="single" w:sz="14" w:space="0" w:color="000000"/>
              <w:bottom w:val="single" w:sz="14" w:space="0" w:color="000000"/>
            </w:tcBorders>
            <w:noWrap/>
            <w:vAlign w:val="center"/>
          </w:tcPr>
          <w:p w14:paraId="4718AA20" w14:textId="77777777" w:rsidR="00273C8C" w:rsidRDefault="00273C8C" w:rsidP="00C50E56">
            <w:pPr>
              <w:pStyle w:val="CUERPOTEXTOTABLA"/>
              <w:jc w:val="center"/>
              <w:rPr>
                <w:sz w:val="17"/>
              </w:rPr>
            </w:pPr>
            <w:r>
              <w:rPr>
                <w:sz w:val="13"/>
              </w:rPr>
              <w:t>1074.0</w:t>
            </w:r>
          </w:p>
        </w:tc>
        <w:tc>
          <w:tcPr>
            <w:tcW w:w="0" w:type="auto"/>
            <w:tcBorders>
              <w:top w:val="single" w:sz="14" w:space="0" w:color="000000"/>
              <w:bottom w:val="single" w:sz="14" w:space="0" w:color="000000"/>
            </w:tcBorders>
            <w:noWrap/>
            <w:vAlign w:val="center"/>
          </w:tcPr>
          <w:p w14:paraId="184357F5" w14:textId="77777777" w:rsidR="00273C8C" w:rsidRDefault="00273C8C" w:rsidP="00C50E56">
            <w:pPr>
              <w:pStyle w:val="CUERPOTEXTOTABLA"/>
              <w:jc w:val="center"/>
              <w:rPr>
                <w:sz w:val="17"/>
              </w:rPr>
            </w:pPr>
            <w:r>
              <w:rPr>
                <w:sz w:val="13"/>
              </w:rPr>
              <w:t>811.1</w:t>
            </w:r>
          </w:p>
        </w:tc>
        <w:tc>
          <w:tcPr>
            <w:tcW w:w="0" w:type="auto"/>
            <w:tcBorders>
              <w:top w:val="single" w:sz="14" w:space="0" w:color="000000"/>
              <w:bottom w:val="single" w:sz="14" w:space="0" w:color="000000"/>
              <w:right w:val="single" w:sz="5" w:space="0" w:color="000000"/>
            </w:tcBorders>
            <w:noWrap/>
            <w:vAlign w:val="center"/>
          </w:tcPr>
          <w:p w14:paraId="6A920CAC" w14:textId="77777777" w:rsidR="00273C8C" w:rsidRDefault="00273C8C" w:rsidP="00C50E56">
            <w:pPr>
              <w:pStyle w:val="CUERPOTEXTOTABLA"/>
              <w:jc w:val="center"/>
              <w:rPr>
                <w:sz w:val="17"/>
              </w:rPr>
            </w:pPr>
            <w:r>
              <w:rPr>
                <w:sz w:val="13"/>
              </w:rPr>
              <w:t>765.3</w:t>
            </w:r>
          </w:p>
        </w:tc>
        <w:tc>
          <w:tcPr>
            <w:tcW w:w="0" w:type="auto"/>
            <w:tcBorders>
              <w:top w:val="single" w:sz="14" w:space="0" w:color="000000"/>
              <w:left w:val="single" w:sz="5" w:space="0" w:color="000000"/>
              <w:bottom w:val="single" w:sz="14" w:space="0" w:color="000000"/>
            </w:tcBorders>
            <w:noWrap/>
            <w:vAlign w:val="center"/>
          </w:tcPr>
          <w:p w14:paraId="7FFD04F0" w14:textId="77777777" w:rsidR="00273C8C" w:rsidRDefault="00273C8C" w:rsidP="00C50E56">
            <w:pPr>
              <w:pStyle w:val="CUERPOTEXTOTABLA"/>
              <w:jc w:val="right"/>
              <w:rPr>
                <w:sz w:val="17"/>
              </w:rPr>
            </w:pPr>
            <w:r>
              <w:rPr>
                <w:sz w:val="13"/>
              </w:rPr>
              <w:t>14706.3</w:t>
            </w:r>
          </w:p>
        </w:tc>
      </w:tr>
      <w:tr w:rsidR="00273C8C" w14:paraId="6617AE93" w14:textId="77777777" w:rsidTr="00C50E56">
        <w:trPr>
          <w:cantSplit/>
          <w:jc w:val="center"/>
        </w:trPr>
        <w:tc>
          <w:tcPr>
            <w:tcW w:w="0" w:type="auto"/>
            <w:gridSpan w:val="2"/>
            <w:tcBorders>
              <w:top w:val="single" w:sz="14" w:space="0" w:color="000000"/>
              <w:bottom w:val="single" w:sz="14" w:space="0" w:color="000000"/>
              <w:right w:val="single" w:sz="14" w:space="0" w:color="000000"/>
            </w:tcBorders>
          </w:tcPr>
          <w:p w14:paraId="044E828C" w14:textId="77777777" w:rsidR="00273C8C" w:rsidRDefault="00273C8C" w:rsidP="00C50E56">
            <w:pPr>
              <w:pStyle w:val="CUERPOTEXTOTABLA"/>
              <w:jc w:val="right"/>
              <w:rPr>
                <w:sz w:val="17"/>
              </w:rPr>
            </w:pPr>
            <w:r>
              <w:rPr>
                <w:b/>
                <w:sz w:val="13"/>
              </w:rPr>
              <w:t>TOTAL</w:t>
            </w:r>
          </w:p>
        </w:tc>
        <w:tc>
          <w:tcPr>
            <w:tcW w:w="0" w:type="auto"/>
            <w:tcBorders>
              <w:top w:val="single" w:sz="14" w:space="0" w:color="000000"/>
              <w:left w:val="single" w:sz="14" w:space="0" w:color="000000"/>
              <w:bottom w:val="single" w:sz="14" w:space="0" w:color="000000"/>
            </w:tcBorders>
            <w:noWrap/>
            <w:vAlign w:val="center"/>
          </w:tcPr>
          <w:p w14:paraId="52F2E869" w14:textId="77777777" w:rsidR="00273C8C" w:rsidRDefault="00273C8C" w:rsidP="00C50E56">
            <w:pPr>
              <w:pStyle w:val="CUERPOTEXTOTABLA"/>
              <w:jc w:val="center"/>
              <w:rPr>
                <w:sz w:val="17"/>
              </w:rPr>
            </w:pPr>
            <w:r>
              <w:rPr>
                <w:b/>
                <w:sz w:val="13"/>
              </w:rPr>
              <w:t>792.5</w:t>
            </w:r>
          </w:p>
        </w:tc>
        <w:tc>
          <w:tcPr>
            <w:tcW w:w="0" w:type="auto"/>
            <w:tcBorders>
              <w:top w:val="single" w:sz="14" w:space="0" w:color="000000"/>
              <w:bottom w:val="single" w:sz="14" w:space="0" w:color="000000"/>
            </w:tcBorders>
            <w:noWrap/>
            <w:vAlign w:val="center"/>
          </w:tcPr>
          <w:p w14:paraId="4BCADCC9" w14:textId="77777777" w:rsidR="00273C8C" w:rsidRDefault="00273C8C" w:rsidP="00C50E56">
            <w:pPr>
              <w:pStyle w:val="CUERPOTEXTOTABLA"/>
              <w:jc w:val="center"/>
              <w:rPr>
                <w:sz w:val="17"/>
              </w:rPr>
            </w:pPr>
            <w:r>
              <w:rPr>
                <w:b/>
                <w:sz w:val="13"/>
              </w:rPr>
              <w:t>909.7</w:t>
            </w:r>
          </w:p>
        </w:tc>
        <w:tc>
          <w:tcPr>
            <w:tcW w:w="0" w:type="auto"/>
            <w:tcBorders>
              <w:top w:val="single" w:sz="14" w:space="0" w:color="000000"/>
              <w:bottom w:val="single" w:sz="14" w:space="0" w:color="000000"/>
            </w:tcBorders>
            <w:noWrap/>
            <w:vAlign w:val="center"/>
          </w:tcPr>
          <w:p w14:paraId="4084E04A" w14:textId="77777777" w:rsidR="00273C8C" w:rsidRDefault="00273C8C" w:rsidP="00C50E56">
            <w:pPr>
              <w:pStyle w:val="CUERPOTEXTOTABLA"/>
              <w:jc w:val="center"/>
              <w:rPr>
                <w:sz w:val="17"/>
              </w:rPr>
            </w:pPr>
            <w:r>
              <w:rPr>
                <w:b/>
                <w:sz w:val="13"/>
              </w:rPr>
              <w:t>1232.3</w:t>
            </w:r>
          </w:p>
        </w:tc>
        <w:tc>
          <w:tcPr>
            <w:tcW w:w="0" w:type="auto"/>
            <w:tcBorders>
              <w:top w:val="single" w:sz="14" w:space="0" w:color="000000"/>
              <w:bottom w:val="single" w:sz="14" w:space="0" w:color="000000"/>
            </w:tcBorders>
            <w:noWrap/>
            <w:vAlign w:val="center"/>
          </w:tcPr>
          <w:p w14:paraId="449D457C" w14:textId="77777777" w:rsidR="00273C8C" w:rsidRDefault="00273C8C" w:rsidP="00C50E56">
            <w:pPr>
              <w:pStyle w:val="CUERPOTEXTOTABLA"/>
              <w:jc w:val="center"/>
              <w:rPr>
                <w:sz w:val="17"/>
              </w:rPr>
            </w:pPr>
            <w:r>
              <w:rPr>
                <w:b/>
                <w:sz w:val="13"/>
              </w:rPr>
              <w:t>1345.8</w:t>
            </w:r>
          </w:p>
        </w:tc>
        <w:tc>
          <w:tcPr>
            <w:tcW w:w="0" w:type="auto"/>
            <w:tcBorders>
              <w:top w:val="single" w:sz="14" w:space="0" w:color="000000"/>
              <w:bottom w:val="single" w:sz="14" w:space="0" w:color="000000"/>
            </w:tcBorders>
            <w:noWrap/>
            <w:vAlign w:val="center"/>
          </w:tcPr>
          <w:p w14:paraId="607F6E47" w14:textId="77777777" w:rsidR="00273C8C" w:rsidRDefault="00273C8C" w:rsidP="00C50E56">
            <w:pPr>
              <w:pStyle w:val="CUERPOTEXTOTABLA"/>
              <w:jc w:val="center"/>
              <w:rPr>
                <w:sz w:val="17"/>
              </w:rPr>
            </w:pPr>
            <w:r>
              <w:rPr>
                <w:b/>
                <w:sz w:val="13"/>
              </w:rPr>
              <w:t>1532.8</w:t>
            </w:r>
          </w:p>
        </w:tc>
        <w:tc>
          <w:tcPr>
            <w:tcW w:w="0" w:type="auto"/>
            <w:tcBorders>
              <w:top w:val="single" w:sz="14" w:space="0" w:color="000000"/>
              <w:bottom w:val="single" w:sz="14" w:space="0" w:color="000000"/>
            </w:tcBorders>
            <w:noWrap/>
            <w:vAlign w:val="center"/>
          </w:tcPr>
          <w:p w14:paraId="13B67788" w14:textId="77777777" w:rsidR="00273C8C" w:rsidRDefault="00273C8C" w:rsidP="00C50E56">
            <w:pPr>
              <w:pStyle w:val="CUERPOTEXTOTABLA"/>
              <w:jc w:val="center"/>
              <w:rPr>
                <w:sz w:val="17"/>
              </w:rPr>
            </w:pPr>
            <w:r>
              <w:rPr>
                <w:b/>
                <w:sz w:val="13"/>
              </w:rPr>
              <w:t>1603.0</w:t>
            </w:r>
          </w:p>
        </w:tc>
        <w:tc>
          <w:tcPr>
            <w:tcW w:w="0" w:type="auto"/>
            <w:tcBorders>
              <w:top w:val="single" w:sz="14" w:space="0" w:color="000000"/>
              <w:bottom w:val="single" w:sz="14" w:space="0" w:color="000000"/>
            </w:tcBorders>
            <w:noWrap/>
            <w:vAlign w:val="center"/>
          </w:tcPr>
          <w:p w14:paraId="5A1458CC" w14:textId="77777777" w:rsidR="00273C8C" w:rsidRDefault="00273C8C" w:rsidP="00C50E56">
            <w:pPr>
              <w:pStyle w:val="CUERPOTEXTOTABLA"/>
              <w:jc w:val="center"/>
              <w:rPr>
                <w:sz w:val="17"/>
              </w:rPr>
            </w:pPr>
            <w:r>
              <w:rPr>
                <w:b/>
                <w:sz w:val="13"/>
              </w:rPr>
              <w:t>1715.4</w:t>
            </w:r>
          </w:p>
        </w:tc>
        <w:tc>
          <w:tcPr>
            <w:tcW w:w="0" w:type="auto"/>
            <w:tcBorders>
              <w:top w:val="single" w:sz="14" w:space="0" w:color="000000"/>
              <w:bottom w:val="single" w:sz="14" w:space="0" w:color="000000"/>
            </w:tcBorders>
            <w:noWrap/>
            <w:vAlign w:val="center"/>
          </w:tcPr>
          <w:p w14:paraId="599F7362" w14:textId="77777777" w:rsidR="00273C8C" w:rsidRDefault="00273C8C" w:rsidP="00C50E56">
            <w:pPr>
              <w:pStyle w:val="CUERPOTEXTOTABLA"/>
              <w:jc w:val="center"/>
              <w:rPr>
                <w:sz w:val="17"/>
              </w:rPr>
            </w:pPr>
            <w:r>
              <w:rPr>
                <w:b/>
                <w:sz w:val="13"/>
              </w:rPr>
              <w:t>1590.3</w:t>
            </w:r>
          </w:p>
        </w:tc>
        <w:tc>
          <w:tcPr>
            <w:tcW w:w="0" w:type="auto"/>
            <w:tcBorders>
              <w:top w:val="single" w:sz="14" w:space="0" w:color="000000"/>
              <w:bottom w:val="single" w:sz="14" w:space="0" w:color="000000"/>
            </w:tcBorders>
            <w:noWrap/>
            <w:vAlign w:val="center"/>
          </w:tcPr>
          <w:p w14:paraId="551A584F" w14:textId="77777777" w:rsidR="00273C8C" w:rsidRDefault="00273C8C" w:rsidP="00C50E56">
            <w:pPr>
              <w:pStyle w:val="CUERPOTEXTOTABLA"/>
              <w:jc w:val="center"/>
              <w:rPr>
                <w:sz w:val="17"/>
              </w:rPr>
            </w:pPr>
            <w:r>
              <w:rPr>
                <w:b/>
                <w:sz w:val="13"/>
              </w:rPr>
              <w:t>1334.1</w:t>
            </w:r>
          </w:p>
        </w:tc>
        <w:tc>
          <w:tcPr>
            <w:tcW w:w="0" w:type="auto"/>
            <w:tcBorders>
              <w:top w:val="single" w:sz="14" w:space="0" w:color="000000"/>
              <w:bottom w:val="single" w:sz="14" w:space="0" w:color="000000"/>
            </w:tcBorders>
            <w:noWrap/>
            <w:vAlign w:val="center"/>
          </w:tcPr>
          <w:p w14:paraId="6EBAA324" w14:textId="77777777" w:rsidR="00273C8C" w:rsidRDefault="00273C8C" w:rsidP="00C50E56">
            <w:pPr>
              <w:pStyle w:val="CUERPOTEXTOTABLA"/>
              <w:jc w:val="center"/>
              <w:rPr>
                <w:sz w:val="17"/>
              </w:rPr>
            </w:pPr>
            <w:r>
              <w:rPr>
                <w:b/>
                <w:sz w:val="13"/>
              </w:rPr>
              <w:t>1074.0</w:t>
            </w:r>
          </w:p>
        </w:tc>
        <w:tc>
          <w:tcPr>
            <w:tcW w:w="0" w:type="auto"/>
            <w:tcBorders>
              <w:top w:val="single" w:sz="14" w:space="0" w:color="000000"/>
              <w:bottom w:val="single" w:sz="14" w:space="0" w:color="000000"/>
            </w:tcBorders>
            <w:noWrap/>
            <w:vAlign w:val="center"/>
          </w:tcPr>
          <w:p w14:paraId="0911911F" w14:textId="77777777" w:rsidR="00273C8C" w:rsidRDefault="00273C8C" w:rsidP="00C50E56">
            <w:pPr>
              <w:pStyle w:val="CUERPOTEXTOTABLA"/>
              <w:jc w:val="center"/>
              <w:rPr>
                <w:sz w:val="17"/>
              </w:rPr>
            </w:pPr>
            <w:r>
              <w:rPr>
                <w:b/>
                <w:sz w:val="13"/>
              </w:rPr>
              <w:t>811.1</w:t>
            </w:r>
          </w:p>
        </w:tc>
        <w:tc>
          <w:tcPr>
            <w:tcW w:w="0" w:type="auto"/>
            <w:tcBorders>
              <w:top w:val="single" w:sz="14" w:space="0" w:color="000000"/>
              <w:bottom w:val="single" w:sz="14" w:space="0" w:color="000000"/>
              <w:right w:val="single" w:sz="5" w:space="0" w:color="000000"/>
            </w:tcBorders>
            <w:noWrap/>
            <w:vAlign w:val="center"/>
          </w:tcPr>
          <w:p w14:paraId="01F8FB40" w14:textId="77777777" w:rsidR="00273C8C" w:rsidRDefault="00273C8C" w:rsidP="00C50E56">
            <w:pPr>
              <w:pStyle w:val="CUERPOTEXTOTABLA"/>
              <w:jc w:val="center"/>
              <w:rPr>
                <w:sz w:val="17"/>
              </w:rPr>
            </w:pPr>
            <w:r>
              <w:rPr>
                <w:b/>
                <w:sz w:val="13"/>
              </w:rPr>
              <w:t>765.3</w:t>
            </w:r>
          </w:p>
        </w:tc>
        <w:tc>
          <w:tcPr>
            <w:tcW w:w="0" w:type="auto"/>
            <w:tcBorders>
              <w:top w:val="single" w:sz="14" w:space="0" w:color="000000"/>
              <w:left w:val="single" w:sz="5" w:space="0" w:color="000000"/>
              <w:bottom w:val="single" w:sz="14" w:space="0" w:color="000000"/>
            </w:tcBorders>
            <w:noWrap/>
            <w:vAlign w:val="center"/>
          </w:tcPr>
          <w:p w14:paraId="47CB8770" w14:textId="77777777" w:rsidR="00273C8C" w:rsidRDefault="00273C8C" w:rsidP="00C50E56">
            <w:pPr>
              <w:pStyle w:val="CUERPOTEXTOTABLA"/>
              <w:jc w:val="right"/>
              <w:rPr>
                <w:sz w:val="17"/>
              </w:rPr>
            </w:pPr>
            <w:r>
              <w:rPr>
                <w:b/>
                <w:sz w:val="13"/>
              </w:rPr>
              <w:t>14706.3</w:t>
            </w:r>
          </w:p>
        </w:tc>
      </w:tr>
    </w:tbl>
    <w:p w14:paraId="35913AE8" w14:textId="77777777" w:rsidR="00273C8C" w:rsidRDefault="00273C8C" w:rsidP="00273C8C">
      <w:pPr>
        <w:spacing w:after="0" w:line="2" w:lineRule="auto"/>
      </w:pPr>
    </w:p>
    <w:p w14:paraId="1F8DB9A3" w14:textId="77777777" w:rsidR="00273C8C" w:rsidRDefault="00273C8C" w:rsidP="00273C8C">
      <w:pPr>
        <w:pStyle w:val="CUERPOTEXTO"/>
      </w:pPr>
      <w:r>
        <w:t xml:space="preserve"> </w:t>
      </w:r>
    </w:p>
    <w:p w14:paraId="1B177683" w14:textId="77777777" w:rsidR="00273C8C" w:rsidRDefault="00273C8C" w:rsidP="00273C8C">
      <w:pPr>
        <w:spacing w:after="0" w:line="2" w:lineRule="auto"/>
      </w:pPr>
    </w:p>
    <w:p w14:paraId="6E2A4053" w14:textId="11F4F9C5" w:rsidR="00273C8C" w:rsidRPr="00273C8C" w:rsidRDefault="00273C8C" w:rsidP="00785931">
      <w:pPr>
        <w:pStyle w:val="CAP5"/>
      </w:pPr>
      <w:r>
        <w:t>3.6.1.</w:t>
      </w:r>
      <w:r w:rsidRPr="00273C8C">
        <w:t>4.2. Energía térmica producida in situ.</w:t>
      </w:r>
    </w:p>
    <w:p w14:paraId="65F2ADF4" w14:textId="77777777" w:rsidR="00273C8C" w:rsidRDefault="00273C8C" w:rsidP="00273C8C">
      <w:pPr>
        <w:pStyle w:val="CUERPOTEXTO"/>
      </w:pPr>
      <w:r>
        <w:t>El edificio no dispone de sistemas de producción de energía térmica a partir de fuentes totalmente renovables.</w:t>
      </w:r>
    </w:p>
    <w:p w14:paraId="2A0868F2" w14:textId="77777777" w:rsidR="00273C8C" w:rsidRDefault="00273C8C" w:rsidP="00273C8C">
      <w:pPr>
        <w:spacing w:after="0" w:line="2" w:lineRule="auto"/>
      </w:pPr>
    </w:p>
    <w:p w14:paraId="1FAED6B2" w14:textId="67082CA1" w:rsidR="00273C8C" w:rsidRPr="00273C8C" w:rsidRDefault="00273C8C" w:rsidP="00785931">
      <w:pPr>
        <w:pStyle w:val="CAP5"/>
      </w:pPr>
      <w:r>
        <w:t>3.6.1.</w:t>
      </w:r>
      <w:r w:rsidRPr="00273C8C">
        <w:t>4.3. Aportación de energía procedente de fuentes renovables.</w:t>
      </w:r>
    </w:p>
    <w:p w14:paraId="6B3E879C" w14:textId="3488C049" w:rsidR="00273C8C" w:rsidRDefault="00273C8C" w:rsidP="00273C8C">
      <w:pPr>
        <w:pStyle w:val="CUERPOTEXTO"/>
      </w:pPr>
      <w:r>
        <w:t>Se indica la energía final consumida por los servicios técnicos del edificio que procede de fuentes renovables no fósiles, como son la biomasa, la electricidad consumida que se produce en el edificio a partir de fuentes renovables y la energía térmica captada del medioambiente.</w:t>
      </w:r>
    </w:p>
    <w:p w14:paraId="7D457AB2" w14:textId="77777777" w:rsidR="00294554" w:rsidRDefault="00294554" w:rsidP="00273C8C">
      <w:pPr>
        <w:pStyle w:val="CUERPOTEXTO"/>
      </w:pPr>
    </w:p>
    <w:p w14:paraId="69859E5D" w14:textId="77777777" w:rsidR="00294554" w:rsidRDefault="00294554" w:rsidP="00294554">
      <w:pPr>
        <w:pStyle w:val="CUERPOTEXTO"/>
      </w:pPr>
      <w:r>
        <w:t>Se indica la energía final consumida por los servicios técnicos del edificio que procede de fuentes renovables no fósiles, como son la biomasa, la electricidad consumida que se produce en el edificio a partir de fuentes renovables y la energía térmica captada del medioambiente.</w:t>
      </w:r>
    </w:p>
    <w:p w14:paraId="5133488D" w14:textId="0E718961" w:rsidR="00294554" w:rsidRDefault="00294554" w:rsidP="00294554">
      <w:pPr>
        <w:pStyle w:val="CUERPOTEXTO"/>
      </w:pPr>
      <w:r>
        <w:t xml:space="preserve"> </w:t>
      </w:r>
    </w:p>
    <w:p w14:paraId="5A060C9A" w14:textId="592325E6" w:rsidR="00294554" w:rsidRDefault="00294554" w:rsidP="00294554">
      <w:pPr>
        <w:pStyle w:val="CUERPOTEXTO"/>
      </w:pPr>
      <w:r>
        <w:rPr>
          <w:b/>
          <w:sz w:val="14"/>
        </w:rPr>
        <w:t>EDIFICIO</w:t>
      </w:r>
      <w:r>
        <w:rPr>
          <w:sz w:val="14"/>
        </w:rPr>
        <w:t xml:space="preserve"> (S</w:t>
      </w:r>
      <w:r>
        <w:rPr>
          <w:sz w:val="14"/>
          <w:vertAlign w:val="subscript"/>
        </w:rPr>
        <w:t>u</w:t>
      </w:r>
      <w:r>
        <w:rPr>
          <w:sz w:val="14"/>
        </w:rPr>
        <w:t xml:space="preserve"> = 504.19 m²)</w:t>
      </w:r>
    </w:p>
    <w:tbl>
      <w:tblPr>
        <w:tblW w:w="5000" w:type="pct"/>
        <w:jc w:val="center"/>
        <w:tblCellMar>
          <w:top w:w="28" w:type="dxa"/>
          <w:left w:w="28" w:type="dxa"/>
          <w:bottom w:w="28" w:type="dxa"/>
          <w:right w:w="28" w:type="dxa"/>
        </w:tblCellMar>
        <w:tblLook w:val="0000" w:firstRow="0" w:lastRow="0" w:firstColumn="0" w:lastColumn="0" w:noHBand="0" w:noVBand="0"/>
      </w:tblPr>
      <w:tblGrid>
        <w:gridCol w:w="3085"/>
        <w:gridCol w:w="453"/>
        <w:gridCol w:w="453"/>
        <w:gridCol w:w="454"/>
        <w:gridCol w:w="454"/>
        <w:gridCol w:w="454"/>
        <w:gridCol w:w="454"/>
        <w:gridCol w:w="454"/>
        <w:gridCol w:w="454"/>
        <w:gridCol w:w="454"/>
        <w:gridCol w:w="454"/>
        <w:gridCol w:w="454"/>
        <w:gridCol w:w="454"/>
        <w:gridCol w:w="553"/>
        <w:gridCol w:w="725"/>
      </w:tblGrid>
      <w:tr w:rsidR="00294554" w14:paraId="2D12CDDA" w14:textId="77777777" w:rsidTr="008F488A">
        <w:trPr>
          <w:tblHeader/>
          <w:jc w:val="center"/>
        </w:trPr>
        <w:tc>
          <w:tcPr>
            <w:tcW w:w="0" w:type="auto"/>
            <w:vMerge w:val="restart"/>
            <w:vAlign w:val="center"/>
          </w:tcPr>
          <w:p w14:paraId="351E43CB" w14:textId="77777777" w:rsidR="00294554" w:rsidRDefault="00294554" w:rsidP="008F488A">
            <w:pPr>
              <w:pStyle w:val="CUERPOTEXTOTABLA"/>
              <w:jc w:val="center"/>
              <w:rPr>
                <w:sz w:val="14"/>
              </w:rPr>
            </w:pPr>
          </w:p>
        </w:tc>
        <w:tc>
          <w:tcPr>
            <w:tcW w:w="0" w:type="auto"/>
            <w:vMerge w:val="restart"/>
            <w:vAlign w:val="center"/>
          </w:tcPr>
          <w:p w14:paraId="651B8009" w14:textId="77777777" w:rsidR="00294554" w:rsidRDefault="00294554" w:rsidP="008F488A">
            <w:pPr>
              <w:pStyle w:val="CUERPOTEXTOTABLA"/>
              <w:jc w:val="center"/>
              <w:rPr>
                <w:sz w:val="14"/>
              </w:rPr>
            </w:pPr>
            <w:r>
              <w:rPr>
                <w:b/>
                <w:sz w:val="11"/>
              </w:rPr>
              <w:t>Ene</w:t>
            </w:r>
          </w:p>
          <w:p w14:paraId="6B0BC96F" w14:textId="77777777" w:rsidR="00294554" w:rsidRDefault="00294554" w:rsidP="008F488A">
            <w:pPr>
              <w:pStyle w:val="CUERPOTEXTOTABLA"/>
              <w:jc w:val="center"/>
              <w:rPr>
                <w:sz w:val="14"/>
              </w:rPr>
            </w:pPr>
            <w:r>
              <w:rPr>
                <w:sz w:val="9"/>
              </w:rPr>
              <w:t>(kWh)</w:t>
            </w:r>
          </w:p>
        </w:tc>
        <w:tc>
          <w:tcPr>
            <w:tcW w:w="0" w:type="auto"/>
            <w:vMerge w:val="restart"/>
            <w:vAlign w:val="center"/>
          </w:tcPr>
          <w:p w14:paraId="3E3BA44E" w14:textId="77777777" w:rsidR="00294554" w:rsidRDefault="00294554" w:rsidP="008F488A">
            <w:pPr>
              <w:pStyle w:val="CUERPOTEXTOTABLA"/>
              <w:jc w:val="center"/>
              <w:rPr>
                <w:sz w:val="14"/>
              </w:rPr>
            </w:pPr>
            <w:r>
              <w:rPr>
                <w:b/>
                <w:sz w:val="11"/>
              </w:rPr>
              <w:t>Feb</w:t>
            </w:r>
          </w:p>
          <w:p w14:paraId="111B1D47" w14:textId="77777777" w:rsidR="00294554" w:rsidRDefault="00294554" w:rsidP="008F488A">
            <w:pPr>
              <w:pStyle w:val="CUERPOTEXTOTABLA"/>
              <w:jc w:val="center"/>
              <w:rPr>
                <w:sz w:val="14"/>
              </w:rPr>
            </w:pPr>
            <w:r>
              <w:rPr>
                <w:sz w:val="9"/>
              </w:rPr>
              <w:t>(kWh)</w:t>
            </w:r>
          </w:p>
        </w:tc>
        <w:tc>
          <w:tcPr>
            <w:tcW w:w="0" w:type="auto"/>
            <w:vMerge w:val="restart"/>
            <w:vAlign w:val="center"/>
          </w:tcPr>
          <w:p w14:paraId="583EF792" w14:textId="77777777" w:rsidR="00294554" w:rsidRDefault="00294554" w:rsidP="008F488A">
            <w:pPr>
              <w:pStyle w:val="CUERPOTEXTOTABLA"/>
              <w:jc w:val="center"/>
              <w:rPr>
                <w:sz w:val="14"/>
              </w:rPr>
            </w:pPr>
            <w:r>
              <w:rPr>
                <w:b/>
                <w:sz w:val="11"/>
              </w:rPr>
              <w:t>Mar</w:t>
            </w:r>
          </w:p>
          <w:p w14:paraId="02AC8086" w14:textId="77777777" w:rsidR="00294554" w:rsidRDefault="00294554" w:rsidP="008F488A">
            <w:pPr>
              <w:pStyle w:val="CUERPOTEXTOTABLA"/>
              <w:jc w:val="center"/>
              <w:rPr>
                <w:sz w:val="14"/>
              </w:rPr>
            </w:pPr>
            <w:r>
              <w:rPr>
                <w:sz w:val="9"/>
              </w:rPr>
              <w:t>(kWh)</w:t>
            </w:r>
          </w:p>
        </w:tc>
        <w:tc>
          <w:tcPr>
            <w:tcW w:w="0" w:type="auto"/>
            <w:vMerge w:val="restart"/>
            <w:vAlign w:val="center"/>
          </w:tcPr>
          <w:p w14:paraId="2ECB380C" w14:textId="77777777" w:rsidR="00294554" w:rsidRDefault="00294554" w:rsidP="008F488A">
            <w:pPr>
              <w:pStyle w:val="CUERPOTEXTOTABLA"/>
              <w:jc w:val="center"/>
              <w:rPr>
                <w:sz w:val="14"/>
              </w:rPr>
            </w:pPr>
            <w:r>
              <w:rPr>
                <w:b/>
                <w:sz w:val="11"/>
              </w:rPr>
              <w:t>Abr</w:t>
            </w:r>
          </w:p>
          <w:p w14:paraId="4531F403" w14:textId="77777777" w:rsidR="00294554" w:rsidRDefault="00294554" w:rsidP="008F488A">
            <w:pPr>
              <w:pStyle w:val="CUERPOTEXTOTABLA"/>
              <w:jc w:val="center"/>
              <w:rPr>
                <w:sz w:val="14"/>
              </w:rPr>
            </w:pPr>
            <w:r>
              <w:rPr>
                <w:sz w:val="9"/>
              </w:rPr>
              <w:t>(kWh)</w:t>
            </w:r>
          </w:p>
        </w:tc>
        <w:tc>
          <w:tcPr>
            <w:tcW w:w="0" w:type="auto"/>
            <w:vMerge w:val="restart"/>
            <w:vAlign w:val="center"/>
          </w:tcPr>
          <w:p w14:paraId="286AE4CB" w14:textId="77777777" w:rsidR="00294554" w:rsidRDefault="00294554" w:rsidP="008F488A">
            <w:pPr>
              <w:pStyle w:val="CUERPOTEXTOTABLA"/>
              <w:jc w:val="center"/>
              <w:rPr>
                <w:sz w:val="14"/>
              </w:rPr>
            </w:pPr>
            <w:r>
              <w:rPr>
                <w:b/>
                <w:sz w:val="11"/>
              </w:rPr>
              <w:t>May</w:t>
            </w:r>
          </w:p>
          <w:p w14:paraId="27D80116" w14:textId="77777777" w:rsidR="00294554" w:rsidRDefault="00294554" w:rsidP="008F488A">
            <w:pPr>
              <w:pStyle w:val="CUERPOTEXTOTABLA"/>
              <w:jc w:val="center"/>
              <w:rPr>
                <w:sz w:val="14"/>
              </w:rPr>
            </w:pPr>
            <w:r>
              <w:rPr>
                <w:sz w:val="9"/>
              </w:rPr>
              <w:t>(kWh)</w:t>
            </w:r>
          </w:p>
        </w:tc>
        <w:tc>
          <w:tcPr>
            <w:tcW w:w="0" w:type="auto"/>
            <w:vMerge w:val="restart"/>
            <w:vAlign w:val="center"/>
          </w:tcPr>
          <w:p w14:paraId="24AE6B75" w14:textId="77777777" w:rsidR="00294554" w:rsidRDefault="00294554" w:rsidP="008F488A">
            <w:pPr>
              <w:pStyle w:val="CUERPOTEXTOTABLA"/>
              <w:jc w:val="center"/>
              <w:rPr>
                <w:sz w:val="14"/>
              </w:rPr>
            </w:pPr>
            <w:r>
              <w:rPr>
                <w:b/>
                <w:sz w:val="11"/>
              </w:rPr>
              <w:t>Jun</w:t>
            </w:r>
          </w:p>
          <w:p w14:paraId="525D1F66" w14:textId="77777777" w:rsidR="00294554" w:rsidRDefault="00294554" w:rsidP="008F488A">
            <w:pPr>
              <w:pStyle w:val="CUERPOTEXTOTABLA"/>
              <w:jc w:val="center"/>
              <w:rPr>
                <w:sz w:val="14"/>
              </w:rPr>
            </w:pPr>
            <w:r>
              <w:rPr>
                <w:sz w:val="9"/>
              </w:rPr>
              <w:t>(kWh)</w:t>
            </w:r>
          </w:p>
        </w:tc>
        <w:tc>
          <w:tcPr>
            <w:tcW w:w="0" w:type="auto"/>
            <w:vMerge w:val="restart"/>
            <w:vAlign w:val="center"/>
          </w:tcPr>
          <w:p w14:paraId="598A7939" w14:textId="77777777" w:rsidR="00294554" w:rsidRDefault="00294554" w:rsidP="008F488A">
            <w:pPr>
              <w:pStyle w:val="CUERPOTEXTOTABLA"/>
              <w:jc w:val="center"/>
              <w:rPr>
                <w:sz w:val="14"/>
              </w:rPr>
            </w:pPr>
            <w:r>
              <w:rPr>
                <w:b/>
                <w:sz w:val="11"/>
              </w:rPr>
              <w:t>Jul</w:t>
            </w:r>
          </w:p>
          <w:p w14:paraId="30597280" w14:textId="77777777" w:rsidR="00294554" w:rsidRDefault="00294554" w:rsidP="008F488A">
            <w:pPr>
              <w:pStyle w:val="CUERPOTEXTOTABLA"/>
              <w:jc w:val="center"/>
              <w:rPr>
                <w:sz w:val="14"/>
              </w:rPr>
            </w:pPr>
            <w:r>
              <w:rPr>
                <w:sz w:val="9"/>
              </w:rPr>
              <w:t>(kWh)</w:t>
            </w:r>
          </w:p>
        </w:tc>
        <w:tc>
          <w:tcPr>
            <w:tcW w:w="0" w:type="auto"/>
            <w:vMerge w:val="restart"/>
            <w:vAlign w:val="center"/>
          </w:tcPr>
          <w:p w14:paraId="728A5677" w14:textId="77777777" w:rsidR="00294554" w:rsidRDefault="00294554" w:rsidP="008F488A">
            <w:pPr>
              <w:pStyle w:val="CUERPOTEXTOTABLA"/>
              <w:jc w:val="center"/>
              <w:rPr>
                <w:sz w:val="14"/>
              </w:rPr>
            </w:pPr>
            <w:r>
              <w:rPr>
                <w:b/>
                <w:sz w:val="11"/>
              </w:rPr>
              <w:t>Ago</w:t>
            </w:r>
          </w:p>
          <w:p w14:paraId="4023F563" w14:textId="77777777" w:rsidR="00294554" w:rsidRDefault="00294554" w:rsidP="008F488A">
            <w:pPr>
              <w:pStyle w:val="CUERPOTEXTOTABLA"/>
              <w:jc w:val="center"/>
              <w:rPr>
                <w:sz w:val="14"/>
              </w:rPr>
            </w:pPr>
            <w:r>
              <w:rPr>
                <w:sz w:val="9"/>
              </w:rPr>
              <w:t>(kWh)</w:t>
            </w:r>
          </w:p>
        </w:tc>
        <w:tc>
          <w:tcPr>
            <w:tcW w:w="0" w:type="auto"/>
            <w:vMerge w:val="restart"/>
            <w:vAlign w:val="center"/>
          </w:tcPr>
          <w:p w14:paraId="3E89AF02" w14:textId="77777777" w:rsidR="00294554" w:rsidRDefault="00294554" w:rsidP="008F488A">
            <w:pPr>
              <w:pStyle w:val="CUERPOTEXTOTABLA"/>
              <w:jc w:val="center"/>
              <w:rPr>
                <w:sz w:val="14"/>
              </w:rPr>
            </w:pPr>
            <w:r>
              <w:rPr>
                <w:b/>
                <w:sz w:val="11"/>
              </w:rPr>
              <w:t>Sep</w:t>
            </w:r>
          </w:p>
          <w:p w14:paraId="430BA39D" w14:textId="77777777" w:rsidR="00294554" w:rsidRDefault="00294554" w:rsidP="008F488A">
            <w:pPr>
              <w:pStyle w:val="CUERPOTEXTOTABLA"/>
              <w:jc w:val="center"/>
              <w:rPr>
                <w:sz w:val="14"/>
              </w:rPr>
            </w:pPr>
            <w:r>
              <w:rPr>
                <w:sz w:val="9"/>
              </w:rPr>
              <w:t>(kWh)</w:t>
            </w:r>
          </w:p>
        </w:tc>
        <w:tc>
          <w:tcPr>
            <w:tcW w:w="0" w:type="auto"/>
            <w:vMerge w:val="restart"/>
            <w:vAlign w:val="center"/>
          </w:tcPr>
          <w:p w14:paraId="3090873E" w14:textId="77777777" w:rsidR="00294554" w:rsidRDefault="00294554" w:rsidP="008F488A">
            <w:pPr>
              <w:pStyle w:val="CUERPOTEXTOTABLA"/>
              <w:jc w:val="center"/>
              <w:rPr>
                <w:sz w:val="14"/>
              </w:rPr>
            </w:pPr>
            <w:r>
              <w:rPr>
                <w:b/>
                <w:sz w:val="11"/>
              </w:rPr>
              <w:t>Oct</w:t>
            </w:r>
          </w:p>
          <w:p w14:paraId="33A11AC2" w14:textId="77777777" w:rsidR="00294554" w:rsidRDefault="00294554" w:rsidP="008F488A">
            <w:pPr>
              <w:pStyle w:val="CUERPOTEXTOTABLA"/>
              <w:jc w:val="center"/>
              <w:rPr>
                <w:sz w:val="14"/>
              </w:rPr>
            </w:pPr>
            <w:r>
              <w:rPr>
                <w:sz w:val="9"/>
              </w:rPr>
              <w:t>(kWh)</w:t>
            </w:r>
          </w:p>
        </w:tc>
        <w:tc>
          <w:tcPr>
            <w:tcW w:w="0" w:type="auto"/>
            <w:vMerge w:val="restart"/>
            <w:vAlign w:val="center"/>
          </w:tcPr>
          <w:p w14:paraId="468C5806" w14:textId="77777777" w:rsidR="00294554" w:rsidRDefault="00294554" w:rsidP="008F488A">
            <w:pPr>
              <w:pStyle w:val="CUERPOTEXTOTABLA"/>
              <w:jc w:val="center"/>
              <w:rPr>
                <w:sz w:val="14"/>
              </w:rPr>
            </w:pPr>
            <w:r>
              <w:rPr>
                <w:b/>
                <w:sz w:val="11"/>
              </w:rPr>
              <w:t>Nov</w:t>
            </w:r>
          </w:p>
          <w:p w14:paraId="1119A5F7" w14:textId="77777777" w:rsidR="00294554" w:rsidRDefault="00294554" w:rsidP="008F488A">
            <w:pPr>
              <w:pStyle w:val="CUERPOTEXTOTABLA"/>
              <w:jc w:val="center"/>
              <w:rPr>
                <w:sz w:val="14"/>
              </w:rPr>
            </w:pPr>
            <w:r>
              <w:rPr>
                <w:sz w:val="9"/>
              </w:rPr>
              <w:t>(kWh)</w:t>
            </w:r>
          </w:p>
        </w:tc>
        <w:tc>
          <w:tcPr>
            <w:tcW w:w="0" w:type="auto"/>
            <w:vMerge w:val="restart"/>
            <w:vAlign w:val="center"/>
          </w:tcPr>
          <w:p w14:paraId="2000A8A8" w14:textId="77777777" w:rsidR="00294554" w:rsidRDefault="00294554" w:rsidP="008F488A">
            <w:pPr>
              <w:pStyle w:val="CUERPOTEXTOTABLA"/>
              <w:jc w:val="center"/>
              <w:rPr>
                <w:sz w:val="14"/>
              </w:rPr>
            </w:pPr>
            <w:r>
              <w:rPr>
                <w:b/>
                <w:sz w:val="11"/>
              </w:rPr>
              <w:t>Dic</w:t>
            </w:r>
          </w:p>
          <w:p w14:paraId="54530A26" w14:textId="77777777" w:rsidR="00294554" w:rsidRDefault="00294554" w:rsidP="008F488A">
            <w:pPr>
              <w:pStyle w:val="CUERPOTEXTOTABLA"/>
              <w:jc w:val="center"/>
              <w:rPr>
                <w:sz w:val="14"/>
              </w:rPr>
            </w:pPr>
            <w:r>
              <w:rPr>
                <w:sz w:val="9"/>
              </w:rPr>
              <w:t>(kWh)</w:t>
            </w:r>
          </w:p>
        </w:tc>
        <w:tc>
          <w:tcPr>
            <w:tcW w:w="0" w:type="auto"/>
            <w:gridSpan w:val="2"/>
            <w:vAlign w:val="center"/>
          </w:tcPr>
          <w:p w14:paraId="10B93AD6" w14:textId="77777777" w:rsidR="00294554" w:rsidRDefault="00294554" w:rsidP="008F488A">
            <w:pPr>
              <w:pStyle w:val="CUERPOTEXTOTABLA"/>
              <w:jc w:val="center"/>
              <w:rPr>
                <w:sz w:val="14"/>
              </w:rPr>
            </w:pPr>
            <w:r>
              <w:rPr>
                <w:b/>
                <w:sz w:val="11"/>
              </w:rPr>
              <w:t>Año</w:t>
            </w:r>
          </w:p>
        </w:tc>
      </w:tr>
      <w:tr w:rsidR="00294554" w14:paraId="009FD042" w14:textId="77777777" w:rsidTr="008F488A">
        <w:trPr>
          <w:tblHeader/>
          <w:jc w:val="center"/>
        </w:trPr>
        <w:tc>
          <w:tcPr>
            <w:tcW w:w="0" w:type="auto"/>
            <w:vMerge/>
            <w:tcBorders>
              <w:bottom w:val="single" w:sz="14" w:space="0" w:color="000000"/>
            </w:tcBorders>
          </w:tcPr>
          <w:p w14:paraId="4570012E" w14:textId="77777777" w:rsidR="00294554" w:rsidRDefault="00294554" w:rsidP="008F488A"/>
        </w:tc>
        <w:tc>
          <w:tcPr>
            <w:tcW w:w="0" w:type="auto"/>
            <w:vMerge/>
            <w:tcBorders>
              <w:bottom w:val="single" w:sz="14" w:space="0" w:color="000000"/>
            </w:tcBorders>
          </w:tcPr>
          <w:p w14:paraId="74EA2B82" w14:textId="77777777" w:rsidR="00294554" w:rsidRDefault="00294554" w:rsidP="008F488A"/>
        </w:tc>
        <w:tc>
          <w:tcPr>
            <w:tcW w:w="0" w:type="auto"/>
            <w:vMerge/>
            <w:tcBorders>
              <w:bottom w:val="single" w:sz="14" w:space="0" w:color="000000"/>
            </w:tcBorders>
          </w:tcPr>
          <w:p w14:paraId="56940659" w14:textId="77777777" w:rsidR="00294554" w:rsidRDefault="00294554" w:rsidP="008F488A"/>
        </w:tc>
        <w:tc>
          <w:tcPr>
            <w:tcW w:w="0" w:type="auto"/>
            <w:vMerge/>
            <w:tcBorders>
              <w:bottom w:val="single" w:sz="14" w:space="0" w:color="000000"/>
            </w:tcBorders>
          </w:tcPr>
          <w:p w14:paraId="07C4625F" w14:textId="77777777" w:rsidR="00294554" w:rsidRDefault="00294554" w:rsidP="008F488A"/>
        </w:tc>
        <w:tc>
          <w:tcPr>
            <w:tcW w:w="0" w:type="auto"/>
            <w:vMerge/>
            <w:tcBorders>
              <w:bottom w:val="single" w:sz="14" w:space="0" w:color="000000"/>
            </w:tcBorders>
          </w:tcPr>
          <w:p w14:paraId="13FE886B" w14:textId="77777777" w:rsidR="00294554" w:rsidRDefault="00294554" w:rsidP="008F488A"/>
        </w:tc>
        <w:tc>
          <w:tcPr>
            <w:tcW w:w="0" w:type="auto"/>
            <w:vMerge/>
            <w:tcBorders>
              <w:bottom w:val="single" w:sz="14" w:space="0" w:color="000000"/>
            </w:tcBorders>
          </w:tcPr>
          <w:p w14:paraId="26C4234D" w14:textId="77777777" w:rsidR="00294554" w:rsidRDefault="00294554" w:rsidP="008F488A"/>
        </w:tc>
        <w:tc>
          <w:tcPr>
            <w:tcW w:w="0" w:type="auto"/>
            <w:vMerge/>
            <w:tcBorders>
              <w:bottom w:val="single" w:sz="14" w:space="0" w:color="000000"/>
            </w:tcBorders>
          </w:tcPr>
          <w:p w14:paraId="4D8AFDD0" w14:textId="77777777" w:rsidR="00294554" w:rsidRDefault="00294554" w:rsidP="008F488A"/>
        </w:tc>
        <w:tc>
          <w:tcPr>
            <w:tcW w:w="0" w:type="auto"/>
            <w:vMerge/>
            <w:tcBorders>
              <w:bottom w:val="single" w:sz="14" w:space="0" w:color="000000"/>
            </w:tcBorders>
          </w:tcPr>
          <w:p w14:paraId="68380148" w14:textId="77777777" w:rsidR="00294554" w:rsidRDefault="00294554" w:rsidP="008F488A"/>
        </w:tc>
        <w:tc>
          <w:tcPr>
            <w:tcW w:w="0" w:type="auto"/>
            <w:vMerge/>
            <w:tcBorders>
              <w:bottom w:val="single" w:sz="14" w:space="0" w:color="000000"/>
            </w:tcBorders>
          </w:tcPr>
          <w:p w14:paraId="47961680" w14:textId="77777777" w:rsidR="00294554" w:rsidRDefault="00294554" w:rsidP="008F488A"/>
        </w:tc>
        <w:tc>
          <w:tcPr>
            <w:tcW w:w="0" w:type="auto"/>
            <w:vMerge/>
            <w:tcBorders>
              <w:bottom w:val="single" w:sz="14" w:space="0" w:color="000000"/>
            </w:tcBorders>
          </w:tcPr>
          <w:p w14:paraId="63EA0331" w14:textId="77777777" w:rsidR="00294554" w:rsidRDefault="00294554" w:rsidP="008F488A"/>
        </w:tc>
        <w:tc>
          <w:tcPr>
            <w:tcW w:w="0" w:type="auto"/>
            <w:vMerge/>
            <w:tcBorders>
              <w:bottom w:val="single" w:sz="14" w:space="0" w:color="000000"/>
            </w:tcBorders>
          </w:tcPr>
          <w:p w14:paraId="23894EB6" w14:textId="77777777" w:rsidR="00294554" w:rsidRDefault="00294554" w:rsidP="008F488A"/>
        </w:tc>
        <w:tc>
          <w:tcPr>
            <w:tcW w:w="0" w:type="auto"/>
            <w:vMerge/>
            <w:tcBorders>
              <w:bottom w:val="single" w:sz="14" w:space="0" w:color="000000"/>
            </w:tcBorders>
          </w:tcPr>
          <w:p w14:paraId="659D62C6" w14:textId="77777777" w:rsidR="00294554" w:rsidRDefault="00294554" w:rsidP="008F488A"/>
        </w:tc>
        <w:tc>
          <w:tcPr>
            <w:tcW w:w="0" w:type="auto"/>
            <w:vMerge/>
            <w:tcBorders>
              <w:bottom w:val="single" w:sz="14" w:space="0" w:color="000000"/>
            </w:tcBorders>
          </w:tcPr>
          <w:p w14:paraId="61E32AC8" w14:textId="77777777" w:rsidR="00294554" w:rsidRDefault="00294554" w:rsidP="008F488A"/>
        </w:tc>
        <w:tc>
          <w:tcPr>
            <w:tcW w:w="0" w:type="auto"/>
            <w:tcBorders>
              <w:bottom w:val="single" w:sz="14" w:space="0" w:color="000000"/>
            </w:tcBorders>
            <w:noWrap/>
            <w:vAlign w:val="center"/>
          </w:tcPr>
          <w:p w14:paraId="62ED273A" w14:textId="77777777" w:rsidR="00294554" w:rsidRDefault="00294554" w:rsidP="008F488A">
            <w:pPr>
              <w:pStyle w:val="CUERPOTEXTOTABLA"/>
              <w:jc w:val="center"/>
              <w:rPr>
                <w:sz w:val="14"/>
              </w:rPr>
            </w:pPr>
            <w:r>
              <w:rPr>
                <w:sz w:val="9"/>
              </w:rPr>
              <w:t>(kWh/año)</w:t>
            </w:r>
          </w:p>
        </w:tc>
        <w:tc>
          <w:tcPr>
            <w:tcW w:w="0" w:type="auto"/>
            <w:tcBorders>
              <w:bottom w:val="single" w:sz="14" w:space="0" w:color="000000"/>
            </w:tcBorders>
            <w:noWrap/>
            <w:vAlign w:val="center"/>
          </w:tcPr>
          <w:p w14:paraId="3F06BD7A" w14:textId="77777777" w:rsidR="00294554" w:rsidRDefault="00294554" w:rsidP="008F488A">
            <w:pPr>
              <w:pStyle w:val="CUERPOTEXTOTABLA"/>
              <w:jc w:val="center"/>
              <w:rPr>
                <w:sz w:val="14"/>
              </w:rPr>
            </w:pPr>
            <w:r>
              <w:rPr>
                <w:sz w:val="9"/>
              </w:rPr>
              <w:t>(kWh/m²·año)</w:t>
            </w:r>
          </w:p>
        </w:tc>
      </w:tr>
      <w:tr w:rsidR="00294554" w14:paraId="77668D38"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0E052CC7" w14:textId="77777777" w:rsidR="00294554" w:rsidRDefault="00294554" w:rsidP="008F488A">
            <w:pPr>
              <w:pStyle w:val="CUERPOTEXTOTABLA"/>
              <w:rPr>
                <w:sz w:val="14"/>
              </w:rPr>
            </w:pPr>
            <w:r>
              <w:rPr>
                <w:b/>
                <w:sz w:val="11"/>
              </w:rPr>
              <w:t>Electricidad autoconsumida de origen renovable</w:t>
            </w:r>
          </w:p>
        </w:tc>
        <w:tc>
          <w:tcPr>
            <w:tcW w:w="0" w:type="auto"/>
            <w:tcBorders>
              <w:top w:val="single" w:sz="14" w:space="0" w:color="000000"/>
              <w:left w:val="single" w:sz="14" w:space="0" w:color="000000"/>
              <w:bottom w:val="single" w:sz="5" w:space="0" w:color="000000"/>
            </w:tcBorders>
            <w:noWrap/>
            <w:vAlign w:val="center"/>
          </w:tcPr>
          <w:p w14:paraId="779375A1" w14:textId="77777777" w:rsidR="00294554" w:rsidRDefault="00294554" w:rsidP="008F488A">
            <w:pPr>
              <w:pStyle w:val="CUERPOTEXTOTABLA"/>
              <w:jc w:val="center"/>
              <w:rPr>
                <w:sz w:val="14"/>
              </w:rPr>
            </w:pPr>
            <w:r>
              <w:rPr>
                <w:sz w:val="11"/>
              </w:rPr>
              <w:t>792.5</w:t>
            </w:r>
          </w:p>
        </w:tc>
        <w:tc>
          <w:tcPr>
            <w:tcW w:w="0" w:type="auto"/>
            <w:tcBorders>
              <w:top w:val="single" w:sz="14" w:space="0" w:color="000000"/>
              <w:bottom w:val="single" w:sz="5" w:space="0" w:color="000000"/>
            </w:tcBorders>
            <w:noWrap/>
            <w:vAlign w:val="center"/>
          </w:tcPr>
          <w:p w14:paraId="6F1494B0" w14:textId="77777777" w:rsidR="00294554" w:rsidRDefault="00294554" w:rsidP="008F488A">
            <w:pPr>
              <w:pStyle w:val="CUERPOTEXTOTABLA"/>
              <w:jc w:val="center"/>
              <w:rPr>
                <w:sz w:val="14"/>
              </w:rPr>
            </w:pPr>
            <w:r>
              <w:rPr>
                <w:sz w:val="11"/>
              </w:rPr>
              <w:t>909.7</w:t>
            </w:r>
          </w:p>
        </w:tc>
        <w:tc>
          <w:tcPr>
            <w:tcW w:w="0" w:type="auto"/>
            <w:tcBorders>
              <w:top w:val="single" w:sz="14" w:space="0" w:color="000000"/>
              <w:bottom w:val="single" w:sz="5" w:space="0" w:color="000000"/>
            </w:tcBorders>
            <w:noWrap/>
            <w:vAlign w:val="center"/>
          </w:tcPr>
          <w:p w14:paraId="03991B74" w14:textId="77777777" w:rsidR="00294554" w:rsidRDefault="00294554" w:rsidP="008F488A">
            <w:pPr>
              <w:pStyle w:val="CUERPOTEXTOTABLA"/>
              <w:jc w:val="center"/>
              <w:rPr>
                <w:sz w:val="14"/>
              </w:rPr>
            </w:pPr>
            <w:r>
              <w:rPr>
                <w:sz w:val="11"/>
              </w:rPr>
              <w:t>1232.3</w:t>
            </w:r>
          </w:p>
        </w:tc>
        <w:tc>
          <w:tcPr>
            <w:tcW w:w="0" w:type="auto"/>
            <w:tcBorders>
              <w:top w:val="single" w:sz="14" w:space="0" w:color="000000"/>
              <w:bottom w:val="single" w:sz="5" w:space="0" w:color="000000"/>
            </w:tcBorders>
            <w:noWrap/>
            <w:vAlign w:val="center"/>
          </w:tcPr>
          <w:p w14:paraId="23BED9D4" w14:textId="77777777" w:rsidR="00294554" w:rsidRDefault="00294554" w:rsidP="008F488A">
            <w:pPr>
              <w:pStyle w:val="CUERPOTEXTOTABLA"/>
              <w:jc w:val="center"/>
              <w:rPr>
                <w:sz w:val="14"/>
              </w:rPr>
            </w:pPr>
            <w:r>
              <w:rPr>
                <w:sz w:val="11"/>
              </w:rPr>
              <w:t>1072.7</w:t>
            </w:r>
          </w:p>
        </w:tc>
        <w:tc>
          <w:tcPr>
            <w:tcW w:w="0" w:type="auto"/>
            <w:tcBorders>
              <w:top w:val="single" w:sz="14" w:space="0" w:color="000000"/>
              <w:bottom w:val="single" w:sz="5" w:space="0" w:color="000000"/>
            </w:tcBorders>
            <w:noWrap/>
            <w:vAlign w:val="center"/>
          </w:tcPr>
          <w:p w14:paraId="6BB765B1" w14:textId="77777777" w:rsidR="00294554" w:rsidRDefault="00294554" w:rsidP="008F488A">
            <w:pPr>
              <w:pStyle w:val="CUERPOTEXTOTABLA"/>
              <w:jc w:val="center"/>
              <w:rPr>
                <w:sz w:val="14"/>
              </w:rPr>
            </w:pPr>
            <w:r>
              <w:rPr>
                <w:sz w:val="11"/>
              </w:rPr>
              <w:t>1085.9</w:t>
            </w:r>
          </w:p>
        </w:tc>
        <w:tc>
          <w:tcPr>
            <w:tcW w:w="0" w:type="auto"/>
            <w:tcBorders>
              <w:top w:val="single" w:sz="14" w:space="0" w:color="000000"/>
              <w:bottom w:val="single" w:sz="5" w:space="0" w:color="000000"/>
            </w:tcBorders>
            <w:noWrap/>
            <w:vAlign w:val="center"/>
          </w:tcPr>
          <w:p w14:paraId="75C522AC" w14:textId="77777777" w:rsidR="00294554" w:rsidRDefault="00294554" w:rsidP="008F488A">
            <w:pPr>
              <w:pStyle w:val="CUERPOTEXTOTABLA"/>
              <w:jc w:val="center"/>
              <w:rPr>
                <w:sz w:val="14"/>
              </w:rPr>
            </w:pPr>
            <w:r>
              <w:rPr>
                <w:sz w:val="11"/>
              </w:rPr>
              <w:t>1065.7</w:t>
            </w:r>
          </w:p>
        </w:tc>
        <w:tc>
          <w:tcPr>
            <w:tcW w:w="0" w:type="auto"/>
            <w:tcBorders>
              <w:top w:val="single" w:sz="14" w:space="0" w:color="000000"/>
              <w:bottom w:val="single" w:sz="5" w:space="0" w:color="000000"/>
            </w:tcBorders>
            <w:noWrap/>
            <w:vAlign w:val="center"/>
          </w:tcPr>
          <w:p w14:paraId="26D00591" w14:textId="77777777" w:rsidR="00294554" w:rsidRDefault="00294554" w:rsidP="008F488A">
            <w:pPr>
              <w:pStyle w:val="CUERPOTEXTOTABLA"/>
              <w:jc w:val="center"/>
              <w:rPr>
                <w:sz w:val="14"/>
              </w:rPr>
            </w:pPr>
            <w:r>
              <w:rPr>
                <w:sz w:val="11"/>
              </w:rPr>
              <w:t>1163.7</w:t>
            </w:r>
          </w:p>
        </w:tc>
        <w:tc>
          <w:tcPr>
            <w:tcW w:w="0" w:type="auto"/>
            <w:tcBorders>
              <w:top w:val="single" w:sz="14" w:space="0" w:color="000000"/>
              <w:bottom w:val="single" w:sz="5" w:space="0" w:color="000000"/>
            </w:tcBorders>
            <w:noWrap/>
            <w:vAlign w:val="center"/>
          </w:tcPr>
          <w:p w14:paraId="15724081" w14:textId="77777777" w:rsidR="00294554" w:rsidRDefault="00294554" w:rsidP="008F488A">
            <w:pPr>
              <w:pStyle w:val="CUERPOTEXTOTABLA"/>
              <w:jc w:val="center"/>
              <w:rPr>
                <w:sz w:val="14"/>
              </w:rPr>
            </w:pPr>
            <w:r>
              <w:rPr>
                <w:sz w:val="11"/>
              </w:rPr>
              <w:t>1213.7</w:t>
            </w:r>
          </w:p>
        </w:tc>
        <w:tc>
          <w:tcPr>
            <w:tcW w:w="0" w:type="auto"/>
            <w:tcBorders>
              <w:top w:val="single" w:sz="14" w:space="0" w:color="000000"/>
              <w:bottom w:val="single" w:sz="5" w:space="0" w:color="000000"/>
            </w:tcBorders>
            <w:noWrap/>
            <w:vAlign w:val="center"/>
          </w:tcPr>
          <w:p w14:paraId="5B214A83" w14:textId="77777777" w:rsidR="00294554" w:rsidRDefault="00294554" w:rsidP="008F488A">
            <w:pPr>
              <w:pStyle w:val="CUERPOTEXTOTABLA"/>
              <w:jc w:val="center"/>
              <w:rPr>
                <w:sz w:val="14"/>
              </w:rPr>
            </w:pPr>
            <w:r>
              <w:rPr>
                <w:sz w:val="11"/>
              </w:rPr>
              <w:t>1068.0</w:t>
            </w:r>
          </w:p>
        </w:tc>
        <w:tc>
          <w:tcPr>
            <w:tcW w:w="0" w:type="auto"/>
            <w:tcBorders>
              <w:top w:val="single" w:sz="14" w:space="0" w:color="000000"/>
              <w:bottom w:val="single" w:sz="5" w:space="0" w:color="000000"/>
            </w:tcBorders>
            <w:noWrap/>
            <w:vAlign w:val="center"/>
          </w:tcPr>
          <w:p w14:paraId="27345F87" w14:textId="77777777" w:rsidR="00294554" w:rsidRDefault="00294554" w:rsidP="008F488A">
            <w:pPr>
              <w:pStyle w:val="CUERPOTEXTOTABLA"/>
              <w:jc w:val="center"/>
              <w:rPr>
                <w:sz w:val="14"/>
              </w:rPr>
            </w:pPr>
            <w:r>
              <w:rPr>
                <w:sz w:val="11"/>
              </w:rPr>
              <w:t>1042.1</w:t>
            </w:r>
          </w:p>
        </w:tc>
        <w:tc>
          <w:tcPr>
            <w:tcW w:w="0" w:type="auto"/>
            <w:tcBorders>
              <w:top w:val="single" w:sz="14" w:space="0" w:color="000000"/>
              <w:bottom w:val="single" w:sz="5" w:space="0" w:color="000000"/>
            </w:tcBorders>
            <w:noWrap/>
            <w:vAlign w:val="center"/>
          </w:tcPr>
          <w:p w14:paraId="1F419304" w14:textId="77777777" w:rsidR="00294554" w:rsidRDefault="00294554" w:rsidP="008F488A">
            <w:pPr>
              <w:pStyle w:val="CUERPOTEXTOTABLA"/>
              <w:jc w:val="center"/>
              <w:rPr>
                <w:sz w:val="14"/>
              </w:rPr>
            </w:pPr>
            <w:r>
              <w:rPr>
                <w:sz w:val="11"/>
              </w:rPr>
              <w:t>811.1</w:t>
            </w:r>
          </w:p>
        </w:tc>
        <w:tc>
          <w:tcPr>
            <w:tcW w:w="0" w:type="auto"/>
            <w:tcBorders>
              <w:top w:val="single" w:sz="14" w:space="0" w:color="000000"/>
              <w:bottom w:val="single" w:sz="5" w:space="0" w:color="000000"/>
              <w:right w:val="single" w:sz="5" w:space="0" w:color="000000"/>
            </w:tcBorders>
            <w:noWrap/>
            <w:vAlign w:val="center"/>
          </w:tcPr>
          <w:p w14:paraId="31B1B32E" w14:textId="77777777" w:rsidR="00294554" w:rsidRDefault="00294554" w:rsidP="008F488A">
            <w:pPr>
              <w:pStyle w:val="CUERPOTEXTOTABLA"/>
              <w:jc w:val="center"/>
              <w:rPr>
                <w:sz w:val="14"/>
              </w:rPr>
            </w:pPr>
            <w:r>
              <w:rPr>
                <w:sz w:val="11"/>
              </w:rPr>
              <w:t>765.3</w:t>
            </w:r>
          </w:p>
        </w:tc>
        <w:tc>
          <w:tcPr>
            <w:tcW w:w="0" w:type="auto"/>
            <w:tcBorders>
              <w:top w:val="single" w:sz="14" w:space="0" w:color="000000"/>
              <w:left w:val="single" w:sz="5" w:space="0" w:color="000000"/>
              <w:bottom w:val="single" w:sz="5" w:space="0" w:color="000000"/>
            </w:tcBorders>
            <w:noWrap/>
            <w:vAlign w:val="center"/>
          </w:tcPr>
          <w:p w14:paraId="0933C46E" w14:textId="77777777" w:rsidR="00294554" w:rsidRDefault="00294554" w:rsidP="008F488A">
            <w:pPr>
              <w:pStyle w:val="CUERPOTEXTOTABLA"/>
              <w:jc w:val="right"/>
              <w:rPr>
                <w:sz w:val="14"/>
              </w:rPr>
            </w:pPr>
            <w:r>
              <w:rPr>
                <w:sz w:val="11"/>
              </w:rPr>
              <w:t>12222.7</w:t>
            </w:r>
          </w:p>
        </w:tc>
        <w:tc>
          <w:tcPr>
            <w:tcW w:w="0" w:type="auto"/>
            <w:tcBorders>
              <w:top w:val="single" w:sz="14" w:space="0" w:color="000000"/>
              <w:bottom w:val="single" w:sz="5" w:space="0" w:color="000000"/>
            </w:tcBorders>
            <w:noWrap/>
            <w:vAlign w:val="center"/>
          </w:tcPr>
          <w:p w14:paraId="220365D6" w14:textId="77777777" w:rsidR="00294554" w:rsidRDefault="00294554" w:rsidP="008F488A">
            <w:pPr>
              <w:pStyle w:val="CUERPOTEXTOTABLA"/>
              <w:jc w:val="right"/>
              <w:rPr>
                <w:sz w:val="14"/>
              </w:rPr>
            </w:pPr>
            <w:r>
              <w:rPr>
                <w:sz w:val="11"/>
              </w:rPr>
              <w:t>24.2</w:t>
            </w:r>
          </w:p>
        </w:tc>
      </w:tr>
      <w:tr w:rsidR="00294554" w14:paraId="26B86AA0"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34448C50" w14:textId="77777777" w:rsidR="00294554" w:rsidRDefault="00294554" w:rsidP="008F488A">
            <w:pPr>
              <w:pStyle w:val="CUERPOTEXTOTABLA"/>
              <w:rPr>
                <w:sz w:val="14"/>
              </w:rPr>
            </w:pPr>
            <w:r>
              <w:rPr>
                <w:b/>
                <w:sz w:val="11"/>
              </w:rPr>
              <w:t>Medioambiente</w:t>
            </w:r>
          </w:p>
        </w:tc>
        <w:tc>
          <w:tcPr>
            <w:tcW w:w="0" w:type="auto"/>
            <w:tcBorders>
              <w:top w:val="single" w:sz="5" w:space="0" w:color="000000"/>
              <w:left w:val="single" w:sz="14" w:space="0" w:color="000000"/>
              <w:bottom w:val="single" w:sz="5" w:space="0" w:color="000000"/>
            </w:tcBorders>
            <w:noWrap/>
            <w:vAlign w:val="center"/>
          </w:tcPr>
          <w:p w14:paraId="44C7B35A" w14:textId="77777777" w:rsidR="00294554" w:rsidRDefault="00294554" w:rsidP="008F488A">
            <w:pPr>
              <w:pStyle w:val="CUERPOTEXTOTABLA"/>
              <w:jc w:val="center"/>
              <w:rPr>
                <w:sz w:val="14"/>
              </w:rPr>
            </w:pPr>
            <w:r>
              <w:rPr>
                <w:sz w:val="11"/>
              </w:rPr>
              <w:t>2020.1</w:t>
            </w:r>
          </w:p>
        </w:tc>
        <w:tc>
          <w:tcPr>
            <w:tcW w:w="0" w:type="auto"/>
            <w:tcBorders>
              <w:top w:val="single" w:sz="5" w:space="0" w:color="000000"/>
              <w:bottom w:val="single" w:sz="5" w:space="0" w:color="000000"/>
            </w:tcBorders>
            <w:noWrap/>
            <w:vAlign w:val="center"/>
          </w:tcPr>
          <w:p w14:paraId="3C3858D0" w14:textId="77777777" w:rsidR="00294554" w:rsidRDefault="00294554" w:rsidP="008F488A">
            <w:pPr>
              <w:pStyle w:val="CUERPOTEXTOTABLA"/>
              <w:jc w:val="center"/>
              <w:rPr>
                <w:sz w:val="14"/>
              </w:rPr>
            </w:pPr>
            <w:r>
              <w:rPr>
                <w:sz w:val="11"/>
              </w:rPr>
              <w:t>1622.2</w:t>
            </w:r>
          </w:p>
        </w:tc>
        <w:tc>
          <w:tcPr>
            <w:tcW w:w="0" w:type="auto"/>
            <w:tcBorders>
              <w:top w:val="single" w:sz="5" w:space="0" w:color="000000"/>
              <w:bottom w:val="single" w:sz="5" w:space="0" w:color="000000"/>
            </w:tcBorders>
            <w:noWrap/>
            <w:vAlign w:val="center"/>
          </w:tcPr>
          <w:p w14:paraId="58B40A96" w14:textId="77777777" w:rsidR="00294554" w:rsidRDefault="00294554" w:rsidP="008F488A">
            <w:pPr>
              <w:pStyle w:val="CUERPOTEXTOTABLA"/>
              <w:jc w:val="center"/>
              <w:rPr>
                <w:sz w:val="14"/>
              </w:rPr>
            </w:pPr>
            <w:r>
              <w:rPr>
                <w:sz w:val="11"/>
              </w:rPr>
              <w:t>1329.6</w:t>
            </w:r>
          </w:p>
        </w:tc>
        <w:tc>
          <w:tcPr>
            <w:tcW w:w="0" w:type="auto"/>
            <w:tcBorders>
              <w:top w:val="single" w:sz="5" w:space="0" w:color="000000"/>
              <w:bottom w:val="single" w:sz="5" w:space="0" w:color="000000"/>
            </w:tcBorders>
            <w:noWrap/>
            <w:vAlign w:val="center"/>
          </w:tcPr>
          <w:p w14:paraId="0E071355" w14:textId="77777777" w:rsidR="00294554" w:rsidRDefault="00294554" w:rsidP="008F488A">
            <w:pPr>
              <w:pStyle w:val="CUERPOTEXTOTABLA"/>
              <w:jc w:val="center"/>
              <w:rPr>
                <w:sz w:val="14"/>
              </w:rPr>
            </w:pPr>
            <w:r>
              <w:rPr>
                <w:sz w:val="11"/>
              </w:rPr>
              <w:t>698.2</w:t>
            </w:r>
          </w:p>
        </w:tc>
        <w:tc>
          <w:tcPr>
            <w:tcW w:w="0" w:type="auto"/>
            <w:tcBorders>
              <w:top w:val="single" w:sz="5" w:space="0" w:color="000000"/>
              <w:bottom w:val="single" w:sz="5" w:space="0" w:color="000000"/>
            </w:tcBorders>
            <w:noWrap/>
            <w:vAlign w:val="center"/>
          </w:tcPr>
          <w:p w14:paraId="407D5A80" w14:textId="77777777" w:rsidR="00294554" w:rsidRDefault="00294554" w:rsidP="008F488A">
            <w:pPr>
              <w:pStyle w:val="CUERPOTEXTOTABLA"/>
              <w:jc w:val="center"/>
              <w:rPr>
                <w:sz w:val="14"/>
              </w:rPr>
            </w:pPr>
            <w:r>
              <w:rPr>
                <w:sz w:val="11"/>
              </w:rPr>
              <w:t>491.1</w:t>
            </w:r>
          </w:p>
        </w:tc>
        <w:tc>
          <w:tcPr>
            <w:tcW w:w="0" w:type="auto"/>
            <w:tcBorders>
              <w:top w:val="single" w:sz="5" w:space="0" w:color="000000"/>
              <w:bottom w:val="single" w:sz="5" w:space="0" w:color="000000"/>
            </w:tcBorders>
            <w:noWrap/>
            <w:vAlign w:val="center"/>
          </w:tcPr>
          <w:p w14:paraId="2405CA4D" w14:textId="77777777" w:rsidR="00294554" w:rsidRDefault="00294554" w:rsidP="008F488A">
            <w:pPr>
              <w:pStyle w:val="CUERPOTEXTOTABLA"/>
              <w:jc w:val="center"/>
              <w:rPr>
                <w:sz w:val="14"/>
              </w:rPr>
            </w:pPr>
            <w:r>
              <w:rPr>
                <w:sz w:val="11"/>
              </w:rPr>
              <w:t>225.3</w:t>
            </w:r>
          </w:p>
        </w:tc>
        <w:tc>
          <w:tcPr>
            <w:tcW w:w="0" w:type="auto"/>
            <w:tcBorders>
              <w:top w:val="single" w:sz="5" w:space="0" w:color="000000"/>
              <w:bottom w:val="single" w:sz="5" w:space="0" w:color="000000"/>
            </w:tcBorders>
            <w:noWrap/>
            <w:vAlign w:val="center"/>
          </w:tcPr>
          <w:p w14:paraId="0D2EB1BC" w14:textId="77777777" w:rsidR="00294554" w:rsidRDefault="00294554" w:rsidP="008F488A">
            <w:pPr>
              <w:pStyle w:val="CUERPOTEXTOTABLA"/>
              <w:jc w:val="center"/>
              <w:rPr>
                <w:sz w:val="14"/>
              </w:rPr>
            </w:pPr>
            <w:r>
              <w:rPr>
                <w:sz w:val="11"/>
              </w:rPr>
              <w:t>216.6</w:t>
            </w:r>
          </w:p>
        </w:tc>
        <w:tc>
          <w:tcPr>
            <w:tcW w:w="0" w:type="auto"/>
            <w:tcBorders>
              <w:top w:val="single" w:sz="5" w:space="0" w:color="000000"/>
              <w:bottom w:val="single" w:sz="5" w:space="0" w:color="000000"/>
            </w:tcBorders>
            <w:noWrap/>
            <w:vAlign w:val="center"/>
          </w:tcPr>
          <w:p w14:paraId="536530E5" w14:textId="77777777" w:rsidR="00294554" w:rsidRDefault="00294554" w:rsidP="008F488A">
            <w:pPr>
              <w:pStyle w:val="CUERPOTEXTOTABLA"/>
              <w:jc w:val="center"/>
              <w:rPr>
                <w:sz w:val="14"/>
              </w:rPr>
            </w:pPr>
            <w:r>
              <w:rPr>
                <w:sz w:val="11"/>
              </w:rPr>
              <w:t>222.0</w:t>
            </w:r>
          </w:p>
        </w:tc>
        <w:tc>
          <w:tcPr>
            <w:tcW w:w="0" w:type="auto"/>
            <w:tcBorders>
              <w:top w:val="single" w:sz="5" w:space="0" w:color="000000"/>
              <w:bottom w:val="single" w:sz="5" w:space="0" w:color="000000"/>
            </w:tcBorders>
            <w:noWrap/>
            <w:vAlign w:val="center"/>
          </w:tcPr>
          <w:p w14:paraId="6C11927C" w14:textId="77777777" w:rsidR="00294554" w:rsidRDefault="00294554" w:rsidP="008F488A">
            <w:pPr>
              <w:pStyle w:val="CUERPOTEXTOTABLA"/>
              <w:jc w:val="center"/>
              <w:rPr>
                <w:sz w:val="14"/>
              </w:rPr>
            </w:pPr>
            <w:r>
              <w:rPr>
                <w:sz w:val="11"/>
              </w:rPr>
              <w:t>225.4</w:t>
            </w:r>
          </w:p>
        </w:tc>
        <w:tc>
          <w:tcPr>
            <w:tcW w:w="0" w:type="auto"/>
            <w:tcBorders>
              <w:top w:val="single" w:sz="5" w:space="0" w:color="000000"/>
              <w:bottom w:val="single" w:sz="5" w:space="0" w:color="000000"/>
            </w:tcBorders>
            <w:noWrap/>
            <w:vAlign w:val="center"/>
          </w:tcPr>
          <w:p w14:paraId="792DA251" w14:textId="77777777" w:rsidR="00294554" w:rsidRDefault="00294554" w:rsidP="008F488A">
            <w:pPr>
              <w:pStyle w:val="CUERPOTEXTOTABLA"/>
              <w:jc w:val="center"/>
              <w:rPr>
                <w:sz w:val="14"/>
              </w:rPr>
            </w:pPr>
            <w:r>
              <w:rPr>
                <w:sz w:val="11"/>
              </w:rPr>
              <w:t>325.7</w:t>
            </w:r>
          </w:p>
        </w:tc>
        <w:tc>
          <w:tcPr>
            <w:tcW w:w="0" w:type="auto"/>
            <w:tcBorders>
              <w:top w:val="single" w:sz="5" w:space="0" w:color="000000"/>
              <w:bottom w:val="single" w:sz="5" w:space="0" w:color="000000"/>
            </w:tcBorders>
            <w:noWrap/>
            <w:vAlign w:val="center"/>
          </w:tcPr>
          <w:p w14:paraId="66B9069E" w14:textId="77777777" w:rsidR="00294554" w:rsidRDefault="00294554" w:rsidP="008F488A">
            <w:pPr>
              <w:pStyle w:val="CUERPOTEXTOTABLA"/>
              <w:jc w:val="center"/>
              <w:rPr>
                <w:sz w:val="14"/>
              </w:rPr>
            </w:pPr>
            <w:r>
              <w:rPr>
                <w:sz w:val="11"/>
              </w:rPr>
              <w:t>1242.1</w:t>
            </w:r>
          </w:p>
        </w:tc>
        <w:tc>
          <w:tcPr>
            <w:tcW w:w="0" w:type="auto"/>
            <w:tcBorders>
              <w:top w:val="single" w:sz="5" w:space="0" w:color="000000"/>
              <w:bottom w:val="single" w:sz="5" w:space="0" w:color="000000"/>
              <w:right w:val="single" w:sz="5" w:space="0" w:color="000000"/>
            </w:tcBorders>
            <w:noWrap/>
            <w:vAlign w:val="center"/>
          </w:tcPr>
          <w:p w14:paraId="633FCBB7" w14:textId="77777777" w:rsidR="00294554" w:rsidRDefault="00294554" w:rsidP="008F488A">
            <w:pPr>
              <w:pStyle w:val="CUERPOTEXTOTABLA"/>
              <w:jc w:val="center"/>
              <w:rPr>
                <w:sz w:val="14"/>
              </w:rPr>
            </w:pPr>
            <w:r>
              <w:rPr>
                <w:sz w:val="11"/>
              </w:rPr>
              <w:t>2002.4</w:t>
            </w:r>
          </w:p>
        </w:tc>
        <w:tc>
          <w:tcPr>
            <w:tcW w:w="0" w:type="auto"/>
            <w:tcBorders>
              <w:top w:val="single" w:sz="5" w:space="0" w:color="000000"/>
              <w:left w:val="single" w:sz="5" w:space="0" w:color="000000"/>
              <w:bottom w:val="single" w:sz="5" w:space="0" w:color="000000"/>
            </w:tcBorders>
            <w:noWrap/>
            <w:vAlign w:val="center"/>
          </w:tcPr>
          <w:p w14:paraId="21771009" w14:textId="77777777" w:rsidR="00294554" w:rsidRDefault="00294554" w:rsidP="008F488A">
            <w:pPr>
              <w:pStyle w:val="CUERPOTEXTOTABLA"/>
              <w:jc w:val="right"/>
              <w:rPr>
                <w:sz w:val="14"/>
              </w:rPr>
            </w:pPr>
            <w:r>
              <w:rPr>
                <w:sz w:val="11"/>
              </w:rPr>
              <w:t>10620.8</w:t>
            </w:r>
          </w:p>
        </w:tc>
        <w:tc>
          <w:tcPr>
            <w:tcW w:w="0" w:type="auto"/>
            <w:tcBorders>
              <w:top w:val="single" w:sz="5" w:space="0" w:color="000000"/>
              <w:bottom w:val="single" w:sz="5" w:space="0" w:color="000000"/>
            </w:tcBorders>
            <w:noWrap/>
            <w:vAlign w:val="center"/>
          </w:tcPr>
          <w:p w14:paraId="6FAEF9F7" w14:textId="77777777" w:rsidR="00294554" w:rsidRDefault="00294554" w:rsidP="008F488A">
            <w:pPr>
              <w:pStyle w:val="CUERPOTEXTOTABLA"/>
              <w:jc w:val="right"/>
              <w:rPr>
                <w:sz w:val="14"/>
              </w:rPr>
            </w:pPr>
            <w:r>
              <w:rPr>
                <w:sz w:val="11"/>
              </w:rPr>
              <w:t>21.1</w:t>
            </w:r>
          </w:p>
        </w:tc>
      </w:tr>
      <w:tr w:rsidR="00294554" w14:paraId="7BBC4294"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0BDF3333" w14:textId="77777777" w:rsidR="00294554" w:rsidRDefault="00294554" w:rsidP="008F488A">
            <w:pPr>
              <w:pStyle w:val="CUERPOTEXTOTABLA"/>
              <w:rPr>
                <w:sz w:val="14"/>
              </w:rPr>
            </w:pPr>
            <w:r>
              <w:rPr>
                <w:b/>
                <w:sz w:val="11"/>
              </w:rPr>
              <w:t>Biomasa</w:t>
            </w:r>
          </w:p>
        </w:tc>
        <w:tc>
          <w:tcPr>
            <w:tcW w:w="0" w:type="auto"/>
            <w:tcBorders>
              <w:top w:val="single" w:sz="5" w:space="0" w:color="000000"/>
              <w:left w:val="single" w:sz="14" w:space="0" w:color="000000"/>
              <w:bottom w:val="single" w:sz="5" w:space="0" w:color="000000"/>
            </w:tcBorders>
            <w:noWrap/>
            <w:vAlign w:val="center"/>
          </w:tcPr>
          <w:p w14:paraId="0CBBF26A"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214F798B"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00F68358"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0C198324"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49C8AA16"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3231E134"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3E994389"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18C0A8BA"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3215A5C3"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0384FA8B"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tcBorders>
            <w:noWrap/>
            <w:vAlign w:val="center"/>
          </w:tcPr>
          <w:p w14:paraId="1F8C4BAA"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5" w:space="0" w:color="000000"/>
              <w:right w:val="single" w:sz="5" w:space="0" w:color="000000"/>
            </w:tcBorders>
            <w:noWrap/>
            <w:vAlign w:val="center"/>
          </w:tcPr>
          <w:p w14:paraId="643F6FD4" w14:textId="77777777" w:rsidR="00294554" w:rsidRDefault="00294554" w:rsidP="008F488A">
            <w:pPr>
              <w:pStyle w:val="CUERPOTEXTOTABLA"/>
              <w:jc w:val="center"/>
              <w:rPr>
                <w:sz w:val="14"/>
              </w:rPr>
            </w:pPr>
            <w:r>
              <w:rPr>
                <w:sz w:val="11"/>
              </w:rPr>
              <w:t>--</w:t>
            </w:r>
          </w:p>
        </w:tc>
        <w:tc>
          <w:tcPr>
            <w:tcW w:w="0" w:type="auto"/>
            <w:tcBorders>
              <w:top w:val="single" w:sz="5" w:space="0" w:color="000000"/>
              <w:left w:val="single" w:sz="5" w:space="0" w:color="000000"/>
              <w:bottom w:val="single" w:sz="5" w:space="0" w:color="000000"/>
            </w:tcBorders>
            <w:noWrap/>
            <w:vAlign w:val="center"/>
          </w:tcPr>
          <w:p w14:paraId="70B20542" w14:textId="77777777" w:rsidR="00294554" w:rsidRDefault="00294554" w:rsidP="008F488A">
            <w:pPr>
              <w:pStyle w:val="CUERPOTEXTOTABLA"/>
              <w:jc w:val="right"/>
              <w:rPr>
                <w:sz w:val="14"/>
              </w:rPr>
            </w:pPr>
            <w:r>
              <w:rPr>
                <w:sz w:val="11"/>
              </w:rPr>
              <w:t>--</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880AEBB" w14:textId="77777777" w:rsidR="00294554" w:rsidRDefault="00294554" w:rsidP="008F488A">
            <w:pPr>
              <w:spacing w:after="0" w:line="240" w:lineRule="auto"/>
              <w:rPr>
                <w:rFonts w:ascii="Verdana" w:hAnsi="Verdana" w:cs="Verdana"/>
                <w:sz w:val="14"/>
              </w:rPr>
            </w:pPr>
            <w:r>
              <w:rPr>
                <w:rFonts w:ascii="Verdana" w:hAnsi="Verdana" w:cs="Verdana"/>
                <w:sz w:val="14"/>
              </w:rPr>
              <w:t xml:space="preserve"> </w:t>
            </w:r>
          </w:p>
        </w:tc>
      </w:tr>
      <w:tr w:rsidR="00294554" w14:paraId="708B3C7B" w14:textId="77777777" w:rsidTr="008F488A">
        <w:trPr>
          <w:cantSplit/>
          <w:jc w:val="center"/>
        </w:trPr>
        <w:tc>
          <w:tcPr>
            <w:tcW w:w="0" w:type="auto"/>
            <w:tcBorders>
              <w:top w:val="single" w:sz="5" w:space="0" w:color="000000"/>
              <w:bottom w:val="single" w:sz="14" w:space="0" w:color="000000"/>
              <w:right w:val="single" w:sz="14" w:space="0" w:color="000000"/>
            </w:tcBorders>
            <w:noWrap/>
            <w:vAlign w:val="center"/>
          </w:tcPr>
          <w:p w14:paraId="00531158" w14:textId="77777777" w:rsidR="00294554" w:rsidRDefault="00294554" w:rsidP="008F488A">
            <w:pPr>
              <w:pStyle w:val="CUERPOTEXTOTABLA"/>
              <w:rPr>
                <w:sz w:val="14"/>
              </w:rPr>
            </w:pPr>
            <w:r>
              <w:rPr>
                <w:b/>
                <w:sz w:val="11"/>
              </w:rPr>
              <w:t>Biomasa densificada (pellets)</w:t>
            </w:r>
          </w:p>
        </w:tc>
        <w:tc>
          <w:tcPr>
            <w:tcW w:w="0" w:type="auto"/>
            <w:tcBorders>
              <w:top w:val="single" w:sz="5" w:space="0" w:color="000000"/>
              <w:left w:val="single" w:sz="14" w:space="0" w:color="000000"/>
              <w:bottom w:val="single" w:sz="14" w:space="0" w:color="000000"/>
            </w:tcBorders>
            <w:noWrap/>
            <w:vAlign w:val="center"/>
          </w:tcPr>
          <w:p w14:paraId="0DCD0DE6"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0E9AFB7D"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6AAE9E77"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48022622"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157DCFC7"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1698CE93"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7F39A99A"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622C6EBB"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5DA0EA74"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014F3AE9"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tcBorders>
            <w:noWrap/>
            <w:vAlign w:val="center"/>
          </w:tcPr>
          <w:p w14:paraId="5793BD28" w14:textId="77777777" w:rsidR="00294554" w:rsidRDefault="00294554" w:rsidP="008F488A">
            <w:pPr>
              <w:pStyle w:val="CUERPOTEXTOTABLA"/>
              <w:jc w:val="center"/>
              <w:rPr>
                <w:sz w:val="14"/>
              </w:rPr>
            </w:pPr>
            <w:r>
              <w:rPr>
                <w:sz w:val="11"/>
              </w:rPr>
              <w:t>--</w:t>
            </w:r>
          </w:p>
        </w:tc>
        <w:tc>
          <w:tcPr>
            <w:tcW w:w="0" w:type="auto"/>
            <w:tcBorders>
              <w:top w:val="single" w:sz="5" w:space="0" w:color="000000"/>
              <w:bottom w:val="single" w:sz="14" w:space="0" w:color="000000"/>
              <w:right w:val="single" w:sz="5" w:space="0" w:color="000000"/>
            </w:tcBorders>
            <w:noWrap/>
            <w:vAlign w:val="center"/>
          </w:tcPr>
          <w:p w14:paraId="59CC906E" w14:textId="77777777" w:rsidR="00294554" w:rsidRDefault="00294554" w:rsidP="008F488A">
            <w:pPr>
              <w:pStyle w:val="CUERPOTEXTOTABLA"/>
              <w:jc w:val="center"/>
              <w:rPr>
                <w:sz w:val="14"/>
              </w:rPr>
            </w:pPr>
            <w:r>
              <w:rPr>
                <w:sz w:val="11"/>
              </w:rPr>
              <w:t>--</w:t>
            </w:r>
          </w:p>
        </w:tc>
        <w:tc>
          <w:tcPr>
            <w:tcW w:w="0" w:type="auto"/>
            <w:tcBorders>
              <w:top w:val="single" w:sz="5" w:space="0" w:color="000000"/>
              <w:left w:val="single" w:sz="5" w:space="0" w:color="000000"/>
              <w:bottom w:val="single" w:sz="14" w:space="0" w:color="000000"/>
            </w:tcBorders>
            <w:noWrap/>
            <w:vAlign w:val="center"/>
          </w:tcPr>
          <w:p w14:paraId="17CDBCA8" w14:textId="77777777" w:rsidR="00294554" w:rsidRDefault="00294554" w:rsidP="008F488A">
            <w:pPr>
              <w:pStyle w:val="CUERPOTEXTOTABLA"/>
              <w:jc w:val="right"/>
              <w:rPr>
                <w:sz w:val="14"/>
              </w:rPr>
            </w:pPr>
            <w:r>
              <w:rPr>
                <w:sz w:val="11"/>
              </w:rPr>
              <w:t>--</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ACB33B3" w14:textId="77777777" w:rsidR="00294554" w:rsidRDefault="00294554" w:rsidP="008F488A">
            <w:pPr>
              <w:spacing w:after="0" w:line="240" w:lineRule="auto"/>
              <w:rPr>
                <w:rFonts w:ascii="Verdana" w:hAnsi="Verdana" w:cs="Verdana"/>
                <w:sz w:val="14"/>
              </w:rPr>
            </w:pPr>
            <w:r>
              <w:rPr>
                <w:rFonts w:ascii="Verdana" w:hAnsi="Verdana" w:cs="Verdana"/>
                <w:sz w:val="14"/>
              </w:rPr>
              <w:t xml:space="preserve"> </w:t>
            </w:r>
          </w:p>
        </w:tc>
      </w:tr>
    </w:tbl>
    <w:p w14:paraId="289C2E73" w14:textId="77777777" w:rsidR="00294554" w:rsidRDefault="00294554" w:rsidP="00294554">
      <w:pPr>
        <w:spacing w:after="0" w:line="2" w:lineRule="auto"/>
      </w:pPr>
    </w:p>
    <w:p w14:paraId="0AAEBDAF" w14:textId="77777777" w:rsidR="00294554" w:rsidRDefault="00294554" w:rsidP="00294554">
      <w:pPr>
        <w:pStyle w:val="CUERPOTEXTO"/>
      </w:pPr>
      <w:r>
        <w:t xml:space="preserve"> </w:t>
      </w:r>
    </w:p>
    <w:p w14:paraId="6CAF961F" w14:textId="77777777" w:rsidR="00294554" w:rsidRDefault="00294554" w:rsidP="00294554">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74"/>
        <w:gridCol w:w="9507"/>
      </w:tblGrid>
      <w:tr w:rsidR="00294554" w14:paraId="6EDB81ED" w14:textId="77777777" w:rsidTr="008F488A">
        <w:trPr>
          <w:cantSplit/>
        </w:trPr>
        <w:tc>
          <w:tcPr>
            <w:tcW w:w="0" w:type="auto"/>
          </w:tcPr>
          <w:p w14:paraId="271F2244" w14:textId="77777777" w:rsidR="00294554" w:rsidRDefault="00294554" w:rsidP="008F488A">
            <w:pPr>
              <w:pStyle w:val="CUERPOTEXTOTABLA"/>
              <w:rPr>
                <w:i/>
                <w:sz w:val="14"/>
              </w:rPr>
            </w:pPr>
            <w:r>
              <w:rPr>
                <w:i/>
                <w:sz w:val="14"/>
              </w:rPr>
              <w:t>S</w:t>
            </w:r>
            <w:r>
              <w:rPr>
                <w:i/>
                <w:sz w:val="14"/>
                <w:vertAlign w:val="subscript"/>
              </w:rPr>
              <w:t>u</w:t>
            </w:r>
            <w:r>
              <w:rPr>
                <w:i/>
                <w:sz w:val="14"/>
              </w:rPr>
              <w:t>:</w:t>
            </w:r>
          </w:p>
        </w:tc>
        <w:tc>
          <w:tcPr>
            <w:tcW w:w="5000" w:type="pct"/>
          </w:tcPr>
          <w:p w14:paraId="7072600B" w14:textId="77777777" w:rsidR="00294554" w:rsidRDefault="00294554" w:rsidP="008F488A">
            <w:pPr>
              <w:pStyle w:val="CUERPOTEXTOTABLA"/>
              <w:jc w:val="both"/>
              <w:rPr>
                <w:i/>
                <w:sz w:val="14"/>
              </w:rPr>
            </w:pPr>
            <w:r>
              <w:rPr>
                <w:i/>
                <w:sz w:val="14"/>
              </w:rPr>
              <w:t>Superficie útil habitable incluida en la envolvente térmica, m².</w:t>
            </w:r>
          </w:p>
        </w:tc>
      </w:tr>
    </w:tbl>
    <w:p w14:paraId="75F455BE" w14:textId="77777777" w:rsidR="00273C8C" w:rsidRDefault="00273C8C" w:rsidP="00273C8C">
      <w:pPr>
        <w:spacing w:after="0" w:line="2" w:lineRule="auto"/>
      </w:pPr>
    </w:p>
    <w:p w14:paraId="398A3FED" w14:textId="77777777" w:rsidR="00273C8C" w:rsidRDefault="00273C8C" w:rsidP="00273C8C">
      <w:pPr>
        <w:spacing w:after="0" w:line="2" w:lineRule="auto"/>
      </w:pPr>
    </w:p>
    <w:p w14:paraId="07C34224" w14:textId="063A60F5" w:rsidR="00273C8C" w:rsidRPr="00273C8C" w:rsidRDefault="00273C8C" w:rsidP="00785931">
      <w:pPr>
        <w:pStyle w:val="CAP4"/>
      </w:pPr>
      <w:r>
        <w:t>3.6.1.</w:t>
      </w:r>
      <w:r w:rsidRPr="00273C8C">
        <w:t>5. DEMANDA ENERGÉTICA DEL EDIFICIO.</w:t>
      </w:r>
    </w:p>
    <w:p w14:paraId="68CD06CA" w14:textId="77777777" w:rsidR="00273C8C" w:rsidRDefault="00273C8C" w:rsidP="00273C8C">
      <w:pPr>
        <w:pStyle w:val="CUERPOTEXTO"/>
      </w:pPr>
      <w:r>
        <w:t xml:space="preserve">La demanda energética del edificio que debe satisfacerse en el cálculo del consumo de energía primaria, magnitud de control conforme a la exigencia de limitación del consumo energético HE 0, corresponde a la </w:t>
      </w:r>
      <w:r>
        <w:lastRenderedPageBreak/>
        <w:t>suma de la energía demandada de calefacción, refrigeración y ACS del edificio según las condiciones operacionales definidas.</w:t>
      </w:r>
    </w:p>
    <w:p w14:paraId="1C8A5790" w14:textId="77777777" w:rsidR="00273C8C" w:rsidRDefault="00273C8C" w:rsidP="00273C8C">
      <w:pPr>
        <w:spacing w:after="0" w:line="2" w:lineRule="auto"/>
      </w:pPr>
    </w:p>
    <w:p w14:paraId="024E0389" w14:textId="4D918304" w:rsidR="00273C8C" w:rsidRPr="00273C8C" w:rsidRDefault="00273C8C" w:rsidP="00785931">
      <w:pPr>
        <w:pStyle w:val="CAP5"/>
      </w:pPr>
      <w:r>
        <w:t>3.6.1.</w:t>
      </w:r>
      <w:r w:rsidRPr="00273C8C">
        <w:t>5.1. Demanda energética de calefacción y refrigeración.</w:t>
      </w:r>
    </w:p>
    <w:p w14:paraId="7E2C11A9" w14:textId="77777777" w:rsidR="00294554" w:rsidRDefault="00294554" w:rsidP="00294554">
      <w:pPr>
        <w:pStyle w:val="CUERPOTEXTO"/>
      </w:pPr>
      <w:r>
        <w:t>La demanda energética de calefacción y refrigeración del edificio se obtiene mediante el procedimiento de cálculo descrito en el apartado 6.3, determinando para cada hora el consumo energético de un sistema ideal con potencia instantánea e infinita con rendimiento unitario.</w:t>
      </w:r>
    </w:p>
    <w:p w14:paraId="7BAE8A1C" w14:textId="77777777" w:rsidR="00294554" w:rsidRDefault="00294554" w:rsidP="00294554">
      <w:pPr>
        <w:pStyle w:val="CUERPOTEXTO"/>
      </w:pPr>
      <w:r>
        <w:t>Se muestran los resultados obtenidos en el cálculo de la demanda energética de calefacción y refrigeración de cada zona habitable, junto a la demanda total del edificio.</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381"/>
        <w:gridCol w:w="605"/>
        <w:gridCol w:w="706"/>
        <w:gridCol w:w="932"/>
        <w:gridCol w:w="706"/>
        <w:gridCol w:w="932"/>
      </w:tblGrid>
      <w:tr w:rsidR="00294554" w14:paraId="5C225214" w14:textId="77777777" w:rsidTr="008F488A">
        <w:trPr>
          <w:tblHeader/>
        </w:trPr>
        <w:tc>
          <w:tcPr>
            <w:tcW w:w="0" w:type="auto"/>
            <w:vMerge w:val="restart"/>
            <w:vAlign w:val="center"/>
          </w:tcPr>
          <w:p w14:paraId="71F54EFA" w14:textId="77777777" w:rsidR="00294554" w:rsidRDefault="00294554" w:rsidP="008F488A">
            <w:pPr>
              <w:pStyle w:val="CUERPOTEXTOTABLA"/>
              <w:jc w:val="center"/>
            </w:pPr>
            <w:r>
              <w:rPr>
                <w:b/>
                <w:sz w:val="14"/>
              </w:rPr>
              <w:t>Zonas habitables</w:t>
            </w:r>
          </w:p>
        </w:tc>
        <w:tc>
          <w:tcPr>
            <w:tcW w:w="0" w:type="auto"/>
            <w:vMerge w:val="restart"/>
            <w:vAlign w:val="center"/>
          </w:tcPr>
          <w:p w14:paraId="6AE3C1EE" w14:textId="77777777" w:rsidR="00294554" w:rsidRDefault="00294554" w:rsidP="008F488A">
            <w:pPr>
              <w:pStyle w:val="CUERPOTEXTOTABLA"/>
              <w:jc w:val="center"/>
            </w:pPr>
            <w:r>
              <w:rPr>
                <w:b/>
                <w:sz w:val="14"/>
              </w:rPr>
              <w:t>S</w:t>
            </w:r>
            <w:r>
              <w:rPr>
                <w:b/>
                <w:sz w:val="14"/>
                <w:vertAlign w:val="subscript"/>
              </w:rPr>
              <w:t>u</w:t>
            </w:r>
          </w:p>
          <w:p w14:paraId="3E93C411" w14:textId="77777777" w:rsidR="00294554" w:rsidRDefault="00294554" w:rsidP="008F488A">
            <w:pPr>
              <w:pStyle w:val="CUERPOTEXTOTABLA"/>
              <w:jc w:val="center"/>
            </w:pPr>
            <w:r>
              <w:rPr>
                <w:sz w:val="12"/>
              </w:rPr>
              <w:t>(m²)</w:t>
            </w:r>
          </w:p>
        </w:tc>
        <w:tc>
          <w:tcPr>
            <w:tcW w:w="0" w:type="auto"/>
            <w:gridSpan w:val="2"/>
            <w:vAlign w:val="center"/>
          </w:tcPr>
          <w:p w14:paraId="45D59CB6" w14:textId="77777777" w:rsidR="00294554" w:rsidRDefault="00294554" w:rsidP="008F488A">
            <w:pPr>
              <w:pStyle w:val="CUERPOTEXTOTABLA"/>
              <w:jc w:val="center"/>
            </w:pPr>
            <w:r>
              <w:rPr>
                <w:b/>
                <w:sz w:val="14"/>
              </w:rPr>
              <w:t>D</w:t>
            </w:r>
            <w:r>
              <w:rPr>
                <w:b/>
                <w:sz w:val="14"/>
                <w:vertAlign w:val="subscript"/>
              </w:rPr>
              <w:t>cal</w:t>
            </w:r>
          </w:p>
        </w:tc>
        <w:tc>
          <w:tcPr>
            <w:tcW w:w="0" w:type="auto"/>
            <w:gridSpan w:val="2"/>
            <w:vAlign w:val="center"/>
          </w:tcPr>
          <w:p w14:paraId="2EE9D878" w14:textId="77777777" w:rsidR="00294554" w:rsidRDefault="00294554" w:rsidP="008F488A">
            <w:pPr>
              <w:pStyle w:val="CUERPOTEXTOTABLA"/>
              <w:jc w:val="center"/>
            </w:pPr>
            <w:r>
              <w:rPr>
                <w:b/>
                <w:sz w:val="14"/>
              </w:rPr>
              <w:t>D</w:t>
            </w:r>
            <w:r>
              <w:rPr>
                <w:b/>
                <w:sz w:val="14"/>
                <w:vertAlign w:val="subscript"/>
              </w:rPr>
              <w:t>ref</w:t>
            </w:r>
          </w:p>
        </w:tc>
      </w:tr>
      <w:tr w:rsidR="00294554" w14:paraId="2AF1A9BF" w14:textId="77777777" w:rsidTr="008F488A">
        <w:trPr>
          <w:tblHeader/>
        </w:trPr>
        <w:tc>
          <w:tcPr>
            <w:tcW w:w="0" w:type="auto"/>
            <w:vMerge/>
            <w:tcBorders>
              <w:bottom w:val="single" w:sz="14" w:space="0" w:color="000000"/>
            </w:tcBorders>
          </w:tcPr>
          <w:p w14:paraId="2BB3A4FB" w14:textId="77777777" w:rsidR="00294554" w:rsidRDefault="00294554" w:rsidP="008F488A"/>
        </w:tc>
        <w:tc>
          <w:tcPr>
            <w:tcW w:w="0" w:type="auto"/>
            <w:vMerge/>
            <w:tcBorders>
              <w:bottom w:val="single" w:sz="14" w:space="0" w:color="000000"/>
            </w:tcBorders>
          </w:tcPr>
          <w:p w14:paraId="25CCF140" w14:textId="77777777" w:rsidR="00294554" w:rsidRDefault="00294554" w:rsidP="008F488A"/>
        </w:tc>
        <w:tc>
          <w:tcPr>
            <w:tcW w:w="0" w:type="auto"/>
            <w:tcBorders>
              <w:bottom w:val="single" w:sz="14" w:space="0" w:color="000000"/>
            </w:tcBorders>
            <w:noWrap/>
            <w:vAlign w:val="center"/>
          </w:tcPr>
          <w:p w14:paraId="424FE357" w14:textId="77777777" w:rsidR="00294554" w:rsidRDefault="00294554" w:rsidP="008F488A">
            <w:pPr>
              <w:pStyle w:val="CUERPOTEXTOTABLA"/>
              <w:jc w:val="center"/>
            </w:pPr>
            <w:r>
              <w:rPr>
                <w:sz w:val="12"/>
              </w:rPr>
              <w:t>(kWh/año)</w:t>
            </w:r>
          </w:p>
        </w:tc>
        <w:tc>
          <w:tcPr>
            <w:tcW w:w="0" w:type="auto"/>
            <w:tcBorders>
              <w:bottom w:val="single" w:sz="14" w:space="0" w:color="000000"/>
            </w:tcBorders>
            <w:noWrap/>
            <w:vAlign w:val="center"/>
          </w:tcPr>
          <w:p w14:paraId="0DD15833" w14:textId="77777777" w:rsidR="00294554" w:rsidRDefault="00294554" w:rsidP="008F488A">
            <w:pPr>
              <w:pStyle w:val="CUERPOTEXTOTABLA"/>
              <w:jc w:val="center"/>
            </w:pPr>
            <w:r>
              <w:rPr>
                <w:sz w:val="12"/>
              </w:rPr>
              <w:t>(kWh/m²·año)</w:t>
            </w:r>
          </w:p>
        </w:tc>
        <w:tc>
          <w:tcPr>
            <w:tcW w:w="0" w:type="auto"/>
            <w:tcBorders>
              <w:bottom w:val="single" w:sz="14" w:space="0" w:color="000000"/>
            </w:tcBorders>
            <w:noWrap/>
            <w:vAlign w:val="center"/>
          </w:tcPr>
          <w:p w14:paraId="33315CF7" w14:textId="77777777" w:rsidR="00294554" w:rsidRDefault="00294554" w:rsidP="008F488A">
            <w:pPr>
              <w:pStyle w:val="CUERPOTEXTOTABLA"/>
              <w:jc w:val="center"/>
            </w:pPr>
            <w:r>
              <w:rPr>
                <w:sz w:val="12"/>
              </w:rPr>
              <w:t>(kWh/año)</w:t>
            </w:r>
          </w:p>
        </w:tc>
        <w:tc>
          <w:tcPr>
            <w:tcW w:w="0" w:type="auto"/>
            <w:tcBorders>
              <w:bottom w:val="single" w:sz="14" w:space="0" w:color="000000"/>
            </w:tcBorders>
            <w:noWrap/>
            <w:vAlign w:val="center"/>
          </w:tcPr>
          <w:p w14:paraId="07C851AA" w14:textId="77777777" w:rsidR="00294554" w:rsidRDefault="00294554" w:rsidP="008F488A">
            <w:pPr>
              <w:pStyle w:val="CUERPOTEXTOTABLA"/>
              <w:jc w:val="center"/>
            </w:pPr>
            <w:r>
              <w:rPr>
                <w:sz w:val="12"/>
              </w:rPr>
              <w:t>(kWh/m²·año)</w:t>
            </w:r>
          </w:p>
        </w:tc>
      </w:tr>
      <w:tr w:rsidR="00294554" w14:paraId="5A072B69" w14:textId="77777777" w:rsidTr="008F488A">
        <w:trPr>
          <w:cantSplit/>
        </w:trPr>
        <w:tc>
          <w:tcPr>
            <w:tcW w:w="0" w:type="auto"/>
            <w:tcBorders>
              <w:top w:val="single" w:sz="14" w:space="0" w:color="000000"/>
              <w:right w:val="single" w:sz="14" w:space="0" w:color="000000"/>
            </w:tcBorders>
            <w:noWrap/>
            <w:vAlign w:val="center"/>
          </w:tcPr>
          <w:p w14:paraId="1409C6B4" w14:textId="77777777" w:rsidR="00294554" w:rsidRDefault="00294554" w:rsidP="008F488A">
            <w:pPr>
              <w:pStyle w:val="CUERPOTEXTOTABLA"/>
            </w:pPr>
            <w:r>
              <w:rPr>
                <w:sz w:val="14"/>
              </w:rPr>
              <w:t>Zona habitable acondicionada PB</w:t>
            </w:r>
          </w:p>
        </w:tc>
        <w:tc>
          <w:tcPr>
            <w:tcW w:w="0" w:type="auto"/>
            <w:tcBorders>
              <w:top w:val="single" w:sz="14" w:space="0" w:color="000000"/>
              <w:left w:val="single" w:sz="14" w:space="0" w:color="000000"/>
              <w:right w:val="single" w:sz="5" w:space="0" w:color="000000"/>
            </w:tcBorders>
            <w:noWrap/>
            <w:vAlign w:val="center"/>
          </w:tcPr>
          <w:p w14:paraId="56189159" w14:textId="77777777" w:rsidR="00294554" w:rsidRDefault="00294554" w:rsidP="008F488A">
            <w:pPr>
              <w:pStyle w:val="CUERPOTEXTOTABLA"/>
              <w:jc w:val="center"/>
            </w:pPr>
            <w:r>
              <w:rPr>
                <w:sz w:val="14"/>
              </w:rPr>
              <w:t>214.77</w:t>
            </w:r>
          </w:p>
        </w:tc>
        <w:tc>
          <w:tcPr>
            <w:tcW w:w="0" w:type="auto"/>
            <w:tcBorders>
              <w:top w:val="single" w:sz="14" w:space="0" w:color="000000"/>
              <w:left w:val="single" w:sz="5" w:space="0" w:color="000000"/>
            </w:tcBorders>
            <w:noWrap/>
            <w:vAlign w:val="center"/>
          </w:tcPr>
          <w:p w14:paraId="078CF8C0" w14:textId="77777777" w:rsidR="00294554" w:rsidRDefault="00294554" w:rsidP="008F488A">
            <w:pPr>
              <w:pStyle w:val="CUERPOTEXTOTABLA"/>
              <w:jc w:val="center"/>
            </w:pPr>
            <w:r>
              <w:rPr>
                <w:sz w:val="14"/>
              </w:rPr>
              <w:t>4806.01</w:t>
            </w:r>
          </w:p>
        </w:tc>
        <w:tc>
          <w:tcPr>
            <w:tcW w:w="0" w:type="auto"/>
            <w:tcBorders>
              <w:top w:val="single" w:sz="14" w:space="0" w:color="000000"/>
              <w:right w:val="single" w:sz="5" w:space="0" w:color="000000"/>
            </w:tcBorders>
            <w:noWrap/>
            <w:vAlign w:val="center"/>
          </w:tcPr>
          <w:p w14:paraId="462F8310" w14:textId="77777777" w:rsidR="00294554" w:rsidRDefault="00294554" w:rsidP="008F488A">
            <w:pPr>
              <w:pStyle w:val="CUERPOTEXTOTABLA"/>
              <w:jc w:val="center"/>
            </w:pPr>
            <w:r>
              <w:rPr>
                <w:sz w:val="14"/>
              </w:rPr>
              <w:t>22.38</w:t>
            </w:r>
          </w:p>
        </w:tc>
        <w:tc>
          <w:tcPr>
            <w:tcW w:w="0" w:type="auto"/>
            <w:tcBorders>
              <w:top w:val="single" w:sz="14" w:space="0" w:color="000000"/>
              <w:left w:val="single" w:sz="5" w:space="0" w:color="000000"/>
            </w:tcBorders>
            <w:noWrap/>
            <w:vAlign w:val="center"/>
          </w:tcPr>
          <w:p w14:paraId="27C3E830" w14:textId="77777777" w:rsidR="00294554" w:rsidRDefault="00294554" w:rsidP="008F488A">
            <w:pPr>
              <w:pStyle w:val="CUERPOTEXTOTABLA"/>
              <w:jc w:val="center"/>
            </w:pPr>
            <w:r>
              <w:rPr>
                <w:sz w:val="14"/>
              </w:rPr>
              <w:t>2336.78</w:t>
            </w:r>
          </w:p>
        </w:tc>
        <w:tc>
          <w:tcPr>
            <w:tcW w:w="0" w:type="auto"/>
            <w:tcBorders>
              <w:top w:val="single" w:sz="14" w:space="0" w:color="000000"/>
            </w:tcBorders>
            <w:noWrap/>
            <w:vAlign w:val="center"/>
          </w:tcPr>
          <w:p w14:paraId="21AF3814" w14:textId="77777777" w:rsidR="00294554" w:rsidRDefault="00294554" w:rsidP="008F488A">
            <w:pPr>
              <w:pStyle w:val="CUERPOTEXTOTABLA"/>
              <w:jc w:val="center"/>
            </w:pPr>
            <w:r>
              <w:rPr>
                <w:sz w:val="14"/>
              </w:rPr>
              <w:t>10.88</w:t>
            </w:r>
          </w:p>
        </w:tc>
      </w:tr>
      <w:tr w:rsidR="00294554" w14:paraId="7ACD9D5A" w14:textId="77777777" w:rsidTr="008F488A">
        <w:trPr>
          <w:cantSplit/>
        </w:trPr>
        <w:tc>
          <w:tcPr>
            <w:tcW w:w="0" w:type="auto"/>
            <w:tcBorders>
              <w:right w:val="single" w:sz="14" w:space="0" w:color="000000"/>
            </w:tcBorders>
            <w:noWrap/>
            <w:vAlign w:val="center"/>
          </w:tcPr>
          <w:p w14:paraId="6019344F" w14:textId="77777777" w:rsidR="00294554" w:rsidRDefault="00294554" w:rsidP="008F488A">
            <w:pPr>
              <w:pStyle w:val="CUERPOTEXTOTABLA"/>
            </w:pPr>
            <w:r>
              <w:rPr>
                <w:sz w:val="14"/>
              </w:rPr>
              <w:t>Zona habitable no acondicionada</w:t>
            </w:r>
          </w:p>
        </w:tc>
        <w:tc>
          <w:tcPr>
            <w:tcW w:w="0" w:type="auto"/>
            <w:tcBorders>
              <w:left w:val="single" w:sz="14" w:space="0" w:color="000000"/>
              <w:right w:val="single" w:sz="5" w:space="0" w:color="000000"/>
            </w:tcBorders>
            <w:noWrap/>
            <w:vAlign w:val="center"/>
          </w:tcPr>
          <w:p w14:paraId="41F89A62" w14:textId="77777777" w:rsidR="00294554" w:rsidRDefault="00294554" w:rsidP="008F488A">
            <w:pPr>
              <w:pStyle w:val="CUERPOTEXTOTABLA"/>
              <w:jc w:val="center"/>
            </w:pPr>
            <w:r>
              <w:rPr>
                <w:sz w:val="14"/>
              </w:rPr>
              <w:t>91.47</w:t>
            </w:r>
          </w:p>
        </w:tc>
        <w:tc>
          <w:tcPr>
            <w:tcW w:w="0" w:type="auto"/>
            <w:tcBorders>
              <w:left w:val="single" w:sz="5" w:space="0" w:color="000000"/>
            </w:tcBorders>
            <w:noWrap/>
            <w:vAlign w:val="center"/>
          </w:tcPr>
          <w:p w14:paraId="794779B7" w14:textId="77777777" w:rsidR="00294554" w:rsidRDefault="00294554" w:rsidP="008F488A">
            <w:pPr>
              <w:pStyle w:val="CUERPOTEXTOTABLA"/>
              <w:jc w:val="center"/>
            </w:pPr>
            <w:r>
              <w:rPr>
                <w:sz w:val="14"/>
              </w:rPr>
              <w:t>--</w:t>
            </w:r>
          </w:p>
        </w:tc>
        <w:tc>
          <w:tcPr>
            <w:tcW w:w="0" w:type="auto"/>
            <w:tcBorders>
              <w:right w:val="single" w:sz="5" w:space="0" w:color="000000"/>
            </w:tcBorders>
            <w:noWrap/>
            <w:vAlign w:val="center"/>
          </w:tcPr>
          <w:p w14:paraId="461552B2" w14:textId="77777777" w:rsidR="00294554" w:rsidRDefault="00294554" w:rsidP="008F488A">
            <w:pPr>
              <w:pStyle w:val="CUERPOTEXTOTABLA"/>
              <w:jc w:val="center"/>
            </w:pPr>
            <w:r>
              <w:rPr>
                <w:sz w:val="14"/>
              </w:rPr>
              <w:t>--</w:t>
            </w:r>
          </w:p>
        </w:tc>
        <w:tc>
          <w:tcPr>
            <w:tcW w:w="0" w:type="auto"/>
            <w:tcBorders>
              <w:left w:val="single" w:sz="5" w:space="0" w:color="000000"/>
            </w:tcBorders>
            <w:noWrap/>
            <w:vAlign w:val="center"/>
          </w:tcPr>
          <w:p w14:paraId="3B126230" w14:textId="77777777" w:rsidR="00294554" w:rsidRDefault="00294554" w:rsidP="008F488A">
            <w:pPr>
              <w:pStyle w:val="CUERPOTEXTOTABLA"/>
              <w:jc w:val="center"/>
            </w:pPr>
            <w:r>
              <w:rPr>
                <w:sz w:val="14"/>
              </w:rPr>
              <w:t>--</w:t>
            </w:r>
          </w:p>
        </w:tc>
        <w:tc>
          <w:tcPr>
            <w:tcW w:w="0" w:type="auto"/>
            <w:noWrap/>
            <w:vAlign w:val="center"/>
          </w:tcPr>
          <w:p w14:paraId="4B4D9804" w14:textId="77777777" w:rsidR="00294554" w:rsidRDefault="00294554" w:rsidP="008F488A">
            <w:pPr>
              <w:pStyle w:val="CUERPOTEXTOTABLA"/>
              <w:jc w:val="center"/>
            </w:pPr>
            <w:r>
              <w:rPr>
                <w:sz w:val="14"/>
              </w:rPr>
              <w:t>--</w:t>
            </w:r>
          </w:p>
        </w:tc>
      </w:tr>
      <w:tr w:rsidR="00294554" w14:paraId="03C7BBF1" w14:textId="77777777" w:rsidTr="008F488A">
        <w:trPr>
          <w:cantSplit/>
        </w:trPr>
        <w:tc>
          <w:tcPr>
            <w:tcW w:w="0" w:type="auto"/>
            <w:tcBorders>
              <w:bottom w:val="single" w:sz="5" w:space="0" w:color="000000"/>
              <w:right w:val="single" w:sz="14" w:space="0" w:color="000000"/>
            </w:tcBorders>
            <w:noWrap/>
            <w:vAlign w:val="center"/>
          </w:tcPr>
          <w:p w14:paraId="3D1A85F9" w14:textId="77777777" w:rsidR="00294554" w:rsidRDefault="00294554" w:rsidP="008F488A">
            <w:pPr>
              <w:pStyle w:val="CUERPOTEXTOTABLA"/>
            </w:pPr>
            <w:r>
              <w:rPr>
                <w:sz w:val="14"/>
              </w:rPr>
              <w:t>Zona habitable acondicionada P1</w:t>
            </w:r>
          </w:p>
        </w:tc>
        <w:tc>
          <w:tcPr>
            <w:tcW w:w="0" w:type="auto"/>
            <w:tcBorders>
              <w:left w:val="single" w:sz="14" w:space="0" w:color="000000"/>
              <w:bottom w:val="single" w:sz="5" w:space="0" w:color="000000"/>
              <w:right w:val="single" w:sz="5" w:space="0" w:color="000000"/>
            </w:tcBorders>
            <w:noWrap/>
            <w:vAlign w:val="center"/>
          </w:tcPr>
          <w:p w14:paraId="3D927A19" w14:textId="77777777" w:rsidR="00294554" w:rsidRDefault="00294554" w:rsidP="008F488A">
            <w:pPr>
              <w:pStyle w:val="CUERPOTEXTOTABLA"/>
              <w:jc w:val="center"/>
            </w:pPr>
            <w:r>
              <w:rPr>
                <w:sz w:val="14"/>
              </w:rPr>
              <w:t>197.95</w:t>
            </w:r>
          </w:p>
        </w:tc>
        <w:tc>
          <w:tcPr>
            <w:tcW w:w="0" w:type="auto"/>
            <w:tcBorders>
              <w:left w:val="single" w:sz="5" w:space="0" w:color="000000"/>
              <w:bottom w:val="single" w:sz="5" w:space="0" w:color="000000"/>
            </w:tcBorders>
            <w:noWrap/>
            <w:vAlign w:val="center"/>
          </w:tcPr>
          <w:p w14:paraId="3762E65A" w14:textId="77777777" w:rsidR="00294554" w:rsidRDefault="00294554" w:rsidP="008F488A">
            <w:pPr>
              <w:pStyle w:val="CUERPOTEXTOTABLA"/>
              <w:jc w:val="center"/>
            </w:pPr>
            <w:r>
              <w:rPr>
                <w:sz w:val="14"/>
              </w:rPr>
              <w:t>5116.40</w:t>
            </w:r>
          </w:p>
        </w:tc>
        <w:tc>
          <w:tcPr>
            <w:tcW w:w="0" w:type="auto"/>
            <w:tcBorders>
              <w:bottom w:val="single" w:sz="5" w:space="0" w:color="000000"/>
              <w:right w:val="single" w:sz="5" w:space="0" w:color="000000"/>
            </w:tcBorders>
            <w:noWrap/>
            <w:vAlign w:val="center"/>
          </w:tcPr>
          <w:p w14:paraId="682BD94B" w14:textId="77777777" w:rsidR="00294554" w:rsidRDefault="00294554" w:rsidP="008F488A">
            <w:pPr>
              <w:pStyle w:val="CUERPOTEXTOTABLA"/>
              <w:jc w:val="center"/>
            </w:pPr>
            <w:r>
              <w:rPr>
                <w:sz w:val="14"/>
              </w:rPr>
              <w:t>25.85</w:t>
            </w:r>
          </w:p>
        </w:tc>
        <w:tc>
          <w:tcPr>
            <w:tcW w:w="0" w:type="auto"/>
            <w:tcBorders>
              <w:left w:val="single" w:sz="5" w:space="0" w:color="000000"/>
              <w:bottom w:val="single" w:sz="5" w:space="0" w:color="000000"/>
            </w:tcBorders>
            <w:noWrap/>
            <w:vAlign w:val="center"/>
          </w:tcPr>
          <w:p w14:paraId="753C00D6" w14:textId="77777777" w:rsidR="00294554" w:rsidRDefault="00294554" w:rsidP="008F488A">
            <w:pPr>
              <w:pStyle w:val="CUERPOTEXTOTABLA"/>
              <w:jc w:val="center"/>
            </w:pPr>
            <w:r>
              <w:rPr>
                <w:sz w:val="14"/>
              </w:rPr>
              <w:t>2513.60</w:t>
            </w:r>
          </w:p>
        </w:tc>
        <w:tc>
          <w:tcPr>
            <w:tcW w:w="0" w:type="auto"/>
            <w:tcBorders>
              <w:bottom w:val="single" w:sz="5" w:space="0" w:color="000000"/>
            </w:tcBorders>
            <w:noWrap/>
            <w:vAlign w:val="center"/>
          </w:tcPr>
          <w:p w14:paraId="19F915D8" w14:textId="77777777" w:rsidR="00294554" w:rsidRDefault="00294554" w:rsidP="008F488A">
            <w:pPr>
              <w:pStyle w:val="CUERPOTEXTOTABLA"/>
              <w:jc w:val="center"/>
            </w:pPr>
            <w:r>
              <w:rPr>
                <w:sz w:val="14"/>
              </w:rPr>
              <w:t>12.70</w:t>
            </w:r>
          </w:p>
        </w:tc>
      </w:tr>
      <w:tr w:rsidR="00294554" w14:paraId="33E39808" w14:textId="77777777" w:rsidTr="008F488A">
        <w:trPr>
          <w:cantSplit/>
        </w:trPr>
        <w:tc>
          <w:tcPr>
            <w:tcW w:w="0" w:type="auto"/>
            <w:tcBorders>
              <w:top w:val="single" w:sz="5" w:space="0" w:color="000000"/>
              <w:bottom w:val="single" w:sz="5" w:space="0" w:color="000000"/>
              <w:right w:val="single" w:sz="14" w:space="0" w:color="000000"/>
            </w:tcBorders>
            <w:noWrap/>
            <w:vAlign w:val="center"/>
          </w:tcPr>
          <w:p w14:paraId="2081B012" w14:textId="77777777" w:rsidR="00294554" w:rsidRDefault="00294554" w:rsidP="008F488A">
            <w:pPr>
              <w:pStyle w:val="CUERPOTEXTOTABLA"/>
            </w:pPr>
            <w:r>
              <w:rPr>
                <w:sz w:val="14"/>
              </w:rPr>
              <w:t xml:space="preserve"> </w:t>
            </w:r>
          </w:p>
        </w:tc>
        <w:tc>
          <w:tcPr>
            <w:tcW w:w="0" w:type="auto"/>
            <w:tcBorders>
              <w:top w:val="single" w:sz="5" w:space="0" w:color="000000"/>
              <w:left w:val="single" w:sz="14" w:space="0" w:color="000000"/>
              <w:bottom w:val="single" w:sz="5" w:space="0" w:color="000000"/>
              <w:right w:val="single" w:sz="5" w:space="0" w:color="000000"/>
            </w:tcBorders>
            <w:noWrap/>
            <w:vAlign w:val="center"/>
          </w:tcPr>
          <w:p w14:paraId="2A4C59C3" w14:textId="77777777" w:rsidR="00294554" w:rsidRDefault="00294554" w:rsidP="008F488A">
            <w:pPr>
              <w:pStyle w:val="CUERPOTEXTOTABLA"/>
              <w:jc w:val="center"/>
            </w:pPr>
            <w:r>
              <w:rPr>
                <w:b/>
                <w:sz w:val="14"/>
              </w:rPr>
              <w:t>504.19</w:t>
            </w:r>
          </w:p>
        </w:tc>
        <w:tc>
          <w:tcPr>
            <w:tcW w:w="0" w:type="auto"/>
            <w:tcBorders>
              <w:top w:val="single" w:sz="5" w:space="0" w:color="000000"/>
              <w:left w:val="single" w:sz="5" w:space="0" w:color="000000"/>
              <w:bottom w:val="single" w:sz="5" w:space="0" w:color="000000"/>
            </w:tcBorders>
            <w:noWrap/>
            <w:vAlign w:val="center"/>
          </w:tcPr>
          <w:p w14:paraId="4E1C62A8" w14:textId="77777777" w:rsidR="00294554" w:rsidRDefault="00294554" w:rsidP="008F488A">
            <w:pPr>
              <w:pStyle w:val="CUERPOTEXTOTABLA"/>
              <w:jc w:val="center"/>
            </w:pPr>
            <w:r>
              <w:rPr>
                <w:sz w:val="14"/>
              </w:rPr>
              <w:t>9922.41</w:t>
            </w:r>
          </w:p>
        </w:tc>
        <w:tc>
          <w:tcPr>
            <w:tcW w:w="0" w:type="auto"/>
            <w:tcBorders>
              <w:top w:val="single" w:sz="5" w:space="0" w:color="000000"/>
              <w:bottom w:val="single" w:sz="5" w:space="0" w:color="000000"/>
              <w:right w:val="single" w:sz="5" w:space="0" w:color="000000"/>
            </w:tcBorders>
            <w:noWrap/>
            <w:vAlign w:val="center"/>
          </w:tcPr>
          <w:p w14:paraId="3201B88C" w14:textId="77777777" w:rsidR="00294554" w:rsidRDefault="00294554" w:rsidP="008F488A">
            <w:pPr>
              <w:pStyle w:val="CUERPOTEXTOTABLA"/>
              <w:jc w:val="center"/>
            </w:pPr>
            <w:r>
              <w:rPr>
                <w:b/>
                <w:sz w:val="14"/>
              </w:rPr>
              <w:t>19.68</w:t>
            </w:r>
          </w:p>
        </w:tc>
        <w:tc>
          <w:tcPr>
            <w:tcW w:w="0" w:type="auto"/>
            <w:tcBorders>
              <w:top w:val="single" w:sz="5" w:space="0" w:color="000000"/>
              <w:left w:val="single" w:sz="5" w:space="0" w:color="000000"/>
              <w:bottom w:val="single" w:sz="5" w:space="0" w:color="000000"/>
            </w:tcBorders>
            <w:noWrap/>
            <w:vAlign w:val="center"/>
          </w:tcPr>
          <w:p w14:paraId="0711B3D2" w14:textId="77777777" w:rsidR="00294554" w:rsidRDefault="00294554" w:rsidP="008F488A">
            <w:pPr>
              <w:pStyle w:val="CUERPOTEXTOTABLA"/>
              <w:jc w:val="center"/>
            </w:pPr>
            <w:r>
              <w:rPr>
                <w:sz w:val="14"/>
              </w:rPr>
              <w:t>4850.38</w:t>
            </w:r>
          </w:p>
        </w:tc>
        <w:tc>
          <w:tcPr>
            <w:tcW w:w="0" w:type="auto"/>
            <w:tcBorders>
              <w:top w:val="single" w:sz="5" w:space="0" w:color="000000"/>
              <w:bottom w:val="single" w:sz="5" w:space="0" w:color="000000"/>
            </w:tcBorders>
            <w:noWrap/>
            <w:vAlign w:val="center"/>
          </w:tcPr>
          <w:p w14:paraId="4D2C346A" w14:textId="77777777" w:rsidR="00294554" w:rsidRDefault="00294554" w:rsidP="008F488A">
            <w:pPr>
              <w:pStyle w:val="CUERPOTEXTOTABLA"/>
              <w:jc w:val="center"/>
            </w:pPr>
            <w:r>
              <w:rPr>
                <w:b/>
                <w:sz w:val="14"/>
              </w:rPr>
              <w:t>9.62</w:t>
            </w:r>
          </w:p>
        </w:tc>
      </w:tr>
    </w:tbl>
    <w:p w14:paraId="3D4C365C" w14:textId="77777777" w:rsidR="00294554" w:rsidRDefault="00294554" w:rsidP="00294554">
      <w:pPr>
        <w:spacing w:after="0" w:line="2" w:lineRule="auto"/>
      </w:pPr>
    </w:p>
    <w:p w14:paraId="2FCE3DE4" w14:textId="77777777" w:rsidR="00294554" w:rsidRDefault="00294554" w:rsidP="00294554">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53"/>
        <w:gridCol w:w="9428"/>
      </w:tblGrid>
      <w:tr w:rsidR="00294554" w14:paraId="41FFC0C9" w14:textId="77777777" w:rsidTr="008F488A">
        <w:trPr>
          <w:cantSplit/>
        </w:trPr>
        <w:tc>
          <w:tcPr>
            <w:tcW w:w="0" w:type="auto"/>
          </w:tcPr>
          <w:p w14:paraId="16291ED6" w14:textId="77777777" w:rsidR="00294554" w:rsidRDefault="00294554" w:rsidP="008F488A">
            <w:pPr>
              <w:pStyle w:val="CUERPOTEXTOTABLA"/>
              <w:rPr>
                <w:i/>
                <w:sz w:val="14"/>
              </w:rPr>
            </w:pPr>
            <w:r>
              <w:rPr>
                <w:i/>
                <w:sz w:val="14"/>
              </w:rPr>
              <w:t>S</w:t>
            </w:r>
            <w:r>
              <w:rPr>
                <w:i/>
                <w:sz w:val="14"/>
                <w:vertAlign w:val="subscript"/>
              </w:rPr>
              <w:t>u</w:t>
            </w:r>
            <w:r>
              <w:rPr>
                <w:i/>
                <w:sz w:val="14"/>
              </w:rPr>
              <w:t>:</w:t>
            </w:r>
          </w:p>
        </w:tc>
        <w:tc>
          <w:tcPr>
            <w:tcW w:w="5000" w:type="pct"/>
          </w:tcPr>
          <w:p w14:paraId="4290A466" w14:textId="77777777" w:rsidR="00294554" w:rsidRDefault="00294554" w:rsidP="008F488A">
            <w:pPr>
              <w:pStyle w:val="CUERPOTEXTOTABLA"/>
              <w:jc w:val="both"/>
              <w:rPr>
                <w:i/>
                <w:sz w:val="14"/>
              </w:rPr>
            </w:pPr>
            <w:r>
              <w:rPr>
                <w:i/>
                <w:sz w:val="14"/>
              </w:rPr>
              <w:t>Superficie útil de la zona habitable, m².</w:t>
            </w:r>
          </w:p>
        </w:tc>
      </w:tr>
      <w:tr w:rsidR="00294554" w14:paraId="152710D7" w14:textId="77777777" w:rsidTr="008F488A">
        <w:trPr>
          <w:cantSplit/>
        </w:trPr>
        <w:tc>
          <w:tcPr>
            <w:tcW w:w="0" w:type="auto"/>
          </w:tcPr>
          <w:p w14:paraId="0B93AFCC" w14:textId="77777777" w:rsidR="00294554" w:rsidRDefault="00294554" w:rsidP="008F488A">
            <w:pPr>
              <w:pStyle w:val="CUERPOTEXTOTABLA"/>
              <w:rPr>
                <w:i/>
                <w:sz w:val="14"/>
              </w:rPr>
            </w:pPr>
            <w:r>
              <w:rPr>
                <w:i/>
                <w:sz w:val="14"/>
              </w:rPr>
              <w:t>D</w:t>
            </w:r>
            <w:r>
              <w:rPr>
                <w:i/>
                <w:sz w:val="14"/>
                <w:vertAlign w:val="subscript"/>
              </w:rPr>
              <w:t>cal</w:t>
            </w:r>
            <w:r>
              <w:rPr>
                <w:i/>
                <w:sz w:val="14"/>
              </w:rPr>
              <w:t>:</w:t>
            </w:r>
          </w:p>
        </w:tc>
        <w:tc>
          <w:tcPr>
            <w:tcW w:w="5000" w:type="pct"/>
          </w:tcPr>
          <w:p w14:paraId="3BCBD13E" w14:textId="77777777" w:rsidR="00294554" w:rsidRDefault="00294554" w:rsidP="008F488A">
            <w:pPr>
              <w:pStyle w:val="CUERPOTEXTOTABLA"/>
              <w:jc w:val="both"/>
              <w:rPr>
                <w:i/>
                <w:sz w:val="14"/>
              </w:rPr>
            </w:pPr>
            <w:r>
              <w:rPr>
                <w:i/>
                <w:sz w:val="14"/>
              </w:rPr>
              <w:t>Valor calculado de la demanda energética de calefacción, kWh/año.</w:t>
            </w:r>
          </w:p>
        </w:tc>
      </w:tr>
      <w:tr w:rsidR="00294554" w14:paraId="5A1208FF" w14:textId="77777777" w:rsidTr="008F488A">
        <w:trPr>
          <w:cantSplit/>
        </w:trPr>
        <w:tc>
          <w:tcPr>
            <w:tcW w:w="0" w:type="auto"/>
          </w:tcPr>
          <w:p w14:paraId="16BDCF5D" w14:textId="77777777" w:rsidR="00294554" w:rsidRDefault="00294554" w:rsidP="008F488A">
            <w:pPr>
              <w:pStyle w:val="CUERPOTEXTOTABLA"/>
              <w:rPr>
                <w:i/>
                <w:sz w:val="14"/>
              </w:rPr>
            </w:pPr>
            <w:r>
              <w:rPr>
                <w:i/>
                <w:sz w:val="14"/>
              </w:rPr>
              <w:t>D</w:t>
            </w:r>
            <w:r>
              <w:rPr>
                <w:i/>
                <w:sz w:val="14"/>
                <w:vertAlign w:val="subscript"/>
              </w:rPr>
              <w:t>ref</w:t>
            </w:r>
            <w:r>
              <w:rPr>
                <w:i/>
                <w:sz w:val="14"/>
              </w:rPr>
              <w:t>:</w:t>
            </w:r>
          </w:p>
        </w:tc>
        <w:tc>
          <w:tcPr>
            <w:tcW w:w="5000" w:type="pct"/>
          </w:tcPr>
          <w:p w14:paraId="0AC8F2AA" w14:textId="77777777" w:rsidR="00294554" w:rsidRDefault="00294554" w:rsidP="008F488A">
            <w:pPr>
              <w:pStyle w:val="CUERPOTEXTOTABLA"/>
              <w:jc w:val="both"/>
              <w:rPr>
                <w:i/>
                <w:sz w:val="14"/>
              </w:rPr>
            </w:pPr>
            <w:r>
              <w:rPr>
                <w:i/>
                <w:sz w:val="14"/>
              </w:rPr>
              <w:t>Valor calculado de la demanda energética de refrigeración, kWh/m²·año.</w:t>
            </w:r>
          </w:p>
        </w:tc>
      </w:tr>
    </w:tbl>
    <w:p w14:paraId="5564F56A" w14:textId="77777777" w:rsidR="00273C8C" w:rsidRDefault="00273C8C" w:rsidP="00273C8C">
      <w:pPr>
        <w:spacing w:after="0" w:line="2" w:lineRule="auto"/>
      </w:pPr>
    </w:p>
    <w:p w14:paraId="280543BE" w14:textId="77777777" w:rsidR="00294554" w:rsidRDefault="00294554" w:rsidP="00273C8C">
      <w:pPr>
        <w:pStyle w:val="CAP2"/>
        <w:keepNext/>
        <w:rPr>
          <w:sz w:val="18"/>
          <w:szCs w:val="18"/>
        </w:rPr>
      </w:pPr>
    </w:p>
    <w:p w14:paraId="1D27B8A1" w14:textId="3AE7A6B0" w:rsidR="00273C8C" w:rsidRPr="00273C8C" w:rsidRDefault="00273C8C" w:rsidP="00785931">
      <w:pPr>
        <w:pStyle w:val="CAP5"/>
      </w:pPr>
      <w:r>
        <w:t>3.6.1.</w:t>
      </w:r>
      <w:r w:rsidRPr="00273C8C">
        <w:t>5.2. Demanda energética de ACS.</w:t>
      </w:r>
    </w:p>
    <w:p w14:paraId="17E2B927" w14:textId="77777777" w:rsidR="00273C8C" w:rsidRDefault="00273C8C" w:rsidP="00273C8C">
      <w:pPr>
        <w:pStyle w:val="CUERPOTEXTO"/>
      </w:pPr>
      <w:r>
        <w:t>La demanda energética correspondiente a los servicios de agua caliente sanitaria de las zonas habitables del edificio se determina conforme a las indicaciones del apartado 4.1.8 de CTE DB HE 0.</w:t>
      </w:r>
    </w:p>
    <w:p w14:paraId="6FE5DDA3" w14:textId="77777777" w:rsidR="00273C8C" w:rsidRDefault="00273C8C" w:rsidP="00273C8C">
      <w:pPr>
        <w:pStyle w:val="CUERPOTEXTO"/>
      </w:pPr>
      <w:r>
        <w:t>El salto térmico utilizado en el cálculo de la energía térmica necesaria se realiza entre una temperatura de referencia definida en la zona, y la temperatura del agua de red en el emplazamiento del edificio proyectado, de valores:</w:t>
      </w:r>
    </w:p>
    <w:tbl>
      <w:tblPr>
        <w:tblW w:w="0" w:type="auto"/>
        <w:tblInd w:w="6" w:type="dxa"/>
        <w:tblCellMar>
          <w:top w:w="28" w:type="dxa"/>
          <w:left w:w="28" w:type="dxa"/>
          <w:bottom w:w="28" w:type="dxa"/>
          <w:right w:w="28" w:type="dxa"/>
        </w:tblCellMar>
        <w:tblLook w:val="0000" w:firstRow="0" w:lastRow="0" w:firstColumn="0" w:lastColumn="0" w:noHBand="0" w:noVBand="0"/>
      </w:tblPr>
      <w:tblGrid>
        <w:gridCol w:w="2115"/>
        <w:gridCol w:w="345"/>
        <w:gridCol w:w="338"/>
        <w:gridCol w:w="374"/>
        <w:gridCol w:w="374"/>
        <w:gridCol w:w="374"/>
        <w:gridCol w:w="374"/>
        <w:gridCol w:w="374"/>
        <w:gridCol w:w="374"/>
        <w:gridCol w:w="374"/>
        <w:gridCol w:w="374"/>
        <w:gridCol w:w="374"/>
        <w:gridCol w:w="314"/>
      </w:tblGrid>
      <w:tr w:rsidR="00273C8C" w14:paraId="441C8095" w14:textId="77777777" w:rsidTr="00C50E56">
        <w:trPr>
          <w:tblHeader/>
        </w:trPr>
        <w:tc>
          <w:tcPr>
            <w:tcW w:w="0" w:type="auto"/>
            <w:tcBorders>
              <w:bottom w:val="single" w:sz="14" w:space="0" w:color="000000"/>
            </w:tcBorders>
            <w:tcMar>
              <w:top w:w="17" w:type="dxa"/>
              <w:left w:w="6" w:type="dxa"/>
              <w:bottom w:w="23" w:type="dxa"/>
              <w:right w:w="11" w:type="dxa"/>
            </w:tcMar>
            <w:vAlign w:val="center"/>
          </w:tcPr>
          <w:p w14:paraId="6074B990"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vAlign w:val="center"/>
          </w:tcPr>
          <w:p w14:paraId="78FFB32F" w14:textId="77777777" w:rsidR="00273C8C" w:rsidRDefault="00273C8C" w:rsidP="00C50E56">
            <w:pPr>
              <w:pStyle w:val="CUERPOTEXTOTABLA"/>
              <w:jc w:val="center"/>
            </w:pPr>
            <w:r>
              <w:rPr>
                <w:b/>
                <w:sz w:val="14"/>
              </w:rPr>
              <w:t>Ene</w:t>
            </w:r>
          </w:p>
          <w:p w14:paraId="048A052B"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3DF4F619" w14:textId="77777777" w:rsidR="00273C8C" w:rsidRDefault="00273C8C" w:rsidP="00C50E56">
            <w:pPr>
              <w:pStyle w:val="CUERPOTEXTOTABLA"/>
              <w:jc w:val="center"/>
            </w:pPr>
            <w:r>
              <w:rPr>
                <w:b/>
                <w:sz w:val="14"/>
              </w:rPr>
              <w:t>Feb</w:t>
            </w:r>
          </w:p>
          <w:p w14:paraId="7991EEC0"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6E813B80" w14:textId="77777777" w:rsidR="00273C8C" w:rsidRDefault="00273C8C" w:rsidP="00C50E56">
            <w:pPr>
              <w:pStyle w:val="CUERPOTEXTOTABLA"/>
              <w:jc w:val="center"/>
            </w:pPr>
            <w:r>
              <w:rPr>
                <w:b/>
                <w:sz w:val="14"/>
              </w:rPr>
              <w:t>Mar</w:t>
            </w:r>
          </w:p>
          <w:p w14:paraId="6ED49229"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6BF8280D" w14:textId="77777777" w:rsidR="00273C8C" w:rsidRDefault="00273C8C" w:rsidP="00C50E56">
            <w:pPr>
              <w:pStyle w:val="CUERPOTEXTOTABLA"/>
              <w:jc w:val="center"/>
            </w:pPr>
            <w:r>
              <w:rPr>
                <w:b/>
                <w:sz w:val="14"/>
              </w:rPr>
              <w:t>Abr</w:t>
            </w:r>
          </w:p>
          <w:p w14:paraId="2A256FFD"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7945FAB9" w14:textId="77777777" w:rsidR="00273C8C" w:rsidRDefault="00273C8C" w:rsidP="00C50E56">
            <w:pPr>
              <w:pStyle w:val="CUERPOTEXTOTABLA"/>
              <w:jc w:val="center"/>
            </w:pPr>
            <w:r>
              <w:rPr>
                <w:b/>
                <w:sz w:val="14"/>
              </w:rPr>
              <w:t>May</w:t>
            </w:r>
          </w:p>
          <w:p w14:paraId="0CB085CB"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6B097683" w14:textId="77777777" w:rsidR="00273C8C" w:rsidRDefault="00273C8C" w:rsidP="00C50E56">
            <w:pPr>
              <w:pStyle w:val="CUERPOTEXTOTABLA"/>
              <w:jc w:val="center"/>
            </w:pPr>
            <w:r>
              <w:rPr>
                <w:b/>
                <w:sz w:val="14"/>
              </w:rPr>
              <w:t>Jun</w:t>
            </w:r>
          </w:p>
          <w:p w14:paraId="65148183"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5EB97D97" w14:textId="77777777" w:rsidR="00273C8C" w:rsidRDefault="00273C8C" w:rsidP="00C50E56">
            <w:pPr>
              <w:pStyle w:val="CUERPOTEXTOTABLA"/>
              <w:jc w:val="center"/>
            </w:pPr>
            <w:r>
              <w:rPr>
                <w:b/>
                <w:sz w:val="14"/>
              </w:rPr>
              <w:t>Jul</w:t>
            </w:r>
          </w:p>
          <w:p w14:paraId="0D14057E"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54235B02" w14:textId="77777777" w:rsidR="00273C8C" w:rsidRDefault="00273C8C" w:rsidP="00C50E56">
            <w:pPr>
              <w:pStyle w:val="CUERPOTEXTOTABLA"/>
              <w:jc w:val="center"/>
            </w:pPr>
            <w:r>
              <w:rPr>
                <w:b/>
                <w:sz w:val="14"/>
              </w:rPr>
              <w:t>Ago</w:t>
            </w:r>
          </w:p>
          <w:p w14:paraId="6B674A52"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749B0985" w14:textId="77777777" w:rsidR="00273C8C" w:rsidRDefault="00273C8C" w:rsidP="00C50E56">
            <w:pPr>
              <w:pStyle w:val="CUERPOTEXTOTABLA"/>
              <w:jc w:val="center"/>
            </w:pPr>
            <w:r>
              <w:rPr>
                <w:b/>
                <w:sz w:val="14"/>
              </w:rPr>
              <w:t>Sep</w:t>
            </w:r>
          </w:p>
          <w:p w14:paraId="7AC93C82"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1523378C" w14:textId="77777777" w:rsidR="00273C8C" w:rsidRDefault="00273C8C" w:rsidP="00C50E56">
            <w:pPr>
              <w:pStyle w:val="CUERPOTEXTOTABLA"/>
              <w:jc w:val="center"/>
            </w:pPr>
            <w:r>
              <w:rPr>
                <w:b/>
                <w:sz w:val="14"/>
              </w:rPr>
              <w:t>Oct</w:t>
            </w:r>
          </w:p>
          <w:p w14:paraId="0316B421"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1909074B" w14:textId="77777777" w:rsidR="00273C8C" w:rsidRDefault="00273C8C" w:rsidP="00C50E56">
            <w:pPr>
              <w:pStyle w:val="CUERPOTEXTOTABLA"/>
              <w:jc w:val="center"/>
            </w:pPr>
            <w:r>
              <w:rPr>
                <w:b/>
                <w:sz w:val="14"/>
              </w:rPr>
              <w:t>Nov</w:t>
            </w:r>
          </w:p>
          <w:p w14:paraId="0A698FA9" w14:textId="77777777" w:rsidR="00273C8C" w:rsidRDefault="00273C8C" w:rsidP="00C50E56">
            <w:pPr>
              <w:pStyle w:val="CUERPOTEXTOTABLA"/>
              <w:jc w:val="center"/>
            </w:pPr>
            <w:r>
              <w:rPr>
                <w:sz w:val="12"/>
              </w:rPr>
              <w:t>(°C)</w:t>
            </w:r>
          </w:p>
        </w:tc>
        <w:tc>
          <w:tcPr>
            <w:tcW w:w="0" w:type="auto"/>
            <w:tcBorders>
              <w:bottom w:val="single" w:sz="14" w:space="0" w:color="000000"/>
            </w:tcBorders>
            <w:vAlign w:val="center"/>
          </w:tcPr>
          <w:p w14:paraId="0EB8EE7C" w14:textId="77777777" w:rsidR="00273C8C" w:rsidRDefault="00273C8C" w:rsidP="00C50E56">
            <w:pPr>
              <w:pStyle w:val="CUERPOTEXTOTABLA"/>
              <w:jc w:val="center"/>
            </w:pPr>
            <w:r>
              <w:rPr>
                <w:b/>
                <w:sz w:val="14"/>
              </w:rPr>
              <w:t>Dic</w:t>
            </w:r>
          </w:p>
          <w:p w14:paraId="67A1C557" w14:textId="77777777" w:rsidR="00273C8C" w:rsidRDefault="00273C8C" w:rsidP="00C50E56">
            <w:pPr>
              <w:pStyle w:val="CUERPOTEXTOTABLA"/>
              <w:jc w:val="center"/>
            </w:pPr>
            <w:r>
              <w:rPr>
                <w:sz w:val="12"/>
              </w:rPr>
              <w:t>(°C)</w:t>
            </w:r>
          </w:p>
        </w:tc>
      </w:tr>
      <w:tr w:rsidR="00273C8C" w14:paraId="10964847" w14:textId="77777777" w:rsidTr="00C50E56">
        <w:trPr>
          <w:cantSplit/>
        </w:trPr>
        <w:tc>
          <w:tcPr>
            <w:tcW w:w="0" w:type="auto"/>
            <w:tcBorders>
              <w:top w:val="single" w:sz="14" w:space="0" w:color="000000"/>
              <w:bottom w:val="single" w:sz="5" w:space="0" w:color="000000"/>
            </w:tcBorders>
            <w:noWrap/>
            <w:vAlign w:val="center"/>
          </w:tcPr>
          <w:p w14:paraId="147DB623" w14:textId="77777777" w:rsidR="00273C8C" w:rsidRDefault="00273C8C" w:rsidP="00C50E56">
            <w:pPr>
              <w:pStyle w:val="CUERPOTEXTOTABLA"/>
            </w:pPr>
            <w:r>
              <w:rPr>
                <w:sz w:val="14"/>
              </w:rPr>
              <w:t>Temperatura del agua de red</w:t>
            </w:r>
          </w:p>
        </w:tc>
        <w:tc>
          <w:tcPr>
            <w:tcW w:w="0" w:type="auto"/>
            <w:tcBorders>
              <w:top w:val="single" w:sz="14" w:space="0" w:color="000000"/>
              <w:bottom w:val="single" w:sz="5" w:space="0" w:color="000000"/>
            </w:tcBorders>
            <w:noWrap/>
            <w:vAlign w:val="center"/>
          </w:tcPr>
          <w:p w14:paraId="35C126AC" w14:textId="77777777" w:rsidR="00273C8C" w:rsidRDefault="00273C8C" w:rsidP="00C50E56">
            <w:pPr>
              <w:pStyle w:val="CUERPOTEXTOTABLA"/>
              <w:jc w:val="center"/>
            </w:pPr>
            <w:r>
              <w:rPr>
                <w:sz w:val="14"/>
              </w:rPr>
              <w:t>8.4</w:t>
            </w:r>
          </w:p>
        </w:tc>
        <w:tc>
          <w:tcPr>
            <w:tcW w:w="0" w:type="auto"/>
            <w:tcBorders>
              <w:top w:val="single" w:sz="14" w:space="0" w:color="000000"/>
              <w:bottom w:val="single" w:sz="5" w:space="0" w:color="000000"/>
            </w:tcBorders>
            <w:noWrap/>
            <w:vAlign w:val="center"/>
          </w:tcPr>
          <w:p w14:paraId="4DF552AD" w14:textId="77777777" w:rsidR="00273C8C" w:rsidRDefault="00273C8C" w:rsidP="00C50E56">
            <w:pPr>
              <w:pStyle w:val="CUERPOTEXTOTABLA"/>
              <w:jc w:val="center"/>
            </w:pPr>
            <w:r>
              <w:rPr>
                <w:sz w:val="14"/>
              </w:rPr>
              <w:t>8.4</w:t>
            </w:r>
          </w:p>
        </w:tc>
        <w:tc>
          <w:tcPr>
            <w:tcW w:w="0" w:type="auto"/>
            <w:tcBorders>
              <w:top w:val="single" w:sz="14" w:space="0" w:color="000000"/>
              <w:bottom w:val="single" w:sz="5" w:space="0" w:color="000000"/>
            </w:tcBorders>
            <w:noWrap/>
            <w:vAlign w:val="center"/>
          </w:tcPr>
          <w:p w14:paraId="5771878B" w14:textId="77777777" w:rsidR="00273C8C" w:rsidRDefault="00273C8C" w:rsidP="00C50E56">
            <w:pPr>
              <w:pStyle w:val="CUERPOTEXTOTABLA"/>
              <w:jc w:val="center"/>
            </w:pPr>
            <w:r>
              <w:rPr>
                <w:sz w:val="14"/>
              </w:rPr>
              <w:t>10.4</w:t>
            </w:r>
          </w:p>
        </w:tc>
        <w:tc>
          <w:tcPr>
            <w:tcW w:w="0" w:type="auto"/>
            <w:tcBorders>
              <w:top w:val="single" w:sz="14" w:space="0" w:color="000000"/>
              <w:bottom w:val="single" w:sz="5" w:space="0" w:color="000000"/>
            </w:tcBorders>
            <w:noWrap/>
            <w:vAlign w:val="center"/>
          </w:tcPr>
          <w:p w14:paraId="3969D163" w14:textId="77777777" w:rsidR="00273C8C" w:rsidRDefault="00273C8C" w:rsidP="00C50E56">
            <w:pPr>
              <w:pStyle w:val="CUERPOTEXTOTABLA"/>
              <w:jc w:val="center"/>
            </w:pPr>
            <w:r>
              <w:rPr>
                <w:sz w:val="14"/>
              </w:rPr>
              <w:t>12.2</w:t>
            </w:r>
          </w:p>
        </w:tc>
        <w:tc>
          <w:tcPr>
            <w:tcW w:w="0" w:type="auto"/>
            <w:tcBorders>
              <w:top w:val="single" w:sz="14" w:space="0" w:color="000000"/>
              <w:bottom w:val="single" w:sz="5" w:space="0" w:color="000000"/>
            </w:tcBorders>
            <w:noWrap/>
            <w:vAlign w:val="center"/>
          </w:tcPr>
          <w:p w14:paraId="2B92A067" w14:textId="77777777" w:rsidR="00273C8C" w:rsidRDefault="00273C8C" w:rsidP="00C50E56">
            <w:pPr>
              <w:pStyle w:val="CUERPOTEXTOTABLA"/>
              <w:jc w:val="center"/>
            </w:pPr>
            <w:r>
              <w:rPr>
                <w:sz w:val="14"/>
              </w:rPr>
              <w:t>14.2</w:t>
            </w:r>
          </w:p>
        </w:tc>
        <w:tc>
          <w:tcPr>
            <w:tcW w:w="0" w:type="auto"/>
            <w:tcBorders>
              <w:top w:val="single" w:sz="14" w:space="0" w:color="000000"/>
              <w:bottom w:val="single" w:sz="5" w:space="0" w:color="000000"/>
            </w:tcBorders>
            <w:noWrap/>
            <w:vAlign w:val="center"/>
          </w:tcPr>
          <w:p w14:paraId="3320564D" w14:textId="77777777" w:rsidR="00273C8C" w:rsidRDefault="00273C8C" w:rsidP="00C50E56">
            <w:pPr>
              <w:pStyle w:val="CUERPOTEXTOTABLA"/>
              <w:jc w:val="center"/>
            </w:pPr>
            <w:r>
              <w:rPr>
                <w:sz w:val="14"/>
              </w:rPr>
              <w:t>17.2</w:t>
            </w:r>
          </w:p>
        </w:tc>
        <w:tc>
          <w:tcPr>
            <w:tcW w:w="0" w:type="auto"/>
            <w:tcBorders>
              <w:top w:val="single" w:sz="14" w:space="0" w:color="000000"/>
              <w:bottom w:val="single" w:sz="5" w:space="0" w:color="000000"/>
            </w:tcBorders>
            <w:noWrap/>
            <w:vAlign w:val="center"/>
          </w:tcPr>
          <w:p w14:paraId="7A9B9B5D" w14:textId="77777777" w:rsidR="00273C8C" w:rsidRDefault="00273C8C" w:rsidP="00C50E56">
            <w:pPr>
              <w:pStyle w:val="CUERPOTEXTOTABLA"/>
              <w:jc w:val="center"/>
            </w:pPr>
            <w:r>
              <w:rPr>
                <w:sz w:val="14"/>
              </w:rPr>
              <w:t>20.2</w:t>
            </w:r>
          </w:p>
        </w:tc>
        <w:tc>
          <w:tcPr>
            <w:tcW w:w="0" w:type="auto"/>
            <w:tcBorders>
              <w:top w:val="single" w:sz="14" w:space="0" w:color="000000"/>
              <w:bottom w:val="single" w:sz="5" w:space="0" w:color="000000"/>
            </w:tcBorders>
            <w:noWrap/>
            <w:vAlign w:val="center"/>
          </w:tcPr>
          <w:p w14:paraId="3EA4455B" w14:textId="77777777" w:rsidR="00273C8C" w:rsidRDefault="00273C8C" w:rsidP="00C50E56">
            <w:pPr>
              <w:pStyle w:val="CUERPOTEXTOTABLA"/>
              <w:jc w:val="center"/>
            </w:pPr>
            <w:r>
              <w:rPr>
                <w:sz w:val="14"/>
              </w:rPr>
              <w:t>19.2</w:t>
            </w:r>
          </w:p>
        </w:tc>
        <w:tc>
          <w:tcPr>
            <w:tcW w:w="0" w:type="auto"/>
            <w:tcBorders>
              <w:top w:val="single" w:sz="14" w:space="0" w:color="000000"/>
              <w:bottom w:val="single" w:sz="5" w:space="0" w:color="000000"/>
            </w:tcBorders>
            <w:noWrap/>
            <w:vAlign w:val="center"/>
          </w:tcPr>
          <w:p w14:paraId="3F059697" w14:textId="77777777" w:rsidR="00273C8C" w:rsidRDefault="00273C8C" w:rsidP="00C50E56">
            <w:pPr>
              <w:pStyle w:val="CUERPOTEXTOTABLA"/>
              <w:jc w:val="center"/>
            </w:pPr>
            <w:r>
              <w:rPr>
                <w:sz w:val="14"/>
              </w:rPr>
              <w:t>17.2</w:t>
            </w:r>
          </w:p>
        </w:tc>
        <w:tc>
          <w:tcPr>
            <w:tcW w:w="0" w:type="auto"/>
            <w:tcBorders>
              <w:top w:val="single" w:sz="14" w:space="0" w:color="000000"/>
              <w:bottom w:val="single" w:sz="5" w:space="0" w:color="000000"/>
            </w:tcBorders>
            <w:noWrap/>
            <w:vAlign w:val="center"/>
          </w:tcPr>
          <w:p w14:paraId="546EF339" w14:textId="77777777" w:rsidR="00273C8C" w:rsidRDefault="00273C8C" w:rsidP="00C50E56">
            <w:pPr>
              <w:pStyle w:val="CUERPOTEXTOTABLA"/>
              <w:jc w:val="center"/>
            </w:pPr>
            <w:r>
              <w:rPr>
                <w:sz w:val="14"/>
              </w:rPr>
              <w:t>13.4</w:t>
            </w:r>
          </w:p>
        </w:tc>
        <w:tc>
          <w:tcPr>
            <w:tcW w:w="0" w:type="auto"/>
            <w:tcBorders>
              <w:top w:val="single" w:sz="14" w:space="0" w:color="000000"/>
              <w:bottom w:val="single" w:sz="5" w:space="0" w:color="000000"/>
            </w:tcBorders>
            <w:noWrap/>
            <w:vAlign w:val="center"/>
          </w:tcPr>
          <w:p w14:paraId="3F75BFC7" w14:textId="77777777" w:rsidR="00273C8C" w:rsidRDefault="00273C8C" w:rsidP="00C50E56">
            <w:pPr>
              <w:pStyle w:val="CUERPOTEXTOTABLA"/>
              <w:jc w:val="center"/>
            </w:pPr>
            <w:r>
              <w:rPr>
                <w:sz w:val="14"/>
              </w:rPr>
              <w:t>10.4</w:t>
            </w:r>
          </w:p>
        </w:tc>
        <w:tc>
          <w:tcPr>
            <w:tcW w:w="0" w:type="auto"/>
            <w:tcBorders>
              <w:top w:val="single" w:sz="14" w:space="0" w:color="000000"/>
              <w:bottom w:val="single" w:sz="5" w:space="0" w:color="000000"/>
            </w:tcBorders>
            <w:noWrap/>
            <w:vAlign w:val="center"/>
          </w:tcPr>
          <w:p w14:paraId="234B089E" w14:textId="77777777" w:rsidR="00273C8C" w:rsidRDefault="00273C8C" w:rsidP="00C50E56">
            <w:pPr>
              <w:pStyle w:val="CUERPOTEXTOTABLA"/>
              <w:jc w:val="center"/>
            </w:pPr>
            <w:r>
              <w:rPr>
                <w:sz w:val="14"/>
              </w:rPr>
              <w:t>8.4</w:t>
            </w:r>
          </w:p>
        </w:tc>
      </w:tr>
    </w:tbl>
    <w:p w14:paraId="705F8C14" w14:textId="77777777" w:rsidR="00273C8C" w:rsidRDefault="00273C8C" w:rsidP="00273C8C">
      <w:pPr>
        <w:spacing w:after="0" w:line="2" w:lineRule="auto"/>
      </w:pPr>
    </w:p>
    <w:p w14:paraId="1C8DD5A0" w14:textId="77777777" w:rsidR="00273C8C" w:rsidRDefault="00273C8C" w:rsidP="00273C8C">
      <w:pPr>
        <w:pStyle w:val="CUERPOTEXTO"/>
      </w:pPr>
      <w:r>
        <w:t xml:space="preserve"> </w:t>
      </w:r>
    </w:p>
    <w:p w14:paraId="0849266F" w14:textId="77777777" w:rsidR="00273C8C" w:rsidRDefault="00273C8C" w:rsidP="00273C8C">
      <w:pPr>
        <w:pStyle w:val="CUERPOTEXTO"/>
      </w:pPr>
      <w:r>
        <w:t>Se muestran a continuación los resultados del cálculo de la demanda energética de ACS para cada zona habitable del edificio, junto con las demandas diarias.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381"/>
        <w:gridCol w:w="505"/>
        <w:gridCol w:w="374"/>
        <w:gridCol w:w="605"/>
        <w:gridCol w:w="706"/>
        <w:gridCol w:w="932"/>
      </w:tblGrid>
      <w:tr w:rsidR="00273C8C" w14:paraId="0BF253F3" w14:textId="77777777" w:rsidTr="00C50E56">
        <w:trPr>
          <w:tblHeader/>
        </w:trPr>
        <w:tc>
          <w:tcPr>
            <w:tcW w:w="0" w:type="auto"/>
            <w:vMerge w:val="restart"/>
            <w:vAlign w:val="center"/>
          </w:tcPr>
          <w:p w14:paraId="7954127D" w14:textId="77777777" w:rsidR="00273C8C" w:rsidRDefault="00273C8C" w:rsidP="00C50E56">
            <w:pPr>
              <w:pStyle w:val="CUERPOTEXTOTABLA"/>
              <w:jc w:val="center"/>
            </w:pPr>
            <w:r>
              <w:rPr>
                <w:b/>
                <w:sz w:val="14"/>
              </w:rPr>
              <w:t>Zonas habitables</w:t>
            </w:r>
          </w:p>
        </w:tc>
        <w:tc>
          <w:tcPr>
            <w:tcW w:w="0" w:type="auto"/>
            <w:vMerge w:val="restart"/>
            <w:vAlign w:val="center"/>
          </w:tcPr>
          <w:p w14:paraId="29563F05" w14:textId="77777777" w:rsidR="00273C8C" w:rsidRDefault="00273C8C" w:rsidP="00C50E56">
            <w:pPr>
              <w:pStyle w:val="CUERPOTEXTOTABLA"/>
              <w:jc w:val="center"/>
            </w:pPr>
            <w:r>
              <w:rPr>
                <w:b/>
                <w:sz w:val="14"/>
              </w:rPr>
              <w:t>Q</w:t>
            </w:r>
            <w:r>
              <w:rPr>
                <w:b/>
                <w:sz w:val="14"/>
                <w:vertAlign w:val="subscript"/>
              </w:rPr>
              <w:t>ACS</w:t>
            </w:r>
          </w:p>
          <w:p w14:paraId="6CBC7529" w14:textId="77777777" w:rsidR="00273C8C" w:rsidRDefault="00273C8C" w:rsidP="00C50E56">
            <w:pPr>
              <w:pStyle w:val="CUERPOTEXTOTABLA"/>
              <w:jc w:val="center"/>
            </w:pPr>
            <w:r>
              <w:rPr>
                <w:sz w:val="12"/>
              </w:rPr>
              <w:t>(l/día)</w:t>
            </w:r>
          </w:p>
        </w:tc>
        <w:tc>
          <w:tcPr>
            <w:tcW w:w="0" w:type="auto"/>
            <w:vMerge w:val="restart"/>
            <w:vAlign w:val="center"/>
          </w:tcPr>
          <w:p w14:paraId="14E797A3" w14:textId="77777777" w:rsidR="00273C8C" w:rsidRDefault="00273C8C" w:rsidP="00C50E56">
            <w:pPr>
              <w:pStyle w:val="CUERPOTEXTOTABLA"/>
              <w:jc w:val="center"/>
            </w:pPr>
            <w:r>
              <w:rPr>
                <w:b/>
                <w:sz w:val="14"/>
              </w:rPr>
              <w:t>T</w:t>
            </w:r>
            <w:r>
              <w:rPr>
                <w:b/>
                <w:sz w:val="14"/>
                <w:vertAlign w:val="subscript"/>
              </w:rPr>
              <w:t>ref</w:t>
            </w:r>
          </w:p>
          <w:p w14:paraId="13B117DE" w14:textId="77777777" w:rsidR="00273C8C" w:rsidRDefault="00273C8C" w:rsidP="00C50E56">
            <w:pPr>
              <w:pStyle w:val="CUERPOTEXTOTABLA"/>
              <w:jc w:val="center"/>
            </w:pPr>
            <w:r>
              <w:rPr>
                <w:sz w:val="12"/>
              </w:rPr>
              <w:t>(°C)</w:t>
            </w:r>
          </w:p>
        </w:tc>
        <w:tc>
          <w:tcPr>
            <w:tcW w:w="0" w:type="auto"/>
            <w:vMerge w:val="restart"/>
            <w:vAlign w:val="center"/>
          </w:tcPr>
          <w:p w14:paraId="0BED5659" w14:textId="77777777" w:rsidR="00273C8C" w:rsidRDefault="00273C8C" w:rsidP="00C50E56">
            <w:pPr>
              <w:pStyle w:val="CUERPOTEXTOTABLA"/>
              <w:jc w:val="center"/>
            </w:pPr>
            <w:r>
              <w:rPr>
                <w:b/>
                <w:sz w:val="14"/>
              </w:rPr>
              <w:t>S</w:t>
            </w:r>
            <w:r>
              <w:rPr>
                <w:b/>
                <w:sz w:val="14"/>
                <w:vertAlign w:val="subscript"/>
              </w:rPr>
              <w:t>u</w:t>
            </w:r>
          </w:p>
          <w:p w14:paraId="2B165EBD" w14:textId="77777777" w:rsidR="00273C8C" w:rsidRDefault="00273C8C" w:rsidP="00C50E56">
            <w:pPr>
              <w:pStyle w:val="CUERPOTEXTOTABLA"/>
              <w:jc w:val="center"/>
            </w:pPr>
            <w:r>
              <w:rPr>
                <w:sz w:val="12"/>
              </w:rPr>
              <w:t>(m²)</w:t>
            </w:r>
          </w:p>
        </w:tc>
        <w:tc>
          <w:tcPr>
            <w:tcW w:w="0" w:type="auto"/>
            <w:gridSpan w:val="2"/>
            <w:vAlign w:val="center"/>
          </w:tcPr>
          <w:p w14:paraId="143D3A4D" w14:textId="77777777" w:rsidR="00273C8C" w:rsidRDefault="00273C8C" w:rsidP="00C50E56">
            <w:pPr>
              <w:pStyle w:val="CUERPOTEXTOTABLA"/>
              <w:jc w:val="center"/>
            </w:pPr>
            <w:r>
              <w:rPr>
                <w:b/>
                <w:sz w:val="14"/>
              </w:rPr>
              <w:t>D</w:t>
            </w:r>
            <w:r>
              <w:rPr>
                <w:b/>
                <w:sz w:val="14"/>
                <w:vertAlign w:val="subscript"/>
              </w:rPr>
              <w:t>ACS</w:t>
            </w:r>
          </w:p>
        </w:tc>
      </w:tr>
      <w:tr w:rsidR="00273C8C" w14:paraId="5781B639" w14:textId="77777777" w:rsidTr="00C50E56">
        <w:trPr>
          <w:tblHeader/>
        </w:trPr>
        <w:tc>
          <w:tcPr>
            <w:tcW w:w="0" w:type="auto"/>
            <w:vMerge/>
            <w:tcBorders>
              <w:bottom w:val="single" w:sz="14" w:space="0" w:color="000000"/>
            </w:tcBorders>
          </w:tcPr>
          <w:p w14:paraId="6A8B38B0" w14:textId="77777777" w:rsidR="00273C8C" w:rsidRDefault="00273C8C" w:rsidP="00C50E56"/>
        </w:tc>
        <w:tc>
          <w:tcPr>
            <w:tcW w:w="0" w:type="auto"/>
            <w:vMerge/>
            <w:tcBorders>
              <w:bottom w:val="single" w:sz="14" w:space="0" w:color="000000"/>
            </w:tcBorders>
          </w:tcPr>
          <w:p w14:paraId="7A0AA69A" w14:textId="77777777" w:rsidR="00273C8C" w:rsidRDefault="00273C8C" w:rsidP="00C50E56"/>
        </w:tc>
        <w:tc>
          <w:tcPr>
            <w:tcW w:w="0" w:type="auto"/>
            <w:vMerge/>
            <w:tcBorders>
              <w:bottom w:val="single" w:sz="14" w:space="0" w:color="000000"/>
            </w:tcBorders>
          </w:tcPr>
          <w:p w14:paraId="05A66D04" w14:textId="77777777" w:rsidR="00273C8C" w:rsidRDefault="00273C8C" w:rsidP="00C50E56"/>
        </w:tc>
        <w:tc>
          <w:tcPr>
            <w:tcW w:w="0" w:type="auto"/>
            <w:vMerge/>
            <w:tcBorders>
              <w:bottom w:val="single" w:sz="14" w:space="0" w:color="000000"/>
            </w:tcBorders>
          </w:tcPr>
          <w:p w14:paraId="5CB0EAB9" w14:textId="77777777" w:rsidR="00273C8C" w:rsidRDefault="00273C8C" w:rsidP="00C50E56"/>
        </w:tc>
        <w:tc>
          <w:tcPr>
            <w:tcW w:w="0" w:type="auto"/>
            <w:tcBorders>
              <w:bottom w:val="single" w:sz="14" w:space="0" w:color="000000"/>
            </w:tcBorders>
            <w:noWrap/>
            <w:vAlign w:val="center"/>
          </w:tcPr>
          <w:p w14:paraId="0A29A4DC" w14:textId="77777777" w:rsidR="00273C8C" w:rsidRDefault="00273C8C" w:rsidP="00C50E56">
            <w:pPr>
              <w:pStyle w:val="CUERPOTEXTOTABLA"/>
              <w:jc w:val="center"/>
            </w:pPr>
            <w:r>
              <w:rPr>
                <w:sz w:val="12"/>
              </w:rPr>
              <w:t>(kWh/año)</w:t>
            </w:r>
          </w:p>
        </w:tc>
        <w:tc>
          <w:tcPr>
            <w:tcW w:w="0" w:type="auto"/>
            <w:tcBorders>
              <w:bottom w:val="single" w:sz="14" w:space="0" w:color="000000"/>
            </w:tcBorders>
            <w:noWrap/>
            <w:vAlign w:val="center"/>
          </w:tcPr>
          <w:p w14:paraId="7AA643BD" w14:textId="77777777" w:rsidR="00273C8C" w:rsidRDefault="00273C8C" w:rsidP="00C50E56">
            <w:pPr>
              <w:pStyle w:val="CUERPOTEXTOTABLA"/>
              <w:jc w:val="center"/>
            </w:pPr>
            <w:r>
              <w:rPr>
                <w:sz w:val="12"/>
              </w:rPr>
              <w:t>(kWh/m²·año)</w:t>
            </w:r>
          </w:p>
        </w:tc>
      </w:tr>
      <w:tr w:rsidR="00273C8C" w14:paraId="3F98C3D9" w14:textId="77777777" w:rsidTr="00C50E56">
        <w:trPr>
          <w:cantSplit/>
        </w:trPr>
        <w:tc>
          <w:tcPr>
            <w:tcW w:w="0" w:type="auto"/>
            <w:tcBorders>
              <w:top w:val="single" w:sz="14" w:space="0" w:color="000000"/>
              <w:right w:val="single" w:sz="14" w:space="0" w:color="000000"/>
            </w:tcBorders>
            <w:noWrap/>
            <w:vAlign w:val="center"/>
          </w:tcPr>
          <w:p w14:paraId="26389F9F" w14:textId="77777777" w:rsidR="00273C8C" w:rsidRDefault="00273C8C" w:rsidP="00C50E56">
            <w:pPr>
              <w:pStyle w:val="CUERPOTEXTOTABLA"/>
            </w:pPr>
            <w:r>
              <w:rPr>
                <w:sz w:val="14"/>
              </w:rPr>
              <w:t>Zona habitable acondicionada PB</w:t>
            </w:r>
          </w:p>
        </w:tc>
        <w:tc>
          <w:tcPr>
            <w:tcW w:w="0" w:type="auto"/>
            <w:tcBorders>
              <w:top w:val="single" w:sz="14" w:space="0" w:color="000000"/>
              <w:left w:val="single" w:sz="14" w:space="0" w:color="000000"/>
            </w:tcBorders>
            <w:noWrap/>
            <w:vAlign w:val="center"/>
          </w:tcPr>
          <w:p w14:paraId="6550545A" w14:textId="77777777" w:rsidR="00273C8C" w:rsidRDefault="00273C8C" w:rsidP="00C50E56">
            <w:pPr>
              <w:pStyle w:val="CUERPOTEXTOTABLA"/>
              <w:jc w:val="center"/>
            </w:pPr>
            <w:r>
              <w:rPr>
                <w:sz w:val="14"/>
              </w:rPr>
              <w:t>67.0</w:t>
            </w:r>
          </w:p>
        </w:tc>
        <w:tc>
          <w:tcPr>
            <w:tcW w:w="0" w:type="auto"/>
            <w:tcBorders>
              <w:top w:val="single" w:sz="14" w:space="0" w:color="000000"/>
            </w:tcBorders>
            <w:noWrap/>
            <w:vAlign w:val="center"/>
          </w:tcPr>
          <w:p w14:paraId="55C0E65F" w14:textId="77777777" w:rsidR="00273C8C" w:rsidRDefault="00273C8C" w:rsidP="00C50E56">
            <w:pPr>
              <w:pStyle w:val="CUERPOTEXTOTABLA"/>
              <w:jc w:val="center"/>
            </w:pPr>
            <w:r>
              <w:rPr>
                <w:sz w:val="14"/>
              </w:rPr>
              <w:t>60.0</w:t>
            </w:r>
          </w:p>
        </w:tc>
        <w:tc>
          <w:tcPr>
            <w:tcW w:w="0" w:type="auto"/>
            <w:tcBorders>
              <w:top w:val="single" w:sz="14" w:space="0" w:color="000000"/>
            </w:tcBorders>
            <w:noWrap/>
            <w:vAlign w:val="center"/>
          </w:tcPr>
          <w:p w14:paraId="6452B702" w14:textId="77777777" w:rsidR="00273C8C" w:rsidRDefault="00273C8C" w:rsidP="00C50E56">
            <w:pPr>
              <w:pStyle w:val="CUERPOTEXTOTABLA"/>
              <w:jc w:val="center"/>
            </w:pPr>
            <w:r>
              <w:rPr>
                <w:sz w:val="14"/>
              </w:rPr>
              <w:t>214.77</w:t>
            </w:r>
          </w:p>
        </w:tc>
        <w:tc>
          <w:tcPr>
            <w:tcW w:w="0" w:type="auto"/>
            <w:tcBorders>
              <w:top w:val="single" w:sz="14" w:space="0" w:color="000000"/>
            </w:tcBorders>
            <w:noWrap/>
            <w:vAlign w:val="center"/>
          </w:tcPr>
          <w:p w14:paraId="5443A22A" w14:textId="77777777" w:rsidR="00273C8C" w:rsidRDefault="00273C8C" w:rsidP="00C50E56">
            <w:pPr>
              <w:pStyle w:val="CUERPOTEXTOTABLA"/>
              <w:jc w:val="center"/>
            </w:pPr>
            <w:r>
              <w:rPr>
                <w:sz w:val="14"/>
              </w:rPr>
              <w:t>1390.56</w:t>
            </w:r>
          </w:p>
        </w:tc>
        <w:tc>
          <w:tcPr>
            <w:tcW w:w="0" w:type="auto"/>
            <w:tcBorders>
              <w:top w:val="single" w:sz="14" w:space="0" w:color="000000"/>
            </w:tcBorders>
            <w:noWrap/>
            <w:vAlign w:val="center"/>
          </w:tcPr>
          <w:p w14:paraId="41B10850" w14:textId="77777777" w:rsidR="00273C8C" w:rsidRDefault="00273C8C" w:rsidP="00C50E56">
            <w:pPr>
              <w:pStyle w:val="CUERPOTEXTOTABLA"/>
              <w:jc w:val="center"/>
            </w:pPr>
            <w:r>
              <w:rPr>
                <w:sz w:val="14"/>
              </w:rPr>
              <w:t>6.47</w:t>
            </w:r>
          </w:p>
        </w:tc>
      </w:tr>
      <w:tr w:rsidR="00273C8C" w14:paraId="6F321E2B" w14:textId="77777777" w:rsidTr="00C50E56">
        <w:trPr>
          <w:cantSplit/>
        </w:trPr>
        <w:tc>
          <w:tcPr>
            <w:tcW w:w="0" w:type="auto"/>
            <w:tcBorders>
              <w:right w:val="single" w:sz="14" w:space="0" w:color="000000"/>
            </w:tcBorders>
            <w:noWrap/>
            <w:vAlign w:val="center"/>
          </w:tcPr>
          <w:p w14:paraId="629E2D0D" w14:textId="77777777" w:rsidR="00273C8C" w:rsidRDefault="00273C8C" w:rsidP="00C50E56">
            <w:pPr>
              <w:pStyle w:val="CUERPOTEXTOTABLA"/>
            </w:pPr>
            <w:r>
              <w:rPr>
                <w:sz w:val="14"/>
              </w:rPr>
              <w:t>Zona habitable no acondicionada</w:t>
            </w:r>
          </w:p>
        </w:tc>
        <w:tc>
          <w:tcPr>
            <w:tcW w:w="0" w:type="auto"/>
            <w:tcBorders>
              <w:left w:val="single" w:sz="14" w:space="0" w:color="000000"/>
            </w:tcBorders>
            <w:noWrap/>
            <w:vAlign w:val="center"/>
          </w:tcPr>
          <w:p w14:paraId="69334807" w14:textId="77777777" w:rsidR="00273C8C" w:rsidRDefault="00273C8C" w:rsidP="00C50E56">
            <w:pPr>
              <w:pStyle w:val="CUERPOTEXTOTABLA"/>
              <w:jc w:val="center"/>
            </w:pPr>
            <w:r>
              <w:rPr>
                <w:sz w:val="14"/>
              </w:rPr>
              <w:t>67.0</w:t>
            </w:r>
          </w:p>
        </w:tc>
        <w:tc>
          <w:tcPr>
            <w:tcW w:w="0" w:type="auto"/>
            <w:noWrap/>
            <w:vAlign w:val="center"/>
          </w:tcPr>
          <w:p w14:paraId="6F5F1B7E" w14:textId="77777777" w:rsidR="00273C8C" w:rsidRDefault="00273C8C" w:rsidP="00C50E56">
            <w:pPr>
              <w:pStyle w:val="CUERPOTEXTOTABLA"/>
              <w:jc w:val="center"/>
            </w:pPr>
            <w:r>
              <w:rPr>
                <w:sz w:val="14"/>
              </w:rPr>
              <w:t>60.0</w:t>
            </w:r>
          </w:p>
        </w:tc>
        <w:tc>
          <w:tcPr>
            <w:tcW w:w="0" w:type="auto"/>
            <w:noWrap/>
            <w:vAlign w:val="center"/>
          </w:tcPr>
          <w:p w14:paraId="2EAEA0A5" w14:textId="77777777" w:rsidR="00273C8C" w:rsidRDefault="00273C8C" w:rsidP="00C50E56">
            <w:pPr>
              <w:pStyle w:val="CUERPOTEXTOTABLA"/>
              <w:jc w:val="center"/>
            </w:pPr>
            <w:r>
              <w:rPr>
                <w:sz w:val="14"/>
              </w:rPr>
              <w:t>91.47</w:t>
            </w:r>
          </w:p>
        </w:tc>
        <w:tc>
          <w:tcPr>
            <w:tcW w:w="0" w:type="auto"/>
            <w:noWrap/>
            <w:vAlign w:val="center"/>
          </w:tcPr>
          <w:p w14:paraId="7C5594C2" w14:textId="77777777" w:rsidR="00273C8C" w:rsidRDefault="00273C8C" w:rsidP="00C50E56">
            <w:pPr>
              <w:pStyle w:val="CUERPOTEXTOTABLA"/>
              <w:jc w:val="center"/>
            </w:pPr>
            <w:r>
              <w:rPr>
                <w:sz w:val="14"/>
              </w:rPr>
              <w:t>1390.56</w:t>
            </w:r>
          </w:p>
        </w:tc>
        <w:tc>
          <w:tcPr>
            <w:tcW w:w="0" w:type="auto"/>
            <w:noWrap/>
            <w:vAlign w:val="center"/>
          </w:tcPr>
          <w:p w14:paraId="7A38C6DE" w14:textId="77777777" w:rsidR="00273C8C" w:rsidRDefault="00273C8C" w:rsidP="00C50E56">
            <w:pPr>
              <w:pStyle w:val="CUERPOTEXTOTABLA"/>
              <w:jc w:val="center"/>
            </w:pPr>
            <w:r>
              <w:rPr>
                <w:sz w:val="14"/>
              </w:rPr>
              <w:t>15.20</w:t>
            </w:r>
          </w:p>
        </w:tc>
      </w:tr>
      <w:tr w:rsidR="00273C8C" w14:paraId="69660760" w14:textId="77777777" w:rsidTr="00C50E56">
        <w:trPr>
          <w:cantSplit/>
        </w:trPr>
        <w:tc>
          <w:tcPr>
            <w:tcW w:w="0" w:type="auto"/>
            <w:tcBorders>
              <w:bottom w:val="single" w:sz="5" w:space="0" w:color="000000"/>
              <w:right w:val="single" w:sz="14" w:space="0" w:color="000000"/>
            </w:tcBorders>
            <w:noWrap/>
            <w:vAlign w:val="center"/>
          </w:tcPr>
          <w:p w14:paraId="70BC4AA2" w14:textId="77777777" w:rsidR="00273C8C" w:rsidRDefault="00273C8C" w:rsidP="00C50E56">
            <w:pPr>
              <w:pStyle w:val="CUERPOTEXTOTABLA"/>
            </w:pPr>
            <w:r>
              <w:rPr>
                <w:sz w:val="14"/>
              </w:rPr>
              <w:t>Zona habitable acondicionada P1</w:t>
            </w:r>
          </w:p>
        </w:tc>
        <w:tc>
          <w:tcPr>
            <w:tcW w:w="0" w:type="auto"/>
            <w:tcBorders>
              <w:left w:val="single" w:sz="14" w:space="0" w:color="000000"/>
              <w:bottom w:val="single" w:sz="5" w:space="0" w:color="000000"/>
            </w:tcBorders>
            <w:noWrap/>
            <w:vAlign w:val="center"/>
          </w:tcPr>
          <w:p w14:paraId="0288222A" w14:textId="77777777" w:rsidR="00273C8C" w:rsidRDefault="00273C8C" w:rsidP="00C50E56">
            <w:pPr>
              <w:pStyle w:val="CUERPOTEXTOTABLA"/>
              <w:jc w:val="center"/>
            </w:pPr>
            <w:r>
              <w:rPr>
                <w:sz w:val="14"/>
              </w:rPr>
              <w:t>67.0</w:t>
            </w:r>
          </w:p>
        </w:tc>
        <w:tc>
          <w:tcPr>
            <w:tcW w:w="0" w:type="auto"/>
            <w:tcBorders>
              <w:bottom w:val="single" w:sz="5" w:space="0" w:color="000000"/>
            </w:tcBorders>
            <w:noWrap/>
            <w:vAlign w:val="center"/>
          </w:tcPr>
          <w:p w14:paraId="3B935BBB" w14:textId="77777777" w:rsidR="00273C8C" w:rsidRDefault="00273C8C" w:rsidP="00C50E56">
            <w:pPr>
              <w:pStyle w:val="CUERPOTEXTOTABLA"/>
              <w:jc w:val="center"/>
            </w:pPr>
            <w:r>
              <w:rPr>
                <w:sz w:val="14"/>
              </w:rPr>
              <w:t>60.0</w:t>
            </w:r>
          </w:p>
        </w:tc>
        <w:tc>
          <w:tcPr>
            <w:tcW w:w="0" w:type="auto"/>
            <w:tcBorders>
              <w:bottom w:val="single" w:sz="5" w:space="0" w:color="000000"/>
            </w:tcBorders>
            <w:noWrap/>
            <w:vAlign w:val="center"/>
          </w:tcPr>
          <w:p w14:paraId="1F32F0CD" w14:textId="77777777" w:rsidR="00273C8C" w:rsidRDefault="00273C8C" w:rsidP="00C50E56">
            <w:pPr>
              <w:pStyle w:val="CUERPOTEXTOTABLA"/>
              <w:jc w:val="center"/>
            </w:pPr>
            <w:r>
              <w:rPr>
                <w:sz w:val="14"/>
              </w:rPr>
              <w:t>197.95</w:t>
            </w:r>
          </w:p>
        </w:tc>
        <w:tc>
          <w:tcPr>
            <w:tcW w:w="0" w:type="auto"/>
            <w:tcBorders>
              <w:bottom w:val="single" w:sz="5" w:space="0" w:color="000000"/>
            </w:tcBorders>
            <w:noWrap/>
            <w:vAlign w:val="center"/>
          </w:tcPr>
          <w:p w14:paraId="004CA71E" w14:textId="77777777" w:rsidR="00273C8C" w:rsidRDefault="00273C8C" w:rsidP="00C50E56">
            <w:pPr>
              <w:pStyle w:val="CUERPOTEXTOTABLA"/>
              <w:jc w:val="center"/>
            </w:pPr>
            <w:r>
              <w:rPr>
                <w:sz w:val="14"/>
              </w:rPr>
              <w:t>1390.56</w:t>
            </w:r>
          </w:p>
        </w:tc>
        <w:tc>
          <w:tcPr>
            <w:tcW w:w="0" w:type="auto"/>
            <w:tcBorders>
              <w:bottom w:val="single" w:sz="5" w:space="0" w:color="000000"/>
            </w:tcBorders>
            <w:noWrap/>
            <w:vAlign w:val="center"/>
          </w:tcPr>
          <w:p w14:paraId="17B3D7AF" w14:textId="77777777" w:rsidR="00273C8C" w:rsidRDefault="00273C8C" w:rsidP="00C50E56">
            <w:pPr>
              <w:pStyle w:val="CUERPOTEXTOTABLA"/>
              <w:jc w:val="center"/>
            </w:pPr>
            <w:r>
              <w:rPr>
                <w:sz w:val="14"/>
              </w:rPr>
              <w:t>7.02</w:t>
            </w:r>
          </w:p>
        </w:tc>
      </w:tr>
      <w:tr w:rsidR="00273C8C" w14:paraId="76A24394" w14:textId="77777777" w:rsidTr="00C50E56">
        <w:trPr>
          <w:cantSplit/>
        </w:trPr>
        <w:tc>
          <w:tcPr>
            <w:tcW w:w="0" w:type="auto"/>
            <w:tcBorders>
              <w:top w:val="single" w:sz="5" w:space="0" w:color="000000"/>
              <w:bottom w:val="single" w:sz="5" w:space="0" w:color="000000"/>
            </w:tcBorders>
            <w:tcMar>
              <w:top w:w="17" w:type="dxa"/>
              <w:left w:w="6" w:type="dxa"/>
              <w:bottom w:w="23" w:type="dxa"/>
              <w:right w:w="11" w:type="dxa"/>
            </w:tcMar>
            <w:vAlign w:val="center"/>
          </w:tcPr>
          <w:p w14:paraId="0A35DBEE"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4F42EE49" w14:textId="77777777" w:rsidR="00273C8C" w:rsidRDefault="00273C8C" w:rsidP="00C50E56">
            <w:pPr>
              <w:pStyle w:val="CUERPOTEXTOTABLA"/>
              <w:jc w:val="center"/>
            </w:pPr>
            <w:r>
              <w:rPr>
                <w:b/>
                <w:sz w:val="14"/>
              </w:rPr>
              <w:t>200.9</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5BC4288"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32513758" w14:textId="77777777" w:rsidR="00273C8C" w:rsidRDefault="00273C8C" w:rsidP="00C50E56">
            <w:pPr>
              <w:pStyle w:val="CUERPOTEXTOTABLA"/>
              <w:jc w:val="center"/>
            </w:pPr>
            <w:r>
              <w:rPr>
                <w:b/>
                <w:sz w:val="14"/>
              </w:rPr>
              <w:t>504.19</w:t>
            </w:r>
          </w:p>
        </w:tc>
        <w:tc>
          <w:tcPr>
            <w:tcW w:w="0" w:type="auto"/>
            <w:tcBorders>
              <w:top w:val="single" w:sz="5" w:space="0" w:color="000000"/>
              <w:bottom w:val="single" w:sz="5" w:space="0" w:color="000000"/>
            </w:tcBorders>
            <w:noWrap/>
            <w:vAlign w:val="center"/>
          </w:tcPr>
          <w:p w14:paraId="70C4FFEF" w14:textId="77777777" w:rsidR="00273C8C" w:rsidRDefault="00273C8C" w:rsidP="00C50E56">
            <w:pPr>
              <w:pStyle w:val="CUERPOTEXTOTABLA"/>
              <w:jc w:val="center"/>
            </w:pPr>
            <w:r>
              <w:rPr>
                <w:sz w:val="14"/>
              </w:rPr>
              <w:t>4171.68</w:t>
            </w:r>
          </w:p>
        </w:tc>
        <w:tc>
          <w:tcPr>
            <w:tcW w:w="0" w:type="auto"/>
            <w:tcBorders>
              <w:top w:val="single" w:sz="5" w:space="0" w:color="000000"/>
              <w:bottom w:val="single" w:sz="5" w:space="0" w:color="000000"/>
            </w:tcBorders>
            <w:noWrap/>
            <w:vAlign w:val="center"/>
          </w:tcPr>
          <w:p w14:paraId="509B7347" w14:textId="77777777" w:rsidR="00273C8C" w:rsidRDefault="00273C8C" w:rsidP="00C50E56">
            <w:pPr>
              <w:pStyle w:val="CUERPOTEXTOTABLA"/>
              <w:jc w:val="center"/>
            </w:pPr>
            <w:r>
              <w:rPr>
                <w:b/>
                <w:sz w:val="14"/>
              </w:rPr>
              <w:t>8.27</w:t>
            </w:r>
          </w:p>
        </w:tc>
      </w:tr>
    </w:tbl>
    <w:p w14:paraId="4A078E55" w14:textId="77777777" w:rsidR="00273C8C" w:rsidRDefault="00273C8C" w:rsidP="00273C8C">
      <w:pPr>
        <w:spacing w:after="0" w:line="2" w:lineRule="auto"/>
      </w:pPr>
    </w:p>
    <w:p w14:paraId="1EEC3F9A" w14:textId="77777777" w:rsidR="00273C8C" w:rsidRDefault="00273C8C" w:rsidP="00273C8C">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417"/>
        <w:gridCol w:w="9364"/>
      </w:tblGrid>
      <w:tr w:rsidR="00273C8C" w14:paraId="2E80CE4B" w14:textId="77777777" w:rsidTr="00C50E56">
        <w:trPr>
          <w:cantSplit/>
        </w:trPr>
        <w:tc>
          <w:tcPr>
            <w:tcW w:w="0" w:type="auto"/>
          </w:tcPr>
          <w:p w14:paraId="6850BFEC" w14:textId="77777777" w:rsidR="00273C8C" w:rsidRDefault="00273C8C" w:rsidP="00C50E56">
            <w:pPr>
              <w:pStyle w:val="CUERPOTEXTOTABLA"/>
              <w:rPr>
                <w:i/>
                <w:sz w:val="14"/>
              </w:rPr>
            </w:pPr>
            <w:r>
              <w:rPr>
                <w:i/>
                <w:sz w:val="14"/>
              </w:rPr>
              <w:t>Q</w:t>
            </w:r>
            <w:r>
              <w:rPr>
                <w:i/>
                <w:sz w:val="14"/>
                <w:vertAlign w:val="subscript"/>
              </w:rPr>
              <w:t>ACS</w:t>
            </w:r>
            <w:r>
              <w:rPr>
                <w:i/>
                <w:sz w:val="14"/>
              </w:rPr>
              <w:t>:</w:t>
            </w:r>
          </w:p>
        </w:tc>
        <w:tc>
          <w:tcPr>
            <w:tcW w:w="5000" w:type="pct"/>
          </w:tcPr>
          <w:p w14:paraId="7CDFBDC9" w14:textId="77777777" w:rsidR="00273C8C" w:rsidRDefault="00273C8C" w:rsidP="00C50E56">
            <w:pPr>
              <w:pStyle w:val="CUERPOTEXTOTABLA"/>
              <w:jc w:val="both"/>
              <w:rPr>
                <w:i/>
                <w:sz w:val="14"/>
              </w:rPr>
            </w:pPr>
            <w:r>
              <w:rPr>
                <w:i/>
                <w:sz w:val="14"/>
              </w:rPr>
              <w:t>Caudal diario demandado de agua caliente sanitaria, l/día.</w:t>
            </w:r>
          </w:p>
        </w:tc>
      </w:tr>
      <w:tr w:rsidR="00273C8C" w14:paraId="193E0D24" w14:textId="77777777" w:rsidTr="00C50E56">
        <w:trPr>
          <w:cantSplit/>
        </w:trPr>
        <w:tc>
          <w:tcPr>
            <w:tcW w:w="0" w:type="auto"/>
          </w:tcPr>
          <w:p w14:paraId="1E76D9E8" w14:textId="77777777" w:rsidR="00273C8C" w:rsidRDefault="00273C8C" w:rsidP="00C50E56">
            <w:pPr>
              <w:pStyle w:val="CUERPOTEXTOTABLA"/>
              <w:rPr>
                <w:i/>
                <w:sz w:val="14"/>
              </w:rPr>
            </w:pPr>
            <w:r>
              <w:rPr>
                <w:i/>
                <w:sz w:val="14"/>
              </w:rPr>
              <w:t>T</w:t>
            </w:r>
            <w:r>
              <w:rPr>
                <w:i/>
                <w:sz w:val="14"/>
                <w:vertAlign w:val="subscript"/>
              </w:rPr>
              <w:t>ref</w:t>
            </w:r>
            <w:r>
              <w:rPr>
                <w:i/>
                <w:sz w:val="14"/>
              </w:rPr>
              <w:t>:</w:t>
            </w:r>
          </w:p>
        </w:tc>
        <w:tc>
          <w:tcPr>
            <w:tcW w:w="5000" w:type="pct"/>
          </w:tcPr>
          <w:p w14:paraId="509257C5" w14:textId="77777777" w:rsidR="00273C8C" w:rsidRDefault="00273C8C" w:rsidP="00C50E56">
            <w:pPr>
              <w:pStyle w:val="CUERPOTEXTOTABLA"/>
              <w:jc w:val="both"/>
              <w:rPr>
                <w:i/>
                <w:sz w:val="14"/>
              </w:rPr>
            </w:pPr>
            <w:r>
              <w:rPr>
                <w:i/>
                <w:sz w:val="14"/>
              </w:rPr>
              <w:t>Temperatura de referencia, °C.</w:t>
            </w:r>
          </w:p>
        </w:tc>
      </w:tr>
      <w:tr w:rsidR="00273C8C" w14:paraId="3C42B266" w14:textId="77777777" w:rsidTr="00C50E56">
        <w:trPr>
          <w:cantSplit/>
        </w:trPr>
        <w:tc>
          <w:tcPr>
            <w:tcW w:w="0" w:type="auto"/>
          </w:tcPr>
          <w:p w14:paraId="7C8AD91E" w14:textId="77777777" w:rsidR="00273C8C" w:rsidRDefault="00273C8C" w:rsidP="00C50E56">
            <w:pPr>
              <w:pStyle w:val="CUERPOTEXTOTABLA"/>
              <w:rPr>
                <w:i/>
                <w:sz w:val="14"/>
              </w:rPr>
            </w:pPr>
            <w:r>
              <w:rPr>
                <w:i/>
                <w:sz w:val="14"/>
              </w:rPr>
              <w:t>S</w:t>
            </w:r>
            <w:r>
              <w:rPr>
                <w:i/>
                <w:sz w:val="14"/>
                <w:vertAlign w:val="subscript"/>
              </w:rPr>
              <w:t>u</w:t>
            </w:r>
            <w:r>
              <w:rPr>
                <w:i/>
                <w:sz w:val="14"/>
              </w:rPr>
              <w:t>:</w:t>
            </w:r>
          </w:p>
        </w:tc>
        <w:tc>
          <w:tcPr>
            <w:tcW w:w="5000" w:type="pct"/>
          </w:tcPr>
          <w:p w14:paraId="75B85931" w14:textId="77777777" w:rsidR="00273C8C" w:rsidRDefault="00273C8C" w:rsidP="00C50E56">
            <w:pPr>
              <w:pStyle w:val="CUERPOTEXTOTABLA"/>
              <w:jc w:val="both"/>
              <w:rPr>
                <w:i/>
                <w:sz w:val="14"/>
              </w:rPr>
            </w:pPr>
            <w:r>
              <w:rPr>
                <w:i/>
                <w:sz w:val="14"/>
              </w:rPr>
              <w:t>Superficie útil de la zona habitable, m².</w:t>
            </w:r>
          </w:p>
        </w:tc>
      </w:tr>
      <w:tr w:rsidR="00273C8C" w14:paraId="1A335D1D" w14:textId="77777777" w:rsidTr="00C50E56">
        <w:trPr>
          <w:cantSplit/>
        </w:trPr>
        <w:tc>
          <w:tcPr>
            <w:tcW w:w="0" w:type="auto"/>
          </w:tcPr>
          <w:p w14:paraId="65C2C7CC" w14:textId="77777777" w:rsidR="00273C8C" w:rsidRDefault="00273C8C" w:rsidP="00C50E56">
            <w:pPr>
              <w:pStyle w:val="CUERPOTEXTOTABLA"/>
              <w:rPr>
                <w:i/>
                <w:sz w:val="14"/>
              </w:rPr>
            </w:pPr>
            <w:r>
              <w:rPr>
                <w:i/>
                <w:sz w:val="14"/>
              </w:rPr>
              <w:t>D</w:t>
            </w:r>
            <w:r>
              <w:rPr>
                <w:i/>
                <w:sz w:val="14"/>
                <w:vertAlign w:val="subscript"/>
              </w:rPr>
              <w:t>ACS</w:t>
            </w:r>
            <w:r>
              <w:rPr>
                <w:i/>
                <w:sz w:val="14"/>
              </w:rPr>
              <w:t>:</w:t>
            </w:r>
          </w:p>
        </w:tc>
        <w:tc>
          <w:tcPr>
            <w:tcW w:w="5000" w:type="pct"/>
          </w:tcPr>
          <w:p w14:paraId="7C77C7A7" w14:textId="77777777" w:rsidR="00273C8C" w:rsidRDefault="00273C8C" w:rsidP="00C50E56">
            <w:pPr>
              <w:pStyle w:val="CUERPOTEXTOTABLA"/>
              <w:jc w:val="both"/>
              <w:rPr>
                <w:i/>
                <w:sz w:val="14"/>
              </w:rPr>
            </w:pPr>
            <w:r>
              <w:rPr>
                <w:i/>
                <w:sz w:val="14"/>
              </w:rPr>
              <w:t>Demanda energética correspondiente al servicio de agua caliente sanitaria incluyendo pérdidas por acumulación, distribución y recirculación, kWh/m²·año.</w:t>
            </w:r>
          </w:p>
        </w:tc>
      </w:tr>
    </w:tbl>
    <w:p w14:paraId="3F87D65C" w14:textId="77777777" w:rsidR="00273C8C" w:rsidRDefault="00273C8C" w:rsidP="00273C8C">
      <w:pPr>
        <w:spacing w:after="0" w:line="2" w:lineRule="auto"/>
      </w:pPr>
    </w:p>
    <w:p w14:paraId="5937636F" w14:textId="77777777" w:rsidR="00273C8C" w:rsidRDefault="00273C8C" w:rsidP="00273C8C">
      <w:pPr>
        <w:pStyle w:val="CUERPOTEXTO"/>
      </w:pPr>
      <w:r>
        <w:t xml:space="preserve"> </w:t>
      </w:r>
    </w:p>
    <w:p w14:paraId="3CEE7543" w14:textId="77777777" w:rsidR="00273C8C" w:rsidRDefault="00273C8C" w:rsidP="00273C8C">
      <w:pPr>
        <w:spacing w:after="0" w:line="2" w:lineRule="auto"/>
      </w:pPr>
      <w:bookmarkStart w:id="229" w:name="REF_HTML:_RC_:6"/>
      <w:bookmarkEnd w:id="229"/>
    </w:p>
    <w:p w14:paraId="23156050" w14:textId="52135517" w:rsidR="00273C8C" w:rsidRPr="00273C8C" w:rsidRDefault="00273C8C" w:rsidP="00785931">
      <w:pPr>
        <w:pStyle w:val="CAP4"/>
      </w:pPr>
      <w:r>
        <w:t>3.6.1.</w:t>
      </w:r>
      <w:r w:rsidRPr="00273C8C">
        <w:t>6. MODELO DE CÁLCULO DEL EDIFICIO.</w:t>
      </w:r>
    </w:p>
    <w:p w14:paraId="061C8FCB" w14:textId="77777777" w:rsidR="00273C8C" w:rsidRPr="00273C8C" w:rsidRDefault="00273C8C" w:rsidP="00273C8C">
      <w:pPr>
        <w:spacing w:after="0" w:line="2" w:lineRule="auto"/>
        <w:rPr>
          <w:sz w:val="18"/>
          <w:szCs w:val="18"/>
        </w:rPr>
      </w:pPr>
      <w:bookmarkStart w:id="230" w:name="REF_HTML:_RC_:6:1"/>
      <w:bookmarkEnd w:id="230"/>
    </w:p>
    <w:p w14:paraId="10C5111A" w14:textId="01FA7FFE" w:rsidR="00273C8C" w:rsidRPr="00273C8C" w:rsidRDefault="00273C8C" w:rsidP="00785931">
      <w:pPr>
        <w:pStyle w:val="CAP5"/>
      </w:pPr>
      <w:r>
        <w:t>3.6.1.</w:t>
      </w:r>
      <w:r w:rsidRPr="00273C8C">
        <w:t>6.1. Zonificación climática</w:t>
      </w:r>
    </w:p>
    <w:p w14:paraId="732DC851" w14:textId="77777777" w:rsidR="00273C8C" w:rsidRDefault="00273C8C" w:rsidP="00273C8C">
      <w:pPr>
        <w:pStyle w:val="CUERPOTEXTO"/>
      </w:pPr>
      <w:r>
        <w:lastRenderedPageBreak/>
        <w:t xml:space="preserve">El edificio objeto del proyecto se sitúa en el municipio de </w:t>
      </w:r>
      <w:r>
        <w:rPr>
          <w:b/>
        </w:rPr>
        <w:t>Tielmes (provincia de Madrid)</w:t>
      </w:r>
      <w:r>
        <w:t xml:space="preserve">, con una altura sobre el nivel del mar de </w:t>
      </w:r>
      <w:r>
        <w:rPr>
          <w:b/>
        </w:rPr>
        <w:t>594.000 m</w:t>
      </w:r>
      <w:r>
        <w:t xml:space="preserve">. Le corresponde, conforme al Anejo B de CTE DB HE, la zona climática </w:t>
      </w:r>
      <w:r>
        <w:rPr>
          <w:b/>
        </w:rPr>
        <w:t>D3</w:t>
      </w:r>
      <w:r>
        <w:t>.</w:t>
      </w:r>
    </w:p>
    <w:p w14:paraId="3E6ABC45" w14:textId="77777777" w:rsidR="00273C8C" w:rsidRDefault="00273C8C" w:rsidP="00273C8C">
      <w:pPr>
        <w:pStyle w:val="CUERPOTEXTO"/>
      </w:pPr>
      <w:r>
        <w:t>La pertenencia a dicha zona climática define las solicitaciones exteriores para el procedimiento de cálculo, mediante la determinación del clima de referencia asociado, publicado en formato informático (fichero MET) por la Dirección General de Arquitectura, Vivienda y Suelo, del Ministerio de Fomento.</w:t>
      </w:r>
    </w:p>
    <w:p w14:paraId="1FC56BD3" w14:textId="77777777" w:rsidR="00273C8C" w:rsidRDefault="00273C8C" w:rsidP="00273C8C">
      <w:pPr>
        <w:spacing w:after="0" w:line="2" w:lineRule="auto"/>
      </w:pPr>
      <w:bookmarkStart w:id="231" w:name="REF_HTML:_RC_:6:2"/>
      <w:bookmarkEnd w:id="231"/>
    </w:p>
    <w:p w14:paraId="73C63F70" w14:textId="3B945EFA" w:rsidR="00273C8C" w:rsidRPr="00273C8C" w:rsidRDefault="00273C8C" w:rsidP="00785931">
      <w:pPr>
        <w:pStyle w:val="CAP5"/>
      </w:pPr>
      <w:r>
        <w:t>3.6.1.</w:t>
      </w:r>
      <w:r w:rsidRPr="00273C8C">
        <w:t>6.2. Definición de los espacios del edificio.</w:t>
      </w:r>
    </w:p>
    <w:p w14:paraId="177C97F6" w14:textId="77777777" w:rsidR="00273C8C" w:rsidRPr="00273C8C" w:rsidRDefault="00273C8C" w:rsidP="00273C8C">
      <w:pPr>
        <w:spacing w:after="0" w:line="2" w:lineRule="auto"/>
        <w:rPr>
          <w:sz w:val="18"/>
          <w:szCs w:val="18"/>
        </w:rPr>
      </w:pPr>
      <w:bookmarkStart w:id="232" w:name="REF_HTML:_RC_:6:2:1"/>
      <w:bookmarkEnd w:id="232"/>
    </w:p>
    <w:p w14:paraId="21DE7DFA" w14:textId="75256ABB" w:rsidR="00273C8C" w:rsidRPr="00273C8C" w:rsidRDefault="00273C8C" w:rsidP="00785931">
      <w:pPr>
        <w:pStyle w:val="CAP6"/>
      </w:pPr>
      <w:r>
        <w:t>3.6.1.</w:t>
      </w:r>
      <w:r w:rsidRPr="00273C8C">
        <w:t>6.2.1. Agrupaciones de recintos.</w:t>
      </w:r>
    </w:p>
    <w:p w14:paraId="6F93AFD7" w14:textId="77777777" w:rsidR="00273C8C" w:rsidRDefault="00273C8C" w:rsidP="00273C8C">
      <w:pPr>
        <w:pStyle w:val="CUERPOTEXTO"/>
      </w:pPr>
      <w:r>
        <w:t>Se muestra a continuación la caracterización de los espacios que componen cada una de las zonas de cálculo del edificio.</w:t>
      </w:r>
    </w:p>
    <w:tbl>
      <w:tblPr>
        <w:tblW w:w="5000" w:type="pct"/>
        <w:jc w:val="center"/>
        <w:tblCellMar>
          <w:top w:w="28" w:type="dxa"/>
          <w:left w:w="28" w:type="dxa"/>
          <w:bottom w:w="28" w:type="dxa"/>
          <w:right w:w="28" w:type="dxa"/>
        </w:tblCellMar>
        <w:tblLook w:val="0000" w:firstRow="0" w:lastRow="0" w:firstColumn="0" w:lastColumn="0" w:noHBand="0" w:noVBand="0"/>
      </w:tblPr>
      <w:tblGrid>
        <w:gridCol w:w="1625"/>
        <w:gridCol w:w="605"/>
        <w:gridCol w:w="605"/>
        <w:gridCol w:w="915"/>
        <w:gridCol w:w="706"/>
        <w:gridCol w:w="706"/>
        <w:gridCol w:w="706"/>
        <w:gridCol w:w="706"/>
        <w:gridCol w:w="706"/>
        <w:gridCol w:w="911"/>
        <w:gridCol w:w="1595"/>
        <w:gridCol w:w="23"/>
      </w:tblGrid>
      <w:tr w:rsidR="00273C8C" w14:paraId="4AF64C99" w14:textId="77777777" w:rsidTr="00C50E56">
        <w:trPr>
          <w:tblHeader/>
          <w:jc w:val="center"/>
        </w:trPr>
        <w:tc>
          <w:tcPr>
            <w:tcW w:w="0" w:type="auto"/>
            <w:tcBorders>
              <w:bottom w:val="single" w:sz="5" w:space="0" w:color="000000"/>
            </w:tcBorders>
            <w:tcMar>
              <w:top w:w="17" w:type="dxa"/>
              <w:left w:w="6" w:type="dxa"/>
              <w:bottom w:w="23" w:type="dxa"/>
              <w:right w:w="11" w:type="dxa"/>
            </w:tcMar>
            <w:vAlign w:val="center"/>
          </w:tcPr>
          <w:p w14:paraId="0FCDCB03"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vAlign w:val="center"/>
          </w:tcPr>
          <w:p w14:paraId="64F1E7F6" w14:textId="77777777" w:rsidR="00273C8C" w:rsidRDefault="00273C8C" w:rsidP="00C50E56">
            <w:pPr>
              <w:pStyle w:val="CUERPOTEXTOTABLA"/>
              <w:jc w:val="center"/>
            </w:pPr>
            <w:r>
              <w:rPr>
                <w:b/>
                <w:sz w:val="14"/>
              </w:rPr>
              <w:t>S</w:t>
            </w:r>
          </w:p>
          <w:p w14:paraId="2F5CB936" w14:textId="77777777" w:rsidR="00273C8C" w:rsidRDefault="00273C8C" w:rsidP="00C50E56">
            <w:pPr>
              <w:pStyle w:val="CUERPOTEXTOTABLA"/>
              <w:jc w:val="center"/>
            </w:pPr>
            <w:r>
              <w:rPr>
                <w:sz w:val="12"/>
              </w:rPr>
              <w:t>(m²)</w:t>
            </w:r>
          </w:p>
        </w:tc>
        <w:tc>
          <w:tcPr>
            <w:tcW w:w="0" w:type="auto"/>
            <w:tcBorders>
              <w:bottom w:val="single" w:sz="5" w:space="0" w:color="000000"/>
            </w:tcBorders>
            <w:vAlign w:val="center"/>
          </w:tcPr>
          <w:p w14:paraId="133A153A" w14:textId="77777777" w:rsidR="00273C8C" w:rsidRDefault="00273C8C" w:rsidP="00C50E56">
            <w:pPr>
              <w:pStyle w:val="CUERPOTEXTOTABLA"/>
              <w:jc w:val="center"/>
            </w:pPr>
            <w:r>
              <w:rPr>
                <w:b/>
                <w:sz w:val="14"/>
              </w:rPr>
              <w:t>V</w:t>
            </w:r>
          </w:p>
          <w:p w14:paraId="364D05EC" w14:textId="77777777" w:rsidR="00273C8C" w:rsidRDefault="00273C8C" w:rsidP="00C50E56">
            <w:pPr>
              <w:pStyle w:val="CUERPOTEXTOTABLA"/>
              <w:jc w:val="center"/>
            </w:pPr>
            <w:r>
              <w:rPr>
                <w:sz w:val="12"/>
              </w:rPr>
              <w:t>(m³)</w:t>
            </w:r>
          </w:p>
        </w:tc>
        <w:tc>
          <w:tcPr>
            <w:tcW w:w="0" w:type="auto"/>
            <w:tcBorders>
              <w:bottom w:val="single" w:sz="5" w:space="0" w:color="000000"/>
            </w:tcBorders>
            <w:vAlign w:val="center"/>
          </w:tcPr>
          <w:p w14:paraId="43E8FCE2" w14:textId="77777777" w:rsidR="00273C8C" w:rsidRDefault="00273C8C" w:rsidP="00C50E56">
            <w:pPr>
              <w:pStyle w:val="CUERPOTEXTOTABLA"/>
              <w:jc w:val="center"/>
            </w:pPr>
            <w:r>
              <w:rPr>
                <w:b/>
                <w:sz w:val="14"/>
              </w:rPr>
              <w:t>ren</w:t>
            </w:r>
            <w:r>
              <w:rPr>
                <w:b/>
                <w:sz w:val="14"/>
                <w:vertAlign w:val="subscript"/>
              </w:rPr>
              <w:t>h</w:t>
            </w:r>
          </w:p>
          <w:p w14:paraId="5C3A553F" w14:textId="77777777" w:rsidR="00273C8C" w:rsidRDefault="00273C8C" w:rsidP="00C50E56">
            <w:pPr>
              <w:pStyle w:val="CUERPOTEXTOTABLA"/>
              <w:jc w:val="center"/>
            </w:pPr>
            <w:r>
              <w:rPr>
                <w:sz w:val="12"/>
              </w:rPr>
              <w:t>(1/h)</w:t>
            </w:r>
          </w:p>
        </w:tc>
        <w:tc>
          <w:tcPr>
            <w:tcW w:w="0" w:type="auto"/>
            <w:tcBorders>
              <w:bottom w:val="single" w:sz="5" w:space="0" w:color="000000"/>
            </w:tcBorders>
            <w:vAlign w:val="center"/>
          </w:tcPr>
          <w:p w14:paraId="44E54859" w14:textId="77777777" w:rsidR="00273C8C" w:rsidRDefault="00273C8C" w:rsidP="00C50E56">
            <w:pPr>
              <w:pStyle w:val="CUERPOTEXTOTABLA"/>
              <w:jc w:val="center"/>
            </w:pPr>
            <w:r>
              <w:rPr>
                <w:b/>
                <w:sz w:val="14"/>
              </w:rPr>
              <w:t>ΣQ</w:t>
            </w:r>
            <w:r>
              <w:rPr>
                <w:b/>
                <w:sz w:val="14"/>
                <w:vertAlign w:val="subscript"/>
              </w:rPr>
              <w:t>ocup,s</w:t>
            </w:r>
          </w:p>
          <w:p w14:paraId="2B155ED7" w14:textId="77777777" w:rsidR="00273C8C" w:rsidRDefault="00273C8C" w:rsidP="00C50E56">
            <w:pPr>
              <w:pStyle w:val="CUERPOTEXTOTABLA"/>
              <w:jc w:val="center"/>
            </w:pPr>
            <w:r>
              <w:rPr>
                <w:sz w:val="12"/>
              </w:rPr>
              <w:t>(kWh/año)</w:t>
            </w:r>
          </w:p>
        </w:tc>
        <w:tc>
          <w:tcPr>
            <w:tcW w:w="0" w:type="auto"/>
            <w:tcBorders>
              <w:bottom w:val="single" w:sz="5" w:space="0" w:color="000000"/>
            </w:tcBorders>
            <w:vAlign w:val="center"/>
          </w:tcPr>
          <w:p w14:paraId="6DE43625" w14:textId="77777777" w:rsidR="00273C8C" w:rsidRDefault="00273C8C" w:rsidP="00C50E56">
            <w:pPr>
              <w:pStyle w:val="CUERPOTEXTOTABLA"/>
              <w:jc w:val="center"/>
            </w:pPr>
            <w:r>
              <w:rPr>
                <w:b/>
                <w:sz w:val="14"/>
              </w:rPr>
              <w:t>ΣQ</w:t>
            </w:r>
            <w:r>
              <w:rPr>
                <w:b/>
                <w:sz w:val="14"/>
                <w:vertAlign w:val="subscript"/>
              </w:rPr>
              <w:t>ocup,l</w:t>
            </w:r>
          </w:p>
          <w:p w14:paraId="66FE13B0" w14:textId="77777777" w:rsidR="00273C8C" w:rsidRDefault="00273C8C" w:rsidP="00C50E56">
            <w:pPr>
              <w:pStyle w:val="CUERPOTEXTOTABLA"/>
              <w:jc w:val="center"/>
            </w:pPr>
            <w:r>
              <w:rPr>
                <w:sz w:val="12"/>
              </w:rPr>
              <w:t>(kWh/año)</w:t>
            </w:r>
          </w:p>
        </w:tc>
        <w:tc>
          <w:tcPr>
            <w:tcW w:w="0" w:type="auto"/>
            <w:tcBorders>
              <w:bottom w:val="single" w:sz="5" w:space="0" w:color="000000"/>
            </w:tcBorders>
            <w:vAlign w:val="center"/>
          </w:tcPr>
          <w:p w14:paraId="3C4636A8" w14:textId="77777777" w:rsidR="00273C8C" w:rsidRDefault="00273C8C" w:rsidP="00C50E56">
            <w:pPr>
              <w:pStyle w:val="CUERPOTEXTOTABLA"/>
              <w:jc w:val="center"/>
            </w:pPr>
            <w:r>
              <w:rPr>
                <w:b/>
                <w:sz w:val="14"/>
              </w:rPr>
              <w:t>ΣQ</w:t>
            </w:r>
            <w:r>
              <w:rPr>
                <w:b/>
                <w:sz w:val="14"/>
                <w:vertAlign w:val="subscript"/>
              </w:rPr>
              <w:t>equip,s</w:t>
            </w:r>
          </w:p>
          <w:p w14:paraId="6CAB9E33" w14:textId="77777777" w:rsidR="00273C8C" w:rsidRDefault="00273C8C" w:rsidP="00C50E56">
            <w:pPr>
              <w:pStyle w:val="CUERPOTEXTOTABLA"/>
              <w:jc w:val="center"/>
            </w:pPr>
            <w:r>
              <w:rPr>
                <w:sz w:val="12"/>
              </w:rPr>
              <w:t>(kWh/año)</w:t>
            </w:r>
          </w:p>
        </w:tc>
        <w:tc>
          <w:tcPr>
            <w:tcW w:w="0" w:type="auto"/>
            <w:tcBorders>
              <w:bottom w:val="single" w:sz="5" w:space="0" w:color="000000"/>
            </w:tcBorders>
            <w:vAlign w:val="center"/>
          </w:tcPr>
          <w:p w14:paraId="0EE0FC32" w14:textId="77777777" w:rsidR="00273C8C" w:rsidRDefault="00273C8C" w:rsidP="00C50E56">
            <w:pPr>
              <w:pStyle w:val="CUERPOTEXTOTABLA"/>
              <w:jc w:val="center"/>
            </w:pPr>
            <w:r>
              <w:rPr>
                <w:b/>
                <w:sz w:val="14"/>
              </w:rPr>
              <w:t>ΣQ</w:t>
            </w:r>
            <w:r>
              <w:rPr>
                <w:b/>
                <w:sz w:val="14"/>
                <w:vertAlign w:val="subscript"/>
              </w:rPr>
              <w:t>equip,l</w:t>
            </w:r>
          </w:p>
          <w:p w14:paraId="6837D2C4" w14:textId="77777777" w:rsidR="00273C8C" w:rsidRDefault="00273C8C" w:rsidP="00C50E56">
            <w:pPr>
              <w:pStyle w:val="CUERPOTEXTOTABLA"/>
              <w:jc w:val="center"/>
            </w:pPr>
            <w:r>
              <w:rPr>
                <w:sz w:val="12"/>
              </w:rPr>
              <w:t>(kWh/año)</w:t>
            </w:r>
          </w:p>
        </w:tc>
        <w:tc>
          <w:tcPr>
            <w:tcW w:w="0" w:type="auto"/>
            <w:tcBorders>
              <w:bottom w:val="single" w:sz="5" w:space="0" w:color="000000"/>
            </w:tcBorders>
            <w:vAlign w:val="center"/>
          </w:tcPr>
          <w:p w14:paraId="409DA9C8" w14:textId="77777777" w:rsidR="00273C8C" w:rsidRDefault="00273C8C" w:rsidP="00C50E56">
            <w:pPr>
              <w:pStyle w:val="CUERPOTEXTOTABLA"/>
              <w:jc w:val="center"/>
            </w:pPr>
            <w:r>
              <w:rPr>
                <w:b/>
                <w:sz w:val="14"/>
              </w:rPr>
              <w:t>ΣQ</w:t>
            </w:r>
            <w:r>
              <w:rPr>
                <w:b/>
                <w:sz w:val="14"/>
                <w:vertAlign w:val="subscript"/>
              </w:rPr>
              <w:t>ilum</w:t>
            </w:r>
          </w:p>
          <w:p w14:paraId="7B872BCE" w14:textId="77777777" w:rsidR="00273C8C" w:rsidRDefault="00273C8C" w:rsidP="00C50E56">
            <w:pPr>
              <w:pStyle w:val="CUERPOTEXTOTABLA"/>
              <w:jc w:val="center"/>
            </w:pPr>
            <w:r>
              <w:rPr>
                <w:sz w:val="12"/>
              </w:rPr>
              <w:t>(kWh/año)</w:t>
            </w:r>
          </w:p>
        </w:tc>
        <w:tc>
          <w:tcPr>
            <w:tcW w:w="0" w:type="auto"/>
            <w:tcBorders>
              <w:bottom w:val="single" w:sz="5" w:space="0" w:color="000000"/>
            </w:tcBorders>
            <w:vAlign w:val="center"/>
          </w:tcPr>
          <w:p w14:paraId="0BA868FD" w14:textId="77777777" w:rsidR="00273C8C" w:rsidRDefault="00273C8C" w:rsidP="00C50E56">
            <w:pPr>
              <w:pStyle w:val="CUERPOTEXTOTABLA"/>
              <w:jc w:val="center"/>
            </w:pPr>
            <w:r>
              <w:rPr>
                <w:b/>
                <w:sz w:val="14"/>
              </w:rPr>
              <w:t>Perfil de uso</w:t>
            </w:r>
          </w:p>
        </w:tc>
        <w:tc>
          <w:tcPr>
            <w:tcW w:w="0" w:type="auto"/>
            <w:tcBorders>
              <w:bottom w:val="single" w:sz="5" w:space="0" w:color="000000"/>
            </w:tcBorders>
            <w:vAlign w:val="center"/>
          </w:tcPr>
          <w:p w14:paraId="56D05BCB" w14:textId="77777777" w:rsidR="00273C8C" w:rsidRDefault="00273C8C" w:rsidP="00C50E56">
            <w:pPr>
              <w:pStyle w:val="CUERPOTEXTOTABLA"/>
              <w:jc w:val="center"/>
            </w:pPr>
            <w:r>
              <w:rPr>
                <w:b/>
                <w:sz w:val="14"/>
              </w:rPr>
              <w:t>Condiciones operacionales</w:t>
            </w:r>
          </w:p>
        </w:tc>
        <w:tc>
          <w:tcPr>
            <w:tcW w:w="0" w:type="auto"/>
            <w:tcBorders>
              <w:bottom w:val="single" w:sz="5" w:space="0" w:color="000000"/>
            </w:tcBorders>
            <w:tcMar>
              <w:top w:w="17" w:type="dxa"/>
              <w:left w:w="6" w:type="dxa"/>
              <w:bottom w:w="23" w:type="dxa"/>
              <w:right w:w="11" w:type="dxa"/>
            </w:tcMar>
            <w:vAlign w:val="center"/>
          </w:tcPr>
          <w:p w14:paraId="125E6932"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2EB63A4B" w14:textId="77777777" w:rsidTr="00C50E56">
        <w:trPr>
          <w:cantSplit/>
          <w:jc w:val="center"/>
        </w:trPr>
        <w:tc>
          <w:tcPr>
            <w:tcW w:w="0" w:type="auto"/>
            <w:gridSpan w:val="12"/>
            <w:tcBorders>
              <w:top w:val="single" w:sz="5" w:space="0" w:color="000000"/>
              <w:bottom w:val="single" w:sz="14" w:space="0" w:color="000000"/>
            </w:tcBorders>
            <w:noWrap/>
            <w:vAlign w:val="center"/>
          </w:tcPr>
          <w:p w14:paraId="65E57494" w14:textId="77777777" w:rsidR="00273C8C" w:rsidRDefault="00273C8C" w:rsidP="00C50E56">
            <w:pPr>
              <w:pStyle w:val="CUERPOTEXTOTABLA"/>
            </w:pPr>
            <w:r>
              <w:rPr>
                <w:b/>
                <w:sz w:val="14"/>
              </w:rPr>
              <w:t>Zona habitable acondicionada PB</w:t>
            </w:r>
            <w:r>
              <w:rPr>
                <w:sz w:val="14"/>
              </w:rPr>
              <w:t xml:space="preserve"> (Zona habitable acondicionada)</w:t>
            </w:r>
          </w:p>
        </w:tc>
      </w:tr>
      <w:tr w:rsidR="00273C8C" w14:paraId="5D40AB83" w14:textId="77777777" w:rsidTr="00C50E56">
        <w:trPr>
          <w:cantSplit/>
          <w:jc w:val="center"/>
        </w:trPr>
        <w:tc>
          <w:tcPr>
            <w:tcW w:w="0" w:type="auto"/>
            <w:tcBorders>
              <w:top w:val="single" w:sz="14" w:space="0" w:color="000000"/>
              <w:right w:val="single" w:sz="14" w:space="0" w:color="000000"/>
            </w:tcBorders>
            <w:vAlign w:val="center"/>
          </w:tcPr>
          <w:p w14:paraId="1FE711A3" w14:textId="77777777" w:rsidR="00273C8C" w:rsidRDefault="00273C8C" w:rsidP="00C50E56">
            <w:pPr>
              <w:pStyle w:val="CUERPOTEXTOTABLA"/>
            </w:pPr>
            <w:r>
              <w:rPr>
                <w:sz w:val="14"/>
              </w:rPr>
              <w:t>Despacho Administrativo</w:t>
            </w:r>
          </w:p>
        </w:tc>
        <w:tc>
          <w:tcPr>
            <w:tcW w:w="0" w:type="auto"/>
            <w:tcBorders>
              <w:top w:val="single" w:sz="14" w:space="0" w:color="000000"/>
              <w:left w:val="single" w:sz="14" w:space="0" w:color="000000"/>
            </w:tcBorders>
            <w:noWrap/>
            <w:vAlign w:val="center"/>
          </w:tcPr>
          <w:p w14:paraId="7E9C4B24" w14:textId="77777777" w:rsidR="00273C8C" w:rsidRDefault="00273C8C" w:rsidP="00C50E56">
            <w:pPr>
              <w:pStyle w:val="CUERPOTEXTOTABLA"/>
              <w:jc w:val="center"/>
            </w:pPr>
            <w:r>
              <w:rPr>
                <w:sz w:val="14"/>
              </w:rPr>
              <w:t>16.18</w:t>
            </w:r>
          </w:p>
        </w:tc>
        <w:tc>
          <w:tcPr>
            <w:tcW w:w="0" w:type="auto"/>
            <w:tcBorders>
              <w:top w:val="single" w:sz="14" w:space="0" w:color="000000"/>
            </w:tcBorders>
            <w:noWrap/>
            <w:vAlign w:val="center"/>
          </w:tcPr>
          <w:p w14:paraId="4CFB955F" w14:textId="77777777" w:rsidR="00273C8C" w:rsidRDefault="00273C8C" w:rsidP="00C50E56">
            <w:pPr>
              <w:pStyle w:val="CUERPOTEXTOTABLA"/>
              <w:jc w:val="center"/>
            </w:pPr>
            <w:r>
              <w:rPr>
                <w:sz w:val="14"/>
              </w:rPr>
              <w:t>45.44</w:t>
            </w:r>
          </w:p>
        </w:tc>
        <w:tc>
          <w:tcPr>
            <w:tcW w:w="0" w:type="auto"/>
            <w:tcBorders>
              <w:top w:val="single" w:sz="14" w:space="0" w:color="000000"/>
            </w:tcBorders>
            <w:noWrap/>
            <w:vAlign w:val="center"/>
          </w:tcPr>
          <w:p w14:paraId="6A9E2990" w14:textId="77777777" w:rsidR="00273C8C" w:rsidRDefault="00273C8C" w:rsidP="00C50E56">
            <w:pPr>
              <w:pStyle w:val="CUERPOTEXTOTABLA"/>
              <w:jc w:val="center"/>
            </w:pPr>
            <w:r>
              <w:rPr>
                <w:sz w:val="14"/>
              </w:rPr>
              <w:t>0.80</w:t>
            </w:r>
          </w:p>
        </w:tc>
        <w:tc>
          <w:tcPr>
            <w:tcW w:w="0" w:type="auto"/>
            <w:tcBorders>
              <w:top w:val="single" w:sz="14" w:space="0" w:color="000000"/>
            </w:tcBorders>
            <w:noWrap/>
            <w:vAlign w:val="center"/>
          </w:tcPr>
          <w:p w14:paraId="50AD612A" w14:textId="77777777" w:rsidR="00273C8C" w:rsidRDefault="00273C8C" w:rsidP="00C50E56">
            <w:pPr>
              <w:pStyle w:val="CUERPOTEXTOTABLA"/>
              <w:jc w:val="center"/>
            </w:pPr>
            <w:r>
              <w:rPr>
                <w:sz w:val="14"/>
              </w:rPr>
              <w:t>80.99</w:t>
            </w:r>
          </w:p>
        </w:tc>
        <w:tc>
          <w:tcPr>
            <w:tcW w:w="0" w:type="auto"/>
            <w:tcBorders>
              <w:top w:val="single" w:sz="14" w:space="0" w:color="000000"/>
            </w:tcBorders>
            <w:noWrap/>
            <w:vAlign w:val="center"/>
          </w:tcPr>
          <w:p w14:paraId="267558A8" w14:textId="77777777" w:rsidR="00273C8C" w:rsidRDefault="00273C8C" w:rsidP="00C50E56">
            <w:pPr>
              <w:pStyle w:val="CUERPOTEXTOTABLA"/>
              <w:jc w:val="center"/>
            </w:pPr>
            <w:r>
              <w:rPr>
                <w:sz w:val="14"/>
              </w:rPr>
              <w:t>51.13</w:t>
            </w:r>
          </w:p>
        </w:tc>
        <w:tc>
          <w:tcPr>
            <w:tcW w:w="0" w:type="auto"/>
            <w:tcBorders>
              <w:top w:val="single" w:sz="14" w:space="0" w:color="000000"/>
            </w:tcBorders>
            <w:noWrap/>
            <w:vAlign w:val="center"/>
          </w:tcPr>
          <w:p w14:paraId="7ED6FB0C" w14:textId="77777777" w:rsidR="00273C8C" w:rsidRDefault="00273C8C" w:rsidP="00C50E56">
            <w:pPr>
              <w:pStyle w:val="CUERPOTEXTOTABLA"/>
              <w:jc w:val="center"/>
            </w:pPr>
            <w:r>
              <w:rPr>
                <w:sz w:val="14"/>
              </w:rPr>
              <w:t>60.79</w:t>
            </w:r>
          </w:p>
        </w:tc>
        <w:tc>
          <w:tcPr>
            <w:tcW w:w="0" w:type="auto"/>
            <w:tcBorders>
              <w:top w:val="single" w:sz="14" w:space="0" w:color="000000"/>
            </w:tcBorders>
            <w:noWrap/>
            <w:vAlign w:val="center"/>
          </w:tcPr>
          <w:p w14:paraId="1869E948"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3227349E" w14:textId="77777777" w:rsidR="00273C8C" w:rsidRDefault="00273C8C" w:rsidP="00C50E56">
            <w:pPr>
              <w:pStyle w:val="CUERPOTEXTOTABLA"/>
              <w:jc w:val="center"/>
            </w:pPr>
            <w:r>
              <w:rPr>
                <w:sz w:val="14"/>
              </w:rPr>
              <w:t>293.42</w:t>
            </w:r>
          </w:p>
        </w:tc>
        <w:tc>
          <w:tcPr>
            <w:tcW w:w="0" w:type="auto"/>
            <w:vMerge w:val="restart"/>
            <w:tcBorders>
              <w:top w:val="single" w:sz="14" w:space="0" w:color="000000"/>
            </w:tcBorders>
            <w:vAlign w:val="center"/>
          </w:tcPr>
          <w:p w14:paraId="251A537D" w14:textId="77777777" w:rsidR="00273C8C" w:rsidRDefault="00273C8C" w:rsidP="00C50E56">
            <w:pPr>
              <w:pStyle w:val="CUERPOTEXTOTABLA"/>
              <w:jc w:val="center"/>
            </w:pPr>
            <w:r>
              <w:rPr>
                <w:sz w:val="14"/>
              </w:rPr>
              <w:t>Baja, Otros usos 8h</w:t>
            </w:r>
          </w:p>
        </w:tc>
        <w:tc>
          <w:tcPr>
            <w:tcW w:w="0" w:type="auto"/>
            <w:vMerge w:val="restart"/>
            <w:tcBorders>
              <w:top w:val="single" w:sz="14" w:space="0" w:color="000000"/>
            </w:tcBorders>
            <w:vAlign w:val="center"/>
          </w:tcPr>
          <w:p w14:paraId="7E019DD3" w14:textId="77777777" w:rsidR="00273C8C" w:rsidRDefault="00273C8C" w:rsidP="00C50E56">
            <w:pPr>
              <w:pStyle w:val="CUERPOTEXTOTABLA"/>
              <w:jc w:val="center"/>
            </w:pPr>
            <w:r>
              <w:rPr>
                <w:sz w:val="14"/>
              </w:rPr>
              <w:t>Otros usos 8 h</w:t>
            </w:r>
          </w:p>
        </w:tc>
        <w:tc>
          <w:tcPr>
            <w:tcW w:w="0" w:type="auto"/>
            <w:tcBorders>
              <w:top w:val="single" w:sz="14" w:space="0" w:color="000000"/>
            </w:tcBorders>
            <w:tcMar>
              <w:top w:w="17" w:type="dxa"/>
              <w:left w:w="6" w:type="dxa"/>
              <w:bottom w:w="23" w:type="dxa"/>
              <w:right w:w="11" w:type="dxa"/>
            </w:tcMar>
            <w:vAlign w:val="center"/>
          </w:tcPr>
          <w:p w14:paraId="1F10A96E"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36FACC00" w14:textId="77777777" w:rsidTr="00C50E56">
        <w:trPr>
          <w:cantSplit/>
          <w:jc w:val="center"/>
        </w:trPr>
        <w:tc>
          <w:tcPr>
            <w:tcW w:w="0" w:type="auto"/>
            <w:tcBorders>
              <w:right w:val="single" w:sz="14" w:space="0" w:color="000000"/>
            </w:tcBorders>
            <w:vAlign w:val="center"/>
          </w:tcPr>
          <w:p w14:paraId="1500B688" w14:textId="77777777" w:rsidR="00273C8C" w:rsidRDefault="00273C8C" w:rsidP="00C50E56">
            <w:pPr>
              <w:pStyle w:val="CUERPOTEXTOTABLA"/>
            </w:pPr>
            <w:r>
              <w:rPr>
                <w:sz w:val="14"/>
              </w:rPr>
              <w:t>Administración</w:t>
            </w:r>
          </w:p>
        </w:tc>
        <w:tc>
          <w:tcPr>
            <w:tcW w:w="0" w:type="auto"/>
            <w:tcBorders>
              <w:left w:val="single" w:sz="14" w:space="0" w:color="000000"/>
            </w:tcBorders>
            <w:noWrap/>
            <w:vAlign w:val="center"/>
          </w:tcPr>
          <w:p w14:paraId="57672F22" w14:textId="77777777" w:rsidR="00273C8C" w:rsidRDefault="00273C8C" w:rsidP="00C50E56">
            <w:pPr>
              <w:pStyle w:val="CUERPOTEXTOTABLA"/>
              <w:jc w:val="center"/>
            </w:pPr>
            <w:r>
              <w:rPr>
                <w:sz w:val="14"/>
              </w:rPr>
              <w:t>23.43</w:t>
            </w:r>
          </w:p>
        </w:tc>
        <w:tc>
          <w:tcPr>
            <w:tcW w:w="0" w:type="auto"/>
            <w:noWrap/>
            <w:vAlign w:val="center"/>
          </w:tcPr>
          <w:p w14:paraId="2C88203E" w14:textId="77777777" w:rsidR="00273C8C" w:rsidRDefault="00273C8C" w:rsidP="00C50E56">
            <w:pPr>
              <w:pStyle w:val="CUERPOTEXTOTABLA"/>
              <w:jc w:val="center"/>
            </w:pPr>
            <w:r>
              <w:rPr>
                <w:sz w:val="14"/>
              </w:rPr>
              <w:t>65.78</w:t>
            </w:r>
          </w:p>
        </w:tc>
        <w:tc>
          <w:tcPr>
            <w:tcW w:w="0" w:type="auto"/>
            <w:noWrap/>
            <w:vAlign w:val="center"/>
          </w:tcPr>
          <w:p w14:paraId="7D49ABC8" w14:textId="77777777" w:rsidR="00273C8C" w:rsidRDefault="00273C8C" w:rsidP="00C50E56">
            <w:pPr>
              <w:pStyle w:val="CUERPOTEXTOTABLA"/>
              <w:jc w:val="center"/>
            </w:pPr>
            <w:r>
              <w:rPr>
                <w:sz w:val="14"/>
              </w:rPr>
              <w:t>0.80</w:t>
            </w:r>
          </w:p>
        </w:tc>
        <w:tc>
          <w:tcPr>
            <w:tcW w:w="0" w:type="auto"/>
            <w:noWrap/>
            <w:vAlign w:val="center"/>
          </w:tcPr>
          <w:p w14:paraId="0E501FE1" w14:textId="77777777" w:rsidR="00273C8C" w:rsidRDefault="00273C8C" w:rsidP="00C50E56">
            <w:pPr>
              <w:pStyle w:val="CUERPOTEXTOTABLA"/>
              <w:jc w:val="center"/>
            </w:pPr>
            <w:r>
              <w:rPr>
                <w:sz w:val="14"/>
              </w:rPr>
              <w:t>117.26</w:t>
            </w:r>
          </w:p>
        </w:tc>
        <w:tc>
          <w:tcPr>
            <w:tcW w:w="0" w:type="auto"/>
            <w:noWrap/>
            <w:vAlign w:val="center"/>
          </w:tcPr>
          <w:p w14:paraId="32E3B6E8" w14:textId="77777777" w:rsidR="00273C8C" w:rsidRDefault="00273C8C" w:rsidP="00C50E56">
            <w:pPr>
              <w:pStyle w:val="CUERPOTEXTOTABLA"/>
              <w:jc w:val="center"/>
            </w:pPr>
            <w:r>
              <w:rPr>
                <w:sz w:val="14"/>
              </w:rPr>
              <w:t>74.03</w:t>
            </w:r>
          </w:p>
        </w:tc>
        <w:tc>
          <w:tcPr>
            <w:tcW w:w="0" w:type="auto"/>
            <w:noWrap/>
            <w:vAlign w:val="center"/>
          </w:tcPr>
          <w:p w14:paraId="64ECB6A6" w14:textId="77777777" w:rsidR="00273C8C" w:rsidRDefault="00273C8C" w:rsidP="00C50E56">
            <w:pPr>
              <w:pStyle w:val="CUERPOTEXTOTABLA"/>
              <w:jc w:val="center"/>
            </w:pPr>
            <w:r>
              <w:rPr>
                <w:sz w:val="14"/>
              </w:rPr>
              <w:t>88.02</w:t>
            </w:r>
          </w:p>
        </w:tc>
        <w:tc>
          <w:tcPr>
            <w:tcW w:w="0" w:type="auto"/>
            <w:noWrap/>
            <w:vAlign w:val="center"/>
          </w:tcPr>
          <w:p w14:paraId="6827EC5F" w14:textId="77777777" w:rsidR="00273C8C" w:rsidRDefault="00273C8C" w:rsidP="00C50E56">
            <w:pPr>
              <w:pStyle w:val="CUERPOTEXTOTABLA"/>
              <w:jc w:val="center"/>
            </w:pPr>
            <w:r>
              <w:rPr>
                <w:sz w:val="14"/>
              </w:rPr>
              <w:t>--</w:t>
            </w:r>
          </w:p>
        </w:tc>
        <w:tc>
          <w:tcPr>
            <w:tcW w:w="0" w:type="auto"/>
            <w:noWrap/>
            <w:vAlign w:val="center"/>
          </w:tcPr>
          <w:p w14:paraId="5EA3F232" w14:textId="77777777" w:rsidR="00273C8C" w:rsidRDefault="00273C8C" w:rsidP="00C50E56">
            <w:pPr>
              <w:pStyle w:val="CUERPOTEXTOTABLA"/>
              <w:jc w:val="center"/>
            </w:pPr>
            <w:r>
              <w:rPr>
                <w:sz w:val="14"/>
              </w:rPr>
              <w:t>414.85</w:t>
            </w:r>
          </w:p>
        </w:tc>
        <w:tc>
          <w:tcPr>
            <w:tcW w:w="0" w:type="auto"/>
            <w:vMerge/>
          </w:tcPr>
          <w:p w14:paraId="528F4167" w14:textId="77777777" w:rsidR="00273C8C" w:rsidRDefault="00273C8C" w:rsidP="00C50E56"/>
        </w:tc>
        <w:tc>
          <w:tcPr>
            <w:tcW w:w="0" w:type="auto"/>
            <w:vMerge/>
          </w:tcPr>
          <w:p w14:paraId="5CCCF311" w14:textId="77777777" w:rsidR="00273C8C" w:rsidRDefault="00273C8C" w:rsidP="00C50E56"/>
        </w:tc>
        <w:tc>
          <w:tcPr>
            <w:tcW w:w="0" w:type="auto"/>
            <w:tcMar>
              <w:top w:w="17" w:type="dxa"/>
              <w:left w:w="6" w:type="dxa"/>
              <w:bottom w:w="23" w:type="dxa"/>
              <w:right w:w="11" w:type="dxa"/>
            </w:tcMar>
            <w:vAlign w:val="center"/>
          </w:tcPr>
          <w:p w14:paraId="3D95CD89"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295F486D" w14:textId="77777777" w:rsidTr="00C50E56">
        <w:trPr>
          <w:cantSplit/>
          <w:jc w:val="center"/>
        </w:trPr>
        <w:tc>
          <w:tcPr>
            <w:tcW w:w="0" w:type="auto"/>
            <w:tcBorders>
              <w:right w:val="single" w:sz="14" w:space="0" w:color="000000"/>
            </w:tcBorders>
            <w:vAlign w:val="center"/>
          </w:tcPr>
          <w:p w14:paraId="4E70DD90" w14:textId="77777777" w:rsidR="00273C8C" w:rsidRDefault="00273C8C" w:rsidP="00C50E56">
            <w:pPr>
              <w:pStyle w:val="CUERPOTEXTOTABLA"/>
            </w:pPr>
            <w:r>
              <w:rPr>
                <w:sz w:val="14"/>
              </w:rPr>
              <w:t>Estar de personal</w:t>
            </w:r>
          </w:p>
        </w:tc>
        <w:tc>
          <w:tcPr>
            <w:tcW w:w="0" w:type="auto"/>
            <w:tcBorders>
              <w:left w:val="single" w:sz="14" w:space="0" w:color="000000"/>
            </w:tcBorders>
            <w:noWrap/>
            <w:vAlign w:val="center"/>
          </w:tcPr>
          <w:p w14:paraId="5AF0B4AD" w14:textId="77777777" w:rsidR="00273C8C" w:rsidRDefault="00273C8C" w:rsidP="00C50E56">
            <w:pPr>
              <w:pStyle w:val="CUERPOTEXTOTABLA"/>
              <w:jc w:val="center"/>
            </w:pPr>
            <w:r>
              <w:rPr>
                <w:sz w:val="14"/>
              </w:rPr>
              <w:t>25.83</w:t>
            </w:r>
          </w:p>
        </w:tc>
        <w:tc>
          <w:tcPr>
            <w:tcW w:w="0" w:type="auto"/>
            <w:noWrap/>
            <w:vAlign w:val="center"/>
          </w:tcPr>
          <w:p w14:paraId="5F50491B" w14:textId="77777777" w:rsidR="00273C8C" w:rsidRDefault="00273C8C" w:rsidP="00C50E56">
            <w:pPr>
              <w:pStyle w:val="CUERPOTEXTOTABLA"/>
              <w:jc w:val="center"/>
            </w:pPr>
            <w:r>
              <w:rPr>
                <w:sz w:val="14"/>
              </w:rPr>
              <w:t>72.53</w:t>
            </w:r>
          </w:p>
        </w:tc>
        <w:tc>
          <w:tcPr>
            <w:tcW w:w="0" w:type="auto"/>
            <w:noWrap/>
            <w:vAlign w:val="center"/>
          </w:tcPr>
          <w:p w14:paraId="26117F1B" w14:textId="77777777" w:rsidR="00273C8C" w:rsidRDefault="00273C8C" w:rsidP="00C50E56">
            <w:pPr>
              <w:pStyle w:val="CUERPOTEXTOTABLA"/>
              <w:jc w:val="center"/>
            </w:pPr>
            <w:r>
              <w:rPr>
                <w:sz w:val="14"/>
              </w:rPr>
              <w:t>0.80</w:t>
            </w:r>
          </w:p>
        </w:tc>
        <w:tc>
          <w:tcPr>
            <w:tcW w:w="0" w:type="auto"/>
            <w:noWrap/>
            <w:vAlign w:val="center"/>
          </w:tcPr>
          <w:p w14:paraId="0845F0AD" w14:textId="77777777" w:rsidR="00273C8C" w:rsidRDefault="00273C8C" w:rsidP="00C50E56">
            <w:pPr>
              <w:pStyle w:val="CUERPOTEXTOTABLA"/>
              <w:jc w:val="center"/>
            </w:pPr>
            <w:r>
              <w:rPr>
                <w:sz w:val="14"/>
              </w:rPr>
              <w:t>129.27</w:t>
            </w:r>
          </w:p>
        </w:tc>
        <w:tc>
          <w:tcPr>
            <w:tcW w:w="0" w:type="auto"/>
            <w:noWrap/>
            <w:vAlign w:val="center"/>
          </w:tcPr>
          <w:p w14:paraId="7E2EC35B" w14:textId="77777777" w:rsidR="00273C8C" w:rsidRDefault="00273C8C" w:rsidP="00C50E56">
            <w:pPr>
              <w:pStyle w:val="CUERPOTEXTOTABLA"/>
              <w:jc w:val="center"/>
            </w:pPr>
            <w:r>
              <w:rPr>
                <w:sz w:val="14"/>
              </w:rPr>
              <w:t>81.61</w:t>
            </w:r>
          </w:p>
        </w:tc>
        <w:tc>
          <w:tcPr>
            <w:tcW w:w="0" w:type="auto"/>
            <w:noWrap/>
            <w:vAlign w:val="center"/>
          </w:tcPr>
          <w:p w14:paraId="63098832" w14:textId="77777777" w:rsidR="00273C8C" w:rsidRDefault="00273C8C" w:rsidP="00C50E56">
            <w:pPr>
              <w:pStyle w:val="CUERPOTEXTOTABLA"/>
              <w:jc w:val="center"/>
            </w:pPr>
            <w:r>
              <w:rPr>
                <w:sz w:val="14"/>
              </w:rPr>
              <w:t>97.03</w:t>
            </w:r>
          </w:p>
        </w:tc>
        <w:tc>
          <w:tcPr>
            <w:tcW w:w="0" w:type="auto"/>
            <w:noWrap/>
            <w:vAlign w:val="center"/>
          </w:tcPr>
          <w:p w14:paraId="7FBAD607" w14:textId="77777777" w:rsidR="00273C8C" w:rsidRDefault="00273C8C" w:rsidP="00C50E56">
            <w:pPr>
              <w:pStyle w:val="CUERPOTEXTOTABLA"/>
              <w:jc w:val="center"/>
            </w:pPr>
            <w:r>
              <w:rPr>
                <w:sz w:val="14"/>
              </w:rPr>
              <w:t>--</w:t>
            </w:r>
          </w:p>
        </w:tc>
        <w:tc>
          <w:tcPr>
            <w:tcW w:w="0" w:type="auto"/>
            <w:noWrap/>
            <w:vAlign w:val="center"/>
          </w:tcPr>
          <w:p w14:paraId="3DB1D204" w14:textId="77777777" w:rsidR="00273C8C" w:rsidRDefault="00273C8C" w:rsidP="00C50E56">
            <w:pPr>
              <w:pStyle w:val="CUERPOTEXTOTABLA"/>
              <w:jc w:val="center"/>
            </w:pPr>
            <w:r>
              <w:rPr>
                <w:sz w:val="14"/>
              </w:rPr>
              <w:t>498.11</w:t>
            </w:r>
          </w:p>
        </w:tc>
        <w:tc>
          <w:tcPr>
            <w:tcW w:w="0" w:type="auto"/>
            <w:vMerge/>
          </w:tcPr>
          <w:p w14:paraId="69D2A683" w14:textId="77777777" w:rsidR="00273C8C" w:rsidRDefault="00273C8C" w:rsidP="00C50E56"/>
        </w:tc>
        <w:tc>
          <w:tcPr>
            <w:tcW w:w="0" w:type="auto"/>
            <w:vMerge/>
          </w:tcPr>
          <w:p w14:paraId="514ADF3B" w14:textId="77777777" w:rsidR="00273C8C" w:rsidRDefault="00273C8C" w:rsidP="00C50E56"/>
        </w:tc>
        <w:tc>
          <w:tcPr>
            <w:tcW w:w="0" w:type="auto"/>
            <w:tcMar>
              <w:top w:w="17" w:type="dxa"/>
              <w:left w:w="6" w:type="dxa"/>
              <w:bottom w:w="23" w:type="dxa"/>
              <w:right w:w="11" w:type="dxa"/>
            </w:tcMar>
            <w:vAlign w:val="center"/>
          </w:tcPr>
          <w:p w14:paraId="4062CD00"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58E0CAE3" w14:textId="77777777" w:rsidTr="00C50E56">
        <w:trPr>
          <w:cantSplit/>
          <w:jc w:val="center"/>
        </w:trPr>
        <w:tc>
          <w:tcPr>
            <w:tcW w:w="0" w:type="auto"/>
            <w:tcBorders>
              <w:right w:val="single" w:sz="14" w:space="0" w:color="000000"/>
            </w:tcBorders>
            <w:vAlign w:val="center"/>
          </w:tcPr>
          <w:p w14:paraId="476A45C1" w14:textId="77777777" w:rsidR="00273C8C" w:rsidRDefault="00273C8C" w:rsidP="00C50E56">
            <w:pPr>
              <w:pStyle w:val="CUERPOTEXTOTABLA"/>
            </w:pPr>
            <w:r>
              <w:rPr>
                <w:sz w:val="14"/>
              </w:rPr>
              <w:t>Intervenciones menores</w:t>
            </w:r>
          </w:p>
        </w:tc>
        <w:tc>
          <w:tcPr>
            <w:tcW w:w="0" w:type="auto"/>
            <w:tcBorders>
              <w:left w:val="single" w:sz="14" w:space="0" w:color="000000"/>
            </w:tcBorders>
            <w:noWrap/>
            <w:vAlign w:val="center"/>
          </w:tcPr>
          <w:p w14:paraId="5302D3E1" w14:textId="77777777" w:rsidR="00273C8C" w:rsidRDefault="00273C8C" w:rsidP="00C50E56">
            <w:pPr>
              <w:pStyle w:val="CUERPOTEXTOTABLA"/>
              <w:jc w:val="center"/>
            </w:pPr>
            <w:r>
              <w:rPr>
                <w:sz w:val="14"/>
              </w:rPr>
              <w:t>20.34</w:t>
            </w:r>
          </w:p>
        </w:tc>
        <w:tc>
          <w:tcPr>
            <w:tcW w:w="0" w:type="auto"/>
            <w:noWrap/>
            <w:vAlign w:val="center"/>
          </w:tcPr>
          <w:p w14:paraId="2E87459E" w14:textId="77777777" w:rsidR="00273C8C" w:rsidRDefault="00273C8C" w:rsidP="00C50E56">
            <w:pPr>
              <w:pStyle w:val="CUERPOTEXTOTABLA"/>
              <w:jc w:val="center"/>
            </w:pPr>
            <w:r>
              <w:rPr>
                <w:sz w:val="14"/>
              </w:rPr>
              <w:t>57.10</w:t>
            </w:r>
          </w:p>
        </w:tc>
        <w:tc>
          <w:tcPr>
            <w:tcW w:w="0" w:type="auto"/>
            <w:noWrap/>
            <w:vAlign w:val="center"/>
          </w:tcPr>
          <w:p w14:paraId="168680F0" w14:textId="77777777" w:rsidR="00273C8C" w:rsidRDefault="00273C8C" w:rsidP="00C50E56">
            <w:pPr>
              <w:pStyle w:val="CUERPOTEXTOTABLA"/>
              <w:jc w:val="center"/>
            </w:pPr>
            <w:r>
              <w:rPr>
                <w:sz w:val="14"/>
              </w:rPr>
              <w:t>0.80</w:t>
            </w:r>
          </w:p>
        </w:tc>
        <w:tc>
          <w:tcPr>
            <w:tcW w:w="0" w:type="auto"/>
            <w:noWrap/>
            <w:vAlign w:val="center"/>
          </w:tcPr>
          <w:p w14:paraId="410D360D" w14:textId="77777777" w:rsidR="00273C8C" w:rsidRDefault="00273C8C" w:rsidP="00C50E56">
            <w:pPr>
              <w:pStyle w:val="CUERPOTEXTOTABLA"/>
              <w:jc w:val="center"/>
            </w:pPr>
            <w:r>
              <w:rPr>
                <w:sz w:val="14"/>
              </w:rPr>
              <w:t>101.77</w:t>
            </w:r>
          </w:p>
        </w:tc>
        <w:tc>
          <w:tcPr>
            <w:tcW w:w="0" w:type="auto"/>
            <w:noWrap/>
            <w:vAlign w:val="center"/>
          </w:tcPr>
          <w:p w14:paraId="32DF79C6" w14:textId="77777777" w:rsidR="00273C8C" w:rsidRDefault="00273C8C" w:rsidP="00C50E56">
            <w:pPr>
              <w:pStyle w:val="CUERPOTEXTOTABLA"/>
              <w:jc w:val="center"/>
            </w:pPr>
            <w:r>
              <w:rPr>
                <w:sz w:val="14"/>
              </w:rPr>
              <w:t>64.25</w:t>
            </w:r>
          </w:p>
        </w:tc>
        <w:tc>
          <w:tcPr>
            <w:tcW w:w="0" w:type="auto"/>
            <w:noWrap/>
            <w:vAlign w:val="center"/>
          </w:tcPr>
          <w:p w14:paraId="424F6DBB" w14:textId="77777777" w:rsidR="00273C8C" w:rsidRDefault="00273C8C" w:rsidP="00C50E56">
            <w:pPr>
              <w:pStyle w:val="CUERPOTEXTOTABLA"/>
              <w:jc w:val="center"/>
            </w:pPr>
            <w:r>
              <w:rPr>
                <w:sz w:val="14"/>
              </w:rPr>
              <w:t>76.39</w:t>
            </w:r>
          </w:p>
        </w:tc>
        <w:tc>
          <w:tcPr>
            <w:tcW w:w="0" w:type="auto"/>
            <w:noWrap/>
            <w:vAlign w:val="center"/>
          </w:tcPr>
          <w:p w14:paraId="7C317FBD" w14:textId="77777777" w:rsidR="00273C8C" w:rsidRDefault="00273C8C" w:rsidP="00C50E56">
            <w:pPr>
              <w:pStyle w:val="CUERPOTEXTOTABLA"/>
              <w:jc w:val="center"/>
            </w:pPr>
            <w:r>
              <w:rPr>
                <w:sz w:val="14"/>
              </w:rPr>
              <w:t>--</w:t>
            </w:r>
          </w:p>
        </w:tc>
        <w:tc>
          <w:tcPr>
            <w:tcW w:w="0" w:type="auto"/>
            <w:noWrap/>
            <w:vAlign w:val="center"/>
          </w:tcPr>
          <w:p w14:paraId="11FE6994" w14:textId="77777777" w:rsidR="00273C8C" w:rsidRDefault="00273C8C" w:rsidP="00C50E56">
            <w:pPr>
              <w:pStyle w:val="CUERPOTEXTOTABLA"/>
              <w:jc w:val="center"/>
            </w:pPr>
            <w:r>
              <w:rPr>
                <w:sz w:val="14"/>
              </w:rPr>
              <w:t>561.18</w:t>
            </w:r>
          </w:p>
        </w:tc>
        <w:tc>
          <w:tcPr>
            <w:tcW w:w="0" w:type="auto"/>
            <w:vMerge/>
          </w:tcPr>
          <w:p w14:paraId="6825063D" w14:textId="77777777" w:rsidR="00273C8C" w:rsidRDefault="00273C8C" w:rsidP="00C50E56"/>
        </w:tc>
        <w:tc>
          <w:tcPr>
            <w:tcW w:w="0" w:type="auto"/>
            <w:vMerge/>
          </w:tcPr>
          <w:p w14:paraId="6F6D4A31" w14:textId="77777777" w:rsidR="00273C8C" w:rsidRDefault="00273C8C" w:rsidP="00C50E56"/>
        </w:tc>
        <w:tc>
          <w:tcPr>
            <w:tcW w:w="0" w:type="auto"/>
            <w:tcMar>
              <w:top w:w="17" w:type="dxa"/>
              <w:left w:w="6" w:type="dxa"/>
              <w:bottom w:w="23" w:type="dxa"/>
              <w:right w:w="11" w:type="dxa"/>
            </w:tcMar>
            <w:vAlign w:val="center"/>
          </w:tcPr>
          <w:p w14:paraId="4EC4398E"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14E73679" w14:textId="77777777" w:rsidTr="00C50E56">
        <w:trPr>
          <w:cantSplit/>
          <w:jc w:val="center"/>
        </w:trPr>
        <w:tc>
          <w:tcPr>
            <w:tcW w:w="0" w:type="auto"/>
            <w:tcBorders>
              <w:right w:val="single" w:sz="14" w:space="0" w:color="000000"/>
            </w:tcBorders>
            <w:vAlign w:val="center"/>
          </w:tcPr>
          <w:p w14:paraId="42D43930" w14:textId="77777777" w:rsidR="00273C8C" w:rsidRDefault="00273C8C" w:rsidP="00C50E56">
            <w:pPr>
              <w:pStyle w:val="CUERPOTEXTOTABLA"/>
            </w:pPr>
            <w:r>
              <w:rPr>
                <w:sz w:val="14"/>
              </w:rPr>
              <w:t>Sala de extracción de muestras</w:t>
            </w:r>
          </w:p>
        </w:tc>
        <w:tc>
          <w:tcPr>
            <w:tcW w:w="0" w:type="auto"/>
            <w:tcBorders>
              <w:left w:val="single" w:sz="14" w:space="0" w:color="000000"/>
            </w:tcBorders>
            <w:noWrap/>
            <w:vAlign w:val="center"/>
          </w:tcPr>
          <w:p w14:paraId="62A2AE4B" w14:textId="77777777" w:rsidR="00273C8C" w:rsidRDefault="00273C8C" w:rsidP="00C50E56">
            <w:pPr>
              <w:pStyle w:val="CUERPOTEXTOTABLA"/>
              <w:jc w:val="center"/>
            </w:pPr>
            <w:r>
              <w:rPr>
                <w:sz w:val="14"/>
              </w:rPr>
              <w:t>38.08</w:t>
            </w:r>
          </w:p>
        </w:tc>
        <w:tc>
          <w:tcPr>
            <w:tcW w:w="0" w:type="auto"/>
            <w:noWrap/>
            <w:vAlign w:val="center"/>
          </w:tcPr>
          <w:p w14:paraId="16055482" w14:textId="77777777" w:rsidR="00273C8C" w:rsidRDefault="00273C8C" w:rsidP="00C50E56">
            <w:pPr>
              <w:pStyle w:val="CUERPOTEXTOTABLA"/>
              <w:jc w:val="center"/>
            </w:pPr>
            <w:r>
              <w:rPr>
                <w:sz w:val="14"/>
              </w:rPr>
              <w:t>106.90</w:t>
            </w:r>
          </w:p>
        </w:tc>
        <w:tc>
          <w:tcPr>
            <w:tcW w:w="0" w:type="auto"/>
            <w:noWrap/>
            <w:vAlign w:val="center"/>
          </w:tcPr>
          <w:p w14:paraId="6587A9DC" w14:textId="77777777" w:rsidR="00273C8C" w:rsidRDefault="00273C8C" w:rsidP="00C50E56">
            <w:pPr>
              <w:pStyle w:val="CUERPOTEXTOTABLA"/>
              <w:jc w:val="center"/>
            </w:pPr>
            <w:r>
              <w:rPr>
                <w:sz w:val="14"/>
              </w:rPr>
              <w:t>0.80</w:t>
            </w:r>
          </w:p>
        </w:tc>
        <w:tc>
          <w:tcPr>
            <w:tcW w:w="0" w:type="auto"/>
            <w:noWrap/>
            <w:vAlign w:val="center"/>
          </w:tcPr>
          <w:p w14:paraId="208C4453" w14:textId="77777777" w:rsidR="00273C8C" w:rsidRDefault="00273C8C" w:rsidP="00C50E56">
            <w:pPr>
              <w:pStyle w:val="CUERPOTEXTOTABLA"/>
              <w:jc w:val="center"/>
            </w:pPr>
            <w:r>
              <w:rPr>
                <w:sz w:val="14"/>
              </w:rPr>
              <w:t>190.53</w:t>
            </w:r>
          </w:p>
        </w:tc>
        <w:tc>
          <w:tcPr>
            <w:tcW w:w="0" w:type="auto"/>
            <w:noWrap/>
            <w:vAlign w:val="center"/>
          </w:tcPr>
          <w:p w14:paraId="4025F11B" w14:textId="77777777" w:rsidR="00273C8C" w:rsidRDefault="00273C8C" w:rsidP="00C50E56">
            <w:pPr>
              <w:pStyle w:val="CUERPOTEXTOTABLA"/>
              <w:jc w:val="center"/>
            </w:pPr>
            <w:r>
              <w:rPr>
                <w:sz w:val="14"/>
              </w:rPr>
              <w:t>120.29</w:t>
            </w:r>
          </w:p>
        </w:tc>
        <w:tc>
          <w:tcPr>
            <w:tcW w:w="0" w:type="auto"/>
            <w:noWrap/>
            <w:vAlign w:val="center"/>
          </w:tcPr>
          <w:p w14:paraId="0A9F6131" w14:textId="77777777" w:rsidR="00273C8C" w:rsidRDefault="00273C8C" w:rsidP="00C50E56">
            <w:pPr>
              <w:pStyle w:val="CUERPOTEXTOTABLA"/>
              <w:jc w:val="center"/>
            </w:pPr>
            <w:r>
              <w:rPr>
                <w:sz w:val="14"/>
              </w:rPr>
              <w:t>143.02</w:t>
            </w:r>
          </w:p>
        </w:tc>
        <w:tc>
          <w:tcPr>
            <w:tcW w:w="0" w:type="auto"/>
            <w:noWrap/>
            <w:vAlign w:val="center"/>
          </w:tcPr>
          <w:p w14:paraId="1F605A1D" w14:textId="77777777" w:rsidR="00273C8C" w:rsidRDefault="00273C8C" w:rsidP="00C50E56">
            <w:pPr>
              <w:pStyle w:val="CUERPOTEXTOTABLA"/>
              <w:jc w:val="center"/>
            </w:pPr>
            <w:r>
              <w:rPr>
                <w:sz w:val="14"/>
              </w:rPr>
              <w:t>--</w:t>
            </w:r>
          </w:p>
        </w:tc>
        <w:tc>
          <w:tcPr>
            <w:tcW w:w="0" w:type="auto"/>
            <w:noWrap/>
            <w:vAlign w:val="center"/>
          </w:tcPr>
          <w:p w14:paraId="4E6DBEAF" w14:textId="77777777" w:rsidR="00273C8C" w:rsidRDefault="00273C8C" w:rsidP="00C50E56">
            <w:pPr>
              <w:pStyle w:val="CUERPOTEXTOTABLA"/>
              <w:jc w:val="center"/>
            </w:pPr>
            <w:r>
              <w:rPr>
                <w:sz w:val="14"/>
              </w:rPr>
              <w:t>1097.40</w:t>
            </w:r>
          </w:p>
        </w:tc>
        <w:tc>
          <w:tcPr>
            <w:tcW w:w="0" w:type="auto"/>
            <w:vMerge/>
          </w:tcPr>
          <w:p w14:paraId="63392999" w14:textId="77777777" w:rsidR="00273C8C" w:rsidRDefault="00273C8C" w:rsidP="00C50E56"/>
        </w:tc>
        <w:tc>
          <w:tcPr>
            <w:tcW w:w="0" w:type="auto"/>
            <w:vMerge/>
          </w:tcPr>
          <w:p w14:paraId="22FDAD3F" w14:textId="77777777" w:rsidR="00273C8C" w:rsidRDefault="00273C8C" w:rsidP="00C50E56"/>
        </w:tc>
        <w:tc>
          <w:tcPr>
            <w:tcW w:w="0" w:type="auto"/>
            <w:tcMar>
              <w:top w:w="17" w:type="dxa"/>
              <w:left w:w="6" w:type="dxa"/>
              <w:bottom w:w="23" w:type="dxa"/>
              <w:right w:w="11" w:type="dxa"/>
            </w:tcMar>
            <w:vAlign w:val="center"/>
          </w:tcPr>
          <w:p w14:paraId="78EC1B7B"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2D10BFDC" w14:textId="77777777" w:rsidTr="00C50E56">
        <w:trPr>
          <w:cantSplit/>
          <w:jc w:val="center"/>
        </w:trPr>
        <w:tc>
          <w:tcPr>
            <w:tcW w:w="0" w:type="auto"/>
            <w:tcBorders>
              <w:bottom w:val="single" w:sz="5" w:space="0" w:color="000000"/>
              <w:right w:val="single" w:sz="14" w:space="0" w:color="000000"/>
            </w:tcBorders>
            <w:vAlign w:val="center"/>
          </w:tcPr>
          <w:p w14:paraId="05216BF2" w14:textId="77777777" w:rsidR="00273C8C" w:rsidRDefault="00273C8C" w:rsidP="00C50E56">
            <w:pPr>
              <w:pStyle w:val="CUERPOTEXTOTABLA"/>
            </w:pPr>
            <w:r>
              <w:rPr>
                <w:sz w:val="14"/>
              </w:rPr>
              <w:t>Circulación 1</w:t>
            </w:r>
          </w:p>
        </w:tc>
        <w:tc>
          <w:tcPr>
            <w:tcW w:w="0" w:type="auto"/>
            <w:tcBorders>
              <w:left w:val="single" w:sz="14" w:space="0" w:color="000000"/>
              <w:bottom w:val="single" w:sz="5" w:space="0" w:color="000000"/>
            </w:tcBorders>
            <w:noWrap/>
            <w:vAlign w:val="center"/>
          </w:tcPr>
          <w:p w14:paraId="6E36C7ED" w14:textId="77777777" w:rsidR="00273C8C" w:rsidRDefault="00273C8C" w:rsidP="00C50E56">
            <w:pPr>
              <w:pStyle w:val="CUERPOTEXTOTABLA"/>
              <w:jc w:val="center"/>
            </w:pPr>
            <w:r>
              <w:rPr>
                <w:sz w:val="14"/>
              </w:rPr>
              <w:t>90.90</w:t>
            </w:r>
          </w:p>
        </w:tc>
        <w:tc>
          <w:tcPr>
            <w:tcW w:w="0" w:type="auto"/>
            <w:tcBorders>
              <w:bottom w:val="single" w:sz="5" w:space="0" w:color="000000"/>
            </w:tcBorders>
            <w:noWrap/>
            <w:vAlign w:val="center"/>
          </w:tcPr>
          <w:p w14:paraId="46A0C4F6" w14:textId="77777777" w:rsidR="00273C8C" w:rsidRDefault="00273C8C" w:rsidP="00C50E56">
            <w:pPr>
              <w:pStyle w:val="CUERPOTEXTOTABLA"/>
              <w:jc w:val="center"/>
            </w:pPr>
            <w:r>
              <w:rPr>
                <w:sz w:val="14"/>
              </w:rPr>
              <w:t>255.59</w:t>
            </w:r>
          </w:p>
        </w:tc>
        <w:tc>
          <w:tcPr>
            <w:tcW w:w="0" w:type="auto"/>
            <w:tcBorders>
              <w:bottom w:val="single" w:sz="5" w:space="0" w:color="000000"/>
            </w:tcBorders>
            <w:noWrap/>
            <w:vAlign w:val="center"/>
          </w:tcPr>
          <w:p w14:paraId="20B0E092" w14:textId="77777777" w:rsidR="00273C8C" w:rsidRDefault="00273C8C" w:rsidP="00C50E56">
            <w:pPr>
              <w:pStyle w:val="CUERPOTEXTOTABLA"/>
              <w:jc w:val="center"/>
            </w:pPr>
            <w:r>
              <w:rPr>
                <w:sz w:val="14"/>
              </w:rPr>
              <w:t>0.80</w:t>
            </w:r>
          </w:p>
        </w:tc>
        <w:tc>
          <w:tcPr>
            <w:tcW w:w="0" w:type="auto"/>
            <w:tcBorders>
              <w:bottom w:val="single" w:sz="5" w:space="0" w:color="000000"/>
            </w:tcBorders>
            <w:noWrap/>
            <w:vAlign w:val="center"/>
          </w:tcPr>
          <w:p w14:paraId="3CA3F44A" w14:textId="77777777" w:rsidR="00273C8C" w:rsidRDefault="00273C8C" w:rsidP="00C50E56">
            <w:pPr>
              <w:pStyle w:val="CUERPOTEXTOTABLA"/>
              <w:jc w:val="center"/>
            </w:pPr>
            <w:r>
              <w:rPr>
                <w:sz w:val="14"/>
              </w:rPr>
              <w:t>454.88</w:t>
            </w:r>
          </w:p>
        </w:tc>
        <w:tc>
          <w:tcPr>
            <w:tcW w:w="0" w:type="auto"/>
            <w:tcBorders>
              <w:bottom w:val="single" w:sz="5" w:space="0" w:color="000000"/>
            </w:tcBorders>
            <w:noWrap/>
            <w:vAlign w:val="center"/>
          </w:tcPr>
          <w:p w14:paraId="78DF9E03" w14:textId="77777777" w:rsidR="00273C8C" w:rsidRDefault="00273C8C" w:rsidP="00C50E56">
            <w:pPr>
              <w:pStyle w:val="CUERPOTEXTOTABLA"/>
              <w:jc w:val="center"/>
            </w:pPr>
            <w:r>
              <w:rPr>
                <w:sz w:val="14"/>
              </w:rPr>
              <w:t>287.18</w:t>
            </w:r>
          </w:p>
        </w:tc>
        <w:tc>
          <w:tcPr>
            <w:tcW w:w="0" w:type="auto"/>
            <w:tcBorders>
              <w:bottom w:val="single" w:sz="5" w:space="0" w:color="000000"/>
            </w:tcBorders>
            <w:noWrap/>
            <w:vAlign w:val="center"/>
          </w:tcPr>
          <w:p w14:paraId="35BDBED8" w14:textId="77777777" w:rsidR="00273C8C" w:rsidRDefault="00273C8C" w:rsidP="00C50E56">
            <w:pPr>
              <w:pStyle w:val="CUERPOTEXTOTABLA"/>
              <w:jc w:val="center"/>
            </w:pPr>
            <w:r>
              <w:rPr>
                <w:sz w:val="14"/>
              </w:rPr>
              <w:t>341.44</w:t>
            </w:r>
          </w:p>
        </w:tc>
        <w:tc>
          <w:tcPr>
            <w:tcW w:w="0" w:type="auto"/>
            <w:tcBorders>
              <w:bottom w:val="single" w:sz="5" w:space="0" w:color="000000"/>
            </w:tcBorders>
            <w:noWrap/>
            <w:vAlign w:val="center"/>
          </w:tcPr>
          <w:p w14:paraId="4B4F31B8"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38334419" w14:textId="77777777" w:rsidR="00273C8C" w:rsidRDefault="00273C8C" w:rsidP="00C50E56">
            <w:pPr>
              <w:pStyle w:val="CUERPOTEXTOTABLA"/>
              <w:jc w:val="center"/>
            </w:pPr>
            <w:r>
              <w:rPr>
                <w:sz w:val="14"/>
              </w:rPr>
              <w:t>1597.92</w:t>
            </w:r>
          </w:p>
        </w:tc>
        <w:tc>
          <w:tcPr>
            <w:tcW w:w="0" w:type="auto"/>
            <w:vMerge/>
            <w:tcBorders>
              <w:bottom w:val="single" w:sz="5" w:space="0" w:color="000000"/>
            </w:tcBorders>
          </w:tcPr>
          <w:p w14:paraId="21C84E46" w14:textId="77777777" w:rsidR="00273C8C" w:rsidRDefault="00273C8C" w:rsidP="00C50E56"/>
        </w:tc>
        <w:tc>
          <w:tcPr>
            <w:tcW w:w="0" w:type="auto"/>
            <w:vMerge/>
            <w:tcBorders>
              <w:bottom w:val="single" w:sz="5" w:space="0" w:color="000000"/>
            </w:tcBorders>
          </w:tcPr>
          <w:p w14:paraId="1C6F8915" w14:textId="77777777" w:rsidR="00273C8C" w:rsidRDefault="00273C8C" w:rsidP="00C50E56"/>
        </w:tc>
        <w:tc>
          <w:tcPr>
            <w:tcW w:w="0" w:type="auto"/>
            <w:tcBorders>
              <w:bottom w:val="single" w:sz="5" w:space="0" w:color="000000"/>
            </w:tcBorders>
            <w:tcMar>
              <w:top w:w="17" w:type="dxa"/>
              <w:left w:w="6" w:type="dxa"/>
              <w:bottom w:w="23" w:type="dxa"/>
              <w:right w:w="11" w:type="dxa"/>
            </w:tcMar>
            <w:vAlign w:val="center"/>
          </w:tcPr>
          <w:p w14:paraId="7DEAA033"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0F511415" w14:textId="77777777" w:rsidTr="00C50E56">
        <w:trPr>
          <w:cantSplit/>
          <w:jc w:val="center"/>
        </w:trPr>
        <w:tc>
          <w:tcPr>
            <w:tcW w:w="0" w:type="auto"/>
            <w:tcBorders>
              <w:top w:val="single" w:sz="5" w:space="0" w:color="000000"/>
            </w:tcBorders>
            <w:tcMar>
              <w:top w:w="17" w:type="dxa"/>
              <w:left w:w="6" w:type="dxa"/>
              <w:bottom w:w="23" w:type="dxa"/>
              <w:right w:w="11" w:type="dxa"/>
            </w:tcMar>
            <w:vAlign w:val="center"/>
          </w:tcPr>
          <w:p w14:paraId="769D3429"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noWrap/>
            <w:vAlign w:val="center"/>
          </w:tcPr>
          <w:p w14:paraId="07E6EF8D" w14:textId="77777777" w:rsidR="00273C8C" w:rsidRDefault="00273C8C" w:rsidP="00C50E56">
            <w:pPr>
              <w:pStyle w:val="CUERPOTEXTOTABLA"/>
              <w:jc w:val="center"/>
            </w:pPr>
            <w:r>
              <w:rPr>
                <w:b/>
                <w:sz w:val="14"/>
              </w:rPr>
              <w:t>214.77</w:t>
            </w:r>
          </w:p>
        </w:tc>
        <w:tc>
          <w:tcPr>
            <w:tcW w:w="0" w:type="auto"/>
            <w:tcBorders>
              <w:top w:val="single" w:sz="5" w:space="0" w:color="000000"/>
            </w:tcBorders>
            <w:noWrap/>
            <w:vAlign w:val="center"/>
          </w:tcPr>
          <w:p w14:paraId="4180A201" w14:textId="77777777" w:rsidR="00273C8C" w:rsidRDefault="00273C8C" w:rsidP="00C50E56">
            <w:pPr>
              <w:pStyle w:val="CUERPOTEXTOTABLA"/>
              <w:jc w:val="center"/>
            </w:pPr>
            <w:r>
              <w:rPr>
                <w:b/>
                <w:sz w:val="14"/>
              </w:rPr>
              <w:t>603.33</w:t>
            </w:r>
          </w:p>
        </w:tc>
        <w:tc>
          <w:tcPr>
            <w:tcW w:w="0" w:type="auto"/>
            <w:tcBorders>
              <w:top w:val="single" w:sz="5" w:space="0" w:color="000000"/>
            </w:tcBorders>
            <w:noWrap/>
            <w:vAlign w:val="center"/>
          </w:tcPr>
          <w:p w14:paraId="7ED3D986" w14:textId="77777777" w:rsidR="00273C8C" w:rsidRDefault="00273C8C" w:rsidP="00C50E56">
            <w:pPr>
              <w:pStyle w:val="CUERPOTEXTOTABLA"/>
              <w:jc w:val="center"/>
            </w:pPr>
            <w:r>
              <w:rPr>
                <w:b/>
                <w:sz w:val="14"/>
              </w:rPr>
              <w:t>0.80/0.30</w:t>
            </w:r>
            <w:r>
              <w:rPr>
                <w:b/>
                <w:sz w:val="14"/>
                <w:vertAlign w:val="superscript"/>
              </w:rPr>
              <w:t>*</w:t>
            </w:r>
          </w:p>
        </w:tc>
        <w:tc>
          <w:tcPr>
            <w:tcW w:w="0" w:type="auto"/>
            <w:tcBorders>
              <w:top w:val="single" w:sz="5" w:space="0" w:color="000000"/>
            </w:tcBorders>
            <w:noWrap/>
            <w:vAlign w:val="center"/>
          </w:tcPr>
          <w:p w14:paraId="204CEFBB" w14:textId="77777777" w:rsidR="00273C8C" w:rsidRDefault="00273C8C" w:rsidP="00C50E56">
            <w:pPr>
              <w:pStyle w:val="CUERPOTEXTOTABLA"/>
              <w:jc w:val="center"/>
            </w:pPr>
            <w:r>
              <w:rPr>
                <w:b/>
                <w:sz w:val="14"/>
              </w:rPr>
              <w:t>1074.70</w:t>
            </w:r>
          </w:p>
        </w:tc>
        <w:tc>
          <w:tcPr>
            <w:tcW w:w="0" w:type="auto"/>
            <w:tcBorders>
              <w:top w:val="single" w:sz="5" w:space="0" w:color="000000"/>
            </w:tcBorders>
            <w:noWrap/>
            <w:vAlign w:val="center"/>
          </w:tcPr>
          <w:p w14:paraId="42958AC3" w14:textId="77777777" w:rsidR="00273C8C" w:rsidRDefault="00273C8C" w:rsidP="00C50E56">
            <w:pPr>
              <w:pStyle w:val="CUERPOTEXTOTABLA"/>
              <w:jc w:val="center"/>
            </w:pPr>
            <w:r>
              <w:rPr>
                <w:b/>
                <w:sz w:val="14"/>
              </w:rPr>
              <w:t>678.48</w:t>
            </w:r>
          </w:p>
        </w:tc>
        <w:tc>
          <w:tcPr>
            <w:tcW w:w="0" w:type="auto"/>
            <w:tcBorders>
              <w:top w:val="single" w:sz="5" w:space="0" w:color="000000"/>
            </w:tcBorders>
            <w:noWrap/>
            <w:vAlign w:val="center"/>
          </w:tcPr>
          <w:p w14:paraId="7DF92CA8" w14:textId="77777777" w:rsidR="00273C8C" w:rsidRDefault="00273C8C" w:rsidP="00C50E56">
            <w:pPr>
              <w:pStyle w:val="CUERPOTEXTOTABLA"/>
              <w:jc w:val="center"/>
            </w:pPr>
            <w:r>
              <w:rPr>
                <w:b/>
                <w:sz w:val="14"/>
              </w:rPr>
              <w:t>806.68</w:t>
            </w:r>
          </w:p>
        </w:tc>
        <w:tc>
          <w:tcPr>
            <w:tcW w:w="0" w:type="auto"/>
            <w:tcBorders>
              <w:top w:val="single" w:sz="5" w:space="0" w:color="000000"/>
            </w:tcBorders>
            <w:noWrap/>
            <w:vAlign w:val="center"/>
          </w:tcPr>
          <w:p w14:paraId="5B3336B8" w14:textId="77777777" w:rsidR="00273C8C" w:rsidRDefault="00273C8C" w:rsidP="00C50E56">
            <w:pPr>
              <w:pStyle w:val="CUERPOTEXTOTABLA"/>
              <w:jc w:val="center"/>
            </w:pPr>
            <w:r>
              <w:rPr>
                <w:b/>
                <w:sz w:val="14"/>
              </w:rPr>
              <w:t>--</w:t>
            </w:r>
          </w:p>
        </w:tc>
        <w:tc>
          <w:tcPr>
            <w:tcW w:w="0" w:type="auto"/>
            <w:tcBorders>
              <w:top w:val="single" w:sz="5" w:space="0" w:color="000000"/>
            </w:tcBorders>
            <w:noWrap/>
            <w:vAlign w:val="center"/>
          </w:tcPr>
          <w:p w14:paraId="56C71D44" w14:textId="77777777" w:rsidR="00273C8C" w:rsidRDefault="00273C8C" w:rsidP="00C50E56">
            <w:pPr>
              <w:pStyle w:val="CUERPOTEXTOTABLA"/>
              <w:jc w:val="center"/>
            </w:pPr>
            <w:r>
              <w:rPr>
                <w:b/>
                <w:sz w:val="14"/>
              </w:rPr>
              <w:t>4462.89</w:t>
            </w:r>
          </w:p>
        </w:tc>
        <w:tc>
          <w:tcPr>
            <w:tcW w:w="0" w:type="auto"/>
            <w:tcBorders>
              <w:top w:val="single" w:sz="5" w:space="0" w:color="000000"/>
            </w:tcBorders>
            <w:tcMar>
              <w:top w:w="17" w:type="dxa"/>
              <w:left w:w="6" w:type="dxa"/>
              <w:bottom w:w="23" w:type="dxa"/>
              <w:right w:w="11" w:type="dxa"/>
            </w:tcMar>
            <w:vAlign w:val="center"/>
          </w:tcPr>
          <w:p w14:paraId="2FBA8D2D"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tcMar>
              <w:top w:w="17" w:type="dxa"/>
              <w:left w:w="6" w:type="dxa"/>
              <w:bottom w:w="23" w:type="dxa"/>
              <w:right w:w="11" w:type="dxa"/>
            </w:tcMar>
            <w:vAlign w:val="center"/>
          </w:tcPr>
          <w:p w14:paraId="22C6B82A"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tcMar>
              <w:top w:w="17" w:type="dxa"/>
              <w:left w:w="6" w:type="dxa"/>
              <w:bottom w:w="23" w:type="dxa"/>
              <w:right w:w="11" w:type="dxa"/>
            </w:tcMar>
            <w:vAlign w:val="center"/>
          </w:tcPr>
          <w:p w14:paraId="3C93DB4E"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1AF669A5" w14:textId="77777777" w:rsidTr="00C50E56">
        <w:trPr>
          <w:cantSplit/>
          <w:jc w:val="center"/>
        </w:trPr>
        <w:tc>
          <w:tcPr>
            <w:tcW w:w="0" w:type="auto"/>
            <w:gridSpan w:val="12"/>
            <w:tcBorders>
              <w:bottom w:val="double" w:sz="14" w:space="0" w:color="000000"/>
            </w:tcBorders>
            <w:vAlign w:val="center"/>
          </w:tcPr>
          <w:p w14:paraId="347C2DD1" w14:textId="77777777" w:rsidR="00273C8C" w:rsidRDefault="00273C8C" w:rsidP="00C50E56">
            <w:pPr>
              <w:pStyle w:val="CUERPOTEXTOTABLA"/>
            </w:pPr>
            <w:r>
              <w:rPr>
                <w:sz w:val="12"/>
              </w:rPr>
              <w:t xml:space="preserve">   </w:t>
            </w:r>
          </w:p>
        </w:tc>
      </w:tr>
      <w:tr w:rsidR="00273C8C" w14:paraId="7411C257" w14:textId="77777777" w:rsidTr="00C50E56">
        <w:trPr>
          <w:cantSplit/>
          <w:jc w:val="center"/>
        </w:trPr>
        <w:tc>
          <w:tcPr>
            <w:tcW w:w="0" w:type="auto"/>
            <w:gridSpan w:val="12"/>
            <w:tcBorders>
              <w:top w:val="double" w:sz="14" w:space="0" w:color="000000"/>
            </w:tcBorders>
            <w:vAlign w:val="center"/>
          </w:tcPr>
          <w:p w14:paraId="7A3F93B0" w14:textId="77777777" w:rsidR="00273C8C" w:rsidRDefault="00273C8C" w:rsidP="00C50E56">
            <w:pPr>
              <w:pStyle w:val="CUERPOTEXTOTABLA"/>
            </w:pPr>
            <w:r>
              <w:rPr>
                <w:sz w:val="12"/>
              </w:rPr>
              <w:t xml:space="preserve">   </w:t>
            </w:r>
          </w:p>
        </w:tc>
      </w:tr>
      <w:tr w:rsidR="00273C8C" w14:paraId="4E13E315" w14:textId="77777777" w:rsidTr="00C50E56">
        <w:trPr>
          <w:cantSplit/>
          <w:jc w:val="center"/>
        </w:trPr>
        <w:tc>
          <w:tcPr>
            <w:tcW w:w="0" w:type="auto"/>
            <w:gridSpan w:val="12"/>
            <w:tcBorders>
              <w:bottom w:val="single" w:sz="14" w:space="0" w:color="000000"/>
            </w:tcBorders>
            <w:noWrap/>
            <w:vAlign w:val="center"/>
          </w:tcPr>
          <w:p w14:paraId="68598A1A" w14:textId="77777777" w:rsidR="00273C8C" w:rsidRDefault="00273C8C" w:rsidP="00C50E56">
            <w:pPr>
              <w:pStyle w:val="CUERPOTEXTOTABLA"/>
            </w:pPr>
            <w:r>
              <w:rPr>
                <w:b/>
                <w:sz w:val="14"/>
              </w:rPr>
              <w:t>Zona habitable no acondicionada</w:t>
            </w:r>
            <w:r>
              <w:rPr>
                <w:sz w:val="14"/>
              </w:rPr>
              <w:t xml:space="preserve"> (Zona habitable no acondicionada)</w:t>
            </w:r>
          </w:p>
        </w:tc>
      </w:tr>
      <w:tr w:rsidR="00273C8C" w14:paraId="156BB9F8" w14:textId="77777777" w:rsidTr="00C50E56">
        <w:trPr>
          <w:cantSplit/>
          <w:jc w:val="center"/>
        </w:trPr>
        <w:tc>
          <w:tcPr>
            <w:tcW w:w="0" w:type="auto"/>
            <w:tcBorders>
              <w:top w:val="single" w:sz="14" w:space="0" w:color="000000"/>
              <w:right w:val="single" w:sz="14" w:space="0" w:color="000000"/>
            </w:tcBorders>
            <w:vAlign w:val="center"/>
          </w:tcPr>
          <w:p w14:paraId="6BFB7C16" w14:textId="77777777" w:rsidR="00273C8C" w:rsidRDefault="00273C8C" w:rsidP="00C50E56">
            <w:pPr>
              <w:pStyle w:val="CUERPOTEXTOTABLA"/>
            </w:pPr>
            <w:r>
              <w:rPr>
                <w:sz w:val="14"/>
              </w:rPr>
              <w:t>Vestuario personal</w:t>
            </w:r>
          </w:p>
        </w:tc>
        <w:tc>
          <w:tcPr>
            <w:tcW w:w="0" w:type="auto"/>
            <w:tcBorders>
              <w:top w:val="single" w:sz="14" w:space="0" w:color="000000"/>
              <w:left w:val="single" w:sz="14" w:space="0" w:color="000000"/>
            </w:tcBorders>
            <w:noWrap/>
            <w:vAlign w:val="center"/>
          </w:tcPr>
          <w:p w14:paraId="29D44191" w14:textId="77777777" w:rsidR="00273C8C" w:rsidRDefault="00273C8C" w:rsidP="00C50E56">
            <w:pPr>
              <w:pStyle w:val="CUERPOTEXTOTABLA"/>
              <w:jc w:val="center"/>
            </w:pPr>
            <w:r>
              <w:rPr>
                <w:sz w:val="14"/>
              </w:rPr>
              <w:t>11.86</w:t>
            </w:r>
          </w:p>
        </w:tc>
        <w:tc>
          <w:tcPr>
            <w:tcW w:w="0" w:type="auto"/>
            <w:tcBorders>
              <w:top w:val="single" w:sz="14" w:space="0" w:color="000000"/>
            </w:tcBorders>
            <w:noWrap/>
            <w:vAlign w:val="center"/>
          </w:tcPr>
          <w:p w14:paraId="4EE42EF7" w14:textId="77777777" w:rsidR="00273C8C" w:rsidRDefault="00273C8C" w:rsidP="00C50E56">
            <w:pPr>
              <w:pStyle w:val="CUERPOTEXTOTABLA"/>
              <w:jc w:val="center"/>
            </w:pPr>
            <w:r>
              <w:rPr>
                <w:sz w:val="14"/>
              </w:rPr>
              <w:t>28.35</w:t>
            </w:r>
          </w:p>
        </w:tc>
        <w:tc>
          <w:tcPr>
            <w:tcW w:w="0" w:type="auto"/>
            <w:tcBorders>
              <w:top w:val="single" w:sz="14" w:space="0" w:color="000000"/>
            </w:tcBorders>
            <w:noWrap/>
            <w:vAlign w:val="center"/>
          </w:tcPr>
          <w:p w14:paraId="22EAAB06" w14:textId="77777777" w:rsidR="00273C8C" w:rsidRDefault="00273C8C" w:rsidP="00C50E56">
            <w:pPr>
              <w:pStyle w:val="CUERPOTEXTOTABLA"/>
              <w:jc w:val="center"/>
            </w:pPr>
            <w:r>
              <w:rPr>
                <w:sz w:val="14"/>
              </w:rPr>
              <w:t>0.80</w:t>
            </w:r>
          </w:p>
        </w:tc>
        <w:tc>
          <w:tcPr>
            <w:tcW w:w="0" w:type="auto"/>
            <w:tcBorders>
              <w:top w:val="single" w:sz="14" w:space="0" w:color="000000"/>
            </w:tcBorders>
            <w:noWrap/>
            <w:vAlign w:val="center"/>
          </w:tcPr>
          <w:p w14:paraId="1FAFD13C" w14:textId="77777777" w:rsidR="00273C8C" w:rsidRDefault="00273C8C" w:rsidP="00C50E56">
            <w:pPr>
              <w:pStyle w:val="CUERPOTEXTOTABLA"/>
              <w:jc w:val="center"/>
            </w:pPr>
            <w:r>
              <w:rPr>
                <w:sz w:val="14"/>
              </w:rPr>
              <w:t>59.35</w:t>
            </w:r>
          </w:p>
        </w:tc>
        <w:tc>
          <w:tcPr>
            <w:tcW w:w="0" w:type="auto"/>
            <w:tcBorders>
              <w:top w:val="single" w:sz="14" w:space="0" w:color="000000"/>
            </w:tcBorders>
            <w:noWrap/>
            <w:vAlign w:val="center"/>
          </w:tcPr>
          <w:p w14:paraId="36FAAC49" w14:textId="77777777" w:rsidR="00273C8C" w:rsidRDefault="00273C8C" w:rsidP="00C50E56">
            <w:pPr>
              <w:pStyle w:val="CUERPOTEXTOTABLA"/>
              <w:jc w:val="center"/>
            </w:pPr>
            <w:r>
              <w:rPr>
                <w:sz w:val="14"/>
              </w:rPr>
              <w:t>37.47</w:t>
            </w:r>
          </w:p>
        </w:tc>
        <w:tc>
          <w:tcPr>
            <w:tcW w:w="0" w:type="auto"/>
            <w:tcBorders>
              <w:top w:val="single" w:sz="14" w:space="0" w:color="000000"/>
            </w:tcBorders>
            <w:noWrap/>
            <w:vAlign w:val="center"/>
          </w:tcPr>
          <w:p w14:paraId="49B03CEB" w14:textId="77777777" w:rsidR="00273C8C" w:rsidRDefault="00273C8C" w:rsidP="00C50E56">
            <w:pPr>
              <w:pStyle w:val="CUERPOTEXTOTABLA"/>
              <w:jc w:val="center"/>
            </w:pPr>
            <w:r>
              <w:rPr>
                <w:sz w:val="14"/>
              </w:rPr>
              <w:t>44.55</w:t>
            </w:r>
          </w:p>
        </w:tc>
        <w:tc>
          <w:tcPr>
            <w:tcW w:w="0" w:type="auto"/>
            <w:tcBorders>
              <w:top w:val="single" w:sz="14" w:space="0" w:color="000000"/>
            </w:tcBorders>
            <w:noWrap/>
            <w:vAlign w:val="center"/>
          </w:tcPr>
          <w:p w14:paraId="091DD964"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592998E2" w14:textId="77777777" w:rsidR="00273C8C" w:rsidRDefault="00273C8C" w:rsidP="00C50E56">
            <w:pPr>
              <w:pStyle w:val="CUERPOTEXTOTABLA"/>
              <w:jc w:val="center"/>
            </w:pPr>
            <w:r>
              <w:rPr>
                <w:sz w:val="14"/>
              </w:rPr>
              <w:t>211.44</w:t>
            </w:r>
          </w:p>
        </w:tc>
        <w:tc>
          <w:tcPr>
            <w:tcW w:w="0" w:type="auto"/>
            <w:vMerge w:val="restart"/>
            <w:tcBorders>
              <w:top w:val="single" w:sz="14" w:space="0" w:color="000000"/>
            </w:tcBorders>
            <w:vAlign w:val="center"/>
          </w:tcPr>
          <w:p w14:paraId="2BDB01DA" w14:textId="77777777" w:rsidR="00273C8C" w:rsidRDefault="00273C8C" w:rsidP="00C50E56">
            <w:pPr>
              <w:pStyle w:val="CUERPOTEXTOTABLA"/>
              <w:jc w:val="center"/>
            </w:pPr>
            <w:r>
              <w:rPr>
                <w:sz w:val="14"/>
              </w:rPr>
              <w:t>Baja, Otros usos 8h</w:t>
            </w:r>
          </w:p>
        </w:tc>
        <w:tc>
          <w:tcPr>
            <w:tcW w:w="0" w:type="auto"/>
            <w:gridSpan w:val="2"/>
            <w:vMerge w:val="restart"/>
            <w:tcBorders>
              <w:top w:val="single" w:sz="14" w:space="0" w:color="000000"/>
            </w:tcBorders>
            <w:vAlign w:val="center"/>
          </w:tcPr>
          <w:p w14:paraId="0BE2C351" w14:textId="77777777" w:rsidR="00273C8C" w:rsidRDefault="00273C8C" w:rsidP="00C50E56">
            <w:pPr>
              <w:pStyle w:val="CUERPOTEXTOTABLA"/>
              <w:jc w:val="center"/>
            </w:pPr>
            <w:r>
              <w:rPr>
                <w:sz w:val="14"/>
              </w:rPr>
              <w:t>Oscilación libre</w:t>
            </w:r>
          </w:p>
        </w:tc>
      </w:tr>
      <w:tr w:rsidR="00273C8C" w14:paraId="2AEEA7B9" w14:textId="77777777" w:rsidTr="00C50E56">
        <w:trPr>
          <w:cantSplit/>
          <w:jc w:val="center"/>
        </w:trPr>
        <w:tc>
          <w:tcPr>
            <w:tcW w:w="0" w:type="auto"/>
            <w:tcBorders>
              <w:right w:val="single" w:sz="14" w:space="0" w:color="000000"/>
            </w:tcBorders>
            <w:vAlign w:val="center"/>
          </w:tcPr>
          <w:p w14:paraId="60CA13C4" w14:textId="77777777" w:rsidR="00273C8C" w:rsidRDefault="00273C8C" w:rsidP="00C50E56">
            <w:pPr>
              <w:pStyle w:val="CUERPOTEXTOTABLA"/>
            </w:pPr>
            <w:r>
              <w:rPr>
                <w:sz w:val="14"/>
              </w:rPr>
              <w:t>Aseo accesible</w:t>
            </w:r>
          </w:p>
        </w:tc>
        <w:tc>
          <w:tcPr>
            <w:tcW w:w="0" w:type="auto"/>
            <w:tcBorders>
              <w:left w:val="single" w:sz="14" w:space="0" w:color="000000"/>
            </w:tcBorders>
            <w:noWrap/>
            <w:vAlign w:val="center"/>
          </w:tcPr>
          <w:p w14:paraId="43653AA4" w14:textId="77777777" w:rsidR="00273C8C" w:rsidRDefault="00273C8C" w:rsidP="00C50E56">
            <w:pPr>
              <w:pStyle w:val="CUERPOTEXTOTABLA"/>
              <w:jc w:val="center"/>
            </w:pPr>
            <w:r>
              <w:rPr>
                <w:sz w:val="14"/>
              </w:rPr>
              <w:t>5.68</w:t>
            </w:r>
          </w:p>
        </w:tc>
        <w:tc>
          <w:tcPr>
            <w:tcW w:w="0" w:type="auto"/>
            <w:noWrap/>
            <w:vAlign w:val="center"/>
          </w:tcPr>
          <w:p w14:paraId="1D8789C2" w14:textId="77777777" w:rsidR="00273C8C" w:rsidRDefault="00273C8C" w:rsidP="00C50E56">
            <w:pPr>
              <w:pStyle w:val="CUERPOTEXTOTABLA"/>
              <w:jc w:val="center"/>
            </w:pPr>
            <w:r>
              <w:rPr>
                <w:sz w:val="14"/>
              </w:rPr>
              <w:t>18.36</w:t>
            </w:r>
          </w:p>
        </w:tc>
        <w:tc>
          <w:tcPr>
            <w:tcW w:w="0" w:type="auto"/>
            <w:noWrap/>
            <w:vAlign w:val="center"/>
          </w:tcPr>
          <w:p w14:paraId="73BCABB1" w14:textId="77777777" w:rsidR="00273C8C" w:rsidRDefault="00273C8C" w:rsidP="00C50E56">
            <w:pPr>
              <w:pStyle w:val="CUERPOTEXTOTABLA"/>
              <w:jc w:val="center"/>
            </w:pPr>
            <w:r>
              <w:rPr>
                <w:sz w:val="14"/>
              </w:rPr>
              <w:t>0.80</w:t>
            </w:r>
          </w:p>
        </w:tc>
        <w:tc>
          <w:tcPr>
            <w:tcW w:w="0" w:type="auto"/>
            <w:noWrap/>
            <w:vAlign w:val="center"/>
          </w:tcPr>
          <w:p w14:paraId="2813ABCD" w14:textId="77777777" w:rsidR="00273C8C" w:rsidRDefault="00273C8C" w:rsidP="00C50E56">
            <w:pPr>
              <w:pStyle w:val="CUERPOTEXTOTABLA"/>
              <w:jc w:val="center"/>
            </w:pPr>
            <w:r>
              <w:rPr>
                <w:sz w:val="14"/>
              </w:rPr>
              <w:t>28.43</w:t>
            </w:r>
          </w:p>
        </w:tc>
        <w:tc>
          <w:tcPr>
            <w:tcW w:w="0" w:type="auto"/>
            <w:noWrap/>
            <w:vAlign w:val="center"/>
          </w:tcPr>
          <w:p w14:paraId="15B28CC0" w14:textId="77777777" w:rsidR="00273C8C" w:rsidRDefault="00273C8C" w:rsidP="00C50E56">
            <w:pPr>
              <w:pStyle w:val="CUERPOTEXTOTABLA"/>
              <w:jc w:val="center"/>
            </w:pPr>
            <w:r>
              <w:rPr>
                <w:sz w:val="14"/>
              </w:rPr>
              <w:t>17.95</w:t>
            </w:r>
          </w:p>
        </w:tc>
        <w:tc>
          <w:tcPr>
            <w:tcW w:w="0" w:type="auto"/>
            <w:noWrap/>
            <w:vAlign w:val="center"/>
          </w:tcPr>
          <w:p w14:paraId="7DCE5AD8" w14:textId="77777777" w:rsidR="00273C8C" w:rsidRDefault="00273C8C" w:rsidP="00C50E56">
            <w:pPr>
              <w:pStyle w:val="CUERPOTEXTOTABLA"/>
              <w:jc w:val="center"/>
            </w:pPr>
            <w:r>
              <w:rPr>
                <w:sz w:val="14"/>
              </w:rPr>
              <w:t>21.34</w:t>
            </w:r>
          </w:p>
        </w:tc>
        <w:tc>
          <w:tcPr>
            <w:tcW w:w="0" w:type="auto"/>
            <w:noWrap/>
            <w:vAlign w:val="center"/>
          </w:tcPr>
          <w:p w14:paraId="707FFA0A" w14:textId="77777777" w:rsidR="00273C8C" w:rsidRDefault="00273C8C" w:rsidP="00C50E56">
            <w:pPr>
              <w:pStyle w:val="CUERPOTEXTOTABLA"/>
              <w:jc w:val="center"/>
            </w:pPr>
            <w:r>
              <w:rPr>
                <w:sz w:val="14"/>
              </w:rPr>
              <w:t>--</w:t>
            </w:r>
          </w:p>
        </w:tc>
        <w:tc>
          <w:tcPr>
            <w:tcW w:w="0" w:type="auto"/>
            <w:noWrap/>
            <w:vAlign w:val="center"/>
          </w:tcPr>
          <w:p w14:paraId="78A84F49" w14:textId="77777777" w:rsidR="00273C8C" w:rsidRDefault="00273C8C" w:rsidP="00C50E56">
            <w:pPr>
              <w:pStyle w:val="CUERPOTEXTOTABLA"/>
              <w:jc w:val="center"/>
            </w:pPr>
            <w:r>
              <w:rPr>
                <w:sz w:val="14"/>
              </w:rPr>
              <w:t>116.51</w:t>
            </w:r>
          </w:p>
        </w:tc>
        <w:tc>
          <w:tcPr>
            <w:tcW w:w="0" w:type="auto"/>
            <w:vMerge/>
          </w:tcPr>
          <w:p w14:paraId="6BF694E2" w14:textId="77777777" w:rsidR="00273C8C" w:rsidRDefault="00273C8C" w:rsidP="00C50E56"/>
        </w:tc>
        <w:tc>
          <w:tcPr>
            <w:tcW w:w="0" w:type="auto"/>
            <w:gridSpan w:val="2"/>
            <w:vMerge/>
          </w:tcPr>
          <w:p w14:paraId="6DBA9B8F" w14:textId="77777777" w:rsidR="00273C8C" w:rsidRDefault="00273C8C" w:rsidP="00C50E56"/>
        </w:tc>
      </w:tr>
      <w:tr w:rsidR="00273C8C" w14:paraId="432EFC07" w14:textId="77777777" w:rsidTr="00C50E56">
        <w:trPr>
          <w:cantSplit/>
          <w:jc w:val="center"/>
        </w:trPr>
        <w:tc>
          <w:tcPr>
            <w:tcW w:w="0" w:type="auto"/>
            <w:tcBorders>
              <w:right w:val="single" w:sz="14" w:space="0" w:color="000000"/>
            </w:tcBorders>
            <w:vAlign w:val="center"/>
          </w:tcPr>
          <w:p w14:paraId="20A537E7" w14:textId="77777777" w:rsidR="00273C8C" w:rsidRDefault="00273C8C" w:rsidP="00C50E56">
            <w:pPr>
              <w:pStyle w:val="CUERPOTEXTOTABLA"/>
            </w:pPr>
            <w:r>
              <w:rPr>
                <w:sz w:val="14"/>
              </w:rPr>
              <w:t>Aseo Público</w:t>
            </w:r>
          </w:p>
        </w:tc>
        <w:tc>
          <w:tcPr>
            <w:tcW w:w="0" w:type="auto"/>
            <w:tcBorders>
              <w:left w:val="single" w:sz="14" w:space="0" w:color="000000"/>
            </w:tcBorders>
            <w:noWrap/>
            <w:vAlign w:val="center"/>
          </w:tcPr>
          <w:p w14:paraId="7D5E6EA2" w14:textId="77777777" w:rsidR="00273C8C" w:rsidRDefault="00273C8C" w:rsidP="00C50E56">
            <w:pPr>
              <w:pStyle w:val="CUERPOTEXTOTABLA"/>
              <w:jc w:val="center"/>
            </w:pPr>
            <w:r>
              <w:rPr>
                <w:sz w:val="14"/>
              </w:rPr>
              <w:t>5.41</w:t>
            </w:r>
          </w:p>
        </w:tc>
        <w:tc>
          <w:tcPr>
            <w:tcW w:w="0" w:type="auto"/>
            <w:noWrap/>
            <w:vAlign w:val="center"/>
          </w:tcPr>
          <w:p w14:paraId="2AC73543" w14:textId="77777777" w:rsidR="00273C8C" w:rsidRDefault="00273C8C" w:rsidP="00C50E56">
            <w:pPr>
              <w:pStyle w:val="CUERPOTEXTOTABLA"/>
              <w:jc w:val="center"/>
            </w:pPr>
            <w:r>
              <w:rPr>
                <w:sz w:val="14"/>
              </w:rPr>
              <w:t>17.49</w:t>
            </w:r>
          </w:p>
        </w:tc>
        <w:tc>
          <w:tcPr>
            <w:tcW w:w="0" w:type="auto"/>
            <w:noWrap/>
            <w:vAlign w:val="center"/>
          </w:tcPr>
          <w:p w14:paraId="37532149" w14:textId="77777777" w:rsidR="00273C8C" w:rsidRDefault="00273C8C" w:rsidP="00C50E56">
            <w:pPr>
              <w:pStyle w:val="CUERPOTEXTOTABLA"/>
              <w:jc w:val="center"/>
            </w:pPr>
            <w:r>
              <w:rPr>
                <w:sz w:val="14"/>
              </w:rPr>
              <w:t>0.80</w:t>
            </w:r>
          </w:p>
        </w:tc>
        <w:tc>
          <w:tcPr>
            <w:tcW w:w="0" w:type="auto"/>
            <w:noWrap/>
            <w:vAlign w:val="center"/>
          </w:tcPr>
          <w:p w14:paraId="0B30AE1C" w14:textId="77777777" w:rsidR="00273C8C" w:rsidRDefault="00273C8C" w:rsidP="00C50E56">
            <w:pPr>
              <w:pStyle w:val="CUERPOTEXTOTABLA"/>
              <w:jc w:val="center"/>
            </w:pPr>
            <w:r>
              <w:rPr>
                <w:sz w:val="14"/>
              </w:rPr>
              <w:t>27.08</w:t>
            </w:r>
          </w:p>
        </w:tc>
        <w:tc>
          <w:tcPr>
            <w:tcW w:w="0" w:type="auto"/>
            <w:noWrap/>
            <w:vAlign w:val="center"/>
          </w:tcPr>
          <w:p w14:paraId="659431AD" w14:textId="77777777" w:rsidR="00273C8C" w:rsidRDefault="00273C8C" w:rsidP="00C50E56">
            <w:pPr>
              <w:pStyle w:val="CUERPOTEXTOTABLA"/>
              <w:jc w:val="center"/>
            </w:pPr>
            <w:r>
              <w:rPr>
                <w:sz w:val="14"/>
              </w:rPr>
              <w:t>17.09</w:t>
            </w:r>
          </w:p>
        </w:tc>
        <w:tc>
          <w:tcPr>
            <w:tcW w:w="0" w:type="auto"/>
            <w:noWrap/>
            <w:vAlign w:val="center"/>
          </w:tcPr>
          <w:p w14:paraId="01429AF5" w14:textId="77777777" w:rsidR="00273C8C" w:rsidRDefault="00273C8C" w:rsidP="00C50E56">
            <w:pPr>
              <w:pStyle w:val="CUERPOTEXTOTABLA"/>
              <w:jc w:val="center"/>
            </w:pPr>
            <w:r>
              <w:rPr>
                <w:sz w:val="14"/>
              </w:rPr>
              <w:t>20.32</w:t>
            </w:r>
          </w:p>
        </w:tc>
        <w:tc>
          <w:tcPr>
            <w:tcW w:w="0" w:type="auto"/>
            <w:noWrap/>
            <w:vAlign w:val="center"/>
          </w:tcPr>
          <w:p w14:paraId="733F6C10" w14:textId="77777777" w:rsidR="00273C8C" w:rsidRDefault="00273C8C" w:rsidP="00C50E56">
            <w:pPr>
              <w:pStyle w:val="CUERPOTEXTOTABLA"/>
              <w:jc w:val="center"/>
            </w:pPr>
            <w:r>
              <w:rPr>
                <w:sz w:val="14"/>
              </w:rPr>
              <w:t>--</w:t>
            </w:r>
          </w:p>
        </w:tc>
        <w:tc>
          <w:tcPr>
            <w:tcW w:w="0" w:type="auto"/>
            <w:noWrap/>
            <w:vAlign w:val="center"/>
          </w:tcPr>
          <w:p w14:paraId="63219174" w14:textId="77777777" w:rsidR="00273C8C" w:rsidRDefault="00273C8C" w:rsidP="00C50E56">
            <w:pPr>
              <w:pStyle w:val="CUERPOTEXTOTABLA"/>
              <w:jc w:val="center"/>
            </w:pPr>
            <w:r>
              <w:rPr>
                <w:sz w:val="14"/>
              </w:rPr>
              <w:t>106.36</w:t>
            </w:r>
          </w:p>
        </w:tc>
        <w:tc>
          <w:tcPr>
            <w:tcW w:w="0" w:type="auto"/>
            <w:vMerge/>
          </w:tcPr>
          <w:p w14:paraId="19D60D3F" w14:textId="77777777" w:rsidR="00273C8C" w:rsidRDefault="00273C8C" w:rsidP="00C50E56"/>
        </w:tc>
        <w:tc>
          <w:tcPr>
            <w:tcW w:w="0" w:type="auto"/>
            <w:gridSpan w:val="2"/>
            <w:vMerge/>
          </w:tcPr>
          <w:p w14:paraId="43C6F843" w14:textId="77777777" w:rsidR="00273C8C" w:rsidRDefault="00273C8C" w:rsidP="00C50E56"/>
        </w:tc>
      </w:tr>
      <w:tr w:rsidR="00273C8C" w14:paraId="1D9261A3" w14:textId="77777777" w:rsidTr="00C50E56">
        <w:trPr>
          <w:cantSplit/>
          <w:jc w:val="center"/>
        </w:trPr>
        <w:tc>
          <w:tcPr>
            <w:tcW w:w="0" w:type="auto"/>
            <w:tcBorders>
              <w:right w:val="single" w:sz="14" w:space="0" w:color="000000"/>
            </w:tcBorders>
            <w:vAlign w:val="center"/>
          </w:tcPr>
          <w:p w14:paraId="7C8782A3" w14:textId="77777777" w:rsidR="00273C8C" w:rsidRDefault="00273C8C" w:rsidP="00C50E56">
            <w:pPr>
              <w:pStyle w:val="CUERPOTEXTOTABLA"/>
            </w:pPr>
            <w:r>
              <w:rPr>
                <w:sz w:val="14"/>
              </w:rPr>
              <w:t>Aseo personal</w:t>
            </w:r>
          </w:p>
        </w:tc>
        <w:tc>
          <w:tcPr>
            <w:tcW w:w="0" w:type="auto"/>
            <w:tcBorders>
              <w:left w:val="single" w:sz="14" w:space="0" w:color="000000"/>
            </w:tcBorders>
            <w:noWrap/>
            <w:vAlign w:val="center"/>
          </w:tcPr>
          <w:p w14:paraId="75ABAF35" w14:textId="77777777" w:rsidR="00273C8C" w:rsidRDefault="00273C8C" w:rsidP="00C50E56">
            <w:pPr>
              <w:pStyle w:val="CUERPOTEXTOTABLA"/>
              <w:jc w:val="center"/>
            </w:pPr>
            <w:r>
              <w:rPr>
                <w:sz w:val="14"/>
              </w:rPr>
              <w:t>6.75</w:t>
            </w:r>
          </w:p>
        </w:tc>
        <w:tc>
          <w:tcPr>
            <w:tcW w:w="0" w:type="auto"/>
            <w:noWrap/>
            <w:vAlign w:val="center"/>
          </w:tcPr>
          <w:p w14:paraId="566D782B" w14:textId="77777777" w:rsidR="00273C8C" w:rsidRDefault="00273C8C" w:rsidP="00C50E56">
            <w:pPr>
              <w:pStyle w:val="CUERPOTEXTOTABLA"/>
              <w:jc w:val="center"/>
            </w:pPr>
            <w:r>
              <w:rPr>
                <w:sz w:val="14"/>
              </w:rPr>
              <w:t>21.83</w:t>
            </w:r>
          </w:p>
        </w:tc>
        <w:tc>
          <w:tcPr>
            <w:tcW w:w="0" w:type="auto"/>
            <w:noWrap/>
            <w:vAlign w:val="center"/>
          </w:tcPr>
          <w:p w14:paraId="40A7E376" w14:textId="77777777" w:rsidR="00273C8C" w:rsidRDefault="00273C8C" w:rsidP="00C50E56">
            <w:pPr>
              <w:pStyle w:val="CUERPOTEXTOTABLA"/>
              <w:jc w:val="center"/>
            </w:pPr>
            <w:r>
              <w:rPr>
                <w:sz w:val="14"/>
              </w:rPr>
              <w:t>0.80</w:t>
            </w:r>
          </w:p>
        </w:tc>
        <w:tc>
          <w:tcPr>
            <w:tcW w:w="0" w:type="auto"/>
            <w:noWrap/>
            <w:vAlign w:val="center"/>
          </w:tcPr>
          <w:p w14:paraId="03CDF78B" w14:textId="77777777" w:rsidR="00273C8C" w:rsidRDefault="00273C8C" w:rsidP="00C50E56">
            <w:pPr>
              <w:pStyle w:val="CUERPOTEXTOTABLA"/>
              <w:jc w:val="center"/>
            </w:pPr>
            <w:r>
              <w:rPr>
                <w:sz w:val="14"/>
              </w:rPr>
              <w:t>33.80</w:t>
            </w:r>
          </w:p>
        </w:tc>
        <w:tc>
          <w:tcPr>
            <w:tcW w:w="0" w:type="auto"/>
            <w:noWrap/>
            <w:vAlign w:val="center"/>
          </w:tcPr>
          <w:p w14:paraId="0F9E4287" w14:textId="77777777" w:rsidR="00273C8C" w:rsidRDefault="00273C8C" w:rsidP="00C50E56">
            <w:pPr>
              <w:pStyle w:val="CUERPOTEXTOTABLA"/>
              <w:jc w:val="center"/>
            </w:pPr>
            <w:r>
              <w:rPr>
                <w:sz w:val="14"/>
              </w:rPr>
              <w:t>21.34</w:t>
            </w:r>
          </w:p>
        </w:tc>
        <w:tc>
          <w:tcPr>
            <w:tcW w:w="0" w:type="auto"/>
            <w:noWrap/>
            <w:vAlign w:val="center"/>
          </w:tcPr>
          <w:p w14:paraId="456ADCE8" w14:textId="77777777" w:rsidR="00273C8C" w:rsidRDefault="00273C8C" w:rsidP="00C50E56">
            <w:pPr>
              <w:pStyle w:val="CUERPOTEXTOTABLA"/>
              <w:jc w:val="center"/>
            </w:pPr>
            <w:r>
              <w:rPr>
                <w:sz w:val="14"/>
              </w:rPr>
              <w:t>25.37</w:t>
            </w:r>
          </w:p>
        </w:tc>
        <w:tc>
          <w:tcPr>
            <w:tcW w:w="0" w:type="auto"/>
            <w:noWrap/>
            <w:vAlign w:val="center"/>
          </w:tcPr>
          <w:p w14:paraId="2FA97C09" w14:textId="77777777" w:rsidR="00273C8C" w:rsidRDefault="00273C8C" w:rsidP="00C50E56">
            <w:pPr>
              <w:pStyle w:val="CUERPOTEXTOTABLA"/>
              <w:jc w:val="center"/>
            </w:pPr>
            <w:r>
              <w:rPr>
                <w:sz w:val="14"/>
              </w:rPr>
              <w:t>--</w:t>
            </w:r>
          </w:p>
        </w:tc>
        <w:tc>
          <w:tcPr>
            <w:tcW w:w="0" w:type="auto"/>
            <w:noWrap/>
            <w:vAlign w:val="center"/>
          </w:tcPr>
          <w:p w14:paraId="14083140" w14:textId="77777777" w:rsidR="00273C8C" w:rsidRDefault="00273C8C" w:rsidP="00C50E56">
            <w:pPr>
              <w:pStyle w:val="CUERPOTEXTOTABLA"/>
              <w:jc w:val="center"/>
            </w:pPr>
            <w:r>
              <w:rPr>
                <w:sz w:val="14"/>
              </w:rPr>
              <w:t>159.66</w:t>
            </w:r>
          </w:p>
        </w:tc>
        <w:tc>
          <w:tcPr>
            <w:tcW w:w="0" w:type="auto"/>
            <w:vMerge/>
          </w:tcPr>
          <w:p w14:paraId="19561EC6" w14:textId="77777777" w:rsidR="00273C8C" w:rsidRDefault="00273C8C" w:rsidP="00C50E56"/>
        </w:tc>
        <w:tc>
          <w:tcPr>
            <w:tcW w:w="0" w:type="auto"/>
            <w:gridSpan w:val="2"/>
            <w:vMerge/>
          </w:tcPr>
          <w:p w14:paraId="17E74017" w14:textId="77777777" w:rsidR="00273C8C" w:rsidRDefault="00273C8C" w:rsidP="00C50E56"/>
        </w:tc>
      </w:tr>
      <w:tr w:rsidR="00273C8C" w14:paraId="2B4356B0" w14:textId="77777777" w:rsidTr="00C50E56">
        <w:trPr>
          <w:cantSplit/>
          <w:jc w:val="center"/>
        </w:trPr>
        <w:tc>
          <w:tcPr>
            <w:tcW w:w="0" w:type="auto"/>
            <w:tcBorders>
              <w:right w:val="single" w:sz="14" w:space="0" w:color="000000"/>
            </w:tcBorders>
            <w:vAlign w:val="center"/>
          </w:tcPr>
          <w:p w14:paraId="13B8754C" w14:textId="77777777" w:rsidR="00273C8C" w:rsidRDefault="00273C8C" w:rsidP="00C50E56">
            <w:pPr>
              <w:pStyle w:val="CUERPOTEXTOTABLA"/>
            </w:pPr>
            <w:r>
              <w:rPr>
                <w:sz w:val="14"/>
              </w:rPr>
              <w:t>Aseo accesible</w:t>
            </w:r>
          </w:p>
        </w:tc>
        <w:tc>
          <w:tcPr>
            <w:tcW w:w="0" w:type="auto"/>
            <w:tcBorders>
              <w:left w:val="single" w:sz="14" w:space="0" w:color="000000"/>
            </w:tcBorders>
            <w:noWrap/>
            <w:vAlign w:val="center"/>
          </w:tcPr>
          <w:p w14:paraId="2678983D" w14:textId="77777777" w:rsidR="00273C8C" w:rsidRDefault="00273C8C" w:rsidP="00C50E56">
            <w:pPr>
              <w:pStyle w:val="CUERPOTEXTOTABLA"/>
              <w:jc w:val="center"/>
            </w:pPr>
            <w:r>
              <w:rPr>
                <w:sz w:val="14"/>
              </w:rPr>
              <w:t>5.68</w:t>
            </w:r>
          </w:p>
        </w:tc>
        <w:tc>
          <w:tcPr>
            <w:tcW w:w="0" w:type="auto"/>
            <w:noWrap/>
            <w:vAlign w:val="center"/>
          </w:tcPr>
          <w:p w14:paraId="7B751567" w14:textId="77777777" w:rsidR="00273C8C" w:rsidRDefault="00273C8C" w:rsidP="00C50E56">
            <w:pPr>
              <w:pStyle w:val="CUERPOTEXTOTABLA"/>
              <w:jc w:val="center"/>
            </w:pPr>
            <w:r>
              <w:rPr>
                <w:sz w:val="14"/>
              </w:rPr>
              <w:t>15.95</w:t>
            </w:r>
          </w:p>
        </w:tc>
        <w:tc>
          <w:tcPr>
            <w:tcW w:w="0" w:type="auto"/>
            <w:noWrap/>
            <w:vAlign w:val="center"/>
          </w:tcPr>
          <w:p w14:paraId="55C307ED" w14:textId="77777777" w:rsidR="00273C8C" w:rsidRDefault="00273C8C" w:rsidP="00C50E56">
            <w:pPr>
              <w:pStyle w:val="CUERPOTEXTOTABLA"/>
              <w:jc w:val="center"/>
            </w:pPr>
            <w:r>
              <w:rPr>
                <w:sz w:val="14"/>
              </w:rPr>
              <w:t>0.80</w:t>
            </w:r>
          </w:p>
        </w:tc>
        <w:tc>
          <w:tcPr>
            <w:tcW w:w="0" w:type="auto"/>
            <w:noWrap/>
            <w:vAlign w:val="center"/>
          </w:tcPr>
          <w:p w14:paraId="36140483" w14:textId="77777777" w:rsidR="00273C8C" w:rsidRDefault="00273C8C" w:rsidP="00C50E56">
            <w:pPr>
              <w:pStyle w:val="CUERPOTEXTOTABLA"/>
              <w:jc w:val="center"/>
            </w:pPr>
            <w:r>
              <w:rPr>
                <w:sz w:val="14"/>
              </w:rPr>
              <w:t>28.43</w:t>
            </w:r>
          </w:p>
        </w:tc>
        <w:tc>
          <w:tcPr>
            <w:tcW w:w="0" w:type="auto"/>
            <w:noWrap/>
            <w:vAlign w:val="center"/>
          </w:tcPr>
          <w:p w14:paraId="38FDE145" w14:textId="77777777" w:rsidR="00273C8C" w:rsidRDefault="00273C8C" w:rsidP="00C50E56">
            <w:pPr>
              <w:pStyle w:val="CUERPOTEXTOTABLA"/>
              <w:jc w:val="center"/>
            </w:pPr>
            <w:r>
              <w:rPr>
                <w:sz w:val="14"/>
              </w:rPr>
              <w:t>17.95</w:t>
            </w:r>
          </w:p>
        </w:tc>
        <w:tc>
          <w:tcPr>
            <w:tcW w:w="0" w:type="auto"/>
            <w:noWrap/>
            <w:vAlign w:val="center"/>
          </w:tcPr>
          <w:p w14:paraId="7EB7D912" w14:textId="77777777" w:rsidR="00273C8C" w:rsidRDefault="00273C8C" w:rsidP="00C50E56">
            <w:pPr>
              <w:pStyle w:val="CUERPOTEXTOTABLA"/>
              <w:jc w:val="center"/>
            </w:pPr>
            <w:r>
              <w:rPr>
                <w:sz w:val="14"/>
              </w:rPr>
              <w:t>21.34</w:t>
            </w:r>
          </w:p>
        </w:tc>
        <w:tc>
          <w:tcPr>
            <w:tcW w:w="0" w:type="auto"/>
            <w:noWrap/>
            <w:vAlign w:val="center"/>
          </w:tcPr>
          <w:p w14:paraId="6E0F92E7" w14:textId="77777777" w:rsidR="00273C8C" w:rsidRDefault="00273C8C" w:rsidP="00C50E56">
            <w:pPr>
              <w:pStyle w:val="CUERPOTEXTOTABLA"/>
              <w:jc w:val="center"/>
            </w:pPr>
            <w:r>
              <w:rPr>
                <w:sz w:val="14"/>
              </w:rPr>
              <w:t>--</w:t>
            </w:r>
          </w:p>
        </w:tc>
        <w:tc>
          <w:tcPr>
            <w:tcW w:w="0" w:type="auto"/>
            <w:noWrap/>
            <w:vAlign w:val="center"/>
          </w:tcPr>
          <w:p w14:paraId="6683A26C" w14:textId="77777777" w:rsidR="00273C8C" w:rsidRDefault="00273C8C" w:rsidP="00C50E56">
            <w:pPr>
              <w:pStyle w:val="CUERPOTEXTOTABLA"/>
              <w:jc w:val="center"/>
            </w:pPr>
            <w:r>
              <w:rPr>
                <w:sz w:val="14"/>
              </w:rPr>
              <w:t>114.95</w:t>
            </w:r>
          </w:p>
        </w:tc>
        <w:tc>
          <w:tcPr>
            <w:tcW w:w="0" w:type="auto"/>
            <w:vMerge/>
          </w:tcPr>
          <w:p w14:paraId="62FB08D6" w14:textId="77777777" w:rsidR="00273C8C" w:rsidRDefault="00273C8C" w:rsidP="00C50E56"/>
        </w:tc>
        <w:tc>
          <w:tcPr>
            <w:tcW w:w="0" w:type="auto"/>
            <w:gridSpan w:val="2"/>
            <w:vMerge/>
          </w:tcPr>
          <w:p w14:paraId="538EE065" w14:textId="77777777" w:rsidR="00273C8C" w:rsidRDefault="00273C8C" w:rsidP="00C50E56"/>
        </w:tc>
      </w:tr>
      <w:tr w:rsidR="00273C8C" w14:paraId="07A0742C" w14:textId="77777777" w:rsidTr="00C50E56">
        <w:trPr>
          <w:cantSplit/>
          <w:jc w:val="center"/>
        </w:trPr>
        <w:tc>
          <w:tcPr>
            <w:tcW w:w="0" w:type="auto"/>
            <w:tcBorders>
              <w:right w:val="single" w:sz="14" w:space="0" w:color="000000"/>
            </w:tcBorders>
            <w:vAlign w:val="center"/>
          </w:tcPr>
          <w:p w14:paraId="5161692A" w14:textId="77777777" w:rsidR="00273C8C" w:rsidRDefault="00273C8C" w:rsidP="00C50E56">
            <w:pPr>
              <w:pStyle w:val="CUERPOTEXTOTABLA"/>
            </w:pPr>
            <w:r>
              <w:rPr>
                <w:sz w:val="14"/>
              </w:rPr>
              <w:t>Aseo Publico</w:t>
            </w:r>
          </w:p>
        </w:tc>
        <w:tc>
          <w:tcPr>
            <w:tcW w:w="0" w:type="auto"/>
            <w:tcBorders>
              <w:left w:val="single" w:sz="14" w:space="0" w:color="000000"/>
            </w:tcBorders>
            <w:noWrap/>
            <w:vAlign w:val="center"/>
          </w:tcPr>
          <w:p w14:paraId="210C5830" w14:textId="77777777" w:rsidR="00273C8C" w:rsidRDefault="00273C8C" w:rsidP="00C50E56">
            <w:pPr>
              <w:pStyle w:val="CUERPOTEXTOTABLA"/>
              <w:jc w:val="center"/>
            </w:pPr>
            <w:r>
              <w:rPr>
                <w:sz w:val="14"/>
              </w:rPr>
              <w:t>5.41</w:t>
            </w:r>
          </w:p>
        </w:tc>
        <w:tc>
          <w:tcPr>
            <w:tcW w:w="0" w:type="auto"/>
            <w:noWrap/>
            <w:vAlign w:val="center"/>
          </w:tcPr>
          <w:p w14:paraId="719FDA70" w14:textId="77777777" w:rsidR="00273C8C" w:rsidRDefault="00273C8C" w:rsidP="00C50E56">
            <w:pPr>
              <w:pStyle w:val="CUERPOTEXTOTABLA"/>
              <w:jc w:val="center"/>
            </w:pPr>
            <w:r>
              <w:rPr>
                <w:sz w:val="14"/>
              </w:rPr>
              <w:t>15.19</w:t>
            </w:r>
          </w:p>
        </w:tc>
        <w:tc>
          <w:tcPr>
            <w:tcW w:w="0" w:type="auto"/>
            <w:noWrap/>
            <w:vAlign w:val="center"/>
          </w:tcPr>
          <w:p w14:paraId="1C8BF2F3" w14:textId="77777777" w:rsidR="00273C8C" w:rsidRDefault="00273C8C" w:rsidP="00C50E56">
            <w:pPr>
              <w:pStyle w:val="CUERPOTEXTOTABLA"/>
              <w:jc w:val="center"/>
            </w:pPr>
            <w:r>
              <w:rPr>
                <w:sz w:val="14"/>
              </w:rPr>
              <w:t>0.80</w:t>
            </w:r>
          </w:p>
        </w:tc>
        <w:tc>
          <w:tcPr>
            <w:tcW w:w="0" w:type="auto"/>
            <w:noWrap/>
            <w:vAlign w:val="center"/>
          </w:tcPr>
          <w:p w14:paraId="3FF41C49" w14:textId="77777777" w:rsidR="00273C8C" w:rsidRDefault="00273C8C" w:rsidP="00C50E56">
            <w:pPr>
              <w:pStyle w:val="CUERPOTEXTOTABLA"/>
              <w:jc w:val="center"/>
            </w:pPr>
            <w:r>
              <w:rPr>
                <w:sz w:val="14"/>
              </w:rPr>
              <w:t>27.08</w:t>
            </w:r>
          </w:p>
        </w:tc>
        <w:tc>
          <w:tcPr>
            <w:tcW w:w="0" w:type="auto"/>
            <w:noWrap/>
            <w:vAlign w:val="center"/>
          </w:tcPr>
          <w:p w14:paraId="12EDE55A" w14:textId="77777777" w:rsidR="00273C8C" w:rsidRDefault="00273C8C" w:rsidP="00C50E56">
            <w:pPr>
              <w:pStyle w:val="CUERPOTEXTOTABLA"/>
              <w:jc w:val="center"/>
            </w:pPr>
            <w:r>
              <w:rPr>
                <w:sz w:val="14"/>
              </w:rPr>
              <w:t>17.09</w:t>
            </w:r>
          </w:p>
        </w:tc>
        <w:tc>
          <w:tcPr>
            <w:tcW w:w="0" w:type="auto"/>
            <w:noWrap/>
            <w:vAlign w:val="center"/>
          </w:tcPr>
          <w:p w14:paraId="4B847673" w14:textId="77777777" w:rsidR="00273C8C" w:rsidRDefault="00273C8C" w:rsidP="00C50E56">
            <w:pPr>
              <w:pStyle w:val="CUERPOTEXTOTABLA"/>
              <w:jc w:val="center"/>
            </w:pPr>
            <w:r>
              <w:rPr>
                <w:sz w:val="14"/>
              </w:rPr>
              <w:t>20.32</w:t>
            </w:r>
          </w:p>
        </w:tc>
        <w:tc>
          <w:tcPr>
            <w:tcW w:w="0" w:type="auto"/>
            <w:noWrap/>
            <w:vAlign w:val="center"/>
          </w:tcPr>
          <w:p w14:paraId="33C101EE" w14:textId="77777777" w:rsidR="00273C8C" w:rsidRDefault="00273C8C" w:rsidP="00C50E56">
            <w:pPr>
              <w:pStyle w:val="CUERPOTEXTOTABLA"/>
              <w:jc w:val="center"/>
            </w:pPr>
            <w:r>
              <w:rPr>
                <w:sz w:val="14"/>
              </w:rPr>
              <w:t>--</w:t>
            </w:r>
          </w:p>
        </w:tc>
        <w:tc>
          <w:tcPr>
            <w:tcW w:w="0" w:type="auto"/>
            <w:noWrap/>
            <w:vAlign w:val="center"/>
          </w:tcPr>
          <w:p w14:paraId="0E73CD5F" w14:textId="77777777" w:rsidR="00273C8C" w:rsidRDefault="00273C8C" w:rsidP="00C50E56">
            <w:pPr>
              <w:pStyle w:val="CUERPOTEXTOTABLA"/>
              <w:jc w:val="center"/>
            </w:pPr>
            <w:r>
              <w:rPr>
                <w:sz w:val="14"/>
              </w:rPr>
              <w:t>103.79</w:t>
            </w:r>
          </w:p>
        </w:tc>
        <w:tc>
          <w:tcPr>
            <w:tcW w:w="0" w:type="auto"/>
            <w:vMerge/>
          </w:tcPr>
          <w:p w14:paraId="0B9A7B0C" w14:textId="77777777" w:rsidR="00273C8C" w:rsidRDefault="00273C8C" w:rsidP="00C50E56"/>
        </w:tc>
        <w:tc>
          <w:tcPr>
            <w:tcW w:w="0" w:type="auto"/>
            <w:gridSpan w:val="2"/>
            <w:vMerge/>
          </w:tcPr>
          <w:p w14:paraId="406F446A" w14:textId="77777777" w:rsidR="00273C8C" w:rsidRDefault="00273C8C" w:rsidP="00C50E56"/>
        </w:tc>
      </w:tr>
      <w:tr w:rsidR="00273C8C" w14:paraId="5CEF13BA" w14:textId="77777777" w:rsidTr="00C50E56">
        <w:trPr>
          <w:cantSplit/>
          <w:jc w:val="center"/>
        </w:trPr>
        <w:tc>
          <w:tcPr>
            <w:tcW w:w="0" w:type="auto"/>
            <w:tcBorders>
              <w:right w:val="single" w:sz="14" w:space="0" w:color="000000"/>
            </w:tcBorders>
            <w:vAlign w:val="center"/>
          </w:tcPr>
          <w:p w14:paraId="31957169" w14:textId="77777777" w:rsidR="00273C8C" w:rsidRDefault="00273C8C" w:rsidP="00C50E56">
            <w:pPr>
              <w:pStyle w:val="CUERPOTEXTOTABLA"/>
            </w:pPr>
            <w:r>
              <w:rPr>
                <w:sz w:val="14"/>
              </w:rPr>
              <w:t>Aseo personal</w:t>
            </w:r>
          </w:p>
        </w:tc>
        <w:tc>
          <w:tcPr>
            <w:tcW w:w="0" w:type="auto"/>
            <w:tcBorders>
              <w:left w:val="single" w:sz="14" w:space="0" w:color="000000"/>
            </w:tcBorders>
            <w:noWrap/>
            <w:vAlign w:val="center"/>
          </w:tcPr>
          <w:p w14:paraId="4D2C902D" w14:textId="77777777" w:rsidR="00273C8C" w:rsidRDefault="00273C8C" w:rsidP="00C50E56">
            <w:pPr>
              <w:pStyle w:val="CUERPOTEXTOTABLA"/>
              <w:jc w:val="center"/>
            </w:pPr>
            <w:r>
              <w:rPr>
                <w:sz w:val="14"/>
              </w:rPr>
              <w:t>3.85</w:t>
            </w:r>
          </w:p>
        </w:tc>
        <w:tc>
          <w:tcPr>
            <w:tcW w:w="0" w:type="auto"/>
            <w:noWrap/>
            <w:vAlign w:val="center"/>
          </w:tcPr>
          <w:p w14:paraId="41A3EFAE" w14:textId="77777777" w:rsidR="00273C8C" w:rsidRDefault="00273C8C" w:rsidP="00C50E56">
            <w:pPr>
              <w:pStyle w:val="CUERPOTEXTOTABLA"/>
              <w:jc w:val="center"/>
            </w:pPr>
            <w:r>
              <w:rPr>
                <w:sz w:val="14"/>
              </w:rPr>
              <w:t>10.81</w:t>
            </w:r>
          </w:p>
        </w:tc>
        <w:tc>
          <w:tcPr>
            <w:tcW w:w="0" w:type="auto"/>
            <w:noWrap/>
            <w:vAlign w:val="center"/>
          </w:tcPr>
          <w:p w14:paraId="492EBE2D" w14:textId="77777777" w:rsidR="00273C8C" w:rsidRDefault="00273C8C" w:rsidP="00C50E56">
            <w:pPr>
              <w:pStyle w:val="CUERPOTEXTOTABLA"/>
              <w:jc w:val="center"/>
            </w:pPr>
            <w:r>
              <w:rPr>
                <w:sz w:val="14"/>
              </w:rPr>
              <w:t>0.80</w:t>
            </w:r>
          </w:p>
        </w:tc>
        <w:tc>
          <w:tcPr>
            <w:tcW w:w="0" w:type="auto"/>
            <w:noWrap/>
            <w:vAlign w:val="center"/>
          </w:tcPr>
          <w:p w14:paraId="2142A7A1" w14:textId="77777777" w:rsidR="00273C8C" w:rsidRDefault="00273C8C" w:rsidP="00C50E56">
            <w:pPr>
              <w:pStyle w:val="CUERPOTEXTOTABLA"/>
              <w:jc w:val="center"/>
            </w:pPr>
            <w:r>
              <w:rPr>
                <w:sz w:val="14"/>
              </w:rPr>
              <w:t>19.27</w:t>
            </w:r>
          </w:p>
        </w:tc>
        <w:tc>
          <w:tcPr>
            <w:tcW w:w="0" w:type="auto"/>
            <w:noWrap/>
            <w:vAlign w:val="center"/>
          </w:tcPr>
          <w:p w14:paraId="152598D1" w14:textId="77777777" w:rsidR="00273C8C" w:rsidRDefault="00273C8C" w:rsidP="00C50E56">
            <w:pPr>
              <w:pStyle w:val="CUERPOTEXTOTABLA"/>
              <w:jc w:val="center"/>
            </w:pPr>
            <w:r>
              <w:rPr>
                <w:sz w:val="14"/>
              </w:rPr>
              <w:t>12.16</w:t>
            </w:r>
          </w:p>
        </w:tc>
        <w:tc>
          <w:tcPr>
            <w:tcW w:w="0" w:type="auto"/>
            <w:noWrap/>
            <w:vAlign w:val="center"/>
          </w:tcPr>
          <w:p w14:paraId="5E644EC9" w14:textId="77777777" w:rsidR="00273C8C" w:rsidRDefault="00273C8C" w:rsidP="00C50E56">
            <w:pPr>
              <w:pStyle w:val="CUERPOTEXTOTABLA"/>
              <w:jc w:val="center"/>
            </w:pPr>
            <w:r>
              <w:rPr>
                <w:sz w:val="14"/>
              </w:rPr>
              <w:t>14.46</w:t>
            </w:r>
          </w:p>
        </w:tc>
        <w:tc>
          <w:tcPr>
            <w:tcW w:w="0" w:type="auto"/>
            <w:noWrap/>
            <w:vAlign w:val="center"/>
          </w:tcPr>
          <w:p w14:paraId="492F4C16" w14:textId="77777777" w:rsidR="00273C8C" w:rsidRDefault="00273C8C" w:rsidP="00C50E56">
            <w:pPr>
              <w:pStyle w:val="CUERPOTEXTOTABLA"/>
              <w:jc w:val="center"/>
            </w:pPr>
            <w:r>
              <w:rPr>
                <w:sz w:val="14"/>
              </w:rPr>
              <w:t>--</w:t>
            </w:r>
          </w:p>
        </w:tc>
        <w:tc>
          <w:tcPr>
            <w:tcW w:w="0" w:type="auto"/>
            <w:noWrap/>
            <w:vAlign w:val="center"/>
          </w:tcPr>
          <w:p w14:paraId="3686C461" w14:textId="77777777" w:rsidR="00273C8C" w:rsidRDefault="00273C8C" w:rsidP="00C50E56">
            <w:pPr>
              <w:pStyle w:val="CUERPOTEXTOTABLA"/>
              <w:jc w:val="center"/>
            </w:pPr>
            <w:r>
              <w:rPr>
                <w:sz w:val="14"/>
              </w:rPr>
              <w:t>53.41</w:t>
            </w:r>
          </w:p>
        </w:tc>
        <w:tc>
          <w:tcPr>
            <w:tcW w:w="0" w:type="auto"/>
            <w:vMerge/>
          </w:tcPr>
          <w:p w14:paraId="6B2895A7" w14:textId="77777777" w:rsidR="00273C8C" w:rsidRDefault="00273C8C" w:rsidP="00C50E56"/>
        </w:tc>
        <w:tc>
          <w:tcPr>
            <w:tcW w:w="0" w:type="auto"/>
            <w:gridSpan w:val="2"/>
            <w:vMerge/>
          </w:tcPr>
          <w:p w14:paraId="0F020E66" w14:textId="77777777" w:rsidR="00273C8C" w:rsidRDefault="00273C8C" w:rsidP="00C50E56"/>
        </w:tc>
      </w:tr>
      <w:tr w:rsidR="00273C8C" w14:paraId="3DCF91AB" w14:textId="77777777" w:rsidTr="00C50E56">
        <w:trPr>
          <w:cantSplit/>
          <w:jc w:val="center"/>
        </w:trPr>
        <w:tc>
          <w:tcPr>
            <w:tcW w:w="0" w:type="auto"/>
            <w:tcBorders>
              <w:right w:val="single" w:sz="14" w:space="0" w:color="000000"/>
            </w:tcBorders>
            <w:vAlign w:val="center"/>
          </w:tcPr>
          <w:p w14:paraId="5AD4BB02" w14:textId="77777777" w:rsidR="00273C8C" w:rsidRDefault="00273C8C" w:rsidP="00C50E56">
            <w:pPr>
              <w:pStyle w:val="CUERPOTEXTOTABLA"/>
            </w:pPr>
            <w:r>
              <w:rPr>
                <w:sz w:val="14"/>
              </w:rPr>
              <w:t>Escalera</w:t>
            </w:r>
          </w:p>
        </w:tc>
        <w:tc>
          <w:tcPr>
            <w:tcW w:w="0" w:type="auto"/>
            <w:tcBorders>
              <w:left w:val="single" w:sz="14" w:space="0" w:color="000000"/>
            </w:tcBorders>
            <w:noWrap/>
            <w:vAlign w:val="center"/>
          </w:tcPr>
          <w:p w14:paraId="2E171FE8" w14:textId="77777777" w:rsidR="00273C8C" w:rsidRDefault="00273C8C" w:rsidP="00C50E56">
            <w:pPr>
              <w:pStyle w:val="CUERPOTEXTOTABLA"/>
              <w:jc w:val="center"/>
            </w:pPr>
            <w:r>
              <w:rPr>
                <w:sz w:val="14"/>
              </w:rPr>
              <w:t>12.61</w:t>
            </w:r>
          </w:p>
        </w:tc>
        <w:tc>
          <w:tcPr>
            <w:tcW w:w="0" w:type="auto"/>
            <w:noWrap/>
            <w:vAlign w:val="center"/>
          </w:tcPr>
          <w:p w14:paraId="482FDB80" w14:textId="77777777" w:rsidR="00273C8C" w:rsidRDefault="00273C8C" w:rsidP="00C50E56">
            <w:pPr>
              <w:pStyle w:val="CUERPOTEXTOTABLA"/>
              <w:jc w:val="center"/>
            </w:pPr>
            <w:r>
              <w:rPr>
                <w:sz w:val="14"/>
              </w:rPr>
              <w:t>36.42</w:t>
            </w:r>
          </w:p>
        </w:tc>
        <w:tc>
          <w:tcPr>
            <w:tcW w:w="0" w:type="auto"/>
            <w:noWrap/>
            <w:vAlign w:val="center"/>
          </w:tcPr>
          <w:p w14:paraId="6F049DA1" w14:textId="77777777" w:rsidR="00273C8C" w:rsidRDefault="00273C8C" w:rsidP="00C50E56">
            <w:pPr>
              <w:pStyle w:val="CUERPOTEXTOTABLA"/>
              <w:jc w:val="center"/>
            </w:pPr>
            <w:r>
              <w:rPr>
                <w:sz w:val="14"/>
              </w:rPr>
              <w:t>0.80</w:t>
            </w:r>
          </w:p>
        </w:tc>
        <w:tc>
          <w:tcPr>
            <w:tcW w:w="0" w:type="auto"/>
            <w:noWrap/>
            <w:vAlign w:val="center"/>
          </w:tcPr>
          <w:p w14:paraId="1F202B6B" w14:textId="77777777" w:rsidR="00273C8C" w:rsidRDefault="00273C8C" w:rsidP="00C50E56">
            <w:pPr>
              <w:pStyle w:val="CUERPOTEXTOTABLA"/>
              <w:jc w:val="center"/>
            </w:pPr>
            <w:r>
              <w:rPr>
                <w:sz w:val="14"/>
              </w:rPr>
              <w:t>63.07</w:t>
            </w:r>
          </w:p>
        </w:tc>
        <w:tc>
          <w:tcPr>
            <w:tcW w:w="0" w:type="auto"/>
            <w:noWrap/>
            <w:vAlign w:val="center"/>
          </w:tcPr>
          <w:p w14:paraId="302E5A26" w14:textId="77777777" w:rsidR="00273C8C" w:rsidRDefault="00273C8C" w:rsidP="00C50E56">
            <w:pPr>
              <w:pStyle w:val="CUERPOTEXTOTABLA"/>
              <w:jc w:val="center"/>
            </w:pPr>
            <w:r>
              <w:rPr>
                <w:sz w:val="14"/>
              </w:rPr>
              <w:t>39.82</w:t>
            </w:r>
          </w:p>
        </w:tc>
        <w:tc>
          <w:tcPr>
            <w:tcW w:w="0" w:type="auto"/>
            <w:noWrap/>
            <w:vAlign w:val="center"/>
          </w:tcPr>
          <w:p w14:paraId="7D453912" w14:textId="77777777" w:rsidR="00273C8C" w:rsidRDefault="00273C8C" w:rsidP="00C50E56">
            <w:pPr>
              <w:pStyle w:val="CUERPOTEXTOTABLA"/>
              <w:jc w:val="center"/>
            </w:pPr>
            <w:r>
              <w:rPr>
                <w:sz w:val="14"/>
              </w:rPr>
              <w:t>47.34</w:t>
            </w:r>
          </w:p>
        </w:tc>
        <w:tc>
          <w:tcPr>
            <w:tcW w:w="0" w:type="auto"/>
            <w:noWrap/>
            <w:vAlign w:val="center"/>
          </w:tcPr>
          <w:p w14:paraId="63AB5C80" w14:textId="77777777" w:rsidR="00273C8C" w:rsidRDefault="00273C8C" w:rsidP="00C50E56">
            <w:pPr>
              <w:pStyle w:val="CUERPOTEXTOTABLA"/>
              <w:jc w:val="center"/>
            </w:pPr>
            <w:r>
              <w:rPr>
                <w:sz w:val="14"/>
              </w:rPr>
              <w:t>--</w:t>
            </w:r>
          </w:p>
        </w:tc>
        <w:tc>
          <w:tcPr>
            <w:tcW w:w="0" w:type="auto"/>
            <w:noWrap/>
            <w:vAlign w:val="center"/>
          </w:tcPr>
          <w:p w14:paraId="4008892B" w14:textId="77777777" w:rsidR="00273C8C" w:rsidRDefault="00273C8C" w:rsidP="00C50E56">
            <w:pPr>
              <w:pStyle w:val="CUERPOTEXTOTABLA"/>
              <w:jc w:val="center"/>
            </w:pPr>
            <w:r>
              <w:rPr>
                <w:sz w:val="14"/>
              </w:rPr>
              <w:t>230.09</w:t>
            </w:r>
          </w:p>
        </w:tc>
        <w:tc>
          <w:tcPr>
            <w:tcW w:w="0" w:type="auto"/>
            <w:vMerge/>
          </w:tcPr>
          <w:p w14:paraId="22831B54" w14:textId="77777777" w:rsidR="00273C8C" w:rsidRDefault="00273C8C" w:rsidP="00C50E56"/>
        </w:tc>
        <w:tc>
          <w:tcPr>
            <w:tcW w:w="0" w:type="auto"/>
            <w:gridSpan w:val="2"/>
            <w:vMerge/>
          </w:tcPr>
          <w:p w14:paraId="1ABC1DCA" w14:textId="77777777" w:rsidR="00273C8C" w:rsidRDefault="00273C8C" w:rsidP="00C50E56"/>
        </w:tc>
      </w:tr>
      <w:tr w:rsidR="00273C8C" w14:paraId="25B0E3B7" w14:textId="77777777" w:rsidTr="00C50E56">
        <w:trPr>
          <w:cantSplit/>
          <w:jc w:val="center"/>
        </w:trPr>
        <w:tc>
          <w:tcPr>
            <w:tcW w:w="0" w:type="auto"/>
            <w:tcBorders>
              <w:right w:val="single" w:sz="14" w:space="0" w:color="000000"/>
            </w:tcBorders>
            <w:vAlign w:val="center"/>
          </w:tcPr>
          <w:p w14:paraId="5F142B4E" w14:textId="77777777" w:rsidR="00273C8C" w:rsidRDefault="00273C8C" w:rsidP="00C50E56">
            <w:pPr>
              <w:pStyle w:val="CUERPOTEXTOTABLA"/>
            </w:pPr>
            <w:r>
              <w:rPr>
                <w:sz w:val="14"/>
              </w:rPr>
              <w:t>Escalera</w:t>
            </w:r>
          </w:p>
        </w:tc>
        <w:tc>
          <w:tcPr>
            <w:tcW w:w="0" w:type="auto"/>
            <w:tcBorders>
              <w:left w:val="single" w:sz="14" w:space="0" w:color="000000"/>
            </w:tcBorders>
            <w:noWrap/>
            <w:vAlign w:val="center"/>
          </w:tcPr>
          <w:p w14:paraId="23CE358A" w14:textId="77777777" w:rsidR="00273C8C" w:rsidRDefault="00273C8C" w:rsidP="00C50E56">
            <w:pPr>
              <w:pStyle w:val="CUERPOTEXTOTABLA"/>
              <w:jc w:val="center"/>
            </w:pPr>
            <w:r>
              <w:rPr>
                <w:sz w:val="14"/>
              </w:rPr>
              <w:t>--</w:t>
            </w:r>
          </w:p>
        </w:tc>
        <w:tc>
          <w:tcPr>
            <w:tcW w:w="0" w:type="auto"/>
            <w:noWrap/>
            <w:vAlign w:val="center"/>
          </w:tcPr>
          <w:p w14:paraId="38E8BFAE" w14:textId="77777777" w:rsidR="00273C8C" w:rsidRDefault="00273C8C" w:rsidP="00C50E56">
            <w:pPr>
              <w:pStyle w:val="CUERPOTEXTOTABLA"/>
              <w:jc w:val="center"/>
            </w:pPr>
            <w:r>
              <w:rPr>
                <w:sz w:val="14"/>
              </w:rPr>
              <w:t>44.43</w:t>
            </w:r>
          </w:p>
        </w:tc>
        <w:tc>
          <w:tcPr>
            <w:tcW w:w="0" w:type="auto"/>
            <w:noWrap/>
            <w:vAlign w:val="center"/>
          </w:tcPr>
          <w:p w14:paraId="540E5A2A" w14:textId="77777777" w:rsidR="00273C8C" w:rsidRDefault="00273C8C" w:rsidP="00C50E56">
            <w:pPr>
              <w:pStyle w:val="CUERPOTEXTOTABLA"/>
              <w:jc w:val="center"/>
            </w:pPr>
            <w:r>
              <w:rPr>
                <w:sz w:val="14"/>
              </w:rPr>
              <w:t>0.80</w:t>
            </w:r>
          </w:p>
        </w:tc>
        <w:tc>
          <w:tcPr>
            <w:tcW w:w="0" w:type="auto"/>
            <w:noWrap/>
            <w:vAlign w:val="center"/>
          </w:tcPr>
          <w:p w14:paraId="45A5E2EF" w14:textId="77777777" w:rsidR="00273C8C" w:rsidRDefault="00273C8C" w:rsidP="00C50E56">
            <w:pPr>
              <w:pStyle w:val="CUERPOTEXTOTABLA"/>
              <w:jc w:val="center"/>
            </w:pPr>
            <w:r>
              <w:rPr>
                <w:sz w:val="14"/>
              </w:rPr>
              <w:t>--</w:t>
            </w:r>
          </w:p>
        </w:tc>
        <w:tc>
          <w:tcPr>
            <w:tcW w:w="0" w:type="auto"/>
            <w:noWrap/>
            <w:vAlign w:val="center"/>
          </w:tcPr>
          <w:p w14:paraId="07FFD753" w14:textId="77777777" w:rsidR="00273C8C" w:rsidRDefault="00273C8C" w:rsidP="00C50E56">
            <w:pPr>
              <w:pStyle w:val="CUERPOTEXTOTABLA"/>
              <w:jc w:val="center"/>
            </w:pPr>
            <w:r>
              <w:rPr>
                <w:sz w:val="14"/>
              </w:rPr>
              <w:t>--</w:t>
            </w:r>
          </w:p>
        </w:tc>
        <w:tc>
          <w:tcPr>
            <w:tcW w:w="0" w:type="auto"/>
            <w:noWrap/>
            <w:vAlign w:val="center"/>
          </w:tcPr>
          <w:p w14:paraId="7CF43F39" w14:textId="77777777" w:rsidR="00273C8C" w:rsidRDefault="00273C8C" w:rsidP="00C50E56">
            <w:pPr>
              <w:pStyle w:val="CUERPOTEXTOTABLA"/>
              <w:jc w:val="center"/>
            </w:pPr>
            <w:r>
              <w:rPr>
                <w:sz w:val="14"/>
              </w:rPr>
              <w:t>--</w:t>
            </w:r>
          </w:p>
        </w:tc>
        <w:tc>
          <w:tcPr>
            <w:tcW w:w="0" w:type="auto"/>
            <w:noWrap/>
            <w:vAlign w:val="center"/>
          </w:tcPr>
          <w:p w14:paraId="412A7720" w14:textId="77777777" w:rsidR="00273C8C" w:rsidRDefault="00273C8C" w:rsidP="00C50E56">
            <w:pPr>
              <w:pStyle w:val="CUERPOTEXTOTABLA"/>
              <w:jc w:val="center"/>
            </w:pPr>
            <w:r>
              <w:rPr>
                <w:sz w:val="14"/>
              </w:rPr>
              <w:t>--</w:t>
            </w:r>
          </w:p>
        </w:tc>
        <w:tc>
          <w:tcPr>
            <w:tcW w:w="0" w:type="auto"/>
            <w:noWrap/>
            <w:vAlign w:val="center"/>
          </w:tcPr>
          <w:p w14:paraId="1528E590" w14:textId="77777777" w:rsidR="00273C8C" w:rsidRDefault="00273C8C" w:rsidP="00C50E56">
            <w:pPr>
              <w:pStyle w:val="CUERPOTEXTOTABLA"/>
              <w:jc w:val="center"/>
            </w:pPr>
            <w:r>
              <w:rPr>
                <w:sz w:val="14"/>
              </w:rPr>
              <w:t>--</w:t>
            </w:r>
          </w:p>
        </w:tc>
        <w:tc>
          <w:tcPr>
            <w:tcW w:w="0" w:type="auto"/>
            <w:vMerge/>
          </w:tcPr>
          <w:p w14:paraId="5CFB7E1B" w14:textId="77777777" w:rsidR="00273C8C" w:rsidRDefault="00273C8C" w:rsidP="00C50E56"/>
        </w:tc>
        <w:tc>
          <w:tcPr>
            <w:tcW w:w="0" w:type="auto"/>
            <w:gridSpan w:val="2"/>
            <w:vMerge/>
          </w:tcPr>
          <w:p w14:paraId="3721C5E0" w14:textId="77777777" w:rsidR="00273C8C" w:rsidRDefault="00273C8C" w:rsidP="00C50E56"/>
        </w:tc>
      </w:tr>
      <w:tr w:rsidR="00273C8C" w14:paraId="1931F104" w14:textId="77777777" w:rsidTr="00C50E56">
        <w:trPr>
          <w:cantSplit/>
          <w:jc w:val="center"/>
        </w:trPr>
        <w:tc>
          <w:tcPr>
            <w:tcW w:w="0" w:type="auto"/>
            <w:tcBorders>
              <w:right w:val="single" w:sz="14" w:space="0" w:color="000000"/>
            </w:tcBorders>
            <w:vAlign w:val="center"/>
          </w:tcPr>
          <w:p w14:paraId="0E1CA5F2" w14:textId="77777777" w:rsidR="00273C8C" w:rsidRDefault="00273C8C" w:rsidP="00C50E56">
            <w:pPr>
              <w:pStyle w:val="CUERPOTEXTOTABLA"/>
            </w:pPr>
            <w:r>
              <w:rPr>
                <w:sz w:val="14"/>
              </w:rPr>
              <w:t>Escalera</w:t>
            </w:r>
          </w:p>
        </w:tc>
        <w:tc>
          <w:tcPr>
            <w:tcW w:w="0" w:type="auto"/>
            <w:tcBorders>
              <w:left w:val="single" w:sz="14" w:space="0" w:color="000000"/>
            </w:tcBorders>
            <w:noWrap/>
            <w:vAlign w:val="center"/>
          </w:tcPr>
          <w:p w14:paraId="7C16ECCF" w14:textId="77777777" w:rsidR="00273C8C" w:rsidRDefault="00273C8C" w:rsidP="00C50E56">
            <w:pPr>
              <w:pStyle w:val="CUERPOTEXTOTABLA"/>
              <w:jc w:val="center"/>
            </w:pPr>
            <w:r>
              <w:rPr>
                <w:sz w:val="14"/>
              </w:rPr>
              <w:t>2.46</w:t>
            </w:r>
          </w:p>
        </w:tc>
        <w:tc>
          <w:tcPr>
            <w:tcW w:w="0" w:type="auto"/>
            <w:noWrap/>
            <w:vAlign w:val="center"/>
          </w:tcPr>
          <w:p w14:paraId="1687AE5F" w14:textId="77777777" w:rsidR="00273C8C" w:rsidRDefault="00273C8C" w:rsidP="00C50E56">
            <w:pPr>
              <w:pStyle w:val="CUERPOTEXTOTABLA"/>
              <w:jc w:val="center"/>
            </w:pPr>
            <w:r>
              <w:rPr>
                <w:sz w:val="14"/>
              </w:rPr>
              <w:t>54.35</w:t>
            </w:r>
          </w:p>
        </w:tc>
        <w:tc>
          <w:tcPr>
            <w:tcW w:w="0" w:type="auto"/>
            <w:noWrap/>
            <w:vAlign w:val="center"/>
          </w:tcPr>
          <w:p w14:paraId="6E393F03" w14:textId="77777777" w:rsidR="00273C8C" w:rsidRDefault="00273C8C" w:rsidP="00C50E56">
            <w:pPr>
              <w:pStyle w:val="CUERPOTEXTOTABLA"/>
              <w:jc w:val="center"/>
            </w:pPr>
            <w:r>
              <w:rPr>
                <w:sz w:val="14"/>
              </w:rPr>
              <w:t>0.80</w:t>
            </w:r>
          </w:p>
        </w:tc>
        <w:tc>
          <w:tcPr>
            <w:tcW w:w="0" w:type="auto"/>
            <w:noWrap/>
            <w:vAlign w:val="center"/>
          </w:tcPr>
          <w:p w14:paraId="25334164" w14:textId="77777777" w:rsidR="00273C8C" w:rsidRDefault="00273C8C" w:rsidP="00C50E56">
            <w:pPr>
              <w:pStyle w:val="CUERPOTEXTOTABLA"/>
              <w:jc w:val="center"/>
            </w:pPr>
            <w:r>
              <w:rPr>
                <w:sz w:val="14"/>
              </w:rPr>
              <w:t>12.31</w:t>
            </w:r>
          </w:p>
        </w:tc>
        <w:tc>
          <w:tcPr>
            <w:tcW w:w="0" w:type="auto"/>
            <w:noWrap/>
            <w:vAlign w:val="center"/>
          </w:tcPr>
          <w:p w14:paraId="3A605100" w14:textId="77777777" w:rsidR="00273C8C" w:rsidRDefault="00273C8C" w:rsidP="00C50E56">
            <w:pPr>
              <w:pStyle w:val="CUERPOTEXTOTABLA"/>
              <w:jc w:val="center"/>
            </w:pPr>
            <w:r>
              <w:rPr>
                <w:sz w:val="14"/>
              </w:rPr>
              <w:t>7.77</w:t>
            </w:r>
          </w:p>
        </w:tc>
        <w:tc>
          <w:tcPr>
            <w:tcW w:w="0" w:type="auto"/>
            <w:noWrap/>
            <w:vAlign w:val="center"/>
          </w:tcPr>
          <w:p w14:paraId="1C104545" w14:textId="77777777" w:rsidR="00273C8C" w:rsidRDefault="00273C8C" w:rsidP="00C50E56">
            <w:pPr>
              <w:pStyle w:val="CUERPOTEXTOTABLA"/>
              <w:jc w:val="center"/>
            </w:pPr>
            <w:r>
              <w:rPr>
                <w:sz w:val="14"/>
              </w:rPr>
              <w:t>9.24</w:t>
            </w:r>
          </w:p>
        </w:tc>
        <w:tc>
          <w:tcPr>
            <w:tcW w:w="0" w:type="auto"/>
            <w:noWrap/>
            <w:vAlign w:val="center"/>
          </w:tcPr>
          <w:p w14:paraId="373E1A7E" w14:textId="77777777" w:rsidR="00273C8C" w:rsidRDefault="00273C8C" w:rsidP="00C50E56">
            <w:pPr>
              <w:pStyle w:val="CUERPOTEXTOTABLA"/>
              <w:jc w:val="center"/>
            </w:pPr>
            <w:r>
              <w:rPr>
                <w:sz w:val="14"/>
              </w:rPr>
              <w:t>--</w:t>
            </w:r>
          </w:p>
        </w:tc>
        <w:tc>
          <w:tcPr>
            <w:tcW w:w="0" w:type="auto"/>
            <w:noWrap/>
            <w:vAlign w:val="center"/>
          </w:tcPr>
          <w:p w14:paraId="648B36FA" w14:textId="77777777" w:rsidR="00273C8C" w:rsidRDefault="00273C8C" w:rsidP="00C50E56">
            <w:pPr>
              <w:pStyle w:val="CUERPOTEXTOTABLA"/>
              <w:jc w:val="center"/>
            </w:pPr>
            <w:r>
              <w:rPr>
                <w:sz w:val="14"/>
              </w:rPr>
              <w:t>28.58</w:t>
            </w:r>
          </w:p>
        </w:tc>
        <w:tc>
          <w:tcPr>
            <w:tcW w:w="0" w:type="auto"/>
            <w:vMerge/>
          </w:tcPr>
          <w:p w14:paraId="4BC9018A" w14:textId="77777777" w:rsidR="00273C8C" w:rsidRDefault="00273C8C" w:rsidP="00C50E56"/>
        </w:tc>
        <w:tc>
          <w:tcPr>
            <w:tcW w:w="0" w:type="auto"/>
            <w:gridSpan w:val="2"/>
            <w:vMerge/>
          </w:tcPr>
          <w:p w14:paraId="794CFA79" w14:textId="77777777" w:rsidR="00273C8C" w:rsidRDefault="00273C8C" w:rsidP="00C50E56"/>
        </w:tc>
      </w:tr>
      <w:tr w:rsidR="00273C8C" w14:paraId="5C4FA8C4" w14:textId="77777777" w:rsidTr="00C50E56">
        <w:trPr>
          <w:cantSplit/>
          <w:jc w:val="center"/>
        </w:trPr>
        <w:tc>
          <w:tcPr>
            <w:tcW w:w="0" w:type="auto"/>
            <w:tcBorders>
              <w:right w:val="single" w:sz="14" w:space="0" w:color="000000"/>
            </w:tcBorders>
            <w:vAlign w:val="center"/>
          </w:tcPr>
          <w:p w14:paraId="2BF7E013" w14:textId="77777777" w:rsidR="00273C8C" w:rsidRDefault="00273C8C" w:rsidP="00C50E56">
            <w:pPr>
              <w:pStyle w:val="CUERPOTEXTOTABLA"/>
            </w:pPr>
            <w:r>
              <w:rPr>
                <w:sz w:val="14"/>
              </w:rPr>
              <w:t>Escalera</w:t>
            </w:r>
          </w:p>
        </w:tc>
        <w:tc>
          <w:tcPr>
            <w:tcW w:w="0" w:type="auto"/>
            <w:tcBorders>
              <w:left w:val="single" w:sz="14" w:space="0" w:color="000000"/>
            </w:tcBorders>
            <w:noWrap/>
            <w:vAlign w:val="center"/>
          </w:tcPr>
          <w:p w14:paraId="5F5C0687" w14:textId="77777777" w:rsidR="00273C8C" w:rsidRDefault="00273C8C" w:rsidP="00C50E56">
            <w:pPr>
              <w:pStyle w:val="CUERPOTEXTOTABLA"/>
              <w:jc w:val="center"/>
            </w:pPr>
            <w:r>
              <w:rPr>
                <w:sz w:val="14"/>
              </w:rPr>
              <w:t>--</w:t>
            </w:r>
          </w:p>
        </w:tc>
        <w:tc>
          <w:tcPr>
            <w:tcW w:w="0" w:type="auto"/>
            <w:noWrap/>
            <w:vAlign w:val="center"/>
          </w:tcPr>
          <w:p w14:paraId="687349C6" w14:textId="77777777" w:rsidR="00273C8C" w:rsidRDefault="00273C8C" w:rsidP="00C50E56">
            <w:pPr>
              <w:pStyle w:val="CUERPOTEXTOTABLA"/>
              <w:jc w:val="center"/>
            </w:pPr>
            <w:r>
              <w:rPr>
                <w:sz w:val="14"/>
              </w:rPr>
              <w:t>83.55</w:t>
            </w:r>
          </w:p>
        </w:tc>
        <w:tc>
          <w:tcPr>
            <w:tcW w:w="0" w:type="auto"/>
            <w:noWrap/>
            <w:vAlign w:val="center"/>
          </w:tcPr>
          <w:p w14:paraId="29E21DE1" w14:textId="77777777" w:rsidR="00273C8C" w:rsidRDefault="00273C8C" w:rsidP="00C50E56">
            <w:pPr>
              <w:pStyle w:val="CUERPOTEXTOTABLA"/>
              <w:jc w:val="center"/>
            </w:pPr>
            <w:r>
              <w:rPr>
                <w:sz w:val="14"/>
              </w:rPr>
              <w:t>0.80</w:t>
            </w:r>
          </w:p>
        </w:tc>
        <w:tc>
          <w:tcPr>
            <w:tcW w:w="0" w:type="auto"/>
            <w:noWrap/>
            <w:vAlign w:val="center"/>
          </w:tcPr>
          <w:p w14:paraId="62A0F842" w14:textId="77777777" w:rsidR="00273C8C" w:rsidRDefault="00273C8C" w:rsidP="00C50E56">
            <w:pPr>
              <w:pStyle w:val="CUERPOTEXTOTABLA"/>
              <w:jc w:val="center"/>
            </w:pPr>
            <w:r>
              <w:rPr>
                <w:sz w:val="14"/>
              </w:rPr>
              <w:t>--</w:t>
            </w:r>
          </w:p>
        </w:tc>
        <w:tc>
          <w:tcPr>
            <w:tcW w:w="0" w:type="auto"/>
            <w:noWrap/>
            <w:vAlign w:val="center"/>
          </w:tcPr>
          <w:p w14:paraId="5460ECAB" w14:textId="77777777" w:rsidR="00273C8C" w:rsidRDefault="00273C8C" w:rsidP="00C50E56">
            <w:pPr>
              <w:pStyle w:val="CUERPOTEXTOTABLA"/>
              <w:jc w:val="center"/>
            </w:pPr>
            <w:r>
              <w:rPr>
                <w:sz w:val="14"/>
              </w:rPr>
              <w:t>--</w:t>
            </w:r>
          </w:p>
        </w:tc>
        <w:tc>
          <w:tcPr>
            <w:tcW w:w="0" w:type="auto"/>
            <w:noWrap/>
            <w:vAlign w:val="center"/>
          </w:tcPr>
          <w:p w14:paraId="25643D28" w14:textId="77777777" w:rsidR="00273C8C" w:rsidRDefault="00273C8C" w:rsidP="00C50E56">
            <w:pPr>
              <w:pStyle w:val="CUERPOTEXTOTABLA"/>
              <w:jc w:val="center"/>
            </w:pPr>
            <w:r>
              <w:rPr>
                <w:sz w:val="14"/>
              </w:rPr>
              <w:t>--</w:t>
            </w:r>
          </w:p>
        </w:tc>
        <w:tc>
          <w:tcPr>
            <w:tcW w:w="0" w:type="auto"/>
            <w:noWrap/>
            <w:vAlign w:val="center"/>
          </w:tcPr>
          <w:p w14:paraId="118AE3A0" w14:textId="77777777" w:rsidR="00273C8C" w:rsidRDefault="00273C8C" w:rsidP="00C50E56">
            <w:pPr>
              <w:pStyle w:val="CUERPOTEXTOTABLA"/>
              <w:jc w:val="center"/>
            </w:pPr>
            <w:r>
              <w:rPr>
                <w:sz w:val="14"/>
              </w:rPr>
              <w:t>--</w:t>
            </w:r>
          </w:p>
        </w:tc>
        <w:tc>
          <w:tcPr>
            <w:tcW w:w="0" w:type="auto"/>
            <w:noWrap/>
            <w:vAlign w:val="center"/>
          </w:tcPr>
          <w:p w14:paraId="184B3E87" w14:textId="77777777" w:rsidR="00273C8C" w:rsidRDefault="00273C8C" w:rsidP="00C50E56">
            <w:pPr>
              <w:pStyle w:val="CUERPOTEXTOTABLA"/>
              <w:jc w:val="center"/>
            </w:pPr>
            <w:r>
              <w:rPr>
                <w:sz w:val="14"/>
              </w:rPr>
              <w:t>--</w:t>
            </w:r>
          </w:p>
        </w:tc>
        <w:tc>
          <w:tcPr>
            <w:tcW w:w="0" w:type="auto"/>
            <w:vMerge/>
          </w:tcPr>
          <w:p w14:paraId="19AA8CE0" w14:textId="77777777" w:rsidR="00273C8C" w:rsidRDefault="00273C8C" w:rsidP="00C50E56"/>
        </w:tc>
        <w:tc>
          <w:tcPr>
            <w:tcW w:w="0" w:type="auto"/>
            <w:gridSpan w:val="2"/>
            <w:vMerge/>
          </w:tcPr>
          <w:p w14:paraId="3EEB19F5" w14:textId="77777777" w:rsidR="00273C8C" w:rsidRDefault="00273C8C" w:rsidP="00C50E56"/>
        </w:tc>
      </w:tr>
      <w:tr w:rsidR="00273C8C" w14:paraId="7BA0F45B" w14:textId="77777777" w:rsidTr="00C50E56">
        <w:trPr>
          <w:cantSplit/>
          <w:jc w:val="center"/>
        </w:trPr>
        <w:tc>
          <w:tcPr>
            <w:tcW w:w="0" w:type="auto"/>
            <w:tcBorders>
              <w:right w:val="single" w:sz="14" w:space="0" w:color="000000"/>
            </w:tcBorders>
            <w:vAlign w:val="center"/>
          </w:tcPr>
          <w:p w14:paraId="770A3C18" w14:textId="77777777" w:rsidR="00273C8C" w:rsidRDefault="00273C8C" w:rsidP="00C50E56">
            <w:pPr>
              <w:pStyle w:val="CUERPOTEXTOTABLA"/>
            </w:pPr>
            <w:r>
              <w:rPr>
                <w:sz w:val="14"/>
              </w:rPr>
              <w:t>Cortavientos</w:t>
            </w:r>
          </w:p>
        </w:tc>
        <w:tc>
          <w:tcPr>
            <w:tcW w:w="0" w:type="auto"/>
            <w:tcBorders>
              <w:left w:val="single" w:sz="14" w:space="0" w:color="000000"/>
            </w:tcBorders>
            <w:noWrap/>
            <w:vAlign w:val="center"/>
          </w:tcPr>
          <w:p w14:paraId="5EB05D34" w14:textId="77777777" w:rsidR="00273C8C" w:rsidRDefault="00273C8C" w:rsidP="00C50E56">
            <w:pPr>
              <w:pStyle w:val="CUERPOTEXTOTABLA"/>
              <w:jc w:val="center"/>
            </w:pPr>
            <w:r>
              <w:rPr>
                <w:sz w:val="14"/>
              </w:rPr>
              <w:t>11.69</w:t>
            </w:r>
          </w:p>
        </w:tc>
        <w:tc>
          <w:tcPr>
            <w:tcW w:w="0" w:type="auto"/>
            <w:noWrap/>
            <w:vAlign w:val="center"/>
          </w:tcPr>
          <w:p w14:paraId="2EF470BA" w14:textId="77777777" w:rsidR="00273C8C" w:rsidRDefault="00273C8C" w:rsidP="00C50E56">
            <w:pPr>
              <w:pStyle w:val="CUERPOTEXTOTABLA"/>
              <w:jc w:val="center"/>
            </w:pPr>
            <w:r>
              <w:rPr>
                <w:sz w:val="14"/>
              </w:rPr>
              <w:t>32.97</w:t>
            </w:r>
          </w:p>
        </w:tc>
        <w:tc>
          <w:tcPr>
            <w:tcW w:w="0" w:type="auto"/>
            <w:noWrap/>
            <w:vAlign w:val="center"/>
          </w:tcPr>
          <w:p w14:paraId="72956B6E" w14:textId="77777777" w:rsidR="00273C8C" w:rsidRDefault="00273C8C" w:rsidP="00C50E56">
            <w:pPr>
              <w:pStyle w:val="CUERPOTEXTOTABLA"/>
              <w:jc w:val="center"/>
            </w:pPr>
            <w:r>
              <w:rPr>
                <w:sz w:val="14"/>
              </w:rPr>
              <w:t>0.80</w:t>
            </w:r>
          </w:p>
        </w:tc>
        <w:tc>
          <w:tcPr>
            <w:tcW w:w="0" w:type="auto"/>
            <w:noWrap/>
            <w:vAlign w:val="center"/>
          </w:tcPr>
          <w:p w14:paraId="69474F53" w14:textId="77777777" w:rsidR="00273C8C" w:rsidRDefault="00273C8C" w:rsidP="00C50E56">
            <w:pPr>
              <w:pStyle w:val="CUERPOTEXTOTABLA"/>
              <w:jc w:val="center"/>
            </w:pPr>
            <w:r>
              <w:rPr>
                <w:sz w:val="14"/>
              </w:rPr>
              <w:t>58.51</w:t>
            </w:r>
          </w:p>
        </w:tc>
        <w:tc>
          <w:tcPr>
            <w:tcW w:w="0" w:type="auto"/>
            <w:noWrap/>
            <w:vAlign w:val="center"/>
          </w:tcPr>
          <w:p w14:paraId="6FBB006F" w14:textId="77777777" w:rsidR="00273C8C" w:rsidRDefault="00273C8C" w:rsidP="00C50E56">
            <w:pPr>
              <w:pStyle w:val="CUERPOTEXTOTABLA"/>
              <w:jc w:val="center"/>
            </w:pPr>
            <w:r>
              <w:rPr>
                <w:sz w:val="14"/>
              </w:rPr>
              <w:t>36.94</w:t>
            </w:r>
          </w:p>
        </w:tc>
        <w:tc>
          <w:tcPr>
            <w:tcW w:w="0" w:type="auto"/>
            <w:noWrap/>
            <w:vAlign w:val="center"/>
          </w:tcPr>
          <w:p w14:paraId="740CA7FE" w14:textId="77777777" w:rsidR="00273C8C" w:rsidRDefault="00273C8C" w:rsidP="00C50E56">
            <w:pPr>
              <w:pStyle w:val="CUERPOTEXTOTABLA"/>
              <w:jc w:val="center"/>
            </w:pPr>
            <w:r>
              <w:rPr>
                <w:sz w:val="14"/>
              </w:rPr>
              <w:t>43.92</w:t>
            </w:r>
          </w:p>
        </w:tc>
        <w:tc>
          <w:tcPr>
            <w:tcW w:w="0" w:type="auto"/>
            <w:noWrap/>
            <w:vAlign w:val="center"/>
          </w:tcPr>
          <w:p w14:paraId="2495BD47" w14:textId="77777777" w:rsidR="00273C8C" w:rsidRDefault="00273C8C" w:rsidP="00C50E56">
            <w:pPr>
              <w:pStyle w:val="CUERPOTEXTOTABLA"/>
              <w:jc w:val="center"/>
            </w:pPr>
            <w:r>
              <w:rPr>
                <w:sz w:val="14"/>
              </w:rPr>
              <w:t>--</w:t>
            </w:r>
          </w:p>
        </w:tc>
        <w:tc>
          <w:tcPr>
            <w:tcW w:w="0" w:type="auto"/>
            <w:noWrap/>
            <w:vAlign w:val="center"/>
          </w:tcPr>
          <w:p w14:paraId="1F8B05F7" w14:textId="77777777" w:rsidR="00273C8C" w:rsidRDefault="00273C8C" w:rsidP="00C50E56">
            <w:pPr>
              <w:pStyle w:val="CUERPOTEXTOTABLA"/>
              <w:jc w:val="center"/>
            </w:pPr>
            <w:r>
              <w:rPr>
                <w:sz w:val="14"/>
              </w:rPr>
              <w:t>157.22</w:t>
            </w:r>
          </w:p>
        </w:tc>
        <w:tc>
          <w:tcPr>
            <w:tcW w:w="0" w:type="auto"/>
            <w:vMerge/>
          </w:tcPr>
          <w:p w14:paraId="33709EE9" w14:textId="77777777" w:rsidR="00273C8C" w:rsidRDefault="00273C8C" w:rsidP="00C50E56"/>
        </w:tc>
        <w:tc>
          <w:tcPr>
            <w:tcW w:w="0" w:type="auto"/>
            <w:gridSpan w:val="2"/>
            <w:vMerge/>
          </w:tcPr>
          <w:p w14:paraId="028D23BE" w14:textId="77777777" w:rsidR="00273C8C" w:rsidRDefault="00273C8C" w:rsidP="00C50E56"/>
        </w:tc>
      </w:tr>
      <w:tr w:rsidR="00273C8C" w14:paraId="6F87C994" w14:textId="77777777" w:rsidTr="00C50E56">
        <w:trPr>
          <w:cantSplit/>
          <w:jc w:val="center"/>
        </w:trPr>
        <w:tc>
          <w:tcPr>
            <w:tcW w:w="0" w:type="auto"/>
            <w:tcBorders>
              <w:bottom w:val="single" w:sz="5" w:space="0" w:color="000000"/>
              <w:right w:val="single" w:sz="14" w:space="0" w:color="000000"/>
            </w:tcBorders>
            <w:vAlign w:val="center"/>
          </w:tcPr>
          <w:p w14:paraId="68CB3A13" w14:textId="77777777" w:rsidR="00273C8C" w:rsidRDefault="00273C8C" w:rsidP="00C50E56">
            <w:pPr>
              <w:pStyle w:val="CUERPOTEXTOTABLA"/>
            </w:pPr>
            <w:r>
              <w:rPr>
                <w:sz w:val="14"/>
              </w:rPr>
              <w:t>Circulación</w:t>
            </w:r>
          </w:p>
        </w:tc>
        <w:tc>
          <w:tcPr>
            <w:tcW w:w="0" w:type="auto"/>
            <w:tcBorders>
              <w:left w:val="single" w:sz="14" w:space="0" w:color="000000"/>
              <w:bottom w:val="single" w:sz="5" w:space="0" w:color="000000"/>
            </w:tcBorders>
            <w:noWrap/>
            <w:vAlign w:val="center"/>
          </w:tcPr>
          <w:p w14:paraId="577FD4C6" w14:textId="77777777" w:rsidR="00273C8C" w:rsidRDefault="00273C8C" w:rsidP="00C50E56">
            <w:pPr>
              <w:pStyle w:val="CUERPOTEXTOTABLA"/>
              <w:jc w:val="center"/>
            </w:pPr>
            <w:r>
              <w:rPr>
                <w:sz w:val="14"/>
              </w:rPr>
              <w:t>20.06</w:t>
            </w:r>
          </w:p>
        </w:tc>
        <w:tc>
          <w:tcPr>
            <w:tcW w:w="0" w:type="auto"/>
            <w:tcBorders>
              <w:bottom w:val="single" w:sz="5" w:space="0" w:color="000000"/>
            </w:tcBorders>
            <w:noWrap/>
            <w:vAlign w:val="center"/>
          </w:tcPr>
          <w:p w14:paraId="5E12A305" w14:textId="77777777" w:rsidR="00273C8C" w:rsidRDefault="00273C8C" w:rsidP="00C50E56">
            <w:pPr>
              <w:pStyle w:val="CUERPOTEXTOTABLA"/>
              <w:jc w:val="center"/>
            </w:pPr>
            <w:r>
              <w:rPr>
                <w:sz w:val="14"/>
              </w:rPr>
              <w:t>48.13</w:t>
            </w:r>
          </w:p>
        </w:tc>
        <w:tc>
          <w:tcPr>
            <w:tcW w:w="0" w:type="auto"/>
            <w:tcBorders>
              <w:bottom w:val="single" w:sz="5" w:space="0" w:color="000000"/>
            </w:tcBorders>
            <w:noWrap/>
            <w:vAlign w:val="center"/>
          </w:tcPr>
          <w:p w14:paraId="0C04D0A9" w14:textId="77777777" w:rsidR="00273C8C" w:rsidRDefault="00273C8C" w:rsidP="00C50E56">
            <w:pPr>
              <w:pStyle w:val="CUERPOTEXTOTABLA"/>
              <w:jc w:val="center"/>
            </w:pPr>
            <w:r>
              <w:rPr>
                <w:sz w:val="14"/>
              </w:rPr>
              <w:t>0.80</w:t>
            </w:r>
          </w:p>
        </w:tc>
        <w:tc>
          <w:tcPr>
            <w:tcW w:w="0" w:type="auto"/>
            <w:tcBorders>
              <w:bottom w:val="single" w:sz="5" w:space="0" w:color="000000"/>
            </w:tcBorders>
            <w:noWrap/>
            <w:vAlign w:val="center"/>
          </w:tcPr>
          <w:p w14:paraId="2FC58EB4" w14:textId="77777777" w:rsidR="00273C8C" w:rsidRDefault="00273C8C" w:rsidP="00C50E56">
            <w:pPr>
              <w:pStyle w:val="CUERPOTEXTOTABLA"/>
              <w:jc w:val="center"/>
            </w:pPr>
            <w:r>
              <w:rPr>
                <w:sz w:val="14"/>
              </w:rPr>
              <w:t>100.37</w:t>
            </w:r>
          </w:p>
        </w:tc>
        <w:tc>
          <w:tcPr>
            <w:tcW w:w="0" w:type="auto"/>
            <w:tcBorders>
              <w:bottom w:val="single" w:sz="5" w:space="0" w:color="000000"/>
            </w:tcBorders>
            <w:noWrap/>
            <w:vAlign w:val="center"/>
          </w:tcPr>
          <w:p w14:paraId="490068C8" w14:textId="77777777" w:rsidR="00273C8C" w:rsidRDefault="00273C8C" w:rsidP="00C50E56">
            <w:pPr>
              <w:pStyle w:val="CUERPOTEXTOTABLA"/>
              <w:jc w:val="center"/>
            </w:pPr>
            <w:r>
              <w:rPr>
                <w:sz w:val="14"/>
              </w:rPr>
              <w:t>63.37</w:t>
            </w:r>
          </w:p>
        </w:tc>
        <w:tc>
          <w:tcPr>
            <w:tcW w:w="0" w:type="auto"/>
            <w:tcBorders>
              <w:bottom w:val="single" w:sz="5" w:space="0" w:color="000000"/>
            </w:tcBorders>
            <w:noWrap/>
            <w:vAlign w:val="center"/>
          </w:tcPr>
          <w:p w14:paraId="2FC08EE2" w14:textId="77777777" w:rsidR="00273C8C" w:rsidRDefault="00273C8C" w:rsidP="00C50E56">
            <w:pPr>
              <w:pStyle w:val="CUERPOTEXTOTABLA"/>
              <w:jc w:val="center"/>
            </w:pPr>
            <w:r>
              <w:rPr>
                <w:sz w:val="14"/>
              </w:rPr>
              <w:t>75.34</w:t>
            </w:r>
          </w:p>
        </w:tc>
        <w:tc>
          <w:tcPr>
            <w:tcW w:w="0" w:type="auto"/>
            <w:tcBorders>
              <w:bottom w:val="single" w:sz="5" w:space="0" w:color="000000"/>
            </w:tcBorders>
            <w:noWrap/>
            <w:vAlign w:val="center"/>
          </w:tcPr>
          <w:p w14:paraId="09363FDC"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013C808A" w14:textId="77777777" w:rsidR="00273C8C" w:rsidRDefault="00273C8C" w:rsidP="00C50E56">
            <w:pPr>
              <w:pStyle w:val="CUERPOTEXTOTABLA"/>
              <w:jc w:val="center"/>
            </w:pPr>
            <w:r>
              <w:rPr>
                <w:sz w:val="14"/>
              </w:rPr>
              <w:t>236.07</w:t>
            </w:r>
          </w:p>
        </w:tc>
        <w:tc>
          <w:tcPr>
            <w:tcW w:w="0" w:type="auto"/>
            <w:vMerge/>
            <w:tcBorders>
              <w:bottom w:val="single" w:sz="5" w:space="0" w:color="000000"/>
            </w:tcBorders>
          </w:tcPr>
          <w:p w14:paraId="091BE8A8" w14:textId="77777777" w:rsidR="00273C8C" w:rsidRDefault="00273C8C" w:rsidP="00C50E56"/>
        </w:tc>
        <w:tc>
          <w:tcPr>
            <w:tcW w:w="0" w:type="auto"/>
            <w:gridSpan w:val="2"/>
            <w:vMerge/>
            <w:tcBorders>
              <w:bottom w:val="single" w:sz="5" w:space="0" w:color="000000"/>
            </w:tcBorders>
          </w:tcPr>
          <w:p w14:paraId="0EB92331" w14:textId="77777777" w:rsidR="00273C8C" w:rsidRDefault="00273C8C" w:rsidP="00C50E56"/>
        </w:tc>
      </w:tr>
      <w:tr w:rsidR="00273C8C" w14:paraId="5AA46A79" w14:textId="77777777" w:rsidTr="00C50E56">
        <w:trPr>
          <w:cantSplit/>
          <w:jc w:val="center"/>
        </w:trPr>
        <w:tc>
          <w:tcPr>
            <w:tcW w:w="0" w:type="auto"/>
            <w:tcBorders>
              <w:top w:val="single" w:sz="5" w:space="0" w:color="000000"/>
            </w:tcBorders>
            <w:tcMar>
              <w:top w:w="17" w:type="dxa"/>
              <w:left w:w="6" w:type="dxa"/>
              <w:bottom w:w="23" w:type="dxa"/>
              <w:right w:w="11" w:type="dxa"/>
            </w:tcMar>
            <w:vAlign w:val="center"/>
          </w:tcPr>
          <w:p w14:paraId="474D32DB"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noWrap/>
            <w:vAlign w:val="center"/>
          </w:tcPr>
          <w:p w14:paraId="77A4D5FE" w14:textId="77777777" w:rsidR="00273C8C" w:rsidRDefault="00273C8C" w:rsidP="00C50E56">
            <w:pPr>
              <w:pStyle w:val="CUERPOTEXTOTABLA"/>
              <w:jc w:val="center"/>
            </w:pPr>
            <w:r>
              <w:rPr>
                <w:b/>
                <w:sz w:val="14"/>
              </w:rPr>
              <w:t>91.47</w:t>
            </w:r>
          </w:p>
        </w:tc>
        <w:tc>
          <w:tcPr>
            <w:tcW w:w="0" w:type="auto"/>
            <w:tcBorders>
              <w:top w:val="single" w:sz="5" w:space="0" w:color="000000"/>
            </w:tcBorders>
            <w:noWrap/>
            <w:vAlign w:val="center"/>
          </w:tcPr>
          <w:p w14:paraId="09B27AB2" w14:textId="77777777" w:rsidR="00273C8C" w:rsidRDefault="00273C8C" w:rsidP="00C50E56">
            <w:pPr>
              <w:pStyle w:val="CUERPOTEXTOTABLA"/>
              <w:jc w:val="center"/>
            </w:pPr>
            <w:r>
              <w:rPr>
                <w:b/>
                <w:sz w:val="14"/>
              </w:rPr>
              <w:t>427.85</w:t>
            </w:r>
          </w:p>
        </w:tc>
        <w:tc>
          <w:tcPr>
            <w:tcW w:w="0" w:type="auto"/>
            <w:tcBorders>
              <w:top w:val="single" w:sz="5" w:space="0" w:color="000000"/>
            </w:tcBorders>
            <w:noWrap/>
            <w:vAlign w:val="center"/>
          </w:tcPr>
          <w:p w14:paraId="1F19B73D" w14:textId="77777777" w:rsidR="00273C8C" w:rsidRDefault="00273C8C" w:rsidP="00C50E56">
            <w:pPr>
              <w:pStyle w:val="CUERPOTEXTOTABLA"/>
              <w:jc w:val="center"/>
            </w:pPr>
            <w:r>
              <w:rPr>
                <w:b/>
                <w:sz w:val="14"/>
              </w:rPr>
              <w:t>0.80/0.37</w:t>
            </w:r>
            <w:r>
              <w:rPr>
                <w:b/>
                <w:sz w:val="14"/>
                <w:vertAlign w:val="superscript"/>
              </w:rPr>
              <w:t>*</w:t>
            </w:r>
          </w:p>
        </w:tc>
        <w:tc>
          <w:tcPr>
            <w:tcW w:w="0" w:type="auto"/>
            <w:tcBorders>
              <w:top w:val="single" w:sz="5" w:space="0" w:color="000000"/>
            </w:tcBorders>
            <w:noWrap/>
            <w:vAlign w:val="center"/>
          </w:tcPr>
          <w:p w14:paraId="389757F5" w14:textId="77777777" w:rsidR="00273C8C" w:rsidRDefault="00273C8C" w:rsidP="00C50E56">
            <w:pPr>
              <w:pStyle w:val="CUERPOTEXTOTABLA"/>
              <w:jc w:val="center"/>
            </w:pPr>
            <w:r>
              <w:rPr>
                <w:b/>
                <w:sz w:val="14"/>
              </w:rPr>
              <w:t>457.69</w:t>
            </w:r>
          </w:p>
        </w:tc>
        <w:tc>
          <w:tcPr>
            <w:tcW w:w="0" w:type="auto"/>
            <w:tcBorders>
              <w:top w:val="single" w:sz="5" w:space="0" w:color="000000"/>
            </w:tcBorders>
            <w:noWrap/>
            <w:vAlign w:val="center"/>
          </w:tcPr>
          <w:p w14:paraId="21161FB5" w14:textId="77777777" w:rsidR="00273C8C" w:rsidRDefault="00273C8C" w:rsidP="00C50E56">
            <w:pPr>
              <w:pStyle w:val="CUERPOTEXTOTABLA"/>
              <w:jc w:val="center"/>
            </w:pPr>
            <w:r>
              <w:rPr>
                <w:b/>
                <w:sz w:val="14"/>
              </w:rPr>
              <w:t>288.95</w:t>
            </w:r>
          </w:p>
        </w:tc>
        <w:tc>
          <w:tcPr>
            <w:tcW w:w="0" w:type="auto"/>
            <w:tcBorders>
              <w:top w:val="single" w:sz="5" w:space="0" w:color="000000"/>
            </w:tcBorders>
            <w:noWrap/>
            <w:vAlign w:val="center"/>
          </w:tcPr>
          <w:p w14:paraId="68CB2417" w14:textId="77777777" w:rsidR="00273C8C" w:rsidRDefault="00273C8C" w:rsidP="00C50E56">
            <w:pPr>
              <w:pStyle w:val="CUERPOTEXTOTABLA"/>
              <w:jc w:val="center"/>
            </w:pPr>
            <w:r>
              <w:rPr>
                <w:b/>
                <w:sz w:val="14"/>
              </w:rPr>
              <w:t>343.54</w:t>
            </w:r>
          </w:p>
        </w:tc>
        <w:tc>
          <w:tcPr>
            <w:tcW w:w="0" w:type="auto"/>
            <w:tcBorders>
              <w:top w:val="single" w:sz="5" w:space="0" w:color="000000"/>
            </w:tcBorders>
            <w:noWrap/>
            <w:vAlign w:val="center"/>
          </w:tcPr>
          <w:p w14:paraId="54346F2E" w14:textId="77777777" w:rsidR="00273C8C" w:rsidRDefault="00273C8C" w:rsidP="00C50E56">
            <w:pPr>
              <w:pStyle w:val="CUERPOTEXTOTABLA"/>
              <w:jc w:val="center"/>
            </w:pPr>
            <w:r>
              <w:rPr>
                <w:b/>
                <w:sz w:val="14"/>
              </w:rPr>
              <w:t>--</w:t>
            </w:r>
          </w:p>
        </w:tc>
        <w:tc>
          <w:tcPr>
            <w:tcW w:w="0" w:type="auto"/>
            <w:tcBorders>
              <w:top w:val="single" w:sz="5" w:space="0" w:color="000000"/>
            </w:tcBorders>
            <w:noWrap/>
            <w:vAlign w:val="center"/>
          </w:tcPr>
          <w:p w14:paraId="7A9A15F8" w14:textId="77777777" w:rsidR="00273C8C" w:rsidRDefault="00273C8C" w:rsidP="00C50E56">
            <w:pPr>
              <w:pStyle w:val="CUERPOTEXTOTABLA"/>
              <w:jc w:val="center"/>
            </w:pPr>
            <w:r>
              <w:rPr>
                <w:b/>
                <w:sz w:val="14"/>
              </w:rPr>
              <w:t>1518.08</w:t>
            </w:r>
          </w:p>
        </w:tc>
        <w:tc>
          <w:tcPr>
            <w:tcW w:w="0" w:type="auto"/>
            <w:tcBorders>
              <w:top w:val="single" w:sz="5" w:space="0" w:color="000000"/>
            </w:tcBorders>
            <w:tcMar>
              <w:top w:w="17" w:type="dxa"/>
              <w:left w:w="6" w:type="dxa"/>
              <w:bottom w:w="23" w:type="dxa"/>
              <w:right w:w="11" w:type="dxa"/>
            </w:tcMar>
            <w:vAlign w:val="center"/>
          </w:tcPr>
          <w:p w14:paraId="0449B845"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tcMar>
              <w:top w:w="17" w:type="dxa"/>
              <w:left w:w="6" w:type="dxa"/>
              <w:bottom w:w="23" w:type="dxa"/>
              <w:right w:w="11" w:type="dxa"/>
            </w:tcMar>
            <w:vAlign w:val="center"/>
          </w:tcPr>
          <w:p w14:paraId="1B2ED535"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tcMar>
              <w:top w:w="17" w:type="dxa"/>
              <w:left w:w="6" w:type="dxa"/>
              <w:bottom w:w="23" w:type="dxa"/>
              <w:right w:w="11" w:type="dxa"/>
            </w:tcMar>
            <w:vAlign w:val="center"/>
          </w:tcPr>
          <w:p w14:paraId="6EB6172F"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31CE4F5E" w14:textId="77777777" w:rsidTr="00C50E56">
        <w:trPr>
          <w:cantSplit/>
          <w:jc w:val="center"/>
        </w:trPr>
        <w:tc>
          <w:tcPr>
            <w:tcW w:w="0" w:type="auto"/>
            <w:gridSpan w:val="12"/>
            <w:tcBorders>
              <w:bottom w:val="double" w:sz="14" w:space="0" w:color="000000"/>
            </w:tcBorders>
            <w:vAlign w:val="center"/>
          </w:tcPr>
          <w:p w14:paraId="70957C4B" w14:textId="77777777" w:rsidR="00273C8C" w:rsidRDefault="00273C8C" w:rsidP="00C50E56">
            <w:pPr>
              <w:pStyle w:val="CUERPOTEXTOTABLA"/>
            </w:pPr>
            <w:r>
              <w:rPr>
                <w:sz w:val="12"/>
              </w:rPr>
              <w:t xml:space="preserve">   </w:t>
            </w:r>
          </w:p>
        </w:tc>
      </w:tr>
      <w:tr w:rsidR="00273C8C" w14:paraId="50938C45" w14:textId="77777777" w:rsidTr="00C50E56">
        <w:trPr>
          <w:cantSplit/>
          <w:jc w:val="center"/>
        </w:trPr>
        <w:tc>
          <w:tcPr>
            <w:tcW w:w="0" w:type="auto"/>
            <w:gridSpan w:val="12"/>
            <w:tcBorders>
              <w:top w:val="double" w:sz="14" w:space="0" w:color="000000"/>
            </w:tcBorders>
            <w:vAlign w:val="center"/>
          </w:tcPr>
          <w:p w14:paraId="52C7A862" w14:textId="77777777" w:rsidR="00273C8C" w:rsidRDefault="00273C8C" w:rsidP="00C50E56">
            <w:pPr>
              <w:pStyle w:val="CUERPOTEXTOTABLA"/>
            </w:pPr>
            <w:r>
              <w:rPr>
                <w:sz w:val="12"/>
              </w:rPr>
              <w:t xml:space="preserve">   </w:t>
            </w:r>
          </w:p>
        </w:tc>
      </w:tr>
      <w:tr w:rsidR="00273C8C" w14:paraId="0B66A125" w14:textId="77777777" w:rsidTr="00C50E56">
        <w:trPr>
          <w:cantSplit/>
          <w:jc w:val="center"/>
        </w:trPr>
        <w:tc>
          <w:tcPr>
            <w:tcW w:w="0" w:type="auto"/>
            <w:gridSpan w:val="12"/>
            <w:tcBorders>
              <w:bottom w:val="single" w:sz="14" w:space="0" w:color="000000"/>
            </w:tcBorders>
            <w:noWrap/>
            <w:vAlign w:val="center"/>
          </w:tcPr>
          <w:p w14:paraId="477916A5" w14:textId="77777777" w:rsidR="00273C8C" w:rsidRDefault="00273C8C" w:rsidP="00C50E56">
            <w:pPr>
              <w:pStyle w:val="CUERPOTEXTOTABLA"/>
            </w:pPr>
            <w:r>
              <w:rPr>
                <w:b/>
                <w:sz w:val="14"/>
              </w:rPr>
              <w:t>Zona no habitable</w:t>
            </w:r>
            <w:r>
              <w:rPr>
                <w:sz w:val="14"/>
              </w:rPr>
              <w:t xml:space="preserve"> (Zona no habitable)</w:t>
            </w:r>
          </w:p>
        </w:tc>
      </w:tr>
      <w:tr w:rsidR="00273C8C" w14:paraId="604D4EC7" w14:textId="77777777" w:rsidTr="00C50E56">
        <w:trPr>
          <w:cantSplit/>
          <w:jc w:val="center"/>
        </w:trPr>
        <w:tc>
          <w:tcPr>
            <w:tcW w:w="0" w:type="auto"/>
            <w:tcBorders>
              <w:top w:val="single" w:sz="14" w:space="0" w:color="000000"/>
              <w:right w:val="single" w:sz="14" w:space="0" w:color="000000"/>
            </w:tcBorders>
            <w:vAlign w:val="center"/>
          </w:tcPr>
          <w:p w14:paraId="7B40BCD0" w14:textId="77777777" w:rsidR="00273C8C" w:rsidRDefault="00273C8C" w:rsidP="00C50E56">
            <w:pPr>
              <w:pStyle w:val="CUERPOTEXTOTABLA"/>
            </w:pPr>
            <w:r>
              <w:rPr>
                <w:sz w:val="14"/>
              </w:rPr>
              <w:t>Limpieza</w:t>
            </w:r>
          </w:p>
        </w:tc>
        <w:tc>
          <w:tcPr>
            <w:tcW w:w="0" w:type="auto"/>
            <w:tcBorders>
              <w:top w:val="single" w:sz="14" w:space="0" w:color="000000"/>
              <w:left w:val="single" w:sz="14" w:space="0" w:color="000000"/>
            </w:tcBorders>
            <w:noWrap/>
            <w:vAlign w:val="center"/>
          </w:tcPr>
          <w:p w14:paraId="7D98767D" w14:textId="77777777" w:rsidR="00273C8C" w:rsidRDefault="00273C8C" w:rsidP="00C50E56">
            <w:pPr>
              <w:pStyle w:val="CUERPOTEXTOTABLA"/>
              <w:jc w:val="center"/>
            </w:pPr>
            <w:r>
              <w:rPr>
                <w:sz w:val="14"/>
              </w:rPr>
              <w:t>6.48</w:t>
            </w:r>
          </w:p>
        </w:tc>
        <w:tc>
          <w:tcPr>
            <w:tcW w:w="0" w:type="auto"/>
            <w:tcBorders>
              <w:top w:val="single" w:sz="14" w:space="0" w:color="000000"/>
            </w:tcBorders>
            <w:noWrap/>
            <w:vAlign w:val="center"/>
          </w:tcPr>
          <w:p w14:paraId="5D068E39" w14:textId="77777777" w:rsidR="00273C8C" w:rsidRDefault="00273C8C" w:rsidP="00C50E56">
            <w:pPr>
              <w:pStyle w:val="CUERPOTEXTOTABLA"/>
              <w:jc w:val="center"/>
            </w:pPr>
            <w:r>
              <w:rPr>
                <w:sz w:val="14"/>
              </w:rPr>
              <w:t>18.19</w:t>
            </w:r>
          </w:p>
        </w:tc>
        <w:tc>
          <w:tcPr>
            <w:tcW w:w="0" w:type="auto"/>
            <w:tcBorders>
              <w:top w:val="single" w:sz="14" w:space="0" w:color="000000"/>
            </w:tcBorders>
            <w:noWrap/>
            <w:vAlign w:val="center"/>
          </w:tcPr>
          <w:p w14:paraId="5F8B0170" w14:textId="77777777" w:rsidR="00273C8C" w:rsidRDefault="00273C8C" w:rsidP="00C50E56">
            <w:pPr>
              <w:pStyle w:val="CUERPOTEXTOTABLA"/>
              <w:jc w:val="center"/>
            </w:pPr>
            <w:r>
              <w:rPr>
                <w:sz w:val="14"/>
              </w:rPr>
              <w:t>0.50</w:t>
            </w:r>
          </w:p>
        </w:tc>
        <w:tc>
          <w:tcPr>
            <w:tcW w:w="0" w:type="auto"/>
            <w:tcBorders>
              <w:top w:val="single" w:sz="14" w:space="0" w:color="000000"/>
            </w:tcBorders>
            <w:noWrap/>
            <w:vAlign w:val="center"/>
          </w:tcPr>
          <w:p w14:paraId="72C312A1"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40AEAEBD"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08725311"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24E974D1"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2B332DE6" w14:textId="77777777" w:rsidR="00273C8C" w:rsidRDefault="00273C8C" w:rsidP="00C50E56">
            <w:pPr>
              <w:pStyle w:val="CUERPOTEXTOTABLA"/>
              <w:jc w:val="center"/>
            </w:pPr>
            <w:r>
              <w:rPr>
                <w:sz w:val="14"/>
              </w:rPr>
              <w:t>--</w:t>
            </w:r>
          </w:p>
        </w:tc>
        <w:tc>
          <w:tcPr>
            <w:tcW w:w="0" w:type="auto"/>
            <w:vMerge w:val="restart"/>
            <w:tcBorders>
              <w:top w:val="single" w:sz="14" w:space="0" w:color="000000"/>
            </w:tcBorders>
            <w:vAlign w:val="center"/>
          </w:tcPr>
          <w:p w14:paraId="65749E54" w14:textId="77777777" w:rsidR="00273C8C" w:rsidRDefault="00273C8C" w:rsidP="00C50E56">
            <w:pPr>
              <w:pStyle w:val="CUERPOTEXTOTABLA"/>
              <w:jc w:val="center"/>
            </w:pPr>
            <w:r>
              <w:rPr>
                <w:sz w:val="14"/>
              </w:rPr>
              <w:t>-</w:t>
            </w:r>
          </w:p>
        </w:tc>
        <w:tc>
          <w:tcPr>
            <w:tcW w:w="0" w:type="auto"/>
            <w:gridSpan w:val="2"/>
            <w:vMerge w:val="restart"/>
            <w:tcBorders>
              <w:top w:val="single" w:sz="14" w:space="0" w:color="000000"/>
            </w:tcBorders>
            <w:vAlign w:val="center"/>
          </w:tcPr>
          <w:p w14:paraId="45EAEB2F" w14:textId="77777777" w:rsidR="00273C8C" w:rsidRDefault="00273C8C" w:rsidP="00C50E56">
            <w:pPr>
              <w:pStyle w:val="CUERPOTEXTOTABLA"/>
              <w:jc w:val="center"/>
            </w:pPr>
            <w:r>
              <w:rPr>
                <w:sz w:val="14"/>
              </w:rPr>
              <w:t>Oscilación libre</w:t>
            </w:r>
          </w:p>
        </w:tc>
      </w:tr>
      <w:tr w:rsidR="00273C8C" w14:paraId="24429CBA" w14:textId="77777777" w:rsidTr="00C50E56">
        <w:trPr>
          <w:cantSplit/>
          <w:jc w:val="center"/>
        </w:trPr>
        <w:tc>
          <w:tcPr>
            <w:tcW w:w="0" w:type="auto"/>
            <w:tcBorders>
              <w:right w:val="single" w:sz="14" w:space="0" w:color="000000"/>
            </w:tcBorders>
            <w:vAlign w:val="center"/>
          </w:tcPr>
          <w:p w14:paraId="10D406EE" w14:textId="77777777" w:rsidR="00273C8C" w:rsidRDefault="00273C8C" w:rsidP="00C50E56">
            <w:pPr>
              <w:pStyle w:val="CUERPOTEXTOTABLA"/>
            </w:pPr>
            <w:r>
              <w:rPr>
                <w:sz w:val="14"/>
              </w:rPr>
              <w:t>Limpieza</w:t>
            </w:r>
          </w:p>
        </w:tc>
        <w:tc>
          <w:tcPr>
            <w:tcW w:w="0" w:type="auto"/>
            <w:tcBorders>
              <w:left w:val="single" w:sz="14" w:space="0" w:color="000000"/>
            </w:tcBorders>
            <w:noWrap/>
            <w:vAlign w:val="center"/>
          </w:tcPr>
          <w:p w14:paraId="311A9BBF" w14:textId="77777777" w:rsidR="00273C8C" w:rsidRDefault="00273C8C" w:rsidP="00C50E56">
            <w:pPr>
              <w:pStyle w:val="CUERPOTEXTOTABLA"/>
              <w:jc w:val="center"/>
            </w:pPr>
            <w:r>
              <w:rPr>
                <w:sz w:val="14"/>
              </w:rPr>
              <w:t>3.54</w:t>
            </w:r>
          </w:p>
        </w:tc>
        <w:tc>
          <w:tcPr>
            <w:tcW w:w="0" w:type="auto"/>
            <w:noWrap/>
            <w:vAlign w:val="center"/>
          </w:tcPr>
          <w:p w14:paraId="64D5CC92" w14:textId="77777777" w:rsidR="00273C8C" w:rsidRDefault="00273C8C" w:rsidP="00C50E56">
            <w:pPr>
              <w:pStyle w:val="CUERPOTEXTOTABLA"/>
              <w:jc w:val="center"/>
            </w:pPr>
            <w:r>
              <w:rPr>
                <w:sz w:val="14"/>
              </w:rPr>
              <w:t>11.45</w:t>
            </w:r>
          </w:p>
        </w:tc>
        <w:tc>
          <w:tcPr>
            <w:tcW w:w="0" w:type="auto"/>
            <w:noWrap/>
            <w:vAlign w:val="center"/>
          </w:tcPr>
          <w:p w14:paraId="7915E33D" w14:textId="77777777" w:rsidR="00273C8C" w:rsidRDefault="00273C8C" w:rsidP="00C50E56">
            <w:pPr>
              <w:pStyle w:val="CUERPOTEXTOTABLA"/>
              <w:jc w:val="center"/>
            </w:pPr>
            <w:r>
              <w:rPr>
                <w:sz w:val="14"/>
              </w:rPr>
              <w:t>0.50</w:t>
            </w:r>
          </w:p>
        </w:tc>
        <w:tc>
          <w:tcPr>
            <w:tcW w:w="0" w:type="auto"/>
            <w:noWrap/>
            <w:vAlign w:val="center"/>
          </w:tcPr>
          <w:p w14:paraId="57BB9212" w14:textId="77777777" w:rsidR="00273C8C" w:rsidRDefault="00273C8C" w:rsidP="00C50E56">
            <w:pPr>
              <w:pStyle w:val="CUERPOTEXTOTABLA"/>
              <w:jc w:val="center"/>
            </w:pPr>
            <w:r>
              <w:rPr>
                <w:sz w:val="14"/>
              </w:rPr>
              <w:t>--</w:t>
            </w:r>
          </w:p>
        </w:tc>
        <w:tc>
          <w:tcPr>
            <w:tcW w:w="0" w:type="auto"/>
            <w:noWrap/>
            <w:vAlign w:val="center"/>
          </w:tcPr>
          <w:p w14:paraId="51DFA091" w14:textId="77777777" w:rsidR="00273C8C" w:rsidRDefault="00273C8C" w:rsidP="00C50E56">
            <w:pPr>
              <w:pStyle w:val="CUERPOTEXTOTABLA"/>
              <w:jc w:val="center"/>
            </w:pPr>
            <w:r>
              <w:rPr>
                <w:sz w:val="14"/>
              </w:rPr>
              <w:t>--</w:t>
            </w:r>
          </w:p>
        </w:tc>
        <w:tc>
          <w:tcPr>
            <w:tcW w:w="0" w:type="auto"/>
            <w:noWrap/>
            <w:vAlign w:val="center"/>
          </w:tcPr>
          <w:p w14:paraId="0B1FC753" w14:textId="77777777" w:rsidR="00273C8C" w:rsidRDefault="00273C8C" w:rsidP="00C50E56">
            <w:pPr>
              <w:pStyle w:val="CUERPOTEXTOTABLA"/>
              <w:jc w:val="center"/>
            </w:pPr>
            <w:r>
              <w:rPr>
                <w:sz w:val="14"/>
              </w:rPr>
              <w:t>--</w:t>
            </w:r>
          </w:p>
        </w:tc>
        <w:tc>
          <w:tcPr>
            <w:tcW w:w="0" w:type="auto"/>
            <w:noWrap/>
            <w:vAlign w:val="center"/>
          </w:tcPr>
          <w:p w14:paraId="5D2E7D2A" w14:textId="77777777" w:rsidR="00273C8C" w:rsidRDefault="00273C8C" w:rsidP="00C50E56">
            <w:pPr>
              <w:pStyle w:val="CUERPOTEXTOTABLA"/>
              <w:jc w:val="center"/>
            </w:pPr>
            <w:r>
              <w:rPr>
                <w:sz w:val="14"/>
              </w:rPr>
              <w:t>--</w:t>
            </w:r>
          </w:p>
        </w:tc>
        <w:tc>
          <w:tcPr>
            <w:tcW w:w="0" w:type="auto"/>
            <w:noWrap/>
            <w:vAlign w:val="center"/>
          </w:tcPr>
          <w:p w14:paraId="5B848F12" w14:textId="77777777" w:rsidR="00273C8C" w:rsidRDefault="00273C8C" w:rsidP="00C50E56">
            <w:pPr>
              <w:pStyle w:val="CUERPOTEXTOTABLA"/>
              <w:jc w:val="center"/>
            </w:pPr>
            <w:r>
              <w:rPr>
                <w:sz w:val="14"/>
              </w:rPr>
              <w:t>--</w:t>
            </w:r>
          </w:p>
        </w:tc>
        <w:tc>
          <w:tcPr>
            <w:tcW w:w="0" w:type="auto"/>
            <w:vMerge/>
          </w:tcPr>
          <w:p w14:paraId="07718514" w14:textId="77777777" w:rsidR="00273C8C" w:rsidRDefault="00273C8C" w:rsidP="00C50E56"/>
        </w:tc>
        <w:tc>
          <w:tcPr>
            <w:tcW w:w="0" w:type="auto"/>
            <w:gridSpan w:val="2"/>
            <w:vMerge/>
          </w:tcPr>
          <w:p w14:paraId="290AF415" w14:textId="77777777" w:rsidR="00273C8C" w:rsidRDefault="00273C8C" w:rsidP="00C50E56"/>
        </w:tc>
      </w:tr>
      <w:tr w:rsidR="00273C8C" w14:paraId="3A43AFC8" w14:textId="77777777" w:rsidTr="00C50E56">
        <w:trPr>
          <w:cantSplit/>
          <w:jc w:val="center"/>
        </w:trPr>
        <w:tc>
          <w:tcPr>
            <w:tcW w:w="0" w:type="auto"/>
            <w:tcBorders>
              <w:right w:val="single" w:sz="14" w:space="0" w:color="000000"/>
            </w:tcBorders>
            <w:vAlign w:val="center"/>
          </w:tcPr>
          <w:p w14:paraId="2A834FE8" w14:textId="77777777" w:rsidR="00273C8C" w:rsidRDefault="00273C8C" w:rsidP="00C50E56">
            <w:pPr>
              <w:pStyle w:val="CUERPOTEXTOTABLA"/>
            </w:pPr>
            <w:r>
              <w:rPr>
                <w:sz w:val="14"/>
              </w:rPr>
              <w:t>Ascensor</w:t>
            </w:r>
          </w:p>
        </w:tc>
        <w:tc>
          <w:tcPr>
            <w:tcW w:w="0" w:type="auto"/>
            <w:tcBorders>
              <w:left w:val="single" w:sz="14" w:space="0" w:color="000000"/>
            </w:tcBorders>
            <w:noWrap/>
            <w:vAlign w:val="center"/>
          </w:tcPr>
          <w:p w14:paraId="0A9D43F0" w14:textId="77777777" w:rsidR="00273C8C" w:rsidRDefault="00273C8C" w:rsidP="00C50E56">
            <w:pPr>
              <w:pStyle w:val="CUERPOTEXTOTABLA"/>
              <w:jc w:val="center"/>
            </w:pPr>
            <w:r>
              <w:rPr>
                <w:sz w:val="14"/>
              </w:rPr>
              <w:t>--</w:t>
            </w:r>
          </w:p>
        </w:tc>
        <w:tc>
          <w:tcPr>
            <w:tcW w:w="0" w:type="auto"/>
            <w:noWrap/>
            <w:vAlign w:val="center"/>
          </w:tcPr>
          <w:p w14:paraId="4E43FAB2" w14:textId="77777777" w:rsidR="00273C8C" w:rsidRDefault="00273C8C" w:rsidP="00C50E56">
            <w:pPr>
              <w:pStyle w:val="CUERPOTEXTOTABLA"/>
              <w:jc w:val="center"/>
            </w:pPr>
            <w:r>
              <w:rPr>
                <w:sz w:val="14"/>
              </w:rPr>
              <w:t>22.70</w:t>
            </w:r>
          </w:p>
        </w:tc>
        <w:tc>
          <w:tcPr>
            <w:tcW w:w="0" w:type="auto"/>
            <w:noWrap/>
            <w:vAlign w:val="center"/>
          </w:tcPr>
          <w:p w14:paraId="20F55476" w14:textId="77777777" w:rsidR="00273C8C" w:rsidRDefault="00273C8C" w:rsidP="00C50E56">
            <w:pPr>
              <w:pStyle w:val="CUERPOTEXTOTABLA"/>
              <w:jc w:val="center"/>
            </w:pPr>
            <w:r>
              <w:rPr>
                <w:sz w:val="14"/>
              </w:rPr>
              <w:t>3.00</w:t>
            </w:r>
          </w:p>
        </w:tc>
        <w:tc>
          <w:tcPr>
            <w:tcW w:w="0" w:type="auto"/>
            <w:noWrap/>
            <w:vAlign w:val="center"/>
          </w:tcPr>
          <w:p w14:paraId="7EB5E584" w14:textId="77777777" w:rsidR="00273C8C" w:rsidRDefault="00273C8C" w:rsidP="00C50E56">
            <w:pPr>
              <w:pStyle w:val="CUERPOTEXTOTABLA"/>
              <w:jc w:val="center"/>
            </w:pPr>
            <w:r>
              <w:rPr>
                <w:sz w:val="14"/>
              </w:rPr>
              <w:t>--</w:t>
            </w:r>
          </w:p>
        </w:tc>
        <w:tc>
          <w:tcPr>
            <w:tcW w:w="0" w:type="auto"/>
            <w:noWrap/>
            <w:vAlign w:val="center"/>
          </w:tcPr>
          <w:p w14:paraId="2332F111" w14:textId="77777777" w:rsidR="00273C8C" w:rsidRDefault="00273C8C" w:rsidP="00C50E56">
            <w:pPr>
              <w:pStyle w:val="CUERPOTEXTOTABLA"/>
              <w:jc w:val="center"/>
            </w:pPr>
            <w:r>
              <w:rPr>
                <w:sz w:val="14"/>
              </w:rPr>
              <w:t>--</w:t>
            </w:r>
          </w:p>
        </w:tc>
        <w:tc>
          <w:tcPr>
            <w:tcW w:w="0" w:type="auto"/>
            <w:noWrap/>
            <w:vAlign w:val="center"/>
          </w:tcPr>
          <w:p w14:paraId="7456D33E" w14:textId="77777777" w:rsidR="00273C8C" w:rsidRDefault="00273C8C" w:rsidP="00C50E56">
            <w:pPr>
              <w:pStyle w:val="CUERPOTEXTOTABLA"/>
              <w:jc w:val="center"/>
            </w:pPr>
            <w:r>
              <w:rPr>
                <w:sz w:val="14"/>
              </w:rPr>
              <w:t>--</w:t>
            </w:r>
          </w:p>
        </w:tc>
        <w:tc>
          <w:tcPr>
            <w:tcW w:w="0" w:type="auto"/>
            <w:noWrap/>
            <w:vAlign w:val="center"/>
          </w:tcPr>
          <w:p w14:paraId="41F2E8F6" w14:textId="77777777" w:rsidR="00273C8C" w:rsidRDefault="00273C8C" w:rsidP="00C50E56">
            <w:pPr>
              <w:pStyle w:val="CUERPOTEXTOTABLA"/>
              <w:jc w:val="center"/>
            </w:pPr>
            <w:r>
              <w:rPr>
                <w:sz w:val="14"/>
              </w:rPr>
              <w:t>--</w:t>
            </w:r>
          </w:p>
        </w:tc>
        <w:tc>
          <w:tcPr>
            <w:tcW w:w="0" w:type="auto"/>
            <w:noWrap/>
            <w:vAlign w:val="center"/>
          </w:tcPr>
          <w:p w14:paraId="1EDFED87" w14:textId="77777777" w:rsidR="00273C8C" w:rsidRDefault="00273C8C" w:rsidP="00C50E56">
            <w:pPr>
              <w:pStyle w:val="CUERPOTEXTOTABLA"/>
              <w:jc w:val="center"/>
            </w:pPr>
            <w:r>
              <w:rPr>
                <w:sz w:val="14"/>
              </w:rPr>
              <w:t>--</w:t>
            </w:r>
          </w:p>
        </w:tc>
        <w:tc>
          <w:tcPr>
            <w:tcW w:w="0" w:type="auto"/>
            <w:vMerge/>
          </w:tcPr>
          <w:p w14:paraId="0FA80473" w14:textId="77777777" w:rsidR="00273C8C" w:rsidRDefault="00273C8C" w:rsidP="00C50E56"/>
        </w:tc>
        <w:tc>
          <w:tcPr>
            <w:tcW w:w="0" w:type="auto"/>
            <w:gridSpan w:val="2"/>
            <w:vMerge/>
          </w:tcPr>
          <w:p w14:paraId="3BBF704B" w14:textId="77777777" w:rsidR="00273C8C" w:rsidRDefault="00273C8C" w:rsidP="00C50E56"/>
        </w:tc>
      </w:tr>
      <w:tr w:rsidR="00273C8C" w14:paraId="519D43EE" w14:textId="77777777" w:rsidTr="00C50E56">
        <w:trPr>
          <w:cantSplit/>
          <w:jc w:val="center"/>
        </w:trPr>
        <w:tc>
          <w:tcPr>
            <w:tcW w:w="0" w:type="auto"/>
            <w:tcBorders>
              <w:right w:val="single" w:sz="14" w:space="0" w:color="000000"/>
            </w:tcBorders>
            <w:vAlign w:val="center"/>
          </w:tcPr>
          <w:p w14:paraId="51BB70E2" w14:textId="77777777" w:rsidR="00273C8C" w:rsidRDefault="00273C8C" w:rsidP="00C50E56">
            <w:pPr>
              <w:pStyle w:val="CUERPOTEXTOTABLA"/>
            </w:pPr>
            <w:r>
              <w:rPr>
                <w:sz w:val="14"/>
              </w:rPr>
              <w:t>Ascensor</w:t>
            </w:r>
          </w:p>
        </w:tc>
        <w:tc>
          <w:tcPr>
            <w:tcW w:w="0" w:type="auto"/>
            <w:tcBorders>
              <w:left w:val="single" w:sz="14" w:space="0" w:color="000000"/>
            </w:tcBorders>
            <w:noWrap/>
            <w:vAlign w:val="center"/>
          </w:tcPr>
          <w:p w14:paraId="1EE67727" w14:textId="77777777" w:rsidR="00273C8C" w:rsidRDefault="00273C8C" w:rsidP="00C50E56">
            <w:pPr>
              <w:pStyle w:val="CUERPOTEXTOTABLA"/>
              <w:jc w:val="center"/>
            </w:pPr>
            <w:r>
              <w:rPr>
                <w:sz w:val="14"/>
              </w:rPr>
              <w:t>--</w:t>
            </w:r>
          </w:p>
        </w:tc>
        <w:tc>
          <w:tcPr>
            <w:tcW w:w="0" w:type="auto"/>
            <w:noWrap/>
            <w:vAlign w:val="center"/>
          </w:tcPr>
          <w:p w14:paraId="0A75DFF9" w14:textId="77777777" w:rsidR="00273C8C" w:rsidRDefault="00273C8C" w:rsidP="00C50E56">
            <w:pPr>
              <w:pStyle w:val="CUERPOTEXTOTABLA"/>
              <w:jc w:val="center"/>
            </w:pPr>
            <w:r>
              <w:rPr>
                <w:sz w:val="14"/>
              </w:rPr>
              <w:t>22.22</w:t>
            </w:r>
          </w:p>
        </w:tc>
        <w:tc>
          <w:tcPr>
            <w:tcW w:w="0" w:type="auto"/>
            <w:noWrap/>
            <w:vAlign w:val="center"/>
          </w:tcPr>
          <w:p w14:paraId="671E0DE6" w14:textId="77777777" w:rsidR="00273C8C" w:rsidRDefault="00273C8C" w:rsidP="00C50E56">
            <w:pPr>
              <w:pStyle w:val="CUERPOTEXTOTABLA"/>
              <w:jc w:val="center"/>
            </w:pPr>
            <w:r>
              <w:rPr>
                <w:sz w:val="14"/>
              </w:rPr>
              <w:t>3.00</w:t>
            </w:r>
          </w:p>
        </w:tc>
        <w:tc>
          <w:tcPr>
            <w:tcW w:w="0" w:type="auto"/>
            <w:noWrap/>
            <w:vAlign w:val="center"/>
          </w:tcPr>
          <w:p w14:paraId="07082479" w14:textId="77777777" w:rsidR="00273C8C" w:rsidRDefault="00273C8C" w:rsidP="00C50E56">
            <w:pPr>
              <w:pStyle w:val="CUERPOTEXTOTABLA"/>
              <w:jc w:val="center"/>
            </w:pPr>
            <w:r>
              <w:rPr>
                <w:sz w:val="14"/>
              </w:rPr>
              <w:t>--</w:t>
            </w:r>
          </w:p>
        </w:tc>
        <w:tc>
          <w:tcPr>
            <w:tcW w:w="0" w:type="auto"/>
            <w:noWrap/>
            <w:vAlign w:val="center"/>
          </w:tcPr>
          <w:p w14:paraId="5E6BE95B" w14:textId="77777777" w:rsidR="00273C8C" w:rsidRDefault="00273C8C" w:rsidP="00C50E56">
            <w:pPr>
              <w:pStyle w:val="CUERPOTEXTOTABLA"/>
              <w:jc w:val="center"/>
            </w:pPr>
            <w:r>
              <w:rPr>
                <w:sz w:val="14"/>
              </w:rPr>
              <w:t>--</w:t>
            </w:r>
          </w:p>
        </w:tc>
        <w:tc>
          <w:tcPr>
            <w:tcW w:w="0" w:type="auto"/>
            <w:noWrap/>
            <w:vAlign w:val="center"/>
          </w:tcPr>
          <w:p w14:paraId="6CE4391F" w14:textId="77777777" w:rsidR="00273C8C" w:rsidRDefault="00273C8C" w:rsidP="00C50E56">
            <w:pPr>
              <w:pStyle w:val="CUERPOTEXTOTABLA"/>
              <w:jc w:val="center"/>
            </w:pPr>
            <w:r>
              <w:rPr>
                <w:sz w:val="14"/>
              </w:rPr>
              <w:t>--</w:t>
            </w:r>
          </w:p>
        </w:tc>
        <w:tc>
          <w:tcPr>
            <w:tcW w:w="0" w:type="auto"/>
            <w:noWrap/>
            <w:vAlign w:val="center"/>
          </w:tcPr>
          <w:p w14:paraId="0A705E24" w14:textId="77777777" w:rsidR="00273C8C" w:rsidRDefault="00273C8C" w:rsidP="00C50E56">
            <w:pPr>
              <w:pStyle w:val="CUERPOTEXTOTABLA"/>
              <w:jc w:val="center"/>
            </w:pPr>
            <w:r>
              <w:rPr>
                <w:sz w:val="14"/>
              </w:rPr>
              <w:t>--</w:t>
            </w:r>
          </w:p>
        </w:tc>
        <w:tc>
          <w:tcPr>
            <w:tcW w:w="0" w:type="auto"/>
            <w:noWrap/>
            <w:vAlign w:val="center"/>
          </w:tcPr>
          <w:p w14:paraId="13D83292" w14:textId="77777777" w:rsidR="00273C8C" w:rsidRDefault="00273C8C" w:rsidP="00C50E56">
            <w:pPr>
              <w:pStyle w:val="CUERPOTEXTOTABLA"/>
              <w:jc w:val="center"/>
            </w:pPr>
            <w:r>
              <w:rPr>
                <w:sz w:val="14"/>
              </w:rPr>
              <w:t>--</w:t>
            </w:r>
          </w:p>
        </w:tc>
        <w:tc>
          <w:tcPr>
            <w:tcW w:w="0" w:type="auto"/>
            <w:vMerge/>
          </w:tcPr>
          <w:p w14:paraId="6818B3F3" w14:textId="77777777" w:rsidR="00273C8C" w:rsidRDefault="00273C8C" w:rsidP="00C50E56"/>
        </w:tc>
        <w:tc>
          <w:tcPr>
            <w:tcW w:w="0" w:type="auto"/>
            <w:gridSpan w:val="2"/>
            <w:vMerge/>
          </w:tcPr>
          <w:p w14:paraId="16BC51DD" w14:textId="77777777" w:rsidR="00273C8C" w:rsidRDefault="00273C8C" w:rsidP="00C50E56"/>
        </w:tc>
      </w:tr>
      <w:tr w:rsidR="00273C8C" w14:paraId="079CEE68" w14:textId="77777777" w:rsidTr="00C50E56">
        <w:trPr>
          <w:cantSplit/>
          <w:jc w:val="center"/>
        </w:trPr>
        <w:tc>
          <w:tcPr>
            <w:tcW w:w="0" w:type="auto"/>
            <w:tcBorders>
              <w:right w:val="single" w:sz="14" w:space="0" w:color="000000"/>
            </w:tcBorders>
            <w:vAlign w:val="center"/>
          </w:tcPr>
          <w:p w14:paraId="1943E797" w14:textId="77777777" w:rsidR="00273C8C" w:rsidRDefault="00273C8C" w:rsidP="00C50E56">
            <w:pPr>
              <w:pStyle w:val="CUERPOTEXTOTABLA"/>
            </w:pPr>
            <w:r>
              <w:rPr>
                <w:sz w:val="14"/>
              </w:rPr>
              <w:t>Ascensor</w:t>
            </w:r>
          </w:p>
        </w:tc>
        <w:tc>
          <w:tcPr>
            <w:tcW w:w="0" w:type="auto"/>
            <w:tcBorders>
              <w:left w:val="single" w:sz="14" w:space="0" w:color="000000"/>
            </w:tcBorders>
            <w:noWrap/>
            <w:vAlign w:val="center"/>
          </w:tcPr>
          <w:p w14:paraId="5D18556F" w14:textId="77777777" w:rsidR="00273C8C" w:rsidRDefault="00273C8C" w:rsidP="00C50E56">
            <w:pPr>
              <w:pStyle w:val="CUERPOTEXTOTABLA"/>
              <w:jc w:val="center"/>
            </w:pPr>
            <w:r>
              <w:rPr>
                <w:sz w:val="14"/>
              </w:rPr>
              <w:t>5.98</w:t>
            </w:r>
          </w:p>
        </w:tc>
        <w:tc>
          <w:tcPr>
            <w:tcW w:w="0" w:type="auto"/>
            <w:noWrap/>
            <w:vAlign w:val="center"/>
          </w:tcPr>
          <w:p w14:paraId="09926B67" w14:textId="77777777" w:rsidR="00273C8C" w:rsidRDefault="00273C8C" w:rsidP="00C50E56">
            <w:pPr>
              <w:pStyle w:val="CUERPOTEXTOTABLA"/>
              <w:jc w:val="center"/>
            </w:pPr>
            <w:r>
              <w:rPr>
                <w:sz w:val="14"/>
              </w:rPr>
              <w:t>17.36</w:t>
            </w:r>
          </w:p>
        </w:tc>
        <w:tc>
          <w:tcPr>
            <w:tcW w:w="0" w:type="auto"/>
            <w:noWrap/>
            <w:vAlign w:val="center"/>
          </w:tcPr>
          <w:p w14:paraId="512F0D5B" w14:textId="77777777" w:rsidR="00273C8C" w:rsidRDefault="00273C8C" w:rsidP="00C50E56">
            <w:pPr>
              <w:pStyle w:val="CUERPOTEXTOTABLA"/>
              <w:jc w:val="center"/>
            </w:pPr>
            <w:r>
              <w:rPr>
                <w:sz w:val="14"/>
              </w:rPr>
              <w:t>3.00</w:t>
            </w:r>
          </w:p>
        </w:tc>
        <w:tc>
          <w:tcPr>
            <w:tcW w:w="0" w:type="auto"/>
            <w:noWrap/>
            <w:vAlign w:val="center"/>
          </w:tcPr>
          <w:p w14:paraId="15204C14" w14:textId="77777777" w:rsidR="00273C8C" w:rsidRDefault="00273C8C" w:rsidP="00C50E56">
            <w:pPr>
              <w:pStyle w:val="CUERPOTEXTOTABLA"/>
              <w:jc w:val="center"/>
            </w:pPr>
            <w:r>
              <w:rPr>
                <w:sz w:val="14"/>
              </w:rPr>
              <w:t>--</w:t>
            </w:r>
          </w:p>
        </w:tc>
        <w:tc>
          <w:tcPr>
            <w:tcW w:w="0" w:type="auto"/>
            <w:noWrap/>
            <w:vAlign w:val="center"/>
          </w:tcPr>
          <w:p w14:paraId="131363F3" w14:textId="77777777" w:rsidR="00273C8C" w:rsidRDefault="00273C8C" w:rsidP="00C50E56">
            <w:pPr>
              <w:pStyle w:val="CUERPOTEXTOTABLA"/>
              <w:jc w:val="center"/>
            </w:pPr>
            <w:r>
              <w:rPr>
                <w:sz w:val="14"/>
              </w:rPr>
              <w:t>--</w:t>
            </w:r>
          </w:p>
        </w:tc>
        <w:tc>
          <w:tcPr>
            <w:tcW w:w="0" w:type="auto"/>
            <w:noWrap/>
            <w:vAlign w:val="center"/>
          </w:tcPr>
          <w:p w14:paraId="69EE1C18" w14:textId="77777777" w:rsidR="00273C8C" w:rsidRDefault="00273C8C" w:rsidP="00C50E56">
            <w:pPr>
              <w:pStyle w:val="CUERPOTEXTOTABLA"/>
              <w:jc w:val="center"/>
            </w:pPr>
            <w:r>
              <w:rPr>
                <w:sz w:val="14"/>
              </w:rPr>
              <w:t>--</w:t>
            </w:r>
          </w:p>
        </w:tc>
        <w:tc>
          <w:tcPr>
            <w:tcW w:w="0" w:type="auto"/>
            <w:noWrap/>
            <w:vAlign w:val="center"/>
          </w:tcPr>
          <w:p w14:paraId="6EB8B51C" w14:textId="77777777" w:rsidR="00273C8C" w:rsidRDefault="00273C8C" w:rsidP="00C50E56">
            <w:pPr>
              <w:pStyle w:val="CUERPOTEXTOTABLA"/>
              <w:jc w:val="center"/>
            </w:pPr>
            <w:r>
              <w:rPr>
                <w:sz w:val="14"/>
              </w:rPr>
              <w:t>--</w:t>
            </w:r>
          </w:p>
        </w:tc>
        <w:tc>
          <w:tcPr>
            <w:tcW w:w="0" w:type="auto"/>
            <w:noWrap/>
            <w:vAlign w:val="center"/>
          </w:tcPr>
          <w:p w14:paraId="3F08DEB2" w14:textId="77777777" w:rsidR="00273C8C" w:rsidRDefault="00273C8C" w:rsidP="00C50E56">
            <w:pPr>
              <w:pStyle w:val="CUERPOTEXTOTABLA"/>
              <w:jc w:val="center"/>
            </w:pPr>
            <w:r>
              <w:rPr>
                <w:sz w:val="14"/>
              </w:rPr>
              <w:t>--</w:t>
            </w:r>
          </w:p>
        </w:tc>
        <w:tc>
          <w:tcPr>
            <w:tcW w:w="0" w:type="auto"/>
            <w:vMerge/>
          </w:tcPr>
          <w:p w14:paraId="52541F51" w14:textId="77777777" w:rsidR="00273C8C" w:rsidRDefault="00273C8C" w:rsidP="00C50E56"/>
        </w:tc>
        <w:tc>
          <w:tcPr>
            <w:tcW w:w="0" w:type="auto"/>
            <w:gridSpan w:val="2"/>
            <w:vMerge/>
          </w:tcPr>
          <w:p w14:paraId="0042394D" w14:textId="77777777" w:rsidR="00273C8C" w:rsidRDefault="00273C8C" w:rsidP="00C50E56"/>
        </w:tc>
      </w:tr>
      <w:tr w:rsidR="00273C8C" w14:paraId="04B62913" w14:textId="77777777" w:rsidTr="00C50E56">
        <w:trPr>
          <w:cantSplit/>
          <w:jc w:val="center"/>
        </w:trPr>
        <w:tc>
          <w:tcPr>
            <w:tcW w:w="0" w:type="auto"/>
            <w:tcBorders>
              <w:right w:val="single" w:sz="14" w:space="0" w:color="000000"/>
            </w:tcBorders>
            <w:vAlign w:val="center"/>
          </w:tcPr>
          <w:p w14:paraId="2A72BE70" w14:textId="77777777" w:rsidR="00273C8C" w:rsidRDefault="00273C8C" w:rsidP="00C50E56">
            <w:pPr>
              <w:pStyle w:val="CUERPOTEXTOTABLA"/>
            </w:pPr>
            <w:r>
              <w:rPr>
                <w:sz w:val="14"/>
              </w:rPr>
              <w:t>Aparcamiento</w:t>
            </w:r>
          </w:p>
        </w:tc>
        <w:tc>
          <w:tcPr>
            <w:tcW w:w="0" w:type="auto"/>
            <w:tcBorders>
              <w:left w:val="single" w:sz="14" w:space="0" w:color="000000"/>
            </w:tcBorders>
            <w:noWrap/>
            <w:vAlign w:val="center"/>
          </w:tcPr>
          <w:p w14:paraId="0F008873" w14:textId="77777777" w:rsidR="00273C8C" w:rsidRDefault="00273C8C" w:rsidP="00C50E56">
            <w:pPr>
              <w:pStyle w:val="CUERPOTEXTOTABLA"/>
              <w:jc w:val="center"/>
            </w:pPr>
            <w:r>
              <w:rPr>
                <w:sz w:val="14"/>
              </w:rPr>
              <w:t>94.98</w:t>
            </w:r>
          </w:p>
        </w:tc>
        <w:tc>
          <w:tcPr>
            <w:tcW w:w="0" w:type="auto"/>
            <w:noWrap/>
            <w:vAlign w:val="center"/>
          </w:tcPr>
          <w:p w14:paraId="227F7018" w14:textId="77777777" w:rsidR="00273C8C" w:rsidRDefault="00273C8C" w:rsidP="00C50E56">
            <w:pPr>
              <w:pStyle w:val="CUERPOTEXTOTABLA"/>
              <w:jc w:val="center"/>
            </w:pPr>
            <w:r>
              <w:rPr>
                <w:sz w:val="14"/>
              </w:rPr>
              <w:t>245.34</w:t>
            </w:r>
          </w:p>
        </w:tc>
        <w:tc>
          <w:tcPr>
            <w:tcW w:w="0" w:type="auto"/>
            <w:noWrap/>
            <w:vAlign w:val="center"/>
          </w:tcPr>
          <w:p w14:paraId="0DFC0F6B" w14:textId="77777777" w:rsidR="00273C8C" w:rsidRDefault="00273C8C" w:rsidP="00C50E56">
            <w:pPr>
              <w:pStyle w:val="CUERPOTEXTOTABLA"/>
              <w:jc w:val="center"/>
            </w:pPr>
            <w:r>
              <w:rPr>
                <w:sz w:val="14"/>
              </w:rPr>
              <w:t>3.00</w:t>
            </w:r>
          </w:p>
        </w:tc>
        <w:tc>
          <w:tcPr>
            <w:tcW w:w="0" w:type="auto"/>
            <w:noWrap/>
            <w:vAlign w:val="center"/>
          </w:tcPr>
          <w:p w14:paraId="19E82AAB" w14:textId="77777777" w:rsidR="00273C8C" w:rsidRDefault="00273C8C" w:rsidP="00C50E56">
            <w:pPr>
              <w:pStyle w:val="CUERPOTEXTOTABLA"/>
              <w:jc w:val="center"/>
            </w:pPr>
            <w:r>
              <w:rPr>
                <w:sz w:val="14"/>
              </w:rPr>
              <w:t>--</w:t>
            </w:r>
          </w:p>
        </w:tc>
        <w:tc>
          <w:tcPr>
            <w:tcW w:w="0" w:type="auto"/>
            <w:noWrap/>
            <w:vAlign w:val="center"/>
          </w:tcPr>
          <w:p w14:paraId="7AB99315" w14:textId="77777777" w:rsidR="00273C8C" w:rsidRDefault="00273C8C" w:rsidP="00C50E56">
            <w:pPr>
              <w:pStyle w:val="CUERPOTEXTOTABLA"/>
              <w:jc w:val="center"/>
            </w:pPr>
            <w:r>
              <w:rPr>
                <w:sz w:val="14"/>
              </w:rPr>
              <w:t>--</w:t>
            </w:r>
          </w:p>
        </w:tc>
        <w:tc>
          <w:tcPr>
            <w:tcW w:w="0" w:type="auto"/>
            <w:noWrap/>
            <w:vAlign w:val="center"/>
          </w:tcPr>
          <w:p w14:paraId="3C4C9496" w14:textId="77777777" w:rsidR="00273C8C" w:rsidRDefault="00273C8C" w:rsidP="00C50E56">
            <w:pPr>
              <w:pStyle w:val="CUERPOTEXTOTABLA"/>
              <w:jc w:val="center"/>
            </w:pPr>
            <w:r>
              <w:rPr>
                <w:sz w:val="14"/>
              </w:rPr>
              <w:t>--</w:t>
            </w:r>
          </w:p>
        </w:tc>
        <w:tc>
          <w:tcPr>
            <w:tcW w:w="0" w:type="auto"/>
            <w:noWrap/>
            <w:vAlign w:val="center"/>
          </w:tcPr>
          <w:p w14:paraId="60ED1BC7" w14:textId="77777777" w:rsidR="00273C8C" w:rsidRDefault="00273C8C" w:rsidP="00C50E56">
            <w:pPr>
              <w:pStyle w:val="CUERPOTEXTOTABLA"/>
              <w:jc w:val="center"/>
            </w:pPr>
            <w:r>
              <w:rPr>
                <w:sz w:val="14"/>
              </w:rPr>
              <w:t>--</w:t>
            </w:r>
          </w:p>
        </w:tc>
        <w:tc>
          <w:tcPr>
            <w:tcW w:w="0" w:type="auto"/>
            <w:noWrap/>
            <w:vAlign w:val="center"/>
          </w:tcPr>
          <w:p w14:paraId="034F809B" w14:textId="77777777" w:rsidR="00273C8C" w:rsidRDefault="00273C8C" w:rsidP="00C50E56">
            <w:pPr>
              <w:pStyle w:val="CUERPOTEXTOTABLA"/>
              <w:jc w:val="center"/>
            </w:pPr>
            <w:r>
              <w:rPr>
                <w:sz w:val="14"/>
              </w:rPr>
              <w:t>--</w:t>
            </w:r>
          </w:p>
        </w:tc>
        <w:tc>
          <w:tcPr>
            <w:tcW w:w="0" w:type="auto"/>
            <w:vMerge/>
          </w:tcPr>
          <w:p w14:paraId="1C056F96" w14:textId="77777777" w:rsidR="00273C8C" w:rsidRDefault="00273C8C" w:rsidP="00C50E56"/>
        </w:tc>
        <w:tc>
          <w:tcPr>
            <w:tcW w:w="0" w:type="auto"/>
            <w:gridSpan w:val="2"/>
            <w:vMerge/>
          </w:tcPr>
          <w:p w14:paraId="17968698" w14:textId="77777777" w:rsidR="00273C8C" w:rsidRDefault="00273C8C" w:rsidP="00C50E56"/>
        </w:tc>
      </w:tr>
      <w:tr w:rsidR="00273C8C" w14:paraId="11F32B46" w14:textId="77777777" w:rsidTr="00C50E56">
        <w:trPr>
          <w:cantSplit/>
          <w:jc w:val="center"/>
        </w:trPr>
        <w:tc>
          <w:tcPr>
            <w:tcW w:w="0" w:type="auto"/>
            <w:tcBorders>
              <w:right w:val="single" w:sz="14" w:space="0" w:color="000000"/>
            </w:tcBorders>
            <w:vAlign w:val="center"/>
          </w:tcPr>
          <w:p w14:paraId="5B5265B0" w14:textId="77777777" w:rsidR="00273C8C" w:rsidRDefault="00273C8C" w:rsidP="00C50E56">
            <w:pPr>
              <w:pStyle w:val="CUERPOTEXTOTABLA"/>
            </w:pPr>
            <w:r>
              <w:rPr>
                <w:sz w:val="14"/>
              </w:rPr>
              <w:t>Vest. ind.</w:t>
            </w:r>
          </w:p>
        </w:tc>
        <w:tc>
          <w:tcPr>
            <w:tcW w:w="0" w:type="auto"/>
            <w:tcBorders>
              <w:left w:val="single" w:sz="14" w:space="0" w:color="000000"/>
            </w:tcBorders>
            <w:noWrap/>
            <w:vAlign w:val="center"/>
          </w:tcPr>
          <w:p w14:paraId="0313FC17" w14:textId="77777777" w:rsidR="00273C8C" w:rsidRDefault="00273C8C" w:rsidP="00C50E56">
            <w:pPr>
              <w:pStyle w:val="CUERPOTEXTOTABLA"/>
              <w:jc w:val="center"/>
            </w:pPr>
            <w:r>
              <w:rPr>
                <w:sz w:val="14"/>
              </w:rPr>
              <w:t>1.92</w:t>
            </w:r>
          </w:p>
        </w:tc>
        <w:tc>
          <w:tcPr>
            <w:tcW w:w="0" w:type="auto"/>
            <w:noWrap/>
            <w:vAlign w:val="center"/>
          </w:tcPr>
          <w:p w14:paraId="30BAA817" w14:textId="77777777" w:rsidR="00273C8C" w:rsidRDefault="00273C8C" w:rsidP="00C50E56">
            <w:pPr>
              <w:pStyle w:val="CUERPOTEXTOTABLA"/>
              <w:jc w:val="center"/>
            </w:pPr>
            <w:r>
              <w:rPr>
                <w:sz w:val="14"/>
              </w:rPr>
              <w:t>4.58</w:t>
            </w:r>
          </w:p>
        </w:tc>
        <w:tc>
          <w:tcPr>
            <w:tcW w:w="0" w:type="auto"/>
            <w:noWrap/>
            <w:vAlign w:val="center"/>
          </w:tcPr>
          <w:p w14:paraId="03CF5ADF" w14:textId="77777777" w:rsidR="00273C8C" w:rsidRDefault="00273C8C" w:rsidP="00C50E56">
            <w:pPr>
              <w:pStyle w:val="CUERPOTEXTOTABLA"/>
              <w:jc w:val="center"/>
            </w:pPr>
            <w:r>
              <w:rPr>
                <w:sz w:val="14"/>
              </w:rPr>
              <w:t>1.00</w:t>
            </w:r>
          </w:p>
        </w:tc>
        <w:tc>
          <w:tcPr>
            <w:tcW w:w="0" w:type="auto"/>
            <w:noWrap/>
            <w:vAlign w:val="center"/>
          </w:tcPr>
          <w:p w14:paraId="44DDBF54" w14:textId="77777777" w:rsidR="00273C8C" w:rsidRDefault="00273C8C" w:rsidP="00C50E56">
            <w:pPr>
              <w:pStyle w:val="CUERPOTEXTOTABLA"/>
              <w:jc w:val="center"/>
            </w:pPr>
            <w:r>
              <w:rPr>
                <w:sz w:val="14"/>
              </w:rPr>
              <w:t>--</w:t>
            </w:r>
          </w:p>
        </w:tc>
        <w:tc>
          <w:tcPr>
            <w:tcW w:w="0" w:type="auto"/>
            <w:noWrap/>
            <w:vAlign w:val="center"/>
          </w:tcPr>
          <w:p w14:paraId="0A01DAB4" w14:textId="77777777" w:rsidR="00273C8C" w:rsidRDefault="00273C8C" w:rsidP="00C50E56">
            <w:pPr>
              <w:pStyle w:val="CUERPOTEXTOTABLA"/>
              <w:jc w:val="center"/>
            </w:pPr>
            <w:r>
              <w:rPr>
                <w:sz w:val="14"/>
              </w:rPr>
              <w:t>--</w:t>
            </w:r>
          </w:p>
        </w:tc>
        <w:tc>
          <w:tcPr>
            <w:tcW w:w="0" w:type="auto"/>
            <w:noWrap/>
            <w:vAlign w:val="center"/>
          </w:tcPr>
          <w:p w14:paraId="042FCF0F" w14:textId="77777777" w:rsidR="00273C8C" w:rsidRDefault="00273C8C" w:rsidP="00C50E56">
            <w:pPr>
              <w:pStyle w:val="CUERPOTEXTOTABLA"/>
              <w:jc w:val="center"/>
            </w:pPr>
            <w:r>
              <w:rPr>
                <w:sz w:val="14"/>
              </w:rPr>
              <w:t>--</w:t>
            </w:r>
          </w:p>
        </w:tc>
        <w:tc>
          <w:tcPr>
            <w:tcW w:w="0" w:type="auto"/>
            <w:noWrap/>
            <w:vAlign w:val="center"/>
          </w:tcPr>
          <w:p w14:paraId="3927379C" w14:textId="77777777" w:rsidR="00273C8C" w:rsidRDefault="00273C8C" w:rsidP="00C50E56">
            <w:pPr>
              <w:pStyle w:val="CUERPOTEXTOTABLA"/>
              <w:jc w:val="center"/>
            </w:pPr>
            <w:r>
              <w:rPr>
                <w:sz w:val="14"/>
              </w:rPr>
              <w:t>--</w:t>
            </w:r>
          </w:p>
        </w:tc>
        <w:tc>
          <w:tcPr>
            <w:tcW w:w="0" w:type="auto"/>
            <w:noWrap/>
            <w:vAlign w:val="center"/>
          </w:tcPr>
          <w:p w14:paraId="308D2840" w14:textId="77777777" w:rsidR="00273C8C" w:rsidRDefault="00273C8C" w:rsidP="00C50E56">
            <w:pPr>
              <w:pStyle w:val="CUERPOTEXTOTABLA"/>
              <w:jc w:val="center"/>
            </w:pPr>
            <w:r>
              <w:rPr>
                <w:sz w:val="14"/>
              </w:rPr>
              <w:t>--</w:t>
            </w:r>
          </w:p>
        </w:tc>
        <w:tc>
          <w:tcPr>
            <w:tcW w:w="0" w:type="auto"/>
            <w:vMerge/>
          </w:tcPr>
          <w:p w14:paraId="324DEB27" w14:textId="77777777" w:rsidR="00273C8C" w:rsidRDefault="00273C8C" w:rsidP="00C50E56"/>
        </w:tc>
        <w:tc>
          <w:tcPr>
            <w:tcW w:w="0" w:type="auto"/>
            <w:gridSpan w:val="2"/>
            <w:vMerge/>
          </w:tcPr>
          <w:p w14:paraId="72431114" w14:textId="77777777" w:rsidR="00273C8C" w:rsidRDefault="00273C8C" w:rsidP="00C50E56"/>
        </w:tc>
      </w:tr>
      <w:tr w:rsidR="00273C8C" w14:paraId="605588EB" w14:textId="77777777" w:rsidTr="00C50E56">
        <w:trPr>
          <w:cantSplit/>
          <w:jc w:val="center"/>
        </w:trPr>
        <w:tc>
          <w:tcPr>
            <w:tcW w:w="0" w:type="auto"/>
            <w:tcBorders>
              <w:right w:val="single" w:sz="14" w:space="0" w:color="000000"/>
            </w:tcBorders>
            <w:vAlign w:val="center"/>
          </w:tcPr>
          <w:p w14:paraId="38CFCB69" w14:textId="77777777" w:rsidR="00273C8C" w:rsidRDefault="00273C8C" w:rsidP="00C50E56">
            <w:pPr>
              <w:pStyle w:val="CUERPOTEXTOTABLA"/>
            </w:pPr>
            <w:r>
              <w:rPr>
                <w:sz w:val="14"/>
              </w:rPr>
              <w:t>Almacén de área</w:t>
            </w:r>
          </w:p>
        </w:tc>
        <w:tc>
          <w:tcPr>
            <w:tcW w:w="0" w:type="auto"/>
            <w:tcBorders>
              <w:left w:val="single" w:sz="14" w:space="0" w:color="000000"/>
            </w:tcBorders>
            <w:noWrap/>
            <w:vAlign w:val="center"/>
          </w:tcPr>
          <w:p w14:paraId="16BB50B7" w14:textId="77777777" w:rsidR="00273C8C" w:rsidRDefault="00273C8C" w:rsidP="00C50E56">
            <w:pPr>
              <w:pStyle w:val="CUERPOTEXTOTABLA"/>
              <w:jc w:val="center"/>
            </w:pPr>
            <w:r>
              <w:rPr>
                <w:sz w:val="14"/>
              </w:rPr>
              <w:t>21.63</w:t>
            </w:r>
          </w:p>
        </w:tc>
        <w:tc>
          <w:tcPr>
            <w:tcW w:w="0" w:type="auto"/>
            <w:noWrap/>
            <w:vAlign w:val="center"/>
          </w:tcPr>
          <w:p w14:paraId="2B144098" w14:textId="77777777" w:rsidR="00273C8C" w:rsidRDefault="00273C8C" w:rsidP="00C50E56">
            <w:pPr>
              <w:pStyle w:val="CUERPOTEXTOTABLA"/>
              <w:jc w:val="center"/>
            </w:pPr>
            <w:r>
              <w:rPr>
                <w:sz w:val="14"/>
              </w:rPr>
              <w:t>55.90</w:t>
            </w:r>
          </w:p>
        </w:tc>
        <w:tc>
          <w:tcPr>
            <w:tcW w:w="0" w:type="auto"/>
            <w:noWrap/>
            <w:vAlign w:val="center"/>
          </w:tcPr>
          <w:p w14:paraId="42FEBEF7" w14:textId="77777777" w:rsidR="00273C8C" w:rsidRDefault="00273C8C" w:rsidP="00C50E56">
            <w:pPr>
              <w:pStyle w:val="CUERPOTEXTOTABLA"/>
              <w:jc w:val="center"/>
            </w:pPr>
            <w:r>
              <w:rPr>
                <w:sz w:val="14"/>
              </w:rPr>
              <w:t>1.00</w:t>
            </w:r>
          </w:p>
        </w:tc>
        <w:tc>
          <w:tcPr>
            <w:tcW w:w="0" w:type="auto"/>
            <w:noWrap/>
            <w:vAlign w:val="center"/>
          </w:tcPr>
          <w:p w14:paraId="41F0E8F7" w14:textId="77777777" w:rsidR="00273C8C" w:rsidRDefault="00273C8C" w:rsidP="00C50E56">
            <w:pPr>
              <w:pStyle w:val="CUERPOTEXTOTABLA"/>
              <w:jc w:val="center"/>
            </w:pPr>
            <w:r>
              <w:rPr>
                <w:sz w:val="14"/>
              </w:rPr>
              <w:t>--</w:t>
            </w:r>
          </w:p>
        </w:tc>
        <w:tc>
          <w:tcPr>
            <w:tcW w:w="0" w:type="auto"/>
            <w:noWrap/>
            <w:vAlign w:val="center"/>
          </w:tcPr>
          <w:p w14:paraId="52262066" w14:textId="77777777" w:rsidR="00273C8C" w:rsidRDefault="00273C8C" w:rsidP="00C50E56">
            <w:pPr>
              <w:pStyle w:val="CUERPOTEXTOTABLA"/>
              <w:jc w:val="center"/>
            </w:pPr>
            <w:r>
              <w:rPr>
                <w:sz w:val="14"/>
              </w:rPr>
              <w:t>--</w:t>
            </w:r>
          </w:p>
        </w:tc>
        <w:tc>
          <w:tcPr>
            <w:tcW w:w="0" w:type="auto"/>
            <w:noWrap/>
            <w:vAlign w:val="center"/>
          </w:tcPr>
          <w:p w14:paraId="1BB5CCA3" w14:textId="77777777" w:rsidR="00273C8C" w:rsidRDefault="00273C8C" w:rsidP="00C50E56">
            <w:pPr>
              <w:pStyle w:val="CUERPOTEXTOTABLA"/>
              <w:jc w:val="center"/>
            </w:pPr>
            <w:r>
              <w:rPr>
                <w:sz w:val="14"/>
              </w:rPr>
              <w:t>--</w:t>
            </w:r>
          </w:p>
        </w:tc>
        <w:tc>
          <w:tcPr>
            <w:tcW w:w="0" w:type="auto"/>
            <w:noWrap/>
            <w:vAlign w:val="center"/>
          </w:tcPr>
          <w:p w14:paraId="28784C0D" w14:textId="77777777" w:rsidR="00273C8C" w:rsidRDefault="00273C8C" w:rsidP="00C50E56">
            <w:pPr>
              <w:pStyle w:val="CUERPOTEXTOTABLA"/>
              <w:jc w:val="center"/>
            </w:pPr>
            <w:r>
              <w:rPr>
                <w:sz w:val="14"/>
              </w:rPr>
              <w:t>--</w:t>
            </w:r>
          </w:p>
        </w:tc>
        <w:tc>
          <w:tcPr>
            <w:tcW w:w="0" w:type="auto"/>
            <w:noWrap/>
            <w:vAlign w:val="center"/>
          </w:tcPr>
          <w:p w14:paraId="2A0A6976" w14:textId="77777777" w:rsidR="00273C8C" w:rsidRDefault="00273C8C" w:rsidP="00C50E56">
            <w:pPr>
              <w:pStyle w:val="CUERPOTEXTOTABLA"/>
              <w:jc w:val="center"/>
            </w:pPr>
            <w:r>
              <w:rPr>
                <w:sz w:val="14"/>
              </w:rPr>
              <w:t>--</w:t>
            </w:r>
          </w:p>
        </w:tc>
        <w:tc>
          <w:tcPr>
            <w:tcW w:w="0" w:type="auto"/>
            <w:vMerge/>
          </w:tcPr>
          <w:p w14:paraId="6C7CAC6E" w14:textId="77777777" w:rsidR="00273C8C" w:rsidRDefault="00273C8C" w:rsidP="00C50E56"/>
        </w:tc>
        <w:tc>
          <w:tcPr>
            <w:tcW w:w="0" w:type="auto"/>
            <w:gridSpan w:val="2"/>
            <w:vMerge/>
          </w:tcPr>
          <w:p w14:paraId="05EFECA1" w14:textId="77777777" w:rsidR="00273C8C" w:rsidRDefault="00273C8C" w:rsidP="00C50E56"/>
        </w:tc>
      </w:tr>
      <w:tr w:rsidR="00273C8C" w14:paraId="16E641F7" w14:textId="77777777" w:rsidTr="00C50E56">
        <w:trPr>
          <w:cantSplit/>
          <w:jc w:val="center"/>
        </w:trPr>
        <w:tc>
          <w:tcPr>
            <w:tcW w:w="0" w:type="auto"/>
            <w:tcBorders>
              <w:right w:val="single" w:sz="14" w:space="0" w:color="000000"/>
            </w:tcBorders>
            <w:vAlign w:val="center"/>
          </w:tcPr>
          <w:p w14:paraId="4C72948F" w14:textId="77777777" w:rsidR="00273C8C" w:rsidRDefault="00273C8C" w:rsidP="00C50E56">
            <w:pPr>
              <w:pStyle w:val="CUERPOTEXTOTABLA"/>
            </w:pPr>
            <w:r>
              <w:rPr>
                <w:sz w:val="14"/>
              </w:rPr>
              <w:lastRenderedPageBreak/>
              <w:t>Almacén general</w:t>
            </w:r>
          </w:p>
        </w:tc>
        <w:tc>
          <w:tcPr>
            <w:tcW w:w="0" w:type="auto"/>
            <w:tcBorders>
              <w:left w:val="single" w:sz="14" w:space="0" w:color="000000"/>
            </w:tcBorders>
            <w:noWrap/>
            <w:vAlign w:val="center"/>
          </w:tcPr>
          <w:p w14:paraId="62BA0F15" w14:textId="77777777" w:rsidR="00273C8C" w:rsidRDefault="00273C8C" w:rsidP="00C50E56">
            <w:pPr>
              <w:pStyle w:val="CUERPOTEXTOTABLA"/>
              <w:jc w:val="center"/>
            </w:pPr>
            <w:r>
              <w:rPr>
                <w:sz w:val="14"/>
              </w:rPr>
              <w:t>33.15</w:t>
            </w:r>
          </w:p>
        </w:tc>
        <w:tc>
          <w:tcPr>
            <w:tcW w:w="0" w:type="auto"/>
            <w:noWrap/>
            <w:vAlign w:val="center"/>
          </w:tcPr>
          <w:p w14:paraId="16E1905E" w14:textId="77777777" w:rsidR="00273C8C" w:rsidRDefault="00273C8C" w:rsidP="00C50E56">
            <w:pPr>
              <w:pStyle w:val="CUERPOTEXTOTABLA"/>
              <w:jc w:val="center"/>
            </w:pPr>
            <w:r>
              <w:rPr>
                <w:sz w:val="14"/>
              </w:rPr>
              <w:t>79.25</w:t>
            </w:r>
          </w:p>
        </w:tc>
        <w:tc>
          <w:tcPr>
            <w:tcW w:w="0" w:type="auto"/>
            <w:noWrap/>
            <w:vAlign w:val="center"/>
          </w:tcPr>
          <w:p w14:paraId="666C23AA" w14:textId="77777777" w:rsidR="00273C8C" w:rsidRDefault="00273C8C" w:rsidP="00C50E56">
            <w:pPr>
              <w:pStyle w:val="CUERPOTEXTOTABLA"/>
              <w:jc w:val="center"/>
            </w:pPr>
            <w:r>
              <w:rPr>
                <w:sz w:val="14"/>
              </w:rPr>
              <w:t>1.00</w:t>
            </w:r>
          </w:p>
        </w:tc>
        <w:tc>
          <w:tcPr>
            <w:tcW w:w="0" w:type="auto"/>
            <w:noWrap/>
            <w:vAlign w:val="center"/>
          </w:tcPr>
          <w:p w14:paraId="5DA10F77" w14:textId="77777777" w:rsidR="00273C8C" w:rsidRDefault="00273C8C" w:rsidP="00C50E56">
            <w:pPr>
              <w:pStyle w:val="CUERPOTEXTOTABLA"/>
              <w:jc w:val="center"/>
            </w:pPr>
            <w:r>
              <w:rPr>
                <w:sz w:val="14"/>
              </w:rPr>
              <w:t>--</w:t>
            </w:r>
          </w:p>
        </w:tc>
        <w:tc>
          <w:tcPr>
            <w:tcW w:w="0" w:type="auto"/>
            <w:noWrap/>
            <w:vAlign w:val="center"/>
          </w:tcPr>
          <w:p w14:paraId="06DB38DA" w14:textId="77777777" w:rsidR="00273C8C" w:rsidRDefault="00273C8C" w:rsidP="00C50E56">
            <w:pPr>
              <w:pStyle w:val="CUERPOTEXTOTABLA"/>
              <w:jc w:val="center"/>
            </w:pPr>
            <w:r>
              <w:rPr>
                <w:sz w:val="14"/>
              </w:rPr>
              <w:t>--</w:t>
            </w:r>
          </w:p>
        </w:tc>
        <w:tc>
          <w:tcPr>
            <w:tcW w:w="0" w:type="auto"/>
            <w:noWrap/>
            <w:vAlign w:val="center"/>
          </w:tcPr>
          <w:p w14:paraId="2320B6E6" w14:textId="77777777" w:rsidR="00273C8C" w:rsidRDefault="00273C8C" w:rsidP="00C50E56">
            <w:pPr>
              <w:pStyle w:val="CUERPOTEXTOTABLA"/>
              <w:jc w:val="center"/>
            </w:pPr>
            <w:r>
              <w:rPr>
                <w:sz w:val="14"/>
              </w:rPr>
              <w:t>--</w:t>
            </w:r>
          </w:p>
        </w:tc>
        <w:tc>
          <w:tcPr>
            <w:tcW w:w="0" w:type="auto"/>
            <w:noWrap/>
            <w:vAlign w:val="center"/>
          </w:tcPr>
          <w:p w14:paraId="391555C5" w14:textId="77777777" w:rsidR="00273C8C" w:rsidRDefault="00273C8C" w:rsidP="00C50E56">
            <w:pPr>
              <w:pStyle w:val="CUERPOTEXTOTABLA"/>
              <w:jc w:val="center"/>
            </w:pPr>
            <w:r>
              <w:rPr>
                <w:sz w:val="14"/>
              </w:rPr>
              <w:t>--</w:t>
            </w:r>
          </w:p>
        </w:tc>
        <w:tc>
          <w:tcPr>
            <w:tcW w:w="0" w:type="auto"/>
            <w:noWrap/>
            <w:vAlign w:val="center"/>
          </w:tcPr>
          <w:p w14:paraId="02883399" w14:textId="77777777" w:rsidR="00273C8C" w:rsidRDefault="00273C8C" w:rsidP="00C50E56">
            <w:pPr>
              <w:pStyle w:val="CUERPOTEXTOTABLA"/>
              <w:jc w:val="center"/>
            </w:pPr>
            <w:r>
              <w:rPr>
                <w:sz w:val="14"/>
              </w:rPr>
              <w:t>--</w:t>
            </w:r>
          </w:p>
        </w:tc>
        <w:tc>
          <w:tcPr>
            <w:tcW w:w="0" w:type="auto"/>
            <w:vMerge/>
          </w:tcPr>
          <w:p w14:paraId="3E301D91" w14:textId="77777777" w:rsidR="00273C8C" w:rsidRDefault="00273C8C" w:rsidP="00C50E56"/>
        </w:tc>
        <w:tc>
          <w:tcPr>
            <w:tcW w:w="0" w:type="auto"/>
            <w:gridSpan w:val="2"/>
            <w:vMerge/>
          </w:tcPr>
          <w:p w14:paraId="56EB2B3A" w14:textId="77777777" w:rsidR="00273C8C" w:rsidRDefault="00273C8C" w:rsidP="00C50E56"/>
        </w:tc>
      </w:tr>
      <w:tr w:rsidR="00273C8C" w14:paraId="5FF9DD3D" w14:textId="77777777" w:rsidTr="00C50E56">
        <w:trPr>
          <w:cantSplit/>
          <w:jc w:val="center"/>
        </w:trPr>
        <w:tc>
          <w:tcPr>
            <w:tcW w:w="0" w:type="auto"/>
            <w:tcBorders>
              <w:right w:val="single" w:sz="14" w:space="0" w:color="000000"/>
            </w:tcBorders>
            <w:vAlign w:val="center"/>
          </w:tcPr>
          <w:p w14:paraId="1A7D57CE" w14:textId="77777777" w:rsidR="00273C8C" w:rsidRDefault="00273C8C" w:rsidP="00C50E56">
            <w:pPr>
              <w:pStyle w:val="CUERPOTEXTOTABLA"/>
            </w:pPr>
            <w:r>
              <w:rPr>
                <w:sz w:val="14"/>
              </w:rPr>
              <w:lastRenderedPageBreak/>
              <w:t>Almacén Farmacia</w:t>
            </w:r>
          </w:p>
        </w:tc>
        <w:tc>
          <w:tcPr>
            <w:tcW w:w="0" w:type="auto"/>
            <w:tcBorders>
              <w:left w:val="single" w:sz="14" w:space="0" w:color="000000"/>
            </w:tcBorders>
            <w:noWrap/>
            <w:vAlign w:val="center"/>
          </w:tcPr>
          <w:p w14:paraId="559E40B8" w14:textId="77777777" w:rsidR="00273C8C" w:rsidRDefault="00273C8C" w:rsidP="00C50E56">
            <w:pPr>
              <w:pStyle w:val="CUERPOTEXTOTABLA"/>
              <w:jc w:val="center"/>
            </w:pPr>
            <w:r>
              <w:rPr>
                <w:sz w:val="14"/>
              </w:rPr>
              <w:t>14.64</w:t>
            </w:r>
          </w:p>
        </w:tc>
        <w:tc>
          <w:tcPr>
            <w:tcW w:w="0" w:type="auto"/>
            <w:noWrap/>
            <w:vAlign w:val="center"/>
          </w:tcPr>
          <w:p w14:paraId="3325A63D" w14:textId="77777777" w:rsidR="00273C8C" w:rsidRDefault="00273C8C" w:rsidP="00C50E56">
            <w:pPr>
              <w:pStyle w:val="CUERPOTEXTOTABLA"/>
              <w:jc w:val="center"/>
            </w:pPr>
            <w:r>
              <w:rPr>
                <w:sz w:val="14"/>
              </w:rPr>
              <w:t>34.99</w:t>
            </w:r>
          </w:p>
        </w:tc>
        <w:tc>
          <w:tcPr>
            <w:tcW w:w="0" w:type="auto"/>
            <w:noWrap/>
            <w:vAlign w:val="center"/>
          </w:tcPr>
          <w:p w14:paraId="4667525E" w14:textId="77777777" w:rsidR="00273C8C" w:rsidRDefault="00273C8C" w:rsidP="00C50E56">
            <w:pPr>
              <w:pStyle w:val="CUERPOTEXTOTABLA"/>
              <w:jc w:val="center"/>
            </w:pPr>
            <w:r>
              <w:rPr>
                <w:sz w:val="14"/>
              </w:rPr>
              <w:t>1.00</w:t>
            </w:r>
          </w:p>
        </w:tc>
        <w:tc>
          <w:tcPr>
            <w:tcW w:w="0" w:type="auto"/>
            <w:noWrap/>
            <w:vAlign w:val="center"/>
          </w:tcPr>
          <w:p w14:paraId="04CFC2AF" w14:textId="77777777" w:rsidR="00273C8C" w:rsidRDefault="00273C8C" w:rsidP="00C50E56">
            <w:pPr>
              <w:pStyle w:val="CUERPOTEXTOTABLA"/>
              <w:jc w:val="center"/>
            </w:pPr>
            <w:r>
              <w:rPr>
                <w:sz w:val="14"/>
              </w:rPr>
              <w:t>--</w:t>
            </w:r>
          </w:p>
        </w:tc>
        <w:tc>
          <w:tcPr>
            <w:tcW w:w="0" w:type="auto"/>
            <w:noWrap/>
            <w:vAlign w:val="center"/>
          </w:tcPr>
          <w:p w14:paraId="316C6195" w14:textId="77777777" w:rsidR="00273C8C" w:rsidRDefault="00273C8C" w:rsidP="00C50E56">
            <w:pPr>
              <w:pStyle w:val="CUERPOTEXTOTABLA"/>
              <w:jc w:val="center"/>
            </w:pPr>
            <w:r>
              <w:rPr>
                <w:sz w:val="14"/>
              </w:rPr>
              <w:t>--</w:t>
            </w:r>
          </w:p>
        </w:tc>
        <w:tc>
          <w:tcPr>
            <w:tcW w:w="0" w:type="auto"/>
            <w:noWrap/>
            <w:vAlign w:val="center"/>
          </w:tcPr>
          <w:p w14:paraId="25E858D6" w14:textId="77777777" w:rsidR="00273C8C" w:rsidRDefault="00273C8C" w:rsidP="00C50E56">
            <w:pPr>
              <w:pStyle w:val="CUERPOTEXTOTABLA"/>
              <w:jc w:val="center"/>
            </w:pPr>
            <w:r>
              <w:rPr>
                <w:sz w:val="14"/>
              </w:rPr>
              <w:t>--</w:t>
            </w:r>
          </w:p>
        </w:tc>
        <w:tc>
          <w:tcPr>
            <w:tcW w:w="0" w:type="auto"/>
            <w:noWrap/>
            <w:vAlign w:val="center"/>
          </w:tcPr>
          <w:p w14:paraId="5DA4DD10" w14:textId="77777777" w:rsidR="00273C8C" w:rsidRDefault="00273C8C" w:rsidP="00C50E56">
            <w:pPr>
              <w:pStyle w:val="CUERPOTEXTOTABLA"/>
              <w:jc w:val="center"/>
            </w:pPr>
            <w:r>
              <w:rPr>
                <w:sz w:val="14"/>
              </w:rPr>
              <w:t>--</w:t>
            </w:r>
          </w:p>
        </w:tc>
        <w:tc>
          <w:tcPr>
            <w:tcW w:w="0" w:type="auto"/>
            <w:noWrap/>
            <w:vAlign w:val="center"/>
          </w:tcPr>
          <w:p w14:paraId="18C1880E" w14:textId="77777777" w:rsidR="00273C8C" w:rsidRDefault="00273C8C" w:rsidP="00C50E56">
            <w:pPr>
              <w:pStyle w:val="CUERPOTEXTOTABLA"/>
              <w:jc w:val="center"/>
            </w:pPr>
            <w:r>
              <w:rPr>
                <w:sz w:val="14"/>
              </w:rPr>
              <w:t>--</w:t>
            </w:r>
          </w:p>
        </w:tc>
        <w:tc>
          <w:tcPr>
            <w:tcW w:w="0" w:type="auto"/>
            <w:vMerge/>
          </w:tcPr>
          <w:p w14:paraId="538D4160" w14:textId="77777777" w:rsidR="00273C8C" w:rsidRDefault="00273C8C" w:rsidP="00C50E56"/>
        </w:tc>
        <w:tc>
          <w:tcPr>
            <w:tcW w:w="0" w:type="auto"/>
            <w:gridSpan w:val="2"/>
            <w:vMerge/>
          </w:tcPr>
          <w:p w14:paraId="6D11D3DE" w14:textId="77777777" w:rsidR="00273C8C" w:rsidRDefault="00273C8C" w:rsidP="00C50E56"/>
        </w:tc>
      </w:tr>
      <w:tr w:rsidR="00273C8C" w14:paraId="67DD93BD" w14:textId="77777777" w:rsidTr="00C50E56">
        <w:trPr>
          <w:cantSplit/>
          <w:jc w:val="center"/>
        </w:trPr>
        <w:tc>
          <w:tcPr>
            <w:tcW w:w="0" w:type="auto"/>
            <w:tcBorders>
              <w:right w:val="single" w:sz="14" w:space="0" w:color="000000"/>
            </w:tcBorders>
            <w:vAlign w:val="center"/>
          </w:tcPr>
          <w:p w14:paraId="0FA95517" w14:textId="77777777" w:rsidR="00273C8C" w:rsidRDefault="00273C8C" w:rsidP="00C50E56">
            <w:pPr>
              <w:pStyle w:val="CUERPOTEXTOTABLA"/>
            </w:pPr>
            <w:r>
              <w:rPr>
                <w:sz w:val="14"/>
              </w:rPr>
              <w:t>Circulación 2</w:t>
            </w:r>
          </w:p>
        </w:tc>
        <w:tc>
          <w:tcPr>
            <w:tcW w:w="0" w:type="auto"/>
            <w:tcBorders>
              <w:left w:val="single" w:sz="14" w:space="0" w:color="000000"/>
            </w:tcBorders>
            <w:noWrap/>
            <w:vAlign w:val="center"/>
          </w:tcPr>
          <w:p w14:paraId="6E32045B" w14:textId="77777777" w:rsidR="00273C8C" w:rsidRDefault="00273C8C" w:rsidP="00C50E56">
            <w:pPr>
              <w:pStyle w:val="CUERPOTEXTOTABLA"/>
              <w:jc w:val="center"/>
            </w:pPr>
            <w:r>
              <w:rPr>
                <w:sz w:val="14"/>
              </w:rPr>
              <w:t>11.31</w:t>
            </w:r>
          </w:p>
        </w:tc>
        <w:tc>
          <w:tcPr>
            <w:tcW w:w="0" w:type="auto"/>
            <w:noWrap/>
            <w:vAlign w:val="center"/>
          </w:tcPr>
          <w:p w14:paraId="0FDE0F52" w14:textId="77777777" w:rsidR="00273C8C" w:rsidRDefault="00273C8C" w:rsidP="00C50E56">
            <w:pPr>
              <w:pStyle w:val="CUERPOTEXTOTABLA"/>
              <w:jc w:val="center"/>
            </w:pPr>
            <w:r>
              <w:rPr>
                <w:sz w:val="14"/>
              </w:rPr>
              <w:t>29.24</w:t>
            </w:r>
          </w:p>
        </w:tc>
        <w:tc>
          <w:tcPr>
            <w:tcW w:w="0" w:type="auto"/>
            <w:noWrap/>
            <w:vAlign w:val="center"/>
          </w:tcPr>
          <w:p w14:paraId="54FE84CB" w14:textId="77777777" w:rsidR="00273C8C" w:rsidRDefault="00273C8C" w:rsidP="00C50E56">
            <w:pPr>
              <w:pStyle w:val="CUERPOTEXTOTABLA"/>
              <w:jc w:val="center"/>
            </w:pPr>
            <w:r>
              <w:rPr>
                <w:sz w:val="14"/>
              </w:rPr>
              <w:t>1.00</w:t>
            </w:r>
          </w:p>
        </w:tc>
        <w:tc>
          <w:tcPr>
            <w:tcW w:w="0" w:type="auto"/>
            <w:noWrap/>
            <w:vAlign w:val="center"/>
          </w:tcPr>
          <w:p w14:paraId="43394EF1" w14:textId="77777777" w:rsidR="00273C8C" w:rsidRDefault="00273C8C" w:rsidP="00C50E56">
            <w:pPr>
              <w:pStyle w:val="CUERPOTEXTOTABLA"/>
              <w:jc w:val="center"/>
            </w:pPr>
            <w:r>
              <w:rPr>
                <w:sz w:val="14"/>
              </w:rPr>
              <w:t>--</w:t>
            </w:r>
          </w:p>
        </w:tc>
        <w:tc>
          <w:tcPr>
            <w:tcW w:w="0" w:type="auto"/>
            <w:noWrap/>
            <w:vAlign w:val="center"/>
          </w:tcPr>
          <w:p w14:paraId="08963C4F" w14:textId="77777777" w:rsidR="00273C8C" w:rsidRDefault="00273C8C" w:rsidP="00C50E56">
            <w:pPr>
              <w:pStyle w:val="CUERPOTEXTOTABLA"/>
              <w:jc w:val="center"/>
            </w:pPr>
            <w:r>
              <w:rPr>
                <w:sz w:val="14"/>
              </w:rPr>
              <w:t>--</w:t>
            </w:r>
          </w:p>
        </w:tc>
        <w:tc>
          <w:tcPr>
            <w:tcW w:w="0" w:type="auto"/>
            <w:noWrap/>
            <w:vAlign w:val="center"/>
          </w:tcPr>
          <w:p w14:paraId="0694647D" w14:textId="77777777" w:rsidR="00273C8C" w:rsidRDefault="00273C8C" w:rsidP="00C50E56">
            <w:pPr>
              <w:pStyle w:val="CUERPOTEXTOTABLA"/>
              <w:jc w:val="center"/>
            </w:pPr>
            <w:r>
              <w:rPr>
                <w:sz w:val="14"/>
              </w:rPr>
              <w:t>--</w:t>
            </w:r>
          </w:p>
        </w:tc>
        <w:tc>
          <w:tcPr>
            <w:tcW w:w="0" w:type="auto"/>
            <w:noWrap/>
            <w:vAlign w:val="center"/>
          </w:tcPr>
          <w:p w14:paraId="05DFD552" w14:textId="77777777" w:rsidR="00273C8C" w:rsidRDefault="00273C8C" w:rsidP="00C50E56">
            <w:pPr>
              <w:pStyle w:val="CUERPOTEXTOTABLA"/>
              <w:jc w:val="center"/>
            </w:pPr>
            <w:r>
              <w:rPr>
                <w:sz w:val="14"/>
              </w:rPr>
              <w:t>--</w:t>
            </w:r>
          </w:p>
        </w:tc>
        <w:tc>
          <w:tcPr>
            <w:tcW w:w="0" w:type="auto"/>
            <w:noWrap/>
            <w:vAlign w:val="center"/>
          </w:tcPr>
          <w:p w14:paraId="77077052" w14:textId="77777777" w:rsidR="00273C8C" w:rsidRDefault="00273C8C" w:rsidP="00C50E56">
            <w:pPr>
              <w:pStyle w:val="CUERPOTEXTOTABLA"/>
              <w:jc w:val="center"/>
            </w:pPr>
            <w:r>
              <w:rPr>
                <w:sz w:val="14"/>
              </w:rPr>
              <w:t>--</w:t>
            </w:r>
          </w:p>
        </w:tc>
        <w:tc>
          <w:tcPr>
            <w:tcW w:w="0" w:type="auto"/>
            <w:vMerge/>
          </w:tcPr>
          <w:p w14:paraId="736CE934" w14:textId="77777777" w:rsidR="00273C8C" w:rsidRDefault="00273C8C" w:rsidP="00C50E56"/>
        </w:tc>
        <w:tc>
          <w:tcPr>
            <w:tcW w:w="0" w:type="auto"/>
            <w:gridSpan w:val="2"/>
            <w:vMerge/>
          </w:tcPr>
          <w:p w14:paraId="343B73FE" w14:textId="77777777" w:rsidR="00273C8C" w:rsidRDefault="00273C8C" w:rsidP="00C50E56"/>
        </w:tc>
      </w:tr>
      <w:tr w:rsidR="00273C8C" w14:paraId="65905EB6" w14:textId="77777777" w:rsidTr="00C50E56">
        <w:trPr>
          <w:cantSplit/>
          <w:jc w:val="center"/>
        </w:trPr>
        <w:tc>
          <w:tcPr>
            <w:tcW w:w="0" w:type="auto"/>
            <w:tcBorders>
              <w:right w:val="single" w:sz="14" w:space="0" w:color="000000"/>
            </w:tcBorders>
            <w:vAlign w:val="center"/>
          </w:tcPr>
          <w:p w14:paraId="3A79A9E7" w14:textId="77777777" w:rsidR="00273C8C" w:rsidRDefault="00273C8C" w:rsidP="00C50E56">
            <w:pPr>
              <w:pStyle w:val="CUERPOTEXTOTABLA"/>
            </w:pPr>
            <w:r>
              <w:rPr>
                <w:sz w:val="14"/>
              </w:rPr>
              <w:t>Instalaciones 2</w:t>
            </w:r>
          </w:p>
        </w:tc>
        <w:tc>
          <w:tcPr>
            <w:tcW w:w="0" w:type="auto"/>
            <w:tcBorders>
              <w:left w:val="single" w:sz="14" w:space="0" w:color="000000"/>
            </w:tcBorders>
            <w:noWrap/>
            <w:vAlign w:val="center"/>
          </w:tcPr>
          <w:p w14:paraId="6877E080" w14:textId="77777777" w:rsidR="00273C8C" w:rsidRDefault="00273C8C" w:rsidP="00C50E56">
            <w:pPr>
              <w:pStyle w:val="CUERPOTEXTOTABLA"/>
              <w:jc w:val="center"/>
            </w:pPr>
            <w:r>
              <w:rPr>
                <w:sz w:val="14"/>
              </w:rPr>
              <w:t>15.01</w:t>
            </w:r>
          </w:p>
        </w:tc>
        <w:tc>
          <w:tcPr>
            <w:tcW w:w="0" w:type="auto"/>
            <w:noWrap/>
            <w:vAlign w:val="center"/>
          </w:tcPr>
          <w:p w14:paraId="59EC89AE" w14:textId="77777777" w:rsidR="00273C8C" w:rsidRDefault="00273C8C" w:rsidP="00C50E56">
            <w:pPr>
              <w:pStyle w:val="CUERPOTEXTOTABLA"/>
              <w:jc w:val="center"/>
            </w:pPr>
            <w:r>
              <w:rPr>
                <w:sz w:val="14"/>
              </w:rPr>
              <w:t>38.81</w:t>
            </w:r>
          </w:p>
        </w:tc>
        <w:tc>
          <w:tcPr>
            <w:tcW w:w="0" w:type="auto"/>
            <w:noWrap/>
            <w:vAlign w:val="center"/>
          </w:tcPr>
          <w:p w14:paraId="626AC9BA" w14:textId="77777777" w:rsidR="00273C8C" w:rsidRDefault="00273C8C" w:rsidP="00C50E56">
            <w:pPr>
              <w:pStyle w:val="CUERPOTEXTOTABLA"/>
              <w:jc w:val="center"/>
            </w:pPr>
            <w:r>
              <w:rPr>
                <w:sz w:val="14"/>
              </w:rPr>
              <w:t>3.00</w:t>
            </w:r>
          </w:p>
        </w:tc>
        <w:tc>
          <w:tcPr>
            <w:tcW w:w="0" w:type="auto"/>
            <w:noWrap/>
            <w:vAlign w:val="center"/>
          </w:tcPr>
          <w:p w14:paraId="35C9C587" w14:textId="77777777" w:rsidR="00273C8C" w:rsidRDefault="00273C8C" w:rsidP="00C50E56">
            <w:pPr>
              <w:pStyle w:val="CUERPOTEXTOTABLA"/>
              <w:jc w:val="center"/>
            </w:pPr>
            <w:r>
              <w:rPr>
                <w:sz w:val="14"/>
              </w:rPr>
              <w:t>--</w:t>
            </w:r>
          </w:p>
        </w:tc>
        <w:tc>
          <w:tcPr>
            <w:tcW w:w="0" w:type="auto"/>
            <w:noWrap/>
            <w:vAlign w:val="center"/>
          </w:tcPr>
          <w:p w14:paraId="18ABA788" w14:textId="77777777" w:rsidR="00273C8C" w:rsidRDefault="00273C8C" w:rsidP="00C50E56">
            <w:pPr>
              <w:pStyle w:val="CUERPOTEXTOTABLA"/>
              <w:jc w:val="center"/>
            </w:pPr>
            <w:r>
              <w:rPr>
                <w:sz w:val="14"/>
              </w:rPr>
              <w:t>--</w:t>
            </w:r>
          </w:p>
        </w:tc>
        <w:tc>
          <w:tcPr>
            <w:tcW w:w="0" w:type="auto"/>
            <w:noWrap/>
            <w:vAlign w:val="center"/>
          </w:tcPr>
          <w:p w14:paraId="0C46DDEF" w14:textId="77777777" w:rsidR="00273C8C" w:rsidRDefault="00273C8C" w:rsidP="00C50E56">
            <w:pPr>
              <w:pStyle w:val="CUERPOTEXTOTABLA"/>
              <w:jc w:val="center"/>
            </w:pPr>
            <w:r>
              <w:rPr>
                <w:sz w:val="14"/>
              </w:rPr>
              <w:t>--</w:t>
            </w:r>
          </w:p>
        </w:tc>
        <w:tc>
          <w:tcPr>
            <w:tcW w:w="0" w:type="auto"/>
            <w:noWrap/>
            <w:vAlign w:val="center"/>
          </w:tcPr>
          <w:p w14:paraId="15BCBEEB" w14:textId="77777777" w:rsidR="00273C8C" w:rsidRDefault="00273C8C" w:rsidP="00C50E56">
            <w:pPr>
              <w:pStyle w:val="CUERPOTEXTOTABLA"/>
              <w:jc w:val="center"/>
            </w:pPr>
            <w:r>
              <w:rPr>
                <w:sz w:val="14"/>
              </w:rPr>
              <w:t>--</w:t>
            </w:r>
          </w:p>
        </w:tc>
        <w:tc>
          <w:tcPr>
            <w:tcW w:w="0" w:type="auto"/>
            <w:noWrap/>
            <w:vAlign w:val="center"/>
          </w:tcPr>
          <w:p w14:paraId="04F4ED7B" w14:textId="77777777" w:rsidR="00273C8C" w:rsidRDefault="00273C8C" w:rsidP="00C50E56">
            <w:pPr>
              <w:pStyle w:val="CUERPOTEXTOTABLA"/>
              <w:jc w:val="center"/>
            </w:pPr>
            <w:r>
              <w:rPr>
                <w:sz w:val="14"/>
              </w:rPr>
              <w:t>--</w:t>
            </w:r>
          </w:p>
        </w:tc>
        <w:tc>
          <w:tcPr>
            <w:tcW w:w="0" w:type="auto"/>
            <w:vMerge/>
          </w:tcPr>
          <w:p w14:paraId="43472C53" w14:textId="77777777" w:rsidR="00273C8C" w:rsidRDefault="00273C8C" w:rsidP="00C50E56"/>
        </w:tc>
        <w:tc>
          <w:tcPr>
            <w:tcW w:w="0" w:type="auto"/>
            <w:gridSpan w:val="2"/>
            <w:vMerge/>
          </w:tcPr>
          <w:p w14:paraId="1C7C3F2D" w14:textId="77777777" w:rsidR="00273C8C" w:rsidRDefault="00273C8C" w:rsidP="00C50E56"/>
        </w:tc>
      </w:tr>
      <w:tr w:rsidR="00273C8C" w14:paraId="4FC1F82E" w14:textId="77777777" w:rsidTr="00C50E56">
        <w:trPr>
          <w:cantSplit/>
          <w:jc w:val="center"/>
        </w:trPr>
        <w:tc>
          <w:tcPr>
            <w:tcW w:w="0" w:type="auto"/>
            <w:tcBorders>
              <w:right w:val="single" w:sz="14" w:space="0" w:color="000000"/>
            </w:tcBorders>
            <w:vAlign w:val="center"/>
          </w:tcPr>
          <w:p w14:paraId="6E8E6340" w14:textId="77777777" w:rsidR="00273C8C" w:rsidRDefault="00273C8C" w:rsidP="00C50E56">
            <w:pPr>
              <w:pStyle w:val="CUERPOTEXTOTABLA"/>
            </w:pPr>
            <w:r>
              <w:rPr>
                <w:sz w:val="14"/>
              </w:rPr>
              <w:t>Instalaciones 1</w:t>
            </w:r>
          </w:p>
        </w:tc>
        <w:tc>
          <w:tcPr>
            <w:tcW w:w="0" w:type="auto"/>
            <w:tcBorders>
              <w:left w:val="single" w:sz="14" w:space="0" w:color="000000"/>
            </w:tcBorders>
            <w:noWrap/>
            <w:vAlign w:val="center"/>
          </w:tcPr>
          <w:p w14:paraId="6782871B" w14:textId="77777777" w:rsidR="00273C8C" w:rsidRDefault="00273C8C" w:rsidP="00C50E56">
            <w:pPr>
              <w:pStyle w:val="CUERPOTEXTOTABLA"/>
              <w:jc w:val="center"/>
            </w:pPr>
            <w:r>
              <w:rPr>
                <w:sz w:val="14"/>
              </w:rPr>
              <w:t>8.95</w:t>
            </w:r>
          </w:p>
        </w:tc>
        <w:tc>
          <w:tcPr>
            <w:tcW w:w="0" w:type="auto"/>
            <w:noWrap/>
            <w:vAlign w:val="center"/>
          </w:tcPr>
          <w:p w14:paraId="15861690" w14:textId="77777777" w:rsidR="00273C8C" w:rsidRDefault="00273C8C" w:rsidP="00C50E56">
            <w:pPr>
              <w:pStyle w:val="CUERPOTEXTOTABLA"/>
              <w:jc w:val="center"/>
            </w:pPr>
            <w:r>
              <w:rPr>
                <w:sz w:val="14"/>
              </w:rPr>
              <w:t>23.12</w:t>
            </w:r>
          </w:p>
        </w:tc>
        <w:tc>
          <w:tcPr>
            <w:tcW w:w="0" w:type="auto"/>
            <w:noWrap/>
            <w:vAlign w:val="center"/>
          </w:tcPr>
          <w:p w14:paraId="541C6089" w14:textId="77777777" w:rsidR="00273C8C" w:rsidRDefault="00273C8C" w:rsidP="00C50E56">
            <w:pPr>
              <w:pStyle w:val="CUERPOTEXTOTABLA"/>
              <w:jc w:val="center"/>
            </w:pPr>
            <w:r>
              <w:rPr>
                <w:sz w:val="14"/>
              </w:rPr>
              <w:t>3.00</w:t>
            </w:r>
          </w:p>
        </w:tc>
        <w:tc>
          <w:tcPr>
            <w:tcW w:w="0" w:type="auto"/>
            <w:noWrap/>
            <w:vAlign w:val="center"/>
          </w:tcPr>
          <w:p w14:paraId="5FB059E2" w14:textId="77777777" w:rsidR="00273C8C" w:rsidRDefault="00273C8C" w:rsidP="00C50E56">
            <w:pPr>
              <w:pStyle w:val="CUERPOTEXTOTABLA"/>
              <w:jc w:val="center"/>
            </w:pPr>
            <w:r>
              <w:rPr>
                <w:sz w:val="14"/>
              </w:rPr>
              <w:t>--</w:t>
            </w:r>
          </w:p>
        </w:tc>
        <w:tc>
          <w:tcPr>
            <w:tcW w:w="0" w:type="auto"/>
            <w:noWrap/>
            <w:vAlign w:val="center"/>
          </w:tcPr>
          <w:p w14:paraId="0B752572" w14:textId="77777777" w:rsidR="00273C8C" w:rsidRDefault="00273C8C" w:rsidP="00C50E56">
            <w:pPr>
              <w:pStyle w:val="CUERPOTEXTOTABLA"/>
              <w:jc w:val="center"/>
            </w:pPr>
            <w:r>
              <w:rPr>
                <w:sz w:val="14"/>
              </w:rPr>
              <w:t>--</w:t>
            </w:r>
          </w:p>
        </w:tc>
        <w:tc>
          <w:tcPr>
            <w:tcW w:w="0" w:type="auto"/>
            <w:noWrap/>
            <w:vAlign w:val="center"/>
          </w:tcPr>
          <w:p w14:paraId="282A40EF" w14:textId="77777777" w:rsidR="00273C8C" w:rsidRDefault="00273C8C" w:rsidP="00C50E56">
            <w:pPr>
              <w:pStyle w:val="CUERPOTEXTOTABLA"/>
              <w:jc w:val="center"/>
            </w:pPr>
            <w:r>
              <w:rPr>
                <w:sz w:val="14"/>
              </w:rPr>
              <w:t>--</w:t>
            </w:r>
          </w:p>
        </w:tc>
        <w:tc>
          <w:tcPr>
            <w:tcW w:w="0" w:type="auto"/>
            <w:noWrap/>
            <w:vAlign w:val="center"/>
          </w:tcPr>
          <w:p w14:paraId="7809E557" w14:textId="77777777" w:rsidR="00273C8C" w:rsidRDefault="00273C8C" w:rsidP="00C50E56">
            <w:pPr>
              <w:pStyle w:val="CUERPOTEXTOTABLA"/>
              <w:jc w:val="center"/>
            </w:pPr>
            <w:r>
              <w:rPr>
                <w:sz w:val="14"/>
              </w:rPr>
              <w:t>--</w:t>
            </w:r>
          </w:p>
        </w:tc>
        <w:tc>
          <w:tcPr>
            <w:tcW w:w="0" w:type="auto"/>
            <w:noWrap/>
            <w:vAlign w:val="center"/>
          </w:tcPr>
          <w:p w14:paraId="2EB0369D" w14:textId="77777777" w:rsidR="00273C8C" w:rsidRDefault="00273C8C" w:rsidP="00C50E56">
            <w:pPr>
              <w:pStyle w:val="CUERPOTEXTOTABLA"/>
              <w:jc w:val="center"/>
            </w:pPr>
            <w:r>
              <w:rPr>
                <w:sz w:val="14"/>
              </w:rPr>
              <w:t>--</w:t>
            </w:r>
          </w:p>
        </w:tc>
        <w:tc>
          <w:tcPr>
            <w:tcW w:w="0" w:type="auto"/>
            <w:vMerge/>
          </w:tcPr>
          <w:p w14:paraId="392BF030" w14:textId="77777777" w:rsidR="00273C8C" w:rsidRDefault="00273C8C" w:rsidP="00C50E56"/>
        </w:tc>
        <w:tc>
          <w:tcPr>
            <w:tcW w:w="0" w:type="auto"/>
            <w:gridSpan w:val="2"/>
            <w:vMerge/>
          </w:tcPr>
          <w:p w14:paraId="65AA4265" w14:textId="77777777" w:rsidR="00273C8C" w:rsidRDefault="00273C8C" w:rsidP="00C50E56"/>
        </w:tc>
      </w:tr>
      <w:tr w:rsidR="00273C8C" w14:paraId="387DBD6C" w14:textId="77777777" w:rsidTr="00C50E56">
        <w:trPr>
          <w:cantSplit/>
          <w:jc w:val="center"/>
        </w:trPr>
        <w:tc>
          <w:tcPr>
            <w:tcW w:w="0" w:type="auto"/>
            <w:tcBorders>
              <w:right w:val="single" w:sz="14" w:space="0" w:color="000000"/>
            </w:tcBorders>
            <w:vAlign w:val="center"/>
          </w:tcPr>
          <w:p w14:paraId="5F5ACE3B" w14:textId="77777777" w:rsidR="00273C8C" w:rsidRDefault="00273C8C" w:rsidP="00C50E56">
            <w:pPr>
              <w:pStyle w:val="CUERPOTEXTOTABLA"/>
            </w:pPr>
            <w:r>
              <w:rPr>
                <w:sz w:val="14"/>
              </w:rPr>
              <w:t>Instalaciones 3</w:t>
            </w:r>
          </w:p>
        </w:tc>
        <w:tc>
          <w:tcPr>
            <w:tcW w:w="0" w:type="auto"/>
            <w:tcBorders>
              <w:left w:val="single" w:sz="14" w:space="0" w:color="000000"/>
            </w:tcBorders>
            <w:noWrap/>
            <w:vAlign w:val="center"/>
          </w:tcPr>
          <w:p w14:paraId="39A69F40" w14:textId="77777777" w:rsidR="00273C8C" w:rsidRDefault="00273C8C" w:rsidP="00C50E56">
            <w:pPr>
              <w:pStyle w:val="CUERPOTEXTOTABLA"/>
              <w:jc w:val="center"/>
            </w:pPr>
            <w:r>
              <w:rPr>
                <w:sz w:val="14"/>
              </w:rPr>
              <w:t>12.54</w:t>
            </w:r>
          </w:p>
        </w:tc>
        <w:tc>
          <w:tcPr>
            <w:tcW w:w="0" w:type="auto"/>
            <w:noWrap/>
            <w:vAlign w:val="center"/>
          </w:tcPr>
          <w:p w14:paraId="483830B8" w14:textId="77777777" w:rsidR="00273C8C" w:rsidRDefault="00273C8C" w:rsidP="00C50E56">
            <w:pPr>
              <w:pStyle w:val="CUERPOTEXTOTABLA"/>
              <w:jc w:val="center"/>
            </w:pPr>
            <w:r>
              <w:rPr>
                <w:sz w:val="14"/>
              </w:rPr>
              <w:t>29.97</w:t>
            </w:r>
          </w:p>
        </w:tc>
        <w:tc>
          <w:tcPr>
            <w:tcW w:w="0" w:type="auto"/>
            <w:noWrap/>
            <w:vAlign w:val="center"/>
          </w:tcPr>
          <w:p w14:paraId="2EB1CDD9" w14:textId="77777777" w:rsidR="00273C8C" w:rsidRDefault="00273C8C" w:rsidP="00C50E56">
            <w:pPr>
              <w:pStyle w:val="CUERPOTEXTOTABLA"/>
              <w:jc w:val="center"/>
            </w:pPr>
            <w:r>
              <w:rPr>
                <w:sz w:val="14"/>
              </w:rPr>
              <w:t>3.00</w:t>
            </w:r>
          </w:p>
        </w:tc>
        <w:tc>
          <w:tcPr>
            <w:tcW w:w="0" w:type="auto"/>
            <w:noWrap/>
            <w:vAlign w:val="center"/>
          </w:tcPr>
          <w:p w14:paraId="7632D0D9" w14:textId="77777777" w:rsidR="00273C8C" w:rsidRDefault="00273C8C" w:rsidP="00C50E56">
            <w:pPr>
              <w:pStyle w:val="CUERPOTEXTOTABLA"/>
              <w:jc w:val="center"/>
            </w:pPr>
            <w:r>
              <w:rPr>
                <w:sz w:val="14"/>
              </w:rPr>
              <w:t>--</w:t>
            </w:r>
          </w:p>
        </w:tc>
        <w:tc>
          <w:tcPr>
            <w:tcW w:w="0" w:type="auto"/>
            <w:noWrap/>
            <w:vAlign w:val="center"/>
          </w:tcPr>
          <w:p w14:paraId="16831EED" w14:textId="77777777" w:rsidR="00273C8C" w:rsidRDefault="00273C8C" w:rsidP="00C50E56">
            <w:pPr>
              <w:pStyle w:val="CUERPOTEXTOTABLA"/>
              <w:jc w:val="center"/>
            </w:pPr>
            <w:r>
              <w:rPr>
                <w:sz w:val="14"/>
              </w:rPr>
              <w:t>--</w:t>
            </w:r>
          </w:p>
        </w:tc>
        <w:tc>
          <w:tcPr>
            <w:tcW w:w="0" w:type="auto"/>
            <w:noWrap/>
            <w:vAlign w:val="center"/>
          </w:tcPr>
          <w:p w14:paraId="3F463AF2" w14:textId="77777777" w:rsidR="00273C8C" w:rsidRDefault="00273C8C" w:rsidP="00C50E56">
            <w:pPr>
              <w:pStyle w:val="CUERPOTEXTOTABLA"/>
              <w:jc w:val="center"/>
            </w:pPr>
            <w:r>
              <w:rPr>
                <w:sz w:val="14"/>
              </w:rPr>
              <w:t>--</w:t>
            </w:r>
          </w:p>
        </w:tc>
        <w:tc>
          <w:tcPr>
            <w:tcW w:w="0" w:type="auto"/>
            <w:noWrap/>
            <w:vAlign w:val="center"/>
          </w:tcPr>
          <w:p w14:paraId="04502F62" w14:textId="77777777" w:rsidR="00273C8C" w:rsidRDefault="00273C8C" w:rsidP="00C50E56">
            <w:pPr>
              <w:pStyle w:val="CUERPOTEXTOTABLA"/>
              <w:jc w:val="center"/>
            </w:pPr>
            <w:r>
              <w:rPr>
                <w:sz w:val="14"/>
              </w:rPr>
              <w:t>--</w:t>
            </w:r>
          </w:p>
        </w:tc>
        <w:tc>
          <w:tcPr>
            <w:tcW w:w="0" w:type="auto"/>
            <w:noWrap/>
            <w:vAlign w:val="center"/>
          </w:tcPr>
          <w:p w14:paraId="1336716F" w14:textId="77777777" w:rsidR="00273C8C" w:rsidRDefault="00273C8C" w:rsidP="00C50E56">
            <w:pPr>
              <w:pStyle w:val="CUERPOTEXTOTABLA"/>
              <w:jc w:val="center"/>
            </w:pPr>
            <w:r>
              <w:rPr>
                <w:sz w:val="14"/>
              </w:rPr>
              <w:t>--</w:t>
            </w:r>
          </w:p>
        </w:tc>
        <w:tc>
          <w:tcPr>
            <w:tcW w:w="0" w:type="auto"/>
            <w:vMerge/>
          </w:tcPr>
          <w:p w14:paraId="2AAA76F5" w14:textId="77777777" w:rsidR="00273C8C" w:rsidRDefault="00273C8C" w:rsidP="00C50E56"/>
        </w:tc>
        <w:tc>
          <w:tcPr>
            <w:tcW w:w="0" w:type="auto"/>
            <w:gridSpan w:val="2"/>
            <w:vMerge/>
          </w:tcPr>
          <w:p w14:paraId="68A2615B" w14:textId="77777777" w:rsidR="00273C8C" w:rsidRDefault="00273C8C" w:rsidP="00C50E56"/>
        </w:tc>
      </w:tr>
      <w:tr w:rsidR="00273C8C" w14:paraId="52FF471E" w14:textId="77777777" w:rsidTr="00C50E56">
        <w:trPr>
          <w:cantSplit/>
          <w:jc w:val="center"/>
        </w:trPr>
        <w:tc>
          <w:tcPr>
            <w:tcW w:w="0" w:type="auto"/>
            <w:tcBorders>
              <w:right w:val="single" w:sz="14" w:space="0" w:color="000000"/>
            </w:tcBorders>
            <w:vAlign w:val="center"/>
          </w:tcPr>
          <w:p w14:paraId="4AD89826" w14:textId="77777777" w:rsidR="00273C8C" w:rsidRDefault="00273C8C" w:rsidP="00C50E56">
            <w:pPr>
              <w:pStyle w:val="CUERPOTEXTOTABLA"/>
            </w:pPr>
            <w:r>
              <w:rPr>
                <w:sz w:val="14"/>
              </w:rPr>
              <w:t>Residuos</w:t>
            </w:r>
          </w:p>
        </w:tc>
        <w:tc>
          <w:tcPr>
            <w:tcW w:w="0" w:type="auto"/>
            <w:tcBorders>
              <w:left w:val="single" w:sz="14" w:space="0" w:color="000000"/>
            </w:tcBorders>
            <w:noWrap/>
            <w:vAlign w:val="center"/>
          </w:tcPr>
          <w:p w14:paraId="7251C151" w14:textId="77777777" w:rsidR="00273C8C" w:rsidRDefault="00273C8C" w:rsidP="00C50E56">
            <w:pPr>
              <w:pStyle w:val="CUERPOTEXTOTABLA"/>
              <w:jc w:val="center"/>
            </w:pPr>
            <w:r>
              <w:rPr>
                <w:sz w:val="14"/>
              </w:rPr>
              <w:t>8.22</w:t>
            </w:r>
          </w:p>
        </w:tc>
        <w:tc>
          <w:tcPr>
            <w:tcW w:w="0" w:type="auto"/>
            <w:noWrap/>
            <w:vAlign w:val="center"/>
          </w:tcPr>
          <w:p w14:paraId="4572469F" w14:textId="77777777" w:rsidR="00273C8C" w:rsidRDefault="00273C8C" w:rsidP="00C50E56">
            <w:pPr>
              <w:pStyle w:val="CUERPOTEXTOTABLA"/>
              <w:jc w:val="center"/>
            </w:pPr>
            <w:r>
              <w:rPr>
                <w:sz w:val="14"/>
              </w:rPr>
              <w:t>21.25</w:t>
            </w:r>
          </w:p>
        </w:tc>
        <w:tc>
          <w:tcPr>
            <w:tcW w:w="0" w:type="auto"/>
            <w:noWrap/>
            <w:vAlign w:val="center"/>
          </w:tcPr>
          <w:p w14:paraId="4C0C27E3" w14:textId="77777777" w:rsidR="00273C8C" w:rsidRDefault="00273C8C" w:rsidP="00C50E56">
            <w:pPr>
              <w:pStyle w:val="CUERPOTEXTOTABLA"/>
              <w:jc w:val="center"/>
            </w:pPr>
            <w:r>
              <w:rPr>
                <w:sz w:val="14"/>
              </w:rPr>
              <w:t>1.00</w:t>
            </w:r>
          </w:p>
        </w:tc>
        <w:tc>
          <w:tcPr>
            <w:tcW w:w="0" w:type="auto"/>
            <w:noWrap/>
            <w:vAlign w:val="center"/>
          </w:tcPr>
          <w:p w14:paraId="09631F69" w14:textId="77777777" w:rsidR="00273C8C" w:rsidRDefault="00273C8C" w:rsidP="00C50E56">
            <w:pPr>
              <w:pStyle w:val="CUERPOTEXTOTABLA"/>
              <w:jc w:val="center"/>
            </w:pPr>
            <w:r>
              <w:rPr>
                <w:sz w:val="14"/>
              </w:rPr>
              <w:t>--</w:t>
            </w:r>
          </w:p>
        </w:tc>
        <w:tc>
          <w:tcPr>
            <w:tcW w:w="0" w:type="auto"/>
            <w:noWrap/>
            <w:vAlign w:val="center"/>
          </w:tcPr>
          <w:p w14:paraId="3AB8C0DB" w14:textId="77777777" w:rsidR="00273C8C" w:rsidRDefault="00273C8C" w:rsidP="00C50E56">
            <w:pPr>
              <w:pStyle w:val="CUERPOTEXTOTABLA"/>
              <w:jc w:val="center"/>
            </w:pPr>
            <w:r>
              <w:rPr>
                <w:sz w:val="14"/>
              </w:rPr>
              <w:t>--</w:t>
            </w:r>
          </w:p>
        </w:tc>
        <w:tc>
          <w:tcPr>
            <w:tcW w:w="0" w:type="auto"/>
            <w:noWrap/>
            <w:vAlign w:val="center"/>
          </w:tcPr>
          <w:p w14:paraId="5CCB76DC" w14:textId="77777777" w:rsidR="00273C8C" w:rsidRDefault="00273C8C" w:rsidP="00C50E56">
            <w:pPr>
              <w:pStyle w:val="CUERPOTEXTOTABLA"/>
              <w:jc w:val="center"/>
            </w:pPr>
            <w:r>
              <w:rPr>
                <w:sz w:val="14"/>
              </w:rPr>
              <w:t>--</w:t>
            </w:r>
          </w:p>
        </w:tc>
        <w:tc>
          <w:tcPr>
            <w:tcW w:w="0" w:type="auto"/>
            <w:noWrap/>
            <w:vAlign w:val="center"/>
          </w:tcPr>
          <w:p w14:paraId="049BC5F2" w14:textId="77777777" w:rsidR="00273C8C" w:rsidRDefault="00273C8C" w:rsidP="00C50E56">
            <w:pPr>
              <w:pStyle w:val="CUERPOTEXTOTABLA"/>
              <w:jc w:val="center"/>
            </w:pPr>
            <w:r>
              <w:rPr>
                <w:sz w:val="14"/>
              </w:rPr>
              <w:t>--</w:t>
            </w:r>
          </w:p>
        </w:tc>
        <w:tc>
          <w:tcPr>
            <w:tcW w:w="0" w:type="auto"/>
            <w:noWrap/>
            <w:vAlign w:val="center"/>
          </w:tcPr>
          <w:p w14:paraId="6705773B" w14:textId="77777777" w:rsidR="00273C8C" w:rsidRDefault="00273C8C" w:rsidP="00C50E56">
            <w:pPr>
              <w:pStyle w:val="CUERPOTEXTOTABLA"/>
              <w:jc w:val="center"/>
            </w:pPr>
            <w:r>
              <w:rPr>
                <w:sz w:val="14"/>
              </w:rPr>
              <w:t>--</w:t>
            </w:r>
          </w:p>
        </w:tc>
        <w:tc>
          <w:tcPr>
            <w:tcW w:w="0" w:type="auto"/>
            <w:vMerge/>
          </w:tcPr>
          <w:p w14:paraId="57BBF39D" w14:textId="77777777" w:rsidR="00273C8C" w:rsidRDefault="00273C8C" w:rsidP="00C50E56"/>
        </w:tc>
        <w:tc>
          <w:tcPr>
            <w:tcW w:w="0" w:type="auto"/>
            <w:gridSpan w:val="2"/>
            <w:vMerge/>
          </w:tcPr>
          <w:p w14:paraId="607DBE6D" w14:textId="77777777" w:rsidR="00273C8C" w:rsidRDefault="00273C8C" w:rsidP="00C50E56"/>
        </w:tc>
      </w:tr>
      <w:tr w:rsidR="00273C8C" w14:paraId="3FFE5DF4" w14:textId="77777777" w:rsidTr="00C50E56">
        <w:trPr>
          <w:cantSplit/>
          <w:jc w:val="center"/>
        </w:trPr>
        <w:tc>
          <w:tcPr>
            <w:tcW w:w="0" w:type="auto"/>
            <w:tcBorders>
              <w:bottom w:val="single" w:sz="5" w:space="0" w:color="000000"/>
              <w:right w:val="single" w:sz="14" w:space="0" w:color="000000"/>
            </w:tcBorders>
            <w:vAlign w:val="center"/>
          </w:tcPr>
          <w:p w14:paraId="26583CD7" w14:textId="77777777" w:rsidR="00273C8C" w:rsidRDefault="00273C8C" w:rsidP="00C50E56">
            <w:pPr>
              <w:pStyle w:val="CUERPOTEXTOTABLA"/>
            </w:pPr>
            <w:r>
              <w:rPr>
                <w:sz w:val="14"/>
              </w:rPr>
              <w:t>Basura</w:t>
            </w:r>
          </w:p>
        </w:tc>
        <w:tc>
          <w:tcPr>
            <w:tcW w:w="0" w:type="auto"/>
            <w:tcBorders>
              <w:left w:val="single" w:sz="14" w:space="0" w:color="000000"/>
              <w:bottom w:val="single" w:sz="5" w:space="0" w:color="000000"/>
            </w:tcBorders>
            <w:noWrap/>
            <w:vAlign w:val="center"/>
          </w:tcPr>
          <w:p w14:paraId="2222D003" w14:textId="77777777" w:rsidR="00273C8C" w:rsidRDefault="00273C8C" w:rsidP="00C50E56">
            <w:pPr>
              <w:pStyle w:val="CUERPOTEXTOTABLA"/>
              <w:jc w:val="center"/>
            </w:pPr>
            <w:r>
              <w:rPr>
                <w:sz w:val="14"/>
              </w:rPr>
              <w:t>7.36</w:t>
            </w:r>
          </w:p>
        </w:tc>
        <w:tc>
          <w:tcPr>
            <w:tcW w:w="0" w:type="auto"/>
            <w:tcBorders>
              <w:bottom w:val="single" w:sz="5" w:space="0" w:color="000000"/>
            </w:tcBorders>
            <w:noWrap/>
            <w:vAlign w:val="center"/>
          </w:tcPr>
          <w:p w14:paraId="2C92B6A4" w14:textId="77777777" w:rsidR="00273C8C" w:rsidRDefault="00273C8C" w:rsidP="00C50E56">
            <w:pPr>
              <w:pStyle w:val="CUERPOTEXTOTABLA"/>
              <w:jc w:val="center"/>
            </w:pPr>
            <w:r>
              <w:rPr>
                <w:sz w:val="14"/>
              </w:rPr>
              <w:t>19.03</w:t>
            </w:r>
          </w:p>
        </w:tc>
        <w:tc>
          <w:tcPr>
            <w:tcW w:w="0" w:type="auto"/>
            <w:tcBorders>
              <w:bottom w:val="single" w:sz="5" w:space="0" w:color="000000"/>
            </w:tcBorders>
            <w:noWrap/>
            <w:vAlign w:val="center"/>
          </w:tcPr>
          <w:p w14:paraId="13758A39" w14:textId="77777777" w:rsidR="00273C8C" w:rsidRDefault="00273C8C" w:rsidP="00C50E56">
            <w:pPr>
              <w:pStyle w:val="CUERPOTEXTOTABLA"/>
              <w:jc w:val="center"/>
            </w:pPr>
            <w:r>
              <w:rPr>
                <w:sz w:val="14"/>
              </w:rPr>
              <w:t>1.00</w:t>
            </w:r>
          </w:p>
        </w:tc>
        <w:tc>
          <w:tcPr>
            <w:tcW w:w="0" w:type="auto"/>
            <w:tcBorders>
              <w:bottom w:val="single" w:sz="5" w:space="0" w:color="000000"/>
            </w:tcBorders>
            <w:noWrap/>
            <w:vAlign w:val="center"/>
          </w:tcPr>
          <w:p w14:paraId="1F445B9D"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1C7B64A3"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44D08972"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0F35B827"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1AE66C90" w14:textId="77777777" w:rsidR="00273C8C" w:rsidRDefault="00273C8C" w:rsidP="00C50E56">
            <w:pPr>
              <w:pStyle w:val="CUERPOTEXTOTABLA"/>
              <w:jc w:val="center"/>
            </w:pPr>
            <w:r>
              <w:rPr>
                <w:sz w:val="14"/>
              </w:rPr>
              <w:t>--</w:t>
            </w:r>
          </w:p>
        </w:tc>
        <w:tc>
          <w:tcPr>
            <w:tcW w:w="0" w:type="auto"/>
            <w:vMerge/>
            <w:tcBorders>
              <w:bottom w:val="single" w:sz="5" w:space="0" w:color="000000"/>
            </w:tcBorders>
          </w:tcPr>
          <w:p w14:paraId="14DF933A" w14:textId="77777777" w:rsidR="00273C8C" w:rsidRDefault="00273C8C" w:rsidP="00C50E56"/>
        </w:tc>
        <w:tc>
          <w:tcPr>
            <w:tcW w:w="0" w:type="auto"/>
            <w:gridSpan w:val="2"/>
            <w:vMerge/>
            <w:tcBorders>
              <w:bottom w:val="single" w:sz="5" w:space="0" w:color="000000"/>
            </w:tcBorders>
          </w:tcPr>
          <w:p w14:paraId="601FD369" w14:textId="77777777" w:rsidR="00273C8C" w:rsidRDefault="00273C8C" w:rsidP="00C50E56"/>
        </w:tc>
      </w:tr>
      <w:tr w:rsidR="00273C8C" w14:paraId="2018A539" w14:textId="77777777" w:rsidTr="00C50E56">
        <w:trPr>
          <w:cantSplit/>
          <w:jc w:val="center"/>
        </w:trPr>
        <w:tc>
          <w:tcPr>
            <w:tcW w:w="0" w:type="auto"/>
            <w:tcBorders>
              <w:top w:val="single" w:sz="5" w:space="0" w:color="000000"/>
            </w:tcBorders>
            <w:tcMar>
              <w:top w:w="17" w:type="dxa"/>
              <w:left w:w="6" w:type="dxa"/>
              <w:bottom w:w="23" w:type="dxa"/>
              <w:right w:w="11" w:type="dxa"/>
            </w:tcMar>
            <w:vAlign w:val="center"/>
          </w:tcPr>
          <w:p w14:paraId="1C672851"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noWrap/>
            <w:vAlign w:val="center"/>
          </w:tcPr>
          <w:p w14:paraId="3C827AA0" w14:textId="77777777" w:rsidR="00273C8C" w:rsidRDefault="00273C8C" w:rsidP="00C50E56">
            <w:pPr>
              <w:pStyle w:val="CUERPOTEXTOTABLA"/>
              <w:jc w:val="center"/>
            </w:pPr>
            <w:r>
              <w:rPr>
                <w:b/>
                <w:sz w:val="14"/>
              </w:rPr>
              <w:t>245.71</w:t>
            </w:r>
          </w:p>
        </w:tc>
        <w:tc>
          <w:tcPr>
            <w:tcW w:w="0" w:type="auto"/>
            <w:tcBorders>
              <w:top w:val="single" w:sz="5" w:space="0" w:color="000000"/>
            </w:tcBorders>
            <w:noWrap/>
            <w:vAlign w:val="center"/>
          </w:tcPr>
          <w:p w14:paraId="74A725BD" w14:textId="77777777" w:rsidR="00273C8C" w:rsidRDefault="00273C8C" w:rsidP="00C50E56">
            <w:pPr>
              <w:pStyle w:val="CUERPOTEXTOTABLA"/>
              <w:jc w:val="center"/>
            </w:pPr>
            <w:r>
              <w:rPr>
                <w:b/>
                <w:sz w:val="14"/>
              </w:rPr>
              <w:t>673.39</w:t>
            </w:r>
          </w:p>
        </w:tc>
        <w:tc>
          <w:tcPr>
            <w:tcW w:w="0" w:type="auto"/>
            <w:tcBorders>
              <w:top w:val="single" w:sz="5" w:space="0" w:color="000000"/>
            </w:tcBorders>
            <w:noWrap/>
            <w:vAlign w:val="center"/>
          </w:tcPr>
          <w:p w14:paraId="4B5FA6CA" w14:textId="77777777" w:rsidR="00273C8C" w:rsidRDefault="00273C8C" w:rsidP="00C50E56">
            <w:pPr>
              <w:pStyle w:val="CUERPOTEXTOTABLA"/>
              <w:jc w:val="center"/>
            </w:pPr>
            <w:r>
              <w:rPr>
                <w:b/>
                <w:sz w:val="14"/>
              </w:rPr>
              <w:t>2.16</w:t>
            </w:r>
          </w:p>
        </w:tc>
        <w:tc>
          <w:tcPr>
            <w:tcW w:w="0" w:type="auto"/>
            <w:tcBorders>
              <w:top w:val="single" w:sz="5" w:space="0" w:color="000000"/>
            </w:tcBorders>
            <w:noWrap/>
            <w:vAlign w:val="center"/>
          </w:tcPr>
          <w:p w14:paraId="2F8E7936" w14:textId="77777777" w:rsidR="00273C8C" w:rsidRDefault="00273C8C" w:rsidP="00C50E56">
            <w:pPr>
              <w:pStyle w:val="CUERPOTEXTOTABLA"/>
              <w:jc w:val="center"/>
            </w:pPr>
            <w:r>
              <w:rPr>
                <w:b/>
                <w:sz w:val="14"/>
              </w:rPr>
              <w:t>--</w:t>
            </w:r>
          </w:p>
        </w:tc>
        <w:tc>
          <w:tcPr>
            <w:tcW w:w="0" w:type="auto"/>
            <w:tcBorders>
              <w:top w:val="single" w:sz="5" w:space="0" w:color="000000"/>
            </w:tcBorders>
            <w:noWrap/>
            <w:vAlign w:val="center"/>
          </w:tcPr>
          <w:p w14:paraId="07CCE0B1" w14:textId="77777777" w:rsidR="00273C8C" w:rsidRDefault="00273C8C" w:rsidP="00C50E56">
            <w:pPr>
              <w:pStyle w:val="CUERPOTEXTOTABLA"/>
              <w:jc w:val="center"/>
            </w:pPr>
            <w:r>
              <w:rPr>
                <w:b/>
                <w:sz w:val="14"/>
              </w:rPr>
              <w:t>--</w:t>
            </w:r>
          </w:p>
        </w:tc>
        <w:tc>
          <w:tcPr>
            <w:tcW w:w="0" w:type="auto"/>
            <w:tcBorders>
              <w:top w:val="single" w:sz="5" w:space="0" w:color="000000"/>
            </w:tcBorders>
            <w:noWrap/>
            <w:vAlign w:val="center"/>
          </w:tcPr>
          <w:p w14:paraId="59D49222" w14:textId="77777777" w:rsidR="00273C8C" w:rsidRDefault="00273C8C" w:rsidP="00C50E56">
            <w:pPr>
              <w:pStyle w:val="CUERPOTEXTOTABLA"/>
              <w:jc w:val="center"/>
            </w:pPr>
            <w:r>
              <w:rPr>
                <w:b/>
                <w:sz w:val="14"/>
              </w:rPr>
              <w:t>--</w:t>
            </w:r>
          </w:p>
        </w:tc>
        <w:tc>
          <w:tcPr>
            <w:tcW w:w="0" w:type="auto"/>
            <w:tcBorders>
              <w:top w:val="single" w:sz="5" w:space="0" w:color="000000"/>
            </w:tcBorders>
            <w:noWrap/>
            <w:vAlign w:val="center"/>
          </w:tcPr>
          <w:p w14:paraId="4AF70628" w14:textId="77777777" w:rsidR="00273C8C" w:rsidRDefault="00273C8C" w:rsidP="00C50E56">
            <w:pPr>
              <w:pStyle w:val="CUERPOTEXTOTABLA"/>
              <w:jc w:val="center"/>
            </w:pPr>
            <w:r>
              <w:rPr>
                <w:b/>
                <w:sz w:val="14"/>
              </w:rPr>
              <w:t>--</w:t>
            </w:r>
          </w:p>
        </w:tc>
        <w:tc>
          <w:tcPr>
            <w:tcW w:w="0" w:type="auto"/>
            <w:tcBorders>
              <w:top w:val="single" w:sz="5" w:space="0" w:color="000000"/>
            </w:tcBorders>
            <w:noWrap/>
            <w:vAlign w:val="center"/>
          </w:tcPr>
          <w:p w14:paraId="01B40447" w14:textId="77777777" w:rsidR="00273C8C" w:rsidRDefault="00273C8C" w:rsidP="00C50E56">
            <w:pPr>
              <w:pStyle w:val="CUERPOTEXTOTABLA"/>
              <w:jc w:val="center"/>
            </w:pPr>
            <w:r>
              <w:rPr>
                <w:b/>
                <w:sz w:val="14"/>
              </w:rPr>
              <w:t>--</w:t>
            </w:r>
          </w:p>
        </w:tc>
        <w:tc>
          <w:tcPr>
            <w:tcW w:w="0" w:type="auto"/>
            <w:tcBorders>
              <w:top w:val="single" w:sz="5" w:space="0" w:color="000000"/>
            </w:tcBorders>
            <w:tcMar>
              <w:top w:w="17" w:type="dxa"/>
              <w:left w:w="6" w:type="dxa"/>
              <w:bottom w:w="23" w:type="dxa"/>
              <w:right w:w="11" w:type="dxa"/>
            </w:tcMar>
            <w:vAlign w:val="center"/>
          </w:tcPr>
          <w:p w14:paraId="7214BFCD"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tcMar>
              <w:top w:w="17" w:type="dxa"/>
              <w:left w:w="6" w:type="dxa"/>
              <w:bottom w:w="23" w:type="dxa"/>
              <w:right w:w="11" w:type="dxa"/>
            </w:tcMar>
            <w:vAlign w:val="center"/>
          </w:tcPr>
          <w:p w14:paraId="210F1B88"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tcBorders>
            <w:tcMar>
              <w:top w:w="17" w:type="dxa"/>
              <w:left w:w="6" w:type="dxa"/>
              <w:bottom w:w="23" w:type="dxa"/>
              <w:right w:w="11" w:type="dxa"/>
            </w:tcMar>
            <w:vAlign w:val="center"/>
          </w:tcPr>
          <w:p w14:paraId="5B9FE4C8"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1D2F0173" w14:textId="77777777" w:rsidTr="00C50E56">
        <w:trPr>
          <w:cantSplit/>
          <w:jc w:val="center"/>
        </w:trPr>
        <w:tc>
          <w:tcPr>
            <w:tcW w:w="0" w:type="auto"/>
            <w:gridSpan w:val="12"/>
            <w:tcBorders>
              <w:bottom w:val="double" w:sz="14" w:space="0" w:color="000000"/>
            </w:tcBorders>
            <w:vAlign w:val="center"/>
          </w:tcPr>
          <w:p w14:paraId="6C874A01" w14:textId="77777777" w:rsidR="00273C8C" w:rsidRDefault="00273C8C" w:rsidP="00C50E56">
            <w:pPr>
              <w:pStyle w:val="CUERPOTEXTOTABLA"/>
            </w:pPr>
            <w:r>
              <w:rPr>
                <w:sz w:val="12"/>
              </w:rPr>
              <w:t xml:space="preserve">   </w:t>
            </w:r>
          </w:p>
        </w:tc>
      </w:tr>
      <w:tr w:rsidR="00273C8C" w14:paraId="4623081C" w14:textId="77777777" w:rsidTr="00C50E56">
        <w:trPr>
          <w:cantSplit/>
          <w:jc w:val="center"/>
        </w:trPr>
        <w:tc>
          <w:tcPr>
            <w:tcW w:w="0" w:type="auto"/>
            <w:gridSpan w:val="12"/>
            <w:tcBorders>
              <w:top w:val="double" w:sz="14" w:space="0" w:color="000000"/>
            </w:tcBorders>
            <w:vAlign w:val="center"/>
          </w:tcPr>
          <w:p w14:paraId="2F5760A3" w14:textId="77777777" w:rsidR="00273C8C" w:rsidRDefault="00273C8C" w:rsidP="00C50E56">
            <w:pPr>
              <w:pStyle w:val="CUERPOTEXTOTABLA"/>
            </w:pPr>
            <w:r>
              <w:rPr>
                <w:sz w:val="12"/>
              </w:rPr>
              <w:t xml:space="preserve">   </w:t>
            </w:r>
          </w:p>
        </w:tc>
      </w:tr>
      <w:tr w:rsidR="00273C8C" w14:paraId="5D1CB805" w14:textId="77777777" w:rsidTr="00C50E56">
        <w:trPr>
          <w:cantSplit/>
          <w:jc w:val="center"/>
        </w:trPr>
        <w:tc>
          <w:tcPr>
            <w:tcW w:w="0" w:type="auto"/>
            <w:gridSpan w:val="12"/>
            <w:tcBorders>
              <w:bottom w:val="single" w:sz="14" w:space="0" w:color="000000"/>
            </w:tcBorders>
            <w:noWrap/>
            <w:vAlign w:val="center"/>
          </w:tcPr>
          <w:p w14:paraId="48FAEB2B" w14:textId="77777777" w:rsidR="00273C8C" w:rsidRDefault="00273C8C" w:rsidP="00C50E56">
            <w:pPr>
              <w:pStyle w:val="CUERPOTEXTOTABLA"/>
            </w:pPr>
            <w:r>
              <w:rPr>
                <w:b/>
                <w:sz w:val="14"/>
              </w:rPr>
              <w:t>Zona habitable acondicionada P1</w:t>
            </w:r>
            <w:r>
              <w:rPr>
                <w:sz w:val="14"/>
              </w:rPr>
              <w:t xml:space="preserve"> (Zona habitable acondicionada)</w:t>
            </w:r>
          </w:p>
        </w:tc>
      </w:tr>
      <w:tr w:rsidR="00273C8C" w14:paraId="1FE79653" w14:textId="77777777" w:rsidTr="00C50E56">
        <w:trPr>
          <w:cantSplit/>
          <w:jc w:val="center"/>
        </w:trPr>
        <w:tc>
          <w:tcPr>
            <w:tcW w:w="0" w:type="auto"/>
            <w:tcBorders>
              <w:top w:val="single" w:sz="14" w:space="0" w:color="000000"/>
              <w:right w:val="single" w:sz="14" w:space="0" w:color="000000"/>
            </w:tcBorders>
            <w:vAlign w:val="center"/>
          </w:tcPr>
          <w:p w14:paraId="31CC8B22" w14:textId="77777777" w:rsidR="00273C8C" w:rsidRDefault="00273C8C" w:rsidP="00C50E56">
            <w:pPr>
              <w:pStyle w:val="CUERPOTEXTOTABLA"/>
            </w:pPr>
            <w:r>
              <w:rPr>
                <w:sz w:val="14"/>
              </w:rPr>
              <w:t>Consulta Medicina F. 1</w:t>
            </w:r>
          </w:p>
        </w:tc>
        <w:tc>
          <w:tcPr>
            <w:tcW w:w="0" w:type="auto"/>
            <w:tcBorders>
              <w:top w:val="single" w:sz="14" w:space="0" w:color="000000"/>
              <w:left w:val="single" w:sz="14" w:space="0" w:color="000000"/>
            </w:tcBorders>
            <w:noWrap/>
            <w:vAlign w:val="center"/>
          </w:tcPr>
          <w:p w14:paraId="0F025FBC" w14:textId="77777777" w:rsidR="00273C8C" w:rsidRDefault="00273C8C" w:rsidP="00C50E56">
            <w:pPr>
              <w:pStyle w:val="CUERPOTEXTOTABLA"/>
              <w:jc w:val="center"/>
            </w:pPr>
            <w:r>
              <w:rPr>
                <w:sz w:val="14"/>
              </w:rPr>
              <w:t>21.34</w:t>
            </w:r>
          </w:p>
        </w:tc>
        <w:tc>
          <w:tcPr>
            <w:tcW w:w="0" w:type="auto"/>
            <w:tcBorders>
              <w:top w:val="single" w:sz="14" w:space="0" w:color="000000"/>
            </w:tcBorders>
            <w:noWrap/>
            <w:vAlign w:val="center"/>
          </w:tcPr>
          <w:p w14:paraId="691F749A" w14:textId="77777777" w:rsidR="00273C8C" w:rsidRDefault="00273C8C" w:rsidP="00C50E56">
            <w:pPr>
              <w:pStyle w:val="CUERPOTEXTOTABLA"/>
              <w:jc w:val="center"/>
            </w:pPr>
            <w:r>
              <w:rPr>
                <w:sz w:val="14"/>
              </w:rPr>
              <w:t>68.96</w:t>
            </w:r>
          </w:p>
        </w:tc>
        <w:tc>
          <w:tcPr>
            <w:tcW w:w="0" w:type="auto"/>
            <w:tcBorders>
              <w:top w:val="single" w:sz="14" w:space="0" w:color="000000"/>
            </w:tcBorders>
            <w:noWrap/>
            <w:vAlign w:val="center"/>
          </w:tcPr>
          <w:p w14:paraId="76C938D2" w14:textId="77777777" w:rsidR="00273C8C" w:rsidRDefault="00273C8C" w:rsidP="00C50E56">
            <w:pPr>
              <w:pStyle w:val="CUERPOTEXTOTABLA"/>
              <w:jc w:val="center"/>
            </w:pPr>
            <w:r>
              <w:rPr>
                <w:sz w:val="14"/>
              </w:rPr>
              <w:t>0.80</w:t>
            </w:r>
          </w:p>
        </w:tc>
        <w:tc>
          <w:tcPr>
            <w:tcW w:w="0" w:type="auto"/>
            <w:tcBorders>
              <w:top w:val="single" w:sz="14" w:space="0" w:color="000000"/>
            </w:tcBorders>
            <w:noWrap/>
            <w:vAlign w:val="center"/>
          </w:tcPr>
          <w:p w14:paraId="2095BA51" w14:textId="77777777" w:rsidR="00273C8C" w:rsidRDefault="00273C8C" w:rsidP="00C50E56">
            <w:pPr>
              <w:pStyle w:val="CUERPOTEXTOTABLA"/>
              <w:jc w:val="center"/>
            </w:pPr>
            <w:r>
              <w:rPr>
                <w:sz w:val="14"/>
              </w:rPr>
              <w:t>106.76</w:t>
            </w:r>
          </w:p>
        </w:tc>
        <w:tc>
          <w:tcPr>
            <w:tcW w:w="0" w:type="auto"/>
            <w:tcBorders>
              <w:top w:val="single" w:sz="14" w:space="0" w:color="000000"/>
            </w:tcBorders>
            <w:noWrap/>
            <w:vAlign w:val="center"/>
          </w:tcPr>
          <w:p w14:paraId="2B1969CD" w14:textId="77777777" w:rsidR="00273C8C" w:rsidRDefault="00273C8C" w:rsidP="00C50E56">
            <w:pPr>
              <w:pStyle w:val="CUERPOTEXTOTABLA"/>
              <w:jc w:val="center"/>
            </w:pPr>
            <w:r>
              <w:rPr>
                <w:sz w:val="14"/>
              </w:rPr>
              <w:t>67.40</w:t>
            </w:r>
          </w:p>
        </w:tc>
        <w:tc>
          <w:tcPr>
            <w:tcW w:w="0" w:type="auto"/>
            <w:tcBorders>
              <w:top w:val="single" w:sz="14" w:space="0" w:color="000000"/>
            </w:tcBorders>
            <w:noWrap/>
            <w:vAlign w:val="center"/>
          </w:tcPr>
          <w:p w14:paraId="08FCB60B" w14:textId="77777777" w:rsidR="00273C8C" w:rsidRDefault="00273C8C" w:rsidP="00C50E56">
            <w:pPr>
              <w:pStyle w:val="CUERPOTEXTOTABLA"/>
              <w:jc w:val="center"/>
            </w:pPr>
            <w:r>
              <w:rPr>
                <w:sz w:val="14"/>
              </w:rPr>
              <w:t>80.14</w:t>
            </w:r>
          </w:p>
        </w:tc>
        <w:tc>
          <w:tcPr>
            <w:tcW w:w="0" w:type="auto"/>
            <w:tcBorders>
              <w:top w:val="single" w:sz="14" w:space="0" w:color="000000"/>
            </w:tcBorders>
            <w:noWrap/>
            <w:vAlign w:val="center"/>
          </w:tcPr>
          <w:p w14:paraId="61E06BEE" w14:textId="77777777" w:rsidR="00273C8C" w:rsidRDefault="00273C8C" w:rsidP="00C50E56">
            <w:pPr>
              <w:pStyle w:val="CUERPOTEXTOTABLA"/>
              <w:jc w:val="center"/>
            </w:pPr>
            <w:r>
              <w:rPr>
                <w:sz w:val="14"/>
              </w:rPr>
              <w:t>--</w:t>
            </w:r>
          </w:p>
        </w:tc>
        <w:tc>
          <w:tcPr>
            <w:tcW w:w="0" w:type="auto"/>
            <w:tcBorders>
              <w:top w:val="single" w:sz="14" w:space="0" w:color="000000"/>
            </w:tcBorders>
            <w:noWrap/>
            <w:vAlign w:val="center"/>
          </w:tcPr>
          <w:p w14:paraId="7999828B" w14:textId="77777777" w:rsidR="00273C8C" w:rsidRDefault="00273C8C" w:rsidP="00C50E56">
            <w:pPr>
              <w:pStyle w:val="CUERPOTEXTOTABLA"/>
              <w:jc w:val="center"/>
            </w:pPr>
            <w:r>
              <w:rPr>
                <w:sz w:val="14"/>
              </w:rPr>
              <w:t>429.54</w:t>
            </w:r>
          </w:p>
        </w:tc>
        <w:tc>
          <w:tcPr>
            <w:tcW w:w="0" w:type="auto"/>
            <w:vMerge w:val="restart"/>
            <w:tcBorders>
              <w:top w:val="single" w:sz="14" w:space="0" w:color="000000"/>
            </w:tcBorders>
            <w:vAlign w:val="center"/>
          </w:tcPr>
          <w:p w14:paraId="1131FCB8" w14:textId="77777777" w:rsidR="00273C8C" w:rsidRDefault="00273C8C" w:rsidP="00C50E56">
            <w:pPr>
              <w:pStyle w:val="CUERPOTEXTOTABLA"/>
              <w:jc w:val="center"/>
            </w:pPr>
            <w:r>
              <w:rPr>
                <w:sz w:val="14"/>
              </w:rPr>
              <w:t>Baja, Otros usos 8h</w:t>
            </w:r>
          </w:p>
        </w:tc>
        <w:tc>
          <w:tcPr>
            <w:tcW w:w="0" w:type="auto"/>
            <w:vMerge w:val="restart"/>
            <w:tcBorders>
              <w:top w:val="single" w:sz="14" w:space="0" w:color="000000"/>
            </w:tcBorders>
            <w:vAlign w:val="center"/>
          </w:tcPr>
          <w:p w14:paraId="45B8D9D0" w14:textId="77777777" w:rsidR="00273C8C" w:rsidRDefault="00273C8C" w:rsidP="00C50E56">
            <w:pPr>
              <w:pStyle w:val="CUERPOTEXTOTABLA"/>
              <w:jc w:val="center"/>
            </w:pPr>
            <w:r>
              <w:rPr>
                <w:sz w:val="14"/>
              </w:rPr>
              <w:t>Otros usos 8 h</w:t>
            </w:r>
          </w:p>
        </w:tc>
        <w:tc>
          <w:tcPr>
            <w:tcW w:w="0" w:type="auto"/>
            <w:tcBorders>
              <w:top w:val="single" w:sz="14" w:space="0" w:color="000000"/>
            </w:tcBorders>
            <w:tcMar>
              <w:top w:w="17" w:type="dxa"/>
              <w:left w:w="6" w:type="dxa"/>
              <w:bottom w:w="23" w:type="dxa"/>
              <w:right w:w="11" w:type="dxa"/>
            </w:tcMar>
            <w:vAlign w:val="center"/>
          </w:tcPr>
          <w:p w14:paraId="5F88D887"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19A130D9" w14:textId="77777777" w:rsidTr="00C50E56">
        <w:trPr>
          <w:cantSplit/>
          <w:jc w:val="center"/>
        </w:trPr>
        <w:tc>
          <w:tcPr>
            <w:tcW w:w="0" w:type="auto"/>
            <w:tcBorders>
              <w:right w:val="single" w:sz="14" w:space="0" w:color="000000"/>
            </w:tcBorders>
            <w:vAlign w:val="center"/>
          </w:tcPr>
          <w:p w14:paraId="127EBB7B" w14:textId="77777777" w:rsidR="00273C8C" w:rsidRDefault="00273C8C" w:rsidP="00C50E56">
            <w:pPr>
              <w:pStyle w:val="CUERPOTEXTOTABLA"/>
            </w:pPr>
            <w:r>
              <w:rPr>
                <w:sz w:val="14"/>
              </w:rPr>
              <w:t>Consulta Medicina F. 2</w:t>
            </w:r>
          </w:p>
        </w:tc>
        <w:tc>
          <w:tcPr>
            <w:tcW w:w="0" w:type="auto"/>
            <w:tcBorders>
              <w:left w:val="single" w:sz="14" w:space="0" w:color="000000"/>
            </w:tcBorders>
            <w:noWrap/>
            <w:vAlign w:val="center"/>
          </w:tcPr>
          <w:p w14:paraId="22EB228B" w14:textId="77777777" w:rsidR="00273C8C" w:rsidRDefault="00273C8C" w:rsidP="00C50E56">
            <w:pPr>
              <w:pStyle w:val="CUERPOTEXTOTABLA"/>
              <w:jc w:val="center"/>
            </w:pPr>
            <w:r>
              <w:rPr>
                <w:sz w:val="14"/>
              </w:rPr>
              <w:t>20.78</w:t>
            </w:r>
          </w:p>
        </w:tc>
        <w:tc>
          <w:tcPr>
            <w:tcW w:w="0" w:type="auto"/>
            <w:noWrap/>
            <w:vAlign w:val="center"/>
          </w:tcPr>
          <w:p w14:paraId="31990590" w14:textId="77777777" w:rsidR="00273C8C" w:rsidRDefault="00273C8C" w:rsidP="00C50E56">
            <w:pPr>
              <w:pStyle w:val="CUERPOTEXTOTABLA"/>
              <w:jc w:val="center"/>
            </w:pPr>
            <w:r>
              <w:rPr>
                <w:sz w:val="14"/>
              </w:rPr>
              <w:t>67.18</w:t>
            </w:r>
          </w:p>
        </w:tc>
        <w:tc>
          <w:tcPr>
            <w:tcW w:w="0" w:type="auto"/>
            <w:noWrap/>
            <w:vAlign w:val="center"/>
          </w:tcPr>
          <w:p w14:paraId="567741B3" w14:textId="77777777" w:rsidR="00273C8C" w:rsidRDefault="00273C8C" w:rsidP="00C50E56">
            <w:pPr>
              <w:pStyle w:val="CUERPOTEXTOTABLA"/>
              <w:jc w:val="center"/>
            </w:pPr>
            <w:r>
              <w:rPr>
                <w:sz w:val="14"/>
              </w:rPr>
              <w:t>0.80</w:t>
            </w:r>
          </w:p>
        </w:tc>
        <w:tc>
          <w:tcPr>
            <w:tcW w:w="0" w:type="auto"/>
            <w:noWrap/>
            <w:vAlign w:val="center"/>
          </w:tcPr>
          <w:p w14:paraId="38204872" w14:textId="77777777" w:rsidR="00273C8C" w:rsidRDefault="00273C8C" w:rsidP="00C50E56">
            <w:pPr>
              <w:pStyle w:val="CUERPOTEXTOTABLA"/>
              <w:jc w:val="center"/>
            </w:pPr>
            <w:r>
              <w:rPr>
                <w:sz w:val="14"/>
              </w:rPr>
              <w:t>103.99</w:t>
            </w:r>
          </w:p>
        </w:tc>
        <w:tc>
          <w:tcPr>
            <w:tcW w:w="0" w:type="auto"/>
            <w:noWrap/>
            <w:vAlign w:val="center"/>
          </w:tcPr>
          <w:p w14:paraId="4987FDC7" w14:textId="77777777" w:rsidR="00273C8C" w:rsidRDefault="00273C8C" w:rsidP="00C50E56">
            <w:pPr>
              <w:pStyle w:val="CUERPOTEXTOTABLA"/>
              <w:jc w:val="center"/>
            </w:pPr>
            <w:r>
              <w:rPr>
                <w:sz w:val="14"/>
              </w:rPr>
              <w:t>65.65</w:t>
            </w:r>
          </w:p>
        </w:tc>
        <w:tc>
          <w:tcPr>
            <w:tcW w:w="0" w:type="auto"/>
            <w:noWrap/>
            <w:vAlign w:val="center"/>
          </w:tcPr>
          <w:p w14:paraId="011F9643" w14:textId="77777777" w:rsidR="00273C8C" w:rsidRDefault="00273C8C" w:rsidP="00C50E56">
            <w:pPr>
              <w:pStyle w:val="CUERPOTEXTOTABLA"/>
              <w:jc w:val="center"/>
            </w:pPr>
            <w:r>
              <w:rPr>
                <w:sz w:val="14"/>
              </w:rPr>
              <w:t>78.06</w:t>
            </w:r>
          </w:p>
        </w:tc>
        <w:tc>
          <w:tcPr>
            <w:tcW w:w="0" w:type="auto"/>
            <w:noWrap/>
            <w:vAlign w:val="center"/>
          </w:tcPr>
          <w:p w14:paraId="33D42916" w14:textId="77777777" w:rsidR="00273C8C" w:rsidRDefault="00273C8C" w:rsidP="00C50E56">
            <w:pPr>
              <w:pStyle w:val="CUERPOTEXTOTABLA"/>
              <w:jc w:val="center"/>
            </w:pPr>
            <w:r>
              <w:rPr>
                <w:sz w:val="14"/>
              </w:rPr>
              <w:t>--</w:t>
            </w:r>
          </w:p>
        </w:tc>
        <w:tc>
          <w:tcPr>
            <w:tcW w:w="0" w:type="auto"/>
            <w:noWrap/>
            <w:vAlign w:val="center"/>
          </w:tcPr>
          <w:p w14:paraId="6D38F2EE" w14:textId="77777777" w:rsidR="00273C8C" w:rsidRDefault="00273C8C" w:rsidP="00C50E56">
            <w:pPr>
              <w:pStyle w:val="CUERPOTEXTOTABLA"/>
              <w:jc w:val="center"/>
            </w:pPr>
            <w:r>
              <w:rPr>
                <w:sz w:val="14"/>
              </w:rPr>
              <w:t>414.22</w:t>
            </w:r>
          </w:p>
        </w:tc>
        <w:tc>
          <w:tcPr>
            <w:tcW w:w="0" w:type="auto"/>
            <w:vMerge/>
          </w:tcPr>
          <w:p w14:paraId="3CCC73CF" w14:textId="77777777" w:rsidR="00273C8C" w:rsidRDefault="00273C8C" w:rsidP="00C50E56"/>
        </w:tc>
        <w:tc>
          <w:tcPr>
            <w:tcW w:w="0" w:type="auto"/>
            <w:vMerge/>
          </w:tcPr>
          <w:p w14:paraId="0A839841" w14:textId="77777777" w:rsidR="00273C8C" w:rsidRDefault="00273C8C" w:rsidP="00C50E56"/>
        </w:tc>
        <w:tc>
          <w:tcPr>
            <w:tcW w:w="0" w:type="auto"/>
            <w:tcMar>
              <w:top w:w="17" w:type="dxa"/>
              <w:left w:w="6" w:type="dxa"/>
              <w:bottom w:w="23" w:type="dxa"/>
              <w:right w:w="11" w:type="dxa"/>
            </w:tcMar>
            <w:vAlign w:val="center"/>
          </w:tcPr>
          <w:p w14:paraId="7574B719"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0C902E7D" w14:textId="77777777" w:rsidTr="00C50E56">
        <w:trPr>
          <w:cantSplit/>
          <w:jc w:val="center"/>
        </w:trPr>
        <w:tc>
          <w:tcPr>
            <w:tcW w:w="0" w:type="auto"/>
            <w:tcBorders>
              <w:right w:val="single" w:sz="14" w:space="0" w:color="000000"/>
            </w:tcBorders>
            <w:vAlign w:val="center"/>
          </w:tcPr>
          <w:p w14:paraId="57DBA48F" w14:textId="77777777" w:rsidR="00273C8C" w:rsidRDefault="00273C8C" w:rsidP="00C50E56">
            <w:pPr>
              <w:pStyle w:val="CUERPOTEXTOTABLA"/>
            </w:pPr>
            <w:r>
              <w:rPr>
                <w:sz w:val="14"/>
              </w:rPr>
              <w:t>Consulta Enfermería M.F. 1</w:t>
            </w:r>
          </w:p>
        </w:tc>
        <w:tc>
          <w:tcPr>
            <w:tcW w:w="0" w:type="auto"/>
            <w:tcBorders>
              <w:left w:val="single" w:sz="14" w:space="0" w:color="000000"/>
            </w:tcBorders>
            <w:noWrap/>
            <w:vAlign w:val="center"/>
          </w:tcPr>
          <w:p w14:paraId="2044F6D7" w14:textId="77777777" w:rsidR="00273C8C" w:rsidRDefault="00273C8C" w:rsidP="00C50E56">
            <w:pPr>
              <w:pStyle w:val="CUERPOTEXTOTABLA"/>
              <w:jc w:val="center"/>
            </w:pPr>
            <w:r>
              <w:rPr>
                <w:sz w:val="14"/>
              </w:rPr>
              <w:t>21.13</w:t>
            </w:r>
          </w:p>
        </w:tc>
        <w:tc>
          <w:tcPr>
            <w:tcW w:w="0" w:type="auto"/>
            <w:noWrap/>
            <w:vAlign w:val="center"/>
          </w:tcPr>
          <w:p w14:paraId="10BE575F" w14:textId="77777777" w:rsidR="00273C8C" w:rsidRDefault="00273C8C" w:rsidP="00C50E56">
            <w:pPr>
              <w:pStyle w:val="CUERPOTEXTOTABLA"/>
              <w:jc w:val="center"/>
            </w:pPr>
            <w:r>
              <w:rPr>
                <w:sz w:val="14"/>
              </w:rPr>
              <w:t>68.29</w:t>
            </w:r>
          </w:p>
        </w:tc>
        <w:tc>
          <w:tcPr>
            <w:tcW w:w="0" w:type="auto"/>
            <w:noWrap/>
            <w:vAlign w:val="center"/>
          </w:tcPr>
          <w:p w14:paraId="712A9301" w14:textId="77777777" w:rsidR="00273C8C" w:rsidRDefault="00273C8C" w:rsidP="00C50E56">
            <w:pPr>
              <w:pStyle w:val="CUERPOTEXTOTABLA"/>
              <w:jc w:val="center"/>
            </w:pPr>
            <w:r>
              <w:rPr>
                <w:sz w:val="14"/>
              </w:rPr>
              <w:t>0.80</w:t>
            </w:r>
          </w:p>
        </w:tc>
        <w:tc>
          <w:tcPr>
            <w:tcW w:w="0" w:type="auto"/>
            <w:noWrap/>
            <w:vAlign w:val="center"/>
          </w:tcPr>
          <w:p w14:paraId="09566FBF" w14:textId="77777777" w:rsidR="00273C8C" w:rsidRDefault="00273C8C" w:rsidP="00C50E56">
            <w:pPr>
              <w:pStyle w:val="CUERPOTEXTOTABLA"/>
              <w:jc w:val="center"/>
            </w:pPr>
            <w:r>
              <w:rPr>
                <w:sz w:val="14"/>
              </w:rPr>
              <w:t>105.72</w:t>
            </w:r>
          </w:p>
        </w:tc>
        <w:tc>
          <w:tcPr>
            <w:tcW w:w="0" w:type="auto"/>
            <w:noWrap/>
            <w:vAlign w:val="center"/>
          </w:tcPr>
          <w:p w14:paraId="5409B8E5" w14:textId="77777777" w:rsidR="00273C8C" w:rsidRDefault="00273C8C" w:rsidP="00C50E56">
            <w:pPr>
              <w:pStyle w:val="CUERPOTEXTOTABLA"/>
              <w:jc w:val="center"/>
            </w:pPr>
            <w:r>
              <w:rPr>
                <w:sz w:val="14"/>
              </w:rPr>
              <w:t>66.75</w:t>
            </w:r>
          </w:p>
        </w:tc>
        <w:tc>
          <w:tcPr>
            <w:tcW w:w="0" w:type="auto"/>
            <w:noWrap/>
            <w:vAlign w:val="center"/>
          </w:tcPr>
          <w:p w14:paraId="1407001C" w14:textId="77777777" w:rsidR="00273C8C" w:rsidRDefault="00273C8C" w:rsidP="00C50E56">
            <w:pPr>
              <w:pStyle w:val="CUERPOTEXTOTABLA"/>
              <w:jc w:val="center"/>
            </w:pPr>
            <w:r>
              <w:rPr>
                <w:sz w:val="14"/>
              </w:rPr>
              <w:t>79.36</w:t>
            </w:r>
          </w:p>
        </w:tc>
        <w:tc>
          <w:tcPr>
            <w:tcW w:w="0" w:type="auto"/>
            <w:noWrap/>
            <w:vAlign w:val="center"/>
          </w:tcPr>
          <w:p w14:paraId="6B9C009F" w14:textId="77777777" w:rsidR="00273C8C" w:rsidRDefault="00273C8C" w:rsidP="00C50E56">
            <w:pPr>
              <w:pStyle w:val="CUERPOTEXTOTABLA"/>
              <w:jc w:val="center"/>
            </w:pPr>
            <w:r>
              <w:rPr>
                <w:sz w:val="14"/>
              </w:rPr>
              <w:t>--</w:t>
            </w:r>
          </w:p>
        </w:tc>
        <w:tc>
          <w:tcPr>
            <w:tcW w:w="0" w:type="auto"/>
            <w:noWrap/>
            <w:vAlign w:val="center"/>
          </w:tcPr>
          <w:p w14:paraId="5AD0B46B" w14:textId="77777777" w:rsidR="00273C8C" w:rsidRDefault="00273C8C" w:rsidP="00C50E56">
            <w:pPr>
              <w:pStyle w:val="CUERPOTEXTOTABLA"/>
              <w:jc w:val="center"/>
            </w:pPr>
            <w:r>
              <w:rPr>
                <w:sz w:val="14"/>
              </w:rPr>
              <w:t>421.12</w:t>
            </w:r>
          </w:p>
        </w:tc>
        <w:tc>
          <w:tcPr>
            <w:tcW w:w="0" w:type="auto"/>
            <w:vMerge/>
          </w:tcPr>
          <w:p w14:paraId="13A65300" w14:textId="77777777" w:rsidR="00273C8C" w:rsidRDefault="00273C8C" w:rsidP="00C50E56"/>
        </w:tc>
        <w:tc>
          <w:tcPr>
            <w:tcW w:w="0" w:type="auto"/>
            <w:vMerge/>
          </w:tcPr>
          <w:p w14:paraId="6ECAF094" w14:textId="77777777" w:rsidR="00273C8C" w:rsidRDefault="00273C8C" w:rsidP="00C50E56"/>
        </w:tc>
        <w:tc>
          <w:tcPr>
            <w:tcW w:w="0" w:type="auto"/>
            <w:tcMar>
              <w:top w:w="17" w:type="dxa"/>
              <w:left w:w="6" w:type="dxa"/>
              <w:bottom w:w="23" w:type="dxa"/>
              <w:right w:w="11" w:type="dxa"/>
            </w:tcMar>
            <w:vAlign w:val="center"/>
          </w:tcPr>
          <w:p w14:paraId="7A7C45D6"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6C1F8622" w14:textId="77777777" w:rsidTr="00C50E56">
        <w:trPr>
          <w:cantSplit/>
          <w:jc w:val="center"/>
        </w:trPr>
        <w:tc>
          <w:tcPr>
            <w:tcW w:w="0" w:type="auto"/>
            <w:tcBorders>
              <w:right w:val="single" w:sz="14" w:space="0" w:color="000000"/>
            </w:tcBorders>
            <w:vAlign w:val="center"/>
          </w:tcPr>
          <w:p w14:paraId="12541BBF" w14:textId="77777777" w:rsidR="00273C8C" w:rsidRDefault="00273C8C" w:rsidP="00C50E56">
            <w:pPr>
              <w:pStyle w:val="CUERPOTEXTOTABLA"/>
            </w:pPr>
            <w:r>
              <w:rPr>
                <w:sz w:val="14"/>
              </w:rPr>
              <w:t>Consulta Enfermería M.F. 2</w:t>
            </w:r>
          </w:p>
        </w:tc>
        <w:tc>
          <w:tcPr>
            <w:tcW w:w="0" w:type="auto"/>
            <w:tcBorders>
              <w:left w:val="single" w:sz="14" w:space="0" w:color="000000"/>
            </w:tcBorders>
            <w:noWrap/>
            <w:vAlign w:val="center"/>
          </w:tcPr>
          <w:p w14:paraId="3FB939EA" w14:textId="77777777" w:rsidR="00273C8C" w:rsidRDefault="00273C8C" w:rsidP="00C50E56">
            <w:pPr>
              <w:pStyle w:val="CUERPOTEXTOTABLA"/>
              <w:jc w:val="center"/>
            </w:pPr>
            <w:r>
              <w:rPr>
                <w:sz w:val="14"/>
              </w:rPr>
              <w:t>21.42</w:t>
            </w:r>
          </w:p>
        </w:tc>
        <w:tc>
          <w:tcPr>
            <w:tcW w:w="0" w:type="auto"/>
            <w:noWrap/>
            <w:vAlign w:val="center"/>
          </w:tcPr>
          <w:p w14:paraId="3FEFA372" w14:textId="77777777" w:rsidR="00273C8C" w:rsidRDefault="00273C8C" w:rsidP="00C50E56">
            <w:pPr>
              <w:pStyle w:val="CUERPOTEXTOTABLA"/>
              <w:jc w:val="center"/>
            </w:pPr>
            <w:r>
              <w:rPr>
                <w:sz w:val="14"/>
              </w:rPr>
              <w:t>69.24</w:t>
            </w:r>
          </w:p>
        </w:tc>
        <w:tc>
          <w:tcPr>
            <w:tcW w:w="0" w:type="auto"/>
            <w:noWrap/>
            <w:vAlign w:val="center"/>
          </w:tcPr>
          <w:p w14:paraId="675E134B" w14:textId="77777777" w:rsidR="00273C8C" w:rsidRDefault="00273C8C" w:rsidP="00C50E56">
            <w:pPr>
              <w:pStyle w:val="CUERPOTEXTOTABLA"/>
              <w:jc w:val="center"/>
            </w:pPr>
            <w:r>
              <w:rPr>
                <w:sz w:val="14"/>
              </w:rPr>
              <w:t>0.80</w:t>
            </w:r>
          </w:p>
        </w:tc>
        <w:tc>
          <w:tcPr>
            <w:tcW w:w="0" w:type="auto"/>
            <w:noWrap/>
            <w:vAlign w:val="center"/>
          </w:tcPr>
          <w:p w14:paraId="1F171E02" w14:textId="77777777" w:rsidR="00273C8C" w:rsidRDefault="00273C8C" w:rsidP="00C50E56">
            <w:pPr>
              <w:pStyle w:val="CUERPOTEXTOTABLA"/>
              <w:jc w:val="center"/>
            </w:pPr>
            <w:r>
              <w:rPr>
                <w:sz w:val="14"/>
              </w:rPr>
              <w:t>107.18</w:t>
            </w:r>
          </w:p>
        </w:tc>
        <w:tc>
          <w:tcPr>
            <w:tcW w:w="0" w:type="auto"/>
            <w:noWrap/>
            <w:vAlign w:val="center"/>
          </w:tcPr>
          <w:p w14:paraId="54E6EC92" w14:textId="77777777" w:rsidR="00273C8C" w:rsidRDefault="00273C8C" w:rsidP="00C50E56">
            <w:pPr>
              <w:pStyle w:val="CUERPOTEXTOTABLA"/>
              <w:jc w:val="center"/>
            </w:pPr>
            <w:r>
              <w:rPr>
                <w:sz w:val="14"/>
              </w:rPr>
              <w:t>67.67</w:t>
            </w:r>
          </w:p>
        </w:tc>
        <w:tc>
          <w:tcPr>
            <w:tcW w:w="0" w:type="auto"/>
            <w:noWrap/>
            <w:vAlign w:val="center"/>
          </w:tcPr>
          <w:p w14:paraId="3A0E7F92" w14:textId="77777777" w:rsidR="00273C8C" w:rsidRDefault="00273C8C" w:rsidP="00C50E56">
            <w:pPr>
              <w:pStyle w:val="CUERPOTEXTOTABLA"/>
              <w:jc w:val="center"/>
            </w:pPr>
            <w:r>
              <w:rPr>
                <w:sz w:val="14"/>
              </w:rPr>
              <w:t>80.45</w:t>
            </w:r>
          </w:p>
        </w:tc>
        <w:tc>
          <w:tcPr>
            <w:tcW w:w="0" w:type="auto"/>
            <w:noWrap/>
            <w:vAlign w:val="center"/>
          </w:tcPr>
          <w:p w14:paraId="5940D868" w14:textId="77777777" w:rsidR="00273C8C" w:rsidRDefault="00273C8C" w:rsidP="00C50E56">
            <w:pPr>
              <w:pStyle w:val="CUERPOTEXTOTABLA"/>
              <w:jc w:val="center"/>
            </w:pPr>
            <w:r>
              <w:rPr>
                <w:sz w:val="14"/>
              </w:rPr>
              <w:t>--</w:t>
            </w:r>
          </w:p>
        </w:tc>
        <w:tc>
          <w:tcPr>
            <w:tcW w:w="0" w:type="auto"/>
            <w:noWrap/>
            <w:vAlign w:val="center"/>
          </w:tcPr>
          <w:p w14:paraId="27BAFBDA" w14:textId="77777777" w:rsidR="00273C8C" w:rsidRDefault="00273C8C" w:rsidP="00C50E56">
            <w:pPr>
              <w:pStyle w:val="CUERPOTEXTOTABLA"/>
              <w:jc w:val="center"/>
            </w:pPr>
            <w:r>
              <w:rPr>
                <w:sz w:val="14"/>
              </w:rPr>
              <w:t>428.55</w:t>
            </w:r>
          </w:p>
        </w:tc>
        <w:tc>
          <w:tcPr>
            <w:tcW w:w="0" w:type="auto"/>
            <w:vMerge/>
          </w:tcPr>
          <w:p w14:paraId="4B5CAD84" w14:textId="77777777" w:rsidR="00273C8C" w:rsidRDefault="00273C8C" w:rsidP="00C50E56"/>
        </w:tc>
        <w:tc>
          <w:tcPr>
            <w:tcW w:w="0" w:type="auto"/>
            <w:vMerge/>
          </w:tcPr>
          <w:p w14:paraId="3D797A31" w14:textId="77777777" w:rsidR="00273C8C" w:rsidRDefault="00273C8C" w:rsidP="00C50E56"/>
        </w:tc>
        <w:tc>
          <w:tcPr>
            <w:tcW w:w="0" w:type="auto"/>
            <w:tcMar>
              <w:top w:w="17" w:type="dxa"/>
              <w:left w:w="6" w:type="dxa"/>
              <w:bottom w:w="23" w:type="dxa"/>
              <w:right w:w="11" w:type="dxa"/>
            </w:tcMar>
            <w:vAlign w:val="center"/>
          </w:tcPr>
          <w:p w14:paraId="78519073"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6AC303C7" w14:textId="77777777" w:rsidTr="00C50E56">
        <w:trPr>
          <w:cantSplit/>
          <w:jc w:val="center"/>
        </w:trPr>
        <w:tc>
          <w:tcPr>
            <w:tcW w:w="0" w:type="auto"/>
            <w:tcBorders>
              <w:right w:val="single" w:sz="14" w:space="0" w:color="000000"/>
            </w:tcBorders>
            <w:vAlign w:val="center"/>
          </w:tcPr>
          <w:p w14:paraId="1069B805" w14:textId="77777777" w:rsidR="00273C8C" w:rsidRDefault="00273C8C" w:rsidP="00C50E56">
            <w:pPr>
              <w:pStyle w:val="CUERPOTEXTOTABLA"/>
            </w:pPr>
            <w:r>
              <w:rPr>
                <w:sz w:val="14"/>
              </w:rPr>
              <w:t>Consulta Polivalente</w:t>
            </w:r>
          </w:p>
        </w:tc>
        <w:tc>
          <w:tcPr>
            <w:tcW w:w="0" w:type="auto"/>
            <w:tcBorders>
              <w:left w:val="single" w:sz="14" w:space="0" w:color="000000"/>
            </w:tcBorders>
            <w:noWrap/>
            <w:vAlign w:val="center"/>
          </w:tcPr>
          <w:p w14:paraId="42C5606C" w14:textId="77777777" w:rsidR="00273C8C" w:rsidRDefault="00273C8C" w:rsidP="00C50E56">
            <w:pPr>
              <w:pStyle w:val="CUERPOTEXTOTABLA"/>
              <w:jc w:val="center"/>
            </w:pPr>
            <w:r>
              <w:rPr>
                <w:sz w:val="14"/>
              </w:rPr>
              <w:t>21.07</w:t>
            </w:r>
          </w:p>
        </w:tc>
        <w:tc>
          <w:tcPr>
            <w:tcW w:w="0" w:type="auto"/>
            <w:noWrap/>
            <w:vAlign w:val="center"/>
          </w:tcPr>
          <w:p w14:paraId="2910E973" w14:textId="77777777" w:rsidR="00273C8C" w:rsidRDefault="00273C8C" w:rsidP="00C50E56">
            <w:pPr>
              <w:pStyle w:val="CUERPOTEXTOTABLA"/>
              <w:jc w:val="center"/>
            </w:pPr>
            <w:r>
              <w:rPr>
                <w:sz w:val="14"/>
              </w:rPr>
              <w:t>68.10</w:t>
            </w:r>
          </w:p>
        </w:tc>
        <w:tc>
          <w:tcPr>
            <w:tcW w:w="0" w:type="auto"/>
            <w:noWrap/>
            <w:vAlign w:val="center"/>
          </w:tcPr>
          <w:p w14:paraId="08D8AEEE" w14:textId="77777777" w:rsidR="00273C8C" w:rsidRDefault="00273C8C" w:rsidP="00C50E56">
            <w:pPr>
              <w:pStyle w:val="CUERPOTEXTOTABLA"/>
              <w:jc w:val="center"/>
            </w:pPr>
            <w:r>
              <w:rPr>
                <w:sz w:val="14"/>
              </w:rPr>
              <w:t>0.80</w:t>
            </w:r>
          </w:p>
        </w:tc>
        <w:tc>
          <w:tcPr>
            <w:tcW w:w="0" w:type="auto"/>
            <w:noWrap/>
            <w:vAlign w:val="center"/>
          </w:tcPr>
          <w:p w14:paraId="7BBBA53E" w14:textId="77777777" w:rsidR="00273C8C" w:rsidRDefault="00273C8C" w:rsidP="00C50E56">
            <w:pPr>
              <w:pStyle w:val="CUERPOTEXTOTABLA"/>
              <w:jc w:val="center"/>
            </w:pPr>
            <w:r>
              <w:rPr>
                <w:sz w:val="14"/>
              </w:rPr>
              <w:t>105.42</w:t>
            </w:r>
          </w:p>
        </w:tc>
        <w:tc>
          <w:tcPr>
            <w:tcW w:w="0" w:type="auto"/>
            <w:noWrap/>
            <w:vAlign w:val="center"/>
          </w:tcPr>
          <w:p w14:paraId="68BF31FC" w14:textId="77777777" w:rsidR="00273C8C" w:rsidRDefault="00273C8C" w:rsidP="00C50E56">
            <w:pPr>
              <w:pStyle w:val="CUERPOTEXTOTABLA"/>
              <w:jc w:val="center"/>
            </w:pPr>
            <w:r>
              <w:rPr>
                <w:sz w:val="14"/>
              </w:rPr>
              <w:t>66.55</w:t>
            </w:r>
          </w:p>
        </w:tc>
        <w:tc>
          <w:tcPr>
            <w:tcW w:w="0" w:type="auto"/>
            <w:noWrap/>
            <w:vAlign w:val="center"/>
          </w:tcPr>
          <w:p w14:paraId="09ED7122" w14:textId="77777777" w:rsidR="00273C8C" w:rsidRDefault="00273C8C" w:rsidP="00C50E56">
            <w:pPr>
              <w:pStyle w:val="CUERPOTEXTOTABLA"/>
              <w:jc w:val="center"/>
            </w:pPr>
            <w:r>
              <w:rPr>
                <w:sz w:val="14"/>
              </w:rPr>
              <w:t>79.13</w:t>
            </w:r>
          </w:p>
        </w:tc>
        <w:tc>
          <w:tcPr>
            <w:tcW w:w="0" w:type="auto"/>
            <w:noWrap/>
            <w:vAlign w:val="center"/>
          </w:tcPr>
          <w:p w14:paraId="7519DDFF" w14:textId="77777777" w:rsidR="00273C8C" w:rsidRDefault="00273C8C" w:rsidP="00C50E56">
            <w:pPr>
              <w:pStyle w:val="CUERPOTEXTOTABLA"/>
              <w:jc w:val="center"/>
            </w:pPr>
            <w:r>
              <w:rPr>
                <w:sz w:val="14"/>
              </w:rPr>
              <w:t>--</w:t>
            </w:r>
          </w:p>
        </w:tc>
        <w:tc>
          <w:tcPr>
            <w:tcW w:w="0" w:type="auto"/>
            <w:noWrap/>
            <w:vAlign w:val="center"/>
          </w:tcPr>
          <w:p w14:paraId="7C6665C3" w14:textId="77777777" w:rsidR="00273C8C" w:rsidRDefault="00273C8C" w:rsidP="00C50E56">
            <w:pPr>
              <w:pStyle w:val="CUERPOTEXTOTABLA"/>
              <w:jc w:val="center"/>
            </w:pPr>
            <w:r>
              <w:rPr>
                <w:sz w:val="14"/>
              </w:rPr>
              <w:t>419.92</w:t>
            </w:r>
          </w:p>
        </w:tc>
        <w:tc>
          <w:tcPr>
            <w:tcW w:w="0" w:type="auto"/>
            <w:vMerge/>
          </w:tcPr>
          <w:p w14:paraId="7F5AD9DB" w14:textId="77777777" w:rsidR="00273C8C" w:rsidRDefault="00273C8C" w:rsidP="00C50E56"/>
        </w:tc>
        <w:tc>
          <w:tcPr>
            <w:tcW w:w="0" w:type="auto"/>
            <w:vMerge/>
          </w:tcPr>
          <w:p w14:paraId="5B6495AD" w14:textId="77777777" w:rsidR="00273C8C" w:rsidRDefault="00273C8C" w:rsidP="00C50E56"/>
        </w:tc>
        <w:tc>
          <w:tcPr>
            <w:tcW w:w="0" w:type="auto"/>
            <w:tcMar>
              <w:top w:w="17" w:type="dxa"/>
              <w:left w:w="6" w:type="dxa"/>
              <w:bottom w:w="23" w:type="dxa"/>
              <w:right w:w="11" w:type="dxa"/>
            </w:tcMar>
            <w:vAlign w:val="center"/>
          </w:tcPr>
          <w:p w14:paraId="3CCEF613"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3F1830E4" w14:textId="77777777" w:rsidTr="00C50E56">
        <w:trPr>
          <w:cantSplit/>
          <w:jc w:val="center"/>
        </w:trPr>
        <w:tc>
          <w:tcPr>
            <w:tcW w:w="0" w:type="auto"/>
            <w:tcBorders>
              <w:bottom w:val="single" w:sz="5" w:space="0" w:color="000000"/>
              <w:right w:val="single" w:sz="14" w:space="0" w:color="000000"/>
            </w:tcBorders>
            <w:vAlign w:val="center"/>
          </w:tcPr>
          <w:p w14:paraId="5674D111" w14:textId="77777777" w:rsidR="00273C8C" w:rsidRDefault="00273C8C" w:rsidP="00C50E56">
            <w:pPr>
              <w:pStyle w:val="CUERPOTEXTOTABLA"/>
            </w:pPr>
            <w:r>
              <w:rPr>
                <w:sz w:val="14"/>
              </w:rPr>
              <w:t>Circulación</w:t>
            </w:r>
          </w:p>
        </w:tc>
        <w:tc>
          <w:tcPr>
            <w:tcW w:w="0" w:type="auto"/>
            <w:tcBorders>
              <w:left w:val="single" w:sz="14" w:space="0" w:color="000000"/>
              <w:bottom w:val="single" w:sz="5" w:space="0" w:color="000000"/>
            </w:tcBorders>
            <w:noWrap/>
            <w:vAlign w:val="center"/>
          </w:tcPr>
          <w:p w14:paraId="5A8568F8" w14:textId="77777777" w:rsidR="00273C8C" w:rsidRDefault="00273C8C" w:rsidP="00C50E56">
            <w:pPr>
              <w:pStyle w:val="CUERPOTEXTOTABLA"/>
              <w:jc w:val="center"/>
            </w:pPr>
            <w:r>
              <w:rPr>
                <w:sz w:val="14"/>
              </w:rPr>
              <w:t>92.22</w:t>
            </w:r>
          </w:p>
        </w:tc>
        <w:tc>
          <w:tcPr>
            <w:tcW w:w="0" w:type="auto"/>
            <w:tcBorders>
              <w:bottom w:val="single" w:sz="5" w:space="0" w:color="000000"/>
            </w:tcBorders>
            <w:noWrap/>
            <w:vAlign w:val="center"/>
          </w:tcPr>
          <w:p w14:paraId="4B18CC3B" w14:textId="77777777" w:rsidR="00273C8C" w:rsidRDefault="00273C8C" w:rsidP="00C50E56">
            <w:pPr>
              <w:pStyle w:val="CUERPOTEXTOTABLA"/>
              <w:jc w:val="center"/>
            </w:pPr>
            <w:r>
              <w:rPr>
                <w:sz w:val="14"/>
              </w:rPr>
              <w:t>302.47</w:t>
            </w:r>
          </w:p>
        </w:tc>
        <w:tc>
          <w:tcPr>
            <w:tcW w:w="0" w:type="auto"/>
            <w:tcBorders>
              <w:bottom w:val="single" w:sz="5" w:space="0" w:color="000000"/>
            </w:tcBorders>
            <w:noWrap/>
            <w:vAlign w:val="center"/>
          </w:tcPr>
          <w:p w14:paraId="115FE0FB" w14:textId="77777777" w:rsidR="00273C8C" w:rsidRDefault="00273C8C" w:rsidP="00C50E56">
            <w:pPr>
              <w:pStyle w:val="CUERPOTEXTOTABLA"/>
              <w:jc w:val="center"/>
            </w:pPr>
            <w:r>
              <w:rPr>
                <w:sz w:val="14"/>
              </w:rPr>
              <w:t>0.80</w:t>
            </w:r>
          </w:p>
        </w:tc>
        <w:tc>
          <w:tcPr>
            <w:tcW w:w="0" w:type="auto"/>
            <w:tcBorders>
              <w:bottom w:val="single" w:sz="5" w:space="0" w:color="000000"/>
            </w:tcBorders>
            <w:noWrap/>
            <w:vAlign w:val="center"/>
          </w:tcPr>
          <w:p w14:paraId="2646C617" w14:textId="77777777" w:rsidR="00273C8C" w:rsidRDefault="00273C8C" w:rsidP="00C50E56">
            <w:pPr>
              <w:pStyle w:val="CUERPOTEXTOTABLA"/>
              <w:jc w:val="center"/>
            </w:pPr>
            <w:r>
              <w:rPr>
                <w:sz w:val="14"/>
              </w:rPr>
              <w:t>461.45</w:t>
            </w:r>
          </w:p>
        </w:tc>
        <w:tc>
          <w:tcPr>
            <w:tcW w:w="0" w:type="auto"/>
            <w:tcBorders>
              <w:bottom w:val="single" w:sz="5" w:space="0" w:color="000000"/>
            </w:tcBorders>
            <w:noWrap/>
            <w:vAlign w:val="center"/>
          </w:tcPr>
          <w:p w14:paraId="042A3015" w14:textId="77777777" w:rsidR="00273C8C" w:rsidRDefault="00273C8C" w:rsidP="00C50E56">
            <w:pPr>
              <w:pStyle w:val="CUERPOTEXTOTABLA"/>
              <w:jc w:val="center"/>
            </w:pPr>
            <w:r>
              <w:rPr>
                <w:sz w:val="14"/>
              </w:rPr>
              <w:t>291.32</w:t>
            </w:r>
          </w:p>
        </w:tc>
        <w:tc>
          <w:tcPr>
            <w:tcW w:w="0" w:type="auto"/>
            <w:tcBorders>
              <w:bottom w:val="single" w:sz="5" w:space="0" w:color="000000"/>
            </w:tcBorders>
            <w:noWrap/>
            <w:vAlign w:val="center"/>
          </w:tcPr>
          <w:p w14:paraId="6183534B" w14:textId="77777777" w:rsidR="00273C8C" w:rsidRDefault="00273C8C" w:rsidP="00C50E56">
            <w:pPr>
              <w:pStyle w:val="CUERPOTEXTOTABLA"/>
              <w:jc w:val="center"/>
            </w:pPr>
            <w:r>
              <w:rPr>
                <w:sz w:val="14"/>
              </w:rPr>
              <w:t>346.37</w:t>
            </w:r>
          </w:p>
        </w:tc>
        <w:tc>
          <w:tcPr>
            <w:tcW w:w="0" w:type="auto"/>
            <w:tcBorders>
              <w:bottom w:val="single" w:sz="5" w:space="0" w:color="000000"/>
            </w:tcBorders>
            <w:noWrap/>
            <w:vAlign w:val="center"/>
          </w:tcPr>
          <w:p w14:paraId="061F50E5" w14:textId="77777777" w:rsidR="00273C8C" w:rsidRDefault="00273C8C" w:rsidP="00C50E56">
            <w:pPr>
              <w:pStyle w:val="CUERPOTEXTOTABLA"/>
              <w:jc w:val="center"/>
            </w:pPr>
            <w:r>
              <w:rPr>
                <w:sz w:val="14"/>
              </w:rPr>
              <w:t>--</w:t>
            </w:r>
          </w:p>
        </w:tc>
        <w:tc>
          <w:tcPr>
            <w:tcW w:w="0" w:type="auto"/>
            <w:tcBorders>
              <w:bottom w:val="single" w:sz="5" w:space="0" w:color="000000"/>
            </w:tcBorders>
            <w:noWrap/>
            <w:vAlign w:val="center"/>
          </w:tcPr>
          <w:p w14:paraId="7A6F2333" w14:textId="77777777" w:rsidR="00273C8C" w:rsidRDefault="00273C8C" w:rsidP="00C50E56">
            <w:pPr>
              <w:pStyle w:val="CUERPOTEXTOTABLA"/>
              <w:jc w:val="center"/>
            </w:pPr>
            <w:r>
              <w:rPr>
                <w:sz w:val="14"/>
              </w:rPr>
              <w:t>1498.62</w:t>
            </w:r>
          </w:p>
        </w:tc>
        <w:tc>
          <w:tcPr>
            <w:tcW w:w="0" w:type="auto"/>
            <w:vMerge/>
            <w:tcBorders>
              <w:bottom w:val="single" w:sz="5" w:space="0" w:color="000000"/>
            </w:tcBorders>
          </w:tcPr>
          <w:p w14:paraId="14A65CB5" w14:textId="77777777" w:rsidR="00273C8C" w:rsidRDefault="00273C8C" w:rsidP="00C50E56"/>
        </w:tc>
        <w:tc>
          <w:tcPr>
            <w:tcW w:w="0" w:type="auto"/>
            <w:vMerge/>
            <w:tcBorders>
              <w:bottom w:val="single" w:sz="5" w:space="0" w:color="000000"/>
            </w:tcBorders>
          </w:tcPr>
          <w:p w14:paraId="4D3F44EC" w14:textId="77777777" w:rsidR="00273C8C" w:rsidRDefault="00273C8C" w:rsidP="00C50E56"/>
        </w:tc>
        <w:tc>
          <w:tcPr>
            <w:tcW w:w="0" w:type="auto"/>
            <w:tcBorders>
              <w:bottom w:val="single" w:sz="5" w:space="0" w:color="000000"/>
            </w:tcBorders>
            <w:tcMar>
              <w:top w:w="17" w:type="dxa"/>
              <w:left w:w="6" w:type="dxa"/>
              <w:bottom w:w="23" w:type="dxa"/>
              <w:right w:w="11" w:type="dxa"/>
            </w:tcMar>
            <w:vAlign w:val="center"/>
          </w:tcPr>
          <w:p w14:paraId="0F440248"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7BCB41D1" w14:textId="77777777" w:rsidTr="00C50E56">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1E185F2A"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28079AE9" w14:textId="77777777" w:rsidR="00273C8C" w:rsidRDefault="00273C8C" w:rsidP="00C50E56">
            <w:pPr>
              <w:pStyle w:val="CUERPOTEXTOTABLA"/>
              <w:jc w:val="center"/>
            </w:pPr>
            <w:r>
              <w:rPr>
                <w:b/>
                <w:sz w:val="14"/>
              </w:rPr>
              <w:t>197.95</w:t>
            </w:r>
          </w:p>
        </w:tc>
        <w:tc>
          <w:tcPr>
            <w:tcW w:w="0" w:type="auto"/>
            <w:tcBorders>
              <w:top w:val="single" w:sz="5" w:space="0" w:color="000000"/>
              <w:bottom w:val="single" w:sz="5" w:space="0" w:color="000000"/>
            </w:tcBorders>
            <w:noWrap/>
            <w:vAlign w:val="center"/>
          </w:tcPr>
          <w:p w14:paraId="46CEAF84" w14:textId="77777777" w:rsidR="00273C8C" w:rsidRDefault="00273C8C" w:rsidP="00C50E56">
            <w:pPr>
              <w:pStyle w:val="CUERPOTEXTOTABLA"/>
              <w:jc w:val="center"/>
            </w:pPr>
            <w:r>
              <w:rPr>
                <w:b/>
                <w:sz w:val="14"/>
              </w:rPr>
              <w:t>644.24</w:t>
            </w:r>
          </w:p>
        </w:tc>
        <w:tc>
          <w:tcPr>
            <w:tcW w:w="0" w:type="auto"/>
            <w:tcBorders>
              <w:top w:val="single" w:sz="5" w:space="0" w:color="000000"/>
              <w:bottom w:val="single" w:sz="5" w:space="0" w:color="000000"/>
            </w:tcBorders>
            <w:noWrap/>
            <w:vAlign w:val="center"/>
          </w:tcPr>
          <w:p w14:paraId="023030C0" w14:textId="77777777" w:rsidR="00273C8C" w:rsidRDefault="00273C8C" w:rsidP="00C50E56">
            <w:pPr>
              <w:pStyle w:val="CUERPOTEXTOTABLA"/>
              <w:jc w:val="center"/>
            </w:pPr>
            <w:r>
              <w:rPr>
                <w:b/>
                <w:sz w:val="14"/>
              </w:rPr>
              <w:t>0.80/0.43</w:t>
            </w:r>
            <w:r>
              <w:rPr>
                <w:b/>
                <w:sz w:val="14"/>
                <w:vertAlign w:val="superscript"/>
              </w:rPr>
              <w:t>*</w:t>
            </w:r>
          </w:p>
        </w:tc>
        <w:tc>
          <w:tcPr>
            <w:tcW w:w="0" w:type="auto"/>
            <w:tcBorders>
              <w:top w:val="single" w:sz="5" w:space="0" w:color="000000"/>
              <w:bottom w:val="single" w:sz="5" w:space="0" w:color="000000"/>
            </w:tcBorders>
            <w:noWrap/>
            <w:vAlign w:val="center"/>
          </w:tcPr>
          <w:p w14:paraId="0DCAE868" w14:textId="77777777" w:rsidR="00273C8C" w:rsidRDefault="00273C8C" w:rsidP="00C50E56">
            <w:pPr>
              <w:pStyle w:val="CUERPOTEXTOTABLA"/>
              <w:jc w:val="center"/>
            </w:pPr>
            <w:r>
              <w:rPr>
                <w:b/>
                <w:sz w:val="14"/>
              </w:rPr>
              <w:t>990.54</w:t>
            </w:r>
          </w:p>
        </w:tc>
        <w:tc>
          <w:tcPr>
            <w:tcW w:w="0" w:type="auto"/>
            <w:tcBorders>
              <w:top w:val="single" w:sz="5" w:space="0" w:color="000000"/>
              <w:bottom w:val="single" w:sz="5" w:space="0" w:color="000000"/>
            </w:tcBorders>
            <w:noWrap/>
            <w:vAlign w:val="center"/>
          </w:tcPr>
          <w:p w14:paraId="3C42892B" w14:textId="77777777" w:rsidR="00273C8C" w:rsidRDefault="00273C8C" w:rsidP="00C50E56">
            <w:pPr>
              <w:pStyle w:val="CUERPOTEXTOTABLA"/>
              <w:jc w:val="center"/>
            </w:pPr>
            <w:r>
              <w:rPr>
                <w:b/>
                <w:sz w:val="14"/>
              </w:rPr>
              <w:t>625.35</w:t>
            </w:r>
          </w:p>
        </w:tc>
        <w:tc>
          <w:tcPr>
            <w:tcW w:w="0" w:type="auto"/>
            <w:tcBorders>
              <w:top w:val="single" w:sz="5" w:space="0" w:color="000000"/>
              <w:bottom w:val="single" w:sz="5" w:space="0" w:color="000000"/>
            </w:tcBorders>
            <w:noWrap/>
            <w:vAlign w:val="center"/>
          </w:tcPr>
          <w:p w14:paraId="5F95079E" w14:textId="77777777" w:rsidR="00273C8C" w:rsidRDefault="00273C8C" w:rsidP="00C50E56">
            <w:pPr>
              <w:pStyle w:val="CUERPOTEXTOTABLA"/>
              <w:jc w:val="center"/>
            </w:pPr>
            <w:r>
              <w:rPr>
                <w:b/>
                <w:sz w:val="14"/>
              </w:rPr>
              <w:t>743.50</w:t>
            </w:r>
          </w:p>
        </w:tc>
        <w:tc>
          <w:tcPr>
            <w:tcW w:w="0" w:type="auto"/>
            <w:tcBorders>
              <w:top w:val="single" w:sz="5" w:space="0" w:color="000000"/>
              <w:bottom w:val="single" w:sz="5" w:space="0" w:color="000000"/>
            </w:tcBorders>
            <w:noWrap/>
            <w:vAlign w:val="center"/>
          </w:tcPr>
          <w:p w14:paraId="73521FCC" w14:textId="77777777" w:rsidR="00273C8C" w:rsidRDefault="00273C8C" w:rsidP="00C50E56">
            <w:pPr>
              <w:pStyle w:val="CUERPOTEXTOTABLA"/>
              <w:jc w:val="center"/>
            </w:pPr>
            <w:r>
              <w:rPr>
                <w:b/>
                <w:sz w:val="14"/>
              </w:rPr>
              <w:t>--</w:t>
            </w:r>
          </w:p>
        </w:tc>
        <w:tc>
          <w:tcPr>
            <w:tcW w:w="0" w:type="auto"/>
            <w:tcBorders>
              <w:top w:val="single" w:sz="5" w:space="0" w:color="000000"/>
              <w:bottom w:val="single" w:sz="5" w:space="0" w:color="000000"/>
            </w:tcBorders>
            <w:noWrap/>
            <w:vAlign w:val="center"/>
          </w:tcPr>
          <w:p w14:paraId="309AC86D" w14:textId="77777777" w:rsidR="00273C8C" w:rsidRDefault="00273C8C" w:rsidP="00C50E56">
            <w:pPr>
              <w:pStyle w:val="CUERPOTEXTOTABLA"/>
              <w:jc w:val="center"/>
            </w:pPr>
            <w:r>
              <w:rPr>
                <w:b/>
                <w:sz w:val="14"/>
              </w:rPr>
              <w:t>3611.97</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D07C60E"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E45D35C"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7CA6D2E"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bl>
    <w:p w14:paraId="3FA8F366" w14:textId="77777777" w:rsidR="00273C8C" w:rsidRDefault="00273C8C" w:rsidP="00273C8C">
      <w:pPr>
        <w:spacing w:after="0" w:line="2" w:lineRule="auto"/>
      </w:pPr>
    </w:p>
    <w:p w14:paraId="4F8E6F4A" w14:textId="77777777" w:rsidR="00273C8C" w:rsidRDefault="00273C8C" w:rsidP="00273C8C">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58"/>
        <w:gridCol w:w="9223"/>
      </w:tblGrid>
      <w:tr w:rsidR="00273C8C" w14:paraId="17E5C3AD" w14:textId="77777777" w:rsidTr="00C50E56">
        <w:trPr>
          <w:cantSplit/>
        </w:trPr>
        <w:tc>
          <w:tcPr>
            <w:tcW w:w="0" w:type="auto"/>
          </w:tcPr>
          <w:p w14:paraId="26503E8E" w14:textId="77777777" w:rsidR="00273C8C" w:rsidRDefault="00273C8C" w:rsidP="00C50E56">
            <w:pPr>
              <w:pStyle w:val="CUERPOTEXTOTABLA"/>
              <w:rPr>
                <w:i/>
                <w:sz w:val="14"/>
              </w:rPr>
            </w:pPr>
            <w:r>
              <w:rPr>
                <w:i/>
                <w:sz w:val="14"/>
              </w:rPr>
              <w:t>S:</w:t>
            </w:r>
          </w:p>
        </w:tc>
        <w:tc>
          <w:tcPr>
            <w:tcW w:w="5000" w:type="pct"/>
          </w:tcPr>
          <w:p w14:paraId="6F7C8ACD" w14:textId="77777777" w:rsidR="00273C8C" w:rsidRDefault="00273C8C" w:rsidP="00C50E56">
            <w:pPr>
              <w:pStyle w:val="CUERPOTEXTOTABLA"/>
              <w:jc w:val="both"/>
              <w:rPr>
                <w:i/>
                <w:sz w:val="14"/>
              </w:rPr>
            </w:pPr>
            <w:r>
              <w:rPr>
                <w:i/>
                <w:sz w:val="14"/>
              </w:rPr>
              <w:t>Superficie útil interior del recinto, m².</w:t>
            </w:r>
          </w:p>
        </w:tc>
      </w:tr>
      <w:tr w:rsidR="00273C8C" w14:paraId="44947ABB" w14:textId="77777777" w:rsidTr="00C50E56">
        <w:trPr>
          <w:cantSplit/>
        </w:trPr>
        <w:tc>
          <w:tcPr>
            <w:tcW w:w="0" w:type="auto"/>
          </w:tcPr>
          <w:p w14:paraId="64907838" w14:textId="77777777" w:rsidR="00273C8C" w:rsidRDefault="00273C8C" w:rsidP="00C50E56">
            <w:pPr>
              <w:pStyle w:val="CUERPOTEXTOTABLA"/>
              <w:rPr>
                <w:i/>
                <w:sz w:val="14"/>
              </w:rPr>
            </w:pPr>
            <w:r>
              <w:rPr>
                <w:i/>
                <w:sz w:val="14"/>
              </w:rPr>
              <w:t>V:</w:t>
            </w:r>
          </w:p>
        </w:tc>
        <w:tc>
          <w:tcPr>
            <w:tcW w:w="5000" w:type="pct"/>
          </w:tcPr>
          <w:p w14:paraId="1560FB46" w14:textId="77777777" w:rsidR="00273C8C" w:rsidRDefault="00273C8C" w:rsidP="00C50E56">
            <w:pPr>
              <w:pStyle w:val="CUERPOTEXTOTABLA"/>
              <w:jc w:val="both"/>
              <w:rPr>
                <w:i/>
                <w:sz w:val="14"/>
              </w:rPr>
            </w:pPr>
            <w:r>
              <w:rPr>
                <w:i/>
                <w:sz w:val="14"/>
              </w:rPr>
              <w:t>Volumen interior neto del recinto, m³.</w:t>
            </w:r>
          </w:p>
        </w:tc>
      </w:tr>
      <w:tr w:rsidR="00273C8C" w14:paraId="20F083B9" w14:textId="77777777" w:rsidTr="00C50E56">
        <w:trPr>
          <w:cantSplit/>
        </w:trPr>
        <w:tc>
          <w:tcPr>
            <w:tcW w:w="0" w:type="auto"/>
          </w:tcPr>
          <w:p w14:paraId="0F352AA8" w14:textId="77777777" w:rsidR="00273C8C" w:rsidRDefault="00273C8C" w:rsidP="00C50E56">
            <w:pPr>
              <w:pStyle w:val="CUERPOTEXTOTABLA"/>
              <w:rPr>
                <w:i/>
                <w:sz w:val="14"/>
              </w:rPr>
            </w:pPr>
            <w:r>
              <w:rPr>
                <w:i/>
                <w:sz w:val="14"/>
              </w:rPr>
              <w:t>ren</w:t>
            </w:r>
            <w:r>
              <w:rPr>
                <w:i/>
                <w:sz w:val="14"/>
                <w:vertAlign w:val="subscript"/>
              </w:rPr>
              <w:t>h</w:t>
            </w:r>
            <w:r>
              <w:rPr>
                <w:i/>
                <w:sz w:val="14"/>
              </w:rPr>
              <w:t>:</w:t>
            </w:r>
          </w:p>
        </w:tc>
        <w:tc>
          <w:tcPr>
            <w:tcW w:w="5000" w:type="pct"/>
          </w:tcPr>
          <w:p w14:paraId="05B236E4" w14:textId="77777777" w:rsidR="00273C8C" w:rsidRDefault="00273C8C" w:rsidP="00C50E56">
            <w:pPr>
              <w:pStyle w:val="CUERPOTEXTOTABLA"/>
              <w:jc w:val="both"/>
              <w:rPr>
                <w:i/>
                <w:sz w:val="14"/>
              </w:rPr>
            </w:pPr>
            <w:r>
              <w:rPr>
                <w:i/>
                <w:sz w:val="14"/>
              </w:rPr>
              <w:t>Número de renovaciones por hora del aire del recinto.</w:t>
            </w:r>
          </w:p>
        </w:tc>
      </w:tr>
      <w:tr w:rsidR="00273C8C" w14:paraId="3EC99D33" w14:textId="77777777" w:rsidTr="00C50E56">
        <w:trPr>
          <w:cantSplit/>
        </w:trPr>
        <w:tc>
          <w:tcPr>
            <w:tcW w:w="0" w:type="auto"/>
          </w:tcPr>
          <w:p w14:paraId="45FA2134" w14:textId="77777777" w:rsidR="00273C8C" w:rsidRDefault="00273C8C" w:rsidP="00C50E56">
            <w:pPr>
              <w:pStyle w:val="CUERPOTEXTOTABLA"/>
              <w:rPr>
                <w:i/>
                <w:sz w:val="14"/>
              </w:rPr>
            </w:pPr>
            <w:r>
              <w:rPr>
                <w:i/>
                <w:sz w:val="14"/>
              </w:rPr>
              <w:t>*:</w:t>
            </w:r>
          </w:p>
        </w:tc>
        <w:tc>
          <w:tcPr>
            <w:tcW w:w="5000" w:type="pct"/>
          </w:tcPr>
          <w:p w14:paraId="27D8AF4B" w14:textId="77777777" w:rsidR="00273C8C" w:rsidRDefault="00273C8C" w:rsidP="00C50E56">
            <w:pPr>
              <w:pStyle w:val="CUERPOTEXTOTABLA"/>
              <w:jc w:val="both"/>
              <w:rPr>
                <w:i/>
                <w:sz w:val="14"/>
              </w:rPr>
            </w:pPr>
            <w:r>
              <w:rPr>
                <w:i/>
                <w:sz w:val="14"/>
              </w:rPr>
              <w:t>Valor medio del número de renovaciones hora del aire de la zona habitable, incluyendo las infiltraciones calculadas.</w:t>
            </w:r>
          </w:p>
        </w:tc>
      </w:tr>
      <w:tr w:rsidR="00273C8C" w14:paraId="1DDADB28" w14:textId="77777777" w:rsidTr="00C50E56">
        <w:trPr>
          <w:cantSplit/>
        </w:trPr>
        <w:tc>
          <w:tcPr>
            <w:tcW w:w="0" w:type="auto"/>
          </w:tcPr>
          <w:p w14:paraId="57A075E8" w14:textId="77777777" w:rsidR="00273C8C" w:rsidRDefault="00273C8C" w:rsidP="00C50E56">
            <w:pPr>
              <w:pStyle w:val="CUERPOTEXTOTABLA"/>
              <w:rPr>
                <w:i/>
                <w:sz w:val="14"/>
              </w:rPr>
            </w:pPr>
            <w:r>
              <w:rPr>
                <w:i/>
                <w:sz w:val="14"/>
              </w:rPr>
              <w:t>Q</w:t>
            </w:r>
            <w:r>
              <w:rPr>
                <w:i/>
                <w:sz w:val="14"/>
                <w:vertAlign w:val="subscript"/>
              </w:rPr>
              <w:t>ocup,s</w:t>
            </w:r>
            <w:r>
              <w:rPr>
                <w:i/>
                <w:sz w:val="14"/>
              </w:rPr>
              <w:t>:</w:t>
            </w:r>
          </w:p>
        </w:tc>
        <w:tc>
          <w:tcPr>
            <w:tcW w:w="5000" w:type="pct"/>
          </w:tcPr>
          <w:p w14:paraId="41D830F4" w14:textId="77777777" w:rsidR="00273C8C" w:rsidRDefault="00273C8C" w:rsidP="00C50E56">
            <w:pPr>
              <w:pStyle w:val="CUERPOTEXTOTABLA"/>
              <w:jc w:val="both"/>
              <w:rPr>
                <w:i/>
                <w:sz w:val="14"/>
              </w:rPr>
            </w:pPr>
            <w:r>
              <w:rPr>
                <w:i/>
                <w:sz w:val="14"/>
              </w:rPr>
              <w:t>Sumatorio de la carga interna sensible debida a la ocupación del recinto a lo largo del año, kWh/año.</w:t>
            </w:r>
          </w:p>
        </w:tc>
      </w:tr>
      <w:tr w:rsidR="00273C8C" w14:paraId="5B3369FA" w14:textId="77777777" w:rsidTr="00C50E56">
        <w:trPr>
          <w:cantSplit/>
        </w:trPr>
        <w:tc>
          <w:tcPr>
            <w:tcW w:w="0" w:type="auto"/>
          </w:tcPr>
          <w:p w14:paraId="70165130" w14:textId="77777777" w:rsidR="00273C8C" w:rsidRDefault="00273C8C" w:rsidP="00C50E56">
            <w:pPr>
              <w:pStyle w:val="CUERPOTEXTOTABLA"/>
              <w:rPr>
                <w:i/>
                <w:sz w:val="14"/>
              </w:rPr>
            </w:pPr>
            <w:r>
              <w:rPr>
                <w:i/>
                <w:sz w:val="14"/>
              </w:rPr>
              <w:t>Q</w:t>
            </w:r>
            <w:r>
              <w:rPr>
                <w:i/>
                <w:sz w:val="14"/>
                <w:vertAlign w:val="subscript"/>
              </w:rPr>
              <w:t>ocup,l</w:t>
            </w:r>
            <w:r>
              <w:rPr>
                <w:i/>
                <w:sz w:val="14"/>
              </w:rPr>
              <w:t>:</w:t>
            </w:r>
          </w:p>
        </w:tc>
        <w:tc>
          <w:tcPr>
            <w:tcW w:w="5000" w:type="pct"/>
          </w:tcPr>
          <w:p w14:paraId="23359F77" w14:textId="77777777" w:rsidR="00273C8C" w:rsidRDefault="00273C8C" w:rsidP="00C50E56">
            <w:pPr>
              <w:pStyle w:val="CUERPOTEXTOTABLA"/>
              <w:jc w:val="both"/>
              <w:rPr>
                <w:i/>
                <w:sz w:val="14"/>
              </w:rPr>
            </w:pPr>
            <w:r>
              <w:rPr>
                <w:i/>
                <w:sz w:val="14"/>
              </w:rPr>
              <w:t>Sumatorio de la carga interna latente debida a la ocupación del recinto a lo largo del año, kWh/año.</w:t>
            </w:r>
          </w:p>
        </w:tc>
      </w:tr>
      <w:tr w:rsidR="00273C8C" w14:paraId="47F0B00E" w14:textId="77777777" w:rsidTr="00C50E56">
        <w:trPr>
          <w:cantSplit/>
        </w:trPr>
        <w:tc>
          <w:tcPr>
            <w:tcW w:w="0" w:type="auto"/>
          </w:tcPr>
          <w:p w14:paraId="5E757C2D" w14:textId="77777777" w:rsidR="00273C8C" w:rsidRDefault="00273C8C" w:rsidP="00C50E56">
            <w:pPr>
              <w:pStyle w:val="CUERPOTEXTOTABLA"/>
              <w:rPr>
                <w:i/>
                <w:sz w:val="14"/>
              </w:rPr>
            </w:pPr>
            <w:r>
              <w:rPr>
                <w:i/>
                <w:sz w:val="14"/>
              </w:rPr>
              <w:t>Q</w:t>
            </w:r>
            <w:r>
              <w:rPr>
                <w:i/>
                <w:sz w:val="14"/>
                <w:vertAlign w:val="subscript"/>
              </w:rPr>
              <w:t>equip,s</w:t>
            </w:r>
            <w:r>
              <w:rPr>
                <w:i/>
                <w:sz w:val="14"/>
              </w:rPr>
              <w:t>:</w:t>
            </w:r>
          </w:p>
        </w:tc>
        <w:tc>
          <w:tcPr>
            <w:tcW w:w="5000" w:type="pct"/>
          </w:tcPr>
          <w:p w14:paraId="5C29BAD0" w14:textId="77777777" w:rsidR="00273C8C" w:rsidRDefault="00273C8C" w:rsidP="00C50E56">
            <w:pPr>
              <w:pStyle w:val="CUERPOTEXTOTABLA"/>
              <w:jc w:val="both"/>
              <w:rPr>
                <w:i/>
                <w:sz w:val="14"/>
              </w:rPr>
            </w:pPr>
            <w:r>
              <w:rPr>
                <w:i/>
                <w:sz w:val="14"/>
              </w:rPr>
              <w:t>Sumatorio de la carga interna sensible debida a los equipos presentes en el recinto a lo largo del año, kWh/año.</w:t>
            </w:r>
          </w:p>
        </w:tc>
      </w:tr>
      <w:tr w:rsidR="00273C8C" w14:paraId="0F20BB7A" w14:textId="77777777" w:rsidTr="00C50E56">
        <w:trPr>
          <w:cantSplit/>
        </w:trPr>
        <w:tc>
          <w:tcPr>
            <w:tcW w:w="0" w:type="auto"/>
          </w:tcPr>
          <w:p w14:paraId="779ED18A" w14:textId="77777777" w:rsidR="00273C8C" w:rsidRDefault="00273C8C" w:rsidP="00C50E56">
            <w:pPr>
              <w:pStyle w:val="CUERPOTEXTOTABLA"/>
              <w:rPr>
                <w:i/>
                <w:sz w:val="14"/>
              </w:rPr>
            </w:pPr>
            <w:r>
              <w:rPr>
                <w:i/>
                <w:sz w:val="14"/>
              </w:rPr>
              <w:t>Q</w:t>
            </w:r>
            <w:r>
              <w:rPr>
                <w:i/>
                <w:sz w:val="14"/>
                <w:vertAlign w:val="subscript"/>
              </w:rPr>
              <w:t>equip,l</w:t>
            </w:r>
            <w:r>
              <w:rPr>
                <w:i/>
                <w:sz w:val="14"/>
              </w:rPr>
              <w:t>:</w:t>
            </w:r>
          </w:p>
        </w:tc>
        <w:tc>
          <w:tcPr>
            <w:tcW w:w="5000" w:type="pct"/>
          </w:tcPr>
          <w:p w14:paraId="22D98DC6" w14:textId="77777777" w:rsidR="00273C8C" w:rsidRDefault="00273C8C" w:rsidP="00C50E56">
            <w:pPr>
              <w:pStyle w:val="CUERPOTEXTOTABLA"/>
              <w:jc w:val="both"/>
              <w:rPr>
                <w:i/>
                <w:sz w:val="14"/>
              </w:rPr>
            </w:pPr>
            <w:r>
              <w:rPr>
                <w:i/>
                <w:sz w:val="14"/>
              </w:rPr>
              <w:t>Sumatorio de la carga interna latente debida a los equipos presentes en el recinto a lo largo del año, kWh/año.</w:t>
            </w:r>
          </w:p>
        </w:tc>
      </w:tr>
      <w:tr w:rsidR="00273C8C" w14:paraId="1E1C149A" w14:textId="77777777" w:rsidTr="00C50E56">
        <w:trPr>
          <w:cantSplit/>
        </w:trPr>
        <w:tc>
          <w:tcPr>
            <w:tcW w:w="0" w:type="auto"/>
          </w:tcPr>
          <w:p w14:paraId="75C4E2ED" w14:textId="77777777" w:rsidR="00273C8C" w:rsidRDefault="00273C8C" w:rsidP="00C50E56">
            <w:pPr>
              <w:pStyle w:val="CUERPOTEXTOTABLA"/>
              <w:rPr>
                <w:i/>
                <w:sz w:val="14"/>
              </w:rPr>
            </w:pPr>
            <w:r>
              <w:rPr>
                <w:i/>
                <w:sz w:val="14"/>
              </w:rPr>
              <w:t>Q</w:t>
            </w:r>
            <w:r>
              <w:rPr>
                <w:i/>
                <w:sz w:val="14"/>
                <w:vertAlign w:val="subscript"/>
              </w:rPr>
              <w:t>ilum</w:t>
            </w:r>
            <w:r>
              <w:rPr>
                <w:i/>
                <w:sz w:val="14"/>
              </w:rPr>
              <w:t>:</w:t>
            </w:r>
          </w:p>
        </w:tc>
        <w:tc>
          <w:tcPr>
            <w:tcW w:w="5000" w:type="pct"/>
          </w:tcPr>
          <w:p w14:paraId="1D42935D" w14:textId="77777777" w:rsidR="00273C8C" w:rsidRDefault="00273C8C" w:rsidP="00C50E56">
            <w:pPr>
              <w:pStyle w:val="CUERPOTEXTOTABLA"/>
              <w:jc w:val="both"/>
              <w:rPr>
                <w:i/>
                <w:sz w:val="14"/>
              </w:rPr>
            </w:pPr>
            <w:r>
              <w:rPr>
                <w:i/>
                <w:sz w:val="14"/>
              </w:rPr>
              <w:t>Sumatorio de la carga interna debida a la iluminación del recinto a lo largo del año, kWh/año.</w:t>
            </w:r>
          </w:p>
        </w:tc>
      </w:tr>
    </w:tbl>
    <w:p w14:paraId="364F2C2A" w14:textId="77777777" w:rsidR="00273C8C" w:rsidRDefault="00273C8C" w:rsidP="00273C8C">
      <w:pPr>
        <w:spacing w:after="0" w:line="2" w:lineRule="auto"/>
      </w:pPr>
    </w:p>
    <w:p w14:paraId="165E2765" w14:textId="77777777" w:rsidR="00273C8C" w:rsidRDefault="00273C8C" w:rsidP="00273C8C">
      <w:pPr>
        <w:pStyle w:val="CUERPOTEXTO"/>
      </w:pPr>
      <w:r>
        <w:t xml:space="preserve"> </w:t>
      </w:r>
    </w:p>
    <w:p w14:paraId="351A02E4" w14:textId="77777777" w:rsidR="00273C8C" w:rsidRDefault="00273C8C" w:rsidP="00273C8C">
      <w:pPr>
        <w:spacing w:after="0" w:line="2" w:lineRule="auto"/>
      </w:pPr>
      <w:bookmarkStart w:id="233" w:name="REF_HTML:_RC_:6:2:2"/>
      <w:bookmarkEnd w:id="233"/>
    </w:p>
    <w:p w14:paraId="41EDBD52" w14:textId="79117941" w:rsidR="00273C8C" w:rsidRDefault="00273C8C" w:rsidP="00785931">
      <w:pPr>
        <w:pStyle w:val="CAP6"/>
      </w:pPr>
      <w:r>
        <w:rPr>
          <w:szCs w:val="18"/>
        </w:rPr>
        <w:t>3.6.1.</w:t>
      </w:r>
      <w:r>
        <w:t>6.2.2. Condiciones operacionales</w:t>
      </w:r>
    </w:p>
    <w:tbl>
      <w:tblPr>
        <w:tblW w:w="5000" w:type="pct"/>
        <w:jc w:val="center"/>
        <w:tblCellMar>
          <w:top w:w="28" w:type="dxa"/>
          <w:left w:w="28" w:type="dxa"/>
          <w:bottom w:w="28" w:type="dxa"/>
          <w:right w:w="28" w:type="dxa"/>
        </w:tblCellMar>
        <w:tblLook w:val="0000" w:firstRow="0" w:lastRow="0" w:firstColumn="0" w:lastColumn="0" w:noHBand="0" w:noVBand="0"/>
      </w:tblPr>
      <w:tblGrid>
        <w:gridCol w:w="841"/>
        <w:gridCol w:w="302"/>
        <w:gridCol w:w="302"/>
        <w:gridCol w:w="303"/>
        <w:gridCol w:w="303"/>
        <w:gridCol w:w="303"/>
        <w:gridCol w:w="303"/>
        <w:gridCol w:w="303"/>
        <w:gridCol w:w="303"/>
        <w:gridCol w:w="303"/>
        <w:gridCol w:w="414"/>
        <w:gridCol w:w="414"/>
        <w:gridCol w:w="414"/>
        <w:gridCol w:w="414"/>
        <w:gridCol w:w="414"/>
        <w:gridCol w:w="414"/>
        <w:gridCol w:w="414"/>
        <w:gridCol w:w="414"/>
        <w:gridCol w:w="414"/>
        <w:gridCol w:w="414"/>
        <w:gridCol w:w="414"/>
        <w:gridCol w:w="414"/>
        <w:gridCol w:w="414"/>
        <w:gridCol w:w="414"/>
        <w:gridCol w:w="414"/>
        <w:gridCol w:w="33"/>
      </w:tblGrid>
      <w:tr w:rsidR="00273C8C" w14:paraId="56B4A0CF" w14:textId="77777777" w:rsidTr="00C50E56">
        <w:trPr>
          <w:tblHeader/>
          <w:jc w:val="center"/>
        </w:trPr>
        <w:tc>
          <w:tcPr>
            <w:tcW w:w="0" w:type="auto"/>
            <w:vMerge w:val="restart"/>
            <w:vAlign w:val="center"/>
          </w:tcPr>
          <w:p w14:paraId="5884BA1F" w14:textId="77777777" w:rsidR="00273C8C" w:rsidRDefault="00273C8C" w:rsidP="00C50E56">
            <w:pPr>
              <w:pStyle w:val="CUERPOTEXTOTABLA"/>
              <w:jc w:val="center"/>
            </w:pPr>
            <w:r>
              <w:rPr>
                <w:b/>
                <w:sz w:val="14"/>
              </w:rPr>
              <w:t xml:space="preserve">  </w:t>
            </w:r>
          </w:p>
        </w:tc>
        <w:tc>
          <w:tcPr>
            <w:tcW w:w="0" w:type="auto"/>
            <w:gridSpan w:val="24"/>
            <w:vAlign w:val="center"/>
          </w:tcPr>
          <w:p w14:paraId="76E50E1A" w14:textId="77777777" w:rsidR="00273C8C" w:rsidRDefault="00273C8C" w:rsidP="00C50E56">
            <w:pPr>
              <w:pStyle w:val="CUERPOTEXTOTABLA"/>
              <w:jc w:val="center"/>
            </w:pPr>
            <w:r>
              <w:rPr>
                <w:b/>
                <w:sz w:val="14"/>
              </w:rPr>
              <w:t>Distribución horaria</w:t>
            </w:r>
          </w:p>
        </w:tc>
        <w:tc>
          <w:tcPr>
            <w:tcW w:w="0" w:type="auto"/>
            <w:tcMar>
              <w:top w:w="17" w:type="dxa"/>
              <w:left w:w="6" w:type="dxa"/>
              <w:bottom w:w="23" w:type="dxa"/>
              <w:right w:w="11" w:type="dxa"/>
            </w:tcMar>
            <w:vAlign w:val="center"/>
          </w:tcPr>
          <w:p w14:paraId="4C5AE94A"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248D765E" w14:textId="77777777" w:rsidTr="00C50E56">
        <w:trPr>
          <w:tblHeader/>
          <w:jc w:val="center"/>
        </w:trPr>
        <w:tc>
          <w:tcPr>
            <w:tcW w:w="0" w:type="auto"/>
            <w:vMerge/>
          </w:tcPr>
          <w:p w14:paraId="6A8A18BD" w14:textId="77777777" w:rsidR="00273C8C" w:rsidRDefault="00273C8C" w:rsidP="00C50E56"/>
        </w:tc>
        <w:tc>
          <w:tcPr>
            <w:tcW w:w="0" w:type="auto"/>
            <w:noWrap/>
            <w:vAlign w:val="center"/>
          </w:tcPr>
          <w:p w14:paraId="4EE3E7F2" w14:textId="77777777" w:rsidR="00273C8C" w:rsidRDefault="00273C8C" w:rsidP="00C50E56">
            <w:pPr>
              <w:pStyle w:val="CUERPOTEXTOTABLA"/>
              <w:jc w:val="center"/>
            </w:pPr>
            <w:r>
              <w:rPr>
                <w:sz w:val="12"/>
              </w:rPr>
              <w:t>1h</w:t>
            </w:r>
          </w:p>
        </w:tc>
        <w:tc>
          <w:tcPr>
            <w:tcW w:w="0" w:type="auto"/>
            <w:noWrap/>
            <w:vAlign w:val="center"/>
          </w:tcPr>
          <w:p w14:paraId="18460E3A" w14:textId="77777777" w:rsidR="00273C8C" w:rsidRDefault="00273C8C" w:rsidP="00C50E56">
            <w:pPr>
              <w:pStyle w:val="CUERPOTEXTOTABLA"/>
              <w:jc w:val="center"/>
            </w:pPr>
            <w:r>
              <w:rPr>
                <w:sz w:val="12"/>
              </w:rPr>
              <w:t>2h</w:t>
            </w:r>
          </w:p>
        </w:tc>
        <w:tc>
          <w:tcPr>
            <w:tcW w:w="0" w:type="auto"/>
            <w:noWrap/>
            <w:vAlign w:val="center"/>
          </w:tcPr>
          <w:p w14:paraId="529C7C58" w14:textId="77777777" w:rsidR="00273C8C" w:rsidRDefault="00273C8C" w:rsidP="00C50E56">
            <w:pPr>
              <w:pStyle w:val="CUERPOTEXTOTABLA"/>
              <w:jc w:val="center"/>
            </w:pPr>
            <w:r>
              <w:rPr>
                <w:sz w:val="12"/>
              </w:rPr>
              <w:t>3h</w:t>
            </w:r>
          </w:p>
        </w:tc>
        <w:tc>
          <w:tcPr>
            <w:tcW w:w="0" w:type="auto"/>
            <w:noWrap/>
            <w:vAlign w:val="center"/>
          </w:tcPr>
          <w:p w14:paraId="585B1B6D" w14:textId="77777777" w:rsidR="00273C8C" w:rsidRDefault="00273C8C" w:rsidP="00C50E56">
            <w:pPr>
              <w:pStyle w:val="CUERPOTEXTOTABLA"/>
              <w:jc w:val="center"/>
            </w:pPr>
            <w:r>
              <w:rPr>
                <w:sz w:val="12"/>
              </w:rPr>
              <w:t>4h</w:t>
            </w:r>
          </w:p>
        </w:tc>
        <w:tc>
          <w:tcPr>
            <w:tcW w:w="0" w:type="auto"/>
            <w:noWrap/>
            <w:vAlign w:val="center"/>
          </w:tcPr>
          <w:p w14:paraId="3A380E2C" w14:textId="77777777" w:rsidR="00273C8C" w:rsidRDefault="00273C8C" w:rsidP="00C50E56">
            <w:pPr>
              <w:pStyle w:val="CUERPOTEXTOTABLA"/>
              <w:jc w:val="center"/>
            </w:pPr>
            <w:r>
              <w:rPr>
                <w:sz w:val="12"/>
              </w:rPr>
              <w:t>5h</w:t>
            </w:r>
          </w:p>
        </w:tc>
        <w:tc>
          <w:tcPr>
            <w:tcW w:w="0" w:type="auto"/>
            <w:noWrap/>
            <w:vAlign w:val="center"/>
          </w:tcPr>
          <w:p w14:paraId="13848534" w14:textId="77777777" w:rsidR="00273C8C" w:rsidRDefault="00273C8C" w:rsidP="00C50E56">
            <w:pPr>
              <w:pStyle w:val="CUERPOTEXTOTABLA"/>
              <w:jc w:val="center"/>
            </w:pPr>
            <w:r>
              <w:rPr>
                <w:sz w:val="12"/>
              </w:rPr>
              <w:t>6h</w:t>
            </w:r>
          </w:p>
        </w:tc>
        <w:tc>
          <w:tcPr>
            <w:tcW w:w="0" w:type="auto"/>
            <w:noWrap/>
            <w:vAlign w:val="center"/>
          </w:tcPr>
          <w:p w14:paraId="5DF6DFD9" w14:textId="77777777" w:rsidR="00273C8C" w:rsidRDefault="00273C8C" w:rsidP="00C50E56">
            <w:pPr>
              <w:pStyle w:val="CUERPOTEXTOTABLA"/>
              <w:jc w:val="center"/>
            </w:pPr>
            <w:r>
              <w:rPr>
                <w:sz w:val="12"/>
              </w:rPr>
              <w:t>7h</w:t>
            </w:r>
          </w:p>
        </w:tc>
        <w:tc>
          <w:tcPr>
            <w:tcW w:w="0" w:type="auto"/>
            <w:noWrap/>
            <w:vAlign w:val="center"/>
          </w:tcPr>
          <w:p w14:paraId="62F67E5E" w14:textId="77777777" w:rsidR="00273C8C" w:rsidRDefault="00273C8C" w:rsidP="00C50E56">
            <w:pPr>
              <w:pStyle w:val="CUERPOTEXTOTABLA"/>
              <w:jc w:val="center"/>
            </w:pPr>
            <w:r>
              <w:rPr>
                <w:sz w:val="12"/>
              </w:rPr>
              <w:t>8h</w:t>
            </w:r>
          </w:p>
        </w:tc>
        <w:tc>
          <w:tcPr>
            <w:tcW w:w="0" w:type="auto"/>
            <w:noWrap/>
            <w:vAlign w:val="center"/>
          </w:tcPr>
          <w:p w14:paraId="255AC3A0" w14:textId="77777777" w:rsidR="00273C8C" w:rsidRDefault="00273C8C" w:rsidP="00C50E56">
            <w:pPr>
              <w:pStyle w:val="CUERPOTEXTOTABLA"/>
              <w:jc w:val="center"/>
            </w:pPr>
            <w:r>
              <w:rPr>
                <w:sz w:val="12"/>
              </w:rPr>
              <w:t>9h</w:t>
            </w:r>
          </w:p>
        </w:tc>
        <w:tc>
          <w:tcPr>
            <w:tcW w:w="0" w:type="auto"/>
            <w:noWrap/>
            <w:vAlign w:val="center"/>
          </w:tcPr>
          <w:p w14:paraId="260FA50C" w14:textId="77777777" w:rsidR="00273C8C" w:rsidRDefault="00273C8C" w:rsidP="00C50E56">
            <w:pPr>
              <w:pStyle w:val="CUERPOTEXTOTABLA"/>
              <w:jc w:val="center"/>
            </w:pPr>
            <w:r>
              <w:rPr>
                <w:sz w:val="12"/>
              </w:rPr>
              <w:t>10h</w:t>
            </w:r>
          </w:p>
        </w:tc>
        <w:tc>
          <w:tcPr>
            <w:tcW w:w="0" w:type="auto"/>
            <w:noWrap/>
            <w:vAlign w:val="center"/>
          </w:tcPr>
          <w:p w14:paraId="413B819F" w14:textId="77777777" w:rsidR="00273C8C" w:rsidRDefault="00273C8C" w:rsidP="00C50E56">
            <w:pPr>
              <w:pStyle w:val="CUERPOTEXTOTABLA"/>
              <w:jc w:val="center"/>
            </w:pPr>
            <w:r>
              <w:rPr>
                <w:sz w:val="12"/>
              </w:rPr>
              <w:t>11h</w:t>
            </w:r>
          </w:p>
        </w:tc>
        <w:tc>
          <w:tcPr>
            <w:tcW w:w="0" w:type="auto"/>
            <w:noWrap/>
            <w:vAlign w:val="center"/>
          </w:tcPr>
          <w:p w14:paraId="22E87672" w14:textId="77777777" w:rsidR="00273C8C" w:rsidRDefault="00273C8C" w:rsidP="00C50E56">
            <w:pPr>
              <w:pStyle w:val="CUERPOTEXTOTABLA"/>
              <w:jc w:val="center"/>
            </w:pPr>
            <w:r>
              <w:rPr>
                <w:sz w:val="12"/>
              </w:rPr>
              <w:t>12h</w:t>
            </w:r>
          </w:p>
        </w:tc>
        <w:tc>
          <w:tcPr>
            <w:tcW w:w="0" w:type="auto"/>
            <w:noWrap/>
            <w:vAlign w:val="center"/>
          </w:tcPr>
          <w:p w14:paraId="4B14CA68" w14:textId="77777777" w:rsidR="00273C8C" w:rsidRDefault="00273C8C" w:rsidP="00C50E56">
            <w:pPr>
              <w:pStyle w:val="CUERPOTEXTOTABLA"/>
              <w:jc w:val="center"/>
            </w:pPr>
            <w:r>
              <w:rPr>
                <w:sz w:val="12"/>
              </w:rPr>
              <w:t>13h</w:t>
            </w:r>
          </w:p>
        </w:tc>
        <w:tc>
          <w:tcPr>
            <w:tcW w:w="0" w:type="auto"/>
            <w:noWrap/>
            <w:vAlign w:val="center"/>
          </w:tcPr>
          <w:p w14:paraId="77A5CD32" w14:textId="77777777" w:rsidR="00273C8C" w:rsidRDefault="00273C8C" w:rsidP="00C50E56">
            <w:pPr>
              <w:pStyle w:val="CUERPOTEXTOTABLA"/>
              <w:jc w:val="center"/>
            </w:pPr>
            <w:r>
              <w:rPr>
                <w:sz w:val="12"/>
              </w:rPr>
              <w:t>14h</w:t>
            </w:r>
          </w:p>
        </w:tc>
        <w:tc>
          <w:tcPr>
            <w:tcW w:w="0" w:type="auto"/>
            <w:noWrap/>
            <w:vAlign w:val="center"/>
          </w:tcPr>
          <w:p w14:paraId="2EBDFA11" w14:textId="77777777" w:rsidR="00273C8C" w:rsidRDefault="00273C8C" w:rsidP="00C50E56">
            <w:pPr>
              <w:pStyle w:val="CUERPOTEXTOTABLA"/>
              <w:jc w:val="center"/>
            </w:pPr>
            <w:r>
              <w:rPr>
                <w:sz w:val="12"/>
              </w:rPr>
              <w:t>15h</w:t>
            </w:r>
          </w:p>
        </w:tc>
        <w:tc>
          <w:tcPr>
            <w:tcW w:w="0" w:type="auto"/>
            <w:noWrap/>
            <w:vAlign w:val="center"/>
          </w:tcPr>
          <w:p w14:paraId="492F1E3D" w14:textId="77777777" w:rsidR="00273C8C" w:rsidRDefault="00273C8C" w:rsidP="00C50E56">
            <w:pPr>
              <w:pStyle w:val="CUERPOTEXTOTABLA"/>
              <w:jc w:val="center"/>
            </w:pPr>
            <w:r>
              <w:rPr>
                <w:sz w:val="12"/>
              </w:rPr>
              <w:t>16h</w:t>
            </w:r>
          </w:p>
        </w:tc>
        <w:tc>
          <w:tcPr>
            <w:tcW w:w="0" w:type="auto"/>
            <w:noWrap/>
            <w:vAlign w:val="center"/>
          </w:tcPr>
          <w:p w14:paraId="2FA7EF9D" w14:textId="77777777" w:rsidR="00273C8C" w:rsidRDefault="00273C8C" w:rsidP="00C50E56">
            <w:pPr>
              <w:pStyle w:val="CUERPOTEXTOTABLA"/>
              <w:jc w:val="center"/>
            </w:pPr>
            <w:r>
              <w:rPr>
                <w:sz w:val="12"/>
              </w:rPr>
              <w:t>17h</w:t>
            </w:r>
          </w:p>
        </w:tc>
        <w:tc>
          <w:tcPr>
            <w:tcW w:w="0" w:type="auto"/>
            <w:noWrap/>
            <w:vAlign w:val="center"/>
          </w:tcPr>
          <w:p w14:paraId="58A031A0" w14:textId="77777777" w:rsidR="00273C8C" w:rsidRDefault="00273C8C" w:rsidP="00C50E56">
            <w:pPr>
              <w:pStyle w:val="CUERPOTEXTOTABLA"/>
              <w:jc w:val="center"/>
            </w:pPr>
            <w:r>
              <w:rPr>
                <w:sz w:val="12"/>
              </w:rPr>
              <w:t>18h</w:t>
            </w:r>
          </w:p>
        </w:tc>
        <w:tc>
          <w:tcPr>
            <w:tcW w:w="0" w:type="auto"/>
            <w:noWrap/>
            <w:vAlign w:val="center"/>
          </w:tcPr>
          <w:p w14:paraId="149CADEE" w14:textId="77777777" w:rsidR="00273C8C" w:rsidRDefault="00273C8C" w:rsidP="00C50E56">
            <w:pPr>
              <w:pStyle w:val="CUERPOTEXTOTABLA"/>
              <w:jc w:val="center"/>
            </w:pPr>
            <w:r>
              <w:rPr>
                <w:sz w:val="12"/>
              </w:rPr>
              <w:t>19h</w:t>
            </w:r>
          </w:p>
        </w:tc>
        <w:tc>
          <w:tcPr>
            <w:tcW w:w="0" w:type="auto"/>
            <w:noWrap/>
            <w:vAlign w:val="center"/>
          </w:tcPr>
          <w:p w14:paraId="59C93F07" w14:textId="77777777" w:rsidR="00273C8C" w:rsidRDefault="00273C8C" w:rsidP="00C50E56">
            <w:pPr>
              <w:pStyle w:val="CUERPOTEXTOTABLA"/>
              <w:jc w:val="center"/>
            </w:pPr>
            <w:r>
              <w:rPr>
                <w:sz w:val="12"/>
              </w:rPr>
              <w:t>20h</w:t>
            </w:r>
          </w:p>
        </w:tc>
        <w:tc>
          <w:tcPr>
            <w:tcW w:w="0" w:type="auto"/>
            <w:noWrap/>
            <w:vAlign w:val="center"/>
          </w:tcPr>
          <w:p w14:paraId="1883D8E5" w14:textId="77777777" w:rsidR="00273C8C" w:rsidRDefault="00273C8C" w:rsidP="00C50E56">
            <w:pPr>
              <w:pStyle w:val="CUERPOTEXTOTABLA"/>
              <w:jc w:val="center"/>
            </w:pPr>
            <w:r>
              <w:rPr>
                <w:sz w:val="12"/>
              </w:rPr>
              <w:t>21h</w:t>
            </w:r>
          </w:p>
        </w:tc>
        <w:tc>
          <w:tcPr>
            <w:tcW w:w="0" w:type="auto"/>
            <w:noWrap/>
            <w:vAlign w:val="center"/>
          </w:tcPr>
          <w:p w14:paraId="15248B82" w14:textId="77777777" w:rsidR="00273C8C" w:rsidRDefault="00273C8C" w:rsidP="00C50E56">
            <w:pPr>
              <w:pStyle w:val="CUERPOTEXTOTABLA"/>
              <w:jc w:val="center"/>
            </w:pPr>
            <w:r>
              <w:rPr>
                <w:sz w:val="12"/>
              </w:rPr>
              <w:t>22h</w:t>
            </w:r>
          </w:p>
        </w:tc>
        <w:tc>
          <w:tcPr>
            <w:tcW w:w="0" w:type="auto"/>
            <w:noWrap/>
            <w:vAlign w:val="center"/>
          </w:tcPr>
          <w:p w14:paraId="3608A430" w14:textId="77777777" w:rsidR="00273C8C" w:rsidRDefault="00273C8C" w:rsidP="00C50E56">
            <w:pPr>
              <w:pStyle w:val="CUERPOTEXTOTABLA"/>
              <w:jc w:val="center"/>
            </w:pPr>
            <w:r>
              <w:rPr>
                <w:sz w:val="12"/>
              </w:rPr>
              <w:t>23h</w:t>
            </w:r>
          </w:p>
        </w:tc>
        <w:tc>
          <w:tcPr>
            <w:tcW w:w="0" w:type="auto"/>
            <w:noWrap/>
            <w:vAlign w:val="center"/>
          </w:tcPr>
          <w:p w14:paraId="048F947E" w14:textId="77777777" w:rsidR="00273C8C" w:rsidRDefault="00273C8C" w:rsidP="00C50E56">
            <w:pPr>
              <w:pStyle w:val="CUERPOTEXTOTABLA"/>
              <w:jc w:val="center"/>
            </w:pPr>
            <w:r>
              <w:rPr>
                <w:sz w:val="12"/>
              </w:rPr>
              <w:t>24h</w:t>
            </w:r>
          </w:p>
        </w:tc>
        <w:tc>
          <w:tcPr>
            <w:tcW w:w="0" w:type="auto"/>
            <w:tcMar>
              <w:top w:w="17" w:type="dxa"/>
              <w:left w:w="6" w:type="dxa"/>
              <w:bottom w:w="23" w:type="dxa"/>
              <w:right w:w="11" w:type="dxa"/>
            </w:tcMar>
            <w:vAlign w:val="center"/>
          </w:tcPr>
          <w:p w14:paraId="13404B17"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1F06EB36" w14:textId="77777777" w:rsidTr="00C50E56">
        <w:trPr>
          <w:cantSplit/>
          <w:jc w:val="center"/>
        </w:trPr>
        <w:tc>
          <w:tcPr>
            <w:tcW w:w="0" w:type="auto"/>
            <w:gridSpan w:val="25"/>
            <w:tcBorders>
              <w:bottom w:val="single" w:sz="14" w:space="0" w:color="000000"/>
            </w:tcBorders>
            <w:noWrap/>
            <w:vAlign w:val="center"/>
          </w:tcPr>
          <w:p w14:paraId="6202B2C9" w14:textId="77777777" w:rsidR="00273C8C" w:rsidRDefault="00273C8C" w:rsidP="00C50E56">
            <w:pPr>
              <w:pStyle w:val="CUERPOTEXTOTABLA"/>
            </w:pPr>
            <w:r>
              <w:t xml:space="preserve">Perfil: </w:t>
            </w:r>
            <w:r>
              <w:rPr>
                <w:b/>
              </w:rPr>
              <w:t>Otros usos 8 h</w:t>
            </w:r>
            <w:r>
              <w:t xml:space="preserve"> (uso no residencial)</w:t>
            </w:r>
          </w:p>
        </w:tc>
        <w:tc>
          <w:tcPr>
            <w:tcW w:w="0" w:type="auto"/>
            <w:tcBorders>
              <w:bottom w:val="single" w:sz="14" w:space="0" w:color="000000"/>
            </w:tcBorders>
            <w:tcMar>
              <w:top w:w="17" w:type="dxa"/>
              <w:left w:w="6" w:type="dxa"/>
              <w:bottom w:w="23" w:type="dxa"/>
              <w:right w:w="11" w:type="dxa"/>
            </w:tcMar>
            <w:vAlign w:val="center"/>
          </w:tcPr>
          <w:p w14:paraId="1C91C388"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558DE24D" w14:textId="77777777" w:rsidTr="00C50E56">
        <w:trPr>
          <w:cantSplit/>
          <w:jc w:val="center"/>
        </w:trPr>
        <w:tc>
          <w:tcPr>
            <w:tcW w:w="0" w:type="auto"/>
            <w:gridSpan w:val="26"/>
            <w:tcBorders>
              <w:top w:val="single" w:sz="14" w:space="0" w:color="000000"/>
              <w:bottom w:val="single" w:sz="5" w:space="0" w:color="000000"/>
            </w:tcBorders>
            <w:noWrap/>
            <w:vAlign w:val="center"/>
          </w:tcPr>
          <w:p w14:paraId="677A2FEF" w14:textId="77777777" w:rsidR="00273C8C" w:rsidRDefault="00273C8C" w:rsidP="00C50E56">
            <w:pPr>
              <w:pStyle w:val="CUERPOTEXTOTABLA"/>
            </w:pPr>
            <w:r>
              <w:rPr>
                <w:b/>
                <w:sz w:val="14"/>
              </w:rPr>
              <w:t>Temp. Consigna Alta (°C)</w:t>
            </w:r>
          </w:p>
        </w:tc>
      </w:tr>
      <w:tr w:rsidR="00273C8C" w14:paraId="728768CE" w14:textId="77777777" w:rsidTr="00C50E56">
        <w:trPr>
          <w:cantSplit/>
          <w:jc w:val="center"/>
        </w:trPr>
        <w:tc>
          <w:tcPr>
            <w:tcW w:w="0" w:type="auto"/>
            <w:tcBorders>
              <w:top w:val="single" w:sz="5" w:space="0" w:color="000000"/>
              <w:right w:val="single" w:sz="14" w:space="0" w:color="000000"/>
            </w:tcBorders>
            <w:vAlign w:val="center"/>
          </w:tcPr>
          <w:p w14:paraId="3F2F9531" w14:textId="77777777" w:rsidR="00273C8C" w:rsidRDefault="00273C8C" w:rsidP="00C50E56">
            <w:pPr>
              <w:pStyle w:val="CUERPOTEXTOTABLA"/>
            </w:pPr>
            <w:r>
              <w:rPr>
                <w:sz w:val="14"/>
              </w:rPr>
              <w:t>Laboral</w:t>
            </w:r>
          </w:p>
        </w:tc>
        <w:tc>
          <w:tcPr>
            <w:tcW w:w="0" w:type="auto"/>
            <w:tcBorders>
              <w:top w:val="single" w:sz="5" w:space="0" w:color="000000"/>
              <w:left w:val="single" w:sz="14" w:space="0" w:color="000000"/>
            </w:tcBorders>
            <w:noWrap/>
            <w:vAlign w:val="center"/>
          </w:tcPr>
          <w:p w14:paraId="1F7B3DE3"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5601F312"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23D6EFEE"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07BF30A4"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4CB9B960"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0C0981C1"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63C36F7A" w14:textId="77777777" w:rsidR="00273C8C" w:rsidRDefault="00273C8C" w:rsidP="00C50E56">
            <w:pPr>
              <w:pStyle w:val="CUERPOTEXTOTABLA"/>
              <w:jc w:val="center"/>
            </w:pPr>
            <w:r>
              <w:rPr>
                <w:sz w:val="12"/>
              </w:rPr>
              <w:t>25</w:t>
            </w:r>
          </w:p>
        </w:tc>
        <w:tc>
          <w:tcPr>
            <w:tcW w:w="0" w:type="auto"/>
            <w:tcBorders>
              <w:top w:val="single" w:sz="5" w:space="0" w:color="000000"/>
            </w:tcBorders>
            <w:noWrap/>
            <w:vAlign w:val="center"/>
          </w:tcPr>
          <w:p w14:paraId="5B987528" w14:textId="77777777" w:rsidR="00273C8C" w:rsidRDefault="00273C8C" w:rsidP="00C50E56">
            <w:pPr>
              <w:pStyle w:val="CUERPOTEXTOTABLA"/>
              <w:jc w:val="center"/>
            </w:pPr>
            <w:r>
              <w:rPr>
                <w:sz w:val="12"/>
              </w:rPr>
              <w:t>25</w:t>
            </w:r>
          </w:p>
        </w:tc>
        <w:tc>
          <w:tcPr>
            <w:tcW w:w="0" w:type="auto"/>
            <w:tcBorders>
              <w:top w:val="single" w:sz="5" w:space="0" w:color="000000"/>
            </w:tcBorders>
            <w:noWrap/>
            <w:vAlign w:val="center"/>
          </w:tcPr>
          <w:p w14:paraId="02D37792" w14:textId="77777777" w:rsidR="00273C8C" w:rsidRDefault="00273C8C" w:rsidP="00C50E56">
            <w:pPr>
              <w:pStyle w:val="CUERPOTEXTOTABLA"/>
              <w:jc w:val="center"/>
            </w:pPr>
            <w:r>
              <w:rPr>
                <w:sz w:val="12"/>
              </w:rPr>
              <w:t>25</w:t>
            </w:r>
          </w:p>
        </w:tc>
        <w:tc>
          <w:tcPr>
            <w:tcW w:w="0" w:type="auto"/>
            <w:tcBorders>
              <w:top w:val="single" w:sz="5" w:space="0" w:color="000000"/>
            </w:tcBorders>
            <w:noWrap/>
            <w:vAlign w:val="center"/>
          </w:tcPr>
          <w:p w14:paraId="059ECF12" w14:textId="77777777" w:rsidR="00273C8C" w:rsidRDefault="00273C8C" w:rsidP="00C50E56">
            <w:pPr>
              <w:pStyle w:val="CUERPOTEXTOTABLA"/>
              <w:jc w:val="center"/>
            </w:pPr>
            <w:r>
              <w:rPr>
                <w:sz w:val="12"/>
              </w:rPr>
              <w:t>25</w:t>
            </w:r>
          </w:p>
        </w:tc>
        <w:tc>
          <w:tcPr>
            <w:tcW w:w="0" w:type="auto"/>
            <w:tcBorders>
              <w:top w:val="single" w:sz="5" w:space="0" w:color="000000"/>
            </w:tcBorders>
            <w:noWrap/>
            <w:vAlign w:val="center"/>
          </w:tcPr>
          <w:p w14:paraId="387A8D67" w14:textId="77777777" w:rsidR="00273C8C" w:rsidRDefault="00273C8C" w:rsidP="00C50E56">
            <w:pPr>
              <w:pStyle w:val="CUERPOTEXTOTABLA"/>
              <w:jc w:val="center"/>
            </w:pPr>
            <w:r>
              <w:rPr>
                <w:sz w:val="12"/>
              </w:rPr>
              <w:t>25</w:t>
            </w:r>
          </w:p>
        </w:tc>
        <w:tc>
          <w:tcPr>
            <w:tcW w:w="0" w:type="auto"/>
            <w:tcBorders>
              <w:top w:val="single" w:sz="5" w:space="0" w:color="000000"/>
            </w:tcBorders>
            <w:noWrap/>
            <w:vAlign w:val="center"/>
          </w:tcPr>
          <w:p w14:paraId="508F8B2A" w14:textId="77777777" w:rsidR="00273C8C" w:rsidRDefault="00273C8C" w:rsidP="00C50E56">
            <w:pPr>
              <w:pStyle w:val="CUERPOTEXTOTABLA"/>
              <w:jc w:val="center"/>
            </w:pPr>
            <w:r>
              <w:rPr>
                <w:sz w:val="12"/>
              </w:rPr>
              <w:t>25</w:t>
            </w:r>
          </w:p>
        </w:tc>
        <w:tc>
          <w:tcPr>
            <w:tcW w:w="0" w:type="auto"/>
            <w:tcBorders>
              <w:top w:val="single" w:sz="5" w:space="0" w:color="000000"/>
            </w:tcBorders>
            <w:noWrap/>
            <w:vAlign w:val="center"/>
          </w:tcPr>
          <w:p w14:paraId="2DDAA440" w14:textId="77777777" w:rsidR="00273C8C" w:rsidRDefault="00273C8C" w:rsidP="00C50E56">
            <w:pPr>
              <w:pStyle w:val="CUERPOTEXTOTABLA"/>
              <w:jc w:val="center"/>
            </w:pPr>
            <w:r>
              <w:rPr>
                <w:sz w:val="12"/>
              </w:rPr>
              <w:t>25</w:t>
            </w:r>
          </w:p>
        </w:tc>
        <w:tc>
          <w:tcPr>
            <w:tcW w:w="0" w:type="auto"/>
            <w:tcBorders>
              <w:top w:val="single" w:sz="5" w:space="0" w:color="000000"/>
            </w:tcBorders>
            <w:noWrap/>
            <w:vAlign w:val="center"/>
          </w:tcPr>
          <w:p w14:paraId="37DBE47F" w14:textId="77777777" w:rsidR="00273C8C" w:rsidRDefault="00273C8C" w:rsidP="00C50E56">
            <w:pPr>
              <w:pStyle w:val="CUERPOTEXTOTABLA"/>
              <w:jc w:val="center"/>
            </w:pPr>
            <w:r>
              <w:rPr>
                <w:sz w:val="12"/>
              </w:rPr>
              <w:t>25</w:t>
            </w:r>
          </w:p>
        </w:tc>
        <w:tc>
          <w:tcPr>
            <w:tcW w:w="0" w:type="auto"/>
            <w:tcBorders>
              <w:top w:val="single" w:sz="5" w:space="0" w:color="000000"/>
            </w:tcBorders>
            <w:noWrap/>
            <w:vAlign w:val="center"/>
          </w:tcPr>
          <w:p w14:paraId="09D9AD4A"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7ED9987E"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7CBC04D8"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5412C209"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6EAABEF0"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276BFE11"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74FE95D5"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65C70D67"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205A2088"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3C9EBB67" w14:textId="77777777" w:rsidR="00273C8C" w:rsidRDefault="00273C8C" w:rsidP="00C50E56">
            <w:pPr>
              <w:pStyle w:val="CUERPOTEXTOTABLA"/>
              <w:jc w:val="center"/>
            </w:pPr>
            <w:r>
              <w:rPr>
                <w:sz w:val="12"/>
              </w:rPr>
              <w:t>--</w:t>
            </w:r>
          </w:p>
        </w:tc>
        <w:tc>
          <w:tcPr>
            <w:tcW w:w="0" w:type="auto"/>
            <w:tcBorders>
              <w:top w:val="single" w:sz="5" w:space="0" w:color="000000"/>
            </w:tcBorders>
            <w:tcMar>
              <w:top w:w="17" w:type="dxa"/>
              <w:left w:w="6" w:type="dxa"/>
              <w:bottom w:w="23" w:type="dxa"/>
              <w:right w:w="11" w:type="dxa"/>
            </w:tcMar>
            <w:vAlign w:val="center"/>
          </w:tcPr>
          <w:p w14:paraId="30882886"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7A7AAACD" w14:textId="77777777" w:rsidTr="00C50E56">
        <w:trPr>
          <w:cantSplit/>
          <w:jc w:val="center"/>
        </w:trPr>
        <w:tc>
          <w:tcPr>
            <w:tcW w:w="0" w:type="auto"/>
            <w:tcBorders>
              <w:right w:val="single" w:sz="14" w:space="0" w:color="000000"/>
            </w:tcBorders>
            <w:vAlign w:val="center"/>
          </w:tcPr>
          <w:p w14:paraId="4FCC95A7" w14:textId="77777777" w:rsidR="00273C8C" w:rsidRDefault="00273C8C" w:rsidP="00C50E56">
            <w:pPr>
              <w:pStyle w:val="CUERPOTEXTOTABLA"/>
            </w:pPr>
            <w:r>
              <w:rPr>
                <w:sz w:val="14"/>
              </w:rPr>
              <w:t>Sábado</w:t>
            </w:r>
          </w:p>
        </w:tc>
        <w:tc>
          <w:tcPr>
            <w:tcW w:w="0" w:type="auto"/>
            <w:tcBorders>
              <w:left w:val="single" w:sz="14" w:space="0" w:color="000000"/>
            </w:tcBorders>
            <w:noWrap/>
            <w:vAlign w:val="center"/>
          </w:tcPr>
          <w:p w14:paraId="76961A61" w14:textId="77777777" w:rsidR="00273C8C" w:rsidRDefault="00273C8C" w:rsidP="00C50E56">
            <w:pPr>
              <w:pStyle w:val="CUERPOTEXTOTABLA"/>
              <w:jc w:val="center"/>
            </w:pPr>
            <w:r>
              <w:rPr>
                <w:sz w:val="12"/>
              </w:rPr>
              <w:t>--</w:t>
            </w:r>
          </w:p>
        </w:tc>
        <w:tc>
          <w:tcPr>
            <w:tcW w:w="0" w:type="auto"/>
            <w:noWrap/>
            <w:vAlign w:val="center"/>
          </w:tcPr>
          <w:p w14:paraId="777EFEF6" w14:textId="77777777" w:rsidR="00273C8C" w:rsidRDefault="00273C8C" w:rsidP="00C50E56">
            <w:pPr>
              <w:pStyle w:val="CUERPOTEXTOTABLA"/>
              <w:jc w:val="center"/>
            </w:pPr>
            <w:r>
              <w:rPr>
                <w:sz w:val="12"/>
              </w:rPr>
              <w:t>--</w:t>
            </w:r>
          </w:p>
        </w:tc>
        <w:tc>
          <w:tcPr>
            <w:tcW w:w="0" w:type="auto"/>
            <w:noWrap/>
            <w:vAlign w:val="center"/>
          </w:tcPr>
          <w:p w14:paraId="5E0809CB" w14:textId="77777777" w:rsidR="00273C8C" w:rsidRDefault="00273C8C" w:rsidP="00C50E56">
            <w:pPr>
              <w:pStyle w:val="CUERPOTEXTOTABLA"/>
              <w:jc w:val="center"/>
            </w:pPr>
            <w:r>
              <w:rPr>
                <w:sz w:val="12"/>
              </w:rPr>
              <w:t>--</w:t>
            </w:r>
          </w:p>
        </w:tc>
        <w:tc>
          <w:tcPr>
            <w:tcW w:w="0" w:type="auto"/>
            <w:noWrap/>
            <w:vAlign w:val="center"/>
          </w:tcPr>
          <w:p w14:paraId="756C9645" w14:textId="77777777" w:rsidR="00273C8C" w:rsidRDefault="00273C8C" w:rsidP="00C50E56">
            <w:pPr>
              <w:pStyle w:val="CUERPOTEXTOTABLA"/>
              <w:jc w:val="center"/>
            </w:pPr>
            <w:r>
              <w:rPr>
                <w:sz w:val="12"/>
              </w:rPr>
              <w:t>--</w:t>
            </w:r>
          </w:p>
        </w:tc>
        <w:tc>
          <w:tcPr>
            <w:tcW w:w="0" w:type="auto"/>
            <w:noWrap/>
            <w:vAlign w:val="center"/>
          </w:tcPr>
          <w:p w14:paraId="61CDD9FD" w14:textId="77777777" w:rsidR="00273C8C" w:rsidRDefault="00273C8C" w:rsidP="00C50E56">
            <w:pPr>
              <w:pStyle w:val="CUERPOTEXTOTABLA"/>
              <w:jc w:val="center"/>
            </w:pPr>
            <w:r>
              <w:rPr>
                <w:sz w:val="12"/>
              </w:rPr>
              <w:t>--</w:t>
            </w:r>
          </w:p>
        </w:tc>
        <w:tc>
          <w:tcPr>
            <w:tcW w:w="0" w:type="auto"/>
            <w:noWrap/>
            <w:vAlign w:val="center"/>
          </w:tcPr>
          <w:p w14:paraId="3130A1BE" w14:textId="77777777" w:rsidR="00273C8C" w:rsidRDefault="00273C8C" w:rsidP="00C50E56">
            <w:pPr>
              <w:pStyle w:val="CUERPOTEXTOTABLA"/>
              <w:jc w:val="center"/>
            </w:pPr>
            <w:r>
              <w:rPr>
                <w:sz w:val="12"/>
              </w:rPr>
              <w:t>--</w:t>
            </w:r>
          </w:p>
        </w:tc>
        <w:tc>
          <w:tcPr>
            <w:tcW w:w="0" w:type="auto"/>
            <w:noWrap/>
            <w:vAlign w:val="center"/>
          </w:tcPr>
          <w:p w14:paraId="31B9BFE7" w14:textId="77777777" w:rsidR="00273C8C" w:rsidRDefault="00273C8C" w:rsidP="00C50E56">
            <w:pPr>
              <w:pStyle w:val="CUERPOTEXTOTABLA"/>
              <w:jc w:val="center"/>
            </w:pPr>
            <w:r>
              <w:rPr>
                <w:sz w:val="12"/>
              </w:rPr>
              <w:t>25</w:t>
            </w:r>
          </w:p>
        </w:tc>
        <w:tc>
          <w:tcPr>
            <w:tcW w:w="0" w:type="auto"/>
            <w:noWrap/>
            <w:vAlign w:val="center"/>
          </w:tcPr>
          <w:p w14:paraId="3E03DE81" w14:textId="77777777" w:rsidR="00273C8C" w:rsidRDefault="00273C8C" w:rsidP="00C50E56">
            <w:pPr>
              <w:pStyle w:val="CUERPOTEXTOTABLA"/>
              <w:jc w:val="center"/>
            </w:pPr>
            <w:r>
              <w:rPr>
                <w:sz w:val="12"/>
              </w:rPr>
              <w:t>25</w:t>
            </w:r>
          </w:p>
        </w:tc>
        <w:tc>
          <w:tcPr>
            <w:tcW w:w="0" w:type="auto"/>
            <w:noWrap/>
            <w:vAlign w:val="center"/>
          </w:tcPr>
          <w:p w14:paraId="357BCFAF" w14:textId="77777777" w:rsidR="00273C8C" w:rsidRDefault="00273C8C" w:rsidP="00C50E56">
            <w:pPr>
              <w:pStyle w:val="CUERPOTEXTOTABLA"/>
              <w:jc w:val="center"/>
            </w:pPr>
            <w:r>
              <w:rPr>
                <w:sz w:val="12"/>
              </w:rPr>
              <w:t>25</w:t>
            </w:r>
          </w:p>
        </w:tc>
        <w:tc>
          <w:tcPr>
            <w:tcW w:w="0" w:type="auto"/>
            <w:noWrap/>
            <w:vAlign w:val="center"/>
          </w:tcPr>
          <w:p w14:paraId="69DB37BA" w14:textId="77777777" w:rsidR="00273C8C" w:rsidRDefault="00273C8C" w:rsidP="00C50E56">
            <w:pPr>
              <w:pStyle w:val="CUERPOTEXTOTABLA"/>
              <w:jc w:val="center"/>
            </w:pPr>
            <w:r>
              <w:rPr>
                <w:sz w:val="12"/>
              </w:rPr>
              <w:t>25</w:t>
            </w:r>
          </w:p>
        </w:tc>
        <w:tc>
          <w:tcPr>
            <w:tcW w:w="0" w:type="auto"/>
            <w:noWrap/>
            <w:vAlign w:val="center"/>
          </w:tcPr>
          <w:p w14:paraId="19F5BB88" w14:textId="77777777" w:rsidR="00273C8C" w:rsidRDefault="00273C8C" w:rsidP="00C50E56">
            <w:pPr>
              <w:pStyle w:val="CUERPOTEXTOTABLA"/>
              <w:jc w:val="center"/>
            </w:pPr>
            <w:r>
              <w:rPr>
                <w:sz w:val="12"/>
              </w:rPr>
              <w:t>25</w:t>
            </w:r>
          </w:p>
        </w:tc>
        <w:tc>
          <w:tcPr>
            <w:tcW w:w="0" w:type="auto"/>
            <w:noWrap/>
            <w:vAlign w:val="center"/>
          </w:tcPr>
          <w:p w14:paraId="03280589" w14:textId="77777777" w:rsidR="00273C8C" w:rsidRDefault="00273C8C" w:rsidP="00C50E56">
            <w:pPr>
              <w:pStyle w:val="CUERPOTEXTOTABLA"/>
              <w:jc w:val="center"/>
            </w:pPr>
            <w:r>
              <w:rPr>
                <w:sz w:val="12"/>
              </w:rPr>
              <w:t>25</w:t>
            </w:r>
          </w:p>
        </w:tc>
        <w:tc>
          <w:tcPr>
            <w:tcW w:w="0" w:type="auto"/>
            <w:noWrap/>
            <w:vAlign w:val="center"/>
          </w:tcPr>
          <w:p w14:paraId="316903EE" w14:textId="77777777" w:rsidR="00273C8C" w:rsidRDefault="00273C8C" w:rsidP="00C50E56">
            <w:pPr>
              <w:pStyle w:val="CUERPOTEXTOTABLA"/>
              <w:jc w:val="center"/>
            </w:pPr>
            <w:r>
              <w:rPr>
                <w:sz w:val="12"/>
              </w:rPr>
              <w:t>25</w:t>
            </w:r>
          </w:p>
        </w:tc>
        <w:tc>
          <w:tcPr>
            <w:tcW w:w="0" w:type="auto"/>
            <w:noWrap/>
            <w:vAlign w:val="center"/>
          </w:tcPr>
          <w:p w14:paraId="24C88CEB" w14:textId="77777777" w:rsidR="00273C8C" w:rsidRDefault="00273C8C" w:rsidP="00C50E56">
            <w:pPr>
              <w:pStyle w:val="CUERPOTEXTOTABLA"/>
              <w:jc w:val="center"/>
            </w:pPr>
            <w:r>
              <w:rPr>
                <w:sz w:val="12"/>
              </w:rPr>
              <w:t>25</w:t>
            </w:r>
          </w:p>
        </w:tc>
        <w:tc>
          <w:tcPr>
            <w:tcW w:w="0" w:type="auto"/>
            <w:noWrap/>
            <w:vAlign w:val="center"/>
          </w:tcPr>
          <w:p w14:paraId="3CD2DA7B" w14:textId="77777777" w:rsidR="00273C8C" w:rsidRDefault="00273C8C" w:rsidP="00C50E56">
            <w:pPr>
              <w:pStyle w:val="CUERPOTEXTOTABLA"/>
              <w:jc w:val="center"/>
            </w:pPr>
            <w:r>
              <w:rPr>
                <w:sz w:val="12"/>
              </w:rPr>
              <w:t>--</w:t>
            </w:r>
          </w:p>
        </w:tc>
        <w:tc>
          <w:tcPr>
            <w:tcW w:w="0" w:type="auto"/>
            <w:noWrap/>
            <w:vAlign w:val="center"/>
          </w:tcPr>
          <w:p w14:paraId="001462A0" w14:textId="77777777" w:rsidR="00273C8C" w:rsidRDefault="00273C8C" w:rsidP="00C50E56">
            <w:pPr>
              <w:pStyle w:val="CUERPOTEXTOTABLA"/>
              <w:jc w:val="center"/>
            </w:pPr>
            <w:r>
              <w:rPr>
                <w:sz w:val="12"/>
              </w:rPr>
              <w:t>--</w:t>
            </w:r>
          </w:p>
        </w:tc>
        <w:tc>
          <w:tcPr>
            <w:tcW w:w="0" w:type="auto"/>
            <w:noWrap/>
            <w:vAlign w:val="center"/>
          </w:tcPr>
          <w:p w14:paraId="2918419C" w14:textId="77777777" w:rsidR="00273C8C" w:rsidRDefault="00273C8C" w:rsidP="00C50E56">
            <w:pPr>
              <w:pStyle w:val="CUERPOTEXTOTABLA"/>
              <w:jc w:val="center"/>
            </w:pPr>
            <w:r>
              <w:rPr>
                <w:sz w:val="12"/>
              </w:rPr>
              <w:t>--</w:t>
            </w:r>
          </w:p>
        </w:tc>
        <w:tc>
          <w:tcPr>
            <w:tcW w:w="0" w:type="auto"/>
            <w:noWrap/>
            <w:vAlign w:val="center"/>
          </w:tcPr>
          <w:p w14:paraId="2299BAF7" w14:textId="77777777" w:rsidR="00273C8C" w:rsidRDefault="00273C8C" w:rsidP="00C50E56">
            <w:pPr>
              <w:pStyle w:val="CUERPOTEXTOTABLA"/>
              <w:jc w:val="center"/>
            </w:pPr>
            <w:r>
              <w:rPr>
                <w:sz w:val="12"/>
              </w:rPr>
              <w:t>--</w:t>
            </w:r>
          </w:p>
        </w:tc>
        <w:tc>
          <w:tcPr>
            <w:tcW w:w="0" w:type="auto"/>
            <w:noWrap/>
            <w:vAlign w:val="center"/>
          </w:tcPr>
          <w:p w14:paraId="7EA66D2B" w14:textId="77777777" w:rsidR="00273C8C" w:rsidRDefault="00273C8C" w:rsidP="00C50E56">
            <w:pPr>
              <w:pStyle w:val="CUERPOTEXTOTABLA"/>
              <w:jc w:val="center"/>
            </w:pPr>
            <w:r>
              <w:rPr>
                <w:sz w:val="12"/>
              </w:rPr>
              <w:t>--</w:t>
            </w:r>
          </w:p>
        </w:tc>
        <w:tc>
          <w:tcPr>
            <w:tcW w:w="0" w:type="auto"/>
            <w:noWrap/>
            <w:vAlign w:val="center"/>
          </w:tcPr>
          <w:p w14:paraId="51B709D9" w14:textId="77777777" w:rsidR="00273C8C" w:rsidRDefault="00273C8C" w:rsidP="00C50E56">
            <w:pPr>
              <w:pStyle w:val="CUERPOTEXTOTABLA"/>
              <w:jc w:val="center"/>
            </w:pPr>
            <w:r>
              <w:rPr>
                <w:sz w:val="12"/>
              </w:rPr>
              <w:t>--</w:t>
            </w:r>
          </w:p>
        </w:tc>
        <w:tc>
          <w:tcPr>
            <w:tcW w:w="0" w:type="auto"/>
            <w:noWrap/>
            <w:vAlign w:val="center"/>
          </w:tcPr>
          <w:p w14:paraId="7601B427" w14:textId="77777777" w:rsidR="00273C8C" w:rsidRDefault="00273C8C" w:rsidP="00C50E56">
            <w:pPr>
              <w:pStyle w:val="CUERPOTEXTOTABLA"/>
              <w:jc w:val="center"/>
            </w:pPr>
            <w:r>
              <w:rPr>
                <w:sz w:val="12"/>
              </w:rPr>
              <w:t>--</w:t>
            </w:r>
          </w:p>
        </w:tc>
        <w:tc>
          <w:tcPr>
            <w:tcW w:w="0" w:type="auto"/>
            <w:noWrap/>
            <w:vAlign w:val="center"/>
          </w:tcPr>
          <w:p w14:paraId="3A6932B5" w14:textId="77777777" w:rsidR="00273C8C" w:rsidRDefault="00273C8C" w:rsidP="00C50E56">
            <w:pPr>
              <w:pStyle w:val="CUERPOTEXTOTABLA"/>
              <w:jc w:val="center"/>
            </w:pPr>
            <w:r>
              <w:rPr>
                <w:sz w:val="12"/>
              </w:rPr>
              <w:t>--</w:t>
            </w:r>
          </w:p>
        </w:tc>
        <w:tc>
          <w:tcPr>
            <w:tcW w:w="0" w:type="auto"/>
            <w:noWrap/>
            <w:vAlign w:val="center"/>
          </w:tcPr>
          <w:p w14:paraId="70CB0B04" w14:textId="77777777" w:rsidR="00273C8C" w:rsidRDefault="00273C8C" w:rsidP="00C50E56">
            <w:pPr>
              <w:pStyle w:val="CUERPOTEXTOTABLA"/>
              <w:jc w:val="center"/>
            </w:pPr>
            <w:r>
              <w:rPr>
                <w:sz w:val="12"/>
              </w:rPr>
              <w:t>--</w:t>
            </w:r>
          </w:p>
        </w:tc>
        <w:tc>
          <w:tcPr>
            <w:tcW w:w="0" w:type="auto"/>
            <w:noWrap/>
            <w:vAlign w:val="center"/>
          </w:tcPr>
          <w:p w14:paraId="38727A4F" w14:textId="77777777" w:rsidR="00273C8C" w:rsidRDefault="00273C8C" w:rsidP="00C50E56">
            <w:pPr>
              <w:pStyle w:val="CUERPOTEXTOTABLA"/>
              <w:jc w:val="center"/>
            </w:pPr>
            <w:r>
              <w:rPr>
                <w:sz w:val="12"/>
              </w:rPr>
              <w:t>--</w:t>
            </w:r>
          </w:p>
        </w:tc>
        <w:tc>
          <w:tcPr>
            <w:tcW w:w="0" w:type="auto"/>
            <w:tcMar>
              <w:top w:w="17" w:type="dxa"/>
              <w:left w:w="6" w:type="dxa"/>
              <w:bottom w:w="23" w:type="dxa"/>
              <w:right w:w="11" w:type="dxa"/>
            </w:tcMar>
            <w:vAlign w:val="center"/>
          </w:tcPr>
          <w:p w14:paraId="1ACB0B3C"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231AF1F0" w14:textId="77777777" w:rsidTr="00C50E56">
        <w:trPr>
          <w:cantSplit/>
          <w:jc w:val="center"/>
        </w:trPr>
        <w:tc>
          <w:tcPr>
            <w:tcW w:w="0" w:type="auto"/>
            <w:tcBorders>
              <w:bottom w:val="single" w:sz="5" w:space="0" w:color="000000"/>
              <w:right w:val="single" w:sz="14" w:space="0" w:color="000000"/>
            </w:tcBorders>
            <w:vAlign w:val="center"/>
          </w:tcPr>
          <w:p w14:paraId="4EF7688B" w14:textId="77777777" w:rsidR="00273C8C" w:rsidRDefault="00273C8C" w:rsidP="00C50E56">
            <w:pPr>
              <w:pStyle w:val="CUERPOTEXTOTABLA"/>
            </w:pPr>
            <w:r>
              <w:rPr>
                <w:sz w:val="14"/>
              </w:rPr>
              <w:t>Festivo</w:t>
            </w:r>
          </w:p>
        </w:tc>
        <w:tc>
          <w:tcPr>
            <w:tcW w:w="0" w:type="auto"/>
            <w:tcBorders>
              <w:left w:val="single" w:sz="14" w:space="0" w:color="000000"/>
              <w:bottom w:val="single" w:sz="5" w:space="0" w:color="000000"/>
            </w:tcBorders>
            <w:noWrap/>
            <w:vAlign w:val="center"/>
          </w:tcPr>
          <w:p w14:paraId="04726FE5"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353B5E09"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19361CD"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E1BC9D7"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1B1B2B2D"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7C5430AA"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4DBE95C"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3945526"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C936DC5"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EE6E5AD"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6B05DFC8"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5B66F5DD"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17F30304"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60C78139"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60B56091"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94673FE"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0EDC9E89"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0BA9748"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514A70C2"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FD4A6E2"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0C12EEDE"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D62680E"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533EBDC5"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90322DB" w14:textId="77777777" w:rsidR="00273C8C" w:rsidRDefault="00273C8C" w:rsidP="00C50E56">
            <w:pPr>
              <w:pStyle w:val="CUERPOTEXTOTABLA"/>
              <w:jc w:val="center"/>
            </w:pPr>
            <w:r>
              <w:rPr>
                <w:sz w:val="12"/>
              </w:rPr>
              <w:t>--</w:t>
            </w:r>
          </w:p>
        </w:tc>
        <w:tc>
          <w:tcPr>
            <w:tcW w:w="0" w:type="auto"/>
            <w:tcBorders>
              <w:bottom w:val="single" w:sz="5" w:space="0" w:color="000000"/>
            </w:tcBorders>
            <w:tcMar>
              <w:top w:w="17" w:type="dxa"/>
              <w:left w:w="6" w:type="dxa"/>
              <w:bottom w:w="23" w:type="dxa"/>
              <w:right w:w="11" w:type="dxa"/>
            </w:tcMar>
            <w:vAlign w:val="center"/>
          </w:tcPr>
          <w:p w14:paraId="785D01CC"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78FEBC99" w14:textId="77777777" w:rsidTr="00C50E56">
        <w:trPr>
          <w:cantSplit/>
          <w:jc w:val="center"/>
        </w:trPr>
        <w:tc>
          <w:tcPr>
            <w:tcW w:w="0" w:type="auto"/>
            <w:gridSpan w:val="26"/>
            <w:tcBorders>
              <w:top w:val="single" w:sz="5" w:space="0" w:color="000000"/>
              <w:bottom w:val="single" w:sz="5" w:space="0" w:color="000000"/>
            </w:tcBorders>
            <w:noWrap/>
            <w:vAlign w:val="center"/>
          </w:tcPr>
          <w:p w14:paraId="5BC03D5B" w14:textId="77777777" w:rsidR="00273C8C" w:rsidRDefault="00273C8C" w:rsidP="00C50E56">
            <w:pPr>
              <w:pStyle w:val="CUERPOTEXTOTABLA"/>
            </w:pPr>
            <w:r>
              <w:rPr>
                <w:b/>
                <w:sz w:val="14"/>
              </w:rPr>
              <w:t>Temp. Consigna Baja (°C)</w:t>
            </w:r>
          </w:p>
        </w:tc>
      </w:tr>
      <w:tr w:rsidR="00273C8C" w14:paraId="1296AE29" w14:textId="77777777" w:rsidTr="00C50E56">
        <w:trPr>
          <w:cantSplit/>
          <w:jc w:val="center"/>
        </w:trPr>
        <w:tc>
          <w:tcPr>
            <w:tcW w:w="0" w:type="auto"/>
            <w:tcBorders>
              <w:top w:val="single" w:sz="5" w:space="0" w:color="000000"/>
              <w:right w:val="single" w:sz="14" w:space="0" w:color="000000"/>
            </w:tcBorders>
            <w:vAlign w:val="center"/>
          </w:tcPr>
          <w:p w14:paraId="5F96330A" w14:textId="77777777" w:rsidR="00273C8C" w:rsidRDefault="00273C8C" w:rsidP="00C50E56">
            <w:pPr>
              <w:pStyle w:val="CUERPOTEXTOTABLA"/>
            </w:pPr>
            <w:r>
              <w:rPr>
                <w:sz w:val="14"/>
              </w:rPr>
              <w:t>Laboral</w:t>
            </w:r>
          </w:p>
        </w:tc>
        <w:tc>
          <w:tcPr>
            <w:tcW w:w="0" w:type="auto"/>
            <w:tcBorders>
              <w:top w:val="single" w:sz="5" w:space="0" w:color="000000"/>
              <w:left w:val="single" w:sz="14" w:space="0" w:color="000000"/>
            </w:tcBorders>
            <w:noWrap/>
            <w:vAlign w:val="center"/>
          </w:tcPr>
          <w:p w14:paraId="2030F168"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10A9F668"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635E9C2A"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3F99F3CA"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102A61E1"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44F9B1E1"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3A29E6F8" w14:textId="77777777" w:rsidR="00273C8C" w:rsidRDefault="00273C8C" w:rsidP="00C50E56">
            <w:pPr>
              <w:pStyle w:val="CUERPOTEXTOTABLA"/>
              <w:jc w:val="center"/>
            </w:pPr>
            <w:r>
              <w:rPr>
                <w:sz w:val="12"/>
              </w:rPr>
              <w:t>20</w:t>
            </w:r>
          </w:p>
        </w:tc>
        <w:tc>
          <w:tcPr>
            <w:tcW w:w="0" w:type="auto"/>
            <w:tcBorders>
              <w:top w:val="single" w:sz="5" w:space="0" w:color="000000"/>
            </w:tcBorders>
            <w:noWrap/>
            <w:vAlign w:val="center"/>
          </w:tcPr>
          <w:p w14:paraId="748E96F3" w14:textId="77777777" w:rsidR="00273C8C" w:rsidRDefault="00273C8C" w:rsidP="00C50E56">
            <w:pPr>
              <w:pStyle w:val="CUERPOTEXTOTABLA"/>
              <w:jc w:val="center"/>
            </w:pPr>
            <w:r>
              <w:rPr>
                <w:sz w:val="12"/>
              </w:rPr>
              <w:t>20</w:t>
            </w:r>
          </w:p>
        </w:tc>
        <w:tc>
          <w:tcPr>
            <w:tcW w:w="0" w:type="auto"/>
            <w:tcBorders>
              <w:top w:val="single" w:sz="5" w:space="0" w:color="000000"/>
            </w:tcBorders>
            <w:noWrap/>
            <w:vAlign w:val="center"/>
          </w:tcPr>
          <w:p w14:paraId="1D41E6D5" w14:textId="77777777" w:rsidR="00273C8C" w:rsidRDefault="00273C8C" w:rsidP="00C50E56">
            <w:pPr>
              <w:pStyle w:val="CUERPOTEXTOTABLA"/>
              <w:jc w:val="center"/>
            </w:pPr>
            <w:r>
              <w:rPr>
                <w:sz w:val="12"/>
              </w:rPr>
              <w:t>20</w:t>
            </w:r>
          </w:p>
        </w:tc>
        <w:tc>
          <w:tcPr>
            <w:tcW w:w="0" w:type="auto"/>
            <w:tcBorders>
              <w:top w:val="single" w:sz="5" w:space="0" w:color="000000"/>
            </w:tcBorders>
            <w:noWrap/>
            <w:vAlign w:val="center"/>
          </w:tcPr>
          <w:p w14:paraId="04414B48" w14:textId="77777777" w:rsidR="00273C8C" w:rsidRDefault="00273C8C" w:rsidP="00C50E56">
            <w:pPr>
              <w:pStyle w:val="CUERPOTEXTOTABLA"/>
              <w:jc w:val="center"/>
            </w:pPr>
            <w:r>
              <w:rPr>
                <w:sz w:val="12"/>
              </w:rPr>
              <w:t>20</w:t>
            </w:r>
          </w:p>
        </w:tc>
        <w:tc>
          <w:tcPr>
            <w:tcW w:w="0" w:type="auto"/>
            <w:tcBorders>
              <w:top w:val="single" w:sz="5" w:space="0" w:color="000000"/>
            </w:tcBorders>
            <w:noWrap/>
            <w:vAlign w:val="center"/>
          </w:tcPr>
          <w:p w14:paraId="57F1AAB9" w14:textId="77777777" w:rsidR="00273C8C" w:rsidRDefault="00273C8C" w:rsidP="00C50E56">
            <w:pPr>
              <w:pStyle w:val="CUERPOTEXTOTABLA"/>
              <w:jc w:val="center"/>
            </w:pPr>
            <w:r>
              <w:rPr>
                <w:sz w:val="12"/>
              </w:rPr>
              <w:t>20</w:t>
            </w:r>
          </w:p>
        </w:tc>
        <w:tc>
          <w:tcPr>
            <w:tcW w:w="0" w:type="auto"/>
            <w:tcBorders>
              <w:top w:val="single" w:sz="5" w:space="0" w:color="000000"/>
            </w:tcBorders>
            <w:noWrap/>
            <w:vAlign w:val="center"/>
          </w:tcPr>
          <w:p w14:paraId="6D2F636E" w14:textId="77777777" w:rsidR="00273C8C" w:rsidRDefault="00273C8C" w:rsidP="00C50E56">
            <w:pPr>
              <w:pStyle w:val="CUERPOTEXTOTABLA"/>
              <w:jc w:val="center"/>
            </w:pPr>
            <w:r>
              <w:rPr>
                <w:sz w:val="12"/>
              </w:rPr>
              <w:t>20</w:t>
            </w:r>
          </w:p>
        </w:tc>
        <w:tc>
          <w:tcPr>
            <w:tcW w:w="0" w:type="auto"/>
            <w:tcBorders>
              <w:top w:val="single" w:sz="5" w:space="0" w:color="000000"/>
            </w:tcBorders>
            <w:noWrap/>
            <w:vAlign w:val="center"/>
          </w:tcPr>
          <w:p w14:paraId="4E066633" w14:textId="77777777" w:rsidR="00273C8C" w:rsidRDefault="00273C8C" w:rsidP="00C50E56">
            <w:pPr>
              <w:pStyle w:val="CUERPOTEXTOTABLA"/>
              <w:jc w:val="center"/>
            </w:pPr>
            <w:r>
              <w:rPr>
                <w:sz w:val="12"/>
              </w:rPr>
              <w:t>20</w:t>
            </w:r>
          </w:p>
        </w:tc>
        <w:tc>
          <w:tcPr>
            <w:tcW w:w="0" w:type="auto"/>
            <w:tcBorders>
              <w:top w:val="single" w:sz="5" w:space="0" w:color="000000"/>
            </w:tcBorders>
            <w:noWrap/>
            <w:vAlign w:val="center"/>
          </w:tcPr>
          <w:p w14:paraId="668B9A73" w14:textId="77777777" w:rsidR="00273C8C" w:rsidRDefault="00273C8C" w:rsidP="00C50E56">
            <w:pPr>
              <w:pStyle w:val="CUERPOTEXTOTABLA"/>
              <w:jc w:val="center"/>
            </w:pPr>
            <w:r>
              <w:rPr>
                <w:sz w:val="12"/>
              </w:rPr>
              <w:t>20</w:t>
            </w:r>
          </w:p>
        </w:tc>
        <w:tc>
          <w:tcPr>
            <w:tcW w:w="0" w:type="auto"/>
            <w:tcBorders>
              <w:top w:val="single" w:sz="5" w:space="0" w:color="000000"/>
            </w:tcBorders>
            <w:noWrap/>
            <w:vAlign w:val="center"/>
          </w:tcPr>
          <w:p w14:paraId="14B12B83"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6BDEEC1F"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62154F8E"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6699E2CF"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389F1271"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49933A77"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3036B0A9"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3D241D89"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2D8DD7F4" w14:textId="77777777" w:rsidR="00273C8C" w:rsidRDefault="00273C8C" w:rsidP="00C50E56">
            <w:pPr>
              <w:pStyle w:val="CUERPOTEXTOTABLA"/>
              <w:jc w:val="center"/>
            </w:pPr>
            <w:r>
              <w:rPr>
                <w:sz w:val="12"/>
              </w:rPr>
              <w:t>--</w:t>
            </w:r>
          </w:p>
        </w:tc>
        <w:tc>
          <w:tcPr>
            <w:tcW w:w="0" w:type="auto"/>
            <w:tcBorders>
              <w:top w:val="single" w:sz="5" w:space="0" w:color="000000"/>
            </w:tcBorders>
            <w:noWrap/>
            <w:vAlign w:val="center"/>
          </w:tcPr>
          <w:p w14:paraId="35A2748C" w14:textId="77777777" w:rsidR="00273C8C" w:rsidRDefault="00273C8C" w:rsidP="00C50E56">
            <w:pPr>
              <w:pStyle w:val="CUERPOTEXTOTABLA"/>
              <w:jc w:val="center"/>
            </w:pPr>
            <w:r>
              <w:rPr>
                <w:sz w:val="12"/>
              </w:rPr>
              <w:t>--</w:t>
            </w:r>
          </w:p>
        </w:tc>
        <w:tc>
          <w:tcPr>
            <w:tcW w:w="0" w:type="auto"/>
            <w:tcBorders>
              <w:top w:val="single" w:sz="5" w:space="0" w:color="000000"/>
            </w:tcBorders>
            <w:tcMar>
              <w:top w:w="17" w:type="dxa"/>
              <w:left w:w="6" w:type="dxa"/>
              <w:bottom w:w="23" w:type="dxa"/>
              <w:right w:w="11" w:type="dxa"/>
            </w:tcMar>
            <w:vAlign w:val="center"/>
          </w:tcPr>
          <w:p w14:paraId="345DEE96"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17408296" w14:textId="77777777" w:rsidTr="00C50E56">
        <w:trPr>
          <w:cantSplit/>
          <w:jc w:val="center"/>
        </w:trPr>
        <w:tc>
          <w:tcPr>
            <w:tcW w:w="0" w:type="auto"/>
            <w:tcBorders>
              <w:right w:val="single" w:sz="14" w:space="0" w:color="000000"/>
            </w:tcBorders>
            <w:vAlign w:val="center"/>
          </w:tcPr>
          <w:p w14:paraId="39A4212E" w14:textId="77777777" w:rsidR="00273C8C" w:rsidRDefault="00273C8C" w:rsidP="00C50E56">
            <w:pPr>
              <w:pStyle w:val="CUERPOTEXTOTABLA"/>
            </w:pPr>
            <w:r>
              <w:rPr>
                <w:sz w:val="14"/>
              </w:rPr>
              <w:t>Sábado</w:t>
            </w:r>
          </w:p>
        </w:tc>
        <w:tc>
          <w:tcPr>
            <w:tcW w:w="0" w:type="auto"/>
            <w:tcBorders>
              <w:left w:val="single" w:sz="14" w:space="0" w:color="000000"/>
            </w:tcBorders>
            <w:noWrap/>
            <w:vAlign w:val="center"/>
          </w:tcPr>
          <w:p w14:paraId="6899A3B8" w14:textId="77777777" w:rsidR="00273C8C" w:rsidRDefault="00273C8C" w:rsidP="00C50E56">
            <w:pPr>
              <w:pStyle w:val="CUERPOTEXTOTABLA"/>
              <w:jc w:val="center"/>
            </w:pPr>
            <w:r>
              <w:rPr>
                <w:sz w:val="12"/>
              </w:rPr>
              <w:t>--</w:t>
            </w:r>
          </w:p>
        </w:tc>
        <w:tc>
          <w:tcPr>
            <w:tcW w:w="0" w:type="auto"/>
            <w:noWrap/>
            <w:vAlign w:val="center"/>
          </w:tcPr>
          <w:p w14:paraId="692ACB05" w14:textId="77777777" w:rsidR="00273C8C" w:rsidRDefault="00273C8C" w:rsidP="00C50E56">
            <w:pPr>
              <w:pStyle w:val="CUERPOTEXTOTABLA"/>
              <w:jc w:val="center"/>
            </w:pPr>
            <w:r>
              <w:rPr>
                <w:sz w:val="12"/>
              </w:rPr>
              <w:t>--</w:t>
            </w:r>
          </w:p>
        </w:tc>
        <w:tc>
          <w:tcPr>
            <w:tcW w:w="0" w:type="auto"/>
            <w:noWrap/>
            <w:vAlign w:val="center"/>
          </w:tcPr>
          <w:p w14:paraId="29BB5E5A" w14:textId="77777777" w:rsidR="00273C8C" w:rsidRDefault="00273C8C" w:rsidP="00C50E56">
            <w:pPr>
              <w:pStyle w:val="CUERPOTEXTOTABLA"/>
              <w:jc w:val="center"/>
            </w:pPr>
            <w:r>
              <w:rPr>
                <w:sz w:val="12"/>
              </w:rPr>
              <w:t>--</w:t>
            </w:r>
          </w:p>
        </w:tc>
        <w:tc>
          <w:tcPr>
            <w:tcW w:w="0" w:type="auto"/>
            <w:noWrap/>
            <w:vAlign w:val="center"/>
          </w:tcPr>
          <w:p w14:paraId="141F6CE1" w14:textId="77777777" w:rsidR="00273C8C" w:rsidRDefault="00273C8C" w:rsidP="00C50E56">
            <w:pPr>
              <w:pStyle w:val="CUERPOTEXTOTABLA"/>
              <w:jc w:val="center"/>
            </w:pPr>
            <w:r>
              <w:rPr>
                <w:sz w:val="12"/>
              </w:rPr>
              <w:t>--</w:t>
            </w:r>
          </w:p>
        </w:tc>
        <w:tc>
          <w:tcPr>
            <w:tcW w:w="0" w:type="auto"/>
            <w:noWrap/>
            <w:vAlign w:val="center"/>
          </w:tcPr>
          <w:p w14:paraId="14A0A079" w14:textId="77777777" w:rsidR="00273C8C" w:rsidRDefault="00273C8C" w:rsidP="00C50E56">
            <w:pPr>
              <w:pStyle w:val="CUERPOTEXTOTABLA"/>
              <w:jc w:val="center"/>
            </w:pPr>
            <w:r>
              <w:rPr>
                <w:sz w:val="12"/>
              </w:rPr>
              <w:t>--</w:t>
            </w:r>
          </w:p>
        </w:tc>
        <w:tc>
          <w:tcPr>
            <w:tcW w:w="0" w:type="auto"/>
            <w:noWrap/>
            <w:vAlign w:val="center"/>
          </w:tcPr>
          <w:p w14:paraId="7139064A" w14:textId="77777777" w:rsidR="00273C8C" w:rsidRDefault="00273C8C" w:rsidP="00C50E56">
            <w:pPr>
              <w:pStyle w:val="CUERPOTEXTOTABLA"/>
              <w:jc w:val="center"/>
            </w:pPr>
            <w:r>
              <w:rPr>
                <w:sz w:val="12"/>
              </w:rPr>
              <w:t>--</w:t>
            </w:r>
          </w:p>
        </w:tc>
        <w:tc>
          <w:tcPr>
            <w:tcW w:w="0" w:type="auto"/>
            <w:noWrap/>
            <w:vAlign w:val="center"/>
          </w:tcPr>
          <w:p w14:paraId="33B337E6" w14:textId="77777777" w:rsidR="00273C8C" w:rsidRDefault="00273C8C" w:rsidP="00C50E56">
            <w:pPr>
              <w:pStyle w:val="CUERPOTEXTOTABLA"/>
              <w:jc w:val="center"/>
            </w:pPr>
            <w:r>
              <w:rPr>
                <w:sz w:val="12"/>
              </w:rPr>
              <w:t>20</w:t>
            </w:r>
          </w:p>
        </w:tc>
        <w:tc>
          <w:tcPr>
            <w:tcW w:w="0" w:type="auto"/>
            <w:noWrap/>
            <w:vAlign w:val="center"/>
          </w:tcPr>
          <w:p w14:paraId="7D74457F" w14:textId="77777777" w:rsidR="00273C8C" w:rsidRDefault="00273C8C" w:rsidP="00C50E56">
            <w:pPr>
              <w:pStyle w:val="CUERPOTEXTOTABLA"/>
              <w:jc w:val="center"/>
            </w:pPr>
            <w:r>
              <w:rPr>
                <w:sz w:val="12"/>
              </w:rPr>
              <w:t>20</w:t>
            </w:r>
          </w:p>
        </w:tc>
        <w:tc>
          <w:tcPr>
            <w:tcW w:w="0" w:type="auto"/>
            <w:noWrap/>
            <w:vAlign w:val="center"/>
          </w:tcPr>
          <w:p w14:paraId="709B1C42" w14:textId="77777777" w:rsidR="00273C8C" w:rsidRDefault="00273C8C" w:rsidP="00C50E56">
            <w:pPr>
              <w:pStyle w:val="CUERPOTEXTOTABLA"/>
              <w:jc w:val="center"/>
            </w:pPr>
            <w:r>
              <w:rPr>
                <w:sz w:val="12"/>
              </w:rPr>
              <w:t>20</w:t>
            </w:r>
          </w:p>
        </w:tc>
        <w:tc>
          <w:tcPr>
            <w:tcW w:w="0" w:type="auto"/>
            <w:noWrap/>
            <w:vAlign w:val="center"/>
          </w:tcPr>
          <w:p w14:paraId="09980B63" w14:textId="77777777" w:rsidR="00273C8C" w:rsidRDefault="00273C8C" w:rsidP="00C50E56">
            <w:pPr>
              <w:pStyle w:val="CUERPOTEXTOTABLA"/>
              <w:jc w:val="center"/>
            </w:pPr>
            <w:r>
              <w:rPr>
                <w:sz w:val="12"/>
              </w:rPr>
              <w:t>20</w:t>
            </w:r>
          </w:p>
        </w:tc>
        <w:tc>
          <w:tcPr>
            <w:tcW w:w="0" w:type="auto"/>
            <w:noWrap/>
            <w:vAlign w:val="center"/>
          </w:tcPr>
          <w:p w14:paraId="28F98EBC" w14:textId="77777777" w:rsidR="00273C8C" w:rsidRDefault="00273C8C" w:rsidP="00C50E56">
            <w:pPr>
              <w:pStyle w:val="CUERPOTEXTOTABLA"/>
              <w:jc w:val="center"/>
            </w:pPr>
            <w:r>
              <w:rPr>
                <w:sz w:val="12"/>
              </w:rPr>
              <w:t>20</w:t>
            </w:r>
          </w:p>
        </w:tc>
        <w:tc>
          <w:tcPr>
            <w:tcW w:w="0" w:type="auto"/>
            <w:noWrap/>
            <w:vAlign w:val="center"/>
          </w:tcPr>
          <w:p w14:paraId="08E59DDD" w14:textId="77777777" w:rsidR="00273C8C" w:rsidRDefault="00273C8C" w:rsidP="00C50E56">
            <w:pPr>
              <w:pStyle w:val="CUERPOTEXTOTABLA"/>
              <w:jc w:val="center"/>
            </w:pPr>
            <w:r>
              <w:rPr>
                <w:sz w:val="12"/>
              </w:rPr>
              <w:t>20</w:t>
            </w:r>
          </w:p>
        </w:tc>
        <w:tc>
          <w:tcPr>
            <w:tcW w:w="0" w:type="auto"/>
            <w:noWrap/>
            <w:vAlign w:val="center"/>
          </w:tcPr>
          <w:p w14:paraId="6BE5D969" w14:textId="77777777" w:rsidR="00273C8C" w:rsidRDefault="00273C8C" w:rsidP="00C50E56">
            <w:pPr>
              <w:pStyle w:val="CUERPOTEXTOTABLA"/>
              <w:jc w:val="center"/>
            </w:pPr>
            <w:r>
              <w:rPr>
                <w:sz w:val="12"/>
              </w:rPr>
              <w:t>20</w:t>
            </w:r>
          </w:p>
        </w:tc>
        <w:tc>
          <w:tcPr>
            <w:tcW w:w="0" w:type="auto"/>
            <w:noWrap/>
            <w:vAlign w:val="center"/>
          </w:tcPr>
          <w:p w14:paraId="6BD27ED6" w14:textId="77777777" w:rsidR="00273C8C" w:rsidRDefault="00273C8C" w:rsidP="00C50E56">
            <w:pPr>
              <w:pStyle w:val="CUERPOTEXTOTABLA"/>
              <w:jc w:val="center"/>
            </w:pPr>
            <w:r>
              <w:rPr>
                <w:sz w:val="12"/>
              </w:rPr>
              <w:t>20</w:t>
            </w:r>
          </w:p>
        </w:tc>
        <w:tc>
          <w:tcPr>
            <w:tcW w:w="0" w:type="auto"/>
            <w:noWrap/>
            <w:vAlign w:val="center"/>
          </w:tcPr>
          <w:p w14:paraId="0558D4F4" w14:textId="77777777" w:rsidR="00273C8C" w:rsidRDefault="00273C8C" w:rsidP="00C50E56">
            <w:pPr>
              <w:pStyle w:val="CUERPOTEXTOTABLA"/>
              <w:jc w:val="center"/>
            </w:pPr>
            <w:r>
              <w:rPr>
                <w:sz w:val="12"/>
              </w:rPr>
              <w:t>--</w:t>
            </w:r>
          </w:p>
        </w:tc>
        <w:tc>
          <w:tcPr>
            <w:tcW w:w="0" w:type="auto"/>
            <w:noWrap/>
            <w:vAlign w:val="center"/>
          </w:tcPr>
          <w:p w14:paraId="3BEE35D6" w14:textId="77777777" w:rsidR="00273C8C" w:rsidRDefault="00273C8C" w:rsidP="00C50E56">
            <w:pPr>
              <w:pStyle w:val="CUERPOTEXTOTABLA"/>
              <w:jc w:val="center"/>
            </w:pPr>
            <w:r>
              <w:rPr>
                <w:sz w:val="12"/>
              </w:rPr>
              <w:t>--</w:t>
            </w:r>
          </w:p>
        </w:tc>
        <w:tc>
          <w:tcPr>
            <w:tcW w:w="0" w:type="auto"/>
            <w:noWrap/>
            <w:vAlign w:val="center"/>
          </w:tcPr>
          <w:p w14:paraId="3C941820" w14:textId="77777777" w:rsidR="00273C8C" w:rsidRDefault="00273C8C" w:rsidP="00C50E56">
            <w:pPr>
              <w:pStyle w:val="CUERPOTEXTOTABLA"/>
              <w:jc w:val="center"/>
            </w:pPr>
            <w:r>
              <w:rPr>
                <w:sz w:val="12"/>
              </w:rPr>
              <w:t>--</w:t>
            </w:r>
          </w:p>
        </w:tc>
        <w:tc>
          <w:tcPr>
            <w:tcW w:w="0" w:type="auto"/>
            <w:noWrap/>
            <w:vAlign w:val="center"/>
          </w:tcPr>
          <w:p w14:paraId="186E651C" w14:textId="77777777" w:rsidR="00273C8C" w:rsidRDefault="00273C8C" w:rsidP="00C50E56">
            <w:pPr>
              <w:pStyle w:val="CUERPOTEXTOTABLA"/>
              <w:jc w:val="center"/>
            </w:pPr>
            <w:r>
              <w:rPr>
                <w:sz w:val="12"/>
              </w:rPr>
              <w:t>--</w:t>
            </w:r>
          </w:p>
        </w:tc>
        <w:tc>
          <w:tcPr>
            <w:tcW w:w="0" w:type="auto"/>
            <w:noWrap/>
            <w:vAlign w:val="center"/>
          </w:tcPr>
          <w:p w14:paraId="5E29A2B6" w14:textId="77777777" w:rsidR="00273C8C" w:rsidRDefault="00273C8C" w:rsidP="00C50E56">
            <w:pPr>
              <w:pStyle w:val="CUERPOTEXTOTABLA"/>
              <w:jc w:val="center"/>
            </w:pPr>
            <w:r>
              <w:rPr>
                <w:sz w:val="12"/>
              </w:rPr>
              <w:t>--</w:t>
            </w:r>
          </w:p>
        </w:tc>
        <w:tc>
          <w:tcPr>
            <w:tcW w:w="0" w:type="auto"/>
            <w:noWrap/>
            <w:vAlign w:val="center"/>
          </w:tcPr>
          <w:p w14:paraId="7E53FB27" w14:textId="77777777" w:rsidR="00273C8C" w:rsidRDefault="00273C8C" w:rsidP="00C50E56">
            <w:pPr>
              <w:pStyle w:val="CUERPOTEXTOTABLA"/>
              <w:jc w:val="center"/>
            </w:pPr>
            <w:r>
              <w:rPr>
                <w:sz w:val="12"/>
              </w:rPr>
              <w:t>--</w:t>
            </w:r>
          </w:p>
        </w:tc>
        <w:tc>
          <w:tcPr>
            <w:tcW w:w="0" w:type="auto"/>
            <w:noWrap/>
            <w:vAlign w:val="center"/>
          </w:tcPr>
          <w:p w14:paraId="76D6FB9B" w14:textId="77777777" w:rsidR="00273C8C" w:rsidRDefault="00273C8C" w:rsidP="00C50E56">
            <w:pPr>
              <w:pStyle w:val="CUERPOTEXTOTABLA"/>
              <w:jc w:val="center"/>
            </w:pPr>
            <w:r>
              <w:rPr>
                <w:sz w:val="12"/>
              </w:rPr>
              <w:t>--</w:t>
            </w:r>
          </w:p>
        </w:tc>
        <w:tc>
          <w:tcPr>
            <w:tcW w:w="0" w:type="auto"/>
            <w:noWrap/>
            <w:vAlign w:val="center"/>
          </w:tcPr>
          <w:p w14:paraId="307F4DA4" w14:textId="77777777" w:rsidR="00273C8C" w:rsidRDefault="00273C8C" w:rsidP="00C50E56">
            <w:pPr>
              <w:pStyle w:val="CUERPOTEXTOTABLA"/>
              <w:jc w:val="center"/>
            </w:pPr>
            <w:r>
              <w:rPr>
                <w:sz w:val="12"/>
              </w:rPr>
              <w:t>--</w:t>
            </w:r>
          </w:p>
        </w:tc>
        <w:tc>
          <w:tcPr>
            <w:tcW w:w="0" w:type="auto"/>
            <w:noWrap/>
            <w:vAlign w:val="center"/>
          </w:tcPr>
          <w:p w14:paraId="1ED24873" w14:textId="77777777" w:rsidR="00273C8C" w:rsidRDefault="00273C8C" w:rsidP="00C50E56">
            <w:pPr>
              <w:pStyle w:val="CUERPOTEXTOTABLA"/>
              <w:jc w:val="center"/>
            </w:pPr>
            <w:r>
              <w:rPr>
                <w:sz w:val="12"/>
              </w:rPr>
              <w:t>--</w:t>
            </w:r>
          </w:p>
        </w:tc>
        <w:tc>
          <w:tcPr>
            <w:tcW w:w="0" w:type="auto"/>
            <w:noWrap/>
            <w:vAlign w:val="center"/>
          </w:tcPr>
          <w:p w14:paraId="04321C47" w14:textId="77777777" w:rsidR="00273C8C" w:rsidRDefault="00273C8C" w:rsidP="00C50E56">
            <w:pPr>
              <w:pStyle w:val="CUERPOTEXTOTABLA"/>
              <w:jc w:val="center"/>
            </w:pPr>
            <w:r>
              <w:rPr>
                <w:sz w:val="12"/>
              </w:rPr>
              <w:t>--</w:t>
            </w:r>
          </w:p>
        </w:tc>
        <w:tc>
          <w:tcPr>
            <w:tcW w:w="0" w:type="auto"/>
            <w:tcMar>
              <w:top w:w="17" w:type="dxa"/>
              <w:left w:w="6" w:type="dxa"/>
              <w:bottom w:w="23" w:type="dxa"/>
              <w:right w:w="11" w:type="dxa"/>
            </w:tcMar>
            <w:vAlign w:val="center"/>
          </w:tcPr>
          <w:p w14:paraId="117381A0"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666A6F3B" w14:textId="77777777" w:rsidTr="00C50E56">
        <w:trPr>
          <w:cantSplit/>
          <w:jc w:val="center"/>
        </w:trPr>
        <w:tc>
          <w:tcPr>
            <w:tcW w:w="0" w:type="auto"/>
            <w:tcBorders>
              <w:bottom w:val="single" w:sz="5" w:space="0" w:color="000000"/>
              <w:right w:val="single" w:sz="14" w:space="0" w:color="000000"/>
            </w:tcBorders>
            <w:vAlign w:val="center"/>
          </w:tcPr>
          <w:p w14:paraId="20DE7575" w14:textId="77777777" w:rsidR="00273C8C" w:rsidRDefault="00273C8C" w:rsidP="00C50E56">
            <w:pPr>
              <w:pStyle w:val="CUERPOTEXTOTABLA"/>
            </w:pPr>
            <w:r>
              <w:rPr>
                <w:sz w:val="14"/>
              </w:rPr>
              <w:t>Festivo</w:t>
            </w:r>
          </w:p>
        </w:tc>
        <w:tc>
          <w:tcPr>
            <w:tcW w:w="0" w:type="auto"/>
            <w:tcBorders>
              <w:left w:val="single" w:sz="14" w:space="0" w:color="000000"/>
              <w:bottom w:val="single" w:sz="5" w:space="0" w:color="000000"/>
            </w:tcBorders>
            <w:noWrap/>
            <w:vAlign w:val="center"/>
          </w:tcPr>
          <w:p w14:paraId="114CCF7D"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AC0BAE9"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5ECF67F1"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55D36696"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A1360C2"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473CB44"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949D2E9"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102CFB01"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8A61E58"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07E6ECAA"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4111EF4E"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681649FE"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3A217A21"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31570A33"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732F0191"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6D5C1CF9"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01D05BB2"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315A6A0C"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74A3128B"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F0B5A94"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619EB1CF"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0184E6F"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5F85B1F1" w14:textId="77777777" w:rsidR="00273C8C" w:rsidRDefault="00273C8C" w:rsidP="00C50E56">
            <w:pPr>
              <w:pStyle w:val="CUERPOTEXTOTABLA"/>
              <w:jc w:val="center"/>
            </w:pPr>
            <w:r>
              <w:rPr>
                <w:sz w:val="12"/>
              </w:rPr>
              <w:t>--</w:t>
            </w:r>
          </w:p>
        </w:tc>
        <w:tc>
          <w:tcPr>
            <w:tcW w:w="0" w:type="auto"/>
            <w:tcBorders>
              <w:bottom w:val="single" w:sz="5" w:space="0" w:color="000000"/>
            </w:tcBorders>
            <w:noWrap/>
            <w:vAlign w:val="center"/>
          </w:tcPr>
          <w:p w14:paraId="27085E8B" w14:textId="77777777" w:rsidR="00273C8C" w:rsidRDefault="00273C8C" w:rsidP="00C50E56">
            <w:pPr>
              <w:pStyle w:val="CUERPOTEXTOTABLA"/>
              <w:jc w:val="center"/>
            </w:pPr>
            <w:r>
              <w:rPr>
                <w:sz w:val="12"/>
              </w:rPr>
              <w:t>--</w:t>
            </w:r>
          </w:p>
        </w:tc>
        <w:tc>
          <w:tcPr>
            <w:tcW w:w="0" w:type="auto"/>
            <w:tcBorders>
              <w:bottom w:val="single" w:sz="5" w:space="0" w:color="000000"/>
            </w:tcBorders>
            <w:tcMar>
              <w:top w:w="17" w:type="dxa"/>
              <w:left w:w="6" w:type="dxa"/>
              <w:bottom w:w="23" w:type="dxa"/>
              <w:right w:w="11" w:type="dxa"/>
            </w:tcMar>
            <w:vAlign w:val="center"/>
          </w:tcPr>
          <w:p w14:paraId="071FB4DE"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bl>
    <w:p w14:paraId="1C3A0852" w14:textId="77777777" w:rsidR="00273C8C" w:rsidRDefault="00273C8C" w:rsidP="00273C8C">
      <w:pPr>
        <w:spacing w:after="0" w:line="2" w:lineRule="auto"/>
      </w:pPr>
    </w:p>
    <w:p w14:paraId="795DFC1D" w14:textId="77777777" w:rsidR="00273C8C" w:rsidRDefault="00273C8C" w:rsidP="00273C8C">
      <w:pPr>
        <w:pStyle w:val="CUERPOTEXTO"/>
      </w:pPr>
      <w:r>
        <w:t xml:space="preserve"> </w:t>
      </w:r>
    </w:p>
    <w:p w14:paraId="259DEBEF" w14:textId="77777777" w:rsidR="00273C8C" w:rsidRDefault="00273C8C" w:rsidP="00273C8C">
      <w:pPr>
        <w:spacing w:after="0" w:line="2" w:lineRule="auto"/>
      </w:pPr>
      <w:bookmarkStart w:id="234" w:name="REF_HTML:_RC_:6:2:3"/>
      <w:bookmarkEnd w:id="234"/>
    </w:p>
    <w:p w14:paraId="3670EBFE" w14:textId="06829DEC" w:rsidR="00273C8C" w:rsidRDefault="00273C8C" w:rsidP="00785931">
      <w:pPr>
        <w:pStyle w:val="CAP6"/>
      </w:pPr>
      <w:r>
        <w:rPr>
          <w:szCs w:val="18"/>
        </w:rPr>
        <w:t>3.6.1.</w:t>
      </w:r>
      <w:r>
        <w:t>6.2.3. Solicitaciones interiores y niveles de ventilación</w:t>
      </w:r>
    </w:p>
    <w:tbl>
      <w:tblPr>
        <w:tblW w:w="5000" w:type="pct"/>
        <w:jc w:val="center"/>
        <w:tblCellMar>
          <w:top w:w="28" w:type="dxa"/>
          <w:left w:w="28" w:type="dxa"/>
          <w:bottom w:w="28" w:type="dxa"/>
          <w:right w:w="28" w:type="dxa"/>
        </w:tblCellMar>
        <w:tblLook w:val="0000" w:firstRow="0" w:lastRow="0" w:firstColumn="0" w:lastColumn="0" w:noHBand="0" w:noVBand="0"/>
      </w:tblPr>
      <w:tblGrid>
        <w:gridCol w:w="815"/>
        <w:gridCol w:w="294"/>
        <w:gridCol w:w="294"/>
        <w:gridCol w:w="294"/>
        <w:gridCol w:w="294"/>
        <w:gridCol w:w="293"/>
        <w:gridCol w:w="293"/>
        <w:gridCol w:w="400"/>
        <w:gridCol w:w="400"/>
        <w:gridCol w:w="400"/>
        <w:gridCol w:w="400"/>
        <w:gridCol w:w="400"/>
        <w:gridCol w:w="400"/>
        <w:gridCol w:w="400"/>
        <w:gridCol w:w="400"/>
        <w:gridCol w:w="400"/>
        <w:gridCol w:w="400"/>
        <w:gridCol w:w="400"/>
        <w:gridCol w:w="400"/>
        <w:gridCol w:w="400"/>
        <w:gridCol w:w="400"/>
        <w:gridCol w:w="400"/>
        <w:gridCol w:w="400"/>
        <w:gridCol w:w="400"/>
        <w:gridCol w:w="400"/>
        <w:gridCol w:w="32"/>
      </w:tblGrid>
      <w:tr w:rsidR="00273C8C" w14:paraId="46F3725D" w14:textId="77777777" w:rsidTr="00C50E56">
        <w:trPr>
          <w:tblHeader/>
          <w:jc w:val="center"/>
        </w:trPr>
        <w:tc>
          <w:tcPr>
            <w:tcW w:w="0" w:type="auto"/>
            <w:vMerge w:val="restart"/>
            <w:vAlign w:val="center"/>
          </w:tcPr>
          <w:p w14:paraId="251A43A5" w14:textId="77777777" w:rsidR="00273C8C" w:rsidRDefault="00273C8C" w:rsidP="00C50E56">
            <w:pPr>
              <w:pStyle w:val="CUERPOTEXTOTABLA"/>
              <w:jc w:val="center"/>
            </w:pPr>
            <w:r>
              <w:rPr>
                <w:b/>
                <w:sz w:val="14"/>
              </w:rPr>
              <w:lastRenderedPageBreak/>
              <w:t xml:space="preserve">  </w:t>
            </w:r>
          </w:p>
        </w:tc>
        <w:tc>
          <w:tcPr>
            <w:tcW w:w="0" w:type="auto"/>
            <w:gridSpan w:val="24"/>
            <w:vAlign w:val="center"/>
          </w:tcPr>
          <w:p w14:paraId="7BA1D8A5" w14:textId="77777777" w:rsidR="00273C8C" w:rsidRDefault="00273C8C" w:rsidP="00C50E56">
            <w:pPr>
              <w:pStyle w:val="CUERPOTEXTOTABLA"/>
              <w:jc w:val="center"/>
            </w:pPr>
            <w:r>
              <w:rPr>
                <w:b/>
                <w:sz w:val="14"/>
              </w:rPr>
              <w:t>Distribución horaria</w:t>
            </w:r>
          </w:p>
        </w:tc>
        <w:tc>
          <w:tcPr>
            <w:tcW w:w="0" w:type="auto"/>
            <w:tcMar>
              <w:top w:w="17" w:type="dxa"/>
              <w:left w:w="6" w:type="dxa"/>
              <w:bottom w:w="23" w:type="dxa"/>
              <w:right w:w="11" w:type="dxa"/>
            </w:tcMar>
            <w:vAlign w:val="center"/>
          </w:tcPr>
          <w:p w14:paraId="0B012BA1"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191F27CB" w14:textId="77777777" w:rsidTr="00C50E56">
        <w:trPr>
          <w:tblHeader/>
          <w:jc w:val="center"/>
        </w:trPr>
        <w:tc>
          <w:tcPr>
            <w:tcW w:w="0" w:type="auto"/>
            <w:vMerge/>
          </w:tcPr>
          <w:p w14:paraId="04774071" w14:textId="77777777" w:rsidR="00273C8C" w:rsidRDefault="00273C8C" w:rsidP="00C50E56"/>
        </w:tc>
        <w:tc>
          <w:tcPr>
            <w:tcW w:w="0" w:type="auto"/>
            <w:noWrap/>
            <w:vAlign w:val="center"/>
          </w:tcPr>
          <w:p w14:paraId="6DEFDCAE" w14:textId="77777777" w:rsidR="00273C8C" w:rsidRDefault="00273C8C" w:rsidP="00C50E56">
            <w:pPr>
              <w:pStyle w:val="CUERPOTEXTOTABLA"/>
              <w:jc w:val="center"/>
            </w:pPr>
            <w:r>
              <w:rPr>
                <w:sz w:val="12"/>
              </w:rPr>
              <w:t>1h</w:t>
            </w:r>
          </w:p>
        </w:tc>
        <w:tc>
          <w:tcPr>
            <w:tcW w:w="0" w:type="auto"/>
            <w:noWrap/>
            <w:vAlign w:val="center"/>
          </w:tcPr>
          <w:p w14:paraId="25F1F0CE" w14:textId="77777777" w:rsidR="00273C8C" w:rsidRDefault="00273C8C" w:rsidP="00C50E56">
            <w:pPr>
              <w:pStyle w:val="CUERPOTEXTOTABLA"/>
              <w:jc w:val="center"/>
            </w:pPr>
            <w:r>
              <w:rPr>
                <w:sz w:val="12"/>
              </w:rPr>
              <w:t>2h</w:t>
            </w:r>
          </w:p>
        </w:tc>
        <w:tc>
          <w:tcPr>
            <w:tcW w:w="0" w:type="auto"/>
            <w:noWrap/>
            <w:vAlign w:val="center"/>
          </w:tcPr>
          <w:p w14:paraId="4DAFD066" w14:textId="77777777" w:rsidR="00273C8C" w:rsidRDefault="00273C8C" w:rsidP="00C50E56">
            <w:pPr>
              <w:pStyle w:val="CUERPOTEXTOTABLA"/>
              <w:jc w:val="center"/>
            </w:pPr>
            <w:r>
              <w:rPr>
                <w:sz w:val="12"/>
              </w:rPr>
              <w:t>3h</w:t>
            </w:r>
          </w:p>
        </w:tc>
        <w:tc>
          <w:tcPr>
            <w:tcW w:w="0" w:type="auto"/>
            <w:noWrap/>
            <w:vAlign w:val="center"/>
          </w:tcPr>
          <w:p w14:paraId="6CDAB06B" w14:textId="77777777" w:rsidR="00273C8C" w:rsidRDefault="00273C8C" w:rsidP="00C50E56">
            <w:pPr>
              <w:pStyle w:val="CUERPOTEXTOTABLA"/>
              <w:jc w:val="center"/>
            </w:pPr>
            <w:r>
              <w:rPr>
                <w:sz w:val="12"/>
              </w:rPr>
              <w:t>4h</w:t>
            </w:r>
          </w:p>
        </w:tc>
        <w:tc>
          <w:tcPr>
            <w:tcW w:w="0" w:type="auto"/>
            <w:noWrap/>
            <w:vAlign w:val="center"/>
          </w:tcPr>
          <w:p w14:paraId="1CAEF122" w14:textId="77777777" w:rsidR="00273C8C" w:rsidRDefault="00273C8C" w:rsidP="00C50E56">
            <w:pPr>
              <w:pStyle w:val="CUERPOTEXTOTABLA"/>
              <w:jc w:val="center"/>
            </w:pPr>
            <w:r>
              <w:rPr>
                <w:sz w:val="12"/>
              </w:rPr>
              <w:t>5h</w:t>
            </w:r>
          </w:p>
        </w:tc>
        <w:tc>
          <w:tcPr>
            <w:tcW w:w="0" w:type="auto"/>
            <w:noWrap/>
            <w:vAlign w:val="center"/>
          </w:tcPr>
          <w:p w14:paraId="7E656D5B" w14:textId="77777777" w:rsidR="00273C8C" w:rsidRDefault="00273C8C" w:rsidP="00C50E56">
            <w:pPr>
              <w:pStyle w:val="CUERPOTEXTOTABLA"/>
              <w:jc w:val="center"/>
            </w:pPr>
            <w:r>
              <w:rPr>
                <w:sz w:val="12"/>
              </w:rPr>
              <w:t>6h</w:t>
            </w:r>
          </w:p>
        </w:tc>
        <w:tc>
          <w:tcPr>
            <w:tcW w:w="0" w:type="auto"/>
            <w:noWrap/>
            <w:vAlign w:val="center"/>
          </w:tcPr>
          <w:p w14:paraId="14212B41" w14:textId="77777777" w:rsidR="00273C8C" w:rsidRDefault="00273C8C" w:rsidP="00C50E56">
            <w:pPr>
              <w:pStyle w:val="CUERPOTEXTOTABLA"/>
              <w:jc w:val="center"/>
            </w:pPr>
            <w:r>
              <w:rPr>
                <w:sz w:val="12"/>
              </w:rPr>
              <w:t>7h</w:t>
            </w:r>
          </w:p>
        </w:tc>
        <w:tc>
          <w:tcPr>
            <w:tcW w:w="0" w:type="auto"/>
            <w:noWrap/>
            <w:vAlign w:val="center"/>
          </w:tcPr>
          <w:p w14:paraId="5785255E" w14:textId="77777777" w:rsidR="00273C8C" w:rsidRDefault="00273C8C" w:rsidP="00C50E56">
            <w:pPr>
              <w:pStyle w:val="CUERPOTEXTOTABLA"/>
              <w:jc w:val="center"/>
            </w:pPr>
            <w:r>
              <w:rPr>
                <w:sz w:val="12"/>
              </w:rPr>
              <w:t>8h</w:t>
            </w:r>
          </w:p>
        </w:tc>
        <w:tc>
          <w:tcPr>
            <w:tcW w:w="0" w:type="auto"/>
            <w:noWrap/>
            <w:vAlign w:val="center"/>
          </w:tcPr>
          <w:p w14:paraId="29F76F4D" w14:textId="77777777" w:rsidR="00273C8C" w:rsidRDefault="00273C8C" w:rsidP="00C50E56">
            <w:pPr>
              <w:pStyle w:val="CUERPOTEXTOTABLA"/>
              <w:jc w:val="center"/>
            </w:pPr>
            <w:r>
              <w:rPr>
                <w:sz w:val="12"/>
              </w:rPr>
              <w:t>9h</w:t>
            </w:r>
          </w:p>
        </w:tc>
        <w:tc>
          <w:tcPr>
            <w:tcW w:w="0" w:type="auto"/>
            <w:noWrap/>
            <w:vAlign w:val="center"/>
          </w:tcPr>
          <w:p w14:paraId="1475A2E2" w14:textId="77777777" w:rsidR="00273C8C" w:rsidRDefault="00273C8C" w:rsidP="00C50E56">
            <w:pPr>
              <w:pStyle w:val="CUERPOTEXTOTABLA"/>
              <w:jc w:val="center"/>
            </w:pPr>
            <w:r>
              <w:rPr>
                <w:sz w:val="12"/>
              </w:rPr>
              <w:t>10h</w:t>
            </w:r>
          </w:p>
        </w:tc>
        <w:tc>
          <w:tcPr>
            <w:tcW w:w="0" w:type="auto"/>
            <w:noWrap/>
            <w:vAlign w:val="center"/>
          </w:tcPr>
          <w:p w14:paraId="7FF67DA2" w14:textId="77777777" w:rsidR="00273C8C" w:rsidRDefault="00273C8C" w:rsidP="00C50E56">
            <w:pPr>
              <w:pStyle w:val="CUERPOTEXTOTABLA"/>
              <w:jc w:val="center"/>
            </w:pPr>
            <w:r>
              <w:rPr>
                <w:sz w:val="12"/>
              </w:rPr>
              <w:t>11h</w:t>
            </w:r>
          </w:p>
        </w:tc>
        <w:tc>
          <w:tcPr>
            <w:tcW w:w="0" w:type="auto"/>
            <w:noWrap/>
            <w:vAlign w:val="center"/>
          </w:tcPr>
          <w:p w14:paraId="2E3E9F45" w14:textId="77777777" w:rsidR="00273C8C" w:rsidRDefault="00273C8C" w:rsidP="00C50E56">
            <w:pPr>
              <w:pStyle w:val="CUERPOTEXTOTABLA"/>
              <w:jc w:val="center"/>
            </w:pPr>
            <w:r>
              <w:rPr>
                <w:sz w:val="12"/>
              </w:rPr>
              <w:t>12h</w:t>
            </w:r>
          </w:p>
        </w:tc>
        <w:tc>
          <w:tcPr>
            <w:tcW w:w="0" w:type="auto"/>
            <w:noWrap/>
            <w:vAlign w:val="center"/>
          </w:tcPr>
          <w:p w14:paraId="3370F7CE" w14:textId="77777777" w:rsidR="00273C8C" w:rsidRDefault="00273C8C" w:rsidP="00C50E56">
            <w:pPr>
              <w:pStyle w:val="CUERPOTEXTOTABLA"/>
              <w:jc w:val="center"/>
            </w:pPr>
            <w:r>
              <w:rPr>
                <w:sz w:val="12"/>
              </w:rPr>
              <w:t>13h</w:t>
            </w:r>
          </w:p>
        </w:tc>
        <w:tc>
          <w:tcPr>
            <w:tcW w:w="0" w:type="auto"/>
            <w:noWrap/>
            <w:vAlign w:val="center"/>
          </w:tcPr>
          <w:p w14:paraId="0FDF563B" w14:textId="77777777" w:rsidR="00273C8C" w:rsidRDefault="00273C8C" w:rsidP="00C50E56">
            <w:pPr>
              <w:pStyle w:val="CUERPOTEXTOTABLA"/>
              <w:jc w:val="center"/>
            </w:pPr>
            <w:r>
              <w:rPr>
                <w:sz w:val="12"/>
              </w:rPr>
              <w:t>14h</w:t>
            </w:r>
          </w:p>
        </w:tc>
        <w:tc>
          <w:tcPr>
            <w:tcW w:w="0" w:type="auto"/>
            <w:noWrap/>
            <w:vAlign w:val="center"/>
          </w:tcPr>
          <w:p w14:paraId="05FBD859" w14:textId="77777777" w:rsidR="00273C8C" w:rsidRDefault="00273C8C" w:rsidP="00C50E56">
            <w:pPr>
              <w:pStyle w:val="CUERPOTEXTOTABLA"/>
              <w:jc w:val="center"/>
            </w:pPr>
            <w:r>
              <w:rPr>
                <w:sz w:val="12"/>
              </w:rPr>
              <w:t>15h</w:t>
            </w:r>
          </w:p>
        </w:tc>
        <w:tc>
          <w:tcPr>
            <w:tcW w:w="0" w:type="auto"/>
            <w:noWrap/>
            <w:vAlign w:val="center"/>
          </w:tcPr>
          <w:p w14:paraId="29A789AD" w14:textId="77777777" w:rsidR="00273C8C" w:rsidRDefault="00273C8C" w:rsidP="00C50E56">
            <w:pPr>
              <w:pStyle w:val="CUERPOTEXTOTABLA"/>
              <w:jc w:val="center"/>
            </w:pPr>
            <w:r>
              <w:rPr>
                <w:sz w:val="12"/>
              </w:rPr>
              <w:t>16h</w:t>
            </w:r>
          </w:p>
        </w:tc>
        <w:tc>
          <w:tcPr>
            <w:tcW w:w="0" w:type="auto"/>
            <w:noWrap/>
            <w:vAlign w:val="center"/>
          </w:tcPr>
          <w:p w14:paraId="1B59864B" w14:textId="77777777" w:rsidR="00273C8C" w:rsidRDefault="00273C8C" w:rsidP="00C50E56">
            <w:pPr>
              <w:pStyle w:val="CUERPOTEXTOTABLA"/>
              <w:jc w:val="center"/>
            </w:pPr>
            <w:r>
              <w:rPr>
                <w:sz w:val="12"/>
              </w:rPr>
              <w:t>17h</w:t>
            </w:r>
          </w:p>
        </w:tc>
        <w:tc>
          <w:tcPr>
            <w:tcW w:w="0" w:type="auto"/>
            <w:noWrap/>
            <w:vAlign w:val="center"/>
          </w:tcPr>
          <w:p w14:paraId="5481B9EB" w14:textId="77777777" w:rsidR="00273C8C" w:rsidRDefault="00273C8C" w:rsidP="00C50E56">
            <w:pPr>
              <w:pStyle w:val="CUERPOTEXTOTABLA"/>
              <w:jc w:val="center"/>
            </w:pPr>
            <w:r>
              <w:rPr>
                <w:sz w:val="12"/>
              </w:rPr>
              <w:t>18h</w:t>
            </w:r>
          </w:p>
        </w:tc>
        <w:tc>
          <w:tcPr>
            <w:tcW w:w="0" w:type="auto"/>
            <w:noWrap/>
            <w:vAlign w:val="center"/>
          </w:tcPr>
          <w:p w14:paraId="0FC661F0" w14:textId="77777777" w:rsidR="00273C8C" w:rsidRDefault="00273C8C" w:rsidP="00C50E56">
            <w:pPr>
              <w:pStyle w:val="CUERPOTEXTOTABLA"/>
              <w:jc w:val="center"/>
            </w:pPr>
            <w:r>
              <w:rPr>
                <w:sz w:val="12"/>
              </w:rPr>
              <w:t>19h</w:t>
            </w:r>
          </w:p>
        </w:tc>
        <w:tc>
          <w:tcPr>
            <w:tcW w:w="0" w:type="auto"/>
            <w:noWrap/>
            <w:vAlign w:val="center"/>
          </w:tcPr>
          <w:p w14:paraId="48A7E770" w14:textId="77777777" w:rsidR="00273C8C" w:rsidRDefault="00273C8C" w:rsidP="00C50E56">
            <w:pPr>
              <w:pStyle w:val="CUERPOTEXTOTABLA"/>
              <w:jc w:val="center"/>
            </w:pPr>
            <w:r>
              <w:rPr>
                <w:sz w:val="12"/>
              </w:rPr>
              <w:t>20h</w:t>
            </w:r>
          </w:p>
        </w:tc>
        <w:tc>
          <w:tcPr>
            <w:tcW w:w="0" w:type="auto"/>
            <w:noWrap/>
            <w:vAlign w:val="center"/>
          </w:tcPr>
          <w:p w14:paraId="6C6696D1" w14:textId="77777777" w:rsidR="00273C8C" w:rsidRDefault="00273C8C" w:rsidP="00C50E56">
            <w:pPr>
              <w:pStyle w:val="CUERPOTEXTOTABLA"/>
              <w:jc w:val="center"/>
            </w:pPr>
            <w:r>
              <w:rPr>
                <w:sz w:val="12"/>
              </w:rPr>
              <w:t>21h</w:t>
            </w:r>
          </w:p>
        </w:tc>
        <w:tc>
          <w:tcPr>
            <w:tcW w:w="0" w:type="auto"/>
            <w:noWrap/>
            <w:vAlign w:val="center"/>
          </w:tcPr>
          <w:p w14:paraId="36B4B5AE" w14:textId="77777777" w:rsidR="00273C8C" w:rsidRDefault="00273C8C" w:rsidP="00C50E56">
            <w:pPr>
              <w:pStyle w:val="CUERPOTEXTOTABLA"/>
              <w:jc w:val="center"/>
            </w:pPr>
            <w:r>
              <w:rPr>
                <w:sz w:val="12"/>
              </w:rPr>
              <w:t>22h</w:t>
            </w:r>
          </w:p>
        </w:tc>
        <w:tc>
          <w:tcPr>
            <w:tcW w:w="0" w:type="auto"/>
            <w:noWrap/>
            <w:vAlign w:val="center"/>
          </w:tcPr>
          <w:p w14:paraId="4DAAA176" w14:textId="77777777" w:rsidR="00273C8C" w:rsidRDefault="00273C8C" w:rsidP="00C50E56">
            <w:pPr>
              <w:pStyle w:val="CUERPOTEXTOTABLA"/>
              <w:jc w:val="center"/>
            </w:pPr>
            <w:r>
              <w:rPr>
                <w:sz w:val="12"/>
              </w:rPr>
              <w:t>23h</w:t>
            </w:r>
          </w:p>
        </w:tc>
        <w:tc>
          <w:tcPr>
            <w:tcW w:w="0" w:type="auto"/>
            <w:noWrap/>
            <w:vAlign w:val="center"/>
          </w:tcPr>
          <w:p w14:paraId="26011020" w14:textId="77777777" w:rsidR="00273C8C" w:rsidRDefault="00273C8C" w:rsidP="00C50E56">
            <w:pPr>
              <w:pStyle w:val="CUERPOTEXTOTABLA"/>
              <w:jc w:val="center"/>
            </w:pPr>
            <w:r>
              <w:rPr>
                <w:sz w:val="12"/>
              </w:rPr>
              <w:t>24h</w:t>
            </w:r>
          </w:p>
        </w:tc>
        <w:tc>
          <w:tcPr>
            <w:tcW w:w="0" w:type="auto"/>
            <w:tcMar>
              <w:top w:w="17" w:type="dxa"/>
              <w:left w:w="6" w:type="dxa"/>
              <w:bottom w:w="23" w:type="dxa"/>
              <w:right w:w="11" w:type="dxa"/>
            </w:tcMar>
            <w:vAlign w:val="center"/>
          </w:tcPr>
          <w:p w14:paraId="11D45074"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720B7D90" w14:textId="77777777" w:rsidTr="00C50E56">
        <w:trPr>
          <w:cantSplit/>
          <w:jc w:val="center"/>
        </w:trPr>
        <w:tc>
          <w:tcPr>
            <w:tcW w:w="0" w:type="auto"/>
            <w:gridSpan w:val="25"/>
            <w:tcBorders>
              <w:bottom w:val="single" w:sz="14" w:space="0" w:color="000000"/>
            </w:tcBorders>
            <w:noWrap/>
            <w:vAlign w:val="center"/>
          </w:tcPr>
          <w:p w14:paraId="5B464C52" w14:textId="77777777" w:rsidR="00273C8C" w:rsidRDefault="00273C8C" w:rsidP="00C50E56">
            <w:pPr>
              <w:pStyle w:val="CUERPOTEXTOTABLA"/>
            </w:pPr>
            <w:r>
              <w:t xml:space="preserve">Perfil: </w:t>
            </w:r>
            <w:r>
              <w:rPr>
                <w:b/>
              </w:rPr>
              <w:t>Baja, Otros usos 8 h</w:t>
            </w:r>
            <w:r>
              <w:t xml:space="preserve"> (uso no residencial)</w:t>
            </w:r>
          </w:p>
        </w:tc>
        <w:tc>
          <w:tcPr>
            <w:tcW w:w="0" w:type="auto"/>
            <w:tcBorders>
              <w:bottom w:val="single" w:sz="14" w:space="0" w:color="000000"/>
            </w:tcBorders>
            <w:tcMar>
              <w:top w:w="17" w:type="dxa"/>
              <w:left w:w="6" w:type="dxa"/>
              <w:bottom w:w="23" w:type="dxa"/>
              <w:right w:w="11" w:type="dxa"/>
            </w:tcMar>
            <w:vAlign w:val="center"/>
          </w:tcPr>
          <w:p w14:paraId="32EABAC2"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61CB6490" w14:textId="77777777" w:rsidTr="00C50E56">
        <w:trPr>
          <w:cantSplit/>
          <w:jc w:val="center"/>
        </w:trPr>
        <w:tc>
          <w:tcPr>
            <w:tcW w:w="0" w:type="auto"/>
            <w:gridSpan w:val="26"/>
            <w:tcBorders>
              <w:top w:val="single" w:sz="14" w:space="0" w:color="000000"/>
              <w:bottom w:val="single" w:sz="5" w:space="0" w:color="000000"/>
            </w:tcBorders>
            <w:noWrap/>
            <w:vAlign w:val="center"/>
          </w:tcPr>
          <w:p w14:paraId="3DDCFC64" w14:textId="77777777" w:rsidR="00273C8C" w:rsidRDefault="00273C8C" w:rsidP="00C50E56">
            <w:pPr>
              <w:pStyle w:val="CUERPOTEXTOTABLA"/>
            </w:pPr>
            <w:r>
              <w:rPr>
                <w:b/>
                <w:sz w:val="14"/>
              </w:rPr>
              <w:t>Ocupación sensible (W/m²)</w:t>
            </w:r>
          </w:p>
        </w:tc>
      </w:tr>
      <w:tr w:rsidR="00273C8C" w14:paraId="548ECAF0" w14:textId="77777777" w:rsidTr="00C50E56">
        <w:trPr>
          <w:cantSplit/>
          <w:jc w:val="center"/>
        </w:trPr>
        <w:tc>
          <w:tcPr>
            <w:tcW w:w="0" w:type="auto"/>
            <w:tcBorders>
              <w:top w:val="single" w:sz="5" w:space="0" w:color="000000"/>
              <w:right w:val="single" w:sz="14" w:space="0" w:color="000000"/>
            </w:tcBorders>
            <w:vAlign w:val="center"/>
          </w:tcPr>
          <w:p w14:paraId="52DDD927" w14:textId="77777777" w:rsidR="00273C8C" w:rsidRDefault="00273C8C" w:rsidP="00C50E56">
            <w:pPr>
              <w:pStyle w:val="CUERPOTEXTOTABLA"/>
            </w:pPr>
            <w:r>
              <w:rPr>
                <w:sz w:val="14"/>
              </w:rPr>
              <w:t>Laboral</w:t>
            </w:r>
          </w:p>
        </w:tc>
        <w:tc>
          <w:tcPr>
            <w:tcW w:w="0" w:type="auto"/>
            <w:tcBorders>
              <w:top w:val="single" w:sz="5" w:space="0" w:color="000000"/>
              <w:left w:val="single" w:sz="14" w:space="0" w:color="000000"/>
            </w:tcBorders>
            <w:noWrap/>
            <w:vAlign w:val="center"/>
          </w:tcPr>
          <w:p w14:paraId="23E09C24"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7AD2C4ED"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2D9AC9D"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73BFC7E4"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1F647343"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6BA69E70"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72192B5E" w14:textId="77777777" w:rsidR="00273C8C" w:rsidRDefault="00273C8C" w:rsidP="00C50E56">
            <w:pPr>
              <w:pStyle w:val="CUERPOTEXTOTABLA"/>
              <w:jc w:val="center"/>
            </w:pPr>
            <w:r>
              <w:rPr>
                <w:sz w:val="12"/>
              </w:rPr>
              <w:t>2</w:t>
            </w:r>
          </w:p>
        </w:tc>
        <w:tc>
          <w:tcPr>
            <w:tcW w:w="0" w:type="auto"/>
            <w:tcBorders>
              <w:top w:val="single" w:sz="5" w:space="0" w:color="000000"/>
            </w:tcBorders>
            <w:noWrap/>
            <w:vAlign w:val="center"/>
          </w:tcPr>
          <w:p w14:paraId="4AA19894" w14:textId="77777777" w:rsidR="00273C8C" w:rsidRDefault="00273C8C" w:rsidP="00C50E56">
            <w:pPr>
              <w:pStyle w:val="CUERPOTEXTOTABLA"/>
              <w:jc w:val="center"/>
            </w:pPr>
            <w:r>
              <w:rPr>
                <w:sz w:val="12"/>
              </w:rPr>
              <w:t>2</w:t>
            </w:r>
          </w:p>
        </w:tc>
        <w:tc>
          <w:tcPr>
            <w:tcW w:w="0" w:type="auto"/>
            <w:tcBorders>
              <w:top w:val="single" w:sz="5" w:space="0" w:color="000000"/>
            </w:tcBorders>
            <w:noWrap/>
            <w:vAlign w:val="center"/>
          </w:tcPr>
          <w:p w14:paraId="3467411B" w14:textId="77777777" w:rsidR="00273C8C" w:rsidRDefault="00273C8C" w:rsidP="00C50E56">
            <w:pPr>
              <w:pStyle w:val="CUERPOTEXTOTABLA"/>
              <w:jc w:val="center"/>
            </w:pPr>
            <w:r>
              <w:rPr>
                <w:sz w:val="12"/>
              </w:rPr>
              <w:t>2</w:t>
            </w:r>
          </w:p>
        </w:tc>
        <w:tc>
          <w:tcPr>
            <w:tcW w:w="0" w:type="auto"/>
            <w:tcBorders>
              <w:top w:val="single" w:sz="5" w:space="0" w:color="000000"/>
            </w:tcBorders>
            <w:noWrap/>
            <w:vAlign w:val="center"/>
          </w:tcPr>
          <w:p w14:paraId="78396C64" w14:textId="77777777" w:rsidR="00273C8C" w:rsidRDefault="00273C8C" w:rsidP="00C50E56">
            <w:pPr>
              <w:pStyle w:val="CUERPOTEXTOTABLA"/>
              <w:jc w:val="center"/>
            </w:pPr>
            <w:r>
              <w:rPr>
                <w:sz w:val="12"/>
              </w:rPr>
              <w:t>2</w:t>
            </w:r>
          </w:p>
        </w:tc>
        <w:tc>
          <w:tcPr>
            <w:tcW w:w="0" w:type="auto"/>
            <w:tcBorders>
              <w:top w:val="single" w:sz="5" w:space="0" w:color="000000"/>
            </w:tcBorders>
            <w:noWrap/>
            <w:vAlign w:val="center"/>
          </w:tcPr>
          <w:p w14:paraId="4E003263" w14:textId="77777777" w:rsidR="00273C8C" w:rsidRDefault="00273C8C" w:rsidP="00C50E56">
            <w:pPr>
              <w:pStyle w:val="CUERPOTEXTOTABLA"/>
              <w:jc w:val="center"/>
            </w:pPr>
            <w:r>
              <w:rPr>
                <w:sz w:val="12"/>
              </w:rPr>
              <w:t>2</w:t>
            </w:r>
          </w:p>
        </w:tc>
        <w:tc>
          <w:tcPr>
            <w:tcW w:w="0" w:type="auto"/>
            <w:tcBorders>
              <w:top w:val="single" w:sz="5" w:space="0" w:color="000000"/>
            </w:tcBorders>
            <w:noWrap/>
            <w:vAlign w:val="center"/>
          </w:tcPr>
          <w:p w14:paraId="7899D5C1" w14:textId="77777777" w:rsidR="00273C8C" w:rsidRDefault="00273C8C" w:rsidP="00C50E56">
            <w:pPr>
              <w:pStyle w:val="CUERPOTEXTOTABLA"/>
              <w:jc w:val="center"/>
            </w:pPr>
            <w:r>
              <w:rPr>
                <w:sz w:val="12"/>
              </w:rPr>
              <w:t>2</w:t>
            </w:r>
          </w:p>
        </w:tc>
        <w:tc>
          <w:tcPr>
            <w:tcW w:w="0" w:type="auto"/>
            <w:tcBorders>
              <w:top w:val="single" w:sz="5" w:space="0" w:color="000000"/>
            </w:tcBorders>
            <w:noWrap/>
            <w:vAlign w:val="center"/>
          </w:tcPr>
          <w:p w14:paraId="40AA4C7E" w14:textId="77777777" w:rsidR="00273C8C" w:rsidRDefault="00273C8C" w:rsidP="00C50E56">
            <w:pPr>
              <w:pStyle w:val="CUERPOTEXTOTABLA"/>
              <w:jc w:val="center"/>
            </w:pPr>
            <w:r>
              <w:rPr>
                <w:sz w:val="12"/>
              </w:rPr>
              <w:t>2</w:t>
            </w:r>
          </w:p>
        </w:tc>
        <w:tc>
          <w:tcPr>
            <w:tcW w:w="0" w:type="auto"/>
            <w:tcBorders>
              <w:top w:val="single" w:sz="5" w:space="0" w:color="000000"/>
            </w:tcBorders>
            <w:noWrap/>
            <w:vAlign w:val="center"/>
          </w:tcPr>
          <w:p w14:paraId="60454F85" w14:textId="77777777" w:rsidR="00273C8C" w:rsidRDefault="00273C8C" w:rsidP="00C50E56">
            <w:pPr>
              <w:pStyle w:val="CUERPOTEXTOTABLA"/>
              <w:jc w:val="center"/>
            </w:pPr>
            <w:r>
              <w:rPr>
                <w:sz w:val="12"/>
              </w:rPr>
              <w:t>2</w:t>
            </w:r>
          </w:p>
        </w:tc>
        <w:tc>
          <w:tcPr>
            <w:tcW w:w="0" w:type="auto"/>
            <w:tcBorders>
              <w:top w:val="single" w:sz="5" w:space="0" w:color="000000"/>
            </w:tcBorders>
            <w:noWrap/>
            <w:vAlign w:val="center"/>
          </w:tcPr>
          <w:p w14:paraId="5E0881AC"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76393F5"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122FC3C5"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D762506"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8772375"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1D9815E6"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6E8CDC96"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2CF76400"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29C41111"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61CF9470" w14:textId="77777777" w:rsidR="00273C8C" w:rsidRDefault="00273C8C" w:rsidP="00C50E56">
            <w:pPr>
              <w:pStyle w:val="CUERPOTEXTOTABLA"/>
              <w:jc w:val="center"/>
            </w:pPr>
            <w:r>
              <w:rPr>
                <w:sz w:val="12"/>
              </w:rPr>
              <w:t>0</w:t>
            </w:r>
          </w:p>
        </w:tc>
        <w:tc>
          <w:tcPr>
            <w:tcW w:w="0" w:type="auto"/>
            <w:tcBorders>
              <w:top w:val="single" w:sz="5" w:space="0" w:color="000000"/>
            </w:tcBorders>
            <w:tcMar>
              <w:top w:w="17" w:type="dxa"/>
              <w:left w:w="6" w:type="dxa"/>
              <w:bottom w:w="23" w:type="dxa"/>
              <w:right w:w="11" w:type="dxa"/>
            </w:tcMar>
            <w:vAlign w:val="center"/>
          </w:tcPr>
          <w:p w14:paraId="737E6FAA"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022BAA5B" w14:textId="77777777" w:rsidTr="00C50E56">
        <w:trPr>
          <w:cantSplit/>
          <w:jc w:val="center"/>
        </w:trPr>
        <w:tc>
          <w:tcPr>
            <w:tcW w:w="0" w:type="auto"/>
            <w:tcBorders>
              <w:right w:val="single" w:sz="14" w:space="0" w:color="000000"/>
            </w:tcBorders>
            <w:vAlign w:val="center"/>
          </w:tcPr>
          <w:p w14:paraId="050C2E89" w14:textId="77777777" w:rsidR="00273C8C" w:rsidRDefault="00273C8C" w:rsidP="00C50E56">
            <w:pPr>
              <w:pStyle w:val="CUERPOTEXTOTABLA"/>
            </w:pPr>
            <w:r>
              <w:rPr>
                <w:sz w:val="14"/>
              </w:rPr>
              <w:t>Sábado</w:t>
            </w:r>
          </w:p>
        </w:tc>
        <w:tc>
          <w:tcPr>
            <w:tcW w:w="0" w:type="auto"/>
            <w:tcBorders>
              <w:left w:val="single" w:sz="14" w:space="0" w:color="000000"/>
            </w:tcBorders>
            <w:noWrap/>
            <w:vAlign w:val="center"/>
          </w:tcPr>
          <w:p w14:paraId="3F61ECFA" w14:textId="77777777" w:rsidR="00273C8C" w:rsidRDefault="00273C8C" w:rsidP="00C50E56">
            <w:pPr>
              <w:pStyle w:val="CUERPOTEXTOTABLA"/>
              <w:jc w:val="center"/>
            </w:pPr>
            <w:r>
              <w:rPr>
                <w:sz w:val="12"/>
              </w:rPr>
              <w:t>0</w:t>
            </w:r>
          </w:p>
        </w:tc>
        <w:tc>
          <w:tcPr>
            <w:tcW w:w="0" w:type="auto"/>
            <w:noWrap/>
            <w:vAlign w:val="center"/>
          </w:tcPr>
          <w:p w14:paraId="2ACCF6EF" w14:textId="77777777" w:rsidR="00273C8C" w:rsidRDefault="00273C8C" w:rsidP="00C50E56">
            <w:pPr>
              <w:pStyle w:val="CUERPOTEXTOTABLA"/>
              <w:jc w:val="center"/>
            </w:pPr>
            <w:r>
              <w:rPr>
                <w:sz w:val="12"/>
              </w:rPr>
              <w:t>0</w:t>
            </w:r>
          </w:p>
        </w:tc>
        <w:tc>
          <w:tcPr>
            <w:tcW w:w="0" w:type="auto"/>
            <w:noWrap/>
            <w:vAlign w:val="center"/>
          </w:tcPr>
          <w:p w14:paraId="1429E693" w14:textId="77777777" w:rsidR="00273C8C" w:rsidRDefault="00273C8C" w:rsidP="00C50E56">
            <w:pPr>
              <w:pStyle w:val="CUERPOTEXTOTABLA"/>
              <w:jc w:val="center"/>
            </w:pPr>
            <w:r>
              <w:rPr>
                <w:sz w:val="12"/>
              </w:rPr>
              <w:t>0</w:t>
            </w:r>
          </w:p>
        </w:tc>
        <w:tc>
          <w:tcPr>
            <w:tcW w:w="0" w:type="auto"/>
            <w:noWrap/>
            <w:vAlign w:val="center"/>
          </w:tcPr>
          <w:p w14:paraId="267F4E46" w14:textId="77777777" w:rsidR="00273C8C" w:rsidRDefault="00273C8C" w:rsidP="00C50E56">
            <w:pPr>
              <w:pStyle w:val="CUERPOTEXTOTABLA"/>
              <w:jc w:val="center"/>
            </w:pPr>
            <w:r>
              <w:rPr>
                <w:sz w:val="12"/>
              </w:rPr>
              <w:t>0</w:t>
            </w:r>
          </w:p>
        </w:tc>
        <w:tc>
          <w:tcPr>
            <w:tcW w:w="0" w:type="auto"/>
            <w:noWrap/>
            <w:vAlign w:val="center"/>
          </w:tcPr>
          <w:p w14:paraId="7CEAA818" w14:textId="77777777" w:rsidR="00273C8C" w:rsidRDefault="00273C8C" w:rsidP="00C50E56">
            <w:pPr>
              <w:pStyle w:val="CUERPOTEXTOTABLA"/>
              <w:jc w:val="center"/>
            </w:pPr>
            <w:r>
              <w:rPr>
                <w:sz w:val="12"/>
              </w:rPr>
              <w:t>0</w:t>
            </w:r>
          </w:p>
        </w:tc>
        <w:tc>
          <w:tcPr>
            <w:tcW w:w="0" w:type="auto"/>
            <w:noWrap/>
            <w:vAlign w:val="center"/>
          </w:tcPr>
          <w:p w14:paraId="513FAAA9" w14:textId="77777777" w:rsidR="00273C8C" w:rsidRDefault="00273C8C" w:rsidP="00C50E56">
            <w:pPr>
              <w:pStyle w:val="CUERPOTEXTOTABLA"/>
              <w:jc w:val="center"/>
            </w:pPr>
            <w:r>
              <w:rPr>
                <w:sz w:val="12"/>
              </w:rPr>
              <w:t>0</w:t>
            </w:r>
          </w:p>
        </w:tc>
        <w:tc>
          <w:tcPr>
            <w:tcW w:w="0" w:type="auto"/>
            <w:noWrap/>
            <w:vAlign w:val="center"/>
          </w:tcPr>
          <w:p w14:paraId="1282FEAC" w14:textId="77777777" w:rsidR="00273C8C" w:rsidRDefault="00273C8C" w:rsidP="00C50E56">
            <w:pPr>
              <w:pStyle w:val="CUERPOTEXTOTABLA"/>
              <w:jc w:val="center"/>
            </w:pPr>
            <w:r>
              <w:rPr>
                <w:sz w:val="12"/>
              </w:rPr>
              <w:t>2</w:t>
            </w:r>
          </w:p>
        </w:tc>
        <w:tc>
          <w:tcPr>
            <w:tcW w:w="0" w:type="auto"/>
            <w:noWrap/>
            <w:vAlign w:val="center"/>
          </w:tcPr>
          <w:p w14:paraId="4670C7D4" w14:textId="77777777" w:rsidR="00273C8C" w:rsidRDefault="00273C8C" w:rsidP="00C50E56">
            <w:pPr>
              <w:pStyle w:val="CUERPOTEXTOTABLA"/>
              <w:jc w:val="center"/>
            </w:pPr>
            <w:r>
              <w:rPr>
                <w:sz w:val="12"/>
              </w:rPr>
              <w:t>2</w:t>
            </w:r>
          </w:p>
        </w:tc>
        <w:tc>
          <w:tcPr>
            <w:tcW w:w="0" w:type="auto"/>
            <w:noWrap/>
            <w:vAlign w:val="center"/>
          </w:tcPr>
          <w:p w14:paraId="6FAEE475" w14:textId="77777777" w:rsidR="00273C8C" w:rsidRDefault="00273C8C" w:rsidP="00C50E56">
            <w:pPr>
              <w:pStyle w:val="CUERPOTEXTOTABLA"/>
              <w:jc w:val="center"/>
            </w:pPr>
            <w:r>
              <w:rPr>
                <w:sz w:val="12"/>
              </w:rPr>
              <w:t>2</w:t>
            </w:r>
          </w:p>
        </w:tc>
        <w:tc>
          <w:tcPr>
            <w:tcW w:w="0" w:type="auto"/>
            <w:noWrap/>
            <w:vAlign w:val="center"/>
          </w:tcPr>
          <w:p w14:paraId="237F518B" w14:textId="77777777" w:rsidR="00273C8C" w:rsidRDefault="00273C8C" w:rsidP="00C50E56">
            <w:pPr>
              <w:pStyle w:val="CUERPOTEXTOTABLA"/>
              <w:jc w:val="center"/>
            </w:pPr>
            <w:r>
              <w:rPr>
                <w:sz w:val="12"/>
              </w:rPr>
              <w:t>2</w:t>
            </w:r>
          </w:p>
        </w:tc>
        <w:tc>
          <w:tcPr>
            <w:tcW w:w="0" w:type="auto"/>
            <w:noWrap/>
            <w:vAlign w:val="center"/>
          </w:tcPr>
          <w:p w14:paraId="666810D8" w14:textId="77777777" w:rsidR="00273C8C" w:rsidRDefault="00273C8C" w:rsidP="00C50E56">
            <w:pPr>
              <w:pStyle w:val="CUERPOTEXTOTABLA"/>
              <w:jc w:val="center"/>
            </w:pPr>
            <w:r>
              <w:rPr>
                <w:sz w:val="12"/>
              </w:rPr>
              <w:t>2</w:t>
            </w:r>
          </w:p>
        </w:tc>
        <w:tc>
          <w:tcPr>
            <w:tcW w:w="0" w:type="auto"/>
            <w:noWrap/>
            <w:vAlign w:val="center"/>
          </w:tcPr>
          <w:p w14:paraId="415B1605" w14:textId="77777777" w:rsidR="00273C8C" w:rsidRDefault="00273C8C" w:rsidP="00C50E56">
            <w:pPr>
              <w:pStyle w:val="CUERPOTEXTOTABLA"/>
              <w:jc w:val="center"/>
            </w:pPr>
            <w:r>
              <w:rPr>
                <w:sz w:val="12"/>
              </w:rPr>
              <w:t>2</w:t>
            </w:r>
          </w:p>
        </w:tc>
        <w:tc>
          <w:tcPr>
            <w:tcW w:w="0" w:type="auto"/>
            <w:noWrap/>
            <w:vAlign w:val="center"/>
          </w:tcPr>
          <w:p w14:paraId="5E6898B4" w14:textId="77777777" w:rsidR="00273C8C" w:rsidRDefault="00273C8C" w:rsidP="00C50E56">
            <w:pPr>
              <w:pStyle w:val="CUERPOTEXTOTABLA"/>
              <w:jc w:val="center"/>
            </w:pPr>
            <w:r>
              <w:rPr>
                <w:sz w:val="12"/>
              </w:rPr>
              <w:t>2</w:t>
            </w:r>
          </w:p>
        </w:tc>
        <w:tc>
          <w:tcPr>
            <w:tcW w:w="0" w:type="auto"/>
            <w:noWrap/>
            <w:vAlign w:val="center"/>
          </w:tcPr>
          <w:p w14:paraId="6DB717E4" w14:textId="77777777" w:rsidR="00273C8C" w:rsidRDefault="00273C8C" w:rsidP="00C50E56">
            <w:pPr>
              <w:pStyle w:val="CUERPOTEXTOTABLA"/>
              <w:jc w:val="center"/>
            </w:pPr>
            <w:r>
              <w:rPr>
                <w:sz w:val="12"/>
              </w:rPr>
              <w:t>2</w:t>
            </w:r>
          </w:p>
        </w:tc>
        <w:tc>
          <w:tcPr>
            <w:tcW w:w="0" w:type="auto"/>
            <w:noWrap/>
            <w:vAlign w:val="center"/>
          </w:tcPr>
          <w:p w14:paraId="241C7240" w14:textId="77777777" w:rsidR="00273C8C" w:rsidRDefault="00273C8C" w:rsidP="00C50E56">
            <w:pPr>
              <w:pStyle w:val="CUERPOTEXTOTABLA"/>
              <w:jc w:val="center"/>
            </w:pPr>
            <w:r>
              <w:rPr>
                <w:sz w:val="12"/>
              </w:rPr>
              <w:t>0</w:t>
            </w:r>
          </w:p>
        </w:tc>
        <w:tc>
          <w:tcPr>
            <w:tcW w:w="0" w:type="auto"/>
            <w:noWrap/>
            <w:vAlign w:val="center"/>
          </w:tcPr>
          <w:p w14:paraId="7257D4CB" w14:textId="77777777" w:rsidR="00273C8C" w:rsidRDefault="00273C8C" w:rsidP="00C50E56">
            <w:pPr>
              <w:pStyle w:val="CUERPOTEXTOTABLA"/>
              <w:jc w:val="center"/>
            </w:pPr>
            <w:r>
              <w:rPr>
                <w:sz w:val="12"/>
              </w:rPr>
              <w:t>0</w:t>
            </w:r>
          </w:p>
        </w:tc>
        <w:tc>
          <w:tcPr>
            <w:tcW w:w="0" w:type="auto"/>
            <w:noWrap/>
            <w:vAlign w:val="center"/>
          </w:tcPr>
          <w:p w14:paraId="2E8B5DE4" w14:textId="77777777" w:rsidR="00273C8C" w:rsidRDefault="00273C8C" w:rsidP="00C50E56">
            <w:pPr>
              <w:pStyle w:val="CUERPOTEXTOTABLA"/>
              <w:jc w:val="center"/>
            </w:pPr>
            <w:r>
              <w:rPr>
                <w:sz w:val="12"/>
              </w:rPr>
              <w:t>0</w:t>
            </w:r>
          </w:p>
        </w:tc>
        <w:tc>
          <w:tcPr>
            <w:tcW w:w="0" w:type="auto"/>
            <w:noWrap/>
            <w:vAlign w:val="center"/>
          </w:tcPr>
          <w:p w14:paraId="339DCE45" w14:textId="77777777" w:rsidR="00273C8C" w:rsidRDefault="00273C8C" w:rsidP="00C50E56">
            <w:pPr>
              <w:pStyle w:val="CUERPOTEXTOTABLA"/>
              <w:jc w:val="center"/>
            </w:pPr>
            <w:r>
              <w:rPr>
                <w:sz w:val="12"/>
              </w:rPr>
              <w:t>0</w:t>
            </w:r>
          </w:p>
        </w:tc>
        <w:tc>
          <w:tcPr>
            <w:tcW w:w="0" w:type="auto"/>
            <w:noWrap/>
            <w:vAlign w:val="center"/>
          </w:tcPr>
          <w:p w14:paraId="47FEE9C2" w14:textId="77777777" w:rsidR="00273C8C" w:rsidRDefault="00273C8C" w:rsidP="00C50E56">
            <w:pPr>
              <w:pStyle w:val="CUERPOTEXTOTABLA"/>
              <w:jc w:val="center"/>
            </w:pPr>
            <w:r>
              <w:rPr>
                <w:sz w:val="12"/>
              </w:rPr>
              <w:t>0</w:t>
            </w:r>
          </w:p>
        </w:tc>
        <w:tc>
          <w:tcPr>
            <w:tcW w:w="0" w:type="auto"/>
            <w:noWrap/>
            <w:vAlign w:val="center"/>
          </w:tcPr>
          <w:p w14:paraId="195A9643" w14:textId="77777777" w:rsidR="00273C8C" w:rsidRDefault="00273C8C" w:rsidP="00C50E56">
            <w:pPr>
              <w:pStyle w:val="CUERPOTEXTOTABLA"/>
              <w:jc w:val="center"/>
            </w:pPr>
            <w:r>
              <w:rPr>
                <w:sz w:val="12"/>
              </w:rPr>
              <w:t>0</w:t>
            </w:r>
          </w:p>
        </w:tc>
        <w:tc>
          <w:tcPr>
            <w:tcW w:w="0" w:type="auto"/>
            <w:noWrap/>
            <w:vAlign w:val="center"/>
          </w:tcPr>
          <w:p w14:paraId="43435990" w14:textId="77777777" w:rsidR="00273C8C" w:rsidRDefault="00273C8C" w:rsidP="00C50E56">
            <w:pPr>
              <w:pStyle w:val="CUERPOTEXTOTABLA"/>
              <w:jc w:val="center"/>
            </w:pPr>
            <w:r>
              <w:rPr>
                <w:sz w:val="12"/>
              </w:rPr>
              <w:t>0</w:t>
            </w:r>
          </w:p>
        </w:tc>
        <w:tc>
          <w:tcPr>
            <w:tcW w:w="0" w:type="auto"/>
            <w:noWrap/>
            <w:vAlign w:val="center"/>
          </w:tcPr>
          <w:p w14:paraId="09CFBF42" w14:textId="77777777" w:rsidR="00273C8C" w:rsidRDefault="00273C8C" w:rsidP="00C50E56">
            <w:pPr>
              <w:pStyle w:val="CUERPOTEXTOTABLA"/>
              <w:jc w:val="center"/>
            </w:pPr>
            <w:r>
              <w:rPr>
                <w:sz w:val="12"/>
              </w:rPr>
              <w:t>0</w:t>
            </w:r>
          </w:p>
        </w:tc>
        <w:tc>
          <w:tcPr>
            <w:tcW w:w="0" w:type="auto"/>
            <w:noWrap/>
            <w:vAlign w:val="center"/>
          </w:tcPr>
          <w:p w14:paraId="01E90792" w14:textId="77777777" w:rsidR="00273C8C" w:rsidRDefault="00273C8C" w:rsidP="00C50E56">
            <w:pPr>
              <w:pStyle w:val="CUERPOTEXTOTABLA"/>
              <w:jc w:val="center"/>
            </w:pPr>
            <w:r>
              <w:rPr>
                <w:sz w:val="12"/>
              </w:rPr>
              <w:t>0</w:t>
            </w:r>
          </w:p>
        </w:tc>
        <w:tc>
          <w:tcPr>
            <w:tcW w:w="0" w:type="auto"/>
            <w:noWrap/>
            <w:vAlign w:val="center"/>
          </w:tcPr>
          <w:p w14:paraId="63D40F2E" w14:textId="77777777" w:rsidR="00273C8C" w:rsidRDefault="00273C8C" w:rsidP="00C50E56">
            <w:pPr>
              <w:pStyle w:val="CUERPOTEXTOTABLA"/>
              <w:jc w:val="center"/>
            </w:pPr>
            <w:r>
              <w:rPr>
                <w:sz w:val="12"/>
              </w:rPr>
              <w:t>0</w:t>
            </w:r>
          </w:p>
        </w:tc>
        <w:tc>
          <w:tcPr>
            <w:tcW w:w="0" w:type="auto"/>
            <w:tcMar>
              <w:top w:w="17" w:type="dxa"/>
              <w:left w:w="6" w:type="dxa"/>
              <w:bottom w:w="23" w:type="dxa"/>
              <w:right w:w="11" w:type="dxa"/>
            </w:tcMar>
            <w:vAlign w:val="center"/>
          </w:tcPr>
          <w:p w14:paraId="595738D2"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329A8465" w14:textId="77777777" w:rsidTr="00C50E56">
        <w:trPr>
          <w:cantSplit/>
          <w:jc w:val="center"/>
        </w:trPr>
        <w:tc>
          <w:tcPr>
            <w:tcW w:w="0" w:type="auto"/>
            <w:tcBorders>
              <w:bottom w:val="single" w:sz="5" w:space="0" w:color="000000"/>
              <w:right w:val="single" w:sz="14" w:space="0" w:color="000000"/>
            </w:tcBorders>
            <w:vAlign w:val="center"/>
          </w:tcPr>
          <w:p w14:paraId="60332545" w14:textId="77777777" w:rsidR="00273C8C" w:rsidRDefault="00273C8C" w:rsidP="00C50E56">
            <w:pPr>
              <w:pStyle w:val="CUERPOTEXTOTABLA"/>
            </w:pPr>
            <w:r>
              <w:rPr>
                <w:sz w:val="14"/>
              </w:rPr>
              <w:t>Festivo</w:t>
            </w:r>
          </w:p>
        </w:tc>
        <w:tc>
          <w:tcPr>
            <w:tcW w:w="0" w:type="auto"/>
            <w:tcBorders>
              <w:left w:val="single" w:sz="14" w:space="0" w:color="000000"/>
              <w:bottom w:val="single" w:sz="5" w:space="0" w:color="000000"/>
            </w:tcBorders>
            <w:noWrap/>
            <w:vAlign w:val="center"/>
          </w:tcPr>
          <w:p w14:paraId="2529BB76"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D095DDB"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7B62790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BCA76B6"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7138E42E"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E969E2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33E88FF"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711A935F"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394A391"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853B57D"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E663EA5"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37E2FA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AF73990"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9683AFB"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EAB77CB"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31F5A99"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4E36DBB"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3F58A15"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DBF17B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6FE1B14"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D61A64E"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635E895"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D288BD8"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789D701" w14:textId="77777777" w:rsidR="00273C8C" w:rsidRDefault="00273C8C" w:rsidP="00C50E56">
            <w:pPr>
              <w:pStyle w:val="CUERPOTEXTOTABLA"/>
              <w:jc w:val="center"/>
            </w:pPr>
            <w:r>
              <w:rPr>
                <w:sz w:val="12"/>
              </w:rPr>
              <w:t>0</w:t>
            </w:r>
          </w:p>
        </w:tc>
        <w:tc>
          <w:tcPr>
            <w:tcW w:w="0" w:type="auto"/>
            <w:tcBorders>
              <w:bottom w:val="single" w:sz="5" w:space="0" w:color="000000"/>
            </w:tcBorders>
            <w:tcMar>
              <w:top w:w="17" w:type="dxa"/>
              <w:left w:w="6" w:type="dxa"/>
              <w:bottom w:w="23" w:type="dxa"/>
              <w:right w:w="11" w:type="dxa"/>
            </w:tcMar>
            <w:vAlign w:val="center"/>
          </w:tcPr>
          <w:p w14:paraId="0E0A0CD2"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64403CAF" w14:textId="77777777" w:rsidTr="00C50E56">
        <w:trPr>
          <w:cantSplit/>
          <w:jc w:val="center"/>
        </w:trPr>
        <w:tc>
          <w:tcPr>
            <w:tcW w:w="0" w:type="auto"/>
            <w:gridSpan w:val="26"/>
            <w:tcBorders>
              <w:top w:val="single" w:sz="5" w:space="0" w:color="000000"/>
              <w:bottom w:val="single" w:sz="5" w:space="0" w:color="000000"/>
            </w:tcBorders>
            <w:noWrap/>
            <w:vAlign w:val="center"/>
          </w:tcPr>
          <w:p w14:paraId="6CD5E1B1" w14:textId="77777777" w:rsidR="00273C8C" w:rsidRDefault="00273C8C" w:rsidP="00C50E56">
            <w:pPr>
              <w:pStyle w:val="CUERPOTEXTOTABLA"/>
            </w:pPr>
            <w:r>
              <w:rPr>
                <w:b/>
                <w:sz w:val="14"/>
              </w:rPr>
              <w:t>Iluminación (%)</w:t>
            </w:r>
          </w:p>
        </w:tc>
      </w:tr>
      <w:tr w:rsidR="00273C8C" w14:paraId="4793C7FE" w14:textId="77777777" w:rsidTr="00C50E56">
        <w:trPr>
          <w:cantSplit/>
          <w:jc w:val="center"/>
        </w:trPr>
        <w:tc>
          <w:tcPr>
            <w:tcW w:w="0" w:type="auto"/>
            <w:tcBorders>
              <w:top w:val="single" w:sz="5" w:space="0" w:color="000000"/>
              <w:right w:val="single" w:sz="14" w:space="0" w:color="000000"/>
            </w:tcBorders>
            <w:vAlign w:val="center"/>
          </w:tcPr>
          <w:p w14:paraId="0F64E94F" w14:textId="77777777" w:rsidR="00273C8C" w:rsidRDefault="00273C8C" w:rsidP="00C50E56">
            <w:pPr>
              <w:pStyle w:val="CUERPOTEXTOTABLA"/>
            </w:pPr>
            <w:r>
              <w:rPr>
                <w:sz w:val="14"/>
              </w:rPr>
              <w:t>Laboral</w:t>
            </w:r>
          </w:p>
        </w:tc>
        <w:tc>
          <w:tcPr>
            <w:tcW w:w="0" w:type="auto"/>
            <w:tcBorders>
              <w:top w:val="single" w:sz="5" w:space="0" w:color="000000"/>
              <w:left w:val="single" w:sz="14" w:space="0" w:color="000000"/>
            </w:tcBorders>
            <w:noWrap/>
            <w:vAlign w:val="center"/>
          </w:tcPr>
          <w:p w14:paraId="2D57261C"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35DD2AC"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167C370"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4C166F2"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A9721CA"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22F80DFD"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213D60F4"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4ABD3367"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5769CA30"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107E7021"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5DA0498D"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69327C77"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50DDBDB1"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65C30EAF"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0717322F"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1FECEA0D"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EDBB84E"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2E3A8265"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15A9326A"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16FFB832"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6B4A05AB"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11C8511B"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CDC4682"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3989D0EE" w14:textId="77777777" w:rsidR="00273C8C" w:rsidRDefault="00273C8C" w:rsidP="00C50E56">
            <w:pPr>
              <w:pStyle w:val="CUERPOTEXTOTABLA"/>
              <w:jc w:val="center"/>
            </w:pPr>
            <w:r>
              <w:rPr>
                <w:sz w:val="12"/>
              </w:rPr>
              <w:t>0</w:t>
            </w:r>
          </w:p>
        </w:tc>
        <w:tc>
          <w:tcPr>
            <w:tcW w:w="0" w:type="auto"/>
            <w:tcBorders>
              <w:top w:val="single" w:sz="5" w:space="0" w:color="000000"/>
            </w:tcBorders>
            <w:tcMar>
              <w:top w:w="17" w:type="dxa"/>
              <w:left w:w="6" w:type="dxa"/>
              <w:bottom w:w="23" w:type="dxa"/>
              <w:right w:w="11" w:type="dxa"/>
            </w:tcMar>
            <w:vAlign w:val="center"/>
          </w:tcPr>
          <w:p w14:paraId="7720FCEB"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30290A68" w14:textId="77777777" w:rsidTr="00C50E56">
        <w:trPr>
          <w:cantSplit/>
          <w:jc w:val="center"/>
        </w:trPr>
        <w:tc>
          <w:tcPr>
            <w:tcW w:w="0" w:type="auto"/>
            <w:tcBorders>
              <w:right w:val="single" w:sz="14" w:space="0" w:color="000000"/>
            </w:tcBorders>
            <w:vAlign w:val="center"/>
          </w:tcPr>
          <w:p w14:paraId="0B6C4899" w14:textId="77777777" w:rsidR="00273C8C" w:rsidRDefault="00273C8C" w:rsidP="00C50E56">
            <w:pPr>
              <w:pStyle w:val="CUERPOTEXTOTABLA"/>
            </w:pPr>
            <w:r>
              <w:rPr>
                <w:sz w:val="14"/>
              </w:rPr>
              <w:t>Sábado</w:t>
            </w:r>
          </w:p>
        </w:tc>
        <w:tc>
          <w:tcPr>
            <w:tcW w:w="0" w:type="auto"/>
            <w:tcBorders>
              <w:left w:val="single" w:sz="14" w:space="0" w:color="000000"/>
            </w:tcBorders>
            <w:noWrap/>
            <w:vAlign w:val="center"/>
          </w:tcPr>
          <w:p w14:paraId="5429C995" w14:textId="77777777" w:rsidR="00273C8C" w:rsidRDefault="00273C8C" w:rsidP="00C50E56">
            <w:pPr>
              <w:pStyle w:val="CUERPOTEXTOTABLA"/>
              <w:jc w:val="center"/>
            </w:pPr>
            <w:r>
              <w:rPr>
                <w:sz w:val="12"/>
              </w:rPr>
              <w:t>0</w:t>
            </w:r>
          </w:p>
        </w:tc>
        <w:tc>
          <w:tcPr>
            <w:tcW w:w="0" w:type="auto"/>
            <w:noWrap/>
            <w:vAlign w:val="center"/>
          </w:tcPr>
          <w:p w14:paraId="62273537" w14:textId="77777777" w:rsidR="00273C8C" w:rsidRDefault="00273C8C" w:rsidP="00C50E56">
            <w:pPr>
              <w:pStyle w:val="CUERPOTEXTOTABLA"/>
              <w:jc w:val="center"/>
            </w:pPr>
            <w:r>
              <w:rPr>
                <w:sz w:val="12"/>
              </w:rPr>
              <w:t>0</w:t>
            </w:r>
          </w:p>
        </w:tc>
        <w:tc>
          <w:tcPr>
            <w:tcW w:w="0" w:type="auto"/>
            <w:noWrap/>
            <w:vAlign w:val="center"/>
          </w:tcPr>
          <w:p w14:paraId="153161E4" w14:textId="77777777" w:rsidR="00273C8C" w:rsidRDefault="00273C8C" w:rsidP="00C50E56">
            <w:pPr>
              <w:pStyle w:val="CUERPOTEXTOTABLA"/>
              <w:jc w:val="center"/>
            </w:pPr>
            <w:r>
              <w:rPr>
                <w:sz w:val="12"/>
              </w:rPr>
              <w:t>0</w:t>
            </w:r>
          </w:p>
        </w:tc>
        <w:tc>
          <w:tcPr>
            <w:tcW w:w="0" w:type="auto"/>
            <w:noWrap/>
            <w:vAlign w:val="center"/>
          </w:tcPr>
          <w:p w14:paraId="22851251" w14:textId="77777777" w:rsidR="00273C8C" w:rsidRDefault="00273C8C" w:rsidP="00C50E56">
            <w:pPr>
              <w:pStyle w:val="CUERPOTEXTOTABLA"/>
              <w:jc w:val="center"/>
            </w:pPr>
            <w:r>
              <w:rPr>
                <w:sz w:val="12"/>
              </w:rPr>
              <w:t>0</w:t>
            </w:r>
          </w:p>
        </w:tc>
        <w:tc>
          <w:tcPr>
            <w:tcW w:w="0" w:type="auto"/>
            <w:noWrap/>
            <w:vAlign w:val="center"/>
          </w:tcPr>
          <w:p w14:paraId="661C6086" w14:textId="77777777" w:rsidR="00273C8C" w:rsidRDefault="00273C8C" w:rsidP="00C50E56">
            <w:pPr>
              <w:pStyle w:val="CUERPOTEXTOTABLA"/>
              <w:jc w:val="center"/>
            </w:pPr>
            <w:r>
              <w:rPr>
                <w:sz w:val="12"/>
              </w:rPr>
              <w:t>0</w:t>
            </w:r>
          </w:p>
        </w:tc>
        <w:tc>
          <w:tcPr>
            <w:tcW w:w="0" w:type="auto"/>
            <w:noWrap/>
            <w:vAlign w:val="center"/>
          </w:tcPr>
          <w:p w14:paraId="69AFF03C" w14:textId="77777777" w:rsidR="00273C8C" w:rsidRDefault="00273C8C" w:rsidP="00C50E56">
            <w:pPr>
              <w:pStyle w:val="CUERPOTEXTOTABLA"/>
              <w:jc w:val="center"/>
            </w:pPr>
            <w:r>
              <w:rPr>
                <w:sz w:val="12"/>
              </w:rPr>
              <w:t>0</w:t>
            </w:r>
          </w:p>
        </w:tc>
        <w:tc>
          <w:tcPr>
            <w:tcW w:w="0" w:type="auto"/>
            <w:noWrap/>
            <w:vAlign w:val="center"/>
          </w:tcPr>
          <w:p w14:paraId="1DA01BCB" w14:textId="77777777" w:rsidR="00273C8C" w:rsidRDefault="00273C8C" w:rsidP="00C50E56">
            <w:pPr>
              <w:pStyle w:val="CUERPOTEXTOTABLA"/>
              <w:jc w:val="center"/>
            </w:pPr>
            <w:r>
              <w:rPr>
                <w:sz w:val="12"/>
              </w:rPr>
              <w:t>100</w:t>
            </w:r>
          </w:p>
        </w:tc>
        <w:tc>
          <w:tcPr>
            <w:tcW w:w="0" w:type="auto"/>
            <w:noWrap/>
            <w:vAlign w:val="center"/>
          </w:tcPr>
          <w:p w14:paraId="2257071A" w14:textId="77777777" w:rsidR="00273C8C" w:rsidRDefault="00273C8C" w:rsidP="00C50E56">
            <w:pPr>
              <w:pStyle w:val="CUERPOTEXTOTABLA"/>
              <w:jc w:val="center"/>
            </w:pPr>
            <w:r>
              <w:rPr>
                <w:sz w:val="12"/>
              </w:rPr>
              <w:t>100</w:t>
            </w:r>
          </w:p>
        </w:tc>
        <w:tc>
          <w:tcPr>
            <w:tcW w:w="0" w:type="auto"/>
            <w:noWrap/>
            <w:vAlign w:val="center"/>
          </w:tcPr>
          <w:p w14:paraId="7FB82770" w14:textId="77777777" w:rsidR="00273C8C" w:rsidRDefault="00273C8C" w:rsidP="00C50E56">
            <w:pPr>
              <w:pStyle w:val="CUERPOTEXTOTABLA"/>
              <w:jc w:val="center"/>
            </w:pPr>
            <w:r>
              <w:rPr>
                <w:sz w:val="12"/>
              </w:rPr>
              <w:t>100</w:t>
            </w:r>
          </w:p>
        </w:tc>
        <w:tc>
          <w:tcPr>
            <w:tcW w:w="0" w:type="auto"/>
            <w:noWrap/>
            <w:vAlign w:val="center"/>
          </w:tcPr>
          <w:p w14:paraId="56CE0054" w14:textId="77777777" w:rsidR="00273C8C" w:rsidRDefault="00273C8C" w:rsidP="00C50E56">
            <w:pPr>
              <w:pStyle w:val="CUERPOTEXTOTABLA"/>
              <w:jc w:val="center"/>
            </w:pPr>
            <w:r>
              <w:rPr>
                <w:sz w:val="12"/>
              </w:rPr>
              <w:t>100</w:t>
            </w:r>
          </w:p>
        </w:tc>
        <w:tc>
          <w:tcPr>
            <w:tcW w:w="0" w:type="auto"/>
            <w:noWrap/>
            <w:vAlign w:val="center"/>
          </w:tcPr>
          <w:p w14:paraId="37EF6E1C" w14:textId="77777777" w:rsidR="00273C8C" w:rsidRDefault="00273C8C" w:rsidP="00C50E56">
            <w:pPr>
              <w:pStyle w:val="CUERPOTEXTOTABLA"/>
              <w:jc w:val="center"/>
            </w:pPr>
            <w:r>
              <w:rPr>
                <w:sz w:val="12"/>
              </w:rPr>
              <w:t>100</w:t>
            </w:r>
          </w:p>
        </w:tc>
        <w:tc>
          <w:tcPr>
            <w:tcW w:w="0" w:type="auto"/>
            <w:noWrap/>
            <w:vAlign w:val="center"/>
          </w:tcPr>
          <w:p w14:paraId="775FE89B" w14:textId="77777777" w:rsidR="00273C8C" w:rsidRDefault="00273C8C" w:rsidP="00C50E56">
            <w:pPr>
              <w:pStyle w:val="CUERPOTEXTOTABLA"/>
              <w:jc w:val="center"/>
            </w:pPr>
            <w:r>
              <w:rPr>
                <w:sz w:val="12"/>
              </w:rPr>
              <w:t>100</w:t>
            </w:r>
          </w:p>
        </w:tc>
        <w:tc>
          <w:tcPr>
            <w:tcW w:w="0" w:type="auto"/>
            <w:noWrap/>
            <w:vAlign w:val="center"/>
          </w:tcPr>
          <w:p w14:paraId="356B8A9B" w14:textId="77777777" w:rsidR="00273C8C" w:rsidRDefault="00273C8C" w:rsidP="00C50E56">
            <w:pPr>
              <w:pStyle w:val="CUERPOTEXTOTABLA"/>
              <w:jc w:val="center"/>
            </w:pPr>
            <w:r>
              <w:rPr>
                <w:sz w:val="12"/>
              </w:rPr>
              <w:t>100</w:t>
            </w:r>
          </w:p>
        </w:tc>
        <w:tc>
          <w:tcPr>
            <w:tcW w:w="0" w:type="auto"/>
            <w:noWrap/>
            <w:vAlign w:val="center"/>
          </w:tcPr>
          <w:p w14:paraId="79B11F5E" w14:textId="77777777" w:rsidR="00273C8C" w:rsidRDefault="00273C8C" w:rsidP="00C50E56">
            <w:pPr>
              <w:pStyle w:val="CUERPOTEXTOTABLA"/>
              <w:jc w:val="center"/>
            </w:pPr>
            <w:r>
              <w:rPr>
                <w:sz w:val="12"/>
              </w:rPr>
              <w:t>100</w:t>
            </w:r>
          </w:p>
        </w:tc>
        <w:tc>
          <w:tcPr>
            <w:tcW w:w="0" w:type="auto"/>
            <w:noWrap/>
            <w:vAlign w:val="center"/>
          </w:tcPr>
          <w:p w14:paraId="1B0D48CB" w14:textId="77777777" w:rsidR="00273C8C" w:rsidRDefault="00273C8C" w:rsidP="00C50E56">
            <w:pPr>
              <w:pStyle w:val="CUERPOTEXTOTABLA"/>
              <w:jc w:val="center"/>
            </w:pPr>
            <w:r>
              <w:rPr>
                <w:sz w:val="12"/>
              </w:rPr>
              <w:t>0</w:t>
            </w:r>
          </w:p>
        </w:tc>
        <w:tc>
          <w:tcPr>
            <w:tcW w:w="0" w:type="auto"/>
            <w:noWrap/>
            <w:vAlign w:val="center"/>
          </w:tcPr>
          <w:p w14:paraId="67AE6019" w14:textId="77777777" w:rsidR="00273C8C" w:rsidRDefault="00273C8C" w:rsidP="00C50E56">
            <w:pPr>
              <w:pStyle w:val="CUERPOTEXTOTABLA"/>
              <w:jc w:val="center"/>
            </w:pPr>
            <w:r>
              <w:rPr>
                <w:sz w:val="12"/>
              </w:rPr>
              <w:t>0</w:t>
            </w:r>
          </w:p>
        </w:tc>
        <w:tc>
          <w:tcPr>
            <w:tcW w:w="0" w:type="auto"/>
            <w:noWrap/>
            <w:vAlign w:val="center"/>
          </w:tcPr>
          <w:p w14:paraId="27A97C72" w14:textId="77777777" w:rsidR="00273C8C" w:rsidRDefault="00273C8C" w:rsidP="00C50E56">
            <w:pPr>
              <w:pStyle w:val="CUERPOTEXTOTABLA"/>
              <w:jc w:val="center"/>
            </w:pPr>
            <w:r>
              <w:rPr>
                <w:sz w:val="12"/>
              </w:rPr>
              <w:t>0</w:t>
            </w:r>
          </w:p>
        </w:tc>
        <w:tc>
          <w:tcPr>
            <w:tcW w:w="0" w:type="auto"/>
            <w:noWrap/>
            <w:vAlign w:val="center"/>
          </w:tcPr>
          <w:p w14:paraId="2C17E154" w14:textId="77777777" w:rsidR="00273C8C" w:rsidRDefault="00273C8C" w:rsidP="00C50E56">
            <w:pPr>
              <w:pStyle w:val="CUERPOTEXTOTABLA"/>
              <w:jc w:val="center"/>
            </w:pPr>
            <w:r>
              <w:rPr>
                <w:sz w:val="12"/>
              </w:rPr>
              <w:t>0</w:t>
            </w:r>
          </w:p>
        </w:tc>
        <w:tc>
          <w:tcPr>
            <w:tcW w:w="0" w:type="auto"/>
            <w:noWrap/>
            <w:vAlign w:val="center"/>
          </w:tcPr>
          <w:p w14:paraId="2B2C2B09" w14:textId="77777777" w:rsidR="00273C8C" w:rsidRDefault="00273C8C" w:rsidP="00C50E56">
            <w:pPr>
              <w:pStyle w:val="CUERPOTEXTOTABLA"/>
              <w:jc w:val="center"/>
            </w:pPr>
            <w:r>
              <w:rPr>
                <w:sz w:val="12"/>
              </w:rPr>
              <w:t>0</w:t>
            </w:r>
          </w:p>
        </w:tc>
        <w:tc>
          <w:tcPr>
            <w:tcW w:w="0" w:type="auto"/>
            <w:noWrap/>
            <w:vAlign w:val="center"/>
          </w:tcPr>
          <w:p w14:paraId="587BB1BD" w14:textId="77777777" w:rsidR="00273C8C" w:rsidRDefault="00273C8C" w:rsidP="00C50E56">
            <w:pPr>
              <w:pStyle w:val="CUERPOTEXTOTABLA"/>
              <w:jc w:val="center"/>
            </w:pPr>
            <w:r>
              <w:rPr>
                <w:sz w:val="12"/>
              </w:rPr>
              <w:t>0</w:t>
            </w:r>
          </w:p>
        </w:tc>
        <w:tc>
          <w:tcPr>
            <w:tcW w:w="0" w:type="auto"/>
            <w:noWrap/>
            <w:vAlign w:val="center"/>
          </w:tcPr>
          <w:p w14:paraId="1C5E85B7" w14:textId="77777777" w:rsidR="00273C8C" w:rsidRDefault="00273C8C" w:rsidP="00C50E56">
            <w:pPr>
              <w:pStyle w:val="CUERPOTEXTOTABLA"/>
              <w:jc w:val="center"/>
            </w:pPr>
            <w:r>
              <w:rPr>
                <w:sz w:val="12"/>
              </w:rPr>
              <w:t>0</w:t>
            </w:r>
          </w:p>
        </w:tc>
        <w:tc>
          <w:tcPr>
            <w:tcW w:w="0" w:type="auto"/>
            <w:noWrap/>
            <w:vAlign w:val="center"/>
          </w:tcPr>
          <w:p w14:paraId="713C8017" w14:textId="77777777" w:rsidR="00273C8C" w:rsidRDefault="00273C8C" w:rsidP="00C50E56">
            <w:pPr>
              <w:pStyle w:val="CUERPOTEXTOTABLA"/>
              <w:jc w:val="center"/>
            </w:pPr>
            <w:r>
              <w:rPr>
                <w:sz w:val="12"/>
              </w:rPr>
              <w:t>0</w:t>
            </w:r>
          </w:p>
        </w:tc>
        <w:tc>
          <w:tcPr>
            <w:tcW w:w="0" w:type="auto"/>
            <w:noWrap/>
            <w:vAlign w:val="center"/>
          </w:tcPr>
          <w:p w14:paraId="390ADE8D" w14:textId="77777777" w:rsidR="00273C8C" w:rsidRDefault="00273C8C" w:rsidP="00C50E56">
            <w:pPr>
              <w:pStyle w:val="CUERPOTEXTOTABLA"/>
              <w:jc w:val="center"/>
            </w:pPr>
            <w:r>
              <w:rPr>
                <w:sz w:val="12"/>
              </w:rPr>
              <w:t>0</w:t>
            </w:r>
          </w:p>
        </w:tc>
        <w:tc>
          <w:tcPr>
            <w:tcW w:w="0" w:type="auto"/>
            <w:noWrap/>
            <w:vAlign w:val="center"/>
          </w:tcPr>
          <w:p w14:paraId="7108AC26" w14:textId="77777777" w:rsidR="00273C8C" w:rsidRDefault="00273C8C" w:rsidP="00C50E56">
            <w:pPr>
              <w:pStyle w:val="CUERPOTEXTOTABLA"/>
              <w:jc w:val="center"/>
            </w:pPr>
            <w:r>
              <w:rPr>
                <w:sz w:val="12"/>
              </w:rPr>
              <w:t>0</w:t>
            </w:r>
          </w:p>
        </w:tc>
        <w:tc>
          <w:tcPr>
            <w:tcW w:w="0" w:type="auto"/>
            <w:tcMar>
              <w:top w:w="17" w:type="dxa"/>
              <w:left w:w="6" w:type="dxa"/>
              <w:bottom w:w="23" w:type="dxa"/>
              <w:right w:w="11" w:type="dxa"/>
            </w:tcMar>
            <w:vAlign w:val="center"/>
          </w:tcPr>
          <w:p w14:paraId="74C12157"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04DE9CFD" w14:textId="77777777" w:rsidTr="00C50E56">
        <w:trPr>
          <w:cantSplit/>
          <w:jc w:val="center"/>
        </w:trPr>
        <w:tc>
          <w:tcPr>
            <w:tcW w:w="0" w:type="auto"/>
            <w:tcBorders>
              <w:bottom w:val="single" w:sz="5" w:space="0" w:color="000000"/>
              <w:right w:val="single" w:sz="14" w:space="0" w:color="000000"/>
            </w:tcBorders>
            <w:vAlign w:val="center"/>
          </w:tcPr>
          <w:p w14:paraId="3180FEBD" w14:textId="77777777" w:rsidR="00273C8C" w:rsidRDefault="00273C8C" w:rsidP="00C50E56">
            <w:pPr>
              <w:pStyle w:val="CUERPOTEXTOTABLA"/>
            </w:pPr>
            <w:r>
              <w:rPr>
                <w:sz w:val="14"/>
              </w:rPr>
              <w:t>Festivo</w:t>
            </w:r>
          </w:p>
        </w:tc>
        <w:tc>
          <w:tcPr>
            <w:tcW w:w="0" w:type="auto"/>
            <w:tcBorders>
              <w:left w:val="single" w:sz="14" w:space="0" w:color="000000"/>
              <w:bottom w:val="single" w:sz="5" w:space="0" w:color="000000"/>
            </w:tcBorders>
            <w:noWrap/>
            <w:vAlign w:val="center"/>
          </w:tcPr>
          <w:p w14:paraId="3CB97306"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17E8945"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E64D89B"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DD6A985"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F322CC9"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2ECC9D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10877D4"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CE9CC5E"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0520F83"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729D481"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ACA3061"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9AED913"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3CA6D97"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7DB22D4"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CD40B36"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DBEFB8C"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2C4F709"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945F18E"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B50B3E6"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21233D5"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F5B2B7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79FAA89"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35E11A1"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AD70862" w14:textId="77777777" w:rsidR="00273C8C" w:rsidRDefault="00273C8C" w:rsidP="00C50E56">
            <w:pPr>
              <w:pStyle w:val="CUERPOTEXTOTABLA"/>
              <w:jc w:val="center"/>
            </w:pPr>
            <w:r>
              <w:rPr>
                <w:sz w:val="12"/>
              </w:rPr>
              <w:t>0</w:t>
            </w:r>
          </w:p>
        </w:tc>
        <w:tc>
          <w:tcPr>
            <w:tcW w:w="0" w:type="auto"/>
            <w:tcBorders>
              <w:bottom w:val="single" w:sz="5" w:space="0" w:color="000000"/>
            </w:tcBorders>
            <w:tcMar>
              <w:top w:w="17" w:type="dxa"/>
              <w:left w:w="6" w:type="dxa"/>
              <w:bottom w:w="23" w:type="dxa"/>
              <w:right w:w="11" w:type="dxa"/>
            </w:tcMar>
            <w:vAlign w:val="center"/>
          </w:tcPr>
          <w:p w14:paraId="3669689A"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0DD2C2E2" w14:textId="77777777" w:rsidTr="00C50E56">
        <w:trPr>
          <w:cantSplit/>
          <w:jc w:val="center"/>
        </w:trPr>
        <w:tc>
          <w:tcPr>
            <w:tcW w:w="0" w:type="auto"/>
            <w:gridSpan w:val="26"/>
            <w:tcBorders>
              <w:top w:val="single" w:sz="5" w:space="0" w:color="000000"/>
              <w:bottom w:val="single" w:sz="5" w:space="0" w:color="000000"/>
            </w:tcBorders>
            <w:noWrap/>
            <w:vAlign w:val="center"/>
          </w:tcPr>
          <w:p w14:paraId="6B393C7F" w14:textId="77777777" w:rsidR="00273C8C" w:rsidRDefault="00273C8C" w:rsidP="00C50E56">
            <w:pPr>
              <w:pStyle w:val="CUERPOTEXTOTABLA"/>
            </w:pPr>
            <w:r>
              <w:rPr>
                <w:b/>
                <w:sz w:val="14"/>
              </w:rPr>
              <w:t>Equipos (W/m²)</w:t>
            </w:r>
          </w:p>
        </w:tc>
      </w:tr>
      <w:tr w:rsidR="00273C8C" w14:paraId="77A42E87" w14:textId="77777777" w:rsidTr="00C50E56">
        <w:trPr>
          <w:cantSplit/>
          <w:jc w:val="center"/>
        </w:trPr>
        <w:tc>
          <w:tcPr>
            <w:tcW w:w="0" w:type="auto"/>
            <w:tcBorders>
              <w:top w:val="single" w:sz="5" w:space="0" w:color="000000"/>
              <w:right w:val="single" w:sz="14" w:space="0" w:color="000000"/>
            </w:tcBorders>
            <w:vAlign w:val="center"/>
          </w:tcPr>
          <w:p w14:paraId="698B1D8F" w14:textId="77777777" w:rsidR="00273C8C" w:rsidRDefault="00273C8C" w:rsidP="00C50E56">
            <w:pPr>
              <w:pStyle w:val="CUERPOTEXTOTABLA"/>
            </w:pPr>
            <w:r>
              <w:rPr>
                <w:sz w:val="14"/>
              </w:rPr>
              <w:t>Laboral</w:t>
            </w:r>
          </w:p>
        </w:tc>
        <w:tc>
          <w:tcPr>
            <w:tcW w:w="0" w:type="auto"/>
            <w:tcBorders>
              <w:top w:val="single" w:sz="5" w:space="0" w:color="000000"/>
              <w:left w:val="single" w:sz="14" w:space="0" w:color="000000"/>
            </w:tcBorders>
            <w:noWrap/>
            <w:vAlign w:val="center"/>
          </w:tcPr>
          <w:p w14:paraId="18F9DF67"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4FC2DD6"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19774628"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FCB3717"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20D1692"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B278EC5"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79CEA18" w14:textId="77777777" w:rsidR="00273C8C" w:rsidRDefault="00273C8C" w:rsidP="00C50E56">
            <w:pPr>
              <w:pStyle w:val="CUERPOTEXTOTABLA"/>
              <w:jc w:val="center"/>
            </w:pPr>
            <w:r>
              <w:rPr>
                <w:sz w:val="12"/>
              </w:rPr>
              <w:t>1.5</w:t>
            </w:r>
          </w:p>
        </w:tc>
        <w:tc>
          <w:tcPr>
            <w:tcW w:w="0" w:type="auto"/>
            <w:tcBorders>
              <w:top w:val="single" w:sz="5" w:space="0" w:color="000000"/>
            </w:tcBorders>
            <w:noWrap/>
            <w:vAlign w:val="center"/>
          </w:tcPr>
          <w:p w14:paraId="69CD72FB" w14:textId="77777777" w:rsidR="00273C8C" w:rsidRDefault="00273C8C" w:rsidP="00C50E56">
            <w:pPr>
              <w:pStyle w:val="CUERPOTEXTOTABLA"/>
              <w:jc w:val="center"/>
            </w:pPr>
            <w:r>
              <w:rPr>
                <w:sz w:val="12"/>
              </w:rPr>
              <w:t>1.5</w:t>
            </w:r>
          </w:p>
        </w:tc>
        <w:tc>
          <w:tcPr>
            <w:tcW w:w="0" w:type="auto"/>
            <w:tcBorders>
              <w:top w:val="single" w:sz="5" w:space="0" w:color="000000"/>
            </w:tcBorders>
            <w:noWrap/>
            <w:vAlign w:val="center"/>
          </w:tcPr>
          <w:p w14:paraId="09C10657" w14:textId="77777777" w:rsidR="00273C8C" w:rsidRDefault="00273C8C" w:rsidP="00C50E56">
            <w:pPr>
              <w:pStyle w:val="CUERPOTEXTOTABLA"/>
              <w:jc w:val="center"/>
            </w:pPr>
            <w:r>
              <w:rPr>
                <w:sz w:val="12"/>
              </w:rPr>
              <w:t>1.5</w:t>
            </w:r>
          </w:p>
        </w:tc>
        <w:tc>
          <w:tcPr>
            <w:tcW w:w="0" w:type="auto"/>
            <w:tcBorders>
              <w:top w:val="single" w:sz="5" w:space="0" w:color="000000"/>
            </w:tcBorders>
            <w:noWrap/>
            <w:vAlign w:val="center"/>
          </w:tcPr>
          <w:p w14:paraId="4D1CF472" w14:textId="77777777" w:rsidR="00273C8C" w:rsidRDefault="00273C8C" w:rsidP="00C50E56">
            <w:pPr>
              <w:pStyle w:val="CUERPOTEXTOTABLA"/>
              <w:jc w:val="center"/>
            </w:pPr>
            <w:r>
              <w:rPr>
                <w:sz w:val="12"/>
              </w:rPr>
              <w:t>1.5</w:t>
            </w:r>
          </w:p>
        </w:tc>
        <w:tc>
          <w:tcPr>
            <w:tcW w:w="0" w:type="auto"/>
            <w:tcBorders>
              <w:top w:val="single" w:sz="5" w:space="0" w:color="000000"/>
            </w:tcBorders>
            <w:noWrap/>
            <w:vAlign w:val="center"/>
          </w:tcPr>
          <w:p w14:paraId="6ADAA622" w14:textId="77777777" w:rsidR="00273C8C" w:rsidRDefault="00273C8C" w:rsidP="00C50E56">
            <w:pPr>
              <w:pStyle w:val="CUERPOTEXTOTABLA"/>
              <w:jc w:val="center"/>
            </w:pPr>
            <w:r>
              <w:rPr>
                <w:sz w:val="12"/>
              </w:rPr>
              <w:t>1.5</w:t>
            </w:r>
          </w:p>
        </w:tc>
        <w:tc>
          <w:tcPr>
            <w:tcW w:w="0" w:type="auto"/>
            <w:tcBorders>
              <w:top w:val="single" w:sz="5" w:space="0" w:color="000000"/>
            </w:tcBorders>
            <w:noWrap/>
            <w:vAlign w:val="center"/>
          </w:tcPr>
          <w:p w14:paraId="612455B1" w14:textId="77777777" w:rsidR="00273C8C" w:rsidRDefault="00273C8C" w:rsidP="00C50E56">
            <w:pPr>
              <w:pStyle w:val="CUERPOTEXTOTABLA"/>
              <w:jc w:val="center"/>
            </w:pPr>
            <w:r>
              <w:rPr>
                <w:sz w:val="12"/>
              </w:rPr>
              <w:t>1.5</w:t>
            </w:r>
          </w:p>
        </w:tc>
        <w:tc>
          <w:tcPr>
            <w:tcW w:w="0" w:type="auto"/>
            <w:tcBorders>
              <w:top w:val="single" w:sz="5" w:space="0" w:color="000000"/>
            </w:tcBorders>
            <w:noWrap/>
            <w:vAlign w:val="center"/>
          </w:tcPr>
          <w:p w14:paraId="49F86481" w14:textId="77777777" w:rsidR="00273C8C" w:rsidRDefault="00273C8C" w:rsidP="00C50E56">
            <w:pPr>
              <w:pStyle w:val="CUERPOTEXTOTABLA"/>
              <w:jc w:val="center"/>
            </w:pPr>
            <w:r>
              <w:rPr>
                <w:sz w:val="12"/>
              </w:rPr>
              <w:t>1.5</w:t>
            </w:r>
          </w:p>
        </w:tc>
        <w:tc>
          <w:tcPr>
            <w:tcW w:w="0" w:type="auto"/>
            <w:tcBorders>
              <w:top w:val="single" w:sz="5" w:space="0" w:color="000000"/>
            </w:tcBorders>
            <w:noWrap/>
            <w:vAlign w:val="center"/>
          </w:tcPr>
          <w:p w14:paraId="593496B5" w14:textId="77777777" w:rsidR="00273C8C" w:rsidRDefault="00273C8C" w:rsidP="00C50E56">
            <w:pPr>
              <w:pStyle w:val="CUERPOTEXTOTABLA"/>
              <w:jc w:val="center"/>
            </w:pPr>
            <w:r>
              <w:rPr>
                <w:sz w:val="12"/>
              </w:rPr>
              <w:t>1.5</w:t>
            </w:r>
          </w:p>
        </w:tc>
        <w:tc>
          <w:tcPr>
            <w:tcW w:w="0" w:type="auto"/>
            <w:tcBorders>
              <w:top w:val="single" w:sz="5" w:space="0" w:color="000000"/>
            </w:tcBorders>
            <w:noWrap/>
            <w:vAlign w:val="center"/>
          </w:tcPr>
          <w:p w14:paraId="51868288"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304A8103"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35440F41"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F0A0F2D"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FF4EDAB"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24E7510"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6EDCCA4"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7BD083A5"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9574981"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74AB9760" w14:textId="77777777" w:rsidR="00273C8C" w:rsidRDefault="00273C8C" w:rsidP="00C50E56">
            <w:pPr>
              <w:pStyle w:val="CUERPOTEXTOTABLA"/>
              <w:jc w:val="center"/>
            </w:pPr>
            <w:r>
              <w:rPr>
                <w:sz w:val="12"/>
              </w:rPr>
              <w:t>0</w:t>
            </w:r>
          </w:p>
        </w:tc>
        <w:tc>
          <w:tcPr>
            <w:tcW w:w="0" w:type="auto"/>
            <w:tcBorders>
              <w:top w:val="single" w:sz="5" w:space="0" w:color="000000"/>
            </w:tcBorders>
            <w:tcMar>
              <w:top w:w="17" w:type="dxa"/>
              <w:left w:w="6" w:type="dxa"/>
              <w:bottom w:w="23" w:type="dxa"/>
              <w:right w:w="11" w:type="dxa"/>
            </w:tcMar>
            <w:vAlign w:val="center"/>
          </w:tcPr>
          <w:p w14:paraId="75DB42F2"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057A60C1" w14:textId="77777777" w:rsidTr="00C50E56">
        <w:trPr>
          <w:cantSplit/>
          <w:jc w:val="center"/>
        </w:trPr>
        <w:tc>
          <w:tcPr>
            <w:tcW w:w="0" w:type="auto"/>
            <w:tcBorders>
              <w:right w:val="single" w:sz="14" w:space="0" w:color="000000"/>
            </w:tcBorders>
            <w:vAlign w:val="center"/>
          </w:tcPr>
          <w:p w14:paraId="7099F18B" w14:textId="77777777" w:rsidR="00273C8C" w:rsidRDefault="00273C8C" w:rsidP="00C50E56">
            <w:pPr>
              <w:pStyle w:val="CUERPOTEXTOTABLA"/>
            </w:pPr>
            <w:r>
              <w:rPr>
                <w:sz w:val="14"/>
              </w:rPr>
              <w:t>Sábado</w:t>
            </w:r>
          </w:p>
        </w:tc>
        <w:tc>
          <w:tcPr>
            <w:tcW w:w="0" w:type="auto"/>
            <w:tcBorders>
              <w:left w:val="single" w:sz="14" w:space="0" w:color="000000"/>
            </w:tcBorders>
            <w:noWrap/>
            <w:vAlign w:val="center"/>
          </w:tcPr>
          <w:p w14:paraId="5CD44F1D" w14:textId="77777777" w:rsidR="00273C8C" w:rsidRDefault="00273C8C" w:rsidP="00C50E56">
            <w:pPr>
              <w:pStyle w:val="CUERPOTEXTOTABLA"/>
              <w:jc w:val="center"/>
            </w:pPr>
            <w:r>
              <w:rPr>
                <w:sz w:val="12"/>
              </w:rPr>
              <w:t>0</w:t>
            </w:r>
          </w:p>
        </w:tc>
        <w:tc>
          <w:tcPr>
            <w:tcW w:w="0" w:type="auto"/>
            <w:noWrap/>
            <w:vAlign w:val="center"/>
          </w:tcPr>
          <w:p w14:paraId="57EC01D9" w14:textId="77777777" w:rsidR="00273C8C" w:rsidRDefault="00273C8C" w:rsidP="00C50E56">
            <w:pPr>
              <w:pStyle w:val="CUERPOTEXTOTABLA"/>
              <w:jc w:val="center"/>
            </w:pPr>
            <w:r>
              <w:rPr>
                <w:sz w:val="12"/>
              </w:rPr>
              <w:t>0</w:t>
            </w:r>
          </w:p>
        </w:tc>
        <w:tc>
          <w:tcPr>
            <w:tcW w:w="0" w:type="auto"/>
            <w:noWrap/>
            <w:vAlign w:val="center"/>
          </w:tcPr>
          <w:p w14:paraId="140FB468" w14:textId="77777777" w:rsidR="00273C8C" w:rsidRDefault="00273C8C" w:rsidP="00C50E56">
            <w:pPr>
              <w:pStyle w:val="CUERPOTEXTOTABLA"/>
              <w:jc w:val="center"/>
            </w:pPr>
            <w:r>
              <w:rPr>
                <w:sz w:val="12"/>
              </w:rPr>
              <w:t>0</w:t>
            </w:r>
          </w:p>
        </w:tc>
        <w:tc>
          <w:tcPr>
            <w:tcW w:w="0" w:type="auto"/>
            <w:noWrap/>
            <w:vAlign w:val="center"/>
          </w:tcPr>
          <w:p w14:paraId="3988B3B4" w14:textId="77777777" w:rsidR="00273C8C" w:rsidRDefault="00273C8C" w:rsidP="00C50E56">
            <w:pPr>
              <w:pStyle w:val="CUERPOTEXTOTABLA"/>
              <w:jc w:val="center"/>
            </w:pPr>
            <w:r>
              <w:rPr>
                <w:sz w:val="12"/>
              </w:rPr>
              <w:t>0</w:t>
            </w:r>
          </w:p>
        </w:tc>
        <w:tc>
          <w:tcPr>
            <w:tcW w:w="0" w:type="auto"/>
            <w:noWrap/>
            <w:vAlign w:val="center"/>
          </w:tcPr>
          <w:p w14:paraId="4C62C387" w14:textId="77777777" w:rsidR="00273C8C" w:rsidRDefault="00273C8C" w:rsidP="00C50E56">
            <w:pPr>
              <w:pStyle w:val="CUERPOTEXTOTABLA"/>
              <w:jc w:val="center"/>
            </w:pPr>
            <w:r>
              <w:rPr>
                <w:sz w:val="12"/>
              </w:rPr>
              <w:t>0</w:t>
            </w:r>
          </w:p>
        </w:tc>
        <w:tc>
          <w:tcPr>
            <w:tcW w:w="0" w:type="auto"/>
            <w:noWrap/>
            <w:vAlign w:val="center"/>
          </w:tcPr>
          <w:p w14:paraId="03F3E24C" w14:textId="77777777" w:rsidR="00273C8C" w:rsidRDefault="00273C8C" w:rsidP="00C50E56">
            <w:pPr>
              <w:pStyle w:val="CUERPOTEXTOTABLA"/>
              <w:jc w:val="center"/>
            </w:pPr>
            <w:r>
              <w:rPr>
                <w:sz w:val="12"/>
              </w:rPr>
              <w:t>0</w:t>
            </w:r>
          </w:p>
        </w:tc>
        <w:tc>
          <w:tcPr>
            <w:tcW w:w="0" w:type="auto"/>
            <w:noWrap/>
            <w:vAlign w:val="center"/>
          </w:tcPr>
          <w:p w14:paraId="3E3D1F54" w14:textId="77777777" w:rsidR="00273C8C" w:rsidRDefault="00273C8C" w:rsidP="00C50E56">
            <w:pPr>
              <w:pStyle w:val="CUERPOTEXTOTABLA"/>
              <w:jc w:val="center"/>
            </w:pPr>
            <w:r>
              <w:rPr>
                <w:sz w:val="12"/>
              </w:rPr>
              <w:t>1.5</w:t>
            </w:r>
          </w:p>
        </w:tc>
        <w:tc>
          <w:tcPr>
            <w:tcW w:w="0" w:type="auto"/>
            <w:noWrap/>
            <w:vAlign w:val="center"/>
          </w:tcPr>
          <w:p w14:paraId="49E7A950" w14:textId="77777777" w:rsidR="00273C8C" w:rsidRDefault="00273C8C" w:rsidP="00C50E56">
            <w:pPr>
              <w:pStyle w:val="CUERPOTEXTOTABLA"/>
              <w:jc w:val="center"/>
            </w:pPr>
            <w:r>
              <w:rPr>
                <w:sz w:val="12"/>
              </w:rPr>
              <w:t>1.5</w:t>
            </w:r>
          </w:p>
        </w:tc>
        <w:tc>
          <w:tcPr>
            <w:tcW w:w="0" w:type="auto"/>
            <w:noWrap/>
            <w:vAlign w:val="center"/>
          </w:tcPr>
          <w:p w14:paraId="57574D0F" w14:textId="77777777" w:rsidR="00273C8C" w:rsidRDefault="00273C8C" w:rsidP="00C50E56">
            <w:pPr>
              <w:pStyle w:val="CUERPOTEXTOTABLA"/>
              <w:jc w:val="center"/>
            </w:pPr>
            <w:r>
              <w:rPr>
                <w:sz w:val="12"/>
              </w:rPr>
              <w:t>1.5</w:t>
            </w:r>
          </w:p>
        </w:tc>
        <w:tc>
          <w:tcPr>
            <w:tcW w:w="0" w:type="auto"/>
            <w:noWrap/>
            <w:vAlign w:val="center"/>
          </w:tcPr>
          <w:p w14:paraId="4B3420F9" w14:textId="77777777" w:rsidR="00273C8C" w:rsidRDefault="00273C8C" w:rsidP="00C50E56">
            <w:pPr>
              <w:pStyle w:val="CUERPOTEXTOTABLA"/>
              <w:jc w:val="center"/>
            </w:pPr>
            <w:r>
              <w:rPr>
                <w:sz w:val="12"/>
              </w:rPr>
              <w:t>1.5</w:t>
            </w:r>
          </w:p>
        </w:tc>
        <w:tc>
          <w:tcPr>
            <w:tcW w:w="0" w:type="auto"/>
            <w:noWrap/>
            <w:vAlign w:val="center"/>
          </w:tcPr>
          <w:p w14:paraId="29E1D935" w14:textId="77777777" w:rsidR="00273C8C" w:rsidRDefault="00273C8C" w:rsidP="00C50E56">
            <w:pPr>
              <w:pStyle w:val="CUERPOTEXTOTABLA"/>
              <w:jc w:val="center"/>
            </w:pPr>
            <w:r>
              <w:rPr>
                <w:sz w:val="12"/>
              </w:rPr>
              <w:t>1.5</w:t>
            </w:r>
          </w:p>
        </w:tc>
        <w:tc>
          <w:tcPr>
            <w:tcW w:w="0" w:type="auto"/>
            <w:noWrap/>
            <w:vAlign w:val="center"/>
          </w:tcPr>
          <w:p w14:paraId="58569D8B" w14:textId="77777777" w:rsidR="00273C8C" w:rsidRDefault="00273C8C" w:rsidP="00C50E56">
            <w:pPr>
              <w:pStyle w:val="CUERPOTEXTOTABLA"/>
              <w:jc w:val="center"/>
            </w:pPr>
            <w:r>
              <w:rPr>
                <w:sz w:val="12"/>
              </w:rPr>
              <w:t>1.5</w:t>
            </w:r>
          </w:p>
        </w:tc>
        <w:tc>
          <w:tcPr>
            <w:tcW w:w="0" w:type="auto"/>
            <w:noWrap/>
            <w:vAlign w:val="center"/>
          </w:tcPr>
          <w:p w14:paraId="0DE6CECB" w14:textId="77777777" w:rsidR="00273C8C" w:rsidRDefault="00273C8C" w:rsidP="00C50E56">
            <w:pPr>
              <w:pStyle w:val="CUERPOTEXTOTABLA"/>
              <w:jc w:val="center"/>
            </w:pPr>
            <w:r>
              <w:rPr>
                <w:sz w:val="12"/>
              </w:rPr>
              <w:t>1.5</w:t>
            </w:r>
          </w:p>
        </w:tc>
        <w:tc>
          <w:tcPr>
            <w:tcW w:w="0" w:type="auto"/>
            <w:noWrap/>
            <w:vAlign w:val="center"/>
          </w:tcPr>
          <w:p w14:paraId="6A97E76F" w14:textId="77777777" w:rsidR="00273C8C" w:rsidRDefault="00273C8C" w:rsidP="00C50E56">
            <w:pPr>
              <w:pStyle w:val="CUERPOTEXTOTABLA"/>
              <w:jc w:val="center"/>
            </w:pPr>
            <w:r>
              <w:rPr>
                <w:sz w:val="12"/>
              </w:rPr>
              <w:t>1.5</w:t>
            </w:r>
          </w:p>
        </w:tc>
        <w:tc>
          <w:tcPr>
            <w:tcW w:w="0" w:type="auto"/>
            <w:noWrap/>
            <w:vAlign w:val="center"/>
          </w:tcPr>
          <w:p w14:paraId="6096752C" w14:textId="77777777" w:rsidR="00273C8C" w:rsidRDefault="00273C8C" w:rsidP="00C50E56">
            <w:pPr>
              <w:pStyle w:val="CUERPOTEXTOTABLA"/>
              <w:jc w:val="center"/>
            </w:pPr>
            <w:r>
              <w:rPr>
                <w:sz w:val="12"/>
              </w:rPr>
              <w:t>0</w:t>
            </w:r>
          </w:p>
        </w:tc>
        <w:tc>
          <w:tcPr>
            <w:tcW w:w="0" w:type="auto"/>
            <w:noWrap/>
            <w:vAlign w:val="center"/>
          </w:tcPr>
          <w:p w14:paraId="071A0FC0" w14:textId="77777777" w:rsidR="00273C8C" w:rsidRDefault="00273C8C" w:rsidP="00C50E56">
            <w:pPr>
              <w:pStyle w:val="CUERPOTEXTOTABLA"/>
              <w:jc w:val="center"/>
            </w:pPr>
            <w:r>
              <w:rPr>
                <w:sz w:val="12"/>
              </w:rPr>
              <w:t>0</w:t>
            </w:r>
          </w:p>
        </w:tc>
        <w:tc>
          <w:tcPr>
            <w:tcW w:w="0" w:type="auto"/>
            <w:noWrap/>
            <w:vAlign w:val="center"/>
          </w:tcPr>
          <w:p w14:paraId="0DDAE868" w14:textId="77777777" w:rsidR="00273C8C" w:rsidRDefault="00273C8C" w:rsidP="00C50E56">
            <w:pPr>
              <w:pStyle w:val="CUERPOTEXTOTABLA"/>
              <w:jc w:val="center"/>
            </w:pPr>
            <w:r>
              <w:rPr>
                <w:sz w:val="12"/>
              </w:rPr>
              <w:t>0</w:t>
            </w:r>
          </w:p>
        </w:tc>
        <w:tc>
          <w:tcPr>
            <w:tcW w:w="0" w:type="auto"/>
            <w:noWrap/>
            <w:vAlign w:val="center"/>
          </w:tcPr>
          <w:p w14:paraId="2212A557" w14:textId="77777777" w:rsidR="00273C8C" w:rsidRDefault="00273C8C" w:rsidP="00C50E56">
            <w:pPr>
              <w:pStyle w:val="CUERPOTEXTOTABLA"/>
              <w:jc w:val="center"/>
            </w:pPr>
            <w:r>
              <w:rPr>
                <w:sz w:val="12"/>
              </w:rPr>
              <w:t>0</w:t>
            </w:r>
          </w:p>
        </w:tc>
        <w:tc>
          <w:tcPr>
            <w:tcW w:w="0" w:type="auto"/>
            <w:noWrap/>
            <w:vAlign w:val="center"/>
          </w:tcPr>
          <w:p w14:paraId="405DBFFD" w14:textId="77777777" w:rsidR="00273C8C" w:rsidRDefault="00273C8C" w:rsidP="00C50E56">
            <w:pPr>
              <w:pStyle w:val="CUERPOTEXTOTABLA"/>
              <w:jc w:val="center"/>
            </w:pPr>
            <w:r>
              <w:rPr>
                <w:sz w:val="12"/>
              </w:rPr>
              <w:t>0</w:t>
            </w:r>
          </w:p>
        </w:tc>
        <w:tc>
          <w:tcPr>
            <w:tcW w:w="0" w:type="auto"/>
            <w:noWrap/>
            <w:vAlign w:val="center"/>
          </w:tcPr>
          <w:p w14:paraId="679B2E64" w14:textId="77777777" w:rsidR="00273C8C" w:rsidRDefault="00273C8C" w:rsidP="00C50E56">
            <w:pPr>
              <w:pStyle w:val="CUERPOTEXTOTABLA"/>
              <w:jc w:val="center"/>
            </w:pPr>
            <w:r>
              <w:rPr>
                <w:sz w:val="12"/>
              </w:rPr>
              <w:t>0</w:t>
            </w:r>
          </w:p>
        </w:tc>
        <w:tc>
          <w:tcPr>
            <w:tcW w:w="0" w:type="auto"/>
            <w:noWrap/>
            <w:vAlign w:val="center"/>
          </w:tcPr>
          <w:p w14:paraId="474F983B" w14:textId="77777777" w:rsidR="00273C8C" w:rsidRDefault="00273C8C" w:rsidP="00C50E56">
            <w:pPr>
              <w:pStyle w:val="CUERPOTEXTOTABLA"/>
              <w:jc w:val="center"/>
            </w:pPr>
            <w:r>
              <w:rPr>
                <w:sz w:val="12"/>
              </w:rPr>
              <w:t>0</w:t>
            </w:r>
          </w:p>
        </w:tc>
        <w:tc>
          <w:tcPr>
            <w:tcW w:w="0" w:type="auto"/>
            <w:noWrap/>
            <w:vAlign w:val="center"/>
          </w:tcPr>
          <w:p w14:paraId="538FEA78" w14:textId="77777777" w:rsidR="00273C8C" w:rsidRDefault="00273C8C" w:rsidP="00C50E56">
            <w:pPr>
              <w:pStyle w:val="CUERPOTEXTOTABLA"/>
              <w:jc w:val="center"/>
            </w:pPr>
            <w:r>
              <w:rPr>
                <w:sz w:val="12"/>
              </w:rPr>
              <w:t>0</w:t>
            </w:r>
          </w:p>
        </w:tc>
        <w:tc>
          <w:tcPr>
            <w:tcW w:w="0" w:type="auto"/>
            <w:noWrap/>
            <w:vAlign w:val="center"/>
          </w:tcPr>
          <w:p w14:paraId="5322F208" w14:textId="77777777" w:rsidR="00273C8C" w:rsidRDefault="00273C8C" w:rsidP="00C50E56">
            <w:pPr>
              <w:pStyle w:val="CUERPOTEXTOTABLA"/>
              <w:jc w:val="center"/>
            </w:pPr>
            <w:r>
              <w:rPr>
                <w:sz w:val="12"/>
              </w:rPr>
              <w:t>0</w:t>
            </w:r>
          </w:p>
        </w:tc>
        <w:tc>
          <w:tcPr>
            <w:tcW w:w="0" w:type="auto"/>
            <w:noWrap/>
            <w:vAlign w:val="center"/>
          </w:tcPr>
          <w:p w14:paraId="7EAC0115" w14:textId="77777777" w:rsidR="00273C8C" w:rsidRDefault="00273C8C" w:rsidP="00C50E56">
            <w:pPr>
              <w:pStyle w:val="CUERPOTEXTOTABLA"/>
              <w:jc w:val="center"/>
            </w:pPr>
            <w:r>
              <w:rPr>
                <w:sz w:val="12"/>
              </w:rPr>
              <w:t>0</w:t>
            </w:r>
          </w:p>
        </w:tc>
        <w:tc>
          <w:tcPr>
            <w:tcW w:w="0" w:type="auto"/>
            <w:tcMar>
              <w:top w:w="17" w:type="dxa"/>
              <w:left w:w="6" w:type="dxa"/>
              <w:bottom w:w="23" w:type="dxa"/>
              <w:right w:w="11" w:type="dxa"/>
            </w:tcMar>
            <w:vAlign w:val="center"/>
          </w:tcPr>
          <w:p w14:paraId="27B27D37"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1EC79027" w14:textId="77777777" w:rsidTr="00C50E56">
        <w:trPr>
          <w:cantSplit/>
          <w:jc w:val="center"/>
        </w:trPr>
        <w:tc>
          <w:tcPr>
            <w:tcW w:w="0" w:type="auto"/>
            <w:tcBorders>
              <w:bottom w:val="single" w:sz="5" w:space="0" w:color="000000"/>
              <w:right w:val="single" w:sz="14" w:space="0" w:color="000000"/>
            </w:tcBorders>
            <w:vAlign w:val="center"/>
          </w:tcPr>
          <w:p w14:paraId="42DE8150" w14:textId="77777777" w:rsidR="00273C8C" w:rsidRDefault="00273C8C" w:rsidP="00C50E56">
            <w:pPr>
              <w:pStyle w:val="CUERPOTEXTOTABLA"/>
            </w:pPr>
            <w:r>
              <w:rPr>
                <w:sz w:val="14"/>
              </w:rPr>
              <w:t>Festivo</w:t>
            </w:r>
          </w:p>
        </w:tc>
        <w:tc>
          <w:tcPr>
            <w:tcW w:w="0" w:type="auto"/>
            <w:tcBorders>
              <w:left w:val="single" w:sz="14" w:space="0" w:color="000000"/>
              <w:bottom w:val="single" w:sz="5" w:space="0" w:color="000000"/>
            </w:tcBorders>
            <w:noWrap/>
            <w:vAlign w:val="center"/>
          </w:tcPr>
          <w:p w14:paraId="6D13B28D"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7B5B8EB"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183E638"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C239376"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BDCFAA6"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7887D03"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A30933D"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748D5902"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D9C975D"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B67AB85"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32BD3F9"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36FDC51"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7563AF44"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C47CB7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955BFE4"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9AF6CFD"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9F4F39C"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5328F5F"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FB31857"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4B97980"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A7710AC"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4C762E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702A68F9"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609FA9D" w14:textId="77777777" w:rsidR="00273C8C" w:rsidRDefault="00273C8C" w:rsidP="00C50E56">
            <w:pPr>
              <w:pStyle w:val="CUERPOTEXTOTABLA"/>
              <w:jc w:val="center"/>
            </w:pPr>
            <w:r>
              <w:rPr>
                <w:sz w:val="12"/>
              </w:rPr>
              <w:t>0</w:t>
            </w:r>
          </w:p>
        </w:tc>
        <w:tc>
          <w:tcPr>
            <w:tcW w:w="0" w:type="auto"/>
            <w:tcBorders>
              <w:bottom w:val="single" w:sz="5" w:space="0" w:color="000000"/>
            </w:tcBorders>
            <w:tcMar>
              <w:top w:w="17" w:type="dxa"/>
              <w:left w:w="6" w:type="dxa"/>
              <w:bottom w:w="23" w:type="dxa"/>
              <w:right w:w="11" w:type="dxa"/>
            </w:tcMar>
            <w:vAlign w:val="center"/>
          </w:tcPr>
          <w:p w14:paraId="67E03113"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24C5B51C" w14:textId="77777777" w:rsidTr="00C50E56">
        <w:trPr>
          <w:cantSplit/>
          <w:jc w:val="center"/>
        </w:trPr>
        <w:tc>
          <w:tcPr>
            <w:tcW w:w="0" w:type="auto"/>
            <w:gridSpan w:val="26"/>
            <w:tcBorders>
              <w:top w:val="single" w:sz="5" w:space="0" w:color="000000"/>
              <w:bottom w:val="single" w:sz="5" w:space="0" w:color="000000"/>
            </w:tcBorders>
            <w:noWrap/>
            <w:vAlign w:val="center"/>
          </w:tcPr>
          <w:p w14:paraId="68F1F15F" w14:textId="77777777" w:rsidR="00273C8C" w:rsidRDefault="00273C8C" w:rsidP="00C50E56">
            <w:pPr>
              <w:pStyle w:val="CUERPOTEXTOTABLA"/>
            </w:pPr>
            <w:r>
              <w:rPr>
                <w:b/>
                <w:sz w:val="14"/>
              </w:rPr>
              <w:t>Ventilación (%)</w:t>
            </w:r>
          </w:p>
        </w:tc>
      </w:tr>
      <w:tr w:rsidR="00273C8C" w14:paraId="2A859961" w14:textId="77777777" w:rsidTr="00C50E56">
        <w:trPr>
          <w:cantSplit/>
          <w:jc w:val="center"/>
        </w:trPr>
        <w:tc>
          <w:tcPr>
            <w:tcW w:w="0" w:type="auto"/>
            <w:tcBorders>
              <w:top w:val="single" w:sz="5" w:space="0" w:color="000000"/>
              <w:right w:val="single" w:sz="14" w:space="0" w:color="000000"/>
            </w:tcBorders>
            <w:vAlign w:val="center"/>
          </w:tcPr>
          <w:p w14:paraId="4FC1C6B7" w14:textId="77777777" w:rsidR="00273C8C" w:rsidRDefault="00273C8C" w:rsidP="00C50E56">
            <w:pPr>
              <w:pStyle w:val="CUERPOTEXTOTABLA"/>
            </w:pPr>
            <w:r>
              <w:rPr>
                <w:sz w:val="14"/>
              </w:rPr>
              <w:t>Laboral</w:t>
            </w:r>
          </w:p>
        </w:tc>
        <w:tc>
          <w:tcPr>
            <w:tcW w:w="0" w:type="auto"/>
            <w:tcBorders>
              <w:top w:val="single" w:sz="5" w:space="0" w:color="000000"/>
              <w:left w:val="single" w:sz="14" w:space="0" w:color="000000"/>
            </w:tcBorders>
            <w:noWrap/>
            <w:vAlign w:val="center"/>
          </w:tcPr>
          <w:p w14:paraId="57F148A0"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E7BFC69"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58F43A0"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74223826"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FD100A4"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701270B6"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E7AEDDB"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1D03A83A"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30597F5B"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74778811"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28ABF55B"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67F05D3A"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0B356A9E"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1B47DC22" w14:textId="77777777" w:rsidR="00273C8C" w:rsidRDefault="00273C8C" w:rsidP="00C50E56">
            <w:pPr>
              <w:pStyle w:val="CUERPOTEXTOTABLA"/>
              <w:jc w:val="center"/>
            </w:pPr>
            <w:r>
              <w:rPr>
                <w:sz w:val="12"/>
              </w:rPr>
              <w:t>100</w:t>
            </w:r>
          </w:p>
        </w:tc>
        <w:tc>
          <w:tcPr>
            <w:tcW w:w="0" w:type="auto"/>
            <w:tcBorders>
              <w:top w:val="single" w:sz="5" w:space="0" w:color="000000"/>
            </w:tcBorders>
            <w:noWrap/>
            <w:vAlign w:val="center"/>
          </w:tcPr>
          <w:p w14:paraId="2ED4C8B0"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3423D497"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D9F77BA"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49C0F05D"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09D1F8CE"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742A238"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32561EB4"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2CE4A97F"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B473943" w14:textId="77777777" w:rsidR="00273C8C" w:rsidRDefault="00273C8C" w:rsidP="00C50E56">
            <w:pPr>
              <w:pStyle w:val="CUERPOTEXTOTABLA"/>
              <w:jc w:val="center"/>
            </w:pPr>
            <w:r>
              <w:rPr>
                <w:sz w:val="12"/>
              </w:rPr>
              <w:t>0</w:t>
            </w:r>
          </w:p>
        </w:tc>
        <w:tc>
          <w:tcPr>
            <w:tcW w:w="0" w:type="auto"/>
            <w:tcBorders>
              <w:top w:val="single" w:sz="5" w:space="0" w:color="000000"/>
            </w:tcBorders>
            <w:noWrap/>
            <w:vAlign w:val="center"/>
          </w:tcPr>
          <w:p w14:paraId="566CAE28" w14:textId="77777777" w:rsidR="00273C8C" w:rsidRDefault="00273C8C" w:rsidP="00C50E56">
            <w:pPr>
              <w:pStyle w:val="CUERPOTEXTOTABLA"/>
              <w:jc w:val="center"/>
            </w:pPr>
            <w:r>
              <w:rPr>
                <w:sz w:val="12"/>
              </w:rPr>
              <w:t>0</w:t>
            </w:r>
          </w:p>
        </w:tc>
        <w:tc>
          <w:tcPr>
            <w:tcW w:w="0" w:type="auto"/>
            <w:tcBorders>
              <w:top w:val="single" w:sz="5" w:space="0" w:color="000000"/>
            </w:tcBorders>
            <w:tcMar>
              <w:top w:w="17" w:type="dxa"/>
              <w:left w:w="6" w:type="dxa"/>
              <w:bottom w:w="23" w:type="dxa"/>
              <w:right w:w="11" w:type="dxa"/>
            </w:tcMar>
            <w:vAlign w:val="center"/>
          </w:tcPr>
          <w:p w14:paraId="2262272C"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437FFEAC" w14:textId="77777777" w:rsidTr="00C50E56">
        <w:trPr>
          <w:cantSplit/>
          <w:jc w:val="center"/>
        </w:trPr>
        <w:tc>
          <w:tcPr>
            <w:tcW w:w="0" w:type="auto"/>
            <w:tcBorders>
              <w:right w:val="single" w:sz="14" w:space="0" w:color="000000"/>
            </w:tcBorders>
            <w:vAlign w:val="center"/>
          </w:tcPr>
          <w:p w14:paraId="6259E245" w14:textId="77777777" w:rsidR="00273C8C" w:rsidRDefault="00273C8C" w:rsidP="00C50E56">
            <w:pPr>
              <w:pStyle w:val="CUERPOTEXTOTABLA"/>
            </w:pPr>
            <w:r>
              <w:rPr>
                <w:sz w:val="14"/>
              </w:rPr>
              <w:t>Sábado</w:t>
            </w:r>
          </w:p>
        </w:tc>
        <w:tc>
          <w:tcPr>
            <w:tcW w:w="0" w:type="auto"/>
            <w:tcBorders>
              <w:left w:val="single" w:sz="14" w:space="0" w:color="000000"/>
            </w:tcBorders>
            <w:noWrap/>
            <w:vAlign w:val="center"/>
          </w:tcPr>
          <w:p w14:paraId="2D4A6E93" w14:textId="77777777" w:rsidR="00273C8C" w:rsidRDefault="00273C8C" w:rsidP="00C50E56">
            <w:pPr>
              <w:pStyle w:val="CUERPOTEXTOTABLA"/>
              <w:jc w:val="center"/>
            </w:pPr>
            <w:r>
              <w:rPr>
                <w:sz w:val="12"/>
              </w:rPr>
              <w:t>0</w:t>
            </w:r>
          </w:p>
        </w:tc>
        <w:tc>
          <w:tcPr>
            <w:tcW w:w="0" w:type="auto"/>
            <w:noWrap/>
            <w:vAlign w:val="center"/>
          </w:tcPr>
          <w:p w14:paraId="1B80BA66" w14:textId="77777777" w:rsidR="00273C8C" w:rsidRDefault="00273C8C" w:rsidP="00C50E56">
            <w:pPr>
              <w:pStyle w:val="CUERPOTEXTOTABLA"/>
              <w:jc w:val="center"/>
            </w:pPr>
            <w:r>
              <w:rPr>
                <w:sz w:val="12"/>
              </w:rPr>
              <w:t>0</w:t>
            </w:r>
          </w:p>
        </w:tc>
        <w:tc>
          <w:tcPr>
            <w:tcW w:w="0" w:type="auto"/>
            <w:noWrap/>
            <w:vAlign w:val="center"/>
          </w:tcPr>
          <w:p w14:paraId="347B88FD" w14:textId="77777777" w:rsidR="00273C8C" w:rsidRDefault="00273C8C" w:rsidP="00C50E56">
            <w:pPr>
              <w:pStyle w:val="CUERPOTEXTOTABLA"/>
              <w:jc w:val="center"/>
            </w:pPr>
            <w:r>
              <w:rPr>
                <w:sz w:val="12"/>
              </w:rPr>
              <w:t>0</w:t>
            </w:r>
          </w:p>
        </w:tc>
        <w:tc>
          <w:tcPr>
            <w:tcW w:w="0" w:type="auto"/>
            <w:noWrap/>
            <w:vAlign w:val="center"/>
          </w:tcPr>
          <w:p w14:paraId="024312A7" w14:textId="77777777" w:rsidR="00273C8C" w:rsidRDefault="00273C8C" w:rsidP="00C50E56">
            <w:pPr>
              <w:pStyle w:val="CUERPOTEXTOTABLA"/>
              <w:jc w:val="center"/>
            </w:pPr>
            <w:r>
              <w:rPr>
                <w:sz w:val="12"/>
              </w:rPr>
              <w:t>0</w:t>
            </w:r>
          </w:p>
        </w:tc>
        <w:tc>
          <w:tcPr>
            <w:tcW w:w="0" w:type="auto"/>
            <w:noWrap/>
            <w:vAlign w:val="center"/>
          </w:tcPr>
          <w:p w14:paraId="622F41BF" w14:textId="77777777" w:rsidR="00273C8C" w:rsidRDefault="00273C8C" w:rsidP="00C50E56">
            <w:pPr>
              <w:pStyle w:val="CUERPOTEXTOTABLA"/>
              <w:jc w:val="center"/>
            </w:pPr>
            <w:r>
              <w:rPr>
                <w:sz w:val="12"/>
              </w:rPr>
              <w:t>0</w:t>
            </w:r>
          </w:p>
        </w:tc>
        <w:tc>
          <w:tcPr>
            <w:tcW w:w="0" w:type="auto"/>
            <w:noWrap/>
            <w:vAlign w:val="center"/>
          </w:tcPr>
          <w:p w14:paraId="49FA1541" w14:textId="77777777" w:rsidR="00273C8C" w:rsidRDefault="00273C8C" w:rsidP="00C50E56">
            <w:pPr>
              <w:pStyle w:val="CUERPOTEXTOTABLA"/>
              <w:jc w:val="center"/>
            </w:pPr>
            <w:r>
              <w:rPr>
                <w:sz w:val="12"/>
              </w:rPr>
              <w:t>0</w:t>
            </w:r>
          </w:p>
        </w:tc>
        <w:tc>
          <w:tcPr>
            <w:tcW w:w="0" w:type="auto"/>
            <w:noWrap/>
            <w:vAlign w:val="center"/>
          </w:tcPr>
          <w:p w14:paraId="1A0E396E" w14:textId="77777777" w:rsidR="00273C8C" w:rsidRDefault="00273C8C" w:rsidP="00C50E56">
            <w:pPr>
              <w:pStyle w:val="CUERPOTEXTOTABLA"/>
              <w:jc w:val="center"/>
            </w:pPr>
            <w:r>
              <w:rPr>
                <w:sz w:val="12"/>
              </w:rPr>
              <w:t>100</w:t>
            </w:r>
          </w:p>
        </w:tc>
        <w:tc>
          <w:tcPr>
            <w:tcW w:w="0" w:type="auto"/>
            <w:noWrap/>
            <w:vAlign w:val="center"/>
          </w:tcPr>
          <w:p w14:paraId="2EBDEA22" w14:textId="77777777" w:rsidR="00273C8C" w:rsidRDefault="00273C8C" w:rsidP="00C50E56">
            <w:pPr>
              <w:pStyle w:val="CUERPOTEXTOTABLA"/>
              <w:jc w:val="center"/>
            </w:pPr>
            <w:r>
              <w:rPr>
                <w:sz w:val="12"/>
              </w:rPr>
              <w:t>100</w:t>
            </w:r>
          </w:p>
        </w:tc>
        <w:tc>
          <w:tcPr>
            <w:tcW w:w="0" w:type="auto"/>
            <w:noWrap/>
            <w:vAlign w:val="center"/>
          </w:tcPr>
          <w:p w14:paraId="46CBE488" w14:textId="77777777" w:rsidR="00273C8C" w:rsidRDefault="00273C8C" w:rsidP="00C50E56">
            <w:pPr>
              <w:pStyle w:val="CUERPOTEXTOTABLA"/>
              <w:jc w:val="center"/>
            </w:pPr>
            <w:r>
              <w:rPr>
                <w:sz w:val="12"/>
              </w:rPr>
              <w:t>100</w:t>
            </w:r>
          </w:p>
        </w:tc>
        <w:tc>
          <w:tcPr>
            <w:tcW w:w="0" w:type="auto"/>
            <w:noWrap/>
            <w:vAlign w:val="center"/>
          </w:tcPr>
          <w:p w14:paraId="170B0881" w14:textId="77777777" w:rsidR="00273C8C" w:rsidRDefault="00273C8C" w:rsidP="00C50E56">
            <w:pPr>
              <w:pStyle w:val="CUERPOTEXTOTABLA"/>
              <w:jc w:val="center"/>
            </w:pPr>
            <w:r>
              <w:rPr>
                <w:sz w:val="12"/>
              </w:rPr>
              <w:t>100</w:t>
            </w:r>
          </w:p>
        </w:tc>
        <w:tc>
          <w:tcPr>
            <w:tcW w:w="0" w:type="auto"/>
            <w:noWrap/>
            <w:vAlign w:val="center"/>
          </w:tcPr>
          <w:p w14:paraId="1D520133" w14:textId="77777777" w:rsidR="00273C8C" w:rsidRDefault="00273C8C" w:rsidP="00C50E56">
            <w:pPr>
              <w:pStyle w:val="CUERPOTEXTOTABLA"/>
              <w:jc w:val="center"/>
            </w:pPr>
            <w:r>
              <w:rPr>
                <w:sz w:val="12"/>
              </w:rPr>
              <w:t>100</w:t>
            </w:r>
          </w:p>
        </w:tc>
        <w:tc>
          <w:tcPr>
            <w:tcW w:w="0" w:type="auto"/>
            <w:noWrap/>
            <w:vAlign w:val="center"/>
          </w:tcPr>
          <w:p w14:paraId="6E04CE2D" w14:textId="77777777" w:rsidR="00273C8C" w:rsidRDefault="00273C8C" w:rsidP="00C50E56">
            <w:pPr>
              <w:pStyle w:val="CUERPOTEXTOTABLA"/>
              <w:jc w:val="center"/>
            </w:pPr>
            <w:r>
              <w:rPr>
                <w:sz w:val="12"/>
              </w:rPr>
              <w:t>100</w:t>
            </w:r>
          </w:p>
        </w:tc>
        <w:tc>
          <w:tcPr>
            <w:tcW w:w="0" w:type="auto"/>
            <w:noWrap/>
            <w:vAlign w:val="center"/>
          </w:tcPr>
          <w:p w14:paraId="49668D95" w14:textId="77777777" w:rsidR="00273C8C" w:rsidRDefault="00273C8C" w:rsidP="00C50E56">
            <w:pPr>
              <w:pStyle w:val="CUERPOTEXTOTABLA"/>
              <w:jc w:val="center"/>
            </w:pPr>
            <w:r>
              <w:rPr>
                <w:sz w:val="12"/>
              </w:rPr>
              <w:t>100</w:t>
            </w:r>
          </w:p>
        </w:tc>
        <w:tc>
          <w:tcPr>
            <w:tcW w:w="0" w:type="auto"/>
            <w:noWrap/>
            <w:vAlign w:val="center"/>
          </w:tcPr>
          <w:p w14:paraId="7E526311" w14:textId="77777777" w:rsidR="00273C8C" w:rsidRDefault="00273C8C" w:rsidP="00C50E56">
            <w:pPr>
              <w:pStyle w:val="CUERPOTEXTOTABLA"/>
              <w:jc w:val="center"/>
            </w:pPr>
            <w:r>
              <w:rPr>
                <w:sz w:val="12"/>
              </w:rPr>
              <w:t>100</w:t>
            </w:r>
          </w:p>
        </w:tc>
        <w:tc>
          <w:tcPr>
            <w:tcW w:w="0" w:type="auto"/>
            <w:noWrap/>
            <w:vAlign w:val="center"/>
          </w:tcPr>
          <w:p w14:paraId="39AF907E" w14:textId="77777777" w:rsidR="00273C8C" w:rsidRDefault="00273C8C" w:rsidP="00C50E56">
            <w:pPr>
              <w:pStyle w:val="CUERPOTEXTOTABLA"/>
              <w:jc w:val="center"/>
            </w:pPr>
            <w:r>
              <w:rPr>
                <w:sz w:val="12"/>
              </w:rPr>
              <w:t>0</w:t>
            </w:r>
          </w:p>
        </w:tc>
        <w:tc>
          <w:tcPr>
            <w:tcW w:w="0" w:type="auto"/>
            <w:noWrap/>
            <w:vAlign w:val="center"/>
          </w:tcPr>
          <w:p w14:paraId="1F46FB6E" w14:textId="77777777" w:rsidR="00273C8C" w:rsidRDefault="00273C8C" w:rsidP="00C50E56">
            <w:pPr>
              <w:pStyle w:val="CUERPOTEXTOTABLA"/>
              <w:jc w:val="center"/>
            </w:pPr>
            <w:r>
              <w:rPr>
                <w:sz w:val="12"/>
              </w:rPr>
              <w:t>0</w:t>
            </w:r>
          </w:p>
        </w:tc>
        <w:tc>
          <w:tcPr>
            <w:tcW w:w="0" w:type="auto"/>
            <w:noWrap/>
            <w:vAlign w:val="center"/>
          </w:tcPr>
          <w:p w14:paraId="012873A5" w14:textId="77777777" w:rsidR="00273C8C" w:rsidRDefault="00273C8C" w:rsidP="00C50E56">
            <w:pPr>
              <w:pStyle w:val="CUERPOTEXTOTABLA"/>
              <w:jc w:val="center"/>
            </w:pPr>
            <w:r>
              <w:rPr>
                <w:sz w:val="12"/>
              </w:rPr>
              <w:t>0</w:t>
            </w:r>
          </w:p>
        </w:tc>
        <w:tc>
          <w:tcPr>
            <w:tcW w:w="0" w:type="auto"/>
            <w:noWrap/>
            <w:vAlign w:val="center"/>
          </w:tcPr>
          <w:p w14:paraId="07E93BC4" w14:textId="77777777" w:rsidR="00273C8C" w:rsidRDefault="00273C8C" w:rsidP="00C50E56">
            <w:pPr>
              <w:pStyle w:val="CUERPOTEXTOTABLA"/>
              <w:jc w:val="center"/>
            </w:pPr>
            <w:r>
              <w:rPr>
                <w:sz w:val="12"/>
              </w:rPr>
              <w:t>0</w:t>
            </w:r>
          </w:p>
        </w:tc>
        <w:tc>
          <w:tcPr>
            <w:tcW w:w="0" w:type="auto"/>
            <w:noWrap/>
            <w:vAlign w:val="center"/>
          </w:tcPr>
          <w:p w14:paraId="19A671DF" w14:textId="77777777" w:rsidR="00273C8C" w:rsidRDefault="00273C8C" w:rsidP="00C50E56">
            <w:pPr>
              <w:pStyle w:val="CUERPOTEXTOTABLA"/>
              <w:jc w:val="center"/>
            </w:pPr>
            <w:r>
              <w:rPr>
                <w:sz w:val="12"/>
              </w:rPr>
              <w:t>0</w:t>
            </w:r>
          </w:p>
        </w:tc>
        <w:tc>
          <w:tcPr>
            <w:tcW w:w="0" w:type="auto"/>
            <w:noWrap/>
            <w:vAlign w:val="center"/>
          </w:tcPr>
          <w:p w14:paraId="216B48AD" w14:textId="77777777" w:rsidR="00273C8C" w:rsidRDefault="00273C8C" w:rsidP="00C50E56">
            <w:pPr>
              <w:pStyle w:val="CUERPOTEXTOTABLA"/>
              <w:jc w:val="center"/>
            </w:pPr>
            <w:r>
              <w:rPr>
                <w:sz w:val="12"/>
              </w:rPr>
              <w:t>0</w:t>
            </w:r>
          </w:p>
        </w:tc>
        <w:tc>
          <w:tcPr>
            <w:tcW w:w="0" w:type="auto"/>
            <w:noWrap/>
            <w:vAlign w:val="center"/>
          </w:tcPr>
          <w:p w14:paraId="2BCFC9B6" w14:textId="77777777" w:rsidR="00273C8C" w:rsidRDefault="00273C8C" w:rsidP="00C50E56">
            <w:pPr>
              <w:pStyle w:val="CUERPOTEXTOTABLA"/>
              <w:jc w:val="center"/>
            </w:pPr>
            <w:r>
              <w:rPr>
                <w:sz w:val="12"/>
              </w:rPr>
              <w:t>0</w:t>
            </w:r>
          </w:p>
        </w:tc>
        <w:tc>
          <w:tcPr>
            <w:tcW w:w="0" w:type="auto"/>
            <w:noWrap/>
            <w:vAlign w:val="center"/>
          </w:tcPr>
          <w:p w14:paraId="5D7A176E" w14:textId="77777777" w:rsidR="00273C8C" w:rsidRDefault="00273C8C" w:rsidP="00C50E56">
            <w:pPr>
              <w:pStyle w:val="CUERPOTEXTOTABLA"/>
              <w:jc w:val="center"/>
            </w:pPr>
            <w:r>
              <w:rPr>
                <w:sz w:val="12"/>
              </w:rPr>
              <w:t>0</w:t>
            </w:r>
          </w:p>
        </w:tc>
        <w:tc>
          <w:tcPr>
            <w:tcW w:w="0" w:type="auto"/>
            <w:noWrap/>
            <w:vAlign w:val="center"/>
          </w:tcPr>
          <w:p w14:paraId="2FE1C405" w14:textId="77777777" w:rsidR="00273C8C" w:rsidRDefault="00273C8C" w:rsidP="00C50E56">
            <w:pPr>
              <w:pStyle w:val="CUERPOTEXTOTABLA"/>
              <w:jc w:val="center"/>
            </w:pPr>
            <w:r>
              <w:rPr>
                <w:sz w:val="12"/>
              </w:rPr>
              <w:t>0</w:t>
            </w:r>
          </w:p>
        </w:tc>
        <w:tc>
          <w:tcPr>
            <w:tcW w:w="0" w:type="auto"/>
            <w:noWrap/>
            <w:vAlign w:val="center"/>
          </w:tcPr>
          <w:p w14:paraId="0329C8F0" w14:textId="77777777" w:rsidR="00273C8C" w:rsidRDefault="00273C8C" w:rsidP="00C50E56">
            <w:pPr>
              <w:pStyle w:val="CUERPOTEXTOTABLA"/>
              <w:jc w:val="center"/>
            </w:pPr>
            <w:r>
              <w:rPr>
                <w:sz w:val="12"/>
              </w:rPr>
              <w:t>0</w:t>
            </w:r>
          </w:p>
        </w:tc>
        <w:tc>
          <w:tcPr>
            <w:tcW w:w="0" w:type="auto"/>
            <w:tcMar>
              <w:top w:w="17" w:type="dxa"/>
              <w:left w:w="6" w:type="dxa"/>
              <w:bottom w:w="23" w:type="dxa"/>
              <w:right w:w="11" w:type="dxa"/>
            </w:tcMar>
            <w:vAlign w:val="center"/>
          </w:tcPr>
          <w:p w14:paraId="750E5FD9"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r w:rsidR="00273C8C" w14:paraId="7CC16305" w14:textId="77777777" w:rsidTr="00C50E56">
        <w:trPr>
          <w:cantSplit/>
          <w:jc w:val="center"/>
        </w:trPr>
        <w:tc>
          <w:tcPr>
            <w:tcW w:w="0" w:type="auto"/>
            <w:tcBorders>
              <w:bottom w:val="single" w:sz="5" w:space="0" w:color="000000"/>
              <w:right w:val="single" w:sz="14" w:space="0" w:color="000000"/>
            </w:tcBorders>
            <w:vAlign w:val="center"/>
          </w:tcPr>
          <w:p w14:paraId="2059DA30" w14:textId="77777777" w:rsidR="00273C8C" w:rsidRDefault="00273C8C" w:rsidP="00C50E56">
            <w:pPr>
              <w:pStyle w:val="CUERPOTEXTOTABLA"/>
            </w:pPr>
            <w:r>
              <w:rPr>
                <w:sz w:val="14"/>
              </w:rPr>
              <w:t>Festivo</w:t>
            </w:r>
          </w:p>
        </w:tc>
        <w:tc>
          <w:tcPr>
            <w:tcW w:w="0" w:type="auto"/>
            <w:tcBorders>
              <w:left w:val="single" w:sz="14" w:space="0" w:color="000000"/>
              <w:bottom w:val="single" w:sz="5" w:space="0" w:color="000000"/>
            </w:tcBorders>
            <w:noWrap/>
            <w:vAlign w:val="center"/>
          </w:tcPr>
          <w:p w14:paraId="321424C7"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9D3A8C1"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7FDD25F"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F7C73AF"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46ECD01"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9BB5D54"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3F841AC"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5FC3B60"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487EAE30"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EED38E3"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DAC20F3"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F78E4DE"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BF0E348"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034BF157"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13764237"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AD706E2"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62FE0D8"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5D1A904"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74DE388"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321EB385"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5ED9CA5C"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4350B7A"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62064247" w14:textId="77777777" w:rsidR="00273C8C" w:rsidRDefault="00273C8C" w:rsidP="00C50E56">
            <w:pPr>
              <w:pStyle w:val="CUERPOTEXTOTABLA"/>
              <w:jc w:val="center"/>
            </w:pPr>
            <w:r>
              <w:rPr>
                <w:sz w:val="12"/>
              </w:rPr>
              <w:t>0</w:t>
            </w:r>
          </w:p>
        </w:tc>
        <w:tc>
          <w:tcPr>
            <w:tcW w:w="0" w:type="auto"/>
            <w:tcBorders>
              <w:bottom w:val="single" w:sz="5" w:space="0" w:color="000000"/>
            </w:tcBorders>
            <w:noWrap/>
            <w:vAlign w:val="center"/>
          </w:tcPr>
          <w:p w14:paraId="25297A68" w14:textId="77777777" w:rsidR="00273C8C" w:rsidRDefault="00273C8C" w:rsidP="00C50E56">
            <w:pPr>
              <w:pStyle w:val="CUERPOTEXTOTABLA"/>
              <w:jc w:val="center"/>
            </w:pPr>
            <w:r>
              <w:rPr>
                <w:sz w:val="12"/>
              </w:rPr>
              <w:t>0</w:t>
            </w:r>
          </w:p>
        </w:tc>
        <w:tc>
          <w:tcPr>
            <w:tcW w:w="0" w:type="auto"/>
            <w:tcBorders>
              <w:bottom w:val="single" w:sz="5" w:space="0" w:color="000000"/>
            </w:tcBorders>
            <w:tcMar>
              <w:top w:w="17" w:type="dxa"/>
              <w:left w:w="6" w:type="dxa"/>
              <w:bottom w:w="23" w:type="dxa"/>
              <w:right w:w="11" w:type="dxa"/>
            </w:tcMar>
            <w:vAlign w:val="center"/>
          </w:tcPr>
          <w:p w14:paraId="4349AEBD"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r>
    </w:tbl>
    <w:p w14:paraId="2200B945" w14:textId="77777777" w:rsidR="00273C8C" w:rsidRDefault="00273C8C" w:rsidP="00273C8C">
      <w:pPr>
        <w:spacing w:after="0" w:line="2" w:lineRule="auto"/>
      </w:pPr>
    </w:p>
    <w:p w14:paraId="10D048B0" w14:textId="77777777" w:rsidR="00273C8C" w:rsidRDefault="00273C8C" w:rsidP="00273C8C">
      <w:pPr>
        <w:pStyle w:val="CUERPOTEXTO"/>
      </w:pPr>
      <w:r>
        <w:t xml:space="preserve"> </w:t>
      </w:r>
    </w:p>
    <w:p w14:paraId="21813964" w14:textId="77777777" w:rsidR="00273C8C" w:rsidRDefault="00273C8C" w:rsidP="00273C8C">
      <w:pPr>
        <w:spacing w:after="0" w:line="2" w:lineRule="auto"/>
      </w:pPr>
      <w:bookmarkStart w:id="235" w:name="REF_HTML:_RC_:6:2:4"/>
      <w:bookmarkEnd w:id="235"/>
    </w:p>
    <w:p w14:paraId="758386AB" w14:textId="4FAA06A8" w:rsidR="00273C8C" w:rsidRDefault="00273C8C" w:rsidP="00785931">
      <w:pPr>
        <w:pStyle w:val="CAP6"/>
      </w:pPr>
      <w:r>
        <w:rPr>
          <w:szCs w:val="18"/>
        </w:rPr>
        <w:t>3.6.1.</w:t>
      </w:r>
      <w:r>
        <w:t>6.2.4. Carga interna media</w:t>
      </w:r>
    </w:p>
    <w:p w14:paraId="51D24A0D" w14:textId="77777777" w:rsidR="00273C8C" w:rsidRDefault="00273C8C" w:rsidP="00273C8C">
      <w:pPr>
        <w:pStyle w:val="CUERPOTEXTO"/>
      </w:pPr>
      <w:r>
        <w:t>Se muestran los resultados del cálculo de la carga interna media de las zonas habitables del edificio.</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381"/>
        <w:gridCol w:w="605"/>
        <w:gridCol w:w="520"/>
      </w:tblGrid>
      <w:tr w:rsidR="00273C8C" w14:paraId="074CDB5D" w14:textId="77777777" w:rsidTr="00C50E56">
        <w:trPr>
          <w:tblHeader/>
        </w:trPr>
        <w:tc>
          <w:tcPr>
            <w:tcW w:w="0" w:type="auto"/>
            <w:tcBorders>
              <w:bottom w:val="single" w:sz="14" w:space="0" w:color="000000"/>
            </w:tcBorders>
            <w:vAlign w:val="center"/>
          </w:tcPr>
          <w:p w14:paraId="0B6FBF59" w14:textId="77777777" w:rsidR="00273C8C" w:rsidRDefault="00273C8C" w:rsidP="00C50E56">
            <w:pPr>
              <w:pStyle w:val="CUERPOTEXTOTABLA"/>
              <w:jc w:val="center"/>
            </w:pPr>
            <w:r>
              <w:rPr>
                <w:b/>
                <w:sz w:val="14"/>
              </w:rPr>
              <w:t>Zonas habitables</w:t>
            </w:r>
          </w:p>
        </w:tc>
        <w:tc>
          <w:tcPr>
            <w:tcW w:w="0" w:type="auto"/>
            <w:tcBorders>
              <w:bottom w:val="single" w:sz="14" w:space="0" w:color="000000"/>
            </w:tcBorders>
            <w:vAlign w:val="center"/>
          </w:tcPr>
          <w:p w14:paraId="590C7F04" w14:textId="77777777" w:rsidR="00273C8C" w:rsidRDefault="00273C8C" w:rsidP="00C50E56">
            <w:pPr>
              <w:pStyle w:val="CUERPOTEXTOTABLA"/>
              <w:jc w:val="center"/>
            </w:pPr>
            <w:r>
              <w:rPr>
                <w:b/>
                <w:sz w:val="14"/>
              </w:rPr>
              <w:t>S</w:t>
            </w:r>
            <w:r>
              <w:rPr>
                <w:b/>
                <w:sz w:val="14"/>
                <w:vertAlign w:val="subscript"/>
              </w:rPr>
              <w:t>u</w:t>
            </w:r>
          </w:p>
          <w:p w14:paraId="4F719372" w14:textId="77777777" w:rsidR="00273C8C" w:rsidRDefault="00273C8C" w:rsidP="00C50E56">
            <w:pPr>
              <w:pStyle w:val="CUERPOTEXTOTABLA"/>
              <w:jc w:val="center"/>
            </w:pPr>
            <w:r>
              <w:rPr>
                <w:sz w:val="12"/>
              </w:rPr>
              <w:t>(m²)</w:t>
            </w:r>
          </w:p>
        </w:tc>
        <w:tc>
          <w:tcPr>
            <w:tcW w:w="0" w:type="auto"/>
            <w:tcBorders>
              <w:bottom w:val="single" w:sz="14" w:space="0" w:color="000000"/>
            </w:tcBorders>
            <w:vAlign w:val="center"/>
          </w:tcPr>
          <w:p w14:paraId="533251D5" w14:textId="77777777" w:rsidR="00273C8C" w:rsidRDefault="00273C8C" w:rsidP="00C50E56">
            <w:pPr>
              <w:pStyle w:val="CUERPOTEXTOTABLA"/>
              <w:jc w:val="center"/>
            </w:pPr>
            <w:r>
              <w:rPr>
                <w:b/>
                <w:sz w:val="14"/>
              </w:rPr>
              <w:t>C</w:t>
            </w:r>
            <w:r>
              <w:rPr>
                <w:b/>
                <w:sz w:val="14"/>
                <w:vertAlign w:val="subscript"/>
              </w:rPr>
              <w:t>FI</w:t>
            </w:r>
          </w:p>
          <w:p w14:paraId="4C7A34EA" w14:textId="77777777" w:rsidR="00273C8C" w:rsidRDefault="00273C8C" w:rsidP="00C50E56">
            <w:pPr>
              <w:pStyle w:val="CUERPOTEXTOTABLA"/>
              <w:jc w:val="center"/>
            </w:pPr>
            <w:r>
              <w:rPr>
                <w:sz w:val="12"/>
              </w:rPr>
              <w:t>(W/m²)</w:t>
            </w:r>
          </w:p>
        </w:tc>
      </w:tr>
      <w:tr w:rsidR="00273C8C" w14:paraId="6FCEFB7A" w14:textId="77777777" w:rsidTr="00C50E56">
        <w:trPr>
          <w:cantSplit/>
        </w:trPr>
        <w:tc>
          <w:tcPr>
            <w:tcW w:w="0" w:type="auto"/>
            <w:tcBorders>
              <w:top w:val="single" w:sz="14" w:space="0" w:color="000000"/>
              <w:right w:val="single" w:sz="14" w:space="0" w:color="000000"/>
            </w:tcBorders>
            <w:noWrap/>
            <w:vAlign w:val="center"/>
          </w:tcPr>
          <w:p w14:paraId="2A8836E8" w14:textId="77777777" w:rsidR="00273C8C" w:rsidRDefault="00273C8C" w:rsidP="00C50E56">
            <w:pPr>
              <w:pStyle w:val="CUERPOTEXTOTABLA"/>
            </w:pPr>
            <w:r>
              <w:rPr>
                <w:sz w:val="14"/>
              </w:rPr>
              <w:t>Zona habitable acondicionada PB</w:t>
            </w:r>
          </w:p>
        </w:tc>
        <w:tc>
          <w:tcPr>
            <w:tcW w:w="0" w:type="auto"/>
            <w:tcBorders>
              <w:top w:val="single" w:sz="14" w:space="0" w:color="000000"/>
              <w:left w:val="single" w:sz="14" w:space="0" w:color="000000"/>
            </w:tcBorders>
            <w:noWrap/>
            <w:vAlign w:val="center"/>
          </w:tcPr>
          <w:p w14:paraId="46AF3DFE" w14:textId="77777777" w:rsidR="00273C8C" w:rsidRDefault="00273C8C" w:rsidP="00C50E56">
            <w:pPr>
              <w:pStyle w:val="CUERPOTEXTOTABLA"/>
              <w:jc w:val="center"/>
            </w:pPr>
            <w:r>
              <w:rPr>
                <w:sz w:val="14"/>
              </w:rPr>
              <w:t>214.77</w:t>
            </w:r>
          </w:p>
        </w:tc>
        <w:tc>
          <w:tcPr>
            <w:tcW w:w="0" w:type="auto"/>
            <w:tcBorders>
              <w:top w:val="single" w:sz="14" w:space="0" w:color="000000"/>
            </w:tcBorders>
            <w:noWrap/>
            <w:vAlign w:val="center"/>
          </w:tcPr>
          <w:p w14:paraId="4BEA1FB3" w14:textId="77777777" w:rsidR="00273C8C" w:rsidRDefault="00273C8C" w:rsidP="00C50E56">
            <w:pPr>
              <w:pStyle w:val="CUERPOTEXTOTABLA"/>
              <w:jc w:val="center"/>
            </w:pPr>
            <w:r>
              <w:rPr>
                <w:sz w:val="14"/>
              </w:rPr>
              <w:t>3.4</w:t>
            </w:r>
          </w:p>
        </w:tc>
      </w:tr>
      <w:tr w:rsidR="00273C8C" w14:paraId="573424F8" w14:textId="77777777" w:rsidTr="00C50E56">
        <w:trPr>
          <w:cantSplit/>
        </w:trPr>
        <w:tc>
          <w:tcPr>
            <w:tcW w:w="0" w:type="auto"/>
            <w:tcBorders>
              <w:right w:val="single" w:sz="14" w:space="0" w:color="000000"/>
            </w:tcBorders>
            <w:noWrap/>
            <w:vAlign w:val="center"/>
          </w:tcPr>
          <w:p w14:paraId="72927546" w14:textId="77777777" w:rsidR="00273C8C" w:rsidRDefault="00273C8C" w:rsidP="00C50E56">
            <w:pPr>
              <w:pStyle w:val="CUERPOTEXTOTABLA"/>
            </w:pPr>
            <w:r>
              <w:rPr>
                <w:sz w:val="14"/>
              </w:rPr>
              <w:t>Zona habitable no acondicionada</w:t>
            </w:r>
          </w:p>
        </w:tc>
        <w:tc>
          <w:tcPr>
            <w:tcW w:w="0" w:type="auto"/>
            <w:tcBorders>
              <w:left w:val="single" w:sz="14" w:space="0" w:color="000000"/>
            </w:tcBorders>
            <w:noWrap/>
            <w:vAlign w:val="center"/>
          </w:tcPr>
          <w:p w14:paraId="77A9E54E" w14:textId="77777777" w:rsidR="00273C8C" w:rsidRDefault="00273C8C" w:rsidP="00C50E56">
            <w:pPr>
              <w:pStyle w:val="CUERPOTEXTOTABLA"/>
              <w:jc w:val="center"/>
            </w:pPr>
            <w:r>
              <w:rPr>
                <w:sz w:val="14"/>
              </w:rPr>
              <w:t>91.47</w:t>
            </w:r>
          </w:p>
        </w:tc>
        <w:tc>
          <w:tcPr>
            <w:tcW w:w="0" w:type="auto"/>
            <w:noWrap/>
            <w:vAlign w:val="center"/>
          </w:tcPr>
          <w:p w14:paraId="4BCECA4F" w14:textId="77777777" w:rsidR="00273C8C" w:rsidRDefault="00273C8C" w:rsidP="00C50E56">
            <w:pPr>
              <w:pStyle w:val="CUERPOTEXTOTABLA"/>
              <w:jc w:val="center"/>
            </w:pPr>
            <w:r>
              <w:rPr>
                <w:sz w:val="14"/>
              </w:rPr>
              <w:t>2.9</w:t>
            </w:r>
          </w:p>
        </w:tc>
      </w:tr>
      <w:tr w:rsidR="00273C8C" w14:paraId="2A1BEC23" w14:textId="77777777" w:rsidTr="00C50E56">
        <w:trPr>
          <w:cantSplit/>
        </w:trPr>
        <w:tc>
          <w:tcPr>
            <w:tcW w:w="0" w:type="auto"/>
            <w:tcBorders>
              <w:bottom w:val="single" w:sz="5" w:space="0" w:color="000000"/>
              <w:right w:val="single" w:sz="14" w:space="0" w:color="000000"/>
            </w:tcBorders>
            <w:noWrap/>
            <w:vAlign w:val="center"/>
          </w:tcPr>
          <w:p w14:paraId="067B29FF" w14:textId="77777777" w:rsidR="00273C8C" w:rsidRDefault="00273C8C" w:rsidP="00C50E56">
            <w:pPr>
              <w:pStyle w:val="CUERPOTEXTOTABLA"/>
            </w:pPr>
            <w:r>
              <w:rPr>
                <w:sz w:val="14"/>
              </w:rPr>
              <w:t>Zona habitable acondicionada P1</w:t>
            </w:r>
          </w:p>
        </w:tc>
        <w:tc>
          <w:tcPr>
            <w:tcW w:w="0" w:type="auto"/>
            <w:tcBorders>
              <w:left w:val="single" w:sz="14" w:space="0" w:color="000000"/>
              <w:bottom w:val="single" w:sz="5" w:space="0" w:color="000000"/>
            </w:tcBorders>
            <w:noWrap/>
            <w:vAlign w:val="center"/>
          </w:tcPr>
          <w:p w14:paraId="3E06BE54" w14:textId="77777777" w:rsidR="00273C8C" w:rsidRDefault="00273C8C" w:rsidP="00C50E56">
            <w:pPr>
              <w:pStyle w:val="CUERPOTEXTOTABLA"/>
              <w:jc w:val="center"/>
            </w:pPr>
            <w:r>
              <w:rPr>
                <w:sz w:val="14"/>
              </w:rPr>
              <w:t>197.95</w:t>
            </w:r>
          </w:p>
        </w:tc>
        <w:tc>
          <w:tcPr>
            <w:tcW w:w="0" w:type="auto"/>
            <w:tcBorders>
              <w:bottom w:val="single" w:sz="5" w:space="0" w:color="000000"/>
            </w:tcBorders>
            <w:noWrap/>
            <w:vAlign w:val="center"/>
          </w:tcPr>
          <w:p w14:paraId="23C07A2E" w14:textId="77777777" w:rsidR="00273C8C" w:rsidRDefault="00273C8C" w:rsidP="00C50E56">
            <w:pPr>
              <w:pStyle w:val="CUERPOTEXTOTABLA"/>
              <w:jc w:val="center"/>
            </w:pPr>
            <w:r>
              <w:rPr>
                <w:sz w:val="14"/>
              </w:rPr>
              <w:t>3.1</w:t>
            </w:r>
          </w:p>
        </w:tc>
      </w:tr>
      <w:tr w:rsidR="00273C8C" w14:paraId="46ADAF7B" w14:textId="77777777" w:rsidTr="00C50E56">
        <w:trPr>
          <w:cantSplit/>
        </w:trPr>
        <w:tc>
          <w:tcPr>
            <w:tcW w:w="0" w:type="auto"/>
            <w:tcBorders>
              <w:top w:val="single" w:sz="5" w:space="0" w:color="000000"/>
              <w:bottom w:val="single" w:sz="5" w:space="0" w:color="000000"/>
            </w:tcBorders>
            <w:tcMar>
              <w:top w:w="17" w:type="dxa"/>
              <w:left w:w="6" w:type="dxa"/>
              <w:bottom w:w="23" w:type="dxa"/>
              <w:right w:w="11" w:type="dxa"/>
            </w:tcMar>
            <w:vAlign w:val="center"/>
          </w:tcPr>
          <w:p w14:paraId="0C3EC1C0" w14:textId="77777777" w:rsidR="00273C8C" w:rsidRDefault="00273C8C" w:rsidP="00C50E56">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5E9B9DB8" w14:textId="77777777" w:rsidR="00273C8C" w:rsidRDefault="00273C8C" w:rsidP="00C50E56">
            <w:pPr>
              <w:pStyle w:val="CUERPOTEXTOTABLA"/>
              <w:jc w:val="center"/>
            </w:pPr>
            <w:r>
              <w:rPr>
                <w:b/>
                <w:sz w:val="14"/>
              </w:rPr>
              <w:t>504.19</w:t>
            </w:r>
          </w:p>
        </w:tc>
        <w:tc>
          <w:tcPr>
            <w:tcW w:w="0" w:type="auto"/>
            <w:tcBorders>
              <w:top w:val="single" w:sz="5" w:space="0" w:color="000000"/>
              <w:bottom w:val="single" w:sz="5" w:space="0" w:color="000000"/>
            </w:tcBorders>
            <w:noWrap/>
            <w:vAlign w:val="center"/>
          </w:tcPr>
          <w:p w14:paraId="12FE73D0" w14:textId="77777777" w:rsidR="00273C8C" w:rsidRDefault="00273C8C" w:rsidP="00C50E56">
            <w:pPr>
              <w:pStyle w:val="CUERPOTEXTOTABLA"/>
              <w:jc w:val="center"/>
            </w:pPr>
            <w:r>
              <w:rPr>
                <w:b/>
                <w:sz w:val="14"/>
              </w:rPr>
              <w:t>3.2</w:t>
            </w:r>
          </w:p>
        </w:tc>
      </w:tr>
    </w:tbl>
    <w:p w14:paraId="1031CF03" w14:textId="77777777" w:rsidR="00273C8C" w:rsidRDefault="00273C8C" w:rsidP="00273C8C">
      <w:pPr>
        <w:spacing w:after="0" w:line="2" w:lineRule="auto"/>
      </w:pPr>
    </w:p>
    <w:p w14:paraId="61DF6AF2" w14:textId="77777777" w:rsidR="00273C8C" w:rsidRDefault="00273C8C" w:rsidP="00273C8C">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07"/>
        <w:gridCol w:w="9474"/>
      </w:tblGrid>
      <w:tr w:rsidR="00273C8C" w14:paraId="592EF279" w14:textId="77777777" w:rsidTr="00C50E56">
        <w:trPr>
          <w:cantSplit/>
        </w:trPr>
        <w:tc>
          <w:tcPr>
            <w:tcW w:w="0" w:type="auto"/>
          </w:tcPr>
          <w:p w14:paraId="5316C358" w14:textId="77777777" w:rsidR="00273C8C" w:rsidRDefault="00273C8C" w:rsidP="00C50E56">
            <w:pPr>
              <w:pStyle w:val="CUERPOTEXTOTABLA"/>
              <w:rPr>
                <w:i/>
                <w:sz w:val="14"/>
              </w:rPr>
            </w:pPr>
            <w:r>
              <w:rPr>
                <w:i/>
                <w:sz w:val="14"/>
              </w:rPr>
              <w:t>S</w:t>
            </w:r>
            <w:r>
              <w:rPr>
                <w:i/>
                <w:sz w:val="14"/>
                <w:vertAlign w:val="subscript"/>
              </w:rPr>
              <w:t>u</w:t>
            </w:r>
            <w:r>
              <w:rPr>
                <w:i/>
                <w:sz w:val="14"/>
              </w:rPr>
              <w:t>:</w:t>
            </w:r>
          </w:p>
        </w:tc>
        <w:tc>
          <w:tcPr>
            <w:tcW w:w="5000" w:type="pct"/>
          </w:tcPr>
          <w:p w14:paraId="2B50E35B" w14:textId="77777777" w:rsidR="00273C8C" w:rsidRDefault="00273C8C" w:rsidP="00C50E56">
            <w:pPr>
              <w:pStyle w:val="CUERPOTEXTOTABLA"/>
              <w:jc w:val="both"/>
              <w:rPr>
                <w:i/>
                <w:sz w:val="14"/>
              </w:rPr>
            </w:pPr>
            <w:r>
              <w:rPr>
                <w:i/>
                <w:sz w:val="14"/>
              </w:rPr>
              <w:t>Superficie habitable del edificio, m².</w:t>
            </w:r>
          </w:p>
        </w:tc>
      </w:tr>
      <w:tr w:rsidR="00273C8C" w14:paraId="528BBB64" w14:textId="77777777" w:rsidTr="00C50E56">
        <w:trPr>
          <w:cantSplit/>
        </w:trPr>
        <w:tc>
          <w:tcPr>
            <w:tcW w:w="0" w:type="auto"/>
          </w:tcPr>
          <w:p w14:paraId="7918F2AE" w14:textId="77777777" w:rsidR="00273C8C" w:rsidRDefault="00273C8C" w:rsidP="00C50E56">
            <w:pPr>
              <w:pStyle w:val="CUERPOTEXTOTABLA"/>
              <w:rPr>
                <w:i/>
                <w:sz w:val="14"/>
              </w:rPr>
            </w:pPr>
            <w:r>
              <w:rPr>
                <w:i/>
                <w:sz w:val="14"/>
              </w:rPr>
              <w:t>C</w:t>
            </w:r>
            <w:r>
              <w:rPr>
                <w:i/>
                <w:sz w:val="14"/>
                <w:vertAlign w:val="subscript"/>
              </w:rPr>
              <w:t>FI</w:t>
            </w:r>
            <w:r>
              <w:rPr>
                <w:i/>
                <w:sz w:val="14"/>
              </w:rPr>
              <w:t>:</w:t>
            </w:r>
          </w:p>
        </w:tc>
        <w:tc>
          <w:tcPr>
            <w:tcW w:w="5000" w:type="pct"/>
          </w:tcPr>
          <w:p w14:paraId="4D22FE89" w14:textId="77777777" w:rsidR="00273C8C" w:rsidRDefault="00273C8C" w:rsidP="00C50E56">
            <w:pPr>
              <w:pStyle w:val="CUERPOTEXTOTABLA"/>
              <w:jc w:val="both"/>
              <w:rPr>
                <w:i/>
                <w:sz w:val="14"/>
              </w:rPr>
            </w:pPr>
            <w:r>
              <w:rPr>
                <w:i/>
                <w:sz w:val="14"/>
              </w:rPr>
              <w:t>Carga interna media, W/m². Carga media horaria de una semana tipo, repercutida por unidad de superficie del edificio o zona del edificio, teniendo en cuenta la carga sensible debida a la ocupación, la carga debida a la iluminación y la carga debida a los equipos (Anejo A, CTE DB HE).</w:t>
            </w:r>
          </w:p>
        </w:tc>
      </w:tr>
    </w:tbl>
    <w:p w14:paraId="55A0BB33" w14:textId="77777777" w:rsidR="00273C8C" w:rsidRDefault="00273C8C" w:rsidP="00273C8C">
      <w:pPr>
        <w:spacing w:after="0" w:line="2" w:lineRule="auto"/>
      </w:pPr>
    </w:p>
    <w:p w14:paraId="123A857F" w14:textId="77777777" w:rsidR="00273C8C" w:rsidRDefault="00273C8C" w:rsidP="00273C8C">
      <w:pPr>
        <w:spacing w:after="0" w:line="2" w:lineRule="auto"/>
      </w:pPr>
      <w:bookmarkStart w:id="236" w:name="REF_HTML:_RC_:6:3"/>
      <w:bookmarkEnd w:id="236"/>
    </w:p>
    <w:p w14:paraId="6A20172D" w14:textId="2AD4989A" w:rsidR="00273C8C" w:rsidRPr="00785931" w:rsidRDefault="00273C8C" w:rsidP="00785931">
      <w:pPr>
        <w:pStyle w:val="CAP5"/>
      </w:pPr>
      <w:r w:rsidRPr="00785931">
        <w:t>3.6.1.6.3. Procedimiento de cálculo del consumo energético.</w:t>
      </w:r>
    </w:p>
    <w:p w14:paraId="6C260278" w14:textId="77777777" w:rsidR="00273C8C" w:rsidRDefault="00273C8C" w:rsidP="00273C8C">
      <w:pPr>
        <w:pStyle w:val="CUERPOTEXTO"/>
      </w:pPr>
      <w:r>
        <w:t>El procedimiento de cálculo empleado tiene como objetivo determinar el consumo de energía primaria del edificio procedente de fuentes de energía renovables y no renovables. Para ello, se ha empleado el documento reconocido CYPETHERM HE Plus. Mediante dicho programa, se realiza una simulación anual por intervalos horarios de un modelo térmico zonal del edificio con el motor de cálculo de referencia EnergyPlus™ versión 9.5, en la que, hora a hora, se realiza el cálculo de la distribución de las demandas energéticas a satisfacer en cada zona del modelo térmico para mantener las condiciones operacionales definidas, determinando, para cada equipo técnico, su punto de trabajo, la energía útil aportada y la energía final consumida, desglosando el consumo energético por equipo, servicio técnico y vector energético utilizado.</w:t>
      </w:r>
    </w:p>
    <w:p w14:paraId="0939AFBB" w14:textId="77777777" w:rsidR="00273C8C" w:rsidRDefault="00273C8C" w:rsidP="00273C8C">
      <w:pPr>
        <w:pStyle w:val="CUERPOTEXTO"/>
      </w:pPr>
      <w:r>
        <w:t xml:space="preserve"> </w:t>
      </w:r>
    </w:p>
    <w:p w14:paraId="05174F69" w14:textId="77777777" w:rsidR="00273C8C" w:rsidRDefault="00273C8C" w:rsidP="00273C8C">
      <w:pPr>
        <w:pStyle w:val="CUERPOTEXTO"/>
      </w:pPr>
      <w:r>
        <w:t>El cálculo de la energía primaria que corresponde a la energía final consumida por los servicios técnicos del edificio, teniendo en cuenta la contribución de la energía producida in situ, se realiza mediante el programa CteEPBD integrado en CYPETHERM HE Plus, desarrollado por IETcc-CSIC en el marco del convenio con el Ministerio de Fomento, que implementa la metodología de cálculo de la eficiencia energética de los edificios descrita en la norma EN ISO 52000-1:2017.</w:t>
      </w:r>
    </w:p>
    <w:p w14:paraId="6A4E24A4" w14:textId="77777777" w:rsidR="00273C8C" w:rsidRDefault="00273C8C" w:rsidP="00273C8C">
      <w:pPr>
        <w:pStyle w:val="CUERPOTEXTO"/>
      </w:pPr>
      <w:r>
        <w:t xml:space="preserve"> </w:t>
      </w:r>
    </w:p>
    <w:p w14:paraId="52E09BF1" w14:textId="77777777" w:rsidR="00273C8C" w:rsidRDefault="00273C8C" w:rsidP="00273C8C">
      <w:pPr>
        <w:pStyle w:val="CUERPOTEXTO"/>
      </w:pPr>
      <w:r>
        <w:lastRenderedPageBreak/>
        <w:t>La metodología descrita considera los aspectos recogidos en el apartado 4.1 de CTE DB HE 0.</w:t>
      </w:r>
    </w:p>
    <w:p w14:paraId="0DCB49C4" w14:textId="77777777" w:rsidR="00273C8C" w:rsidRDefault="00273C8C" w:rsidP="00273C8C">
      <w:pPr>
        <w:spacing w:after="0" w:line="2" w:lineRule="auto"/>
      </w:pPr>
      <w:bookmarkStart w:id="237" w:name="REF_HTML:_RC_:6:4"/>
      <w:bookmarkEnd w:id="237"/>
    </w:p>
    <w:p w14:paraId="4AD9962E" w14:textId="1F78B049" w:rsidR="00273C8C" w:rsidRPr="00273C8C" w:rsidRDefault="00273C8C" w:rsidP="00785931">
      <w:pPr>
        <w:pStyle w:val="CAP5"/>
      </w:pPr>
      <w:r>
        <w:t>3.6.1.</w:t>
      </w:r>
      <w:r w:rsidRPr="00273C8C">
        <w:t>6.4. Factores de conversión de energía final a energía primaria utilizados.</w:t>
      </w:r>
    </w:p>
    <w:p w14:paraId="18634279" w14:textId="77777777" w:rsidR="00273C8C" w:rsidRDefault="00273C8C" w:rsidP="00273C8C">
      <w:pPr>
        <w:pStyle w:val="CUERPOTEXTO"/>
      </w:pPr>
      <w:r>
        <w:t>Los factores de conversión de energía final a energía primaria procedente de fuentes renovables y no renovables corresponden a los publicados en el Documento Reconocido del Reglamento de Instalaciones Térmicas en los Edificios (RITE) 'Factores de emisión de CO2 y coeficientes de paso a energía primaria de diferentes fuentes de energía final consumidas en el sector de edificios en España', conforme al apartado 4.1.5 de CTE DB HE0. Los valores empleados se han obtenido a través del programa CteEPBD.</w:t>
      </w:r>
    </w:p>
    <w:p w14:paraId="32F9D4AE" w14:textId="77777777" w:rsidR="00273C8C" w:rsidRDefault="00273C8C" w:rsidP="00273C8C">
      <w:pPr>
        <w:pStyle w:val="CUERPOTEXTO"/>
      </w:pPr>
      <w:r>
        <w:t xml:space="preserve"> </w:t>
      </w:r>
    </w:p>
    <w:p w14:paraId="3560DDF2" w14:textId="77777777" w:rsidR="00273C8C" w:rsidRDefault="00273C8C" w:rsidP="00273C8C">
      <w:pPr>
        <w:pStyle w:val="CUERPOTEXTO"/>
      </w:pPr>
      <w:r>
        <w:t>Para las fuentes de energía utilizadas en el edificio que no se encuentran definidas en dicho documento, se han considerado los factores de conversión correspondientes a los vectores energéticos "Red 1" y "Red 2".</w:t>
      </w:r>
    </w:p>
    <w:tbl>
      <w:tblPr>
        <w:tblW w:w="2500" w:type="pct"/>
        <w:tblInd w:w="28" w:type="dxa"/>
        <w:tblCellMar>
          <w:top w:w="28" w:type="dxa"/>
          <w:left w:w="28" w:type="dxa"/>
          <w:bottom w:w="28" w:type="dxa"/>
          <w:right w:w="28" w:type="dxa"/>
        </w:tblCellMar>
        <w:tblLook w:val="0000" w:firstRow="0" w:lastRow="0" w:firstColumn="0" w:lastColumn="0" w:noHBand="0" w:noVBand="0"/>
      </w:tblPr>
      <w:tblGrid>
        <w:gridCol w:w="3317"/>
        <w:gridCol w:w="843"/>
        <w:gridCol w:w="745"/>
      </w:tblGrid>
      <w:tr w:rsidR="00273C8C" w14:paraId="7B5ECE37" w14:textId="77777777" w:rsidTr="00C50E56">
        <w:trPr>
          <w:tblHeader/>
        </w:trPr>
        <w:tc>
          <w:tcPr>
            <w:tcW w:w="0" w:type="auto"/>
            <w:tcBorders>
              <w:bottom w:val="single" w:sz="14" w:space="0" w:color="000000"/>
            </w:tcBorders>
            <w:vAlign w:val="center"/>
          </w:tcPr>
          <w:p w14:paraId="602F525F" w14:textId="77777777" w:rsidR="00273C8C" w:rsidRDefault="00273C8C" w:rsidP="00C50E56">
            <w:pPr>
              <w:pStyle w:val="CUERPOTEXTOTABLA"/>
              <w:jc w:val="center"/>
            </w:pPr>
            <w:r>
              <w:rPr>
                <w:b/>
                <w:sz w:val="14"/>
              </w:rPr>
              <w:t>Vector energético</w:t>
            </w:r>
          </w:p>
        </w:tc>
        <w:tc>
          <w:tcPr>
            <w:tcW w:w="0" w:type="auto"/>
            <w:tcBorders>
              <w:bottom w:val="single" w:sz="14" w:space="0" w:color="000000"/>
            </w:tcBorders>
            <w:vAlign w:val="center"/>
          </w:tcPr>
          <w:p w14:paraId="1277EEF7" w14:textId="77777777" w:rsidR="00273C8C" w:rsidRDefault="00273C8C" w:rsidP="00C50E56">
            <w:pPr>
              <w:pStyle w:val="CUERPOTEXTOTABLA"/>
              <w:jc w:val="center"/>
            </w:pPr>
            <w:r>
              <w:rPr>
                <w:b/>
                <w:sz w:val="14"/>
              </w:rPr>
              <w:t>f</w:t>
            </w:r>
            <w:r>
              <w:rPr>
                <w:b/>
                <w:sz w:val="14"/>
                <w:vertAlign w:val="subscript"/>
              </w:rPr>
              <w:t>cep,nren</w:t>
            </w:r>
          </w:p>
        </w:tc>
        <w:tc>
          <w:tcPr>
            <w:tcW w:w="0" w:type="auto"/>
            <w:tcBorders>
              <w:bottom w:val="single" w:sz="14" w:space="0" w:color="000000"/>
            </w:tcBorders>
            <w:vAlign w:val="center"/>
          </w:tcPr>
          <w:p w14:paraId="1E173527" w14:textId="77777777" w:rsidR="00273C8C" w:rsidRDefault="00273C8C" w:rsidP="00C50E56">
            <w:pPr>
              <w:pStyle w:val="CUERPOTEXTOTABLA"/>
              <w:jc w:val="center"/>
            </w:pPr>
            <w:r>
              <w:rPr>
                <w:b/>
                <w:sz w:val="14"/>
              </w:rPr>
              <w:t>f</w:t>
            </w:r>
            <w:r>
              <w:rPr>
                <w:b/>
                <w:sz w:val="14"/>
                <w:vertAlign w:val="subscript"/>
              </w:rPr>
              <w:t>cep,ren</w:t>
            </w:r>
          </w:p>
        </w:tc>
      </w:tr>
      <w:tr w:rsidR="00273C8C" w14:paraId="55AAB8EA" w14:textId="77777777" w:rsidTr="00C50E56">
        <w:trPr>
          <w:cantSplit/>
        </w:trPr>
        <w:tc>
          <w:tcPr>
            <w:tcW w:w="0" w:type="auto"/>
            <w:tcBorders>
              <w:top w:val="single" w:sz="14" w:space="0" w:color="000000"/>
              <w:right w:val="single" w:sz="14" w:space="0" w:color="000000"/>
            </w:tcBorders>
            <w:noWrap/>
            <w:vAlign w:val="center"/>
          </w:tcPr>
          <w:p w14:paraId="7F1A04E5" w14:textId="77777777" w:rsidR="00273C8C" w:rsidRDefault="00273C8C" w:rsidP="00C50E56">
            <w:pPr>
              <w:pStyle w:val="CUERPOTEXTOTABLA"/>
            </w:pPr>
            <w:r>
              <w:rPr>
                <w:sz w:val="14"/>
              </w:rPr>
              <w:t>Medioambiente</w:t>
            </w:r>
          </w:p>
        </w:tc>
        <w:tc>
          <w:tcPr>
            <w:tcW w:w="0" w:type="auto"/>
            <w:tcBorders>
              <w:top w:val="single" w:sz="14" w:space="0" w:color="000000"/>
              <w:left w:val="single" w:sz="14" w:space="0" w:color="000000"/>
            </w:tcBorders>
            <w:noWrap/>
            <w:vAlign w:val="center"/>
          </w:tcPr>
          <w:p w14:paraId="243ABB35" w14:textId="77777777" w:rsidR="00273C8C" w:rsidRDefault="00273C8C" w:rsidP="00C50E56">
            <w:pPr>
              <w:pStyle w:val="CUERPOTEXTOTABLA"/>
              <w:jc w:val="center"/>
            </w:pPr>
            <w:r>
              <w:rPr>
                <w:sz w:val="14"/>
              </w:rPr>
              <w:t>0</w:t>
            </w:r>
          </w:p>
        </w:tc>
        <w:tc>
          <w:tcPr>
            <w:tcW w:w="0" w:type="auto"/>
            <w:tcBorders>
              <w:top w:val="single" w:sz="14" w:space="0" w:color="000000"/>
            </w:tcBorders>
            <w:noWrap/>
            <w:vAlign w:val="center"/>
          </w:tcPr>
          <w:p w14:paraId="7C2C9706" w14:textId="77777777" w:rsidR="00273C8C" w:rsidRDefault="00273C8C" w:rsidP="00C50E56">
            <w:pPr>
              <w:pStyle w:val="CUERPOTEXTOTABLA"/>
              <w:jc w:val="center"/>
            </w:pPr>
            <w:r>
              <w:rPr>
                <w:sz w:val="14"/>
              </w:rPr>
              <w:t>1.000</w:t>
            </w:r>
          </w:p>
        </w:tc>
      </w:tr>
      <w:tr w:rsidR="00273C8C" w14:paraId="6B642D6A" w14:textId="77777777" w:rsidTr="00C50E56">
        <w:trPr>
          <w:cantSplit/>
        </w:trPr>
        <w:tc>
          <w:tcPr>
            <w:tcW w:w="0" w:type="auto"/>
            <w:tcBorders>
              <w:right w:val="single" w:sz="14" w:space="0" w:color="000000"/>
            </w:tcBorders>
            <w:noWrap/>
            <w:vAlign w:val="center"/>
          </w:tcPr>
          <w:p w14:paraId="1184CD0A" w14:textId="77777777" w:rsidR="00273C8C" w:rsidRDefault="00273C8C" w:rsidP="00C50E56">
            <w:pPr>
              <w:pStyle w:val="CUERPOTEXTOTABLA"/>
            </w:pPr>
            <w:r>
              <w:rPr>
                <w:sz w:val="14"/>
              </w:rPr>
              <w:t>Electricidad producida in situ</w:t>
            </w:r>
          </w:p>
        </w:tc>
        <w:tc>
          <w:tcPr>
            <w:tcW w:w="0" w:type="auto"/>
            <w:tcBorders>
              <w:left w:val="single" w:sz="14" w:space="0" w:color="000000"/>
            </w:tcBorders>
            <w:noWrap/>
            <w:vAlign w:val="center"/>
          </w:tcPr>
          <w:p w14:paraId="2EBABEEB" w14:textId="77777777" w:rsidR="00273C8C" w:rsidRDefault="00273C8C" w:rsidP="00C50E56">
            <w:pPr>
              <w:pStyle w:val="CUERPOTEXTOTABLA"/>
              <w:jc w:val="center"/>
            </w:pPr>
            <w:r>
              <w:rPr>
                <w:sz w:val="14"/>
              </w:rPr>
              <w:t>0</w:t>
            </w:r>
          </w:p>
        </w:tc>
        <w:tc>
          <w:tcPr>
            <w:tcW w:w="0" w:type="auto"/>
            <w:noWrap/>
            <w:vAlign w:val="center"/>
          </w:tcPr>
          <w:p w14:paraId="4D3AFF62" w14:textId="77777777" w:rsidR="00273C8C" w:rsidRDefault="00273C8C" w:rsidP="00C50E56">
            <w:pPr>
              <w:pStyle w:val="CUERPOTEXTOTABLA"/>
              <w:jc w:val="center"/>
            </w:pPr>
            <w:r>
              <w:rPr>
                <w:sz w:val="14"/>
              </w:rPr>
              <w:t>1.000</w:t>
            </w:r>
          </w:p>
        </w:tc>
      </w:tr>
      <w:tr w:rsidR="00273C8C" w14:paraId="3E124783" w14:textId="77777777" w:rsidTr="00C50E56">
        <w:trPr>
          <w:cantSplit/>
        </w:trPr>
        <w:tc>
          <w:tcPr>
            <w:tcW w:w="0" w:type="auto"/>
            <w:tcBorders>
              <w:bottom w:val="single" w:sz="5" w:space="0" w:color="000000"/>
              <w:right w:val="single" w:sz="14" w:space="0" w:color="000000"/>
            </w:tcBorders>
            <w:noWrap/>
            <w:vAlign w:val="center"/>
          </w:tcPr>
          <w:p w14:paraId="7D2F1B0A" w14:textId="77777777" w:rsidR="00273C8C" w:rsidRDefault="00273C8C" w:rsidP="00C50E56">
            <w:pPr>
              <w:pStyle w:val="CUERPOTEXTOTABLA"/>
            </w:pPr>
            <w:r>
              <w:rPr>
                <w:sz w:val="14"/>
              </w:rPr>
              <w:t>Electricidad obtenida de la red</w:t>
            </w:r>
          </w:p>
        </w:tc>
        <w:tc>
          <w:tcPr>
            <w:tcW w:w="0" w:type="auto"/>
            <w:tcBorders>
              <w:left w:val="single" w:sz="14" w:space="0" w:color="000000"/>
              <w:bottom w:val="single" w:sz="5" w:space="0" w:color="000000"/>
            </w:tcBorders>
            <w:noWrap/>
            <w:vAlign w:val="center"/>
          </w:tcPr>
          <w:p w14:paraId="132D3F41" w14:textId="77777777" w:rsidR="00273C8C" w:rsidRDefault="00273C8C" w:rsidP="00C50E56">
            <w:pPr>
              <w:pStyle w:val="CUERPOTEXTOTABLA"/>
              <w:jc w:val="center"/>
            </w:pPr>
            <w:r>
              <w:rPr>
                <w:sz w:val="14"/>
              </w:rPr>
              <w:t>1.954</w:t>
            </w:r>
          </w:p>
        </w:tc>
        <w:tc>
          <w:tcPr>
            <w:tcW w:w="0" w:type="auto"/>
            <w:tcBorders>
              <w:bottom w:val="single" w:sz="5" w:space="0" w:color="000000"/>
            </w:tcBorders>
            <w:noWrap/>
            <w:vAlign w:val="center"/>
          </w:tcPr>
          <w:p w14:paraId="49E05463" w14:textId="77777777" w:rsidR="00273C8C" w:rsidRDefault="00273C8C" w:rsidP="00C50E56">
            <w:pPr>
              <w:pStyle w:val="CUERPOTEXTOTABLA"/>
              <w:jc w:val="center"/>
            </w:pPr>
            <w:r>
              <w:rPr>
                <w:sz w:val="14"/>
              </w:rPr>
              <w:t>0.414</w:t>
            </w:r>
          </w:p>
        </w:tc>
      </w:tr>
    </w:tbl>
    <w:p w14:paraId="5E4E357E" w14:textId="77777777" w:rsidR="00273C8C" w:rsidRDefault="00273C8C" w:rsidP="00273C8C">
      <w:pPr>
        <w:spacing w:after="0" w:line="2" w:lineRule="auto"/>
      </w:pPr>
    </w:p>
    <w:p w14:paraId="796718DB" w14:textId="77777777" w:rsidR="00273C8C" w:rsidRDefault="00273C8C" w:rsidP="00273C8C">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65"/>
        <w:gridCol w:w="9216"/>
      </w:tblGrid>
      <w:tr w:rsidR="00273C8C" w14:paraId="1756CEFC" w14:textId="77777777" w:rsidTr="00C50E56">
        <w:trPr>
          <w:cantSplit/>
        </w:trPr>
        <w:tc>
          <w:tcPr>
            <w:tcW w:w="0" w:type="auto"/>
          </w:tcPr>
          <w:p w14:paraId="033193F5" w14:textId="77777777" w:rsidR="00273C8C" w:rsidRDefault="00273C8C" w:rsidP="00C50E56">
            <w:pPr>
              <w:pStyle w:val="CUERPOTEXTOTABLA"/>
              <w:rPr>
                <w:i/>
                <w:sz w:val="14"/>
              </w:rPr>
            </w:pPr>
            <w:r>
              <w:rPr>
                <w:i/>
                <w:sz w:val="14"/>
              </w:rPr>
              <w:t>f</w:t>
            </w:r>
            <w:r>
              <w:rPr>
                <w:i/>
                <w:sz w:val="14"/>
                <w:vertAlign w:val="subscript"/>
              </w:rPr>
              <w:t>cep,nren</w:t>
            </w:r>
            <w:r>
              <w:rPr>
                <w:i/>
                <w:sz w:val="14"/>
              </w:rPr>
              <w:t>:</w:t>
            </w:r>
          </w:p>
        </w:tc>
        <w:tc>
          <w:tcPr>
            <w:tcW w:w="5000" w:type="pct"/>
          </w:tcPr>
          <w:p w14:paraId="2005BE00" w14:textId="77777777" w:rsidR="00273C8C" w:rsidRDefault="00273C8C" w:rsidP="00C50E56">
            <w:pPr>
              <w:pStyle w:val="CUERPOTEXTOTABLA"/>
              <w:jc w:val="both"/>
              <w:rPr>
                <w:i/>
                <w:sz w:val="14"/>
              </w:rPr>
            </w:pPr>
            <w:r>
              <w:rPr>
                <w:i/>
                <w:sz w:val="14"/>
              </w:rPr>
              <w:t>Factor de conversión de energía final a energía primaria procedente de fuentes no renovables.</w:t>
            </w:r>
          </w:p>
        </w:tc>
      </w:tr>
      <w:tr w:rsidR="00273C8C" w14:paraId="145311B0" w14:textId="77777777" w:rsidTr="00C50E56">
        <w:trPr>
          <w:cantSplit/>
        </w:trPr>
        <w:tc>
          <w:tcPr>
            <w:tcW w:w="0" w:type="auto"/>
          </w:tcPr>
          <w:p w14:paraId="784F60E0" w14:textId="77777777" w:rsidR="00273C8C" w:rsidRDefault="00273C8C" w:rsidP="00C50E56">
            <w:pPr>
              <w:pStyle w:val="CUERPOTEXTOTABLA"/>
              <w:rPr>
                <w:i/>
                <w:sz w:val="14"/>
              </w:rPr>
            </w:pPr>
            <w:r>
              <w:rPr>
                <w:i/>
                <w:sz w:val="14"/>
              </w:rPr>
              <w:t>f</w:t>
            </w:r>
            <w:r>
              <w:rPr>
                <w:i/>
                <w:sz w:val="14"/>
                <w:vertAlign w:val="subscript"/>
              </w:rPr>
              <w:t>cep,ren</w:t>
            </w:r>
            <w:r>
              <w:rPr>
                <w:i/>
                <w:sz w:val="14"/>
              </w:rPr>
              <w:t>:</w:t>
            </w:r>
          </w:p>
        </w:tc>
        <w:tc>
          <w:tcPr>
            <w:tcW w:w="5000" w:type="pct"/>
          </w:tcPr>
          <w:p w14:paraId="18446E95" w14:textId="77777777" w:rsidR="00273C8C" w:rsidRDefault="00273C8C" w:rsidP="00C50E56">
            <w:pPr>
              <w:pStyle w:val="CUERPOTEXTOTABLA"/>
              <w:jc w:val="both"/>
              <w:rPr>
                <w:i/>
                <w:sz w:val="14"/>
              </w:rPr>
            </w:pPr>
            <w:r>
              <w:rPr>
                <w:i/>
                <w:sz w:val="14"/>
              </w:rPr>
              <w:t>Factor de conversión de energía final a energía primaria procedente de fuentes renovables.</w:t>
            </w:r>
          </w:p>
        </w:tc>
      </w:tr>
    </w:tbl>
    <w:p w14:paraId="51DA5252" w14:textId="77777777" w:rsidR="00273C8C" w:rsidRDefault="00273C8C" w:rsidP="00273C8C">
      <w:pPr>
        <w:spacing w:after="0" w:line="2" w:lineRule="auto"/>
      </w:pPr>
    </w:p>
    <w:p w14:paraId="71F243DE" w14:textId="77777777" w:rsidR="00CF13B2" w:rsidRDefault="00CF13B2" w:rsidP="00CF13B2">
      <w:pPr>
        <w:pStyle w:val="CUERPOTEXTO"/>
        <w:spacing w:after="0"/>
        <w:jc w:val="left"/>
        <w:rPr>
          <w:color w:val="000000" w:themeColor="text1"/>
        </w:rPr>
      </w:pPr>
    </w:p>
    <w:p w14:paraId="75CB0762" w14:textId="77777777" w:rsidR="00C50E56" w:rsidRDefault="00C50E56">
      <w:pPr>
        <w:rPr>
          <w:rFonts w:ascii="Verdana" w:hAnsi="Verdana" w:cs="Verdana"/>
          <w:b/>
          <w:color w:val="000000" w:themeColor="text1"/>
          <w:sz w:val="18"/>
        </w:rPr>
      </w:pPr>
      <w:r>
        <w:rPr>
          <w:b/>
          <w:color w:val="000000" w:themeColor="text1"/>
        </w:rPr>
        <w:br w:type="page"/>
      </w:r>
    </w:p>
    <w:p w14:paraId="7622812C" w14:textId="55714759" w:rsidR="00CF13B2" w:rsidRPr="00CF13B2" w:rsidRDefault="00CF13B2" w:rsidP="00785931">
      <w:pPr>
        <w:pStyle w:val="CAP3"/>
      </w:pPr>
      <w:bookmarkStart w:id="238" w:name="_Toc128739773"/>
      <w:r w:rsidRPr="00CF13B2">
        <w:lastRenderedPageBreak/>
        <w:t>3.6.2. HE 1 Condiciones para el control de la demanda energética</w:t>
      </w:r>
      <w:bookmarkEnd w:id="238"/>
    </w:p>
    <w:p w14:paraId="5CFA6C12" w14:textId="4D5F5F79" w:rsidR="00C50E56" w:rsidRPr="00C50E56" w:rsidRDefault="00C50E56" w:rsidP="00785931">
      <w:pPr>
        <w:pStyle w:val="CAP4"/>
      </w:pPr>
      <w:r>
        <w:t>3.6.2.</w:t>
      </w:r>
      <w:r w:rsidRPr="00C50E56">
        <w:t>1. CUANTIFICACIÓN DE LA EXIGENCIA</w:t>
      </w:r>
    </w:p>
    <w:p w14:paraId="0E10E18F" w14:textId="77777777" w:rsidR="00C50E56" w:rsidRPr="00C50E56" w:rsidRDefault="00C50E56" w:rsidP="00C50E56">
      <w:pPr>
        <w:spacing w:after="0" w:line="2" w:lineRule="auto"/>
        <w:rPr>
          <w:sz w:val="18"/>
          <w:szCs w:val="18"/>
        </w:rPr>
      </w:pPr>
    </w:p>
    <w:p w14:paraId="38A9D775" w14:textId="35DA7DC9" w:rsidR="00C50E56" w:rsidRPr="00C50E56" w:rsidRDefault="00C50E56" w:rsidP="00785931">
      <w:pPr>
        <w:pStyle w:val="CAP5"/>
      </w:pPr>
      <w:r>
        <w:t>3.6.2.</w:t>
      </w:r>
      <w:r w:rsidRPr="00C50E56">
        <w:t>1.1. Condiciones de la envolvente térmica</w:t>
      </w:r>
    </w:p>
    <w:p w14:paraId="66BB794B" w14:textId="77777777" w:rsidR="00C50E56" w:rsidRPr="00C50E56" w:rsidRDefault="00C50E56" w:rsidP="00C50E56">
      <w:pPr>
        <w:spacing w:after="0" w:line="2" w:lineRule="auto"/>
        <w:rPr>
          <w:sz w:val="18"/>
          <w:szCs w:val="18"/>
        </w:rPr>
      </w:pPr>
    </w:p>
    <w:p w14:paraId="412931A0" w14:textId="692E34BF" w:rsidR="00C50E56" w:rsidRPr="00C50E56" w:rsidRDefault="00C50E56" w:rsidP="00785931">
      <w:pPr>
        <w:pStyle w:val="CAP6"/>
      </w:pPr>
      <w:r>
        <w:t>3.6.2.</w:t>
      </w:r>
      <w:r w:rsidRPr="00C50E56">
        <w:t>1.1.1. Transmitancia de la envolvente térmica</w:t>
      </w:r>
    </w:p>
    <w:p w14:paraId="0ED86184" w14:textId="77777777" w:rsidR="00897434" w:rsidRDefault="00C50E56" w:rsidP="00897434">
      <w:pPr>
        <w:pStyle w:val="CUERPOTEXTO"/>
      </w:pPr>
      <w:r>
        <w:t xml:space="preserve"> </w:t>
      </w:r>
    </w:p>
    <w:tbl>
      <w:tblPr>
        <w:tblW w:w="5004" w:type="pct"/>
        <w:tblInd w:w="28" w:type="dxa"/>
        <w:tblCellMar>
          <w:top w:w="28" w:type="dxa"/>
          <w:left w:w="28" w:type="dxa"/>
          <w:bottom w:w="28" w:type="dxa"/>
          <w:right w:w="28" w:type="dxa"/>
        </w:tblCellMar>
        <w:tblLook w:val="0000" w:firstRow="0" w:lastRow="0" w:firstColumn="0" w:lastColumn="0" w:noHBand="0" w:noVBand="0"/>
      </w:tblPr>
      <w:tblGrid>
        <w:gridCol w:w="9289"/>
        <w:gridCol w:w="528"/>
      </w:tblGrid>
      <w:tr w:rsidR="00897434" w14:paraId="6379BC17" w14:textId="77777777" w:rsidTr="008F488A">
        <w:trPr>
          <w:cantSplit/>
          <w:trHeight w:val="476"/>
        </w:trPr>
        <w:tc>
          <w:tcPr>
            <w:tcW w:w="0" w:type="auto"/>
            <w:shd w:val="clear" w:color="auto" w:fill="C5E8BF"/>
            <w:noWrap/>
            <w:vAlign w:val="center"/>
          </w:tcPr>
          <w:p w14:paraId="1E21CC83" w14:textId="77777777" w:rsidR="00897434" w:rsidRDefault="00897434" w:rsidP="008F488A">
            <w:pPr>
              <w:pStyle w:val="CUERPOTEXTOTABLA"/>
              <w:rPr>
                <w:sz w:val="16"/>
              </w:rPr>
            </w:pPr>
            <w:r>
              <w:rPr>
                <w:b/>
                <w:sz w:val="16"/>
              </w:rPr>
              <w:t>Transmitancia de la envolvente térmica</w:t>
            </w:r>
            <w:r>
              <w:rPr>
                <w:sz w:val="16"/>
              </w:rPr>
              <w:t xml:space="preserve">: Ninguno de los elementos de la envolvente térmica </w:t>
            </w:r>
          </w:p>
          <w:p w14:paraId="11AF82FA" w14:textId="77777777" w:rsidR="00897434" w:rsidRDefault="00897434" w:rsidP="008F488A">
            <w:pPr>
              <w:pStyle w:val="CUERPOTEXTOTABLA"/>
              <w:rPr>
                <w:sz w:val="16"/>
              </w:rPr>
            </w:pPr>
            <w:r>
              <w:rPr>
                <w:sz w:val="16"/>
              </w:rPr>
              <w:t>supera el valor límite de transmitancia térmica descrito en la tabla 3.1.1.a del DB HE1.</w:t>
            </w:r>
          </w:p>
        </w:tc>
        <w:tc>
          <w:tcPr>
            <w:tcW w:w="0" w:type="auto"/>
            <w:shd w:val="clear" w:color="auto" w:fill="C5E8BF"/>
            <w:noWrap/>
            <w:vAlign w:val="center"/>
          </w:tcPr>
          <w:p w14:paraId="15406BF1" w14:textId="77777777" w:rsidR="00897434" w:rsidRDefault="00897434" w:rsidP="008F488A">
            <w:pPr>
              <w:pStyle w:val="CUERPOTEXTOTABLA"/>
              <w:rPr>
                <w:sz w:val="16"/>
              </w:rPr>
            </w:pPr>
            <w:r>
              <w:rPr>
                <w:noProof/>
              </w:rPr>
              <w:drawing>
                <wp:inline distT="0" distB="0" distL="0" distR="0" wp14:anchorId="0FB90E10" wp14:editId="495D23AD">
                  <wp:extent cx="248400" cy="241200"/>
                  <wp:effectExtent l="0" t="0" r="0" b="0"/>
                  <wp:docPr id="162"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6"/>
                          <a:stretch>
                            <a:fillRect/>
                          </a:stretch>
                        </pic:blipFill>
                        <pic:spPr>
                          <a:xfrm>
                            <a:off x="0" y="0"/>
                            <a:ext cx="248400" cy="241200"/>
                          </a:xfrm>
                          <a:prstGeom prst="rect">
                            <a:avLst/>
                          </a:prstGeom>
                        </pic:spPr>
                      </pic:pic>
                    </a:graphicData>
                  </a:graphic>
                </wp:inline>
              </w:drawing>
            </w:r>
          </w:p>
        </w:tc>
      </w:tr>
    </w:tbl>
    <w:p w14:paraId="50319965" w14:textId="77777777" w:rsidR="00897434" w:rsidRDefault="00897434" w:rsidP="00897434">
      <w:pPr>
        <w:spacing w:after="0" w:line="2" w:lineRule="auto"/>
      </w:pPr>
    </w:p>
    <w:p w14:paraId="19D685C5" w14:textId="77777777" w:rsidR="00897434" w:rsidRDefault="00897434" w:rsidP="00897434">
      <w:pPr>
        <w:pStyle w:val="CUERPOTEXTO"/>
      </w:pPr>
      <w:r>
        <w:t xml:space="preserve"> </w:t>
      </w:r>
    </w:p>
    <w:p w14:paraId="55D69462" w14:textId="77777777" w:rsidR="00897434" w:rsidRDefault="00897434" w:rsidP="00897434">
      <w:pPr>
        <w:pStyle w:val="CUERPOTEXTO"/>
        <w:ind w:left="708" w:hanging="708"/>
      </w:pPr>
      <w:r w:rsidRPr="00C45812">
        <w:rPr>
          <w:b/>
          <w:bCs/>
        </w:rPr>
        <w:t>Compacidad (V/A):</w:t>
      </w:r>
      <w:r>
        <w:t xml:space="preserve"> </w:t>
      </w:r>
    </w:p>
    <w:p w14:paraId="240747D3" w14:textId="77777777" w:rsidR="00897434" w:rsidRDefault="00897434" w:rsidP="00897434">
      <w:pPr>
        <w:pStyle w:val="CUERPOTEXTO"/>
      </w:pPr>
      <w:r>
        <w:t>Relación entre el volumen encerrado por la envolvente térmica (V) del edificio (o parte del edificio) y la suma de las superficies de intercambio térmico con el aire exterior o el terreno de dicha envolvente térmica (A = ΣAi). Se expresa en m³/m². Por tanto, para el cálculo de la compacidad, se excluye el cómputo del área de los cerramientos y de las particiones interiores en contacto con otros edificios o con espacios adyacentes exteriores a la envolvente térmica.</w:t>
      </w:r>
    </w:p>
    <w:p w14:paraId="465B236C" w14:textId="77777777" w:rsidR="00897434" w:rsidRPr="00C45812" w:rsidRDefault="00897434" w:rsidP="00897434">
      <w:pPr>
        <w:pStyle w:val="CUERPOTEXTO"/>
      </w:pPr>
    </w:p>
    <w:p w14:paraId="316AC1CC" w14:textId="77777777" w:rsidR="00897434" w:rsidRPr="00C45812" w:rsidRDefault="00897434" w:rsidP="00897434">
      <w:pPr>
        <w:pStyle w:val="CUERPOTEXTO"/>
      </w:pPr>
      <w:r w:rsidRPr="00C45812">
        <w:t>PLANTA BAJA</w:t>
      </w:r>
    </w:p>
    <w:p w14:paraId="67998799" w14:textId="77777777" w:rsidR="00897434" w:rsidRPr="00C45812" w:rsidRDefault="00897434" w:rsidP="00897434">
      <w:pPr>
        <w:pStyle w:val="CUERPOTEXTO"/>
        <w:rPr>
          <w:u w:val="single"/>
        </w:rPr>
      </w:pPr>
      <w:r w:rsidRPr="00C45812">
        <w:rPr>
          <w:u w:val="single"/>
        </w:rPr>
        <w:t>Sup. Total Cerramientos:</w:t>
      </w:r>
    </w:p>
    <w:p w14:paraId="07F3E648" w14:textId="77777777" w:rsidR="00897434" w:rsidRPr="00C45812" w:rsidRDefault="00897434" w:rsidP="00897434">
      <w:pPr>
        <w:pStyle w:val="CUERPOTEXTO"/>
        <w:rPr>
          <w:vertAlign w:val="superscript"/>
        </w:rPr>
      </w:pPr>
      <w:r w:rsidRPr="00C45812">
        <w:t>Fachadas= 317.80 m</w:t>
      </w:r>
      <w:r w:rsidRPr="00C45812">
        <w:rPr>
          <w:vertAlign w:val="superscript"/>
        </w:rPr>
        <w:t>2</w:t>
      </w:r>
    </w:p>
    <w:p w14:paraId="32D608A3" w14:textId="77777777" w:rsidR="00897434" w:rsidRPr="00C45812" w:rsidRDefault="00897434" w:rsidP="00897434">
      <w:pPr>
        <w:pStyle w:val="CUERPOTEXTO"/>
        <w:rPr>
          <w:vertAlign w:val="superscript"/>
        </w:rPr>
      </w:pPr>
      <w:r w:rsidRPr="00C45812">
        <w:t>Cubierta= 4.99 m</w:t>
      </w:r>
      <w:r w:rsidRPr="00C45812">
        <w:rPr>
          <w:vertAlign w:val="superscript"/>
        </w:rPr>
        <w:t>2</w:t>
      </w:r>
    </w:p>
    <w:p w14:paraId="58161CB2" w14:textId="77777777" w:rsidR="00897434" w:rsidRPr="00C45812" w:rsidRDefault="00897434" w:rsidP="00897434">
      <w:pPr>
        <w:pStyle w:val="CUERPOTEXTO"/>
        <w:rPr>
          <w:vertAlign w:val="superscript"/>
        </w:rPr>
      </w:pPr>
      <w:r w:rsidRPr="00C45812">
        <w:t>Total= 322.79 m</w:t>
      </w:r>
      <w:r w:rsidRPr="00C45812">
        <w:rPr>
          <w:vertAlign w:val="superscript"/>
        </w:rPr>
        <w:t>2</w:t>
      </w:r>
    </w:p>
    <w:p w14:paraId="6357BD71" w14:textId="77777777" w:rsidR="00897434" w:rsidRPr="00C45812" w:rsidRDefault="00897434" w:rsidP="00897434">
      <w:pPr>
        <w:pStyle w:val="CUERPOTEXTO"/>
        <w:rPr>
          <w:u w:val="single"/>
        </w:rPr>
      </w:pPr>
      <w:r w:rsidRPr="00C45812">
        <w:rPr>
          <w:u w:val="single"/>
        </w:rPr>
        <w:t xml:space="preserve">Volumen: </w:t>
      </w:r>
    </w:p>
    <w:p w14:paraId="380B7DA8" w14:textId="77777777" w:rsidR="00897434" w:rsidRPr="00C45812" w:rsidRDefault="00897434" w:rsidP="00897434">
      <w:pPr>
        <w:pStyle w:val="CUERPOTEXTO"/>
        <w:rPr>
          <w:vertAlign w:val="superscript"/>
        </w:rPr>
      </w:pPr>
      <w:r w:rsidRPr="00C45812">
        <w:t>1122.36 m</w:t>
      </w:r>
      <w:r w:rsidRPr="00C45812">
        <w:rPr>
          <w:vertAlign w:val="superscript"/>
        </w:rPr>
        <w:t xml:space="preserve">3 </w:t>
      </w:r>
      <w:r w:rsidRPr="00C45812">
        <w:t>+ 12.96 m</w:t>
      </w:r>
      <w:r w:rsidRPr="00C45812">
        <w:rPr>
          <w:vertAlign w:val="superscript"/>
        </w:rPr>
        <w:t>3</w:t>
      </w:r>
      <w:r w:rsidRPr="00C45812">
        <w:t>= 1135.32 m</w:t>
      </w:r>
      <w:r w:rsidRPr="00C45812">
        <w:rPr>
          <w:vertAlign w:val="superscript"/>
        </w:rPr>
        <w:t>3</w:t>
      </w:r>
    </w:p>
    <w:p w14:paraId="2BE05533" w14:textId="77777777" w:rsidR="00897434" w:rsidRPr="00C45812" w:rsidRDefault="00897434" w:rsidP="00897434">
      <w:pPr>
        <w:pStyle w:val="CUERPOTEXTO"/>
      </w:pPr>
    </w:p>
    <w:p w14:paraId="58313DB9" w14:textId="77777777" w:rsidR="00897434" w:rsidRPr="00C45812" w:rsidRDefault="00897434" w:rsidP="00897434">
      <w:pPr>
        <w:pStyle w:val="CUERPOTEXTO"/>
      </w:pPr>
      <w:r w:rsidRPr="00C45812">
        <w:t>PLANTA PRIMERA</w:t>
      </w:r>
    </w:p>
    <w:p w14:paraId="7419C4E2" w14:textId="77777777" w:rsidR="00897434" w:rsidRPr="00C45812" w:rsidRDefault="00897434" w:rsidP="00897434">
      <w:pPr>
        <w:pStyle w:val="CUERPOTEXTO"/>
        <w:rPr>
          <w:u w:val="single"/>
        </w:rPr>
      </w:pPr>
      <w:r w:rsidRPr="00C45812">
        <w:rPr>
          <w:u w:val="single"/>
        </w:rPr>
        <w:t>Sup. Total Cerramientos:</w:t>
      </w:r>
    </w:p>
    <w:p w14:paraId="1BA31AC6" w14:textId="77777777" w:rsidR="00897434" w:rsidRPr="00C45812" w:rsidRDefault="00897434" w:rsidP="00897434">
      <w:pPr>
        <w:pStyle w:val="CUERPOTEXTO"/>
        <w:rPr>
          <w:vertAlign w:val="superscript"/>
        </w:rPr>
      </w:pPr>
      <w:r w:rsidRPr="00C45812">
        <w:t>Fachadas = 389.78 m</w:t>
      </w:r>
      <w:r w:rsidRPr="00C45812">
        <w:rPr>
          <w:vertAlign w:val="superscript"/>
        </w:rPr>
        <w:t xml:space="preserve">2 </w:t>
      </w:r>
    </w:p>
    <w:p w14:paraId="5B46DD65" w14:textId="77777777" w:rsidR="00897434" w:rsidRPr="00C45812" w:rsidRDefault="00897434" w:rsidP="00897434">
      <w:pPr>
        <w:pStyle w:val="CUERPOTEXTO"/>
        <w:rPr>
          <w:vertAlign w:val="superscript"/>
        </w:rPr>
      </w:pPr>
      <w:r w:rsidRPr="00C45812">
        <w:t>Cubierta= 275.67 m</w:t>
      </w:r>
      <w:r w:rsidRPr="00C45812">
        <w:rPr>
          <w:vertAlign w:val="superscript"/>
        </w:rPr>
        <w:t>2</w:t>
      </w:r>
      <w:r w:rsidRPr="00C45812">
        <w:t xml:space="preserve"> - 22.52 m</w:t>
      </w:r>
      <w:r w:rsidRPr="00C45812">
        <w:rPr>
          <w:vertAlign w:val="superscript"/>
        </w:rPr>
        <w:t>2</w:t>
      </w:r>
      <w:r w:rsidRPr="00C45812">
        <w:t xml:space="preserve"> = 230.63 m</w:t>
      </w:r>
      <w:r w:rsidRPr="00C45812">
        <w:rPr>
          <w:vertAlign w:val="superscript"/>
        </w:rPr>
        <w:t xml:space="preserve">2 </w:t>
      </w:r>
    </w:p>
    <w:p w14:paraId="48A83FC3" w14:textId="77777777" w:rsidR="00897434" w:rsidRPr="00C45812" w:rsidRDefault="00897434" w:rsidP="00897434">
      <w:pPr>
        <w:pStyle w:val="CUERPOTEXTO"/>
        <w:rPr>
          <w:vertAlign w:val="superscript"/>
        </w:rPr>
      </w:pPr>
      <w:r w:rsidRPr="00C45812">
        <w:t>Total= 620.41 m</w:t>
      </w:r>
      <w:r w:rsidRPr="00C45812">
        <w:rPr>
          <w:vertAlign w:val="superscript"/>
        </w:rPr>
        <w:t xml:space="preserve">2 </w:t>
      </w:r>
    </w:p>
    <w:p w14:paraId="79A2EE08" w14:textId="77777777" w:rsidR="00897434" w:rsidRPr="00C45812" w:rsidRDefault="00897434" w:rsidP="00897434">
      <w:pPr>
        <w:pStyle w:val="CUERPOTEXTO"/>
        <w:rPr>
          <w:u w:val="single"/>
        </w:rPr>
      </w:pPr>
      <w:r w:rsidRPr="00C45812">
        <w:rPr>
          <w:u w:val="single"/>
        </w:rPr>
        <w:t xml:space="preserve">Volumen: </w:t>
      </w:r>
    </w:p>
    <w:p w14:paraId="7A92B312" w14:textId="77777777" w:rsidR="00897434" w:rsidRPr="00C45812" w:rsidRDefault="00897434" w:rsidP="00897434">
      <w:pPr>
        <w:pStyle w:val="CUERPOTEXTO"/>
        <w:rPr>
          <w:vertAlign w:val="superscript"/>
        </w:rPr>
      </w:pPr>
      <w:r w:rsidRPr="00C45812">
        <w:t>1160.58 m</w:t>
      </w:r>
      <w:r w:rsidRPr="00C45812">
        <w:rPr>
          <w:vertAlign w:val="superscript"/>
        </w:rPr>
        <w:t xml:space="preserve">3 </w:t>
      </w:r>
    </w:p>
    <w:p w14:paraId="68ECB7A4" w14:textId="77777777" w:rsidR="00897434" w:rsidRPr="00C45812" w:rsidRDefault="00897434" w:rsidP="00897434">
      <w:pPr>
        <w:pStyle w:val="CUERPOTEXTO"/>
      </w:pPr>
    </w:p>
    <w:p w14:paraId="5C4E0364" w14:textId="77777777" w:rsidR="00897434" w:rsidRPr="00C45812" w:rsidRDefault="00897434" w:rsidP="00897434">
      <w:pPr>
        <w:pStyle w:val="CUERPOTEXTO"/>
      </w:pPr>
      <w:r w:rsidRPr="00C45812">
        <w:t>PLANTA CUBIERTA</w:t>
      </w:r>
    </w:p>
    <w:p w14:paraId="37E4F3FD" w14:textId="77777777" w:rsidR="00897434" w:rsidRPr="00C45812" w:rsidRDefault="00897434" w:rsidP="00897434">
      <w:pPr>
        <w:pStyle w:val="CUERPOTEXTO"/>
        <w:rPr>
          <w:u w:val="single"/>
        </w:rPr>
      </w:pPr>
      <w:r w:rsidRPr="00C45812">
        <w:rPr>
          <w:u w:val="single"/>
        </w:rPr>
        <w:t>Sup. Total Cerramientos:</w:t>
      </w:r>
    </w:p>
    <w:p w14:paraId="6570F086" w14:textId="77777777" w:rsidR="00897434" w:rsidRPr="00C45812" w:rsidRDefault="00897434" w:rsidP="00897434">
      <w:pPr>
        <w:pStyle w:val="CUERPOTEXTO"/>
        <w:rPr>
          <w:vertAlign w:val="superscript"/>
        </w:rPr>
      </w:pPr>
      <w:r w:rsidRPr="00C45812">
        <w:t>Fachadas = 59.53 m</w:t>
      </w:r>
      <w:r w:rsidRPr="00C45812">
        <w:rPr>
          <w:vertAlign w:val="superscript"/>
        </w:rPr>
        <w:t xml:space="preserve">2 </w:t>
      </w:r>
    </w:p>
    <w:p w14:paraId="38C826B0" w14:textId="77777777" w:rsidR="00897434" w:rsidRPr="00C45812" w:rsidRDefault="00897434" w:rsidP="00897434">
      <w:pPr>
        <w:pStyle w:val="CUERPOTEXTO"/>
        <w:rPr>
          <w:vertAlign w:val="superscript"/>
        </w:rPr>
      </w:pPr>
      <w:r w:rsidRPr="00C45812">
        <w:t>Cubierta= 22.52 m</w:t>
      </w:r>
      <w:r w:rsidRPr="00C45812">
        <w:rPr>
          <w:vertAlign w:val="superscript"/>
        </w:rPr>
        <w:t>2</w:t>
      </w:r>
    </w:p>
    <w:p w14:paraId="7180F7E4" w14:textId="77777777" w:rsidR="00897434" w:rsidRPr="00C45812" w:rsidRDefault="00897434" w:rsidP="00897434">
      <w:pPr>
        <w:pStyle w:val="CUERPOTEXTO"/>
        <w:rPr>
          <w:vertAlign w:val="superscript"/>
        </w:rPr>
      </w:pPr>
      <w:r w:rsidRPr="00C45812">
        <w:t>Total= 82.05 m</w:t>
      </w:r>
      <w:r w:rsidRPr="00C45812">
        <w:rPr>
          <w:vertAlign w:val="superscript"/>
        </w:rPr>
        <w:t xml:space="preserve">2 </w:t>
      </w:r>
    </w:p>
    <w:p w14:paraId="7BB2CA61" w14:textId="77777777" w:rsidR="00897434" w:rsidRPr="00C45812" w:rsidRDefault="00897434" w:rsidP="00897434">
      <w:pPr>
        <w:pStyle w:val="CUERPOTEXTO"/>
        <w:rPr>
          <w:u w:val="single"/>
        </w:rPr>
      </w:pPr>
      <w:r w:rsidRPr="00C45812">
        <w:rPr>
          <w:u w:val="single"/>
        </w:rPr>
        <w:t xml:space="preserve">Volumen: </w:t>
      </w:r>
    </w:p>
    <w:p w14:paraId="150AE274" w14:textId="77777777" w:rsidR="00897434" w:rsidRPr="00C45812" w:rsidRDefault="00897434" w:rsidP="00897434">
      <w:pPr>
        <w:pStyle w:val="CUERPOTEXTO"/>
        <w:rPr>
          <w:vertAlign w:val="superscript"/>
        </w:rPr>
      </w:pPr>
      <w:r w:rsidRPr="00C45812">
        <w:t>60.57 m</w:t>
      </w:r>
      <w:r w:rsidRPr="00C45812">
        <w:rPr>
          <w:vertAlign w:val="superscript"/>
        </w:rPr>
        <w:t xml:space="preserve">3 </w:t>
      </w:r>
    </w:p>
    <w:p w14:paraId="5D9E2F51" w14:textId="77777777" w:rsidR="00897434" w:rsidRPr="00C45812" w:rsidRDefault="00897434" w:rsidP="00897434">
      <w:pPr>
        <w:pStyle w:val="CUERPOTEXTO"/>
      </w:pPr>
    </w:p>
    <w:p w14:paraId="188A1297" w14:textId="77777777" w:rsidR="00897434" w:rsidRPr="00C45812" w:rsidRDefault="00897434" w:rsidP="00897434">
      <w:pPr>
        <w:pStyle w:val="CUERPOTEXTO"/>
        <w:rPr>
          <w:vertAlign w:val="superscript"/>
        </w:rPr>
      </w:pPr>
      <w:r w:rsidRPr="00C45812">
        <w:lastRenderedPageBreak/>
        <w:t>S= 1025.25 m</w:t>
      </w:r>
      <w:r w:rsidRPr="00C45812">
        <w:rPr>
          <w:vertAlign w:val="superscript"/>
        </w:rPr>
        <w:t xml:space="preserve">2 </w:t>
      </w:r>
    </w:p>
    <w:p w14:paraId="03F7EE5F" w14:textId="77777777" w:rsidR="00897434" w:rsidRPr="00C45812" w:rsidRDefault="00897434" w:rsidP="00897434">
      <w:pPr>
        <w:pStyle w:val="CUERPOTEXTO"/>
        <w:rPr>
          <w:vertAlign w:val="superscript"/>
        </w:rPr>
      </w:pPr>
      <w:r w:rsidRPr="00C45812">
        <w:t>V= 2356.47 m</w:t>
      </w:r>
      <w:r w:rsidRPr="00C45812">
        <w:rPr>
          <w:vertAlign w:val="superscript"/>
        </w:rPr>
        <w:t xml:space="preserve">3 </w:t>
      </w:r>
    </w:p>
    <w:p w14:paraId="598058E0" w14:textId="77777777" w:rsidR="00897434" w:rsidRPr="00C45812" w:rsidRDefault="00897434" w:rsidP="00897434">
      <w:pPr>
        <w:pStyle w:val="CUERPOTEXTO"/>
      </w:pPr>
    </w:p>
    <w:p w14:paraId="2BDE6337" w14:textId="29B063BC" w:rsidR="00897434" w:rsidRDefault="00897434" w:rsidP="00897434">
      <w:pPr>
        <w:pStyle w:val="CUERPOTEXTO"/>
        <w:rPr>
          <w:b/>
          <w:bCs/>
        </w:rPr>
      </w:pPr>
      <w:r w:rsidRPr="00C45812">
        <w:rPr>
          <w:b/>
          <w:bCs/>
        </w:rPr>
        <w:t>COMPACIDAD (V/A) = 2.298 m³/m²</w:t>
      </w:r>
    </w:p>
    <w:p w14:paraId="6EEEE442" w14:textId="77777777" w:rsidR="00EF51B2" w:rsidRDefault="00EF51B2" w:rsidP="00897434">
      <w:pPr>
        <w:pStyle w:val="CUERPOTEXTO"/>
        <w:rPr>
          <w:b/>
          <w:bCs/>
        </w:rPr>
      </w:pPr>
    </w:p>
    <w:p w14:paraId="2631FE33" w14:textId="77777777" w:rsidR="00EF51B2" w:rsidRDefault="00EF51B2" w:rsidP="00EF51B2">
      <w:pPr>
        <w:pStyle w:val="CUERPOTEXTO"/>
        <w:rPr>
          <w:b/>
        </w:rPr>
      </w:pPr>
      <w:bookmarkStart w:id="239" w:name="REF_HTML:_RC_:1:1:2"/>
      <w:bookmarkEnd w:id="239"/>
      <w:r>
        <w:rPr>
          <w:b/>
        </w:rPr>
        <w:t>Coeficiente global de transmisión de calor a través de la envolvente térmica (K)</w:t>
      </w:r>
    </w:p>
    <w:p w14:paraId="66F1AB1D" w14:textId="77777777" w:rsidR="00EF51B2" w:rsidRDefault="00EF51B2" w:rsidP="00EF51B2">
      <w:pPr>
        <w:pStyle w:val="CUERPOTEXTO"/>
      </w:pPr>
      <w:r>
        <w:t>El coeficiente global de transmisión de calor a través de la envolvente térmica (K) del edificio, o parte del mismo, con uso distinto al residencial privado no superará el valor límite (Klim) obtenido de la tabla 3.1.1.c-HE1:</w:t>
      </w:r>
    </w:p>
    <w:p w14:paraId="603E6767" w14:textId="77777777" w:rsidR="00EF51B2" w:rsidRPr="00347660" w:rsidRDefault="00EF51B2" w:rsidP="00EF51B2">
      <w:pPr>
        <w:pStyle w:val="CUERPOTEXTO"/>
      </w:pPr>
      <w:r w:rsidRPr="00347660">
        <w:t>Tabla 3.1.1.c - HE1 Valor límite Klim [W/m²K] para uso distinto del residencial privado</w:t>
      </w:r>
    </w:p>
    <w:tbl>
      <w:tblPr>
        <w:tblStyle w:val="Tablaconcuadrcula"/>
        <w:tblW w:w="9897" w:type="dxa"/>
        <w:tblLook w:val="04A0" w:firstRow="1" w:lastRow="0" w:firstColumn="1" w:lastColumn="0" w:noHBand="0" w:noVBand="1"/>
      </w:tblPr>
      <w:tblGrid>
        <w:gridCol w:w="5070"/>
        <w:gridCol w:w="1344"/>
        <w:gridCol w:w="580"/>
        <w:gridCol w:w="580"/>
        <w:gridCol w:w="580"/>
        <w:gridCol w:w="580"/>
        <w:gridCol w:w="583"/>
        <w:gridCol w:w="572"/>
        <w:gridCol w:w="8"/>
      </w:tblGrid>
      <w:tr w:rsidR="00EF51B2" w14:paraId="3EA9B48F" w14:textId="77777777" w:rsidTr="008F488A">
        <w:trPr>
          <w:gridAfter w:val="1"/>
          <w:wAfter w:w="8" w:type="dxa"/>
        </w:trPr>
        <w:tc>
          <w:tcPr>
            <w:tcW w:w="5070" w:type="dxa"/>
            <w:tcBorders>
              <w:top w:val="nil"/>
              <w:left w:val="nil"/>
              <w:bottom w:val="nil"/>
              <w:right w:val="nil"/>
            </w:tcBorders>
          </w:tcPr>
          <w:p w14:paraId="5511BB86" w14:textId="77777777" w:rsidR="00EF51B2" w:rsidRPr="00347660" w:rsidRDefault="00EF51B2" w:rsidP="008F488A">
            <w:pPr>
              <w:pStyle w:val="CUERPOTEXTO"/>
              <w:rPr>
                <w:sz w:val="16"/>
                <w:szCs w:val="16"/>
              </w:rPr>
            </w:pPr>
          </w:p>
        </w:tc>
        <w:tc>
          <w:tcPr>
            <w:tcW w:w="1344" w:type="dxa"/>
            <w:tcBorders>
              <w:top w:val="nil"/>
              <w:left w:val="nil"/>
              <w:bottom w:val="nil"/>
              <w:right w:val="single" w:sz="4" w:space="0" w:color="auto"/>
            </w:tcBorders>
          </w:tcPr>
          <w:p w14:paraId="2453ED1B" w14:textId="77777777" w:rsidR="00EF51B2" w:rsidRPr="00347660" w:rsidRDefault="00EF51B2" w:rsidP="008F488A">
            <w:pPr>
              <w:pStyle w:val="CUERPOTEXTO"/>
              <w:jc w:val="center"/>
              <w:rPr>
                <w:sz w:val="16"/>
                <w:szCs w:val="16"/>
              </w:rPr>
            </w:pPr>
            <w:r w:rsidRPr="00347660">
              <w:rPr>
                <w:sz w:val="16"/>
                <w:szCs w:val="16"/>
              </w:rPr>
              <w:t>Compacidad</w:t>
            </w:r>
          </w:p>
        </w:tc>
        <w:tc>
          <w:tcPr>
            <w:tcW w:w="3475" w:type="dxa"/>
            <w:gridSpan w:val="6"/>
            <w:tcBorders>
              <w:top w:val="nil"/>
              <w:left w:val="single" w:sz="4" w:space="0" w:color="auto"/>
              <w:bottom w:val="nil"/>
              <w:right w:val="nil"/>
            </w:tcBorders>
          </w:tcPr>
          <w:p w14:paraId="42BBEE17" w14:textId="77777777" w:rsidR="00EF51B2" w:rsidRPr="00347660" w:rsidRDefault="00EF51B2" w:rsidP="008F488A">
            <w:pPr>
              <w:pStyle w:val="CUERPOTEXTO"/>
              <w:jc w:val="center"/>
              <w:rPr>
                <w:sz w:val="16"/>
                <w:szCs w:val="16"/>
              </w:rPr>
            </w:pPr>
            <w:r w:rsidRPr="00347660">
              <w:rPr>
                <w:sz w:val="16"/>
                <w:szCs w:val="16"/>
              </w:rPr>
              <w:t>Zona climática de invierno</w:t>
            </w:r>
          </w:p>
        </w:tc>
      </w:tr>
      <w:tr w:rsidR="00EF51B2" w14:paraId="33B8384F" w14:textId="77777777" w:rsidTr="008F488A">
        <w:tc>
          <w:tcPr>
            <w:tcW w:w="5070" w:type="dxa"/>
            <w:tcBorders>
              <w:top w:val="nil"/>
              <w:left w:val="nil"/>
              <w:bottom w:val="single" w:sz="4" w:space="0" w:color="auto"/>
              <w:right w:val="nil"/>
            </w:tcBorders>
          </w:tcPr>
          <w:p w14:paraId="0F80A160" w14:textId="77777777" w:rsidR="00EF51B2" w:rsidRPr="00347660" w:rsidRDefault="00EF51B2" w:rsidP="008F488A">
            <w:pPr>
              <w:pStyle w:val="CUERPOTEXTO"/>
              <w:rPr>
                <w:sz w:val="16"/>
                <w:szCs w:val="16"/>
              </w:rPr>
            </w:pPr>
          </w:p>
        </w:tc>
        <w:tc>
          <w:tcPr>
            <w:tcW w:w="1344" w:type="dxa"/>
            <w:tcBorders>
              <w:top w:val="nil"/>
              <w:left w:val="nil"/>
              <w:bottom w:val="single" w:sz="4" w:space="0" w:color="auto"/>
              <w:right w:val="single" w:sz="4" w:space="0" w:color="auto"/>
            </w:tcBorders>
          </w:tcPr>
          <w:p w14:paraId="54BBA808" w14:textId="77777777" w:rsidR="00EF51B2" w:rsidRPr="00347660" w:rsidRDefault="00EF51B2" w:rsidP="008F488A">
            <w:pPr>
              <w:pStyle w:val="CUERPOTEXTO"/>
              <w:jc w:val="center"/>
              <w:rPr>
                <w:sz w:val="16"/>
                <w:szCs w:val="16"/>
              </w:rPr>
            </w:pPr>
            <w:r w:rsidRPr="00347660">
              <w:rPr>
                <w:sz w:val="16"/>
                <w:szCs w:val="16"/>
              </w:rPr>
              <w:t>V/A</w:t>
            </w:r>
            <w:r>
              <w:rPr>
                <w:sz w:val="16"/>
                <w:szCs w:val="16"/>
              </w:rPr>
              <w:t xml:space="preserve"> </w:t>
            </w:r>
            <w:r w:rsidRPr="00347660">
              <w:rPr>
                <w:sz w:val="16"/>
                <w:szCs w:val="16"/>
              </w:rPr>
              <w:t>[m³/m2]</w:t>
            </w:r>
          </w:p>
        </w:tc>
        <w:tc>
          <w:tcPr>
            <w:tcW w:w="580" w:type="dxa"/>
            <w:tcBorders>
              <w:top w:val="nil"/>
              <w:left w:val="single" w:sz="4" w:space="0" w:color="auto"/>
              <w:bottom w:val="single" w:sz="4" w:space="0" w:color="auto"/>
              <w:right w:val="nil"/>
            </w:tcBorders>
          </w:tcPr>
          <w:p w14:paraId="3E2A11AC" w14:textId="77777777" w:rsidR="00EF51B2" w:rsidRPr="00347660" w:rsidRDefault="00EF51B2" w:rsidP="008F488A">
            <w:pPr>
              <w:pStyle w:val="CUERPOTEXTO"/>
              <w:jc w:val="center"/>
              <w:rPr>
                <w:sz w:val="16"/>
                <w:szCs w:val="16"/>
              </w:rPr>
            </w:pPr>
            <w:r w:rsidRPr="00347660">
              <w:rPr>
                <w:sz w:val="16"/>
                <w:szCs w:val="16"/>
              </w:rPr>
              <w:t>α</w:t>
            </w:r>
          </w:p>
        </w:tc>
        <w:tc>
          <w:tcPr>
            <w:tcW w:w="580" w:type="dxa"/>
            <w:tcBorders>
              <w:top w:val="nil"/>
              <w:left w:val="nil"/>
              <w:bottom w:val="single" w:sz="4" w:space="0" w:color="auto"/>
              <w:right w:val="nil"/>
            </w:tcBorders>
          </w:tcPr>
          <w:p w14:paraId="6EF4DA5C" w14:textId="77777777" w:rsidR="00EF51B2" w:rsidRPr="00347660" w:rsidRDefault="00EF51B2" w:rsidP="008F488A">
            <w:pPr>
              <w:pStyle w:val="CUERPOTEXTO"/>
              <w:jc w:val="center"/>
              <w:rPr>
                <w:sz w:val="16"/>
                <w:szCs w:val="16"/>
              </w:rPr>
            </w:pPr>
            <w:r>
              <w:rPr>
                <w:sz w:val="16"/>
                <w:szCs w:val="16"/>
              </w:rPr>
              <w:t>A</w:t>
            </w:r>
          </w:p>
        </w:tc>
        <w:tc>
          <w:tcPr>
            <w:tcW w:w="580" w:type="dxa"/>
            <w:tcBorders>
              <w:top w:val="nil"/>
              <w:left w:val="nil"/>
              <w:bottom w:val="single" w:sz="4" w:space="0" w:color="auto"/>
              <w:right w:val="nil"/>
            </w:tcBorders>
          </w:tcPr>
          <w:p w14:paraId="4269E452" w14:textId="77777777" w:rsidR="00EF51B2" w:rsidRPr="00347660" w:rsidRDefault="00EF51B2" w:rsidP="008F488A">
            <w:pPr>
              <w:pStyle w:val="CUERPOTEXTO"/>
              <w:jc w:val="center"/>
              <w:rPr>
                <w:sz w:val="16"/>
                <w:szCs w:val="16"/>
              </w:rPr>
            </w:pPr>
            <w:r>
              <w:rPr>
                <w:sz w:val="16"/>
                <w:szCs w:val="16"/>
              </w:rPr>
              <w:t>B</w:t>
            </w:r>
          </w:p>
        </w:tc>
        <w:tc>
          <w:tcPr>
            <w:tcW w:w="580" w:type="dxa"/>
            <w:tcBorders>
              <w:top w:val="nil"/>
              <w:left w:val="nil"/>
              <w:bottom w:val="single" w:sz="4" w:space="0" w:color="auto"/>
              <w:right w:val="nil"/>
            </w:tcBorders>
          </w:tcPr>
          <w:p w14:paraId="73690304" w14:textId="77777777" w:rsidR="00EF51B2" w:rsidRPr="00347660" w:rsidRDefault="00EF51B2" w:rsidP="008F488A">
            <w:pPr>
              <w:pStyle w:val="CUERPOTEXTO"/>
              <w:jc w:val="center"/>
              <w:rPr>
                <w:sz w:val="16"/>
                <w:szCs w:val="16"/>
              </w:rPr>
            </w:pPr>
            <w:r>
              <w:rPr>
                <w:sz w:val="16"/>
                <w:szCs w:val="16"/>
              </w:rPr>
              <w:t>C</w:t>
            </w:r>
          </w:p>
        </w:tc>
        <w:tc>
          <w:tcPr>
            <w:tcW w:w="583" w:type="dxa"/>
            <w:tcBorders>
              <w:top w:val="nil"/>
              <w:left w:val="nil"/>
              <w:bottom w:val="single" w:sz="4" w:space="0" w:color="auto"/>
              <w:right w:val="nil"/>
            </w:tcBorders>
          </w:tcPr>
          <w:p w14:paraId="1EA59981" w14:textId="77777777" w:rsidR="00EF51B2" w:rsidRPr="00347660" w:rsidRDefault="00EF51B2" w:rsidP="008F488A">
            <w:pPr>
              <w:pStyle w:val="CUERPOTEXTO"/>
              <w:jc w:val="center"/>
              <w:rPr>
                <w:sz w:val="16"/>
                <w:szCs w:val="16"/>
              </w:rPr>
            </w:pPr>
            <w:r>
              <w:rPr>
                <w:sz w:val="16"/>
                <w:szCs w:val="16"/>
              </w:rPr>
              <w:t>D</w:t>
            </w:r>
          </w:p>
        </w:tc>
        <w:tc>
          <w:tcPr>
            <w:tcW w:w="580" w:type="dxa"/>
            <w:gridSpan w:val="2"/>
            <w:tcBorders>
              <w:top w:val="nil"/>
              <w:left w:val="nil"/>
              <w:bottom w:val="single" w:sz="4" w:space="0" w:color="auto"/>
              <w:right w:val="nil"/>
            </w:tcBorders>
          </w:tcPr>
          <w:p w14:paraId="51FEB6D0" w14:textId="77777777" w:rsidR="00EF51B2" w:rsidRPr="00347660" w:rsidRDefault="00EF51B2" w:rsidP="008F488A">
            <w:pPr>
              <w:pStyle w:val="CUERPOTEXTO"/>
              <w:jc w:val="center"/>
              <w:rPr>
                <w:sz w:val="16"/>
                <w:szCs w:val="16"/>
              </w:rPr>
            </w:pPr>
            <w:r>
              <w:rPr>
                <w:sz w:val="16"/>
                <w:szCs w:val="16"/>
              </w:rPr>
              <w:t>E</w:t>
            </w:r>
          </w:p>
        </w:tc>
      </w:tr>
      <w:tr w:rsidR="00EF51B2" w14:paraId="294481FF" w14:textId="77777777" w:rsidTr="008F488A">
        <w:tc>
          <w:tcPr>
            <w:tcW w:w="5070" w:type="dxa"/>
            <w:tcBorders>
              <w:top w:val="single" w:sz="4" w:space="0" w:color="auto"/>
              <w:left w:val="nil"/>
              <w:bottom w:val="nil"/>
              <w:right w:val="nil"/>
            </w:tcBorders>
          </w:tcPr>
          <w:p w14:paraId="3D54F402" w14:textId="77777777" w:rsidR="00EF51B2" w:rsidRPr="00347660" w:rsidRDefault="00EF51B2" w:rsidP="008F488A">
            <w:pPr>
              <w:pStyle w:val="CUERPOTEXTO"/>
              <w:rPr>
                <w:sz w:val="16"/>
                <w:szCs w:val="16"/>
              </w:rPr>
            </w:pPr>
            <w:r w:rsidRPr="00347660">
              <w:rPr>
                <w:sz w:val="16"/>
                <w:szCs w:val="16"/>
              </w:rPr>
              <w:t>Edificios nuevos. Ampliaciones. Cambios de uso.</w:t>
            </w:r>
          </w:p>
        </w:tc>
        <w:tc>
          <w:tcPr>
            <w:tcW w:w="1344" w:type="dxa"/>
            <w:tcBorders>
              <w:top w:val="single" w:sz="4" w:space="0" w:color="auto"/>
              <w:left w:val="nil"/>
              <w:bottom w:val="nil"/>
              <w:right w:val="single" w:sz="4" w:space="0" w:color="auto"/>
            </w:tcBorders>
          </w:tcPr>
          <w:p w14:paraId="7F21CB3D" w14:textId="77777777" w:rsidR="00EF51B2" w:rsidRPr="00347660" w:rsidRDefault="00EF51B2" w:rsidP="008F488A">
            <w:pPr>
              <w:pStyle w:val="CUERPOTEXTO"/>
              <w:jc w:val="center"/>
              <w:rPr>
                <w:sz w:val="16"/>
                <w:szCs w:val="16"/>
              </w:rPr>
            </w:pPr>
            <w:r w:rsidRPr="00347660">
              <w:rPr>
                <w:sz w:val="16"/>
                <w:szCs w:val="16"/>
              </w:rPr>
              <w:t>V/A ≤ 1</w:t>
            </w:r>
          </w:p>
        </w:tc>
        <w:tc>
          <w:tcPr>
            <w:tcW w:w="580" w:type="dxa"/>
            <w:tcBorders>
              <w:top w:val="single" w:sz="4" w:space="0" w:color="auto"/>
              <w:left w:val="single" w:sz="4" w:space="0" w:color="auto"/>
              <w:bottom w:val="nil"/>
              <w:right w:val="nil"/>
            </w:tcBorders>
          </w:tcPr>
          <w:p w14:paraId="4E7ECD2F" w14:textId="77777777" w:rsidR="00EF51B2" w:rsidRPr="00347660" w:rsidRDefault="00EF51B2" w:rsidP="008F488A">
            <w:pPr>
              <w:pStyle w:val="CUERPOTEXTO"/>
              <w:jc w:val="center"/>
              <w:rPr>
                <w:sz w:val="16"/>
                <w:szCs w:val="16"/>
              </w:rPr>
            </w:pPr>
            <w:r>
              <w:rPr>
                <w:sz w:val="16"/>
                <w:szCs w:val="16"/>
              </w:rPr>
              <w:t>0.96</w:t>
            </w:r>
          </w:p>
        </w:tc>
        <w:tc>
          <w:tcPr>
            <w:tcW w:w="580" w:type="dxa"/>
            <w:tcBorders>
              <w:top w:val="single" w:sz="4" w:space="0" w:color="auto"/>
              <w:left w:val="nil"/>
              <w:bottom w:val="nil"/>
              <w:right w:val="nil"/>
            </w:tcBorders>
          </w:tcPr>
          <w:p w14:paraId="71925ECF" w14:textId="77777777" w:rsidR="00EF51B2" w:rsidRPr="00347660" w:rsidRDefault="00EF51B2" w:rsidP="008F488A">
            <w:pPr>
              <w:pStyle w:val="CUERPOTEXTO"/>
              <w:jc w:val="center"/>
              <w:rPr>
                <w:sz w:val="16"/>
                <w:szCs w:val="16"/>
              </w:rPr>
            </w:pPr>
            <w:r>
              <w:rPr>
                <w:sz w:val="16"/>
                <w:szCs w:val="16"/>
              </w:rPr>
              <w:t>0.81</w:t>
            </w:r>
          </w:p>
        </w:tc>
        <w:tc>
          <w:tcPr>
            <w:tcW w:w="580" w:type="dxa"/>
            <w:tcBorders>
              <w:top w:val="single" w:sz="4" w:space="0" w:color="auto"/>
              <w:left w:val="nil"/>
              <w:bottom w:val="nil"/>
              <w:right w:val="nil"/>
            </w:tcBorders>
          </w:tcPr>
          <w:p w14:paraId="174C2A21" w14:textId="77777777" w:rsidR="00EF51B2" w:rsidRPr="00347660" w:rsidRDefault="00EF51B2" w:rsidP="008F488A">
            <w:pPr>
              <w:pStyle w:val="CUERPOTEXTO"/>
              <w:jc w:val="center"/>
              <w:rPr>
                <w:sz w:val="16"/>
                <w:szCs w:val="16"/>
              </w:rPr>
            </w:pPr>
            <w:r>
              <w:rPr>
                <w:sz w:val="16"/>
                <w:szCs w:val="16"/>
              </w:rPr>
              <w:t>0.76</w:t>
            </w:r>
          </w:p>
        </w:tc>
        <w:tc>
          <w:tcPr>
            <w:tcW w:w="580" w:type="dxa"/>
            <w:tcBorders>
              <w:top w:val="single" w:sz="4" w:space="0" w:color="auto"/>
              <w:left w:val="nil"/>
              <w:bottom w:val="nil"/>
              <w:right w:val="nil"/>
            </w:tcBorders>
          </w:tcPr>
          <w:p w14:paraId="5FF90270" w14:textId="77777777" w:rsidR="00EF51B2" w:rsidRPr="00347660" w:rsidRDefault="00EF51B2" w:rsidP="008F488A">
            <w:pPr>
              <w:pStyle w:val="CUERPOTEXTO"/>
              <w:jc w:val="center"/>
              <w:rPr>
                <w:sz w:val="16"/>
                <w:szCs w:val="16"/>
              </w:rPr>
            </w:pPr>
            <w:r>
              <w:rPr>
                <w:sz w:val="16"/>
                <w:szCs w:val="16"/>
              </w:rPr>
              <w:t>0.65</w:t>
            </w:r>
          </w:p>
        </w:tc>
        <w:tc>
          <w:tcPr>
            <w:tcW w:w="583" w:type="dxa"/>
            <w:tcBorders>
              <w:top w:val="single" w:sz="4" w:space="0" w:color="auto"/>
              <w:left w:val="nil"/>
              <w:bottom w:val="nil"/>
              <w:right w:val="nil"/>
            </w:tcBorders>
          </w:tcPr>
          <w:p w14:paraId="6EDF6358" w14:textId="77777777" w:rsidR="00EF51B2" w:rsidRPr="00347660" w:rsidRDefault="00EF51B2" w:rsidP="008F488A">
            <w:pPr>
              <w:pStyle w:val="CUERPOTEXTO"/>
              <w:jc w:val="center"/>
              <w:rPr>
                <w:sz w:val="16"/>
                <w:szCs w:val="16"/>
              </w:rPr>
            </w:pPr>
            <w:r>
              <w:rPr>
                <w:sz w:val="16"/>
                <w:szCs w:val="16"/>
              </w:rPr>
              <w:t>0.54</w:t>
            </w:r>
          </w:p>
        </w:tc>
        <w:tc>
          <w:tcPr>
            <w:tcW w:w="580" w:type="dxa"/>
            <w:gridSpan w:val="2"/>
            <w:tcBorders>
              <w:top w:val="single" w:sz="4" w:space="0" w:color="auto"/>
              <w:left w:val="nil"/>
              <w:bottom w:val="nil"/>
              <w:right w:val="nil"/>
            </w:tcBorders>
          </w:tcPr>
          <w:p w14:paraId="0AF30CF3" w14:textId="77777777" w:rsidR="00EF51B2" w:rsidRPr="00347660" w:rsidRDefault="00EF51B2" w:rsidP="008F488A">
            <w:pPr>
              <w:pStyle w:val="CUERPOTEXTO"/>
              <w:jc w:val="center"/>
              <w:rPr>
                <w:sz w:val="16"/>
                <w:szCs w:val="16"/>
              </w:rPr>
            </w:pPr>
            <w:r>
              <w:rPr>
                <w:sz w:val="16"/>
                <w:szCs w:val="16"/>
              </w:rPr>
              <w:t>0.43</w:t>
            </w:r>
          </w:p>
        </w:tc>
      </w:tr>
      <w:tr w:rsidR="00EF51B2" w14:paraId="70F61393" w14:textId="77777777" w:rsidTr="008F488A">
        <w:tc>
          <w:tcPr>
            <w:tcW w:w="5070" w:type="dxa"/>
            <w:tcBorders>
              <w:top w:val="nil"/>
              <w:left w:val="nil"/>
              <w:bottom w:val="nil"/>
              <w:right w:val="nil"/>
            </w:tcBorders>
          </w:tcPr>
          <w:p w14:paraId="443BE48F" w14:textId="77777777" w:rsidR="00EF51B2" w:rsidRPr="00347660" w:rsidRDefault="00EF51B2" w:rsidP="008F488A">
            <w:pPr>
              <w:pStyle w:val="CUERPOTEXTO"/>
              <w:rPr>
                <w:sz w:val="16"/>
                <w:szCs w:val="16"/>
              </w:rPr>
            </w:pPr>
            <w:r w:rsidRPr="00347660">
              <w:rPr>
                <w:sz w:val="16"/>
                <w:szCs w:val="16"/>
              </w:rPr>
              <w:t>Reformas en las que se renueve más del 25% de la superficie total de la envolvente térmica final del edificio</w:t>
            </w:r>
          </w:p>
        </w:tc>
        <w:tc>
          <w:tcPr>
            <w:tcW w:w="1344" w:type="dxa"/>
            <w:tcBorders>
              <w:top w:val="nil"/>
              <w:left w:val="nil"/>
              <w:bottom w:val="nil"/>
              <w:right w:val="single" w:sz="4" w:space="0" w:color="auto"/>
            </w:tcBorders>
          </w:tcPr>
          <w:p w14:paraId="48BC2262" w14:textId="77777777" w:rsidR="00EF51B2" w:rsidRPr="00347660" w:rsidRDefault="00EF51B2" w:rsidP="008F488A">
            <w:pPr>
              <w:pStyle w:val="CUERPOTEXTO"/>
              <w:jc w:val="center"/>
              <w:rPr>
                <w:sz w:val="16"/>
                <w:szCs w:val="16"/>
              </w:rPr>
            </w:pPr>
            <w:r w:rsidRPr="00C47CEE">
              <w:rPr>
                <w:sz w:val="16"/>
                <w:szCs w:val="16"/>
              </w:rPr>
              <w:t>V/A ≥ 4</w:t>
            </w:r>
          </w:p>
        </w:tc>
        <w:tc>
          <w:tcPr>
            <w:tcW w:w="580" w:type="dxa"/>
            <w:tcBorders>
              <w:top w:val="nil"/>
              <w:left w:val="single" w:sz="4" w:space="0" w:color="auto"/>
              <w:bottom w:val="nil"/>
              <w:right w:val="nil"/>
            </w:tcBorders>
          </w:tcPr>
          <w:p w14:paraId="747FDAAC" w14:textId="77777777" w:rsidR="00EF51B2" w:rsidRPr="00347660" w:rsidRDefault="00EF51B2" w:rsidP="008F488A">
            <w:pPr>
              <w:pStyle w:val="CUERPOTEXTO"/>
              <w:jc w:val="center"/>
              <w:rPr>
                <w:sz w:val="16"/>
                <w:szCs w:val="16"/>
              </w:rPr>
            </w:pPr>
            <w:r>
              <w:rPr>
                <w:sz w:val="16"/>
                <w:szCs w:val="16"/>
              </w:rPr>
              <w:t>1.12</w:t>
            </w:r>
          </w:p>
        </w:tc>
        <w:tc>
          <w:tcPr>
            <w:tcW w:w="580" w:type="dxa"/>
            <w:tcBorders>
              <w:top w:val="nil"/>
              <w:left w:val="nil"/>
              <w:bottom w:val="nil"/>
              <w:right w:val="nil"/>
            </w:tcBorders>
          </w:tcPr>
          <w:p w14:paraId="67F4E6DA" w14:textId="77777777" w:rsidR="00EF51B2" w:rsidRPr="00347660" w:rsidRDefault="00EF51B2" w:rsidP="008F488A">
            <w:pPr>
              <w:pStyle w:val="CUERPOTEXTO"/>
              <w:jc w:val="center"/>
              <w:rPr>
                <w:sz w:val="16"/>
                <w:szCs w:val="16"/>
              </w:rPr>
            </w:pPr>
            <w:r>
              <w:rPr>
                <w:sz w:val="16"/>
                <w:szCs w:val="16"/>
              </w:rPr>
              <w:t>0.98</w:t>
            </w:r>
          </w:p>
        </w:tc>
        <w:tc>
          <w:tcPr>
            <w:tcW w:w="580" w:type="dxa"/>
            <w:tcBorders>
              <w:top w:val="nil"/>
              <w:left w:val="nil"/>
              <w:bottom w:val="nil"/>
              <w:right w:val="nil"/>
            </w:tcBorders>
          </w:tcPr>
          <w:p w14:paraId="39492877" w14:textId="77777777" w:rsidR="00EF51B2" w:rsidRPr="00347660" w:rsidRDefault="00EF51B2" w:rsidP="008F488A">
            <w:pPr>
              <w:pStyle w:val="CUERPOTEXTO"/>
              <w:jc w:val="center"/>
              <w:rPr>
                <w:sz w:val="16"/>
                <w:szCs w:val="16"/>
              </w:rPr>
            </w:pPr>
            <w:r>
              <w:rPr>
                <w:sz w:val="16"/>
                <w:szCs w:val="16"/>
              </w:rPr>
              <w:t>0.92</w:t>
            </w:r>
          </w:p>
        </w:tc>
        <w:tc>
          <w:tcPr>
            <w:tcW w:w="580" w:type="dxa"/>
            <w:tcBorders>
              <w:top w:val="nil"/>
              <w:left w:val="nil"/>
              <w:bottom w:val="nil"/>
              <w:right w:val="nil"/>
            </w:tcBorders>
          </w:tcPr>
          <w:p w14:paraId="46A22CF4" w14:textId="77777777" w:rsidR="00EF51B2" w:rsidRPr="00347660" w:rsidRDefault="00EF51B2" w:rsidP="008F488A">
            <w:pPr>
              <w:pStyle w:val="CUERPOTEXTO"/>
              <w:jc w:val="center"/>
              <w:rPr>
                <w:sz w:val="16"/>
                <w:szCs w:val="16"/>
              </w:rPr>
            </w:pPr>
            <w:r>
              <w:rPr>
                <w:sz w:val="16"/>
                <w:szCs w:val="16"/>
              </w:rPr>
              <w:t>0.82</w:t>
            </w:r>
          </w:p>
        </w:tc>
        <w:tc>
          <w:tcPr>
            <w:tcW w:w="583" w:type="dxa"/>
            <w:tcBorders>
              <w:top w:val="nil"/>
              <w:left w:val="nil"/>
              <w:bottom w:val="nil"/>
              <w:right w:val="nil"/>
            </w:tcBorders>
          </w:tcPr>
          <w:p w14:paraId="56A370AB" w14:textId="77777777" w:rsidR="00EF51B2" w:rsidRPr="00347660" w:rsidRDefault="00EF51B2" w:rsidP="008F488A">
            <w:pPr>
              <w:pStyle w:val="CUERPOTEXTO"/>
              <w:jc w:val="center"/>
              <w:rPr>
                <w:sz w:val="16"/>
                <w:szCs w:val="16"/>
              </w:rPr>
            </w:pPr>
            <w:r>
              <w:rPr>
                <w:sz w:val="16"/>
                <w:szCs w:val="16"/>
              </w:rPr>
              <w:t>0.70</w:t>
            </w:r>
          </w:p>
        </w:tc>
        <w:tc>
          <w:tcPr>
            <w:tcW w:w="580" w:type="dxa"/>
            <w:gridSpan w:val="2"/>
            <w:tcBorders>
              <w:top w:val="nil"/>
              <w:left w:val="nil"/>
              <w:bottom w:val="nil"/>
              <w:right w:val="nil"/>
            </w:tcBorders>
          </w:tcPr>
          <w:p w14:paraId="57263CC4" w14:textId="77777777" w:rsidR="00EF51B2" w:rsidRPr="00347660" w:rsidRDefault="00EF51B2" w:rsidP="008F488A">
            <w:pPr>
              <w:pStyle w:val="CUERPOTEXTO"/>
              <w:jc w:val="center"/>
              <w:rPr>
                <w:sz w:val="16"/>
                <w:szCs w:val="16"/>
              </w:rPr>
            </w:pPr>
            <w:r>
              <w:rPr>
                <w:sz w:val="16"/>
                <w:szCs w:val="16"/>
              </w:rPr>
              <w:t>0.59</w:t>
            </w:r>
          </w:p>
        </w:tc>
      </w:tr>
    </w:tbl>
    <w:p w14:paraId="2B59EF95" w14:textId="77777777" w:rsidR="00EF51B2" w:rsidRDefault="00EF51B2" w:rsidP="00EF51B2">
      <w:pPr>
        <w:pStyle w:val="CUERPOTEXTO"/>
      </w:pPr>
    </w:p>
    <w:p w14:paraId="3448E04D" w14:textId="77777777" w:rsidR="00EF51B2" w:rsidRDefault="00EF51B2" w:rsidP="00EF51B2">
      <w:pPr>
        <w:pStyle w:val="CUERPOTEXTO"/>
      </w:pPr>
      <w:r>
        <w:t xml:space="preserve">Los valores límite de las compacidades intermedias (1&lt;V/A&lt;4) se obtienen por interpolación. </w:t>
      </w:r>
    </w:p>
    <w:p w14:paraId="6AD1B426" w14:textId="77777777" w:rsidR="00EF51B2" w:rsidRDefault="00EF51B2" w:rsidP="00EF51B2">
      <w:pPr>
        <w:pStyle w:val="CUERPOTEXTO"/>
        <w:ind w:left="708" w:hanging="708"/>
      </w:pPr>
      <w:r>
        <w:t xml:space="preserve">compacidad. </w:t>
      </w:r>
      <w:r w:rsidRPr="00C45812">
        <w:rPr>
          <w:b/>
          <w:bCs/>
        </w:rPr>
        <w:t>K</w:t>
      </w:r>
      <w:r w:rsidRPr="00C45812">
        <w:rPr>
          <w:b/>
          <w:bCs/>
          <w:vertAlign w:val="subscript"/>
        </w:rPr>
        <w:t>lim</w:t>
      </w:r>
      <w:r w:rsidRPr="00C45812">
        <w:rPr>
          <w:b/>
          <w:bCs/>
        </w:rPr>
        <w:t xml:space="preserve"> = 0.60 W/(m²·K)</w:t>
      </w:r>
    </w:p>
    <w:p w14:paraId="09F90F44" w14:textId="77777777" w:rsidR="00EF51B2" w:rsidRDefault="00EF51B2" w:rsidP="00EF51B2">
      <w:pPr>
        <w:pStyle w:val="CUERPOTEXTO"/>
      </w:pP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696"/>
        <w:gridCol w:w="1113"/>
      </w:tblGrid>
      <w:tr w:rsidR="00EF51B2" w14:paraId="22547148" w14:textId="77777777" w:rsidTr="008F488A">
        <w:trPr>
          <w:cantSplit/>
        </w:trPr>
        <w:tc>
          <w:tcPr>
            <w:tcW w:w="0" w:type="auto"/>
            <w:shd w:val="clear" w:color="auto" w:fill="C5E8BF"/>
            <w:noWrap/>
            <w:vAlign w:val="center"/>
          </w:tcPr>
          <w:p w14:paraId="32CB681D" w14:textId="77777777" w:rsidR="00EF51B2" w:rsidRDefault="00EF51B2" w:rsidP="008F488A">
            <w:pPr>
              <w:pStyle w:val="CUERPOTEXTOTABLA"/>
            </w:pPr>
            <w:r>
              <w:t xml:space="preserve">K = 0.35 W/(m²·K) </w:t>
            </w:r>
            <w:r>
              <w:rPr>
                <w:rFonts w:ascii="Symbol" w:hAnsi="Symbol" w:cs="Symbol"/>
              </w:rPr>
              <w:t></w:t>
            </w:r>
            <w:r>
              <w:t xml:space="preserve"> K</w:t>
            </w:r>
            <w:r>
              <w:rPr>
                <w:vertAlign w:val="subscript"/>
              </w:rPr>
              <w:t>lim</w:t>
            </w:r>
            <w:r>
              <w:t xml:space="preserve"> = 0.60 W/(m²·K)</w:t>
            </w:r>
          </w:p>
        </w:tc>
        <w:tc>
          <w:tcPr>
            <w:tcW w:w="0" w:type="auto"/>
            <w:shd w:val="clear" w:color="auto" w:fill="C5E8BF"/>
            <w:noWrap/>
            <w:vAlign w:val="center"/>
          </w:tcPr>
          <w:p w14:paraId="4065F428" w14:textId="77777777" w:rsidR="00EF51B2" w:rsidRDefault="00EF51B2" w:rsidP="008F488A">
            <w:pPr>
              <w:pStyle w:val="CUERPOTEXTOTABLA"/>
            </w:pPr>
            <w:r>
              <w:rPr>
                <w:noProof/>
              </w:rPr>
              <w:drawing>
                <wp:inline distT="0" distB="0" distL="0" distR="0" wp14:anchorId="6A30BFD7" wp14:editId="6B3C7CCF">
                  <wp:extent cx="288000" cy="280800"/>
                  <wp:effectExtent l="0" t="0" r="0" b="0"/>
                  <wp:docPr id="163"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6"/>
                          <a:stretch>
                            <a:fillRect/>
                          </a:stretch>
                        </pic:blipFill>
                        <pic:spPr>
                          <a:xfrm>
                            <a:off x="0" y="0"/>
                            <a:ext cx="288000" cy="280800"/>
                          </a:xfrm>
                          <a:prstGeom prst="rect">
                            <a:avLst/>
                          </a:prstGeom>
                        </pic:spPr>
                      </pic:pic>
                    </a:graphicData>
                  </a:graphic>
                </wp:inline>
              </w:drawing>
            </w:r>
          </w:p>
        </w:tc>
      </w:tr>
    </w:tbl>
    <w:p w14:paraId="1C8AAD54" w14:textId="77777777" w:rsidR="00EF51B2" w:rsidRDefault="00EF51B2" w:rsidP="00EF51B2">
      <w:pPr>
        <w:spacing w:after="0" w:line="2" w:lineRule="auto"/>
      </w:pPr>
    </w:p>
    <w:p w14:paraId="0F281EA6" w14:textId="77777777" w:rsidR="00EF51B2" w:rsidRDefault="00EF51B2" w:rsidP="00EF51B2">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54"/>
        <w:gridCol w:w="9427"/>
      </w:tblGrid>
      <w:tr w:rsidR="00EF51B2" w14:paraId="7D5C2ECC" w14:textId="77777777" w:rsidTr="008F488A">
        <w:trPr>
          <w:cantSplit/>
        </w:trPr>
        <w:tc>
          <w:tcPr>
            <w:tcW w:w="0" w:type="auto"/>
          </w:tcPr>
          <w:p w14:paraId="112C8373" w14:textId="77777777" w:rsidR="00EF51B2" w:rsidRDefault="00EF51B2" w:rsidP="008F488A">
            <w:pPr>
              <w:pStyle w:val="CUERPOTEXTOTABLA"/>
              <w:rPr>
                <w:i/>
                <w:sz w:val="14"/>
              </w:rPr>
            </w:pPr>
            <w:r>
              <w:rPr>
                <w:i/>
                <w:sz w:val="14"/>
              </w:rPr>
              <w:t>K:</w:t>
            </w:r>
          </w:p>
        </w:tc>
        <w:tc>
          <w:tcPr>
            <w:tcW w:w="5000" w:type="pct"/>
          </w:tcPr>
          <w:p w14:paraId="73BB8EA4" w14:textId="77777777" w:rsidR="00EF51B2" w:rsidRDefault="00EF51B2" w:rsidP="008F488A">
            <w:pPr>
              <w:pStyle w:val="CUERPOTEXTOTABLA"/>
              <w:jc w:val="both"/>
              <w:rPr>
                <w:i/>
                <w:sz w:val="14"/>
              </w:rPr>
            </w:pPr>
            <w:r>
              <w:rPr>
                <w:i/>
                <w:sz w:val="14"/>
              </w:rPr>
              <w:t>Valor calculado del coeficiente global de transmisión de calor a través de la envolvente térmica, W/(m²·K).</w:t>
            </w:r>
          </w:p>
        </w:tc>
      </w:tr>
      <w:tr w:rsidR="00EF51B2" w14:paraId="52FEFDBE" w14:textId="77777777" w:rsidTr="008F488A">
        <w:trPr>
          <w:cantSplit/>
        </w:trPr>
        <w:tc>
          <w:tcPr>
            <w:tcW w:w="0" w:type="auto"/>
          </w:tcPr>
          <w:p w14:paraId="547C46D0" w14:textId="77777777" w:rsidR="00EF51B2" w:rsidRDefault="00EF51B2" w:rsidP="008F488A">
            <w:pPr>
              <w:pStyle w:val="CUERPOTEXTOTABLA"/>
              <w:rPr>
                <w:i/>
                <w:sz w:val="14"/>
              </w:rPr>
            </w:pPr>
            <w:r>
              <w:rPr>
                <w:i/>
                <w:sz w:val="14"/>
              </w:rPr>
              <w:t>K</w:t>
            </w:r>
            <w:r>
              <w:rPr>
                <w:i/>
                <w:sz w:val="14"/>
                <w:vertAlign w:val="subscript"/>
              </w:rPr>
              <w:t>lim</w:t>
            </w:r>
            <w:r>
              <w:rPr>
                <w:i/>
                <w:sz w:val="14"/>
              </w:rPr>
              <w:t>:</w:t>
            </w:r>
          </w:p>
        </w:tc>
        <w:tc>
          <w:tcPr>
            <w:tcW w:w="5000" w:type="pct"/>
          </w:tcPr>
          <w:p w14:paraId="3EB57965" w14:textId="77777777" w:rsidR="00EF51B2" w:rsidRDefault="00EF51B2" w:rsidP="008F488A">
            <w:pPr>
              <w:pStyle w:val="CUERPOTEXTOTABLA"/>
              <w:jc w:val="both"/>
              <w:rPr>
                <w:i/>
                <w:sz w:val="14"/>
              </w:rPr>
            </w:pPr>
            <w:r>
              <w:rPr>
                <w:i/>
                <w:sz w:val="14"/>
              </w:rPr>
              <w:t>Valor límite del coeficiente global de transmisión de calor a través de la envolvente térmica, W/(m²·K).</w:t>
            </w:r>
          </w:p>
        </w:tc>
      </w:tr>
    </w:tbl>
    <w:p w14:paraId="1B594B00" w14:textId="77777777" w:rsidR="00EF51B2" w:rsidRDefault="00EF51B2" w:rsidP="00EF51B2">
      <w:pPr>
        <w:spacing w:after="0" w:line="2" w:lineRule="auto"/>
      </w:pPr>
    </w:p>
    <w:p w14:paraId="4B9F04D5" w14:textId="77777777" w:rsidR="00EF51B2" w:rsidRDefault="00EF51B2" w:rsidP="00EF51B2">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679"/>
        <w:gridCol w:w="716"/>
        <w:gridCol w:w="832"/>
        <w:gridCol w:w="981"/>
        <w:gridCol w:w="601"/>
      </w:tblGrid>
      <w:tr w:rsidR="00EF51B2" w14:paraId="3CCBDAB9"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2E89444F" w14:textId="77777777" w:rsidR="00EF51B2" w:rsidRDefault="00EF51B2"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vAlign w:val="center"/>
          </w:tcPr>
          <w:p w14:paraId="630E57E0" w14:textId="77777777" w:rsidR="00EF51B2" w:rsidRDefault="00EF51B2" w:rsidP="008F488A">
            <w:pPr>
              <w:pStyle w:val="CUERPOTEXTOTABLA"/>
              <w:jc w:val="center"/>
            </w:pPr>
            <w:r>
              <w:rPr>
                <w:b/>
                <w:sz w:val="14"/>
              </w:rPr>
              <w:t>S</w:t>
            </w:r>
          </w:p>
          <w:p w14:paraId="384E09A9" w14:textId="77777777" w:rsidR="00EF51B2" w:rsidRDefault="00EF51B2" w:rsidP="008F488A">
            <w:pPr>
              <w:pStyle w:val="CUERPOTEXTOTABLA"/>
              <w:jc w:val="center"/>
            </w:pPr>
            <w:r>
              <w:rPr>
                <w:sz w:val="12"/>
              </w:rPr>
              <w:t>(m²)</w:t>
            </w:r>
          </w:p>
        </w:tc>
        <w:tc>
          <w:tcPr>
            <w:tcW w:w="0" w:type="auto"/>
            <w:tcBorders>
              <w:bottom w:val="single" w:sz="5" w:space="0" w:color="000000"/>
            </w:tcBorders>
            <w:vAlign w:val="center"/>
          </w:tcPr>
          <w:p w14:paraId="24D577B5" w14:textId="77777777" w:rsidR="00EF51B2" w:rsidRDefault="00EF51B2" w:rsidP="008F488A">
            <w:pPr>
              <w:pStyle w:val="CUERPOTEXTOTABLA"/>
              <w:jc w:val="center"/>
            </w:pPr>
            <w:r>
              <w:rPr>
                <w:b/>
                <w:sz w:val="14"/>
              </w:rPr>
              <w:t>L</w:t>
            </w:r>
          </w:p>
          <w:p w14:paraId="2C5E1008" w14:textId="77777777" w:rsidR="00EF51B2" w:rsidRDefault="00EF51B2" w:rsidP="008F488A">
            <w:pPr>
              <w:pStyle w:val="CUERPOTEXTOTABLA"/>
              <w:jc w:val="center"/>
            </w:pPr>
            <w:r>
              <w:rPr>
                <w:sz w:val="12"/>
              </w:rPr>
              <w:t>(m)</w:t>
            </w:r>
          </w:p>
        </w:tc>
        <w:tc>
          <w:tcPr>
            <w:tcW w:w="0" w:type="auto"/>
            <w:tcBorders>
              <w:bottom w:val="single" w:sz="5" w:space="0" w:color="000000"/>
            </w:tcBorders>
            <w:vAlign w:val="center"/>
          </w:tcPr>
          <w:p w14:paraId="2F99BC01" w14:textId="77777777" w:rsidR="00EF51B2" w:rsidRDefault="00EF51B2" w:rsidP="008F488A">
            <w:pPr>
              <w:pStyle w:val="CUERPOTEXTOTABLA"/>
              <w:jc w:val="center"/>
            </w:pPr>
            <w:r>
              <w:rPr>
                <w:b/>
                <w:sz w:val="14"/>
              </w:rPr>
              <w:t>K</w:t>
            </w:r>
            <w:r>
              <w:rPr>
                <w:b/>
                <w:sz w:val="14"/>
                <w:vertAlign w:val="subscript"/>
              </w:rPr>
              <w:t>i</w:t>
            </w:r>
          </w:p>
          <w:p w14:paraId="37CE3593" w14:textId="77777777" w:rsidR="00EF51B2" w:rsidRDefault="00EF51B2" w:rsidP="008F488A">
            <w:pPr>
              <w:pStyle w:val="CUERPOTEXTOTABLA"/>
              <w:jc w:val="center"/>
            </w:pPr>
            <w:r>
              <w:rPr>
                <w:sz w:val="12"/>
              </w:rPr>
              <w:t>(W/(m²·K))</w:t>
            </w:r>
          </w:p>
        </w:tc>
        <w:tc>
          <w:tcPr>
            <w:tcW w:w="0" w:type="auto"/>
            <w:tcBorders>
              <w:bottom w:val="single" w:sz="5" w:space="0" w:color="000000"/>
            </w:tcBorders>
            <w:vAlign w:val="center"/>
          </w:tcPr>
          <w:p w14:paraId="7CEA1F9E" w14:textId="77777777" w:rsidR="00EF51B2" w:rsidRDefault="00EF51B2" w:rsidP="008F488A">
            <w:pPr>
              <w:pStyle w:val="CUERPOTEXTOTABLA"/>
              <w:jc w:val="center"/>
            </w:pPr>
            <w:r>
              <w:rPr>
                <w:b/>
                <w:sz w:val="14"/>
              </w:rPr>
              <w:t>%K</w:t>
            </w:r>
          </w:p>
        </w:tc>
      </w:tr>
      <w:tr w:rsidR="00EF51B2" w14:paraId="72905D7E" w14:textId="77777777" w:rsidTr="008F488A">
        <w:trPr>
          <w:cantSplit/>
          <w:jc w:val="center"/>
        </w:trPr>
        <w:tc>
          <w:tcPr>
            <w:tcW w:w="0" w:type="auto"/>
            <w:tcBorders>
              <w:top w:val="single" w:sz="5" w:space="0" w:color="000000"/>
              <w:bottom w:val="single" w:sz="14" w:space="0" w:color="000000"/>
            </w:tcBorders>
            <w:noWrap/>
            <w:vAlign w:val="center"/>
          </w:tcPr>
          <w:p w14:paraId="7392BB74" w14:textId="77777777" w:rsidR="00EF51B2" w:rsidRDefault="00EF51B2" w:rsidP="008F488A">
            <w:pPr>
              <w:pStyle w:val="CUERPOTEXTOTABLA"/>
            </w:pPr>
            <w:r>
              <w:rPr>
                <w:b/>
                <w:sz w:val="14"/>
              </w:rPr>
              <w:t>Área total de intercambio de la envolvente térmica = 1025.25m²</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F2E3F95" w14:textId="77777777" w:rsidR="00EF51B2" w:rsidRDefault="00EF51B2"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C4A2D72" w14:textId="77777777" w:rsidR="00EF51B2" w:rsidRDefault="00EF51B2"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4BE1AA0" w14:textId="77777777" w:rsidR="00EF51B2" w:rsidRDefault="00EF51B2"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C10260B" w14:textId="77777777" w:rsidR="00EF51B2" w:rsidRDefault="00EF51B2" w:rsidP="008F488A">
            <w:pPr>
              <w:spacing w:after="0" w:line="240" w:lineRule="auto"/>
              <w:rPr>
                <w:rFonts w:ascii="Verdana" w:hAnsi="Verdana" w:cs="Verdana"/>
                <w:sz w:val="18"/>
              </w:rPr>
            </w:pPr>
            <w:r>
              <w:rPr>
                <w:rFonts w:ascii="Verdana" w:hAnsi="Verdana" w:cs="Verdana"/>
                <w:sz w:val="18"/>
              </w:rPr>
              <w:t xml:space="preserve"> </w:t>
            </w:r>
          </w:p>
        </w:tc>
      </w:tr>
      <w:tr w:rsidR="00EF51B2" w14:paraId="15E839CC" w14:textId="77777777" w:rsidTr="008F488A">
        <w:trPr>
          <w:cantSplit/>
          <w:jc w:val="center"/>
        </w:trPr>
        <w:tc>
          <w:tcPr>
            <w:tcW w:w="0" w:type="auto"/>
            <w:tcBorders>
              <w:top w:val="single" w:sz="14" w:space="0" w:color="000000"/>
              <w:right w:val="single" w:sz="14" w:space="0" w:color="000000"/>
            </w:tcBorders>
            <w:noWrap/>
            <w:vAlign w:val="center"/>
          </w:tcPr>
          <w:p w14:paraId="275FA163" w14:textId="77777777" w:rsidR="00EF51B2" w:rsidRDefault="00EF51B2" w:rsidP="008F488A">
            <w:pPr>
              <w:pStyle w:val="CUERPOTEXTOTABLA"/>
            </w:pPr>
            <w:r>
              <w:rPr>
                <w:sz w:val="14"/>
              </w:rPr>
              <w:t>Fachadas</w:t>
            </w:r>
          </w:p>
        </w:tc>
        <w:tc>
          <w:tcPr>
            <w:tcW w:w="0" w:type="auto"/>
            <w:tcBorders>
              <w:top w:val="single" w:sz="14" w:space="0" w:color="000000"/>
              <w:left w:val="single" w:sz="14" w:space="0" w:color="000000"/>
            </w:tcBorders>
            <w:noWrap/>
            <w:vAlign w:val="center"/>
          </w:tcPr>
          <w:p w14:paraId="1ABF1B20" w14:textId="77777777" w:rsidR="00EF51B2" w:rsidRDefault="00EF51B2" w:rsidP="008F488A">
            <w:pPr>
              <w:pStyle w:val="CUERPOTEXTOTABLA"/>
              <w:jc w:val="center"/>
            </w:pPr>
            <w:r>
              <w:rPr>
                <w:sz w:val="14"/>
              </w:rPr>
              <w:t>643.85</w:t>
            </w:r>
          </w:p>
        </w:tc>
        <w:tc>
          <w:tcPr>
            <w:tcW w:w="0" w:type="auto"/>
            <w:tcBorders>
              <w:top w:val="single" w:sz="14" w:space="0" w:color="000000"/>
            </w:tcBorders>
            <w:noWrap/>
            <w:vAlign w:val="center"/>
          </w:tcPr>
          <w:p w14:paraId="30804B08" w14:textId="77777777" w:rsidR="00EF51B2" w:rsidRDefault="00EF51B2" w:rsidP="008F488A">
            <w:pPr>
              <w:pStyle w:val="CUERPOTEXTOTABLA"/>
              <w:jc w:val="center"/>
            </w:pPr>
            <w:r>
              <w:rPr>
                <w:sz w:val="14"/>
              </w:rPr>
              <w:t>--</w:t>
            </w:r>
          </w:p>
        </w:tc>
        <w:tc>
          <w:tcPr>
            <w:tcW w:w="0" w:type="auto"/>
            <w:tcBorders>
              <w:top w:val="single" w:sz="14" w:space="0" w:color="000000"/>
            </w:tcBorders>
            <w:noWrap/>
            <w:vAlign w:val="center"/>
          </w:tcPr>
          <w:p w14:paraId="44CB326B" w14:textId="77777777" w:rsidR="00EF51B2" w:rsidRDefault="00EF51B2" w:rsidP="008F488A">
            <w:pPr>
              <w:pStyle w:val="CUERPOTEXTOTABLA"/>
              <w:jc w:val="center"/>
            </w:pPr>
            <w:r>
              <w:rPr>
                <w:sz w:val="14"/>
              </w:rPr>
              <w:t>0.13</w:t>
            </w:r>
          </w:p>
        </w:tc>
        <w:tc>
          <w:tcPr>
            <w:tcW w:w="0" w:type="auto"/>
            <w:tcBorders>
              <w:top w:val="single" w:sz="14" w:space="0" w:color="000000"/>
            </w:tcBorders>
            <w:noWrap/>
            <w:vAlign w:val="center"/>
          </w:tcPr>
          <w:p w14:paraId="425A1BC5" w14:textId="77777777" w:rsidR="00EF51B2" w:rsidRDefault="00EF51B2" w:rsidP="008F488A">
            <w:pPr>
              <w:pStyle w:val="CUERPOTEXTOTABLA"/>
              <w:jc w:val="center"/>
            </w:pPr>
            <w:r>
              <w:rPr>
                <w:sz w:val="14"/>
              </w:rPr>
              <w:t>36.12</w:t>
            </w:r>
          </w:p>
        </w:tc>
      </w:tr>
      <w:tr w:rsidR="00EF51B2" w14:paraId="058E27E2" w14:textId="77777777" w:rsidTr="008F488A">
        <w:trPr>
          <w:cantSplit/>
          <w:jc w:val="center"/>
        </w:trPr>
        <w:tc>
          <w:tcPr>
            <w:tcW w:w="0" w:type="auto"/>
            <w:tcBorders>
              <w:right w:val="single" w:sz="14" w:space="0" w:color="000000"/>
            </w:tcBorders>
            <w:noWrap/>
            <w:vAlign w:val="center"/>
          </w:tcPr>
          <w:p w14:paraId="08FE09CD" w14:textId="77777777" w:rsidR="00EF51B2" w:rsidRDefault="00EF51B2" w:rsidP="008F488A">
            <w:pPr>
              <w:pStyle w:val="CUERPOTEXTOTABLA"/>
            </w:pPr>
            <w:r>
              <w:rPr>
                <w:sz w:val="14"/>
              </w:rPr>
              <w:t>Suelos en contacto con el terreno</w:t>
            </w:r>
          </w:p>
        </w:tc>
        <w:tc>
          <w:tcPr>
            <w:tcW w:w="0" w:type="auto"/>
            <w:tcBorders>
              <w:left w:val="single" w:sz="14" w:space="0" w:color="000000"/>
            </w:tcBorders>
            <w:noWrap/>
            <w:vAlign w:val="center"/>
          </w:tcPr>
          <w:p w14:paraId="14CAA3EA" w14:textId="77777777" w:rsidR="00EF51B2" w:rsidRDefault="00EF51B2" w:rsidP="008F488A">
            <w:pPr>
              <w:pStyle w:val="CUERPOTEXTOTABLA"/>
              <w:jc w:val="center"/>
            </w:pPr>
            <w:r>
              <w:rPr>
                <w:sz w:val="14"/>
              </w:rPr>
              <w:t>48.35</w:t>
            </w:r>
          </w:p>
        </w:tc>
        <w:tc>
          <w:tcPr>
            <w:tcW w:w="0" w:type="auto"/>
            <w:noWrap/>
            <w:vAlign w:val="center"/>
          </w:tcPr>
          <w:p w14:paraId="3CFF0274" w14:textId="77777777" w:rsidR="00EF51B2" w:rsidRDefault="00EF51B2" w:rsidP="008F488A">
            <w:pPr>
              <w:pStyle w:val="CUERPOTEXTOTABLA"/>
              <w:jc w:val="center"/>
            </w:pPr>
            <w:r>
              <w:rPr>
                <w:sz w:val="14"/>
              </w:rPr>
              <w:t>--</w:t>
            </w:r>
          </w:p>
        </w:tc>
        <w:tc>
          <w:tcPr>
            <w:tcW w:w="0" w:type="auto"/>
            <w:noWrap/>
            <w:vAlign w:val="center"/>
          </w:tcPr>
          <w:p w14:paraId="1E0DE9B2" w14:textId="77777777" w:rsidR="00EF51B2" w:rsidRDefault="00EF51B2" w:rsidP="008F488A">
            <w:pPr>
              <w:pStyle w:val="CUERPOTEXTOTABLA"/>
              <w:jc w:val="center"/>
            </w:pPr>
            <w:r>
              <w:rPr>
                <w:sz w:val="14"/>
              </w:rPr>
              <w:t>0.01</w:t>
            </w:r>
          </w:p>
        </w:tc>
        <w:tc>
          <w:tcPr>
            <w:tcW w:w="0" w:type="auto"/>
            <w:noWrap/>
            <w:vAlign w:val="center"/>
          </w:tcPr>
          <w:p w14:paraId="16CB0511" w14:textId="77777777" w:rsidR="00EF51B2" w:rsidRDefault="00EF51B2" w:rsidP="008F488A">
            <w:pPr>
              <w:pStyle w:val="CUERPOTEXTOTABLA"/>
              <w:jc w:val="center"/>
            </w:pPr>
            <w:r>
              <w:rPr>
                <w:sz w:val="14"/>
              </w:rPr>
              <w:t>3.23</w:t>
            </w:r>
          </w:p>
        </w:tc>
      </w:tr>
      <w:tr w:rsidR="00EF51B2" w14:paraId="6A20E84E" w14:textId="77777777" w:rsidTr="008F488A">
        <w:trPr>
          <w:cantSplit/>
          <w:jc w:val="center"/>
        </w:trPr>
        <w:tc>
          <w:tcPr>
            <w:tcW w:w="0" w:type="auto"/>
            <w:tcBorders>
              <w:right w:val="single" w:sz="14" w:space="0" w:color="000000"/>
            </w:tcBorders>
            <w:noWrap/>
            <w:vAlign w:val="center"/>
          </w:tcPr>
          <w:p w14:paraId="399CC040" w14:textId="77777777" w:rsidR="00EF51B2" w:rsidRDefault="00EF51B2" w:rsidP="008F488A">
            <w:pPr>
              <w:pStyle w:val="CUERPOTEXTOTABLA"/>
            </w:pPr>
            <w:r>
              <w:rPr>
                <w:sz w:val="14"/>
              </w:rPr>
              <w:t>Cubiertas</w:t>
            </w:r>
          </w:p>
        </w:tc>
        <w:tc>
          <w:tcPr>
            <w:tcW w:w="0" w:type="auto"/>
            <w:tcBorders>
              <w:left w:val="single" w:sz="14" w:space="0" w:color="000000"/>
            </w:tcBorders>
            <w:noWrap/>
            <w:vAlign w:val="center"/>
          </w:tcPr>
          <w:p w14:paraId="4D88251A" w14:textId="77777777" w:rsidR="00EF51B2" w:rsidRDefault="00EF51B2" w:rsidP="008F488A">
            <w:pPr>
              <w:pStyle w:val="CUERPOTEXTOTABLA"/>
              <w:jc w:val="center"/>
            </w:pPr>
            <w:r>
              <w:rPr>
                <w:sz w:val="14"/>
              </w:rPr>
              <w:t>258.14</w:t>
            </w:r>
          </w:p>
        </w:tc>
        <w:tc>
          <w:tcPr>
            <w:tcW w:w="0" w:type="auto"/>
            <w:noWrap/>
            <w:vAlign w:val="center"/>
          </w:tcPr>
          <w:p w14:paraId="7B0425B7" w14:textId="77777777" w:rsidR="00EF51B2" w:rsidRDefault="00EF51B2" w:rsidP="008F488A">
            <w:pPr>
              <w:pStyle w:val="CUERPOTEXTOTABLA"/>
              <w:jc w:val="center"/>
            </w:pPr>
            <w:r>
              <w:rPr>
                <w:sz w:val="14"/>
              </w:rPr>
              <w:t>--</w:t>
            </w:r>
          </w:p>
        </w:tc>
        <w:tc>
          <w:tcPr>
            <w:tcW w:w="0" w:type="auto"/>
            <w:noWrap/>
            <w:vAlign w:val="center"/>
          </w:tcPr>
          <w:p w14:paraId="6927E46D" w14:textId="77777777" w:rsidR="00EF51B2" w:rsidRDefault="00EF51B2" w:rsidP="008F488A">
            <w:pPr>
              <w:pStyle w:val="CUERPOTEXTOTABLA"/>
              <w:jc w:val="center"/>
            </w:pPr>
            <w:r>
              <w:rPr>
                <w:sz w:val="14"/>
              </w:rPr>
              <w:t>0.04</w:t>
            </w:r>
          </w:p>
        </w:tc>
        <w:tc>
          <w:tcPr>
            <w:tcW w:w="0" w:type="auto"/>
            <w:noWrap/>
            <w:vAlign w:val="center"/>
          </w:tcPr>
          <w:p w14:paraId="3A7308AF" w14:textId="77777777" w:rsidR="00EF51B2" w:rsidRDefault="00EF51B2" w:rsidP="008F488A">
            <w:pPr>
              <w:pStyle w:val="CUERPOTEXTOTABLA"/>
              <w:jc w:val="center"/>
            </w:pPr>
            <w:r>
              <w:rPr>
                <w:sz w:val="14"/>
              </w:rPr>
              <w:t>11.79</w:t>
            </w:r>
          </w:p>
        </w:tc>
      </w:tr>
      <w:tr w:rsidR="00EF51B2" w14:paraId="51B84E36" w14:textId="77777777" w:rsidTr="008F488A">
        <w:trPr>
          <w:cantSplit/>
          <w:jc w:val="center"/>
        </w:trPr>
        <w:tc>
          <w:tcPr>
            <w:tcW w:w="0" w:type="auto"/>
            <w:tcBorders>
              <w:right w:val="single" w:sz="14" w:space="0" w:color="000000"/>
            </w:tcBorders>
            <w:noWrap/>
            <w:vAlign w:val="center"/>
          </w:tcPr>
          <w:p w14:paraId="0B7CE429" w14:textId="77777777" w:rsidR="00EF51B2" w:rsidRDefault="00EF51B2" w:rsidP="008F488A">
            <w:pPr>
              <w:pStyle w:val="CUERPOTEXTOTABLA"/>
            </w:pPr>
            <w:r>
              <w:rPr>
                <w:sz w:val="14"/>
              </w:rPr>
              <w:t>Huecos</w:t>
            </w:r>
          </w:p>
        </w:tc>
        <w:tc>
          <w:tcPr>
            <w:tcW w:w="0" w:type="auto"/>
            <w:tcBorders>
              <w:left w:val="single" w:sz="14" w:space="0" w:color="000000"/>
            </w:tcBorders>
            <w:noWrap/>
            <w:vAlign w:val="center"/>
          </w:tcPr>
          <w:p w14:paraId="5149BAFB" w14:textId="77777777" w:rsidR="00EF51B2" w:rsidRDefault="00EF51B2" w:rsidP="008F488A">
            <w:pPr>
              <w:pStyle w:val="CUERPOTEXTOTABLA"/>
              <w:jc w:val="center"/>
            </w:pPr>
            <w:r>
              <w:rPr>
                <w:sz w:val="14"/>
              </w:rPr>
              <w:t>75.34</w:t>
            </w:r>
          </w:p>
        </w:tc>
        <w:tc>
          <w:tcPr>
            <w:tcW w:w="0" w:type="auto"/>
            <w:noWrap/>
            <w:vAlign w:val="center"/>
          </w:tcPr>
          <w:p w14:paraId="149710F8" w14:textId="77777777" w:rsidR="00EF51B2" w:rsidRDefault="00EF51B2" w:rsidP="008F488A">
            <w:pPr>
              <w:pStyle w:val="CUERPOTEXTOTABLA"/>
              <w:jc w:val="center"/>
            </w:pPr>
            <w:r>
              <w:rPr>
                <w:sz w:val="14"/>
              </w:rPr>
              <w:t>--</w:t>
            </w:r>
          </w:p>
        </w:tc>
        <w:tc>
          <w:tcPr>
            <w:tcW w:w="0" w:type="auto"/>
            <w:noWrap/>
            <w:vAlign w:val="center"/>
          </w:tcPr>
          <w:p w14:paraId="0272AF26" w14:textId="77777777" w:rsidR="00EF51B2" w:rsidRDefault="00EF51B2" w:rsidP="008F488A">
            <w:pPr>
              <w:pStyle w:val="CUERPOTEXTOTABLA"/>
              <w:jc w:val="center"/>
            </w:pPr>
            <w:r>
              <w:rPr>
                <w:sz w:val="14"/>
              </w:rPr>
              <w:t>0.10</w:t>
            </w:r>
          </w:p>
        </w:tc>
        <w:tc>
          <w:tcPr>
            <w:tcW w:w="0" w:type="auto"/>
            <w:noWrap/>
            <w:vAlign w:val="center"/>
          </w:tcPr>
          <w:p w14:paraId="04B5E900" w14:textId="77777777" w:rsidR="00EF51B2" w:rsidRDefault="00EF51B2" w:rsidP="008F488A">
            <w:pPr>
              <w:pStyle w:val="CUERPOTEXTOTABLA"/>
              <w:jc w:val="center"/>
            </w:pPr>
            <w:r>
              <w:rPr>
                <w:sz w:val="14"/>
              </w:rPr>
              <w:t>27.29</w:t>
            </w:r>
          </w:p>
        </w:tc>
      </w:tr>
      <w:tr w:rsidR="00EF51B2" w14:paraId="23A3EDEF" w14:textId="77777777" w:rsidTr="008F488A">
        <w:trPr>
          <w:cantSplit/>
          <w:jc w:val="center"/>
        </w:trPr>
        <w:tc>
          <w:tcPr>
            <w:tcW w:w="0" w:type="auto"/>
            <w:tcBorders>
              <w:bottom w:val="single" w:sz="5" w:space="0" w:color="000000"/>
              <w:right w:val="single" w:sz="14" w:space="0" w:color="000000"/>
            </w:tcBorders>
            <w:noWrap/>
            <w:vAlign w:val="center"/>
          </w:tcPr>
          <w:p w14:paraId="269D5AB5" w14:textId="77777777" w:rsidR="00EF51B2" w:rsidRDefault="00EF51B2" w:rsidP="008F488A">
            <w:pPr>
              <w:pStyle w:val="CUERPOTEXTOTABLA"/>
            </w:pPr>
            <w:r>
              <w:rPr>
                <w:sz w:val="14"/>
              </w:rPr>
              <w:t>Puentes térmicos</w:t>
            </w:r>
          </w:p>
        </w:tc>
        <w:tc>
          <w:tcPr>
            <w:tcW w:w="0" w:type="auto"/>
            <w:tcBorders>
              <w:left w:val="single" w:sz="14" w:space="0" w:color="000000"/>
              <w:bottom w:val="single" w:sz="5" w:space="0" w:color="000000"/>
            </w:tcBorders>
            <w:noWrap/>
            <w:vAlign w:val="center"/>
          </w:tcPr>
          <w:p w14:paraId="7DAD87EC" w14:textId="77777777" w:rsidR="00EF51B2" w:rsidRDefault="00EF51B2" w:rsidP="008F488A">
            <w:pPr>
              <w:pStyle w:val="CUERPOTEXTOTABLA"/>
              <w:jc w:val="center"/>
            </w:pPr>
            <w:r>
              <w:rPr>
                <w:sz w:val="14"/>
              </w:rPr>
              <w:t>--</w:t>
            </w:r>
          </w:p>
        </w:tc>
        <w:tc>
          <w:tcPr>
            <w:tcW w:w="0" w:type="auto"/>
            <w:tcBorders>
              <w:bottom w:val="single" w:sz="5" w:space="0" w:color="000000"/>
            </w:tcBorders>
            <w:noWrap/>
            <w:vAlign w:val="center"/>
          </w:tcPr>
          <w:p w14:paraId="05447574" w14:textId="77777777" w:rsidR="00EF51B2" w:rsidRDefault="00EF51B2" w:rsidP="008F488A">
            <w:pPr>
              <w:pStyle w:val="CUERPOTEXTOTABLA"/>
              <w:jc w:val="center"/>
            </w:pPr>
            <w:r>
              <w:rPr>
                <w:sz w:val="14"/>
              </w:rPr>
              <w:t>536.554</w:t>
            </w:r>
          </w:p>
        </w:tc>
        <w:tc>
          <w:tcPr>
            <w:tcW w:w="0" w:type="auto"/>
            <w:tcBorders>
              <w:bottom w:val="single" w:sz="5" w:space="0" w:color="000000"/>
            </w:tcBorders>
            <w:noWrap/>
            <w:vAlign w:val="center"/>
          </w:tcPr>
          <w:p w14:paraId="2E5A9B6A" w14:textId="77777777" w:rsidR="00EF51B2" w:rsidRDefault="00EF51B2" w:rsidP="008F488A">
            <w:pPr>
              <w:pStyle w:val="CUERPOTEXTOTABLA"/>
              <w:jc w:val="center"/>
            </w:pPr>
            <w:r>
              <w:rPr>
                <w:sz w:val="14"/>
              </w:rPr>
              <w:t>0.08</w:t>
            </w:r>
          </w:p>
        </w:tc>
        <w:tc>
          <w:tcPr>
            <w:tcW w:w="0" w:type="auto"/>
            <w:tcBorders>
              <w:bottom w:val="single" w:sz="5" w:space="0" w:color="000000"/>
            </w:tcBorders>
            <w:noWrap/>
            <w:vAlign w:val="center"/>
          </w:tcPr>
          <w:p w14:paraId="6508F4CB" w14:textId="77777777" w:rsidR="00EF51B2" w:rsidRDefault="00EF51B2" w:rsidP="008F488A">
            <w:pPr>
              <w:pStyle w:val="CUERPOTEXTOTABLA"/>
              <w:jc w:val="center"/>
            </w:pPr>
            <w:r>
              <w:rPr>
                <w:sz w:val="14"/>
              </w:rPr>
              <w:t>21.56</w:t>
            </w:r>
          </w:p>
        </w:tc>
      </w:tr>
    </w:tbl>
    <w:p w14:paraId="62EBA9A9" w14:textId="77777777" w:rsidR="00EF51B2" w:rsidRDefault="00EF51B2" w:rsidP="00EF51B2">
      <w:pPr>
        <w:spacing w:after="0" w:line="2" w:lineRule="auto"/>
      </w:pPr>
    </w:p>
    <w:p w14:paraId="05D8AF4F" w14:textId="77777777" w:rsidR="00EF51B2" w:rsidRDefault="00EF51B2" w:rsidP="00EF51B2">
      <w:pPr>
        <w:pStyle w:val="CUERPOTEXTO"/>
      </w:pPr>
      <w:r>
        <w:t xml:space="preserve"> </w:t>
      </w:r>
    </w:p>
    <w:p w14:paraId="64CA274A" w14:textId="77777777" w:rsidR="00EF51B2" w:rsidRDefault="00EF51B2" w:rsidP="00EF51B2">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68"/>
        <w:gridCol w:w="9413"/>
      </w:tblGrid>
      <w:tr w:rsidR="00EF51B2" w14:paraId="1A4040DB" w14:textId="77777777" w:rsidTr="008F488A">
        <w:trPr>
          <w:cantSplit/>
        </w:trPr>
        <w:tc>
          <w:tcPr>
            <w:tcW w:w="0" w:type="auto"/>
          </w:tcPr>
          <w:p w14:paraId="3A522790" w14:textId="77777777" w:rsidR="00EF51B2" w:rsidRDefault="00EF51B2" w:rsidP="008F488A">
            <w:pPr>
              <w:pStyle w:val="CUERPOTEXTOTABLA"/>
              <w:rPr>
                <w:i/>
                <w:sz w:val="14"/>
              </w:rPr>
            </w:pPr>
            <w:r>
              <w:rPr>
                <w:i/>
                <w:sz w:val="14"/>
              </w:rPr>
              <w:t>S:</w:t>
            </w:r>
          </w:p>
        </w:tc>
        <w:tc>
          <w:tcPr>
            <w:tcW w:w="5000" w:type="pct"/>
          </w:tcPr>
          <w:p w14:paraId="7CC48571" w14:textId="77777777" w:rsidR="00EF51B2" w:rsidRDefault="00EF51B2" w:rsidP="008F488A">
            <w:pPr>
              <w:pStyle w:val="CUERPOTEXTOTABLA"/>
              <w:jc w:val="both"/>
              <w:rPr>
                <w:i/>
                <w:sz w:val="14"/>
              </w:rPr>
            </w:pPr>
            <w:r>
              <w:rPr>
                <w:i/>
                <w:sz w:val="14"/>
              </w:rPr>
              <w:t>Superficie, m².</w:t>
            </w:r>
          </w:p>
        </w:tc>
      </w:tr>
      <w:tr w:rsidR="00EF51B2" w14:paraId="15DD3063" w14:textId="77777777" w:rsidTr="008F488A">
        <w:trPr>
          <w:cantSplit/>
        </w:trPr>
        <w:tc>
          <w:tcPr>
            <w:tcW w:w="0" w:type="auto"/>
          </w:tcPr>
          <w:p w14:paraId="2E04CE54" w14:textId="77777777" w:rsidR="00EF51B2" w:rsidRDefault="00EF51B2" w:rsidP="008F488A">
            <w:pPr>
              <w:pStyle w:val="CUERPOTEXTOTABLA"/>
              <w:rPr>
                <w:i/>
                <w:sz w:val="14"/>
              </w:rPr>
            </w:pPr>
            <w:r>
              <w:rPr>
                <w:i/>
                <w:sz w:val="14"/>
              </w:rPr>
              <w:t>L:</w:t>
            </w:r>
          </w:p>
        </w:tc>
        <w:tc>
          <w:tcPr>
            <w:tcW w:w="5000" w:type="pct"/>
          </w:tcPr>
          <w:p w14:paraId="096C2BE9" w14:textId="77777777" w:rsidR="00EF51B2" w:rsidRDefault="00EF51B2" w:rsidP="008F488A">
            <w:pPr>
              <w:pStyle w:val="CUERPOTEXTOTABLA"/>
              <w:jc w:val="both"/>
              <w:rPr>
                <w:i/>
                <w:sz w:val="14"/>
              </w:rPr>
            </w:pPr>
            <w:r>
              <w:rPr>
                <w:i/>
                <w:sz w:val="14"/>
              </w:rPr>
              <w:t>Longitud, m.</w:t>
            </w:r>
          </w:p>
        </w:tc>
      </w:tr>
      <w:tr w:rsidR="00EF51B2" w14:paraId="3F1F62BC" w14:textId="77777777" w:rsidTr="008F488A">
        <w:trPr>
          <w:cantSplit/>
        </w:trPr>
        <w:tc>
          <w:tcPr>
            <w:tcW w:w="0" w:type="auto"/>
          </w:tcPr>
          <w:p w14:paraId="6195F5EB" w14:textId="77777777" w:rsidR="00EF51B2" w:rsidRDefault="00EF51B2" w:rsidP="008F488A">
            <w:pPr>
              <w:pStyle w:val="CUERPOTEXTOTABLA"/>
              <w:rPr>
                <w:i/>
                <w:sz w:val="14"/>
              </w:rPr>
            </w:pPr>
            <w:r>
              <w:rPr>
                <w:i/>
                <w:sz w:val="14"/>
              </w:rPr>
              <w:t>K</w:t>
            </w:r>
            <w:r>
              <w:rPr>
                <w:i/>
                <w:sz w:val="14"/>
                <w:vertAlign w:val="subscript"/>
              </w:rPr>
              <w:t>i</w:t>
            </w:r>
            <w:r>
              <w:rPr>
                <w:i/>
                <w:sz w:val="14"/>
              </w:rPr>
              <w:t>:</w:t>
            </w:r>
          </w:p>
        </w:tc>
        <w:tc>
          <w:tcPr>
            <w:tcW w:w="5000" w:type="pct"/>
          </w:tcPr>
          <w:p w14:paraId="51081BCD" w14:textId="77777777" w:rsidR="00EF51B2" w:rsidRDefault="00EF51B2" w:rsidP="008F488A">
            <w:pPr>
              <w:pStyle w:val="CUERPOTEXTOTABLA"/>
              <w:jc w:val="both"/>
              <w:rPr>
                <w:i/>
                <w:sz w:val="14"/>
              </w:rPr>
            </w:pPr>
            <w:r>
              <w:rPr>
                <w:i/>
                <w:sz w:val="14"/>
              </w:rPr>
              <w:t>Coeficiente parcial de transmisión de calor, W/(m²·K).</w:t>
            </w:r>
          </w:p>
        </w:tc>
      </w:tr>
      <w:tr w:rsidR="00EF51B2" w14:paraId="496A9604" w14:textId="77777777" w:rsidTr="008F488A">
        <w:trPr>
          <w:cantSplit/>
        </w:trPr>
        <w:tc>
          <w:tcPr>
            <w:tcW w:w="0" w:type="auto"/>
          </w:tcPr>
          <w:p w14:paraId="321BA947" w14:textId="77777777" w:rsidR="00EF51B2" w:rsidRDefault="00EF51B2" w:rsidP="008F488A">
            <w:pPr>
              <w:pStyle w:val="CUERPOTEXTOTABLA"/>
              <w:rPr>
                <w:i/>
                <w:sz w:val="14"/>
              </w:rPr>
            </w:pPr>
            <w:r>
              <w:rPr>
                <w:i/>
                <w:sz w:val="14"/>
              </w:rPr>
              <w:t>%K:</w:t>
            </w:r>
          </w:p>
        </w:tc>
        <w:tc>
          <w:tcPr>
            <w:tcW w:w="5000" w:type="pct"/>
          </w:tcPr>
          <w:p w14:paraId="6A39E09B" w14:textId="77777777" w:rsidR="00EF51B2" w:rsidRDefault="00EF51B2" w:rsidP="008F488A">
            <w:pPr>
              <w:pStyle w:val="CUERPOTEXTOTABLA"/>
              <w:jc w:val="both"/>
              <w:rPr>
                <w:i/>
                <w:sz w:val="14"/>
              </w:rPr>
            </w:pPr>
            <w:r>
              <w:rPr>
                <w:i/>
                <w:sz w:val="14"/>
              </w:rPr>
              <w:t>Porcentaje del coeficiente global de transmisión de calor., %.</w:t>
            </w:r>
          </w:p>
        </w:tc>
      </w:tr>
    </w:tbl>
    <w:p w14:paraId="1909ED06" w14:textId="77777777" w:rsidR="00EF51B2" w:rsidRDefault="00EF51B2" w:rsidP="00EF51B2">
      <w:pPr>
        <w:spacing w:after="0" w:line="2" w:lineRule="auto"/>
      </w:pPr>
    </w:p>
    <w:p w14:paraId="2CD6C34A" w14:textId="77777777" w:rsidR="00EF51B2" w:rsidRDefault="00EF51B2" w:rsidP="00EF51B2">
      <w:pPr>
        <w:pStyle w:val="CUERPOTEXTO"/>
      </w:pPr>
      <w:r>
        <w:t xml:space="preserve"> </w:t>
      </w:r>
    </w:p>
    <w:p w14:paraId="460ECBFE" w14:textId="77777777" w:rsidR="00EF51B2" w:rsidRDefault="00EF51B2" w:rsidP="00EF51B2">
      <w:pPr>
        <w:pStyle w:val="CUERPOTEXTO"/>
      </w:pPr>
      <w:r>
        <w:t xml:space="preserve"> </w:t>
      </w:r>
    </w:p>
    <w:p w14:paraId="40B4AE82" w14:textId="77777777" w:rsidR="00EF51B2" w:rsidRDefault="00EF51B2" w:rsidP="00EF51B2">
      <w:pPr>
        <w:pStyle w:val="CUERPOTEXTO"/>
        <w:spacing w:after="0"/>
        <w:jc w:val="center"/>
      </w:pPr>
      <w:r>
        <w:rPr>
          <w:noProof/>
        </w:rPr>
        <w:lastRenderedPageBreak/>
        <w:drawing>
          <wp:inline distT="0" distB="0" distL="0" distR="0" wp14:anchorId="0A8D0C03" wp14:editId="60127779">
            <wp:extent cx="4942800" cy="1180800"/>
            <wp:effectExtent l="0" t="0" r="0" b="0"/>
            <wp:docPr id="164"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128"/>
                    <a:stretch>
                      <a:fillRect/>
                    </a:stretch>
                  </pic:blipFill>
                  <pic:spPr>
                    <a:xfrm>
                      <a:off x="0" y="0"/>
                      <a:ext cx="4942800" cy="1180800"/>
                    </a:xfrm>
                    <a:prstGeom prst="rect">
                      <a:avLst/>
                    </a:prstGeom>
                  </pic:spPr>
                </pic:pic>
              </a:graphicData>
            </a:graphic>
          </wp:inline>
        </w:drawing>
      </w:r>
    </w:p>
    <w:p w14:paraId="6E9785E5" w14:textId="77777777" w:rsidR="00EF51B2" w:rsidRDefault="00EF51B2" w:rsidP="00EF51B2">
      <w:pPr>
        <w:pStyle w:val="CUERPOTEXTO"/>
      </w:pPr>
      <w:r>
        <w:t xml:space="preserve"> </w:t>
      </w:r>
    </w:p>
    <w:p w14:paraId="45F885C5" w14:textId="77777777" w:rsidR="00EF51B2" w:rsidRDefault="00EF51B2" w:rsidP="00EF51B2">
      <w:pPr>
        <w:spacing w:after="0" w:line="2" w:lineRule="auto"/>
      </w:pPr>
    </w:p>
    <w:p w14:paraId="66E61A61" w14:textId="77777777" w:rsidR="00C50E56" w:rsidRDefault="00C50E56" w:rsidP="00C50E56">
      <w:pPr>
        <w:spacing w:after="0" w:line="2" w:lineRule="auto"/>
      </w:pPr>
    </w:p>
    <w:p w14:paraId="248EEF3B" w14:textId="5D1D453F" w:rsidR="00C50E56" w:rsidRDefault="00C50E56" w:rsidP="00785931">
      <w:pPr>
        <w:pStyle w:val="CAP6"/>
      </w:pPr>
      <w:r>
        <w:rPr>
          <w:szCs w:val="18"/>
        </w:rPr>
        <w:t>3.6.2.</w:t>
      </w:r>
      <w:r>
        <w:t>1.1.2. Control solar de la envolvente térmica</w:t>
      </w:r>
    </w:p>
    <w:p w14:paraId="1A7C64CE" w14:textId="77777777" w:rsidR="00C50E56" w:rsidRDefault="00C50E56" w:rsidP="00C50E56">
      <w:pPr>
        <w:pStyle w:val="CUERPOTEXTO"/>
      </w:pPr>
      <w:r>
        <w:t xml:space="preserve"> </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8810"/>
        <w:gridCol w:w="999"/>
      </w:tblGrid>
      <w:tr w:rsidR="00C50E56" w14:paraId="0670EBCF" w14:textId="77777777" w:rsidTr="00C50E56">
        <w:trPr>
          <w:cantSplit/>
        </w:trPr>
        <w:tc>
          <w:tcPr>
            <w:tcW w:w="0" w:type="auto"/>
            <w:shd w:val="clear" w:color="auto" w:fill="C5E8BF"/>
            <w:noWrap/>
            <w:vAlign w:val="center"/>
          </w:tcPr>
          <w:p w14:paraId="3133F96B" w14:textId="77777777" w:rsidR="00C50E56" w:rsidRDefault="00C50E56" w:rsidP="00C50E56">
            <w:pPr>
              <w:pStyle w:val="CUERPOTEXTOTABLA"/>
            </w:pPr>
            <w:r>
              <w:t>q</w:t>
            </w:r>
            <w:r>
              <w:rPr>
                <w:vertAlign w:val="subscript"/>
              </w:rPr>
              <w:t>sol,jul</w:t>
            </w:r>
            <w:r>
              <w:t xml:space="preserve"> = 2.86 kWh/m² </w:t>
            </w:r>
            <w:r>
              <w:rPr>
                <w:rFonts w:ascii="Symbol" w:hAnsi="Symbol" w:cs="Symbol"/>
              </w:rPr>
              <w:t></w:t>
            </w:r>
            <w:r>
              <w:t xml:space="preserve"> q</w:t>
            </w:r>
            <w:r>
              <w:rPr>
                <w:vertAlign w:val="subscript"/>
              </w:rPr>
              <w:t>sol,jul_lim</w:t>
            </w:r>
            <w:r>
              <w:t xml:space="preserve"> = 4.00 kWh/m²</w:t>
            </w:r>
          </w:p>
        </w:tc>
        <w:tc>
          <w:tcPr>
            <w:tcW w:w="0" w:type="auto"/>
            <w:shd w:val="clear" w:color="auto" w:fill="C5E8BF"/>
            <w:noWrap/>
            <w:vAlign w:val="center"/>
          </w:tcPr>
          <w:p w14:paraId="31F45BC2" w14:textId="77777777" w:rsidR="00C50E56" w:rsidRDefault="00C50E56" w:rsidP="00C50E56">
            <w:pPr>
              <w:pStyle w:val="CUERPOTEXTOTABLA"/>
            </w:pPr>
            <w:r>
              <w:rPr>
                <w:noProof/>
              </w:rPr>
              <w:drawing>
                <wp:inline distT="0" distB="0" distL="0" distR="0" wp14:anchorId="674FA434" wp14:editId="755B410B">
                  <wp:extent cx="288000" cy="280800"/>
                  <wp:effectExtent l="0" t="0" r="0" b="0"/>
                  <wp:docPr id="298"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7"/>
                          <a:stretch>
                            <a:fillRect/>
                          </a:stretch>
                        </pic:blipFill>
                        <pic:spPr>
                          <a:xfrm>
                            <a:off x="0" y="0"/>
                            <a:ext cx="288000" cy="280800"/>
                          </a:xfrm>
                          <a:prstGeom prst="rect">
                            <a:avLst/>
                          </a:prstGeom>
                        </pic:spPr>
                      </pic:pic>
                    </a:graphicData>
                  </a:graphic>
                </wp:inline>
              </w:drawing>
            </w:r>
          </w:p>
        </w:tc>
      </w:tr>
    </w:tbl>
    <w:p w14:paraId="35131EDE" w14:textId="77777777" w:rsidR="00C50E56" w:rsidRDefault="00C50E56" w:rsidP="00C50E56">
      <w:pPr>
        <w:spacing w:after="0" w:line="2" w:lineRule="auto"/>
      </w:pPr>
    </w:p>
    <w:p w14:paraId="39940D1B" w14:textId="77777777" w:rsidR="00C50E56" w:rsidRDefault="00C50E56" w:rsidP="00C50E56">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73"/>
        <w:gridCol w:w="9108"/>
      </w:tblGrid>
      <w:tr w:rsidR="00C50E56" w14:paraId="23E2015D" w14:textId="77777777" w:rsidTr="00C50E56">
        <w:trPr>
          <w:cantSplit/>
        </w:trPr>
        <w:tc>
          <w:tcPr>
            <w:tcW w:w="0" w:type="auto"/>
          </w:tcPr>
          <w:p w14:paraId="7FC79235" w14:textId="77777777" w:rsidR="00C50E56" w:rsidRDefault="00C50E56" w:rsidP="00C50E56">
            <w:pPr>
              <w:pStyle w:val="CUERPOTEXTOTABLA"/>
              <w:rPr>
                <w:i/>
                <w:sz w:val="14"/>
              </w:rPr>
            </w:pPr>
            <w:r>
              <w:rPr>
                <w:i/>
                <w:sz w:val="14"/>
              </w:rPr>
              <w:t>q</w:t>
            </w:r>
            <w:r>
              <w:rPr>
                <w:i/>
                <w:sz w:val="14"/>
                <w:vertAlign w:val="subscript"/>
              </w:rPr>
              <w:t>sol,jul</w:t>
            </w:r>
            <w:r>
              <w:rPr>
                <w:i/>
                <w:sz w:val="14"/>
              </w:rPr>
              <w:t>:</w:t>
            </w:r>
          </w:p>
        </w:tc>
        <w:tc>
          <w:tcPr>
            <w:tcW w:w="5000" w:type="pct"/>
          </w:tcPr>
          <w:p w14:paraId="2640ED72" w14:textId="77777777" w:rsidR="00C50E56" w:rsidRDefault="00C50E56" w:rsidP="00C50E56">
            <w:pPr>
              <w:pStyle w:val="CUERPOTEXTOTABLA"/>
              <w:jc w:val="both"/>
              <w:rPr>
                <w:i/>
                <w:sz w:val="14"/>
              </w:rPr>
            </w:pPr>
            <w:r>
              <w:rPr>
                <w:i/>
                <w:sz w:val="14"/>
              </w:rPr>
              <w:t>Valor calculado del parámetro de control solar, kWh/m².</w:t>
            </w:r>
          </w:p>
        </w:tc>
      </w:tr>
      <w:tr w:rsidR="00C50E56" w14:paraId="4A305A37" w14:textId="77777777" w:rsidTr="00C50E56">
        <w:trPr>
          <w:cantSplit/>
        </w:trPr>
        <w:tc>
          <w:tcPr>
            <w:tcW w:w="0" w:type="auto"/>
          </w:tcPr>
          <w:p w14:paraId="305B032F" w14:textId="77777777" w:rsidR="00C50E56" w:rsidRDefault="00C50E56" w:rsidP="00C50E56">
            <w:pPr>
              <w:pStyle w:val="CUERPOTEXTOTABLA"/>
              <w:rPr>
                <w:i/>
                <w:sz w:val="14"/>
              </w:rPr>
            </w:pPr>
            <w:r>
              <w:rPr>
                <w:i/>
                <w:sz w:val="14"/>
              </w:rPr>
              <w:t>q</w:t>
            </w:r>
            <w:r>
              <w:rPr>
                <w:i/>
                <w:sz w:val="14"/>
                <w:vertAlign w:val="subscript"/>
              </w:rPr>
              <w:t>sol,jul_lim</w:t>
            </w:r>
            <w:r>
              <w:rPr>
                <w:i/>
                <w:sz w:val="14"/>
              </w:rPr>
              <w:t>:</w:t>
            </w:r>
          </w:p>
        </w:tc>
        <w:tc>
          <w:tcPr>
            <w:tcW w:w="5000" w:type="pct"/>
          </w:tcPr>
          <w:p w14:paraId="2E95F6F8" w14:textId="77777777" w:rsidR="00C50E56" w:rsidRDefault="00C50E56" w:rsidP="00C50E56">
            <w:pPr>
              <w:pStyle w:val="CUERPOTEXTOTABLA"/>
              <w:jc w:val="both"/>
              <w:rPr>
                <w:i/>
                <w:sz w:val="14"/>
              </w:rPr>
            </w:pPr>
            <w:r>
              <w:rPr>
                <w:i/>
                <w:sz w:val="14"/>
              </w:rPr>
              <w:t>Valor límite del parámetro de control solar, kWh/m².</w:t>
            </w:r>
          </w:p>
        </w:tc>
      </w:tr>
    </w:tbl>
    <w:p w14:paraId="3C01CCD1" w14:textId="77777777" w:rsidR="00C50E56" w:rsidRDefault="00C50E56" w:rsidP="00C50E56">
      <w:pPr>
        <w:spacing w:after="0" w:line="2" w:lineRule="auto"/>
      </w:pPr>
    </w:p>
    <w:p w14:paraId="2C1B49CA" w14:textId="77777777" w:rsidR="00C50E56" w:rsidRDefault="00C50E56" w:rsidP="00C50E56">
      <w:pPr>
        <w:pStyle w:val="CUERPOTEXTO"/>
      </w:pPr>
      <w:r>
        <w:t xml:space="preserve"> </w:t>
      </w:r>
    </w:p>
    <w:p w14:paraId="2DEA9862" w14:textId="77777777" w:rsidR="00C50E56" w:rsidRDefault="00C50E56" w:rsidP="00C50E56">
      <w:pPr>
        <w:spacing w:after="0" w:line="2" w:lineRule="auto"/>
      </w:pPr>
      <w:bookmarkStart w:id="240" w:name="REF_HTML:_RC_:1:1:3"/>
      <w:bookmarkEnd w:id="240"/>
    </w:p>
    <w:p w14:paraId="1BE4C4D1" w14:textId="46D2281E" w:rsidR="00C50E56" w:rsidRDefault="00C50E56" w:rsidP="00785931">
      <w:pPr>
        <w:pStyle w:val="CAP6"/>
      </w:pPr>
      <w:r>
        <w:rPr>
          <w:szCs w:val="18"/>
        </w:rPr>
        <w:t>3.6.2.</w:t>
      </w:r>
      <w:r>
        <w:t>1.1.3. Permeabilidad al aire de la envolvente térmica</w:t>
      </w:r>
    </w:p>
    <w:p w14:paraId="35047F0B" w14:textId="77777777" w:rsidR="00EF51B2" w:rsidRDefault="00EF51B2" w:rsidP="00EF51B2">
      <w:pPr>
        <w:pStyle w:val="CUERPOTEXTO"/>
      </w:pPr>
    </w:p>
    <w:p w14:paraId="088A8D56" w14:textId="77777777" w:rsidR="00EF51B2" w:rsidRDefault="00EF51B2" w:rsidP="00EF51B2">
      <w:pPr>
        <w:pStyle w:val="CUERPOTEXTO"/>
      </w:pPr>
      <w:r>
        <w:t>La permeabilidad al aire (Q100) de los huecos que pertenezcan a la envolvente térmica no superará el valor límite de la tabla 3.1.3.a-HE1:</w:t>
      </w:r>
    </w:p>
    <w:p w14:paraId="465CC288" w14:textId="77777777" w:rsidR="00EF51B2" w:rsidRPr="00347660" w:rsidRDefault="00EF51B2" w:rsidP="00EF51B2">
      <w:pPr>
        <w:pStyle w:val="CUERPOTEXTO"/>
      </w:pPr>
      <w:r w:rsidRPr="00135704">
        <w:t>Tabla 3.1.3.a-HE1 Valor límite de permeabilidad al aire de huecos de la envolvente térmica, Q100,lim [m</w:t>
      </w:r>
      <w:r w:rsidRPr="00135704">
        <w:rPr>
          <w:vertAlign w:val="superscript"/>
        </w:rPr>
        <w:t>3</w:t>
      </w:r>
      <w:r w:rsidRPr="00135704">
        <w:t xml:space="preserve"> /h·m</w:t>
      </w:r>
      <w:r w:rsidRPr="00135704">
        <w:rPr>
          <w:vertAlign w:val="superscript"/>
        </w:rPr>
        <w:t>2</w:t>
      </w:r>
      <w:r w:rsidRPr="00135704">
        <w:t>]</w:t>
      </w:r>
    </w:p>
    <w:tbl>
      <w:tblPr>
        <w:tblStyle w:val="Tablaconcuadrcula"/>
        <w:tblW w:w="8553" w:type="dxa"/>
        <w:tblLook w:val="04A0" w:firstRow="1" w:lastRow="0" w:firstColumn="1" w:lastColumn="0" w:noHBand="0" w:noVBand="1"/>
      </w:tblPr>
      <w:tblGrid>
        <w:gridCol w:w="4077"/>
        <w:gridCol w:w="709"/>
        <w:gridCol w:w="851"/>
        <w:gridCol w:w="850"/>
        <w:gridCol w:w="903"/>
        <w:gridCol w:w="583"/>
        <w:gridCol w:w="572"/>
        <w:gridCol w:w="8"/>
      </w:tblGrid>
      <w:tr w:rsidR="00EF51B2" w14:paraId="4875E695" w14:textId="77777777" w:rsidTr="008F488A">
        <w:trPr>
          <w:gridAfter w:val="1"/>
          <w:wAfter w:w="8" w:type="dxa"/>
        </w:trPr>
        <w:tc>
          <w:tcPr>
            <w:tcW w:w="4077" w:type="dxa"/>
            <w:tcBorders>
              <w:top w:val="nil"/>
              <w:left w:val="nil"/>
              <w:bottom w:val="nil"/>
              <w:right w:val="nil"/>
            </w:tcBorders>
          </w:tcPr>
          <w:p w14:paraId="6F9FAE46" w14:textId="77777777" w:rsidR="00EF51B2" w:rsidRPr="00347660" w:rsidRDefault="00EF51B2" w:rsidP="008F488A">
            <w:pPr>
              <w:pStyle w:val="CUERPOTEXTO"/>
              <w:rPr>
                <w:sz w:val="16"/>
                <w:szCs w:val="16"/>
              </w:rPr>
            </w:pPr>
          </w:p>
        </w:tc>
        <w:tc>
          <w:tcPr>
            <w:tcW w:w="4468" w:type="dxa"/>
            <w:gridSpan w:val="6"/>
            <w:tcBorders>
              <w:top w:val="nil"/>
              <w:left w:val="single" w:sz="4" w:space="0" w:color="auto"/>
              <w:bottom w:val="nil"/>
              <w:right w:val="nil"/>
            </w:tcBorders>
          </w:tcPr>
          <w:p w14:paraId="5BEDAF96" w14:textId="77777777" w:rsidR="00EF51B2" w:rsidRPr="00347660" w:rsidRDefault="00EF51B2" w:rsidP="008F488A">
            <w:pPr>
              <w:pStyle w:val="CUERPOTEXTO"/>
              <w:jc w:val="center"/>
              <w:rPr>
                <w:sz w:val="16"/>
                <w:szCs w:val="16"/>
              </w:rPr>
            </w:pPr>
            <w:r w:rsidRPr="00347660">
              <w:rPr>
                <w:sz w:val="16"/>
                <w:szCs w:val="16"/>
              </w:rPr>
              <w:t>Zona climática de invierno</w:t>
            </w:r>
          </w:p>
        </w:tc>
      </w:tr>
      <w:tr w:rsidR="00EF51B2" w14:paraId="07B341D0" w14:textId="77777777" w:rsidTr="008F488A">
        <w:tc>
          <w:tcPr>
            <w:tcW w:w="4077" w:type="dxa"/>
            <w:tcBorders>
              <w:top w:val="nil"/>
              <w:left w:val="nil"/>
              <w:bottom w:val="single" w:sz="4" w:space="0" w:color="auto"/>
              <w:right w:val="nil"/>
            </w:tcBorders>
          </w:tcPr>
          <w:p w14:paraId="6E1BBAD7" w14:textId="77777777" w:rsidR="00EF51B2" w:rsidRPr="00347660" w:rsidRDefault="00EF51B2" w:rsidP="008F488A">
            <w:pPr>
              <w:pStyle w:val="CUERPOTEXTO"/>
              <w:rPr>
                <w:sz w:val="16"/>
                <w:szCs w:val="16"/>
              </w:rPr>
            </w:pPr>
          </w:p>
        </w:tc>
        <w:tc>
          <w:tcPr>
            <w:tcW w:w="709" w:type="dxa"/>
            <w:tcBorders>
              <w:top w:val="nil"/>
              <w:left w:val="single" w:sz="4" w:space="0" w:color="auto"/>
              <w:bottom w:val="single" w:sz="4" w:space="0" w:color="auto"/>
              <w:right w:val="nil"/>
            </w:tcBorders>
          </w:tcPr>
          <w:p w14:paraId="38DBCCB5" w14:textId="77777777" w:rsidR="00EF51B2" w:rsidRPr="00347660" w:rsidRDefault="00EF51B2" w:rsidP="008F488A">
            <w:pPr>
              <w:pStyle w:val="CUERPOTEXTO"/>
              <w:jc w:val="center"/>
              <w:rPr>
                <w:sz w:val="16"/>
                <w:szCs w:val="16"/>
              </w:rPr>
            </w:pPr>
            <w:r w:rsidRPr="00347660">
              <w:rPr>
                <w:sz w:val="16"/>
                <w:szCs w:val="16"/>
              </w:rPr>
              <w:t>α</w:t>
            </w:r>
          </w:p>
        </w:tc>
        <w:tc>
          <w:tcPr>
            <w:tcW w:w="851" w:type="dxa"/>
            <w:tcBorders>
              <w:top w:val="nil"/>
              <w:left w:val="nil"/>
              <w:bottom w:val="single" w:sz="4" w:space="0" w:color="auto"/>
              <w:right w:val="nil"/>
            </w:tcBorders>
          </w:tcPr>
          <w:p w14:paraId="6349064E" w14:textId="77777777" w:rsidR="00EF51B2" w:rsidRPr="00347660" w:rsidRDefault="00EF51B2" w:rsidP="008F488A">
            <w:pPr>
              <w:pStyle w:val="CUERPOTEXTO"/>
              <w:jc w:val="center"/>
              <w:rPr>
                <w:sz w:val="16"/>
                <w:szCs w:val="16"/>
              </w:rPr>
            </w:pPr>
            <w:r>
              <w:rPr>
                <w:sz w:val="16"/>
                <w:szCs w:val="16"/>
              </w:rPr>
              <w:t>A</w:t>
            </w:r>
          </w:p>
        </w:tc>
        <w:tc>
          <w:tcPr>
            <w:tcW w:w="850" w:type="dxa"/>
            <w:tcBorders>
              <w:top w:val="nil"/>
              <w:left w:val="nil"/>
              <w:bottom w:val="single" w:sz="4" w:space="0" w:color="auto"/>
              <w:right w:val="nil"/>
            </w:tcBorders>
          </w:tcPr>
          <w:p w14:paraId="0383D447" w14:textId="77777777" w:rsidR="00EF51B2" w:rsidRPr="00347660" w:rsidRDefault="00EF51B2" w:rsidP="008F488A">
            <w:pPr>
              <w:pStyle w:val="CUERPOTEXTO"/>
              <w:jc w:val="center"/>
              <w:rPr>
                <w:sz w:val="16"/>
                <w:szCs w:val="16"/>
              </w:rPr>
            </w:pPr>
            <w:r>
              <w:rPr>
                <w:sz w:val="16"/>
                <w:szCs w:val="16"/>
              </w:rPr>
              <w:t>B</w:t>
            </w:r>
          </w:p>
        </w:tc>
        <w:tc>
          <w:tcPr>
            <w:tcW w:w="903" w:type="dxa"/>
            <w:tcBorders>
              <w:top w:val="nil"/>
              <w:left w:val="nil"/>
              <w:bottom w:val="single" w:sz="4" w:space="0" w:color="auto"/>
              <w:right w:val="nil"/>
            </w:tcBorders>
          </w:tcPr>
          <w:p w14:paraId="73735785" w14:textId="77777777" w:rsidR="00EF51B2" w:rsidRPr="00347660" w:rsidRDefault="00EF51B2" w:rsidP="008F488A">
            <w:pPr>
              <w:pStyle w:val="CUERPOTEXTO"/>
              <w:jc w:val="center"/>
              <w:rPr>
                <w:sz w:val="16"/>
                <w:szCs w:val="16"/>
              </w:rPr>
            </w:pPr>
            <w:r>
              <w:rPr>
                <w:sz w:val="16"/>
                <w:szCs w:val="16"/>
              </w:rPr>
              <w:t>C</w:t>
            </w:r>
          </w:p>
        </w:tc>
        <w:tc>
          <w:tcPr>
            <w:tcW w:w="583" w:type="dxa"/>
            <w:tcBorders>
              <w:top w:val="nil"/>
              <w:left w:val="nil"/>
              <w:bottom w:val="single" w:sz="4" w:space="0" w:color="auto"/>
              <w:right w:val="nil"/>
            </w:tcBorders>
          </w:tcPr>
          <w:p w14:paraId="2AF17E35" w14:textId="77777777" w:rsidR="00EF51B2" w:rsidRPr="00347660" w:rsidRDefault="00EF51B2" w:rsidP="008F488A">
            <w:pPr>
              <w:pStyle w:val="CUERPOTEXTO"/>
              <w:jc w:val="center"/>
              <w:rPr>
                <w:sz w:val="16"/>
                <w:szCs w:val="16"/>
              </w:rPr>
            </w:pPr>
            <w:r>
              <w:rPr>
                <w:sz w:val="16"/>
                <w:szCs w:val="16"/>
              </w:rPr>
              <w:t>D</w:t>
            </w:r>
          </w:p>
        </w:tc>
        <w:tc>
          <w:tcPr>
            <w:tcW w:w="580" w:type="dxa"/>
            <w:gridSpan w:val="2"/>
            <w:tcBorders>
              <w:top w:val="nil"/>
              <w:left w:val="nil"/>
              <w:bottom w:val="single" w:sz="4" w:space="0" w:color="auto"/>
              <w:right w:val="nil"/>
            </w:tcBorders>
          </w:tcPr>
          <w:p w14:paraId="0D837885" w14:textId="77777777" w:rsidR="00EF51B2" w:rsidRPr="00347660" w:rsidRDefault="00EF51B2" w:rsidP="008F488A">
            <w:pPr>
              <w:pStyle w:val="CUERPOTEXTO"/>
              <w:jc w:val="center"/>
              <w:rPr>
                <w:sz w:val="16"/>
                <w:szCs w:val="16"/>
              </w:rPr>
            </w:pPr>
            <w:r>
              <w:rPr>
                <w:sz w:val="16"/>
                <w:szCs w:val="16"/>
              </w:rPr>
              <w:t>E</w:t>
            </w:r>
          </w:p>
        </w:tc>
      </w:tr>
      <w:tr w:rsidR="00EF51B2" w14:paraId="4CCEB7BE" w14:textId="77777777" w:rsidTr="008F488A">
        <w:tc>
          <w:tcPr>
            <w:tcW w:w="4077" w:type="dxa"/>
            <w:tcBorders>
              <w:top w:val="single" w:sz="4" w:space="0" w:color="auto"/>
              <w:left w:val="nil"/>
              <w:bottom w:val="nil"/>
              <w:right w:val="nil"/>
            </w:tcBorders>
          </w:tcPr>
          <w:p w14:paraId="02F08496" w14:textId="77777777" w:rsidR="00EF51B2" w:rsidRPr="00347660" w:rsidRDefault="00EF51B2" w:rsidP="008F488A">
            <w:pPr>
              <w:pStyle w:val="CUERPOTEXTO"/>
              <w:rPr>
                <w:sz w:val="16"/>
                <w:szCs w:val="16"/>
              </w:rPr>
            </w:pPr>
            <w:r w:rsidRPr="00135704">
              <w:rPr>
                <w:sz w:val="16"/>
                <w:szCs w:val="16"/>
              </w:rPr>
              <w:t>Permeabilidad al aire de huecos (Q100,lim) *</w:t>
            </w:r>
          </w:p>
        </w:tc>
        <w:tc>
          <w:tcPr>
            <w:tcW w:w="709" w:type="dxa"/>
            <w:tcBorders>
              <w:top w:val="single" w:sz="4" w:space="0" w:color="auto"/>
              <w:left w:val="single" w:sz="4" w:space="0" w:color="auto"/>
              <w:bottom w:val="nil"/>
              <w:right w:val="nil"/>
            </w:tcBorders>
          </w:tcPr>
          <w:p w14:paraId="601B0E8F" w14:textId="77777777" w:rsidR="00EF51B2" w:rsidRPr="00347660" w:rsidRDefault="00EF51B2" w:rsidP="008F488A">
            <w:pPr>
              <w:pStyle w:val="CUERPOTEXTO"/>
              <w:jc w:val="center"/>
              <w:rPr>
                <w:sz w:val="16"/>
                <w:szCs w:val="16"/>
              </w:rPr>
            </w:pPr>
            <w:r w:rsidRPr="00135704">
              <w:rPr>
                <w:sz w:val="16"/>
                <w:szCs w:val="16"/>
              </w:rPr>
              <w:t>≤ 27</w:t>
            </w:r>
          </w:p>
        </w:tc>
        <w:tc>
          <w:tcPr>
            <w:tcW w:w="851" w:type="dxa"/>
            <w:tcBorders>
              <w:top w:val="single" w:sz="4" w:space="0" w:color="auto"/>
              <w:left w:val="nil"/>
              <w:bottom w:val="nil"/>
              <w:right w:val="nil"/>
            </w:tcBorders>
          </w:tcPr>
          <w:p w14:paraId="090A7A44" w14:textId="77777777" w:rsidR="00EF51B2" w:rsidRPr="00347660" w:rsidRDefault="00EF51B2" w:rsidP="008F488A">
            <w:pPr>
              <w:pStyle w:val="CUERPOTEXTO"/>
              <w:jc w:val="center"/>
              <w:rPr>
                <w:sz w:val="16"/>
                <w:szCs w:val="16"/>
              </w:rPr>
            </w:pPr>
            <w:r w:rsidRPr="00135704">
              <w:rPr>
                <w:sz w:val="16"/>
                <w:szCs w:val="16"/>
              </w:rPr>
              <w:t>≤ 27</w:t>
            </w:r>
          </w:p>
        </w:tc>
        <w:tc>
          <w:tcPr>
            <w:tcW w:w="850" w:type="dxa"/>
            <w:tcBorders>
              <w:top w:val="single" w:sz="4" w:space="0" w:color="auto"/>
              <w:left w:val="nil"/>
              <w:bottom w:val="nil"/>
              <w:right w:val="nil"/>
            </w:tcBorders>
          </w:tcPr>
          <w:p w14:paraId="720145E9" w14:textId="77777777" w:rsidR="00EF51B2" w:rsidRPr="00347660" w:rsidRDefault="00EF51B2" w:rsidP="008F488A">
            <w:pPr>
              <w:pStyle w:val="CUERPOTEXTO"/>
              <w:jc w:val="center"/>
              <w:rPr>
                <w:sz w:val="16"/>
                <w:szCs w:val="16"/>
              </w:rPr>
            </w:pPr>
            <w:r w:rsidRPr="00135704">
              <w:rPr>
                <w:sz w:val="16"/>
                <w:szCs w:val="16"/>
              </w:rPr>
              <w:t>≤ 27</w:t>
            </w:r>
          </w:p>
        </w:tc>
        <w:tc>
          <w:tcPr>
            <w:tcW w:w="903" w:type="dxa"/>
            <w:tcBorders>
              <w:top w:val="single" w:sz="4" w:space="0" w:color="auto"/>
              <w:left w:val="nil"/>
              <w:bottom w:val="nil"/>
              <w:right w:val="nil"/>
            </w:tcBorders>
          </w:tcPr>
          <w:p w14:paraId="35E3F93A" w14:textId="77777777" w:rsidR="00EF51B2" w:rsidRPr="00347660" w:rsidRDefault="00EF51B2" w:rsidP="008F488A">
            <w:pPr>
              <w:pStyle w:val="CUERPOTEXTO"/>
              <w:jc w:val="center"/>
              <w:rPr>
                <w:sz w:val="16"/>
                <w:szCs w:val="16"/>
              </w:rPr>
            </w:pPr>
            <w:r w:rsidRPr="00135704">
              <w:rPr>
                <w:sz w:val="16"/>
                <w:szCs w:val="16"/>
              </w:rPr>
              <w:t xml:space="preserve">≤ </w:t>
            </w:r>
            <w:r>
              <w:rPr>
                <w:sz w:val="16"/>
                <w:szCs w:val="16"/>
              </w:rPr>
              <w:t>9</w:t>
            </w:r>
          </w:p>
        </w:tc>
        <w:tc>
          <w:tcPr>
            <w:tcW w:w="583" w:type="dxa"/>
            <w:tcBorders>
              <w:top w:val="single" w:sz="4" w:space="0" w:color="auto"/>
              <w:left w:val="nil"/>
              <w:bottom w:val="nil"/>
              <w:right w:val="nil"/>
            </w:tcBorders>
          </w:tcPr>
          <w:p w14:paraId="05DCEA09" w14:textId="77777777" w:rsidR="00EF51B2" w:rsidRPr="00347660" w:rsidRDefault="00EF51B2" w:rsidP="008F488A">
            <w:pPr>
              <w:pStyle w:val="CUERPOTEXTO"/>
              <w:jc w:val="center"/>
              <w:rPr>
                <w:sz w:val="16"/>
                <w:szCs w:val="16"/>
              </w:rPr>
            </w:pPr>
            <w:r w:rsidRPr="00135704">
              <w:rPr>
                <w:sz w:val="16"/>
                <w:szCs w:val="16"/>
              </w:rPr>
              <w:t xml:space="preserve">≤ </w:t>
            </w:r>
            <w:r>
              <w:rPr>
                <w:sz w:val="16"/>
                <w:szCs w:val="16"/>
              </w:rPr>
              <w:t>9</w:t>
            </w:r>
          </w:p>
        </w:tc>
        <w:tc>
          <w:tcPr>
            <w:tcW w:w="580" w:type="dxa"/>
            <w:gridSpan w:val="2"/>
            <w:tcBorders>
              <w:top w:val="single" w:sz="4" w:space="0" w:color="auto"/>
              <w:left w:val="nil"/>
              <w:bottom w:val="nil"/>
              <w:right w:val="nil"/>
            </w:tcBorders>
          </w:tcPr>
          <w:p w14:paraId="070B0515" w14:textId="77777777" w:rsidR="00EF51B2" w:rsidRPr="00347660" w:rsidRDefault="00EF51B2" w:rsidP="008F488A">
            <w:pPr>
              <w:pStyle w:val="CUERPOTEXTO"/>
              <w:jc w:val="center"/>
              <w:rPr>
                <w:sz w:val="16"/>
                <w:szCs w:val="16"/>
              </w:rPr>
            </w:pPr>
            <w:r w:rsidRPr="00135704">
              <w:rPr>
                <w:sz w:val="16"/>
                <w:szCs w:val="16"/>
              </w:rPr>
              <w:t xml:space="preserve">≤ </w:t>
            </w:r>
            <w:r>
              <w:rPr>
                <w:sz w:val="16"/>
                <w:szCs w:val="16"/>
              </w:rPr>
              <w:t>9</w:t>
            </w:r>
          </w:p>
        </w:tc>
      </w:tr>
    </w:tbl>
    <w:p w14:paraId="316BC7F2" w14:textId="77777777" w:rsidR="00EF51B2" w:rsidRDefault="00EF51B2" w:rsidP="00EF51B2">
      <w:pPr>
        <w:pStyle w:val="CUERPOTEXTO"/>
        <w:rPr>
          <w:lang w:val="en-US"/>
        </w:rPr>
      </w:pPr>
    </w:p>
    <w:p w14:paraId="0EE2532D" w14:textId="77777777" w:rsidR="00EF51B2" w:rsidRDefault="00EF51B2" w:rsidP="00EF51B2">
      <w:pPr>
        <w:pStyle w:val="CUERPOTEXTO"/>
      </w:pPr>
      <w:r w:rsidRPr="00135704">
        <w:rPr>
          <w:sz w:val="16"/>
          <w:szCs w:val="16"/>
        </w:rPr>
        <w:t>*</w:t>
      </w:r>
      <w:r w:rsidRPr="00135704">
        <w:t xml:space="preserve">La permeabilidad indicada es la medida con una sobrepresión de 100Pa, Q100. </w:t>
      </w:r>
    </w:p>
    <w:p w14:paraId="1B9DAB09" w14:textId="77777777" w:rsidR="00EF51B2" w:rsidRDefault="00EF51B2" w:rsidP="00EF51B2">
      <w:pPr>
        <w:pStyle w:val="CUERPOTEXTO"/>
      </w:pPr>
      <w:r w:rsidRPr="00135704">
        <w:t>Los valores de permeabilidad establecidos se corresponden con los que definen la clase 2 (≤27 m</w:t>
      </w:r>
      <w:r w:rsidRPr="00135704">
        <w:rPr>
          <w:vertAlign w:val="superscript"/>
        </w:rPr>
        <w:t>3</w:t>
      </w:r>
      <w:r w:rsidRPr="00135704">
        <w:t xml:space="preserve"> /h·m</w:t>
      </w:r>
      <w:r w:rsidRPr="00135704">
        <w:rPr>
          <w:vertAlign w:val="superscript"/>
        </w:rPr>
        <w:t>2</w:t>
      </w:r>
      <w:r w:rsidRPr="00135704">
        <w:t xml:space="preserve"> ) y clase 3 (≤9 m3 /h·m2 ) de la UNE-EN 12207:2017.</w:t>
      </w:r>
    </w:p>
    <w:p w14:paraId="0AB728E7" w14:textId="77777777" w:rsidR="00EF51B2" w:rsidRDefault="00EF51B2" w:rsidP="00EF51B2">
      <w:pPr>
        <w:pStyle w:val="CUERPOTEXTO"/>
        <w:rPr>
          <w:lang w:val="en-US"/>
        </w:rPr>
      </w:pPr>
      <w:r w:rsidRPr="00135704">
        <w:t>La permeabilidad del hueco se obtendrá teniendo en cuenta, en su caso, el cajón de persiana.</w:t>
      </w:r>
    </w:p>
    <w:p w14:paraId="2FA8D4F9" w14:textId="77777777" w:rsidR="00EF51B2" w:rsidRDefault="00EF51B2" w:rsidP="00EF51B2">
      <w:pPr>
        <w:pStyle w:val="CUERPOTEXTO"/>
        <w:rPr>
          <w:lang w:val="en-US"/>
        </w:rPr>
      </w:pPr>
    </w:p>
    <w:p w14:paraId="7AFF30FD" w14:textId="77777777" w:rsidR="00EF51B2" w:rsidRPr="00135704" w:rsidRDefault="00EF51B2" w:rsidP="00EF51B2">
      <w:pPr>
        <w:pStyle w:val="CUERPOTEXTO"/>
        <w:rPr>
          <w:lang w:val="en-US"/>
        </w:rPr>
      </w:pPr>
      <w:r>
        <w:rPr>
          <w:lang w:val="en-US"/>
        </w:rPr>
        <w:t xml:space="preserve">Se proyectan carpinterias de </w:t>
      </w:r>
      <w:r w:rsidRPr="00135704">
        <w:rPr>
          <w:b/>
          <w:bCs/>
          <w:lang w:val="en-US"/>
        </w:rPr>
        <w:t>Clase 4</w:t>
      </w:r>
      <w:r>
        <w:rPr>
          <w:lang w:val="en-US"/>
        </w:rPr>
        <w:t xml:space="preserve">, lo que equivale a </w:t>
      </w:r>
      <w:r w:rsidRPr="00135704">
        <w:rPr>
          <w:b/>
          <w:bCs/>
          <w:sz w:val="16"/>
          <w:szCs w:val="16"/>
        </w:rPr>
        <w:t>3 (</w:t>
      </w:r>
      <w:r w:rsidRPr="00135704">
        <w:rPr>
          <w:b/>
          <w:bCs/>
        </w:rPr>
        <w:t>m</w:t>
      </w:r>
      <w:r w:rsidRPr="00135704">
        <w:rPr>
          <w:b/>
          <w:bCs/>
          <w:vertAlign w:val="superscript"/>
        </w:rPr>
        <w:t>3</w:t>
      </w:r>
      <w:r w:rsidRPr="00135704">
        <w:rPr>
          <w:b/>
          <w:bCs/>
        </w:rPr>
        <w:t xml:space="preserve"> /h·m</w:t>
      </w:r>
      <w:r w:rsidRPr="00135704">
        <w:rPr>
          <w:b/>
          <w:bCs/>
          <w:vertAlign w:val="superscript"/>
        </w:rPr>
        <w:t>2</w:t>
      </w:r>
      <w:r w:rsidRPr="00135704">
        <w:rPr>
          <w:b/>
          <w:bCs/>
        </w:rPr>
        <w:t>)</w:t>
      </w:r>
      <w:r>
        <w:rPr>
          <w:vertAlign w:val="superscript"/>
        </w:rPr>
        <w:t xml:space="preserve"> </w:t>
      </w:r>
      <w:r w:rsidRPr="00135704">
        <w:rPr>
          <w:sz w:val="16"/>
          <w:szCs w:val="16"/>
        </w:rPr>
        <w:t xml:space="preserve">≤ </w:t>
      </w:r>
      <w:r>
        <w:rPr>
          <w:sz w:val="16"/>
          <w:szCs w:val="16"/>
        </w:rPr>
        <w:t>9 (</w:t>
      </w:r>
      <w:r w:rsidRPr="00135704">
        <w:t>m</w:t>
      </w:r>
      <w:r w:rsidRPr="00135704">
        <w:rPr>
          <w:vertAlign w:val="superscript"/>
        </w:rPr>
        <w:t>3</w:t>
      </w:r>
      <w:r w:rsidRPr="00135704">
        <w:t xml:space="preserve"> /h·m</w:t>
      </w:r>
      <w:r w:rsidRPr="00135704">
        <w:rPr>
          <w:vertAlign w:val="superscript"/>
        </w:rPr>
        <w:t>2</w:t>
      </w:r>
      <w:r>
        <w:t>) que es el mínimo exigido en el DB HE1.</w:t>
      </w:r>
    </w:p>
    <w:p w14:paraId="2B0766A1" w14:textId="77777777" w:rsidR="00EF51B2" w:rsidRDefault="00EF51B2" w:rsidP="00EF51B2">
      <w:pPr>
        <w:pStyle w:val="CUERPOTEXTO"/>
        <w:rPr>
          <w:lang w:val="en-US"/>
        </w:rPr>
      </w:pPr>
    </w:p>
    <w:p w14:paraId="55F8E6C2" w14:textId="77777777" w:rsidR="00EF51B2" w:rsidRDefault="00EF51B2" w:rsidP="00EF51B2">
      <w:pPr>
        <w:pStyle w:val="CUERPOTEXTO"/>
      </w:pPr>
      <w:r w:rsidRPr="00135704">
        <w:rPr>
          <w:lang w:val="en-US"/>
        </w:rPr>
        <w:t>El valor de la relación del cambio de aire a 50 Pa, n50, mediante valores de referencia, se obtendrá a partir de la siguiente expresión: n50 = 0,629 · (Co · Ao + Ch · Ah) / Vint</w:t>
      </w:r>
    </w:p>
    <w:tbl>
      <w:tblPr>
        <w:tblW w:w="5000" w:type="pct"/>
        <w:tblInd w:w="28" w:type="dxa"/>
        <w:tblCellMar>
          <w:top w:w="28" w:type="dxa"/>
          <w:left w:w="28" w:type="dxa"/>
          <w:bottom w:w="28" w:type="dxa"/>
          <w:right w:w="28" w:type="dxa"/>
        </w:tblCellMar>
        <w:tblLook w:val="0000" w:firstRow="0" w:lastRow="0" w:firstColumn="0" w:lastColumn="0" w:noHBand="0" w:noVBand="0"/>
      </w:tblPr>
      <w:tblGrid>
        <w:gridCol w:w="9809"/>
      </w:tblGrid>
      <w:tr w:rsidR="00EF51B2" w14:paraId="10F4CBD0" w14:textId="77777777" w:rsidTr="008F488A">
        <w:trPr>
          <w:cantSplit/>
        </w:trPr>
        <w:tc>
          <w:tcPr>
            <w:tcW w:w="0" w:type="auto"/>
            <w:noWrap/>
            <w:vAlign w:val="center"/>
          </w:tcPr>
          <w:p w14:paraId="48B98A20" w14:textId="77777777" w:rsidR="00EF51B2" w:rsidRPr="00135704" w:rsidRDefault="00EF51B2" w:rsidP="008F488A">
            <w:pPr>
              <w:pStyle w:val="CUERPOTEXTOTABLA"/>
            </w:pPr>
            <w:r>
              <w:t>n</w:t>
            </w:r>
            <w:r>
              <w:rPr>
                <w:vertAlign w:val="subscript"/>
              </w:rPr>
              <w:t>50</w:t>
            </w:r>
            <w:r>
              <w:t xml:space="preserve"> = 5.55986 h</w:t>
            </w:r>
            <w:r>
              <w:rPr>
                <w:vertAlign w:val="superscript"/>
              </w:rPr>
              <w:t xml:space="preserve">-1 </w:t>
            </w:r>
            <w:r w:rsidRPr="00135704">
              <w:rPr>
                <w:sz w:val="16"/>
                <w:szCs w:val="16"/>
              </w:rPr>
              <w:t xml:space="preserve">≤ </w:t>
            </w:r>
            <w:r>
              <w:rPr>
                <w:sz w:val="16"/>
                <w:szCs w:val="16"/>
              </w:rPr>
              <w:t>16 Edificios Nuevos</w:t>
            </w:r>
          </w:p>
        </w:tc>
      </w:tr>
    </w:tbl>
    <w:p w14:paraId="1A3BAA67" w14:textId="77777777" w:rsidR="00EF51B2" w:rsidRDefault="00EF51B2" w:rsidP="00EF51B2">
      <w:pPr>
        <w:spacing w:after="0" w:line="2" w:lineRule="auto"/>
      </w:pPr>
    </w:p>
    <w:p w14:paraId="7E0501F6" w14:textId="77777777" w:rsidR="00EF51B2" w:rsidRDefault="00EF51B2" w:rsidP="00EF51B2">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3"/>
        <w:gridCol w:w="9458"/>
      </w:tblGrid>
      <w:tr w:rsidR="00EF51B2" w14:paraId="0386EA7E" w14:textId="77777777" w:rsidTr="008F488A">
        <w:trPr>
          <w:cantSplit/>
        </w:trPr>
        <w:tc>
          <w:tcPr>
            <w:tcW w:w="0" w:type="auto"/>
          </w:tcPr>
          <w:p w14:paraId="212944B0" w14:textId="77777777" w:rsidR="00EF51B2" w:rsidRDefault="00EF51B2" w:rsidP="008F488A">
            <w:pPr>
              <w:pStyle w:val="CUERPOTEXTOTABLA"/>
              <w:rPr>
                <w:i/>
                <w:sz w:val="14"/>
              </w:rPr>
            </w:pPr>
            <w:r>
              <w:rPr>
                <w:i/>
                <w:sz w:val="14"/>
              </w:rPr>
              <w:t>n</w:t>
            </w:r>
            <w:r>
              <w:rPr>
                <w:i/>
                <w:sz w:val="14"/>
                <w:vertAlign w:val="subscript"/>
              </w:rPr>
              <w:t>50</w:t>
            </w:r>
            <w:r>
              <w:rPr>
                <w:i/>
                <w:sz w:val="14"/>
              </w:rPr>
              <w:t>:</w:t>
            </w:r>
          </w:p>
        </w:tc>
        <w:tc>
          <w:tcPr>
            <w:tcW w:w="5000" w:type="pct"/>
          </w:tcPr>
          <w:p w14:paraId="473CD367" w14:textId="77777777" w:rsidR="00EF51B2" w:rsidRDefault="00EF51B2" w:rsidP="008F488A">
            <w:pPr>
              <w:pStyle w:val="CUERPOTEXTOTABLA"/>
              <w:jc w:val="both"/>
              <w:rPr>
                <w:i/>
                <w:sz w:val="14"/>
              </w:rPr>
            </w:pPr>
            <w:r>
              <w:rPr>
                <w:i/>
                <w:sz w:val="14"/>
              </w:rPr>
              <w:t>Valor calculado de la relación del cambio de aire con una presión diferencial de 50 Pa, h</w:t>
            </w:r>
            <w:r>
              <w:rPr>
                <w:i/>
                <w:sz w:val="14"/>
                <w:vertAlign w:val="superscript"/>
              </w:rPr>
              <w:t>-1</w:t>
            </w:r>
            <w:r>
              <w:rPr>
                <w:i/>
                <w:sz w:val="14"/>
              </w:rPr>
              <w:t>.</w:t>
            </w:r>
          </w:p>
        </w:tc>
      </w:tr>
    </w:tbl>
    <w:p w14:paraId="69DE8F9B" w14:textId="77777777" w:rsidR="00EF51B2" w:rsidRDefault="00EF51B2" w:rsidP="00EF51B2">
      <w:pPr>
        <w:spacing w:after="0" w:line="2" w:lineRule="auto"/>
      </w:pPr>
    </w:p>
    <w:p w14:paraId="1A38111E" w14:textId="77777777" w:rsidR="00EF51B2" w:rsidRDefault="00EF51B2" w:rsidP="00EF51B2">
      <w:pPr>
        <w:pStyle w:val="CUERPOTEXTO"/>
      </w:pPr>
      <w:r>
        <w:t xml:space="preserve"> </w:t>
      </w:r>
    </w:p>
    <w:p w14:paraId="129FF73E" w14:textId="77777777" w:rsidR="00C50E56" w:rsidRDefault="00C50E56" w:rsidP="00C50E56">
      <w:pPr>
        <w:spacing w:after="0" w:line="2" w:lineRule="auto"/>
      </w:pPr>
    </w:p>
    <w:p w14:paraId="1DDCB122" w14:textId="34D30F56" w:rsidR="00C50E56" w:rsidRPr="00C50E56" w:rsidRDefault="00C50E56" w:rsidP="00785931">
      <w:pPr>
        <w:pStyle w:val="CAP5"/>
      </w:pPr>
      <w:r>
        <w:t>3.6.2.</w:t>
      </w:r>
      <w:r w:rsidRPr="00C50E56">
        <w:t>1.2. Limitación de descompensaciones</w:t>
      </w:r>
    </w:p>
    <w:p w14:paraId="0634DCF8" w14:textId="77777777" w:rsidR="00EF51B2" w:rsidRDefault="00C50E56" w:rsidP="00EF51B2">
      <w:pPr>
        <w:pStyle w:val="CUERPOTEXTO"/>
      </w:pPr>
      <w:r>
        <w:t xml:space="preserve"> </w:t>
      </w:r>
      <w:r w:rsidR="00EF51B2">
        <w:t>Tabla 3.2 - HE1 Transmitancia térmica límite de particiones interiores, Ulim [W/m²K]</w:t>
      </w:r>
    </w:p>
    <w:tbl>
      <w:tblPr>
        <w:tblStyle w:val="Tablaconcuadrcula"/>
        <w:tblW w:w="9897" w:type="dxa"/>
        <w:tblLook w:val="04A0" w:firstRow="1" w:lastRow="0" w:firstColumn="1" w:lastColumn="0" w:noHBand="0" w:noVBand="1"/>
      </w:tblPr>
      <w:tblGrid>
        <w:gridCol w:w="4757"/>
        <w:gridCol w:w="1624"/>
        <w:gridCol w:w="580"/>
        <w:gridCol w:w="580"/>
        <w:gridCol w:w="580"/>
        <w:gridCol w:w="580"/>
        <w:gridCol w:w="616"/>
        <w:gridCol w:w="572"/>
        <w:gridCol w:w="8"/>
      </w:tblGrid>
      <w:tr w:rsidR="00EF51B2" w14:paraId="6C926F6F" w14:textId="77777777" w:rsidTr="008F488A">
        <w:trPr>
          <w:gridAfter w:val="1"/>
          <w:wAfter w:w="8" w:type="dxa"/>
        </w:trPr>
        <w:tc>
          <w:tcPr>
            <w:tcW w:w="4786" w:type="dxa"/>
            <w:tcBorders>
              <w:top w:val="nil"/>
              <w:left w:val="nil"/>
              <w:bottom w:val="nil"/>
              <w:right w:val="nil"/>
            </w:tcBorders>
          </w:tcPr>
          <w:p w14:paraId="350DDCC1" w14:textId="77777777" w:rsidR="00EF51B2" w:rsidRPr="00347660" w:rsidRDefault="00EF51B2" w:rsidP="008F488A">
            <w:pPr>
              <w:pStyle w:val="CUERPOTEXTO"/>
              <w:rPr>
                <w:sz w:val="16"/>
                <w:szCs w:val="16"/>
              </w:rPr>
            </w:pPr>
          </w:p>
        </w:tc>
        <w:tc>
          <w:tcPr>
            <w:tcW w:w="1628" w:type="dxa"/>
            <w:tcBorders>
              <w:top w:val="nil"/>
              <w:left w:val="nil"/>
              <w:bottom w:val="nil"/>
              <w:right w:val="single" w:sz="4" w:space="0" w:color="auto"/>
            </w:tcBorders>
          </w:tcPr>
          <w:p w14:paraId="6FDA969A" w14:textId="77777777" w:rsidR="00EF51B2" w:rsidRPr="00347660" w:rsidRDefault="00EF51B2" w:rsidP="008F488A">
            <w:pPr>
              <w:pStyle w:val="CUERPOTEXTO"/>
              <w:jc w:val="center"/>
              <w:rPr>
                <w:sz w:val="16"/>
                <w:szCs w:val="16"/>
              </w:rPr>
            </w:pPr>
            <w:r>
              <w:rPr>
                <w:sz w:val="16"/>
                <w:szCs w:val="16"/>
              </w:rPr>
              <w:t>Tipo de elemento</w:t>
            </w:r>
          </w:p>
        </w:tc>
        <w:tc>
          <w:tcPr>
            <w:tcW w:w="3475" w:type="dxa"/>
            <w:gridSpan w:val="6"/>
            <w:tcBorders>
              <w:top w:val="nil"/>
              <w:left w:val="single" w:sz="4" w:space="0" w:color="auto"/>
              <w:bottom w:val="nil"/>
              <w:right w:val="nil"/>
            </w:tcBorders>
          </w:tcPr>
          <w:p w14:paraId="2FD07E85" w14:textId="77777777" w:rsidR="00EF51B2" w:rsidRPr="00347660" w:rsidRDefault="00EF51B2" w:rsidP="008F488A">
            <w:pPr>
              <w:pStyle w:val="CUERPOTEXTO"/>
              <w:jc w:val="center"/>
              <w:rPr>
                <w:sz w:val="16"/>
                <w:szCs w:val="16"/>
              </w:rPr>
            </w:pPr>
            <w:r w:rsidRPr="00347660">
              <w:rPr>
                <w:sz w:val="16"/>
                <w:szCs w:val="16"/>
              </w:rPr>
              <w:t>Zona climática de invierno</w:t>
            </w:r>
          </w:p>
        </w:tc>
      </w:tr>
      <w:tr w:rsidR="00EF51B2" w14:paraId="5CAD2984" w14:textId="77777777" w:rsidTr="008F488A">
        <w:tc>
          <w:tcPr>
            <w:tcW w:w="4786" w:type="dxa"/>
            <w:tcBorders>
              <w:top w:val="nil"/>
              <w:left w:val="nil"/>
              <w:bottom w:val="single" w:sz="4" w:space="0" w:color="auto"/>
              <w:right w:val="nil"/>
            </w:tcBorders>
          </w:tcPr>
          <w:p w14:paraId="48C9DB3A" w14:textId="77777777" w:rsidR="00EF51B2" w:rsidRPr="00347660" w:rsidRDefault="00EF51B2" w:rsidP="008F488A">
            <w:pPr>
              <w:pStyle w:val="CUERPOTEXTO"/>
              <w:rPr>
                <w:sz w:val="16"/>
                <w:szCs w:val="16"/>
              </w:rPr>
            </w:pPr>
          </w:p>
        </w:tc>
        <w:tc>
          <w:tcPr>
            <w:tcW w:w="1628" w:type="dxa"/>
            <w:tcBorders>
              <w:top w:val="nil"/>
              <w:left w:val="nil"/>
              <w:bottom w:val="single" w:sz="4" w:space="0" w:color="auto"/>
              <w:right w:val="single" w:sz="4" w:space="0" w:color="auto"/>
            </w:tcBorders>
          </w:tcPr>
          <w:p w14:paraId="02EC1B1D" w14:textId="77777777" w:rsidR="00EF51B2" w:rsidRPr="00347660" w:rsidRDefault="00EF51B2" w:rsidP="008F488A">
            <w:pPr>
              <w:pStyle w:val="CUERPOTEXTO"/>
              <w:jc w:val="center"/>
              <w:rPr>
                <w:sz w:val="16"/>
                <w:szCs w:val="16"/>
              </w:rPr>
            </w:pPr>
          </w:p>
        </w:tc>
        <w:tc>
          <w:tcPr>
            <w:tcW w:w="580" w:type="dxa"/>
            <w:tcBorders>
              <w:top w:val="nil"/>
              <w:left w:val="single" w:sz="4" w:space="0" w:color="auto"/>
              <w:bottom w:val="single" w:sz="4" w:space="0" w:color="auto"/>
              <w:right w:val="nil"/>
            </w:tcBorders>
          </w:tcPr>
          <w:p w14:paraId="36D8CF3F" w14:textId="77777777" w:rsidR="00EF51B2" w:rsidRPr="00347660" w:rsidRDefault="00EF51B2" w:rsidP="008F488A">
            <w:pPr>
              <w:pStyle w:val="CUERPOTEXTO"/>
              <w:jc w:val="center"/>
              <w:rPr>
                <w:sz w:val="16"/>
                <w:szCs w:val="16"/>
              </w:rPr>
            </w:pPr>
            <w:r w:rsidRPr="00347660">
              <w:rPr>
                <w:sz w:val="16"/>
                <w:szCs w:val="16"/>
              </w:rPr>
              <w:t>α</w:t>
            </w:r>
          </w:p>
        </w:tc>
        <w:tc>
          <w:tcPr>
            <w:tcW w:w="580" w:type="dxa"/>
            <w:tcBorders>
              <w:top w:val="nil"/>
              <w:left w:val="nil"/>
              <w:bottom w:val="single" w:sz="4" w:space="0" w:color="auto"/>
              <w:right w:val="nil"/>
            </w:tcBorders>
          </w:tcPr>
          <w:p w14:paraId="36938812" w14:textId="77777777" w:rsidR="00EF51B2" w:rsidRPr="00347660" w:rsidRDefault="00EF51B2" w:rsidP="008F488A">
            <w:pPr>
              <w:pStyle w:val="CUERPOTEXTO"/>
              <w:jc w:val="center"/>
              <w:rPr>
                <w:sz w:val="16"/>
                <w:szCs w:val="16"/>
              </w:rPr>
            </w:pPr>
            <w:r>
              <w:rPr>
                <w:sz w:val="16"/>
                <w:szCs w:val="16"/>
              </w:rPr>
              <w:t>A</w:t>
            </w:r>
          </w:p>
        </w:tc>
        <w:tc>
          <w:tcPr>
            <w:tcW w:w="580" w:type="dxa"/>
            <w:tcBorders>
              <w:top w:val="nil"/>
              <w:left w:val="nil"/>
              <w:bottom w:val="single" w:sz="4" w:space="0" w:color="auto"/>
              <w:right w:val="nil"/>
            </w:tcBorders>
          </w:tcPr>
          <w:p w14:paraId="54D7DF66" w14:textId="77777777" w:rsidR="00EF51B2" w:rsidRPr="00347660" w:rsidRDefault="00EF51B2" w:rsidP="008F488A">
            <w:pPr>
              <w:pStyle w:val="CUERPOTEXTO"/>
              <w:jc w:val="center"/>
              <w:rPr>
                <w:sz w:val="16"/>
                <w:szCs w:val="16"/>
              </w:rPr>
            </w:pPr>
            <w:r>
              <w:rPr>
                <w:sz w:val="16"/>
                <w:szCs w:val="16"/>
              </w:rPr>
              <w:t>B</w:t>
            </w:r>
          </w:p>
        </w:tc>
        <w:tc>
          <w:tcPr>
            <w:tcW w:w="580" w:type="dxa"/>
            <w:tcBorders>
              <w:top w:val="nil"/>
              <w:left w:val="nil"/>
              <w:bottom w:val="single" w:sz="4" w:space="0" w:color="auto"/>
              <w:right w:val="nil"/>
            </w:tcBorders>
          </w:tcPr>
          <w:p w14:paraId="78A2231E" w14:textId="77777777" w:rsidR="00EF51B2" w:rsidRPr="00347660" w:rsidRDefault="00EF51B2" w:rsidP="008F488A">
            <w:pPr>
              <w:pStyle w:val="CUERPOTEXTO"/>
              <w:jc w:val="center"/>
              <w:rPr>
                <w:sz w:val="16"/>
                <w:szCs w:val="16"/>
              </w:rPr>
            </w:pPr>
            <w:r>
              <w:rPr>
                <w:sz w:val="16"/>
                <w:szCs w:val="16"/>
              </w:rPr>
              <w:t>C</w:t>
            </w:r>
          </w:p>
        </w:tc>
        <w:tc>
          <w:tcPr>
            <w:tcW w:w="583" w:type="dxa"/>
            <w:tcBorders>
              <w:top w:val="nil"/>
              <w:left w:val="nil"/>
              <w:bottom w:val="single" w:sz="4" w:space="0" w:color="auto"/>
              <w:right w:val="nil"/>
            </w:tcBorders>
          </w:tcPr>
          <w:p w14:paraId="7F2A38A5" w14:textId="77777777" w:rsidR="00EF51B2" w:rsidRPr="00347660" w:rsidRDefault="00EF51B2" w:rsidP="008F488A">
            <w:pPr>
              <w:pStyle w:val="CUERPOTEXTO"/>
              <w:jc w:val="center"/>
              <w:rPr>
                <w:sz w:val="16"/>
                <w:szCs w:val="16"/>
              </w:rPr>
            </w:pPr>
            <w:r>
              <w:rPr>
                <w:sz w:val="16"/>
                <w:szCs w:val="16"/>
              </w:rPr>
              <w:t>D</w:t>
            </w:r>
          </w:p>
        </w:tc>
        <w:tc>
          <w:tcPr>
            <w:tcW w:w="580" w:type="dxa"/>
            <w:gridSpan w:val="2"/>
            <w:tcBorders>
              <w:top w:val="nil"/>
              <w:left w:val="nil"/>
              <w:bottom w:val="single" w:sz="4" w:space="0" w:color="auto"/>
              <w:right w:val="nil"/>
            </w:tcBorders>
          </w:tcPr>
          <w:p w14:paraId="11CC10CC" w14:textId="77777777" w:rsidR="00EF51B2" w:rsidRPr="00347660" w:rsidRDefault="00EF51B2" w:rsidP="008F488A">
            <w:pPr>
              <w:pStyle w:val="CUERPOTEXTO"/>
              <w:jc w:val="center"/>
              <w:rPr>
                <w:sz w:val="16"/>
                <w:szCs w:val="16"/>
              </w:rPr>
            </w:pPr>
            <w:r>
              <w:rPr>
                <w:sz w:val="16"/>
                <w:szCs w:val="16"/>
              </w:rPr>
              <w:t>E</w:t>
            </w:r>
          </w:p>
        </w:tc>
      </w:tr>
      <w:tr w:rsidR="00EF51B2" w14:paraId="2FF387C7" w14:textId="77777777" w:rsidTr="008F488A">
        <w:tc>
          <w:tcPr>
            <w:tcW w:w="4786" w:type="dxa"/>
            <w:tcBorders>
              <w:top w:val="single" w:sz="4" w:space="0" w:color="auto"/>
              <w:left w:val="nil"/>
              <w:bottom w:val="nil"/>
              <w:right w:val="nil"/>
            </w:tcBorders>
          </w:tcPr>
          <w:p w14:paraId="7A1E8AC3" w14:textId="77777777" w:rsidR="00EF51B2" w:rsidRPr="00347660" w:rsidRDefault="00EF51B2" w:rsidP="008F488A">
            <w:pPr>
              <w:pStyle w:val="CUERPOTEXTO"/>
              <w:rPr>
                <w:sz w:val="16"/>
                <w:szCs w:val="16"/>
              </w:rPr>
            </w:pPr>
            <w:r w:rsidRPr="00347660">
              <w:rPr>
                <w:sz w:val="16"/>
                <w:szCs w:val="16"/>
              </w:rPr>
              <w:t>Edificios nuevos. Ampliaciones. Cambios de uso.</w:t>
            </w:r>
          </w:p>
        </w:tc>
        <w:tc>
          <w:tcPr>
            <w:tcW w:w="1628" w:type="dxa"/>
            <w:tcBorders>
              <w:top w:val="single" w:sz="4" w:space="0" w:color="auto"/>
              <w:left w:val="nil"/>
              <w:bottom w:val="nil"/>
              <w:right w:val="single" w:sz="4" w:space="0" w:color="auto"/>
            </w:tcBorders>
          </w:tcPr>
          <w:p w14:paraId="00BE4491" w14:textId="77777777" w:rsidR="00EF51B2" w:rsidRPr="00347660" w:rsidRDefault="00EF51B2" w:rsidP="008F488A">
            <w:pPr>
              <w:pStyle w:val="CUERPOTEXTO"/>
              <w:jc w:val="center"/>
              <w:rPr>
                <w:sz w:val="16"/>
                <w:szCs w:val="16"/>
              </w:rPr>
            </w:pPr>
            <w:r w:rsidRPr="00853289">
              <w:rPr>
                <w:sz w:val="16"/>
                <w:szCs w:val="16"/>
              </w:rPr>
              <w:t>Particiones horizontales</w:t>
            </w:r>
          </w:p>
        </w:tc>
        <w:tc>
          <w:tcPr>
            <w:tcW w:w="580" w:type="dxa"/>
            <w:tcBorders>
              <w:top w:val="single" w:sz="4" w:space="0" w:color="auto"/>
              <w:left w:val="single" w:sz="4" w:space="0" w:color="auto"/>
              <w:bottom w:val="nil"/>
              <w:right w:val="nil"/>
            </w:tcBorders>
          </w:tcPr>
          <w:p w14:paraId="1E592D8B" w14:textId="77777777" w:rsidR="00EF51B2" w:rsidRPr="00347660" w:rsidRDefault="00EF51B2" w:rsidP="008F488A">
            <w:pPr>
              <w:pStyle w:val="CUERPOTEXTO"/>
              <w:jc w:val="center"/>
              <w:rPr>
                <w:sz w:val="16"/>
                <w:szCs w:val="16"/>
              </w:rPr>
            </w:pPr>
            <w:r>
              <w:rPr>
                <w:sz w:val="16"/>
                <w:szCs w:val="16"/>
              </w:rPr>
              <w:t>1.90</w:t>
            </w:r>
          </w:p>
        </w:tc>
        <w:tc>
          <w:tcPr>
            <w:tcW w:w="580" w:type="dxa"/>
            <w:tcBorders>
              <w:top w:val="single" w:sz="4" w:space="0" w:color="auto"/>
              <w:left w:val="nil"/>
              <w:bottom w:val="nil"/>
              <w:right w:val="nil"/>
            </w:tcBorders>
          </w:tcPr>
          <w:p w14:paraId="5E34F02F" w14:textId="77777777" w:rsidR="00EF51B2" w:rsidRPr="00347660" w:rsidRDefault="00EF51B2" w:rsidP="008F488A">
            <w:pPr>
              <w:pStyle w:val="CUERPOTEXTO"/>
              <w:jc w:val="center"/>
              <w:rPr>
                <w:sz w:val="16"/>
                <w:szCs w:val="16"/>
              </w:rPr>
            </w:pPr>
            <w:r>
              <w:rPr>
                <w:sz w:val="16"/>
                <w:szCs w:val="16"/>
              </w:rPr>
              <w:t>1.80</w:t>
            </w:r>
          </w:p>
        </w:tc>
        <w:tc>
          <w:tcPr>
            <w:tcW w:w="580" w:type="dxa"/>
            <w:tcBorders>
              <w:top w:val="single" w:sz="4" w:space="0" w:color="auto"/>
              <w:left w:val="nil"/>
              <w:bottom w:val="nil"/>
              <w:right w:val="nil"/>
            </w:tcBorders>
          </w:tcPr>
          <w:p w14:paraId="2FEF1361" w14:textId="77777777" w:rsidR="00EF51B2" w:rsidRPr="00347660" w:rsidRDefault="00EF51B2" w:rsidP="008F488A">
            <w:pPr>
              <w:pStyle w:val="CUERPOTEXTO"/>
              <w:jc w:val="center"/>
              <w:rPr>
                <w:sz w:val="16"/>
                <w:szCs w:val="16"/>
              </w:rPr>
            </w:pPr>
            <w:r>
              <w:rPr>
                <w:sz w:val="16"/>
                <w:szCs w:val="16"/>
              </w:rPr>
              <w:t>1.55</w:t>
            </w:r>
          </w:p>
        </w:tc>
        <w:tc>
          <w:tcPr>
            <w:tcW w:w="580" w:type="dxa"/>
            <w:tcBorders>
              <w:top w:val="single" w:sz="4" w:space="0" w:color="auto"/>
              <w:left w:val="nil"/>
              <w:bottom w:val="nil"/>
              <w:right w:val="nil"/>
            </w:tcBorders>
          </w:tcPr>
          <w:p w14:paraId="01C7395F" w14:textId="77777777" w:rsidR="00EF51B2" w:rsidRPr="00347660" w:rsidRDefault="00EF51B2" w:rsidP="008F488A">
            <w:pPr>
              <w:pStyle w:val="CUERPOTEXTO"/>
              <w:jc w:val="center"/>
              <w:rPr>
                <w:sz w:val="16"/>
                <w:szCs w:val="16"/>
              </w:rPr>
            </w:pPr>
            <w:r>
              <w:rPr>
                <w:sz w:val="16"/>
                <w:szCs w:val="16"/>
              </w:rPr>
              <w:t>1.35</w:t>
            </w:r>
          </w:p>
        </w:tc>
        <w:tc>
          <w:tcPr>
            <w:tcW w:w="583" w:type="dxa"/>
            <w:tcBorders>
              <w:top w:val="single" w:sz="4" w:space="0" w:color="auto"/>
              <w:left w:val="nil"/>
              <w:bottom w:val="nil"/>
              <w:right w:val="nil"/>
            </w:tcBorders>
          </w:tcPr>
          <w:p w14:paraId="52F0AFC7" w14:textId="77777777" w:rsidR="00EF51B2" w:rsidRPr="00853289" w:rsidRDefault="00EF51B2" w:rsidP="008F488A">
            <w:pPr>
              <w:pStyle w:val="CUERPOTEXTO"/>
              <w:jc w:val="center"/>
              <w:rPr>
                <w:b/>
                <w:bCs/>
                <w:sz w:val="16"/>
                <w:szCs w:val="16"/>
              </w:rPr>
            </w:pPr>
            <w:r w:rsidRPr="00853289">
              <w:rPr>
                <w:b/>
                <w:bCs/>
                <w:sz w:val="16"/>
                <w:szCs w:val="16"/>
              </w:rPr>
              <w:t>1.20</w:t>
            </w:r>
          </w:p>
        </w:tc>
        <w:tc>
          <w:tcPr>
            <w:tcW w:w="580" w:type="dxa"/>
            <w:gridSpan w:val="2"/>
            <w:tcBorders>
              <w:top w:val="single" w:sz="4" w:space="0" w:color="auto"/>
              <w:left w:val="nil"/>
              <w:bottom w:val="nil"/>
              <w:right w:val="nil"/>
            </w:tcBorders>
          </w:tcPr>
          <w:p w14:paraId="76943CF5" w14:textId="77777777" w:rsidR="00EF51B2" w:rsidRPr="00347660" w:rsidRDefault="00EF51B2" w:rsidP="008F488A">
            <w:pPr>
              <w:pStyle w:val="CUERPOTEXTO"/>
              <w:jc w:val="center"/>
              <w:rPr>
                <w:sz w:val="16"/>
                <w:szCs w:val="16"/>
              </w:rPr>
            </w:pPr>
            <w:r>
              <w:rPr>
                <w:sz w:val="16"/>
                <w:szCs w:val="16"/>
              </w:rPr>
              <w:t>1.00</w:t>
            </w:r>
          </w:p>
        </w:tc>
      </w:tr>
      <w:tr w:rsidR="00EF51B2" w14:paraId="605AB0D4" w14:textId="77777777" w:rsidTr="008F488A">
        <w:tc>
          <w:tcPr>
            <w:tcW w:w="4786" w:type="dxa"/>
            <w:tcBorders>
              <w:top w:val="nil"/>
              <w:left w:val="nil"/>
              <w:bottom w:val="single" w:sz="4" w:space="0" w:color="auto"/>
              <w:right w:val="nil"/>
            </w:tcBorders>
          </w:tcPr>
          <w:p w14:paraId="2CACB20A" w14:textId="77777777" w:rsidR="00EF51B2" w:rsidRPr="00347660" w:rsidRDefault="00EF51B2" w:rsidP="008F488A">
            <w:pPr>
              <w:pStyle w:val="CUERPOTEXTO"/>
              <w:rPr>
                <w:sz w:val="16"/>
                <w:szCs w:val="16"/>
              </w:rPr>
            </w:pPr>
            <w:r w:rsidRPr="00347660">
              <w:rPr>
                <w:sz w:val="16"/>
                <w:szCs w:val="16"/>
              </w:rPr>
              <w:t>Reformas en las que se renueve más del 25% de la superficie total de la envolvente térmica final del edificio</w:t>
            </w:r>
          </w:p>
        </w:tc>
        <w:tc>
          <w:tcPr>
            <w:tcW w:w="1628" w:type="dxa"/>
            <w:tcBorders>
              <w:top w:val="nil"/>
              <w:left w:val="nil"/>
              <w:bottom w:val="single" w:sz="4" w:space="0" w:color="auto"/>
              <w:right w:val="single" w:sz="4" w:space="0" w:color="auto"/>
            </w:tcBorders>
          </w:tcPr>
          <w:p w14:paraId="7836EDD1" w14:textId="77777777" w:rsidR="00EF51B2" w:rsidRPr="00347660" w:rsidRDefault="00EF51B2" w:rsidP="008F488A">
            <w:pPr>
              <w:pStyle w:val="CUERPOTEXTO"/>
              <w:jc w:val="center"/>
              <w:rPr>
                <w:sz w:val="16"/>
                <w:szCs w:val="16"/>
              </w:rPr>
            </w:pPr>
            <w:r w:rsidRPr="00853289">
              <w:rPr>
                <w:sz w:val="16"/>
                <w:szCs w:val="16"/>
              </w:rPr>
              <w:t>Particiones verticales</w:t>
            </w:r>
          </w:p>
        </w:tc>
        <w:tc>
          <w:tcPr>
            <w:tcW w:w="580" w:type="dxa"/>
            <w:tcBorders>
              <w:top w:val="nil"/>
              <w:left w:val="single" w:sz="4" w:space="0" w:color="auto"/>
              <w:bottom w:val="single" w:sz="4" w:space="0" w:color="auto"/>
              <w:right w:val="nil"/>
            </w:tcBorders>
          </w:tcPr>
          <w:p w14:paraId="6E4E5000" w14:textId="77777777" w:rsidR="00EF51B2" w:rsidRPr="00347660" w:rsidRDefault="00EF51B2" w:rsidP="008F488A">
            <w:pPr>
              <w:pStyle w:val="CUERPOTEXTO"/>
              <w:jc w:val="center"/>
              <w:rPr>
                <w:sz w:val="16"/>
                <w:szCs w:val="16"/>
              </w:rPr>
            </w:pPr>
            <w:r>
              <w:rPr>
                <w:sz w:val="16"/>
                <w:szCs w:val="16"/>
              </w:rPr>
              <w:t>1.40</w:t>
            </w:r>
          </w:p>
        </w:tc>
        <w:tc>
          <w:tcPr>
            <w:tcW w:w="580" w:type="dxa"/>
            <w:tcBorders>
              <w:top w:val="nil"/>
              <w:left w:val="nil"/>
              <w:bottom w:val="single" w:sz="4" w:space="0" w:color="auto"/>
              <w:right w:val="nil"/>
            </w:tcBorders>
          </w:tcPr>
          <w:p w14:paraId="4D60118D" w14:textId="77777777" w:rsidR="00EF51B2" w:rsidRPr="00347660" w:rsidRDefault="00EF51B2" w:rsidP="008F488A">
            <w:pPr>
              <w:pStyle w:val="CUERPOTEXTO"/>
              <w:jc w:val="center"/>
              <w:rPr>
                <w:sz w:val="16"/>
                <w:szCs w:val="16"/>
              </w:rPr>
            </w:pPr>
            <w:r>
              <w:rPr>
                <w:sz w:val="16"/>
                <w:szCs w:val="16"/>
              </w:rPr>
              <w:t>1.40</w:t>
            </w:r>
          </w:p>
        </w:tc>
        <w:tc>
          <w:tcPr>
            <w:tcW w:w="580" w:type="dxa"/>
            <w:tcBorders>
              <w:top w:val="nil"/>
              <w:left w:val="nil"/>
              <w:bottom w:val="single" w:sz="4" w:space="0" w:color="auto"/>
              <w:right w:val="nil"/>
            </w:tcBorders>
          </w:tcPr>
          <w:p w14:paraId="798E2A4E" w14:textId="77777777" w:rsidR="00EF51B2" w:rsidRPr="00347660" w:rsidRDefault="00EF51B2" w:rsidP="008F488A">
            <w:pPr>
              <w:pStyle w:val="CUERPOTEXTO"/>
              <w:jc w:val="center"/>
              <w:rPr>
                <w:sz w:val="16"/>
                <w:szCs w:val="16"/>
              </w:rPr>
            </w:pPr>
            <w:r>
              <w:rPr>
                <w:sz w:val="16"/>
                <w:szCs w:val="16"/>
              </w:rPr>
              <w:t>1.20</w:t>
            </w:r>
          </w:p>
        </w:tc>
        <w:tc>
          <w:tcPr>
            <w:tcW w:w="580" w:type="dxa"/>
            <w:tcBorders>
              <w:top w:val="nil"/>
              <w:left w:val="nil"/>
              <w:bottom w:val="single" w:sz="4" w:space="0" w:color="auto"/>
              <w:right w:val="nil"/>
            </w:tcBorders>
          </w:tcPr>
          <w:p w14:paraId="5DF9FB9A" w14:textId="77777777" w:rsidR="00EF51B2" w:rsidRPr="00347660" w:rsidRDefault="00EF51B2" w:rsidP="008F488A">
            <w:pPr>
              <w:pStyle w:val="CUERPOTEXTO"/>
              <w:jc w:val="center"/>
              <w:rPr>
                <w:sz w:val="16"/>
                <w:szCs w:val="16"/>
              </w:rPr>
            </w:pPr>
            <w:r>
              <w:rPr>
                <w:sz w:val="16"/>
                <w:szCs w:val="16"/>
              </w:rPr>
              <w:t>1.20</w:t>
            </w:r>
          </w:p>
        </w:tc>
        <w:tc>
          <w:tcPr>
            <w:tcW w:w="583" w:type="dxa"/>
            <w:tcBorders>
              <w:top w:val="nil"/>
              <w:left w:val="nil"/>
              <w:bottom w:val="single" w:sz="4" w:space="0" w:color="auto"/>
              <w:right w:val="nil"/>
            </w:tcBorders>
          </w:tcPr>
          <w:p w14:paraId="5A363A28" w14:textId="77777777" w:rsidR="00EF51B2" w:rsidRPr="00853289" w:rsidRDefault="00EF51B2" w:rsidP="008F488A">
            <w:pPr>
              <w:pStyle w:val="CUERPOTEXTO"/>
              <w:jc w:val="center"/>
              <w:rPr>
                <w:b/>
                <w:bCs/>
                <w:sz w:val="16"/>
                <w:szCs w:val="16"/>
              </w:rPr>
            </w:pPr>
            <w:r w:rsidRPr="00853289">
              <w:rPr>
                <w:b/>
                <w:bCs/>
                <w:sz w:val="16"/>
                <w:szCs w:val="16"/>
              </w:rPr>
              <w:t>1.20</w:t>
            </w:r>
          </w:p>
        </w:tc>
        <w:tc>
          <w:tcPr>
            <w:tcW w:w="580" w:type="dxa"/>
            <w:gridSpan w:val="2"/>
            <w:tcBorders>
              <w:top w:val="nil"/>
              <w:left w:val="nil"/>
              <w:bottom w:val="single" w:sz="4" w:space="0" w:color="auto"/>
              <w:right w:val="nil"/>
            </w:tcBorders>
          </w:tcPr>
          <w:p w14:paraId="6D61E9FE" w14:textId="77777777" w:rsidR="00EF51B2" w:rsidRPr="00347660" w:rsidRDefault="00EF51B2" w:rsidP="008F488A">
            <w:pPr>
              <w:pStyle w:val="CUERPOTEXTO"/>
              <w:jc w:val="center"/>
              <w:rPr>
                <w:sz w:val="16"/>
                <w:szCs w:val="16"/>
              </w:rPr>
            </w:pPr>
            <w:r>
              <w:rPr>
                <w:sz w:val="16"/>
                <w:szCs w:val="16"/>
              </w:rPr>
              <w:t>1.00</w:t>
            </w:r>
          </w:p>
        </w:tc>
      </w:tr>
      <w:tr w:rsidR="00EF51B2" w14:paraId="0E255C75" w14:textId="77777777" w:rsidTr="008F488A">
        <w:tc>
          <w:tcPr>
            <w:tcW w:w="4786" w:type="dxa"/>
            <w:tcBorders>
              <w:top w:val="single" w:sz="4" w:space="0" w:color="auto"/>
              <w:left w:val="nil"/>
              <w:bottom w:val="nil"/>
              <w:right w:val="nil"/>
            </w:tcBorders>
          </w:tcPr>
          <w:p w14:paraId="123EA317" w14:textId="77777777" w:rsidR="00EF51B2" w:rsidRDefault="00EF51B2" w:rsidP="008F488A">
            <w:pPr>
              <w:pStyle w:val="CUERPOTEXTO"/>
              <w:rPr>
                <w:sz w:val="16"/>
                <w:szCs w:val="16"/>
              </w:rPr>
            </w:pPr>
            <w:r w:rsidRPr="00853289">
              <w:rPr>
                <w:sz w:val="16"/>
                <w:szCs w:val="16"/>
              </w:rPr>
              <w:t>Entre unidades de distinto uso</w:t>
            </w:r>
            <w:r>
              <w:rPr>
                <w:sz w:val="16"/>
                <w:szCs w:val="16"/>
              </w:rPr>
              <w:t xml:space="preserve"> </w:t>
            </w:r>
          </w:p>
          <w:p w14:paraId="08035651" w14:textId="77777777" w:rsidR="00EF51B2" w:rsidRPr="00347660" w:rsidRDefault="00EF51B2" w:rsidP="008F488A">
            <w:pPr>
              <w:pStyle w:val="CUERPOTEXTO"/>
              <w:rPr>
                <w:sz w:val="16"/>
                <w:szCs w:val="16"/>
              </w:rPr>
            </w:pPr>
            <w:r w:rsidRPr="00853289">
              <w:rPr>
                <w:sz w:val="16"/>
                <w:szCs w:val="16"/>
              </w:rPr>
              <w:t>Entre unidades de uso y zonas comunes</w:t>
            </w:r>
          </w:p>
        </w:tc>
        <w:tc>
          <w:tcPr>
            <w:tcW w:w="1628" w:type="dxa"/>
            <w:tcBorders>
              <w:top w:val="single" w:sz="4" w:space="0" w:color="auto"/>
              <w:left w:val="nil"/>
              <w:bottom w:val="nil"/>
              <w:right w:val="single" w:sz="4" w:space="0" w:color="auto"/>
            </w:tcBorders>
          </w:tcPr>
          <w:p w14:paraId="0313144E" w14:textId="77777777" w:rsidR="00EF51B2" w:rsidRPr="00C47CEE" w:rsidRDefault="00EF51B2" w:rsidP="008F488A">
            <w:pPr>
              <w:pStyle w:val="CUERPOTEXTO"/>
              <w:jc w:val="center"/>
              <w:rPr>
                <w:sz w:val="16"/>
                <w:szCs w:val="16"/>
              </w:rPr>
            </w:pPr>
            <w:r w:rsidRPr="00853289">
              <w:rPr>
                <w:sz w:val="16"/>
                <w:szCs w:val="16"/>
              </w:rPr>
              <w:t>Particiones horizontales y verticales</w:t>
            </w:r>
          </w:p>
        </w:tc>
        <w:tc>
          <w:tcPr>
            <w:tcW w:w="580" w:type="dxa"/>
            <w:tcBorders>
              <w:top w:val="single" w:sz="4" w:space="0" w:color="auto"/>
              <w:left w:val="single" w:sz="4" w:space="0" w:color="auto"/>
              <w:bottom w:val="nil"/>
              <w:right w:val="nil"/>
            </w:tcBorders>
          </w:tcPr>
          <w:p w14:paraId="0DFEB4A1" w14:textId="77777777" w:rsidR="00EF51B2" w:rsidRDefault="00EF51B2" w:rsidP="008F488A">
            <w:pPr>
              <w:pStyle w:val="CUERPOTEXTO"/>
              <w:jc w:val="center"/>
              <w:rPr>
                <w:sz w:val="16"/>
                <w:szCs w:val="16"/>
              </w:rPr>
            </w:pPr>
            <w:r>
              <w:rPr>
                <w:sz w:val="16"/>
                <w:szCs w:val="16"/>
              </w:rPr>
              <w:t>1.35</w:t>
            </w:r>
          </w:p>
        </w:tc>
        <w:tc>
          <w:tcPr>
            <w:tcW w:w="580" w:type="dxa"/>
            <w:tcBorders>
              <w:top w:val="single" w:sz="4" w:space="0" w:color="auto"/>
              <w:left w:val="nil"/>
              <w:bottom w:val="nil"/>
              <w:right w:val="nil"/>
            </w:tcBorders>
          </w:tcPr>
          <w:p w14:paraId="7F64321E" w14:textId="77777777" w:rsidR="00EF51B2" w:rsidRDefault="00EF51B2" w:rsidP="008F488A">
            <w:pPr>
              <w:pStyle w:val="CUERPOTEXTO"/>
              <w:jc w:val="center"/>
              <w:rPr>
                <w:sz w:val="16"/>
                <w:szCs w:val="16"/>
              </w:rPr>
            </w:pPr>
            <w:r>
              <w:rPr>
                <w:sz w:val="16"/>
                <w:szCs w:val="16"/>
              </w:rPr>
              <w:t>1.25</w:t>
            </w:r>
          </w:p>
        </w:tc>
        <w:tc>
          <w:tcPr>
            <w:tcW w:w="580" w:type="dxa"/>
            <w:tcBorders>
              <w:top w:val="single" w:sz="4" w:space="0" w:color="auto"/>
              <w:left w:val="nil"/>
              <w:bottom w:val="nil"/>
              <w:right w:val="nil"/>
            </w:tcBorders>
          </w:tcPr>
          <w:p w14:paraId="41E3B17E" w14:textId="77777777" w:rsidR="00EF51B2" w:rsidRDefault="00EF51B2" w:rsidP="008F488A">
            <w:pPr>
              <w:pStyle w:val="CUERPOTEXTO"/>
              <w:jc w:val="center"/>
              <w:rPr>
                <w:sz w:val="16"/>
                <w:szCs w:val="16"/>
              </w:rPr>
            </w:pPr>
            <w:r>
              <w:rPr>
                <w:sz w:val="16"/>
                <w:szCs w:val="16"/>
              </w:rPr>
              <w:t>1.10</w:t>
            </w:r>
          </w:p>
        </w:tc>
        <w:tc>
          <w:tcPr>
            <w:tcW w:w="580" w:type="dxa"/>
            <w:tcBorders>
              <w:top w:val="single" w:sz="4" w:space="0" w:color="auto"/>
              <w:left w:val="nil"/>
              <w:bottom w:val="nil"/>
              <w:right w:val="nil"/>
            </w:tcBorders>
          </w:tcPr>
          <w:p w14:paraId="571D0DB5" w14:textId="77777777" w:rsidR="00EF51B2" w:rsidRDefault="00EF51B2" w:rsidP="008F488A">
            <w:pPr>
              <w:pStyle w:val="CUERPOTEXTO"/>
              <w:jc w:val="center"/>
              <w:rPr>
                <w:sz w:val="16"/>
                <w:szCs w:val="16"/>
              </w:rPr>
            </w:pPr>
            <w:r>
              <w:rPr>
                <w:sz w:val="16"/>
                <w:szCs w:val="16"/>
              </w:rPr>
              <w:t>0.95</w:t>
            </w:r>
          </w:p>
        </w:tc>
        <w:tc>
          <w:tcPr>
            <w:tcW w:w="583" w:type="dxa"/>
            <w:tcBorders>
              <w:top w:val="single" w:sz="4" w:space="0" w:color="auto"/>
              <w:left w:val="nil"/>
              <w:bottom w:val="nil"/>
              <w:right w:val="nil"/>
            </w:tcBorders>
          </w:tcPr>
          <w:p w14:paraId="10A3B7EB" w14:textId="77777777" w:rsidR="00EF51B2" w:rsidRPr="00853289" w:rsidRDefault="00EF51B2" w:rsidP="008F488A">
            <w:pPr>
              <w:pStyle w:val="CUERPOTEXTO"/>
              <w:jc w:val="center"/>
              <w:rPr>
                <w:b/>
                <w:bCs/>
                <w:sz w:val="16"/>
                <w:szCs w:val="16"/>
              </w:rPr>
            </w:pPr>
            <w:r w:rsidRPr="00853289">
              <w:rPr>
                <w:b/>
                <w:bCs/>
                <w:sz w:val="16"/>
                <w:szCs w:val="16"/>
              </w:rPr>
              <w:t>0.85</w:t>
            </w:r>
          </w:p>
        </w:tc>
        <w:tc>
          <w:tcPr>
            <w:tcW w:w="580" w:type="dxa"/>
            <w:gridSpan w:val="2"/>
            <w:tcBorders>
              <w:top w:val="single" w:sz="4" w:space="0" w:color="auto"/>
              <w:left w:val="nil"/>
              <w:bottom w:val="nil"/>
              <w:right w:val="nil"/>
            </w:tcBorders>
          </w:tcPr>
          <w:p w14:paraId="73D359B5" w14:textId="77777777" w:rsidR="00EF51B2" w:rsidRDefault="00EF51B2" w:rsidP="008F488A">
            <w:pPr>
              <w:pStyle w:val="CUERPOTEXTO"/>
              <w:jc w:val="center"/>
              <w:rPr>
                <w:sz w:val="16"/>
                <w:szCs w:val="16"/>
              </w:rPr>
            </w:pPr>
            <w:r>
              <w:rPr>
                <w:sz w:val="16"/>
                <w:szCs w:val="16"/>
              </w:rPr>
              <w:t>0.70</w:t>
            </w:r>
          </w:p>
        </w:tc>
      </w:tr>
    </w:tbl>
    <w:p w14:paraId="4A58B6F7" w14:textId="77777777" w:rsidR="00EF51B2" w:rsidRDefault="00EF51B2" w:rsidP="00EF51B2">
      <w:pPr>
        <w:pStyle w:val="CUERPOTEXTO"/>
      </w:pPr>
      <w:r>
        <w:t xml:space="preserve">Transmitancia térmica en particiones interiores: U </w:t>
      </w:r>
      <w:r w:rsidRPr="00853289">
        <w:rPr>
          <w:b/>
          <w:bCs/>
        </w:rPr>
        <w:t>0.42</w:t>
      </w:r>
      <w:r>
        <w:t xml:space="preserve"> W/(m²·K) &lt; Ulim </w:t>
      </w:r>
      <w:r w:rsidRPr="00853289">
        <w:t xml:space="preserve">1.20 </w:t>
      </w:r>
      <w:r>
        <w:t>W/(m²·K)</w:t>
      </w:r>
    </w:p>
    <w:p w14:paraId="486FFFFD" w14:textId="77777777" w:rsidR="00EF51B2" w:rsidRDefault="00EF51B2" w:rsidP="00EF51B2">
      <w:pPr>
        <w:pStyle w:val="CUERPOTEXTO"/>
      </w:pPr>
      <w:r>
        <w:t>Transmitancia térmica e</w:t>
      </w:r>
      <w:r w:rsidRPr="004E7BAB">
        <w:t>ntre unidades de distinto uso</w:t>
      </w:r>
      <w:r>
        <w:t xml:space="preserve">: U </w:t>
      </w:r>
      <w:r w:rsidRPr="00853289">
        <w:rPr>
          <w:b/>
          <w:bCs/>
        </w:rPr>
        <w:t>0.42</w:t>
      </w:r>
      <w:r>
        <w:t xml:space="preserve"> W/(m²·K) &lt; Ulim 0.85</w:t>
      </w:r>
      <w:r w:rsidRPr="00853289">
        <w:t xml:space="preserve"> </w:t>
      </w:r>
      <w:r>
        <w:t>W/(m²·K)</w:t>
      </w:r>
    </w:p>
    <w:p w14:paraId="0BBC7A16" w14:textId="77777777" w:rsidR="00EF51B2" w:rsidRDefault="00EF51B2" w:rsidP="00EF51B2">
      <w:pPr>
        <w:pStyle w:val="CUERPOTEXTO"/>
      </w:pPr>
      <w:r>
        <w:t>Transmitancia térmica e</w:t>
      </w:r>
      <w:r w:rsidRPr="004E7BAB">
        <w:t>ntre unidades de uso y zonas comunes</w:t>
      </w:r>
      <w:r>
        <w:t xml:space="preserve">: U </w:t>
      </w:r>
      <w:r w:rsidRPr="00853289">
        <w:rPr>
          <w:b/>
          <w:bCs/>
        </w:rPr>
        <w:t>0.</w:t>
      </w:r>
      <w:r>
        <w:rPr>
          <w:b/>
          <w:bCs/>
        </w:rPr>
        <w:t>51</w:t>
      </w:r>
      <w:r>
        <w:t xml:space="preserve"> W/(m²·K) &lt; Ulim 0.85</w:t>
      </w:r>
      <w:r w:rsidRPr="00853289">
        <w:t xml:space="preserve"> </w:t>
      </w:r>
      <w:r>
        <w:t>W/(m²·K)</w:t>
      </w:r>
    </w:p>
    <w:p w14:paraId="36843441" w14:textId="58A4440E" w:rsidR="00C50E56" w:rsidRDefault="00C50E56" w:rsidP="00C50E56">
      <w:pPr>
        <w:pStyle w:val="CUERPOTEXTO"/>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8880"/>
        <w:gridCol w:w="901"/>
      </w:tblGrid>
      <w:tr w:rsidR="00C50E56" w14:paraId="37FE01F4" w14:textId="77777777" w:rsidTr="00C50E56">
        <w:trPr>
          <w:cantSplit/>
        </w:trPr>
        <w:tc>
          <w:tcPr>
            <w:tcW w:w="8931" w:type="dxa"/>
            <w:shd w:val="clear" w:color="auto" w:fill="C5E8BF"/>
            <w:noWrap/>
            <w:vAlign w:val="center"/>
          </w:tcPr>
          <w:p w14:paraId="08D55F5C" w14:textId="77777777" w:rsidR="00C50E56" w:rsidRDefault="00C50E56" w:rsidP="00C50E56">
            <w:pPr>
              <w:pStyle w:val="CUERPOTEXTOTABLA"/>
              <w:rPr>
                <w:sz w:val="17"/>
              </w:rPr>
            </w:pPr>
            <w:r>
              <w:rPr>
                <w:b/>
                <w:sz w:val="17"/>
              </w:rPr>
              <w:t>Limitación de descompensaciones</w:t>
            </w:r>
            <w:r>
              <w:rPr>
                <w:sz w:val="17"/>
              </w:rPr>
              <w:t>: La transmitancia térmica de las particiones interiores no supera el valor límite descrito en la tabla 3.2 del DB HE1.</w:t>
            </w:r>
          </w:p>
        </w:tc>
        <w:tc>
          <w:tcPr>
            <w:tcW w:w="906" w:type="dxa"/>
            <w:shd w:val="clear" w:color="auto" w:fill="C5E8BF"/>
            <w:noWrap/>
            <w:vAlign w:val="center"/>
          </w:tcPr>
          <w:p w14:paraId="7CB7F34E" w14:textId="77777777" w:rsidR="00C50E56" w:rsidRDefault="00C50E56" w:rsidP="00C50E56">
            <w:pPr>
              <w:pStyle w:val="CUERPOTEXTOTABLA"/>
              <w:rPr>
                <w:sz w:val="17"/>
              </w:rPr>
            </w:pPr>
            <w:r>
              <w:rPr>
                <w:noProof/>
              </w:rPr>
              <w:drawing>
                <wp:inline distT="0" distB="0" distL="0" distR="0" wp14:anchorId="48DB4140" wp14:editId="1E6310A4">
                  <wp:extent cx="273600" cy="266400"/>
                  <wp:effectExtent l="0" t="0" r="0" b="0"/>
                  <wp:docPr id="299"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7"/>
                          <a:stretch>
                            <a:fillRect/>
                          </a:stretch>
                        </pic:blipFill>
                        <pic:spPr>
                          <a:xfrm>
                            <a:off x="0" y="0"/>
                            <a:ext cx="273600" cy="266400"/>
                          </a:xfrm>
                          <a:prstGeom prst="rect">
                            <a:avLst/>
                          </a:prstGeom>
                        </pic:spPr>
                      </pic:pic>
                    </a:graphicData>
                  </a:graphic>
                </wp:inline>
              </w:drawing>
            </w:r>
          </w:p>
        </w:tc>
      </w:tr>
    </w:tbl>
    <w:p w14:paraId="269DC8FB" w14:textId="77777777" w:rsidR="00C50E56" w:rsidRDefault="00C50E56" w:rsidP="00C50E56">
      <w:pPr>
        <w:spacing w:after="0" w:line="2" w:lineRule="auto"/>
      </w:pPr>
    </w:p>
    <w:p w14:paraId="0E3408C6" w14:textId="77777777" w:rsidR="00C50E56" w:rsidRDefault="00C50E56" w:rsidP="00C50E56">
      <w:pPr>
        <w:spacing w:after="0" w:line="2" w:lineRule="auto"/>
      </w:pPr>
    </w:p>
    <w:p w14:paraId="628CFFD7" w14:textId="77777777" w:rsidR="00785931" w:rsidRDefault="00785931" w:rsidP="00785931">
      <w:pPr>
        <w:pStyle w:val="CAP5"/>
      </w:pPr>
    </w:p>
    <w:p w14:paraId="7D414142" w14:textId="7854A6B9" w:rsidR="00C50E56" w:rsidRPr="00C50E56" w:rsidRDefault="00C50E56" w:rsidP="00785931">
      <w:pPr>
        <w:pStyle w:val="CAP5"/>
      </w:pPr>
      <w:r>
        <w:t>3.6.2.</w:t>
      </w:r>
      <w:r w:rsidRPr="00C50E56">
        <w:t>1.3. Limitación de condensaciones de la envolvente térmica</w:t>
      </w:r>
    </w:p>
    <w:p w14:paraId="7263E82A" w14:textId="77777777" w:rsidR="00785931" w:rsidRDefault="00785931" w:rsidP="004F27B8">
      <w:pPr>
        <w:pStyle w:val="CAP1"/>
        <w:keepNext/>
        <w:rPr>
          <w:sz w:val="18"/>
          <w:szCs w:val="18"/>
        </w:rPr>
      </w:pPr>
    </w:p>
    <w:p w14:paraId="22F9C1C6" w14:textId="374BCF7E" w:rsidR="004F27B8" w:rsidRDefault="004F27B8" w:rsidP="00785931">
      <w:pPr>
        <w:pStyle w:val="CAP5"/>
      </w:pPr>
      <w:r w:rsidRPr="004F27B8">
        <w:t>ZONA HABITABLE ACONDICIONADA PB</w:t>
      </w:r>
    </w:p>
    <w:p w14:paraId="201BA652" w14:textId="3AC3D18A" w:rsidR="004F27B8" w:rsidRPr="004F27B8" w:rsidRDefault="004F27B8" w:rsidP="00785931">
      <w:pPr>
        <w:pStyle w:val="CAP6"/>
      </w:pPr>
      <w:r w:rsidRPr="004F27B8">
        <w:t>FACHADA VENTILADA CON CHAPA METÁLICA PERFORADA Y AISLAMIENTO INT-EXT (C.A 1 CM)</w:t>
      </w:r>
    </w:p>
    <w:p w14:paraId="24D94066" w14:textId="74B65805" w:rsidR="004F27B8" w:rsidRDefault="004F27B8" w:rsidP="00785931">
      <w:pPr>
        <w:pStyle w:val="CAP6"/>
      </w:pPr>
      <w:r>
        <w:t>Resultados del cálculo de condensaciones</w:t>
      </w:r>
    </w:p>
    <w:p w14:paraId="31F3B7A3" w14:textId="2A9A3F11" w:rsidR="004F27B8" w:rsidRDefault="004F27B8" w:rsidP="00785931">
      <w:pPr>
        <w:pStyle w:val="CAP6"/>
      </w:pPr>
      <w:bookmarkStart w:id="241" w:name="REF_HTML:_RC_:1:1:1:1"/>
      <w:bookmarkEnd w:id="241"/>
      <w:r>
        <w:t>Condensación superficial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27890959" w14:textId="77777777" w:rsidTr="008F488A">
        <w:trPr>
          <w:cantSplit/>
          <w:jc w:val="center"/>
        </w:trPr>
        <w:tc>
          <w:tcPr>
            <w:tcW w:w="0" w:type="auto"/>
            <w:vAlign w:val="center"/>
          </w:tcPr>
          <w:p w14:paraId="6DD8A44E" w14:textId="77777777" w:rsidR="004F27B8" w:rsidRDefault="004F27B8" w:rsidP="008F488A">
            <w:pPr>
              <w:pStyle w:val="CUERPOTEXTOTABLA"/>
            </w:pPr>
            <w:r>
              <w:rPr>
                <w:b/>
              </w:rPr>
              <w:t>f</w:t>
            </w:r>
            <w:r>
              <w:rPr>
                <w:b/>
                <w:vertAlign w:val="subscript"/>
              </w:rPr>
              <w:t>Rsi</w:t>
            </w:r>
            <w:r>
              <w:rPr>
                <w:b/>
              </w:rPr>
              <w:t xml:space="preserve"> = 0.950 ≥ f</w:t>
            </w:r>
            <w:r>
              <w:rPr>
                <w:b/>
                <w:vertAlign w:val="subscript"/>
              </w:rPr>
              <w:t>Rsi,mín</w:t>
            </w:r>
            <w:r>
              <w:rPr>
                <w:b/>
              </w:rPr>
              <w:t xml:space="preserve"> = 0.760</w:t>
            </w:r>
          </w:p>
          <w:p w14:paraId="2B24381A" w14:textId="77777777" w:rsidR="004F27B8" w:rsidRDefault="004F27B8" w:rsidP="008F488A">
            <w:pPr>
              <w:pStyle w:val="CUERPOTEXTOTABLA"/>
            </w:pPr>
            <w:r>
              <w:t>El elemento constructivo no presenta condensaciones superficiales.</w:t>
            </w:r>
          </w:p>
        </w:tc>
      </w:tr>
    </w:tbl>
    <w:p w14:paraId="4F38753F" w14:textId="77777777" w:rsidR="004F27B8" w:rsidRDefault="004F27B8" w:rsidP="004F27B8">
      <w:pPr>
        <w:spacing w:after="0" w:line="2" w:lineRule="auto"/>
      </w:pPr>
    </w:p>
    <w:p w14:paraId="43F6CA87"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5"/>
        <w:gridCol w:w="9276"/>
      </w:tblGrid>
      <w:tr w:rsidR="004F27B8" w14:paraId="66B18310" w14:textId="77777777" w:rsidTr="008F488A">
        <w:trPr>
          <w:cantSplit/>
        </w:trPr>
        <w:tc>
          <w:tcPr>
            <w:tcW w:w="0" w:type="auto"/>
            <w:noWrap/>
          </w:tcPr>
          <w:p w14:paraId="6DC4724F"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246235AA"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0.201 W/m²·K y R</w:t>
            </w:r>
            <w:r>
              <w:rPr>
                <w:i/>
                <w:sz w:val="14"/>
                <w:vertAlign w:val="subscript"/>
              </w:rPr>
              <w:t>si</w:t>
            </w:r>
            <w:r>
              <w:rPr>
                <w:i/>
                <w:sz w:val="14"/>
              </w:rPr>
              <w:t xml:space="preserve"> = 0.25 m²·K/W.</w:t>
            </w:r>
          </w:p>
        </w:tc>
      </w:tr>
      <w:tr w:rsidR="004F27B8" w14:paraId="36165B24" w14:textId="77777777" w:rsidTr="008F488A">
        <w:trPr>
          <w:cantSplit/>
        </w:trPr>
        <w:tc>
          <w:tcPr>
            <w:tcW w:w="0" w:type="auto"/>
            <w:noWrap/>
          </w:tcPr>
          <w:p w14:paraId="42FDE184"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20C16397" w14:textId="77777777" w:rsidR="004F27B8" w:rsidRDefault="004F27B8" w:rsidP="008F488A">
            <w:pPr>
              <w:pStyle w:val="CUERPOTEXTOTABLA"/>
              <w:jc w:val="both"/>
              <w:rPr>
                <w:i/>
                <w:sz w:val="14"/>
              </w:rPr>
            </w:pPr>
            <w:r>
              <w:rPr>
                <w:i/>
                <w:sz w:val="14"/>
              </w:rPr>
              <w:t>Factor de resistencia superficial interior mínimo, necesario para evitar la humedad superficial crítica, calculado considerando un valor de φ</w:t>
            </w:r>
            <w:r>
              <w:rPr>
                <w:i/>
                <w:sz w:val="14"/>
                <w:vertAlign w:val="subscript"/>
              </w:rPr>
              <w:t>si,cr</w:t>
            </w:r>
            <w:r>
              <w:rPr>
                <w:i/>
                <w:sz w:val="14"/>
              </w:rPr>
              <w:t xml:space="preserve"> ≤ 0.8.</w:t>
            </w:r>
          </w:p>
        </w:tc>
      </w:tr>
    </w:tbl>
    <w:p w14:paraId="12B35244" w14:textId="77777777" w:rsidR="004F27B8" w:rsidRDefault="004F27B8" w:rsidP="004F27B8">
      <w:pPr>
        <w:spacing w:after="0" w:line="2" w:lineRule="auto"/>
      </w:pPr>
    </w:p>
    <w:p w14:paraId="0467BA8C" w14:textId="77777777" w:rsidR="004F27B8" w:rsidRDefault="004F27B8" w:rsidP="004F27B8">
      <w:pPr>
        <w:spacing w:after="0" w:line="2" w:lineRule="auto"/>
      </w:pPr>
      <w:bookmarkStart w:id="242" w:name="REF_HTML:_RC_:1:1:1:2"/>
      <w:bookmarkEnd w:id="242"/>
    </w:p>
    <w:p w14:paraId="1A6C370C" w14:textId="24704710" w:rsidR="004F27B8" w:rsidRDefault="004F27B8" w:rsidP="00785931">
      <w:pPr>
        <w:pStyle w:val="CAP6"/>
      </w:pPr>
      <w:r>
        <w:t>Condensación intersticial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446143F5" w14:textId="77777777" w:rsidTr="008F488A">
        <w:trPr>
          <w:cantSplit/>
          <w:jc w:val="center"/>
        </w:trPr>
        <w:tc>
          <w:tcPr>
            <w:tcW w:w="0" w:type="auto"/>
            <w:vAlign w:val="center"/>
          </w:tcPr>
          <w:p w14:paraId="448884F3" w14:textId="77777777" w:rsidR="004F27B8" w:rsidRDefault="004F27B8" w:rsidP="008F488A">
            <w:pPr>
              <w:pStyle w:val="CUERPOTEXTOTABLA"/>
            </w:pPr>
            <w:r>
              <w:t>El elemento constructivo no presenta condensaciones intersticiales.</w:t>
            </w:r>
          </w:p>
        </w:tc>
      </w:tr>
    </w:tbl>
    <w:p w14:paraId="6278D423" w14:textId="77777777" w:rsidR="004F27B8" w:rsidRDefault="004F27B8" w:rsidP="004F27B8">
      <w:pPr>
        <w:spacing w:after="0" w:line="2" w:lineRule="auto"/>
      </w:pPr>
    </w:p>
    <w:p w14:paraId="506F1D27" w14:textId="77777777" w:rsidR="004F27B8" w:rsidRDefault="004F27B8" w:rsidP="004F27B8">
      <w:pPr>
        <w:spacing w:after="0" w:line="2" w:lineRule="auto"/>
      </w:pPr>
    </w:p>
    <w:p w14:paraId="51BE4439" w14:textId="59E8D8DD" w:rsidR="004F27B8" w:rsidRDefault="004F27B8" w:rsidP="00785931">
      <w:pPr>
        <w:pStyle w:val="CAP6"/>
      </w:pPr>
      <w:r>
        <w:t>Condiciones higrotérmicas de cálculo</w:t>
      </w:r>
    </w:p>
    <w:p w14:paraId="0B4C1D7F" w14:textId="77777777" w:rsidR="004F27B8" w:rsidRDefault="004F27B8" w:rsidP="004F27B8">
      <w:pPr>
        <w:pStyle w:val="CUERPOTEXTO"/>
      </w:pPr>
      <w:r>
        <w:t>Las condiciones higrotérmicas exteriores e interiores utilizadas para realizar el cálculo de condensaciones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765"/>
        <w:gridCol w:w="517"/>
        <w:gridCol w:w="543"/>
        <w:gridCol w:w="544"/>
        <w:gridCol w:w="544"/>
        <w:gridCol w:w="544"/>
        <w:gridCol w:w="544"/>
        <w:gridCol w:w="544"/>
        <w:gridCol w:w="544"/>
        <w:gridCol w:w="544"/>
        <w:gridCol w:w="544"/>
        <w:gridCol w:w="544"/>
        <w:gridCol w:w="544"/>
        <w:gridCol w:w="544"/>
      </w:tblGrid>
      <w:tr w:rsidR="004F27B8" w14:paraId="7E6770C9" w14:textId="77777777" w:rsidTr="008F488A">
        <w:trPr>
          <w:tblHeader/>
        </w:trPr>
        <w:tc>
          <w:tcPr>
            <w:tcW w:w="0" w:type="auto"/>
            <w:tcBorders>
              <w:bottom w:val="single" w:sz="5" w:space="0" w:color="000000"/>
            </w:tcBorders>
            <w:tcMar>
              <w:top w:w="17" w:type="dxa"/>
              <w:left w:w="6" w:type="dxa"/>
              <w:bottom w:w="23" w:type="dxa"/>
              <w:right w:w="11" w:type="dxa"/>
            </w:tcMar>
            <w:vAlign w:val="center"/>
          </w:tcPr>
          <w:p w14:paraId="02143C0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tcMar>
              <w:top w:w="17" w:type="dxa"/>
              <w:left w:w="6" w:type="dxa"/>
              <w:bottom w:w="23" w:type="dxa"/>
              <w:right w:w="11" w:type="dxa"/>
            </w:tcMar>
            <w:vAlign w:val="center"/>
          </w:tcPr>
          <w:p w14:paraId="5D4E7B9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noWrap/>
            <w:vAlign w:val="center"/>
          </w:tcPr>
          <w:p w14:paraId="26E7C3B9" w14:textId="77777777" w:rsidR="004F27B8" w:rsidRDefault="004F27B8" w:rsidP="008F488A">
            <w:pPr>
              <w:pStyle w:val="CUERPOTEXTOTABLA"/>
              <w:jc w:val="center"/>
            </w:pPr>
            <w:r>
              <w:rPr>
                <w:b/>
              </w:rPr>
              <w:t>Ene</w:t>
            </w:r>
          </w:p>
        </w:tc>
        <w:tc>
          <w:tcPr>
            <w:tcW w:w="0" w:type="auto"/>
            <w:tcBorders>
              <w:bottom w:val="single" w:sz="5" w:space="0" w:color="000000"/>
            </w:tcBorders>
            <w:noWrap/>
            <w:vAlign w:val="center"/>
          </w:tcPr>
          <w:p w14:paraId="244C4A5A" w14:textId="77777777" w:rsidR="004F27B8" w:rsidRDefault="004F27B8" w:rsidP="008F488A">
            <w:pPr>
              <w:pStyle w:val="CUERPOTEXTOTABLA"/>
              <w:jc w:val="center"/>
            </w:pPr>
            <w:r>
              <w:rPr>
                <w:b/>
              </w:rPr>
              <w:t>Feb</w:t>
            </w:r>
          </w:p>
        </w:tc>
        <w:tc>
          <w:tcPr>
            <w:tcW w:w="0" w:type="auto"/>
            <w:tcBorders>
              <w:bottom w:val="single" w:sz="5" w:space="0" w:color="000000"/>
            </w:tcBorders>
            <w:noWrap/>
            <w:vAlign w:val="center"/>
          </w:tcPr>
          <w:p w14:paraId="1DCD36BD" w14:textId="77777777" w:rsidR="004F27B8" w:rsidRDefault="004F27B8" w:rsidP="008F488A">
            <w:pPr>
              <w:pStyle w:val="CUERPOTEXTOTABLA"/>
              <w:jc w:val="center"/>
            </w:pPr>
            <w:r>
              <w:rPr>
                <w:b/>
              </w:rPr>
              <w:t>Mar</w:t>
            </w:r>
          </w:p>
        </w:tc>
        <w:tc>
          <w:tcPr>
            <w:tcW w:w="0" w:type="auto"/>
            <w:tcBorders>
              <w:bottom w:val="single" w:sz="5" w:space="0" w:color="000000"/>
            </w:tcBorders>
            <w:noWrap/>
            <w:vAlign w:val="center"/>
          </w:tcPr>
          <w:p w14:paraId="64B9B48B" w14:textId="77777777" w:rsidR="004F27B8" w:rsidRDefault="004F27B8" w:rsidP="008F488A">
            <w:pPr>
              <w:pStyle w:val="CUERPOTEXTOTABLA"/>
              <w:jc w:val="center"/>
            </w:pPr>
            <w:r>
              <w:rPr>
                <w:b/>
              </w:rPr>
              <w:t>Abr</w:t>
            </w:r>
          </w:p>
        </w:tc>
        <w:tc>
          <w:tcPr>
            <w:tcW w:w="0" w:type="auto"/>
            <w:tcBorders>
              <w:bottom w:val="single" w:sz="5" w:space="0" w:color="000000"/>
            </w:tcBorders>
            <w:noWrap/>
            <w:vAlign w:val="center"/>
          </w:tcPr>
          <w:p w14:paraId="43502810" w14:textId="77777777" w:rsidR="004F27B8" w:rsidRDefault="004F27B8" w:rsidP="008F488A">
            <w:pPr>
              <w:pStyle w:val="CUERPOTEXTOTABLA"/>
              <w:jc w:val="center"/>
            </w:pPr>
            <w:r>
              <w:rPr>
                <w:b/>
              </w:rPr>
              <w:t>May</w:t>
            </w:r>
          </w:p>
        </w:tc>
        <w:tc>
          <w:tcPr>
            <w:tcW w:w="0" w:type="auto"/>
            <w:tcBorders>
              <w:bottom w:val="single" w:sz="5" w:space="0" w:color="000000"/>
            </w:tcBorders>
            <w:noWrap/>
            <w:vAlign w:val="center"/>
          </w:tcPr>
          <w:p w14:paraId="751DD968" w14:textId="77777777" w:rsidR="004F27B8" w:rsidRDefault="004F27B8" w:rsidP="008F488A">
            <w:pPr>
              <w:pStyle w:val="CUERPOTEXTOTABLA"/>
              <w:jc w:val="center"/>
            </w:pPr>
            <w:r>
              <w:rPr>
                <w:b/>
              </w:rPr>
              <w:t>Jun</w:t>
            </w:r>
          </w:p>
        </w:tc>
        <w:tc>
          <w:tcPr>
            <w:tcW w:w="0" w:type="auto"/>
            <w:tcBorders>
              <w:bottom w:val="single" w:sz="5" w:space="0" w:color="000000"/>
            </w:tcBorders>
            <w:noWrap/>
            <w:vAlign w:val="center"/>
          </w:tcPr>
          <w:p w14:paraId="152A64B1" w14:textId="77777777" w:rsidR="004F27B8" w:rsidRDefault="004F27B8" w:rsidP="008F488A">
            <w:pPr>
              <w:pStyle w:val="CUERPOTEXTOTABLA"/>
              <w:jc w:val="center"/>
            </w:pPr>
            <w:r>
              <w:rPr>
                <w:b/>
              </w:rPr>
              <w:t>Jul</w:t>
            </w:r>
          </w:p>
        </w:tc>
        <w:tc>
          <w:tcPr>
            <w:tcW w:w="0" w:type="auto"/>
            <w:tcBorders>
              <w:bottom w:val="single" w:sz="5" w:space="0" w:color="000000"/>
            </w:tcBorders>
            <w:noWrap/>
            <w:vAlign w:val="center"/>
          </w:tcPr>
          <w:p w14:paraId="1665A229" w14:textId="77777777" w:rsidR="004F27B8" w:rsidRDefault="004F27B8" w:rsidP="008F488A">
            <w:pPr>
              <w:pStyle w:val="CUERPOTEXTOTABLA"/>
              <w:jc w:val="center"/>
            </w:pPr>
            <w:r>
              <w:rPr>
                <w:b/>
              </w:rPr>
              <w:t>Ago</w:t>
            </w:r>
          </w:p>
        </w:tc>
        <w:tc>
          <w:tcPr>
            <w:tcW w:w="0" w:type="auto"/>
            <w:tcBorders>
              <w:bottom w:val="single" w:sz="5" w:space="0" w:color="000000"/>
            </w:tcBorders>
            <w:noWrap/>
            <w:vAlign w:val="center"/>
          </w:tcPr>
          <w:p w14:paraId="540AB9CA" w14:textId="77777777" w:rsidR="004F27B8" w:rsidRDefault="004F27B8" w:rsidP="008F488A">
            <w:pPr>
              <w:pStyle w:val="CUERPOTEXTOTABLA"/>
              <w:jc w:val="center"/>
            </w:pPr>
            <w:r>
              <w:rPr>
                <w:b/>
              </w:rPr>
              <w:t>Sep</w:t>
            </w:r>
          </w:p>
        </w:tc>
        <w:tc>
          <w:tcPr>
            <w:tcW w:w="0" w:type="auto"/>
            <w:tcBorders>
              <w:bottom w:val="single" w:sz="5" w:space="0" w:color="000000"/>
            </w:tcBorders>
            <w:noWrap/>
            <w:vAlign w:val="center"/>
          </w:tcPr>
          <w:p w14:paraId="3A864B62" w14:textId="77777777" w:rsidR="004F27B8" w:rsidRDefault="004F27B8" w:rsidP="008F488A">
            <w:pPr>
              <w:pStyle w:val="CUERPOTEXTOTABLA"/>
              <w:jc w:val="center"/>
            </w:pPr>
            <w:r>
              <w:rPr>
                <w:b/>
              </w:rPr>
              <w:t>Oct</w:t>
            </w:r>
          </w:p>
        </w:tc>
        <w:tc>
          <w:tcPr>
            <w:tcW w:w="0" w:type="auto"/>
            <w:tcBorders>
              <w:bottom w:val="single" w:sz="5" w:space="0" w:color="000000"/>
            </w:tcBorders>
            <w:noWrap/>
            <w:vAlign w:val="center"/>
          </w:tcPr>
          <w:p w14:paraId="4D06AFA4" w14:textId="77777777" w:rsidR="004F27B8" w:rsidRDefault="004F27B8" w:rsidP="008F488A">
            <w:pPr>
              <w:pStyle w:val="CUERPOTEXTOTABLA"/>
              <w:jc w:val="center"/>
            </w:pPr>
            <w:r>
              <w:rPr>
                <w:b/>
              </w:rPr>
              <w:t>Nov</w:t>
            </w:r>
          </w:p>
        </w:tc>
        <w:tc>
          <w:tcPr>
            <w:tcW w:w="0" w:type="auto"/>
            <w:tcBorders>
              <w:bottom w:val="single" w:sz="5" w:space="0" w:color="000000"/>
            </w:tcBorders>
            <w:noWrap/>
            <w:vAlign w:val="center"/>
          </w:tcPr>
          <w:p w14:paraId="148CF388" w14:textId="77777777" w:rsidR="004F27B8" w:rsidRDefault="004F27B8" w:rsidP="008F488A">
            <w:pPr>
              <w:pStyle w:val="CUERPOTEXTOTABLA"/>
              <w:jc w:val="center"/>
            </w:pPr>
            <w:r>
              <w:rPr>
                <w:b/>
              </w:rPr>
              <w:t>Dic</w:t>
            </w:r>
          </w:p>
        </w:tc>
      </w:tr>
      <w:tr w:rsidR="004F27B8" w14:paraId="1B0B2D72" w14:textId="77777777" w:rsidTr="008F488A">
        <w:trPr>
          <w:cantSplit/>
        </w:trPr>
        <w:tc>
          <w:tcPr>
            <w:tcW w:w="0" w:type="auto"/>
            <w:tcBorders>
              <w:top w:val="single" w:sz="5" w:space="0" w:color="000000"/>
              <w:bottom w:val="single" w:sz="14" w:space="0" w:color="000000"/>
            </w:tcBorders>
            <w:noWrap/>
            <w:vAlign w:val="center"/>
          </w:tcPr>
          <w:p w14:paraId="615EBAB1" w14:textId="77777777" w:rsidR="004F27B8" w:rsidRDefault="004F27B8" w:rsidP="008F488A">
            <w:pPr>
              <w:pStyle w:val="CUERPOTEXTOTABLA"/>
            </w:pPr>
            <w:r>
              <w:rPr>
                <w:b/>
              </w:rPr>
              <w:t>Condiciones exteriores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A2CF2E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96EDF7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D7F620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AE13869"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D3DC3A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587974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DC3BF9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9999ED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56F13D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158FD5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DFCC61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548D42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600781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016CAB96" w14:textId="77777777" w:rsidTr="008F488A">
        <w:trPr>
          <w:cantSplit/>
        </w:trPr>
        <w:tc>
          <w:tcPr>
            <w:tcW w:w="0" w:type="auto"/>
            <w:tcBorders>
              <w:top w:val="single" w:sz="14" w:space="0" w:color="000000"/>
            </w:tcBorders>
            <w:noWrap/>
            <w:vAlign w:val="center"/>
          </w:tcPr>
          <w:p w14:paraId="16DB3F44" w14:textId="77777777" w:rsidR="004F27B8" w:rsidRDefault="004F27B8" w:rsidP="008F488A">
            <w:pPr>
              <w:pStyle w:val="CUERPOTEXTOTABLA"/>
            </w:pPr>
            <w:r>
              <w:t>Temperatura, θ</w:t>
            </w:r>
            <w:r>
              <w:rPr>
                <w:vertAlign w:val="subscript"/>
              </w:rPr>
              <w:t>e</w:t>
            </w:r>
          </w:p>
        </w:tc>
        <w:tc>
          <w:tcPr>
            <w:tcW w:w="0" w:type="auto"/>
            <w:tcBorders>
              <w:top w:val="single" w:sz="14" w:space="0" w:color="000000"/>
              <w:right w:val="single" w:sz="14" w:space="0" w:color="000000"/>
            </w:tcBorders>
            <w:noWrap/>
            <w:vAlign w:val="center"/>
          </w:tcPr>
          <w:p w14:paraId="7416C6CD"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28D5A208"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26B5D49D" w14:textId="77777777" w:rsidR="004F27B8" w:rsidRDefault="004F27B8" w:rsidP="008F488A">
            <w:pPr>
              <w:pStyle w:val="CUERPOTEXTOTABLA"/>
              <w:jc w:val="center"/>
            </w:pPr>
            <w:r>
              <w:t>7.4</w:t>
            </w:r>
          </w:p>
        </w:tc>
        <w:tc>
          <w:tcPr>
            <w:tcW w:w="0" w:type="auto"/>
            <w:tcBorders>
              <w:top w:val="single" w:sz="14" w:space="0" w:color="000000"/>
            </w:tcBorders>
            <w:noWrap/>
            <w:vAlign w:val="center"/>
          </w:tcPr>
          <w:p w14:paraId="28AA5E5B" w14:textId="77777777" w:rsidR="004F27B8" w:rsidRDefault="004F27B8" w:rsidP="008F488A">
            <w:pPr>
              <w:pStyle w:val="CUERPOTEXTOTABLA"/>
              <w:jc w:val="center"/>
            </w:pPr>
            <w:r>
              <w:t>9.9</w:t>
            </w:r>
          </w:p>
        </w:tc>
        <w:tc>
          <w:tcPr>
            <w:tcW w:w="0" w:type="auto"/>
            <w:tcBorders>
              <w:top w:val="single" w:sz="14" w:space="0" w:color="000000"/>
            </w:tcBorders>
            <w:noWrap/>
            <w:vAlign w:val="center"/>
          </w:tcPr>
          <w:p w14:paraId="2AF2A24D" w14:textId="77777777" w:rsidR="004F27B8" w:rsidRDefault="004F27B8" w:rsidP="008F488A">
            <w:pPr>
              <w:pStyle w:val="CUERPOTEXTOTABLA"/>
              <w:jc w:val="center"/>
            </w:pPr>
            <w:r>
              <w:t>12.2</w:t>
            </w:r>
          </w:p>
        </w:tc>
        <w:tc>
          <w:tcPr>
            <w:tcW w:w="0" w:type="auto"/>
            <w:tcBorders>
              <w:top w:val="single" w:sz="14" w:space="0" w:color="000000"/>
            </w:tcBorders>
            <w:noWrap/>
            <w:vAlign w:val="center"/>
          </w:tcPr>
          <w:p w14:paraId="39492443" w14:textId="77777777" w:rsidR="004F27B8" w:rsidRDefault="004F27B8" w:rsidP="008F488A">
            <w:pPr>
              <w:pStyle w:val="CUERPOTEXTOTABLA"/>
              <w:jc w:val="center"/>
            </w:pPr>
            <w:r>
              <w:t>16.0</w:t>
            </w:r>
          </w:p>
        </w:tc>
        <w:tc>
          <w:tcPr>
            <w:tcW w:w="0" w:type="auto"/>
            <w:tcBorders>
              <w:top w:val="single" w:sz="14" w:space="0" w:color="000000"/>
            </w:tcBorders>
            <w:noWrap/>
            <w:vAlign w:val="center"/>
          </w:tcPr>
          <w:p w14:paraId="4600F256" w14:textId="77777777" w:rsidR="004F27B8" w:rsidRDefault="004F27B8" w:rsidP="008F488A">
            <w:pPr>
              <w:pStyle w:val="CUERPOTEXTOTABLA"/>
              <w:jc w:val="center"/>
            </w:pPr>
            <w:r>
              <w:t>20.7</w:t>
            </w:r>
          </w:p>
        </w:tc>
        <w:tc>
          <w:tcPr>
            <w:tcW w:w="0" w:type="auto"/>
            <w:tcBorders>
              <w:top w:val="single" w:sz="14" w:space="0" w:color="000000"/>
            </w:tcBorders>
            <w:noWrap/>
            <w:vAlign w:val="center"/>
          </w:tcPr>
          <w:p w14:paraId="2D5D9879" w14:textId="77777777" w:rsidR="004F27B8" w:rsidRDefault="004F27B8" w:rsidP="008F488A">
            <w:pPr>
              <w:pStyle w:val="CUERPOTEXTOTABLA"/>
              <w:jc w:val="center"/>
            </w:pPr>
            <w:r>
              <w:t>24.4</w:t>
            </w:r>
          </w:p>
        </w:tc>
        <w:tc>
          <w:tcPr>
            <w:tcW w:w="0" w:type="auto"/>
            <w:tcBorders>
              <w:top w:val="single" w:sz="14" w:space="0" w:color="000000"/>
            </w:tcBorders>
            <w:noWrap/>
            <w:vAlign w:val="center"/>
          </w:tcPr>
          <w:p w14:paraId="7AAF1B84" w14:textId="77777777" w:rsidR="004F27B8" w:rsidRDefault="004F27B8" w:rsidP="008F488A">
            <w:pPr>
              <w:pStyle w:val="CUERPOTEXTOTABLA"/>
              <w:jc w:val="center"/>
            </w:pPr>
            <w:r>
              <w:t>23.9</w:t>
            </w:r>
          </w:p>
        </w:tc>
        <w:tc>
          <w:tcPr>
            <w:tcW w:w="0" w:type="auto"/>
            <w:tcBorders>
              <w:top w:val="single" w:sz="14" w:space="0" w:color="000000"/>
            </w:tcBorders>
            <w:noWrap/>
            <w:vAlign w:val="center"/>
          </w:tcPr>
          <w:p w14:paraId="2ABF94AF" w14:textId="77777777" w:rsidR="004F27B8" w:rsidRDefault="004F27B8" w:rsidP="008F488A">
            <w:pPr>
              <w:pStyle w:val="CUERPOTEXTOTABLA"/>
              <w:jc w:val="center"/>
            </w:pPr>
            <w:r>
              <w:t>20.5</w:t>
            </w:r>
          </w:p>
        </w:tc>
        <w:tc>
          <w:tcPr>
            <w:tcW w:w="0" w:type="auto"/>
            <w:tcBorders>
              <w:top w:val="single" w:sz="14" w:space="0" w:color="000000"/>
            </w:tcBorders>
            <w:noWrap/>
            <w:vAlign w:val="center"/>
          </w:tcPr>
          <w:p w14:paraId="12B7CFA0" w14:textId="77777777" w:rsidR="004F27B8" w:rsidRDefault="004F27B8" w:rsidP="008F488A">
            <w:pPr>
              <w:pStyle w:val="CUERPOTEXTOTABLA"/>
              <w:jc w:val="center"/>
            </w:pPr>
            <w:r>
              <w:t>14.7</w:t>
            </w:r>
          </w:p>
        </w:tc>
        <w:tc>
          <w:tcPr>
            <w:tcW w:w="0" w:type="auto"/>
            <w:tcBorders>
              <w:top w:val="single" w:sz="14" w:space="0" w:color="000000"/>
            </w:tcBorders>
            <w:noWrap/>
            <w:vAlign w:val="center"/>
          </w:tcPr>
          <w:p w14:paraId="30A4DCA1" w14:textId="77777777" w:rsidR="004F27B8" w:rsidRDefault="004F27B8" w:rsidP="008F488A">
            <w:pPr>
              <w:pStyle w:val="CUERPOTEXTOTABLA"/>
              <w:jc w:val="center"/>
            </w:pPr>
            <w:r>
              <w:t>9.4</w:t>
            </w:r>
          </w:p>
        </w:tc>
        <w:tc>
          <w:tcPr>
            <w:tcW w:w="0" w:type="auto"/>
            <w:tcBorders>
              <w:top w:val="single" w:sz="14" w:space="0" w:color="000000"/>
            </w:tcBorders>
            <w:noWrap/>
            <w:vAlign w:val="center"/>
          </w:tcPr>
          <w:p w14:paraId="3FB0EC79" w14:textId="77777777" w:rsidR="004F27B8" w:rsidRDefault="004F27B8" w:rsidP="008F488A">
            <w:pPr>
              <w:pStyle w:val="CUERPOTEXTOTABLA"/>
              <w:jc w:val="center"/>
            </w:pPr>
            <w:r>
              <w:t>6.4</w:t>
            </w:r>
          </w:p>
        </w:tc>
      </w:tr>
      <w:tr w:rsidR="004F27B8" w14:paraId="17AE90DC" w14:textId="77777777" w:rsidTr="008F488A">
        <w:trPr>
          <w:cantSplit/>
        </w:trPr>
        <w:tc>
          <w:tcPr>
            <w:tcW w:w="0" w:type="auto"/>
            <w:tcBorders>
              <w:bottom w:val="single" w:sz="5" w:space="0" w:color="000000"/>
            </w:tcBorders>
            <w:noWrap/>
            <w:vAlign w:val="center"/>
          </w:tcPr>
          <w:p w14:paraId="40FF53DD" w14:textId="77777777" w:rsidR="004F27B8" w:rsidRDefault="004F27B8" w:rsidP="008F488A">
            <w:pPr>
              <w:pStyle w:val="CUERPOTEXTOTABLA"/>
            </w:pPr>
            <w:r>
              <w:t>Humedad relativa, φ</w:t>
            </w:r>
            <w:r>
              <w:rPr>
                <w:vertAlign w:val="subscript"/>
              </w:rPr>
              <w:t>e</w:t>
            </w:r>
          </w:p>
        </w:tc>
        <w:tc>
          <w:tcPr>
            <w:tcW w:w="0" w:type="auto"/>
            <w:tcBorders>
              <w:bottom w:val="single" w:sz="5" w:space="0" w:color="000000"/>
              <w:right w:val="single" w:sz="14" w:space="0" w:color="000000"/>
            </w:tcBorders>
            <w:noWrap/>
            <w:vAlign w:val="center"/>
          </w:tcPr>
          <w:p w14:paraId="1E410BDF"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40712CFF" w14:textId="77777777" w:rsidR="004F27B8" w:rsidRDefault="004F27B8" w:rsidP="008F488A">
            <w:pPr>
              <w:pStyle w:val="CUERPOTEXTOTABLA"/>
              <w:jc w:val="center"/>
            </w:pPr>
            <w:r>
              <w:t>71</w:t>
            </w:r>
          </w:p>
        </w:tc>
        <w:tc>
          <w:tcPr>
            <w:tcW w:w="0" w:type="auto"/>
            <w:tcBorders>
              <w:bottom w:val="single" w:sz="5" w:space="0" w:color="000000"/>
            </w:tcBorders>
            <w:noWrap/>
            <w:vAlign w:val="center"/>
          </w:tcPr>
          <w:p w14:paraId="50D81B50" w14:textId="77777777" w:rsidR="004F27B8" w:rsidRDefault="004F27B8" w:rsidP="008F488A">
            <w:pPr>
              <w:pStyle w:val="CUERPOTEXTOTABLA"/>
              <w:jc w:val="center"/>
            </w:pPr>
            <w:r>
              <w:t>66</w:t>
            </w:r>
          </w:p>
        </w:tc>
        <w:tc>
          <w:tcPr>
            <w:tcW w:w="0" w:type="auto"/>
            <w:tcBorders>
              <w:bottom w:val="single" w:sz="5" w:space="0" w:color="000000"/>
            </w:tcBorders>
            <w:noWrap/>
            <w:vAlign w:val="center"/>
          </w:tcPr>
          <w:p w14:paraId="0D9C9C64" w14:textId="77777777" w:rsidR="004F27B8" w:rsidRDefault="004F27B8" w:rsidP="008F488A">
            <w:pPr>
              <w:pStyle w:val="CUERPOTEXTOTABLA"/>
              <w:jc w:val="center"/>
            </w:pPr>
            <w:r>
              <w:t>56</w:t>
            </w:r>
          </w:p>
        </w:tc>
        <w:tc>
          <w:tcPr>
            <w:tcW w:w="0" w:type="auto"/>
            <w:tcBorders>
              <w:bottom w:val="single" w:sz="5" w:space="0" w:color="000000"/>
            </w:tcBorders>
            <w:noWrap/>
            <w:vAlign w:val="center"/>
          </w:tcPr>
          <w:p w14:paraId="4C285104" w14:textId="77777777" w:rsidR="004F27B8" w:rsidRDefault="004F27B8" w:rsidP="008F488A">
            <w:pPr>
              <w:pStyle w:val="CUERPOTEXTOTABLA"/>
              <w:jc w:val="center"/>
            </w:pPr>
            <w:r>
              <w:t>55</w:t>
            </w:r>
          </w:p>
        </w:tc>
        <w:tc>
          <w:tcPr>
            <w:tcW w:w="0" w:type="auto"/>
            <w:tcBorders>
              <w:bottom w:val="single" w:sz="5" w:space="0" w:color="000000"/>
            </w:tcBorders>
            <w:noWrap/>
            <w:vAlign w:val="center"/>
          </w:tcPr>
          <w:p w14:paraId="41B8D222" w14:textId="77777777" w:rsidR="004F27B8" w:rsidRDefault="004F27B8" w:rsidP="008F488A">
            <w:pPr>
              <w:pStyle w:val="CUERPOTEXTOTABLA"/>
              <w:jc w:val="center"/>
            </w:pPr>
            <w:r>
              <w:t>51</w:t>
            </w:r>
          </w:p>
        </w:tc>
        <w:tc>
          <w:tcPr>
            <w:tcW w:w="0" w:type="auto"/>
            <w:tcBorders>
              <w:bottom w:val="single" w:sz="5" w:space="0" w:color="000000"/>
            </w:tcBorders>
            <w:noWrap/>
            <w:vAlign w:val="center"/>
          </w:tcPr>
          <w:p w14:paraId="6A62275C" w14:textId="77777777" w:rsidR="004F27B8" w:rsidRDefault="004F27B8" w:rsidP="008F488A">
            <w:pPr>
              <w:pStyle w:val="CUERPOTEXTOTABLA"/>
              <w:jc w:val="center"/>
            </w:pPr>
            <w:r>
              <w:t>46</w:t>
            </w:r>
          </w:p>
        </w:tc>
        <w:tc>
          <w:tcPr>
            <w:tcW w:w="0" w:type="auto"/>
            <w:tcBorders>
              <w:bottom w:val="single" w:sz="5" w:space="0" w:color="000000"/>
            </w:tcBorders>
            <w:noWrap/>
            <w:vAlign w:val="center"/>
          </w:tcPr>
          <w:p w14:paraId="528CD96D" w14:textId="77777777" w:rsidR="004F27B8" w:rsidRDefault="004F27B8" w:rsidP="008F488A">
            <w:pPr>
              <w:pStyle w:val="CUERPOTEXTOTABLA"/>
              <w:jc w:val="center"/>
            </w:pPr>
            <w:r>
              <w:t>37</w:t>
            </w:r>
          </w:p>
        </w:tc>
        <w:tc>
          <w:tcPr>
            <w:tcW w:w="0" w:type="auto"/>
            <w:tcBorders>
              <w:bottom w:val="single" w:sz="5" w:space="0" w:color="000000"/>
            </w:tcBorders>
            <w:noWrap/>
            <w:vAlign w:val="center"/>
          </w:tcPr>
          <w:p w14:paraId="007DFEBF" w14:textId="77777777" w:rsidR="004F27B8" w:rsidRDefault="004F27B8" w:rsidP="008F488A">
            <w:pPr>
              <w:pStyle w:val="CUERPOTEXTOTABLA"/>
              <w:jc w:val="center"/>
            </w:pPr>
            <w:r>
              <w:t>39</w:t>
            </w:r>
          </w:p>
        </w:tc>
        <w:tc>
          <w:tcPr>
            <w:tcW w:w="0" w:type="auto"/>
            <w:tcBorders>
              <w:bottom w:val="single" w:sz="5" w:space="0" w:color="000000"/>
            </w:tcBorders>
            <w:noWrap/>
            <w:vAlign w:val="center"/>
          </w:tcPr>
          <w:p w14:paraId="7CA2982F" w14:textId="77777777" w:rsidR="004F27B8" w:rsidRDefault="004F27B8" w:rsidP="008F488A">
            <w:pPr>
              <w:pStyle w:val="CUERPOTEXTOTABLA"/>
              <w:jc w:val="center"/>
            </w:pPr>
            <w:r>
              <w:t>50</w:t>
            </w:r>
          </w:p>
        </w:tc>
        <w:tc>
          <w:tcPr>
            <w:tcW w:w="0" w:type="auto"/>
            <w:tcBorders>
              <w:bottom w:val="single" w:sz="5" w:space="0" w:color="000000"/>
            </w:tcBorders>
            <w:noWrap/>
            <w:vAlign w:val="center"/>
          </w:tcPr>
          <w:p w14:paraId="04B54920" w14:textId="77777777" w:rsidR="004F27B8" w:rsidRDefault="004F27B8" w:rsidP="008F488A">
            <w:pPr>
              <w:pStyle w:val="CUERPOTEXTOTABLA"/>
              <w:jc w:val="center"/>
            </w:pPr>
            <w:r>
              <w:t>63</w:t>
            </w:r>
          </w:p>
        </w:tc>
        <w:tc>
          <w:tcPr>
            <w:tcW w:w="0" w:type="auto"/>
            <w:tcBorders>
              <w:bottom w:val="single" w:sz="5" w:space="0" w:color="000000"/>
            </w:tcBorders>
            <w:noWrap/>
            <w:vAlign w:val="center"/>
          </w:tcPr>
          <w:p w14:paraId="39C30DFE" w14:textId="77777777" w:rsidR="004F27B8" w:rsidRDefault="004F27B8" w:rsidP="008F488A">
            <w:pPr>
              <w:pStyle w:val="CUERPOTEXTOTABLA"/>
              <w:jc w:val="center"/>
            </w:pPr>
            <w:r>
              <w:t>70</w:t>
            </w:r>
          </w:p>
        </w:tc>
        <w:tc>
          <w:tcPr>
            <w:tcW w:w="0" w:type="auto"/>
            <w:tcBorders>
              <w:bottom w:val="single" w:sz="5" w:space="0" w:color="000000"/>
            </w:tcBorders>
            <w:noWrap/>
            <w:vAlign w:val="center"/>
          </w:tcPr>
          <w:p w14:paraId="0AFC9A0D" w14:textId="77777777" w:rsidR="004F27B8" w:rsidRDefault="004F27B8" w:rsidP="008F488A">
            <w:pPr>
              <w:pStyle w:val="CUERPOTEXTOTABLA"/>
              <w:jc w:val="center"/>
            </w:pPr>
            <w:r>
              <w:t>73</w:t>
            </w:r>
          </w:p>
        </w:tc>
      </w:tr>
      <w:tr w:rsidR="004F27B8" w14:paraId="62603217" w14:textId="77777777" w:rsidTr="008F488A">
        <w:trPr>
          <w:cantSplit/>
        </w:trPr>
        <w:tc>
          <w:tcPr>
            <w:tcW w:w="0" w:type="auto"/>
            <w:tcBorders>
              <w:top w:val="single" w:sz="5" w:space="0" w:color="000000"/>
              <w:bottom w:val="single" w:sz="14" w:space="0" w:color="000000"/>
            </w:tcBorders>
            <w:noWrap/>
            <w:vAlign w:val="center"/>
          </w:tcPr>
          <w:p w14:paraId="1EF7FAE0" w14:textId="77777777" w:rsidR="004F27B8" w:rsidRDefault="004F27B8" w:rsidP="008F488A">
            <w:pPr>
              <w:pStyle w:val="CUERPOTEXTOTABLA"/>
            </w:pPr>
            <w:r>
              <w:rPr>
                <w:b/>
              </w:rPr>
              <w:t>Condiciones interiores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A602AA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65058B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368A32D"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048B36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016C61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4BA342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66E8C7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A0F66B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BE4E1E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6BC6B0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563109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481106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6602B0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18147D35" w14:textId="77777777" w:rsidTr="008F488A">
        <w:trPr>
          <w:cantSplit/>
        </w:trPr>
        <w:tc>
          <w:tcPr>
            <w:tcW w:w="0" w:type="auto"/>
            <w:tcBorders>
              <w:top w:val="single" w:sz="14" w:space="0" w:color="000000"/>
            </w:tcBorders>
            <w:noWrap/>
            <w:vAlign w:val="center"/>
          </w:tcPr>
          <w:p w14:paraId="1F6E882E" w14:textId="77777777" w:rsidR="004F27B8" w:rsidRDefault="004F27B8" w:rsidP="008F488A">
            <w:pPr>
              <w:pStyle w:val="CUERPOTEXTOTABLA"/>
            </w:pPr>
            <w:r>
              <w:t>Temperatura, θ</w:t>
            </w:r>
            <w:r>
              <w:rPr>
                <w:vertAlign w:val="subscript"/>
              </w:rPr>
              <w:t>i</w:t>
            </w:r>
          </w:p>
        </w:tc>
        <w:tc>
          <w:tcPr>
            <w:tcW w:w="0" w:type="auto"/>
            <w:tcBorders>
              <w:top w:val="single" w:sz="14" w:space="0" w:color="000000"/>
              <w:right w:val="single" w:sz="14" w:space="0" w:color="000000"/>
            </w:tcBorders>
            <w:noWrap/>
            <w:vAlign w:val="center"/>
          </w:tcPr>
          <w:p w14:paraId="6E6B0ECC"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1C2389E5"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1A6DCB51"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11DB3F4"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B8D3CBA"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245FA86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4CC4DF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2CD7A85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861E081"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DEE98F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156F2F5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578273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D8590E5" w14:textId="77777777" w:rsidR="004F27B8" w:rsidRDefault="004F27B8" w:rsidP="008F488A">
            <w:pPr>
              <w:pStyle w:val="CUERPOTEXTOTABLA"/>
              <w:jc w:val="center"/>
            </w:pPr>
            <w:r>
              <w:t>20.0</w:t>
            </w:r>
          </w:p>
        </w:tc>
      </w:tr>
      <w:tr w:rsidR="004F27B8" w14:paraId="3CCFC33F" w14:textId="77777777" w:rsidTr="008F488A">
        <w:trPr>
          <w:cantSplit/>
        </w:trPr>
        <w:tc>
          <w:tcPr>
            <w:tcW w:w="0" w:type="auto"/>
            <w:tcBorders>
              <w:bottom w:val="single" w:sz="5" w:space="0" w:color="000000"/>
            </w:tcBorders>
            <w:noWrap/>
            <w:vAlign w:val="center"/>
          </w:tcPr>
          <w:p w14:paraId="65140FD3" w14:textId="77777777" w:rsidR="004F27B8" w:rsidRDefault="004F27B8" w:rsidP="008F488A">
            <w:pPr>
              <w:pStyle w:val="CUERPOTEXTOTABLA"/>
            </w:pPr>
            <w:r>
              <w:t>Humedad relativa, φ</w:t>
            </w:r>
            <w:r>
              <w:rPr>
                <w:vertAlign w:val="subscript"/>
              </w:rPr>
              <w:t>i</w:t>
            </w:r>
          </w:p>
        </w:tc>
        <w:tc>
          <w:tcPr>
            <w:tcW w:w="0" w:type="auto"/>
            <w:tcBorders>
              <w:bottom w:val="single" w:sz="5" w:space="0" w:color="000000"/>
              <w:right w:val="single" w:sz="14" w:space="0" w:color="000000"/>
            </w:tcBorders>
            <w:noWrap/>
            <w:vAlign w:val="center"/>
          </w:tcPr>
          <w:p w14:paraId="4DB00CFC"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75EEF8A2"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6BC55DED"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DB14FB3"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664B5094"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25F33B3"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94F567C"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3B5A1A7"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6A072589"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2F37D682"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C2CF59F"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3D797AC"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0E28330" w14:textId="77777777" w:rsidR="004F27B8" w:rsidRDefault="004F27B8" w:rsidP="008F488A">
            <w:pPr>
              <w:pStyle w:val="CUERPOTEXTOTABLA"/>
              <w:jc w:val="center"/>
            </w:pPr>
            <w:r>
              <w:t>60</w:t>
            </w:r>
          </w:p>
        </w:tc>
      </w:tr>
    </w:tbl>
    <w:p w14:paraId="098216A4" w14:textId="77777777" w:rsidR="004F27B8" w:rsidRDefault="004F27B8" w:rsidP="004F27B8">
      <w:pPr>
        <w:spacing w:after="0" w:line="2" w:lineRule="auto"/>
      </w:pPr>
    </w:p>
    <w:p w14:paraId="5EAB4161" w14:textId="77777777" w:rsidR="004F27B8" w:rsidRDefault="004F27B8" w:rsidP="004F27B8">
      <w:pPr>
        <w:pStyle w:val="CUERPOTEXTO"/>
      </w:pPr>
      <w:r>
        <w:t xml:space="preserve"> </w:t>
      </w:r>
    </w:p>
    <w:p w14:paraId="6AF82218" w14:textId="77777777" w:rsidR="004F27B8" w:rsidRDefault="004F27B8" w:rsidP="004F27B8">
      <w:pPr>
        <w:pStyle w:val="CUERPOTEXTO"/>
      </w:pPr>
      <w:r>
        <w:t xml:space="preserve">El diagrama psicrométrico asociado al emplazamiento, con una altura sobre el nivel del mar de </w:t>
      </w:r>
      <w:r>
        <w:rPr>
          <w:b/>
        </w:rPr>
        <w:t>594 m</w:t>
      </w:r>
      <w:r>
        <w:t>, se muestra a continuación, representando mediante segmentos de recta las transiciones desde cada condición exterior de cálculo a su correspondiente condición interior.</w:t>
      </w:r>
    </w:p>
    <w:p w14:paraId="4C40D639" w14:textId="77777777" w:rsidR="004F27B8" w:rsidRDefault="004F27B8" w:rsidP="004F27B8">
      <w:pPr>
        <w:pStyle w:val="CUERPOTEXTO"/>
      </w:pPr>
      <w:r>
        <w:lastRenderedPageBreak/>
        <w:t xml:space="preserve"> </w:t>
      </w:r>
    </w:p>
    <w:p w14:paraId="6E672AEF" w14:textId="77777777" w:rsidR="004F27B8" w:rsidRDefault="004F27B8" w:rsidP="004F27B8">
      <w:pPr>
        <w:pStyle w:val="CUERPOTEXTO"/>
        <w:spacing w:after="0"/>
        <w:jc w:val="center"/>
      </w:pPr>
      <w:r>
        <w:rPr>
          <w:noProof/>
        </w:rPr>
        <w:drawing>
          <wp:inline distT="0" distB="0" distL="0" distR="0" wp14:anchorId="5A72827A" wp14:editId="7604624D">
            <wp:extent cx="4680000" cy="3600000"/>
            <wp:effectExtent l="0" t="0" r="0" b="0"/>
            <wp:docPr id="579"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9"/>
                    <a:stretch>
                      <a:fillRect/>
                    </a:stretch>
                  </pic:blipFill>
                  <pic:spPr>
                    <a:xfrm>
                      <a:off x="0" y="0"/>
                      <a:ext cx="4680000" cy="3600000"/>
                    </a:xfrm>
                    <a:prstGeom prst="rect">
                      <a:avLst/>
                    </a:prstGeom>
                  </pic:spPr>
                </pic:pic>
              </a:graphicData>
            </a:graphic>
          </wp:inline>
        </w:drawing>
      </w:r>
    </w:p>
    <w:p w14:paraId="06E7180D" w14:textId="77777777" w:rsidR="004F27B8" w:rsidRDefault="004F27B8" w:rsidP="004F27B8">
      <w:pPr>
        <w:pStyle w:val="CUERPOTEXTO"/>
      </w:pPr>
      <w:r>
        <w:t xml:space="preserve"> </w:t>
      </w:r>
    </w:p>
    <w:p w14:paraId="6A925CB3" w14:textId="77777777" w:rsidR="004F27B8" w:rsidRDefault="004F27B8" w:rsidP="004F27B8">
      <w:pPr>
        <w:spacing w:after="0" w:line="2" w:lineRule="auto"/>
      </w:pPr>
    </w:p>
    <w:p w14:paraId="0BFB1ECA" w14:textId="06F33B56" w:rsidR="004F27B8" w:rsidRDefault="004F27B8" w:rsidP="00785931">
      <w:pPr>
        <w:pStyle w:val="CAP6"/>
      </w:pPr>
      <w:r>
        <w:t>Descripción del elemento constructivo</w:t>
      </w:r>
    </w:p>
    <w:p w14:paraId="3BD8E41B" w14:textId="77777777" w:rsidR="004F27B8" w:rsidRDefault="004F27B8" w:rsidP="004F27B8">
      <w:pPr>
        <w:pStyle w:val="CUERPOTEXTO"/>
      </w:pPr>
      <w:r>
        <w:t>El esquema de la composición del elemento constructivo, en sección, es el siguiente:</w:t>
      </w:r>
    </w:p>
    <w:p w14:paraId="0AB3A68B" w14:textId="77777777" w:rsidR="004F27B8" w:rsidRDefault="004F27B8" w:rsidP="004F27B8">
      <w:pPr>
        <w:pStyle w:val="CUERPOTEXTO"/>
      </w:pPr>
      <w:r>
        <w:t xml:space="preserve"> </w:t>
      </w:r>
    </w:p>
    <w:p w14:paraId="2908E7F5" w14:textId="77777777" w:rsidR="004F27B8" w:rsidRDefault="004F27B8" w:rsidP="004F27B8">
      <w:pPr>
        <w:pStyle w:val="CUERPOTEXTO"/>
        <w:spacing w:after="0"/>
        <w:jc w:val="center"/>
      </w:pPr>
      <w:r>
        <w:rPr>
          <w:noProof/>
        </w:rPr>
        <w:drawing>
          <wp:inline distT="0" distB="0" distL="0" distR="0" wp14:anchorId="213C17F7" wp14:editId="1970191A">
            <wp:extent cx="3596400" cy="1800000"/>
            <wp:effectExtent l="0" t="0" r="0" b="0"/>
            <wp:docPr id="580"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130"/>
                    <a:stretch>
                      <a:fillRect/>
                    </a:stretch>
                  </pic:blipFill>
                  <pic:spPr>
                    <a:xfrm>
                      <a:off x="0" y="0"/>
                      <a:ext cx="3596400" cy="1800000"/>
                    </a:xfrm>
                    <a:prstGeom prst="rect">
                      <a:avLst/>
                    </a:prstGeom>
                  </pic:spPr>
                </pic:pic>
              </a:graphicData>
            </a:graphic>
          </wp:inline>
        </w:drawing>
      </w:r>
    </w:p>
    <w:p w14:paraId="55B76417" w14:textId="77777777" w:rsidR="004F27B8" w:rsidRDefault="004F27B8" w:rsidP="004F27B8">
      <w:pPr>
        <w:pStyle w:val="CUERPOTEXTO"/>
      </w:pPr>
      <w:r>
        <w:t xml:space="preserve"> </w:t>
      </w:r>
    </w:p>
    <w:p w14:paraId="7787A822" w14:textId="77777777" w:rsidR="004F27B8" w:rsidRDefault="004F27B8" w:rsidP="004F27B8">
      <w:pPr>
        <w:pStyle w:val="CUERPOTEXTO"/>
      </w:pPr>
      <w:r>
        <w:t>Las características térmicas y las propiedades de difusión del vapor de agua de las capas homogéneas de caras paralelas que conforman el modelo de cálculo del elemento constructivo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144"/>
        <w:gridCol w:w="7299"/>
        <w:gridCol w:w="385"/>
        <w:gridCol w:w="654"/>
        <w:gridCol w:w="727"/>
        <w:gridCol w:w="232"/>
        <w:gridCol w:w="368"/>
      </w:tblGrid>
      <w:tr w:rsidR="004F27B8" w14:paraId="5CC2BCEA" w14:textId="77777777" w:rsidTr="008F488A">
        <w:trPr>
          <w:tblHeader/>
        </w:trPr>
        <w:tc>
          <w:tcPr>
            <w:tcW w:w="0" w:type="auto"/>
            <w:tcBorders>
              <w:bottom w:val="single" w:sz="14" w:space="0" w:color="000000"/>
            </w:tcBorders>
            <w:tcMar>
              <w:top w:w="17" w:type="dxa"/>
              <w:left w:w="6" w:type="dxa"/>
              <w:bottom w:w="23" w:type="dxa"/>
              <w:right w:w="11" w:type="dxa"/>
            </w:tcMar>
            <w:vAlign w:val="center"/>
          </w:tcPr>
          <w:p w14:paraId="2A4A2221"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bottom w:val="single" w:sz="14" w:space="0" w:color="000000"/>
            </w:tcBorders>
            <w:noWrap/>
            <w:vAlign w:val="center"/>
          </w:tcPr>
          <w:p w14:paraId="790C168A" w14:textId="77777777" w:rsidR="004F27B8" w:rsidRDefault="004F27B8" w:rsidP="008F488A">
            <w:pPr>
              <w:pStyle w:val="CUERPOTEXTOTABLA"/>
              <w:jc w:val="center"/>
              <w:rPr>
                <w:sz w:val="13"/>
              </w:rPr>
            </w:pPr>
            <w:r>
              <w:rPr>
                <w:b/>
                <w:sz w:val="13"/>
              </w:rPr>
              <w:t>FACHADA VENTILADA CON CHAPA METÁLICA PERFORADA Y AISLAMIENTO INT-EXT (C.A 1 CM)</w:t>
            </w:r>
          </w:p>
        </w:tc>
        <w:tc>
          <w:tcPr>
            <w:tcW w:w="0" w:type="auto"/>
            <w:tcBorders>
              <w:bottom w:val="single" w:sz="14" w:space="0" w:color="000000"/>
            </w:tcBorders>
            <w:noWrap/>
            <w:vAlign w:val="center"/>
          </w:tcPr>
          <w:p w14:paraId="5FC9A211" w14:textId="77777777" w:rsidR="004F27B8" w:rsidRDefault="004F27B8" w:rsidP="008F488A">
            <w:pPr>
              <w:pStyle w:val="CUERPOTEXTOTABLA"/>
              <w:jc w:val="center"/>
              <w:rPr>
                <w:sz w:val="13"/>
              </w:rPr>
            </w:pPr>
            <w:r>
              <w:rPr>
                <w:b/>
                <w:sz w:val="13"/>
              </w:rPr>
              <w:t>e</w:t>
            </w:r>
          </w:p>
          <w:p w14:paraId="555B62C8" w14:textId="77777777" w:rsidR="004F27B8" w:rsidRDefault="004F27B8" w:rsidP="008F488A">
            <w:pPr>
              <w:pStyle w:val="CUERPOTEXTOTABLA"/>
              <w:jc w:val="center"/>
              <w:rPr>
                <w:sz w:val="13"/>
              </w:rPr>
            </w:pPr>
            <w:r>
              <w:rPr>
                <w:sz w:val="13"/>
              </w:rPr>
              <w:t>(cm)</w:t>
            </w:r>
          </w:p>
        </w:tc>
        <w:tc>
          <w:tcPr>
            <w:tcW w:w="0" w:type="auto"/>
            <w:tcBorders>
              <w:bottom w:val="single" w:sz="14" w:space="0" w:color="000000"/>
            </w:tcBorders>
            <w:noWrap/>
            <w:vAlign w:val="center"/>
          </w:tcPr>
          <w:p w14:paraId="2DE96F1F" w14:textId="77777777" w:rsidR="004F27B8" w:rsidRDefault="004F27B8" w:rsidP="008F488A">
            <w:pPr>
              <w:pStyle w:val="CUERPOTEXTOTABLA"/>
              <w:jc w:val="center"/>
              <w:rPr>
                <w:sz w:val="13"/>
              </w:rPr>
            </w:pPr>
            <w:r>
              <w:rPr>
                <w:b/>
                <w:sz w:val="13"/>
              </w:rPr>
              <w:t>λ</w:t>
            </w:r>
          </w:p>
          <w:p w14:paraId="6F58B148" w14:textId="77777777" w:rsidR="004F27B8" w:rsidRDefault="004F27B8" w:rsidP="008F488A">
            <w:pPr>
              <w:pStyle w:val="CUERPOTEXTOTABLA"/>
              <w:jc w:val="center"/>
              <w:rPr>
                <w:sz w:val="13"/>
              </w:rPr>
            </w:pPr>
            <w:r>
              <w:rPr>
                <w:sz w:val="13"/>
              </w:rPr>
              <w:t>(W/m·K)</w:t>
            </w:r>
          </w:p>
        </w:tc>
        <w:tc>
          <w:tcPr>
            <w:tcW w:w="0" w:type="auto"/>
            <w:tcBorders>
              <w:bottom w:val="single" w:sz="14" w:space="0" w:color="000000"/>
            </w:tcBorders>
            <w:noWrap/>
            <w:vAlign w:val="center"/>
          </w:tcPr>
          <w:p w14:paraId="3895F9C3" w14:textId="77777777" w:rsidR="004F27B8" w:rsidRDefault="004F27B8" w:rsidP="008F488A">
            <w:pPr>
              <w:pStyle w:val="CUERPOTEXTOTABLA"/>
              <w:jc w:val="center"/>
              <w:rPr>
                <w:sz w:val="13"/>
              </w:rPr>
            </w:pPr>
            <w:r>
              <w:rPr>
                <w:b/>
                <w:sz w:val="13"/>
              </w:rPr>
              <w:t>R</w:t>
            </w:r>
          </w:p>
          <w:p w14:paraId="6C9B892D" w14:textId="77777777" w:rsidR="004F27B8" w:rsidRDefault="004F27B8" w:rsidP="008F488A">
            <w:pPr>
              <w:pStyle w:val="CUERPOTEXTOTABLA"/>
              <w:jc w:val="center"/>
              <w:rPr>
                <w:sz w:val="13"/>
              </w:rPr>
            </w:pPr>
            <w:r>
              <w:rPr>
                <w:sz w:val="13"/>
              </w:rPr>
              <w:t>(m²·K/W)</w:t>
            </w:r>
          </w:p>
        </w:tc>
        <w:tc>
          <w:tcPr>
            <w:tcW w:w="0" w:type="auto"/>
            <w:tcBorders>
              <w:bottom w:val="single" w:sz="14" w:space="0" w:color="000000"/>
            </w:tcBorders>
            <w:noWrap/>
            <w:vAlign w:val="center"/>
          </w:tcPr>
          <w:p w14:paraId="25EA6D4C" w14:textId="77777777" w:rsidR="004F27B8" w:rsidRDefault="004F27B8" w:rsidP="008F488A">
            <w:pPr>
              <w:pStyle w:val="CUERPOTEXTOTABLA"/>
              <w:jc w:val="center"/>
              <w:rPr>
                <w:sz w:val="13"/>
              </w:rPr>
            </w:pPr>
            <w:r>
              <w:rPr>
                <w:b/>
                <w:sz w:val="13"/>
              </w:rPr>
              <w:t>μ</w:t>
            </w:r>
          </w:p>
        </w:tc>
        <w:tc>
          <w:tcPr>
            <w:tcW w:w="0" w:type="auto"/>
            <w:tcBorders>
              <w:bottom w:val="single" w:sz="14" w:space="0" w:color="000000"/>
            </w:tcBorders>
            <w:noWrap/>
            <w:vAlign w:val="center"/>
          </w:tcPr>
          <w:p w14:paraId="2D6FD075" w14:textId="77777777" w:rsidR="004F27B8" w:rsidRDefault="004F27B8" w:rsidP="008F488A">
            <w:pPr>
              <w:pStyle w:val="CUERPOTEXTOTABLA"/>
              <w:jc w:val="center"/>
              <w:rPr>
                <w:sz w:val="13"/>
              </w:rPr>
            </w:pPr>
            <w:r>
              <w:rPr>
                <w:b/>
                <w:sz w:val="13"/>
              </w:rPr>
              <w:t>S</w:t>
            </w:r>
            <w:r>
              <w:rPr>
                <w:b/>
                <w:sz w:val="13"/>
                <w:vertAlign w:val="subscript"/>
              </w:rPr>
              <w:t>d</w:t>
            </w:r>
          </w:p>
          <w:p w14:paraId="359CD5CC" w14:textId="77777777" w:rsidR="004F27B8" w:rsidRDefault="004F27B8" w:rsidP="008F488A">
            <w:pPr>
              <w:pStyle w:val="CUERPOTEXTOTABLA"/>
              <w:jc w:val="center"/>
              <w:rPr>
                <w:sz w:val="13"/>
              </w:rPr>
            </w:pPr>
            <w:r>
              <w:rPr>
                <w:sz w:val="13"/>
              </w:rPr>
              <w:t>(m)</w:t>
            </w:r>
          </w:p>
        </w:tc>
      </w:tr>
      <w:tr w:rsidR="004F27B8" w14:paraId="3F280D34" w14:textId="77777777" w:rsidTr="008F488A">
        <w:trPr>
          <w:cantSplit/>
        </w:trPr>
        <w:tc>
          <w:tcPr>
            <w:tcW w:w="0" w:type="auto"/>
            <w:gridSpan w:val="2"/>
            <w:tcBorders>
              <w:top w:val="single" w:sz="14" w:space="0" w:color="000000"/>
              <w:bottom w:val="single" w:sz="5" w:space="0" w:color="000000"/>
            </w:tcBorders>
            <w:noWrap/>
            <w:vAlign w:val="center"/>
          </w:tcPr>
          <w:p w14:paraId="35D633A0" w14:textId="77777777" w:rsidR="004F27B8" w:rsidRDefault="004F27B8" w:rsidP="008F488A">
            <w:pPr>
              <w:pStyle w:val="CUERPOTEXTOTABLA"/>
              <w:rPr>
                <w:sz w:val="13"/>
              </w:rPr>
            </w:pPr>
            <w:r>
              <w:rPr>
                <w:sz w:val="13"/>
              </w:rPr>
              <w:t>R</w:t>
            </w:r>
            <w:r>
              <w:rPr>
                <w:sz w:val="13"/>
                <w:vertAlign w:val="subscript"/>
              </w:rPr>
              <w:t>se</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75875A10"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649708F4"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noWrap/>
            <w:vAlign w:val="center"/>
          </w:tcPr>
          <w:p w14:paraId="113F5D46" w14:textId="77777777" w:rsidR="004F27B8" w:rsidRDefault="004F27B8" w:rsidP="008F488A">
            <w:pPr>
              <w:pStyle w:val="CUERPOTEXTOTABLA"/>
              <w:jc w:val="center"/>
              <w:rPr>
                <w:sz w:val="13"/>
              </w:rPr>
            </w:pPr>
            <w:r>
              <w:rPr>
                <w:sz w:val="13"/>
              </w:rPr>
              <w:t>0.04</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46E9F7BB"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18D1AEB5"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r w:rsidR="004F27B8" w14:paraId="52D3DD84" w14:textId="77777777" w:rsidTr="008F488A">
        <w:trPr>
          <w:cantSplit/>
        </w:trPr>
        <w:tc>
          <w:tcPr>
            <w:tcW w:w="0" w:type="auto"/>
            <w:tcBorders>
              <w:top w:val="single" w:sz="5" w:space="0" w:color="000000"/>
              <w:right w:val="single" w:sz="5" w:space="0" w:color="000000"/>
            </w:tcBorders>
            <w:noWrap/>
            <w:vAlign w:val="center"/>
          </w:tcPr>
          <w:p w14:paraId="7E8F473F" w14:textId="77777777" w:rsidR="004F27B8" w:rsidRDefault="004F27B8" w:rsidP="008F488A">
            <w:pPr>
              <w:pStyle w:val="CUERPOTEXTOTABLA"/>
              <w:jc w:val="center"/>
              <w:rPr>
                <w:sz w:val="13"/>
              </w:rPr>
            </w:pPr>
            <w:r>
              <w:rPr>
                <w:sz w:val="13"/>
              </w:rPr>
              <w:t>1</w:t>
            </w:r>
          </w:p>
        </w:tc>
        <w:tc>
          <w:tcPr>
            <w:tcW w:w="0" w:type="auto"/>
            <w:tcBorders>
              <w:top w:val="single" w:sz="5" w:space="0" w:color="000000"/>
              <w:left w:val="single" w:sz="5" w:space="0" w:color="000000"/>
              <w:right w:val="single" w:sz="14" w:space="0" w:color="000000"/>
            </w:tcBorders>
            <w:vAlign w:val="center"/>
          </w:tcPr>
          <w:p w14:paraId="59AD4767" w14:textId="77777777" w:rsidR="004F27B8" w:rsidRDefault="004F27B8" w:rsidP="008F488A">
            <w:pPr>
              <w:pStyle w:val="CUERPOTEXTOTABLA"/>
              <w:rPr>
                <w:sz w:val="13"/>
              </w:rPr>
            </w:pPr>
            <w:r>
              <w:rPr>
                <w:sz w:val="13"/>
              </w:rPr>
              <w:t>Revestimiento exterior de fachada ventilada, de planchas de acero corten lisa o perforada</w:t>
            </w:r>
          </w:p>
        </w:tc>
        <w:tc>
          <w:tcPr>
            <w:tcW w:w="0" w:type="auto"/>
            <w:tcBorders>
              <w:top w:val="single" w:sz="5" w:space="0" w:color="000000"/>
              <w:left w:val="single" w:sz="14" w:space="0" w:color="000000"/>
            </w:tcBorders>
            <w:noWrap/>
            <w:vAlign w:val="center"/>
          </w:tcPr>
          <w:p w14:paraId="67991CA6" w14:textId="77777777" w:rsidR="004F27B8" w:rsidRDefault="004F27B8" w:rsidP="008F488A">
            <w:pPr>
              <w:pStyle w:val="CUERPOTEXTOTABLA"/>
              <w:jc w:val="center"/>
              <w:rPr>
                <w:sz w:val="13"/>
              </w:rPr>
            </w:pPr>
            <w:r>
              <w:rPr>
                <w:sz w:val="13"/>
              </w:rPr>
              <w:t>1.0</w:t>
            </w:r>
          </w:p>
        </w:tc>
        <w:tc>
          <w:tcPr>
            <w:tcW w:w="0" w:type="auto"/>
            <w:tcBorders>
              <w:top w:val="single" w:sz="5" w:space="0" w:color="000000"/>
            </w:tcBorders>
            <w:noWrap/>
            <w:vAlign w:val="center"/>
          </w:tcPr>
          <w:p w14:paraId="77ECEB29" w14:textId="77777777" w:rsidR="004F27B8" w:rsidRDefault="004F27B8" w:rsidP="008F488A">
            <w:pPr>
              <w:pStyle w:val="CUERPOTEXTOTABLA"/>
              <w:jc w:val="center"/>
              <w:rPr>
                <w:sz w:val="13"/>
              </w:rPr>
            </w:pPr>
            <w:r>
              <w:rPr>
                <w:sz w:val="13"/>
              </w:rPr>
              <w:t>0.688</w:t>
            </w:r>
          </w:p>
        </w:tc>
        <w:tc>
          <w:tcPr>
            <w:tcW w:w="0" w:type="auto"/>
            <w:tcBorders>
              <w:top w:val="single" w:sz="5" w:space="0" w:color="000000"/>
            </w:tcBorders>
            <w:noWrap/>
            <w:vAlign w:val="center"/>
          </w:tcPr>
          <w:p w14:paraId="57068273" w14:textId="77777777" w:rsidR="004F27B8" w:rsidRDefault="004F27B8" w:rsidP="008F488A">
            <w:pPr>
              <w:pStyle w:val="CUERPOTEXTOTABLA"/>
              <w:jc w:val="center"/>
              <w:rPr>
                <w:sz w:val="13"/>
              </w:rPr>
            </w:pPr>
            <w:r>
              <w:rPr>
                <w:sz w:val="13"/>
              </w:rPr>
              <w:t>0.01453</w:t>
            </w:r>
          </w:p>
        </w:tc>
        <w:tc>
          <w:tcPr>
            <w:tcW w:w="0" w:type="auto"/>
            <w:tcBorders>
              <w:top w:val="single" w:sz="5" w:space="0" w:color="000000"/>
            </w:tcBorders>
            <w:noWrap/>
            <w:vAlign w:val="center"/>
          </w:tcPr>
          <w:p w14:paraId="2FC747AD" w14:textId="77777777" w:rsidR="004F27B8" w:rsidRDefault="004F27B8" w:rsidP="008F488A">
            <w:pPr>
              <w:pStyle w:val="CUERPOTEXTOTABLA"/>
              <w:jc w:val="center"/>
              <w:rPr>
                <w:sz w:val="13"/>
              </w:rPr>
            </w:pPr>
            <w:r>
              <w:rPr>
                <w:sz w:val="13"/>
              </w:rPr>
              <w:t>30</w:t>
            </w:r>
          </w:p>
        </w:tc>
        <w:tc>
          <w:tcPr>
            <w:tcW w:w="0" w:type="auto"/>
            <w:tcBorders>
              <w:top w:val="single" w:sz="5" w:space="0" w:color="000000"/>
            </w:tcBorders>
            <w:noWrap/>
            <w:vAlign w:val="center"/>
          </w:tcPr>
          <w:p w14:paraId="0B157FC8" w14:textId="77777777" w:rsidR="004F27B8" w:rsidRDefault="004F27B8" w:rsidP="008F488A">
            <w:pPr>
              <w:pStyle w:val="CUERPOTEXTOTABLA"/>
              <w:jc w:val="center"/>
              <w:rPr>
                <w:sz w:val="13"/>
              </w:rPr>
            </w:pPr>
            <w:r>
              <w:rPr>
                <w:sz w:val="13"/>
              </w:rPr>
              <w:t>0.3</w:t>
            </w:r>
          </w:p>
        </w:tc>
      </w:tr>
      <w:tr w:rsidR="004F27B8" w14:paraId="228311FE" w14:textId="77777777" w:rsidTr="008F488A">
        <w:trPr>
          <w:cantSplit/>
        </w:trPr>
        <w:tc>
          <w:tcPr>
            <w:tcW w:w="0" w:type="auto"/>
            <w:tcBorders>
              <w:right w:val="single" w:sz="5" w:space="0" w:color="000000"/>
            </w:tcBorders>
            <w:noWrap/>
            <w:vAlign w:val="center"/>
          </w:tcPr>
          <w:p w14:paraId="24E60432" w14:textId="77777777" w:rsidR="004F27B8" w:rsidRDefault="004F27B8" w:rsidP="008F488A">
            <w:pPr>
              <w:pStyle w:val="CUERPOTEXTOTABLA"/>
              <w:jc w:val="center"/>
              <w:rPr>
                <w:sz w:val="13"/>
              </w:rPr>
            </w:pPr>
            <w:r>
              <w:rPr>
                <w:sz w:val="13"/>
              </w:rPr>
              <w:t>2</w:t>
            </w:r>
          </w:p>
        </w:tc>
        <w:tc>
          <w:tcPr>
            <w:tcW w:w="0" w:type="auto"/>
            <w:tcBorders>
              <w:left w:val="single" w:sz="5" w:space="0" w:color="000000"/>
              <w:right w:val="single" w:sz="14" w:space="0" w:color="000000"/>
            </w:tcBorders>
            <w:vAlign w:val="center"/>
          </w:tcPr>
          <w:p w14:paraId="273BB394" w14:textId="77777777" w:rsidR="004F27B8" w:rsidRDefault="004F27B8" w:rsidP="008F488A">
            <w:pPr>
              <w:pStyle w:val="CUERPOTEXTOTABLA"/>
              <w:rPr>
                <w:sz w:val="13"/>
              </w:rPr>
            </w:pPr>
            <w:r>
              <w:rPr>
                <w:sz w:val="13"/>
              </w:rPr>
              <w:t>Cámara de aire muy ventilada</w:t>
            </w:r>
          </w:p>
        </w:tc>
        <w:tc>
          <w:tcPr>
            <w:tcW w:w="0" w:type="auto"/>
            <w:tcBorders>
              <w:left w:val="single" w:sz="14" w:space="0" w:color="000000"/>
            </w:tcBorders>
            <w:noWrap/>
            <w:vAlign w:val="center"/>
          </w:tcPr>
          <w:p w14:paraId="3864FE32" w14:textId="77777777" w:rsidR="004F27B8" w:rsidRDefault="004F27B8" w:rsidP="008F488A">
            <w:pPr>
              <w:pStyle w:val="CUERPOTEXTOTABLA"/>
              <w:jc w:val="center"/>
              <w:rPr>
                <w:sz w:val="13"/>
              </w:rPr>
            </w:pPr>
            <w:r>
              <w:rPr>
                <w:sz w:val="13"/>
              </w:rPr>
              <w:t>1.0</w:t>
            </w:r>
          </w:p>
        </w:tc>
        <w:tc>
          <w:tcPr>
            <w:tcW w:w="0" w:type="auto"/>
            <w:tcMar>
              <w:top w:w="17" w:type="dxa"/>
              <w:left w:w="6" w:type="dxa"/>
              <w:bottom w:w="23" w:type="dxa"/>
              <w:right w:w="11" w:type="dxa"/>
            </w:tcMar>
            <w:vAlign w:val="center"/>
          </w:tcPr>
          <w:p w14:paraId="15789E4E"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noWrap/>
            <w:vAlign w:val="center"/>
          </w:tcPr>
          <w:p w14:paraId="4F5DDD84" w14:textId="77777777" w:rsidR="004F27B8" w:rsidRDefault="004F27B8" w:rsidP="008F488A">
            <w:pPr>
              <w:pStyle w:val="CUERPOTEXTOTABLA"/>
              <w:jc w:val="center"/>
              <w:rPr>
                <w:sz w:val="13"/>
              </w:rPr>
            </w:pPr>
            <w:r>
              <w:rPr>
                <w:sz w:val="13"/>
              </w:rPr>
              <w:t>0.00000</w:t>
            </w:r>
          </w:p>
        </w:tc>
        <w:tc>
          <w:tcPr>
            <w:tcW w:w="0" w:type="auto"/>
            <w:tcMar>
              <w:top w:w="17" w:type="dxa"/>
              <w:left w:w="6" w:type="dxa"/>
              <w:bottom w:w="23" w:type="dxa"/>
              <w:right w:w="11" w:type="dxa"/>
            </w:tcMar>
            <w:vAlign w:val="center"/>
          </w:tcPr>
          <w:p w14:paraId="5F080038"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noWrap/>
            <w:vAlign w:val="center"/>
          </w:tcPr>
          <w:p w14:paraId="50FD5A6E" w14:textId="77777777" w:rsidR="004F27B8" w:rsidRDefault="004F27B8" w:rsidP="008F488A">
            <w:pPr>
              <w:pStyle w:val="CUERPOTEXTOTABLA"/>
              <w:jc w:val="center"/>
              <w:rPr>
                <w:sz w:val="13"/>
              </w:rPr>
            </w:pPr>
            <w:r>
              <w:rPr>
                <w:sz w:val="13"/>
              </w:rPr>
              <w:t>0.01</w:t>
            </w:r>
          </w:p>
        </w:tc>
      </w:tr>
      <w:tr w:rsidR="004F27B8" w14:paraId="2BA6B8DB" w14:textId="77777777" w:rsidTr="008F488A">
        <w:trPr>
          <w:cantSplit/>
        </w:trPr>
        <w:tc>
          <w:tcPr>
            <w:tcW w:w="0" w:type="auto"/>
            <w:tcBorders>
              <w:right w:val="single" w:sz="5" w:space="0" w:color="000000"/>
            </w:tcBorders>
            <w:noWrap/>
            <w:vAlign w:val="center"/>
          </w:tcPr>
          <w:p w14:paraId="1956038F" w14:textId="77777777" w:rsidR="004F27B8" w:rsidRDefault="004F27B8" w:rsidP="008F488A">
            <w:pPr>
              <w:pStyle w:val="CUERPOTEXTOTABLA"/>
              <w:jc w:val="center"/>
              <w:rPr>
                <w:sz w:val="13"/>
              </w:rPr>
            </w:pPr>
            <w:r>
              <w:rPr>
                <w:sz w:val="13"/>
              </w:rPr>
              <w:t>3</w:t>
            </w:r>
          </w:p>
        </w:tc>
        <w:tc>
          <w:tcPr>
            <w:tcW w:w="0" w:type="auto"/>
            <w:tcBorders>
              <w:left w:val="single" w:sz="5" w:space="0" w:color="000000"/>
              <w:right w:val="single" w:sz="14" w:space="0" w:color="000000"/>
            </w:tcBorders>
            <w:vAlign w:val="center"/>
          </w:tcPr>
          <w:p w14:paraId="13D346F7" w14:textId="77777777" w:rsidR="004F27B8" w:rsidRDefault="004F27B8" w:rsidP="008F488A">
            <w:pPr>
              <w:pStyle w:val="CUERPOTEXTOTABLA"/>
              <w:rPr>
                <w:sz w:val="13"/>
              </w:rPr>
            </w:pPr>
            <w:r>
              <w:rPr>
                <w:sz w:val="13"/>
              </w:rPr>
              <w:t>Lana mineral</w:t>
            </w:r>
          </w:p>
        </w:tc>
        <w:tc>
          <w:tcPr>
            <w:tcW w:w="0" w:type="auto"/>
            <w:tcBorders>
              <w:left w:val="single" w:sz="14" w:space="0" w:color="000000"/>
            </w:tcBorders>
            <w:noWrap/>
            <w:vAlign w:val="center"/>
          </w:tcPr>
          <w:p w14:paraId="2B56262F" w14:textId="77777777" w:rsidR="004F27B8" w:rsidRDefault="004F27B8" w:rsidP="008F488A">
            <w:pPr>
              <w:pStyle w:val="CUERPOTEXTOTABLA"/>
              <w:jc w:val="center"/>
              <w:rPr>
                <w:sz w:val="13"/>
              </w:rPr>
            </w:pPr>
            <w:r>
              <w:rPr>
                <w:sz w:val="13"/>
              </w:rPr>
              <w:t>6.0</w:t>
            </w:r>
          </w:p>
        </w:tc>
        <w:tc>
          <w:tcPr>
            <w:tcW w:w="0" w:type="auto"/>
            <w:noWrap/>
            <w:vAlign w:val="center"/>
          </w:tcPr>
          <w:p w14:paraId="2303923F" w14:textId="77777777" w:rsidR="004F27B8" w:rsidRDefault="004F27B8" w:rsidP="008F488A">
            <w:pPr>
              <w:pStyle w:val="CUERPOTEXTOTABLA"/>
              <w:jc w:val="center"/>
              <w:rPr>
                <w:sz w:val="13"/>
              </w:rPr>
            </w:pPr>
            <w:r>
              <w:rPr>
                <w:sz w:val="13"/>
              </w:rPr>
              <w:t>0.035</w:t>
            </w:r>
          </w:p>
        </w:tc>
        <w:tc>
          <w:tcPr>
            <w:tcW w:w="0" w:type="auto"/>
            <w:noWrap/>
            <w:vAlign w:val="center"/>
          </w:tcPr>
          <w:p w14:paraId="5B0E4510" w14:textId="77777777" w:rsidR="004F27B8" w:rsidRDefault="004F27B8" w:rsidP="008F488A">
            <w:pPr>
              <w:pStyle w:val="CUERPOTEXTOTABLA"/>
              <w:jc w:val="center"/>
              <w:rPr>
                <w:sz w:val="13"/>
              </w:rPr>
            </w:pPr>
            <w:r>
              <w:rPr>
                <w:sz w:val="13"/>
              </w:rPr>
              <w:t>1.71429</w:t>
            </w:r>
          </w:p>
        </w:tc>
        <w:tc>
          <w:tcPr>
            <w:tcW w:w="0" w:type="auto"/>
            <w:noWrap/>
            <w:vAlign w:val="center"/>
          </w:tcPr>
          <w:p w14:paraId="4D7C7045" w14:textId="77777777" w:rsidR="004F27B8" w:rsidRDefault="004F27B8" w:rsidP="008F488A">
            <w:pPr>
              <w:pStyle w:val="CUERPOTEXTOTABLA"/>
              <w:jc w:val="center"/>
              <w:rPr>
                <w:sz w:val="13"/>
              </w:rPr>
            </w:pPr>
            <w:r>
              <w:rPr>
                <w:sz w:val="13"/>
              </w:rPr>
              <w:t>1</w:t>
            </w:r>
          </w:p>
        </w:tc>
        <w:tc>
          <w:tcPr>
            <w:tcW w:w="0" w:type="auto"/>
            <w:noWrap/>
            <w:vAlign w:val="center"/>
          </w:tcPr>
          <w:p w14:paraId="39EBF1C4" w14:textId="77777777" w:rsidR="004F27B8" w:rsidRDefault="004F27B8" w:rsidP="008F488A">
            <w:pPr>
              <w:pStyle w:val="CUERPOTEXTOTABLA"/>
              <w:jc w:val="center"/>
              <w:rPr>
                <w:sz w:val="13"/>
              </w:rPr>
            </w:pPr>
            <w:r>
              <w:rPr>
                <w:sz w:val="13"/>
              </w:rPr>
              <w:t>0.06</w:t>
            </w:r>
          </w:p>
        </w:tc>
      </w:tr>
      <w:tr w:rsidR="004F27B8" w14:paraId="0B47ED35" w14:textId="77777777" w:rsidTr="008F488A">
        <w:trPr>
          <w:cantSplit/>
        </w:trPr>
        <w:tc>
          <w:tcPr>
            <w:tcW w:w="0" w:type="auto"/>
            <w:tcBorders>
              <w:right w:val="single" w:sz="5" w:space="0" w:color="000000"/>
            </w:tcBorders>
            <w:noWrap/>
            <w:vAlign w:val="center"/>
          </w:tcPr>
          <w:p w14:paraId="360E7C6E" w14:textId="77777777" w:rsidR="004F27B8" w:rsidRDefault="004F27B8" w:rsidP="008F488A">
            <w:pPr>
              <w:pStyle w:val="CUERPOTEXTOTABLA"/>
              <w:jc w:val="center"/>
              <w:rPr>
                <w:sz w:val="13"/>
              </w:rPr>
            </w:pPr>
            <w:r>
              <w:rPr>
                <w:sz w:val="13"/>
              </w:rPr>
              <w:t>4</w:t>
            </w:r>
          </w:p>
        </w:tc>
        <w:tc>
          <w:tcPr>
            <w:tcW w:w="0" w:type="auto"/>
            <w:tcBorders>
              <w:left w:val="single" w:sz="5" w:space="0" w:color="000000"/>
              <w:right w:val="single" w:sz="14" w:space="0" w:color="000000"/>
            </w:tcBorders>
            <w:vAlign w:val="center"/>
          </w:tcPr>
          <w:p w14:paraId="64C85DC0" w14:textId="77777777" w:rsidR="004F27B8" w:rsidRDefault="004F27B8" w:rsidP="008F488A">
            <w:pPr>
              <w:pStyle w:val="CUERPOTEXTOTABLA"/>
              <w:rPr>
                <w:sz w:val="13"/>
              </w:rPr>
            </w:pPr>
            <w:r>
              <w:rPr>
                <w:sz w:val="13"/>
              </w:rPr>
              <w:t>Fábrica de bloque cerámico aligerado</w:t>
            </w:r>
          </w:p>
        </w:tc>
        <w:tc>
          <w:tcPr>
            <w:tcW w:w="0" w:type="auto"/>
            <w:tcBorders>
              <w:left w:val="single" w:sz="14" w:space="0" w:color="000000"/>
            </w:tcBorders>
            <w:noWrap/>
            <w:vAlign w:val="center"/>
          </w:tcPr>
          <w:p w14:paraId="75C18E20" w14:textId="77777777" w:rsidR="004F27B8" w:rsidRDefault="004F27B8" w:rsidP="008F488A">
            <w:pPr>
              <w:pStyle w:val="CUERPOTEXTOTABLA"/>
              <w:jc w:val="center"/>
              <w:rPr>
                <w:sz w:val="13"/>
              </w:rPr>
            </w:pPr>
            <w:r>
              <w:rPr>
                <w:sz w:val="13"/>
              </w:rPr>
              <w:t>14.0</w:t>
            </w:r>
          </w:p>
        </w:tc>
        <w:tc>
          <w:tcPr>
            <w:tcW w:w="0" w:type="auto"/>
            <w:noWrap/>
            <w:vAlign w:val="center"/>
          </w:tcPr>
          <w:p w14:paraId="1D7659BD" w14:textId="77777777" w:rsidR="004F27B8" w:rsidRDefault="004F27B8" w:rsidP="008F488A">
            <w:pPr>
              <w:pStyle w:val="CUERPOTEXTOTABLA"/>
              <w:jc w:val="center"/>
              <w:rPr>
                <w:sz w:val="13"/>
              </w:rPr>
            </w:pPr>
            <w:r>
              <w:rPr>
                <w:sz w:val="13"/>
              </w:rPr>
              <w:t>0.438</w:t>
            </w:r>
          </w:p>
        </w:tc>
        <w:tc>
          <w:tcPr>
            <w:tcW w:w="0" w:type="auto"/>
            <w:noWrap/>
            <w:vAlign w:val="center"/>
          </w:tcPr>
          <w:p w14:paraId="605D61BA" w14:textId="77777777" w:rsidR="004F27B8" w:rsidRDefault="004F27B8" w:rsidP="008F488A">
            <w:pPr>
              <w:pStyle w:val="CUERPOTEXTOTABLA"/>
              <w:jc w:val="center"/>
              <w:rPr>
                <w:sz w:val="13"/>
              </w:rPr>
            </w:pPr>
            <w:r>
              <w:rPr>
                <w:sz w:val="13"/>
              </w:rPr>
              <w:t>0.32000</w:t>
            </w:r>
          </w:p>
        </w:tc>
        <w:tc>
          <w:tcPr>
            <w:tcW w:w="0" w:type="auto"/>
            <w:noWrap/>
            <w:vAlign w:val="center"/>
          </w:tcPr>
          <w:p w14:paraId="797B1401" w14:textId="77777777" w:rsidR="004F27B8" w:rsidRDefault="004F27B8" w:rsidP="008F488A">
            <w:pPr>
              <w:pStyle w:val="CUERPOTEXTOTABLA"/>
              <w:jc w:val="center"/>
              <w:rPr>
                <w:sz w:val="13"/>
              </w:rPr>
            </w:pPr>
            <w:r>
              <w:rPr>
                <w:sz w:val="13"/>
              </w:rPr>
              <w:t>10</w:t>
            </w:r>
          </w:p>
        </w:tc>
        <w:tc>
          <w:tcPr>
            <w:tcW w:w="0" w:type="auto"/>
            <w:noWrap/>
            <w:vAlign w:val="center"/>
          </w:tcPr>
          <w:p w14:paraId="01BB58BD" w14:textId="77777777" w:rsidR="004F27B8" w:rsidRDefault="004F27B8" w:rsidP="008F488A">
            <w:pPr>
              <w:pStyle w:val="CUERPOTEXTOTABLA"/>
              <w:jc w:val="center"/>
              <w:rPr>
                <w:sz w:val="13"/>
              </w:rPr>
            </w:pPr>
            <w:r>
              <w:rPr>
                <w:sz w:val="13"/>
              </w:rPr>
              <w:t>1.4</w:t>
            </w:r>
          </w:p>
        </w:tc>
      </w:tr>
      <w:tr w:rsidR="004F27B8" w14:paraId="67B1BCDE" w14:textId="77777777" w:rsidTr="008F488A">
        <w:trPr>
          <w:cantSplit/>
        </w:trPr>
        <w:tc>
          <w:tcPr>
            <w:tcW w:w="0" w:type="auto"/>
            <w:tcBorders>
              <w:right w:val="single" w:sz="5" w:space="0" w:color="000000"/>
            </w:tcBorders>
            <w:noWrap/>
            <w:vAlign w:val="center"/>
          </w:tcPr>
          <w:p w14:paraId="6163B39D" w14:textId="77777777" w:rsidR="004F27B8" w:rsidRDefault="004F27B8" w:rsidP="008F488A">
            <w:pPr>
              <w:pStyle w:val="CUERPOTEXTOTABLA"/>
              <w:jc w:val="center"/>
              <w:rPr>
                <w:sz w:val="13"/>
              </w:rPr>
            </w:pPr>
            <w:r>
              <w:rPr>
                <w:sz w:val="13"/>
              </w:rPr>
              <w:lastRenderedPageBreak/>
              <w:t>5</w:t>
            </w:r>
          </w:p>
        </w:tc>
        <w:tc>
          <w:tcPr>
            <w:tcW w:w="0" w:type="auto"/>
            <w:tcBorders>
              <w:left w:val="single" w:sz="5" w:space="0" w:color="000000"/>
              <w:right w:val="single" w:sz="14" w:space="0" w:color="000000"/>
            </w:tcBorders>
            <w:vAlign w:val="center"/>
          </w:tcPr>
          <w:p w14:paraId="48EE890F" w14:textId="77777777" w:rsidR="004F27B8" w:rsidRDefault="004F27B8" w:rsidP="008F488A">
            <w:pPr>
              <w:pStyle w:val="CUERPOTEXTOTABLA"/>
              <w:rPr>
                <w:sz w:val="13"/>
              </w:rPr>
            </w:pPr>
            <w:r>
              <w:rPr>
                <w:sz w:val="13"/>
              </w:rPr>
              <w:t>Enfoscado de cemento</w:t>
            </w:r>
          </w:p>
        </w:tc>
        <w:tc>
          <w:tcPr>
            <w:tcW w:w="0" w:type="auto"/>
            <w:tcBorders>
              <w:left w:val="single" w:sz="14" w:space="0" w:color="000000"/>
            </w:tcBorders>
            <w:noWrap/>
            <w:vAlign w:val="center"/>
          </w:tcPr>
          <w:p w14:paraId="020CD8BF" w14:textId="77777777" w:rsidR="004F27B8" w:rsidRDefault="004F27B8" w:rsidP="008F488A">
            <w:pPr>
              <w:pStyle w:val="CUERPOTEXTOTABLA"/>
              <w:jc w:val="center"/>
              <w:rPr>
                <w:sz w:val="13"/>
              </w:rPr>
            </w:pPr>
            <w:r>
              <w:rPr>
                <w:sz w:val="13"/>
              </w:rPr>
              <w:t>1.5</w:t>
            </w:r>
          </w:p>
        </w:tc>
        <w:tc>
          <w:tcPr>
            <w:tcW w:w="0" w:type="auto"/>
            <w:noWrap/>
            <w:vAlign w:val="center"/>
          </w:tcPr>
          <w:p w14:paraId="41E3D820" w14:textId="77777777" w:rsidR="004F27B8" w:rsidRDefault="004F27B8" w:rsidP="008F488A">
            <w:pPr>
              <w:pStyle w:val="CUERPOTEXTOTABLA"/>
              <w:jc w:val="center"/>
              <w:rPr>
                <w:sz w:val="13"/>
              </w:rPr>
            </w:pPr>
            <w:r>
              <w:rPr>
                <w:sz w:val="13"/>
              </w:rPr>
              <w:t>0.180</w:t>
            </w:r>
          </w:p>
        </w:tc>
        <w:tc>
          <w:tcPr>
            <w:tcW w:w="0" w:type="auto"/>
            <w:noWrap/>
            <w:vAlign w:val="center"/>
          </w:tcPr>
          <w:p w14:paraId="5CE71B11" w14:textId="77777777" w:rsidR="004F27B8" w:rsidRDefault="004F27B8" w:rsidP="008F488A">
            <w:pPr>
              <w:pStyle w:val="CUERPOTEXTOTABLA"/>
              <w:jc w:val="center"/>
              <w:rPr>
                <w:sz w:val="13"/>
              </w:rPr>
            </w:pPr>
            <w:r>
              <w:rPr>
                <w:sz w:val="13"/>
              </w:rPr>
              <w:t>0.08333</w:t>
            </w:r>
          </w:p>
        </w:tc>
        <w:tc>
          <w:tcPr>
            <w:tcW w:w="0" w:type="auto"/>
            <w:noWrap/>
            <w:vAlign w:val="center"/>
          </w:tcPr>
          <w:p w14:paraId="29064B0C" w14:textId="77777777" w:rsidR="004F27B8" w:rsidRDefault="004F27B8" w:rsidP="008F488A">
            <w:pPr>
              <w:pStyle w:val="CUERPOTEXTOTABLA"/>
              <w:jc w:val="center"/>
              <w:rPr>
                <w:sz w:val="13"/>
              </w:rPr>
            </w:pPr>
            <w:r>
              <w:rPr>
                <w:sz w:val="13"/>
              </w:rPr>
              <w:t>6</w:t>
            </w:r>
          </w:p>
        </w:tc>
        <w:tc>
          <w:tcPr>
            <w:tcW w:w="0" w:type="auto"/>
            <w:noWrap/>
            <w:vAlign w:val="center"/>
          </w:tcPr>
          <w:p w14:paraId="7179C61A" w14:textId="77777777" w:rsidR="004F27B8" w:rsidRDefault="004F27B8" w:rsidP="008F488A">
            <w:pPr>
              <w:pStyle w:val="CUERPOTEXTOTABLA"/>
              <w:jc w:val="center"/>
              <w:rPr>
                <w:sz w:val="13"/>
              </w:rPr>
            </w:pPr>
            <w:r>
              <w:rPr>
                <w:sz w:val="13"/>
              </w:rPr>
              <w:t>0.09</w:t>
            </w:r>
          </w:p>
        </w:tc>
      </w:tr>
      <w:tr w:rsidR="004F27B8" w14:paraId="3AE9D136" w14:textId="77777777" w:rsidTr="008F488A">
        <w:trPr>
          <w:cantSplit/>
        </w:trPr>
        <w:tc>
          <w:tcPr>
            <w:tcW w:w="0" w:type="auto"/>
            <w:tcBorders>
              <w:right w:val="single" w:sz="5" w:space="0" w:color="000000"/>
            </w:tcBorders>
            <w:noWrap/>
            <w:vAlign w:val="center"/>
          </w:tcPr>
          <w:p w14:paraId="28A7805E" w14:textId="77777777" w:rsidR="004F27B8" w:rsidRDefault="004F27B8" w:rsidP="008F488A">
            <w:pPr>
              <w:pStyle w:val="CUERPOTEXTOTABLA"/>
              <w:jc w:val="center"/>
              <w:rPr>
                <w:sz w:val="13"/>
              </w:rPr>
            </w:pPr>
            <w:r>
              <w:rPr>
                <w:sz w:val="13"/>
              </w:rPr>
              <w:t>6</w:t>
            </w:r>
          </w:p>
        </w:tc>
        <w:tc>
          <w:tcPr>
            <w:tcW w:w="0" w:type="auto"/>
            <w:tcBorders>
              <w:left w:val="single" w:sz="5" w:space="0" w:color="000000"/>
              <w:right w:val="single" w:sz="14" w:space="0" w:color="000000"/>
            </w:tcBorders>
            <w:vAlign w:val="center"/>
          </w:tcPr>
          <w:p w14:paraId="3CF46952" w14:textId="77777777" w:rsidR="004F27B8" w:rsidRDefault="004F27B8" w:rsidP="008F488A">
            <w:pPr>
              <w:pStyle w:val="CUERPOTEXTOTABLA"/>
              <w:rPr>
                <w:sz w:val="13"/>
              </w:rPr>
            </w:pPr>
            <w:r>
              <w:rPr>
                <w:sz w:val="13"/>
              </w:rPr>
              <w:t>Lana mineral</w:t>
            </w:r>
          </w:p>
        </w:tc>
        <w:tc>
          <w:tcPr>
            <w:tcW w:w="0" w:type="auto"/>
            <w:tcBorders>
              <w:left w:val="single" w:sz="14" w:space="0" w:color="000000"/>
            </w:tcBorders>
            <w:noWrap/>
            <w:vAlign w:val="center"/>
          </w:tcPr>
          <w:p w14:paraId="07793A19" w14:textId="77777777" w:rsidR="004F27B8" w:rsidRDefault="004F27B8" w:rsidP="008F488A">
            <w:pPr>
              <w:pStyle w:val="CUERPOTEXTOTABLA"/>
              <w:jc w:val="center"/>
              <w:rPr>
                <w:sz w:val="13"/>
              </w:rPr>
            </w:pPr>
            <w:r>
              <w:rPr>
                <w:sz w:val="13"/>
              </w:rPr>
              <w:t>9.0</w:t>
            </w:r>
          </w:p>
        </w:tc>
        <w:tc>
          <w:tcPr>
            <w:tcW w:w="0" w:type="auto"/>
            <w:noWrap/>
            <w:vAlign w:val="center"/>
          </w:tcPr>
          <w:p w14:paraId="50B67340" w14:textId="77777777" w:rsidR="004F27B8" w:rsidRDefault="004F27B8" w:rsidP="008F488A">
            <w:pPr>
              <w:pStyle w:val="CUERPOTEXTOTABLA"/>
              <w:jc w:val="center"/>
              <w:rPr>
                <w:sz w:val="13"/>
              </w:rPr>
            </w:pPr>
            <w:r>
              <w:rPr>
                <w:sz w:val="13"/>
              </w:rPr>
              <w:t>0.035</w:t>
            </w:r>
          </w:p>
        </w:tc>
        <w:tc>
          <w:tcPr>
            <w:tcW w:w="0" w:type="auto"/>
            <w:noWrap/>
            <w:vAlign w:val="center"/>
          </w:tcPr>
          <w:p w14:paraId="02703180" w14:textId="77777777" w:rsidR="004F27B8" w:rsidRDefault="004F27B8" w:rsidP="008F488A">
            <w:pPr>
              <w:pStyle w:val="CUERPOTEXTOTABLA"/>
              <w:jc w:val="center"/>
              <w:rPr>
                <w:sz w:val="13"/>
              </w:rPr>
            </w:pPr>
            <w:r>
              <w:rPr>
                <w:sz w:val="13"/>
              </w:rPr>
              <w:t>2.57143</w:t>
            </w:r>
          </w:p>
        </w:tc>
        <w:tc>
          <w:tcPr>
            <w:tcW w:w="0" w:type="auto"/>
            <w:noWrap/>
            <w:vAlign w:val="center"/>
          </w:tcPr>
          <w:p w14:paraId="2527A769" w14:textId="77777777" w:rsidR="004F27B8" w:rsidRDefault="004F27B8" w:rsidP="008F488A">
            <w:pPr>
              <w:pStyle w:val="CUERPOTEXTOTABLA"/>
              <w:jc w:val="center"/>
              <w:rPr>
                <w:sz w:val="13"/>
              </w:rPr>
            </w:pPr>
            <w:r>
              <w:rPr>
                <w:sz w:val="13"/>
              </w:rPr>
              <w:t>1</w:t>
            </w:r>
          </w:p>
        </w:tc>
        <w:tc>
          <w:tcPr>
            <w:tcW w:w="0" w:type="auto"/>
            <w:noWrap/>
            <w:vAlign w:val="center"/>
          </w:tcPr>
          <w:p w14:paraId="7D4E2B8E" w14:textId="77777777" w:rsidR="004F27B8" w:rsidRDefault="004F27B8" w:rsidP="008F488A">
            <w:pPr>
              <w:pStyle w:val="CUERPOTEXTOTABLA"/>
              <w:jc w:val="center"/>
              <w:rPr>
                <w:sz w:val="13"/>
              </w:rPr>
            </w:pPr>
            <w:r>
              <w:rPr>
                <w:sz w:val="13"/>
              </w:rPr>
              <w:t>0.09</w:t>
            </w:r>
          </w:p>
        </w:tc>
      </w:tr>
      <w:tr w:rsidR="004F27B8" w14:paraId="6AA6809C" w14:textId="77777777" w:rsidTr="008F488A">
        <w:trPr>
          <w:cantSplit/>
        </w:trPr>
        <w:tc>
          <w:tcPr>
            <w:tcW w:w="0" w:type="auto"/>
            <w:tcBorders>
              <w:right w:val="single" w:sz="5" w:space="0" w:color="000000"/>
            </w:tcBorders>
            <w:noWrap/>
            <w:vAlign w:val="center"/>
          </w:tcPr>
          <w:p w14:paraId="370BCA60" w14:textId="77777777" w:rsidR="004F27B8" w:rsidRDefault="004F27B8" w:rsidP="008F488A">
            <w:pPr>
              <w:pStyle w:val="CUERPOTEXTOTABLA"/>
              <w:jc w:val="center"/>
              <w:rPr>
                <w:sz w:val="13"/>
              </w:rPr>
            </w:pPr>
            <w:r>
              <w:rPr>
                <w:sz w:val="13"/>
              </w:rPr>
              <w:t>7</w:t>
            </w:r>
          </w:p>
        </w:tc>
        <w:tc>
          <w:tcPr>
            <w:tcW w:w="0" w:type="auto"/>
            <w:tcBorders>
              <w:left w:val="single" w:sz="5" w:space="0" w:color="000000"/>
              <w:right w:val="single" w:sz="14" w:space="0" w:color="000000"/>
            </w:tcBorders>
            <w:vAlign w:val="center"/>
          </w:tcPr>
          <w:p w14:paraId="5A5FA2D5" w14:textId="77777777" w:rsidR="004F27B8" w:rsidRDefault="004F27B8" w:rsidP="008F488A">
            <w:pPr>
              <w:pStyle w:val="CUERPOTEXTOTABLA"/>
              <w:rPr>
                <w:sz w:val="13"/>
              </w:rPr>
            </w:pPr>
            <w:r>
              <w:rPr>
                <w:sz w:val="13"/>
              </w:rPr>
              <w:t>Placa de yeso laminado</w:t>
            </w:r>
          </w:p>
        </w:tc>
        <w:tc>
          <w:tcPr>
            <w:tcW w:w="0" w:type="auto"/>
            <w:tcBorders>
              <w:left w:val="single" w:sz="14" w:space="0" w:color="000000"/>
            </w:tcBorders>
            <w:noWrap/>
            <w:vAlign w:val="center"/>
          </w:tcPr>
          <w:p w14:paraId="21F6BD0B" w14:textId="77777777" w:rsidR="004F27B8" w:rsidRDefault="004F27B8" w:rsidP="008F488A">
            <w:pPr>
              <w:pStyle w:val="CUERPOTEXTOTABLA"/>
              <w:jc w:val="center"/>
              <w:rPr>
                <w:sz w:val="13"/>
              </w:rPr>
            </w:pPr>
            <w:r>
              <w:rPr>
                <w:sz w:val="13"/>
              </w:rPr>
              <w:t>1.3</w:t>
            </w:r>
          </w:p>
        </w:tc>
        <w:tc>
          <w:tcPr>
            <w:tcW w:w="0" w:type="auto"/>
            <w:noWrap/>
            <w:vAlign w:val="center"/>
          </w:tcPr>
          <w:p w14:paraId="11BF058C" w14:textId="77777777" w:rsidR="004F27B8" w:rsidRDefault="004F27B8" w:rsidP="008F488A">
            <w:pPr>
              <w:pStyle w:val="CUERPOTEXTOTABLA"/>
              <w:jc w:val="center"/>
              <w:rPr>
                <w:sz w:val="13"/>
              </w:rPr>
            </w:pPr>
            <w:r>
              <w:rPr>
                <w:sz w:val="13"/>
              </w:rPr>
              <w:t>0.250</w:t>
            </w:r>
          </w:p>
        </w:tc>
        <w:tc>
          <w:tcPr>
            <w:tcW w:w="0" w:type="auto"/>
            <w:noWrap/>
            <w:vAlign w:val="center"/>
          </w:tcPr>
          <w:p w14:paraId="68448853" w14:textId="77777777" w:rsidR="004F27B8" w:rsidRDefault="004F27B8" w:rsidP="008F488A">
            <w:pPr>
              <w:pStyle w:val="CUERPOTEXTOTABLA"/>
              <w:jc w:val="center"/>
              <w:rPr>
                <w:sz w:val="13"/>
              </w:rPr>
            </w:pPr>
            <w:r>
              <w:rPr>
                <w:sz w:val="13"/>
              </w:rPr>
              <w:t>0.05000</w:t>
            </w:r>
          </w:p>
        </w:tc>
        <w:tc>
          <w:tcPr>
            <w:tcW w:w="0" w:type="auto"/>
            <w:noWrap/>
            <w:vAlign w:val="center"/>
          </w:tcPr>
          <w:p w14:paraId="282EC866" w14:textId="77777777" w:rsidR="004F27B8" w:rsidRDefault="004F27B8" w:rsidP="008F488A">
            <w:pPr>
              <w:pStyle w:val="CUERPOTEXTOTABLA"/>
              <w:jc w:val="center"/>
              <w:rPr>
                <w:sz w:val="13"/>
              </w:rPr>
            </w:pPr>
            <w:r>
              <w:rPr>
                <w:sz w:val="13"/>
              </w:rPr>
              <w:t>4</w:t>
            </w:r>
          </w:p>
        </w:tc>
        <w:tc>
          <w:tcPr>
            <w:tcW w:w="0" w:type="auto"/>
            <w:noWrap/>
            <w:vAlign w:val="center"/>
          </w:tcPr>
          <w:p w14:paraId="25CAA847" w14:textId="77777777" w:rsidR="004F27B8" w:rsidRDefault="004F27B8" w:rsidP="008F488A">
            <w:pPr>
              <w:pStyle w:val="CUERPOTEXTOTABLA"/>
              <w:jc w:val="center"/>
              <w:rPr>
                <w:sz w:val="13"/>
              </w:rPr>
            </w:pPr>
            <w:r>
              <w:rPr>
                <w:sz w:val="13"/>
              </w:rPr>
              <w:t>0.05</w:t>
            </w:r>
          </w:p>
        </w:tc>
      </w:tr>
      <w:tr w:rsidR="004F27B8" w14:paraId="34875ADB" w14:textId="77777777" w:rsidTr="008F488A">
        <w:trPr>
          <w:cantSplit/>
        </w:trPr>
        <w:tc>
          <w:tcPr>
            <w:tcW w:w="0" w:type="auto"/>
            <w:tcBorders>
              <w:bottom w:val="single" w:sz="5" w:space="0" w:color="000000"/>
              <w:right w:val="single" w:sz="5" w:space="0" w:color="000000"/>
            </w:tcBorders>
            <w:noWrap/>
            <w:vAlign w:val="center"/>
          </w:tcPr>
          <w:p w14:paraId="10A0D231" w14:textId="77777777" w:rsidR="004F27B8" w:rsidRDefault="004F27B8" w:rsidP="008F488A">
            <w:pPr>
              <w:pStyle w:val="CUERPOTEXTOTABLA"/>
              <w:jc w:val="center"/>
              <w:rPr>
                <w:sz w:val="13"/>
              </w:rPr>
            </w:pPr>
            <w:r>
              <w:rPr>
                <w:sz w:val="13"/>
              </w:rPr>
              <w:t>8</w:t>
            </w:r>
          </w:p>
        </w:tc>
        <w:tc>
          <w:tcPr>
            <w:tcW w:w="0" w:type="auto"/>
            <w:tcBorders>
              <w:left w:val="single" w:sz="5" w:space="0" w:color="000000"/>
              <w:bottom w:val="single" w:sz="5" w:space="0" w:color="000000"/>
              <w:right w:val="single" w:sz="14" w:space="0" w:color="000000"/>
            </w:tcBorders>
            <w:vAlign w:val="center"/>
          </w:tcPr>
          <w:p w14:paraId="04AC5C66" w14:textId="77777777" w:rsidR="004F27B8" w:rsidRDefault="004F27B8" w:rsidP="008F488A">
            <w:pPr>
              <w:pStyle w:val="CUERPOTEXTOTABLA"/>
              <w:rPr>
                <w:sz w:val="13"/>
              </w:rPr>
            </w:pPr>
            <w:r>
              <w:rPr>
                <w:sz w:val="13"/>
              </w:rPr>
              <w:t>Placa de yeso laminado</w:t>
            </w:r>
          </w:p>
        </w:tc>
        <w:tc>
          <w:tcPr>
            <w:tcW w:w="0" w:type="auto"/>
            <w:tcBorders>
              <w:left w:val="single" w:sz="14" w:space="0" w:color="000000"/>
              <w:bottom w:val="single" w:sz="5" w:space="0" w:color="000000"/>
            </w:tcBorders>
            <w:noWrap/>
            <w:vAlign w:val="center"/>
          </w:tcPr>
          <w:p w14:paraId="63616A2D" w14:textId="77777777" w:rsidR="004F27B8" w:rsidRDefault="004F27B8" w:rsidP="008F488A">
            <w:pPr>
              <w:pStyle w:val="CUERPOTEXTOTABLA"/>
              <w:jc w:val="center"/>
              <w:rPr>
                <w:sz w:val="13"/>
              </w:rPr>
            </w:pPr>
            <w:r>
              <w:rPr>
                <w:sz w:val="13"/>
              </w:rPr>
              <w:t>1.3</w:t>
            </w:r>
          </w:p>
        </w:tc>
        <w:tc>
          <w:tcPr>
            <w:tcW w:w="0" w:type="auto"/>
            <w:tcBorders>
              <w:bottom w:val="single" w:sz="5" w:space="0" w:color="000000"/>
            </w:tcBorders>
            <w:noWrap/>
            <w:vAlign w:val="center"/>
          </w:tcPr>
          <w:p w14:paraId="2B33383C" w14:textId="77777777" w:rsidR="004F27B8" w:rsidRDefault="004F27B8" w:rsidP="008F488A">
            <w:pPr>
              <w:pStyle w:val="CUERPOTEXTOTABLA"/>
              <w:jc w:val="center"/>
              <w:rPr>
                <w:sz w:val="13"/>
              </w:rPr>
            </w:pPr>
            <w:r>
              <w:rPr>
                <w:sz w:val="13"/>
              </w:rPr>
              <w:t>0.250</w:t>
            </w:r>
          </w:p>
        </w:tc>
        <w:tc>
          <w:tcPr>
            <w:tcW w:w="0" w:type="auto"/>
            <w:tcBorders>
              <w:bottom w:val="single" w:sz="5" w:space="0" w:color="000000"/>
            </w:tcBorders>
            <w:noWrap/>
            <w:vAlign w:val="center"/>
          </w:tcPr>
          <w:p w14:paraId="6701213F" w14:textId="77777777" w:rsidR="004F27B8" w:rsidRDefault="004F27B8" w:rsidP="008F488A">
            <w:pPr>
              <w:pStyle w:val="CUERPOTEXTOTABLA"/>
              <w:jc w:val="center"/>
              <w:rPr>
                <w:sz w:val="13"/>
              </w:rPr>
            </w:pPr>
            <w:r>
              <w:rPr>
                <w:sz w:val="13"/>
              </w:rPr>
              <w:t>0.05000</w:t>
            </w:r>
          </w:p>
        </w:tc>
        <w:tc>
          <w:tcPr>
            <w:tcW w:w="0" w:type="auto"/>
            <w:tcBorders>
              <w:bottom w:val="single" w:sz="5" w:space="0" w:color="000000"/>
            </w:tcBorders>
            <w:noWrap/>
            <w:vAlign w:val="center"/>
          </w:tcPr>
          <w:p w14:paraId="31656AB8" w14:textId="77777777" w:rsidR="004F27B8" w:rsidRDefault="004F27B8" w:rsidP="008F488A">
            <w:pPr>
              <w:pStyle w:val="CUERPOTEXTOTABLA"/>
              <w:jc w:val="center"/>
              <w:rPr>
                <w:sz w:val="13"/>
              </w:rPr>
            </w:pPr>
            <w:r>
              <w:rPr>
                <w:sz w:val="13"/>
              </w:rPr>
              <w:t>4</w:t>
            </w:r>
          </w:p>
        </w:tc>
        <w:tc>
          <w:tcPr>
            <w:tcW w:w="0" w:type="auto"/>
            <w:tcBorders>
              <w:bottom w:val="single" w:sz="5" w:space="0" w:color="000000"/>
            </w:tcBorders>
            <w:noWrap/>
            <w:vAlign w:val="center"/>
          </w:tcPr>
          <w:p w14:paraId="1ABBDFD9" w14:textId="77777777" w:rsidR="004F27B8" w:rsidRDefault="004F27B8" w:rsidP="008F488A">
            <w:pPr>
              <w:pStyle w:val="CUERPOTEXTOTABLA"/>
              <w:jc w:val="center"/>
              <w:rPr>
                <w:sz w:val="13"/>
              </w:rPr>
            </w:pPr>
            <w:r>
              <w:rPr>
                <w:sz w:val="13"/>
              </w:rPr>
              <w:t>0.05</w:t>
            </w:r>
          </w:p>
        </w:tc>
      </w:tr>
      <w:tr w:rsidR="004F27B8" w14:paraId="239CCC84" w14:textId="77777777" w:rsidTr="008F488A">
        <w:trPr>
          <w:cantSplit/>
        </w:trPr>
        <w:tc>
          <w:tcPr>
            <w:tcW w:w="0" w:type="auto"/>
            <w:gridSpan w:val="2"/>
            <w:tcBorders>
              <w:top w:val="single" w:sz="5" w:space="0" w:color="000000"/>
              <w:bottom w:val="single" w:sz="5" w:space="0" w:color="000000"/>
            </w:tcBorders>
            <w:noWrap/>
            <w:vAlign w:val="center"/>
          </w:tcPr>
          <w:p w14:paraId="47B540ED" w14:textId="77777777" w:rsidR="004F27B8" w:rsidRDefault="004F27B8" w:rsidP="008F488A">
            <w:pPr>
              <w:pStyle w:val="CUERPOTEXTOTABLA"/>
              <w:rPr>
                <w:sz w:val="13"/>
              </w:rPr>
            </w:pPr>
            <w:r>
              <w:rPr>
                <w:sz w:val="13"/>
              </w:rPr>
              <w:t>R</w:t>
            </w:r>
            <w:r>
              <w:rPr>
                <w:sz w:val="13"/>
                <w:vertAlign w:val="subscript"/>
              </w:rPr>
              <w:t>si</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F8894E0"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5C40183"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noWrap/>
            <w:vAlign w:val="center"/>
          </w:tcPr>
          <w:p w14:paraId="4B7AB18A" w14:textId="77777777" w:rsidR="004F27B8" w:rsidRDefault="004F27B8" w:rsidP="008F488A">
            <w:pPr>
              <w:pStyle w:val="CUERPOTEXTOTABLA"/>
              <w:jc w:val="center"/>
              <w:rPr>
                <w:sz w:val="13"/>
              </w:rPr>
            </w:pPr>
            <w:r>
              <w:rPr>
                <w:sz w:val="13"/>
              </w:rPr>
              <w:t>0.13</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CF9E8C1"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A6303FC"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bl>
    <w:p w14:paraId="515EA1FE" w14:textId="77777777" w:rsidR="004F27B8" w:rsidRDefault="004F27B8" w:rsidP="004F27B8">
      <w:pPr>
        <w:spacing w:after="0" w:line="2" w:lineRule="auto"/>
      </w:pPr>
    </w:p>
    <w:p w14:paraId="36797666"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19"/>
        <w:gridCol w:w="9462"/>
      </w:tblGrid>
      <w:tr w:rsidR="004F27B8" w14:paraId="38D1D09B" w14:textId="77777777" w:rsidTr="008F488A">
        <w:trPr>
          <w:cantSplit/>
        </w:trPr>
        <w:tc>
          <w:tcPr>
            <w:tcW w:w="0" w:type="auto"/>
            <w:noWrap/>
          </w:tcPr>
          <w:p w14:paraId="6CBFFAD2" w14:textId="77777777" w:rsidR="004F27B8" w:rsidRDefault="004F27B8" w:rsidP="008F488A">
            <w:pPr>
              <w:pStyle w:val="CUERPOTEXTOTABLA"/>
              <w:rPr>
                <w:i/>
                <w:sz w:val="14"/>
              </w:rPr>
            </w:pPr>
            <w:r>
              <w:rPr>
                <w:i/>
                <w:sz w:val="14"/>
              </w:rPr>
              <w:t>e:</w:t>
            </w:r>
          </w:p>
        </w:tc>
        <w:tc>
          <w:tcPr>
            <w:tcW w:w="5000" w:type="pct"/>
          </w:tcPr>
          <w:p w14:paraId="1C064D57" w14:textId="77777777" w:rsidR="004F27B8" w:rsidRDefault="004F27B8" w:rsidP="008F488A">
            <w:pPr>
              <w:pStyle w:val="CUERPOTEXTOTABLA"/>
              <w:jc w:val="both"/>
              <w:rPr>
                <w:i/>
                <w:sz w:val="14"/>
              </w:rPr>
            </w:pPr>
            <w:r>
              <w:rPr>
                <w:i/>
                <w:sz w:val="14"/>
              </w:rPr>
              <w:t>Espesor, cm.</w:t>
            </w:r>
          </w:p>
        </w:tc>
      </w:tr>
      <w:tr w:rsidR="004F27B8" w14:paraId="675C19CA" w14:textId="77777777" w:rsidTr="008F488A">
        <w:trPr>
          <w:cantSplit/>
        </w:trPr>
        <w:tc>
          <w:tcPr>
            <w:tcW w:w="0" w:type="auto"/>
            <w:noWrap/>
          </w:tcPr>
          <w:p w14:paraId="643CA784" w14:textId="77777777" w:rsidR="004F27B8" w:rsidRDefault="004F27B8" w:rsidP="008F488A">
            <w:pPr>
              <w:pStyle w:val="CUERPOTEXTOTABLA"/>
              <w:rPr>
                <w:i/>
                <w:sz w:val="14"/>
              </w:rPr>
            </w:pPr>
            <w:r>
              <w:rPr>
                <w:i/>
                <w:sz w:val="14"/>
              </w:rPr>
              <w:t>λ:</w:t>
            </w:r>
          </w:p>
        </w:tc>
        <w:tc>
          <w:tcPr>
            <w:tcW w:w="5000" w:type="pct"/>
          </w:tcPr>
          <w:p w14:paraId="05F371A9" w14:textId="77777777" w:rsidR="004F27B8" w:rsidRDefault="004F27B8" w:rsidP="008F488A">
            <w:pPr>
              <w:pStyle w:val="CUERPOTEXTOTABLA"/>
              <w:jc w:val="both"/>
              <w:rPr>
                <w:i/>
                <w:sz w:val="14"/>
              </w:rPr>
            </w:pPr>
            <w:r>
              <w:rPr>
                <w:i/>
                <w:sz w:val="14"/>
              </w:rPr>
              <w:t>Conductividad térmica del material, W/(m·K).</w:t>
            </w:r>
          </w:p>
        </w:tc>
      </w:tr>
      <w:tr w:rsidR="004F27B8" w14:paraId="23D996FA" w14:textId="77777777" w:rsidTr="008F488A">
        <w:trPr>
          <w:cantSplit/>
        </w:trPr>
        <w:tc>
          <w:tcPr>
            <w:tcW w:w="0" w:type="auto"/>
            <w:noWrap/>
          </w:tcPr>
          <w:p w14:paraId="53563977" w14:textId="77777777" w:rsidR="004F27B8" w:rsidRDefault="004F27B8" w:rsidP="008F488A">
            <w:pPr>
              <w:pStyle w:val="CUERPOTEXTOTABLA"/>
              <w:rPr>
                <w:i/>
                <w:sz w:val="14"/>
              </w:rPr>
            </w:pPr>
            <w:r>
              <w:rPr>
                <w:i/>
                <w:sz w:val="14"/>
              </w:rPr>
              <w:t>R:</w:t>
            </w:r>
          </w:p>
        </w:tc>
        <w:tc>
          <w:tcPr>
            <w:tcW w:w="5000" w:type="pct"/>
          </w:tcPr>
          <w:p w14:paraId="2DE77754" w14:textId="77777777" w:rsidR="004F27B8" w:rsidRDefault="004F27B8" w:rsidP="008F488A">
            <w:pPr>
              <w:pStyle w:val="CUERPOTEXTOTABLA"/>
              <w:jc w:val="both"/>
              <w:rPr>
                <w:i/>
                <w:sz w:val="14"/>
              </w:rPr>
            </w:pPr>
            <w:r>
              <w:rPr>
                <w:i/>
                <w:sz w:val="14"/>
              </w:rPr>
              <w:t>Resistencia térmica del material, m²·K/W.</w:t>
            </w:r>
          </w:p>
        </w:tc>
      </w:tr>
      <w:tr w:rsidR="004F27B8" w14:paraId="1638754E" w14:textId="77777777" w:rsidTr="008F488A">
        <w:trPr>
          <w:cantSplit/>
        </w:trPr>
        <w:tc>
          <w:tcPr>
            <w:tcW w:w="0" w:type="auto"/>
            <w:noWrap/>
          </w:tcPr>
          <w:p w14:paraId="6D81B6E8" w14:textId="77777777" w:rsidR="004F27B8" w:rsidRDefault="004F27B8" w:rsidP="008F488A">
            <w:pPr>
              <w:pStyle w:val="CUERPOTEXTOTABLA"/>
              <w:rPr>
                <w:i/>
                <w:sz w:val="14"/>
              </w:rPr>
            </w:pPr>
            <w:r>
              <w:rPr>
                <w:i/>
                <w:sz w:val="14"/>
              </w:rPr>
              <w:t>μ:</w:t>
            </w:r>
          </w:p>
        </w:tc>
        <w:tc>
          <w:tcPr>
            <w:tcW w:w="5000" w:type="pct"/>
          </w:tcPr>
          <w:p w14:paraId="2452C411" w14:textId="77777777" w:rsidR="004F27B8" w:rsidRDefault="004F27B8" w:rsidP="008F488A">
            <w:pPr>
              <w:pStyle w:val="CUERPOTEXTOTABLA"/>
              <w:jc w:val="both"/>
              <w:rPr>
                <w:i/>
                <w:sz w:val="14"/>
              </w:rPr>
            </w:pPr>
            <w:r>
              <w:rPr>
                <w:i/>
                <w:sz w:val="14"/>
              </w:rPr>
              <w:t>Factor de resistencia a la difusión del vapor de agua del material.</w:t>
            </w:r>
          </w:p>
        </w:tc>
      </w:tr>
      <w:tr w:rsidR="004F27B8" w14:paraId="4ED5DA52" w14:textId="77777777" w:rsidTr="008F488A">
        <w:trPr>
          <w:cantSplit/>
        </w:trPr>
        <w:tc>
          <w:tcPr>
            <w:tcW w:w="0" w:type="auto"/>
            <w:noWrap/>
          </w:tcPr>
          <w:p w14:paraId="0EF8DC7F" w14:textId="77777777" w:rsidR="004F27B8" w:rsidRDefault="004F27B8" w:rsidP="008F488A">
            <w:pPr>
              <w:pStyle w:val="CUERPOTEXTOTABLA"/>
              <w:rPr>
                <w:i/>
                <w:sz w:val="14"/>
              </w:rPr>
            </w:pPr>
            <w:r>
              <w:rPr>
                <w:i/>
                <w:sz w:val="14"/>
              </w:rPr>
              <w:t>S</w:t>
            </w:r>
            <w:r>
              <w:rPr>
                <w:i/>
                <w:sz w:val="14"/>
                <w:vertAlign w:val="subscript"/>
              </w:rPr>
              <w:t>d</w:t>
            </w:r>
            <w:r>
              <w:rPr>
                <w:i/>
                <w:sz w:val="14"/>
              </w:rPr>
              <w:t>:</w:t>
            </w:r>
          </w:p>
        </w:tc>
        <w:tc>
          <w:tcPr>
            <w:tcW w:w="5000" w:type="pct"/>
          </w:tcPr>
          <w:p w14:paraId="7C2FBF96" w14:textId="77777777" w:rsidR="004F27B8" w:rsidRDefault="004F27B8" w:rsidP="008F488A">
            <w:pPr>
              <w:pStyle w:val="CUERPOTEXTOTABLA"/>
              <w:jc w:val="both"/>
              <w:rPr>
                <w:i/>
                <w:sz w:val="14"/>
              </w:rPr>
            </w:pPr>
            <w:r>
              <w:rPr>
                <w:i/>
                <w:sz w:val="14"/>
              </w:rPr>
              <w:t>Espesor de aire equivalente frente a la difusión del vapor de agua, m.</w:t>
            </w:r>
          </w:p>
        </w:tc>
      </w:tr>
      <w:tr w:rsidR="004F27B8" w14:paraId="4F665AE2" w14:textId="77777777" w:rsidTr="008F488A">
        <w:trPr>
          <w:cantSplit/>
        </w:trPr>
        <w:tc>
          <w:tcPr>
            <w:tcW w:w="0" w:type="auto"/>
            <w:noWrap/>
          </w:tcPr>
          <w:p w14:paraId="7D256D4D" w14:textId="77777777" w:rsidR="004F27B8" w:rsidRDefault="004F27B8" w:rsidP="008F488A">
            <w:pPr>
              <w:pStyle w:val="CUERPOTEXTOTABLA"/>
              <w:rPr>
                <w:i/>
                <w:sz w:val="14"/>
              </w:rPr>
            </w:pPr>
            <w:r>
              <w:rPr>
                <w:i/>
                <w:sz w:val="14"/>
              </w:rPr>
              <w:t>R</w:t>
            </w:r>
            <w:r>
              <w:rPr>
                <w:i/>
                <w:sz w:val="14"/>
                <w:vertAlign w:val="subscript"/>
              </w:rPr>
              <w:t>se</w:t>
            </w:r>
            <w:r>
              <w:rPr>
                <w:i/>
                <w:sz w:val="14"/>
              </w:rPr>
              <w:t>:</w:t>
            </w:r>
          </w:p>
        </w:tc>
        <w:tc>
          <w:tcPr>
            <w:tcW w:w="5000" w:type="pct"/>
          </w:tcPr>
          <w:p w14:paraId="1FDF2A4C" w14:textId="77777777" w:rsidR="004F27B8" w:rsidRDefault="004F27B8" w:rsidP="008F488A">
            <w:pPr>
              <w:pStyle w:val="CUERPOTEXTOTABLA"/>
              <w:jc w:val="both"/>
              <w:rPr>
                <w:i/>
                <w:sz w:val="14"/>
              </w:rPr>
            </w:pPr>
            <w:r>
              <w:rPr>
                <w:i/>
                <w:sz w:val="14"/>
              </w:rPr>
              <w:t>Resistencia térmica superficial exterior del elemento, m²·K/W.</w:t>
            </w:r>
          </w:p>
        </w:tc>
      </w:tr>
      <w:tr w:rsidR="004F27B8" w14:paraId="1D0FADE6" w14:textId="77777777" w:rsidTr="008F488A">
        <w:trPr>
          <w:cantSplit/>
        </w:trPr>
        <w:tc>
          <w:tcPr>
            <w:tcW w:w="0" w:type="auto"/>
            <w:noWrap/>
          </w:tcPr>
          <w:p w14:paraId="24B96F90" w14:textId="77777777" w:rsidR="004F27B8" w:rsidRDefault="004F27B8" w:rsidP="008F488A">
            <w:pPr>
              <w:pStyle w:val="CUERPOTEXTOTABLA"/>
              <w:rPr>
                <w:i/>
                <w:sz w:val="14"/>
              </w:rPr>
            </w:pPr>
            <w:r>
              <w:rPr>
                <w:i/>
                <w:sz w:val="14"/>
              </w:rPr>
              <w:t>R</w:t>
            </w:r>
            <w:r>
              <w:rPr>
                <w:i/>
                <w:sz w:val="14"/>
                <w:vertAlign w:val="subscript"/>
              </w:rPr>
              <w:t>si</w:t>
            </w:r>
            <w:r>
              <w:rPr>
                <w:i/>
                <w:sz w:val="14"/>
              </w:rPr>
              <w:t>:</w:t>
            </w:r>
          </w:p>
        </w:tc>
        <w:tc>
          <w:tcPr>
            <w:tcW w:w="5000" w:type="pct"/>
          </w:tcPr>
          <w:p w14:paraId="78F9AA85" w14:textId="77777777" w:rsidR="004F27B8" w:rsidRDefault="004F27B8" w:rsidP="008F488A">
            <w:pPr>
              <w:pStyle w:val="CUERPOTEXTOTABLA"/>
              <w:jc w:val="both"/>
              <w:rPr>
                <w:i/>
                <w:sz w:val="14"/>
              </w:rPr>
            </w:pPr>
            <w:r>
              <w:rPr>
                <w:i/>
                <w:sz w:val="14"/>
              </w:rPr>
              <w:t>Resistencia térmica superficial interior del elemento, m²·K/W.</w:t>
            </w:r>
          </w:p>
        </w:tc>
      </w:tr>
    </w:tbl>
    <w:p w14:paraId="7D8F1483" w14:textId="77777777" w:rsidR="004F27B8" w:rsidRDefault="004F27B8" w:rsidP="004F27B8">
      <w:pPr>
        <w:spacing w:after="0" w:line="2" w:lineRule="auto"/>
      </w:pPr>
    </w:p>
    <w:p w14:paraId="7512DC20" w14:textId="77777777" w:rsidR="004F27B8" w:rsidRDefault="004F27B8" w:rsidP="004F27B8">
      <w:pPr>
        <w:pStyle w:val="CUERPOTEXTO"/>
      </w:pPr>
      <w:r>
        <w:t xml:space="preserve"> </w:t>
      </w:r>
    </w:p>
    <w:p w14:paraId="6F939F40" w14:textId="77777777" w:rsidR="004F27B8" w:rsidRDefault="004F27B8" w:rsidP="004F27B8">
      <w:pPr>
        <w:pStyle w:val="CUERPOTEXTO"/>
      </w:pPr>
      <w:r>
        <w:t>La información de cálculo relativa a los parámetros higrotérmicos del elemento completo, derivada del modelo de capas homogéneas, es la siguiente:</w:t>
      </w:r>
    </w:p>
    <w:tbl>
      <w:tblPr>
        <w:tblW w:w="3750" w:type="pct"/>
        <w:tblInd w:w="28" w:type="dxa"/>
        <w:tblCellMar>
          <w:top w:w="28" w:type="dxa"/>
          <w:left w:w="28" w:type="dxa"/>
          <w:bottom w:w="28" w:type="dxa"/>
          <w:right w:w="28" w:type="dxa"/>
        </w:tblCellMar>
        <w:tblLook w:val="0000" w:firstRow="0" w:lastRow="0" w:firstColumn="0" w:lastColumn="0" w:noHBand="0" w:noVBand="0"/>
      </w:tblPr>
      <w:tblGrid>
        <w:gridCol w:w="5397"/>
        <w:gridCol w:w="1129"/>
        <w:gridCol w:w="831"/>
      </w:tblGrid>
      <w:tr w:rsidR="004F27B8" w14:paraId="5EE277D7" w14:textId="77777777" w:rsidTr="008F488A">
        <w:trPr>
          <w:tblHeader/>
        </w:trPr>
        <w:tc>
          <w:tcPr>
            <w:tcW w:w="0" w:type="auto"/>
            <w:tcBorders>
              <w:bottom w:val="single" w:sz="14" w:space="0" w:color="000000"/>
            </w:tcBorders>
            <w:noWrap/>
            <w:vAlign w:val="center"/>
          </w:tcPr>
          <w:p w14:paraId="0D513C2F" w14:textId="77777777" w:rsidR="004F27B8" w:rsidRDefault="004F27B8" w:rsidP="008F488A">
            <w:pPr>
              <w:pStyle w:val="CUERPOTEXTOTABLA"/>
              <w:jc w:val="center"/>
            </w:pPr>
            <w:r>
              <w:rPr>
                <w:b/>
              </w:rPr>
              <w:t>Magnitud</w:t>
            </w:r>
          </w:p>
        </w:tc>
        <w:tc>
          <w:tcPr>
            <w:tcW w:w="0" w:type="auto"/>
            <w:tcBorders>
              <w:bottom w:val="single" w:sz="14" w:space="0" w:color="000000"/>
            </w:tcBorders>
            <w:noWrap/>
            <w:vAlign w:val="center"/>
          </w:tcPr>
          <w:p w14:paraId="007E9A24" w14:textId="77777777" w:rsidR="004F27B8" w:rsidRDefault="004F27B8" w:rsidP="008F488A">
            <w:pPr>
              <w:pStyle w:val="CUERPOTEXTOTABLA"/>
              <w:jc w:val="center"/>
            </w:pPr>
            <w:r>
              <w:rPr>
                <w:b/>
              </w:rPr>
              <w:t>Uds.</w:t>
            </w:r>
          </w:p>
        </w:tc>
        <w:tc>
          <w:tcPr>
            <w:tcW w:w="0" w:type="auto"/>
            <w:tcBorders>
              <w:bottom w:val="single" w:sz="14" w:space="0" w:color="000000"/>
            </w:tcBorders>
            <w:noWrap/>
            <w:vAlign w:val="center"/>
          </w:tcPr>
          <w:p w14:paraId="13EBF9FF" w14:textId="77777777" w:rsidR="004F27B8" w:rsidRDefault="004F27B8" w:rsidP="008F488A">
            <w:pPr>
              <w:pStyle w:val="CUERPOTEXTOTABLA"/>
              <w:jc w:val="center"/>
            </w:pPr>
            <w:r>
              <w:rPr>
                <w:b/>
              </w:rPr>
              <w:t>Valor</w:t>
            </w:r>
          </w:p>
        </w:tc>
      </w:tr>
      <w:tr w:rsidR="004F27B8" w14:paraId="63FD2252" w14:textId="77777777" w:rsidTr="008F488A">
        <w:trPr>
          <w:cantSplit/>
        </w:trPr>
        <w:tc>
          <w:tcPr>
            <w:tcW w:w="0" w:type="auto"/>
            <w:tcBorders>
              <w:top w:val="single" w:sz="14" w:space="0" w:color="000000"/>
              <w:right w:val="single" w:sz="14" w:space="0" w:color="000000"/>
            </w:tcBorders>
            <w:noWrap/>
            <w:vAlign w:val="center"/>
          </w:tcPr>
          <w:p w14:paraId="311C4E08" w14:textId="77777777" w:rsidR="004F27B8" w:rsidRDefault="004F27B8" w:rsidP="008F488A">
            <w:pPr>
              <w:pStyle w:val="CUERPOTEXTOTABLA"/>
            </w:pPr>
            <w:r>
              <w:t>Espesor total del elemento, e</w:t>
            </w:r>
            <w:r>
              <w:rPr>
                <w:vertAlign w:val="subscript"/>
              </w:rPr>
              <w:t>T</w:t>
            </w:r>
          </w:p>
        </w:tc>
        <w:tc>
          <w:tcPr>
            <w:tcW w:w="0" w:type="auto"/>
            <w:tcBorders>
              <w:top w:val="single" w:sz="14" w:space="0" w:color="000000"/>
              <w:left w:val="single" w:sz="14" w:space="0" w:color="000000"/>
            </w:tcBorders>
            <w:noWrap/>
            <w:vAlign w:val="center"/>
          </w:tcPr>
          <w:p w14:paraId="25EA5FAD" w14:textId="77777777" w:rsidR="004F27B8" w:rsidRDefault="004F27B8" w:rsidP="008F488A">
            <w:pPr>
              <w:pStyle w:val="CUERPOTEXTOTABLA"/>
              <w:jc w:val="center"/>
            </w:pPr>
            <w:r>
              <w:t>cm</w:t>
            </w:r>
          </w:p>
        </w:tc>
        <w:tc>
          <w:tcPr>
            <w:tcW w:w="0" w:type="auto"/>
            <w:tcBorders>
              <w:top w:val="single" w:sz="14" w:space="0" w:color="000000"/>
            </w:tcBorders>
            <w:noWrap/>
            <w:vAlign w:val="center"/>
          </w:tcPr>
          <w:p w14:paraId="2B65305D" w14:textId="77777777" w:rsidR="004F27B8" w:rsidRDefault="004F27B8" w:rsidP="008F488A">
            <w:pPr>
              <w:pStyle w:val="CUERPOTEXTOTABLA"/>
              <w:jc w:val="center"/>
            </w:pPr>
            <w:r>
              <w:t>35.0</w:t>
            </w:r>
          </w:p>
        </w:tc>
      </w:tr>
      <w:tr w:rsidR="004F27B8" w14:paraId="1ADA222F" w14:textId="77777777" w:rsidTr="008F488A">
        <w:trPr>
          <w:cantSplit/>
        </w:trPr>
        <w:tc>
          <w:tcPr>
            <w:tcW w:w="0" w:type="auto"/>
            <w:tcBorders>
              <w:right w:val="single" w:sz="14" w:space="0" w:color="000000"/>
            </w:tcBorders>
            <w:noWrap/>
            <w:vAlign w:val="center"/>
          </w:tcPr>
          <w:p w14:paraId="011A8905" w14:textId="77777777" w:rsidR="004F27B8" w:rsidRDefault="004F27B8" w:rsidP="008F488A">
            <w:pPr>
              <w:pStyle w:val="CUERPOTEXTOTABLA"/>
            </w:pPr>
            <w:r>
              <w:t>Resistencia térmica total, R</w:t>
            </w:r>
            <w:r>
              <w:rPr>
                <w:vertAlign w:val="subscript"/>
              </w:rPr>
              <w:t>T</w:t>
            </w:r>
          </w:p>
        </w:tc>
        <w:tc>
          <w:tcPr>
            <w:tcW w:w="0" w:type="auto"/>
            <w:tcBorders>
              <w:left w:val="single" w:sz="14" w:space="0" w:color="000000"/>
            </w:tcBorders>
            <w:noWrap/>
            <w:vAlign w:val="center"/>
          </w:tcPr>
          <w:p w14:paraId="72074780" w14:textId="77777777" w:rsidR="004F27B8" w:rsidRDefault="004F27B8" w:rsidP="008F488A">
            <w:pPr>
              <w:pStyle w:val="CUERPOTEXTOTABLA"/>
              <w:jc w:val="center"/>
            </w:pPr>
            <w:r>
              <w:t>m²·K/W</w:t>
            </w:r>
          </w:p>
        </w:tc>
        <w:tc>
          <w:tcPr>
            <w:tcW w:w="0" w:type="auto"/>
            <w:noWrap/>
            <w:vAlign w:val="center"/>
          </w:tcPr>
          <w:p w14:paraId="1C4EECAB" w14:textId="77777777" w:rsidR="004F27B8" w:rsidRDefault="004F27B8" w:rsidP="008F488A">
            <w:pPr>
              <w:pStyle w:val="CUERPOTEXTOTABLA"/>
              <w:jc w:val="center"/>
            </w:pPr>
            <w:r>
              <w:t>4.9736</w:t>
            </w:r>
          </w:p>
        </w:tc>
      </w:tr>
      <w:tr w:rsidR="004F27B8" w14:paraId="4C123D1E" w14:textId="77777777" w:rsidTr="008F488A">
        <w:trPr>
          <w:cantSplit/>
        </w:trPr>
        <w:tc>
          <w:tcPr>
            <w:tcW w:w="0" w:type="auto"/>
            <w:tcBorders>
              <w:right w:val="single" w:sz="14" w:space="0" w:color="000000"/>
            </w:tcBorders>
            <w:noWrap/>
            <w:vAlign w:val="center"/>
          </w:tcPr>
          <w:p w14:paraId="3D5E122E" w14:textId="77777777" w:rsidR="004F27B8" w:rsidRDefault="004F27B8" w:rsidP="008F488A">
            <w:pPr>
              <w:pStyle w:val="CUERPOTEXTOTABLA"/>
            </w:pPr>
            <w:r>
              <w:t>Espesor de aire equivalente total, S</w:t>
            </w:r>
            <w:r>
              <w:rPr>
                <w:vertAlign w:val="subscript"/>
              </w:rPr>
              <w:t>d,T</w:t>
            </w:r>
          </w:p>
        </w:tc>
        <w:tc>
          <w:tcPr>
            <w:tcW w:w="0" w:type="auto"/>
            <w:tcBorders>
              <w:left w:val="single" w:sz="14" w:space="0" w:color="000000"/>
            </w:tcBorders>
            <w:noWrap/>
            <w:vAlign w:val="center"/>
          </w:tcPr>
          <w:p w14:paraId="5CEC55E3" w14:textId="77777777" w:rsidR="004F27B8" w:rsidRDefault="004F27B8" w:rsidP="008F488A">
            <w:pPr>
              <w:pStyle w:val="CUERPOTEXTOTABLA"/>
              <w:jc w:val="center"/>
            </w:pPr>
            <w:r>
              <w:t>m</w:t>
            </w:r>
          </w:p>
        </w:tc>
        <w:tc>
          <w:tcPr>
            <w:tcW w:w="0" w:type="auto"/>
            <w:noWrap/>
            <w:vAlign w:val="center"/>
          </w:tcPr>
          <w:p w14:paraId="71A7C3DF" w14:textId="77777777" w:rsidR="004F27B8" w:rsidRDefault="004F27B8" w:rsidP="008F488A">
            <w:pPr>
              <w:pStyle w:val="CUERPOTEXTOTABLA"/>
              <w:jc w:val="center"/>
            </w:pPr>
            <w:r>
              <w:t>2.05</w:t>
            </w:r>
          </w:p>
        </w:tc>
      </w:tr>
      <w:tr w:rsidR="004F27B8" w14:paraId="5ED95973" w14:textId="77777777" w:rsidTr="008F488A">
        <w:trPr>
          <w:cantSplit/>
        </w:trPr>
        <w:tc>
          <w:tcPr>
            <w:tcW w:w="0" w:type="auto"/>
            <w:tcBorders>
              <w:right w:val="single" w:sz="14" w:space="0" w:color="000000"/>
            </w:tcBorders>
            <w:noWrap/>
            <w:vAlign w:val="center"/>
          </w:tcPr>
          <w:p w14:paraId="72BF9285" w14:textId="77777777" w:rsidR="004F27B8" w:rsidRDefault="004F27B8" w:rsidP="008F488A">
            <w:pPr>
              <w:pStyle w:val="CUERPOTEXTOTABLA"/>
            </w:pPr>
            <w:r>
              <w:rPr>
                <w:b/>
              </w:rPr>
              <w:t>Transmitancia térmica, U</w:t>
            </w:r>
          </w:p>
        </w:tc>
        <w:tc>
          <w:tcPr>
            <w:tcW w:w="0" w:type="auto"/>
            <w:tcBorders>
              <w:left w:val="single" w:sz="14" w:space="0" w:color="000000"/>
            </w:tcBorders>
            <w:noWrap/>
            <w:vAlign w:val="center"/>
          </w:tcPr>
          <w:p w14:paraId="3A64E45D" w14:textId="77777777" w:rsidR="004F27B8" w:rsidRDefault="004F27B8" w:rsidP="008F488A">
            <w:pPr>
              <w:pStyle w:val="CUERPOTEXTOTABLA"/>
              <w:jc w:val="center"/>
            </w:pPr>
            <w:r>
              <w:t>W/(m²·K)</w:t>
            </w:r>
          </w:p>
        </w:tc>
        <w:tc>
          <w:tcPr>
            <w:tcW w:w="0" w:type="auto"/>
            <w:noWrap/>
            <w:vAlign w:val="center"/>
          </w:tcPr>
          <w:p w14:paraId="4B999AED" w14:textId="77777777" w:rsidR="004F27B8" w:rsidRDefault="004F27B8" w:rsidP="008F488A">
            <w:pPr>
              <w:pStyle w:val="CUERPOTEXTOTABLA"/>
              <w:jc w:val="center"/>
            </w:pPr>
            <w:r>
              <w:rPr>
                <w:b/>
              </w:rPr>
              <w:t>0.201</w:t>
            </w:r>
          </w:p>
        </w:tc>
      </w:tr>
      <w:tr w:rsidR="004F27B8" w14:paraId="3EB2F980" w14:textId="77777777" w:rsidTr="008F488A">
        <w:trPr>
          <w:cantSplit/>
        </w:trPr>
        <w:tc>
          <w:tcPr>
            <w:tcW w:w="0" w:type="auto"/>
            <w:tcBorders>
              <w:bottom w:val="single" w:sz="5" w:space="0" w:color="000000"/>
              <w:right w:val="single" w:sz="14" w:space="0" w:color="000000"/>
            </w:tcBorders>
            <w:noWrap/>
            <w:vAlign w:val="center"/>
          </w:tcPr>
          <w:p w14:paraId="53498B6F" w14:textId="77777777" w:rsidR="004F27B8" w:rsidRDefault="004F27B8" w:rsidP="008F488A">
            <w:pPr>
              <w:pStyle w:val="CUERPOTEXTOTABLA"/>
            </w:pPr>
            <w:r>
              <w:rPr>
                <w:b/>
              </w:rPr>
              <w:t>Factor de resistencia superficial interior, f</w:t>
            </w:r>
            <w:r>
              <w:rPr>
                <w:b/>
                <w:vertAlign w:val="subscript"/>
              </w:rPr>
              <w:t>Rsi</w:t>
            </w:r>
          </w:p>
        </w:tc>
        <w:tc>
          <w:tcPr>
            <w:tcW w:w="0" w:type="auto"/>
            <w:tcBorders>
              <w:left w:val="single" w:sz="14" w:space="0" w:color="000000"/>
              <w:bottom w:val="single" w:sz="5" w:space="0" w:color="000000"/>
            </w:tcBorders>
            <w:noWrap/>
            <w:vAlign w:val="center"/>
          </w:tcPr>
          <w:p w14:paraId="4777086D" w14:textId="77777777" w:rsidR="004F27B8" w:rsidRDefault="004F27B8" w:rsidP="008F488A">
            <w:pPr>
              <w:pStyle w:val="CUERPOTEXTOTABLA"/>
              <w:jc w:val="center"/>
            </w:pPr>
            <w:r>
              <w:t>--</w:t>
            </w:r>
          </w:p>
        </w:tc>
        <w:tc>
          <w:tcPr>
            <w:tcW w:w="0" w:type="auto"/>
            <w:tcBorders>
              <w:bottom w:val="single" w:sz="5" w:space="0" w:color="000000"/>
            </w:tcBorders>
            <w:noWrap/>
            <w:vAlign w:val="center"/>
          </w:tcPr>
          <w:p w14:paraId="3C8B150A" w14:textId="77777777" w:rsidR="004F27B8" w:rsidRDefault="004F27B8" w:rsidP="008F488A">
            <w:pPr>
              <w:pStyle w:val="CUERPOTEXTOTABLA"/>
              <w:jc w:val="center"/>
            </w:pPr>
            <w:r>
              <w:rPr>
                <w:b/>
              </w:rPr>
              <w:t>0.950</w:t>
            </w:r>
          </w:p>
        </w:tc>
      </w:tr>
    </w:tbl>
    <w:p w14:paraId="731A674F" w14:textId="77777777" w:rsidR="004F27B8" w:rsidRDefault="004F27B8" w:rsidP="004F27B8">
      <w:pPr>
        <w:spacing w:after="0" w:line="2" w:lineRule="auto"/>
      </w:pPr>
    </w:p>
    <w:p w14:paraId="56FA2A4C"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7"/>
        <w:gridCol w:w="9454"/>
      </w:tblGrid>
      <w:tr w:rsidR="004F27B8" w14:paraId="230B4D3E" w14:textId="77777777" w:rsidTr="008F488A">
        <w:trPr>
          <w:cantSplit/>
        </w:trPr>
        <w:tc>
          <w:tcPr>
            <w:tcW w:w="0" w:type="auto"/>
            <w:noWrap/>
          </w:tcPr>
          <w:p w14:paraId="56359554" w14:textId="77777777" w:rsidR="004F27B8" w:rsidRDefault="004F27B8" w:rsidP="008F488A">
            <w:pPr>
              <w:pStyle w:val="CUERPOTEXTOTABLA"/>
              <w:rPr>
                <w:i/>
                <w:sz w:val="14"/>
              </w:rPr>
            </w:pPr>
            <w:r>
              <w:rPr>
                <w:i/>
                <w:sz w:val="14"/>
              </w:rPr>
              <w:t>E</w:t>
            </w:r>
            <w:r>
              <w:rPr>
                <w:i/>
                <w:sz w:val="14"/>
                <w:vertAlign w:val="subscript"/>
              </w:rPr>
              <w:t>T</w:t>
            </w:r>
            <w:r>
              <w:rPr>
                <w:i/>
                <w:sz w:val="14"/>
              </w:rPr>
              <w:t>:</w:t>
            </w:r>
          </w:p>
        </w:tc>
        <w:tc>
          <w:tcPr>
            <w:tcW w:w="5000" w:type="pct"/>
          </w:tcPr>
          <w:p w14:paraId="60AE8AAF" w14:textId="77777777" w:rsidR="004F27B8" w:rsidRDefault="004F27B8" w:rsidP="008F488A">
            <w:pPr>
              <w:pStyle w:val="CUERPOTEXTOTABLA"/>
              <w:jc w:val="both"/>
              <w:rPr>
                <w:i/>
                <w:sz w:val="14"/>
              </w:rPr>
            </w:pPr>
            <w:r>
              <w:rPr>
                <w:i/>
                <w:sz w:val="14"/>
              </w:rPr>
              <w:t>Espesor total del elemento, cm.</w:t>
            </w:r>
          </w:p>
        </w:tc>
      </w:tr>
      <w:tr w:rsidR="004F27B8" w14:paraId="5E49B726" w14:textId="77777777" w:rsidTr="008F488A">
        <w:trPr>
          <w:cantSplit/>
        </w:trPr>
        <w:tc>
          <w:tcPr>
            <w:tcW w:w="0" w:type="auto"/>
            <w:noWrap/>
          </w:tcPr>
          <w:p w14:paraId="039F0C0F" w14:textId="77777777" w:rsidR="004F27B8" w:rsidRDefault="004F27B8" w:rsidP="008F488A">
            <w:pPr>
              <w:pStyle w:val="CUERPOTEXTOTABLA"/>
              <w:rPr>
                <w:i/>
                <w:sz w:val="14"/>
              </w:rPr>
            </w:pPr>
            <w:r>
              <w:rPr>
                <w:i/>
                <w:sz w:val="14"/>
              </w:rPr>
              <w:t>R</w:t>
            </w:r>
            <w:r>
              <w:rPr>
                <w:i/>
                <w:sz w:val="14"/>
                <w:vertAlign w:val="subscript"/>
              </w:rPr>
              <w:t>T</w:t>
            </w:r>
            <w:r>
              <w:rPr>
                <w:i/>
                <w:sz w:val="14"/>
              </w:rPr>
              <w:t>:</w:t>
            </w:r>
          </w:p>
        </w:tc>
        <w:tc>
          <w:tcPr>
            <w:tcW w:w="5000" w:type="pct"/>
          </w:tcPr>
          <w:p w14:paraId="079E4856" w14:textId="77777777" w:rsidR="004F27B8" w:rsidRDefault="004F27B8" w:rsidP="008F488A">
            <w:pPr>
              <w:pStyle w:val="CUERPOTEXTOTABLA"/>
              <w:jc w:val="both"/>
              <w:rPr>
                <w:i/>
                <w:sz w:val="14"/>
              </w:rPr>
            </w:pPr>
            <w:r>
              <w:rPr>
                <w:i/>
                <w:sz w:val="14"/>
              </w:rPr>
              <w:t>Resistencia térmica total del elemento, sumatorio de la resistencia térmica de cada capa, incluyendo las resistencias superficiales R</w:t>
            </w:r>
            <w:r>
              <w:rPr>
                <w:i/>
                <w:sz w:val="14"/>
                <w:vertAlign w:val="subscript"/>
              </w:rPr>
              <w:t>se</w:t>
            </w:r>
            <w:r>
              <w:rPr>
                <w:i/>
                <w:sz w:val="14"/>
              </w:rPr>
              <w:t xml:space="preserve"> y R</w:t>
            </w:r>
            <w:r>
              <w:rPr>
                <w:i/>
                <w:sz w:val="14"/>
                <w:vertAlign w:val="subscript"/>
              </w:rPr>
              <w:t>si</w:t>
            </w:r>
            <w:r>
              <w:rPr>
                <w:i/>
                <w:sz w:val="14"/>
              </w:rPr>
              <w:t>, m²·K/W.</w:t>
            </w:r>
          </w:p>
        </w:tc>
      </w:tr>
      <w:tr w:rsidR="004F27B8" w14:paraId="4F2A10B7" w14:textId="77777777" w:rsidTr="008F488A">
        <w:trPr>
          <w:cantSplit/>
        </w:trPr>
        <w:tc>
          <w:tcPr>
            <w:tcW w:w="0" w:type="auto"/>
            <w:noWrap/>
          </w:tcPr>
          <w:p w14:paraId="4D041794" w14:textId="77777777" w:rsidR="004F27B8" w:rsidRDefault="004F27B8" w:rsidP="008F488A">
            <w:pPr>
              <w:pStyle w:val="CUERPOTEXTOTABLA"/>
              <w:rPr>
                <w:i/>
                <w:sz w:val="14"/>
              </w:rPr>
            </w:pPr>
            <w:r>
              <w:rPr>
                <w:i/>
                <w:sz w:val="14"/>
              </w:rPr>
              <w:t>S</w:t>
            </w:r>
            <w:r>
              <w:rPr>
                <w:i/>
                <w:sz w:val="14"/>
                <w:vertAlign w:val="subscript"/>
              </w:rPr>
              <w:t>dT</w:t>
            </w:r>
            <w:r>
              <w:rPr>
                <w:i/>
                <w:sz w:val="14"/>
              </w:rPr>
              <w:t>:</w:t>
            </w:r>
          </w:p>
        </w:tc>
        <w:tc>
          <w:tcPr>
            <w:tcW w:w="5000" w:type="pct"/>
          </w:tcPr>
          <w:p w14:paraId="31095C63" w14:textId="77777777" w:rsidR="004F27B8" w:rsidRDefault="004F27B8" w:rsidP="008F488A">
            <w:pPr>
              <w:pStyle w:val="CUERPOTEXTOTABLA"/>
              <w:jc w:val="both"/>
              <w:rPr>
                <w:i/>
                <w:sz w:val="14"/>
              </w:rPr>
            </w:pPr>
            <w:r>
              <w:rPr>
                <w:i/>
                <w:sz w:val="14"/>
              </w:rPr>
              <w:t>Espesor de aire equivalente total, sumatorio del espesor equivalente de cada capa del elemento, m.</w:t>
            </w:r>
          </w:p>
        </w:tc>
      </w:tr>
      <w:tr w:rsidR="004F27B8" w14:paraId="7264589D" w14:textId="77777777" w:rsidTr="008F488A">
        <w:trPr>
          <w:cantSplit/>
        </w:trPr>
        <w:tc>
          <w:tcPr>
            <w:tcW w:w="0" w:type="auto"/>
            <w:noWrap/>
          </w:tcPr>
          <w:p w14:paraId="1BD012A7" w14:textId="77777777" w:rsidR="004F27B8" w:rsidRDefault="004F27B8" w:rsidP="008F488A">
            <w:pPr>
              <w:pStyle w:val="CUERPOTEXTOTABLA"/>
              <w:rPr>
                <w:i/>
                <w:sz w:val="14"/>
              </w:rPr>
            </w:pPr>
            <w:r>
              <w:rPr>
                <w:i/>
                <w:sz w:val="14"/>
              </w:rPr>
              <w:t>U:</w:t>
            </w:r>
          </w:p>
        </w:tc>
        <w:tc>
          <w:tcPr>
            <w:tcW w:w="5000" w:type="pct"/>
          </w:tcPr>
          <w:p w14:paraId="18683FCD" w14:textId="77777777" w:rsidR="004F27B8" w:rsidRDefault="004F27B8" w:rsidP="008F488A">
            <w:pPr>
              <w:pStyle w:val="CUERPOTEXTOTABLA"/>
              <w:jc w:val="both"/>
              <w:rPr>
                <w:i/>
                <w:sz w:val="14"/>
              </w:rPr>
            </w:pPr>
            <w:r>
              <w:rPr>
                <w:i/>
                <w:sz w:val="14"/>
              </w:rPr>
              <w:t>Transmitancia térmica del elemento, calculada como la inversa de la resistencia térmica total, W/(m²·K).</w:t>
            </w:r>
          </w:p>
        </w:tc>
      </w:tr>
      <w:tr w:rsidR="004F27B8" w14:paraId="0F90E861" w14:textId="77777777" w:rsidTr="008F488A">
        <w:trPr>
          <w:cantSplit/>
        </w:trPr>
        <w:tc>
          <w:tcPr>
            <w:tcW w:w="0" w:type="auto"/>
            <w:noWrap/>
          </w:tcPr>
          <w:p w14:paraId="0EA86145"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6CA84CA3"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0.201 W/m²·K y R</w:t>
            </w:r>
            <w:r>
              <w:rPr>
                <w:i/>
                <w:sz w:val="14"/>
                <w:vertAlign w:val="subscript"/>
              </w:rPr>
              <w:t>si</w:t>
            </w:r>
            <w:r>
              <w:rPr>
                <w:i/>
                <w:sz w:val="14"/>
              </w:rPr>
              <w:t xml:space="preserve"> = 0.25 m²·K/W.</w:t>
            </w:r>
          </w:p>
        </w:tc>
      </w:tr>
    </w:tbl>
    <w:p w14:paraId="452F78BA" w14:textId="77777777" w:rsidR="004F27B8" w:rsidRDefault="004F27B8" w:rsidP="004F27B8">
      <w:pPr>
        <w:spacing w:after="0" w:line="2" w:lineRule="auto"/>
      </w:pPr>
    </w:p>
    <w:p w14:paraId="493746D8" w14:textId="77777777" w:rsidR="004F27B8" w:rsidRDefault="004F27B8" w:rsidP="004F27B8">
      <w:pPr>
        <w:spacing w:after="0" w:line="2" w:lineRule="auto"/>
      </w:pPr>
      <w:bookmarkStart w:id="243" w:name="REF_HTML:_RC_:1:1:4"/>
      <w:bookmarkEnd w:id="243"/>
    </w:p>
    <w:p w14:paraId="68A5AD0D" w14:textId="52A3B217" w:rsidR="004F27B8" w:rsidRDefault="004F27B8" w:rsidP="00785931">
      <w:pPr>
        <w:pStyle w:val="CAP6"/>
      </w:pPr>
      <w:r>
        <w:t>Cálculo del factor de temperatura superficial interior necesario para evitar la humedad superficial crítica</w:t>
      </w:r>
    </w:p>
    <w:p w14:paraId="36ECAABC" w14:textId="77777777" w:rsidR="004F27B8" w:rsidRDefault="004F27B8" w:rsidP="004F27B8">
      <w:pPr>
        <w:pStyle w:val="CUERPOTEXTO"/>
      </w:pPr>
      <w:r>
        <w:t xml:space="preserve">Con objeto de prevenir los efectos adversos de la humedad superficial crítica, se ha limitado la humedad relativa máxima en la superficie interior a un valor de </w:t>
      </w:r>
      <w:r>
        <w:rPr>
          <w:b/>
        </w:rPr>
        <w:t>φ</w:t>
      </w:r>
      <w:r>
        <w:rPr>
          <w:b/>
          <w:vertAlign w:val="subscript"/>
        </w:rPr>
        <w:t>si,cr</w:t>
      </w:r>
      <w:r>
        <w:rPr>
          <w:b/>
        </w:rPr>
        <w:t xml:space="preserve"> ≤ 0.8</w:t>
      </w:r>
      <w:r>
        <w:t>.</w:t>
      </w:r>
    </w:p>
    <w:p w14:paraId="305EAE10" w14:textId="77777777" w:rsidR="004F27B8" w:rsidRDefault="004F27B8" w:rsidP="004F27B8">
      <w:pPr>
        <w:pStyle w:val="CUERPOTEXTO"/>
      </w:pPr>
      <w:r>
        <w:t>Dadas las condiciones higrotérmicas exteriores, así como las interiores, el cálculo de f</w:t>
      </w:r>
      <w:r>
        <w:rPr>
          <w:vertAlign w:val="subscript"/>
        </w:rPr>
        <w:t>Rsi,mín</w:t>
      </w:r>
      <w:r>
        <w:t xml:space="preserve"> queda como sigue:</w:t>
      </w:r>
    </w:p>
    <w:tbl>
      <w:tblPr>
        <w:tblW w:w="5000" w:type="pct"/>
        <w:jc w:val="center"/>
        <w:tblCellMar>
          <w:top w:w="28" w:type="dxa"/>
          <w:left w:w="28" w:type="dxa"/>
          <w:bottom w:w="28" w:type="dxa"/>
          <w:right w:w="28" w:type="dxa"/>
        </w:tblCellMar>
        <w:tblLook w:val="0000" w:firstRow="0" w:lastRow="0" w:firstColumn="0" w:lastColumn="0" w:noHBand="0" w:noVBand="0"/>
      </w:tblPr>
      <w:tblGrid>
        <w:gridCol w:w="1990"/>
        <w:gridCol w:w="760"/>
        <w:gridCol w:w="760"/>
        <w:gridCol w:w="760"/>
        <w:gridCol w:w="760"/>
        <w:gridCol w:w="1321"/>
        <w:gridCol w:w="1454"/>
        <w:gridCol w:w="967"/>
        <w:gridCol w:w="1037"/>
      </w:tblGrid>
      <w:tr w:rsidR="004F27B8" w14:paraId="03B8B3E1" w14:textId="77777777" w:rsidTr="008F488A">
        <w:trPr>
          <w:tblHeader/>
          <w:jc w:val="center"/>
        </w:trPr>
        <w:tc>
          <w:tcPr>
            <w:tcW w:w="0" w:type="auto"/>
            <w:tcBorders>
              <w:bottom w:val="single" w:sz="14" w:space="0" w:color="000000"/>
            </w:tcBorders>
            <w:tcMar>
              <w:top w:w="17" w:type="dxa"/>
              <w:left w:w="6" w:type="dxa"/>
              <w:bottom w:w="23" w:type="dxa"/>
              <w:right w:w="11" w:type="dxa"/>
            </w:tcMar>
            <w:vAlign w:val="center"/>
          </w:tcPr>
          <w:p w14:paraId="3B48656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noWrap/>
            <w:vAlign w:val="center"/>
          </w:tcPr>
          <w:p w14:paraId="63669567" w14:textId="77777777" w:rsidR="004F27B8" w:rsidRDefault="004F27B8" w:rsidP="008F488A">
            <w:pPr>
              <w:pStyle w:val="CUERPOTEXTOTABLA"/>
              <w:jc w:val="center"/>
            </w:pPr>
            <w:r>
              <w:rPr>
                <w:b/>
              </w:rPr>
              <w:t>θ</w:t>
            </w:r>
            <w:r>
              <w:rPr>
                <w:b/>
                <w:vertAlign w:val="subscript"/>
              </w:rPr>
              <w:t>e</w:t>
            </w:r>
          </w:p>
          <w:p w14:paraId="717E75B8"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1B7703DD" w14:textId="77777777" w:rsidR="004F27B8" w:rsidRDefault="004F27B8" w:rsidP="008F488A">
            <w:pPr>
              <w:pStyle w:val="CUERPOTEXTOTABLA"/>
              <w:jc w:val="center"/>
            </w:pPr>
            <w:r>
              <w:rPr>
                <w:b/>
              </w:rPr>
              <w:t>φ</w:t>
            </w:r>
            <w:r>
              <w:rPr>
                <w:b/>
                <w:vertAlign w:val="subscript"/>
              </w:rPr>
              <w:t>e</w:t>
            </w:r>
          </w:p>
          <w:p w14:paraId="3FDBFE0A"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75ADADC8" w14:textId="77777777" w:rsidR="004F27B8" w:rsidRDefault="004F27B8" w:rsidP="008F488A">
            <w:pPr>
              <w:pStyle w:val="CUERPOTEXTOTABLA"/>
              <w:jc w:val="center"/>
            </w:pPr>
            <w:r>
              <w:rPr>
                <w:b/>
              </w:rPr>
              <w:t>θ</w:t>
            </w:r>
            <w:r>
              <w:rPr>
                <w:b/>
                <w:vertAlign w:val="subscript"/>
              </w:rPr>
              <w:t>i</w:t>
            </w:r>
          </w:p>
          <w:p w14:paraId="22F0BDEE"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08B31913" w14:textId="77777777" w:rsidR="004F27B8" w:rsidRDefault="004F27B8" w:rsidP="008F488A">
            <w:pPr>
              <w:pStyle w:val="CUERPOTEXTOTABLA"/>
              <w:jc w:val="center"/>
            </w:pPr>
            <w:r>
              <w:rPr>
                <w:b/>
              </w:rPr>
              <w:t>φ</w:t>
            </w:r>
            <w:r>
              <w:rPr>
                <w:b/>
                <w:vertAlign w:val="subscript"/>
              </w:rPr>
              <w:t>i</w:t>
            </w:r>
          </w:p>
          <w:p w14:paraId="59D59790"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722448D9" w14:textId="77777777" w:rsidR="004F27B8" w:rsidRDefault="004F27B8" w:rsidP="008F488A">
            <w:pPr>
              <w:pStyle w:val="CUERPOTEXTOTABLA"/>
              <w:jc w:val="center"/>
            </w:pPr>
            <w:r>
              <w:rPr>
                <w:b/>
              </w:rPr>
              <w:t>P</w:t>
            </w:r>
            <w:r>
              <w:rPr>
                <w:b/>
                <w:vertAlign w:val="subscript"/>
              </w:rPr>
              <w:t>i</w:t>
            </w:r>
          </w:p>
          <w:p w14:paraId="750BAF5B"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5C532015" w14:textId="77777777" w:rsidR="004F27B8" w:rsidRDefault="004F27B8" w:rsidP="008F488A">
            <w:pPr>
              <w:pStyle w:val="CUERPOTEXTOTABLA"/>
              <w:jc w:val="center"/>
            </w:pPr>
            <w:r>
              <w:rPr>
                <w:b/>
              </w:rPr>
              <w:t>P</w:t>
            </w:r>
            <w:r>
              <w:rPr>
                <w:b/>
                <w:vertAlign w:val="subscript"/>
              </w:rPr>
              <w:t>sat</w:t>
            </w:r>
            <w:r>
              <w:rPr>
                <w:b/>
              </w:rPr>
              <w:t xml:space="preserve"> (θ</w:t>
            </w:r>
            <w:r>
              <w:rPr>
                <w:b/>
                <w:vertAlign w:val="subscript"/>
              </w:rPr>
              <w:t>si</w:t>
            </w:r>
            <w:r>
              <w:rPr>
                <w:b/>
              </w:rPr>
              <w:t>)</w:t>
            </w:r>
          </w:p>
          <w:p w14:paraId="7C02A05D"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0BCF0EB8" w14:textId="77777777" w:rsidR="004F27B8" w:rsidRDefault="004F27B8" w:rsidP="008F488A">
            <w:pPr>
              <w:pStyle w:val="CUERPOTEXTOTABLA"/>
              <w:jc w:val="center"/>
            </w:pPr>
            <w:r>
              <w:rPr>
                <w:b/>
              </w:rPr>
              <w:t>θ</w:t>
            </w:r>
            <w:r>
              <w:rPr>
                <w:b/>
                <w:vertAlign w:val="subscript"/>
              </w:rPr>
              <w:t>si,mín</w:t>
            </w:r>
          </w:p>
          <w:p w14:paraId="217450EF"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06519B1F" w14:textId="77777777" w:rsidR="004F27B8" w:rsidRDefault="004F27B8" w:rsidP="008F488A">
            <w:pPr>
              <w:pStyle w:val="CUERPOTEXTOTABLA"/>
              <w:jc w:val="center"/>
            </w:pPr>
            <w:r>
              <w:rPr>
                <w:b/>
              </w:rPr>
              <w:t>f</w:t>
            </w:r>
            <w:r>
              <w:rPr>
                <w:b/>
                <w:vertAlign w:val="subscript"/>
              </w:rPr>
              <w:t>Rsi,mín</w:t>
            </w:r>
          </w:p>
        </w:tc>
      </w:tr>
      <w:tr w:rsidR="004F27B8" w14:paraId="2C4ED15A" w14:textId="77777777" w:rsidTr="008F488A">
        <w:trPr>
          <w:cantSplit/>
          <w:jc w:val="center"/>
        </w:trPr>
        <w:tc>
          <w:tcPr>
            <w:tcW w:w="0" w:type="auto"/>
            <w:tcBorders>
              <w:top w:val="single" w:sz="14" w:space="0" w:color="000000"/>
              <w:right w:val="single" w:sz="14" w:space="0" w:color="000000"/>
            </w:tcBorders>
            <w:noWrap/>
            <w:vAlign w:val="center"/>
          </w:tcPr>
          <w:p w14:paraId="5FD97A61" w14:textId="77777777" w:rsidR="004F27B8" w:rsidRDefault="004F27B8" w:rsidP="008F488A">
            <w:pPr>
              <w:pStyle w:val="CUERPOTEXTOTABLA"/>
            </w:pPr>
            <w:r>
              <w:rPr>
                <w:b/>
              </w:rPr>
              <w:t>Enero</w:t>
            </w:r>
          </w:p>
        </w:tc>
        <w:tc>
          <w:tcPr>
            <w:tcW w:w="0" w:type="auto"/>
            <w:tcBorders>
              <w:top w:val="single" w:sz="14" w:space="0" w:color="000000"/>
              <w:left w:val="single" w:sz="14" w:space="0" w:color="000000"/>
            </w:tcBorders>
            <w:noWrap/>
            <w:vAlign w:val="center"/>
          </w:tcPr>
          <w:p w14:paraId="3538CB8F"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5EE5EB23" w14:textId="77777777" w:rsidR="004F27B8" w:rsidRDefault="004F27B8" w:rsidP="008F488A">
            <w:pPr>
              <w:pStyle w:val="CUERPOTEXTOTABLA"/>
              <w:jc w:val="center"/>
            </w:pPr>
            <w:r>
              <w:t>71.0</w:t>
            </w:r>
          </w:p>
        </w:tc>
        <w:tc>
          <w:tcPr>
            <w:tcW w:w="0" w:type="auto"/>
            <w:tcBorders>
              <w:top w:val="single" w:sz="14" w:space="0" w:color="000000"/>
            </w:tcBorders>
            <w:noWrap/>
            <w:vAlign w:val="center"/>
          </w:tcPr>
          <w:p w14:paraId="357A94C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AAA61D2" w14:textId="77777777" w:rsidR="004F27B8" w:rsidRDefault="004F27B8" w:rsidP="008F488A">
            <w:pPr>
              <w:pStyle w:val="CUERPOTEXTOTABLA"/>
              <w:jc w:val="center"/>
            </w:pPr>
            <w:r>
              <w:t>65.0</w:t>
            </w:r>
          </w:p>
        </w:tc>
        <w:tc>
          <w:tcPr>
            <w:tcW w:w="0" w:type="auto"/>
            <w:tcBorders>
              <w:top w:val="single" w:sz="14" w:space="0" w:color="000000"/>
            </w:tcBorders>
            <w:noWrap/>
            <w:vAlign w:val="center"/>
          </w:tcPr>
          <w:p w14:paraId="357792BA" w14:textId="77777777" w:rsidR="004F27B8" w:rsidRDefault="004F27B8" w:rsidP="008F488A">
            <w:pPr>
              <w:pStyle w:val="CUERPOTEXTOTABLA"/>
              <w:jc w:val="center"/>
            </w:pPr>
            <w:r>
              <w:t>1519.02</w:t>
            </w:r>
          </w:p>
        </w:tc>
        <w:tc>
          <w:tcPr>
            <w:tcW w:w="0" w:type="auto"/>
            <w:tcBorders>
              <w:top w:val="single" w:sz="14" w:space="0" w:color="000000"/>
            </w:tcBorders>
            <w:noWrap/>
            <w:vAlign w:val="center"/>
          </w:tcPr>
          <w:p w14:paraId="4744B074" w14:textId="77777777" w:rsidR="004F27B8" w:rsidRDefault="004F27B8" w:rsidP="008F488A">
            <w:pPr>
              <w:pStyle w:val="CUERPOTEXTOTABLA"/>
              <w:jc w:val="center"/>
            </w:pPr>
            <w:r>
              <w:t>1898.77</w:t>
            </w:r>
          </w:p>
        </w:tc>
        <w:tc>
          <w:tcPr>
            <w:tcW w:w="0" w:type="auto"/>
            <w:tcBorders>
              <w:top w:val="single" w:sz="14" w:space="0" w:color="000000"/>
            </w:tcBorders>
            <w:noWrap/>
            <w:vAlign w:val="center"/>
          </w:tcPr>
          <w:p w14:paraId="31322589" w14:textId="77777777" w:rsidR="004F27B8" w:rsidRDefault="004F27B8" w:rsidP="008F488A">
            <w:pPr>
              <w:pStyle w:val="CUERPOTEXTOTABLA"/>
              <w:jc w:val="center"/>
            </w:pPr>
            <w:r>
              <w:t>16.7</w:t>
            </w:r>
          </w:p>
        </w:tc>
        <w:tc>
          <w:tcPr>
            <w:tcW w:w="0" w:type="auto"/>
            <w:tcBorders>
              <w:top w:val="single" w:sz="14" w:space="0" w:color="000000"/>
            </w:tcBorders>
            <w:noWrap/>
            <w:vAlign w:val="center"/>
          </w:tcPr>
          <w:p w14:paraId="6BD6D8FA" w14:textId="77777777" w:rsidR="004F27B8" w:rsidRDefault="004F27B8" w:rsidP="008F488A">
            <w:pPr>
              <w:pStyle w:val="CUERPOTEXTOTABLA"/>
              <w:jc w:val="center"/>
            </w:pPr>
            <w:r>
              <w:t>0.760</w:t>
            </w:r>
          </w:p>
        </w:tc>
      </w:tr>
      <w:tr w:rsidR="004F27B8" w14:paraId="1A2A8E3C" w14:textId="77777777" w:rsidTr="008F488A">
        <w:trPr>
          <w:cantSplit/>
          <w:jc w:val="center"/>
        </w:trPr>
        <w:tc>
          <w:tcPr>
            <w:tcW w:w="0" w:type="auto"/>
            <w:tcBorders>
              <w:right w:val="single" w:sz="14" w:space="0" w:color="000000"/>
            </w:tcBorders>
            <w:noWrap/>
            <w:vAlign w:val="center"/>
          </w:tcPr>
          <w:p w14:paraId="66C23E23" w14:textId="77777777" w:rsidR="004F27B8" w:rsidRDefault="004F27B8" w:rsidP="008F488A">
            <w:pPr>
              <w:pStyle w:val="CUERPOTEXTOTABLA"/>
            </w:pPr>
            <w:r>
              <w:rPr>
                <w:b/>
              </w:rPr>
              <w:t>Febrero</w:t>
            </w:r>
          </w:p>
        </w:tc>
        <w:tc>
          <w:tcPr>
            <w:tcW w:w="0" w:type="auto"/>
            <w:tcBorders>
              <w:left w:val="single" w:sz="14" w:space="0" w:color="000000"/>
            </w:tcBorders>
            <w:noWrap/>
            <w:vAlign w:val="center"/>
          </w:tcPr>
          <w:p w14:paraId="44D6B9C1" w14:textId="77777777" w:rsidR="004F27B8" w:rsidRDefault="004F27B8" w:rsidP="008F488A">
            <w:pPr>
              <w:pStyle w:val="CUERPOTEXTOTABLA"/>
              <w:jc w:val="center"/>
            </w:pPr>
            <w:r>
              <w:t>7.4</w:t>
            </w:r>
          </w:p>
        </w:tc>
        <w:tc>
          <w:tcPr>
            <w:tcW w:w="0" w:type="auto"/>
            <w:noWrap/>
            <w:vAlign w:val="center"/>
          </w:tcPr>
          <w:p w14:paraId="7CA0F04F" w14:textId="77777777" w:rsidR="004F27B8" w:rsidRDefault="004F27B8" w:rsidP="008F488A">
            <w:pPr>
              <w:pStyle w:val="CUERPOTEXTOTABLA"/>
              <w:jc w:val="center"/>
            </w:pPr>
            <w:r>
              <w:t>66.0</w:t>
            </w:r>
          </w:p>
        </w:tc>
        <w:tc>
          <w:tcPr>
            <w:tcW w:w="0" w:type="auto"/>
            <w:noWrap/>
            <w:vAlign w:val="center"/>
          </w:tcPr>
          <w:p w14:paraId="453006AD" w14:textId="77777777" w:rsidR="004F27B8" w:rsidRDefault="004F27B8" w:rsidP="008F488A">
            <w:pPr>
              <w:pStyle w:val="CUERPOTEXTOTABLA"/>
              <w:jc w:val="center"/>
            </w:pPr>
            <w:r>
              <w:t>20.0</w:t>
            </w:r>
          </w:p>
        </w:tc>
        <w:tc>
          <w:tcPr>
            <w:tcW w:w="0" w:type="auto"/>
            <w:noWrap/>
            <w:vAlign w:val="center"/>
          </w:tcPr>
          <w:p w14:paraId="5E7CFDFA" w14:textId="77777777" w:rsidR="004F27B8" w:rsidRDefault="004F27B8" w:rsidP="008F488A">
            <w:pPr>
              <w:pStyle w:val="CUERPOTEXTOTABLA"/>
              <w:jc w:val="center"/>
            </w:pPr>
            <w:r>
              <w:t>65.0</w:t>
            </w:r>
          </w:p>
        </w:tc>
        <w:tc>
          <w:tcPr>
            <w:tcW w:w="0" w:type="auto"/>
            <w:noWrap/>
            <w:vAlign w:val="center"/>
          </w:tcPr>
          <w:p w14:paraId="7C284592" w14:textId="77777777" w:rsidR="004F27B8" w:rsidRDefault="004F27B8" w:rsidP="008F488A">
            <w:pPr>
              <w:pStyle w:val="CUERPOTEXTOTABLA"/>
              <w:jc w:val="center"/>
            </w:pPr>
            <w:r>
              <w:t>1519.02</w:t>
            </w:r>
          </w:p>
        </w:tc>
        <w:tc>
          <w:tcPr>
            <w:tcW w:w="0" w:type="auto"/>
            <w:noWrap/>
            <w:vAlign w:val="center"/>
          </w:tcPr>
          <w:p w14:paraId="3001E581" w14:textId="77777777" w:rsidR="004F27B8" w:rsidRDefault="004F27B8" w:rsidP="008F488A">
            <w:pPr>
              <w:pStyle w:val="CUERPOTEXTOTABLA"/>
              <w:jc w:val="center"/>
            </w:pPr>
            <w:r>
              <w:t>1898.77</w:t>
            </w:r>
          </w:p>
        </w:tc>
        <w:tc>
          <w:tcPr>
            <w:tcW w:w="0" w:type="auto"/>
            <w:noWrap/>
            <w:vAlign w:val="center"/>
          </w:tcPr>
          <w:p w14:paraId="53CE5C41" w14:textId="77777777" w:rsidR="004F27B8" w:rsidRDefault="004F27B8" w:rsidP="008F488A">
            <w:pPr>
              <w:pStyle w:val="CUERPOTEXTOTABLA"/>
              <w:jc w:val="center"/>
            </w:pPr>
            <w:r>
              <w:t>16.7</w:t>
            </w:r>
          </w:p>
        </w:tc>
        <w:tc>
          <w:tcPr>
            <w:tcW w:w="0" w:type="auto"/>
            <w:noWrap/>
            <w:vAlign w:val="center"/>
          </w:tcPr>
          <w:p w14:paraId="2EB61403" w14:textId="77777777" w:rsidR="004F27B8" w:rsidRDefault="004F27B8" w:rsidP="008F488A">
            <w:pPr>
              <w:pStyle w:val="CUERPOTEXTOTABLA"/>
              <w:jc w:val="center"/>
            </w:pPr>
            <w:r>
              <w:t>0.737</w:t>
            </w:r>
          </w:p>
        </w:tc>
      </w:tr>
      <w:tr w:rsidR="004F27B8" w14:paraId="6518390B" w14:textId="77777777" w:rsidTr="008F488A">
        <w:trPr>
          <w:cantSplit/>
          <w:jc w:val="center"/>
        </w:trPr>
        <w:tc>
          <w:tcPr>
            <w:tcW w:w="0" w:type="auto"/>
            <w:tcBorders>
              <w:right w:val="single" w:sz="14" w:space="0" w:color="000000"/>
            </w:tcBorders>
            <w:noWrap/>
            <w:vAlign w:val="center"/>
          </w:tcPr>
          <w:p w14:paraId="6D9F50C9" w14:textId="77777777" w:rsidR="004F27B8" w:rsidRDefault="004F27B8" w:rsidP="008F488A">
            <w:pPr>
              <w:pStyle w:val="CUERPOTEXTOTABLA"/>
            </w:pPr>
            <w:r>
              <w:rPr>
                <w:b/>
              </w:rPr>
              <w:t>Marzo</w:t>
            </w:r>
          </w:p>
        </w:tc>
        <w:tc>
          <w:tcPr>
            <w:tcW w:w="0" w:type="auto"/>
            <w:tcBorders>
              <w:left w:val="single" w:sz="14" w:space="0" w:color="000000"/>
            </w:tcBorders>
            <w:noWrap/>
            <w:vAlign w:val="center"/>
          </w:tcPr>
          <w:p w14:paraId="13EB29AE" w14:textId="77777777" w:rsidR="004F27B8" w:rsidRDefault="004F27B8" w:rsidP="008F488A">
            <w:pPr>
              <w:pStyle w:val="CUERPOTEXTOTABLA"/>
              <w:jc w:val="center"/>
            </w:pPr>
            <w:r>
              <w:t>9.9</w:t>
            </w:r>
          </w:p>
        </w:tc>
        <w:tc>
          <w:tcPr>
            <w:tcW w:w="0" w:type="auto"/>
            <w:noWrap/>
            <w:vAlign w:val="center"/>
          </w:tcPr>
          <w:p w14:paraId="3FAAB906" w14:textId="77777777" w:rsidR="004F27B8" w:rsidRDefault="004F27B8" w:rsidP="008F488A">
            <w:pPr>
              <w:pStyle w:val="CUERPOTEXTOTABLA"/>
              <w:jc w:val="center"/>
            </w:pPr>
            <w:r>
              <w:t>56.0</w:t>
            </w:r>
          </w:p>
        </w:tc>
        <w:tc>
          <w:tcPr>
            <w:tcW w:w="0" w:type="auto"/>
            <w:noWrap/>
            <w:vAlign w:val="center"/>
          </w:tcPr>
          <w:p w14:paraId="1388F998" w14:textId="77777777" w:rsidR="004F27B8" w:rsidRDefault="004F27B8" w:rsidP="008F488A">
            <w:pPr>
              <w:pStyle w:val="CUERPOTEXTOTABLA"/>
              <w:jc w:val="center"/>
            </w:pPr>
            <w:r>
              <w:t>20.0</w:t>
            </w:r>
          </w:p>
        </w:tc>
        <w:tc>
          <w:tcPr>
            <w:tcW w:w="0" w:type="auto"/>
            <w:noWrap/>
            <w:vAlign w:val="center"/>
          </w:tcPr>
          <w:p w14:paraId="08DBEA9A" w14:textId="77777777" w:rsidR="004F27B8" w:rsidRDefault="004F27B8" w:rsidP="008F488A">
            <w:pPr>
              <w:pStyle w:val="CUERPOTEXTOTABLA"/>
              <w:jc w:val="center"/>
            </w:pPr>
            <w:r>
              <w:t>65.0</w:t>
            </w:r>
          </w:p>
        </w:tc>
        <w:tc>
          <w:tcPr>
            <w:tcW w:w="0" w:type="auto"/>
            <w:noWrap/>
            <w:vAlign w:val="center"/>
          </w:tcPr>
          <w:p w14:paraId="77C3DA21" w14:textId="77777777" w:rsidR="004F27B8" w:rsidRDefault="004F27B8" w:rsidP="008F488A">
            <w:pPr>
              <w:pStyle w:val="CUERPOTEXTOTABLA"/>
              <w:jc w:val="center"/>
            </w:pPr>
            <w:r>
              <w:t>1519.02</w:t>
            </w:r>
          </w:p>
        </w:tc>
        <w:tc>
          <w:tcPr>
            <w:tcW w:w="0" w:type="auto"/>
            <w:noWrap/>
            <w:vAlign w:val="center"/>
          </w:tcPr>
          <w:p w14:paraId="2F940911" w14:textId="77777777" w:rsidR="004F27B8" w:rsidRDefault="004F27B8" w:rsidP="008F488A">
            <w:pPr>
              <w:pStyle w:val="CUERPOTEXTOTABLA"/>
              <w:jc w:val="center"/>
            </w:pPr>
            <w:r>
              <w:t>1898.77</w:t>
            </w:r>
          </w:p>
        </w:tc>
        <w:tc>
          <w:tcPr>
            <w:tcW w:w="0" w:type="auto"/>
            <w:noWrap/>
            <w:vAlign w:val="center"/>
          </w:tcPr>
          <w:p w14:paraId="5D2CAC5D" w14:textId="77777777" w:rsidR="004F27B8" w:rsidRDefault="004F27B8" w:rsidP="008F488A">
            <w:pPr>
              <w:pStyle w:val="CUERPOTEXTOTABLA"/>
              <w:jc w:val="center"/>
            </w:pPr>
            <w:r>
              <w:t>16.7</w:t>
            </w:r>
          </w:p>
        </w:tc>
        <w:tc>
          <w:tcPr>
            <w:tcW w:w="0" w:type="auto"/>
            <w:noWrap/>
            <w:vAlign w:val="center"/>
          </w:tcPr>
          <w:p w14:paraId="15DD47CD" w14:textId="77777777" w:rsidR="004F27B8" w:rsidRDefault="004F27B8" w:rsidP="008F488A">
            <w:pPr>
              <w:pStyle w:val="CUERPOTEXTOTABLA"/>
              <w:jc w:val="center"/>
            </w:pPr>
            <w:r>
              <w:t>0.672</w:t>
            </w:r>
          </w:p>
        </w:tc>
      </w:tr>
      <w:tr w:rsidR="004F27B8" w14:paraId="39AFE69A" w14:textId="77777777" w:rsidTr="008F488A">
        <w:trPr>
          <w:cantSplit/>
          <w:jc w:val="center"/>
        </w:trPr>
        <w:tc>
          <w:tcPr>
            <w:tcW w:w="0" w:type="auto"/>
            <w:tcBorders>
              <w:right w:val="single" w:sz="14" w:space="0" w:color="000000"/>
            </w:tcBorders>
            <w:noWrap/>
            <w:vAlign w:val="center"/>
          </w:tcPr>
          <w:p w14:paraId="6D515653" w14:textId="77777777" w:rsidR="004F27B8" w:rsidRDefault="004F27B8" w:rsidP="008F488A">
            <w:pPr>
              <w:pStyle w:val="CUERPOTEXTOTABLA"/>
            </w:pPr>
            <w:r>
              <w:rPr>
                <w:b/>
              </w:rPr>
              <w:t>Abril</w:t>
            </w:r>
          </w:p>
        </w:tc>
        <w:tc>
          <w:tcPr>
            <w:tcW w:w="0" w:type="auto"/>
            <w:tcBorders>
              <w:left w:val="single" w:sz="14" w:space="0" w:color="000000"/>
            </w:tcBorders>
            <w:noWrap/>
            <w:vAlign w:val="center"/>
          </w:tcPr>
          <w:p w14:paraId="6469AD9A" w14:textId="77777777" w:rsidR="004F27B8" w:rsidRDefault="004F27B8" w:rsidP="008F488A">
            <w:pPr>
              <w:pStyle w:val="CUERPOTEXTOTABLA"/>
              <w:jc w:val="center"/>
            </w:pPr>
            <w:r>
              <w:t>12.2</w:t>
            </w:r>
          </w:p>
        </w:tc>
        <w:tc>
          <w:tcPr>
            <w:tcW w:w="0" w:type="auto"/>
            <w:noWrap/>
            <w:vAlign w:val="center"/>
          </w:tcPr>
          <w:p w14:paraId="4535EC19" w14:textId="77777777" w:rsidR="004F27B8" w:rsidRDefault="004F27B8" w:rsidP="008F488A">
            <w:pPr>
              <w:pStyle w:val="CUERPOTEXTOTABLA"/>
              <w:jc w:val="center"/>
            </w:pPr>
            <w:r>
              <w:t>55.0</w:t>
            </w:r>
          </w:p>
        </w:tc>
        <w:tc>
          <w:tcPr>
            <w:tcW w:w="0" w:type="auto"/>
            <w:noWrap/>
            <w:vAlign w:val="center"/>
          </w:tcPr>
          <w:p w14:paraId="40AF5E4A" w14:textId="77777777" w:rsidR="004F27B8" w:rsidRDefault="004F27B8" w:rsidP="008F488A">
            <w:pPr>
              <w:pStyle w:val="CUERPOTEXTOTABLA"/>
              <w:jc w:val="center"/>
            </w:pPr>
            <w:r>
              <w:t>20.0</w:t>
            </w:r>
          </w:p>
        </w:tc>
        <w:tc>
          <w:tcPr>
            <w:tcW w:w="0" w:type="auto"/>
            <w:noWrap/>
            <w:vAlign w:val="center"/>
          </w:tcPr>
          <w:p w14:paraId="22C1033E" w14:textId="77777777" w:rsidR="004F27B8" w:rsidRDefault="004F27B8" w:rsidP="008F488A">
            <w:pPr>
              <w:pStyle w:val="CUERPOTEXTOTABLA"/>
              <w:jc w:val="center"/>
            </w:pPr>
            <w:r>
              <w:t>65.0</w:t>
            </w:r>
          </w:p>
        </w:tc>
        <w:tc>
          <w:tcPr>
            <w:tcW w:w="0" w:type="auto"/>
            <w:noWrap/>
            <w:vAlign w:val="center"/>
          </w:tcPr>
          <w:p w14:paraId="61A62A80" w14:textId="77777777" w:rsidR="004F27B8" w:rsidRDefault="004F27B8" w:rsidP="008F488A">
            <w:pPr>
              <w:pStyle w:val="CUERPOTEXTOTABLA"/>
              <w:jc w:val="center"/>
            </w:pPr>
            <w:r>
              <w:t>1519.02</w:t>
            </w:r>
          </w:p>
        </w:tc>
        <w:tc>
          <w:tcPr>
            <w:tcW w:w="0" w:type="auto"/>
            <w:noWrap/>
            <w:vAlign w:val="center"/>
          </w:tcPr>
          <w:p w14:paraId="3EB96D8E" w14:textId="77777777" w:rsidR="004F27B8" w:rsidRDefault="004F27B8" w:rsidP="008F488A">
            <w:pPr>
              <w:pStyle w:val="CUERPOTEXTOTABLA"/>
              <w:jc w:val="center"/>
            </w:pPr>
            <w:r>
              <w:t>1898.77</w:t>
            </w:r>
          </w:p>
        </w:tc>
        <w:tc>
          <w:tcPr>
            <w:tcW w:w="0" w:type="auto"/>
            <w:noWrap/>
            <w:vAlign w:val="center"/>
          </w:tcPr>
          <w:p w14:paraId="6AACC07E" w14:textId="77777777" w:rsidR="004F27B8" w:rsidRDefault="004F27B8" w:rsidP="008F488A">
            <w:pPr>
              <w:pStyle w:val="CUERPOTEXTOTABLA"/>
              <w:jc w:val="center"/>
            </w:pPr>
            <w:r>
              <w:t>16.7</w:t>
            </w:r>
          </w:p>
        </w:tc>
        <w:tc>
          <w:tcPr>
            <w:tcW w:w="0" w:type="auto"/>
            <w:noWrap/>
            <w:vAlign w:val="center"/>
          </w:tcPr>
          <w:p w14:paraId="00618ECC" w14:textId="77777777" w:rsidR="004F27B8" w:rsidRDefault="004F27B8" w:rsidP="008F488A">
            <w:pPr>
              <w:pStyle w:val="CUERPOTEXTOTABLA"/>
              <w:jc w:val="center"/>
            </w:pPr>
            <w:r>
              <w:t>0.575</w:t>
            </w:r>
          </w:p>
        </w:tc>
      </w:tr>
      <w:tr w:rsidR="004F27B8" w14:paraId="44B29C56" w14:textId="77777777" w:rsidTr="008F488A">
        <w:trPr>
          <w:cantSplit/>
          <w:jc w:val="center"/>
        </w:trPr>
        <w:tc>
          <w:tcPr>
            <w:tcW w:w="0" w:type="auto"/>
            <w:tcBorders>
              <w:right w:val="single" w:sz="14" w:space="0" w:color="000000"/>
            </w:tcBorders>
            <w:noWrap/>
            <w:vAlign w:val="center"/>
          </w:tcPr>
          <w:p w14:paraId="2C2E6828" w14:textId="77777777" w:rsidR="004F27B8" w:rsidRDefault="004F27B8" w:rsidP="008F488A">
            <w:pPr>
              <w:pStyle w:val="CUERPOTEXTOTABLA"/>
            </w:pPr>
            <w:r>
              <w:rPr>
                <w:b/>
              </w:rPr>
              <w:t>Mayo</w:t>
            </w:r>
          </w:p>
        </w:tc>
        <w:tc>
          <w:tcPr>
            <w:tcW w:w="0" w:type="auto"/>
            <w:tcBorders>
              <w:left w:val="single" w:sz="14" w:space="0" w:color="000000"/>
            </w:tcBorders>
            <w:noWrap/>
            <w:vAlign w:val="center"/>
          </w:tcPr>
          <w:p w14:paraId="0B5E8FF7" w14:textId="77777777" w:rsidR="004F27B8" w:rsidRDefault="004F27B8" w:rsidP="008F488A">
            <w:pPr>
              <w:pStyle w:val="CUERPOTEXTOTABLA"/>
              <w:jc w:val="center"/>
            </w:pPr>
            <w:r>
              <w:t>16.0</w:t>
            </w:r>
          </w:p>
        </w:tc>
        <w:tc>
          <w:tcPr>
            <w:tcW w:w="0" w:type="auto"/>
            <w:noWrap/>
            <w:vAlign w:val="center"/>
          </w:tcPr>
          <w:p w14:paraId="45C5AA82" w14:textId="77777777" w:rsidR="004F27B8" w:rsidRDefault="004F27B8" w:rsidP="008F488A">
            <w:pPr>
              <w:pStyle w:val="CUERPOTEXTOTABLA"/>
              <w:jc w:val="center"/>
            </w:pPr>
            <w:r>
              <w:t>51.0</w:t>
            </w:r>
          </w:p>
        </w:tc>
        <w:tc>
          <w:tcPr>
            <w:tcW w:w="0" w:type="auto"/>
            <w:noWrap/>
            <w:vAlign w:val="center"/>
          </w:tcPr>
          <w:p w14:paraId="4B2B0468" w14:textId="77777777" w:rsidR="004F27B8" w:rsidRDefault="004F27B8" w:rsidP="008F488A">
            <w:pPr>
              <w:pStyle w:val="CUERPOTEXTOTABLA"/>
              <w:jc w:val="center"/>
            </w:pPr>
            <w:r>
              <w:t>20.0</w:t>
            </w:r>
          </w:p>
        </w:tc>
        <w:tc>
          <w:tcPr>
            <w:tcW w:w="0" w:type="auto"/>
            <w:noWrap/>
            <w:vAlign w:val="center"/>
          </w:tcPr>
          <w:p w14:paraId="4C54F90D" w14:textId="77777777" w:rsidR="004F27B8" w:rsidRDefault="004F27B8" w:rsidP="008F488A">
            <w:pPr>
              <w:pStyle w:val="CUERPOTEXTOTABLA"/>
              <w:jc w:val="center"/>
            </w:pPr>
            <w:r>
              <w:t>65.0</w:t>
            </w:r>
          </w:p>
        </w:tc>
        <w:tc>
          <w:tcPr>
            <w:tcW w:w="0" w:type="auto"/>
            <w:noWrap/>
            <w:vAlign w:val="center"/>
          </w:tcPr>
          <w:p w14:paraId="72E33772" w14:textId="77777777" w:rsidR="004F27B8" w:rsidRDefault="004F27B8" w:rsidP="008F488A">
            <w:pPr>
              <w:pStyle w:val="CUERPOTEXTOTABLA"/>
              <w:jc w:val="center"/>
            </w:pPr>
            <w:r>
              <w:t>1519.02</w:t>
            </w:r>
          </w:p>
        </w:tc>
        <w:tc>
          <w:tcPr>
            <w:tcW w:w="0" w:type="auto"/>
            <w:noWrap/>
            <w:vAlign w:val="center"/>
          </w:tcPr>
          <w:p w14:paraId="11D2F472" w14:textId="77777777" w:rsidR="004F27B8" w:rsidRDefault="004F27B8" w:rsidP="008F488A">
            <w:pPr>
              <w:pStyle w:val="CUERPOTEXTOTABLA"/>
              <w:jc w:val="center"/>
            </w:pPr>
            <w:r>
              <w:t>1898.77</w:t>
            </w:r>
          </w:p>
        </w:tc>
        <w:tc>
          <w:tcPr>
            <w:tcW w:w="0" w:type="auto"/>
            <w:noWrap/>
            <w:vAlign w:val="center"/>
          </w:tcPr>
          <w:p w14:paraId="64F87FC5" w14:textId="77777777" w:rsidR="004F27B8" w:rsidRDefault="004F27B8" w:rsidP="008F488A">
            <w:pPr>
              <w:pStyle w:val="CUERPOTEXTOTABLA"/>
              <w:jc w:val="center"/>
            </w:pPr>
            <w:r>
              <w:t>16.7</w:t>
            </w:r>
          </w:p>
        </w:tc>
        <w:tc>
          <w:tcPr>
            <w:tcW w:w="0" w:type="auto"/>
            <w:noWrap/>
            <w:vAlign w:val="center"/>
          </w:tcPr>
          <w:p w14:paraId="2C4A97E9" w14:textId="77777777" w:rsidR="004F27B8" w:rsidRDefault="004F27B8" w:rsidP="008F488A">
            <w:pPr>
              <w:pStyle w:val="CUERPOTEXTOTABLA"/>
              <w:jc w:val="center"/>
            </w:pPr>
            <w:r>
              <w:t>0.172</w:t>
            </w:r>
          </w:p>
        </w:tc>
      </w:tr>
      <w:tr w:rsidR="004F27B8" w14:paraId="3D0C91A7" w14:textId="77777777" w:rsidTr="008F488A">
        <w:trPr>
          <w:cantSplit/>
          <w:jc w:val="center"/>
        </w:trPr>
        <w:tc>
          <w:tcPr>
            <w:tcW w:w="0" w:type="auto"/>
            <w:tcBorders>
              <w:right w:val="single" w:sz="14" w:space="0" w:color="000000"/>
            </w:tcBorders>
            <w:noWrap/>
            <w:vAlign w:val="center"/>
          </w:tcPr>
          <w:p w14:paraId="13246F27" w14:textId="77777777" w:rsidR="004F27B8" w:rsidRDefault="004F27B8" w:rsidP="008F488A">
            <w:pPr>
              <w:pStyle w:val="CUERPOTEXTOTABLA"/>
            </w:pPr>
            <w:r>
              <w:rPr>
                <w:b/>
              </w:rPr>
              <w:t>Junio</w:t>
            </w:r>
          </w:p>
        </w:tc>
        <w:tc>
          <w:tcPr>
            <w:tcW w:w="0" w:type="auto"/>
            <w:tcBorders>
              <w:left w:val="single" w:sz="14" w:space="0" w:color="000000"/>
            </w:tcBorders>
            <w:noWrap/>
            <w:vAlign w:val="center"/>
          </w:tcPr>
          <w:p w14:paraId="77C8F1D3" w14:textId="77777777" w:rsidR="004F27B8" w:rsidRDefault="004F27B8" w:rsidP="008F488A">
            <w:pPr>
              <w:pStyle w:val="CUERPOTEXTOTABLA"/>
              <w:jc w:val="center"/>
            </w:pPr>
            <w:r>
              <w:t>20.7</w:t>
            </w:r>
          </w:p>
        </w:tc>
        <w:tc>
          <w:tcPr>
            <w:tcW w:w="0" w:type="auto"/>
            <w:noWrap/>
            <w:vAlign w:val="center"/>
          </w:tcPr>
          <w:p w14:paraId="72F21081" w14:textId="77777777" w:rsidR="004F27B8" w:rsidRDefault="004F27B8" w:rsidP="008F488A">
            <w:pPr>
              <w:pStyle w:val="CUERPOTEXTOTABLA"/>
              <w:jc w:val="center"/>
            </w:pPr>
            <w:r>
              <w:t>46.0</w:t>
            </w:r>
          </w:p>
        </w:tc>
        <w:tc>
          <w:tcPr>
            <w:tcW w:w="0" w:type="auto"/>
            <w:noWrap/>
            <w:vAlign w:val="center"/>
          </w:tcPr>
          <w:p w14:paraId="4B701195" w14:textId="77777777" w:rsidR="004F27B8" w:rsidRDefault="004F27B8" w:rsidP="008F488A">
            <w:pPr>
              <w:pStyle w:val="CUERPOTEXTOTABLA"/>
              <w:jc w:val="center"/>
            </w:pPr>
            <w:r>
              <w:t>20.0</w:t>
            </w:r>
          </w:p>
        </w:tc>
        <w:tc>
          <w:tcPr>
            <w:tcW w:w="0" w:type="auto"/>
            <w:noWrap/>
            <w:vAlign w:val="center"/>
          </w:tcPr>
          <w:p w14:paraId="255F708D" w14:textId="77777777" w:rsidR="004F27B8" w:rsidRDefault="004F27B8" w:rsidP="008F488A">
            <w:pPr>
              <w:pStyle w:val="CUERPOTEXTOTABLA"/>
              <w:jc w:val="center"/>
            </w:pPr>
            <w:r>
              <w:t>65.0</w:t>
            </w:r>
          </w:p>
        </w:tc>
        <w:tc>
          <w:tcPr>
            <w:tcW w:w="0" w:type="auto"/>
            <w:noWrap/>
            <w:vAlign w:val="center"/>
          </w:tcPr>
          <w:p w14:paraId="596D8885" w14:textId="77777777" w:rsidR="004F27B8" w:rsidRDefault="004F27B8" w:rsidP="008F488A">
            <w:pPr>
              <w:pStyle w:val="CUERPOTEXTOTABLA"/>
              <w:jc w:val="center"/>
            </w:pPr>
            <w:r>
              <w:t>1519.02</w:t>
            </w:r>
          </w:p>
        </w:tc>
        <w:tc>
          <w:tcPr>
            <w:tcW w:w="0" w:type="auto"/>
            <w:noWrap/>
            <w:vAlign w:val="center"/>
          </w:tcPr>
          <w:p w14:paraId="5A1B321A" w14:textId="77777777" w:rsidR="004F27B8" w:rsidRDefault="004F27B8" w:rsidP="008F488A">
            <w:pPr>
              <w:pStyle w:val="CUERPOTEXTOTABLA"/>
              <w:jc w:val="center"/>
            </w:pPr>
            <w:r>
              <w:t>1898.77</w:t>
            </w:r>
          </w:p>
        </w:tc>
        <w:tc>
          <w:tcPr>
            <w:tcW w:w="0" w:type="auto"/>
            <w:noWrap/>
            <w:vAlign w:val="center"/>
          </w:tcPr>
          <w:p w14:paraId="605DFCD7" w14:textId="77777777" w:rsidR="004F27B8" w:rsidRDefault="004F27B8" w:rsidP="008F488A">
            <w:pPr>
              <w:pStyle w:val="CUERPOTEXTOTABLA"/>
              <w:jc w:val="center"/>
            </w:pPr>
            <w:r>
              <w:t>16.7</w:t>
            </w:r>
          </w:p>
        </w:tc>
        <w:tc>
          <w:tcPr>
            <w:tcW w:w="0" w:type="auto"/>
            <w:noWrap/>
            <w:vAlign w:val="center"/>
          </w:tcPr>
          <w:p w14:paraId="10B9A571" w14:textId="77777777" w:rsidR="004F27B8" w:rsidRDefault="004F27B8" w:rsidP="008F488A">
            <w:pPr>
              <w:pStyle w:val="CUERPOTEXTOTABLA"/>
              <w:jc w:val="center"/>
            </w:pPr>
            <w:r>
              <w:t>--</w:t>
            </w:r>
            <w:r>
              <w:rPr>
                <w:vertAlign w:val="superscript"/>
              </w:rPr>
              <w:t>*</w:t>
            </w:r>
          </w:p>
        </w:tc>
      </w:tr>
      <w:tr w:rsidR="004F27B8" w14:paraId="4DBAAE01" w14:textId="77777777" w:rsidTr="008F488A">
        <w:trPr>
          <w:cantSplit/>
          <w:jc w:val="center"/>
        </w:trPr>
        <w:tc>
          <w:tcPr>
            <w:tcW w:w="0" w:type="auto"/>
            <w:tcBorders>
              <w:right w:val="single" w:sz="14" w:space="0" w:color="000000"/>
            </w:tcBorders>
            <w:noWrap/>
            <w:vAlign w:val="center"/>
          </w:tcPr>
          <w:p w14:paraId="263C96F3" w14:textId="77777777" w:rsidR="004F27B8" w:rsidRDefault="004F27B8" w:rsidP="008F488A">
            <w:pPr>
              <w:pStyle w:val="CUERPOTEXTOTABLA"/>
            </w:pPr>
            <w:r>
              <w:rPr>
                <w:b/>
              </w:rPr>
              <w:t>Julio</w:t>
            </w:r>
          </w:p>
        </w:tc>
        <w:tc>
          <w:tcPr>
            <w:tcW w:w="0" w:type="auto"/>
            <w:tcBorders>
              <w:left w:val="single" w:sz="14" w:space="0" w:color="000000"/>
            </w:tcBorders>
            <w:noWrap/>
            <w:vAlign w:val="center"/>
          </w:tcPr>
          <w:p w14:paraId="7D77B59A" w14:textId="77777777" w:rsidR="004F27B8" w:rsidRDefault="004F27B8" w:rsidP="008F488A">
            <w:pPr>
              <w:pStyle w:val="CUERPOTEXTOTABLA"/>
              <w:jc w:val="center"/>
            </w:pPr>
            <w:r>
              <w:t>24.4</w:t>
            </w:r>
          </w:p>
        </w:tc>
        <w:tc>
          <w:tcPr>
            <w:tcW w:w="0" w:type="auto"/>
            <w:noWrap/>
            <w:vAlign w:val="center"/>
          </w:tcPr>
          <w:p w14:paraId="747EC02A" w14:textId="77777777" w:rsidR="004F27B8" w:rsidRDefault="004F27B8" w:rsidP="008F488A">
            <w:pPr>
              <w:pStyle w:val="CUERPOTEXTOTABLA"/>
              <w:jc w:val="center"/>
            </w:pPr>
            <w:r>
              <w:t>37.0</w:t>
            </w:r>
          </w:p>
        </w:tc>
        <w:tc>
          <w:tcPr>
            <w:tcW w:w="0" w:type="auto"/>
            <w:noWrap/>
            <w:vAlign w:val="center"/>
          </w:tcPr>
          <w:p w14:paraId="3D9F08C3" w14:textId="77777777" w:rsidR="004F27B8" w:rsidRDefault="004F27B8" w:rsidP="008F488A">
            <w:pPr>
              <w:pStyle w:val="CUERPOTEXTOTABLA"/>
              <w:jc w:val="center"/>
            </w:pPr>
            <w:r>
              <w:t>20.0</w:t>
            </w:r>
          </w:p>
        </w:tc>
        <w:tc>
          <w:tcPr>
            <w:tcW w:w="0" w:type="auto"/>
            <w:noWrap/>
            <w:vAlign w:val="center"/>
          </w:tcPr>
          <w:p w14:paraId="19200446" w14:textId="77777777" w:rsidR="004F27B8" w:rsidRDefault="004F27B8" w:rsidP="008F488A">
            <w:pPr>
              <w:pStyle w:val="CUERPOTEXTOTABLA"/>
              <w:jc w:val="center"/>
            </w:pPr>
            <w:r>
              <w:t>65.0</w:t>
            </w:r>
          </w:p>
        </w:tc>
        <w:tc>
          <w:tcPr>
            <w:tcW w:w="0" w:type="auto"/>
            <w:noWrap/>
            <w:vAlign w:val="center"/>
          </w:tcPr>
          <w:p w14:paraId="7C50A653" w14:textId="77777777" w:rsidR="004F27B8" w:rsidRDefault="004F27B8" w:rsidP="008F488A">
            <w:pPr>
              <w:pStyle w:val="CUERPOTEXTOTABLA"/>
              <w:jc w:val="center"/>
            </w:pPr>
            <w:r>
              <w:t>1519.02</w:t>
            </w:r>
          </w:p>
        </w:tc>
        <w:tc>
          <w:tcPr>
            <w:tcW w:w="0" w:type="auto"/>
            <w:noWrap/>
            <w:vAlign w:val="center"/>
          </w:tcPr>
          <w:p w14:paraId="3D09C77F" w14:textId="77777777" w:rsidR="004F27B8" w:rsidRDefault="004F27B8" w:rsidP="008F488A">
            <w:pPr>
              <w:pStyle w:val="CUERPOTEXTOTABLA"/>
              <w:jc w:val="center"/>
            </w:pPr>
            <w:r>
              <w:t>1898.77</w:t>
            </w:r>
          </w:p>
        </w:tc>
        <w:tc>
          <w:tcPr>
            <w:tcW w:w="0" w:type="auto"/>
            <w:noWrap/>
            <w:vAlign w:val="center"/>
          </w:tcPr>
          <w:p w14:paraId="3B372B07" w14:textId="77777777" w:rsidR="004F27B8" w:rsidRDefault="004F27B8" w:rsidP="008F488A">
            <w:pPr>
              <w:pStyle w:val="CUERPOTEXTOTABLA"/>
              <w:jc w:val="center"/>
            </w:pPr>
            <w:r>
              <w:t>16.7</w:t>
            </w:r>
          </w:p>
        </w:tc>
        <w:tc>
          <w:tcPr>
            <w:tcW w:w="0" w:type="auto"/>
            <w:noWrap/>
            <w:vAlign w:val="center"/>
          </w:tcPr>
          <w:p w14:paraId="4E7A87DB" w14:textId="77777777" w:rsidR="004F27B8" w:rsidRDefault="004F27B8" w:rsidP="008F488A">
            <w:pPr>
              <w:pStyle w:val="CUERPOTEXTOTABLA"/>
              <w:jc w:val="center"/>
            </w:pPr>
            <w:r>
              <w:t>--</w:t>
            </w:r>
            <w:r>
              <w:rPr>
                <w:vertAlign w:val="superscript"/>
              </w:rPr>
              <w:t>*</w:t>
            </w:r>
          </w:p>
        </w:tc>
      </w:tr>
      <w:tr w:rsidR="004F27B8" w14:paraId="0973FC23" w14:textId="77777777" w:rsidTr="008F488A">
        <w:trPr>
          <w:cantSplit/>
          <w:jc w:val="center"/>
        </w:trPr>
        <w:tc>
          <w:tcPr>
            <w:tcW w:w="0" w:type="auto"/>
            <w:tcBorders>
              <w:right w:val="single" w:sz="14" w:space="0" w:color="000000"/>
            </w:tcBorders>
            <w:noWrap/>
            <w:vAlign w:val="center"/>
          </w:tcPr>
          <w:p w14:paraId="0DB24737" w14:textId="77777777" w:rsidR="004F27B8" w:rsidRDefault="004F27B8" w:rsidP="008F488A">
            <w:pPr>
              <w:pStyle w:val="CUERPOTEXTOTABLA"/>
            </w:pPr>
            <w:r>
              <w:rPr>
                <w:b/>
              </w:rPr>
              <w:t>Agosto</w:t>
            </w:r>
          </w:p>
        </w:tc>
        <w:tc>
          <w:tcPr>
            <w:tcW w:w="0" w:type="auto"/>
            <w:tcBorders>
              <w:left w:val="single" w:sz="14" w:space="0" w:color="000000"/>
            </w:tcBorders>
            <w:noWrap/>
            <w:vAlign w:val="center"/>
          </w:tcPr>
          <w:p w14:paraId="0B62BD36" w14:textId="77777777" w:rsidR="004F27B8" w:rsidRDefault="004F27B8" w:rsidP="008F488A">
            <w:pPr>
              <w:pStyle w:val="CUERPOTEXTOTABLA"/>
              <w:jc w:val="center"/>
            </w:pPr>
            <w:r>
              <w:t>23.9</w:t>
            </w:r>
          </w:p>
        </w:tc>
        <w:tc>
          <w:tcPr>
            <w:tcW w:w="0" w:type="auto"/>
            <w:noWrap/>
            <w:vAlign w:val="center"/>
          </w:tcPr>
          <w:p w14:paraId="660164E1" w14:textId="77777777" w:rsidR="004F27B8" w:rsidRDefault="004F27B8" w:rsidP="008F488A">
            <w:pPr>
              <w:pStyle w:val="CUERPOTEXTOTABLA"/>
              <w:jc w:val="center"/>
            </w:pPr>
            <w:r>
              <w:t>39.0</w:t>
            </w:r>
          </w:p>
        </w:tc>
        <w:tc>
          <w:tcPr>
            <w:tcW w:w="0" w:type="auto"/>
            <w:noWrap/>
            <w:vAlign w:val="center"/>
          </w:tcPr>
          <w:p w14:paraId="5E8808A4" w14:textId="77777777" w:rsidR="004F27B8" w:rsidRDefault="004F27B8" w:rsidP="008F488A">
            <w:pPr>
              <w:pStyle w:val="CUERPOTEXTOTABLA"/>
              <w:jc w:val="center"/>
            </w:pPr>
            <w:r>
              <w:t>20.0</w:t>
            </w:r>
          </w:p>
        </w:tc>
        <w:tc>
          <w:tcPr>
            <w:tcW w:w="0" w:type="auto"/>
            <w:noWrap/>
            <w:vAlign w:val="center"/>
          </w:tcPr>
          <w:p w14:paraId="23C073EA" w14:textId="77777777" w:rsidR="004F27B8" w:rsidRDefault="004F27B8" w:rsidP="008F488A">
            <w:pPr>
              <w:pStyle w:val="CUERPOTEXTOTABLA"/>
              <w:jc w:val="center"/>
            </w:pPr>
            <w:r>
              <w:t>65.0</w:t>
            </w:r>
          </w:p>
        </w:tc>
        <w:tc>
          <w:tcPr>
            <w:tcW w:w="0" w:type="auto"/>
            <w:noWrap/>
            <w:vAlign w:val="center"/>
          </w:tcPr>
          <w:p w14:paraId="292BA6E9" w14:textId="77777777" w:rsidR="004F27B8" w:rsidRDefault="004F27B8" w:rsidP="008F488A">
            <w:pPr>
              <w:pStyle w:val="CUERPOTEXTOTABLA"/>
              <w:jc w:val="center"/>
            </w:pPr>
            <w:r>
              <w:t>1519.02</w:t>
            </w:r>
          </w:p>
        </w:tc>
        <w:tc>
          <w:tcPr>
            <w:tcW w:w="0" w:type="auto"/>
            <w:noWrap/>
            <w:vAlign w:val="center"/>
          </w:tcPr>
          <w:p w14:paraId="0AAEF664" w14:textId="77777777" w:rsidR="004F27B8" w:rsidRDefault="004F27B8" w:rsidP="008F488A">
            <w:pPr>
              <w:pStyle w:val="CUERPOTEXTOTABLA"/>
              <w:jc w:val="center"/>
            </w:pPr>
            <w:r>
              <w:t>1898.77</w:t>
            </w:r>
          </w:p>
        </w:tc>
        <w:tc>
          <w:tcPr>
            <w:tcW w:w="0" w:type="auto"/>
            <w:noWrap/>
            <w:vAlign w:val="center"/>
          </w:tcPr>
          <w:p w14:paraId="752F0137" w14:textId="77777777" w:rsidR="004F27B8" w:rsidRDefault="004F27B8" w:rsidP="008F488A">
            <w:pPr>
              <w:pStyle w:val="CUERPOTEXTOTABLA"/>
              <w:jc w:val="center"/>
            </w:pPr>
            <w:r>
              <w:t>16.7</w:t>
            </w:r>
          </w:p>
        </w:tc>
        <w:tc>
          <w:tcPr>
            <w:tcW w:w="0" w:type="auto"/>
            <w:noWrap/>
            <w:vAlign w:val="center"/>
          </w:tcPr>
          <w:p w14:paraId="274E7F3D" w14:textId="77777777" w:rsidR="004F27B8" w:rsidRDefault="004F27B8" w:rsidP="008F488A">
            <w:pPr>
              <w:pStyle w:val="CUERPOTEXTOTABLA"/>
              <w:jc w:val="center"/>
            </w:pPr>
            <w:r>
              <w:t>--</w:t>
            </w:r>
            <w:r>
              <w:rPr>
                <w:vertAlign w:val="superscript"/>
              </w:rPr>
              <w:t>*</w:t>
            </w:r>
          </w:p>
        </w:tc>
      </w:tr>
      <w:tr w:rsidR="004F27B8" w14:paraId="472A738D" w14:textId="77777777" w:rsidTr="008F488A">
        <w:trPr>
          <w:cantSplit/>
          <w:jc w:val="center"/>
        </w:trPr>
        <w:tc>
          <w:tcPr>
            <w:tcW w:w="0" w:type="auto"/>
            <w:tcBorders>
              <w:right w:val="single" w:sz="14" w:space="0" w:color="000000"/>
            </w:tcBorders>
            <w:noWrap/>
            <w:vAlign w:val="center"/>
          </w:tcPr>
          <w:p w14:paraId="419C8E4D" w14:textId="77777777" w:rsidR="004F27B8" w:rsidRDefault="004F27B8" w:rsidP="008F488A">
            <w:pPr>
              <w:pStyle w:val="CUERPOTEXTOTABLA"/>
            </w:pPr>
            <w:r>
              <w:rPr>
                <w:b/>
              </w:rPr>
              <w:t>Septiembre</w:t>
            </w:r>
          </w:p>
        </w:tc>
        <w:tc>
          <w:tcPr>
            <w:tcW w:w="0" w:type="auto"/>
            <w:tcBorders>
              <w:left w:val="single" w:sz="14" w:space="0" w:color="000000"/>
            </w:tcBorders>
            <w:noWrap/>
            <w:vAlign w:val="center"/>
          </w:tcPr>
          <w:p w14:paraId="2E0BF3AB" w14:textId="77777777" w:rsidR="004F27B8" w:rsidRDefault="004F27B8" w:rsidP="008F488A">
            <w:pPr>
              <w:pStyle w:val="CUERPOTEXTOTABLA"/>
              <w:jc w:val="center"/>
            </w:pPr>
            <w:r>
              <w:t>20.5</w:t>
            </w:r>
          </w:p>
        </w:tc>
        <w:tc>
          <w:tcPr>
            <w:tcW w:w="0" w:type="auto"/>
            <w:noWrap/>
            <w:vAlign w:val="center"/>
          </w:tcPr>
          <w:p w14:paraId="1B8FBCD7" w14:textId="77777777" w:rsidR="004F27B8" w:rsidRDefault="004F27B8" w:rsidP="008F488A">
            <w:pPr>
              <w:pStyle w:val="CUERPOTEXTOTABLA"/>
              <w:jc w:val="center"/>
            </w:pPr>
            <w:r>
              <w:t>50.0</w:t>
            </w:r>
          </w:p>
        </w:tc>
        <w:tc>
          <w:tcPr>
            <w:tcW w:w="0" w:type="auto"/>
            <w:noWrap/>
            <w:vAlign w:val="center"/>
          </w:tcPr>
          <w:p w14:paraId="744C5626" w14:textId="77777777" w:rsidR="004F27B8" w:rsidRDefault="004F27B8" w:rsidP="008F488A">
            <w:pPr>
              <w:pStyle w:val="CUERPOTEXTOTABLA"/>
              <w:jc w:val="center"/>
            </w:pPr>
            <w:r>
              <w:t>20.0</w:t>
            </w:r>
          </w:p>
        </w:tc>
        <w:tc>
          <w:tcPr>
            <w:tcW w:w="0" w:type="auto"/>
            <w:noWrap/>
            <w:vAlign w:val="center"/>
          </w:tcPr>
          <w:p w14:paraId="2F91EC0A" w14:textId="77777777" w:rsidR="004F27B8" w:rsidRDefault="004F27B8" w:rsidP="008F488A">
            <w:pPr>
              <w:pStyle w:val="CUERPOTEXTOTABLA"/>
              <w:jc w:val="center"/>
            </w:pPr>
            <w:r>
              <w:t>65.0</w:t>
            </w:r>
          </w:p>
        </w:tc>
        <w:tc>
          <w:tcPr>
            <w:tcW w:w="0" w:type="auto"/>
            <w:noWrap/>
            <w:vAlign w:val="center"/>
          </w:tcPr>
          <w:p w14:paraId="0C18F568" w14:textId="77777777" w:rsidR="004F27B8" w:rsidRDefault="004F27B8" w:rsidP="008F488A">
            <w:pPr>
              <w:pStyle w:val="CUERPOTEXTOTABLA"/>
              <w:jc w:val="center"/>
            </w:pPr>
            <w:r>
              <w:t>1519.02</w:t>
            </w:r>
          </w:p>
        </w:tc>
        <w:tc>
          <w:tcPr>
            <w:tcW w:w="0" w:type="auto"/>
            <w:noWrap/>
            <w:vAlign w:val="center"/>
          </w:tcPr>
          <w:p w14:paraId="348B4BFB" w14:textId="77777777" w:rsidR="004F27B8" w:rsidRDefault="004F27B8" w:rsidP="008F488A">
            <w:pPr>
              <w:pStyle w:val="CUERPOTEXTOTABLA"/>
              <w:jc w:val="center"/>
            </w:pPr>
            <w:r>
              <w:t>1898.77</w:t>
            </w:r>
          </w:p>
        </w:tc>
        <w:tc>
          <w:tcPr>
            <w:tcW w:w="0" w:type="auto"/>
            <w:noWrap/>
            <w:vAlign w:val="center"/>
          </w:tcPr>
          <w:p w14:paraId="5EEEB4AC" w14:textId="77777777" w:rsidR="004F27B8" w:rsidRDefault="004F27B8" w:rsidP="008F488A">
            <w:pPr>
              <w:pStyle w:val="CUERPOTEXTOTABLA"/>
              <w:jc w:val="center"/>
            </w:pPr>
            <w:r>
              <w:t>16.7</w:t>
            </w:r>
          </w:p>
        </w:tc>
        <w:tc>
          <w:tcPr>
            <w:tcW w:w="0" w:type="auto"/>
            <w:noWrap/>
            <w:vAlign w:val="center"/>
          </w:tcPr>
          <w:p w14:paraId="0696182F" w14:textId="77777777" w:rsidR="004F27B8" w:rsidRDefault="004F27B8" w:rsidP="008F488A">
            <w:pPr>
              <w:pStyle w:val="CUERPOTEXTOTABLA"/>
              <w:jc w:val="center"/>
            </w:pPr>
            <w:r>
              <w:t>--</w:t>
            </w:r>
            <w:r>
              <w:rPr>
                <w:vertAlign w:val="superscript"/>
              </w:rPr>
              <w:t>*</w:t>
            </w:r>
          </w:p>
        </w:tc>
      </w:tr>
      <w:tr w:rsidR="004F27B8" w14:paraId="6D9429B3" w14:textId="77777777" w:rsidTr="008F488A">
        <w:trPr>
          <w:cantSplit/>
          <w:jc w:val="center"/>
        </w:trPr>
        <w:tc>
          <w:tcPr>
            <w:tcW w:w="0" w:type="auto"/>
            <w:tcBorders>
              <w:right w:val="single" w:sz="14" w:space="0" w:color="000000"/>
            </w:tcBorders>
            <w:noWrap/>
            <w:vAlign w:val="center"/>
          </w:tcPr>
          <w:p w14:paraId="429FD611" w14:textId="77777777" w:rsidR="004F27B8" w:rsidRDefault="004F27B8" w:rsidP="008F488A">
            <w:pPr>
              <w:pStyle w:val="CUERPOTEXTOTABLA"/>
            </w:pPr>
            <w:r>
              <w:rPr>
                <w:b/>
              </w:rPr>
              <w:t>Octubre</w:t>
            </w:r>
          </w:p>
        </w:tc>
        <w:tc>
          <w:tcPr>
            <w:tcW w:w="0" w:type="auto"/>
            <w:tcBorders>
              <w:left w:val="single" w:sz="14" w:space="0" w:color="000000"/>
            </w:tcBorders>
            <w:noWrap/>
            <w:vAlign w:val="center"/>
          </w:tcPr>
          <w:p w14:paraId="08E42EF5" w14:textId="77777777" w:rsidR="004F27B8" w:rsidRDefault="004F27B8" w:rsidP="008F488A">
            <w:pPr>
              <w:pStyle w:val="CUERPOTEXTOTABLA"/>
              <w:jc w:val="center"/>
            </w:pPr>
            <w:r>
              <w:t>14.7</w:t>
            </w:r>
          </w:p>
        </w:tc>
        <w:tc>
          <w:tcPr>
            <w:tcW w:w="0" w:type="auto"/>
            <w:noWrap/>
            <w:vAlign w:val="center"/>
          </w:tcPr>
          <w:p w14:paraId="34EA2C3F" w14:textId="77777777" w:rsidR="004F27B8" w:rsidRDefault="004F27B8" w:rsidP="008F488A">
            <w:pPr>
              <w:pStyle w:val="CUERPOTEXTOTABLA"/>
              <w:jc w:val="center"/>
            </w:pPr>
            <w:r>
              <w:t>63.0</w:t>
            </w:r>
          </w:p>
        </w:tc>
        <w:tc>
          <w:tcPr>
            <w:tcW w:w="0" w:type="auto"/>
            <w:noWrap/>
            <w:vAlign w:val="center"/>
          </w:tcPr>
          <w:p w14:paraId="16B02C0E" w14:textId="77777777" w:rsidR="004F27B8" w:rsidRDefault="004F27B8" w:rsidP="008F488A">
            <w:pPr>
              <w:pStyle w:val="CUERPOTEXTOTABLA"/>
              <w:jc w:val="center"/>
            </w:pPr>
            <w:r>
              <w:t>20.0</w:t>
            </w:r>
          </w:p>
        </w:tc>
        <w:tc>
          <w:tcPr>
            <w:tcW w:w="0" w:type="auto"/>
            <w:noWrap/>
            <w:vAlign w:val="center"/>
          </w:tcPr>
          <w:p w14:paraId="7F96CD47" w14:textId="77777777" w:rsidR="004F27B8" w:rsidRDefault="004F27B8" w:rsidP="008F488A">
            <w:pPr>
              <w:pStyle w:val="CUERPOTEXTOTABLA"/>
              <w:jc w:val="center"/>
            </w:pPr>
            <w:r>
              <w:t>65.0</w:t>
            </w:r>
          </w:p>
        </w:tc>
        <w:tc>
          <w:tcPr>
            <w:tcW w:w="0" w:type="auto"/>
            <w:noWrap/>
            <w:vAlign w:val="center"/>
          </w:tcPr>
          <w:p w14:paraId="574E25D6" w14:textId="77777777" w:rsidR="004F27B8" w:rsidRDefault="004F27B8" w:rsidP="008F488A">
            <w:pPr>
              <w:pStyle w:val="CUERPOTEXTOTABLA"/>
              <w:jc w:val="center"/>
            </w:pPr>
            <w:r>
              <w:t>1519.02</w:t>
            </w:r>
          </w:p>
        </w:tc>
        <w:tc>
          <w:tcPr>
            <w:tcW w:w="0" w:type="auto"/>
            <w:noWrap/>
            <w:vAlign w:val="center"/>
          </w:tcPr>
          <w:p w14:paraId="6C0E651F" w14:textId="77777777" w:rsidR="004F27B8" w:rsidRDefault="004F27B8" w:rsidP="008F488A">
            <w:pPr>
              <w:pStyle w:val="CUERPOTEXTOTABLA"/>
              <w:jc w:val="center"/>
            </w:pPr>
            <w:r>
              <w:t>1898.77</w:t>
            </w:r>
          </w:p>
        </w:tc>
        <w:tc>
          <w:tcPr>
            <w:tcW w:w="0" w:type="auto"/>
            <w:noWrap/>
            <w:vAlign w:val="center"/>
          </w:tcPr>
          <w:p w14:paraId="7F4A430E" w14:textId="77777777" w:rsidR="004F27B8" w:rsidRDefault="004F27B8" w:rsidP="008F488A">
            <w:pPr>
              <w:pStyle w:val="CUERPOTEXTOTABLA"/>
              <w:jc w:val="center"/>
            </w:pPr>
            <w:r>
              <w:t>16.7</w:t>
            </w:r>
          </w:p>
        </w:tc>
        <w:tc>
          <w:tcPr>
            <w:tcW w:w="0" w:type="auto"/>
            <w:noWrap/>
            <w:vAlign w:val="center"/>
          </w:tcPr>
          <w:p w14:paraId="5EFB6665" w14:textId="77777777" w:rsidR="004F27B8" w:rsidRDefault="004F27B8" w:rsidP="008F488A">
            <w:pPr>
              <w:pStyle w:val="CUERPOTEXTOTABLA"/>
              <w:jc w:val="center"/>
            </w:pPr>
            <w:r>
              <w:t>0.375</w:t>
            </w:r>
          </w:p>
        </w:tc>
      </w:tr>
      <w:tr w:rsidR="004F27B8" w14:paraId="314522C5" w14:textId="77777777" w:rsidTr="008F488A">
        <w:trPr>
          <w:cantSplit/>
          <w:jc w:val="center"/>
        </w:trPr>
        <w:tc>
          <w:tcPr>
            <w:tcW w:w="0" w:type="auto"/>
            <w:tcBorders>
              <w:right w:val="single" w:sz="14" w:space="0" w:color="000000"/>
            </w:tcBorders>
            <w:noWrap/>
            <w:vAlign w:val="center"/>
          </w:tcPr>
          <w:p w14:paraId="68109F47" w14:textId="77777777" w:rsidR="004F27B8" w:rsidRDefault="004F27B8" w:rsidP="008F488A">
            <w:pPr>
              <w:pStyle w:val="CUERPOTEXTOTABLA"/>
            </w:pPr>
            <w:r>
              <w:rPr>
                <w:b/>
              </w:rPr>
              <w:t>Noviembre</w:t>
            </w:r>
          </w:p>
        </w:tc>
        <w:tc>
          <w:tcPr>
            <w:tcW w:w="0" w:type="auto"/>
            <w:tcBorders>
              <w:left w:val="single" w:sz="14" w:space="0" w:color="000000"/>
            </w:tcBorders>
            <w:noWrap/>
            <w:vAlign w:val="center"/>
          </w:tcPr>
          <w:p w14:paraId="60BB4C52" w14:textId="77777777" w:rsidR="004F27B8" w:rsidRDefault="004F27B8" w:rsidP="008F488A">
            <w:pPr>
              <w:pStyle w:val="CUERPOTEXTOTABLA"/>
              <w:jc w:val="center"/>
            </w:pPr>
            <w:r>
              <w:t>9.4</w:t>
            </w:r>
          </w:p>
        </w:tc>
        <w:tc>
          <w:tcPr>
            <w:tcW w:w="0" w:type="auto"/>
            <w:noWrap/>
            <w:vAlign w:val="center"/>
          </w:tcPr>
          <w:p w14:paraId="0C6BC45A" w14:textId="77777777" w:rsidR="004F27B8" w:rsidRDefault="004F27B8" w:rsidP="008F488A">
            <w:pPr>
              <w:pStyle w:val="CUERPOTEXTOTABLA"/>
              <w:jc w:val="center"/>
            </w:pPr>
            <w:r>
              <w:t>70.0</w:t>
            </w:r>
          </w:p>
        </w:tc>
        <w:tc>
          <w:tcPr>
            <w:tcW w:w="0" w:type="auto"/>
            <w:noWrap/>
            <w:vAlign w:val="center"/>
          </w:tcPr>
          <w:p w14:paraId="1D586D04" w14:textId="77777777" w:rsidR="004F27B8" w:rsidRDefault="004F27B8" w:rsidP="008F488A">
            <w:pPr>
              <w:pStyle w:val="CUERPOTEXTOTABLA"/>
              <w:jc w:val="center"/>
            </w:pPr>
            <w:r>
              <w:t>20.0</w:t>
            </w:r>
          </w:p>
        </w:tc>
        <w:tc>
          <w:tcPr>
            <w:tcW w:w="0" w:type="auto"/>
            <w:noWrap/>
            <w:vAlign w:val="center"/>
          </w:tcPr>
          <w:p w14:paraId="645AEE65" w14:textId="77777777" w:rsidR="004F27B8" w:rsidRDefault="004F27B8" w:rsidP="008F488A">
            <w:pPr>
              <w:pStyle w:val="CUERPOTEXTOTABLA"/>
              <w:jc w:val="center"/>
            </w:pPr>
            <w:r>
              <w:t>65.0</w:t>
            </w:r>
          </w:p>
        </w:tc>
        <w:tc>
          <w:tcPr>
            <w:tcW w:w="0" w:type="auto"/>
            <w:noWrap/>
            <w:vAlign w:val="center"/>
          </w:tcPr>
          <w:p w14:paraId="0F787E86" w14:textId="77777777" w:rsidR="004F27B8" w:rsidRDefault="004F27B8" w:rsidP="008F488A">
            <w:pPr>
              <w:pStyle w:val="CUERPOTEXTOTABLA"/>
              <w:jc w:val="center"/>
            </w:pPr>
            <w:r>
              <w:t>1519.02</w:t>
            </w:r>
          </w:p>
        </w:tc>
        <w:tc>
          <w:tcPr>
            <w:tcW w:w="0" w:type="auto"/>
            <w:noWrap/>
            <w:vAlign w:val="center"/>
          </w:tcPr>
          <w:p w14:paraId="1C9A8863" w14:textId="77777777" w:rsidR="004F27B8" w:rsidRDefault="004F27B8" w:rsidP="008F488A">
            <w:pPr>
              <w:pStyle w:val="CUERPOTEXTOTABLA"/>
              <w:jc w:val="center"/>
            </w:pPr>
            <w:r>
              <w:t>1898.77</w:t>
            </w:r>
          </w:p>
        </w:tc>
        <w:tc>
          <w:tcPr>
            <w:tcW w:w="0" w:type="auto"/>
            <w:noWrap/>
            <w:vAlign w:val="center"/>
          </w:tcPr>
          <w:p w14:paraId="6F6F1029" w14:textId="77777777" w:rsidR="004F27B8" w:rsidRDefault="004F27B8" w:rsidP="008F488A">
            <w:pPr>
              <w:pStyle w:val="CUERPOTEXTOTABLA"/>
              <w:jc w:val="center"/>
            </w:pPr>
            <w:r>
              <w:t>16.7</w:t>
            </w:r>
          </w:p>
        </w:tc>
        <w:tc>
          <w:tcPr>
            <w:tcW w:w="0" w:type="auto"/>
            <w:noWrap/>
            <w:vAlign w:val="center"/>
          </w:tcPr>
          <w:p w14:paraId="12CBD8B4" w14:textId="77777777" w:rsidR="004F27B8" w:rsidRDefault="004F27B8" w:rsidP="008F488A">
            <w:pPr>
              <w:pStyle w:val="CUERPOTEXTOTABLA"/>
              <w:jc w:val="center"/>
            </w:pPr>
            <w:r>
              <w:t>0.688</w:t>
            </w:r>
          </w:p>
        </w:tc>
      </w:tr>
      <w:tr w:rsidR="004F27B8" w14:paraId="00307EBA" w14:textId="77777777" w:rsidTr="008F488A">
        <w:trPr>
          <w:cantSplit/>
          <w:jc w:val="center"/>
        </w:trPr>
        <w:tc>
          <w:tcPr>
            <w:tcW w:w="0" w:type="auto"/>
            <w:tcBorders>
              <w:bottom w:val="single" w:sz="5" w:space="0" w:color="000000"/>
              <w:right w:val="single" w:sz="14" w:space="0" w:color="000000"/>
            </w:tcBorders>
            <w:noWrap/>
            <w:vAlign w:val="center"/>
          </w:tcPr>
          <w:p w14:paraId="4453ADF1" w14:textId="77777777" w:rsidR="004F27B8" w:rsidRDefault="004F27B8" w:rsidP="008F488A">
            <w:pPr>
              <w:pStyle w:val="CUERPOTEXTOTABLA"/>
            </w:pPr>
            <w:r>
              <w:rPr>
                <w:b/>
              </w:rPr>
              <w:lastRenderedPageBreak/>
              <w:t>Diciembre</w:t>
            </w:r>
          </w:p>
        </w:tc>
        <w:tc>
          <w:tcPr>
            <w:tcW w:w="0" w:type="auto"/>
            <w:tcBorders>
              <w:left w:val="single" w:sz="14" w:space="0" w:color="000000"/>
              <w:bottom w:val="single" w:sz="5" w:space="0" w:color="000000"/>
            </w:tcBorders>
            <w:noWrap/>
            <w:vAlign w:val="center"/>
          </w:tcPr>
          <w:p w14:paraId="5944D03D" w14:textId="77777777" w:rsidR="004F27B8" w:rsidRDefault="004F27B8" w:rsidP="008F488A">
            <w:pPr>
              <w:pStyle w:val="CUERPOTEXTOTABLA"/>
              <w:jc w:val="center"/>
            </w:pPr>
            <w:r>
              <w:t>6.4</w:t>
            </w:r>
          </w:p>
        </w:tc>
        <w:tc>
          <w:tcPr>
            <w:tcW w:w="0" w:type="auto"/>
            <w:tcBorders>
              <w:bottom w:val="single" w:sz="5" w:space="0" w:color="000000"/>
            </w:tcBorders>
            <w:noWrap/>
            <w:vAlign w:val="center"/>
          </w:tcPr>
          <w:p w14:paraId="3FF59E42" w14:textId="77777777" w:rsidR="004F27B8" w:rsidRDefault="004F27B8" w:rsidP="008F488A">
            <w:pPr>
              <w:pStyle w:val="CUERPOTEXTOTABLA"/>
              <w:jc w:val="center"/>
            </w:pPr>
            <w:r>
              <w:t>73.0</w:t>
            </w:r>
          </w:p>
        </w:tc>
        <w:tc>
          <w:tcPr>
            <w:tcW w:w="0" w:type="auto"/>
            <w:tcBorders>
              <w:bottom w:val="single" w:sz="5" w:space="0" w:color="000000"/>
            </w:tcBorders>
            <w:noWrap/>
            <w:vAlign w:val="center"/>
          </w:tcPr>
          <w:p w14:paraId="4CC52B9C" w14:textId="77777777" w:rsidR="004F27B8" w:rsidRDefault="004F27B8" w:rsidP="008F488A">
            <w:pPr>
              <w:pStyle w:val="CUERPOTEXTOTABLA"/>
              <w:jc w:val="center"/>
            </w:pPr>
            <w:r>
              <w:t>20.0</w:t>
            </w:r>
          </w:p>
        </w:tc>
        <w:tc>
          <w:tcPr>
            <w:tcW w:w="0" w:type="auto"/>
            <w:tcBorders>
              <w:bottom w:val="single" w:sz="5" w:space="0" w:color="000000"/>
            </w:tcBorders>
            <w:noWrap/>
            <w:vAlign w:val="center"/>
          </w:tcPr>
          <w:p w14:paraId="4326CD26" w14:textId="77777777" w:rsidR="004F27B8" w:rsidRDefault="004F27B8" w:rsidP="008F488A">
            <w:pPr>
              <w:pStyle w:val="CUERPOTEXTOTABLA"/>
              <w:jc w:val="center"/>
            </w:pPr>
            <w:r>
              <w:t>65.0</w:t>
            </w:r>
          </w:p>
        </w:tc>
        <w:tc>
          <w:tcPr>
            <w:tcW w:w="0" w:type="auto"/>
            <w:tcBorders>
              <w:bottom w:val="single" w:sz="5" w:space="0" w:color="000000"/>
            </w:tcBorders>
            <w:noWrap/>
            <w:vAlign w:val="center"/>
          </w:tcPr>
          <w:p w14:paraId="4298FD9A" w14:textId="77777777" w:rsidR="004F27B8" w:rsidRDefault="004F27B8" w:rsidP="008F488A">
            <w:pPr>
              <w:pStyle w:val="CUERPOTEXTOTABLA"/>
              <w:jc w:val="center"/>
            </w:pPr>
            <w:r>
              <w:t>1519.02</w:t>
            </w:r>
          </w:p>
        </w:tc>
        <w:tc>
          <w:tcPr>
            <w:tcW w:w="0" w:type="auto"/>
            <w:tcBorders>
              <w:bottom w:val="single" w:sz="5" w:space="0" w:color="000000"/>
            </w:tcBorders>
            <w:noWrap/>
            <w:vAlign w:val="center"/>
          </w:tcPr>
          <w:p w14:paraId="0245CBC6" w14:textId="77777777" w:rsidR="004F27B8" w:rsidRDefault="004F27B8" w:rsidP="008F488A">
            <w:pPr>
              <w:pStyle w:val="CUERPOTEXTOTABLA"/>
              <w:jc w:val="center"/>
            </w:pPr>
            <w:r>
              <w:t>1898.77</w:t>
            </w:r>
          </w:p>
        </w:tc>
        <w:tc>
          <w:tcPr>
            <w:tcW w:w="0" w:type="auto"/>
            <w:tcBorders>
              <w:bottom w:val="single" w:sz="5" w:space="0" w:color="000000"/>
            </w:tcBorders>
            <w:noWrap/>
            <w:vAlign w:val="center"/>
          </w:tcPr>
          <w:p w14:paraId="4AA721B4" w14:textId="77777777" w:rsidR="004F27B8" w:rsidRDefault="004F27B8" w:rsidP="008F488A">
            <w:pPr>
              <w:pStyle w:val="CUERPOTEXTOTABLA"/>
              <w:jc w:val="center"/>
            </w:pPr>
            <w:r>
              <w:t>16.7</w:t>
            </w:r>
          </w:p>
        </w:tc>
        <w:tc>
          <w:tcPr>
            <w:tcW w:w="0" w:type="auto"/>
            <w:tcBorders>
              <w:bottom w:val="single" w:sz="5" w:space="0" w:color="000000"/>
            </w:tcBorders>
            <w:noWrap/>
            <w:vAlign w:val="center"/>
          </w:tcPr>
          <w:p w14:paraId="08C4C7C5" w14:textId="77777777" w:rsidR="004F27B8" w:rsidRDefault="004F27B8" w:rsidP="008F488A">
            <w:pPr>
              <w:pStyle w:val="CUERPOTEXTOTABLA"/>
              <w:jc w:val="center"/>
            </w:pPr>
            <w:r>
              <w:t>0.757</w:t>
            </w:r>
          </w:p>
        </w:tc>
      </w:tr>
      <w:tr w:rsidR="004F27B8" w14:paraId="7315FA46" w14:textId="77777777" w:rsidTr="008F488A">
        <w:trPr>
          <w:cantSplit/>
          <w:jc w:val="center"/>
        </w:trPr>
        <w:tc>
          <w:tcPr>
            <w:tcW w:w="0" w:type="auto"/>
            <w:gridSpan w:val="9"/>
            <w:tcBorders>
              <w:top w:val="single" w:sz="5" w:space="0" w:color="000000"/>
            </w:tcBorders>
            <w:tcMar>
              <w:left w:w="85" w:type="dxa"/>
              <w:right w:w="85" w:type="dxa"/>
            </w:tcMar>
            <w:vAlign w:val="center"/>
          </w:tcPr>
          <w:p w14:paraId="5F7A54D9" w14:textId="77777777" w:rsidR="004F27B8" w:rsidRDefault="004F27B8" w:rsidP="008F488A">
            <w:pPr>
              <w:pStyle w:val="CUERPOTEXTOTABLA"/>
              <w:jc w:val="both"/>
              <w:rPr>
                <w:i/>
                <w:sz w:val="14"/>
              </w:rPr>
            </w:pPr>
            <w:r>
              <w:rPr>
                <w:i/>
                <w:sz w:val="14"/>
              </w:rPr>
              <w:t>*: No hay riesgo de formación de condensaciones superficiales en el paramento interior, ya que θ</w:t>
            </w:r>
            <w:r>
              <w:rPr>
                <w:i/>
                <w:sz w:val="14"/>
                <w:vertAlign w:val="subscript"/>
              </w:rPr>
              <w:t>e</w:t>
            </w:r>
            <w:r>
              <w:rPr>
                <w:i/>
                <w:sz w:val="14"/>
              </w:rPr>
              <w:t>≥θ</w:t>
            </w:r>
            <w:r>
              <w:rPr>
                <w:i/>
                <w:sz w:val="14"/>
                <w:vertAlign w:val="subscript"/>
              </w:rPr>
              <w:t>i</w:t>
            </w:r>
            <w:r>
              <w:rPr>
                <w:i/>
                <w:sz w:val="14"/>
              </w:rPr>
              <w:t>.</w:t>
            </w:r>
          </w:p>
        </w:tc>
      </w:tr>
    </w:tbl>
    <w:p w14:paraId="2D2F37CE" w14:textId="77777777" w:rsidR="004F27B8" w:rsidRDefault="004F27B8" w:rsidP="004F27B8">
      <w:pPr>
        <w:spacing w:after="0" w:line="2" w:lineRule="auto"/>
      </w:pPr>
    </w:p>
    <w:p w14:paraId="077CB4BA"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28"/>
        <w:gridCol w:w="9153"/>
      </w:tblGrid>
      <w:tr w:rsidR="004F27B8" w14:paraId="49BF48D1" w14:textId="77777777" w:rsidTr="008F488A">
        <w:trPr>
          <w:cantSplit/>
        </w:trPr>
        <w:tc>
          <w:tcPr>
            <w:tcW w:w="0" w:type="auto"/>
            <w:noWrap/>
          </w:tcPr>
          <w:p w14:paraId="562E03B5" w14:textId="77777777" w:rsidR="004F27B8" w:rsidRDefault="004F27B8" w:rsidP="008F488A">
            <w:pPr>
              <w:pStyle w:val="CUERPOTEXTOTABLA"/>
              <w:rPr>
                <w:i/>
                <w:sz w:val="14"/>
              </w:rPr>
            </w:pPr>
            <w:r>
              <w:rPr>
                <w:i/>
                <w:sz w:val="14"/>
              </w:rPr>
              <w:t>θ</w:t>
            </w:r>
            <w:r>
              <w:rPr>
                <w:i/>
                <w:sz w:val="14"/>
                <w:vertAlign w:val="subscript"/>
              </w:rPr>
              <w:t>e</w:t>
            </w:r>
            <w:r>
              <w:rPr>
                <w:i/>
                <w:sz w:val="14"/>
              </w:rPr>
              <w:t>:</w:t>
            </w:r>
          </w:p>
        </w:tc>
        <w:tc>
          <w:tcPr>
            <w:tcW w:w="5000" w:type="pct"/>
          </w:tcPr>
          <w:p w14:paraId="3E51232D" w14:textId="77777777" w:rsidR="004F27B8" w:rsidRDefault="004F27B8" w:rsidP="008F488A">
            <w:pPr>
              <w:pStyle w:val="CUERPOTEXTOTABLA"/>
              <w:jc w:val="both"/>
              <w:rPr>
                <w:i/>
                <w:sz w:val="14"/>
              </w:rPr>
            </w:pPr>
            <w:r>
              <w:rPr>
                <w:i/>
                <w:sz w:val="14"/>
              </w:rPr>
              <w:t>Temperatura del aire exterior, °C.</w:t>
            </w:r>
          </w:p>
        </w:tc>
      </w:tr>
      <w:tr w:rsidR="004F27B8" w14:paraId="2900A64E" w14:textId="77777777" w:rsidTr="008F488A">
        <w:trPr>
          <w:cantSplit/>
        </w:trPr>
        <w:tc>
          <w:tcPr>
            <w:tcW w:w="0" w:type="auto"/>
            <w:noWrap/>
          </w:tcPr>
          <w:p w14:paraId="4A59611A" w14:textId="77777777" w:rsidR="004F27B8" w:rsidRDefault="004F27B8" w:rsidP="008F488A">
            <w:pPr>
              <w:pStyle w:val="CUERPOTEXTOTABLA"/>
              <w:rPr>
                <w:i/>
                <w:sz w:val="14"/>
              </w:rPr>
            </w:pPr>
            <w:r>
              <w:rPr>
                <w:i/>
                <w:sz w:val="14"/>
              </w:rPr>
              <w:t>φ</w:t>
            </w:r>
            <w:r>
              <w:rPr>
                <w:i/>
                <w:sz w:val="14"/>
                <w:vertAlign w:val="subscript"/>
              </w:rPr>
              <w:t>e</w:t>
            </w:r>
            <w:r>
              <w:rPr>
                <w:i/>
                <w:sz w:val="14"/>
              </w:rPr>
              <w:t>:</w:t>
            </w:r>
          </w:p>
        </w:tc>
        <w:tc>
          <w:tcPr>
            <w:tcW w:w="5000" w:type="pct"/>
          </w:tcPr>
          <w:p w14:paraId="61EF00DA" w14:textId="77777777" w:rsidR="004F27B8" w:rsidRDefault="004F27B8" w:rsidP="008F488A">
            <w:pPr>
              <w:pStyle w:val="CUERPOTEXTOTABLA"/>
              <w:jc w:val="both"/>
              <w:rPr>
                <w:i/>
                <w:sz w:val="14"/>
              </w:rPr>
            </w:pPr>
            <w:r>
              <w:rPr>
                <w:i/>
                <w:sz w:val="14"/>
              </w:rPr>
              <w:t>Humedad relativa del aire exterior, %.</w:t>
            </w:r>
          </w:p>
        </w:tc>
      </w:tr>
      <w:tr w:rsidR="004F27B8" w14:paraId="55E4F6CE" w14:textId="77777777" w:rsidTr="008F488A">
        <w:trPr>
          <w:cantSplit/>
        </w:trPr>
        <w:tc>
          <w:tcPr>
            <w:tcW w:w="0" w:type="auto"/>
            <w:noWrap/>
          </w:tcPr>
          <w:p w14:paraId="18F8C286" w14:textId="77777777" w:rsidR="004F27B8" w:rsidRDefault="004F27B8" w:rsidP="008F488A">
            <w:pPr>
              <w:pStyle w:val="CUERPOTEXTOTABLA"/>
              <w:rPr>
                <w:i/>
                <w:sz w:val="14"/>
              </w:rPr>
            </w:pPr>
            <w:r>
              <w:rPr>
                <w:i/>
                <w:sz w:val="14"/>
              </w:rPr>
              <w:t>θ</w:t>
            </w:r>
            <w:r>
              <w:rPr>
                <w:i/>
                <w:sz w:val="14"/>
                <w:vertAlign w:val="subscript"/>
              </w:rPr>
              <w:t>i</w:t>
            </w:r>
            <w:r>
              <w:rPr>
                <w:i/>
                <w:sz w:val="14"/>
              </w:rPr>
              <w:t>:</w:t>
            </w:r>
          </w:p>
        </w:tc>
        <w:tc>
          <w:tcPr>
            <w:tcW w:w="5000" w:type="pct"/>
          </w:tcPr>
          <w:p w14:paraId="1A4B4D66" w14:textId="77777777" w:rsidR="004F27B8" w:rsidRDefault="004F27B8" w:rsidP="008F488A">
            <w:pPr>
              <w:pStyle w:val="CUERPOTEXTOTABLA"/>
              <w:jc w:val="both"/>
              <w:rPr>
                <w:i/>
                <w:sz w:val="14"/>
              </w:rPr>
            </w:pPr>
            <w:r>
              <w:rPr>
                <w:i/>
                <w:sz w:val="14"/>
              </w:rPr>
              <w:t>Temperatura del aire interior, °C.</w:t>
            </w:r>
          </w:p>
        </w:tc>
      </w:tr>
      <w:tr w:rsidR="004F27B8" w14:paraId="5AA19AB4" w14:textId="77777777" w:rsidTr="008F488A">
        <w:trPr>
          <w:cantSplit/>
        </w:trPr>
        <w:tc>
          <w:tcPr>
            <w:tcW w:w="0" w:type="auto"/>
            <w:noWrap/>
          </w:tcPr>
          <w:p w14:paraId="4BDD11E1" w14:textId="77777777" w:rsidR="004F27B8" w:rsidRDefault="004F27B8" w:rsidP="008F488A">
            <w:pPr>
              <w:pStyle w:val="CUERPOTEXTOTABLA"/>
              <w:rPr>
                <w:i/>
                <w:sz w:val="14"/>
              </w:rPr>
            </w:pPr>
            <w:r>
              <w:rPr>
                <w:i/>
                <w:sz w:val="14"/>
              </w:rPr>
              <w:t>φ</w:t>
            </w:r>
            <w:r>
              <w:rPr>
                <w:i/>
                <w:sz w:val="14"/>
                <w:vertAlign w:val="subscript"/>
              </w:rPr>
              <w:t>i</w:t>
            </w:r>
            <w:r>
              <w:rPr>
                <w:i/>
                <w:sz w:val="14"/>
              </w:rPr>
              <w:t>:</w:t>
            </w:r>
          </w:p>
        </w:tc>
        <w:tc>
          <w:tcPr>
            <w:tcW w:w="5000" w:type="pct"/>
          </w:tcPr>
          <w:p w14:paraId="7B03C4CB" w14:textId="77777777" w:rsidR="004F27B8" w:rsidRDefault="004F27B8" w:rsidP="008F488A">
            <w:pPr>
              <w:pStyle w:val="CUERPOTEXTOTABLA"/>
              <w:jc w:val="both"/>
              <w:rPr>
                <w:i/>
                <w:sz w:val="14"/>
              </w:rPr>
            </w:pPr>
            <w:r>
              <w:rPr>
                <w:i/>
                <w:sz w:val="14"/>
              </w:rPr>
              <w:t>Humedad relativa del aire interior, aumentada con un coeficiente de seguridad 5%, %.</w:t>
            </w:r>
          </w:p>
        </w:tc>
      </w:tr>
      <w:tr w:rsidR="004F27B8" w14:paraId="20FCAF0C" w14:textId="77777777" w:rsidTr="008F488A">
        <w:trPr>
          <w:cantSplit/>
        </w:trPr>
        <w:tc>
          <w:tcPr>
            <w:tcW w:w="0" w:type="auto"/>
            <w:noWrap/>
          </w:tcPr>
          <w:p w14:paraId="04B8C815" w14:textId="77777777" w:rsidR="004F27B8" w:rsidRDefault="004F27B8" w:rsidP="008F488A">
            <w:pPr>
              <w:pStyle w:val="CUERPOTEXTOTABLA"/>
              <w:rPr>
                <w:i/>
                <w:sz w:val="14"/>
              </w:rPr>
            </w:pPr>
            <w:r>
              <w:rPr>
                <w:i/>
                <w:sz w:val="14"/>
              </w:rPr>
              <w:t>P</w:t>
            </w:r>
            <w:r>
              <w:rPr>
                <w:i/>
                <w:sz w:val="14"/>
                <w:vertAlign w:val="subscript"/>
              </w:rPr>
              <w:t>i</w:t>
            </w:r>
            <w:r>
              <w:rPr>
                <w:i/>
                <w:sz w:val="14"/>
              </w:rPr>
              <w:t>:</w:t>
            </w:r>
          </w:p>
        </w:tc>
        <w:tc>
          <w:tcPr>
            <w:tcW w:w="5000" w:type="pct"/>
          </w:tcPr>
          <w:p w14:paraId="3FE07531" w14:textId="77777777" w:rsidR="004F27B8" w:rsidRDefault="004F27B8" w:rsidP="008F488A">
            <w:pPr>
              <w:pStyle w:val="CUERPOTEXTOTABLA"/>
              <w:jc w:val="both"/>
              <w:rPr>
                <w:i/>
                <w:sz w:val="14"/>
              </w:rPr>
            </w:pPr>
            <w:r>
              <w:rPr>
                <w:i/>
                <w:sz w:val="14"/>
              </w:rPr>
              <w:t>Presión de vapor en el ambiente interior, Pa.</w:t>
            </w:r>
          </w:p>
        </w:tc>
      </w:tr>
      <w:tr w:rsidR="004F27B8" w14:paraId="3589CF12" w14:textId="77777777" w:rsidTr="008F488A">
        <w:trPr>
          <w:cantSplit/>
        </w:trPr>
        <w:tc>
          <w:tcPr>
            <w:tcW w:w="0" w:type="auto"/>
            <w:noWrap/>
          </w:tcPr>
          <w:p w14:paraId="18D41576" w14:textId="77777777" w:rsidR="004F27B8" w:rsidRDefault="004F27B8" w:rsidP="008F488A">
            <w:pPr>
              <w:pStyle w:val="CUERPOTEXTOTABLA"/>
              <w:rPr>
                <w:i/>
                <w:sz w:val="14"/>
              </w:rPr>
            </w:pPr>
            <w:r>
              <w:rPr>
                <w:i/>
                <w:sz w:val="14"/>
              </w:rPr>
              <w:t>P</w:t>
            </w:r>
            <w:r>
              <w:rPr>
                <w:i/>
                <w:sz w:val="14"/>
                <w:vertAlign w:val="subscript"/>
              </w:rPr>
              <w:t>sat</w:t>
            </w:r>
            <w:r>
              <w:rPr>
                <w:i/>
                <w:sz w:val="14"/>
              </w:rPr>
              <w:t>(θ</w:t>
            </w:r>
            <w:r>
              <w:rPr>
                <w:i/>
                <w:sz w:val="14"/>
                <w:vertAlign w:val="subscript"/>
              </w:rPr>
              <w:t>si</w:t>
            </w:r>
            <w:r>
              <w:rPr>
                <w:i/>
                <w:sz w:val="14"/>
              </w:rPr>
              <w:t>):</w:t>
            </w:r>
          </w:p>
        </w:tc>
        <w:tc>
          <w:tcPr>
            <w:tcW w:w="5000" w:type="pct"/>
          </w:tcPr>
          <w:p w14:paraId="1B4808E4" w14:textId="77777777" w:rsidR="004F27B8" w:rsidRDefault="004F27B8" w:rsidP="008F488A">
            <w:pPr>
              <w:pStyle w:val="CUERPOTEXTOTABLA"/>
              <w:jc w:val="both"/>
              <w:rPr>
                <w:i/>
                <w:sz w:val="14"/>
              </w:rPr>
            </w:pPr>
            <w:r>
              <w:rPr>
                <w:i/>
                <w:sz w:val="14"/>
              </w:rPr>
              <w:t>Presión de saturación del vapor de agua mínima aceptable para la superficie interior, Pa.</w:t>
            </w:r>
          </w:p>
        </w:tc>
      </w:tr>
      <w:tr w:rsidR="004F27B8" w14:paraId="20F5B2DA" w14:textId="77777777" w:rsidTr="008F488A">
        <w:trPr>
          <w:cantSplit/>
        </w:trPr>
        <w:tc>
          <w:tcPr>
            <w:tcW w:w="0" w:type="auto"/>
            <w:noWrap/>
          </w:tcPr>
          <w:p w14:paraId="02D9C0E1" w14:textId="77777777" w:rsidR="004F27B8" w:rsidRDefault="004F27B8" w:rsidP="008F488A">
            <w:pPr>
              <w:pStyle w:val="CUERPOTEXTOTABLA"/>
              <w:rPr>
                <w:i/>
                <w:sz w:val="14"/>
              </w:rPr>
            </w:pPr>
            <w:r>
              <w:rPr>
                <w:i/>
                <w:sz w:val="14"/>
              </w:rPr>
              <w:t>θ</w:t>
            </w:r>
            <w:r>
              <w:rPr>
                <w:i/>
                <w:sz w:val="14"/>
                <w:vertAlign w:val="subscript"/>
              </w:rPr>
              <w:t>si,mín</w:t>
            </w:r>
            <w:r>
              <w:rPr>
                <w:i/>
                <w:sz w:val="14"/>
              </w:rPr>
              <w:t>:</w:t>
            </w:r>
          </w:p>
        </w:tc>
        <w:tc>
          <w:tcPr>
            <w:tcW w:w="5000" w:type="pct"/>
          </w:tcPr>
          <w:p w14:paraId="76C93B52" w14:textId="77777777" w:rsidR="004F27B8" w:rsidRDefault="004F27B8" w:rsidP="008F488A">
            <w:pPr>
              <w:pStyle w:val="CUERPOTEXTOTABLA"/>
              <w:jc w:val="both"/>
              <w:rPr>
                <w:i/>
                <w:sz w:val="14"/>
              </w:rPr>
            </w:pPr>
            <w:r>
              <w:rPr>
                <w:i/>
                <w:sz w:val="14"/>
              </w:rPr>
              <w:t>Mínima temperatura superficial interior aceptable, calculada en base a la presión de saturación mínima aceptable, °C.</w:t>
            </w:r>
          </w:p>
        </w:tc>
      </w:tr>
      <w:tr w:rsidR="004F27B8" w14:paraId="04D9945F" w14:textId="77777777" w:rsidTr="008F488A">
        <w:trPr>
          <w:cantSplit/>
        </w:trPr>
        <w:tc>
          <w:tcPr>
            <w:tcW w:w="0" w:type="auto"/>
            <w:noWrap/>
          </w:tcPr>
          <w:p w14:paraId="0CDB1B8E"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4CBCDF91" w14:textId="77777777" w:rsidR="004F27B8" w:rsidRDefault="004F27B8" w:rsidP="008F488A">
            <w:pPr>
              <w:pStyle w:val="CUERPOTEXTOTABLA"/>
              <w:jc w:val="both"/>
              <w:rPr>
                <w:i/>
                <w:sz w:val="14"/>
              </w:rPr>
            </w:pPr>
            <w:r>
              <w:rPr>
                <w:i/>
                <w:sz w:val="14"/>
              </w:rPr>
              <w:t>Factor de resistencia superficial interior mínimo.</w:t>
            </w:r>
          </w:p>
        </w:tc>
      </w:tr>
    </w:tbl>
    <w:p w14:paraId="2A1DBA0F" w14:textId="77777777" w:rsidR="004F27B8" w:rsidRDefault="004F27B8" w:rsidP="004F27B8">
      <w:pPr>
        <w:spacing w:after="0" w:line="2" w:lineRule="auto"/>
      </w:pPr>
    </w:p>
    <w:p w14:paraId="5177981B" w14:textId="77777777" w:rsidR="004F27B8" w:rsidRDefault="004F27B8" w:rsidP="004F27B8">
      <w:pPr>
        <w:pStyle w:val="CUERPOTEXTO"/>
      </w:pPr>
      <w:r>
        <w:t xml:space="preserve"> </w:t>
      </w:r>
    </w:p>
    <w:p w14:paraId="741328A9" w14:textId="77777777" w:rsidR="004F27B8" w:rsidRDefault="004F27B8" w:rsidP="004F27B8">
      <w:pPr>
        <w:pStyle w:val="CUERPOTEXTO"/>
      </w:pPr>
      <w:r>
        <w:t xml:space="preserve">Dado que </w:t>
      </w:r>
      <w:r>
        <w:rPr>
          <w:b/>
        </w:rPr>
        <w:t>f</w:t>
      </w:r>
      <w:r>
        <w:rPr>
          <w:b/>
          <w:vertAlign w:val="subscript"/>
        </w:rPr>
        <w:t>Rsi</w:t>
      </w:r>
      <w:r>
        <w:rPr>
          <w:b/>
        </w:rPr>
        <w:t xml:space="preserve"> = 0.950 &gt; f</w:t>
      </w:r>
      <w:r>
        <w:rPr>
          <w:b/>
          <w:vertAlign w:val="subscript"/>
        </w:rPr>
        <w:t>Rsi,mín</w:t>
      </w:r>
      <w:r>
        <w:rPr>
          <w:b/>
        </w:rPr>
        <w:t xml:space="preserve"> = 0.760</w:t>
      </w:r>
      <w:r>
        <w:t>, no se producen condensaciones superficiales en el elemento constructivo.</w:t>
      </w:r>
    </w:p>
    <w:p w14:paraId="1E0BC7F8" w14:textId="77777777" w:rsidR="004F27B8" w:rsidRDefault="004F27B8" w:rsidP="004F27B8">
      <w:pPr>
        <w:spacing w:after="0" w:line="2" w:lineRule="auto"/>
      </w:pPr>
      <w:bookmarkStart w:id="244" w:name="REF_HTML:_RC_:1:1:5"/>
      <w:bookmarkEnd w:id="244"/>
    </w:p>
    <w:p w14:paraId="45033036" w14:textId="5334CA58" w:rsidR="004F27B8" w:rsidRDefault="004F27B8" w:rsidP="00785931">
      <w:pPr>
        <w:pStyle w:val="CAP6"/>
      </w:pPr>
      <w:r>
        <w:t>Cálculo de condensaciones intersticiales</w:t>
      </w:r>
    </w:p>
    <w:p w14:paraId="265D6D86" w14:textId="77777777" w:rsidR="004F27B8" w:rsidRDefault="004F27B8" w:rsidP="004F27B8">
      <w:pPr>
        <w:pStyle w:val="CUERPOTEXTO"/>
        <w:spacing w:after="182"/>
      </w:pPr>
      <w:r>
        <w:t>Se exponen a continuación los resultados alcanzados en el cálculo de las temperaturas y presiones en cada una de las interfases formadas en la unión entre las capas homogéneas que conforman el modelo de cálculo del elemento constructivo.</w:t>
      </w:r>
    </w:p>
    <w:p w14:paraId="693F625A" w14:textId="77777777" w:rsidR="004F27B8" w:rsidRDefault="004F27B8" w:rsidP="00785931">
      <w:pPr>
        <w:pStyle w:val="CAP6"/>
      </w:pPr>
      <w:r>
        <w:t>Cálculo de condensaciones intersticiales en el mes de Enero.</w:t>
      </w:r>
    </w:p>
    <w:tbl>
      <w:tblPr>
        <w:tblW w:w="5000" w:type="pct"/>
        <w:jc w:val="center"/>
        <w:tblCellMar>
          <w:top w:w="28" w:type="dxa"/>
          <w:left w:w="28" w:type="dxa"/>
          <w:bottom w:w="28" w:type="dxa"/>
          <w:right w:w="28" w:type="dxa"/>
        </w:tblCellMar>
        <w:tblLook w:val="0000" w:firstRow="0" w:lastRow="0" w:firstColumn="0" w:lastColumn="0" w:noHBand="0" w:noVBand="0"/>
      </w:tblPr>
      <w:tblGrid>
        <w:gridCol w:w="6410"/>
        <w:gridCol w:w="438"/>
        <w:gridCol w:w="630"/>
        <w:gridCol w:w="630"/>
        <w:gridCol w:w="354"/>
        <w:gridCol w:w="874"/>
        <w:gridCol w:w="473"/>
      </w:tblGrid>
      <w:tr w:rsidR="004F27B8" w14:paraId="10E2F4C6" w14:textId="77777777" w:rsidTr="008F488A">
        <w:trPr>
          <w:tblHeader/>
          <w:jc w:val="center"/>
        </w:trPr>
        <w:tc>
          <w:tcPr>
            <w:tcW w:w="0" w:type="auto"/>
            <w:tcBorders>
              <w:bottom w:val="single" w:sz="14" w:space="0" w:color="000000"/>
            </w:tcBorders>
            <w:noWrap/>
            <w:vAlign w:val="center"/>
          </w:tcPr>
          <w:p w14:paraId="3FAD0B22" w14:textId="77777777" w:rsidR="004F27B8" w:rsidRDefault="004F27B8" w:rsidP="008F488A">
            <w:pPr>
              <w:pStyle w:val="CUERPOTEXTOTABLA"/>
              <w:jc w:val="center"/>
              <w:rPr>
                <w:sz w:val="12"/>
              </w:rPr>
            </w:pPr>
            <w:r>
              <w:rPr>
                <w:b/>
                <w:sz w:val="12"/>
              </w:rPr>
              <w:t>FACHADA VENTILADA CON CHAPA METÁLICA PERFORADA Y AISLAMIENTO INT-EXT (C.A 1 CM)</w:t>
            </w:r>
          </w:p>
        </w:tc>
        <w:tc>
          <w:tcPr>
            <w:tcW w:w="0" w:type="auto"/>
            <w:tcBorders>
              <w:bottom w:val="single" w:sz="14" w:space="0" w:color="000000"/>
            </w:tcBorders>
            <w:noWrap/>
            <w:vAlign w:val="center"/>
          </w:tcPr>
          <w:p w14:paraId="6C90FB87" w14:textId="77777777" w:rsidR="004F27B8" w:rsidRDefault="004F27B8" w:rsidP="008F488A">
            <w:pPr>
              <w:pStyle w:val="CUERPOTEXTOTABLA"/>
              <w:jc w:val="center"/>
              <w:rPr>
                <w:sz w:val="12"/>
              </w:rPr>
            </w:pPr>
            <w:r>
              <w:rPr>
                <w:b/>
                <w:sz w:val="12"/>
              </w:rPr>
              <w:t>θ</w:t>
            </w:r>
          </w:p>
          <w:p w14:paraId="110E64A1" w14:textId="77777777" w:rsidR="004F27B8" w:rsidRDefault="004F27B8" w:rsidP="008F488A">
            <w:pPr>
              <w:pStyle w:val="CUERPOTEXTOTABLA"/>
              <w:jc w:val="center"/>
              <w:rPr>
                <w:sz w:val="12"/>
              </w:rPr>
            </w:pPr>
            <w:r>
              <w:rPr>
                <w:sz w:val="12"/>
              </w:rPr>
              <w:t>(°C)</w:t>
            </w:r>
          </w:p>
        </w:tc>
        <w:tc>
          <w:tcPr>
            <w:tcW w:w="0" w:type="auto"/>
            <w:tcBorders>
              <w:bottom w:val="single" w:sz="14" w:space="0" w:color="000000"/>
            </w:tcBorders>
            <w:noWrap/>
            <w:vAlign w:val="center"/>
          </w:tcPr>
          <w:p w14:paraId="70372E41" w14:textId="77777777" w:rsidR="004F27B8" w:rsidRDefault="004F27B8" w:rsidP="008F488A">
            <w:pPr>
              <w:pStyle w:val="CUERPOTEXTOTABLA"/>
              <w:jc w:val="center"/>
              <w:rPr>
                <w:sz w:val="12"/>
              </w:rPr>
            </w:pPr>
            <w:r>
              <w:rPr>
                <w:b/>
                <w:sz w:val="12"/>
              </w:rPr>
              <w:t>P</w:t>
            </w:r>
            <w:r>
              <w:rPr>
                <w:b/>
                <w:sz w:val="12"/>
                <w:vertAlign w:val="subscript"/>
              </w:rPr>
              <w:t>sat</w:t>
            </w:r>
          </w:p>
          <w:p w14:paraId="0FF6758B" w14:textId="77777777" w:rsidR="004F27B8" w:rsidRDefault="004F27B8" w:rsidP="008F488A">
            <w:pPr>
              <w:pStyle w:val="CUERPOTEXTOTABLA"/>
              <w:jc w:val="center"/>
              <w:rPr>
                <w:sz w:val="12"/>
              </w:rPr>
            </w:pPr>
            <w:r>
              <w:rPr>
                <w:sz w:val="12"/>
              </w:rPr>
              <w:t>(Pa)</w:t>
            </w:r>
          </w:p>
        </w:tc>
        <w:tc>
          <w:tcPr>
            <w:tcW w:w="0" w:type="auto"/>
            <w:tcBorders>
              <w:bottom w:val="single" w:sz="14" w:space="0" w:color="000000"/>
            </w:tcBorders>
            <w:noWrap/>
            <w:vAlign w:val="center"/>
          </w:tcPr>
          <w:p w14:paraId="7D0807C5" w14:textId="77777777" w:rsidR="004F27B8" w:rsidRDefault="004F27B8" w:rsidP="008F488A">
            <w:pPr>
              <w:pStyle w:val="CUERPOTEXTOTABLA"/>
              <w:jc w:val="center"/>
              <w:rPr>
                <w:sz w:val="12"/>
              </w:rPr>
            </w:pPr>
            <w:r>
              <w:rPr>
                <w:b/>
                <w:sz w:val="12"/>
              </w:rPr>
              <w:t>P</w:t>
            </w:r>
            <w:r>
              <w:rPr>
                <w:b/>
                <w:sz w:val="12"/>
                <w:vertAlign w:val="subscript"/>
              </w:rPr>
              <w:t>n</w:t>
            </w:r>
          </w:p>
          <w:p w14:paraId="381F0C33" w14:textId="77777777" w:rsidR="004F27B8" w:rsidRDefault="004F27B8" w:rsidP="008F488A">
            <w:pPr>
              <w:pStyle w:val="CUERPOTEXTOTABLA"/>
              <w:jc w:val="center"/>
              <w:rPr>
                <w:sz w:val="12"/>
              </w:rPr>
            </w:pPr>
            <w:r>
              <w:rPr>
                <w:sz w:val="12"/>
              </w:rPr>
              <w:t>(Pa)</w:t>
            </w:r>
          </w:p>
        </w:tc>
        <w:tc>
          <w:tcPr>
            <w:tcW w:w="0" w:type="auto"/>
            <w:tcBorders>
              <w:bottom w:val="single" w:sz="14" w:space="0" w:color="000000"/>
            </w:tcBorders>
            <w:noWrap/>
            <w:vAlign w:val="center"/>
          </w:tcPr>
          <w:p w14:paraId="1A23CF48" w14:textId="77777777" w:rsidR="004F27B8" w:rsidRDefault="004F27B8" w:rsidP="008F488A">
            <w:pPr>
              <w:pStyle w:val="CUERPOTEXTOTABLA"/>
              <w:jc w:val="center"/>
              <w:rPr>
                <w:sz w:val="12"/>
              </w:rPr>
            </w:pPr>
            <w:r>
              <w:rPr>
                <w:b/>
                <w:sz w:val="12"/>
              </w:rPr>
              <w:t>φ</w:t>
            </w:r>
          </w:p>
          <w:p w14:paraId="6AD3ACF5" w14:textId="77777777" w:rsidR="004F27B8" w:rsidRDefault="004F27B8" w:rsidP="008F488A">
            <w:pPr>
              <w:pStyle w:val="CUERPOTEXTOTABLA"/>
              <w:jc w:val="center"/>
              <w:rPr>
                <w:sz w:val="12"/>
              </w:rPr>
            </w:pPr>
            <w:r>
              <w:rPr>
                <w:sz w:val="12"/>
              </w:rPr>
              <w:t>(%)</w:t>
            </w:r>
          </w:p>
        </w:tc>
        <w:tc>
          <w:tcPr>
            <w:tcW w:w="0" w:type="auto"/>
            <w:tcBorders>
              <w:bottom w:val="single" w:sz="14" w:space="0" w:color="000000"/>
            </w:tcBorders>
            <w:noWrap/>
            <w:vAlign w:val="center"/>
          </w:tcPr>
          <w:p w14:paraId="559F2EDC" w14:textId="77777777" w:rsidR="004F27B8" w:rsidRDefault="004F27B8" w:rsidP="008F488A">
            <w:pPr>
              <w:pStyle w:val="CUERPOTEXTOTABLA"/>
              <w:jc w:val="center"/>
              <w:rPr>
                <w:sz w:val="12"/>
              </w:rPr>
            </w:pPr>
            <w:r>
              <w:rPr>
                <w:b/>
                <w:sz w:val="12"/>
              </w:rPr>
              <w:t>g</w:t>
            </w:r>
            <w:r>
              <w:rPr>
                <w:b/>
                <w:sz w:val="12"/>
                <w:vertAlign w:val="subscript"/>
              </w:rPr>
              <w:t>c</w:t>
            </w:r>
          </w:p>
          <w:p w14:paraId="56D59180" w14:textId="77777777" w:rsidR="004F27B8" w:rsidRDefault="004F27B8" w:rsidP="008F488A">
            <w:pPr>
              <w:pStyle w:val="CUERPOTEXTOTABLA"/>
              <w:jc w:val="center"/>
              <w:rPr>
                <w:sz w:val="12"/>
              </w:rPr>
            </w:pPr>
            <w:r>
              <w:rPr>
                <w:sz w:val="12"/>
              </w:rPr>
              <w:t>(g/(m²·mes))</w:t>
            </w:r>
          </w:p>
        </w:tc>
        <w:tc>
          <w:tcPr>
            <w:tcW w:w="0" w:type="auto"/>
            <w:tcBorders>
              <w:bottom w:val="single" w:sz="14" w:space="0" w:color="000000"/>
            </w:tcBorders>
            <w:noWrap/>
            <w:vAlign w:val="center"/>
          </w:tcPr>
          <w:p w14:paraId="5A3BC4B3" w14:textId="77777777" w:rsidR="004F27B8" w:rsidRDefault="004F27B8" w:rsidP="008F488A">
            <w:pPr>
              <w:pStyle w:val="CUERPOTEXTOTABLA"/>
              <w:jc w:val="center"/>
              <w:rPr>
                <w:sz w:val="12"/>
              </w:rPr>
            </w:pPr>
            <w:r>
              <w:rPr>
                <w:b/>
                <w:sz w:val="12"/>
              </w:rPr>
              <w:t>M</w:t>
            </w:r>
            <w:r>
              <w:rPr>
                <w:b/>
                <w:sz w:val="12"/>
                <w:vertAlign w:val="subscript"/>
              </w:rPr>
              <w:t>a</w:t>
            </w:r>
          </w:p>
          <w:p w14:paraId="41F5E1C4" w14:textId="77777777" w:rsidR="004F27B8" w:rsidRDefault="004F27B8" w:rsidP="008F488A">
            <w:pPr>
              <w:pStyle w:val="CUERPOTEXTOTABLA"/>
              <w:jc w:val="center"/>
              <w:rPr>
                <w:sz w:val="12"/>
              </w:rPr>
            </w:pPr>
            <w:r>
              <w:rPr>
                <w:sz w:val="12"/>
              </w:rPr>
              <w:t>(g/m²)</w:t>
            </w:r>
          </w:p>
        </w:tc>
      </w:tr>
      <w:tr w:rsidR="004F27B8" w14:paraId="4D0886C7"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6DD4F7DD" w14:textId="77777777" w:rsidR="004F27B8" w:rsidRDefault="004F27B8" w:rsidP="008F488A">
            <w:pPr>
              <w:pStyle w:val="CUERPOTEXTOTABLA"/>
              <w:rPr>
                <w:sz w:val="12"/>
              </w:rPr>
            </w:pPr>
            <w:r>
              <w:rPr>
                <w:sz w:val="12"/>
              </w:rPr>
              <w:t>Aire exterior</w:t>
            </w:r>
          </w:p>
        </w:tc>
        <w:tc>
          <w:tcPr>
            <w:tcW w:w="0" w:type="auto"/>
            <w:tcBorders>
              <w:top w:val="single" w:sz="14" w:space="0" w:color="000000"/>
              <w:left w:val="single" w:sz="14" w:space="0" w:color="000000"/>
              <w:bottom w:val="single" w:sz="5" w:space="0" w:color="000000"/>
            </w:tcBorders>
            <w:noWrap/>
            <w:vAlign w:val="center"/>
          </w:tcPr>
          <w:p w14:paraId="1E35D25F" w14:textId="77777777" w:rsidR="004F27B8" w:rsidRDefault="004F27B8" w:rsidP="008F488A">
            <w:pPr>
              <w:pStyle w:val="CUERPOTEXTOTABLA"/>
              <w:jc w:val="center"/>
              <w:rPr>
                <w:sz w:val="12"/>
              </w:rPr>
            </w:pPr>
            <w:r>
              <w:rPr>
                <w:b/>
                <w:sz w:val="12"/>
              </w:rPr>
              <w:t>6.20</w:t>
            </w:r>
          </w:p>
        </w:tc>
        <w:tc>
          <w:tcPr>
            <w:tcW w:w="0" w:type="auto"/>
            <w:tcBorders>
              <w:top w:val="single" w:sz="14" w:space="0" w:color="000000"/>
              <w:bottom w:val="single" w:sz="5" w:space="0" w:color="000000"/>
            </w:tcBorders>
            <w:noWrap/>
            <w:vAlign w:val="center"/>
          </w:tcPr>
          <w:p w14:paraId="11D44E5F" w14:textId="77777777" w:rsidR="004F27B8" w:rsidRDefault="004F27B8" w:rsidP="008F488A">
            <w:pPr>
              <w:pStyle w:val="CUERPOTEXTOTABLA"/>
              <w:jc w:val="center"/>
              <w:rPr>
                <w:sz w:val="12"/>
              </w:rPr>
            </w:pPr>
            <w:r>
              <w:rPr>
                <w:sz w:val="12"/>
              </w:rPr>
              <w:t>947.647</w:t>
            </w:r>
          </w:p>
        </w:tc>
        <w:tc>
          <w:tcPr>
            <w:tcW w:w="0" w:type="auto"/>
            <w:tcBorders>
              <w:top w:val="single" w:sz="14" w:space="0" w:color="000000"/>
              <w:bottom w:val="single" w:sz="5" w:space="0" w:color="000000"/>
            </w:tcBorders>
            <w:noWrap/>
            <w:vAlign w:val="center"/>
          </w:tcPr>
          <w:p w14:paraId="18CF4D68" w14:textId="77777777" w:rsidR="004F27B8" w:rsidRDefault="004F27B8" w:rsidP="008F488A">
            <w:pPr>
              <w:pStyle w:val="CUERPOTEXTOTABLA"/>
              <w:jc w:val="center"/>
              <w:rPr>
                <w:sz w:val="12"/>
              </w:rPr>
            </w:pPr>
            <w:r>
              <w:rPr>
                <w:sz w:val="12"/>
              </w:rPr>
              <w:t>672.829</w:t>
            </w:r>
          </w:p>
        </w:tc>
        <w:tc>
          <w:tcPr>
            <w:tcW w:w="0" w:type="auto"/>
            <w:tcBorders>
              <w:top w:val="single" w:sz="14" w:space="0" w:color="000000"/>
              <w:bottom w:val="single" w:sz="5" w:space="0" w:color="000000"/>
            </w:tcBorders>
            <w:noWrap/>
            <w:vAlign w:val="center"/>
          </w:tcPr>
          <w:p w14:paraId="63D95FC7" w14:textId="77777777" w:rsidR="004F27B8" w:rsidRDefault="004F27B8" w:rsidP="008F488A">
            <w:pPr>
              <w:pStyle w:val="CUERPOTEXTOTABLA"/>
              <w:jc w:val="center"/>
              <w:rPr>
                <w:sz w:val="12"/>
              </w:rPr>
            </w:pPr>
            <w:r>
              <w:rPr>
                <w:b/>
                <w:sz w:val="12"/>
              </w:rPr>
              <w:t>71.0</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253C3CB2"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12F1459E"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r w:rsidR="004F27B8" w14:paraId="448DD3E5" w14:textId="77777777" w:rsidTr="008F488A">
        <w:trPr>
          <w:cantSplit/>
          <w:jc w:val="center"/>
        </w:trPr>
        <w:tc>
          <w:tcPr>
            <w:tcW w:w="0" w:type="auto"/>
            <w:tcBorders>
              <w:top w:val="single" w:sz="5" w:space="0" w:color="000000"/>
              <w:right w:val="single" w:sz="14" w:space="0" w:color="000000"/>
            </w:tcBorders>
            <w:noWrap/>
            <w:vAlign w:val="center"/>
          </w:tcPr>
          <w:p w14:paraId="5B276BF7" w14:textId="77777777" w:rsidR="004F27B8" w:rsidRDefault="004F27B8" w:rsidP="008F488A">
            <w:pPr>
              <w:pStyle w:val="CUERPOTEXTOTABLA"/>
              <w:rPr>
                <w:sz w:val="12"/>
              </w:rPr>
            </w:pPr>
            <w:r>
              <w:rPr>
                <w:sz w:val="12"/>
              </w:rPr>
              <w:t>Cara exterior</w:t>
            </w:r>
          </w:p>
        </w:tc>
        <w:tc>
          <w:tcPr>
            <w:tcW w:w="0" w:type="auto"/>
            <w:tcBorders>
              <w:top w:val="single" w:sz="5" w:space="0" w:color="000000"/>
              <w:left w:val="single" w:sz="14" w:space="0" w:color="000000"/>
            </w:tcBorders>
            <w:noWrap/>
            <w:vAlign w:val="center"/>
          </w:tcPr>
          <w:p w14:paraId="1265BD3F" w14:textId="77777777" w:rsidR="004F27B8" w:rsidRDefault="004F27B8" w:rsidP="008F488A">
            <w:pPr>
              <w:pStyle w:val="CUERPOTEXTOTABLA"/>
              <w:jc w:val="center"/>
              <w:rPr>
                <w:sz w:val="12"/>
              </w:rPr>
            </w:pPr>
            <w:r>
              <w:rPr>
                <w:sz w:val="12"/>
              </w:rPr>
              <w:t>6.31</w:t>
            </w:r>
          </w:p>
        </w:tc>
        <w:tc>
          <w:tcPr>
            <w:tcW w:w="0" w:type="auto"/>
            <w:tcBorders>
              <w:top w:val="single" w:sz="5" w:space="0" w:color="000000"/>
            </w:tcBorders>
            <w:noWrap/>
            <w:vAlign w:val="center"/>
          </w:tcPr>
          <w:p w14:paraId="6419DD8C" w14:textId="77777777" w:rsidR="004F27B8" w:rsidRDefault="004F27B8" w:rsidP="008F488A">
            <w:pPr>
              <w:pStyle w:val="CUERPOTEXTOTABLA"/>
              <w:jc w:val="center"/>
              <w:rPr>
                <w:sz w:val="12"/>
              </w:rPr>
            </w:pPr>
            <w:r>
              <w:rPr>
                <w:sz w:val="12"/>
              </w:rPr>
              <w:t>954.940</w:t>
            </w:r>
          </w:p>
        </w:tc>
        <w:tc>
          <w:tcPr>
            <w:tcW w:w="0" w:type="auto"/>
            <w:tcBorders>
              <w:top w:val="single" w:sz="5" w:space="0" w:color="000000"/>
            </w:tcBorders>
            <w:noWrap/>
            <w:vAlign w:val="center"/>
          </w:tcPr>
          <w:p w14:paraId="4F551E86" w14:textId="77777777" w:rsidR="004F27B8" w:rsidRDefault="004F27B8" w:rsidP="008F488A">
            <w:pPr>
              <w:pStyle w:val="CUERPOTEXTOTABLA"/>
              <w:jc w:val="center"/>
              <w:rPr>
                <w:sz w:val="12"/>
              </w:rPr>
            </w:pPr>
            <w:r>
              <w:rPr>
                <w:sz w:val="12"/>
              </w:rPr>
              <w:t>672.829</w:t>
            </w:r>
          </w:p>
        </w:tc>
        <w:tc>
          <w:tcPr>
            <w:tcW w:w="0" w:type="auto"/>
            <w:tcBorders>
              <w:top w:val="single" w:sz="5" w:space="0" w:color="000000"/>
            </w:tcBorders>
            <w:noWrap/>
            <w:vAlign w:val="center"/>
          </w:tcPr>
          <w:p w14:paraId="0F80CC48" w14:textId="77777777" w:rsidR="004F27B8" w:rsidRDefault="004F27B8" w:rsidP="008F488A">
            <w:pPr>
              <w:pStyle w:val="CUERPOTEXTOTABLA"/>
              <w:jc w:val="center"/>
              <w:rPr>
                <w:sz w:val="12"/>
              </w:rPr>
            </w:pPr>
            <w:r>
              <w:rPr>
                <w:sz w:val="12"/>
              </w:rPr>
              <w:t>70.5</w:t>
            </w:r>
          </w:p>
        </w:tc>
        <w:tc>
          <w:tcPr>
            <w:tcW w:w="0" w:type="auto"/>
            <w:tcBorders>
              <w:top w:val="single" w:sz="5" w:space="0" w:color="000000"/>
            </w:tcBorders>
            <w:noWrap/>
            <w:vAlign w:val="center"/>
          </w:tcPr>
          <w:p w14:paraId="5B299236" w14:textId="77777777" w:rsidR="004F27B8" w:rsidRDefault="004F27B8" w:rsidP="008F488A">
            <w:pPr>
              <w:pStyle w:val="CUERPOTEXTOTABLA"/>
              <w:jc w:val="center"/>
              <w:rPr>
                <w:sz w:val="12"/>
              </w:rPr>
            </w:pPr>
            <w:r>
              <w:rPr>
                <w:sz w:val="12"/>
              </w:rPr>
              <w:t>--</w:t>
            </w:r>
          </w:p>
        </w:tc>
        <w:tc>
          <w:tcPr>
            <w:tcW w:w="0" w:type="auto"/>
            <w:tcBorders>
              <w:top w:val="single" w:sz="5" w:space="0" w:color="000000"/>
            </w:tcBorders>
            <w:noWrap/>
            <w:vAlign w:val="center"/>
          </w:tcPr>
          <w:p w14:paraId="64DB1A53" w14:textId="77777777" w:rsidR="004F27B8" w:rsidRDefault="004F27B8" w:rsidP="008F488A">
            <w:pPr>
              <w:pStyle w:val="CUERPOTEXTOTABLA"/>
              <w:jc w:val="center"/>
              <w:rPr>
                <w:sz w:val="12"/>
              </w:rPr>
            </w:pPr>
            <w:r>
              <w:rPr>
                <w:sz w:val="12"/>
              </w:rPr>
              <w:t>--</w:t>
            </w:r>
          </w:p>
        </w:tc>
      </w:tr>
      <w:tr w:rsidR="004F27B8" w14:paraId="217D800C" w14:textId="77777777" w:rsidTr="008F488A">
        <w:trPr>
          <w:cantSplit/>
          <w:jc w:val="center"/>
        </w:trPr>
        <w:tc>
          <w:tcPr>
            <w:tcW w:w="0" w:type="auto"/>
            <w:tcBorders>
              <w:right w:val="single" w:sz="14" w:space="0" w:color="000000"/>
            </w:tcBorders>
            <w:noWrap/>
            <w:vAlign w:val="center"/>
          </w:tcPr>
          <w:p w14:paraId="1006C7B2" w14:textId="77777777" w:rsidR="004F27B8" w:rsidRDefault="004F27B8" w:rsidP="008F488A">
            <w:pPr>
              <w:pStyle w:val="CUERPOTEXTOTABLA"/>
              <w:rPr>
                <w:sz w:val="12"/>
              </w:rPr>
            </w:pPr>
            <w:r>
              <w:rPr>
                <w:sz w:val="12"/>
              </w:rPr>
              <w:t>Interfase 1-2</w:t>
            </w:r>
          </w:p>
        </w:tc>
        <w:tc>
          <w:tcPr>
            <w:tcW w:w="0" w:type="auto"/>
            <w:tcBorders>
              <w:left w:val="single" w:sz="14" w:space="0" w:color="000000"/>
            </w:tcBorders>
            <w:noWrap/>
            <w:vAlign w:val="center"/>
          </w:tcPr>
          <w:p w14:paraId="6F27A06C" w14:textId="77777777" w:rsidR="004F27B8" w:rsidRDefault="004F27B8" w:rsidP="008F488A">
            <w:pPr>
              <w:pStyle w:val="CUERPOTEXTOTABLA"/>
              <w:jc w:val="center"/>
              <w:rPr>
                <w:sz w:val="12"/>
              </w:rPr>
            </w:pPr>
            <w:r>
              <w:rPr>
                <w:sz w:val="12"/>
              </w:rPr>
              <w:t>6.35</w:t>
            </w:r>
          </w:p>
        </w:tc>
        <w:tc>
          <w:tcPr>
            <w:tcW w:w="0" w:type="auto"/>
            <w:noWrap/>
            <w:vAlign w:val="center"/>
          </w:tcPr>
          <w:p w14:paraId="5E42483E" w14:textId="77777777" w:rsidR="004F27B8" w:rsidRDefault="004F27B8" w:rsidP="008F488A">
            <w:pPr>
              <w:pStyle w:val="CUERPOTEXTOTABLA"/>
              <w:jc w:val="center"/>
              <w:rPr>
                <w:sz w:val="12"/>
              </w:rPr>
            </w:pPr>
            <w:r>
              <w:rPr>
                <w:sz w:val="12"/>
              </w:rPr>
              <w:t>957.603</w:t>
            </w:r>
          </w:p>
        </w:tc>
        <w:tc>
          <w:tcPr>
            <w:tcW w:w="0" w:type="auto"/>
            <w:noWrap/>
            <w:vAlign w:val="center"/>
          </w:tcPr>
          <w:p w14:paraId="2FDA59DA" w14:textId="77777777" w:rsidR="004F27B8" w:rsidRDefault="004F27B8" w:rsidP="008F488A">
            <w:pPr>
              <w:pStyle w:val="CUERPOTEXTOTABLA"/>
              <w:jc w:val="center"/>
              <w:rPr>
                <w:sz w:val="12"/>
              </w:rPr>
            </w:pPr>
            <w:r>
              <w:rPr>
                <w:sz w:val="12"/>
              </w:rPr>
              <w:t>779.562</w:t>
            </w:r>
          </w:p>
        </w:tc>
        <w:tc>
          <w:tcPr>
            <w:tcW w:w="0" w:type="auto"/>
            <w:noWrap/>
            <w:vAlign w:val="center"/>
          </w:tcPr>
          <w:p w14:paraId="66B5C62D" w14:textId="77777777" w:rsidR="004F27B8" w:rsidRDefault="004F27B8" w:rsidP="008F488A">
            <w:pPr>
              <w:pStyle w:val="CUERPOTEXTOTABLA"/>
              <w:jc w:val="center"/>
              <w:rPr>
                <w:sz w:val="12"/>
              </w:rPr>
            </w:pPr>
            <w:r>
              <w:rPr>
                <w:sz w:val="12"/>
              </w:rPr>
              <w:t>81.4</w:t>
            </w:r>
          </w:p>
        </w:tc>
        <w:tc>
          <w:tcPr>
            <w:tcW w:w="0" w:type="auto"/>
            <w:noWrap/>
            <w:vAlign w:val="center"/>
          </w:tcPr>
          <w:p w14:paraId="66809F36" w14:textId="77777777" w:rsidR="004F27B8" w:rsidRDefault="004F27B8" w:rsidP="008F488A">
            <w:pPr>
              <w:pStyle w:val="CUERPOTEXTOTABLA"/>
              <w:jc w:val="center"/>
              <w:rPr>
                <w:sz w:val="12"/>
              </w:rPr>
            </w:pPr>
            <w:r>
              <w:rPr>
                <w:sz w:val="12"/>
              </w:rPr>
              <w:t>--</w:t>
            </w:r>
          </w:p>
        </w:tc>
        <w:tc>
          <w:tcPr>
            <w:tcW w:w="0" w:type="auto"/>
            <w:noWrap/>
            <w:vAlign w:val="center"/>
          </w:tcPr>
          <w:p w14:paraId="6F68C5E9" w14:textId="77777777" w:rsidR="004F27B8" w:rsidRDefault="004F27B8" w:rsidP="008F488A">
            <w:pPr>
              <w:pStyle w:val="CUERPOTEXTOTABLA"/>
              <w:jc w:val="center"/>
              <w:rPr>
                <w:sz w:val="12"/>
              </w:rPr>
            </w:pPr>
            <w:r>
              <w:rPr>
                <w:sz w:val="12"/>
              </w:rPr>
              <w:t>--</w:t>
            </w:r>
          </w:p>
        </w:tc>
      </w:tr>
      <w:tr w:rsidR="004F27B8" w14:paraId="5347B17F" w14:textId="77777777" w:rsidTr="008F488A">
        <w:trPr>
          <w:cantSplit/>
          <w:jc w:val="center"/>
        </w:trPr>
        <w:tc>
          <w:tcPr>
            <w:tcW w:w="0" w:type="auto"/>
            <w:tcBorders>
              <w:right w:val="single" w:sz="14" w:space="0" w:color="000000"/>
            </w:tcBorders>
            <w:noWrap/>
            <w:vAlign w:val="center"/>
          </w:tcPr>
          <w:p w14:paraId="66A5FE56" w14:textId="77777777" w:rsidR="004F27B8" w:rsidRDefault="004F27B8" w:rsidP="008F488A">
            <w:pPr>
              <w:pStyle w:val="CUERPOTEXTOTABLA"/>
              <w:rPr>
                <w:sz w:val="12"/>
              </w:rPr>
            </w:pPr>
            <w:r>
              <w:rPr>
                <w:sz w:val="12"/>
              </w:rPr>
              <w:t>Interfase 2-3</w:t>
            </w:r>
          </w:p>
        </w:tc>
        <w:tc>
          <w:tcPr>
            <w:tcW w:w="0" w:type="auto"/>
            <w:tcBorders>
              <w:left w:val="single" w:sz="14" w:space="0" w:color="000000"/>
            </w:tcBorders>
            <w:noWrap/>
            <w:vAlign w:val="center"/>
          </w:tcPr>
          <w:p w14:paraId="091B0901" w14:textId="77777777" w:rsidR="004F27B8" w:rsidRDefault="004F27B8" w:rsidP="008F488A">
            <w:pPr>
              <w:pStyle w:val="CUERPOTEXTOTABLA"/>
              <w:jc w:val="center"/>
              <w:rPr>
                <w:sz w:val="12"/>
              </w:rPr>
            </w:pPr>
            <w:r>
              <w:rPr>
                <w:sz w:val="12"/>
              </w:rPr>
              <w:t>6.35</w:t>
            </w:r>
          </w:p>
        </w:tc>
        <w:tc>
          <w:tcPr>
            <w:tcW w:w="0" w:type="auto"/>
            <w:noWrap/>
            <w:vAlign w:val="center"/>
          </w:tcPr>
          <w:p w14:paraId="6D352415" w14:textId="77777777" w:rsidR="004F27B8" w:rsidRDefault="004F27B8" w:rsidP="008F488A">
            <w:pPr>
              <w:pStyle w:val="CUERPOTEXTOTABLA"/>
              <w:jc w:val="center"/>
              <w:rPr>
                <w:sz w:val="12"/>
              </w:rPr>
            </w:pPr>
            <w:r>
              <w:rPr>
                <w:sz w:val="12"/>
              </w:rPr>
              <w:t>957.603</w:t>
            </w:r>
          </w:p>
        </w:tc>
        <w:tc>
          <w:tcPr>
            <w:tcW w:w="0" w:type="auto"/>
            <w:noWrap/>
            <w:vAlign w:val="center"/>
          </w:tcPr>
          <w:p w14:paraId="2AB626BA" w14:textId="77777777" w:rsidR="004F27B8" w:rsidRDefault="004F27B8" w:rsidP="008F488A">
            <w:pPr>
              <w:pStyle w:val="CUERPOTEXTOTABLA"/>
              <w:jc w:val="center"/>
              <w:rPr>
                <w:sz w:val="12"/>
              </w:rPr>
            </w:pPr>
            <w:r>
              <w:rPr>
                <w:sz w:val="12"/>
              </w:rPr>
              <w:t>783.120</w:t>
            </w:r>
          </w:p>
        </w:tc>
        <w:tc>
          <w:tcPr>
            <w:tcW w:w="0" w:type="auto"/>
            <w:noWrap/>
            <w:vAlign w:val="center"/>
          </w:tcPr>
          <w:p w14:paraId="28F87308" w14:textId="77777777" w:rsidR="004F27B8" w:rsidRDefault="004F27B8" w:rsidP="008F488A">
            <w:pPr>
              <w:pStyle w:val="CUERPOTEXTOTABLA"/>
              <w:jc w:val="center"/>
              <w:rPr>
                <w:sz w:val="12"/>
              </w:rPr>
            </w:pPr>
            <w:r>
              <w:rPr>
                <w:sz w:val="12"/>
              </w:rPr>
              <w:t>81.8</w:t>
            </w:r>
          </w:p>
        </w:tc>
        <w:tc>
          <w:tcPr>
            <w:tcW w:w="0" w:type="auto"/>
            <w:noWrap/>
            <w:vAlign w:val="center"/>
          </w:tcPr>
          <w:p w14:paraId="5E61BBFE" w14:textId="77777777" w:rsidR="004F27B8" w:rsidRDefault="004F27B8" w:rsidP="008F488A">
            <w:pPr>
              <w:pStyle w:val="CUERPOTEXTOTABLA"/>
              <w:jc w:val="center"/>
              <w:rPr>
                <w:sz w:val="12"/>
              </w:rPr>
            </w:pPr>
            <w:r>
              <w:rPr>
                <w:sz w:val="12"/>
              </w:rPr>
              <w:t>--</w:t>
            </w:r>
          </w:p>
        </w:tc>
        <w:tc>
          <w:tcPr>
            <w:tcW w:w="0" w:type="auto"/>
            <w:noWrap/>
            <w:vAlign w:val="center"/>
          </w:tcPr>
          <w:p w14:paraId="6675E10E" w14:textId="77777777" w:rsidR="004F27B8" w:rsidRDefault="004F27B8" w:rsidP="008F488A">
            <w:pPr>
              <w:pStyle w:val="CUERPOTEXTOTABLA"/>
              <w:jc w:val="center"/>
              <w:rPr>
                <w:sz w:val="12"/>
              </w:rPr>
            </w:pPr>
            <w:r>
              <w:rPr>
                <w:sz w:val="12"/>
              </w:rPr>
              <w:t>--</w:t>
            </w:r>
          </w:p>
        </w:tc>
      </w:tr>
      <w:tr w:rsidR="004F27B8" w14:paraId="5E5F3544" w14:textId="77777777" w:rsidTr="008F488A">
        <w:trPr>
          <w:cantSplit/>
          <w:jc w:val="center"/>
        </w:trPr>
        <w:tc>
          <w:tcPr>
            <w:tcW w:w="0" w:type="auto"/>
            <w:tcBorders>
              <w:right w:val="single" w:sz="14" w:space="0" w:color="000000"/>
            </w:tcBorders>
            <w:noWrap/>
            <w:vAlign w:val="center"/>
          </w:tcPr>
          <w:p w14:paraId="0071460F" w14:textId="77777777" w:rsidR="004F27B8" w:rsidRDefault="004F27B8" w:rsidP="008F488A">
            <w:pPr>
              <w:pStyle w:val="CUERPOTEXTOTABLA"/>
              <w:rPr>
                <w:sz w:val="12"/>
              </w:rPr>
            </w:pPr>
            <w:r>
              <w:rPr>
                <w:sz w:val="12"/>
              </w:rPr>
              <w:t>Interfase 3-4</w:t>
            </w:r>
          </w:p>
        </w:tc>
        <w:tc>
          <w:tcPr>
            <w:tcW w:w="0" w:type="auto"/>
            <w:tcBorders>
              <w:left w:val="single" w:sz="14" w:space="0" w:color="000000"/>
            </w:tcBorders>
            <w:noWrap/>
            <w:vAlign w:val="center"/>
          </w:tcPr>
          <w:p w14:paraId="149956AA" w14:textId="77777777" w:rsidR="004F27B8" w:rsidRDefault="004F27B8" w:rsidP="008F488A">
            <w:pPr>
              <w:pStyle w:val="CUERPOTEXTOTABLA"/>
              <w:jc w:val="center"/>
              <w:rPr>
                <w:sz w:val="12"/>
              </w:rPr>
            </w:pPr>
            <w:r>
              <w:rPr>
                <w:sz w:val="12"/>
              </w:rPr>
              <w:t>11.11</w:t>
            </w:r>
          </w:p>
        </w:tc>
        <w:tc>
          <w:tcPr>
            <w:tcW w:w="0" w:type="auto"/>
            <w:noWrap/>
            <w:vAlign w:val="center"/>
          </w:tcPr>
          <w:p w14:paraId="599E677D" w14:textId="77777777" w:rsidR="004F27B8" w:rsidRDefault="004F27B8" w:rsidP="008F488A">
            <w:pPr>
              <w:pStyle w:val="CUERPOTEXTOTABLA"/>
              <w:jc w:val="center"/>
              <w:rPr>
                <w:sz w:val="12"/>
              </w:rPr>
            </w:pPr>
            <w:r>
              <w:rPr>
                <w:sz w:val="12"/>
              </w:rPr>
              <w:t>1321.448</w:t>
            </w:r>
          </w:p>
        </w:tc>
        <w:tc>
          <w:tcPr>
            <w:tcW w:w="0" w:type="auto"/>
            <w:noWrap/>
            <w:vAlign w:val="center"/>
          </w:tcPr>
          <w:p w14:paraId="2CF50070" w14:textId="77777777" w:rsidR="004F27B8" w:rsidRDefault="004F27B8" w:rsidP="008F488A">
            <w:pPr>
              <w:pStyle w:val="CUERPOTEXTOTABLA"/>
              <w:jc w:val="center"/>
              <w:rPr>
                <w:sz w:val="12"/>
              </w:rPr>
            </w:pPr>
            <w:r>
              <w:rPr>
                <w:sz w:val="12"/>
              </w:rPr>
              <w:t>804.466</w:t>
            </w:r>
          </w:p>
        </w:tc>
        <w:tc>
          <w:tcPr>
            <w:tcW w:w="0" w:type="auto"/>
            <w:noWrap/>
            <w:vAlign w:val="center"/>
          </w:tcPr>
          <w:p w14:paraId="4E1E988F" w14:textId="77777777" w:rsidR="004F27B8" w:rsidRDefault="004F27B8" w:rsidP="008F488A">
            <w:pPr>
              <w:pStyle w:val="CUERPOTEXTOTABLA"/>
              <w:jc w:val="center"/>
              <w:rPr>
                <w:sz w:val="12"/>
              </w:rPr>
            </w:pPr>
            <w:r>
              <w:rPr>
                <w:sz w:val="12"/>
              </w:rPr>
              <w:t>60.9</w:t>
            </w:r>
          </w:p>
        </w:tc>
        <w:tc>
          <w:tcPr>
            <w:tcW w:w="0" w:type="auto"/>
            <w:noWrap/>
            <w:vAlign w:val="center"/>
          </w:tcPr>
          <w:p w14:paraId="06CF97EB" w14:textId="77777777" w:rsidR="004F27B8" w:rsidRDefault="004F27B8" w:rsidP="008F488A">
            <w:pPr>
              <w:pStyle w:val="CUERPOTEXTOTABLA"/>
              <w:jc w:val="center"/>
              <w:rPr>
                <w:sz w:val="12"/>
              </w:rPr>
            </w:pPr>
            <w:r>
              <w:rPr>
                <w:sz w:val="12"/>
              </w:rPr>
              <w:t>--</w:t>
            </w:r>
          </w:p>
        </w:tc>
        <w:tc>
          <w:tcPr>
            <w:tcW w:w="0" w:type="auto"/>
            <w:noWrap/>
            <w:vAlign w:val="center"/>
          </w:tcPr>
          <w:p w14:paraId="6503D069" w14:textId="77777777" w:rsidR="004F27B8" w:rsidRDefault="004F27B8" w:rsidP="008F488A">
            <w:pPr>
              <w:pStyle w:val="CUERPOTEXTOTABLA"/>
              <w:jc w:val="center"/>
              <w:rPr>
                <w:sz w:val="12"/>
              </w:rPr>
            </w:pPr>
            <w:r>
              <w:rPr>
                <w:sz w:val="12"/>
              </w:rPr>
              <w:t>--</w:t>
            </w:r>
          </w:p>
        </w:tc>
      </w:tr>
      <w:tr w:rsidR="004F27B8" w14:paraId="329166AB" w14:textId="77777777" w:rsidTr="008F488A">
        <w:trPr>
          <w:cantSplit/>
          <w:jc w:val="center"/>
        </w:trPr>
        <w:tc>
          <w:tcPr>
            <w:tcW w:w="0" w:type="auto"/>
            <w:tcBorders>
              <w:right w:val="single" w:sz="14" w:space="0" w:color="000000"/>
            </w:tcBorders>
            <w:noWrap/>
            <w:vAlign w:val="center"/>
          </w:tcPr>
          <w:p w14:paraId="058B6BD7" w14:textId="77777777" w:rsidR="004F27B8" w:rsidRDefault="004F27B8" w:rsidP="008F488A">
            <w:pPr>
              <w:pStyle w:val="CUERPOTEXTOTABLA"/>
              <w:rPr>
                <w:sz w:val="12"/>
              </w:rPr>
            </w:pPr>
            <w:r>
              <w:rPr>
                <w:sz w:val="12"/>
              </w:rPr>
              <w:t>Interfase 4-5</w:t>
            </w:r>
          </w:p>
        </w:tc>
        <w:tc>
          <w:tcPr>
            <w:tcW w:w="0" w:type="auto"/>
            <w:tcBorders>
              <w:left w:val="single" w:sz="14" w:space="0" w:color="000000"/>
            </w:tcBorders>
            <w:noWrap/>
            <w:vAlign w:val="center"/>
          </w:tcPr>
          <w:p w14:paraId="50B4CD6E" w14:textId="77777777" w:rsidR="004F27B8" w:rsidRDefault="004F27B8" w:rsidP="008F488A">
            <w:pPr>
              <w:pStyle w:val="CUERPOTEXTOTABLA"/>
              <w:jc w:val="center"/>
              <w:rPr>
                <w:sz w:val="12"/>
              </w:rPr>
            </w:pPr>
            <w:r>
              <w:rPr>
                <w:sz w:val="12"/>
              </w:rPr>
              <w:t>12.00</w:t>
            </w:r>
          </w:p>
        </w:tc>
        <w:tc>
          <w:tcPr>
            <w:tcW w:w="0" w:type="auto"/>
            <w:noWrap/>
            <w:vAlign w:val="center"/>
          </w:tcPr>
          <w:p w14:paraId="4339C2E3" w14:textId="77777777" w:rsidR="004F27B8" w:rsidRDefault="004F27B8" w:rsidP="008F488A">
            <w:pPr>
              <w:pStyle w:val="CUERPOTEXTOTABLA"/>
              <w:jc w:val="center"/>
              <w:rPr>
                <w:sz w:val="12"/>
              </w:rPr>
            </w:pPr>
            <w:r>
              <w:rPr>
                <w:sz w:val="12"/>
              </w:rPr>
              <w:t>1401.416</w:t>
            </w:r>
          </w:p>
        </w:tc>
        <w:tc>
          <w:tcPr>
            <w:tcW w:w="0" w:type="auto"/>
            <w:noWrap/>
            <w:vAlign w:val="center"/>
          </w:tcPr>
          <w:p w14:paraId="19F654B6" w14:textId="77777777" w:rsidR="004F27B8" w:rsidRDefault="004F27B8" w:rsidP="008F488A">
            <w:pPr>
              <w:pStyle w:val="CUERPOTEXTOTABLA"/>
              <w:jc w:val="center"/>
              <w:rPr>
                <w:sz w:val="12"/>
              </w:rPr>
            </w:pPr>
            <w:r>
              <w:rPr>
                <w:sz w:val="12"/>
              </w:rPr>
              <w:t>1302.553</w:t>
            </w:r>
          </w:p>
        </w:tc>
        <w:tc>
          <w:tcPr>
            <w:tcW w:w="0" w:type="auto"/>
            <w:noWrap/>
            <w:vAlign w:val="center"/>
          </w:tcPr>
          <w:p w14:paraId="1A1C8038" w14:textId="77777777" w:rsidR="004F27B8" w:rsidRDefault="004F27B8" w:rsidP="008F488A">
            <w:pPr>
              <w:pStyle w:val="CUERPOTEXTOTABLA"/>
              <w:jc w:val="center"/>
              <w:rPr>
                <w:sz w:val="12"/>
              </w:rPr>
            </w:pPr>
            <w:r>
              <w:rPr>
                <w:sz w:val="12"/>
              </w:rPr>
              <w:t>92.9</w:t>
            </w:r>
          </w:p>
        </w:tc>
        <w:tc>
          <w:tcPr>
            <w:tcW w:w="0" w:type="auto"/>
            <w:noWrap/>
            <w:vAlign w:val="center"/>
          </w:tcPr>
          <w:p w14:paraId="526F9D5D" w14:textId="77777777" w:rsidR="004F27B8" w:rsidRDefault="004F27B8" w:rsidP="008F488A">
            <w:pPr>
              <w:pStyle w:val="CUERPOTEXTOTABLA"/>
              <w:jc w:val="center"/>
              <w:rPr>
                <w:sz w:val="12"/>
              </w:rPr>
            </w:pPr>
            <w:r>
              <w:rPr>
                <w:sz w:val="12"/>
              </w:rPr>
              <w:t>--</w:t>
            </w:r>
          </w:p>
        </w:tc>
        <w:tc>
          <w:tcPr>
            <w:tcW w:w="0" w:type="auto"/>
            <w:noWrap/>
            <w:vAlign w:val="center"/>
          </w:tcPr>
          <w:p w14:paraId="1EF4DB65" w14:textId="77777777" w:rsidR="004F27B8" w:rsidRDefault="004F27B8" w:rsidP="008F488A">
            <w:pPr>
              <w:pStyle w:val="CUERPOTEXTOTABLA"/>
              <w:jc w:val="center"/>
              <w:rPr>
                <w:sz w:val="12"/>
              </w:rPr>
            </w:pPr>
            <w:r>
              <w:rPr>
                <w:sz w:val="12"/>
              </w:rPr>
              <w:t>--</w:t>
            </w:r>
          </w:p>
        </w:tc>
      </w:tr>
      <w:tr w:rsidR="004F27B8" w14:paraId="310CA06D" w14:textId="77777777" w:rsidTr="008F488A">
        <w:trPr>
          <w:cantSplit/>
          <w:jc w:val="center"/>
        </w:trPr>
        <w:tc>
          <w:tcPr>
            <w:tcW w:w="0" w:type="auto"/>
            <w:tcBorders>
              <w:right w:val="single" w:sz="14" w:space="0" w:color="000000"/>
            </w:tcBorders>
            <w:noWrap/>
            <w:vAlign w:val="center"/>
          </w:tcPr>
          <w:p w14:paraId="0F1C71B6" w14:textId="77777777" w:rsidR="004F27B8" w:rsidRDefault="004F27B8" w:rsidP="008F488A">
            <w:pPr>
              <w:pStyle w:val="CUERPOTEXTOTABLA"/>
              <w:rPr>
                <w:sz w:val="12"/>
              </w:rPr>
            </w:pPr>
            <w:r>
              <w:rPr>
                <w:sz w:val="12"/>
              </w:rPr>
              <w:t>Interfase 5-6</w:t>
            </w:r>
          </w:p>
        </w:tc>
        <w:tc>
          <w:tcPr>
            <w:tcW w:w="0" w:type="auto"/>
            <w:tcBorders>
              <w:left w:val="single" w:sz="14" w:space="0" w:color="000000"/>
            </w:tcBorders>
            <w:noWrap/>
            <w:vAlign w:val="center"/>
          </w:tcPr>
          <w:p w14:paraId="51430073" w14:textId="77777777" w:rsidR="004F27B8" w:rsidRDefault="004F27B8" w:rsidP="008F488A">
            <w:pPr>
              <w:pStyle w:val="CUERPOTEXTOTABLA"/>
              <w:jc w:val="center"/>
              <w:rPr>
                <w:sz w:val="12"/>
              </w:rPr>
            </w:pPr>
            <w:r>
              <w:rPr>
                <w:sz w:val="12"/>
              </w:rPr>
              <w:t>12.23</w:t>
            </w:r>
          </w:p>
        </w:tc>
        <w:tc>
          <w:tcPr>
            <w:tcW w:w="0" w:type="auto"/>
            <w:noWrap/>
            <w:vAlign w:val="center"/>
          </w:tcPr>
          <w:p w14:paraId="12751180" w14:textId="77777777" w:rsidR="004F27B8" w:rsidRDefault="004F27B8" w:rsidP="008F488A">
            <w:pPr>
              <w:pStyle w:val="CUERPOTEXTOTABLA"/>
              <w:jc w:val="center"/>
              <w:rPr>
                <w:sz w:val="12"/>
              </w:rPr>
            </w:pPr>
            <w:r>
              <w:rPr>
                <w:sz w:val="12"/>
              </w:rPr>
              <w:t>1422.926</w:t>
            </w:r>
          </w:p>
        </w:tc>
        <w:tc>
          <w:tcPr>
            <w:tcW w:w="0" w:type="auto"/>
            <w:noWrap/>
            <w:vAlign w:val="center"/>
          </w:tcPr>
          <w:p w14:paraId="302D072F" w14:textId="77777777" w:rsidR="004F27B8" w:rsidRDefault="004F27B8" w:rsidP="008F488A">
            <w:pPr>
              <w:pStyle w:val="CUERPOTEXTOTABLA"/>
              <w:jc w:val="center"/>
              <w:rPr>
                <w:sz w:val="12"/>
              </w:rPr>
            </w:pPr>
            <w:r>
              <w:rPr>
                <w:sz w:val="12"/>
              </w:rPr>
              <w:t>1334.573</w:t>
            </w:r>
          </w:p>
        </w:tc>
        <w:tc>
          <w:tcPr>
            <w:tcW w:w="0" w:type="auto"/>
            <w:noWrap/>
            <w:vAlign w:val="center"/>
          </w:tcPr>
          <w:p w14:paraId="4A796BF1" w14:textId="77777777" w:rsidR="004F27B8" w:rsidRDefault="004F27B8" w:rsidP="008F488A">
            <w:pPr>
              <w:pStyle w:val="CUERPOTEXTOTABLA"/>
              <w:jc w:val="center"/>
              <w:rPr>
                <w:sz w:val="12"/>
              </w:rPr>
            </w:pPr>
            <w:r>
              <w:rPr>
                <w:sz w:val="12"/>
              </w:rPr>
              <w:t>93.8</w:t>
            </w:r>
          </w:p>
        </w:tc>
        <w:tc>
          <w:tcPr>
            <w:tcW w:w="0" w:type="auto"/>
            <w:noWrap/>
            <w:vAlign w:val="center"/>
          </w:tcPr>
          <w:p w14:paraId="2F2EDC89" w14:textId="77777777" w:rsidR="004F27B8" w:rsidRDefault="004F27B8" w:rsidP="008F488A">
            <w:pPr>
              <w:pStyle w:val="CUERPOTEXTOTABLA"/>
              <w:jc w:val="center"/>
              <w:rPr>
                <w:sz w:val="12"/>
              </w:rPr>
            </w:pPr>
            <w:r>
              <w:rPr>
                <w:sz w:val="12"/>
              </w:rPr>
              <w:t>--</w:t>
            </w:r>
          </w:p>
        </w:tc>
        <w:tc>
          <w:tcPr>
            <w:tcW w:w="0" w:type="auto"/>
            <w:noWrap/>
            <w:vAlign w:val="center"/>
          </w:tcPr>
          <w:p w14:paraId="33CF4165" w14:textId="77777777" w:rsidR="004F27B8" w:rsidRDefault="004F27B8" w:rsidP="008F488A">
            <w:pPr>
              <w:pStyle w:val="CUERPOTEXTOTABLA"/>
              <w:jc w:val="center"/>
              <w:rPr>
                <w:sz w:val="12"/>
              </w:rPr>
            </w:pPr>
            <w:r>
              <w:rPr>
                <w:sz w:val="12"/>
              </w:rPr>
              <w:t>--</w:t>
            </w:r>
          </w:p>
        </w:tc>
      </w:tr>
      <w:tr w:rsidR="004F27B8" w14:paraId="022F883B" w14:textId="77777777" w:rsidTr="008F488A">
        <w:trPr>
          <w:cantSplit/>
          <w:jc w:val="center"/>
        </w:trPr>
        <w:tc>
          <w:tcPr>
            <w:tcW w:w="0" w:type="auto"/>
            <w:tcBorders>
              <w:right w:val="single" w:sz="14" w:space="0" w:color="000000"/>
            </w:tcBorders>
            <w:noWrap/>
            <w:vAlign w:val="center"/>
          </w:tcPr>
          <w:p w14:paraId="4C733C2E" w14:textId="77777777" w:rsidR="004F27B8" w:rsidRDefault="004F27B8" w:rsidP="008F488A">
            <w:pPr>
              <w:pStyle w:val="CUERPOTEXTOTABLA"/>
              <w:rPr>
                <w:sz w:val="12"/>
              </w:rPr>
            </w:pPr>
            <w:r>
              <w:rPr>
                <w:sz w:val="12"/>
              </w:rPr>
              <w:t>Interfase 6-7</w:t>
            </w:r>
          </w:p>
        </w:tc>
        <w:tc>
          <w:tcPr>
            <w:tcW w:w="0" w:type="auto"/>
            <w:tcBorders>
              <w:left w:val="single" w:sz="14" w:space="0" w:color="000000"/>
            </w:tcBorders>
            <w:noWrap/>
            <w:vAlign w:val="center"/>
          </w:tcPr>
          <w:p w14:paraId="7BD88E98" w14:textId="77777777" w:rsidR="004F27B8" w:rsidRDefault="004F27B8" w:rsidP="008F488A">
            <w:pPr>
              <w:pStyle w:val="CUERPOTEXTOTABLA"/>
              <w:jc w:val="center"/>
              <w:rPr>
                <w:sz w:val="12"/>
              </w:rPr>
            </w:pPr>
            <w:r>
              <w:rPr>
                <w:sz w:val="12"/>
              </w:rPr>
              <w:t>19.36</w:t>
            </w:r>
          </w:p>
        </w:tc>
        <w:tc>
          <w:tcPr>
            <w:tcW w:w="0" w:type="auto"/>
            <w:noWrap/>
            <w:vAlign w:val="center"/>
          </w:tcPr>
          <w:p w14:paraId="3DE34DE9" w14:textId="77777777" w:rsidR="004F27B8" w:rsidRDefault="004F27B8" w:rsidP="008F488A">
            <w:pPr>
              <w:pStyle w:val="CUERPOTEXTOTABLA"/>
              <w:jc w:val="center"/>
              <w:rPr>
                <w:sz w:val="12"/>
              </w:rPr>
            </w:pPr>
            <w:r>
              <w:rPr>
                <w:sz w:val="12"/>
              </w:rPr>
              <w:t>2246.215</w:t>
            </w:r>
          </w:p>
        </w:tc>
        <w:tc>
          <w:tcPr>
            <w:tcW w:w="0" w:type="auto"/>
            <w:noWrap/>
            <w:vAlign w:val="center"/>
          </w:tcPr>
          <w:p w14:paraId="5430C4AD" w14:textId="77777777" w:rsidR="004F27B8" w:rsidRDefault="004F27B8" w:rsidP="008F488A">
            <w:pPr>
              <w:pStyle w:val="CUERPOTEXTOTABLA"/>
              <w:jc w:val="center"/>
              <w:rPr>
                <w:sz w:val="12"/>
              </w:rPr>
            </w:pPr>
            <w:r>
              <w:rPr>
                <w:sz w:val="12"/>
              </w:rPr>
              <w:t>1366.593</w:t>
            </w:r>
          </w:p>
        </w:tc>
        <w:tc>
          <w:tcPr>
            <w:tcW w:w="0" w:type="auto"/>
            <w:noWrap/>
            <w:vAlign w:val="center"/>
          </w:tcPr>
          <w:p w14:paraId="6DF6034D" w14:textId="77777777" w:rsidR="004F27B8" w:rsidRDefault="004F27B8" w:rsidP="008F488A">
            <w:pPr>
              <w:pStyle w:val="CUERPOTEXTOTABLA"/>
              <w:jc w:val="center"/>
              <w:rPr>
                <w:sz w:val="12"/>
              </w:rPr>
            </w:pPr>
            <w:r>
              <w:rPr>
                <w:sz w:val="12"/>
              </w:rPr>
              <w:t>60.8</w:t>
            </w:r>
          </w:p>
        </w:tc>
        <w:tc>
          <w:tcPr>
            <w:tcW w:w="0" w:type="auto"/>
            <w:noWrap/>
            <w:vAlign w:val="center"/>
          </w:tcPr>
          <w:p w14:paraId="11E994BD" w14:textId="77777777" w:rsidR="004F27B8" w:rsidRDefault="004F27B8" w:rsidP="008F488A">
            <w:pPr>
              <w:pStyle w:val="CUERPOTEXTOTABLA"/>
              <w:jc w:val="center"/>
              <w:rPr>
                <w:sz w:val="12"/>
              </w:rPr>
            </w:pPr>
            <w:r>
              <w:rPr>
                <w:sz w:val="12"/>
              </w:rPr>
              <w:t>--</w:t>
            </w:r>
          </w:p>
        </w:tc>
        <w:tc>
          <w:tcPr>
            <w:tcW w:w="0" w:type="auto"/>
            <w:noWrap/>
            <w:vAlign w:val="center"/>
          </w:tcPr>
          <w:p w14:paraId="48FBE290" w14:textId="77777777" w:rsidR="004F27B8" w:rsidRDefault="004F27B8" w:rsidP="008F488A">
            <w:pPr>
              <w:pStyle w:val="CUERPOTEXTOTABLA"/>
              <w:jc w:val="center"/>
              <w:rPr>
                <w:sz w:val="12"/>
              </w:rPr>
            </w:pPr>
            <w:r>
              <w:rPr>
                <w:sz w:val="12"/>
              </w:rPr>
              <w:t>--</w:t>
            </w:r>
          </w:p>
        </w:tc>
      </w:tr>
      <w:tr w:rsidR="004F27B8" w14:paraId="3165894E" w14:textId="77777777" w:rsidTr="008F488A">
        <w:trPr>
          <w:cantSplit/>
          <w:jc w:val="center"/>
        </w:trPr>
        <w:tc>
          <w:tcPr>
            <w:tcW w:w="0" w:type="auto"/>
            <w:tcBorders>
              <w:right w:val="single" w:sz="14" w:space="0" w:color="000000"/>
            </w:tcBorders>
            <w:noWrap/>
            <w:vAlign w:val="center"/>
          </w:tcPr>
          <w:p w14:paraId="7489F1B5" w14:textId="77777777" w:rsidR="004F27B8" w:rsidRDefault="004F27B8" w:rsidP="008F488A">
            <w:pPr>
              <w:pStyle w:val="CUERPOTEXTOTABLA"/>
              <w:rPr>
                <w:sz w:val="12"/>
              </w:rPr>
            </w:pPr>
            <w:r>
              <w:rPr>
                <w:sz w:val="12"/>
              </w:rPr>
              <w:t>Interfase 7-8</w:t>
            </w:r>
          </w:p>
        </w:tc>
        <w:tc>
          <w:tcPr>
            <w:tcW w:w="0" w:type="auto"/>
            <w:tcBorders>
              <w:left w:val="single" w:sz="14" w:space="0" w:color="000000"/>
            </w:tcBorders>
            <w:noWrap/>
            <w:vAlign w:val="center"/>
          </w:tcPr>
          <w:p w14:paraId="6B0AA863" w14:textId="77777777" w:rsidR="004F27B8" w:rsidRDefault="004F27B8" w:rsidP="008F488A">
            <w:pPr>
              <w:pStyle w:val="CUERPOTEXTOTABLA"/>
              <w:jc w:val="center"/>
              <w:rPr>
                <w:sz w:val="12"/>
              </w:rPr>
            </w:pPr>
            <w:r>
              <w:rPr>
                <w:sz w:val="12"/>
              </w:rPr>
              <w:t>19.50</w:t>
            </w:r>
          </w:p>
        </w:tc>
        <w:tc>
          <w:tcPr>
            <w:tcW w:w="0" w:type="auto"/>
            <w:noWrap/>
            <w:vAlign w:val="center"/>
          </w:tcPr>
          <w:p w14:paraId="12EAC3A5" w14:textId="77777777" w:rsidR="004F27B8" w:rsidRDefault="004F27B8" w:rsidP="008F488A">
            <w:pPr>
              <w:pStyle w:val="CUERPOTEXTOTABLA"/>
              <w:jc w:val="center"/>
              <w:rPr>
                <w:sz w:val="12"/>
              </w:rPr>
            </w:pPr>
            <w:r>
              <w:rPr>
                <w:sz w:val="12"/>
              </w:rPr>
              <w:t>2265.674</w:t>
            </w:r>
          </w:p>
        </w:tc>
        <w:tc>
          <w:tcPr>
            <w:tcW w:w="0" w:type="auto"/>
            <w:noWrap/>
            <w:vAlign w:val="center"/>
          </w:tcPr>
          <w:p w14:paraId="53605726" w14:textId="77777777" w:rsidR="004F27B8" w:rsidRDefault="004F27B8" w:rsidP="008F488A">
            <w:pPr>
              <w:pStyle w:val="CUERPOTEXTOTABLA"/>
              <w:jc w:val="center"/>
              <w:rPr>
                <w:sz w:val="12"/>
              </w:rPr>
            </w:pPr>
            <w:r>
              <w:rPr>
                <w:sz w:val="12"/>
              </w:rPr>
              <w:t>1384.382</w:t>
            </w:r>
          </w:p>
        </w:tc>
        <w:tc>
          <w:tcPr>
            <w:tcW w:w="0" w:type="auto"/>
            <w:noWrap/>
            <w:vAlign w:val="center"/>
          </w:tcPr>
          <w:p w14:paraId="31FC2E36" w14:textId="77777777" w:rsidR="004F27B8" w:rsidRDefault="004F27B8" w:rsidP="008F488A">
            <w:pPr>
              <w:pStyle w:val="CUERPOTEXTOTABLA"/>
              <w:jc w:val="center"/>
              <w:rPr>
                <w:sz w:val="12"/>
              </w:rPr>
            </w:pPr>
            <w:r>
              <w:rPr>
                <w:sz w:val="12"/>
              </w:rPr>
              <w:t>61.1</w:t>
            </w:r>
          </w:p>
        </w:tc>
        <w:tc>
          <w:tcPr>
            <w:tcW w:w="0" w:type="auto"/>
            <w:noWrap/>
            <w:vAlign w:val="center"/>
          </w:tcPr>
          <w:p w14:paraId="3285AC8D" w14:textId="77777777" w:rsidR="004F27B8" w:rsidRDefault="004F27B8" w:rsidP="008F488A">
            <w:pPr>
              <w:pStyle w:val="CUERPOTEXTOTABLA"/>
              <w:jc w:val="center"/>
              <w:rPr>
                <w:sz w:val="12"/>
              </w:rPr>
            </w:pPr>
            <w:r>
              <w:rPr>
                <w:sz w:val="12"/>
              </w:rPr>
              <w:t>--</w:t>
            </w:r>
          </w:p>
        </w:tc>
        <w:tc>
          <w:tcPr>
            <w:tcW w:w="0" w:type="auto"/>
            <w:noWrap/>
            <w:vAlign w:val="center"/>
          </w:tcPr>
          <w:p w14:paraId="4D397C62" w14:textId="77777777" w:rsidR="004F27B8" w:rsidRDefault="004F27B8" w:rsidP="008F488A">
            <w:pPr>
              <w:pStyle w:val="CUERPOTEXTOTABLA"/>
              <w:jc w:val="center"/>
              <w:rPr>
                <w:sz w:val="12"/>
              </w:rPr>
            </w:pPr>
            <w:r>
              <w:rPr>
                <w:sz w:val="12"/>
              </w:rPr>
              <w:t>--</w:t>
            </w:r>
          </w:p>
        </w:tc>
      </w:tr>
      <w:tr w:rsidR="004F27B8" w14:paraId="6D84AD3D" w14:textId="77777777" w:rsidTr="008F488A">
        <w:trPr>
          <w:cantSplit/>
          <w:jc w:val="center"/>
        </w:trPr>
        <w:tc>
          <w:tcPr>
            <w:tcW w:w="0" w:type="auto"/>
            <w:tcBorders>
              <w:bottom w:val="single" w:sz="5" w:space="0" w:color="000000"/>
              <w:right w:val="single" w:sz="14" w:space="0" w:color="000000"/>
            </w:tcBorders>
            <w:noWrap/>
            <w:vAlign w:val="center"/>
          </w:tcPr>
          <w:p w14:paraId="1F5136AD" w14:textId="77777777" w:rsidR="004F27B8" w:rsidRDefault="004F27B8" w:rsidP="008F488A">
            <w:pPr>
              <w:pStyle w:val="CUERPOTEXTOTABLA"/>
              <w:rPr>
                <w:sz w:val="12"/>
              </w:rPr>
            </w:pPr>
            <w:r>
              <w:rPr>
                <w:sz w:val="12"/>
              </w:rPr>
              <w:t>Cara interior</w:t>
            </w:r>
          </w:p>
        </w:tc>
        <w:tc>
          <w:tcPr>
            <w:tcW w:w="0" w:type="auto"/>
            <w:tcBorders>
              <w:left w:val="single" w:sz="14" w:space="0" w:color="000000"/>
              <w:bottom w:val="single" w:sz="5" w:space="0" w:color="000000"/>
            </w:tcBorders>
            <w:noWrap/>
            <w:vAlign w:val="center"/>
          </w:tcPr>
          <w:p w14:paraId="09AB4D50" w14:textId="77777777" w:rsidR="004F27B8" w:rsidRDefault="004F27B8" w:rsidP="008F488A">
            <w:pPr>
              <w:pStyle w:val="CUERPOTEXTOTABLA"/>
              <w:jc w:val="center"/>
              <w:rPr>
                <w:sz w:val="12"/>
              </w:rPr>
            </w:pPr>
            <w:r>
              <w:rPr>
                <w:sz w:val="12"/>
              </w:rPr>
              <w:t>19.64</w:t>
            </w:r>
          </w:p>
        </w:tc>
        <w:tc>
          <w:tcPr>
            <w:tcW w:w="0" w:type="auto"/>
            <w:tcBorders>
              <w:bottom w:val="single" w:sz="5" w:space="0" w:color="000000"/>
            </w:tcBorders>
            <w:noWrap/>
            <w:vAlign w:val="center"/>
          </w:tcPr>
          <w:p w14:paraId="0BC1ADF6" w14:textId="77777777" w:rsidR="004F27B8" w:rsidRDefault="004F27B8" w:rsidP="008F488A">
            <w:pPr>
              <w:pStyle w:val="CUERPOTEXTOTABLA"/>
              <w:jc w:val="center"/>
              <w:rPr>
                <w:sz w:val="12"/>
              </w:rPr>
            </w:pPr>
            <w:r>
              <w:rPr>
                <w:sz w:val="12"/>
              </w:rPr>
              <w:t>2285.280</w:t>
            </w:r>
          </w:p>
        </w:tc>
        <w:tc>
          <w:tcPr>
            <w:tcW w:w="0" w:type="auto"/>
            <w:tcBorders>
              <w:bottom w:val="single" w:sz="5" w:space="0" w:color="000000"/>
            </w:tcBorders>
            <w:noWrap/>
            <w:vAlign w:val="center"/>
          </w:tcPr>
          <w:p w14:paraId="203B7D2D" w14:textId="77777777" w:rsidR="004F27B8" w:rsidRDefault="004F27B8" w:rsidP="008F488A">
            <w:pPr>
              <w:pStyle w:val="CUERPOTEXTOTABLA"/>
              <w:jc w:val="center"/>
              <w:rPr>
                <w:sz w:val="12"/>
              </w:rPr>
            </w:pPr>
            <w:r>
              <w:rPr>
                <w:sz w:val="12"/>
              </w:rPr>
              <w:t>1402.171</w:t>
            </w:r>
          </w:p>
        </w:tc>
        <w:tc>
          <w:tcPr>
            <w:tcW w:w="0" w:type="auto"/>
            <w:tcBorders>
              <w:bottom w:val="single" w:sz="5" w:space="0" w:color="000000"/>
            </w:tcBorders>
            <w:noWrap/>
            <w:vAlign w:val="center"/>
          </w:tcPr>
          <w:p w14:paraId="253DF3C7" w14:textId="77777777" w:rsidR="004F27B8" w:rsidRDefault="004F27B8" w:rsidP="008F488A">
            <w:pPr>
              <w:pStyle w:val="CUERPOTEXTOTABLA"/>
              <w:jc w:val="center"/>
              <w:rPr>
                <w:sz w:val="12"/>
              </w:rPr>
            </w:pPr>
            <w:r>
              <w:rPr>
                <w:sz w:val="12"/>
              </w:rPr>
              <w:t>61.4</w:t>
            </w:r>
          </w:p>
        </w:tc>
        <w:tc>
          <w:tcPr>
            <w:tcW w:w="0" w:type="auto"/>
            <w:tcBorders>
              <w:bottom w:val="single" w:sz="5" w:space="0" w:color="000000"/>
            </w:tcBorders>
            <w:noWrap/>
            <w:vAlign w:val="center"/>
          </w:tcPr>
          <w:p w14:paraId="54BDD742" w14:textId="77777777" w:rsidR="004F27B8" w:rsidRDefault="004F27B8" w:rsidP="008F488A">
            <w:pPr>
              <w:pStyle w:val="CUERPOTEXTOTABLA"/>
              <w:jc w:val="center"/>
              <w:rPr>
                <w:sz w:val="12"/>
              </w:rPr>
            </w:pPr>
            <w:r>
              <w:rPr>
                <w:sz w:val="12"/>
              </w:rPr>
              <w:t>--</w:t>
            </w:r>
          </w:p>
        </w:tc>
        <w:tc>
          <w:tcPr>
            <w:tcW w:w="0" w:type="auto"/>
            <w:tcBorders>
              <w:bottom w:val="single" w:sz="5" w:space="0" w:color="000000"/>
            </w:tcBorders>
            <w:noWrap/>
            <w:vAlign w:val="center"/>
          </w:tcPr>
          <w:p w14:paraId="11F7E123" w14:textId="77777777" w:rsidR="004F27B8" w:rsidRDefault="004F27B8" w:rsidP="008F488A">
            <w:pPr>
              <w:pStyle w:val="CUERPOTEXTOTABLA"/>
              <w:jc w:val="center"/>
              <w:rPr>
                <w:sz w:val="12"/>
              </w:rPr>
            </w:pPr>
            <w:r>
              <w:rPr>
                <w:sz w:val="12"/>
              </w:rPr>
              <w:t>--</w:t>
            </w:r>
          </w:p>
        </w:tc>
      </w:tr>
      <w:tr w:rsidR="004F27B8" w14:paraId="233443B4"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15F6FFD7" w14:textId="77777777" w:rsidR="004F27B8" w:rsidRDefault="004F27B8" w:rsidP="008F488A">
            <w:pPr>
              <w:pStyle w:val="CUERPOTEXTOTABLA"/>
              <w:rPr>
                <w:sz w:val="12"/>
              </w:rPr>
            </w:pPr>
            <w:r>
              <w:rPr>
                <w:sz w:val="12"/>
              </w:rPr>
              <w:t>Aire interior</w:t>
            </w:r>
          </w:p>
        </w:tc>
        <w:tc>
          <w:tcPr>
            <w:tcW w:w="0" w:type="auto"/>
            <w:tcBorders>
              <w:top w:val="single" w:sz="5" w:space="0" w:color="000000"/>
              <w:left w:val="single" w:sz="14" w:space="0" w:color="000000"/>
              <w:bottom w:val="single" w:sz="5" w:space="0" w:color="000000"/>
            </w:tcBorders>
            <w:noWrap/>
            <w:vAlign w:val="center"/>
          </w:tcPr>
          <w:p w14:paraId="3FC18631" w14:textId="77777777" w:rsidR="004F27B8" w:rsidRDefault="004F27B8" w:rsidP="008F488A">
            <w:pPr>
              <w:pStyle w:val="CUERPOTEXTOTABLA"/>
              <w:jc w:val="center"/>
              <w:rPr>
                <w:sz w:val="12"/>
              </w:rPr>
            </w:pPr>
            <w:r>
              <w:rPr>
                <w:b/>
                <w:sz w:val="12"/>
              </w:rPr>
              <w:t>20.00</w:t>
            </w:r>
          </w:p>
        </w:tc>
        <w:tc>
          <w:tcPr>
            <w:tcW w:w="0" w:type="auto"/>
            <w:tcBorders>
              <w:top w:val="single" w:sz="5" w:space="0" w:color="000000"/>
              <w:bottom w:val="single" w:sz="5" w:space="0" w:color="000000"/>
            </w:tcBorders>
            <w:noWrap/>
            <w:vAlign w:val="center"/>
          </w:tcPr>
          <w:p w14:paraId="7E45CA48" w14:textId="77777777" w:rsidR="004F27B8" w:rsidRDefault="004F27B8" w:rsidP="008F488A">
            <w:pPr>
              <w:pStyle w:val="CUERPOTEXTOTABLA"/>
              <w:jc w:val="center"/>
              <w:rPr>
                <w:sz w:val="12"/>
              </w:rPr>
            </w:pPr>
            <w:r>
              <w:rPr>
                <w:sz w:val="12"/>
              </w:rPr>
              <w:t>2336.951</w:t>
            </w:r>
          </w:p>
        </w:tc>
        <w:tc>
          <w:tcPr>
            <w:tcW w:w="0" w:type="auto"/>
            <w:tcBorders>
              <w:top w:val="single" w:sz="5" w:space="0" w:color="000000"/>
              <w:bottom w:val="single" w:sz="5" w:space="0" w:color="000000"/>
            </w:tcBorders>
            <w:noWrap/>
            <w:vAlign w:val="center"/>
          </w:tcPr>
          <w:p w14:paraId="566E2D1B" w14:textId="77777777" w:rsidR="004F27B8" w:rsidRDefault="004F27B8" w:rsidP="008F488A">
            <w:pPr>
              <w:pStyle w:val="CUERPOTEXTOTABLA"/>
              <w:jc w:val="center"/>
              <w:rPr>
                <w:sz w:val="12"/>
              </w:rPr>
            </w:pPr>
            <w:r>
              <w:rPr>
                <w:sz w:val="12"/>
              </w:rPr>
              <w:t>1402.171</w:t>
            </w:r>
          </w:p>
        </w:tc>
        <w:tc>
          <w:tcPr>
            <w:tcW w:w="0" w:type="auto"/>
            <w:tcBorders>
              <w:top w:val="single" w:sz="5" w:space="0" w:color="000000"/>
              <w:bottom w:val="single" w:sz="5" w:space="0" w:color="000000"/>
            </w:tcBorders>
            <w:noWrap/>
            <w:vAlign w:val="center"/>
          </w:tcPr>
          <w:p w14:paraId="5BC555E0" w14:textId="77777777" w:rsidR="004F27B8" w:rsidRDefault="004F27B8" w:rsidP="008F488A">
            <w:pPr>
              <w:pStyle w:val="CUERPOTEXTOTABLA"/>
              <w:jc w:val="center"/>
              <w:rPr>
                <w:sz w:val="12"/>
              </w:rPr>
            </w:pPr>
            <w:r>
              <w:rPr>
                <w:b/>
                <w:sz w:val="12"/>
              </w:rPr>
              <w:t>60.0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C7C4FE3"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8118552"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bl>
    <w:p w14:paraId="27160A9D" w14:textId="77777777" w:rsidR="004F27B8" w:rsidRDefault="004F27B8" w:rsidP="004F27B8">
      <w:pPr>
        <w:spacing w:after="0" w:line="2" w:lineRule="auto"/>
      </w:pPr>
    </w:p>
    <w:p w14:paraId="13A1E1AF"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1"/>
        <w:gridCol w:w="9440"/>
      </w:tblGrid>
      <w:tr w:rsidR="004F27B8" w14:paraId="74278026" w14:textId="77777777" w:rsidTr="008F488A">
        <w:trPr>
          <w:cantSplit/>
        </w:trPr>
        <w:tc>
          <w:tcPr>
            <w:tcW w:w="0" w:type="auto"/>
            <w:noWrap/>
          </w:tcPr>
          <w:p w14:paraId="445BB657" w14:textId="77777777" w:rsidR="004F27B8" w:rsidRDefault="004F27B8" w:rsidP="008F488A">
            <w:pPr>
              <w:pStyle w:val="CUERPOTEXTOTABLA"/>
              <w:rPr>
                <w:i/>
                <w:sz w:val="14"/>
              </w:rPr>
            </w:pPr>
            <w:r>
              <w:rPr>
                <w:i/>
                <w:sz w:val="14"/>
              </w:rPr>
              <w:t>θ:</w:t>
            </w:r>
          </w:p>
        </w:tc>
        <w:tc>
          <w:tcPr>
            <w:tcW w:w="5000" w:type="pct"/>
          </w:tcPr>
          <w:p w14:paraId="0D6EF130" w14:textId="77777777" w:rsidR="004F27B8" w:rsidRDefault="004F27B8" w:rsidP="008F488A">
            <w:pPr>
              <w:pStyle w:val="CUERPOTEXTOTABLA"/>
              <w:jc w:val="both"/>
              <w:rPr>
                <w:i/>
                <w:sz w:val="14"/>
              </w:rPr>
            </w:pPr>
            <w:r>
              <w:rPr>
                <w:i/>
                <w:sz w:val="14"/>
              </w:rPr>
              <w:t>Temperatura, °C.</w:t>
            </w:r>
          </w:p>
        </w:tc>
      </w:tr>
      <w:tr w:rsidR="004F27B8" w14:paraId="3A72CBB2" w14:textId="77777777" w:rsidTr="008F488A">
        <w:trPr>
          <w:cantSplit/>
        </w:trPr>
        <w:tc>
          <w:tcPr>
            <w:tcW w:w="0" w:type="auto"/>
            <w:noWrap/>
          </w:tcPr>
          <w:p w14:paraId="2A6C171C" w14:textId="77777777" w:rsidR="004F27B8" w:rsidRDefault="004F27B8" w:rsidP="008F488A">
            <w:pPr>
              <w:pStyle w:val="CUERPOTEXTOTABLA"/>
              <w:rPr>
                <w:i/>
                <w:sz w:val="14"/>
              </w:rPr>
            </w:pPr>
            <w:r>
              <w:rPr>
                <w:i/>
                <w:sz w:val="14"/>
              </w:rPr>
              <w:t>P</w:t>
            </w:r>
            <w:r>
              <w:rPr>
                <w:i/>
                <w:sz w:val="14"/>
                <w:vertAlign w:val="subscript"/>
              </w:rPr>
              <w:t>sat</w:t>
            </w:r>
            <w:r>
              <w:rPr>
                <w:i/>
                <w:sz w:val="14"/>
              </w:rPr>
              <w:t>:</w:t>
            </w:r>
          </w:p>
        </w:tc>
        <w:tc>
          <w:tcPr>
            <w:tcW w:w="5000" w:type="pct"/>
          </w:tcPr>
          <w:p w14:paraId="0FBF56D4" w14:textId="77777777" w:rsidR="004F27B8" w:rsidRDefault="004F27B8" w:rsidP="008F488A">
            <w:pPr>
              <w:pStyle w:val="CUERPOTEXTOTABLA"/>
              <w:jc w:val="both"/>
              <w:rPr>
                <w:i/>
                <w:sz w:val="14"/>
              </w:rPr>
            </w:pPr>
            <w:r>
              <w:rPr>
                <w:i/>
                <w:sz w:val="14"/>
              </w:rPr>
              <w:t>Presión de saturación del vapor de agua, Pa.</w:t>
            </w:r>
          </w:p>
        </w:tc>
      </w:tr>
      <w:tr w:rsidR="004F27B8" w14:paraId="1033E572" w14:textId="77777777" w:rsidTr="008F488A">
        <w:trPr>
          <w:cantSplit/>
        </w:trPr>
        <w:tc>
          <w:tcPr>
            <w:tcW w:w="0" w:type="auto"/>
            <w:noWrap/>
          </w:tcPr>
          <w:p w14:paraId="60FD4CD8" w14:textId="77777777" w:rsidR="004F27B8" w:rsidRDefault="004F27B8" w:rsidP="008F488A">
            <w:pPr>
              <w:pStyle w:val="CUERPOTEXTOTABLA"/>
              <w:rPr>
                <w:i/>
                <w:sz w:val="14"/>
              </w:rPr>
            </w:pPr>
            <w:r>
              <w:rPr>
                <w:i/>
                <w:sz w:val="14"/>
              </w:rPr>
              <w:t>P</w:t>
            </w:r>
            <w:r>
              <w:rPr>
                <w:i/>
                <w:sz w:val="14"/>
                <w:vertAlign w:val="subscript"/>
              </w:rPr>
              <w:t>n</w:t>
            </w:r>
            <w:r>
              <w:rPr>
                <w:i/>
                <w:sz w:val="14"/>
              </w:rPr>
              <w:t>:</w:t>
            </w:r>
          </w:p>
        </w:tc>
        <w:tc>
          <w:tcPr>
            <w:tcW w:w="5000" w:type="pct"/>
          </w:tcPr>
          <w:p w14:paraId="7079EADC" w14:textId="77777777" w:rsidR="004F27B8" w:rsidRDefault="004F27B8" w:rsidP="008F488A">
            <w:pPr>
              <w:pStyle w:val="CUERPOTEXTOTABLA"/>
              <w:jc w:val="both"/>
              <w:rPr>
                <w:i/>
                <w:sz w:val="14"/>
              </w:rPr>
            </w:pPr>
            <w:r>
              <w:rPr>
                <w:i/>
                <w:sz w:val="14"/>
              </w:rPr>
              <w:t>Presión del vapor de agua, Pa.</w:t>
            </w:r>
          </w:p>
        </w:tc>
      </w:tr>
      <w:tr w:rsidR="004F27B8" w14:paraId="4AFA1027" w14:textId="77777777" w:rsidTr="008F488A">
        <w:trPr>
          <w:cantSplit/>
        </w:trPr>
        <w:tc>
          <w:tcPr>
            <w:tcW w:w="0" w:type="auto"/>
            <w:noWrap/>
          </w:tcPr>
          <w:p w14:paraId="31F61311" w14:textId="77777777" w:rsidR="004F27B8" w:rsidRDefault="004F27B8" w:rsidP="008F488A">
            <w:pPr>
              <w:pStyle w:val="CUERPOTEXTOTABLA"/>
              <w:rPr>
                <w:i/>
                <w:sz w:val="14"/>
              </w:rPr>
            </w:pPr>
            <w:r>
              <w:rPr>
                <w:i/>
                <w:sz w:val="14"/>
              </w:rPr>
              <w:t>φ:</w:t>
            </w:r>
          </w:p>
        </w:tc>
        <w:tc>
          <w:tcPr>
            <w:tcW w:w="5000" w:type="pct"/>
          </w:tcPr>
          <w:p w14:paraId="4846460C" w14:textId="77777777" w:rsidR="004F27B8" w:rsidRDefault="004F27B8" w:rsidP="008F488A">
            <w:pPr>
              <w:pStyle w:val="CUERPOTEXTOTABLA"/>
              <w:jc w:val="both"/>
              <w:rPr>
                <w:i/>
                <w:sz w:val="14"/>
              </w:rPr>
            </w:pPr>
            <w:r>
              <w:rPr>
                <w:i/>
                <w:sz w:val="14"/>
              </w:rPr>
              <w:t>Humedad relativa, %.</w:t>
            </w:r>
          </w:p>
        </w:tc>
      </w:tr>
      <w:tr w:rsidR="004F27B8" w14:paraId="04C78DBA" w14:textId="77777777" w:rsidTr="008F488A">
        <w:trPr>
          <w:cantSplit/>
        </w:trPr>
        <w:tc>
          <w:tcPr>
            <w:tcW w:w="0" w:type="auto"/>
            <w:noWrap/>
          </w:tcPr>
          <w:p w14:paraId="764A812E" w14:textId="77777777" w:rsidR="004F27B8" w:rsidRDefault="004F27B8" w:rsidP="008F488A">
            <w:pPr>
              <w:pStyle w:val="CUERPOTEXTOTABLA"/>
              <w:rPr>
                <w:i/>
                <w:sz w:val="14"/>
              </w:rPr>
            </w:pPr>
            <w:r>
              <w:rPr>
                <w:i/>
                <w:sz w:val="14"/>
              </w:rPr>
              <w:t>g</w:t>
            </w:r>
            <w:r>
              <w:rPr>
                <w:i/>
                <w:sz w:val="14"/>
                <w:vertAlign w:val="subscript"/>
              </w:rPr>
              <w:t>c</w:t>
            </w:r>
            <w:r>
              <w:rPr>
                <w:i/>
                <w:sz w:val="14"/>
              </w:rPr>
              <w:t>:</w:t>
            </w:r>
          </w:p>
        </w:tc>
        <w:tc>
          <w:tcPr>
            <w:tcW w:w="5000" w:type="pct"/>
          </w:tcPr>
          <w:p w14:paraId="234AB9D3" w14:textId="77777777" w:rsidR="004F27B8" w:rsidRDefault="004F27B8" w:rsidP="008F488A">
            <w:pPr>
              <w:pStyle w:val="CUERPOTEXTOTABLA"/>
              <w:jc w:val="both"/>
              <w:rPr>
                <w:i/>
                <w:sz w:val="14"/>
              </w:rPr>
            </w:pPr>
            <w:r>
              <w:rPr>
                <w:i/>
                <w:sz w:val="14"/>
              </w:rPr>
              <w:t>Densidad de flujo de condensación, g/(m²·mes).</w:t>
            </w:r>
          </w:p>
        </w:tc>
      </w:tr>
      <w:tr w:rsidR="004F27B8" w14:paraId="5E133929" w14:textId="77777777" w:rsidTr="008F488A">
        <w:trPr>
          <w:cantSplit/>
        </w:trPr>
        <w:tc>
          <w:tcPr>
            <w:tcW w:w="0" w:type="auto"/>
            <w:noWrap/>
          </w:tcPr>
          <w:p w14:paraId="7694C347" w14:textId="77777777" w:rsidR="004F27B8" w:rsidRDefault="004F27B8" w:rsidP="008F488A">
            <w:pPr>
              <w:pStyle w:val="CUERPOTEXTOTABLA"/>
              <w:rPr>
                <w:i/>
                <w:sz w:val="14"/>
              </w:rPr>
            </w:pPr>
            <w:r>
              <w:rPr>
                <w:i/>
                <w:sz w:val="14"/>
              </w:rPr>
              <w:t>M</w:t>
            </w:r>
            <w:r>
              <w:rPr>
                <w:i/>
                <w:sz w:val="14"/>
                <w:vertAlign w:val="subscript"/>
              </w:rPr>
              <w:t>a</w:t>
            </w:r>
            <w:r>
              <w:rPr>
                <w:i/>
                <w:sz w:val="14"/>
              </w:rPr>
              <w:t>:</w:t>
            </w:r>
          </w:p>
        </w:tc>
        <w:tc>
          <w:tcPr>
            <w:tcW w:w="5000" w:type="pct"/>
          </w:tcPr>
          <w:p w14:paraId="4414692A" w14:textId="77777777" w:rsidR="004F27B8" w:rsidRDefault="004F27B8" w:rsidP="008F488A">
            <w:pPr>
              <w:pStyle w:val="CUERPOTEXTOTABLA"/>
              <w:jc w:val="both"/>
              <w:rPr>
                <w:i/>
                <w:sz w:val="14"/>
              </w:rPr>
            </w:pPr>
            <w:r>
              <w:rPr>
                <w:i/>
                <w:sz w:val="14"/>
              </w:rPr>
              <w:t>Contenido acumulado de humedad por unidad de superficie, g/m².</w:t>
            </w:r>
          </w:p>
        </w:tc>
      </w:tr>
    </w:tbl>
    <w:p w14:paraId="2284CFFC" w14:textId="77777777" w:rsidR="004F27B8" w:rsidRDefault="004F27B8" w:rsidP="004F27B8">
      <w:pPr>
        <w:spacing w:after="0" w:line="2" w:lineRule="auto"/>
      </w:pPr>
    </w:p>
    <w:p w14:paraId="5C2BB436" w14:textId="77777777" w:rsidR="004F27B8" w:rsidRDefault="00B5298E" w:rsidP="004F27B8">
      <w:pPr>
        <w:pStyle w:val="CUERPOTEXTO"/>
        <w:spacing w:after="0"/>
        <w:jc w:val="right"/>
        <w:rPr>
          <w:sz w:val="14"/>
        </w:rPr>
      </w:pPr>
      <w:hyperlink w:anchor="!Graf_Cond_Intersticial_Ene">
        <w:r w:rsidR="004F27B8">
          <w:rPr>
            <w:sz w:val="14"/>
          </w:rPr>
          <w:t>&gt;&gt; Representación gráfica (Enero)</w:t>
        </w:r>
      </w:hyperlink>
    </w:p>
    <w:p w14:paraId="13AD6844" w14:textId="77777777" w:rsidR="004F27B8" w:rsidRDefault="004F27B8" w:rsidP="004F27B8">
      <w:pPr>
        <w:pStyle w:val="CUERPOTEXTO"/>
      </w:pPr>
      <w:r>
        <w:t xml:space="preserve"> </w:t>
      </w:r>
    </w:p>
    <w:p w14:paraId="7E85BAB6" w14:textId="77777777" w:rsidR="004F27B8" w:rsidRDefault="004F27B8" w:rsidP="004F27B8">
      <w:pPr>
        <w:spacing w:after="0" w:line="2" w:lineRule="auto"/>
      </w:pPr>
      <w:bookmarkStart w:id="245" w:name="REF_HTML:_RC_:1:1:6"/>
      <w:bookmarkEnd w:id="245"/>
    </w:p>
    <w:p w14:paraId="1F11D8EA" w14:textId="77777777" w:rsidR="00785931" w:rsidRDefault="00785931">
      <w:pPr>
        <w:rPr>
          <w:rFonts w:ascii="Verdana" w:hAnsi="Verdana" w:cs="Verdana"/>
          <w:b/>
          <w:i/>
          <w:sz w:val="18"/>
        </w:rPr>
      </w:pPr>
      <w:r>
        <w:br w:type="page"/>
      </w:r>
    </w:p>
    <w:p w14:paraId="6B58D94B" w14:textId="38FEB3F5" w:rsidR="004F27B8" w:rsidRDefault="004F27B8" w:rsidP="00785931">
      <w:pPr>
        <w:pStyle w:val="CAP6"/>
      </w:pPr>
      <w:r>
        <w:lastRenderedPageBreak/>
        <w:t>Representación gráfica de las condensaciones intersticiales previstas</w:t>
      </w:r>
    </w:p>
    <w:p w14:paraId="1E4A94B3" w14:textId="77777777" w:rsidR="00785931" w:rsidRPr="00785931" w:rsidRDefault="00785931" w:rsidP="00785931">
      <w:pPr>
        <w:pStyle w:val="CUERPOTEXTO"/>
      </w:pP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231D01D8" w14:textId="77777777" w:rsidTr="008F488A">
        <w:trPr>
          <w:cantSplit/>
          <w:jc w:val="center"/>
        </w:trPr>
        <w:tc>
          <w:tcPr>
            <w:tcW w:w="0" w:type="auto"/>
            <w:noWrap/>
            <w:tcMar>
              <w:top w:w="57" w:type="dxa"/>
              <w:bottom w:w="283" w:type="dxa"/>
            </w:tcMar>
            <w:vAlign w:val="center"/>
          </w:tcPr>
          <w:p w14:paraId="4A94F1C8" w14:textId="77777777" w:rsidR="004F27B8" w:rsidRDefault="004F27B8" w:rsidP="008F488A">
            <w:pPr>
              <w:spacing w:after="0" w:line="2" w:lineRule="auto"/>
            </w:pPr>
          </w:p>
          <w:tbl>
            <w:tblPr>
              <w:tblW w:w="0" w:type="auto"/>
              <w:tblCellMar>
                <w:top w:w="28" w:type="dxa"/>
                <w:left w:w="28" w:type="dxa"/>
                <w:bottom w:w="28" w:type="dxa"/>
                <w:right w:w="28" w:type="dxa"/>
              </w:tblCellMar>
              <w:tblLook w:val="0000" w:firstRow="0" w:lastRow="0" w:firstColumn="0" w:lastColumn="0" w:noHBand="0" w:noVBand="0"/>
            </w:tblPr>
            <w:tblGrid>
              <w:gridCol w:w="9753"/>
            </w:tblGrid>
            <w:tr w:rsidR="004F27B8" w14:paraId="266277B6" w14:textId="77777777" w:rsidTr="008F488A">
              <w:trPr>
                <w:cantSplit/>
              </w:trPr>
              <w:tc>
                <w:tcPr>
                  <w:tcW w:w="0" w:type="auto"/>
                  <w:tcBorders>
                    <w:top w:val="single" w:sz="14" w:space="0" w:color="C0C0C0"/>
                    <w:bottom w:val="single" w:sz="5" w:space="0" w:color="C0C0C0"/>
                  </w:tcBorders>
                  <w:noWrap/>
                  <w:vAlign w:val="center"/>
                </w:tcPr>
                <w:p w14:paraId="4F0C4FE9" w14:textId="77777777" w:rsidR="004F27B8" w:rsidRDefault="004F27B8" w:rsidP="008F488A">
                  <w:pPr>
                    <w:pStyle w:val="CUERPOTEXTOTABLA"/>
                    <w:jc w:val="center"/>
                    <w:rPr>
                      <w:b/>
                    </w:rPr>
                  </w:pPr>
                  <w:r>
                    <w:rPr>
                      <w:b/>
                    </w:rPr>
                    <w:t>Enero</w:t>
                  </w:r>
                </w:p>
              </w:tc>
            </w:tr>
            <w:tr w:rsidR="004F27B8" w14:paraId="426FB105" w14:textId="77777777" w:rsidTr="008F488A">
              <w:trPr>
                <w:cantSplit/>
              </w:trPr>
              <w:tc>
                <w:tcPr>
                  <w:tcW w:w="0" w:type="auto"/>
                  <w:tcBorders>
                    <w:top w:val="single" w:sz="5" w:space="0" w:color="C0C0C0"/>
                    <w:bottom w:val="single" w:sz="5" w:space="0" w:color="C0C0C0"/>
                  </w:tcBorders>
                  <w:noWrap/>
                  <w:vAlign w:val="center"/>
                </w:tcPr>
                <w:p w14:paraId="2A974155" w14:textId="77777777" w:rsidR="004F27B8" w:rsidRDefault="004F27B8" w:rsidP="008F488A">
                  <w:pPr>
                    <w:pStyle w:val="CUERPOTEXTOTABLA"/>
                    <w:jc w:val="center"/>
                  </w:pPr>
                  <w:r>
                    <w:rPr>
                      <w:noProof/>
                    </w:rPr>
                    <w:drawing>
                      <wp:inline distT="0" distB="0" distL="0" distR="0" wp14:anchorId="7C7FC106" wp14:editId="4C1D076D">
                        <wp:extent cx="6228000" cy="4845600"/>
                        <wp:effectExtent l="0" t="0" r="0" b="0"/>
                        <wp:docPr id="581"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131"/>
                                <a:stretch>
                                  <a:fillRect/>
                                </a:stretch>
                              </pic:blipFill>
                              <pic:spPr>
                                <a:xfrm>
                                  <a:off x="0" y="0"/>
                                  <a:ext cx="6228000" cy="48456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82"/>
                    <w:gridCol w:w="1765"/>
                    <w:gridCol w:w="282"/>
                    <w:gridCol w:w="1552"/>
                  </w:tblGrid>
                  <w:tr w:rsidR="004F27B8" w14:paraId="412FB3E5" w14:textId="77777777" w:rsidTr="008F488A">
                    <w:trPr>
                      <w:cantSplit/>
                      <w:jc w:val="center"/>
                    </w:trPr>
                    <w:tc>
                      <w:tcPr>
                        <w:tcW w:w="0" w:type="auto"/>
                        <w:noWrap/>
                        <w:tcMar>
                          <w:left w:w="28" w:type="dxa"/>
                          <w:right w:w="28" w:type="dxa"/>
                        </w:tcMar>
                      </w:tcPr>
                      <w:p w14:paraId="07B226E9" w14:textId="77777777" w:rsidR="004F27B8" w:rsidRDefault="004F27B8" w:rsidP="008F488A">
                        <w:pPr>
                          <w:pStyle w:val="CUERPOTEXTOTABLA"/>
                        </w:pPr>
                        <w:r>
                          <w:rPr>
                            <w:noProof/>
                          </w:rPr>
                          <w:drawing>
                            <wp:inline distT="0" distB="0" distL="0" distR="0" wp14:anchorId="10B2D15E" wp14:editId="3716C4C9">
                              <wp:extent cx="144000" cy="144000"/>
                              <wp:effectExtent l="0" t="0" r="0" b="0"/>
                              <wp:docPr id="582"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32"/>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588B61A1" w14:textId="77777777" w:rsidR="004F27B8" w:rsidRDefault="004F27B8" w:rsidP="008F488A">
                        <w:pPr>
                          <w:pStyle w:val="CUERPOTEXTOTABLA"/>
                          <w:rPr>
                            <w:sz w:val="14"/>
                          </w:rPr>
                        </w:pPr>
                        <w:r>
                          <w:rPr>
                            <w:sz w:val="14"/>
                          </w:rPr>
                          <w:t>Presión de vapor teórica</w:t>
                        </w:r>
                      </w:p>
                    </w:tc>
                    <w:tc>
                      <w:tcPr>
                        <w:tcW w:w="0" w:type="auto"/>
                        <w:noWrap/>
                        <w:tcMar>
                          <w:left w:w="28" w:type="dxa"/>
                          <w:right w:w="28" w:type="dxa"/>
                        </w:tcMar>
                      </w:tcPr>
                      <w:p w14:paraId="762D4509" w14:textId="77777777" w:rsidR="004F27B8" w:rsidRDefault="004F27B8" w:rsidP="008F488A">
                        <w:pPr>
                          <w:pStyle w:val="CUERPOTEXTOTABLA"/>
                        </w:pPr>
                        <w:r>
                          <w:rPr>
                            <w:noProof/>
                          </w:rPr>
                          <w:drawing>
                            <wp:inline distT="0" distB="0" distL="0" distR="0" wp14:anchorId="7F88315A" wp14:editId="26DA3DD6">
                              <wp:extent cx="144000" cy="144000"/>
                              <wp:effectExtent l="0" t="0" r="0" b="0"/>
                              <wp:docPr id="583"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33"/>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41BE6B85" w14:textId="77777777" w:rsidR="004F27B8" w:rsidRDefault="004F27B8" w:rsidP="008F488A">
                        <w:pPr>
                          <w:pStyle w:val="CUERPOTEXTOTABLA"/>
                          <w:rPr>
                            <w:sz w:val="14"/>
                          </w:rPr>
                        </w:pPr>
                        <w:r>
                          <w:rPr>
                            <w:sz w:val="14"/>
                          </w:rPr>
                          <w:t>Presión de vapor real</w:t>
                        </w:r>
                      </w:p>
                    </w:tc>
                  </w:tr>
                  <w:tr w:rsidR="004F27B8" w14:paraId="0E5942E0" w14:textId="77777777" w:rsidTr="008F488A">
                    <w:trPr>
                      <w:cantSplit/>
                      <w:jc w:val="center"/>
                    </w:trPr>
                    <w:tc>
                      <w:tcPr>
                        <w:tcW w:w="0" w:type="auto"/>
                        <w:noWrap/>
                        <w:tcMar>
                          <w:left w:w="28" w:type="dxa"/>
                          <w:right w:w="28" w:type="dxa"/>
                        </w:tcMar>
                      </w:tcPr>
                      <w:p w14:paraId="5E152537" w14:textId="77777777" w:rsidR="004F27B8" w:rsidRDefault="004F27B8" w:rsidP="008F488A">
                        <w:pPr>
                          <w:pStyle w:val="CUERPOTEXTOTABLA"/>
                        </w:pPr>
                        <w:r>
                          <w:rPr>
                            <w:noProof/>
                          </w:rPr>
                          <w:drawing>
                            <wp:inline distT="0" distB="0" distL="0" distR="0" wp14:anchorId="1D830333" wp14:editId="461E87CE">
                              <wp:extent cx="144000" cy="144000"/>
                              <wp:effectExtent l="0" t="0" r="0" b="0"/>
                              <wp:docPr id="584"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34"/>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6C41A4B1" w14:textId="77777777" w:rsidR="004F27B8" w:rsidRDefault="004F27B8" w:rsidP="008F488A">
                        <w:pPr>
                          <w:pStyle w:val="CUERPOTEXTOTABLA"/>
                          <w:rPr>
                            <w:sz w:val="14"/>
                          </w:rPr>
                        </w:pPr>
                        <w:r>
                          <w:rPr>
                            <w:sz w:val="14"/>
                          </w:rPr>
                          <w:t>Presión de saturación</w:t>
                        </w:r>
                      </w:p>
                    </w:tc>
                    <w:tc>
                      <w:tcPr>
                        <w:tcW w:w="0" w:type="auto"/>
                        <w:noWrap/>
                        <w:tcMar>
                          <w:left w:w="28" w:type="dxa"/>
                          <w:right w:w="28" w:type="dxa"/>
                        </w:tcMar>
                      </w:tcPr>
                      <w:p w14:paraId="2D5801DA" w14:textId="77777777" w:rsidR="004F27B8" w:rsidRDefault="004F27B8" w:rsidP="008F488A">
                        <w:pPr>
                          <w:pStyle w:val="CUERPOTEXTOTABLA"/>
                        </w:pPr>
                        <w:r>
                          <w:rPr>
                            <w:noProof/>
                          </w:rPr>
                          <w:drawing>
                            <wp:inline distT="0" distB="0" distL="0" distR="0" wp14:anchorId="1C4CC03B" wp14:editId="47775B78">
                              <wp:extent cx="144000" cy="144000"/>
                              <wp:effectExtent l="0" t="0" r="0" b="0"/>
                              <wp:docPr id="585"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35"/>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244BE33C" w14:textId="77777777" w:rsidR="004F27B8" w:rsidRDefault="004F27B8" w:rsidP="008F488A">
                        <w:pPr>
                          <w:pStyle w:val="CUERPOTEXTOTABLA"/>
                          <w:rPr>
                            <w:sz w:val="14"/>
                          </w:rPr>
                        </w:pPr>
                        <w:r>
                          <w:rPr>
                            <w:sz w:val="14"/>
                          </w:rPr>
                          <w:t>Temperatura</w:t>
                        </w:r>
                      </w:p>
                    </w:tc>
                  </w:tr>
                </w:tbl>
                <w:p w14:paraId="11674932" w14:textId="77777777" w:rsidR="004F27B8" w:rsidRDefault="004F27B8" w:rsidP="008F488A">
                  <w:pPr>
                    <w:spacing w:after="0" w:line="2" w:lineRule="auto"/>
                  </w:pPr>
                </w:p>
              </w:tc>
            </w:tr>
          </w:tbl>
          <w:p w14:paraId="51E6ECF3" w14:textId="77777777" w:rsidR="004F27B8" w:rsidRDefault="004F27B8" w:rsidP="008F488A">
            <w:pPr>
              <w:spacing w:after="0" w:line="2" w:lineRule="auto"/>
            </w:pPr>
          </w:p>
        </w:tc>
      </w:tr>
    </w:tbl>
    <w:p w14:paraId="2ADC6D99" w14:textId="77777777" w:rsidR="004F27B8" w:rsidRDefault="004F27B8" w:rsidP="004F27B8">
      <w:pPr>
        <w:spacing w:after="0" w:line="2" w:lineRule="auto"/>
      </w:pPr>
    </w:p>
    <w:p w14:paraId="65654DE9" w14:textId="77777777" w:rsidR="004F27B8" w:rsidRDefault="004F27B8" w:rsidP="004F27B8">
      <w:pPr>
        <w:spacing w:after="0" w:line="2" w:lineRule="auto"/>
      </w:pPr>
    </w:p>
    <w:p w14:paraId="62D4606A" w14:textId="77777777" w:rsidR="00785931" w:rsidRDefault="00785931">
      <w:pPr>
        <w:rPr>
          <w:rFonts w:ascii="Verdana" w:hAnsi="Verdana" w:cs="Verdana"/>
          <w:b/>
          <w:i/>
          <w:sz w:val="18"/>
        </w:rPr>
      </w:pPr>
      <w:r>
        <w:br w:type="page"/>
      </w:r>
    </w:p>
    <w:p w14:paraId="7A6AE0D9" w14:textId="1918ADE8" w:rsidR="004F27B8" w:rsidRPr="004F27B8" w:rsidRDefault="004F27B8" w:rsidP="00785931">
      <w:pPr>
        <w:pStyle w:val="CAP6"/>
      </w:pPr>
      <w:r w:rsidRPr="004F27B8">
        <w:lastRenderedPageBreak/>
        <w:t>FACHADA VENTILADA CON PLACAS CERÁMICAS CON AISLAMIENTO POR FUERA [1]</w:t>
      </w:r>
    </w:p>
    <w:p w14:paraId="5EDF1BC6" w14:textId="73970CB4" w:rsidR="004F27B8" w:rsidRDefault="004F27B8" w:rsidP="00785931">
      <w:pPr>
        <w:pStyle w:val="CAP6"/>
      </w:pPr>
      <w:bookmarkStart w:id="246" w:name="REF_HTML:_RC_:1:2:1"/>
      <w:bookmarkEnd w:id="246"/>
      <w:r>
        <w:t>Resultados del cálculo de condensaciones</w:t>
      </w:r>
    </w:p>
    <w:p w14:paraId="2652AEC1" w14:textId="35F8E298" w:rsidR="004F27B8" w:rsidRDefault="004F27B8" w:rsidP="00785931">
      <w:pPr>
        <w:pStyle w:val="CAP6"/>
      </w:pPr>
      <w:bookmarkStart w:id="247" w:name="REF_HTML:_RC_:1:2:1:1"/>
      <w:bookmarkEnd w:id="247"/>
      <w:r>
        <w:t>Condensación superficial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6B7F2D76" w14:textId="77777777" w:rsidTr="008F488A">
        <w:trPr>
          <w:cantSplit/>
          <w:jc w:val="center"/>
        </w:trPr>
        <w:tc>
          <w:tcPr>
            <w:tcW w:w="0" w:type="auto"/>
            <w:vAlign w:val="center"/>
          </w:tcPr>
          <w:p w14:paraId="4D06D6F0" w14:textId="77777777" w:rsidR="004F27B8" w:rsidRDefault="004F27B8" w:rsidP="008F488A">
            <w:pPr>
              <w:pStyle w:val="CUERPOTEXTOTABLA"/>
            </w:pPr>
            <w:r>
              <w:rPr>
                <w:b/>
              </w:rPr>
              <w:t>f</w:t>
            </w:r>
            <w:r>
              <w:rPr>
                <w:b/>
                <w:vertAlign w:val="subscript"/>
              </w:rPr>
              <w:t>Rsi</w:t>
            </w:r>
            <w:r>
              <w:rPr>
                <w:b/>
              </w:rPr>
              <w:t xml:space="preserve"> = 0.949 ≥ f</w:t>
            </w:r>
            <w:r>
              <w:rPr>
                <w:b/>
                <w:vertAlign w:val="subscript"/>
              </w:rPr>
              <w:t>Rsi,mín</w:t>
            </w:r>
            <w:r>
              <w:rPr>
                <w:b/>
              </w:rPr>
              <w:t xml:space="preserve"> = 0.760</w:t>
            </w:r>
          </w:p>
          <w:p w14:paraId="1A709134" w14:textId="77777777" w:rsidR="004F27B8" w:rsidRDefault="004F27B8" w:rsidP="008F488A">
            <w:pPr>
              <w:pStyle w:val="CUERPOTEXTOTABLA"/>
            </w:pPr>
            <w:r>
              <w:t>El elemento constructivo no presenta condensaciones superficiales.</w:t>
            </w:r>
          </w:p>
        </w:tc>
      </w:tr>
    </w:tbl>
    <w:p w14:paraId="09000334" w14:textId="77777777" w:rsidR="004F27B8" w:rsidRDefault="004F27B8" w:rsidP="004F27B8">
      <w:pPr>
        <w:spacing w:after="0" w:line="2" w:lineRule="auto"/>
      </w:pPr>
    </w:p>
    <w:p w14:paraId="608794C4"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5"/>
        <w:gridCol w:w="9276"/>
      </w:tblGrid>
      <w:tr w:rsidR="004F27B8" w14:paraId="0F9C14D1" w14:textId="77777777" w:rsidTr="008F488A">
        <w:trPr>
          <w:cantSplit/>
        </w:trPr>
        <w:tc>
          <w:tcPr>
            <w:tcW w:w="0" w:type="auto"/>
            <w:noWrap/>
          </w:tcPr>
          <w:p w14:paraId="4C6309DB"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0E7DEA8E"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0.204 W/m²·K y R</w:t>
            </w:r>
            <w:r>
              <w:rPr>
                <w:i/>
                <w:sz w:val="14"/>
                <w:vertAlign w:val="subscript"/>
              </w:rPr>
              <w:t>si</w:t>
            </w:r>
            <w:r>
              <w:rPr>
                <w:i/>
                <w:sz w:val="14"/>
              </w:rPr>
              <w:t xml:space="preserve"> = 0.25 m²·K/W.</w:t>
            </w:r>
          </w:p>
        </w:tc>
      </w:tr>
      <w:tr w:rsidR="004F27B8" w14:paraId="6B9CFD56" w14:textId="77777777" w:rsidTr="008F488A">
        <w:trPr>
          <w:cantSplit/>
        </w:trPr>
        <w:tc>
          <w:tcPr>
            <w:tcW w:w="0" w:type="auto"/>
            <w:noWrap/>
          </w:tcPr>
          <w:p w14:paraId="71D7577C"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6D442DC6" w14:textId="77777777" w:rsidR="004F27B8" w:rsidRDefault="004F27B8" w:rsidP="008F488A">
            <w:pPr>
              <w:pStyle w:val="CUERPOTEXTOTABLA"/>
              <w:jc w:val="both"/>
              <w:rPr>
                <w:i/>
                <w:sz w:val="14"/>
              </w:rPr>
            </w:pPr>
            <w:r>
              <w:rPr>
                <w:i/>
                <w:sz w:val="14"/>
              </w:rPr>
              <w:t>Factor de resistencia superficial interior mínimo, necesario para evitar la humedad superficial crítica, calculado considerando un valor de φ</w:t>
            </w:r>
            <w:r>
              <w:rPr>
                <w:i/>
                <w:sz w:val="14"/>
                <w:vertAlign w:val="subscript"/>
              </w:rPr>
              <w:t>si,cr</w:t>
            </w:r>
            <w:r>
              <w:rPr>
                <w:i/>
                <w:sz w:val="14"/>
              </w:rPr>
              <w:t xml:space="preserve"> ≤ 0.8.</w:t>
            </w:r>
          </w:p>
        </w:tc>
      </w:tr>
    </w:tbl>
    <w:p w14:paraId="00AFC88D" w14:textId="77777777" w:rsidR="004F27B8" w:rsidRDefault="004F27B8" w:rsidP="004F27B8">
      <w:pPr>
        <w:spacing w:after="0" w:line="2" w:lineRule="auto"/>
      </w:pPr>
    </w:p>
    <w:p w14:paraId="72AD89E2" w14:textId="77777777" w:rsidR="004F27B8" w:rsidRDefault="004F27B8" w:rsidP="004F27B8">
      <w:pPr>
        <w:spacing w:after="0" w:line="2" w:lineRule="auto"/>
      </w:pPr>
      <w:bookmarkStart w:id="248" w:name="REF_HTML:_RC_:1:2:1:2"/>
      <w:bookmarkEnd w:id="248"/>
    </w:p>
    <w:p w14:paraId="068F99F1" w14:textId="2819B777" w:rsidR="004F27B8" w:rsidRDefault="004F27B8" w:rsidP="00785931">
      <w:pPr>
        <w:pStyle w:val="CAP6"/>
      </w:pPr>
      <w:r>
        <w:t>Condensación intersticial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0EB752DF" w14:textId="77777777" w:rsidTr="008F488A">
        <w:trPr>
          <w:cantSplit/>
          <w:jc w:val="center"/>
        </w:trPr>
        <w:tc>
          <w:tcPr>
            <w:tcW w:w="0" w:type="auto"/>
            <w:vAlign w:val="center"/>
          </w:tcPr>
          <w:p w14:paraId="4E1174B6" w14:textId="77777777" w:rsidR="004F27B8" w:rsidRDefault="004F27B8" w:rsidP="008F488A">
            <w:pPr>
              <w:pStyle w:val="CUERPOTEXTOTABLA"/>
            </w:pPr>
            <w:r>
              <w:t>El elemento constructivo no presenta condensaciones intersticiales.</w:t>
            </w:r>
          </w:p>
        </w:tc>
      </w:tr>
    </w:tbl>
    <w:p w14:paraId="29F2E5F1" w14:textId="77777777" w:rsidR="004F27B8" w:rsidRDefault="004F27B8" w:rsidP="004F27B8">
      <w:pPr>
        <w:spacing w:after="0" w:line="2" w:lineRule="auto"/>
      </w:pPr>
    </w:p>
    <w:p w14:paraId="666C197A" w14:textId="77777777" w:rsidR="004F27B8" w:rsidRDefault="004F27B8" w:rsidP="004F27B8">
      <w:pPr>
        <w:spacing w:after="0" w:line="2" w:lineRule="auto"/>
      </w:pPr>
      <w:bookmarkStart w:id="249" w:name="REF_HTML:_RC_:1:2:2"/>
      <w:bookmarkEnd w:id="249"/>
    </w:p>
    <w:p w14:paraId="5C1A4FBC" w14:textId="50638D67" w:rsidR="004F27B8" w:rsidRDefault="004F27B8" w:rsidP="00785931">
      <w:pPr>
        <w:pStyle w:val="CAP6"/>
      </w:pPr>
      <w:r>
        <w:t>Condiciones higrotérmicas de cálculo</w:t>
      </w:r>
    </w:p>
    <w:p w14:paraId="7871C725" w14:textId="77777777" w:rsidR="004F27B8" w:rsidRDefault="004F27B8" w:rsidP="004F27B8">
      <w:pPr>
        <w:pStyle w:val="CUERPOTEXTO"/>
      </w:pPr>
      <w:r>
        <w:t>Las condiciones higrotérmicas exteriores e interiores utilizadas para realizar el cálculo de condensaciones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765"/>
        <w:gridCol w:w="517"/>
        <w:gridCol w:w="543"/>
        <w:gridCol w:w="544"/>
        <w:gridCol w:w="544"/>
        <w:gridCol w:w="544"/>
        <w:gridCol w:w="544"/>
        <w:gridCol w:w="544"/>
        <w:gridCol w:w="544"/>
        <w:gridCol w:w="544"/>
        <w:gridCol w:w="544"/>
        <w:gridCol w:w="544"/>
        <w:gridCol w:w="544"/>
        <w:gridCol w:w="544"/>
      </w:tblGrid>
      <w:tr w:rsidR="004F27B8" w14:paraId="7BA20F95" w14:textId="77777777" w:rsidTr="008F488A">
        <w:trPr>
          <w:tblHeader/>
        </w:trPr>
        <w:tc>
          <w:tcPr>
            <w:tcW w:w="0" w:type="auto"/>
            <w:tcBorders>
              <w:bottom w:val="single" w:sz="5" w:space="0" w:color="000000"/>
            </w:tcBorders>
            <w:tcMar>
              <w:top w:w="17" w:type="dxa"/>
              <w:left w:w="6" w:type="dxa"/>
              <w:bottom w:w="23" w:type="dxa"/>
              <w:right w:w="11" w:type="dxa"/>
            </w:tcMar>
            <w:vAlign w:val="center"/>
          </w:tcPr>
          <w:p w14:paraId="3FF1CD3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tcMar>
              <w:top w:w="17" w:type="dxa"/>
              <w:left w:w="6" w:type="dxa"/>
              <w:bottom w:w="23" w:type="dxa"/>
              <w:right w:w="11" w:type="dxa"/>
            </w:tcMar>
            <w:vAlign w:val="center"/>
          </w:tcPr>
          <w:p w14:paraId="3A5A19F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noWrap/>
            <w:vAlign w:val="center"/>
          </w:tcPr>
          <w:p w14:paraId="2DA3A713" w14:textId="77777777" w:rsidR="004F27B8" w:rsidRDefault="004F27B8" w:rsidP="008F488A">
            <w:pPr>
              <w:pStyle w:val="CUERPOTEXTOTABLA"/>
              <w:jc w:val="center"/>
            </w:pPr>
            <w:r>
              <w:rPr>
                <w:b/>
              </w:rPr>
              <w:t>Ene</w:t>
            </w:r>
          </w:p>
        </w:tc>
        <w:tc>
          <w:tcPr>
            <w:tcW w:w="0" w:type="auto"/>
            <w:tcBorders>
              <w:bottom w:val="single" w:sz="5" w:space="0" w:color="000000"/>
            </w:tcBorders>
            <w:noWrap/>
            <w:vAlign w:val="center"/>
          </w:tcPr>
          <w:p w14:paraId="7A4D4529" w14:textId="77777777" w:rsidR="004F27B8" w:rsidRDefault="004F27B8" w:rsidP="008F488A">
            <w:pPr>
              <w:pStyle w:val="CUERPOTEXTOTABLA"/>
              <w:jc w:val="center"/>
            </w:pPr>
            <w:r>
              <w:rPr>
                <w:b/>
              </w:rPr>
              <w:t>Feb</w:t>
            </w:r>
          </w:p>
        </w:tc>
        <w:tc>
          <w:tcPr>
            <w:tcW w:w="0" w:type="auto"/>
            <w:tcBorders>
              <w:bottom w:val="single" w:sz="5" w:space="0" w:color="000000"/>
            </w:tcBorders>
            <w:noWrap/>
            <w:vAlign w:val="center"/>
          </w:tcPr>
          <w:p w14:paraId="01633E1E" w14:textId="77777777" w:rsidR="004F27B8" w:rsidRDefault="004F27B8" w:rsidP="008F488A">
            <w:pPr>
              <w:pStyle w:val="CUERPOTEXTOTABLA"/>
              <w:jc w:val="center"/>
            </w:pPr>
            <w:r>
              <w:rPr>
                <w:b/>
              </w:rPr>
              <w:t>Mar</w:t>
            </w:r>
          </w:p>
        </w:tc>
        <w:tc>
          <w:tcPr>
            <w:tcW w:w="0" w:type="auto"/>
            <w:tcBorders>
              <w:bottom w:val="single" w:sz="5" w:space="0" w:color="000000"/>
            </w:tcBorders>
            <w:noWrap/>
            <w:vAlign w:val="center"/>
          </w:tcPr>
          <w:p w14:paraId="5752C111" w14:textId="77777777" w:rsidR="004F27B8" w:rsidRDefault="004F27B8" w:rsidP="008F488A">
            <w:pPr>
              <w:pStyle w:val="CUERPOTEXTOTABLA"/>
              <w:jc w:val="center"/>
            </w:pPr>
            <w:r>
              <w:rPr>
                <w:b/>
              </w:rPr>
              <w:t>Abr</w:t>
            </w:r>
          </w:p>
        </w:tc>
        <w:tc>
          <w:tcPr>
            <w:tcW w:w="0" w:type="auto"/>
            <w:tcBorders>
              <w:bottom w:val="single" w:sz="5" w:space="0" w:color="000000"/>
            </w:tcBorders>
            <w:noWrap/>
            <w:vAlign w:val="center"/>
          </w:tcPr>
          <w:p w14:paraId="1CC57D8C" w14:textId="77777777" w:rsidR="004F27B8" w:rsidRDefault="004F27B8" w:rsidP="008F488A">
            <w:pPr>
              <w:pStyle w:val="CUERPOTEXTOTABLA"/>
              <w:jc w:val="center"/>
            </w:pPr>
            <w:r>
              <w:rPr>
                <w:b/>
              </w:rPr>
              <w:t>May</w:t>
            </w:r>
          </w:p>
        </w:tc>
        <w:tc>
          <w:tcPr>
            <w:tcW w:w="0" w:type="auto"/>
            <w:tcBorders>
              <w:bottom w:val="single" w:sz="5" w:space="0" w:color="000000"/>
            </w:tcBorders>
            <w:noWrap/>
            <w:vAlign w:val="center"/>
          </w:tcPr>
          <w:p w14:paraId="5F6E3707" w14:textId="77777777" w:rsidR="004F27B8" w:rsidRDefault="004F27B8" w:rsidP="008F488A">
            <w:pPr>
              <w:pStyle w:val="CUERPOTEXTOTABLA"/>
              <w:jc w:val="center"/>
            </w:pPr>
            <w:r>
              <w:rPr>
                <w:b/>
              </w:rPr>
              <w:t>Jun</w:t>
            </w:r>
          </w:p>
        </w:tc>
        <w:tc>
          <w:tcPr>
            <w:tcW w:w="0" w:type="auto"/>
            <w:tcBorders>
              <w:bottom w:val="single" w:sz="5" w:space="0" w:color="000000"/>
            </w:tcBorders>
            <w:noWrap/>
            <w:vAlign w:val="center"/>
          </w:tcPr>
          <w:p w14:paraId="2241F936" w14:textId="77777777" w:rsidR="004F27B8" w:rsidRDefault="004F27B8" w:rsidP="008F488A">
            <w:pPr>
              <w:pStyle w:val="CUERPOTEXTOTABLA"/>
              <w:jc w:val="center"/>
            </w:pPr>
            <w:r>
              <w:rPr>
                <w:b/>
              </w:rPr>
              <w:t>Jul</w:t>
            </w:r>
          </w:p>
        </w:tc>
        <w:tc>
          <w:tcPr>
            <w:tcW w:w="0" w:type="auto"/>
            <w:tcBorders>
              <w:bottom w:val="single" w:sz="5" w:space="0" w:color="000000"/>
            </w:tcBorders>
            <w:noWrap/>
            <w:vAlign w:val="center"/>
          </w:tcPr>
          <w:p w14:paraId="58025526" w14:textId="77777777" w:rsidR="004F27B8" w:rsidRDefault="004F27B8" w:rsidP="008F488A">
            <w:pPr>
              <w:pStyle w:val="CUERPOTEXTOTABLA"/>
              <w:jc w:val="center"/>
            </w:pPr>
            <w:r>
              <w:rPr>
                <w:b/>
              </w:rPr>
              <w:t>Ago</w:t>
            </w:r>
          </w:p>
        </w:tc>
        <w:tc>
          <w:tcPr>
            <w:tcW w:w="0" w:type="auto"/>
            <w:tcBorders>
              <w:bottom w:val="single" w:sz="5" w:space="0" w:color="000000"/>
            </w:tcBorders>
            <w:noWrap/>
            <w:vAlign w:val="center"/>
          </w:tcPr>
          <w:p w14:paraId="6C89660C" w14:textId="77777777" w:rsidR="004F27B8" w:rsidRDefault="004F27B8" w:rsidP="008F488A">
            <w:pPr>
              <w:pStyle w:val="CUERPOTEXTOTABLA"/>
              <w:jc w:val="center"/>
            </w:pPr>
            <w:r>
              <w:rPr>
                <w:b/>
              </w:rPr>
              <w:t>Sep</w:t>
            </w:r>
          </w:p>
        </w:tc>
        <w:tc>
          <w:tcPr>
            <w:tcW w:w="0" w:type="auto"/>
            <w:tcBorders>
              <w:bottom w:val="single" w:sz="5" w:space="0" w:color="000000"/>
            </w:tcBorders>
            <w:noWrap/>
            <w:vAlign w:val="center"/>
          </w:tcPr>
          <w:p w14:paraId="6E1CD2FE" w14:textId="77777777" w:rsidR="004F27B8" w:rsidRDefault="004F27B8" w:rsidP="008F488A">
            <w:pPr>
              <w:pStyle w:val="CUERPOTEXTOTABLA"/>
              <w:jc w:val="center"/>
            </w:pPr>
            <w:r>
              <w:rPr>
                <w:b/>
              </w:rPr>
              <w:t>Oct</w:t>
            </w:r>
          </w:p>
        </w:tc>
        <w:tc>
          <w:tcPr>
            <w:tcW w:w="0" w:type="auto"/>
            <w:tcBorders>
              <w:bottom w:val="single" w:sz="5" w:space="0" w:color="000000"/>
            </w:tcBorders>
            <w:noWrap/>
            <w:vAlign w:val="center"/>
          </w:tcPr>
          <w:p w14:paraId="62D74532" w14:textId="77777777" w:rsidR="004F27B8" w:rsidRDefault="004F27B8" w:rsidP="008F488A">
            <w:pPr>
              <w:pStyle w:val="CUERPOTEXTOTABLA"/>
              <w:jc w:val="center"/>
            </w:pPr>
            <w:r>
              <w:rPr>
                <w:b/>
              </w:rPr>
              <w:t>Nov</w:t>
            </w:r>
          </w:p>
        </w:tc>
        <w:tc>
          <w:tcPr>
            <w:tcW w:w="0" w:type="auto"/>
            <w:tcBorders>
              <w:bottom w:val="single" w:sz="5" w:space="0" w:color="000000"/>
            </w:tcBorders>
            <w:noWrap/>
            <w:vAlign w:val="center"/>
          </w:tcPr>
          <w:p w14:paraId="778670CB" w14:textId="77777777" w:rsidR="004F27B8" w:rsidRDefault="004F27B8" w:rsidP="008F488A">
            <w:pPr>
              <w:pStyle w:val="CUERPOTEXTOTABLA"/>
              <w:jc w:val="center"/>
            </w:pPr>
            <w:r>
              <w:rPr>
                <w:b/>
              </w:rPr>
              <w:t>Dic</w:t>
            </w:r>
          </w:p>
        </w:tc>
      </w:tr>
      <w:tr w:rsidR="004F27B8" w14:paraId="0DD8512D" w14:textId="77777777" w:rsidTr="008F488A">
        <w:trPr>
          <w:cantSplit/>
        </w:trPr>
        <w:tc>
          <w:tcPr>
            <w:tcW w:w="0" w:type="auto"/>
            <w:tcBorders>
              <w:top w:val="single" w:sz="5" w:space="0" w:color="000000"/>
              <w:bottom w:val="single" w:sz="14" w:space="0" w:color="000000"/>
            </w:tcBorders>
            <w:noWrap/>
            <w:vAlign w:val="center"/>
          </w:tcPr>
          <w:p w14:paraId="133CC071" w14:textId="77777777" w:rsidR="004F27B8" w:rsidRDefault="004F27B8" w:rsidP="008F488A">
            <w:pPr>
              <w:pStyle w:val="CUERPOTEXTOTABLA"/>
            </w:pPr>
            <w:r>
              <w:rPr>
                <w:b/>
              </w:rPr>
              <w:t>Condiciones exteriores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CAF658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FD6A18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8001F7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7C5285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1A9B6A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6D1C45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8653D7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EF45A4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F38DB8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34A42D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2F36E3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FD96AE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2E7489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3CF04F41" w14:textId="77777777" w:rsidTr="008F488A">
        <w:trPr>
          <w:cantSplit/>
        </w:trPr>
        <w:tc>
          <w:tcPr>
            <w:tcW w:w="0" w:type="auto"/>
            <w:tcBorders>
              <w:top w:val="single" w:sz="14" w:space="0" w:color="000000"/>
            </w:tcBorders>
            <w:noWrap/>
            <w:vAlign w:val="center"/>
          </w:tcPr>
          <w:p w14:paraId="3EAEE50B" w14:textId="77777777" w:rsidR="004F27B8" w:rsidRDefault="004F27B8" w:rsidP="008F488A">
            <w:pPr>
              <w:pStyle w:val="CUERPOTEXTOTABLA"/>
            </w:pPr>
            <w:r>
              <w:t>Temperatura, θ</w:t>
            </w:r>
            <w:r>
              <w:rPr>
                <w:vertAlign w:val="subscript"/>
              </w:rPr>
              <w:t>e</w:t>
            </w:r>
          </w:p>
        </w:tc>
        <w:tc>
          <w:tcPr>
            <w:tcW w:w="0" w:type="auto"/>
            <w:tcBorders>
              <w:top w:val="single" w:sz="14" w:space="0" w:color="000000"/>
              <w:right w:val="single" w:sz="14" w:space="0" w:color="000000"/>
            </w:tcBorders>
            <w:noWrap/>
            <w:vAlign w:val="center"/>
          </w:tcPr>
          <w:p w14:paraId="5695AB97"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46E49C77"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4B536E8D" w14:textId="77777777" w:rsidR="004F27B8" w:rsidRDefault="004F27B8" w:rsidP="008F488A">
            <w:pPr>
              <w:pStyle w:val="CUERPOTEXTOTABLA"/>
              <w:jc w:val="center"/>
            </w:pPr>
            <w:r>
              <w:t>7.4</w:t>
            </w:r>
          </w:p>
        </w:tc>
        <w:tc>
          <w:tcPr>
            <w:tcW w:w="0" w:type="auto"/>
            <w:tcBorders>
              <w:top w:val="single" w:sz="14" w:space="0" w:color="000000"/>
            </w:tcBorders>
            <w:noWrap/>
            <w:vAlign w:val="center"/>
          </w:tcPr>
          <w:p w14:paraId="5AC4F196" w14:textId="77777777" w:rsidR="004F27B8" w:rsidRDefault="004F27B8" w:rsidP="008F488A">
            <w:pPr>
              <w:pStyle w:val="CUERPOTEXTOTABLA"/>
              <w:jc w:val="center"/>
            </w:pPr>
            <w:r>
              <w:t>9.9</w:t>
            </w:r>
          </w:p>
        </w:tc>
        <w:tc>
          <w:tcPr>
            <w:tcW w:w="0" w:type="auto"/>
            <w:tcBorders>
              <w:top w:val="single" w:sz="14" w:space="0" w:color="000000"/>
            </w:tcBorders>
            <w:noWrap/>
            <w:vAlign w:val="center"/>
          </w:tcPr>
          <w:p w14:paraId="5074E394" w14:textId="77777777" w:rsidR="004F27B8" w:rsidRDefault="004F27B8" w:rsidP="008F488A">
            <w:pPr>
              <w:pStyle w:val="CUERPOTEXTOTABLA"/>
              <w:jc w:val="center"/>
            </w:pPr>
            <w:r>
              <w:t>12.2</w:t>
            </w:r>
          </w:p>
        </w:tc>
        <w:tc>
          <w:tcPr>
            <w:tcW w:w="0" w:type="auto"/>
            <w:tcBorders>
              <w:top w:val="single" w:sz="14" w:space="0" w:color="000000"/>
            </w:tcBorders>
            <w:noWrap/>
            <w:vAlign w:val="center"/>
          </w:tcPr>
          <w:p w14:paraId="2F4B87AC" w14:textId="77777777" w:rsidR="004F27B8" w:rsidRDefault="004F27B8" w:rsidP="008F488A">
            <w:pPr>
              <w:pStyle w:val="CUERPOTEXTOTABLA"/>
              <w:jc w:val="center"/>
            </w:pPr>
            <w:r>
              <w:t>16.0</w:t>
            </w:r>
          </w:p>
        </w:tc>
        <w:tc>
          <w:tcPr>
            <w:tcW w:w="0" w:type="auto"/>
            <w:tcBorders>
              <w:top w:val="single" w:sz="14" w:space="0" w:color="000000"/>
            </w:tcBorders>
            <w:noWrap/>
            <w:vAlign w:val="center"/>
          </w:tcPr>
          <w:p w14:paraId="7FA0A254" w14:textId="77777777" w:rsidR="004F27B8" w:rsidRDefault="004F27B8" w:rsidP="008F488A">
            <w:pPr>
              <w:pStyle w:val="CUERPOTEXTOTABLA"/>
              <w:jc w:val="center"/>
            </w:pPr>
            <w:r>
              <w:t>20.7</w:t>
            </w:r>
          </w:p>
        </w:tc>
        <w:tc>
          <w:tcPr>
            <w:tcW w:w="0" w:type="auto"/>
            <w:tcBorders>
              <w:top w:val="single" w:sz="14" w:space="0" w:color="000000"/>
            </w:tcBorders>
            <w:noWrap/>
            <w:vAlign w:val="center"/>
          </w:tcPr>
          <w:p w14:paraId="50807058" w14:textId="77777777" w:rsidR="004F27B8" w:rsidRDefault="004F27B8" w:rsidP="008F488A">
            <w:pPr>
              <w:pStyle w:val="CUERPOTEXTOTABLA"/>
              <w:jc w:val="center"/>
            </w:pPr>
            <w:r>
              <w:t>24.4</w:t>
            </w:r>
          </w:p>
        </w:tc>
        <w:tc>
          <w:tcPr>
            <w:tcW w:w="0" w:type="auto"/>
            <w:tcBorders>
              <w:top w:val="single" w:sz="14" w:space="0" w:color="000000"/>
            </w:tcBorders>
            <w:noWrap/>
            <w:vAlign w:val="center"/>
          </w:tcPr>
          <w:p w14:paraId="6A62B54F" w14:textId="77777777" w:rsidR="004F27B8" w:rsidRDefault="004F27B8" w:rsidP="008F488A">
            <w:pPr>
              <w:pStyle w:val="CUERPOTEXTOTABLA"/>
              <w:jc w:val="center"/>
            </w:pPr>
            <w:r>
              <w:t>23.9</w:t>
            </w:r>
          </w:p>
        </w:tc>
        <w:tc>
          <w:tcPr>
            <w:tcW w:w="0" w:type="auto"/>
            <w:tcBorders>
              <w:top w:val="single" w:sz="14" w:space="0" w:color="000000"/>
            </w:tcBorders>
            <w:noWrap/>
            <w:vAlign w:val="center"/>
          </w:tcPr>
          <w:p w14:paraId="67D293A1" w14:textId="77777777" w:rsidR="004F27B8" w:rsidRDefault="004F27B8" w:rsidP="008F488A">
            <w:pPr>
              <w:pStyle w:val="CUERPOTEXTOTABLA"/>
              <w:jc w:val="center"/>
            </w:pPr>
            <w:r>
              <w:t>20.5</w:t>
            </w:r>
          </w:p>
        </w:tc>
        <w:tc>
          <w:tcPr>
            <w:tcW w:w="0" w:type="auto"/>
            <w:tcBorders>
              <w:top w:val="single" w:sz="14" w:space="0" w:color="000000"/>
            </w:tcBorders>
            <w:noWrap/>
            <w:vAlign w:val="center"/>
          </w:tcPr>
          <w:p w14:paraId="147671F7" w14:textId="77777777" w:rsidR="004F27B8" w:rsidRDefault="004F27B8" w:rsidP="008F488A">
            <w:pPr>
              <w:pStyle w:val="CUERPOTEXTOTABLA"/>
              <w:jc w:val="center"/>
            </w:pPr>
            <w:r>
              <w:t>14.7</w:t>
            </w:r>
          </w:p>
        </w:tc>
        <w:tc>
          <w:tcPr>
            <w:tcW w:w="0" w:type="auto"/>
            <w:tcBorders>
              <w:top w:val="single" w:sz="14" w:space="0" w:color="000000"/>
            </w:tcBorders>
            <w:noWrap/>
            <w:vAlign w:val="center"/>
          </w:tcPr>
          <w:p w14:paraId="1EFEC87B" w14:textId="77777777" w:rsidR="004F27B8" w:rsidRDefault="004F27B8" w:rsidP="008F488A">
            <w:pPr>
              <w:pStyle w:val="CUERPOTEXTOTABLA"/>
              <w:jc w:val="center"/>
            </w:pPr>
            <w:r>
              <w:t>9.4</w:t>
            </w:r>
          </w:p>
        </w:tc>
        <w:tc>
          <w:tcPr>
            <w:tcW w:w="0" w:type="auto"/>
            <w:tcBorders>
              <w:top w:val="single" w:sz="14" w:space="0" w:color="000000"/>
            </w:tcBorders>
            <w:noWrap/>
            <w:vAlign w:val="center"/>
          </w:tcPr>
          <w:p w14:paraId="2F5DCF8E" w14:textId="77777777" w:rsidR="004F27B8" w:rsidRDefault="004F27B8" w:rsidP="008F488A">
            <w:pPr>
              <w:pStyle w:val="CUERPOTEXTOTABLA"/>
              <w:jc w:val="center"/>
            </w:pPr>
            <w:r>
              <w:t>6.4</w:t>
            </w:r>
          </w:p>
        </w:tc>
      </w:tr>
      <w:tr w:rsidR="004F27B8" w14:paraId="55AAF300" w14:textId="77777777" w:rsidTr="008F488A">
        <w:trPr>
          <w:cantSplit/>
        </w:trPr>
        <w:tc>
          <w:tcPr>
            <w:tcW w:w="0" w:type="auto"/>
            <w:tcBorders>
              <w:bottom w:val="single" w:sz="5" w:space="0" w:color="000000"/>
            </w:tcBorders>
            <w:noWrap/>
            <w:vAlign w:val="center"/>
          </w:tcPr>
          <w:p w14:paraId="6A1D5431" w14:textId="77777777" w:rsidR="004F27B8" w:rsidRDefault="004F27B8" w:rsidP="008F488A">
            <w:pPr>
              <w:pStyle w:val="CUERPOTEXTOTABLA"/>
            </w:pPr>
            <w:r>
              <w:t>Humedad relativa, φ</w:t>
            </w:r>
            <w:r>
              <w:rPr>
                <w:vertAlign w:val="subscript"/>
              </w:rPr>
              <w:t>e</w:t>
            </w:r>
          </w:p>
        </w:tc>
        <w:tc>
          <w:tcPr>
            <w:tcW w:w="0" w:type="auto"/>
            <w:tcBorders>
              <w:bottom w:val="single" w:sz="5" w:space="0" w:color="000000"/>
              <w:right w:val="single" w:sz="14" w:space="0" w:color="000000"/>
            </w:tcBorders>
            <w:noWrap/>
            <w:vAlign w:val="center"/>
          </w:tcPr>
          <w:p w14:paraId="0233C501"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17196BBE" w14:textId="77777777" w:rsidR="004F27B8" w:rsidRDefault="004F27B8" w:rsidP="008F488A">
            <w:pPr>
              <w:pStyle w:val="CUERPOTEXTOTABLA"/>
              <w:jc w:val="center"/>
            </w:pPr>
            <w:r>
              <w:t>71</w:t>
            </w:r>
          </w:p>
        </w:tc>
        <w:tc>
          <w:tcPr>
            <w:tcW w:w="0" w:type="auto"/>
            <w:tcBorders>
              <w:bottom w:val="single" w:sz="5" w:space="0" w:color="000000"/>
            </w:tcBorders>
            <w:noWrap/>
            <w:vAlign w:val="center"/>
          </w:tcPr>
          <w:p w14:paraId="45470A3A" w14:textId="77777777" w:rsidR="004F27B8" w:rsidRDefault="004F27B8" w:rsidP="008F488A">
            <w:pPr>
              <w:pStyle w:val="CUERPOTEXTOTABLA"/>
              <w:jc w:val="center"/>
            </w:pPr>
            <w:r>
              <w:t>66</w:t>
            </w:r>
          </w:p>
        </w:tc>
        <w:tc>
          <w:tcPr>
            <w:tcW w:w="0" w:type="auto"/>
            <w:tcBorders>
              <w:bottom w:val="single" w:sz="5" w:space="0" w:color="000000"/>
            </w:tcBorders>
            <w:noWrap/>
            <w:vAlign w:val="center"/>
          </w:tcPr>
          <w:p w14:paraId="5160385F" w14:textId="77777777" w:rsidR="004F27B8" w:rsidRDefault="004F27B8" w:rsidP="008F488A">
            <w:pPr>
              <w:pStyle w:val="CUERPOTEXTOTABLA"/>
              <w:jc w:val="center"/>
            </w:pPr>
            <w:r>
              <w:t>56</w:t>
            </w:r>
          </w:p>
        </w:tc>
        <w:tc>
          <w:tcPr>
            <w:tcW w:w="0" w:type="auto"/>
            <w:tcBorders>
              <w:bottom w:val="single" w:sz="5" w:space="0" w:color="000000"/>
            </w:tcBorders>
            <w:noWrap/>
            <w:vAlign w:val="center"/>
          </w:tcPr>
          <w:p w14:paraId="735F8487" w14:textId="77777777" w:rsidR="004F27B8" w:rsidRDefault="004F27B8" w:rsidP="008F488A">
            <w:pPr>
              <w:pStyle w:val="CUERPOTEXTOTABLA"/>
              <w:jc w:val="center"/>
            </w:pPr>
            <w:r>
              <w:t>55</w:t>
            </w:r>
          </w:p>
        </w:tc>
        <w:tc>
          <w:tcPr>
            <w:tcW w:w="0" w:type="auto"/>
            <w:tcBorders>
              <w:bottom w:val="single" w:sz="5" w:space="0" w:color="000000"/>
            </w:tcBorders>
            <w:noWrap/>
            <w:vAlign w:val="center"/>
          </w:tcPr>
          <w:p w14:paraId="326C1E16" w14:textId="77777777" w:rsidR="004F27B8" w:rsidRDefault="004F27B8" w:rsidP="008F488A">
            <w:pPr>
              <w:pStyle w:val="CUERPOTEXTOTABLA"/>
              <w:jc w:val="center"/>
            </w:pPr>
            <w:r>
              <w:t>51</w:t>
            </w:r>
          </w:p>
        </w:tc>
        <w:tc>
          <w:tcPr>
            <w:tcW w:w="0" w:type="auto"/>
            <w:tcBorders>
              <w:bottom w:val="single" w:sz="5" w:space="0" w:color="000000"/>
            </w:tcBorders>
            <w:noWrap/>
            <w:vAlign w:val="center"/>
          </w:tcPr>
          <w:p w14:paraId="78CB1352" w14:textId="77777777" w:rsidR="004F27B8" w:rsidRDefault="004F27B8" w:rsidP="008F488A">
            <w:pPr>
              <w:pStyle w:val="CUERPOTEXTOTABLA"/>
              <w:jc w:val="center"/>
            </w:pPr>
            <w:r>
              <w:t>46</w:t>
            </w:r>
          </w:p>
        </w:tc>
        <w:tc>
          <w:tcPr>
            <w:tcW w:w="0" w:type="auto"/>
            <w:tcBorders>
              <w:bottom w:val="single" w:sz="5" w:space="0" w:color="000000"/>
            </w:tcBorders>
            <w:noWrap/>
            <w:vAlign w:val="center"/>
          </w:tcPr>
          <w:p w14:paraId="21B12F1F" w14:textId="77777777" w:rsidR="004F27B8" w:rsidRDefault="004F27B8" w:rsidP="008F488A">
            <w:pPr>
              <w:pStyle w:val="CUERPOTEXTOTABLA"/>
              <w:jc w:val="center"/>
            </w:pPr>
            <w:r>
              <w:t>37</w:t>
            </w:r>
          </w:p>
        </w:tc>
        <w:tc>
          <w:tcPr>
            <w:tcW w:w="0" w:type="auto"/>
            <w:tcBorders>
              <w:bottom w:val="single" w:sz="5" w:space="0" w:color="000000"/>
            </w:tcBorders>
            <w:noWrap/>
            <w:vAlign w:val="center"/>
          </w:tcPr>
          <w:p w14:paraId="25697555" w14:textId="77777777" w:rsidR="004F27B8" w:rsidRDefault="004F27B8" w:rsidP="008F488A">
            <w:pPr>
              <w:pStyle w:val="CUERPOTEXTOTABLA"/>
              <w:jc w:val="center"/>
            </w:pPr>
            <w:r>
              <w:t>39</w:t>
            </w:r>
          </w:p>
        </w:tc>
        <w:tc>
          <w:tcPr>
            <w:tcW w:w="0" w:type="auto"/>
            <w:tcBorders>
              <w:bottom w:val="single" w:sz="5" w:space="0" w:color="000000"/>
            </w:tcBorders>
            <w:noWrap/>
            <w:vAlign w:val="center"/>
          </w:tcPr>
          <w:p w14:paraId="59C6F2C7" w14:textId="77777777" w:rsidR="004F27B8" w:rsidRDefault="004F27B8" w:rsidP="008F488A">
            <w:pPr>
              <w:pStyle w:val="CUERPOTEXTOTABLA"/>
              <w:jc w:val="center"/>
            </w:pPr>
            <w:r>
              <w:t>50</w:t>
            </w:r>
          </w:p>
        </w:tc>
        <w:tc>
          <w:tcPr>
            <w:tcW w:w="0" w:type="auto"/>
            <w:tcBorders>
              <w:bottom w:val="single" w:sz="5" w:space="0" w:color="000000"/>
            </w:tcBorders>
            <w:noWrap/>
            <w:vAlign w:val="center"/>
          </w:tcPr>
          <w:p w14:paraId="405C9F46" w14:textId="77777777" w:rsidR="004F27B8" w:rsidRDefault="004F27B8" w:rsidP="008F488A">
            <w:pPr>
              <w:pStyle w:val="CUERPOTEXTOTABLA"/>
              <w:jc w:val="center"/>
            </w:pPr>
            <w:r>
              <w:t>63</w:t>
            </w:r>
          </w:p>
        </w:tc>
        <w:tc>
          <w:tcPr>
            <w:tcW w:w="0" w:type="auto"/>
            <w:tcBorders>
              <w:bottom w:val="single" w:sz="5" w:space="0" w:color="000000"/>
            </w:tcBorders>
            <w:noWrap/>
            <w:vAlign w:val="center"/>
          </w:tcPr>
          <w:p w14:paraId="3C57183F" w14:textId="77777777" w:rsidR="004F27B8" w:rsidRDefault="004F27B8" w:rsidP="008F488A">
            <w:pPr>
              <w:pStyle w:val="CUERPOTEXTOTABLA"/>
              <w:jc w:val="center"/>
            </w:pPr>
            <w:r>
              <w:t>70</w:t>
            </w:r>
          </w:p>
        </w:tc>
        <w:tc>
          <w:tcPr>
            <w:tcW w:w="0" w:type="auto"/>
            <w:tcBorders>
              <w:bottom w:val="single" w:sz="5" w:space="0" w:color="000000"/>
            </w:tcBorders>
            <w:noWrap/>
            <w:vAlign w:val="center"/>
          </w:tcPr>
          <w:p w14:paraId="7449FE3A" w14:textId="77777777" w:rsidR="004F27B8" w:rsidRDefault="004F27B8" w:rsidP="008F488A">
            <w:pPr>
              <w:pStyle w:val="CUERPOTEXTOTABLA"/>
              <w:jc w:val="center"/>
            </w:pPr>
            <w:r>
              <w:t>73</w:t>
            </w:r>
          </w:p>
        </w:tc>
      </w:tr>
      <w:tr w:rsidR="004F27B8" w14:paraId="52BACD53" w14:textId="77777777" w:rsidTr="008F488A">
        <w:trPr>
          <w:cantSplit/>
        </w:trPr>
        <w:tc>
          <w:tcPr>
            <w:tcW w:w="0" w:type="auto"/>
            <w:tcBorders>
              <w:top w:val="single" w:sz="5" w:space="0" w:color="000000"/>
              <w:bottom w:val="single" w:sz="14" w:space="0" w:color="000000"/>
            </w:tcBorders>
            <w:noWrap/>
            <w:vAlign w:val="center"/>
          </w:tcPr>
          <w:p w14:paraId="1A3931A0" w14:textId="77777777" w:rsidR="004F27B8" w:rsidRDefault="004F27B8" w:rsidP="008F488A">
            <w:pPr>
              <w:pStyle w:val="CUERPOTEXTOTABLA"/>
            </w:pPr>
            <w:r>
              <w:rPr>
                <w:b/>
              </w:rPr>
              <w:t>Condiciones interiores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F318CD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AF3B83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2EE0539"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04B11E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AF9CB1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BF126D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D6BC87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AF7611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F53941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4659BD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9192EC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624325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5AB968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3C623406" w14:textId="77777777" w:rsidTr="008F488A">
        <w:trPr>
          <w:cantSplit/>
        </w:trPr>
        <w:tc>
          <w:tcPr>
            <w:tcW w:w="0" w:type="auto"/>
            <w:tcBorders>
              <w:top w:val="single" w:sz="14" w:space="0" w:color="000000"/>
            </w:tcBorders>
            <w:noWrap/>
            <w:vAlign w:val="center"/>
          </w:tcPr>
          <w:p w14:paraId="6363D4F9" w14:textId="77777777" w:rsidR="004F27B8" w:rsidRDefault="004F27B8" w:rsidP="008F488A">
            <w:pPr>
              <w:pStyle w:val="CUERPOTEXTOTABLA"/>
            </w:pPr>
            <w:r>
              <w:t>Temperatura, θ</w:t>
            </w:r>
            <w:r>
              <w:rPr>
                <w:vertAlign w:val="subscript"/>
              </w:rPr>
              <w:t>i</w:t>
            </w:r>
          </w:p>
        </w:tc>
        <w:tc>
          <w:tcPr>
            <w:tcW w:w="0" w:type="auto"/>
            <w:tcBorders>
              <w:top w:val="single" w:sz="14" w:space="0" w:color="000000"/>
              <w:right w:val="single" w:sz="14" w:space="0" w:color="000000"/>
            </w:tcBorders>
            <w:noWrap/>
            <w:vAlign w:val="center"/>
          </w:tcPr>
          <w:p w14:paraId="07EE3CE9"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59A37210"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E5BAB3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DC49AA0"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A6CBBC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86C77FF"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44415AD"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30075DA"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3B5E42B"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3FF1366"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B980F5D"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73923E6B"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C7194B1" w14:textId="77777777" w:rsidR="004F27B8" w:rsidRDefault="004F27B8" w:rsidP="008F488A">
            <w:pPr>
              <w:pStyle w:val="CUERPOTEXTOTABLA"/>
              <w:jc w:val="center"/>
            </w:pPr>
            <w:r>
              <w:t>20.0</w:t>
            </w:r>
          </w:p>
        </w:tc>
      </w:tr>
      <w:tr w:rsidR="004F27B8" w14:paraId="43563E16" w14:textId="77777777" w:rsidTr="008F488A">
        <w:trPr>
          <w:cantSplit/>
        </w:trPr>
        <w:tc>
          <w:tcPr>
            <w:tcW w:w="0" w:type="auto"/>
            <w:tcBorders>
              <w:bottom w:val="single" w:sz="5" w:space="0" w:color="000000"/>
            </w:tcBorders>
            <w:noWrap/>
            <w:vAlign w:val="center"/>
          </w:tcPr>
          <w:p w14:paraId="1E72AF56" w14:textId="77777777" w:rsidR="004F27B8" w:rsidRDefault="004F27B8" w:rsidP="008F488A">
            <w:pPr>
              <w:pStyle w:val="CUERPOTEXTOTABLA"/>
            </w:pPr>
            <w:r>
              <w:t>Humedad relativa, φ</w:t>
            </w:r>
            <w:r>
              <w:rPr>
                <w:vertAlign w:val="subscript"/>
              </w:rPr>
              <w:t>i</w:t>
            </w:r>
          </w:p>
        </w:tc>
        <w:tc>
          <w:tcPr>
            <w:tcW w:w="0" w:type="auto"/>
            <w:tcBorders>
              <w:bottom w:val="single" w:sz="5" w:space="0" w:color="000000"/>
              <w:right w:val="single" w:sz="14" w:space="0" w:color="000000"/>
            </w:tcBorders>
            <w:noWrap/>
            <w:vAlign w:val="center"/>
          </w:tcPr>
          <w:p w14:paraId="30BD31F6"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65327B4A"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CB0A650"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FE9427F"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2A8F082"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161F7422"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FB70C13"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C5718EF"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4644F1B"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73BA72F"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68990F6"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68B13DE"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0861812" w14:textId="77777777" w:rsidR="004F27B8" w:rsidRDefault="004F27B8" w:rsidP="008F488A">
            <w:pPr>
              <w:pStyle w:val="CUERPOTEXTOTABLA"/>
              <w:jc w:val="center"/>
            </w:pPr>
            <w:r>
              <w:t>60</w:t>
            </w:r>
          </w:p>
        </w:tc>
      </w:tr>
    </w:tbl>
    <w:p w14:paraId="5E9899C6" w14:textId="77777777" w:rsidR="004F27B8" w:rsidRDefault="004F27B8" w:rsidP="004F27B8">
      <w:pPr>
        <w:spacing w:after="0" w:line="2" w:lineRule="auto"/>
      </w:pPr>
    </w:p>
    <w:p w14:paraId="1F501B38" w14:textId="77777777" w:rsidR="004F27B8" w:rsidRDefault="004F27B8" w:rsidP="004F27B8">
      <w:pPr>
        <w:pStyle w:val="CUERPOTEXTO"/>
      </w:pPr>
      <w:r>
        <w:t xml:space="preserve"> </w:t>
      </w:r>
    </w:p>
    <w:p w14:paraId="5F310876" w14:textId="77777777" w:rsidR="004F27B8" w:rsidRDefault="004F27B8" w:rsidP="004F27B8">
      <w:pPr>
        <w:pStyle w:val="CUERPOTEXTO"/>
      </w:pPr>
      <w:r>
        <w:t xml:space="preserve">El diagrama psicrométrico asociado al emplazamiento, con una altura sobre el nivel del mar de </w:t>
      </w:r>
      <w:r>
        <w:rPr>
          <w:b/>
        </w:rPr>
        <w:t>594 m</w:t>
      </w:r>
      <w:r>
        <w:t>, se muestra a continuación, representando mediante segmentos de recta las transiciones desde cada condición exterior de cálculo a su correspondiente condición interior.</w:t>
      </w:r>
    </w:p>
    <w:p w14:paraId="771E7DE4" w14:textId="77777777" w:rsidR="004F27B8" w:rsidRDefault="004F27B8" w:rsidP="004F27B8">
      <w:pPr>
        <w:pStyle w:val="CUERPOTEXTO"/>
      </w:pPr>
      <w:r>
        <w:t xml:space="preserve"> </w:t>
      </w:r>
    </w:p>
    <w:p w14:paraId="67D08AAA" w14:textId="77777777" w:rsidR="004F27B8" w:rsidRDefault="004F27B8" w:rsidP="004F27B8">
      <w:pPr>
        <w:pStyle w:val="CUERPOTEXTO"/>
        <w:spacing w:after="0"/>
        <w:jc w:val="center"/>
      </w:pPr>
      <w:r>
        <w:rPr>
          <w:noProof/>
        </w:rPr>
        <w:lastRenderedPageBreak/>
        <w:drawing>
          <wp:inline distT="0" distB="0" distL="0" distR="0" wp14:anchorId="48FCE1BC" wp14:editId="286CCCA7">
            <wp:extent cx="4680000" cy="3600000"/>
            <wp:effectExtent l="0" t="0" r="0" b="0"/>
            <wp:docPr id="586"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9"/>
                    <a:stretch>
                      <a:fillRect/>
                    </a:stretch>
                  </pic:blipFill>
                  <pic:spPr>
                    <a:xfrm>
                      <a:off x="0" y="0"/>
                      <a:ext cx="4680000" cy="3600000"/>
                    </a:xfrm>
                    <a:prstGeom prst="rect">
                      <a:avLst/>
                    </a:prstGeom>
                  </pic:spPr>
                </pic:pic>
              </a:graphicData>
            </a:graphic>
          </wp:inline>
        </w:drawing>
      </w:r>
    </w:p>
    <w:p w14:paraId="466478E5" w14:textId="77777777" w:rsidR="004F27B8" w:rsidRDefault="004F27B8" w:rsidP="004F27B8">
      <w:pPr>
        <w:pStyle w:val="CUERPOTEXTO"/>
      </w:pPr>
      <w:r>
        <w:t xml:space="preserve"> </w:t>
      </w:r>
    </w:p>
    <w:p w14:paraId="177EBA91" w14:textId="77777777" w:rsidR="004F27B8" w:rsidRDefault="004F27B8" w:rsidP="004F27B8">
      <w:pPr>
        <w:spacing w:after="0" w:line="2" w:lineRule="auto"/>
      </w:pPr>
      <w:bookmarkStart w:id="250" w:name="REF_HTML:_RC_:1:2:3"/>
      <w:bookmarkEnd w:id="250"/>
    </w:p>
    <w:p w14:paraId="73C80A30" w14:textId="4043A4DD" w:rsidR="004F27B8" w:rsidRDefault="004F27B8" w:rsidP="00785931">
      <w:pPr>
        <w:pStyle w:val="CAP6"/>
      </w:pPr>
      <w:r>
        <w:t>Descripción del elemento constructivo</w:t>
      </w:r>
    </w:p>
    <w:p w14:paraId="5C3BD882" w14:textId="77777777" w:rsidR="004F27B8" w:rsidRDefault="004F27B8" w:rsidP="004F27B8">
      <w:pPr>
        <w:pStyle w:val="CUERPOTEXTO"/>
      </w:pPr>
      <w:r>
        <w:t>El esquema de la composición del elemento constructivo, en sección, es el siguiente:</w:t>
      </w:r>
    </w:p>
    <w:p w14:paraId="7EEDE3D7" w14:textId="77777777" w:rsidR="004F27B8" w:rsidRDefault="004F27B8" w:rsidP="004F27B8">
      <w:pPr>
        <w:pStyle w:val="CUERPOTEXTO"/>
      </w:pPr>
      <w:r>
        <w:t xml:space="preserve"> </w:t>
      </w:r>
    </w:p>
    <w:p w14:paraId="074AAF89" w14:textId="77777777" w:rsidR="004F27B8" w:rsidRDefault="004F27B8" w:rsidP="004F27B8">
      <w:pPr>
        <w:pStyle w:val="CUERPOTEXTO"/>
        <w:spacing w:after="0"/>
        <w:jc w:val="center"/>
      </w:pPr>
      <w:r>
        <w:rPr>
          <w:noProof/>
        </w:rPr>
        <w:drawing>
          <wp:inline distT="0" distB="0" distL="0" distR="0" wp14:anchorId="70F3F6F6" wp14:editId="5A562278">
            <wp:extent cx="3596400" cy="1800000"/>
            <wp:effectExtent l="0" t="0" r="0" b="0"/>
            <wp:docPr id="587" name="0 Imagen" descr="image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bmp"/>
                    <pic:cNvPicPr/>
                  </pic:nvPicPr>
                  <pic:blipFill>
                    <a:blip r:embed="rId136"/>
                    <a:stretch>
                      <a:fillRect/>
                    </a:stretch>
                  </pic:blipFill>
                  <pic:spPr>
                    <a:xfrm>
                      <a:off x="0" y="0"/>
                      <a:ext cx="3596400" cy="1800000"/>
                    </a:xfrm>
                    <a:prstGeom prst="rect">
                      <a:avLst/>
                    </a:prstGeom>
                  </pic:spPr>
                </pic:pic>
              </a:graphicData>
            </a:graphic>
          </wp:inline>
        </w:drawing>
      </w:r>
    </w:p>
    <w:p w14:paraId="573CDB22" w14:textId="77777777" w:rsidR="004F27B8" w:rsidRDefault="004F27B8" w:rsidP="004F27B8">
      <w:pPr>
        <w:pStyle w:val="CUERPOTEXTO"/>
      </w:pPr>
      <w:r>
        <w:t xml:space="preserve"> </w:t>
      </w:r>
    </w:p>
    <w:p w14:paraId="54AF8250" w14:textId="77777777" w:rsidR="004F27B8" w:rsidRDefault="004F27B8" w:rsidP="004F27B8">
      <w:pPr>
        <w:pStyle w:val="CUERPOTEXTO"/>
      </w:pPr>
      <w:r>
        <w:t>Las características térmicas y las propiedades de difusión del vapor de agua de las capas homogéneas de caras paralelas que conforman el modelo de cálculo del elemento constructivo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153"/>
        <w:gridCol w:w="7032"/>
        <w:gridCol w:w="411"/>
        <w:gridCol w:w="701"/>
        <w:gridCol w:w="781"/>
        <w:gridCol w:w="246"/>
        <w:gridCol w:w="485"/>
      </w:tblGrid>
      <w:tr w:rsidR="004F27B8" w14:paraId="6BB3B2DC" w14:textId="77777777" w:rsidTr="008F488A">
        <w:trPr>
          <w:tblHeader/>
        </w:trPr>
        <w:tc>
          <w:tcPr>
            <w:tcW w:w="0" w:type="auto"/>
            <w:tcBorders>
              <w:bottom w:val="single" w:sz="14" w:space="0" w:color="000000"/>
            </w:tcBorders>
            <w:tcMar>
              <w:top w:w="17" w:type="dxa"/>
              <w:left w:w="6" w:type="dxa"/>
              <w:bottom w:w="23" w:type="dxa"/>
              <w:right w:w="11" w:type="dxa"/>
            </w:tcMar>
            <w:vAlign w:val="center"/>
          </w:tcPr>
          <w:p w14:paraId="6C272488"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bottom w:val="single" w:sz="14" w:space="0" w:color="000000"/>
            </w:tcBorders>
            <w:noWrap/>
            <w:vAlign w:val="center"/>
          </w:tcPr>
          <w:p w14:paraId="34B15DB5" w14:textId="77777777" w:rsidR="004F27B8" w:rsidRDefault="004F27B8" w:rsidP="008F488A">
            <w:pPr>
              <w:pStyle w:val="CUERPOTEXTOTABLA"/>
              <w:jc w:val="center"/>
              <w:rPr>
                <w:sz w:val="14"/>
              </w:rPr>
            </w:pPr>
            <w:r>
              <w:rPr>
                <w:b/>
                <w:sz w:val="14"/>
              </w:rPr>
              <w:t>FACHADA VENTILADA CON PLACAS CERÁMICAS CON AISLAMIENTO POR FUERA [1]</w:t>
            </w:r>
          </w:p>
        </w:tc>
        <w:tc>
          <w:tcPr>
            <w:tcW w:w="0" w:type="auto"/>
            <w:tcBorders>
              <w:bottom w:val="single" w:sz="14" w:space="0" w:color="000000"/>
            </w:tcBorders>
            <w:noWrap/>
            <w:vAlign w:val="center"/>
          </w:tcPr>
          <w:p w14:paraId="1364BC9A" w14:textId="77777777" w:rsidR="004F27B8" w:rsidRDefault="004F27B8" w:rsidP="008F488A">
            <w:pPr>
              <w:pStyle w:val="CUERPOTEXTOTABLA"/>
              <w:jc w:val="center"/>
              <w:rPr>
                <w:sz w:val="14"/>
              </w:rPr>
            </w:pPr>
            <w:r>
              <w:rPr>
                <w:b/>
                <w:sz w:val="14"/>
              </w:rPr>
              <w:t>e</w:t>
            </w:r>
          </w:p>
          <w:p w14:paraId="1AA41D3D" w14:textId="77777777" w:rsidR="004F27B8" w:rsidRDefault="004F27B8" w:rsidP="008F488A">
            <w:pPr>
              <w:pStyle w:val="CUERPOTEXTOTABLA"/>
              <w:jc w:val="center"/>
              <w:rPr>
                <w:sz w:val="14"/>
              </w:rPr>
            </w:pPr>
            <w:r>
              <w:rPr>
                <w:sz w:val="14"/>
              </w:rPr>
              <w:t>(cm)</w:t>
            </w:r>
          </w:p>
        </w:tc>
        <w:tc>
          <w:tcPr>
            <w:tcW w:w="0" w:type="auto"/>
            <w:tcBorders>
              <w:bottom w:val="single" w:sz="14" w:space="0" w:color="000000"/>
            </w:tcBorders>
            <w:noWrap/>
            <w:vAlign w:val="center"/>
          </w:tcPr>
          <w:p w14:paraId="250276F7" w14:textId="77777777" w:rsidR="004F27B8" w:rsidRDefault="004F27B8" w:rsidP="008F488A">
            <w:pPr>
              <w:pStyle w:val="CUERPOTEXTOTABLA"/>
              <w:jc w:val="center"/>
              <w:rPr>
                <w:sz w:val="14"/>
              </w:rPr>
            </w:pPr>
            <w:r>
              <w:rPr>
                <w:b/>
                <w:sz w:val="14"/>
              </w:rPr>
              <w:t>λ</w:t>
            </w:r>
          </w:p>
          <w:p w14:paraId="6A9AB858" w14:textId="77777777" w:rsidR="004F27B8" w:rsidRDefault="004F27B8" w:rsidP="008F488A">
            <w:pPr>
              <w:pStyle w:val="CUERPOTEXTOTABLA"/>
              <w:jc w:val="center"/>
              <w:rPr>
                <w:sz w:val="14"/>
              </w:rPr>
            </w:pPr>
            <w:r>
              <w:rPr>
                <w:sz w:val="14"/>
              </w:rPr>
              <w:t>(W/m·K)</w:t>
            </w:r>
          </w:p>
        </w:tc>
        <w:tc>
          <w:tcPr>
            <w:tcW w:w="0" w:type="auto"/>
            <w:tcBorders>
              <w:bottom w:val="single" w:sz="14" w:space="0" w:color="000000"/>
            </w:tcBorders>
            <w:noWrap/>
            <w:vAlign w:val="center"/>
          </w:tcPr>
          <w:p w14:paraId="4C9F0745" w14:textId="77777777" w:rsidR="004F27B8" w:rsidRDefault="004F27B8" w:rsidP="008F488A">
            <w:pPr>
              <w:pStyle w:val="CUERPOTEXTOTABLA"/>
              <w:jc w:val="center"/>
              <w:rPr>
                <w:sz w:val="14"/>
              </w:rPr>
            </w:pPr>
            <w:r>
              <w:rPr>
                <w:b/>
                <w:sz w:val="14"/>
              </w:rPr>
              <w:t>R</w:t>
            </w:r>
          </w:p>
          <w:p w14:paraId="0BE6D336" w14:textId="77777777" w:rsidR="004F27B8" w:rsidRDefault="004F27B8" w:rsidP="008F488A">
            <w:pPr>
              <w:pStyle w:val="CUERPOTEXTOTABLA"/>
              <w:jc w:val="center"/>
              <w:rPr>
                <w:sz w:val="14"/>
              </w:rPr>
            </w:pPr>
            <w:r>
              <w:rPr>
                <w:sz w:val="14"/>
              </w:rPr>
              <w:t>(m²·K/W)</w:t>
            </w:r>
          </w:p>
        </w:tc>
        <w:tc>
          <w:tcPr>
            <w:tcW w:w="0" w:type="auto"/>
            <w:tcBorders>
              <w:bottom w:val="single" w:sz="14" w:space="0" w:color="000000"/>
            </w:tcBorders>
            <w:noWrap/>
            <w:vAlign w:val="center"/>
          </w:tcPr>
          <w:p w14:paraId="31417CBC" w14:textId="77777777" w:rsidR="004F27B8" w:rsidRDefault="004F27B8" w:rsidP="008F488A">
            <w:pPr>
              <w:pStyle w:val="CUERPOTEXTOTABLA"/>
              <w:jc w:val="center"/>
              <w:rPr>
                <w:sz w:val="14"/>
              </w:rPr>
            </w:pPr>
            <w:r>
              <w:rPr>
                <w:b/>
                <w:sz w:val="14"/>
              </w:rPr>
              <w:t>μ</w:t>
            </w:r>
          </w:p>
        </w:tc>
        <w:tc>
          <w:tcPr>
            <w:tcW w:w="0" w:type="auto"/>
            <w:tcBorders>
              <w:bottom w:val="single" w:sz="14" w:space="0" w:color="000000"/>
            </w:tcBorders>
            <w:noWrap/>
            <w:vAlign w:val="center"/>
          </w:tcPr>
          <w:p w14:paraId="385B0207" w14:textId="77777777" w:rsidR="004F27B8" w:rsidRDefault="004F27B8" w:rsidP="008F488A">
            <w:pPr>
              <w:pStyle w:val="CUERPOTEXTOTABLA"/>
              <w:jc w:val="center"/>
              <w:rPr>
                <w:sz w:val="14"/>
              </w:rPr>
            </w:pPr>
            <w:r>
              <w:rPr>
                <w:b/>
                <w:sz w:val="14"/>
              </w:rPr>
              <w:t>S</w:t>
            </w:r>
            <w:r>
              <w:rPr>
                <w:b/>
                <w:sz w:val="14"/>
                <w:vertAlign w:val="subscript"/>
              </w:rPr>
              <w:t>d</w:t>
            </w:r>
          </w:p>
          <w:p w14:paraId="16699632" w14:textId="77777777" w:rsidR="004F27B8" w:rsidRDefault="004F27B8" w:rsidP="008F488A">
            <w:pPr>
              <w:pStyle w:val="CUERPOTEXTOTABLA"/>
              <w:jc w:val="center"/>
              <w:rPr>
                <w:sz w:val="14"/>
              </w:rPr>
            </w:pPr>
            <w:r>
              <w:rPr>
                <w:sz w:val="14"/>
              </w:rPr>
              <w:t>(m)</w:t>
            </w:r>
          </w:p>
        </w:tc>
      </w:tr>
      <w:tr w:rsidR="004F27B8" w14:paraId="1CE98076" w14:textId="77777777" w:rsidTr="008F488A">
        <w:trPr>
          <w:cantSplit/>
        </w:trPr>
        <w:tc>
          <w:tcPr>
            <w:tcW w:w="0" w:type="auto"/>
            <w:gridSpan w:val="2"/>
            <w:tcBorders>
              <w:top w:val="single" w:sz="14" w:space="0" w:color="000000"/>
              <w:bottom w:val="single" w:sz="5" w:space="0" w:color="000000"/>
            </w:tcBorders>
            <w:noWrap/>
            <w:vAlign w:val="center"/>
          </w:tcPr>
          <w:p w14:paraId="67E192B0" w14:textId="77777777" w:rsidR="004F27B8" w:rsidRDefault="004F27B8" w:rsidP="008F488A">
            <w:pPr>
              <w:pStyle w:val="CUERPOTEXTOTABLA"/>
              <w:rPr>
                <w:sz w:val="14"/>
              </w:rPr>
            </w:pPr>
            <w:r>
              <w:rPr>
                <w:sz w:val="14"/>
              </w:rPr>
              <w:t>R</w:t>
            </w:r>
            <w:r>
              <w:rPr>
                <w:sz w:val="14"/>
                <w:vertAlign w:val="subscript"/>
              </w:rPr>
              <w:t>se</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3C55203"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3E82264"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14" w:space="0" w:color="000000"/>
              <w:bottom w:val="single" w:sz="5" w:space="0" w:color="000000"/>
            </w:tcBorders>
            <w:noWrap/>
            <w:vAlign w:val="center"/>
          </w:tcPr>
          <w:p w14:paraId="0B7C4659" w14:textId="77777777" w:rsidR="004F27B8" w:rsidRDefault="004F27B8" w:rsidP="008F488A">
            <w:pPr>
              <w:pStyle w:val="CUERPOTEXTOTABLA"/>
              <w:jc w:val="center"/>
              <w:rPr>
                <w:sz w:val="14"/>
              </w:rPr>
            </w:pPr>
            <w:r>
              <w:rPr>
                <w:sz w:val="14"/>
              </w:rPr>
              <w:t>0.04</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39A38D03"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2658D45"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r>
      <w:tr w:rsidR="004F27B8" w14:paraId="1D14507B" w14:textId="77777777" w:rsidTr="008F488A">
        <w:trPr>
          <w:cantSplit/>
        </w:trPr>
        <w:tc>
          <w:tcPr>
            <w:tcW w:w="0" w:type="auto"/>
            <w:tcBorders>
              <w:top w:val="single" w:sz="5" w:space="0" w:color="000000"/>
              <w:right w:val="single" w:sz="5" w:space="0" w:color="000000"/>
            </w:tcBorders>
            <w:noWrap/>
            <w:vAlign w:val="center"/>
          </w:tcPr>
          <w:p w14:paraId="44F1F407" w14:textId="77777777" w:rsidR="004F27B8" w:rsidRDefault="004F27B8" w:rsidP="008F488A">
            <w:pPr>
              <w:pStyle w:val="CUERPOTEXTOTABLA"/>
              <w:jc w:val="center"/>
              <w:rPr>
                <w:sz w:val="14"/>
              </w:rPr>
            </w:pPr>
            <w:r>
              <w:rPr>
                <w:sz w:val="14"/>
              </w:rPr>
              <w:t>1</w:t>
            </w:r>
          </w:p>
        </w:tc>
        <w:tc>
          <w:tcPr>
            <w:tcW w:w="0" w:type="auto"/>
            <w:tcBorders>
              <w:top w:val="single" w:sz="5" w:space="0" w:color="000000"/>
              <w:left w:val="single" w:sz="5" w:space="0" w:color="000000"/>
              <w:right w:val="single" w:sz="14" w:space="0" w:color="000000"/>
            </w:tcBorders>
            <w:vAlign w:val="center"/>
          </w:tcPr>
          <w:p w14:paraId="112B7D1F" w14:textId="77777777" w:rsidR="004F27B8" w:rsidRDefault="004F27B8" w:rsidP="008F488A">
            <w:pPr>
              <w:pStyle w:val="CUERPOTEXTOTABLA"/>
              <w:rPr>
                <w:sz w:val="14"/>
              </w:rPr>
            </w:pPr>
            <w:r>
              <w:rPr>
                <w:sz w:val="14"/>
              </w:rPr>
              <w:t>Revestimiento exterior de fachada ventilada, con piezas mecanizadas de gran formato de gres</w:t>
            </w:r>
          </w:p>
        </w:tc>
        <w:tc>
          <w:tcPr>
            <w:tcW w:w="0" w:type="auto"/>
            <w:tcBorders>
              <w:top w:val="single" w:sz="5" w:space="0" w:color="000000"/>
              <w:left w:val="single" w:sz="14" w:space="0" w:color="000000"/>
            </w:tcBorders>
            <w:noWrap/>
            <w:vAlign w:val="center"/>
          </w:tcPr>
          <w:p w14:paraId="4C6BDA2A" w14:textId="77777777" w:rsidR="004F27B8" w:rsidRDefault="004F27B8" w:rsidP="008F488A">
            <w:pPr>
              <w:pStyle w:val="CUERPOTEXTOTABLA"/>
              <w:jc w:val="center"/>
              <w:rPr>
                <w:sz w:val="14"/>
              </w:rPr>
            </w:pPr>
            <w:r>
              <w:rPr>
                <w:sz w:val="14"/>
              </w:rPr>
              <w:t>1.0</w:t>
            </w:r>
          </w:p>
        </w:tc>
        <w:tc>
          <w:tcPr>
            <w:tcW w:w="0" w:type="auto"/>
            <w:tcBorders>
              <w:top w:val="single" w:sz="5" w:space="0" w:color="000000"/>
            </w:tcBorders>
            <w:noWrap/>
            <w:vAlign w:val="center"/>
          </w:tcPr>
          <w:p w14:paraId="609D572C" w14:textId="77777777" w:rsidR="004F27B8" w:rsidRDefault="004F27B8" w:rsidP="008F488A">
            <w:pPr>
              <w:pStyle w:val="CUERPOTEXTOTABLA"/>
              <w:jc w:val="center"/>
              <w:rPr>
                <w:sz w:val="14"/>
              </w:rPr>
            </w:pPr>
            <w:r>
              <w:rPr>
                <w:sz w:val="14"/>
              </w:rPr>
              <w:t>0.688</w:t>
            </w:r>
          </w:p>
        </w:tc>
        <w:tc>
          <w:tcPr>
            <w:tcW w:w="0" w:type="auto"/>
            <w:tcBorders>
              <w:top w:val="single" w:sz="5" w:space="0" w:color="000000"/>
            </w:tcBorders>
            <w:noWrap/>
            <w:vAlign w:val="center"/>
          </w:tcPr>
          <w:p w14:paraId="0F260BA1" w14:textId="77777777" w:rsidR="004F27B8" w:rsidRDefault="004F27B8" w:rsidP="008F488A">
            <w:pPr>
              <w:pStyle w:val="CUERPOTEXTOTABLA"/>
              <w:jc w:val="center"/>
              <w:rPr>
                <w:sz w:val="14"/>
              </w:rPr>
            </w:pPr>
            <w:r>
              <w:rPr>
                <w:sz w:val="14"/>
              </w:rPr>
              <w:t>0.01453</w:t>
            </w:r>
          </w:p>
        </w:tc>
        <w:tc>
          <w:tcPr>
            <w:tcW w:w="0" w:type="auto"/>
            <w:tcBorders>
              <w:top w:val="single" w:sz="5" w:space="0" w:color="000000"/>
            </w:tcBorders>
            <w:noWrap/>
            <w:vAlign w:val="center"/>
          </w:tcPr>
          <w:p w14:paraId="4198CE65" w14:textId="77777777" w:rsidR="004F27B8" w:rsidRDefault="004F27B8" w:rsidP="008F488A">
            <w:pPr>
              <w:pStyle w:val="CUERPOTEXTOTABLA"/>
              <w:jc w:val="center"/>
              <w:rPr>
                <w:sz w:val="14"/>
              </w:rPr>
            </w:pPr>
            <w:r>
              <w:rPr>
                <w:sz w:val="14"/>
              </w:rPr>
              <w:t>30</w:t>
            </w:r>
          </w:p>
        </w:tc>
        <w:tc>
          <w:tcPr>
            <w:tcW w:w="0" w:type="auto"/>
            <w:tcBorders>
              <w:top w:val="single" w:sz="5" w:space="0" w:color="000000"/>
            </w:tcBorders>
            <w:noWrap/>
            <w:vAlign w:val="center"/>
          </w:tcPr>
          <w:p w14:paraId="1E32C74B" w14:textId="77777777" w:rsidR="004F27B8" w:rsidRDefault="004F27B8" w:rsidP="008F488A">
            <w:pPr>
              <w:pStyle w:val="CUERPOTEXTOTABLA"/>
              <w:jc w:val="center"/>
              <w:rPr>
                <w:sz w:val="14"/>
              </w:rPr>
            </w:pPr>
            <w:r>
              <w:rPr>
                <w:sz w:val="14"/>
              </w:rPr>
              <w:t>0.3</w:t>
            </w:r>
          </w:p>
        </w:tc>
      </w:tr>
      <w:tr w:rsidR="004F27B8" w14:paraId="50FE11C5" w14:textId="77777777" w:rsidTr="008F488A">
        <w:trPr>
          <w:cantSplit/>
        </w:trPr>
        <w:tc>
          <w:tcPr>
            <w:tcW w:w="0" w:type="auto"/>
            <w:tcBorders>
              <w:right w:val="single" w:sz="5" w:space="0" w:color="000000"/>
            </w:tcBorders>
            <w:noWrap/>
            <w:vAlign w:val="center"/>
          </w:tcPr>
          <w:p w14:paraId="2F60360F" w14:textId="77777777" w:rsidR="004F27B8" w:rsidRDefault="004F27B8" w:rsidP="008F488A">
            <w:pPr>
              <w:pStyle w:val="CUERPOTEXTOTABLA"/>
              <w:jc w:val="center"/>
              <w:rPr>
                <w:sz w:val="14"/>
              </w:rPr>
            </w:pPr>
            <w:r>
              <w:rPr>
                <w:sz w:val="14"/>
              </w:rPr>
              <w:t>2</w:t>
            </w:r>
          </w:p>
        </w:tc>
        <w:tc>
          <w:tcPr>
            <w:tcW w:w="0" w:type="auto"/>
            <w:tcBorders>
              <w:left w:val="single" w:sz="5" w:space="0" w:color="000000"/>
              <w:right w:val="single" w:sz="14" w:space="0" w:color="000000"/>
            </w:tcBorders>
            <w:vAlign w:val="center"/>
          </w:tcPr>
          <w:p w14:paraId="190699D8" w14:textId="77777777" w:rsidR="004F27B8" w:rsidRDefault="004F27B8" w:rsidP="008F488A">
            <w:pPr>
              <w:pStyle w:val="CUERPOTEXTOTABLA"/>
              <w:rPr>
                <w:sz w:val="14"/>
              </w:rPr>
            </w:pPr>
            <w:r>
              <w:rPr>
                <w:sz w:val="14"/>
              </w:rPr>
              <w:t>Cámara de aire muy ventilada</w:t>
            </w:r>
          </w:p>
        </w:tc>
        <w:tc>
          <w:tcPr>
            <w:tcW w:w="0" w:type="auto"/>
            <w:tcBorders>
              <w:left w:val="single" w:sz="14" w:space="0" w:color="000000"/>
            </w:tcBorders>
            <w:noWrap/>
            <w:vAlign w:val="center"/>
          </w:tcPr>
          <w:p w14:paraId="2D48B662" w14:textId="77777777" w:rsidR="004F27B8" w:rsidRDefault="004F27B8" w:rsidP="008F488A">
            <w:pPr>
              <w:pStyle w:val="CUERPOTEXTOTABLA"/>
              <w:jc w:val="center"/>
              <w:rPr>
                <w:sz w:val="14"/>
              </w:rPr>
            </w:pPr>
            <w:r>
              <w:rPr>
                <w:sz w:val="14"/>
              </w:rPr>
              <w:t>9.0</w:t>
            </w:r>
          </w:p>
        </w:tc>
        <w:tc>
          <w:tcPr>
            <w:tcW w:w="0" w:type="auto"/>
            <w:tcMar>
              <w:top w:w="17" w:type="dxa"/>
              <w:left w:w="6" w:type="dxa"/>
              <w:bottom w:w="23" w:type="dxa"/>
              <w:right w:w="11" w:type="dxa"/>
            </w:tcMar>
            <w:vAlign w:val="center"/>
          </w:tcPr>
          <w:p w14:paraId="598988F2"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noWrap/>
            <w:vAlign w:val="center"/>
          </w:tcPr>
          <w:p w14:paraId="0C57805D" w14:textId="77777777" w:rsidR="004F27B8" w:rsidRDefault="004F27B8" w:rsidP="008F488A">
            <w:pPr>
              <w:pStyle w:val="CUERPOTEXTOTABLA"/>
              <w:jc w:val="center"/>
              <w:rPr>
                <w:sz w:val="14"/>
              </w:rPr>
            </w:pPr>
            <w:r>
              <w:rPr>
                <w:sz w:val="14"/>
              </w:rPr>
              <w:t>0.00000</w:t>
            </w:r>
          </w:p>
        </w:tc>
        <w:tc>
          <w:tcPr>
            <w:tcW w:w="0" w:type="auto"/>
            <w:tcMar>
              <w:top w:w="17" w:type="dxa"/>
              <w:left w:w="6" w:type="dxa"/>
              <w:bottom w:w="23" w:type="dxa"/>
              <w:right w:w="11" w:type="dxa"/>
            </w:tcMar>
            <w:vAlign w:val="center"/>
          </w:tcPr>
          <w:p w14:paraId="13E41819"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noWrap/>
            <w:vAlign w:val="center"/>
          </w:tcPr>
          <w:p w14:paraId="307D4648" w14:textId="77777777" w:rsidR="004F27B8" w:rsidRDefault="004F27B8" w:rsidP="008F488A">
            <w:pPr>
              <w:pStyle w:val="CUERPOTEXTOTABLA"/>
              <w:jc w:val="center"/>
              <w:rPr>
                <w:sz w:val="14"/>
              </w:rPr>
            </w:pPr>
            <w:r>
              <w:rPr>
                <w:sz w:val="14"/>
              </w:rPr>
              <w:t>0.01</w:t>
            </w:r>
          </w:p>
        </w:tc>
      </w:tr>
      <w:tr w:rsidR="004F27B8" w14:paraId="16938C68" w14:textId="77777777" w:rsidTr="008F488A">
        <w:trPr>
          <w:cantSplit/>
        </w:trPr>
        <w:tc>
          <w:tcPr>
            <w:tcW w:w="0" w:type="auto"/>
            <w:tcBorders>
              <w:right w:val="single" w:sz="5" w:space="0" w:color="000000"/>
            </w:tcBorders>
            <w:noWrap/>
            <w:vAlign w:val="center"/>
          </w:tcPr>
          <w:p w14:paraId="3DFC95B2" w14:textId="77777777" w:rsidR="004F27B8" w:rsidRDefault="004F27B8" w:rsidP="008F488A">
            <w:pPr>
              <w:pStyle w:val="CUERPOTEXTOTABLA"/>
              <w:jc w:val="center"/>
              <w:rPr>
                <w:sz w:val="14"/>
              </w:rPr>
            </w:pPr>
            <w:r>
              <w:rPr>
                <w:sz w:val="14"/>
              </w:rPr>
              <w:t>3</w:t>
            </w:r>
          </w:p>
        </w:tc>
        <w:tc>
          <w:tcPr>
            <w:tcW w:w="0" w:type="auto"/>
            <w:tcBorders>
              <w:left w:val="single" w:sz="5" w:space="0" w:color="000000"/>
              <w:right w:val="single" w:sz="14" w:space="0" w:color="000000"/>
            </w:tcBorders>
            <w:vAlign w:val="center"/>
          </w:tcPr>
          <w:p w14:paraId="1E07B36B" w14:textId="77777777" w:rsidR="004F27B8" w:rsidRDefault="004F27B8" w:rsidP="008F488A">
            <w:pPr>
              <w:pStyle w:val="CUERPOTEXTOTABLA"/>
              <w:rPr>
                <w:sz w:val="14"/>
              </w:rPr>
            </w:pPr>
            <w:r>
              <w:rPr>
                <w:sz w:val="14"/>
              </w:rPr>
              <w:t>Lana mineral</w:t>
            </w:r>
          </w:p>
        </w:tc>
        <w:tc>
          <w:tcPr>
            <w:tcW w:w="0" w:type="auto"/>
            <w:tcBorders>
              <w:left w:val="single" w:sz="14" w:space="0" w:color="000000"/>
            </w:tcBorders>
            <w:noWrap/>
            <w:vAlign w:val="center"/>
          </w:tcPr>
          <w:p w14:paraId="287ADCF9" w14:textId="77777777" w:rsidR="004F27B8" w:rsidRDefault="004F27B8" w:rsidP="008F488A">
            <w:pPr>
              <w:pStyle w:val="CUERPOTEXTOTABLA"/>
              <w:jc w:val="center"/>
              <w:rPr>
                <w:sz w:val="14"/>
              </w:rPr>
            </w:pPr>
            <w:r>
              <w:rPr>
                <w:sz w:val="14"/>
              </w:rPr>
              <w:t>6.0</w:t>
            </w:r>
          </w:p>
        </w:tc>
        <w:tc>
          <w:tcPr>
            <w:tcW w:w="0" w:type="auto"/>
            <w:noWrap/>
            <w:vAlign w:val="center"/>
          </w:tcPr>
          <w:p w14:paraId="0C7C12C7" w14:textId="77777777" w:rsidR="004F27B8" w:rsidRDefault="004F27B8" w:rsidP="008F488A">
            <w:pPr>
              <w:pStyle w:val="CUERPOTEXTOTABLA"/>
              <w:jc w:val="center"/>
              <w:rPr>
                <w:sz w:val="14"/>
              </w:rPr>
            </w:pPr>
            <w:r>
              <w:rPr>
                <w:sz w:val="14"/>
              </w:rPr>
              <w:t>0.034</w:t>
            </w:r>
          </w:p>
        </w:tc>
        <w:tc>
          <w:tcPr>
            <w:tcW w:w="0" w:type="auto"/>
            <w:noWrap/>
            <w:vAlign w:val="center"/>
          </w:tcPr>
          <w:p w14:paraId="0EE9195D" w14:textId="77777777" w:rsidR="004F27B8" w:rsidRDefault="004F27B8" w:rsidP="008F488A">
            <w:pPr>
              <w:pStyle w:val="CUERPOTEXTOTABLA"/>
              <w:jc w:val="center"/>
              <w:rPr>
                <w:sz w:val="14"/>
              </w:rPr>
            </w:pPr>
            <w:r>
              <w:rPr>
                <w:sz w:val="14"/>
              </w:rPr>
              <w:t>1.76471</w:t>
            </w:r>
          </w:p>
        </w:tc>
        <w:tc>
          <w:tcPr>
            <w:tcW w:w="0" w:type="auto"/>
            <w:noWrap/>
            <w:vAlign w:val="center"/>
          </w:tcPr>
          <w:p w14:paraId="1F7EB9B0" w14:textId="77777777" w:rsidR="004F27B8" w:rsidRDefault="004F27B8" w:rsidP="008F488A">
            <w:pPr>
              <w:pStyle w:val="CUERPOTEXTOTABLA"/>
              <w:jc w:val="center"/>
              <w:rPr>
                <w:sz w:val="14"/>
              </w:rPr>
            </w:pPr>
            <w:r>
              <w:rPr>
                <w:sz w:val="14"/>
              </w:rPr>
              <w:t>1</w:t>
            </w:r>
          </w:p>
        </w:tc>
        <w:tc>
          <w:tcPr>
            <w:tcW w:w="0" w:type="auto"/>
            <w:noWrap/>
            <w:vAlign w:val="center"/>
          </w:tcPr>
          <w:p w14:paraId="5BA6518E" w14:textId="77777777" w:rsidR="004F27B8" w:rsidRDefault="004F27B8" w:rsidP="008F488A">
            <w:pPr>
              <w:pStyle w:val="CUERPOTEXTOTABLA"/>
              <w:jc w:val="center"/>
              <w:rPr>
                <w:sz w:val="14"/>
              </w:rPr>
            </w:pPr>
            <w:r>
              <w:rPr>
                <w:sz w:val="14"/>
              </w:rPr>
              <w:t>0.078</w:t>
            </w:r>
          </w:p>
        </w:tc>
      </w:tr>
      <w:tr w:rsidR="004F27B8" w14:paraId="34655C32" w14:textId="77777777" w:rsidTr="008F488A">
        <w:trPr>
          <w:cantSplit/>
        </w:trPr>
        <w:tc>
          <w:tcPr>
            <w:tcW w:w="0" w:type="auto"/>
            <w:tcBorders>
              <w:right w:val="single" w:sz="5" w:space="0" w:color="000000"/>
            </w:tcBorders>
            <w:noWrap/>
            <w:vAlign w:val="center"/>
          </w:tcPr>
          <w:p w14:paraId="357E20C3" w14:textId="77777777" w:rsidR="004F27B8" w:rsidRDefault="004F27B8" w:rsidP="008F488A">
            <w:pPr>
              <w:pStyle w:val="CUERPOTEXTOTABLA"/>
              <w:jc w:val="center"/>
              <w:rPr>
                <w:sz w:val="14"/>
              </w:rPr>
            </w:pPr>
            <w:r>
              <w:rPr>
                <w:sz w:val="14"/>
              </w:rPr>
              <w:t>4</w:t>
            </w:r>
          </w:p>
        </w:tc>
        <w:tc>
          <w:tcPr>
            <w:tcW w:w="0" w:type="auto"/>
            <w:tcBorders>
              <w:left w:val="single" w:sz="5" w:space="0" w:color="000000"/>
              <w:right w:val="single" w:sz="14" w:space="0" w:color="000000"/>
            </w:tcBorders>
            <w:vAlign w:val="center"/>
          </w:tcPr>
          <w:p w14:paraId="42BBAE68" w14:textId="77777777" w:rsidR="004F27B8" w:rsidRDefault="004F27B8" w:rsidP="008F488A">
            <w:pPr>
              <w:pStyle w:val="CUERPOTEXTOTABLA"/>
              <w:rPr>
                <w:sz w:val="14"/>
              </w:rPr>
            </w:pPr>
            <w:r>
              <w:rPr>
                <w:sz w:val="14"/>
              </w:rPr>
              <w:t>Fábrica de bloque cerámico aligerado</w:t>
            </w:r>
          </w:p>
        </w:tc>
        <w:tc>
          <w:tcPr>
            <w:tcW w:w="0" w:type="auto"/>
            <w:tcBorders>
              <w:left w:val="single" w:sz="14" w:space="0" w:color="000000"/>
            </w:tcBorders>
            <w:noWrap/>
            <w:vAlign w:val="center"/>
          </w:tcPr>
          <w:p w14:paraId="351EB641" w14:textId="77777777" w:rsidR="004F27B8" w:rsidRDefault="004F27B8" w:rsidP="008F488A">
            <w:pPr>
              <w:pStyle w:val="CUERPOTEXTOTABLA"/>
              <w:jc w:val="center"/>
              <w:rPr>
                <w:sz w:val="14"/>
              </w:rPr>
            </w:pPr>
            <w:r>
              <w:rPr>
                <w:sz w:val="14"/>
              </w:rPr>
              <w:t>14.0</w:t>
            </w:r>
          </w:p>
        </w:tc>
        <w:tc>
          <w:tcPr>
            <w:tcW w:w="0" w:type="auto"/>
            <w:noWrap/>
            <w:vAlign w:val="center"/>
          </w:tcPr>
          <w:p w14:paraId="7642B9B8" w14:textId="77777777" w:rsidR="004F27B8" w:rsidRDefault="004F27B8" w:rsidP="008F488A">
            <w:pPr>
              <w:pStyle w:val="CUERPOTEXTOTABLA"/>
              <w:jc w:val="center"/>
              <w:rPr>
                <w:sz w:val="14"/>
              </w:rPr>
            </w:pPr>
            <w:r>
              <w:rPr>
                <w:sz w:val="14"/>
              </w:rPr>
              <w:t>0.438</w:t>
            </w:r>
          </w:p>
        </w:tc>
        <w:tc>
          <w:tcPr>
            <w:tcW w:w="0" w:type="auto"/>
            <w:noWrap/>
            <w:vAlign w:val="center"/>
          </w:tcPr>
          <w:p w14:paraId="78DBCD70" w14:textId="77777777" w:rsidR="004F27B8" w:rsidRDefault="004F27B8" w:rsidP="008F488A">
            <w:pPr>
              <w:pStyle w:val="CUERPOTEXTOTABLA"/>
              <w:jc w:val="center"/>
              <w:rPr>
                <w:sz w:val="14"/>
              </w:rPr>
            </w:pPr>
            <w:r>
              <w:rPr>
                <w:sz w:val="14"/>
              </w:rPr>
              <w:t>0.32000</w:t>
            </w:r>
          </w:p>
        </w:tc>
        <w:tc>
          <w:tcPr>
            <w:tcW w:w="0" w:type="auto"/>
            <w:noWrap/>
            <w:vAlign w:val="center"/>
          </w:tcPr>
          <w:p w14:paraId="23653CCC" w14:textId="77777777" w:rsidR="004F27B8" w:rsidRDefault="004F27B8" w:rsidP="008F488A">
            <w:pPr>
              <w:pStyle w:val="CUERPOTEXTOTABLA"/>
              <w:jc w:val="center"/>
              <w:rPr>
                <w:sz w:val="14"/>
              </w:rPr>
            </w:pPr>
            <w:r>
              <w:rPr>
                <w:sz w:val="14"/>
              </w:rPr>
              <w:t>10</w:t>
            </w:r>
          </w:p>
        </w:tc>
        <w:tc>
          <w:tcPr>
            <w:tcW w:w="0" w:type="auto"/>
            <w:noWrap/>
            <w:vAlign w:val="center"/>
          </w:tcPr>
          <w:p w14:paraId="7DDA225E" w14:textId="77777777" w:rsidR="004F27B8" w:rsidRDefault="004F27B8" w:rsidP="008F488A">
            <w:pPr>
              <w:pStyle w:val="CUERPOTEXTOTABLA"/>
              <w:jc w:val="center"/>
              <w:rPr>
                <w:sz w:val="14"/>
              </w:rPr>
            </w:pPr>
            <w:r>
              <w:rPr>
                <w:sz w:val="14"/>
              </w:rPr>
              <w:t>1.4</w:t>
            </w:r>
          </w:p>
        </w:tc>
      </w:tr>
      <w:tr w:rsidR="004F27B8" w14:paraId="58B4A925" w14:textId="77777777" w:rsidTr="008F488A">
        <w:trPr>
          <w:cantSplit/>
        </w:trPr>
        <w:tc>
          <w:tcPr>
            <w:tcW w:w="0" w:type="auto"/>
            <w:tcBorders>
              <w:right w:val="single" w:sz="5" w:space="0" w:color="000000"/>
            </w:tcBorders>
            <w:noWrap/>
            <w:vAlign w:val="center"/>
          </w:tcPr>
          <w:p w14:paraId="2F8EC14F" w14:textId="77777777" w:rsidR="004F27B8" w:rsidRDefault="004F27B8" w:rsidP="008F488A">
            <w:pPr>
              <w:pStyle w:val="CUERPOTEXTOTABLA"/>
              <w:jc w:val="center"/>
              <w:rPr>
                <w:sz w:val="14"/>
              </w:rPr>
            </w:pPr>
            <w:r>
              <w:rPr>
                <w:sz w:val="14"/>
              </w:rPr>
              <w:t>5</w:t>
            </w:r>
          </w:p>
        </w:tc>
        <w:tc>
          <w:tcPr>
            <w:tcW w:w="0" w:type="auto"/>
            <w:tcBorders>
              <w:left w:val="single" w:sz="5" w:space="0" w:color="000000"/>
              <w:right w:val="single" w:sz="14" w:space="0" w:color="000000"/>
            </w:tcBorders>
            <w:vAlign w:val="center"/>
          </w:tcPr>
          <w:p w14:paraId="129AB0B2" w14:textId="77777777" w:rsidR="004F27B8" w:rsidRDefault="004F27B8" w:rsidP="008F488A">
            <w:pPr>
              <w:pStyle w:val="CUERPOTEXTOTABLA"/>
              <w:rPr>
                <w:sz w:val="14"/>
              </w:rPr>
            </w:pPr>
            <w:r>
              <w:rPr>
                <w:sz w:val="14"/>
              </w:rPr>
              <w:t>Enfoscado de cemento</w:t>
            </w:r>
          </w:p>
        </w:tc>
        <w:tc>
          <w:tcPr>
            <w:tcW w:w="0" w:type="auto"/>
            <w:tcBorders>
              <w:left w:val="single" w:sz="14" w:space="0" w:color="000000"/>
            </w:tcBorders>
            <w:noWrap/>
            <w:vAlign w:val="center"/>
          </w:tcPr>
          <w:p w14:paraId="53794A98" w14:textId="77777777" w:rsidR="004F27B8" w:rsidRDefault="004F27B8" w:rsidP="008F488A">
            <w:pPr>
              <w:pStyle w:val="CUERPOTEXTOTABLA"/>
              <w:jc w:val="center"/>
              <w:rPr>
                <w:sz w:val="14"/>
              </w:rPr>
            </w:pPr>
            <w:r>
              <w:rPr>
                <w:sz w:val="14"/>
              </w:rPr>
              <w:t>1.5</w:t>
            </w:r>
          </w:p>
        </w:tc>
        <w:tc>
          <w:tcPr>
            <w:tcW w:w="0" w:type="auto"/>
            <w:noWrap/>
            <w:vAlign w:val="center"/>
          </w:tcPr>
          <w:p w14:paraId="6F2F9051" w14:textId="77777777" w:rsidR="004F27B8" w:rsidRDefault="004F27B8" w:rsidP="008F488A">
            <w:pPr>
              <w:pStyle w:val="CUERPOTEXTOTABLA"/>
              <w:jc w:val="center"/>
              <w:rPr>
                <w:sz w:val="14"/>
              </w:rPr>
            </w:pPr>
            <w:r>
              <w:rPr>
                <w:sz w:val="14"/>
              </w:rPr>
              <w:t>0.550</w:t>
            </w:r>
          </w:p>
        </w:tc>
        <w:tc>
          <w:tcPr>
            <w:tcW w:w="0" w:type="auto"/>
            <w:noWrap/>
            <w:vAlign w:val="center"/>
          </w:tcPr>
          <w:p w14:paraId="0EC0713C" w14:textId="77777777" w:rsidR="004F27B8" w:rsidRDefault="004F27B8" w:rsidP="008F488A">
            <w:pPr>
              <w:pStyle w:val="CUERPOTEXTOTABLA"/>
              <w:jc w:val="center"/>
              <w:rPr>
                <w:sz w:val="14"/>
              </w:rPr>
            </w:pPr>
            <w:r>
              <w:rPr>
                <w:sz w:val="14"/>
              </w:rPr>
              <w:t>0.02727</w:t>
            </w:r>
          </w:p>
        </w:tc>
        <w:tc>
          <w:tcPr>
            <w:tcW w:w="0" w:type="auto"/>
            <w:noWrap/>
            <w:vAlign w:val="center"/>
          </w:tcPr>
          <w:p w14:paraId="07C4BD61" w14:textId="77777777" w:rsidR="004F27B8" w:rsidRDefault="004F27B8" w:rsidP="008F488A">
            <w:pPr>
              <w:pStyle w:val="CUERPOTEXTOTABLA"/>
              <w:jc w:val="center"/>
              <w:rPr>
                <w:sz w:val="14"/>
              </w:rPr>
            </w:pPr>
            <w:r>
              <w:rPr>
                <w:sz w:val="14"/>
              </w:rPr>
              <w:t>10</w:t>
            </w:r>
          </w:p>
        </w:tc>
        <w:tc>
          <w:tcPr>
            <w:tcW w:w="0" w:type="auto"/>
            <w:noWrap/>
            <w:vAlign w:val="center"/>
          </w:tcPr>
          <w:p w14:paraId="21A1D6A8" w14:textId="77777777" w:rsidR="004F27B8" w:rsidRDefault="004F27B8" w:rsidP="008F488A">
            <w:pPr>
              <w:pStyle w:val="CUERPOTEXTOTABLA"/>
              <w:jc w:val="center"/>
              <w:rPr>
                <w:sz w:val="14"/>
              </w:rPr>
            </w:pPr>
            <w:r>
              <w:rPr>
                <w:sz w:val="14"/>
              </w:rPr>
              <w:t>0.15</w:t>
            </w:r>
          </w:p>
        </w:tc>
      </w:tr>
      <w:tr w:rsidR="004F27B8" w14:paraId="7A199B78" w14:textId="77777777" w:rsidTr="008F488A">
        <w:trPr>
          <w:cantSplit/>
        </w:trPr>
        <w:tc>
          <w:tcPr>
            <w:tcW w:w="0" w:type="auto"/>
            <w:tcBorders>
              <w:right w:val="single" w:sz="5" w:space="0" w:color="000000"/>
            </w:tcBorders>
            <w:noWrap/>
            <w:vAlign w:val="center"/>
          </w:tcPr>
          <w:p w14:paraId="25C9E089" w14:textId="77777777" w:rsidR="004F27B8" w:rsidRDefault="004F27B8" w:rsidP="008F488A">
            <w:pPr>
              <w:pStyle w:val="CUERPOTEXTOTABLA"/>
              <w:jc w:val="center"/>
              <w:rPr>
                <w:sz w:val="14"/>
              </w:rPr>
            </w:pPr>
            <w:r>
              <w:rPr>
                <w:sz w:val="14"/>
              </w:rPr>
              <w:t>6</w:t>
            </w:r>
          </w:p>
        </w:tc>
        <w:tc>
          <w:tcPr>
            <w:tcW w:w="0" w:type="auto"/>
            <w:tcBorders>
              <w:left w:val="single" w:sz="5" w:space="0" w:color="000000"/>
              <w:right w:val="single" w:sz="14" w:space="0" w:color="000000"/>
            </w:tcBorders>
            <w:vAlign w:val="center"/>
          </w:tcPr>
          <w:p w14:paraId="4CB7B76B" w14:textId="77777777" w:rsidR="004F27B8" w:rsidRDefault="004F27B8" w:rsidP="008F488A">
            <w:pPr>
              <w:pStyle w:val="CUERPOTEXTOTABLA"/>
              <w:rPr>
                <w:sz w:val="14"/>
              </w:rPr>
            </w:pPr>
            <w:r>
              <w:rPr>
                <w:sz w:val="14"/>
              </w:rPr>
              <w:t>Lana mineral</w:t>
            </w:r>
          </w:p>
        </w:tc>
        <w:tc>
          <w:tcPr>
            <w:tcW w:w="0" w:type="auto"/>
            <w:tcBorders>
              <w:left w:val="single" w:sz="14" w:space="0" w:color="000000"/>
            </w:tcBorders>
            <w:noWrap/>
            <w:vAlign w:val="center"/>
          </w:tcPr>
          <w:p w14:paraId="3F0460EF" w14:textId="77777777" w:rsidR="004F27B8" w:rsidRDefault="004F27B8" w:rsidP="008F488A">
            <w:pPr>
              <w:pStyle w:val="CUERPOTEXTOTABLA"/>
              <w:jc w:val="center"/>
              <w:rPr>
                <w:sz w:val="14"/>
              </w:rPr>
            </w:pPr>
            <w:r>
              <w:rPr>
                <w:sz w:val="14"/>
              </w:rPr>
              <w:t>9.0</w:t>
            </w:r>
          </w:p>
        </w:tc>
        <w:tc>
          <w:tcPr>
            <w:tcW w:w="0" w:type="auto"/>
            <w:noWrap/>
            <w:vAlign w:val="center"/>
          </w:tcPr>
          <w:p w14:paraId="26077B3B" w14:textId="77777777" w:rsidR="004F27B8" w:rsidRDefault="004F27B8" w:rsidP="008F488A">
            <w:pPr>
              <w:pStyle w:val="CUERPOTEXTOTABLA"/>
              <w:jc w:val="center"/>
              <w:rPr>
                <w:sz w:val="14"/>
              </w:rPr>
            </w:pPr>
            <w:r>
              <w:rPr>
                <w:sz w:val="14"/>
              </w:rPr>
              <w:t>0.036</w:t>
            </w:r>
          </w:p>
        </w:tc>
        <w:tc>
          <w:tcPr>
            <w:tcW w:w="0" w:type="auto"/>
            <w:noWrap/>
            <w:vAlign w:val="center"/>
          </w:tcPr>
          <w:p w14:paraId="080F4813" w14:textId="77777777" w:rsidR="004F27B8" w:rsidRDefault="004F27B8" w:rsidP="008F488A">
            <w:pPr>
              <w:pStyle w:val="CUERPOTEXTOTABLA"/>
              <w:jc w:val="center"/>
              <w:rPr>
                <w:sz w:val="14"/>
              </w:rPr>
            </w:pPr>
            <w:r>
              <w:rPr>
                <w:sz w:val="14"/>
              </w:rPr>
              <w:t>2.50000</w:t>
            </w:r>
          </w:p>
        </w:tc>
        <w:tc>
          <w:tcPr>
            <w:tcW w:w="0" w:type="auto"/>
            <w:noWrap/>
            <w:vAlign w:val="center"/>
          </w:tcPr>
          <w:p w14:paraId="4D4CB8E0" w14:textId="77777777" w:rsidR="004F27B8" w:rsidRDefault="004F27B8" w:rsidP="008F488A">
            <w:pPr>
              <w:pStyle w:val="CUERPOTEXTOTABLA"/>
              <w:jc w:val="center"/>
              <w:rPr>
                <w:sz w:val="14"/>
              </w:rPr>
            </w:pPr>
            <w:r>
              <w:rPr>
                <w:sz w:val="14"/>
              </w:rPr>
              <w:t>1</w:t>
            </w:r>
          </w:p>
        </w:tc>
        <w:tc>
          <w:tcPr>
            <w:tcW w:w="0" w:type="auto"/>
            <w:noWrap/>
            <w:vAlign w:val="center"/>
          </w:tcPr>
          <w:p w14:paraId="135D3727" w14:textId="77777777" w:rsidR="004F27B8" w:rsidRDefault="004F27B8" w:rsidP="008F488A">
            <w:pPr>
              <w:pStyle w:val="CUERPOTEXTOTABLA"/>
              <w:jc w:val="center"/>
              <w:rPr>
                <w:sz w:val="14"/>
              </w:rPr>
            </w:pPr>
            <w:r>
              <w:rPr>
                <w:sz w:val="14"/>
              </w:rPr>
              <w:t>0.09</w:t>
            </w:r>
          </w:p>
        </w:tc>
      </w:tr>
      <w:tr w:rsidR="004F27B8" w14:paraId="118034EF" w14:textId="77777777" w:rsidTr="008F488A">
        <w:trPr>
          <w:cantSplit/>
        </w:trPr>
        <w:tc>
          <w:tcPr>
            <w:tcW w:w="0" w:type="auto"/>
            <w:tcBorders>
              <w:right w:val="single" w:sz="5" w:space="0" w:color="000000"/>
            </w:tcBorders>
            <w:noWrap/>
            <w:vAlign w:val="center"/>
          </w:tcPr>
          <w:p w14:paraId="436E55A9" w14:textId="77777777" w:rsidR="004F27B8" w:rsidRDefault="004F27B8" w:rsidP="008F488A">
            <w:pPr>
              <w:pStyle w:val="CUERPOTEXTOTABLA"/>
              <w:jc w:val="center"/>
              <w:rPr>
                <w:sz w:val="14"/>
              </w:rPr>
            </w:pPr>
            <w:r>
              <w:rPr>
                <w:sz w:val="14"/>
              </w:rPr>
              <w:lastRenderedPageBreak/>
              <w:t>7</w:t>
            </w:r>
          </w:p>
        </w:tc>
        <w:tc>
          <w:tcPr>
            <w:tcW w:w="0" w:type="auto"/>
            <w:tcBorders>
              <w:left w:val="single" w:sz="5" w:space="0" w:color="000000"/>
              <w:right w:val="single" w:sz="14" w:space="0" w:color="000000"/>
            </w:tcBorders>
            <w:vAlign w:val="center"/>
          </w:tcPr>
          <w:p w14:paraId="7AD91307" w14:textId="77777777" w:rsidR="004F27B8" w:rsidRDefault="004F27B8" w:rsidP="008F488A">
            <w:pPr>
              <w:pStyle w:val="CUERPOTEXTOTABLA"/>
              <w:rPr>
                <w:sz w:val="14"/>
              </w:rPr>
            </w:pPr>
            <w:r>
              <w:rPr>
                <w:sz w:val="14"/>
              </w:rPr>
              <w:t>Placa de yeso laminado</w:t>
            </w:r>
          </w:p>
        </w:tc>
        <w:tc>
          <w:tcPr>
            <w:tcW w:w="0" w:type="auto"/>
            <w:tcBorders>
              <w:left w:val="single" w:sz="14" w:space="0" w:color="000000"/>
            </w:tcBorders>
            <w:noWrap/>
            <w:vAlign w:val="center"/>
          </w:tcPr>
          <w:p w14:paraId="74BBDD30" w14:textId="77777777" w:rsidR="004F27B8" w:rsidRDefault="004F27B8" w:rsidP="008F488A">
            <w:pPr>
              <w:pStyle w:val="CUERPOTEXTOTABLA"/>
              <w:jc w:val="center"/>
              <w:rPr>
                <w:sz w:val="14"/>
              </w:rPr>
            </w:pPr>
            <w:r>
              <w:rPr>
                <w:sz w:val="14"/>
              </w:rPr>
              <w:t>1.3</w:t>
            </w:r>
          </w:p>
        </w:tc>
        <w:tc>
          <w:tcPr>
            <w:tcW w:w="0" w:type="auto"/>
            <w:noWrap/>
            <w:vAlign w:val="center"/>
          </w:tcPr>
          <w:p w14:paraId="66217F22" w14:textId="77777777" w:rsidR="004F27B8" w:rsidRDefault="004F27B8" w:rsidP="008F488A">
            <w:pPr>
              <w:pStyle w:val="CUERPOTEXTOTABLA"/>
              <w:jc w:val="center"/>
              <w:rPr>
                <w:sz w:val="14"/>
              </w:rPr>
            </w:pPr>
            <w:r>
              <w:rPr>
                <w:sz w:val="14"/>
              </w:rPr>
              <w:t>0.250</w:t>
            </w:r>
          </w:p>
        </w:tc>
        <w:tc>
          <w:tcPr>
            <w:tcW w:w="0" w:type="auto"/>
            <w:noWrap/>
            <w:vAlign w:val="center"/>
          </w:tcPr>
          <w:p w14:paraId="2E172F91" w14:textId="77777777" w:rsidR="004F27B8" w:rsidRDefault="004F27B8" w:rsidP="008F488A">
            <w:pPr>
              <w:pStyle w:val="CUERPOTEXTOTABLA"/>
              <w:jc w:val="center"/>
              <w:rPr>
                <w:sz w:val="14"/>
              </w:rPr>
            </w:pPr>
            <w:r>
              <w:rPr>
                <w:sz w:val="14"/>
              </w:rPr>
              <w:t>0.05000</w:t>
            </w:r>
          </w:p>
        </w:tc>
        <w:tc>
          <w:tcPr>
            <w:tcW w:w="0" w:type="auto"/>
            <w:noWrap/>
            <w:vAlign w:val="center"/>
          </w:tcPr>
          <w:p w14:paraId="4A889CF3" w14:textId="77777777" w:rsidR="004F27B8" w:rsidRDefault="004F27B8" w:rsidP="008F488A">
            <w:pPr>
              <w:pStyle w:val="CUERPOTEXTOTABLA"/>
              <w:jc w:val="center"/>
              <w:rPr>
                <w:sz w:val="14"/>
              </w:rPr>
            </w:pPr>
            <w:r>
              <w:rPr>
                <w:sz w:val="14"/>
              </w:rPr>
              <w:t>4</w:t>
            </w:r>
          </w:p>
        </w:tc>
        <w:tc>
          <w:tcPr>
            <w:tcW w:w="0" w:type="auto"/>
            <w:noWrap/>
            <w:vAlign w:val="center"/>
          </w:tcPr>
          <w:p w14:paraId="75F9F6DB" w14:textId="77777777" w:rsidR="004F27B8" w:rsidRDefault="004F27B8" w:rsidP="008F488A">
            <w:pPr>
              <w:pStyle w:val="CUERPOTEXTOTABLA"/>
              <w:jc w:val="center"/>
              <w:rPr>
                <w:sz w:val="14"/>
              </w:rPr>
            </w:pPr>
            <w:r>
              <w:rPr>
                <w:sz w:val="14"/>
              </w:rPr>
              <w:t>0.05</w:t>
            </w:r>
          </w:p>
        </w:tc>
      </w:tr>
      <w:tr w:rsidR="004F27B8" w14:paraId="7196CBFF" w14:textId="77777777" w:rsidTr="008F488A">
        <w:trPr>
          <w:cantSplit/>
        </w:trPr>
        <w:tc>
          <w:tcPr>
            <w:tcW w:w="0" w:type="auto"/>
            <w:tcBorders>
              <w:bottom w:val="single" w:sz="5" w:space="0" w:color="000000"/>
              <w:right w:val="single" w:sz="5" w:space="0" w:color="000000"/>
            </w:tcBorders>
            <w:noWrap/>
            <w:vAlign w:val="center"/>
          </w:tcPr>
          <w:p w14:paraId="7E7B7496" w14:textId="77777777" w:rsidR="004F27B8" w:rsidRDefault="004F27B8" w:rsidP="008F488A">
            <w:pPr>
              <w:pStyle w:val="CUERPOTEXTOTABLA"/>
              <w:jc w:val="center"/>
              <w:rPr>
                <w:sz w:val="14"/>
              </w:rPr>
            </w:pPr>
            <w:r>
              <w:rPr>
                <w:sz w:val="14"/>
              </w:rPr>
              <w:t>8</w:t>
            </w:r>
          </w:p>
        </w:tc>
        <w:tc>
          <w:tcPr>
            <w:tcW w:w="0" w:type="auto"/>
            <w:tcBorders>
              <w:left w:val="single" w:sz="5" w:space="0" w:color="000000"/>
              <w:bottom w:val="single" w:sz="5" w:space="0" w:color="000000"/>
              <w:right w:val="single" w:sz="14" w:space="0" w:color="000000"/>
            </w:tcBorders>
            <w:vAlign w:val="center"/>
          </w:tcPr>
          <w:p w14:paraId="61348E6F" w14:textId="77777777" w:rsidR="004F27B8" w:rsidRDefault="004F27B8" w:rsidP="008F488A">
            <w:pPr>
              <w:pStyle w:val="CUERPOTEXTOTABLA"/>
              <w:rPr>
                <w:sz w:val="14"/>
              </w:rPr>
            </w:pPr>
            <w:r>
              <w:rPr>
                <w:sz w:val="14"/>
              </w:rPr>
              <w:t>Placa de yeso laminado</w:t>
            </w:r>
          </w:p>
        </w:tc>
        <w:tc>
          <w:tcPr>
            <w:tcW w:w="0" w:type="auto"/>
            <w:tcBorders>
              <w:left w:val="single" w:sz="14" w:space="0" w:color="000000"/>
              <w:bottom w:val="single" w:sz="5" w:space="0" w:color="000000"/>
            </w:tcBorders>
            <w:noWrap/>
            <w:vAlign w:val="center"/>
          </w:tcPr>
          <w:p w14:paraId="3849208D" w14:textId="77777777" w:rsidR="004F27B8" w:rsidRDefault="004F27B8" w:rsidP="008F488A">
            <w:pPr>
              <w:pStyle w:val="CUERPOTEXTOTABLA"/>
              <w:jc w:val="center"/>
              <w:rPr>
                <w:sz w:val="14"/>
              </w:rPr>
            </w:pPr>
            <w:r>
              <w:rPr>
                <w:sz w:val="14"/>
              </w:rPr>
              <w:t>1.3</w:t>
            </w:r>
          </w:p>
        </w:tc>
        <w:tc>
          <w:tcPr>
            <w:tcW w:w="0" w:type="auto"/>
            <w:tcBorders>
              <w:bottom w:val="single" w:sz="5" w:space="0" w:color="000000"/>
            </w:tcBorders>
            <w:noWrap/>
            <w:vAlign w:val="center"/>
          </w:tcPr>
          <w:p w14:paraId="68728E19" w14:textId="77777777" w:rsidR="004F27B8" w:rsidRDefault="004F27B8" w:rsidP="008F488A">
            <w:pPr>
              <w:pStyle w:val="CUERPOTEXTOTABLA"/>
              <w:jc w:val="center"/>
              <w:rPr>
                <w:sz w:val="14"/>
              </w:rPr>
            </w:pPr>
            <w:r>
              <w:rPr>
                <w:sz w:val="14"/>
              </w:rPr>
              <w:t>0.250</w:t>
            </w:r>
          </w:p>
        </w:tc>
        <w:tc>
          <w:tcPr>
            <w:tcW w:w="0" w:type="auto"/>
            <w:tcBorders>
              <w:bottom w:val="single" w:sz="5" w:space="0" w:color="000000"/>
            </w:tcBorders>
            <w:noWrap/>
            <w:vAlign w:val="center"/>
          </w:tcPr>
          <w:p w14:paraId="0DC23CDC" w14:textId="77777777" w:rsidR="004F27B8" w:rsidRDefault="004F27B8" w:rsidP="008F488A">
            <w:pPr>
              <w:pStyle w:val="CUERPOTEXTOTABLA"/>
              <w:jc w:val="center"/>
              <w:rPr>
                <w:sz w:val="14"/>
              </w:rPr>
            </w:pPr>
            <w:r>
              <w:rPr>
                <w:sz w:val="14"/>
              </w:rPr>
              <w:t>0.05000</w:t>
            </w:r>
          </w:p>
        </w:tc>
        <w:tc>
          <w:tcPr>
            <w:tcW w:w="0" w:type="auto"/>
            <w:tcBorders>
              <w:bottom w:val="single" w:sz="5" w:space="0" w:color="000000"/>
            </w:tcBorders>
            <w:noWrap/>
            <w:vAlign w:val="center"/>
          </w:tcPr>
          <w:p w14:paraId="6FA58D59" w14:textId="77777777" w:rsidR="004F27B8" w:rsidRDefault="004F27B8" w:rsidP="008F488A">
            <w:pPr>
              <w:pStyle w:val="CUERPOTEXTOTABLA"/>
              <w:jc w:val="center"/>
              <w:rPr>
                <w:sz w:val="14"/>
              </w:rPr>
            </w:pPr>
            <w:r>
              <w:rPr>
                <w:sz w:val="14"/>
              </w:rPr>
              <w:t>4</w:t>
            </w:r>
          </w:p>
        </w:tc>
        <w:tc>
          <w:tcPr>
            <w:tcW w:w="0" w:type="auto"/>
            <w:tcBorders>
              <w:bottom w:val="single" w:sz="5" w:space="0" w:color="000000"/>
            </w:tcBorders>
            <w:noWrap/>
            <w:vAlign w:val="center"/>
          </w:tcPr>
          <w:p w14:paraId="3D2C8FD6" w14:textId="77777777" w:rsidR="004F27B8" w:rsidRDefault="004F27B8" w:rsidP="008F488A">
            <w:pPr>
              <w:pStyle w:val="CUERPOTEXTOTABLA"/>
              <w:jc w:val="center"/>
              <w:rPr>
                <w:sz w:val="14"/>
              </w:rPr>
            </w:pPr>
            <w:r>
              <w:rPr>
                <w:sz w:val="14"/>
              </w:rPr>
              <w:t>0.05</w:t>
            </w:r>
          </w:p>
        </w:tc>
      </w:tr>
      <w:tr w:rsidR="004F27B8" w14:paraId="3B1D6B83" w14:textId="77777777" w:rsidTr="008F488A">
        <w:trPr>
          <w:cantSplit/>
        </w:trPr>
        <w:tc>
          <w:tcPr>
            <w:tcW w:w="0" w:type="auto"/>
            <w:gridSpan w:val="2"/>
            <w:tcBorders>
              <w:top w:val="single" w:sz="5" w:space="0" w:color="000000"/>
              <w:bottom w:val="single" w:sz="5" w:space="0" w:color="000000"/>
            </w:tcBorders>
            <w:noWrap/>
            <w:vAlign w:val="center"/>
          </w:tcPr>
          <w:p w14:paraId="411CEBE0" w14:textId="77777777" w:rsidR="004F27B8" w:rsidRDefault="004F27B8" w:rsidP="008F488A">
            <w:pPr>
              <w:pStyle w:val="CUERPOTEXTOTABLA"/>
              <w:rPr>
                <w:sz w:val="14"/>
              </w:rPr>
            </w:pPr>
            <w:r>
              <w:rPr>
                <w:sz w:val="14"/>
              </w:rPr>
              <w:t>R</w:t>
            </w:r>
            <w:r>
              <w:rPr>
                <w:sz w:val="14"/>
                <w:vertAlign w:val="subscript"/>
              </w:rPr>
              <w:t>si</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D91BC22"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AEB09F8"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5" w:space="0" w:color="000000"/>
              <w:bottom w:val="single" w:sz="5" w:space="0" w:color="000000"/>
            </w:tcBorders>
            <w:noWrap/>
            <w:vAlign w:val="center"/>
          </w:tcPr>
          <w:p w14:paraId="15EA299E" w14:textId="77777777" w:rsidR="004F27B8" w:rsidRDefault="004F27B8" w:rsidP="008F488A">
            <w:pPr>
              <w:pStyle w:val="CUERPOTEXTOTABLA"/>
              <w:jc w:val="center"/>
              <w:rPr>
                <w:sz w:val="14"/>
              </w:rPr>
            </w:pPr>
            <w:r>
              <w:rPr>
                <w:sz w:val="14"/>
              </w:rPr>
              <w:t>0.13</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34B408E"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8F85D3C"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r>
    </w:tbl>
    <w:p w14:paraId="72B25A93" w14:textId="77777777" w:rsidR="004F27B8" w:rsidRDefault="004F27B8" w:rsidP="004F27B8">
      <w:pPr>
        <w:spacing w:after="0" w:line="2" w:lineRule="auto"/>
      </w:pPr>
    </w:p>
    <w:p w14:paraId="3F49BF60"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19"/>
        <w:gridCol w:w="9462"/>
      </w:tblGrid>
      <w:tr w:rsidR="004F27B8" w14:paraId="6854133D" w14:textId="77777777" w:rsidTr="008F488A">
        <w:trPr>
          <w:cantSplit/>
        </w:trPr>
        <w:tc>
          <w:tcPr>
            <w:tcW w:w="0" w:type="auto"/>
            <w:noWrap/>
          </w:tcPr>
          <w:p w14:paraId="0B3F9707" w14:textId="77777777" w:rsidR="004F27B8" w:rsidRDefault="004F27B8" w:rsidP="008F488A">
            <w:pPr>
              <w:pStyle w:val="CUERPOTEXTOTABLA"/>
              <w:rPr>
                <w:i/>
                <w:sz w:val="14"/>
              </w:rPr>
            </w:pPr>
            <w:r>
              <w:rPr>
                <w:i/>
                <w:sz w:val="14"/>
              </w:rPr>
              <w:t>e:</w:t>
            </w:r>
          </w:p>
        </w:tc>
        <w:tc>
          <w:tcPr>
            <w:tcW w:w="5000" w:type="pct"/>
          </w:tcPr>
          <w:p w14:paraId="21919028" w14:textId="77777777" w:rsidR="004F27B8" w:rsidRDefault="004F27B8" w:rsidP="008F488A">
            <w:pPr>
              <w:pStyle w:val="CUERPOTEXTOTABLA"/>
              <w:jc w:val="both"/>
              <w:rPr>
                <w:i/>
                <w:sz w:val="14"/>
              </w:rPr>
            </w:pPr>
            <w:r>
              <w:rPr>
                <w:i/>
                <w:sz w:val="14"/>
              </w:rPr>
              <w:t>Espesor, cm.</w:t>
            </w:r>
          </w:p>
        </w:tc>
      </w:tr>
      <w:tr w:rsidR="004F27B8" w14:paraId="3798E45A" w14:textId="77777777" w:rsidTr="008F488A">
        <w:trPr>
          <w:cantSplit/>
        </w:trPr>
        <w:tc>
          <w:tcPr>
            <w:tcW w:w="0" w:type="auto"/>
            <w:noWrap/>
          </w:tcPr>
          <w:p w14:paraId="7C72FAA6" w14:textId="77777777" w:rsidR="004F27B8" w:rsidRDefault="004F27B8" w:rsidP="008F488A">
            <w:pPr>
              <w:pStyle w:val="CUERPOTEXTOTABLA"/>
              <w:rPr>
                <w:i/>
                <w:sz w:val="14"/>
              </w:rPr>
            </w:pPr>
            <w:r>
              <w:rPr>
                <w:i/>
                <w:sz w:val="14"/>
              </w:rPr>
              <w:t>λ:</w:t>
            </w:r>
          </w:p>
        </w:tc>
        <w:tc>
          <w:tcPr>
            <w:tcW w:w="5000" w:type="pct"/>
          </w:tcPr>
          <w:p w14:paraId="6206BD4B" w14:textId="77777777" w:rsidR="004F27B8" w:rsidRDefault="004F27B8" w:rsidP="008F488A">
            <w:pPr>
              <w:pStyle w:val="CUERPOTEXTOTABLA"/>
              <w:jc w:val="both"/>
              <w:rPr>
                <w:i/>
                <w:sz w:val="14"/>
              </w:rPr>
            </w:pPr>
            <w:r>
              <w:rPr>
                <w:i/>
                <w:sz w:val="14"/>
              </w:rPr>
              <w:t>Conductividad térmica del material, W/(m·K).</w:t>
            </w:r>
          </w:p>
        </w:tc>
      </w:tr>
      <w:tr w:rsidR="004F27B8" w14:paraId="58A3CE3E" w14:textId="77777777" w:rsidTr="008F488A">
        <w:trPr>
          <w:cantSplit/>
        </w:trPr>
        <w:tc>
          <w:tcPr>
            <w:tcW w:w="0" w:type="auto"/>
            <w:noWrap/>
          </w:tcPr>
          <w:p w14:paraId="7F7D1F11" w14:textId="77777777" w:rsidR="004F27B8" w:rsidRDefault="004F27B8" w:rsidP="008F488A">
            <w:pPr>
              <w:pStyle w:val="CUERPOTEXTOTABLA"/>
              <w:rPr>
                <w:i/>
                <w:sz w:val="14"/>
              </w:rPr>
            </w:pPr>
            <w:r>
              <w:rPr>
                <w:i/>
                <w:sz w:val="14"/>
              </w:rPr>
              <w:t>R:</w:t>
            </w:r>
          </w:p>
        </w:tc>
        <w:tc>
          <w:tcPr>
            <w:tcW w:w="5000" w:type="pct"/>
          </w:tcPr>
          <w:p w14:paraId="7E1DCF3A" w14:textId="77777777" w:rsidR="004F27B8" w:rsidRDefault="004F27B8" w:rsidP="008F488A">
            <w:pPr>
              <w:pStyle w:val="CUERPOTEXTOTABLA"/>
              <w:jc w:val="both"/>
              <w:rPr>
                <w:i/>
                <w:sz w:val="14"/>
              </w:rPr>
            </w:pPr>
            <w:r>
              <w:rPr>
                <w:i/>
                <w:sz w:val="14"/>
              </w:rPr>
              <w:t>Resistencia térmica del material, m²·K/W.</w:t>
            </w:r>
          </w:p>
        </w:tc>
      </w:tr>
      <w:tr w:rsidR="004F27B8" w14:paraId="2E0BAF3F" w14:textId="77777777" w:rsidTr="008F488A">
        <w:trPr>
          <w:cantSplit/>
        </w:trPr>
        <w:tc>
          <w:tcPr>
            <w:tcW w:w="0" w:type="auto"/>
            <w:noWrap/>
          </w:tcPr>
          <w:p w14:paraId="1F2C0933" w14:textId="77777777" w:rsidR="004F27B8" w:rsidRDefault="004F27B8" w:rsidP="008F488A">
            <w:pPr>
              <w:pStyle w:val="CUERPOTEXTOTABLA"/>
              <w:rPr>
                <w:i/>
                <w:sz w:val="14"/>
              </w:rPr>
            </w:pPr>
            <w:r>
              <w:rPr>
                <w:i/>
                <w:sz w:val="14"/>
              </w:rPr>
              <w:t>μ:</w:t>
            </w:r>
          </w:p>
        </w:tc>
        <w:tc>
          <w:tcPr>
            <w:tcW w:w="5000" w:type="pct"/>
          </w:tcPr>
          <w:p w14:paraId="7769B9D9" w14:textId="77777777" w:rsidR="004F27B8" w:rsidRDefault="004F27B8" w:rsidP="008F488A">
            <w:pPr>
              <w:pStyle w:val="CUERPOTEXTOTABLA"/>
              <w:jc w:val="both"/>
              <w:rPr>
                <w:i/>
                <w:sz w:val="14"/>
              </w:rPr>
            </w:pPr>
            <w:r>
              <w:rPr>
                <w:i/>
                <w:sz w:val="14"/>
              </w:rPr>
              <w:t>Factor de resistencia a la difusión del vapor de agua del material.</w:t>
            </w:r>
          </w:p>
        </w:tc>
      </w:tr>
      <w:tr w:rsidR="004F27B8" w14:paraId="3A833278" w14:textId="77777777" w:rsidTr="008F488A">
        <w:trPr>
          <w:cantSplit/>
        </w:trPr>
        <w:tc>
          <w:tcPr>
            <w:tcW w:w="0" w:type="auto"/>
            <w:noWrap/>
          </w:tcPr>
          <w:p w14:paraId="114ECFA4" w14:textId="77777777" w:rsidR="004F27B8" w:rsidRDefault="004F27B8" w:rsidP="008F488A">
            <w:pPr>
              <w:pStyle w:val="CUERPOTEXTOTABLA"/>
              <w:rPr>
                <w:i/>
                <w:sz w:val="14"/>
              </w:rPr>
            </w:pPr>
            <w:r>
              <w:rPr>
                <w:i/>
                <w:sz w:val="14"/>
              </w:rPr>
              <w:t>S</w:t>
            </w:r>
            <w:r>
              <w:rPr>
                <w:i/>
                <w:sz w:val="14"/>
                <w:vertAlign w:val="subscript"/>
              </w:rPr>
              <w:t>d</w:t>
            </w:r>
            <w:r>
              <w:rPr>
                <w:i/>
                <w:sz w:val="14"/>
              </w:rPr>
              <w:t>:</w:t>
            </w:r>
          </w:p>
        </w:tc>
        <w:tc>
          <w:tcPr>
            <w:tcW w:w="5000" w:type="pct"/>
          </w:tcPr>
          <w:p w14:paraId="1780928F" w14:textId="77777777" w:rsidR="004F27B8" w:rsidRDefault="004F27B8" w:rsidP="008F488A">
            <w:pPr>
              <w:pStyle w:val="CUERPOTEXTOTABLA"/>
              <w:jc w:val="both"/>
              <w:rPr>
                <w:i/>
                <w:sz w:val="14"/>
              </w:rPr>
            </w:pPr>
            <w:r>
              <w:rPr>
                <w:i/>
                <w:sz w:val="14"/>
              </w:rPr>
              <w:t>Espesor de aire equivalente frente a la difusión del vapor de agua, m.</w:t>
            </w:r>
          </w:p>
        </w:tc>
      </w:tr>
      <w:tr w:rsidR="004F27B8" w14:paraId="1186AFCB" w14:textId="77777777" w:rsidTr="008F488A">
        <w:trPr>
          <w:cantSplit/>
        </w:trPr>
        <w:tc>
          <w:tcPr>
            <w:tcW w:w="0" w:type="auto"/>
            <w:noWrap/>
          </w:tcPr>
          <w:p w14:paraId="5633FA1D" w14:textId="77777777" w:rsidR="004F27B8" w:rsidRDefault="004F27B8" w:rsidP="008F488A">
            <w:pPr>
              <w:pStyle w:val="CUERPOTEXTOTABLA"/>
              <w:rPr>
                <w:i/>
                <w:sz w:val="14"/>
              </w:rPr>
            </w:pPr>
            <w:r>
              <w:rPr>
                <w:i/>
                <w:sz w:val="14"/>
              </w:rPr>
              <w:t>R</w:t>
            </w:r>
            <w:r>
              <w:rPr>
                <w:i/>
                <w:sz w:val="14"/>
                <w:vertAlign w:val="subscript"/>
              </w:rPr>
              <w:t>se</w:t>
            </w:r>
            <w:r>
              <w:rPr>
                <w:i/>
                <w:sz w:val="14"/>
              </w:rPr>
              <w:t>:</w:t>
            </w:r>
          </w:p>
        </w:tc>
        <w:tc>
          <w:tcPr>
            <w:tcW w:w="5000" w:type="pct"/>
          </w:tcPr>
          <w:p w14:paraId="230F002E" w14:textId="77777777" w:rsidR="004F27B8" w:rsidRDefault="004F27B8" w:rsidP="008F488A">
            <w:pPr>
              <w:pStyle w:val="CUERPOTEXTOTABLA"/>
              <w:jc w:val="both"/>
              <w:rPr>
                <w:i/>
                <w:sz w:val="14"/>
              </w:rPr>
            </w:pPr>
            <w:r>
              <w:rPr>
                <w:i/>
                <w:sz w:val="14"/>
              </w:rPr>
              <w:t>Resistencia térmica superficial exterior del elemento, m²·K/W.</w:t>
            </w:r>
          </w:p>
        </w:tc>
      </w:tr>
      <w:tr w:rsidR="004F27B8" w14:paraId="132A646A" w14:textId="77777777" w:rsidTr="008F488A">
        <w:trPr>
          <w:cantSplit/>
        </w:trPr>
        <w:tc>
          <w:tcPr>
            <w:tcW w:w="0" w:type="auto"/>
            <w:noWrap/>
          </w:tcPr>
          <w:p w14:paraId="7712B25E" w14:textId="77777777" w:rsidR="004F27B8" w:rsidRDefault="004F27B8" w:rsidP="008F488A">
            <w:pPr>
              <w:pStyle w:val="CUERPOTEXTOTABLA"/>
              <w:rPr>
                <w:i/>
                <w:sz w:val="14"/>
              </w:rPr>
            </w:pPr>
            <w:r>
              <w:rPr>
                <w:i/>
                <w:sz w:val="14"/>
              </w:rPr>
              <w:t>R</w:t>
            </w:r>
            <w:r>
              <w:rPr>
                <w:i/>
                <w:sz w:val="14"/>
                <w:vertAlign w:val="subscript"/>
              </w:rPr>
              <w:t>si</w:t>
            </w:r>
            <w:r>
              <w:rPr>
                <w:i/>
                <w:sz w:val="14"/>
              </w:rPr>
              <w:t>:</w:t>
            </w:r>
          </w:p>
        </w:tc>
        <w:tc>
          <w:tcPr>
            <w:tcW w:w="5000" w:type="pct"/>
          </w:tcPr>
          <w:p w14:paraId="2351C61F" w14:textId="77777777" w:rsidR="004F27B8" w:rsidRDefault="004F27B8" w:rsidP="008F488A">
            <w:pPr>
              <w:pStyle w:val="CUERPOTEXTOTABLA"/>
              <w:jc w:val="both"/>
              <w:rPr>
                <w:i/>
                <w:sz w:val="14"/>
              </w:rPr>
            </w:pPr>
            <w:r>
              <w:rPr>
                <w:i/>
                <w:sz w:val="14"/>
              </w:rPr>
              <w:t>Resistencia térmica superficial interior del elemento, m²·K/W.</w:t>
            </w:r>
          </w:p>
        </w:tc>
      </w:tr>
    </w:tbl>
    <w:p w14:paraId="5C5ADF1E" w14:textId="77777777" w:rsidR="004F27B8" w:rsidRDefault="004F27B8" w:rsidP="004F27B8">
      <w:pPr>
        <w:spacing w:after="0" w:line="2" w:lineRule="auto"/>
      </w:pPr>
    </w:p>
    <w:p w14:paraId="252E6CF9" w14:textId="77777777" w:rsidR="004F27B8" w:rsidRDefault="004F27B8" w:rsidP="004F27B8">
      <w:pPr>
        <w:pStyle w:val="CUERPOTEXTO"/>
      </w:pPr>
      <w:r>
        <w:t xml:space="preserve"> </w:t>
      </w:r>
    </w:p>
    <w:p w14:paraId="01175597" w14:textId="77777777" w:rsidR="004F27B8" w:rsidRDefault="004F27B8" w:rsidP="004F27B8">
      <w:pPr>
        <w:pStyle w:val="CUERPOTEXTO"/>
      </w:pPr>
      <w:r>
        <w:t>La información de cálculo relativa a los parámetros higrotérmicos del elemento completo, derivada del modelo de capas homogéneas, es la siguiente:</w:t>
      </w:r>
    </w:p>
    <w:tbl>
      <w:tblPr>
        <w:tblW w:w="3750" w:type="pct"/>
        <w:tblInd w:w="28" w:type="dxa"/>
        <w:tblCellMar>
          <w:top w:w="28" w:type="dxa"/>
          <w:left w:w="28" w:type="dxa"/>
          <w:bottom w:w="28" w:type="dxa"/>
          <w:right w:w="28" w:type="dxa"/>
        </w:tblCellMar>
        <w:tblLook w:val="0000" w:firstRow="0" w:lastRow="0" w:firstColumn="0" w:lastColumn="0" w:noHBand="0" w:noVBand="0"/>
      </w:tblPr>
      <w:tblGrid>
        <w:gridCol w:w="5397"/>
        <w:gridCol w:w="1129"/>
        <w:gridCol w:w="831"/>
      </w:tblGrid>
      <w:tr w:rsidR="004F27B8" w14:paraId="39B6778B" w14:textId="77777777" w:rsidTr="008F488A">
        <w:trPr>
          <w:tblHeader/>
        </w:trPr>
        <w:tc>
          <w:tcPr>
            <w:tcW w:w="0" w:type="auto"/>
            <w:tcBorders>
              <w:bottom w:val="single" w:sz="14" w:space="0" w:color="000000"/>
            </w:tcBorders>
            <w:noWrap/>
            <w:vAlign w:val="center"/>
          </w:tcPr>
          <w:p w14:paraId="773B401E" w14:textId="77777777" w:rsidR="004F27B8" w:rsidRDefault="004F27B8" w:rsidP="008F488A">
            <w:pPr>
              <w:pStyle w:val="CUERPOTEXTOTABLA"/>
              <w:jc w:val="center"/>
            </w:pPr>
            <w:r>
              <w:rPr>
                <w:b/>
              </w:rPr>
              <w:t>Magnitud</w:t>
            </w:r>
          </w:p>
        </w:tc>
        <w:tc>
          <w:tcPr>
            <w:tcW w:w="0" w:type="auto"/>
            <w:tcBorders>
              <w:bottom w:val="single" w:sz="14" w:space="0" w:color="000000"/>
            </w:tcBorders>
            <w:noWrap/>
            <w:vAlign w:val="center"/>
          </w:tcPr>
          <w:p w14:paraId="3717BCEE" w14:textId="77777777" w:rsidR="004F27B8" w:rsidRDefault="004F27B8" w:rsidP="008F488A">
            <w:pPr>
              <w:pStyle w:val="CUERPOTEXTOTABLA"/>
              <w:jc w:val="center"/>
            </w:pPr>
            <w:r>
              <w:rPr>
                <w:b/>
              </w:rPr>
              <w:t>Uds.</w:t>
            </w:r>
          </w:p>
        </w:tc>
        <w:tc>
          <w:tcPr>
            <w:tcW w:w="0" w:type="auto"/>
            <w:tcBorders>
              <w:bottom w:val="single" w:sz="14" w:space="0" w:color="000000"/>
            </w:tcBorders>
            <w:noWrap/>
            <w:vAlign w:val="center"/>
          </w:tcPr>
          <w:p w14:paraId="24B7C969" w14:textId="77777777" w:rsidR="004F27B8" w:rsidRDefault="004F27B8" w:rsidP="008F488A">
            <w:pPr>
              <w:pStyle w:val="CUERPOTEXTOTABLA"/>
              <w:jc w:val="center"/>
            </w:pPr>
            <w:r>
              <w:rPr>
                <w:b/>
              </w:rPr>
              <w:t>Valor</w:t>
            </w:r>
          </w:p>
        </w:tc>
      </w:tr>
      <w:tr w:rsidR="004F27B8" w14:paraId="75164CE5" w14:textId="77777777" w:rsidTr="008F488A">
        <w:trPr>
          <w:cantSplit/>
        </w:trPr>
        <w:tc>
          <w:tcPr>
            <w:tcW w:w="0" w:type="auto"/>
            <w:tcBorders>
              <w:top w:val="single" w:sz="14" w:space="0" w:color="000000"/>
              <w:right w:val="single" w:sz="14" w:space="0" w:color="000000"/>
            </w:tcBorders>
            <w:noWrap/>
            <w:vAlign w:val="center"/>
          </w:tcPr>
          <w:p w14:paraId="2814E464" w14:textId="77777777" w:rsidR="004F27B8" w:rsidRDefault="004F27B8" w:rsidP="008F488A">
            <w:pPr>
              <w:pStyle w:val="CUERPOTEXTOTABLA"/>
            </w:pPr>
            <w:r>
              <w:t>Espesor total del elemento, e</w:t>
            </w:r>
            <w:r>
              <w:rPr>
                <w:vertAlign w:val="subscript"/>
              </w:rPr>
              <w:t>T</w:t>
            </w:r>
          </w:p>
        </w:tc>
        <w:tc>
          <w:tcPr>
            <w:tcW w:w="0" w:type="auto"/>
            <w:tcBorders>
              <w:top w:val="single" w:sz="14" w:space="0" w:color="000000"/>
              <w:left w:val="single" w:sz="14" w:space="0" w:color="000000"/>
            </w:tcBorders>
            <w:noWrap/>
            <w:vAlign w:val="center"/>
          </w:tcPr>
          <w:p w14:paraId="448AA273" w14:textId="77777777" w:rsidR="004F27B8" w:rsidRDefault="004F27B8" w:rsidP="008F488A">
            <w:pPr>
              <w:pStyle w:val="CUERPOTEXTOTABLA"/>
              <w:jc w:val="center"/>
            </w:pPr>
            <w:r>
              <w:t>cm</w:t>
            </w:r>
          </w:p>
        </w:tc>
        <w:tc>
          <w:tcPr>
            <w:tcW w:w="0" w:type="auto"/>
            <w:tcBorders>
              <w:top w:val="single" w:sz="14" w:space="0" w:color="000000"/>
            </w:tcBorders>
            <w:noWrap/>
            <w:vAlign w:val="center"/>
          </w:tcPr>
          <w:p w14:paraId="1586F29E" w14:textId="77777777" w:rsidR="004F27B8" w:rsidRDefault="004F27B8" w:rsidP="008F488A">
            <w:pPr>
              <w:pStyle w:val="CUERPOTEXTOTABLA"/>
              <w:jc w:val="center"/>
            </w:pPr>
            <w:r>
              <w:t>43.0</w:t>
            </w:r>
          </w:p>
        </w:tc>
      </w:tr>
      <w:tr w:rsidR="004F27B8" w14:paraId="1CE7904D" w14:textId="77777777" w:rsidTr="008F488A">
        <w:trPr>
          <w:cantSplit/>
        </w:trPr>
        <w:tc>
          <w:tcPr>
            <w:tcW w:w="0" w:type="auto"/>
            <w:tcBorders>
              <w:right w:val="single" w:sz="14" w:space="0" w:color="000000"/>
            </w:tcBorders>
            <w:noWrap/>
            <w:vAlign w:val="center"/>
          </w:tcPr>
          <w:p w14:paraId="7390E18D" w14:textId="77777777" w:rsidR="004F27B8" w:rsidRDefault="004F27B8" w:rsidP="008F488A">
            <w:pPr>
              <w:pStyle w:val="CUERPOTEXTOTABLA"/>
            </w:pPr>
            <w:r>
              <w:t>Resistencia térmica total, R</w:t>
            </w:r>
            <w:r>
              <w:rPr>
                <w:vertAlign w:val="subscript"/>
              </w:rPr>
              <w:t>T</w:t>
            </w:r>
          </w:p>
        </w:tc>
        <w:tc>
          <w:tcPr>
            <w:tcW w:w="0" w:type="auto"/>
            <w:tcBorders>
              <w:left w:val="single" w:sz="14" w:space="0" w:color="000000"/>
            </w:tcBorders>
            <w:noWrap/>
            <w:vAlign w:val="center"/>
          </w:tcPr>
          <w:p w14:paraId="1829E1E0" w14:textId="77777777" w:rsidR="004F27B8" w:rsidRDefault="004F27B8" w:rsidP="008F488A">
            <w:pPr>
              <w:pStyle w:val="CUERPOTEXTOTABLA"/>
              <w:jc w:val="center"/>
            </w:pPr>
            <w:r>
              <w:t>m²·K/W</w:t>
            </w:r>
          </w:p>
        </w:tc>
        <w:tc>
          <w:tcPr>
            <w:tcW w:w="0" w:type="auto"/>
            <w:noWrap/>
            <w:vAlign w:val="center"/>
          </w:tcPr>
          <w:p w14:paraId="19CB0766" w14:textId="77777777" w:rsidR="004F27B8" w:rsidRDefault="004F27B8" w:rsidP="008F488A">
            <w:pPr>
              <w:pStyle w:val="CUERPOTEXTOTABLA"/>
              <w:jc w:val="center"/>
            </w:pPr>
            <w:r>
              <w:t>4.8965</w:t>
            </w:r>
          </w:p>
        </w:tc>
      </w:tr>
      <w:tr w:rsidR="004F27B8" w14:paraId="5D69DAA4" w14:textId="77777777" w:rsidTr="008F488A">
        <w:trPr>
          <w:cantSplit/>
        </w:trPr>
        <w:tc>
          <w:tcPr>
            <w:tcW w:w="0" w:type="auto"/>
            <w:tcBorders>
              <w:right w:val="single" w:sz="14" w:space="0" w:color="000000"/>
            </w:tcBorders>
            <w:noWrap/>
            <w:vAlign w:val="center"/>
          </w:tcPr>
          <w:p w14:paraId="7A978EF2" w14:textId="77777777" w:rsidR="004F27B8" w:rsidRDefault="004F27B8" w:rsidP="008F488A">
            <w:pPr>
              <w:pStyle w:val="CUERPOTEXTOTABLA"/>
            </w:pPr>
            <w:r>
              <w:t>Espesor de aire equivalente total, S</w:t>
            </w:r>
            <w:r>
              <w:rPr>
                <w:vertAlign w:val="subscript"/>
              </w:rPr>
              <w:t>d,T</w:t>
            </w:r>
          </w:p>
        </w:tc>
        <w:tc>
          <w:tcPr>
            <w:tcW w:w="0" w:type="auto"/>
            <w:tcBorders>
              <w:left w:val="single" w:sz="14" w:space="0" w:color="000000"/>
            </w:tcBorders>
            <w:noWrap/>
            <w:vAlign w:val="center"/>
          </w:tcPr>
          <w:p w14:paraId="2353C3DD" w14:textId="77777777" w:rsidR="004F27B8" w:rsidRDefault="004F27B8" w:rsidP="008F488A">
            <w:pPr>
              <w:pStyle w:val="CUERPOTEXTOTABLA"/>
              <w:jc w:val="center"/>
            </w:pPr>
            <w:r>
              <w:t>m</w:t>
            </w:r>
          </w:p>
        </w:tc>
        <w:tc>
          <w:tcPr>
            <w:tcW w:w="0" w:type="auto"/>
            <w:noWrap/>
            <w:vAlign w:val="center"/>
          </w:tcPr>
          <w:p w14:paraId="5F8DC921" w14:textId="77777777" w:rsidR="004F27B8" w:rsidRDefault="004F27B8" w:rsidP="008F488A">
            <w:pPr>
              <w:pStyle w:val="CUERPOTEXTOTABLA"/>
              <w:jc w:val="center"/>
            </w:pPr>
            <w:r>
              <w:t>2.13</w:t>
            </w:r>
          </w:p>
        </w:tc>
      </w:tr>
      <w:tr w:rsidR="004F27B8" w14:paraId="3F8B4D1D" w14:textId="77777777" w:rsidTr="008F488A">
        <w:trPr>
          <w:cantSplit/>
        </w:trPr>
        <w:tc>
          <w:tcPr>
            <w:tcW w:w="0" w:type="auto"/>
            <w:tcBorders>
              <w:right w:val="single" w:sz="14" w:space="0" w:color="000000"/>
            </w:tcBorders>
            <w:noWrap/>
            <w:vAlign w:val="center"/>
          </w:tcPr>
          <w:p w14:paraId="40F5B5BF" w14:textId="77777777" w:rsidR="004F27B8" w:rsidRDefault="004F27B8" w:rsidP="008F488A">
            <w:pPr>
              <w:pStyle w:val="CUERPOTEXTOTABLA"/>
            </w:pPr>
            <w:r>
              <w:rPr>
                <w:b/>
              </w:rPr>
              <w:t>Transmitancia térmica, U</w:t>
            </w:r>
          </w:p>
        </w:tc>
        <w:tc>
          <w:tcPr>
            <w:tcW w:w="0" w:type="auto"/>
            <w:tcBorders>
              <w:left w:val="single" w:sz="14" w:space="0" w:color="000000"/>
            </w:tcBorders>
            <w:noWrap/>
            <w:vAlign w:val="center"/>
          </w:tcPr>
          <w:p w14:paraId="2D4A3701" w14:textId="77777777" w:rsidR="004F27B8" w:rsidRDefault="004F27B8" w:rsidP="008F488A">
            <w:pPr>
              <w:pStyle w:val="CUERPOTEXTOTABLA"/>
              <w:jc w:val="center"/>
            </w:pPr>
            <w:r>
              <w:t>W/(m²·K)</w:t>
            </w:r>
          </w:p>
        </w:tc>
        <w:tc>
          <w:tcPr>
            <w:tcW w:w="0" w:type="auto"/>
            <w:noWrap/>
            <w:vAlign w:val="center"/>
          </w:tcPr>
          <w:p w14:paraId="132CFA4E" w14:textId="77777777" w:rsidR="004F27B8" w:rsidRDefault="004F27B8" w:rsidP="008F488A">
            <w:pPr>
              <w:pStyle w:val="CUERPOTEXTOTABLA"/>
              <w:jc w:val="center"/>
            </w:pPr>
            <w:r>
              <w:rPr>
                <w:b/>
              </w:rPr>
              <w:t>0.204</w:t>
            </w:r>
          </w:p>
        </w:tc>
      </w:tr>
      <w:tr w:rsidR="004F27B8" w14:paraId="33079145" w14:textId="77777777" w:rsidTr="008F488A">
        <w:trPr>
          <w:cantSplit/>
        </w:trPr>
        <w:tc>
          <w:tcPr>
            <w:tcW w:w="0" w:type="auto"/>
            <w:tcBorders>
              <w:bottom w:val="single" w:sz="5" w:space="0" w:color="000000"/>
              <w:right w:val="single" w:sz="14" w:space="0" w:color="000000"/>
            </w:tcBorders>
            <w:noWrap/>
            <w:vAlign w:val="center"/>
          </w:tcPr>
          <w:p w14:paraId="5E1A3603" w14:textId="77777777" w:rsidR="004F27B8" w:rsidRDefault="004F27B8" w:rsidP="008F488A">
            <w:pPr>
              <w:pStyle w:val="CUERPOTEXTOTABLA"/>
            </w:pPr>
            <w:r>
              <w:rPr>
                <w:b/>
              </w:rPr>
              <w:t>Factor de resistencia superficial interior, f</w:t>
            </w:r>
            <w:r>
              <w:rPr>
                <w:b/>
                <w:vertAlign w:val="subscript"/>
              </w:rPr>
              <w:t>Rsi</w:t>
            </w:r>
          </w:p>
        </w:tc>
        <w:tc>
          <w:tcPr>
            <w:tcW w:w="0" w:type="auto"/>
            <w:tcBorders>
              <w:left w:val="single" w:sz="14" w:space="0" w:color="000000"/>
              <w:bottom w:val="single" w:sz="5" w:space="0" w:color="000000"/>
            </w:tcBorders>
            <w:noWrap/>
            <w:vAlign w:val="center"/>
          </w:tcPr>
          <w:p w14:paraId="2E97012F" w14:textId="77777777" w:rsidR="004F27B8" w:rsidRDefault="004F27B8" w:rsidP="008F488A">
            <w:pPr>
              <w:pStyle w:val="CUERPOTEXTOTABLA"/>
              <w:jc w:val="center"/>
            </w:pPr>
            <w:r>
              <w:t>--</w:t>
            </w:r>
          </w:p>
        </w:tc>
        <w:tc>
          <w:tcPr>
            <w:tcW w:w="0" w:type="auto"/>
            <w:tcBorders>
              <w:bottom w:val="single" w:sz="5" w:space="0" w:color="000000"/>
            </w:tcBorders>
            <w:noWrap/>
            <w:vAlign w:val="center"/>
          </w:tcPr>
          <w:p w14:paraId="721537B8" w14:textId="77777777" w:rsidR="004F27B8" w:rsidRDefault="004F27B8" w:rsidP="008F488A">
            <w:pPr>
              <w:pStyle w:val="CUERPOTEXTOTABLA"/>
              <w:jc w:val="center"/>
            </w:pPr>
            <w:r>
              <w:rPr>
                <w:b/>
              </w:rPr>
              <w:t>0.949</w:t>
            </w:r>
          </w:p>
        </w:tc>
      </w:tr>
    </w:tbl>
    <w:p w14:paraId="445CCE9F" w14:textId="77777777" w:rsidR="004F27B8" w:rsidRDefault="004F27B8" w:rsidP="004F27B8">
      <w:pPr>
        <w:spacing w:after="0" w:line="2" w:lineRule="auto"/>
      </w:pPr>
    </w:p>
    <w:p w14:paraId="376F7956"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7"/>
        <w:gridCol w:w="9454"/>
      </w:tblGrid>
      <w:tr w:rsidR="004F27B8" w14:paraId="764231D3" w14:textId="77777777" w:rsidTr="008F488A">
        <w:trPr>
          <w:cantSplit/>
        </w:trPr>
        <w:tc>
          <w:tcPr>
            <w:tcW w:w="0" w:type="auto"/>
            <w:noWrap/>
          </w:tcPr>
          <w:p w14:paraId="4A8EAE56" w14:textId="77777777" w:rsidR="004F27B8" w:rsidRDefault="004F27B8" w:rsidP="008F488A">
            <w:pPr>
              <w:pStyle w:val="CUERPOTEXTOTABLA"/>
              <w:rPr>
                <w:i/>
                <w:sz w:val="14"/>
              </w:rPr>
            </w:pPr>
            <w:r>
              <w:rPr>
                <w:i/>
                <w:sz w:val="14"/>
              </w:rPr>
              <w:t>E</w:t>
            </w:r>
            <w:r>
              <w:rPr>
                <w:i/>
                <w:sz w:val="14"/>
                <w:vertAlign w:val="subscript"/>
              </w:rPr>
              <w:t>T</w:t>
            </w:r>
            <w:r>
              <w:rPr>
                <w:i/>
                <w:sz w:val="14"/>
              </w:rPr>
              <w:t>:</w:t>
            </w:r>
          </w:p>
        </w:tc>
        <w:tc>
          <w:tcPr>
            <w:tcW w:w="5000" w:type="pct"/>
          </w:tcPr>
          <w:p w14:paraId="5EC2E7C4" w14:textId="77777777" w:rsidR="004F27B8" w:rsidRDefault="004F27B8" w:rsidP="008F488A">
            <w:pPr>
              <w:pStyle w:val="CUERPOTEXTOTABLA"/>
              <w:jc w:val="both"/>
              <w:rPr>
                <w:i/>
                <w:sz w:val="14"/>
              </w:rPr>
            </w:pPr>
            <w:r>
              <w:rPr>
                <w:i/>
                <w:sz w:val="14"/>
              </w:rPr>
              <w:t>Espesor total del elemento, cm.</w:t>
            </w:r>
          </w:p>
        </w:tc>
      </w:tr>
      <w:tr w:rsidR="004F27B8" w14:paraId="6990ECDD" w14:textId="77777777" w:rsidTr="008F488A">
        <w:trPr>
          <w:cantSplit/>
        </w:trPr>
        <w:tc>
          <w:tcPr>
            <w:tcW w:w="0" w:type="auto"/>
            <w:noWrap/>
          </w:tcPr>
          <w:p w14:paraId="647E73DF" w14:textId="77777777" w:rsidR="004F27B8" w:rsidRDefault="004F27B8" w:rsidP="008F488A">
            <w:pPr>
              <w:pStyle w:val="CUERPOTEXTOTABLA"/>
              <w:rPr>
                <w:i/>
                <w:sz w:val="14"/>
              </w:rPr>
            </w:pPr>
            <w:r>
              <w:rPr>
                <w:i/>
                <w:sz w:val="14"/>
              </w:rPr>
              <w:t>R</w:t>
            </w:r>
            <w:r>
              <w:rPr>
                <w:i/>
                <w:sz w:val="14"/>
                <w:vertAlign w:val="subscript"/>
              </w:rPr>
              <w:t>T</w:t>
            </w:r>
            <w:r>
              <w:rPr>
                <w:i/>
                <w:sz w:val="14"/>
              </w:rPr>
              <w:t>:</w:t>
            </w:r>
          </w:p>
        </w:tc>
        <w:tc>
          <w:tcPr>
            <w:tcW w:w="5000" w:type="pct"/>
          </w:tcPr>
          <w:p w14:paraId="6230148A" w14:textId="77777777" w:rsidR="004F27B8" w:rsidRDefault="004F27B8" w:rsidP="008F488A">
            <w:pPr>
              <w:pStyle w:val="CUERPOTEXTOTABLA"/>
              <w:jc w:val="both"/>
              <w:rPr>
                <w:i/>
                <w:sz w:val="14"/>
              </w:rPr>
            </w:pPr>
            <w:r>
              <w:rPr>
                <w:i/>
                <w:sz w:val="14"/>
              </w:rPr>
              <w:t>Resistencia térmica total del elemento, sumatorio de la resistencia térmica de cada capa, incluyendo las resistencias superficiales R</w:t>
            </w:r>
            <w:r>
              <w:rPr>
                <w:i/>
                <w:sz w:val="14"/>
                <w:vertAlign w:val="subscript"/>
              </w:rPr>
              <w:t>se</w:t>
            </w:r>
            <w:r>
              <w:rPr>
                <w:i/>
                <w:sz w:val="14"/>
              </w:rPr>
              <w:t xml:space="preserve"> y R</w:t>
            </w:r>
            <w:r>
              <w:rPr>
                <w:i/>
                <w:sz w:val="14"/>
                <w:vertAlign w:val="subscript"/>
              </w:rPr>
              <w:t>si</w:t>
            </w:r>
            <w:r>
              <w:rPr>
                <w:i/>
                <w:sz w:val="14"/>
              </w:rPr>
              <w:t>, m²·K/W.</w:t>
            </w:r>
          </w:p>
        </w:tc>
      </w:tr>
      <w:tr w:rsidR="004F27B8" w14:paraId="7774487A" w14:textId="77777777" w:rsidTr="008F488A">
        <w:trPr>
          <w:cantSplit/>
        </w:trPr>
        <w:tc>
          <w:tcPr>
            <w:tcW w:w="0" w:type="auto"/>
            <w:noWrap/>
          </w:tcPr>
          <w:p w14:paraId="77DBC85A" w14:textId="77777777" w:rsidR="004F27B8" w:rsidRDefault="004F27B8" w:rsidP="008F488A">
            <w:pPr>
              <w:pStyle w:val="CUERPOTEXTOTABLA"/>
              <w:rPr>
                <w:i/>
                <w:sz w:val="14"/>
              </w:rPr>
            </w:pPr>
            <w:r>
              <w:rPr>
                <w:i/>
                <w:sz w:val="14"/>
              </w:rPr>
              <w:t>S</w:t>
            </w:r>
            <w:r>
              <w:rPr>
                <w:i/>
                <w:sz w:val="14"/>
                <w:vertAlign w:val="subscript"/>
              </w:rPr>
              <w:t>dT</w:t>
            </w:r>
            <w:r>
              <w:rPr>
                <w:i/>
                <w:sz w:val="14"/>
              </w:rPr>
              <w:t>:</w:t>
            </w:r>
          </w:p>
        </w:tc>
        <w:tc>
          <w:tcPr>
            <w:tcW w:w="5000" w:type="pct"/>
          </w:tcPr>
          <w:p w14:paraId="45A21E61" w14:textId="77777777" w:rsidR="004F27B8" w:rsidRDefault="004F27B8" w:rsidP="008F488A">
            <w:pPr>
              <w:pStyle w:val="CUERPOTEXTOTABLA"/>
              <w:jc w:val="both"/>
              <w:rPr>
                <w:i/>
                <w:sz w:val="14"/>
              </w:rPr>
            </w:pPr>
            <w:r>
              <w:rPr>
                <w:i/>
                <w:sz w:val="14"/>
              </w:rPr>
              <w:t>Espesor de aire equivalente total, sumatorio del espesor equivalente de cada capa del elemento, m.</w:t>
            </w:r>
          </w:p>
        </w:tc>
      </w:tr>
      <w:tr w:rsidR="004F27B8" w14:paraId="15A9871D" w14:textId="77777777" w:rsidTr="008F488A">
        <w:trPr>
          <w:cantSplit/>
        </w:trPr>
        <w:tc>
          <w:tcPr>
            <w:tcW w:w="0" w:type="auto"/>
            <w:noWrap/>
          </w:tcPr>
          <w:p w14:paraId="430D56F9" w14:textId="77777777" w:rsidR="004F27B8" w:rsidRDefault="004F27B8" w:rsidP="008F488A">
            <w:pPr>
              <w:pStyle w:val="CUERPOTEXTOTABLA"/>
              <w:rPr>
                <w:i/>
                <w:sz w:val="14"/>
              </w:rPr>
            </w:pPr>
            <w:r>
              <w:rPr>
                <w:i/>
                <w:sz w:val="14"/>
              </w:rPr>
              <w:t>U:</w:t>
            </w:r>
          </w:p>
        </w:tc>
        <w:tc>
          <w:tcPr>
            <w:tcW w:w="5000" w:type="pct"/>
          </w:tcPr>
          <w:p w14:paraId="71CE6299" w14:textId="77777777" w:rsidR="004F27B8" w:rsidRDefault="004F27B8" w:rsidP="008F488A">
            <w:pPr>
              <w:pStyle w:val="CUERPOTEXTOTABLA"/>
              <w:jc w:val="both"/>
              <w:rPr>
                <w:i/>
                <w:sz w:val="14"/>
              </w:rPr>
            </w:pPr>
            <w:r>
              <w:rPr>
                <w:i/>
                <w:sz w:val="14"/>
              </w:rPr>
              <w:t>Transmitancia térmica del elemento, calculada como la inversa de la resistencia térmica total, W/(m²·K).</w:t>
            </w:r>
          </w:p>
        </w:tc>
      </w:tr>
      <w:tr w:rsidR="004F27B8" w14:paraId="4A1AEC7B" w14:textId="77777777" w:rsidTr="008F488A">
        <w:trPr>
          <w:cantSplit/>
        </w:trPr>
        <w:tc>
          <w:tcPr>
            <w:tcW w:w="0" w:type="auto"/>
            <w:noWrap/>
          </w:tcPr>
          <w:p w14:paraId="23B11D02"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5CB2956A"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0.204 W/m²·K y R</w:t>
            </w:r>
            <w:r>
              <w:rPr>
                <w:i/>
                <w:sz w:val="14"/>
                <w:vertAlign w:val="subscript"/>
              </w:rPr>
              <w:t>si</w:t>
            </w:r>
            <w:r>
              <w:rPr>
                <w:i/>
                <w:sz w:val="14"/>
              </w:rPr>
              <w:t xml:space="preserve"> = 0.25 m²·K/W.</w:t>
            </w:r>
          </w:p>
        </w:tc>
      </w:tr>
    </w:tbl>
    <w:p w14:paraId="05EF16E2" w14:textId="77777777" w:rsidR="004F27B8" w:rsidRDefault="004F27B8" w:rsidP="004F27B8">
      <w:pPr>
        <w:spacing w:after="0" w:line="2" w:lineRule="auto"/>
      </w:pPr>
    </w:p>
    <w:p w14:paraId="404D9AAB" w14:textId="77777777" w:rsidR="004F27B8" w:rsidRDefault="004F27B8" w:rsidP="004F27B8">
      <w:pPr>
        <w:spacing w:after="0" w:line="2" w:lineRule="auto"/>
      </w:pPr>
      <w:bookmarkStart w:id="251" w:name="REF_HTML:_RC_:1:2:4"/>
      <w:bookmarkEnd w:id="251"/>
    </w:p>
    <w:p w14:paraId="7C335F4B" w14:textId="5E77EFBF" w:rsidR="004F27B8" w:rsidRDefault="004F27B8" w:rsidP="00785931">
      <w:pPr>
        <w:pStyle w:val="CAP6"/>
      </w:pPr>
      <w:r>
        <w:t>Cálculo del factor de temperatura superficial interior necesario para evitar la humedad superficial crítica</w:t>
      </w:r>
    </w:p>
    <w:p w14:paraId="59DBC3E5" w14:textId="77777777" w:rsidR="004F27B8" w:rsidRDefault="004F27B8" w:rsidP="004F27B8">
      <w:pPr>
        <w:pStyle w:val="CUERPOTEXTO"/>
      </w:pPr>
      <w:r>
        <w:t xml:space="preserve">Con objeto de prevenir los efectos adversos de la humedad superficial crítica, se ha limitado la humedad relativa máxima en la superficie interior a un valor de </w:t>
      </w:r>
      <w:r>
        <w:rPr>
          <w:b/>
        </w:rPr>
        <w:t>φ</w:t>
      </w:r>
      <w:r>
        <w:rPr>
          <w:b/>
          <w:vertAlign w:val="subscript"/>
        </w:rPr>
        <w:t>si,cr</w:t>
      </w:r>
      <w:r>
        <w:rPr>
          <w:b/>
        </w:rPr>
        <w:t xml:space="preserve"> ≤ 0.8</w:t>
      </w:r>
      <w:r>
        <w:t>.</w:t>
      </w:r>
    </w:p>
    <w:p w14:paraId="5EF70793" w14:textId="77777777" w:rsidR="004F27B8" w:rsidRDefault="004F27B8" w:rsidP="004F27B8">
      <w:pPr>
        <w:pStyle w:val="CUERPOTEXTO"/>
      </w:pPr>
      <w:r>
        <w:t>Dadas las condiciones higrotérmicas exteriores, así como las interiores, el cálculo de f</w:t>
      </w:r>
      <w:r>
        <w:rPr>
          <w:vertAlign w:val="subscript"/>
        </w:rPr>
        <w:t>Rsi,mín</w:t>
      </w:r>
      <w:r>
        <w:t xml:space="preserve"> queda como sigue:</w:t>
      </w:r>
    </w:p>
    <w:tbl>
      <w:tblPr>
        <w:tblW w:w="5000" w:type="pct"/>
        <w:jc w:val="center"/>
        <w:tblCellMar>
          <w:top w:w="28" w:type="dxa"/>
          <w:left w:w="28" w:type="dxa"/>
          <w:bottom w:w="28" w:type="dxa"/>
          <w:right w:w="28" w:type="dxa"/>
        </w:tblCellMar>
        <w:tblLook w:val="0000" w:firstRow="0" w:lastRow="0" w:firstColumn="0" w:lastColumn="0" w:noHBand="0" w:noVBand="0"/>
      </w:tblPr>
      <w:tblGrid>
        <w:gridCol w:w="1990"/>
        <w:gridCol w:w="760"/>
        <w:gridCol w:w="760"/>
        <w:gridCol w:w="760"/>
        <w:gridCol w:w="760"/>
        <w:gridCol w:w="1321"/>
        <w:gridCol w:w="1454"/>
        <w:gridCol w:w="967"/>
        <w:gridCol w:w="1037"/>
      </w:tblGrid>
      <w:tr w:rsidR="004F27B8" w14:paraId="5EC579A1" w14:textId="77777777" w:rsidTr="008F488A">
        <w:trPr>
          <w:tblHeader/>
          <w:jc w:val="center"/>
        </w:trPr>
        <w:tc>
          <w:tcPr>
            <w:tcW w:w="0" w:type="auto"/>
            <w:tcBorders>
              <w:bottom w:val="single" w:sz="14" w:space="0" w:color="000000"/>
            </w:tcBorders>
            <w:tcMar>
              <w:top w:w="17" w:type="dxa"/>
              <w:left w:w="6" w:type="dxa"/>
              <w:bottom w:w="23" w:type="dxa"/>
              <w:right w:w="11" w:type="dxa"/>
            </w:tcMar>
            <w:vAlign w:val="center"/>
          </w:tcPr>
          <w:p w14:paraId="45EA750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noWrap/>
            <w:vAlign w:val="center"/>
          </w:tcPr>
          <w:p w14:paraId="4E97A910" w14:textId="77777777" w:rsidR="004F27B8" w:rsidRDefault="004F27B8" w:rsidP="008F488A">
            <w:pPr>
              <w:pStyle w:val="CUERPOTEXTOTABLA"/>
              <w:jc w:val="center"/>
            </w:pPr>
            <w:r>
              <w:rPr>
                <w:b/>
              </w:rPr>
              <w:t>θ</w:t>
            </w:r>
            <w:r>
              <w:rPr>
                <w:b/>
                <w:vertAlign w:val="subscript"/>
              </w:rPr>
              <w:t>e</w:t>
            </w:r>
          </w:p>
          <w:p w14:paraId="2B3DB4C3"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794C7088" w14:textId="77777777" w:rsidR="004F27B8" w:rsidRDefault="004F27B8" w:rsidP="008F488A">
            <w:pPr>
              <w:pStyle w:val="CUERPOTEXTOTABLA"/>
              <w:jc w:val="center"/>
            </w:pPr>
            <w:r>
              <w:rPr>
                <w:b/>
              </w:rPr>
              <w:t>φ</w:t>
            </w:r>
            <w:r>
              <w:rPr>
                <w:b/>
                <w:vertAlign w:val="subscript"/>
              </w:rPr>
              <w:t>e</w:t>
            </w:r>
          </w:p>
          <w:p w14:paraId="04860D7E"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25C04675" w14:textId="77777777" w:rsidR="004F27B8" w:rsidRDefault="004F27B8" w:rsidP="008F488A">
            <w:pPr>
              <w:pStyle w:val="CUERPOTEXTOTABLA"/>
              <w:jc w:val="center"/>
            </w:pPr>
            <w:r>
              <w:rPr>
                <w:b/>
              </w:rPr>
              <w:t>θ</w:t>
            </w:r>
            <w:r>
              <w:rPr>
                <w:b/>
                <w:vertAlign w:val="subscript"/>
              </w:rPr>
              <w:t>i</w:t>
            </w:r>
          </w:p>
          <w:p w14:paraId="5C5BCC5F"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48BC387F" w14:textId="77777777" w:rsidR="004F27B8" w:rsidRDefault="004F27B8" w:rsidP="008F488A">
            <w:pPr>
              <w:pStyle w:val="CUERPOTEXTOTABLA"/>
              <w:jc w:val="center"/>
            </w:pPr>
            <w:r>
              <w:rPr>
                <w:b/>
              </w:rPr>
              <w:t>φ</w:t>
            </w:r>
            <w:r>
              <w:rPr>
                <w:b/>
                <w:vertAlign w:val="subscript"/>
              </w:rPr>
              <w:t>i</w:t>
            </w:r>
          </w:p>
          <w:p w14:paraId="77D02DC2"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08787293" w14:textId="77777777" w:rsidR="004F27B8" w:rsidRDefault="004F27B8" w:rsidP="008F488A">
            <w:pPr>
              <w:pStyle w:val="CUERPOTEXTOTABLA"/>
              <w:jc w:val="center"/>
            </w:pPr>
            <w:r>
              <w:rPr>
                <w:b/>
              </w:rPr>
              <w:t>P</w:t>
            </w:r>
            <w:r>
              <w:rPr>
                <w:b/>
                <w:vertAlign w:val="subscript"/>
              </w:rPr>
              <w:t>i</w:t>
            </w:r>
          </w:p>
          <w:p w14:paraId="0FD03810"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42037C4E" w14:textId="77777777" w:rsidR="004F27B8" w:rsidRDefault="004F27B8" w:rsidP="008F488A">
            <w:pPr>
              <w:pStyle w:val="CUERPOTEXTOTABLA"/>
              <w:jc w:val="center"/>
            </w:pPr>
            <w:r>
              <w:rPr>
                <w:b/>
              </w:rPr>
              <w:t>P</w:t>
            </w:r>
            <w:r>
              <w:rPr>
                <w:b/>
                <w:vertAlign w:val="subscript"/>
              </w:rPr>
              <w:t>sat</w:t>
            </w:r>
            <w:r>
              <w:rPr>
                <w:b/>
              </w:rPr>
              <w:t xml:space="preserve"> (θ</w:t>
            </w:r>
            <w:r>
              <w:rPr>
                <w:b/>
                <w:vertAlign w:val="subscript"/>
              </w:rPr>
              <w:t>si</w:t>
            </w:r>
            <w:r>
              <w:rPr>
                <w:b/>
              </w:rPr>
              <w:t>)</w:t>
            </w:r>
          </w:p>
          <w:p w14:paraId="1AC4828C"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7FD0EFE6" w14:textId="77777777" w:rsidR="004F27B8" w:rsidRDefault="004F27B8" w:rsidP="008F488A">
            <w:pPr>
              <w:pStyle w:val="CUERPOTEXTOTABLA"/>
              <w:jc w:val="center"/>
            </w:pPr>
            <w:r>
              <w:rPr>
                <w:b/>
              </w:rPr>
              <w:t>θ</w:t>
            </w:r>
            <w:r>
              <w:rPr>
                <w:b/>
                <w:vertAlign w:val="subscript"/>
              </w:rPr>
              <w:t>si,mín</w:t>
            </w:r>
          </w:p>
          <w:p w14:paraId="0D904FDB"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74543D6D" w14:textId="77777777" w:rsidR="004F27B8" w:rsidRDefault="004F27B8" w:rsidP="008F488A">
            <w:pPr>
              <w:pStyle w:val="CUERPOTEXTOTABLA"/>
              <w:jc w:val="center"/>
            </w:pPr>
            <w:r>
              <w:rPr>
                <w:b/>
              </w:rPr>
              <w:t>f</w:t>
            </w:r>
            <w:r>
              <w:rPr>
                <w:b/>
                <w:vertAlign w:val="subscript"/>
              </w:rPr>
              <w:t>Rsi,mín</w:t>
            </w:r>
          </w:p>
        </w:tc>
      </w:tr>
      <w:tr w:rsidR="004F27B8" w14:paraId="163B1362" w14:textId="77777777" w:rsidTr="008F488A">
        <w:trPr>
          <w:cantSplit/>
          <w:jc w:val="center"/>
        </w:trPr>
        <w:tc>
          <w:tcPr>
            <w:tcW w:w="0" w:type="auto"/>
            <w:tcBorders>
              <w:top w:val="single" w:sz="14" w:space="0" w:color="000000"/>
              <w:right w:val="single" w:sz="14" w:space="0" w:color="000000"/>
            </w:tcBorders>
            <w:noWrap/>
            <w:vAlign w:val="center"/>
          </w:tcPr>
          <w:p w14:paraId="58D7F937" w14:textId="77777777" w:rsidR="004F27B8" w:rsidRDefault="004F27B8" w:rsidP="008F488A">
            <w:pPr>
              <w:pStyle w:val="CUERPOTEXTOTABLA"/>
            </w:pPr>
            <w:r>
              <w:rPr>
                <w:b/>
              </w:rPr>
              <w:t>Enero</w:t>
            </w:r>
          </w:p>
        </w:tc>
        <w:tc>
          <w:tcPr>
            <w:tcW w:w="0" w:type="auto"/>
            <w:tcBorders>
              <w:top w:val="single" w:sz="14" w:space="0" w:color="000000"/>
              <w:left w:val="single" w:sz="14" w:space="0" w:color="000000"/>
            </w:tcBorders>
            <w:noWrap/>
            <w:vAlign w:val="center"/>
          </w:tcPr>
          <w:p w14:paraId="7080AA1D"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130B1366" w14:textId="77777777" w:rsidR="004F27B8" w:rsidRDefault="004F27B8" w:rsidP="008F488A">
            <w:pPr>
              <w:pStyle w:val="CUERPOTEXTOTABLA"/>
              <w:jc w:val="center"/>
            </w:pPr>
            <w:r>
              <w:t>71.0</w:t>
            </w:r>
          </w:p>
        </w:tc>
        <w:tc>
          <w:tcPr>
            <w:tcW w:w="0" w:type="auto"/>
            <w:tcBorders>
              <w:top w:val="single" w:sz="14" w:space="0" w:color="000000"/>
            </w:tcBorders>
            <w:noWrap/>
            <w:vAlign w:val="center"/>
          </w:tcPr>
          <w:p w14:paraId="2AF3E315"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95B6ADA" w14:textId="77777777" w:rsidR="004F27B8" w:rsidRDefault="004F27B8" w:rsidP="008F488A">
            <w:pPr>
              <w:pStyle w:val="CUERPOTEXTOTABLA"/>
              <w:jc w:val="center"/>
            </w:pPr>
            <w:r>
              <w:t>65.0</w:t>
            </w:r>
          </w:p>
        </w:tc>
        <w:tc>
          <w:tcPr>
            <w:tcW w:w="0" w:type="auto"/>
            <w:tcBorders>
              <w:top w:val="single" w:sz="14" w:space="0" w:color="000000"/>
            </w:tcBorders>
            <w:noWrap/>
            <w:vAlign w:val="center"/>
          </w:tcPr>
          <w:p w14:paraId="731F1F4F" w14:textId="77777777" w:rsidR="004F27B8" w:rsidRDefault="004F27B8" w:rsidP="008F488A">
            <w:pPr>
              <w:pStyle w:val="CUERPOTEXTOTABLA"/>
              <w:jc w:val="center"/>
            </w:pPr>
            <w:r>
              <w:t>1519.02</w:t>
            </w:r>
          </w:p>
        </w:tc>
        <w:tc>
          <w:tcPr>
            <w:tcW w:w="0" w:type="auto"/>
            <w:tcBorders>
              <w:top w:val="single" w:sz="14" w:space="0" w:color="000000"/>
            </w:tcBorders>
            <w:noWrap/>
            <w:vAlign w:val="center"/>
          </w:tcPr>
          <w:p w14:paraId="0C010C0B" w14:textId="77777777" w:rsidR="004F27B8" w:rsidRDefault="004F27B8" w:rsidP="008F488A">
            <w:pPr>
              <w:pStyle w:val="CUERPOTEXTOTABLA"/>
              <w:jc w:val="center"/>
            </w:pPr>
            <w:r>
              <w:t>1898.77</w:t>
            </w:r>
          </w:p>
        </w:tc>
        <w:tc>
          <w:tcPr>
            <w:tcW w:w="0" w:type="auto"/>
            <w:tcBorders>
              <w:top w:val="single" w:sz="14" w:space="0" w:color="000000"/>
            </w:tcBorders>
            <w:noWrap/>
            <w:vAlign w:val="center"/>
          </w:tcPr>
          <w:p w14:paraId="1F37BCAB" w14:textId="77777777" w:rsidR="004F27B8" w:rsidRDefault="004F27B8" w:rsidP="008F488A">
            <w:pPr>
              <w:pStyle w:val="CUERPOTEXTOTABLA"/>
              <w:jc w:val="center"/>
            </w:pPr>
            <w:r>
              <w:t>16.7</w:t>
            </w:r>
          </w:p>
        </w:tc>
        <w:tc>
          <w:tcPr>
            <w:tcW w:w="0" w:type="auto"/>
            <w:tcBorders>
              <w:top w:val="single" w:sz="14" w:space="0" w:color="000000"/>
            </w:tcBorders>
            <w:noWrap/>
            <w:vAlign w:val="center"/>
          </w:tcPr>
          <w:p w14:paraId="384DA837" w14:textId="77777777" w:rsidR="004F27B8" w:rsidRDefault="004F27B8" w:rsidP="008F488A">
            <w:pPr>
              <w:pStyle w:val="CUERPOTEXTOTABLA"/>
              <w:jc w:val="center"/>
            </w:pPr>
            <w:r>
              <w:t>0.760</w:t>
            </w:r>
          </w:p>
        </w:tc>
      </w:tr>
      <w:tr w:rsidR="004F27B8" w14:paraId="6AD20DC3" w14:textId="77777777" w:rsidTr="008F488A">
        <w:trPr>
          <w:cantSplit/>
          <w:jc w:val="center"/>
        </w:trPr>
        <w:tc>
          <w:tcPr>
            <w:tcW w:w="0" w:type="auto"/>
            <w:tcBorders>
              <w:right w:val="single" w:sz="14" w:space="0" w:color="000000"/>
            </w:tcBorders>
            <w:noWrap/>
            <w:vAlign w:val="center"/>
          </w:tcPr>
          <w:p w14:paraId="7363626D" w14:textId="77777777" w:rsidR="004F27B8" w:rsidRDefault="004F27B8" w:rsidP="008F488A">
            <w:pPr>
              <w:pStyle w:val="CUERPOTEXTOTABLA"/>
            </w:pPr>
            <w:r>
              <w:rPr>
                <w:b/>
              </w:rPr>
              <w:t>Febrero</w:t>
            </w:r>
          </w:p>
        </w:tc>
        <w:tc>
          <w:tcPr>
            <w:tcW w:w="0" w:type="auto"/>
            <w:tcBorders>
              <w:left w:val="single" w:sz="14" w:space="0" w:color="000000"/>
            </w:tcBorders>
            <w:noWrap/>
            <w:vAlign w:val="center"/>
          </w:tcPr>
          <w:p w14:paraId="46C3E8E8" w14:textId="77777777" w:rsidR="004F27B8" w:rsidRDefault="004F27B8" w:rsidP="008F488A">
            <w:pPr>
              <w:pStyle w:val="CUERPOTEXTOTABLA"/>
              <w:jc w:val="center"/>
            </w:pPr>
            <w:r>
              <w:t>7.4</w:t>
            </w:r>
          </w:p>
        </w:tc>
        <w:tc>
          <w:tcPr>
            <w:tcW w:w="0" w:type="auto"/>
            <w:noWrap/>
            <w:vAlign w:val="center"/>
          </w:tcPr>
          <w:p w14:paraId="64CAE91E" w14:textId="77777777" w:rsidR="004F27B8" w:rsidRDefault="004F27B8" w:rsidP="008F488A">
            <w:pPr>
              <w:pStyle w:val="CUERPOTEXTOTABLA"/>
              <w:jc w:val="center"/>
            </w:pPr>
            <w:r>
              <w:t>66.0</w:t>
            </w:r>
          </w:p>
        </w:tc>
        <w:tc>
          <w:tcPr>
            <w:tcW w:w="0" w:type="auto"/>
            <w:noWrap/>
            <w:vAlign w:val="center"/>
          </w:tcPr>
          <w:p w14:paraId="575DFFC2" w14:textId="77777777" w:rsidR="004F27B8" w:rsidRDefault="004F27B8" w:rsidP="008F488A">
            <w:pPr>
              <w:pStyle w:val="CUERPOTEXTOTABLA"/>
              <w:jc w:val="center"/>
            </w:pPr>
            <w:r>
              <w:t>20.0</w:t>
            </w:r>
          </w:p>
        </w:tc>
        <w:tc>
          <w:tcPr>
            <w:tcW w:w="0" w:type="auto"/>
            <w:noWrap/>
            <w:vAlign w:val="center"/>
          </w:tcPr>
          <w:p w14:paraId="4C29A9D7" w14:textId="77777777" w:rsidR="004F27B8" w:rsidRDefault="004F27B8" w:rsidP="008F488A">
            <w:pPr>
              <w:pStyle w:val="CUERPOTEXTOTABLA"/>
              <w:jc w:val="center"/>
            </w:pPr>
            <w:r>
              <w:t>65.0</w:t>
            </w:r>
          </w:p>
        </w:tc>
        <w:tc>
          <w:tcPr>
            <w:tcW w:w="0" w:type="auto"/>
            <w:noWrap/>
            <w:vAlign w:val="center"/>
          </w:tcPr>
          <w:p w14:paraId="75657A50" w14:textId="77777777" w:rsidR="004F27B8" w:rsidRDefault="004F27B8" w:rsidP="008F488A">
            <w:pPr>
              <w:pStyle w:val="CUERPOTEXTOTABLA"/>
              <w:jc w:val="center"/>
            </w:pPr>
            <w:r>
              <w:t>1519.02</w:t>
            </w:r>
          </w:p>
        </w:tc>
        <w:tc>
          <w:tcPr>
            <w:tcW w:w="0" w:type="auto"/>
            <w:noWrap/>
            <w:vAlign w:val="center"/>
          </w:tcPr>
          <w:p w14:paraId="51124DC4" w14:textId="77777777" w:rsidR="004F27B8" w:rsidRDefault="004F27B8" w:rsidP="008F488A">
            <w:pPr>
              <w:pStyle w:val="CUERPOTEXTOTABLA"/>
              <w:jc w:val="center"/>
            </w:pPr>
            <w:r>
              <w:t>1898.77</w:t>
            </w:r>
          </w:p>
        </w:tc>
        <w:tc>
          <w:tcPr>
            <w:tcW w:w="0" w:type="auto"/>
            <w:noWrap/>
            <w:vAlign w:val="center"/>
          </w:tcPr>
          <w:p w14:paraId="463E3809" w14:textId="77777777" w:rsidR="004F27B8" w:rsidRDefault="004F27B8" w:rsidP="008F488A">
            <w:pPr>
              <w:pStyle w:val="CUERPOTEXTOTABLA"/>
              <w:jc w:val="center"/>
            </w:pPr>
            <w:r>
              <w:t>16.7</w:t>
            </w:r>
          </w:p>
        </w:tc>
        <w:tc>
          <w:tcPr>
            <w:tcW w:w="0" w:type="auto"/>
            <w:noWrap/>
            <w:vAlign w:val="center"/>
          </w:tcPr>
          <w:p w14:paraId="5BF89752" w14:textId="77777777" w:rsidR="004F27B8" w:rsidRDefault="004F27B8" w:rsidP="008F488A">
            <w:pPr>
              <w:pStyle w:val="CUERPOTEXTOTABLA"/>
              <w:jc w:val="center"/>
            </w:pPr>
            <w:r>
              <w:t>0.737</w:t>
            </w:r>
          </w:p>
        </w:tc>
      </w:tr>
      <w:tr w:rsidR="004F27B8" w14:paraId="0BC223BF" w14:textId="77777777" w:rsidTr="008F488A">
        <w:trPr>
          <w:cantSplit/>
          <w:jc w:val="center"/>
        </w:trPr>
        <w:tc>
          <w:tcPr>
            <w:tcW w:w="0" w:type="auto"/>
            <w:tcBorders>
              <w:right w:val="single" w:sz="14" w:space="0" w:color="000000"/>
            </w:tcBorders>
            <w:noWrap/>
            <w:vAlign w:val="center"/>
          </w:tcPr>
          <w:p w14:paraId="1766DE0A" w14:textId="77777777" w:rsidR="004F27B8" w:rsidRDefault="004F27B8" w:rsidP="008F488A">
            <w:pPr>
              <w:pStyle w:val="CUERPOTEXTOTABLA"/>
            </w:pPr>
            <w:r>
              <w:rPr>
                <w:b/>
              </w:rPr>
              <w:t>Marzo</w:t>
            </w:r>
          </w:p>
        </w:tc>
        <w:tc>
          <w:tcPr>
            <w:tcW w:w="0" w:type="auto"/>
            <w:tcBorders>
              <w:left w:val="single" w:sz="14" w:space="0" w:color="000000"/>
            </w:tcBorders>
            <w:noWrap/>
            <w:vAlign w:val="center"/>
          </w:tcPr>
          <w:p w14:paraId="6060E432" w14:textId="77777777" w:rsidR="004F27B8" w:rsidRDefault="004F27B8" w:rsidP="008F488A">
            <w:pPr>
              <w:pStyle w:val="CUERPOTEXTOTABLA"/>
              <w:jc w:val="center"/>
            </w:pPr>
            <w:r>
              <w:t>9.9</w:t>
            </w:r>
          </w:p>
        </w:tc>
        <w:tc>
          <w:tcPr>
            <w:tcW w:w="0" w:type="auto"/>
            <w:noWrap/>
            <w:vAlign w:val="center"/>
          </w:tcPr>
          <w:p w14:paraId="001F45B5" w14:textId="77777777" w:rsidR="004F27B8" w:rsidRDefault="004F27B8" w:rsidP="008F488A">
            <w:pPr>
              <w:pStyle w:val="CUERPOTEXTOTABLA"/>
              <w:jc w:val="center"/>
            </w:pPr>
            <w:r>
              <w:t>56.0</w:t>
            </w:r>
          </w:p>
        </w:tc>
        <w:tc>
          <w:tcPr>
            <w:tcW w:w="0" w:type="auto"/>
            <w:noWrap/>
            <w:vAlign w:val="center"/>
          </w:tcPr>
          <w:p w14:paraId="4AC1E7AD" w14:textId="77777777" w:rsidR="004F27B8" w:rsidRDefault="004F27B8" w:rsidP="008F488A">
            <w:pPr>
              <w:pStyle w:val="CUERPOTEXTOTABLA"/>
              <w:jc w:val="center"/>
            </w:pPr>
            <w:r>
              <w:t>20.0</w:t>
            </w:r>
          </w:p>
        </w:tc>
        <w:tc>
          <w:tcPr>
            <w:tcW w:w="0" w:type="auto"/>
            <w:noWrap/>
            <w:vAlign w:val="center"/>
          </w:tcPr>
          <w:p w14:paraId="0BE1B729" w14:textId="77777777" w:rsidR="004F27B8" w:rsidRDefault="004F27B8" w:rsidP="008F488A">
            <w:pPr>
              <w:pStyle w:val="CUERPOTEXTOTABLA"/>
              <w:jc w:val="center"/>
            </w:pPr>
            <w:r>
              <w:t>65.0</w:t>
            </w:r>
          </w:p>
        </w:tc>
        <w:tc>
          <w:tcPr>
            <w:tcW w:w="0" w:type="auto"/>
            <w:noWrap/>
            <w:vAlign w:val="center"/>
          </w:tcPr>
          <w:p w14:paraId="6D3C638D" w14:textId="77777777" w:rsidR="004F27B8" w:rsidRDefault="004F27B8" w:rsidP="008F488A">
            <w:pPr>
              <w:pStyle w:val="CUERPOTEXTOTABLA"/>
              <w:jc w:val="center"/>
            </w:pPr>
            <w:r>
              <w:t>1519.02</w:t>
            </w:r>
          </w:p>
        </w:tc>
        <w:tc>
          <w:tcPr>
            <w:tcW w:w="0" w:type="auto"/>
            <w:noWrap/>
            <w:vAlign w:val="center"/>
          </w:tcPr>
          <w:p w14:paraId="40C41940" w14:textId="77777777" w:rsidR="004F27B8" w:rsidRDefault="004F27B8" w:rsidP="008F488A">
            <w:pPr>
              <w:pStyle w:val="CUERPOTEXTOTABLA"/>
              <w:jc w:val="center"/>
            </w:pPr>
            <w:r>
              <w:t>1898.77</w:t>
            </w:r>
          </w:p>
        </w:tc>
        <w:tc>
          <w:tcPr>
            <w:tcW w:w="0" w:type="auto"/>
            <w:noWrap/>
            <w:vAlign w:val="center"/>
          </w:tcPr>
          <w:p w14:paraId="3E097DFF" w14:textId="77777777" w:rsidR="004F27B8" w:rsidRDefault="004F27B8" w:rsidP="008F488A">
            <w:pPr>
              <w:pStyle w:val="CUERPOTEXTOTABLA"/>
              <w:jc w:val="center"/>
            </w:pPr>
            <w:r>
              <w:t>16.7</w:t>
            </w:r>
          </w:p>
        </w:tc>
        <w:tc>
          <w:tcPr>
            <w:tcW w:w="0" w:type="auto"/>
            <w:noWrap/>
            <w:vAlign w:val="center"/>
          </w:tcPr>
          <w:p w14:paraId="0D337FFF" w14:textId="77777777" w:rsidR="004F27B8" w:rsidRDefault="004F27B8" w:rsidP="008F488A">
            <w:pPr>
              <w:pStyle w:val="CUERPOTEXTOTABLA"/>
              <w:jc w:val="center"/>
            </w:pPr>
            <w:r>
              <w:t>0.672</w:t>
            </w:r>
          </w:p>
        </w:tc>
      </w:tr>
      <w:tr w:rsidR="004F27B8" w14:paraId="27CA4288" w14:textId="77777777" w:rsidTr="008F488A">
        <w:trPr>
          <w:cantSplit/>
          <w:jc w:val="center"/>
        </w:trPr>
        <w:tc>
          <w:tcPr>
            <w:tcW w:w="0" w:type="auto"/>
            <w:tcBorders>
              <w:right w:val="single" w:sz="14" w:space="0" w:color="000000"/>
            </w:tcBorders>
            <w:noWrap/>
            <w:vAlign w:val="center"/>
          </w:tcPr>
          <w:p w14:paraId="31E1FC27" w14:textId="77777777" w:rsidR="004F27B8" w:rsidRDefault="004F27B8" w:rsidP="008F488A">
            <w:pPr>
              <w:pStyle w:val="CUERPOTEXTOTABLA"/>
            </w:pPr>
            <w:r>
              <w:rPr>
                <w:b/>
              </w:rPr>
              <w:t>Abril</w:t>
            </w:r>
          </w:p>
        </w:tc>
        <w:tc>
          <w:tcPr>
            <w:tcW w:w="0" w:type="auto"/>
            <w:tcBorders>
              <w:left w:val="single" w:sz="14" w:space="0" w:color="000000"/>
            </w:tcBorders>
            <w:noWrap/>
            <w:vAlign w:val="center"/>
          </w:tcPr>
          <w:p w14:paraId="45932CA0" w14:textId="77777777" w:rsidR="004F27B8" w:rsidRDefault="004F27B8" w:rsidP="008F488A">
            <w:pPr>
              <w:pStyle w:val="CUERPOTEXTOTABLA"/>
              <w:jc w:val="center"/>
            </w:pPr>
            <w:r>
              <w:t>12.2</w:t>
            </w:r>
          </w:p>
        </w:tc>
        <w:tc>
          <w:tcPr>
            <w:tcW w:w="0" w:type="auto"/>
            <w:noWrap/>
            <w:vAlign w:val="center"/>
          </w:tcPr>
          <w:p w14:paraId="3A23C267" w14:textId="77777777" w:rsidR="004F27B8" w:rsidRDefault="004F27B8" w:rsidP="008F488A">
            <w:pPr>
              <w:pStyle w:val="CUERPOTEXTOTABLA"/>
              <w:jc w:val="center"/>
            </w:pPr>
            <w:r>
              <w:t>55.0</w:t>
            </w:r>
          </w:p>
        </w:tc>
        <w:tc>
          <w:tcPr>
            <w:tcW w:w="0" w:type="auto"/>
            <w:noWrap/>
            <w:vAlign w:val="center"/>
          </w:tcPr>
          <w:p w14:paraId="08E5BFD0" w14:textId="77777777" w:rsidR="004F27B8" w:rsidRDefault="004F27B8" w:rsidP="008F488A">
            <w:pPr>
              <w:pStyle w:val="CUERPOTEXTOTABLA"/>
              <w:jc w:val="center"/>
            </w:pPr>
            <w:r>
              <w:t>20.0</w:t>
            </w:r>
          </w:p>
        </w:tc>
        <w:tc>
          <w:tcPr>
            <w:tcW w:w="0" w:type="auto"/>
            <w:noWrap/>
            <w:vAlign w:val="center"/>
          </w:tcPr>
          <w:p w14:paraId="70FC5298" w14:textId="77777777" w:rsidR="004F27B8" w:rsidRDefault="004F27B8" w:rsidP="008F488A">
            <w:pPr>
              <w:pStyle w:val="CUERPOTEXTOTABLA"/>
              <w:jc w:val="center"/>
            </w:pPr>
            <w:r>
              <w:t>65.0</w:t>
            </w:r>
          </w:p>
        </w:tc>
        <w:tc>
          <w:tcPr>
            <w:tcW w:w="0" w:type="auto"/>
            <w:noWrap/>
            <w:vAlign w:val="center"/>
          </w:tcPr>
          <w:p w14:paraId="1AF98EBA" w14:textId="77777777" w:rsidR="004F27B8" w:rsidRDefault="004F27B8" w:rsidP="008F488A">
            <w:pPr>
              <w:pStyle w:val="CUERPOTEXTOTABLA"/>
              <w:jc w:val="center"/>
            </w:pPr>
            <w:r>
              <w:t>1519.02</w:t>
            </w:r>
          </w:p>
        </w:tc>
        <w:tc>
          <w:tcPr>
            <w:tcW w:w="0" w:type="auto"/>
            <w:noWrap/>
            <w:vAlign w:val="center"/>
          </w:tcPr>
          <w:p w14:paraId="72E532A2" w14:textId="77777777" w:rsidR="004F27B8" w:rsidRDefault="004F27B8" w:rsidP="008F488A">
            <w:pPr>
              <w:pStyle w:val="CUERPOTEXTOTABLA"/>
              <w:jc w:val="center"/>
            </w:pPr>
            <w:r>
              <w:t>1898.77</w:t>
            </w:r>
          </w:p>
        </w:tc>
        <w:tc>
          <w:tcPr>
            <w:tcW w:w="0" w:type="auto"/>
            <w:noWrap/>
            <w:vAlign w:val="center"/>
          </w:tcPr>
          <w:p w14:paraId="5DD4727A" w14:textId="77777777" w:rsidR="004F27B8" w:rsidRDefault="004F27B8" w:rsidP="008F488A">
            <w:pPr>
              <w:pStyle w:val="CUERPOTEXTOTABLA"/>
              <w:jc w:val="center"/>
            </w:pPr>
            <w:r>
              <w:t>16.7</w:t>
            </w:r>
          </w:p>
        </w:tc>
        <w:tc>
          <w:tcPr>
            <w:tcW w:w="0" w:type="auto"/>
            <w:noWrap/>
            <w:vAlign w:val="center"/>
          </w:tcPr>
          <w:p w14:paraId="3A389573" w14:textId="77777777" w:rsidR="004F27B8" w:rsidRDefault="004F27B8" w:rsidP="008F488A">
            <w:pPr>
              <w:pStyle w:val="CUERPOTEXTOTABLA"/>
              <w:jc w:val="center"/>
            </w:pPr>
            <w:r>
              <w:t>0.575</w:t>
            </w:r>
          </w:p>
        </w:tc>
      </w:tr>
      <w:tr w:rsidR="004F27B8" w14:paraId="591FF39E" w14:textId="77777777" w:rsidTr="008F488A">
        <w:trPr>
          <w:cantSplit/>
          <w:jc w:val="center"/>
        </w:trPr>
        <w:tc>
          <w:tcPr>
            <w:tcW w:w="0" w:type="auto"/>
            <w:tcBorders>
              <w:right w:val="single" w:sz="14" w:space="0" w:color="000000"/>
            </w:tcBorders>
            <w:noWrap/>
            <w:vAlign w:val="center"/>
          </w:tcPr>
          <w:p w14:paraId="15672883" w14:textId="77777777" w:rsidR="004F27B8" w:rsidRDefault="004F27B8" w:rsidP="008F488A">
            <w:pPr>
              <w:pStyle w:val="CUERPOTEXTOTABLA"/>
            </w:pPr>
            <w:r>
              <w:rPr>
                <w:b/>
              </w:rPr>
              <w:t>Mayo</w:t>
            </w:r>
          </w:p>
        </w:tc>
        <w:tc>
          <w:tcPr>
            <w:tcW w:w="0" w:type="auto"/>
            <w:tcBorders>
              <w:left w:val="single" w:sz="14" w:space="0" w:color="000000"/>
            </w:tcBorders>
            <w:noWrap/>
            <w:vAlign w:val="center"/>
          </w:tcPr>
          <w:p w14:paraId="3189D98C" w14:textId="77777777" w:rsidR="004F27B8" w:rsidRDefault="004F27B8" w:rsidP="008F488A">
            <w:pPr>
              <w:pStyle w:val="CUERPOTEXTOTABLA"/>
              <w:jc w:val="center"/>
            </w:pPr>
            <w:r>
              <w:t>16.0</w:t>
            </w:r>
          </w:p>
        </w:tc>
        <w:tc>
          <w:tcPr>
            <w:tcW w:w="0" w:type="auto"/>
            <w:noWrap/>
            <w:vAlign w:val="center"/>
          </w:tcPr>
          <w:p w14:paraId="106B8CEE" w14:textId="77777777" w:rsidR="004F27B8" w:rsidRDefault="004F27B8" w:rsidP="008F488A">
            <w:pPr>
              <w:pStyle w:val="CUERPOTEXTOTABLA"/>
              <w:jc w:val="center"/>
            </w:pPr>
            <w:r>
              <w:t>51.0</w:t>
            </w:r>
          </w:p>
        </w:tc>
        <w:tc>
          <w:tcPr>
            <w:tcW w:w="0" w:type="auto"/>
            <w:noWrap/>
            <w:vAlign w:val="center"/>
          </w:tcPr>
          <w:p w14:paraId="090A3B5D" w14:textId="77777777" w:rsidR="004F27B8" w:rsidRDefault="004F27B8" w:rsidP="008F488A">
            <w:pPr>
              <w:pStyle w:val="CUERPOTEXTOTABLA"/>
              <w:jc w:val="center"/>
            </w:pPr>
            <w:r>
              <w:t>20.0</w:t>
            </w:r>
          </w:p>
        </w:tc>
        <w:tc>
          <w:tcPr>
            <w:tcW w:w="0" w:type="auto"/>
            <w:noWrap/>
            <w:vAlign w:val="center"/>
          </w:tcPr>
          <w:p w14:paraId="68941B66" w14:textId="77777777" w:rsidR="004F27B8" w:rsidRDefault="004F27B8" w:rsidP="008F488A">
            <w:pPr>
              <w:pStyle w:val="CUERPOTEXTOTABLA"/>
              <w:jc w:val="center"/>
            </w:pPr>
            <w:r>
              <w:t>65.0</w:t>
            </w:r>
          </w:p>
        </w:tc>
        <w:tc>
          <w:tcPr>
            <w:tcW w:w="0" w:type="auto"/>
            <w:noWrap/>
            <w:vAlign w:val="center"/>
          </w:tcPr>
          <w:p w14:paraId="14EC163D" w14:textId="77777777" w:rsidR="004F27B8" w:rsidRDefault="004F27B8" w:rsidP="008F488A">
            <w:pPr>
              <w:pStyle w:val="CUERPOTEXTOTABLA"/>
              <w:jc w:val="center"/>
            </w:pPr>
            <w:r>
              <w:t>1519.02</w:t>
            </w:r>
          </w:p>
        </w:tc>
        <w:tc>
          <w:tcPr>
            <w:tcW w:w="0" w:type="auto"/>
            <w:noWrap/>
            <w:vAlign w:val="center"/>
          </w:tcPr>
          <w:p w14:paraId="401DD124" w14:textId="77777777" w:rsidR="004F27B8" w:rsidRDefault="004F27B8" w:rsidP="008F488A">
            <w:pPr>
              <w:pStyle w:val="CUERPOTEXTOTABLA"/>
              <w:jc w:val="center"/>
            </w:pPr>
            <w:r>
              <w:t>1898.77</w:t>
            </w:r>
          </w:p>
        </w:tc>
        <w:tc>
          <w:tcPr>
            <w:tcW w:w="0" w:type="auto"/>
            <w:noWrap/>
            <w:vAlign w:val="center"/>
          </w:tcPr>
          <w:p w14:paraId="52ED27A5" w14:textId="77777777" w:rsidR="004F27B8" w:rsidRDefault="004F27B8" w:rsidP="008F488A">
            <w:pPr>
              <w:pStyle w:val="CUERPOTEXTOTABLA"/>
              <w:jc w:val="center"/>
            </w:pPr>
            <w:r>
              <w:t>16.7</w:t>
            </w:r>
          </w:p>
        </w:tc>
        <w:tc>
          <w:tcPr>
            <w:tcW w:w="0" w:type="auto"/>
            <w:noWrap/>
            <w:vAlign w:val="center"/>
          </w:tcPr>
          <w:p w14:paraId="6F16CF69" w14:textId="77777777" w:rsidR="004F27B8" w:rsidRDefault="004F27B8" w:rsidP="008F488A">
            <w:pPr>
              <w:pStyle w:val="CUERPOTEXTOTABLA"/>
              <w:jc w:val="center"/>
            </w:pPr>
            <w:r>
              <w:t>0.172</w:t>
            </w:r>
          </w:p>
        </w:tc>
      </w:tr>
      <w:tr w:rsidR="004F27B8" w14:paraId="1F7B2C95" w14:textId="77777777" w:rsidTr="008F488A">
        <w:trPr>
          <w:cantSplit/>
          <w:jc w:val="center"/>
        </w:trPr>
        <w:tc>
          <w:tcPr>
            <w:tcW w:w="0" w:type="auto"/>
            <w:tcBorders>
              <w:right w:val="single" w:sz="14" w:space="0" w:color="000000"/>
            </w:tcBorders>
            <w:noWrap/>
            <w:vAlign w:val="center"/>
          </w:tcPr>
          <w:p w14:paraId="39D1D3A2" w14:textId="77777777" w:rsidR="004F27B8" w:rsidRDefault="004F27B8" w:rsidP="008F488A">
            <w:pPr>
              <w:pStyle w:val="CUERPOTEXTOTABLA"/>
            </w:pPr>
            <w:r>
              <w:rPr>
                <w:b/>
              </w:rPr>
              <w:t>Junio</w:t>
            </w:r>
          </w:p>
        </w:tc>
        <w:tc>
          <w:tcPr>
            <w:tcW w:w="0" w:type="auto"/>
            <w:tcBorders>
              <w:left w:val="single" w:sz="14" w:space="0" w:color="000000"/>
            </w:tcBorders>
            <w:noWrap/>
            <w:vAlign w:val="center"/>
          </w:tcPr>
          <w:p w14:paraId="41B0C285" w14:textId="77777777" w:rsidR="004F27B8" w:rsidRDefault="004F27B8" w:rsidP="008F488A">
            <w:pPr>
              <w:pStyle w:val="CUERPOTEXTOTABLA"/>
              <w:jc w:val="center"/>
            </w:pPr>
            <w:r>
              <w:t>20.7</w:t>
            </w:r>
          </w:p>
        </w:tc>
        <w:tc>
          <w:tcPr>
            <w:tcW w:w="0" w:type="auto"/>
            <w:noWrap/>
            <w:vAlign w:val="center"/>
          </w:tcPr>
          <w:p w14:paraId="35234BE6" w14:textId="77777777" w:rsidR="004F27B8" w:rsidRDefault="004F27B8" w:rsidP="008F488A">
            <w:pPr>
              <w:pStyle w:val="CUERPOTEXTOTABLA"/>
              <w:jc w:val="center"/>
            </w:pPr>
            <w:r>
              <w:t>46.0</w:t>
            </w:r>
          </w:p>
        </w:tc>
        <w:tc>
          <w:tcPr>
            <w:tcW w:w="0" w:type="auto"/>
            <w:noWrap/>
            <w:vAlign w:val="center"/>
          </w:tcPr>
          <w:p w14:paraId="26237965" w14:textId="77777777" w:rsidR="004F27B8" w:rsidRDefault="004F27B8" w:rsidP="008F488A">
            <w:pPr>
              <w:pStyle w:val="CUERPOTEXTOTABLA"/>
              <w:jc w:val="center"/>
            </w:pPr>
            <w:r>
              <w:t>20.0</w:t>
            </w:r>
          </w:p>
        </w:tc>
        <w:tc>
          <w:tcPr>
            <w:tcW w:w="0" w:type="auto"/>
            <w:noWrap/>
            <w:vAlign w:val="center"/>
          </w:tcPr>
          <w:p w14:paraId="39F4CC11" w14:textId="77777777" w:rsidR="004F27B8" w:rsidRDefault="004F27B8" w:rsidP="008F488A">
            <w:pPr>
              <w:pStyle w:val="CUERPOTEXTOTABLA"/>
              <w:jc w:val="center"/>
            </w:pPr>
            <w:r>
              <w:t>65.0</w:t>
            </w:r>
          </w:p>
        </w:tc>
        <w:tc>
          <w:tcPr>
            <w:tcW w:w="0" w:type="auto"/>
            <w:noWrap/>
            <w:vAlign w:val="center"/>
          </w:tcPr>
          <w:p w14:paraId="7F4580BD" w14:textId="77777777" w:rsidR="004F27B8" w:rsidRDefault="004F27B8" w:rsidP="008F488A">
            <w:pPr>
              <w:pStyle w:val="CUERPOTEXTOTABLA"/>
              <w:jc w:val="center"/>
            </w:pPr>
            <w:r>
              <w:t>1519.02</w:t>
            </w:r>
          </w:p>
        </w:tc>
        <w:tc>
          <w:tcPr>
            <w:tcW w:w="0" w:type="auto"/>
            <w:noWrap/>
            <w:vAlign w:val="center"/>
          </w:tcPr>
          <w:p w14:paraId="2868C753" w14:textId="77777777" w:rsidR="004F27B8" w:rsidRDefault="004F27B8" w:rsidP="008F488A">
            <w:pPr>
              <w:pStyle w:val="CUERPOTEXTOTABLA"/>
              <w:jc w:val="center"/>
            </w:pPr>
            <w:r>
              <w:t>1898.77</w:t>
            </w:r>
          </w:p>
        </w:tc>
        <w:tc>
          <w:tcPr>
            <w:tcW w:w="0" w:type="auto"/>
            <w:noWrap/>
            <w:vAlign w:val="center"/>
          </w:tcPr>
          <w:p w14:paraId="56B38DF2" w14:textId="77777777" w:rsidR="004F27B8" w:rsidRDefault="004F27B8" w:rsidP="008F488A">
            <w:pPr>
              <w:pStyle w:val="CUERPOTEXTOTABLA"/>
              <w:jc w:val="center"/>
            </w:pPr>
            <w:r>
              <w:t>16.7</w:t>
            </w:r>
          </w:p>
        </w:tc>
        <w:tc>
          <w:tcPr>
            <w:tcW w:w="0" w:type="auto"/>
            <w:noWrap/>
            <w:vAlign w:val="center"/>
          </w:tcPr>
          <w:p w14:paraId="4159721A" w14:textId="77777777" w:rsidR="004F27B8" w:rsidRDefault="004F27B8" w:rsidP="008F488A">
            <w:pPr>
              <w:pStyle w:val="CUERPOTEXTOTABLA"/>
              <w:jc w:val="center"/>
            </w:pPr>
            <w:r>
              <w:t>--</w:t>
            </w:r>
            <w:r>
              <w:rPr>
                <w:vertAlign w:val="superscript"/>
              </w:rPr>
              <w:t>*</w:t>
            </w:r>
          </w:p>
        </w:tc>
      </w:tr>
      <w:tr w:rsidR="004F27B8" w14:paraId="20CF2141" w14:textId="77777777" w:rsidTr="008F488A">
        <w:trPr>
          <w:cantSplit/>
          <w:jc w:val="center"/>
        </w:trPr>
        <w:tc>
          <w:tcPr>
            <w:tcW w:w="0" w:type="auto"/>
            <w:tcBorders>
              <w:right w:val="single" w:sz="14" w:space="0" w:color="000000"/>
            </w:tcBorders>
            <w:noWrap/>
            <w:vAlign w:val="center"/>
          </w:tcPr>
          <w:p w14:paraId="536A2180" w14:textId="77777777" w:rsidR="004F27B8" w:rsidRDefault="004F27B8" w:rsidP="008F488A">
            <w:pPr>
              <w:pStyle w:val="CUERPOTEXTOTABLA"/>
            </w:pPr>
            <w:r>
              <w:rPr>
                <w:b/>
              </w:rPr>
              <w:t>Julio</w:t>
            </w:r>
          </w:p>
        </w:tc>
        <w:tc>
          <w:tcPr>
            <w:tcW w:w="0" w:type="auto"/>
            <w:tcBorders>
              <w:left w:val="single" w:sz="14" w:space="0" w:color="000000"/>
            </w:tcBorders>
            <w:noWrap/>
            <w:vAlign w:val="center"/>
          </w:tcPr>
          <w:p w14:paraId="29940F62" w14:textId="77777777" w:rsidR="004F27B8" w:rsidRDefault="004F27B8" w:rsidP="008F488A">
            <w:pPr>
              <w:pStyle w:val="CUERPOTEXTOTABLA"/>
              <w:jc w:val="center"/>
            </w:pPr>
            <w:r>
              <w:t>24.4</w:t>
            </w:r>
          </w:p>
        </w:tc>
        <w:tc>
          <w:tcPr>
            <w:tcW w:w="0" w:type="auto"/>
            <w:noWrap/>
            <w:vAlign w:val="center"/>
          </w:tcPr>
          <w:p w14:paraId="301EDAF3" w14:textId="77777777" w:rsidR="004F27B8" w:rsidRDefault="004F27B8" w:rsidP="008F488A">
            <w:pPr>
              <w:pStyle w:val="CUERPOTEXTOTABLA"/>
              <w:jc w:val="center"/>
            </w:pPr>
            <w:r>
              <w:t>37.0</w:t>
            </w:r>
          </w:p>
        </w:tc>
        <w:tc>
          <w:tcPr>
            <w:tcW w:w="0" w:type="auto"/>
            <w:noWrap/>
            <w:vAlign w:val="center"/>
          </w:tcPr>
          <w:p w14:paraId="2AC26688" w14:textId="77777777" w:rsidR="004F27B8" w:rsidRDefault="004F27B8" w:rsidP="008F488A">
            <w:pPr>
              <w:pStyle w:val="CUERPOTEXTOTABLA"/>
              <w:jc w:val="center"/>
            </w:pPr>
            <w:r>
              <w:t>20.0</w:t>
            </w:r>
          </w:p>
        </w:tc>
        <w:tc>
          <w:tcPr>
            <w:tcW w:w="0" w:type="auto"/>
            <w:noWrap/>
            <w:vAlign w:val="center"/>
          </w:tcPr>
          <w:p w14:paraId="7EE44977" w14:textId="77777777" w:rsidR="004F27B8" w:rsidRDefault="004F27B8" w:rsidP="008F488A">
            <w:pPr>
              <w:pStyle w:val="CUERPOTEXTOTABLA"/>
              <w:jc w:val="center"/>
            </w:pPr>
            <w:r>
              <w:t>65.0</w:t>
            </w:r>
          </w:p>
        </w:tc>
        <w:tc>
          <w:tcPr>
            <w:tcW w:w="0" w:type="auto"/>
            <w:noWrap/>
            <w:vAlign w:val="center"/>
          </w:tcPr>
          <w:p w14:paraId="16E3672C" w14:textId="77777777" w:rsidR="004F27B8" w:rsidRDefault="004F27B8" w:rsidP="008F488A">
            <w:pPr>
              <w:pStyle w:val="CUERPOTEXTOTABLA"/>
              <w:jc w:val="center"/>
            </w:pPr>
            <w:r>
              <w:t>1519.02</w:t>
            </w:r>
          </w:p>
        </w:tc>
        <w:tc>
          <w:tcPr>
            <w:tcW w:w="0" w:type="auto"/>
            <w:noWrap/>
            <w:vAlign w:val="center"/>
          </w:tcPr>
          <w:p w14:paraId="2CF9D016" w14:textId="77777777" w:rsidR="004F27B8" w:rsidRDefault="004F27B8" w:rsidP="008F488A">
            <w:pPr>
              <w:pStyle w:val="CUERPOTEXTOTABLA"/>
              <w:jc w:val="center"/>
            </w:pPr>
            <w:r>
              <w:t>1898.77</w:t>
            </w:r>
          </w:p>
        </w:tc>
        <w:tc>
          <w:tcPr>
            <w:tcW w:w="0" w:type="auto"/>
            <w:noWrap/>
            <w:vAlign w:val="center"/>
          </w:tcPr>
          <w:p w14:paraId="06B0B250" w14:textId="77777777" w:rsidR="004F27B8" w:rsidRDefault="004F27B8" w:rsidP="008F488A">
            <w:pPr>
              <w:pStyle w:val="CUERPOTEXTOTABLA"/>
              <w:jc w:val="center"/>
            </w:pPr>
            <w:r>
              <w:t>16.7</w:t>
            </w:r>
          </w:p>
        </w:tc>
        <w:tc>
          <w:tcPr>
            <w:tcW w:w="0" w:type="auto"/>
            <w:noWrap/>
            <w:vAlign w:val="center"/>
          </w:tcPr>
          <w:p w14:paraId="43B56421" w14:textId="77777777" w:rsidR="004F27B8" w:rsidRDefault="004F27B8" w:rsidP="008F488A">
            <w:pPr>
              <w:pStyle w:val="CUERPOTEXTOTABLA"/>
              <w:jc w:val="center"/>
            </w:pPr>
            <w:r>
              <w:t>--</w:t>
            </w:r>
            <w:r>
              <w:rPr>
                <w:vertAlign w:val="superscript"/>
              </w:rPr>
              <w:t>*</w:t>
            </w:r>
          </w:p>
        </w:tc>
      </w:tr>
      <w:tr w:rsidR="004F27B8" w14:paraId="3C015E28" w14:textId="77777777" w:rsidTr="008F488A">
        <w:trPr>
          <w:cantSplit/>
          <w:jc w:val="center"/>
        </w:trPr>
        <w:tc>
          <w:tcPr>
            <w:tcW w:w="0" w:type="auto"/>
            <w:tcBorders>
              <w:right w:val="single" w:sz="14" w:space="0" w:color="000000"/>
            </w:tcBorders>
            <w:noWrap/>
            <w:vAlign w:val="center"/>
          </w:tcPr>
          <w:p w14:paraId="453B773B" w14:textId="77777777" w:rsidR="004F27B8" w:rsidRDefault="004F27B8" w:rsidP="008F488A">
            <w:pPr>
              <w:pStyle w:val="CUERPOTEXTOTABLA"/>
            </w:pPr>
            <w:r>
              <w:rPr>
                <w:b/>
              </w:rPr>
              <w:t>Agosto</w:t>
            </w:r>
          </w:p>
        </w:tc>
        <w:tc>
          <w:tcPr>
            <w:tcW w:w="0" w:type="auto"/>
            <w:tcBorders>
              <w:left w:val="single" w:sz="14" w:space="0" w:color="000000"/>
            </w:tcBorders>
            <w:noWrap/>
            <w:vAlign w:val="center"/>
          </w:tcPr>
          <w:p w14:paraId="1559EA41" w14:textId="77777777" w:rsidR="004F27B8" w:rsidRDefault="004F27B8" w:rsidP="008F488A">
            <w:pPr>
              <w:pStyle w:val="CUERPOTEXTOTABLA"/>
              <w:jc w:val="center"/>
            </w:pPr>
            <w:r>
              <w:t>23.9</w:t>
            </w:r>
          </w:p>
        </w:tc>
        <w:tc>
          <w:tcPr>
            <w:tcW w:w="0" w:type="auto"/>
            <w:noWrap/>
            <w:vAlign w:val="center"/>
          </w:tcPr>
          <w:p w14:paraId="357C6E98" w14:textId="77777777" w:rsidR="004F27B8" w:rsidRDefault="004F27B8" w:rsidP="008F488A">
            <w:pPr>
              <w:pStyle w:val="CUERPOTEXTOTABLA"/>
              <w:jc w:val="center"/>
            </w:pPr>
            <w:r>
              <w:t>39.0</w:t>
            </w:r>
          </w:p>
        </w:tc>
        <w:tc>
          <w:tcPr>
            <w:tcW w:w="0" w:type="auto"/>
            <w:noWrap/>
            <w:vAlign w:val="center"/>
          </w:tcPr>
          <w:p w14:paraId="01AB92CA" w14:textId="77777777" w:rsidR="004F27B8" w:rsidRDefault="004F27B8" w:rsidP="008F488A">
            <w:pPr>
              <w:pStyle w:val="CUERPOTEXTOTABLA"/>
              <w:jc w:val="center"/>
            </w:pPr>
            <w:r>
              <w:t>20.0</w:t>
            </w:r>
          </w:p>
        </w:tc>
        <w:tc>
          <w:tcPr>
            <w:tcW w:w="0" w:type="auto"/>
            <w:noWrap/>
            <w:vAlign w:val="center"/>
          </w:tcPr>
          <w:p w14:paraId="2E2B137E" w14:textId="77777777" w:rsidR="004F27B8" w:rsidRDefault="004F27B8" w:rsidP="008F488A">
            <w:pPr>
              <w:pStyle w:val="CUERPOTEXTOTABLA"/>
              <w:jc w:val="center"/>
            </w:pPr>
            <w:r>
              <w:t>65.0</w:t>
            </w:r>
          </w:p>
        </w:tc>
        <w:tc>
          <w:tcPr>
            <w:tcW w:w="0" w:type="auto"/>
            <w:noWrap/>
            <w:vAlign w:val="center"/>
          </w:tcPr>
          <w:p w14:paraId="4597A6E3" w14:textId="77777777" w:rsidR="004F27B8" w:rsidRDefault="004F27B8" w:rsidP="008F488A">
            <w:pPr>
              <w:pStyle w:val="CUERPOTEXTOTABLA"/>
              <w:jc w:val="center"/>
            </w:pPr>
            <w:r>
              <w:t>1519.02</w:t>
            </w:r>
          </w:p>
        </w:tc>
        <w:tc>
          <w:tcPr>
            <w:tcW w:w="0" w:type="auto"/>
            <w:noWrap/>
            <w:vAlign w:val="center"/>
          </w:tcPr>
          <w:p w14:paraId="65EA2256" w14:textId="77777777" w:rsidR="004F27B8" w:rsidRDefault="004F27B8" w:rsidP="008F488A">
            <w:pPr>
              <w:pStyle w:val="CUERPOTEXTOTABLA"/>
              <w:jc w:val="center"/>
            </w:pPr>
            <w:r>
              <w:t>1898.77</w:t>
            </w:r>
          </w:p>
        </w:tc>
        <w:tc>
          <w:tcPr>
            <w:tcW w:w="0" w:type="auto"/>
            <w:noWrap/>
            <w:vAlign w:val="center"/>
          </w:tcPr>
          <w:p w14:paraId="62342F35" w14:textId="77777777" w:rsidR="004F27B8" w:rsidRDefault="004F27B8" w:rsidP="008F488A">
            <w:pPr>
              <w:pStyle w:val="CUERPOTEXTOTABLA"/>
              <w:jc w:val="center"/>
            </w:pPr>
            <w:r>
              <w:t>16.7</w:t>
            </w:r>
          </w:p>
        </w:tc>
        <w:tc>
          <w:tcPr>
            <w:tcW w:w="0" w:type="auto"/>
            <w:noWrap/>
            <w:vAlign w:val="center"/>
          </w:tcPr>
          <w:p w14:paraId="0703E8A9" w14:textId="77777777" w:rsidR="004F27B8" w:rsidRDefault="004F27B8" w:rsidP="008F488A">
            <w:pPr>
              <w:pStyle w:val="CUERPOTEXTOTABLA"/>
              <w:jc w:val="center"/>
            </w:pPr>
            <w:r>
              <w:t>--</w:t>
            </w:r>
            <w:r>
              <w:rPr>
                <w:vertAlign w:val="superscript"/>
              </w:rPr>
              <w:t>*</w:t>
            </w:r>
          </w:p>
        </w:tc>
      </w:tr>
      <w:tr w:rsidR="004F27B8" w14:paraId="315D3E8E" w14:textId="77777777" w:rsidTr="008F488A">
        <w:trPr>
          <w:cantSplit/>
          <w:jc w:val="center"/>
        </w:trPr>
        <w:tc>
          <w:tcPr>
            <w:tcW w:w="0" w:type="auto"/>
            <w:tcBorders>
              <w:right w:val="single" w:sz="14" w:space="0" w:color="000000"/>
            </w:tcBorders>
            <w:noWrap/>
            <w:vAlign w:val="center"/>
          </w:tcPr>
          <w:p w14:paraId="1B85F84E" w14:textId="77777777" w:rsidR="004F27B8" w:rsidRDefault="004F27B8" w:rsidP="008F488A">
            <w:pPr>
              <w:pStyle w:val="CUERPOTEXTOTABLA"/>
            </w:pPr>
            <w:r>
              <w:rPr>
                <w:b/>
              </w:rPr>
              <w:t>Septiembre</w:t>
            </w:r>
          </w:p>
        </w:tc>
        <w:tc>
          <w:tcPr>
            <w:tcW w:w="0" w:type="auto"/>
            <w:tcBorders>
              <w:left w:val="single" w:sz="14" w:space="0" w:color="000000"/>
            </w:tcBorders>
            <w:noWrap/>
            <w:vAlign w:val="center"/>
          </w:tcPr>
          <w:p w14:paraId="7D937EA8" w14:textId="77777777" w:rsidR="004F27B8" w:rsidRDefault="004F27B8" w:rsidP="008F488A">
            <w:pPr>
              <w:pStyle w:val="CUERPOTEXTOTABLA"/>
              <w:jc w:val="center"/>
            </w:pPr>
            <w:r>
              <w:t>20.5</w:t>
            </w:r>
          </w:p>
        </w:tc>
        <w:tc>
          <w:tcPr>
            <w:tcW w:w="0" w:type="auto"/>
            <w:noWrap/>
            <w:vAlign w:val="center"/>
          </w:tcPr>
          <w:p w14:paraId="1E6EE753" w14:textId="77777777" w:rsidR="004F27B8" w:rsidRDefault="004F27B8" w:rsidP="008F488A">
            <w:pPr>
              <w:pStyle w:val="CUERPOTEXTOTABLA"/>
              <w:jc w:val="center"/>
            </w:pPr>
            <w:r>
              <w:t>50.0</w:t>
            </w:r>
          </w:p>
        </w:tc>
        <w:tc>
          <w:tcPr>
            <w:tcW w:w="0" w:type="auto"/>
            <w:noWrap/>
            <w:vAlign w:val="center"/>
          </w:tcPr>
          <w:p w14:paraId="1FAD0B09" w14:textId="77777777" w:rsidR="004F27B8" w:rsidRDefault="004F27B8" w:rsidP="008F488A">
            <w:pPr>
              <w:pStyle w:val="CUERPOTEXTOTABLA"/>
              <w:jc w:val="center"/>
            </w:pPr>
            <w:r>
              <w:t>20.0</w:t>
            </w:r>
          </w:p>
        </w:tc>
        <w:tc>
          <w:tcPr>
            <w:tcW w:w="0" w:type="auto"/>
            <w:noWrap/>
            <w:vAlign w:val="center"/>
          </w:tcPr>
          <w:p w14:paraId="4C8D0E5E" w14:textId="77777777" w:rsidR="004F27B8" w:rsidRDefault="004F27B8" w:rsidP="008F488A">
            <w:pPr>
              <w:pStyle w:val="CUERPOTEXTOTABLA"/>
              <w:jc w:val="center"/>
            </w:pPr>
            <w:r>
              <w:t>65.0</w:t>
            </w:r>
          </w:p>
        </w:tc>
        <w:tc>
          <w:tcPr>
            <w:tcW w:w="0" w:type="auto"/>
            <w:noWrap/>
            <w:vAlign w:val="center"/>
          </w:tcPr>
          <w:p w14:paraId="5A6D0B88" w14:textId="77777777" w:rsidR="004F27B8" w:rsidRDefault="004F27B8" w:rsidP="008F488A">
            <w:pPr>
              <w:pStyle w:val="CUERPOTEXTOTABLA"/>
              <w:jc w:val="center"/>
            </w:pPr>
            <w:r>
              <w:t>1519.02</w:t>
            </w:r>
          </w:p>
        </w:tc>
        <w:tc>
          <w:tcPr>
            <w:tcW w:w="0" w:type="auto"/>
            <w:noWrap/>
            <w:vAlign w:val="center"/>
          </w:tcPr>
          <w:p w14:paraId="24604304" w14:textId="77777777" w:rsidR="004F27B8" w:rsidRDefault="004F27B8" w:rsidP="008F488A">
            <w:pPr>
              <w:pStyle w:val="CUERPOTEXTOTABLA"/>
              <w:jc w:val="center"/>
            </w:pPr>
            <w:r>
              <w:t>1898.77</w:t>
            </w:r>
          </w:p>
        </w:tc>
        <w:tc>
          <w:tcPr>
            <w:tcW w:w="0" w:type="auto"/>
            <w:noWrap/>
            <w:vAlign w:val="center"/>
          </w:tcPr>
          <w:p w14:paraId="1BF7A56E" w14:textId="77777777" w:rsidR="004F27B8" w:rsidRDefault="004F27B8" w:rsidP="008F488A">
            <w:pPr>
              <w:pStyle w:val="CUERPOTEXTOTABLA"/>
              <w:jc w:val="center"/>
            </w:pPr>
            <w:r>
              <w:t>16.7</w:t>
            </w:r>
          </w:p>
        </w:tc>
        <w:tc>
          <w:tcPr>
            <w:tcW w:w="0" w:type="auto"/>
            <w:noWrap/>
            <w:vAlign w:val="center"/>
          </w:tcPr>
          <w:p w14:paraId="0692308D" w14:textId="77777777" w:rsidR="004F27B8" w:rsidRDefault="004F27B8" w:rsidP="008F488A">
            <w:pPr>
              <w:pStyle w:val="CUERPOTEXTOTABLA"/>
              <w:jc w:val="center"/>
            </w:pPr>
            <w:r>
              <w:t>--</w:t>
            </w:r>
            <w:r>
              <w:rPr>
                <w:vertAlign w:val="superscript"/>
              </w:rPr>
              <w:t>*</w:t>
            </w:r>
          </w:p>
        </w:tc>
      </w:tr>
      <w:tr w:rsidR="004F27B8" w14:paraId="1360DB43" w14:textId="77777777" w:rsidTr="008F488A">
        <w:trPr>
          <w:cantSplit/>
          <w:jc w:val="center"/>
        </w:trPr>
        <w:tc>
          <w:tcPr>
            <w:tcW w:w="0" w:type="auto"/>
            <w:tcBorders>
              <w:right w:val="single" w:sz="14" w:space="0" w:color="000000"/>
            </w:tcBorders>
            <w:noWrap/>
            <w:vAlign w:val="center"/>
          </w:tcPr>
          <w:p w14:paraId="6135A34D" w14:textId="77777777" w:rsidR="004F27B8" w:rsidRDefault="004F27B8" w:rsidP="008F488A">
            <w:pPr>
              <w:pStyle w:val="CUERPOTEXTOTABLA"/>
            </w:pPr>
            <w:r>
              <w:rPr>
                <w:b/>
              </w:rPr>
              <w:t>Octubre</w:t>
            </w:r>
          </w:p>
        </w:tc>
        <w:tc>
          <w:tcPr>
            <w:tcW w:w="0" w:type="auto"/>
            <w:tcBorders>
              <w:left w:val="single" w:sz="14" w:space="0" w:color="000000"/>
            </w:tcBorders>
            <w:noWrap/>
            <w:vAlign w:val="center"/>
          </w:tcPr>
          <w:p w14:paraId="61C6B961" w14:textId="77777777" w:rsidR="004F27B8" w:rsidRDefault="004F27B8" w:rsidP="008F488A">
            <w:pPr>
              <w:pStyle w:val="CUERPOTEXTOTABLA"/>
              <w:jc w:val="center"/>
            </w:pPr>
            <w:r>
              <w:t>14.7</w:t>
            </w:r>
          </w:p>
        </w:tc>
        <w:tc>
          <w:tcPr>
            <w:tcW w:w="0" w:type="auto"/>
            <w:noWrap/>
            <w:vAlign w:val="center"/>
          </w:tcPr>
          <w:p w14:paraId="1FC2BA79" w14:textId="77777777" w:rsidR="004F27B8" w:rsidRDefault="004F27B8" w:rsidP="008F488A">
            <w:pPr>
              <w:pStyle w:val="CUERPOTEXTOTABLA"/>
              <w:jc w:val="center"/>
            </w:pPr>
            <w:r>
              <w:t>63.0</w:t>
            </w:r>
          </w:p>
        </w:tc>
        <w:tc>
          <w:tcPr>
            <w:tcW w:w="0" w:type="auto"/>
            <w:noWrap/>
            <w:vAlign w:val="center"/>
          </w:tcPr>
          <w:p w14:paraId="0C786D95" w14:textId="77777777" w:rsidR="004F27B8" w:rsidRDefault="004F27B8" w:rsidP="008F488A">
            <w:pPr>
              <w:pStyle w:val="CUERPOTEXTOTABLA"/>
              <w:jc w:val="center"/>
            </w:pPr>
            <w:r>
              <w:t>20.0</w:t>
            </w:r>
          </w:p>
        </w:tc>
        <w:tc>
          <w:tcPr>
            <w:tcW w:w="0" w:type="auto"/>
            <w:noWrap/>
            <w:vAlign w:val="center"/>
          </w:tcPr>
          <w:p w14:paraId="03109465" w14:textId="77777777" w:rsidR="004F27B8" w:rsidRDefault="004F27B8" w:rsidP="008F488A">
            <w:pPr>
              <w:pStyle w:val="CUERPOTEXTOTABLA"/>
              <w:jc w:val="center"/>
            </w:pPr>
            <w:r>
              <w:t>65.0</w:t>
            </w:r>
          </w:p>
        </w:tc>
        <w:tc>
          <w:tcPr>
            <w:tcW w:w="0" w:type="auto"/>
            <w:noWrap/>
            <w:vAlign w:val="center"/>
          </w:tcPr>
          <w:p w14:paraId="2E19A110" w14:textId="77777777" w:rsidR="004F27B8" w:rsidRDefault="004F27B8" w:rsidP="008F488A">
            <w:pPr>
              <w:pStyle w:val="CUERPOTEXTOTABLA"/>
              <w:jc w:val="center"/>
            </w:pPr>
            <w:r>
              <w:t>1519.02</w:t>
            </w:r>
          </w:p>
        </w:tc>
        <w:tc>
          <w:tcPr>
            <w:tcW w:w="0" w:type="auto"/>
            <w:noWrap/>
            <w:vAlign w:val="center"/>
          </w:tcPr>
          <w:p w14:paraId="2844A966" w14:textId="77777777" w:rsidR="004F27B8" w:rsidRDefault="004F27B8" w:rsidP="008F488A">
            <w:pPr>
              <w:pStyle w:val="CUERPOTEXTOTABLA"/>
              <w:jc w:val="center"/>
            </w:pPr>
            <w:r>
              <w:t>1898.77</w:t>
            </w:r>
          </w:p>
        </w:tc>
        <w:tc>
          <w:tcPr>
            <w:tcW w:w="0" w:type="auto"/>
            <w:noWrap/>
            <w:vAlign w:val="center"/>
          </w:tcPr>
          <w:p w14:paraId="6D237C94" w14:textId="77777777" w:rsidR="004F27B8" w:rsidRDefault="004F27B8" w:rsidP="008F488A">
            <w:pPr>
              <w:pStyle w:val="CUERPOTEXTOTABLA"/>
              <w:jc w:val="center"/>
            </w:pPr>
            <w:r>
              <w:t>16.7</w:t>
            </w:r>
          </w:p>
        </w:tc>
        <w:tc>
          <w:tcPr>
            <w:tcW w:w="0" w:type="auto"/>
            <w:noWrap/>
            <w:vAlign w:val="center"/>
          </w:tcPr>
          <w:p w14:paraId="056F2165" w14:textId="77777777" w:rsidR="004F27B8" w:rsidRDefault="004F27B8" w:rsidP="008F488A">
            <w:pPr>
              <w:pStyle w:val="CUERPOTEXTOTABLA"/>
              <w:jc w:val="center"/>
            </w:pPr>
            <w:r>
              <w:t>0.375</w:t>
            </w:r>
          </w:p>
        </w:tc>
      </w:tr>
      <w:tr w:rsidR="004F27B8" w14:paraId="60002501" w14:textId="77777777" w:rsidTr="008F488A">
        <w:trPr>
          <w:cantSplit/>
          <w:jc w:val="center"/>
        </w:trPr>
        <w:tc>
          <w:tcPr>
            <w:tcW w:w="0" w:type="auto"/>
            <w:tcBorders>
              <w:right w:val="single" w:sz="14" w:space="0" w:color="000000"/>
            </w:tcBorders>
            <w:noWrap/>
            <w:vAlign w:val="center"/>
          </w:tcPr>
          <w:p w14:paraId="05C85C54" w14:textId="77777777" w:rsidR="004F27B8" w:rsidRDefault="004F27B8" w:rsidP="008F488A">
            <w:pPr>
              <w:pStyle w:val="CUERPOTEXTOTABLA"/>
            </w:pPr>
            <w:r>
              <w:rPr>
                <w:b/>
              </w:rPr>
              <w:t>Noviembre</w:t>
            </w:r>
          </w:p>
        </w:tc>
        <w:tc>
          <w:tcPr>
            <w:tcW w:w="0" w:type="auto"/>
            <w:tcBorders>
              <w:left w:val="single" w:sz="14" w:space="0" w:color="000000"/>
            </w:tcBorders>
            <w:noWrap/>
            <w:vAlign w:val="center"/>
          </w:tcPr>
          <w:p w14:paraId="728AC4D3" w14:textId="77777777" w:rsidR="004F27B8" w:rsidRDefault="004F27B8" w:rsidP="008F488A">
            <w:pPr>
              <w:pStyle w:val="CUERPOTEXTOTABLA"/>
              <w:jc w:val="center"/>
            </w:pPr>
            <w:r>
              <w:t>9.4</w:t>
            </w:r>
          </w:p>
        </w:tc>
        <w:tc>
          <w:tcPr>
            <w:tcW w:w="0" w:type="auto"/>
            <w:noWrap/>
            <w:vAlign w:val="center"/>
          </w:tcPr>
          <w:p w14:paraId="50ADC957" w14:textId="77777777" w:rsidR="004F27B8" w:rsidRDefault="004F27B8" w:rsidP="008F488A">
            <w:pPr>
              <w:pStyle w:val="CUERPOTEXTOTABLA"/>
              <w:jc w:val="center"/>
            </w:pPr>
            <w:r>
              <w:t>70.0</w:t>
            </w:r>
          </w:p>
        </w:tc>
        <w:tc>
          <w:tcPr>
            <w:tcW w:w="0" w:type="auto"/>
            <w:noWrap/>
            <w:vAlign w:val="center"/>
          </w:tcPr>
          <w:p w14:paraId="3611DDA8" w14:textId="77777777" w:rsidR="004F27B8" w:rsidRDefault="004F27B8" w:rsidP="008F488A">
            <w:pPr>
              <w:pStyle w:val="CUERPOTEXTOTABLA"/>
              <w:jc w:val="center"/>
            </w:pPr>
            <w:r>
              <w:t>20.0</w:t>
            </w:r>
          </w:p>
        </w:tc>
        <w:tc>
          <w:tcPr>
            <w:tcW w:w="0" w:type="auto"/>
            <w:noWrap/>
            <w:vAlign w:val="center"/>
          </w:tcPr>
          <w:p w14:paraId="667141B5" w14:textId="77777777" w:rsidR="004F27B8" w:rsidRDefault="004F27B8" w:rsidP="008F488A">
            <w:pPr>
              <w:pStyle w:val="CUERPOTEXTOTABLA"/>
              <w:jc w:val="center"/>
            </w:pPr>
            <w:r>
              <w:t>65.0</w:t>
            </w:r>
          </w:p>
        </w:tc>
        <w:tc>
          <w:tcPr>
            <w:tcW w:w="0" w:type="auto"/>
            <w:noWrap/>
            <w:vAlign w:val="center"/>
          </w:tcPr>
          <w:p w14:paraId="21F2A821" w14:textId="77777777" w:rsidR="004F27B8" w:rsidRDefault="004F27B8" w:rsidP="008F488A">
            <w:pPr>
              <w:pStyle w:val="CUERPOTEXTOTABLA"/>
              <w:jc w:val="center"/>
            </w:pPr>
            <w:r>
              <w:t>1519.02</w:t>
            </w:r>
          </w:p>
        </w:tc>
        <w:tc>
          <w:tcPr>
            <w:tcW w:w="0" w:type="auto"/>
            <w:noWrap/>
            <w:vAlign w:val="center"/>
          </w:tcPr>
          <w:p w14:paraId="7528B8A0" w14:textId="77777777" w:rsidR="004F27B8" w:rsidRDefault="004F27B8" w:rsidP="008F488A">
            <w:pPr>
              <w:pStyle w:val="CUERPOTEXTOTABLA"/>
              <w:jc w:val="center"/>
            </w:pPr>
            <w:r>
              <w:t>1898.77</w:t>
            </w:r>
          </w:p>
        </w:tc>
        <w:tc>
          <w:tcPr>
            <w:tcW w:w="0" w:type="auto"/>
            <w:noWrap/>
            <w:vAlign w:val="center"/>
          </w:tcPr>
          <w:p w14:paraId="363FCCA2" w14:textId="77777777" w:rsidR="004F27B8" w:rsidRDefault="004F27B8" w:rsidP="008F488A">
            <w:pPr>
              <w:pStyle w:val="CUERPOTEXTOTABLA"/>
              <w:jc w:val="center"/>
            </w:pPr>
            <w:r>
              <w:t>16.7</w:t>
            </w:r>
          </w:p>
        </w:tc>
        <w:tc>
          <w:tcPr>
            <w:tcW w:w="0" w:type="auto"/>
            <w:noWrap/>
            <w:vAlign w:val="center"/>
          </w:tcPr>
          <w:p w14:paraId="489A3C17" w14:textId="77777777" w:rsidR="004F27B8" w:rsidRDefault="004F27B8" w:rsidP="008F488A">
            <w:pPr>
              <w:pStyle w:val="CUERPOTEXTOTABLA"/>
              <w:jc w:val="center"/>
            </w:pPr>
            <w:r>
              <w:t>0.688</w:t>
            </w:r>
          </w:p>
        </w:tc>
      </w:tr>
      <w:tr w:rsidR="004F27B8" w14:paraId="24345935" w14:textId="77777777" w:rsidTr="008F488A">
        <w:trPr>
          <w:cantSplit/>
          <w:jc w:val="center"/>
        </w:trPr>
        <w:tc>
          <w:tcPr>
            <w:tcW w:w="0" w:type="auto"/>
            <w:tcBorders>
              <w:bottom w:val="single" w:sz="5" w:space="0" w:color="000000"/>
              <w:right w:val="single" w:sz="14" w:space="0" w:color="000000"/>
            </w:tcBorders>
            <w:noWrap/>
            <w:vAlign w:val="center"/>
          </w:tcPr>
          <w:p w14:paraId="009891BA" w14:textId="77777777" w:rsidR="004F27B8" w:rsidRDefault="004F27B8" w:rsidP="008F488A">
            <w:pPr>
              <w:pStyle w:val="CUERPOTEXTOTABLA"/>
            </w:pPr>
            <w:r>
              <w:rPr>
                <w:b/>
              </w:rPr>
              <w:t>Diciembre</w:t>
            </w:r>
          </w:p>
        </w:tc>
        <w:tc>
          <w:tcPr>
            <w:tcW w:w="0" w:type="auto"/>
            <w:tcBorders>
              <w:left w:val="single" w:sz="14" w:space="0" w:color="000000"/>
              <w:bottom w:val="single" w:sz="5" w:space="0" w:color="000000"/>
            </w:tcBorders>
            <w:noWrap/>
            <w:vAlign w:val="center"/>
          </w:tcPr>
          <w:p w14:paraId="781B316F" w14:textId="77777777" w:rsidR="004F27B8" w:rsidRDefault="004F27B8" w:rsidP="008F488A">
            <w:pPr>
              <w:pStyle w:val="CUERPOTEXTOTABLA"/>
              <w:jc w:val="center"/>
            </w:pPr>
            <w:r>
              <w:t>6.4</w:t>
            </w:r>
          </w:p>
        </w:tc>
        <w:tc>
          <w:tcPr>
            <w:tcW w:w="0" w:type="auto"/>
            <w:tcBorders>
              <w:bottom w:val="single" w:sz="5" w:space="0" w:color="000000"/>
            </w:tcBorders>
            <w:noWrap/>
            <w:vAlign w:val="center"/>
          </w:tcPr>
          <w:p w14:paraId="46445740" w14:textId="77777777" w:rsidR="004F27B8" w:rsidRDefault="004F27B8" w:rsidP="008F488A">
            <w:pPr>
              <w:pStyle w:val="CUERPOTEXTOTABLA"/>
              <w:jc w:val="center"/>
            </w:pPr>
            <w:r>
              <w:t>73.0</w:t>
            </w:r>
          </w:p>
        </w:tc>
        <w:tc>
          <w:tcPr>
            <w:tcW w:w="0" w:type="auto"/>
            <w:tcBorders>
              <w:bottom w:val="single" w:sz="5" w:space="0" w:color="000000"/>
            </w:tcBorders>
            <w:noWrap/>
            <w:vAlign w:val="center"/>
          </w:tcPr>
          <w:p w14:paraId="46D4153B" w14:textId="77777777" w:rsidR="004F27B8" w:rsidRDefault="004F27B8" w:rsidP="008F488A">
            <w:pPr>
              <w:pStyle w:val="CUERPOTEXTOTABLA"/>
              <w:jc w:val="center"/>
            </w:pPr>
            <w:r>
              <w:t>20.0</w:t>
            </w:r>
          </w:p>
        </w:tc>
        <w:tc>
          <w:tcPr>
            <w:tcW w:w="0" w:type="auto"/>
            <w:tcBorders>
              <w:bottom w:val="single" w:sz="5" w:space="0" w:color="000000"/>
            </w:tcBorders>
            <w:noWrap/>
            <w:vAlign w:val="center"/>
          </w:tcPr>
          <w:p w14:paraId="513F5040" w14:textId="77777777" w:rsidR="004F27B8" w:rsidRDefault="004F27B8" w:rsidP="008F488A">
            <w:pPr>
              <w:pStyle w:val="CUERPOTEXTOTABLA"/>
              <w:jc w:val="center"/>
            </w:pPr>
            <w:r>
              <w:t>65.0</w:t>
            </w:r>
          </w:p>
        </w:tc>
        <w:tc>
          <w:tcPr>
            <w:tcW w:w="0" w:type="auto"/>
            <w:tcBorders>
              <w:bottom w:val="single" w:sz="5" w:space="0" w:color="000000"/>
            </w:tcBorders>
            <w:noWrap/>
            <w:vAlign w:val="center"/>
          </w:tcPr>
          <w:p w14:paraId="04F67C99" w14:textId="77777777" w:rsidR="004F27B8" w:rsidRDefault="004F27B8" w:rsidP="008F488A">
            <w:pPr>
              <w:pStyle w:val="CUERPOTEXTOTABLA"/>
              <w:jc w:val="center"/>
            </w:pPr>
            <w:r>
              <w:t>1519.02</w:t>
            </w:r>
          </w:p>
        </w:tc>
        <w:tc>
          <w:tcPr>
            <w:tcW w:w="0" w:type="auto"/>
            <w:tcBorders>
              <w:bottom w:val="single" w:sz="5" w:space="0" w:color="000000"/>
            </w:tcBorders>
            <w:noWrap/>
            <w:vAlign w:val="center"/>
          </w:tcPr>
          <w:p w14:paraId="7F16A8C9" w14:textId="77777777" w:rsidR="004F27B8" w:rsidRDefault="004F27B8" w:rsidP="008F488A">
            <w:pPr>
              <w:pStyle w:val="CUERPOTEXTOTABLA"/>
              <w:jc w:val="center"/>
            </w:pPr>
            <w:r>
              <w:t>1898.77</w:t>
            </w:r>
          </w:p>
        </w:tc>
        <w:tc>
          <w:tcPr>
            <w:tcW w:w="0" w:type="auto"/>
            <w:tcBorders>
              <w:bottom w:val="single" w:sz="5" w:space="0" w:color="000000"/>
            </w:tcBorders>
            <w:noWrap/>
            <w:vAlign w:val="center"/>
          </w:tcPr>
          <w:p w14:paraId="2356117F" w14:textId="77777777" w:rsidR="004F27B8" w:rsidRDefault="004F27B8" w:rsidP="008F488A">
            <w:pPr>
              <w:pStyle w:val="CUERPOTEXTOTABLA"/>
              <w:jc w:val="center"/>
            </w:pPr>
            <w:r>
              <w:t>16.7</w:t>
            </w:r>
          </w:p>
        </w:tc>
        <w:tc>
          <w:tcPr>
            <w:tcW w:w="0" w:type="auto"/>
            <w:tcBorders>
              <w:bottom w:val="single" w:sz="5" w:space="0" w:color="000000"/>
            </w:tcBorders>
            <w:noWrap/>
            <w:vAlign w:val="center"/>
          </w:tcPr>
          <w:p w14:paraId="37E9ECF6" w14:textId="77777777" w:rsidR="004F27B8" w:rsidRDefault="004F27B8" w:rsidP="008F488A">
            <w:pPr>
              <w:pStyle w:val="CUERPOTEXTOTABLA"/>
              <w:jc w:val="center"/>
            </w:pPr>
            <w:r>
              <w:t>0.757</w:t>
            </w:r>
          </w:p>
        </w:tc>
      </w:tr>
      <w:tr w:rsidR="004F27B8" w14:paraId="002A9A6E" w14:textId="77777777" w:rsidTr="008F488A">
        <w:trPr>
          <w:cantSplit/>
          <w:jc w:val="center"/>
        </w:trPr>
        <w:tc>
          <w:tcPr>
            <w:tcW w:w="0" w:type="auto"/>
            <w:gridSpan w:val="9"/>
            <w:tcBorders>
              <w:top w:val="single" w:sz="5" w:space="0" w:color="000000"/>
            </w:tcBorders>
            <w:tcMar>
              <w:left w:w="85" w:type="dxa"/>
              <w:right w:w="85" w:type="dxa"/>
            </w:tcMar>
            <w:vAlign w:val="center"/>
          </w:tcPr>
          <w:p w14:paraId="074F16CE" w14:textId="77777777" w:rsidR="004F27B8" w:rsidRDefault="004F27B8" w:rsidP="008F488A">
            <w:pPr>
              <w:pStyle w:val="CUERPOTEXTOTABLA"/>
              <w:jc w:val="both"/>
              <w:rPr>
                <w:i/>
                <w:sz w:val="14"/>
              </w:rPr>
            </w:pPr>
            <w:r>
              <w:rPr>
                <w:i/>
                <w:sz w:val="14"/>
              </w:rPr>
              <w:lastRenderedPageBreak/>
              <w:t>*: No hay riesgo de formación de condensaciones superficiales en el paramento interior, ya que θ</w:t>
            </w:r>
            <w:r>
              <w:rPr>
                <w:i/>
                <w:sz w:val="14"/>
                <w:vertAlign w:val="subscript"/>
              </w:rPr>
              <w:t>e</w:t>
            </w:r>
            <w:r>
              <w:rPr>
                <w:i/>
                <w:sz w:val="14"/>
              </w:rPr>
              <w:t>≥θ</w:t>
            </w:r>
            <w:r>
              <w:rPr>
                <w:i/>
                <w:sz w:val="14"/>
                <w:vertAlign w:val="subscript"/>
              </w:rPr>
              <w:t>i</w:t>
            </w:r>
            <w:r>
              <w:rPr>
                <w:i/>
                <w:sz w:val="14"/>
              </w:rPr>
              <w:t>.</w:t>
            </w:r>
          </w:p>
        </w:tc>
      </w:tr>
    </w:tbl>
    <w:p w14:paraId="7D732D46" w14:textId="77777777" w:rsidR="004F27B8" w:rsidRDefault="004F27B8" w:rsidP="004F27B8">
      <w:pPr>
        <w:spacing w:after="0" w:line="2" w:lineRule="auto"/>
      </w:pPr>
    </w:p>
    <w:p w14:paraId="469CC2ED"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28"/>
        <w:gridCol w:w="9153"/>
      </w:tblGrid>
      <w:tr w:rsidR="004F27B8" w14:paraId="0FDB0272" w14:textId="77777777" w:rsidTr="008F488A">
        <w:trPr>
          <w:cantSplit/>
        </w:trPr>
        <w:tc>
          <w:tcPr>
            <w:tcW w:w="0" w:type="auto"/>
            <w:noWrap/>
          </w:tcPr>
          <w:p w14:paraId="06EEE6ED" w14:textId="77777777" w:rsidR="004F27B8" w:rsidRDefault="004F27B8" w:rsidP="008F488A">
            <w:pPr>
              <w:pStyle w:val="CUERPOTEXTOTABLA"/>
              <w:rPr>
                <w:i/>
                <w:sz w:val="14"/>
              </w:rPr>
            </w:pPr>
            <w:r>
              <w:rPr>
                <w:i/>
                <w:sz w:val="14"/>
              </w:rPr>
              <w:t>θ</w:t>
            </w:r>
            <w:r>
              <w:rPr>
                <w:i/>
                <w:sz w:val="14"/>
                <w:vertAlign w:val="subscript"/>
              </w:rPr>
              <w:t>e</w:t>
            </w:r>
            <w:r>
              <w:rPr>
                <w:i/>
                <w:sz w:val="14"/>
              </w:rPr>
              <w:t>:</w:t>
            </w:r>
          </w:p>
        </w:tc>
        <w:tc>
          <w:tcPr>
            <w:tcW w:w="5000" w:type="pct"/>
          </w:tcPr>
          <w:p w14:paraId="161DC9FF" w14:textId="77777777" w:rsidR="004F27B8" w:rsidRDefault="004F27B8" w:rsidP="008F488A">
            <w:pPr>
              <w:pStyle w:val="CUERPOTEXTOTABLA"/>
              <w:jc w:val="both"/>
              <w:rPr>
                <w:i/>
                <w:sz w:val="14"/>
              </w:rPr>
            </w:pPr>
            <w:r>
              <w:rPr>
                <w:i/>
                <w:sz w:val="14"/>
              </w:rPr>
              <w:t>Temperatura del aire exterior, °C.</w:t>
            </w:r>
          </w:p>
        </w:tc>
      </w:tr>
      <w:tr w:rsidR="004F27B8" w14:paraId="7412637A" w14:textId="77777777" w:rsidTr="008F488A">
        <w:trPr>
          <w:cantSplit/>
        </w:trPr>
        <w:tc>
          <w:tcPr>
            <w:tcW w:w="0" w:type="auto"/>
            <w:noWrap/>
          </w:tcPr>
          <w:p w14:paraId="5FF99BD7" w14:textId="77777777" w:rsidR="004F27B8" w:rsidRDefault="004F27B8" w:rsidP="008F488A">
            <w:pPr>
              <w:pStyle w:val="CUERPOTEXTOTABLA"/>
              <w:rPr>
                <w:i/>
                <w:sz w:val="14"/>
              </w:rPr>
            </w:pPr>
            <w:r>
              <w:rPr>
                <w:i/>
                <w:sz w:val="14"/>
              </w:rPr>
              <w:t>φ</w:t>
            </w:r>
            <w:r>
              <w:rPr>
                <w:i/>
                <w:sz w:val="14"/>
                <w:vertAlign w:val="subscript"/>
              </w:rPr>
              <w:t>e</w:t>
            </w:r>
            <w:r>
              <w:rPr>
                <w:i/>
                <w:sz w:val="14"/>
              </w:rPr>
              <w:t>:</w:t>
            </w:r>
          </w:p>
        </w:tc>
        <w:tc>
          <w:tcPr>
            <w:tcW w:w="5000" w:type="pct"/>
          </w:tcPr>
          <w:p w14:paraId="05DC6B70" w14:textId="77777777" w:rsidR="004F27B8" w:rsidRDefault="004F27B8" w:rsidP="008F488A">
            <w:pPr>
              <w:pStyle w:val="CUERPOTEXTOTABLA"/>
              <w:jc w:val="both"/>
              <w:rPr>
                <w:i/>
                <w:sz w:val="14"/>
              </w:rPr>
            </w:pPr>
            <w:r>
              <w:rPr>
                <w:i/>
                <w:sz w:val="14"/>
              </w:rPr>
              <w:t>Humedad relativa del aire exterior, %.</w:t>
            </w:r>
          </w:p>
        </w:tc>
      </w:tr>
      <w:tr w:rsidR="004F27B8" w14:paraId="7B7979CC" w14:textId="77777777" w:rsidTr="008F488A">
        <w:trPr>
          <w:cantSplit/>
        </w:trPr>
        <w:tc>
          <w:tcPr>
            <w:tcW w:w="0" w:type="auto"/>
            <w:noWrap/>
          </w:tcPr>
          <w:p w14:paraId="007F3D94" w14:textId="77777777" w:rsidR="004F27B8" w:rsidRDefault="004F27B8" w:rsidP="008F488A">
            <w:pPr>
              <w:pStyle w:val="CUERPOTEXTOTABLA"/>
              <w:rPr>
                <w:i/>
                <w:sz w:val="14"/>
              </w:rPr>
            </w:pPr>
            <w:r>
              <w:rPr>
                <w:i/>
                <w:sz w:val="14"/>
              </w:rPr>
              <w:t>θ</w:t>
            </w:r>
            <w:r>
              <w:rPr>
                <w:i/>
                <w:sz w:val="14"/>
                <w:vertAlign w:val="subscript"/>
              </w:rPr>
              <w:t>i</w:t>
            </w:r>
            <w:r>
              <w:rPr>
                <w:i/>
                <w:sz w:val="14"/>
              </w:rPr>
              <w:t>:</w:t>
            </w:r>
          </w:p>
        </w:tc>
        <w:tc>
          <w:tcPr>
            <w:tcW w:w="5000" w:type="pct"/>
          </w:tcPr>
          <w:p w14:paraId="2C6A0CCA" w14:textId="77777777" w:rsidR="004F27B8" w:rsidRDefault="004F27B8" w:rsidP="008F488A">
            <w:pPr>
              <w:pStyle w:val="CUERPOTEXTOTABLA"/>
              <w:jc w:val="both"/>
              <w:rPr>
                <w:i/>
                <w:sz w:val="14"/>
              </w:rPr>
            </w:pPr>
            <w:r>
              <w:rPr>
                <w:i/>
                <w:sz w:val="14"/>
              </w:rPr>
              <w:t>Temperatura del aire interior, °C.</w:t>
            </w:r>
          </w:p>
        </w:tc>
      </w:tr>
      <w:tr w:rsidR="004F27B8" w14:paraId="445F05F5" w14:textId="77777777" w:rsidTr="008F488A">
        <w:trPr>
          <w:cantSplit/>
        </w:trPr>
        <w:tc>
          <w:tcPr>
            <w:tcW w:w="0" w:type="auto"/>
            <w:noWrap/>
          </w:tcPr>
          <w:p w14:paraId="7E427956" w14:textId="77777777" w:rsidR="004F27B8" w:rsidRDefault="004F27B8" w:rsidP="008F488A">
            <w:pPr>
              <w:pStyle w:val="CUERPOTEXTOTABLA"/>
              <w:rPr>
                <w:i/>
                <w:sz w:val="14"/>
              </w:rPr>
            </w:pPr>
            <w:r>
              <w:rPr>
                <w:i/>
                <w:sz w:val="14"/>
              </w:rPr>
              <w:t>φ</w:t>
            </w:r>
            <w:r>
              <w:rPr>
                <w:i/>
                <w:sz w:val="14"/>
                <w:vertAlign w:val="subscript"/>
              </w:rPr>
              <w:t>i</w:t>
            </w:r>
            <w:r>
              <w:rPr>
                <w:i/>
                <w:sz w:val="14"/>
              </w:rPr>
              <w:t>:</w:t>
            </w:r>
          </w:p>
        </w:tc>
        <w:tc>
          <w:tcPr>
            <w:tcW w:w="5000" w:type="pct"/>
          </w:tcPr>
          <w:p w14:paraId="5735C1F7" w14:textId="77777777" w:rsidR="004F27B8" w:rsidRDefault="004F27B8" w:rsidP="008F488A">
            <w:pPr>
              <w:pStyle w:val="CUERPOTEXTOTABLA"/>
              <w:jc w:val="both"/>
              <w:rPr>
                <w:i/>
                <w:sz w:val="14"/>
              </w:rPr>
            </w:pPr>
            <w:r>
              <w:rPr>
                <w:i/>
                <w:sz w:val="14"/>
              </w:rPr>
              <w:t>Humedad relativa del aire interior, aumentada con un coeficiente de seguridad 5%, %.</w:t>
            </w:r>
          </w:p>
        </w:tc>
      </w:tr>
      <w:tr w:rsidR="004F27B8" w14:paraId="336FCF46" w14:textId="77777777" w:rsidTr="008F488A">
        <w:trPr>
          <w:cantSplit/>
        </w:trPr>
        <w:tc>
          <w:tcPr>
            <w:tcW w:w="0" w:type="auto"/>
            <w:noWrap/>
          </w:tcPr>
          <w:p w14:paraId="0C74710F" w14:textId="77777777" w:rsidR="004F27B8" w:rsidRDefault="004F27B8" w:rsidP="008F488A">
            <w:pPr>
              <w:pStyle w:val="CUERPOTEXTOTABLA"/>
              <w:rPr>
                <w:i/>
                <w:sz w:val="14"/>
              </w:rPr>
            </w:pPr>
            <w:r>
              <w:rPr>
                <w:i/>
                <w:sz w:val="14"/>
              </w:rPr>
              <w:t>P</w:t>
            </w:r>
            <w:r>
              <w:rPr>
                <w:i/>
                <w:sz w:val="14"/>
                <w:vertAlign w:val="subscript"/>
              </w:rPr>
              <w:t>i</w:t>
            </w:r>
            <w:r>
              <w:rPr>
                <w:i/>
                <w:sz w:val="14"/>
              </w:rPr>
              <w:t>:</w:t>
            </w:r>
          </w:p>
        </w:tc>
        <w:tc>
          <w:tcPr>
            <w:tcW w:w="5000" w:type="pct"/>
          </w:tcPr>
          <w:p w14:paraId="6A21F2E3" w14:textId="77777777" w:rsidR="004F27B8" w:rsidRDefault="004F27B8" w:rsidP="008F488A">
            <w:pPr>
              <w:pStyle w:val="CUERPOTEXTOTABLA"/>
              <w:jc w:val="both"/>
              <w:rPr>
                <w:i/>
                <w:sz w:val="14"/>
              </w:rPr>
            </w:pPr>
            <w:r>
              <w:rPr>
                <w:i/>
                <w:sz w:val="14"/>
              </w:rPr>
              <w:t>Presión de vapor en el ambiente interior, Pa.</w:t>
            </w:r>
          </w:p>
        </w:tc>
      </w:tr>
      <w:tr w:rsidR="004F27B8" w14:paraId="1EDC37FC" w14:textId="77777777" w:rsidTr="008F488A">
        <w:trPr>
          <w:cantSplit/>
        </w:trPr>
        <w:tc>
          <w:tcPr>
            <w:tcW w:w="0" w:type="auto"/>
            <w:noWrap/>
          </w:tcPr>
          <w:p w14:paraId="636F7DFB" w14:textId="77777777" w:rsidR="004F27B8" w:rsidRDefault="004F27B8" w:rsidP="008F488A">
            <w:pPr>
              <w:pStyle w:val="CUERPOTEXTOTABLA"/>
              <w:rPr>
                <w:i/>
                <w:sz w:val="14"/>
              </w:rPr>
            </w:pPr>
            <w:r>
              <w:rPr>
                <w:i/>
                <w:sz w:val="14"/>
              </w:rPr>
              <w:t>P</w:t>
            </w:r>
            <w:r>
              <w:rPr>
                <w:i/>
                <w:sz w:val="14"/>
                <w:vertAlign w:val="subscript"/>
              </w:rPr>
              <w:t>sat</w:t>
            </w:r>
            <w:r>
              <w:rPr>
                <w:i/>
                <w:sz w:val="14"/>
              </w:rPr>
              <w:t>(θ</w:t>
            </w:r>
            <w:r>
              <w:rPr>
                <w:i/>
                <w:sz w:val="14"/>
                <w:vertAlign w:val="subscript"/>
              </w:rPr>
              <w:t>si</w:t>
            </w:r>
            <w:r>
              <w:rPr>
                <w:i/>
                <w:sz w:val="14"/>
              </w:rPr>
              <w:t>):</w:t>
            </w:r>
          </w:p>
        </w:tc>
        <w:tc>
          <w:tcPr>
            <w:tcW w:w="5000" w:type="pct"/>
          </w:tcPr>
          <w:p w14:paraId="4740DFF3" w14:textId="77777777" w:rsidR="004F27B8" w:rsidRDefault="004F27B8" w:rsidP="008F488A">
            <w:pPr>
              <w:pStyle w:val="CUERPOTEXTOTABLA"/>
              <w:jc w:val="both"/>
              <w:rPr>
                <w:i/>
                <w:sz w:val="14"/>
              </w:rPr>
            </w:pPr>
            <w:r>
              <w:rPr>
                <w:i/>
                <w:sz w:val="14"/>
              </w:rPr>
              <w:t>Presión de saturación del vapor de agua mínima aceptable para la superficie interior, Pa.</w:t>
            </w:r>
          </w:p>
        </w:tc>
      </w:tr>
      <w:tr w:rsidR="004F27B8" w14:paraId="738CC63A" w14:textId="77777777" w:rsidTr="008F488A">
        <w:trPr>
          <w:cantSplit/>
        </w:trPr>
        <w:tc>
          <w:tcPr>
            <w:tcW w:w="0" w:type="auto"/>
            <w:noWrap/>
          </w:tcPr>
          <w:p w14:paraId="015C75B3" w14:textId="77777777" w:rsidR="004F27B8" w:rsidRDefault="004F27B8" w:rsidP="008F488A">
            <w:pPr>
              <w:pStyle w:val="CUERPOTEXTOTABLA"/>
              <w:rPr>
                <w:i/>
                <w:sz w:val="14"/>
              </w:rPr>
            </w:pPr>
            <w:r>
              <w:rPr>
                <w:i/>
                <w:sz w:val="14"/>
              </w:rPr>
              <w:t>θ</w:t>
            </w:r>
            <w:r>
              <w:rPr>
                <w:i/>
                <w:sz w:val="14"/>
                <w:vertAlign w:val="subscript"/>
              </w:rPr>
              <w:t>si,mín</w:t>
            </w:r>
            <w:r>
              <w:rPr>
                <w:i/>
                <w:sz w:val="14"/>
              </w:rPr>
              <w:t>:</w:t>
            </w:r>
          </w:p>
        </w:tc>
        <w:tc>
          <w:tcPr>
            <w:tcW w:w="5000" w:type="pct"/>
          </w:tcPr>
          <w:p w14:paraId="531BFB84" w14:textId="77777777" w:rsidR="004F27B8" w:rsidRDefault="004F27B8" w:rsidP="008F488A">
            <w:pPr>
              <w:pStyle w:val="CUERPOTEXTOTABLA"/>
              <w:jc w:val="both"/>
              <w:rPr>
                <w:i/>
                <w:sz w:val="14"/>
              </w:rPr>
            </w:pPr>
            <w:r>
              <w:rPr>
                <w:i/>
                <w:sz w:val="14"/>
              </w:rPr>
              <w:t>Mínima temperatura superficial interior aceptable, calculada en base a la presión de saturación mínima aceptable, °C.</w:t>
            </w:r>
          </w:p>
        </w:tc>
      </w:tr>
      <w:tr w:rsidR="004F27B8" w14:paraId="4D6FC410" w14:textId="77777777" w:rsidTr="008F488A">
        <w:trPr>
          <w:cantSplit/>
        </w:trPr>
        <w:tc>
          <w:tcPr>
            <w:tcW w:w="0" w:type="auto"/>
            <w:noWrap/>
          </w:tcPr>
          <w:p w14:paraId="7A9D8B1D"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08EED50B" w14:textId="77777777" w:rsidR="004F27B8" w:rsidRDefault="004F27B8" w:rsidP="008F488A">
            <w:pPr>
              <w:pStyle w:val="CUERPOTEXTOTABLA"/>
              <w:jc w:val="both"/>
              <w:rPr>
                <w:i/>
                <w:sz w:val="14"/>
              </w:rPr>
            </w:pPr>
            <w:r>
              <w:rPr>
                <w:i/>
                <w:sz w:val="14"/>
              </w:rPr>
              <w:t>Factor de resistencia superficial interior mínimo.</w:t>
            </w:r>
          </w:p>
        </w:tc>
      </w:tr>
    </w:tbl>
    <w:p w14:paraId="53C17513" w14:textId="77777777" w:rsidR="004F27B8" w:rsidRDefault="004F27B8" w:rsidP="004F27B8">
      <w:pPr>
        <w:spacing w:after="0" w:line="2" w:lineRule="auto"/>
      </w:pPr>
    </w:p>
    <w:p w14:paraId="3FB53CE2" w14:textId="77777777" w:rsidR="004F27B8" w:rsidRDefault="004F27B8" w:rsidP="004F27B8">
      <w:pPr>
        <w:pStyle w:val="CUERPOTEXTO"/>
      </w:pPr>
      <w:r>
        <w:t xml:space="preserve"> </w:t>
      </w:r>
    </w:p>
    <w:p w14:paraId="26ED81EB" w14:textId="77777777" w:rsidR="004F27B8" w:rsidRDefault="004F27B8" w:rsidP="004F27B8">
      <w:pPr>
        <w:pStyle w:val="CUERPOTEXTO"/>
      </w:pPr>
      <w:r>
        <w:t xml:space="preserve">Dado que </w:t>
      </w:r>
      <w:r>
        <w:rPr>
          <w:b/>
        </w:rPr>
        <w:t>f</w:t>
      </w:r>
      <w:r>
        <w:rPr>
          <w:b/>
          <w:vertAlign w:val="subscript"/>
        </w:rPr>
        <w:t>Rsi</w:t>
      </w:r>
      <w:r>
        <w:rPr>
          <w:b/>
        </w:rPr>
        <w:t xml:space="preserve"> = 0.949 &gt; f</w:t>
      </w:r>
      <w:r>
        <w:rPr>
          <w:b/>
          <w:vertAlign w:val="subscript"/>
        </w:rPr>
        <w:t>Rsi,mín</w:t>
      </w:r>
      <w:r>
        <w:rPr>
          <w:b/>
        </w:rPr>
        <w:t xml:space="preserve"> = 0.760</w:t>
      </w:r>
      <w:r>
        <w:t>, no se producen condensaciones superficiales en el elemento constructivo.</w:t>
      </w:r>
    </w:p>
    <w:p w14:paraId="009DE9B8" w14:textId="77777777" w:rsidR="004F27B8" w:rsidRDefault="004F27B8" w:rsidP="004F27B8">
      <w:pPr>
        <w:spacing w:after="0" w:line="2" w:lineRule="auto"/>
      </w:pPr>
      <w:bookmarkStart w:id="252" w:name="REF_HTML:_RC_:1:2:5"/>
      <w:bookmarkEnd w:id="252"/>
    </w:p>
    <w:p w14:paraId="451BE70C" w14:textId="23A144DA" w:rsidR="004F27B8" w:rsidRDefault="004F27B8" w:rsidP="00785931">
      <w:pPr>
        <w:pStyle w:val="CAP6"/>
      </w:pPr>
      <w:r>
        <w:t>Cálculo de condensaciones intersticiales</w:t>
      </w:r>
    </w:p>
    <w:p w14:paraId="5A7BA1D5" w14:textId="77777777" w:rsidR="004F27B8" w:rsidRDefault="004F27B8" w:rsidP="004F27B8">
      <w:pPr>
        <w:pStyle w:val="CUERPOTEXTO"/>
        <w:spacing w:after="182"/>
      </w:pPr>
      <w:r>
        <w:t>Se exponen a continuación los resultados alcanzados en el cálculo de las temperaturas y presiones en cada una de las interfases formadas en la unión entre las capas homogéneas que conforman el modelo de cálculo del elemento constructivo.</w:t>
      </w:r>
    </w:p>
    <w:p w14:paraId="53FC51F4" w14:textId="77777777" w:rsidR="004F27B8" w:rsidRDefault="004F27B8" w:rsidP="00785931">
      <w:pPr>
        <w:pStyle w:val="CAP6"/>
      </w:pPr>
      <w:r>
        <w:t>Cálculo de condensaciones intersticiales en el mes de Enero.</w:t>
      </w:r>
    </w:p>
    <w:tbl>
      <w:tblPr>
        <w:tblW w:w="5000" w:type="pct"/>
        <w:jc w:val="center"/>
        <w:tblCellMar>
          <w:top w:w="28" w:type="dxa"/>
          <w:left w:w="28" w:type="dxa"/>
          <w:bottom w:w="28" w:type="dxa"/>
          <w:right w:w="28" w:type="dxa"/>
        </w:tblCellMar>
        <w:tblLook w:val="0000" w:firstRow="0" w:lastRow="0" w:firstColumn="0" w:lastColumn="0" w:noHBand="0" w:noVBand="0"/>
      </w:tblPr>
      <w:tblGrid>
        <w:gridCol w:w="6132"/>
        <w:gridCol w:w="473"/>
        <w:gridCol w:w="682"/>
        <w:gridCol w:w="682"/>
        <w:gridCol w:w="381"/>
        <w:gridCol w:w="948"/>
        <w:gridCol w:w="511"/>
      </w:tblGrid>
      <w:tr w:rsidR="004F27B8" w14:paraId="70B600F5" w14:textId="77777777" w:rsidTr="008F488A">
        <w:trPr>
          <w:tblHeader/>
          <w:jc w:val="center"/>
        </w:trPr>
        <w:tc>
          <w:tcPr>
            <w:tcW w:w="0" w:type="auto"/>
            <w:tcBorders>
              <w:bottom w:val="single" w:sz="14" w:space="0" w:color="000000"/>
            </w:tcBorders>
            <w:noWrap/>
            <w:vAlign w:val="center"/>
          </w:tcPr>
          <w:p w14:paraId="11E0D4DC" w14:textId="77777777" w:rsidR="004F27B8" w:rsidRDefault="004F27B8" w:rsidP="008F488A">
            <w:pPr>
              <w:pStyle w:val="CUERPOTEXTOTABLA"/>
              <w:jc w:val="center"/>
              <w:rPr>
                <w:sz w:val="13"/>
              </w:rPr>
            </w:pPr>
            <w:r>
              <w:rPr>
                <w:b/>
                <w:sz w:val="13"/>
              </w:rPr>
              <w:t>FACHADA VENTILADA CON PLACAS CERÁMICAS CON AISLAMIENTO POR FUERA [1]</w:t>
            </w:r>
          </w:p>
        </w:tc>
        <w:tc>
          <w:tcPr>
            <w:tcW w:w="0" w:type="auto"/>
            <w:tcBorders>
              <w:bottom w:val="single" w:sz="14" w:space="0" w:color="000000"/>
            </w:tcBorders>
            <w:noWrap/>
            <w:vAlign w:val="center"/>
          </w:tcPr>
          <w:p w14:paraId="7952BFE1" w14:textId="77777777" w:rsidR="004F27B8" w:rsidRDefault="004F27B8" w:rsidP="008F488A">
            <w:pPr>
              <w:pStyle w:val="CUERPOTEXTOTABLA"/>
              <w:jc w:val="center"/>
              <w:rPr>
                <w:sz w:val="13"/>
              </w:rPr>
            </w:pPr>
            <w:r>
              <w:rPr>
                <w:b/>
                <w:sz w:val="13"/>
              </w:rPr>
              <w:t>θ</w:t>
            </w:r>
          </w:p>
          <w:p w14:paraId="76981146" w14:textId="77777777" w:rsidR="004F27B8" w:rsidRDefault="004F27B8" w:rsidP="008F488A">
            <w:pPr>
              <w:pStyle w:val="CUERPOTEXTOTABLA"/>
              <w:jc w:val="center"/>
              <w:rPr>
                <w:sz w:val="13"/>
              </w:rPr>
            </w:pPr>
            <w:r>
              <w:rPr>
                <w:sz w:val="13"/>
              </w:rPr>
              <w:t>(°C)</w:t>
            </w:r>
          </w:p>
        </w:tc>
        <w:tc>
          <w:tcPr>
            <w:tcW w:w="0" w:type="auto"/>
            <w:tcBorders>
              <w:bottom w:val="single" w:sz="14" w:space="0" w:color="000000"/>
            </w:tcBorders>
            <w:noWrap/>
            <w:vAlign w:val="center"/>
          </w:tcPr>
          <w:p w14:paraId="42DB920E" w14:textId="77777777" w:rsidR="004F27B8" w:rsidRDefault="004F27B8" w:rsidP="008F488A">
            <w:pPr>
              <w:pStyle w:val="CUERPOTEXTOTABLA"/>
              <w:jc w:val="center"/>
              <w:rPr>
                <w:sz w:val="13"/>
              </w:rPr>
            </w:pPr>
            <w:r>
              <w:rPr>
                <w:b/>
                <w:sz w:val="13"/>
              </w:rPr>
              <w:t>P</w:t>
            </w:r>
            <w:r>
              <w:rPr>
                <w:b/>
                <w:sz w:val="13"/>
                <w:vertAlign w:val="subscript"/>
              </w:rPr>
              <w:t>sat</w:t>
            </w:r>
          </w:p>
          <w:p w14:paraId="7C7F0504" w14:textId="77777777" w:rsidR="004F27B8" w:rsidRDefault="004F27B8" w:rsidP="008F488A">
            <w:pPr>
              <w:pStyle w:val="CUERPOTEXTOTABLA"/>
              <w:jc w:val="center"/>
              <w:rPr>
                <w:sz w:val="13"/>
              </w:rPr>
            </w:pPr>
            <w:r>
              <w:rPr>
                <w:sz w:val="13"/>
              </w:rPr>
              <w:t>(Pa)</w:t>
            </w:r>
          </w:p>
        </w:tc>
        <w:tc>
          <w:tcPr>
            <w:tcW w:w="0" w:type="auto"/>
            <w:tcBorders>
              <w:bottom w:val="single" w:sz="14" w:space="0" w:color="000000"/>
            </w:tcBorders>
            <w:noWrap/>
            <w:vAlign w:val="center"/>
          </w:tcPr>
          <w:p w14:paraId="2FF053CE" w14:textId="77777777" w:rsidR="004F27B8" w:rsidRDefault="004F27B8" w:rsidP="008F488A">
            <w:pPr>
              <w:pStyle w:val="CUERPOTEXTOTABLA"/>
              <w:jc w:val="center"/>
              <w:rPr>
                <w:sz w:val="13"/>
              </w:rPr>
            </w:pPr>
            <w:r>
              <w:rPr>
                <w:b/>
                <w:sz w:val="13"/>
              </w:rPr>
              <w:t>P</w:t>
            </w:r>
            <w:r>
              <w:rPr>
                <w:b/>
                <w:sz w:val="13"/>
                <w:vertAlign w:val="subscript"/>
              </w:rPr>
              <w:t>n</w:t>
            </w:r>
          </w:p>
          <w:p w14:paraId="31CBC84C" w14:textId="77777777" w:rsidR="004F27B8" w:rsidRDefault="004F27B8" w:rsidP="008F488A">
            <w:pPr>
              <w:pStyle w:val="CUERPOTEXTOTABLA"/>
              <w:jc w:val="center"/>
              <w:rPr>
                <w:sz w:val="13"/>
              </w:rPr>
            </w:pPr>
            <w:r>
              <w:rPr>
                <w:sz w:val="13"/>
              </w:rPr>
              <w:t>(Pa)</w:t>
            </w:r>
          </w:p>
        </w:tc>
        <w:tc>
          <w:tcPr>
            <w:tcW w:w="0" w:type="auto"/>
            <w:tcBorders>
              <w:bottom w:val="single" w:sz="14" w:space="0" w:color="000000"/>
            </w:tcBorders>
            <w:noWrap/>
            <w:vAlign w:val="center"/>
          </w:tcPr>
          <w:p w14:paraId="71CFE9DE" w14:textId="77777777" w:rsidR="004F27B8" w:rsidRDefault="004F27B8" w:rsidP="008F488A">
            <w:pPr>
              <w:pStyle w:val="CUERPOTEXTOTABLA"/>
              <w:jc w:val="center"/>
              <w:rPr>
                <w:sz w:val="13"/>
              </w:rPr>
            </w:pPr>
            <w:r>
              <w:rPr>
                <w:b/>
                <w:sz w:val="13"/>
              </w:rPr>
              <w:t>φ</w:t>
            </w:r>
          </w:p>
          <w:p w14:paraId="504BD6D1" w14:textId="77777777" w:rsidR="004F27B8" w:rsidRDefault="004F27B8" w:rsidP="008F488A">
            <w:pPr>
              <w:pStyle w:val="CUERPOTEXTOTABLA"/>
              <w:jc w:val="center"/>
              <w:rPr>
                <w:sz w:val="13"/>
              </w:rPr>
            </w:pPr>
            <w:r>
              <w:rPr>
                <w:sz w:val="13"/>
              </w:rPr>
              <w:t>(%)</w:t>
            </w:r>
          </w:p>
        </w:tc>
        <w:tc>
          <w:tcPr>
            <w:tcW w:w="0" w:type="auto"/>
            <w:tcBorders>
              <w:bottom w:val="single" w:sz="14" w:space="0" w:color="000000"/>
            </w:tcBorders>
            <w:noWrap/>
            <w:vAlign w:val="center"/>
          </w:tcPr>
          <w:p w14:paraId="087D02CB" w14:textId="77777777" w:rsidR="004F27B8" w:rsidRDefault="004F27B8" w:rsidP="008F488A">
            <w:pPr>
              <w:pStyle w:val="CUERPOTEXTOTABLA"/>
              <w:jc w:val="center"/>
              <w:rPr>
                <w:sz w:val="13"/>
              </w:rPr>
            </w:pPr>
            <w:r>
              <w:rPr>
                <w:b/>
                <w:sz w:val="13"/>
              </w:rPr>
              <w:t>g</w:t>
            </w:r>
            <w:r>
              <w:rPr>
                <w:b/>
                <w:sz w:val="13"/>
                <w:vertAlign w:val="subscript"/>
              </w:rPr>
              <w:t>c</w:t>
            </w:r>
          </w:p>
          <w:p w14:paraId="3EE0EAAE" w14:textId="77777777" w:rsidR="004F27B8" w:rsidRDefault="004F27B8" w:rsidP="008F488A">
            <w:pPr>
              <w:pStyle w:val="CUERPOTEXTOTABLA"/>
              <w:jc w:val="center"/>
              <w:rPr>
                <w:sz w:val="13"/>
              </w:rPr>
            </w:pPr>
            <w:r>
              <w:rPr>
                <w:sz w:val="13"/>
              </w:rPr>
              <w:t>(g/(m²·mes))</w:t>
            </w:r>
          </w:p>
        </w:tc>
        <w:tc>
          <w:tcPr>
            <w:tcW w:w="0" w:type="auto"/>
            <w:tcBorders>
              <w:bottom w:val="single" w:sz="14" w:space="0" w:color="000000"/>
            </w:tcBorders>
            <w:noWrap/>
            <w:vAlign w:val="center"/>
          </w:tcPr>
          <w:p w14:paraId="5597F33F" w14:textId="77777777" w:rsidR="004F27B8" w:rsidRDefault="004F27B8" w:rsidP="008F488A">
            <w:pPr>
              <w:pStyle w:val="CUERPOTEXTOTABLA"/>
              <w:jc w:val="center"/>
              <w:rPr>
                <w:sz w:val="13"/>
              </w:rPr>
            </w:pPr>
            <w:r>
              <w:rPr>
                <w:b/>
                <w:sz w:val="13"/>
              </w:rPr>
              <w:t>M</w:t>
            </w:r>
            <w:r>
              <w:rPr>
                <w:b/>
                <w:sz w:val="13"/>
                <w:vertAlign w:val="subscript"/>
              </w:rPr>
              <w:t>a</w:t>
            </w:r>
          </w:p>
          <w:p w14:paraId="415B9027" w14:textId="77777777" w:rsidR="004F27B8" w:rsidRDefault="004F27B8" w:rsidP="008F488A">
            <w:pPr>
              <w:pStyle w:val="CUERPOTEXTOTABLA"/>
              <w:jc w:val="center"/>
              <w:rPr>
                <w:sz w:val="13"/>
              </w:rPr>
            </w:pPr>
            <w:r>
              <w:rPr>
                <w:sz w:val="13"/>
              </w:rPr>
              <w:t>(g/m²)</w:t>
            </w:r>
          </w:p>
        </w:tc>
      </w:tr>
      <w:tr w:rsidR="004F27B8" w14:paraId="7DD126A9"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114F9A36" w14:textId="77777777" w:rsidR="004F27B8" w:rsidRDefault="004F27B8" w:rsidP="008F488A">
            <w:pPr>
              <w:pStyle w:val="CUERPOTEXTOTABLA"/>
              <w:rPr>
                <w:sz w:val="13"/>
              </w:rPr>
            </w:pPr>
            <w:r>
              <w:rPr>
                <w:sz w:val="13"/>
              </w:rPr>
              <w:t>Aire exterior</w:t>
            </w:r>
          </w:p>
        </w:tc>
        <w:tc>
          <w:tcPr>
            <w:tcW w:w="0" w:type="auto"/>
            <w:tcBorders>
              <w:top w:val="single" w:sz="14" w:space="0" w:color="000000"/>
              <w:left w:val="single" w:sz="14" w:space="0" w:color="000000"/>
              <w:bottom w:val="single" w:sz="5" w:space="0" w:color="000000"/>
            </w:tcBorders>
            <w:noWrap/>
            <w:vAlign w:val="center"/>
          </w:tcPr>
          <w:p w14:paraId="35DBCFFA" w14:textId="77777777" w:rsidR="004F27B8" w:rsidRDefault="004F27B8" w:rsidP="008F488A">
            <w:pPr>
              <w:pStyle w:val="CUERPOTEXTOTABLA"/>
              <w:jc w:val="center"/>
              <w:rPr>
                <w:sz w:val="13"/>
              </w:rPr>
            </w:pPr>
            <w:r>
              <w:rPr>
                <w:b/>
                <w:sz w:val="13"/>
              </w:rPr>
              <w:t>6.20</w:t>
            </w:r>
          </w:p>
        </w:tc>
        <w:tc>
          <w:tcPr>
            <w:tcW w:w="0" w:type="auto"/>
            <w:tcBorders>
              <w:top w:val="single" w:sz="14" w:space="0" w:color="000000"/>
              <w:bottom w:val="single" w:sz="5" w:space="0" w:color="000000"/>
            </w:tcBorders>
            <w:noWrap/>
            <w:vAlign w:val="center"/>
          </w:tcPr>
          <w:p w14:paraId="4CC672CD" w14:textId="77777777" w:rsidR="004F27B8" w:rsidRDefault="004F27B8" w:rsidP="008F488A">
            <w:pPr>
              <w:pStyle w:val="CUERPOTEXTOTABLA"/>
              <w:jc w:val="center"/>
              <w:rPr>
                <w:sz w:val="13"/>
              </w:rPr>
            </w:pPr>
            <w:r>
              <w:rPr>
                <w:sz w:val="13"/>
              </w:rPr>
              <w:t>947.647</w:t>
            </w:r>
          </w:p>
        </w:tc>
        <w:tc>
          <w:tcPr>
            <w:tcW w:w="0" w:type="auto"/>
            <w:tcBorders>
              <w:top w:val="single" w:sz="14" w:space="0" w:color="000000"/>
              <w:bottom w:val="single" w:sz="5" w:space="0" w:color="000000"/>
            </w:tcBorders>
            <w:noWrap/>
            <w:vAlign w:val="center"/>
          </w:tcPr>
          <w:p w14:paraId="742EF929" w14:textId="77777777" w:rsidR="004F27B8" w:rsidRDefault="004F27B8" w:rsidP="008F488A">
            <w:pPr>
              <w:pStyle w:val="CUERPOTEXTOTABLA"/>
              <w:jc w:val="center"/>
              <w:rPr>
                <w:sz w:val="13"/>
              </w:rPr>
            </w:pPr>
            <w:r>
              <w:rPr>
                <w:sz w:val="13"/>
              </w:rPr>
              <w:t>672.829</w:t>
            </w:r>
          </w:p>
        </w:tc>
        <w:tc>
          <w:tcPr>
            <w:tcW w:w="0" w:type="auto"/>
            <w:tcBorders>
              <w:top w:val="single" w:sz="14" w:space="0" w:color="000000"/>
              <w:bottom w:val="single" w:sz="5" w:space="0" w:color="000000"/>
            </w:tcBorders>
            <w:noWrap/>
            <w:vAlign w:val="center"/>
          </w:tcPr>
          <w:p w14:paraId="4919A02A" w14:textId="77777777" w:rsidR="004F27B8" w:rsidRDefault="004F27B8" w:rsidP="008F488A">
            <w:pPr>
              <w:pStyle w:val="CUERPOTEXTOTABLA"/>
              <w:jc w:val="center"/>
              <w:rPr>
                <w:sz w:val="13"/>
              </w:rPr>
            </w:pPr>
            <w:r>
              <w:rPr>
                <w:b/>
                <w:sz w:val="13"/>
              </w:rPr>
              <w:t>71.0</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77225847"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7BA180A5"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r w:rsidR="004F27B8" w14:paraId="54A3E79D" w14:textId="77777777" w:rsidTr="008F488A">
        <w:trPr>
          <w:cantSplit/>
          <w:jc w:val="center"/>
        </w:trPr>
        <w:tc>
          <w:tcPr>
            <w:tcW w:w="0" w:type="auto"/>
            <w:tcBorders>
              <w:top w:val="single" w:sz="5" w:space="0" w:color="000000"/>
              <w:right w:val="single" w:sz="14" w:space="0" w:color="000000"/>
            </w:tcBorders>
            <w:noWrap/>
            <w:vAlign w:val="center"/>
          </w:tcPr>
          <w:p w14:paraId="5BC510D0" w14:textId="77777777" w:rsidR="004F27B8" w:rsidRDefault="004F27B8" w:rsidP="008F488A">
            <w:pPr>
              <w:pStyle w:val="CUERPOTEXTOTABLA"/>
              <w:rPr>
                <w:sz w:val="13"/>
              </w:rPr>
            </w:pPr>
            <w:r>
              <w:rPr>
                <w:sz w:val="13"/>
              </w:rPr>
              <w:t>Cara exterior</w:t>
            </w:r>
          </w:p>
        </w:tc>
        <w:tc>
          <w:tcPr>
            <w:tcW w:w="0" w:type="auto"/>
            <w:tcBorders>
              <w:top w:val="single" w:sz="5" w:space="0" w:color="000000"/>
              <w:left w:val="single" w:sz="14" w:space="0" w:color="000000"/>
            </w:tcBorders>
            <w:noWrap/>
            <w:vAlign w:val="center"/>
          </w:tcPr>
          <w:p w14:paraId="3222D94D" w14:textId="77777777" w:rsidR="004F27B8" w:rsidRDefault="004F27B8" w:rsidP="008F488A">
            <w:pPr>
              <w:pStyle w:val="CUERPOTEXTOTABLA"/>
              <w:jc w:val="center"/>
              <w:rPr>
                <w:sz w:val="13"/>
              </w:rPr>
            </w:pPr>
            <w:r>
              <w:rPr>
                <w:sz w:val="13"/>
              </w:rPr>
              <w:t>6.31</w:t>
            </w:r>
          </w:p>
        </w:tc>
        <w:tc>
          <w:tcPr>
            <w:tcW w:w="0" w:type="auto"/>
            <w:tcBorders>
              <w:top w:val="single" w:sz="5" w:space="0" w:color="000000"/>
            </w:tcBorders>
            <w:noWrap/>
            <w:vAlign w:val="center"/>
          </w:tcPr>
          <w:p w14:paraId="7DF71B5D" w14:textId="77777777" w:rsidR="004F27B8" w:rsidRDefault="004F27B8" w:rsidP="008F488A">
            <w:pPr>
              <w:pStyle w:val="CUERPOTEXTOTABLA"/>
              <w:jc w:val="center"/>
              <w:rPr>
                <w:sz w:val="13"/>
              </w:rPr>
            </w:pPr>
            <w:r>
              <w:rPr>
                <w:sz w:val="13"/>
              </w:rPr>
              <w:t>955.056</w:t>
            </w:r>
          </w:p>
        </w:tc>
        <w:tc>
          <w:tcPr>
            <w:tcW w:w="0" w:type="auto"/>
            <w:tcBorders>
              <w:top w:val="single" w:sz="5" w:space="0" w:color="000000"/>
            </w:tcBorders>
            <w:noWrap/>
            <w:vAlign w:val="center"/>
          </w:tcPr>
          <w:p w14:paraId="0BE1A810" w14:textId="77777777" w:rsidR="004F27B8" w:rsidRDefault="004F27B8" w:rsidP="008F488A">
            <w:pPr>
              <w:pStyle w:val="CUERPOTEXTOTABLA"/>
              <w:jc w:val="center"/>
              <w:rPr>
                <w:sz w:val="13"/>
              </w:rPr>
            </w:pPr>
            <w:r>
              <w:rPr>
                <w:sz w:val="13"/>
              </w:rPr>
              <w:t>672.829</w:t>
            </w:r>
          </w:p>
        </w:tc>
        <w:tc>
          <w:tcPr>
            <w:tcW w:w="0" w:type="auto"/>
            <w:tcBorders>
              <w:top w:val="single" w:sz="5" w:space="0" w:color="000000"/>
            </w:tcBorders>
            <w:noWrap/>
            <w:vAlign w:val="center"/>
          </w:tcPr>
          <w:p w14:paraId="6AF9293A" w14:textId="77777777" w:rsidR="004F27B8" w:rsidRDefault="004F27B8" w:rsidP="008F488A">
            <w:pPr>
              <w:pStyle w:val="CUERPOTEXTOTABLA"/>
              <w:jc w:val="center"/>
              <w:rPr>
                <w:sz w:val="13"/>
              </w:rPr>
            </w:pPr>
            <w:r>
              <w:rPr>
                <w:sz w:val="13"/>
              </w:rPr>
              <w:t>70.4</w:t>
            </w:r>
          </w:p>
        </w:tc>
        <w:tc>
          <w:tcPr>
            <w:tcW w:w="0" w:type="auto"/>
            <w:tcBorders>
              <w:top w:val="single" w:sz="5" w:space="0" w:color="000000"/>
            </w:tcBorders>
            <w:noWrap/>
            <w:vAlign w:val="center"/>
          </w:tcPr>
          <w:p w14:paraId="73AF97D8" w14:textId="77777777" w:rsidR="004F27B8" w:rsidRDefault="004F27B8" w:rsidP="008F488A">
            <w:pPr>
              <w:pStyle w:val="CUERPOTEXTOTABLA"/>
              <w:jc w:val="center"/>
              <w:rPr>
                <w:sz w:val="13"/>
              </w:rPr>
            </w:pPr>
            <w:r>
              <w:rPr>
                <w:sz w:val="13"/>
              </w:rPr>
              <w:t>--</w:t>
            </w:r>
          </w:p>
        </w:tc>
        <w:tc>
          <w:tcPr>
            <w:tcW w:w="0" w:type="auto"/>
            <w:tcBorders>
              <w:top w:val="single" w:sz="5" w:space="0" w:color="000000"/>
            </w:tcBorders>
            <w:noWrap/>
            <w:vAlign w:val="center"/>
          </w:tcPr>
          <w:p w14:paraId="32612A63" w14:textId="77777777" w:rsidR="004F27B8" w:rsidRDefault="004F27B8" w:rsidP="008F488A">
            <w:pPr>
              <w:pStyle w:val="CUERPOTEXTOTABLA"/>
              <w:jc w:val="center"/>
              <w:rPr>
                <w:sz w:val="13"/>
              </w:rPr>
            </w:pPr>
            <w:r>
              <w:rPr>
                <w:sz w:val="13"/>
              </w:rPr>
              <w:t>--</w:t>
            </w:r>
          </w:p>
        </w:tc>
      </w:tr>
      <w:tr w:rsidR="004F27B8" w14:paraId="0E6F927A" w14:textId="77777777" w:rsidTr="008F488A">
        <w:trPr>
          <w:cantSplit/>
          <w:jc w:val="center"/>
        </w:trPr>
        <w:tc>
          <w:tcPr>
            <w:tcW w:w="0" w:type="auto"/>
            <w:tcBorders>
              <w:right w:val="single" w:sz="14" w:space="0" w:color="000000"/>
            </w:tcBorders>
            <w:noWrap/>
            <w:vAlign w:val="center"/>
          </w:tcPr>
          <w:p w14:paraId="2EF94F19" w14:textId="77777777" w:rsidR="004F27B8" w:rsidRDefault="004F27B8" w:rsidP="008F488A">
            <w:pPr>
              <w:pStyle w:val="CUERPOTEXTOTABLA"/>
              <w:rPr>
                <w:sz w:val="13"/>
              </w:rPr>
            </w:pPr>
            <w:r>
              <w:rPr>
                <w:sz w:val="13"/>
              </w:rPr>
              <w:t>Interfase 1-2</w:t>
            </w:r>
          </w:p>
        </w:tc>
        <w:tc>
          <w:tcPr>
            <w:tcW w:w="0" w:type="auto"/>
            <w:tcBorders>
              <w:left w:val="single" w:sz="14" w:space="0" w:color="000000"/>
            </w:tcBorders>
            <w:noWrap/>
            <w:vAlign w:val="center"/>
          </w:tcPr>
          <w:p w14:paraId="2D5C3C7D" w14:textId="77777777" w:rsidR="004F27B8" w:rsidRDefault="004F27B8" w:rsidP="008F488A">
            <w:pPr>
              <w:pStyle w:val="CUERPOTEXTOTABLA"/>
              <w:jc w:val="center"/>
              <w:rPr>
                <w:sz w:val="13"/>
              </w:rPr>
            </w:pPr>
            <w:r>
              <w:rPr>
                <w:sz w:val="13"/>
              </w:rPr>
              <w:t>6.35</w:t>
            </w:r>
          </w:p>
        </w:tc>
        <w:tc>
          <w:tcPr>
            <w:tcW w:w="0" w:type="auto"/>
            <w:noWrap/>
            <w:vAlign w:val="center"/>
          </w:tcPr>
          <w:p w14:paraId="4689490C" w14:textId="77777777" w:rsidR="004F27B8" w:rsidRDefault="004F27B8" w:rsidP="008F488A">
            <w:pPr>
              <w:pStyle w:val="CUERPOTEXTOTABLA"/>
              <w:jc w:val="center"/>
              <w:rPr>
                <w:sz w:val="13"/>
              </w:rPr>
            </w:pPr>
            <w:r>
              <w:rPr>
                <w:sz w:val="13"/>
              </w:rPr>
              <w:t>957.761</w:t>
            </w:r>
          </w:p>
        </w:tc>
        <w:tc>
          <w:tcPr>
            <w:tcW w:w="0" w:type="auto"/>
            <w:noWrap/>
            <w:vAlign w:val="center"/>
          </w:tcPr>
          <w:p w14:paraId="1BC42FB2" w14:textId="77777777" w:rsidR="004F27B8" w:rsidRDefault="004F27B8" w:rsidP="008F488A">
            <w:pPr>
              <w:pStyle w:val="CUERPOTEXTOTABLA"/>
              <w:jc w:val="center"/>
              <w:rPr>
                <w:sz w:val="13"/>
              </w:rPr>
            </w:pPr>
            <w:r>
              <w:rPr>
                <w:sz w:val="13"/>
              </w:rPr>
              <w:t>775.650</w:t>
            </w:r>
          </w:p>
        </w:tc>
        <w:tc>
          <w:tcPr>
            <w:tcW w:w="0" w:type="auto"/>
            <w:noWrap/>
            <w:vAlign w:val="center"/>
          </w:tcPr>
          <w:p w14:paraId="50668D70" w14:textId="77777777" w:rsidR="004F27B8" w:rsidRDefault="004F27B8" w:rsidP="008F488A">
            <w:pPr>
              <w:pStyle w:val="CUERPOTEXTOTABLA"/>
              <w:jc w:val="center"/>
              <w:rPr>
                <w:sz w:val="13"/>
              </w:rPr>
            </w:pPr>
            <w:r>
              <w:rPr>
                <w:sz w:val="13"/>
              </w:rPr>
              <w:t>81.0</w:t>
            </w:r>
          </w:p>
        </w:tc>
        <w:tc>
          <w:tcPr>
            <w:tcW w:w="0" w:type="auto"/>
            <w:noWrap/>
            <w:vAlign w:val="center"/>
          </w:tcPr>
          <w:p w14:paraId="094CF05C" w14:textId="77777777" w:rsidR="004F27B8" w:rsidRDefault="004F27B8" w:rsidP="008F488A">
            <w:pPr>
              <w:pStyle w:val="CUERPOTEXTOTABLA"/>
              <w:jc w:val="center"/>
              <w:rPr>
                <w:sz w:val="13"/>
              </w:rPr>
            </w:pPr>
            <w:r>
              <w:rPr>
                <w:sz w:val="13"/>
              </w:rPr>
              <w:t>--</w:t>
            </w:r>
          </w:p>
        </w:tc>
        <w:tc>
          <w:tcPr>
            <w:tcW w:w="0" w:type="auto"/>
            <w:noWrap/>
            <w:vAlign w:val="center"/>
          </w:tcPr>
          <w:p w14:paraId="67ADB7C3" w14:textId="77777777" w:rsidR="004F27B8" w:rsidRDefault="004F27B8" w:rsidP="008F488A">
            <w:pPr>
              <w:pStyle w:val="CUERPOTEXTOTABLA"/>
              <w:jc w:val="center"/>
              <w:rPr>
                <w:sz w:val="13"/>
              </w:rPr>
            </w:pPr>
            <w:r>
              <w:rPr>
                <w:sz w:val="13"/>
              </w:rPr>
              <w:t>--</w:t>
            </w:r>
          </w:p>
        </w:tc>
      </w:tr>
      <w:tr w:rsidR="004F27B8" w14:paraId="0C7521EB" w14:textId="77777777" w:rsidTr="008F488A">
        <w:trPr>
          <w:cantSplit/>
          <w:jc w:val="center"/>
        </w:trPr>
        <w:tc>
          <w:tcPr>
            <w:tcW w:w="0" w:type="auto"/>
            <w:tcBorders>
              <w:right w:val="single" w:sz="14" w:space="0" w:color="000000"/>
            </w:tcBorders>
            <w:noWrap/>
            <w:vAlign w:val="center"/>
          </w:tcPr>
          <w:p w14:paraId="6953159B" w14:textId="77777777" w:rsidR="004F27B8" w:rsidRDefault="004F27B8" w:rsidP="008F488A">
            <w:pPr>
              <w:pStyle w:val="CUERPOTEXTOTABLA"/>
              <w:rPr>
                <w:sz w:val="13"/>
              </w:rPr>
            </w:pPr>
            <w:r>
              <w:rPr>
                <w:sz w:val="13"/>
              </w:rPr>
              <w:t>Interfase 2-3</w:t>
            </w:r>
          </w:p>
        </w:tc>
        <w:tc>
          <w:tcPr>
            <w:tcW w:w="0" w:type="auto"/>
            <w:tcBorders>
              <w:left w:val="single" w:sz="14" w:space="0" w:color="000000"/>
            </w:tcBorders>
            <w:noWrap/>
            <w:vAlign w:val="center"/>
          </w:tcPr>
          <w:p w14:paraId="3370B97F" w14:textId="77777777" w:rsidR="004F27B8" w:rsidRDefault="004F27B8" w:rsidP="008F488A">
            <w:pPr>
              <w:pStyle w:val="CUERPOTEXTOTABLA"/>
              <w:jc w:val="center"/>
              <w:rPr>
                <w:sz w:val="13"/>
              </w:rPr>
            </w:pPr>
            <w:r>
              <w:rPr>
                <w:sz w:val="13"/>
              </w:rPr>
              <w:t>6.35</w:t>
            </w:r>
          </w:p>
        </w:tc>
        <w:tc>
          <w:tcPr>
            <w:tcW w:w="0" w:type="auto"/>
            <w:noWrap/>
            <w:vAlign w:val="center"/>
          </w:tcPr>
          <w:p w14:paraId="0688FCFB" w14:textId="77777777" w:rsidR="004F27B8" w:rsidRDefault="004F27B8" w:rsidP="008F488A">
            <w:pPr>
              <w:pStyle w:val="CUERPOTEXTOTABLA"/>
              <w:jc w:val="center"/>
              <w:rPr>
                <w:sz w:val="13"/>
              </w:rPr>
            </w:pPr>
            <w:r>
              <w:rPr>
                <w:sz w:val="13"/>
              </w:rPr>
              <w:t>957.761</w:t>
            </w:r>
          </w:p>
        </w:tc>
        <w:tc>
          <w:tcPr>
            <w:tcW w:w="0" w:type="auto"/>
            <w:noWrap/>
            <w:vAlign w:val="center"/>
          </w:tcPr>
          <w:p w14:paraId="505DD35E" w14:textId="77777777" w:rsidR="004F27B8" w:rsidRDefault="004F27B8" w:rsidP="008F488A">
            <w:pPr>
              <w:pStyle w:val="CUERPOTEXTOTABLA"/>
              <w:jc w:val="center"/>
              <w:rPr>
                <w:sz w:val="13"/>
              </w:rPr>
            </w:pPr>
            <w:r>
              <w:rPr>
                <w:sz w:val="13"/>
              </w:rPr>
              <w:t>779.077</w:t>
            </w:r>
          </w:p>
        </w:tc>
        <w:tc>
          <w:tcPr>
            <w:tcW w:w="0" w:type="auto"/>
            <w:noWrap/>
            <w:vAlign w:val="center"/>
          </w:tcPr>
          <w:p w14:paraId="3A82A11A" w14:textId="77777777" w:rsidR="004F27B8" w:rsidRDefault="004F27B8" w:rsidP="008F488A">
            <w:pPr>
              <w:pStyle w:val="CUERPOTEXTOTABLA"/>
              <w:jc w:val="center"/>
              <w:rPr>
                <w:sz w:val="13"/>
              </w:rPr>
            </w:pPr>
            <w:r>
              <w:rPr>
                <w:sz w:val="13"/>
              </w:rPr>
              <w:t>81.3</w:t>
            </w:r>
          </w:p>
        </w:tc>
        <w:tc>
          <w:tcPr>
            <w:tcW w:w="0" w:type="auto"/>
            <w:noWrap/>
            <w:vAlign w:val="center"/>
          </w:tcPr>
          <w:p w14:paraId="406B4820" w14:textId="77777777" w:rsidR="004F27B8" w:rsidRDefault="004F27B8" w:rsidP="008F488A">
            <w:pPr>
              <w:pStyle w:val="CUERPOTEXTOTABLA"/>
              <w:jc w:val="center"/>
              <w:rPr>
                <w:sz w:val="13"/>
              </w:rPr>
            </w:pPr>
            <w:r>
              <w:rPr>
                <w:sz w:val="13"/>
              </w:rPr>
              <w:t>--</w:t>
            </w:r>
          </w:p>
        </w:tc>
        <w:tc>
          <w:tcPr>
            <w:tcW w:w="0" w:type="auto"/>
            <w:noWrap/>
            <w:vAlign w:val="center"/>
          </w:tcPr>
          <w:p w14:paraId="6EBAB9C1" w14:textId="77777777" w:rsidR="004F27B8" w:rsidRDefault="004F27B8" w:rsidP="008F488A">
            <w:pPr>
              <w:pStyle w:val="CUERPOTEXTOTABLA"/>
              <w:jc w:val="center"/>
              <w:rPr>
                <w:sz w:val="13"/>
              </w:rPr>
            </w:pPr>
            <w:r>
              <w:rPr>
                <w:sz w:val="13"/>
              </w:rPr>
              <w:t>--</w:t>
            </w:r>
          </w:p>
        </w:tc>
      </w:tr>
      <w:tr w:rsidR="004F27B8" w14:paraId="1091C332" w14:textId="77777777" w:rsidTr="008F488A">
        <w:trPr>
          <w:cantSplit/>
          <w:jc w:val="center"/>
        </w:trPr>
        <w:tc>
          <w:tcPr>
            <w:tcW w:w="0" w:type="auto"/>
            <w:tcBorders>
              <w:right w:val="single" w:sz="14" w:space="0" w:color="000000"/>
            </w:tcBorders>
            <w:noWrap/>
            <w:vAlign w:val="center"/>
          </w:tcPr>
          <w:p w14:paraId="04A2F124" w14:textId="77777777" w:rsidR="004F27B8" w:rsidRDefault="004F27B8" w:rsidP="008F488A">
            <w:pPr>
              <w:pStyle w:val="CUERPOTEXTOTABLA"/>
              <w:rPr>
                <w:sz w:val="13"/>
              </w:rPr>
            </w:pPr>
            <w:r>
              <w:rPr>
                <w:sz w:val="13"/>
              </w:rPr>
              <w:t>Interfase 3-4</w:t>
            </w:r>
          </w:p>
        </w:tc>
        <w:tc>
          <w:tcPr>
            <w:tcW w:w="0" w:type="auto"/>
            <w:tcBorders>
              <w:left w:val="single" w:sz="14" w:space="0" w:color="000000"/>
            </w:tcBorders>
            <w:noWrap/>
            <w:vAlign w:val="center"/>
          </w:tcPr>
          <w:p w14:paraId="7A09B177" w14:textId="77777777" w:rsidR="004F27B8" w:rsidRDefault="004F27B8" w:rsidP="008F488A">
            <w:pPr>
              <w:pStyle w:val="CUERPOTEXTOTABLA"/>
              <w:jc w:val="center"/>
              <w:rPr>
                <w:sz w:val="13"/>
              </w:rPr>
            </w:pPr>
            <w:r>
              <w:rPr>
                <w:sz w:val="13"/>
              </w:rPr>
              <w:t>11.33</w:t>
            </w:r>
          </w:p>
        </w:tc>
        <w:tc>
          <w:tcPr>
            <w:tcW w:w="0" w:type="auto"/>
            <w:noWrap/>
            <w:vAlign w:val="center"/>
          </w:tcPr>
          <w:p w14:paraId="60EA15B1" w14:textId="77777777" w:rsidR="004F27B8" w:rsidRDefault="004F27B8" w:rsidP="008F488A">
            <w:pPr>
              <w:pStyle w:val="CUERPOTEXTOTABLA"/>
              <w:jc w:val="center"/>
              <w:rPr>
                <w:sz w:val="13"/>
              </w:rPr>
            </w:pPr>
            <w:r>
              <w:rPr>
                <w:sz w:val="13"/>
              </w:rPr>
              <w:t>1340.822</w:t>
            </w:r>
          </w:p>
        </w:tc>
        <w:tc>
          <w:tcPr>
            <w:tcW w:w="0" w:type="auto"/>
            <w:noWrap/>
            <w:vAlign w:val="center"/>
          </w:tcPr>
          <w:p w14:paraId="0F4F240F" w14:textId="77777777" w:rsidR="004F27B8" w:rsidRDefault="004F27B8" w:rsidP="008F488A">
            <w:pPr>
              <w:pStyle w:val="CUERPOTEXTOTABLA"/>
              <w:jc w:val="center"/>
              <w:rPr>
                <w:sz w:val="13"/>
              </w:rPr>
            </w:pPr>
            <w:r>
              <w:rPr>
                <w:sz w:val="13"/>
              </w:rPr>
              <w:t>805.811</w:t>
            </w:r>
          </w:p>
        </w:tc>
        <w:tc>
          <w:tcPr>
            <w:tcW w:w="0" w:type="auto"/>
            <w:noWrap/>
            <w:vAlign w:val="center"/>
          </w:tcPr>
          <w:p w14:paraId="6A27177B" w14:textId="77777777" w:rsidR="004F27B8" w:rsidRDefault="004F27B8" w:rsidP="008F488A">
            <w:pPr>
              <w:pStyle w:val="CUERPOTEXTOTABLA"/>
              <w:jc w:val="center"/>
              <w:rPr>
                <w:sz w:val="13"/>
              </w:rPr>
            </w:pPr>
            <w:r>
              <w:rPr>
                <w:sz w:val="13"/>
              </w:rPr>
              <w:t>60.1</w:t>
            </w:r>
          </w:p>
        </w:tc>
        <w:tc>
          <w:tcPr>
            <w:tcW w:w="0" w:type="auto"/>
            <w:noWrap/>
            <w:vAlign w:val="center"/>
          </w:tcPr>
          <w:p w14:paraId="78BCC72F" w14:textId="77777777" w:rsidR="004F27B8" w:rsidRDefault="004F27B8" w:rsidP="008F488A">
            <w:pPr>
              <w:pStyle w:val="CUERPOTEXTOTABLA"/>
              <w:jc w:val="center"/>
              <w:rPr>
                <w:sz w:val="13"/>
              </w:rPr>
            </w:pPr>
            <w:r>
              <w:rPr>
                <w:sz w:val="13"/>
              </w:rPr>
              <w:t>--</w:t>
            </w:r>
          </w:p>
        </w:tc>
        <w:tc>
          <w:tcPr>
            <w:tcW w:w="0" w:type="auto"/>
            <w:noWrap/>
            <w:vAlign w:val="center"/>
          </w:tcPr>
          <w:p w14:paraId="7D325FCA" w14:textId="77777777" w:rsidR="004F27B8" w:rsidRDefault="004F27B8" w:rsidP="008F488A">
            <w:pPr>
              <w:pStyle w:val="CUERPOTEXTOTABLA"/>
              <w:jc w:val="center"/>
              <w:rPr>
                <w:sz w:val="13"/>
              </w:rPr>
            </w:pPr>
            <w:r>
              <w:rPr>
                <w:sz w:val="13"/>
              </w:rPr>
              <w:t>--</w:t>
            </w:r>
          </w:p>
        </w:tc>
      </w:tr>
      <w:tr w:rsidR="004F27B8" w14:paraId="320D863E" w14:textId="77777777" w:rsidTr="008F488A">
        <w:trPr>
          <w:cantSplit/>
          <w:jc w:val="center"/>
        </w:trPr>
        <w:tc>
          <w:tcPr>
            <w:tcW w:w="0" w:type="auto"/>
            <w:tcBorders>
              <w:right w:val="single" w:sz="14" w:space="0" w:color="000000"/>
            </w:tcBorders>
            <w:noWrap/>
            <w:vAlign w:val="center"/>
          </w:tcPr>
          <w:p w14:paraId="42F9FD8D" w14:textId="77777777" w:rsidR="004F27B8" w:rsidRDefault="004F27B8" w:rsidP="008F488A">
            <w:pPr>
              <w:pStyle w:val="CUERPOTEXTOTABLA"/>
              <w:rPr>
                <w:sz w:val="13"/>
              </w:rPr>
            </w:pPr>
            <w:r>
              <w:rPr>
                <w:sz w:val="13"/>
              </w:rPr>
              <w:t>Interfase 4-5</w:t>
            </w:r>
          </w:p>
        </w:tc>
        <w:tc>
          <w:tcPr>
            <w:tcW w:w="0" w:type="auto"/>
            <w:tcBorders>
              <w:left w:val="single" w:sz="14" w:space="0" w:color="000000"/>
            </w:tcBorders>
            <w:noWrap/>
            <w:vAlign w:val="center"/>
          </w:tcPr>
          <w:p w14:paraId="0B80E065" w14:textId="77777777" w:rsidR="004F27B8" w:rsidRDefault="004F27B8" w:rsidP="008F488A">
            <w:pPr>
              <w:pStyle w:val="CUERPOTEXTOTABLA"/>
              <w:jc w:val="center"/>
              <w:rPr>
                <w:sz w:val="13"/>
              </w:rPr>
            </w:pPr>
            <w:r>
              <w:rPr>
                <w:sz w:val="13"/>
              </w:rPr>
              <w:t>12.23</w:t>
            </w:r>
          </w:p>
        </w:tc>
        <w:tc>
          <w:tcPr>
            <w:tcW w:w="0" w:type="auto"/>
            <w:noWrap/>
            <w:vAlign w:val="center"/>
          </w:tcPr>
          <w:p w14:paraId="6A2D31D2" w14:textId="77777777" w:rsidR="004F27B8" w:rsidRDefault="004F27B8" w:rsidP="008F488A">
            <w:pPr>
              <w:pStyle w:val="CUERPOTEXTOTABLA"/>
              <w:jc w:val="center"/>
              <w:rPr>
                <w:sz w:val="13"/>
              </w:rPr>
            </w:pPr>
            <w:r>
              <w:rPr>
                <w:sz w:val="13"/>
              </w:rPr>
              <w:t>1423.123</w:t>
            </w:r>
          </w:p>
        </w:tc>
        <w:tc>
          <w:tcPr>
            <w:tcW w:w="0" w:type="auto"/>
            <w:noWrap/>
            <w:vAlign w:val="center"/>
          </w:tcPr>
          <w:p w14:paraId="62DD28CB" w14:textId="77777777" w:rsidR="004F27B8" w:rsidRDefault="004F27B8" w:rsidP="008F488A">
            <w:pPr>
              <w:pStyle w:val="CUERPOTEXTOTABLA"/>
              <w:jc w:val="center"/>
              <w:rPr>
                <w:sz w:val="13"/>
              </w:rPr>
            </w:pPr>
            <w:r>
              <w:rPr>
                <w:sz w:val="13"/>
              </w:rPr>
              <w:t>1285.641</w:t>
            </w:r>
          </w:p>
        </w:tc>
        <w:tc>
          <w:tcPr>
            <w:tcW w:w="0" w:type="auto"/>
            <w:noWrap/>
            <w:vAlign w:val="center"/>
          </w:tcPr>
          <w:p w14:paraId="5972D5FA" w14:textId="77777777" w:rsidR="004F27B8" w:rsidRDefault="004F27B8" w:rsidP="008F488A">
            <w:pPr>
              <w:pStyle w:val="CUERPOTEXTOTABLA"/>
              <w:jc w:val="center"/>
              <w:rPr>
                <w:sz w:val="13"/>
              </w:rPr>
            </w:pPr>
            <w:r>
              <w:rPr>
                <w:sz w:val="13"/>
              </w:rPr>
              <w:t>90.3</w:t>
            </w:r>
          </w:p>
        </w:tc>
        <w:tc>
          <w:tcPr>
            <w:tcW w:w="0" w:type="auto"/>
            <w:noWrap/>
            <w:vAlign w:val="center"/>
          </w:tcPr>
          <w:p w14:paraId="2587B6AE" w14:textId="77777777" w:rsidR="004F27B8" w:rsidRDefault="004F27B8" w:rsidP="008F488A">
            <w:pPr>
              <w:pStyle w:val="CUERPOTEXTOTABLA"/>
              <w:jc w:val="center"/>
              <w:rPr>
                <w:sz w:val="13"/>
              </w:rPr>
            </w:pPr>
            <w:r>
              <w:rPr>
                <w:sz w:val="13"/>
              </w:rPr>
              <w:t>--</w:t>
            </w:r>
          </w:p>
        </w:tc>
        <w:tc>
          <w:tcPr>
            <w:tcW w:w="0" w:type="auto"/>
            <w:noWrap/>
            <w:vAlign w:val="center"/>
          </w:tcPr>
          <w:p w14:paraId="62780966" w14:textId="77777777" w:rsidR="004F27B8" w:rsidRDefault="004F27B8" w:rsidP="008F488A">
            <w:pPr>
              <w:pStyle w:val="CUERPOTEXTOTABLA"/>
              <w:jc w:val="center"/>
              <w:rPr>
                <w:sz w:val="13"/>
              </w:rPr>
            </w:pPr>
            <w:r>
              <w:rPr>
                <w:sz w:val="13"/>
              </w:rPr>
              <w:t>--</w:t>
            </w:r>
          </w:p>
        </w:tc>
      </w:tr>
      <w:tr w:rsidR="004F27B8" w14:paraId="2357B6EF" w14:textId="77777777" w:rsidTr="008F488A">
        <w:trPr>
          <w:cantSplit/>
          <w:jc w:val="center"/>
        </w:trPr>
        <w:tc>
          <w:tcPr>
            <w:tcW w:w="0" w:type="auto"/>
            <w:tcBorders>
              <w:right w:val="single" w:sz="14" w:space="0" w:color="000000"/>
            </w:tcBorders>
            <w:noWrap/>
            <w:vAlign w:val="center"/>
          </w:tcPr>
          <w:p w14:paraId="4BE3B97C" w14:textId="77777777" w:rsidR="004F27B8" w:rsidRDefault="004F27B8" w:rsidP="008F488A">
            <w:pPr>
              <w:pStyle w:val="CUERPOTEXTOTABLA"/>
              <w:rPr>
                <w:sz w:val="13"/>
              </w:rPr>
            </w:pPr>
            <w:r>
              <w:rPr>
                <w:sz w:val="13"/>
              </w:rPr>
              <w:t>Interfase 5-6</w:t>
            </w:r>
          </w:p>
        </w:tc>
        <w:tc>
          <w:tcPr>
            <w:tcW w:w="0" w:type="auto"/>
            <w:tcBorders>
              <w:left w:val="single" w:sz="14" w:space="0" w:color="000000"/>
            </w:tcBorders>
            <w:noWrap/>
            <w:vAlign w:val="center"/>
          </w:tcPr>
          <w:p w14:paraId="7A4FB664" w14:textId="77777777" w:rsidR="004F27B8" w:rsidRDefault="004F27B8" w:rsidP="008F488A">
            <w:pPr>
              <w:pStyle w:val="CUERPOTEXTOTABLA"/>
              <w:jc w:val="center"/>
              <w:rPr>
                <w:sz w:val="13"/>
              </w:rPr>
            </w:pPr>
            <w:r>
              <w:rPr>
                <w:sz w:val="13"/>
              </w:rPr>
              <w:t>12.31</w:t>
            </w:r>
          </w:p>
        </w:tc>
        <w:tc>
          <w:tcPr>
            <w:tcW w:w="0" w:type="auto"/>
            <w:noWrap/>
            <w:vAlign w:val="center"/>
          </w:tcPr>
          <w:p w14:paraId="5F150D31" w14:textId="77777777" w:rsidR="004F27B8" w:rsidRDefault="004F27B8" w:rsidP="008F488A">
            <w:pPr>
              <w:pStyle w:val="CUERPOTEXTOTABLA"/>
              <w:jc w:val="center"/>
              <w:rPr>
                <w:sz w:val="13"/>
              </w:rPr>
            </w:pPr>
            <w:r>
              <w:rPr>
                <w:sz w:val="13"/>
              </w:rPr>
              <w:t>1430.338</w:t>
            </w:r>
          </w:p>
        </w:tc>
        <w:tc>
          <w:tcPr>
            <w:tcW w:w="0" w:type="auto"/>
            <w:noWrap/>
            <w:vAlign w:val="center"/>
          </w:tcPr>
          <w:p w14:paraId="45A7FC2C" w14:textId="77777777" w:rsidR="004F27B8" w:rsidRDefault="004F27B8" w:rsidP="008F488A">
            <w:pPr>
              <w:pStyle w:val="CUERPOTEXTOTABLA"/>
              <w:jc w:val="center"/>
              <w:rPr>
                <w:sz w:val="13"/>
              </w:rPr>
            </w:pPr>
            <w:r>
              <w:rPr>
                <w:sz w:val="13"/>
              </w:rPr>
              <w:t>1337.051</w:t>
            </w:r>
          </w:p>
        </w:tc>
        <w:tc>
          <w:tcPr>
            <w:tcW w:w="0" w:type="auto"/>
            <w:noWrap/>
            <w:vAlign w:val="center"/>
          </w:tcPr>
          <w:p w14:paraId="588208FD" w14:textId="77777777" w:rsidR="004F27B8" w:rsidRDefault="004F27B8" w:rsidP="008F488A">
            <w:pPr>
              <w:pStyle w:val="CUERPOTEXTOTABLA"/>
              <w:jc w:val="center"/>
              <w:rPr>
                <w:sz w:val="13"/>
              </w:rPr>
            </w:pPr>
            <w:r>
              <w:rPr>
                <w:sz w:val="13"/>
              </w:rPr>
              <w:t>93.5</w:t>
            </w:r>
          </w:p>
        </w:tc>
        <w:tc>
          <w:tcPr>
            <w:tcW w:w="0" w:type="auto"/>
            <w:noWrap/>
            <w:vAlign w:val="center"/>
          </w:tcPr>
          <w:p w14:paraId="0F9FA60F" w14:textId="77777777" w:rsidR="004F27B8" w:rsidRDefault="004F27B8" w:rsidP="008F488A">
            <w:pPr>
              <w:pStyle w:val="CUERPOTEXTOTABLA"/>
              <w:jc w:val="center"/>
              <w:rPr>
                <w:sz w:val="13"/>
              </w:rPr>
            </w:pPr>
            <w:r>
              <w:rPr>
                <w:sz w:val="13"/>
              </w:rPr>
              <w:t>--</w:t>
            </w:r>
          </w:p>
        </w:tc>
        <w:tc>
          <w:tcPr>
            <w:tcW w:w="0" w:type="auto"/>
            <w:noWrap/>
            <w:vAlign w:val="center"/>
          </w:tcPr>
          <w:p w14:paraId="7AB2403F" w14:textId="77777777" w:rsidR="004F27B8" w:rsidRDefault="004F27B8" w:rsidP="008F488A">
            <w:pPr>
              <w:pStyle w:val="CUERPOTEXTOTABLA"/>
              <w:jc w:val="center"/>
              <w:rPr>
                <w:sz w:val="13"/>
              </w:rPr>
            </w:pPr>
            <w:r>
              <w:rPr>
                <w:sz w:val="13"/>
              </w:rPr>
              <w:t>--</w:t>
            </w:r>
          </w:p>
        </w:tc>
      </w:tr>
      <w:tr w:rsidR="004F27B8" w14:paraId="147BBB87" w14:textId="77777777" w:rsidTr="008F488A">
        <w:trPr>
          <w:cantSplit/>
          <w:jc w:val="center"/>
        </w:trPr>
        <w:tc>
          <w:tcPr>
            <w:tcW w:w="0" w:type="auto"/>
            <w:tcBorders>
              <w:right w:val="single" w:sz="14" w:space="0" w:color="000000"/>
            </w:tcBorders>
            <w:noWrap/>
            <w:vAlign w:val="center"/>
          </w:tcPr>
          <w:p w14:paraId="7711C703" w14:textId="77777777" w:rsidR="004F27B8" w:rsidRDefault="004F27B8" w:rsidP="008F488A">
            <w:pPr>
              <w:pStyle w:val="CUERPOTEXTOTABLA"/>
              <w:rPr>
                <w:sz w:val="13"/>
              </w:rPr>
            </w:pPr>
            <w:r>
              <w:rPr>
                <w:sz w:val="13"/>
              </w:rPr>
              <w:t>Interfase 6-7</w:t>
            </w:r>
          </w:p>
        </w:tc>
        <w:tc>
          <w:tcPr>
            <w:tcW w:w="0" w:type="auto"/>
            <w:tcBorders>
              <w:left w:val="single" w:sz="14" w:space="0" w:color="000000"/>
            </w:tcBorders>
            <w:noWrap/>
            <w:vAlign w:val="center"/>
          </w:tcPr>
          <w:p w14:paraId="000CB647" w14:textId="77777777" w:rsidR="004F27B8" w:rsidRDefault="004F27B8" w:rsidP="008F488A">
            <w:pPr>
              <w:pStyle w:val="CUERPOTEXTOTABLA"/>
              <w:jc w:val="center"/>
              <w:rPr>
                <w:sz w:val="13"/>
              </w:rPr>
            </w:pPr>
            <w:r>
              <w:rPr>
                <w:sz w:val="13"/>
              </w:rPr>
              <w:t>19.35</w:t>
            </w:r>
          </w:p>
        </w:tc>
        <w:tc>
          <w:tcPr>
            <w:tcW w:w="0" w:type="auto"/>
            <w:noWrap/>
            <w:vAlign w:val="center"/>
          </w:tcPr>
          <w:p w14:paraId="02B982C3" w14:textId="77777777" w:rsidR="004F27B8" w:rsidRDefault="004F27B8" w:rsidP="008F488A">
            <w:pPr>
              <w:pStyle w:val="CUERPOTEXTOTABLA"/>
              <w:jc w:val="center"/>
              <w:rPr>
                <w:sz w:val="13"/>
              </w:rPr>
            </w:pPr>
            <w:r>
              <w:rPr>
                <w:sz w:val="13"/>
              </w:rPr>
              <w:t>2244.812</w:t>
            </w:r>
          </w:p>
        </w:tc>
        <w:tc>
          <w:tcPr>
            <w:tcW w:w="0" w:type="auto"/>
            <w:noWrap/>
            <w:vAlign w:val="center"/>
          </w:tcPr>
          <w:p w14:paraId="21DA1277" w14:textId="77777777" w:rsidR="004F27B8" w:rsidRDefault="004F27B8" w:rsidP="008F488A">
            <w:pPr>
              <w:pStyle w:val="CUERPOTEXTOTABLA"/>
              <w:jc w:val="center"/>
              <w:rPr>
                <w:sz w:val="13"/>
              </w:rPr>
            </w:pPr>
            <w:r>
              <w:rPr>
                <w:sz w:val="13"/>
              </w:rPr>
              <w:t>1367.897</w:t>
            </w:r>
          </w:p>
        </w:tc>
        <w:tc>
          <w:tcPr>
            <w:tcW w:w="0" w:type="auto"/>
            <w:noWrap/>
            <w:vAlign w:val="center"/>
          </w:tcPr>
          <w:p w14:paraId="46031306" w14:textId="77777777" w:rsidR="004F27B8" w:rsidRDefault="004F27B8" w:rsidP="008F488A">
            <w:pPr>
              <w:pStyle w:val="CUERPOTEXTOTABLA"/>
              <w:jc w:val="center"/>
              <w:rPr>
                <w:sz w:val="13"/>
              </w:rPr>
            </w:pPr>
            <w:r>
              <w:rPr>
                <w:sz w:val="13"/>
              </w:rPr>
              <w:t>60.9</w:t>
            </w:r>
          </w:p>
        </w:tc>
        <w:tc>
          <w:tcPr>
            <w:tcW w:w="0" w:type="auto"/>
            <w:noWrap/>
            <w:vAlign w:val="center"/>
          </w:tcPr>
          <w:p w14:paraId="7EFDB2DB" w14:textId="77777777" w:rsidR="004F27B8" w:rsidRDefault="004F27B8" w:rsidP="008F488A">
            <w:pPr>
              <w:pStyle w:val="CUERPOTEXTOTABLA"/>
              <w:jc w:val="center"/>
              <w:rPr>
                <w:sz w:val="13"/>
              </w:rPr>
            </w:pPr>
            <w:r>
              <w:rPr>
                <w:sz w:val="13"/>
              </w:rPr>
              <w:t>--</w:t>
            </w:r>
          </w:p>
        </w:tc>
        <w:tc>
          <w:tcPr>
            <w:tcW w:w="0" w:type="auto"/>
            <w:noWrap/>
            <w:vAlign w:val="center"/>
          </w:tcPr>
          <w:p w14:paraId="65C3680E" w14:textId="77777777" w:rsidR="004F27B8" w:rsidRDefault="004F27B8" w:rsidP="008F488A">
            <w:pPr>
              <w:pStyle w:val="CUERPOTEXTOTABLA"/>
              <w:jc w:val="center"/>
              <w:rPr>
                <w:sz w:val="13"/>
              </w:rPr>
            </w:pPr>
            <w:r>
              <w:rPr>
                <w:sz w:val="13"/>
              </w:rPr>
              <w:t>--</w:t>
            </w:r>
          </w:p>
        </w:tc>
      </w:tr>
      <w:tr w:rsidR="004F27B8" w14:paraId="27DF79DC" w14:textId="77777777" w:rsidTr="008F488A">
        <w:trPr>
          <w:cantSplit/>
          <w:jc w:val="center"/>
        </w:trPr>
        <w:tc>
          <w:tcPr>
            <w:tcW w:w="0" w:type="auto"/>
            <w:tcBorders>
              <w:right w:val="single" w:sz="14" w:space="0" w:color="000000"/>
            </w:tcBorders>
            <w:noWrap/>
            <w:vAlign w:val="center"/>
          </w:tcPr>
          <w:p w14:paraId="69D5E6BC" w14:textId="77777777" w:rsidR="004F27B8" w:rsidRDefault="004F27B8" w:rsidP="008F488A">
            <w:pPr>
              <w:pStyle w:val="CUERPOTEXTOTABLA"/>
              <w:rPr>
                <w:sz w:val="13"/>
              </w:rPr>
            </w:pPr>
            <w:r>
              <w:rPr>
                <w:sz w:val="13"/>
              </w:rPr>
              <w:t>Interfase 7-8</w:t>
            </w:r>
          </w:p>
        </w:tc>
        <w:tc>
          <w:tcPr>
            <w:tcW w:w="0" w:type="auto"/>
            <w:tcBorders>
              <w:left w:val="single" w:sz="14" w:space="0" w:color="000000"/>
            </w:tcBorders>
            <w:noWrap/>
            <w:vAlign w:val="center"/>
          </w:tcPr>
          <w:p w14:paraId="4E019915" w14:textId="77777777" w:rsidR="004F27B8" w:rsidRDefault="004F27B8" w:rsidP="008F488A">
            <w:pPr>
              <w:pStyle w:val="CUERPOTEXTOTABLA"/>
              <w:jc w:val="center"/>
              <w:rPr>
                <w:sz w:val="13"/>
              </w:rPr>
            </w:pPr>
            <w:r>
              <w:rPr>
                <w:sz w:val="13"/>
              </w:rPr>
              <w:t>19.49</w:t>
            </w:r>
          </w:p>
        </w:tc>
        <w:tc>
          <w:tcPr>
            <w:tcW w:w="0" w:type="auto"/>
            <w:noWrap/>
            <w:vAlign w:val="center"/>
          </w:tcPr>
          <w:p w14:paraId="2E5A8BDA" w14:textId="77777777" w:rsidR="004F27B8" w:rsidRDefault="004F27B8" w:rsidP="008F488A">
            <w:pPr>
              <w:pStyle w:val="CUERPOTEXTOTABLA"/>
              <w:jc w:val="center"/>
              <w:rPr>
                <w:sz w:val="13"/>
              </w:rPr>
            </w:pPr>
            <w:r>
              <w:rPr>
                <w:sz w:val="13"/>
              </w:rPr>
              <w:t>2264.567</w:t>
            </w:r>
          </w:p>
        </w:tc>
        <w:tc>
          <w:tcPr>
            <w:tcW w:w="0" w:type="auto"/>
            <w:noWrap/>
            <w:vAlign w:val="center"/>
          </w:tcPr>
          <w:p w14:paraId="62B40023" w14:textId="77777777" w:rsidR="004F27B8" w:rsidRDefault="004F27B8" w:rsidP="008F488A">
            <w:pPr>
              <w:pStyle w:val="CUERPOTEXTOTABLA"/>
              <w:jc w:val="center"/>
              <w:rPr>
                <w:sz w:val="13"/>
              </w:rPr>
            </w:pPr>
            <w:r>
              <w:rPr>
                <w:sz w:val="13"/>
              </w:rPr>
              <w:t>1385.034</w:t>
            </w:r>
          </w:p>
        </w:tc>
        <w:tc>
          <w:tcPr>
            <w:tcW w:w="0" w:type="auto"/>
            <w:noWrap/>
            <w:vAlign w:val="center"/>
          </w:tcPr>
          <w:p w14:paraId="2E7625AB" w14:textId="77777777" w:rsidR="004F27B8" w:rsidRDefault="004F27B8" w:rsidP="008F488A">
            <w:pPr>
              <w:pStyle w:val="CUERPOTEXTOTABLA"/>
              <w:jc w:val="center"/>
              <w:rPr>
                <w:sz w:val="13"/>
              </w:rPr>
            </w:pPr>
            <w:r>
              <w:rPr>
                <w:sz w:val="13"/>
              </w:rPr>
              <w:t>61.2</w:t>
            </w:r>
          </w:p>
        </w:tc>
        <w:tc>
          <w:tcPr>
            <w:tcW w:w="0" w:type="auto"/>
            <w:noWrap/>
            <w:vAlign w:val="center"/>
          </w:tcPr>
          <w:p w14:paraId="058FDAA1" w14:textId="77777777" w:rsidR="004F27B8" w:rsidRDefault="004F27B8" w:rsidP="008F488A">
            <w:pPr>
              <w:pStyle w:val="CUERPOTEXTOTABLA"/>
              <w:jc w:val="center"/>
              <w:rPr>
                <w:sz w:val="13"/>
              </w:rPr>
            </w:pPr>
            <w:r>
              <w:rPr>
                <w:sz w:val="13"/>
              </w:rPr>
              <w:t>--</w:t>
            </w:r>
          </w:p>
        </w:tc>
        <w:tc>
          <w:tcPr>
            <w:tcW w:w="0" w:type="auto"/>
            <w:noWrap/>
            <w:vAlign w:val="center"/>
          </w:tcPr>
          <w:p w14:paraId="7AC30D3B" w14:textId="77777777" w:rsidR="004F27B8" w:rsidRDefault="004F27B8" w:rsidP="008F488A">
            <w:pPr>
              <w:pStyle w:val="CUERPOTEXTOTABLA"/>
              <w:jc w:val="center"/>
              <w:rPr>
                <w:sz w:val="13"/>
              </w:rPr>
            </w:pPr>
            <w:r>
              <w:rPr>
                <w:sz w:val="13"/>
              </w:rPr>
              <w:t>--</w:t>
            </w:r>
          </w:p>
        </w:tc>
      </w:tr>
      <w:tr w:rsidR="004F27B8" w14:paraId="745E7735" w14:textId="77777777" w:rsidTr="008F488A">
        <w:trPr>
          <w:cantSplit/>
          <w:jc w:val="center"/>
        </w:trPr>
        <w:tc>
          <w:tcPr>
            <w:tcW w:w="0" w:type="auto"/>
            <w:tcBorders>
              <w:bottom w:val="single" w:sz="5" w:space="0" w:color="000000"/>
              <w:right w:val="single" w:sz="14" w:space="0" w:color="000000"/>
            </w:tcBorders>
            <w:noWrap/>
            <w:vAlign w:val="center"/>
          </w:tcPr>
          <w:p w14:paraId="4352B647" w14:textId="77777777" w:rsidR="004F27B8" w:rsidRDefault="004F27B8" w:rsidP="008F488A">
            <w:pPr>
              <w:pStyle w:val="CUERPOTEXTOTABLA"/>
              <w:rPr>
                <w:sz w:val="13"/>
              </w:rPr>
            </w:pPr>
            <w:r>
              <w:rPr>
                <w:sz w:val="13"/>
              </w:rPr>
              <w:t>Cara interior</w:t>
            </w:r>
          </w:p>
        </w:tc>
        <w:tc>
          <w:tcPr>
            <w:tcW w:w="0" w:type="auto"/>
            <w:tcBorders>
              <w:left w:val="single" w:sz="14" w:space="0" w:color="000000"/>
              <w:bottom w:val="single" w:sz="5" w:space="0" w:color="000000"/>
            </w:tcBorders>
            <w:noWrap/>
            <w:vAlign w:val="center"/>
          </w:tcPr>
          <w:p w14:paraId="572794F6" w14:textId="77777777" w:rsidR="004F27B8" w:rsidRDefault="004F27B8" w:rsidP="008F488A">
            <w:pPr>
              <w:pStyle w:val="CUERPOTEXTOTABLA"/>
              <w:jc w:val="center"/>
              <w:rPr>
                <w:sz w:val="13"/>
              </w:rPr>
            </w:pPr>
            <w:r>
              <w:rPr>
                <w:sz w:val="13"/>
              </w:rPr>
              <w:t>19.63</w:t>
            </w:r>
          </w:p>
        </w:tc>
        <w:tc>
          <w:tcPr>
            <w:tcW w:w="0" w:type="auto"/>
            <w:tcBorders>
              <w:bottom w:val="single" w:sz="5" w:space="0" w:color="000000"/>
            </w:tcBorders>
            <w:noWrap/>
            <w:vAlign w:val="center"/>
          </w:tcPr>
          <w:p w14:paraId="248A9309" w14:textId="77777777" w:rsidR="004F27B8" w:rsidRDefault="004F27B8" w:rsidP="008F488A">
            <w:pPr>
              <w:pStyle w:val="CUERPOTEXTOTABLA"/>
              <w:jc w:val="center"/>
              <w:rPr>
                <w:sz w:val="13"/>
              </w:rPr>
            </w:pPr>
            <w:r>
              <w:rPr>
                <w:sz w:val="13"/>
              </w:rPr>
              <w:t>2284.474</w:t>
            </w:r>
          </w:p>
        </w:tc>
        <w:tc>
          <w:tcPr>
            <w:tcW w:w="0" w:type="auto"/>
            <w:tcBorders>
              <w:bottom w:val="single" w:sz="5" w:space="0" w:color="000000"/>
            </w:tcBorders>
            <w:noWrap/>
            <w:vAlign w:val="center"/>
          </w:tcPr>
          <w:p w14:paraId="733788CC" w14:textId="77777777" w:rsidR="004F27B8" w:rsidRDefault="004F27B8" w:rsidP="008F488A">
            <w:pPr>
              <w:pStyle w:val="CUERPOTEXTOTABLA"/>
              <w:jc w:val="center"/>
              <w:rPr>
                <w:sz w:val="13"/>
              </w:rPr>
            </w:pPr>
            <w:r>
              <w:rPr>
                <w:sz w:val="13"/>
              </w:rPr>
              <w:t>1402.171</w:t>
            </w:r>
          </w:p>
        </w:tc>
        <w:tc>
          <w:tcPr>
            <w:tcW w:w="0" w:type="auto"/>
            <w:tcBorders>
              <w:bottom w:val="single" w:sz="5" w:space="0" w:color="000000"/>
            </w:tcBorders>
            <w:noWrap/>
            <w:vAlign w:val="center"/>
          </w:tcPr>
          <w:p w14:paraId="3487F3B8" w14:textId="77777777" w:rsidR="004F27B8" w:rsidRDefault="004F27B8" w:rsidP="008F488A">
            <w:pPr>
              <w:pStyle w:val="CUERPOTEXTOTABLA"/>
              <w:jc w:val="center"/>
              <w:rPr>
                <w:sz w:val="13"/>
              </w:rPr>
            </w:pPr>
            <w:r>
              <w:rPr>
                <w:sz w:val="13"/>
              </w:rPr>
              <w:t>61.4</w:t>
            </w:r>
          </w:p>
        </w:tc>
        <w:tc>
          <w:tcPr>
            <w:tcW w:w="0" w:type="auto"/>
            <w:tcBorders>
              <w:bottom w:val="single" w:sz="5" w:space="0" w:color="000000"/>
            </w:tcBorders>
            <w:noWrap/>
            <w:vAlign w:val="center"/>
          </w:tcPr>
          <w:p w14:paraId="5E9DAC30" w14:textId="77777777" w:rsidR="004F27B8" w:rsidRDefault="004F27B8" w:rsidP="008F488A">
            <w:pPr>
              <w:pStyle w:val="CUERPOTEXTOTABLA"/>
              <w:jc w:val="center"/>
              <w:rPr>
                <w:sz w:val="13"/>
              </w:rPr>
            </w:pPr>
            <w:r>
              <w:rPr>
                <w:sz w:val="13"/>
              </w:rPr>
              <w:t>--</w:t>
            </w:r>
          </w:p>
        </w:tc>
        <w:tc>
          <w:tcPr>
            <w:tcW w:w="0" w:type="auto"/>
            <w:tcBorders>
              <w:bottom w:val="single" w:sz="5" w:space="0" w:color="000000"/>
            </w:tcBorders>
            <w:noWrap/>
            <w:vAlign w:val="center"/>
          </w:tcPr>
          <w:p w14:paraId="61E39F2D" w14:textId="77777777" w:rsidR="004F27B8" w:rsidRDefault="004F27B8" w:rsidP="008F488A">
            <w:pPr>
              <w:pStyle w:val="CUERPOTEXTOTABLA"/>
              <w:jc w:val="center"/>
              <w:rPr>
                <w:sz w:val="13"/>
              </w:rPr>
            </w:pPr>
            <w:r>
              <w:rPr>
                <w:sz w:val="13"/>
              </w:rPr>
              <w:t>--</w:t>
            </w:r>
          </w:p>
        </w:tc>
      </w:tr>
      <w:tr w:rsidR="004F27B8" w14:paraId="62FC04BC"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671021BD" w14:textId="77777777" w:rsidR="004F27B8" w:rsidRDefault="004F27B8" w:rsidP="008F488A">
            <w:pPr>
              <w:pStyle w:val="CUERPOTEXTOTABLA"/>
              <w:rPr>
                <w:sz w:val="13"/>
              </w:rPr>
            </w:pPr>
            <w:r>
              <w:rPr>
                <w:sz w:val="13"/>
              </w:rPr>
              <w:t>Aire interior</w:t>
            </w:r>
          </w:p>
        </w:tc>
        <w:tc>
          <w:tcPr>
            <w:tcW w:w="0" w:type="auto"/>
            <w:tcBorders>
              <w:top w:val="single" w:sz="5" w:space="0" w:color="000000"/>
              <w:left w:val="single" w:sz="14" w:space="0" w:color="000000"/>
              <w:bottom w:val="single" w:sz="5" w:space="0" w:color="000000"/>
            </w:tcBorders>
            <w:noWrap/>
            <w:vAlign w:val="center"/>
          </w:tcPr>
          <w:p w14:paraId="70EB48AB" w14:textId="77777777" w:rsidR="004F27B8" w:rsidRDefault="004F27B8" w:rsidP="008F488A">
            <w:pPr>
              <w:pStyle w:val="CUERPOTEXTOTABLA"/>
              <w:jc w:val="center"/>
              <w:rPr>
                <w:sz w:val="13"/>
              </w:rPr>
            </w:pPr>
            <w:r>
              <w:rPr>
                <w:b/>
                <w:sz w:val="13"/>
              </w:rPr>
              <w:t>20.00</w:t>
            </w:r>
          </w:p>
        </w:tc>
        <w:tc>
          <w:tcPr>
            <w:tcW w:w="0" w:type="auto"/>
            <w:tcBorders>
              <w:top w:val="single" w:sz="5" w:space="0" w:color="000000"/>
              <w:bottom w:val="single" w:sz="5" w:space="0" w:color="000000"/>
            </w:tcBorders>
            <w:noWrap/>
            <w:vAlign w:val="center"/>
          </w:tcPr>
          <w:p w14:paraId="0D4FAF60" w14:textId="77777777" w:rsidR="004F27B8" w:rsidRDefault="004F27B8" w:rsidP="008F488A">
            <w:pPr>
              <w:pStyle w:val="CUERPOTEXTOTABLA"/>
              <w:jc w:val="center"/>
              <w:rPr>
                <w:sz w:val="13"/>
              </w:rPr>
            </w:pPr>
            <w:r>
              <w:rPr>
                <w:sz w:val="13"/>
              </w:rPr>
              <w:t>2336.951</w:t>
            </w:r>
          </w:p>
        </w:tc>
        <w:tc>
          <w:tcPr>
            <w:tcW w:w="0" w:type="auto"/>
            <w:tcBorders>
              <w:top w:val="single" w:sz="5" w:space="0" w:color="000000"/>
              <w:bottom w:val="single" w:sz="5" w:space="0" w:color="000000"/>
            </w:tcBorders>
            <w:noWrap/>
            <w:vAlign w:val="center"/>
          </w:tcPr>
          <w:p w14:paraId="4507B50A" w14:textId="77777777" w:rsidR="004F27B8" w:rsidRDefault="004F27B8" w:rsidP="008F488A">
            <w:pPr>
              <w:pStyle w:val="CUERPOTEXTOTABLA"/>
              <w:jc w:val="center"/>
              <w:rPr>
                <w:sz w:val="13"/>
              </w:rPr>
            </w:pPr>
            <w:r>
              <w:rPr>
                <w:sz w:val="13"/>
              </w:rPr>
              <w:t>1402.171</w:t>
            </w:r>
          </w:p>
        </w:tc>
        <w:tc>
          <w:tcPr>
            <w:tcW w:w="0" w:type="auto"/>
            <w:tcBorders>
              <w:top w:val="single" w:sz="5" w:space="0" w:color="000000"/>
              <w:bottom w:val="single" w:sz="5" w:space="0" w:color="000000"/>
            </w:tcBorders>
            <w:noWrap/>
            <w:vAlign w:val="center"/>
          </w:tcPr>
          <w:p w14:paraId="53B91F31" w14:textId="77777777" w:rsidR="004F27B8" w:rsidRDefault="004F27B8" w:rsidP="008F488A">
            <w:pPr>
              <w:pStyle w:val="CUERPOTEXTOTABLA"/>
              <w:jc w:val="center"/>
              <w:rPr>
                <w:sz w:val="13"/>
              </w:rPr>
            </w:pPr>
            <w:r>
              <w:rPr>
                <w:b/>
                <w:sz w:val="13"/>
              </w:rPr>
              <w:t>60.0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FEE7D7A"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B50B9FC"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bl>
    <w:p w14:paraId="794E9ACD" w14:textId="77777777" w:rsidR="004F27B8" w:rsidRDefault="004F27B8" w:rsidP="004F27B8">
      <w:pPr>
        <w:spacing w:after="0" w:line="2" w:lineRule="auto"/>
      </w:pPr>
    </w:p>
    <w:p w14:paraId="5795AA00"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1"/>
        <w:gridCol w:w="9440"/>
      </w:tblGrid>
      <w:tr w:rsidR="004F27B8" w14:paraId="00E5BAF1" w14:textId="77777777" w:rsidTr="008F488A">
        <w:trPr>
          <w:cantSplit/>
        </w:trPr>
        <w:tc>
          <w:tcPr>
            <w:tcW w:w="0" w:type="auto"/>
            <w:noWrap/>
          </w:tcPr>
          <w:p w14:paraId="23A7A1D6" w14:textId="77777777" w:rsidR="004F27B8" w:rsidRDefault="004F27B8" w:rsidP="008F488A">
            <w:pPr>
              <w:pStyle w:val="CUERPOTEXTOTABLA"/>
              <w:rPr>
                <w:i/>
                <w:sz w:val="14"/>
              </w:rPr>
            </w:pPr>
            <w:r>
              <w:rPr>
                <w:i/>
                <w:sz w:val="14"/>
              </w:rPr>
              <w:t>θ:</w:t>
            </w:r>
          </w:p>
        </w:tc>
        <w:tc>
          <w:tcPr>
            <w:tcW w:w="5000" w:type="pct"/>
          </w:tcPr>
          <w:p w14:paraId="70F84E6E" w14:textId="77777777" w:rsidR="004F27B8" w:rsidRDefault="004F27B8" w:rsidP="008F488A">
            <w:pPr>
              <w:pStyle w:val="CUERPOTEXTOTABLA"/>
              <w:jc w:val="both"/>
              <w:rPr>
                <w:i/>
                <w:sz w:val="14"/>
              </w:rPr>
            </w:pPr>
            <w:r>
              <w:rPr>
                <w:i/>
                <w:sz w:val="14"/>
              </w:rPr>
              <w:t>Temperatura, °C.</w:t>
            </w:r>
          </w:p>
        </w:tc>
      </w:tr>
      <w:tr w:rsidR="004F27B8" w14:paraId="07567CF5" w14:textId="77777777" w:rsidTr="008F488A">
        <w:trPr>
          <w:cantSplit/>
        </w:trPr>
        <w:tc>
          <w:tcPr>
            <w:tcW w:w="0" w:type="auto"/>
            <w:noWrap/>
          </w:tcPr>
          <w:p w14:paraId="08414F19" w14:textId="77777777" w:rsidR="004F27B8" w:rsidRDefault="004F27B8" w:rsidP="008F488A">
            <w:pPr>
              <w:pStyle w:val="CUERPOTEXTOTABLA"/>
              <w:rPr>
                <w:i/>
                <w:sz w:val="14"/>
              </w:rPr>
            </w:pPr>
            <w:r>
              <w:rPr>
                <w:i/>
                <w:sz w:val="14"/>
              </w:rPr>
              <w:t>P</w:t>
            </w:r>
            <w:r>
              <w:rPr>
                <w:i/>
                <w:sz w:val="14"/>
                <w:vertAlign w:val="subscript"/>
              </w:rPr>
              <w:t>sat</w:t>
            </w:r>
            <w:r>
              <w:rPr>
                <w:i/>
                <w:sz w:val="14"/>
              </w:rPr>
              <w:t>:</w:t>
            </w:r>
          </w:p>
        </w:tc>
        <w:tc>
          <w:tcPr>
            <w:tcW w:w="5000" w:type="pct"/>
          </w:tcPr>
          <w:p w14:paraId="4C84379E" w14:textId="77777777" w:rsidR="004F27B8" w:rsidRDefault="004F27B8" w:rsidP="008F488A">
            <w:pPr>
              <w:pStyle w:val="CUERPOTEXTOTABLA"/>
              <w:jc w:val="both"/>
              <w:rPr>
                <w:i/>
                <w:sz w:val="14"/>
              </w:rPr>
            </w:pPr>
            <w:r>
              <w:rPr>
                <w:i/>
                <w:sz w:val="14"/>
              </w:rPr>
              <w:t>Presión de saturación del vapor de agua, Pa.</w:t>
            </w:r>
          </w:p>
        </w:tc>
      </w:tr>
      <w:tr w:rsidR="004F27B8" w14:paraId="53838D71" w14:textId="77777777" w:rsidTr="008F488A">
        <w:trPr>
          <w:cantSplit/>
        </w:trPr>
        <w:tc>
          <w:tcPr>
            <w:tcW w:w="0" w:type="auto"/>
            <w:noWrap/>
          </w:tcPr>
          <w:p w14:paraId="1C0488FD" w14:textId="77777777" w:rsidR="004F27B8" w:rsidRDefault="004F27B8" w:rsidP="008F488A">
            <w:pPr>
              <w:pStyle w:val="CUERPOTEXTOTABLA"/>
              <w:rPr>
                <w:i/>
                <w:sz w:val="14"/>
              </w:rPr>
            </w:pPr>
            <w:r>
              <w:rPr>
                <w:i/>
                <w:sz w:val="14"/>
              </w:rPr>
              <w:t>P</w:t>
            </w:r>
            <w:r>
              <w:rPr>
                <w:i/>
                <w:sz w:val="14"/>
                <w:vertAlign w:val="subscript"/>
              </w:rPr>
              <w:t>n</w:t>
            </w:r>
            <w:r>
              <w:rPr>
                <w:i/>
                <w:sz w:val="14"/>
              </w:rPr>
              <w:t>:</w:t>
            </w:r>
          </w:p>
        </w:tc>
        <w:tc>
          <w:tcPr>
            <w:tcW w:w="5000" w:type="pct"/>
          </w:tcPr>
          <w:p w14:paraId="75081E69" w14:textId="77777777" w:rsidR="004F27B8" w:rsidRDefault="004F27B8" w:rsidP="008F488A">
            <w:pPr>
              <w:pStyle w:val="CUERPOTEXTOTABLA"/>
              <w:jc w:val="both"/>
              <w:rPr>
                <w:i/>
                <w:sz w:val="14"/>
              </w:rPr>
            </w:pPr>
            <w:r>
              <w:rPr>
                <w:i/>
                <w:sz w:val="14"/>
              </w:rPr>
              <w:t>Presión del vapor de agua, Pa.</w:t>
            </w:r>
          </w:p>
        </w:tc>
      </w:tr>
      <w:tr w:rsidR="004F27B8" w14:paraId="31C486EB" w14:textId="77777777" w:rsidTr="008F488A">
        <w:trPr>
          <w:cantSplit/>
        </w:trPr>
        <w:tc>
          <w:tcPr>
            <w:tcW w:w="0" w:type="auto"/>
            <w:noWrap/>
          </w:tcPr>
          <w:p w14:paraId="78D60615" w14:textId="77777777" w:rsidR="004F27B8" w:rsidRDefault="004F27B8" w:rsidP="008F488A">
            <w:pPr>
              <w:pStyle w:val="CUERPOTEXTOTABLA"/>
              <w:rPr>
                <w:i/>
                <w:sz w:val="14"/>
              </w:rPr>
            </w:pPr>
            <w:r>
              <w:rPr>
                <w:i/>
                <w:sz w:val="14"/>
              </w:rPr>
              <w:t>φ:</w:t>
            </w:r>
          </w:p>
        </w:tc>
        <w:tc>
          <w:tcPr>
            <w:tcW w:w="5000" w:type="pct"/>
          </w:tcPr>
          <w:p w14:paraId="45B45242" w14:textId="77777777" w:rsidR="004F27B8" w:rsidRDefault="004F27B8" w:rsidP="008F488A">
            <w:pPr>
              <w:pStyle w:val="CUERPOTEXTOTABLA"/>
              <w:jc w:val="both"/>
              <w:rPr>
                <w:i/>
                <w:sz w:val="14"/>
              </w:rPr>
            </w:pPr>
            <w:r>
              <w:rPr>
                <w:i/>
                <w:sz w:val="14"/>
              </w:rPr>
              <w:t>Humedad relativa, %.</w:t>
            </w:r>
          </w:p>
        </w:tc>
      </w:tr>
      <w:tr w:rsidR="004F27B8" w14:paraId="6ECE683F" w14:textId="77777777" w:rsidTr="008F488A">
        <w:trPr>
          <w:cantSplit/>
        </w:trPr>
        <w:tc>
          <w:tcPr>
            <w:tcW w:w="0" w:type="auto"/>
            <w:noWrap/>
          </w:tcPr>
          <w:p w14:paraId="5B78B026" w14:textId="77777777" w:rsidR="004F27B8" w:rsidRDefault="004F27B8" w:rsidP="008F488A">
            <w:pPr>
              <w:pStyle w:val="CUERPOTEXTOTABLA"/>
              <w:rPr>
                <w:i/>
                <w:sz w:val="14"/>
              </w:rPr>
            </w:pPr>
            <w:r>
              <w:rPr>
                <w:i/>
                <w:sz w:val="14"/>
              </w:rPr>
              <w:t>g</w:t>
            </w:r>
            <w:r>
              <w:rPr>
                <w:i/>
                <w:sz w:val="14"/>
                <w:vertAlign w:val="subscript"/>
              </w:rPr>
              <w:t>c</w:t>
            </w:r>
            <w:r>
              <w:rPr>
                <w:i/>
                <w:sz w:val="14"/>
              </w:rPr>
              <w:t>:</w:t>
            </w:r>
          </w:p>
        </w:tc>
        <w:tc>
          <w:tcPr>
            <w:tcW w:w="5000" w:type="pct"/>
          </w:tcPr>
          <w:p w14:paraId="400A8649" w14:textId="77777777" w:rsidR="004F27B8" w:rsidRDefault="004F27B8" w:rsidP="008F488A">
            <w:pPr>
              <w:pStyle w:val="CUERPOTEXTOTABLA"/>
              <w:jc w:val="both"/>
              <w:rPr>
                <w:i/>
                <w:sz w:val="14"/>
              </w:rPr>
            </w:pPr>
            <w:r>
              <w:rPr>
                <w:i/>
                <w:sz w:val="14"/>
              </w:rPr>
              <w:t>Densidad de flujo de condensación, g/(m²·mes).</w:t>
            </w:r>
          </w:p>
        </w:tc>
      </w:tr>
      <w:tr w:rsidR="004F27B8" w14:paraId="0CFCF9C0" w14:textId="77777777" w:rsidTr="008F488A">
        <w:trPr>
          <w:cantSplit/>
        </w:trPr>
        <w:tc>
          <w:tcPr>
            <w:tcW w:w="0" w:type="auto"/>
            <w:noWrap/>
          </w:tcPr>
          <w:p w14:paraId="7F822EE5" w14:textId="77777777" w:rsidR="004F27B8" w:rsidRDefault="004F27B8" w:rsidP="008F488A">
            <w:pPr>
              <w:pStyle w:val="CUERPOTEXTOTABLA"/>
              <w:rPr>
                <w:i/>
                <w:sz w:val="14"/>
              </w:rPr>
            </w:pPr>
            <w:r>
              <w:rPr>
                <w:i/>
                <w:sz w:val="14"/>
              </w:rPr>
              <w:t>M</w:t>
            </w:r>
            <w:r>
              <w:rPr>
                <w:i/>
                <w:sz w:val="14"/>
                <w:vertAlign w:val="subscript"/>
              </w:rPr>
              <w:t>a</w:t>
            </w:r>
            <w:r>
              <w:rPr>
                <w:i/>
                <w:sz w:val="14"/>
              </w:rPr>
              <w:t>:</w:t>
            </w:r>
          </w:p>
        </w:tc>
        <w:tc>
          <w:tcPr>
            <w:tcW w:w="5000" w:type="pct"/>
          </w:tcPr>
          <w:p w14:paraId="404E0AB1" w14:textId="77777777" w:rsidR="004F27B8" w:rsidRDefault="004F27B8" w:rsidP="008F488A">
            <w:pPr>
              <w:pStyle w:val="CUERPOTEXTOTABLA"/>
              <w:jc w:val="both"/>
              <w:rPr>
                <w:i/>
                <w:sz w:val="14"/>
              </w:rPr>
            </w:pPr>
            <w:r>
              <w:rPr>
                <w:i/>
                <w:sz w:val="14"/>
              </w:rPr>
              <w:t>Contenido acumulado de humedad por unidad de superficie, g/m².</w:t>
            </w:r>
          </w:p>
        </w:tc>
      </w:tr>
    </w:tbl>
    <w:p w14:paraId="6005FF3C" w14:textId="77777777" w:rsidR="004F27B8" w:rsidRDefault="004F27B8" w:rsidP="004F27B8">
      <w:pPr>
        <w:spacing w:after="0" w:line="2" w:lineRule="auto"/>
      </w:pPr>
    </w:p>
    <w:p w14:paraId="611D7B62" w14:textId="77777777" w:rsidR="004F27B8" w:rsidRDefault="00B5298E" w:rsidP="004F27B8">
      <w:pPr>
        <w:pStyle w:val="CUERPOTEXTO"/>
        <w:spacing w:after="0"/>
        <w:jc w:val="right"/>
        <w:rPr>
          <w:sz w:val="14"/>
        </w:rPr>
      </w:pPr>
      <w:hyperlink w:anchor="!Graf_Cond_Intersticial_Ene">
        <w:r w:rsidR="004F27B8">
          <w:rPr>
            <w:sz w:val="14"/>
          </w:rPr>
          <w:t>&gt;&gt; Representación gráfica (Enero)</w:t>
        </w:r>
      </w:hyperlink>
    </w:p>
    <w:p w14:paraId="43134F98" w14:textId="77777777" w:rsidR="004F27B8" w:rsidRDefault="004F27B8" w:rsidP="004F27B8">
      <w:pPr>
        <w:pStyle w:val="CUERPOTEXTO"/>
      </w:pPr>
      <w:r>
        <w:t xml:space="preserve"> </w:t>
      </w:r>
    </w:p>
    <w:p w14:paraId="56E150C3" w14:textId="77777777" w:rsidR="004F27B8" w:rsidRDefault="004F27B8" w:rsidP="004F27B8">
      <w:pPr>
        <w:spacing w:after="0" w:line="2" w:lineRule="auto"/>
      </w:pPr>
      <w:bookmarkStart w:id="253" w:name="REF_HTML:_RC_:1:2:6"/>
      <w:bookmarkEnd w:id="253"/>
    </w:p>
    <w:p w14:paraId="1B204F42" w14:textId="77777777" w:rsidR="00785931" w:rsidRDefault="00785931">
      <w:pPr>
        <w:rPr>
          <w:rFonts w:ascii="Verdana" w:hAnsi="Verdana" w:cs="Verdana"/>
          <w:b/>
          <w:i/>
          <w:sz w:val="18"/>
        </w:rPr>
      </w:pPr>
      <w:r>
        <w:br w:type="page"/>
      </w:r>
    </w:p>
    <w:p w14:paraId="1CE41AD0" w14:textId="07030D42" w:rsidR="004F27B8" w:rsidRDefault="004F27B8" w:rsidP="00785931">
      <w:pPr>
        <w:pStyle w:val="CAP6"/>
      </w:pPr>
      <w:r>
        <w:lastRenderedPageBreak/>
        <w:t>Representación gráfica de las condensaciones intersticiales previstas</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6ED3A704" w14:textId="77777777" w:rsidTr="008F488A">
        <w:trPr>
          <w:cantSplit/>
          <w:jc w:val="center"/>
        </w:trPr>
        <w:tc>
          <w:tcPr>
            <w:tcW w:w="0" w:type="auto"/>
            <w:noWrap/>
            <w:tcMar>
              <w:top w:w="57" w:type="dxa"/>
              <w:bottom w:w="283" w:type="dxa"/>
            </w:tcMar>
            <w:vAlign w:val="center"/>
          </w:tcPr>
          <w:p w14:paraId="75E56C76" w14:textId="77777777" w:rsidR="004F27B8" w:rsidRDefault="004F27B8" w:rsidP="008F488A">
            <w:pPr>
              <w:spacing w:after="0" w:line="2" w:lineRule="auto"/>
            </w:pPr>
          </w:p>
          <w:tbl>
            <w:tblPr>
              <w:tblW w:w="0" w:type="auto"/>
              <w:tblCellMar>
                <w:top w:w="28" w:type="dxa"/>
                <w:left w:w="28" w:type="dxa"/>
                <w:bottom w:w="28" w:type="dxa"/>
                <w:right w:w="28" w:type="dxa"/>
              </w:tblCellMar>
              <w:tblLook w:val="0000" w:firstRow="0" w:lastRow="0" w:firstColumn="0" w:lastColumn="0" w:noHBand="0" w:noVBand="0"/>
            </w:tblPr>
            <w:tblGrid>
              <w:gridCol w:w="9753"/>
            </w:tblGrid>
            <w:tr w:rsidR="004F27B8" w14:paraId="04D6F3B6" w14:textId="77777777" w:rsidTr="008F488A">
              <w:trPr>
                <w:cantSplit/>
              </w:trPr>
              <w:tc>
                <w:tcPr>
                  <w:tcW w:w="0" w:type="auto"/>
                  <w:tcBorders>
                    <w:top w:val="single" w:sz="14" w:space="0" w:color="C0C0C0"/>
                    <w:bottom w:val="single" w:sz="5" w:space="0" w:color="C0C0C0"/>
                  </w:tcBorders>
                  <w:noWrap/>
                  <w:vAlign w:val="center"/>
                </w:tcPr>
                <w:p w14:paraId="7D7ECEF8" w14:textId="77777777" w:rsidR="004F27B8" w:rsidRDefault="004F27B8" w:rsidP="008F488A">
                  <w:pPr>
                    <w:pStyle w:val="CUERPOTEXTOTABLA"/>
                    <w:jc w:val="center"/>
                    <w:rPr>
                      <w:b/>
                    </w:rPr>
                  </w:pPr>
                  <w:r>
                    <w:rPr>
                      <w:b/>
                    </w:rPr>
                    <w:t>Enero</w:t>
                  </w:r>
                </w:p>
              </w:tc>
            </w:tr>
            <w:tr w:rsidR="004F27B8" w14:paraId="1DC4FF02" w14:textId="77777777" w:rsidTr="008F488A">
              <w:trPr>
                <w:cantSplit/>
              </w:trPr>
              <w:tc>
                <w:tcPr>
                  <w:tcW w:w="0" w:type="auto"/>
                  <w:tcBorders>
                    <w:top w:val="single" w:sz="5" w:space="0" w:color="C0C0C0"/>
                    <w:bottom w:val="single" w:sz="5" w:space="0" w:color="C0C0C0"/>
                  </w:tcBorders>
                  <w:noWrap/>
                  <w:vAlign w:val="center"/>
                </w:tcPr>
                <w:p w14:paraId="45504B15" w14:textId="77777777" w:rsidR="004F27B8" w:rsidRDefault="004F27B8" w:rsidP="008F488A">
                  <w:pPr>
                    <w:pStyle w:val="CUERPOTEXTOTABLA"/>
                    <w:jc w:val="center"/>
                  </w:pPr>
                  <w:r>
                    <w:rPr>
                      <w:noProof/>
                    </w:rPr>
                    <w:drawing>
                      <wp:inline distT="0" distB="0" distL="0" distR="0" wp14:anchorId="35752D09" wp14:editId="6B4D8B22">
                        <wp:extent cx="6228000" cy="4845600"/>
                        <wp:effectExtent l="0" t="0" r="0" b="0"/>
                        <wp:docPr id="588" name="0 Imagen" descr="image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bmp"/>
                                <pic:cNvPicPr/>
                              </pic:nvPicPr>
                              <pic:blipFill>
                                <a:blip r:embed="rId137"/>
                                <a:stretch>
                                  <a:fillRect/>
                                </a:stretch>
                              </pic:blipFill>
                              <pic:spPr>
                                <a:xfrm>
                                  <a:off x="0" y="0"/>
                                  <a:ext cx="6228000" cy="48456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82"/>
                    <w:gridCol w:w="1765"/>
                    <w:gridCol w:w="282"/>
                    <w:gridCol w:w="1552"/>
                  </w:tblGrid>
                  <w:tr w:rsidR="004F27B8" w14:paraId="0F53F8A1" w14:textId="77777777" w:rsidTr="008F488A">
                    <w:trPr>
                      <w:cantSplit/>
                      <w:jc w:val="center"/>
                    </w:trPr>
                    <w:tc>
                      <w:tcPr>
                        <w:tcW w:w="0" w:type="auto"/>
                        <w:noWrap/>
                        <w:tcMar>
                          <w:left w:w="28" w:type="dxa"/>
                          <w:right w:w="28" w:type="dxa"/>
                        </w:tcMar>
                      </w:tcPr>
                      <w:p w14:paraId="345D46C9" w14:textId="77777777" w:rsidR="004F27B8" w:rsidRDefault="004F27B8" w:rsidP="008F488A">
                        <w:pPr>
                          <w:pStyle w:val="CUERPOTEXTOTABLA"/>
                        </w:pPr>
                        <w:r>
                          <w:rPr>
                            <w:noProof/>
                          </w:rPr>
                          <w:drawing>
                            <wp:inline distT="0" distB="0" distL="0" distR="0" wp14:anchorId="18DF8187" wp14:editId="5178DA5B">
                              <wp:extent cx="144000" cy="144000"/>
                              <wp:effectExtent l="0" t="0" r="0" b="0"/>
                              <wp:docPr id="589"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32"/>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797164E8" w14:textId="77777777" w:rsidR="004F27B8" w:rsidRDefault="004F27B8" w:rsidP="008F488A">
                        <w:pPr>
                          <w:pStyle w:val="CUERPOTEXTOTABLA"/>
                          <w:rPr>
                            <w:sz w:val="14"/>
                          </w:rPr>
                        </w:pPr>
                        <w:r>
                          <w:rPr>
                            <w:sz w:val="14"/>
                          </w:rPr>
                          <w:t>Presión de vapor teórica</w:t>
                        </w:r>
                      </w:p>
                    </w:tc>
                    <w:tc>
                      <w:tcPr>
                        <w:tcW w:w="0" w:type="auto"/>
                        <w:noWrap/>
                        <w:tcMar>
                          <w:left w:w="28" w:type="dxa"/>
                          <w:right w:w="28" w:type="dxa"/>
                        </w:tcMar>
                      </w:tcPr>
                      <w:p w14:paraId="0E391AF6" w14:textId="77777777" w:rsidR="004F27B8" w:rsidRDefault="004F27B8" w:rsidP="008F488A">
                        <w:pPr>
                          <w:pStyle w:val="CUERPOTEXTOTABLA"/>
                        </w:pPr>
                        <w:r>
                          <w:rPr>
                            <w:noProof/>
                          </w:rPr>
                          <w:drawing>
                            <wp:inline distT="0" distB="0" distL="0" distR="0" wp14:anchorId="245DA562" wp14:editId="379E6FA7">
                              <wp:extent cx="144000" cy="144000"/>
                              <wp:effectExtent l="0" t="0" r="0" b="0"/>
                              <wp:docPr id="590"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33"/>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3FCBFA74" w14:textId="77777777" w:rsidR="004F27B8" w:rsidRDefault="004F27B8" w:rsidP="008F488A">
                        <w:pPr>
                          <w:pStyle w:val="CUERPOTEXTOTABLA"/>
                          <w:rPr>
                            <w:sz w:val="14"/>
                          </w:rPr>
                        </w:pPr>
                        <w:r>
                          <w:rPr>
                            <w:sz w:val="14"/>
                          </w:rPr>
                          <w:t>Presión de vapor real</w:t>
                        </w:r>
                      </w:p>
                    </w:tc>
                  </w:tr>
                  <w:tr w:rsidR="004F27B8" w14:paraId="6A359DFC" w14:textId="77777777" w:rsidTr="008F488A">
                    <w:trPr>
                      <w:cantSplit/>
                      <w:jc w:val="center"/>
                    </w:trPr>
                    <w:tc>
                      <w:tcPr>
                        <w:tcW w:w="0" w:type="auto"/>
                        <w:noWrap/>
                        <w:tcMar>
                          <w:left w:w="28" w:type="dxa"/>
                          <w:right w:w="28" w:type="dxa"/>
                        </w:tcMar>
                      </w:tcPr>
                      <w:p w14:paraId="2375ECB7" w14:textId="77777777" w:rsidR="004F27B8" w:rsidRDefault="004F27B8" w:rsidP="008F488A">
                        <w:pPr>
                          <w:pStyle w:val="CUERPOTEXTOTABLA"/>
                        </w:pPr>
                        <w:r>
                          <w:rPr>
                            <w:noProof/>
                          </w:rPr>
                          <w:drawing>
                            <wp:inline distT="0" distB="0" distL="0" distR="0" wp14:anchorId="542E2558" wp14:editId="095B8C58">
                              <wp:extent cx="144000" cy="144000"/>
                              <wp:effectExtent l="0" t="0" r="0" b="0"/>
                              <wp:docPr id="591"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34"/>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7E06F31B" w14:textId="77777777" w:rsidR="004F27B8" w:rsidRDefault="004F27B8" w:rsidP="008F488A">
                        <w:pPr>
                          <w:pStyle w:val="CUERPOTEXTOTABLA"/>
                          <w:rPr>
                            <w:sz w:val="14"/>
                          </w:rPr>
                        </w:pPr>
                        <w:r>
                          <w:rPr>
                            <w:sz w:val="14"/>
                          </w:rPr>
                          <w:t>Presión de saturación</w:t>
                        </w:r>
                      </w:p>
                    </w:tc>
                    <w:tc>
                      <w:tcPr>
                        <w:tcW w:w="0" w:type="auto"/>
                        <w:noWrap/>
                        <w:tcMar>
                          <w:left w:w="28" w:type="dxa"/>
                          <w:right w:w="28" w:type="dxa"/>
                        </w:tcMar>
                      </w:tcPr>
                      <w:p w14:paraId="6BA94FB6" w14:textId="77777777" w:rsidR="004F27B8" w:rsidRDefault="004F27B8" w:rsidP="008F488A">
                        <w:pPr>
                          <w:pStyle w:val="CUERPOTEXTOTABLA"/>
                        </w:pPr>
                        <w:r>
                          <w:rPr>
                            <w:noProof/>
                          </w:rPr>
                          <w:drawing>
                            <wp:inline distT="0" distB="0" distL="0" distR="0" wp14:anchorId="1823CA9D" wp14:editId="302096D1">
                              <wp:extent cx="144000" cy="144000"/>
                              <wp:effectExtent l="0" t="0" r="0" b="0"/>
                              <wp:docPr id="592"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35"/>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5963F187" w14:textId="77777777" w:rsidR="004F27B8" w:rsidRDefault="004F27B8" w:rsidP="008F488A">
                        <w:pPr>
                          <w:pStyle w:val="CUERPOTEXTOTABLA"/>
                          <w:rPr>
                            <w:sz w:val="14"/>
                          </w:rPr>
                        </w:pPr>
                        <w:r>
                          <w:rPr>
                            <w:sz w:val="14"/>
                          </w:rPr>
                          <w:t>Temperatura</w:t>
                        </w:r>
                      </w:p>
                    </w:tc>
                  </w:tr>
                </w:tbl>
                <w:p w14:paraId="25FAB380" w14:textId="77777777" w:rsidR="004F27B8" w:rsidRDefault="004F27B8" w:rsidP="008F488A">
                  <w:pPr>
                    <w:spacing w:after="0" w:line="2" w:lineRule="auto"/>
                  </w:pPr>
                </w:p>
              </w:tc>
            </w:tr>
          </w:tbl>
          <w:p w14:paraId="2977AA79" w14:textId="77777777" w:rsidR="004F27B8" w:rsidRDefault="004F27B8" w:rsidP="008F488A">
            <w:pPr>
              <w:spacing w:after="0" w:line="2" w:lineRule="auto"/>
            </w:pPr>
          </w:p>
        </w:tc>
      </w:tr>
    </w:tbl>
    <w:p w14:paraId="48BB3419" w14:textId="77777777" w:rsidR="004F27B8" w:rsidRDefault="004F27B8" w:rsidP="004F27B8">
      <w:pPr>
        <w:spacing w:after="0" w:line="2" w:lineRule="auto"/>
      </w:pPr>
    </w:p>
    <w:p w14:paraId="50CA6F6F" w14:textId="77777777" w:rsidR="004F27B8" w:rsidRDefault="004F27B8" w:rsidP="004F27B8">
      <w:pPr>
        <w:spacing w:after="0" w:line="2" w:lineRule="auto"/>
      </w:pPr>
    </w:p>
    <w:p w14:paraId="17647194" w14:textId="77777777" w:rsidR="00785931" w:rsidRDefault="00785931">
      <w:pPr>
        <w:rPr>
          <w:rFonts w:ascii="Verdana" w:hAnsi="Verdana" w:cs="Verdana"/>
          <w:b/>
          <w:i/>
          <w:sz w:val="18"/>
        </w:rPr>
      </w:pPr>
      <w:r>
        <w:br w:type="page"/>
      </w:r>
    </w:p>
    <w:p w14:paraId="099C69DB" w14:textId="12350744" w:rsidR="004F27B8" w:rsidRDefault="004F27B8" w:rsidP="00785931">
      <w:pPr>
        <w:pStyle w:val="CAP6"/>
      </w:pPr>
      <w:r>
        <w:lastRenderedPageBreak/>
        <w:t>CUBIERTA PLANA TRANSITABLE SOLADO BALDOSAS CERÁMICAS (FORJADO RETICULAR EPS PERDIDO) [1]</w:t>
      </w:r>
    </w:p>
    <w:p w14:paraId="184FDC74" w14:textId="104ED764" w:rsidR="004F27B8" w:rsidRDefault="004F27B8" w:rsidP="00785931">
      <w:pPr>
        <w:pStyle w:val="CAP6"/>
      </w:pPr>
      <w:r>
        <w:t>Resultados del cálculo de condensaciones</w:t>
      </w:r>
      <w:bookmarkStart w:id="254" w:name="REF_HTML:_RC_:1:3:1:1"/>
      <w:bookmarkEnd w:id="254"/>
    </w:p>
    <w:p w14:paraId="4AC91C84" w14:textId="468CF67B" w:rsidR="004F27B8" w:rsidRDefault="004F27B8" w:rsidP="00785931">
      <w:pPr>
        <w:pStyle w:val="CAP6"/>
      </w:pPr>
      <w:r>
        <w:t>Condensación superficial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329C2C7B" w14:textId="77777777" w:rsidTr="008F488A">
        <w:trPr>
          <w:cantSplit/>
          <w:jc w:val="center"/>
        </w:trPr>
        <w:tc>
          <w:tcPr>
            <w:tcW w:w="0" w:type="auto"/>
            <w:vAlign w:val="center"/>
          </w:tcPr>
          <w:p w14:paraId="2057CDA5" w14:textId="77777777" w:rsidR="004F27B8" w:rsidRDefault="004F27B8" w:rsidP="008F488A">
            <w:pPr>
              <w:pStyle w:val="CUERPOTEXTOTABLA"/>
            </w:pPr>
            <w:r>
              <w:rPr>
                <w:b/>
              </w:rPr>
              <w:t>f</w:t>
            </w:r>
            <w:r>
              <w:rPr>
                <w:b/>
                <w:vertAlign w:val="subscript"/>
              </w:rPr>
              <w:t>Rsi</w:t>
            </w:r>
            <w:r>
              <w:rPr>
                <w:b/>
              </w:rPr>
              <w:t xml:space="preserve"> = 0.957 ≥ f</w:t>
            </w:r>
            <w:r>
              <w:rPr>
                <w:b/>
                <w:vertAlign w:val="subscript"/>
              </w:rPr>
              <w:t>Rsi,mín</w:t>
            </w:r>
            <w:r>
              <w:rPr>
                <w:b/>
              </w:rPr>
              <w:t xml:space="preserve"> = 0.760</w:t>
            </w:r>
          </w:p>
          <w:p w14:paraId="6378F6AD" w14:textId="77777777" w:rsidR="004F27B8" w:rsidRDefault="004F27B8" w:rsidP="008F488A">
            <w:pPr>
              <w:pStyle w:val="CUERPOTEXTOTABLA"/>
            </w:pPr>
            <w:r>
              <w:t>El elemento constructivo no presenta condensaciones superficiales.</w:t>
            </w:r>
          </w:p>
        </w:tc>
      </w:tr>
    </w:tbl>
    <w:p w14:paraId="2C633829" w14:textId="77777777" w:rsidR="004F27B8" w:rsidRDefault="004F27B8" w:rsidP="004F27B8">
      <w:pPr>
        <w:spacing w:after="0" w:line="2" w:lineRule="auto"/>
      </w:pPr>
    </w:p>
    <w:p w14:paraId="756E4FB0"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5"/>
        <w:gridCol w:w="9276"/>
      </w:tblGrid>
      <w:tr w:rsidR="004F27B8" w14:paraId="6C065A36" w14:textId="77777777" w:rsidTr="008F488A">
        <w:trPr>
          <w:cantSplit/>
        </w:trPr>
        <w:tc>
          <w:tcPr>
            <w:tcW w:w="0" w:type="auto"/>
            <w:noWrap/>
          </w:tcPr>
          <w:p w14:paraId="23F40821"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63E890C2"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0.173 W/m²·K y R</w:t>
            </w:r>
            <w:r>
              <w:rPr>
                <w:i/>
                <w:sz w:val="14"/>
                <w:vertAlign w:val="subscript"/>
              </w:rPr>
              <w:t>si</w:t>
            </w:r>
            <w:r>
              <w:rPr>
                <w:i/>
                <w:sz w:val="14"/>
              </w:rPr>
              <w:t xml:space="preserve"> = 0.25 m²·K/W.</w:t>
            </w:r>
          </w:p>
        </w:tc>
      </w:tr>
      <w:tr w:rsidR="004F27B8" w14:paraId="782291F4" w14:textId="77777777" w:rsidTr="008F488A">
        <w:trPr>
          <w:cantSplit/>
        </w:trPr>
        <w:tc>
          <w:tcPr>
            <w:tcW w:w="0" w:type="auto"/>
            <w:noWrap/>
          </w:tcPr>
          <w:p w14:paraId="4ABFAD7F"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366FBFEC" w14:textId="77777777" w:rsidR="004F27B8" w:rsidRDefault="004F27B8" w:rsidP="008F488A">
            <w:pPr>
              <w:pStyle w:val="CUERPOTEXTOTABLA"/>
              <w:jc w:val="both"/>
              <w:rPr>
                <w:i/>
                <w:sz w:val="14"/>
              </w:rPr>
            </w:pPr>
            <w:r>
              <w:rPr>
                <w:i/>
                <w:sz w:val="14"/>
              </w:rPr>
              <w:t>Factor de resistencia superficial interior mínimo, necesario para evitar la humedad superficial crítica, calculado considerando un valor de φ</w:t>
            </w:r>
            <w:r>
              <w:rPr>
                <w:i/>
                <w:sz w:val="14"/>
                <w:vertAlign w:val="subscript"/>
              </w:rPr>
              <w:t>si,cr</w:t>
            </w:r>
            <w:r>
              <w:rPr>
                <w:i/>
                <w:sz w:val="14"/>
              </w:rPr>
              <w:t xml:space="preserve"> ≤ 0.8.</w:t>
            </w:r>
          </w:p>
        </w:tc>
      </w:tr>
    </w:tbl>
    <w:p w14:paraId="614639F2" w14:textId="77777777" w:rsidR="004F27B8" w:rsidRDefault="004F27B8" w:rsidP="004F27B8">
      <w:pPr>
        <w:spacing w:after="0" w:line="2" w:lineRule="auto"/>
      </w:pPr>
    </w:p>
    <w:p w14:paraId="5E29DFF0" w14:textId="77777777" w:rsidR="004F27B8" w:rsidRDefault="004F27B8" w:rsidP="004F27B8">
      <w:pPr>
        <w:spacing w:after="0" w:line="2" w:lineRule="auto"/>
      </w:pPr>
      <w:bookmarkStart w:id="255" w:name="REF_HTML:_RC_:1:3:1:2"/>
      <w:bookmarkEnd w:id="255"/>
    </w:p>
    <w:p w14:paraId="0780F107" w14:textId="28D8AAB8" w:rsidR="004F27B8" w:rsidRDefault="004F27B8" w:rsidP="00785931">
      <w:pPr>
        <w:pStyle w:val="CAP6"/>
      </w:pPr>
      <w:r>
        <w:t>Condensación intersticial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5F2F450E" w14:textId="77777777" w:rsidTr="008F488A">
        <w:trPr>
          <w:cantSplit/>
          <w:jc w:val="center"/>
        </w:trPr>
        <w:tc>
          <w:tcPr>
            <w:tcW w:w="0" w:type="auto"/>
            <w:vAlign w:val="center"/>
          </w:tcPr>
          <w:p w14:paraId="78AB502A" w14:textId="77777777" w:rsidR="004F27B8" w:rsidRDefault="004F27B8" w:rsidP="008F488A">
            <w:pPr>
              <w:pStyle w:val="CUERPOTEXTOTABLA"/>
            </w:pPr>
            <w:r>
              <w:t>El elemento constructivo no presenta condensaciones intersticiales.</w:t>
            </w:r>
          </w:p>
        </w:tc>
      </w:tr>
    </w:tbl>
    <w:p w14:paraId="33791635" w14:textId="77777777" w:rsidR="004F27B8" w:rsidRDefault="004F27B8" w:rsidP="004F27B8">
      <w:pPr>
        <w:spacing w:after="0" w:line="2" w:lineRule="auto"/>
      </w:pPr>
    </w:p>
    <w:p w14:paraId="4755CD37" w14:textId="77777777" w:rsidR="004F27B8" w:rsidRDefault="004F27B8" w:rsidP="004F27B8">
      <w:pPr>
        <w:spacing w:after="0" w:line="2" w:lineRule="auto"/>
      </w:pPr>
    </w:p>
    <w:p w14:paraId="41AE8847" w14:textId="097A930F" w:rsidR="004F27B8" w:rsidRDefault="004F27B8" w:rsidP="00785931">
      <w:pPr>
        <w:pStyle w:val="CAP6"/>
      </w:pPr>
      <w:r>
        <w:t>Condiciones higrotérmicas de cálculo</w:t>
      </w:r>
    </w:p>
    <w:p w14:paraId="5FAEE8B4" w14:textId="77777777" w:rsidR="004F27B8" w:rsidRDefault="004F27B8" w:rsidP="004F27B8">
      <w:pPr>
        <w:pStyle w:val="CUERPOTEXTO"/>
      </w:pPr>
      <w:r>
        <w:t>Las condiciones higrotérmicas exteriores e interiores utilizadas para realizar el cálculo de condensaciones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765"/>
        <w:gridCol w:w="517"/>
        <w:gridCol w:w="543"/>
        <w:gridCol w:w="544"/>
        <w:gridCol w:w="544"/>
        <w:gridCol w:w="544"/>
        <w:gridCol w:w="544"/>
        <w:gridCol w:w="544"/>
        <w:gridCol w:w="544"/>
        <w:gridCol w:w="544"/>
        <w:gridCol w:w="544"/>
        <w:gridCol w:w="544"/>
        <w:gridCol w:w="544"/>
        <w:gridCol w:w="544"/>
      </w:tblGrid>
      <w:tr w:rsidR="004F27B8" w14:paraId="4DD49CFF" w14:textId="77777777" w:rsidTr="008F488A">
        <w:trPr>
          <w:tblHeader/>
        </w:trPr>
        <w:tc>
          <w:tcPr>
            <w:tcW w:w="0" w:type="auto"/>
            <w:tcBorders>
              <w:bottom w:val="single" w:sz="5" w:space="0" w:color="000000"/>
            </w:tcBorders>
            <w:tcMar>
              <w:top w:w="17" w:type="dxa"/>
              <w:left w:w="6" w:type="dxa"/>
              <w:bottom w:w="23" w:type="dxa"/>
              <w:right w:w="11" w:type="dxa"/>
            </w:tcMar>
            <w:vAlign w:val="center"/>
          </w:tcPr>
          <w:p w14:paraId="5422243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tcMar>
              <w:top w:w="17" w:type="dxa"/>
              <w:left w:w="6" w:type="dxa"/>
              <w:bottom w:w="23" w:type="dxa"/>
              <w:right w:w="11" w:type="dxa"/>
            </w:tcMar>
            <w:vAlign w:val="center"/>
          </w:tcPr>
          <w:p w14:paraId="3CD4689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noWrap/>
            <w:vAlign w:val="center"/>
          </w:tcPr>
          <w:p w14:paraId="3BBD2014" w14:textId="77777777" w:rsidR="004F27B8" w:rsidRDefault="004F27B8" w:rsidP="008F488A">
            <w:pPr>
              <w:pStyle w:val="CUERPOTEXTOTABLA"/>
              <w:jc w:val="center"/>
            </w:pPr>
            <w:r>
              <w:rPr>
                <w:b/>
              </w:rPr>
              <w:t>Ene</w:t>
            </w:r>
          </w:p>
        </w:tc>
        <w:tc>
          <w:tcPr>
            <w:tcW w:w="0" w:type="auto"/>
            <w:tcBorders>
              <w:bottom w:val="single" w:sz="5" w:space="0" w:color="000000"/>
            </w:tcBorders>
            <w:noWrap/>
            <w:vAlign w:val="center"/>
          </w:tcPr>
          <w:p w14:paraId="61847415" w14:textId="77777777" w:rsidR="004F27B8" w:rsidRDefault="004F27B8" w:rsidP="008F488A">
            <w:pPr>
              <w:pStyle w:val="CUERPOTEXTOTABLA"/>
              <w:jc w:val="center"/>
            </w:pPr>
            <w:r>
              <w:rPr>
                <w:b/>
              </w:rPr>
              <w:t>Feb</w:t>
            </w:r>
          </w:p>
        </w:tc>
        <w:tc>
          <w:tcPr>
            <w:tcW w:w="0" w:type="auto"/>
            <w:tcBorders>
              <w:bottom w:val="single" w:sz="5" w:space="0" w:color="000000"/>
            </w:tcBorders>
            <w:noWrap/>
            <w:vAlign w:val="center"/>
          </w:tcPr>
          <w:p w14:paraId="31663B25" w14:textId="77777777" w:rsidR="004F27B8" w:rsidRDefault="004F27B8" w:rsidP="008F488A">
            <w:pPr>
              <w:pStyle w:val="CUERPOTEXTOTABLA"/>
              <w:jc w:val="center"/>
            </w:pPr>
            <w:r>
              <w:rPr>
                <w:b/>
              </w:rPr>
              <w:t>Mar</w:t>
            </w:r>
          </w:p>
        </w:tc>
        <w:tc>
          <w:tcPr>
            <w:tcW w:w="0" w:type="auto"/>
            <w:tcBorders>
              <w:bottom w:val="single" w:sz="5" w:space="0" w:color="000000"/>
            </w:tcBorders>
            <w:noWrap/>
            <w:vAlign w:val="center"/>
          </w:tcPr>
          <w:p w14:paraId="39F7DB66" w14:textId="77777777" w:rsidR="004F27B8" w:rsidRDefault="004F27B8" w:rsidP="008F488A">
            <w:pPr>
              <w:pStyle w:val="CUERPOTEXTOTABLA"/>
              <w:jc w:val="center"/>
            </w:pPr>
            <w:r>
              <w:rPr>
                <w:b/>
              </w:rPr>
              <w:t>Abr</w:t>
            </w:r>
          </w:p>
        </w:tc>
        <w:tc>
          <w:tcPr>
            <w:tcW w:w="0" w:type="auto"/>
            <w:tcBorders>
              <w:bottom w:val="single" w:sz="5" w:space="0" w:color="000000"/>
            </w:tcBorders>
            <w:noWrap/>
            <w:vAlign w:val="center"/>
          </w:tcPr>
          <w:p w14:paraId="74A8B38A" w14:textId="77777777" w:rsidR="004F27B8" w:rsidRDefault="004F27B8" w:rsidP="008F488A">
            <w:pPr>
              <w:pStyle w:val="CUERPOTEXTOTABLA"/>
              <w:jc w:val="center"/>
            </w:pPr>
            <w:r>
              <w:rPr>
                <w:b/>
              </w:rPr>
              <w:t>May</w:t>
            </w:r>
          </w:p>
        </w:tc>
        <w:tc>
          <w:tcPr>
            <w:tcW w:w="0" w:type="auto"/>
            <w:tcBorders>
              <w:bottom w:val="single" w:sz="5" w:space="0" w:color="000000"/>
            </w:tcBorders>
            <w:noWrap/>
            <w:vAlign w:val="center"/>
          </w:tcPr>
          <w:p w14:paraId="06FCAD06" w14:textId="77777777" w:rsidR="004F27B8" w:rsidRDefault="004F27B8" w:rsidP="008F488A">
            <w:pPr>
              <w:pStyle w:val="CUERPOTEXTOTABLA"/>
              <w:jc w:val="center"/>
            </w:pPr>
            <w:r>
              <w:rPr>
                <w:b/>
              </w:rPr>
              <w:t>Jun</w:t>
            </w:r>
          </w:p>
        </w:tc>
        <w:tc>
          <w:tcPr>
            <w:tcW w:w="0" w:type="auto"/>
            <w:tcBorders>
              <w:bottom w:val="single" w:sz="5" w:space="0" w:color="000000"/>
            </w:tcBorders>
            <w:noWrap/>
            <w:vAlign w:val="center"/>
          </w:tcPr>
          <w:p w14:paraId="26866445" w14:textId="77777777" w:rsidR="004F27B8" w:rsidRDefault="004F27B8" w:rsidP="008F488A">
            <w:pPr>
              <w:pStyle w:val="CUERPOTEXTOTABLA"/>
              <w:jc w:val="center"/>
            </w:pPr>
            <w:r>
              <w:rPr>
                <w:b/>
              </w:rPr>
              <w:t>Jul</w:t>
            </w:r>
          </w:p>
        </w:tc>
        <w:tc>
          <w:tcPr>
            <w:tcW w:w="0" w:type="auto"/>
            <w:tcBorders>
              <w:bottom w:val="single" w:sz="5" w:space="0" w:color="000000"/>
            </w:tcBorders>
            <w:noWrap/>
            <w:vAlign w:val="center"/>
          </w:tcPr>
          <w:p w14:paraId="0CC18189" w14:textId="77777777" w:rsidR="004F27B8" w:rsidRDefault="004F27B8" w:rsidP="008F488A">
            <w:pPr>
              <w:pStyle w:val="CUERPOTEXTOTABLA"/>
              <w:jc w:val="center"/>
            </w:pPr>
            <w:r>
              <w:rPr>
                <w:b/>
              </w:rPr>
              <w:t>Ago</w:t>
            </w:r>
          </w:p>
        </w:tc>
        <w:tc>
          <w:tcPr>
            <w:tcW w:w="0" w:type="auto"/>
            <w:tcBorders>
              <w:bottom w:val="single" w:sz="5" w:space="0" w:color="000000"/>
            </w:tcBorders>
            <w:noWrap/>
            <w:vAlign w:val="center"/>
          </w:tcPr>
          <w:p w14:paraId="76932FC5" w14:textId="77777777" w:rsidR="004F27B8" w:rsidRDefault="004F27B8" w:rsidP="008F488A">
            <w:pPr>
              <w:pStyle w:val="CUERPOTEXTOTABLA"/>
              <w:jc w:val="center"/>
            </w:pPr>
            <w:r>
              <w:rPr>
                <w:b/>
              </w:rPr>
              <w:t>Sep</w:t>
            </w:r>
          </w:p>
        </w:tc>
        <w:tc>
          <w:tcPr>
            <w:tcW w:w="0" w:type="auto"/>
            <w:tcBorders>
              <w:bottom w:val="single" w:sz="5" w:space="0" w:color="000000"/>
            </w:tcBorders>
            <w:noWrap/>
            <w:vAlign w:val="center"/>
          </w:tcPr>
          <w:p w14:paraId="079C91F4" w14:textId="77777777" w:rsidR="004F27B8" w:rsidRDefault="004F27B8" w:rsidP="008F488A">
            <w:pPr>
              <w:pStyle w:val="CUERPOTEXTOTABLA"/>
              <w:jc w:val="center"/>
            </w:pPr>
            <w:r>
              <w:rPr>
                <w:b/>
              </w:rPr>
              <w:t>Oct</w:t>
            </w:r>
          </w:p>
        </w:tc>
        <w:tc>
          <w:tcPr>
            <w:tcW w:w="0" w:type="auto"/>
            <w:tcBorders>
              <w:bottom w:val="single" w:sz="5" w:space="0" w:color="000000"/>
            </w:tcBorders>
            <w:noWrap/>
            <w:vAlign w:val="center"/>
          </w:tcPr>
          <w:p w14:paraId="1C97FB02" w14:textId="77777777" w:rsidR="004F27B8" w:rsidRDefault="004F27B8" w:rsidP="008F488A">
            <w:pPr>
              <w:pStyle w:val="CUERPOTEXTOTABLA"/>
              <w:jc w:val="center"/>
            </w:pPr>
            <w:r>
              <w:rPr>
                <w:b/>
              </w:rPr>
              <w:t>Nov</w:t>
            </w:r>
          </w:p>
        </w:tc>
        <w:tc>
          <w:tcPr>
            <w:tcW w:w="0" w:type="auto"/>
            <w:tcBorders>
              <w:bottom w:val="single" w:sz="5" w:space="0" w:color="000000"/>
            </w:tcBorders>
            <w:noWrap/>
            <w:vAlign w:val="center"/>
          </w:tcPr>
          <w:p w14:paraId="0D854C81" w14:textId="77777777" w:rsidR="004F27B8" w:rsidRDefault="004F27B8" w:rsidP="008F488A">
            <w:pPr>
              <w:pStyle w:val="CUERPOTEXTOTABLA"/>
              <w:jc w:val="center"/>
            </w:pPr>
            <w:r>
              <w:rPr>
                <w:b/>
              </w:rPr>
              <w:t>Dic</w:t>
            </w:r>
          </w:p>
        </w:tc>
      </w:tr>
      <w:tr w:rsidR="004F27B8" w14:paraId="15F7C780" w14:textId="77777777" w:rsidTr="008F488A">
        <w:trPr>
          <w:cantSplit/>
        </w:trPr>
        <w:tc>
          <w:tcPr>
            <w:tcW w:w="0" w:type="auto"/>
            <w:tcBorders>
              <w:top w:val="single" w:sz="5" w:space="0" w:color="000000"/>
              <w:bottom w:val="single" w:sz="14" w:space="0" w:color="000000"/>
            </w:tcBorders>
            <w:noWrap/>
            <w:vAlign w:val="center"/>
          </w:tcPr>
          <w:p w14:paraId="7097BBF3" w14:textId="77777777" w:rsidR="004F27B8" w:rsidRDefault="004F27B8" w:rsidP="008F488A">
            <w:pPr>
              <w:pStyle w:val="CUERPOTEXTOTABLA"/>
            </w:pPr>
            <w:r>
              <w:rPr>
                <w:b/>
              </w:rPr>
              <w:t>Condiciones exteriores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81246E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036B58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DDDE87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52ACA9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5AB85C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039267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B84D1D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173B4B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EE8E1E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72FBD8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D85BC2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E8F15A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23E957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0CE9AA62" w14:textId="77777777" w:rsidTr="008F488A">
        <w:trPr>
          <w:cantSplit/>
        </w:trPr>
        <w:tc>
          <w:tcPr>
            <w:tcW w:w="0" w:type="auto"/>
            <w:tcBorders>
              <w:top w:val="single" w:sz="14" w:space="0" w:color="000000"/>
            </w:tcBorders>
            <w:noWrap/>
            <w:vAlign w:val="center"/>
          </w:tcPr>
          <w:p w14:paraId="5DAD3CDC" w14:textId="77777777" w:rsidR="004F27B8" w:rsidRDefault="004F27B8" w:rsidP="008F488A">
            <w:pPr>
              <w:pStyle w:val="CUERPOTEXTOTABLA"/>
            </w:pPr>
            <w:r>
              <w:t>Temperatura, θ</w:t>
            </w:r>
            <w:r>
              <w:rPr>
                <w:vertAlign w:val="subscript"/>
              </w:rPr>
              <w:t>e</w:t>
            </w:r>
          </w:p>
        </w:tc>
        <w:tc>
          <w:tcPr>
            <w:tcW w:w="0" w:type="auto"/>
            <w:tcBorders>
              <w:top w:val="single" w:sz="14" w:space="0" w:color="000000"/>
              <w:right w:val="single" w:sz="14" w:space="0" w:color="000000"/>
            </w:tcBorders>
            <w:noWrap/>
            <w:vAlign w:val="center"/>
          </w:tcPr>
          <w:p w14:paraId="5A04A913"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7FD71FFB"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7AF2D777" w14:textId="77777777" w:rsidR="004F27B8" w:rsidRDefault="004F27B8" w:rsidP="008F488A">
            <w:pPr>
              <w:pStyle w:val="CUERPOTEXTOTABLA"/>
              <w:jc w:val="center"/>
            </w:pPr>
            <w:r>
              <w:t>7.4</w:t>
            </w:r>
          </w:p>
        </w:tc>
        <w:tc>
          <w:tcPr>
            <w:tcW w:w="0" w:type="auto"/>
            <w:tcBorders>
              <w:top w:val="single" w:sz="14" w:space="0" w:color="000000"/>
            </w:tcBorders>
            <w:noWrap/>
            <w:vAlign w:val="center"/>
          </w:tcPr>
          <w:p w14:paraId="5140F707" w14:textId="77777777" w:rsidR="004F27B8" w:rsidRDefault="004F27B8" w:rsidP="008F488A">
            <w:pPr>
              <w:pStyle w:val="CUERPOTEXTOTABLA"/>
              <w:jc w:val="center"/>
            </w:pPr>
            <w:r>
              <w:t>9.9</w:t>
            </w:r>
          </w:p>
        </w:tc>
        <w:tc>
          <w:tcPr>
            <w:tcW w:w="0" w:type="auto"/>
            <w:tcBorders>
              <w:top w:val="single" w:sz="14" w:space="0" w:color="000000"/>
            </w:tcBorders>
            <w:noWrap/>
            <w:vAlign w:val="center"/>
          </w:tcPr>
          <w:p w14:paraId="445198B1" w14:textId="77777777" w:rsidR="004F27B8" w:rsidRDefault="004F27B8" w:rsidP="008F488A">
            <w:pPr>
              <w:pStyle w:val="CUERPOTEXTOTABLA"/>
              <w:jc w:val="center"/>
            </w:pPr>
            <w:r>
              <w:t>12.2</w:t>
            </w:r>
          </w:p>
        </w:tc>
        <w:tc>
          <w:tcPr>
            <w:tcW w:w="0" w:type="auto"/>
            <w:tcBorders>
              <w:top w:val="single" w:sz="14" w:space="0" w:color="000000"/>
            </w:tcBorders>
            <w:noWrap/>
            <w:vAlign w:val="center"/>
          </w:tcPr>
          <w:p w14:paraId="095B8D47" w14:textId="77777777" w:rsidR="004F27B8" w:rsidRDefault="004F27B8" w:rsidP="008F488A">
            <w:pPr>
              <w:pStyle w:val="CUERPOTEXTOTABLA"/>
              <w:jc w:val="center"/>
            </w:pPr>
            <w:r>
              <w:t>16.0</w:t>
            </w:r>
          </w:p>
        </w:tc>
        <w:tc>
          <w:tcPr>
            <w:tcW w:w="0" w:type="auto"/>
            <w:tcBorders>
              <w:top w:val="single" w:sz="14" w:space="0" w:color="000000"/>
            </w:tcBorders>
            <w:noWrap/>
            <w:vAlign w:val="center"/>
          </w:tcPr>
          <w:p w14:paraId="1847A181" w14:textId="77777777" w:rsidR="004F27B8" w:rsidRDefault="004F27B8" w:rsidP="008F488A">
            <w:pPr>
              <w:pStyle w:val="CUERPOTEXTOTABLA"/>
              <w:jc w:val="center"/>
            </w:pPr>
            <w:r>
              <w:t>20.7</w:t>
            </w:r>
          </w:p>
        </w:tc>
        <w:tc>
          <w:tcPr>
            <w:tcW w:w="0" w:type="auto"/>
            <w:tcBorders>
              <w:top w:val="single" w:sz="14" w:space="0" w:color="000000"/>
            </w:tcBorders>
            <w:noWrap/>
            <w:vAlign w:val="center"/>
          </w:tcPr>
          <w:p w14:paraId="0F0B9AFF" w14:textId="77777777" w:rsidR="004F27B8" w:rsidRDefault="004F27B8" w:rsidP="008F488A">
            <w:pPr>
              <w:pStyle w:val="CUERPOTEXTOTABLA"/>
              <w:jc w:val="center"/>
            </w:pPr>
            <w:r>
              <w:t>24.4</w:t>
            </w:r>
          </w:p>
        </w:tc>
        <w:tc>
          <w:tcPr>
            <w:tcW w:w="0" w:type="auto"/>
            <w:tcBorders>
              <w:top w:val="single" w:sz="14" w:space="0" w:color="000000"/>
            </w:tcBorders>
            <w:noWrap/>
            <w:vAlign w:val="center"/>
          </w:tcPr>
          <w:p w14:paraId="4B45E6E7" w14:textId="77777777" w:rsidR="004F27B8" w:rsidRDefault="004F27B8" w:rsidP="008F488A">
            <w:pPr>
              <w:pStyle w:val="CUERPOTEXTOTABLA"/>
              <w:jc w:val="center"/>
            </w:pPr>
            <w:r>
              <w:t>23.9</w:t>
            </w:r>
          </w:p>
        </w:tc>
        <w:tc>
          <w:tcPr>
            <w:tcW w:w="0" w:type="auto"/>
            <w:tcBorders>
              <w:top w:val="single" w:sz="14" w:space="0" w:color="000000"/>
            </w:tcBorders>
            <w:noWrap/>
            <w:vAlign w:val="center"/>
          </w:tcPr>
          <w:p w14:paraId="53B80395" w14:textId="77777777" w:rsidR="004F27B8" w:rsidRDefault="004F27B8" w:rsidP="008F488A">
            <w:pPr>
              <w:pStyle w:val="CUERPOTEXTOTABLA"/>
              <w:jc w:val="center"/>
            </w:pPr>
            <w:r>
              <w:t>20.5</w:t>
            </w:r>
          </w:p>
        </w:tc>
        <w:tc>
          <w:tcPr>
            <w:tcW w:w="0" w:type="auto"/>
            <w:tcBorders>
              <w:top w:val="single" w:sz="14" w:space="0" w:color="000000"/>
            </w:tcBorders>
            <w:noWrap/>
            <w:vAlign w:val="center"/>
          </w:tcPr>
          <w:p w14:paraId="556E58E6" w14:textId="77777777" w:rsidR="004F27B8" w:rsidRDefault="004F27B8" w:rsidP="008F488A">
            <w:pPr>
              <w:pStyle w:val="CUERPOTEXTOTABLA"/>
              <w:jc w:val="center"/>
            </w:pPr>
            <w:r>
              <w:t>14.7</w:t>
            </w:r>
          </w:p>
        </w:tc>
        <w:tc>
          <w:tcPr>
            <w:tcW w:w="0" w:type="auto"/>
            <w:tcBorders>
              <w:top w:val="single" w:sz="14" w:space="0" w:color="000000"/>
            </w:tcBorders>
            <w:noWrap/>
            <w:vAlign w:val="center"/>
          </w:tcPr>
          <w:p w14:paraId="05554D5E" w14:textId="77777777" w:rsidR="004F27B8" w:rsidRDefault="004F27B8" w:rsidP="008F488A">
            <w:pPr>
              <w:pStyle w:val="CUERPOTEXTOTABLA"/>
              <w:jc w:val="center"/>
            </w:pPr>
            <w:r>
              <w:t>9.4</w:t>
            </w:r>
          </w:p>
        </w:tc>
        <w:tc>
          <w:tcPr>
            <w:tcW w:w="0" w:type="auto"/>
            <w:tcBorders>
              <w:top w:val="single" w:sz="14" w:space="0" w:color="000000"/>
            </w:tcBorders>
            <w:noWrap/>
            <w:vAlign w:val="center"/>
          </w:tcPr>
          <w:p w14:paraId="3485D283" w14:textId="77777777" w:rsidR="004F27B8" w:rsidRDefault="004F27B8" w:rsidP="008F488A">
            <w:pPr>
              <w:pStyle w:val="CUERPOTEXTOTABLA"/>
              <w:jc w:val="center"/>
            </w:pPr>
            <w:r>
              <w:t>6.4</w:t>
            </w:r>
          </w:p>
        </w:tc>
      </w:tr>
      <w:tr w:rsidR="004F27B8" w14:paraId="52E67561" w14:textId="77777777" w:rsidTr="008F488A">
        <w:trPr>
          <w:cantSplit/>
        </w:trPr>
        <w:tc>
          <w:tcPr>
            <w:tcW w:w="0" w:type="auto"/>
            <w:tcBorders>
              <w:bottom w:val="single" w:sz="5" w:space="0" w:color="000000"/>
            </w:tcBorders>
            <w:noWrap/>
            <w:vAlign w:val="center"/>
          </w:tcPr>
          <w:p w14:paraId="7B3A2D51" w14:textId="77777777" w:rsidR="004F27B8" w:rsidRDefault="004F27B8" w:rsidP="008F488A">
            <w:pPr>
              <w:pStyle w:val="CUERPOTEXTOTABLA"/>
            </w:pPr>
            <w:r>
              <w:t>Humedad relativa, φ</w:t>
            </w:r>
            <w:r>
              <w:rPr>
                <w:vertAlign w:val="subscript"/>
              </w:rPr>
              <w:t>e</w:t>
            </w:r>
          </w:p>
        </w:tc>
        <w:tc>
          <w:tcPr>
            <w:tcW w:w="0" w:type="auto"/>
            <w:tcBorders>
              <w:bottom w:val="single" w:sz="5" w:space="0" w:color="000000"/>
              <w:right w:val="single" w:sz="14" w:space="0" w:color="000000"/>
            </w:tcBorders>
            <w:noWrap/>
            <w:vAlign w:val="center"/>
          </w:tcPr>
          <w:p w14:paraId="01E973B7"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7408ED8C" w14:textId="77777777" w:rsidR="004F27B8" w:rsidRDefault="004F27B8" w:rsidP="008F488A">
            <w:pPr>
              <w:pStyle w:val="CUERPOTEXTOTABLA"/>
              <w:jc w:val="center"/>
            </w:pPr>
            <w:r>
              <w:t>71</w:t>
            </w:r>
          </w:p>
        </w:tc>
        <w:tc>
          <w:tcPr>
            <w:tcW w:w="0" w:type="auto"/>
            <w:tcBorders>
              <w:bottom w:val="single" w:sz="5" w:space="0" w:color="000000"/>
            </w:tcBorders>
            <w:noWrap/>
            <w:vAlign w:val="center"/>
          </w:tcPr>
          <w:p w14:paraId="158E0B4D" w14:textId="77777777" w:rsidR="004F27B8" w:rsidRDefault="004F27B8" w:rsidP="008F488A">
            <w:pPr>
              <w:pStyle w:val="CUERPOTEXTOTABLA"/>
              <w:jc w:val="center"/>
            </w:pPr>
            <w:r>
              <w:t>66</w:t>
            </w:r>
          </w:p>
        </w:tc>
        <w:tc>
          <w:tcPr>
            <w:tcW w:w="0" w:type="auto"/>
            <w:tcBorders>
              <w:bottom w:val="single" w:sz="5" w:space="0" w:color="000000"/>
            </w:tcBorders>
            <w:noWrap/>
            <w:vAlign w:val="center"/>
          </w:tcPr>
          <w:p w14:paraId="055441B3" w14:textId="77777777" w:rsidR="004F27B8" w:rsidRDefault="004F27B8" w:rsidP="008F488A">
            <w:pPr>
              <w:pStyle w:val="CUERPOTEXTOTABLA"/>
              <w:jc w:val="center"/>
            </w:pPr>
            <w:r>
              <w:t>56</w:t>
            </w:r>
          </w:p>
        </w:tc>
        <w:tc>
          <w:tcPr>
            <w:tcW w:w="0" w:type="auto"/>
            <w:tcBorders>
              <w:bottom w:val="single" w:sz="5" w:space="0" w:color="000000"/>
            </w:tcBorders>
            <w:noWrap/>
            <w:vAlign w:val="center"/>
          </w:tcPr>
          <w:p w14:paraId="0C691066" w14:textId="77777777" w:rsidR="004F27B8" w:rsidRDefault="004F27B8" w:rsidP="008F488A">
            <w:pPr>
              <w:pStyle w:val="CUERPOTEXTOTABLA"/>
              <w:jc w:val="center"/>
            </w:pPr>
            <w:r>
              <w:t>55</w:t>
            </w:r>
          </w:p>
        </w:tc>
        <w:tc>
          <w:tcPr>
            <w:tcW w:w="0" w:type="auto"/>
            <w:tcBorders>
              <w:bottom w:val="single" w:sz="5" w:space="0" w:color="000000"/>
            </w:tcBorders>
            <w:noWrap/>
            <w:vAlign w:val="center"/>
          </w:tcPr>
          <w:p w14:paraId="35A6DE84" w14:textId="77777777" w:rsidR="004F27B8" w:rsidRDefault="004F27B8" w:rsidP="008F488A">
            <w:pPr>
              <w:pStyle w:val="CUERPOTEXTOTABLA"/>
              <w:jc w:val="center"/>
            </w:pPr>
            <w:r>
              <w:t>51</w:t>
            </w:r>
          </w:p>
        </w:tc>
        <w:tc>
          <w:tcPr>
            <w:tcW w:w="0" w:type="auto"/>
            <w:tcBorders>
              <w:bottom w:val="single" w:sz="5" w:space="0" w:color="000000"/>
            </w:tcBorders>
            <w:noWrap/>
            <w:vAlign w:val="center"/>
          </w:tcPr>
          <w:p w14:paraId="5DB3300A" w14:textId="77777777" w:rsidR="004F27B8" w:rsidRDefault="004F27B8" w:rsidP="008F488A">
            <w:pPr>
              <w:pStyle w:val="CUERPOTEXTOTABLA"/>
              <w:jc w:val="center"/>
            </w:pPr>
            <w:r>
              <w:t>46</w:t>
            </w:r>
          </w:p>
        </w:tc>
        <w:tc>
          <w:tcPr>
            <w:tcW w:w="0" w:type="auto"/>
            <w:tcBorders>
              <w:bottom w:val="single" w:sz="5" w:space="0" w:color="000000"/>
            </w:tcBorders>
            <w:noWrap/>
            <w:vAlign w:val="center"/>
          </w:tcPr>
          <w:p w14:paraId="3E46D16A" w14:textId="77777777" w:rsidR="004F27B8" w:rsidRDefault="004F27B8" w:rsidP="008F488A">
            <w:pPr>
              <w:pStyle w:val="CUERPOTEXTOTABLA"/>
              <w:jc w:val="center"/>
            </w:pPr>
            <w:r>
              <w:t>37</w:t>
            </w:r>
          </w:p>
        </w:tc>
        <w:tc>
          <w:tcPr>
            <w:tcW w:w="0" w:type="auto"/>
            <w:tcBorders>
              <w:bottom w:val="single" w:sz="5" w:space="0" w:color="000000"/>
            </w:tcBorders>
            <w:noWrap/>
            <w:vAlign w:val="center"/>
          </w:tcPr>
          <w:p w14:paraId="3DDCAAEC" w14:textId="77777777" w:rsidR="004F27B8" w:rsidRDefault="004F27B8" w:rsidP="008F488A">
            <w:pPr>
              <w:pStyle w:val="CUERPOTEXTOTABLA"/>
              <w:jc w:val="center"/>
            </w:pPr>
            <w:r>
              <w:t>39</w:t>
            </w:r>
          </w:p>
        </w:tc>
        <w:tc>
          <w:tcPr>
            <w:tcW w:w="0" w:type="auto"/>
            <w:tcBorders>
              <w:bottom w:val="single" w:sz="5" w:space="0" w:color="000000"/>
            </w:tcBorders>
            <w:noWrap/>
            <w:vAlign w:val="center"/>
          </w:tcPr>
          <w:p w14:paraId="5595EA49" w14:textId="77777777" w:rsidR="004F27B8" w:rsidRDefault="004F27B8" w:rsidP="008F488A">
            <w:pPr>
              <w:pStyle w:val="CUERPOTEXTOTABLA"/>
              <w:jc w:val="center"/>
            </w:pPr>
            <w:r>
              <w:t>50</w:t>
            </w:r>
          </w:p>
        </w:tc>
        <w:tc>
          <w:tcPr>
            <w:tcW w:w="0" w:type="auto"/>
            <w:tcBorders>
              <w:bottom w:val="single" w:sz="5" w:space="0" w:color="000000"/>
            </w:tcBorders>
            <w:noWrap/>
            <w:vAlign w:val="center"/>
          </w:tcPr>
          <w:p w14:paraId="7349E874" w14:textId="77777777" w:rsidR="004F27B8" w:rsidRDefault="004F27B8" w:rsidP="008F488A">
            <w:pPr>
              <w:pStyle w:val="CUERPOTEXTOTABLA"/>
              <w:jc w:val="center"/>
            </w:pPr>
            <w:r>
              <w:t>63</w:t>
            </w:r>
          </w:p>
        </w:tc>
        <w:tc>
          <w:tcPr>
            <w:tcW w:w="0" w:type="auto"/>
            <w:tcBorders>
              <w:bottom w:val="single" w:sz="5" w:space="0" w:color="000000"/>
            </w:tcBorders>
            <w:noWrap/>
            <w:vAlign w:val="center"/>
          </w:tcPr>
          <w:p w14:paraId="7567A698" w14:textId="77777777" w:rsidR="004F27B8" w:rsidRDefault="004F27B8" w:rsidP="008F488A">
            <w:pPr>
              <w:pStyle w:val="CUERPOTEXTOTABLA"/>
              <w:jc w:val="center"/>
            </w:pPr>
            <w:r>
              <w:t>70</w:t>
            </w:r>
          </w:p>
        </w:tc>
        <w:tc>
          <w:tcPr>
            <w:tcW w:w="0" w:type="auto"/>
            <w:tcBorders>
              <w:bottom w:val="single" w:sz="5" w:space="0" w:color="000000"/>
            </w:tcBorders>
            <w:noWrap/>
            <w:vAlign w:val="center"/>
          </w:tcPr>
          <w:p w14:paraId="246F0A2F" w14:textId="77777777" w:rsidR="004F27B8" w:rsidRDefault="004F27B8" w:rsidP="008F488A">
            <w:pPr>
              <w:pStyle w:val="CUERPOTEXTOTABLA"/>
              <w:jc w:val="center"/>
            </w:pPr>
            <w:r>
              <w:t>73</w:t>
            </w:r>
          </w:p>
        </w:tc>
      </w:tr>
      <w:tr w:rsidR="004F27B8" w14:paraId="277F4F2A" w14:textId="77777777" w:rsidTr="008F488A">
        <w:trPr>
          <w:cantSplit/>
        </w:trPr>
        <w:tc>
          <w:tcPr>
            <w:tcW w:w="0" w:type="auto"/>
            <w:tcBorders>
              <w:top w:val="single" w:sz="5" w:space="0" w:color="000000"/>
              <w:bottom w:val="single" w:sz="14" w:space="0" w:color="000000"/>
            </w:tcBorders>
            <w:noWrap/>
            <w:vAlign w:val="center"/>
          </w:tcPr>
          <w:p w14:paraId="6E31EEF0" w14:textId="77777777" w:rsidR="004F27B8" w:rsidRDefault="004F27B8" w:rsidP="008F488A">
            <w:pPr>
              <w:pStyle w:val="CUERPOTEXTOTABLA"/>
            </w:pPr>
            <w:r>
              <w:rPr>
                <w:b/>
              </w:rPr>
              <w:t>Condiciones interiores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CA8723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5315ECD"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20E9D4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5B3F56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3DB0129"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3C83BF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3B143CD"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282FDD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651104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EEB22B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DA021B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33A7C4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5BE102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2D796ED6" w14:textId="77777777" w:rsidTr="008F488A">
        <w:trPr>
          <w:cantSplit/>
        </w:trPr>
        <w:tc>
          <w:tcPr>
            <w:tcW w:w="0" w:type="auto"/>
            <w:tcBorders>
              <w:top w:val="single" w:sz="14" w:space="0" w:color="000000"/>
            </w:tcBorders>
            <w:noWrap/>
            <w:vAlign w:val="center"/>
          </w:tcPr>
          <w:p w14:paraId="5A0CB64E" w14:textId="77777777" w:rsidR="004F27B8" w:rsidRDefault="004F27B8" w:rsidP="008F488A">
            <w:pPr>
              <w:pStyle w:val="CUERPOTEXTOTABLA"/>
            </w:pPr>
            <w:r>
              <w:t>Temperatura, θ</w:t>
            </w:r>
            <w:r>
              <w:rPr>
                <w:vertAlign w:val="subscript"/>
              </w:rPr>
              <w:t>i</w:t>
            </w:r>
          </w:p>
        </w:tc>
        <w:tc>
          <w:tcPr>
            <w:tcW w:w="0" w:type="auto"/>
            <w:tcBorders>
              <w:top w:val="single" w:sz="14" w:space="0" w:color="000000"/>
              <w:right w:val="single" w:sz="14" w:space="0" w:color="000000"/>
            </w:tcBorders>
            <w:noWrap/>
            <w:vAlign w:val="center"/>
          </w:tcPr>
          <w:p w14:paraId="34BAA315"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770F20D0"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1A6AB0A5"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A075EC5"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7CB613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05D56EB"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7DC4A58"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291CC4B2"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FB2B961"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167E9A7A"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11F904CD"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1939F515"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F7BDA7A" w14:textId="77777777" w:rsidR="004F27B8" w:rsidRDefault="004F27B8" w:rsidP="008F488A">
            <w:pPr>
              <w:pStyle w:val="CUERPOTEXTOTABLA"/>
              <w:jc w:val="center"/>
            </w:pPr>
            <w:r>
              <w:t>20.0</w:t>
            </w:r>
          </w:p>
        </w:tc>
      </w:tr>
      <w:tr w:rsidR="004F27B8" w14:paraId="692C8827" w14:textId="77777777" w:rsidTr="008F488A">
        <w:trPr>
          <w:cantSplit/>
        </w:trPr>
        <w:tc>
          <w:tcPr>
            <w:tcW w:w="0" w:type="auto"/>
            <w:tcBorders>
              <w:bottom w:val="single" w:sz="5" w:space="0" w:color="000000"/>
            </w:tcBorders>
            <w:noWrap/>
            <w:vAlign w:val="center"/>
          </w:tcPr>
          <w:p w14:paraId="269DCC87" w14:textId="77777777" w:rsidR="004F27B8" w:rsidRDefault="004F27B8" w:rsidP="008F488A">
            <w:pPr>
              <w:pStyle w:val="CUERPOTEXTOTABLA"/>
            </w:pPr>
            <w:r>
              <w:t>Humedad relativa, φ</w:t>
            </w:r>
            <w:r>
              <w:rPr>
                <w:vertAlign w:val="subscript"/>
              </w:rPr>
              <w:t>i</w:t>
            </w:r>
          </w:p>
        </w:tc>
        <w:tc>
          <w:tcPr>
            <w:tcW w:w="0" w:type="auto"/>
            <w:tcBorders>
              <w:bottom w:val="single" w:sz="5" w:space="0" w:color="000000"/>
              <w:right w:val="single" w:sz="14" w:space="0" w:color="000000"/>
            </w:tcBorders>
            <w:noWrap/>
            <w:vAlign w:val="center"/>
          </w:tcPr>
          <w:p w14:paraId="0EBC2725"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63367095"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A8A0289"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B9005A7"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F35C73D"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D293466"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0CBDA3E"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27801DF1"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90980D6"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CA098B9"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80FE6EC"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51AACFF"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B6B947D" w14:textId="77777777" w:rsidR="004F27B8" w:rsidRDefault="004F27B8" w:rsidP="008F488A">
            <w:pPr>
              <w:pStyle w:val="CUERPOTEXTOTABLA"/>
              <w:jc w:val="center"/>
            </w:pPr>
            <w:r>
              <w:t>60</w:t>
            </w:r>
          </w:p>
        </w:tc>
      </w:tr>
    </w:tbl>
    <w:p w14:paraId="6C702D09" w14:textId="77777777" w:rsidR="004F27B8" w:rsidRDefault="004F27B8" w:rsidP="004F27B8">
      <w:pPr>
        <w:spacing w:after="0" w:line="2" w:lineRule="auto"/>
      </w:pPr>
    </w:p>
    <w:p w14:paraId="267CAF8D" w14:textId="77777777" w:rsidR="004F27B8" w:rsidRDefault="004F27B8" w:rsidP="004F27B8">
      <w:pPr>
        <w:pStyle w:val="CUERPOTEXTO"/>
      </w:pPr>
      <w:r>
        <w:t xml:space="preserve"> </w:t>
      </w:r>
    </w:p>
    <w:p w14:paraId="186782AD" w14:textId="77777777" w:rsidR="004F27B8" w:rsidRDefault="004F27B8" w:rsidP="004F27B8">
      <w:pPr>
        <w:pStyle w:val="CUERPOTEXTO"/>
      </w:pPr>
      <w:r>
        <w:t xml:space="preserve">El diagrama psicrométrico asociado al emplazamiento, con una altura sobre el nivel del mar de </w:t>
      </w:r>
      <w:r>
        <w:rPr>
          <w:b/>
        </w:rPr>
        <w:t>594 m</w:t>
      </w:r>
      <w:r>
        <w:t>, se muestra a continuación, representando mediante segmentos de recta las transiciones desde cada condición exterior de cálculo a su correspondiente condición interior.</w:t>
      </w:r>
    </w:p>
    <w:p w14:paraId="560CE124" w14:textId="77777777" w:rsidR="004F27B8" w:rsidRDefault="004F27B8" w:rsidP="004F27B8">
      <w:pPr>
        <w:pStyle w:val="CUERPOTEXTO"/>
      </w:pPr>
      <w:r>
        <w:t xml:space="preserve"> </w:t>
      </w:r>
    </w:p>
    <w:p w14:paraId="4726080E" w14:textId="77777777" w:rsidR="004F27B8" w:rsidRDefault="004F27B8" w:rsidP="004F27B8">
      <w:pPr>
        <w:pStyle w:val="CUERPOTEXTO"/>
        <w:spacing w:after="0"/>
        <w:jc w:val="center"/>
      </w:pPr>
      <w:r>
        <w:rPr>
          <w:noProof/>
        </w:rPr>
        <w:lastRenderedPageBreak/>
        <w:drawing>
          <wp:inline distT="0" distB="0" distL="0" distR="0" wp14:anchorId="6D46A917" wp14:editId="4AD1B70A">
            <wp:extent cx="4680000" cy="3600000"/>
            <wp:effectExtent l="0" t="0" r="0" b="0"/>
            <wp:docPr id="593"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9"/>
                    <a:stretch>
                      <a:fillRect/>
                    </a:stretch>
                  </pic:blipFill>
                  <pic:spPr>
                    <a:xfrm>
                      <a:off x="0" y="0"/>
                      <a:ext cx="4680000" cy="3600000"/>
                    </a:xfrm>
                    <a:prstGeom prst="rect">
                      <a:avLst/>
                    </a:prstGeom>
                  </pic:spPr>
                </pic:pic>
              </a:graphicData>
            </a:graphic>
          </wp:inline>
        </w:drawing>
      </w:r>
    </w:p>
    <w:p w14:paraId="190FE318" w14:textId="77777777" w:rsidR="004F27B8" w:rsidRDefault="004F27B8" w:rsidP="004F27B8">
      <w:pPr>
        <w:pStyle w:val="CUERPOTEXTO"/>
      </w:pPr>
      <w:r>
        <w:t xml:space="preserve"> </w:t>
      </w:r>
    </w:p>
    <w:p w14:paraId="1187D9AD" w14:textId="77777777" w:rsidR="004F27B8" w:rsidRDefault="004F27B8" w:rsidP="004F27B8">
      <w:pPr>
        <w:spacing w:after="0" w:line="2" w:lineRule="auto"/>
      </w:pPr>
      <w:bookmarkStart w:id="256" w:name="REF_HTML:_RC_:1:3:3"/>
      <w:bookmarkEnd w:id="256"/>
    </w:p>
    <w:p w14:paraId="23B6800A" w14:textId="3952C666" w:rsidR="004F27B8" w:rsidRDefault="004F27B8" w:rsidP="00785931">
      <w:pPr>
        <w:pStyle w:val="CAP6"/>
      </w:pPr>
      <w:r>
        <w:t>Descripción del elemento constructivo</w:t>
      </w:r>
    </w:p>
    <w:p w14:paraId="2B5AD055" w14:textId="77777777" w:rsidR="004F27B8" w:rsidRDefault="004F27B8" w:rsidP="004F27B8">
      <w:pPr>
        <w:pStyle w:val="CUERPOTEXTO"/>
      </w:pPr>
      <w:r>
        <w:t>El esquema de la composición del elemento constructivo, en sección, es el siguiente:</w:t>
      </w:r>
    </w:p>
    <w:p w14:paraId="55F71868" w14:textId="77777777" w:rsidR="004F27B8" w:rsidRDefault="004F27B8" w:rsidP="004F27B8">
      <w:pPr>
        <w:pStyle w:val="CUERPOTEXTO"/>
      </w:pPr>
      <w:r>
        <w:t xml:space="preserve"> </w:t>
      </w:r>
    </w:p>
    <w:p w14:paraId="03702B39" w14:textId="77777777" w:rsidR="004F27B8" w:rsidRDefault="004F27B8" w:rsidP="004F27B8">
      <w:pPr>
        <w:pStyle w:val="CUERPOTEXTO"/>
        <w:spacing w:after="0"/>
        <w:jc w:val="center"/>
      </w:pPr>
      <w:r>
        <w:rPr>
          <w:noProof/>
        </w:rPr>
        <w:drawing>
          <wp:inline distT="0" distB="0" distL="0" distR="0" wp14:anchorId="6A67D2D2" wp14:editId="2C0FBA7A">
            <wp:extent cx="3596400" cy="1800000"/>
            <wp:effectExtent l="0" t="0" r="0" b="0"/>
            <wp:docPr id="594" name="0 Imagen" descr="image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bmp"/>
                    <pic:cNvPicPr/>
                  </pic:nvPicPr>
                  <pic:blipFill>
                    <a:blip r:embed="rId138"/>
                    <a:stretch>
                      <a:fillRect/>
                    </a:stretch>
                  </pic:blipFill>
                  <pic:spPr>
                    <a:xfrm>
                      <a:off x="0" y="0"/>
                      <a:ext cx="3596400" cy="1800000"/>
                    </a:xfrm>
                    <a:prstGeom prst="rect">
                      <a:avLst/>
                    </a:prstGeom>
                  </pic:spPr>
                </pic:pic>
              </a:graphicData>
            </a:graphic>
          </wp:inline>
        </w:drawing>
      </w:r>
    </w:p>
    <w:p w14:paraId="0136CA3B" w14:textId="77777777" w:rsidR="004F27B8" w:rsidRDefault="004F27B8" w:rsidP="004F27B8">
      <w:pPr>
        <w:pStyle w:val="CUERPOTEXTO"/>
      </w:pPr>
      <w:r>
        <w:t xml:space="preserve"> </w:t>
      </w:r>
    </w:p>
    <w:p w14:paraId="2DF8E678" w14:textId="77777777" w:rsidR="004F27B8" w:rsidRDefault="004F27B8" w:rsidP="004F27B8">
      <w:pPr>
        <w:pStyle w:val="CUERPOTEXTO"/>
      </w:pPr>
      <w:r>
        <w:t>Las características térmicas y las propiedades de difusión del vapor de agua de las capas homogéneas de caras paralelas que conforman el modelo de cálculo del elemento constructivo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09"/>
        <w:gridCol w:w="7280"/>
        <w:gridCol w:w="345"/>
        <w:gridCol w:w="582"/>
        <w:gridCol w:w="647"/>
        <w:gridCol w:w="438"/>
        <w:gridCol w:w="482"/>
      </w:tblGrid>
      <w:tr w:rsidR="004F27B8" w14:paraId="62B3FD66" w14:textId="77777777" w:rsidTr="008F488A">
        <w:trPr>
          <w:tblHeader/>
        </w:trPr>
        <w:tc>
          <w:tcPr>
            <w:tcW w:w="0" w:type="auto"/>
            <w:tcBorders>
              <w:bottom w:val="single" w:sz="14" w:space="0" w:color="000000"/>
            </w:tcBorders>
            <w:tcMar>
              <w:top w:w="17" w:type="dxa"/>
              <w:left w:w="6" w:type="dxa"/>
              <w:bottom w:w="23" w:type="dxa"/>
              <w:right w:w="11" w:type="dxa"/>
            </w:tcMar>
            <w:vAlign w:val="center"/>
          </w:tcPr>
          <w:p w14:paraId="40AE4371"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bottom w:val="single" w:sz="14" w:space="0" w:color="000000"/>
            </w:tcBorders>
            <w:noWrap/>
            <w:vAlign w:val="center"/>
          </w:tcPr>
          <w:p w14:paraId="785E0DB7" w14:textId="77777777" w:rsidR="004F27B8" w:rsidRDefault="004F27B8" w:rsidP="008F488A">
            <w:pPr>
              <w:pStyle w:val="CUERPOTEXTOTABLA"/>
              <w:jc w:val="center"/>
              <w:rPr>
                <w:sz w:val="12"/>
              </w:rPr>
            </w:pPr>
            <w:r>
              <w:rPr>
                <w:b/>
                <w:sz w:val="12"/>
              </w:rPr>
              <w:t>CUBIERTA PLANA TRANSITABLE SOLADO BALDOSAS CERÁMICAS (FORJADO RETICULAR EPS PERDIDO) [1]</w:t>
            </w:r>
          </w:p>
        </w:tc>
        <w:tc>
          <w:tcPr>
            <w:tcW w:w="0" w:type="auto"/>
            <w:tcBorders>
              <w:bottom w:val="single" w:sz="14" w:space="0" w:color="000000"/>
            </w:tcBorders>
            <w:noWrap/>
            <w:vAlign w:val="center"/>
          </w:tcPr>
          <w:p w14:paraId="4B412EE6" w14:textId="77777777" w:rsidR="004F27B8" w:rsidRDefault="004F27B8" w:rsidP="008F488A">
            <w:pPr>
              <w:pStyle w:val="CUERPOTEXTOTABLA"/>
              <w:jc w:val="center"/>
              <w:rPr>
                <w:sz w:val="12"/>
              </w:rPr>
            </w:pPr>
            <w:r>
              <w:rPr>
                <w:b/>
                <w:sz w:val="12"/>
              </w:rPr>
              <w:t>e</w:t>
            </w:r>
          </w:p>
          <w:p w14:paraId="1EB10C7E" w14:textId="77777777" w:rsidR="004F27B8" w:rsidRDefault="004F27B8" w:rsidP="008F488A">
            <w:pPr>
              <w:pStyle w:val="CUERPOTEXTOTABLA"/>
              <w:jc w:val="center"/>
              <w:rPr>
                <w:sz w:val="12"/>
              </w:rPr>
            </w:pPr>
            <w:r>
              <w:rPr>
                <w:sz w:val="12"/>
              </w:rPr>
              <w:t>(cm)</w:t>
            </w:r>
          </w:p>
        </w:tc>
        <w:tc>
          <w:tcPr>
            <w:tcW w:w="0" w:type="auto"/>
            <w:tcBorders>
              <w:bottom w:val="single" w:sz="14" w:space="0" w:color="000000"/>
            </w:tcBorders>
            <w:noWrap/>
            <w:vAlign w:val="center"/>
          </w:tcPr>
          <w:p w14:paraId="0938F693" w14:textId="77777777" w:rsidR="004F27B8" w:rsidRDefault="004F27B8" w:rsidP="008F488A">
            <w:pPr>
              <w:pStyle w:val="CUERPOTEXTOTABLA"/>
              <w:jc w:val="center"/>
              <w:rPr>
                <w:sz w:val="12"/>
              </w:rPr>
            </w:pPr>
            <w:r>
              <w:rPr>
                <w:b/>
                <w:sz w:val="12"/>
              </w:rPr>
              <w:t>λ</w:t>
            </w:r>
          </w:p>
          <w:p w14:paraId="69580CBD" w14:textId="77777777" w:rsidR="004F27B8" w:rsidRDefault="004F27B8" w:rsidP="008F488A">
            <w:pPr>
              <w:pStyle w:val="CUERPOTEXTOTABLA"/>
              <w:jc w:val="center"/>
              <w:rPr>
                <w:sz w:val="12"/>
              </w:rPr>
            </w:pPr>
            <w:r>
              <w:rPr>
                <w:sz w:val="12"/>
              </w:rPr>
              <w:t>(W/m·K)</w:t>
            </w:r>
          </w:p>
        </w:tc>
        <w:tc>
          <w:tcPr>
            <w:tcW w:w="0" w:type="auto"/>
            <w:tcBorders>
              <w:bottom w:val="single" w:sz="14" w:space="0" w:color="000000"/>
            </w:tcBorders>
            <w:noWrap/>
            <w:vAlign w:val="center"/>
          </w:tcPr>
          <w:p w14:paraId="71ED965C" w14:textId="77777777" w:rsidR="004F27B8" w:rsidRDefault="004F27B8" w:rsidP="008F488A">
            <w:pPr>
              <w:pStyle w:val="CUERPOTEXTOTABLA"/>
              <w:jc w:val="center"/>
              <w:rPr>
                <w:sz w:val="12"/>
              </w:rPr>
            </w:pPr>
            <w:r>
              <w:rPr>
                <w:b/>
                <w:sz w:val="12"/>
              </w:rPr>
              <w:t>R</w:t>
            </w:r>
          </w:p>
          <w:p w14:paraId="42AE303F" w14:textId="77777777" w:rsidR="004F27B8" w:rsidRDefault="004F27B8" w:rsidP="008F488A">
            <w:pPr>
              <w:pStyle w:val="CUERPOTEXTOTABLA"/>
              <w:jc w:val="center"/>
              <w:rPr>
                <w:sz w:val="12"/>
              </w:rPr>
            </w:pPr>
            <w:r>
              <w:rPr>
                <w:sz w:val="12"/>
              </w:rPr>
              <w:t>(m²·K/W)</w:t>
            </w:r>
          </w:p>
        </w:tc>
        <w:tc>
          <w:tcPr>
            <w:tcW w:w="0" w:type="auto"/>
            <w:tcBorders>
              <w:bottom w:val="single" w:sz="14" w:space="0" w:color="000000"/>
            </w:tcBorders>
            <w:noWrap/>
            <w:vAlign w:val="center"/>
          </w:tcPr>
          <w:p w14:paraId="2F7DBF39" w14:textId="77777777" w:rsidR="004F27B8" w:rsidRDefault="004F27B8" w:rsidP="008F488A">
            <w:pPr>
              <w:pStyle w:val="CUERPOTEXTOTABLA"/>
              <w:jc w:val="center"/>
              <w:rPr>
                <w:sz w:val="12"/>
              </w:rPr>
            </w:pPr>
            <w:r>
              <w:rPr>
                <w:b/>
                <w:sz w:val="12"/>
              </w:rPr>
              <w:t>μ</w:t>
            </w:r>
          </w:p>
        </w:tc>
        <w:tc>
          <w:tcPr>
            <w:tcW w:w="0" w:type="auto"/>
            <w:tcBorders>
              <w:bottom w:val="single" w:sz="14" w:space="0" w:color="000000"/>
            </w:tcBorders>
            <w:noWrap/>
            <w:vAlign w:val="center"/>
          </w:tcPr>
          <w:p w14:paraId="061DBB7D" w14:textId="77777777" w:rsidR="004F27B8" w:rsidRDefault="004F27B8" w:rsidP="008F488A">
            <w:pPr>
              <w:pStyle w:val="CUERPOTEXTOTABLA"/>
              <w:jc w:val="center"/>
              <w:rPr>
                <w:sz w:val="12"/>
              </w:rPr>
            </w:pPr>
            <w:r>
              <w:rPr>
                <w:b/>
                <w:sz w:val="12"/>
              </w:rPr>
              <w:t>S</w:t>
            </w:r>
            <w:r>
              <w:rPr>
                <w:b/>
                <w:sz w:val="12"/>
                <w:vertAlign w:val="subscript"/>
              </w:rPr>
              <w:t>d</w:t>
            </w:r>
          </w:p>
          <w:p w14:paraId="3DAE4C5A" w14:textId="77777777" w:rsidR="004F27B8" w:rsidRDefault="004F27B8" w:rsidP="008F488A">
            <w:pPr>
              <w:pStyle w:val="CUERPOTEXTOTABLA"/>
              <w:jc w:val="center"/>
              <w:rPr>
                <w:sz w:val="12"/>
              </w:rPr>
            </w:pPr>
            <w:r>
              <w:rPr>
                <w:sz w:val="12"/>
              </w:rPr>
              <w:t>(m)</w:t>
            </w:r>
          </w:p>
        </w:tc>
      </w:tr>
      <w:tr w:rsidR="004F27B8" w14:paraId="33EC4B7F" w14:textId="77777777" w:rsidTr="008F488A">
        <w:trPr>
          <w:cantSplit/>
        </w:trPr>
        <w:tc>
          <w:tcPr>
            <w:tcW w:w="0" w:type="auto"/>
            <w:gridSpan w:val="2"/>
            <w:tcBorders>
              <w:top w:val="single" w:sz="14" w:space="0" w:color="000000"/>
              <w:bottom w:val="single" w:sz="5" w:space="0" w:color="000000"/>
            </w:tcBorders>
            <w:noWrap/>
            <w:vAlign w:val="center"/>
          </w:tcPr>
          <w:p w14:paraId="2E0D10B1" w14:textId="77777777" w:rsidR="004F27B8" w:rsidRDefault="004F27B8" w:rsidP="008F488A">
            <w:pPr>
              <w:pStyle w:val="CUERPOTEXTOTABLA"/>
              <w:rPr>
                <w:sz w:val="12"/>
              </w:rPr>
            </w:pPr>
            <w:r>
              <w:rPr>
                <w:sz w:val="12"/>
              </w:rPr>
              <w:t>R</w:t>
            </w:r>
            <w:r>
              <w:rPr>
                <w:sz w:val="12"/>
                <w:vertAlign w:val="subscript"/>
              </w:rPr>
              <w:t>se</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46461996"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0A506DAE"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14" w:space="0" w:color="000000"/>
              <w:bottom w:val="single" w:sz="5" w:space="0" w:color="000000"/>
            </w:tcBorders>
            <w:noWrap/>
            <w:vAlign w:val="center"/>
          </w:tcPr>
          <w:p w14:paraId="4A8C6C0D" w14:textId="77777777" w:rsidR="004F27B8" w:rsidRDefault="004F27B8" w:rsidP="008F488A">
            <w:pPr>
              <w:pStyle w:val="CUERPOTEXTOTABLA"/>
              <w:jc w:val="center"/>
              <w:rPr>
                <w:sz w:val="12"/>
              </w:rPr>
            </w:pPr>
            <w:r>
              <w:rPr>
                <w:sz w:val="12"/>
              </w:rPr>
              <w:t>0.04</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0819FF46"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6862DE05"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r w:rsidR="004F27B8" w14:paraId="6E126123" w14:textId="77777777" w:rsidTr="008F488A">
        <w:trPr>
          <w:cantSplit/>
        </w:trPr>
        <w:tc>
          <w:tcPr>
            <w:tcW w:w="0" w:type="auto"/>
            <w:tcBorders>
              <w:top w:val="single" w:sz="5" w:space="0" w:color="000000"/>
              <w:right w:val="single" w:sz="5" w:space="0" w:color="000000"/>
            </w:tcBorders>
            <w:noWrap/>
            <w:vAlign w:val="center"/>
          </w:tcPr>
          <w:p w14:paraId="0B190D46" w14:textId="77777777" w:rsidR="004F27B8" w:rsidRDefault="004F27B8" w:rsidP="008F488A">
            <w:pPr>
              <w:pStyle w:val="CUERPOTEXTOTABLA"/>
              <w:jc w:val="center"/>
              <w:rPr>
                <w:sz w:val="12"/>
              </w:rPr>
            </w:pPr>
            <w:r>
              <w:rPr>
                <w:sz w:val="12"/>
              </w:rPr>
              <w:t>1</w:t>
            </w:r>
          </w:p>
        </w:tc>
        <w:tc>
          <w:tcPr>
            <w:tcW w:w="0" w:type="auto"/>
            <w:tcBorders>
              <w:top w:val="single" w:sz="5" w:space="0" w:color="000000"/>
              <w:left w:val="single" w:sz="5" w:space="0" w:color="000000"/>
              <w:right w:val="single" w:sz="14" w:space="0" w:color="000000"/>
            </w:tcBorders>
            <w:vAlign w:val="center"/>
          </w:tcPr>
          <w:p w14:paraId="5B1EEA81" w14:textId="77777777" w:rsidR="004F27B8" w:rsidRDefault="004F27B8" w:rsidP="008F488A">
            <w:pPr>
              <w:pStyle w:val="CUERPOTEXTOTABLA"/>
              <w:rPr>
                <w:sz w:val="12"/>
              </w:rPr>
            </w:pPr>
            <w:r>
              <w:rPr>
                <w:sz w:val="12"/>
              </w:rPr>
              <w:t>Pavimento de de gres rústico</w:t>
            </w:r>
          </w:p>
        </w:tc>
        <w:tc>
          <w:tcPr>
            <w:tcW w:w="0" w:type="auto"/>
            <w:tcBorders>
              <w:top w:val="single" w:sz="5" w:space="0" w:color="000000"/>
              <w:left w:val="single" w:sz="14" w:space="0" w:color="000000"/>
            </w:tcBorders>
            <w:noWrap/>
            <w:vAlign w:val="center"/>
          </w:tcPr>
          <w:p w14:paraId="4C1739EB" w14:textId="77777777" w:rsidR="004F27B8" w:rsidRDefault="004F27B8" w:rsidP="008F488A">
            <w:pPr>
              <w:pStyle w:val="CUERPOTEXTOTABLA"/>
              <w:jc w:val="center"/>
              <w:rPr>
                <w:sz w:val="12"/>
              </w:rPr>
            </w:pPr>
            <w:r>
              <w:rPr>
                <w:sz w:val="12"/>
              </w:rPr>
              <w:t>1.0</w:t>
            </w:r>
          </w:p>
        </w:tc>
        <w:tc>
          <w:tcPr>
            <w:tcW w:w="0" w:type="auto"/>
            <w:tcBorders>
              <w:top w:val="single" w:sz="5" w:space="0" w:color="000000"/>
            </w:tcBorders>
            <w:noWrap/>
            <w:vAlign w:val="center"/>
          </w:tcPr>
          <w:p w14:paraId="3215CB28" w14:textId="77777777" w:rsidR="004F27B8" w:rsidRDefault="004F27B8" w:rsidP="008F488A">
            <w:pPr>
              <w:pStyle w:val="CUERPOTEXTOTABLA"/>
              <w:jc w:val="center"/>
              <w:rPr>
                <w:sz w:val="12"/>
              </w:rPr>
            </w:pPr>
            <w:r>
              <w:rPr>
                <w:sz w:val="12"/>
              </w:rPr>
              <w:t>2.300</w:t>
            </w:r>
          </w:p>
        </w:tc>
        <w:tc>
          <w:tcPr>
            <w:tcW w:w="0" w:type="auto"/>
            <w:tcBorders>
              <w:top w:val="single" w:sz="5" w:space="0" w:color="000000"/>
            </w:tcBorders>
            <w:noWrap/>
            <w:vAlign w:val="center"/>
          </w:tcPr>
          <w:p w14:paraId="091F8EC2" w14:textId="77777777" w:rsidR="004F27B8" w:rsidRDefault="004F27B8" w:rsidP="008F488A">
            <w:pPr>
              <w:pStyle w:val="CUERPOTEXTOTABLA"/>
              <w:jc w:val="center"/>
              <w:rPr>
                <w:sz w:val="12"/>
              </w:rPr>
            </w:pPr>
            <w:r>
              <w:rPr>
                <w:sz w:val="12"/>
              </w:rPr>
              <w:t>0.00435</w:t>
            </w:r>
          </w:p>
        </w:tc>
        <w:tc>
          <w:tcPr>
            <w:tcW w:w="0" w:type="auto"/>
            <w:tcBorders>
              <w:top w:val="single" w:sz="5" w:space="0" w:color="000000"/>
            </w:tcBorders>
            <w:noWrap/>
            <w:vAlign w:val="center"/>
          </w:tcPr>
          <w:p w14:paraId="1AB4580F" w14:textId="77777777" w:rsidR="004F27B8" w:rsidRDefault="004F27B8" w:rsidP="008F488A">
            <w:pPr>
              <w:pStyle w:val="CUERPOTEXTOTABLA"/>
              <w:jc w:val="center"/>
              <w:rPr>
                <w:sz w:val="12"/>
              </w:rPr>
            </w:pPr>
            <w:r>
              <w:rPr>
                <w:sz w:val="12"/>
              </w:rPr>
              <w:t>2500</w:t>
            </w:r>
          </w:p>
        </w:tc>
        <w:tc>
          <w:tcPr>
            <w:tcW w:w="0" w:type="auto"/>
            <w:tcBorders>
              <w:top w:val="single" w:sz="5" w:space="0" w:color="000000"/>
            </w:tcBorders>
            <w:noWrap/>
            <w:vAlign w:val="center"/>
          </w:tcPr>
          <w:p w14:paraId="13A2F80A" w14:textId="77777777" w:rsidR="004F27B8" w:rsidRDefault="004F27B8" w:rsidP="008F488A">
            <w:pPr>
              <w:pStyle w:val="CUERPOTEXTOTABLA"/>
              <w:jc w:val="center"/>
              <w:rPr>
                <w:sz w:val="12"/>
              </w:rPr>
            </w:pPr>
            <w:r>
              <w:rPr>
                <w:sz w:val="12"/>
              </w:rPr>
              <w:t>25</w:t>
            </w:r>
          </w:p>
        </w:tc>
      </w:tr>
      <w:tr w:rsidR="004F27B8" w14:paraId="1F994F57" w14:textId="77777777" w:rsidTr="008F488A">
        <w:trPr>
          <w:cantSplit/>
        </w:trPr>
        <w:tc>
          <w:tcPr>
            <w:tcW w:w="0" w:type="auto"/>
            <w:tcBorders>
              <w:right w:val="single" w:sz="5" w:space="0" w:color="000000"/>
            </w:tcBorders>
            <w:noWrap/>
            <w:vAlign w:val="center"/>
          </w:tcPr>
          <w:p w14:paraId="52255CD2" w14:textId="77777777" w:rsidR="004F27B8" w:rsidRDefault="004F27B8" w:rsidP="008F488A">
            <w:pPr>
              <w:pStyle w:val="CUERPOTEXTOTABLA"/>
              <w:jc w:val="center"/>
              <w:rPr>
                <w:sz w:val="12"/>
              </w:rPr>
            </w:pPr>
            <w:r>
              <w:rPr>
                <w:sz w:val="12"/>
              </w:rPr>
              <w:t>2</w:t>
            </w:r>
          </w:p>
        </w:tc>
        <w:tc>
          <w:tcPr>
            <w:tcW w:w="0" w:type="auto"/>
            <w:tcBorders>
              <w:left w:val="single" w:sz="5" w:space="0" w:color="000000"/>
              <w:right w:val="single" w:sz="14" w:space="0" w:color="000000"/>
            </w:tcBorders>
            <w:vAlign w:val="center"/>
          </w:tcPr>
          <w:p w14:paraId="7E66CDB6" w14:textId="77777777" w:rsidR="004F27B8" w:rsidRDefault="004F27B8" w:rsidP="008F488A">
            <w:pPr>
              <w:pStyle w:val="CUERPOTEXTOTABLA"/>
              <w:rPr>
                <w:sz w:val="12"/>
              </w:rPr>
            </w:pPr>
            <w:r>
              <w:rPr>
                <w:sz w:val="12"/>
              </w:rPr>
              <w:t>Mortero de cemento</w:t>
            </w:r>
          </w:p>
        </w:tc>
        <w:tc>
          <w:tcPr>
            <w:tcW w:w="0" w:type="auto"/>
            <w:tcBorders>
              <w:left w:val="single" w:sz="14" w:space="0" w:color="000000"/>
            </w:tcBorders>
            <w:noWrap/>
            <w:vAlign w:val="center"/>
          </w:tcPr>
          <w:p w14:paraId="48EEAEC3" w14:textId="77777777" w:rsidR="004F27B8" w:rsidRDefault="004F27B8" w:rsidP="008F488A">
            <w:pPr>
              <w:pStyle w:val="CUERPOTEXTOTABLA"/>
              <w:jc w:val="center"/>
              <w:rPr>
                <w:sz w:val="12"/>
              </w:rPr>
            </w:pPr>
            <w:r>
              <w:rPr>
                <w:sz w:val="12"/>
              </w:rPr>
              <w:t>4.0</w:t>
            </w:r>
          </w:p>
        </w:tc>
        <w:tc>
          <w:tcPr>
            <w:tcW w:w="0" w:type="auto"/>
            <w:noWrap/>
            <w:vAlign w:val="center"/>
          </w:tcPr>
          <w:p w14:paraId="07B33B32" w14:textId="77777777" w:rsidR="004F27B8" w:rsidRDefault="004F27B8" w:rsidP="008F488A">
            <w:pPr>
              <w:pStyle w:val="CUERPOTEXTOTABLA"/>
              <w:jc w:val="center"/>
              <w:rPr>
                <w:sz w:val="12"/>
              </w:rPr>
            </w:pPr>
            <w:r>
              <w:rPr>
                <w:sz w:val="12"/>
              </w:rPr>
              <w:t>1.300</w:t>
            </w:r>
          </w:p>
        </w:tc>
        <w:tc>
          <w:tcPr>
            <w:tcW w:w="0" w:type="auto"/>
            <w:noWrap/>
            <w:vAlign w:val="center"/>
          </w:tcPr>
          <w:p w14:paraId="01F2A42A" w14:textId="77777777" w:rsidR="004F27B8" w:rsidRDefault="004F27B8" w:rsidP="008F488A">
            <w:pPr>
              <w:pStyle w:val="CUERPOTEXTOTABLA"/>
              <w:jc w:val="center"/>
              <w:rPr>
                <w:sz w:val="12"/>
              </w:rPr>
            </w:pPr>
            <w:r>
              <w:rPr>
                <w:sz w:val="12"/>
              </w:rPr>
              <w:t>0.03077</w:t>
            </w:r>
          </w:p>
        </w:tc>
        <w:tc>
          <w:tcPr>
            <w:tcW w:w="0" w:type="auto"/>
            <w:noWrap/>
            <w:vAlign w:val="center"/>
          </w:tcPr>
          <w:p w14:paraId="54909F2C" w14:textId="77777777" w:rsidR="004F27B8" w:rsidRDefault="004F27B8" w:rsidP="008F488A">
            <w:pPr>
              <w:pStyle w:val="CUERPOTEXTOTABLA"/>
              <w:jc w:val="center"/>
              <w:rPr>
                <w:sz w:val="12"/>
              </w:rPr>
            </w:pPr>
            <w:r>
              <w:rPr>
                <w:sz w:val="12"/>
              </w:rPr>
              <w:t>10</w:t>
            </w:r>
          </w:p>
        </w:tc>
        <w:tc>
          <w:tcPr>
            <w:tcW w:w="0" w:type="auto"/>
            <w:noWrap/>
            <w:vAlign w:val="center"/>
          </w:tcPr>
          <w:p w14:paraId="4B373281" w14:textId="77777777" w:rsidR="004F27B8" w:rsidRDefault="004F27B8" w:rsidP="008F488A">
            <w:pPr>
              <w:pStyle w:val="CUERPOTEXTOTABLA"/>
              <w:jc w:val="center"/>
              <w:rPr>
                <w:sz w:val="12"/>
              </w:rPr>
            </w:pPr>
            <w:r>
              <w:rPr>
                <w:sz w:val="12"/>
              </w:rPr>
              <w:t>0.4</w:t>
            </w:r>
          </w:p>
        </w:tc>
      </w:tr>
      <w:tr w:rsidR="004F27B8" w14:paraId="6D8B38E5" w14:textId="77777777" w:rsidTr="008F488A">
        <w:trPr>
          <w:cantSplit/>
        </w:trPr>
        <w:tc>
          <w:tcPr>
            <w:tcW w:w="0" w:type="auto"/>
            <w:tcBorders>
              <w:right w:val="single" w:sz="5" w:space="0" w:color="000000"/>
            </w:tcBorders>
            <w:noWrap/>
            <w:vAlign w:val="center"/>
          </w:tcPr>
          <w:p w14:paraId="5785733A" w14:textId="77777777" w:rsidR="004F27B8" w:rsidRDefault="004F27B8" w:rsidP="008F488A">
            <w:pPr>
              <w:pStyle w:val="CUERPOTEXTOTABLA"/>
              <w:jc w:val="center"/>
              <w:rPr>
                <w:sz w:val="12"/>
              </w:rPr>
            </w:pPr>
            <w:r>
              <w:rPr>
                <w:sz w:val="12"/>
              </w:rPr>
              <w:t>3</w:t>
            </w:r>
          </w:p>
        </w:tc>
        <w:tc>
          <w:tcPr>
            <w:tcW w:w="0" w:type="auto"/>
            <w:tcBorders>
              <w:left w:val="single" w:sz="5" w:space="0" w:color="000000"/>
              <w:right w:val="single" w:sz="14" w:space="0" w:color="000000"/>
            </w:tcBorders>
            <w:vAlign w:val="center"/>
          </w:tcPr>
          <w:p w14:paraId="35A261DF" w14:textId="77777777" w:rsidR="004F27B8" w:rsidRDefault="004F27B8" w:rsidP="008F488A">
            <w:pPr>
              <w:pStyle w:val="CUERPOTEXTOTABLA"/>
              <w:rPr>
                <w:sz w:val="12"/>
              </w:rPr>
            </w:pPr>
            <w:r>
              <w:rPr>
                <w:sz w:val="12"/>
              </w:rPr>
              <w:t>Geotextil de poliéster</w:t>
            </w:r>
          </w:p>
        </w:tc>
        <w:tc>
          <w:tcPr>
            <w:tcW w:w="0" w:type="auto"/>
            <w:tcBorders>
              <w:left w:val="single" w:sz="14" w:space="0" w:color="000000"/>
            </w:tcBorders>
            <w:noWrap/>
            <w:vAlign w:val="center"/>
          </w:tcPr>
          <w:p w14:paraId="31916DC5" w14:textId="77777777" w:rsidR="004F27B8" w:rsidRDefault="004F27B8" w:rsidP="008F488A">
            <w:pPr>
              <w:pStyle w:val="CUERPOTEXTOTABLA"/>
              <w:jc w:val="center"/>
              <w:rPr>
                <w:sz w:val="12"/>
              </w:rPr>
            </w:pPr>
            <w:r>
              <w:rPr>
                <w:sz w:val="12"/>
              </w:rPr>
              <w:t>0.1</w:t>
            </w:r>
          </w:p>
        </w:tc>
        <w:tc>
          <w:tcPr>
            <w:tcW w:w="0" w:type="auto"/>
            <w:noWrap/>
            <w:vAlign w:val="center"/>
          </w:tcPr>
          <w:p w14:paraId="332CFC87" w14:textId="77777777" w:rsidR="004F27B8" w:rsidRDefault="004F27B8" w:rsidP="008F488A">
            <w:pPr>
              <w:pStyle w:val="CUERPOTEXTOTABLA"/>
              <w:jc w:val="center"/>
              <w:rPr>
                <w:sz w:val="12"/>
              </w:rPr>
            </w:pPr>
            <w:r>
              <w:rPr>
                <w:sz w:val="12"/>
              </w:rPr>
              <w:t>0.038</w:t>
            </w:r>
          </w:p>
        </w:tc>
        <w:tc>
          <w:tcPr>
            <w:tcW w:w="0" w:type="auto"/>
            <w:noWrap/>
            <w:vAlign w:val="center"/>
          </w:tcPr>
          <w:p w14:paraId="5FE09857" w14:textId="77777777" w:rsidR="004F27B8" w:rsidRDefault="004F27B8" w:rsidP="008F488A">
            <w:pPr>
              <w:pStyle w:val="CUERPOTEXTOTABLA"/>
              <w:jc w:val="center"/>
              <w:rPr>
                <w:sz w:val="12"/>
              </w:rPr>
            </w:pPr>
            <w:r>
              <w:rPr>
                <w:sz w:val="12"/>
              </w:rPr>
              <w:t>0.02105</w:t>
            </w:r>
          </w:p>
        </w:tc>
        <w:tc>
          <w:tcPr>
            <w:tcW w:w="0" w:type="auto"/>
            <w:noWrap/>
            <w:vAlign w:val="center"/>
          </w:tcPr>
          <w:p w14:paraId="46411E84" w14:textId="77777777" w:rsidR="004F27B8" w:rsidRDefault="004F27B8" w:rsidP="008F488A">
            <w:pPr>
              <w:pStyle w:val="CUERPOTEXTOTABLA"/>
              <w:jc w:val="center"/>
              <w:rPr>
                <w:sz w:val="12"/>
              </w:rPr>
            </w:pPr>
            <w:r>
              <w:rPr>
                <w:sz w:val="12"/>
              </w:rPr>
              <w:t>1</w:t>
            </w:r>
          </w:p>
        </w:tc>
        <w:tc>
          <w:tcPr>
            <w:tcW w:w="0" w:type="auto"/>
            <w:noWrap/>
            <w:vAlign w:val="center"/>
          </w:tcPr>
          <w:p w14:paraId="4B3C90C8" w14:textId="77777777" w:rsidR="004F27B8" w:rsidRDefault="004F27B8" w:rsidP="008F488A">
            <w:pPr>
              <w:pStyle w:val="CUERPOTEXTOTABLA"/>
              <w:jc w:val="center"/>
              <w:rPr>
                <w:sz w:val="12"/>
              </w:rPr>
            </w:pPr>
            <w:r>
              <w:rPr>
                <w:sz w:val="12"/>
              </w:rPr>
              <w:t>0.0008</w:t>
            </w:r>
          </w:p>
        </w:tc>
      </w:tr>
      <w:tr w:rsidR="004F27B8" w14:paraId="0662C401" w14:textId="77777777" w:rsidTr="008F488A">
        <w:trPr>
          <w:cantSplit/>
        </w:trPr>
        <w:tc>
          <w:tcPr>
            <w:tcW w:w="0" w:type="auto"/>
            <w:tcBorders>
              <w:right w:val="single" w:sz="5" w:space="0" w:color="000000"/>
            </w:tcBorders>
            <w:noWrap/>
            <w:vAlign w:val="center"/>
          </w:tcPr>
          <w:p w14:paraId="1112AD25" w14:textId="77777777" w:rsidR="004F27B8" w:rsidRDefault="004F27B8" w:rsidP="008F488A">
            <w:pPr>
              <w:pStyle w:val="CUERPOTEXTOTABLA"/>
              <w:jc w:val="center"/>
              <w:rPr>
                <w:sz w:val="12"/>
              </w:rPr>
            </w:pPr>
            <w:r>
              <w:rPr>
                <w:sz w:val="12"/>
              </w:rPr>
              <w:t>4</w:t>
            </w:r>
          </w:p>
        </w:tc>
        <w:tc>
          <w:tcPr>
            <w:tcW w:w="0" w:type="auto"/>
            <w:tcBorders>
              <w:left w:val="single" w:sz="5" w:space="0" w:color="000000"/>
              <w:right w:val="single" w:sz="14" w:space="0" w:color="000000"/>
            </w:tcBorders>
            <w:vAlign w:val="center"/>
          </w:tcPr>
          <w:p w14:paraId="148912FA" w14:textId="77777777" w:rsidR="004F27B8" w:rsidRDefault="004F27B8" w:rsidP="008F488A">
            <w:pPr>
              <w:pStyle w:val="CUERPOTEXTOTABLA"/>
              <w:rPr>
                <w:sz w:val="12"/>
              </w:rPr>
            </w:pPr>
            <w:r>
              <w:rPr>
                <w:sz w:val="12"/>
              </w:rPr>
              <w:t>Poliestireno extruido</w:t>
            </w:r>
          </w:p>
        </w:tc>
        <w:tc>
          <w:tcPr>
            <w:tcW w:w="0" w:type="auto"/>
            <w:tcBorders>
              <w:left w:val="single" w:sz="14" w:space="0" w:color="000000"/>
            </w:tcBorders>
            <w:noWrap/>
            <w:vAlign w:val="center"/>
          </w:tcPr>
          <w:p w14:paraId="69A9AC94" w14:textId="77777777" w:rsidR="004F27B8" w:rsidRDefault="004F27B8" w:rsidP="008F488A">
            <w:pPr>
              <w:pStyle w:val="CUERPOTEXTOTABLA"/>
              <w:jc w:val="center"/>
              <w:rPr>
                <w:sz w:val="12"/>
              </w:rPr>
            </w:pPr>
            <w:r>
              <w:rPr>
                <w:sz w:val="12"/>
              </w:rPr>
              <w:t>10.0</w:t>
            </w:r>
          </w:p>
        </w:tc>
        <w:tc>
          <w:tcPr>
            <w:tcW w:w="0" w:type="auto"/>
            <w:noWrap/>
            <w:vAlign w:val="center"/>
          </w:tcPr>
          <w:p w14:paraId="2D4E869A" w14:textId="77777777" w:rsidR="004F27B8" w:rsidRDefault="004F27B8" w:rsidP="008F488A">
            <w:pPr>
              <w:pStyle w:val="CUERPOTEXTOTABLA"/>
              <w:jc w:val="center"/>
              <w:rPr>
                <w:sz w:val="12"/>
              </w:rPr>
            </w:pPr>
            <w:r>
              <w:rPr>
                <w:sz w:val="12"/>
              </w:rPr>
              <w:t>0.035</w:t>
            </w:r>
          </w:p>
        </w:tc>
        <w:tc>
          <w:tcPr>
            <w:tcW w:w="0" w:type="auto"/>
            <w:noWrap/>
            <w:vAlign w:val="center"/>
          </w:tcPr>
          <w:p w14:paraId="388E9DCF" w14:textId="77777777" w:rsidR="004F27B8" w:rsidRDefault="004F27B8" w:rsidP="008F488A">
            <w:pPr>
              <w:pStyle w:val="CUERPOTEXTOTABLA"/>
              <w:jc w:val="center"/>
              <w:rPr>
                <w:sz w:val="12"/>
              </w:rPr>
            </w:pPr>
            <w:r>
              <w:rPr>
                <w:sz w:val="12"/>
              </w:rPr>
              <w:t>2.85714</w:t>
            </w:r>
          </w:p>
        </w:tc>
        <w:tc>
          <w:tcPr>
            <w:tcW w:w="0" w:type="auto"/>
            <w:noWrap/>
            <w:vAlign w:val="center"/>
          </w:tcPr>
          <w:p w14:paraId="5248DC33" w14:textId="77777777" w:rsidR="004F27B8" w:rsidRDefault="004F27B8" w:rsidP="008F488A">
            <w:pPr>
              <w:pStyle w:val="CUERPOTEXTOTABLA"/>
              <w:jc w:val="center"/>
              <w:rPr>
                <w:sz w:val="12"/>
              </w:rPr>
            </w:pPr>
            <w:r>
              <w:rPr>
                <w:sz w:val="12"/>
              </w:rPr>
              <w:t>100</w:t>
            </w:r>
          </w:p>
        </w:tc>
        <w:tc>
          <w:tcPr>
            <w:tcW w:w="0" w:type="auto"/>
            <w:noWrap/>
            <w:vAlign w:val="center"/>
          </w:tcPr>
          <w:p w14:paraId="50346DBD" w14:textId="77777777" w:rsidR="004F27B8" w:rsidRDefault="004F27B8" w:rsidP="008F488A">
            <w:pPr>
              <w:pStyle w:val="CUERPOTEXTOTABLA"/>
              <w:jc w:val="center"/>
              <w:rPr>
                <w:sz w:val="12"/>
              </w:rPr>
            </w:pPr>
            <w:r>
              <w:rPr>
                <w:sz w:val="12"/>
              </w:rPr>
              <w:t>10</w:t>
            </w:r>
          </w:p>
        </w:tc>
      </w:tr>
      <w:tr w:rsidR="004F27B8" w14:paraId="6DD59E1B" w14:textId="77777777" w:rsidTr="008F488A">
        <w:trPr>
          <w:cantSplit/>
        </w:trPr>
        <w:tc>
          <w:tcPr>
            <w:tcW w:w="0" w:type="auto"/>
            <w:tcBorders>
              <w:right w:val="single" w:sz="5" w:space="0" w:color="000000"/>
            </w:tcBorders>
            <w:noWrap/>
            <w:vAlign w:val="center"/>
          </w:tcPr>
          <w:p w14:paraId="160613C3" w14:textId="77777777" w:rsidR="004F27B8" w:rsidRDefault="004F27B8" w:rsidP="008F488A">
            <w:pPr>
              <w:pStyle w:val="CUERPOTEXTOTABLA"/>
              <w:jc w:val="center"/>
              <w:rPr>
                <w:sz w:val="12"/>
              </w:rPr>
            </w:pPr>
            <w:r>
              <w:rPr>
                <w:sz w:val="12"/>
              </w:rPr>
              <w:t>5</w:t>
            </w:r>
          </w:p>
        </w:tc>
        <w:tc>
          <w:tcPr>
            <w:tcW w:w="0" w:type="auto"/>
            <w:tcBorders>
              <w:left w:val="single" w:sz="5" w:space="0" w:color="000000"/>
              <w:right w:val="single" w:sz="14" w:space="0" w:color="000000"/>
            </w:tcBorders>
            <w:vAlign w:val="center"/>
          </w:tcPr>
          <w:p w14:paraId="0230D891" w14:textId="77777777" w:rsidR="004F27B8" w:rsidRDefault="004F27B8" w:rsidP="008F488A">
            <w:pPr>
              <w:pStyle w:val="CUERPOTEXTOTABLA"/>
              <w:rPr>
                <w:sz w:val="12"/>
              </w:rPr>
            </w:pPr>
            <w:r>
              <w:rPr>
                <w:sz w:val="12"/>
              </w:rPr>
              <w:t>Geotextil de poliéster</w:t>
            </w:r>
          </w:p>
        </w:tc>
        <w:tc>
          <w:tcPr>
            <w:tcW w:w="0" w:type="auto"/>
            <w:tcBorders>
              <w:left w:val="single" w:sz="14" w:space="0" w:color="000000"/>
            </w:tcBorders>
            <w:noWrap/>
            <w:vAlign w:val="center"/>
          </w:tcPr>
          <w:p w14:paraId="26F0D30C" w14:textId="77777777" w:rsidR="004F27B8" w:rsidRDefault="004F27B8" w:rsidP="008F488A">
            <w:pPr>
              <w:pStyle w:val="CUERPOTEXTOTABLA"/>
              <w:jc w:val="center"/>
              <w:rPr>
                <w:sz w:val="12"/>
              </w:rPr>
            </w:pPr>
            <w:r>
              <w:rPr>
                <w:sz w:val="12"/>
              </w:rPr>
              <w:t>0.1</w:t>
            </w:r>
          </w:p>
        </w:tc>
        <w:tc>
          <w:tcPr>
            <w:tcW w:w="0" w:type="auto"/>
            <w:noWrap/>
            <w:vAlign w:val="center"/>
          </w:tcPr>
          <w:p w14:paraId="7FDD38D1" w14:textId="77777777" w:rsidR="004F27B8" w:rsidRDefault="004F27B8" w:rsidP="008F488A">
            <w:pPr>
              <w:pStyle w:val="CUERPOTEXTOTABLA"/>
              <w:jc w:val="center"/>
              <w:rPr>
                <w:sz w:val="12"/>
              </w:rPr>
            </w:pPr>
            <w:r>
              <w:rPr>
                <w:sz w:val="12"/>
              </w:rPr>
              <w:t>0.038</w:t>
            </w:r>
          </w:p>
        </w:tc>
        <w:tc>
          <w:tcPr>
            <w:tcW w:w="0" w:type="auto"/>
            <w:noWrap/>
            <w:vAlign w:val="center"/>
          </w:tcPr>
          <w:p w14:paraId="64D9A960" w14:textId="77777777" w:rsidR="004F27B8" w:rsidRDefault="004F27B8" w:rsidP="008F488A">
            <w:pPr>
              <w:pStyle w:val="CUERPOTEXTOTABLA"/>
              <w:jc w:val="center"/>
              <w:rPr>
                <w:sz w:val="12"/>
              </w:rPr>
            </w:pPr>
            <w:r>
              <w:rPr>
                <w:sz w:val="12"/>
              </w:rPr>
              <w:t>0.01579</w:t>
            </w:r>
          </w:p>
        </w:tc>
        <w:tc>
          <w:tcPr>
            <w:tcW w:w="0" w:type="auto"/>
            <w:noWrap/>
            <w:vAlign w:val="center"/>
          </w:tcPr>
          <w:p w14:paraId="0D43C708" w14:textId="77777777" w:rsidR="004F27B8" w:rsidRDefault="004F27B8" w:rsidP="008F488A">
            <w:pPr>
              <w:pStyle w:val="CUERPOTEXTOTABLA"/>
              <w:jc w:val="center"/>
              <w:rPr>
                <w:sz w:val="12"/>
              </w:rPr>
            </w:pPr>
            <w:r>
              <w:rPr>
                <w:sz w:val="12"/>
              </w:rPr>
              <w:t>1</w:t>
            </w:r>
          </w:p>
        </w:tc>
        <w:tc>
          <w:tcPr>
            <w:tcW w:w="0" w:type="auto"/>
            <w:noWrap/>
            <w:vAlign w:val="center"/>
          </w:tcPr>
          <w:p w14:paraId="7C373ABF" w14:textId="77777777" w:rsidR="004F27B8" w:rsidRDefault="004F27B8" w:rsidP="008F488A">
            <w:pPr>
              <w:pStyle w:val="CUERPOTEXTOTABLA"/>
              <w:jc w:val="center"/>
              <w:rPr>
                <w:sz w:val="12"/>
              </w:rPr>
            </w:pPr>
            <w:r>
              <w:rPr>
                <w:sz w:val="12"/>
              </w:rPr>
              <w:t>0.0006</w:t>
            </w:r>
          </w:p>
        </w:tc>
      </w:tr>
      <w:tr w:rsidR="004F27B8" w14:paraId="60DD364F" w14:textId="77777777" w:rsidTr="008F488A">
        <w:trPr>
          <w:cantSplit/>
        </w:trPr>
        <w:tc>
          <w:tcPr>
            <w:tcW w:w="0" w:type="auto"/>
            <w:tcBorders>
              <w:right w:val="single" w:sz="5" w:space="0" w:color="000000"/>
            </w:tcBorders>
            <w:noWrap/>
            <w:vAlign w:val="center"/>
          </w:tcPr>
          <w:p w14:paraId="371F613A" w14:textId="77777777" w:rsidR="004F27B8" w:rsidRDefault="004F27B8" w:rsidP="008F488A">
            <w:pPr>
              <w:pStyle w:val="CUERPOTEXTOTABLA"/>
              <w:jc w:val="center"/>
              <w:rPr>
                <w:sz w:val="12"/>
              </w:rPr>
            </w:pPr>
            <w:r>
              <w:rPr>
                <w:sz w:val="12"/>
              </w:rPr>
              <w:t>6</w:t>
            </w:r>
          </w:p>
        </w:tc>
        <w:tc>
          <w:tcPr>
            <w:tcW w:w="0" w:type="auto"/>
            <w:tcBorders>
              <w:left w:val="single" w:sz="5" w:space="0" w:color="000000"/>
              <w:right w:val="single" w:sz="14" w:space="0" w:color="000000"/>
            </w:tcBorders>
            <w:vAlign w:val="center"/>
          </w:tcPr>
          <w:p w14:paraId="49E1CBCE" w14:textId="77777777" w:rsidR="004F27B8" w:rsidRDefault="004F27B8" w:rsidP="008F488A">
            <w:pPr>
              <w:pStyle w:val="CUERPOTEXTOTABLA"/>
              <w:rPr>
                <w:sz w:val="12"/>
              </w:rPr>
            </w:pPr>
            <w:r>
              <w:rPr>
                <w:sz w:val="12"/>
              </w:rPr>
              <w:t>Impermeabilización asfáltica monocapa adherida</w:t>
            </w:r>
          </w:p>
        </w:tc>
        <w:tc>
          <w:tcPr>
            <w:tcW w:w="0" w:type="auto"/>
            <w:tcBorders>
              <w:left w:val="single" w:sz="14" w:space="0" w:color="000000"/>
            </w:tcBorders>
            <w:noWrap/>
            <w:vAlign w:val="center"/>
          </w:tcPr>
          <w:p w14:paraId="76548097" w14:textId="77777777" w:rsidR="004F27B8" w:rsidRDefault="004F27B8" w:rsidP="008F488A">
            <w:pPr>
              <w:pStyle w:val="CUERPOTEXTOTABLA"/>
              <w:jc w:val="center"/>
              <w:rPr>
                <w:sz w:val="12"/>
              </w:rPr>
            </w:pPr>
            <w:r>
              <w:rPr>
                <w:sz w:val="12"/>
              </w:rPr>
              <w:t>0.4</w:t>
            </w:r>
          </w:p>
        </w:tc>
        <w:tc>
          <w:tcPr>
            <w:tcW w:w="0" w:type="auto"/>
            <w:noWrap/>
            <w:vAlign w:val="center"/>
          </w:tcPr>
          <w:p w14:paraId="22D60A22" w14:textId="77777777" w:rsidR="004F27B8" w:rsidRDefault="004F27B8" w:rsidP="008F488A">
            <w:pPr>
              <w:pStyle w:val="CUERPOTEXTOTABLA"/>
              <w:jc w:val="center"/>
              <w:rPr>
                <w:sz w:val="12"/>
              </w:rPr>
            </w:pPr>
            <w:r>
              <w:rPr>
                <w:sz w:val="12"/>
              </w:rPr>
              <w:t>0.230</w:t>
            </w:r>
          </w:p>
        </w:tc>
        <w:tc>
          <w:tcPr>
            <w:tcW w:w="0" w:type="auto"/>
            <w:noWrap/>
            <w:vAlign w:val="center"/>
          </w:tcPr>
          <w:p w14:paraId="084F75C6" w14:textId="77777777" w:rsidR="004F27B8" w:rsidRDefault="004F27B8" w:rsidP="008F488A">
            <w:pPr>
              <w:pStyle w:val="CUERPOTEXTOTABLA"/>
              <w:jc w:val="center"/>
              <w:rPr>
                <w:sz w:val="12"/>
              </w:rPr>
            </w:pPr>
            <w:r>
              <w:rPr>
                <w:sz w:val="12"/>
              </w:rPr>
              <w:t>0.01565</w:t>
            </w:r>
          </w:p>
        </w:tc>
        <w:tc>
          <w:tcPr>
            <w:tcW w:w="0" w:type="auto"/>
            <w:noWrap/>
            <w:vAlign w:val="center"/>
          </w:tcPr>
          <w:p w14:paraId="6B65E1FA" w14:textId="77777777" w:rsidR="004F27B8" w:rsidRDefault="004F27B8" w:rsidP="008F488A">
            <w:pPr>
              <w:pStyle w:val="CUERPOTEXTOTABLA"/>
              <w:jc w:val="center"/>
              <w:rPr>
                <w:sz w:val="12"/>
              </w:rPr>
            </w:pPr>
            <w:r>
              <w:rPr>
                <w:sz w:val="12"/>
              </w:rPr>
              <w:t>50000</w:t>
            </w:r>
          </w:p>
        </w:tc>
        <w:tc>
          <w:tcPr>
            <w:tcW w:w="0" w:type="auto"/>
            <w:noWrap/>
            <w:vAlign w:val="center"/>
          </w:tcPr>
          <w:p w14:paraId="3E9B24BD" w14:textId="77777777" w:rsidR="004F27B8" w:rsidRDefault="004F27B8" w:rsidP="008F488A">
            <w:pPr>
              <w:pStyle w:val="CUERPOTEXTOTABLA"/>
              <w:jc w:val="center"/>
              <w:rPr>
                <w:sz w:val="12"/>
              </w:rPr>
            </w:pPr>
            <w:r>
              <w:rPr>
                <w:sz w:val="12"/>
              </w:rPr>
              <w:t>180</w:t>
            </w:r>
          </w:p>
        </w:tc>
      </w:tr>
      <w:tr w:rsidR="004F27B8" w14:paraId="060E90A0" w14:textId="77777777" w:rsidTr="008F488A">
        <w:trPr>
          <w:cantSplit/>
        </w:trPr>
        <w:tc>
          <w:tcPr>
            <w:tcW w:w="0" w:type="auto"/>
            <w:tcBorders>
              <w:right w:val="single" w:sz="5" w:space="0" w:color="000000"/>
            </w:tcBorders>
            <w:noWrap/>
            <w:vAlign w:val="center"/>
          </w:tcPr>
          <w:p w14:paraId="217951C3" w14:textId="77777777" w:rsidR="004F27B8" w:rsidRDefault="004F27B8" w:rsidP="008F488A">
            <w:pPr>
              <w:pStyle w:val="CUERPOTEXTOTABLA"/>
              <w:jc w:val="center"/>
              <w:rPr>
                <w:sz w:val="12"/>
              </w:rPr>
            </w:pPr>
            <w:r>
              <w:rPr>
                <w:sz w:val="12"/>
              </w:rPr>
              <w:t>7</w:t>
            </w:r>
          </w:p>
        </w:tc>
        <w:tc>
          <w:tcPr>
            <w:tcW w:w="0" w:type="auto"/>
            <w:tcBorders>
              <w:left w:val="single" w:sz="5" w:space="0" w:color="000000"/>
              <w:right w:val="single" w:sz="14" w:space="0" w:color="000000"/>
            </w:tcBorders>
            <w:vAlign w:val="center"/>
          </w:tcPr>
          <w:p w14:paraId="4642703E" w14:textId="77777777" w:rsidR="004F27B8" w:rsidRDefault="004F27B8" w:rsidP="008F488A">
            <w:pPr>
              <w:pStyle w:val="CUERPOTEXTOTABLA"/>
              <w:rPr>
                <w:sz w:val="12"/>
              </w:rPr>
            </w:pPr>
            <w:r>
              <w:rPr>
                <w:sz w:val="12"/>
              </w:rPr>
              <w:t>Capa de regularización de mortero de cemento</w:t>
            </w:r>
          </w:p>
        </w:tc>
        <w:tc>
          <w:tcPr>
            <w:tcW w:w="0" w:type="auto"/>
            <w:tcBorders>
              <w:left w:val="single" w:sz="14" w:space="0" w:color="000000"/>
            </w:tcBorders>
            <w:noWrap/>
            <w:vAlign w:val="center"/>
          </w:tcPr>
          <w:p w14:paraId="7DD8E285" w14:textId="77777777" w:rsidR="004F27B8" w:rsidRDefault="004F27B8" w:rsidP="008F488A">
            <w:pPr>
              <w:pStyle w:val="CUERPOTEXTOTABLA"/>
              <w:jc w:val="center"/>
              <w:rPr>
                <w:sz w:val="12"/>
              </w:rPr>
            </w:pPr>
            <w:r>
              <w:rPr>
                <w:sz w:val="12"/>
              </w:rPr>
              <w:t>2.0</w:t>
            </w:r>
          </w:p>
        </w:tc>
        <w:tc>
          <w:tcPr>
            <w:tcW w:w="0" w:type="auto"/>
            <w:noWrap/>
            <w:vAlign w:val="center"/>
          </w:tcPr>
          <w:p w14:paraId="04770D05" w14:textId="77777777" w:rsidR="004F27B8" w:rsidRDefault="004F27B8" w:rsidP="008F488A">
            <w:pPr>
              <w:pStyle w:val="CUERPOTEXTOTABLA"/>
              <w:jc w:val="center"/>
              <w:rPr>
                <w:sz w:val="12"/>
              </w:rPr>
            </w:pPr>
            <w:r>
              <w:rPr>
                <w:sz w:val="12"/>
              </w:rPr>
              <w:t>1.300</w:t>
            </w:r>
          </w:p>
        </w:tc>
        <w:tc>
          <w:tcPr>
            <w:tcW w:w="0" w:type="auto"/>
            <w:noWrap/>
            <w:vAlign w:val="center"/>
          </w:tcPr>
          <w:p w14:paraId="663B204D" w14:textId="77777777" w:rsidR="004F27B8" w:rsidRDefault="004F27B8" w:rsidP="008F488A">
            <w:pPr>
              <w:pStyle w:val="CUERPOTEXTOTABLA"/>
              <w:jc w:val="center"/>
              <w:rPr>
                <w:sz w:val="12"/>
              </w:rPr>
            </w:pPr>
            <w:r>
              <w:rPr>
                <w:sz w:val="12"/>
              </w:rPr>
              <w:t>0.01538</w:t>
            </w:r>
          </w:p>
        </w:tc>
        <w:tc>
          <w:tcPr>
            <w:tcW w:w="0" w:type="auto"/>
            <w:noWrap/>
            <w:vAlign w:val="center"/>
          </w:tcPr>
          <w:p w14:paraId="05531F9D" w14:textId="77777777" w:rsidR="004F27B8" w:rsidRDefault="004F27B8" w:rsidP="008F488A">
            <w:pPr>
              <w:pStyle w:val="CUERPOTEXTOTABLA"/>
              <w:jc w:val="center"/>
              <w:rPr>
                <w:sz w:val="12"/>
              </w:rPr>
            </w:pPr>
            <w:r>
              <w:rPr>
                <w:sz w:val="12"/>
              </w:rPr>
              <w:t>10</w:t>
            </w:r>
          </w:p>
        </w:tc>
        <w:tc>
          <w:tcPr>
            <w:tcW w:w="0" w:type="auto"/>
            <w:noWrap/>
            <w:vAlign w:val="center"/>
          </w:tcPr>
          <w:p w14:paraId="60F08441" w14:textId="77777777" w:rsidR="004F27B8" w:rsidRDefault="004F27B8" w:rsidP="008F488A">
            <w:pPr>
              <w:pStyle w:val="CUERPOTEXTOTABLA"/>
              <w:jc w:val="center"/>
              <w:rPr>
                <w:sz w:val="12"/>
              </w:rPr>
            </w:pPr>
            <w:r>
              <w:rPr>
                <w:sz w:val="12"/>
              </w:rPr>
              <w:t>0.2</w:t>
            </w:r>
          </w:p>
        </w:tc>
      </w:tr>
      <w:tr w:rsidR="004F27B8" w14:paraId="2C04CE3E" w14:textId="77777777" w:rsidTr="008F488A">
        <w:trPr>
          <w:cantSplit/>
        </w:trPr>
        <w:tc>
          <w:tcPr>
            <w:tcW w:w="0" w:type="auto"/>
            <w:tcBorders>
              <w:right w:val="single" w:sz="5" w:space="0" w:color="000000"/>
            </w:tcBorders>
            <w:noWrap/>
            <w:vAlign w:val="center"/>
          </w:tcPr>
          <w:p w14:paraId="77CF09E3" w14:textId="77777777" w:rsidR="004F27B8" w:rsidRDefault="004F27B8" w:rsidP="008F488A">
            <w:pPr>
              <w:pStyle w:val="CUERPOTEXTOTABLA"/>
              <w:jc w:val="center"/>
              <w:rPr>
                <w:sz w:val="12"/>
              </w:rPr>
            </w:pPr>
            <w:r>
              <w:rPr>
                <w:sz w:val="12"/>
              </w:rPr>
              <w:lastRenderedPageBreak/>
              <w:t>8</w:t>
            </w:r>
          </w:p>
        </w:tc>
        <w:tc>
          <w:tcPr>
            <w:tcW w:w="0" w:type="auto"/>
            <w:tcBorders>
              <w:left w:val="single" w:sz="5" w:space="0" w:color="000000"/>
              <w:right w:val="single" w:sz="14" w:space="0" w:color="000000"/>
            </w:tcBorders>
            <w:vAlign w:val="center"/>
          </w:tcPr>
          <w:p w14:paraId="5CBB3968" w14:textId="77777777" w:rsidR="004F27B8" w:rsidRDefault="004F27B8" w:rsidP="008F488A">
            <w:pPr>
              <w:pStyle w:val="CUERPOTEXTOTABLA"/>
              <w:rPr>
                <w:sz w:val="12"/>
              </w:rPr>
            </w:pPr>
            <w:r>
              <w:rPr>
                <w:sz w:val="12"/>
              </w:rPr>
              <w:t>Formación de pendientes con hormigón celular a base de cemento y aditivo plastificante-aireante</w:t>
            </w:r>
          </w:p>
        </w:tc>
        <w:tc>
          <w:tcPr>
            <w:tcW w:w="0" w:type="auto"/>
            <w:tcBorders>
              <w:left w:val="single" w:sz="14" w:space="0" w:color="000000"/>
            </w:tcBorders>
            <w:noWrap/>
            <w:vAlign w:val="center"/>
          </w:tcPr>
          <w:p w14:paraId="15963302" w14:textId="77777777" w:rsidR="004F27B8" w:rsidRDefault="004F27B8" w:rsidP="008F488A">
            <w:pPr>
              <w:pStyle w:val="CUERPOTEXTOTABLA"/>
              <w:jc w:val="center"/>
              <w:rPr>
                <w:sz w:val="12"/>
              </w:rPr>
            </w:pPr>
            <w:r>
              <w:rPr>
                <w:sz w:val="12"/>
              </w:rPr>
              <w:t>10.0</w:t>
            </w:r>
          </w:p>
        </w:tc>
        <w:tc>
          <w:tcPr>
            <w:tcW w:w="0" w:type="auto"/>
            <w:noWrap/>
            <w:vAlign w:val="center"/>
          </w:tcPr>
          <w:p w14:paraId="3E2FA09A" w14:textId="77777777" w:rsidR="004F27B8" w:rsidRDefault="004F27B8" w:rsidP="008F488A">
            <w:pPr>
              <w:pStyle w:val="CUERPOTEXTOTABLA"/>
              <w:jc w:val="center"/>
              <w:rPr>
                <w:sz w:val="12"/>
              </w:rPr>
            </w:pPr>
            <w:r>
              <w:rPr>
                <w:sz w:val="12"/>
              </w:rPr>
              <w:t>0.093</w:t>
            </w:r>
          </w:p>
        </w:tc>
        <w:tc>
          <w:tcPr>
            <w:tcW w:w="0" w:type="auto"/>
            <w:noWrap/>
            <w:vAlign w:val="center"/>
          </w:tcPr>
          <w:p w14:paraId="44311BB9" w14:textId="77777777" w:rsidR="004F27B8" w:rsidRDefault="004F27B8" w:rsidP="008F488A">
            <w:pPr>
              <w:pStyle w:val="CUERPOTEXTOTABLA"/>
              <w:jc w:val="center"/>
              <w:rPr>
                <w:sz w:val="12"/>
              </w:rPr>
            </w:pPr>
            <w:r>
              <w:rPr>
                <w:sz w:val="12"/>
              </w:rPr>
              <w:t>1.07527</w:t>
            </w:r>
          </w:p>
        </w:tc>
        <w:tc>
          <w:tcPr>
            <w:tcW w:w="0" w:type="auto"/>
            <w:noWrap/>
            <w:vAlign w:val="center"/>
          </w:tcPr>
          <w:p w14:paraId="2B0151A3" w14:textId="77777777" w:rsidR="004F27B8" w:rsidRDefault="004F27B8" w:rsidP="008F488A">
            <w:pPr>
              <w:pStyle w:val="CUERPOTEXTOTABLA"/>
              <w:jc w:val="center"/>
              <w:rPr>
                <w:sz w:val="12"/>
              </w:rPr>
            </w:pPr>
            <w:r>
              <w:rPr>
                <w:sz w:val="12"/>
              </w:rPr>
              <w:t>6</w:t>
            </w:r>
          </w:p>
        </w:tc>
        <w:tc>
          <w:tcPr>
            <w:tcW w:w="0" w:type="auto"/>
            <w:noWrap/>
            <w:vAlign w:val="center"/>
          </w:tcPr>
          <w:p w14:paraId="6CA5B45A" w14:textId="77777777" w:rsidR="004F27B8" w:rsidRDefault="004F27B8" w:rsidP="008F488A">
            <w:pPr>
              <w:pStyle w:val="CUERPOTEXTOTABLA"/>
              <w:jc w:val="center"/>
              <w:rPr>
                <w:sz w:val="12"/>
              </w:rPr>
            </w:pPr>
            <w:r>
              <w:rPr>
                <w:sz w:val="12"/>
              </w:rPr>
              <w:t>0.6</w:t>
            </w:r>
          </w:p>
        </w:tc>
      </w:tr>
      <w:tr w:rsidR="004F27B8" w14:paraId="28981B43" w14:textId="77777777" w:rsidTr="008F488A">
        <w:trPr>
          <w:cantSplit/>
        </w:trPr>
        <w:tc>
          <w:tcPr>
            <w:tcW w:w="0" w:type="auto"/>
            <w:tcBorders>
              <w:right w:val="single" w:sz="5" w:space="0" w:color="000000"/>
            </w:tcBorders>
            <w:noWrap/>
            <w:vAlign w:val="center"/>
          </w:tcPr>
          <w:p w14:paraId="4F68E994" w14:textId="77777777" w:rsidR="004F27B8" w:rsidRDefault="004F27B8" w:rsidP="008F488A">
            <w:pPr>
              <w:pStyle w:val="CUERPOTEXTOTABLA"/>
              <w:jc w:val="center"/>
              <w:rPr>
                <w:sz w:val="12"/>
              </w:rPr>
            </w:pPr>
            <w:r>
              <w:rPr>
                <w:sz w:val="12"/>
              </w:rPr>
              <w:t>9</w:t>
            </w:r>
          </w:p>
        </w:tc>
        <w:tc>
          <w:tcPr>
            <w:tcW w:w="0" w:type="auto"/>
            <w:tcBorders>
              <w:left w:val="single" w:sz="5" w:space="0" w:color="000000"/>
              <w:right w:val="single" w:sz="14" w:space="0" w:color="000000"/>
            </w:tcBorders>
            <w:vAlign w:val="center"/>
          </w:tcPr>
          <w:p w14:paraId="06D5B06E" w14:textId="77777777" w:rsidR="004F27B8" w:rsidRDefault="004F27B8" w:rsidP="008F488A">
            <w:pPr>
              <w:pStyle w:val="CUERPOTEXTOTABLA"/>
              <w:rPr>
                <w:sz w:val="12"/>
              </w:rPr>
            </w:pPr>
            <w:r>
              <w:rPr>
                <w:sz w:val="12"/>
              </w:rPr>
              <w:t>Forjado reticular 25+5 cm (Casetón de EPS moldeado enrasado)</w:t>
            </w:r>
          </w:p>
        </w:tc>
        <w:tc>
          <w:tcPr>
            <w:tcW w:w="0" w:type="auto"/>
            <w:tcBorders>
              <w:left w:val="single" w:sz="14" w:space="0" w:color="000000"/>
            </w:tcBorders>
            <w:noWrap/>
            <w:vAlign w:val="center"/>
          </w:tcPr>
          <w:p w14:paraId="4EDE2162" w14:textId="77777777" w:rsidR="004F27B8" w:rsidRDefault="004F27B8" w:rsidP="008F488A">
            <w:pPr>
              <w:pStyle w:val="CUERPOTEXTOTABLA"/>
              <w:jc w:val="center"/>
              <w:rPr>
                <w:sz w:val="12"/>
              </w:rPr>
            </w:pPr>
            <w:r>
              <w:rPr>
                <w:sz w:val="12"/>
              </w:rPr>
              <w:t>30.0</w:t>
            </w:r>
          </w:p>
        </w:tc>
        <w:tc>
          <w:tcPr>
            <w:tcW w:w="0" w:type="auto"/>
            <w:noWrap/>
            <w:vAlign w:val="center"/>
          </w:tcPr>
          <w:p w14:paraId="3AB399FF" w14:textId="77777777" w:rsidR="004F27B8" w:rsidRDefault="004F27B8" w:rsidP="008F488A">
            <w:pPr>
              <w:pStyle w:val="CUERPOTEXTOTABLA"/>
              <w:jc w:val="center"/>
              <w:rPr>
                <w:sz w:val="12"/>
              </w:rPr>
            </w:pPr>
            <w:r>
              <w:rPr>
                <w:sz w:val="12"/>
              </w:rPr>
              <w:t>1.333</w:t>
            </w:r>
          </w:p>
        </w:tc>
        <w:tc>
          <w:tcPr>
            <w:tcW w:w="0" w:type="auto"/>
            <w:noWrap/>
            <w:vAlign w:val="center"/>
          </w:tcPr>
          <w:p w14:paraId="1727ACF9" w14:textId="77777777" w:rsidR="004F27B8" w:rsidRDefault="004F27B8" w:rsidP="008F488A">
            <w:pPr>
              <w:pStyle w:val="CUERPOTEXTOTABLA"/>
              <w:jc w:val="center"/>
              <w:rPr>
                <w:sz w:val="12"/>
              </w:rPr>
            </w:pPr>
            <w:r>
              <w:rPr>
                <w:sz w:val="12"/>
              </w:rPr>
              <w:t>0.22500</w:t>
            </w:r>
          </w:p>
        </w:tc>
        <w:tc>
          <w:tcPr>
            <w:tcW w:w="0" w:type="auto"/>
            <w:noWrap/>
            <w:vAlign w:val="center"/>
          </w:tcPr>
          <w:p w14:paraId="68237E0F" w14:textId="77777777" w:rsidR="004F27B8" w:rsidRDefault="004F27B8" w:rsidP="008F488A">
            <w:pPr>
              <w:pStyle w:val="CUERPOTEXTOTABLA"/>
              <w:jc w:val="center"/>
              <w:rPr>
                <w:sz w:val="12"/>
              </w:rPr>
            </w:pPr>
            <w:r>
              <w:rPr>
                <w:sz w:val="12"/>
              </w:rPr>
              <w:t>60</w:t>
            </w:r>
          </w:p>
        </w:tc>
        <w:tc>
          <w:tcPr>
            <w:tcW w:w="0" w:type="auto"/>
            <w:noWrap/>
            <w:vAlign w:val="center"/>
          </w:tcPr>
          <w:p w14:paraId="34A7E8BB" w14:textId="77777777" w:rsidR="004F27B8" w:rsidRDefault="004F27B8" w:rsidP="008F488A">
            <w:pPr>
              <w:pStyle w:val="CUERPOTEXTOTABLA"/>
              <w:jc w:val="center"/>
              <w:rPr>
                <w:sz w:val="12"/>
              </w:rPr>
            </w:pPr>
            <w:r>
              <w:rPr>
                <w:sz w:val="12"/>
              </w:rPr>
              <w:t>18</w:t>
            </w:r>
          </w:p>
        </w:tc>
      </w:tr>
      <w:tr w:rsidR="004F27B8" w14:paraId="51537599" w14:textId="77777777" w:rsidTr="008F488A">
        <w:trPr>
          <w:cantSplit/>
        </w:trPr>
        <w:tc>
          <w:tcPr>
            <w:tcW w:w="0" w:type="auto"/>
            <w:tcBorders>
              <w:right w:val="single" w:sz="5" w:space="0" w:color="000000"/>
            </w:tcBorders>
            <w:noWrap/>
            <w:vAlign w:val="center"/>
          </w:tcPr>
          <w:p w14:paraId="6E5A9E32" w14:textId="77777777" w:rsidR="004F27B8" w:rsidRDefault="004F27B8" w:rsidP="008F488A">
            <w:pPr>
              <w:pStyle w:val="CUERPOTEXTOTABLA"/>
              <w:jc w:val="center"/>
              <w:rPr>
                <w:sz w:val="12"/>
              </w:rPr>
            </w:pPr>
            <w:r>
              <w:rPr>
                <w:sz w:val="12"/>
              </w:rPr>
              <w:t>10</w:t>
            </w:r>
          </w:p>
        </w:tc>
        <w:tc>
          <w:tcPr>
            <w:tcW w:w="0" w:type="auto"/>
            <w:tcBorders>
              <w:left w:val="single" w:sz="5" w:space="0" w:color="000000"/>
              <w:right w:val="single" w:sz="14" w:space="0" w:color="000000"/>
            </w:tcBorders>
            <w:vAlign w:val="center"/>
          </w:tcPr>
          <w:p w14:paraId="2573E199" w14:textId="77777777" w:rsidR="004F27B8" w:rsidRDefault="004F27B8" w:rsidP="008F488A">
            <w:pPr>
              <w:pStyle w:val="CUERPOTEXTOTABLA"/>
              <w:rPr>
                <w:sz w:val="12"/>
              </w:rPr>
            </w:pPr>
            <w:r>
              <w:rPr>
                <w:sz w:val="12"/>
              </w:rPr>
              <w:t>Cámara de aire sin ventilar</w:t>
            </w:r>
          </w:p>
        </w:tc>
        <w:tc>
          <w:tcPr>
            <w:tcW w:w="0" w:type="auto"/>
            <w:tcBorders>
              <w:left w:val="single" w:sz="14" w:space="0" w:color="000000"/>
            </w:tcBorders>
            <w:noWrap/>
            <w:vAlign w:val="center"/>
          </w:tcPr>
          <w:p w14:paraId="69A260C1" w14:textId="77777777" w:rsidR="004F27B8" w:rsidRDefault="004F27B8" w:rsidP="008F488A">
            <w:pPr>
              <w:pStyle w:val="CUERPOTEXTOTABLA"/>
              <w:jc w:val="center"/>
              <w:rPr>
                <w:sz w:val="12"/>
              </w:rPr>
            </w:pPr>
            <w:r>
              <w:rPr>
                <w:sz w:val="12"/>
              </w:rPr>
              <w:t>56.0</w:t>
            </w:r>
          </w:p>
        </w:tc>
        <w:tc>
          <w:tcPr>
            <w:tcW w:w="0" w:type="auto"/>
            <w:tcMar>
              <w:top w:w="17" w:type="dxa"/>
              <w:left w:w="6" w:type="dxa"/>
              <w:bottom w:w="23" w:type="dxa"/>
              <w:right w:w="11" w:type="dxa"/>
            </w:tcMar>
            <w:vAlign w:val="center"/>
          </w:tcPr>
          <w:p w14:paraId="1566B278"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noWrap/>
            <w:vAlign w:val="center"/>
          </w:tcPr>
          <w:p w14:paraId="1FD95DB8" w14:textId="77777777" w:rsidR="004F27B8" w:rsidRDefault="004F27B8" w:rsidP="008F488A">
            <w:pPr>
              <w:pStyle w:val="CUERPOTEXTOTABLA"/>
              <w:jc w:val="center"/>
              <w:rPr>
                <w:sz w:val="12"/>
              </w:rPr>
            </w:pPr>
            <w:r>
              <w:rPr>
                <w:sz w:val="12"/>
              </w:rPr>
              <w:t>0.18000</w:t>
            </w:r>
          </w:p>
        </w:tc>
        <w:tc>
          <w:tcPr>
            <w:tcW w:w="0" w:type="auto"/>
            <w:tcMar>
              <w:top w:w="17" w:type="dxa"/>
              <w:left w:w="6" w:type="dxa"/>
              <w:bottom w:w="23" w:type="dxa"/>
              <w:right w:w="11" w:type="dxa"/>
            </w:tcMar>
            <w:vAlign w:val="center"/>
          </w:tcPr>
          <w:p w14:paraId="70ED1131"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noWrap/>
            <w:vAlign w:val="center"/>
          </w:tcPr>
          <w:p w14:paraId="51B96B3A" w14:textId="77777777" w:rsidR="004F27B8" w:rsidRDefault="004F27B8" w:rsidP="008F488A">
            <w:pPr>
              <w:pStyle w:val="CUERPOTEXTOTABLA"/>
              <w:jc w:val="center"/>
              <w:rPr>
                <w:sz w:val="12"/>
              </w:rPr>
            </w:pPr>
            <w:r>
              <w:rPr>
                <w:sz w:val="12"/>
              </w:rPr>
              <w:t>0.01</w:t>
            </w:r>
          </w:p>
        </w:tc>
      </w:tr>
      <w:tr w:rsidR="004F27B8" w14:paraId="567A006B" w14:textId="77777777" w:rsidTr="008F488A">
        <w:trPr>
          <w:cantSplit/>
        </w:trPr>
        <w:tc>
          <w:tcPr>
            <w:tcW w:w="0" w:type="auto"/>
            <w:tcBorders>
              <w:right w:val="single" w:sz="5" w:space="0" w:color="000000"/>
            </w:tcBorders>
            <w:noWrap/>
            <w:vAlign w:val="center"/>
          </w:tcPr>
          <w:p w14:paraId="09D34D25" w14:textId="77777777" w:rsidR="004F27B8" w:rsidRDefault="004F27B8" w:rsidP="008F488A">
            <w:pPr>
              <w:pStyle w:val="CUERPOTEXTOTABLA"/>
              <w:jc w:val="center"/>
              <w:rPr>
                <w:sz w:val="12"/>
              </w:rPr>
            </w:pPr>
            <w:r>
              <w:rPr>
                <w:sz w:val="12"/>
              </w:rPr>
              <w:t>11</w:t>
            </w:r>
          </w:p>
        </w:tc>
        <w:tc>
          <w:tcPr>
            <w:tcW w:w="0" w:type="auto"/>
            <w:tcBorders>
              <w:left w:val="single" w:sz="5" w:space="0" w:color="000000"/>
              <w:right w:val="single" w:sz="14" w:space="0" w:color="000000"/>
            </w:tcBorders>
            <w:vAlign w:val="center"/>
          </w:tcPr>
          <w:p w14:paraId="0A4340C3" w14:textId="77777777" w:rsidR="004F27B8" w:rsidRDefault="004F27B8" w:rsidP="008F488A">
            <w:pPr>
              <w:pStyle w:val="CUERPOTEXTOTABLA"/>
              <w:rPr>
                <w:sz w:val="12"/>
              </w:rPr>
            </w:pPr>
            <w:r>
              <w:rPr>
                <w:sz w:val="12"/>
              </w:rPr>
              <w:t>Lana mineral</w:t>
            </w:r>
          </w:p>
        </w:tc>
        <w:tc>
          <w:tcPr>
            <w:tcW w:w="0" w:type="auto"/>
            <w:tcBorders>
              <w:left w:val="single" w:sz="14" w:space="0" w:color="000000"/>
            </w:tcBorders>
            <w:noWrap/>
            <w:vAlign w:val="center"/>
          </w:tcPr>
          <w:p w14:paraId="511834C8" w14:textId="77777777" w:rsidR="004F27B8" w:rsidRDefault="004F27B8" w:rsidP="008F488A">
            <w:pPr>
              <w:pStyle w:val="CUERPOTEXTOTABLA"/>
              <w:jc w:val="center"/>
              <w:rPr>
                <w:sz w:val="12"/>
              </w:rPr>
            </w:pPr>
            <w:r>
              <w:rPr>
                <w:sz w:val="12"/>
              </w:rPr>
              <w:t>4.0</w:t>
            </w:r>
          </w:p>
        </w:tc>
        <w:tc>
          <w:tcPr>
            <w:tcW w:w="0" w:type="auto"/>
            <w:noWrap/>
            <w:vAlign w:val="center"/>
          </w:tcPr>
          <w:p w14:paraId="28ADC27C" w14:textId="77777777" w:rsidR="004F27B8" w:rsidRDefault="004F27B8" w:rsidP="008F488A">
            <w:pPr>
              <w:pStyle w:val="CUERPOTEXTOTABLA"/>
              <w:jc w:val="center"/>
              <w:rPr>
                <w:sz w:val="12"/>
              </w:rPr>
            </w:pPr>
            <w:r>
              <w:rPr>
                <w:sz w:val="12"/>
              </w:rPr>
              <w:t>0.035</w:t>
            </w:r>
          </w:p>
        </w:tc>
        <w:tc>
          <w:tcPr>
            <w:tcW w:w="0" w:type="auto"/>
            <w:noWrap/>
            <w:vAlign w:val="center"/>
          </w:tcPr>
          <w:p w14:paraId="2D0AE31E" w14:textId="77777777" w:rsidR="004F27B8" w:rsidRDefault="004F27B8" w:rsidP="008F488A">
            <w:pPr>
              <w:pStyle w:val="CUERPOTEXTOTABLA"/>
              <w:jc w:val="center"/>
              <w:rPr>
                <w:sz w:val="12"/>
              </w:rPr>
            </w:pPr>
            <w:r>
              <w:rPr>
                <w:sz w:val="12"/>
              </w:rPr>
              <w:t>1.14286</w:t>
            </w:r>
          </w:p>
        </w:tc>
        <w:tc>
          <w:tcPr>
            <w:tcW w:w="0" w:type="auto"/>
            <w:noWrap/>
            <w:vAlign w:val="center"/>
          </w:tcPr>
          <w:p w14:paraId="15B7C819" w14:textId="77777777" w:rsidR="004F27B8" w:rsidRDefault="004F27B8" w:rsidP="008F488A">
            <w:pPr>
              <w:pStyle w:val="CUERPOTEXTOTABLA"/>
              <w:jc w:val="center"/>
              <w:rPr>
                <w:sz w:val="12"/>
              </w:rPr>
            </w:pPr>
            <w:r>
              <w:rPr>
                <w:sz w:val="12"/>
              </w:rPr>
              <w:t>1</w:t>
            </w:r>
          </w:p>
        </w:tc>
        <w:tc>
          <w:tcPr>
            <w:tcW w:w="0" w:type="auto"/>
            <w:noWrap/>
            <w:vAlign w:val="center"/>
          </w:tcPr>
          <w:p w14:paraId="46842486" w14:textId="77777777" w:rsidR="004F27B8" w:rsidRDefault="004F27B8" w:rsidP="008F488A">
            <w:pPr>
              <w:pStyle w:val="CUERPOTEXTOTABLA"/>
              <w:jc w:val="center"/>
              <w:rPr>
                <w:sz w:val="12"/>
              </w:rPr>
            </w:pPr>
            <w:r>
              <w:rPr>
                <w:sz w:val="12"/>
              </w:rPr>
              <w:t>0.052</w:t>
            </w:r>
          </w:p>
        </w:tc>
      </w:tr>
      <w:tr w:rsidR="004F27B8" w14:paraId="13FA6FBC" w14:textId="77777777" w:rsidTr="008F488A">
        <w:trPr>
          <w:cantSplit/>
        </w:trPr>
        <w:tc>
          <w:tcPr>
            <w:tcW w:w="0" w:type="auto"/>
            <w:tcBorders>
              <w:bottom w:val="single" w:sz="5" w:space="0" w:color="000000"/>
              <w:right w:val="single" w:sz="5" w:space="0" w:color="000000"/>
            </w:tcBorders>
            <w:noWrap/>
            <w:vAlign w:val="center"/>
          </w:tcPr>
          <w:p w14:paraId="216EFD9D" w14:textId="77777777" w:rsidR="004F27B8" w:rsidRDefault="004F27B8" w:rsidP="008F488A">
            <w:pPr>
              <w:pStyle w:val="CUERPOTEXTOTABLA"/>
              <w:jc w:val="center"/>
              <w:rPr>
                <w:sz w:val="12"/>
              </w:rPr>
            </w:pPr>
            <w:r>
              <w:rPr>
                <w:sz w:val="12"/>
              </w:rPr>
              <w:t>12</w:t>
            </w:r>
          </w:p>
        </w:tc>
        <w:tc>
          <w:tcPr>
            <w:tcW w:w="0" w:type="auto"/>
            <w:tcBorders>
              <w:left w:val="single" w:sz="5" w:space="0" w:color="000000"/>
              <w:bottom w:val="single" w:sz="5" w:space="0" w:color="000000"/>
              <w:right w:val="single" w:sz="14" w:space="0" w:color="000000"/>
            </w:tcBorders>
            <w:vAlign w:val="center"/>
          </w:tcPr>
          <w:p w14:paraId="3A04235D" w14:textId="77777777" w:rsidR="004F27B8" w:rsidRDefault="004F27B8" w:rsidP="008F488A">
            <w:pPr>
              <w:pStyle w:val="CUERPOTEXTOTABLA"/>
              <w:rPr>
                <w:sz w:val="12"/>
              </w:rPr>
            </w:pPr>
            <w:r>
              <w:rPr>
                <w:sz w:val="12"/>
              </w:rPr>
              <w:t>Falso techo registrable suspendido, decorativo de placas de yeso laminado</w:t>
            </w:r>
          </w:p>
        </w:tc>
        <w:tc>
          <w:tcPr>
            <w:tcW w:w="0" w:type="auto"/>
            <w:tcBorders>
              <w:left w:val="single" w:sz="14" w:space="0" w:color="000000"/>
              <w:bottom w:val="single" w:sz="5" w:space="0" w:color="000000"/>
            </w:tcBorders>
            <w:noWrap/>
            <w:vAlign w:val="center"/>
          </w:tcPr>
          <w:p w14:paraId="4BCD6A85" w14:textId="77777777" w:rsidR="004F27B8" w:rsidRDefault="004F27B8" w:rsidP="008F488A">
            <w:pPr>
              <w:pStyle w:val="CUERPOTEXTOTABLA"/>
              <w:jc w:val="center"/>
              <w:rPr>
                <w:sz w:val="12"/>
              </w:rPr>
            </w:pPr>
            <w:r>
              <w:rPr>
                <w:sz w:val="12"/>
              </w:rPr>
              <w:t>1.3</w:t>
            </w:r>
          </w:p>
        </w:tc>
        <w:tc>
          <w:tcPr>
            <w:tcW w:w="0" w:type="auto"/>
            <w:tcBorders>
              <w:bottom w:val="single" w:sz="5" w:space="0" w:color="000000"/>
            </w:tcBorders>
            <w:noWrap/>
            <w:vAlign w:val="center"/>
          </w:tcPr>
          <w:p w14:paraId="227C51F3" w14:textId="77777777" w:rsidR="004F27B8" w:rsidRDefault="004F27B8" w:rsidP="008F488A">
            <w:pPr>
              <w:pStyle w:val="CUERPOTEXTOTABLA"/>
              <w:jc w:val="center"/>
              <w:rPr>
                <w:sz w:val="12"/>
              </w:rPr>
            </w:pPr>
            <w:r>
              <w:rPr>
                <w:sz w:val="12"/>
              </w:rPr>
              <w:t>0.250</w:t>
            </w:r>
          </w:p>
        </w:tc>
        <w:tc>
          <w:tcPr>
            <w:tcW w:w="0" w:type="auto"/>
            <w:tcBorders>
              <w:bottom w:val="single" w:sz="5" w:space="0" w:color="000000"/>
            </w:tcBorders>
            <w:noWrap/>
            <w:vAlign w:val="center"/>
          </w:tcPr>
          <w:p w14:paraId="1660A4C2" w14:textId="77777777" w:rsidR="004F27B8" w:rsidRDefault="004F27B8" w:rsidP="008F488A">
            <w:pPr>
              <w:pStyle w:val="CUERPOTEXTOTABLA"/>
              <w:jc w:val="center"/>
              <w:rPr>
                <w:sz w:val="12"/>
              </w:rPr>
            </w:pPr>
            <w:r>
              <w:rPr>
                <w:sz w:val="12"/>
              </w:rPr>
              <w:t>0.05000</w:t>
            </w:r>
          </w:p>
        </w:tc>
        <w:tc>
          <w:tcPr>
            <w:tcW w:w="0" w:type="auto"/>
            <w:tcBorders>
              <w:bottom w:val="single" w:sz="5" w:space="0" w:color="000000"/>
            </w:tcBorders>
            <w:noWrap/>
            <w:vAlign w:val="center"/>
          </w:tcPr>
          <w:p w14:paraId="149D52E9" w14:textId="77777777" w:rsidR="004F27B8" w:rsidRDefault="004F27B8" w:rsidP="008F488A">
            <w:pPr>
              <w:pStyle w:val="CUERPOTEXTOTABLA"/>
              <w:jc w:val="center"/>
              <w:rPr>
                <w:sz w:val="12"/>
              </w:rPr>
            </w:pPr>
            <w:r>
              <w:rPr>
                <w:sz w:val="12"/>
              </w:rPr>
              <w:t>4</w:t>
            </w:r>
          </w:p>
        </w:tc>
        <w:tc>
          <w:tcPr>
            <w:tcW w:w="0" w:type="auto"/>
            <w:tcBorders>
              <w:bottom w:val="single" w:sz="5" w:space="0" w:color="000000"/>
            </w:tcBorders>
            <w:noWrap/>
            <w:vAlign w:val="center"/>
          </w:tcPr>
          <w:p w14:paraId="72828377" w14:textId="77777777" w:rsidR="004F27B8" w:rsidRDefault="004F27B8" w:rsidP="008F488A">
            <w:pPr>
              <w:pStyle w:val="CUERPOTEXTOTABLA"/>
              <w:jc w:val="center"/>
              <w:rPr>
                <w:sz w:val="12"/>
              </w:rPr>
            </w:pPr>
            <w:r>
              <w:rPr>
                <w:sz w:val="12"/>
              </w:rPr>
              <w:t>0.05</w:t>
            </w:r>
          </w:p>
        </w:tc>
      </w:tr>
      <w:tr w:rsidR="004F27B8" w14:paraId="16CA8661" w14:textId="77777777" w:rsidTr="008F488A">
        <w:trPr>
          <w:cantSplit/>
        </w:trPr>
        <w:tc>
          <w:tcPr>
            <w:tcW w:w="0" w:type="auto"/>
            <w:gridSpan w:val="2"/>
            <w:tcBorders>
              <w:top w:val="single" w:sz="5" w:space="0" w:color="000000"/>
              <w:bottom w:val="single" w:sz="5" w:space="0" w:color="000000"/>
            </w:tcBorders>
            <w:noWrap/>
            <w:vAlign w:val="center"/>
          </w:tcPr>
          <w:p w14:paraId="099D2A62" w14:textId="77777777" w:rsidR="004F27B8" w:rsidRDefault="004F27B8" w:rsidP="008F488A">
            <w:pPr>
              <w:pStyle w:val="CUERPOTEXTOTABLA"/>
              <w:rPr>
                <w:sz w:val="12"/>
              </w:rPr>
            </w:pPr>
            <w:r>
              <w:rPr>
                <w:sz w:val="12"/>
              </w:rPr>
              <w:t>R</w:t>
            </w:r>
            <w:r>
              <w:rPr>
                <w:sz w:val="12"/>
                <w:vertAlign w:val="subscript"/>
              </w:rPr>
              <w:t>si</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D6FB615"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1A94494"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5" w:space="0" w:color="000000"/>
              <w:bottom w:val="single" w:sz="5" w:space="0" w:color="000000"/>
            </w:tcBorders>
            <w:noWrap/>
            <w:vAlign w:val="center"/>
          </w:tcPr>
          <w:p w14:paraId="05B8D2D6" w14:textId="77777777" w:rsidR="004F27B8" w:rsidRDefault="004F27B8" w:rsidP="008F488A">
            <w:pPr>
              <w:pStyle w:val="CUERPOTEXTOTABLA"/>
              <w:jc w:val="center"/>
              <w:rPr>
                <w:sz w:val="12"/>
              </w:rPr>
            </w:pPr>
            <w:r>
              <w:rPr>
                <w:sz w:val="12"/>
              </w:rPr>
              <w:t>0.10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E7D12F7"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F4D628D"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bl>
    <w:p w14:paraId="7291F1D4" w14:textId="77777777" w:rsidR="004F27B8" w:rsidRDefault="004F27B8" w:rsidP="004F27B8">
      <w:pPr>
        <w:spacing w:after="0" w:line="2" w:lineRule="auto"/>
      </w:pPr>
    </w:p>
    <w:p w14:paraId="63F753DD"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19"/>
        <w:gridCol w:w="9462"/>
      </w:tblGrid>
      <w:tr w:rsidR="004F27B8" w14:paraId="1D3AE50C" w14:textId="77777777" w:rsidTr="008F488A">
        <w:trPr>
          <w:cantSplit/>
        </w:trPr>
        <w:tc>
          <w:tcPr>
            <w:tcW w:w="0" w:type="auto"/>
            <w:noWrap/>
          </w:tcPr>
          <w:p w14:paraId="22593D3F" w14:textId="77777777" w:rsidR="004F27B8" w:rsidRDefault="004F27B8" w:rsidP="008F488A">
            <w:pPr>
              <w:pStyle w:val="CUERPOTEXTOTABLA"/>
              <w:rPr>
                <w:i/>
                <w:sz w:val="14"/>
              </w:rPr>
            </w:pPr>
            <w:r>
              <w:rPr>
                <w:i/>
                <w:sz w:val="14"/>
              </w:rPr>
              <w:t>e:</w:t>
            </w:r>
          </w:p>
        </w:tc>
        <w:tc>
          <w:tcPr>
            <w:tcW w:w="5000" w:type="pct"/>
          </w:tcPr>
          <w:p w14:paraId="548F6C4F" w14:textId="77777777" w:rsidR="004F27B8" w:rsidRDefault="004F27B8" w:rsidP="008F488A">
            <w:pPr>
              <w:pStyle w:val="CUERPOTEXTOTABLA"/>
              <w:jc w:val="both"/>
              <w:rPr>
                <w:i/>
                <w:sz w:val="14"/>
              </w:rPr>
            </w:pPr>
            <w:r>
              <w:rPr>
                <w:i/>
                <w:sz w:val="14"/>
              </w:rPr>
              <w:t>Espesor, cm.</w:t>
            </w:r>
          </w:p>
        </w:tc>
      </w:tr>
      <w:tr w:rsidR="004F27B8" w14:paraId="150E5619" w14:textId="77777777" w:rsidTr="008F488A">
        <w:trPr>
          <w:cantSplit/>
        </w:trPr>
        <w:tc>
          <w:tcPr>
            <w:tcW w:w="0" w:type="auto"/>
            <w:noWrap/>
          </w:tcPr>
          <w:p w14:paraId="7771C8BC" w14:textId="77777777" w:rsidR="004F27B8" w:rsidRDefault="004F27B8" w:rsidP="008F488A">
            <w:pPr>
              <w:pStyle w:val="CUERPOTEXTOTABLA"/>
              <w:rPr>
                <w:i/>
                <w:sz w:val="14"/>
              </w:rPr>
            </w:pPr>
            <w:r>
              <w:rPr>
                <w:i/>
                <w:sz w:val="14"/>
              </w:rPr>
              <w:t>λ:</w:t>
            </w:r>
          </w:p>
        </w:tc>
        <w:tc>
          <w:tcPr>
            <w:tcW w:w="5000" w:type="pct"/>
          </w:tcPr>
          <w:p w14:paraId="632ECA28" w14:textId="77777777" w:rsidR="004F27B8" w:rsidRDefault="004F27B8" w:rsidP="008F488A">
            <w:pPr>
              <w:pStyle w:val="CUERPOTEXTOTABLA"/>
              <w:jc w:val="both"/>
              <w:rPr>
                <w:i/>
                <w:sz w:val="14"/>
              </w:rPr>
            </w:pPr>
            <w:r>
              <w:rPr>
                <w:i/>
                <w:sz w:val="14"/>
              </w:rPr>
              <w:t>Conductividad térmica del material, W/(m·K).</w:t>
            </w:r>
          </w:p>
        </w:tc>
      </w:tr>
      <w:tr w:rsidR="004F27B8" w14:paraId="31A7827B" w14:textId="77777777" w:rsidTr="008F488A">
        <w:trPr>
          <w:cantSplit/>
        </w:trPr>
        <w:tc>
          <w:tcPr>
            <w:tcW w:w="0" w:type="auto"/>
            <w:noWrap/>
          </w:tcPr>
          <w:p w14:paraId="6209B055" w14:textId="77777777" w:rsidR="004F27B8" w:rsidRDefault="004F27B8" w:rsidP="008F488A">
            <w:pPr>
              <w:pStyle w:val="CUERPOTEXTOTABLA"/>
              <w:rPr>
                <w:i/>
                <w:sz w:val="14"/>
              </w:rPr>
            </w:pPr>
            <w:r>
              <w:rPr>
                <w:i/>
                <w:sz w:val="14"/>
              </w:rPr>
              <w:t>R:</w:t>
            </w:r>
          </w:p>
        </w:tc>
        <w:tc>
          <w:tcPr>
            <w:tcW w:w="5000" w:type="pct"/>
          </w:tcPr>
          <w:p w14:paraId="28BE9003" w14:textId="77777777" w:rsidR="004F27B8" w:rsidRDefault="004F27B8" w:rsidP="008F488A">
            <w:pPr>
              <w:pStyle w:val="CUERPOTEXTOTABLA"/>
              <w:jc w:val="both"/>
              <w:rPr>
                <w:i/>
                <w:sz w:val="14"/>
              </w:rPr>
            </w:pPr>
            <w:r>
              <w:rPr>
                <w:i/>
                <w:sz w:val="14"/>
              </w:rPr>
              <w:t>Resistencia térmica del material, m²·K/W.</w:t>
            </w:r>
          </w:p>
        </w:tc>
      </w:tr>
      <w:tr w:rsidR="004F27B8" w14:paraId="34FCA4AD" w14:textId="77777777" w:rsidTr="008F488A">
        <w:trPr>
          <w:cantSplit/>
        </w:trPr>
        <w:tc>
          <w:tcPr>
            <w:tcW w:w="0" w:type="auto"/>
            <w:noWrap/>
          </w:tcPr>
          <w:p w14:paraId="024575CA" w14:textId="77777777" w:rsidR="004F27B8" w:rsidRDefault="004F27B8" w:rsidP="008F488A">
            <w:pPr>
              <w:pStyle w:val="CUERPOTEXTOTABLA"/>
              <w:rPr>
                <w:i/>
                <w:sz w:val="14"/>
              </w:rPr>
            </w:pPr>
            <w:r>
              <w:rPr>
                <w:i/>
                <w:sz w:val="14"/>
              </w:rPr>
              <w:t>μ:</w:t>
            </w:r>
          </w:p>
        </w:tc>
        <w:tc>
          <w:tcPr>
            <w:tcW w:w="5000" w:type="pct"/>
          </w:tcPr>
          <w:p w14:paraId="3DC47656" w14:textId="77777777" w:rsidR="004F27B8" w:rsidRDefault="004F27B8" w:rsidP="008F488A">
            <w:pPr>
              <w:pStyle w:val="CUERPOTEXTOTABLA"/>
              <w:jc w:val="both"/>
              <w:rPr>
                <w:i/>
                <w:sz w:val="14"/>
              </w:rPr>
            </w:pPr>
            <w:r>
              <w:rPr>
                <w:i/>
                <w:sz w:val="14"/>
              </w:rPr>
              <w:t>Factor de resistencia a la difusión del vapor de agua del material.</w:t>
            </w:r>
          </w:p>
        </w:tc>
      </w:tr>
      <w:tr w:rsidR="004F27B8" w14:paraId="6B2CC165" w14:textId="77777777" w:rsidTr="008F488A">
        <w:trPr>
          <w:cantSplit/>
        </w:trPr>
        <w:tc>
          <w:tcPr>
            <w:tcW w:w="0" w:type="auto"/>
            <w:noWrap/>
          </w:tcPr>
          <w:p w14:paraId="5B464CC0" w14:textId="77777777" w:rsidR="004F27B8" w:rsidRDefault="004F27B8" w:rsidP="008F488A">
            <w:pPr>
              <w:pStyle w:val="CUERPOTEXTOTABLA"/>
              <w:rPr>
                <w:i/>
                <w:sz w:val="14"/>
              </w:rPr>
            </w:pPr>
            <w:r>
              <w:rPr>
                <w:i/>
                <w:sz w:val="14"/>
              </w:rPr>
              <w:t>S</w:t>
            </w:r>
            <w:r>
              <w:rPr>
                <w:i/>
                <w:sz w:val="14"/>
                <w:vertAlign w:val="subscript"/>
              </w:rPr>
              <w:t>d</w:t>
            </w:r>
            <w:r>
              <w:rPr>
                <w:i/>
                <w:sz w:val="14"/>
              </w:rPr>
              <w:t>:</w:t>
            </w:r>
          </w:p>
        </w:tc>
        <w:tc>
          <w:tcPr>
            <w:tcW w:w="5000" w:type="pct"/>
          </w:tcPr>
          <w:p w14:paraId="32FB3BAA" w14:textId="77777777" w:rsidR="004F27B8" w:rsidRDefault="004F27B8" w:rsidP="008F488A">
            <w:pPr>
              <w:pStyle w:val="CUERPOTEXTOTABLA"/>
              <w:jc w:val="both"/>
              <w:rPr>
                <w:i/>
                <w:sz w:val="14"/>
              </w:rPr>
            </w:pPr>
            <w:r>
              <w:rPr>
                <w:i/>
                <w:sz w:val="14"/>
              </w:rPr>
              <w:t>Espesor de aire equivalente frente a la difusión del vapor de agua, m.</w:t>
            </w:r>
          </w:p>
        </w:tc>
      </w:tr>
      <w:tr w:rsidR="004F27B8" w14:paraId="41704D16" w14:textId="77777777" w:rsidTr="008F488A">
        <w:trPr>
          <w:cantSplit/>
        </w:trPr>
        <w:tc>
          <w:tcPr>
            <w:tcW w:w="0" w:type="auto"/>
            <w:noWrap/>
          </w:tcPr>
          <w:p w14:paraId="2F043B53" w14:textId="77777777" w:rsidR="004F27B8" w:rsidRDefault="004F27B8" w:rsidP="008F488A">
            <w:pPr>
              <w:pStyle w:val="CUERPOTEXTOTABLA"/>
              <w:rPr>
                <w:i/>
                <w:sz w:val="14"/>
              </w:rPr>
            </w:pPr>
            <w:r>
              <w:rPr>
                <w:i/>
                <w:sz w:val="14"/>
              </w:rPr>
              <w:t>R</w:t>
            </w:r>
            <w:r>
              <w:rPr>
                <w:i/>
                <w:sz w:val="14"/>
                <w:vertAlign w:val="subscript"/>
              </w:rPr>
              <w:t>se</w:t>
            </w:r>
            <w:r>
              <w:rPr>
                <w:i/>
                <w:sz w:val="14"/>
              </w:rPr>
              <w:t>:</w:t>
            </w:r>
          </w:p>
        </w:tc>
        <w:tc>
          <w:tcPr>
            <w:tcW w:w="5000" w:type="pct"/>
          </w:tcPr>
          <w:p w14:paraId="5064ADE7" w14:textId="77777777" w:rsidR="004F27B8" w:rsidRDefault="004F27B8" w:rsidP="008F488A">
            <w:pPr>
              <w:pStyle w:val="CUERPOTEXTOTABLA"/>
              <w:jc w:val="both"/>
              <w:rPr>
                <w:i/>
                <w:sz w:val="14"/>
              </w:rPr>
            </w:pPr>
            <w:r>
              <w:rPr>
                <w:i/>
                <w:sz w:val="14"/>
              </w:rPr>
              <w:t>Resistencia térmica superficial exterior del elemento, m²·K/W.</w:t>
            </w:r>
          </w:p>
        </w:tc>
      </w:tr>
      <w:tr w:rsidR="004F27B8" w14:paraId="62C10574" w14:textId="77777777" w:rsidTr="008F488A">
        <w:trPr>
          <w:cantSplit/>
        </w:trPr>
        <w:tc>
          <w:tcPr>
            <w:tcW w:w="0" w:type="auto"/>
            <w:noWrap/>
          </w:tcPr>
          <w:p w14:paraId="0C4A1A7D" w14:textId="77777777" w:rsidR="004F27B8" w:rsidRDefault="004F27B8" w:rsidP="008F488A">
            <w:pPr>
              <w:pStyle w:val="CUERPOTEXTOTABLA"/>
              <w:rPr>
                <w:i/>
                <w:sz w:val="14"/>
              </w:rPr>
            </w:pPr>
            <w:r>
              <w:rPr>
                <w:i/>
                <w:sz w:val="14"/>
              </w:rPr>
              <w:t>R</w:t>
            </w:r>
            <w:r>
              <w:rPr>
                <w:i/>
                <w:sz w:val="14"/>
                <w:vertAlign w:val="subscript"/>
              </w:rPr>
              <w:t>si</w:t>
            </w:r>
            <w:r>
              <w:rPr>
                <w:i/>
                <w:sz w:val="14"/>
              </w:rPr>
              <w:t>:</w:t>
            </w:r>
          </w:p>
        </w:tc>
        <w:tc>
          <w:tcPr>
            <w:tcW w:w="5000" w:type="pct"/>
          </w:tcPr>
          <w:p w14:paraId="11E6EA8E" w14:textId="77777777" w:rsidR="004F27B8" w:rsidRDefault="004F27B8" w:rsidP="008F488A">
            <w:pPr>
              <w:pStyle w:val="CUERPOTEXTOTABLA"/>
              <w:jc w:val="both"/>
              <w:rPr>
                <w:i/>
                <w:sz w:val="14"/>
              </w:rPr>
            </w:pPr>
            <w:r>
              <w:rPr>
                <w:i/>
                <w:sz w:val="14"/>
              </w:rPr>
              <w:t>Resistencia térmica superficial interior del elemento, m²·K/W.</w:t>
            </w:r>
          </w:p>
        </w:tc>
      </w:tr>
    </w:tbl>
    <w:p w14:paraId="21FB1201" w14:textId="77777777" w:rsidR="004F27B8" w:rsidRDefault="004F27B8" w:rsidP="004F27B8">
      <w:pPr>
        <w:spacing w:after="0" w:line="2" w:lineRule="auto"/>
      </w:pPr>
    </w:p>
    <w:p w14:paraId="37EE6231" w14:textId="77777777" w:rsidR="004F27B8" w:rsidRDefault="004F27B8" w:rsidP="004F27B8">
      <w:pPr>
        <w:pStyle w:val="CUERPOTEXTO"/>
      </w:pPr>
      <w:r>
        <w:t xml:space="preserve"> </w:t>
      </w:r>
    </w:p>
    <w:p w14:paraId="4F39C39F" w14:textId="77777777" w:rsidR="004F27B8" w:rsidRDefault="004F27B8" w:rsidP="004F27B8">
      <w:pPr>
        <w:pStyle w:val="CUERPOTEXTO"/>
      </w:pPr>
      <w:r>
        <w:t>La información de cálculo relativa a los parámetros higrotérmicos del elemento completo, derivada del modelo de capas homogéneas, es la siguiente:</w:t>
      </w:r>
    </w:p>
    <w:tbl>
      <w:tblPr>
        <w:tblW w:w="3750" w:type="pct"/>
        <w:tblInd w:w="28" w:type="dxa"/>
        <w:tblCellMar>
          <w:top w:w="28" w:type="dxa"/>
          <w:left w:w="28" w:type="dxa"/>
          <w:bottom w:w="28" w:type="dxa"/>
          <w:right w:w="28" w:type="dxa"/>
        </w:tblCellMar>
        <w:tblLook w:val="0000" w:firstRow="0" w:lastRow="0" w:firstColumn="0" w:lastColumn="0" w:noHBand="0" w:noVBand="0"/>
      </w:tblPr>
      <w:tblGrid>
        <w:gridCol w:w="5397"/>
        <w:gridCol w:w="1129"/>
        <w:gridCol w:w="831"/>
      </w:tblGrid>
      <w:tr w:rsidR="004F27B8" w14:paraId="70BE46D8" w14:textId="77777777" w:rsidTr="008F488A">
        <w:trPr>
          <w:tblHeader/>
        </w:trPr>
        <w:tc>
          <w:tcPr>
            <w:tcW w:w="0" w:type="auto"/>
            <w:tcBorders>
              <w:bottom w:val="single" w:sz="14" w:space="0" w:color="000000"/>
            </w:tcBorders>
            <w:noWrap/>
            <w:vAlign w:val="center"/>
          </w:tcPr>
          <w:p w14:paraId="76129216" w14:textId="77777777" w:rsidR="004F27B8" w:rsidRDefault="004F27B8" w:rsidP="008F488A">
            <w:pPr>
              <w:pStyle w:val="CUERPOTEXTOTABLA"/>
              <w:jc w:val="center"/>
            </w:pPr>
            <w:r>
              <w:rPr>
                <w:b/>
              </w:rPr>
              <w:t>Magnitud</w:t>
            </w:r>
          </w:p>
        </w:tc>
        <w:tc>
          <w:tcPr>
            <w:tcW w:w="0" w:type="auto"/>
            <w:tcBorders>
              <w:bottom w:val="single" w:sz="14" w:space="0" w:color="000000"/>
            </w:tcBorders>
            <w:noWrap/>
            <w:vAlign w:val="center"/>
          </w:tcPr>
          <w:p w14:paraId="417B4257" w14:textId="77777777" w:rsidR="004F27B8" w:rsidRDefault="004F27B8" w:rsidP="008F488A">
            <w:pPr>
              <w:pStyle w:val="CUERPOTEXTOTABLA"/>
              <w:jc w:val="center"/>
            </w:pPr>
            <w:r>
              <w:rPr>
                <w:b/>
              </w:rPr>
              <w:t>Uds.</w:t>
            </w:r>
          </w:p>
        </w:tc>
        <w:tc>
          <w:tcPr>
            <w:tcW w:w="0" w:type="auto"/>
            <w:tcBorders>
              <w:bottom w:val="single" w:sz="14" w:space="0" w:color="000000"/>
            </w:tcBorders>
            <w:noWrap/>
            <w:vAlign w:val="center"/>
          </w:tcPr>
          <w:p w14:paraId="30ACD042" w14:textId="77777777" w:rsidR="004F27B8" w:rsidRDefault="004F27B8" w:rsidP="008F488A">
            <w:pPr>
              <w:pStyle w:val="CUERPOTEXTOTABLA"/>
              <w:jc w:val="center"/>
            </w:pPr>
            <w:r>
              <w:rPr>
                <w:b/>
              </w:rPr>
              <w:t>Valor</w:t>
            </w:r>
          </w:p>
        </w:tc>
      </w:tr>
      <w:tr w:rsidR="004F27B8" w14:paraId="7D7919E6" w14:textId="77777777" w:rsidTr="008F488A">
        <w:trPr>
          <w:cantSplit/>
        </w:trPr>
        <w:tc>
          <w:tcPr>
            <w:tcW w:w="0" w:type="auto"/>
            <w:tcBorders>
              <w:top w:val="single" w:sz="14" w:space="0" w:color="000000"/>
              <w:right w:val="single" w:sz="14" w:space="0" w:color="000000"/>
            </w:tcBorders>
            <w:noWrap/>
            <w:vAlign w:val="center"/>
          </w:tcPr>
          <w:p w14:paraId="4EB0C8A0" w14:textId="77777777" w:rsidR="004F27B8" w:rsidRDefault="004F27B8" w:rsidP="008F488A">
            <w:pPr>
              <w:pStyle w:val="CUERPOTEXTOTABLA"/>
            </w:pPr>
            <w:r>
              <w:t>Espesor total del elemento, e</w:t>
            </w:r>
            <w:r>
              <w:rPr>
                <w:vertAlign w:val="subscript"/>
              </w:rPr>
              <w:t>T</w:t>
            </w:r>
          </w:p>
        </w:tc>
        <w:tc>
          <w:tcPr>
            <w:tcW w:w="0" w:type="auto"/>
            <w:tcBorders>
              <w:top w:val="single" w:sz="14" w:space="0" w:color="000000"/>
              <w:left w:val="single" w:sz="14" w:space="0" w:color="000000"/>
            </w:tcBorders>
            <w:noWrap/>
            <w:vAlign w:val="center"/>
          </w:tcPr>
          <w:p w14:paraId="6F0D7B36" w14:textId="77777777" w:rsidR="004F27B8" w:rsidRDefault="004F27B8" w:rsidP="008F488A">
            <w:pPr>
              <w:pStyle w:val="CUERPOTEXTOTABLA"/>
              <w:jc w:val="center"/>
            </w:pPr>
            <w:r>
              <w:t>cm</w:t>
            </w:r>
          </w:p>
        </w:tc>
        <w:tc>
          <w:tcPr>
            <w:tcW w:w="0" w:type="auto"/>
            <w:tcBorders>
              <w:top w:val="single" w:sz="14" w:space="0" w:color="000000"/>
            </w:tcBorders>
            <w:noWrap/>
            <w:vAlign w:val="center"/>
          </w:tcPr>
          <w:p w14:paraId="733CC5B1" w14:textId="77777777" w:rsidR="004F27B8" w:rsidRDefault="004F27B8" w:rsidP="008F488A">
            <w:pPr>
              <w:pStyle w:val="CUERPOTEXTOTABLA"/>
              <w:jc w:val="center"/>
            </w:pPr>
            <w:r>
              <w:t>118.8</w:t>
            </w:r>
          </w:p>
        </w:tc>
      </w:tr>
      <w:tr w:rsidR="004F27B8" w14:paraId="56F30BEA" w14:textId="77777777" w:rsidTr="008F488A">
        <w:trPr>
          <w:cantSplit/>
        </w:trPr>
        <w:tc>
          <w:tcPr>
            <w:tcW w:w="0" w:type="auto"/>
            <w:tcBorders>
              <w:right w:val="single" w:sz="14" w:space="0" w:color="000000"/>
            </w:tcBorders>
            <w:noWrap/>
            <w:vAlign w:val="center"/>
          </w:tcPr>
          <w:p w14:paraId="29E37D79" w14:textId="77777777" w:rsidR="004F27B8" w:rsidRDefault="004F27B8" w:rsidP="008F488A">
            <w:pPr>
              <w:pStyle w:val="CUERPOTEXTOTABLA"/>
            </w:pPr>
            <w:r>
              <w:t>Resistencia térmica total, R</w:t>
            </w:r>
            <w:r>
              <w:rPr>
                <w:vertAlign w:val="subscript"/>
              </w:rPr>
              <w:t>T</w:t>
            </w:r>
          </w:p>
        </w:tc>
        <w:tc>
          <w:tcPr>
            <w:tcW w:w="0" w:type="auto"/>
            <w:tcBorders>
              <w:left w:val="single" w:sz="14" w:space="0" w:color="000000"/>
            </w:tcBorders>
            <w:noWrap/>
            <w:vAlign w:val="center"/>
          </w:tcPr>
          <w:p w14:paraId="17515A9C" w14:textId="77777777" w:rsidR="004F27B8" w:rsidRDefault="004F27B8" w:rsidP="008F488A">
            <w:pPr>
              <w:pStyle w:val="CUERPOTEXTOTABLA"/>
              <w:jc w:val="center"/>
            </w:pPr>
            <w:r>
              <w:t>m²·K/W</w:t>
            </w:r>
          </w:p>
        </w:tc>
        <w:tc>
          <w:tcPr>
            <w:tcW w:w="0" w:type="auto"/>
            <w:noWrap/>
            <w:vAlign w:val="center"/>
          </w:tcPr>
          <w:p w14:paraId="270DC95F" w14:textId="77777777" w:rsidR="004F27B8" w:rsidRDefault="004F27B8" w:rsidP="008F488A">
            <w:pPr>
              <w:pStyle w:val="CUERPOTEXTOTABLA"/>
              <w:jc w:val="center"/>
            </w:pPr>
            <w:r>
              <w:t>5.7733</w:t>
            </w:r>
          </w:p>
        </w:tc>
      </w:tr>
      <w:tr w:rsidR="004F27B8" w14:paraId="1FA18B2A" w14:textId="77777777" w:rsidTr="008F488A">
        <w:trPr>
          <w:cantSplit/>
        </w:trPr>
        <w:tc>
          <w:tcPr>
            <w:tcW w:w="0" w:type="auto"/>
            <w:tcBorders>
              <w:right w:val="single" w:sz="14" w:space="0" w:color="000000"/>
            </w:tcBorders>
            <w:noWrap/>
            <w:vAlign w:val="center"/>
          </w:tcPr>
          <w:p w14:paraId="451CF802" w14:textId="77777777" w:rsidR="004F27B8" w:rsidRDefault="004F27B8" w:rsidP="008F488A">
            <w:pPr>
              <w:pStyle w:val="CUERPOTEXTOTABLA"/>
            </w:pPr>
            <w:r>
              <w:t>Espesor de aire equivalente total, S</w:t>
            </w:r>
            <w:r>
              <w:rPr>
                <w:vertAlign w:val="subscript"/>
              </w:rPr>
              <w:t>d,T</w:t>
            </w:r>
          </w:p>
        </w:tc>
        <w:tc>
          <w:tcPr>
            <w:tcW w:w="0" w:type="auto"/>
            <w:tcBorders>
              <w:left w:val="single" w:sz="14" w:space="0" w:color="000000"/>
            </w:tcBorders>
            <w:noWrap/>
            <w:vAlign w:val="center"/>
          </w:tcPr>
          <w:p w14:paraId="03634311" w14:textId="77777777" w:rsidR="004F27B8" w:rsidRDefault="004F27B8" w:rsidP="008F488A">
            <w:pPr>
              <w:pStyle w:val="CUERPOTEXTOTABLA"/>
              <w:jc w:val="center"/>
            </w:pPr>
            <w:r>
              <w:t>m</w:t>
            </w:r>
          </w:p>
        </w:tc>
        <w:tc>
          <w:tcPr>
            <w:tcW w:w="0" w:type="auto"/>
            <w:noWrap/>
            <w:vAlign w:val="center"/>
          </w:tcPr>
          <w:p w14:paraId="12108A97" w14:textId="77777777" w:rsidR="004F27B8" w:rsidRDefault="004F27B8" w:rsidP="008F488A">
            <w:pPr>
              <w:pStyle w:val="CUERPOTEXTOTABLA"/>
              <w:jc w:val="center"/>
            </w:pPr>
            <w:r>
              <w:t>234.31</w:t>
            </w:r>
          </w:p>
        </w:tc>
      </w:tr>
      <w:tr w:rsidR="004F27B8" w14:paraId="098BFDAD" w14:textId="77777777" w:rsidTr="008F488A">
        <w:trPr>
          <w:cantSplit/>
        </w:trPr>
        <w:tc>
          <w:tcPr>
            <w:tcW w:w="0" w:type="auto"/>
            <w:tcBorders>
              <w:right w:val="single" w:sz="14" w:space="0" w:color="000000"/>
            </w:tcBorders>
            <w:noWrap/>
            <w:vAlign w:val="center"/>
          </w:tcPr>
          <w:p w14:paraId="1364889A" w14:textId="77777777" w:rsidR="004F27B8" w:rsidRDefault="004F27B8" w:rsidP="008F488A">
            <w:pPr>
              <w:pStyle w:val="CUERPOTEXTOTABLA"/>
            </w:pPr>
            <w:r>
              <w:rPr>
                <w:b/>
              </w:rPr>
              <w:t>Transmitancia térmica, U</w:t>
            </w:r>
          </w:p>
        </w:tc>
        <w:tc>
          <w:tcPr>
            <w:tcW w:w="0" w:type="auto"/>
            <w:tcBorders>
              <w:left w:val="single" w:sz="14" w:space="0" w:color="000000"/>
            </w:tcBorders>
            <w:noWrap/>
            <w:vAlign w:val="center"/>
          </w:tcPr>
          <w:p w14:paraId="12D93438" w14:textId="77777777" w:rsidR="004F27B8" w:rsidRDefault="004F27B8" w:rsidP="008F488A">
            <w:pPr>
              <w:pStyle w:val="CUERPOTEXTOTABLA"/>
              <w:jc w:val="center"/>
            </w:pPr>
            <w:r>
              <w:t>W/(m²·K)</w:t>
            </w:r>
          </w:p>
        </w:tc>
        <w:tc>
          <w:tcPr>
            <w:tcW w:w="0" w:type="auto"/>
            <w:noWrap/>
            <w:vAlign w:val="center"/>
          </w:tcPr>
          <w:p w14:paraId="31B50BA1" w14:textId="77777777" w:rsidR="004F27B8" w:rsidRDefault="004F27B8" w:rsidP="008F488A">
            <w:pPr>
              <w:pStyle w:val="CUERPOTEXTOTABLA"/>
              <w:jc w:val="center"/>
            </w:pPr>
            <w:r>
              <w:rPr>
                <w:b/>
              </w:rPr>
              <w:t>0.173</w:t>
            </w:r>
          </w:p>
        </w:tc>
      </w:tr>
      <w:tr w:rsidR="004F27B8" w14:paraId="71DC73AD" w14:textId="77777777" w:rsidTr="008F488A">
        <w:trPr>
          <w:cantSplit/>
        </w:trPr>
        <w:tc>
          <w:tcPr>
            <w:tcW w:w="0" w:type="auto"/>
            <w:tcBorders>
              <w:bottom w:val="single" w:sz="5" w:space="0" w:color="000000"/>
              <w:right w:val="single" w:sz="14" w:space="0" w:color="000000"/>
            </w:tcBorders>
            <w:noWrap/>
            <w:vAlign w:val="center"/>
          </w:tcPr>
          <w:p w14:paraId="5A8F95AF" w14:textId="77777777" w:rsidR="004F27B8" w:rsidRDefault="004F27B8" w:rsidP="008F488A">
            <w:pPr>
              <w:pStyle w:val="CUERPOTEXTOTABLA"/>
            </w:pPr>
            <w:r>
              <w:rPr>
                <w:b/>
              </w:rPr>
              <w:t>Factor de resistencia superficial interior, f</w:t>
            </w:r>
            <w:r>
              <w:rPr>
                <w:b/>
                <w:vertAlign w:val="subscript"/>
              </w:rPr>
              <w:t>Rsi</w:t>
            </w:r>
          </w:p>
        </w:tc>
        <w:tc>
          <w:tcPr>
            <w:tcW w:w="0" w:type="auto"/>
            <w:tcBorders>
              <w:left w:val="single" w:sz="14" w:space="0" w:color="000000"/>
              <w:bottom w:val="single" w:sz="5" w:space="0" w:color="000000"/>
            </w:tcBorders>
            <w:noWrap/>
            <w:vAlign w:val="center"/>
          </w:tcPr>
          <w:p w14:paraId="516E517C" w14:textId="77777777" w:rsidR="004F27B8" w:rsidRDefault="004F27B8" w:rsidP="008F488A">
            <w:pPr>
              <w:pStyle w:val="CUERPOTEXTOTABLA"/>
              <w:jc w:val="center"/>
            </w:pPr>
            <w:r>
              <w:t>--</w:t>
            </w:r>
          </w:p>
        </w:tc>
        <w:tc>
          <w:tcPr>
            <w:tcW w:w="0" w:type="auto"/>
            <w:tcBorders>
              <w:bottom w:val="single" w:sz="5" w:space="0" w:color="000000"/>
            </w:tcBorders>
            <w:noWrap/>
            <w:vAlign w:val="center"/>
          </w:tcPr>
          <w:p w14:paraId="1038E601" w14:textId="77777777" w:rsidR="004F27B8" w:rsidRDefault="004F27B8" w:rsidP="008F488A">
            <w:pPr>
              <w:pStyle w:val="CUERPOTEXTOTABLA"/>
              <w:jc w:val="center"/>
            </w:pPr>
            <w:r>
              <w:rPr>
                <w:b/>
              </w:rPr>
              <w:t>0.957</w:t>
            </w:r>
          </w:p>
        </w:tc>
      </w:tr>
    </w:tbl>
    <w:p w14:paraId="314EA058" w14:textId="77777777" w:rsidR="004F27B8" w:rsidRDefault="004F27B8" w:rsidP="004F27B8">
      <w:pPr>
        <w:spacing w:after="0" w:line="2" w:lineRule="auto"/>
      </w:pPr>
    </w:p>
    <w:p w14:paraId="306A2A69"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7"/>
        <w:gridCol w:w="9454"/>
      </w:tblGrid>
      <w:tr w:rsidR="004F27B8" w14:paraId="7CE94656" w14:textId="77777777" w:rsidTr="008F488A">
        <w:trPr>
          <w:cantSplit/>
        </w:trPr>
        <w:tc>
          <w:tcPr>
            <w:tcW w:w="0" w:type="auto"/>
            <w:noWrap/>
          </w:tcPr>
          <w:p w14:paraId="73E9BAD5" w14:textId="77777777" w:rsidR="004F27B8" w:rsidRDefault="004F27B8" w:rsidP="008F488A">
            <w:pPr>
              <w:pStyle w:val="CUERPOTEXTOTABLA"/>
              <w:rPr>
                <w:i/>
                <w:sz w:val="14"/>
              </w:rPr>
            </w:pPr>
            <w:r>
              <w:rPr>
                <w:i/>
                <w:sz w:val="14"/>
              </w:rPr>
              <w:t>E</w:t>
            </w:r>
            <w:r>
              <w:rPr>
                <w:i/>
                <w:sz w:val="14"/>
                <w:vertAlign w:val="subscript"/>
              </w:rPr>
              <w:t>T</w:t>
            </w:r>
            <w:r>
              <w:rPr>
                <w:i/>
                <w:sz w:val="14"/>
              </w:rPr>
              <w:t>:</w:t>
            </w:r>
          </w:p>
        </w:tc>
        <w:tc>
          <w:tcPr>
            <w:tcW w:w="5000" w:type="pct"/>
          </w:tcPr>
          <w:p w14:paraId="68B18286" w14:textId="77777777" w:rsidR="004F27B8" w:rsidRDefault="004F27B8" w:rsidP="008F488A">
            <w:pPr>
              <w:pStyle w:val="CUERPOTEXTOTABLA"/>
              <w:jc w:val="both"/>
              <w:rPr>
                <w:i/>
                <w:sz w:val="14"/>
              </w:rPr>
            </w:pPr>
            <w:r>
              <w:rPr>
                <w:i/>
                <w:sz w:val="14"/>
              </w:rPr>
              <w:t>Espesor total del elemento, cm.</w:t>
            </w:r>
          </w:p>
        </w:tc>
      </w:tr>
      <w:tr w:rsidR="004F27B8" w14:paraId="30A69EE6" w14:textId="77777777" w:rsidTr="008F488A">
        <w:trPr>
          <w:cantSplit/>
        </w:trPr>
        <w:tc>
          <w:tcPr>
            <w:tcW w:w="0" w:type="auto"/>
            <w:noWrap/>
          </w:tcPr>
          <w:p w14:paraId="1C3C5485" w14:textId="77777777" w:rsidR="004F27B8" w:rsidRDefault="004F27B8" w:rsidP="008F488A">
            <w:pPr>
              <w:pStyle w:val="CUERPOTEXTOTABLA"/>
              <w:rPr>
                <w:i/>
                <w:sz w:val="14"/>
              </w:rPr>
            </w:pPr>
            <w:r>
              <w:rPr>
                <w:i/>
                <w:sz w:val="14"/>
              </w:rPr>
              <w:t>R</w:t>
            </w:r>
            <w:r>
              <w:rPr>
                <w:i/>
                <w:sz w:val="14"/>
                <w:vertAlign w:val="subscript"/>
              </w:rPr>
              <w:t>T</w:t>
            </w:r>
            <w:r>
              <w:rPr>
                <w:i/>
                <w:sz w:val="14"/>
              </w:rPr>
              <w:t>:</w:t>
            </w:r>
          </w:p>
        </w:tc>
        <w:tc>
          <w:tcPr>
            <w:tcW w:w="5000" w:type="pct"/>
          </w:tcPr>
          <w:p w14:paraId="51832EC8" w14:textId="77777777" w:rsidR="004F27B8" w:rsidRDefault="004F27B8" w:rsidP="008F488A">
            <w:pPr>
              <w:pStyle w:val="CUERPOTEXTOTABLA"/>
              <w:jc w:val="both"/>
              <w:rPr>
                <w:i/>
                <w:sz w:val="14"/>
              </w:rPr>
            </w:pPr>
            <w:r>
              <w:rPr>
                <w:i/>
                <w:sz w:val="14"/>
              </w:rPr>
              <w:t>Resistencia térmica total del elemento, sumatorio de la resistencia térmica de cada capa, incluyendo las resistencias superficiales R</w:t>
            </w:r>
            <w:r>
              <w:rPr>
                <w:i/>
                <w:sz w:val="14"/>
                <w:vertAlign w:val="subscript"/>
              </w:rPr>
              <w:t>se</w:t>
            </w:r>
            <w:r>
              <w:rPr>
                <w:i/>
                <w:sz w:val="14"/>
              </w:rPr>
              <w:t xml:space="preserve"> y R</w:t>
            </w:r>
            <w:r>
              <w:rPr>
                <w:i/>
                <w:sz w:val="14"/>
                <w:vertAlign w:val="subscript"/>
              </w:rPr>
              <w:t>si</w:t>
            </w:r>
            <w:r>
              <w:rPr>
                <w:i/>
                <w:sz w:val="14"/>
              </w:rPr>
              <w:t>, m²·K/W.</w:t>
            </w:r>
          </w:p>
        </w:tc>
      </w:tr>
      <w:tr w:rsidR="004F27B8" w14:paraId="32DFCAB6" w14:textId="77777777" w:rsidTr="008F488A">
        <w:trPr>
          <w:cantSplit/>
        </w:trPr>
        <w:tc>
          <w:tcPr>
            <w:tcW w:w="0" w:type="auto"/>
            <w:noWrap/>
          </w:tcPr>
          <w:p w14:paraId="032ABB25" w14:textId="77777777" w:rsidR="004F27B8" w:rsidRDefault="004F27B8" w:rsidP="008F488A">
            <w:pPr>
              <w:pStyle w:val="CUERPOTEXTOTABLA"/>
              <w:rPr>
                <w:i/>
                <w:sz w:val="14"/>
              </w:rPr>
            </w:pPr>
            <w:r>
              <w:rPr>
                <w:i/>
                <w:sz w:val="14"/>
              </w:rPr>
              <w:t>S</w:t>
            </w:r>
            <w:r>
              <w:rPr>
                <w:i/>
                <w:sz w:val="14"/>
                <w:vertAlign w:val="subscript"/>
              </w:rPr>
              <w:t>dT</w:t>
            </w:r>
            <w:r>
              <w:rPr>
                <w:i/>
                <w:sz w:val="14"/>
              </w:rPr>
              <w:t>:</w:t>
            </w:r>
          </w:p>
        </w:tc>
        <w:tc>
          <w:tcPr>
            <w:tcW w:w="5000" w:type="pct"/>
          </w:tcPr>
          <w:p w14:paraId="195A28E6" w14:textId="77777777" w:rsidR="004F27B8" w:rsidRDefault="004F27B8" w:rsidP="008F488A">
            <w:pPr>
              <w:pStyle w:val="CUERPOTEXTOTABLA"/>
              <w:jc w:val="both"/>
              <w:rPr>
                <w:i/>
                <w:sz w:val="14"/>
              </w:rPr>
            </w:pPr>
            <w:r>
              <w:rPr>
                <w:i/>
                <w:sz w:val="14"/>
              </w:rPr>
              <w:t>Espesor de aire equivalente total, sumatorio del espesor equivalente de cada capa del elemento, m.</w:t>
            </w:r>
          </w:p>
        </w:tc>
      </w:tr>
      <w:tr w:rsidR="004F27B8" w14:paraId="58A5F743" w14:textId="77777777" w:rsidTr="008F488A">
        <w:trPr>
          <w:cantSplit/>
        </w:trPr>
        <w:tc>
          <w:tcPr>
            <w:tcW w:w="0" w:type="auto"/>
            <w:noWrap/>
          </w:tcPr>
          <w:p w14:paraId="4E7079B7" w14:textId="77777777" w:rsidR="004F27B8" w:rsidRDefault="004F27B8" w:rsidP="008F488A">
            <w:pPr>
              <w:pStyle w:val="CUERPOTEXTOTABLA"/>
              <w:rPr>
                <w:i/>
                <w:sz w:val="14"/>
              </w:rPr>
            </w:pPr>
            <w:r>
              <w:rPr>
                <w:i/>
                <w:sz w:val="14"/>
              </w:rPr>
              <w:t>U:</w:t>
            </w:r>
          </w:p>
        </w:tc>
        <w:tc>
          <w:tcPr>
            <w:tcW w:w="5000" w:type="pct"/>
          </w:tcPr>
          <w:p w14:paraId="4BFA33E7" w14:textId="77777777" w:rsidR="004F27B8" w:rsidRDefault="004F27B8" w:rsidP="008F488A">
            <w:pPr>
              <w:pStyle w:val="CUERPOTEXTOTABLA"/>
              <w:jc w:val="both"/>
              <w:rPr>
                <w:i/>
                <w:sz w:val="14"/>
              </w:rPr>
            </w:pPr>
            <w:r>
              <w:rPr>
                <w:i/>
                <w:sz w:val="14"/>
              </w:rPr>
              <w:t>Transmitancia térmica del elemento, calculada como la inversa de la resistencia térmica total, W/(m²·K).</w:t>
            </w:r>
          </w:p>
        </w:tc>
      </w:tr>
      <w:tr w:rsidR="004F27B8" w14:paraId="08897131" w14:textId="77777777" w:rsidTr="008F488A">
        <w:trPr>
          <w:cantSplit/>
        </w:trPr>
        <w:tc>
          <w:tcPr>
            <w:tcW w:w="0" w:type="auto"/>
            <w:noWrap/>
          </w:tcPr>
          <w:p w14:paraId="720BB714"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467B7021"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0.173 W/m²·K y R</w:t>
            </w:r>
            <w:r>
              <w:rPr>
                <w:i/>
                <w:sz w:val="14"/>
                <w:vertAlign w:val="subscript"/>
              </w:rPr>
              <w:t>si</w:t>
            </w:r>
            <w:r>
              <w:rPr>
                <w:i/>
                <w:sz w:val="14"/>
              </w:rPr>
              <w:t xml:space="preserve"> = 0.25 m²·K/W.</w:t>
            </w:r>
          </w:p>
        </w:tc>
      </w:tr>
    </w:tbl>
    <w:p w14:paraId="1BC8180E" w14:textId="77777777" w:rsidR="004F27B8" w:rsidRDefault="004F27B8" w:rsidP="004F27B8">
      <w:pPr>
        <w:spacing w:after="0" w:line="2" w:lineRule="auto"/>
      </w:pPr>
    </w:p>
    <w:p w14:paraId="664F8DDA" w14:textId="77777777" w:rsidR="004F27B8" w:rsidRDefault="004F27B8" w:rsidP="004F27B8">
      <w:pPr>
        <w:spacing w:after="0" w:line="2" w:lineRule="auto"/>
      </w:pPr>
      <w:bookmarkStart w:id="257" w:name="REF_HTML:_RC_:1:3:4"/>
      <w:bookmarkEnd w:id="257"/>
    </w:p>
    <w:p w14:paraId="1501C9F3" w14:textId="479378E1" w:rsidR="004F27B8" w:rsidRDefault="004F27B8" w:rsidP="00785931">
      <w:pPr>
        <w:pStyle w:val="CAP6"/>
      </w:pPr>
      <w:r>
        <w:t>Cálculo del factor de temperatura superficial interior necesario para evitar la humedad superficial crítica</w:t>
      </w:r>
    </w:p>
    <w:p w14:paraId="00AD3C62" w14:textId="77777777" w:rsidR="004F27B8" w:rsidRDefault="004F27B8" w:rsidP="004F27B8">
      <w:pPr>
        <w:pStyle w:val="CUERPOTEXTO"/>
      </w:pPr>
      <w:r>
        <w:t xml:space="preserve">Con objeto de prevenir los efectos adversos de la humedad superficial crítica, se ha limitado la humedad relativa máxima en la superficie interior a un valor de </w:t>
      </w:r>
      <w:r>
        <w:rPr>
          <w:b/>
        </w:rPr>
        <w:t>φ</w:t>
      </w:r>
      <w:r>
        <w:rPr>
          <w:b/>
          <w:vertAlign w:val="subscript"/>
        </w:rPr>
        <w:t>si,cr</w:t>
      </w:r>
      <w:r>
        <w:rPr>
          <w:b/>
        </w:rPr>
        <w:t xml:space="preserve"> ≤ 0.8</w:t>
      </w:r>
      <w:r>
        <w:t>.</w:t>
      </w:r>
    </w:p>
    <w:p w14:paraId="10F22B8F" w14:textId="77777777" w:rsidR="004F27B8" w:rsidRDefault="004F27B8" w:rsidP="004F27B8">
      <w:pPr>
        <w:pStyle w:val="CUERPOTEXTO"/>
      </w:pPr>
      <w:r>
        <w:t>Dadas las condiciones higrotérmicas exteriores, así como las interiores, el cálculo de f</w:t>
      </w:r>
      <w:r>
        <w:rPr>
          <w:vertAlign w:val="subscript"/>
        </w:rPr>
        <w:t>Rsi,mín</w:t>
      </w:r>
      <w:r>
        <w:t xml:space="preserve"> queda como sigue:</w:t>
      </w:r>
    </w:p>
    <w:tbl>
      <w:tblPr>
        <w:tblW w:w="5000" w:type="pct"/>
        <w:jc w:val="center"/>
        <w:tblCellMar>
          <w:top w:w="28" w:type="dxa"/>
          <w:left w:w="28" w:type="dxa"/>
          <w:bottom w:w="28" w:type="dxa"/>
          <w:right w:w="28" w:type="dxa"/>
        </w:tblCellMar>
        <w:tblLook w:val="0000" w:firstRow="0" w:lastRow="0" w:firstColumn="0" w:lastColumn="0" w:noHBand="0" w:noVBand="0"/>
      </w:tblPr>
      <w:tblGrid>
        <w:gridCol w:w="1990"/>
        <w:gridCol w:w="760"/>
        <w:gridCol w:w="760"/>
        <w:gridCol w:w="760"/>
        <w:gridCol w:w="760"/>
        <w:gridCol w:w="1321"/>
        <w:gridCol w:w="1454"/>
        <w:gridCol w:w="967"/>
        <w:gridCol w:w="1037"/>
      </w:tblGrid>
      <w:tr w:rsidR="004F27B8" w14:paraId="19DFDCA2" w14:textId="77777777" w:rsidTr="008F488A">
        <w:trPr>
          <w:tblHeader/>
          <w:jc w:val="center"/>
        </w:trPr>
        <w:tc>
          <w:tcPr>
            <w:tcW w:w="0" w:type="auto"/>
            <w:tcBorders>
              <w:bottom w:val="single" w:sz="14" w:space="0" w:color="000000"/>
            </w:tcBorders>
            <w:tcMar>
              <w:top w:w="17" w:type="dxa"/>
              <w:left w:w="6" w:type="dxa"/>
              <w:bottom w:w="23" w:type="dxa"/>
              <w:right w:w="11" w:type="dxa"/>
            </w:tcMar>
            <w:vAlign w:val="center"/>
          </w:tcPr>
          <w:p w14:paraId="357DCA0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noWrap/>
            <w:vAlign w:val="center"/>
          </w:tcPr>
          <w:p w14:paraId="35BBE238" w14:textId="77777777" w:rsidR="004F27B8" w:rsidRDefault="004F27B8" w:rsidP="008F488A">
            <w:pPr>
              <w:pStyle w:val="CUERPOTEXTOTABLA"/>
              <w:jc w:val="center"/>
            </w:pPr>
            <w:r>
              <w:rPr>
                <w:b/>
              </w:rPr>
              <w:t>θ</w:t>
            </w:r>
            <w:r>
              <w:rPr>
                <w:b/>
                <w:vertAlign w:val="subscript"/>
              </w:rPr>
              <w:t>e</w:t>
            </w:r>
          </w:p>
          <w:p w14:paraId="03E24993"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1B2D4DF8" w14:textId="77777777" w:rsidR="004F27B8" w:rsidRDefault="004F27B8" w:rsidP="008F488A">
            <w:pPr>
              <w:pStyle w:val="CUERPOTEXTOTABLA"/>
              <w:jc w:val="center"/>
            </w:pPr>
            <w:r>
              <w:rPr>
                <w:b/>
              </w:rPr>
              <w:t>φ</w:t>
            </w:r>
            <w:r>
              <w:rPr>
                <w:b/>
                <w:vertAlign w:val="subscript"/>
              </w:rPr>
              <w:t>e</w:t>
            </w:r>
          </w:p>
          <w:p w14:paraId="3414D419"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1E1994FB" w14:textId="77777777" w:rsidR="004F27B8" w:rsidRDefault="004F27B8" w:rsidP="008F488A">
            <w:pPr>
              <w:pStyle w:val="CUERPOTEXTOTABLA"/>
              <w:jc w:val="center"/>
            </w:pPr>
            <w:r>
              <w:rPr>
                <w:b/>
              </w:rPr>
              <w:t>θ</w:t>
            </w:r>
            <w:r>
              <w:rPr>
                <w:b/>
                <w:vertAlign w:val="subscript"/>
              </w:rPr>
              <w:t>i</w:t>
            </w:r>
          </w:p>
          <w:p w14:paraId="5675291D"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67B725C2" w14:textId="77777777" w:rsidR="004F27B8" w:rsidRDefault="004F27B8" w:rsidP="008F488A">
            <w:pPr>
              <w:pStyle w:val="CUERPOTEXTOTABLA"/>
              <w:jc w:val="center"/>
            </w:pPr>
            <w:r>
              <w:rPr>
                <w:b/>
              </w:rPr>
              <w:t>φ</w:t>
            </w:r>
            <w:r>
              <w:rPr>
                <w:b/>
                <w:vertAlign w:val="subscript"/>
              </w:rPr>
              <w:t>i</w:t>
            </w:r>
          </w:p>
          <w:p w14:paraId="783076B7"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76473241" w14:textId="77777777" w:rsidR="004F27B8" w:rsidRDefault="004F27B8" w:rsidP="008F488A">
            <w:pPr>
              <w:pStyle w:val="CUERPOTEXTOTABLA"/>
              <w:jc w:val="center"/>
            </w:pPr>
            <w:r>
              <w:rPr>
                <w:b/>
              </w:rPr>
              <w:t>P</w:t>
            </w:r>
            <w:r>
              <w:rPr>
                <w:b/>
                <w:vertAlign w:val="subscript"/>
              </w:rPr>
              <w:t>i</w:t>
            </w:r>
          </w:p>
          <w:p w14:paraId="245FD77C"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0BDA6ADE" w14:textId="77777777" w:rsidR="004F27B8" w:rsidRDefault="004F27B8" w:rsidP="008F488A">
            <w:pPr>
              <w:pStyle w:val="CUERPOTEXTOTABLA"/>
              <w:jc w:val="center"/>
            </w:pPr>
            <w:r>
              <w:rPr>
                <w:b/>
              </w:rPr>
              <w:t>P</w:t>
            </w:r>
            <w:r>
              <w:rPr>
                <w:b/>
                <w:vertAlign w:val="subscript"/>
              </w:rPr>
              <w:t>sat</w:t>
            </w:r>
            <w:r>
              <w:rPr>
                <w:b/>
              </w:rPr>
              <w:t xml:space="preserve"> (θ</w:t>
            </w:r>
            <w:r>
              <w:rPr>
                <w:b/>
                <w:vertAlign w:val="subscript"/>
              </w:rPr>
              <w:t>si</w:t>
            </w:r>
            <w:r>
              <w:rPr>
                <w:b/>
              </w:rPr>
              <w:t>)</w:t>
            </w:r>
          </w:p>
          <w:p w14:paraId="554290AD"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75B5285E" w14:textId="77777777" w:rsidR="004F27B8" w:rsidRDefault="004F27B8" w:rsidP="008F488A">
            <w:pPr>
              <w:pStyle w:val="CUERPOTEXTOTABLA"/>
              <w:jc w:val="center"/>
            </w:pPr>
            <w:r>
              <w:rPr>
                <w:b/>
              </w:rPr>
              <w:t>θ</w:t>
            </w:r>
            <w:r>
              <w:rPr>
                <w:b/>
                <w:vertAlign w:val="subscript"/>
              </w:rPr>
              <w:t>si,mín</w:t>
            </w:r>
          </w:p>
          <w:p w14:paraId="41DA9117"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78FCEB68" w14:textId="77777777" w:rsidR="004F27B8" w:rsidRDefault="004F27B8" w:rsidP="008F488A">
            <w:pPr>
              <w:pStyle w:val="CUERPOTEXTOTABLA"/>
              <w:jc w:val="center"/>
            </w:pPr>
            <w:r>
              <w:rPr>
                <w:b/>
              </w:rPr>
              <w:t>f</w:t>
            </w:r>
            <w:r>
              <w:rPr>
                <w:b/>
                <w:vertAlign w:val="subscript"/>
              </w:rPr>
              <w:t>Rsi,mín</w:t>
            </w:r>
          </w:p>
        </w:tc>
      </w:tr>
      <w:tr w:rsidR="004F27B8" w14:paraId="32CA348F" w14:textId="77777777" w:rsidTr="008F488A">
        <w:trPr>
          <w:cantSplit/>
          <w:jc w:val="center"/>
        </w:trPr>
        <w:tc>
          <w:tcPr>
            <w:tcW w:w="0" w:type="auto"/>
            <w:tcBorders>
              <w:top w:val="single" w:sz="14" w:space="0" w:color="000000"/>
              <w:right w:val="single" w:sz="14" w:space="0" w:color="000000"/>
            </w:tcBorders>
            <w:noWrap/>
            <w:vAlign w:val="center"/>
          </w:tcPr>
          <w:p w14:paraId="3C200366" w14:textId="77777777" w:rsidR="004F27B8" w:rsidRDefault="004F27B8" w:rsidP="008F488A">
            <w:pPr>
              <w:pStyle w:val="CUERPOTEXTOTABLA"/>
            </w:pPr>
            <w:r>
              <w:rPr>
                <w:b/>
              </w:rPr>
              <w:t>Enero</w:t>
            </w:r>
          </w:p>
        </w:tc>
        <w:tc>
          <w:tcPr>
            <w:tcW w:w="0" w:type="auto"/>
            <w:tcBorders>
              <w:top w:val="single" w:sz="14" w:space="0" w:color="000000"/>
              <w:left w:val="single" w:sz="14" w:space="0" w:color="000000"/>
            </w:tcBorders>
            <w:noWrap/>
            <w:vAlign w:val="center"/>
          </w:tcPr>
          <w:p w14:paraId="332F4403"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3750E668" w14:textId="77777777" w:rsidR="004F27B8" w:rsidRDefault="004F27B8" w:rsidP="008F488A">
            <w:pPr>
              <w:pStyle w:val="CUERPOTEXTOTABLA"/>
              <w:jc w:val="center"/>
            </w:pPr>
            <w:r>
              <w:t>71.0</w:t>
            </w:r>
          </w:p>
        </w:tc>
        <w:tc>
          <w:tcPr>
            <w:tcW w:w="0" w:type="auto"/>
            <w:tcBorders>
              <w:top w:val="single" w:sz="14" w:space="0" w:color="000000"/>
            </w:tcBorders>
            <w:noWrap/>
            <w:vAlign w:val="center"/>
          </w:tcPr>
          <w:p w14:paraId="35A3E9EA"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C519072" w14:textId="77777777" w:rsidR="004F27B8" w:rsidRDefault="004F27B8" w:rsidP="008F488A">
            <w:pPr>
              <w:pStyle w:val="CUERPOTEXTOTABLA"/>
              <w:jc w:val="center"/>
            </w:pPr>
            <w:r>
              <w:t>65.0</w:t>
            </w:r>
          </w:p>
        </w:tc>
        <w:tc>
          <w:tcPr>
            <w:tcW w:w="0" w:type="auto"/>
            <w:tcBorders>
              <w:top w:val="single" w:sz="14" w:space="0" w:color="000000"/>
            </w:tcBorders>
            <w:noWrap/>
            <w:vAlign w:val="center"/>
          </w:tcPr>
          <w:p w14:paraId="101F4879" w14:textId="77777777" w:rsidR="004F27B8" w:rsidRDefault="004F27B8" w:rsidP="008F488A">
            <w:pPr>
              <w:pStyle w:val="CUERPOTEXTOTABLA"/>
              <w:jc w:val="center"/>
            </w:pPr>
            <w:r>
              <w:t>1519.02</w:t>
            </w:r>
          </w:p>
        </w:tc>
        <w:tc>
          <w:tcPr>
            <w:tcW w:w="0" w:type="auto"/>
            <w:tcBorders>
              <w:top w:val="single" w:sz="14" w:space="0" w:color="000000"/>
            </w:tcBorders>
            <w:noWrap/>
            <w:vAlign w:val="center"/>
          </w:tcPr>
          <w:p w14:paraId="1B2C0288" w14:textId="77777777" w:rsidR="004F27B8" w:rsidRDefault="004F27B8" w:rsidP="008F488A">
            <w:pPr>
              <w:pStyle w:val="CUERPOTEXTOTABLA"/>
              <w:jc w:val="center"/>
            </w:pPr>
            <w:r>
              <w:t>1898.77</w:t>
            </w:r>
          </w:p>
        </w:tc>
        <w:tc>
          <w:tcPr>
            <w:tcW w:w="0" w:type="auto"/>
            <w:tcBorders>
              <w:top w:val="single" w:sz="14" w:space="0" w:color="000000"/>
            </w:tcBorders>
            <w:noWrap/>
            <w:vAlign w:val="center"/>
          </w:tcPr>
          <w:p w14:paraId="0269D435" w14:textId="77777777" w:rsidR="004F27B8" w:rsidRDefault="004F27B8" w:rsidP="008F488A">
            <w:pPr>
              <w:pStyle w:val="CUERPOTEXTOTABLA"/>
              <w:jc w:val="center"/>
            </w:pPr>
            <w:r>
              <w:t>16.7</w:t>
            </w:r>
          </w:p>
        </w:tc>
        <w:tc>
          <w:tcPr>
            <w:tcW w:w="0" w:type="auto"/>
            <w:tcBorders>
              <w:top w:val="single" w:sz="14" w:space="0" w:color="000000"/>
            </w:tcBorders>
            <w:noWrap/>
            <w:vAlign w:val="center"/>
          </w:tcPr>
          <w:p w14:paraId="30FE9C98" w14:textId="77777777" w:rsidR="004F27B8" w:rsidRDefault="004F27B8" w:rsidP="008F488A">
            <w:pPr>
              <w:pStyle w:val="CUERPOTEXTOTABLA"/>
              <w:jc w:val="center"/>
            </w:pPr>
            <w:r>
              <w:t>0.760</w:t>
            </w:r>
          </w:p>
        </w:tc>
      </w:tr>
      <w:tr w:rsidR="004F27B8" w14:paraId="734BE435" w14:textId="77777777" w:rsidTr="008F488A">
        <w:trPr>
          <w:cantSplit/>
          <w:jc w:val="center"/>
        </w:trPr>
        <w:tc>
          <w:tcPr>
            <w:tcW w:w="0" w:type="auto"/>
            <w:tcBorders>
              <w:right w:val="single" w:sz="14" w:space="0" w:color="000000"/>
            </w:tcBorders>
            <w:noWrap/>
            <w:vAlign w:val="center"/>
          </w:tcPr>
          <w:p w14:paraId="124F2B6B" w14:textId="77777777" w:rsidR="004F27B8" w:rsidRDefault="004F27B8" w:rsidP="008F488A">
            <w:pPr>
              <w:pStyle w:val="CUERPOTEXTOTABLA"/>
            </w:pPr>
            <w:r>
              <w:rPr>
                <w:b/>
              </w:rPr>
              <w:t>Febrero</w:t>
            </w:r>
          </w:p>
        </w:tc>
        <w:tc>
          <w:tcPr>
            <w:tcW w:w="0" w:type="auto"/>
            <w:tcBorders>
              <w:left w:val="single" w:sz="14" w:space="0" w:color="000000"/>
            </w:tcBorders>
            <w:noWrap/>
            <w:vAlign w:val="center"/>
          </w:tcPr>
          <w:p w14:paraId="024156B5" w14:textId="77777777" w:rsidR="004F27B8" w:rsidRDefault="004F27B8" w:rsidP="008F488A">
            <w:pPr>
              <w:pStyle w:val="CUERPOTEXTOTABLA"/>
              <w:jc w:val="center"/>
            </w:pPr>
            <w:r>
              <w:t>7.4</w:t>
            </w:r>
          </w:p>
        </w:tc>
        <w:tc>
          <w:tcPr>
            <w:tcW w:w="0" w:type="auto"/>
            <w:noWrap/>
            <w:vAlign w:val="center"/>
          </w:tcPr>
          <w:p w14:paraId="1FA7FF06" w14:textId="77777777" w:rsidR="004F27B8" w:rsidRDefault="004F27B8" w:rsidP="008F488A">
            <w:pPr>
              <w:pStyle w:val="CUERPOTEXTOTABLA"/>
              <w:jc w:val="center"/>
            </w:pPr>
            <w:r>
              <w:t>66.0</w:t>
            </w:r>
          </w:p>
        </w:tc>
        <w:tc>
          <w:tcPr>
            <w:tcW w:w="0" w:type="auto"/>
            <w:noWrap/>
            <w:vAlign w:val="center"/>
          </w:tcPr>
          <w:p w14:paraId="0AEF558A" w14:textId="77777777" w:rsidR="004F27B8" w:rsidRDefault="004F27B8" w:rsidP="008F488A">
            <w:pPr>
              <w:pStyle w:val="CUERPOTEXTOTABLA"/>
              <w:jc w:val="center"/>
            </w:pPr>
            <w:r>
              <w:t>20.0</w:t>
            </w:r>
          </w:p>
        </w:tc>
        <w:tc>
          <w:tcPr>
            <w:tcW w:w="0" w:type="auto"/>
            <w:noWrap/>
            <w:vAlign w:val="center"/>
          </w:tcPr>
          <w:p w14:paraId="1AB136C6" w14:textId="77777777" w:rsidR="004F27B8" w:rsidRDefault="004F27B8" w:rsidP="008F488A">
            <w:pPr>
              <w:pStyle w:val="CUERPOTEXTOTABLA"/>
              <w:jc w:val="center"/>
            </w:pPr>
            <w:r>
              <w:t>65.0</w:t>
            </w:r>
          </w:p>
        </w:tc>
        <w:tc>
          <w:tcPr>
            <w:tcW w:w="0" w:type="auto"/>
            <w:noWrap/>
            <w:vAlign w:val="center"/>
          </w:tcPr>
          <w:p w14:paraId="1B8F00C8" w14:textId="77777777" w:rsidR="004F27B8" w:rsidRDefault="004F27B8" w:rsidP="008F488A">
            <w:pPr>
              <w:pStyle w:val="CUERPOTEXTOTABLA"/>
              <w:jc w:val="center"/>
            </w:pPr>
            <w:r>
              <w:t>1519.02</w:t>
            </w:r>
          </w:p>
        </w:tc>
        <w:tc>
          <w:tcPr>
            <w:tcW w:w="0" w:type="auto"/>
            <w:noWrap/>
            <w:vAlign w:val="center"/>
          </w:tcPr>
          <w:p w14:paraId="581DAAA2" w14:textId="77777777" w:rsidR="004F27B8" w:rsidRDefault="004F27B8" w:rsidP="008F488A">
            <w:pPr>
              <w:pStyle w:val="CUERPOTEXTOTABLA"/>
              <w:jc w:val="center"/>
            </w:pPr>
            <w:r>
              <w:t>1898.77</w:t>
            </w:r>
          </w:p>
        </w:tc>
        <w:tc>
          <w:tcPr>
            <w:tcW w:w="0" w:type="auto"/>
            <w:noWrap/>
            <w:vAlign w:val="center"/>
          </w:tcPr>
          <w:p w14:paraId="0527E89D" w14:textId="77777777" w:rsidR="004F27B8" w:rsidRDefault="004F27B8" w:rsidP="008F488A">
            <w:pPr>
              <w:pStyle w:val="CUERPOTEXTOTABLA"/>
              <w:jc w:val="center"/>
            </w:pPr>
            <w:r>
              <w:t>16.7</w:t>
            </w:r>
          </w:p>
        </w:tc>
        <w:tc>
          <w:tcPr>
            <w:tcW w:w="0" w:type="auto"/>
            <w:noWrap/>
            <w:vAlign w:val="center"/>
          </w:tcPr>
          <w:p w14:paraId="671387C1" w14:textId="77777777" w:rsidR="004F27B8" w:rsidRDefault="004F27B8" w:rsidP="008F488A">
            <w:pPr>
              <w:pStyle w:val="CUERPOTEXTOTABLA"/>
              <w:jc w:val="center"/>
            </w:pPr>
            <w:r>
              <w:t>0.737</w:t>
            </w:r>
          </w:p>
        </w:tc>
      </w:tr>
      <w:tr w:rsidR="004F27B8" w14:paraId="11292B7F" w14:textId="77777777" w:rsidTr="008F488A">
        <w:trPr>
          <w:cantSplit/>
          <w:jc w:val="center"/>
        </w:trPr>
        <w:tc>
          <w:tcPr>
            <w:tcW w:w="0" w:type="auto"/>
            <w:tcBorders>
              <w:right w:val="single" w:sz="14" w:space="0" w:color="000000"/>
            </w:tcBorders>
            <w:noWrap/>
            <w:vAlign w:val="center"/>
          </w:tcPr>
          <w:p w14:paraId="417EB113" w14:textId="77777777" w:rsidR="004F27B8" w:rsidRDefault="004F27B8" w:rsidP="008F488A">
            <w:pPr>
              <w:pStyle w:val="CUERPOTEXTOTABLA"/>
            </w:pPr>
            <w:r>
              <w:rPr>
                <w:b/>
              </w:rPr>
              <w:t>Marzo</w:t>
            </w:r>
          </w:p>
        </w:tc>
        <w:tc>
          <w:tcPr>
            <w:tcW w:w="0" w:type="auto"/>
            <w:tcBorders>
              <w:left w:val="single" w:sz="14" w:space="0" w:color="000000"/>
            </w:tcBorders>
            <w:noWrap/>
            <w:vAlign w:val="center"/>
          </w:tcPr>
          <w:p w14:paraId="345C0E6E" w14:textId="77777777" w:rsidR="004F27B8" w:rsidRDefault="004F27B8" w:rsidP="008F488A">
            <w:pPr>
              <w:pStyle w:val="CUERPOTEXTOTABLA"/>
              <w:jc w:val="center"/>
            </w:pPr>
            <w:r>
              <w:t>9.9</w:t>
            </w:r>
          </w:p>
        </w:tc>
        <w:tc>
          <w:tcPr>
            <w:tcW w:w="0" w:type="auto"/>
            <w:noWrap/>
            <w:vAlign w:val="center"/>
          </w:tcPr>
          <w:p w14:paraId="4AA25459" w14:textId="77777777" w:rsidR="004F27B8" w:rsidRDefault="004F27B8" w:rsidP="008F488A">
            <w:pPr>
              <w:pStyle w:val="CUERPOTEXTOTABLA"/>
              <w:jc w:val="center"/>
            </w:pPr>
            <w:r>
              <w:t>56.0</w:t>
            </w:r>
          </w:p>
        </w:tc>
        <w:tc>
          <w:tcPr>
            <w:tcW w:w="0" w:type="auto"/>
            <w:noWrap/>
            <w:vAlign w:val="center"/>
          </w:tcPr>
          <w:p w14:paraId="508AB19F" w14:textId="77777777" w:rsidR="004F27B8" w:rsidRDefault="004F27B8" w:rsidP="008F488A">
            <w:pPr>
              <w:pStyle w:val="CUERPOTEXTOTABLA"/>
              <w:jc w:val="center"/>
            </w:pPr>
            <w:r>
              <w:t>20.0</w:t>
            </w:r>
          </w:p>
        </w:tc>
        <w:tc>
          <w:tcPr>
            <w:tcW w:w="0" w:type="auto"/>
            <w:noWrap/>
            <w:vAlign w:val="center"/>
          </w:tcPr>
          <w:p w14:paraId="73CD120D" w14:textId="77777777" w:rsidR="004F27B8" w:rsidRDefault="004F27B8" w:rsidP="008F488A">
            <w:pPr>
              <w:pStyle w:val="CUERPOTEXTOTABLA"/>
              <w:jc w:val="center"/>
            </w:pPr>
            <w:r>
              <w:t>65.0</w:t>
            </w:r>
          </w:p>
        </w:tc>
        <w:tc>
          <w:tcPr>
            <w:tcW w:w="0" w:type="auto"/>
            <w:noWrap/>
            <w:vAlign w:val="center"/>
          </w:tcPr>
          <w:p w14:paraId="1D3A6F24" w14:textId="77777777" w:rsidR="004F27B8" w:rsidRDefault="004F27B8" w:rsidP="008F488A">
            <w:pPr>
              <w:pStyle w:val="CUERPOTEXTOTABLA"/>
              <w:jc w:val="center"/>
            </w:pPr>
            <w:r>
              <w:t>1519.02</w:t>
            </w:r>
          </w:p>
        </w:tc>
        <w:tc>
          <w:tcPr>
            <w:tcW w:w="0" w:type="auto"/>
            <w:noWrap/>
            <w:vAlign w:val="center"/>
          </w:tcPr>
          <w:p w14:paraId="65C679A3" w14:textId="77777777" w:rsidR="004F27B8" w:rsidRDefault="004F27B8" w:rsidP="008F488A">
            <w:pPr>
              <w:pStyle w:val="CUERPOTEXTOTABLA"/>
              <w:jc w:val="center"/>
            </w:pPr>
            <w:r>
              <w:t>1898.77</w:t>
            </w:r>
          </w:p>
        </w:tc>
        <w:tc>
          <w:tcPr>
            <w:tcW w:w="0" w:type="auto"/>
            <w:noWrap/>
            <w:vAlign w:val="center"/>
          </w:tcPr>
          <w:p w14:paraId="0A355FF3" w14:textId="77777777" w:rsidR="004F27B8" w:rsidRDefault="004F27B8" w:rsidP="008F488A">
            <w:pPr>
              <w:pStyle w:val="CUERPOTEXTOTABLA"/>
              <w:jc w:val="center"/>
            </w:pPr>
            <w:r>
              <w:t>16.7</w:t>
            </w:r>
          </w:p>
        </w:tc>
        <w:tc>
          <w:tcPr>
            <w:tcW w:w="0" w:type="auto"/>
            <w:noWrap/>
            <w:vAlign w:val="center"/>
          </w:tcPr>
          <w:p w14:paraId="3CAE98D0" w14:textId="77777777" w:rsidR="004F27B8" w:rsidRDefault="004F27B8" w:rsidP="008F488A">
            <w:pPr>
              <w:pStyle w:val="CUERPOTEXTOTABLA"/>
              <w:jc w:val="center"/>
            </w:pPr>
            <w:r>
              <w:t>0.672</w:t>
            </w:r>
          </w:p>
        </w:tc>
      </w:tr>
      <w:tr w:rsidR="004F27B8" w14:paraId="0D73EA5B" w14:textId="77777777" w:rsidTr="008F488A">
        <w:trPr>
          <w:cantSplit/>
          <w:jc w:val="center"/>
        </w:trPr>
        <w:tc>
          <w:tcPr>
            <w:tcW w:w="0" w:type="auto"/>
            <w:tcBorders>
              <w:right w:val="single" w:sz="14" w:space="0" w:color="000000"/>
            </w:tcBorders>
            <w:noWrap/>
            <w:vAlign w:val="center"/>
          </w:tcPr>
          <w:p w14:paraId="737668FF" w14:textId="77777777" w:rsidR="004F27B8" w:rsidRDefault="004F27B8" w:rsidP="008F488A">
            <w:pPr>
              <w:pStyle w:val="CUERPOTEXTOTABLA"/>
            </w:pPr>
            <w:r>
              <w:rPr>
                <w:b/>
              </w:rPr>
              <w:t>Abril</w:t>
            </w:r>
          </w:p>
        </w:tc>
        <w:tc>
          <w:tcPr>
            <w:tcW w:w="0" w:type="auto"/>
            <w:tcBorders>
              <w:left w:val="single" w:sz="14" w:space="0" w:color="000000"/>
            </w:tcBorders>
            <w:noWrap/>
            <w:vAlign w:val="center"/>
          </w:tcPr>
          <w:p w14:paraId="20A6F1E1" w14:textId="77777777" w:rsidR="004F27B8" w:rsidRDefault="004F27B8" w:rsidP="008F488A">
            <w:pPr>
              <w:pStyle w:val="CUERPOTEXTOTABLA"/>
              <w:jc w:val="center"/>
            </w:pPr>
            <w:r>
              <w:t>12.2</w:t>
            </w:r>
          </w:p>
        </w:tc>
        <w:tc>
          <w:tcPr>
            <w:tcW w:w="0" w:type="auto"/>
            <w:noWrap/>
            <w:vAlign w:val="center"/>
          </w:tcPr>
          <w:p w14:paraId="3F9A064D" w14:textId="77777777" w:rsidR="004F27B8" w:rsidRDefault="004F27B8" w:rsidP="008F488A">
            <w:pPr>
              <w:pStyle w:val="CUERPOTEXTOTABLA"/>
              <w:jc w:val="center"/>
            </w:pPr>
            <w:r>
              <w:t>55.0</w:t>
            </w:r>
          </w:p>
        </w:tc>
        <w:tc>
          <w:tcPr>
            <w:tcW w:w="0" w:type="auto"/>
            <w:noWrap/>
            <w:vAlign w:val="center"/>
          </w:tcPr>
          <w:p w14:paraId="12F08F58" w14:textId="77777777" w:rsidR="004F27B8" w:rsidRDefault="004F27B8" w:rsidP="008F488A">
            <w:pPr>
              <w:pStyle w:val="CUERPOTEXTOTABLA"/>
              <w:jc w:val="center"/>
            </w:pPr>
            <w:r>
              <w:t>20.0</w:t>
            </w:r>
          </w:p>
        </w:tc>
        <w:tc>
          <w:tcPr>
            <w:tcW w:w="0" w:type="auto"/>
            <w:noWrap/>
            <w:vAlign w:val="center"/>
          </w:tcPr>
          <w:p w14:paraId="31B7CE81" w14:textId="77777777" w:rsidR="004F27B8" w:rsidRDefault="004F27B8" w:rsidP="008F488A">
            <w:pPr>
              <w:pStyle w:val="CUERPOTEXTOTABLA"/>
              <w:jc w:val="center"/>
            </w:pPr>
            <w:r>
              <w:t>65.0</w:t>
            </w:r>
          </w:p>
        </w:tc>
        <w:tc>
          <w:tcPr>
            <w:tcW w:w="0" w:type="auto"/>
            <w:noWrap/>
            <w:vAlign w:val="center"/>
          </w:tcPr>
          <w:p w14:paraId="7379F2CB" w14:textId="77777777" w:rsidR="004F27B8" w:rsidRDefault="004F27B8" w:rsidP="008F488A">
            <w:pPr>
              <w:pStyle w:val="CUERPOTEXTOTABLA"/>
              <w:jc w:val="center"/>
            </w:pPr>
            <w:r>
              <w:t>1519.02</w:t>
            </w:r>
          </w:p>
        </w:tc>
        <w:tc>
          <w:tcPr>
            <w:tcW w:w="0" w:type="auto"/>
            <w:noWrap/>
            <w:vAlign w:val="center"/>
          </w:tcPr>
          <w:p w14:paraId="28643DF9" w14:textId="77777777" w:rsidR="004F27B8" w:rsidRDefault="004F27B8" w:rsidP="008F488A">
            <w:pPr>
              <w:pStyle w:val="CUERPOTEXTOTABLA"/>
              <w:jc w:val="center"/>
            </w:pPr>
            <w:r>
              <w:t>1898.77</w:t>
            </w:r>
          </w:p>
        </w:tc>
        <w:tc>
          <w:tcPr>
            <w:tcW w:w="0" w:type="auto"/>
            <w:noWrap/>
            <w:vAlign w:val="center"/>
          </w:tcPr>
          <w:p w14:paraId="28AA4669" w14:textId="77777777" w:rsidR="004F27B8" w:rsidRDefault="004F27B8" w:rsidP="008F488A">
            <w:pPr>
              <w:pStyle w:val="CUERPOTEXTOTABLA"/>
              <w:jc w:val="center"/>
            </w:pPr>
            <w:r>
              <w:t>16.7</w:t>
            </w:r>
          </w:p>
        </w:tc>
        <w:tc>
          <w:tcPr>
            <w:tcW w:w="0" w:type="auto"/>
            <w:noWrap/>
            <w:vAlign w:val="center"/>
          </w:tcPr>
          <w:p w14:paraId="275BF287" w14:textId="77777777" w:rsidR="004F27B8" w:rsidRDefault="004F27B8" w:rsidP="008F488A">
            <w:pPr>
              <w:pStyle w:val="CUERPOTEXTOTABLA"/>
              <w:jc w:val="center"/>
            </w:pPr>
            <w:r>
              <w:t>0.575</w:t>
            </w:r>
          </w:p>
        </w:tc>
      </w:tr>
      <w:tr w:rsidR="004F27B8" w14:paraId="6ED4342B" w14:textId="77777777" w:rsidTr="008F488A">
        <w:trPr>
          <w:cantSplit/>
          <w:jc w:val="center"/>
        </w:trPr>
        <w:tc>
          <w:tcPr>
            <w:tcW w:w="0" w:type="auto"/>
            <w:tcBorders>
              <w:right w:val="single" w:sz="14" w:space="0" w:color="000000"/>
            </w:tcBorders>
            <w:noWrap/>
            <w:vAlign w:val="center"/>
          </w:tcPr>
          <w:p w14:paraId="32F25936" w14:textId="77777777" w:rsidR="004F27B8" w:rsidRDefault="004F27B8" w:rsidP="008F488A">
            <w:pPr>
              <w:pStyle w:val="CUERPOTEXTOTABLA"/>
            </w:pPr>
            <w:r>
              <w:rPr>
                <w:b/>
              </w:rPr>
              <w:t>Mayo</w:t>
            </w:r>
          </w:p>
        </w:tc>
        <w:tc>
          <w:tcPr>
            <w:tcW w:w="0" w:type="auto"/>
            <w:tcBorders>
              <w:left w:val="single" w:sz="14" w:space="0" w:color="000000"/>
            </w:tcBorders>
            <w:noWrap/>
            <w:vAlign w:val="center"/>
          </w:tcPr>
          <w:p w14:paraId="16553048" w14:textId="77777777" w:rsidR="004F27B8" w:rsidRDefault="004F27B8" w:rsidP="008F488A">
            <w:pPr>
              <w:pStyle w:val="CUERPOTEXTOTABLA"/>
              <w:jc w:val="center"/>
            </w:pPr>
            <w:r>
              <w:t>16.0</w:t>
            </w:r>
          </w:p>
        </w:tc>
        <w:tc>
          <w:tcPr>
            <w:tcW w:w="0" w:type="auto"/>
            <w:noWrap/>
            <w:vAlign w:val="center"/>
          </w:tcPr>
          <w:p w14:paraId="5D29EE74" w14:textId="77777777" w:rsidR="004F27B8" w:rsidRDefault="004F27B8" w:rsidP="008F488A">
            <w:pPr>
              <w:pStyle w:val="CUERPOTEXTOTABLA"/>
              <w:jc w:val="center"/>
            </w:pPr>
            <w:r>
              <w:t>51.0</w:t>
            </w:r>
          </w:p>
        </w:tc>
        <w:tc>
          <w:tcPr>
            <w:tcW w:w="0" w:type="auto"/>
            <w:noWrap/>
            <w:vAlign w:val="center"/>
          </w:tcPr>
          <w:p w14:paraId="2CADD01A" w14:textId="77777777" w:rsidR="004F27B8" w:rsidRDefault="004F27B8" w:rsidP="008F488A">
            <w:pPr>
              <w:pStyle w:val="CUERPOTEXTOTABLA"/>
              <w:jc w:val="center"/>
            </w:pPr>
            <w:r>
              <w:t>20.0</w:t>
            </w:r>
          </w:p>
        </w:tc>
        <w:tc>
          <w:tcPr>
            <w:tcW w:w="0" w:type="auto"/>
            <w:noWrap/>
            <w:vAlign w:val="center"/>
          </w:tcPr>
          <w:p w14:paraId="231547DE" w14:textId="77777777" w:rsidR="004F27B8" w:rsidRDefault="004F27B8" w:rsidP="008F488A">
            <w:pPr>
              <w:pStyle w:val="CUERPOTEXTOTABLA"/>
              <w:jc w:val="center"/>
            </w:pPr>
            <w:r>
              <w:t>65.0</w:t>
            </w:r>
          </w:p>
        </w:tc>
        <w:tc>
          <w:tcPr>
            <w:tcW w:w="0" w:type="auto"/>
            <w:noWrap/>
            <w:vAlign w:val="center"/>
          </w:tcPr>
          <w:p w14:paraId="0272E200" w14:textId="77777777" w:rsidR="004F27B8" w:rsidRDefault="004F27B8" w:rsidP="008F488A">
            <w:pPr>
              <w:pStyle w:val="CUERPOTEXTOTABLA"/>
              <w:jc w:val="center"/>
            </w:pPr>
            <w:r>
              <w:t>1519.02</w:t>
            </w:r>
          </w:p>
        </w:tc>
        <w:tc>
          <w:tcPr>
            <w:tcW w:w="0" w:type="auto"/>
            <w:noWrap/>
            <w:vAlign w:val="center"/>
          </w:tcPr>
          <w:p w14:paraId="0C54BF05" w14:textId="77777777" w:rsidR="004F27B8" w:rsidRDefault="004F27B8" w:rsidP="008F488A">
            <w:pPr>
              <w:pStyle w:val="CUERPOTEXTOTABLA"/>
              <w:jc w:val="center"/>
            </w:pPr>
            <w:r>
              <w:t>1898.77</w:t>
            </w:r>
          </w:p>
        </w:tc>
        <w:tc>
          <w:tcPr>
            <w:tcW w:w="0" w:type="auto"/>
            <w:noWrap/>
            <w:vAlign w:val="center"/>
          </w:tcPr>
          <w:p w14:paraId="2A30CBF5" w14:textId="77777777" w:rsidR="004F27B8" w:rsidRDefault="004F27B8" w:rsidP="008F488A">
            <w:pPr>
              <w:pStyle w:val="CUERPOTEXTOTABLA"/>
              <w:jc w:val="center"/>
            </w:pPr>
            <w:r>
              <w:t>16.7</w:t>
            </w:r>
          </w:p>
        </w:tc>
        <w:tc>
          <w:tcPr>
            <w:tcW w:w="0" w:type="auto"/>
            <w:noWrap/>
            <w:vAlign w:val="center"/>
          </w:tcPr>
          <w:p w14:paraId="2D0D35C3" w14:textId="77777777" w:rsidR="004F27B8" w:rsidRDefault="004F27B8" w:rsidP="008F488A">
            <w:pPr>
              <w:pStyle w:val="CUERPOTEXTOTABLA"/>
              <w:jc w:val="center"/>
            </w:pPr>
            <w:r>
              <w:t>0.172</w:t>
            </w:r>
          </w:p>
        </w:tc>
      </w:tr>
      <w:tr w:rsidR="004F27B8" w14:paraId="009D098B" w14:textId="77777777" w:rsidTr="008F488A">
        <w:trPr>
          <w:cantSplit/>
          <w:jc w:val="center"/>
        </w:trPr>
        <w:tc>
          <w:tcPr>
            <w:tcW w:w="0" w:type="auto"/>
            <w:tcBorders>
              <w:right w:val="single" w:sz="14" w:space="0" w:color="000000"/>
            </w:tcBorders>
            <w:noWrap/>
            <w:vAlign w:val="center"/>
          </w:tcPr>
          <w:p w14:paraId="5DE25243" w14:textId="77777777" w:rsidR="004F27B8" w:rsidRDefault="004F27B8" w:rsidP="008F488A">
            <w:pPr>
              <w:pStyle w:val="CUERPOTEXTOTABLA"/>
            </w:pPr>
            <w:r>
              <w:rPr>
                <w:b/>
              </w:rPr>
              <w:t>Junio</w:t>
            </w:r>
          </w:p>
        </w:tc>
        <w:tc>
          <w:tcPr>
            <w:tcW w:w="0" w:type="auto"/>
            <w:tcBorders>
              <w:left w:val="single" w:sz="14" w:space="0" w:color="000000"/>
            </w:tcBorders>
            <w:noWrap/>
            <w:vAlign w:val="center"/>
          </w:tcPr>
          <w:p w14:paraId="4E7AC781" w14:textId="77777777" w:rsidR="004F27B8" w:rsidRDefault="004F27B8" w:rsidP="008F488A">
            <w:pPr>
              <w:pStyle w:val="CUERPOTEXTOTABLA"/>
              <w:jc w:val="center"/>
            </w:pPr>
            <w:r>
              <w:t>20.7</w:t>
            </w:r>
          </w:p>
        </w:tc>
        <w:tc>
          <w:tcPr>
            <w:tcW w:w="0" w:type="auto"/>
            <w:noWrap/>
            <w:vAlign w:val="center"/>
          </w:tcPr>
          <w:p w14:paraId="574480AB" w14:textId="77777777" w:rsidR="004F27B8" w:rsidRDefault="004F27B8" w:rsidP="008F488A">
            <w:pPr>
              <w:pStyle w:val="CUERPOTEXTOTABLA"/>
              <w:jc w:val="center"/>
            </w:pPr>
            <w:r>
              <w:t>46.0</w:t>
            </w:r>
          </w:p>
        </w:tc>
        <w:tc>
          <w:tcPr>
            <w:tcW w:w="0" w:type="auto"/>
            <w:noWrap/>
            <w:vAlign w:val="center"/>
          </w:tcPr>
          <w:p w14:paraId="7A091408" w14:textId="77777777" w:rsidR="004F27B8" w:rsidRDefault="004F27B8" w:rsidP="008F488A">
            <w:pPr>
              <w:pStyle w:val="CUERPOTEXTOTABLA"/>
              <w:jc w:val="center"/>
            </w:pPr>
            <w:r>
              <w:t>20.0</w:t>
            </w:r>
          </w:p>
        </w:tc>
        <w:tc>
          <w:tcPr>
            <w:tcW w:w="0" w:type="auto"/>
            <w:noWrap/>
            <w:vAlign w:val="center"/>
          </w:tcPr>
          <w:p w14:paraId="49527709" w14:textId="77777777" w:rsidR="004F27B8" w:rsidRDefault="004F27B8" w:rsidP="008F488A">
            <w:pPr>
              <w:pStyle w:val="CUERPOTEXTOTABLA"/>
              <w:jc w:val="center"/>
            </w:pPr>
            <w:r>
              <w:t>65.0</w:t>
            </w:r>
          </w:p>
        </w:tc>
        <w:tc>
          <w:tcPr>
            <w:tcW w:w="0" w:type="auto"/>
            <w:noWrap/>
            <w:vAlign w:val="center"/>
          </w:tcPr>
          <w:p w14:paraId="7BAD5F1F" w14:textId="77777777" w:rsidR="004F27B8" w:rsidRDefault="004F27B8" w:rsidP="008F488A">
            <w:pPr>
              <w:pStyle w:val="CUERPOTEXTOTABLA"/>
              <w:jc w:val="center"/>
            </w:pPr>
            <w:r>
              <w:t>1519.02</w:t>
            </w:r>
          </w:p>
        </w:tc>
        <w:tc>
          <w:tcPr>
            <w:tcW w:w="0" w:type="auto"/>
            <w:noWrap/>
            <w:vAlign w:val="center"/>
          </w:tcPr>
          <w:p w14:paraId="452713B5" w14:textId="77777777" w:rsidR="004F27B8" w:rsidRDefault="004F27B8" w:rsidP="008F488A">
            <w:pPr>
              <w:pStyle w:val="CUERPOTEXTOTABLA"/>
              <w:jc w:val="center"/>
            </w:pPr>
            <w:r>
              <w:t>1898.77</w:t>
            </w:r>
          </w:p>
        </w:tc>
        <w:tc>
          <w:tcPr>
            <w:tcW w:w="0" w:type="auto"/>
            <w:noWrap/>
            <w:vAlign w:val="center"/>
          </w:tcPr>
          <w:p w14:paraId="072BF2E1" w14:textId="77777777" w:rsidR="004F27B8" w:rsidRDefault="004F27B8" w:rsidP="008F488A">
            <w:pPr>
              <w:pStyle w:val="CUERPOTEXTOTABLA"/>
              <w:jc w:val="center"/>
            </w:pPr>
            <w:r>
              <w:t>16.7</w:t>
            </w:r>
          </w:p>
        </w:tc>
        <w:tc>
          <w:tcPr>
            <w:tcW w:w="0" w:type="auto"/>
            <w:noWrap/>
            <w:vAlign w:val="center"/>
          </w:tcPr>
          <w:p w14:paraId="3C115956" w14:textId="77777777" w:rsidR="004F27B8" w:rsidRDefault="004F27B8" w:rsidP="008F488A">
            <w:pPr>
              <w:pStyle w:val="CUERPOTEXTOTABLA"/>
              <w:jc w:val="center"/>
            </w:pPr>
            <w:r>
              <w:t>--</w:t>
            </w:r>
            <w:r>
              <w:rPr>
                <w:vertAlign w:val="superscript"/>
              </w:rPr>
              <w:t>*</w:t>
            </w:r>
          </w:p>
        </w:tc>
      </w:tr>
      <w:tr w:rsidR="004F27B8" w14:paraId="2E5395CF" w14:textId="77777777" w:rsidTr="008F488A">
        <w:trPr>
          <w:cantSplit/>
          <w:jc w:val="center"/>
        </w:trPr>
        <w:tc>
          <w:tcPr>
            <w:tcW w:w="0" w:type="auto"/>
            <w:tcBorders>
              <w:right w:val="single" w:sz="14" w:space="0" w:color="000000"/>
            </w:tcBorders>
            <w:noWrap/>
            <w:vAlign w:val="center"/>
          </w:tcPr>
          <w:p w14:paraId="2383D00C" w14:textId="77777777" w:rsidR="004F27B8" w:rsidRDefault="004F27B8" w:rsidP="008F488A">
            <w:pPr>
              <w:pStyle w:val="CUERPOTEXTOTABLA"/>
            </w:pPr>
            <w:r>
              <w:rPr>
                <w:b/>
              </w:rPr>
              <w:t>Julio</w:t>
            </w:r>
          </w:p>
        </w:tc>
        <w:tc>
          <w:tcPr>
            <w:tcW w:w="0" w:type="auto"/>
            <w:tcBorders>
              <w:left w:val="single" w:sz="14" w:space="0" w:color="000000"/>
            </w:tcBorders>
            <w:noWrap/>
            <w:vAlign w:val="center"/>
          </w:tcPr>
          <w:p w14:paraId="12D118D5" w14:textId="77777777" w:rsidR="004F27B8" w:rsidRDefault="004F27B8" w:rsidP="008F488A">
            <w:pPr>
              <w:pStyle w:val="CUERPOTEXTOTABLA"/>
              <w:jc w:val="center"/>
            </w:pPr>
            <w:r>
              <w:t>24.4</w:t>
            </w:r>
          </w:p>
        </w:tc>
        <w:tc>
          <w:tcPr>
            <w:tcW w:w="0" w:type="auto"/>
            <w:noWrap/>
            <w:vAlign w:val="center"/>
          </w:tcPr>
          <w:p w14:paraId="7AB25265" w14:textId="77777777" w:rsidR="004F27B8" w:rsidRDefault="004F27B8" w:rsidP="008F488A">
            <w:pPr>
              <w:pStyle w:val="CUERPOTEXTOTABLA"/>
              <w:jc w:val="center"/>
            </w:pPr>
            <w:r>
              <w:t>37.0</w:t>
            </w:r>
          </w:p>
        </w:tc>
        <w:tc>
          <w:tcPr>
            <w:tcW w:w="0" w:type="auto"/>
            <w:noWrap/>
            <w:vAlign w:val="center"/>
          </w:tcPr>
          <w:p w14:paraId="260FD8ED" w14:textId="77777777" w:rsidR="004F27B8" w:rsidRDefault="004F27B8" w:rsidP="008F488A">
            <w:pPr>
              <w:pStyle w:val="CUERPOTEXTOTABLA"/>
              <w:jc w:val="center"/>
            </w:pPr>
            <w:r>
              <w:t>20.0</w:t>
            </w:r>
          </w:p>
        </w:tc>
        <w:tc>
          <w:tcPr>
            <w:tcW w:w="0" w:type="auto"/>
            <w:noWrap/>
            <w:vAlign w:val="center"/>
          </w:tcPr>
          <w:p w14:paraId="4901D171" w14:textId="77777777" w:rsidR="004F27B8" w:rsidRDefault="004F27B8" w:rsidP="008F488A">
            <w:pPr>
              <w:pStyle w:val="CUERPOTEXTOTABLA"/>
              <w:jc w:val="center"/>
            </w:pPr>
            <w:r>
              <w:t>65.0</w:t>
            </w:r>
          </w:p>
        </w:tc>
        <w:tc>
          <w:tcPr>
            <w:tcW w:w="0" w:type="auto"/>
            <w:noWrap/>
            <w:vAlign w:val="center"/>
          </w:tcPr>
          <w:p w14:paraId="65CCB19E" w14:textId="77777777" w:rsidR="004F27B8" w:rsidRDefault="004F27B8" w:rsidP="008F488A">
            <w:pPr>
              <w:pStyle w:val="CUERPOTEXTOTABLA"/>
              <w:jc w:val="center"/>
            </w:pPr>
            <w:r>
              <w:t>1519.02</w:t>
            </w:r>
          </w:p>
        </w:tc>
        <w:tc>
          <w:tcPr>
            <w:tcW w:w="0" w:type="auto"/>
            <w:noWrap/>
            <w:vAlign w:val="center"/>
          </w:tcPr>
          <w:p w14:paraId="78C6E4DE" w14:textId="77777777" w:rsidR="004F27B8" w:rsidRDefault="004F27B8" w:rsidP="008F488A">
            <w:pPr>
              <w:pStyle w:val="CUERPOTEXTOTABLA"/>
              <w:jc w:val="center"/>
            </w:pPr>
            <w:r>
              <w:t>1898.77</w:t>
            </w:r>
          </w:p>
        </w:tc>
        <w:tc>
          <w:tcPr>
            <w:tcW w:w="0" w:type="auto"/>
            <w:noWrap/>
            <w:vAlign w:val="center"/>
          </w:tcPr>
          <w:p w14:paraId="01471D20" w14:textId="77777777" w:rsidR="004F27B8" w:rsidRDefault="004F27B8" w:rsidP="008F488A">
            <w:pPr>
              <w:pStyle w:val="CUERPOTEXTOTABLA"/>
              <w:jc w:val="center"/>
            </w:pPr>
            <w:r>
              <w:t>16.7</w:t>
            </w:r>
          </w:p>
        </w:tc>
        <w:tc>
          <w:tcPr>
            <w:tcW w:w="0" w:type="auto"/>
            <w:noWrap/>
            <w:vAlign w:val="center"/>
          </w:tcPr>
          <w:p w14:paraId="20350D7F" w14:textId="77777777" w:rsidR="004F27B8" w:rsidRDefault="004F27B8" w:rsidP="008F488A">
            <w:pPr>
              <w:pStyle w:val="CUERPOTEXTOTABLA"/>
              <w:jc w:val="center"/>
            </w:pPr>
            <w:r>
              <w:t>--</w:t>
            </w:r>
            <w:r>
              <w:rPr>
                <w:vertAlign w:val="superscript"/>
              </w:rPr>
              <w:t>*</w:t>
            </w:r>
          </w:p>
        </w:tc>
      </w:tr>
      <w:tr w:rsidR="004F27B8" w14:paraId="3D657077" w14:textId="77777777" w:rsidTr="008F488A">
        <w:trPr>
          <w:cantSplit/>
          <w:jc w:val="center"/>
        </w:trPr>
        <w:tc>
          <w:tcPr>
            <w:tcW w:w="0" w:type="auto"/>
            <w:tcBorders>
              <w:right w:val="single" w:sz="14" w:space="0" w:color="000000"/>
            </w:tcBorders>
            <w:noWrap/>
            <w:vAlign w:val="center"/>
          </w:tcPr>
          <w:p w14:paraId="57A6EEEA" w14:textId="77777777" w:rsidR="004F27B8" w:rsidRDefault="004F27B8" w:rsidP="008F488A">
            <w:pPr>
              <w:pStyle w:val="CUERPOTEXTOTABLA"/>
            </w:pPr>
            <w:r>
              <w:rPr>
                <w:b/>
              </w:rPr>
              <w:t>Agosto</w:t>
            </w:r>
          </w:p>
        </w:tc>
        <w:tc>
          <w:tcPr>
            <w:tcW w:w="0" w:type="auto"/>
            <w:tcBorders>
              <w:left w:val="single" w:sz="14" w:space="0" w:color="000000"/>
            </w:tcBorders>
            <w:noWrap/>
            <w:vAlign w:val="center"/>
          </w:tcPr>
          <w:p w14:paraId="3A287EDB" w14:textId="77777777" w:rsidR="004F27B8" w:rsidRDefault="004F27B8" w:rsidP="008F488A">
            <w:pPr>
              <w:pStyle w:val="CUERPOTEXTOTABLA"/>
              <w:jc w:val="center"/>
            </w:pPr>
            <w:r>
              <w:t>23.9</w:t>
            </w:r>
          </w:p>
        </w:tc>
        <w:tc>
          <w:tcPr>
            <w:tcW w:w="0" w:type="auto"/>
            <w:noWrap/>
            <w:vAlign w:val="center"/>
          </w:tcPr>
          <w:p w14:paraId="3E9772AC" w14:textId="77777777" w:rsidR="004F27B8" w:rsidRDefault="004F27B8" w:rsidP="008F488A">
            <w:pPr>
              <w:pStyle w:val="CUERPOTEXTOTABLA"/>
              <w:jc w:val="center"/>
            </w:pPr>
            <w:r>
              <w:t>39.0</w:t>
            </w:r>
          </w:p>
        </w:tc>
        <w:tc>
          <w:tcPr>
            <w:tcW w:w="0" w:type="auto"/>
            <w:noWrap/>
            <w:vAlign w:val="center"/>
          </w:tcPr>
          <w:p w14:paraId="53170587" w14:textId="77777777" w:rsidR="004F27B8" w:rsidRDefault="004F27B8" w:rsidP="008F488A">
            <w:pPr>
              <w:pStyle w:val="CUERPOTEXTOTABLA"/>
              <w:jc w:val="center"/>
            </w:pPr>
            <w:r>
              <w:t>20.0</w:t>
            </w:r>
          </w:p>
        </w:tc>
        <w:tc>
          <w:tcPr>
            <w:tcW w:w="0" w:type="auto"/>
            <w:noWrap/>
            <w:vAlign w:val="center"/>
          </w:tcPr>
          <w:p w14:paraId="353BEC1A" w14:textId="77777777" w:rsidR="004F27B8" w:rsidRDefault="004F27B8" w:rsidP="008F488A">
            <w:pPr>
              <w:pStyle w:val="CUERPOTEXTOTABLA"/>
              <w:jc w:val="center"/>
            </w:pPr>
            <w:r>
              <w:t>65.0</w:t>
            </w:r>
          </w:p>
        </w:tc>
        <w:tc>
          <w:tcPr>
            <w:tcW w:w="0" w:type="auto"/>
            <w:noWrap/>
            <w:vAlign w:val="center"/>
          </w:tcPr>
          <w:p w14:paraId="56DD760A" w14:textId="77777777" w:rsidR="004F27B8" w:rsidRDefault="004F27B8" w:rsidP="008F488A">
            <w:pPr>
              <w:pStyle w:val="CUERPOTEXTOTABLA"/>
              <w:jc w:val="center"/>
            </w:pPr>
            <w:r>
              <w:t>1519.02</w:t>
            </w:r>
          </w:p>
        </w:tc>
        <w:tc>
          <w:tcPr>
            <w:tcW w:w="0" w:type="auto"/>
            <w:noWrap/>
            <w:vAlign w:val="center"/>
          </w:tcPr>
          <w:p w14:paraId="09063A3F" w14:textId="77777777" w:rsidR="004F27B8" w:rsidRDefault="004F27B8" w:rsidP="008F488A">
            <w:pPr>
              <w:pStyle w:val="CUERPOTEXTOTABLA"/>
              <w:jc w:val="center"/>
            </w:pPr>
            <w:r>
              <w:t>1898.77</w:t>
            </w:r>
          </w:p>
        </w:tc>
        <w:tc>
          <w:tcPr>
            <w:tcW w:w="0" w:type="auto"/>
            <w:noWrap/>
            <w:vAlign w:val="center"/>
          </w:tcPr>
          <w:p w14:paraId="4EF549D8" w14:textId="77777777" w:rsidR="004F27B8" w:rsidRDefault="004F27B8" w:rsidP="008F488A">
            <w:pPr>
              <w:pStyle w:val="CUERPOTEXTOTABLA"/>
              <w:jc w:val="center"/>
            </w:pPr>
            <w:r>
              <w:t>16.7</w:t>
            </w:r>
          </w:p>
        </w:tc>
        <w:tc>
          <w:tcPr>
            <w:tcW w:w="0" w:type="auto"/>
            <w:noWrap/>
            <w:vAlign w:val="center"/>
          </w:tcPr>
          <w:p w14:paraId="331EBDD5" w14:textId="77777777" w:rsidR="004F27B8" w:rsidRDefault="004F27B8" w:rsidP="008F488A">
            <w:pPr>
              <w:pStyle w:val="CUERPOTEXTOTABLA"/>
              <w:jc w:val="center"/>
            </w:pPr>
            <w:r>
              <w:t>--</w:t>
            </w:r>
            <w:r>
              <w:rPr>
                <w:vertAlign w:val="superscript"/>
              </w:rPr>
              <w:t>*</w:t>
            </w:r>
          </w:p>
        </w:tc>
      </w:tr>
      <w:tr w:rsidR="004F27B8" w14:paraId="35D19A48" w14:textId="77777777" w:rsidTr="008F488A">
        <w:trPr>
          <w:cantSplit/>
          <w:jc w:val="center"/>
        </w:trPr>
        <w:tc>
          <w:tcPr>
            <w:tcW w:w="0" w:type="auto"/>
            <w:tcBorders>
              <w:right w:val="single" w:sz="14" w:space="0" w:color="000000"/>
            </w:tcBorders>
            <w:noWrap/>
            <w:vAlign w:val="center"/>
          </w:tcPr>
          <w:p w14:paraId="77986822" w14:textId="77777777" w:rsidR="004F27B8" w:rsidRDefault="004F27B8" w:rsidP="008F488A">
            <w:pPr>
              <w:pStyle w:val="CUERPOTEXTOTABLA"/>
            </w:pPr>
            <w:r>
              <w:rPr>
                <w:b/>
              </w:rPr>
              <w:t>Septiembre</w:t>
            </w:r>
          </w:p>
        </w:tc>
        <w:tc>
          <w:tcPr>
            <w:tcW w:w="0" w:type="auto"/>
            <w:tcBorders>
              <w:left w:val="single" w:sz="14" w:space="0" w:color="000000"/>
            </w:tcBorders>
            <w:noWrap/>
            <w:vAlign w:val="center"/>
          </w:tcPr>
          <w:p w14:paraId="2CDFD790" w14:textId="77777777" w:rsidR="004F27B8" w:rsidRDefault="004F27B8" w:rsidP="008F488A">
            <w:pPr>
              <w:pStyle w:val="CUERPOTEXTOTABLA"/>
              <w:jc w:val="center"/>
            </w:pPr>
            <w:r>
              <w:t>20.5</w:t>
            </w:r>
          </w:p>
        </w:tc>
        <w:tc>
          <w:tcPr>
            <w:tcW w:w="0" w:type="auto"/>
            <w:noWrap/>
            <w:vAlign w:val="center"/>
          </w:tcPr>
          <w:p w14:paraId="225D88DB" w14:textId="77777777" w:rsidR="004F27B8" w:rsidRDefault="004F27B8" w:rsidP="008F488A">
            <w:pPr>
              <w:pStyle w:val="CUERPOTEXTOTABLA"/>
              <w:jc w:val="center"/>
            </w:pPr>
            <w:r>
              <w:t>50.0</w:t>
            </w:r>
          </w:p>
        </w:tc>
        <w:tc>
          <w:tcPr>
            <w:tcW w:w="0" w:type="auto"/>
            <w:noWrap/>
            <w:vAlign w:val="center"/>
          </w:tcPr>
          <w:p w14:paraId="7957EF5B" w14:textId="77777777" w:rsidR="004F27B8" w:rsidRDefault="004F27B8" w:rsidP="008F488A">
            <w:pPr>
              <w:pStyle w:val="CUERPOTEXTOTABLA"/>
              <w:jc w:val="center"/>
            </w:pPr>
            <w:r>
              <w:t>20.0</w:t>
            </w:r>
          </w:p>
        </w:tc>
        <w:tc>
          <w:tcPr>
            <w:tcW w:w="0" w:type="auto"/>
            <w:noWrap/>
            <w:vAlign w:val="center"/>
          </w:tcPr>
          <w:p w14:paraId="3D865FEF" w14:textId="77777777" w:rsidR="004F27B8" w:rsidRDefault="004F27B8" w:rsidP="008F488A">
            <w:pPr>
              <w:pStyle w:val="CUERPOTEXTOTABLA"/>
              <w:jc w:val="center"/>
            </w:pPr>
            <w:r>
              <w:t>65.0</w:t>
            </w:r>
          </w:p>
        </w:tc>
        <w:tc>
          <w:tcPr>
            <w:tcW w:w="0" w:type="auto"/>
            <w:noWrap/>
            <w:vAlign w:val="center"/>
          </w:tcPr>
          <w:p w14:paraId="671B20A0" w14:textId="77777777" w:rsidR="004F27B8" w:rsidRDefault="004F27B8" w:rsidP="008F488A">
            <w:pPr>
              <w:pStyle w:val="CUERPOTEXTOTABLA"/>
              <w:jc w:val="center"/>
            </w:pPr>
            <w:r>
              <w:t>1519.02</w:t>
            </w:r>
          </w:p>
        </w:tc>
        <w:tc>
          <w:tcPr>
            <w:tcW w:w="0" w:type="auto"/>
            <w:noWrap/>
            <w:vAlign w:val="center"/>
          </w:tcPr>
          <w:p w14:paraId="16BF7AEF" w14:textId="77777777" w:rsidR="004F27B8" w:rsidRDefault="004F27B8" w:rsidP="008F488A">
            <w:pPr>
              <w:pStyle w:val="CUERPOTEXTOTABLA"/>
              <w:jc w:val="center"/>
            </w:pPr>
            <w:r>
              <w:t>1898.77</w:t>
            </w:r>
          </w:p>
        </w:tc>
        <w:tc>
          <w:tcPr>
            <w:tcW w:w="0" w:type="auto"/>
            <w:noWrap/>
            <w:vAlign w:val="center"/>
          </w:tcPr>
          <w:p w14:paraId="4ADBF060" w14:textId="77777777" w:rsidR="004F27B8" w:rsidRDefault="004F27B8" w:rsidP="008F488A">
            <w:pPr>
              <w:pStyle w:val="CUERPOTEXTOTABLA"/>
              <w:jc w:val="center"/>
            </w:pPr>
            <w:r>
              <w:t>16.7</w:t>
            </w:r>
          </w:p>
        </w:tc>
        <w:tc>
          <w:tcPr>
            <w:tcW w:w="0" w:type="auto"/>
            <w:noWrap/>
            <w:vAlign w:val="center"/>
          </w:tcPr>
          <w:p w14:paraId="72A16CA3" w14:textId="77777777" w:rsidR="004F27B8" w:rsidRDefault="004F27B8" w:rsidP="008F488A">
            <w:pPr>
              <w:pStyle w:val="CUERPOTEXTOTABLA"/>
              <w:jc w:val="center"/>
            </w:pPr>
            <w:r>
              <w:t>--</w:t>
            </w:r>
            <w:r>
              <w:rPr>
                <w:vertAlign w:val="superscript"/>
              </w:rPr>
              <w:t>*</w:t>
            </w:r>
          </w:p>
        </w:tc>
      </w:tr>
      <w:tr w:rsidR="004F27B8" w14:paraId="3D51E9F5" w14:textId="77777777" w:rsidTr="008F488A">
        <w:trPr>
          <w:cantSplit/>
          <w:jc w:val="center"/>
        </w:trPr>
        <w:tc>
          <w:tcPr>
            <w:tcW w:w="0" w:type="auto"/>
            <w:tcBorders>
              <w:right w:val="single" w:sz="14" w:space="0" w:color="000000"/>
            </w:tcBorders>
            <w:noWrap/>
            <w:vAlign w:val="center"/>
          </w:tcPr>
          <w:p w14:paraId="451899BE" w14:textId="77777777" w:rsidR="004F27B8" w:rsidRDefault="004F27B8" w:rsidP="008F488A">
            <w:pPr>
              <w:pStyle w:val="CUERPOTEXTOTABLA"/>
            </w:pPr>
            <w:r>
              <w:rPr>
                <w:b/>
              </w:rPr>
              <w:t>Octubre</w:t>
            </w:r>
          </w:p>
        </w:tc>
        <w:tc>
          <w:tcPr>
            <w:tcW w:w="0" w:type="auto"/>
            <w:tcBorders>
              <w:left w:val="single" w:sz="14" w:space="0" w:color="000000"/>
            </w:tcBorders>
            <w:noWrap/>
            <w:vAlign w:val="center"/>
          </w:tcPr>
          <w:p w14:paraId="5BCEE2D7" w14:textId="77777777" w:rsidR="004F27B8" w:rsidRDefault="004F27B8" w:rsidP="008F488A">
            <w:pPr>
              <w:pStyle w:val="CUERPOTEXTOTABLA"/>
              <w:jc w:val="center"/>
            </w:pPr>
            <w:r>
              <w:t>14.7</w:t>
            </w:r>
          </w:p>
        </w:tc>
        <w:tc>
          <w:tcPr>
            <w:tcW w:w="0" w:type="auto"/>
            <w:noWrap/>
            <w:vAlign w:val="center"/>
          </w:tcPr>
          <w:p w14:paraId="2AE143A0" w14:textId="77777777" w:rsidR="004F27B8" w:rsidRDefault="004F27B8" w:rsidP="008F488A">
            <w:pPr>
              <w:pStyle w:val="CUERPOTEXTOTABLA"/>
              <w:jc w:val="center"/>
            </w:pPr>
            <w:r>
              <w:t>63.0</w:t>
            </w:r>
          </w:p>
        </w:tc>
        <w:tc>
          <w:tcPr>
            <w:tcW w:w="0" w:type="auto"/>
            <w:noWrap/>
            <w:vAlign w:val="center"/>
          </w:tcPr>
          <w:p w14:paraId="1EEC0BB9" w14:textId="77777777" w:rsidR="004F27B8" w:rsidRDefault="004F27B8" w:rsidP="008F488A">
            <w:pPr>
              <w:pStyle w:val="CUERPOTEXTOTABLA"/>
              <w:jc w:val="center"/>
            </w:pPr>
            <w:r>
              <w:t>20.0</w:t>
            </w:r>
          </w:p>
        </w:tc>
        <w:tc>
          <w:tcPr>
            <w:tcW w:w="0" w:type="auto"/>
            <w:noWrap/>
            <w:vAlign w:val="center"/>
          </w:tcPr>
          <w:p w14:paraId="608A6D54" w14:textId="77777777" w:rsidR="004F27B8" w:rsidRDefault="004F27B8" w:rsidP="008F488A">
            <w:pPr>
              <w:pStyle w:val="CUERPOTEXTOTABLA"/>
              <w:jc w:val="center"/>
            </w:pPr>
            <w:r>
              <w:t>65.0</w:t>
            </w:r>
          </w:p>
        </w:tc>
        <w:tc>
          <w:tcPr>
            <w:tcW w:w="0" w:type="auto"/>
            <w:noWrap/>
            <w:vAlign w:val="center"/>
          </w:tcPr>
          <w:p w14:paraId="39912767" w14:textId="77777777" w:rsidR="004F27B8" w:rsidRDefault="004F27B8" w:rsidP="008F488A">
            <w:pPr>
              <w:pStyle w:val="CUERPOTEXTOTABLA"/>
              <w:jc w:val="center"/>
            </w:pPr>
            <w:r>
              <w:t>1519.02</w:t>
            </w:r>
          </w:p>
        </w:tc>
        <w:tc>
          <w:tcPr>
            <w:tcW w:w="0" w:type="auto"/>
            <w:noWrap/>
            <w:vAlign w:val="center"/>
          </w:tcPr>
          <w:p w14:paraId="10A165E0" w14:textId="77777777" w:rsidR="004F27B8" w:rsidRDefault="004F27B8" w:rsidP="008F488A">
            <w:pPr>
              <w:pStyle w:val="CUERPOTEXTOTABLA"/>
              <w:jc w:val="center"/>
            </w:pPr>
            <w:r>
              <w:t>1898.77</w:t>
            </w:r>
          </w:p>
        </w:tc>
        <w:tc>
          <w:tcPr>
            <w:tcW w:w="0" w:type="auto"/>
            <w:noWrap/>
            <w:vAlign w:val="center"/>
          </w:tcPr>
          <w:p w14:paraId="1ACDF27B" w14:textId="77777777" w:rsidR="004F27B8" w:rsidRDefault="004F27B8" w:rsidP="008F488A">
            <w:pPr>
              <w:pStyle w:val="CUERPOTEXTOTABLA"/>
              <w:jc w:val="center"/>
            </w:pPr>
            <w:r>
              <w:t>16.7</w:t>
            </w:r>
          </w:p>
        </w:tc>
        <w:tc>
          <w:tcPr>
            <w:tcW w:w="0" w:type="auto"/>
            <w:noWrap/>
            <w:vAlign w:val="center"/>
          </w:tcPr>
          <w:p w14:paraId="69DC23AF" w14:textId="77777777" w:rsidR="004F27B8" w:rsidRDefault="004F27B8" w:rsidP="008F488A">
            <w:pPr>
              <w:pStyle w:val="CUERPOTEXTOTABLA"/>
              <w:jc w:val="center"/>
            </w:pPr>
            <w:r>
              <w:t>0.375</w:t>
            </w:r>
          </w:p>
        </w:tc>
      </w:tr>
      <w:tr w:rsidR="004F27B8" w14:paraId="19542545" w14:textId="77777777" w:rsidTr="008F488A">
        <w:trPr>
          <w:cantSplit/>
          <w:jc w:val="center"/>
        </w:trPr>
        <w:tc>
          <w:tcPr>
            <w:tcW w:w="0" w:type="auto"/>
            <w:tcBorders>
              <w:right w:val="single" w:sz="14" w:space="0" w:color="000000"/>
            </w:tcBorders>
            <w:noWrap/>
            <w:vAlign w:val="center"/>
          </w:tcPr>
          <w:p w14:paraId="0A893FBD" w14:textId="77777777" w:rsidR="004F27B8" w:rsidRDefault="004F27B8" w:rsidP="008F488A">
            <w:pPr>
              <w:pStyle w:val="CUERPOTEXTOTABLA"/>
            </w:pPr>
            <w:r>
              <w:rPr>
                <w:b/>
              </w:rPr>
              <w:lastRenderedPageBreak/>
              <w:t>Noviembre</w:t>
            </w:r>
          </w:p>
        </w:tc>
        <w:tc>
          <w:tcPr>
            <w:tcW w:w="0" w:type="auto"/>
            <w:tcBorders>
              <w:left w:val="single" w:sz="14" w:space="0" w:color="000000"/>
            </w:tcBorders>
            <w:noWrap/>
            <w:vAlign w:val="center"/>
          </w:tcPr>
          <w:p w14:paraId="4E5EE012" w14:textId="77777777" w:rsidR="004F27B8" w:rsidRDefault="004F27B8" w:rsidP="008F488A">
            <w:pPr>
              <w:pStyle w:val="CUERPOTEXTOTABLA"/>
              <w:jc w:val="center"/>
            </w:pPr>
            <w:r>
              <w:t>9.4</w:t>
            </w:r>
          </w:p>
        </w:tc>
        <w:tc>
          <w:tcPr>
            <w:tcW w:w="0" w:type="auto"/>
            <w:noWrap/>
            <w:vAlign w:val="center"/>
          </w:tcPr>
          <w:p w14:paraId="28C6E509" w14:textId="77777777" w:rsidR="004F27B8" w:rsidRDefault="004F27B8" w:rsidP="008F488A">
            <w:pPr>
              <w:pStyle w:val="CUERPOTEXTOTABLA"/>
              <w:jc w:val="center"/>
            </w:pPr>
            <w:r>
              <w:t>70.0</w:t>
            </w:r>
          </w:p>
        </w:tc>
        <w:tc>
          <w:tcPr>
            <w:tcW w:w="0" w:type="auto"/>
            <w:noWrap/>
            <w:vAlign w:val="center"/>
          </w:tcPr>
          <w:p w14:paraId="714D6395" w14:textId="77777777" w:rsidR="004F27B8" w:rsidRDefault="004F27B8" w:rsidP="008F488A">
            <w:pPr>
              <w:pStyle w:val="CUERPOTEXTOTABLA"/>
              <w:jc w:val="center"/>
            </w:pPr>
            <w:r>
              <w:t>20.0</w:t>
            </w:r>
          </w:p>
        </w:tc>
        <w:tc>
          <w:tcPr>
            <w:tcW w:w="0" w:type="auto"/>
            <w:noWrap/>
            <w:vAlign w:val="center"/>
          </w:tcPr>
          <w:p w14:paraId="40F238C0" w14:textId="77777777" w:rsidR="004F27B8" w:rsidRDefault="004F27B8" w:rsidP="008F488A">
            <w:pPr>
              <w:pStyle w:val="CUERPOTEXTOTABLA"/>
              <w:jc w:val="center"/>
            </w:pPr>
            <w:r>
              <w:t>65.0</w:t>
            </w:r>
          </w:p>
        </w:tc>
        <w:tc>
          <w:tcPr>
            <w:tcW w:w="0" w:type="auto"/>
            <w:noWrap/>
            <w:vAlign w:val="center"/>
          </w:tcPr>
          <w:p w14:paraId="2777EDB3" w14:textId="77777777" w:rsidR="004F27B8" w:rsidRDefault="004F27B8" w:rsidP="008F488A">
            <w:pPr>
              <w:pStyle w:val="CUERPOTEXTOTABLA"/>
              <w:jc w:val="center"/>
            </w:pPr>
            <w:r>
              <w:t>1519.02</w:t>
            </w:r>
          </w:p>
        </w:tc>
        <w:tc>
          <w:tcPr>
            <w:tcW w:w="0" w:type="auto"/>
            <w:noWrap/>
            <w:vAlign w:val="center"/>
          </w:tcPr>
          <w:p w14:paraId="3EE6BE99" w14:textId="77777777" w:rsidR="004F27B8" w:rsidRDefault="004F27B8" w:rsidP="008F488A">
            <w:pPr>
              <w:pStyle w:val="CUERPOTEXTOTABLA"/>
              <w:jc w:val="center"/>
            </w:pPr>
            <w:r>
              <w:t>1898.77</w:t>
            </w:r>
          </w:p>
        </w:tc>
        <w:tc>
          <w:tcPr>
            <w:tcW w:w="0" w:type="auto"/>
            <w:noWrap/>
            <w:vAlign w:val="center"/>
          </w:tcPr>
          <w:p w14:paraId="352AD3DE" w14:textId="77777777" w:rsidR="004F27B8" w:rsidRDefault="004F27B8" w:rsidP="008F488A">
            <w:pPr>
              <w:pStyle w:val="CUERPOTEXTOTABLA"/>
              <w:jc w:val="center"/>
            </w:pPr>
            <w:r>
              <w:t>16.7</w:t>
            </w:r>
          </w:p>
        </w:tc>
        <w:tc>
          <w:tcPr>
            <w:tcW w:w="0" w:type="auto"/>
            <w:noWrap/>
            <w:vAlign w:val="center"/>
          </w:tcPr>
          <w:p w14:paraId="470EAEC9" w14:textId="77777777" w:rsidR="004F27B8" w:rsidRDefault="004F27B8" w:rsidP="008F488A">
            <w:pPr>
              <w:pStyle w:val="CUERPOTEXTOTABLA"/>
              <w:jc w:val="center"/>
            </w:pPr>
            <w:r>
              <w:t>0.688</w:t>
            </w:r>
          </w:p>
        </w:tc>
      </w:tr>
      <w:tr w:rsidR="004F27B8" w14:paraId="2598D649" w14:textId="77777777" w:rsidTr="008F488A">
        <w:trPr>
          <w:cantSplit/>
          <w:jc w:val="center"/>
        </w:trPr>
        <w:tc>
          <w:tcPr>
            <w:tcW w:w="0" w:type="auto"/>
            <w:tcBorders>
              <w:bottom w:val="single" w:sz="5" w:space="0" w:color="000000"/>
              <w:right w:val="single" w:sz="14" w:space="0" w:color="000000"/>
            </w:tcBorders>
            <w:noWrap/>
            <w:vAlign w:val="center"/>
          </w:tcPr>
          <w:p w14:paraId="4C269026" w14:textId="77777777" w:rsidR="004F27B8" w:rsidRDefault="004F27B8" w:rsidP="008F488A">
            <w:pPr>
              <w:pStyle w:val="CUERPOTEXTOTABLA"/>
            </w:pPr>
            <w:r>
              <w:rPr>
                <w:b/>
              </w:rPr>
              <w:t>Diciembre</w:t>
            </w:r>
          </w:p>
        </w:tc>
        <w:tc>
          <w:tcPr>
            <w:tcW w:w="0" w:type="auto"/>
            <w:tcBorders>
              <w:left w:val="single" w:sz="14" w:space="0" w:color="000000"/>
              <w:bottom w:val="single" w:sz="5" w:space="0" w:color="000000"/>
            </w:tcBorders>
            <w:noWrap/>
            <w:vAlign w:val="center"/>
          </w:tcPr>
          <w:p w14:paraId="7E74D19A" w14:textId="77777777" w:rsidR="004F27B8" w:rsidRDefault="004F27B8" w:rsidP="008F488A">
            <w:pPr>
              <w:pStyle w:val="CUERPOTEXTOTABLA"/>
              <w:jc w:val="center"/>
            </w:pPr>
            <w:r>
              <w:t>6.4</w:t>
            </w:r>
          </w:p>
        </w:tc>
        <w:tc>
          <w:tcPr>
            <w:tcW w:w="0" w:type="auto"/>
            <w:tcBorders>
              <w:bottom w:val="single" w:sz="5" w:space="0" w:color="000000"/>
            </w:tcBorders>
            <w:noWrap/>
            <w:vAlign w:val="center"/>
          </w:tcPr>
          <w:p w14:paraId="6299EBF1" w14:textId="77777777" w:rsidR="004F27B8" w:rsidRDefault="004F27B8" w:rsidP="008F488A">
            <w:pPr>
              <w:pStyle w:val="CUERPOTEXTOTABLA"/>
              <w:jc w:val="center"/>
            </w:pPr>
            <w:r>
              <w:t>73.0</w:t>
            </w:r>
          </w:p>
        </w:tc>
        <w:tc>
          <w:tcPr>
            <w:tcW w:w="0" w:type="auto"/>
            <w:tcBorders>
              <w:bottom w:val="single" w:sz="5" w:space="0" w:color="000000"/>
            </w:tcBorders>
            <w:noWrap/>
            <w:vAlign w:val="center"/>
          </w:tcPr>
          <w:p w14:paraId="45FD6513" w14:textId="77777777" w:rsidR="004F27B8" w:rsidRDefault="004F27B8" w:rsidP="008F488A">
            <w:pPr>
              <w:pStyle w:val="CUERPOTEXTOTABLA"/>
              <w:jc w:val="center"/>
            </w:pPr>
            <w:r>
              <w:t>20.0</w:t>
            </w:r>
          </w:p>
        </w:tc>
        <w:tc>
          <w:tcPr>
            <w:tcW w:w="0" w:type="auto"/>
            <w:tcBorders>
              <w:bottom w:val="single" w:sz="5" w:space="0" w:color="000000"/>
            </w:tcBorders>
            <w:noWrap/>
            <w:vAlign w:val="center"/>
          </w:tcPr>
          <w:p w14:paraId="251B72A7" w14:textId="77777777" w:rsidR="004F27B8" w:rsidRDefault="004F27B8" w:rsidP="008F488A">
            <w:pPr>
              <w:pStyle w:val="CUERPOTEXTOTABLA"/>
              <w:jc w:val="center"/>
            </w:pPr>
            <w:r>
              <w:t>65.0</w:t>
            </w:r>
          </w:p>
        </w:tc>
        <w:tc>
          <w:tcPr>
            <w:tcW w:w="0" w:type="auto"/>
            <w:tcBorders>
              <w:bottom w:val="single" w:sz="5" w:space="0" w:color="000000"/>
            </w:tcBorders>
            <w:noWrap/>
            <w:vAlign w:val="center"/>
          </w:tcPr>
          <w:p w14:paraId="290A47F6" w14:textId="77777777" w:rsidR="004F27B8" w:rsidRDefault="004F27B8" w:rsidP="008F488A">
            <w:pPr>
              <w:pStyle w:val="CUERPOTEXTOTABLA"/>
              <w:jc w:val="center"/>
            </w:pPr>
            <w:r>
              <w:t>1519.02</w:t>
            </w:r>
          </w:p>
        </w:tc>
        <w:tc>
          <w:tcPr>
            <w:tcW w:w="0" w:type="auto"/>
            <w:tcBorders>
              <w:bottom w:val="single" w:sz="5" w:space="0" w:color="000000"/>
            </w:tcBorders>
            <w:noWrap/>
            <w:vAlign w:val="center"/>
          </w:tcPr>
          <w:p w14:paraId="0A77734D" w14:textId="77777777" w:rsidR="004F27B8" w:rsidRDefault="004F27B8" w:rsidP="008F488A">
            <w:pPr>
              <w:pStyle w:val="CUERPOTEXTOTABLA"/>
              <w:jc w:val="center"/>
            </w:pPr>
            <w:r>
              <w:t>1898.77</w:t>
            </w:r>
          </w:p>
        </w:tc>
        <w:tc>
          <w:tcPr>
            <w:tcW w:w="0" w:type="auto"/>
            <w:tcBorders>
              <w:bottom w:val="single" w:sz="5" w:space="0" w:color="000000"/>
            </w:tcBorders>
            <w:noWrap/>
            <w:vAlign w:val="center"/>
          </w:tcPr>
          <w:p w14:paraId="238EF6AA" w14:textId="77777777" w:rsidR="004F27B8" w:rsidRDefault="004F27B8" w:rsidP="008F488A">
            <w:pPr>
              <w:pStyle w:val="CUERPOTEXTOTABLA"/>
              <w:jc w:val="center"/>
            </w:pPr>
            <w:r>
              <w:t>16.7</w:t>
            </w:r>
          </w:p>
        </w:tc>
        <w:tc>
          <w:tcPr>
            <w:tcW w:w="0" w:type="auto"/>
            <w:tcBorders>
              <w:bottom w:val="single" w:sz="5" w:space="0" w:color="000000"/>
            </w:tcBorders>
            <w:noWrap/>
            <w:vAlign w:val="center"/>
          </w:tcPr>
          <w:p w14:paraId="3E99993F" w14:textId="77777777" w:rsidR="004F27B8" w:rsidRDefault="004F27B8" w:rsidP="008F488A">
            <w:pPr>
              <w:pStyle w:val="CUERPOTEXTOTABLA"/>
              <w:jc w:val="center"/>
            </w:pPr>
            <w:r>
              <w:t>0.757</w:t>
            </w:r>
          </w:p>
        </w:tc>
      </w:tr>
      <w:tr w:rsidR="004F27B8" w14:paraId="7F2669B0" w14:textId="77777777" w:rsidTr="008F488A">
        <w:trPr>
          <w:cantSplit/>
          <w:jc w:val="center"/>
        </w:trPr>
        <w:tc>
          <w:tcPr>
            <w:tcW w:w="0" w:type="auto"/>
            <w:gridSpan w:val="9"/>
            <w:tcBorders>
              <w:top w:val="single" w:sz="5" w:space="0" w:color="000000"/>
            </w:tcBorders>
            <w:tcMar>
              <w:left w:w="85" w:type="dxa"/>
              <w:right w:w="85" w:type="dxa"/>
            </w:tcMar>
            <w:vAlign w:val="center"/>
          </w:tcPr>
          <w:p w14:paraId="73618489" w14:textId="77777777" w:rsidR="004F27B8" w:rsidRDefault="004F27B8" w:rsidP="008F488A">
            <w:pPr>
              <w:pStyle w:val="CUERPOTEXTOTABLA"/>
              <w:jc w:val="both"/>
              <w:rPr>
                <w:i/>
                <w:sz w:val="14"/>
              </w:rPr>
            </w:pPr>
            <w:r>
              <w:rPr>
                <w:i/>
                <w:sz w:val="14"/>
              </w:rPr>
              <w:t>*: No hay riesgo de formación de condensaciones superficiales en el paramento interior, ya que θ</w:t>
            </w:r>
            <w:r>
              <w:rPr>
                <w:i/>
                <w:sz w:val="14"/>
                <w:vertAlign w:val="subscript"/>
              </w:rPr>
              <w:t>e</w:t>
            </w:r>
            <w:r>
              <w:rPr>
                <w:i/>
                <w:sz w:val="14"/>
              </w:rPr>
              <w:t>≥θ</w:t>
            </w:r>
            <w:r>
              <w:rPr>
                <w:i/>
                <w:sz w:val="14"/>
                <w:vertAlign w:val="subscript"/>
              </w:rPr>
              <w:t>i</w:t>
            </w:r>
            <w:r>
              <w:rPr>
                <w:i/>
                <w:sz w:val="14"/>
              </w:rPr>
              <w:t>.</w:t>
            </w:r>
          </w:p>
        </w:tc>
      </w:tr>
    </w:tbl>
    <w:p w14:paraId="7FB170C1" w14:textId="77777777" w:rsidR="004F27B8" w:rsidRDefault="004F27B8" w:rsidP="004F27B8">
      <w:pPr>
        <w:spacing w:after="0" w:line="2" w:lineRule="auto"/>
      </w:pPr>
    </w:p>
    <w:p w14:paraId="553FAB00"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28"/>
        <w:gridCol w:w="9153"/>
      </w:tblGrid>
      <w:tr w:rsidR="004F27B8" w14:paraId="4A0162D1" w14:textId="77777777" w:rsidTr="008F488A">
        <w:trPr>
          <w:cantSplit/>
        </w:trPr>
        <w:tc>
          <w:tcPr>
            <w:tcW w:w="0" w:type="auto"/>
            <w:noWrap/>
          </w:tcPr>
          <w:p w14:paraId="069007D4" w14:textId="77777777" w:rsidR="004F27B8" w:rsidRDefault="004F27B8" w:rsidP="008F488A">
            <w:pPr>
              <w:pStyle w:val="CUERPOTEXTOTABLA"/>
              <w:rPr>
                <w:i/>
                <w:sz w:val="14"/>
              </w:rPr>
            </w:pPr>
            <w:r>
              <w:rPr>
                <w:i/>
                <w:sz w:val="14"/>
              </w:rPr>
              <w:t>θ</w:t>
            </w:r>
            <w:r>
              <w:rPr>
                <w:i/>
                <w:sz w:val="14"/>
                <w:vertAlign w:val="subscript"/>
              </w:rPr>
              <w:t>e</w:t>
            </w:r>
            <w:r>
              <w:rPr>
                <w:i/>
                <w:sz w:val="14"/>
              </w:rPr>
              <w:t>:</w:t>
            </w:r>
          </w:p>
        </w:tc>
        <w:tc>
          <w:tcPr>
            <w:tcW w:w="5000" w:type="pct"/>
          </w:tcPr>
          <w:p w14:paraId="5E8907E9" w14:textId="77777777" w:rsidR="004F27B8" w:rsidRDefault="004F27B8" w:rsidP="008F488A">
            <w:pPr>
              <w:pStyle w:val="CUERPOTEXTOTABLA"/>
              <w:jc w:val="both"/>
              <w:rPr>
                <w:i/>
                <w:sz w:val="14"/>
              </w:rPr>
            </w:pPr>
            <w:r>
              <w:rPr>
                <w:i/>
                <w:sz w:val="14"/>
              </w:rPr>
              <w:t>Temperatura del aire exterior, °C.</w:t>
            </w:r>
          </w:p>
        </w:tc>
      </w:tr>
      <w:tr w:rsidR="004F27B8" w14:paraId="74697D55" w14:textId="77777777" w:rsidTr="008F488A">
        <w:trPr>
          <w:cantSplit/>
        </w:trPr>
        <w:tc>
          <w:tcPr>
            <w:tcW w:w="0" w:type="auto"/>
            <w:noWrap/>
          </w:tcPr>
          <w:p w14:paraId="3238B85B" w14:textId="77777777" w:rsidR="004F27B8" w:rsidRDefault="004F27B8" w:rsidP="008F488A">
            <w:pPr>
              <w:pStyle w:val="CUERPOTEXTOTABLA"/>
              <w:rPr>
                <w:i/>
                <w:sz w:val="14"/>
              </w:rPr>
            </w:pPr>
            <w:r>
              <w:rPr>
                <w:i/>
                <w:sz w:val="14"/>
              </w:rPr>
              <w:t>φ</w:t>
            </w:r>
            <w:r>
              <w:rPr>
                <w:i/>
                <w:sz w:val="14"/>
                <w:vertAlign w:val="subscript"/>
              </w:rPr>
              <w:t>e</w:t>
            </w:r>
            <w:r>
              <w:rPr>
                <w:i/>
                <w:sz w:val="14"/>
              </w:rPr>
              <w:t>:</w:t>
            </w:r>
          </w:p>
        </w:tc>
        <w:tc>
          <w:tcPr>
            <w:tcW w:w="5000" w:type="pct"/>
          </w:tcPr>
          <w:p w14:paraId="45053906" w14:textId="77777777" w:rsidR="004F27B8" w:rsidRDefault="004F27B8" w:rsidP="008F488A">
            <w:pPr>
              <w:pStyle w:val="CUERPOTEXTOTABLA"/>
              <w:jc w:val="both"/>
              <w:rPr>
                <w:i/>
                <w:sz w:val="14"/>
              </w:rPr>
            </w:pPr>
            <w:r>
              <w:rPr>
                <w:i/>
                <w:sz w:val="14"/>
              </w:rPr>
              <w:t>Humedad relativa del aire exterior, %.</w:t>
            </w:r>
          </w:p>
        </w:tc>
      </w:tr>
      <w:tr w:rsidR="004F27B8" w14:paraId="1CE11314" w14:textId="77777777" w:rsidTr="008F488A">
        <w:trPr>
          <w:cantSplit/>
        </w:trPr>
        <w:tc>
          <w:tcPr>
            <w:tcW w:w="0" w:type="auto"/>
            <w:noWrap/>
          </w:tcPr>
          <w:p w14:paraId="0DFA2423" w14:textId="77777777" w:rsidR="004F27B8" w:rsidRDefault="004F27B8" w:rsidP="008F488A">
            <w:pPr>
              <w:pStyle w:val="CUERPOTEXTOTABLA"/>
              <w:rPr>
                <w:i/>
                <w:sz w:val="14"/>
              </w:rPr>
            </w:pPr>
            <w:r>
              <w:rPr>
                <w:i/>
                <w:sz w:val="14"/>
              </w:rPr>
              <w:t>θ</w:t>
            </w:r>
            <w:r>
              <w:rPr>
                <w:i/>
                <w:sz w:val="14"/>
                <w:vertAlign w:val="subscript"/>
              </w:rPr>
              <w:t>i</w:t>
            </w:r>
            <w:r>
              <w:rPr>
                <w:i/>
                <w:sz w:val="14"/>
              </w:rPr>
              <w:t>:</w:t>
            </w:r>
          </w:p>
        </w:tc>
        <w:tc>
          <w:tcPr>
            <w:tcW w:w="5000" w:type="pct"/>
          </w:tcPr>
          <w:p w14:paraId="504908BD" w14:textId="77777777" w:rsidR="004F27B8" w:rsidRDefault="004F27B8" w:rsidP="008F488A">
            <w:pPr>
              <w:pStyle w:val="CUERPOTEXTOTABLA"/>
              <w:jc w:val="both"/>
              <w:rPr>
                <w:i/>
                <w:sz w:val="14"/>
              </w:rPr>
            </w:pPr>
            <w:r>
              <w:rPr>
                <w:i/>
                <w:sz w:val="14"/>
              </w:rPr>
              <w:t>Temperatura del aire interior, °C.</w:t>
            </w:r>
          </w:p>
        </w:tc>
      </w:tr>
      <w:tr w:rsidR="004F27B8" w14:paraId="656CAE3F" w14:textId="77777777" w:rsidTr="008F488A">
        <w:trPr>
          <w:cantSplit/>
        </w:trPr>
        <w:tc>
          <w:tcPr>
            <w:tcW w:w="0" w:type="auto"/>
            <w:noWrap/>
          </w:tcPr>
          <w:p w14:paraId="01A5A6A2" w14:textId="77777777" w:rsidR="004F27B8" w:rsidRDefault="004F27B8" w:rsidP="008F488A">
            <w:pPr>
              <w:pStyle w:val="CUERPOTEXTOTABLA"/>
              <w:rPr>
                <w:i/>
                <w:sz w:val="14"/>
              </w:rPr>
            </w:pPr>
            <w:r>
              <w:rPr>
                <w:i/>
                <w:sz w:val="14"/>
              </w:rPr>
              <w:t>φ</w:t>
            </w:r>
            <w:r>
              <w:rPr>
                <w:i/>
                <w:sz w:val="14"/>
                <w:vertAlign w:val="subscript"/>
              </w:rPr>
              <w:t>i</w:t>
            </w:r>
            <w:r>
              <w:rPr>
                <w:i/>
                <w:sz w:val="14"/>
              </w:rPr>
              <w:t>:</w:t>
            </w:r>
          </w:p>
        </w:tc>
        <w:tc>
          <w:tcPr>
            <w:tcW w:w="5000" w:type="pct"/>
          </w:tcPr>
          <w:p w14:paraId="4AF64973" w14:textId="77777777" w:rsidR="004F27B8" w:rsidRDefault="004F27B8" w:rsidP="008F488A">
            <w:pPr>
              <w:pStyle w:val="CUERPOTEXTOTABLA"/>
              <w:jc w:val="both"/>
              <w:rPr>
                <w:i/>
                <w:sz w:val="14"/>
              </w:rPr>
            </w:pPr>
            <w:r>
              <w:rPr>
                <w:i/>
                <w:sz w:val="14"/>
              </w:rPr>
              <w:t>Humedad relativa del aire interior, aumentada con un coeficiente de seguridad 5%, %.</w:t>
            </w:r>
          </w:p>
        </w:tc>
      </w:tr>
      <w:tr w:rsidR="004F27B8" w14:paraId="4A810F15" w14:textId="77777777" w:rsidTr="008F488A">
        <w:trPr>
          <w:cantSplit/>
        </w:trPr>
        <w:tc>
          <w:tcPr>
            <w:tcW w:w="0" w:type="auto"/>
            <w:noWrap/>
          </w:tcPr>
          <w:p w14:paraId="15659AA7" w14:textId="77777777" w:rsidR="004F27B8" w:rsidRDefault="004F27B8" w:rsidP="008F488A">
            <w:pPr>
              <w:pStyle w:val="CUERPOTEXTOTABLA"/>
              <w:rPr>
                <w:i/>
                <w:sz w:val="14"/>
              </w:rPr>
            </w:pPr>
            <w:r>
              <w:rPr>
                <w:i/>
                <w:sz w:val="14"/>
              </w:rPr>
              <w:t>P</w:t>
            </w:r>
            <w:r>
              <w:rPr>
                <w:i/>
                <w:sz w:val="14"/>
                <w:vertAlign w:val="subscript"/>
              </w:rPr>
              <w:t>i</w:t>
            </w:r>
            <w:r>
              <w:rPr>
                <w:i/>
                <w:sz w:val="14"/>
              </w:rPr>
              <w:t>:</w:t>
            </w:r>
          </w:p>
        </w:tc>
        <w:tc>
          <w:tcPr>
            <w:tcW w:w="5000" w:type="pct"/>
          </w:tcPr>
          <w:p w14:paraId="75EAC47E" w14:textId="77777777" w:rsidR="004F27B8" w:rsidRDefault="004F27B8" w:rsidP="008F488A">
            <w:pPr>
              <w:pStyle w:val="CUERPOTEXTOTABLA"/>
              <w:jc w:val="both"/>
              <w:rPr>
                <w:i/>
                <w:sz w:val="14"/>
              </w:rPr>
            </w:pPr>
            <w:r>
              <w:rPr>
                <w:i/>
                <w:sz w:val="14"/>
              </w:rPr>
              <w:t>Presión de vapor en el ambiente interior, Pa.</w:t>
            </w:r>
          </w:p>
        </w:tc>
      </w:tr>
      <w:tr w:rsidR="004F27B8" w14:paraId="37C590B8" w14:textId="77777777" w:rsidTr="008F488A">
        <w:trPr>
          <w:cantSplit/>
        </w:trPr>
        <w:tc>
          <w:tcPr>
            <w:tcW w:w="0" w:type="auto"/>
            <w:noWrap/>
          </w:tcPr>
          <w:p w14:paraId="542C7577" w14:textId="77777777" w:rsidR="004F27B8" w:rsidRDefault="004F27B8" w:rsidP="008F488A">
            <w:pPr>
              <w:pStyle w:val="CUERPOTEXTOTABLA"/>
              <w:rPr>
                <w:i/>
                <w:sz w:val="14"/>
              </w:rPr>
            </w:pPr>
            <w:r>
              <w:rPr>
                <w:i/>
                <w:sz w:val="14"/>
              </w:rPr>
              <w:t>P</w:t>
            </w:r>
            <w:r>
              <w:rPr>
                <w:i/>
                <w:sz w:val="14"/>
                <w:vertAlign w:val="subscript"/>
              </w:rPr>
              <w:t>sat</w:t>
            </w:r>
            <w:r>
              <w:rPr>
                <w:i/>
                <w:sz w:val="14"/>
              </w:rPr>
              <w:t>(θ</w:t>
            </w:r>
            <w:r>
              <w:rPr>
                <w:i/>
                <w:sz w:val="14"/>
                <w:vertAlign w:val="subscript"/>
              </w:rPr>
              <w:t>si</w:t>
            </w:r>
            <w:r>
              <w:rPr>
                <w:i/>
                <w:sz w:val="14"/>
              </w:rPr>
              <w:t>):</w:t>
            </w:r>
          </w:p>
        </w:tc>
        <w:tc>
          <w:tcPr>
            <w:tcW w:w="5000" w:type="pct"/>
          </w:tcPr>
          <w:p w14:paraId="48A33218" w14:textId="77777777" w:rsidR="004F27B8" w:rsidRDefault="004F27B8" w:rsidP="008F488A">
            <w:pPr>
              <w:pStyle w:val="CUERPOTEXTOTABLA"/>
              <w:jc w:val="both"/>
              <w:rPr>
                <w:i/>
                <w:sz w:val="14"/>
              </w:rPr>
            </w:pPr>
            <w:r>
              <w:rPr>
                <w:i/>
                <w:sz w:val="14"/>
              </w:rPr>
              <w:t>Presión de saturación del vapor de agua mínima aceptable para la superficie interior, Pa.</w:t>
            </w:r>
          </w:p>
        </w:tc>
      </w:tr>
      <w:tr w:rsidR="004F27B8" w14:paraId="041C825C" w14:textId="77777777" w:rsidTr="008F488A">
        <w:trPr>
          <w:cantSplit/>
        </w:trPr>
        <w:tc>
          <w:tcPr>
            <w:tcW w:w="0" w:type="auto"/>
            <w:noWrap/>
          </w:tcPr>
          <w:p w14:paraId="314DC00E" w14:textId="77777777" w:rsidR="004F27B8" w:rsidRDefault="004F27B8" w:rsidP="008F488A">
            <w:pPr>
              <w:pStyle w:val="CUERPOTEXTOTABLA"/>
              <w:rPr>
                <w:i/>
                <w:sz w:val="14"/>
              </w:rPr>
            </w:pPr>
            <w:r>
              <w:rPr>
                <w:i/>
                <w:sz w:val="14"/>
              </w:rPr>
              <w:t>θ</w:t>
            </w:r>
            <w:r>
              <w:rPr>
                <w:i/>
                <w:sz w:val="14"/>
                <w:vertAlign w:val="subscript"/>
              </w:rPr>
              <w:t>si,mín</w:t>
            </w:r>
            <w:r>
              <w:rPr>
                <w:i/>
                <w:sz w:val="14"/>
              </w:rPr>
              <w:t>:</w:t>
            </w:r>
          </w:p>
        </w:tc>
        <w:tc>
          <w:tcPr>
            <w:tcW w:w="5000" w:type="pct"/>
          </w:tcPr>
          <w:p w14:paraId="0ECDB16E" w14:textId="77777777" w:rsidR="004F27B8" w:rsidRDefault="004F27B8" w:rsidP="008F488A">
            <w:pPr>
              <w:pStyle w:val="CUERPOTEXTOTABLA"/>
              <w:jc w:val="both"/>
              <w:rPr>
                <w:i/>
                <w:sz w:val="14"/>
              </w:rPr>
            </w:pPr>
            <w:r>
              <w:rPr>
                <w:i/>
                <w:sz w:val="14"/>
              </w:rPr>
              <w:t>Mínima temperatura superficial interior aceptable, calculada en base a la presión de saturación mínima aceptable, °C.</w:t>
            </w:r>
          </w:p>
        </w:tc>
      </w:tr>
      <w:tr w:rsidR="004F27B8" w14:paraId="00CFE9CF" w14:textId="77777777" w:rsidTr="008F488A">
        <w:trPr>
          <w:cantSplit/>
        </w:trPr>
        <w:tc>
          <w:tcPr>
            <w:tcW w:w="0" w:type="auto"/>
            <w:noWrap/>
          </w:tcPr>
          <w:p w14:paraId="54C1BC24"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275B9E2D" w14:textId="77777777" w:rsidR="004F27B8" w:rsidRDefault="004F27B8" w:rsidP="008F488A">
            <w:pPr>
              <w:pStyle w:val="CUERPOTEXTOTABLA"/>
              <w:jc w:val="both"/>
              <w:rPr>
                <w:i/>
                <w:sz w:val="14"/>
              </w:rPr>
            </w:pPr>
            <w:r>
              <w:rPr>
                <w:i/>
                <w:sz w:val="14"/>
              </w:rPr>
              <w:t>Factor de resistencia superficial interior mínimo.</w:t>
            </w:r>
          </w:p>
        </w:tc>
      </w:tr>
    </w:tbl>
    <w:p w14:paraId="43496C49" w14:textId="77777777" w:rsidR="004F27B8" w:rsidRDefault="004F27B8" w:rsidP="004F27B8">
      <w:pPr>
        <w:spacing w:after="0" w:line="2" w:lineRule="auto"/>
      </w:pPr>
    </w:p>
    <w:p w14:paraId="72CC0E4D" w14:textId="77777777" w:rsidR="004F27B8" w:rsidRDefault="004F27B8" w:rsidP="004F27B8">
      <w:pPr>
        <w:pStyle w:val="CUERPOTEXTO"/>
      </w:pPr>
      <w:r>
        <w:t xml:space="preserve"> </w:t>
      </w:r>
    </w:p>
    <w:p w14:paraId="194D86DA" w14:textId="77777777" w:rsidR="004F27B8" w:rsidRDefault="004F27B8" w:rsidP="004F27B8">
      <w:pPr>
        <w:pStyle w:val="CUERPOTEXTO"/>
      </w:pPr>
      <w:r>
        <w:t xml:space="preserve">Dado que </w:t>
      </w:r>
      <w:r>
        <w:rPr>
          <w:b/>
        </w:rPr>
        <w:t>f</w:t>
      </w:r>
      <w:r>
        <w:rPr>
          <w:b/>
          <w:vertAlign w:val="subscript"/>
        </w:rPr>
        <w:t>Rsi</w:t>
      </w:r>
      <w:r>
        <w:rPr>
          <w:b/>
        </w:rPr>
        <w:t xml:space="preserve"> = 0.957 &gt; f</w:t>
      </w:r>
      <w:r>
        <w:rPr>
          <w:b/>
          <w:vertAlign w:val="subscript"/>
        </w:rPr>
        <w:t>Rsi,mín</w:t>
      </w:r>
      <w:r>
        <w:rPr>
          <w:b/>
        </w:rPr>
        <w:t xml:space="preserve"> = 0.760</w:t>
      </w:r>
      <w:r>
        <w:t>, no se producen condensaciones superficiales en el elemento constructivo.</w:t>
      </w:r>
    </w:p>
    <w:p w14:paraId="4E3B1BCE" w14:textId="77777777" w:rsidR="004F27B8" w:rsidRDefault="004F27B8" w:rsidP="004F27B8">
      <w:pPr>
        <w:spacing w:after="0" w:line="2" w:lineRule="auto"/>
      </w:pPr>
      <w:bookmarkStart w:id="258" w:name="REF_HTML:_RC_:1:3:5"/>
      <w:bookmarkEnd w:id="258"/>
    </w:p>
    <w:p w14:paraId="4CA69A08" w14:textId="36F55251" w:rsidR="004F27B8" w:rsidRDefault="004F27B8" w:rsidP="00785931">
      <w:pPr>
        <w:pStyle w:val="CAP6"/>
      </w:pPr>
      <w:r>
        <w:t>Cálculo de condensaciones intersticiales</w:t>
      </w:r>
    </w:p>
    <w:p w14:paraId="2E7009D6" w14:textId="77777777" w:rsidR="004F27B8" w:rsidRDefault="004F27B8" w:rsidP="004F27B8">
      <w:pPr>
        <w:pStyle w:val="CUERPOTEXTO"/>
        <w:spacing w:after="182"/>
      </w:pPr>
      <w:r>
        <w:t>Se exponen a continuación los resultados alcanzados en el cálculo de las temperaturas y presiones en cada una de las interfases formadas en la unión entre las capas homogéneas que conforman el modelo de cálculo del elemento constructivo.</w:t>
      </w:r>
    </w:p>
    <w:p w14:paraId="1B3623EC" w14:textId="77777777" w:rsidR="004F27B8" w:rsidRDefault="004F27B8" w:rsidP="00785931">
      <w:pPr>
        <w:pStyle w:val="CAP6"/>
      </w:pPr>
      <w:r>
        <w:t>Cálculo de condensaciones intersticiales en el mes de Enero.</w:t>
      </w:r>
    </w:p>
    <w:tbl>
      <w:tblPr>
        <w:tblW w:w="5000" w:type="pct"/>
        <w:jc w:val="center"/>
        <w:tblCellMar>
          <w:top w:w="28" w:type="dxa"/>
          <w:left w:w="28" w:type="dxa"/>
          <w:bottom w:w="28" w:type="dxa"/>
          <w:right w:w="28" w:type="dxa"/>
        </w:tblCellMar>
        <w:tblLook w:val="0000" w:firstRow="0" w:lastRow="0" w:firstColumn="0" w:lastColumn="0" w:noHBand="0" w:noVBand="0"/>
      </w:tblPr>
      <w:tblGrid>
        <w:gridCol w:w="6655"/>
        <w:gridCol w:w="408"/>
        <w:gridCol w:w="584"/>
        <w:gridCol w:w="584"/>
        <w:gridCol w:w="330"/>
        <w:gridCol w:w="808"/>
        <w:gridCol w:w="440"/>
      </w:tblGrid>
      <w:tr w:rsidR="004F27B8" w14:paraId="559FAD55" w14:textId="77777777" w:rsidTr="008F488A">
        <w:trPr>
          <w:tblHeader/>
          <w:jc w:val="center"/>
        </w:trPr>
        <w:tc>
          <w:tcPr>
            <w:tcW w:w="0" w:type="auto"/>
            <w:tcBorders>
              <w:bottom w:val="single" w:sz="14" w:space="0" w:color="000000"/>
            </w:tcBorders>
            <w:noWrap/>
            <w:vAlign w:val="center"/>
          </w:tcPr>
          <w:p w14:paraId="070CCBA9" w14:textId="77777777" w:rsidR="004F27B8" w:rsidRDefault="004F27B8" w:rsidP="008F488A">
            <w:pPr>
              <w:pStyle w:val="CUERPOTEXTOTABLA"/>
              <w:jc w:val="center"/>
              <w:rPr>
                <w:sz w:val="11"/>
              </w:rPr>
            </w:pPr>
            <w:r>
              <w:rPr>
                <w:b/>
                <w:sz w:val="11"/>
              </w:rPr>
              <w:t>CUBIERTA PLANA TRANSITABLE SOLADO BALDOSAS CERÁMICAS (FORJADO RETICULAR EPS PERDIDO) [1]</w:t>
            </w:r>
          </w:p>
        </w:tc>
        <w:tc>
          <w:tcPr>
            <w:tcW w:w="0" w:type="auto"/>
            <w:tcBorders>
              <w:bottom w:val="single" w:sz="14" w:space="0" w:color="000000"/>
            </w:tcBorders>
            <w:noWrap/>
            <w:vAlign w:val="center"/>
          </w:tcPr>
          <w:p w14:paraId="10EDCB58" w14:textId="77777777" w:rsidR="004F27B8" w:rsidRDefault="004F27B8" w:rsidP="008F488A">
            <w:pPr>
              <w:pStyle w:val="CUERPOTEXTOTABLA"/>
              <w:jc w:val="center"/>
              <w:rPr>
                <w:sz w:val="11"/>
              </w:rPr>
            </w:pPr>
            <w:r>
              <w:rPr>
                <w:b/>
                <w:sz w:val="11"/>
              </w:rPr>
              <w:t>θ</w:t>
            </w:r>
          </w:p>
          <w:p w14:paraId="0D9EA43F" w14:textId="77777777" w:rsidR="004F27B8" w:rsidRDefault="004F27B8" w:rsidP="008F488A">
            <w:pPr>
              <w:pStyle w:val="CUERPOTEXTOTABLA"/>
              <w:jc w:val="center"/>
              <w:rPr>
                <w:sz w:val="11"/>
              </w:rPr>
            </w:pPr>
            <w:r>
              <w:rPr>
                <w:sz w:val="11"/>
              </w:rPr>
              <w:t>(°C)</w:t>
            </w:r>
          </w:p>
        </w:tc>
        <w:tc>
          <w:tcPr>
            <w:tcW w:w="0" w:type="auto"/>
            <w:tcBorders>
              <w:bottom w:val="single" w:sz="14" w:space="0" w:color="000000"/>
            </w:tcBorders>
            <w:noWrap/>
            <w:vAlign w:val="center"/>
          </w:tcPr>
          <w:p w14:paraId="1A0FBDFC" w14:textId="77777777" w:rsidR="004F27B8" w:rsidRDefault="004F27B8" w:rsidP="008F488A">
            <w:pPr>
              <w:pStyle w:val="CUERPOTEXTOTABLA"/>
              <w:jc w:val="center"/>
              <w:rPr>
                <w:sz w:val="11"/>
              </w:rPr>
            </w:pPr>
            <w:r>
              <w:rPr>
                <w:b/>
                <w:sz w:val="11"/>
              </w:rPr>
              <w:t>P</w:t>
            </w:r>
            <w:r>
              <w:rPr>
                <w:b/>
                <w:sz w:val="11"/>
                <w:vertAlign w:val="subscript"/>
              </w:rPr>
              <w:t>sat</w:t>
            </w:r>
          </w:p>
          <w:p w14:paraId="68F82FC1" w14:textId="77777777" w:rsidR="004F27B8" w:rsidRDefault="004F27B8" w:rsidP="008F488A">
            <w:pPr>
              <w:pStyle w:val="CUERPOTEXTOTABLA"/>
              <w:jc w:val="center"/>
              <w:rPr>
                <w:sz w:val="11"/>
              </w:rPr>
            </w:pPr>
            <w:r>
              <w:rPr>
                <w:sz w:val="11"/>
              </w:rPr>
              <w:t>(Pa)</w:t>
            </w:r>
          </w:p>
        </w:tc>
        <w:tc>
          <w:tcPr>
            <w:tcW w:w="0" w:type="auto"/>
            <w:tcBorders>
              <w:bottom w:val="single" w:sz="14" w:space="0" w:color="000000"/>
            </w:tcBorders>
            <w:noWrap/>
            <w:vAlign w:val="center"/>
          </w:tcPr>
          <w:p w14:paraId="144CFCB2" w14:textId="77777777" w:rsidR="004F27B8" w:rsidRDefault="004F27B8" w:rsidP="008F488A">
            <w:pPr>
              <w:pStyle w:val="CUERPOTEXTOTABLA"/>
              <w:jc w:val="center"/>
              <w:rPr>
                <w:sz w:val="11"/>
              </w:rPr>
            </w:pPr>
            <w:r>
              <w:rPr>
                <w:b/>
                <w:sz w:val="11"/>
              </w:rPr>
              <w:t>P</w:t>
            </w:r>
            <w:r>
              <w:rPr>
                <w:b/>
                <w:sz w:val="11"/>
                <w:vertAlign w:val="subscript"/>
              </w:rPr>
              <w:t>n</w:t>
            </w:r>
          </w:p>
          <w:p w14:paraId="6886FC9F" w14:textId="77777777" w:rsidR="004F27B8" w:rsidRDefault="004F27B8" w:rsidP="008F488A">
            <w:pPr>
              <w:pStyle w:val="CUERPOTEXTOTABLA"/>
              <w:jc w:val="center"/>
              <w:rPr>
                <w:sz w:val="11"/>
              </w:rPr>
            </w:pPr>
            <w:r>
              <w:rPr>
                <w:sz w:val="11"/>
              </w:rPr>
              <w:t>(Pa)</w:t>
            </w:r>
          </w:p>
        </w:tc>
        <w:tc>
          <w:tcPr>
            <w:tcW w:w="0" w:type="auto"/>
            <w:tcBorders>
              <w:bottom w:val="single" w:sz="14" w:space="0" w:color="000000"/>
            </w:tcBorders>
            <w:noWrap/>
            <w:vAlign w:val="center"/>
          </w:tcPr>
          <w:p w14:paraId="1D96564D" w14:textId="77777777" w:rsidR="004F27B8" w:rsidRDefault="004F27B8" w:rsidP="008F488A">
            <w:pPr>
              <w:pStyle w:val="CUERPOTEXTOTABLA"/>
              <w:jc w:val="center"/>
              <w:rPr>
                <w:sz w:val="11"/>
              </w:rPr>
            </w:pPr>
            <w:r>
              <w:rPr>
                <w:b/>
                <w:sz w:val="11"/>
              </w:rPr>
              <w:t>φ</w:t>
            </w:r>
          </w:p>
          <w:p w14:paraId="2B798916" w14:textId="77777777" w:rsidR="004F27B8" w:rsidRDefault="004F27B8" w:rsidP="008F488A">
            <w:pPr>
              <w:pStyle w:val="CUERPOTEXTOTABLA"/>
              <w:jc w:val="center"/>
              <w:rPr>
                <w:sz w:val="11"/>
              </w:rPr>
            </w:pPr>
            <w:r>
              <w:rPr>
                <w:sz w:val="11"/>
              </w:rPr>
              <w:t>(%)</w:t>
            </w:r>
          </w:p>
        </w:tc>
        <w:tc>
          <w:tcPr>
            <w:tcW w:w="0" w:type="auto"/>
            <w:tcBorders>
              <w:bottom w:val="single" w:sz="14" w:space="0" w:color="000000"/>
            </w:tcBorders>
            <w:noWrap/>
            <w:vAlign w:val="center"/>
          </w:tcPr>
          <w:p w14:paraId="708CE4E9" w14:textId="77777777" w:rsidR="004F27B8" w:rsidRDefault="004F27B8" w:rsidP="008F488A">
            <w:pPr>
              <w:pStyle w:val="CUERPOTEXTOTABLA"/>
              <w:jc w:val="center"/>
              <w:rPr>
                <w:sz w:val="11"/>
              </w:rPr>
            </w:pPr>
            <w:r>
              <w:rPr>
                <w:b/>
                <w:sz w:val="11"/>
              </w:rPr>
              <w:t>g</w:t>
            </w:r>
            <w:r>
              <w:rPr>
                <w:b/>
                <w:sz w:val="11"/>
                <w:vertAlign w:val="subscript"/>
              </w:rPr>
              <w:t>c</w:t>
            </w:r>
          </w:p>
          <w:p w14:paraId="6836A944" w14:textId="77777777" w:rsidR="004F27B8" w:rsidRDefault="004F27B8" w:rsidP="008F488A">
            <w:pPr>
              <w:pStyle w:val="CUERPOTEXTOTABLA"/>
              <w:jc w:val="center"/>
              <w:rPr>
                <w:sz w:val="11"/>
              </w:rPr>
            </w:pPr>
            <w:r>
              <w:rPr>
                <w:sz w:val="11"/>
              </w:rPr>
              <w:t>(g/(m²·mes))</w:t>
            </w:r>
          </w:p>
        </w:tc>
        <w:tc>
          <w:tcPr>
            <w:tcW w:w="0" w:type="auto"/>
            <w:tcBorders>
              <w:bottom w:val="single" w:sz="14" w:space="0" w:color="000000"/>
            </w:tcBorders>
            <w:noWrap/>
            <w:vAlign w:val="center"/>
          </w:tcPr>
          <w:p w14:paraId="140881D4" w14:textId="77777777" w:rsidR="004F27B8" w:rsidRDefault="004F27B8" w:rsidP="008F488A">
            <w:pPr>
              <w:pStyle w:val="CUERPOTEXTOTABLA"/>
              <w:jc w:val="center"/>
              <w:rPr>
                <w:sz w:val="11"/>
              </w:rPr>
            </w:pPr>
            <w:r>
              <w:rPr>
                <w:b/>
                <w:sz w:val="11"/>
              </w:rPr>
              <w:t>M</w:t>
            </w:r>
            <w:r>
              <w:rPr>
                <w:b/>
                <w:sz w:val="11"/>
                <w:vertAlign w:val="subscript"/>
              </w:rPr>
              <w:t>a</w:t>
            </w:r>
          </w:p>
          <w:p w14:paraId="2569599D" w14:textId="77777777" w:rsidR="004F27B8" w:rsidRDefault="004F27B8" w:rsidP="008F488A">
            <w:pPr>
              <w:pStyle w:val="CUERPOTEXTOTABLA"/>
              <w:jc w:val="center"/>
              <w:rPr>
                <w:sz w:val="11"/>
              </w:rPr>
            </w:pPr>
            <w:r>
              <w:rPr>
                <w:sz w:val="11"/>
              </w:rPr>
              <w:t>(g/m²)</w:t>
            </w:r>
          </w:p>
        </w:tc>
      </w:tr>
      <w:tr w:rsidR="004F27B8" w14:paraId="1B26F862"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69C972CA" w14:textId="77777777" w:rsidR="004F27B8" w:rsidRDefault="004F27B8" w:rsidP="008F488A">
            <w:pPr>
              <w:pStyle w:val="CUERPOTEXTOTABLA"/>
              <w:rPr>
                <w:sz w:val="11"/>
              </w:rPr>
            </w:pPr>
            <w:r>
              <w:rPr>
                <w:sz w:val="11"/>
              </w:rPr>
              <w:t>Aire exterior</w:t>
            </w:r>
          </w:p>
        </w:tc>
        <w:tc>
          <w:tcPr>
            <w:tcW w:w="0" w:type="auto"/>
            <w:tcBorders>
              <w:top w:val="single" w:sz="14" w:space="0" w:color="000000"/>
              <w:left w:val="single" w:sz="14" w:space="0" w:color="000000"/>
              <w:bottom w:val="single" w:sz="5" w:space="0" w:color="000000"/>
            </w:tcBorders>
            <w:noWrap/>
            <w:vAlign w:val="center"/>
          </w:tcPr>
          <w:p w14:paraId="70459236" w14:textId="77777777" w:rsidR="004F27B8" w:rsidRDefault="004F27B8" w:rsidP="008F488A">
            <w:pPr>
              <w:pStyle w:val="CUERPOTEXTOTABLA"/>
              <w:jc w:val="center"/>
              <w:rPr>
                <w:sz w:val="11"/>
              </w:rPr>
            </w:pPr>
            <w:r>
              <w:rPr>
                <w:b/>
                <w:sz w:val="11"/>
              </w:rPr>
              <w:t>6.20</w:t>
            </w:r>
          </w:p>
        </w:tc>
        <w:tc>
          <w:tcPr>
            <w:tcW w:w="0" w:type="auto"/>
            <w:tcBorders>
              <w:top w:val="single" w:sz="14" w:space="0" w:color="000000"/>
              <w:bottom w:val="single" w:sz="5" w:space="0" w:color="000000"/>
            </w:tcBorders>
            <w:noWrap/>
            <w:vAlign w:val="center"/>
          </w:tcPr>
          <w:p w14:paraId="380711DC" w14:textId="77777777" w:rsidR="004F27B8" w:rsidRDefault="004F27B8" w:rsidP="008F488A">
            <w:pPr>
              <w:pStyle w:val="CUERPOTEXTOTABLA"/>
              <w:jc w:val="center"/>
              <w:rPr>
                <w:sz w:val="11"/>
              </w:rPr>
            </w:pPr>
            <w:r>
              <w:rPr>
                <w:sz w:val="11"/>
              </w:rPr>
              <w:t>947.647</w:t>
            </w:r>
          </w:p>
        </w:tc>
        <w:tc>
          <w:tcPr>
            <w:tcW w:w="0" w:type="auto"/>
            <w:tcBorders>
              <w:top w:val="single" w:sz="14" w:space="0" w:color="000000"/>
              <w:bottom w:val="single" w:sz="5" w:space="0" w:color="000000"/>
            </w:tcBorders>
            <w:noWrap/>
            <w:vAlign w:val="center"/>
          </w:tcPr>
          <w:p w14:paraId="024502A9" w14:textId="77777777" w:rsidR="004F27B8" w:rsidRDefault="004F27B8" w:rsidP="008F488A">
            <w:pPr>
              <w:pStyle w:val="CUERPOTEXTOTABLA"/>
              <w:jc w:val="center"/>
              <w:rPr>
                <w:sz w:val="11"/>
              </w:rPr>
            </w:pPr>
            <w:r>
              <w:rPr>
                <w:sz w:val="11"/>
              </w:rPr>
              <w:t>672.829</w:t>
            </w:r>
          </w:p>
        </w:tc>
        <w:tc>
          <w:tcPr>
            <w:tcW w:w="0" w:type="auto"/>
            <w:tcBorders>
              <w:top w:val="single" w:sz="14" w:space="0" w:color="000000"/>
              <w:bottom w:val="single" w:sz="5" w:space="0" w:color="000000"/>
            </w:tcBorders>
            <w:noWrap/>
            <w:vAlign w:val="center"/>
          </w:tcPr>
          <w:p w14:paraId="2C83C9CA" w14:textId="77777777" w:rsidR="004F27B8" w:rsidRDefault="004F27B8" w:rsidP="008F488A">
            <w:pPr>
              <w:pStyle w:val="CUERPOTEXTOTABLA"/>
              <w:jc w:val="center"/>
              <w:rPr>
                <w:sz w:val="11"/>
              </w:rPr>
            </w:pPr>
            <w:r>
              <w:rPr>
                <w:b/>
                <w:sz w:val="11"/>
              </w:rPr>
              <w:t>71.0</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6E10D4C" w14:textId="77777777" w:rsidR="004F27B8" w:rsidRDefault="004F27B8" w:rsidP="008F488A">
            <w:pPr>
              <w:spacing w:after="0" w:line="240" w:lineRule="auto"/>
              <w:rPr>
                <w:rFonts w:ascii="Verdana" w:hAnsi="Verdana" w:cs="Verdana"/>
                <w:sz w:val="11"/>
              </w:rPr>
            </w:pPr>
            <w:r>
              <w:rPr>
                <w:rFonts w:ascii="Verdana" w:hAnsi="Verdana" w:cs="Verdana"/>
                <w:sz w:val="11"/>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12C7EEF5" w14:textId="77777777" w:rsidR="004F27B8" w:rsidRDefault="004F27B8" w:rsidP="008F488A">
            <w:pPr>
              <w:spacing w:after="0" w:line="240" w:lineRule="auto"/>
              <w:rPr>
                <w:rFonts w:ascii="Verdana" w:hAnsi="Verdana" w:cs="Verdana"/>
                <w:sz w:val="11"/>
              </w:rPr>
            </w:pPr>
            <w:r>
              <w:rPr>
                <w:rFonts w:ascii="Verdana" w:hAnsi="Verdana" w:cs="Verdana"/>
                <w:sz w:val="11"/>
              </w:rPr>
              <w:t xml:space="preserve"> </w:t>
            </w:r>
          </w:p>
        </w:tc>
      </w:tr>
      <w:tr w:rsidR="004F27B8" w14:paraId="1A6B135D" w14:textId="77777777" w:rsidTr="008F488A">
        <w:trPr>
          <w:cantSplit/>
          <w:jc w:val="center"/>
        </w:trPr>
        <w:tc>
          <w:tcPr>
            <w:tcW w:w="0" w:type="auto"/>
            <w:tcBorders>
              <w:top w:val="single" w:sz="5" w:space="0" w:color="000000"/>
              <w:right w:val="single" w:sz="14" w:space="0" w:color="000000"/>
            </w:tcBorders>
            <w:noWrap/>
            <w:vAlign w:val="center"/>
          </w:tcPr>
          <w:p w14:paraId="4113971A" w14:textId="77777777" w:rsidR="004F27B8" w:rsidRDefault="004F27B8" w:rsidP="008F488A">
            <w:pPr>
              <w:pStyle w:val="CUERPOTEXTOTABLA"/>
              <w:rPr>
                <w:sz w:val="11"/>
              </w:rPr>
            </w:pPr>
            <w:r>
              <w:rPr>
                <w:sz w:val="11"/>
              </w:rPr>
              <w:t>Cara exterior</w:t>
            </w:r>
          </w:p>
        </w:tc>
        <w:tc>
          <w:tcPr>
            <w:tcW w:w="0" w:type="auto"/>
            <w:tcBorders>
              <w:top w:val="single" w:sz="5" w:space="0" w:color="000000"/>
              <w:left w:val="single" w:sz="14" w:space="0" w:color="000000"/>
            </w:tcBorders>
            <w:noWrap/>
            <w:vAlign w:val="center"/>
          </w:tcPr>
          <w:p w14:paraId="27988F92" w14:textId="77777777" w:rsidR="004F27B8" w:rsidRDefault="004F27B8" w:rsidP="008F488A">
            <w:pPr>
              <w:pStyle w:val="CUERPOTEXTOTABLA"/>
              <w:jc w:val="center"/>
              <w:rPr>
                <w:sz w:val="11"/>
              </w:rPr>
            </w:pPr>
            <w:r>
              <w:rPr>
                <w:sz w:val="11"/>
              </w:rPr>
              <w:t>6.30</w:t>
            </w:r>
          </w:p>
        </w:tc>
        <w:tc>
          <w:tcPr>
            <w:tcW w:w="0" w:type="auto"/>
            <w:tcBorders>
              <w:top w:val="single" w:sz="5" w:space="0" w:color="000000"/>
            </w:tcBorders>
            <w:noWrap/>
            <w:vAlign w:val="center"/>
          </w:tcPr>
          <w:p w14:paraId="22C8A6B0" w14:textId="77777777" w:rsidR="004F27B8" w:rsidRDefault="004F27B8" w:rsidP="008F488A">
            <w:pPr>
              <w:pStyle w:val="CUERPOTEXTOTABLA"/>
              <w:jc w:val="center"/>
              <w:rPr>
                <w:sz w:val="11"/>
              </w:rPr>
            </w:pPr>
            <w:r>
              <w:rPr>
                <w:sz w:val="11"/>
              </w:rPr>
              <w:t>953.927</w:t>
            </w:r>
          </w:p>
        </w:tc>
        <w:tc>
          <w:tcPr>
            <w:tcW w:w="0" w:type="auto"/>
            <w:tcBorders>
              <w:top w:val="single" w:sz="5" w:space="0" w:color="000000"/>
            </w:tcBorders>
            <w:noWrap/>
            <w:vAlign w:val="center"/>
          </w:tcPr>
          <w:p w14:paraId="06AF6ED4" w14:textId="77777777" w:rsidR="004F27B8" w:rsidRDefault="004F27B8" w:rsidP="008F488A">
            <w:pPr>
              <w:pStyle w:val="CUERPOTEXTOTABLA"/>
              <w:jc w:val="center"/>
              <w:rPr>
                <w:sz w:val="11"/>
              </w:rPr>
            </w:pPr>
            <w:r>
              <w:rPr>
                <w:sz w:val="11"/>
              </w:rPr>
              <w:t>672.829</w:t>
            </w:r>
          </w:p>
        </w:tc>
        <w:tc>
          <w:tcPr>
            <w:tcW w:w="0" w:type="auto"/>
            <w:tcBorders>
              <w:top w:val="single" w:sz="5" w:space="0" w:color="000000"/>
            </w:tcBorders>
            <w:noWrap/>
            <w:vAlign w:val="center"/>
          </w:tcPr>
          <w:p w14:paraId="133B7A09" w14:textId="77777777" w:rsidR="004F27B8" w:rsidRDefault="004F27B8" w:rsidP="008F488A">
            <w:pPr>
              <w:pStyle w:val="CUERPOTEXTOTABLA"/>
              <w:jc w:val="center"/>
              <w:rPr>
                <w:sz w:val="11"/>
              </w:rPr>
            </w:pPr>
            <w:r>
              <w:rPr>
                <w:sz w:val="11"/>
              </w:rPr>
              <w:t>70.5</w:t>
            </w:r>
          </w:p>
        </w:tc>
        <w:tc>
          <w:tcPr>
            <w:tcW w:w="0" w:type="auto"/>
            <w:tcBorders>
              <w:top w:val="single" w:sz="5" w:space="0" w:color="000000"/>
            </w:tcBorders>
            <w:noWrap/>
            <w:vAlign w:val="center"/>
          </w:tcPr>
          <w:p w14:paraId="6BC55587" w14:textId="77777777" w:rsidR="004F27B8" w:rsidRDefault="004F27B8" w:rsidP="008F488A">
            <w:pPr>
              <w:pStyle w:val="CUERPOTEXTOTABLA"/>
              <w:jc w:val="center"/>
              <w:rPr>
                <w:sz w:val="11"/>
              </w:rPr>
            </w:pPr>
            <w:r>
              <w:rPr>
                <w:sz w:val="11"/>
              </w:rPr>
              <w:t>--</w:t>
            </w:r>
          </w:p>
        </w:tc>
        <w:tc>
          <w:tcPr>
            <w:tcW w:w="0" w:type="auto"/>
            <w:tcBorders>
              <w:top w:val="single" w:sz="5" w:space="0" w:color="000000"/>
            </w:tcBorders>
            <w:noWrap/>
            <w:vAlign w:val="center"/>
          </w:tcPr>
          <w:p w14:paraId="0C6F06F8" w14:textId="77777777" w:rsidR="004F27B8" w:rsidRDefault="004F27B8" w:rsidP="008F488A">
            <w:pPr>
              <w:pStyle w:val="CUERPOTEXTOTABLA"/>
              <w:jc w:val="center"/>
              <w:rPr>
                <w:sz w:val="11"/>
              </w:rPr>
            </w:pPr>
            <w:r>
              <w:rPr>
                <w:sz w:val="11"/>
              </w:rPr>
              <w:t>--</w:t>
            </w:r>
          </w:p>
        </w:tc>
      </w:tr>
      <w:tr w:rsidR="004F27B8" w14:paraId="769F9637" w14:textId="77777777" w:rsidTr="008F488A">
        <w:trPr>
          <w:cantSplit/>
          <w:jc w:val="center"/>
        </w:trPr>
        <w:tc>
          <w:tcPr>
            <w:tcW w:w="0" w:type="auto"/>
            <w:tcBorders>
              <w:right w:val="single" w:sz="14" w:space="0" w:color="000000"/>
            </w:tcBorders>
            <w:noWrap/>
            <w:vAlign w:val="center"/>
          </w:tcPr>
          <w:p w14:paraId="18D2A444" w14:textId="77777777" w:rsidR="004F27B8" w:rsidRDefault="004F27B8" w:rsidP="008F488A">
            <w:pPr>
              <w:pStyle w:val="CUERPOTEXTOTABLA"/>
              <w:rPr>
                <w:sz w:val="11"/>
              </w:rPr>
            </w:pPr>
            <w:r>
              <w:rPr>
                <w:sz w:val="11"/>
              </w:rPr>
              <w:t>Interfase 1-2</w:t>
            </w:r>
          </w:p>
        </w:tc>
        <w:tc>
          <w:tcPr>
            <w:tcW w:w="0" w:type="auto"/>
            <w:tcBorders>
              <w:left w:val="single" w:sz="14" w:space="0" w:color="000000"/>
            </w:tcBorders>
            <w:noWrap/>
            <w:vAlign w:val="center"/>
          </w:tcPr>
          <w:p w14:paraId="63F47122" w14:textId="77777777" w:rsidR="004F27B8" w:rsidRDefault="004F27B8" w:rsidP="008F488A">
            <w:pPr>
              <w:pStyle w:val="CUERPOTEXTOTABLA"/>
              <w:jc w:val="center"/>
              <w:rPr>
                <w:sz w:val="11"/>
              </w:rPr>
            </w:pPr>
            <w:r>
              <w:rPr>
                <w:sz w:val="11"/>
              </w:rPr>
              <w:t>6.31</w:t>
            </w:r>
          </w:p>
        </w:tc>
        <w:tc>
          <w:tcPr>
            <w:tcW w:w="0" w:type="auto"/>
            <w:noWrap/>
            <w:vAlign w:val="center"/>
          </w:tcPr>
          <w:p w14:paraId="33A51A8A" w14:textId="77777777" w:rsidR="004F27B8" w:rsidRDefault="004F27B8" w:rsidP="008F488A">
            <w:pPr>
              <w:pStyle w:val="CUERPOTEXTOTABLA"/>
              <w:jc w:val="center"/>
              <w:rPr>
                <w:sz w:val="11"/>
              </w:rPr>
            </w:pPr>
            <w:r>
              <w:rPr>
                <w:sz w:val="11"/>
              </w:rPr>
              <w:t>954.612</w:t>
            </w:r>
          </w:p>
        </w:tc>
        <w:tc>
          <w:tcPr>
            <w:tcW w:w="0" w:type="auto"/>
            <w:noWrap/>
            <w:vAlign w:val="center"/>
          </w:tcPr>
          <w:p w14:paraId="5FF7FD44" w14:textId="77777777" w:rsidR="004F27B8" w:rsidRDefault="004F27B8" w:rsidP="008F488A">
            <w:pPr>
              <w:pStyle w:val="CUERPOTEXTOTABLA"/>
              <w:jc w:val="center"/>
              <w:rPr>
                <w:sz w:val="11"/>
              </w:rPr>
            </w:pPr>
            <w:r>
              <w:rPr>
                <w:sz w:val="11"/>
              </w:rPr>
              <w:t>750.646</w:t>
            </w:r>
          </w:p>
        </w:tc>
        <w:tc>
          <w:tcPr>
            <w:tcW w:w="0" w:type="auto"/>
            <w:noWrap/>
            <w:vAlign w:val="center"/>
          </w:tcPr>
          <w:p w14:paraId="47BC1170" w14:textId="77777777" w:rsidR="004F27B8" w:rsidRDefault="004F27B8" w:rsidP="008F488A">
            <w:pPr>
              <w:pStyle w:val="CUERPOTEXTOTABLA"/>
              <w:jc w:val="center"/>
              <w:rPr>
                <w:sz w:val="11"/>
              </w:rPr>
            </w:pPr>
            <w:r>
              <w:rPr>
                <w:sz w:val="11"/>
              </w:rPr>
              <w:t>78.6</w:t>
            </w:r>
          </w:p>
        </w:tc>
        <w:tc>
          <w:tcPr>
            <w:tcW w:w="0" w:type="auto"/>
            <w:noWrap/>
            <w:vAlign w:val="center"/>
          </w:tcPr>
          <w:p w14:paraId="14F5D992" w14:textId="77777777" w:rsidR="004F27B8" w:rsidRDefault="004F27B8" w:rsidP="008F488A">
            <w:pPr>
              <w:pStyle w:val="CUERPOTEXTOTABLA"/>
              <w:jc w:val="center"/>
              <w:rPr>
                <w:sz w:val="11"/>
              </w:rPr>
            </w:pPr>
            <w:r>
              <w:rPr>
                <w:sz w:val="11"/>
              </w:rPr>
              <w:t>--</w:t>
            </w:r>
          </w:p>
        </w:tc>
        <w:tc>
          <w:tcPr>
            <w:tcW w:w="0" w:type="auto"/>
            <w:noWrap/>
            <w:vAlign w:val="center"/>
          </w:tcPr>
          <w:p w14:paraId="36A86E63" w14:textId="77777777" w:rsidR="004F27B8" w:rsidRDefault="004F27B8" w:rsidP="008F488A">
            <w:pPr>
              <w:pStyle w:val="CUERPOTEXTOTABLA"/>
              <w:jc w:val="center"/>
              <w:rPr>
                <w:sz w:val="11"/>
              </w:rPr>
            </w:pPr>
            <w:r>
              <w:rPr>
                <w:sz w:val="11"/>
              </w:rPr>
              <w:t>--</w:t>
            </w:r>
          </w:p>
        </w:tc>
      </w:tr>
      <w:tr w:rsidR="004F27B8" w14:paraId="0AE65415" w14:textId="77777777" w:rsidTr="008F488A">
        <w:trPr>
          <w:cantSplit/>
          <w:jc w:val="center"/>
        </w:trPr>
        <w:tc>
          <w:tcPr>
            <w:tcW w:w="0" w:type="auto"/>
            <w:tcBorders>
              <w:right w:val="single" w:sz="14" w:space="0" w:color="000000"/>
            </w:tcBorders>
            <w:noWrap/>
            <w:vAlign w:val="center"/>
          </w:tcPr>
          <w:p w14:paraId="6352BC68" w14:textId="77777777" w:rsidR="004F27B8" w:rsidRDefault="004F27B8" w:rsidP="008F488A">
            <w:pPr>
              <w:pStyle w:val="CUERPOTEXTOTABLA"/>
              <w:rPr>
                <w:sz w:val="11"/>
              </w:rPr>
            </w:pPr>
            <w:r>
              <w:rPr>
                <w:sz w:val="11"/>
              </w:rPr>
              <w:t>Interfase 2-3</w:t>
            </w:r>
          </w:p>
        </w:tc>
        <w:tc>
          <w:tcPr>
            <w:tcW w:w="0" w:type="auto"/>
            <w:tcBorders>
              <w:left w:val="single" w:sz="14" w:space="0" w:color="000000"/>
            </w:tcBorders>
            <w:noWrap/>
            <w:vAlign w:val="center"/>
          </w:tcPr>
          <w:p w14:paraId="7812C881" w14:textId="77777777" w:rsidR="004F27B8" w:rsidRDefault="004F27B8" w:rsidP="008F488A">
            <w:pPr>
              <w:pStyle w:val="CUERPOTEXTOTABLA"/>
              <w:jc w:val="center"/>
              <w:rPr>
                <w:sz w:val="11"/>
              </w:rPr>
            </w:pPr>
            <w:r>
              <w:rPr>
                <w:sz w:val="11"/>
              </w:rPr>
              <w:t>6.38</w:t>
            </w:r>
          </w:p>
        </w:tc>
        <w:tc>
          <w:tcPr>
            <w:tcW w:w="0" w:type="auto"/>
            <w:noWrap/>
            <w:vAlign w:val="center"/>
          </w:tcPr>
          <w:p w14:paraId="03A2FE32" w14:textId="77777777" w:rsidR="004F27B8" w:rsidRDefault="004F27B8" w:rsidP="008F488A">
            <w:pPr>
              <w:pStyle w:val="CUERPOTEXTOTABLA"/>
              <w:jc w:val="center"/>
              <w:rPr>
                <w:sz w:val="11"/>
              </w:rPr>
            </w:pPr>
            <w:r>
              <w:rPr>
                <w:sz w:val="11"/>
              </w:rPr>
              <w:t>959.471</w:t>
            </w:r>
          </w:p>
        </w:tc>
        <w:tc>
          <w:tcPr>
            <w:tcW w:w="0" w:type="auto"/>
            <w:noWrap/>
            <w:vAlign w:val="center"/>
          </w:tcPr>
          <w:p w14:paraId="1EFE650F" w14:textId="77777777" w:rsidR="004F27B8" w:rsidRDefault="004F27B8" w:rsidP="008F488A">
            <w:pPr>
              <w:pStyle w:val="CUERPOTEXTOTABLA"/>
              <w:jc w:val="center"/>
              <w:rPr>
                <w:sz w:val="11"/>
              </w:rPr>
            </w:pPr>
            <w:r>
              <w:rPr>
                <w:sz w:val="11"/>
              </w:rPr>
              <w:t>751.891</w:t>
            </w:r>
          </w:p>
        </w:tc>
        <w:tc>
          <w:tcPr>
            <w:tcW w:w="0" w:type="auto"/>
            <w:noWrap/>
            <w:vAlign w:val="center"/>
          </w:tcPr>
          <w:p w14:paraId="2077C053" w14:textId="77777777" w:rsidR="004F27B8" w:rsidRDefault="004F27B8" w:rsidP="008F488A">
            <w:pPr>
              <w:pStyle w:val="CUERPOTEXTOTABLA"/>
              <w:jc w:val="center"/>
              <w:rPr>
                <w:sz w:val="11"/>
              </w:rPr>
            </w:pPr>
            <w:r>
              <w:rPr>
                <w:sz w:val="11"/>
              </w:rPr>
              <w:t>78.4</w:t>
            </w:r>
          </w:p>
        </w:tc>
        <w:tc>
          <w:tcPr>
            <w:tcW w:w="0" w:type="auto"/>
            <w:noWrap/>
            <w:vAlign w:val="center"/>
          </w:tcPr>
          <w:p w14:paraId="2D19FBC2" w14:textId="77777777" w:rsidR="004F27B8" w:rsidRDefault="004F27B8" w:rsidP="008F488A">
            <w:pPr>
              <w:pStyle w:val="CUERPOTEXTOTABLA"/>
              <w:jc w:val="center"/>
              <w:rPr>
                <w:sz w:val="11"/>
              </w:rPr>
            </w:pPr>
            <w:r>
              <w:rPr>
                <w:sz w:val="11"/>
              </w:rPr>
              <w:t>--</w:t>
            </w:r>
          </w:p>
        </w:tc>
        <w:tc>
          <w:tcPr>
            <w:tcW w:w="0" w:type="auto"/>
            <w:noWrap/>
            <w:vAlign w:val="center"/>
          </w:tcPr>
          <w:p w14:paraId="58DBFF84" w14:textId="77777777" w:rsidR="004F27B8" w:rsidRDefault="004F27B8" w:rsidP="008F488A">
            <w:pPr>
              <w:pStyle w:val="CUERPOTEXTOTABLA"/>
              <w:jc w:val="center"/>
              <w:rPr>
                <w:sz w:val="11"/>
              </w:rPr>
            </w:pPr>
            <w:r>
              <w:rPr>
                <w:sz w:val="11"/>
              </w:rPr>
              <w:t>--</w:t>
            </w:r>
          </w:p>
        </w:tc>
      </w:tr>
      <w:tr w:rsidR="004F27B8" w14:paraId="590E42A1" w14:textId="77777777" w:rsidTr="008F488A">
        <w:trPr>
          <w:cantSplit/>
          <w:jc w:val="center"/>
        </w:trPr>
        <w:tc>
          <w:tcPr>
            <w:tcW w:w="0" w:type="auto"/>
            <w:tcBorders>
              <w:right w:val="single" w:sz="14" w:space="0" w:color="000000"/>
            </w:tcBorders>
            <w:noWrap/>
            <w:vAlign w:val="center"/>
          </w:tcPr>
          <w:p w14:paraId="41345709" w14:textId="77777777" w:rsidR="004F27B8" w:rsidRDefault="004F27B8" w:rsidP="008F488A">
            <w:pPr>
              <w:pStyle w:val="CUERPOTEXTOTABLA"/>
              <w:rPr>
                <w:sz w:val="11"/>
              </w:rPr>
            </w:pPr>
            <w:r>
              <w:rPr>
                <w:sz w:val="11"/>
              </w:rPr>
              <w:t>Interfase 3-4</w:t>
            </w:r>
          </w:p>
        </w:tc>
        <w:tc>
          <w:tcPr>
            <w:tcW w:w="0" w:type="auto"/>
            <w:tcBorders>
              <w:left w:val="single" w:sz="14" w:space="0" w:color="000000"/>
            </w:tcBorders>
            <w:noWrap/>
            <w:vAlign w:val="center"/>
          </w:tcPr>
          <w:p w14:paraId="0FFBD0F6" w14:textId="77777777" w:rsidR="004F27B8" w:rsidRDefault="004F27B8" w:rsidP="008F488A">
            <w:pPr>
              <w:pStyle w:val="CUERPOTEXTOTABLA"/>
              <w:jc w:val="center"/>
              <w:rPr>
                <w:sz w:val="11"/>
              </w:rPr>
            </w:pPr>
            <w:r>
              <w:rPr>
                <w:sz w:val="11"/>
              </w:rPr>
              <w:t>6.43</w:t>
            </w:r>
          </w:p>
        </w:tc>
        <w:tc>
          <w:tcPr>
            <w:tcW w:w="0" w:type="auto"/>
            <w:noWrap/>
            <w:vAlign w:val="center"/>
          </w:tcPr>
          <w:p w14:paraId="4A8C14EE" w14:textId="77777777" w:rsidR="004F27B8" w:rsidRDefault="004F27B8" w:rsidP="008F488A">
            <w:pPr>
              <w:pStyle w:val="CUERPOTEXTOTABLA"/>
              <w:jc w:val="center"/>
              <w:rPr>
                <w:sz w:val="11"/>
              </w:rPr>
            </w:pPr>
            <w:r>
              <w:rPr>
                <w:sz w:val="11"/>
              </w:rPr>
              <w:t>962.809</w:t>
            </w:r>
          </w:p>
        </w:tc>
        <w:tc>
          <w:tcPr>
            <w:tcW w:w="0" w:type="auto"/>
            <w:noWrap/>
            <w:vAlign w:val="center"/>
          </w:tcPr>
          <w:p w14:paraId="7B0BC4B3" w14:textId="77777777" w:rsidR="004F27B8" w:rsidRDefault="004F27B8" w:rsidP="008F488A">
            <w:pPr>
              <w:pStyle w:val="CUERPOTEXTOTABLA"/>
              <w:jc w:val="center"/>
              <w:rPr>
                <w:sz w:val="11"/>
              </w:rPr>
            </w:pPr>
            <w:r>
              <w:rPr>
                <w:sz w:val="11"/>
              </w:rPr>
              <w:t>751.894</w:t>
            </w:r>
          </w:p>
        </w:tc>
        <w:tc>
          <w:tcPr>
            <w:tcW w:w="0" w:type="auto"/>
            <w:noWrap/>
            <w:vAlign w:val="center"/>
          </w:tcPr>
          <w:p w14:paraId="0D8609DB" w14:textId="77777777" w:rsidR="004F27B8" w:rsidRDefault="004F27B8" w:rsidP="008F488A">
            <w:pPr>
              <w:pStyle w:val="CUERPOTEXTOTABLA"/>
              <w:jc w:val="center"/>
              <w:rPr>
                <w:sz w:val="11"/>
              </w:rPr>
            </w:pPr>
            <w:r>
              <w:rPr>
                <w:sz w:val="11"/>
              </w:rPr>
              <w:t>78.1</w:t>
            </w:r>
          </w:p>
        </w:tc>
        <w:tc>
          <w:tcPr>
            <w:tcW w:w="0" w:type="auto"/>
            <w:noWrap/>
            <w:vAlign w:val="center"/>
          </w:tcPr>
          <w:p w14:paraId="6A34CFBA" w14:textId="77777777" w:rsidR="004F27B8" w:rsidRDefault="004F27B8" w:rsidP="008F488A">
            <w:pPr>
              <w:pStyle w:val="CUERPOTEXTOTABLA"/>
              <w:jc w:val="center"/>
              <w:rPr>
                <w:sz w:val="11"/>
              </w:rPr>
            </w:pPr>
            <w:r>
              <w:rPr>
                <w:sz w:val="11"/>
              </w:rPr>
              <w:t>--</w:t>
            </w:r>
          </w:p>
        </w:tc>
        <w:tc>
          <w:tcPr>
            <w:tcW w:w="0" w:type="auto"/>
            <w:noWrap/>
            <w:vAlign w:val="center"/>
          </w:tcPr>
          <w:p w14:paraId="0712031E" w14:textId="77777777" w:rsidR="004F27B8" w:rsidRDefault="004F27B8" w:rsidP="008F488A">
            <w:pPr>
              <w:pStyle w:val="CUERPOTEXTOTABLA"/>
              <w:jc w:val="center"/>
              <w:rPr>
                <w:sz w:val="11"/>
              </w:rPr>
            </w:pPr>
            <w:r>
              <w:rPr>
                <w:sz w:val="11"/>
              </w:rPr>
              <w:t>--</w:t>
            </w:r>
          </w:p>
        </w:tc>
      </w:tr>
      <w:tr w:rsidR="004F27B8" w14:paraId="0FA71FFF" w14:textId="77777777" w:rsidTr="008F488A">
        <w:trPr>
          <w:cantSplit/>
          <w:jc w:val="center"/>
        </w:trPr>
        <w:tc>
          <w:tcPr>
            <w:tcW w:w="0" w:type="auto"/>
            <w:tcBorders>
              <w:right w:val="single" w:sz="14" w:space="0" w:color="000000"/>
            </w:tcBorders>
            <w:noWrap/>
            <w:vAlign w:val="center"/>
          </w:tcPr>
          <w:p w14:paraId="131F0530" w14:textId="77777777" w:rsidR="004F27B8" w:rsidRDefault="004F27B8" w:rsidP="008F488A">
            <w:pPr>
              <w:pStyle w:val="CUERPOTEXTOTABLA"/>
              <w:rPr>
                <w:sz w:val="11"/>
              </w:rPr>
            </w:pPr>
            <w:r>
              <w:rPr>
                <w:sz w:val="11"/>
              </w:rPr>
              <w:t>Interfase 4-5</w:t>
            </w:r>
          </w:p>
        </w:tc>
        <w:tc>
          <w:tcPr>
            <w:tcW w:w="0" w:type="auto"/>
            <w:tcBorders>
              <w:left w:val="single" w:sz="14" w:space="0" w:color="000000"/>
            </w:tcBorders>
            <w:noWrap/>
            <w:vAlign w:val="center"/>
          </w:tcPr>
          <w:p w14:paraId="2816CF17" w14:textId="77777777" w:rsidR="004F27B8" w:rsidRDefault="004F27B8" w:rsidP="008F488A">
            <w:pPr>
              <w:pStyle w:val="CUERPOTEXTOTABLA"/>
              <w:jc w:val="center"/>
              <w:rPr>
                <w:sz w:val="11"/>
              </w:rPr>
            </w:pPr>
            <w:r>
              <w:rPr>
                <w:sz w:val="11"/>
              </w:rPr>
              <w:t>13.26</w:t>
            </w:r>
          </w:p>
        </w:tc>
        <w:tc>
          <w:tcPr>
            <w:tcW w:w="0" w:type="auto"/>
            <w:noWrap/>
            <w:vAlign w:val="center"/>
          </w:tcPr>
          <w:p w14:paraId="0E13783B" w14:textId="77777777" w:rsidR="004F27B8" w:rsidRDefault="004F27B8" w:rsidP="008F488A">
            <w:pPr>
              <w:pStyle w:val="CUERPOTEXTOTABLA"/>
              <w:jc w:val="center"/>
              <w:rPr>
                <w:sz w:val="11"/>
              </w:rPr>
            </w:pPr>
            <w:r>
              <w:rPr>
                <w:sz w:val="11"/>
              </w:rPr>
              <w:t>1522.546</w:t>
            </w:r>
          </w:p>
        </w:tc>
        <w:tc>
          <w:tcPr>
            <w:tcW w:w="0" w:type="auto"/>
            <w:noWrap/>
            <w:vAlign w:val="center"/>
          </w:tcPr>
          <w:p w14:paraId="1BF81EDE" w14:textId="77777777" w:rsidR="004F27B8" w:rsidRDefault="004F27B8" w:rsidP="008F488A">
            <w:pPr>
              <w:pStyle w:val="CUERPOTEXTOTABLA"/>
              <w:jc w:val="center"/>
              <w:rPr>
                <w:sz w:val="11"/>
              </w:rPr>
            </w:pPr>
            <w:r>
              <w:rPr>
                <w:sz w:val="11"/>
              </w:rPr>
              <w:t>783.020</w:t>
            </w:r>
          </w:p>
        </w:tc>
        <w:tc>
          <w:tcPr>
            <w:tcW w:w="0" w:type="auto"/>
            <w:noWrap/>
            <w:vAlign w:val="center"/>
          </w:tcPr>
          <w:p w14:paraId="18C4DD4D" w14:textId="77777777" w:rsidR="004F27B8" w:rsidRDefault="004F27B8" w:rsidP="008F488A">
            <w:pPr>
              <w:pStyle w:val="CUERPOTEXTOTABLA"/>
              <w:jc w:val="center"/>
              <w:rPr>
                <w:sz w:val="11"/>
              </w:rPr>
            </w:pPr>
            <w:r>
              <w:rPr>
                <w:sz w:val="11"/>
              </w:rPr>
              <w:t>51.4</w:t>
            </w:r>
          </w:p>
        </w:tc>
        <w:tc>
          <w:tcPr>
            <w:tcW w:w="0" w:type="auto"/>
            <w:noWrap/>
            <w:vAlign w:val="center"/>
          </w:tcPr>
          <w:p w14:paraId="536AA4B8" w14:textId="77777777" w:rsidR="004F27B8" w:rsidRDefault="004F27B8" w:rsidP="008F488A">
            <w:pPr>
              <w:pStyle w:val="CUERPOTEXTOTABLA"/>
              <w:jc w:val="center"/>
              <w:rPr>
                <w:sz w:val="11"/>
              </w:rPr>
            </w:pPr>
            <w:r>
              <w:rPr>
                <w:sz w:val="11"/>
              </w:rPr>
              <w:t>--</w:t>
            </w:r>
          </w:p>
        </w:tc>
        <w:tc>
          <w:tcPr>
            <w:tcW w:w="0" w:type="auto"/>
            <w:noWrap/>
            <w:vAlign w:val="center"/>
          </w:tcPr>
          <w:p w14:paraId="3D3E0734" w14:textId="77777777" w:rsidR="004F27B8" w:rsidRDefault="004F27B8" w:rsidP="008F488A">
            <w:pPr>
              <w:pStyle w:val="CUERPOTEXTOTABLA"/>
              <w:jc w:val="center"/>
              <w:rPr>
                <w:sz w:val="11"/>
              </w:rPr>
            </w:pPr>
            <w:r>
              <w:rPr>
                <w:sz w:val="11"/>
              </w:rPr>
              <w:t>--</w:t>
            </w:r>
          </w:p>
        </w:tc>
      </w:tr>
      <w:tr w:rsidR="004F27B8" w14:paraId="17440F7D" w14:textId="77777777" w:rsidTr="008F488A">
        <w:trPr>
          <w:cantSplit/>
          <w:jc w:val="center"/>
        </w:trPr>
        <w:tc>
          <w:tcPr>
            <w:tcW w:w="0" w:type="auto"/>
            <w:tcBorders>
              <w:right w:val="single" w:sz="14" w:space="0" w:color="000000"/>
            </w:tcBorders>
            <w:noWrap/>
            <w:vAlign w:val="center"/>
          </w:tcPr>
          <w:p w14:paraId="198345C4" w14:textId="77777777" w:rsidR="004F27B8" w:rsidRDefault="004F27B8" w:rsidP="008F488A">
            <w:pPr>
              <w:pStyle w:val="CUERPOTEXTOTABLA"/>
              <w:rPr>
                <w:sz w:val="11"/>
              </w:rPr>
            </w:pPr>
            <w:r>
              <w:rPr>
                <w:sz w:val="11"/>
              </w:rPr>
              <w:t>Interfase 5-6</w:t>
            </w:r>
          </w:p>
        </w:tc>
        <w:tc>
          <w:tcPr>
            <w:tcW w:w="0" w:type="auto"/>
            <w:tcBorders>
              <w:left w:val="single" w:sz="14" w:space="0" w:color="000000"/>
            </w:tcBorders>
            <w:noWrap/>
            <w:vAlign w:val="center"/>
          </w:tcPr>
          <w:p w14:paraId="5C1838A8" w14:textId="77777777" w:rsidR="004F27B8" w:rsidRDefault="004F27B8" w:rsidP="008F488A">
            <w:pPr>
              <w:pStyle w:val="CUERPOTEXTOTABLA"/>
              <w:jc w:val="center"/>
              <w:rPr>
                <w:sz w:val="11"/>
              </w:rPr>
            </w:pPr>
            <w:r>
              <w:rPr>
                <w:sz w:val="11"/>
              </w:rPr>
              <w:t>13.30</w:t>
            </w:r>
          </w:p>
        </w:tc>
        <w:tc>
          <w:tcPr>
            <w:tcW w:w="0" w:type="auto"/>
            <w:noWrap/>
            <w:vAlign w:val="center"/>
          </w:tcPr>
          <w:p w14:paraId="284277AC" w14:textId="77777777" w:rsidR="004F27B8" w:rsidRDefault="004F27B8" w:rsidP="008F488A">
            <w:pPr>
              <w:pStyle w:val="CUERPOTEXTOTABLA"/>
              <w:jc w:val="center"/>
              <w:rPr>
                <w:sz w:val="11"/>
              </w:rPr>
            </w:pPr>
            <w:r>
              <w:rPr>
                <w:sz w:val="11"/>
              </w:rPr>
              <w:t>1526.301</w:t>
            </w:r>
          </w:p>
        </w:tc>
        <w:tc>
          <w:tcPr>
            <w:tcW w:w="0" w:type="auto"/>
            <w:noWrap/>
            <w:vAlign w:val="center"/>
          </w:tcPr>
          <w:p w14:paraId="18F5D7E1" w14:textId="77777777" w:rsidR="004F27B8" w:rsidRDefault="004F27B8" w:rsidP="008F488A">
            <w:pPr>
              <w:pStyle w:val="CUERPOTEXTOTABLA"/>
              <w:jc w:val="center"/>
              <w:rPr>
                <w:sz w:val="11"/>
              </w:rPr>
            </w:pPr>
            <w:r>
              <w:rPr>
                <w:sz w:val="11"/>
              </w:rPr>
              <w:t>783.022</w:t>
            </w:r>
          </w:p>
        </w:tc>
        <w:tc>
          <w:tcPr>
            <w:tcW w:w="0" w:type="auto"/>
            <w:noWrap/>
            <w:vAlign w:val="center"/>
          </w:tcPr>
          <w:p w14:paraId="2A6796C6" w14:textId="77777777" w:rsidR="004F27B8" w:rsidRDefault="004F27B8" w:rsidP="008F488A">
            <w:pPr>
              <w:pStyle w:val="CUERPOTEXTOTABLA"/>
              <w:jc w:val="center"/>
              <w:rPr>
                <w:sz w:val="11"/>
              </w:rPr>
            </w:pPr>
            <w:r>
              <w:rPr>
                <w:sz w:val="11"/>
              </w:rPr>
              <w:t>51.3</w:t>
            </w:r>
          </w:p>
        </w:tc>
        <w:tc>
          <w:tcPr>
            <w:tcW w:w="0" w:type="auto"/>
            <w:noWrap/>
            <w:vAlign w:val="center"/>
          </w:tcPr>
          <w:p w14:paraId="63100112" w14:textId="77777777" w:rsidR="004F27B8" w:rsidRDefault="004F27B8" w:rsidP="008F488A">
            <w:pPr>
              <w:pStyle w:val="CUERPOTEXTOTABLA"/>
              <w:jc w:val="center"/>
              <w:rPr>
                <w:sz w:val="11"/>
              </w:rPr>
            </w:pPr>
            <w:r>
              <w:rPr>
                <w:sz w:val="11"/>
              </w:rPr>
              <w:t>--</w:t>
            </w:r>
          </w:p>
        </w:tc>
        <w:tc>
          <w:tcPr>
            <w:tcW w:w="0" w:type="auto"/>
            <w:noWrap/>
            <w:vAlign w:val="center"/>
          </w:tcPr>
          <w:p w14:paraId="7805F2E4" w14:textId="77777777" w:rsidR="004F27B8" w:rsidRDefault="004F27B8" w:rsidP="008F488A">
            <w:pPr>
              <w:pStyle w:val="CUERPOTEXTOTABLA"/>
              <w:jc w:val="center"/>
              <w:rPr>
                <w:sz w:val="11"/>
              </w:rPr>
            </w:pPr>
            <w:r>
              <w:rPr>
                <w:sz w:val="11"/>
              </w:rPr>
              <w:t>--</w:t>
            </w:r>
          </w:p>
        </w:tc>
      </w:tr>
      <w:tr w:rsidR="004F27B8" w14:paraId="0B4FCA8E" w14:textId="77777777" w:rsidTr="008F488A">
        <w:trPr>
          <w:cantSplit/>
          <w:jc w:val="center"/>
        </w:trPr>
        <w:tc>
          <w:tcPr>
            <w:tcW w:w="0" w:type="auto"/>
            <w:tcBorders>
              <w:right w:val="single" w:sz="14" w:space="0" w:color="000000"/>
            </w:tcBorders>
            <w:noWrap/>
            <w:vAlign w:val="center"/>
          </w:tcPr>
          <w:p w14:paraId="2912EF3A" w14:textId="77777777" w:rsidR="004F27B8" w:rsidRDefault="004F27B8" w:rsidP="008F488A">
            <w:pPr>
              <w:pStyle w:val="CUERPOTEXTOTABLA"/>
              <w:rPr>
                <w:sz w:val="11"/>
              </w:rPr>
            </w:pPr>
            <w:r>
              <w:rPr>
                <w:sz w:val="11"/>
              </w:rPr>
              <w:t>Interfase 6-7</w:t>
            </w:r>
          </w:p>
        </w:tc>
        <w:tc>
          <w:tcPr>
            <w:tcW w:w="0" w:type="auto"/>
            <w:tcBorders>
              <w:left w:val="single" w:sz="14" w:space="0" w:color="000000"/>
            </w:tcBorders>
            <w:noWrap/>
            <w:vAlign w:val="center"/>
          </w:tcPr>
          <w:p w14:paraId="56703C1E" w14:textId="77777777" w:rsidR="004F27B8" w:rsidRDefault="004F27B8" w:rsidP="008F488A">
            <w:pPr>
              <w:pStyle w:val="CUERPOTEXTOTABLA"/>
              <w:jc w:val="center"/>
              <w:rPr>
                <w:sz w:val="11"/>
              </w:rPr>
            </w:pPr>
            <w:r>
              <w:rPr>
                <w:sz w:val="11"/>
              </w:rPr>
              <w:t>13.33</w:t>
            </w:r>
          </w:p>
        </w:tc>
        <w:tc>
          <w:tcPr>
            <w:tcW w:w="0" w:type="auto"/>
            <w:noWrap/>
            <w:vAlign w:val="center"/>
          </w:tcPr>
          <w:p w14:paraId="2ABF1FA5" w14:textId="77777777" w:rsidR="004F27B8" w:rsidRDefault="004F27B8" w:rsidP="008F488A">
            <w:pPr>
              <w:pStyle w:val="CUERPOTEXTOTABLA"/>
              <w:jc w:val="center"/>
              <w:rPr>
                <w:sz w:val="11"/>
              </w:rPr>
            </w:pPr>
            <w:r>
              <w:rPr>
                <w:sz w:val="11"/>
              </w:rPr>
              <w:t>1530.031</w:t>
            </w:r>
          </w:p>
        </w:tc>
        <w:tc>
          <w:tcPr>
            <w:tcW w:w="0" w:type="auto"/>
            <w:noWrap/>
            <w:vAlign w:val="center"/>
          </w:tcPr>
          <w:p w14:paraId="012DC121" w14:textId="77777777" w:rsidR="004F27B8" w:rsidRDefault="004F27B8" w:rsidP="008F488A">
            <w:pPr>
              <w:pStyle w:val="CUERPOTEXTOTABLA"/>
              <w:jc w:val="center"/>
              <w:rPr>
                <w:sz w:val="11"/>
              </w:rPr>
            </w:pPr>
            <w:r>
              <w:rPr>
                <w:sz w:val="11"/>
              </w:rPr>
              <w:t>1343.304</w:t>
            </w:r>
          </w:p>
        </w:tc>
        <w:tc>
          <w:tcPr>
            <w:tcW w:w="0" w:type="auto"/>
            <w:noWrap/>
            <w:vAlign w:val="center"/>
          </w:tcPr>
          <w:p w14:paraId="5356CDB4" w14:textId="77777777" w:rsidR="004F27B8" w:rsidRDefault="004F27B8" w:rsidP="008F488A">
            <w:pPr>
              <w:pStyle w:val="CUERPOTEXTOTABLA"/>
              <w:jc w:val="center"/>
              <w:rPr>
                <w:sz w:val="11"/>
              </w:rPr>
            </w:pPr>
            <w:r>
              <w:rPr>
                <w:sz w:val="11"/>
              </w:rPr>
              <w:t>87.8</w:t>
            </w:r>
          </w:p>
        </w:tc>
        <w:tc>
          <w:tcPr>
            <w:tcW w:w="0" w:type="auto"/>
            <w:noWrap/>
            <w:vAlign w:val="center"/>
          </w:tcPr>
          <w:p w14:paraId="441E4D81" w14:textId="77777777" w:rsidR="004F27B8" w:rsidRDefault="004F27B8" w:rsidP="008F488A">
            <w:pPr>
              <w:pStyle w:val="CUERPOTEXTOTABLA"/>
              <w:jc w:val="center"/>
              <w:rPr>
                <w:sz w:val="11"/>
              </w:rPr>
            </w:pPr>
            <w:r>
              <w:rPr>
                <w:sz w:val="11"/>
              </w:rPr>
              <w:t>--</w:t>
            </w:r>
          </w:p>
        </w:tc>
        <w:tc>
          <w:tcPr>
            <w:tcW w:w="0" w:type="auto"/>
            <w:noWrap/>
            <w:vAlign w:val="center"/>
          </w:tcPr>
          <w:p w14:paraId="59902E5F" w14:textId="77777777" w:rsidR="004F27B8" w:rsidRDefault="004F27B8" w:rsidP="008F488A">
            <w:pPr>
              <w:pStyle w:val="CUERPOTEXTOTABLA"/>
              <w:jc w:val="center"/>
              <w:rPr>
                <w:sz w:val="11"/>
              </w:rPr>
            </w:pPr>
            <w:r>
              <w:rPr>
                <w:sz w:val="11"/>
              </w:rPr>
              <w:t>--</w:t>
            </w:r>
          </w:p>
        </w:tc>
      </w:tr>
      <w:tr w:rsidR="004F27B8" w14:paraId="09F27A2B" w14:textId="77777777" w:rsidTr="008F488A">
        <w:trPr>
          <w:cantSplit/>
          <w:jc w:val="center"/>
        </w:trPr>
        <w:tc>
          <w:tcPr>
            <w:tcW w:w="0" w:type="auto"/>
            <w:tcBorders>
              <w:right w:val="single" w:sz="14" w:space="0" w:color="000000"/>
            </w:tcBorders>
            <w:noWrap/>
            <w:vAlign w:val="center"/>
          </w:tcPr>
          <w:p w14:paraId="0F1A6D79" w14:textId="77777777" w:rsidR="004F27B8" w:rsidRDefault="004F27B8" w:rsidP="008F488A">
            <w:pPr>
              <w:pStyle w:val="CUERPOTEXTOTABLA"/>
              <w:rPr>
                <w:sz w:val="11"/>
              </w:rPr>
            </w:pPr>
            <w:r>
              <w:rPr>
                <w:sz w:val="11"/>
              </w:rPr>
              <w:t>Interfase 7-8</w:t>
            </w:r>
          </w:p>
        </w:tc>
        <w:tc>
          <w:tcPr>
            <w:tcW w:w="0" w:type="auto"/>
            <w:tcBorders>
              <w:left w:val="single" w:sz="14" w:space="0" w:color="000000"/>
            </w:tcBorders>
            <w:noWrap/>
            <w:vAlign w:val="center"/>
          </w:tcPr>
          <w:p w14:paraId="03E6842A" w14:textId="77777777" w:rsidR="004F27B8" w:rsidRDefault="004F27B8" w:rsidP="008F488A">
            <w:pPr>
              <w:pStyle w:val="CUERPOTEXTOTABLA"/>
              <w:jc w:val="center"/>
              <w:rPr>
                <w:sz w:val="11"/>
              </w:rPr>
            </w:pPr>
            <w:r>
              <w:rPr>
                <w:sz w:val="11"/>
              </w:rPr>
              <w:t>13.37</w:t>
            </w:r>
          </w:p>
        </w:tc>
        <w:tc>
          <w:tcPr>
            <w:tcW w:w="0" w:type="auto"/>
            <w:noWrap/>
            <w:vAlign w:val="center"/>
          </w:tcPr>
          <w:p w14:paraId="3D69047E" w14:textId="77777777" w:rsidR="004F27B8" w:rsidRDefault="004F27B8" w:rsidP="008F488A">
            <w:pPr>
              <w:pStyle w:val="CUERPOTEXTOTABLA"/>
              <w:jc w:val="center"/>
              <w:rPr>
                <w:sz w:val="11"/>
              </w:rPr>
            </w:pPr>
            <w:r>
              <w:rPr>
                <w:sz w:val="11"/>
              </w:rPr>
              <w:t>1533.705</w:t>
            </w:r>
          </w:p>
        </w:tc>
        <w:tc>
          <w:tcPr>
            <w:tcW w:w="0" w:type="auto"/>
            <w:noWrap/>
            <w:vAlign w:val="center"/>
          </w:tcPr>
          <w:p w14:paraId="00DE2953" w14:textId="77777777" w:rsidR="004F27B8" w:rsidRDefault="004F27B8" w:rsidP="008F488A">
            <w:pPr>
              <w:pStyle w:val="CUERPOTEXTOTABLA"/>
              <w:jc w:val="center"/>
              <w:rPr>
                <w:sz w:val="11"/>
              </w:rPr>
            </w:pPr>
            <w:r>
              <w:rPr>
                <w:sz w:val="11"/>
              </w:rPr>
              <w:t>1343.926</w:t>
            </w:r>
          </w:p>
        </w:tc>
        <w:tc>
          <w:tcPr>
            <w:tcW w:w="0" w:type="auto"/>
            <w:noWrap/>
            <w:vAlign w:val="center"/>
          </w:tcPr>
          <w:p w14:paraId="65E3F692" w14:textId="77777777" w:rsidR="004F27B8" w:rsidRDefault="004F27B8" w:rsidP="008F488A">
            <w:pPr>
              <w:pStyle w:val="CUERPOTEXTOTABLA"/>
              <w:jc w:val="center"/>
              <w:rPr>
                <w:sz w:val="11"/>
              </w:rPr>
            </w:pPr>
            <w:r>
              <w:rPr>
                <w:sz w:val="11"/>
              </w:rPr>
              <w:t>87.6</w:t>
            </w:r>
          </w:p>
        </w:tc>
        <w:tc>
          <w:tcPr>
            <w:tcW w:w="0" w:type="auto"/>
            <w:noWrap/>
            <w:vAlign w:val="center"/>
          </w:tcPr>
          <w:p w14:paraId="75771953" w14:textId="77777777" w:rsidR="004F27B8" w:rsidRDefault="004F27B8" w:rsidP="008F488A">
            <w:pPr>
              <w:pStyle w:val="CUERPOTEXTOTABLA"/>
              <w:jc w:val="center"/>
              <w:rPr>
                <w:sz w:val="11"/>
              </w:rPr>
            </w:pPr>
            <w:r>
              <w:rPr>
                <w:sz w:val="11"/>
              </w:rPr>
              <w:t>--</w:t>
            </w:r>
          </w:p>
        </w:tc>
        <w:tc>
          <w:tcPr>
            <w:tcW w:w="0" w:type="auto"/>
            <w:noWrap/>
            <w:vAlign w:val="center"/>
          </w:tcPr>
          <w:p w14:paraId="75138C18" w14:textId="77777777" w:rsidR="004F27B8" w:rsidRDefault="004F27B8" w:rsidP="008F488A">
            <w:pPr>
              <w:pStyle w:val="CUERPOTEXTOTABLA"/>
              <w:jc w:val="center"/>
              <w:rPr>
                <w:sz w:val="11"/>
              </w:rPr>
            </w:pPr>
            <w:r>
              <w:rPr>
                <w:sz w:val="11"/>
              </w:rPr>
              <w:t>--</w:t>
            </w:r>
          </w:p>
        </w:tc>
      </w:tr>
      <w:tr w:rsidR="004F27B8" w14:paraId="70AFEF9D" w14:textId="77777777" w:rsidTr="008F488A">
        <w:trPr>
          <w:cantSplit/>
          <w:jc w:val="center"/>
        </w:trPr>
        <w:tc>
          <w:tcPr>
            <w:tcW w:w="0" w:type="auto"/>
            <w:tcBorders>
              <w:right w:val="single" w:sz="14" w:space="0" w:color="000000"/>
            </w:tcBorders>
            <w:noWrap/>
            <w:vAlign w:val="center"/>
          </w:tcPr>
          <w:p w14:paraId="36458A6E" w14:textId="77777777" w:rsidR="004F27B8" w:rsidRDefault="004F27B8" w:rsidP="008F488A">
            <w:pPr>
              <w:pStyle w:val="CUERPOTEXTOTABLA"/>
              <w:rPr>
                <w:sz w:val="11"/>
              </w:rPr>
            </w:pPr>
            <w:r>
              <w:rPr>
                <w:sz w:val="11"/>
              </w:rPr>
              <w:t>Interfase 8-9</w:t>
            </w:r>
          </w:p>
        </w:tc>
        <w:tc>
          <w:tcPr>
            <w:tcW w:w="0" w:type="auto"/>
            <w:tcBorders>
              <w:left w:val="single" w:sz="14" w:space="0" w:color="000000"/>
            </w:tcBorders>
            <w:noWrap/>
            <w:vAlign w:val="center"/>
          </w:tcPr>
          <w:p w14:paraId="24DC6A64" w14:textId="77777777" w:rsidR="004F27B8" w:rsidRDefault="004F27B8" w:rsidP="008F488A">
            <w:pPr>
              <w:pStyle w:val="CUERPOTEXTOTABLA"/>
              <w:jc w:val="center"/>
              <w:rPr>
                <w:sz w:val="11"/>
              </w:rPr>
            </w:pPr>
            <w:r>
              <w:rPr>
                <w:sz w:val="11"/>
              </w:rPr>
              <w:t>15.94</w:t>
            </w:r>
          </w:p>
        </w:tc>
        <w:tc>
          <w:tcPr>
            <w:tcW w:w="0" w:type="auto"/>
            <w:noWrap/>
            <w:vAlign w:val="center"/>
          </w:tcPr>
          <w:p w14:paraId="36EA3C4B" w14:textId="77777777" w:rsidR="004F27B8" w:rsidRDefault="004F27B8" w:rsidP="008F488A">
            <w:pPr>
              <w:pStyle w:val="CUERPOTEXTOTABLA"/>
              <w:jc w:val="center"/>
              <w:rPr>
                <w:sz w:val="11"/>
              </w:rPr>
            </w:pPr>
            <w:r>
              <w:rPr>
                <w:sz w:val="11"/>
              </w:rPr>
              <w:t>1810.507</w:t>
            </w:r>
          </w:p>
        </w:tc>
        <w:tc>
          <w:tcPr>
            <w:tcW w:w="0" w:type="auto"/>
            <w:noWrap/>
            <w:vAlign w:val="center"/>
          </w:tcPr>
          <w:p w14:paraId="5317EB67" w14:textId="77777777" w:rsidR="004F27B8" w:rsidRDefault="004F27B8" w:rsidP="008F488A">
            <w:pPr>
              <w:pStyle w:val="CUERPOTEXTOTABLA"/>
              <w:jc w:val="center"/>
              <w:rPr>
                <w:sz w:val="11"/>
              </w:rPr>
            </w:pPr>
            <w:r>
              <w:rPr>
                <w:sz w:val="11"/>
              </w:rPr>
              <w:t>1345.794</w:t>
            </w:r>
          </w:p>
        </w:tc>
        <w:tc>
          <w:tcPr>
            <w:tcW w:w="0" w:type="auto"/>
            <w:noWrap/>
            <w:vAlign w:val="center"/>
          </w:tcPr>
          <w:p w14:paraId="57AEA64F" w14:textId="77777777" w:rsidR="004F27B8" w:rsidRDefault="004F27B8" w:rsidP="008F488A">
            <w:pPr>
              <w:pStyle w:val="CUERPOTEXTOTABLA"/>
              <w:jc w:val="center"/>
              <w:rPr>
                <w:sz w:val="11"/>
              </w:rPr>
            </w:pPr>
            <w:r>
              <w:rPr>
                <w:sz w:val="11"/>
              </w:rPr>
              <w:t>74.3</w:t>
            </w:r>
          </w:p>
        </w:tc>
        <w:tc>
          <w:tcPr>
            <w:tcW w:w="0" w:type="auto"/>
            <w:noWrap/>
            <w:vAlign w:val="center"/>
          </w:tcPr>
          <w:p w14:paraId="622F0102" w14:textId="77777777" w:rsidR="004F27B8" w:rsidRDefault="004F27B8" w:rsidP="008F488A">
            <w:pPr>
              <w:pStyle w:val="CUERPOTEXTOTABLA"/>
              <w:jc w:val="center"/>
              <w:rPr>
                <w:sz w:val="11"/>
              </w:rPr>
            </w:pPr>
            <w:r>
              <w:rPr>
                <w:sz w:val="11"/>
              </w:rPr>
              <w:t>--</w:t>
            </w:r>
          </w:p>
        </w:tc>
        <w:tc>
          <w:tcPr>
            <w:tcW w:w="0" w:type="auto"/>
            <w:noWrap/>
            <w:vAlign w:val="center"/>
          </w:tcPr>
          <w:p w14:paraId="4046A18A" w14:textId="77777777" w:rsidR="004F27B8" w:rsidRDefault="004F27B8" w:rsidP="008F488A">
            <w:pPr>
              <w:pStyle w:val="CUERPOTEXTOTABLA"/>
              <w:jc w:val="center"/>
              <w:rPr>
                <w:sz w:val="11"/>
              </w:rPr>
            </w:pPr>
            <w:r>
              <w:rPr>
                <w:sz w:val="11"/>
              </w:rPr>
              <w:t>--</w:t>
            </w:r>
          </w:p>
        </w:tc>
      </w:tr>
      <w:tr w:rsidR="004F27B8" w14:paraId="6AB99C72" w14:textId="77777777" w:rsidTr="008F488A">
        <w:trPr>
          <w:cantSplit/>
          <w:jc w:val="center"/>
        </w:trPr>
        <w:tc>
          <w:tcPr>
            <w:tcW w:w="0" w:type="auto"/>
            <w:tcBorders>
              <w:right w:val="single" w:sz="14" w:space="0" w:color="000000"/>
            </w:tcBorders>
            <w:noWrap/>
            <w:vAlign w:val="center"/>
          </w:tcPr>
          <w:p w14:paraId="28885AFD" w14:textId="77777777" w:rsidR="004F27B8" w:rsidRDefault="004F27B8" w:rsidP="008F488A">
            <w:pPr>
              <w:pStyle w:val="CUERPOTEXTOTABLA"/>
              <w:rPr>
                <w:sz w:val="11"/>
              </w:rPr>
            </w:pPr>
            <w:r>
              <w:rPr>
                <w:sz w:val="11"/>
              </w:rPr>
              <w:t>Interfase 9-10</w:t>
            </w:r>
          </w:p>
        </w:tc>
        <w:tc>
          <w:tcPr>
            <w:tcW w:w="0" w:type="auto"/>
            <w:tcBorders>
              <w:left w:val="single" w:sz="14" w:space="0" w:color="000000"/>
            </w:tcBorders>
            <w:noWrap/>
            <w:vAlign w:val="center"/>
          </w:tcPr>
          <w:p w14:paraId="1217669E" w14:textId="77777777" w:rsidR="004F27B8" w:rsidRDefault="004F27B8" w:rsidP="008F488A">
            <w:pPr>
              <w:pStyle w:val="CUERPOTEXTOTABLA"/>
              <w:jc w:val="center"/>
              <w:rPr>
                <w:sz w:val="11"/>
              </w:rPr>
            </w:pPr>
            <w:r>
              <w:rPr>
                <w:sz w:val="11"/>
              </w:rPr>
              <w:t>16.48</w:t>
            </w:r>
          </w:p>
        </w:tc>
        <w:tc>
          <w:tcPr>
            <w:tcW w:w="0" w:type="auto"/>
            <w:noWrap/>
            <w:vAlign w:val="center"/>
          </w:tcPr>
          <w:p w14:paraId="26C8728C" w14:textId="77777777" w:rsidR="004F27B8" w:rsidRDefault="004F27B8" w:rsidP="008F488A">
            <w:pPr>
              <w:pStyle w:val="CUERPOTEXTOTABLA"/>
              <w:jc w:val="center"/>
              <w:rPr>
                <w:sz w:val="11"/>
              </w:rPr>
            </w:pPr>
            <w:r>
              <w:rPr>
                <w:sz w:val="11"/>
              </w:rPr>
              <w:t>1873.673</w:t>
            </w:r>
          </w:p>
        </w:tc>
        <w:tc>
          <w:tcPr>
            <w:tcW w:w="0" w:type="auto"/>
            <w:noWrap/>
            <w:vAlign w:val="center"/>
          </w:tcPr>
          <w:p w14:paraId="72DF32B5" w14:textId="77777777" w:rsidR="004F27B8" w:rsidRDefault="004F27B8" w:rsidP="008F488A">
            <w:pPr>
              <w:pStyle w:val="CUERPOTEXTOTABLA"/>
              <w:jc w:val="center"/>
              <w:rPr>
                <w:sz w:val="11"/>
              </w:rPr>
            </w:pPr>
            <w:r>
              <w:rPr>
                <w:sz w:val="11"/>
              </w:rPr>
              <w:t>1401.822</w:t>
            </w:r>
          </w:p>
        </w:tc>
        <w:tc>
          <w:tcPr>
            <w:tcW w:w="0" w:type="auto"/>
            <w:noWrap/>
            <w:vAlign w:val="center"/>
          </w:tcPr>
          <w:p w14:paraId="77A93F63" w14:textId="77777777" w:rsidR="004F27B8" w:rsidRDefault="004F27B8" w:rsidP="008F488A">
            <w:pPr>
              <w:pStyle w:val="CUERPOTEXTOTABLA"/>
              <w:jc w:val="center"/>
              <w:rPr>
                <w:sz w:val="11"/>
              </w:rPr>
            </w:pPr>
            <w:r>
              <w:rPr>
                <w:sz w:val="11"/>
              </w:rPr>
              <w:t>74.8</w:t>
            </w:r>
          </w:p>
        </w:tc>
        <w:tc>
          <w:tcPr>
            <w:tcW w:w="0" w:type="auto"/>
            <w:noWrap/>
            <w:vAlign w:val="center"/>
          </w:tcPr>
          <w:p w14:paraId="32F1C010" w14:textId="77777777" w:rsidR="004F27B8" w:rsidRDefault="004F27B8" w:rsidP="008F488A">
            <w:pPr>
              <w:pStyle w:val="CUERPOTEXTOTABLA"/>
              <w:jc w:val="center"/>
              <w:rPr>
                <w:sz w:val="11"/>
              </w:rPr>
            </w:pPr>
            <w:r>
              <w:rPr>
                <w:sz w:val="11"/>
              </w:rPr>
              <w:t>--</w:t>
            </w:r>
          </w:p>
        </w:tc>
        <w:tc>
          <w:tcPr>
            <w:tcW w:w="0" w:type="auto"/>
            <w:noWrap/>
            <w:vAlign w:val="center"/>
          </w:tcPr>
          <w:p w14:paraId="7F61EC77" w14:textId="77777777" w:rsidR="004F27B8" w:rsidRDefault="004F27B8" w:rsidP="008F488A">
            <w:pPr>
              <w:pStyle w:val="CUERPOTEXTOTABLA"/>
              <w:jc w:val="center"/>
              <w:rPr>
                <w:sz w:val="11"/>
              </w:rPr>
            </w:pPr>
            <w:r>
              <w:rPr>
                <w:sz w:val="11"/>
              </w:rPr>
              <w:t>--</w:t>
            </w:r>
          </w:p>
        </w:tc>
      </w:tr>
      <w:tr w:rsidR="004F27B8" w14:paraId="444FB72C" w14:textId="77777777" w:rsidTr="008F488A">
        <w:trPr>
          <w:cantSplit/>
          <w:jc w:val="center"/>
        </w:trPr>
        <w:tc>
          <w:tcPr>
            <w:tcW w:w="0" w:type="auto"/>
            <w:tcBorders>
              <w:right w:val="single" w:sz="14" w:space="0" w:color="000000"/>
            </w:tcBorders>
            <w:noWrap/>
            <w:vAlign w:val="center"/>
          </w:tcPr>
          <w:p w14:paraId="6DB3AE22" w14:textId="77777777" w:rsidR="004F27B8" w:rsidRDefault="004F27B8" w:rsidP="008F488A">
            <w:pPr>
              <w:pStyle w:val="CUERPOTEXTOTABLA"/>
              <w:rPr>
                <w:sz w:val="11"/>
              </w:rPr>
            </w:pPr>
            <w:r>
              <w:rPr>
                <w:sz w:val="11"/>
              </w:rPr>
              <w:t>Interfase 10-11</w:t>
            </w:r>
          </w:p>
        </w:tc>
        <w:tc>
          <w:tcPr>
            <w:tcW w:w="0" w:type="auto"/>
            <w:tcBorders>
              <w:left w:val="single" w:sz="14" w:space="0" w:color="000000"/>
            </w:tcBorders>
            <w:noWrap/>
            <w:vAlign w:val="center"/>
          </w:tcPr>
          <w:p w14:paraId="212C3DB2" w14:textId="77777777" w:rsidR="004F27B8" w:rsidRDefault="004F27B8" w:rsidP="008F488A">
            <w:pPr>
              <w:pStyle w:val="CUERPOTEXTOTABLA"/>
              <w:jc w:val="center"/>
              <w:rPr>
                <w:sz w:val="11"/>
              </w:rPr>
            </w:pPr>
            <w:r>
              <w:rPr>
                <w:sz w:val="11"/>
              </w:rPr>
              <w:t>16.91</w:t>
            </w:r>
          </w:p>
        </w:tc>
        <w:tc>
          <w:tcPr>
            <w:tcW w:w="0" w:type="auto"/>
            <w:noWrap/>
            <w:vAlign w:val="center"/>
          </w:tcPr>
          <w:p w14:paraId="3947AC82" w14:textId="77777777" w:rsidR="004F27B8" w:rsidRDefault="004F27B8" w:rsidP="008F488A">
            <w:pPr>
              <w:pStyle w:val="CUERPOTEXTOTABLA"/>
              <w:jc w:val="center"/>
              <w:rPr>
                <w:sz w:val="11"/>
              </w:rPr>
            </w:pPr>
            <w:r>
              <w:rPr>
                <w:sz w:val="11"/>
              </w:rPr>
              <w:t>1925.588</w:t>
            </w:r>
          </w:p>
        </w:tc>
        <w:tc>
          <w:tcPr>
            <w:tcW w:w="0" w:type="auto"/>
            <w:noWrap/>
            <w:vAlign w:val="center"/>
          </w:tcPr>
          <w:p w14:paraId="0DB1BEB6" w14:textId="77777777" w:rsidR="004F27B8" w:rsidRDefault="004F27B8" w:rsidP="008F488A">
            <w:pPr>
              <w:pStyle w:val="CUERPOTEXTOTABLA"/>
              <w:jc w:val="center"/>
              <w:rPr>
                <w:sz w:val="11"/>
              </w:rPr>
            </w:pPr>
            <w:r>
              <w:rPr>
                <w:sz w:val="11"/>
              </w:rPr>
              <w:t>1401.853</w:t>
            </w:r>
          </w:p>
        </w:tc>
        <w:tc>
          <w:tcPr>
            <w:tcW w:w="0" w:type="auto"/>
            <w:noWrap/>
            <w:vAlign w:val="center"/>
          </w:tcPr>
          <w:p w14:paraId="76EE0A88" w14:textId="77777777" w:rsidR="004F27B8" w:rsidRDefault="004F27B8" w:rsidP="008F488A">
            <w:pPr>
              <w:pStyle w:val="CUERPOTEXTOTABLA"/>
              <w:jc w:val="center"/>
              <w:rPr>
                <w:sz w:val="11"/>
              </w:rPr>
            </w:pPr>
            <w:r>
              <w:rPr>
                <w:sz w:val="11"/>
              </w:rPr>
              <w:t>72.8</w:t>
            </w:r>
          </w:p>
        </w:tc>
        <w:tc>
          <w:tcPr>
            <w:tcW w:w="0" w:type="auto"/>
            <w:noWrap/>
            <w:vAlign w:val="center"/>
          </w:tcPr>
          <w:p w14:paraId="2516E903" w14:textId="77777777" w:rsidR="004F27B8" w:rsidRDefault="004F27B8" w:rsidP="008F488A">
            <w:pPr>
              <w:pStyle w:val="CUERPOTEXTOTABLA"/>
              <w:jc w:val="center"/>
              <w:rPr>
                <w:sz w:val="11"/>
              </w:rPr>
            </w:pPr>
            <w:r>
              <w:rPr>
                <w:sz w:val="11"/>
              </w:rPr>
              <w:t>--</w:t>
            </w:r>
          </w:p>
        </w:tc>
        <w:tc>
          <w:tcPr>
            <w:tcW w:w="0" w:type="auto"/>
            <w:noWrap/>
            <w:vAlign w:val="center"/>
          </w:tcPr>
          <w:p w14:paraId="7AF5D740" w14:textId="77777777" w:rsidR="004F27B8" w:rsidRDefault="004F27B8" w:rsidP="008F488A">
            <w:pPr>
              <w:pStyle w:val="CUERPOTEXTOTABLA"/>
              <w:jc w:val="center"/>
              <w:rPr>
                <w:sz w:val="11"/>
              </w:rPr>
            </w:pPr>
            <w:r>
              <w:rPr>
                <w:sz w:val="11"/>
              </w:rPr>
              <w:t>--</w:t>
            </w:r>
          </w:p>
        </w:tc>
      </w:tr>
      <w:tr w:rsidR="004F27B8" w14:paraId="4E0BC67C" w14:textId="77777777" w:rsidTr="008F488A">
        <w:trPr>
          <w:cantSplit/>
          <w:jc w:val="center"/>
        </w:trPr>
        <w:tc>
          <w:tcPr>
            <w:tcW w:w="0" w:type="auto"/>
            <w:tcBorders>
              <w:right w:val="single" w:sz="14" w:space="0" w:color="000000"/>
            </w:tcBorders>
            <w:noWrap/>
            <w:vAlign w:val="center"/>
          </w:tcPr>
          <w:p w14:paraId="4132F5D1" w14:textId="77777777" w:rsidR="004F27B8" w:rsidRDefault="004F27B8" w:rsidP="008F488A">
            <w:pPr>
              <w:pStyle w:val="CUERPOTEXTOTABLA"/>
              <w:rPr>
                <w:sz w:val="11"/>
              </w:rPr>
            </w:pPr>
            <w:r>
              <w:rPr>
                <w:sz w:val="11"/>
              </w:rPr>
              <w:t>Interfase 11-12</w:t>
            </w:r>
          </w:p>
        </w:tc>
        <w:tc>
          <w:tcPr>
            <w:tcW w:w="0" w:type="auto"/>
            <w:tcBorders>
              <w:left w:val="single" w:sz="14" w:space="0" w:color="000000"/>
            </w:tcBorders>
            <w:noWrap/>
            <w:vAlign w:val="center"/>
          </w:tcPr>
          <w:p w14:paraId="5B0D1CCE" w14:textId="77777777" w:rsidR="004F27B8" w:rsidRDefault="004F27B8" w:rsidP="008F488A">
            <w:pPr>
              <w:pStyle w:val="CUERPOTEXTOTABLA"/>
              <w:jc w:val="center"/>
              <w:rPr>
                <w:sz w:val="11"/>
              </w:rPr>
            </w:pPr>
            <w:r>
              <w:rPr>
                <w:sz w:val="11"/>
              </w:rPr>
              <w:t>19.64</w:t>
            </w:r>
          </w:p>
        </w:tc>
        <w:tc>
          <w:tcPr>
            <w:tcW w:w="0" w:type="auto"/>
            <w:noWrap/>
            <w:vAlign w:val="center"/>
          </w:tcPr>
          <w:p w14:paraId="2116E86C" w14:textId="77777777" w:rsidR="004F27B8" w:rsidRDefault="004F27B8" w:rsidP="008F488A">
            <w:pPr>
              <w:pStyle w:val="CUERPOTEXTOTABLA"/>
              <w:jc w:val="center"/>
              <w:rPr>
                <w:sz w:val="11"/>
              </w:rPr>
            </w:pPr>
            <w:r>
              <w:rPr>
                <w:sz w:val="11"/>
              </w:rPr>
              <w:t>2285.586</w:t>
            </w:r>
          </w:p>
        </w:tc>
        <w:tc>
          <w:tcPr>
            <w:tcW w:w="0" w:type="auto"/>
            <w:noWrap/>
            <w:vAlign w:val="center"/>
          </w:tcPr>
          <w:p w14:paraId="06DF4C0F" w14:textId="77777777" w:rsidR="004F27B8" w:rsidRDefault="004F27B8" w:rsidP="008F488A">
            <w:pPr>
              <w:pStyle w:val="CUERPOTEXTOTABLA"/>
              <w:jc w:val="center"/>
              <w:rPr>
                <w:sz w:val="11"/>
              </w:rPr>
            </w:pPr>
            <w:r>
              <w:rPr>
                <w:sz w:val="11"/>
              </w:rPr>
              <w:t>1402.015</w:t>
            </w:r>
          </w:p>
        </w:tc>
        <w:tc>
          <w:tcPr>
            <w:tcW w:w="0" w:type="auto"/>
            <w:noWrap/>
            <w:vAlign w:val="center"/>
          </w:tcPr>
          <w:p w14:paraId="3F75803D" w14:textId="77777777" w:rsidR="004F27B8" w:rsidRDefault="004F27B8" w:rsidP="008F488A">
            <w:pPr>
              <w:pStyle w:val="CUERPOTEXTOTABLA"/>
              <w:jc w:val="center"/>
              <w:rPr>
                <w:sz w:val="11"/>
              </w:rPr>
            </w:pPr>
            <w:r>
              <w:rPr>
                <w:sz w:val="11"/>
              </w:rPr>
              <w:t>61.3</w:t>
            </w:r>
          </w:p>
        </w:tc>
        <w:tc>
          <w:tcPr>
            <w:tcW w:w="0" w:type="auto"/>
            <w:noWrap/>
            <w:vAlign w:val="center"/>
          </w:tcPr>
          <w:p w14:paraId="19C5851F" w14:textId="77777777" w:rsidR="004F27B8" w:rsidRDefault="004F27B8" w:rsidP="008F488A">
            <w:pPr>
              <w:pStyle w:val="CUERPOTEXTOTABLA"/>
              <w:jc w:val="center"/>
              <w:rPr>
                <w:sz w:val="11"/>
              </w:rPr>
            </w:pPr>
            <w:r>
              <w:rPr>
                <w:sz w:val="11"/>
              </w:rPr>
              <w:t>--</w:t>
            </w:r>
          </w:p>
        </w:tc>
        <w:tc>
          <w:tcPr>
            <w:tcW w:w="0" w:type="auto"/>
            <w:noWrap/>
            <w:vAlign w:val="center"/>
          </w:tcPr>
          <w:p w14:paraId="4990AB63" w14:textId="77777777" w:rsidR="004F27B8" w:rsidRDefault="004F27B8" w:rsidP="008F488A">
            <w:pPr>
              <w:pStyle w:val="CUERPOTEXTOTABLA"/>
              <w:jc w:val="center"/>
              <w:rPr>
                <w:sz w:val="11"/>
              </w:rPr>
            </w:pPr>
            <w:r>
              <w:rPr>
                <w:sz w:val="11"/>
              </w:rPr>
              <w:t>--</w:t>
            </w:r>
          </w:p>
        </w:tc>
      </w:tr>
      <w:tr w:rsidR="004F27B8" w14:paraId="414C006C" w14:textId="77777777" w:rsidTr="008F488A">
        <w:trPr>
          <w:cantSplit/>
          <w:jc w:val="center"/>
        </w:trPr>
        <w:tc>
          <w:tcPr>
            <w:tcW w:w="0" w:type="auto"/>
            <w:tcBorders>
              <w:bottom w:val="single" w:sz="5" w:space="0" w:color="000000"/>
              <w:right w:val="single" w:sz="14" w:space="0" w:color="000000"/>
            </w:tcBorders>
            <w:noWrap/>
            <w:vAlign w:val="center"/>
          </w:tcPr>
          <w:p w14:paraId="34CA74DD" w14:textId="77777777" w:rsidR="004F27B8" w:rsidRDefault="004F27B8" w:rsidP="008F488A">
            <w:pPr>
              <w:pStyle w:val="CUERPOTEXTOTABLA"/>
              <w:rPr>
                <w:sz w:val="11"/>
              </w:rPr>
            </w:pPr>
            <w:r>
              <w:rPr>
                <w:sz w:val="11"/>
              </w:rPr>
              <w:t>Cara interior</w:t>
            </w:r>
          </w:p>
        </w:tc>
        <w:tc>
          <w:tcPr>
            <w:tcW w:w="0" w:type="auto"/>
            <w:tcBorders>
              <w:left w:val="single" w:sz="14" w:space="0" w:color="000000"/>
              <w:bottom w:val="single" w:sz="5" w:space="0" w:color="000000"/>
            </w:tcBorders>
            <w:noWrap/>
            <w:vAlign w:val="center"/>
          </w:tcPr>
          <w:p w14:paraId="55F218C0" w14:textId="77777777" w:rsidR="004F27B8" w:rsidRDefault="004F27B8" w:rsidP="008F488A">
            <w:pPr>
              <w:pStyle w:val="CUERPOTEXTOTABLA"/>
              <w:jc w:val="center"/>
              <w:rPr>
                <w:sz w:val="11"/>
              </w:rPr>
            </w:pPr>
            <w:r>
              <w:rPr>
                <w:sz w:val="11"/>
              </w:rPr>
              <w:t>19.76</w:t>
            </w:r>
          </w:p>
        </w:tc>
        <w:tc>
          <w:tcPr>
            <w:tcW w:w="0" w:type="auto"/>
            <w:tcBorders>
              <w:bottom w:val="single" w:sz="5" w:space="0" w:color="000000"/>
            </w:tcBorders>
            <w:noWrap/>
            <w:vAlign w:val="center"/>
          </w:tcPr>
          <w:p w14:paraId="43AC6F1E" w14:textId="77777777" w:rsidR="004F27B8" w:rsidRDefault="004F27B8" w:rsidP="008F488A">
            <w:pPr>
              <w:pStyle w:val="CUERPOTEXTOTABLA"/>
              <w:jc w:val="center"/>
              <w:rPr>
                <w:sz w:val="11"/>
              </w:rPr>
            </w:pPr>
            <w:r>
              <w:rPr>
                <w:sz w:val="11"/>
              </w:rPr>
              <w:t>2302.597</w:t>
            </w:r>
          </w:p>
        </w:tc>
        <w:tc>
          <w:tcPr>
            <w:tcW w:w="0" w:type="auto"/>
            <w:tcBorders>
              <w:bottom w:val="single" w:sz="5" w:space="0" w:color="000000"/>
            </w:tcBorders>
            <w:noWrap/>
            <w:vAlign w:val="center"/>
          </w:tcPr>
          <w:p w14:paraId="492FA4EB" w14:textId="77777777" w:rsidR="004F27B8" w:rsidRDefault="004F27B8" w:rsidP="008F488A">
            <w:pPr>
              <w:pStyle w:val="CUERPOTEXTOTABLA"/>
              <w:jc w:val="center"/>
              <w:rPr>
                <w:sz w:val="11"/>
              </w:rPr>
            </w:pPr>
            <w:r>
              <w:rPr>
                <w:sz w:val="11"/>
              </w:rPr>
              <w:t>1402.171</w:t>
            </w:r>
          </w:p>
        </w:tc>
        <w:tc>
          <w:tcPr>
            <w:tcW w:w="0" w:type="auto"/>
            <w:tcBorders>
              <w:bottom w:val="single" w:sz="5" w:space="0" w:color="000000"/>
            </w:tcBorders>
            <w:noWrap/>
            <w:vAlign w:val="center"/>
          </w:tcPr>
          <w:p w14:paraId="43D6AF1A" w14:textId="77777777" w:rsidR="004F27B8" w:rsidRDefault="004F27B8" w:rsidP="008F488A">
            <w:pPr>
              <w:pStyle w:val="CUERPOTEXTOTABLA"/>
              <w:jc w:val="center"/>
              <w:rPr>
                <w:sz w:val="11"/>
              </w:rPr>
            </w:pPr>
            <w:r>
              <w:rPr>
                <w:sz w:val="11"/>
              </w:rPr>
              <w:t>60.9</w:t>
            </w:r>
          </w:p>
        </w:tc>
        <w:tc>
          <w:tcPr>
            <w:tcW w:w="0" w:type="auto"/>
            <w:tcBorders>
              <w:bottom w:val="single" w:sz="5" w:space="0" w:color="000000"/>
            </w:tcBorders>
            <w:noWrap/>
            <w:vAlign w:val="center"/>
          </w:tcPr>
          <w:p w14:paraId="1E084938" w14:textId="77777777" w:rsidR="004F27B8" w:rsidRDefault="004F27B8" w:rsidP="008F488A">
            <w:pPr>
              <w:pStyle w:val="CUERPOTEXTOTABLA"/>
              <w:jc w:val="center"/>
              <w:rPr>
                <w:sz w:val="11"/>
              </w:rPr>
            </w:pPr>
            <w:r>
              <w:rPr>
                <w:sz w:val="11"/>
              </w:rPr>
              <w:t>--</w:t>
            </w:r>
          </w:p>
        </w:tc>
        <w:tc>
          <w:tcPr>
            <w:tcW w:w="0" w:type="auto"/>
            <w:tcBorders>
              <w:bottom w:val="single" w:sz="5" w:space="0" w:color="000000"/>
            </w:tcBorders>
            <w:noWrap/>
            <w:vAlign w:val="center"/>
          </w:tcPr>
          <w:p w14:paraId="3EEDBBD7" w14:textId="77777777" w:rsidR="004F27B8" w:rsidRDefault="004F27B8" w:rsidP="008F488A">
            <w:pPr>
              <w:pStyle w:val="CUERPOTEXTOTABLA"/>
              <w:jc w:val="center"/>
              <w:rPr>
                <w:sz w:val="11"/>
              </w:rPr>
            </w:pPr>
            <w:r>
              <w:rPr>
                <w:sz w:val="11"/>
              </w:rPr>
              <w:t>--</w:t>
            </w:r>
          </w:p>
        </w:tc>
      </w:tr>
      <w:tr w:rsidR="004F27B8" w14:paraId="173B440A"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1BB8F67E" w14:textId="77777777" w:rsidR="004F27B8" w:rsidRDefault="004F27B8" w:rsidP="008F488A">
            <w:pPr>
              <w:pStyle w:val="CUERPOTEXTOTABLA"/>
              <w:rPr>
                <w:sz w:val="11"/>
              </w:rPr>
            </w:pPr>
            <w:r>
              <w:rPr>
                <w:sz w:val="11"/>
              </w:rPr>
              <w:t>Aire interior</w:t>
            </w:r>
          </w:p>
        </w:tc>
        <w:tc>
          <w:tcPr>
            <w:tcW w:w="0" w:type="auto"/>
            <w:tcBorders>
              <w:top w:val="single" w:sz="5" w:space="0" w:color="000000"/>
              <w:left w:val="single" w:sz="14" w:space="0" w:color="000000"/>
              <w:bottom w:val="single" w:sz="5" w:space="0" w:color="000000"/>
            </w:tcBorders>
            <w:noWrap/>
            <w:vAlign w:val="center"/>
          </w:tcPr>
          <w:p w14:paraId="21D50FA6" w14:textId="77777777" w:rsidR="004F27B8" w:rsidRDefault="004F27B8" w:rsidP="008F488A">
            <w:pPr>
              <w:pStyle w:val="CUERPOTEXTOTABLA"/>
              <w:jc w:val="center"/>
              <w:rPr>
                <w:sz w:val="11"/>
              </w:rPr>
            </w:pPr>
            <w:r>
              <w:rPr>
                <w:b/>
                <w:sz w:val="11"/>
              </w:rPr>
              <w:t>20.00</w:t>
            </w:r>
          </w:p>
        </w:tc>
        <w:tc>
          <w:tcPr>
            <w:tcW w:w="0" w:type="auto"/>
            <w:tcBorders>
              <w:top w:val="single" w:sz="5" w:space="0" w:color="000000"/>
              <w:bottom w:val="single" w:sz="5" w:space="0" w:color="000000"/>
            </w:tcBorders>
            <w:noWrap/>
            <w:vAlign w:val="center"/>
          </w:tcPr>
          <w:p w14:paraId="05C61EE9" w14:textId="77777777" w:rsidR="004F27B8" w:rsidRDefault="004F27B8" w:rsidP="008F488A">
            <w:pPr>
              <w:pStyle w:val="CUERPOTEXTOTABLA"/>
              <w:jc w:val="center"/>
              <w:rPr>
                <w:sz w:val="11"/>
              </w:rPr>
            </w:pPr>
            <w:r>
              <w:rPr>
                <w:sz w:val="11"/>
              </w:rPr>
              <w:t>2336.951</w:t>
            </w:r>
          </w:p>
        </w:tc>
        <w:tc>
          <w:tcPr>
            <w:tcW w:w="0" w:type="auto"/>
            <w:tcBorders>
              <w:top w:val="single" w:sz="5" w:space="0" w:color="000000"/>
              <w:bottom w:val="single" w:sz="5" w:space="0" w:color="000000"/>
            </w:tcBorders>
            <w:noWrap/>
            <w:vAlign w:val="center"/>
          </w:tcPr>
          <w:p w14:paraId="1C9C8EB0" w14:textId="77777777" w:rsidR="004F27B8" w:rsidRDefault="004F27B8" w:rsidP="008F488A">
            <w:pPr>
              <w:pStyle w:val="CUERPOTEXTOTABLA"/>
              <w:jc w:val="center"/>
              <w:rPr>
                <w:sz w:val="11"/>
              </w:rPr>
            </w:pPr>
            <w:r>
              <w:rPr>
                <w:sz w:val="11"/>
              </w:rPr>
              <w:t>1402.171</w:t>
            </w:r>
          </w:p>
        </w:tc>
        <w:tc>
          <w:tcPr>
            <w:tcW w:w="0" w:type="auto"/>
            <w:tcBorders>
              <w:top w:val="single" w:sz="5" w:space="0" w:color="000000"/>
              <w:bottom w:val="single" w:sz="5" w:space="0" w:color="000000"/>
            </w:tcBorders>
            <w:noWrap/>
            <w:vAlign w:val="center"/>
          </w:tcPr>
          <w:p w14:paraId="3D1AB8B3" w14:textId="77777777" w:rsidR="004F27B8" w:rsidRDefault="004F27B8" w:rsidP="008F488A">
            <w:pPr>
              <w:pStyle w:val="CUERPOTEXTOTABLA"/>
              <w:jc w:val="center"/>
              <w:rPr>
                <w:sz w:val="11"/>
              </w:rPr>
            </w:pPr>
            <w:r>
              <w:rPr>
                <w:b/>
                <w:sz w:val="11"/>
              </w:rPr>
              <w:t>60.0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452C7ECC" w14:textId="77777777" w:rsidR="004F27B8" w:rsidRDefault="004F27B8" w:rsidP="008F488A">
            <w:pPr>
              <w:spacing w:after="0" w:line="240" w:lineRule="auto"/>
              <w:rPr>
                <w:rFonts w:ascii="Verdana" w:hAnsi="Verdana" w:cs="Verdana"/>
                <w:sz w:val="11"/>
              </w:rPr>
            </w:pPr>
            <w:r>
              <w:rPr>
                <w:rFonts w:ascii="Verdana" w:hAnsi="Verdana" w:cs="Verdana"/>
                <w:sz w:val="11"/>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70934CB" w14:textId="77777777" w:rsidR="004F27B8" w:rsidRDefault="004F27B8" w:rsidP="008F488A">
            <w:pPr>
              <w:spacing w:after="0" w:line="240" w:lineRule="auto"/>
              <w:rPr>
                <w:rFonts w:ascii="Verdana" w:hAnsi="Verdana" w:cs="Verdana"/>
                <w:sz w:val="11"/>
              </w:rPr>
            </w:pPr>
            <w:r>
              <w:rPr>
                <w:rFonts w:ascii="Verdana" w:hAnsi="Verdana" w:cs="Verdana"/>
                <w:sz w:val="11"/>
              </w:rPr>
              <w:t xml:space="preserve"> </w:t>
            </w:r>
          </w:p>
        </w:tc>
      </w:tr>
    </w:tbl>
    <w:p w14:paraId="57ADE383" w14:textId="77777777" w:rsidR="004F27B8" w:rsidRDefault="004F27B8" w:rsidP="004F27B8">
      <w:pPr>
        <w:spacing w:after="0" w:line="2" w:lineRule="auto"/>
      </w:pPr>
    </w:p>
    <w:p w14:paraId="44FDF50D"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1"/>
        <w:gridCol w:w="9440"/>
      </w:tblGrid>
      <w:tr w:rsidR="004F27B8" w14:paraId="00A1DED9" w14:textId="77777777" w:rsidTr="008F488A">
        <w:trPr>
          <w:cantSplit/>
        </w:trPr>
        <w:tc>
          <w:tcPr>
            <w:tcW w:w="0" w:type="auto"/>
            <w:noWrap/>
          </w:tcPr>
          <w:p w14:paraId="5DAED31B" w14:textId="77777777" w:rsidR="004F27B8" w:rsidRDefault="004F27B8" w:rsidP="008F488A">
            <w:pPr>
              <w:pStyle w:val="CUERPOTEXTOTABLA"/>
              <w:rPr>
                <w:i/>
                <w:sz w:val="14"/>
              </w:rPr>
            </w:pPr>
            <w:r>
              <w:rPr>
                <w:i/>
                <w:sz w:val="14"/>
              </w:rPr>
              <w:t>θ:</w:t>
            </w:r>
          </w:p>
        </w:tc>
        <w:tc>
          <w:tcPr>
            <w:tcW w:w="5000" w:type="pct"/>
          </w:tcPr>
          <w:p w14:paraId="16E5956B" w14:textId="77777777" w:rsidR="004F27B8" w:rsidRDefault="004F27B8" w:rsidP="008F488A">
            <w:pPr>
              <w:pStyle w:val="CUERPOTEXTOTABLA"/>
              <w:jc w:val="both"/>
              <w:rPr>
                <w:i/>
                <w:sz w:val="14"/>
              </w:rPr>
            </w:pPr>
            <w:r>
              <w:rPr>
                <w:i/>
                <w:sz w:val="14"/>
              </w:rPr>
              <w:t>Temperatura, °C.</w:t>
            </w:r>
          </w:p>
        </w:tc>
      </w:tr>
      <w:tr w:rsidR="004F27B8" w14:paraId="2C9565DC" w14:textId="77777777" w:rsidTr="008F488A">
        <w:trPr>
          <w:cantSplit/>
        </w:trPr>
        <w:tc>
          <w:tcPr>
            <w:tcW w:w="0" w:type="auto"/>
            <w:noWrap/>
          </w:tcPr>
          <w:p w14:paraId="5CEEEE6A" w14:textId="77777777" w:rsidR="004F27B8" w:rsidRDefault="004F27B8" w:rsidP="008F488A">
            <w:pPr>
              <w:pStyle w:val="CUERPOTEXTOTABLA"/>
              <w:rPr>
                <w:i/>
                <w:sz w:val="14"/>
              </w:rPr>
            </w:pPr>
            <w:r>
              <w:rPr>
                <w:i/>
                <w:sz w:val="14"/>
              </w:rPr>
              <w:t>P</w:t>
            </w:r>
            <w:r>
              <w:rPr>
                <w:i/>
                <w:sz w:val="14"/>
                <w:vertAlign w:val="subscript"/>
              </w:rPr>
              <w:t>sat</w:t>
            </w:r>
            <w:r>
              <w:rPr>
                <w:i/>
                <w:sz w:val="14"/>
              </w:rPr>
              <w:t>:</w:t>
            </w:r>
          </w:p>
        </w:tc>
        <w:tc>
          <w:tcPr>
            <w:tcW w:w="5000" w:type="pct"/>
          </w:tcPr>
          <w:p w14:paraId="553D5291" w14:textId="77777777" w:rsidR="004F27B8" w:rsidRDefault="004F27B8" w:rsidP="008F488A">
            <w:pPr>
              <w:pStyle w:val="CUERPOTEXTOTABLA"/>
              <w:jc w:val="both"/>
              <w:rPr>
                <w:i/>
                <w:sz w:val="14"/>
              </w:rPr>
            </w:pPr>
            <w:r>
              <w:rPr>
                <w:i/>
                <w:sz w:val="14"/>
              </w:rPr>
              <w:t>Presión de saturación del vapor de agua, Pa.</w:t>
            </w:r>
          </w:p>
        </w:tc>
      </w:tr>
      <w:tr w:rsidR="004F27B8" w14:paraId="40F1E820" w14:textId="77777777" w:rsidTr="008F488A">
        <w:trPr>
          <w:cantSplit/>
        </w:trPr>
        <w:tc>
          <w:tcPr>
            <w:tcW w:w="0" w:type="auto"/>
            <w:noWrap/>
          </w:tcPr>
          <w:p w14:paraId="7A7172F3" w14:textId="77777777" w:rsidR="004F27B8" w:rsidRDefault="004F27B8" w:rsidP="008F488A">
            <w:pPr>
              <w:pStyle w:val="CUERPOTEXTOTABLA"/>
              <w:rPr>
                <w:i/>
                <w:sz w:val="14"/>
              </w:rPr>
            </w:pPr>
            <w:r>
              <w:rPr>
                <w:i/>
                <w:sz w:val="14"/>
              </w:rPr>
              <w:t>P</w:t>
            </w:r>
            <w:r>
              <w:rPr>
                <w:i/>
                <w:sz w:val="14"/>
                <w:vertAlign w:val="subscript"/>
              </w:rPr>
              <w:t>n</w:t>
            </w:r>
            <w:r>
              <w:rPr>
                <w:i/>
                <w:sz w:val="14"/>
              </w:rPr>
              <w:t>:</w:t>
            </w:r>
          </w:p>
        </w:tc>
        <w:tc>
          <w:tcPr>
            <w:tcW w:w="5000" w:type="pct"/>
          </w:tcPr>
          <w:p w14:paraId="6D53BFCC" w14:textId="77777777" w:rsidR="004F27B8" w:rsidRDefault="004F27B8" w:rsidP="008F488A">
            <w:pPr>
              <w:pStyle w:val="CUERPOTEXTOTABLA"/>
              <w:jc w:val="both"/>
              <w:rPr>
                <w:i/>
                <w:sz w:val="14"/>
              </w:rPr>
            </w:pPr>
            <w:r>
              <w:rPr>
                <w:i/>
                <w:sz w:val="14"/>
              </w:rPr>
              <w:t>Presión del vapor de agua, Pa.</w:t>
            </w:r>
          </w:p>
        </w:tc>
      </w:tr>
      <w:tr w:rsidR="004F27B8" w14:paraId="3D4CCC5E" w14:textId="77777777" w:rsidTr="008F488A">
        <w:trPr>
          <w:cantSplit/>
        </w:trPr>
        <w:tc>
          <w:tcPr>
            <w:tcW w:w="0" w:type="auto"/>
            <w:noWrap/>
          </w:tcPr>
          <w:p w14:paraId="1B62E693" w14:textId="77777777" w:rsidR="004F27B8" w:rsidRDefault="004F27B8" w:rsidP="008F488A">
            <w:pPr>
              <w:pStyle w:val="CUERPOTEXTOTABLA"/>
              <w:rPr>
                <w:i/>
                <w:sz w:val="14"/>
              </w:rPr>
            </w:pPr>
            <w:r>
              <w:rPr>
                <w:i/>
                <w:sz w:val="14"/>
              </w:rPr>
              <w:t>φ:</w:t>
            </w:r>
          </w:p>
        </w:tc>
        <w:tc>
          <w:tcPr>
            <w:tcW w:w="5000" w:type="pct"/>
          </w:tcPr>
          <w:p w14:paraId="3C344BCD" w14:textId="77777777" w:rsidR="004F27B8" w:rsidRDefault="004F27B8" w:rsidP="008F488A">
            <w:pPr>
              <w:pStyle w:val="CUERPOTEXTOTABLA"/>
              <w:jc w:val="both"/>
              <w:rPr>
                <w:i/>
                <w:sz w:val="14"/>
              </w:rPr>
            </w:pPr>
            <w:r>
              <w:rPr>
                <w:i/>
                <w:sz w:val="14"/>
              </w:rPr>
              <w:t>Humedad relativa, %.</w:t>
            </w:r>
          </w:p>
        </w:tc>
      </w:tr>
      <w:tr w:rsidR="004F27B8" w14:paraId="777724C7" w14:textId="77777777" w:rsidTr="008F488A">
        <w:trPr>
          <w:cantSplit/>
        </w:trPr>
        <w:tc>
          <w:tcPr>
            <w:tcW w:w="0" w:type="auto"/>
            <w:noWrap/>
          </w:tcPr>
          <w:p w14:paraId="46490445" w14:textId="77777777" w:rsidR="004F27B8" w:rsidRDefault="004F27B8" w:rsidP="008F488A">
            <w:pPr>
              <w:pStyle w:val="CUERPOTEXTOTABLA"/>
              <w:rPr>
                <w:i/>
                <w:sz w:val="14"/>
              </w:rPr>
            </w:pPr>
            <w:r>
              <w:rPr>
                <w:i/>
                <w:sz w:val="14"/>
              </w:rPr>
              <w:t>g</w:t>
            </w:r>
            <w:r>
              <w:rPr>
                <w:i/>
                <w:sz w:val="14"/>
                <w:vertAlign w:val="subscript"/>
              </w:rPr>
              <w:t>c</w:t>
            </w:r>
            <w:r>
              <w:rPr>
                <w:i/>
                <w:sz w:val="14"/>
              </w:rPr>
              <w:t>:</w:t>
            </w:r>
          </w:p>
        </w:tc>
        <w:tc>
          <w:tcPr>
            <w:tcW w:w="5000" w:type="pct"/>
          </w:tcPr>
          <w:p w14:paraId="7A35A7E6" w14:textId="77777777" w:rsidR="004F27B8" w:rsidRDefault="004F27B8" w:rsidP="008F488A">
            <w:pPr>
              <w:pStyle w:val="CUERPOTEXTOTABLA"/>
              <w:jc w:val="both"/>
              <w:rPr>
                <w:i/>
                <w:sz w:val="14"/>
              </w:rPr>
            </w:pPr>
            <w:r>
              <w:rPr>
                <w:i/>
                <w:sz w:val="14"/>
              </w:rPr>
              <w:t>Densidad de flujo de condensación, g/(m²·mes).</w:t>
            </w:r>
          </w:p>
        </w:tc>
      </w:tr>
      <w:tr w:rsidR="004F27B8" w14:paraId="322AA284" w14:textId="77777777" w:rsidTr="008F488A">
        <w:trPr>
          <w:cantSplit/>
        </w:trPr>
        <w:tc>
          <w:tcPr>
            <w:tcW w:w="0" w:type="auto"/>
            <w:noWrap/>
          </w:tcPr>
          <w:p w14:paraId="30CADACF" w14:textId="77777777" w:rsidR="004F27B8" w:rsidRDefault="004F27B8" w:rsidP="008F488A">
            <w:pPr>
              <w:pStyle w:val="CUERPOTEXTOTABLA"/>
              <w:rPr>
                <w:i/>
                <w:sz w:val="14"/>
              </w:rPr>
            </w:pPr>
            <w:r>
              <w:rPr>
                <w:i/>
                <w:sz w:val="14"/>
              </w:rPr>
              <w:t>M</w:t>
            </w:r>
            <w:r>
              <w:rPr>
                <w:i/>
                <w:sz w:val="14"/>
                <w:vertAlign w:val="subscript"/>
              </w:rPr>
              <w:t>a</w:t>
            </w:r>
            <w:r>
              <w:rPr>
                <w:i/>
                <w:sz w:val="14"/>
              </w:rPr>
              <w:t>:</w:t>
            </w:r>
          </w:p>
        </w:tc>
        <w:tc>
          <w:tcPr>
            <w:tcW w:w="5000" w:type="pct"/>
          </w:tcPr>
          <w:p w14:paraId="7138FC0E" w14:textId="77777777" w:rsidR="004F27B8" w:rsidRDefault="004F27B8" w:rsidP="008F488A">
            <w:pPr>
              <w:pStyle w:val="CUERPOTEXTOTABLA"/>
              <w:jc w:val="both"/>
              <w:rPr>
                <w:i/>
                <w:sz w:val="14"/>
              </w:rPr>
            </w:pPr>
            <w:r>
              <w:rPr>
                <w:i/>
                <w:sz w:val="14"/>
              </w:rPr>
              <w:t>Contenido acumulado de humedad por unidad de superficie, g/m².</w:t>
            </w:r>
          </w:p>
        </w:tc>
      </w:tr>
    </w:tbl>
    <w:p w14:paraId="28A97E7E" w14:textId="77777777" w:rsidR="004F27B8" w:rsidRDefault="004F27B8" w:rsidP="004F27B8">
      <w:pPr>
        <w:spacing w:after="0" w:line="2" w:lineRule="auto"/>
      </w:pPr>
    </w:p>
    <w:p w14:paraId="096667C4" w14:textId="77777777" w:rsidR="004F27B8" w:rsidRDefault="00B5298E" w:rsidP="004F27B8">
      <w:pPr>
        <w:pStyle w:val="CUERPOTEXTO"/>
        <w:spacing w:after="0"/>
        <w:jc w:val="right"/>
        <w:rPr>
          <w:sz w:val="14"/>
        </w:rPr>
      </w:pPr>
      <w:hyperlink w:anchor="!Graf_Cond_Intersticial_Ene">
        <w:r w:rsidR="004F27B8">
          <w:rPr>
            <w:sz w:val="14"/>
          </w:rPr>
          <w:t>&gt;&gt; Representación gráfica (Enero)</w:t>
        </w:r>
      </w:hyperlink>
    </w:p>
    <w:p w14:paraId="38A78253" w14:textId="77777777" w:rsidR="004F27B8" w:rsidRDefault="004F27B8" w:rsidP="004F27B8">
      <w:pPr>
        <w:pStyle w:val="CUERPOTEXTO"/>
      </w:pPr>
      <w:r>
        <w:t xml:space="preserve"> </w:t>
      </w:r>
    </w:p>
    <w:p w14:paraId="0D3F85DE" w14:textId="77777777" w:rsidR="004F27B8" w:rsidRDefault="004F27B8" w:rsidP="004F27B8">
      <w:pPr>
        <w:spacing w:after="0" w:line="2" w:lineRule="auto"/>
      </w:pPr>
      <w:bookmarkStart w:id="259" w:name="REF_HTML:_RC_:1:3:6"/>
      <w:bookmarkEnd w:id="259"/>
    </w:p>
    <w:p w14:paraId="58FF55B6" w14:textId="1C4048CB" w:rsidR="004F27B8" w:rsidRDefault="004F27B8" w:rsidP="00785931">
      <w:pPr>
        <w:pStyle w:val="CAP6"/>
      </w:pPr>
      <w:r>
        <w:lastRenderedPageBreak/>
        <w:t>Representación gráfica de las condensaciones intersticiales previstas</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3CCC1EE6" w14:textId="77777777" w:rsidTr="008F488A">
        <w:trPr>
          <w:cantSplit/>
          <w:jc w:val="center"/>
        </w:trPr>
        <w:tc>
          <w:tcPr>
            <w:tcW w:w="0" w:type="auto"/>
            <w:noWrap/>
            <w:tcMar>
              <w:top w:w="57" w:type="dxa"/>
              <w:bottom w:w="283" w:type="dxa"/>
            </w:tcMar>
            <w:vAlign w:val="center"/>
          </w:tcPr>
          <w:p w14:paraId="56880C92" w14:textId="77777777" w:rsidR="004F27B8" w:rsidRDefault="004F27B8" w:rsidP="008F488A">
            <w:pPr>
              <w:spacing w:after="0" w:line="2" w:lineRule="auto"/>
            </w:pPr>
          </w:p>
          <w:tbl>
            <w:tblPr>
              <w:tblW w:w="0" w:type="auto"/>
              <w:tblCellMar>
                <w:top w:w="28" w:type="dxa"/>
                <w:left w:w="28" w:type="dxa"/>
                <w:bottom w:w="28" w:type="dxa"/>
                <w:right w:w="28" w:type="dxa"/>
              </w:tblCellMar>
              <w:tblLook w:val="0000" w:firstRow="0" w:lastRow="0" w:firstColumn="0" w:lastColumn="0" w:noHBand="0" w:noVBand="0"/>
            </w:tblPr>
            <w:tblGrid>
              <w:gridCol w:w="9753"/>
            </w:tblGrid>
            <w:tr w:rsidR="004F27B8" w14:paraId="73BF4B49" w14:textId="77777777" w:rsidTr="008F488A">
              <w:trPr>
                <w:cantSplit/>
              </w:trPr>
              <w:tc>
                <w:tcPr>
                  <w:tcW w:w="0" w:type="auto"/>
                  <w:tcBorders>
                    <w:top w:val="single" w:sz="14" w:space="0" w:color="C0C0C0"/>
                    <w:bottom w:val="single" w:sz="5" w:space="0" w:color="C0C0C0"/>
                  </w:tcBorders>
                  <w:noWrap/>
                  <w:vAlign w:val="center"/>
                </w:tcPr>
                <w:p w14:paraId="3C5714A1" w14:textId="77777777" w:rsidR="004F27B8" w:rsidRDefault="004F27B8" w:rsidP="008F488A">
                  <w:pPr>
                    <w:pStyle w:val="CUERPOTEXTOTABLA"/>
                    <w:jc w:val="center"/>
                    <w:rPr>
                      <w:b/>
                    </w:rPr>
                  </w:pPr>
                  <w:r>
                    <w:rPr>
                      <w:b/>
                    </w:rPr>
                    <w:t>Enero</w:t>
                  </w:r>
                </w:p>
              </w:tc>
            </w:tr>
            <w:tr w:rsidR="004F27B8" w14:paraId="354B179A" w14:textId="77777777" w:rsidTr="008F488A">
              <w:trPr>
                <w:cantSplit/>
              </w:trPr>
              <w:tc>
                <w:tcPr>
                  <w:tcW w:w="0" w:type="auto"/>
                  <w:tcBorders>
                    <w:top w:val="single" w:sz="5" w:space="0" w:color="C0C0C0"/>
                    <w:bottom w:val="single" w:sz="5" w:space="0" w:color="C0C0C0"/>
                  </w:tcBorders>
                  <w:noWrap/>
                  <w:vAlign w:val="center"/>
                </w:tcPr>
                <w:p w14:paraId="0CB837D1" w14:textId="77777777" w:rsidR="004F27B8" w:rsidRDefault="004F27B8" w:rsidP="008F488A">
                  <w:pPr>
                    <w:pStyle w:val="CUERPOTEXTOTABLA"/>
                    <w:jc w:val="center"/>
                  </w:pPr>
                  <w:r>
                    <w:rPr>
                      <w:noProof/>
                    </w:rPr>
                    <w:drawing>
                      <wp:inline distT="0" distB="0" distL="0" distR="0" wp14:anchorId="72719B48" wp14:editId="0B5F0582">
                        <wp:extent cx="6228000" cy="4845600"/>
                        <wp:effectExtent l="0" t="0" r="0" b="0"/>
                        <wp:docPr id="595" name="0 Imagen" descr="image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bmp"/>
                                <pic:cNvPicPr/>
                              </pic:nvPicPr>
                              <pic:blipFill>
                                <a:blip r:embed="rId139"/>
                                <a:stretch>
                                  <a:fillRect/>
                                </a:stretch>
                              </pic:blipFill>
                              <pic:spPr>
                                <a:xfrm>
                                  <a:off x="0" y="0"/>
                                  <a:ext cx="6228000" cy="48456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82"/>
                    <w:gridCol w:w="1765"/>
                    <w:gridCol w:w="282"/>
                    <w:gridCol w:w="1552"/>
                  </w:tblGrid>
                  <w:tr w:rsidR="004F27B8" w14:paraId="616F1089" w14:textId="77777777" w:rsidTr="008F488A">
                    <w:trPr>
                      <w:cantSplit/>
                      <w:jc w:val="center"/>
                    </w:trPr>
                    <w:tc>
                      <w:tcPr>
                        <w:tcW w:w="0" w:type="auto"/>
                        <w:noWrap/>
                        <w:tcMar>
                          <w:left w:w="28" w:type="dxa"/>
                          <w:right w:w="28" w:type="dxa"/>
                        </w:tcMar>
                      </w:tcPr>
                      <w:p w14:paraId="12420FFD" w14:textId="77777777" w:rsidR="004F27B8" w:rsidRDefault="004F27B8" w:rsidP="008F488A">
                        <w:pPr>
                          <w:pStyle w:val="CUERPOTEXTOTABLA"/>
                        </w:pPr>
                        <w:r>
                          <w:rPr>
                            <w:noProof/>
                          </w:rPr>
                          <w:drawing>
                            <wp:inline distT="0" distB="0" distL="0" distR="0" wp14:anchorId="5762F284" wp14:editId="09FE84D4">
                              <wp:extent cx="144000" cy="144000"/>
                              <wp:effectExtent l="0" t="0" r="0" b="0"/>
                              <wp:docPr id="596"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32"/>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0B6C2632" w14:textId="77777777" w:rsidR="004F27B8" w:rsidRDefault="004F27B8" w:rsidP="008F488A">
                        <w:pPr>
                          <w:pStyle w:val="CUERPOTEXTOTABLA"/>
                          <w:rPr>
                            <w:sz w:val="14"/>
                          </w:rPr>
                        </w:pPr>
                        <w:r>
                          <w:rPr>
                            <w:sz w:val="14"/>
                          </w:rPr>
                          <w:t>Presión de vapor teórica</w:t>
                        </w:r>
                      </w:p>
                    </w:tc>
                    <w:tc>
                      <w:tcPr>
                        <w:tcW w:w="0" w:type="auto"/>
                        <w:noWrap/>
                        <w:tcMar>
                          <w:left w:w="28" w:type="dxa"/>
                          <w:right w:w="28" w:type="dxa"/>
                        </w:tcMar>
                      </w:tcPr>
                      <w:p w14:paraId="4F01F201" w14:textId="77777777" w:rsidR="004F27B8" w:rsidRDefault="004F27B8" w:rsidP="008F488A">
                        <w:pPr>
                          <w:pStyle w:val="CUERPOTEXTOTABLA"/>
                        </w:pPr>
                        <w:r>
                          <w:rPr>
                            <w:noProof/>
                          </w:rPr>
                          <w:drawing>
                            <wp:inline distT="0" distB="0" distL="0" distR="0" wp14:anchorId="043A6873" wp14:editId="4FC5B66E">
                              <wp:extent cx="144000" cy="144000"/>
                              <wp:effectExtent l="0" t="0" r="0" b="0"/>
                              <wp:docPr id="597"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33"/>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18ADDFCA" w14:textId="77777777" w:rsidR="004F27B8" w:rsidRDefault="004F27B8" w:rsidP="008F488A">
                        <w:pPr>
                          <w:pStyle w:val="CUERPOTEXTOTABLA"/>
                          <w:rPr>
                            <w:sz w:val="14"/>
                          </w:rPr>
                        </w:pPr>
                        <w:r>
                          <w:rPr>
                            <w:sz w:val="14"/>
                          </w:rPr>
                          <w:t>Presión de vapor real</w:t>
                        </w:r>
                      </w:p>
                    </w:tc>
                  </w:tr>
                  <w:tr w:rsidR="004F27B8" w14:paraId="1A1F3BBF" w14:textId="77777777" w:rsidTr="008F488A">
                    <w:trPr>
                      <w:cantSplit/>
                      <w:jc w:val="center"/>
                    </w:trPr>
                    <w:tc>
                      <w:tcPr>
                        <w:tcW w:w="0" w:type="auto"/>
                        <w:noWrap/>
                        <w:tcMar>
                          <w:left w:w="28" w:type="dxa"/>
                          <w:right w:w="28" w:type="dxa"/>
                        </w:tcMar>
                      </w:tcPr>
                      <w:p w14:paraId="7CDA54E5" w14:textId="77777777" w:rsidR="004F27B8" w:rsidRDefault="004F27B8" w:rsidP="008F488A">
                        <w:pPr>
                          <w:pStyle w:val="CUERPOTEXTOTABLA"/>
                        </w:pPr>
                        <w:r>
                          <w:rPr>
                            <w:noProof/>
                          </w:rPr>
                          <w:drawing>
                            <wp:inline distT="0" distB="0" distL="0" distR="0" wp14:anchorId="6EF46BB5" wp14:editId="31D4DF1D">
                              <wp:extent cx="144000" cy="144000"/>
                              <wp:effectExtent l="0" t="0" r="0" b="0"/>
                              <wp:docPr id="598"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34"/>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5EF7E26E" w14:textId="77777777" w:rsidR="004F27B8" w:rsidRDefault="004F27B8" w:rsidP="008F488A">
                        <w:pPr>
                          <w:pStyle w:val="CUERPOTEXTOTABLA"/>
                          <w:rPr>
                            <w:sz w:val="14"/>
                          </w:rPr>
                        </w:pPr>
                        <w:r>
                          <w:rPr>
                            <w:sz w:val="14"/>
                          </w:rPr>
                          <w:t>Presión de saturación</w:t>
                        </w:r>
                      </w:p>
                    </w:tc>
                    <w:tc>
                      <w:tcPr>
                        <w:tcW w:w="0" w:type="auto"/>
                        <w:noWrap/>
                        <w:tcMar>
                          <w:left w:w="28" w:type="dxa"/>
                          <w:right w:w="28" w:type="dxa"/>
                        </w:tcMar>
                      </w:tcPr>
                      <w:p w14:paraId="66B67EEF" w14:textId="77777777" w:rsidR="004F27B8" w:rsidRDefault="004F27B8" w:rsidP="008F488A">
                        <w:pPr>
                          <w:pStyle w:val="CUERPOTEXTOTABLA"/>
                        </w:pPr>
                        <w:r>
                          <w:rPr>
                            <w:noProof/>
                          </w:rPr>
                          <w:drawing>
                            <wp:inline distT="0" distB="0" distL="0" distR="0" wp14:anchorId="4E8025CA" wp14:editId="25369073">
                              <wp:extent cx="144000" cy="144000"/>
                              <wp:effectExtent l="0" t="0" r="0" b="0"/>
                              <wp:docPr id="599"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35"/>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02308306" w14:textId="77777777" w:rsidR="004F27B8" w:rsidRDefault="004F27B8" w:rsidP="008F488A">
                        <w:pPr>
                          <w:pStyle w:val="CUERPOTEXTOTABLA"/>
                          <w:rPr>
                            <w:sz w:val="14"/>
                          </w:rPr>
                        </w:pPr>
                        <w:r>
                          <w:rPr>
                            <w:sz w:val="14"/>
                          </w:rPr>
                          <w:t>Temperatura</w:t>
                        </w:r>
                      </w:p>
                    </w:tc>
                  </w:tr>
                </w:tbl>
                <w:p w14:paraId="3B43DB91" w14:textId="77777777" w:rsidR="004F27B8" w:rsidRDefault="004F27B8" w:rsidP="008F488A">
                  <w:pPr>
                    <w:spacing w:after="0" w:line="2" w:lineRule="auto"/>
                  </w:pPr>
                </w:p>
              </w:tc>
            </w:tr>
          </w:tbl>
          <w:p w14:paraId="1CD54531" w14:textId="77777777" w:rsidR="004F27B8" w:rsidRDefault="004F27B8" w:rsidP="008F488A">
            <w:pPr>
              <w:spacing w:after="0" w:line="2" w:lineRule="auto"/>
            </w:pPr>
          </w:p>
        </w:tc>
      </w:tr>
    </w:tbl>
    <w:p w14:paraId="7DCA3CEF" w14:textId="77777777" w:rsidR="004F27B8" w:rsidRDefault="004F27B8" w:rsidP="004F27B8">
      <w:pPr>
        <w:spacing w:after="0" w:line="2" w:lineRule="auto"/>
      </w:pPr>
    </w:p>
    <w:p w14:paraId="5290A5CB" w14:textId="77777777" w:rsidR="004F27B8" w:rsidRDefault="004F27B8" w:rsidP="004F27B8">
      <w:pPr>
        <w:spacing w:after="0" w:line="2" w:lineRule="auto"/>
      </w:pPr>
    </w:p>
    <w:p w14:paraId="1F8EAF80" w14:textId="77777777" w:rsidR="00785931" w:rsidRDefault="00785931">
      <w:pPr>
        <w:rPr>
          <w:rFonts w:ascii="Verdana" w:hAnsi="Verdana" w:cs="Verdana"/>
          <w:b/>
          <w:sz w:val="18"/>
          <w:szCs w:val="18"/>
        </w:rPr>
      </w:pPr>
      <w:r>
        <w:rPr>
          <w:sz w:val="18"/>
          <w:szCs w:val="18"/>
        </w:rPr>
        <w:br w:type="page"/>
      </w:r>
    </w:p>
    <w:p w14:paraId="12353816" w14:textId="6DDBAD27" w:rsidR="004F27B8" w:rsidRPr="004F27B8" w:rsidRDefault="004F27B8" w:rsidP="00785931">
      <w:pPr>
        <w:pStyle w:val="CAP6"/>
      </w:pPr>
      <w:r w:rsidRPr="004F27B8">
        <w:lastRenderedPageBreak/>
        <w:t>ZONA HABITABLE ACONDICIONADA P1</w:t>
      </w:r>
    </w:p>
    <w:p w14:paraId="30536C76" w14:textId="2B10F5A5" w:rsidR="004F27B8" w:rsidRPr="004F27B8" w:rsidRDefault="004F27B8" w:rsidP="00785931">
      <w:pPr>
        <w:pStyle w:val="CAP6"/>
      </w:pPr>
      <w:r w:rsidRPr="004F27B8">
        <w:t>FACHADA VENTILADA CON PLACAS CERÁMICAS CON AISLAMIENTO POR FUERA [1]</w:t>
      </w:r>
    </w:p>
    <w:p w14:paraId="190D0C8B" w14:textId="7B25BE03" w:rsidR="004F27B8" w:rsidRDefault="004F27B8" w:rsidP="00785931">
      <w:pPr>
        <w:pStyle w:val="CAP6"/>
      </w:pPr>
      <w:r>
        <w:t>Resultados del cálculo de condensaciones</w:t>
      </w:r>
    </w:p>
    <w:p w14:paraId="30EC3FFC" w14:textId="7D1DEEBA" w:rsidR="004F27B8" w:rsidRDefault="004F27B8" w:rsidP="00785931">
      <w:pPr>
        <w:pStyle w:val="CAP6"/>
      </w:pPr>
      <w:bookmarkStart w:id="260" w:name="REF_HTML:_RC_:2:1:1:1"/>
      <w:bookmarkEnd w:id="260"/>
      <w:r>
        <w:t>Condensación superficial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26A10581" w14:textId="77777777" w:rsidTr="008F488A">
        <w:trPr>
          <w:cantSplit/>
          <w:jc w:val="center"/>
        </w:trPr>
        <w:tc>
          <w:tcPr>
            <w:tcW w:w="0" w:type="auto"/>
            <w:vAlign w:val="center"/>
          </w:tcPr>
          <w:p w14:paraId="725F742B" w14:textId="77777777" w:rsidR="004F27B8" w:rsidRDefault="004F27B8" w:rsidP="008F488A">
            <w:pPr>
              <w:pStyle w:val="CUERPOTEXTOTABLA"/>
            </w:pPr>
            <w:r>
              <w:rPr>
                <w:b/>
              </w:rPr>
              <w:t>f</w:t>
            </w:r>
            <w:r>
              <w:rPr>
                <w:b/>
                <w:vertAlign w:val="subscript"/>
              </w:rPr>
              <w:t>Rsi</w:t>
            </w:r>
            <w:r>
              <w:rPr>
                <w:b/>
              </w:rPr>
              <w:t xml:space="preserve"> = 0.949 ≥ f</w:t>
            </w:r>
            <w:r>
              <w:rPr>
                <w:b/>
                <w:vertAlign w:val="subscript"/>
              </w:rPr>
              <w:t>Rsi,mín</w:t>
            </w:r>
            <w:r>
              <w:rPr>
                <w:b/>
              </w:rPr>
              <w:t xml:space="preserve"> = 0.760</w:t>
            </w:r>
          </w:p>
          <w:p w14:paraId="52F89CB7" w14:textId="77777777" w:rsidR="004F27B8" w:rsidRDefault="004F27B8" w:rsidP="008F488A">
            <w:pPr>
              <w:pStyle w:val="CUERPOTEXTOTABLA"/>
            </w:pPr>
            <w:r>
              <w:t>El elemento constructivo no presenta condensaciones superficiales.</w:t>
            </w:r>
          </w:p>
        </w:tc>
      </w:tr>
    </w:tbl>
    <w:p w14:paraId="0A5CE45B" w14:textId="77777777" w:rsidR="004F27B8" w:rsidRDefault="004F27B8" w:rsidP="004F27B8">
      <w:pPr>
        <w:spacing w:after="0" w:line="2" w:lineRule="auto"/>
      </w:pPr>
    </w:p>
    <w:p w14:paraId="28B13D45"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5"/>
        <w:gridCol w:w="9276"/>
      </w:tblGrid>
      <w:tr w:rsidR="004F27B8" w14:paraId="3E4F6AF8" w14:textId="77777777" w:rsidTr="008F488A">
        <w:trPr>
          <w:cantSplit/>
        </w:trPr>
        <w:tc>
          <w:tcPr>
            <w:tcW w:w="0" w:type="auto"/>
            <w:noWrap/>
          </w:tcPr>
          <w:p w14:paraId="32883B1C"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2F50801B"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0.204 W/m²·K y R</w:t>
            </w:r>
            <w:r>
              <w:rPr>
                <w:i/>
                <w:sz w:val="14"/>
                <w:vertAlign w:val="subscript"/>
              </w:rPr>
              <w:t>si</w:t>
            </w:r>
            <w:r>
              <w:rPr>
                <w:i/>
                <w:sz w:val="14"/>
              </w:rPr>
              <w:t xml:space="preserve"> = 0.25 m²·K/W.</w:t>
            </w:r>
          </w:p>
        </w:tc>
      </w:tr>
      <w:tr w:rsidR="004F27B8" w14:paraId="0F20263E" w14:textId="77777777" w:rsidTr="008F488A">
        <w:trPr>
          <w:cantSplit/>
        </w:trPr>
        <w:tc>
          <w:tcPr>
            <w:tcW w:w="0" w:type="auto"/>
            <w:noWrap/>
          </w:tcPr>
          <w:p w14:paraId="07C779CC"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0A984873" w14:textId="77777777" w:rsidR="004F27B8" w:rsidRDefault="004F27B8" w:rsidP="008F488A">
            <w:pPr>
              <w:pStyle w:val="CUERPOTEXTOTABLA"/>
              <w:jc w:val="both"/>
              <w:rPr>
                <w:i/>
                <w:sz w:val="14"/>
              </w:rPr>
            </w:pPr>
            <w:r>
              <w:rPr>
                <w:i/>
                <w:sz w:val="14"/>
              </w:rPr>
              <w:t>Factor de resistencia superficial interior mínimo, necesario para evitar la humedad superficial crítica, calculado considerando un valor de φ</w:t>
            </w:r>
            <w:r>
              <w:rPr>
                <w:i/>
                <w:sz w:val="14"/>
                <w:vertAlign w:val="subscript"/>
              </w:rPr>
              <w:t>si,cr</w:t>
            </w:r>
            <w:r>
              <w:rPr>
                <w:i/>
                <w:sz w:val="14"/>
              </w:rPr>
              <w:t xml:space="preserve"> ≤ 0.8.</w:t>
            </w:r>
          </w:p>
        </w:tc>
      </w:tr>
    </w:tbl>
    <w:p w14:paraId="5F67D06B" w14:textId="77777777" w:rsidR="004F27B8" w:rsidRDefault="004F27B8" w:rsidP="004F27B8">
      <w:pPr>
        <w:spacing w:after="0" w:line="2" w:lineRule="auto"/>
      </w:pPr>
    </w:p>
    <w:p w14:paraId="2CB3860B" w14:textId="77777777" w:rsidR="004F27B8" w:rsidRDefault="004F27B8" w:rsidP="004F27B8">
      <w:pPr>
        <w:spacing w:after="0" w:line="2" w:lineRule="auto"/>
      </w:pPr>
      <w:bookmarkStart w:id="261" w:name="REF_HTML:_RC_:2:1:1:2"/>
      <w:bookmarkEnd w:id="261"/>
    </w:p>
    <w:p w14:paraId="7E2A206B" w14:textId="005C4225" w:rsidR="004F27B8" w:rsidRDefault="004F27B8" w:rsidP="00785931">
      <w:pPr>
        <w:pStyle w:val="CAP6"/>
      </w:pPr>
      <w:r>
        <w:t>Condensación intersticial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4E377D8B" w14:textId="77777777" w:rsidTr="008F488A">
        <w:trPr>
          <w:cantSplit/>
          <w:jc w:val="center"/>
        </w:trPr>
        <w:tc>
          <w:tcPr>
            <w:tcW w:w="0" w:type="auto"/>
            <w:vAlign w:val="center"/>
          </w:tcPr>
          <w:p w14:paraId="312AB391" w14:textId="77777777" w:rsidR="004F27B8" w:rsidRDefault="004F27B8" w:rsidP="008F488A">
            <w:pPr>
              <w:pStyle w:val="CUERPOTEXTOTABLA"/>
            </w:pPr>
            <w:r>
              <w:t>El elemento constructivo no presenta condensaciones intersticiales.</w:t>
            </w:r>
          </w:p>
        </w:tc>
      </w:tr>
    </w:tbl>
    <w:p w14:paraId="41D81C5B" w14:textId="77777777" w:rsidR="004F27B8" w:rsidRDefault="004F27B8" w:rsidP="004F27B8">
      <w:pPr>
        <w:spacing w:after="0" w:line="2" w:lineRule="auto"/>
      </w:pPr>
    </w:p>
    <w:p w14:paraId="1AC4A740" w14:textId="77777777" w:rsidR="004F27B8" w:rsidRDefault="004F27B8" w:rsidP="004F27B8">
      <w:pPr>
        <w:spacing w:after="0" w:line="2" w:lineRule="auto"/>
      </w:pPr>
      <w:bookmarkStart w:id="262" w:name="REF_HTML:_RC_:2:1:2"/>
      <w:bookmarkEnd w:id="262"/>
    </w:p>
    <w:p w14:paraId="05511413" w14:textId="75CB2E9A" w:rsidR="004F27B8" w:rsidRDefault="004F27B8" w:rsidP="00785931">
      <w:pPr>
        <w:pStyle w:val="CAP6"/>
      </w:pPr>
      <w:r>
        <w:t>Condiciones higrotérmicas de cálculo</w:t>
      </w:r>
    </w:p>
    <w:p w14:paraId="127BDDDE" w14:textId="77777777" w:rsidR="004F27B8" w:rsidRDefault="004F27B8" w:rsidP="004F27B8">
      <w:pPr>
        <w:pStyle w:val="CUERPOTEXTO"/>
      </w:pPr>
      <w:r>
        <w:t>Las condiciones higrotérmicas exteriores e interiores utilizadas para realizar el cálculo de condensaciones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765"/>
        <w:gridCol w:w="517"/>
        <w:gridCol w:w="543"/>
        <w:gridCol w:w="544"/>
        <w:gridCol w:w="544"/>
        <w:gridCol w:w="544"/>
        <w:gridCol w:w="544"/>
        <w:gridCol w:w="544"/>
        <w:gridCol w:w="544"/>
        <w:gridCol w:w="544"/>
        <w:gridCol w:w="544"/>
        <w:gridCol w:w="544"/>
        <w:gridCol w:w="544"/>
        <w:gridCol w:w="544"/>
      </w:tblGrid>
      <w:tr w:rsidR="004F27B8" w14:paraId="32D39D5A" w14:textId="77777777" w:rsidTr="008F488A">
        <w:trPr>
          <w:tblHeader/>
        </w:trPr>
        <w:tc>
          <w:tcPr>
            <w:tcW w:w="0" w:type="auto"/>
            <w:tcBorders>
              <w:bottom w:val="single" w:sz="5" w:space="0" w:color="000000"/>
            </w:tcBorders>
            <w:tcMar>
              <w:top w:w="17" w:type="dxa"/>
              <w:left w:w="6" w:type="dxa"/>
              <w:bottom w:w="23" w:type="dxa"/>
              <w:right w:w="11" w:type="dxa"/>
            </w:tcMar>
            <w:vAlign w:val="center"/>
          </w:tcPr>
          <w:p w14:paraId="34FB53A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tcMar>
              <w:top w:w="17" w:type="dxa"/>
              <w:left w:w="6" w:type="dxa"/>
              <w:bottom w:w="23" w:type="dxa"/>
              <w:right w:w="11" w:type="dxa"/>
            </w:tcMar>
            <w:vAlign w:val="center"/>
          </w:tcPr>
          <w:p w14:paraId="28C43A5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noWrap/>
            <w:vAlign w:val="center"/>
          </w:tcPr>
          <w:p w14:paraId="0AFF79FF" w14:textId="77777777" w:rsidR="004F27B8" w:rsidRDefault="004F27B8" w:rsidP="008F488A">
            <w:pPr>
              <w:pStyle w:val="CUERPOTEXTOTABLA"/>
              <w:jc w:val="center"/>
            </w:pPr>
            <w:r>
              <w:rPr>
                <w:b/>
              </w:rPr>
              <w:t>Ene</w:t>
            </w:r>
          </w:p>
        </w:tc>
        <w:tc>
          <w:tcPr>
            <w:tcW w:w="0" w:type="auto"/>
            <w:tcBorders>
              <w:bottom w:val="single" w:sz="5" w:space="0" w:color="000000"/>
            </w:tcBorders>
            <w:noWrap/>
            <w:vAlign w:val="center"/>
          </w:tcPr>
          <w:p w14:paraId="05F7E350" w14:textId="77777777" w:rsidR="004F27B8" w:rsidRDefault="004F27B8" w:rsidP="008F488A">
            <w:pPr>
              <w:pStyle w:val="CUERPOTEXTOTABLA"/>
              <w:jc w:val="center"/>
            </w:pPr>
            <w:r>
              <w:rPr>
                <w:b/>
              </w:rPr>
              <w:t>Feb</w:t>
            </w:r>
          </w:p>
        </w:tc>
        <w:tc>
          <w:tcPr>
            <w:tcW w:w="0" w:type="auto"/>
            <w:tcBorders>
              <w:bottom w:val="single" w:sz="5" w:space="0" w:color="000000"/>
            </w:tcBorders>
            <w:noWrap/>
            <w:vAlign w:val="center"/>
          </w:tcPr>
          <w:p w14:paraId="11D825F8" w14:textId="77777777" w:rsidR="004F27B8" w:rsidRDefault="004F27B8" w:rsidP="008F488A">
            <w:pPr>
              <w:pStyle w:val="CUERPOTEXTOTABLA"/>
              <w:jc w:val="center"/>
            </w:pPr>
            <w:r>
              <w:rPr>
                <w:b/>
              </w:rPr>
              <w:t>Mar</w:t>
            </w:r>
          </w:p>
        </w:tc>
        <w:tc>
          <w:tcPr>
            <w:tcW w:w="0" w:type="auto"/>
            <w:tcBorders>
              <w:bottom w:val="single" w:sz="5" w:space="0" w:color="000000"/>
            </w:tcBorders>
            <w:noWrap/>
            <w:vAlign w:val="center"/>
          </w:tcPr>
          <w:p w14:paraId="2C354D86" w14:textId="77777777" w:rsidR="004F27B8" w:rsidRDefault="004F27B8" w:rsidP="008F488A">
            <w:pPr>
              <w:pStyle w:val="CUERPOTEXTOTABLA"/>
              <w:jc w:val="center"/>
            </w:pPr>
            <w:r>
              <w:rPr>
                <w:b/>
              </w:rPr>
              <w:t>Abr</w:t>
            </w:r>
          </w:p>
        </w:tc>
        <w:tc>
          <w:tcPr>
            <w:tcW w:w="0" w:type="auto"/>
            <w:tcBorders>
              <w:bottom w:val="single" w:sz="5" w:space="0" w:color="000000"/>
            </w:tcBorders>
            <w:noWrap/>
            <w:vAlign w:val="center"/>
          </w:tcPr>
          <w:p w14:paraId="13EBCA86" w14:textId="77777777" w:rsidR="004F27B8" w:rsidRDefault="004F27B8" w:rsidP="008F488A">
            <w:pPr>
              <w:pStyle w:val="CUERPOTEXTOTABLA"/>
              <w:jc w:val="center"/>
            </w:pPr>
            <w:r>
              <w:rPr>
                <w:b/>
              </w:rPr>
              <w:t>May</w:t>
            </w:r>
          </w:p>
        </w:tc>
        <w:tc>
          <w:tcPr>
            <w:tcW w:w="0" w:type="auto"/>
            <w:tcBorders>
              <w:bottom w:val="single" w:sz="5" w:space="0" w:color="000000"/>
            </w:tcBorders>
            <w:noWrap/>
            <w:vAlign w:val="center"/>
          </w:tcPr>
          <w:p w14:paraId="57C53D09" w14:textId="77777777" w:rsidR="004F27B8" w:rsidRDefault="004F27B8" w:rsidP="008F488A">
            <w:pPr>
              <w:pStyle w:val="CUERPOTEXTOTABLA"/>
              <w:jc w:val="center"/>
            </w:pPr>
            <w:r>
              <w:rPr>
                <w:b/>
              </w:rPr>
              <w:t>Jun</w:t>
            </w:r>
          </w:p>
        </w:tc>
        <w:tc>
          <w:tcPr>
            <w:tcW w:w="0" w:type="auto"/>
            <w:tcBorders>
              <w:bottom w:val="single" w:sz="5" w:space="0" w:color="000000"/>
            </w:tcBorders>
            <w:noWrap/>
            <w:vAlign w:val="center"/>
          </w:tcPr>
          <w:p w14:paraId="44C3719D" w14:textId="77777777" w:rsidR="004F27B8" w:rsidRDefault="004F27B8" w:rsidP="008F488A">
            <w:pPr>
              <w:pStyle w:val="CUERPOTEXTOTABLA"/>
              <w:jc w:val="center"/>
            </w:pPr>
            <w:r>
              <w:rPr>
                <w:b/>
              </w:rPr>
              <w:t>Jul</w:t>
            </w:r>
          </w:p>
        </w:tc>
        <w:tc>
          <w:tcPr>
            <w:tcW w:w="0" w:type="auto"/>
            <w:tcBorders>
              <w:bottom w:val="single" w:sz="5" w:space="0" w:color="000000"/>
            </w:tcBorders>
            <w:noWrap/>
            <w:vAlign w:val="center"/>
          </w:tcPr>
          <w:p w14:paraId="18EA6ABB" w14:textId="77777777" w:rsidR="004F27B8" w:rsidRDefault="004F27B8" w:rsidP="008F488A">
            <w:pPr>
              <w:pStyle w:val="CUERPOTEXTOTABLA"/>
              <w:jc w:val="center"/>
            </w:pPr>
            <w:r>
              <w:rPr>
                <w:b/>
              </w:rPr>
              <w:t>Ago</w:t>
            </w:r>
          </w:p>
        </w:tc>
        <w:tc>
          <w:tcPr>
            <w:tcW w:w="0" w:type="auto"/>
            <w:tcBorders>
              <w:bottom w:val="single" w:sz="5" w:space="0" w:color="000000"/>
            </w:tcBorders>
            <w:noWrap/>
            <w:vAlign w:val="center"/>
          </w:tcPr>
          <w:p w14:paraId="740D417A" w14:textId="77777777" w:rsidR="004F27B8" w:rsidRDefault="004F27B8" w:rsidP="008F488A">
            <w:pPr>
              <w:pStyle w:val="CUERPOTEXTOTABLA"/>
              <w:jc w:val="center"/>
            </w:pPr>
            <w:r>
              <w:rPr>
                <w:b/>
              </w:rPr>
              <w:t>Sep</w:t>
            </w:r>
          </w:p>
        </w:tc>
        <w:tc>
          <w:tcPr>
            <w:tcW w:w="0" w:type="auto"/>
            <w:tcBorders>
              <w:bottom w:val="single" w:sz="5" w:space="0" w:color="000000"/>
            </w:tcBorders>
            <w:noWrap/>
            <w:vAlign w:val="center"/>
          </w:tcPr>
          <w:p w14:paraId="3B95D257" w14:textId="77777777" w:rsidR="004F27B8" w:rsidRDefault="004F27B8" w:rsidP="008F488A">
            <w:pPr>
              <w:pStyle w:val="CUERPOTEXTOTABLA"/>
              <w:jc w:val="center"/>
            </w:pPr>
            <w:r>
              <w:rPr>
                <w:b/>
              </w:rPr>
              <w:t>Oct</w:t>
            </w:r>
          </w:p>
        </w:tc>
        <w:tc>
          <w:tcPr>
            <w:tcW w:w="0" w:type="auto"/>
            <w:tcBorders>
              <w:bottom w:val="single" w:sz="5" w:space="0" w:color="000000"/>
            </w:tcBorders>
            <w:noWrap/>
            <w:vAlign w:val="center"/>
          </w:tcPr>
          <w:p w14:paraId="7DB33888" w14:textId="77777777" w:rsidR="004F27B8" w:rsidRDefault="004F27B8" w:rsidP="008F488A">
            <w:pPr>
              <w:pStyle w:val="CUERPOTEXTOTABLA"/>
              <w:jc w:val="center"/>
            </w:pPr>
            <w:r>
              <w:rPr>
                <w:b/>
              </w:rPr>
              <w:t>Nov</w:t>
            </w:r>
          </w:p>
        </w:tc>
        <w:tc>
          <w:tcPr>
            <w:tcW w:w="0" w:type="auto"/>
            <w:tcBorders>
              <w:bottom w:val="single" w:sz="5" w:space="0" w:color="000000"/>
            </w:tcBorders>
            <w:noWrap/>
            <w:vAlign w:val="center"/>
          </w:tcPr>
          <w:p w14:paraId="5F8CACF2" w14:textId="77777777" w:rsidR="004F27B8" w:rsidRDefault="004F27B8" w:rsidP="008F488A">
            <w:pPr>
              <w:pStyle w:val="CUERPOTEXTOTABLA"/>
              <w:jc w:val="center"/>
            </w:pPr>
            <w:r>
              <w:rPr>
                <w:b/>
              </w:rPr>
              <w:t>Dic</w:t>
            </w:r>
          </w:p>
        </w:tc>
      </w:tr>
      <w:tr w:rsidR="004F27B8" w14:paraId="525A83CD" w14:textId="77777777" w:rsidTr="008F488A">
        <w:trPr>
          <w:cantSplit/>
        </w:trPr>
        <w:tc>
          <w:tcPr>
            <w:tcW w:w="0" w:type="auto"/>
            <w:tcBorders>
              <w:top w:val="single" w:sz="5" w:space="0" w:color="000000"/>
              <w:bottom w:val="single" w:sz="14" w:space="0" w:color="000000"/>
            </w:tcBorders>
            <w:noWrap/>
            <w:vAlign w:val="center"/>
          </w:tcPr>
          <w:p w14:paraId="7B484C93" w14:textId="77777777" w:rsidR="004F27B8" w:rsidRDefault="004F27B8" w:rsidP="008F488A">
            <w:pPr>
              <w:pStyle w:val="CUERPOTEXTOTABLA"/>
            </w:pPr>
            <w:r>
              <w:rPr>
                <w:b/>
              </w:rPr>
              <w:t>Condiciones exteriores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FAE9D2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8D00E2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0BCBDD9"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3CBFE1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3DF33B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4CF9CE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BC3A80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C1116E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6A7EB3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2F7744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A346C7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830B159"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F1060B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32FB105D" w14:textId="77777777" w:rsidTr="008F488A">
        <w:trPr>
          <w:cantSplit/>
        </w:trPr>
        <w:tc>
          <w:tcPr>
            <w:tcW w:w="0" w:type="auto"/>
            <w:tcBorders>
              <w:top w:val="single" w:sz="14" w:space="0" w:color="000000"/>
            </w:tcBorders>
            <w:noWrap/>
            <w:vAlign w:val="center"/>
          </w:tcPr>
          <w:p w14:paraId="757F21F7" w14:textId="77777777" w:rsidR="004F27B8" w:rsidRDefault="004F27B8" w:rsidP="008F488A">
            <w:pPr>
              <w:pStyle w:val="CUERPOTEXTOTABLA"/>
            </w:pPr>
            <w:r>
              <w:t>Temperatura, θ</w:t>
            </w:r>
            <w:r>
              <w:rPr>
                <w:vertAlign w:val="subscript"/>
              </w:rPr>
              <w:t>e</w:t>
            </w:r>
          </w:p>
        </w:tc>
        <w:tc>
          <w:tcPr>
            <w:tcW w:w="0" w:type="auto"/>
            <w:tcBorders>
              <w:top w:val="single" w:sz="14" w:space="0" w:color="000000"/>
              <w:right w:val="single" w:sz="14" w:space="0" w:color="000000"/>
            </w:tcBorders>
            <w:noWrap/>
            <w:vAlign w:val="center"/>
          </w:tcPr>
          <w:p w14:paraId="29470069"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23E78367"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03A8D64C" w14:textId="77777777" w:rsidR="004F27B8" w:rsidRDefault="004F27B8" w:rsidP="008F488A">
            <w:pPr>
              <w:pStyle w:val="CUERPOTEXTOTABLA"/>
              <w:jc w:val="center"/>
            </w:pPr>
            <w:r>
              <w:t>7.4</w:t>
            </w:r>
          </w:p>
        </w:tc>
        <w:tc>
          <w:tcPr>
            <w:tcW w:w="0" w:type="auto"/>
            <w:tcBorders>
              <w:top w:val="single" w:sz="14" w:space="0" w:color="000000"/>
            </w:tcBorders>
            <w:noWrap/>
            <w:vAlign w:val="center"/>
          </w:tcPr>
          <w:p w14:paraId="7F31C6D8" w14:textId="77777777" w:rsidR="004F27B8" w:rsidRDefault="004F27B8" w:rsidP="008F488A">
            <w:pPr>
              <w:pStyle w:val="CUERPOTEXTOTABLA"/>
              <w:jc w:val="center"/>
            </w:pPr>
            <w:r>
              <w:t>9.9</w:t>
            </w:r>
          </w:p>
        </w:tc>
        <w:tc>
          <w:tcPr>
            <w:tcW w:w="0" w:type="auto"/>
            <w:tcBorders>
              <w:top w:val="single" w:sz="14" w:space="0" w:color="000000"/>
            </w:tcBorders>
            <w:noWrap/>
            <w:vAlign w:val="center"/>
          </w:tcPr>
          <w:p w14:paraId="33A6573D" w14:textId="77777777" w:rsidR="004F27B8" w:rsidRDefault="004F27B8" w:rsidP="008F488A">
            <w:pPr>
              <w:pStyle w:val="CUERPOTEXTOTABLA"/>
              <w:jc w:val="center"/>
            </w:pPr>
            <w:r>
              <w:t>12.2</w:t>
            </w:r>
          </w:p>
        </w:tc>
        <w:tc>
          <w:tcPr>
            <w:tcW w:w="0" w:type="auto"/>
            <w:tcBorders>
              <w:top w:val="single" w:sz="14" w:space="0" w:color="000000"/>
            </w:tcBorders>
            <w:noWrap/>
            <w:vAlign w:val="center"/>
          </w:tcPr>
          <w:p w14:paraId="0F6D81ED" w14:textId="77777777" w:rsidR="004F27B8" w:rsidRDefault="004F27B8" w:rsidP="008F488A">
            <w:pPr>
              <w:pStyle w:val="CUERPOTEXTOTABLA"/>
              <w:jc w:val="center"/>
            </w:pPr>
            <w:r>
              <w:t>16.0</w:t>
            </w:r>
          </w:p>
        </w:tc>
        <w:tc>
          <w:tcPr>
            <w:tcW w:w="0" w:type="auto"/>
            <w:tcBorders>
              <w:top w:val="single" w:sz="14" w:space="0" w:color="000000"/>
            </w:tcBorders>
            <w:noWrap/>
            <w:vAlign w:val="center"/>
          </w:tcPr>
          <w:p w14:paraId="771E0E80" w14:textId="77777777" w:rsidR="004F27B8" w:rsidRDefault="004F27B8" w:rsidP="008F488A">
            <w:pPr>
              <w:pStyle w:val="CUERPOTEXTOTABLA"/>
              <w:jc w:val="center"/>
            </w:pPr>
            <w:r>
              <w:t>20.7</w:t>
            </w:r>
          </w:p>
        </w:tc>
        <w:tc>
          <w:tcPr>
            <w:tcW w:w="0" w:type="auto"/>
            <w:tcBorders>
              <w:top w:val="single" w:sz="14" w:space="0" w:color="000000"/>
            </w:tcBorders>
            <w:noWrap/>
            <w:vAlign w:val="center"/>
          </w:tcPr>
          <w:p w14:paraId="571F478C" w14:textId="77777777" w:rsidR="004F27B8" w:rsidRDefault="004F27B8" w:rsidP="008F488A">
            <w:pPr>
              <w:pStyle w:val="CUERPOTEXTOTABLA"/>
              <w:jc w:val="center"/>
            </w:pPr>
            <w:r>
              <w:t>24.4</w:t>
            </w:r>
          </w:p>
        </w:tc>
        <w:tc>
          <w:tcPr>
            <w:tcW w:w="0" w:type="auto"/>
            <w:tcBorders>
              <w:top w:val="single" w:sz="14" w:space="0" w:color="000000"/>
            </w:tcBorders>
            <w:noWrap/>
            <w:vAlign w:val="center"/>
          </w:tcPr>
          <w:p w14:paraId="6608BA39" w14:textId="77777777" w:rsidR="004F27B8" w:rsidRDefault="004F27B8" w:rsidP="008F488A">
            <w:pPr>
              <w:pStyle w:val="CUERPOTEXTOTABLA"/>
              <w:jc w:val="center"/>
            </w:pPr>
            <w:r>
              <w:t>23.9</w:t>
            </w:r>
          </w:p>
        </w:tc>
        <w:tc>
          <w:tcPr>
            <w:tcW w:w="0" w:type="auto"/>
            <w:tcBorders>
              <w:top w:val="single" w:sz="14" w:space="0" w:color="000000"/>
            </w:tcBorders>
            <w:noWrap/>
            <w:vAlign w:val="center"/>
          </w:tcPr>
          <w:p w14:paraId="77DCF9EA" w14:textId="77777777" w:rsidR="004F27B8" w:rsidRDefault="004F27B8" w:rsidP="008F488A">
            <w:pPr>
              <w:pStyle w:val="CUERPOTEXTOTABLA"/>
              <w:jc w:val="center"/>
            </w:pPr>
            <w:r>
              <w:t>20.5</w:t>
            </w:r>
          </w:p>
        </w:tc>
        <w:tc>
          <w:tcPr>
            <w:tcW w:w="0" w:type="auto"/>
            <w:tcBorders>
              <w:top w:val="single" w:sz="14" w:space="0" w:color="000000"/>
            </w:tcBorders>
            <w:noWrap/>
            <w:vAlign w:val="center"/>
          </w:tcPr>
          <w:p w14:paraId="736C84B5" w14:textId="77777777" w:rsidR="004F27B8" w:rsidRDefault="004F27B8" w:rsidP="008F488A">
            <w:pPr>
              <w:pStyle w:val="CUERPOTEXTOTABLA"/>
              <w:jc w:val="center"/>
            </w:pPr>
            <w:r>
              <w:t>14.7</w:t>
            </w:r>
          </w:p>
        </w:tc>
        <w:tc>
          <w:tcPr>
            <w:tcW w:w="0" w:type="auto"/>
            <w:tcBorders>
              <w:top w:val="single" w:sz="14" w:space="0" w:color="000000"/>
            </w:tcBorders>
            <w:noWrap/>
            <w:vAlign w:val="center"/>
          </w:tcPr>
          <w:p w14:paraId="252C19F4" w14:textId="77777777" w:rsidR="004F27B8" w:rsidRDefault="004F27B8" w:rsidP="008F488A">
            <w:pPr>
              <w:pStyle w:val="CUERPOTEXTOTABLA"/>
              <w:jc w:val="center"/>
            </w:pPr>
            <w:r>
              <w:t>9.4</w:t>
            </w:r>
          </w:p>
        </w:tc>
        <w:tc>
          <w:tcPr>
            <w:tcW w:w="0" w:type="auto"/>
            <w:tcBorders>
              <w:top w:val="single" w:sz="14" w:space="0" w:color="000000"/>
            </w:tcBorders>
            <w:noWrap/>
            <w:vAlign w:val="center"/>
          </w:tcPr>
          <w:p w14:paraId="27EC6568" w14:textId="77777777" w:rsidR="004F27B8" w:rsidRDefault="004F27B8" w:rsidP="008F488A">
            <w:pPr>
              <w:pStyle w:val="CUERPOTEXTOTABLA"/>
              <w:jc w:val="center"/>
            </w:pPr>
            <w:r>
              <w:t>6.4</w:t>
            </w:r>
          </w:p>
        </w:tc>
      </w:tr>
      <w:tr w:rsidR="004F27B8" w14:paraId="3943B6C3" w14:textId="77777777" w:rsidTr="008F488A">
        <w:trPr>
          <w:cantSplit/>
        </w:trPr>
        <w:tc>
          <w:tcPr>
            <w:tcW w:w="0" w:type="auto"/>
            <w:tcBorders>
              <w:bottom w:val="single" w:sz="5" w:space="0" w:color="000000"/>
            </w:tcBorders>
            <w:noWrap/>
            <w:vAlign w:val="center"/>
          </w:tcPr>
          <w:p w14:paraId="64AF817F" w14:textId="77777777" w:rsidR="004F27B8" w:rsidRDefault="004F27B8" w:rsidP="008F488A">
            <w:pPr>
              <w:pStyle w:val="CUERPOTEXTOTABLA"/>
            </w:pPr>
            <w:r>
              <w:t>Humedad relativa, φ</w:t>
            </w:r>
            <w:r>
              <w:rPr>
                <w:vertAlign w:val="subscript"/>
              </w:rPr>
              <w:t>e</w:t>
            </w:r>
          </w:p>
        </w:tc>
        <w:tc>
          <w:tcPr>
            <w:tcW w:w="0" w:type="auto"/>
            <w:tcBorders>
              <w:bottom w:val="single" w:sz="5" w:space="0" w:color="000000"/>
              <w:right w:val="single" w:sz="14" w:space="0" w:color="000000"/>
            </w:tcBorders>
            <w:noWrap/>
            <w:vAlign w:val="center"/>
          </w:tcPr>
          <w:p w14:paraId="3C07CA71"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11EE1AB5" w14:textId="77777777" w:rsidR="004F27B8" w:rsidRDefault="004F27B8" w:rsidP="008F488A">
            <w:pPr>
              <w:pStyle w:val="CUERPOTEXTOTABLA"/>
              <w:jc w:val="center"/>
            </w:pPr>
            <w:r>
              <w:t>71</w:t>
            </w:r>
          </w:p>
        </w:tc>
        <w:tc>
          <w:tcPr>
            <w:tcW w:w="0" w:type="auto"/>
            <w:tcBorders>
              <w:bottom w:val="single" w:sz="5" w:space="0" w:color="000000"/>
            </w:tcBorders>
            <w:noWrap/>
            <w:vAlign w:val="center"/>
          </w:tcPr>
          <w:p w14:paraId="76835A6E" w14:textId="77777777" w:rsidR="004F27B8" w:rsidRDefault="004F27B8" w:rsidP="008F488A">
            <w:pPr>
              <w:pStyle w:val="CUERPOTEXTOTABLA"/>
              <w:jc w:val="center"/>
            </w:pPr>
            <w:r>
              <w:t>66</w:t>
            </w:r>
          </w:p>
        </w:tc>
        <w:tc>
          <w:tcPr>
            <w:tcW w:w="0" w:type="auto"/>
            <w:tcBorders>
              <w:bottom w:val="single" w:sz="5" w:space="0" w:color="000000"/>
            </w:tcBorders>
            <w:noWrap/>
            <w:vAlign w:val="center"/>
          </w:tcPr>
          <w:p w14:paraId="28313582" w14:textId="77777777" w:rsidR="004F27B8" w:rsidRDefault="004F27B8" w:rsidP="008F488A">
            <w:pPr>
              <w:pStyle w:val="CUERPOTEXTOTABLA"/>
              <w:jc w:val="center"/>
            </w:pPr>
            <w:r>
              <w:t>56</w:t>
            </w:r>
          </w:p>
        </w:tc>
        <w:tc>
          <w:tcPr>
            <w:tcW w:w="0" w:type="auto"/>
            <w:tcBorders>
              <w:bottom w:val="single" w:sz="5" w:space="0" w:color="000000"/>
            </w:tcBorders>
            <w:noWrap/>
            <w:vAlign w:val="center"/>
          </w:tcPr>
          <w:p w14:paraId="02DE8656" w14:textId="77777777" w:rsidR="004F27B8" w:rsidRDefault="004F27B8" w:rsidP="008F488A">
            <w:pPr>
              <w:pStyle w:val="CUERPOTEXTOTABLA"/>
              <w:jc w:val="center"/>
            </w:pPr>
            <w:r>
              <w:t>55</w:t>
            </w:r>
          </w:p>
        </w:tc>
        <w:tc>
          <w:tcPr>
            <w:tcW w:w="0" w:type="auto"/>
            <w:tcBorders>
              <w:bottom w:val="single" w:sz="5" w:space="0" w:color="000000"/>
            </w:tcBorders>
            <w:noWrap/>
            <w:vAlign w:val="center"/>
          </w:tcPr>
          <w:p w14:paraId="2DD43702" w14:textId="77777777" w:rsidR="004F27B8" w:rsidRDefault="004F27B8" w:rsidP="008F488A">
            <w:pPr>
              <w:pStyle w:val="CUERPOTEXTOTABLA"/>
              <w:jc w:val="center"/>
            </w:pPr>
            <w:r>
              <w:t>51</w:t>
            </w:r>
          </w:p>
        </w:tc>
        <w:tc>
          <w:tcPr>
            <w:tcW w:w="0" w:type="auto"/>
            <w:tcBorders>
              <w:bottom w:val="single" w:sz="5" w:space="0" w:color="000000"/>
            </w:tcBorders>
            <w:noWrap/>
            <w:vAlign w:val="center"/>
          </w:tcPr>
          <w:p w14:paraId="414F102F" w14:textId="77777777" w:rsidR="004F27B8" w:rsidRDefault="004F27B8" w:rsidP="008F488A">
            <w:pPr>
              <w:pStyle w:val="CUERPOTEXTOTABLA"/>
              <w:jc w:val="center"/>
            </w:pPr>
            <w:r>
              <w:t>46</w:t>
            </w:r>
          </w:p>
        </w:tc>
        <w:tc>
          <w:tcPr>
            <w:tcW w:w="0" w:type="auto"/>
            <w:tcBorders>
              <w:bottom w:val="single" w:sz="5" w:space="0" w:color="000000"/>
            </w:tcBorders>
            <w:noWrap/>
            <w:vAlign w:val="center"/>
          </w:tcPr>
          <w:p w14:paraId="112CBE5B" w14:textId="77777777" w:rsidR="004F27B8" w:rsidRDefault="004F27B8" w:rsidP="008F488A">
            <w:pPr>
              <w:pStyle w:val="CUERPOTEXTOTABLA"/>
              <w:jc w:val="center"/>
            </w:pPr>
            <w:r>
              <w:t>37</w:t>
            </w:r>
          </w:p>
        </w:tc>
        <w:tc>
          <w:tcPr>
            <w:tcW w:w="0" w:type="auto"/>
            <w:tcBorders>
              <w:bottom w:val="single" w:sz="5" w:space="0" w:color="000000"/>
            </w:tcBorders>
            <w:noWrap/>
            <w:vAlign w:val="center"/>
          </w:tcPr>
          <w:p w14:paraId="7C8F7662" w14:textId="77777777" w:rsidR="004F27B8" w:rsidRDefault="004F27B8" w:rsidP="008F488A">
            <w:pPr>
              <w:pStyle w:val="CUERPOTEXTOTABLA"/>
              <w:jc w:val="center"/>
            </w:pPr>
            <w:r>
              <w:t>39</w:t>
            </w:r>
          </w:p>
        </w:tc>
        <w:tc>
          <w:tcPr>
            <w:tcW w:w="0" w:type="auto"/>
            <w:tcBorders>
              <w:bottom w:val="single" w:sz="5" w:space="0" w:color="000000"/>
            </w:tcBorders>
            <w:noWrap/>
            <w:vAlign w:val="center"/>
          </w:tcPr>
          <w:p w14:paraId="26BD78D3" w14:textId="77777777" w:rsidR="004F27B8" w:rsidRDefault="004F27B8" w:rsidP="008F488A">
            <w:pPr>
              <w:pStyle w:val="CUERPOTEXTOTABLA"/>
              <w:jc w:val="center"/>
            </w:pPr>
            <w:r>
              <w:t>50</w:t>
            </w:r>
          </w:p>
        </w:tc>
        <w:tc>
          <w:tcPr>
            <w:tcW w:w="0" w:type="auto"/>
            <w:tcBorders>
              <w:bottom w:val="single" w:sz="5" w:space="0" w:color="000000"/>
            </w:tcBorders>
            <w:noWrap/>
            <w:vAlign w:val="center"/>
          </w:tcPr>
          <w:p w14:paraId="4DD10DCB" w14:textId="77777777" w:rsidR="004F27B8" w:rsidRDefault="004F27B8" w:rsidP="008F488A">
            <w:pPr>
              <w:pStyle w:val="CUERPOTEXTOTABLA"/>
              <w:jc w:val="center"/>
            </w:pPr>
            <w:r>
              <w:t>63</w:t>
            </w:r>
          </w:p>
        </w:tc>
        <w:tc>
          <w:tcPr>
            <w:tcW w:w="0" w:type="auto"/>
            <w:tcBorders>
              <w:bottom w:val="single" w:sz="5" w:space="0" w:color="000000"/>
            </w:tcBorders>
            <w:noWrap/>
            <w:vAlign w:val="center"/>
          </w:tcPr>
          <w:p w14:paraId="680B0819" w14:textId="77777777" w:rsidR="004F27B8" w:rsidRDefault="004F27B8" w:rsidP="008F488A">
            <w:pPr>
              <w:pStyle w:val="CUERPOTEXTOTABLA"/>
              <w:jc w:val="center"/>
            </w:pPr>
            <w:r>
              <w:t>70</w:t>
            </w:r>
          </w:p>
        </w:tc>
        <w:tc>
          <w:tcPr>
            <w:tcW w:w="0" w:type="auto"/>
            <w:tcBorders>
              <w:bottom w:val="single" w:sz="5" w:space="0" w:color="000000"/>
            </w:tcBorders>
            <w:noWrap/>
            <w:vAlign w:val="center"/>
          </w:tcPr>
          <w:p w14:paraId="0A42A1BE" w14:textId="77777777" w:rsidR="004F27B8" w:rsidRDefault="004F27B8" w:rsidP="008F488A">
            <w:pPr>
              <w:pStyle w:val="CUERPOTEXTOTABLA"/>
              <w:jc w:val="center"/>
            </w:pPr>
            <w:r>
              <w:t>73</w:t>
            </w:r>
          </w:p>
        </w:tc>
      </w:tr>
      <w:tr w:rsidR="004F27B8" w14:paraId="3F9492B5" w14:textId="77777777" w:rsidTr="008F488A">
        <w:trPr>
          <w:cantSplit/>
        </w:trPr>
        <w:tc>
          <w:tcPr>
            <w:tcW w:w="0" w:type="auto"/>
            <w:tcBorders>
              <w:top w:val="single" w:sz="5" w:space="0" w:color="000000"/>
              <w:bottom w:val="single" w:sz="14" w:space="0" w:color="000000"/>
            </w:tcBorders>
            <w:noWrap/>
            <w:vAlign w:val="center"/>
          </w:tcPr>
          <w:p w14:paraId="75C72E47" w14:textId="77777777" w:rsidR="004F27B8" w:rsidRDefault="004F27B8" w:rsidP="008F488A">
            <w:pPr>
              <w:pStyle w:val="CUERPOTEXTOTABLA"/>
            </w:pPr>
            <w:r>
              <w:rPr>
                <w:b/>
              </w:rPr>
              <w:t>Condiciones interiores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547590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D2EFF2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EFED85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1BDD699"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ADE7B6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430233D"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5C49D5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2D43B8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2FCF46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D39C48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C353B1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128EF9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A7B847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517A1CC3" w14:textId="77777777" w:rsidTr="008F488A">
        <w:trPr>
          <w:cantSplit/>
        </w:trPr>
        <w:tc>
          <w:tcPr>
            <w:tcW w:w="0" w:type="auto"/>
            <w:tcBorders>
              <w:top w:val="single" w:sz="14" w:space="0" w:color="000000"/>
            </w:tcBorders>
            <w:noWrap/>
            <w:vAlign w:val="center"/>
          </w:tcPr>
          <w:p w14:paraId="41CCF150" w14:textId="77777777" w:rsidR="004F27B8" w:rsidRDefault="004F27B8" w:rsidP="008F488A">
            <w:pPr>
              <w:pStyle w:val="CUERPOTEXTOTABLA"/>
            </w:pPr>
            <w:r>
              <w:t>Temperatura, θ</w:t>
            </w:r>
            <w:r>
              <w:rPr>
                <w:vertAlign w:val="subscript"/>
              </w:rPr>
              <w:t>i</w:t>
            </w:r>
          </w:p>
        </w:tc>
        <w:tc>
          <w:tcPr>
            <w:tcW w:w="0" w:type="auto"/>
            <w:tcBorders>
              <w:top w:val="single" w:sz="14" w:space="0" w:color="000000"/>
              <w:right w:val="single" w:sz="14" w:space="0" w:color="000000"/>
            </w:tcBorders>
            <w:noWrap/>
            <w:vAlign w:val="center"/>
          </w:tcPr>
          <w:p w14:paraId="6E524F72"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66BEA9E5"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B889C2B"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2DBFFA2"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CEA8D71"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D410C9B"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238D7E03"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627FB8E"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6EA2E7B"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210611DB"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0E7CAFD"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76309E0"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D7EB889" w14:textId="77777777" w:rsidR="004F27B8" w:rsidRDefault="004F27B8" w:rsidP="008F488A">
            <w:pPr>
              <w:pStyle w:val="CUERPOTEXTOTABLA"/>
              <w:jc w:val="center"/>
            </w:pPr>
            <w:r>
              <w:t>20.0</w:t>
            </w:r>
          </w:p>
        </w:tc>
      </w:tr>
      <w:tr w:rsidR="004F27B8" w14:paraId="24761BFF" w14:textId="77777777" w:rsidTr="008F488A">
        <w:trPr>
          <w:cantSplit/>
        </w:trPr>
        <w:tc>
          <w:tcPr>
            <w:tcW w:w="0" w:type="auto"/>
            <w:tcBorders>
              <w:bottom w:val="single" w:sz="5" w:space="0" w:color="000000"/>
            </w:tcBorders>
            <w:noWrap/>
            <w:vAlign w:val="center"/>
          </w:tcPr>
          <w:p w14:paraId="54AE3922" w14:textId="77777777" w:rsidR="004F27B8" w:rsidRDefault="004F27B8" w:rsidP="008F488A">
            <w:pPr>
              <w:pStyle w:val="CUERPOTEXTOTABLA"/>
            </w:pPr>
            <w:r>
              <w:t>Humedad relativa, φ</w:t>
            </w:r>
            <w:r>
              <w:rPr>
                <w:vertAlign w:val="subscript"/>
              </w:rPr>
              <w:t>i</w:t>
            </w:r>
          </w:p>
        </w:tc>
        <w:tc>
          <w:tcPr>
            <w:tcW w:w="0" w:type="auto"/>
            <w:tcBorders>
              <w:bottom w:val="single" w:sz="5" w:space="0" w:color="000000"/>
              <w:right w:val="single" w:sz="14" w:space="0" w:color="000000"/>
            </w:tcBorders>
            <w:noWrap/>
            <w:vAlign w:val="center"/>
          </w:tcPr>
          <w:p w14:paraId="3AD2B474"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40619D95"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BE735FE"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00F3B72"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13686D18"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282DDBC1"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2545123"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7B94CE8"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1AC84C08"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1119A11B"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1F464641"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6601DCFD"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087CAA5" w14:textId="77777777" w:rsidR="004F27B8" w:rsidRDefault="004F27B8" w:rsidP="008F488A">
            <w:pPr>
              <w:pStyle w:val="CUERPOTEXTOTABLA"/>
              <w:jc w:val="center"/>
            </w:pPr>
            <w:r>
              <w:t>60</w:t>
            </w:r>
          </w:p>
        </w:tc>
      </w:tr>
    </w:tbl>
    <w:p w14:paraId="621CC972" w14:textId="77777777" w:rsidR="004F27B8" w:rsidRDefault="004F27B8" w:rsidP="004F27B8">
      <w:pPr>
        <w:spacing w:after="0" w:line="2" w:lineRule="auto"/>
      </w:pPr>
    </w:p>
    <w:p w14:paraId="05690305" w14:textId="77777777" w:rsidR="004F27B8" w:rsidRDefault="004F27B8" w:rsidP="004F27B8">
      <w:pPr>
        <w:pStyle w:val="CUERPOTEXTO"/>
      </w:pPr>
      <w:r>
        <w:t xml:space="preserve"> </w:t>
      </w:r>
    </w:p>
    <w:p w14:paraId="28A579CF" w14:textId="77777777" w:rsidR="004F27B8" w:rsidRDefault="004F27B8" w:rsidP="004F27B8">
      <w:pPr>
        <w:pStyle w:val="CUERPOTEXTO"/>
      </w:pPr>
      <w:r>
        <w:t xml:space="preserve">El diagrama psicrométrico asociado al emplazamiento, con una altura sobre el nivel del mar de </w:t>
      </w:r>
      <w:r>
        <w:rPr>
          <w:b/>
        </w:rPr>
        <w:t>594 m</w:t>
      </w:r>
      <w:r>
        <w:t>, se muestra a continuación, representando mediante segmentos de recta las transiciones desde cada condición exterior de cálculo a su correspondiente condición interior.</w:t>
      </w:r>
    </w:p>
    <w:p w14:paraId="6F3ECD5E" w14:textId="77777777" w:rsidR="004F27B8" w:rsidRDefault="004F27B8" w:rsidP="004F27B8">
      <w:pPr>
        <w:pStyle w:val="CUERPOTEXTO"/>
      </w:pPr>
      <w:r>
        <w:t xml:space="preserve"> </w:t>
      </w:r>
    </w:p>
    <w:p w14:paraId="575980D0" w14:textId="77777777" w:rsidR="004F27B8" w:rsidRDefault="004F27B8" w:rsidP="004F27B8">
      <w:pPr>
        <w:pStyle w:val="CUERPOTEXTO"/>
        <w:spacing w:after="0"/>
        <w:jc w:val="center"/>
      </w:pPr>
      <w:r>
        <w:rPr>
          <w:noProof/>
        </w:rPr>
        <w:lastRenderedPageBreak/>
        <w:drawing>
          <wp:inline distT="0" distB="0" distL="0" distR="0" wp14:anchorId="39504BFE" wp14:editId="58801C4C">
            <wp:extent cx="4680000" cy="3600000"/>
            <wp:effectExtent l="0" t="0" r="0" b="0"/>
            <wp:docPr id="600"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9"/>
                    <a:stretch>
                      <a:fillRect/>
                    </a:stretch>
                  </pic:blipFill>
                  <pic:spPr>
                    <a:xfrm>
                      <a:off x="0" y="0"/>
                      <a:ext cx="4680000" cy="3600000"/>
                    </a:xfrm>
                    <a:prstGeom prst="rect">
                      <a:avLst/>
                    </a:prstGeom>
                  </pic:spPr>
                </pic:pic>
              </a:graphicData>
            </a:graphic>
          </wp:inline>
        </w:drawing>
      </w:r>
    </w:p>
    <w:p w14:paraId="1FAF9A89" w14:textId="77777777" w:rsidR="004F27B8" w:rsidRDefault="004F27B8" w:rsidP="004F27B8">
      <w:pPr>
        <w:pStyle w:val="CUERPOTEXTO"/>
      </w:pPr>
      <w:r>
        <w:t xml:space="preserve"> </w:t>
      </w:r>
    </w:p>
    <w:p w14:paraId="2EC82D9F" w14:textId="77777777" w:rsidR="004F27B8" w:rsidRDefault="004F27B8" w:rsidP="004F27B8">
      <w:pPr>
        <w:spacing w:after="0" w:line="2" w:lineRule="auto"/>
      </w:pPr>
      <w:bookmarkStart w:id="263" w:name="REF_HTML:_RC_:2:1:3"/>
      <w:bookmarkEnd w:id="263"/>
    </w:p>
    <w:p w14:paraId="508AFAE9" w14:textId="7D74591B" w:rsidR="004F27B8" w:rsidRDefault="004F27B8" w:rsidP="00785931">
      <w:pPr>
        <w:pStyle w:val="CAP6"/>
      </w:pPr>
      <w:r>
        <w:t>Descripción del elemento constructivo</w:t>
      </w:r>
    </w:p>
    <w:p w14:paraId="7EC8A7CA" w14:textId="77777777" w:rsidR="004F27B8" w:rsidRDefault="004F27B8" w:rsidP="004F27B8">
      <w:pPr>
        <w:pStyle w:val="CUERPOTEXTO"/>
      </w:pPr>
      <w:r>
        <w:t>El esquema de la composición del elemento constructivo, en sección, es el siguiente:</w:t>
      </w:r>
    </w:p>
    <w:p w14:paraId="72D9E6D7" w14:textId="77777777" w:rsidR="004F27B8" w:rsidRDefault="004F27B8" w:rsidP="004F27B8">
      <w:pPr>
        <w:pStyle w:val="CUERPOTEXTO"/>
      </w:pPr>
      <w:r>
        <w:t xml:space="preserve"> </w:t>
      </w:r>
    </w:p>
    <w:p w14:paraId="2C79CD0E" w14:textId="77777777" w:rsidR="004F27B8" w:rsidRDefault="004F27B8" w:rsidP="004F27B8">
      <w:pPr>
        <w:pStyle w:val="CUERPOTEXTO"/>
        <w:spacing w:after="0"/>
        <w:jc w:val="center"/>
      </w:pPr>
      <w:r>
        <w:rPr>
          <w:noProof/>
        </w:rPr>
        <w:drawing>
          <wp:inline distT="0" distB="0" distL="0" distR="0" wp14:anchorId="45CA8552" wp14:editId="05698258">
            <wp:extent cx="3596400" cy="1800000"/>
            <wp:effectExtent l="0" t="0" r="0" b="0"/>
            <wp:docPr id="601" name="0 Imagen" descr="image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bmp"/>
                    <pic:cNvPicPr/>
                  </pic:nvPicPr>
                  <pic:blipFill>
                    <a:blip r:embed="rId136"/>
                    <a:stretch>
                      <a:fillRect/>
                    </a:stretch>
                  </pic:blipFill>
                  <pic:spPr>
                    <a:xfrm>
                      <a:off x="0" y="0"/>
                      <a:ext cx="3596400" cy="1800000"/>
                    </a:xfrm>
                    <a:prstGeom prst="rect">
                      <a:avLst/>
                    </a:prstGeom>
                  </pic:spPr>
                </pic:pic>
              </a:graphicData>
            </a:graphic>
          </wp:inline>
        </w:drawing>
      </w:r>
    </w:p>
    <w:p w14:paraId="57BC4ACE" w14:textId="77777777" w:rsidR="004F27B8" w:rsidRDefault="004F27B8" w:rsidP="004F27B8">
      <w:pPr>
        <w:pStyle w:val="CUERPOTEXTO"/>
      </w:pPr>
      <w:r>
        <w:t xml:space="preserve"> </w:t>
      </w:r>
    </w:p>
    <w:p w14:paraId="6D8EADEE" w14:textId="77777777" w:rsidR="004F27B8" w:rsidRDefault="004F27B8" w:rsidP="004F27B8">
      <w:pPr>
        <w:pStyle w:val="CUERPOTEXTO"/>
      </w:pPr>
      <w:r>
        <w:t>Las características térmicas y las propiedades de difusión del vapor de agua de las capas homogéneas de caras paralelas que conforman el modelo de cálculo del elemento constructivo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153"/>
        <w:gridCol w:w="7032"/>
        <w:gridCol w:w="411"/>
        <w:gridCol w:w="701"/>
        <w:gridCol w:w="781"/>
        <w:gridCol w:w="246"/>
        <w:gridCol w:w="485"/>
      </w:tblGrid>
      <w:tr w:rsidR="004F27B8" w14:paraId="00F4CBA2" w14:textId="77777777" w:rsidTr="008F488A">
        <w:trPr>
          <w:tblHeader/>
        </w:trPr>
        <w:tc>
          <w:tcPr>
            <w:tcW w:w="0" w:type="auto"/>
            <w:tcBorders>
              <w:bottom w:val="single" w:sz="14" w:space="0" w:color="000000"/>
            </w:tcBorders>
            <w:tcMar>
              <w:top w:w="17" w:type="dxa"/>
              <w:left w:w="6" w:type="dxa"/>
              <w:bottom w:w="23" w:type="dxa"/>
              <w:right w:w="11" w:type="dxa"/>
            </w:tcMar>
            <w:vAlign w:val="center"/>
          </w:tcPr>
          <w:p w14:paraId="15B36F49"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bottom w:val="single" w:sz="14" w:space="0" w:color="000000"/>
            </w:tcBorders>
            <w:noWrap/>
            <w:vAlign w:val="center"/>
          </w:tcPr>
          <w:p w14:paraId="1FC105AF" w14:textId="77777777" w:rsidR="004F27B8" w:rsidRDefault="004F27B8" w:rsidP="008F488A">
            <w:pPr>
              <w:pStyle w:val="CUERPOTEXTOTABLA"/>
              <w:jc w:val="center"/>
              <w:rPr>
                <w:sz w:val="14"/>
              </w:rPr>
            </w:pPr>
            <w:r>
              <w:rPr>
                <w:b/>
                <w:sz w:val="14"/>
              </w:rPr>
              <w:t>FACHADA VENTILADA CON PLACAS CERÁMICAS CON AISLAMIENTO POR FUERA [1]</w:t>
            </w:r>
          </w:p>
        </w:tc>
        <w:tc>
          <w:tcPr>
            <w:tcW w:w="0" w:type="auto"/>
            <w:tcBorders>
              <w:bottom w:val="single" w:sz="14" w:space="0" w:color="000000"/>
            </w:tcBorders>
            <w:noWrap/>
            <w:vAlign w:val="center"/>
          </w:tcPr>
          <w:p w14:paraId="4B03CCF6" w14:textId="77777777" w:rsidR="004F27B8" w:rsidRDefault="004F27B8" w:rsidP="008F488A">
            <w:pPr>
              <w:pStyle w:val="CUERPOTEXTOTABLA"/>
              <w:jc w:val="center"/>
              <w:rPr>
                <w:sz w:val="14"/>
              </w:rPr>
            </w:pPr>
            <w:r>
              <w:rPr>
                <w:b/>
                <w:sz w:val="14"/>
              </w:rPr>
              <w:t>e</w:t>
            </w:r>
          </w:p>
          <w:p w14:paraId="6BDAD0A8" w14:textId="77777777" w:rsidR="004F27B8" w:rsidRDefault="004F27B8" w:rsidP="008F488A">
            <w:pPr>
              <w:pStyle w:val="CUERPOTEXTOTABLA"/>
              <w:jc w:val="center"/>
              <w:rPr>
                <w:sz w:val="14"/>
              </w:rPr>
            </w:pPr>
            <w:r>
              <w:rPr>
                <w:sz w:val="14"/>
              </w:rPr>
              <w:t>(cm)</w:t>
            </w:r>
          </w:p>
        </w:tc>
        <w:tc>
          <w:tcPr>
            <w:tcW w:w="0" w:type="auto"/>
            <w:tcBorders>
              <w:bottom w:val="single" w:sz="14" w:space="0" w:color="000000"/>
            </w:tcBorders>
            <w:noWrap/>
            <w:vAlign w:val="center"/>
          </w:tcPr>
          <w:p w14:paraId="4483AE53" w14:textId="77777777" w:rsidR="004F27B8" w:rsidRDefault="004F27B8" w:rsidP="008F488A">
            <w:pPr>
              <w:pStyle w:val="CUERPOTEXTOTABLA"/>
              <w:jc w:val="center"/>
              <w:rPr>
                <w:sz w:val="14"/>
              </w:rPr>
            </w:pPr>
            <w:r>
              <w:rPr>
                <w:b/>
                <w:sz w:val="14"/>
              </w:rPr>
              <w:t>λ</w:t>
            </w:r>
          </w:p>
          <w:p w14:paraId="0AC37235" w14:textId="77777777" w:rsidR="004F27B8" w:rsidRDefault="004F27B8" w:rsidP="008F488A">
            <w:pPr>
              <w:pStyle w:val="CUERPOTEXTOTABLA"/>
              <w:jc w:val="center"/>
              <w:rPr>
                <w:sz w:val="14"/>
              </w:rPr>
            </w:pPr>
            <w:r>
              <w:rPr>
                <w:sz w:val="14"/>
              </w:rPr>
              <w:t>(W/m·K)</w:t>
            </w:r>
          </w:p>
        </w:tc>
        <w:tc>
          <w:tcPr>
            <w:tcW w:w="0" w:type="auto"/>
            <w:tcBorders>
              <w:bottom w:val="single" w:sz="14" w:space="0" w:color="000000"/>
            </w:tcBorders>
            <w:noWrap/>
            <w:vAlign w:val="center"/>
          </w:tcPr>
          <w:p w14:paraId="07011CBF" w14:textId="77777777" w:rsidR="004F27B8" w:rsidRDefault="004F27B8" w:rsidP="008F488A">
            <w:pPr>
              <w:pStyle w:val="CUERPOTEXTOTABLA"/>
              <w:jc w:val="center"/>
              <w:rPr>
                <w:sz w:val="14"/>
              </w:rPr>
            </w:pPr>
            <w:r>
              <w:rPr>
                <w:b/>
                <w:sz w:val="14"/>
              </w:rPr>
              <w:t>R</w:t>
            </w:r>
          </w:p>
          <w:p w14:paraId="50B8756C" w14:textId="77777777" w:rsidR="004F27B8" w:rsidRDefault="004F27B8" w:rsidP="008F488A">
            <w:pPr>
              <w:pStyle w:val="CUERPOTEXTOTABLA"/>
              <w:jc w:val="center"/>
              <w:rPr>
                <w:sz w:val="14"/>
              </w:rPr>
            </w:pPr>
            <w:r>
              <w:rPr>
                <w:sz w:val="14"/>
              </w:rPr>
              <w:t>(m²·K/W)</w:t>
            </w:r>
          </w:p>
        </w:tc>
        <w:tc>
          <w:tcPr>
            <w:tcW w:w="0" w:type="auto"/>
            <w:tcBorders>
              <w:bottom w:val="single" w:sz="14" w:space="0" w:color="000000"/>
            </w:tcBorders>
            <w:noWrap/>
            <w:vAlign w:val="center"/>
          </w:tcPr>
          <w:p w14:paraId="4F7D8640" w14:textId="77777777" w:rsidR="004F27B8" w:rsidRDefault="004F27B8" w:rsidP="008F488A">
            <w:pPr>
              <w:pStyle w:val="CUERPOTEXTOTABLA"/>
              <w:jc w:val="center"/>
              <w:rPr>
                <w:sz w:val="14"/>
              </w:rPr>
            </w:pPr>
            <w:r>
              <w:rPr>
                <w:b/>
                <w:sz w:val="14"/>
              </w:rPr>
              <w:t>μ</w:t>
            </w:r>
          </w:p>
        </w:tc>
        <w:tc>
          <w:tcPr>
            <w:tcW w:w="0" w:type="auto"/>
            <w:tcBorders>
              <w:bottom w:val="single" w:sz="14" w:space="0" w:color="000000"/>
            </w:tcBorders>
            <w:noWrap/>
            <w:vAlign w:val="center"/>
          </w:tcPr>
          <w:p w14:paraId="1D94332C" w14:textId="77777777" w:rsidR="004F27B8" w:rsidRDefault="004F27B8" w:rsidP="008F488A">
            <w:pPr>
              <w:pStyle w:val="CUERPOTEXTOTABLA"/>
              <w:jc w:val="center"/>
              <w:rPr>
                <w:sz w:val="14"/>
              </w:rPr>
            </w:pPr>
            <w:r>
              <w:rPr>
                <w:b/>
                <w:sz w:val="14"/>
              </w:rPr>
              <w:t>S</w:t>
            </w:r>
            <w:r>
              <w:rPr>
                <w:b/>
                <w:sz w:val="14"/>
                <w:vertAlign w:val="subscript"/>
              </w:rPr>
              <w:t>d</w:t>
            </w:r>
          </w:p>
          <w:p w14:paraId="597BE45E" w14:textId="77777777" w:rsidR="004F27B8" w:rsidRDefault="004F27B8" w:rsidP="008F488A">
            <w:pPr>
              <w:pStyle w:val="CUERPOTEXTOTABLA"/>
              <w:jc w:val="center"/>
              <w:rPr>
                <w:sz w:val="14"/>
              </w:rPr>
            </w:pPr>
            <w:r>
              <w:rPr>
                <w:sz w:val="14"/>
              </w:rPr>
              <w:t>(m)</w:t>
            </w:r>
          </w:p>
        </w:tc>
      </w:tr>
      <w:tr w:rsidR="004F27B8" w14:paraId="585EF1C5" w14:textId="77777777" w:rsidTr="008F488A">
        <w:trPr>
          <w:cantSplit/>
        </w:trPr>
        <w:tc>
          <w:tcPr>
            <w:tcW w:w="0" w:type="auto"/>
            <w:gridSpan w:val="2"/>
            <w:tcBorders>
              <w:top w:val="single" w:sz="14" w:space="0" w:color="000000"/>
              <w:bottom w:val="single" w:sz="5" w:space="0" w:color="000000"/>
            </w:tcBorders>
            <w:noWrap/>
            <w:vAlign w:val="center"/>
          </w:tcPr>
          <w:p w14:paraId="4A34C564" w14:textId="77777777" w:rsidR="004F27B8" w:rsidRDefault="004F27B8" w:rsidP="008F488A">
            <w:pPr>
              <w:pStyle w:val="CUERPOTEXTOTABLA"/>
              <w:rPr>
                <w:sz w:val="14"/>
              </w:rPr>
            </w:pPr>
            <w:r>
              <w:rPr>
                <w:sz w:val="14"/>
              </w:rPr>
              <w:t>R</w:t>
            </w:r>
            <w:r>
              <w:rPr>
                <w:sz w:val="14"/>
                <w:vertAlign w:val="subscript"/>
              </w:rPr>
              <w:t>se</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6585685D"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4A01B7B0"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14" w:space="0" w:color="000000"/>
              <w:bottom w:val="single" w:sz="5" w:space="0" w:color="000000"/>
            </w:tcBorders>
            <w:noWrap/>
            <w:vAlign w:val="center"/>
          </w:tcPr>
          <w:p w14:paraId="3EF0B71A" w14:textId="77777777" w:rsidR="004F27B8" w:rsidRDefault="004F27B8" w:rsidP="008F488A">
            <w:pPr>
              <w:pStyle w:val="CUERPOTEXTOTABLA"/>
              <w:jc w:val="center"/>
              <w:rPr>
                <w:sz w:val="14"/>
              </w:rPr>
            </w:pPr>
            <w:r>
              <w:rPr>
                <w:sz w:val="14"/>
              </w:rPr>
              <w:t>0.04</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33AD23F5"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14493ABC"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r>
      <w:tr w:rsidR="004F27B8" w14:paraId="2595ED6A" w14:textId="77777777" w:rsidTr="008F488A">
        <w:trPr>
          <w:cantSplit/>
        </w:trPr>
        <w:tc>
          <w:tcPr>
            <w:tcW w:w="0" w:type="auto"/>
            <w:tcBorders>
              <w:top w:val="single" w:sz="5" w:space="0" w:color="000000"/>
              <w:right w:val="single" w:sz="5" w:space="0" w:color="000000"/>
            </w:tcBorders>
            <w:noWrap/>
            <w:vAlign w:val="center"/>
          </w:tcPr>
          <w:p w14:paraId="4D6E0A9A" w14:textId="77777777" w:rsidR="004F27B8" w:rsidRDefault="004F27B8" w:rsidP="008F488A">
            <w:pPr>
              <w:pStyle w:val="CUERPOTEXTOTABLA"/>
              <w:jc w:val="center"/>
              <w:rPr>
                <w:sz w:val="14"/>
              </w:rPr>
            </w:pPr>
            <w:r>
              <w:rPr>
                <w:sz w:val="14"/>
              </w:rPr>
              <w:t>1</w:t>
            </w:r>
          </w:p>
        </w:tc>
        <w:tc>
          <w:tcPr>
            <w:tcW w:w="0" w:type="auto"/>
            <w:tcBorders>
              <w:top w:val="single" w:sz="5" w:space="0" w:color="000000"/>
              <w:left w:val="single" w:sz="5" w:space="0" w:color="000000"/>
              <w:right w:val="single" w:sz="14" w:space="0" w:color="000000"/>
            </w:tcBorders>
            <w:vAlign w:val="center"/>
          </w:tcPr>
          <w:p w14:paraId="11998F57" w14:textId="77777777" w:rsidR="004F27B8" w:rsidRDefault="004F27B8" w:rsidP="008F488A">
            <w:pPr>
              <w:pStyle w:val="CUERPOTEXTOTABLA"/>
              <w:rPr>
                <w:sz w:val="14"/>
              </w:rPr>
            </w:pPr>
            <w:r>
              <w:rPr>
                <w:sz w:val="14"/>
              </w:rPr>
              <w:t>Revestimiento exterior de fachada ventilada, con piezas mecanizadas de gran formato de gres</w:t>
            </w:r>
          </w:p>
        </w:tc>
        <w:tc>
          <w:tcPr>
            <w:tcW w:w="0" w:type="auto"/>
            <w:tcBorders>
              <w:top w:val="single" w:sz="5" w:space="0" w:color="000000"/>
              <w:left w:val="single" w:sz="14" w:space="0" w:color="000000"/>
            </w:tcBorders>
            <w:noWrap/>
            <w:vAlign w:val="center"/>
          </w:tcPr>
          <w:p w14:paraId="4B1CA478" w14:textId="77777777" w:rsidR="004F27B8" w:rsidRDefault="004F27B8" w:rsidP="008F488A">
            <w:pPr>
              <w:pStyle w:val="CUERPOTEXTOTABLA"/>
              <w:jc w:val="center"/>
              <w:rPr>
                <w:sz w:val="14"/>
              </w:rPr>
            </w:pPr>
            <w:r>
              <w:rPr>
                <w:sz w:val="14"/>
              </w:rPr>
              <w:t>1.0</w:t>
            </w:r>
          </w:p>
        </w:tc>
        <w:tc>
          <w:tcPr>
            <w:tcW w:w="0" w:type="auto"/>
            <w:tcBorders>
              <w:top w:val="single" w:sz="5" w:space="0" w:color="000000"/>
            </w:tcBorders>
            <w:noWrap/>
            <w:vAlign w:val="center"/>
          </w:tcPr>
          <w:p w14:paraId="24DE5B59" w14:textId="77777777" w:rsidR="004F27B8" w:rsidRDefault="004F27B8" w:rsidP="008F488A">
            <w:pPr>
              <w:pStyle w:val="CUERPOTEXTOTABLA"/>
              <w:jc w:val="center"/>
              <w:rPr>
                <w:sz w:val="14"/>
              </w:rPr>
            </w:pPr>
            <w:r>
              <w:rPr>
                <w:sz w:val="14"/>
              </w:rPr>
              <w:t>0.688</w:t>
            </w:r>
          </w:p>
        </w:tc>
        <w:tc>
          <w:tcPr>
            <w:tcW w:w="0" w:type="auto"/>
            <w:tcBorders>
              <w:top w:val="single" w:sz="5" w:space="0" w:color="000000"/>
            </w:tcBorders>
            <w:noWrap/>
            <w:vAlign w:val="center"/>
          </w:tcPr>
          <w:p w14:paraId="01633150" w14:textId="77777777" w:rsidR="004F27B8" w:rsidRDefault="004F27B8" w:rsidP="008F488A">
            <w:pPr>
              <w:pStyle w:val="CUERPOTEXTOTABLA"/>
              <w:jc w:val="center"/>
              <w:rPr>
                <w:sz w:val="14"/>
              </w:rPr>
            </w:pPr>
            <w:r>
              <w:rPr>
                <w:sz w:val="14"/>
              </w:rPr>
              <w:t>0.01453</w:t>
            </w:r>
          </w:p>
        </w:tc>
        <w:tc>
          <w:tcPr>
            <w:tcW w:w="0" w:type="auto"/>
            <w:tcBorders>
              <w:top w:val="single" w:sz="5" w:space="0" w:color="000000"/>
            </w:tcBorders>
            <w:noWrap/>
            <w:vAlign w:val="center"/>
          </w:tcPr>
          <w:p w14:paraId="55678495" w14:textId="77777777" w:rsidR="004F27B8" w:rsidRDefault="004F27B8" w:rsidP="008F488A">
            <w:pPr>
              <w:pStyle w:val="CUERPOTEXTOTABLA"/>
              <w:jc w:val="center"/>
              <w:rPr>
                <w:sz w:val="14"/>
              </w:rPr>
            </w:pPr>
            <w:r>
              <w:rPr>
                <w:sz w:val="14"/>
              </w:rPr>
              <w:t>30</w:t>
            </w:r>
          </w:p>
        </w:tc>
        <w:tc>
          <w:tcPr>
            <w:tcW w:w="0" w:type="auto"/>
            <w:tcBorders>
              <w:top w:val="single" w:sz="5" w:space="0" w:color="000000"/>
            </w:tcBorders>
            <w:noWrap/>
            <w:vAlign w:val="center"/>
          </w:tcPr>
          <w:p w14:paraId="7F561CA5" w14:textId="77777777" w:rsidR="004F27B8" w:rsidRDefault="004F27B8" w:rsidP="008F488A">
            <w:pPr>
              <w:pStyle w:val="CUERPOTEXTOTABLA"/>
              <w:jc w:val="center"/>
              <w:rPr>
                <w:sz w:val="14"/>
              </w:rPr>
            </w:pPr>
            <w:r>
              <w:rPr>
                <w:sz w:val="14"/>
              </w:rPr>
              <w:t>0.3</w:t>
            </w:r>
          </w:p>
        </w:tc>
      </w:tr>
      <w:tr w:rsidR="004F27B8" w14:paraId="32D915D8" w14:textId="77777777" w:rsidTr="008F488A">
        <w:trPr>
          <w:cantSplit/>
        </w:trPr>
        <w:tc>
          <w:tcPr>
            <w:tcW w:w="0" w:type="auto"/>
            <w:tcBorders>
              <w:right w:val="single" w:sz="5" w:space="0" w:color="000000"/>
            </w:tcBorders>
            <w:noWrap/>
            <w:vAlign w:val="center"/>
          </w:tcPr>
          <w:p w14:paraId="03C1BE93" w14:textId="77777777" w:rsidR="004F27B8" w:rsidRDefault="004F27B8" w:rsidP="008F488A">
            <w:pPr>
              <w:pStyle w:val="CUERPOTEXTOTABLA"/>
              <w:jc w:val="center"/>
              <w:rPr>
                <w:sz w:val="14"/>
              </w:rPr>
            </w:pPr>
            <w:r>
              <w:rPr>
                <w:sz w:val="14"/>
              </w:rPr>
              <w:t>2</w:t>
            </w:r>
          </w:p>
        </w:tc>
        <w:tc>
          <w:tcPr>
            <w:tcW w:w="0" w:type="auto"/>
            <w:tcBorders>
              <w:left w:val="single" w:sz="5" w:space="0" w:color="000000"/>
              <w:right w:val="single" w:sz="14" w:space="0" w:color="000000"/>
            </w:tcBorders>
            <w:vAlign w:val="center"/>
          </w:tcPr>
          <w:p w14:paraId="3AB8B052" w14:textId="77777777" w:rsidR="004F27B8" w:rsidRDefault="004F27B8" w:rsidP="008F488A">
            <w:pPr>
              <w:pStyle w:val="CUERPOTEXTOTABLA"/>
              <w:rPr>
                <w:sz w:val="14"/>
              </w:rPr>
            </w:pPr>
            <w:r>
              <w:rPr>
                <w:sz w:val="14"/>
              </w:rPr>
              <w:t>Cámara de aire muy ventilada</w:t>
            </w:r>
          </w:p>
        </w:tc>
        <w:tc>
          <w:tcPr>
            <w:tcW w:w="0" w:type="auto"/>
            <w:tcBorders>
              <w:left w:val="single" w:sz="14" w:space="0" w:color="000000"/>
            </w:tcBorders>
            <w:noWrap/>
            <w:vAlign w:val="center"/>
          </w:tcPr>
          <w:p w14:paraId="5A5105FD" w14:textId="77777777" w:rsidR="004F27B8" w:rsidRDefault="004F27B8" w:rsidP="008F488A">
            <w:pPr>
              <w:pStyle w:val="CUERPOTEXTOTABLA"/>
              <w:jc w:val="center"/>
              <w:rPr>
                <w:sz w:val="14"/>
              </w:rPr>
            </w:pPr>
            <w:r>
              <w:rPr>
                <w:sz w:val="14"/>
              </w:rPr>
              <w:t>9.0</w:t>
            </w:r>
          </w:p>
        </w:tc>
        <w:tc>
          <w:tcPr>
            <w:tcW w:w="0" w:type="auto"/>
            <w:tcMar>
              <w:top w:w="17" w:type="dxa"/>
              <w:left w:w="6" w:type="dxa"/>
              <w:bottom w:w="23" w:type="dxa"/>
              <w:right w:w="11" w:type="dxa"/>
            </w:tcMar>
            <w:vAlign w:val="center"/>
          </w:tcPr>
          <w:p w14:paraId="715FB0B2"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noWrap/>
            <w:vAlign w:val="center"/>
          </w:tcPr>
          <w:p w14:paraId="7F0A8B2E" w14:textId="77777777" w:rsidR="004F27B8" w:rsidRDefault="004F27B8" w:rsidP="008F488A">
            <w:pPr>
              <w:pStyle w:val="CUERPOTEXTOTABLA"/>
              <w:jc w:val="center"/>
              <w:rPr>
                <w:sz w:val="14"/>
              </w:rPr>
            </w:pPr>
            <w:r>
              <w:rPr>
                <w:sz w:val="14"/>
              </w:rPr>
              <w:t>0.00000</w:t>
            </w:r>
          </w:p>
        </w:tc>
        <w:tc>
          <w:tcPr>
            <w:tcW w:w="0" w:type="auto"/>
            <w:tcMar>
              <w:top w:w="17" w:type="dxa"/>
              <w:left w:w="6" w:type="dxa"/>
              <w:bottom w:w="23" w:type="dxa"/>
              <w:right w:w="11" w:type="dxa"/>
            </w:tcMar>
            <w:vAlign w:val="center"/>
          </w:tcPr>
          <w:p w14:paraId="528A60EA"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noWrap/>
            <w:vAlign w:val="center"/>
          </w:tcPr>
          <w:p w14:paraId="21B4DEEE" w14:textId="77777777" w:rsidR="004F27B8" w:rsidRDefault="004F27B8" w:rsidP="008F488A">
            <w:pPr>
              <w:pStyle w:val="CUERPOTEXTOTABLA"/>
              <w:jc w:val="center"/>
              <w:rPr>
                <w:sz w:val="14"/>
              </w:rPr>
            </w:pPr>
            <w:r>
              <w:rPr>
                <w:sz w:val="14"/>
              </w:rPr>
              <w:t>0.01</w:t>
            </w:r>
          </w:p>
        </w:tc>
      </w:tr>
      <w:tr w:rsidR="004F27B8" w14:paraId="379BE873" w14:textId="77777777" w:rsidTr="008F488A">
        <w:trPr>
          <w:cantSplit/>
        </w:trPr>
        <w:tc>
          <w:tcPr>
            <w:tcW w:w="0" w:type="auto"/>
            <w:tcBorders>
              <w:right w:val="single" w:sz="5" w:space="0" w:color="000000"/>
            </w:tcBorders>
            <w:noWrap/>
            <w:vAlign w:val="center"/>
          </w:tcPr>
          <w:p w14:paraId="4D27E0F3" w14:textId="77777777" w:rsidR="004F27B8" w:rsidRDefault="004F27B8" w:rsidP="008F488A">
            <w:pPr>
              <w:pStyle w:val="CUERPOTEXTOTABLA"/>
              <w:jc w:val="center"/>
              <w:rPr>
                <w:sz w:val="14"/>
              </w:rPr>
            </w:pPr>
            <w:r>
              <w:rPr>
                <w:sz w:val="14"/>
              </w:rPr>
              <w:t>3</w:t>
            </w:r>
          </w:p>
        </w:tc>
        <w:tc>
          <w:tcPr>
            <w:tcW w:w="0" w:type="auto"/>
            <w:tcBorders>
              <w:left w:val="single" w:sz="5" w:space="0" w:color="000000"/>
              <w:right w:val="single" w:sz="14" w:space="0" w:color="000000"/>
            </w:tcBorders>
            <w:vAlign w:val="center"/>
          </w:tcPr>
          <w:p w14:paraId="0DEDB02F" w14:textId="77777777" w:rsidR="004F27B8" w:rsidRDefault="004F27B8" w:rsidP="008F488A">
            <w:pPr>
              <w:pStyle w:val="CUERPOTEXTOTABLA"/>
              <w:rPr>
                <w:sz w:val="14"/>
              </w:rPr>
            </w:pPr>
            <w:r>
              <w:rPr>
                <w:sz w:val="14"/>
              </w:rPr>
              <w:t>Lana mineral</w:t>
            </w:r>
          </w:p>
        </w:tc>
        <w:tc>
          <w:tcPr>
            <w:tcW w:w="0" w:type="auto"/>
            <w:tcBorders>
              <w:left w:val="single" w:sz="14" w:space="0" w:color="000000"/>
            </w:tcBorders>
            <w:noWrap/>
            <w:vAlign w:val="center"/>
          </w:tcPr>
          <w:p w14:paraId="728CAFBF" w14:textId="77777777" w:rsidR="004F27B8" w:rsidRDefault="004F27B8" w:rsidP="008F488A">
            <w:pPr>
              <w:pStyle w:val="CUERPOTEXTOTABLA"/>
              <w:jc w:val="center"/>
              <w:rPr>
                <w:sz w:val="14"/>
              </w:rPr>
            </w:pPr>
            <w:r>
              <w:rPr>
                <w:sz w:val="14"/>
              </w:rPr>
              <w:t>6.0</w:t>
            </w:r>
          </w:p>
        </w:tc>
        <w:tc>
          <w:tcPr>
            <w:tcW w:w="0" w:type="auto"/>
            <w:noWrap/>
            <w:vAlign w:val="center"/>
          </w:tcPr>
          <w:p w14:paraId="1A3F26D4" w14:textId="77777777" w:rsidR="004F27B8" w:rsidRDefault="004F27B8" w:rsidP="008F488A">
            <w:pPr>
              <w:pStyle w:val="CUERPOTEXTOTABLA"/>
              <w:jc w:val="center"/>
              <w:rPr>
                <w:sz w:val="14"/>
              </w:rPr>
            </w:pPr>
            <w:r>
              <w:rPr>
                <w:sz w:val="14"/>
              </w:rPr>
              <w:t>0.034</w:t>
            </w:r>
          </w:p>
        </w:tc>
        <w:tc>
          <w:tcPr>
            <w:tcW w:w="0" w:type="auto"/>
            <w:noWrap/>
            <w:vAlign w:val="center"/>
          </w:tcPr>
          <w:p w14:paraId="03C150FC" w14:textId="77777777" w:rsidR="004F27B8" w:rsidRDefault="004F27B8" w:rsidP="008F488A">
            <w:pPr>
              <w:pStyle w:val="CUERPOTEXTOTABLA"/>
              <w:jc w:val="center"/>
              <w:rPr>
                <w:sz w:val="14"/>
              </w:rPr>
            </w:pPr>
            <w:r>
              <w:rPr>
                <w:sz w:val="14"/>
              </w:rPr>
              <w:t>1.76471</w:t>
            </w:r>
          </w:p>
        </w:tc>
        <w:tc>
          <w:tcPr>
            <w:tcW w:w="0" w:type="auto"/>
            <w:noWrap/>
            <w:vAlign w:val="center"/>
          </w:tcPr>
          <w:p w14:paraId="2A4C8F57" w14:textId="77777777" w:rsidR="004F27B8" w:rsidRDefault="004F27B8" w:rsidP="008F488A">
            <w:pPr>
              <w:pStyle w:val="CUERPOTEXTOTABLA"/>
              <w:jc w:val="center"/>
              <w:rPr>
                <w:sz w:val="14"/>
              </w:rPr>
            </w:pPr>
            <w:r>
              <w:rPr>
                <w:sz w:val="14"/>
              </w:rPr>
              <w:t>1</w:t>
            </w:r>
          </w:p>
        </w:tc>
        <w:tc>
          <w:tcPr>
            <w:tcW w:w="0" w:type="auto"/>
            <w:noWrap/>
            <w:vAlign w:val="center"/>
          </w:tcPr>
          <w:p w14:paraId="5623D47F" w14:textId="77777777" w:rsidR="004F27B8" w:rsidRDefault="004F27B8" w:rsidP="008F488A">
            <w:pPr>
              <w:pStyle w:val="CUERPOTEXTOTABLA"/>
              <w:jc w:val="center"/>
              <w:rPr>
                <w:sz w:val="14"/>
              </w:rPr>
            </w:pPr>
            <w:r>
              <w:rPr>
                <w:sz w:val="14"/>
              </w:rPr>
              <w:t>0.078</w:t>
            </w:r>
          </w:p>
        </w:tc>
      </w:tr>
      <w:tr w:rsidR="004F27B8" w14:paraId="5FD17BCA" w14:textId="77777777" w:rsidTr="008F488A">
        <w:trPr>
          <w:cantSplit/>
        </w:trPr>
        <w:tc>
          <w:tcPr>
            <w:tcW w:w="0" w:type="auto"/>
            <w:tcBorders>
              <w:right w:val="single" w:sz="5" w:space="0" w:color="000000"/>
            </w:tcBorders>
            <w:noWrap/>
            <w:vAlign w:val="center"/>
          </w:tcPr>
          <w:p w14:paraId="73315539" w14:textId="77777777" w:rsidR="004F27B8" w:rsidRDefault="004F27B8" w:rsidP="008F488A">
            <w:pPr>
              <w:pStyle w:val="CUERPOTEXTOTABLA"/>
              <w:jc w:val="center"/>
              <w:rPr>
                <w:sz w:val="14"/>
              </w:rPr>
            </w:pPr>
            <w:r>
              <w:rPr>
                <w:sz w:val="14"/>
              </w:rPr>
              <w:t>4</w:t>
            </w:r>
          </w:p>
        </w:tc>
        <w:tc>
          <w:tcPr>
            <w:tcW w:w="0" w:type="auto"/>
            <w:tcBorders>
              <w:left w:val="single" w:sz="5" w:space="0" w:color="000000"/>
              <w:right w:val="single" w:sz="14" w:space="0" w:color="000000"/>
            </w:tcBorders>
            <w:vAlign w:val="center"/>
          </w:tcPr>
          <w:p w14:paraId="469F568E" w14:textId="77777777" w:rsidR="004F27B8" w:rsidRDefault="004F27B8" w:rsidP="008F488A">
            <w:pPr>
              <w:pStyle w:val="CUERPOTEXTOTABLA"/>
              <w:rPr>
                <w:sz w:val="14"/>
              </w:rPr>
            </w:pPr>
            <w:r>
              <w:rPr>
                <w:sz w:val="14"/>
              </w:rPr>
              <w:t>Fábrica de bloque cerámico aligerado</w:t>
            </w:r>
          </w:p>
        </w:tc>
        <w:tc>
          <w:tcPr>
            <w:tcW w:w="0" w:type="auto"/>
            <w:tcBorders>
              <w:left w:val="single" w:sz="14" w:space="0" w:color="000000"/>
            </w:tcBorders>
            <w:noWrap/>
            <w:vAlign w:val="center"/>
          </w:tcPr>
          <w:p w14:paraId="69C86052" w14:textId="77777777" w:rsidR="004F27B8" w:rsidRDefault="004F27B8" w:rsidP="008F488A">
            <w:pPr>
              <w:pStyle w:val="CUERPOTEXTOTABLA"/>
              <w:jc w:val="center"/>
              <w:rPr>
                <w:sz w:val="14"/>
              </w:rPr>
            </w:pPr>
            <w:r>
              <w:rPr>
                <w:sz w:val="14"/>
              </w:rPr>
              <w:t>14.0</w:t>
            </w:r>
          </w:p>
        </w:tc>
        <w:tc>
          <w:tcPr>
            <w:tcW w:w="0" w:type="auto"/>
            <w:noWrap/>
            <w:vAlign w:val="center"/>
          </w:tcPr>
          <w:p w14:paraId="472428B8" w14:textId="77777777" w:rsidR="004F27B8" w:rsidRDefault="004F27B8" w:rsidP="008F488A">
            <w:pPr>
              <w:pStyle w:val="CUERPOTEXTOTABLA"/>
              <w:jc w:val="center"/>
              <w:rPr>
                <w:sz w:val="14"/>
              </w:rPr>
            </w:pPr>
            <w:r>
              <w:rPr>
                <w:sz w:val="14"/>
              </w:rPr>
              <w:t>0.438</w:t>
            </w:r>
          </w:p>
        </w:tc>
        <w:tc>
          <w:tcPr>
            <w:tcW w:w="0" w:type="auto"/>
            <w:noWrap/>
            <w:vAlign w:val="center"/>
          </w:tcPr>
          <w:p w14:paraId="513AE925" w14:textId="77777777" w:rsidR="004F27B8" w:rsidRDefault="004F27B8" w:rsidP="008F488A">
            <w:pPr>
              <w:pStyle w:val="CUERPOTEXTOTABLA"/>
              <w:jc w:val="center"/>
              <w:rPr>
                <w:sz w:val="14"/>
              </w:rPr>
            </w:pPr>
            <w:r>
              <w:rPr>
                <w:sz w:val="14"/>
              </w:rPr>
              <w:t>0.32000</w:t>
            </w:r>
          </w:p>
        </w:tc>
        <w:tc>
          <w:tcPr>
            <w:tcW w:w="0" w:type="auto"/>
            <w:noWrap/>
            <w:vAlign w:val="center"/>
          </w:tcPr>
          <w:p w14:paraId="5C0F0329" w14:textId="77777777" w:rsidR="004F27B8" w:rsidRDefault="004F27B8" w:rsidP="008F488A">
            <w:pPr>
              <w:pStyle w:val="CUERPOTEXTOTABLA"/>
              <w:jc w:val="center"/>
              <w:rPr>
                <w:sz w:val="14"/>
              </w:rPr>
            </w:pPr>
            <w:r>
              <w:rPr>
                <w:sz w:val="14"/>
              </w:rPr>
              <w:t>10</w:t>
            </w:r>
          </w:p>
        </w:tc>
        <w:tc>
          <w:tcPr>
            <w:tcW w:w="0" w:type="auto"/>
            <w:noWrap/>
            <w:vAlign w:val="center"/>
          </w:tcPr>
          <w:p w14:paraId="46F92A1D" w14:textId="77777777" w:rsidR="004F27B8" w:rsidRDefault="004F27B8" w:rsidP="008F488A">
            <w:pPr>
              <w:pStyle w:val="CUERPOTEXTOTABLA"/>
              <w:jc w:val="center"/>
              <w:rPr>
                <w:sz w:val="14"/>
              </w:rPr>
            </w:pPr>
            <w:r>
              <w:rPr>
                <w:sz w:val="14"/>
              </w:rPr>
              <w:t>1.4</w:t>
            </w:r>
          </w:p>
        </w:tc>
      </w:tr>
      <w:tr w:rsidR="004F27B8" w14:paraId="7A60356B" w14:textId="77777777" w:rsidTr="008F488A">
        <w:trPr>
          <w:cantSplit/>
        </w:trPr>
        <w:tc>
          <w:tcPr>
            <w:tcW w:w="0" w:type="auto"/>
            <w:tcBorders>
              <w:right w:val="single" w:sz="5" w:space="0" w:color="000000"/>
            </w:tcBorders>
            <w:noWrap/>
            <w:vAlign w:val="center"/>
          </w:tcPr>
          <w:p w14:paraId="0286EBBF" w14:textId="77777777" w:rsidR="004F27B8" w:rsidRDefault="004F27B8" w:rsidP="008F488A">
            <w:pPr>
              <w:pStyle w:val="CUERPOTEXTOTABLA"/>
              <w:jc w:val="center"/>
              <w:rPr>
                <w:sz w:val="14"/>
              </w:rPr>
            </w:pPr>
            <w:r>
              <w:rPr>
                <w:sz w:val="14"/>
              </w:rPr>
              <w:t>5</w:t>
            </w:r>
          </w:p>
        </w:tc>
        <w:tc>
          <w:tcPr>
            <w:tcW w:w="0" w:type="auto"/>
            <w:tcBorders>
              <w:left w:val="single" w:sz="5" w:space="0" w:color="000000"/>
              <w:right w:val="single" w:sz="14" w:space="0" w:color="000000"/>
            </w:tcBorders>
            <w:vAlign w:val="center"/>
          </w:tcPr>
          <w:p w14:paraId="0D0EBF6E" w14:textId="77777777" w:rsidR="004F27B8" w:rsidRDefault="004F27B8" w:rsidP="008F488A">
            <w:pPr>
              <w:pStyle w:val="CUERPOTEXTOTABLA"/>
              <w:rPr>
                <w:sz w:val="14"/>
              </w:rPr>
            </w:pPr>
            <w:r>
              <w:rPr>
                <w:sz w:val="14"/>
              </w:rPr>
              <w:t>Enfoscado de cemento</w:t>
            </w:r>
          </w:p>
        </w:tc>
        <w:tc>
          <w:tcPr>
            <w:tcW w:w="0" w:type="auto"/>
            <w:tcBorders>
              <w:left w:val="single" w:sz="14" w:space="0" w:color="000000"/>
            </w:tcBorders>
            <w:noWrap/>
            <w:vAlign w:val="center"/>
          </w:tcPr>
          <w:p w14:paraId="09D2858E" w14:textId="77777777" w:rsidR="004F27B8" w:rsidRDefault="004F27B8" w:rsidP="008F488A">
            <w:pPr>
              <w:pStyle w:val="CUERPOTEXTOTABLA"/>
              <w:jc w:val="center"/>
              <w:rPr>
                <w:sz w:val="14"/>
              </w:rPr>
            </w:pPr>
            <w:r>
              <w:rPr>
                <w:sz w:val="14"/>
              </w:rPr>
              <w:t>1.5</w:t>
            </w:r>
          </w:p>
        </w:tc>
        <w:tc>
          <w:tcPr>
            <w:tcW w:w="0" w:type="auto"/>
            <w:noWrap/>
            <w:vAlign w:val="center"/>
          </w:tcPr>
          <w:p w14:paraId="6C5A5198" w14:textId="77777777" w:rsidR="004F27B8" w:rsidRDefault="004F27B8" w:rsidP="008F488A">
            <w:pPr>
              <w:pStyle w:val="CUERPOTEXTOTABLA"/>
              <w:jc w:val="center"/>
              <w:rPr>
                <w:sz w:val="14"/>
              </w:rPr>
            </w:pPr>
            <w:r>
              <w:rPr>
                <w:sz w:val="14"/>
              </w:rPr>
              <w:t>0.550</w:t>
            </w:r>
          </w:p>
        </w:tc>
        <w:tc>
          <w:tcPr>
            <w:tcW w:w="0" w:type="auto"/>
            <w:noWrap/>
            <w:vAlign w:val="center"/>
          </w:tcPr>
          <w:p w14:paraId="5FF92DEE" w14:textId="77777777" w:rsidR="004F27B8" w:rsidRDefault="004F27B8" w:rsidP="008F488A">
            <w:pPr>
              <w:pStyle w:val="CUERPOTEXTOTABLA"/>
              <w:jc w:val="center"/>
              <w:rPr>
                <w:sz w:val="14"/>
              </w:rPr>
            </w:pPr>
            <w:r>
              <w:rPr>
                <w:sz w:val="14"/>
              </w:rPr>
              <w:t>0.02727</w:t>
            </w:r>
          </w:p>
        </w:tc>
        <w:tc>
          <w:tcPr>
            <w:tcW w:w="0" w:type="auto"/>
            <w:noWrap/>
            <w:vAlign w:val="center"/>
          </w:tcPr>
          <w:p w14:paraId="7563E431" w14:textId="77777777" w:rsidR="004F27B8" w:rsidRDefault="004F27B8" w:rsidP="008F488A">
            <w:pPr>
              <w:pStyle w:val="CUERPOTEXTOTABLA"/>
              <w:jc w:val="center"/>
              <w:rPr>
                <w:sz w:val="14"/>
              </w:rPr>
            </w:pPr>
            <w:r>
              <w:rPr>
                <w:sz w:val="14"/>
              </w:rPr>
              <w:t>10</w:t>
            </w:r>
          </w:p>
        </w:tc>
        <w:tc>
          <w:tcPr>
            <w:tcW w:w="0" w:type="auto"/>
            <w:noWrap/>
            <w:vAlign w:val="center"/>
          </w:tcPr>
          <w:p w14:paraId="143618C0" w14:textId="77777777" w:rsidR="004F27B8" w:rsidRDefault="004F27B8" w:rsidP="008F488A">
            <w:pPr>
              <w:pStyle w:val="CUERPOTEXTOTABLA"/>
              <w:jc w:val="center"/>
              <w:rPr>
                <w:sz w:val="14"/>
              </w:rPr>
            </w:pPr>
            <w:r>
              <w:rPr>
                <w:sz w:val="14"/>
              </w:rPr>
              <w:t>0.15</w:t>
            </w:r>
          </w:p>
        </w:tc>
      </w:tr>
      <w:tr w:rsidR="004F27B8" w14:paraId="08FA1DA1" w14:textId="77777777" w:rsidTr="008F488A">
        <w:trPr>
          <w:cantSplit/>
        </w:trPr>
        <w:tc>
          <w:tcPr>
            <w:tcW w:w="0" w:type="auto"/>
            <w:tcBorders>
              <w:right w:val="single" w:sz="5" w:space="0" w:color="000000"/>
            </w:tcBorders>
            <w:noWrap/>
            <w:vAlign w:val="center"/>
          </w:tcPr>
          <w:p w14:paraId="57EE4880" w14:textId="77777777" w:rsidR="004F27B8" w:rsidRDefault="004F27B8" w:rsidP="008F488A">
            <w:pPr>
              <w:pStyle w:val="CUERPOTEXTOTABLA"/>
              <w:jc w:val="center"/>
              <w:rPr>
                <w:sz w:val="14"/>
              </w:rPr>
            </w:pPr>
            <w:r>
              <w:rPr>
                <w:sz w:val="14"/>
              </w:rPr>
              <w:t>6</w:t>
            </w:r>
          </w:p>
        </w:tc>
        <w:tc>
          <w:tcPr>
            <w:tcW w:w="0" w:type="auto"/>
            <w:tcBorders>
              <w:left w:val="single" w:sz="5" w:space="0" w:color="000000"/>
              <w:right w:val="single" w:sz="14" w:space="0" w:color="000000"/>
            </w:tcBorders>
            <w:vAlign w:val="center"/>
          </w:tcPr>
          <w:p w14:paraId="6B602F70" w14:textId="77777777" w:rsidR="004F27B8" w:rsidRDefault="004F27B8" w:rsidP="008F488A">
            <w:pPr>
              <w:pStyle w:val="CUERPOTEXTOTABLA"/>
              <w:rPr>
                <w:sz w:val="14"/>
              </w:rPr>
            </w:pPr>
            <w:r>
              <w:rPr>
                <w:sz w:val="14"/>
              </w:rPr>
              <w:t>Lana mineral</w:t>
            </w:r>
          </w:p>
        </w:tc>
        <w:tc>
          <w:tcPr>
            <w:tcW w:w="0" w:type="auto"/>
            <w:tcBorders>
              <w:left w:val="single" w:sz="14" w:space="0" w:color="000000"/>
            </w:tcBorders>
            <w:noWrap/>
            <w:vAlign w:val="center"/>
          </w:tcPr>
          <w:p w14:paraId="6408CCD4" w14:textId="77777777" w:rsidR="004F27B8" w:rsidRDefault="004F27B8" w:rsidP="008F488A">
            <w:pPr>
              <w:pStyle w:val="CUERPOTEXTOTABLA"/>
              <w:jc w:val="center"/>
              <w:rPr>
                <w:sz w:val="14"/>
              </w:rPr>
            </w:pPr>
            <w:r>
              <w:rPr>
                <w:sz w:val="14"/>
              </w:rPr>
              <w:t>9.0</w:t>
            </w:r>
          </w:p>
        </w:tc>
        <w:tc>
          <w:tcPr>
            <w:tcW w:w="0" w:type="auto"/>
            <w:noWrap/>
            <w:vAlign w:val="center"/>
          </w:tcPr>
          <w:p w14:paraId="40A6C5A5" w14:textId="77777777" w:rsidR="004F27B8" w:rsidRDefault="004F27B8" w:rsidP="008F488A">
            <w:pPr>
              <w:pStyle w:val="CUERPOTEXTOTABLA"/>
              <w:jc w:val="center"/>
              <w:rPr>
                <w:sz w:val="14"/>
              </w:rPr>
            </w:pPr>
            <w:r>
              <w:rPr>
                <w:sz w:val="14"/>
              </w:rPr>
              <w:t>0.036</w:t>
            </w:r>
          </w:p>
        </w:tc>
        <w:tc>
          <w:tcPr>
            <w:tcW w:w="0" w:type="auto"/>
            <w:noWrap/>
            <w:vAlign w:val="center"/>
          </w:tcPr>
          <w:p w14:paraId="58F9229B" w14:textId="77777777" w:rsidR="004F27B8" w:rsidRDefault="004F27B8" w:rsidP="008F488A">
            <w:pPr>
              <w:pStyle w:val="CUERPOTEXTOTABLA"/>
              <w:jc w:val="center"/>
              <w:rPr>
                <w:sz w:val="14"/>
              </w:rPr>
            </w:pPr>
            <w:r>
              <w:rPr>
                <w:sz w:val="14"/>
              </w:rPr>
              <w:t>2.50000</w:t>
            </w:r>
          </w:p>
        </w:tc>
        <w:tc>
          <w:tcPr>
            <w:tcW w:w="0" w:type="auto"/>
            <w:noWrap/>
            <w:vAlign w:val="center"/>
          </w:tcPr>
          <w:p w14:paraId="68B18214" w14:textId="77777777" w:rsidR="004F27B8" w:rsidRDefault="004F27B8" w:rsidP="008F488A">
            <w:pPr>
              <w:pStyle w:val="CUERPOTEXTOTABLA"/>
              <w:jc w:val="center"/>
              <w:rPr>
                <w:sz w:val="14"/>
              </w:rPr>
            </w:pPr>
            <w:r>
              <w:rPr>
                <w:sz w:val="14"/>
              </w:rPr>
              <w:t>1</w:t>
            </w:r>
          </w:p>
        </w:tc>
        <w:tc>
          <w:tcPr>
            <w:tcW w:w="0" w:type="auto"/>
            <w:noWrap/>
            <w:vAlign w:val="center"/>
          </w:tcPr>
          <w:p w14:paraId="7CD81713" w14:textId="77777777" w:rsidR="004F27B8" w:rsidRDefault="004F27B8" w:rsidP="008F488A">
            <w:pPr>
              <w:pStyle w:val="CUERPOTEXTOTABLA"/>
              <w:jc w:val="center"/>
              <w:rPr>
                <w:sz w:val="14"/>
              </w:rPr>
            </w:pPr>
            <w:r>
              <w:rPr>
                <w:sz w:val="14"/>
              </w:rPr>
              <w:t>0.09</w:t>
            </w:r>
          </w:p>
        </w:tc>
      </w:tr>
      <w:tr w:rsidR="004F27B8" w14:paraId="4F04A2AF" w14:textId="77777777" w:rsidTr="008F488A">
        <w:trPr>
          <w:cantSplit/>
        </w:trPr>
        <w:tc>
          <w:tcPr>
            <w:tcW w:w="0" w:type="auto"/>
            <w:tcBorders>
              <w:right w:val="single" w:sz="5" w:space="0" w:color="000000"/>
            </w:tcBorders>
            <w:noWrap/>
            <w:vAlign w:val="center"/>
          </w:tcPr>
          <w:p w14:paraId="7E4F685A" w14:textId="77777777" w:rsidR="004F27B8" w:rsidRDefault="004F27B8" w:rsidP="008F488A">
            <w:pPr>
              <w:pStyle w:val="CUERPOTEXTOTABLA"/>
              <w:jc w:val="center"/>
              <w:rPr>
                <w:sz w:val="14"/>
              </w:rPr>
            </w:pPr>
            <w:r>
              <w:rPr>
                <w:sz w:val="14"/>
              </w:rPr>
              <w:lastRenderedPageBreak/>
              <w:t>7</w:t>
            </w:r>
          </w:p>
        </w:tc>
        <w:tc>
          <w:tcPr>
            <w:tcW w:w="0" w:type="auto"/>
            <w:tcBorders>
              <w:left w:val="single" w:sz="5" w:space="0" w:color="000000"/>
              <w:right w:val="single" w:sz="14" w:space="0" w:color="000000"/>
            </w:tcBorders>
            <w:vAlign w:val="center"/>
          </w:tcPr>
          <w:p w14:paraId="47632DBF" w14:textId="77777777" w:rsidR="004F27B8" w:rsidRDefault="004F27B8" w:rsidP="008F488A">
            <w:pPr>
              <w:pStyle w:val="CUERPOTEXTOTABLA"/>
              <w:rPr>
                <w:sz w:val="14"/>
              </w:rPr>
            </w:pPr>
            <w:r>
              <w:rPr>
                <w:sz w:val="14"/>
              </w:rPr>
              <w:t>Placa de yeso laminado</w:t>
            </w:r>
          </w:p>
        </w:tc>
        <w:tc>
          <w:tcPr>
            <w:tcW w:w="0" w:type="auto"/>
            <w:tcBorders>
              <w:left w:val="single" w:sz="14" w:space="0" w:color="000000"/>
            </w:tcBorders>
            <w:noWrap/>
            <w:vAlign w:val="center"/>
          </w:tcPr>
          <w:p w14:paraId="42DEC557" w14:textId="77777777" w:rsidR="004F27B8" w:rsidRDefault="004F27B8" w:rsidP="008F488A">
            <w:pPr>
              <w:pStyle w:val="CUERPOTEXTOTABLA"/>
              <w:jc w:val="center"/>
              <w:rPr>
                <w:sz w:val="14"/>
              </w:rPr>
            </w:pPr>
            <w:r>
              <w:rPr>
                <w:sz w:val="14"/>
              </w:rPr>
              <w:t>1.3</w:t>
            </w:r>
          </w:p>
        </w:tc>
        <w:tc>
          <w:tcPr>
            <w:tcW w:w="0" w:type="auto"/>
            <w:noWrap/>
            <w:vAlign w:val="center"/>
          </w:tcPr>
          <w:p w14:paraId="774562FC" w14:textId="77777777" w:rsidR="004F27B8" w:rsidRDefault="004F27B8" w:rsidP="008F488A">
            <w:pPr>
              <w:pStyle w:val="CUERPOTEXTOTABLA"/>
              <w:jc w:val="center"/>
              <w:rPr>
                <w:sz w:val="14"/>
              </w:rPr>
            </w:pPr>
            <w:r>
              <w:rPr>
                <w:sz w:val="14"/>
              </w:rPr>
              <w:t>0.250</w:t>
            </w:r>
          </w:p>
        </w:tc>
        <w:tc>
          <w:tcPr>
            <w:tcW w:w="0" w:type="auto"/>
            <w:noWrap/>
            <w:vAlign w:val="center"/>
          </w:tcPr>
          <w:p w14:paraId="3BF34938" w14:textId="77777777" w:rsidR="004F27B8" w:rsidRDefault="004F27B8" w:rsidP="008F488A">
            <w:pPr>
              <w:pStyle w:val="CUERPOTEXTOTABLA"/>
              <w:jc w:val="center"/>
              <w:rPr>
                <w:sz w:val="14"/>
              </w:rPr>
            </w:pPr>
            <w:r>
              <w:rPr>
                <w:sz w:val="14"/>
              </w:rPr>
              <w:t>0.05000</w:t>
            </w:r>
          </w:p>
        </w:tc>
        <w:tc>
          <w:tcPr>
            <w:tcW w:w="0" w:type="auto"/>
            <w:noWrap/>
            <w:vAlign w:val="center"/>
          </w:tcPr>
          <w:p w14:paraId="7F4CC3EE" w14:textId="77777777" w:rsidR="004F27B8" w:rsidRDefault="004F27B8" w:rsidP="008F488A">
            <w:pPr>
              <w:pStyle w:val="CUERPOTEXTOTABLA"/>
              <w:jc w:val="center"/>
              <w:rPr>
                <w:sz w:val="14"/>
              </w:rPr>
            </w:pPr>
            <w:r>
              <w:rPr>
                <w:sz w:val="14"/>
              </w:rPr>
              <w:t>4</w:t>
            </w:r>
          </w:p>
        </w:tc>
        <w:tc>
          <w:tcPr>
            <w:tcW w:w="0" w:type="auto"/>
            <w:noWrap/>
            <w:vAlign w:val="center"/>
          </w:tcPr>
          <w:p w14:paraId="3F057274" w14:textId="77777777" w:rsidR="004F27B8" w:rsidRDefault="004F27B8" w:rsidP="008F488A">
            <w:pPr>
              <w:pStyle w:val="CUERPOTEXTOTABLA"/>
              <w:jc w:val="center"/>
              <w:rPr>
                <w:sz w:val="14"/>
              </w:rPr>
            </w:pPr>
            <w:r>
              <w:rPr>
                <w:sz w:val="14"/>
              </w:rPr>
              <w:t>0.05</w:t>
            </w:r>
          </w:p>
        </w:tc>
      </w:tr>
      <w:tr w:rsidR="004F27B8" w14:paraId="3DBA72D3" w14:textId="77777777" w:rsidTr="008F488A">
        <w:trPr>
          <w:cantSplit/>
        </w:trPr>
        <w:tc>
          <w:tcPr>
            <w:tcW w:w="0" w:type="auto"/>
            <w:tcBorders>
              <w:bottom w:val="single" w:sz="5" w:space="0" w:color="000000"/>
              <w:right w:val="single" w:sz="5" w:space="0" w:color="000000"/>
            </w:tcBorders>
            <w:noWrap/>
            <w:vAlign w:val="center"/>
          </w:tcPr>
          <w:p w14:paraId="7FE1E58B" w14:textId="77777777" w:rsidR="004F27B8" w:rsidRDefault="004F27B8" w:rsidP="008F488A">
            <w:pPr>
              <w:pStyle w:val="CUERPOTEXTOTABLA"/>
              <w:jc w:val="center"/>
              <w:rPr>
                <w:sz w:val="14"/>
              </w:rPr>
            </w:pPr>
            <w:r>
              <w:rPr>
                <w:sz w:val="14"/>
              </w:rPr>
              <w:t>8</w:t>
            </w:r>
          </w:p>
        </w:tc>
        <w:tc>
          <w:tcPr>
            <w:tcW w:w="0" w:type="auto"/>
            <w:tcBorders>
              <w:left w:val="single" w:sz="5" w:space="0" w:color="000000"/>
              <w:bottom w:val="single" w:sz="5" w:space="0" w:color="000000"/>
              <w:right w:val="single" w:sz="14" w:space="0" w:color="000000"/>
            </w:tcBorders>
            <w:vAlign w:val="center"/>
          </w:tcPr>
          <w:p w14:paraId="182FFAC3" w14:textId="77777777" w:rsidR="004F27B8" w:rsidRDefault="004F27B8" w:rsidP="008F488A">
            <w:pPr>
              <w:pStyle w:val="CUERPOTEXTOTABLA"/>
              <w:rPr>
                <w:sz w:val="14"/>
              </w:rPr>
            </w:pPr>
            <w:r>
              <w:rPr>
                <w:sz w:val="14"/>
              </w:rPr>
              <w:t>Placa de yeso laminado</w:t>
            </w:r>
          </w:p>
        </w:tc>
        <w:tc>
          <w:tcPr>
            <w:tcW w:w="0" w:type="auto"/>
            <w:tcBorders>
              <w:left w:val="single" w:sz="14" w:space="0" w:color="000000"/>
              <w:bottom w:val="single" w:sz="5" w:space="0" w:color="000000"/>
            </w:tcBorders>
            <w:noWrap/>
            <w:vAlign w:val="center"/>
          </w:tcPr>
          <w:p w14:paraId="03B3C8A9" w14:textId="77777777" w:rsidR="004F27B8" w:rsidRDefault="004F27B8" w:rsidP="008F488A">
            <w:pPr>
              <w:pStyle w:val="CUERPOTEXTOTABLA"/>
              <w:jc w:val="center"/>
              <w:rPr>
                <w:sz w:val="14"/>
              </w:rPr>
            </w:pPr>
            <w:r>
              <w:rPr>
                <w:sz w:val="14"/>
              </w:rPr>
              <w:t>1.3</w:t>
            </w:r>
          </w:p>
        </w:tc>
        <w:tc>
          <w:tcPr>
            <w:tcW w:w="0" w:type="auto"/>
            <w:tcBorders>
              <w:bottom w:val="single" w:sz="5" w:space="0" w:color="000000"/>
            </w:tcBorders>
            <w:noWrap/>
            <w:vAlign w:val="center"/>
          </w:tcPr>
          <w:p w14:paraId="2325A941" w14:textId="77777777" w:rsidR="004F27B8" w:rsidRDefault="004F27B8" w:rsidP="008F488A">
            <w:pPr>
              <w:pStyle w:val="CUERPOTEXTOTABLA"/>
              <w:jc w:val="center"/>
              <w:rPr>
                <w:sz w:val="14"/>
              </w:rPr>
            </w:pPr>
            <w:r>
              <w:rPr>
                <w:sz w:val="14"/>
              </w:rPr>
              <w:t>0.250</w:t>
            </w:r>
          </w:p>
        </w:tc>
        <w:tc>
          <w:tcPr>
            <w:tcW w:w="0" w:type="auto"/>
            <w:tcBorders>
              <w:bottom w:val="single" w:sz="5" w:space="0" w:color="000000"/>
            </w:tcBorders>
            <w:noWrap/>
            <w:vAlign w:val="center"/>
          </w:tcPr>
          <w:p w14:paraId="76DADC61" w14:textId="77777777" w:rsidR="004F27B8" w:rsidRDefault="004F27B8" w:rsidP="008F488A">
            <w:pPr>
              <w:pStyle w:val="CUERPOTEXTOTABLA"/>
              <w:jc w:val="center"/>
              <w:rPr>
                <w:sz w:val="14"/>
              </w:rPr>
            </w:pPr>
            <w:r>
              <w:rPr>
                <w:sz w:val="14"/>
              </w:rPr>
              <w:t>0.05000</w:t>
            </w:r>
          </w:p>
        </w:tc>
        <w:tc>
          <w:tcPr>
            <w:tcW w:w="0" w:type="auto"/>
            <w:tcBorders>
              <w:bottom w:val="single" w:sz="5" w:space="0" w:color="000000"/>
            </w:tcBorders>
            <w:noWrap/>
            <w:vAlign w:val="center"/>
          </w:tcPr>
          <w:p w14:paraId="4545772A" w14:textId="77777777" w:rsidR="004F27B8" w:rsidRDefault="004F27B8" w:rsidP="008F488A">
            <w:pPr>
              <w:pStyle w:val="CUERPOTEXTOTABLA"/>
              <w:jc w:val="center"/>
              <w:rPr>
                <w:sz w:val="14"/>
              </w:rPr>
            </w:pPr>
            <w:r>
              <w:rPr>
                <w:sz w:val="14"/>
              </w:rPr>
              <w:t>4</w:t>
            </w:r>
          </w:p>
        </w:tc>
        <w:tc>
          <w:tcPr>
            <w:tcW w:w="0" w:type="auto"/>
            <w:tcBorders>
              <w:bottom w:val="single" w:sz="5" w:space="0" w:color="000000"/>
            </w:tcBorders>
            <w:noWrap/>
            <w:vAlign w:val="center"/>
          </w:tcPr>
          <w:p w14:paraId="14F95EE7" w14:textId="77777777" w:rsidR="004F27B8" w:rsidRDefault="004F27B8" w:rsidP="008F488A">
            <w:pPr>
              <w:pStyle w:val="CUERPOTEXTOTABLA"/>
              <w:jc w:val="center"/>
              <w:rPr>
                <w:sz w:val="14"/>
              </w:rPr>
            </w:pPr>
            <w:r>
              <w:rPr>
                <w:sz w:val="14"/>
              </w:rPr>
              <w:t>0.05</w:t>
            </w:r>
          </w:p>
        </w:tc>
      </w:tr>
      <w:tr w:rsidR="004F27B8" w14:paraId="71D7EF61" w14:textId="77777777" w:rsidTr="008F488A">
        <w:trPr>
          <w:cantSplit/>
        </w:trPr>
        <w:tc>
          <w:tcPr>
            <w:tcW w:w="0" w:type="auto"/>
            <w:gridSpan w:val="2"/>
            <w:tcBorders>
              <w:top w:val="single" w:sz="5" w:space="0" w:color="000000"/>
              <w:bottom w:val="single" w:sz="5" w:space="0" w:color="000000"/>
            </w:tcBorders>
            <w:noWrap/>
            <w:vAlign w:val="center"/>
          </w:tcPr>
          <w:p w14:paraId="34D3D741" w14:textId="77777777" w:rsidR="004F27B8" w:rsidRDefault="004F27B8" w:rsidP="008F488A">
            <w:pPr>
              <w:pStyle w:val="CUERPOTEXTOTABLA"/>
              <w:rPr>
                <w:sz w:val="14"/>
              </w:rPr>
            </w:pPr>
            <w:r>
              <w:rPr>
                <w:sz w:val="14"/>
              </w:rPr>
              <w:t>R</w:t>
            </w:r>
            <w:r>
              <w:rPr>
                <w:sz w:val="14"/>
                <w:vertAlign w:val="subscript"/>
              </w:rPr>
              <w:t>si</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DF5A0D8"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3285C35"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5" w:space="0" w:color="000000"/>
              <w:bottom w:val="single" w:sz="5" w:space="0" w:color="000000"/>
            </w:tcBorders>
            <w:noWrap/>
            <w:vAlign w:val="center"/>
          </w:tcPr>
          <w:p w14:paraId="0E6619A6" w14:textId="77777777" w:rsidR="004F27B8" w:rsidRDefault="004F27B8" w:rsidP="008F488A">
            <w:pPr>
              <w:pStyle w:val="CUERPOTEXTOTABLA"/>
              <w:jc w:val="center"/>
              <w:rPr>
                <w:sz w:val="14"/>
              </w:rPr>
            </w:pPr>
            <w:r>
              <w:rPr>
                <w:sz w:val="14"/>
              </w:rPr>
              <w:t>0.13</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DF2B836"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391F7AF" w14:textId="77777777" w:rsidR="004F27B8" w:rsidRDefault="004F27B8" w:rsidP="008F488A">
            <w:pPr>
              <w:spacing w:after="0" w:line="240" w:lineRule="auto"/>
              <w:rPr>
                <w:rFonts w:ascii="Verdana" w:hAnsi="Verdana" w:cs="Verdana"/>
                <w:sz w:val="14"/>
              </w:rPr>
            </w:pPr>
            <w:r>
              <w:rPr>
                <w:rFonts w:ascii="Verdana" w:hAnsi="Verdana" w:cs="Verdana"/>
                <w:sz w:val="14"/>
              </w:rPr>
              <w:t xml:space="preserve"> </w:t>
            </w:r>
          </w:p>
        </w:tc>
      </w:tr>
    </w:tbl>
    <w:p w14:paraId="04075148" w14:textId="77777777" w:rsidR="004F27B8" w:rsidRDefault="004F27B8" w:rsidP="004F27B8">
      <w:pPr>
        <w:spacing w:after="0" w:line="2" w:lineRule="auto"/>
      </w:pPr>
    </w:p>
    <w:p w14:paraId="27C5E025"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19"/>
        <w:gridCol w:w="9462"/>
      </w:tblGrid>
      <w:tr w:rsidR="004F27B8" w14:paraId="6A238473" w14:textId="77777777" w:rsidTr="008F488A">
        <w:trPr>
          <w:cantSplit/>
        </w:trPr>
        <w:tc>
          <w:tcPr>
            <w:tcW w:w="0" w:type="auto"/>
            <w:noWrap/>
          </w:tcPr>
          <w:p w14:paraId="6D34ACA0" w14:textId="77777777" w:rsidR="004F27B8" w:rsidRDefault="004F27B8" w:rsidP="008F488A">
            <w:pPr>
              <w:pStyle w:val="CUERPOTEXTOTABLA"/>
              <w:rPr>
                <w:i/>
                <w:sz w:val="14"/>
              </w:rPr>
            </w:pPr>
            <w:r>
              <w:rPr>
                <w:i/>
                <w:sz w:val="14"/>
              </w:rPr>
              <w:t>e:</w:t>
            </w:r>
          </w:p>
        </w:tc>
        <w:tc>
          <w:tcPr>
            <w:tcW w:w="5000" w:type="pct"/>
          </w:tcPr>
          <w:p w14:paraId="18CF7761" w14:textId="77777777" w:rsidR="004F27B8" w:rsidRDefault="004F27B8" w:rsidP="008F488A">
            <w:pPr>
              <w:pStyle w:val="CUERPOTEXTOTABLA"/>
              <w:jc w:val="both"/>
              <w:rPr>
                <w:i/>
                <w:sz w:val="14"/>
              </w:rPr>
            </w:pPr>
            <w:r>
              <w:rPr>
                <w:i/>
                <w:sz w:val="14"/>
              </w:rPr>
              <w:t>Espesor, cm.</w:t>
            </w:r>
          </w:p>
        </w:tc>
      </w:tr>
      <w:tr w:rsidR="004F27B8" w14:paraId="0EE7CCB9" w14:textId="77777777" w:rsidTr="008F488A">
        <w:trPr>
          <w:cantSplit/>
        </w:trPr>
        <w:tc>
          <w:tcPr>
            <w:tcW w:w="0" w:type="auto"/>
            <w:noWrap/>
          </w:tcPr>
          <w:p w14:paraId="6F9D232A" w14:textId="77777777" w:rsidR="004F27B8" w:rsidRDefault="004F27B8" w:rsidP="008F488A">
            <w:pPr>
              <w:pStyle w:val="CUERPOTEXTOTABLA"/>
              <w:rPr>
                <w:i/>
                <w:sz w:val="14"/>
              </w:rPr>
            </w:pPr>
            <w:r>
              <w:rPr>
                <w:i/>
                <w:sz w:val="14"/>
              </w:rPr>
              <w:t>λ:</w:t>
            </w:r>
          </w:p>
        </w:tc>
        <w:tc>
          <w:tcPr>
            <w:tcW w:w="5000" w:type="pct"/>
          </w:tcPr>
          <w:p w14:paraId="7A5AF7F8" w14:textId="77777777" w:rsidR="004F27B8" w:rsidRDefault="004F27B8" w:rsidP="008F488A">
            <w:pPr>
              <w:pStyle w:val="CUERPOTEXTOTABLA"/>
              <w:jc w:val="both"/>
              <w:rPr>
                <w:i/>
                <w:sz w:val="14"/>
              </w:rPr>
            </w:pPr>
            <w:r>
              <w:rPr>
                <w:i/>
                <w:sz w:val="14"/>
              </w:rPr>
              <w:t>Conductividad térmica del material, W/(m·K).</w:t>
            </w:r>
          </w:p>
        </w:tc>
      </w:tr>
      <w:tr w:rsidR="004F27B8" w14:paraId="0DFBBD9F" w14:textId="77777777" w:rsidTr="008F488A">
        <w:trPr>
          <w:cantSplit/>
        </w:trPr>
        <w:tc>
          <w:tcPr>
            <w:tcW w:w="0" w:type="auto"/>
            <w:noWrap/>
          </w:tcPr>
          <w:p w14:paraId="6DA590C6" w14:textId="77777777" w:rsidR="004F27B8" w:rsidRDefault="004F27B8" w:rsidP="008F488A">
            <w:pPr>
              <w:pStyle w:val="CUERPOTEXTOTABLA"/>
              <w:rPr>
                <w:i/>
                <w:sz w:val="14"/>
              </w:rPr>
            </w:pPr>
            <w:r>
              <w:rPr>
                <w:i/>
                <w:sz w:val="14"/>
              </w:rPr>
              <w:t>R:</w:t>
            </w:r>
          </w:p>
        </w:tc>
        <w:tc>
          <w:tcPr>
            <w:tcW w:w="5000" w:type="pct"/>
          </w:tcPr>
          <w:p w14:paraId="03AFE548" w14:textId="77777777" w:rsidR="004F27B8" w:rsidRDefault="004F27B8" w:rsidP="008F488A">
            <w:pPr>
              <w:pStyle w:val="CUERPOTEXTOTABLA"/>
              <w:jc w:val="both"/>
              <w:rPr>
                <w:i/>
                <w:sz w:val="14"/>
              </w:rPr>
            </w:pPr>
            <w:r>
              <w:rPr>
                <w:i/>
                <w:sz w:val="14"/>
              </w:rPr>
              <w:t>Resistencia térmica del material, m²·K/W.</w:t>
            </w:r>
          </w:p>
        </w:tc>
      </w:tr>
      <w:tr w:rsidR="004F27B8" w14:paraId="57AADD51" w14:textId="77777777" w:rsidTr="008F488A">
        <w:trPr>
          <w:cantSplit/>
        </w:trPr>
        <w:tc>
          <w:tcPr>
            <w:tcW w:w="0" w:type="auto"/>
            <w:noWrap/>
          </w:tcPr>
          <w:p w14:paraId="0DA634A9" w14:textId="77777777" w:rsidR="004F27B8" w:rsidRDefault="004F27B8" w:rsidP="008F488A">
            <w:pPr>
              <w:pStyle w:val="CUERPOTEXTOTABLA"/>
              <w:rPr>
                <w:i/>
                <w:sz w:val="14"/>
              </w:rPr>
            </w:pPr>
            <w:r>
              <w:rPr>
                <w:i/>
                <w:sz w:val="14"/>
              </w:rPr>
              <w:t>μ:</w:t>
            </w:r>
          </w:p>
        </w:tc>
        <w:tc>
          <w:tcPr>
            <w:tcW w:w="5000" w:type="pct"/>
          </w:tcPr>
          <w:p w14:paraId="3C3EFE34" w14:textId="77777777" w:rsidR="004F27B8" w:rsidRDefault="004F27B8" w:rsidP="008F488A">
            <w:pPr>
              <w:pStyle w:val="CUERPOTEXTOTABLA"/>
              <w:jc w:val="both"/>
              <w:rPr>
                <w:i/>
                <w:sz w:val="14"/>
              </w:rPr>
            </w:pPr>
            <w:r>
              <w:rPr>
                <w:i/>
                <w:sz w:val="14"/>
              </w:rPr>
              <w:t>Factor de resistencia a la difusión del vapor de agua del material.</w:t>
            </w:r>
          </w:p>
        </w:tc>
      </w:tr>
      <w:tr w:rsidR="004F27B8" w14:paraId="01AAD4F6" w14:textId="77777777" w:rsidTr="008F488A">
        <w:trPr>
          <w:cantSplit/>
        </w:trPr>
        <w:tc>
          <w:tcPr>
            <w:tcW w:w="0" w:type="auto"/>
            <w:noWrap/>
          </w:tcPr>
          <w:p w14:paraId="50F950C1" w14:textId="77777777" w:rsidR="004F27B8" w:rsidRDefault="004F27B8" w:rsidP="008F488A">
            <w:pPr>
              <w:pStyle w:val="CUERPOTEXTOTABLA"/>
              <w:rPr>
                <w:i/>
                <w:sz w:val="14"/>
              </w:rPr>
            </w:pPr>
            <w:r>
              <w:rPr>
                <w:i/>
                <w:sz w:val="14"/>
              </w:rPr>
              <w:t>S</w:t>
            </w:r>
            <w:r>
              <w:rPr>
                <w:i/>
                <w:sz w:val="14"/>
                <w:vertAlign w:val="subscript"/>
              </w:rPr>
              <w:t>d</w:t>
            </w:r>
            <w:r>
              <w:rPr>
                <w:i/>
                <w:sz w:val="14"/>
              </w:rPr>
              <w:t>:</w:t>
            </w:r>
          </w:p>
        </w:tc>
        <w:tc>
          <w:tcPr>
            <w:tcW w:w="5000" w:type="pct"/>
          </w:tcPr>
          <w:p w14:paraId="079BDE46" w14:textId="77777777" w:rsidR="004F27B8" w:rsidRDefault="004F27B8" w:rsidP="008F488A">
            <w:pPr>
              <w:pStyle w:val="CUERPOTEXTOTABLA"/>
              <w:jc w:val="both"/>
              <w:rPr>
                <w:i/>
                <w:sz w:val="14"/>
              </w:rPr>
            </w:pPr>
            <w:r>
              <w:rPr>
                <w:i/>
                <w:sz w:val="14"/>
              </w:rPr>
              <w:t>Espesor de aire equivalente frente a la difusión del vapor de agua, m.</w:t>
            </w:r>
          </w:p>
        </w:tc>
      </w:tr>
      <w:tr w:rsidR="004F27B8" w14:paraId="01E09FDE" w14:textId="77777777" w:rsidTr="008F488A">
        <w:trPr>
          <w:cantSplit/>
        </w:trPr>
        <w:tc>
          <w:tcPr>
            <w:tcW w:w="0" w:type="auto"/>
            <w:noWrap/>
          </w:tcPr>
          <w:p w14:paraId="11B89752" w14:textId="77777777" w:rsidR="004F27B8" w:rsidRDefault="004F27B8" w:rsidP="008F488A">
            <w:pPr>
              <w:pStyle w:val="CUERPOTEXTOTABLA"/>
              <w:rPr>
                <w:i/>
                <w:sz w:val="14"/>
              </w:rPr>
            </w:pPr>
            <w:r>
              <w:rPr>
                <w:i/>
                <w:sz w:val="14"/>
              </w:rPr>
              <w:t>R</w:t>
            </w:r>
            <w:r>
              <w:rPr>
                <w:i/>
                <w:sz w:val="14"/>
                <w:vertAlign w:val="subscript"/>
              </w:rPr>
              <w:t>se</w:t>
            </w:r>
            <w:r>
              <w:rPr>
                <w:i/>
                <w:sz w:val="14"/>
              </w:rPr>
              <w:t>:</w:t>
            </w:r>
          </w:p>
        </w:tc>
        <w:tc>
          <w:tcPr>
            <w:tcW w:w="5000" w:type="pct"/>
          </w:tcPr>
          <w:p w14:paraId="7191CFDF" w14:textId="77777777" w:rsidR="004F27B8" w:rsidRDefault="004F27B8" w:rsidP="008F488A">
            <w:pPr>
              <w:pStyle w:val="CUERPOTEXTOTABLA"/>
              <w:jc w:val="both"/>
              <w:rPr>
                <w:i/>
                <w:sz w:val="14"/>
              </w:rPr>
            </w:pPr>
            <w:r>
              <w:rPr>
                <w:i/>
                <w:sz w:val="14"/>
              </w:rPr>
              <w:t>Resistencia térmica superficial exterior del elemento, m²·K/W.</w:t>
            </w:r>
          </w:p>
        </w:tc>
      </w:tr>
      <w:tr w:rsidR="004F27B8" w14:paraId="0D55B008" w14:textId="77777777" w:rsidTr="008F488A">
        <w:trPr>
          <w:cantSplit/>
        </w:trPr>
        <w:tc>
          <w:tcPr>
            <w:tcW w:w="0" w:type="auto"/>
            <w:noWrap/>
          </w:tcPr>
          <w:p w14:paraId="2161B2E2" w14:textId="77777777" w:rsidR="004F27B8" w:rsidRDefault="004F27B8" w:rsidP="008F488A">
            <w:pPr>
              <w:pStyle w:val="CUERPOTEXTOTABLA"/>
              <w:rPr>
                <w:i/>
                <w:sz w:val="14"/>
              </w:rPr>
            </w:pPr>
            <w:r>
              <w:rPr>
                <w:i/>
                <w:sz w:val="14"/>
              </w:rPr>
              <w:t>R</w:t>
            </w:r>
            <w:r>
              <w:rPr>
                <w:i/>
                <w:sz w:val="14"/>
                <w:vertAlign w:val="subscript"/>
              </w:rPr>
              <w:t>si</w:t>
            </w:r>
            <w:r>
              <w:rPr>
                <w:i/>
                <w:sz w:val="14"/>
              </w:rPr>
              <w:t>:</w:t>
            </w:r>
          </w:p>
        </w:tc>
        <w:tc>
          <w:tcPr>
            <w:tcW w:w="5000" w:type="pct"/>
          </w:tcPr>
          <w:p w14:paraId="3C185A87" w14:textId="77777777" w:rsidR="004F27B8" w:rsidRDefault="004F27B8" w:rsidP="008F488A">
            <w:pPr>
              <w:pStyle w:val="CUERPOTEXTOTABLA"/>
              <w:jc w:val="both"/>
              <w:rPr>
                <w:i/>
                <w:sz w:val="14"/>
              </w:rPr>
            </w:pPr>
            <w:r>
              <w:rPr>
                <w:i/>
                <w:sz w:val="14"/>
              </w:rPr>
              <w:t>Resistencia térmica superficial interior del elemento, m²·K/W.</w:t>
            </w:r>
          </w:p>
        </w:tc>
      </w:tr>
    </w:tbl>
    <w:p w14:paraId="2B4EE538" w14:textId="77777777" w:rsidR="004F27B8" w:rsidRDefault="004F27B8" w:rsidP="004F27B8">
      <w:pPr>
        <w:spacing w:after="0" w:line="2" w:lineRule="auto"/>
      </w:pPr>
    </w:p>
    <w:p w14:paraId="0CBC65AC" w14:textId="77777777" w:rsidR="004F27B8" w:rsidRDefault="004F27B8" w:rsidP="004F27B8">
      <w:pPr>
        <w:pStyle w:val="CUERPOTEXTO"/>
      </w:pPr>
      <w:r>
        <w:t xml:space="preserve"> </w:t>
      </w:r>
    </w:p>
    <w:p w14:paraId="3295202C" w14:textId="77777777" w:rsidR="004F27B8" w:rsidRDefault="004F27B8" w:rsidP="004F27B8">
      <w:pPr>
        <w:pStyle w:val="CUERPOTEXTO"/>
      </w:pPr>
      <w:r>
        <w:t>La información de cálculo relativa a los parámetros higrotérmicos del elemento completo, derivada del modelo de capas homogéneas, es la siguiente:</w:t>
      </w:r>
    </w:p>
    <w:tbl>
      <w:tblPr>
        <w:tblW w:w="3750" w:type="pct"/>
        <w:tblInd w:w="28" w:type="dxa"/>
        <w:tblCellMar>
          <w:top w:w="28" w:type="dxa"/>
          <w:left w:w="28" w:type="dxa"/>
          <w:bottom w:w="28" w:type="dxa"/>
          <w:right w:w="28" w:type="dxa"/>
        </w:tblCellMar>
        <w:tblLook w:val="0000" w:firstRow="0" w:lastRow="0" w:firstColumn="0" w:lastColumn="0" w:noHBand="0" w:noVBand="0"/>
      </w:tblPr>
      <w:tblGrid>
        <w:gridCol w:w="5397"/>
        <w:gridCol w:w="1129"/>
        <w:gridCol w:w="831"/>
      </w:tblGrid>
      <w:tr w:rsidR="004F27B8" w14:paraId="1FAC3667" w14:textId="77777777" w:rsidTr="008F488A">
        <w:trPr>
          <w:tblHeader/>
        </w:trPr>
        <w:tc>
          <w:tcPr>
            <w:tcW w:w="0" w:type="auto"/>
            <w:tcBorders>
              <w:bottom w:val="single" w:sz="14" w:space="0" w:color="000000"/>
            </w:tcBorders>
            <w:noWrap/>
            <w:vAlign w:val="center"/>
          </w:tcPr>
          <w:p w14:paraId="1E0003AA" w14:textId="77777777" w:rsidR="004F27B8" w:rsidRDefault="004F27B8" w:rsidP="008F488A">
            <w:pPr>
              <w:pStyle w:val="CUERPOTEXTOTABLA"/>
              <w:jc w:val="center"/>
            </w:pPr>
            <w:r>
              <w:rPr>
                <w:b/>
              </w:rPr>
              <w:t>Magnitud</w:t>
            </w:r>
          </w:p>
        </w:tc>
        <w:tc>
          <w:tcPr>
            <w:tcW w:w="0" w:type="auto"/>
            <w:tcBorders>
              <w:bottom w:val="single" w:sz="14" w:space="0" w:color="000000"/>
            </w:tcBorders>
            <w:noWrap/>
            <w:vAlign w:val="center"/>
          </w:tcPr>
          <w:p w14:paraId="019955C5" w14:textId="77777777" w:rsidR="004F27B8" w:rsidRDefault="004F27B8" w:rsidP="008F488A">
            <w:pPr>
              <w:pStyle w:val="CUERPOTEXTOTABLA"/>
              <w:jc w:val="center"/>
            </w:pPr>
            <w:r>
              <w:rPr>
                <w:b/>
              </w:rPr>
              <w:t>Uds.</w:t>
            </w:r>
          </w:p>
        </w:tc>
        <w:tc>
          <w:tcPr>
            <w:tcW w:w="0" w:type="auto"/>
            <w:tcBorders>
              <w:bottom w:val="single" w:sz="14" w:space="0" w:color="000000"/>
            </w:tcBorders>
            <w:noWrap/>
            <w:vAlign w:val="center"/>
          </w:tcPr>
          <w:p w14:paraId="727C2534" w14:textId="77777777" w:rsidR="004F27B8" w:rsidRDefault="004F27B8" w:rsidP="008F488A">
            <w:pPr>
              <w:pStyle w:val="CUERPOTEXTOTABLA"/>
              <w:jc w:val="center"/>
            </w:pPr>
            <w:r>
              <w:rPr>
                <w:b/>
              </w:rPr>
              <w:t>Valor</w:t>
            </w:r>
          </w:p>
        </w:tc>
      </w:tr>
      <w:tr w:rsidR="004F27B8" w14:paraId="1E93A5C1" w14:textId="77777777" w:rsidTr="008F488A">
        <w:trPr>
          <w:cantSplit/>
        </w:trPr>
        <w:tc>
          <w:tcPr>
            <w:tcW w:w="0" w:type="auto"/>
            <w:tcBorders>
              <w:top w:val="single" w:sz="14" w:space="0" w:color="000000"/>
              <w:right w:val="single" w:sz="14" w:space="0" w:color="000000"/>
            </w:tcBorders>
            <w:noWrap/>
            <w:vAlign w:val="center"/>
          </w:tcPr>
          <w:p w14:paraId="2CAFCBD6" w14:textId="77777777" w:rsidR="004F27B8" w:rsidRDefault="004F27B8" w:rsidP="008F488A">
            <w:pPr>
              <w:pStyle w:val="CUERPOTEXTOTABLA"/>
            </w:pPr>
            <w:r>
              <w:t>Espesor total del elemento, e</w:t>
            </w:r>
            <w:r>
              <w:rPr>
                <w:vertAlign w:val="subscript"/>
              </w:rPr>
              <w:t>T</w:t>
            </w:r>
          </w:p>
        </w:tc>
        <w:tc>
          <w:tcPr>
            <w:tcW w:w="0" w:type="auto"/>
            <w:tcBorders>
              <w:top w:val="single" w:sz="14" w:space="0" w:color="000000"/>
              <w:left w:val="single" w:sz="14" w:space="0" w:color="000000"/>
            </w:tcBorders>
            <w:noWrap/>
            <w:vAlign w:val="center"/>
          </w:tcPr>
          <w:p w14:paraId="6F2B8FFB" w14:textId="77777777" w:rsidR="004F27B8" w:rsidRDefault="004F27B8" w:rsidP="008F488A">
            <w:pPr>
              <w:pStyle w:val="CUERPOTEXTOTABLA"/>
              <w:jc w:val="center"/>
            </w:pPr>
            <w:r>
              <w:t>cm</w:t>
            </w:r>
          </w:p>
        </w:tc>
        <w:tc>
          <w:tcPr>
            <w:tcW w:w="0" w:type="auto"/>
            <w:tcBorders>
              <w:top w:val="single" w:sz="14" w:space="0" w:color="000000"/>
            </w:tcBorders>
            <w:noWrap/>
            <w:vAlign w:val="center"/>
          </w:tcPr>
          <w:p w14:paraId="753F75B5" w14:textId="77777777" w:rsidR="004F27B8" w:rsidRDefault="004F27B8" w:rsidP="008F488A">
            <w:pPr>
              <w:pStyle w:val="CUERPOTEXTOTABLA"/>
              <w:jc w:val="center"/>
            </w:pPr>
            <w:r>
              <w:t>43.0</w:t>
            </w:r>
          </w:p>
        </w:tc>
      </w:tr>
      <w:tr w:rsidR="004F27B8" w14:paraId="393F7189" w14:textId="77777777" w:rsidTr="008F488A">
        <w:trPr>
          <w:cantSplit/>
        </w:trPr>
        <w:tc>
          <w:tcPr>
            <w:tcW w:w="0" w:type="auto"/>
            <w:tcBorders>
              <w:right w:val="single" w:sz="14" w:space="0" w:color="000000"/>
            </w:tcBorders>
            <w:noWrap/>
            <w:vAlign w:val="center"/>
          </w:tcPr>
          <w:p w14:paraId="214AA07A" w14:textId="77777777" w:rsidR="004F27B8" w:rsidRDefault="004F27B8" w:rsidP="008F488A">
            <w:pPr>
              <w:pStyle w:val="CUERPOTEXTOTABLA"/>
            </w:pPr>
            <w:r>
              <w:t>Resistencia térmica total, R</w:t>
            </w:r>
            <w:r>
              <w:rPr>
                <w:vertAlign w:val="subscript"/>
              </w:rPr>
              <w:t>T</w:t>
            </w:r>
          </w:p>
        </w:tc>
        <w:tc>
          <w:tcPr>
            <w:tcW w:w="0" w:type="auto"/>
            <w:tcBorders>
              <w:left w:val="single" w:sz="14" w:space="0" w:color="000000"/>
            </w:tcBorders>
            <w:noWrap/>
            <w:vAlign w:val="center"/>
          </w:tcPr>
          <w:p w14:paraId="46FB271C" w14:textId="77777777" w:rsidR="004F27B8" w:rsidRDefault="004F27B8" w:rsidP="008F488A">
            <w:pPr>
              <w:pStyle w:val="CUERPOTEXTOTABLA"/>
              <w:jc w:val="center"/>
            </w:pPr>
            <w:r>
              <w:t>m²·K/W</w:t>
            </w:r>
          </w:p>
        </w:tc>
        <w:tc>
          <w:tcPr>
            <w:tcW w:w="0" w:type="auto"/>
            <w:noWrap/>
            <w:vAlign w:val="center"/>
          </w:tcPr>
          <w:p w14:paraId="2C183F41" w14:textId="77777777" w:rsidR="004F27B8" w:rsidRDefault="004F27B8" w:rsidP="008F488A">
            <w:pPr>
              <w:pStyle w:val="CUERPOTEXTOTABLA"/>
              <w:jc w:val="center"/>
            </w:pPr>
            <w:r>
              <w:t>4.8965</w:t>
            </w:r>
          </w:p>
        </w:tc>
      </w:tr>
      <w:tr w:rsidR="004F27B8" w14:paraId="3B27D67E" w14:textId="77777777" w:rsidTr="008F488A">
        <w:trPr>
          <w:cantSplit/>
        </w:trPr>
        <w:tc>
          <w:tcPr>
            <w:tcW w:w="0" w:type="auto"/>
            <w:tcBorders>
              <w:right w:val="single" w:sz="14" w:space="0" w:color="000000"/>
            </w:tcBorders>
            <w:noWrap/>
            <w:vAlign w:val="center"/>
          </w:tcPr>
          <w:p w14:paraId="51F37534" w14:textId="77777777" w:rsidR="004F27B8" w:rsidRDefault="004F27B8" w:rsidP="008F488A">
            <w:pPr>
              <w:pStyle w:val="CUERPOTEXTOTABLA"/>
            </w:pPr>
            <w:r>
              <w:t>Espesor de aire equivalente total, S</w:t>
            </w:r>
            <w:r>
              <w:rPr>
                <w:vertAlign w:val="subscript"/>
              </w:rPr>
              <w:t>d,T</w:t>
            </w:r>
          </w:p>
        </w:tc>
        <w:tc>
          <w:tcPr>
            <w:tcW w:w="0" w:type="auto"/>
            <w:tcBorders>
              <w:left w:val="single" w:sz="14" w:space="0" w:color="000000"/>
            </w:tcBorders>
            <w:noWrap/>
            <w:vAlign w:val="center"/>
          </w:tcPr>
          <w:p w14:paraId="03E41CF8" w14:textId="77777777" w:rsidR="004F27B8" w:rsidRDefault="004F27B8" w:rsidP="008F488A">
            <w:pPr>
              <w:pStyle w:val="CUERPOTEXTOTABLA"/>
              <w:jc w:val="center"/>
            </w:pPr>
            <w:r>
              <w:t>m</w:t>
            </w:r>
          </w:p>
        </w:tc>
        <w:tc>
          <w:tcPr>
            <w:tcW w:w="0" w:type="auto"/>
            <w:noWrap/>
            <w:vAlign w:val="center"/>
          </w:tcPr>
          <w:p w14:paraId="6137F7BC" w14:textId="77777777" w:rsidR="004F27B8" w:rsidRDefault="004F27B8" w:rsidP="008F488A">
            <w:pPr>
              <w:pStyle w:val="CUERPOTEXTOTABLA"/>
              <w:jc w:val="center"/>
            </w:pPr>
            <w:r>
              <w:t>2.13</w:t>
            </w:r>
          </w:p>
        </w:tc>
      </w:tr>
      <w:tr w:rsidR="004F27B8" w14:paraId="496DEC70" w14:textId="77777777" w:rsidTr="008F488A">
        <w:trPr>
          <w:cantSplit/>
        </w:trPr>
        <w:tc>
          <w:tcPr>
            <w:tcW w:w="0" w:type="auto"/>
            <w:tcBorders>
              <w:right w:val="single" w:sz="14" w:space="0" w:color="000000"/>
            </w:tcBorders>
            <w:noWrap/>
            <w:vAlign w:val="center"/>
          </w:tcPr>
          <w:p w14:paraId="025C6888" w14:textId="77777777" w:rsidR="004F27B8" w:rsidRDefault="004F27B8" w:rsidP="008F488A">
            <w:pPr>
              <w:pStyle w:val="CUERPOTEXTOTABLA"/>
            </w:pPr>
            <w:r>
              <w:rPr>
                <w:b/>
              </w:rPr>
              <w:t>Transmitancia térmica, U</w:t>
            </w:r>
          </w:p>
        </w:tc>
        <w:tc>
          <w:tcPr>
            <w:tcW w:w="0" w:type="auto"/>
            <w:tcBorders>
              <w:left w:val="single" w:sz="14" w:space="0" w:color="000000"/>
            </w:tcBorders>
            <w:noWrap/>
            <w:vAlign w:val="center"/>
          </w:tcPr>
          <w:p w14:paraId="2E22EB32" w14:textId="77777777" w:rsidR="004F27B8" w:rsidRDefault="004F27B8" w:rsidP="008F488A">
            <w:pPr>
              <w:pStyle w:val="CUERPOTEXTOTABLA"/>
              <w:jc w:val="center"/>
            </w:pPr>
            <w:r>
              <w:t>W/(m²·K)</w:t>
            </w:r>
          </w:p>
        </w:tc>
        <w:tc>
          <w:tcPr>
            <w:tcW w:w="0" w:type="auto"/>
            <w:noWrap/>
            <w:vAlign w:val="center"/>
          </w:tcPr>
          <w:p w14:paraId="0CA5A314" w14:textId="77777777" w:rsidR="004F27B8" w:rsidRDefault="004F27B8" w:rsidP="008F488A">
            <w:pPr>
              <w:pStyle w:val="CUERPOTEXTOTABLA"/>
              <w:jc w:val="center"/>
            </w:pPr>
            <w:r>
              <w:rPr>
                <w:b/>
              </w:rPr>
              <w:t>0.204</w:t>
            </w:r>
          </w:p>
        </w:tc>
      </w:tr>
      <w:tr w:rsidR="004F27B8" w14:paraId="2179DE1A" w14:textId="77777777" w:rsidTr="008F488A">
        <w:trPr>
          <w:cantSplit/>
        </w:trPr>
        <w:tc>
          <w:tcPr>
            <w:tcW w:w="0" w:type="auto"/>
            <w:tcBorders>
              <w:bottom w:val="single" w:sz="5" w:space="0" w:color="000000"/>
              <w:right w:val="single" w:sz="14" w:space="0" w:color="000000"/>
            </w:tcBorders>
            <w:noWrap/>
            <w:vAlign w:val="center"/>
          </w:tcPr>
          <w:p w14:paraId="19146B0B" w14:textId="77777777" w:rsidR="004F27B8" w:rsidRDefault="004F27B8" w:rsidP="008F488A">
            <w:pPr>
              <w:pStyle w:val="CUERPOTEXTOTABLA"/>
            </w:pPr>
            <w:r>
              <w:rPr>
                <w:b/>
              </w:rPr>
              <w:t>Factor de resistencia superficial interior, f</w:t>
            </w:r>
            <w:r>
              <w:rPr>
                <w:b/>
                <w:vertAlign w:val="subscript"/>
              </w:rPr>
              <w:t>Rsi</w:t>
            </w:r>
          </w:p>
        </w:tc>
        <w:tc>
          <w:tcPr>
            <w:tcW w:w="0" w:type="auto"/>
            <w:tcBorders>
              <w:left w:val="single" w:sz="14" w:space="0" w:color="000000"/>
              <w:bottom w:val="single" w:sz="5" w:space="0" w:color="000000"/>
            </w:tcBorders>
            <w:noWrap/>
            <w:vAlign w:val="center"/>
          </w:tcPr>
          <w:p w14:paraId="3F5B3D1E" w14:textId="77777777" w:rsidR="004F27B8" w:rsidRDefault="004F27B8" w:rsidP="008F488A">
            <w:pPr>
              <w:pStyle w:val="CUERPOTEXTOTABLA"/>
              <w:jc w:val="center"/>
            </w:pPr>
            <w:r>
              <w:t>--</w:t>
            </w:r>
          </w:p>
        </w:tc>
        <w:tc>
          <w:tcPr>
            <w:tcW w:w="0" w:type="auto"/>
            <w:tcBorders>
              <w:bottom w:val="single" w:sz="5" w:space="0" w:color="000000"/>
            </w:tcBorders>
            <w:noWrap/>
            <w:vAlign w:val="center"/>
          </w:tcPr>
          <w:p w14:paraId="2A44839D" w14:textId="77777777" w:rsidR="004F27B8" w:rsidRDefault="004F27B8" w:rsidP="008F488A">
            <w:pPr>
              <w:pStyle w:val="CUERPOTEXTOTABLA"/>
              <w:jc w:val="center"/>
            </w:pPr>
            <w:r>
              <w:rPr>
                <w:b/>
              </w:rPr>
              <w:t>0.949</w:t>
            </w:r>
          </w:p>
        </w:tc>
      </w:tr>
    </w:tbl>
    <w:p w14:paraId="5B4A4A89" w14:textId="77777777" w:rsidR="004F27B8" w:rsidRDefault="004F27B8" w:rsidP="004F27B8">
      <w:pPr>
        <w:spacing w:after="0" w:line="2" w:lineRule="auto"/>
      </w:pPr>
    </w:p>
    <w:p w14:paraId="4C1A415C"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7"/>
        <w:gridCol w:w="9454"/>
      </w:tblGrid>
      <w:tr w:rsidR="004F27B8" w14:paraId="7E250790" w14:textId="77777777" w:rsidTr="008F488A">
        <w:trPr>
          <w:cantSplit/>
        </w:trPr>
        <w:tc>
          <w:tcPr>
            <w:tcW w:w="0" w:type="auto"/>
            <w:noWrap/>
          </w:tcPr>
          <w:p w14:paraId="264A4D3A" w14:textId="77777777" w:rsidR="004F27B8" w:rsidRDefault="004F27B8" w:rsidP="008F488A">
            <w:pPr>
              <w:pStyle w:val="CUERPOTEXTOTABLA"/>
              <w:rPr>
                <w:i/>
                <w:sz w:val="14"/>
              </w:rPr>
            </w:pPr>
            <w:r>
              <w:rPr>
                <w:i/>
                <w:sz w:val="14"/>
              </w:rPr>
              <w:t>E</w:t>
            </w:r>
            <w:r>
              <w:rPr>
                <w:i/>
                <w:sz w:val="14"/>
                <w:vertAlign w:val="subscript"/>
              </w:rPr>
              <w:t>T</w:t>
            </w:r>
            <w:r>
              <w:rPr>
                <w:i/>
                <w:sz w:val="14"/>
              </w:rPr>
              <w:t>:</w:t>
            </w:r>
          </w:p>
        </w:tc>
        <w:tc>
          <w:tcPr>
            <w:tcW w:w="5000" w:type="pct"/>
          </w:tcPr>
          <w:p w14:paraId="0B8165A4" w14:textId="77777777" w:rsidR="004F27B8" w:rsidRDefault="004F27B8" w:rsidP="008F488A">
            <w:pPr>
              <w:pStyle w:val="CUERPOTEXTOTABLA"/>
              <w:jc w:val="both"/>
              <w:rPr>
                <w:i/>
                <w:sz w:val="14"/>
              </w:rPr>
            </w:pPr>
            <w:r>
              <w:rPr>
                <w:i/>
                <w:sz w:val="14"/>
              </w:rPr>
              <w:t>Espesor total del elemento, cm.</w:t>
            </w:r>
          </w:p>
        </w:tc>
      </w:tr>
      <w:tr w:rsidR="004F27B8" w14:paraId="74F2BDCA" w14:textId="77777777" w:rsidTr="008F488A">
        <w:trPr>
          <w:cantSplit/>
        </w:trPr>
        <w:tc>
          <w:tcPr>
            <w:tcW w:w="0" w:type="auto"/>
            <w:noWrap/>
          </w:tcPr>
          <w:p w14:paraId="6DA007FC" w14:textId="77777777" w:rsidR="004F27B8" w:rsidRDefault="004F27B8" w:rsidP="008F488A">
            <w:pPr>
              <w:pStyle w:val="CUERPOTEXTOTABLA"/>
              <w:rPr>
                <w:i/>
                <w:sz w:val="14"/>
              </w:rPr>
            </w:pPr>
            <w:r>
              <w:rPr>
                <w:i/>
                <w:sz w:val="14"/>
              </w:rPr>
              <w:t>R</w:t>
            </w:r>
            <w:r>
              <w:rPr>
                <w:i/>
                <w:sz w:val="14"/>
                <w:vertAlign w:val="subscript"/>
              </w:rPr>
              <w:t>T</w:t>
            </w:r>
            <w:r>
              <w:rPr>
                <w:i/>
                <w:sz w:val="14"/>
              </w:rPr>
              <w:t>:</w:t>
            </w:r>
          </w:p>
        </w:tc>
        <w:tc>
          <w:tcPr>
            <w:tcW w:w="5000" w:type="pct"/>
          </w:tcPr>
          <w:p w14:paraId="2F5F454F" w14:textId="77777777" w:rsidR="004F27B8" w:rsidRDefault="004F27B8" w:rsidP="008F488A">
            <w:pPr>
              <w:pStyle w:val="CUERPOTEXTOTABLA"/>
              <w:jc w:val="both"/>
              <w:rPr>
                <w:i/>
                <w:sz w:val="14"/>
              </w:rPr>
            </w:pPr>
            <w:r>
              <w:rPr>
                <w:i/>
                <w:sz w:val="14"/>
              </w:rPr>
              <w:t>Resistencia térmica total del elemento, sumatorio de la resistencia térmica de cada capa, incluyendo las resistencias superficiales R</w:t>
            </w:r>
            <w:r>
              <w:rPr>
                <w:i/>
                <w:sz w:val="14"/>
                <w:vertAlign w:val="subscript"/>
              </w:rPr>
              <w:t>se</w:t>
            </w:r>
            <w:r>
              <w:rPr>
                <w:i/>
                <w:sz w:val="14"/>
              </w:rPr>
              <w:t xml:space="preserve"> y R</w:t>
            </w:r>
            <w:r>
              <w:rPr>
                <w:i/>
                <w:sz w:val="14"/>
                <w:vertAlign w:val="subscript"/>
              </w:rPr>
              <w:t>si</w:t>
            </w:r>
            <w:r>
              <w:rPr>
                <w:i/>
                <w:sz w:val="14"/>
              </w:rPr>
              <w:t>, m²·K/W.</w:t>
            </w:r>
          </w:p>
        </w:tc>
      </w:tr>
      <w:tr w:rsidR="004F27B8" w14:paraId="1DF52929" w14:textId="77777777" w:rsidTr="008F488A">
        <w:trPr>
          <w:cantSplit/>
        </w:trPr>
        <w:tc>
          <w:tcPr>
            <w:tcW w:w="0" w:type="auto"/>
            <w:noWrap/>
          </w:tcPr>
          <w:p w14:paraId="1F67E346" w14:textId="77777777" w:rsidR="004F27B8" w:rsidRDefault="004F27B8" w:rsidP="008F488A">
            <w:pPr>
              <w:pStyle w:val="CUERPOTEXTOTABLA"/>
              <w:rPr>
                <w:i/>
                <w:sz w:val="14"/>
              </w:rPr>
            </w:pPr>
            <w:r>
              <w:rPr>
                <w:i/>
                <w:sz w:val="14"/>
              </w:rPr>
              <w:t>S</w:t>
            </w:r>
            <w:r>
              <w:rPr>
                <w:i/>
                <w:sz w:val="14"/>
                <w:vertAlign w:val="subscript"/>
              </w:rPr>
              <w:t>dT</w:t>
            </w:r>
            <w:r>
              <w:rPr>
                <w:i/>
                <w:sz w:val="14"/>
              </w:rPr>
              <w:t>:</w:t>
            </w:r>
          </w:p>
        </w:tc>
        <w:tc>
          <w:tcPr>
            <w:tcW w:w="5000" w:type="pct"/>
          </w:tcPr>
          <w:p w14:paraId="6F86B5B1" w14:textId="77777777" w:rsidR="004F27B8" w:rsidRDefault="004F27B8" w:rsidP="008F488A">
            <w:pPr>
              <w:pStyle w:val="CUERPOTEXTOTABLA"/>
              <w:jc w:val="both"/>
              <w:rPr>
                <w:i/>
                <w:sz w:val="14"/>
              </w:rPr>
            </w:pPr>
            <w:r>
              <w:rPr>
                <w:i/>
                <w:sz w:val="14"/>
              </w:rPr>
              <w:t>Espesor de aire equivalente total, sumatorio del espesor equivalente de cada capa del elemento, m.</w:t>
            </w:r>
          </w:p>
        </w:tc>
      </w:tr>
      <w:tr w:rsidR="004F27B8" w14:paraId="2BF95AC8" w14:textId="77777777" w:rsidTr="008F488A">
        <w:trPr>
          <w:cantSplit/>
        </w:trPr>
        <w:tc>
          <w:tcPr>
            <w:tcW w:w="0" w:type="auto"/>
            <w:noWrap/>
          </w:tcPr>
          <w:p w14:paraId="6138C60F" w14:textId="77777777" w:rsidR="004F27B8" w:rsidRDefault="004F27B8" w:rsidP="008F488A">
            <w:pPr>
              <w:pStyle w:val="CUERPOTEXTOTABLA"/>
              <w:rPr>
                <w:i/>
                <w:sz w:val="14"/>
              </w:rPr>
            </w:pPr>
            <w:r>
              <w:rPr>
                <w:i/>
                <w:sz w:val="14"/>
              </w:rPr>
              <w:t>U:</w:t>
            </w:r>
          </w:p>
        </w:tc>
        <w:tc>
          <w:tcPr>
            <w:tcW w:w="5000" w:type="pct"/>
          </w:tcPr>
          <w:p w14:paraId="5A13282E" w14:textId="77777777" w:rsidR="004F27B8" w:rsidRDefault="004F27B8" w:rsidP="008F488A">
            <w:pPr>
              <w:pStyle w:val="CUERPOTEXTOTABLA"/>
              <w:jc w:val="both"/>
              <w:rPr>
                <w:i/>
                <w:sz w:val="14"/>
              </w:rPr>
            </w:pPr>
            <w:r>
              <w:rPr>
                <w:i/>
                <w:sz w:val="14"/>
              </w:rPr>
              <w:t>Transmitancia térmica del elemento, calculada como la inversa de la resistencia térmica total, W/(m²·K).</w:t>
            </w:r>
          </w:p>
        </w:tc>
      </w:tr>
      <w:tr w:rsidR="004F27B8" w14:paraId="2DDD5B1A" w14:textId="77777777" w:rsidTr="008F488A">
        <w:trPr>
          <w:cantSplit/>
        </w:trPr>
        <w:tc>
          <w:tcPr>
            <w:tcW w:w="0" w:type="auto"/>
            <w:noWrap/>
          </w:tcPr>
          <w:p w14:paraId="181C7DFB"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1819B910"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0.204 W/m²·K y R</w:t>
            </w:r>
            <w:r>
              <w:rPr>
                <w:i/>
                <w:sz w:val="14"/>
                <w:vertAlign w:val="subscript"/>
              </w:rPr>
              <w:t>si</w:t>
            </w:r>
            <w:r>
              <w:rPr>
                <w:i/>
                <w:sz w:val="14"/>
              </w:rPr>
              <w:t xml:space="preserve"> = 0.25 m²·K/W.</w:t>
            </w:r>
          </w:p>
        </w:tc>
      </w:tr>
    </w:tbl>
    <w:p w14:paraId="1FFCC871" w14:textId="77777777" w:rsidR="004F27B8" w:rsidRDefault="004F27B8" w:rsidP="004F27B8">
      <w:pPr>
        <w:spacing w:after="0" w:line="2" w:lineRule="auto"/>
      </w:pPr>
    </w:p>
    <w:p w14:paraId="3FA26247" w14:textId="77777777" w:rsidR="004F27B8" w:rsidRDefault="004F27B8" w:rsidP="004F27B8">
      <w:pPr>
        <w:spacing w:after="0" w:line="2" w:lineRule="auto"/>
      </w:pPr>
      <w:bookmarkStart w:id="264" w:name="REF_HTML:_RC_:2:1:4"/>
      <w:bookmarkEnd w:id="264"/>
    </w:p>
    <w:p w14:paraId="53A125B8" w14:textId="7D7EF630" w:rsidR="004F27B8" w:rsidRDefault="004F27B8" w:rsidP="00785931">
      <w:pPr>
        <w:pStyle w:val="CAP6"/>
      </w:pPr>
      <w:r>
        <w:t>Cálculo del factor de temperatura superficial interior necesario para evitar la humedad superficial crítica</w:t>
      </w:r>
    </w:p>
    <w:p w14:paraId="6830DB35" w14:textId="77777777" w:rsidR="004F27B8" w:rsidRDefault="004F27B8" w:rsidP="004F27B8">
      <w:pPr>
        <w:pStyle w:val="CUERPOTEXTO"/>
      </w:pPr>
      <w:r>
        <w:t xml:space="preserve">Con objeto de prevenir los efectos adversos de la humedad superficial crítica, se ha limitado la humedad relativa máxima en la superficie interior a un valor de </w:t>
      </w:r>
      <w:r>
        <w:rPr>
          <w:b/>
        </w:rPr>
        <w:t>φ</w:t>
      </w:r>
      <w:r>
        <w:rPr>
          <w:b/>
          <w:vertAlign w:val="subscript"/>
        </w:rPr>
        <w:t>si,cr</w:t>
      </w:r>
      <w:r>
        <w:rPr>
          <w:b/>
        </w:rPr>
        <w:t xml:space="preserve"> ≤ 0.8</w:t>
      </w:r>
      <w:r>
        <w:t>.</w:t>
      </w:r>
    </w:p>
    <w:p w14:paraId="35567884" w14:textId="77777777" w:rsidR="004F27B8" w:rsidRDefault="004F27B8" w:rsidP="004F27B8">
      <w:pPr>
        <w:pStyle w:val="CUERPOTEXTO"/>
      </w:pPr>
      <w:r>
        <w:t>Dadas las condiciones higrotérmicas exteriores, así como las interiores, el cálculo de f</w:t>
      </w:r>
      <w:r>
        <w:rPr>
          <w:vertAlign w:val="subscript"/>
        </w:rPr>
        <w:t>Rsi,mín</w:t>
      </w:r>
      <w:r>
        <w:t xml:space="preserve"> queda como sigue:</w:t>
      </w:r>
    </w:p>
    <w:tbl>
      <w:tblPr>
        <w:tblW w:w="5000" w:type="pct"/>
        <w:jc w:val="center"/>
        <w:tblCellMar>
          <w:top w:w="28" w:type="dxa"/>
          <w:left w:w="28" w:type="dxa"/>
          <w:bottom w:w="28" w:type="dxa"/>
          <w:right w:w="28" w:type="dxa"/>
        </w:tblCellMar>
        <w:tblLook w:val="0000" w:firstRow="0" w:lastRow="0" w:firstColumn="0" w:lastColumn="0" w:noHBand="0" w:noVBand="0"/>
      </w:tblPr>
      <w:tblGrid>
        <w:gridCol w:w="1990"/>
        <w:gridCol w:w="760"/>
        <w:gridCol w:w="760"/>
        <w:gridCol w:w="760"/>
        <w:gridCol w:w="760"/>
        <w:gridCol w:w="1321"/>
        <w:gridCol w:w="1454"/>
        <w:gridCol w:w="967"/>
        <w:gridCol w:w="1037"/>
      </w:tblGrid>
      <w:tr w:rsidR="004F27B8" w14:paraId="07F56968" w14:textId="77777777" w:rsidTr="008F488A">
        <w:trPr>
          <w:tblHeader/>
          <w:jc w:val="center"/>
        </w:trPr>
        <w:tc>
          <w:tcPr>
            <w:tcW w:w="0" w:type="auto"/>
            <w:tcBorders>
              <w:bottom w:val="single" w:sz="14" w:space="0" w:color="000000"/>
            </w:tcBorders>
            <w:tcMar>
              <w:top w:w="17" w:type="dxa"/>
              <w:left w:w="6" w:type="dxa"/>
              <w:bottom w:w="23" w:type="dxa"/>
              <w:right w:w="11" w:type="dxa"/>
            </w:tcMar>
            <w:vAlign w:val="center"/>
          </w:tcPr>
          <w:p w14:paraId="515A27E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noWrap/>
            <w:vAlign w:val="center"/>
          </w:tcPr>
          <w:p w14:paraId="0AB8F155" w14:textId="77777777" w:rsidR="004F27B8" w:rsidRDefault="004F27B8" w:rsidP="008F488A">
            <w:pPr>
              <w:pStyle w:val="CUERPOTEXTOTABLA"/>
              <w:jc w:val="center"/>
            </w:pPr>
            <w:r>
              <w:rPr>
                <w:b/>
              </w:rPr>
              <w:t>θ</w:t>
            </w:r>
            <w:r>
              <w:rPr>
                <w:b/>
                <w:vertAlign w:val="subscript"/>
              </w:rPr>
              <w:t>e</w:t>
            </w:r>
          </w:p>
          <w:p w14:paraId="740EF064"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7C29141A" w14:textId="77777777" w:rsidR="004F27B8" w:rsidRDefault="004F27B8" w:rsidP="008F488A">
            <w:pPr>
              <w:pStyle w:val="CUERPOTEXTOTABLA"/>
              <w:jc w:val="center"/>
            </w:pPr>
            <w:r>
              <w:rPr>
                <w:b/>
              </w:rPr>
              <w:t>φ</w:t>
            </w:r>
            <w:r>
              <w:rPr>
                <w:b/>
                <w:vertAlign w:val="subscript"/>
              </w:rPr>
              <w:t>e</w:t>
            </w:r>
          </w:p>
          <w:p w14:paraId="4EF51950"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2BD8F33F" w14:textId="77777777" w:rsidR="004F27B8" w:rsidRDefault="004F27B8" w:rsidP="008F488A">
            <w:pPr>
              <w:pStyle w:val="CUERPOTEXTOTABLA"/>
              <w:jc w:val="center"/>
            </w:pPr>
            <w:r>
              <w:rPr>
                <w:b/>
              </w:rPr>
              <w:t>θ</w:t>
            </w:r>
            <w:r>
              <w:rPr>
                <w:b/>
                <w:vertAlign w:val="subscript"/>
              </w:rPr>
              <w:t>i</w:t>
            </w:r>
          </w:p>
          <w:p w14:paraId="3CF881EB"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249CD988" w14:textId="77777777" w:rsidR="004F27B8" w:rsidRDefault="004F27B8" w:rsidP="008F488A">
            <w:pPr>
              <w:pStyle w:val="CUERPOTEXTOTABLA"/>
              <w:jc w:val="center"/>
            </w:pPr>
            <w:r>
              <w:rPr>
                <w:b/>
              </w:rPr>
              <w:t>φ</w:t>
            </w:r>
            <w:r>
              <w:rPr>
                <w:b/>
                <w:vertAlign w:val="subscript"/>
              </w:rPr>
              <w:t>i</w:t>
            </w:r>
          </w:p>
          <w:p w14:paraId="305202FC"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55494973" w14:textId="77777777" w:rsidR="004F27B8" w:rsidRDefault="004F27B8" w:rsidP="008F488A">
            <w:pPr>
              <w:pStyle w:val="CUERPOTEXTOTABLA"/>
              <w:jc w:val="center"/>
            </w:pPr>
            <w:r>
              <w:rPr>
                <w:b/>
              </w:rPr>
              <w:t>P</w:t>
            </w:r>
            <w:r>
              <w:rPr>
                <w:b/>
                <w:vertAlign w:val="subscript"/>
              </w:rPr>
              <w:t>i</w:t>
            </w:r>
          </w:p>
          <w:p w14:paraId="77939AB0"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74A250F0" w14:textId="77777777" w:rsidR="004F27B8" w:rsidRDefault="004F27B8" w:rsidP="008F488A">
            <w:pPr>
              <w:pStyle w:val="CUERPOTEXTOTABLA"/>
              <w:jc w:val="center"/>
            </w:pPr>
            <w:r>
              <w:rPr>
                <w:b/>
              </w:rPr>
              <w:t>P</w:t>
            </w:r>
            <w:r>
              <w:rPr>
                <w:b/>
                <w:vertAlign w:val="subscript"/>
              </w:rPr>
              <w:t>sat</w:t>
            </w:r>
            <w:r>
              <w:rPr>
                <w:b/>
              </w:rPr>
              <w:t xml:space="preserve"> (θ</w:t>
            </w:r>
            <w:r>
              <w:rPr>
                <w:b/>
                <w:vertAlign w:val="subscript"/>
              </w:rPr>
              <w:t>si</w:t>
            </w:r>
            <w:r>
              <w:rPr>
                <w:b/>
              </w:rPr>
              <w:t>)</w:t>
            </w:r>
          </w:p>
          <w:p w14:paraId="120802E6"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5863E0D5" w14:textId="77777777" w:rsidR="004F27B8" w:rsidRDefault="004F27B8" w:rsidP="008F488A">
            <w:pPr>
              <w:pStyle w:val="CUERPOTEXTOTABLA"/>
              <w:jc w:val="center"/>
            </w:pPr>
            <w:r>
              <w:rPr>
                <w:b/>
              </w:rPr>
              <w:t>θ</w:t>
            </w:r>
            <w:r>
              <w:rPr>
                <w:b/>
                <w:vertAlign w:val="subscript"/>
              </w:rPr>
              <w:t>si,mín</w:t>
            </w:r>
          </w:p>
          <w:p w14:paraId="0AB53CD3"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65EB1E47" w14:textId="77777777" w:rsidR="004F27B8" w:rsidRDefault="004F27B8" w:rsidP="008F488A">
            <w:pPr>
              <w:pStyle w:val="CUERPOTEXTOTABLA"/>
              <w:jc w:val="center"/>
            </w:pPr>
            <w:r>
              <w:rPr>
                <w:b/>
              </w:rPr>
              <w:t>f</w:t>
            </w:r>
            <w:r>
              <w:rPr>
                <w:b/>
                <w:vertAlign w:val="subscript"/>
              </w:rPr>
              <w:t>Rsi,mín</w:t>
            </w:r>
          </w:p>
        </w:tc>
      </w:tr>
      <w:tr w:rsidR="004F27B8" w14:paraId="62FE1DF5" w14:textId="77777777" w:rsidTr="008F488A">
        <w:trPr>
          <w:cantSplit/>
          <w:jc w:val="center"/>
        </w:trPr>
        <w:tc>
          <w:tcPr>
            <w:tcW w:w="0" w:type="auto"/>
            <w:tcBorders>
              <w:top w:val="single" w:sz="14" w:space="0" w:color="000000"/>
              <w:right w:val="single" w:sz="14" w:space="0" w:color="000000"/>
            </w:tcBorders>
            <w:noWrap/>
            <w:vAlign w:val="center"/>
          </w:tcPr>
          <w:p w14:paraId="6CD96590" w14:textId="77777777" w:rsidR="004F27B8" w:rsidRDefault="004F27B8" w:rsidP="008F488A">
            <w:pPr>
              <w:pStyle w:val="CUERPOTEXTOTABLA"/>
            </w:pPr>
            <w:r>
              <w:rPr>
                <w:b/>
              </w:rPr>
              <w:t>Enero</w:t>
            </w:r>
          </w:p>
        </w:tc>
        <w:tc>
          <w:tcPr>
            <w:tcW w:w="0" w:type="auto"/>
            <w:tcBorders>
              <w:top w:val="single" w:sz="14" w:space="0" w:color="000000"/>
              <w:left w:val="single" w:sz="14" w:space="0" w:color="000000"/>
            </w:tcBorders>
            <w:noWrap/>
            <w:vAlign w:val="center"/>
          </w:tcPr>
          <w:p w14:paraId="6B1A3AA6"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6848DD86" w14:textId="77777777" w:rsidR="004F27B8" w:rsidRDefault="004F27B8" w:rsidP="008F488A">
            <w:pPr>
              <w:pStyle w:val="CUERPOTEXTOTABLA"/>
              <w:jc w:val="center"/>
            </w:pPr>
            <w:r>
              <w:t>71.0</w:t>
            </w:r>
          </w:p>
        </w:tc>
        <w:tc>
          <w:tcPr>
            <w:tcW w:w="0" w:type="auto"/>
            <w:tcBorders>
              <w:top w:val="single" w:sz="14" w:space="0" w:color="000000"/>
            </w:tcBorders>
            <w:noWrap/>
            <w:vAlign w:val="center"/>
          </w:tcPr>
          <w:p w14:paraId="4E675B2F"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E21FD6D" w14:textId="77777777" w:rsidR="004F27B8" w:rsidRDefault="004F27B8" w:rsidP="008F488A">
            <w:pPr>
              <w:pStyle w:val="CUERPOTEXTOTABLA"/>
              <w:jc w:val="center"/>
            </w:pPr>
            <w:r>
              <w:t>65.0</w:t>
            </w:r>
          </w:p>
        </w:tc>
        <w:tc>
          <w:tcPr>
            <w:tcW w:w="0" w:type="auto"/>
            <w:tcBorders>
              <w:top w:val="single" w:sz="14" w:space="0" w:color="000000"/>
            </w:tcBorders>
            <w:noWrap/>
            <w:vAlign w:val="center"/>
          </w:tcPr>
          <w:p w14:paraId="29043942" w14:textId="77777777" w:rsidR="004F27B8" w:rsidRDefault="004F27B8" w:rsidP="008F488A">
            <w:pPr>
              <w:pStyle w:val="CUERPOTEXTOTABLA"/>
              <w:jc w:val="center"/>
            </w:pPr>
            <w:r>
              <w:t>1519.02</w:t>
            </w:r>
          </w:p>
        </w:tc>
        <w:tc>
          <w:tcPr>
            <w:tcW w:w="0" w:type="auto"/>
            <w:tcBorders>
              <w:top w:val="single" w:sz="14" w:space="0" w:color="000000"/>
            </w:tcBorders>
            <w:noWrap/>
            <w:vAlign w:val="center"/>
          </w:tcPr>
          <w:p w14:paraId="221559CB" w14:textId="77777777" w:rsidR="004F27B8" w:rsidRDefault="004F27B8" w:rsidP="008F488A">
            <w:pPr>
              <w:pStyle w:val="CUERPOTEXTOTABLA"/>
              <w:jc w:val="center"/>
            </w:pPr>
            <w:r>
              <w:t>1898.77</w:t>
            </w:r>
          </w:p>
        </w:tc>
        <w:tc>
          <w:tcPr>
            <w:tcW w:w="0" w:type="auto"/>
            <w:tcBorders>
              <w:top w:val="single" w:sz="14" w:space="0" w:color="000000"/>
            </w:tcBorders>
            <w:noWrap/>
            <w:vAlign w:val="center"/>
          </w:tcPr>
          <w:p w14:paraId="282278CB" w14:textId="77777777" w:rsidR="004F27B8" w:rsidRDefault="004F27B8" w:rsidP="008F488A">
            <w:pPr>
              <w:pStyle w:val="CUERPOTEXTOTABLA"/>
              <w:jc w:val="center"/>
            </w:pPr>
            <w:r>
              <w:t>16.7</w:t>
            </w:r>
          </w:p>
        </w:tc>
        <w:tc>
          <w:tcPr>
            <w:tcW w:w="0" w:type="auto"/>
            <w:tcBorders>
              <w:top w:val="single" w:sz="14" w:space="0" w:color="000000"/>
            </w:tcBorders>
            <w:noWrap/>
            <w:vAlign w:val="center"/>
          </w:tcPr>
          <w:p w14:paraId="4D80D87D" w14:textId="77777777" w:rsidR="004F27B8" w:rsidRDefault="004F27B8" w:rsidP="008F488A">
            <w:pPr>
              <w:pStyle w:val="CUERPOTEXTOTABLA"/>
              <w:jc w:val="center"/>
            </w:pPr>
            <w:r>
              <w:t>0.760</w:t>
            </w:r>
          </w:p>
        </w:tc>
      </w:tr>
      <w:tr w:rsidR="004F27B8" w14:paraId="61250274" w14:textId="77777777" w:rsidTr="008F488A">
        <w:trPr>
          <w:cantSplit/>
          <w:jc w:val="center"/>
        </w:trPr>
        <w:tc>
          <w:tcPr>
            <w:tcW w:w="0" w:type="auto"/>
            <w:tcBorders>
              <w:right w:val="single" w:sz="14" w:space="0" w:color="000000"/>
            </w:tcBorders>
            <w:noWrap/>
            <w:vAlign w:val="center"/>
          </w:tcPr>
          <w:p w14:paraId="49D02515" w14:textId="77777777" w:rsidR="004F27B8" w:rsidRDefault="004F27B8" w:rsidP="008F488A">
            <w:pPr>
              <w:pStyle w:val="CUERPOTEXTOTABLA"/>
            </w:pPr>
            <w:r>
              <w:rPr>
                <w:b/>
              </w:rPr>
              <w:t>Febrero</w:t>
            </w:r>
          </w:p>
        </w:tc>
        <w:tc>
          <w:tcPr>
            <w:tcW w:w="0" w:type="auto"/>
            <w:tcBorders>
              <w:left w:val="single" w:sz="14" w:space="0" w:color="000000"/>
            </w:tcBorders>
            <w:noWrap/>
            <w:vAlign w:val="center"/>
          </w:tcPr>
          <w:p w14:paraId="512B71BE" w14:textId="77777777" w:rsidR="004F27B8" w:rsidRDefault="004F27B8" w:rsidP="008F488A">
            <w:pPr>
              <w:pStyle w:val="CUERPOTEXTOTABLA"/>
              <w:jc w:val="center"/>
            </w:pPr>
            <w:r>
              <w:t>7.4</w:t>
            </w:r>
          </w:p>
        </w:tc>
        <w:tc>
          <w:tcPr>
            <w:tcW w:w="0" w:type="auto"/>
            <w:noWrap/>
            <w:vAlign w:val="center"/>
          </w:tcPr>
          <w:p w14:paraId="0AB75B12" w14:textId="77777777" w:rsidR="004F27B8" w:rsidRDefault="004F27B8" w:rsidP="008F488A">
            <w:pPr>
              <w:pStyle w:val="CUERPOTEXTOTABLA"/>
              <w:jc w:val="center"/>
            </w:pPr>
            <w:r>
              <w:t>66.0</w:t>
            </w:r>
          </w:p>
        </w:tc>
        <w:tc>
          <w:tcPr>
            <w:tcW w:w="0" w:type="auto"/>
            <w:noWrap/>
            <w:vAlign w:val="center"/>
          </w:tcPr>
          <w:p w14:paraId="372D7B3C" w14:textId="77777777" w:rsidR="004F27B8" w:rsidRDefault="004F27B8" w:rsidP="008F488A">
            <w:pPr>
              <w:pStyle w:val="CUERPOTEXTOTABLA"/>
              <w:jc w:val="center"/>
            </w:pPr>
            <w:r>
              <w:t>20.0</w:t>
            </w:r>
          </w:p>
        </w:tc>
        <w:tc>
          <w:tcPr>
            <w:tcW w:w="0" w:type="auto"/>
            <w:noWrap/>
            <w:vAlign w:val="center"/>
          </w:tcPr>
          <w:p w14:paraId="66DD8164" w14:textId="77777777" w:rsidR="004F27B8" w:rsidRDefault="004F27B8" w:rsidP="008F488A">
            <w:pPr>
              <w:pStyle w:val="CUERPOTEXTOTABLA"/>
              <w:jc w:val="center"/>
            </w:pPr>
            <w:r>
              <w:t>65.0</w:t>
            </w:r>
          </w:p>
        </w:tc>
        <w:tc>
          <w:tcPr>
            <w:tcW w:w="0" w:type="auto"/>
            <w:noWrap/>
            <w:vAlign w:val="center"/>
          </w:tcPr>
          <w:p w14:paraId="5AB9B5F0" w14:textId="77777777" w:rsidR="004F27B8" w:rsidRDefault="004F27B8" w:rsidP="008F488A">
            <w:pPr>
              <w:pStyle w:val="CUERPOTEXTOTABLA"/>
              <w:jc w:val="center"/>
            </w:pPr>
            <w:r>
              <w:t>1519.02</w:t>
            </w:r>
          </w:p>
        </w:tc>
        <w:tc>
          <w:tcPr>
            <w:tcW w:w="0" w:type="auto"/>
            <w:noWrap/>
            <w:vAlign w:val="center"/>
          </w:tcPr>
          <w:p w14:paraId="2185A583" w14:textId="77777777" w:rsidR="004F27B8" w:rsidRDefault="004F27B8" w:rsidP="008F488A">
            <w:pPr>
              <w:pStyle w:val="CUERPOTEXTOTABLA"/>
              <w:jc w:val="center"/>
            </w:pPr>
            <w:r>
              <w:t>1898.77</w:t>
            </w:r>
          </w:p>
        </w:tc>
        <w:tc>
          <w:tcPr>
            <w:tcW w:w="0" w:type="auto"/>
            <w:noWrap/>
            <w:vAlign w:val="center"/>
          </w:tcPr>
          <w:p w14:paraId="1F2B4698" w14:textId="77777777" w:rsidR="004F27B8" w:rsidRDefault="004F27B8" w:rsidP="008F488A">
            <w:pPr>
              <w:pStyle w:val="CUERPOTEXTOTABLA"/>
              <w:jc w:val="center"/>
            </w:pPr>
            <w:r>
              <w:t>16.7</w:t>
            </w:r>
          </w:p>
        </w:tc>
        <w:tc>
          <w:tcPr>
            <w:tcW w:w="0" w:type="auto"/>
            <w:noWrap/>
            <w:vAlign w:val="center"/>
          </w:tcPr>
          <w:p w14:paraId="5A3FEAF1" w14:textId="77777777" w:rsidR="004F27B8" w:rsidRDefault="004F27B8" w:rsidP="008F488A">
            <w:pPr>
              <w:pStyle w:val="CUERPOTEXTOTABLA"/>
              <w:jc w:val="center"/>
            </w:pPr>
            <w:r>
              <w:t>0.737</w:t>
            </w:r>
          </w:p>
        </w:tc>
      </w:tr>
      <w:tr w:rsidR="004F27B8" w14:paraId="642C9298" w14:textId="77777777" w:rsidTr="008F488A">
        <w:trPr>
          <w:cantSplit/>
          <w:jc w:val="center"/>
        </w:trPr>
        <w:tc>
          <w:tcPr>
            <w:tcW w:w="0" w:type="auto"/>
            <w:tcBorders>
              <w:right w:val="single" w:sz="14" w:space="0" w:color="000000"/>
            </w:tcBorders>
            <w:noWrap/>
            <w:vAlign w:val="center"/>
          </w:tcPr>
          <w:p w14:paraId="63DC135A" w14:textId="77777777" w:rsidR="004F27B8" w:rsidRDefault="004F27B8" w:rsidP="008F488A">
            <w:pPr>
              <w:pStyle w:val="CUERPOTEXTOTABLA"/>
            </w:pPr>
            <w:r>
              <w:rPr>
                <w:b/>
              </w:rPr>
              <w:t>Marzo</w:t>
            </w:r>
          </w:p>
        </w:tc>
        <w:tc>
          <w:tcPr>
            <w:tcW w:w="0" w:type="auto"/>
            <w:tcBorders>
              <w:left w:val="single" w:sz="14" w:space="0" w:color="000000"/>
            </w:tcBorders>
            <w:noWrap/>
            <w:vAlign w:val="center"/>
          </w:tcPr>
          <w:p w14:paraId="0CDF3D2A" w14:textId="77777777" w:rsidR="004F27B8" w:rsidRDefault="004F27B8" w:rsidP="008F488A">
            <w:pPr>
              <w:pStyle w:val="CUERPOTEXTOTABLA"/>
              <w:jc w:val="center"/>
            </w:pPr>
            <w:r>
              <w:t>9.9</w:t>
            </w:r>
          </w:p>
        </w:tc>
        <w:tc>
          <w:tcPr>
            <w:tcW w:w="0" w:type="auto"/>
            <w:noWrap/>
            <w:vAlign w:val="center"/>
          </w:tcPr>
          <w:p w14:paraId="6B3A2316" w14:textId="77777777" w:rsidR="004F27B8" w:rsidRDefault="004F27B8" w:rsidP="008F488A">
            <w:pPr>
              <w:pStyle w:val="CUERPOTEXTOTABLA"/>
              <w:jc w:val="center"/>
            </w:pPr>
            <w:r>
              <w:t>56.0</w:t>
            </w:r>
          </w:p>
        </w:tc>
        <w:tc>
          <w:tcPr>
            <w:tcW w:w="0" w:type="auto"/>
            <w:noWrap/>
            <w:vAlign w:val="center"/>
          </w:tcPr>
          <w:p w14:paraId="3060F0FD" w14:textId="77777777" w:rsidR="004F27B8" w:rsidRDefault="004F27B8" w:rsidP="008F488A">
            <w:pPr>
              <w:pStyle w:val="CUERPOTEXTOTABLA"/>
              <w:jc w:val="center"/>
            </w:pPr>
            <w:r>
              <w:t>20.0</w:t>
            </w:r>
          </w:p>
        </w:tc>
        <w:tc>
          <w:tcPr>
            <w:tcW w:w="0" w:type="auto"/>
            <w:noWrap/>
            <w:vAlign w:val="center"/>
          </w:tcPr>
          <w:p w14:paraId="1209E644" w14:textId="77777777" w:rsidR="004F27B8" w:rsidRDefault="004F27B8" w:rsidP="008F488A">
            <w:pPr>
              <w:pStyle w:val="CUERPOTEXTOTABLA"/>
              <w:jc w:val="center"/>
            </w:pPr>
            <w:r>
              <w:t>65.0</w:t>
            </w:r>
          </w:p>
        </w:tc>
        <w:tc>
          <w:tcPr>
            <w:tcW w:w="0" w:type="auto"/>
            <w:noWrap/>
            <w:vAlign w:val="center"/>
          </w:tcPr>
          <w:p w14:paraId="20D375B4" w14:textId="77777777" w:rsidR="004F27B8" w:rsidRDefault="004F27B8" w:rsidP="008F488A">
            <w:pPr>
              <w:pStyle w:val="CUERPOTEXTOTABLA"/>
              <w:jc w:val="center"/>
            </w:pPr>
            <w:r>
              <w:t>1519.02</w:t>
            </w:r>
          </w:p>
        </w:tc>
        <w:tc>
          <w:tcPr>
            <w:tcW w:w="0" w:type="auto"/>
            <w:noWrap/>
            <w:vAlign w:val="center"/>
          </w:tcPr>
          <w:p w14:paraId="6B573A4D" w14:textId="77777777" w:rsidR="004F27B8" w:rsidRDefault="004F27B8" w:rsidP="008F488A">
            <w:pPr>
              <w:pStyle w:val="CUERPOTEXTOTABLA"/>
              <w:jc w:val="center"/>
            </w:pPr>
            <w:r>
              <w:t>1898.77</w:t>
            </w:r>
          </w:p>
        </w:tc>
        <w:tc>
          <w:tcPr>
            <w:tcW w:w="0" w:type="auto"/>
            <w:noWrap/>
            <w:vAlign w:val="center"/>
          </w:tcPr>
          <w:p w14:paraId="0C6499DB" w14:textId="77777777" w:rsidR="004F27B8" w:rsidRDefault="004F27B8" w:rsidP="008F488A">
            <w:pPr>
              <w:pStyle w:val="CUERPOTEXTOTABLA"/>
              <w:jc w:val="center"/>
            </w:pPr>
            <w:r>
              <w:t>16.7</w:t>
            </w:r>
          </w:p>
        </w:tc>
        <w:tc>
          <w:tcPr>
            <w:tcW w:w="0" w:type="auto"/>
            <w:noWrap/>
            <w:vAlign w:val="center"/>
          </w:tcPr>
          <w:p w14:paraId="0A6F2008" w14:textId="77777777" w:rsidR="004F27B8" w:rsidRDefault="004F27B8" w:rsidP="008F488A">
            <w:pPr>
              <w:pStyle w:val="CUERPOTEXTOTABLA"/>
              <w:jc w:val="center"/>
            </w:pPr>
            <w:r>
              <w:t>0.672</w:t>
            </w:r>
          </w:p>
        </w:tc>
      </w:tr>
      <w:tr w:rsidR="004F27B8" w14:paraId="045CDAC7" w14:textId="77777777" w:rsidTr="008F488A">
        <w:trPr>
          <w:cantSplit/>
          <w:jc w:val="center"/>
        </w:trPr>
        <w:tc>
          <w:tcPr>
            <w:tcW w:w="0" w:type="auto"/>
            <w:tcBorders>
              <w:right w:val="single" w:sz="14" w:space="0" w:color="000000"/>
            </w:tcBorders>
            <w:noWrap/>
            <w:vAlign w:val="center"/>
          </w:tcPr>
          <w:p w14:paraId="1D00BA32" w14:textId="77777777" w:rsidR="004F27B8" w:rsidRDefault="004F27B8" w:rsidP="008F488A">
            <w:pPr>
              <w:pStyle w:val="CUERPOTEXTOTABLA"/>
            </w:pPr>
            <w:r>
              <w:rPr>
                <w:b/>
              </w:rPr>
              <w:t>Abril</w:t>
            </w:r>
          </w:p>
        </w:tc>
        <w:tc>
          <w:tcPr>
            <w:tcW w:w="0" w:type="auto"/>
            <w:tcBorders>
              <w:left w:val="single" w:sz="14" w:space="0" w:color="000000"/>
            </w:tcBorders>
            <w:noWrap/>
            <w:vAlign w:val="center"/>
          </w:tcPr>
          <w:p w14:paraId="3FF3D5FF" w14:textId="77777777" w:rsidR="004F27B8" w:rsidRDefault="004F27B8" w:rsidP="008F488A">
            <w:pPr>
              <w:pStyle w:val="CUERPOTEXTOTABLA"/>
              <w:jc w:val="center"/>
            </w:pPr>
            <w:r>
              <w:t>12.2</w:t>
            </w:r>
          </w:p>
        </w:tc>
        <w:tc>
          <w:tcPr>
            <w:tcW w:w="0" w:type="auto"/>
            <w:noWrap/>
            <w:vAlign w:val="center"/>
          </w:tcPr>
          <w:p w14:paraId="08657C92" w14:textId="77777777" w:rsidR="004F27B8" w:rsidRDefault="004F27B8" w:rsidP="008F488A">
            <w:pPr>
              <w:pStyle w:val="CUERPOTEXTOTABLA"/>
              <w:jc w:val="center"/>
            </w:pPr>
            <w:r>
              <w:t>55.0</w:t>
            </w:r>
          </w:p>
        </w:tc>
        <w:tc>
          <w:tcPr>
            <w:tcW w:w="0" w:type="auto"/>
            <w:noWrap/>
            <w:vAlign w:val="center"/>
          </w:tcPr>
          <w:p w14:paraId="386893DA" w14:textId="77777777" w:rsidR="004F27B8" w:rsidRDefault="004F27B8" w:rsidP="008F488A">
            <w:pPr>
              <w:pStyle w:val="CUERPOTEXTOTABLA"/>
              <w:jc w:val="center"/>
            </w:pPr>
            <w:r>
              <w:t>20.0</w:t>
            </w:r>
          </w:p>
        </w:tc>
        <w:tc>
          <w:tcPr>
            <w:tcW w:w="0" w:type="auto"/>
            <w:noWrap/>
            <w:vAlign w:val="center"/>
          </w:tcPr>
          <w:p w14:paraId="1EFCEF7C" w14:textId="77777777" w:rsidR="004F27B8" w:rsidRDefault="004F27B8" w:rsidP="008F488A">
            <w:pPr>
              <w:pStyle w:val="CUERPOTEXTOTABLA"/>
              <w:jc w:val="center"/>
            </w:pPr>
            <w:r>
              <w:t>65.0</w:t>
            </w:r>
          </w:p>
        </w:tc>
        <w:tc>
          <w:tcPr>
            <w:tcW w:w="0" w:type="auto"/>
            <w:noWrap/>
            <w:vAlign w:val="center"/>
          </w:tcPr>
          <w:p w14:paraId="687C20FE" w14:textId="77777777" w:rsidR="004F27B8" w:rsidRDefault="004F27B8" w:rsidP="008F488A">
            <w:pPr>
              <w:pStyle w:val="CUERPOTEXTOTABLA"/>
              <w:jc w:val="center"/>
            </w:pPr>
            <w:r>
              <w:t>1519.02</w:t>
            </w:r>
          </w:p>
        </w:tc>
        <w:tc>
          <w:tcPr>
            <w:tcW w:w="0" w:type="auto"/>
            <w:noWrap/>
            <w:vAlign w:val="center"/>
          </w:tcPr>
          <w:p w14:paraId="7D0A8BE8" w14:textId="77777777" w:rsidR="004F27B8" w:rsidRDefault="004F27B8" w:rsidP="008F488A">
            <w:pPr>
              <w:pStyle w:val="CUERPOTEXTOTABLA"/>
              <w:jc w:val="center"/>
            </w:pPr>
            <w:r>
              <w:t>1898.77</w:t>
            </w:r>
          </w:p>
        </w:tc>
        <w:tc>
          <w:tcPr>
            <w:tcW w:w="0" w:type="auto"/>
            <w:noWrap/>
            <w:vAlign w:val="center"/>
          </w:tcPr>
          <w:p w14:paraId="18A6491B" w14:textId="77777777" w:rsidR="004F27B8" w:rsidRDefault="004F27B8" w:rsidP="008F488A">
            <w:pPr>
              <w:pStyle w:val="CUERPOTEXTOTABLA"/>
              <w:jc w:val="center"/>
            </w:pPr>
            <w:r>
              <w:t>16.7</w:t>
            </w:r>
          </w:p>
        </w:tc>
        <w:tc>
          <w:tcPr>
            <w:tcW w:w="0" w:type="auto"/>
            <w:noWrap/>
            <w:vAlign w:val="center"/>
          </w:tcPr>
          <w:p w14:paraId="3E4F542B" w14:textId="77777777" w:rsidR="004F27B8" w:rsidRDefault="004F27B8" w:rsidP="008F488A">
            <w:pPr>
              <w:pStyle w:val="CUERPOTEXTOTABLA"/>
              <w:jc w:val="center"/>
            </w:pPr>
            <w:r>
              <w:t>0.575</w:t>
            </w:r>
          </w:p>
        </w:tc>
      </w:tr>
      <w:tr w:rsidR="004F27B8" w14:paraId="55414E0D" w14:textId="77777777" w:rsidTr="008F488A">
        <w:trPr>
          <w:cantSplit/>
          <w:jc w:val="center"/>
        </w:trPr>
        <w:tc>
          <w:tcPr>
            <w:tcW w:w="0" w:type="auto"/>
            <w:tcBorders>
              <w:right w:val="single" w:sz="14" w:space="0" w:color="000000"/>
            </w:tcBorders>
            <w:noWrap/>
            <w:vAlign w:val="center"/>
          </w:tcPr>
          <w:p w14:paraId="7941C002" w14:textId="77777777" w:rsidR="004F27B8" w:rsidRDefault="004F27B8" w:rsidP="008F488A">
            <w:pPr>
              <w:pStyle w:val="CUERPOTEXTOTABLA"/>
            </w:pPr>
            <w:r>
              <w:rPr>
                <w:b/>
              </w:rPr>
              <w:t>Mayo</w:t>
            </w:r>
          </w:p>
        </w:tc>
        <w:tc>
          <w:tcPr>
            <w:tcW w:w="0" w:type="auto"/>
            <w:tcBorders>
              <w:left w:val="single" w:sz="14" w:space="0" w:color="000000"/>
            </w:tcBorders>
            <w:noWrap/>
            <w:vAlign w:val="center"/>
          </w:tcPr>
          <w:p w14:paraId="6A700403" w14:textId="77777777" w:rsidR="004F27B8" w:rsidRDefault="004F27B8" w:rsidP="008F488A">
            <w:pPr>
              <w:pStyle w:val="CUERPOTEXTOTABLA"/>
              <w:jc w:val="center"/>
            </w:pPr>
            <w:r>
              <w:t>16.0</w:t>
            </w:r>
          </w:p>
        </w:tc>
        <w:tc>
          <w:tcPr>
            <w:tcW w:w="0" w:type="auto"/>
            <w:noWrap/>
            <w:vAlign w:val="center"/>
          </w:tcPr>
          <w:p w14:paraId="6656C785" w14:textId="77777777" w:rsidR="004F27B8" w:rsidRDefault="004F27B8" w:rsidP="008F488A">
            <w:pPr>
              <w:pStyle w:val="CUERPOTEXTOTABLA"/>
              <w:jc w:val="center"/>
            </w:pPr>
            <w:r>
              <w:t>51.0</w:t>
            </w:r>
          </w:p>
        </w:tc>
        <w:tc>
          <w:tcPr>
            <w:tcW w:w="0" w:type="auto"/>
            <w:noWrap/>
            <w:vAlign w:val="center"/>
          </w:tcPr>
          <w:p w14:paraId="2A3130C1" w14:textId="77777777" w:rsidR="004F27B8" w:rsidRDefault="004F27B8" w:rsidP="008F488A">
            <w:pPr>
              <w:pStyle w:val="CUERPOTEXTOTABLA"/>
              <w:jc w:val="center"/>
            </w:pPr>
            <w:r>
              <w:t>20.0</w:t>
            </w:r>
          </w:p>
        </w:tc>
        <w:tc>
          <w:tcPr>
            <w:tcW w:w="0" w:type="auto"/>
            <w:noWrap/>
            <w:vAlign w:val="center"/>
          </w:tcPr>
          <w:p w14:paraId="3C28241F" w14:textId="77777777" w:rsidR="004F27B8" w:rsidRDefault="004F27B8" w:rsidP="008F488A">
            <w:pPr>
              <w:pStyle w:val="CUERPOTEXTOTABLA"/>
              <w:jc w:val="center"/>
            </w:pPr>
            <w:r>
              <w:t>65.0</w:t>
            </w:r>
          </w:p>
        </w:tc>
        <w:tc>
          <w:tcPr>
            <w:tcW w:w="0" w:type="auto"/>
            <w:noWrap/>
            <w:vAlign w:val="center"/>
          </w:tcPr>
          <w:p w14:paraId="6AFE8217" w14:textId="77777777" w:rsidR="004F27B8" w:rsidRDefault="004F27B8" w:rsidP="008F488A">
            <w:pPr>
              <w:pStyle w:val="CUERPOTEXTOTABLA"/>
              <w:jc w:val="center"/>
            </w:pPr>
            <w:r>
              <w:t>1519.02</w:t>
            </w:r>
          </w:p>
        </w:tc>
        <w:tc>
          <w:tcPr>
            <w:tcW w:w="0" w:type="auto"/>
            <w:noWrap/>
            <w:vAlign w:val="center"/>
          </w:tcPr>
          <w:p w14:paraId="40D19B79" w14:textId="77777777" w:rsidR="004F27B8" w:rsidRDefault="004F27B8" w:rsidP="008F488A">
            <w:pPr>
              <w:pStyle w:val="CUERPOTEXTOTABLA"/>
              <w:jc w:val="center"/>
            </w:pPr>
            <w:r>
              <w:t>1898.77</w:t>
            </w:r>
          </w:p>
        </w:tc>
        <w:tc>
          <w:tcPr>
            <w:tcW w:w="0" w:type="auto"/>
            <w:noWrap/>
            <w:vAlign w:val="center"/>
          </w:tcPr>
          <w:p w14:paraId="4446592F" w14:textId="77777777" w:rsidR="004F27B8" w:rsidRDefault="004F27B8" w:rsidP="008F488A">
            <w:pPr>
              <w:pStyle w:val="CUERPOTEXTOTABLA"/>
              <w:jc w:val="center"/>
            </w:pPr>
            <w:r>
              <w:t>16.7</w:t>
            </w:r>
          </w:p>
        </w:tc>
        <w:tc>
          <w:tcPr>
            <w:tcW w:w="0" w:type="auto"/>
            <w:noWrap/>
            <w:vAlign w:val="center"/>
          </w:tcPr>
          <w:p w14:paraId="59D82CF3" w14:textId="77777777" w:rsidR="004F27B8" w:rsidRDefault="004F27B8" w:rsidP="008F488A">
            <w:pPr>
              <w:pStyle w:val="CUERPOTEXTOTABLA"/>
              <w:jc w:val="center"/>
            </w:pPr>
            <w:r>
              <w:t>0.172</w:t>
            </w:r>
          </w:p>
        </w:tc>
      </w:tr>
      <w:tr w:rsidR="004F27B8" w14:paraId="6A3257D6" w14:textId="77777777" w:rsidTr="008F488A">
        <w:trPr>
          <w:cantSplit/>
          <w:jc w:val="center"/>
        </w:trPr>
        <w:tc>
          <w:tcPr>
            <w:tcW w:w="0" w:type="auto"/>
            <w:tcBorders>
              <w:right w:val="single" w:sz="14" w:space="0" w:color="000000"/>
            </w:tcBorders>
            <w:noWrap/>
            <w:vAlign w:val="center"/>
          </w:tcPr>
          <w:p w14:paraId="455C3884" w14:textId="77777777" w:rsidR="004F27B8" w:rsidRDefault="004F27B8" w:rsidP="008F488A">
            <w:pPr>
              <w:pStyle w:val="CUERPOTEXTOTABLA"/>
            </w:pPr>
            <w:r>
              <w:rPr>
                <w:b/>
              </w:rPr>
              <w:t>Junio</w:t>
            </w:r>
          </w:p>
        </w:tc>
        <w:tc>
          <w:tcPr>
            <w:tcW w:w="0" w:type="auto"/>
            <w:tcBorders>
              <w:left w:val="single" w:sz="14" w:space="0" w:color="000000"/>
            </w:tcBorders>
            <w:noWrap/>
            <w:vAlign w:val="center"/>
          </w:tcPr>
          <w:p w14:paraId="7DF0FA17" w14:textId="77777777" w:rsidR="004F27B8" w:rsidRDefault="004F27B8" w:rsidP="008F488A">
            <w:pPr>
              <w:pStyle w:val="CUERPOTEXTOTABLA"/>
              <w:jc w:val="center"/>
            </w:pPr>
            <w:r>
              <w:t>20.7</w:t>
            </w:r>
          </w:p>
        </w:tc>
        <w:tc>
          <w:tcPr>
            <w:tcW w:w="0" w:type="auto"/>
            <w:noWrap/>
            <w:vAlign w:val="center"/>
          </w:tcPr>
          <w:p w14:paraId="20B731E7" w14:textId="77777777" w:rsidR="004F27B8" w:rsidRDefault="004F27B8" w:rsidP="008F488A">
            <w:pPr>
              <w:pStyle w:val="CUERPOTEXTOTABLA"/>
              <w:jc w:val="center"/>
            </w:pPr>
            <w:r>
              <w:t>46.0</w:t>
            </w:r>
          </w:p>
        </w:tc>
        <w:tc>
          <w:tcPr>
            <w:tcW w:w="0" w:type="auto"/>
            <w:noWrap/>
            <w:vAlign w:val="center"/>
          </w:tcPr>
          <w:p w14:paraId="2F0233F9" w14:textId="77777777" w:rsidR="004F27B8" w:rsidRDefault="004F27B8" w:rsidP="008F488A">
            <w:pPr>
              <w:pStyle w:val="CUERPOTEXTOTABLA"/>
              <w:jc w:val="center"/>
            </w:pPr>
            <w:r>
              <w:t>20.0</w:t>
            </w:r>
          </w:p>
        </w:tc>
        <w:tc>
          <w:tcPr>
            <w:tcW w:w="0" w:type="auto"/>
            <w:noWrap/>
            <w:vAlign w:val="center"/>
          </w:tcPr>
          <w:p w14:paraId="0290B51F" w14:textId="77777777" w:rsidR="004F27B8" w:rsidRDefault="004F27B8" w:rsidP="008F488A">
            <w:pPr>
              <w:pStyle w:val="CUERPOTEXTOTABLA"/>
              <w:jc w:val="center"/>
            </w:pPr>
            <w:r>
              <w:t>65.0</w:t>
            </w:r>
          </w:p>
        </w:tc>
        <w:tc>
          <w:tcPr>
            <w:tcW w:w="0" w:type="auto"/>
            <w:noWrap/>
            <w:vAlign w:val="center"/>
          </w:tcPr>
          <w:p w14:paraId="04811BB1" w14:textId="77777777" w:rsidR="004F27B8" w:rsidRDefault="004F27B8" w:rsidP="008F488A">
            <w:pPr>
              <w:pStyle w:val="CUERPOTEXTOTABLA"/>
              <w:jc w:val="center"/>
            </w:pPr>
            <w:r>
              <w:t>1519.02</w:t>
            </w:r>
          </w:p>
        </w:tc>
        <w:tc>
          <w:tcPr>
            <w:tcW w:w="0" w:type="auto"/>
            <w:noWrap/>
            <w:vAlign w:val="center"/>
          </w:tcPr>
          <w:p w14:paraId="680FF5F8" w14:textId="77777777" w:rsidR="004F27B8" w:rsidRDefault="004F27B8" w:rsidP="008F488A">
            <w:pPr>
              <w:pStyle w:val="CUERPOTEXTOTABLA"/>
              <w:jc w:val="center"/>
            </w:pPr>
            <w:r>
              <w:t>1898.77</w:t>
            </w:r>
          </w:p>
        </w:tc>
        <w:tc>
          <w:tcPr>
            <w:tcW w:w="0" w:type="auto"/>
            <w:noWrap/>
            <w:vAlign w:val="center"/>
          </w:tcPr>
          <w:p w14:paraId="475C236B" w14:textId="77777777" w:rsidR="004F27B8" w:rsidRDefault="004F27B8" w:rsidP="008F488A">
            <w:pPr>
              <w:pStyle w:val="CUERPOTEXTOTABLA"/>
              <w:jc w:val="center"/>
            </w:pPr>
            <w:r>
              <w:t>16.7</w:t>
            </w:r>
          </w:p>
        </w:tc>
        <w:tc>
          <w:tcPr>
            <w:tcW w:w="0" w:type="auto"/>
            <w:noWrap/>
            <w:vAlign w:val="center"/>
          </w:tcPr>
          <w:p w14:paraId="34C7A5D9" w14:textId="77777777" w:rsidR="004F27B8" w:rsidRDefault="004F27B8" w:rsidP="008F488A">
            <w:pPr>
              <w:pStyle w:val="CUERPOTEXTOTABLA"/>
              <w:jc w:val="center"/>
            </w:pPr>
            <w:r>
              <w:t>--</w:t>
            </w:r>
            <w:r>
              <w:rPr>
                <w:vertAlign w:val="superscript"/>
              </w:rPr>
              <w:t>*</w:t>
            </w:r>
          </w:p>
        </w:tc>
      </w:tr>
      <w:tr w:rsidR="004F27B8" w14:paraId="1FE3220E" w14:textId="77777777" w:rsidTr="008F488A">
        <w:trPr>
          <w:cantSplit/>
          <w:jc w:val="center"/>
        </w:trPr>
        <w:tc>
          <w:tcPr>
            <w:tcW w:w="0" w:type="auto"/>
            <w:tcBorders>
              <w:right w:val="single" w:sz="14" w:space="0" w:color="000000"/>
            </w:tcBorders>
            <w:noWrap/>
            <w:vAlign w:val="center"/>
          </w:tcPr>
          <w:p w14:paraId="28609D10" w14:textId="77777777" w:rsidR="004F27B8" w:rsidRDefault="004F27B8" w:rsidP="008F488A">
            <w:pPr>
              <w:pStyle w:val="CUERPOTEXTOTABLA"/>
            </w:pPr>
            <w:r>
              <w:rPr>
                <w:b/>
              </w:rPr>
              <w:t>Julio</w:t>
            </w:r>
          </w:p>
        </w:tc>
        <w:tc>
          <w:tcPr>
            <w:tcW w:w="0" w:type="auto"/>
            <w:tcBorders>
              <w:left w:val="single" w:sz="14" w:space="0" w:color="000000"/>
            </w:tcBorders>
            <w:noWrap/>
            <w:vAlign w:val="center"/>
          </w:tcPr>
          <w:p w14:paraId="1D762D01" w14:textId="77777777" w:rsidR="004F27B8" w:rsidRDefault="004F27B8" w:rsidP="008F488A">
            <w:pPr>
              <w:pStyle w:val="CUERPOTEXTOTABLA"/>
              <w:jc w:val="center"/>
            </w:pPr>
            <w:r>
              <w:t>24.4</w:t>
            </w:r>
          </w:p>
        </w:tc>
        <w:tc>
          <w:tcPr>
            <w:tcW w:w="0" w:type="auto"/>
            <w:noWrap/>
            <w:vAlign w:val="center"/>
          </w:tcPr>
          <w:p w14:paraId="59A9500F" w14:textId="77777777" w:rsidR="004F27B8" w:rsidRDefault="004F27B8" w:rsidP="008F488A">
            <w:pPr>
              <w:pStyle w:val="CUERPOTEXTOTABLA"/>
              <w:jc w:val="center"/>
            </w:pPr>
            <w:r>
              <w:t>37.0</w:t>
            </w:r>
          </w:p>
        </w:tc>
        <w:tc>
          <w:tcPr>
            <w:tcW w:w="0" w:type="auto"/>
            <w:noWrap/>
            <w:vAlign w:val="center"/>
          </w:tcPr>
          <w:p w14:paraId="4F714157" w14:textId="77777777" w:rsidR="004F27B8" w:rsidRDefault="004F27B8" w:rsidP="008F488A">
            <w:pPr>
              <w:pStyle w:val="CUERPOTEXTOTABLA"/>
              <w:jc w:val="center"/>
            </w:pPr>
            <w:r>
              <w:t>20.0</w:t>
            </w:r>
          </w:p>
        </w:tc>
        <w:tc>
          <w:tcPr>
            <w:tcW w:w="0" w:type="auto"/>
            <w:noWrap/>
            <w:vAlign w:val="center"/>
          </w:tcPr>
          <w:p w14:paraId="46E4840A" w14:textId="77777777" w:rsidR="004F27B8" w:rsidRDefault="004F27B8" w:rsidP="008F488A">
            <w:pPr>
              <w:pStyle w:val="CUERPOTEXTOTABLA"/>
              <w:jc w:val="center"/>
            </w:pPr>
            <w:r>
              <w:t>65.0</w:t>
            </w:r>
          </w:p>
        </w:tc>
        <w:tc>
          <w:tcPr>
            <w:tcW w:w="0" w:type="auto"/>
            <w:noWrap/>
            <w:vAlign w:val="center"/>
          </w:tcPr>
          <w:p w14:paraId="47AA60E1" w14:textId="77777777" w:rsidR="004F27B8" w:rsidRDefault="004F27B8" w:rsidP="008F488A">
            <w:pPr>
              <w:pStyle w:val="CUERPOTEXTOTABLA"/>
              <w:jc w:val="center"/>
            </w:pPr>
            <w:r>
              <w:t>1519.02</w:t>
            </w:r>
          </w:p>
        </w:tc>
        <w:tc>
          <w:tcPr>
            <w:tcW w:w="0" w:type="auto"/>
            <w:noWrap/>
            <w:vAlign w:val="center"/>
          </w:tcPr>
          <w:p w14:paraId="6E536B22" w14:textId="77777777" w:rsidR="004F27B8" w:rsidRDefault="004F27B8" w:rsidP="008F488A">
            <w:pPr>
              <w:pStyle w:val="CUERPOTEXTOTABLA"/>
              <w:jc w:val="center"/>
            </w:pPr>
            <w:r>
              <w:t>1898.77</w:t>
            </w:r>
          </w:p>
        </w:tc>
        <w:tc>
          <w:tcPr>
            <w:tcW w:w="0" w:type="auto"/>
            <w:noWrap/>
            <w:vAlign w:val="center"/>
          </w:tcPr>
          <w:p w14:paraId="1141D790" w14:textId="77777777" w:rsidR="004F27B8" w:rsidRDefault="004F27B8" w:rsidP="008F488A">
            <w:pPr>
              <w:pStyle w:val="CUERPOTEXTOTABLA"/>
              <w:jc w:val="center"/>
            </w:pPr>
            <w:r>
              <w:t>16.7</w:t>
            </w:r>
          </w:p>
        </w:tc>
        <w:tc>
          <w:tcPr>
            <w:tcW w:w="0" w:type="auto"/>
            <w:noWrap/>
            <w:vAlign w:val="center"/>
          </w:tcPr>
          <w:p w14:paraId="25F76B7B" w14:textId="77777777" w:rsidR="004F27B8" w:rsidRDefault="004F27B8" w:rsidP="008F488A">
            <w:pPr>
              <w:pStyle w:val="CUERPOTEXTOTABLA"/>
              <w:jc w:val="center"/>
            </w:pPr>
            <w:r>
              <w:t>--</w:t>
            </w:r>
            <w:r>
              <w:rPr>
                <w:vertAlign w:val="superscript"/>
              </w:rPr>
              <w:t>*</w:t>
            </w:r>
          </w:p>
        </w:tc>
      </w:tr>
      <w:tr w:rsidR="004F27B8" w14:paraId="2D2B78EC" w14:textId="77777777" w:rsidTr="008F488A">
        <w:trPr>
          <w:cantSplit/>
          <w:jc w:val="center"/>
        </w:trPr>
        <w:tc>
          <w:tcPr>
            <w:tcW w:w="0" w:type="auto"/>
            <w:tcBorders>
              <w:right w:val="single" w:sz="14" w:space="0" w:color="000000"/>
            </w:tcBorders>
            <w:noWrap/>
            <w:vAlign w:val="center"/>
          </w:tcPr>
          <w:p w14:paraId="679E3ACA" w14:textId="77777777" w:rsidR="004F27B8" w:rsidRDefault="004F27B8" w:rsidP="008F488A">
            <w:pPr>
              <w:pStyle w:val="CUERPOTEXTOTABLA"/>
            </w:pPr>
            <w:r>
              <w:rPr>
                <w:b/>
              </w:rPr>
              <w:t>Agosto</w:t>
            </w:r>
          </w:p>
        </w:tc>
        <w:tc>
          <w:tcPr>
            <w:tcW w:w="0" w:type="auto"/>
            <w:tcBorders>
              <w:left w:val="single" w:sz="14" w:space="0" w:color="000000"/>
            </w:tcBorders>
            <w:noWrap/>
            <w:vAlign w:val="center"/>
          </w:tcPr>
          <w:p w14:paraId="3C425111" w14:textId="77777777" w:rsidR="004F27B8" w:rsidRDefault="004F27B8" w:rsidP="008F488A">
            <w:pPr>
              <w:pStyle w:val="CUERPOTEXTOTABLA"/>
              <w:jc w:val="center"/>
            </w:pPr>
            <w:r>
              <w:t>23.9</w:t>
            </w:r>
          </w:p>
        </w:tc>
        <w:tc>
          <w:tcPr>
            <w:tcW w:w="0" w:type="auto"/>
            <w:noWrap/>
            <w:vAlign w:val="center"/>
          </w:tcPr>
          <w:p w14:paraId="572CD26A" w14:textId="77777777" w:rsidR="004F27B8" w:rsidRDefault="004F27B8" w:rsidP="008F488A">
            <w:pPr>
              <w:pStyle w:val="CUERPOTEXTOTABLA"/>
              <w:jc w:val="center"/>
            </w:pPr>
            <w:r>
              <w:t>39.0</w:t>
            </w:r>
          </w:p>
        </w:tc>
        <w:tc>
          <w:tcPr>
            <w:tcW w:w="0" w:type="auto"/>
            <w:noWrap/>
            <w:vAlign w:val="center"/>
          </w:tcPr>
          <w:p w14:paraId="6D911328" w14:textId="77777777" w:rsidR="004F27B8" w:rsidRDefault="004F27B8" w:rsidP="008F488A">
            <w:pPr>
              <w:pStyle w:val="CUERPOTEXTOTABLA"/>
              <w:jc w:val="center"/>
            </w:pPr>
            <w:r>
              <w:t>20.0</w:t>
            </w:r>
          </w:p>
        </w:tc>
        <w:tc>
          <w:tcPr>
            <w:tcW w:w="0" w:type="auto"/>
            <w:noWrap/>
            <w:vAlign w:val="center"/>
          </w:tcPr>
          <w:p w14:paraId="7198DFE3" w14:textId="77777777" w:rsidR="004F27B8" w:rsidRDefault="004F27B8" w:rsidP="008F488A">
            <w:pPr>
              <w:pStyle w:val="CUERPOTEXTOTABLA"/>
              <w:jc w:val="center"/>
            </w:pPr>
            <w:r>
              <w:t>65.0</w:t>
            </w:r>
          </w:p>
        </w:tc>
        <w:tc>
          <w:tcPr>
            <w:tcW w:w="0" w:type="auto"/>
            <w:noWrap/>
            <w:vAlign w:val="center"/>
          </w:tcPr>
          <w:p w14:paraId="10D1F922" w14:textId="77777777" w:rsidR="004F27B8" w:rsidRDefault="004F27B8" w:rsidP="008F488A">
            <w:pPr>
              <w:pStyle w:val="CUERPOTEXTOTABLA"/>
              <w:jc w:val="center"/>
            </w:pPr>
            <w:r>
              <w:t>1519.02</w:t>
            </w:r>
          </w:p>
        </w:tc>
        <w:tc>
          <w:tcPr>
            <w:tcW w:w="0" w:type="auto"/>
            <w:noWrap/>
            <w:vAlign w:val="center"/>
          </w:tcPr>
          <w:p w14:paraId="624F55F5" w14:textId="77777777" w:rsidR="004F27B8" w:rsidRDefault="004F27B8" w:rsidP="008F488A">
            <w:pPr>
              <w:pStyle w:val="CUERPOTEXTOTABLA"/>
              <w:jc w:val="center"/>
            </w:pPr>
            <w:r>
              <w:t>1898.77</w:t>
            </w:r>
          </w:p>
        </w:tc>
        <w:tc>
          <w:tcPr>
            <w:tcW w:w="0" w:type="auto"/>
            <w:noWrap/>
            <w:vAlign w:val="center"/>
          </w:tcPr>
          <w:p w14:paraId="18A17238" w14:textId="77777777" w:rsidR="004F27B8" w:rsidRDefault="004F27B8" w:rsidP="008F488A">
            <w:pPr>
              <w:pStyle w:val="CUERPOTEXTOTABLA"/>
              <w:jc w:val="center"/>
            </w:pPr>
            <w:r>
              <w:t>16.7</w:t>
            </w:r>
          </w:p>
        </w:tc>
        <w:tc>
          <w:tcPr>
            <w:tcW w:w="0" w:type="auto"/>
            <w:noWrap/>
            <w:vAlign w:val="center"/>
          </w:tcPr>
          <w:p w14:paraId="04A79C7F" w14:textId="77777777" w:rsidR="004F27B8" w:rsidRDefault="004F27B8" w:rsidP="008F488A">
            <w:pPr>
              <w:pStyle w:val="CUERPOTEXTOTABLA"/>
              <w:jc w:val="center"/>
            </w:pPr>
            <w:r>
              <w:t>--</w:t>
            </w:r>
            <w:r>
              <w:rPr>
                <w:vertAlign w:val="superscript"/>
              </w:rPr>
              <w:t>*</w:t>
            </w:r>
          </w:p>
        </w:tc>
      </w:tr>
      <w:tr w:rsidR="004F27B8" w14:paraId="3CF8F905" w14:textId="77777777" w:rsidTr="008F488A">
        <w:trPr>
          <w:cantSplit/>
          <w:jc w:val="center"/>
        </w:trPr>
        <w:tc>
          <w:tcPr>
            <w:tcW w:w="0" w:type="auto"/>
            <w:tcBorders>
              <w:right w:val="single" w:sz="14" w:space="0" w:color="000000"/>
            </w:tcBorders>
            <w:noWrap/>
            <w:vAlign w:val="center"/>
          </w:tcPr>
          <w:p w14:paraId="77CAC5D4" w14:textId="77777777" w:rsidR="004F27B8" w:rsidRDefault="004F27B8" w:rsidP="008F488A">
            <w:pPr>
              <w:pStyle w:val="CUERPOTEXTOTABLA"/>
            </w:pPr>
            <w:r>
              <w:rPr>
                <w:b/>
              </w:rPr>
              <w:t>Septiembre</w:t>
            </w:r>
          </w:p>
        </w:tc>
        <w:tc>
          <w:tcPr>
            <w:tcW w:w="0" w:type="auto"/>
            <w:tcBorders>
              <w:left w:val="single" w:sz="14" w:space="0" w:color="000000"/>
            </w:tcBorders>
            <w:noWrap/>
            <w:vAlign w:val="center"/>
          </w:tcPr>
          <w:p w14:paraId="39145CE3" w14:textId="77777777" w:rsidR="004F27B8" w:rsidRDefault="004F27B8" w:rsidP="008F488A">
            <w:pPr>
              <w:pStyle w:val="CUERPOTEXTOTABLA"/>
              <w:jc w:val="center"/>
            </w:pPr>
            <w:r>
              <w:t>20.5</w:t>
            </w:r>
          </w:p>
        </w:tc>
        <w:tc>
          <w:tcPr>
            <w:tcW w:w="0" w:type="auto"/>
            <w:noWrap/>
            <w:vAlign w:val="center"/>
          </w:tcPr>
          <w:p w14:paraId="5D3C4881" w14:textId="77777777" w:rsidR="004F27B8" w:rsidRDefault="004F27B8" w:rsidP="008F488A">
            <w:pPr>
              <w:pStyle w:val="CUERPOTEXTOTABLA"/>
              <w:jc w:val="center"/>
            </w:pPr>
            <w:r>
              <w:t>50.0</w:t>
            </w:r>
          </w:p>
        </w:tc>
        <w:tc>
          <w:tcPr>
            <w:tcW w:w="0" w:type="auto"/>
            <w:noWrap/>
            <w:vAlign w:val="center"/>
          </w:tcPr>
          <w:p w14:paraId="6CB6671C" w14:textId="77777777" w:rsidR="004F27B8" w:rsidRDefault="004F27B8" w:rsidP="008F488A">
            <w:pPr>
              <w:pStyle w:val="CUERPOTEXTOTABLA"/>
              <w:jc w:val="center"/>
            </w:pPr>
            <w:r>
              <w:t>20.0</w:t>
            </w:r>
          </w:p>
        </w:tc>
        <w:tc>
          <w:tcPr>
            <w:tcW w:w="0" w:type="auto"/>
            <w:noWrap/>
            <w:vAlign w:val="center"/>
          </w:tcPr>
          <w:p w14:paraId="2C9E8CBE" w14:textId="77777777" w:rsidR="004F27B8" w:rsidRDefault="004F27B8" w:rsidP="008F488A">
            <w:pPr>
              <w:pStyle w:val="CUERPOTEXTOTABLA"/>
              <w:jc w:val="center"/>
            </w:pPr>
            <w:r>
              <w:t>65.0</w:t>
            </w:r>
          </w:p>
        </w:tc>
        <w:tc>
          <w:tcPr>
            <w:tcW w:w="0" w:type="auto"/>
            <w:noWrap/>
            <w:vAlign w:val="center"/>
          </w:tcPr>
          <w:p w14:paraId="598A1A55" w14:textId="77777777" w:rsidR="004F27B8" w:rsidRDefault="004F27B8" w:rsidP="008F488A">
            <w:pPr>
              <w:pStyle w:val="CUERPOTEXTOTABLA"/>
              <w:jc w:val="center"/>
            </w:pPr>
            <w:r>
              <w:t>1519.02</w:t>
            </w:r>
          </w:p>
        </w:tc>
        <w:tc>
          <w:tcPr>
            <w:tcW w:w="0" w:type="auto"/>
            <w:noWrap/>
            <w:vAlign w:val="center"/>
          </w:tcPr>
          <w:p w14:paraId="22210965" w14:textId="77777777" w:rsidR="004F27B8" w:rsidRDefault="004F27B8" w:rsidP="008F488A">
            <w:pPr>
              <w:pStyle w:val="CUERPOTEXTOTABLA"/>
              <w:jc w:val="center"/>
            </w:pPr>
            <w:r>
              <w:t>1898.77</w:t>
            </w:r>
          </w:p>
        </w:tc>
        <w:tc>
          <w:tcPr>
            <w:tcW w:w="0" w:type="auto"/>
            <w:noWrap/>
            <w:vAlign w:val="center"/>
          </w:tcPr>
          <w:p w14:paraId="68722B59" w14:textId="77777777" w:rsidR="004F27B8" w:rsidRDefault="004F27B8" w:rsidP="008F488A">
            <w:pPr>
              <w:pStyle w:val="CUERPOTEXTOTABLA"/>
              <w:jc w:val="center"/>
            </w:pPr>
            <w:r>
              <w:t>16.7</w:t>
            </w:r>
          </w:p>
        </w:tc>
        <w:tc>
          <w:tcPr>
            <w:tcW w:w="0" w:type="auto"/>
            <w:noWrap/>
            <w:vAlign w:val="center"/>
          </w:tcPr>
          <w:p w14:paraId="7EF5F65B" w14:textId="77777777" w:rsidR="004F27B8" w:rsidRDefault="004F27B8" w:rsidP="008F488A">
            <w:pPr>
              <w:pStyle w:val="CUERPOTEXTOTABLA"/>
              <w:jc w:val="center"/>
            </w:pPr>
            <w:r>
              <w:t>--</w:t>
            </w:r>
            <w:r>
              <w:rPr>
                <w:vertAlign w:val="superscript"/>
              </w:rPr>
              <w:t>*</w:t>
            </w:r>
          </w:p>
        </w:tc>
      </w:tr>
      <w:tr w:rsidR="004F27B8" w14:paraId="2B8AF61E" w14:textId="77777777" w:rsidTr="008F488A">
        <w:trPr>
          <w:cantSplit/>
          <w:jc w:val="center"/>
        </w:trPr>
        <w:tc>
          <w:tcPr>
            <w:tcW w:w="0" w:type="auto"/>
            <w:tcBorders>
              <w:right w:val="single" w:sz="14" w:space="0" w:color="000000"/>
            </w:tcBorders>
            <w:noWrap/>
            <w:vAlign w:val="center"/>
          </w:tcPr>
          <w:p w14:paraId="36760750" w14:textId="77777777" w:rsidR="004F27B8" w:rsidRDefault="004F27B8" w:rsidP="008F488A">
            <w:pPr>
              <w:pStyle w:val="CUERPOTEXTOTABLA"/>
            </w:pPr>
            <w:r>
              <w:rPr>
                <w:b/>
              </w:rPr>
              <w:t>Octubre</w:t>
            </w:r>
          </w:p>
        </w:tc>
        <w:tc>
          <w:tcPr>
            <w:tcW w:w="0" w:type="auto"/>
            <w:tcBorders>
              <w:left w:val="single" w:sz="14" w:space="0" w:color="000000"/>
            </w:tcBorders>
            <w:noWrap/>
            <w:vAlign w:val="center"/>
          </w:tcPr>
          <w:p w14:paraId="69036160" w14:textId="77777777" w:rsidR="004F27B8" w:rsidRDefault="004F27B8" w:rsidP="008F488A">
            <w:pPr>
              <w:pStyle w:val="CUERPOTEXTOTABLA"/>
              <w:jc w:val="center"/>
            </w:pPr>
            <w:r>
              <w:t>14.7</w:t>
            </w:r>
          </w:p>
        </w:tc>
        <w:tc>
          <w:tcPr>
            <w:tcW w:w="0" w:type="auto"/>
            <w:noWrap/>
            <w:vAlign w:val="center"/>
          </w:tcPr>
          <w:p w14:paraId="41BB8D7F" w14:textId="77777777" w:rsidR="004F27B8" w:rsidRDefault="004F27B8" w:rsidP="008F488A">
            <w:pPr>
              <w:pStyle w:val="CUERPOTEXTOTABLA"/>
              <w:jc w:val="center"/>
            </w:pPr>
            <w:r>
              <w:t>63.0</w:t>
            </w:r>
          </w:p>
        </w:tc>
        <w:tc>
          <w:tcPr>
            <w:tcW w:w="0" w:type="auto"/>
            <w:noWrap/>
            <w:vAlign w:val="center"/>
          </w:tcPr>
          <w:p w14:paraId="53301102" w14:textId="77777777" w:rsidR="004F27B8" w:rsidRDefault="004F27B8" w:rsidP="008F488A">
            <w:pPr>
              <w:pStyle w:val="CUERPOTEXTOTABLA"/>
              <w:jc w:val="center"/>
            </w:pPr>
            <w:r>
              <w:t>20.0</w:t>
            </w:r>
          </w:p>
        </w:tc>
        <w:tc>
          <w:tcPr>
            <w:tcW w:w="0" w:type="auto"/>
            <w:noWrap/>
            <w:vAlign w:val="center"/>
          </w:tcPr>
          <w:p w14:paraId="76096BB1" w14:textId="77777777" w:rsidR="004F27B8" w:rsidRDefault="004F27B8" w:rsidP="008F488A">
            <w:pPr>
              <w:pStyle w:val="CUERPOTEXTOTABLA"/>
              <w:jc w:val="center"/>
            </w:pPr>
            <w:r>
              <w:t>65.0</w:t>
            </w:r>
          </w:p>
        </w:tc>
        <w:tc>
          <w:tcPr>
            <w:tcW w:w="0" w:type="auto"/>
            <w:noWrap/>
            <w:vAlign w:val="center"/>
          </w:tcPr>
          <w:p w14:paraId="627549B4" w14:textId="77777777" w:rsidR="004F27B8" w:rsidRDefault="004F27B8" w:rsidP="008F488A">
            <w:pPr>
              <w:pStyle w:val="CUERPOTEXTOTABLA"/>
              <w:jc w:val="center"/>
            </w:pPr>
            <w:r>
              <w:t>1519.02</w:t>
            </w:r>
          </w:p>
        </w:tc>
        <w:tc>
          <w:tcPr>
            <w:tcW w:w="0" w:type="auto"/>
            <w:noWrap/>
            <w:vAlign w:val="center"/>
          </w:tcPr>
          <w:p w14:paraId="48996784" w14:textId="77777777" w:rsidR="004F27B8" w:rsidRDefault="004F27B8" w:rsidP="008F488A">
            <w:pPr>
              <w:pStyle w:val="CUERPOTEXTOTABLA"/>
              <w:jc w:val="center"/>
            </w:pPr>
            <w:r>
              <w:t>1898.77</w:t>
            </w:r>
          </w:p>
        </w:tc>
        <w:tc>
          <w:tcPr>
            <w:tcW w:w="0" w:type="auto"/>
            <w:noWrap/>
            <w:vAlign w:val="center"/>
          </w:tcPr>
          <w:p w14:paraId="402506B9" w14:textId="77777777" w:rsidR="004F27B8" w:rsidRDefault="004F27B8" w:rsidP="008F488A">
            <w:pPr>
              <w:pStyle w:val="CUERPOTEXTOTABLA"/>
              <w:jc w:val="center"/>
            </w:pPr>
            <w:r>
              <w:t>16.7</w:t>
            </w:r>
          </w:p>
        </w:tc>
        <w:tc>
          <w:tcPr>
            <w:tcW w:w="0" w:type="auto"/>
            <w:noWrap/>
            <w:vAlign w:val="center"/>
          </w:tcPr>
          <w:p w14:paraId="677FC3E4" w14:textId="77777777" w:rsidR="004F27B8" w:rsidRDefault="004F27B8" w:rsidP="008F488A">
            <w:pPr>
              <w:pStyle w:val="CUERPOTEXTOTABLA"/>
              <w:jc w:val="center"/>
            </w:pPr>
            <w:r>
              <w:t>0.375</w:t>
            </w:r>
          </w:p>
        </w:tc>
      </w:tr>
      <w:tr w:rsidR="004F27B8" w14:paraId="33F77E43" w14:textId="77777777" w:rsidTr="008F488A">
        <w:trPr>
          <w:cantSplit/>
          <w:jc w:val="center"/>
        </w:trPr>
        <w:tc>
          <w:tcPr>
            <w:tcW w:w="0" w:type="auto"/>
            <w:tcBorders>
              <w:right w:val="single" w:sz="14" w:space="0" w:color="000000"/>
            </w:tcBorders>
            <w:noWrap/>
            <w:vAlign w:val="center"/>
          </w:tcPr>
          <w:p w14:paraId="0D10B325" w14:textId="77777777" w:rsidR="004F27B8" w:rsidRDefault="004F27B8" w:rsidP="008F488A">
            <w:pPr>
              <w:pStyle w:val="CUERPOTEXTOTABLA"/>
            </w:pPr>
            <w:r>
              <w:rPr>
                <w:b/>
              </w:rPr>
              <w:t>Noviembre</w:t>
            </w:r>
          </w:p>
        </w:tc>
        <w:tc>
          <w:tcPr>
            <w:tcW w:w="0" w:type="auto"/>
            <w:tcBorders>
              <w:left w:val="single" w:sz="14" w:space="0" w:color="000000"/>
            </w:tcBorders>
            <w:noWrap/>
            <w:vAlign w:val="center"/>
          </w:tcPr>
          <w:p w14:paraId="54B5488A" w14:textId="77777777" w:rsidR="004F27B8" w:rsidRDefault="004F27B8" w:rsidP="008F488A">
            <w:pPr>
              <w:pStyle w:val="CUERPOTEXTOTABLA"/>
              <w:jc w:val="center"/>
            </w:pPr>
            <w:r>
              <w:t>9.4</w:t>
            </w:r>
          </w:p>
        </w:tc>
        <w:tc>
          <w:tcPr>
            <w:tcW w:w="0" w:type="auto"/>
            <w:noWrap/>
            <w:vAlign w:val="center"/>
          </w:tcPr>
          <w:p w14:paraId="49ACB584" w14:textId="77777777" w:rsidR="004F27B8" w:rsidRDefault="004F27B8" w:rsidP="008F488A">
            <w:pPr>
              <w:pStyle w:val="CUERPOTEXTOTABLA"/>
              <w:jc w:val="center"/>
            </w:pPr>
            <w:r>
              <w:t>70.0</w:t>
            </w:r>
          </w:p>
        </w:tc>
        <w:tc>
          <w:tcPr>
            <w:tcW w:w="0" w:type="auto"/>
            <w:noWrap/>
            <w:vAlign w:val="center"/>
          </w:tcPr>
          <w:p w14:paraId="01BC6B90" w14:textId="77777777" w:rsidR="004F27B8" w:rsidRDefault="004F27B8" w:rsidP="008F488A">
            <w:pPr>
              <w:pStyle w:val="CUERPOTEXTOTABLA"/>
              <w:jc w:val="center"/>
            </w:pPr>
            <w:r>
              <w:t>20.0</w:t>
            </w:r>
          </w:p>
        </w:tc>
        <w:tc>
          <w:tcPr>
            <w:tcW w:w="0" w:type="auto"/>
            <w:noWrap/>
            <w:vAlign w:val="center"/>
          </w:tcPr>
          <w:p w14:paraId="3477284A" w14:textId="77777777" w:rsidR="004F27B8" w:rsidRDefault="004F27B8" w:rsidP="008F488A">
            <w:pPr>
              <w:pStyle w:val="CUERPOTEXTOTABLA"/>
              <w:jc w:val="center"/>
            </w:pPr>
            <w:r>
              <w:t>65.0</w:t>
            </w:r>
          </w:p>
        </w:tc>
        <w:tc>
          <w:tcPr>
            <w:tcW w:w="0" w:type="auto"/>
            <w:noWrap/>
            <w:vAlign w:val="center"/>
          </w:tcPr>
          <w:p w14:paraId="5A516278" w14:textId="77777777" w:rsidR="004F27B8" w:rsidRDefault="004F27B8" w:rsidP="008F488A">
            <w:pPr>
              <w:pStyle w:val="CUERPOTEXTOTABLA"/>
              <w:jc w:val="center"/>
            </w:pPr>
            <w:r>
              <w:t>1519.02</w:t>
            </w:r>
          </w:p>
        </w:tc>
        <w:tc>
          <w:tcPr>
            <w:tcW w:w="0" w:type="auto"/>
            <w:noWrap/>
            <w:vAlign w:val="center"/>
          </w:tcPr>
          <w:p w14:paraId="7F3B804A" w14:textId="77777777" w:rsidR="004F27B8" w:rsidRDefault="004F27B8" w:rsidP="008F488A">
            <w:pPr>
              <w:pStyle w:val="CUERPOTEXTOTABLA"/>
              <w:jc w:val="center"/>
            </w:pPr>
            <w:r>
              <w:t>1898.77</w:t>
            </w:r>
          </w:p>
        </w:tc>
        <w:tc>
          <w:tcPr>
            <w:tcW w:w="0" w:type="auto"/>
            <w:noWrap/>
            <w:vAlign w:val="center"/>
          </w:tcPr>
          <w:p w14:paraId="28B589E6" w14:textId="77777777" w:rsidR="004F27B8" w:rsidRDefault="004F27B8" w:rsidP="008F488A">
            <w:pPr>
              <w:pStyle w:val="CUERPOTEXTOTABLA"/>
              <w:jc w:val="center"/>
            </w:pPr>
            <w:r>
              <w:t>16.7</w:t>
            </w:r>
          </w:p>
        </w:tc>
        <w:tc>
          <w:tcPr>
            <w:tcW w:w="0" w:type="auto"/>
            <w:noWrap/>
            <w:vAlign w:val="center"/>
          </w:tcPr>
          <w:p w14:paraId="57780F80" w14:textId="77777777" w:rsidR="004F27B8" w:rsidRDefault="004F27B8" w:rsidP="008F488A">
            <w:pPr>
              <w:pStyle w:val="CUERPOTEXTOTABLA"/>
              <w:jc w:val="center"/>
            </w:pPr>
            <w:r>
              <w:t>0.688</w:t>
            </w:r>
          </w:p>
        </w:tc>
      </w:tr>
      <w:tr w:rsidR="004F27B8" w14:paraId="7BC5F576" w14:textId="77777777" w:rsidTr="008F488A">
        <w:trPr>
          <w:cantSplit/>
          <w:jc w:val="center"/>
        </w:trPr>
        <w:tc>
          <w:tcPr>
            <w:tcW w:w="0" w:type="auto"/>
            <w:tcBorders>
              <w:bottom w:val="single" w:sz="5" w:space="0" w:color="000000"/>
              <w:right w:val="single" w:sz="14" w:space="0" w:color="000000"/>
            </w:tcBorders>
            <w:noWrap/>
            <w:vAlign w:val="center"/>
          </w:tcPr>
          <w:p w14:paraId="38B3A53C" w14:textId="77777777" w:rsidR="004F27B8" w:rsidRDefault="004F27B8" w:rsidP="008F488A">
            <w:pPr>
              <w:pStyle w:val="CUERPOTEXTOTABLA"/>
            </w:pPr>
            <w:r>
              <w:rPr>
                <w:b/>
              </w:rPr>
              <w:t>Diciembre</w:t>
            </w:r>
          </w:p>
        </w:tc>
        <w:tc>
          <w:tcPr>
            <w:tcW w:w="0" w:type="auto"/>
            <w:tcBorders>
              <w:left w:val="single" w:sz="14" w:space="0" w:color="000000"/>
              <w:bottom w:val="single" w:sz="5" w:space="0" w:color="000000"/>
            </w:tcBorders>
            <w:noWrap/>
            <w:vAlign w:val="center"/>
          </w:tcPr>
          <w:p w14:paraId="5ED6C0EB" w14:textId="77777777" w:rsidR="004F27B8" w:rsidRDefault="004F27B8" w:rsidP="008F488A">
            <w:pPr>
              <w:pStyle w:val="CUERPOTEXTOTABLA"/>
              <w:jc w:val="center"/>
            </w:pPr>
            <w:r>
              <w:t>6.4</w:t>
            </w:r>
          </w:p>
        </w:tc>
        <w:tc>
          <w:tcPr>
            <w:tcW w:w="0" w:type="auto"/>
            <w:tcBorders>
              <w:bottom w:val="single" w:sz="5" w:space="0" w:color="000000"/>
            </w:tcBorders>
            <w:noWrap/>
            <w:vAlign w:val="center"/>
          </w:tcPr>
          <w:p w14:paraId="6FB3D434" w14:textId="77777777" w:rsidR="004F27B8" w:rsidRDefault="004F27B8" w:rsidP="008F488A">
            <w:pPr>
              <w:pStyle w:val="CUERPOTEXTOTABLA"/>
              <w:jc w:val="center"/>
            </w:pPr>
            <w:r>
              <w:t>73.0</w:t>
            </w:r>
          </w:p>
        </w:tc>
        <w:tc>
          <w:tcPr>
            <w:tcW w:w="0" w:type="auto"/>
            <w:tcBorders>
              <w:bottom w:val="single" w:sz="5" w:space="0" w:color="000000"/>
            </w:tcBorders>
            <w:noWrap/>
            <w:vAlign w:val="center"/>
          </w:tcPr>
          <w:p w14:paraId="60E0D11D" w14:textId="77777777" w:rsidR="004F27B8" w:rsidRDefault="004F27B8" w:rsidP="008F488A">
            <w:pPr>
              <w:pStyle w:val="CUERPOTEXTOTABLA"/>
              <w:jc w:val="center"/>
            </w:pPr>
            <w:r>
              <w:t>20.0</w:t>
            </w:r>
          </w:p>
        </w:tc>
        <w:tc>
          <w:tcPr>
            <w:tcW w:w="0" w:type="auto"/>
            <w:tcBorders>
              <w:bottom w:val="single" w:sz="5" w:space="0" w:color="000000"/>
            </w:tcBorders>
            <w:noWrap/>
            <w:vAlign w:val="center"/>
          </w:tcPr>
          <w:p w14:paraId="2BC33A0D" w14:textId="77777777" w:rsidR="004F27B8" w:rsidRDefault="004F27B8" w:rsidP="008F488A">
            <w:pPr>
              <w:pStyle w:val="CUERPOTEXTOTABLA"/>
              <w:jc w:val="center"/>
            </w:pPr>
            <w:r>
              <w:t>65.0</w:t>
            </w:r>
          </w:p>
        </w:tc>
        <w:tc>
          <w:tcPr>
            <w:tcW w:w="0" w:type="auto"/>
            <w:tcBorders>
              <w:bottom w:val="single" w:sz="5" w:space="0" w:color="000000"/>
            </w:tcBorders>
            <w:noWrap/>
            <w:vAlign w:val="center"/>
          </w:tcPr>
          <w:p w14:paraId="7B96C981" w14:textId="77777777" w:rsidR="004F27B8" w:rsidRDefault="004F27B8" w:rsidP="008F488A">
            <w:pPr>
              <w:pStyle w:val="CUERPOTEXTOTABLA"/>
              <w:jc w:val="center"/>
            </w:pPr>
            <w:r>
              <w:t>1519.02</w:t>
            </w:r>
          </w:p>
        </w:tc>
        <w:tc>
          <w:tcPr>
            <w:tcW w:w="0" w:type="auto"/>
            <w:tcBorders>
              <w:bottom w:val="single" w:sz="5" w:space="0" w:color="000000"/>
            </w:tcBorders>
            <w:noWrap/>
            <w:vAlign w:val="center"/>
          </w:tcPr>
          <w:p w14:paraId="62BD5053" w14:textId="77777777" w:rsidR="004F27B8" w:rsidRDefault="004F27B8" w:rsidP="008F488A">
            <w:pPr>
              <w:pStyle w:val="CUERPOTEXTOTABLA"/>
              <w:jc w:val="center"/>
            </w:pPr>
            <w:r>
              <w:t>1898.77</w:t>
            </w:r>
          </w:p>
        </w:tc>
        <w:tc>
          <w:tcPr>
            <w:tcW w:w="0" w:type="auto"/>
            <w:tcBorders>
              <w:bottom w:val="single" w:sz="5" w:space="0" w:color="000000"/>
            </w:tcBorders>
            <w:noWrap/>
            <w:vAlign w:val="center"/>
          </w:tcPr>
          <w:p w14:paraId="13BF60BD" w14:textId="77777777" w:rsidR="004F27B8" w:rsidRDefault="004F27B8" w:rsidP="008F488A">
            <w:pPr>
              <w:pStyle w:val="CUERPOTEXTOTABLA"/>
              <w:jc w:val="center"/>
            </w:pPr>
            <w:r>
              <w:t>16.7</w:t>
            </w:r>
          </w:p>
        </w:tc>
        <w:tc>
          <w:tcPr>
            <w:tcW w:w="0" w:type="auto"/>
            <w:tcBorders>
              <w:bottom w:val="single" w:sz="5" w:space="0" w:color="000000"/>
            </w:tcBorders>
            <w:noWrap/>
            <w:vAlign w:val="center"/>
          </w:tcPr>
          <w:p w14:paraId="2FEEEB4F" w14:textId="77777777" w:rsidR="004F27B8" w:rsidRDefault="004F27B8" w:rsidP="008F488A">
            <w:pPr>
              <w:pStyle w:val="CUERPOTEXTOTABLA"/>
              <w:jc w:val="center"/>
            </w:pPr>
            <w:r>
              <w:t>0.757</w:t>
            </w:r>
          </w:p>
        </w:tc>
      </w:tr>
      <w:tr w:rsidR="004F27B8" w14:paraId="200DB06D" w14:textId="77777777" w:rsidTr="008F488A">
        <w:trPr>
          <w:cantSplit/>
          <w:jc w:val="center"/>
        </w:trPr>
        <w:tc>
          <w:tcPr>
            <w:tcW w:w="0" w:type="auto"/>
            <w:gridSpan w:val="9"/>
            <w:tcBorders>
              <w:top w:val="single" w:sz="5" w:space="0" w:color="000000"/>
            </w:tcBorders>
            <w:tcMar>
              <w:left w:w="85" w:type="dxa"/>
              <w:right w:w="85" w:type="dxa"/>
            </w:tcMar>
            <w:vAlign w:val="center"/>
          </w:tcPr>
          <w:p w14:paraId="74669FCF" w14:textId="77777777" w:rsidR="004F27B8" w:rsidRDefault="004F27B8" w:rsidP="008F488A">
            <w:pPr>
              <w:pStyle w:val="CUERPOTEXTOTABLA"/>
              <w:jc w:val="both"/>
              <w:rPr>
                <w:i/>
                <w:sz w:val="14"/>
              </w:rPr>
            </w:pPr>
            <w:r>
              <w:rPr>
                <w:i/>
                <w:sz w:val="14"/>
              </w:rPr>
              <w:lastRenderedPageBreak/>
              <w:t>*: No hay riesgo de formación de condensaciones superficiales en el paramento interior, ya que θ</w:t>
            </w:r>
            <w:r>
              <w:rPr>
                <w:i/>
                <w:sz w:val="14"/>
                <w:vertAlign w:val="subscript"/>
              </w:rPr>
              <w:t>e</w:t>
            </w:r>
            <w:r>
              <w:rPr>
                <w:i/>
                <w:sz w:val="14"/>
              </w:rPr>
              <w:t>≥θ</w:t>
            </w:r>
            <w:r>
              <w:rPr>
                <w:i/>
                <w:sz w:val="14"/>
                <w:vertAlign w:val="subscript"/>
              </w:rPr>
              <w:t>i</w:t>
            </w:r>
            <w:r>
              <w:rPr>
                <w:i/>
                <w:sz w:val="14"/>
              </w:rPr>
              <w:t>.</w:t>
            </w:r>
          </w:p>
        </w:tc>
      </w:tr>
    </w:tbl>
    <w:p w14:paraId="4836128D" w14:textId="77777777" w:rsidR="004F27B8" w:rsidRDefault="004F27B8" w:rsidP="004F27B8">
      <w:pPr>
        <w:spacing w:after="0" w:line="2" w:lineRule="auto"/>
      </w:pPr>
    </w:p>
    <w:p w14:paraId="5D72739A"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28"/>
        <w:gridCol w:w="9153"/>
      </w:tblGrid>
      <w:tr w:rsidR="004F27B8" w14:paraId="0D1955AC" w14:textId="77777777" w:rsidTr="008F488A">
        <w:trPr>
          <w:cantSplit/>
        </w:trPr>
        <w:tc>
          <w:tcPr>
            <w:tcW w:w="0" w:type="auto"/>
            <w:noWrap/>
          </w:tcPr>
          <w:p w14:paraId="0AC9C69F" w14:textId="77777777" w:rsidR="004F27B8" w:rsidRDefault="004F27B8" w:rsidP="008F488A">
            <w:pPr>
              <w:pStyle w:val="CUERPOTEXTOTABLA"/>
              <w:rPr>
                <w:i/>
                <w:sz w:val="14"/>
              </w:rPr>
            </w:pPr>
            <w:r>
              <w:rPr>
                <w:i/>
                <w:sz w:val="14"/>
              </w:rPr>
              <w:t>θ</w:t>
            </w:r>
            <w:r>
              <w:rPr>
                <w:i/>
                <w:sz w:val="14"/>
                <w:vertAlign w:val="subscript"/>
              </w:rPr>
              <w:t>e</w:t>
            </w:r>
            <w:r>
              <w:rPr>
                <w:i/>
                <w:sz w:val="14"/>
              </w:rPr>
              <w:t>:</w:t>
            </w:r>
          </w:p>
        </w:tc>
        <w:tc>
          <w:tcPr>
            <w:tcW w:w="5000" w:type="pct"/>
          </w:tcPr>
          <w:p w14:paraId="79D575E9" w14:textId="77777777" w:rsidR="004F27B8" w:rsidRDefault="004F27B8" w:rsidP="008F488A">
            <w:pPr>
              <w:pStyle w:val="CUERPOTEXTOTABLA"/>
              <w:jc w:val="both"/>
              <w:rPr>
                <w:i/>
                <w:sz w:val="14"/>
              </w:rPr>
            </w:pPr>
            <w:r>
              <w:rPr>
                <w:i/>
                <w:sz w:val="14"/>
              </w:rPr>
              <w:t>Temperatura del aire exterior, °C.</w:t>
            </w:r>
          </w:p>
        </w:tc>
      </w:tr>
      <w:tr w:rsidR="004F27B8" w14:paraId="21D28CB6" w14:textId="77777777" w:rsidTr="008F488A">
        <w:trPr>
          <w:cantSplit/>
        </w:trPr>
        <w:tc>
          <w:tcPr>
            <w:tcW w:w="0" w:type="auto"/>
            <w:noWrap/>
          </w:tcPr>
          <w:p w14:paraId="1FF85BDD" w14:textId="77777777" w:rsidR="004F27B8" w:rsidRDefault="004F27B8" w:rsidP="008F488A">
            <w:pPr>
              <w:pStyle w:val="CUERPOTEXTOTABLA"/>
              <w:rPr>
                <w:i/>
                <w:sz w:val="14"/>
              </w:rPr>
            </w:pPr>
            <w:r>
              <w:rPr>
                <w:i/>
                <w:sz w:val="14"/>
              </w:rPr>
              <w:t>φ</w:t>
            </w:r>
            <w:r>
              <w:rPr>
                <w:i/>
                <w:sz w:val="14"/>
                <w:vertAlign w:val="subscript"/>
              </w:rPr>
              <w:t>e</w:t>
            </w:r>
            <w:r>
              <w:rPr>
                <w:i/>
                <w:sz w:val="14"/>
              </w:rPr>
              <w:t>:</w:t>
            </w:r>
          </w:p>
        </w:tc>
        <w:tc>
          <w:tcPr>
            <w:tcW w:w="5000" w:type="pct"/>
          </w:tcPr>
          <w:p w14:paraId="15E8DF7D" w14:textId="77777777" w:rsidR="004F27B8" w:rsidRDefault="004F27B8" w:rsidP="008F488A">
            <w:pPr>
              <w:pStyle w:val="CUERPOTEXTOTABLA"/>
              <w:jc w:val="both"/>
              <w:rPr>
                <w:i/>
                <w:sz w:val="14"/>
              </w:rPr>
            </w:pPr>
            <w:r>
              <w:rPr>
                <w:i/>
                <w:sz w:val="14"/>
              </w:rPr>
              <w:t>Humedad relativa del aire exterior, %.</w:t>
            </w:r>
          </w:p>
        </w:tc>
      </w:tr>
      <w:tr w:rsidR="004F27B8" w14:paraId="0713F5A1" w14:textId="77777777" w:rsidTr="008F488A">
        <w:trPr>
          <w:cantSplit/>
        </w:trPr>
        <w:tc>
          <w:tcPr>
            <w:tcW w:w="0" w:type="auto"/>
            <w:noWrap/>
          </w:tcPr>
          <w:p w14:paraId="256CF4D7" w14:textId="77777777" w:rsidR="004F27B8" w:rsidRDefault="004F27B8" w:rsidP="008F488A">
            <w:pPr>
              <w:pStyle w:val="CUERPOTEXTOTABLA"/>
              <w:rPr>
                <w:i/>
                <w:sz w:val="14"/>
              </w:rPr>
            </w:pPr>
            <w:r>
              <w:rPr>
                <w:i/>
                <w:sz w:val="14"/>
              </w:rPr>
              <w:t>θ</w:t>
            </w:r>
            <w:r>
              <w:rPr>
                <w:i/>
                <w:sz w:val="14"/>
                <w:vertAlign w:val="subscript"/>
              </w:rPr>
              <w:t>i</w:t>
            </w:r>
            <w:r>
              <w:rPr>
                <w:i/>
                <w:sz w:val="14"/>
              </w:rPr>
              <w:t>:</w:t>
            </w:r>
          </w:p>
        </w:tc>
        <w:tc>
          <w:tcPr>
            <w:tcW w:w="5000" w:type="pct"/>
          </w:tcPr>
          <w:p w14:paraId="5FF9A3F6" w14:textId="77777777" w:rsidR="004F27B8" w:rsidRDefault="004F27B8" w:rsidP="008F488A">
            <w:pPr>
              <w:pStyle w:val="CUERPOTEXTOTABLA"/>
              <w:jc w:val="both"/>
              <w:rPr>
                <w:i/>
                <w:sz w:val="14"/>
              </w:rPr>
            </w:pPr>
            <w:r>
              <w:rPr>
                <w:i/>
                <w:sz w:val="14"/>
              </w:rPr>
              <w:t>Temperatura del aire interior, °C.</w:t>
            </w:r>
          </w:p>
        </w:tc>
      </w:tr>
      <w:tr w:rsidR="004F27B8" w14:paraId="23DC4EB6" w14:textId="77777777" w:rsidTr="008F488A">
        <w:trPr>
          <w:cantSplit/>
        </w:trPr>
        <w:tc>
          <w:tcPr>
            <w:tcW w:w="0" w:type="auto"/>
            <w:noWrap/>
          </w:tcPr>
          <w:p w14:paraId="23C2CC20" w14:textId="77777777" w:rsidR="004F27B8" w:rsidRDefault="004F27B8" w:rsidP="008F488A">
            <w:pPr>
              <w:pStyle w:val="CUERPOTEXTOTABLA"/>
              <w:rPr>
                <w:i/>
                <w:sz w:val="14"/>
              </w:rPr>
            </w:pPr>
            <w:r>
              <w:rPr>
                <w:i/>
                <w:sz w:val="14"/>
              </w:rPr>
              <w:t>φ</w:t>
            </w:r>
            <w:r>
              <w:rPr>
                <w:i/>
                <w:sz w:val="14"/>
                <w:vertAlign w:val="subscript"/>
              </w:rPr>
              <w:t>i</w:t>
            </w:r>
            <w:r>
              <w:rPr>
                <w:i/>
                <w:sz w:val="14"/>
              </w:rPr>
              <w:t>:</w:t>
            </w:r>
          </w:p>
        </w:tc>
        <w:tc>
          <w:tcPr>
            <w:tcW w:w="5000" w:type="pct"/>
          </w:tcPr>
          <w:p w14:paraId="031DA8AB" w14:textId="77777777" w:rsidR="004F27B8" w:rsidRDefault="004F27B8" w:rsidP="008F488A">
            <w:pPr>
              <w:pStyle w:val="CUERPOTEXTOTABLA"/>
              <w:jc w:val="both"/>
              <w:rPr>
                <w:i/>
                <w:sz w:val="14"/>
              </w:rPr>
            </w:pPr>
            <w:r>
              <w:rPr>
                <w:i/>
                <w:sz w:val="14"/>
              </w:rPr>
              <w:t>Humedad relativa del aire interior, aumentada con un coeficiente de seguridad 5%, %.</w:t>
            </w:r>
          </w:p>
        </w:tc>
      </w:tr>
      <w:tr w:rsidR="004F27B8" w14:paraId="28522303" w14:textId="77777777" w:rsidTr="008F488A">
        <w:trPr>
          <w:cantSplit/>
        </w:trPr>
        <w:tc>
          <w:tcPr>
            <w:tcW w:w="0" w:type="auto"/>
            <w:noWrap/>
          </w:tcPr>
          <w:p w14:paraId="55C46480" w14:textId="77777777" w:rsidR="004F27B8" w:rsidRDefault="004F27B8" w:rsidP="008F488A">
            <w:pPr>
              <w:pStyle w:val="CUERPOTEXTOTABLA"/>
              <w:rPr>
                <w:i/>
                <w:sz w:val="14"/>
              </w:rPr>
            </w:pPr>
            <w:r>
              <w:rPr>
                <w:i/>
                <w:sz w:val="14"/>
              </w:rPr>
              <w:t>P</w:t>
            </w:r>
            <w:r>
              <w:rPr>
                <w:i/>
                <w:sz w:val="14"/>
                <w:vertAlign w:val="subscript"/>
              </w:rPr>
              <w:t>i</w:t>
            </w:r>
            <w:r>
              <w:rPr>
                <w:i/>
                <w:sz w:val="14"/>
              </w:rPr>
              <w:t>:</w:t>
            </w:r>
          </w:p>
        </w:tc>
        <w:tc>
          <w:tcPr>
            <w:tcW w:w="5000" w:type="pct"/>
          </w:tcPr>
          <w:p w14:paraId="6A505ECF" w14:textId="77777777" w:rsidR="004F27B8" w:rsidRDefault="004F27B8" w:rsidP="008F488A">
            <w:pPr>
              <w:pStyle w:val="CUERPOTEXTOTABLA"/>
              <w:jc w:val="both"/>
              <w:rPr>
                <w:i/>
                <w:sz w:val="14"/>
              </w:rPr>
            </w:pPr>
            <w:r>
              <w:rPr>
                <w:i/>
                <w:sz w:val="14"/>
              </w:rPr>
              <w:t>Presión de vapor en el ambiente interior, Pa.</w:t>
            </w:r>
          </w:p>
        </w:tc>
      </w:tr>
      <w:tr w:rsidR="004F27B8" w14:paraId="7A3275F9" w14:textId="77777777" w:rsidTr="008F488A">
        <w:trPr>
          <w:cantSplit/>
        </w:trPr>
        <w:tc>
          <w:tcPr>
            <w:tcW w:w="0" w:type="auto"/>
            <w:noWrap/>
          </w:tcPr>
          <w:p w14:paraId="7215EE92" w14:textId="77777777" w:rsidR="004F27B8" w:rsidRDefault="004F27B8" w:rsidP="008F488A">
            <w:pPr>
              <w:pStyle w:val="CUERPOTEXTOTABLA"/>
              <w:rPr>
                <w:i/>
                <w:sz w:val="14"/>
              </w:rPr>
            </w:pPr>
            <w:r>
              <w:rPr>
                <w:i/>
                <w:sz w:val="14"/>
              </w:rPr>
              <w:t>P</w:t>
            </w:r>
            <w:r>
              <w:rPr>
                <w:i/>
                <w:sz w:val="14"/>
                <w:vertAlign w:val="subscript"/>
              </w:rPr>
              <w:t>sat</w:t>
            </w:r>
            <w:r>
              <w:rPr>
                <w:i/>
                <w:sz w:val="14"/>
              </w:rPr>
              <w:t>(θ</w:t>
            </w:r>
            <w:r>
              <w:rPr>
                <w:i/>
                <w:sz w:val="14"/>
                <w:vertAlign w:val="subscript"/>
              </w:rPr>
              <w:t>si</w:t>
            </w:r>
            <w:r>
              <w:rPr>
                <w:i/>
                <w:sz w:val="14"/>
              </w:rPr>
              <w:t>):</w:t>
            </w:r>
          </w:p>
        </w:tc>
        <w:tc>
          <w:tcPr>
            <w:tcW w:w="5000" w:type="pct"/>
          </w:tcPr>
          <w:p w14:paraId="4E6E57FD" w14:textId="77777777" w:rsidR="004F27B8" w:rsidRDefault="004F27B8" w:rsidP="008F488A">
            <w:pPr>
              <w:pStyle w:val="CUERPOTEXTOTABLA"/>
              <w:jc w:val="both"/>
              <w:rPr>
                <w:i/>
                <w:sz w:val="14"/>
              </w:rPr>
            </w:pPr>
            <w:r>
              <w:rPr>
                <w:i/>
                <w:sz w:val="14"/>
              </w:rPr>
              <w:t>Presión de saturación del vapor de agua mínima aceptable para la superficie interior, Pa.</w:t>
            </w:r>
          </w:p>
        </w:tc>
      </w:tr>
      <w:tr w:rsidR="004F27B8" w14:paraId="29D83449" w14:textId="77777777" w:rsidTr="008F488A">
        <w:trPr>
          <w:cantSplit/>
        </w:trPr>
        <w:tc>
          <w:tcPr>
            <w:tcW w:w="0" w:type="auto"/>
            <w:noWrap/>
          </w:tcPr>
          <w:p w14:paraId="7CE4D554" w14:textId="77777777" w:rsidR="004F27B8" w:rsidRDefault="004F27B8" w:rsidP="008F488A">
            <w:pPr>
              <w:pStyle w:val="CUERPOTEXTOTABLA"/>
              <w:rPr>
                <w:i/>
                <w:sz w:val="14"/>
              </w:rPr>
            </w:pPr>
            <w:r>
              <w:rPr>
                <w:i/>
                <w:sz w:val="14"/>
              </w:rPr>
              <w:t>θ</w:t>
            </w:r>
            <w:r>
              <w:rPr>
                <w:i/>
                <w:sz w:val="14"/>
                <w:vertAlign w:val="subscript"/>
              </w:rPr>
              <w:t>si,mín</w:t>
            </w:r>
            <w:r>
              <w:rPr>
                <w:i/>
                <w:sz w:val="14"/>
              </w:rPr>
              <w:t>:</w:t>
            </w:r>
          </w:p>
        </w:tc>
        <w:tc>
          <w:tcPr>
            <w:tcW w:w="5000" w:type="pct"/>
          </w:tcPr>
          <w:p w14:paraId="71D8EBBA" w14:textId="77777777" w:rsidR="004F27B8" w:rsidRDefault="004F27B8" w:rsidP="008F488A">
            <w:pPr>
              <w:pStyle w:val="CUERPOTEXTOTABLA"/>
              <w:jc w:val="both"/>
              <w:rPr>
                <w:i/>
                <w:sz w:val="14"/>
              </w:rPr>
            </w:pPr>
            <w:r>
              <w:rPr>
                <w:i/>
                <w:sz w:val="14"/>
              </w:rPr>
              <w:t>Mínima temperatura superficial interior aceptable, calculada en base a la presión de saturación mínima aceptable, °C.</w:t>
            </w:r>
          </w:p>
        </w:tc>
      </w:tr>
      <w:tr w:rsidR="004F27B8" w14:paraId="3E2DB2F9" w14:textId="77777777" w:rsidTr="008F488A">
        <w:trPr>
          <w:cantSplit/>
        </w:trPr>
        <w:tc>
          <w:tcPr>
            <w:tcW w:w="0" w:type="auto"/>
            <w:noWrap/>
          </w:tcPr>
          <w:p w14:paraId="665A95C8"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3C30FB83" w14:textId="77777777" w:rsidR="004F27B8" w:rsidRDefault="004F27B8" w:rsidP="008F488A">
            <w:pPr>
              <w:pStyle w:val="CUERPOTEXTOTABLA"/>
              <w:jc w:val="both"/>
              <w:rPr>
                <w:i/>
                <w:sz w:val="14"/>
              </w:rPr>
            </w:pPr>
            <w:r>
              <w:rPr>
                <w:i/>
                <w:sz w:val="14"/>
              </w:rPr>
              <w:t>Factor de resistencia superficial interior mínimo.</w:t>
            </w:r>
          </w:p>
        </w:tc>
      </w:tr>
    </w:tbl>
    <w:p w14:paraId="7A37C0E3" w14:textId="77777777" w:rsidR="004F27B8" w:rsidRDefault="004F27B8" w:rsidP="004F27B8">
      <w:pPr>
        <w:spacing w:after="0" w:line="2" w:lineRule="auto"/>
      </w:pPr>
    </w:p>
    <w:p w14:paraId="47EFBAC7" w14:textId="77777777" w:rsidR="004F27B8" w:rsidRDefault="004F27B8" w:rsidP="004F27B8">
      <w:pPr>
        <w:pStyle w:val="CUERPOTEXTO"/>
      </w:pPr>
      <w:r>
        <w:t xml:space="preserve"> </w:t>
      </w:r>
    </w:p>
    <w:p w14:paraId="52DD36F0" w14:textId="77777777" w:rsidR="004F27B8" w:rsidRDefault="004F27B8" w:rsidP="004F27B8">
      <w:pPr>
        <w:pStyle w:val="CUERPOTEXTO"/>
      </w:pPr>
      <w:r>
        <w:t xml:space="preserve">Dado que </w:t>
      </w:r>
      <w:r>
        <w:rPr>
          <w:b/>
        </w:rPr>
        <w:t>f</w:t>
      </w:r>
      <w:r>
        <w:rPr>
          <w:b/>
          <w:vertAlign w:val="subscript"/>
        </w:rPr>
        <w:t>Rsi</w:t>
      </w:r>
      <w:r>
        <w:rPr>
          <w:b/>
        </w:rPr>
        <w:t xml:space="preserve"> = 0.949 &gt; f</w:t>
      </w:r>
      <w:r>
        <w:rPr>
          <w:b/>
          <w:vertAlign w:val="subscript"/>
        </w:rPr>
        <w:t>Rsi,mín</w:t>
      </w:r>
      <w:r>
        <w:rPr>
          <w:b/>
        </w:rPr>
        <w:t xml:space="preserve"> = 0.760</w:t>
      </w:r>
      <w:r>
        <w:t>, no se producen condensaciones superficiales en el elemento constructivo.</w:t>
      </w:r>
    </w:p>
    <w:p w14:paraId="0B917C71" w14:textId="77777777" w:rsidR="004F27B8" w:rsidRDefault="004F27B8" w:rsidP="004F27B8">
      <w:pPr>
        <w:spacing w:after="0" w:line="2" w:lineRule="auto"/>
      </w:pPr>
      <w:bookmarkStart w:id="265" w:name="REF_HTML:_RC_:2:1:5"/>
      <w:bookmarkEnd w:id="265"/>
    </w:p>
    <w:p w14:paraId="675FBA10" w14:textId="5F23F7E2" w:rsidR="004F27B8" w:rsidRDefault="004F27B8" w:rsidP="00785931">
      <w:pPr>
        <w:pStyle w:val="CAP6"/>
      </w:pPr>
      <w:r>
        <w:t>Cálculo de condensaciones intersticiales</w:t>
      </w:r>
    </w:p>
    <w:p w14:paraId="5E71EECC" w14:textId="77777777" w:rsidR="004F27B8" w:rsidRDefault="004F27B8" w:rsidP="004F27B8">
      <w:pPr>
        <w:pStyle w:val="CUERPOTEXTO"/>
        <w:spacing w:after="182"/>
      </w:pPr>
      <w:r>
        <w:t>Se exponen a continuación los resultados alcanzados en el cálculo de las temperaturas y presiones en cada una de las interfases formadas en la unión entre las capas homogéneas que conforman el modelo de cálculo del elemento constructivo.</w:t>
      </w:r>
    </w:p>
    <w:p w14:paraId="53E2F308" w14:textId="77777777" w:rsidR="004F27B8" w:rsidRDefault="004F27B8" w:rsidP="00785931">
      <w:pPr>
        <w:pStyle w:val="CAP6"/>
      </w:pPr>
      <w:r>
        <w:t>Cálculo de condensaciones intersticiales en el mes de Enero.</w:t>
      </w:r>
    </w:p>
    <w:tbl>
      <w:tblPr>
        <w:tblW w:w="5000" w:type="pct"/>
        <w:jc w:val="center"/>
        <w:tblCellMar>
          <w:top w:w="28" w:type="dxa"/>
          <w:left w:w="28" w:type="dxa"/>
          <w:bottom w:w="28" w:type="dxa"/>
          <w:right w:w="28" w:type="dxa"/>
        </w:tblCellMar>
        <w:tblLook w:val="0000" w:firstRow="0" w:lastRow="0" w:firstColumn="0" w:lastColumn="0" w:noHBand="0" w:noVBand="0"/>
      </w:tblPr>
      <w:tblGrid>
        <w:gridCol w:w="6132"/>
        <w:gridCol w:w="473"/>
        <w:gridCol w:w="682"/>
        <w:gridCol w:w="682"/>
        <w:gridCol w:w="381"/>
        <w:gridCol w:w="948"/>
        <w:gridCol w:w="511"/>
      </w:tblGrid>
      <w:tr w:rsidR="004F27B8" w14:paraId="3812EB62" w14:textId="77777777" w:rsidTr="008F488A">
        <w:trPr>
          <w:tblHeader/>
          <w:jc w:val="center"/>
        </w:trPr>
        <w:tc>
          <w:tcPr>
            <w:tcW w:w="0" w:type="auto"/>
            <w:tcBorders>
              <w:bottom w:val="single" w:sz="14" w:space="0" w:color="000000"/>
            </w:tcBorders>
            <w:noWrap/>
            <w:vAlign w:val="center"/>
          </w:tcPr>
          <w:p w14:paraId="44925B77" w14:textId="77777777" w:rsidR="004F27B8" w:rsidRDefault="004F27B8" w:rsidP="008F488A">
            <w:pPr>
              <w:pStyle w:val="CUERPOTEXTOTABLA"/>
              <w:jc w:val="center"/>
              <w:rPr>
                <w:sz w:val="13"/>
              </w:rPr>
            </w:pPr>
            <w:r>
              <w:rPr>
                <w:b/>
                <w:sz w:val="13"/>
              </w:rPr>
              <w:t>FACHADA VENTILADA CON PLACAS CERÁMICAS CON AISLAMIENTO POR FUERA [1]</w:t>
            </w:r>
          </w:p>
        </w:tc>
        <w:tc>
          <w:tcPr>
            <w:tcW w:w="0" w:type="auto"/>
            <w:tcBorders>
              <w:bottom w:val="single" w:sz="14" w:space="0" w:color="000000"/>
            </w:tcBorders>
            <w:noWrap/>
            <w:vAlign w:val="center"/>
          </w:tcPr>
          <w:p w14:paraId="3DCBAABD" w14:textId="77777777" w:rsidR="004F27B8" w:rsidRDefault="004F27B8" w:rsidP="008F488A">
            <w:pPr>
              <w:pStyle w:val="CUERPOTEXTOTABLA"/>
              <w:jc w:val="center"/>
              <w:rPr>
                <w:sz w:val="13"/>
              </w:rPr>
            </w:pPr>
            <w:r>
              <w:rPr>
                <w:b/>
                <w:sz w:val="13"/>
              </w:rPr>
              <w:t>θ</w:t>
            </w:r>
          </w:p>
          <w:p w14:paraId="4961EB94" w14:textId="77777777" w:rsidR="004F27B8" w:rsidRDefault="004F27B8" w:rsidP="008F488A">
            <w:pPr>
              <w:pStyle w:val="CUERPOTEXTOTABLA"/>
              <w:jc w:val="center"/>
              <w:rPr>
                <w:sz w:val="13"/>
              </w:rPr>
            </w:pPr>
            <w:r>
              <w:rPr>
                <w:sz w:val="13"/>
              </w:rPr>
              <w:t>(°C)</w:t>
            </w:r>
          </w:p>
        </w:tc>
        <w:tc>
          <w:tcPr>
            <w:tcW w:w="0" w:type="auto"/>
            <w:tcBorders>
              <w:bottom w:val="single" w:sz="14" w:space="0" w:color="000000"/>
            </w:tcBorders>
            <w:noWrap/>
            <w:vAlign w:val="center"/>
          </w:tcPr>
          <w:p w14:paraId="4C975B37" w14:textId="77777777" w:rsidR="004F27B8" w:rsidRDefault="004F27B8" w:rsidP="008F488A">
            <w:pPr>
              <w:pStyle w:val="CUERPOTEXTOTABLA"/>
              <w:jc w:val="center"/>
              <w:rPr>
                <w:sz w:val="13"/>
              </w:rPr>
            </w:pPr>
            <w:r>
              <w:rPr>
                <w:b/>
                <w:sz w:val="13"/>
              </w:rPr>
              <w:t>P</w:t>
            </w:r>
            <w:r>
              <w:rPr>
                <w:b/>
                <w:sz w:val="13"/>
                <w:vertAlign w:val="subscript"/>
              </w:rPr>
              <w:t>sat</w:t>
            </w:r>
          </w:p>
          <w:p w14:paraId="65932DA3" w14:textId="77777777" w:rsidR="004F27B8" w:rsidRDefault="004F27B8" w:rsidP="008F488A">
            <w:pPr>
              <w:pStyle w:val="CUERPOTEXTOTABLA"/>
              <w:jc w:val="center"/>
              <w:rPr>
                <w:sz w:val="13"/>
              </w:rPr>
            </w:pPr>
            <w:r>
              <w:rPr>
                <w:sz w:val="13"/>
              </w:rPr>
              <w:t>(Pa)</w:t>
            </w:r>
          </w:p>
        </w:tc>
        <w:tc>
          <w:tcPr>
            <w:tcW w:w="0" w:type="auto"/>
            <w:tcBorders>
              <w:bottom w:val="single" w:sz="14" w:space="0" w:color="000000"/>
            </w:tcBorders>
            <w:noWrap/>
            <w:vAlign w:val="center"/>
          </w:tcPr>
          <w:p w14:paraId="5A4AAC31" w14:textId="77777777" w:rsidR="004F27B8" w:rsidRDefault="004F27B8" w:rsidP="008F488A">
            <w:pPr>
              <w:pStyle w:val="CUERPOTEXTOTABLA"/>
              <w:jc w:val="center"/>
              <w:rPr>
                <w:sz w:val="13"/>
              </w:rPr>
            </w:pPr>
            <w:r>
              <w:rPr>
                <w:b/>
                <w:sz w:val="13"/>
              </w:rPr>
              <w:t>P</w:t>
            </w:r>
            <w:r>
              <w:rPr>
                <w:b/>
                <w:sz w:val="13"/>
                <w:vertAlign w:val="subscript"/>
              </w:rPr>
              <w:t>n</w:t>
            </w:r>
          </w:p>
          <w:p w14:paraId="7DBCB5CE" w14:textId="77777777" w:rsidR="004F27B8" w:rsidRDefault="004F27B8" w:rsidP="008F488A">
            <w:pPr>
              <w:pStyle w:val="CUERPOTEXTOTABLA"/>
              <w:jc w:val="center"/>
              <w:rPr>
                <w:sz w:val="13"/>
              </w:rPr>
            </w:pPr>
            <w:r>
              <w:rPr>
                <w:sz w:val="13"/>
              </w:rPr>
              <w:t>(Pa)</w:t>
            </w:r>
          </w:p>
        </w:tc>
        <w:tc>
          <w:tcPr>
            <w:tcW w:w="0" w:type="auto"/>
            <w:tcBorders>
              <w:bottom w:val="single" w:sz="14" w:space="0" w:color="000000"/>
            </w:tcBorders>
            <w:noWrap/>
            <w:vAlign w:val="center"/>
          </w:tcPr>
          <w:p w14:paraId="4B979027" w14:textId="77777777" w:rsidR="004F27B8" w:rsidRDefault="004F27B8" w:rsidP="008F488A">
            <w:pPr>
              <w:pStyle w:val="CUERPOTEXTOTABLA"/>
              <w:jc w:val="center"/>
              <w:rPr>
                <w:sz w:val="13"/>
              </w:rPr>
            </w:pPr>
            <w:r>
              <w:rPr>
                <w:b/>
                <w:sz w:val="13"/>
              </w:rPr>
              <w:t>φ</w:t>
            </w:r>
          </w:p>
          <w:p w14:paraId="10820CCD" w14:textId="77777777" w:rsidR="004F27B8" w:rsidRDefault="004F27B8" w:rsidP="008F488A">
            <w:pPr>
              <w:pStyle w:val="CUERPOTEXTOTABLA"/>
              <w:jc w:val="center"/>
              <w:rPr>
                <w:sz w:val="13"/>
              </w:rPr>
            </w:pPr>
            <w:r>
              <w:rPr>
                <w:sz w:val="13"/>
              </w:rPr>
              <w:t>(%)</w:t>
            </w:r>
          </w:p>
        </w:tc>
        <w:tc>
          <w:tcPr>
            <w:tcW w:w="0" w:type="auto"/>
            <w:tcBorders>
              <w:bottom w:val="single" w:sz="14" w:space="0" w:color="000000"/>
            </w:tcBorders>
            <w:noWrap/>
            <w:vAlign w:val="center"/>
          </w:tcPr>
          <w:p w14:paraId="6831C5C6" w14:textId="77777777" w:rsidR="004F27B8" w:rsidRDefault="004F27B8" w:rsidP="008F488A">
            <w:pPr>
              <w:pStyle w:val="CUERPOTEXTOTABLA"/>
              <w:jc w:val="center"/>
              <w:rPr>
                <w:sz w:val="13"/>
              </w:rPr>
            </w:pPr>
            <w:r>
              <w:rPr>
                <w:b/>
                <w:sz w:val="13"/>
              </w:rPr>
              <w:t>g</w:t>
            </w:r>
            <w:r>
              <w:rPr>
                <w:b/>
                <w:sz w:val="13"/>
                <w:vertAlign w:val="subscript"/>
              </w:rPr>
              <w:t>c</w:t>
            </w:r>
          </w:p>
          <w:p w14:paraId="587D2AB3" w14:textId="77777777" w:rsidR="004F27B8" w:rsidRDefault="004F27B8" w:rsidP="008F488A">
            <w:pPr>
              <w:pStyle w:val="CUERPOTEXTOTABLA"/>
              <w:jc w:val="center"/>
              <w:rPr>
                <w:sz w:val="13"/>
              </w:rPr>
            </w:pPr>
            <w:r>
              <w:rPr>
                <w:sz w:val="13"/>
              </w:rPr>
              <w:t>(g/(m²·mes))</w:t>
            </w:r>
          </w:p>
        </w:tc>
        <w:tc>
          <w:tcPr>
            <w:tcW w:w="0" w:type="auto"/>
            <w:tcBorders>
              <w:bottom w:val="single" w:sz="14" w:space="0" w:color="000000"/>
            </w:tcBorders>
            <w:noWrap/>
            <w:vAlign w:val="center"/>
          </w:tcPr>
          <w:p w14:paraId="54DBF2D6" w14:textId="77777777" w:rsidR="004F27B8" w:rsidRDefault="004F27B8" w:rsidP="008F488A">
            <w:pPr>
              <w:pStyle w:val="CUERPOTEXTOTABLA"/>
              <w:jc w:val="center"/>
              <w:rPr>
                <w:sz w:val="13"/>
              </w:rPr>
            </w:pPr>
            <w:r>
              <w:rPr>
                <w:b/>
                <w:sz w:val="13"/>
              </w:rPr>
              <w:t>M</w:t>
            </w:r>
            <w:r>
              <w:rPr>
                <w:b/>
                <w:sz w:val="13"/>
                <w:vertAlign w:val="subscript"/>
              </w:rPr>
              <w:t>a</w:t>
            </w:r>
          </w:p>
          <w:p w14:paraId="14FFE578" w14:textId="77777777" w:rsidR="004F27B8" w:rsidRDefault="004F27B8" w:rsidP="008F488A">
            <w:pPr>
              <w:pStyle w:val="CUERPOTEXTOTABLA"/>
              <w:jc w:val="center"/>
              <w:rPr>
                <w:sz w:val="13"/>
              </w:rPr>
            </w:pPr>
            <w:r>
              <w:rPr>
                <w:sz w:val="13"/>
              </w:rPr>
              <w:t>(g/m²)</w:t>
            </w:r>
          </w:p>
        </w:tc>
      </w:tr>
      <w:tr w:rsidR="004F27B8" w14:paraId="12066B38"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48DCF0AF" w14:textId="77777777" w:rsidR="004F27B8" w:rsidRDefault="004F27B8" w:rsidP="008F488A">
            <w:pPr>
              <w:pStyle w:val="CUERPOTEXTOTABLA"/>
              <w:rPr>
                <w:sz w:val="13"/>
              </w:rPr>
            </w:pPr>
            <w:r>
              <w:rPr>
                <w:sz w:val="13"/>
              </w:rPr>
              <w:t>Aire exterior</w:t>
            </w:r>
          </w:p>
        </w:tc>
        <w:tc>
          <w:tcPr>
            <w:tcW w:w="0" w:type="auto"/>
            <w:tcBorders>
              <w:top w:val="single" w:sz="14" w:space="0" w:color="000000"/>
              <w:left w:val="single" w:sz="14" w:space="0" w:color="000000"/>
              <w:bottom w:val="single" w:sz="5" w:space="0" w:color="000000"/>
            </w:tcBorders>
            <w:noWrap/>
            <w:vAlign w:val="center"/>
          </w:tcPr>
          <w:p w14:paraId="5F0A3A7F" w14:textId="77777777" w:rsidR="004F27B8" w:rsidRDefault="004F27B8" w:rsidP="008F488A">
            <w:pPr>
              <w:pStyle w:val="CUERPOTEXTOTABLA"/>
              <w:jc w:val="center"/>
              <w:rPr>
                <w:sz w:val="13"/>
              </w:rPr>
            </w:pPr>
            <w:r>
              <w:rPr>
                <w:b/>
                <w:sz w:val="13"/>
              </w:rPr>
              <w:t>6.20</w:t>
            </w:r>
          </w:p>
        </w:tc>
        <w:tc>
          <w:tcPr>
            <w:tcW w:w="0" w:type="auto"/>
            <w:tcBorders>
              <w:top w:val="single" w:sz="14" w:space="0" w:color="000000"/>
              <w:bottom w:val="single" w:sz="5" w:space="0" w:color="000000"/>
            </w:tcBorders>
            <w:noWrap/>
            <w:vAlign w:val="center"/>
          </w:tcPr>
          <w:p w14:paraId="2672FA92" w14:textId="77777777" w:rsidR="004F27B8" w:rsidRDefault="004F27B8" w:rsidP="008F488A">
            <w:pPr>
              <w:pStyle w:val="CUERPOTEXTOTABLA"/>
              <w:jc w:val="center"/>
              <w:rPr>
                <w:sz w:val="13"/>
              </w:rPr>
            </w:pPr>
            <w:r>
              <w:rPr>
                <w:sz w:val="13"/>
              </w:rPr>
              <w:t>947.647</w:t>
            </w:r>
          </w:p>
        </w:tc>
        <w:tc>
          <w:tcPr>
            <w:tcW w:w="0" w:type="auto"/>
            <w:tcBorders>
              <w:top w:val="single" w:sz="14" w:space="0" w:color="000000"/>
              <w:bottom w:val="single" w:sz="5" w:space="0" w:color="000000"/>
            </w:tcBorders>
            <w:noWrap/>
            <w:vAlign w:val="center"/>
          </w:tcPr>
          <w:p w14:paraId="2403841D" w14:textId="77777777" w:rsidR="004F27B8" w:rsidRDefault="004F27B8" w:rsidP="008F488A">
            <w:pPr>
              <w:pStyle w:val="CUERPOTEXTOTABLA"/>
              <w:jc w:val="center"/>
              <w:rPr>
                <w:sz w:val="13"/>
              </w:rPr>
            </w:pPr>
            <w:r>
              <w:rPr>
                <w:sz w:val="13"/>
              </w:rPr>
              <w:t>672.829</w:t>
            </w:r>
          </w:p>
        </w:tc>
        <w:tc>
          <w:tcPr>
            <w:tcW w:w="0" w:type="auto"/>
            <w:tcBorders>
              <w:top w:val="single" w:sz="14" w:space="0" w:color="000000"/>
              <w:bottom w:val="single" w:sz="5" w:space="0" w:color="000000"/>
            </w:tcBorders>
            <w:noWrap/>
            <w:vAlign w:val="center"/>
          </w:tcPr>
          <w:p w14:paraId="35F0148B" w14:textId="77777777" w:rsidR="004F27B8" w:rsidRDefault="004F27B8" w:rsidP="008F488A">
            <w:pPr>
              <w:pStyle w:val="CUERPOTEXTOTABLA"/>
              <w:jc w:val="center"/>
              <w:rPr>
                <w:sz w:val="13"/>
              </w:rPr>
            </w:pPr>
            <w:r>
              <w:rPr>
                <w:b/>
                <w:sz w:val="13"/>
              </w:rPr>
              <w:t>71.0</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650E153"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77E11C45"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r w:rsidR="004F27B8" w14:paraId="4A85BF90" w14:textId="77777777" w:rsidTr="008F488A">
        <w:trPr>
          <w:cantSplit/>
          <w:jc w:val="center"/>
        </w:trPr>
        <w:tc>
          <w:tcPr>
            <w:tcW w:w="0" w:type="auto"/>
            <w:tcBorders>
              <w:top w:val="single" w:sz="5" w:space="0" w:color="000000"/>
              <w:right w:val="single" w:sz="14" w:space="0" w:color="000000"/>
            </w:tcBorders>
            <w:noWrap/>
            <w:vAlign w:val="center"/>
          </w:tcPr>
          <w:p w14:paraId="1B4C0967" w14:textId="77777777" w:rsidR="004F27B8" w:rsidRDefault="004F27B8" w:rsidP="008F488A">
            <w:pPr>
              <w:pStyle w:val="CUERPOTEXTOTABLA"/>
              <w:rPr>
                <w:sz w:val="13"/>
              </w:rPr>
            </w:pPr>
            <w:r>
              <w:rPr>
                <w:sz w:val="13"/>
              </w:rPr>
              <w:t>Cara exterior</w:t>
            </w:r>
          </w:p>
        </w:tc>
        <w:tc>
          <w:tcPr>
            <w:tcW w:w="0" w:type="auto"/>
            <w:tcBorders>
              <w:top w:val="single" w:sz="5" w:space="0" w:color="000000"/>
              <w:left w:val="single" w:sz="14" w:space="0" w:color="000000"/>
            </w:tcBorders>
            <w:noWrap/>
            <w:vAlign w:val="center"/>
          </w:tcPr>
          <w:p w14:paraId="4F1187E3" w14:textId="77777777" w:rsidR="004F27B8" w:rsidRDefault="004F27B8" w:rsidP="008F488A">
            <w:pPr>
              <w:pStyle w:val="CUERPOTEXTOTABLA"/>
              <w:jc w:val="center"/>
              <w:rPr>
                <w:sz w:val="13"/>
              </w:rPr>
            </w:pPr>
            <w:r>
              <w:rPr>
                <w:sz w:val="13"/>
              </w:rPr>
              <w:t>6.31</w:t>
            </w:r>
          </w:p>
        </w:tc>
        <w:tc>
          <w:tcPr>
            <w:tcW w:w="0" w:type="auto"/>
            <w:tcBorders>
              <w:top w:val="single" w:sz="5" w:space="0" w:color="000000"/>
            </w:tcBorders>
            <w:noWrap/>
            <w:vAlign w:val="center"/>
          </w:tcPr>
          <w:p w14:paraId="6E96F6A3" w14:textId="77777777" w:rsidR="004F27B8" w:rsidRDefault="004F27B8" w:rsidP="008F488A">
            <w:pPr>
              <w:pStyle w:val="CUERPOTEXTOTABLA"/>
              <w:jc w:val="center"/>
              <w:rPr>
                <w:sz w:val="13"/>
              </w:rPr>
            </w:pPr>
            <w:r>
              <w:rPr>
                <w:sz w:val="13"/>
              </w:rPr>
              <w:t>955.056</w:t>
            </w:r>
          </w:p>
        </w:tc>
        <w:tc>
          <w:tcPr>
            <w:tcW w:w="0" w:type="auto"/>
            <w:tcBorders>
              <w:top w:val="single" w:sz="5" w:space="0" w:color="000000"/>
            </w:tcBorders>
            <w:noWrap/>
            <w:vAlign w:val="center"/>
          </w:tcPr>
          <w:p w14:paraId="3080CFFD" w14:textId="77777777" w:rsidR="004F27B8" w:rsidRDefault="004F27B8" w:rsidP="008F488A">
            <w:pPr>
              <w:pStyle w:val="CUERPOTEXTOTABLA"/>
              <w:jc w:val="center"/>
              <w:rPr>
                <w:sz w:val="13"/>
              </w:rPr>
            </w:pPr>
            <w:r>
              <w:rPr>
                <w:sz w:val="13"/>
              </w:rPr>
              <w:t>672.829</w:t>
            </w:r>
          </w:p>
        </w:tc>
        <w:tc>
          <w:tcPr>
            <w:tcW w:w="0" w:type="auto"/>
            <w:tcBorders>
              <w:top w:val="single" w:sz="5" w:space="0" w:color="000000"/>
            </w:tcBorders>
            <w:noWrap/>
            <w:vAlign w:val="center"/>
          </w:tcPr>
          <w:p w14:paraId="58B7F1A7" w14:textId="77777777" w:rsidR="004F27B8" w:rsidRDefault="004F27B8" w:rsidP="008F488A">
            <w:pPr>
              <w:pStyle w:val="CUERPOTEXTOTABLA"/>
              <w:jc w:val="center"/>
              <w:rPr>
                <w:sz w:val="13"/>
              </w:rPr>
            </w:pPr>
            <w:r>
              <w:rPr>
                <w:sz w:val="13"/>
              </w:rPr>
              <w:t>70.4</w:t>
            </w:r>
          </w:p>
        </w:tc>
        <w:tc>
          <w:tcPr>
            <w:tcW w:w="0" w:type="auto"/>
            <w:tcBorders>
              <w:top w:val="single" w:sz="5" w:space="0" w:color="000000"/>
            </w:tcBorders>
            <w:noWrap/>
            <w:vAlign w:val="center"/>
          </w:tcPr>
          <w:p w14:paraId="23BE7E38" w14:textId="77777777" w:rsidR="004F27B8" w:rsidRDefault="004F27B8" w:rsidP="008F488A">
            <w:pPr>
              <w:pStyle w:val="CUERPOTEXTOTABLA"/>
              <w:jc w:val="center"/>
              <w:rPr>
                <w:sz w:val="13"/>
              </w:rPr>
            </w:pPr>
            <w:r>
              <w:rPr>
                <w:sz w:val="13"/>
              </w:rPr>
              <w:t>--</w:t>
            </w:r>
          </w:p>
        </w:tc>
        <w:tc>
          <w:tcPr>
            <w:tcW w:w="0" w:type="auto"/>
            <w:tcBorders>
              <w:top w:val="single" w:sz="5" w:space="0" w:color="000000"/>
            </w:tcBorders>
            <w:noWrap/>
            <w:vAlign w:val="center"/>
          </w:tcPr>
          <w:p w14:paraId="5DFCE90F" w14:textId="77777777" w:rsidR="004F27B8" w:rsidRDefault="004F27B8" w:rsidP="008F488A">
            <w:pPr>
              <w:pStyle w:val="CUERPOTEXTOTABLA"/>
              <w:jc w:val="center"/>
              <w:rPr>
                <w:sz w:val="13"/>
              </w:rPr>
            </w:pPr>
            <w:r>
              <w:rPr>
                <w:sz w:val="13"/>
              </w:rPr>
              <w:t>--</w:t>
            </w:r>
          </w:p>
        </w:tc>
      </w:tr>
      <w:tr w:rsidR="004F27B8" w14:paraId="609B3A87" w14:textId="77777777" w:rsidTr="008F488A">
        <w:trPr>
          <w:cantSplit/>
          <w:jc w:val="center"/>
        </w:trPr>
        <w:tc>
          <w:tcPr>
            <w:tcW w:w="0" w:type="auto"/>
            <w:tcBorders>
              <w:right w:val="single" w:sz="14" w:space="0" w:color="000000"/>
            </w:tcBorders>
            <w:noWrap/>
            <w:vAlign w:val="center"/>
          </w:tcPr>
          <w:p w14:paraId="0812CC5C" w14:textId="77777777" w:rsidR="004F27B8" w:rsidRDefault="004F27B8" w:rsidP="008F488A">
            <w:pPr>
              <w:pStyle w:val="CUERPOTEXTOTABLA"/>
              <w:rPr>
                <w:sz w:val="13"/>
              </w:rPr>
            </w:pPr>
            <w:r>
              <w:rPr>
                <w:sz w:val="13"/>
              </w:rPr>
              <w:t>Interfase 1-2</w:t>
            </w:r>
          </w:p>
        </w:tc>
        <w:tc>
          <w:tcPr>
            <w:tcW w:w="0" w:type="auto"/>
            <w:tcBorders>
              <w:left w:val="single" w:sz="14" w:space="0" w:color="000000"/>
            </w:tcBorders>
            <w:noWrap/>
            <w:vAlign w:val="center"/>
          </w:tcPr>
          <w:p w14:paraId="54369F1E" w14:textId="77777777" w:rsidR="004F27B8" w:rsidRDefault="004F27B8" w:rsidP="008F488A">
            <w:pPr>
              <w:pStyle w:val="CUERPOTEXTOTABLA"/>
              <w:jc w:val="center"/>
              <w:rPr>
                <w:sz w:val="13"/>
              </w:rPr>
            </w:pPr>
            <w:r>
              <w:rPr>
                <w:sz w:val="13"/>
              </w:rPr>
              <w:t>6.35</w:t>
            </w:r>
          </w:p>
        </w:tc>
        <w:tc>
          <w:tcPr>
            <w:tcW w:w="0" w:type="auto"/>
            <w:noWrap/>
            <w:vAlign w:val="center"/>
          </w:tcPr>
          <w:p w14:paraId="4E83167E" w14:textId="77777777" w:rsidR="004F27B8" w:rsidRDefault="004F27B8" w:rsidP="008F488A">
            <w:pPr>
              <w:pStyle w:val="CUERPOTEXTOTABLA"/>
              <w:jc w:val="center"/>
              <w:rPr>
                <w:sz w:val="13"/>
              </w:rPr>
            </w:pPr>
            <w:r>
              <w:rPr>
                <w:sz w:val="13"/>
              </w:rPr>
              <w:t>957.761</w:t>
            </w:r>
          </w:p>
        </w:tc>
        <w:tc>
          <w:tcPr>
            <w:tcW w:w="0" w:type="auto"/>
            <w:noWrap/>
            <w:vAlign w:val="center"/>
          </w:tcPr>
          <w:p w14:paraId="1602BC63" w14:textId="77777777" w:rsidR="004F27B8" w:rsidRDefault="004F27B8" w:rsidP="008F488A">
            <w:pPr>
              <w:pStyle w:val="CUERPOTEXTOTABLA"/>
              <w:jc w:val="center"/>
              <w:rPr>
                <w:sz w:val="13"/>
              </w:rPr>
            </w:pPr>
            <w:r>
              <w:rPr>
                <w:sz w:val="13"/>
              </w:rPr>
              <w:t>775.650</w:t>
            </w:r>
          </w:p>
        </w:tc>
        <w:tc>
          <w:tcPr>
            <w:tcW w:w="0" w:type="auto"/>
            <w:noWrap/>
            <w:vAlign w:val="center"/>
          </w:tcPr>
          <w:p w14:paraId="0201E8ED" w14:textId="77777777" w:rsidR="004F27B8" w:rsidRDefault="004F27B8" w:rsidP="008F488A">
            <w:pPr>
              <w:pStyle w:val="CUERPOTEXTOTABLA"/>
              <w:jc w:val="center"/>
              <w:rPr>
                <w:sz w:val="13"/>
              </w:rPr>
            </w:pPr>
            <w:r>
              <w:rPr>
                <w:sz w:val="13"/>
              </w:rPr>
              <w:t>81.0</w:t>
            </w:r>
          </w:p>
        </w:tc>
        <w:tc>
          <w:tcPr>
            <w:tcW w:w="0" w:type="auto"/>
            <w:noWrap/>
            <w:vAlign w:val="center"/>
          </w:tcPr>
          <w:p w14:paraId="1E51801A" w14:textId="77777777" w:rsidR="004F27B8" w:rsidRDefault="004F27B8" w:rsidP="008F488A">
            <w:pPr>
              <w:pStyle w:val="CUERPOTEXTOTABLA"/>
              <w:jc w:val="center"/>
              <w:rPr>
                <w:sz w:val="13"/>
              </w:rPr>
            </w:pPr>
            <w:r>
              <w:rPr>
                <w:sz w:val="13"/>
              </w:rPr>
              <w:t>--</w:t>
            </w:r>
          </w:p>
        </w:tc>
        <w:tc>
          <w:tcPr>
            <w:tcW w:w="0" w:type="auto"/>
            <w:noWrap/>
            <w:vAlign w:val="center"/>
          </w:tcPr>
          <w:p w14:paraId="37AC1B2C" w14:textId="77777777" w:rsidR="004F27B8" w:rsidRDefault="004F27B8" w:rsidP="008F488A">
            <w:pPr>
              <w:pStyle w:val="CUERPOTEXTOTABLA"/>
              <w:jc w:val="center"/>
              <w:rPr>
                <w:sz w:val="13"/>
              </w:rPr>
            </w:pPr>
            <w:r>
              <w:rPr>
                <w:sz w:val="13"/>
              </w:rPr>
              <w:t>--</w:t>
            </w:r>
          </w:p>
        </w:tc>
      </w:tr>
      <w:tr w:rsidR="004F27B8" w14:paraId="46402A1B" w14:textId="77777777" w:rsidTr="008F488A">
        <w:trPr>
          <w:cantSplit/>
          <w:jc w:val="center"/>
        </w:trPr>
        <w:tc>
          <w:tcPr>
            <w:tcW w:w="0" w:type="auto"/>
            <w:tcBorders>
              <w:right w:val="single" w:sz="14" w:space="0" w:color="000000"/>
            </w:tcBorders>
            <w:noWrap/>
            <w:vAlign w:val="center"/>
          </w:tcPr>
          <w:p w14:paraId="3E213B30" w14:textId="77777777" w:rsidR="004F27B8" w:rsidRDefault="004F27B8" w:rsidP="008F488A">
            <w:pPr>
              <w:pStyle w:val="CUERPOTEXTOTABLA"/>
              <w:rPr>
                <w:sz w:val="13"/>
              </w:rPr>
            </w:pPr>
            <w:r>
              <w:rPr>
                <w:sz w:val="13"/>
              </w:rPr>
              <w:t>Interfase 2-3</w:t>
            </w:r>
          </w:p>
        </w:tc>
        <w:tc>
          <w:tcPr>
            <w:tcW w:w="0" w:type="auto"/>
            <w:tcBorders>
              <w:left w:val="single" w:sz="14" w:space="0" w:color="000000"/>
            </w:tcBorders>
            <w:noWrap/>
            <w:vAlign w:val="center"/>
          </w:tcPr>
          <w:p w14:paraId="1BE87ABB" w14:textId="77777777" w:rsidR="004F27B8" w:rsidRDefault="004F27B8" w:rsidP="008F488A">
            <w:pPr>
              <w:pStyle w:val="CUERPOTEXTOTABLA"/>
              <w:jc w:val="center"/>
              <w:rPr>
                <w:sz w:val="13"/>
              </w:rPr>
            </w:pPr>
            <w:r>
              <w:rPr>
                <w:sz w:val="13"/>
              </w:rPr>
              <w:t>6.35</w:t>
            </w:r>
          </w:p>
        </w:tc>
        <w:tc>
          <w:tcPr>
            <w:tcW w:w="0" w:type="auto"/>
            <w:noWrap/>
            <w:vAlign w:val="center"/>
          </w:tcPr>
          <w:p w14:paraId="40B906B0" w14:textId="77777777" w:rsidR="004F27B8" w:rsidRDefault="004F27B8" w:rsidP="008F488A">
            <w:pPr>
              <w:pStyle w:val="CUERPOTEXTOTABLA"/>
              <w:jc w:val="center"/>
              <w:rPr>
                <w:sz w:val="13"/>
              </w:rPr>
            </w:pPr>
            <w:r>
              <w:rPr>
                <w:sz w:val="13"/>
              </w:rPr>
              <w:t>957.761</w:t>
            </w:r>
          </w:p>
        </w:tc>
        <w:tc>
          <w:tcPr>
            <w:tcW w:w="0" w:type="auto"/>
            <w:noWrap/>
            <w:vAlign w:val="center"/>
          </w:tcPr>
          <w:p w14:paraId="154274F8" w14:textId="77777777" w:rsidR="004F27B8" w:rsidRDefault="004F27B8" w:rsidP="008F488A">
            <w:pPr>
              <w:pStyle w:val="CUERPOTEXTOTABLA"/>
              <w:jc w:val="center"/>
              <w:rPr>
                <w:sz w:val="13"/>
              </w:rPr>
            </w:pPr>
            <w:r>
              <w:rPr>
                <w:sz w:val="13"/>
              </w:rPr>
              <w:t>779.077</w:t>
            </w:r>
          </w:p>
        </w:tc>
        <w:tc>
          <w:tcPr>
            <w:tcW w:w="0" w:type="auto"/>
            <w:noWrap/>
            <w:vAlign w:val="center"/>
          </w:tcPr>
          <w:p w14:paraId="318DF834" w14:textId="77777777" w:rsidR="004F27B8" w:rsidRDefault="004F27B8" w:rsidP="008F488A">
            <w:pPr>
              <w:pStyle w:val="CUERPOTEXTOTABLA"/>
              <w:jc w:val="center"/>
              <w:rPr>
                <w:sz w:val="13"/>
              </w:rPr>
            </w:pPr>
            <w:r>
              <w:rPr>
                <w:sz w:val="13"/>
              </w:rPr>
              <w:t>81.3</w:t>
            </w:r>
          </w:p>
        </w:tc>
        <w:tc>
          <w:tcPr>
            <w:tcW w:w="0" w:type="auto"/>
            <w:noWrap/>
            <w:vAlign w:val="center"/>
          </w:tcPr>
          <w:p w14:paraId="2E77BFE1" w14:textId="77777777" w:rsidR="004F27B8" w:rsidRDefault="004F27B8" w:rsidP="008F488A">
            <w:pPr>
              <w:pStyle w:val="CUERPOTEXTOTABLA"/>
              <w:jc w:val="center"/>
              <w:rPr>
                <w:sz w:val="13"/>
              </w:rPr>
            </w:pPr>
            <w:r>
              <w:rPr>
                <w:sz w:val="13"/>
              </w:rPr>
              <w:t>--</w:t>
            </w:r>
          </w:p>
        </w:tc>
        <w:tc>
          <w:tcPr>
            <w:tcW w:w="0" w:type="auto"/>
            <w:noWrap/>
            <w:vAlign w:val="center"/>
          </w:tcPr>
          <w:p w14:paraId="4308DE2D" w14:textId="77777777" w:rsidR="004F27B8" w:rsidRDefault="004F27B8" w:rsidP="008F488A">
            <w:pPr>
              <w:pStyle w:val="CUERPOTEXTOTABLA"/>
              <w:jc w:val="center"/>
              <w:rPr>
                <w:sz w:val="13"/>
              </w:rPr>
            </w:pPr>
            <w:r>
              <w:rPr>
                <w:sz w:val="13"/>
              </w:rPr>
              <w:t>--</w:t>
            </w:r>
          </w:p>
        </w:tc>
      </w:tr>
      <w:tr w:rsidR="004F27B8" w14:paraId="41A61F12" w14:textId="77777777" w:rsidTr="008F488A">
        <w:trPr>
          <w:cantSplit/>
          <w:jc w:val="center"/>
        </w:trPr>
        <w:tc>
          <w:tcPr>
            <w:tcW w:w="0" w:type="auto"/>
            <w:tcBorders>
              <w:right w:val="single" w:sz="14" w:space="0" w:color="000000"/>
            </w:tcBorders>
            <w:noWrap/>
            <w:vAlign w:val="center"/>
          </w:tcPr>
          <w:p w14:paraId="269C2BC5" w14:textId="77777777" w:rsidR="004F27B8" w:rsidRDefault="004F27B8" w:rsidP="008F488A">
            <w:pPr>
              <w:pStyle w:val="CUERPOTEXTOTABLA"/>
              <w:rPr>
                <w:sz w:val="13"/>
              </w:rPr>
            </w:pPr>
            <w:r>
              <w:rPr>
                <w:sz w:val="13"/>
              </w:rPr>
              <w:t>Interfase 3-4</w:t>
            </w:r>
          </w:p>
        </w:tc>
        <w:tc>
          <w:tcPr>
            <w:tcW w:w="0" w:type="auto"/>
            <w:tcBorders>
              <w:left w:val="single" w:sz="14" w:space="0" w:color="000000"/>
            </w:tcBorders>
            <w:noWrap/>
            <w:vAlign w:val="center"/>
          </w:tcPr>
          <w:p w14:paraId="5047F5DD" w14:textId="77777777" w:rsidR="004F27B8" w:rsidRDefault="004F27B8" w:rsidP="008F488A">
            <w:pPr>
              <w:pStyle w:val="CUERPOTEXTOTABLA"/>
              <w:jc w:val="center"/>
              <w:rPr>
                <w:sz w:val="13"/>
              </w:rPr>
            </w:pPr>
            <w:r>
              <w:rPr>
                <w:sz w:val="13"/>
              </w:rPr>
              <w:t>11.33</w:t>
            </w:r>
          </w:p>
        </w:tc>
        <w:tc>
          <w:tcPr>
            <w:tcW w:w="0" w:type="auto"/>
            <w:noWrap/>
            <w:vAlign w:val="center"/>
          </w:tcPr>
          <w:p w14:paraId="73AFFC32" w14:textId="77777777" w:rsidR="004F27B8" w:rsidRDefault="004F27B8" w:rsidP="008F488A">
            <w:pPr>
              <w:pStyle w:val="CUERPOTEXTOTABLA"/>
              <w:jc w:val="center"/>
              <w:rPr>
                <w:sz w:val="13"/>
              </w:rPr>
            </w:pPr>
            <w:r>
              <w:rPr>
                <w:sz w:val="13"/>
              </w:rPr>
              <w:t>1340.822</w:t>
            </w:r>
          </w:p>
        </w:tc>
        <w:tc>
          <w:tcPr>
            <w:tcW w:w="0" w:type="auto"/>
            <w:noWrap/>
            <w:vAlign w:val="center"/>
          </w:tcPr>
          <w:p w14:paraId="416AECFF" w14:textId="77777777" w:rsidR="004F27B8" w:rsidRDefault="004F27B8" w:rsidP="008F488A">
            <w:pPr>
              <w:pStyle w:val="CUERPOTEXTOTABLA"/>
              <w:jc w:val="center"/>
              <w:rPr>
                <w:sz w:val="13"/>
              </w:rPr>
            </w:pPr>
            <w:r>
              <w:rPr>
                <w:sz w:val="13"/>
              </w:rPr>
              <w:t>805.811</w:t>
            </w:r>
          </w:p>
        </w:tc>
        <w:tc>
          <w:tcPr>
            <w:tcW w:w="0" w:type="auto"/>
            <w:noWrap/>
            <w:vAlign w:val="center"/>
          </w:tcPr>
          <w:p w14:paraId="3E12BC97" w14:textId="77777777" w:rsidR="004F27B8" w:rsidRDefault="004F27B8" w:rsidP="008F488A">
            <w:pPr>
              <w:pStyle w:val="CUERPOTEXTOTABLA"/>
              <w:jc w:val="center"/>
              <w:rPr>
                <w:sz w:val="13"/>
              </w:rPr>
            </w:pPr>
            <w:r>
              <w:rPr>
                <w:sz w:val="13"/>
              </w:rPr>
              <w:t>60.1</w:t>
            </w:r>
          </w:p>
        </w:tc>
        <w:tc>
          <w:tcPr>
            <w:tcW w:w="0" w:type="auto"/>
            <w:noWrap/>
            <w:vAlign w:val="center"/>
          </w:tcPr>
          <w:p w14:paraId="6FD9D168" w14:textId="77777777" w:rsidR="004F27B8" w:rsidRDefault="004F27B8" w:rsidP="008F488A">
            <w:pPr>
              <w:pStyle w:val="CUERPOTEXTOTABLA"/>
              <w:jc w:val="center"/>
              <w:rPr>
                <w:sz w:val="13"/>
              </w:rPr>
            </w:pPr>
            <w:r>
              <w:rPr>
                <w:sz w:val="13"/>
              </w:rPr>
              <w:t>--</w:t>
            </w:r>
          </w:p>
        </w:tc>
        <w:tc>
          <w:tcPr>
            <w:tcW w:w="0" w:type="auto"/>
            <w:noWrap/>
            <w:vAlign w:val="center"/>
          </w:tcPr>
          <w:p w14:paraId="124379D8" w14:textId="77777777" w:rsidR="004F27B8" w:rsidRDefault="004F27B8" w:rsidP="008F488A">
            <w:pPr>
              <w:pStyle w:val="CUERPOTEXTOTABLA"/>
              <w:jc w:val="center"/>
              <w:rPr>
                <w:sz w:val="13"/>
              </w:rPr>
            </w:pPr>
            <w:r>
              <w:rPr>
                <w:sz w:val="13"/>
              </w:rPr>
              <w:t>--</w:t>
            </w:r>
          </w:p>
        </w:tc>
      </w:tr>
      <w:tr w:rsidR="004F27B8" w14:paraId="2A4C5D86" w14:textId="77777777" w:rsidTr="008F488A">
        <w:trPr>
          <w:cantSplit/>
          <w:jc w:val="center"/>
        </w:trPr>
        <w:tc>
          <w:tcPr>
            <w:tcW w:w="0" w:type="auto"/>
            <w:tcBorders>
              <w:right w:val="single" w:sz="14" w:space="0" w:color="000000"/>
            </w:tcBorders>
            <w:noWrap/>
            <w:vAlign w:val="center"/>
          </w:tcPr>
          <w:p w14:paraId="1D02D9F2" w14:textId="77777777" w:rsidR="004F27B8" w:rsidRDefault="004F27B8" w:rsidP="008F488A">
            <w:pPr>
              <w:pStyle w:val="CUERPOTEXTOTABLA"/>
              <w:rPr>
                <w:sz w:val="13"/>
              </w:rPr>
            </w:pPr>
            <w:r>
              <w:rPr>
                <w:sz w:val="13"/>
              </w:rPr>
              <w:t>Interfase 4-5</w:t>
            </w:r>
          </w:p>
        </w:tc>
        <w:tc>
          <w:tcPr>
            <w:tcW w:w="0" w:type="auto"/>
            <w:tcBorders>
              <w:left w:val="single" w:sz="14" w:space="0" w:color="000000"/>
            </w:tcBorders>
            <w:noWrap/>
            <w:vAlign w:val="center"/>
          </w:tcPr>
          <w:p w14:paraId="116FDBAE" w14:textId="77777777" w:rsidR="004F27B8" w:rsidRDefault="004F27B8" w:rsidP="008F488A">
            <w:pPr>
              <w:pStyle w:val="CUERPOTEXTOTABLA"/>
              <w:jc w:val="center"/>
              <w:rPr>
                <w:sz w:val="13"/>
              </w:rPr>
            </w:pPr>
            <w:r>
              <w:rPr>
                <w:sz w:val="13"/>
              </w:rPr>
              <w:t>12.23</w:t>
            </w:r>
          </w:p>
        </w:tc>
        <w:tc>
          <w:tcPr>
            <w:tcW w:w="0" w:type="auto"/>
            <w:noWrap/>
            <w:vAlign w:val="center"/>
          </w:tcPr>
          <w:p w14:paraId="0B4B4F9F" w14:textId="77777777" w:rsidR="004F27B8" w:rsidRDefault="004F27B8" w:rsidP="008F488A">
            <w:pPr>
              <w:pStyle w:val="CUERPOTEXTOTABLA"/>
              <w:jc w:val="center"/>
              <w:rPr>
                <w:sz w:val="13"/>
              </w:rPr>
            </w:pPr>
            <w:r>
              <w:rPr>
                <w:sz w:val="13"/>
              </w:rPr>
              <w:t>1423.123</w:t>
            </w:r>
          </w:p>
        </w:tc>
        <w:tc>
          <w:tcPr>
            <w:tcW w:w="0" w:type="auto"/>
            <w:noWrap/>
            <w:vAlign w:val="center"/>
          </w:tcPr>
          <w:p w14:paraId="633A3D15" w14:textId="77777777" w:rsidR="004F27B8" w:rsidRDefault="004F27B8" w:rsidP="008F488A">
            <w:pPr>
              <w:pStyle w:val="CUERPOTEXTOTABLA"/>
              <w:jc w:val="center"/>
              <w:rPr>
                <w:sz w:val="13"/>
              </w:rPr>
            </w:pPr>
            <w:r>
              <w:rPr>
                <w:sz w:val="13"/>
              </w:rPr>
              <w:t>1285.641</w:t>
            </w:r>
          </w:p>
        </w:tc>
        <w:tc>
          <w:tcPr>
            <w:tcW w:w="0" w:type="auto"/>
            <w:noWrap/>
            <w:vAlign w:val="center"/>
          </w:tcPr>
          <w:p w14:paraId="4C4642EB" w14:textId="77777777" w:rsidR="004F27B8" w:rsidRDefault="004F27B8" w:rsidP="008F488A">
            <w:pPr>
              <w:pStyle w:val="CUERPOTEXTOTABLA"/>
              <w:jc w:val="center"/>
              <w:rPr>
                <w:sz w:val="13"/>
              </w:rPr>
            </w:pPr>
            <w:r>
              <w:rPr>
                <w:sz w:val="13"/>
              </w:rPr>
              <w:t>90.3</w:t>
            </w:r>
          </w:p>
        </w:tc>
        <w:tc>
          <w:tcPr>
            <w:tcW w:w="0" w:type="auto"/>
            <w:noWrap/>
            <w:vAlign w:val="center"/>
          </w:tcPr>
          <w:p w14:paraId="3E82079D" w14:textId="77777777" w:rsidR="004F27B8" w:rsidRDefault="004F27B8" w:rsidP="008F488A">
            <w:pPr>
              <w:pStyle w:val="CUERPOTEXTOTABLA"/>
              <w:jc w:val="center"/>
              <w:rPr>
                <w:sz w:val="13"/>
              </w:rPr>
            </w:pPr>
            <w:r>
              <w:rPr>
                <w:sz w:val="13"/>
              </w:rPr>
              <w:t>--</w:t>
            </w:r>
          </w:p>
        </w:tc>
        <w:tc>
          <w:tcPr>
            <w:tcW w:w="0" w:type="auto"/>
            <w:noWrap/>
            <w:vAlign w:val="center"/>
          </w:tcPr>
          <w:p w14:paraId="1D6AEE80" w14:textId="77777777" w:rsidR="004F27B8" w:rsidRDefault="004F27B8" w:rsidP="008F488A">
            <w:pPr>
              <w:pStyle w:val="CUERPOTEXTOTABLA"/>
              <w:jc w:val="center"/>
              <w:rPr>
                <w:sz w:val="13"/>
              </w:rPr>
            </w:pPr>
            <w:r>
              <w:rPr>
                <w:sz w:val="13"/>
              </w:rPr>
              <w:t>--</w:t>
            </w:r>
          </w:p>
        </w:tc>
      </w:tr>
      <w:tr w:rsidR="004F27B8" w14:paraId="5C59C5E4" w14:textId="77777777" w:rsidTr="008F488A">
        <w:trPr>
          <w:cantSplit/>
          <w:jc w:val="center"/>
        </w:trPr>
        <w:tc>
          <w:tcPr>
            <w:tcW w:w="0" w:type="auto"/>
            <w:tcBorders>
              <w:right w:val="single" w:sz="14" w:space="0" w:color="000000"/>
            </w:tcBorders>
            <w:noWrap/>
            <w:vAlign w:val="center"/>
          </w:tcPr>
          <w:p w14:paraId="4EAC99EC" w14:textId="77777777" w:rsidR="004F27B8" w:rsidRDefault="004F27B8" w:rsidP="008F488A">
            <w:pPr>
              <w:pStyle w:val="CUERPOTEXTOTABLA"/>
              <w:rPr>
                <w:sz w:val="13"/>
              </w:rPr>
            </w:pPr>
            <w:r>
              <w:rPr>
                <w:sz w:val="13"/>
              </w:rPr>
              <w:t>Interfase 5-6</w:t>
            </w:r>
          </w:p>
        </w:tc>
        <w:tc>
          <w:tcPr>
            <w:tcW w:w="0" w:type="auto"/>
            <w:tcBorders>
              <w:left w:val="single" w:sz="14" w:space="0" w:color="000000"/>
            </w:tcBorders>
            <w:noWrap/>
            <w:vAlign w:val="center"/>
          </w:tcPr>
          <w:p w14:paraId="4E99CE12" w14:textId="77777777" w:rsidR="004F27B8" w:rsidRDefault="004F27B8" w:rsidP="008F488A">
            <w:pPr>
              <w:pStyle w:val="CUERPOTEXTOTABLA"/>
              <w:jc w:val="center"/>
              <w:rPr>
                <w:sz w:val="13"/>
              </w:rPr>
            </w:pPr>
            <w:r>
              <w:rPr>
                <w:sz w:val="13"/>
              </w:rPr>
              <w:t>12.31</w:t>
            </w:r>
          </w:p>
        </w:tc>
        <w:tc>
          <w:tcPr>
            <w:tcW w:w="0" w:type="auto"/>
            <w:noWrap/>
            <w:vAlign w:val="center"/>
          </w:tcPr>
          <w:p w14:paraId="7D83727C" w14:textId="77777777" w:rsidR="004F27B8" w:rsidRDefault="004F27B8" w:rsidP="008F488A">
            <w:pPr>
              <w:pStyle w:val="CUERPOTEXTOTABLA"/>
              <w:jc w:val="center"/>
              <w:rPr>
                <w:sz w:val="13"/>
              </w:rPr>
            </w:pPr>
            <w:r>
              <w:rPr>
                <w:sz w:val="13"/>
              </w:rPr>
              <w:t>1430.338</w:t>
            </w:r>
          </w:p>
        </w:tc>
        <w:tc>
          <w:tcPr>
            <w:tcW w:w="0" w:type="auto"/>
            <w:noWrap/>
            <w:vAlign w:val="center"/>
          </w:tcPr>
          <w:p w14:paraId="36CBF91B" w14:textId="77777777" w:rsidR="004F27B8" w:rsidRDefault="004F27B8" w:rsidP="008F488A">
            <w:pPr>
              <w:pStyle w:val="CUERPOTEXTOTABLA"/>
              <w:jc w:val="center"/>
              <w:rPr>
                <w:sz w:val="13"/>
              </w:rPr>
            </w:pPr>
            <w:r>
              <w:rPr>
                <w:sz w:val="13"/>
              </w:rPr>
              <w:t>1337.051</w:t>
            </w:r>
          </w:p>
        </w:tc>
        <w:tc>
          <w:tcPr>
            <w:tcW w:w="0" w:type="auto"/>
            <w:noWrap/>
            <w:vAlign w:val="center"/>
          </w:tcPr>
          <w:p w14:paraId="4A20569A" w14:textId="77777777" w:rsidR="004F27B8" w:rsidRDefault="004F27B8" w:rsidP="008F488A">
            <w:pPr>
              <w:pStyle w:val="CUERPOTEXTOTABLA"/>
              <w:jc w:val="center"/>
              <w:rPr>
                <w:sz w:val="13"/>
              </w:rPr>
            </w:pPr>
            <w:r>
              <w:rPr>
                <w:sz w:val="13"/>
              </w:rPr>
              <w:t>93.5</w:t>
            </w:r>
          </w:p>
        </w:tc>
        <w:tc>
          <w:tcPr>
            <w:tcW w:w="0" w:type="auto"/>
            <w:noWrap/>
            <w:vAlign w:val="center"/>
          </w:tcPr>
          <w:p w14:paraId="55A72AF6" w14:textId="77777777" w:rsidR="004F27B8" w:rsidRDefault="004F27B8" w:rsidP="008F488A">
            <w:pPr>
              <w:pStyle w:val="CUERPOTEXTOTABLA"/>
              <w:jc w:val="center"/>
              <w:rPr>
                <w:sz w:val="13"/>
              </w:rPr>
            </w:pPr>
            <w:r>
              <w:rPr>
                <w:sz w:val="13"/>
              </w:rPr>
              <w:t>--</w:t>
            </w:r>
          </w:p>
        </w:tc>
        <w:tc>
          <w:tcPr>
            <w:tcW w:w="0" w:type="auto"/>
            <w:noWrap/>
            <w:vAlign w:val="center"/>
          </w:tcPr>
          <w:p w14:paraId="0927F11E" w14:textId="77777777" w:rsidR="004F27B8" w:rsidRDefault="004F27B8" w:rsidP="008F488A">
            <w:pPr>
              <w:pStyle w:val="CUERPOTEXTOTABLA"/>
              <w:jc w:val="center"/>
              <w:rPr>
                <w:sz w:val="13"/>
              </w:rPr>
            </w:pPr>
            <w:r>
              <w:rPr>
                <w:sz w:val="13"/>
              </w:rPr>
              <w:t>--</w:t>
            </w:r>
          </w:p>
        </w:tc>
      </w:tr>
      <w:tr w:rsidR="004F27B8" w14:paraId="1A2DA21B" w14:textId="77777777" w:rsidTr="008F488A">
        <w:trPr>
          <w:cantSplit/>
          <w:jc w:val="center"/>
        </w:trPr>
        <w:tc>
          <w:tcPr>
            <w:tcW w:w="0" w:type="auto"/>
            <w:tcBorders>
              <w:right w:val="single" w:sz="14" w:space="0" w:color="000000"/>
            </w:tcBorders>
            <w:noWrap/>
            <w:vAlign w:val="center"/>
          </w:tcPr>
          <w:p w14:paraId="7B09AC4B" w14:textId="77777777" w:rsidR="004F27B8" w:rsidRDefault="004F27B8" w:rsidP="008F488A">
            <w:pPr>
              <w:pStyle w:val="CUERPOTEXTOTABLA"/>
              <w:rPr>
                <w:sz w:val="13"/>
              </w:rPr>
            </w:pPr>
            <w:r>
              <w:rPr>
                <w:sz w:val="13"/>
              </w:rPr>
              <w:t>Interfase 6-7</w:t>
            </w:r>
          </w:p>
        </w:tc>
        <w:tc>
          <w:tcPr>
            <w:tcW w:w="0" w:type="auto"/>
            <w:tcBorders>
              <w:left w:val="single" w:sz="14" w:space="0" w:color="000000"/>
            </w:tcBorders>
            <w:noWrap/>
            <w:vAlign w:val="center"/>
          </w:tcPr>
          <w:p w14:paraId="3D23ABBD" w14:textId="77777777" w:rsidR="004F27B8" w:rsidRDefault="004F27B8" w:rsidP="008F488A">
            <w:pPr>
              <w:pStyle w:val="CUERPOTEXTOTABLA"/>
              <w:jc w:val="center"/>
              <w:rPr>
                <w:sz w:val="13"/>
              </w:rPr>
            </w:pPr>
            <w:r>
              <w:rPr>
                <w:sz w:val="13"/>
              </w:rPr>
              <w:t>19.35</w:t>
            </w:r>
          </w:p>
        </w:tc>
        <w:tc>
          <w:tcPr>
            <w:tcW w:w="0" w:type="auto"/>
            <w:noWrap/>
            <w:vAlign w:val="center"/>
          </w:tcPr>
          <w:p w14:paraId="1C803A1E" w14:textId="77777777" w:rsidR="004F27B8" w:rsidRDefault="004F27B8" w:rsidP="008F488A">
            <w:pPr>
              <w:pStyle w:val="CUERPOTEXTOTABLA"/>
              <w:jc w:val="center"/>
              <w:rPr>
                <w:sz w:val="13"/>
              </w:rPr>
            </w:pPr>
            <w:r>
              <w:rPr>
                <w:sz w:val="13"/>
              </w:rPr>
              <w:t>2244.812</w:t>
            </w:r>
          </w:p>
        </w:tc>
        <w:tc>
          <w:tcPr>
            <w:tcW w:w="0" w:type="auto"/>
            <w:noWrap/>
            <w:vAlign w:val="center"/>
          </w:tcPr>
          <w:p w14:paraId="7E425D2C" w14:textId="77777777" w:rsidR="004F27B8" w:rsidRDefault="004F27B8" w:rsidP="008F488A">
            <w:pPr>
              <w:pStyle w:val="CUERPOTEXTOTABLA"/>
              <w:jc w:val="center"/>
              <w:rPr>
                <w:sz w:val="13"/>
              </w:rPr>
            </w:pPr>
            <w:r>
              <w:rPr>
                <w:sz w:val="13"/>
              </w:rPr>
              <w:t>1367.897</w:t>
            </w:r>
          </w:p>
        </w:tc>
        <w:tc>
          <w:tcPr>
            <w:tcW w:w="0" w:type="auto"/>
            <w:noWrap/>
            <w:vAlign w:val="center"/>
          </w:tcPr>
          <w:p w14:paraId="52FD5DBD" w14:textId="77777777" w:rsidR="004F27B8" w:rsidRDefault="004F27B8" w:rsidP="008F488A">
            <w:pPr>
              <w:pStyle w:val="CUERPOTEXTOTABLA"/>
              <w:jc w:val="center"/>
              <w:rPr>
                <w:sz w:val="13"/>
              </w:rPr>
            </w:pPr>
            <w:r>
              <w:rPr>
                <w:sz w:val="13"/>
              </w:rPr>
              <w:t>60.9</w:t>
            </w:r>
          </w:p>
        </w:tc>
        <w:tc>
          <w:tcPr>
            <w:tcW w:w="0" w:type="auto"/>
            <w:noWrap/>
            <w:vAlign w:val="center"/>
          </w:tcPr>
          <w:p w14:paraId="5D020622" w14:textId="77777777" w:rsidR="004F27B8" w:rsidRDefault="004F27B8" w:rsidP="008F488A">
            <w:pPr>
              <w:pStyle w:val="CUERPOTEXTOTABLA"/>
              <w:jc w:val="center"/>
              <w:rPr>
                <w:sz w:val="13"/>
              </w:rPr>
            </w:pPr>
            <w:r>
              <w:rPr>
                <w:sz w:val="13"/>
              </w:rPr>
              <w:t>--</w:t>
            </w:r>
          </w:p>
        </w:tc>
        <w:tc>
          <w:tcPr>
            <w:tcW w:w="0" w:type="auto"/>
            <w:noWrap/>
            <w:vAlign w:val="center"/>
          </w:tcPr>
          <w:p w14:paraId="31B22476" w14:textId="77777777" w:rsidR="004F27B8" w:rsidRDefault="004F27B8" w:rsidP="008F488A">
            <w:pPr>
              <w:pStyle w:val="CUERPOTEXTOTABLA"/>
              <w:jc w:val="center"/>
              <w:rPr>
                <w:sz w:val="13"/>
              </w:rPr>
            </w:pPr>
            <w:r>
              <w:rPr>
                <w:sz w:val="13"/>
              </w:rPr>
              <w:t>--</w:t>
            </w:r>
          </w:p>
        </w:tc>
      </w:tr>
      <w:tr w:rsidR="004F27B8" w14:paraId="21038B93" w14:textId="77777777" w:rsidTr="008F488A">
        <w:trPr>
          <w:cantSplit/>
          <w:jc w:val="center"/>
        </w:trPr>
        <w:tc>
          <w:tcPr>
            <w:tcW w:w="0" w:type="auto"/>
            <w:tcBorders>
              <w:right w:val="single" w:sz="14" w:space="0" w:color="000000"/>
            </w:tcBorders>
            <w:noWrap/>
            <w:vAlign w:val="center"/>
          </w:tcPr>
          <w:p w14:paraId="63B0941D" w14:textId="77777777" w:rsidR="004F27B8" w:rsidRDefault="004F27B8" w:rsidP="008F488A">
            <w:pPr>
              <w:pStyle w:val="CUERPOTEXTOTABLA"/>
              <w:rPr>
                <w:sz w:val="13"/>
              </w:rPr>
            </w:pPr>
            <w:r>
              <w:rPr>
                <w:sz w:val="13"/>
              </w:rPr>
              <w:t>Interfase 7-8</w:t>
            </w:r>
          </w:p>
        </w:tc>
        <w:tc>
          <w:tcPr>
            <w:tcW w:w="0" w:type="auto"/>
            <w:tcBorders>
              <w:left w:val="single" w:sz="14" w:space="0" w:color="000000"/>
            </w:tcBorders>
            <w:noWrap/>
            <w:vAlign w:val="center"/>
          </w:tcPr>
          <w:p w14:paraId="082F001E" w14:textId="77777777" w:rsidR="004F27B8" w:rsidRDefault="004F27B8" w:rsidP="008F488A">
            <w:pPr>
              <w:pStyle w:val="CUERPOTEXTOTABLA"/>
              <w:jc w:val="center"/>
              <w:rPr>
                <w:sz w:val="13"/>
              </w:rPr>
            </w:pPr>
            <w:r>
              <w:rPr>
                <w:sz w:val="13"/>
              </w:rPr>
              <w:t>19.49</w:t>
            </w:r>
          </w:p>
        </w:tc>
        <w:tc>
          <w:tcPr>
            <w:tcW w:w="0" w:type="auto"/>
            <w:noWrap/>
            <w:vAlign w:val="center"/>
          </w:tcPr>
          <w:p w14:paraId="0E2441BD" w14:textId="77777777" w:rsidR="004F27B8" w:rsidRDefault="004F27B8" w:rsidP="008F488A">
            <w:pPr>
              <w:pStyle w:val="CUERPOTEXTOTABLA"/>
              <w:jc w:val="center"/>
              <w:rPr>
                <w:sz w:val="13"/>
              </w:rPr>
            </w:pPr>
            <w:r>
              <w:rPr>
                <w:sz w:val="13"/>
              </w:rPr>
              <w:t>2264.567</w:t>
            </w:r>
          </w:p>
        </w:tc>
        <w:tc>
          <w:tcPr>
            <w:tcW w:w="0" w:type="auto"/>
            <w:noWrap/>
            <w:vAlign w:val="center"/>
          </w:tcPr>
          <w:p w14:paraId="1FFAA40A" w14:textId="77777777" w:rsidR="004F27B8" w:rsidRDefault="004F27B8" w:rsidP="008F488A">
            <w:pPr>
              <w:pStyle w:val="CUERPOTEXTOTABLA"/>
              <w:jc w:val="center"/>
              <w:rPr>
                <w:sz w:val="13"/>
              </w:rPr>
            </w:pPr>
            <w:r>
              <w:rPr>
                <w:sz w:val="13"/>
              </w:rPr>
              <w:t>1385.034</w:t>
            </w:r>
          </w:p>
        </w:tc>
        <w:tc>
          <w:tcPr>
            <w:tcW w:w="0" w:type="auto"/>
            <w:noWrap/>
            <w:vAlign w:val="center"/>
          </w:tcPr>
          <w:p w14:paraId="6D73C5D5" w14:textId="77777777" w:rsidR="004F27B8" w:rsidRDefault="004F27B8" w:rsidP="008F488A">
            <w:pPr>
              <w:pStyle w:val="CUERPOTEXTOTABLA"/>
              <w:jc w:val="center"/>
              <w:rPr>
                <w:sz w:val="13"/>
              </w:rPr>
            </w:pPr>
            <w:r>
              <w:rPr>
                <w:sz w:val="13"/>
              </w:rPr>
              <w:t>61.2</w:t>
            </w:r>
          </w:p>
        </w:tc>
        <w:tc>
          <w:tcPr>
            <w:tcW w:w="0" w:type="auto"/>
            <w:noWrap/>
            <w:vAlign w:val="center"/>
          </w:tcPr>
          <w:p w14:paraId="0D79710C" w14:textId="77777777" w:rsidR="004F27B8" w:rsidRDefault="004F27B8" w:rsidP="008F488A">
            <w:pPr>
              <w:pStyle w:val="CUERPOTEXTOTABLA"/>
              <w:jc w:val="center"/>
              <w:rPr>
                <w:sz w:val="13"/>
              </w:rPr>
            </w:pPr>
            <w:r>
              <w:rPr>
                <w:sz w:val="13"/>
              </w:rPr>
              <w:t>--</w:t>
            </w:r>
          </w:p>
        </w:tc>
        <w:tc>
          <w:tcPr>
            <w:tcW w:w="0" w:type="auto"/>
            <w:noWrap/>
            <w:vAlign w:val="center"/>
          </w:tcPr>
          <w:p w14:paraId="06F285CC" w14:textId="77777777" w:rsidR="004F27B8" w:rsidRDefault="004F27B8" w:rsidP="008F488A">
            <w:pPr>
              <w:pStyle w:val="CUERPOTEXTOTABLA"/>
              <w:jc w:val="center"/>
              <w:rPr>
                <w:sz w:val="13"/>
              </w:rPr>
            </w:pPr>
            <w:r>
              <w:rPr>
                <w:sz w:val="13"/>
              </w:rPr>
              <w:t>--</w:t>
            </w:r>
          </w:p>
        </w:tc>
      </w:tr>
      <w:tr w:rsidR="004F27B8" w14:paraId="3F2ED439" w14:textId="77777777" w:rsidTr="008F488A">
        <w:trPr>
          <w:cantSplit/>
          <w:jc w:val="center"/>
        </w:trPr>
        <w:tc>
          <w:tcPr>
            <w:tcW w:w="0" w:type="auto"/>
            <w:tcBorders>
              <w:bottom w:val="single" w:sz="5" w:space="0" w:color="000000"/>
              <w:right w:val="single" w:sz="14" w:space="0" w:color="000000"/>
            </w:tcBorders>
            <w:noWrap/>
            <w:vAlign w:val="center"/>
          </w:tcPr>
          <w:p w14:paraId="200E3D2D" w14:textId="77777777" w:rsidR="004F27B8" w:rsidRDefault="004F27B8" w:rsidP="008F488A">
            <w:pPr>
              <w:pStyle w:val="CUERPOTEXTOTABLA"/>
              <w:rPr>
                <w:sz w:val="13"/>
              </w:rPr>
            </w:pPr>
            <w:r>
              <w:rPr>
                <w:sz w:val="13"/>
              </w:rPr>
              <w:t>Cara interior</w:t>
            </w:r>
          </w:p>
        </w:tc>
        <w:tc>
          <w:tcPr>
            <w:tcW w:w="0" w:type="auto"/>
            <w:tcBorders>
              <w:left w:val="single" w:sz="14" w:space="0" w:color="000000"/>
              <w:bottom w:val="single" w:sz="5" w:space="0" w:color="000000"/>
            </w:tcBorders>
            <w:noWrap/>
            <w:vAlign w:val="center"/>
          </w:tcPr>
          <w:p w14:paraId="5D4DB8B8" w14:textId="77777777" w:rsidR="004F27B8" w:rsidRDefault="004F27B8" w:rsidP="008F488A">
            <w:pPr>
              <w:pStyle w:val="CUERPOTEXTOTABLA"/>
              <w:jc w:val="center"/>
              <w:rPr>
                <w:sz w:val="13"/>
              </w:rPr>
            </w:pPr>
            <w:r>
              <w:rPr>
                <w:sz w:val="13"/>
              </w:rPr>
              <w:t>19.63</w:t>
            </w:r>
          </w:p>
        </w:tc>
        <w:tc>
          <w:tcPr>
            <w:tcW w:w="0" w:type="auto"/>
            <w:tcBorders>
              <w:bottom w:val="single" w:sz="5" w:space="0" w:color="000000"/>
            </w:tcBorders>
            <w:noWrap/>
            <w:vAlign w:val="center"/>
          </w:tcPr>
          <w:p w14:paraId="09B44EBA" w14:textId="77777777" w:rsidR="004F27B8" w:rsidRDefault="004F27B8" w:rsidP="008F488A">
            <w:pPr>
              <w:pStyle w:val="CUERPOTEXTOTABLA"/>
              <w:jc w:val="center"/>
              <w:rPr>
                <w:sz w:val="13"/>
              </w:rPr>
            </w:pPr>
            <w:r>
              <w:rPr>
                <w:sz w:val="13"/>
              </w:rPr>
              <w:t>2284.474</w:t>
            </w:r>
          </w:p>
        </w:tc>
        <w:tc>
          <w:tcPr>
            <w:tcW w:w="0" w:type="auto"/>
            <w:tcBorders>
              <w:bottom w:val="single" w:sz="5" w:space="0" w:color="000000"/>
            </w:tcBorders>
            <w:noWrap/>
            <w:vAlign w:val="center"/>
          </w:tcPr>
          <w:p w14:paraId="653CEDEA" w14:textId="77777777" w:rsidR="004F27B8" w:rsidRDefault="004F27B8" w:rsidP="008F488A">
            <w:pPr>
              <w:pStyle w:val="CUERPOTEXTOTABLA"/>
              <w:jc w:val="center"/>
              <w:rPr>
                <w:sz w:val="13"/>
              </w:rPr>
            </w:pPr>
            <w:r>
              <w:rPr>
                <w:sz w:val="13"/>
              </w:rPr>
              <w:t>1402.171</w:t>
            </w:r>
          </w:p>
        </w:tc>
        <w:tc>
          <w:tcPr>
            <w:tcW w:w="0" w:type="auto"/>
            <w:tcBorders>
              <w:bottom w:val="single" w:sz="5" w:space="0" w:color="000000"/>
            </w:tcBorders>
            <w:noWrap/>
            <w:vAlign w:val="center"/>
          </w:tcPr>
          <w:p w14:paraId="6D801A9F" w14:textId="77777777" w:rsidR="004F27B8" w:rsidRDefault="004F27B8" w:rsidP="008F488A">
            <w:pPr>
              <w:pStyle w:val="CUERPOTEXTOTABLA"/>
              <w:jc w:val="center"/>
              <w:rPr>
                <w:sz w:val="13"/>
              </w:rPr>
            </w:pPr>
            <w:r>
              <w:rPr>
                <w:sz w:val="13"/>
              </w:rPr>
              <w:t>61.4</w:t>
            </w:r>
          </w:p>
        </w:tc>
        <w:tc>
          <w:tcPr>
            <w:tcW w:w="0" w:type="auto"/>
            <w:tcBorders>
              <w:bottom w:val="single" w:sz="5" w:space="0" w:color="000000"/>
            </w:tcBorders>
            <w:noWrap/>
            <w:vAlign w:val="center"/>
          </w:tcPr>
          <w:p w14:paraId="668A4630" w14:textId="77777777" w:rsidR="004F27B8" w:rsidRDefault="004F27B8" w:rsidP="008F488A">
            <w:pPr>
              <w:pStyle w:val="CUERPOTEXTOTABLA"/>
              <w:jc w:val="center"/>
              <w:rPr>
                <w:sz w:val="13"/>
              </w:rPr>
            </w:pPr>
            <w:r>
              <w:rPr>
                <w:sz w:val="13"/>
              </w:rPr>
              <w:t>--</w:t>
            </w:r>
          </w:p>
        </w:tc>
        <w:tc>
          <w:tcPr>
            <w:tcW w:w="0" w:type="auto"/>
            <w:tcBorders>
              <w:bottom w:val="single" w:sz="5" w:space="0" w:color="000000"/>
            </w:tcBorders>
            <w:noWrap/>
            <w:vAlign w:val="center"/>
          </w:tcPr>
          <w:p w14:paraId="61B3862A" w14:textId="77777777" w:rsidR="004F27B8" w:rsidRDefault="004F27B8" w:rsidP="008F488A">
            <w:pPr>
              <w:pStyle w:val="CUERPOTEXTOTABLA"/>
              <w:jc w:val="center"/>
              <w:rPr>
                <w:sz w:val="13"/>
              </w:rPr>
            </w:pPr>
            <w:r>
              <w:rPr>
                <w:sz w:val="13"/>
              </w:rPr>
              <w:t>--</w:t>
            </w:r>
          </w:p>
        </w:tc>
      </w:tr>
      <w:tr w:rsidR="004F27B8" w14:paraId="361058E8"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029055D1" w14:textId="77777777" w:rsidR="004F27B8" w:rsidRDefault="004F27B8" w:rsidP="008F488A">
            <w:pPr>
              <w:pStyle w:val="CUERPOTEXTOTABLA"/>
              <w:rPr>
                <w:sz w:val="13"/>
              </w:rPr>
            </w:pPr>
            <w:r>
              <w:rPr>
                <w:sz w:val="13"/>
              </w:rPr>
              <w:t>Aire interior</w:t>
            </w:r>
          </w:p>
        </w:tc>
        <w:tc>
          <w:tcPr>
            <w:tcW w:w="0" w:type="auto"/>
            <w:tcBorders>
              <w:top w:val="single" w:sz="5" w:space="0" w:color="000000"/>
              <w:left w:val="single" w:sz="14" w:space="0" w:color="000000"/>
              <w:bottom w:val="single" w:sz="5" w:space="0" w:color="000000"/>
            </w:tcBorders>
            <w:noWrap/>
            <w:vAlign w:val="center"/>
          </w:tcPr>
          <w:p w14:paraId="7638F4DC" w14:textId="77777777" w:rsidR="004F27B8" w:rsidRDefault="004F27B8" w:rsidP="008F488A">
            <w:pPr>
              <w:pStyle w:val="CUERPOTEXTOTABLA"/>
              <w:jc w:val="center"/>
              <w:rPr>
                <w:sz w:val="13"/>
              </w:rPr>
            </w:pPr>
            <w:r>
              <w:rPr>
                <w:b/>
                <w:sz w:val="13"/>
              </w:rPr>
              <w:t>20.00</w:t>
            </w:r>
          </w:p>
        </w:tc>
        <w:tc>
          <w:tcPr>
            <w:tcW w:w="0" w:type="auto"/>
            <w:tcBorders>
              <w:top w:val="single" w:sz="5" w:space="0" w:color="000000"/>
              <w:bottom w:val="single" w:sz="5" w:space="0" w:color="000000"/>
            </w:tcBorders>
            <w:noWrap/>
            <w:vAlign w:val="center"/>
          </w:tcPr>
          <w:p w14:paraId="02169623" w14:textId="77777777" w:rsidR="004F27B8" w:rsidRDefault="004F27B8" w:rsidP="008F488A">
            <w:pPr>
              <w:pStyle w:val="CUERPOTEXTOTABLA"/>
              <w:jc w:val="center"/>
              <w:rPr>
                <w:sz w:val="13"/>
              </w:rPr>
            </w:pPr>
            <w:r>
              <w:rPr>
                <w:sz w:val="13"/>
              </w:rPr>
              <w:t>2336.951</w:t>
            </w:r>
          </w:p>
        </w:tc>
        <w:tc>
          <w:tcPr>
            <w:tcW w:w="0" w:type="auto"/>
            <w:tcBorders>
              <w:top w:val="single" w:sz="5" w:space="0" w:color="000000"/>
              <w:bottom w:val="single" w:sz="5" w:space="0" w:color="000000"/>
            </w:tcBorders>
            <w:noWrap/>
            <w:vAlign w:val="center"/>
          </w:tcPr>
          <w:p w14:paraId="378A6AA6" w14:textId="77777777" w:rsidR="004F27B8" w:rsidRDefault="004F27B8" w:rsidP="008F488A">
            <w:pPr>
              <w:pStyle w:val="CUERPOTEXTOTABLA"/>
              <w:jc w:val="center"/>
              <w:rPr>
                <w:sz w:val="13"/>
              </w:rPr>
            </w:pPr>
            <w:r>
              <w:rPr>
                <w:sz w:val="13"/>
              </w:rPr>
              <w:t>1402.171</w:t>
            </w:r>
          </w:p>
        </w:tc>
        <w:tc>
          <w:tcPr>
            <w:tcW w:w="0" w:type="auto"/>
            <w:tcBorders>
              <w:top w:val="single" w:sz="5" w:space="0" w:color="000000"/>
              <w:bottom w:val="single" w:sz="5" w:space="0" w:color="000000"/>
            </w:tcBorders>
            <w:noWrap/>
            <w:vAlign w:val="center"/>
          </w:tcPr>
          <w:p w14:paraId="542A230B" w14:textId="77777777" w:rsidR="004F27B8" w:rsidRDefault="004F27B8" w:rsidP="008F488A">
            <w:pPr>
              <w:pStyle w:val="CUERPOTEXTOTABLA"/>
              <w:jc w:val="center"/>
              <w:rPr>
                <w:sz w:val="13"/>
              </w:rPr>
            </w:pPr>
            <w:r>
              <w:rPr>
                <w:b/>
                <w:sz w:val="13"/>
              </w:rPr>
              <w:t>60.0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F8F4B70"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74DFDD9"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bl>
    <w:p w14:paraId="2C2F856A" w14:textId="77777777" w:rsidR="004F27B8" w:rsidRDefault="004F27B8" w:rsidP="004F27B8">
      <w:pPr>
        <w:spacing w:after="0" w:line="2" w:lineRule="auto"/>
      </w:pPr>
    </w:p>
    <w:p w14:paraId="361DF1C6"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1"/>
        <w:gridCol w:w="9440"/>
      </w:tblGrid>
      <w:tr w:rsidR="004F27B8" w14:paraId="4DD8BBB8" w14:textId="77777777" w:rsidTr="008F488A">
        <w:trPr>
          <w:cantSplit/>
        </w:trPr>
        <w:tc>
          <w:tcPr>
            <w:tcW w:w="0" w:type="auto"/>
            <w:noWrap/>
          </w:tcPr>
          <w:p w14:paraId="35D11099" w14:textId="77777777" w:rsidR="004F27B8" w:rsidRDefault="004F27B8" w:rsidP="008F488A">
            <w:pPr>
              <w:pStyle w:val="CUERPOTEXTOTABLA"/>
              <w:rPr>
                <w:i/>
                <w:sz w:val="14"/>
              </w:rPr>
            </w:pPr>
            <w:r>
              <w:rPr>
                <w:i/>
                <w:sz w:val="14"/>
              </w:rPr>
              <w:t>θ:</w:t>
            </w:r>
          </w:p>
        </w:tc>
        <w:tc>
          <w:tcPr>
            <w:tcW w:w="5000" w:type="pct"/>
          </w:tcPr>
          <w:p w14:paraId="307684FD" w14:textId="77777777" w:rsidR="004F27B8" w:rsidRDefault="004F27B8" w:rsidP="008F488A">
            <w:pPr>
              <w:pStyle w:val="CUERPOTEXTOTABLA"/>
              <w:jc w:val="both"/>
              <w:rPr>
                <w:i/>
                <w:sz w:val="14"/>
              </w:rPr>
            </w:pPr>
            <w:r>
              <w:rPr>
                <w:i/>
                <w:sz w:val="14"/>
              </w:rPr>
              <w:t>Temperatura, °C.</w:t>
            </w:r>
          </w:p>
        </w:tc>
      </w:tr>
      <w:tr w:rsidR="004F27B8" w14:paraId="4D036D19" w14:textId="77777777" w:rsidTr="008F488A">
        <w:trPr>
          <w:cantSplit/>
        </w:trPr>
        <w:tc>
          <w:tcPr>
            <w:tcW w:w="0" w:type="auto"/>
            <w:noWrap/>
          </w:tcPr>
          <w:p w14:paraId="0EA66B92" w14:textId="77777777" w:rsidR="004F27B8" w:rsidRDefault="004F27B8" w:rsidP="008F488A">
            <w:pPr>
              <w:pStyle w:val="CUERPOTEXTOTABLA"/>
              <w:rPr>
                <w:i/>
                <w:sz w:val="14"/>
              </w:rPr>
            </w:pPr>
            <w:r>
              <w:rPr>
                <w:i/>
                <w:sz w:val="14"/>
              </w:rPr>
              <w:t>P</w:t>
            </w:r>
            <w:r>
              <w:rPr>
                <w:i/>
                <w:sz w:val="14"/>
                <w:vertAlign w:val="subscript"/>
              </w:rPr>
              <w:t>sat</w:t>
            </w:r>
            <w:r>
              <w:rPr>
                <w:i/>
                <w:sz w:val="14"/>
              </w:rPr>
              <w:t>:</w:t>
            </w:r>
          </w:p>
        </w:tc>
        <w:tc>
          <w:tcPr>
            <w:tcW w:w="5000" w:type="pct"/>
          </w:tcPr>
          <w:p w14:paraId="21797ED5" w14:textId="77777777" w:rsidR="004F27B8" w:rsidRDefault="004F27B8" w:rsidP="008F488A">
            <w:pPr>
              <w:pStyle w:val="CUERPOTEXTOTABLA"/>
              <w:jc w:val="both"/>
              <w:rPr>
                <w:i/>
                <w:sz w:val="14"/>
              </w:rPr>
            </w:pPr>
            <w:r>
              <w:rPr>
                <w:i/>
                <w:sz w:val="14"/>
              </w:rPr>
              <w:t>Presión de saturación del vapor de agua, Pa.</w:t>
            </w:r>
          </w:p>
        </w:tc>
      </w:tr>
      <w:tr w:rsidR="004F27B8" w14:paraId="4D54C22E" w14:textId="77777777" w:rsidTr="008F488A">
        <w:trPr>
          <w:cantSplit/>
        </w:trPr>
        <w:tc>
          <w:tcPr>
            <w:tcW w:w="0" w:type="auto"/>
            <w:noWrap/>
          </w:tcPr>
          <w:p w14:paraId="177D2902" w14:textId="77777777" w:rsidR="004F27B8" w:rsidRDefault="004F27B8" w:rsidP="008F488A">
            <w:pPr>
              <w:pStyle w:val="CUERPOTEXTOTABLA"/>
              <w:rPr>
                <w:i/>
                <w:sz w:val="14"/>
              </w:rPr>
            </w:pPr>
            <w:r>
              <w:rPr>
                <w:i/>
                <w:sz w:val="14"/>
              </w:rPr>
              <w:t>P</w:t>
            </w:r>
            <w:r>
              <w:rPr>
                <w:i/>
                <w:sz w:val="14"/>
                <w:vertAlign w:val="subscript"/>
              </w:rPr>
              <w:t>n</w:t>
            </w:r>
            <w:r>
              <w:rPr>
                <w:i/>
                <w:sz w:val="14"/>
              </w:rPr>
              <w:t>:</w:t>
            </w:r>
          </w:p>
        </w:tc>
        <w:tc>
          <w:tcPr>
            <w:tcW w:w="5000" w:type="pct"/>
          </w:tcPr>
          <w:p w14:paraId="379AEBCC" w14:textId="77777777" w:rsidR="004F27B8" w:rsidRDefault="004F27B8" w:rsidP="008F488A">
            <w:pPr>
              <w:pStyle w:val="CUERPOTEXTOTABLA"/>
              <w:jc w:val="both"/>
              <w:rPr>
                <w:i/>
                <w:sz w:val="14"/>
              </w:rPr>
            </w:pPr>
            <w:r>
              <w:rPr>
                <w:i/>
                <w:sz w:val="14"/>
              </w:rPr>
              <w:t>Presión del vapor de agua, Pa.</w:t>
            </w:r>
          </w:p>
        </w:tc>
      </w:tr>
      <w:tr w:rsidR="004F27B8" w14:paraId="3FCB629F" w14:textId="77777777" w:rsidTr="008F488A">
        <w:trPr>
          <w:cantSplit/>
        </w:trPr>
        <w:tc>
          <w:tcPr>
            <w:tcW w:w="0" w:type="auto"/>
            <w:noWrap/>
          </w:tcPr>
          <w:p w14:paraId="47AA4D15" w14:textId="77777777" w:rsidR="004F27B8" w:rsidRDefault="004F27B8" w:rsidP="008F488A">
            <w:pPr>
              <w:pStyle w:val="CUERPOTEXTOTABLA"/>
              <w:rPr>
                <w:i/>
                <w:sz w:val="14"/>
              </w:rPr>
            </w:pPr>
            <w:r>
              <w:rPr>
                <w:i/>
                <w:sz w:val="14"/>
              </w:rPr>
              <w:t>φ:</w:t>
            </w:r>
          </w:p>
        </w:tc>
        <w:tc>
          <w:tcPr>
            <w:tcW w:w="5000" w:type="pct"/>
          </w:tcPr>
          <w:p w14:paraId="6B5BE775" w14:textId="77777777" w:rsidR="004F27B8" w:rsidRDefault="004F27B8" w:rsidP="008F488A">
            <w:pPr>
              <w:pStyle w:val="CUERPOTEXTOTABLA"/>
              <w:jc w:val="both"/>
              <w:rPr>
                <w:i/>
                <w:sz w:val="14"/>
              </w:rPr>
            </w:pPr>
            <w:r>
              <w:rPr>
                <w:i/>
                <w:sz w:val="14"/>
              </w:rPr>
              <w:t>Humedad relativa, %.</w:t>
            </w:r>
          </w:p>
        </w:tc>
      </w:tr>
      <w:tr w:rsidR="004F27B8" w14:paraId="6009E1F2" w14:textId="77777777" w:rsidTr="008F488A">
        <w:trPr>
          <w:cantSplit/>
        </w:trPr>
        <w:tc>
          <w:tcPr>
            <w:tcW w:w="0" w:type="auto"/>
            <w:noWrap/>
          </w:tcPr>
          <w:p w14:paraId="789355FC" w14:textId="77777777" w:rsidR="004F27B8" w:rsidRDefault="004F27B8" w:rsidP="008F488A">
            <w:pPr>
              <w:pStyle w:val="CUERPOTEXTOTABLA"/>
              <w:rPr>
                <w:i/>
                <w:sz w:val="14"/>
              </w:rPr>
            </w:pPr>
            <w:r>
              <w:rPr>
                <w:i/>
                <w:sz w:val="14"/>
              </w:rPr>
              <w:t>g</w:t>
            </w:r>
            <w:r>
              <w:rPr>
                <w:i/>
                <w:sz w:val="14"/>
                <w:vertAlign w:val="subscript"/>
              </w:rPr>
              <w:t>c</w:t>
            </w:r>
            <w:r>
              <w:rPr>
                <w:i/>
                <w:sz w:val="14"/>
              </w:rPr>
              <w:t>:</w:t>
            </w:r>
          </w:p>
        </w:tc>
        <w:tc>
          <w:tcPr>
            <w:tcW w:w="5000" w:type="pct"/>
          </w:tcPr>
          <w:p w14:paraId="475697C9" w14:textId="77777777" w:rsidR="004F27B8" w:rsidRDefault="004F27B8" w:rsidP="008F488A">
            <w:pPr>
              <w:pStyle w:val="CUERPOTEXTOTABLA"/>
              <w:jc w:val="both"/>
              <w:rPr>
                <w:i/>
                <w:sz w:val="14"/>
              </w:rPr>
            </w:pPr>
            <w:r>
              <w:rPr>
                <w:i/>
                <w:sz w:val="14"/>
              </w:rPr>
              <w:t>Densidad de flujo de condensación, g/(m²·mes).</w:t>
            </w:r>
          </w:p>
        </w:tc>
      </w:tr>
      <w:tr w:rsidR="004F27B8" w14:paraId="3E412518" w14:textId="77777777" w:rsidTr="008F488A">
        <w:trPr>
          <w:cantSplit/>
        </w:trPr>
        <w:tc>
          <w:tcPr>
            <w:tcW w:w="0" w:type="auto"/>
            <w:noWrap/>
          </w:tcPr>
          <w:p w14:paraId="762DD847" w14:textId="77777777" w:rsidR="004F27B8" w:rsidRDefault="004F27B8" w:rsidP="008F488A">
            <w:pPr>
              <w:pStyle w:val="CUERPOTEXTOTABLA"/>
              <w:rPr>
                <w:i/>
                <w:sz w:val="14"/>
              </w:rPr>
            </w:pPr>
            <w:r>
              <w:rPr>
                <w:i/>
                <w:sz w:val="14"/>
              </w:rPr>
              <w:t>M</w:t>
            </w:r>
            <w:r>
              <w:rPr>
                <w:i/>
                <w:sz w:val="14"/>
                <w:vertAlign w:val="subscript"/>
              </w:rPr>
              <w:t>a</w:t>
            </w:r>
            <w:r>
              <w:rPr>
                <w:i/>
                <w:sz w:val="14"/>
              </w:rPr>
              <w:t>:</w:t>
            </w:r>
          </w:p>
        </w:tc>
        <w:tc>
          <w:tcPr>
            <w:tcW w:w="5000" w:type="pct"/>
          </w:tcPr>
          <w:p w14:paraId="57CF140D" w14:textId="77777777" w:rsidR="004F27B8" w:rsidRDefault="004F27B8" w:rsidP="008F488A">
            <w:pPr>
              <w:pStyle w:val="CUERPOTEXTOTABLA"/>
              <w:jc w:val="both"/>
              <w:rPr>
                <w:i/>
                <w:sz w:val="14"/>
              </w:rPr>
            </w:pPr>
            <w:r>
              <w:rPr>
                <w:i/>
                <w:sz w:val="14"/>
              </w:rPr>
              <w:t>Contenido acumulado de humedad por unidad de superficie, g/m².</w:t>
            </w:r>
          </w:p>
        </w:tc>
      </w:tr>
    </w:tbl>
    <w:p w14:paraId="6438D28C" w14:textId="77777777" w:rsidR="004F27B8" w:rsidRDefault="004F27B8" w:rsidP="004F27B8">
      <w:pPr>
        <w:spacing w:after="0" w:line="2" w:lineRule="auto"/>
      </w:pPr>
    </w:p>
    <w:p w14:paraId="72F233FA" w14:textId="77777777" w:rsidR="004F27B8" w:rsidRDefault="00B5298E" w:rsidP="004F27B8">
      <w:pPr>
        <w:pStyle w:val="CUERPOTEXTO"/>
        <w:spacing w:after="0"/>
        <w:jc w:val="right"/>
        <w:rPr>
          <w:sz w:val="14"/>
        </w:rPr>
      </w:pPr>
      <w:hyperlink w:anchor="!Graf_Cond_Intersticial_Ene">
        <w:r w:rsidR="004F27B8">
          <w:rPr>
            <w:sz w:val="14"/>
          </w:rPr>
          <w:t>&gt;&gt; Representación gráfica (Enero)</w:t>
        </w:r>
      </w:hyperlink>
    </w:p>
    <w:p w14:paraId="50C0E5F8" w14:textId="77777777" w:rsidR="004F27B8" w:rsidRDefault="004F27B8" w:rsidP="004F27B8">
      <w:pPr>
        <w:pStyle w:val="CUERPOTEXTO"/>
      </w:pPr>
      <w:r>
        <w:t xml:space="preserve"> </w:t>
      </w:r>
    </w:p>
    <w:p w14:paraId="13434785" w14:textId="77777777" w:rsidR="004F27B8" w:rsidRDefault="004F27B8" w:rsidP="004F27B8">
      <w:pPr>
        <w:spacing w:after="0" w:line="2" w:lineRule="auto"/>
      </w:pPr>
      <w:bookmarkStart w:id="266" w:name="REF_HTML:_RC_:2:1:6"/>
      <w:bookmarkEnd w:id="266"/>
    </w:p>
    <w:p w14:paraId="2A5C90AA" w14:textId="77777777" w:rsidR="00104686" w:rsidRDefault="00104686">
      <w:pPr>
        <w:rPr>
          <w:rFonts w:ascii="Verdana" w:hAnsi="Verdana" w:cs="Verdana"/>
          <w:b/>
          <w:i/>
          <w:sz w:val="18"/>
        </w:rPr>
      </w:pPr>
      <w:r>
        <w:br w:type="page"/>
      </w:r>
    </w:p>
    <w:p w14:paraId="171B666D" w14:textId="47B5F3F3" w:rsidR="004F27B8" w:rsidRDefault="004F27B8" w:rsidP="00104686">
      <w:pPr>
        <w:pStyle w:val="CAP6"/>
      </w:pPr>
      <w:r>
        <w:lastRenderedPageBreak/>
        <w:t>Representación gráfica de las condensaciones intersticiales previstas</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471A7C4C" w14:textId="77777777" w:rsidTr="008F488A">
        <w:trPr>
          <w:cantSplit/>
          <w:jc w:val="center"/>
        </w:trPr>
        <w:tc>
          <w:tcPr>
            <w:tcW w:w="0" w:type="auto"/>
            <w:noWrap/>
            <w:tcMar>
              <w:top w:w="57" w:type="dxa"/>
              <w:bottom w:w="283" w:type="dxa"/>
            </w:tcMar>
            <w:vAlign w:val="center"/>
          </w:tcPr>
          <w:p w14:paraId="1135246A" w14:textId="77777777" w:rsidR="004F27B8" w:rsidRDefault="004F27B8" w:rsidP="008F488A">
            <w:pPr>
              <w:spacing w:after="0" w:line="2" w:lineRule="auto"/>
            </w:pPr>
          </w:p>
          <w:tbl>
            <w:tblPr>
              <w:tblW w:w="0" w:type="auto"/>
              <w:tblCellMar>
                <w:top w:w="28" w:type="dxa"/>
                <w:left w:w="28" w:type="dxa"/>
                <w:bottom w:w="28" w:type="dxa"/>
                <w:right w:w="28" w:type="dxa"/>
              </w:tblCellMar>
              <w:tblLook w:val="0000" w:firstRow="0" w:lastRow="0" w:firstColumn="0" w:lastColumn="0" w:noHBand="0" w:noVBand="0"/>
            </w:tblPr>
            <w:tblGrid>
              <w:gridCol w:w="9753"/>
            </w:tblGrid>
            <w:tr w:rsidR="004F27B8" w14:paraId="4DAF5254" w14:textId="77777777" w:rsidTr="008F488A">
              <w:trPr>
                <w:cantSplit/>
              </w:trPr>
              <w:tc>
                <w:tcPr>
                  <w:tcW w:w="0" w:type="auto"/>
                  <w:tcBorders>
                    <w:top w:val="single" w:sz="14" w:space="0" w:color="C0C0C0"/>
                    <w:bottom w:val="single" w:sz="5" w:space="0" w:color="C0C0C0"/>
                  </w:tcBorders>
                  <w:noWrap/>
                  <w:vAlign w:val="center"/>
                </w:tcPr>
                <w:p w14:paraId="3EC2AE8E" w14:textId="77777777" w:rsidR="004F27B8" w:rsidRDefault="004F27B8" w:rsidP="008F488A">
                  <w:pPr>
                    <w:pStyle w:val="CUERPOTEXTOTABLA"/>
                    <w:jc w:val="center"/>
                    <w:rPr>
                      <w:b/>
                    </w:rPr>
                  </w:pPr>
                  <w:r>
                    <w:rPr>
                      <w:b/>
                    </w:rPr>
                    <w:t>Enero</w:t>
                  </w:r>
                </w:p>
              </w:tc>
            </w:tr>
            <w:tr w:rsidR="004F27B8" w14:paraId="4EA0FC3B" w14:textId="77777777" w:rsidTr="008F488A">
              <w:trPr>
                <w:cantSplit/>
              </w:trPr>
              <w:tc>
                <w:tcPr>
                  <w:tcW w:w="0" w:type="auto"/>
                  <w:tcBorders>
                    <w:top w:val="single" w:sz="5" w:space="0" w:color="C0C0C0"/>
                    <w:bottom w:val="single" w:sz="5" w:space="0" w:color="C0C0C0"/>
                  </w:tcBorders>
                  <w:noWrap/>
                  <w:vAlign w:val="center"/>
                </w:tcPr>
                <w:p w14:paraId="59F64B10" w14:textId="77777777" w:rsidR="004F27B8" w:rsidRDefault="004F27B8" w:rsidP="008F488A">
                  <w:pPr>
                    <w:pStyle w:val="CUERPOTEXTOTABLA"/>
                    <w:jc w:val="center"/>
                  </w:pPr>
                  <w:r>
                    <w:rPr>
                      <w:noProof/>
                    </w:rPr>
                    <w:drawing>
                      <wp:inline distT="0" distB="0" distL="0" distR="0" wp14:anchorId="3BBA1E7E" wp14:editId="6E30AE46">
                        <wp:extent cx="6228000" cy="4845600"/>
                        <wp:effectExtent l="0" t="0" r="0" b="0"/>
                        <wp:docPr id="602" name="0 Imagen" descr="image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bmp"/>
                                <pic:cNvPicPr/>
                              </pic:nvPicPr>
                              <pic:blipFill>
                                <a:blip r:embed="rId137"/>
                                <a:stretch>
                                  <a:fillRect/>
                                </a:stretch>
                              </pic:blipFill>
                              <pic:spPr>
                                <a:xfrm>
                                  <a:off x="0" y="0"/>
                                  <a:ext cx="6228000" cy="48456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82"/>
                    <w:gridCol w:w="1765"/>
                    <w:gridCol w:w="282"/>
                    <w:gridCol w:w="1552"/>
                  </w:tblGrid>
                  <w:tr w:rsidR="004F27B8" w14:paraId="4F191763" w14:textId="77777777" w:rsidTr="008F488A">
                    <w:trPr>
                      <w:cantSplit/>
                      <w:jc w:val="center"/>
                    </w:trPr>
                    <w:tc>
                      <w:tcPr>
                        <w:tcW w:w="0" w:type="auto"/>
                        <w:noWrap/>
                        <w:tcMar>
                          <w:left w:w="28" w:type="dxa"/>
                          <w:right w:w="28" w:type="dxa"/>
                        </w:tcMar>
                      </w:tcPr>
                      <w:p w14:paraId="58AA89E4" w14:textId="77777777" w:rsidR="004F27B8" w:rsidRDefault="004F27B8" w:rsidP="008F488A">
                        <w:pPr>
                          <w:pStyle w:val="CUERPOTEXTOTABLA"/>
                        </w:pPr>
                        <w:r>
                          <w:rPr>
                            <w:noProof/>
                          </w:rPr>
                          <w:drawing>
                            <wp:inline distT="0" distB="0" distL="0" distR="0" wp14:anchorId="5C9A9FD9" wp14:editId="32F341BE">
                              <wp:extent cx="144000" cy="144000"/>
                              <wp:effectExtent l="0" t="0" r="0" b="0"/>
                              <wp:docPr id="603"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32"/>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2178CAF1" w14:textId="77777777" w:rsidR="004F27B8" w:rsidRDefault="004F27B8" w:rsidP="008F488A">
                        <w:pPr>
                          <w:pStyle w:val="CUERPOTEXTOTABLA"/>
                          <w:rPr>
                            <w:sz w:val="14"/>
                          </w:rPr>
                        </w:pPr>
                        <w:r>
                          <w:rPr>
                            <w:sz w:val="14"/>
                          </w:rPr>
                          <w:t>Presión de vapor teórica</w:t>
                        </w:r>
                      </w:p>
                    </w:tc>
                    <w:tc>
                      <w:tcPr>
                        <w:tcW w:w="0" w:type="auto"/>
                        <w:noWrap/>
                        <w:tcMar>
                          <w:left w:w="28" w:type="dxa"/>
                          <w:right w:w="28" w:type="dxa"/>
                        </w:tcMar>
                      </w:tcPr>
                      <w:p w14:paraId="320E5498" w14:textId="77777777" w:rsidR="004F27B8" w:rsidRDefault="004F27B8" w:rsidP="008F488A">
                        <w:pPr>
                          <w:pStyle w:val="CUERPOTEXTOTABLA"/>
                        </w:pPr>
                        <w:r>
                          <w:rPr>
                            <w:noProof/>
                          </w:rPr>
                          <w:drawing>
                            <wp:inline distT="0" distB="0" distL="0" distR="0" wp14:anchorId="392DDDCE" wp14:editId="2FA30220">
                              <wp:extent cx="144000" cy="144000"/>
                              <wp:effectExtent l="0" t="0" r="0" b="0"/>
                              <wp:docPr id="604"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33"/>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6AD02B46" w14:textId="77777777" w:rsidR="004F27B8" w:rsidRDefault="004F27B8" w:rsidP="008F488A">
                        <w:pPr>
                          <w:pStyle w:val="CUERPOTEXTOTABLA"/>
                          <w:rPr>
                            <w:sz w:val="14"/>
                          </w:rPr>
                        </w:pPr>
                        <w:r>
                          <w:rPr>
                            <w:sz w:val="14"/>
                          </w:rPr>
                          <w:t>Presión de vapor real</w:t>
                        </w:r>
                      </w:p>
                    </w:tc>
                  </w:tr>
                  <w:tr w:rsidR="004F27B8" w14:paraId="5B68FAE6" w14:textId="77777777" w:rsidTr="008F488A">
                    <w:trPr>
                      <w:cantSplit/>
                      <w:jc w:val="center"/>
                    </w:trPr>
                    <w:tc>
                      <w:tcPr>
                        <w:tcW w:w="0" w:type="auto"/>
                        <w:noWrap/>
                        <w:tcMar>
                          <w:left w:w="28" w:type="dxa"/>
                          <w:right w:w="28" w:type="dxa"/>
                        </w:tcMar>
                      </w:tcPr>
                      <w:p w14:paraId="10A30DA8" w14:textId="77777777" w:rsidR="004F27B8" w:rsidRDefault="004F27B8" w:rsidP="008F488A">
                        <w:pPr>
                          <w:pStyle w:val="CUERPOTEXTOTABLA"/>
                        </w:pPr>
                        <w:r>
                          <w:rPr>
                            <w:noProof/>
                          </w:rPr>
                          <w:drawing>
                            <wp:inline distT="0" distB="0" distL="0" distR="0" wp14:anchorId="1B955ABF" wp14:editId="4BC7120D">
                              <wp:extent cx="144000" cy="144000"/>
                              <wp:effectExtent l="0" t="0" r="0" b="0"/>
                              <wp:docPr id="605"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34"/>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5A4F8D98" w14:textId="77777777" w:rsidR="004F27B8" w:rsidRDefault="004F27B8" w:rsidP="008F488A">
                        <w:pPr>
                          <w:pStyle w:val="CUERPOTEXTOTABLA"/>
                          <w:rPr>
                            <w:sz w:val="14"/>
                          </w:rPr>
                        </w:pPr>
                        <w:r>
                          <w:rPr>
                            <w:sz w:val="14"/>
                          </w:rPr>
                          <w:t>Presión de saturación</w:t>
                        </w:r>
                      </w:p>
                    </w:tc>
                    <w:tc>
                      <w:tcPr>
                        <w:tcW w:w="0" w:type="auto"/>
                        <w:noWrap/>
                        <w:tcMar>
                          <w:left w:w="28" w:type="dxa"/>
                          <w:right w:w="28" w:type="dxa"/>
                        </w:tcMar>
                      </w:tcPr>
                      <w:p w14:paraId="38F7D676" w14:textId="77777777" w:rsidR="004F27B8" w:rsidRDefault="004F27B8" w:rsidP="008F488A">
                        <w:pPr>
                          <w:pStyle w:val="CUERPOTEXTOTABLA"/>
                        </w:pPr>
                        <w:r>
                          <w:rPr>
                            <w:noProof/>
                          </w:rPr>
                          <w:drawing>
                            <wp:inline distT="0" distB="0" distL="0" distR="0" wp14:anchorId="2F0C4D32" wp14:editId="05FA5427">
                              <wp:extent cx="144000" cy="144000"/>
                              <wp:effectExtent l="0" t="0" r="0" b="0"/>
                              <wp:docPr id="606"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35"/>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16EB4955" w14:textId="77777777" w:rsidR="004F27B8" w:rsidRDefault="004F27B8" w:rsidP="008F488A">
                        <w:pPr>
                          <w:pStyle w:val="CUERPOTEXTOTABLA"/>
                          <w:rPr>
                            <w:sz w:val="14"/>
                          </w:rPr>
                        </w:pPr>
                        <w:r>
                          <w:rPr>
                            <w:sz w:val="14"/>
                          </w:rPr>
                          <w:t>Temperatura</w:t>
                        </w:r>
                      </w:p>
                    </w:tc>
                  </w:tr>
                </w:tbl>
                <w:p w14:paraId="656E2C29" w14:textId="77777777" w:rsidR="004F27B8" w:rsidRDefault="004F27B8" w:rsidP="008F488A">
                  <w:pPr>
                    <w:spacing w:after="0" w:line="2" w:lineRule="auto"/>
                  </w:pPr>
                </w:p>
              </w:tc>
            </w:tr>
          </w:tbl>
          <w:p w14:paraId="10F94D63" w14:textId="77777777" w:rsidR="004F27B8" w:rsidRDefault="004F27B8" w:rsidP="008F488A">
            <w:pPr>
              <w:spacing w:after="0" w:line="2" w:lineRule="auto"/>
            </w:pPr>
          </w:p>
        </w:tc>
      </w:tr>
    </w:tbl>
    <w:p w14:paraId="5E1F4553" w14:textId="77777777" w:rsidR="004F27B8" w:rsidRDefault="004F27B8" w:rsidP="004F27B8">
      <w:pPr>
        <w:spacing w:after="0" w:line="2" w:lineRule="auto"/>
      </w:pPr>
    </w:p>
    <w:p w14:paraId="70B3798F" w14:textId="77777777" w:rsidR="004F27B8" w:rsidRDefault="004F27B8" w:rsidP="004F27B8">
      <w:pPr>
        <w:spacing w:after="0" w:line="2" w:lineRule="auto"/>
      </w:pPr>
    </w:p>
    <w:p w14:paraId="079FCBE3" w14:textId="77777777" w:rsidR="00104686" w:rsidRDefault="00104686">
      <w:pPr>
        <w:rPr>
          <w:rFonts w:ascii="Verdana" w:hAnsi="Verdana" w:cs="Verdana"/>
          <w:b/>
          <w:i/>
          <w:sz w:val="18"/>
        </w:rPr>
      </w:pPr>
      <w:r>
        <w:br w:type="page"/>
      </w:r>
    </w:p>
    <w:p w14:paraId="304B5F2E" w14:textId="064E5F04" w:rsidR="004F27B8" w:rsidRPr="004F27B8" w:rsidRDefault="004F27B8" w:rsidP="00104686">
      <w:pPr>
        <w:pStyle w:val="CAP6"/>
      </w:pPr>
      <w:r w:rsidRPr="004F27B8">
        <w:lastRenderedPageBreak/>
        <w:t>FACHADA VENTILADA CON CHAPA METÁLICA PERFORADA Y AISLAMIENTO INT-EXT (C.A 6 CM)</w:t>
      </w:r>
    </w:p>
    <w:p w14:paraId="51C40508" w14:textId="74A160F8" w:rsidR="004F27B8" w:rsidRDefault="004F27B8" w:rsidP="00104686">
      <w:pPr>
        <w:pStyle w:val="CAP6"/>
      </w:pPr>
      <w:r>
        <w:t>Resultados del cálculo de condensaciones</w:t>
      </w:r>
    </w:p>
    <w:p w14:paraId="2A70FC63" w14:textId="7346DBC4" w:rsidR="004F27B8" w:rsidRDefault="004F27B8" w:rsidP="00104686">
      <w:pPr>
        <w:pStyle w:val="CAP6"/>
      </w:pPr>
      <w:bookmarkStart w:id="267" w:name="REF_HTML:_RC_:2:2:1:1"/>
      <w:bookmarkEnd w:id="267"/>
      <w:r>
        <w:t>Condensación superficial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52230BFD" w14:textId="77777777" w:rsidTr="008F488A">
        <w:trPr>
          <w:cantSplit/>
          <w:jc w:val="center"/>
        </w:trPr>
        <w:tc>
          <w:tcPr>
            <w:tcW w:w="0" w:type="auto"/>
            <w:vAlign w:val="center"/>
          </w:tcPr>
          <w:p w14:paraId="4B8F38CE" w14:textId="77777777" w:rsidR="004F27B8" w:rsidRDefault="004F27B8" w:rsidP="008F488A">
            <w:pPr>
              <w:pStyle w:val="CUERPOTEXTOTABLA"/>
            </w:pPr>
            <w:r>
              <w:rPr>
                <w:b/>
              </w:rPr>
              <w:t>f</w:t>
            </w:r>
            <w:r>
              <w:rPr>
                <w:b/>
                <w:vertAlign w:val="subscript"/>
              </w:rPr>
              <w:t>Rsi</w:t>
            </w:r>
            <w:r>
              <w:rPr>
                <w:b/>
              </w:rPr>
              <w:t xml:space="preserve"> = 0.949 ≥ f</w:t>
            </w:r>
            <w:r>
              <w:rPr>
                <w:b/>
                <w:vertAlign w:val="subscript"/>
              </w:rPr>
              <w:t>Rsi,mín</w:t>
            </w:r>
            <w:r>
              <w:rPr>
                <w:b/>
              </w:rPr>
              <w:t xml:space="preserve"> = 0.760</w:t>
            </w:r>
          </w:p>
          <w:p w14:paraId="508324AE" w14:textId="77777777" w:rsidR="004F27B8" w:rsidRDefault="004F27B8" w:rsidP="008F488A">
            <w:pPr>
              <w:pStyle w:val="CUERPOTEXTOTABLA"/>
            </w:pPr>
            <w:r>
              <w:t>El elemento constructivo no presenta condensaciones superficiales.</w:t>
            </w:r>
          </w:p>
        </w:tc>
      </w:tr>
    </w:tbl>
    <w:p w14:paraId="258FCE84" w14:textId="77777777" w:rsidR="004F27B8" w:rsidRDefault="004F27B8" w:rsidP="004F27B8">
      <w:pPr>
        <w:spacing w:after="0" w:line="2" w:lineRule="auto"/>
      </w:pPr>
    </w:p>
    <w:p w14:paraId="18F25D1F"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5"/>
        <w:gridCol w:w="9276"/>
      </w:tblGrid>
      <w:tr w:rsidR="004F27B8" w14:paraId="6AB1A261" w14:textId="77777777" w:rsidTr="008F488A">
        <w:trPr>
          <w:cantSplit/>
        </w:trPr>
        <w:tc>
          <w:tcPr>
            <w:tcW w:w="0" w:type="auto"/>
            <w:noWrap/>
          </w:tcPr>
          <w:p w14:paraId="24EB2676"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6C2F392F"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0.204 W/m²·K y R</w:t>
            </w:r>
            <w:r>
              <w:rPr>
                <w:i/>
                <w:sz w:val="14"/>
                <w:vertAlign w:val="subscript"/>
              </w:rPr>
              <w:t>si</w:t>
            </w:r>
            <w:r>
              <w:rPr>
                <w:i/>
                <w:sz w:val="14"/>
              </w:rPr>
              <w:t xml:space="preserve"> = 0.25 m²·K/W.</w:t>
            </w:r>
          </w:p>
        </w:tc>
      </w:tr>
      <w:tr w:rsidR="004F27B8" w14:paraId="74717415" w14:textId="77777777" w:rsidTr="008F488A">
        <w:trPr>
          <w:cantSplit/>
        </w:trPr>
        <w:tc>
          <w:tcPr>
            <w:tcW w:w="0" w:type="auto"/>
            <w:noWrap/>
          </w:tcPr>
          <w:p w14:paraId="3BAF4911"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4E92E53F" w14:textId="77777777" w:rsidR="004F27B8" w:rsidRDefault="004F27B8" w:rsidP="008F488A">
            <w:pPr>
              <w:pStyle w:val="CUERPOTEXTOTABLA"/>
              <w:jc w:val="both"/>
              <w:rPr>
                <w:i/>
                <w:sz w:val="14"/>
              </w:rPr>
            </w:pPr>
            <w:r>
              <w:rPr>
                <w:i/>
                <w:sz w:val="14"/>
              </w:rPr>
              <w:t>Factor de resistencia superficial interior mínimo, necesario para evitar la humedad superficial crítica, calculado considerando un valor de φ</w:t>
            </w:r>
            <w:r>
              <w:rPr>
                <w:i/>
                <w:sz w:val="14"/>
                <w:vertAlign w:val="subscript"/>
              </w:rPr>
              <w:t>si,cr</w:t>
            </w:r>
            <w:r>
              <w:rPr>
                <w:i/>
                <w:sz w:val="14"/>
              </w:rPr>
              <w:t xml:space="preserve"> ≤ 0.8.</w:t>
            </w:r>
          </w:p>
        </w:tc>
      </w:tr>
    </w:tbl>
    <w:p w14:paraId="3F7F2D6F" w14:textId="77777777" w:rsidR="004F27B8" w:rsidRDefault="004F27B8" w:rsidP="004F27B8">
      <w:pPr>
        <w:spacing w:after="0" w:line="2" w:lineRule="auto"/>
      </w:pPr>
    </w:p>
    <w:p w14:paraId="0CFED312" w14:textId="77777777" w:rsidR="004F27B8" w:rsidRDefault="004F27B8" w:rsidP="004F27B8">
      <w:pPr>
        <w:spacing w:after="0" w:line="2" w:lineRule="auto"/>
      </w:pPr>
      <w:bookmarkStart w:id="268" w:name="REF_HTML:_RC_:2:2:1:2"/>
      <w:bookmarkEnd w:id="268"/>
    </w:p>
    <w:p w14:paraId="26F4018D" w14:textId="0069D575" w:rsidR="004F27B8" w:rsidRDefault="004F27B8" w:rsidP="00104686">
      <w:pPr>
        <w:pStyle w:val="CAP6"/>
      </w:pPr>
      <w:r>
        <w:t>Condensación intersticial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7AF56FBD" w14:textId="77777777" w:rsidTr="008F488A">
        <w:trPr>
          <w:cantSplit/>
          <w:jc w:val="center"/>
        </w:trPr>
        <w:tc>
          <w:tcPr>
            <w:tcW w:w="0" w:type="auto"/>
            <w:vAlign w:val="center"/>
          </w:tcPr>
          <w:p w14:paraId="79EC57E9" w14:textId="77777777" w:rsidR="004F27B8" w:rsidRDefault="004F27B8" w:rsidP="008F488A">
            <w:pPr>
              <w:pStyle w:val="CUERPOTEXTOTABLA"/>
            </w:pPr>
            <w:r>
              <w:t>El elemento constructivo no presenta condensaciones intersticiales.</w:t>
            </w:r>
          </w:p>
        </w:tc>
      </w:tr>
    </w:tbl>
    <w:p w14:paraId="34CCADA8" w14:textId="77777777" w:rsidR="004F27B8" w:rsidRDefault="004F27B8" w:rsidP="004F27B8">
      <w:pPr>
        <w:spacing w:after="0" w:line="2" w:lineRule="auto"/>
      </w:pPr>
    </w:p>
    <w:p w14:paraId="2B2ED395" w14:textId="77777777" w:rsidR="004F27B8" w:rsidRDefault="004F27B8" w:rsidP="004F27B8">
      <w:pPr>
        <w:spacing w:after="0" w:line="2" w:lineRule="auto"/>
      </w:pPr>
    </w:p>
    <w:p w14:paraId="3E77D4E5" w14:textId="5F63475D" w:rsidR="004F27B8" w:rsidRDefault="004F27B8" w:rsidP="00104686">
      <w:pPr>
        <w:pStyle w:val="CAP6"/>
      </w:pPr>
      <w:r>
        <w:t>Condiciones higrotérmicas de cálculo</w:t>
      </w:r>
    </w:p>
    <w:p w14:paraId="162F1FE6" w14:textId="77777777" w:rsidR="004F27B8" w:rsidRDefault="004F27B8" w:rsidP="004F27B8">
      <w:pPr>
        <w:pStyle w:val="CUERPOTEXTO"/>
      </w:pPr>
      <w:r>
        <w:t>Las condiciones higrotérmicas exteriores e interiores utilizadas para realizar el cálculo de condensaciones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765"/>
        <w:gridCol w:w="517"/>
        <w:gridCol w:w="543"/>
        <w:gridCol w:w="544"/>
        <w:gridCol w:w="544"/>
        <w:gridCol w:w="544"/>
        <w:gridCol w:w="544"/>
        <w:gridCol w:w="544"/>
        <w:gridCol w:w="544"/>
        <w:gridCol w:w="544"/>
        <w:gridCol w:w="544"/>
        <w:gridCol w:w="544"/>
        <w:gridCol w:w="544"/>
        <w:gridCol w:w="544"/>
      </w:tblGrid>
      <w:tr w:rsidR="004F27B8" w14:paraId="01A86008" w14:textId="77777777" w:rsidTr="008F488A">
        <w:trPr>
          <w:tblHeader/>
        </w:trPr>
        <w:tc>
          <w:tcPr>
            <w:tcW w:w="0" w:type="auto"/>
            <w:tcBorders>
              <w:bottom w:val="single" w:sz="5" w:space="0" w:color="000000"/>
            </w:tcBorders>
            <w:tcMar>
              <w:top w:w="17" w:type="dxa"/>
              <w:left w:w="6" w:type="dxa"/>
              <w:bottom w:w="23" w:type="dxa"/>
              <w:right w:w="11" w:type="dxa"/>
            </w:tcMar>
            <w:vAlign w:val="center"/>
          </w:tcPr>
          <w:p w14:paraId="28E771B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tcMar>
              <w:top w:w="17" w:type="dxa"/>
              <w:left w:w="6" w:type="dxa"/>
              <w:bottom w:w="23" w:type="dxa"/>
              <w:right w:w="11" w:type="dxa"/>
            </w:tcMar>
            <w:vAlign w:val="center"/>
          </w:tcPr>
          <w:p w14:paraId="5201D43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noWrap/>
            <w:vAlign w:val="center"/>
          </w:tcPr>
          <w:p w14:paraId="2B381DCD" w14:textId="77777777" w:rsidR="004F27B8" w:rsidRDefault="004F27B8" w:rsidP="008F488A">
            <w:pPr>
              <w:pStyle w:val="CUERPOTEXTOTABLA"/>
              <w:jc w:val="center"/>
            </w:pPr>
            <w:r>
              <w:rPr>
                <w:b/>
              </w:rPr>
              <w:t>Ene</w:t>
            </w:r>
          </w:p>
        </w:tc>
        <w:tc>
          <w:tcPr>
            <w:tcW w:w="0" w:type="auto"/>
            <w:tcBorders>
              <w:bottom w:val="single" w:sz="5" w:space="0" w:color="000000"/>
            </w:tcBorders>
            <w:noWrap/>
            <w:vAlign w:val="center"/>
          </w:tcPr>
          <w:p w14:paraId="22DBFBB2" w14:textId="77777777" w:rsidR="004F27B8" w:rsidRDefault="004F27B8" w:rsidP="008F488A">
            <w:pPr>
              <w:pStyle w:val="CUERPOTEXTOTABLA"/>
              <w:jc w:val="center"/>
            </w:pPr>
            <w:r>
              <w:rPr>
                <w:b/>
              </w:rPr>
              <w:t>Feb</w:t>
            </w:r>
          </w:p>
        </w:tc>
        <w:tc>
          <w:tcPr>
            <w:tcW w:w="0" w:type="auto"/>
            <w:tcBorders>
              <w:bottom w:val="single" w:sz="5" w:space="0" w:color="000000"/>
            </w:tcBorders>
            <w:noWrap/>
            <w:vAlign w:val="center"/>
          </w:tcPr>
          <w:p w14:paraId="6C53944F" w14:textId="77777777" w:rsidR="004F27B8" w:rsidRDefault="004F27B8" w:rsidP="008F488A">
            <w:pPr>
              <w:pStyle w:val="CUERPOTEXTOTABLA"/>
              <w:jc w:val="center"/>
            </w:pPr>
            <w:r>
              <w:rPr>
                <w:b/>
              </w:rPr>
              <w:t>Mar</w:t>
            </w:r>
          </w:p>
        </w:tc>
        <w:tc>
          <w:tcPr>
            <w:tcW w:w="0" w:type="auto"/>
            <w:tcBorders>
              <w:bottom w:val="single" w:sz="5" w:space="0" w:color="000000"/>
            </w:tcBorders>
            <w:noWrap/>
            <w:vAlign w:val="center"/>
          </w:tcPr>
          <w:p w14:paraId="5D6D80D3" w14:textId="77777777" w:rsidR="004F27B8" w:rsidRDefault="004F27B8" w:rsidP="008F488A">
            <w:pPr>
              <w:pStyle w:val="CUERPOTEXTOTABLA"/>
              <w:jc w:val="center"/>
            </w:pPr>
            <w:r>
              <w:rPr>
                <w:b/>
              </w:rPr>
              <w:t>Abr</w:t>
            </w:r>
          </w:p>
        </w:tc>
        <w:tc>
          <w:tcPr>
            <w:tcW w:w="0" w:type="auto"/>
            <w:tcBorders>
              <w:bottom w:val="single" w:sz="5" w:space="0" w:color="000000"/>
            </w:tcBorders>
            <w:noWrap/>
            <w:vAlign w:val="center"/>
          </w:tcPr>
          <w:p w14:paraId="4CF40EAB" w14:textId="77777777" w:rsidR="004F27B8" w:rsidRDefault="004F27B8" w:rsidP="008F488A">
            <w:pPr>
              <w:pStyle w:val="CUERPOTEXTOTABLA"/>
              <w:jc w:val="center"/>
            </w:pPr>
            <w:r>
              <w:rPr>
                <w:b/>
              </w:rPr>
              <w:t>May</w:t>
            </w:r>
          </w:p>
        </w:tc>
        <w:tc>
          <w:tcPr>
            <w:tcW w:w="0" w:type="auto"/>
            <w:tcBorders>
              <w:bottom w:val="single" w:sz="5" w:space="0" w:color="000000"/>
            </w:tcBorders>
            <w:noWrap/>
            <w:vAlign w:val="center"/>
          </w:tcPr>
          <w:p w14:paraId="49E3A52A" w14:textId="77777777" w:rsidR="004F27B8" w:rsidRDefault="004F27B8" w:rsidP="008F488A">
            <w:pPr>
              <w:pStyle w:val="CUERPOTEXTOTABLA"/>
              <w:jc w:val="center"/>
            </w:pPr>
            <w:r>
              <w:rPr>
                <w:b/>
              </w:rPr>
              <w:t>Jun</w:t>
            </w:r>
          </w:p>
        </w:tc>
        <w:tc>
          <w:tcPr>
            <w:tcW w:w="0" w:type="auto"/>
            <w:tcBorders>
              <w:bottom w:val="single" w:sz="5" w:space="0" w:color="000000"/>
            </w:tcBorders>
            <w:noWrap/>
            <w:vAlign w:val="center"/>
          </w:tcPr>
          <w:p w14:paraId="3D441D71" w14:textId="77777777" w:rsidR="004F27B8" w:rsidRDefault="004F27B8" w:rsidP="008F488A">
            <w:pPr>
              <w:pStyle w:val="CUERPOTEXTOTABLA"/>
              <w:jc w:val="center"/>
            </w:pPr>
            <w:r>
              <w:rPr>
                <w:b/>
              </w:rPr>
              <w:t>Jul</w:t>
            </w:r>
          </w:p>
        </w:tc>
        <w:tc>
          <w:tcPr>
            <w:tcW w:w="0" w:type="auto"/>
            <w:tcBorders>
              <w:bottom w:val="single" w:sz="5" w:space="0" w:color="000000"/>
            </w:tcBorders>
            <w:noWrap/>
            <w:vAlign w:val="center"/>
          </w:tcPr>
          <w:p w14:paraId="792A4214" w14:textId="77777777" w:rsidR="004F27B8" w:rsidRDefault="004F27B8" w:rsidP="008F488A">
            <w:pPr>
              <w:pStyle w:val="CUERPOTEXTOTABLA"/>
              <w:jc w:val="center"/>
            </w:pPr>
            <w:r>
              <w:rPr>
                <w:b/>
              </w:rPr>
              <w:t>Ago</w:t>
            </w:r>
          </w:p>
        </w:tc>
        <w:tc>
          <w:tcPr>
            <w:tcW w:w="0" w:type="auto"/>
            <w:tcBorders>
              <w:bottom w:val="single" w:sz="5" w:space="0" w:color="000000"/>
            </w:tcBorders>
            <w:noWrap/>
            <w:vAlign w:val="center"/>
          </w:tcPr>
          <w:p w14:paraId="6535E4C9" w14:textId="77777777" w:rsidR="004F27B8" w:rsidRDefault="004F27B8" w:rsidP="008F488A">
            <w:pPr>
              <w:pStyle w:val="CUERPOTEXTOTABLA"/>
              <w:jc w:val="center"/>
            </w:pPr>
            <w:r>
              <w:rPr>
                <w:b/>
              </w:rPr>
              <w:t>Sep</w:t>
            </w:r>
          </w:p>
        </w:tc>
        <w:tc>
          <w:tcPr>
            <w:tcW w:w="0" w:type="auto"/>
            <w:tcBorders>
              <w:bottom w:val="single" w:sz="5" w:space="0" w:color="000000"/>
            </w:tcBorders>
            <w:noWrap/>
            <w:vAlign w:val="center"/>
          </w:tcPr>
          <w:p w14:paraId="5F96E608" w14:textId="77777777" w:rsidR="004F27B8" w:rsidRDefault="004F27B8" w:rsidP="008F488A">
            <w:pPr>
              <w:pStyle w:val="CUERPOTEXTOTABLA"/>
              <w:jc w:val="center"/>
            </w:pPr>
            <w:r>
              <w:rPr>
                <w:b/>
              </w:rPr>
              <w:t>Oct</w:t>
            </w:r>
          </w:p>
        </w:tc>
        <w:tc>
          <w:tcPr>
            <w:tcW w:w="0" w:type="auto"/>
            <w:tcBorders>
              <w:bottom w:val="single" w:sz="5" w:space="0" w:color="000000"/>
            </w:tcBorders>
            <w:noWrap/>
            <w:vAlign w:val="center"/>
          </w:tcPr>
          <w:p w14:paraId="3B03BA24" w14:textId="77777777" w:rsidR="004F27B8" w:rsidRDefault="004F27B8" w:rsidP="008F488A">
            <w:pPr>
              <w:pStyle w:val="CUERPOTEXTOTABLA"/>
              <w:jc w:val="center"/>
            </w:pPr>
            <w:r>
              <w:rPr>
                <w:b/>
              </w:rPr>
              <w:t>Nov</w:t>
            </w:r>
          </w:p>
        </w:tc>
        <w:tc>
          <w:tcPr>
            <w:tcW w:w="0" w:type="auto"/>
            <w:tcBorders>
              <w:bottom w:val="single" w:sz="5" w:space="0" w:color="000000"/>
            </w:tcBorders>
            <w:noWrap/>
            <w:vAlign w:val="center"/>
          </w:tcPr>
          <w:p w14:paraId="1908CCE0" w14:textId="77777777" w:rsidR="004F27B8" w:rsidRDefault="004F27B8" w:rsidP="008F488A">
            <w:pPr>
              <w:pStyle w:val="CUERPOTEXTOTABLA"/>
              <w:jc w:val="center"/>
            </w:pPr>
            <w:r>
              <w:rPr>
                <w:b/>
              </w:rPr>
              <w:t>Dic</w:t>
            </w:r>
          </w:p>
        </w:tc>
      </w:tr>
      <w:tr w:rsidR="004F27B8" w14:paraId="6FB2EB97" w14:textId="77777777" w:rsidTr="008F488A">
        <w:trPr>
          <w:cantSplit/>
        </w:trPr>
        <w:tc>
          <w:tcPr>
            <w:tcW w:w="0" w:type="auto"/>
            <w:tcBorders>
              <w:top w:val="single" w:sz="5" w:space="0" w:color="000000"/>
              <w:bottom w:val="single" w:sz="14" w:space="0" w:color="000000"/>
            </w:tcBorders>
            <w:noWrap/>
            <w:vAlign w:val="center"/>
          </w:tcPr>
          <w:p w14:paraId="3378BE4A" w14:textId="77777777" w:rsidR="004F27B8" w:rsidRDefault="004F27B8" w:rsidP="008F488A">
            <w:pPr>
              <w:pStyle w:val="CUERPOTEXTOTABLA"/>
            </w:pPr>
            <w:r>
              <w:rPr>
                <w:b/>
              </w:rPr>
              <w:t>Condiciones exteriores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A28FD3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188092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AD311CD"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E5EC50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4B8A7F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B11223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B5BB17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7B3EF4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CEE865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5A405B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07BA54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2807B4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606D8A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14B86872" w14:textId="77777777" w:rsidTr="008F488A">
        <w:trPr>
          <w:cantSplit/>
        </w:trPr>
        <w:tc>
          <w:tcPr>
            <w:tcW w:w="0" w:type="auto"/>
            <w:tcBorders>
              <w:top w:val="single" w:sz="14" w:space="0" w:color="000000"/>
            </w:tcBorders>
            <w:noWrap/>
            <w:vAlign w:val="center"/>
          </w:tcPr>
          <w:p w14:paraId="3E04E708" w14:textId="77777777" w:rsidR="004F27B8" w:rsidRDefault="004F27B8" w:rsidP="008F488A">
            <w:pPr>
              <w:pStyle w:val="CUERPOTEXTOTABLA"/>
            </w:pPr>
            <w:r>
              <w:t>Temperatura, θ</w:t>
            </w:r>
            <w:r>
              <w:rPr>
                <w:vertAlign w:val="subscript"/>
              </w:rPr>
              <w:t>e</w:t>
            </w:r>
          </w:p>
        </w:tc>
        <w:tc>
          <w:tcPr>
            <w:tcW w:w="0" w:type="auto"/>
            <w:tcBorders>
              <w:top w:val="single" w:sz="14" w:space="0" w:color="000000"/>
              <w:right w:val="single" w:sz="14" w:space="0" w:color="000000"/>
            </w:tcBorders>
            <w:noWrap/>
            <w:vAlign w:val="center"/>
          </w:tcPr>
          <w:p w14:paraId="5D1FFC64"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2F22640B"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5564BA0F" w14:textId="77777777" w:rsidR="004F27B8" w:rsidRDefault="004F27B8" w:rsidP="008F488A">
            <w:pPr>
              <w:pStyle w:val="CUERPOTEXTOTABLA"/>
              <w:jc w:val="center"/>
            </w:pPr>
            <w:r>
              <w:t>7.4</w:t>
            </w:r>
          </w:p>
        </w:tc>
        <w:tc>
          <w:tcPr>
            <w:tcW w:w="0" w:type="auto"/>
            <w:tcBorders>
              <w:top w:val="single" w:sz="14" w:space="0" w:color="000000"/>
            </w:tcBorders>
            <w:noWrap/>
            <w:vAlign w:val="center"/>
          </w:tcPr>
          <w:p w14:paraId="1442B6E8" w14:textId="77777777" w:rsidR="004F27B8" w:rsidRDefault="004F27B8" w:rsidP="008F488A">
            <w:pPr>
              <w:pStyle w:val="CUERPOTEXTOTABLA"/>
              <w:jc w:val="center"/>
            </w:pPr>
            <w:r>
              <w:t>9.9</w:t>
            </w:r>
          </w:p>
        </w:tc>
        <w:tc>
          <w:tcPr>
            <w:tcW w:w="0" w:type="auto"/>
            <w:tcBorders>
              <w:top w:val="single" w:sz="14" w:space="0" w:color="000000"/>
            </w:tcBorders>
            <w:noWrap/>
            <w:vAlign w:val="center"/>
          </w:tcPr>
          <w:p w14:paraId="5E6F9382" w14:textId="77777777" w:rsidR="004F27B8" w:rsidRDefault="004F27B8" w:rsidP="008F488A">
            <w:pPr>
              <w:pStyle w:val="CUERPOTEXTOTABLA"/>
              <w:jc w:val="center"/>
            </w:pPr>
            <w:r>
              <w:t>12.2</w:t>
            </w:r>
          </w:p>
        </w:tc>
        <w:tc>
          <w:tcPr>
            <w:tcW w:w="0" w:type="auto"/>
            <w:tcBorders>
              <w:top w:val="single" w:sz="14" w:space="0" w:color="000000"/>
            </w:tcBorders>
            <w:noWrap/>
            <w:vAlign w:val="center"/>
          </w:tcPr>
          <w:p w14:paraId="797AC906" w14:textId="77777777" w:rsidR="004F27B8" w:rsidRDefault="004F27B8" w:rsidP="008F488A">
            <w:pPr>
              <w:pStyle w:val="CUERPOTEXTOTABLA"/>
              <w:jc w:val="center"/>
            </w:pPr>
            <w:r>
              <w:t>16.0</w:t>
            </w:r>
          </w:p>
        </w:tc>
        <w:tc>
          <w:tcPr>
            <w:tcW w:w="0" w:type="auto"/>
            <w:tcBorders>
              <w:top w:val="single" w:sz="14" w:space="0" w:color="000000"/>
            </w:tcBorders>
            <w:noWrap/>
            <w:vAlign w:val="center"/>
          </w:tcPr>
          <w:p w14:paraId="767EF379" w14:textId="77777777" w:rsidR="004F27B8" w:rsidRDefault="004F27B8" w:rsidP="008F488A">
            <w:pPr>
              <w:pStyle w:val="CUERPOTEXTOTABLA"/>
              <w:jc w:val="center"/>
            </w:pPr>
            <w:r>
              <w:t>20.7</w:t>
            </w:r>
          </w:p>
        </w:tc>
        <w:tc>
          <w:tcPr>
            <w:tcW w:w="0" w:type="auto"/>
            <w:tcBorders>
              <w:top w:val="single" w:sz="14" w:space="0" w:color="000000"/>
            </w:tcBorders>
            <w:noWrap/>
            <w:vAlign w:val="center"/>
          </w:tcPr>
          <w:p w14:paraId="7F4F5261" w14:textId="77777777" w:rsidR="004F27B8" w:rsidRDefault="004F27B8" w:rsidP="008F488A">
            <w:pPr>
              <w:pStyle w:val="CUERPOTEXTOTABLA"/>
              <w:jc w:val="center"/>
            </w:pPr>
            <w:r>
              <w:t>24.4</w:t>
            </w:r>
          </w:p>
        </w:tc>
        <w:tc>
          <w:tcPr>
            <w:tcW w:w="0" w:type="auto"/>
            <w:tcBorders>
              <w:top w:val="single" w:sz="14" w:space="0" w:color="000000"/>
            </w:tcBorders>
            <w:noWrap/>
            <w:vAlign w:val="center"/>
          </w:tcPr>
          <w:p w14:paraId="211842F5" w14:textId="77777777" w:rsidR="004F27B8" w:rsidRDefault="004F27B8" w:rsidP="008F488A">
            <w:pPr>
              <w:pStyle w:val="CUERPOTEXTOTABLA"/>
              <w:jc w:val="center"/>
            </w:pPr>
            <w:r>
              <w:t>23.9</w:t>
            </w:r>
          </w:p>
        </w:tc>
        <w:tc>
          <w:tcPr>
            <w:tcW w:w="0" w:type="auto"/>
            <w:tcBorders>
              <w:top w:val="single" w:sz="14" w:space="0" w:color="000000"/>
            </w:tcBorders>
            <w:noWrap/>
            <w:vAlign w:val="center"/>
          </w:tcPr>
          <w:p w14:paraId="3ACD8440" w14:textId="77777777" w:rsidR="004F27B8" w:rsidRDefault="004F27B8" w:rsidP="008F488A">
            <w:pPr>
              <w:pStyle w:val="CUERPOTEXTOTABLA"/>
              <w:jc w:val="center"/>
            </w:pPr>
            <w:r>
              <w:t>20.5</w:t>
            </w:r>
          </w:p>
        </w:tc>
        <w:tc>
          <w:tcPr>
            <w:tcW w:w="0" w:type="auto"/>
            <w:tcBorders>
              <w:top w:val="single" w:sz="14" w:space="0" w:color="000000"/>
            </w:tcBorders>
            <w:noWrap/>
            <w:vAlign w:val="center"/>
          </w:tcPr>
          <w:p w14:paraId="79575D85" w14:textId="77777777" w:rsidR="004F27B8" w:rsidRDefault="004F27B8" w:rsidP="008F488A">
            <w:pPr>
              <w:pStyle w:val="CUERPOTEXTOTABLA"/>
              <w:jc w:val="center"/>
            </w:pPr>
            <w:r>
              <w:t>14.7</w:t>
            </w:r>
          </w:p>
        </w:tc>
        <w:tc>
          <w:tcPr>
            <w:tcW w:w="0" w:type="auto"/>
            <w:tcBorders>
              <w:top w:val="single" w:sz="14" w:space="0" w:color="000000"/>
            </w:tcBorders>
            <w:noWrap/>
            <w:vAlign w:val="center"/>
          </w:tcPr>
          <w:p w14:paraId="27ABA217" w14:textId="77777777" w:rsidR="004F27B8" w:rsidRDefault="004F27B8" w:rsidP="008F488A">
            <w:pPr>
              <w:pStyle w:val="CUERPOTEXTOTABLA"/>
              <w:jc w:val="center"/>
            </w:pPr>
            <w:r>
              <w:t>9.4</w:t>
            </w:r>
          </w:p>
        </w:tc>
        <w:tc>
          <w:tcPr>
            <w:tcW w:w="0" w:type="auto"/>
            <w:tcBorders>
              <w:top w:val="single" w:sz="14" w:space="0" w:color="000000"/>
            </w:tcBorders>
            <w:noWrap/>
            <w:vAlign w:val="center"/>
          </w:tcPr>
          <w:p w14:paraId="7E76200C" w14:textId="77777777" w:rsidR="004F27B8" w:rsidRDefault="004F27B8" w:rsidP="008F488A">
            <w:pPr>
              <w:pStyle w:val="CUERPOTEXTOTABLA"/>
              <w:jc w:val="center"/>
            </w:pPr>
            <w:r>
              <w:t>6.4</w:t>
            </w:r>
          </w:p>
        </w:tc>
      </w:tr>
      <w:tr w:rsidR="004F27B8" w14:paraId="504FE41F" w14:textId="77777777" w:rsidTr="008F488A">
        <w:trPr>
          <w:cantSplit/>
        </w:trPr>
        <w:tc>
          <w:tcPr>
            <w:tcW w:w="0" w:type="auto"/>
            <w:tcBorders>
              <w:bottom w:val="single" w:sz="5" w:space="0" w:color="000000"/>
            </w:tcBorders>
            <w:noWrap/>
            <w:vAlign w:val="center"/>
          </w:tcPr>
          <w:p w14:paraId="018B891A" w14:textId="77777777" w:rsidR="004F27B8" w:rsidRDefault="004F27B8" w:rsidP="008F488A">
            <w:pPr>
              <w:pStyle w:val="CUERPOTEXTOTABLA"/>
            </w:pPr>
            <w:r>
              <w:t>Humedad relativa, φ</w:t>
            </w:r>
            <w:r>
              <w:rPr>
                <w:vertAlign w:val="subscript"/>
              </w:rPr>
              <w:t>e</w:t>
            </w:r>
          </w:p>
        </w:tc>
        <w:tc>
          <w:tcPr>
            <w:tcW w:w="0" w:type="auto"/>
            <w:tcBorders>
              <w:bottom w:val="single" w:sz="5" w:space="0" w:color="000000"/>
              <w:right w:val="single" w:sz="14" w:space="0" w:color="000000"/>
            </w:tcBorders>
            <w:noWrap/>
            <w:vAlign w:val="center"/>
          </w:tcPr>
          <w:p w14:paraId="611759F3"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57E29F43" w14:textId="77777777" w:rsidR="004F27B8" w:rsidRDefault="004F27B8" w:rsidP="008F488A">
            <w:pPr>
              <w:pStyle w:val="CUERPOTEXTOTABLA"/>
              <w:jc w:val="center"/>
            </w:pPr>
            <w:r>
              <w:t>71</w:t>
            </w:r>
          </w:p>
        </w:tc>
        <w:tc>
          <w:tcPr>
            <w:tcW w:w="0" w:type="auto"/>
            <w:tcBorders>
              <w:bottom w:val="single" w:sz="5" w:space="0" w:color="000000"/>
            </w:tcBorders>
            <w:noWrap/>
            <w:vAlign w:val="center"/>
          </w:tcPr>
          <w:p w14:paraId="2C04A66E" w14:textId="77777777" w:rsidR="004F27B8" w:rsidRDefault="004F27B8" w:rsidP="008F488A">
            <w:pPr>
              <w:pStyle w:val="CUERPOTEXTOTABLA"/>
              <w:jc w:val="center"/>
            </w:pPr>
            <w:r>
              <w:t>66</w:t>
            </w:r>
          </w:p>
        </w:tc>
        <w:tc>
          <w:tcPr>
            <w:tcW w:w="0" w:type="auto"/>
            <w:tcBorders>
              <w:bottom w:val="single" w:sz="5" w:space="0" w:color="000000"/>
            </w:tcBorders>
            <w:noWrap/>
            <w:vAlign w:val="center"/>
          </w:tcPr>
          <w:p w14:paraId="4971A2AD" w14:textId="77777777" w:rsidR="004F27B8" w:rsidRDefault="004F27B8" w:rsidP="008F488A">
            <w:pPr>
              <w:pStyle w:val="CUERPOTEXTOTABLA"/>
              <w:jc w:val="center"/>
            </w:pPr>
            <w:r>
              <w:t>56</w:t>
            </w:r>
          </w:p>
        </w:tc>
        <w:tc>
          <w:tcPr>
            <w:tcW w:w="0" w:type="auto"/>
            <w:tcBorders>
              <w:bottom w:val="single" w:sz="5" w:space="0" w:color="000000"/>
            </w:tcBorders>
            <w:noWrap/>
            <w:vAlign w:val="center"/>
          </w:tcPr>
          <w:p w14:paraId="277AA316" w14:textId="77777777" w:rsidR="004F27B8" w:rsidRDefault="004F27B8" w:rsidP="008F488A">
            <w:pPr>
              <w:pStyle w:val="CUERPOTEXTOTABLA"/>
              <w:jc w:val="center"/>
            </w:pPr>
            <w:r>
              <w:t>55</w:t>
            </w:r>
          </w:p>
        </w:tc>
        <w:tc>
          <w:tcPr>
            <w:tcW w:w="0" w:type="auto"/>
            <w:tcBorders>
              <w:bottom w:val="single" w:sz="5" w:space="0" w:color="000000"/>
            </w:tcBorders>
            <w:noWrap/>
            <w:vAlign w:val="center"/>
          </w:tcPr>
          <w:p w14:paraId="26CF4D79" w14:textId="77777777" w:rsidR="004F27B8" w:rsidRDefault="004F27B8" w:rsidP="008F488A">
            <w:pPr>
              <w:pStyle w:val="CUERPOTEXTOTABLA"/>
              <w:jc w:val="center"/>
            </w:pPr>
            <w:r>
              <w:t>51</w:t>
            </w:r>
          </w:p>
        </w:tc>
        <w:tc>
          <w:tcPr>
            <w:tcW w:w="0" w:type="auto"/>
            <w:tcBorders>
              <w:bottom w:val="single" w:sz="5" w:space="0" w:color="000000"/>
            </w:tcBorders>
            <w:noWrap/>
            <w:vAlign w:val="center"/>
          </w:tcPr>
          <w:p w14:paraId="79DBE38F" w14:textId="77777777" w:rsidR="004F27B8" w:rsidRDefault="004F27B8" w:rsidP="008F488A">
            <w:pPr>
              <w:pStyle w:val="CUERPOTEXTOTABLA"/>
              <w:jc w:val="center"/>
            </w:pPr>
            <w:r>
              <w:t>46</w:t>
            </w:r>
          </w:p>
        </w:tc>
        <w:tc>
          <w:tcPr>
            <w:tcW w:w="0" w:type="auto"/>
            <w:tcBorders>
              <w:bottom w:val="single" w:sz="5" w:space="0" w:color="000000"/>
            </w:tcBorders>
            <w:noWrap/>
            <w:vAlign w:val="center"/>
          </w:tcPr>
          <w:p w14:paraId="03B5E588" w14:textId="77777777" w:rsidR="004F27B8" w:rsidRDefault="004F27B8" w:rsidP="008F488A">
            <w:pPr>
              <w:pStyle w:val="CUERPOTEXTOTABLA"/>
              <w:jc w:val="center"/>
            </w:pPr>
            <w:r>
              <w:t>37</w:t>
            </w:r>
          </w:p>
        </w:tc>
        <w:tc>
          <w:tcPr>
            <w:tcW w:w="0" w:type="auto"/>
            <w:tcBorders>
              <w:bottom w:val="single" w:sz="5" w:space="0" w:color="000000"/>
            </w:tcBorders>
            <w:noWrap/>
            <w:vAlign w:val="center"/>
          </w:tcPr>
          <w:p w14:paraId="74333A31" w14:textId="77777777" w:rsidR="004F27B8" w:rsidRDefault="004F27B8" w:rsidP="008F488A">
            <w:pPr>
              <w:pStyle w:val="CUERPOTEXTOTABLA"/>
              <w:jc w:val="center"/>
            </w:pPr>
            <w:r>
              <w:t>39</w:t>
            </w:r>
          </w:p>
        </w:tc>
        <w:tc>
          <w:tcPr>
            <w:tcW w:w="0" w:type="auto"/>
            <w:tcBorders>
              <w:bottom w:val="single" w:sz="5" w:space="0" w:color="000000"/>
            </w:tcBorders>
            <w:noWrap/>
            <w:vAlign w:val="center"/>
          </w:tcPr>
          <w:p w14:paraId="6C4C54F2" w14:textId="77777777" w:rsidR="004F27B8" w:rsidRDefault="004F27B8" w:rsidP="008F488A">
            <w:pPr>
              <w:pStyle w:val="CUERPOTEXTOTABLA"/>
              <w:jc w:val="center"/>
            </w:pPr>
            <w:r>
              <w:t>50</w:t>
            </w:r>
          </w:p>
        </w:tc>
        <w:tc>
          <w:tcPr>
            <w:tcW w:w="0" w:type="auto"/>
            <w:tcBorders>
              <w:bottom w:val="single" w:sz="5" w:space="0" w:color="000000"/>
            </w:tcBorders>
            <w:noWrap/>
            <w:vAlign w:val="center"/>
          </w:tcPr>
          <w:p w14:paraId="4763BE87" w14:textId="77777777" w:rsidR="004F27B8" w:rsidRDefault="004F27B8" w:rsidP="008F488A">
            <w:pPr>
              <w:pStyle w:val="CUERPOTEXTOTABLA"/>
              <w:jc w:val="center"/>
            </w:pPr>
            <w:r>
              <w:t>63</w:t>
            </w:r>
          </w:p>
        </w:tc>
        <w:tc>
          <w:tcPr>
            <w:tcW w:w="0" w:type="auto"/>
            <w:tcBorders>
              <w:bottom w:val="single" w:sz="5" w:space="0" w:color="000000"/>
            </w:tcBorders>
            <w:noWrap/>
            <w:vAlign w:val="center"/>
          </w:tcPr>
          <w:p w14:paraId="58910933" w14:textId="77777777" w:rsidR="004F27B8" w:rsidRDefault="004F27B8" w:rsidP="008F488A">
            <w:pPr>
              <w:pStyle w:val="CUERPOTEXTOTABLA"/>
              <w:jc w:val="center"/>
            </w:pPr>
            <w:r>
              <w:t>70</w:t>
            </w:r>
          </w:p>
        </w:tc>
        <w:tc>
          <w:tcPr>
            <w:tcW w:w="0" w:type="auto"/>
            <w:tcBorders>
              <w:bottom w:val="single" w:sz="5" w:space="0" w:color="000000"/>
            </w:tcBorders>
            <w:noWrap/>
            <w:vAlign w:val="center"/>
          </w:tcPr>
          <w:p w14:paraId="4F1AC04B" w14:textId="77777777" w:rsidR="004F27B8" w:rsidRDefault="004F27B8" w:rsidP="008F488A">
            <w:pPr>
              <w:pStyle w:val="CUERPOTEXTOTABLA"/>
              <w:jc w:val="center"/>
            </w:pPr>
            <w:r>
              <w:t>73</w:t>
            </w:r>
          </w:p>
        </w:tc>
      </w:tr>
      <w:tr w:rsidR="004F27B8" w14:paraId="4BDB3E6C" w14:textId="77777777" w:rsidTr="008F488A">
        <w:trPr>
          <w:cantSplit/>
        </w:trPr>
        <w:tc>
          <w:tcPr>
            <w:tcW w:w="0" w:type="auto"/>
            <w:tcBorders>
              <w:top w:val="single" w:sz="5" w:space="0" w:color="000000"/>
              <w:bottom w:val="single" w:sz="14" w:space="0" w:color="000000"/>
            </w:tcBorders>
            <w:noWrap/>
            <w:vAlign w:val="center"/>
          </w:tcPr>
          <w:p w14:paraId="23EF622A" w14:textId="77777777" w:rsidR="004F27B8" w:rsidRDefault="004F27B8" w:rsidP="008F488A">
            <w:pPr>
              <w:pStyle w:val="CUERPOTEXTOTABLA"/>
            </w:pPr>
            <w:r>
              <w:rPr>
                <w:b/>
              </w:rPr>
              <w:t>Condiciones interiores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195A42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4C6224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01F23DD"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5AFB61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0E9844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98424D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D85CA1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0A6652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A82E3E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A6EF0B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D163CE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92A62D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A1DFF6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6A80411C" w14:textId="77777777" w:rsidTr="008F488A">
        <w:trPr>
          <w:cantSplit/>
        </w:trPr>
        <w:tc>
          <w:tcPr>
            <w:tcW w:w="0" w:type="auto"/>
            <w:tcBorders>
              <w:top w:val="single" w:sz="14" w:space="0" w:color="000000"/>
            </w:tcBorders>
            <w:noWrap/>
            <w:vAlign w:val="center"/>
          </w:tcPr>
          <w:p w14:paraId="34F69DAF" w14:textId="77777777" w:rsidR="004F27B8" w:rsidRDefault="004F27B8" w:rsidP="008F488A">
            <w:pPr>
              <w:pStyle w:val="CUERPOTEXTOTABLA"/>
            </w:pPr>
            <w:r>
              <w:t>Temperatura, θ</w:t>
            </w:r>
            <w:r>
              <w:rPr>
                <w:vertAlign w:val="subscript"/>
              </w:rPr>
              <w:t>i</w:t>
            </w:r>
          </w:p>
        </w:tc>
        <w:tc>
          <w:tcPr>
            <w:tcW w:w="0" w:type="auto"/>
            <w:tcBorders>
              <w:top w:val="single" w:sz="14" w:space="0" w:color="000000"/>
              <w:right w:val="single" w:sz="14" w:space="0" w:color="000000"/>
            </w:tcBorders>
            <w:noWrap/>
            <w:vAlign w:val="center"/>
          </w:tcPr>
          <w:p w14:paraId="740C245A"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10DB927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28EF683"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193CF2A"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2E7F545A"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5D3CF38"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9C17EF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F30D1F3"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EF339A8"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3F7CED5"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4C66AF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B02584D"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4026242" w14:textId="77777777" w:rsidR="004F27B8" w:rsidRDefault="004F27B8" w:rsidP="008F488A">
            <w:pPr>
              <w:pStyle w:val="CUERPOTEXTOTABLA"/>
              <w:jc w:val="center"/>
            </w:pPr>
            <w:r>
              <w:t>20.0</w:t>
            </w:r>
          </w:p>
        </w:tc>
      </w:tr>
      <w:tr w:rsidR="004F27B8" w14:paraId="726E2672" w14:textId="77777777" w:rsidTr="008F488A">
        <w:trPr>
          <w:cantSplit/>
        </w:trPr>
        <w:tc>
          <w:tcPr>
            <w:tcW w:w="0" w:type="auto"/>
            <w:tcBorders>
              <w:bottom w:val="single" w:sz="5" w:space="0" w:color="000000"/>
            </w:tcBorders>
            <w:noWrap/>
            <w:vAlign w:val="center"/>
          </w:tcPr>
          <w:p w14:paraId="554EC5C8" w14:textId="77777777" w:rsidR="004F27B8" w:rsidRDefault="004F27B8" w:rsidP="008F488A">
            <w:pPr>
              <w:pStyle w:val="CUERPOTEXTOTABLA"/>
            </w:pPr>
            <w:r>
              <w:t>Humedad relativa, φ</w:t>
            </w:r>
            <w:r>
              <w:rPr>
                <w:vertAlign w:val="subscript"/>
              </w:rPr>
              <w:t>i</w:t>
            </w:r>
          </w:p>
        </w:tc>
        <w:tc>
          <w:tcPr>
            <w:tcW w:w="0" w:type="auto"/>
            <w:tcBorders>
              <w:bottom w:val="single" w:sz="5" w:space="0" w:color="000000"/>
              <w:right w:val="single" w:sz="14" w:space="0" w:color="000000"/>
            </w:tcBorders>
            <w:noWrap/>
            <w:vAlign w:val="center"/>
          </w:tcPr>
          <w:p w14:paraId="4A06781A"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753A4D3E"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8B22E85"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6AF8CD7"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7BAFCDB"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B8334DA"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38F5A20"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1D8149AE"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3F459B4"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021F86D"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244439E"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FE2CBF4"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AB73B63" w14:textId="77777777" w:rsidR="004F27B8" w:rsidRDefault="004F27B8" w:rsidP="008F488A">
            <w:pPr>
              <w:pStyle w:val="CUERPOTEXTOTABLA"/>
              <w:jc w:val="center"/>
            </w:pPr>
            <w:r>
              <w:t>60</w:t>
            </w:r>
          </w:p>
        </w:tc>
      </w:tr>
    </w:tbl>
    <w:p w14:paraId="06C5C952" w14:textId="77777777" w:rsidR="004F27B8" w:rsidRDefault="004F27B8" w:rsidP="004F27B8">
      <w:pPr>
        <w:spacing w:after="0" w:line="2" w:lineRule="auto"/>
      </w:pPr>
    </w:p>
    <w:p w14:paraId="6CC90376" w14:textId="77777777" w:rsidR="004F27B8" w:rsidRDefault="004F27B8" w:rsidP="004F27B8">
      <w:pPr>
        <w:pStyle w:val="CUERPOTEXTO"/>
      </w:pPr>
      <w:r>
        <w:t xml:space="preserve"> </w:t>
      </w:r>
    </w:p>
    <w:p w14:paraId="7696BA4E" w14:textId="77777777" w:rsidR="004F27B8" w:rsidRDefault="004F27B8" w:rsidP="004F27B8">
      <w:pPr>
        <w:pStyle w:val="CUERPOTEXTO"/>
      </w:pPr>
      <w:r>
        <w:t xml:space="preserve">El diagrama psicrométrico asociado al emplazamiento, con una altura sobre el nivel del mar de </w:t>
      </w:r>
      <w:r>
        <w:rPr>
          <w:b/>
        </w:rPr>
        <w:t>594 m</w:t>
      </w:r>
      <w:r>
        <w:t>, se muestra a continuación, representando mediante segmentos de recta las transiciones desde cada condición exterior de cálculo a su correspondiente condición interior.</w:t>
      </w:r>
    </w:p>
    <w:p w14:paraId="0F7626AB" w14:textId="77777777" w:rsidR="004F27B8" w:rsidRDefault="004F27B8" w:rsidP="004F27B8">
      <w:pPr>
        <w:pStyle w:val="CUERPOTEXTO"/>
      </w:pPr>
      <w:r>
        <w:t xml:space="preserve"> </w:t>
      </w:r>
    </w:p>
    <w:p w14:paraId="42B629FD" w14:textId="77777777" w:rsidR="004F27B8" w:rsidRDefault="004F27B8" w:rsidP="004F27B8">
      <w:pPr>
        <w:pStyle w:val="CUERPOTEXTO"/>
        <w:spacing w:after="0"/>
        <w:jc w:val="center"/>
      </w:pPr>
      <w:r>
        <w:rPr>
          <w:noProof/>
        </w:rPr>
        <w:lastRenderedPageBreak/>
        <w:drawing>
          <wp:inline distT="0" distB="0" distL="0" distR="0" wp14:anchorId="6F7B1F9A" wp14:editId="61784311">
            <wp:extent cx="4680000" cy="3600000"/>
            <wp:effectExtent l="0" t="0" r="0" b="0"/>
            <wp:docPr id="607"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9"/>
                    <a:stretch>
                      <a:fillRect/>
                    </a:stretch>
                  </pic:blipFill>
                  <pic:spPr>
                    <a:xfrm>
                      <a:off x="0" y="0"/>
                      <a:ext cx="4680000" cy="3600000"/>
                    </a:xfrm>
                    <a:prstGeom prst="rect">
                      <a:avLst/>
                    </a:prstGeom>
                  </pic:spPr>
                </pic:pic>
              </a:graphicData>
            </a:graphic>
          </wp:inline>
        </w:drawing>
      </w:r>
    </w:p>
    <w:p w14:paraId="6175ADC5" w14:textId="77777777" w:rsidR="004F27B8" w:rsidRDefault="004F27B8" w:rsidP="004F27B8">
      <w:pPr>
        <w:pStyle w:val="CUERPOTEXTO"/>
      </w:pPr>
      <w:r>
        <w:t xml:space="preserve"> </w:t>
      </w:r>
    </w:p>
    <w:p w14:paraId="7A9836C1" w14:textId="77777777" w:rsidR="004F27B8" w:rsidRDefault="004F27B8" w:rsidP="004F27B8">
      <w:pPr>
        <w:spacing w:after="0" w:line="2" w:lineRule="auto"/>
      </w:pPr>
      <w:bookmarkStart w:id="269" w:name="REF_HTML:_RC_:2:2:3"/>
      <w:bookmarkEnd w:id="269"/>
    </w:p>
    <w:p w14:paraId="3C79824C" w14:textId="4386ABBC" w:rsidR="004F27B8" w:rsidRDefault="004F27B8" w:rsidP="00104686">
      <w:pPr>
        <w:pStyle w:val="CAP6"/>
      </w:pPr>
      <w:r>
        <w:t>Descripción del elemento constructivo</w:t>
      </w:r>
    </w:p>
    <w:p w14:paraId="1C8884F0" w14:textId="77777777" w:rsidR="004F27B8" w:rsidRDefault="004F27B8" w:rsidP="004F27B8">
      <w:pPr>
        <w:pStyle w:val="CUERPOTEXTO"/>
      </w:pPr>
      <w:r>
        <w:t>El esquema de la composición del elemento constructivo, en sección, es el siguiente:</w:t>
      </w:r>
    </w:p>
    <w:p w14:paraId="3C60B12C" w14:textId="77777777" w:rsidR="004F27B8" w:rsidRDefault="004F27B8" w:rsidP="004F27B8">
      <w:pPr>
        <w:pStyle w:val="CUERPOTEXTO"/>
      </w:pPr>
      <w:r>
        <w:t xml:space="preserve"> </w:t>
      </w:r>
    </w:p>
    <w:p w14:paraId="6479B17C" w14:textId="77777777" w:rsidR="004F27B8" w:rsidRDefault="004F27B8" w:rsidP="004F27B8">
      <w:pPr>
        <w:pStyle w:val="CUERPOTEXTO"/>
        <w:spacing w:after="0"/>
        <w:jc w:val="center"/>
      </w:pPr>
      <w:r>
        <w:rPr>
          <w:noProof/>
        </w:rPr>
        <w:drawing>
          <wp:inline distT="0" distB="0" distL="0" distR="0" wp14:anchorId="5DB1C136" wp14:editId="074E0CE3">
            <wp:extent cx="3596400" cy="1800000"/>
            <wp:effectExtent l="0" t="0" r="0" b="0"/>
            <wp:docPr id="608" name="0 Imagen" descr="image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bmp"/>
                    <pic:cNvPicPr/>
                  </pic:nvPicPr>
                  <pic:blipFill>
                    <a:blip r:embed="rId140"/>
                    <a:stretch>
                      <a:fillRect/>
                    </a:stretch>
                  </pic:blipFill>
                  <pic:spPr>
                    <a:xfrm>
                      <a:off x="0" y="0"/>
                      <a:ext cx="3596400" cy="1800000"/>
                    </a:xfrm>
                    <a:prstGeom prst="rect">
                      <a:avLst/>
                    </a:prstGeom>
                  </pic:spPr>
                </pic:pic>
              </a:graphicData>
            </a:graphic>
          </wp:inline>
        </w:drawing>
      </w:r>
    </w:p>
    <w:p w14:paraId="2B9ACD59" w14:textId="77777777" w:rsidR="004F27B8" w:rsidRDefault="004F27B8" w:rsidP="004F27B8">
      <w:pPr>
        <w:pStyle w:val="CUERPOTEXTO"/>
      </w:pPr>
      <w:r>
        <w:t xml:space="preserve"> </w:t>
      </w:r>
    </w:p>
    <w:p w14:paraId="6CC48700" w14:textId="77777777" w:rsidR="004F27B8" w:rsidRDefault="004F27B8" w:rsidP="004F27B8">
      <w:pPr>
        <w:pStyle w:val="CUERPOTEXTO"/>
      </w:pPr>
      <w:r>
        <w:t>Las características térmicas y las propiedades de difusión del vapor de agua de las capas homogéneas de caras paralelas que conforman el modelo de cálculo del elemento constructivo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140"/>
        <w:gridCol w:w="6992"/>
        <w:gridCol w:w="369"/>
        <w:gridCol w:w="626"/>
        <w:gridCol w:w="696"/>
        <w:gridCol w:w="552"/>
        <w:gridCol w:w="434"/>
      </w:tblGrid>
      <w:tr w:rsidR="004F27B8" w14:paraId="5B7E8E4F" w14:textId="77777777" w:rsidTr="008F488A">
        <w:trPr>
          <w:tblHeader/>
        </w:trPr>
        <w:tc>
          <w:tcPr>
            <w:tcW w:w="0" w:type="auto"/>
            <w:tcBorders>
              <w:bottom w:val="single" w:sz="14" w:space="0" w:color="000000"/>
            </w:tcBorders>
            <w:tcMar>
              <w:top w:w="17" w:type="dxa"/>
              <w:left w:w="6" w:type="dxa"/>
              <w:bottom w:w="23" w:type="dxa"/>
              <w:right w:w="11" w:type="dxa"/>
            </w:tcMar>
            <w:vAlign w:val="center"/>
          </w:tcPr>
          <w:p w14:paraId="4A7C09A1"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bottom w:val="single" w:sz="14" w:space="0" w:color="000000"/>
            </w:tcBorders>
            <w:noWrap/>
            <w:vAlign w:val="center"/>
          </w:tcPr>
          <w:p w14:paraId="138A3E6E" w14:textId="77777777" w:rsidR="004F27B8" w:rsidRDefault="004F27B8" w:rsidP="008F488A">
            <w:pPr>
              <w:pStyle w:val="CUERPOTEXTOTABLA"/>
              <w:jc w:val="center"/>
              <w:rPr>
                <w:sz w:val="13"/>
              </w:rPr>
            </w:pPr>
            <w:r>
              <w:rPr>
                <w:b/>
                <w:sz w:val="13"/>
              </w:rPr>
              <w:t>FACHADA VENTILADA CON CHAPA METÁLICA PERFORADA Y AISLAMIENTO INT-EXT (C.A 6 CM)</w:t>
            </w:r>
          </w:p>
        </w:tc>
        <w:tc>
          <w:tcPr>
            <w:tcW w:w="0" w:type="auto"/>
            <w:tcBorders>
              <w:bottom w:val="single" w:sz="14" w:space="0" w:color="000000"/>
            </w:tcBorders>
            <w:noWrap/>
            <w:vAlign w:val="center"/>
          </w:tcPr>
          <w:p w14:paraId="3989CCBD" w14:textId="77777777" w:rsidR="004F27B8" w:rsidRDefault="004F27B8" w:rsidP="008F488A">
            <w:pPr>
              <w:pStyle w:val="CUERPOTEXTOTABLA"/>
              <w:jc w:val="center"/>
              <w:rPr>
                <w:sz w:val="13"/>
              </w:rPr>
            </w:pPr>
            <w:r>
              <w:rPr>
                <w:b/>
                <w:sz w:val="13"/>
              </w:rPr>
              <w:t>e</w:t>
            </w:r>
          </w:p>
          <w:p w14:paraId="76805323" w14:textId="77777777" w:rsidR="004F27B8" w:rsidRDefault="004F27B8" w:rsidP="008F488A">
            <w:pPr>
              <w:pStyle w:val="CUERPOTEXTOTABLA"/>
              <w:jc w:val="center"/>
              <w:rPr>
                <w:sz w:val="13"/>
              </w:rPr>
            </w:pPr>
            <w:r>
              <w:rPr>
                <w:sz w:val="13"/>
              </w:rPr>
              <w:t>(cm)</w:t>
            </w:r>
          </w:p>
        </w:tc>
        <w:tc>
          <w:tcPr>
            <w:tcW w:w="0" w:type="auto"/>
            <w:tcBorders>
              <w:bottom w:val="single" w:sz="14" w:space="0" w:color="000000"/>
            </w:tcBorders>
            <w:noWrap/>
            <w:vAlign w:val="center"/>
          </w:tcPr>
          <w:p w14:paraId="340255CF" w14:textId="77777777" w:rsidR="004F27B8" w:rsidRDefault="004F27B8" w:rsidP="008F488A">
            <w:pPr>
              <w:pStyle w:val="CUERPOTEXTOTABLA"/>
              <w:jc w:val="center"/>
              <w:rPr>
                <w:sz w:val="13"/>
              </w:rPr>
            </w:pPr>
            <w:r>
              <w:rPr>
                <w:b/>
                <w:sz w:val="13"/>
              </w:rPr>
              <w:t>λ</w:t>
            </w:r>
          </w:p>
          <w:p w14:paraId="58A2B5D9" w14:textId="77777777" w:rsidR="004F27B8" w:rsidRDefault="004F27B8" w:rsidP="008F488A">
            <w:pPr>
              <w:pStyle w:val="CUERPOTEXTOTABLA"/>
              <w:jc w:val="center"/>
              <w:rPr>
                <w:sz w:val="13"/>
              </w:rPr>
            </w:pPr>
            <w:r>
              <w:rPr>
                <w:sz w:val="13"/>
              </w:rPr>
              <w:t>(W/m·K)</w:t>
            </w:r>
          </w:p>
        </w:tc>
        <w:tc>
          <w:tcPr>
            <w:tcW w:w="0" w:type="auto"/>
            <w:tcBorders>
              <w:bottom w:val="single" w:sz="14" w:space="0" w:color="000000"/>
            </w:tcBorders>
            <w:noWrap/>
            <w:vAlign w:val="center"/>
          </w:tcPr>
          <w:p w14:paraId="752722E4" w14:textId="77777777" w:rsidR="004F27B8" w:rsidRDefault="004F27B8" w:rsidP="008F488A">
            <w:pPr>
              <w:pStyle w:val="CUERPOTEXTOTABLA"/>
              <w:jc w:val="center"/>
              <w:rPr>
                <w:sz w:val="13"/>
              </w:rPr>
            </w:pPr>
            <w:r>
              <w:rPr>
                <w:b/>
                <w:sz w:val="13"/>
              </w:rPr>
              <w:t>R</w:t>
            </w:r>
          </w:p>
          <w:p w14:paraId="79727598" w14:textId="77777777" w:rsidR="004F27B8" w:rsidRDefault="004F27B8" w:rsidP="008F488A">
            <w:pPr>
              <w:pStyle w:val="CUERPOTEXTOTABLA"/>
              <w:jc w:val="center"/>
              <w:rPr>
                <w:sz w:val="13"/>
              </w:rPr>
            </w:pPr>
            <w:r>
              <w:rPr>
                <w:sz w:val="13"/>
              </w:rPr>
              <w:t>(m²·K/W)</w:t>
            </w:r>
          </w:p>
        </w:tc>
        <w:tc>
          <w:tcPr>
            <w:tcW w:w="0" w:type="auto"/>
            <w:tcBorders>
              <w:bottom w:val="single" w:sz="14" w:space="0" w:color="000000"/>
            </w:tcBorders>
            <w:noWrap/>
            <w:vAlign w:val="center"/>
          </w:tcPr>
          <w:p w14:paraId="3716304C" w14:textId="77777777" w:rsidR="004F27B8" w:rsidRDefault="004F27B8" w:rsidP="008F488A">
            <w:pPr>
              <w:pStyle w:val="CUERPOTEXTOTABLA"/>
              <w:jc w:val="center"/>
              <w:rPr>
                <w:sz w:val="13"/>
              </w:rPr>
            </w:pPr>
            <w:r>
              <w:rPr>
                <w:b/>
                <w:sz w:val="13"/>
              </w:rPr>
              <w:t>μ</w:t>
            </w:r>
          </w:p>
        </w:tc>
        <w:tc>
          <w:tcPr>
            <w:tcW w:w="0" w:type="auto"/>
            <w:tcBorders>
              <w:bottom w:val="single" w:sz="14" w:space="0" w:color="000000"/>
            </w:tcBorders>
            <w:noWrap/>
            <w:vAlign w:val="center"/>
          </w:tcPr>
          <w:p w14:paraId="6947929F" w14:textId="77777777" w:rsidR="004F27B8" w:rsidRDefault="004F27B8" w:rsidP="008F488A">
            <w:pPr>
              <w:pStyle w:val="CUERPOTEXTOTABLA"/>
              <w:jc w:val="center"/>
              <w:rPr>
                <w:sz w:val="13"/>
              </w:rPr>
            </w:pPr>
            <w:r>
              <w:rPr>
                <w:b/>
                <w:sz w:val="13"/>
              </w:rPr>
              <w:t>S</w:t>
            </w:r>
            <w:r>
              <w:rPr>
                <w:b/>
                <w:sz w:val="13"/>
                <w:vertAlign w:val="subscript"/>
              </w:rPr>
              <w:t>d</w:t>
            </w:r>
          </w:p>
          <w:p w14:paraId="79D0D4BF" w14:textId="77777777" w:rsidR="004F27B8" w:rsidRDefault="004F27B8" w:rsidP="008F488A">
            <w:pPr>
              <w:pStyle w:val="CUERPOTEXTOTABLA"/>
              <w:jc w:val="center"/>
              <w:rPr>
                <w:sz w:val="13"/>
              </w:rPr>
            </w:pPr>
            <w:r>
              <w:rPr>
                <w:sz w:val="13"/>
              </w:rPr>
              <w:t>(m)</w:t>
            </w:r>
          </w:p>
        </w:tc>
      </w:tr>
      <w:tr w:rsidR="004F27B8" w14:paraId="20001BCA" w14:textId="77777777" w:rsidTr="008F488A">
        <w:trPr>
          <w:cantSplit/>
        </w:trPr>
        <w:tc>
          <w:tcPr>
            <w:tcW w:w="0" w:type="auto"/>
            <w:gridSpan w:val="2"/>
            <w:tcBorders>
              <w:top w:val="single" w:sz="14" w:space="0" w:color="000000"/>
              <w:bottom w:val="single" w:sz="5" w:space="0" w:color="000000"/>
            </w:tcBorders>
            <w:noWrap/>
            <w:vAlign w:val="center"/>
          </w:tcPr>
          <w:p w14:paraId="21264E55" w14:textId="77777777" w:rsidR="004F27B8" w:rsidRDefault="004F27B8" w:rsidP="008F488A">
            <w:pPr>
              <w:pStyle w:val="CUERPOTEXTOTABLA"/>
              <w:rPr>
                <w:sz w:val="13"/>
              </w:rPr>
            </w:pPr>
            <w:r>
              <w:rPr>
                <w:sz w:val="13"/>
              </w:rPr>
              <w:t>R</w:t>
            </w:r>
            <w:r>
              <w:rPr>
                <w:sz w:val="13"/>
                <w:vertAlign w:val="subscript"/>
              </w:rPr>
              <w:t>se</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597E05B"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3E86D5DB"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noWrap/>
            <w:vAlign w:val="center"/>
          </w:tcPr>
          <w:p w14:paraId="55C70162" w14:textId="77777777" w:rsidR="004F27B8" w:rsidRDefault="004F27B8" w:rsidP="008F488A">
            <w:pPr>
              <w:pStyle w:val="CUERPOTEXTOTABLA"/>
              <w:jc w:val="center"/>
              <w:rPr>
                <w:sz w:val="13"/>
              </w:rPr>
            </w:pPr>
            <w:r>
              <w:rPr>
                <w:sz w:val="13"/>
              </w:rPr>
              <w:t>0.04</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4E8CE9BD"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0EEFC909"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r w:rsidR="004F27B8" w14:paraId="2A193E54" w14:textId="77777777" w:rsidTr="008F488A">
        <w:trPr>
          <w:cantSplit/>
        </w:trPr>
        <w:tc>
          <w:tcPr>
            <w:tcW w:w="0" w:type="auto"/>
            <w:tcBorders>
              <w:top w:val="single" w:sz="5" w:space="0" w:color="000000"/>
              <w:right w:val="single" w:sz="5" w:space="0" w:color="000000"/>
            </w:tcBorders>
            <w:noWrap/>
            <w:vAlign w:val="center"/>
          </w:tcPr>
          <w:p w14:paraId="3F36CCBB" w14:textId="77777777" w:rsidR="004F27B8" w:rsidRDefault="004F27B8" w:rsidP="008F488A">
            <w:pPr>
              <w:pStyle w:val="CUERPOTEXTOTABLA"/>
              <w:jc w:val="center"/>
              <w:rPr>
                <w:sz w:val="13"/>
              </w:rPr>
            </w:pPr>
            <w:r>
              <w:rPr>
                <w:sz w:val="13"/>
              </w:rPr>
              <w:t>1</w:t>
            </w:r>
          </w:p>
        </w:tc>
        <w:tc>
          <w:tcPr>
            <w:tcW w:w="0" w:type="auto"/>
            <w:tcBorders>
              <w:top w:val="single" w:sz="5" w:space="0" w:color="000000"/>
              <w:left w:val="single" w:sz="5" w:space="0" w:color="000000"/>
              <w:right w:val="single" w:sz="14" w:space="0" w:color="000000"/>
            </w:tcBorders>
            <w:vAlign w:val="center"/>
          </w:tcPr>
          <w:p w14:paraId="3458EC30" w14:textId="77777777" w:rsidR="004F27B8" w:rsidRDefault="004F27B8" w:rsidP="008F488A">
            <w:pPr>
              <w:pStyle w:val="CUERPOTEXTOTABLA"/>
              <w:rPr>
                <w:sz w:val="13"/>
              </w:rPr>
            </w:pPr>
            <w:r>
              <w:rPr>
                <w:sz w:val="13"/>
              </w:rPr>
              <w:t>Revestimiento exterior de fachada ventilada, con piezas mecanizadas de gran formato de gres</w:t>
            </w:r>
          </w:p>
        </w:tc>
        <w:tc>
          <w:tcPr>
            <w:tcW w:w="0" w:type="auto"/>
            <w:tcBorders>
              <w:top w:val="single" w:sz="5" w:space="0" w:color="000000"/>
              <w:left w:val="single" w:sz="14" w:space="0" w:color="000000"/>
            </w:tcBorders>
            <w:noWrap/>
            <w:vAlign w:val="center"/>
          </w:tcPr>
          <w:p w14:paraId="5269C780" w14:textId="77777777" w:rsidR="004F27B8" w:rsidRDefault="004F27B8" w:rsidP="008F488A">
            <w:pPr>
              <w:pStyle w:val="CUERPOTEXTOTABLA"/>
              <w:jc w:val="center"/>
              <w:rPr>
                <w:sz w:val="13"/>
              </w:rPr>
            </w:pPr>
            <w:r>
              <w:rPr>
                <w:sz w:val="13"/>
              </w:rPr>
              <w:t>1.0</w:t>
            </w:r>
          </w:p>
        </w:tc>
        <w:tc>
          <w:tcPr>
            <w:tcW w:w="0" w:type="auto"/>
            <w:tcBorders>
              <w:top w:val="single" w:sz="5" w:space="0" w:color="000000"/>
            </w:tcBorders>
            <w:noWrap/>
            <w:vAlign w:val="center"/>
          </w:tcPr>
          <w:p w14:paraId="3F176014" w14:textId="77777777" w:rsidR="004F27B8" w:rsidRDefault="004F27B8" w:rsidP="008F488A">
            <w:pPr>
              <w:pStyle w:val="CUERPOTEXTOTABLA"/>
              <w:jc w:val="center"/>
              <w:rPr>
                <w:sz w:val="13"/>
              </w:rPr>
            </w:pPr>
            <w:r>
              <w:rPr>
                <w:sz w:val="13"/>
              </w:rPr>
              <w:t>0.688</w:t>
            </w:r>
          </w:p>
        </w:tc>
        <w:tc>
          <w:tcPr>
            <w:tcW w:w="0" w:type="auto"/>
            <w:tcBorders>
              <w:top w:val="single" w:sz="5" w:space="0" w:color="000000"/>
            </w:tcBorders>
            <w:noWrap/>
            <w:vAlign w:val="center"/>
          </w:tcPr>
          <w:p w14:paraId="7ECDAC4A" w14:textId="77777777" w:rsidR="004F27B8" w:rsidRDefault="004F27B8" w:rsidP="008F488A">
            <w:pPr>
              <w:pStyle w:val="CUERPOTEXTOTABLA"/>
              <w:jc w:val="center"/>
              <w:rPr>
                <w:sz w:val="13"/>
              </w:rPr>
            </w:pPr>
            <w:r>
              <w:rPr>
                <w:sz w:val="13"/>
              </w:rPr>
              <w:t>0.01453</w:t>
            </w:r>
          </w:p>
        </w:tc>
        <w:tc>
          <w:tcPr>
            <w:tcW w:w="0" w:type="auto"/>
            <w:tcBorders>
              <w:top w:val="single" w:sz="5" w:space="0" w:color="000000"/>
            </w:tcBorders>
            <w:noWrap/>
            <w:vAlign w:val="center"/>
          </w:tcPr>
          <w:p w14:paraId="33578899" w14:textId="77777777" w:rsidR="004F27B8" w:rsidRDefault="004F27B8" w:rsidP="008F488A">
            <w:pPr>
              <w:pStyle w:val="CUERPOTEXTOTABLA"/>
              <w:jc w:val="center"/>
              <w:rPr>
                <w:sz w:val="13"/>
              </w:rPr>
            </w:pPr>
            <w:r>
              <w:rPr>
                <w:sz w:val="13"/>
              </w:rPr>
              <w:t>30</w:t>
            </w:r>
          </w:p>
        </w:tc>
        <w:tc>
          <w:tcPr>
            <w:tcW w:w="0" w:type="auto"/>
            <w:tcBorders>
              <w:top w:val="single" w:sz="5" w:space="0" w:color="000000"/>
            </w:tcBorders>
            <w:noWrap/>
            <w:vAlign w:val="center"/>
          </w:tcPr>
          <w:p w14:paraId="402016D8" w14:textId="77777777" w:rsidR="004F27B8" w:rsidRDefault="004F27B8" w:rsidP="008F488A">
            <w:pPr>
              <w:pStyle w:val="CUERPOTEXTOTABLA"/>
              <w:jc w:val="center"/>
              <w:rPr>
                <w:sz w:val="13"/>
              </w:rPr>
            </w:pPr>
            <w:r>
              <w:rPr>
                <w:sz w:val="13"/>
              </w:rPr>
              <w:t>0.3</w:t>
            </w:r>
          </w:p>
        </w:tc>
      </w:tr>
      <w:tr w:rsidR="004F27B8" w14:paraId="4F03A07A" w14:textId="77777777" w:rsidTr="008F488A">
        <w:trPr>
          <w:cantSplit/>
        </w:trPr>
        <w:tc>
          <w:tcPr>
            <w:tcW w:w="0" w:type="auto"/>
            <w:tcBorders>
              <w:right w:val="single" w:sz="5" w:space="0" w:color="000000"/>
            </w:tcBorders>
            <w:noWrap/>
            <w:vAlign w:val="center"/>
          </w:tcPr>
          <w:p w14:paraId="2578D889" w14:textId="77777777" w:rsidR="004F27B8" w:rsidRDefault="004F27B8" w:rsidP="008F488A">
            <w:pPr>
              <w:pStyle w:val="CUERPOTEXTOTABLA"/>
              <w:jc w:val="center"/>
              <w:rPr>
                <w:sz w:val="13"/>
              </w:rPr>
            </w:pPr>
            <w:r>
              <w:rPr>
                <w:sz w:val="13"/>
              </w:rPr>
              <w:t>2</w:t>
            </w:r>
          </w:p>
        </w:tc>
        <w:tc>
          <w:tcPr>
            <w:tcW w:w="0" w:type="auto"/>
            <w:tcBorders>
              <w:left w:val="single" w:sz="5" w:space="0" w:color="000000"/>
              <w:right w:val="single" w:sz="14" w:space="0" w:color="000000"/>
            </w:tcBorders>
            <w:vAlign w:val="center"/>
          </w:tcPr>
          <w:p w14:paraId="2817C634" w14:textId="77777777" w:rsidR="004F27B8" w:rsidRDefault="004F27B8" w:rsidP="008F488A">
            <w:pPr>
              <w:pStyle w:val="CUERPOTEXTOTABLA"/>
              <w:rPr>
                <w:sz w:val="13"/>
              </w:rPr>
            </w:pPr>
            <w:r>
              <w:rPr>
                <w:sz w:val="13"/>
              </w:rPr>
              <w:t>Cámara de aire muy ventilada</w:t>
            </w:r>
          </w:p>
        </w:tc>
        <w:tc>
          <w:tcPr>
            <w:tcW w:w="0" w:type="auto"/>
            <w:tcBorders>
              <w:left w:val="single" w:sz="14" w:space="0" w:color="000000"/>
            </w:tcBorders>
            <w:noWrap/>
            <w:vAlign w:val="center"/>
          </w:tcPr>
          <w:p w14:paraId="331B88D7" w14:textId="77777777" w:rsidR="004F27B8" w:rsidRDefault="004F27B8" w:rsidP="008F488A">
            <w:pPr>
              <w:pStyle w:val="CUERPOTEXTOTABLA"/>
              <w:jc w:val="center"/>
              <w:rPr>
                <w:sz w:val="13"/>
              </w:rPr>
            </w:pPr>
            <w:r>
              <w:rPr>
                <w:sz w:val="13"/>
              </w:rPr>
              <w:t>6.0</w:t>
            </w:r>
          </w:p>
        </w:tc>
        <w:tc>
          <w:tcPr>
            <w:tcW w:w="0" w:type="auto"/>
            <w:tcMar>
              <w:top w:w="17" w:type="dxa"/>
              <w:left w:w="6" w:type="dxa"/>
              <w:bottom w:w="23" w:type="dxa"/>
              <w:right w:w="11" w:type="dxa"/>
            </w:tcMar>
            <w:vAlign w:val="center"/>
          </w:tcPr>
          <w:p w14:paraId="425D72AD"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noWrap/>
            <w:vAlign w:val="center"/>
          </w:tcPr>
          <w:p w14:paraId="16053722" w14:textId="77777777" w:rsidR="004F27B8" w:rsidRDefault="004F27B8" w:rsidP="008F488A">
            <w:pPr>
              <w:pStyle w:val="CUERPOTEXTOTABLA"/>
              <w:jc w:val="center"/>
              <w:rPr>
                <w:sz w:val="13"/>
              </w:rPr>
            </w:pPr>
            <w:r>
              <w:rPr>
                <w:sz w:val="13"/>
              </w:rPr>
              <w:t>0.00000</w:t>
            </w:r>
          </w:p>
        </w:tc>
        <w:tc>
          <w:tcPr>
            <w:tcW w:w="0" w:type="auto"/>
            <w:tcMar>
              <w:top w:w="17" w:type="dxa"/>
              <w:left w:w="6" w:type="dxa"/>
              <w:bottom w:w="23" w:type="dxa"/>
              <w:right w:w="11" w:type="dxa"/>
            </w:tcMar>
            <w:vAlign w:val="center"/>
          </w:tcPr>
          <w:p w14:paraId="6120D67C"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noWrap/>
            <w:vAlign w:val="center"/>
          </w:tcPr>
          <w:p w14:paraId="43D149A9" w14:textId="77777777" w:rsidR="004F27B8" w:rsidRDefault="004F27B8" w:rsidP="008F488A">
            <w:pPr>
              <w:pStyle w:val="CUERPOTEXTOTABLA"/>
              <w:jc w:val="center"/>
              <w:rPr>
                <w:sz w:val="13"/>
              </w:rPr>
            </w:pPr>
            <w:r>
              <w:rPr>
                <w:sz w:val="13"/>
              </w:rPr>
              <w:t>0.01</w:t>
            </w:r>
          </w:p>
        </w:tc>
      </w:tr>
      <w:tr w:rsidR="004F27B8" w14:paraId="72ED9AA9" w14:textId="77777777" w:rsidTr="008F488A">
        <w:trPr>
          <w:cantSplit/>
        </w:trPr>
        <w:tc>
          <w:tcPr>
            <w:tcW w:w="0" w:type="auto"/>
            <w:tcBorders>
              <w:right w:val="single" w:sz="5" w:space="0" w:color="000000"/>
            </w:tcBorders>
            <w:noWrap/>
            <w:vAlign w:val="center"/>
          </w:tcPr>
          <w:p w14:paraId="5930381E" w14:textId="77777777" w:rsidR="004F27B8" w:rsidRDefault="004F27B8" w:rsidP="008F488A">
            <w:pPr>
              <w:pStyle w:val="CUERPOTEXTOTABLA"/>
              <w:jc w:val="center"/>
              <w:rPr>
                <w:sz w:val="13"/>
              </w:rPr>
            </w:pPr>
            <w:r>
              <w:rPr>
                <w:sz w:val="13"/>
              </w:rPr>
              <w:t>3</w:t>
            </w:r>
          </w:p>
        </w:tc>
        <w:tc>
          <w:tcPr>
            <w:tcW w:w="0" w:type="auto"/>
            <w:tcBorders>
              <w:left w:val="single" w:sz="5" w:space="0" w:color="000000"/>
              <w:right w:val="single" w:sz="14" w:space="0" w:color="000000"/>
            </w:tcBorders>
            <w:vAlign w:val="center"/>
          </w:tcPr>
          <w:p w14:paraId="29E5C1E6" w14:textId="77777777" w:rsidR="004F27B8" w:rsidRDefault="004F27B8" w:rsidP="008F488A">
            <w:pPr>
              <w:pStyle w:val="CUERPOTEXTOTABLA"/>
              <w:rPr>
                <w:sz w:val="13"/>
              </w:rPr>
            </w:pPr>
            <w:r>
              <w:rPr>
                <w:sz w:val="13"/>
              </w:rPr>
              <w:t>Lana mineral</w:t>
            </w:r>
          </w:p>
        </w:tc>
        <w:tc>
          <w:tcPr>
            <w:tcW w:w="0" w:type="auto"/>
            <w:tcBorders>
              <w:left w:val="single" w:sz="14" w:space="0" w:color="000000"/>
            </w:tcBorders>
            <w:noWrap/>
            <w:vAlign w:val="center"/>
          </w:tcPr>
          <w:p w14:paraId="6E4C56B7" w14:textId="77777777" w:rsidR="004F27B8" w:rsidRDefault="004F27B8" w:rsidP="008F488A">
            <w:pPr>
              <w:pStyle w:val="CUERPOTEXTOTABLA"/>
              <w:jc w:val="center"/>
              <w:rPr>
                <w:sz w:val="13"/>
              </w:rPr>
            </w:pPr>
            <w:r>
              <w:rPr>
                <w:sz w:val="13"/>
              </w:rPr>
              <w:t>6.0</w:t>
            </w:r>
          </w:p>
        </w:tc>
        <w:tc>
          <w:tcPr>
            <w:tcW w:w="0" w:type="auto"/>
            <w:noWrap/>
            <w:vAlign w:val="center"/>
          </w:tcPr>
          <w:p w14:paraId="01A7933C" w14:textId="77777777" w:rsidR="004F27B8" w:rsidRDefault="004F27B8" w:rsidP="008F488A">
            <w:pPr>
              <w:pStyle w:val="CUERPOTEXTOTABLA"/>
              <w:jc w:val="center"/>
              <w:rPr>
                <w:sz w:val="13"/>
              </w:rPr>
            </w:pPr>
            <w:r>
              <w:rPr>
                <w:sz w:val="13"/>
              </w:rPr>
              <w:t>0.034</w:t>
            </w:r>
          </w:p>
        </w:tc>
        <w:tc>
          <w:tcPr>
            <w:tcW w:w="0" w:type="auto"/>
            <w:noWrap/>
            <w:vAlign w:val="center"/>
          </w:tcPr>
          <w:p w14:paraId="14C815E1" w14:textId="77777777" w:rsidR="004F27B8" w:rsidRDefault="004F27B8" w:rsidP="008F488A">
            <w:pPr>
              <w:pStyle w:val="CUERPOTEXTOTABLA"/>
              <w:jc w:val="center"/>
              <w:rPr>
                <w:sz w:val="13"/>
              </w:rPr>
            </w:pPr>
            <w:r>
              <w:rPr>
                <w:sz w:val="13"/>
              </w:rPr>
              <w:t>1.76471</w:t>
            </w:r>
          </w:p>
        </w:tc>
        <w:tc>
          <w:tcPr>
            <w:tcW w:w="0" w:type="auto"/>
            <w:noWrap/>
            <w:vAlign w:val="center"/>
          </w:tcPr>
          <w:p w14:paraId="5AFC0B3D" w14:textId="77777777" w:rsidR="004F27B8" w:rsidRDefault="004F27B8" w:rsidP="008F488A">
            <w:pPr>
              <w:pStyle w:val="CUERPOTEXTOTABLA"/>
              <w:jc w:val="center"/>
              <w:rPr>
                <w:sz w:val="13"/>
              </w:rPr>
            </w:pPr>
            <w:r>
              <w:rPr>
                <w:sz w:val="13"/>
              </w:rPr>
              <w:t>1</w:t>
            </w:r>
          </w:p>
        </w:tc>
        <w:tc>
          <w:tcPr>
            <w:tcW w:w="0" w:type="auto"/>
            <w:noWrap/>
            <w:vAlign w:val="center"/>
          </w:tcPr>
          <w:p w14:paraId="124818D7" w14:textId="77777777" w:rsidR="004F27B8" w:rsidRDefault="004F27B8" w:rsidP="008F488A">
            <w:pPr>
              <w:pStyle w:val="CUERPOTEXTOTABLA"/>
              <w:jc w:val="center"/>
              <w:rPr>
                <w:sz w:val="13"/>
              </w:rPr>
            </w:pPr>
            <w:r>
              <w:rPr>
                <w:sz w:val="13"/>
              </w:rPr>
              <w:t>0.078</w:t>
            </w:r>
          </w:p>
        </w:tc>
      </w:tr>
      <w:tr w:rsidR="004F27B8" w14:paraId="49374B59" w14:textId="77777777" w:rsidTr="008F488A">
        <w:trPr>
          <w:cantSplit/>
        </w:trPr>
        <w:tc>
          <w:tcPr>
            <w:tcW w:w="0" w:type="auto"/>
            <w:tcBorders>
              <w:right w:val="single" w:sz="5" w:space="0" w:color="000000"/>
            </w:tcBorders>
            <w:noWrap/>
            <w:vAlign w:val="center"/>
          </w:tcPr>
          <w:p w14:paraId="20534C31" w14:textId="77777777" w:rsidR="004F27B8" w:rsidRDefault="004F27B8" w:rsidP="008F488A">
            <w:pPr>
              <w:pStyle w:val="CUERPOTEXTOTABLA"/>
              <w:jc w:val="center"/>
              <w:rPr>
                <w:sz w:val="13"/>
              </w:rPr>
            </w:pPr>
            <w:r>
              <w:rPr>
                <w:sz w:val="13"/>
              </w:rPr>
              <w:t>4</w:t>
            </w:r>
          </w:p>
        </w:tc>
        <w:tc>
          <w:tcPr>
            <w:tcW w:w="0" w:type="auto"/>
            <w:tcBorders>
              <w:left w:val="single" w:sz="5" w:space="0" w:color="000000"/>
              <w:right w:val="single" w:sz="14" w:space="0" w:color="000000"/>
            </w:tcBorders>
            <w:vAlign w:val="center"/>
          </w:tcPr>
          <w:p w14:paraId="369EC4F3" w14:textId="77777777" w:rsidR="004F27B8" w:rsidRDefault="004F27B8" w:rsidP="008F488A">
            <w:pPr>
              <w:pStyle w:val="CUERPOTEXTOTABLA"/>
              <w:rPr>
                <w:sz w:val="13"/>
              </w:rPr>
            </w:pPr>
            <w:r>
              <w:rPr>
                <w:sz w:val="13"/>
              </w:rPr>
              <w:t>Fábrica de bloque cerámico aligerado</w:t>
            </w:r>
          </w:p>
        </w:tc>
        <w:tc>
          <w:tcPr>
            <w:tcW w:w="0" w:type="auto"/>
            <w:tcBorders>
              <w:left w:val="single" w:sz="14" w:space="0" w:color="000000"/>
            </w:tcBorders>
            <w:noWrap/>
            <w:vAlign w:val="center"/>
          </w:tcPr>
          <w:p w14:paraId="03F66D41" w14:textId="77777777" w:rsidR="004F27B8" w:rsidRDefault="004F27B8" w:rsidP="008F488A">
            <w:pPr>
              <w:pStyle w:val="CUERPOTEXTOTABLA"/>
              <w:jc w:val="center"/>
              <w:rPr>
                <w:sz w:val="13"/>
              </w:rPr>
            </w:pPr>
            <w:r>
              <w:rPr>
                <w:sz w:val="13"/>
              </w:rPr>
              <w:t>14.0</w:t>
            </w:r>
          </w:p>
        </w:tc>
        <w:tc>
          <w:tcPr>
            <w:tcW w:w="0" w:type="auto"/>
            <w:noWrap/>
            <w:vAlign w:val="center"/>
          </w:tcPr>
          <w:p w14:paraId="1FCA1B53" w14:textId="77777777" w:rsidR="004F27B8" w:rsidRDefault="004F27B8" w:rsidP="008F488A">
            <w:pPr>
              <w:pStyle w:val="CUERPOTEXTOTABLA"/>
              <w:jc w:val="center"/>
              <w:rPr>
                <w:sz w:val="13"/>
              </w:rPr>
            </w:pPr>
            <w:r>
              <w:rPr>
                <w:sz w:val="13"/>
              </w:rPr>
              <w:t>0.438</w:t>
            </w:r>
          </w:p>
        </w:tc>
        <w:tc>
          <w:tcPr>
            <w:tcW w:w="0" w:type="auto"/>
            <w:noWrap/>
            <w:vAlign w:val="center"/>
          </w:tcPr>
          <w:p w14:paraId="27870849" w14:textId="77777777" w:rsidR="004F27B8" w:rsidRDefault="004F27B8" w:rsidP="008F488A">
            <w:pPr>
              <w:pStyle w:val="CUERPOTEXTOTABLA"/>
              <w:jc w:val="center"/>
              <w:rPr>
                <w:sz w:val="13"/>
              </w:rPr>
            </w:pPr>
            <w:r>
              <w:rPr>
                <w:sz w:val="13"/>
              </w:rPr>
              <w:t>0.32000</w:t>
            </w:r>
          </w:p>
        </w:tc>
        <w:tc>
          <w:tcPr>
            <w:tcW w:w="0" w:type="auto"/>
            <w:noWrap/>
            <w:vAlign w:val="center"/>
          </w:tcPr>
          <w:p w14:paraId="025596CA" w14:textId="77777777" w:rsidR="004F27B8" w:rsidRDefault="004F27B8" w:rsidP="008F488A">
            <w:pPr>
              <w:pStyle w:val="CUERPOTEXTOTABLA"/>
              <w:jc w:val="center"/>
              <w:rPr>
                <w:sz w:val="13"/>
              </w:rPr>
            </w:pPr>
            <w:r>
              <w:rPr>
                <w:sz w:val="13"/>
              </w:rPr>
              <w:t>10</w:t>
            </w:r>
          </w:p>
        </w:tc>
        <w:tc>
          <w:tcPr>
            <w:tcW w:w="0" w:type="auto"/>
            <w:noWrap/>
            <w:vAlign w:val="center"/>
          </w:tcPr>
          <w:p w14:paraId="288674B0" w14:textId="77777777" w:rsidR="004F27B8" w:rsidRDefault="004F27B8" w:rsidP="008F488A">
            <w:pPr>
              <w:pStyle w:val="CUERPOTEXTOTABLA"/>
              <w:jc w:val="center"/>
              <w:rPr>
                <w:sz w:val="13"/>
              </w:rPr>
            </w:pPr>
            <w:r>
              <w:rPr>
                <w:sz w:val="13"/>
              </w:rPr>
              <w:t>1.4</w:t>
            </w:r>
          </w:p>
        </w:tc>
      </w:tr>
      <w:tr w:rsidR="004F27B8" w14:paraId="7EB8F371" w14:textId="77777777" w:rsidTr="008F488A">
        <w:trPr>
          <w:cantSplit/>
        </w:trPr>
        <w:tc>
          <w:tcPr>
            <w:tcW w:w="0" w:type="auto"/>
            <w:tcBorders>
              <w:right w:val="single" w:sz="5" w:space="0" w:color="000000"/>
            </w:tcBorders>
            <w:noWrap/>
            <w:vAlign w:val="center"/>
          </w:tcPr>
          <w:p w14:paraId="695263C8" w14:textId="77777777" w:rsidR="004F27B8" w:rsidRDefault="004F27B8" w:rsidP="008F488A">
            <w:pPr>
              <w:pStyle w:val="CUERPOTEXTOTABLA"/>
              <w:jc w:val="center"/>
              <w:rPr>
                <w:sz w:val="13"/>
              </w:rPr>
            </w:pPr>
            <w:r>
              <w:rPr>
                <w:sz w:val="13"/>
              </w:rPr>
              <w:t>5</w:t>
            </w:r>
          </w:p>
        </w:tc>
        <w:tc>
          <w:tcPr>
            <w:tcW w:w="0" w:type="auto"/>
            <w:tcBorders>
              <w:left w:val="single" w:sz="5" w:space="0" w:color="000000"/>
              <w:right w:val="single" w:sz="14" w:space="0" w:color="000000"/>
            </w:tcBorders>
            <w:vAlign w:val="center"/>
          </w:tcPr>
          <w:p w14:paraId="18CAD051" w14:textId="77777777" w:rsidR="004F27B8" w:rsidRDefault="004F27B8" w:rsidP="008F488A">
            <w:pPr>
              <w:pStyle w:val="CUERPOTEXTOTABLA"/>
              <w:rPr>
                <w:sz w:val="13"/>
              </w:rPr>
            </w:pPr>
            <w:r>
              <w:rPr>
                <w:sz w:val="13"/>
              </w:rPr>
              <w:t>Enfoscado de cemento</w:t>
            </w:r>
          </w:p>
        </w:tc>
        <w:tc>
          <w:tcPr>
            <w:tcW w:w="0" w:type="auto"/>
            <w:tcBorders>
              <w:left w:val="single" w:sz="14" w:space="0" w:color="000000"/>
            </w:tcBorders>
            <w:noWrap/>
            <w:vAlign w:val="center"/>
          </w:tcPr>
          <w:p w14:paraId="37A6730A" w14:textId="77777777" w:rsidR="004F27B8" w:rsidRDefault="004F27B8" w:rsidP="008F488A">
            <w:pPr>
              <w:pStyle w:val="CUERPOTEXTOTABLA"/>
              <w:jc w:val="center"/>
              <w:rPr>
                <w:sz w:val="13"/>
              </w:rPr>
            </w:pPr>
            <w:r>
              <w:rPr>
                <w:sz w:val="13"/>
              </w:rPr>
              <w:t>1.5</w:t>
            </w:r>
          </w:p>
        </w:tc>
        <w:tc>
          <w:tcPr>
            <w:tcW w:w="0" w:type="auto"/>
            <w:noWrap/>
            <w:vAlign w:val="center"/>
          </w:tcPr>
          <w:p w14:paraId="079828A5" w14:textId="77777777" w:rsidR="004F27B8" w:rsidRDefault="004F27B8" w:rsidP="008F488A">
            <w:pPr>
              <w:pStyle w:val="CUERPOTEXTOTABLA"/>
              <w:jc w:val="center"/>
              <w:rPr>
                <w:sz w:val="13"/>
              </w:rPr>
            </w:pPr>
            <w:r>
              <w:rPr>
                <w:sz w:val="13"/>
              </w:rPr>
              <w:t>0.550</w:t>
            </w:r>
          </w:p>
        </w:tc>
        <w:tc>
          <w:tcPr>
            <w:tcW w:w="0" w:type="auto"/>
            <w:noWrap/>
            <w:vAlign w:val="center"/>
          </w:tcPr>
          <w:p w14:paraId="735BE588" w14:textId="77777777" w:rsidR="004F27B8" w:rsidRDefault="004F27B8" w:rsidP="008F488A">
            <w:pPr>
              <w:pStyle w:val="CUERPOTEXTOTABLA"/>
              <w:jc w:val="center"/>
              <w:rPr>
                <w:sz w:val="13"/>
              </w:rPr>
            </w:pPr>
            <w:r>
              <w:rPr>
                <w:sz w:val="13"/>
              </w:rPr>
              <w:t>0.02727</w:t>
            </w:r>
          </w:p>
        </w:tc>
        <w:tc>
          <w:tcPr>
            <w:tcW w:w="0" w:type="auto"/>
            <w:noWrap/>
            <w:vAlign w:val="center"/>
          </w:tcPr>
          <w:p w14:paraId="278176F6" w14:textId="77777777" w:rsidR="004F27B8" w:rsidRDefault="004F27B8" w:rsidP="008F488A">
            <w:pPr>
              <w:pStyle w:val="CUERPOTEXTOTABLA"/>
              <w:jc w:val="center"/>
              <w:rPr>
                <w:sz w:val="13"/>
              </w:rPr>
            </w:pPr>
            <w:r>
              <w:rPr>
                <w:sz w:val="13"/>
              </w:rPr>
              <w:t>10</w:t>
            </w:r>
          </w:p>
        </w:tc>
        <w:tc>
          <w:tcPr>
            <w:tcW w:w="0" w:type="auto"/>
            <w:noWrap/>
            <w:vAlign w:val="center"/>
          </w:tcPr>
          <w:p w14:paraId="2CBD8C37" w14:textId="77777777" w:rsidR="004F27B8" w:rsidRDefault="004F27B8" w:rsidP="008F488A">
            <w:pPr>
              <w:pStyle w:val="CUERPOTEXTOTABLA"/>
              <w:jc w:val="center"/>
              <w:rPr>
                <w:sz w:val="13"/>
              </w:rPr>
            </w:pPr>
            <w:r>
              <w:rPr>
                <w:sz w:val="13"/>
              </w:rPr>
              <w:t>0.15</w:t>
            </w:r>
          </w:p>
        </w:tc>
      </w:tr>
      <w:tr w:rsidR="004F27B8" w14:paraId="615B8EA9" w14:textId="77777777" w:rsidTr="008F488A">
        <w:trPr>
          <w:cantSplit/>
        </w:trPr>
        <w:tc>
          <w:tcPr>
            <w:tcW w:w="0" w:type="auto"/>
            <w:tcBorders>
              <w:right w:val="single" w:sz="5" w:space="0" w:color="000000"/>
            </w:tcBorders>
            <w:noWrap/>
            <w:vAlign w:val="center"/>
          </w:tcPr>
          <w:p w14:paraId="1860319C" w14:textId="77777777" w:rsidR="004F27B8" w:rsidRDefault="004F27B8" w:rsidP="008F488A">
            <w:pPr>
              <w:pStyle w:val="CUERPOTEXTOTABLA"/>
              <w:jc w:val="center"/>
              <w:rPr>
                <w:sz w:val="13"/>
              </w:rPr>
            </w:pPr>
            <w:r>
              <w:rPr>
                <w:sz w:val="13"/>
              </w:rPr>
              <w:t>6</w:t>
            </w:r>
          </w:p>
        </w:tc>
        <w:tc>
          <w:tcPr>
            <w:tcW w:w="0" w:type="auto"/>
            <w:tcBorders>
              <w:left w:val="single" w:sz="5" w:space="0" w:color="000000"/>
              <w:right w:val="single" w:sz="14" w:space="0" w:color="000000"/>
            </w:tcBorders>
            <w:vAlign w:val="center"/>
          </w:tcPr>
          <w:p w14:paraId="3D5BF561" w14:textId="77777777" w:rsidR="004F27B8" w:rsidRDefault="004F27B8" w:rsidP="008F488A">
            <w:pPr>
              <w:pStyle w:val="CUERPOTEXTOTABLA"/>
              <w:rPr>
                <w:sz w:val="13"/>
              </w:rPr>
            </w:pPr>
            <w:r>
              <w:rPr>
                <w:sz w:val="13"/>
              </w:rPr>
              <w:t>Lana mineral</w:t>
            </w:r>
          </w:p>
        </w:tc>
        <w:tc>
          <w:tcPr>
            <w:tcW w:w="0" w:type="auto"/>
            <w:tcBorders>
              <w:left w:val="single" w:sz="14" w:space="0" w:color="000000"/>
            </w:tcBorders>
            <w:noWrap/>
            <w:vAlign w:val="center"/>
          </w:tcPr>
          <w:p w14:paraId="0BE15D90" w14:textId="77777777" w:rsidR="004F27B8" w:rsidRDefault="004F27B8" w:rsidP="008F488A">
            <w:pPr>
              <w:pStyle w:val="CUERPOTEXTOTABLA"/>
              <w:jc w:val="center"/>
              <w:rPr>
                <w:sz w:val="13"/>
              </w:rPr>
            </w:pPr>
            <w:r>
              <w:rPr>
                <w:sz w:val="13"/>
              </w:rPr>
              <w:t>9.0</w:t>
            </w:r>
          </w:p>
        </w:tc>
        <w:tc>
          <w:tcPr>
            <w:tcW w:w="0" w:type="auto"/>
            <w:noWrap/>
            <w:vAlign w:val="center"/>
          </w:tcPr>
          <w:p w14:paraId="5FCF1030" w14:textId="77777777" w:rsidR="004F27B8" w:rsidRDefault="004F27B8" w:rsidP="008F488A">
            <w:pPr>
              <w:pStyle w:val="CUERPOTEXTOTABLA"/>
              <w:jc w:val="center"/>
              <w:rPr>
                <w:sz w:val="13"/>
              </w:rPr>
            </w:pPr>
            <w:r>
              <w:rPr>
                <w:sz w:val="13"/>
              </w:rPr>
              <w:t>0.036</w:t>
            </w:r>
          </w:p>
        </w:tc>
        <w:tc>
          <w:tcPr>
            <w:tcW w:w="0" w:type="auto"/>
            <w:noWrap/>
            <w:vAlign w:val="center"/>
          </w:tcPr>
          <w:p w14:paraId="25ACE817" w14:textId="77777777" w:rsidR="004F27B8" w:rsidRDefault="004F27B8" w:rsidP="008F488A">
            <w:pPr>
              <w:pStyle w:val="CUERPOTEXTOTABLA"/>
              <w:jc w:val="center"/>
              <w:rPr>
                <w:sz w:val="13"/>
              </w:rPr>
            </w:pPr>
            <w:r>
              <w:rPr>
                <w:sz w:val="13"/>
              </w:rPr>
              <w:t>2.50000</w:t>
            </w:r>
          </w:p>
        </w:tc>
        <w:tc>
          <w:tcPr>
            <w:tcW w:w="0" w:type="auto"/>
            <w:noWrap/>
            <w:vAlign w:val="center"/>
          </w:tcPr>
          <w:p w14:paraId="75508E59" w14:textId="77777777" w:rsidR="004F27B8" w:rsidRDefault="004F27B8" w:rsidP="008F488A">
            <w:pPr>
              <w:pStyle w:val="CUERPOTEXTOTABLA"/>
              <w:jc w:val="center"/>
              <w:rPr>
                <w:sz w:val="13"/>
              </w:rPr>
            </w:pPr>
            <w:r>
              <w:rPr>
                <w:sz w:val="13"/>
              </w:rPr>
              <w:t>1</w:t>
            </w:r>
          </w:p>
        </w:tc>
        <w:tc>
          <w:tcPr>
            <w:tcW w:w="0" w:type="auto"/>
            <w:noWrap/>
            <w:vAlign w:val="center"/>
          </w:tcPr>
          <w:p w14:paraId="2E71DDED" w14:textId="77777777" w:rsidR="004F27B8" w:rsidRDefault="004F27B8" w:rsidP="008F488A">
            <w:pPr>
              <w:pStyle w:val="CUERPOTEXTOTABLA"/>
              <w:jc w:val="center"/>
              <w:rPr>
                <w:sz w:val="13"/>
              </w:rPr>
            </w:pPr>
            <w:r>
              <w:rPr>
                <w:sz w:val="13"/>
              </w:rPr>
              <w:t>0.09</w:t>
            </w:r>
          </w:p>
        </w:tc>
      </w:tr>
      <w:tr w:rsidR="004F27B8" w14:paraId="6E1DD130" w14:textId="77777777" w:rsidTr="008F488A">
        <w:trPr>
          <w:cantSplit/>
        </w:trPr>
        <w:tc>
          <w:tcPr>
            <w:tcW w:w="0" w:type="auto"/>
            <w:tcBorders>
              <w:right w:val="single" w:sz="5" w:space="0" w:color="000000"/>
            </w:tcBorders>
            <w:noWrap/>
            <w:vAlign w:val="center"/>
          </w:tcPr>
          <w:p w14:paraId="107CC0C4" w14:textId="77777777" w:rsidR="004F27B8" w:rsidRDefault="004F27B8" w:rsidP="008F488A">
            <w:pPr>
              <w:pStyle w:val="CUERPOTEXTOTABLA"/>
              <w:jc w:val="center"/>
              <w:rPr>
                <w:sz w:val="13"/>
              </w:rPr>
            </w:pPr>
            <w:r>
              <w:rPr>
                <w:sz w:val="13"/>
              </w:rPr>
              <w:lastRenderedPageBreak/>
              <w:t>7</w:t>
            </w:r>
          </w:p>
        </w:tc>
        <w:tc>
          <w:tcPr>
            <w:tcW w:w="0" w:type="auto"/>
            <w:tcBorders>
              <w:left w:val="single" w:sz="5" w:space="0" w:color="000000"/>
              <w:right w:val="single" w:sz="14" w:space="0" w:color="000000"/>
            </w:tcBorders>
            <w:vAlign w:val="center"/>
          </w:tcPr>
          <w:p w14:paraId="1CFBCABD" w14:textId="77777777" w:rsidR="004F27B8" w:rsidRDefault="004F27B8" w:rsidP="008F488A">
            <w:pPr>
              <w:pStyle w:val="CUERPOTEXTOTABLA"/>
              <w:rPr>
                <w:sz w:val="13"/>
              </w:rPr>
            </w:pPr>
            <w:r>
              <w:rPr>
                <w:sz w:val="13"/>
              </w:rPr>
              <w:t>Placa de yeso laminado</w:t>
            </w:r>
          </w:p>
        </w:tc>
        <w:tc>
          <w:tcPr>
            <w:tcW w:w="0" w:type="auto"/>
            <w:tcBorders>
              <w:left w:val="single" w:sz="14" w:space="0" w:color="000000"/>
            </w:tcBorders>
            <w:noWrap/>
            <w:vAlign w:val="center"/>
          </w:tcPr>
          <w:p w14:paraId="029D7C98" w14:textId="77777777" w:rsidR="004F27B8" w:rsidRDefault="004F27B8" w:rsidP="008F488A">
            <w:pPr>
              <w:pStyle w:val="CUERPOTEXTOTABLA"/>
              <w:jc w:val="center"/>
              <w:rPr>
                <w:sz w:val="13"/>
              </w:rPr>
            </w:pPr>
            <w:r>
              <w:rPr>
                <w:sz w:val="13"/>
              </w:rPr>
              <w:t>1.3</w:t>
            </w:r>
          </w:p>
        </w:tc>
        <w:tc>
          <w:tcPr>
            <w:tcW w:w="0" w:type="auto"/>
            <w:noWrap/>
            <w:vAlign w:val="center"/>
          </w:tcPr>
          <w:p w14:paraId="6EC19514" w14:textId="77777777" w:rsidR="004F27B8" w:rsidRDefault="004F27B8" w:rsidP="008F488A">
            <w:pPr>
              <w:pStyle w:val="CUERPOTEXTOTABLA"/>
              <w:jc w:val="center"/>
              <w:rPr>
                <w:sz w:val="13"/>
              </w:rPr>
            </w:pPr>
            <w:r>
              <w:rPr>
                <w:sz w:val="13"/>
              </w:rPr>
              <w:t>0.250</w:t>
            </w:r>
          </w:p>
        </w:tc>
        <w:tc>
          <w:tcPr>
            <w:tcW w:w="0" w:type="auto"/>
            <w:noWrap/>
            <w:vAlign w:val="center"/>
          </w:tcPr>
          <w:p w14:paraId="13811383" w14:textId="77777777" w:rsidR="004F27B8" w:rsidRDefault="004F27B8" w:rsidP="008F488A">
            <w:pPr>
              <w:pStyle w:val="CUERPOTEXTOTABLA"/>
              <w:jc w:val="center"/>
              <w:rPr>
                <w:sz w:val="13"/>
              </w:rPr>
            </w:pPr>
            <w:r>
              <w:rPr>
                <w:sz w:val="13"/>
              </w:rPr>
              <w:t>0.05000</w:t>
            </w:r>
          </w:p>
        </w:tc>
        <w:tc>
          <w:tcPr>
            <w:tcW w:w="0" w:type="auto"/>
            <w:noWrap/>
            <w:vAlign w:val="center"/>
          </w:tcPr>
          <w:p w14:paraId="59D63AB7" w14:textId="77777777" w:rsidR="004F27B8" w:rsidRDefault="004F27B8" w:rsidP="008F488A">
            <w:pPr>
              <w:pStyle w:val="CUERPOTEXTOTABLA"/>
              <w:jc w:val="center"/>
              <w:rPr>
                <w:sz w:val="13"/>
              </w:rPr>
            </w:pPr>
            <w:r>
              <w:rPr>
                <w:sz w:val="13"/>
              </w:rPr>
              <w:t>4</w:t>
            </w:r>
          </w:p>
        </w:tc>
        <w:tc>
          <w:tcPr>
            <w:tcW w:w="0" w:type="auto"/>
            <w:noWrap/>
            <w:vAlign w:val="center"/>
          </w:tcPr>
          <w:p w14:paraId="0A976C2E" w14:textId="77777777" w:rsidR="004F27B8" w:rsidRDefault="004F27B8" w:rsidP="008F488A">
            <w:pPr>
              <w:pStyle w:val="CUERPOTEXTOTABLA"/>
              <w:jc w:val="center"/>
              <w:rPr>
                <w:sz w:val="13"/>
              </w:rPr>
            </w:pPr>
            <w:r>
              <w:rPr>
                <w:sz w:val="13"/>
              </w:rPr>
              <w:t>0.05</w:t>
            </w:r>
          </w:p>
        </w:tc>
      </w:tr>
      <w:tr w:rsidR="004F27B8" w14:paraId="162B4F29" w14:textId="77777777" w:rsidTr="008F488A">
        <w:trPr>
          <w:cantSplit/>
        </w:trPr>
        <w:tc>
          <w:tcPr>
            <w:tcW w:w="0" w:type="auto"/>
            <w:tcBorders>
              <w:right w:val="single" w:sz="5" w:space="0" w:color="000000"/>
            </w:tcBorders>
            <w:noWrap/>
            <w:vAlign w:val="center"/>
          </w:tcPr>
          <w:p w14:paraId="08EF0C49" w14:textId="77777777" w:rsidR="004F27B8" w:rsidRDefault="004F27B8" w:rsidP="008F488A">
            <w:pPr>
              <w:pStyle w:val="CUERPOTEXTOTABLA"/>
              <w:jc w:val="center"/>
              <w:rPr>
                <w:sz w:val="13"/>
              </w:rPr>
            </w:pPr>
            <w:r>
              <w:rPr>
                <w:sz w:val="13"/>
              </w:rPr>
              <w:t>8</w:t>
            </w:r>
          </w:p>
        </w:tc>
        <w:tc>
          <w:tcPr>
            <w:tcW w:w="0" w:type="auto"/>
            <w:tcBorders>
              <w:left w:val="single" w:sz="5" w:space="0" w:color="000000"/>
              <w:right w:val="single" w:sz="14" w:space="0" w:color="000000"/>
            </w:tcBorders>
            <w:vAlign w:val="center"/>
          </w:tcPr>
          <w:p w14:paraId="55B70B15" w14:textId="77777777" w:rsidR="004F27B8" w:rsidRDefault="004F27B8" w:rsidP="008F488A">
            <w:pPr>
              <w:pStyle w:val="CUERPOTEXTOTABLA"/>
              <w:rPr>
                <w:sz w:val="13"/>
              </w:rPr>
            </w:pPr>
            <w:r>
              <w:rPr>
                <w:sz w:val="13"/>
              </w:rPr>
              <w:t>Placa de yeso laminado</w:t>
            </w:r>
          </w:p>
        </w:tc>
        <w:tc>
          <w:tcPr>
            <w:tcW w:w="0" w:type="auto"/>
            <w:tcBorders>
              <w:left w:val="single" w:sz="14" w:space="0" w:color="000000"/>
            </w:tcBorders>
            <w:noWrap/>
            <w:vAlign w:val="center"/>
          </w:tcPr>
          <w:p w14:paraId="6A31182B" w14:textId="77777777" w:rsidR="004F27B8" w:rsidRDefault="004F27B8" w:rsidP="008F488A">
            <w:pPr>
              <w:pStyle w:val="CUERPOTEXTOTABLA"/>
              <w:jc w:val="center"/>
              <w:rPr>
                <w:sz w:val="13"/>
              </w:rPr>
            </w:pPr>
            <w:r>
              <w:rPr>
                <w:sz w:val="13"/>
              </w:rPr>
              <w:t>1.3</w:t>
            </w:r>
          </w:p>
        </w:tc>
        <w:tc>
          <w:tcPr>
            <w:tcW w:w="0" w:type="auto"/>
            <w:noWrap/>
            <w:vAlign w:val="center"/>
          </w:tcPr>
          <w:p w14:paraId="787906E7" w14:textId="77777777" w:rsidR="004F27B8" w:rsidRDefault="004F27B8" w:rsidP="008F488A">
            <w:pPr>
              <w:pStyle w:val="CUERPOTEXTOTABLA"/>
              <w:jc w:val="center"/>
              <w:rPr>
                <w:sz w:val="13"/>
              </w:rPr>
            </w:pPr>
            <w:r>
              <w:rPr>
                <w:sz w:val="13"/>
              </w:rPr>
              <w:t>0.250</w:t>
            </w:r>
          </w:p>
        </w:tc>
        <w:tc>
          <w:tcPr>
            <w:tcW w:w="0" w:type="auto"/>
            <w:noWrap/>
            <w:vAlign w:val="center"/>
          </w:tcPr>
          <w:p w14:paraId="560AD197" w14:textId="77777777" w:rsidR="004F27B8" w:rsidRDefault="004F27B8" w:rsidP="008F488A">
            <w:pPr>
              <w:pStyle w:val="CUERPOTEXTOTABLA"/>
              <w:jc w:val="center"/>
              <w:rPr>
                <w:sz w:val="13"/>
              </w:rPr>
            </w:pPr>
            <w:r>
              <w:rPr>
                <w:sz w:val="13"/>
              </w:rPr>
              <w:t>0.05000</w:t>
            </w:r>
          </w:p>
        </w:tc>
        <w:tc>
          <w:tcPr>
            <w:tcW w:w="0" w:type="auto"/>
            <w:noWrap/>
            <w:vAlign w:val="center"/>
          </w:tcPr>
          <w:p w14:paraId="7817697D" w14:textId="77777777" w:rsidR="004F27B8" w:rsidRDefault="004F27B8" w:rsidP="008F488A">
            <w:pPr>
              <w:pStyle w:val="CUERPOTEXTOTABLA"/>
              <w:jc w:val="center"/>
              <w:rPr>
                <w:sz w:val="13"/>
              </w:rPr>
            </w:pPr>
            <w:r>
              <w:rPr>
                <w:sz w:val="13"/>
              </w:rPr>
              <w:t>4</w:t>
            </w:r>
          </w:p>
        </w:tc>
        <w:tc>
          <w:tcPr>
            <w:tcW w:w="0" w:type="auto"/>
            <w:noWrap/>
            <w:vAlign w:val="center"/>
          </w:tcPr>
          <w:p w14:paraId="3536E63C" w14:textId="77777777" w:rsidR="004F27B8" w:rsidRDefault="004F27B8" w:rsidP="008F488A">
            <w:pPr>
              <w:pStyle w:val="CUERPOTEXTOTABLA"/>
              <w:jc w:val="center"/>
              <w:rPr>
                <w:sz w:val="13"/>
              </w:rPr>
            </w:pPr>
            <w:r>
              <w:rPr>
                <w:sz w:val="13"/>
              </w:rPr>
              <w:t>0.05</w:t>
            </w:r>
          </w:p>
        </w:tc>
      </w:tr>
      <w:tr w:rsidR="004F27B8" w14:paraId="02E4EC97" w14:textId="77777777" w:rsidTr="008F488A">
        <w:trPr>
          <w:cantSplit/>
        </w:trPr>
        <w:tc>
          <w:tcPr>
            <w:tcW w:w="0" w:type="auto"/>
            <w:tcBorders>
              <w:bottom w:val="single" w:sz="5" w:space="0" w:color="000000"/>
              <w:right w:val="single" w:sz="5" w:space="0" w:color="000000"/>
            </w:tcBorders>
            <w:noWrap/>
            <w:vAlign w:val="center"/>
          </w:tcPr>
          <w:p w14:paraId="168896B0" w14:textId="77777777" w:rsidR="004F27B8" w:rsidRDefault="004F27B8" w:rsidP="008F488A">
            <w:pPr>
              <w:pStyle w:val="CUERPOTEXTOTABLA"/>
              <w:jc w:val="center"/>
              <w:rPr>
                <w:sz w:val="13"/>
              </w:rPr>
            </w:pPr>
            <w:r>
              <w:rPr>
                <w:sz w:val="13"/>
              </w:rPr>
              <w:t>9</w:t>
            </w:r>
          </w:p>
        </w:tc>
        <w:tc>
          <w:tcPr>
            <w:tcW w:w="0" w:type="auto"/>
            <w:tcBorders>
              <w:left w:val="single" w:sz="5" w:space="0" w:color="000000"/>
              <w:bottom w:val="single" w:sz="5" w:space="0" w:color="000000"/>
              <w:right w:val="single" w:sz="14" w:space="0" w:color="000000"/>
            </w:tcBorders>
            <w:vAlign w:val="center"/>
          </w:tcPr>
          <w:p w14:paraId="110999A9" w14:textId="77777777" w:rsidR="004F27B8" w:rsidRDefault="004F27B8" w:rsidP="008F488A">
            <w:pPr>
              <w:pStyle w:val="CUERPOTEXTOTABLA"/>
              <w:rPr>
                <w:sz w:val="13"/>
              </w:rPr>
            </w:pPr>
            <w:r>
              <w:rPr>
                <w:sz w:val="13"/>
              </w:rPr>
              <w:t>Revestimiento interior con piezas de azulejo. COLOCACIÓN: en capa gruesa con mortero de cemento</w:t>
            </w:r>
          </w:p>
        </w:tc>
        <w:tc>
          <w:tcPr>
            <w:tcW w:w="0" w:type="auto"/>
            <w:tcBorders>
              <w:left w:val="single" w:sz="14" w:space="0" w:color="000000"/>
              <w:bottom w:val="single" w:sz="5" w:space="0" w:color="000000"/>
            </w:tcBorders>
            <w:noWrap/>
            <w:vAlign w:val="center"/>
          </w:tcPr>
          <w:p w14:paraId="385892F4" w14:textId="77777777" w:rsidR="004F27B8" w:rsidRDefault="004F27B8" w:rsidP="008F488A">
            <w:pPr>
              <w:pStyle w:val="CUERPOTEXTOTABLA"/>
              <w:jc w:val="center"/>
              <w:rPr>
                <w:sz w:val="13"/>
              </w:rPr>
            </w:pPr>
            <w:r>
              <w:rPr>
                <w:sz w:val="13"/>
              </w:rPr>
              <w:t>0.5</w:t>
            </w:r>
          </w:p>
        </w:tc>
        <w:tc>
          <w:tcPr>
            <w:tcW w:w="0" w:type="auto"/>
            <w:tcBorders>
              <w:bottom w:val="single" w:sz="5" w:space="0" w:color="000000"/>
            </w:tcBorders>
            <w:noWrap/>
            <w:vAlign w:val="center"/>
          </w:tcPr>
          <w:p w14:paraId="390A7B13" w14:textId="77777777" w:rsidR="004F27B8" w:rsidRDefault="004F27B8" w:rsidP="008F488A">
            <w:pPr>
              <w:pStyle w:val="CUERPOTEXTOTABLA"/>
              <w:jc w:val="center"/>
              <w:rPr>
                <w:sz w:val="13"/>
              </w:rPr>
            </w:pPr>
            <w:r>
              <w:rPr>
                <w:sz w:val="13"/>
              </w:rPr>
              <w:t>1.300</w:t>
            </w:r>
          </w:p>
        </w:tc>
        <w:tc>
          <w:tcPr>
            <w:tcW w:w="0" w:type="auto"/>
            <w:tcBorders>
              <w:bottom w:val="single" w:sz="5" w:space="0" w:color="000000"/>
            </w:tcBorders>
            <w:noWrap/>
            <w:vAlign w:val="center"/>
          </w:tcPr>
          <w:p w14:paraId="622058F9" w14:textId="77777777" w:rsidR="004F27B8" w:rsidRDefault="004F27B8" w:rsidP="008F488A">
            <w:pPr>
              <w:pStyle w:val="CUERPOTEXTOTABLA"/>
              <w:jc w:val="center"/>
              <w:rPr>
                <w:sz w:val="13"/>
              </w:rPr>
            </w:pPr>
            <w:r>
              <w:rPr>
                <w:sz w:val="13"/>
              </w:rPr>
              <w:t>0.00385</w:t>
            </w:r>
          </w:p>
        </w:tc>
        <w:tc>
          <w:tcPr>
            <w:tcW w:w="0" w:type="auto"/>
            <w:tcBorders>
              <w:bottom w:val="single" w:sz="5" w:space="0" w:color="000000"/>
            </w:tcBorders>
            <w:noWrap/>
            <w:vAlign w:val="center"/>
          </w:tcPr>
          <w:p w14:paraId="0E0236D4" w14:textId="77777777" w:rsidR="004F27B8" w:rsidRDefault="004F27B8" w:rsidP="008F488A">
            <w:pPr>
              <w:pStyle w:val="CUERPOTEXTOTABLA"/>
              <w:jc w:val="center"/>
              <w:rPr>
                <w:sz w:val="13"/>
              </w:rPr>
            </w:pPr>
            <w:r>
              <w:rPr>
                <w:sz w:val="13"/>
              </w:rPr>
              <w:t>100000</w:t>
            </w:r>
          </w:p>
        </w:tc>
        <w:tc>
          <w:tcPr>
            <w:tcW w:w="0" w:type="auto"/>
            <w:tcBorders>
              <w:bottom w:val="single" w:sz="5" w:space="0" w:color="000000"/>
            </w:tcBorders>
            <w:noWrap/>
            <w:vAlign w:val="center"/>
          </w:tcPr>
          <w:p w14:paraId="05FE2BDA" w14:textId="77777777" w:rsidR="004F27B8" w:rsidRDefault="004F27B8" w:rsidP="008F488A">
            <w:pPr>
              <w:pStyle w:val="CUERPOTEXTOTABLA"/>
              <w:jc w:val="center"/>
              <w:rPr>
                <w:sz w:val="13"/>
              </w:rPr>
            </w:pPr>
            <w:r>
              <w:rPr>
                <w:sz w:val="13"/>
              </w:rPr>
              <w:t>500</w:t>
            </w:r>
          </w:p>
        </w:tc>
      </w:tr>
      <w:tr w:rsidR="004F27B8" w14:paraId="187A281D" w14:textId="77777777" w:rsidTr="008F488A">
        <w:trPr>
          <w:cantSplit/>
        </w:trPr>
        <w:tc>
          <w:tcPr>
            <w:tcW w:w="0" w:type="auto"/>
            <w:gridSpan w:val="2"/>
            <w:tcBorders>
              <w:top w:val="single" w:sz="5" w:space="0" w:color="000000"/>
              <w:bottom w:val="single" w:sz="5" w:space="0" w:color="000000"/>
            </w:tcBorders>
            <w:noWrap/>
            <w:vAlign w:val="center"/>
          </w:tcPr>
          <w:p w14:paraId="23551EA5" w14:textId="77777777" w:rsidR="004F27B8" w:rsidRDefault="004F27B8" w:rsidP="008F488A">
            <w:pPr>
              <w:pStyle w:val="CUERPOTEXTOTABLA"/>
              <w:rPr>
                <w:sz w:val="13"/>
              </w:rPr>
            </w:pPr>
            <w:r>
              <w:rPr>
                <w:sz w:val="13"/>
              </w:rPr>
              <w:t>R</w:t>
            </w:r>
            <w:r>
              <w:rPr>
                <w:sz w:val="13"/>
                <w:vertAlign w:val="subscript"/>
              </w:rPr>
              <w:t>si</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38565DB"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FA138BA"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noWrap/>
            <w:vAlign w:val="center"/>
          </w:tcPr>
          <w:p w14:paraId="670A4449" w14:textId="77777777" w:rsidR="004F27B8" w:rsidRDefault="004F27B8" w:rsidP="008F488A">
            <w:pPr>
              <w:pStyle w:val="CUERPOTEXTOTABLA"/>
              <w:jc w:val="center"/>
              <w:rPr>
                <w:sz w:val="13"/>
              </w:rPr>
            </w:pPr>
            <w:r>
              <w:rPr>
                <w:sz w:val="13"/>
              </w:rPr>
              <w:t>0.13</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FEA8328"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2B658D1"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bl>
    <w:p w14:paraId="2161A060" w14:textId="77777777" w:rsidR="004F27B8" w:rsidRDefault="004F27B8" w:rsidP="004F27B8">
      <w:pPr>
        <w:spacing w:after="0" w:line="2" w:lineRule="auto"/>
      </w:pPr>
    </w:p>
    <w:p w14:paraId="3952536C"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19"/>
        <w:gridCol w:w="9462"/>
      </w:tblGrid>
      <w:tr w:rsidR="004F27B8" w14:paraId="33162A08" w14:textId="77777777" w:rsidTr="008F488A">
        <w:trPr>
          <w:cantSplit/>
        </w:trPr>
        <w:tc>
          <w:tcPr>
            <w:tcW w:w="0" w:type="auto"/>
            <w:noWrap/>
          </w:tcPr>
          <w:p w14:paraId="26573A31" w14:textId="77777777" w:rsidR="004F27B8" w:rsidRDefault="004F27B8" w:rsidP="008F488A">
            <w:pPr>
              <w:pStyle w:val="CUERPOTEXTOTABLA"/>
              <w:rPr>
                <w:i/>
                <w:sz w:val="14"/>
              </w:rPr>
            </w:pPr>
            <w:r>
              <w:rPr>
                <w:i/>
                <w:sz w:val="14"/>
              </w:rPr>
              <w:t>e:</w:t>
            </w:r>
          </w:p>
        </w:tc>
        <w:tc>
          <w:tcPr>
            <w:tcW w:w="5000" w:type="pct"/>
          </w:tcPr>
          <w:p w14:paraId="7B60291D" w14:textId="77777777" w:rsidR="004F27B8" w:rsidRDefault="004F27B8" w:rsidP="008F488A">
            <w:pPr>
              <w:pStyle w:val="CUERPOTEXTOTABLA"/>
              <w:jc w:val="both"/>
              <w:rPr>
                <w:i/>
                <w:sz w:val="14"/>
              </w:rPr>
            </w:pPr>
            <w:r>
              <w:rPr>
                <w:i/>
                <w:sz w:val="14"/>
              </w:rPr>
              <w:t>Espesor, cm.</w:t>
            </w:r>
          </w:p>
        </w:tc>
      </w:tr>
      <w:tr w:rsidR="004F27B8" w14:paraId="1138B31E" w14:textId="77777777" w:rsidTr="008F488A">
        <w:trPr>
          <w:cantSplit/>
        </w:trPr>
        <w:tc>
          <w:tcPr>
            <w:tcW w:w="0" w:type="auto"/>
            <w:noWrap/>
          </w:tcPr>
          <w:p w14:paraId="74574F58" w14:textId="77777777" w:rsidR="004F27B8" w:rsidRDefault="004F27B8" w:rsidP="008F488A">
            <w:pPr>
              <w:pStyle w:val="CUERPOTEXTOTABLA"/>
              <w:rPr>
                <w:i/>
                <w:sz w:val="14"/>
              </w:rPr>
            </w:pPr>
            <w:r>
              <w:rPr>
                <w:i/>
                <w:sz w:val="14"/>
              </w:rPr>
              <w:t>λ:</w:t>
            </w:r>
          </w:p>
        </w:tc>
        <w:tc>
          <w:tcPr>
            <w:tcW w:w="5000" w:type="pct"/>
          </w:tcPr>
          <w:p w14:paraId="548BC606" w14:textId="77777777" w:rsidR="004F27B8" w:rsidRDefault="004F27B8" w:rsidP="008F488A">
            <w:pPr>
              <w:pStyle w:val="CUERPOTEXTOTABLA"/>
              <w:jc w:val="both"/>
              <w:rPr>
                <w:i/>
                <w:sz w:val="14"/>
              </w:rPr>
            </w:pPr>
            <w:r>
              <w:rPr>
                <w:i/>
                <w:sz w:val="14"/>
              </w:rPr>
              <w:t>Conductividad térmica del material, W/(m·K).</w:t>
            </w:r>
          </w:p>
        </w:tc>
      </w:tr>
      <w:tr w:rsidR="004F27B8" w14:paraId="7EA0D77B" w14:textId="77777777" w:rsidTr="008F488A">
        <w:trPr>
          <w:cantSplit/>
        </w:trPr>
        <w:tc>
          <w:tcPr>
            <w:tcW w:w="0" w:type="auto"/>
            <w:noWrap/>
          </w:tcPr>
          <w:p w14:paraId="473C3EB2" w14:textId="77777777" w:rsidR="004F27B8" w:rsidRDefault="004F27B8" w:rsidP="008F488A">
            <w:pPr>
              <w:pStyle w:val="CUERPOTEXTOTABLA"/>
              <w:rPr>
                <w:i/>
                <w:sz w:val="14"/>
              </w:rPr>
            </w:pPr>
            <w:r>
              <w:rPr>
                <w:i/>
                <w:sz w:val="14"/>
              </w:rPr>
              <w:t>R:</w:t>
            </w:r>
          </w:p>
        </w:tc>
        <w:tc>
          <w:tcPr>
            <w:tcW w:w="5000" w:type="pct"/>
          </w:tcPr>
          <w:p w14:paraId="6D3E005D" w14:textId="77777777" w:rsidR="004F27B8" w:rsidRDefault="004F27B8" w:rsidP="008F488A">
            <w:pPr>
              <w:pStyle w:val="CUERPOTEXTOTABLA"/>
              <w:jc w:val="both"/>
              <w:rPr>
                <w:i/>
                <w:sz w:val="14"/>
              </w:rPr>
            </w:pPr>
            <w:r>
              <w:rPr>
                <w:i/>
                <w:sz w:val="14"/>
              </w:rPr>
              <w:t>Resistencia térmica del material, m²·K/W.</w:t>
            </w:r>
          </w:p>
        </w:tc>
      </w:tr>
      <w:tr w:rsidR="004F27B8" w14:paraId="7DDF012E" w14:textId="77777777" w:rsidTr="008F488A">
        <w:trPr>
          <w:cantSplit/>
        </w:trPr>
        <w:tc>
          <w:tcPr>
            <w:tcW w:w="0" w:type="auto"/>
            <w:noWrap/>
          </w:tcPr>
          <w:p w14:paraId="7B7798DE" w14:textId="77777777" w:rsidR="004F27B8" w:rsidRDefault="004F27B8" w:rsidP="008F488A">
            <w:pPr>
              <w:pStyle w:val="CUERPOTEXTOTABLA"/>
              <w:rPr>
                <w:i/>
                <w:sz w:val="14"/>
              </w:rPr>
            </w:pPr>
            <w:r>
              <w:rPr>
                <w:i/>
                <w:sz w:val="14"/>
              </w:rPr>
              <w:t>μ:</w:t>
            </w:r>
          </w:p>
        </w:tc>
        <w:tc>
          <w:tcPr>
            <w:tcW w:w="5000" w:type="pct"/>
          </w:tcPr>
          <w:p w14:paraId="36308159" w14:textId="77777777" w:rsidR="004F27B8" w:rsidRDefault="004F27B8" w:rsidP="008F488A">
            <w:pPr>
              <w:pStyle w:val="CUERPOTEXTOTABLA"/>
              <w:jc w:val="both"/>
              <w:rPr>
                <w:i/>
                <w:sz w:val="14"/>
              </w:rPr>
            </w:pPr>
            <w:r>
              <w:rPr>
                <w:i/>
                <w:sz w:val="14"/>
              </w:rPr>
              <w:t>Factor de resistencia a la difusión del vapor de agua del material.</w:t>
            </w:r>
          </w:p>
        </w:tc>
      </w:tr>
      <w:tr w:rsidR="004F27B8" w14:paraId="696A7CD5" w14:textId="77777777" w:rsidTr="008F488A">
        <w:trPr>
          <w:cantSplit/>
        </w:trPr>
        <w:tc>
          <w:tcPr>
            <w:tcW w:w="0" w:type="auto"/>
            <w:noWrap/>
          </w:tcPr>
          <w:p w14:paraId="6F3D3759" w14:textId="77777777" w:rsidR="004F27B8" w:rsidRDefault="004F27B8" w:rsidP="008F488A">
            <w:pPr>
              <w:pStyle w:val="CUERPOTEXTOTABLA"/>
              <w:rPr>
                <w:i/>
                <w:sz w:val="14"/>
              </w:rPr>
            </w:pPr>
            <w:r>
              <w:rPr>
                <w:i/>
                <w:sz w:val="14"/>
              </w:rPr>
              <w:t>S</w:t>
            </w:r>
            <w:r>
              <w:rPr>
                <w:i/>
                <w:sz w:val="14"/>
                <w:vertAlign w:val="subscript"/>
              </w:rPr>
              <w:t>d</w:t>
            </w:r>
            <w:r>
              <w:rPr>
                <w:i/>
                <w:sz w:val="14"/>
              </w:rPr>
              <w:t>:</w:t>
            </w:r>
          </w:p>
        </w:tc>
        <w:tc>
          <w:tcPr>
            <w:tcW w:w="5000" w:type="pct"/>
          </w:tcPr>
          <w:p w14:paraId="1A813211" w14:textId="77777777" w:rsidR="004F27B8" w:rsidRDefault="004F27B8" w:rsidP="008F488A">
            <w:pPr>
              <w:pStyle w:val="CUERPOTEXTOTABLA"/>
              <w:jc w:val="both"/>
              <w:rPr>
                <w:i/>
                <w:sz w:val="14"/>
              </w:rPr>
            </w:pPr>
            <w:r>
              <w:rPr>
                <w:i/>
                <w:sz w:val="14"/>
              </w:rPr>
              <w:t>Espesor de aire equivalente frente a la difusión del vapor de agua, m.</w:t>
            </w:r>
          </w:p>
        </w:tc>
      </w:tr>
      <w:tr w:rsidR="004F27B8" w14:paraId="3CC0F7C5" w14:textId="77777777" w:rsidTr="008F488A">
        <w:trPr>
          <w:cantSplit/>
        </w:trPr>
        <w:tc>
          <w:tcPr>
            <w:tcW w:w="0" w:type="auto"/>
            <w:noWrap/>
          </w:tcPr>
          <w:p w14:paraId="3543DC3C" w14:textId="77777777" w:rsidR="004F27B8" w:rsidRDefault="004F27B8" w:rsidP="008F488A">
            <w:pPr>
              <w:pStyle w:val="CUERPOTEXTOTABLA"/>
              <w:rPr>
                <w:i/>
                <w:sz w:val="14"/>
              </w:rPr>
            </w:pPr>
            <w:r>
              <w:rPr>
                <w:i/>
                <w:sz w:val="14"/>
              </w:rPr>
              <w:t>R</w:t>
            </w:r>
            <w:r>
              <w:rPr>
                <w:i/>
                <w:sz w:val="14"/>
                <w:vertAlign w:val="subscript"/>
              </w:rPr>
              <w:t>se</w:t>
            </w:r>
            <w:r>
              <w:rPr>
                <w:i/>
                <w:sz w:val="14"/>
              </w:rPr>
              <w:t>:</w:t>
            </w:r>
          </w:p>
        </w:tc>
        <w:tc>
          <w:tcPr>
            <w:tcW w:w="5000" w:type="pct"/>
          </w:tcPr>
          <w:p w14:paraId="0764B002" w14:textId="77777777" w:rsidR="004F27B8" w:rsidRDefault="004F27B8" w:rsidP="008F488A">
            <w:pPr>
              <w:pStyle w:val="CUERPOTEXTOTABLA"/>
              <w:jc w:val="both"/>
              <w:rPr>
                <w:i/>
                <w:sz w:val="14"/>
              </w:rPr>
            </w:pPr>
            <w:r>
              <w:rPr>
                <w:i/>
                <w:sz w:val="14"/>
              </w:rPr>
              <w:t>Resistencia térmica superficial exterior del elemento, m²·K/W.</w:t>
            </w:r>
          </w:p>
        </w:tc>
      </w:tr>
      <w:tr w:rsidR="004F27B8" w14:paraId="79923118" w14:textId="77777777" w:rsidTr="008F488A">
        <w:trPr>
          <w:cantSplit/>
        </w:trPr>
        <w:tc>
          <w:tcPr>
            <w:tcW w:w="0" w:type="auto"/>
            <w:noWrap/>
          </w:tcPr>
          <w:p w14:paraId="51EE1F80" w14:textId="77777777" w:rsidR="004F27B8" w:rsidRDefault="004F27B8" w:rsidP="008F488A">
            <w:pPr>
              <w:pStyle w:val="CUERPOTEXTOTABLA"/>
              <w:rPr>
                <w:i/>
                <w:sz w:val="14"/>
              </w:rPr>
            </w:pPr>
            <w:r>
              <w:rPr>
                <w:i/>
                <w:sz w:val="14"/>
              </w:rPr>
              <w:t>R</w:t>
            </w:r>
            <w:r>
              <w:rPr>
                <w:i/>
                <w:sz w:val="14"/>
                <w:vertAlign w:val="subscript"/>
              </w:rPr>
              <w:t>si</w:t>
            </w:r>
            <w:r>
              <w:rPr>
                <w:i/>
                <w:sz w:val="14"/>
              </w:rPr>
              <w:t>:</w:t>
            </w:r>
          </w:p>
        </w:tc>
        <w:tc>
          <w:tcPr>
            <w:tcW w:w="5000" w:type="pct"/>
          </w:tcPr>
          <w:p w14:paraId="373B50A9" w14:textId="77777777" w:rsidR="004F27B8" w:rsidRDefault="004F27B8" w:rsidP="008F488A">
            <w:pPr>
              <w:pStyle w:val="CUERPOTEXTOTABLA"/>
              <w:jc w:val="both"/>
              <w:rPr>
                <w:i/>
                <w:sz w:val="14"/>
              </w:rPr>
            </w:pPr>
            <w:r>
              <w:rPr>
                <w:i/>
                <w:sz w:val="14"/>
              </w:rPr>
              <w:t>Resistencia térmica superficial interior del elemento, m²·K/W.</w:t>
            </w:r>
          </w:p>
        </w:tc>
      </w:tr>
    </w:tbl>
    <w:p w14:paraId="78724D6B" w14:textId="77777777" w:rsidR="004F27B8" w:rsidRDefault="004F27B8" w:rsidP="004F27B8">
      <w:pPr>
        <w:spacing w:after="0" w:line="2" w:lineRule="auto"/>
      </w:pPr>
    </w:p>
    <w:p w14:paraId="5410EAB2" w14:textId="77777777" w:rsidR="004F27B8" w:rsidRDefault="004F27B8" w:rsidP="004F27B8">
      <w:pPr>
        <w:pStyle w:val="CUERPOTEXTO"/>
      </w:pPr>
      <w:r>
        <w:t xml:space="preserve"> </w:t>
      </w:r>
    </w:p>
    <w:p w14:paraId="28088D00" w14:textId="77777777" w:rsidR="004F27B8" w:rsidRDefault="004F27B8" w:rsidP="004F27B8">
      <w:pPr>
        <w:pStyle w:val="CUERPOTEXTO"/>
      </w:pPr>
      <w:r>
        <w:t>La información de cálculo relativa a los parámetros higrotérmicos del elemento completo, derivada del modelo de capas homogéneas, es la siguiente:</w:t>
      </w:r>
    </w:p>
    <w:tbl>
      <w:tblPr>
        <w:tblW w:w="3750" w:type="pct"/>
        <w:tblInd w:w="28" w:type="dxa"/>
        <w:tblCellMar>
          <w:top w:w="28" w:type="dxa"/>
          <w:left w:w="28" w:type="dxa"/>
          <w:bottom w:w="28" w:type="dxa"/>
          <w:right w:w="28" w:type="dxa"/>
        </w:tblCellMar>
        <w:tblLook w:val="0000" w:firstRow="0" w:lastRow="0" w:firstColumn="0" w:lastColumn="0" w:noHBand="0" w:noVBand="0"/>
      </w:tblPr>
      <w:tblGrid>
        <w:gridCol w:w="5397"/>
        <w:gridCol w:w="1129"/>
        <w:gridCol w:w="831"/>
      </w:tblGrid>
      <w:tr w:rsidR="004F27B8" w14:paraId="348D0107" w14:textId="77777777" w:rsidTr="008F488A">
        <w:trPr>
          <w:tblHeader/>
        </w:trPr>
        <w:tc>
          <w:tcPr>
            <w:tcW w:w="0" w:type="auto"/>
            <w:tcBorders>
              <w:bottom w:val="single" w:sz="14" w:space="0" w:color="000000"/>
            </w:tcBorders>
            <w:noWrap/>
            <w:vAlign w:val="center"/>
          </w:tcPr>
          <w:p w14:paraId="6B1606C6" w14:textId="77777777" w:rsidR="004F27B8" w:rsidRDefault="004F27B8" w:rsidP="008F488A">
            <w:pPr>
              <w:pStyle w:val="CUERPOTEXTOTABLA"/>
              <w:jc w:val="center"/>
            </w:pPr>
            <w:r>
              <w:rPr>
                <w:b/>
              </w:rPr>
              <w:t>Magnitud</w:t>
            </w:r>
          </w:p>
        </w:tc>
        <w:tc>
          <w:tcPr>
            <w:tcW w:w="0" w:type="auto"/>
            <w:tcBorders>
              <w:bottom w:val="single" w:sz="14" w:space="0" w:color="000000"/>
            </w:tcBorders>
            <w:noWrap/>
            <w:vAlign w:val="center"/>
          </w:tcPr>
          <w:p w14:paraId="470EC899" w14:textId="77777777" w:rsidR="004F27B8" w:rsidRDefault="004F27B8" w:rsidP="008F488A">
            <w:pPr>
              <w:pStyle w:val="CUERPOTEXTOTABLA"/>
              <w:jc w:val="center"/>
            </w:pPr>
            <w:r>
              <w:rPr>
                <w:b/>
              </w:rPr>
              <w:t>Uds.</w:t>
            </w:r>
          </w:p>
        </w:tc>
        <w:tc>
          <w:tcPr>
            <w:tcW w:w="0" w:type="auto"/>
            <w:tcBorders>
              <w:bottom w:val="single" w:sz="14" w:space="0" w:color="000000"/>
            </w:tcBorders>
            <w:noWrap/>
            <w:vAlign w:val="center"/>
          </w:tcPr>
          <w:p w14:paraId="1D327A5D" w14:textId="77777777" w:rsidR="004F27B8" w:rsidRDefault="004F27B8" w:rsidP="008F488A">
            <w:pPr>
              <w:pStyle w:val="CUERPOTEXTOTABLA"/>
              <w:jc w:val="center"/>
            </w:pPr>
            <w:r>
              <w:rPr>
                <w:b/>
              </w:rPr>
              <w:t>Valor</w:t>
            </w:r>
          </w:p>
        </w:tc>
      </w:tr>
      <w:tr w:rsidR="004F27B8" w14:paraId="609A9454" w14:textId="77777777" w:rsidTr="008F488A">
        <w:trPr>
          <w:cantSplit/>
        </w:trPr>
        <w:tc>
          <w:tcPr>
            <w:tcW w:w="0" w:type="auto"/>
            <w:tcBorders>
              <w:top w:val="single" w:sz="14" w:space="0" w:color="000000"/>
              <w:right w:val="single" w:sz="14" w:space="0" w:color="000000"/>
            </w:tcBorders>
            <w:noWrap/>
            <w:vAlign w:val="center"/>
          </w:tcPr>
          <w:p w14:paraId="206D28B6" w14:textId="77777777" w:rsidR="004F27B8" w:rsidRDefault="004F27B8" w:rsidP="008F488A">
            <w:pPr>
              <w:pStyle w:val="CUERPOTEXTOTABLA"/>
            </w:pPr>
            <w:r>
              <w:t>Espesor total del elemento, e</w:t>
            </w:r>
            <w:r>
              <w:rPr>
                <w:vertAlign w:val="subscript"/>
              </w:rPr>
              <w:t>T</w:t>
            </w:r>
          </w:p>
        </w:tc>
        <w:tc>
          <w:tcPr>
            <w:tcW w:w="0" w:type="auto"/>
            <w:tcBorders>
              <w:top w:val="single" w:sz="14" w:space="0" w:color="000000"/>
              <w:left w:val="single" w:sz="14" w:space="0" w:color="000000"/>
            </w:tcBorders>
            <w:noWrap/>
            <w:vAlign w:val="center"/>
          </w:tcPr>
          <w:p w14:paraId="16BF8651" w14:textId="77777777" w:rsidR="004F27B8" w:rsidRDefault="004F27B8" w:rsidP="008F488A">
            <w:pPr>
              <w:pStyle w:val="CUERPOTEXTOTABLA"/>
              <w:jc w:val="center"/>
            </w:pPr>
            <w:r>
              <w:t>cm</w:t>
            </w:r>
          </w:p>
        </w:tc>
        <w:tc>
          <w:tcPr>
            <w:tcW w:w="0" w:type="auto"/>
            <w:tcBorders>
              <w:top w:val="single" w:sz="14" w:space="0" w:color="000000"/>
            </w:tcBorders>
            <w:noWrap/>
            <w:vAlign w:val="center"/>
          </w:tcPr>
          <w:p w14:paraId="4C908DBE" w14:textId="77777777" w:rsidR="004F27B8" w:rsidRDefault="004F27B8" w:rsidP="008F488A">
            <w:pPr>
              <w:pStyle w:val="CUERPOTEXTOTABLA"/>
              <w:jc w:val="center"/>
            </w:pPr>
            <w:r>
              <w:t>40.5</w:t>
            </w:r>
          </w:p>
        </w:tc>
      </w:tr>
      <w:tr w:rsidR="004F27B8" w14:paraId="3BE579D2" w14:textId="77777777" w:rsidTr="008F488A">
        <w:trPr>
          <w:cantSplit/>
        </w:trPr>
        <w:tc>
          <w:tcPr>
            <w:tcW w:w="0" w:type="auto"/>
            <w:tcBorders>
              <w:right w:val="single" w:sz="14" w:space="0" w:color="000000"/>
            </w:tcBorders>
            <w:noWrap/>
            <w:vAlign w:val="center"/>
          </w:tcPr>
          <w:p w14:paraId="25394058" w14:textId="77777777" w:rsidR="004F27B8" w:rsidRDefault="004F27B8" w:rsidP="008F488A">
            <w:pPr>
              <w:pStyle w:val="CUERPOTEXTOTABLA"/>
            </w:pPr>
            <w:r>
              <w:t>Resistencia térmica total, R</w:t>
            </w:r>
            <w:r>
              <w:rPr>
                <w:vertAlign w:val="subscript"/>
              </w:rPr>
              <w:t>T</w:t>
            </w:r>
          </w:p>
        </w:tc>
        <w:tc>
          <w:tcPr>
            <w:tcW w:w="0" w:type="auto"/>
            <w:tcBorders>
              <w:left w:val="single" w:sz="14" w:space="0" w:color="000000"/>
            </w:tcBorders>
            <w:noWrap/>
            <w:vAlign w:val="center"/>
          </w:tcPr>
          <w:p w14:paraId="2066440A" w14:textId="77777777" w:rsidR="004F27B8" w:rsidRDefault="004F27B8" w:rsidP="008F488A">
            <w:pPr>
              <w:pStyle w:val="CUERPOTEXTOTABLA"/>
              <w:jc w:val="center"/>
            </w:pPr>
            <w:r>
              <w:t>m²·K/W</w:t>
            </w:r>
          </w:p>
        </w:tc>
        <w:tc>
          <w:tcPr>
            <w:tcW w:w="0" w:type="auto"/>
            <w:noWrap/>
            <w:vAlign w:val="center"/>
          </w:tcPr>
          <w:p w14:paraId="0E4D05D5" w14:textId="77777777" w:rsidR="004F27B8" w:rsidRDefault="004F27B8" w:rsidP="008F488A">
            <w:pPr>
              <w:pStyle w:val="CUERPOTEXTOTABLA"/>
              <w:jc w:val="center"/>
            </w:pPr>
            <w:r>
              <w:t>4.9004</w:t>
            </w:r>
          </w:p>
        </w:tc>
      </w:tr>
      <w:tr w:rsidR="004F27B8" w14:paraId="391B614F" w14:textId="77777777" w:rsidTr="008F488A">
        <w:trPr>
          <w:cantSplit/>
        </w:trPr>
        <w:tc>
          <w:tcPr>
            <w:tcW w:w="0" w:type="auto"/>
            <w:tcBorders>
              <w:right w:val="single" w:sz="14" w:space="0" w:color="000000"/>
            </w:tcBorders>
            <w:noWrap/>
            <w:vAlign w:val="center"/>
          </w:tcPr>
          <w:p w14:paraId="6D7F4507" w14:textId="77777777" w:rsidR="004F27B8" w:rsidRDefault="004F27B8" w:rsidP="008F488A">
            <w:pPr>
              <w:pStyle w:val="CUERPOTEXTOTABLA"/>
            </w:pPr>
            <w:r>
              <w:t>Espesor de aire equivalente total, S</w:t>
            </w:r>
            <w:r>
              <w:rPr>
                <w:vertAlign w:val="subscript"/>
              </w:rPr>
              <w:t>d,T</w:t>
            </w:r>
          </w:p>
        </w:tc>
        <w:tc>
          <w:tcPr>
            <w:tcW w:w="0" w:type="auto"/>
            <w:tcBorders>
              <w:left w:val="single" w:sz="14" w:space="0" w:color="000000"/>
            </w:tcBorders>
            <w:noWrap/>
            <w:vAlign w:val="center"/>
          </w:tcPr>
          <w:p w14:paraId="46881248" w14:textId="77777777" w:rsidR="004F27B8" w:rsidRDefault="004F27B8" w:rsidP="008F488A">
            <w:pPr>
              <w:pStyle w:val="CUERPOTEXTOTABLA"/>
              <w:jc w:val="center"/>
            </w:pPr>
            <w:r>
              <w:t>m</w:t>
            </w:r>
          </w:p>
        </w:tc>
        <w:tc>
          <w:tcPr>
            <w:tcW w:w="0" w:type="auto"/>
            <w:noWrap/>
            <w:vAlign w:val="center"/>
          </w:tcPr>
          <w:p w14:paraId="6D322DFE" w14:textId="77777777" w:rsidR="004F27B8" w:rsidRDefault="004F27B8" w:rsidP="008F488A">
            <w:pPr>
              <w:pStyle w:val="CUERPOTEXTOTABLA"/>
              <w:jc w:val="center"/>
            </w:pPr>
            <w:r>
              <w:t>502.13</w:t>
            </w:r>
          </w:p>
        </w:tc>
      </w:tr>
      <w:tr w:rsidR="004F27B8" w14:paraId="57826E7C" w14:textId="77777777" w:rsidTr="008F488A">
        <w:trPr>
          <w:cantSplit/>
        </w:trPr>
        <w:tc>
          <w:tcPr>
            <w:tcW w:w="0" w:type="auto"/>
            <w:tcBorders>
              <w:right w:val="single" w:sz="14" w:space="0" w:color="000000"/>
            </w:tcBorders>
            <w:noWrap/>
            <w:vAlign w:val="center"/>
          </w:tcPr>
          <w:p w14:paraId="6A70ED3C" w14:textId="77777777" w:rsidR="004F27B8" w:rsidRDefault="004F27B8" w:rsidP="008F488A">
            <w:pPr>
              <w:pStyle w:val="CUERPOTEXTOTABLA"/>
            </w:pPr>
            <w:r>
              <w:rPr>
                <w:b/>
              </w:rPr>
              <w:t>Transmitancia térmica, U</w:t>
            </w:r>
          </w:p>
        </w:tc>
        <w:tc>
          <w:tcPr>
            <w:tcW w:w="0" w:type="auto"/>
            <w:tcBorders>
              <w:left w:val="single" w:sz="14" w:space="0" w:color="000000"/>
            </w:tcBorders>
            <w:noWrap/>
            <w:vAlign w:val="center"/>
          </w:tcPr>
          <w:p w14:paraId="094A1953" w14:textId="77777777" w:rsidR="004F27B8" w:rsidRDefault="004F27B8" w:rsidP="008F488A">
            <w:pPr>
              <w:pStyle w:val="CUERPOTEXTOTABLA"/>
              <w:jc w:val="center"/>
            </w:pPr>
            <w:r>
              <w:t>W/(m²·K)</w:t>
            </w:r>
          </w:p>
        </w:tc>
        <w:tc>
          <w:tcPr>
            <w:tcW w:w="0" w:type="auto"/>
            <w:noWrap/>
            <w:vAlign w:val="center"/>
          </w:tcPr>
          <w:p w14:paraId="7ABA48A9" w14:textId="77777777" w:rsidR="004F27B8" w:rsidRDefault="004F27B8" w:rsidP="008F488A">
            <w:pPr>
              <w:pStyle w:val="CUERPOTEXTOTABLA"/>
              <w:jc w:val="center"/>
            </w:pPr>
            <w:r>
              <w:rPr>
                <w:b/>
              </w:rPr>
              <w:t>0.204</w:t>
            </w:r>
          </w:p>
        </w:tc>
      </w:tr>
      <w:tr w:rsidR="004F27B8" w14:paraId="21428C09" w14:textId="77777777" w:rsidTr="008F488A">
        <w:trPr>
          <w:cantSplit/>
        </w:trPr>
        <w:tc>
          <w:tcPr>
            <w:tcW w:w="0" w:type="auto"/>
            <w:tcBorders>
              <w:bottom w:val="single" w:sz="5" w:space="0" w:color="000000"/>
              <w:right w:val="single" w:sz="14" w:space="0" w:color="000000"/>
            </w:tcBorders>
            <w:noWrap/>
            <w:vAlign w:val="center"/>
          </w:tcPr>
          <w:p w14:paraId="41D564E3" w14:textId="77777777" w:rsidR="004F27B8" w:rsidRDefault="004F27B8" w:rsidP="008F488A">
            <w:pPr>
              <w:pStyle w:val="CUERPOTEXTOTABLA"/>
            </w:pPr>
            <w:r>
              <w:rPr>
                <w:b/>
              </w:rPr>
              <w:t>Factor de resistencia superficial interior, f</w:t>
            </w:r>
            <w:r>
              <w:rPr>
                <w:b/>
                <w:vertAlign w:val="subscript"/>
              </w:rPr>
              <w:t>Rsi</w:t>
            </w:r>
          </w:p>
        </w:tc>
        <w:tc>
          <w:tcPr>
            <w:tcW w:w="0" w:type="auto"/>
            <w:tcBorders>
              <w:left w:val="single" w:sz="14" w:space="0" w:color="000000"/>
              <w:bottom w:val="single" w:sz="5" w:space="0" w:color="000000"/>
            </w:tcBorders>
            <w:noWrap/>
            <w:vAlign w:val="center"/>
          </w:tcPr>
          <w:p w14:paraId="328C2A23" w14:textId="77777777" w:rsidR="004F27B8" w:rsidRDefault="004F27B8" w:rsidP="008F488A">
            <w:pPr>
              <w:pStyle w:val="CUERPOTEXTOTABLA"/>
              <w:jc w:val="center"/>
            </w:pPr>
            <w:r>
              <w:t>--</w:t>
            </w:r>
          </w:p>
        </w:tc>
        <w:tc>
          <w:tcPr>
            <w:tcW w:w="0" w:type="auto"/>
            <w:tcBorders>
              <w:bottom w:val="single" w:sz="5" w:space="0" w:color="000000"/>
            </w:tcBorders>
            <w:noWrap/>
            <w:vAlign w:val="center"/>
          </w:tcPr>
          <w:p w14:paraId="46395A1B" w14:textId="77777777" w:rsidR="004F27B8" w:rsidRDefault="004F27B8" w:rsidP="008F488A">
            <w:pPr>
              <w:pStyle w:val="CUERPOTEXTOTABLA"/>
              <w:jc w:val="center"/>
            </w:pPr>
            <w:r>
              <w:rPr>
                <w:b/>
              </w:rPr>
              <w:t>0.949</w:t>
            </w:r>
          </w:p>
        </w:tc>
      </w:tr>
    </w:tbl>
    <w:p w14:paraId="11030106" w14:textId="77777777" w:rsidR="004F27B8" w:rsidRDefault="004F27B8" w:rsidP="004F27B8">
      <w:pPr>
        <w:spacing w:after="0" w:line="2" w:lineRule="auto"/>
      </w:pPr>
    </w:p>
    <w:p w14:paraId="3B4B0F28"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7"/>
        <w:gridCol w:w="9454"/>
      </w:tblGrid>
      <w:tr w:rsidR="004F27B8" w14:paraId="7249BF2F" w14:textId="77777777" w:rsidTr="008F488A">
        <w:trPr>
          <w:cantSplit/>
        </w:trPr>
        <w:tc>
          <w:tcPr>
            <w:tcW w:w="0" w:type="auto"/>
            <w:noWrap/>
          </w:tcPr>
          <w:p w14:paraId="4991526A" w14:textId="77777777" w:rsidR="004F27B8" w:rsidRDefault="004F27B8" w:rsidP="008F488A">
            <w:pPr>
              <w:pStyle w:val="CUERPOTEXTOTABLA"/>
              <w:rPr>
                <w:i/>
                <w:sz w:val="14"/>
              </w:rPr>
            </w:pPr>
            <w:r>
              <w:rPr>
                <w:i/>
                <w:sz w:val="14"/>
              </w:rPr>
              <w:t>E</w:t>
            </w:r>
            <w:r>
              <w:rPr>
                <w:i/>
                <w:sz w:val="14"/>
                <w:vertAlign w:val="subscript"/>
              </w:rPr>
              <w:t>T</w:t>
            </w:r>
            <w:r>
              <w:rPr>
                <w:i/>
                <w:sz w:val="14"/>
              </w:rPr>
              <w:t>:</w:t>
            </w:r>
          </w:p>
        </w:tc>
        <w:tc>
          <w:tcPr>
            <w:tcW w:w="5000" w:type="pct"/>
          </w:tcPr>
          <w:p w14:paraId="67138106" w14:textId="77777777" w:rsidR="004F27B8" w:rsidRDefault="004F27B8" w:rsidP="008F488A">
            <w:pPr>
              <w:pStyle w:val="CUERPOTEXTOTABLA"/>
              <w:jc w:val="both"/>
              <w:rPr>
                <w:i/>
                <w:sz w:val="14"/>
              </w:rPr>
            </w:pPr>
            <w:r>
              <w:rPr>
                <w:i/>
                <w:sz w:val="14"/>
              </w:rPr>
              <w:t>Espesor total del elemento, cm.</w:t>
            </w:r>
          </w:p>
        </w:tc>
      </w:tr>
      <w:tr w:rsidR="004F27B8" w14:paraId="1B5CD0E7" w14:textId="77777777" w:rsidTr="008F488A">
        <w:trPr>
          <w:cantSplit/>
        </w:trPr>
        <w:tc>
          <w:tcPr>
            <w:tcW w:w="0" w:type="auto"/>
            <w:noWrap/>
          </w:tcPr>
          <w:p w14:paraId="12385F85" w14:textId="77777777" w:rsidR="004F27B8" w:rsidRDefault="004F27B8" w:rsidP="008F488A">
            <w:pPr>
              <w:pStyle w:val="CUERPOTEXTOTABLA"/>
              <w:rPr>
                <w:i/>
                <w:sz w:val="14"/>
              </w:rPr>
            </w:pPr>
            <w:r>
              <w:rPr>
                <w:i/>
                <w:sz w:val="14"/>
              </w:rPr>
              <w:t>R</w:t>
            </w:r>
            <w:r>
              <w:rPr>
                <w:i/>
                <w:sz w:val="14"/>
                <w:vertAlign w:val="subscript"/>
              </w:rPr>
              <w:t>T</w:t>
            </w:r>
            <w:r>
              <w:rPr>
                <w:i/>
                <w:sz w:val="14"/>
              </w:rPr>
              <w:t>:</w:t>
            </w:r>
          </w:p>
        </w:tc>
        <w:tc>
          <w:tcPr>
            <w:tcW w:w="5000" w:type="pct"/>
          </w:tcPr>
          <w:p w14:paraId="17B52518" w14:textId="77777777" w:rsidR="004F27B8" w:rsidRDefault="004F27B8" w:rsidP="008F488A">
            <w:pPr>
              <w:pStyle w:val="CUERPOTEXTOTABLA"/>
              <w:jc w:val="both"/>
              <w:rPr>
                <w:i/>
                <w:sz w:val="14"/>
              </w:rPr>
            </w:pPr>
            <w:r>
              <w:rPr>
                <w:i/>
                <w:sz w:val="14"/>
              </w:rPr>
              <w:t>Resistencia térmica total del elemento, sumatorio de la resistencia térmica de cada capa, incluyendo las resistencias superficiales R</w:t>
            </w:r>
            <w:r>
              <w:rPr>
                <w:i/>
                <w:sz w:val="14"/>
                <w:vertAlign w:val="subscript"/>
              </w:rPr>
              <w:t>se</w:t>
            </w:r>
            <w:r>
              <w:rPr>
                <w:i/>
                <w:sz w:val="14"/>
              </w:rPr>
              <w:t xml:space="preserve"> y R</w:t>
            </w:r>
            <w:r>
              <w:rPr>
                <w:i/>
                <w:sz w:val="14"/>
                <w:vertAlign w:val="subscript"/>
              </w:rPr>
              <w:t>si</w:t>
            </w:r>
            <w:r>
              <w:rPr>
                <w:i/>
                <w:sz w:val="14"/>
              </w:rPr>
              <w:t>, m²·K/W.</w:t>
            </w:r>
          </w:p>
        </w:tc>
      </w:tr>
      <w:tr w:rsidR="004F27B8" w14:paraId="7E6862E7" w14:textId="77777777" w:rsidTr="008F488A">
        <w:trPr>
          <w:cantSplit/>
        </w:trPr>
        <w:tc>
          <w:tcPr>
            <w:tcW w:w="0" w:type="auto"/>
            <w:noWrap/>
          </w:tcPr>
          <w:p w14:paraId="52C6F6D3" w14:textId="77777777" w:rsidR="004F27B8" w:rsidRDefault="004F27B8" w:rsidP="008F488A">
            <w:pPr>
              <w:pStyle w:val="CUERPOTEXTOTABLA"/>
              <w:rPr>
                <w:i/>
                <w:sz w:val="14"/>
              </w:rPr>
            </w:pPr>
            <w:r>
              <w:rPr>
                <w:i/>
                <w:sz w:val="14"/>
              </w:rPr>
              <w:t>S</w:t>
            </w:r>
            <w:r>
              <w:rPr>
                <w:i/>
                <w:sz w:val="14"/>
                <w:vertAlign w:val="subscript"/>
              </w:rPr>
              <w:t>dT</w:t>
            </w:r>
            <w:r>
              <w:rPr>
                <w:i/>
                <w:sz w:val="14"/>
              </w:rPr>
              <w:t>:</w:t>
            </w:r>
          </w:p>
        </w:tc>
        <w:tc>
          <w:tcPr>
            <w:tcW w:w="5000" w:type="pct"/>
          </w:tcPr>
          <w:p w14:paraId="35F7CC61" w14:textId="77777777" w:rsidR="004F27B8" w:rsidRDefault="004F27B8" w:rsidP="008F488A">
            <w:pPr>
              <w:pStyle w:val="CUERPOTEXTOTABLA"/>
              <w:jc w:val="both"/>
              <w:rPr>
                <w:i/>
                <w:sz w:val="14"/>
              </w:rPr>
            </w:pPr>
            <w:r>
              <w:rPr>
                <w:i/>
                <w:sz w:val="14"/>
              </w:rPr>
              <w:t>Espesor de aire equivalente total, sumatorio del espesor equivalente de cada capa del elemento, m.</w:t>
            </w:r>
          </w:p>
        </w:tc>
      </w:tr>
      <w:tr w:rsidR="004F27B8" w14:paraId="46EB4A7E" w14:textId="77777777" w:rsidTr="008F488A">
        <w:trPr>
          <w:cantSplit/>
        </w:trPr>
        <w:tc>
          <w:tcPr>
            <w:tcW w:w="0" w:type="auto"/>
            <w:noWrap/>
          </w:tcPr>
          <w:p w14:paraId="05A72491" w14:textId="77777777" w:rsidR="004F27B8" w:rsidRDefault="004F27B8" w:rsidP="008F488A">
            <w:pPr>
              <w:pStyle w:val="CUERPOTEXTOTABLA"/>
              <w:rPr>
                <w:i/>
                <w:sz w:val="14"/>
              </w:rPr>
            </w:pPr>
            <w:r>
              <w:rPr>
                <w:i/>
                <w:sz w:val="14"/>
              </w:rPr>
              <w:t>U:</w:t>
            </w:r>
          </w:p>
        </w:tc>
        <w:tc>
          <w:tcPr>
            <w:tcW w:w="5000" w:type="pct"/>
          </w:tcPr>
          <w:p w14:paraId="783290D6" w14:textId="77777777" w:rsidR="004F27B8" w:rsidRDefault="004F27B8" w:rsidP="008F488A">
            <w:pPr>
              <w:pStyle w:val="CUERPOTEXTOTABLA"/>
              <w:jc w:val="both"/>
              <w:rPr>
                <w:i/>
                <w:sz w:val="14"/>
              </w:rPr>
            </w:pPr>
            <w:r>
              <w:rPr>
                <w:i/>
                <w:sz w:val="14"/>
              </w:rPr>
              <w:t>Transmitancia térmica del elemento, calculada como la inversa de la resistencia térmica total, W/(m²·K).</w:t>
            </w:r>
          </w:p>
        </w:tc>
      </w:tr>
      <w:tr w:rsidR="004F27B8" w14:paraId="03FFF9A5" w14:textId="77777777" w:rsidTr="008F488A">
        <w:trPr>
          <w:cantSplit/>
        </w:trPr>
        <w:tc>
          <w:tcPr>
            <w:tcW w:w="0" w:type="auto"/>
            <w:noWrap/>
          </w:tcPr>
          <w:p w14:paraId="4B959B37"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457065D8"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0.204 W/m²·K y R</w:t>
            </w:r>
            <w:r>
              <w:rPr>
                <w:i/>
                <w:sz w:val="14"/>
                <w:vertAlign w:val="subscript"/>
              </w:rPr>
              <w:t>si</w:t>
            </w:r>
            <w:r>
              <w:rPr>
                <w:i/>
                <w:sz w:val="14"/>
              </w:rPr>
              <w:t xml:space="preserve"> = 0.25 m²·K/W.</w:t>
            </w:r>
          </w:p>
        </w:tc>
      </w:tr>
    </w:tbl>
    <w:p w14:paraId="0E18F12E" w14:textId="77777777" w:rsidR="004F27B8" w:rsidRDefault="004F27B8" w:rsidP="004F27B8">
      <w:pPr>
        <w:spacing w:after="0" w:line="2" w:lineRule="auto"/>
      </w:pPr>
    </w:p>
    <w:p w14:paraId="6DE93B10" w14:textId="77777777" w:rsidR="004F27B8" w:rsidRDefault="004F27B8" w:rsidP="004F27B8">
      <w:pPr>
        <w:spacing w:after="0" w:line="2" w:lineRule="auto"/>
      </w:pPr>
      <w:bookmarkStart w:id="270" w:name="REF_HTML:_RC_:2:2:4"/>
      <w:bookmarkEnd w:id="270"/>
    </w:p>
    <w:p w14:paraId="278BCE59" w14:textId="0B23DF00" w:rsidR="004F27B8" w:rsidRDefault="004F27B8" w:rsidP="00104686">
      <w:pPr>
        <w:pStyle w:val="CAP6"/>
      </w:pPr>
      <w:r>
        <w:t>Cálculo del factor de temperatura superficial interior necesario para evitar la humedad superficial crítica</w:t>
      </w:r>
    </w:p>
    <w:p w14:paraId="3977F7C9" w14:textId="77777777" w:rsidR="004F27B8" w:rsidRDefault="004F27B8" w:rsidP="004F27B8">
      <w:pPr>
        <w:pStyle w:val="CUERPOTEXTO"/>
      </w:pPr>
      <w:r>
        <w:t xml:space="preserve">Con objeto de prevenir los efectos adversos de la humedad superficial crítica, se ha limitado la humedad relativa máxima en la superficie interior a un valor de </w:t>
      </w:r>
      <w:r>
        <w:rPr>
          <w:b/>
        </w:rPr>
        <w:t>φ</w:t>
      </w:r>
      <w:r>
        <w:rPr>
          <w:b/>
          <w:vertAlign w:val="subscript"/>
        </w:rPr>
        <w:t>si,cr</w:t>
      </w:r>
      <w:r>
        <w:rPr>
          <w:b/>
        </w:rPr>
        <w:t xml:space="preserve"> ≤ 0.8</w:t>
      </w:r>
      <w:r>
        <w:t>.</w:t>
      </w:r>
    </w:p>
    <w:p w14:paraId="4A69B07D" w14:textId="77777777" w:rsidR="004F27B8" w:rsidRDefault="004F27B8" w:rsidP="004F27B8">
      <w:pPr>
        <w:pStyle w:val="CUERPOTEXTO"/>
      </w:pPr>
      <w:r>
        <w:t>Dadas las condiciones higrotérmicas exteriores, así como las interiores, el cálculo de f</w:t>
      </w:r>
      <w:r>
        <w:rPr>
          <w:vertAlign w:val="subscript"/>
        </w:rPr>
        <w:t>Rsi,mín</w:t>
      </w:r>
      <w:r>
        <w:t xml:space="preserve"> queda como sigue:</w:t>
      </w:r>
    </w:p>
    <w:tbl>
      <w:tblPr>
        <w:tblW w:w="5000" w:type="pct"/>
        <w:jc w:val="center"/>
        <w:tblCellMar>
          <w:top w:w="28" w:type="dxa"/>
          <w:left w:w="28" w:type="dxa"/>
          <w:bottom w:w="28" w:type="dxa"/>
          <w:right w:w="28" w:type="dxa"/>
        </w:tblCellMar>
        <w:tblLook w:val="0000" w:firstRow="0" w:lastRow="0" w:firstColumn="0" w:lastColumn="0" w:noHBand="0" w:noVBand="0"/>
      </w:tblPr>
      <w:tblGrid>
        <w:gridCol w:w="1990"/>
        <w:gridCol w:w="760"/>
        <w:gridCol w:w="760"/>
        <w:gridCol w:w="760"/>
        <w:gridCol w:w="760"/>
        <w:gridCol w:w="1321"/>
        <w:gridCol w:w="1454"/>
        <w:gridCol w:w="967"/>
        <w:gridCol w:w="1037"/>
      </w:tblGrid>
      <w:tr w:rsidR="004F27B8" w14:paraId="05B5B5E2" w14:textId="77777777" w:rsidTr="008F488A">
        <w:trPr>
          <w:tblHeader/>
          <w:jc w:val="center"/>
        </w:trPr>
        <w:tc>
          <w:tcPr>
            <w:tcW w:w="0" w:type="auto"/>
            <w:tcBorders>
              <w:bottom w:val="single" w:sz="14" w:space="0" w:color="000000"/>
            </w:tcBorders>
            <w:tcMar>
              <w:top w:w="17" w:type="dxa"/>
              <w:left w:w="6" w:type="dxa"/>
              <w:bottom w:w="23" w:type="dxa"/>
              <w:right w:w="11" w:type="dxa"/>
            </w:tcMar>
            <w:vAlign w:val="center"/>
          </w:tcPr>
          <w:p w14:paraId="53A4766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noWrap/>
            <w:vAlign w:val="center"/>
          </w:tcPr>
          <w:p w14:paraId="675F9387" w14:textId="77777777" w:rsidR="004F27B8" w:rsidRDefault="004F27B8" w:rsidP="008F488A">
            <w:pPr>
              <w:pStyle w:val="CUERPOTEXTOTABLA"/>
              <w:jc w:val="center"/>
            </w:pPr>
            <w:r>
              <w:rPr>
                <w:b/>
              </w:rPr>
              <w:t>θ</w:t>
            </w:r>
            <w:r>
              <w:rPr>
                <w:b/>
                <w:vertAlign w:val="subscript"/>
              </w:rPr>
              <w:t>e</w:t>
            </w:r>
          </w:p>
          <w:p w14:paraId="58AB85C5"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4737CDB4" w14:textId="77777777" w:rsidR="004F27B8" w:rsidRDefault="004F27B8" w:rsidP="008F488A">
            <w:pPr>
              <w:pStyle w:val="CUERPOTEXTOTABLA"/>
              <w:jc w:val="center"/>
            </w:pPr>
            <w:r>
              <w:rPr>
                <w:b/>
              </w:rPr>
              <w:t>φ</w:t>
            </w:r>
            <w:r>
              <w:rPr>
                <w:b/>
                <w:vertAlign w:val="subscript"/>
              </w:rPr>
              <w:t>e</w:t>
            </w:r>
          </w:p>
          <w:p w14:paraId="42DB44E3"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70EE91C7" w14:textId="77777777" w:rsidR="004F27B8" w:rsidRDefault="004F27B8" w:rsidP="008F488A">
            <w:pPr>
              <w:pStyle w:val="CUERPOTEXTOTABLA"/>
              <w:jc w:val="center"/>
            </w:pPr>
            <w:r>
              <w:rPr>
                <w:b/>
              </w:rPr>
              <w:t>θ</w:t>
            </w:r>
            <w:r>
              <w:rPr>
                <w:b/>
                <w:vertAlign w:val="subscript"/>
              </w:rPr>
              <w:t>i</w:t>
            </w:r>
          </w:p>
          <w:p w14:paraId="0B5B6CEB"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4D6E1CF5" w14:textId="77777777" w:rsidR="004F27B8" w:rsidRDefault="004F27B8" w:rsidP="008F488A">
            <w:pPr>
              <w:pStyle w:val="CUERPOTEXTOTABLA"/>
              <w:jc w:val="center"/>
            </w:pPr>
            <w:r>
              <w:rPr>
                <w:b/>
              </w:rPr>
              <w:t>φ</w:t>
            </w:r>
            <w:r>
              <w:rPr>
                <w:b/>
                <w:vertAlign w:val="subscript"/>
              </w:rPr>
              <w:t>i</w:t>
            </w:r>
          </w:p>
          <w:p w14:paraId="1459B594"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5097A8AF" w14:textId="77777777" w:rsidR="004F27B8" w:rsidRDefault="004F27B8" w:rsidP="008F488A">
            <w:pPr>
              <w:pStyle w:val="CUERPOTEXTOTABLA"/>
              <w:jc w:val="center"/>
            </w:pPr>
            <w:r>
              <w:rPr>
                <w:b/>
              </w:rPr>
              <w:t>P</w:t>
            </w:r>
            <w:r>
              <w:rPr>
                <w:b/>
                <w:vertAlign w:val="subscript"/>
              </w:rPr>
              <w:t>i</w:t>
            </w:r>
          </w:p>
          <w:p w14:paraId="652F2B12"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5D944826" w14:textId="77777777" w:rsidR="004F27B8" w:rsidRDefault="004F27B8" w:rsidP="008F488A">
            <w:pPr>
              <w:pStyle w:val="CUERPOTEXTOTABLA"/>
              <w:jc w:val="center"/>
            </w:pPr>
            <w:r>
              <w:rPr>
                <w:b/>
              </w:rPr>
              <w:t>P</w:t>
            </w:r>
            <w:r>
              <w:rPr>
                <w:b/>
                <w:vertAlign w:val="subscript"/>
              </w:rPr>
              <w:t>sat</w:t>
            </w:r>
            <w:r>
              <w:rPr>
                <w:b/>
              </w:rPr>
              <w:t xml:space="preserve"> (θ</w:t>
            </w:r>
            <w:r>
              <w:rPr>
                <w:b/>
                <w:vertAlign w:val="subscript"/>
              </w:rPr>
              <w:t>si</w:t>
            </w:r>
            <w:r>
              <w:rPr>
                <w:b/>
              </w:rPr>
              <w:t>)</w:t>
            </w:r>
          </w:p>
          <w:p w14:paraId="1CA0C840"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5F2F0F0C" w14:textId="77777777" w:rsidR="004F27B8" w:rsidRDefault="004F27B8" w:rsidP="008F488A">
            <w:pPr>
              <w:pStyle w:val="CUERPOTEXTOTABLA"/>
              <w:jc w:val="center"/>
            </w:pPr>
            <w:r>
              <w:rPr>
                <w:b/>
              </w:rPr>
              <w:t>θ</w:t>
            </w:r>
            <w:r>
              <w:rPr>
                <w:b/>
                <w:vertAlign w:val="subscript"/>
              </w:rPr>
              <w:t>si,mín</w:t>
            </w:r>
          </w:p>
          <w:p w14:paraId="2B612A5C"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49A2CD95" w14:textId="77777777" w:rsidR="004F27B8" w:rsidRDefault="004F27B8" w:rsidP="008F488A">
            <w:pPr>
              <w:pStyle w:val="CUERPOTEXTOTABLA"/>
              <w:jc w:val="center"/>
            </w:pPr>
            <w:r>
              <w:rPr>
                <w:b/>
              </w:rPr>
              <w:t>f</w:t>
            </w:r>
            <w:r>
              <w:rPr>
                <w:b/>
                <w:vertAlign w:val="subscript"/>
              </w:rPr>
              <w:t>Rsi,mín</w:t>
            </w:r>
          </w:p>
        </w:tc>
      </w:tr>
      <w:tr w:rsidR="004F27B8" w14:paraId="05D21E86" w14:textId="77777777" w:rsidTr="008F488A">
        <w:trPr>
          <w:cantSplit/>
          <w:jc w:val="center"/>
        </w:trPr>
        <w:tc>
          <w:tcPr>
            <w:tcW w:w="0" w:type="auto"/>
            <w:tcBorders>
              <w:top w:val="single" w:sz="14" w:space="0" w:color="000000"/>
              <w:right w:val="single" w:sz="14" w:space="0" w:color="000000"/>
            </w:tcBorders>
            <w:noWrap/>
            <w:vAlign w:val="center"/>
          </w:tcPr>
          <w:p w14:paraId="270F5008" w14:textId="77777777" w:rsidR="004F27B8" w:rsidRDefault="004F27B8" w:rsidP="008F488A">
            <w:pPr>
              <w:pStyle w:val="CUERPOTEXTOTABLA"/>
            </w:pPr>
            <w:r>
              <w:rPr>
                <w:b/>
              </w:rPr>
              <w:t>Enero</w:t>
            </w:r>
          </w:p>
        </w:tc>
        <w:tc>
          <w:tcPr>
            <w:tcW w:w="0" w:type="auto"/>
            <w:tcBorders>
              <w:top w:val="single" w:sz="14" w:space="0" w:color="000000"/>
              <w:left w:val="single" w:sz="14" w:space="0" w:color="000000"/>
            </w:tcBorders>
            <w:noWrap/>
            <w:vAlign w:val="center"/>
          </w:tcPr>
          <w:p w14:paraId="117E0DD6"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2BE596CC" w14:textId="77777777" w:rsidR="004F27B8" w:rsidRDefault="004F27B8" w:rsidP="008F488A">
            <w:pPr>
              <w:pStyle w:val="CUERPOTEXTOTABLA"/>
              <w:jc w:val="center"/>
            </w:pPr>
            <w:r>
              <w:t>71.0</w:t>
            </w:r>
          </w:p>
        </w:tc>
        <w:tc>
          <w:tcPr>
            <w:tcW w:w="0" w:type="auto"/>
            <w:tcBorders>
              <w:top w:val="single" w:sz="14" w:space="0" w:color="000000"/>
            </w:tcBorders>
            <w:noWrap/>
            <w:vAlign w:val="center"/>
          </w:tcPr>
          <w:p w14:paraId="21D6D19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933AAFB" w14:textId="77777777" w:rsidR="004F27B8" w:rsidRDefault="004F27B8" w:rsidP="008F488A">
            <w:pPr>
              <w:pStyle w:val="CUERPOTEXTOTABLA"/>
              <w:jc w:val="center"/>
            </w:pPr>
            <w:r>
              <w:t>65.0</w:t>
            </w:r>
          </w:p>
        </w:tc>
        <w:tc>
          <w:tcPr>
            <w:tcW w:w="0" w:type="auto"/>
            <w:tcBorders>
              <w:top w:val="single" w:sz="14" w:space="0" w:color="000000"/>
            </w:tcBorders>
            <w:noWrap/>
            <w:vAlign w:val="center"/>
          </w:tcPr>
          <w:p w14:paraId="5E333533" w14:textId="77777777" w:rsidR="004F27B8" w:rsidRDefault="004F27B8" w:rsidP="008F488A">
            <w:pPr>
              <w:pStyle w:val="CUERPOTEXTOTABLA"/>
              <w:jc w:val="center"/>
            </w:pPr>
            <w:r>
              <w:t>1519.02</w:t>
            </w:r>
          </w:p>
        </w:tc>
        <w:tc>
          <w:tcPr>
            <w:tcW w:w="0" w:type="auto"/>
            <w:tcBorders>
              <w:top w:val="single" w:sz="14" w:space="0" w:color="000000"/>
            </w:tcBorders>
            <w:noWrap/>
            <w:vAlign w:val="center"/>
          </w:tcPr>
          <w:p w14:paraId="6D8CD372" w14:textId="77777777" w:rsidR="004F27B8" w:rsidRDefault="004F27B8" w:rsidP="008F488A">
            <w:pPr>
              <w:pStyle w:val="CUERPOTEXTOTABLA"/>
              <w:jc w:val="center"/>
            </w:pPr>
            <w:r>
              <w:t>1898.77</w:t>
            </w:r>
          </w:p>
        </w:tc>
        <w:tc>
          <w:tcPr>
            <w:tcW w:w="0" w:type="auto"/>
            <w:tcBorders>
              <w:top w:val="single" w:sz="14" w:space="0" w:color="000000"/>
            </w:tcBorders>
            <w:noWrap/>
            <w:vAlign w:val="center"/>
          </w:tcPr>
          <w:p w14:paraId="4E98A829" w14:textId="77777777" w:rsidR="004F27B8" w:rsidRDefault="004F27B8" w:rsidP="008F488A">
            <w:pPr>
              <w:pStyle w:val="CUERPOTEXTOTABLA"/>
              <w:jc w:val="center"/>
            </w:pPr>
            <w:r>
              <w:t>16.7</w:t>
            </w:r>
          </w:p>
        </w:tc>
        <w:tc>
          <w:tcPr>
            <w:tcW w:w="0" w:type="auto"/>
            <w:tcBorders>
              <w:top w:val="single" w:sz="14" w:space="0" w:color="000000"/>
            </w:tcBorders>
            <w:noWrap/>
            <w:vAlign w:val="center"/>
          </w:tcPr>
          <w:p w14:paraId="51780E86" w14:textId="77777777" w:rsidR="004F27B8" w:rsidRDefault="004F27B8" w:rsidP="008F488A">
            <w:pPr>
              <w:pStyle w:val="CUERPOTEXTOTABLA"/>
              <w:jc w:val="center"/>
            </w:pPr>
            <w:r>
              <w:t>0.760</w:t>
            </w:r>
          </w:p>
        </w:tc>
      </w:tr>
      <w:tr w:rsidR="004F27B8" w14:paraId="16082FBD" w14:textId="77777777" w:rsidTr="008F488A">
        <w:trPr>
          <w:cantSplit/>
          <w:jc w:val="center"/>
        </w:trPr>
        <w:tc>
          <w:tcPr>
            <w:tcW w:w="0" w:type="auto"/>
            <w:tcBorders>
              <w:right w:val="single" w:sz="14" w:space="0" w:color="000000"/>
            </w:tcBorders>
            <w:noWrap/>
            <w:vAlign w:val="center"/>
          </w:tcPr>
          <w:p w14:paraId="68E9A71C" w14:textId="77777777" w:rsidR="004F27B8" w:rsidRDefault="004F27B8" w:rsidP="008F488A">
            <w:pPr>
              <w:pStyle w:val="CUERPOTEXTOTABLA"/>
            </w:pPr>
            <w:r>
              <w:rPr>
                <w:b/>
              </w:rPr>
              <w:t>Febrero</w:t>
            </w:r>
          </w:p>
        </w:tc>
        <w:tc>
          <w:tcPr>
            <w:tcW w:w="0" w:type="auto"/>
            <w:tcBorders>
              <w:left w:val="single" w:sz="14" w:space="0" w:color="000000"/>
            </w:tcBorders>
            <w:noWrap/>
            <w:vAlign w:val="center"/>
          </w:tcPr>
          <w:p w14:paraId="66BCD25C" w14:textId="77777777" w:rsidR="004F27B8" w:rsidRDefault="004F27B8" w:rsidP="008F488A">
            <w:pPr>
              <w:pStyle w:val="CUERPOTEXTOTABLA"/>
              <w:jc w:val="center"/>
            </w:pPr>
            <w:r>
              <w:t>7.4</w:t>
            </w:r>
          </w:p>
        </w:tc>
        <w:tc>
          <w:tcPr>
            <w:tcW w:w="0" w:type="auto"/>
            <w:noWrap/>
            <w:vAlign w:val="center"/>
          </w:tcPr>
          <w:p w14:paraId="74DEF08E" w14:textId="77777777" w:rsidR="004F27B8" w:rsidRDefault="004F27B8" w:rsidP="008F488A">
            <w:pPr>
              <w:pStyle w:val="CUERPOTEXTOTABLA"/>
              <w:jc w:val="center"/>
            </w:pPr>
            <w:r>
              <w:t>66.0</w:t>
            </w:r>
          </w:p>
        </w:tc>
        <w:tc>
          <w:tcPr>
            <w:tcW w:w="0" w:type="auto"/>
            <w:noWrap/>
            <w:vAlign w:val="center"/>
          </w:tcPr>
          <w:p w14:paraId="27BF6F53" w14:textId="77777777" w:rsidR="004F27B8" w:rsidRDefault="004F27B8" w:rsidP="008F488A">
            <w:pPr>
              <w:pStyle w:val="CUERPOTEXTOTABLA"/>
              <w:jc w:val="center"/>
            </w:pPr>
            <w:r>
              <w:t>20.0</w:t>
            </w:r>
          </w:p>
        </w:tc>
        <w:tc>
          <w:tcPr>
            <w:tcW w:w="0" w:type="auto"/>
            <w:noWrap/>
            <w:vAlign w:val="center"/>
          </w:tcPr>
          <w:p w14:paraId="761E80D1" w14:textId="77777777" w:rsidR="004F27B8" w:rsidRDefault="004F27B8" w:rsidP="008F488A">
            <w:pPr>
              <w:pStyle w:val="CUERPOTEXTOTABLA"/>
              <w:jc w:val="center"/>
            </w:pPr>
            <w:r>
              <w:t>65.0</w:t>
            </w:r>
          </w:p>
        </w:tc>
        <w:tc>
          <w:tcPr>
            <w:tcW w:w="0" w:type="auto"/>
            <w:noWrap/>
            <w:vAlign w:val="center"/>
          </w:tcPr>
          <w:p w14:paraId="0B40BE93" w14:textId="77777777" w:rsidR="004F27B8" w:rsidRDefault="004F27B8" w:rsidP="008F488A">
            <w:pPr>
              <w:pStyle w:val="CUERPOTEXTOTABLA"/>
              <w:jc w:val="center"/>
            </w:pPr>
            <w:r>
              <w:t>1519.02</w:t>
            </w:r>
          </w:p>
        </w:tc>
        <w:tc>
          <w:tcPr>
            <w:tcW w:w="0" w:type="auto"/>
            <w:noWrap/>
            <w:vAlign w:val="center"/>
          </w:tcPr>
          <w:p w14:paraId="4DDBCF90" w14:textId="77777777" w:rsidR="004F27B8" w:rsidRDefault="004F27B8" w:rsidP="008F488A">
            <w:pPr>
              <w:pStyle w:val="CUERPOTEXTOTABLA"/>
              <w:jc w:val="center"/>
            </w:pPr>
            <w:r>
              <w:t>1898.77</w:t>
            </w:r>
          </w:p>
        </w:tc>
        <w:tc>
          <w:tcPr>
            <w:tcW w:w="0" w:type="auto"/>
            <w:noWrap/>
            <w:vAlign w:val="center"/>
          </w:tcPr>
          <w:p w14:paraId="04B6B011" w14:textId="77777777" w:rsidR="004F27B8" w:rsidRDefault="004F27B8" w:rsidP="008F488A">
            <w:pPr>
              <w:pStyle w:val="CUERPOTEXTOTABLA"/>
              <w:jc w:val="center"/>
            </w:pPr>
            <w:r>
              <w:t>16.7</w:t>
            </w:r>
          </w:p>
        </w:tc>
        <w:tc>
          <w:tcPr>
            <w:tcW w:w="0" w:type="auto"/>
            <w:noWrap/>
            <w:vAlign w:val="center"/>
          </w:tcPr>
          <w:p w14:paraId="6F8D2D1A" w14:textId="77777777" w:rsidR="004F27B8" w:rsidRDefault="004F27B8" w:rsidP="008F488A">
            <w:pPr>
              <w:pStyle w:val="CUERPOTEXTOTABLA"/>
              <w:jc w:val="center"/>
            </w:pPr>
            <w:r>
              <w:t>0.737</w:t>
            </w:r>
          </w:p>
        </w:tc>
      </w:tr>
      <w:tr w:rsidR="004F27B8" w14:paraId="18371EDC" w14:textId="77777777" w:rsidTr="008F488A">
        <w:trPr>
          <w:cantSplit/>
          <w:jc w:val="center"/>
        </w:trPr>
        <w:tc>
          <w:tcPr>
            <w:tcW w:w="0" w:type="auto"/>
            <w:tcBorders>
              <w:right w:val="single" w:sz="14" w:space="0" w:color="000000"/>
            </w:tcBorders>
            <w:noWrap/>
            <w:vAlign w:val="center"/>
          </w:tcPr>
          <w:p w14:paraId="531C31B6" w14:textId="77777777" w:rsidR="004F27B8" w:rsidRDefault="004F27B8" w:rsidP="008F488A">
            <w:pPr>
              <w:pStyle w:val="CUERPOTEXTOTABLA"/>
            </w:pPr>
            <w:r>
              <w:rPr>
                <w:b/>
              </w:rPr>
              <w:t>Marzo</w:t>
            </w:r>
          </w:p>
        </w:tc>
        <w:tc>
          <w:tcPr>
            <w:tcW w:w="0" w:type="auto"/>
            <w:tcBorders>
              <w:left w:val="single" w:sz="14" w:space="0" w:color="000000"/>
            </w:tcBorders>
            <w:noWrap/>
            <w:vAlign w:val="center"/>
          </w:tcPr>
          <w:p w14:paraId="7BABFAF7" w14:textId="77777777" w:rsidR="004F27B8" w:rsidRDefault="004F27B8" w:rsidP="008F488A">
            <w:pPr>
              <w:pStyle w:val="CUERPOTEXTOTABLA"/>
              <w:jc w:val="center"/>
            </w:pPr>
            <w:r>
              <w:t>9.9</w:t>
            </w:r>
          </w:p>
        </w:tc>
        <w:tc>
          <w:tcPr>
            <w:tcW w:w="0" w:type="auto"/>
            <w:noWrap/>
            <w:vAlign w:val="center"/>
          </w:tcPr>
          <w:p w14:paraId="0FC7CC7F" w14:textId="77777777" w:rsidR="004F27B8" w:rsidRDefault="004F27B8" w:rsidP="008F488A">
            <w:pPr>
              <w:pStyle w:val="CUERPOTEXTOTABLA"/>
              <w:jc w:val="center"/>
            </w:pPr>
            <w:r>
              <w:t>56.0</w:t>
            </w:r>
          </w:p>
        </w:tc>
        <w:tc>
          <w:tcPr>
            <w:tcW w:w="0" w:type="auto"/>
            <w:noWrap/>
            <w:vAlign w:val="center"/>
          </w:tcPr>
          <w:p w14:paraId="7EFCD3DD" w14:textId="77777777" w:rsidR="004F27B8" w:rsidRDefault="004F27B8" w:rsidP="008F488A">
            <w:pPr>
              <w:pStyle w:val="CUERPOTEXTOTABLA"/>
              <w:jc w:val="center"/>
            </w:pPr>
            <w:r>
              <w:t>20.0</w:t>
            </w:r>
          </w:p>
        </w:tc>
        <w:tc>
          <w:tcPr>
            <w:tcW w:w="0" w:type="auto"/>
            <w:noWrap/>
            <w:vAlign w:val="center"/>
          </w:tcPr>
          <w:p w14:paraId="4458BA2C" w14:textId="77777777" w:rsidR="004F27B8" w:rsidRDefault="004F27B8" w:rsidP="008F488A">
            <w:pPr>
              <w:pStyle w:val="CUERPOTEXTOTABLA"/>
              <w:jc w:val="center"/>
            </w:pPr>
            <w:r>
              <w:t>65.0</w:t>
            </w:r>
          </w:p>
        </w:tc>
        <w:tc>
          <w:tcPr>
            <w:tcW w:w="0" w:type="auto"/>
            <w:noWrap/>
            <w:vAlign w:val="center"/>
          </w:tcPr>
          <w:p w14:paraId="1AEB119D" w14:textId="77777777" w:rsidR="004F27B8" w:rsidRDefault="004F27B8" w:rsidP="008F488A">
            <w:pPr>
              <w:pStyle w:val="CUERPOTEXTOTABLA"/>
              <w:jc w:val="center"/>
            </w:pPr>
            <w:r>
              <w:t>1519.02</w:t>
            </w:r>
          </w:p>
        </w:tc>
        <w:tc>
          <w:tcPr>
            <w:tcW w:w="0" w:type="auto"/>
            <w:noWrap/>
            <w:vAlign w:val="center"/>
          </w:tcPr>
          <w:p w14:paraId="470F6F87" w14:textId="77777777" w:rsidR="004F27B8" w:rsidRDefault="004F27B8" w:rsidP="008F488A">
            <w:pPr>
              <w:pStyle w:val="CUERPOTEXTOTABLA"/>
              <w:jc w:val="center"/>
            </w:pPr>
            <w:r>
              <w:t>1898.77</w:t>
            </w:r>
          </w:p>
        </w:tc>
        <w:tc>
          <w:tcPr>
            <w:tcW w:w="0" w:type="auto"/>
            <w:noWrap/>
            <w:vAlign w:val="center"/>
          </w:tcPr>
          <w:p w14:paraId="3636706D" w14:textId="77777777" w:rsidR="004F27B8" w:rsidRDefault="004F27B8" w:rsidP="008F488A">
            <w:pPr>
              <w:pStyle w:val="CUERPOTEXTOTABLA"/>
              <w:jc w:val="center"/>
            </w:pPr>
            <w:r>
              <w:t>16.7</w:t>
            </w:r>
          </w:p>
        </w:tc>
        <w:tc>
          <w:tcPr>
            <w:tcW w:w="0" w:type="auto"/>
            <w:noWrap/>
            <w:vAlign w:val="center"/>
          </w:tcPr>
          <w:p w14:paraId="6183CC07" w14:textId="77777777" w:rsidR="004F27B8" w:rsidRDefault="004F27B8" w:rsidP="008F488A">
            <w:pPr>
              <w:pStyle w:val="CUERPOTEXTOTABLA"/>
              <w:jc w:val="center"/>
            </w:pPr>
            <w:r>
              <w:t>0.672</w:t>
            </w:r>
          </w:p>
        </w:tc>
      </w:tr>
      <w:tr w:rsidR="004F27B8" w14:paraId="2ADE6984" w14:textId="77777777" w:rsidTr="008F488A">
        <w:trPr>
          <w:cantSplit/>
          <w:jc w:val="center"/>
        </w:trPr>
        <w:tc>
          <w:tcPr>
            <w:tcW w:w="0" w:type="auto"/>
            <w:tcBorders>
              <w:right w:val="single" w:sz="14" w:space="0" w:color="000000"/>
            </w:tcBorders>
            <w:noWrap/>
            <w:vAlign w:val="center"/>
          </w:tcPr>
          <w:p w14:paraId="15A78A22" w14:textId="77777777" w:rsidR="004F27B8" w:rsidRDefault="004F27B8" w:rsidP="008F488A">
            <w:pPr>
              <w:pStyle w:val="CUERPOTEXTOTABLA"/>
            </w:pPr>
            <w:r>
              <w:rPr>
                <w:b/>
              </w:rPr>
              <w:t>Abril</w:t>
            </w:r>
          </w:p>
        </w:tc>
        <w:tc>
          <w:tcPr>
            <w:tcW w:w="0" w:type="auto"/>
            <w:tcBorders>
              <w:left w:val="single" w:sz="14" w:space="0" w:color="000000"/>
            </w:tcBorders>
            <w:noWrap/>
            <w:vAlign w:val="center"/>
          </w:tcPr>
          <w:p w14:paraId="576AF445" w14:textId="77777777" w:rsidR="004F27B8" w:rsidRDefault="004F27B8" w:rsidP="008F488A">
            <w:pPr>
              <w:pStyle w:val="CUERPOTEXTOTABLA"/>
              <w:jc w:val="center"/>
            </w:pPr>
            <w:r>
              <w:t>12.2</w:t>
            </w:r>
          </w:p>
        </w:tc>
        <w:tc>
          <w:tcPr>
            <w:tcW w:w="0" w:type="auto"/>
            <w:noWrap/>
            <w:vAlign w:val="center"/>
          </w:tcPr>
          <w:p w14:paraId="3D29E491" w14:textId="77777777" w:rsidR="004F27B8" w:rsidRDefault="004F27B8" w:rsidP="008F488A">
            <w:pPr>
              <w:pStyle w:val="CUERPOTEXTOTABLA"/>
              <w:jc w:val="center"/>
            </w:pPr>
            <w:r>
              <w:t>55.0</w:t>
            </w:r>
          </w:p>
        </w:tc>
        <w:tc>
          <w:tcPr>
            <w:tcW w:w="0" w:type="auto"/>
            <w:noWrap/>
            <w:vAlign w:val="center"/>
          </w:tcPr>
          <w:p w14:paraId="0B325EED" w14:textId="77777777" w:rsidR="004F27B8" w:rsidRDefault="004F27B8" w:rsidP="008F488A">
            <w:pPr>
              <w:pStyle w:val="CUERPOTEXTOTABLA"/>
              <w:jc w:val="center"/>
            </w:pPr>
            <w:r>
              <w:t>20.0</w:t>
            </w:r>
          </w:p>
        </w:tc>
        <w:tc>
          <w:tcPr>
            <w:tcW w:w="0" w:type="auto"/>
            <w:noWrap/>
            <w:vAlign w:val="center"/>
          </w:tcPr>
          <w:p w14:paraId="2670722E" w14:textId="77777777" w:rsidR="004F27B8" w:rsidRDefault="004F27B8" w:rsidP="008F488A">
            <w:pPr>
              <w:pStyle w:val="CUERPOTEXTOTABLA"/>
              <w:jc w:val="center"/>
            </w:pPr>
            <w:r>
              <w:t>65.0</w:t>
            </w:r>
          </w:p>
        </w:tc>
        <w:tc>
          <w:tcPr>
            <w:tcW w:w="0" w:type="auto"/>
            <w:noWrap/>
            <w:vAlign w:val="center"/>
          </w:tcPr>
          <w:p w14:paraId="42D91E82" w14:textId="77777777" w:rsidR="004F27B8" w:rsidRDefault="004F27B8" w:rsidP="008F488A">
            <w:pPr>
              <w:pStyle w:val="CUERPOTEXTOTABLA"/>
              <w:jc w:val="center"/>
            </w:pPr>
            <w:r>
              <w:t>1519.02</w:t>
            </w:r>
          </w:p>
        </w:tc>
        <w:tc>
          <w:tcPr>
            <w:tcW w:w="0" w:type="auto"/>
            <w:noWrap/>
            <w:vAlign w:val="center"/>
          </w:tcPr>
          <w:p w14:paraId="1E744C3A" w14:textId="77777777" w:rsidR="004F27B8" w:rsidRDefault="004F27B8" w:rsidP="008F488A">
            <w:pPr>
              <w:pStyle w:val="CUERPOTEXTOTABLA"/>
              <w:jc w:val="center"/>
            </w:pPr>
            <w:r>
              <w:t>1898.77</w:t>
            </w:r>
          </w:p>
        </w:tc>
        <w:tc>
          <w:tcPr>
            <w:tcW w:w="0" w:type="auto"/>
            <w:noWrap/>
            <w:vAlign w:val="center"/>
          </w:tcPr>
          <w:p w14:paraId="6E9D0F3B" w14:textId="77777777" w:rsidR="004F27B8" w:rsidRDefault="004F27B8" w:rsidP="008F488A">
            <w:pPr>
              <w:pStyle w:val="CUERPOTEXTOTABLA"/>
              <w:jc w:val="center"/>
            </w:pPr>
            <w:r>
              <w:t>16.7</w:t>
            </w:r>
          </w:p>
        </w:tc>
        <w:tc>
          <w:tcPr>
            <w:tcW w:w="0" w:type="auto"/>
            <w:noWrap/>
            <w:vAlign w:val="center"/>
          </w:tcPr>
          <w:p w14:paraId="1A5E3330" w14:textId="77777777" w:rsidR="004F27B8" w:rsidRDefault="004F27B8" w:rsidP="008F488A">
            <w:pPr>
              <w:pStyle w:val="CUERPOTEXTOTABLA"/>
              <w:jc w:val="center"/>
            </w:pPr>
            <w:r>
              <w:t>0.575</w:t>
            </w:r>
          </w:p>
        </w:tc>
      </w:tr>
      <w:tr w:rsidR="004F27B8" w14:paraId="5ABC0E1D" w14:textId="77777777" w:rsidTr="008F488A">
        <w:trPr>
          <w:cantSplit/>
          <w:jc w:val="center"/>
        </w:trPr>
        <w:tc>
          <w:tcPr>
            <w:tcW w:w="0" w:type="auto"/>
            <w:tcBorders>
              <w:right w:val="single" w:sz="14" w:space="0" w:color="000000"/>
            </w:tcBorders>
            <w:noWrap/>
            <w:vAlign w:val="center"/>
          </w:tcPr>
          <w:p w14:paraId="3182C5D2" w14:textId="77777777" w:rsidR="004F27B8" w:rsidRDefault="004F27B8" w:rsidP="008F488A">
            <w:pPr>
              <w:pStyle w:val="CUERPOTEXTOTABLA"/>
            </w:pPr>
            <w:r>
              <w:rPr>
                <w:b/>
              </w:rPr>
              <w:t>Mayo</w:t>
            </w:r>
          </w:p>
        </w:tc>
        <w:tc>
          <w:tcPr>
            <w:tcW w:w="0" w:type="auto"/>
            <w:tcBorders>
              <w:left w:val="single" w:sz="14" w:space="0" w:color="000000"/>
            </w:tcBorders>
            <w:noWrap/>
            <w:vAlign w:val="center"/>
          </w:tcPr>
          <w:p w14:paraId="00EBCD1A" w14:textId="77777777" w:rsidR="004F27B8" w:rsidRDefault="004F27B8" w:rsidP="008F488A">
            <w:pPr>
              <w:pStyle w:val="CUERPOTEXTOTABLA"/>
              <w:jc w:val="center"/>
            </w:pPr>
            <w:r>
              <w:t>16.0</w:t>
            </w:r>
          </w:p>
        </w:tc>
        <w:tc>
          <w:tcPr>
            <w:tcW w:w="0" w:type="auto"/>
            <w:noWrap/>
            <w:vAlign w:val="center"/>
          </w:tcPr>
          <w:p w14:paraId="712820AE" w14:textId="77777777" w:rsidR="004F27B8" w:rsidRDefault="004F27B8" w:rsidP="008F488A">
            <w:pPr>
              <w:pStyle w:val="CUERPOTEXTOTABLA"/>
              <w:jc w:val="center"/>
            </w:pPr>
            <w:r>
              <w:t>51.0</w:t>
            </w:r>
          </w:p>
        </w:tc>
        <w:tc>
          <w:tcPr>
            <w:tcW w:w="0" w:type="auto"/>
            <w:noWrap/>
            <w:vAlign w:val="center"/>
          </w:tcPr>
          <w:p w14:paraId="2B7AA2EF" w14:textId="77777777" w:rsidR="004F27B8" w:rsidRDefault="004F27B8" w:rsidP="008F488A">
            <w:pPr>
              <w:pStyle w:val="CUERPOTEXTOTABLA"/>
              <w:jc w:val="center"/>
            </w:pPr>
            <w:r>
              <w:t>20.0</w:t>
            </w:r>
          </w:p>
        </w:tc>
        <w:tc>
          <w:tcPr>
            <w:tcW w:w="0" w:type="auto"/>
            <w:noWrap/>
            <w:vAlign w:val="center"/>
          </w:tcPr>
          <w:p w14:paraId="1AC9633F" w14:textId="77777777" w:rsidR="004F27B8" w:rsidRDefault="004F27B8" w:rsidP="008F488A">
            <w:pPr>
              <w:pStyle w:val="CUERPOTEXTOTABLA"/>
              <w:jc w:val="center"/>
            </w:pPr>
            <w:r>
              <w:t>65.0</w:t>
            </w:r>
          </w:p>
        </w:tc>
        <w:tc>
          <w:tcPr>
            <w:tcW w:w="0" w:type="auto"/>
            <w:noWrap/>
            <w:vAlign w:val="center"/>
          </w:tcPr>
          <w:p w14:paraId="3AF1391C" w14:textId="77777777" w:rsidR="004F27B8" w:rsidRDefault="004F27B8" w:rsidP="008F488A">
            <w:pPr>
              <w:pStyle w:val="CUERPOTEXTOTABLA"/>
              <w:jc w:val="center"/>
            </w:pPr>
            <w:r>
              <w:t>1519.02</w:t>
            </w:r>
          </w:p>
        </w:tc>
        <w:tc>
          <w:tcPr>
            <w:tcW w:w="0" w:type="auto"/>
            <w:noWrap/>
            <w:vAlign w:val="center"/>
          </w:tcPr>
          <w:p w14:paraId="5328BD1D" w14:textId="77777777" w:rsidR="004F27B8" w:rsidRDefault="004F27B8" w:rsidP="008F488A">
            <w:pPr>
              <w:pStyle w:val="CUERPOTEXTOTABLA"/>
              <w:jc w:val="center"/>
            </w:pPr>
            <w:r>
              <w:t>1898.77</w:t>
            </w:r>
          </w:p>
        </w:tc>
        <w:tc>
          <w:tcPr>
            <w:tcW w:w="0" w:type="auto"/>
            <w:noWrap/>
            <w:vAlign w:val="center"/>
          </w:tcPr>
          <w:p w14:paraId="5CEBE87C" w14:textId="77777777" w:rsidR="004F27B8" w:rsidRDefault="004F27B8" w:rsidP="008F488A">
            <w:pPr>
              <w:pStyle w:val="CUERPOTEXTOTABLA"/>
              <w:jc w:val="center"/>
            </w:pPr>
            <w:r>
              <w:t>16.7</w:t>
            </w:r>
          </w:p>
        </w:tc>
        <w:tc>
          <w:tcPr>
            <w:tcW w:w="0" w:type="auto"/>
            <w:noWrap/>
            <w:vAlign w:val="center"/>
          </w:tcPr>
          <w:p w14:paraId="6142CCEA" w14:textId="77777777" w:rsidR="004F27B8" w:rsidRDefault="004F27B8" w:rsidP="008F488A">
            <w:pPr>
              <w:pStyle w:val="CUERPOTEXTOTABLA"/>
              <w:jc w:val="center"/>
            </w:pPr>
            <w:r>
              <w:t>0.172</w:t>
            </w:r>
          </w:p>
        </w:tc>
      </w:tr>
      <w:tr w:rsidR="004F27B8" w14:paraId="26E4999E" w14:textId="77777777" w:rsidTr="008F488A">
        <w:trPr>
          <w:cantSplit/>
          <w:jc w:val="center"/>
        </w:trPr>
        <w:tc>
          <w:tcPr>
            <w:tcW w:w="0" w:type="auto"/>
            <w:tcBorders>
              <w:right w:val="single" w:sz="14" w:space="0" w:color="000000"/>
            </w:tcBorders>
            <w:noWrap/>
            <w:vAlign w:val="center"/>
          </w:tcPr>
          <w:p w14:paraId="7B7657F5" w14:textId="77777777" w:rsidR="004F27B8" w:rsidRDefault="004F27B8" w:rsidP="008F488A">
            <w:pPr>
              <w:pStyle w:val="CUERPOTEXTOTABLA"/>
            </w:pPr>
            <w:r>
              <w:rPr>
                <w:b/>
              </w:rPr>
              <w:t>Junio</w:t>
            </w:r>
          </w:p>
        </w:tc>
        <w:tc>
          <w:tcPr>
            <w:tcW w:w="0" w:type="auto"/>
            <w:tcBorders>
              <w:left w:val="single" w:sz="14" w:space="0" w:color="000000"/>
            </w:tcBorders>
            <w:noWrap/>
            <w:vAlign w:val="center"/>
          </w:tcPr>
          <w:p w14:paraId="061941A7" w14:textId="77777777" w:rsidR="004F27B8" w:rsidRDefault="004F27B8" w:rsidP="008F488A">
            <w:pPr>
              <w:pStyle w:val="CUERPOTEXTOTABLA"/>
              <w:jc w:val="center"/>
            </w:pPr>
            <w:r>
              <w:t>20.7</w:t>
            </w:r>
          </w:p>
        </w:tc>
        <w:tc>
          <w:tcPr>
            <w:tcW w:w="0" w:type="auto"/>
            <w:noWrap/>
            <w:vAlign w:val="center"/>
          </w:tcPr>
          <w:p w14:paraId="11F849A9" w14:textId="77777777" w:rsidR="004F27B8" w:rsidRDefault="004F27B8" w:rsidP="008F488A">
            <w:pPr>
              <w:pStyle w:val="CUERPOTEXTOTABLA"/>
              <w:jc w:val="center"/>
            </w:pPr>
            <w:r>
              <w:t>46.0</w:t>
            </w:r>
          </w:p>
        </w:tc>
        <w:tc>
          <w:tcPr>
            <w:tcW w:w="0" w:type="auto"/>
            <w:noWrap/>
            <w:vAlign w:val="center"/>
          </w:tcPr>
          <w:p w14:paraId="7D2E8F63" w14:textId="77777777" w:rsidR="004F27B8" w:rsidRDefault="004F27B8" w:rsidP="008F488A">
            <w:pPr>
              <w:pStyle w:val="CUERPOTEXTOTABLA"/>
              <w:jc w:val="center"/>
            </w:pPr>
            <w:r>
              <w:t>20.0</w:t>
            </w:r>
          </w:p>
        </w:tc>
        <w:tc>
          <w:tcPr>
            <w:tcW w:w="0" w:type="auto"/>
            <w:noWrap/>
            <w:vAlign w:val="center"/>
          </w:tcPr>
          <w:p w14:paraId="7E3FD59A" w14:textId="77777777" w:rsidR="004F27B8" w:rsidRDefault="004F27B8" w:rsidP="008F488A">
            <w:pPr>
              <w:pStyle w:val="CUERPOTEXTOTABLA"/>
              <w:jc w:val="center"/>
            </w:pPr>
            <w:r>
              <w:t>65.0</w:t>
            </w:r>
          </w:p>
        </w:tc>
        <w:tc>
          <w:tcPr>
            <w:tcW w:w="0" w:type="auto"/>
            <w:noWrap/>
            <w:vAlign w:val="center"/>
          </w:tcPr>
          <w:p w14:paraId="71F272E6" w14:textId="77777777" w:rsidR="004F27B8" w:rsidRDefault="004F27B8" w:rsidP="008F488A">
            <w:pPr>
              <w:pStyle w:val="CUERPOTEXTOTABLA"/>
              <w:jc w:val="center"/>
            </w:pPr>
            <w:r>
              <w:t>1519.02</w:t>
            </w:r>
          </w:p>
        </w:tc>
        <w:tc>
          <w:tcPr>
            <w:tcW w:w="0" w:type="auto"/>
            <w:noWrap/>
            <w:vAlign w:val="center"/>
          </w:tcPr>
          <w:p w14:paraId="7D2EC86E" w14:textId="77777777" w:rsidR="004F27B8" w:rsidRDefault="004F27B8" w:rsidP="008F488A">
            <w:pPr>
              <w:pStyle w:val="CUERPOTEXTOTABLA"/>
              <w:jc w:val="center"/>
            </w:pPr>
            <w:r>
              <w:t>1898.77</w:t>
            </w:r>
          </w:p>
        </w:tc>
        <w:tc>
          <w:tcPr>
            <w:tcW w:w="0" w:type="auto"/>
            <w:noWrap/>
            <w:vAlign w:val="center"/>
          </w:tcPr>
          <w:p w14:paraId="06CC0CF0" w14:textId="77777777" w:rsidR="004F27B8" w:rsidRDefault="004F27B8" w:rsidP="008F488A">
            <w:pPr>
              <w:pStyle w:val="CUERPOTEXTOTABLA"/>
              <w:jc w:val="center"/>
            </w:pPr>
            <w:r>
              <w:t>16.7</w:t>
            </w:r>
          </w:p>
        </w:tc>
        <w:tc>
          <w:tcPr>
            <w:tcW w:w="0" w:type="auto"/>
            <w:noWrap/>
            <w:vAlign w:val="center"/>
          </w:tcPr>
          <w:p w14:paraId="5D191918" w14:textId="77777777" w:rsidR="004F27B8" w:rsidRDefault="004F27B8" w:rsidP="008F488A">
            <w:pPr>
              <w:pStyle w:val="CUERPOTEXTOTABLA"/>
              <w:jc w:val="center"/>
            </w:pPr>
            <w:r>
              <w:t>--</w:t>
            </w:r>
            <w:r>
              <w:rPr>
                <w:vertAlign w:val="superscript"/>
              </w:rPr>
              <w:t>*</w:t>
            </w:r>
          </w:p>
        </w:tc>
      </w:tr>
      <w:tr w:rsidR="004F27B8" w14:paraId="5A4A6BF8" w14:textId="77777777" w:rsidTr="008F488A">
        <w:trPr>
          <w:cantSplit/>
          <w:jc w:val="center"/>
        </w:trPr>
        <w:tc>
          <w:tcPr>
            <w:tcW w:w="0" w:type="auto"/>
            <w:tcBorders>
              <w:right w:val="single" w:sz="14" w:space="0" w:color="000000"/>
            </w:tcBorders>
            <w:noWrap/>
            <w:vAlign w:val="center"/>
          </w:tcPr>
          <w:p w14:paraId="2AE60B75" w14:textId="77777777" w:rsidR="004F27B8" w:rsidRDefault="004F27B8" w:rsidP="008F488A">
            <w:pPr>
              <w:pStyle w:val="CUERPOTEXTOTABLA"/>
            </w:pPr>
            <w:r>
              <w:rPr>
                <w:b/>
              </w:rPr>
              <w:t>Julio</w:t>
            </w:r>
          </w:p>
        </w:tc>
        <w:tc>
          <w:tcPr>
            <w:tcW w:w="0" w:type="auto"/>
            <w:tcBorders>
              <w:left w:val="single" w:sz="14" w:space="0" w:color="000000"/>
            </w:tcBorders>
            <w:noWrap/>
            <w:vAlign w:val="center"/>
          </w:tcPr>
          <w:p w14:paraId="56523ECD" w14:textId="77777777" w:rsidR="004F27B8" w:rsidRDefault="004F27B8" w:rsidP="008F488A">
            <w:pPr>
              <w:pStyle w:val="CUERPOTEXTOTABLA"/>
              <w:jc w:val="center"/>
            </w:pPr>
            <w:r>
              <w:t>24.4</w:t>
            </w:r>
          </w:p>
        </w:tc>
        <w:tc>
          <w:tcPr>
            <w:tcW w:w="0" w:type="auto"/>
            <w:noWrap/>
            <w:vAlign w:val="center"/>
          </w:tcPr>
          <w:p w14:paraId="2C401A43" w14:textId="77777777" w:rsidR="004F27B8" w:rsidRDefault="004F27B8" w:rsidP="008F488A">
            <w:pPr>
              <w:pStyle w:val="CUERPOTEXTOTABLA"/>
              <w:jc w:val="center"/>
            </w:pPr>
            <w:r>
              <w:t>37.0</w:t>
            </w:r>
          </w:p>
        </w:tc>
        <w:tc>
          <w:tcPr>
            <w:tcW w:w="0" w:type="auto"/>
            <w:noWrap/>
            <w:vAlign w:val="center"/>
          </w:tcPr>
          <w:p w14:paraId="323C435F" w14:textId="77777777" w:rsidR="004F27B8" w:rsidRDefault="004F27B8" w:rsidP="008F488A">
            <w:pPr>
              <w:pStyle w:val="CUERPOTEXTOTABLA"/>
              <w:jc w:val="center"/>
            </w:pPr>
            <w:r>
              <w:t>20.0</w:t>
            </w:r>
          </w:p>
        </w:tc>
        <w:tc>
          <w:tcPr>
            <w:tcW w:w="0" w:type="auto"/>
            <w:noWrap/>
            <w:vAlign w:val="center"/>
          </w:tcPr>
          <w:p w14:paraId="4CF174D8" w14:textId="77777777" w:rsidR="004F27B8" w:rsidRDefault="004F27B8" w:rsidP="008F488A">
            <w:pPr>
              <w:pStyle w:val="CUERPOTEXTOTABLA"/>
              <w:jc w:val="center"/>
            </w:pPr>
            <w:r>
              <w:t>65.0</w:t>
            </w:r>
          </w:p>
        </w:tc>
        <w:tc>
          <w:tcPr>
            <w:tcW w:w="0" w:type="auto"/>
            <w:noWrap/>
            <w:vAlign w:val="center"/>
          </w:tcPr>
          <w:p w14:paraId="661C5A6F" w14:textId="77777777" w:rsidR="004F27B8" w:rsidRDefault="004F27B8" w:rsidP="008F488A">
            <w:pPr>
              <w:pStyle w:val="CUERPOTEXTOTABLA"/>
              <w:jc w:val="center"/>
            </w:pPr>
            <w:r>
              <w:t>1519.02</w:t>
            </w:r>
          </w:p>
        </w:tc>
        <w:tc>
          <w:tcPr>
            <w:tcW w:w="0" w:type="auto"/>
            <w:noWrap/>
            <w:vAlign w:val="center"/>
          </w:tcPr>
          <w:p w14:paraId="68C6379A" w14:textId="77777777" w:rsidR="004F27B8" w:rsidRDefault="004F27B8" w:rsidP="008F488A">
            <w:pPr>
              <w:pStyle w:val="CUERPOTEXTOTABLA"/>
              <w:jc w:val="center"/>
            </w:pPr>
            <w:r>
              <w:t>1898.77</w:t>
            </w:r>
          </w:p>
        </w:tc>
        <w:tc>
          <w:tcPr>
            <w:tcW w:w="0" w:type="auto"/>
            <w:noWrap/>
            <w:vAlign w:val="center"/>
          </w:tcPr>
          <w:p w14:paraId="175002A3" w14:textId="77777777" w:rsidR="004F27B8" w:rsidRDefault="004F27B8" w:rsidP="008F488A">
            <w:pPr>
              <w:pStyle w:val="CUERPOTEXTOTABLA"/>
              <w:jc w:val="center"/>
            </w:pPr>
            <w:r>
              <w:t>16.7</w:t>
            </w:r>
          </w:p>
        </w:tc>
        <w:tc>
          <w:tcPr>
            <w:tcW w:w="0" w:type="auto"/>
            <w:noWrap/>
            <w:vAlign w:val="center"/>
          </w:tcPr>
          <w:p w14:paraId="7381EC12" w14:textId="77777777" w:rsidR="004F27B8" w:rsidRDefault="004F27B8" w:rsidP="008F488A">
            <w:pPr>
              <w:pStyle w:val="CUERPOTEXTOTABLA"/>
              <w:jc w:val="center"/>
            </w:pPr>
            <w:r>
              <w:t>--</w:t>
            </w:r>
            <w:r>
              <w:rPr>
                <w:vertAlign w:val="superscript"/>
              </w:rPr>
              <w:t>*</w:t>
            </w:r>
          </w:p>
        </w:tc>
      </w:tr>
      <w:tr w:rsidR="004F27B8" w14:paraId="52842656" w14:textId="77777777" w:rsidTr="008F488A">
        <w:trPr>
          <w:cantSplit/>
          <w:jc w:val="center"/>
        </w:trPr>
        <w:tc>
          <w:tcPr>
            <w:tcW w:w="0" w:type="auto"/>
            <w:tcBorders>
              <w:right w:val="single" w:sz="14" w:space="0" w:color="000000"/>
            </w:tcBorders>
            <w:noWrap/>
            <w:vAlign w:val="center"/>
          </w:tcPr>
          <w:p w14:paraId="741CE5A1" w14:textId="77777777" w:rsidR="004F27B8" w:rsidRDefault="004F27B8" w:rsidP="008F488A">
            <w:pPr>
              <w:pStyle w:val="CUERPOTEXTOTABLA"/>
            </w:pPr>
            <w:r>
              <w:rPr>
                <w:b/>
              </w:rPr>
              <w:t>Agosto</w:t>
            </w:r>
          </w:p>
        </w:tc>
        <w:tc>
          <w:tcPr>
            <w:tcW w:w="0" w:type="auto"/>
            <w:tcBorders>
              <w:left w:val="single" w:sz="14" w:space="0" w:color="000000"/>
            </w:tcBorders>
            <w:noWrap/>
            <w:vAlign w:val="center"/>
          </w:tcPr>
          <w:p w14:paraId="13A237D8" w14:textId="77777777" w:rsidR="004F27B8" w:rsidRDefault="004F27B8" w:rsidP="008F488A">
            <w:pPr>
              <w:pStyle w:val="CUERPOTEXTOTABLA"/>
              <w:jc w:val="center"/>
            </w:pPr>
            <w:r>
              <w:t>23.9</w:t>
            </w:r>
          </w:p>
        </w:tc>
        <w:tc>
          <w:tcPr>
            <w:tcW w:w="0" w:type="auto"/>
            <w:noWrap/>
            <w:vAlign w:val="center"/>
          </w:tcPr>
          <w:p w14:paraId="514511BD" w14:textId="77777777" w:rsidR="004F27B8" w:rsidRDefault="004F27B8" w:rsidP="008F488A">
            <w:pPr>
              <w:pStyle w:val="CUERPOTEXTOTABLA"/>
              <w:jc w:val="center"/>
            </w:pPr>
            <w:r>
              <w:t>39.0</w:t>
            </w:r>
          </w:p>
        </w:tc>
        <w:tc>
          <w:tcPr>
            <w:tcW w:w="0" w:type="auto"/>
            <w:noWrap/>
            <w:vAlign w:val="center"/>
          </w:tcPr>
          <w:p w14:paraId="61C6694F" w14:textId="77777777" w:rsidR="004F27B8" w:rsidRDefault="004F27B8" w:rsidP="008F488A">
            <w:pPr>
              <w:pStyle w:val="CUERPOTEXTOTABLA"/>
              <w:jc w:val="center"/>
            </w:pPr>
            <w:r>
              <w:t>20.0</w:t>
            </w:r>
          </w:p>
        </w:tc>
        <w:tc>
          <w:tcPr>
            <w:tcW w:w="0" w:type="auto"/>
            <w:noWrap/>
            <w:vAlign w:val="center"/>
          </w:tcPr>
          <w:p w14:paraId="13C2D9E3" w14:textId="77777777" w:rsidR="004F27B8" w:rsidRDefault="004F27B8" w:rsidP="008F488A">
            <w:pPr>
              <w:pStyle w:val="CUERPOTEXTOTABLA"/>
              <w:jc w:val="center"/>
            </w:pPr>
            <w:r>
              <w:t>65.0</w:t>
            </w:r>
          </w:p>
        </w:tc>
        <w:tc>
          <w:tcPr>
            <w:tcW w:w="0" w:type="auto"/>
            <w:noWrap/>
            <w:vAlign w:val="center"/>
          </w:tcPr>
          <w:p w14:paraId="352D994E" w14:textId="77777777" w:rsidR="004F27B8" w:rsidRDefault="004F27B8" w:rsidP="008F488A">
            <w:pPr>
              <w:pStyle w:val="CUERPOTEXTOTABLA"/>
              <w:jc w:val="center"/>
            </w:pPr>
            <w:r>
              <w:t>1519.02</w:t>
            </w:r>
          </w:p>
        </w:tc>
        <w:tc>
          <w:tcPr>
            <w:tcW w:w="0" w:type="auto"/>
            <w:noWrap/>
            <w:vAlign w:val="center"/>
          </w:tcPr>
          <w:p w14:paraId="315F15E3" w14:textId="77777777" w:rsidR="004F27B8" w:rsidRDefault="004F27B8" w:rsidP="008F488A">
            <w:pPr>
              <w:pStyle w:val="CUERPOTEXTOTABLA"/>
              <w:jc w:val="center"/>
            </w:pPr>
            <w:r>
              <w:t>1898.77</w:t>
            </w:r>
          </w:p>
        </w:tc>
        <w:tc>
          <w:tcPr>
            <w:tcW w:w="0" w:type="auto"/>
            <w:noWrap/>
            <w:vAlign w:val="center"/>
          </w:tcPr>
          <w:p w14:paraId="27D7630F" w14:textId="77777777" w:rsidR="004F27B8" w:rsidRDefault="004F27B8" w:rsidP="008F488A">
            <w:pPr>
              <w:pStyle w:val="CUERPOTEXTOTABLA"/>
              <w:jc w:val="center"/>
            </w:pPr>
            <w:r>
              <w:t>16.7</w:t>
            </w:r>
          </w:p>
        </w:tc>
        <w:tc>
          <w:tcPr>
            <w:tcW w:w="0" w:type="auto"/>
            <w:noWrap/>
            <w:vAlign w:val="center"/>
          </w:tcPr>
          <w:p w14:paraId="0CFFF5C4" w14:textId="77777777" w:rsidR="004F27B8" w:rsidRDefault="004F27B8" w:rsidP="008F488A">
            <w:pPr>
              <w:pStyle w:val="CUERPOTEXTOTABLA"/>
              <w:jc w:val="center"/>
            </w:pPr>
            <w:r>
              <w:t>--</w:t>
            </w:r>
            <w:r>
              <w:rPr>
                <w:vertAlign w:val="superscript"/>
              </w:rPr>
              <w:t>*</w:t>
            </w:r>
          </w:p>
        </w:tc>
      </w:tr>
      <w:tr w:rsidR="004F27B8" w14:paraId="40D3D9E3" w14:textId="77777777" w:rsidTr="008F488A">
        <w:trPr>
          <w:cantSplit/>
          <w:jc w:val="center"/>
        </w:trPr>
        <w:tc>
          <w:tcPr>
            <w:tcW w:w="0" w:type="auto"/>
            <w:tcBorders>
              <w:right w:val="single" w:sz="14" w:space="0" w:color="000000"/>
            </w:tcBorders>
            <w:noWrap/>
            <w:vAlign w:val="center"/>
          </w:tcPr>
          <w:p w14:paraId="32BF8BAF" w14:textId="77777777" w:rsidR="004F27B8" w:rsidRDefault="004F27B8" w:rsidP="008F488A">
            <w:pPr>
              <w:pStyle w:val="CUERPOTEXTOTABLA"/>
            </w:pPr>
            <w:r>
              <w:rPr>
                <w:b/>
              </w:rPr>
              <w:t>Septiembre</w:t>
            </w:r>
          </w:p>
        </w:tc>
        <w:tc>
          <w:tcPr>
            <w:tcW w:w="0" w:type="auto"/>
            <w:tcBorders>
              <w:left w:val="single" w:sz="14" w:space="0" w:color="000000"/>
            </w:tcBorders>
            <w:noWrap/>
            <w:vAlign w:val="center"/>
          </w:tcPr>
          <w:p w14:paraId="795E7543" w14:textId="77777777" w:rsidR="004F27B8" w:rsidRDefault="004F27B8" w:rsidP="008F488A">
            <w:pPr>
              <w:pStyle w:val="CUERPOTEXTOTABLA"/>
              <w:jc w:val="center"/>
            </w:pPr>
            <w:r>
              <w:t>20.5</w:t>
            </w:r>
          </w:p>
        </w:tc>
        <w:tc>
          <w:tcPr>
            <w:tcW w:w="0" w:type="auto"/>
            <w:noWrap/>
            <w:vAlign w:val="center"/>
          </w:tcPr>
          <w:p w14:paraId="37C5907D" w14:textId="77777777" w:rsidR="004F27B8" w:rsidRDefault="004F27B8" w:rsidP="008F488A">
            <w:pPr>
              <w:pStyle w:val="CUERPOTEXTOTABLA"/>
              <w:jc w:val="center"/>
            </w:pPr>
            <w:r>
              <w:t>50.0</w:t>
            </w:r>
          </w:p>
        </w:tc>
        <w:tc>
          <w:tcPr>
            <w:tcW w:w="0" w:type="auto"/>
            <w:noWrap/>
            <w:vAlign w:val="center"/>
          </w:tcPr>
          <w:p w14:paraId="3144DCB5" w14:textId="77777777" w:rsidR="004F27B8" w:rsidRDefault="004F27B8" w:rsidP="008F488A">
            <w:pPr>
              <w:pStyle w:val="CUERPOTEXTOTABLA"/>
              <w:jc w:val="center"/>
            </w:pPr>
            <w:r>
              <w:t>20.0</w:t>
            </w:r>
          </w:p>
        </w:tc>
        <w:tc>
          <w:tcPr>
            <w:tcW w:w="0" w:type="auto"/>
            <w:noWrap/>
            <w:vAlign w:val="center"/>
          </w:tcPr>
          <w:p w14:paraId="39D3E8AA" w14:textId="77777777" w:rsidR="004F27B8" w:rsidRDefault="004F27B8" w:rsidP="008F488A">
            <w:pPr>
              <w:pStyle w:val="CUERPOTEXTOTABLA"/>
              <w:jc w:val="center"/>
            </w:pPr>
            <w:r>
              <w:t>65.0</w:t>
            </w:r>
          </w:p>
        </w:tc>
        <w:tc>
          <w:tcPr>
            <w:tcW w:w="0" w:type="auto"/>
            <w:noWrap/>
            <w:vAlign w:val="center"/>
          </w:tcPr>
          <w:p w14:paraId="1191A497" w14:textId="77777777" w:rsidR="004F27B8" w:rsidRDefault="004F27B8" w:rsidP="008F488A">
            <w:pPr>
              <w:pStyle w:val="CUERPOTEXTOTABLA"/>
              <w:jc w:val="center"/>
            </w:pPr>
            <w:r>
              <w:t>1519.02</w:t>
            </w:r>
          </w:p>
        </w:tc>
        <w:tc>
          <w:tcPr>
            <w:tcW w:w="0" w:type="auto"/>
            <w:noWrap/>
            <w:vAlign w:val="center"/>
          </w:tcPr>
          <w:p w14:paraId="1B63FEBD" w14:textId="77777777" w:rsidR="004F27B8" w:rsidRDefault="004F27B8" w:rsidP="008F488A">
            <w:pPr>
              <w:pStyle w:val="CUERPOTEXTOTABLA"/>
              <w:jc w:val="center"/>
            </w:pPr>
            <w:r>
              <w:t>1898.77</w:t>
            </w:r>
          </w:p>
        </w:tc>
        <w:tc>
          <w:tcPr>
            <w:tcW w:w="0" w:type="auto"/>
            <w:noWrap/>
            <w:vAlign w:val="center"/>
          </w:tcPr>
          <w:p w14:paraId="66304FE1" w14:textId="77777777" w:rsidR="004F27B8" w:rsidRDefault="004F27B8" w:rsidP="008F488A">
            <w:pPr>
              <w:pStyle w:val="CUERPOTEXTOTABLA"/>
              <w:jc w:val="center"/>
            </w:pPr>
            <w:r>
              <w:t>16.7</w:t>
            </w:r>
          </w:p>
        </w:tc>
        <w:tc>
          <w:tcPr>
            <w:tcW w:w="0" w:type="auto"/>
            <w:noWrap/>
            <w:vAlign w:val="center"/>
          </w:tcPr>
          <w:p w14:paraId="667565EB" w14:textId="77777777" w:rsidR="004F27B8" w:rsidRDefault="004F27B8" w:rsidP="008F488A">
            <w:pPr>
              <w:pStyle w:val="CUERPOTEXTOTABLA"/>
              <w:jc w:val="center"/>
            </w:pPr>
            <w:r>
              <w:t>--</w:t>
            </w:r>
            <w:r>
              <w:rPr>
                <w:vertAlign w:val="superscript"/>
              </w:rPr>
              <w:t>*</w:t>
            </w:r>
          </w:p>
        </w:tc>
      </w:tr>
      <w:tr w:rsidR="004F27B8" w14:paraId="45956321" w14:textId="77777777" w:rsidTr="008F488A">
        <w:trPr>
          <w:cantSplit/>
          <w:jc w:val="center"/>
        </w:trPr>
        <w:tc>
          <w:tcPr>
            <w:tcW w:w="0" w:type="auto"/>
            <w:tcBorders>
              <w:right w:val="single" w:sz="14" w:space="0" w:color="000000"/>
            </w:tcBorders>
            <w:noWrap/>
            <w:vAlign w:val="center"/>
          </w:tcPr>
          <w:p w14:paraId="1A5ABA6D" w14:textId="77777777" w:rsidR="004F27B8" w:rsidRDefault="004F27B8" w:rsidP="008F488A">
            <w:pPr>
              <w:pStyle w:val="CUERPOTEXTOTABLA"/>
            </w:pPr>
            <w:r>
              <w:rPr>
                <w:b/>
              </w:rPr>
              <w:t>Octubre</w:t>
            </w:r>
          </w:p>
        </w:tc>
        <w:tc>
          <w:tcPr>
            <w:tcW w:w="0" w:type="auto"/>
            <w:tcBorders>
              <w:left w:val="single" w:sz="14" w:space="0" w:color="000000"/>
            </w:tcBorders>
            <w:noWrap/>
            <w:vAlign w:val="center"/>
          </w:tcPr>
          <w:p w14:paraId="25AE9CB9" w14:textId="77777777" w:rsidR="004F27B8" w:rsidRDefault="004F27B8" w:rsidP="008F488A">
            <w:pPr>
              <w:pStyle w:val="CUERPOTEXTOTABLA"/>
              <w:jc w:val="center"/>
            </w:pPr>
            <w:r>
              <w:t>14.7</w:t>
            </w:r>
          </w:p>
        </w:tc>
        <w:tc>
          <w:tcPr>
            <w:tcW w:w="0" w:type="auto"/>
            <w:noWrap/>
            <w:vAlign w:val="center"/>
          </w:tcPr>
          <w:p w14:paraId="36BF36BB" w14:textId="77777777" w:rsidR="004F27B8" w:rsidRDefault="004F27B8" w:rsidP="008F488A">
            <w:pPr>
              <w:pStyle w:val="CUERPOTEXTOTABLA"/>
              <w:jc w:val="center"/>
            </w:pPr>
            <w:r>
              <w:t>63.0</w:t>
            </w:r>
          </w:p>
        </w:tc>
        <w:tc>
          <w:tcPr>
            <w:tcW w:w="0" w:type="auto"/>
            <w:noWrap/>
            <w:vAlign w:val="center"/>
          </w:tcPr>
          <w:p w14:paraId="60A36F62" w14:textId="77777777" w:rsidR="004F27B8" w:rsidRDefault="004F27B8" w:rsidP="008F488A">
            <w:pPr>
              <w:pStyle w:val="CUERPOTEXTOTABLA"/>
              <w:jc w:val="center"/>
            </w:pPr>
            <w:r>
              <w:t>20.0</w:t>
            </w:r>
          </w:p>
        </w:tc>
        <w:tc>
          <w:tcPr>
            <w:tcW w:w="0" w:type="auto"/>
            <w:noWrap/>
            <w:vAlign w:val="center"/>
          </w:tcPr>
          <w:p w14:paraId="78F4FF6E" w14:textId="77777777" w:rsidR="004F27B8" w:rsidRDefault="004F27B8" w:rsidP="008F488A">
            <w:pPr>
              <w:pStyle w:val="CUERPOTEXTOTABLA"/>
              <w:jc w:val="center"/>
            </w:pPr>
            <w:r>
              <w:t>65.0</w:t>
            </w:r>
          </w:p>
        </w:tc>
        <w:tc>
          <w:tcPr>
            <w:tcW w:w="0" w:type="auto"/>
            <w:noWrap/>
            <w:vAlign w:val="center"/>
          </w:tcPr>
          <w:p w14:paraId="69F81053" w14:textId="77777777" w:rsidR="004F27B8" w:rsidRDefault="004F27B8" w:rsidP="008F488A">
            <w:pPr>
              <w:pStyle w:val="CUERPOTEXTOTABLA"/>
              <w:jc w:val="center"/>
            </w:pPr>
            <w:r>
              <w:t>1519.02</w:t>
            </w:r>
          </w:p>
        </w:tc>
        <w:tc>
          <w:tcPr>
            <w:tcW w:w="0" w:type="auto"/>
            <w:noWrap/>
            <w:vAlign w:val="center"/>
          </w:tcPr>
          <w:p w14:paraId="6C97399C" w14:textId="77777777" w:rsidR="004F27B8" w:rsidRDefault="004F27B8" w:rsidP="008F488A">
            <w:pPr>
              <w:pStyle w:val="CUERPOTEXTOTABLA"/>
              <w:jc w:val="center"/>
            </w:pPr>
            <w:r>
              <w:t>1898.77</w:t>
            </w:r>
          </w:p>
        </w:tc>
        <w:tc>
          <w:tcPr>
            <w:tcW w:w="0" w:type="auto"/>
            <w:noWrap/>
            <w:vAlign w:val="center"/>
          </w:tcPr>
          <w:p w14:paraId="008A0060" w14:textId="77777777" w:rsidR="004F27B8" w:rsidRDefault="004F27B8" w:rsidP="008F488A">
            <w:pPr>
              <w:pStyle w:val="CUERPOTEXTOTABLA"/>
              <w:jc w:val="center"/>
            </w:pPr>
            <w:r>
              <w:t>16.7</w:t>
            </w:r>
          </w:p>
        </w:tc>
        <w:tc>
          <w:tcPr>
            <w:tcW w:w="0" w:type="auto"/>
            <w:noWrap/>
            <w:vAlign w:val="center"/>
          </w:tcPr>
          <w:p w14:paraId="493D092A" w14:textId="77777777" w:rsidR="004F27B8" w:rsidRDefault="004F27B8" w:rsidP="008F488A">
            <w:pPr>
              <w:pStyle w:val="CUERPOTEXTOTABLA"/>
              <w:jc w:val="center"/>
            </w:pPr>
            <w:r>
              <w:t>0.375</w:t>
            </w:r>
          </w:p>
        </w:tc>
      </w:tr>
      <w:tr w:rsidR="004F27B8" w14:paraId="492F8043" w14:textId="77777777" w:rsidTr="008F488A">
        <w:trPr>
          <w:cantSplit/>
          <w:jc w:val="center"/>
        </w:trPr>
        <w:tc>
          <w:tcPr>
            <w:tcW w:w="0" w:type="auto"/>
            <w:tcBorders>
              <w:right w:val="single" w:sz="14" w:space="0" w:color="000000"/>
            </w:tcBorders>
            <w:noWrap/>
            <w:vAlign w:val="center"/>
          </w:tcPr>
          <w:p w14:paraId="0F08CA40" w14:textId="77777777" w:rsidR="004F27B8" w:rsidRDefault="004F27B8" w:rsidP="008F488A">
            <w:pPr>
              <w:pStyle w:val="CUERPOTEXTOTABLA"/>
            </w:pPr>
            <w:r>
              <w:rPr>
                <w:b/>
              </w:rPr>
              <w:t>Noviembre</w:t>
            </w:r>
          </w:p>
        </w:tc>
        <w:tc>
          <w:tcPr>
            <w:tcW w:w="0" w:type="auto"/>
            <w:tcBorders>
              <w:left w:val="single" w:sz="14" w:space="0" w:color="000000"/>
            </w:tcBorders>
            <w:noWrap/>
            <w:vAlign w:val="center"/>
          </w:tcPr>
          <w:p w14:paraId="5F43A3E2" w14:textId="77777777" w:rsidR="004F27B8" w:rsidRDefault="004F27B8" w:rsidP="008F488A">
            <w:pPr>
              <w:pStyle w:val="CUERPOTEXTOTABLA"/>
              <w:jc w:val="center"/>
            </w:pPr>
            <w:r>
              <w:t>9.4</w:t>
            </w:r>
          </w:p>
        </w:tc>
        <w:tc>
          <w:tcPr>
            <w:tcW w:w="0" w:type="auto"/>
            <w:noWrap/>
            <w:vAlign w:val="center"/>
          </w:tcPr>
          <w:p w14:paraId="40F2FC81" w14:textId="77777777" w:rsidR="004F27B8" w:rsidRDefault="004F27B8" w:rsidP="008F488A">
            <w:pPr>
              <w:pStyle w:val="CUERPOTEXTOTABLA"/>
              <w:jc w:val="center"/>
            </w:pPr>
            <w:r>
              <w:t>70.0</w:t>
            </w:r>
          </w:p>
        </w:tc>
        <w:tc>
          <w:tcPr>
            <w:tcW w:w="0" w:type="auto"/>
            <w:noWrap/>
            <w:vAlign w:val="center"/>
          </w:tcPr>
          <w:p w14:paraId="44CDADD1" w14:textId="77777777" w:rsidR="004F27B8" w:rsidRDefault="004F27B8" w:rsidP="008F488A">
            <w:pPr>
              <w:pStyle w:val="CUERPOTEXTOTABLA"/>
              <w:jc w:val="center"/>
            </w:pPr>
            <w:r>
              <w:t>20.0</w:t>
            </w:r>
          </w:p>
        </w:tc>
        <w:tc>
          <w:tcPr>
            <w:tcW w:w="0" w:type="auto"/>
            <w:noWrap/>
            <w:vAlign w:val="center"/>
          </w:tcPr>
          <w:p w14:paraId="2191F34F" w14:textId="77777777" w:rsidR="004F27B8" w:rsidRDefault="004F27B8" w:rsidP="008F488A">
            <w:pPr>
              <w:pStyle w:val="CUERPOTEXTOTABLA"/>
              <w:jc w:val="center"/>
            </w:pPr>
            <w:r>
              <w:t>65.0</w:t>
            </w:r>
          </w:p>
        </w:tc>
        <w:tc>
          <w:tcPr>
            <w:tcW w:w="0" w:type="auto"/>
            <w:noWrap/>
            <w:vAlign w:val="center"/>
          </w:tcPr>
          <w:p w14:paraId="772FE301" w14:textId="77777777" w:rsidR="004F27B8" w:rsidRDefault="004F27B8" w:rsidP="008F488A">
            <w:pPr>
              <w:pStyle w:val="CUERPOTEXTOTABLA"/>
              <w:jc w:val="center"/>
            </w:pPr>
            <w:r>
              <w:t>1519.02</w:t>
            </w:r>
          </w:p>
        </w:tc>
        <w:tc>
          <w:tcPr>
            <w:tcW w:w="0" w:type="auto"/>
            <w:noWrap/>
            <w:vAlign w:val="center"/>
          </w:tcPr>
          <w:p w14:paraId="03249E3E" w14:textId="77777777" w:rsidR="004F27B8" w:rsidRDefault="004F27B8" w:rsidP="008F488A">
            <w:pPr>
              <w:pStyle w:val="CUERPOTEXTOTABLA"/>
              <w:jc w:val="center"/>
            </w:pPr>
            <w:r>
              <w:t>1898.77</w:t>
            </w:r>
          </w:p>
        </w:tc>
        <w:tc>
          <w:tcPr>
            <w:tcW w:w="0" w:type="auto"/>
            <w:noWrap/>
            <w:vAlign w:val="center"/>
          </w:tcPr>
          <w:p w14:paraId="2ED7742F" w14:textId="77777777" w:rsidR="004F27B8" w:rsidRDefault="004F27B8" w:rsidP="008F488A">
            <w:pPr>
              <w:pStyle w:val="CUERPOTEXTOTABLA"/>
              <w:jc w:val="center"/>
            </w:pPr>
            <w:r>
              <w:t>16.7</w:t>
            </w:r>
          </w:p>
        </w:tc>
        <w:tc>
          <w:tcPr>
            <w:tcW w:w="0" w:type="auto"/>
            <w:noWrap/>
            <w:vAlign w:val="center"/>
          </w:tcPr>
          <w:p w14:paraId="1A9109BE" w14:textId="77777777" w:rsidR="004F27B8" w:rsidRDefault="004F27B8" w:rsidP="008F488A">
            <w:pPr>
              <w:pStyle w:val="CUERPOTEXTOTABLA"/>
              <w:jc w:val="center"/>
            </w:pPr>
            <w:r>
              <w:t>0.688</w:t>
            </w:r>
          </w:p>
        </w:tc>
      </w:tr>
      <w:tr w:rsidR="004F27B8" w14:paraId="70F4DC92" w14:textId="77777777" w:rsidTr="008F488A">
        <w:trPr>
          <w:cantSplit/>
          <w:jc w:val="center"/>
        </w:trPr>
        <w:tc>
          <w:tcPr>
            <w:tcW w:w="0" w:type="auto"/>
            <w:tcBorders>
              <w:bottom w:val="single" w:sz="5" w:space="0" w:color="000000"/>
              <w:right w:val="single" w:sz="14" w:space="0" w:color="000000"/>
            </w:tcBorders>
            <w:noWrap/>
            <w:vAlign w:val="center"/>
          </w:tcPr>
          <w:p w14:paraId="3E5853B2" w14:textId="77777777" w:rsidR="004F27B8" w:rsidRDefault="004F27B8" w:rsidP="008F488A">
            <w:pPr>
              <w:pStyle w:val="CUERPOTEXTOTABLA"/>
            </w:pPr>
            <w:r>
              <w:rPr>
                <w:b/>
              </w:rPr>
              <w:lastRenderedPageBreak/>
              <w:t>Diciembre</w:t>
            </w:r>
          </w:p>
        </w:tc>
        <w:tc>
          <w:tcPr>
            <w:tcW w:w="0" w:type="auto"/>
            <w:tcBorders>
              <w:left w:val="single" w:sz="14" w:space="0" w:color="000000"/>
              <w:bottom w:val="single" w:sz="5" w:space="0" w:color="000000"/>
            </w:tcBorders>
            <w:noWrap/>
            <w:vAlign w:val="center"/>
          </w:tcPr>
          <w:p w14:paraId="5D8FA6D5" w14:textId="77777777" w:rsidR="004F27B8" w:rsidRDefault="004F27B8" w:rsidP="008F488A">
            <w:pPr>
              <w:pStyle w:val="CUERPOTEXTOTABLA"/>
              <w:jc w:val="center"/>
            </w:pPr>
            <w:r>
              <w:t>6.4</w:t>
            </w:r>
          </w:p>
        </w:tc>
        <w:tc>
          <w:tcPr>
            <w:tcW w:w="0" w:type="auto"/>
            <w:tcBorders>
              <w:bottom w:val="single" w:sz="5" w:space="0" w:color="000000"/>
            </w:tcBorders>
            <w:noWrap/>
            <w:vAlign w:val="center"/>
          </w:tcPr>
          <w:p w14:paraId="6B002B0B" w14:textId="77777777" w:rsidR="004F27B8" w:rsidRDefault="004F27B8" w:rsidP="008F488A">
            <w:pPr>
              <w:pStyle w:val="CUERPOTEXTOTABLA"/>
              <w:jc w:val="center"/>
            </w:pPr>
            <w:r>
              <w:t>73.0</w:t>
            </w:r>
          </w:p>
        </w:tc>
        <w:tc>
          <w:tcPr>
            <w:tcW w:w="0" w:type="auto"/>
            <w:tcBorders>
              <w:bottom w:val="single" w:sz="5" w:space="0" w:color="000000"/>
            </w:tcBorders>
            <w:noWrap/>
            <w:vAlign w:val="center"/>
          </w:tcPr>
          <w:p w14:paraId="008033E5" w14:textId="77777777" w:rsidR="004F27B8" w:rsidRDefault="004F27B8" w:rsidP="008F488A">
            <w:pPr>
              <w:pStyle w:val="CUERPOTEXTOTABLA"/>
              <w:jc w:val="center"/>
            </w:pPr>
            <w:r>
              <w:t>20.0</w:t>
            </w:r>
          </w:p>
        </w:tc>
        <w:tc>
          <w:tcPr>
            <w:tcW w:w="0" w:type="auto"/>
            <w:tcBorders>
              <w:bottom w:val="single" w:sz="5" w:space="0" w:color="000000"/>
            </w:tcBorders>
            <w:noWrap/>
            <w:vAlign w:val="center"/>
          </w:tcPr>
          <w:p w14:paraId="51538513" w14:textId="77777777" w:rsidR="004F27B8" w:rsidRDefault="004F27B8" w:rsidP="008F488A">
            <w:pPr>
              <w:pStyle w:val="CUERPOTEXTOTABLA"/>
              <w:jc w:val="center"/>
            </w:pPr>
            <w:r>
              <w:t>65.0</w:t>
            </w:r>
          </w:p>
        </w:tc>
        <w:tc>
          <w:tcPr>
            <w:tcW w:w="0" w:type="auto"/>
            <w:tcBorders>
              <w:bottom w:val="single" w:sz="5" w:space="0" w:color="000000"/>
            </w:tcBorders>
            <w:noWrap/>
            <w:vAlign w:val="center"/>
          </w:tcPr>
          <w:p w14:paraId="0C24FC2E" w14:textId="77777777" w:rsidR="004F27B8" w:rsidRDefault="004F27B8" w:rsidP="008F488A">
            <w:pPr>
              <w:pStyle w:val="CUERPOTEXTOTABLA"/>
              <w:jc w:val="center"/>
            </w:pPr>
            <w:r>
              <w:t>1519.02</w:t>
            </w:r>
          </w:p>
        </w:tc>
        <w:tc>
          <w:tcPr>
            <w:tcW w:w="0" w:type="auto"/>
            <w:tcBorders>
              <w:bottom w:val="single" w:sz="5" w:space="0" w:color="000000"/>
            </w:tcBorders>
            <w:noWrap/>
            <w:vAlign w:val="center"/>
          </w:tcPr>
          <w:p w14:paraId="01EB1A3A" w14:textId="77777777" w:rsidR="004F27B8" w:rsidRDefault="004F27B8" w:rsidP="008F488A">
            <w:pPr>
              <w:pStyle w:val="CUERPOTEXTOTABLA"/>
              <w:jc w:val="center"/>
            </w:pPr>
            <w:r>
              <w:t>1898.77</w:t>
            </w:r>
          </w:p>
        </w:tc>
        <w:tc>
          <w:tcPr>
            <w:tcW w:w="0" w:type="auto"/>
            <w:tcBorders>
              <w:bottom w:val="single" w:sz="5" w:space="0" w:color="000000"/>
            </w:tcBorders>
            <w:noWrap/>
            <w:vAlign w:val="center"/>
          </w:tcPr>
          <w:p w14:paraId="3359C850" w14:textId="77777777" w:rsidR="004F27B8" w:rsidRDefault="004F27B8" w:rsidP="008F488A">
            <w:pPr>
              <w:pStyle w:val="CUERPOTEXTOTABLA"/>
              <w:jc w:val="center"/>
            </w:pPr>
            <w:r>
              <w:t>16.7</w:t>
            </w:r>
          </w:p>
        </w:tc>
        <w:tc>
          <w:tcPr>
            <w:tcW w:w="0" w:type="auto"/>
            <w:tcBorders>
              <w:bottom w:val="single" w:sz="5" w:space="0" w:color="000000"/>
            </w:tcBorders>
            <w:noWrap/>
            <w:vAlign w:val="center"/>
          </w:tcPr>
          <w:p w14:paraId="1666631C" w14:textId="77777777" w:rsidR="004F27B8" w:rsidRDefault="004F27B8" w:rsidP="008F488A">
            <w:pPr>
              <w:pStyle w:val="CUERPOTEXTOTABLA"/>
              <w:jc w:val="center"/>
            </w:pPr>
            <w:r>
              <w:t>0.757</w:t>
            </w:r>
          </w:p>
        </w:tc>
      </w:tr>
      <w:tr w:rsidR="004F27B8" w14:paraId="3C8FEF65" w14:textId="77777777" w:rsidTr="008F488A">
        <w:trPr>
          <w:cantSplit/>
          <w:jc w:val="center"/>
        </w:trPr>
        <w:tc>
          <w:tcPr>
            <w:tcW w:w="0" w:type="auto"/>
            <w:gridSpan w:val="9"/>
            <w:tcBorders>
              <w:top w:val="single" w:sz="5" w:space="0" w:color="000000"/>
            </w:tcBorders>
            <w:tcMar>
              <w:left w:w="85" w:type="dxa"/>
              <w:right w:w="85" w:type="dxa"/>
            </w:tcMar>
            <w:vAlign w:val="center"/>
          </w:tcPr>
          <w:p w14:paraId="7CBEBE1A" w14:textId="77777777" w:rsidR="004F27B8" w:rsidRDefault="004F27B8" w:rsidP="008F488A">
            <w:pPr>
              <w:pStyle w:val="CUERPOTEXTOTABLA"/>
              <w:jc w:val="both"/>
              <w:rPr>
                <w:i/>
                <w:sz w:val="14"/>
              </w:rPr>
            </w:pPr>
            <w:r>
              <w:rPr>
                <w:i/>
                <w:sz w:val="14"/>
              </w:rPr>
              <w:t>*: No hay riesgo de formación de condensaciones superficiales en el paramento interior, ya que θ</w:t>
            </w:r>
            <w:r>
              <w:rPr>
                <w:i/>
                <w:sz w:val="14"/>
                <w:vertAlign w:val="subscript"/>
              </w:rPr>
              <w:t>e</w:t>
            </w:r>
            <w:r>
              <w:rPr>
                <w:i/>
                <w:sz w:val="14"/>
              </w:rPr>
              <w:t>≥θ</w:t>
            </w:r>
            <w:r>
              <w:rPr>
                <w:i/>
                <w:sz w:val="14"/>
                <w:vertAlign w:val="subscript"/>
              </w:rPr>
              <w:t>i</w:t>
            </w:r>
            <w:r>
              <w:rPr>
                <w:i/>
                <w:sz w:val="14"/>
              </w:rPr>
              <w:t>.</w:t>
            </w:r>
          </w:p>
        </w:tc>
      </w:tr>
    </w:tbl>
    <w:p w14:paraId="78DFCA95" w14:textId="77777777" w:rsidR="004F27B8" w:rsidRDefault="004F27B8" w:rsidP="004F27B8">
      <w:pPr>
        <w:spacing w:after="0" w:line="2" w:lineRule="auto"/>
      </w:pPr>
    </w:p>
    <w:p w14:paraId="3C6BAE9D"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28"/>
        <w:gridCol w:w="9153"/>
      </w:tblGrid>
      <w:tr w:rsidR="004F27B8" w14:paraId="1B14EE61" w14:textId="77777777" w:rsidTr="008F488A">
        <w:trPr>
          <w:cantSplit/>
        </w:trPr>
        <w:tc>
          <w:tcPr>
            <w:tcW w:w="0" w:type="auto"/>
            <w:noWrap/>
          </w:tcPr>
          <w:p w14:paraId="0A1699E0" w14:textId="77777777" w:rsidR="004F27B8" w:rsidRDefault="004F27B8" w:rsidP="008F488A">
            <w:pPr>
              <w:pStyle w:val="CUERPOTEXTOTABLA"/>
              <w:rPr>
                <w:i/>
                <w:sz w:val="14"/>
              </w:rPr>
            </w:pPr>
            <w:r>
              <w:rPr>
                <w:i/>
                <w:sz w:val="14"/>
              </w:rPr>
              <w:t>θ</w:t>
            </w:r>
            <w:r>
              <w:rPr>
                <w:i/>
                <w:sz w:val="14"/>
                <w:vertAlign w:val="subscript"/>
              </w:rPr>
              <w:t>e</w:t>
            </w:r>
            <w:r>
              <w:rPr>
                <w:i/>
                <w:sz w:val="14"/>
              </w:rPr>
              <w:t>:</w:t>
            </w:r>
          </w:p>
        </w:tc>
        <w:tc>
          <w:tcPr>
            <w:tcW w:w="5000" w:type="pct"/>
          </w:tcPr>
          <w:p w14:paraId="2019DBE0" w14:textId="77777777" w:rsidR="004F27B8" w:rsidRDefault="004F27B8" w:rsidP="008F488A">
            <w:pPr>
              <w:pStyle w:val="CUERPOTEXTOTABLA"/>
              <w:jc w:val="both"/>
              <w:rPr>
                <w:i/>
                <w:sz w:val="14"/>
              </w:rPr>
            </w:pPr>
            <w:r>
              <w:rPr>
                <w:i/>
                <w:sz w:val="14"/>
              </w:rPr>
              <w:t>Temperatura del aire exterior, °C.</w:t>
            </w:r>
          </w:p>
        </w:tc>
      </w:tr>
      <w:tr w:rsidR="004F27B8" w14:paraId="074C96A4" w14:textId="77777777" w:rsidTr="008F488A">
        <w:trPr>
          <w:cantSplit/>
        </w:trPr>
        <w:tc>
          <w:tcPr>
            <w:tcW w:w="0" w:type="auto"/>
            <w:noWrap/>
          </w:tcPr>
          <w:p w14:paraId="0D09B617" w14:textId="77777777" w:rsidR="004F27B8" w:rsidRDefault="004F27B8" w:rsidP="008F488A">
            <w:pPr>
              <w:pStyle w:val="CUERPOTEXTOTABLA"/>
              <w:rPr>
                <w:i/>
                <w:sz w:val="14"/>
              </w:rPr>
            </w:pPr>
            <w:r>
              <w:rPr>
                <w:i/>
                <w:sz w:val="14"/>
              </w:rPr>
              <w:t>φ</w:t>
            </w:r>
            <w:r>
              <w:rPr>
                <w:i/>
                <w:sz w:val="14"/>
                <w:vertAlign w:val="subscript"/>
              </w:rPr>
              <w:t>e</w:t>
            </w:r>
            <w:r>
              <w:rPr>
                <w:i/>
                <w:sz w:val="14"/>
              </w:rPr>
              <w:t>:</w:t>
            </w:r>
          </w:p>
        </w:tc>
        <w:tc>
          <w:tcPr>
            <w:tcW w:w="5000" w:type="pct"/>
          </w:tcPr>
          <w:p w14:paraId="489B4255" w14:textId="77777777" w:rsidR="004F27B8" w:rsidRDefault="004F27B8" w:rsidP="008F488A">
            <w:pPr>
              <w:pStyle w:val="CUERPOTEXTOTABLA"/>
              <w:jc w:val="both"/>
              <w:rPr>
                <w:i/>
                <w:sz w:val="14"/>
              </w:rPr>
            </w:pPr>
            <w:r>
              <w:rPr>
                <w:i/>
                <w:sz w:val="14"/>
              </w:rPr>
              <w:t>Humedad relativa del aire exterior, %.</w:t>
            </w:r>
          </w:p>
        </w:tc>
      </w:tr>
      <w:tr w:rsidR="004F27B8" w14:paraId="37F08F37" w14:textId="77777777" w:rsidTr="008F488A">
        <w:trPr>
          <w:cantSplit/>
        </w:trPr>
        <w:tc>
          <w:tcPr>
            <w:tcW w:w="0" w:type="auto"/>
            <w:noWrap/>
          </w:tcPr>
          <w:p w14:paraId="203BCA4D" w14:textId="77777777" w:rsidR="004F27B8" w:rsidRDefault="004F27B8" w:rsidP="008F488A">
            <w:pPr>
              <w:pStyle w:val="CUERPOTEXTOTABLA"/>
              <w:rPr>
                <w:i/>
                <w:sz w:val="14"/>
              </w:rPr>
            </w:pPr>
            <w:r>
              <w:rPr>
                <w:i/>
                <w:sz w:val="14"/>
              </w:rPr>
              <w:t>θ</w:t>
            </w:r>
            <w:r>
              <w:rPr>
                <w:i/>
                <w:sz w:val="14"/>
                <w:vertAlign w:val="subscript"/>
              </w:rPr>
              <w:t>i</w:t>
            </w:r>
            <w:r>
              <w:rPr>
                <w:i/>
                <w:sz w:val="14"/>
              </w:rPr>
              <w:t>:</w:t>
            </w:r>
          </w:p>
        </w:tc>
        <w:tc>
          <w:tcPr>
            <w:tcW w:w="5000" w:type="pct"/>
          </w:tcPr>
          <w:p w14:paraId="30CCB2B5" w14:textId="77777777" w:rsidR="004F27B8" w:rsidRDefault="004F27B8" w:rsidP="008F488A">
            <w:pPr>
              <w:pStyle w:val="CUERPOTEXTOTABLA"/>
              <w:jc w:val="both"/>
              <w:rPr>
                <w:i/>
                <w:sz w:val="14"/>
              </w:rPr>
            </w:pPr>
            <w:r>
              <w:rPr>
                <w:i/>
                <w:sz w:val="14"/>
              </w:rPr>
              <w:t>Temperatura del aire interior, °C.</w:t>
            </w:r>
          </w:p>
        </w:tc>
      </w:tr>
      <w:tr w:rsidR="004F27B8" w14:paraId="62E1F66A" w14:textId="77777777" w:rsidTr="008F488A">
        <w:trPr>
          <w:cantSplit/>
        </w:trPr>
        <w:tc>
          <w:tcPr>
            <w:tcW w:w="0" w:type="auto"/>
            <w:noWrap/>
          </w:tcPr>
          <w:p w14:paraId="22B2F312" w14:textId="77777777" w:rsidR="004F27B8" w:rsidRDefault="004F27B8" w:rsidP="008F488A">
            <w:pPr>
              <w:pStyle w:val="CUERPOTEXTOTABLA"/>
              <w:rPr>
                <w:i/>
                <w:sz w:val="14"/>
              </w:rPr>
            </w:pPr>
            <w:r>
              <w:rPr>
                <w:i/>
                <w:sz w:val="14"/>
              </w:rPr>
              <w:t>φ</w:t>
            </w:r>
            <w:r>
              <w:rPr>
                <w:i/>
                <w:sz w:val="14"/>
                <w:vertAlign w:val="subscript"/>
              </w:rPr>
              <w:t>i</w:t>
            </w:r>
            <w:r>
              <w:rPr>
                <w:i/>
                <w:sz w:val="14"/>
              </w:rPr>
              <w:t>:</w:t>
            </w:r>
          </w:p>
        </w:tc>
        <w:tc>
          <w:tcPr>
            <w:tcW w:w="5000" w:type="pct"/>
          </w:tcPr>
          <w:p w14:paraId="4623B4F5" w14:textId="77777777" w:rsidR="004F27B8" w:rsidRDefault="004F27B8" w:rsidP="008F488A">
            <w:pPr>
              <w:pStyle w:val="CUERPOTEXTOTABLA"/>
              <w:jc w:val="both"/>
              <w:rPr>
                <w:i/>
                <w:sz w:val="14"/>
              </w:rPr>
            </w:pPr>
            <w:r>
              <w:rPr>
                <w:i/>
                <w:sz w:val="14"/>
              </w:rPr>
              <w:t>Humedad relativa del aire interior, aumentada con un coeficiente de seguridad 5%, %.</w:t>
            </w:r>
          </w:p>
        </w:tc>
      </w:tr>
      <w:tr w:rsidR="004F27B8" w14:paraId="7F2A5813" w14:textId="77777777" w:rsidTr="008F488A">
        <w:trPr>
          <w:cantSplit/>
        </w:trPr>
        <w:tc>
          <w:tcPr>
            <w:tcW w:w="0" w:type="auto"/>
            <w:noWrap/>
          </w:tcPr>
          <w:p w14:paraId="11B7316E" w14:textId="77777777" w:rsidR="004F27B8" w:rsidRDefault="004F27B8" w:rsidP="008F488A">
            <w:pPr>
              <w:pStyle w:val="CUERPOTEXTOTABLA"/>
              <w:rPr>
                <w:i/>
                <w:sz w:val="14"/>
              </w:rPr>
            </w:pPr>
            <w:r>
              <w:rPr>
                <w:i/>
                <w:sz w:val="14"/>
              </w:rPr>
              <w:t>P</w:t>
            </w:r>
            <w:r>
              <w:rPr>
                <w:i/>
                <w:sz w:val="14"/>
                <w:vertAlign w:val="subscript"/>
              </w:rPr>
              <w:t>i</w:t>
            </w:r>
            <w:r>
              <w:rPr>
                <w:i/>
                <w:sz w:val="14"/>
              </w:rPr>
              <w:t>:</w:t>
            </w:r>
          </w:p>
        </w:tc>
        <w:tc>
          <w:tcPr>
            <w:tcW w:w="5000" w:type="pct"/>
          </w:tcPr>
          <w:p w14:paraId="3BEFF22C" w14:textId="77777777" w:rsidR="004F27B8" w:rsidRDefault="004F27B8" w:rsidP="008F488A">
            <w:pPr>
              <w:pStyle w:val="CUERPOTEXTOTABLA"/>
              <w:jc w:val="both"/>
              <w:rPr>
                <w:i/>
                <w:sz w:val="14"/>
              </w:rPr>
            </w:pPr>
            <w:r>
              <w:rPr>
                <w:i/>
                <w:sz w:val="14"/>
              </w:rPr>
              <w:t>Presión de vapor en el ambiente interior, Pa.</w:t>
            </w:r>
          </w:p>
        </w:tc>
      </w:tr>
      <w:tr w:rsidR="004F27B8" w14:paraId="57BF3495" w14:textId="77777777" w:rsidTr="008F488A">
        <w:trPr>
          <w:cantSplit/>
        </w:trPr>
        <w:tc>
          <w:tcPr>
            <w:tcW w:w="0" w:type="auto"/>
            <w:noWrap/>
          </w:tcPr>
          <w:p w14:paraId="1681C5CB" w14:textId="77777777" w:rsidR="004F27B8" w:rsidRDefault="004F27B8" w:rsidP="008F488A">
            <w:pPr>
              <w:pStyle w:val="CUERPOTEXTOTABLA"/>
              <w:rPr>
                <w:i/>
                <w:sz w:val="14"/>
              </w:rPr>
            </w:pPr>
            <w:r>
              <w:rPr>
                <w:i/>
                <w:sz w:val="14"/>
              </w:rPr>
              <w:t>P</w:t>
            </w:r>
            <w:r>
              <w:rPr>
                <w:i/>
                <w:sz w:val="14"/>
                <w:vertAlign w:val="subscript"/>
              </w:rPr>
              <w:t>sat</w:t>
            </w:r>
            <w:r>
              <w:rPr>
                <w:i/>
                <w:sz w:val="14"/>
              </w:rPr>
              <w:t>(θ</w:t>
            </w:r>
            <w:r>
              <w:rPr>
                <w:i/>
                <w:sz w:val="14"/>
                <w:vertAlign w:val="subscript"/>
              </w:rPr>
              <w:t>si</w:t>
            </w:r>
            <w:r>
              <w:rPr>
                <w:i/>
                <w:sz w:val="14"/>
              </w:rPr>
              <w:t>):</w:t>
            </w:r>
          </w:p>
        </w:tc>
        <w:tc>
          <w:tcPr>
            <w:tcW w:w="5000" w:type="pct"/>
          </w:tcPr>
          <w:p w14:paraId="0B8DBE03" w14:textId="77777777" w:rsidR="004F27B8" w:rsidRDefault="004F27B8" w:rsidP="008F488A">
            <w:pPr>
              <w:pStyle w:val="CUERPOTEXTOTABLA"/>
              <w:jc w:val="both"/>
              <w:rPr>
                <w:i/>
                <w:sz w:val="14"/>
              </w:rPr>
            </w:pPr>
            <w:r>
              <w:rPr>
                <w:i/>
                <w:sz w:val="14"/>
              </w:rPr>
              <w:t>Presión de saturación del vapor de agua mínima aceptable para la superficie interior, Pa.</w:t>
            </w:r>
          </w:p>
        </w:tc>
      </w:tr>
      <w:tr w:rsidR="004F27B8" w14:paraId="5022E821" w14:textId="77777777" w:rsidTr="008F488A">
        <w:trPr>
          <w:cantSplit/>
        </w:trPr>
        <w:tc>
          <w:tcPr>
            <w:tcW w:w="0" w:type="auto"/>
            <w:noWrap/>
          </w:tcPr>
          <w:p w14:paraId="5D511A82" w14:textId="77777777" w:rsidR="004F27B8" w:rsidRDefault="004F27B8" w:rsidP="008F488A">
            <w:pPr>
              <w:pStyle w:val="CUERPOTEXTOTABLA"/>
              <w:rPr>
                <w:i/>
                <w:sz w:val="14"/>
              </w:rPr>
            </w:pPr>
            <w:r>
              <w:rPr>
                <w:i/>
                <w:sz w:val="14"/>
              </w:rPr>
              <w:t>θ</w:t>
            </w:r>
            <w:r>
              <w:rPr>
                <w:i/>
                <w:sz w:val="14"/>
                <w:vertAlign w:val="subscript"/>
              </w:rPr>
              <w:t>si,mín</w:t>
            </w:r>
            <w:r>
              <w:rPr>
                <w:i/>
                <w:sz w:val="14"/>
              </w:rPr>
              <w:t>:</w:t>
            </w:r>
          </w:p>
        </w:tc>
        <w:tc>
          <w:tcPr>
            <w:tcW w:w="5000" w:type="pct"/>
          </w:tcPr>
          <w:p w14:paraId="0B72DA07" w14:textId="77777777" w:rsidR="004F27B8" w:rsidRDefault="004F27B8" w:rsidP="008F488A">
            <w:pPr>
              <w:pStyle w:val="CUERPOTEXTOTABLA"/>
              <w:jc w:val="both"/>
              <w:rPr>
                <w:i/>
                <w:sz w:val="14"/>
              </w:rPr>
            </w:pPr>
            <w:r>
              <w:rPr>
                <w:i/>
                <w:sz w:val="14"/>
              </w:rPr>
              <w:t>Mínima temperatura superficial interior aceptable, calculada en base a la presión de saturación mínima aceptable, °C.</w:t>
            </w:r>
          </w:p>
        </w:tc>
      </w:tr>
      <w:tr w:rsidR="004F27B8" w14:paraId="36B582EF" w14:textId="77777777" w:rsidTr="008F488A">
        <w:trPr>
          <w:cantSplit/>
        </w:trPr>
        <w:tc>
          <w:tcPr>
            <w:tcW w:w="0" w:type="auto"/>
            <w:noWrap/>
          </w:tcPr>
          <w:p w14:paraId="66300C8F"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5C5EAA3B" w14:textId="77777777" w:rsidR="004F27B8" w:rsidRDefault="004F27B8" w:rsidP="008F488A">
            <w:pPr>
              <w:pStyle w:val="CUERPOTEXTOTABLA"/>
              <w:jc w:val="both"/>
              <w:rPr>
                <w:i/>
                <w:sz w:val="14"/>
              </w:rPr>
            </w:pPr>
            <w:r>
              <w:rPr>
                <w:i/>
                <w:sz w:val="14"/>
              </w:rPr>
              <w:t>Factor de resistencia superficial interior mínimo.</w:t>
            </w:r>
          </w:p>
        </w:tc>
      </w:tr>
    </w:tbl>
    <w:p w14:paraId="6C6CDB12" w14:textId="77777777" w:rsidR="004F27B8" w:rsidRDefault="004F27B8" w:rsidP="004F27B8">
      <w:pPr>
        <w:spacing w:after="0" w:line="2" w:lineRule="auto"/>
      </w:pPr>
    </w:p>
    <w:p w14:paraId="271D2FFC" w14:textId="77777777" w:rsidR="004F27B8" w:rsidRDefault="004F27B8" w:rsidP="004F27B8">
      <w:pPr>
        <w:pStyle w:val="CUERPOTEXTO"/>
      </w:pPr>
      <w:r>
        <w:t xml:space="preserve"> </w:t>
      </w:r>
    </w:p>
    <w:p w14:paraId="25C6A67F" w14:textId="77777777" w:rsidR="004F27B8" w:rsidRDefault="004F27B8" w:rsidP="004F27B8">
      <w:pPr>
        <w:pStyle w:val="CUERPOTEXTO"/>
      </w:pPr>
      <w:r>
        <w:t xml:space="preserve">Dado que </w:t>
      </w:r>
      <w:r>
        <w:rPr>
          <w:b/>
        </w:rPr>
        <w:t>f</w:t>
      </w:r>
      <w:r>
        <w:rPr>
          <w:b/>
          <w:vertAlign w:val="subscript"/>
        </w:rPr>
        <w:t>Rsi</w:t>
      </w:r>
      <w:r>
        <w:rPr>
          <w:b/>
        </w:rPr>
        <w:t xml:space="preserve"> = 0.949 &gt; f</w:t>
      </w:r>
      <w:r>
        <w:rPr>
          <w:b/>
          <w:vertAlign w:val="subscript"/>
        </w:rPr>
        <w:t>Rsi,mín</w:t>
      </w:r>
      <w:r>
        <w:rPr>
          <w:b/>
        </w:rPr>
        <w:t xml:space="preserve"> = 0.760</w:t>
      </w:r>
      <w:r>
        <w:t>, no se producen condensaciones superficiales en el elemento constructivo.</w:t>
      </w:r>
    </w:p>
    <w:p w14:paraId="50EE28B5" w14:textId="77777777" w:rsidR="004F27B8" w:rsidRDefault="004F27B8" w:rsidP="004F27B8">
      <w:pPr>
        <w:spacing w:after="0" w:line="2" w:lineRule="auto"/>
      </w:pPr>
      <w:bookmarkStart w:id="271" w:name="REF_HTML:_RC_:2:2:5"/>
      <w:bookmarkEnd w:id="271"/>
    </w:p>
    <w:p w14:paraId="5B9C8809" w14:textId="2B1CCDC3" w:rsidR="004F27B8" w:rsidRDefault="004F27B8" w:rsidP="00104686">
      <w:pPr>
        <w:pStyle w:val="CAP6"/>
      </w:pPr>
      <w:r>
        <w:t>Cálculo de condensaciones intersticiales</w:t>
      </w:r>
    </w:p>
    <w:p w14:paraId="1F1BAAC5" w14:textId="77777777" w:rsidR="004F27B8" w:rsidRDefault="004F27B8" w:rsidP="004F27B8">
      <w:pPr>
        <w:pStyle w:val="CUERPOTEXTO"/>
        <w:spacing w:after="182"/>
      </w:pPr>
      <w:r>
        <w:t>Se exponen a continuación los resultados alcanzados en el cálculo de las temperaturas y presiones en cada una de las interfases formadas en la unión entre las capas homogéneas que conforman el modelo de cálculo del elemento constructivo.</w:t>
      </w:r>
    </w:p>
    <w:p w14:paraId="037317D2" w14:textId="77777777" w:rsidR="004F27B8" w:rsidRDefault="004F27B8" w:rsidP="00104686">
      <w:pPr>
        <w:pStyle w:val="CAP6"/>
      </w:pPr>
      <w:r>
        <w:t>Cálculo de condensaciones intersticiales en el mes de Enero.</w:t>
      </w:r>
    </w:p>
    <w:tbl>
      <w:tblPr>
        <w:tblW w:w="5000" w:type="pct"/>
        <w:jc w:val="center"/>
        <w:tblCellMar>
          <w:top w:w="28" w:type="dxa"/>
          <w:left w:w="28" w:type="dxa"/>
          <w:bottom w:w="28" w:type="dxa"/>
          <w:right w:w="28" w:type="dxa"/>
        </w:tblCellMar>
        <w:tblLook w:val="0000" w:firstRow="0" w:lastRow="0" w:firstColumn="0" w:lastColumn="0" w:noHBand="0" w:noVBand="0"/>
      </w:tblPr>
      <w:tblGrid>
        <w:gridCol w:w="6410"/>
        <w:gridCol w:w="438"/>
        <w:gridCol w:w="630"/>
        <w:gridCol w:w="630"/>
        <w:gridCol w:w="354"/>
        <w:gridCol w:w="874"/>
        <w:gridCol w:w="473"/>
      </w:tblGrid>
      <w:tr w:rsidR="004F27B8" w14:paraId="5C7E7B48" w14:textId="77777777" w:rsidTr="008F488A">
        <w:trPr>
          <w:tblHeader/>
          <w:jc w:val="center"/>
        </w:trPr>
        <w:tc>
          <w:tcPr>
            <w:tcW w:w="0" w:type="auto"/>
            <w:tcBorders>
              <w:bottom w:val="single" w:sz="14" w:space="0" w:color="000000"/>
            </w:tcBorders>
            <w:noWrap/>
            <w:vAlign w:val="center"/>
          </w:tcPr>
          <w:p w14:paraId="71657501" w14:textId="77777777" w:rsidR="004F27B8" w:rsidRDefault="004F27B8" w:rsidP="008F488A">
            <w:pPr>
              <w:pStyle w:val="CUERPOTEXTOTABLA"/>
              <w:jc w:val="center"/>
              <w:rPr>
                <w:sz w:val="12"/>
              </w:rPr>
            </w:pPr>
            <w:r>
              <w:rPr>
                <w:b/>
                <w:sz w:val="12"/>
              </w:rPr>
              <w:t>FACHADA VENTILADA CON CHAPA METÁLICA PERFORADA Y AISLAMIENTO INT-EXT (C.A 6 CM)</w:t>
            </w:r>
          </w:p>
        </w:tc>
        <w:tc>
          <w:tcPr>
            <w:tcW w:w="0" w:type="auto"/>
            <w:tcBorders>
              <w:bottom w:val="single" w:sz="14" w:space="0" w:color="000000"/>
            </w:tcBorders>
            <w:noWrap/>
            <w:vAlign w:val="center"/>
          </w:tcPr>
          <w:p w14:paraId="5C469D86" w14:textId="77777777" w:rsidR="004F27B8" w:rsidRDefault="004F27B8" w:rsidP="008F488A">
            <w:pPr>
              <w:pStyle w:val="CUERPOTEXTOTABLA"/>
              <w:jc w:val="center"/>
              <w:rPr>
                <w:sz w:val="12"/>
              </w:rPr>
            </w:pPr>
            <w:r>
              <w:rPr>
                <w:b/>
                <w:sz w:val="12"/>
              </w:rPr>
              <w:t>θ</w:t>
            </w:r>
          </w:p>
          <w:p w14:paraId="1C1608C1" w14:textId="77777777" w:rsidR="004F27B8" w:rsidRDefault="004F27B8" w:rsidP="008F488A">
            <w:pPr>
              <w:pStyle w:val="CUERPOTEXTOTABLA"/>
              <w:jc w:val="center"/>
              <w:rPr>
                <w:sz w:val="12"/>
              </w:rPr>
            </w:pPr>
            <w:r>
              <w:rPr>
                <w:sz w:val="12"/>
              </w:rPr>
              <w:t>(°C)</w:t>
            </w:r>
          </w:p>
        </w:tc>
        <w:tc>
          <w:tcPr>
            <w:tcW w:w="0" w:type="auto"/>
            <w:tcBorders>
              <w:bottom w:val="single" w:sz="14" w:space="0" w:color="000000"/>
            </w:tcBorders>
            <w:noWrap/>
            <w:vAlign w:val="center"/>
          </w:tcPr>
          <w:p w14:paraId="145A9D3F" w14:textId="77777777" w:rsidR="004F27B8" w:rsidRDefault="004F27B8" w:rsidP="008F488A">
            <w:pPr>
              <w:pStyle w:val="CUERPOTEXTOTABLA"/>
              <w:jc w:val="center"/>
              <w:rPr>
                <w:sz w:val="12"/>
              </w:rPr>
            </w:pPr>
            <w:r>
              <w:rPr>
                <w:b/>
                <w:sz w:val="12"/>
              </w:rPr>
              <w:t>P</w:t>
            </w:r>
            <w:r>
              <w:rPr>
                <w:b/>
                <w:sz w:val="12"/>
                <w:vertAlign w:val="subscript"/>
              </w:rPr>
              <w:t>sat</w:t>
            </w:r>
          </w:p>
          <w:p w14:paraId="734F3826" w14:textId="77777777" w:rsidR="004F27B8" w:rsidRDefault="004F27B8" w:rsidP="008F488A">
            <w:pPr>
              <w:pStyle w:val="CUERPOTEXTOTABLA"/>
              <w:jc w:val="center"/>
              <w:rPr>
                <w:sz w:val="12"/>
              </w:rPr>
            </w:pPr>
            <w:r>
              <w:rPr>
                <w:sz w:val="12"/>
              </w:rPr>
              <w:t>(Pa)</w:t>
            </w:r>
          </w:p>
        </w:tc>
        <w:tc>
          <w:tcPr>
            <w:tcW w:w="0" w:type="auto"/>
            <w:tcBorders>
              <w:bottom w:val="single" w:sz="14" w:space="0" w:color="000000"/>
            </w:tcBorders>
            <w:noWrap/>
            <w:vAlign w:val="center"/>
          </w:tcPr>
          <w:p w14:paraId="412A07D6" w14:textId="77777777" w:rsidR="004F27B8" w:rsidRDefault="004F27B8" w:rsidP="008F488A">
            <w:pPr>
              <w:pStyle w:val="CUERPOTEXTOTABLA"/>
              <w:jc w:val="center"/>
              <w:rPr>
                <w:sz w:val="12"/>
              </w:rPr>
            </w:pPr>
            <w:r>
              <w:rPr>
                <w:b/>
                <w:sz w:val="12"/>
              </w:rPr>
              <w:t>P</w:t>
            </w:r>
            <w:r>
              <w:rPr>
                <w:b/>
                <w:sz w:val="12"/>
                <w:vertAlign w:val="subscript"/>
              </w:rPr>
              <w:t>n</w:t>
            </w:r>
          </w:p>
          <w:p w14:paraId="047B644D" w14:textId="77777777" w:rsidR="004F27B8" w:rsidRDefault="004F27B8" w:rsidP="008F488A">
            <w:pPr>
              <w:pStyle w:val="CUERPOTEXTOTABLA"/>
              <w:jc w:val="center"/>
              <w:rPr>
                <w:sz w:val="12"/>
              </w:rPr>
            </w:pPr>
            <w:r>
              <w:rPr>
                <w:sz w:val="12"/>
              </w:rPr>
              <w:t>(Pa)</w:t>
            </w:r>
          </w:p>
        </w:tc>
        <w:tc>
          <w:tcPr>
            <w:tcW w:w="0" w:type="auto"/>
            <w:tcBorders>
              <w:bottom w:val="single" w:sz="14" w:space="0" w:color="000000"/>
            </w:tcBorders>
            <w:noWrap/>
            <w:vAlign w:val="center"/>
          </w:tcPr>
          <w:p w14:paraId="0CC3A35C" w14:textId="77777777" w:rsidR="004F27B8" w:rsidRDefault="004F27B8" w:rsidP="008F488A">
            <w:pPr>
              <w:pStyle w:val="CUERPOTEXTOTABLA"/>
              <w:jc w:val="center"/>
              <w:rPr>
                <w:sz w:val="12"/>
              </w:rPr>
            </w:pPr>
            <w:r>
              <w:rPr>
                <w:b/>
                <w:sz w:val="12"/>
              </w:rPr>
              <w:t>φ</w:t>
            </w:r>
          </w:p>
          <w:p w14:paraId="485EBB8A" w14:textId="77777777" w:rsidR="004F27B8" w:rsidRDefault="004F27B8" w:rsidP="008F488A">
            <w:pPr>
              <w:pStyle w:val="CUERPOTEXTOTABLA"/>
              <w:jc w:val="center"/>
              <w:rPr>
                <w:sz w:val="12"/>
              </w:rPr>
            </w:pPr>
            <w:r>
              <w:rPr>
                <w:sz w:val="12"/>
              </w:rPr>
              <w:t>(%)</w:t>
            </w:r>
          </w:p>
        </w:tc>
        <w:tc>
          <w:tcPr>
            <w:tcW w:w="0" w:type="auto"/>
            <w:tcBorders>
              <w:bottom w:val="single" w:sz="14" w:space="0" w:color="000000"/>
            </w:tcBorders>
            <w:noWrap/>
            <w:vAlign w:val="center"/>
          </w:tcPr>
          <w:p w14:paraId="754D8308" w14:textId="77777777" w:rsidR="004F27B8" w:rsidRDefault="004F27B8" w:rsidP="008F488A">
            <w:pPr>
              <w:pStyle w:val="CUERPOTEXTOTABLA"/>
              <w:jc w:val="center"/>
              <w:rPr>
                <w:sz w:val="12"/>
              </w:rPr>
            </w:pPr>
            <w:r>
              <w:rPr>
                <w:b/>
                <w:sz w:val="12"/>
              </w:rPr>
              <w:t>g</w:t>
            </w:r>
            <w:r>
              <w:rPr>
                <w:b/>
                <w:sz w:val="12"/>
                <w:vertAlign w:val="subscript"/>
              </w:rPr>
              <w:t>c</w:t>
            </w:r>
          </w:p>
          <w:p w14:paraId="39A8CB4F" w14:textId="77777777" w:rsidR="004F27B8" w:rsidRDefault="004F27B8" w:rsidP="008F488A">
            <w:pPr>
              <w:pStyle w:val="CUERPOTEXTOTABLA"/>
              <w:jc w:val="center"/>
              <w:rPr>
                <w:sz w:val="12"/>
              </w:rPr>
            </w:pPr>
            <w:r>
              <w:rPr>
                <w:sz w:val="12"/>
              </w:rPr>
              <w:t>(g/(m²·mes))</w:t>
            </w:r>
          </w:p>
        </w:tc>
        <w:tc>
          <w:tcPr>
            <w:tcW w:w="0" w:type="auto"/>
            <w:tcBorders>
              <w:bottom w:val="single" w:sz="14" w:space="0" w:color="000000"/>
            </w:tcBorders>
            <w:noWrap/>
            <w:vAlign w:val="center"/>
          </w:tcPr>
          <w:p w14:paraId="1B8C63DA" w14:textId="77777777" w:rsidR="004F27B8" w:rsidRDefault="004F27B8" w:rsidP="008F488A">
            <w:pPr>
              <w:pStyle w:val="CUERPOTEXTOTABLA"/>
              <w:jc w:val="center"/>
              <w:rPr>
                <w:sz w:val="12"/>
              </w:rPr>
            </w:pPr>
            <w:r>
              <w:rPr>
                <w:b/>
                <w:sz w:val="12"/>
              </w:rPr>
              <w:t>M</w:t>
            </w:r>
            <w:r>
              <w:rPr>
                <w:b/>
                <w:sz w:val="12"/>
                <w:vertAlign w:val="subscript"/>
              </w:rPr>
              <w:t>a</w:t>
            </w:r>
          </w:p>
          <w:p w14:paraId="73DF66FA" w14:textId="77777777" w:rsidR="004F27B8" w:rsidRDefault="004F27B8" w:rsidP="008F488A">
            <w:pPr>
              <w:pStyle w:val="CUERPOTEXTOTABLA"/>
              <w:jc w:val="center"/>
              <w:rPr>
                <w:sz w:val="12"/>
              </w:rPr>
            </w:pPr>
            <w:r>
              <w:rPr>
                <w:sz w:val="12"/>
              </w:rPr>
              <w:t>(g/m²)</w:t>
            </w:r>
          </w:p>
        </w:tc>
      </w:tr>
      <w:tr w:rsidR="004F27B8" w14:paraId="3ED27867"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7B4C59BC" w14:textId="77777777" w:rsidR="004F27B8" w:rsidRDefault="004F27B8" w:rsidP="008F488A">
            <w:pPr>
              <w:pStyle w:val="CUERPOTEXTOTABLA"/>
              <w:rPr>
                <w:sz w:val="12"/>
              </w:rPr>
            </w:pPr>
            <w:r>
              <w:rPr>
                <w:sz w:val="12"/>
              </w:rPr>
              <w:t>Aire exterior</w:t>
            </w:r>
          </w:p>
        </w:tc>
        <w:tc>
          <w:tcPr>
            <w:tcW w:w="0" w:type="auto"/>
            <w:tcBorders>
              <w:top w:val="single" w:sz="14" w:space="0" w:color="000000"/>
              <w:left w:val="single" w:sz="14" w:space="0" w:color="000000"/>
              <w:bottom w:val="single" w:sz="5" w:space="0" w:color="000000"/>
            </w:tcBorders>
            <w:noWrap/>
            <w:vAlign w:val="center"/>
          </w:tcPr>
          <w:p w14:paraId="3B1B86AB" w14:textId="77777777" w:rsidR="004F27B8" w:rsidRDefault="004F27B8" w:rsidP="008F488A">
            <w:pPr>
              <w:pStyle w:val="CUERPOTEXTOTABLA"/>
              <w:jc w:val="center"/>
              <w:rPr>
                <w:sz w:val="12"/>
              </w:rPr>
            </w:pPr>
            <w:r>
              <w:rPr>
                <w:b/>
                <w:sz w:val="12"/>
              </w:rPr>
              <w:t>6.20</w:t>
            </w:r>
          </w:p>
        </w:tc>
        <w:tc>
          <w:tcPr>
            <w:tcW w:w="0" w:type="auto"/>
            <w:tcBorders>
              <w:top w:val="single" w:sz="14" w:space="0" w:color="000000"/>
              <w:bottom w:val="single" w:sz="5" w:space="0" w:color="000000"/>
            </w:tcBorders>
            <w:noWrap/>
            <w:vAlign w:val="center"/>
          </w:tcPr>
          <w:p w14:paraId="2A0A3440" w14:textId="77777777" w:rsidR="004F27B8" w:rsidRDefault="004F27B8" w:rsidP="008F488A">
            <w:pPr>
              <w:pStyle w:val="CUERPOTEXTOTABLA"/>
              <w:jc w:val="center"/>
              <w:rPr>
                <w:sz w:val="12"/>
              </w:rPr>
            </w:pPr>
            <w:r>
              <w:rPr>
                <w:sz w:val="12"/>
              </w:rPr>
              <w:t>947.647</w:t>
            </w:r>
          </w:p>
        </w:tc>
        <w:tc>
          <w:tcPr>
            <w:tcW w:w="0" w:type="auto"/>
            <w:tcBorders>
              <w:top w:val="single" w:sz="14" w:space="0" w:color="000000"/>
              <w:bottom w:val="single" w:sz="5" w:space="0" w:color="000000"/>
            </w:tcBorders>
            <w:noWrap/>
            <w:vAlign w:val="center"/>
          </w:tcPr>
          <w:p w14:paraId="648344D4" w14:textId="77777777" w:rsidR="004F27B8" w:rsidRDefault="004F27B8" w:rsidP="008F488A">
            <w:pPr>
              <w:pStyle w:val="CUERPOTEXTOTABLA"/>
              <w:jc w:val="center"/>
              <w:rPr>
                <w:sz w:val="12"/>
              </w:rPr>
            </w:pPr>
            <w:r>
              <w:rPr>
                <w:sz w:val="12"/>
              </w:rPr>
              <w:t>672.829</w:t>
            </w:r>
          </w:p>
        </w:tc>
        <w:tc>
          <w:tcPr>
            <w:tcW w:w="0" w:type="auto"/>
            <w:tcBorders>
              <w:top w:val="single" w:sz="14" w:space="0" w:color="000000"/>
              <w:bottom w:val="single" w:sz="5" w:space="0" w:color="000000"/>
            </w:tcBorders>
            <w:noWrap/>
            <w:vAlign w:val="center"/>
          </w:tcPr>
          <w:p w14:paraId="1AF46118" w14:textId="77777777" w:rsidR="004F27B8" w:rsidRDefault="004F27B8" w:rsidP="008F488A">
            <w:pPr>
              <w:pStyle w:val="CUERPOTEXTOTABLA"/>
              <w:jc w:val="center"/>
              <w:rPr>
                <w:sz w:val="12"/>
              </w:rPr>
            </w:pPr>
            <w:r>
              <w:rPr>
                <w:b/>
                <w:sz w:val="12"/>
              </w:rPr>
              <w:t>71.0</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2C3D94A9"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17CE10C"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r w:rsidR="004F27B8" w14:paraId="0C7B385D" w14:textId="77777777" w:rsidTr="008F488A">
        <w:trPr>
          <w:cantSplit/>
          <w:jc w:val="center"/>
        </w:trPr>
        <w:tc>
          <w:tcPr>
            <w:tcW w:w="0" w:type="auto"/>
            <w:tcBorders>
              <w:top w:val="single" w:sz="5" w:space="0" w:color="000000"/>
              <w:right w:val="single" w:sz="14" w:space="0" w:color="000000"/>
            </w:tcBorders>
            <w:noWrap/>
            <w:vAlign w:val="center"/>
          </w:tcPr>
          <w:p w14:paraId="2B61E89A" w14:textId="77777777" w:rsidR="004F27B8" w:rsidRDefault="004F27B8" w:rsidP="008F488A">
            <w:pPr>
              <w:pStyle w:val="CUERPOTEXTOTABLA"/>
              <w:rPr>
                <w:sz w:val="12"/>
              </w:rPr>
            </w:pPr>
            <w:r>
              <w:rPr>
                <w:sz w:val="12"/>
              </w:rPr>
              <w:t>Cara exterior</w:t>
            </w:r>
          </w:p>
        </w:tc>
        <w:tc>
          <w:tcPr>
            <w:tcW w:w="0" w:type="auto"/>
            <w:tcBorders>
              <w:top w:val="single" w:sz="5" w:space="0" w:color="000000"/>
              <w:left w:val="single" w:sz="14" w:space="0" w:color="000000"/>
            </w:tcBorders>
            <w:noWrap/>
            <w:vAlign w:val="center"/>
          </w:tcPr>
          <w:p w14:paraId="662525F9" w14:textId="77777777" w:rsidR="004F27B8" w:rsidRDefault="004F27B8" w:rsidP="008F488A">
            <w:pPr>
              <w:pStyle w:val="CUERPOTEXTOTABLA"/>
              <w:jc w:val="center"/>
              <w:rPr>
                <w:sz w:val="12"/>
              </w:rPr>
            </w:pPr>
            <w:r>
              <w:rPr>
                <w:sz w:val="12"/>
              </w:rPr>
              <w:t>6.31</w:t>
            </w:r>
          </w:p>
        </w:tc>
        <w:tc>
          <w:tcPr>
            <w:tcW w:w="0" w:type="auto"/>
            <w:tcBorders>
              <w:top w:val="single" w:sz="5" w:space="0" w:color="000000"/>
            </w:tcBorders>
            <w:noWrap/>
            <w:vAlign w:val="center"/>
          </w:tcPr>
          <w:p w14:paraId="3A2EACFB" w14:textId="77777777" w:rsidR="004F27B8" w:rsidRDefault="004F27B8" w:rsidP="008F488A">
            <w:pPr>
              <w:pStyle w:val="CUERPOTEXTOTABLA"/>
              <w:jc w:val="center"/>
              <w:rPr>
                <w:sz w:val="12"/>
              </w:rPr>
            </w:pPr>
            <w:r>
              <w:rPr>
                <w:sz w:val="12"/>
              </w:rPr>
              <w:t>955.050</w:t>
            </w:r>
          </w:p>
        </w:tc>
        <w:tc>
          <w:tcPr>
            <w:tcW w:w="0" w:type="auto"/>
            <w:tcBorders>
              <w:top w:val="single" w:sz="5" w:space="0" w:color="000000"/>
            </w:tcBorders>
            <w:noWrap/>
            <w:vAlign w:val="center"/>
          </w:tcPr>
          <w:p w14:paraId="2BAEE5C3" w14:textId="77777777" w:rsidR="004F27B8" w:rsidRDefault="004F27B8" w:rsidP="008F488A">
            <w:pPr>
              <w:pStyle w:val="CUERPOTEXTOTABLA"/>
              <w:jc w:val="center"/>
              <w:rPr>
                <w:sz w:val="12"/>
              </w:rPr>
            </w:pPr>
            <w:r>
              <w:rPr>
                <w:sz w:val="12"/>
              </w:rPr>
              <w:t>672.829</w:t>
            </w:r>
          </w:p>
        </w:tc>
        <w:tc>
          <w:tcPr>
            <w:tcW w:w="0" w:type="auto"/>
            <w:tcBorders>
              <w:top w:val="single" w:sz="5" w:space="0" w:color="000000"/>
            </w:tcBorders>
            <w:noWrap/>
            <w:vAlign w:val="center"/>
          </w:tcPr>
          <w:p w14:paraId="6FB135BD" w14:textId="77777777" w:rsidR="004F27B8" w:rsidRDefault="004F27B8" w:rsidP="008F488A">
            <w:pPr>
              <w:pStyle w:val="CUERPOTEXTOTABLA"/>
              <w:jc w:val="center"/>
              <w:rPr>
                <w:sz w:val="12"/>
              </w:rPr>
            </w:pPr>
            <w:r>
              <w:rPr>
                <w:sz w:val="12"/>
              </w:rPr>
              <w:t>70.4</w:t>
            </w:r>
          </w:p>
        </w:tc>
        <w:tc>
          <w:tcPr>
            <w:tcW w:w="0" w:type="auto"/>
            <w:tcBorders>
              <w:top w:val="single" w:sz="5" w:space="0" w:color="000000"/>
            </w:tcBorders>
            <w:noWrap/>
            <w:vAlign w:val="center"/>
          </w:tcPr>
          <w:p w14:paraId="7C6793EF" w14:textId="77777777" w:rsidR="004F27B8" w:rsidRDefault="004F27B8" w:rsidP="008F488A">
            <w:pPr>
              <w:pStyle w:val="CUERPOTEXTOTABLA"/>
              <w:jc w:val="center"/>
              <w:rPr>
                <w:sz w:val="12"/>
              </w:rPr>
            </w:pPr>
            <w:r>
              <w:rPr>
                <w:sz w:val="12"/>
              </w:rPr>
              <w:t>--</w:t>
            </w:r>
          </w:p>
        </w:tc>
        <w:tc>
          <w:tcPr>
            <w:tcW w:w="0" w:type="auto"/>
            <w:tcBorders>
              <w:top w:val="single" w:sz="5" w:space="0" w:color="000000"/>
            </w:tcBorders>
            <w:noWrap/>
            <w:vAlign w:val="center"/>
          </w:tcPr>
          <w:p w14:paraId="2CA336D4" w14:textId="77777777" w:rsidR="004F27B8" w:rsidRDefault="004F27B8" w:rsidP="008F488A">
            <w:pPr>
              <w:pStyle w:val="CUERPOTEXTOTABLA"/>
              <w:jc w:val="center"/>
              <w:rPr>
                <w:sz w:val="12"/>
              </w:rPr>
            </w:pPr>
            <w:r>
              <w:rPr>
                <w:sz w:val="12"/>
              </w:rPr>
              <w:t>--</w:t>
            </w:r>
          </w:p>
        </w:tc>
      </w:tr>
      <w:tr w:rsidR="004F27B8" w14:paraId="47BA0CFE" w14:textId="77777777" w:rsidTr="008F488A">
        <w:trPr>
          <w:cantSplit/>
          <w:jc w:val="center"/>
        </w:trPr>
        <w:tc>
          <w:tcPr>
            <w:tcW w:w="0" w:type="auto"/>
            <w:tcBorders>
              <w:right w:val="single" w:sz="14" w:space="0" w:color="000000"/>
            </w:tcBorders>
            <w:noWrap/>
            <w:vAlign w:val="center"/>
          </w:tcPr>
          <w:p w14:paraId="6E2DF6FD" w14:textId="77777777" w:rsidR="004F27B8" w:rsidRDefault="004F27B8" w:rsidP="008F488A">
            <w:pPr>
              <w:pStyle w:val="CUERPOTEXTOTABLA"/>
              <w:rPr>
                <w:sz w:val="12"/>
              </w:rPr>
            </w:pPr>
            <w:r>
              <w:rPr>
                <w:sz w:val="12"/>
              </w:rPr>
              <w:t>Interfase 1-2</w:t>
            </w:r>
          </w:p>
        </w:tc>
        <w:tc>
          <w:tcPr>
            <w:tcW w:w="0" w:type="auto"/>
            <w:tcBorders>
              <w:left w:val="single" w:sz="14" w:space="0" w:color="000000"/>
            </w:tcBorders>
            <w:noWrap/>
            <w:vAlign w:val="center"/>
          </w:tcPr>
          <w:p w14:paraId="74693261" w14:textId="77777777" w:rsidR="004F27B8" w:rsidRDefault="004F27B8" w:rsidP="008F488A">
            <w:pPr>
              <w:pStyle w:val="CUERPOTEXTOTABLA"/>
              <w:jc w:val="center"/>
              <w:rPr>
                <w:sz w:val="12"/>
              </w:rPr>
            </w:pPr>
            <w:r>
              <w:rPr>
                <w:sz w:val="12"/>
              </w:rPr>
              <w:t>6.35</w:t>
            </w:r>
          </w:p>
        </w:tc>
        <w:tc>
          <w:tcPr>
            <w:tcW w:w="0" w:type="auto"/>
            <w:noWrap/>
            <w:vAlign w:val="center"/>
          </w:tcPr>
          <w:p w14:paraId="02BEB7CA" w14:textId="77777777" w:rsidR="004F27B8" w:rsidRDefault="004F27B8" w:rsidP="008F488A">
            <w:pPr>
              <w:pStyle w:val="CUERPOTEXTOTABLA"/>
              <w:jc w:val="center"/>
              <w:rPr>
                <w:sz w:val="12"/>
              </w:rPr>
            </w:pPr>
            <w:r>
              <w:rPr>
                <w:sz w:val="12"/>
              </w:rPr>
              <w:t>957.753</w:t>
            </w:r>
          </w:p>
        </w:tc>
        <w:tc>
          <w:tcPr>
            <w:tcW w:w="0" w:type="auto"/>
            <w:noWrap/>
            <w:vAlign w:val="center"/>
          </w:tcPr>
          <w:p w14:paraId="699D804B" w14:textId="77777777" w:rsidR="004F27B8" w:rsidRDefault="004F27B8" w:rsidP="008F488A">
            <w:pPr>
              <w:pStyle w:val="CUERPOTEXTOTABLA"/>
              <w:jc w:val="center"/>
              <w:rPr>
                <w:sz w:val="12"/>
              </w:rPr>
            </w:pPr>
            <w:r>
              <w:rPr>
                <w:sz w:val="12"/>
              </w:rPr>
              <w:t>673.265</w:t>
            </w:r>
          </w:p>
        </w:tc>
        <w:tc>
          <w:tcPr>
            <w:tcW w:w="0" w:type="auto"/>
            <w:noWrap/>
            <w:vAlign w:val="center"/>
          </w:tcPr>
          <w:p w14:paraId="5A4FBB20" w14:textId="77777777" w:rsidR="004F27B8" w:rsidRDefault="004F27B8" w:rsidP="008F488A">
            <w:pPr>
              <w:pStyle w:val="CUERPOTEXTOTABLA"/>
              <w:jc w:val="center"/>
              <w:rPr>
                <w:sz w:val="12"/>
              </w:rPr>
            </w:pPr>
            <w:r>
              <w:rPr>
                <w:sz w:val="12"/>
              </w:rPr>
              <w:t>70.3</w:t>
            </w:r>
          </w:p>
        </w:tc>
        <w:tc>
          <w:tcPr>
            <w:tcW w:w="0" w:type="auto"/>
            <w:noWrap/>
            <w:vAlign w:val="center"/>
          </w:tcPr>
          <w:p w14:paraId="3FCAB176" w14:textId="77777777" w:rsidR="004F27B8" w:rsidRDefault="004F27B8" w:rsidP="008F488A">
            <w:pPr>
              <w:pStyle w:val="CUERPOTEXTOTABLA"/>
              <w:jc w:val="center"/>
              <w:rPr>
                <w:sz w:val="12"/>
              </w:rPr>
            </w:pPr>
            <w:r>
              <w:rPr>
                <w:sz w:val="12"/>
              </w:rPr>
              <w:t>--</w:t>
            </w:r>
          </w:p>
        </w:tc>
        <w:tc>
          <w:tcPr>
            <w:tcW w:w="0" w:type="auto"/>
            <w:noWrap/>
            <w:vAlign w:val="center"/>
          </w:tcPr>
          <w:p w14:paraId="5E06D8DA" w14:textId="77777777" w:rsidR="004F27B8" w:rsidRDefault="004F27B8" w:rsidP="008F488A">
            <w:pPr>
              <w:pStyle w:val="CUERPOTEXTOTABLA"/>
              <w:jc w:val="center"/>
              <w:rPr>
                <w:sz w:val="12"/>
              </w:rPr>
            </w:pPr>
            <w:r>
              <w:rPr>
                <w:sz w:val="12"/>
              </w:rPr>
              <w:t>--</w:t>
            </w:r>
          </w:p>
        </w:tc>
      </w:tr>
      <w:tr w:rsidR="004F27B8" w14:paraId="4BEEB206" w14:textId="77777777" w:rsidTr="008F488A">
        <w:trPr>
          <w:cantSplit/>
          <w:jc w:val="center"/>
        </w:trPr>
        <w:tc>
          <w:tcPr>
            <w:tcW w:w="0" w:type="auto"/>
            <w:tcBorders>
              <w:right w:val="single" w:sz="14" w:space="0" w:color="000000"/>
            </w:tcBorders>
            <w:noWrap/>
            <w:vAlign w:val="center"/>
          </w:tcPr>
          <w:p w14:paraId="47915865" w14:textId="77777777" w:rsidR="004F27B8" w:rsidRDefault="004F27B8" w:rsidP="008F488A">
            <w:pPr>
              <w:pStyle w:val="CUERPOTEXTOTABLA"/>
              <w:rPr>
                <w:sz w:val="12"/>
              </w:rPr>
            </w:pPr>
            <w:r>
              <w:rPr>
                <w:sz w:val="12"/>
              </w:rPr>
              <w:t>Interfase 2-3</w:t>
            </w:r>
          </w:p>
        </w:tc>
        <w:tc>
          <w:tcPr>
            <w:tcW w:w="0" w:type="auto"/>
            <w:tcBorders>
              <w:left w:val="single" w:sz="14" w:space="0" w:color="000000"/>
            </w:tcBorders>
            <w:noWrap/>
            <w:vAlign w:val="center"/>
          </w:tcPr>
          <w:p w14:paraId="2DF8F8A7" w14:textId="77777777" w:rsidR="004F27B8" w:rsidRDefault="004F27B8" w:rsidP="008F488A">
            <w:pPr>
              <w:pStyle w:val="CUERPOTEXTOTABLA"/>
              <w:jc w:val="center"/>
              <w:rPr>
                <w:sz w:val="12"/>
              </w:rPr>
            </w:pPr>
            <w:r>
              <w:rPr>
                <w:sz w:val="12"/>
              </w:rPr>
              <w:t>6.35</w:t>
            </w:r>
          </w:p>
        </w:tc>
        <w:tc>
          <w:tcPr>
            <w:tcW w:w="0" w:type="auto"/>
            <w:noWrap/>
            <w:vAlign w:val="center"/>
          </w:tcPr>
          <w:p w14:paraId="4367EFF7" w14:textId="77777777" w:rsidR="004F27B8" w:rsidRDefault="004F27B8" w:rsidP="008F488A">
            <w:pPr>
              <w:pStyle w:val="CUERPOTEXTOTABLA"/>
              <w:jc w:val="center"/>
              <w:rPr>
                <w:sz w:val="12"/>
              </w:rPr>
            </w:pPr>
            <w:r>
              <w:rPr>
                <w:sz w:val="12"/>
              </w:rPr>
              <w:t>957.753</w:t>
            </w:r>
          </w:p>
        </w:tc>
        <w:tc>
          <w:tcPr>
            <w:tcW w:w="0" w:type="auto"/>
            <w:noWrap/>
            <w:vAlign w:val="center"/>
          </w:tcPr>
          <w:p w14:paraId="056DB3A5" w14:textId="77777777" w:rsidR="004F27B8" w:rsidRDefault="004F27B8" w:rsidP="008F488A">
            <w:pPr>
              <w:pStyle w:val="CUERPOTEXTOTABLA"/>
              <w:jc w:val="center"/>
              <w:rPr>
                <w:sz w:val="12"/>
              </w:rPr>
            </w:pPr>
            <w:r>
              <w:rPr>
                <w:sz w:val="12"/>
              </w:rPr>
              <w:t>673.279</w:t>
            </w:r>
          </w:p>
        </w:tc>
        <w:tc>
          <w:tcPr>
            <w:tcW w:w="0" w:type="auto"/>
            <w:noWrap/>
            <w:vAlign w:val="center"/>
          </w:tcPr>
          <w:p w14:paraId="5C917D68" w14:textId="77777777" w:rsidR="004F27B8" w:rsidRDefault="004F27B8" w:rsidP="008F488A">
            <w:pPr>
              <w:pStyle w:val="CUERPOTEXTOTABLA"/>
              <w:jc w:val="center"/>
              <w:rPr>
                <w:sz w:val="12"/>
              </w:rPr>
            </w:pPr>
            <w:r>
              <w:rPr>
                <w:sz w:val="12"/>
              </w:rPr>
              <w:t>70.3</w:t>
            </w:r>
          </w:p>
        </w:tc>
        <w:tc>
          <w:tcPr>
            <w:tcW w:w="0" w:type="auto"/>
            <w:noWrap/>
            <w:vAlign w:val="center"/>
          </w:tcPr>
          <w:p w14:paraId="5484EF06" w14:textId="77777777" w:rsidR="004F27B8" w:rsidRDefault="004F27B8" w:rsidP="008F488A">
            <w:pPr>
              <w:pStyle w:val="CUERPOTEXTOTABLA"/>
              <w:jc w:val="center"/>
              <w:rPr>
                <w:sz w:val="12"/>
              </w:rPr>
            </w:pPr>
            <w:r>
              <w:rPr>
                <w:sz w:val="12"/>
              </w:rPr>
              <w:t>--</w:t>
            </w:r>
          </w:p>
        </w:tc>
        <w:tc>
          <w:tcPr>
            <w:tcW w:w="0" w:type="auto"/>
            <w:noWrap/>
            <w:vAlign w:val="center"/>
          </w:tcPr>
          <w:p w14:paraId="0AD296C5" w14:textId="77777777" w:rsidR="004F27B8" w:rsidRDefault="004F27B8" w:rsidP="008F488A">
            <w:pPr>
              <w:pStyle w:val="CUERPOTEXTOTABLA"/>
              <w:jc w:val="center"/>
              <w:rPr>
                <w:sz w:val="12"/>
              </w:rPr>
            </w:pPr>
            <w:r>
              <w:rPr>
                <w:sz w:val="12"/>
              </w:rPr>
              <w:t>--</w:t>
            </w:r>
          </w:p>
        </w:tc>
      </w:tr>
      <w:tr w:rsidR="004F27B8" w14:paraId="312005E4" w14:textId="77777777" w:rsidTr="008F488A">
        <w:trPr>
          <w:cantSplit/>
          <w:jc w:val="center"/>
        </w:trPr>
        <w:tc>
          <w:tcPr>
            <w:tcW w:w="0" w:type="auto"/>
            <w:tcBorders>
              <w:right w:val="single" w:sz="14" w:space="0" w:color="000000"/>
            </w:tcBorders>
            <w:noWrap/>
            <w:vAlign w:val="center"/>
          </w:tcPr>
          <w:p w14:paraId="1F305B56" w14:textId="77777777" w:rsidR="004F27B8" w:rsidRDefault="004F27B8" w:rsidP="008F488A">
            <w:pPr>
              <w:pStyle w:val="CUERPOTEXTOTABLA"/>
              <w:rPr>
                <w:sz w:val="12"/>
              </w:rPr>
            </w:pPr>
            <w:r>
              <w:rPr>
                <w:sz w:val="12"/>
              </w:rPr>
              <w:t>Interfase 3-4</w:t>
            </w:r>
          </w:p>
        </w:tc>
        <w:tc>
          <w:tcPr>
            <w:tcW w:w="0" w:type="auto"/>
            <w:tcBorders>
              <w:left w:val="single" w:sz="14" w:space="0" w:color="000000"/>
            </w:tcBorders>
            <w:noWrap/>
            <w:vAlign w:val="center"/>
          </w:tcPr>
          <w:p w14:paraId="1D2CACD7" w14:textId="77777777" w:rsidR="004F27B8" w:rsidRDefault="004F27B8" w:rsidP="008F488A">
            <w:pPr>
              <w:pStyle w:val="CUERPOTEXTOTABLA"/>
              <w:jc w:val="center"/>
              <w:rPr>
                <w:sz w:val="12"/>
              </w:rPr>
            </w:pPr>
            <w:r>
              <w:rPr>
                <w:sz w:val="12"/>
              </w:rPr>
              <w:t>11.32</w:t>
            </w:r>
          </w:p>
        </w:tc>
        <w:tc>
          <w:tcPr>
            <w:tcW w:w="0" w:type="auto"/>
            <w:noWrap/>
            <w:vAlign w:val="center"/>
          </w:tcPr>
          <w:p w14:paraId="55EF693B" w14:textId="77777777" w:rsidR="004F27B8" w:rsidRDefault="004F27B8" w:rsidP="008F488A">
            <w:pPr>
              <w:pStyle w:val="CUERPOTEXTOTABLA"/>
              <w:jc w:val="center"/>
              <w:rPr>
                <w:sz w:val="12"/>
              </w:rPr>
            </w:pPr>
            <w:r>
              <w:rPr>
                <w:sz w:val="12"/>
              </w:rPr>
              <w:t>1340.464</w:t>
            </w:r>
          </w:p>
        </w:tc>
        <w:tc>
          <w:tcPr>
            <w:tcW w:w="0" w:type="auto"/>
            <w:noWrap/>
            <w:vAlign w:val="center"/>
          </w:tcPr>
          <w:p w14:paraId="5CA4CDF4" w14:textId="77777777" w:rsidR="004F27B8" w:rsidRDefault="004F27B8" w:rsidP="008F488A">
            <w:pPr>
              <w:pStyle w:val="CUERPOTEXTOTABLA"/>
              <w:jc w:val="center"/>
              <w:rPr>
                <w:sz w:val="12"/>
              </w:rPr>
            </w:pPr>
            <w:r>
              <w:rPr>
                <w:sz w:val="12"/>
              </w:rPr>
              <w:t>673.393</w:t>
            </w:r>
          </w:p>
        </w:tc>
        <w:tc>
          <w:tcPr>
            <w:tcW w:w="0" w:type="auto"/>
            <w:noWrap/>
            <w:vAlign w:val="center"/>
          </w:tcPr>
          <w:p w14:paraId="397DFB75" w14:textId="77777777" w:rsidR="004F27B8" w:rsidRDefault="004F27B8" w:rsidP="008F488A">
            <w:pPr>
              <w:pStyle w:val="CUERPOTEXTOTABLA"/>
              <w:jc w:val="center"/>
              <w:rPr>
                <w:sz w:val="12"/>
              </w:rPr>
            </w:pPr>
            <w:r>
              <w:rPr>
                <w:sz w:val="12"/>
              </w:rPr>
              <w:t>50.2</w:t>
            </w:r>
          </w:p>
        </w:tc>
        <w:tc>
          <w:tcPr>
            <w:tcW w:w="0" w:type="auto"/>
            <w:noWrap/>
            <w:vAlign w:val="center"/>
          </w:tcPr>
          <w:p w14:paraId="31248DF9" w14:textId="77777777" w:rsidR="004F27B8" w:rsidRDefault="004F27B8" w:rsidP="008F488A">
            <w:pPr>
              <w:pStyle w:val="CUERPOTEXTOTABLA"/>
              <w:jc w:val="center"/>
              <w:rPr>
                <w:sz w:val="12"/>
              </w:rPr>
            </w:pPr>
            <w:r>
              <w:rPr>
                <w:sz w:val="12"/>
              </w:rPr>
              <w:t>--</w:t>
            </w:r>
          </w:p>
        </w:tc>
        <w:tc>
          <w:tcPr>
            <w:tcW w:w="0" w:type="auto"/>
            <w:noWrap/>
            <w:vAlign w:val="center"/>
          </w:tcPr>
          <w:p w14:paraId="62675475" w14:textId="77777777" w:rsidR="004F27B8" w:rsidRDefault="004F27B8" w:rsidP="008F488A">
            <w:pPr>
              <w:pStyle w:val="CUERPOTEXTOTABLA"/>
              <w:jc w:val="center"/>
              <w:rPr>
                <w:sz w:val="12"/>
              </w:rPr>
            </w:pPr>
            <w:r>
              <w:rPr>
                <w:sz w:val="12"/>
              </w:rPr>
              <w:t>--</w:t>
            </w:r>
          </w:p>
        </w:tc>
      </w:tr>
      <w:tr w:rsidR="004F27B8" w14:paraId="0AD2CAA8" w14:textId="77777777" w:rsidTr="008F488A">
        <w:trPr>
          <w:cantSplit/>
          <w:jc w:val="center"/>
        </w:trPr>
        <w:tc>
          <w:tcPr>
            <w:tcW w:w="0" w:type="auto"/>
            <w:tcBorders>
              <w:right w:val="single" w:sz="14" w:space="0" w:color="000000"/>
            </w:tcBorders>
            <w:noWrap/>
            <w:vAlign w:val="center"/>
          </w:tcPr>
          <w:p w14:paraId="348EB932" w14:textId="77777777" w:rsidR="004F27B8" w:rsidRDefault="004F27B8" w:rsidP="008F488A">
            <w:pPr>
              <w:pStyle w:val="CUERPOTEXTOTABLA"/>
              <w:rPr>
                <w:sz w:val="12"/>
              </w:rPr>
            </w:pPr>
            <w:r>
              <w:rPr>
                <w:sz w:val="12"/>
              </w:rPr>
              <w:t>Interfase 4-5</w:t>
            </w:r>
          </w:p>
        </w:tc>
        <w:tc>
          <w:tcPr>
            <w:tcW w:w="0" w:type="auto"/>
            <w:tcBorders>
              <w:left w:val="single" w:sz="14" w:space="0" w:color="000000"/>
            </w:tcBorders>
            <w:noWrap/>
            <w:vAlign w:val="center"/>
          </w:tcPr>
          <w:p w14:paraId="626383EF" w14:textId="77777777" w:rsidR="004F27B8" w:rsidRDefault="004F27B8" w:rsidP="008F488A">
            <w:pPr>
              <w:pStyle w:val="CUERPOTEXTOTABLA"/>
              <w:jc w:val="center"/>
              <w:rPr>
                <w:sz w:val="12"/>
              </w:rPr>
            </w:pPr>
            <w:r>
              <w:rPr>
                <w:sz w:val="12"/>
              </w:rPr>
              <w:t>12.22</w:t>
            </w:r>
          </w:p>
        </w:tc>
        <w:tc>
          <w:tcPr>
            <w:tcW w:w="0" w:type="auto"/>
            <w:noWrap/>
            <w:vAlign w:val="center"/>
          </w:tcPr>
          <w:p w14:paraId="1EC960B0" w14:textId="77777777" w:rsidR="004F27B8" w:rsidRDefault="004F27B8" w:rsidP="008F488A">
            <w:pPr>
              <w:pStyle w:val="CUERPOTEXTOTABLA"/>
              <w:jc w:val="center"/>
              <w:rPr>
                <w:sz w:val="12"/>
              </w:rPr>
            </w:pPr>
            <w:r>
              <w:rPr>
                <w:sz w:val="12"/>
              </w:rPr>
              <w:t>1422.680</w:t>
            </w:r>
          </w:p>
        </w:tc>
        <w:tc>
          <w:tcPr>
            <w:tcW w:w="0" w:type="auto"/>
            <w:noWrap/>
            <w:vAlign w:val="center"/>
          </w:tcPr>
          <w:p w14:paraId="2E8EF2E4" w14:textId="77777777" w:rsidR="004F27B8" w:rsidRDefault="004F27B8" w:rsidP="008F488A">
            <w:pPr>
              <w:pStyle w:val="CUERPOTEXTOTABLA"/>
              <w:jc w:val="center"/>
              <w:rPr>
                <w:sz w:val="12"/>
              </w:rPr>
            </w:pPr>
            <w:r>
              <w:rPr>
                <w:sz w:val="12"/>
              </w:rPr>
              <w:t>675.426</w:t>
            </w:r>
          </w:p>
        </w:tc>
        <w:tc>
          <w:tcPr>
            <w:tcW w:w="0" w:type="auto"/>
            <w:noWrap/>
            <w:vAlign w:val="center"/>
          </w:tcPr>
          <w:p w14:paraId="3D08DC16" w14:textId="77777777" w:rsidR="004F27B8" w:rsidRDefault="004F27B8" w:rsidP="008F488A">
            <w:pPr>
              <w:pStyle w:val="CUERPOTEXTOTABLA"/>
              <w:jc w:val="center"/>
              <w:rPr>
                <w:sz w:val="12"/>
              </w:rPr>
            </w:pPr>
            <w:r>
              <w:rPr>
                <w:sz w:val="12"/>
              </w:rPr>
              <w:t>47.5</w:t>
            </w:r>
          </w:p>
        </w:tc>
        <w:tc>
          <w:tcPr>
            <w:tcW w:w="0" w:type="auto"/>
            <w:noWrap/>
            <w:vAlign w:val="center"/>
          </w:tcPr>
          <w:p w14:paraId="17F007DE" w14:textId="77777777" w:rsidR="004F27B8" w:rsidRDefault="004F27B8" w:rsidP="008F488A">
            <w:pPr>
              <w:pStyle w:val="CUERPOTEXTOTABLA"/>
              <w:jc w:val="center"/>
              <w:rPr>
                <w:sz w:val="12"/>
              </w:rPr>
            </w:pPr>
            <w:r>
              <w:rPr>
                <w:sz w:val="12"/>
              </w:rPr>
              <w:t>--</w:t>
            </w:r>
          </w:p>
        </w:tc>
        <w:tc>
          <w:tcPr>
            <w:tcW w:w="0" w:type="auto"/>
            <w:noWrap/>
            <w:vAlign w:val="center"/>
          </w:tcPr>
          <w:p w14:paraId="6E6A9B40" w14:textId="77777777" w:rsidR="004F27B8" w:rsidRDefault="004F27B8" w:rsidP="008F488A">
            <w:pPr>
              <w:pStyle w:val="CUERPOTEXTOTABLA"/>
              <w:jc w:val="center"/>
              <w:rPr>
                <w:sz w:val="12"/>
              </w:rPr>
            </w:pPr>
            <w:r>
              <w:rPr>
                <w:sz w:val="12"/>
              </w:rPr>
              <w:t>--</w:t>
            </w:r>
          </w:p>
        </w:tc>
      </w:tr>
      <w:tr w:rsidR="004F27B8" w14:paraId="117643A0" w14:textId="77777777" w:rsidTr="008F488A">
        <w:trPr>
          <w:cantSplit/>
          <w:jc w:val="center"/>
        </w:trPr>
        <w:tc>
          <w:tcPr>
            <w:tcW w:w="0" w:type="auto"/>
            <w:tcBorders>
              <w:right w:val="single" w:sz="14" w:space="0" w:color="000000"/>
            </w:tcBorders>
            <w:noWrap/>
            <w:vAlign w:val="center"/>
          </w:tcPr>
          <w:p w14:paraId="53B551CB" w14:textId="77777777" w:rsidR="004F27B8" w:rsidRDefault="004F27B8" w:rsidP="008F488A">
            <w:pPr>
              <w:pStyle w:val="CUERPOTEXTOTABLA"/>
              <w:rPr>
                <w:sz w:val="12"/>
              </w:rPr>
            </w:pPr>
            <w:r>
              <w:rPr>
                <w:sz w:val="12"/>
              </w:rPr>
              <w:t>Interfase 5-6</w:t>
            </w:r>
          </w:p>
        </w:tc>
        <w:tc>
          <w:tcPr>
            <w:tcW w:w="0" w:type="auto"/>
            <w:tcBorders>
              <w:left w:val="single" w:sz="14" w:space="0" w:color="000000"/>
            </w:tcBorders>
            <w:noWrap/>
            <w:vAlign w:val="center"/>
          </w:tcPr>
          <w:p w14:paraId="6E0FAC83" w14:textId="77777777" w:rsidR="004F27B8" w:rsidRDefault="004F27B8" w:rsidP="008F488A">
            <w:pPr>
              <w:pStyle w:val="CUERPOTEXTOTABLA"/>
              <w:jc w:val="center"/>
              <w:rPr>
                <w:sz w:val="12"/>
              </w:rPr>
            </w:pPr>
            <w:r>
              <w:rPr>
                <w:sz w:val="12"/>
              </w:rPr>
              <w:t>12.30</w:t>
            </w:r>
          </w:p>
        </w:tc>
        <w:tc>
          <w:tcPr>
            <w:tcW w:w="0" w:type="auto"/>
            <w:noWrap/>
            <w:vAlign w:val="center"/>
          </w:tcPr>
          <w:p w14:paraId="6A5A20A3" w14:textId="77777777" w:rsidR="004F27B8" w:rsidRDefault="004F27B8" w:rsidP="008F488A">
            <w:pPr>
              <w:pStyle w:val="CUERPOTEXTOTABLA"/>
              <w:jc w:val="center"/>
              <w:rPr>
                <w:sz w:val="12"/>
              </w:rPr>
            </w:pPr>
            <w:r>
              <w:rPr>
                <w:sz w:val="12"/>
              </w:rPr>
              <w:t>1429.888</w:t>
            </w:r>
          </w:p>
        </w:tc>
        <w:tc>
          <w:tcPr>
            <w:tcW w:w="0" w:type="auto"/>
            <w:noWrap/>
            <w:vAlign w:val="center"/>
          </w:tcPr>
          <w:p w14:paraId="1EA30195" w14:textId="77777777" w:rsidR="004F27B8" w:rsidRDefault="004F27B8" w:rsidP="008F488A">
            <w:pPr>
              <w:pStyle w:val="CUERPOTEXTOTABLA"/>
              <w:jc w:val="center"/>
              <w:rPr>
                <w:sz w:val="12"/>
              </w:rPr>
            </w:pPr>
            <w:r>
              <w:rPr>
                <w:sz w:val="12"/>
              </w:rPr>
              <w:t>675.644</w:t>
            </w:r>
          </w:p>
        </w:tc>
        <w:tc>
          <w:tcPr>
            <w:tcW w:w="0" w:type="auto"/>
            <w:noWrap/>
            <w:vAlign w:val="center"/>
          </w:tcPr>
          <w:p w14:paraId="6E8067F9" w14:textId="77777777" w:rsidR="004F27B8" w:rsidRDefault="004F27B8" w:rsidP="008F488A">
            <w:pPr>
              <w:pStyle w:val="CUERPOTEXTOTABLA"/>
              <w:jc w:val="center"/>
              <w:rPr>
                <w:sz w:val="12"/>
              </w:rPr>
            </w:pPr>
            <w:r>
              <w:rPr>
                <w:sz w:val="12"/>
              </w:rPr>
              <w:t>47.3</w:t>
            </w:r>
          </w:p>
        </w:tc>
        <w:tc>
          <w:tcPr>
            <w:tcW w:w="0" w:type="auto"/>
            <w:noWrap/>
            <w:vAlign w:val="center"/>
          </w:tcPr>
          <w:p w14:paraId="4F21BA29" w14:textId="77777777" w:rsidR="004F27B8" w:rsidRDefault="004F27B8" w:rsidP="008F488A">
            <w:pPr>
              <w:pStyle w:val="CUERPOTEXTOTABLA"/>
              <w:jc w:val="center"/>
              <w:rPr>
                <w:sz w:val="12"/>
              </w:rPr>
            </w:pPr>
            <w:r>
              <w:rPr>
                <w:sz w:val="12"/>
              </w:rPr>
              <w:t>--</w:t>
            </w:r>
          </w:p>
        </w:tc>
        <w:tc>
          <w:tcPr>
            <w:tcW w:w="0" w:type="auto"/>
            <w:noWrap/>
            <w:vAlign w:val="center"/>
          </w:tcPr>
          <w:p w14:paraId="5BEF96BA" w14:textId="77777777" w:rsidR="004F27B8" w:rsidRDefault="004F27B8" w:rsidP="008F488A">
            <w:pPr>
              <w:pStyle w:val="CUERPOTEXTOTABLA"/>
              <w:jc w:val="center"/>
              <w:rPr>
                <w:sz w:val="12"/>
              </w:rPr>
            </w:pPr>
            <w:r>
              <w:rPr>
                <w:sz w:val="12"/>
              </w:rPr>
              <w:t>--</w:t>
            </w:r>
          </w:p>
        </w:tc>
      </w:tr>
      <w:tr w:rsidR="004F27B8" w14:paraId="292DECB4" w14:textId="77777777" w:rsidTr="008F488A">
        <w:trPr>
          <w:cantSplit/>
          <w:jc w:val="center"/>
        </w:trPr>
        <w:tc>
          <w:tcPr>
            <w:tcW w:w="0" w:type="auto"/>
            <w:tcBorders>
              <w:right w:val="single" w:sz="14" w:space="0" w:color="000000"/>
            </w:tcBorders>
            <w:noWrap/>
            <w:vAlign w:val="center"/>
          </w:tcPr>
          <w:p w14:paraId="010D13BE" w14:textId="77777777" w:rsidR="004F27B8" w:rsidRDefault="004F27B8" w:rsidP="008F488A">
            <w:pPr>
              <w:pStyle w:val="CUERPOTEXTOTABLA"/>
              <w:rPr>
                <w:sz w:val="12"/>
              </w:rPr>
            </w:pPr>
            <w:r>
              <w:rPr>
                <w:sz w:val="12"/>
              </w:rPr>
              <w:t>Interfase 6-7</w:t>
            </w:r>
          </w:p>
        </w:tc>
        <w:tc>
          <w:tcPr>
            <w:tcW w:w="0" w:type="auto"/>
            <w:tcBorders>
              <w:left w:val="single" w:sz="14" w:space="0" w:color="000000"/>
            </w:tcBorders>
            <w:noWrap/>
            <w:vAlign w:val="center"/>
          </w:tcPr>
          <w:p w14:paraId="6DBAFF7E" w14:textId="77777777" w:rsidR="004F27B8" w:rsidRDefault="004F27B8" w:rsidP="008F488A">
            <w:pPr>
              <w:pStyle w:val="CUERPOTEXTOTABLA"/>
              <w:jc w:val="center"/>
              <w:rPr>
                <w:sz w:val="12"/>
              </w:rPr>
            </w:pPr>
            <w:r>
              <w:rPr>
                <w:sz w:val="12"/>
              </w:rPr>
              <w:t>19.34</w:t>
            </w:r>
          </w:p>
        </w:tc>
        <w:tc>
          <w:tcPr>
            <w:tcW w:w="0" w:type="auto"/>
            <w:noWrap/>
            <w:vAlign w:val="center"/>
          </w:tcPr>
          <w:p w14:paraId="39E869B4" w14:textId="77777777" w:rsidR="004F27B8" w:rsidRDefault="004F27B8" w:rsidP="008F488A">
            <w:pPr>
              <w:pStyle w:val="CUERPOTEXTOTABLA"/>
              <w:jc w:val="center"/>
              <w:rPr>
                <w:sz w:val="12"/>
              </w:rPr>
            </w:pPr>
            <w:r>
              <w:rPr>
                <w:sz w:val="12"/>
              </w:rPr>
              <w:t>2243.371</w:t>
            </w:r>
          </w:p>
        </w:tc>
        <w:tc>
          <w:tcPr>
            <w:tcW w:w="0" w:type="auto"/>
            <w:noWrap/>
            <w:vAlign w:val="center"/>
          </w:tcPr>
          <w:p w14:paraId="242BF72F" w14:textId="77777777" w:rsidR="004F27B8" w:rsidRDefault="004F27B8" w:rsidP="008F488A">
            <w:pPr>
              <w:pStyle w:val="CUERPOTEXTOTABLA"/>
              <w:jc w:val="center"/>
              <w:rPr>
                <w:sz w:val="12"/>
              </w:rPr>
            </w:pPr>
            <w:r>
              <w:rPr>
                <w:sz w:val="12"/>
              </w:rPr>
              <w:t>675.775</w:t>
            </w:r>
          </w:p>
        </w:tc>
        <w:tc>
          <w:tcPr>
            <w:tcW w:w="0" w:type="auto"/>
            <w:noWrap/>
            <w:vAlign w:val="center"/>
          </w:tcPr>
          <w:p w14:paraId="45B682EA" w14:textId="77777777" w:rsidR="004F27B8" w:rsidRDefault="004F27B8" w:rsidP="008F488A">
            <w:pPr>
              <w:pStyle w:val="CUERPOTEXTOTABLA"/>
              <w:jc w:val="center"/>
              <w:rPr>
                <w:sz w:val="12"/>
              </w:rPr>
            </w:pPr>
            <w:r>
              <w:rPr>
                <w:sz w:val="12"/>
              </w:rPr>
              <w:t>30.1</w:t>
            </w:r>
          </w:p>
        </w:tc>
        <w:tc>
          <w:tcPr>
            <w:tcW w:w="0" w:type="auto"/>
            <w:noWrap/>
            <w:vAlign w:val="center"/>
          </w:tcPr>
          <w:p w14:paraId="05C937BC" w14:textId="77777777" w:rsidR="004F27B8" w:rsidRDefault="004F27B8" w:rsidP="008F488A">
            <w:pPr>
              <w:pStyle w:val="CUERPOTEXTOTABLA"/>
              <w:jc w:val="center"/>
              <w:rPr>
                <w:sz w:val="12"/>
              </w:rPr>
            </w:pPr>
            <w:r>
              <w:rPr>
                <w:sz w:val="12"/>
              </w:rPr>
              <w:t>--</w:t>
            </w:r>
          </w:p>
        </w:tc>
        <w:tc>
          <w:tcPr>
            <w:tcW w:w="0" w:type="auto"/>
            <w:noWrap/>
            <w:vAlign w:val="center"/>
          </w:tcPr>
          <w:p w14:paraId="136BC9EB" w14:textId="77777777" w:rsidR="004F27B8" w:rsidRDefault="004F27B8" w:rsidP="008F488A">
            <w:pPr>
              <w:pStyle w:val="CUERPOTEXTOTABLA"/>
              <w:jc w:val="center"/>
              <w:rPr>
                <w:sz w:val="12"/>
              </w:rPr>
            </w:pPr>
            <w:r>
              <w:rPr>
                <w:sz w:val="12"/>
              </w:rPr>
              <w:t>--</w:t>
            </w:r>
          </w:p>
        </w:tc>
      </w:tr>
      <w:tr w:rsidR="004F27B8" w14:paraId="4083E042" w14:textId="77777777" w:rsidTr="008F488A">
        <w:trPr>
          <w:cantSplit/>
          <w:jc w:val="center"/>
        </w:trPr>
        <w:tc>
          <w:tcPr>
            <w:tcW w:w="0" w:type="auto"/>
            <w:tcBorders>
              <w:right w:val="single" w:sz="14" w:space="0" w:color="000000"/>
            </w:tcBorders>
            <w:noWrap/>
            <w:vAlign w:val="center"/>
          </w:tcPr>
          <w:p w14:paraId="61DE6EEF" w14:textId="77777777" w:rsidR="004F27B8" w:rsidRDefault="004F27B8" w:rsidP="008F488A">
            <w:pPr>
              <w:pStyle w:val="CUERPOTEXTOTABLA"/>
              <w:rPr>
                <w:sz w:val="12"/>
              </w:rPr>
            </w:pPr>
            <w:r>
              <w:rPr>
                <w:sz w:val="12"/>
              </w:rPr>
              <w:t>Interfase 7-8</w:t>
            </w:r>
          </w:p>
        </w:tc>
        <w:tc>
          <w:tcPr>
            <w:tcW w:w="0" w:type="auto"/>
            <w:tcBorders>
              <w:left w:val="single" w:sz="14" w:space="0" w:color="000000"/>
            </w:tcBorders>
            <w:noWrap/>
            <w:vAlign w:val="center"/>
          </w:tcPr>
          <w:p w14:paraId="2D52B3D9" w14:textId="77777777" w:rsidR="004F27B8" w:rsidRDefault="004F27B8" w:rsidP="008F488A">
            <w:pPr>
              <w:pStyle w:val="CUERPOTEXTOTABLA"/>
              <w:jc w:val="center"/>
              <w:rPr>
                <w:sz w:val="12"/>
              </w:rPr>
            </w:pPr>
            <w:r>
              <w:rPr>
                <w:sz w:val="12"/>
              </w:rPr>
              <w:t>19.48</w:t>
            </w:r>
          </w:p>
        </w:tc>
        <w:tc>
          <w:tcPr>
            <w:tcW w:w="0" w:type="auto"/>
            <w:noWrap/>
            <w:vAlign w:val="center"/>
          </w:tcPr>
          <w:p w14:paraId="58CA4A52" w14:textId="77777777" w:rsidR="004F27B8" w:rsidRDefault="004F27B8" w:rsidP="008F488A">
            <w:pPr>
              <w:pStyle w:val="CUERPOTEXTOTABLA"/>
              <w:jc w:val="center"/>
              <w:rPr>
                <w:sz w:val="12"/>
              </w:rPr>
            </w:pPr>
            <w:r>
              <w:rPr>
                <w:sz w:val="12"/>
              </w:rPr>
              <w:t>2263.099</w:t>
            </w:r>
          </w:p>
        </w:tc>
        <w:tc>
          <w:tcPr>
            <w:tcW w:w="0" w:type="auto"/>
            <w:noWrap/>
            <w:vAlign w:val="center"/>
          </w:tcPr>
          <w:p w14:paraId="6392185C" w14:textId="77777777" w:rsidR="004F27B8" w:rsidRDefault="004F27B8" w:rsidP="008F488A">
            <w:pPr>
              <w:pStyle w:val="CUERPOTEXTOTABLA"/>
              <w:jc w:val="center"/>
              <w:rPr>
                <w:sz w:val="12"/>
              </w:rPr>
            </w:pPr>
            <w:r>
              <w:rPr>
                <w:sz w:val="12"/>
              </w:rPr>
              <w:t>675.847</w:t>
            </w:r>
          </w:p>
        </w:tc>
        <w:tc>
          <w:tcPr>
            <w:tcW w:w="0" w:type="auto"/>
            <w:noWrap/>
            <w:vAlign w:val="center"/>
          </w:tcPr>
          <w:p w14:paraId="76BD62D3" w14:textId="77777777" w:rsidR="004F27B8" w:rsidRDefault="004F27B8" w:rsidP="008F488A">
            <w:pPr>
              <w:pStyle w:val="CUERPOTEXTOTABLA"/>
              <w:jc w:val="center"/>
              <w:rPr>
                <w:sz w:val="12"/>
              </w:rPr>
            </w:pPr>
            <w:r>
              <w:rPr>
                <w:sz w:val="12"/>
              </w:rPr>
              <w:t>29.9</w:t>
            </w:r>
          </w:p>
        </w:tc>
        <w:tc>
          <w:tcPr>
            <w:tcW w:w="0" w:type="auto"/>
            <w:noWrap/>
            <w:vAlign w:val="center"/>
          </w:tcPr>
          <w:p w14:paraId="5A853DF3" w14:textId="77777777" w:rsidR="004F27B8" w:rsidRDefault="004F27B8" w:rsidP="008F488A">
            <w:pPr>
              <w:pStyle w:val="CUERPOTEXTOTABLA"/>
              <w:jc w:val="center"/>
              <w:rPr>
                <w:sz w:val="12"/>
              </w:rPr>
            </w:pPr>
            <w:r>
              <w:rPr>
                <w:sz w:val="12"/>
              </w:rPr>
              <w:t>--</w:t>
            </w:r>
          </w:p>
        </w:tc>
        <w:tc>
          <w:tcPr>
            <w:tcW w:w="0" w:type="auto"/>
            <w:noWrap/>
            <w:vAlign w:val="center"/>
          </w:tcPr>
          <w:p w14:paraId="44A67283" w14:textId="77777777" w:rsidR="004F27B8" w:rsidRDefault="004F27B8" w:rsidP="008F488A">
            <w:pPr>
              <w:pStyle w:val="CUERPOTEXTOTABLA"/>
              <w:jc w:val="center"/>
              <w:rPr>
                <w:sz w:val="12"/>
              </w:rPr>
            </w:pPr>
            <w:r>
              <w:rPr>
                <w:sz w:val="12"/>
              </w:rPr>
              <w:t>--</w:t>
            </w:r>
          </w:p>
        </w:tc>
      </w:tr>
      <w:tr w:rsidR="004F27B8" w14:paraId="13D8C25C" w14:textId="77777777" w:rsidTr="008F488A">
        <w:trPr>
          <w:cantSplit/>
          <w:jc w:val="center"/>
        </w:trPr>
        <w:tc>
          <w:tcPr>
            <w:tcW w:w="0" w:type="auto"/>
            <w:tcBorders>
              <w:right w:val="single" w:sz="14" w:space="0" w:color="000000"/>
            </w:tcBorders>
            <w:noWrap/>
            <w:vAlign w:val="center"/>
          </w:tcPr>
          <w:p w14:paraId="1E3F278F" w14:textId="77777777" w:rsidR="004F27B8" w:rsidRDefault="004F27B8" w:rsidP="008F488A">
            <w:pPr>
              <w:pStyle w:val="CUERPOTEXTOTABLA"/>
              <w:rPr>
                <w:sz w:val="12"/>
              </w:rPr>
            </w:pPr>
            <w:r>
              <w:rPr>
                <w:sz w:val="12"/>
              </w:rPr>
              <w:t>Interfase 8-9</w:t>
            </w:r>
          </w:p>
        </w:tc>
        <w:tc>
          <w:tcPr>
            <w:tcW w:w="0" w:type="auto"/>
            <w:tcBorders>
              <w:left w:val="single" w:sz="14" w:space="0" w:color="000000"/>
            </w:tcBorders>
            <w:noWrap/>
            <w:vAlign w:val="center"/>
          </w:tcPr>
          <w:p w14:paraId="77DD5BC8" w14:textId="77777777" w:rsidR="004F27B8" w:rsidRDefault="004F27B8" w:rsidP="008F488A">
            <w:pPr>
              <w:pStyle w:val="CUERPOTEXTOTABLA"/>
              <w:jc w:val="center"/>
              <w:rPr>
                <w:sz w:val="12"/>
              </w:rPr>
            </w:pPr>
            <w:r>
              <w:rPr>
                <w:sz w:val="12"/>
              </w:rPr>
              <w:t>19.62</w:t>
            </w:r>
          </w:p>
        </w:tc>
        <w:tc>
          <w:tcPr>
            <w:tcW w:w="0" w:type="auto"/>
            <w:noWrap/>
            <w:vAlign w:val="center"/>
          </w:tcPr>
          <w:p w14:paraId="021708C3" w14:textId="77777777" w:rsidR="004F27B8" w:rsidRDefault="004F27B8" w:rsidP="008F488A">
            <w:pPr>
              <w:pStyle w:val="CUERPOTEXTOTABLA"/>
              <w:jc w:val="center"/>
              <w:rPr>
                <w:sz w:val="12"/>
              </w:rPr>
            </w:pPr>
            <w:r>
              <w:rPr>
                <w:sz w:val="12"/>
              </w:rPr>
              <w:t>2282.980</w:t>
            </w:r>
          </w:p>
        </w:tc>
        <w:tc>
          <w:tcPr>
            <w:tcW w:w="0" w:type="auto"/>
            <w:noWrap/>
            <w:vAlign w:val="center"/>
          </w:tcPr>
          <w:p w14:paraId="48B7D31E" w14:textId="77777777" w:rsidR="004F27B8" w:rsidRDefault="004F27B8" w:rsidP="008F488A">
            <w:pPr>
              <w:pStyle w:val="CUERPOTEXTOTABLA"/>
              <w:jc w:val="center"/>
              <w:rPr>
                <w:sz w:val="12"/>
              </w:rPr>
            </w:pPr>
            <w:r>
              <w:rPr>
                <w:sz w:val="12"/>
              </w:rPr>
              <w:t>675.920</w:t>
            </w:r>
          </w:p>
        </w:tc>
        <w:tc>
          <w:tcPr>
            <w:tcW w:w="0" w:type="auto"/>
            <w:noWrap/>
            <w:vAlign w:val="center"/>
          </w:tcPr>
          <w:p w14:paraId="4F2AFB2B" w14:textId="77777777" w:rsidR="004F27B8" w:rsidRDefault="004F27B8" w:rsidP="008F488A">
            <w:pPr>
              <w:pStyle w:val="CUERPOTEXTOTABLA"/>
              <w:jc w:val="center"/>
              <w:rPr>
                <w:sz w:val="12"/>
              </w:rPr>
            </w:pPr>
            <w:r>
              <w:rPr>
                <w:sz w:val="12"/>
              </w:rPr>
              <w:t>29.6</w:t>
            </w:r>
          </w:p>
        </w:tc>
        <w:tc>
          <w:tcPr>
            <w:tcW w:w="0" w:type="auto"/>
            <w:noWrap/>
            <w:vAlign w:val="center"/>
          </w:tcPr>
          <w:p w14:paraId="3EF28639" w14:textId="77777777" w:rsidR="004F27B8" w:rsidRDefault="004F27B8" w:rsidP="008F488A">
            <w:pPr>
              <w:pStyle w:val="CUERPOTEXTOTABLA"/>
              <w:jc w:val="center"/>
              <w:rPr>
                <w:sz w:val="12"/>
              </w:rPr>
            </w:pPr>
            <w:r>
              <w:rPr>
                <w:sz w:val="12"/>
              </w:rPr>
              <w:t>--</w:t>
            </w:r>
          </w:p>
        </w:tc>
        <w:tc>
          <w:tcPr>
            <w:tcW w:w="0" w:type="auto"/>
            <w:noWrap/>
            <w:vAlign w:val="center"/>
          </w:tcPr>
          <w:p w14:paraId="79141E3B" w14:textId="77777777" w:rsidR="004F27B8" w:rsidRDefault="004F27B8" w:rsidP="008F488A">
            <w:pPr>
              <w:pStyle w:val="CUERPOTEXTOTABLA"/>
              <w:jc w:val="center"/>
              <w:rPr>
                <w:sz w:val="12"/>
              </w:rPr>
            </w:pPr>
            <w:r>
              <w:rPr>
                <w:sz w:val="12"/>
              </w:rPr>
              <w:t>--</w:t>
            </w:r>
          </w:p>
        </w:tc>
      </w:tr>
      <w:tr w:rsidR="004F27B8" w14:paraId="081846A0" w14:textId="77777777" w:rsidTr="008F488A">
        <w:trPr>
          <w:cantSplit/>
          <w:jc w:val="center"/>
        </w:trPr>
        <w:tc>
          <w:tcPr>
            <w:tcW w:w="0" w:type="auto"/>
            <w:tcBorders>
              <w:bottom w:val="single" w:sz="5" w:space="0" w:color="000000"/>
              <w:right w:val="single" w:sz="14" w:space="0" w:color="000000"/>
            </w:tcBorders>
            <w:noWrap/>
            <w:vAlign w:val="center"/>
          </w:tcPr>
          <w:p w14:paraId="7DA4FFE3" w14:textId="77777777" w:rsidR="004F27B8" w:rsidRDefault="004F27B8" w:rsidP="008F488A">
            <w:pPr>
              <w:pStyle w:val="CUERPOTEXTOTABLA"/>
              <w:rPr>
                <w:sz w:val="12"/>
              </w:rPr>
            </w:pPr>
            <w:r>
              <w:rPr>
                <w:sz w:val="12"/>
              </w:rPr>
              <w:t>Cara interior</w:t>
            </w:r>
          </w:p>
        </w:tc>
        <w:tc>
          <w:tcPr>
            <w:tcW w:w="0" w:type="auto"/>
            <w:tcBorders>
              <w:left w:val="single" w:sz="14" w:space="0" w:color="000000"/>
              <w:bottom w:val="single" w:sz="5" w:space="0" w:color="000000"/>
            </w:tcBorders>
            <w:noWrap/>
            <w:vAlign w:val="center"/>
          </w:tcPr>
          <w:p w14:paraId="3DF997B5" w14:textId="77777777" w:rsidR="004F27B8" w:rsidRDefault="004F27B8" w:rsidP="008F488A">
            <w:pPr>
              <w:pStyle w:val="CUERPOTEXTOTABLA"/>
              <w:jc w:val="center"/>
              <w:rPr>
                <w:sz w:val="12"/>
              </w:rPr>
            </w:pPr>
            <w:r>
              <w:rPr>
                <w:sz w:val="12"/>
              </w:rPr>
              <w:t>19.63</w:t>
            </w:r>
          </w:p>
        </w:tc>
        <w:tc>
          <w:tcPr>
            <w:tcW w:w="0" w:type="auto"/>
            <w:tcBorders>
              <w:bottom w:val="single" w:sz="5" w:space="0" w:color="000000"/>
            </w:tcBorders>
            <w:noWrap/>
            <w:vAlign w:val="center"/>
          </w:tcPr>
          <w:p w14:paraId="2B3DD87E" w14:textId="77777777" w:rsidR="004F27B8" w:rsidRDefault="004F27B8" w:rsidP="008F488A">
            <w:pPr>
              <w:pStyle w:val="CUERPOTEXTOTABLA"/>
              <w:jc w:val="center"/>
              <w:rPr>
                <w:sz w:val="12"/>
              </w:rPr>
            </w:pPr>
            <w:r>
              <w:rPr>
                <w:sz w:val="12"/>
              </w:rPr>
              <w:t>2284.515</w:t>
            </w:r>
          </w:p>
        </w:tc>
        <w:tc>
          <w:tcPr>
            <w:tcW w:w="0" w:type="auto"/>
            <w:tcBorders>
              <w:bottom w:val="single" w:sz="5" w:space="0" w:color="000000"/>
            </w:tcBorders>
            <w:noWrap/>
            <w:vAlign w:val="center"/>
          </w:tcPr>
          <w:p w14:paraId="7EA7162A" w14:textId="77777777" w:rsidR="004F27B8" w:rsidRDefault="004F27B8" w:rsidP="008F488A">
            <w:pPr>
              <w:pStyle w:val="CUERPOTEXTOTABLA"/>
              <w:jc w:val="center"/>
              <w:rPr>
                <w:sz w:val="12"/>
              </w:rPr>
            </w:pPr>
            <w:r>
              <w:rPr>
                <w:sz w:val="12"/>
              </w:rPr>
              <w:t>1402.171</w:t>
            </w:r>
          </w:p>
        </w:tc>
        <w:tc>
          <w:tcPr>
            <w:tcW w:w="0" w:type="auto"/>
            <w:tcBorders>
              <w:bottom w:val="single" w:sz="5" w:space="0" w:color="000000"/>
            </w:tcBorders>
            <w:noWrap/>
            <w:vAlign w:val="center"/>
          </w:tcPr>
          <w:p w14:paraId="6B0A3288" w14:textId="77777777" w:rsidR="004F27B8" w:rsidRDefault="004F27B8" w:rsidP="008F488A">
            <w:pPr>
              <w:pStyle w:val="CUERPOTEXTOTABLA"/>
              <w:jc w:val="center"/>
              <w:rPr>
                <w:sz w:val="12"/>
              </w:rPr>
            </w:pPr>
            <w:r>
              <w:rPr>
                <w:sz w:val="12"/>
              </w:rPr>
              <w:t>61.4</w:t>
            </w:r>
          </w:p>
        </w:tc>
        <w:tc>
          <w:tcPr>
            <w:tcW w:w="0" w:type="auto"/>
            <w:tcBorders>
              <w:bottom w:val="single" w:sz="5" w:space="0" w:color="000000"/>
            </w:tcBorders>
            <w:noWrap/>
            <w:vAlign w:val="center"/>
          </w:tcPr>
          <w:p w14:paraId="01416D31" w14:textId="77777777" w:rsidR="004F27B8" w:rsidRDefault="004F27B8" w:rsidP="008F488A">
            <w:pPr>
              <w:pStyle w:val="CUERPOTEXTOTABLA"/>
              <w:jc w:val="center"/>
              <w:rPr>
                <w:sz w:val="12"/>
              </w:rPr>
            </w:pPr>
            <w:r>
              <w:rPr>
                <w:sz w:val="12"/>
              </w:rPr>
              <w:t>--</w:t>
            </w:r>
          </w:p>
        </w:tc>
        <w:tc>
          <w:tcPr>
            <w:tcW w:w="0" w:type="auto"/>
            <w:tcBorders>
              <w:bottom w:val="single" w:sz="5" w:space="0" w:color="000000"/>
            </w:tcBorders>
            <w:noWrap/>
            <w:vAlign w:val="center"/>
          </w:tcPr>
          <w:p w14:paraId="4606A5ED" w14:textId="77777777" w:rsidR="004F27B8" w:rsidRDefault="004F27B8" w:rsidP="008F488A">
            <w:pPr>
              <w:pStyle w:val="CUERPOTEXTOTABLA"/>
              <w:jc w:val="center"/>
              <w:rPr>
                <w:sz w:val="12"/>
              </w:rPr>
            </w:pPr>
            <w:r>
              <w:rPr>
                <w:sz w:val="12"/>
              </w:rPr>
              <w:t>--</w:t>
            </w:r>
          </w:p>
        </w:tc>
      </w:tr>
      <w:tr w:rsidR="004F27B8" w14:paraId="55759F09"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265A18AE" w14:textId="77777777" w:rsidR="004F27B8" w:rsidRDefault="004F27B8" w:rsidP="008F488A">
            <w:pPr>
              <w:pStyle w:val="CUERPOTEXTOTABLA"/>
              <w:rPr>
                <w:sz w:val="12"/>
              </w:rPr>
            </w:pPr>
            <w:r>
              <w:rPr>
                <w:sz w:val="12"/>
              </w:rPr>
              <w:t>Aire interior</w:t>
            </w:r>
          </w:p>
        </w:tc>
        <w:tc>
          <w:tcPr>
            <w:tcW w:w="0" w:type="auto"/>
            <w:tcBorders>
              <w:top w:val="single" w:sz="5" w:space="0" w:color="000000"/>
              <w:left w:val="single" w:sz="14" w:space="0" w:color="000000"/>
              <w:bottom w:val="single" w:sz="5" w:space="0" w:color="000000"/>
            </w:tcBorders>
            <w:noWrap/>
            <w:vAlign w:val="center"/>
          </w:tcPr>
          <w:p w14:paraId="697199A9" w14:textId="77777777" w:rsidR="004F27B8" w:rsidRDefault="004F27B8" w:rsidP="008F488A">
            <w:pPr>
              <w:pStyle w:val="CUERPOTEXTOTABLA"/>
              <w:jc w:val="center"/>
              <w:rPr>
                <w:sz w:val="12"/>
              </w:rPr>
            </w:pPr>
            <w:r>
              <w:rPr>
                <w:b/>
                <w:sz w:val="12"/>
              </w:rPr>
              <w:t>20.00</w:t>
            </w:r>
          </w:p>
        </w:tc>
        <w:tc>
          <w:tcPr>
            <w:tcW w:w="0" w:type="auto"/>
            <w:tcBorders>
              <w:top w:val="single" w:sz="5" w:space="0" w:color="000000"/>
              <w:bottom w:val="single" w:sz="5" w:space="0" w:color="000000"/>
            </w:tcBorders>
            <w:noWrap/>
            <w:vAlign w:val="center"/>
          </w:tcPr>
          <w:p w14:paraId="4620C90D" w14:textId="77777777" w:rsidR="004F27B8" w:rsidRDefault="004F27B8" w:rsidP="008F488A">
            <w:pPr>
              <w:pStyle w:val="CUERPOTEXTOTABLA"/>
              <w:jc w:val="center"/>
              <w:rPr>
                <w:sz w:val="12"/>
              </w:rPr>
            </w:pPr>
            <w:r>
              <w:rPr>
                <w:sz w:val="12"/>
              </w:rPr>
              <w:t>2336.951</w:t>
            </w:r>
          </w:p>
        </w:tc>
        <w:tc>
          <w:tcPr>
            <w:tcW w:w="0" w:type="auto"/>
            <w:tcBorders>
              <w:top w:val="single" w:sz="5" w:space="0" w:color="000000"/>
              <w:bottom w:val="single" w:sz="5" w:space="0" w:color="000000"/>
            </w:tcBorders>
            <w:noWrap/>
            <w:vAlign w:val="center"/>
          </w:tcPr>
          <w:p w14:paraId="72CDDDB3" w14:textId="77777777" w:rsidR="004F27B8" w:rsidRDefault="004F27B8" w:rsidP="008F488A">
            <w:pPr>
              <w:pStyle w:val="CUERPOTEXTOTABLA"/>
              <w:jc w:val="center"/>
              <w:rPr>
                <w:sz w:val="12"/>
              </w:rPr>
            </w:pPr>
            <w:r>
              <w:rPr>
                <w:sz w:val="12"/>
              </w:rPr>
              <w:t>1402.171</w:t>
            </w:r>
          </w:p>
        </w:tc>
        <w:tc>
          <w:tcPr>
            <w:tcW w:w="0" w:type="auto"/>
            <w:tcBorders>
              <w:top w:val="single" w:sz="5" w:space="0" w:color="000000"/>
              <w:bottom w:val="single" w:sz="5" w:space="0" w:color="000000"/>
            </w:tcBorders>
            <w:noWrap/>
            <w:vAlign w:val="center"/>
          </w:tcPr>
          <w:p w14:paraId="5EBEFE08" w14:textId="77777777" w:rsidR="004F27B8" w:rsidRDefault="004F27B8" w:rsidP="008F488A">
            <w:pPr>
              <w:pStyle w:val="CUERPOTEXTOTABLA"/>
              <w:jc w:val="center"/>
              <w:rPr>
                <w:sz w:val="12"/>
              </w:rPr>
            </w:pPr>
            <w:r>
              <w:rPr>
                <w:b/>
                <w:sz w:val="12"/>
              </w:rPr>
              <w:t>60.0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0246939"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FE59442"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bl>
    <w:p w14:paraId="1C630E3D" w14:textId="77777777" w:rsidR="004F27B8" w:rsidRDefault="004F27B8" w:rsidP="004F27B8">
      <w:pPr>
        <w:spacing w:after="0" w:line="2" w:lineRule="auto"/>
      </w:pPr>
    </w:p>
    <w:p w14:paraId="1F25F834"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1"/>
        <w:gridCol w:w="9440"/>
      </w:tblGrid>
      <w:tr w:rsidR="004F27B8" w14:paraId="65F3645F" w14:textId="77777777" w:rsidTr="008F488A">
        <w:trPr>
          <w:cantSplit/>
        </w:trPr>
        <w:tc>
          <w:tcPr>
            <w:tcW w:w="0" w:type="auto"/>
            <w:noWrap/>
          </w:tcPr>
          <w:p w14:paraId="0EAFA5A8" w14:textId="77777777" w:rsidR="004F27B8" w:rsidRDefault="004F27B8" w:rsidP="008F488A">
            <w:pPr>
              <w:pStyle w:val="CUERPOTEXTOTABLA"/>
              <w:rPr>
                <w:i/>
                <w:sz w:val="14"/>
              </w:rPr>
            </w:pPr>
            <w:r>
              <w:rPr>
                <w:i/>
                <w:sz w:val="14"/>
              </w:rPr>
              <w:t>θ:</w:t>
            </w:r>
          </w:p>
        </w:tc>
        <w:tc>
          <w:tcPr>
            <w:tcW w:w="5000" w:type="pct"/>
          </w:tcPr>
          <w:p w14:paraId="0372CB71" w14:textId="77777777" w:rsidR="004F27B8" w:rsidRDefault="004F27B8" w:rsidP="008F488A">
            <w:pPr>
              <w:pStyle w:val="CUERPOTEXTOTABLA"/>
              <w:jc w:val="both"/>
              <w:rPr>
                <w:i/>
                <w:sz w:val="14"/>
              </w:rPr>
            </w:pPr>
            <w:r>
              <w:rPr>
                <w:i/>
                <w:sz w:val="14"/>
              </w:rPr>
              <w:t>Temperatura, °C.</w:t>
            </w:r>
          </w:p>
        </w:tc>
      </w:tr>
      <w:tr w:rsidR="004F27B8" w14:paraId="2BB882F2" w14:textId="77777777" w:rsidTr="008F488A">
        <w:trPr>
          <w:cantSplit/>
        </w:trPr>
        <w:tc>
          <w:tcPr>
            <w:tcW w:w="0" w:type="auto"/>
            <w:noWrap/>
          </w:tcPr>
          <w:p w14:paraId="455E84CD" w14:textId="77777777" w:rsidR="004F27B8" w:rsidRDefault="004F27B8" w:rsidP="008F488A">
            <w:pPr>
              <w:pStyle w:val="CUERPOTEXTOTABLA"/>
              <w:rPr>
                <w:i/>
                <w:sz w:val="14"/>
              </w:rPr>
            </w:pPr>
            <w:r>
              <w:rPr>
                <w:i/>
                <w:sz w:val="14"/>
              </w:rPr>
              <w:t>P</w:t>
            </w:r>
            <w:r>
              <w:rPr>
                <w:i/>
                <w:sz w:val="14"/>
                <w:vertAlign w:val="subscript"/>
              </w:rPr>
              <w:t>sat</w:t>
            </w:r>
            <w:r>
              <w:rPr>
                <w:i/>
                <w:sz w:val="14"/>
              </w:rPr>
              <w:t>:</w:t>
            </w:r>
          </w:p>
        </w:tc>
        <w:tc>
          <w:tcPr>
            <w:tcW w:w="5000" w:type="pct"/>
          </w:tcPr>
          <w:p w14:paraId="561982B7" w14:textId="77777777" w:rsidR="004F27B8" w:rsidRDefault="004F27B8" w:rsidP="008F488A">
            <w:pPr>
              <w:pStyle w:val="CUERPOTEXTOTABLA"/>
              <w:jc w:val="both"/>
              <w:rPr>
                <w:i/>
                <w:sz w:val="14"/>
              </w:rPr>
            </w:pPr>
            <w:r>
              <w:rPr>
                <w:i/>
                <w:sz w:val="14"/>
              </w:rPr>
              <w:t>Presión de saturación del vapor de agua, Pa.</w:t>
            </w:r>
          </w:p>
        </w:tc>
      </w:tr>
      <w:tr w:rsidR="004F27B8" w14:paraId="640CC44C" w14:textId="77777777" w:rsidTr="008F488A">
        <w:trPr>
          <w:cantSplit/>
        </w:trPr>
        <w:tc>
          <w:tcPr>
            <w:tcW w:w="0" w:type="auto"/>
            <w:noWrap/>
          </w:tcPr>
          <w:p w14:paraId="608436EF" w14:textId="77777777" w:rsidR="004F27B8" w:rsidRDefault="004F27B8" w:rsidP="008F488A">
            <w:pPr>
              <w:pStyle w:val="CUERPOTEXTOTABLA"/>
              <w:rPr>
                <w:i/>
                <w:sz w:val="14"/>
              </w:rPr>
            </w:pPr>
            <w:r>
              <w:rPr>
                <w:i/>
                <w:sz w:val="14"/>
              </w:rPr>
              <w:t>P</w:t>
            </w:r>
            <w:r>
              <w:rPr>
                <w:i/>
                <w:sz w:val="14"/>
                <w:vertAlign w:val="subscript"/>
              </w:rPr>
              <w:t>n</w:t>
            </w:r>
            <w:r>
              <w:rPr>
                <w:i/>
                <w:sz w:val="14"/>
              </w:rPr>
              <w:t>:</w:t>
            </w:r>
          </w:p>
        </w:tc>
        <w:tc>
          <w:tcPr>
            <w:tcW w:w="5000" w:type="pct"/>
          </w:tcPr>
          <w:p w14:paraId="4B3C516E" w14:textId="77777777" w:rsidR="004F27B8" w:rsidRDefault="004F27B8" w:rsidP="008F488A">
            <w:pPr>
              <w:pStyle w:val="CUERPOTEXTOTABLA"/>
              <w:jc w:val="both"/>
              <w:rPr>
                <w:i/>
                <w:sz w:val="14"/>
              </w:rPr>
            </w:pPr>
            <w:r>
              <w:rPr>
                <w:i/>
                <w:sz w:val="14"/>
              </w:rPr>
              <w:t>Presión del vapor de agua, Pa.</w:t>
            </w:r>
          </w:p>
        </w:tc>
      </w:tr>
      <w:tr w:rsidR="004F27B8" w14:paraId="2F8A75A9" w14:textId="77777777" w:rsidTr="008F488A">
        <w:trPr>
          <w:cantSplit/>
        </w:trPr>
        <w:tc>
          <w:tcPr>
            <w:tcW w:w="0" w:type="auto"/>
            <w:noWrap/>
          </w:tcPr>
          <w:p w14:paraId="58D3818F" w14:textId="77777777" w:rsidR="004F27B8" w:rsidRDefault="004F27B8" w:rsidP="008F488A">
            <w:pPr>
              <w:pStyle w:val="CUERPOTEXTOTABLA"/>
              <w:rPr>
                <w:i/>
                <w:sz w:val="14"/>
              </w:rPr>
            </w:pPr>
            <w:r>
              <w:rPr>
                <w:i/>
                <w:sz w:val="14"/>
              </w:rPr>
              <w:t>φ:</w:t>
            </w:r>
          </w:p>
        </w:tc>
        <w:tc>
          <w:tcPr>
            <w:tcW w:w="5000" w:type="pct"/>
          </w:tcPr>
          <w:p w14:paraId="451E1EA5" w14:textId="77777777" w:rsidR="004F27B8" w:rsidRDefault="004F27B8" w:rsidP="008F488A">
            <w:pPr>
              <w:pStyle w:val="CUERPOTEXTOTABLA"/>
              <w:jc w:val="both"/>
              <w:rPr>
                <w:i/>
                <w:sz w:val="14"/>
              </w:rPr>
            </w:pPr>
            <w:r>
              <w:rPr>
                <w:i/>
                <w:sz w:val="14"/>
              </w:rPr>
              <w:t>Humedad relativa, %.</w:t>
            </w:r>
          </w:p>
        </w:tc>
      </w:tr>
      <w:tr w:rsidR="004F27B8" w14:paraId="7D78A180" w14:textId="77777777" w:rsidTr="008F488A">
        <w:trPr>
          <w:cantSplit/>
        </w:trPr>
        <w:tc>
          <w:tcPr>
            <w:tcW w:w="0" w:type="auto"/>
            <w:noWrap/>
          </w:tcPr>
          <w:p w14:paraId="6DD0A670" w14:textId="77777777" w:rsidR="004F27B8" w:rsidRDefault="004F27B8" w:rsidP="008F488A">
            <w:pPr>
              <w:pStyle w:val="CUERPOTEXTOTABLA"/>
              <w:rPr>
                <w:i/>
                <w:sz w:val="14"/>
              </w:rPr>
            </w:pPr>
            <w:r>
              <w:rPr>
                <w:i/>
                <w:sz w:val="14"/>
              </w:rPr>
              <w:t>g</w:t>
            </w:r>
            <w:r>
              <w:rPr>
                <w:i/>
                <w:sz w:val="14"/>
                <w:vertAlign w:val="subscript"/>
              </w:rPr>
              <w:t>c</w:t>
            </w:r>
            <w:r>
              <w:rPr>
                <w:i/>
                <w:sz w:val="14"/>
              </w:rPr>
              <w:t>:</w:t>
            </w:r>
          </w:p>
        </w:tc>
        <w:tc>
          <w:tcPr>
            <w:tcW w:w="5000" w:type="pct"/>
          </w:tcPr>
          <w:p w14:paraId="788E12EA" w14:textId="77777777" w:rsidR="004F27B8" w:rsidRDefault="004F27B8" w:rsidP="008F488A">
            <w:pPr>
              <w:pStyle w:val="CUERPOTEXTOTABLA"/>
              <w:jc w:val="both"/>
              <w:rPr>
                <w:i/>
                <w:sz w:val="14"/>
              </w:rPr>
            </w:pPr>
            <w:r>
              <w:rPr>
                <w:i/>
                <w:sz w:val="14"/>
              </w:rPr>
              <w:t>Densidad de flujo de condensación, g/(m²·mes).</w:t>
            </w:r>
          </w:p>
        </w:tc>
      </w:tr>
      <w:tr w:rsidR="004F27B8" w14:paraId="7BA00E72" w14:textId="77777777" w:rsidTr="008F488A">
        <w:trPr>
          <w:cantSplit/>
        </w:trPr>
        <w:tc>
          <w:tcPr>
            <w:tcW w:w="0" w:type="auto"/>
            <w:noWrap/>
          </w:tcPr>
          <w:p w14:paraId="17D8AD81" w14:textId="77777777" w:rsidR="004F27B8" w:rsidRDefault="004F27B8" w:rsidP="008F488A">
            <w:pPr>
              <w:pStyle w:val="CUERPOTEXTOTABLA"/>
              <w:rPr>
                <w:i/>
                <w:sz w:val="14"/>
              </w:rPr>
            </w:pPr>
            <w:r>
              <w:rPr>
                <w:i/>
                <w:sz w:val="14"/>
              </w:rPr>
              <w:t>M</w:t>
            </w:r>
            <w:r>
              <w:rPr>
                <w:i/>
                <w:sz w:val="14"/>
                <w:vertAlign w:val="subscript"/>
              </w:rPr>
              <w:t>a</w:t>
            </w:r>
            <w:r>
              <w:rPr>
                <w:i/>
                <w:sz w:val="14"/>
              </w:rPr>
              <w:t>:</w:t>
            </w:r>
          </w:p>
        </w:tc>
        <w:tc>
          <w:tcPr>
            <w:tcW w:w="5000" w:type="pct"/>
          </w:tcPr>
          <w:p w14:paraId="6E84E708" w14:textId="77777777" w:rsidR="004F27B8" w:rsidRDefault="004F27B8" w:rsidP="008F488A">
            <w:pPr>
              <w:pStyle w:val="CUERPOTEXTOTABLA"/>
              <w:jc w:val="both"/>
              <w:rPr>
                <w:i/>
                <w:sz w:val="14"/>
              </w:rPr>
            </w:pPr>
            <w:r>
              <w:rPr>
                <w:i/>
                <w:sz w:val="14"/>
              </w:rPr>
              <w:t>Contenido acumulado de humedad por unidad de superficie, g/m².</w:t>
            </w:r>
          </w:p>
        </w:tc>
      </w:tr>
    </w:tbl>
    <w:p w14:paraId="46572506" w14:textId="77777777" w:rsidR="004F27B8" w:rsidRDefault="004F27B8" w:rsidP="004F27B8">
      <w:pPr>
        <w:spacing w:after="0" w:line="2" w:lineRule="auto"/>
      </w:pPr>
    </w:p>
    <w:p w14:paraId="18342987" w14:textId="77777777" w:rsidR="004F27B8" w:rsidRDefault="00B5298E" w:rsidP="004F27B8">
      <w:pPr>
        <w:pStyle w:val="CUERPOTEXTO"/>
        <w:spacing w:after="0"/>
        <w:jc w:val="right"/>
        <w:rPr>
          <w:sz w:val="14"/>
        </w:rPr>
      </w:pPr>
      <w:hyperlink w:anchor="!Graf_Cond_Intersticial_Ene">
        <w:r w:rsidR="004F27B8">
          <w:rPr>
            <w:sz w:val="14"/>
          </w:rPr>
          <w:t>&gt;&gt; Representación gráfica (Enero)</w:t>
        </w:r>
      </w:hyperlink>
    </w:p>
    <w:p w14:paraId="2429EB6C" w14:textId="77777777" w:rsidR="004F27B8" w:rsidRDefault="004F27B8" w:rsidP="004F27B8">
      <w:pPr>
        <w:pStyle w:val="CUERPOTEXTO"/>
      </w:pPr>
      <w:r>
        <w:t xml:space="preserve"> </w:t>
      </w:r>
    </w:p>
    <w:p w14:paraId="77395DBB" w14:textId="77777777" w:rsidR="004F27B8" w:rsidRDefault="004F27B8" w:rsidP="004F27B8">
      <w:pPr>
        <w:spacing w:after="0" w:line="2" w:lineRule="auto"/>
      </w:pPr>
      <w:bookmarkStart w:id="272" w:name="REF_HTML:_RC_:2:2:6"/>
      <w:bookmarkEnd w:id="272"/>
    </w:p>
    <w:p w14:paraId="3AA9BF7E" w14:textId="77777777" w:rsidR="00104686" w:rsidRDefault="00104686">
      <w:pPr>
        <w:rPr>
          <w:rFonts w:ascii="Verdana" w:hAnsi="Verdana" w:cs="Verdana"/>
          <w:b/>
          <w:i/>
          <w:sz w:val="18"/>
        </w:rPr>
      </w:pPr>
      <w:r>
        <w:br w:type="page"/>
      </w:r>
    </w:p>
    <w:p w14:paraId="6ECDC46B" w14:textId="252940DA" w:rsidR="004F27B8" w:rsidRDefault="004F27B8" w:rsidP="00104686">
      <w:pPr>
        <w:pStyle w:val="CAP6"/>
      </w:pPr>
      <w:r>
        <w:lastRenderedPageBreak/>
        <w:t>Representación gráfica de las condensaciones intersticiales previstas</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32727912" w14:textId="77777777" w:rsidTr="008F488A">
        <w:trPr>
          <w:cantSplit/>
          <w:jc w:val="center"/>
        </w:trPr>
        <w:tc>
          <w:tcPr>
            <w:tcW w:w="0" w:type="auto"/>
            <w:noWrap/>
            <w:tcMar>
              <w:top w:w="57" w:type="dxa"/>
              <w:bottom w:w="283" w:type="dxa"/>
            </w:tcMar>
            <w:vAlign w:val="center"/>
          </w:tcPr>
          <w:p w14:paraId="66F535E1" w14:textId="77777777" w:rsidR="004F27B8" w:rsidRDefault="004F27B8" w:rsidP="008F488A">
            <w:pPr>
              <w:spacing w:after="0" w:line="2" w:lineRule="auto"/>
            </w:pPr>
          </w:p>
          <w:tbl>
            <w:tblPr>
              <w:tblW w:w="0" w:type="auto"/>
              <w:tblCellMar>
                <w:top w:w="28" w:type="dxa"/>
                <w:left w:w="28" w:type="dxa"/>
                <w:bottom w:w="28" w:type="dxa"/>
                <w:right w:w="28" w:type="dxa"/>
              </w:tblCellMar>
              <w:tblLook w:val="0000" w:firstRow="0" w:lastRow="0" w:firstColumn="0" w:lastColumn="0" w:noHBand="0" w:noVBand="0"/>
            </w:tblPr>
            <w:tblGrid>
              <w:gridCol w:w="9753"/>
            </w:tblGrid>
            <w:tr w:rsidR="004F27B8" w14:paraId="5040B228" w14:textId="77777777" w:rsidTr="008F488A">
              <w:trPr>
                <w:cantSplit/>
              </w:trPr>
              <w:tc>
                <w:tcPr>
                  <w:tcW w:w="0" w:type="auto"/>
                  <w:tcBorders>
                    <w:top w:val="single" w:sz="14" w:space="0" w:color="C0C0C0"/>
                    <w:bottom w:val="single" w:sz="5" w:space="0" w:color="C0C0C0"/>
                  </w:tcBorders>
                  <w:noWrap/>
                  <w:vAlign w:val="center"/>
                </w:tcPr>
                <w:p w14:paraId="6820E010" w14:textId="77777777" w:rsidR="004F27B8" w:rsidRDefault="004F27B8" w:rsidP="008F488A">
                  <w:pPr>
                    <w:pStyle w:val="CUERPOTEXTOTABLA"/>
                    <w:jc w:val="center"/>
                    <w:rPr>
                      <w:b/>
                    </w:rPr>
                  </w:pPr>
                  <w:r>
                    <w:rPr>
                      <w:b/>
                    </w:rPr>
                    <w:t>Enero</w:t>
                  </w:r>
                </w:p>
              </w:tc>
            </w:tr>
            <w:tr w:rsidR="004F27B8" w14:paraId="69681172" w14:textId="77777777" w:rsidTr="008F488A">
              <w:trPr>
                <w:cantSplit/>
              </w:trPr>
              <w:tc>
                <w:tcPr>
                  <w:tcW w:w="0" w:type="auto"/>
                  <w:tcBorders>
                    <w:top w:val="single" w:sz="5" w:space="0" w:color="C0C0C0"/>
                    <w:bottom w:val="single" w:sz="5" w:space="0" w:color="C0C0C0"/>
                  </w:tcBorders>
                  <w:noWrap/>
                  <w:vAlign w:val="center"/>
                </w:tcPr>
                <w:p w14:paraId="5CFF9B65" w14:textId="77777777" w:rsidR="004F27B8" w:rsidRDefault="004F27B8" w:rsidP="008F488A">
                  <w:pPr>
                    <w:pStyle w:val="CUERPOTEXTOTABLA"/>
                    <w:jc w:val="center"/>
                  </w:pPr>
                  <w:r>
                    <w:rPr>
                      <w:noProof/>
                    </w:rPr>
                    <w:drawing>
                      <wp:inline distT="0" distB="0" distL="0" distR="0" wp14:anchorId="585112E4" wp14:editId="394E9809">
                        <wp:extent cx="6228000" cy="4845600"/>
                        <wp:effectExtent l="0" t="0" r="0" b="0"/>
                        <wp:docPr id="609" name="0 Imagen" descr="image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bmp"/>
                                <pic:cNvPicPr/>
                              </pic:nvPicPr>
                              <pic:blipFill>
                                <a:blip r:embed="rId141"/>
                                <a:stretch>
                                  <a:fillRect/>
                                </a:stretch>
                              </pic:blipFill>
                              <pic:spPr>
                                <a:xfrm>
                                  <a:off x="0" y="0"/>
                                  <a:ext cx="6228000" cy="48456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82"/>
                    <w:gridCol w:w="1765"/>
                    <w:gridCol w:w="282"/>
                    <w:gridCol w:w="1552"/>
                  </w:tblGrid>
                  <w:tr w:rsidR="004F27B8" w14:paraId="4AA87585" w14:textId="77777777" w:rsidTr="008F488A">
                    <w:trPr>
                      <w:cantSplit/>
                      <w:jc w:val="center"/>
                    </w:trPr>
                    <w:tc>
                      <w:tcPr>
                        <w:tcW w:w="0" w:type="auto"/>
                        <w:noWrap/>
                        <w:tcMar>
                          <w:left w:w="28" w:type="dxa"/>
                          <w:right w:w="28" w:type="dxa"/>
                        </w:tcMar>
                      </w:tcPr>
                      <w:p w14:paraId="54F95CFD" w14:textId="77777777" w:rsidR="004F27B8" w:rsidRDefault="004F27B8" w:rsidP="008F488A">
                        <w:pPr>
                          <w:pStyle w:val="CUERPOTEXTOTABLA"/>
                        </w:pPr>
                        <w:r>
                          <w:rPr>
                            <w:noProof/>
                          </w:rPr>
                          <w:drawing>
                            <wp:inline distT="0" distB="0" distL="0" distR="0" wp14:anchorId="172B57A1" wp14:editId="74CD8477">
                              <wp:extent cx="144000" cy="144000"/>
                              <wp:effectExtent l="0" t="0" r="0" b="0"/>
                              <wp:docPr id="610"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32"/>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7D7133F1" w14:textId="77777777" w:rsidR="004F27B8" w:rsidRDefault="004F27B8" w:rsidP="008F488A">
                        <w:pPr>
                          <w:pStyle w:val="CUERPOTEXTOTABLA"/>
                          <w:rPr>
                            <w:sz w:val="14"/>
                          </w:rPr>
                        </w:pPr>
                        <w:r>
                          <w:rPr>
                            <w:sz w:val="14"/>
                          </w:rPr>
                          <w:t>Presión de vapor teórica</w:t>
                        </w:r>
                      </w:p>
                    </w:tc>
                    <w:tc>
                      <w:tcPr>
                        <w:tcW w:w="0" w:type="auto"/>
                        <w:noWrap/>
                        <w:tcMar>
                          <w:left w:w="28" w:type="dxa"/>
                          <w:right w:w="28" w:type="dxa"/>
                        </w:tcMar>
                      </w:tcPr>
                      <w:p w14:paraId="7AE2A32D" w14:textId="77777777" w:rsidR="004F27B8" w:rsidRDefault="004F27B8" w:rsidP="008F488A">
                        <w:pPr>
                          <w:pStyle w:val="CUERPOTEXTOTABLA"/>
                        </w:pPr>
                        <w:r>
                          <w:rPr>
                            <w:noProof/>
                          </w:rPr>
                          <w:drawing>
                            <wp:inline distT="0" distB="0" distL="0" distR="0" wp14:anchorId="0B5FC64A" wp14:editId="7446BE80">
                              <wp:extent cx="144000" cy="144000"/>
                              <wp:effectExtent l="0" t="0" r="0" b="0"/>
                              <wp:docPr id="611"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33"/>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639AF4A6" w14:textId="77777777" w:rsidR="004F27B8" w:rsidRDefault="004F27B8" w:rsidP="008F488A">
                        <w:pPr>
                          <w:pStyle w:val="CUERPOTEXTOTABLA"/>
                          <w:rPr>
                            <w:sz w:val="14"/>
                          </w:rPr>
                        </w:pPr>
                        <w:r>
                          <w:rPr>
                            <w:sz w:val="14"/>
                          </w:rPr>
                          <w:t>Presión de vapor real</w:t>
                        </w:r>
                      </w:p>
                    </w:tc>
                  </w:tr>
                  <w:tr w:rsidR="004F27B8" w14:paraId="3F25D412" w14:textId="77777777" w:rsidTr="008F488A">
                    <w:trPr>
                      <w:cantSplit/>
                      <w:jc w:val="center"/>
                    </w:trPr>
                    <w:tc>
                      <w:tcPr>
                        <w:tcW w:w="0" w:type="auto"/>
                        <w:noWrap/>
                        <w:tcMar>
                          <w:left w:w="28" w:type="dxa"/>
                          <w:right w:w="28" w:type="dxa"/>
                        </w:tcMar>
                      </w:tcPr>
                      <w:p w14:paraId="3BB15AC4" w14:textId="77777777" w:rsidR="004F27B8" w:rsidRDefault="004F27B8" w:rsidP="008F488A">
                        <w:pPr>
                          <w:pStyle w:val="CUERPOTEXTOTABLA"/>
                        </w:pPr>
                        <w:r>
                          <w:rPr>
                            <w:noProof/>
                          </w:rPr>
                          <w:drawing>
                            <wp:inline distT="0" distB="0" distL="0" distR="0" wp14:anchorId="5907287D" wp14:editId="02A92426">
                              <wp:extent cx="144000" cy="144000"/>
                              <wp:effectExtent l="0" t="0" r="0" b="0"/>
                              <wp:docPr id="612"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34"/>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1DF3D6D0" w14:textId="77777777" w:rsidR="004F27B8" w:rsidRDefault="004F27B8" w:rsidP="008F488A">
                        <w:pPr>
                          <w:pStyle w:val="CUERPOTEXTOTABLA"/>
                          <w:rPr>
                            <w:sz w:val="14"/>
                          </w:rPr>
                        </w:pPr>
                        <w:r>
                          <w:rPr>
                            <w:sz w:val="14"/>
                          </w:rPr>
                          <w:t>Presión de saturación</w:t>
                        </w:r>
                      </w:p>
                    </w:tc>
                    <w:tc>
                      <w:tcPr>
                        <w:tcW w:w="0" w:type="auto"/>
                        <w:noWrap/>
                        <w:tcMar>
                          <w:left w:w="28" w:type="dxa"/>
                          <w:right w:w="28" w:type="dxa"/>
                        </w:tcMar>
                      </w:tcPr>
                      <w:p w14:paraId="2E84B996" w14:textId="77777777" w:rsidR="004F27B8" w:rsidRDefault="004F27B8" w:rsidP="008F488A">
                        <w:pPr>
                          <w:pStyle w:val="CUERPOTEXTOTABLA"/>
                        </w:pPr>
                        <w:r>
                          <w:rPr>
                            <w:noProof/>
                          </w:rPr>
                          <w:drawing>
                            <wp:inline distT="0" distB="0" distL="0" distR="0" wp14:anchorId="2DDC6606" wp14:editId="7B42D210">
                              <wp:extent cx="144000" cy="144000"/>
                              <wp:effectExtent l="0" t="0" r="0" b="0"/>
                              <wp:docPr id="613"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35"/>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34D08908" w14:textId="77777777" w:rsidR="004F27B8" w:rsidRDefault="004F27B8" w:rsidP="008F488A">
                        <w:pPr>
                          <w:pStyle w:val="CUERPOTEXTOTABLA"/>
                          <w:rPr>
                            <w:sz w:val="14"/>
                          </w:rPr>
                        </w:pPr>
                        <w:r>
                          <w:rPr>
                            <w:sz w:val="14"/>
                          </w:rPr>
                          <w:t>Temperatura</w:t>
                        </w:r>
                      </w:p>
                    </w:tc>
                  </w:tr>
                </w:tbl>
                <w:p w14:paraId="29457A0D" w14:textId="77777777" w:rsidR="004F27B8" w:rsidRDefault="004F27B8" w:rsidP="008F488A">
                  <w:pPr>
                    <w:spacing w:after="0" w:line="2" w:lineRule="auto"/>
                  </w:pPr>
                </w:p>
              </w:tc>
            </w:tr>
          </w:tbl>
          <w:p w14:paraId="5872429D" w14:textId="77777777" w:rsidR="004F27B8" w:rsidRDefault="004F27B8" w:rsidP="008F488A">
            <w:pPr>
              <w:spacing w:after="0" w:line="2" w:lineRule="auto"/>
            </w:pPr>
          </w:p>
        </w:tc>
      </w:tr>
    </w:tbl>
    <w:p w14:paraId="6C9B80ED" w14:textId="77777777" w:rsidR="004F27B8" w:rsidRDefault="004F27B8" w:rsidP="004F27B8">
      <w:pPr>
        <w:spacing w:after="0" w:line="2" w:lineRule="auto"/>
      </w:pPr>
    </w:p>
    <w:p w14:paraId="24ADF8B0" w14:textId="77777777" w:rsidR="004F27B8" w:rsidRDefault="004F27B8" w:rsidP="004F27B8">
      <w:pPr>
        <w:spacing w:after="0" w:line="2" w:lineRule="auto"/>
      </w:pPr>
    </w:p>
    <w:p w14:paraId="51ED0B0C" w14:textId="77777777" w:rsidR="00104686" w:rsidRDefault="00104686">
      <w:pPr>
        <w:rPr>
          <w:rFonts w:ascii="Verdana" w:hAnsi="Verdana" w:cs="Verdana"/>
          <w:b/>
          <w:sz w:val="18"/>
          <w:szCs w:val="18"/>
        </w:rPr>
      </w:pPr>
      <w:r>
        <w:rPr>
          <w:sz w:val="18"/>
          <w:szCs w:val="18"/>
        </w:rPr>
        <w:br w:type="page"/>
      </w:r>
    </w:p>
    <w:p w14:paraId="412A43B1" w14:textId="344EE67D" w:rsidR="004F27B8" w:rsidRPr="004F27B8" w:rsidRDefault="004F27B8" w:rsidP="00104686">
      <w:pPr>
        <w:pStyle w:val="CAP6"/>
      </w:pPr>
      <w:r w:rsidRPr="004F27B8">
        <w:lastRenderedPageBreak/>
        <w:t>CUBIERTA PLANTA TRANSITABLE LOSA FILTRÓN (FORJADO RETICULAR EPS PERDIDO) [1]</w:t>
      </w:r>
    </w:p>
    <w:p w14:paraId="2931E9AD" w14:textId="66117514" w:rsidR="004F27B8" w:rsidRDefault="004F27B8" w:rsidP="00104686">
      <w:pPr>
        <w:pStyle w:val="CAP6"/>
      </w:pPr>
      <w:bookmarkStart w:id="273" w:name="REF_HTML:_RC_:2:3:1"/>
      <w:bookmarkEnd w:id="273"/>
      <w:r>
        <w:t>Resultados del cálculo de condensaciones</w:t>
      </w:r>
    </w:p>
    <w:p w14:paraId="4109F9CB" w14:textId="3DF4111D" w:rsidR="004F27B8" w:rsidRDefault="004F27B8" w:rsidP="00104686">
      <w:pPr>
        <w:pStyle w:val="CAP6"/>
      </w:pPr>
      <w:bookmarkStart w:id="274" w:name="REF_HTML:_RC_:2:3:1:1"/>
      <w:bookmarkEnd w:id="274"/>
      <w:r>
        <w:t>Condensación superficial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52E8B814" w14:textId="77777777" w:rsidTr="008F488A">
        <w:trPr>
          <w:cantSplit/>
          <w:jc w:val="center"/>
        </w:trPr>
        <w:tc>
          <w:tcPr>
            <w:tcW w:w="0" w:type="auto"/>
            <w:vAlign w:val="center"/>
          </w:tcPr>
          <w:p w14:paraId="36C0ABE6" w14:textId="77777777" w:rsidR="004F27B8" w:rsidRDefault="004F27B8" w:rsidP="008F488A">
            <w:pPr>
              <w:pStyle w:val="CUERPOTEXTOTABLA"/>
            </w:pPr>
            <w:r>
              <w:rPr>
                <w:b/>
              </w:rPr>
              <w:t>f</w:t>
            </w:r>
            <w:r>
              <w:rPr>
                <w:b/>
                <w:vertAlign w:val="subscript"/>
              </w:rPr>
              <w:t>Rsi</w:t>
            </w:r>
            <w:r>
              <w:rPr>
                <w:b/>
              </w:rPr>
              <w:t xml:space="preserve"> = 0.958 ≥ f</w:t>
            </w:r>
            <w:r>
              <w:rPr>
                <w:b/>
                <w:vertAlign w:val="subscript"/>
              </w:rPr>
              <w:t>Rsi,mín</w:t>
            </w:r>
            <w:r>
              <w:rPr>
                <w:b/>
              </w:rPr>
              <w:t xml:space="preserve"> = 0.760</w:t>
            </w:r>
          </w:p>
          <w:p w14:paraId="188F7784" w14:textId="77777777" w:rsidR="004F27B8" w:rsidRDefault="004F27B8" w:rsidP="008F488A">
            <w:pPr>
              <w:pStyle w:val="CUERPOTEXTOTABLA"/>
            </w:pPr>
            <w:r>
              <w:t>El elemento constructivo no presenta condensaciones superficiales.</w:t>
            </w:r>
          </w:p>
        </w:tc>
      </w:tr>
    </w:tbl>
    <w:p w14:paraId="44EAA8CA" w14:textId="77777777" w:rsidR="004F27B8" w:rsidRDefault="004F27B8" w:rsidP="004F27B8">
      <w:pPr>
        <w:spacing w:after="0" w:line="2" w:lineRule="auto"/>
      </w:pPr>
    </w:p>
    <w:p w14:paraId="795A18D5"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5"/>
        <w:gridCol w:w="9276"/>
      </w:tblGrid>
      <w:tr w:rsidR="004F27B8" w14:paraId="2A592086" w14:textId="77777777" w:rsidTr="008F488A">
        <w:trPr>
          <w:cantSplit/>
        </w:trPr>
        <w:tc>
          <w:tcPr>
            <w:tcW w:w="0" w:type="auto"/>
            <w:noWrap/>
          </w:tcPr>
          <w:p w14:paraId="1077A036"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584A02C5"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0.170 W/m²·K y R</w:t>
            </w:r>
            <w:r>
              <w:rPr>
                <w:i/>
                <w:sz w:val="14"/>
                <w:vertAlign w:val="subscript"/>
              </w:rPr>
              <w:t>si</w:t>
            </w:r>
            <w:r>
              <w:rPr>
                <w:i/>
                <w:sz w:val="14"/>
              </w:rPr>
              <w:t xml:space="preserve"> = 0.25 m²·K/W.</w:t>
            </w:r>
          </w:p>
        </w:tc>
      </w:tr>
      <w:tr w:rsidR="004F27B8" w14:paraId="4FCDBDE5" w14:textId="77777777" w:rsidTr="008F488A">
        <w:trPr>
          <w:cantSplit/>
        </w:trPr>
        <w:tc>
          <w:tcPr>
            <w:tcW w:w="0" w:type="auto"/>
            <w:noWrap/>
          </w:tcPr>
          <w:p w14:paraId="3841902B"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46449325" w14:textId="77777777" w:rsidR="004F27B8" w:rsidRDefault="004F27B8" w:rsidP="008F488A">
            <w:pPr>
              <w:pStyle w:val="CUERPOTEXTOTABLA"/>
              <w:jc w:val="both"/>
              <w:rPr>
                <w:i/>
                <w:sz w:val="14"/>
              </w:rPr>
            </w:pPr>
            <w:r>
              <w:rPr>
                <w:i/>
                <w:sz w:val="14"/>
              </w:rPr>
              <w:t>Factor de resistencia superficial interior mínimo, necesario para evitar la humedad superficial crítica, calculado considerando un valor de φ</w:t>
            </w:r>
            <w:r>
              <w:rPr>
                <w:i/>
                <w:sz w:val="14"/>
                <w:vertAlign w:val="subscript"/>
              </w:rPr>
              <w:t>si,cr</w:t>
            </w:r>
            <w:r>
              <w:rPr>
                <w:i/>
                <w:sz w:val="14"/>
              </w:rPr>
              <w:t xml:space="preserve"> ≤ 0.8.</w:t>
            </w:r>
          </w:p>
        </w:tc>
      </w:tr>
    </w:tbl>
    <w:p w14:paraId="22FAD0A9" w14:textId="77777777" w:rsidR="004F27B8" w:rsidRDefault="004F27B8" w:rsidP="004F27B8">
      <w:pPr>
        <w:spacing w:after="0" w:line="2" w:lineRule="auto"/>
      </w:pPr>
    </w:p>
    <w:p w14:paraId="0B23AE67" w14:textId="77777777" w:rsidR="004F27B8" w:rsidRDefault="004F27B8" w:rsidP="004F27B8">
      <w:pPr>
        <w:spacing w:after="0" w:line="2" w:lineRule="auto"/>
      </w:pPr>
      <w:bookmarkStart w:id="275" w:name="REF_HTML:_RC_:2:3:1:2"/>
      <w:bookmarkEnd w:id="275"/>
    </w:p>
    <w:p w14:paraId="72E65213" w14:textId="57414C44" w:rsidR="004F27B8" w:rsidRDefault="004F27B8" w:rsidP="00104686">
      <w:pPr>
        <w:pStyle w:val="CAP6"/>
      </w:pPr>
      <w:r>
        <w:t>Condensación intersticial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3524C5B3" w14:textId="77777777" w:rsidTr="008F488A">
        <w:trPr>
          <w:cantSplit/>
          <w:jc w:val="center"/>
        </w:trPr>
        <w:tc>
          <w:tcPr>
            <w:tcW w:w="0" w:type="auto"/>
            <w:vAlign w:val="center"/>
          </w:tcPr>
          <w:p w14:paraId="08E786A3" w14:textId="77777777" w:rsidR="004F27B8" w:rsidRDefault="004F27B8" w:rsidP="008F488A">
            <w:pPr>
              <w:pStyle w:val="CUERPOTEXTOTABLA"/>
            </w:pPr>
            <w:r>
              <w:t>El elemento constructivo no presenta condensaciones intersticiales.</w:t>
            </w:r>
          </w:p>
        </w:tc>
      </w:tr>
    </w:tbl>
    <w:p w14:paraId="5EC13D7D" w14:textId="77777777" w:rsidR="004F27B8" w:rsidRDefault="004F27B8" w:rsidP="004F27B8">
      <w:pPr>
        <w:spacing w:after="0" w:line="2" w:lineRule="auto"/>
      </w:pPr>
    </w:p>
    <w:p w14:paraId="3660DFF8" w14:textId="77777777" w:rsidR="004F27B8" w:rsidRDefault="004F27B8" w:rsidP="004F27B8">
      <w:pPr>
        <w:spacing w:after="0" w:line="2" w:lineRule="auto"/>
      </w:pPr>
      <w:bookmarkStart w:id="276" w:name="REF_HTML:_RC_:2:3:2"/>
      <w:bookmarkEnd w:id="276"/>
    </w:p>
    <w:p w14:paraId="3D7CF4BA" w14:textId="0D52EE7C" w:rsidR="004F27B8" w:rsidRDefault="004F27B8" w:rsidP="00104686">
      <w:pPr>
        <w:pStyle w:val="CAP6"/>
      </w:pPr>
      <w:r>
        <w:t>Condiciones higrotérmicas de cálculo</w:t>
      </w:r>
    </w:p>
    <w:p w14:paraId="7DC54FEB" w14:textId="77777777" w:rsidR="004F27B8" w:rsidRDefault="004F27B8" w:rsidP="004F27B8">
      <w:pPr>
        <w:pStyle w:val="CUERPOTEXTO"/>
      </w:pPr>
      <w:r>
        <w:t>Las condiciones higrotérmicas exteriores e interiores utilizadas para realizar el cálculo de condensaciones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765"/>
        <w:gridCol w:w="517"/>
        <w:gridCol w:w="543"/>
        <w:gridCol w:w="544"/>
        <w:gridCol w:w="544"/>
        <w:gridCol w:w="544"/>
        <w:gridCol w:w="544"/>
        <w:gridCol w:w="544"/>
        <w:gridCol w:w="544"/>
        <w:gridCol w:w="544"/>
        <w:gridCol w:w="544"/>
        <w:gridCol w:w="544"/>
        <w:gridCol w:w="544"/>
        <w:gridCol w:w="544"/>
      </w:tblGrid>
      <w:tr w:rsidR="004F27B8" w14:paraId="7A790B94" w14:textId="77777777" w:rsidTr="008F488A">
        <w:trPr>
          <w:tblHeader/>
        </w:trPr>
        <w:tc>
          <w:tcPr>
            <w:tcW w:w="0" w:type="auto"/>
            <w:tcBorders>
              <w:bottom w:val="single" w:sz="5" w:space="0" w:color="000000"/>
            </w:tcBorders>
            <w:tcMar>
              <w:top w:w="17" w:type="dxa"/>
              <w:left w:w="6" w:type="dxa"/>
              <w:bottom w:w="23" w:type="dxa"/>
              <w:right w:w="11" w:type="dxa"/>
            </w:tcMar>
            <w:vAlign w:val="center"/>
          </w:tcPr>
          <w:p w14:paraId="1597EE19"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tcMar>
              <w:top w:w="17" w:type="dxa"/>
              <w:left w:w="6" w:type="dxa"/>
              <w:bottom w:w="23" w:type="dxa"/>
              <w:right w:w="11" w:type="dxa"/>
            </w:tcMar>
            <w:vAlign w:val="center"/>
          </w:tcPr>
          <w:p w14:paraId="0095F52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noWrap/>
            <w:vAlign w:val="center"/>
          </w:tcPr>
          <w:p w14:paraId="13EA71E6" w14:textId="77777777" w:rsidR="004F27B8" w:rsidRDefault="004F27B8" w:rsidP="008F488A">
            <w:pPr>
              <w:pStyle w:val="CUERPOTEXTOTABLA"/>
              <w:jc w:val="center"/>
            </w:pPr>
            <w:r>
              <w:rPr>
                <w:b/>
              </w:rPr>
              <w:t>Ene</w:t>
            </w:r>
          </w:p>
        </w:tc>
        <w:tc>
          <w:tcPr>
            <w:tcW w:w="0" w:type="auto"/>
            <w:tcBorders>
              <w:bottom w:val="single" w:sz="5" w:space="0" w:color="000000"/>
            </w:tcBorders>
            <w:noWrap/>
            <w:vAlign w:val="center"/>
          </w:tcPr>
          <w:p w14:paraId="242035C9" w14:textId="77777777" w:rsidR="004F27B8" w:rsidRDefault="004F27B8" w:rsidP="008F488A">
            <w:pPr>
              <w:pStyle w:val="CUERPOTEXTOTABLA"/>
              <w:jc w:val="center"/>
            </w:pPr>
            <w:r>
              <w:rPr>
                <w:b/>
              </w:rPr>
              <w:t>Feb</w:t>
            </w:r>
          </w:p>
        </w:tc>
        <w:tc>
          <w:tcPr>
            <w:tcW w:w="0" w:type="auto"/>
            <w:tcBorders>
              <w:bottom w:val="single" w:sz="5" w:space="0" w:color="000000"/>
            </w:tcBorders>
            <w:noWrap/>
            <w:vAlign w:val="center"/>
          </w:tcPr>
          <w:p w14:paraId="02BC2BF7" w14:textId="77777777" w:rsidR="004F27B8" w:rsidRDefault="004F27B8" w:rsidP="008F488A">
            <w:pPr>
              <w:pStyle w:val="CUERPOTEXTOTABLA"/>
              <w:jc w:val="center"/>
            </w:pPr>
            <w:r>
              <w:rPr>
                <w:b/>
              </w:rPr>
              <w:t>Mar</w:t>
            </w:r>
          </w:p>
        </w:tc>
        <w:tc>
          <w:tcPr>
            <w:tcW w:w="0" w:type="auto"/>
            <w:tcBorders>
              <w:bottom w:val="single" w:sz="5" w:space="0" w:color="000000"/>
            </w:tcBorders>
            <w:noWrap/>
            <w:vAlign w:val="center"/>
          </w:tcPr>
          <w:p w14:paraId="07EF4696" w14:textId="77777777" w:rsidR="004F27B8" w:rsidRDefault="004F27B8" w:rsidP="008F488A">
            <w:pPr>
              <w:pStyle w:val="CUERPOTEXTOTABLA"/>
              <w:jc w:val="center"/>
            </w:pPr>
            <w:r>
              <w:rPr>
                <w:b/>
              </w:rPr>
              <w:t>Abr</w:t>
            </w:r>
          </w:p>
        </w:tc>
        <w:tc>
          <w:tcPr>
            <w:tcW w:w="0" w:type="auto"/>
            <w:tcBorders>
              <w:bottom w:val="single" w:sz="5" w:space="0" w:color="000000"/>
            </w:tcBorders>
            <w:noWrap/>
            <w:vAlign w:val="center"/>
          </w:tcPr>
          <w:p w14:paraId="0173ABE6" w14:textId="77777777" w:rsidR="004F27B8" w:rsidRDefault="004F27B8" w:rsidP="008F488A">
            <w:pPr>
              <w:pStyle w:val="CUERPOTEXTOTABLA"/>
              <w:jc w:val="center"/>
            </w:pPr>
            <w:r>
              <w:rPr>
                <w:b/>
              </w:rPr>
              <w:t>May</w:t>
            </w:r>
          </w:p>
        </w:tc>
        <w:tc>
          <w:tcPr>
            <w:tcW w:w="0" w:type="auto"/>
            <w:tcBorders>
              <w:bottom w:val="single" w:sz="5" w:space="0" w:color="000000"/>
            </w:tcBorders>
            <w:noWrap/>
            <w:vAlign w:val="center"/>
          </w:tcPr>
          <w:p w14:paraId="4D963647" w14:textId="77777777" w:rsidR="004F27B8" w:rsidRDefault="004F27B8" w:rsidP="008F488A">
            <w:pPr>
              <w:pStyle w:val="CUERPOTEXTOTABLA"/>
              <w:jc w:val="center"/>
            </w:pPr>
            <w:r>
              <w:rPr>
                <w:b/>
              </w:rPr>
              <w:t>Jun</w:t>
            </w:r>
          </w:p>
        </w:tc>
        <w:tc>
          <w:tcPr>
            <w:tcW w:w="0" w:type="auto"/>
            <w:tcBorders>
              <w:bottom w:val="single" w:sz="5" w:space="0" w:color="000000"/>
            </w:tcBorders>
            <w:noWrap/>
            <w:vAlign w:val="center"/>
          </w:tcPr>
          <w:p w14:paraId="16AD1CAD" w14:textId="77777777" w:rsidR="004F27B8" w:rsidRDefault="004F27B8" w:rsidP="008F488A">
            <w:pPr>
              <w:pStyle w:val="CUERPOTEXTOTABLA"/>
              <w:jc w:val="center"/>
            </w:pPr>
            <w:r>
              <w:rPr>
                <w:b/>
              </w:rPr>
              <w:t>Jul</w:t>
            </w:r>
          </w:p>
        </w:tc>
        <w:tc>
          <w:tcPr>
            <w:tcW w:w="0" w:type="auto"/>
            <w:tcBorders>
              <w:bottom w:val="single" w:sz="5" w:space="0" w:color="000000"/>
            </w:tcBorders>
            <w:noWrap/>
            <w:vAlign w:val="center"/>
          </w:tcPr>
          <w:p w14:paraId="0A31D53E" w14:textId="77777777" w:rsidR="004F27B8" w:rsidRDefault="004F27B8" w:rsidP="008F488A">
            <w:pPr>
              <w:pStyle w:val="CUERPOTEXTOTABLA"/>
              <w:jc w:val="center"/>
            </w:pPr>
            <w:r>
              <w:rPr>
                <w:b/>
              </w:rPr>
              <w:t>Ago</w:t>
            </w:r>
          </w:p>
        </w:tc>
        <w:tc>
          <w:tcPr>
            <w:tcW w:w="0" w:type="auto"/>
            <w:tcBorders>
              <w:bottom w:val="single" w:sz="5" w:space="0" w:color="000000"/>
            </w:tcBorders>
            <w:noWrap/>
            <w:vAlign w:val="center"/>
          </w:tcPr>
          <w:p w14:paraId="34CE6E6F" w14:textId="77777777" w:rsidR="004F27B8" w:rsidRDefault="004F27B8" w:rsidP="008F488A">
            <w:pPr>
              <w:pStyle w:val="CUERPOTEXTOTABLA"/>
              <w:jc w:val="center"/>
            </w:pPr>
            <w:r>
              <w:rPr>
                <w:b/>
              </w:rPr>
              <w:t>Sep</w:t>
            </w:r>
          </w:p>
        </w:tc>
        <w:tc>
          <w:tcPr>
            <w:tcW w:w="0" w:type="auto"/>
            <w:tcBorders>
              <w:bottom w:val="single" w:sz="5" w:space="0" w:color="000000"/>
            </w:tcBorders>
            <w:noWrap/>
            <w:vAlign w:val="center"/>
          </w:tcPr>
          <w:p w14:paraId="6E6F7A07" w14:textId="77777777" w:rsidR="004F27B8" w:rsidRDefault="004F27B8" w:rsidP="008F488A">
            <w:pPr>
              <w:pStyle w:val="CUERPOTEXTOTABLA"/>
              <w:jc w:val="center"/>
            </w:pPr>
            <w:r>
              <w:rPr>
                <w:b/>
              </w:rPr>
              <w:t>Oct</w:t>
            </w:r>
          </w:p>
        </w:tc>
        <w:tc>
          <w:tcPr>
            <w:tcW w:w="0" w:type="auto"/>
            <w:tcBorders>
              <w:bottom w:val="single" w:sz="5" w:space="0" w:color="000000"/>
            </w:tcBorders>
            <w:noWrap/>
            <w:vAlign w:val="center"/>
          </w:tcPr>
          <w:p w14:paraId="45A9595A" w14:textId="77777777" w:rsidR="004F27B8" w:rsidRDefault="004F27B8" w:rsidP="008F488A">
            <w:pPr>
              <w:pStyle w:val="CUERPOTEXTOTABLA"/>
              <w:jc w:val="center"/>
            </w:pPr>
            <w:r>
              <w:rPr>
                <w:b/>
              </w:rPr>
              <w:t>Nov</w:t>
            </w:r>
          </w:p>
        </w:tc>
        <w:tc>
          <w:tcPr>
            <w:tcW w:w="0" w:type="auto"/>
            <w:tcBorders>
              <w:bottom w:val="single" w:sz="5" w:space="0" w:color="000000"/>
            </w:tcBorders>
            <w:noWrap/>
            <w:vAlign w:val="center"/>
          </w:tcPr>
          <w:p w14:paraId="0CD5A073" w14:textId="77777777" w:rsidR="004F27B8" w:rsidRDefault="004F27B8" w:rsidP="008F488A">
            <w:pPr>
              <w:pStyle w:val="CUERPOTEXTOTABLA"/>
              <w:jc w:val="center"/>
            </w:pPr>
            <w:r>
              <w:rPr>
                <w:b/>
              </w:rPr>
              <w:t>Dic</w:t>
            </w:r>
          </w:p>
        </w:tc>
      </w:tr>
      <w:tr w:rsidR="004F27B8" w14:paraId="6A10CA0D" w14:textId="77777777" w:rsidTr="008F488A">
        <w:trPr>
          <w:cantSplit/>
        </w:trPr>
        <w:tc>
          <w:tcPr>
            <w:tcW w:w="0" w:type="auto"/>
            <w:tcBorders>
              <w:top w:val="single" w:sz="5" w:space="0" w:color="000000"/>
              <w:bottom w:val="single" w:sz="14" w:space="0" w:color="000000"/>
            </w:tcBorders>
            <w:noWrap/>
            <w:vAlign w:val="center"/>
          </w:tcPr>
          <w:p w14:paraId="10BE28A0" w14:textId="77777777" w:rsidR="004F27B8" w:rsidRDefault="004F27B8" w:rsidP="008F488A">
            <w:pPr>
              <w:pStyle w:val="CUERPOTEXTOTABLA"/>
            </w:pPr>
            <w:r>
              <w:rPr>
                <w:b/>
              </w:rPr>
              <w:t>Condiciones exteriores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A293F5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B6FD5C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C6A1A9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D8A51F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E77656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579A66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6F1F85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BD1E90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EE61BF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CCCC6A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6EEA7C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CA82BE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AAA15B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13E62816" w14:textId="77777777" w:rsidTr="008F488A">
        <w:trPr>
          <w:cantSplit/>
        </w:trPr>
        <w:tc>
          <w:tcPr>
            <w:tcW w:w="0" w:type="auto"/>
            <w:tcBorders>
              <w:top w:val="single" w:sz="14" w:space="0" w:color="000000"/>
            </w:tcBorders>
            <w:noWrap/>
            <w:vAlign w:val="center"/>
          </w:tcPr>
          <w:p w14:paraId="21243F33" w14:textId="77777777" w:rsidR="004F27B8" w:rsidRDefault="004F27B8" w:rsidP="008F488A">
            <w:pPr>
              <w:pStyle w:val="CUERPOTEXTOTABLA"/>
            </w:pPr>
            <w:r>
              <w:t>Temperatura, θ</w:t>
            </w:r>
            <w:r>
              <w:rPr>
                <w:vertAlign w:val="subscript"/>
              </w:rPr>
              <w:t>e</w:t>
            </w:r>
          </w:p>
        </w:tc>
        <w:tc>
          <w:tcPr>
            <w:tcW w:w="0" w:type="auto"/>
            <w:tcBorders>
              <w:top w:val="single" w:sz="14" w:space="0" w:color="000000"/>
              <w:right w:val="single" w:sz="14" w:space="0" w:color="000000"/>
            </w:tcBorders>
            <w:noWrap/>
            <w:vAlign w:val="center"/>
          </w:tcPr>
          <w:p w14:paraId="06993F47"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401D3FAA"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3D20316D" w14:textId="77777777" w:rsidR="004F27B8" w:rsidRDefault="004F27B8" w:rsidP="008F488A">
            <w:pPr>
              <w:pStyle w:val="CUERPOTEXTOTABLA"/>
              <w:jc w:val="center"/>
            </w:pPr>
            <w:r>
              <w:t>7.4</w:t>
            </w:r>
          </w:p>
        </w:tc>
        <w:tc>
          <w:tcPr>
            <w:tcW w:w="0" w:type="auto"/>
            <w:tcBorders>
              <w:top w:val="single" w:sz="14" w:space="0" w:color="000000"/>
            </w:tcBorders>
            <w:noWrap/>
            <w:vAlign w:val="center"/>
          </w:tcPr>
          <w:p w14:paraId="1715062E" w14:textId="77777777" w:rsidR="004F27B8" w:rsidRDefault="004F27B8" w:rsidP="008F488A">
            <w:pPr>
              <w:pStyle w:val="CUERPOTEXTOTABLA"/>
              <w:jc w:val="center"/>
            </w:pPr>
            <w:r>
              <w:t>9.9</w:t>
            </w:r>
          </w:p>
        </w:tc>
        <w:tc>
          <w:tcPr>
            <w:tcW w:w="0" w:type="auto"/>
            <w:tcBorders>
              <w:top w:val="single" w:sz="14" w:space="0" w:color="000000"/>
            </w:tcBorders>
            <w:noWrap/>
            <w:vAlign w:val="center"/>
          </w:tcPr>
          <w:p w14:paraId="1C9AD58D" w14:textId="77777777" w:rsidR="004F27B8" w:rsidRDefault="004F27B8" w:rsidP="008F488A">
            <w:pPr>
              <w:pStyle w:val="CUERPOTEXTOTABLA"/>
              <w:jc w:val="center"/>
            </w:pPr>
            <w:r>
              <w:t>12.2</w:t>
            </w:r>
          </w:p>
        </w:tc>
        <w:tc>
          <w:tcPr>
            <w:tcW w:w="0" w:type="auto"/>
            <w:tcBorders>
              <w:top w:val="single" w:sz="14" w:space="0" w:color="000000"/>
            </w:tcBorders>
            <w:noWrap/>
            <w:vAlign w:val="center"/>
          </w:tcPr>
          <w:p w14:paraId="7AFF3698" w14:textId="77777777" w:rsidR="004F27B8" w:rsidRDefault="004F27B8" w:rsidP="008F488A">
            <w:pPr>
              <w:pStyle w:val="CUERPOTEXTOTABLA"/>
              <w:jc w:val="center"/>
            </w:pPr>
            <w:r>
              <w:t>16.0</w:t>
            </w:r>
          </w:p>
        </w:tc>
        <w:tc>
          <w:tcPr>
            <w:tcW w:w="0" w:type="auto"/>
            <w:tcBorders>
              <w:top w:val="single" w:sz="14" w:space="0" w:color="000000"/>
            </w:tcBorders>
            <w:noWrap/>
            <w:vAlign w:val="center"/>
          </w:tcPr>
          <w:p w14:paraId="2BDE6426" w14:textId="77777777" w:rsidR="004F27B8" w:rsidRDefault="004F27B8" w:rsidP="008F488A">
            <w:pPr>
              <w:pStyle w:val="CUERPOTEXTOTABLA"/>
              <w:jc w:val="center"/>
            </w:pPr>
            <w:r>
              <w:t>20.7</w:t>
            </w:r>
          </w:p>
        </w:tc>
        <w:tc>
          <w:tcPr>
            <w:tcW w:w="0" w:type="auto"/>
            <w:tcBorders>
              <w:top w:val="single" w:sz="14" w:space="0" w:color="000000"/>
            </w:tcBorders>
            <w:noWrap/>
            <w:vAlign w:val="center"/>
          </w:tcPr>
          <w:p w14:paraId="0DB4D442" w14:textId="77777777" w:rsidR="004F27B8" w:rsidRDefault="004F27B8" w:rsidP="008F488A">
            <w:pPr>
              <w:pStyle w:val="CUERPOTEXTOTABLA"/>
              <w:jc w:val="center"/>
            </w:pPr>
            <w:r>
              <w:t>24.4</w:t>
            </w:r>
          </w:p>
        </w:tc>
        <w:tc>
          <w:tcPr>
            <w:tcW w:w="0" w:type="auto"/>
            <w:tcBorders>
              <w:top w:val="single" w:sz="14" w:space="0" w:color="000000"/>
            </w:tcBorders>
            <w:noWrap/>
            <w:vAlign w:val="center"/>
          </w:tcPr>
          <w:p w14:paraId="6D3FA245" w14:textId="77777777" w:rsidR="004F27B8" w:rsidRDefault="004F27B8" w:rsidP="008F488A">
            <w:pPr>
              <w:pStyle w:val="CUERPOTEXTOTABLA"/>
              <w:jc w:val="center"/>
            </w:pPr>
            <w:r>
              <w:t>23.9</w:t>
            </w:r>
          </w:p>
        </w:tc>
        <w:tc>
          <w:tcPr>
            <w:tcW w:w="0" w:type="auto"/>
            <w:tcBorders>
              <w:top w:val="single" w:sz="14" w:space="0" w:color="000000"/>
            </w:tcBorders>
            <w:noWrap/>
            <w:vAlign w:val="center"/>
          </w:tcPr>
          <w:p w14:paraId="3D41170B" w14:textId="77777777" w:rsidR="004F27B8" w:rsidRDefault="004F27B8" w:rsidP="008F488A">
            <w:pPr>
              <w:pStyle w:val="CUERPOTEXTOTABLA"/>
              <w:jc w:val="center"/>
            </w:pPr>
            <w:r>
              <w:t>20.5</w:t>
            </w:r>
          </w:p>
        </w:tc>
        <w:tc>
          <w:tcPr>
            <w:tcW w:w="0" w:type="auto"/>
            <w:tcBorders>
              <w:top w:val="single" w:sz="14" w:space="0" w:color="000000"/>
            </w:tcBorders>
            <w:noWrap/>
            <w:vAlign w:val="center"/>
          </w:tcPr>
          <w:p w14:paraId="051DE315" w14:textId="77777777" w:rsidR="004F27B8" w:rsidRDefault="004F27B8" w:rsidP="008F488A">
            <w:pPr>
              <w:pStyle w:val="CUERPOTEXTOTABLA"/>
              <w:jc w:val="center"/>
            </w:pPr>
            <w:r>
              <w:t>14.7</w:t>
            </w:r>
          </w:p>
        </w:tc>
        <w:tc>
          <w:tcPr>
            <w:tcW w:w="0" w:type="auto"/>
            <w:tcBorders>
              <w:top w:val="single" w:sz="14" w:space="0" w:color="000000"/>
            </w:tcBorders>
            <w:noWrap/>
            <w:vAlign w:val="center"/>
          </w:tcPr>
          <w:p w14:paraId="669D4730" w14:textId="77777777" w:rsidR="004F27B8" w:rsidRDefault="004F27B8" w:rsidP="008F488A">
            <w:pPr>
              <w:pStyle w:val="CUERPOTEXTOTABLA"/>
              <w:jc w:val="center"/>
            </w:pPr>
            <w:r>
              <w:t>9.4</w:t>
            </w:r>
          </w:p>
        </w:tc>
        <w:tc>
          <w:tcPr>
            <w:tcW w:w="0" w:type="auto"/>
            <w:tcBorders>
              <w:top w:val="single" w:sz="14" w:space="0" w:color="000000"/>
            </w:tcBorders>
            <w:noWrap/>
            <w:vAlign w:val="center"/>
          </w:tcPr>
          <w:p w14:paraId="3AC0DCDF" w14:textId="77777777" w:rsidR="004F27B8" w:rsidRDefault="004F27B8" w:rsidP="008F488A">
            <w:pPr>
              <w:pStyle w:val="CUERPOTEXTOTABLA"/>
              <w:jc w:val="center"/>
            </w:pPr>
            <w:r>
              <w:t>6.4</w:t>
            </w:r>
          </w:p>
        </w:tc>
      </w:tr>
      <w:tr w:rsidR="004F27B8" w14:paraId="22161F15" w14:textId="77777777" w:rsidTr="008F488A">
        <w:trPr>
          <w:cantSplit/>
        </w:trPr>
        <w:tc>
          <w:tcPr>
            <w:tcW w:w="0" w:type="auto"/>
            <w:tcBorders>
              <w:bottom w:val="single" w:sz="5" w:space="0" w:color="000000"/>
            </w:tcBorders>
            <w:noWrap/>
            <w:vAlign w:val="center"/>
          </w:tcPr>
          <w:p w14:paraId="7F9C9BFF" w14:textId="77777777" w:rsidR="004F27B8" w:rsidRDefault="004F27B8" w:rsidP="008F488A">
            <w:pPr>
              <w:pStyle w:val="CUERPOTEXTOTABLA"/>
            </w:pPr>
            <w:r>
              <w:t>Humedad relativa, φ</w:t>
            </w:r>
            <w:r>
              <w:rPr>
                <w:vertAlign w:val="subscript"/>
              </w:rPr>
              <w:t>e</w:t>
            </w:r>
          </w:p>
        </w:tc>
        <w:tc>
          <w:tcPr>
            <w:tcW w:w="0" w:type="auto"/>
            <w:tcBorders>
              <w:bottom w:val="single" w:sz="5" w:space="0" w:color="000000"/>
              <w:right w:val="single" w:sz="14" w:space="0" w:color="000000"/>
            </w:tcBorders>
            <w:noWrap/>
            <w:vAlign w:val="center"/>
          </w:tcPr>
          <w:p w14:paraId="361974D5"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09A3D823" w14:textId="77777777" w:rsidR="004F27B8" w:rsidRDefault="004F27B8" w:rsidP="008F488A">
            <w:pPr>
              <w:pStyle w:val="CUERPOTEXTOTABLA"/>
              <w:jc w:val="center"/>
            </w:pPr>
            <w:r>
              <w:t>71</w:t>
            </w:r>
          </w:p>
        </w:tc>
        <w:tc>
          <w:tcPr>
            <w:tcW w:w="0" w:type="auto"/>
            <w:tcBorders>
              <w:bottom w:val="single" w:sz="5" w:space="0" w:color="000000"/>
            </w:tcBorders>
            <w:noWrap/>
            <w:vAlign w:val="center"/>
          </w:tcPr>
          <w:p w14:paraId="6DA77880" w14:textId="77777777" w:rsidR="004F27B8" w:rsidRDefault="004F27B8" w:rsidP="008F488A">
            <w:pPr>
              <w:pStyle w:val="CUERPOTEXTOTABLA"/>
              <w:jc w:val="center"/>
            </w:pPr>
            <w:r>
              <w:t>66</w:t>
            </w:r>
          </w:p>
        </w:tc>
        <w:tc>
          <w:tcPr>
            <w:tcW w:w="0" w:type="auto"/>
            <w:tcBorders>
              <w:bottom w:val="single" w:sz="5" w:space="0" w:color="000000"/>
            </w:tcBorders>
            <w:noWrap/>
            <w:vAlign w:val="center"/>
          </w:tcPr>
          <w:p w14:paraId="4CC6B2C5" w14:textId="77777777" w:rsidR="004F27B8" w:rsidRDefault="004F27B8" w:rsidP="008F488A">
            <w:pPr>
              <w:pStyle w:val="CUERPOTEXTOTABLA"/>
              <w:jc w:val="center"/>
            </w:pPr>
            <w:r>
              <w:t>56</w:t>
            </w:r>
          </w:p>
        </w:tc>
        <w:tc>
          <w:tcPr>
            <w:tcW w:w="0" w:type="auto"/>
            <w:tcBorders>
              <w:bottom w:val="single" w:sz="5" w:space="0" w:color="000000"/>
            </w:tcBorders>
            <w:noWrap/>
            <w:vAlign w:val="center"/>
          </w:tcPr>
          <w:p w14:paraId="7DC51B89" w14:textId="77777777" w:rsidR="004F27B8" w:rsidRDefault="004F27B8" w:rsidP="008F488A">
            <w:pPr>
              <w:pStyle w:val="CUERPOTEXTOTABLA"/>
              <w:jc w:val="center"/>
            </w:pPr>
            <w:r>
              <w:t>55</w:t>
            </w:r>
          </w:p>
        </w:tc>
        <w:tc>
          <w:tcPr>
            <w:tcW w:w="0" w:type="auto"/>
            <w:tcBorders>
              <w:bottom w:val="single" w:sz="5" w:space="0" w:color="000000"/>
            </w:tcBorders>
            <w:noWrap/>
            <w:vAlign w:val="center"/>
          </w:tcPr>
          <w:p w14:paraId="0DBE4D29" w14:textId="77777777" w:rsidR="004F27B8" w:rsidRDefault="004F27B8" w:rsidP="008F488A">
            <w:pPr>
              <w:pStyle w:val="CUERPOTEXTOTABLA"/>
              <w:jc w:val="center"/>
            </w:pPr>
            <w:r>
              <w:t>51</w:t>
            </w:r>
          </w:p>
        </w:tc>
        <w:tc>
          <w:tcPr>
            <w:tcW w:w="0" w:type="auto"/>
            <w:tcBorders>
              <w:bottom w:val="single" w:sz="5" w:space="0" w:color="000000"/>
            </w:tcBorders>
            <w:noWrap/>
            <w:vAlign w:val="center"/>
          </w:tcPr>
          <w:p w14:paraId="58A2D112" w14:textId="77777777" w:rsidR="004F27B8" w:rsidRDefault="004F27B8" w:rsidP="008F488A">
            <w:pPr>
              <w:pStyle w:val="CUERPOTEXTOTABLA"/>
              <w:jc w:val="center"/>
            </w:pPr>
            <w:r>
              <w:t>46</w:t>
            </w:r>
          </w:p>
        </w:tc>
        <w:tc>
          <w:tcPr>
            <w:tcW w:w="0" w:type="auto"/>
            <w:tcBorders>
              <w:bottom w:val="single" w:sz="5" w:space="0" w:color="000000"/>
            </w:tcBorders>
            <w:noWrap/>
            <w:vAlign w:val="center"/>
          </w:tcPr>
          <w:p w14:paraId="793B7BB3" w14:textId="77777777" w:rsidR="004F27B8" w:rsidRDefault="004F27B8" w:rsidP="008F488A">
            <w:pPr>
              <w:pStyle w:val="CUERPOTEXTOTABLA"/>
              <w:jc w:val="center"/>
            </w:pPr>
            <w:r>
              <w:t>37</w:t>
            </w:r>
          </w:p>
        </w:tc>
        <w:tc>
          <w:tcPr>
            <w:tcW w:w="0" w:type="auto"/>
            <w:tcBorders>
              <w:bottom w:val="single" w:sz="5" w:space="0" w:color="000000"/>
            </w:tcBorders>
            <w:noWrap/>
            <w:vAlign w:val="center"/>
          </w:tcPr>
          <w:p w14:paraId="7A056BE6" w14:textId="77777777" w:rsidR="004F27B8" w:rsidRDefault="004F27B8" w:rsidP="008F488A">
            <w:pPr>
              <w:pStyle w:val="CUERPOTEXTOTABLA"/>
              <w:jc w:val="center"/>
            </w:pPr>
            <w:r>
              <w:t>39</w:t>
            </w:r>
          </w:p>
        </w:tc>
        <w:tc>
          <w:tcPr>
            <w:tcW w:w="0" w:type="auto"/>
            <w:tcBorders>
              <w:bottom w:val="single" w:sz="5" w:space="0" w:color="000000"/>
            </w:tcBorders>
            <w:noWrap/>
            <w:vAlign w:val="center"/>
          </w:tcPr>
          <w:p w14:paraId="3D0949B8" w14:textId="77777777" w:rsidR="004F27B8" w:rsidRDefault="004F27B8" w:rsidP="008F488A">
            <w:pPr>
              <w:pStyle w:val="CUERPOTEXTOTABLA"/>
              <w:jc w:val="center"/>
            </w:pPr>
            <w:r>
              <w:t>50</w:t>
            </w:r>
          </w:p>
        </w:tc>
        <w:tc>
          <w:tcPr>
            <w:tcW w:w="0" w:type="auto"/>
            <w:tcBorders>
              <w:bottom w:val="single" w:sz="5" w:space="0" w:color="000000"/>
            </w:tcBorders>
            <w:noWrap/>
            <w:vAlign w:val="center"/>
          </w:tcPr>
          <w:p w14:paraId="285DF8BA" w14:textId="77777777" w:rsidR="004F27B8" w:rsidRDefault="004F27B8" w:rsidP="008F488A">
            <w:pPr>
              <w:pStyle w:val="CUERPOTEXTOTABLA"/>
              <w:jc w:val="center"/>
            </w:pPr>
            <w:r>
              <w:t>63</w:t>
            </w:r>
          </w:p>
        </w:tc>
        <w:tc>
          <w:tcPr>
            <w:tcW w:w="0" w:type="auto"/>
            <w:tcBorders>
              <w:bottom w:val="single" w:sz="5" w:space="0" w:color="000000"/>
            </w:tcBorders>
            <w:noWrap/>
            <w:vAlign w:val="center"/>
          </w:tcPr>
          <w:p w14:paraId="381BCC17" w14:textId="77777777" w:rsidR="004F27B8" w:rsidRDefault="004F27B8" w:rsidP="008F488A">
            <w:pPr>
              <w:pStyle w:val="CUERPOTEXTOTABLA"/>
              <w:jc w:val="center"/>
            </w:pPr>
            <w:r>
              <w:t>70</w:t>
            </w:r>
          </w:p>
        </w:tc>
        <w:tc>
          <w:tcPr>
            <w:tcW w:w="0" w:type="auto"/>
            <w:tcBorders>
              <w:bottom w:val="single" w:sz="5" w:space="0" w:color="000000"/>
            </w:tcBorders>
            <w:noWrap/>
            <w:vAlign w:val="center"/>
          </w:tcPr>
          <w:p w14:paraId="1D716400" w14:textId="77777777" w:rsidR="004F27B8" w:rsidRDefault="004F27B8" w:rsidP="008F488A">
            <w:pPr>
              <w:pStyle w:val="CUERPOTEXTOTABLA"/>
              <w:jc w:val="center"/>
            </w:pPr>
            <w:r>
              <w:t>73</w:t>
            </w:r>
          </w:p>
        </w:tc>
      </w:tr>
      <w:tr w:rsidR="004F27B8" w14:paraId="1D17F2D3" w14:textId="77777777" w:rsidTr="008F488A">
        <w:trPr>
          <w:cantSplit/>
        </w:trPr>
        <w:tc>
          <w:tcPr>
            <w:tcW w:w="0" w:type="auto"/>
            <w:tcBorders>
              <w:top w:val="single" w:sz="5" w:space="0" w:color="000000"/>
              <w:bottom w:val="single" w:sz="14" w:space="0" w:color="000000"/>
            </w:tcBorders>
            <w:noWrap/>
            <w:vAlign w:val="center"/>
          </w:tcPr>
          <w:p w14:paraId="45B31C41" w14:textId="77777777" w:rsidR="004F27B8" w:rsidRDefault="004F27B8" w:rsidP="008F488A">
            <w:pPr>
              <w:pStyle w:val="CUERPOTEXTOTABLA"/>
            </w:pPr>
            <w:r>
              <w:rPr>
                <w:b/>
              </w:rPr>
              <w:t>Condiciones interiores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34FC93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6E760D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57B808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DFEE37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669CC1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3C833A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27158D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16B0B0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292BED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2B134B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341650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ECD3E4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2DB960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60559103" w14:textId="77777777" w:rsidTr="008F488A">
        <w:trPr>
          <w:cantSplit/>
        </w:trPr>
        <w:tc>
          <w:tcPr>
            <w:tcW w:w="0" w:type="auto"/>
            <w:tcBorders>
              <w:top w:val="single" w:sz="14" w:space="0" w:color="000000"/>
            </w:tcBorders>
            <w:noWrap/>
            <w:vAlign w:val="center"/>
          </w:tcPr>
          <w:p w14:paraId="3ACB3F6D" w14:textId="77777777" w:rsidR="004F27B8" w:rsidRDefault="004F27B8" w:rsidP="008F488A">
            <w:pPr>
              <w:pStyle w:val="CUERPOTEXTOTABLA"/>
            </w:pPr>
            <w:r>
              <w:t>Temperatura, θ</w:t>
            </w:r>
            <w:r>
              <w:rPr>
                <w:vertAlign w:val="subscript"/>
              </w:rPr>
              <w:t>i</w:t>
            </w:r>
          </w:p>
        </w:tc>
        <w:tc>
          <w:tcPr>
            <w:tcW w:w="0" w:type="auto"/>
            <w:tcBorders>
              <w:top w:val="single" w:sz="14" w:space="0" w:color="000000"/>
              <w:right w:val="single" w:sz="14" w:space="0" w:color="000000"/>
            </w:tcBorders>
            <w:noWrap/>
            <w:vAlign w:val="center"/>
          </w:tcPr>
          <w:p w14:paraId="224D09F9"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008452FA"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F6FF92A"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5B6B0E1"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CAC670E"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CFA4A38"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8FE20C8"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783C7BB5"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362D3E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41681637"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12918E4"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0ACC5A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F27AE45" w14:textId="77777777" w:rsidR="004F27B8" w:rsidRDefault="004F27B8" w:rsidP="008F488A">
            <w:pPr>
              <w:pStyle w:val="CUERPOTEXTOTABLA"/>
              <w:jc w:val="center"/>
            </w:pPr>
            <w:r>
              <w:t>20.0</w:t>
            </w:r>
          </w:p>
        </w:tc>
      </w:tr>
      <w:tr w:rsidR="004F27B8" w14:paraId="441804F7" w14:textId="77777777" w:rsidTr="008F488A">
        <w:trPr>
          <w:cantSplit/>
        </w:trPr>
        <w:tc>
          <w:tcPr>
            <w:tcW w:w="0" w:type="auto"/>
            <w:tcBorders>
              <w:bottom w:val="single" w:sz="5" w:space="0" w:color="000000"/>
            </w:tcBorders>
            <w:noWrap/>
            <w:vAlign w:val="center"/>
          </w:tcPr>
          <w:p w14:paraId="4DA91B59" w14:textId="77777777" w:rsidR="004F27B8" w:rsidRDefault="004F27B8" w:rsidP="008F488A">
            <w:pPr>
              <w:pStyle w:val="CUERPOTEXTOTABLA"/>
            </w:pPr>
            <w:r>
              <w:t>Humedad relativa, φ</w:t>
            </w:r>
            <w:r>
              <w:rPr>
                <w:vertAlign w:val="subscript"/>
              </w:rPr>
              <w:t>i</w:t>
            </w:r>
          </w:p>
        </w:tc>
        <w:tc>
          <w:tcPr>
            <w:tcW w:w="0" w:type="auto"/>
            <w:tcBorders>
              <w:bottom w:val="single" w:sz="5" w:space="0" w:color="000000"/>
              <w:right w:val="single" w:sz="14" w:space="0" w:color="000000"/>
            </w:tcBorders>
            <w:noWrap/>
            <w:vAlign w:val="center"/>
          </w:tcPr>
          <w:p w14:paraId="6B8AF773"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4D43F9FA"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3D9C7C2"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14D13273"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8891881"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E7DE593"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EDD3B01"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82D5FEB"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FC589F3"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2849DF02"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4FD1E41"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6D7E64E0"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24F0C73C" w14:textId="77777777" w:rsidR="004F27B8" w:rsidRDefault="004F27B8" w:rsidP="008F488A">
            <w:pPr>
              <w:pStyle w:val="CUERPOTEXTOTABLA"/>
              <w:jc w:val="center"/>
            </w:pPr>
            <w:r>
              <w:t>60</w:t>
            </w:r>
          </w:p>
        </w:tc>
      </w:tr>
    </w:tbl>
    <w:p w14:paraId="68834C19" w14:textId="77777777" w:rsidR="004F27B8" w:rsidRDefault="004F27B8" w:rsidP="004F27B8">
      <w:pPr>
        <w:spacing w:after="0" w:line="2" w:lineRule="auto"/>
      </w:pPr>
    </w:p>
    <w:p w14:paraId="100B4928" w14:textId="77777777" w:rsidR="004F27B8" w:rsidRDefault="004F27B8" w:rsidP="004F27B8">
      <w:pPr>
        <w:pStyle w:val="CUERPOTEXTO"/>
      </w:pPr>
      <w:r>
        <w:t xml:space="preserve"> </w:t>
      </w:r>
    </w:p>
    <w:p w14:paraId="1C02307E" w14:textId="77777777" w:rsidR="004F27B8" w:rsidRDefault="004F27B8" w:rsidP="004F27B8">
      <w:pPr>
        <w:pStyle w:val="CUERPOTEXTO"/>
      </w:pPr>
      <w:r>
        <w:t xml:space="preserve">El diagrama psicrométrico asociado al emplazamiento, con una altura sobre el nivel del mar de </w:t>
      </w:r>
      <w:r>
        <w:rPr>
          <w:b/>
        </w:rPr>
        <w:t>594 m</w:t>
      </w:r>
      <w:r>
        <w:t>, se muestra a continuación, representando mediante segmentos de recta las transiciones desde cada condición exterior de cálculo a su correspondiente condición interior.</w:t>
      </w:r>
    </w:p>
    <w:p w14:paraId="1B0B04A7" w14:textId="77777777" w:rsidR="004F27B8" w:rsidRDefault="004F27B8" w:rsidP="004F27B8">
      <w:pPr>
        <w:pStyle w:val="CUERPOTEXTO"/>
      </w:pPr>
      <w:r>
        <w:t xml:space="preserve"> </w:t>
      </w:r>
    </w:p>
    <w:p w14:paraId="10BE3AF6" w14:textId="77777777" w:rsidR="004F27B8" w:rsidRDefault="004F27B8" w:rsidP="004F27B8">
      <w:pPr>
        <w:pStyle w:val="CUERPOTEXTO"/>
        <w:spacing w:after="0"/>
        <w:jc w:val="center"/>
      </w:pPr>
      <w:r>
        <w:rPr>
          <w:noProof/>
        </w:rPr>
        <w:lastRenderedPageBreak/>
        <w:drawing>
          <wp:inline distT="0" distB="0" distL="0" distR="0" wp14:anchorId="4D81B782" wp14:editId="0469CE45">
            <wp:extent cx="4680000" cy="3600000"/>
            <wp:effectExtent l="0" t="0" r="0" b="0"/>
            <wp:docPr id="614"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9"/>
                    <a:stretch>
                      <a:fillRect/>
                    </a:stretch>
                  </pic:blipFill>
                  <pic:spPr>
                    <a:xfrm>
                      <a:off x="0" y="0"/>
                      <a:ext cx="4680000" cy="3600000"/>
                    </a:xfrm>
                    <a:prstGeom prst="rect">
                      <a:avLst/>
                    </a:prstGeom>
                  </pic:spPr>
                </pic:pic>
              </a:graphicData>
            </a:graphic>
          </wp:inline>
        </w:drawing>
      </w:r>
    </w:p>
    <w:p w14:paraId="6CE89CFF" w14:textId="77777777" w:rsidR="004F27B8" w:rsidRDefault="004F27B8" w:rsidP="004F27B8">
      <w:pPr>
        <w:pStyle w:val="CUERPOTEXTO"/>
      </w:pPr>
      <w:r>
        <w:t xml:space="preserve"> </w:t>
      </w:r>
    </w:p>
    <w:p w14:paraId="32DBD43B" w14:textId="77777777" w:rsidR="004F27B8" w:rsidRDefault="004F27B8" w:rsidP="004F27B8">
      <w:pPr>
        <w:spacing w:after="0" w:line="2" w:lineRule="auto"/>
      </w:pPr>
      <w:bookmarkStart w:id="277" w:name="REF_HTML:_RC_:2:3:3"/>
      <w:bookmarkEnd w:id="277"/>
    </w:p>
    <w:p w14:paraId="36699CFF" w14:textId="4E881807" w:rsidR="004F27B8" w:rsidRDefault="004F27B8" w:rsidP="00104686">
      <w:pPr>
        <w:pStyle w:val="CAP6"/>
      </w:pPr>
      <w:r>
        <w:t>Descripción del elemento constructivo</w:t>
      </w:r>
    </w:p>
    <w:p w14:paraId="0CB8BA02" w14:textId="77777777" w:rsidR="004F27B8" w:rsidRDefault="004F27B8" w:rsidP="004F27B8">
      <w:pPr>
        <w:pStyle w:val="CUERPOTEXTO"/>
      </w:pPr>
      <w:r>
        <w:t>El esquema de la composición del elemento constructivo, en sección, es el siguiente:</w:t>
      </w:r>
    </w:p>
    <w:p w14:paraId="25C48A43" w14:textId="77777777" w:rsidR="004F27B8" w:rsidRDefault="004F27B8" w:rsidP="004F27B8">
      <w:pPr>
        <w:pStyle w:val="CUERPOTEXTO"/>
      </w:pPr>
      <w:r>
        <w:t xml:space="preserve"> </w:t>
      </w:r>
    </w:p>
    <w:p w14:paraId="7FF8F444" w14:textId="77777777" w:rsidR="004F27B8" w:rsidRDefault="004F27B8" w:rsidP="004F27B8">
      <w:pPr>
        <w:pStyle w:val="CUERPOTEXTO"/>
        <w:spacing w:after="0"/>
        <w:jc w:val="center"/>
      </w:pPr>
      <w:r>
        <w:rPr>
          <w:noProof/>
        </w:rPr>
        <w:drawing>
          <wp:inline distT="0" distB="0" distL="0" distR="0" wp14:anchorId="6A1AF0F3" wp14:editId="269A89D9">
            <wp:extent cx="3596400" cy="1800000"/>
            <wp:effectExtent l="0" t="0" r="0" b="0"/>
            <wp:docPr id="615" name="0 Imagen" descr="image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bmp"/>
                    <pic:cNvPicPr/>
                  </pic:nvPicPr>
                  <pic:blipFill>
                    <a:blip r:embed="rId142"/>
                    <a:stretch>
                      <a:fillRect/>
                    </a:stretch>
                  </pic:blipFill>
                  <pic:spPr>
                    <a:xfrm>
                      <a:off x="0" y="0"/>
                      <a:ext cx="3596400" cy="1800000"/>
                    </a:xfrm>
                    <a:prstGeom prst="rect">
                      <a:avLst/>
                    </a:prstGeom>
                  </pic:spPr>
                </pic:pic>
              </a:graphicData>
            </a:graphic>
          </wp:inline>
        </w:drawing>
      </w:r>
    </w:p>
    <w:p w14:paraId="0CBFE34C" w14:textId="77777777" w:rsidR="004F27B8" w:rsidRDefault="004F27B8" w:rsidP="004F27B8">
      <w:pPr>
        <w:pStyle w:val="CUERPOTEXTO"/>
      </w:pPr>
      <w:r>
        <w:t xml:space="preserve"> </w:t>
      </w:r>
    </w:p>
    <w:p w14:paraId="387F8133" w14:textId="77777777" w:rsidR="004F27B8" w:rsidRDefault="004F27B8" w:rsidP="004F27B8">
      <w:pPr>
        <w:pStyle w:val="CUERPOTEXTO"/>
      </w:pPr>
      <w:r>
        <w:t>Las características térmicas y las propiedades de difusión del vapor de agua de las capas homogéneas de caras paralelas que conforman el modelo de cálculo del elemento constructivo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27"/>
        <w:gridCol w:w="6847"/>
        <w:gridCol w:w="377"/>
        <w:gridCol w:w="639"/>
        <w:gridCol w:w="711"/>
        <w:gridCol w:w="480"/>
        <w:gridCol w:w="528"/>
      </w:tblGrid>
      <w:tr w:rsidR="004F27B8" w14:paraId="3B4069BA" w14:textId="77777777" w:rsidTr="008F488A">
        <w:trPr>
          <w:tblHeader/>
        </w:trPr>
        <w:tc>
          <w:tcPr>
            <w:tcW w:w="0" w:type="auto"/>
            <w:tcBorders>
              <w:bottom w:val="single" w:sz="14" w:space="0" w:color="000000"/>
            </w:tcBorders>
            <w:tcMar>
              <w:top w:w="17" w:type="dxa"/>
              <w:left w:w="6" w:type="dxa"/>
              <w:bottom w:w="23" w:type="dxa"/>
              <w:right w:w="11" w:type="dxa"/>
            </w:tcMar>
            <w:vAlign w:val="center"/>
          </w:tcPr>
          <w:p w14:paraId="0E8C49E9"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bottom w:val="single" w:sz="14" w:space="0" w:color="000000"/>
            </w:tcBorders>
            <w:noWrap/>
            <w:vAlign w:val="center"/>
          </w:tcPr>
          <w:p w14:paraId="36FC34F4" w14:textId="77777777" w:rsidR="004F27B8" w:rsidRDefault="004F27B8" w:rsidP="008F488A">
            <w:pPr>
              <w:pStyle w:val="CUERPOTEXTOTABLA"/>
              <w:jc w:val="center"/>
              <w:rPr>
                <w:sz w:val="13"/>
              </w:rPr>
            </w:pPr>
            <w:r>
              <w:rPr>
                <w:b/>
                <w:sz w:val="13"/>
              </w:rPr>
              <w:t>CUBIERTA PLANTA TRANSITABLE LOSA FILTRÓN (FORJADO RETICULAR EPS PERDIDO) [1]</w:t>
            </w:r>
          </w:p>
        </w:tc>
        <w:tc>
          <w:tcPr>
            <w:tcW w:w="0" w:type="auto"/>
            <w:tcBorders>
              <w:bottom w:val="single" w:sz="14" w:space="0" w:color="000000"/>
            </w:tcBorders>
            <w:noWrap/>
            <w:vAlign w:val="center"/>
          </w:tcPr>
          <w:p w14:paraId="04884F28" w14:textId="77777777" w:rsidR="004F27B8" w:rsidRDefault="004F27B8" w:rsidP="008F488A">
            <w:pPr>
              <w:pStyle w:val="CUERPOTEXTOTABLA"/>
              <w:jc w:val="center"/>
              <w:rPr>
                <w:sz w:val="13"/>
              </w:rPr>
            </w:pPr>
            <w:r>
              <w:rPr>
                <w:b/>
                <w:sz w:val="13"/>
              </w:rPr>
              <w:t>e</w:t>
            </w:r>
          </w:p>
          <w:p w14:paraId="7C517530" w14:textId="77777777" w:rsidR="004F27B8" w:rsidRDefault="004F27B8" w:rsidP="008F488A">
            <w:pPr>
              <w:pStyle w:val="CUERPOTEXTOTABLA"/>
              <w:jc w:val="center"/>
              <w:rPr>
                <w:sz w:val="13"/>
              </w:rPr>
            </w:pPr>
            <w:r>
              <w:rPr>
                <w:sz w:val="13"/>
              </w:rPr>
              <w:t>(cm)</w:t>
            </w:r>
          </w:p>
        </w:tc>
        <w:tc>
          <w:tcPr>
            <w:tcW w:w="0" w:type="auto"/>
            <w:tcBorders>
              <w:bottom w:val="single" w:sz="14" w:space="0" w:color="000000"/>
            </w:tcBorders>
            <w:noWrap/>
            <w:vAlign w:val="center"/>
          </w:tcPr>
          <w:p w14:paraId="5C09B376" w14:textId="77777777" w:rsidR="004F27B8" w:rsidRDefault="004F27B8" w:rsidP="008F488A">
            <w:pPr>
              <w:pStyle w:val="CUERPOTEXTOTABLA"/>
              <w:jc w:val="center"/>
              <w:rPr>
                <w:sz w:val="13"/>
              </w:rPr>
            </w:pPr>
            <w:r>
              <w:rPr>
                <w:b/>
                <w:sz w:val="13"/>
              </w:rPr>
              <w:t>λ</w:t>
            </w:r>
          </w:p>
          <w:p w14:paraId="7B36ADF9" w14:textId="77777777" w:rsidR="004F27B8" w:rsidRDefault="004F27B8" w:rsidP="008F488A">
            <w:pPr>
              <w:pStyle w:val="CUERPOTEXTOTABLA"/>
              <w:jc w:val="center"/>
              <w:rPr>
                <w:sz w:val="13"/>
              </w:rPr>
            </w:pPr>
            <w:r>
              <w:rPr>
                <w:sz w:val="13"/>
              </w:rPr>
              <w:t>(W/m·K)</w:t>
            </w:r>
          </w:p>
        </w:tc>
        <w:tc>
          <w:tcPr>
            <w:tcW w:w="0" w:type="auto"/>
            <w:tcBorders>
              <w:bottom w:val="single" w:sz="14" w:space="0" w:color="000000"/>
            </w:tcBorders>
            <w:noWrap/>
            <w:vAlign w:val="center"/>
          </w:tcPr>
          <w:p w14:paraId="7BBD302D" w14:textId="77777777" w:rsidR="004F27B8" w:rsidRDefault="004F27B8" w:rsidP="008F488A">
            <w:pPr>
              <w:pStyle w:val="CUERPOTEXTOTABLA"/>
              <w:jc w:val="center"/>
              <w:rPr>
                <w:sz w:val="13"/>
              </w:rPr>
            </w:pPr>
            <w:r>
              <w:rPr>
                <w:b/>
                <w:sz w:val="13"/>
              </w:rPr>
              <w:t>R</w:t>
            </w:r>
          </w:p>
          <w:p w14:paraId="23EE1EF8" w14:textId="77777777" w:rsidR="004F27B8" w:rsidRDefault="004F27B8" w:rsidP="008F488A">
            <w:pPr>
              <w:pStyle w:val="CUERPOTEXTOTABLA"/>
              <w:jc w:val="center"/>
              <w:rPr>
                <w:sz w:val="13"/>
              </w:rPr>
            </w:pPr>
            <w:r>
              <w:rPr>
                <w:sz w:val="13"/>
              </w:rPr>
              <w:t>(m²·K/W)</w:t>
            </w:r>
          </w:p>
        </w:tc>
        <w:tc>
          <w:tcPr>
            <w:tcW w:w="0" w:type="auto"/>
            <w:tcBorders>
              <w:bottom w:val="single" w:sz="14" w:space="0" w:color="000000"/>
            </w:tcBorders>
            <w:noWrap/>
            <w:vAlign w:val="center"/>
          </w:tcPr>
          <w:p w14:paraId="0126C3E0" w14:textId="77777777" w:rsidR="004F27B8" w:rsidRDefault="004F27B8" w:rsidP="008F488A">
            <w:pPr>
              <w:pStyle w:val="CUERPOTEXTOTABLA"/>
              <w:jc w:val="center"/>
              <w:rPr>
                <w:sz w:val="13"/>
              </w:rPr>
            </w:pPr>
            <w:r>
              <w:rPr>
                <w:b/>
                <w:sz w:val="13"/>
              </w:rPr>
              <w:t>μ</w:t>
            </w:r>
          </w:p>
        </w:tc>
        <w:tc>
          <w:tcPr>
            <w:tcW w:w="0" w:type="auto"/>
            <w:tcBorders>
              <w:bottom w:val="single" w:sz="14" w:space="0" w:color="000000"/>
            </w:tcBorders>
            <w:noWrap/>
            <w:vAlign w:val="center"/>
          </w:tcPr>
          <w:p w14:paraId="47350932" w14:textId="77777777" w:rsidR="004F27B8" w:rsidRDefault="004F27B8" w:rsidP="008F488A">
            <w:pPr>
              <w:pStyle w:val="CUERPOTEXTOTABLA"/>
              <w:jc w:val="center"/>
              <w:rPr>
                <w:sz w:val="13"/>
              </w:rPr>
            </w:pPr>
            <w:r>
              <w:rPr>
                <w:b/>
                <w:sz w:val="13"/>
              </w:rPr>
              <w:t>S</w:t>
            </w:r>
            <w:r>
              <w:rPr>
                <w:b/>
                <w:sz w:val="13"/>
                <w:vertAlign w:val="subscript"/>
              </w:rPr>
              <w:t>d</w:t>
            </w:r>
          </w:p>
          <w:p w14:paraId="58AE8C12" w14:textId="77777777" w:rsidR="004F27B8" w:rsidRDefault="004F27B8" w:rsidP="008F488A">
            <w:pPr>
              <w:pStyle w:val="CUERPOTEXTOTABLA"/>
              <w:jc w:val="center"/>
              <w:rPr>
                <w:sz w:val="13"/>
              </w:rPr>
            </w:pPr>
            <w:r>
              <w:rPr>
                <w:sz w:val="13"/>
              </w:rPr>
              <w:t>(m)</w:t>
            </w:r>
          </w:p>
        </w:tc>
      </w:tr>
      <w:tr w:rsidR="004F27B8" w14:paraId="1DA17563" w14:textId="77777777" w:rsidTr="008F488A">
        <w:trPr>
          <w:cantSplit/>
        </w:trPr>
        <w:tc>
          <w:tcPr>
            <w:tcW w:w="0" w:type="auto"/>
            <w:gridSpan w:val="2"/>
            <w:tcBorders>
              <w:top w:val="single" w:sz="14" w:space="0" w:color="000000"/>
              <w:bottom w:val="single" w:sz="5" w:space="0" w:color="000000"/>
            </w:tcBorders>
            <w:noWrap/>
            <w:vAlign w:val="center"/>
          </w:tcPr>
          <w:p w14:paraId="3124E095" w14:textId="77777777" w:rsidR="004F27B8" w:rsidRDefault="004F27B8" w:rsidP="008F488A">
            <w:pPr>
              <w:pStyle w:val="CUERPOTEXTOTABLA"/>
              <w:rPr>
                <w:sz w:val="13"/>
              </w:rPr>
            </w:pPr>
            <w:r>
              <w:rPr>
                <w:sz w:val="13"/>
              </w:rPr>
              <w:t>R</w:t>
            </w:r>
            <w:r>
              <w:rPr>
                <w:sz w:val="13"/>
                <w:vertAlign w:val="subscript"/>
              </w:rPr>
              <w:t>se</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6EC89010"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1F4BB126"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noWrap/>
            <w:vAlign w:val="center"/>
          </w:tcPr>
          <w:p w14:paraId="35D7B1AF" w14:textId="77777777" w:rsidR="004F27B8" w:rsidRDefault="004F27B8" w:rsidP="008F488A">
            <w:pPr>
              <w:pStyle w:val="CUERPOTEXTOTABLA"/>
              <w:jc w:val="center"/>
              <w:rPr>
                <w:sz w:val="13"/>
              </w:rPr>
            </w:pPr>
            <w:r>
              <w:rPr>
                <w:sz w:val="13"/>
              </w:rPr>
              <w:t>0.04</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2EC846DD"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4536047"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r w:rsidR="004F27B8" w14:paraId="0DE1E539" w14:textId="77777777" w:rsidTr="008F488A">
        <w:trPr>
          <w:cantSplit/>
        </w:trPr>
        <w:tc>
          <w:tcPr>
            <w:tcW w:w="0" w:type="auto"/>
            <w:tcBorders>
              <w:top w:val="single" w:sz="5" w:space="0" w:color="000000"/>
              <w:right w:val="single" w:sz="5" w:space="0" w:color="000000"/>
            </w:tcBorders>
            <w:noWrap/>
            <w:vAlign w:val="center"/>
          </w:tcPr>
          <w:p w14:paraId="56211887" w14:textId="77777777" w:rsidR="004F27B8" w:rsidRDefault="004F27B8" w:rsidP="008F488A">
            <w:pPr>
              <w:pStyle w:val="CUERPOTEXTOTABLA"/>
              <w:jc w:val="center"/>
              <w:rPr>
                <w:sz w:val="13"/>
              </w:rPr>
            </w:pPr>
            <w:r>
              <w:rPr>
                <w:sz w:val="13"/>
              </w:rPr>
              <w:t>1</w:t>
            </w:r>
          </w:p>
        </w:tc>
        <w:tc>
          <w:tcPr>
            <w:tcW w:w="0" w:type="auto"/>
            <w:tcBorders>
              <w:top w:val="single" w:sz="5" w:space="0" w:color="000000"/>
              <w:left w:val="single" w:sz="5" w:space="0" w:color="000000"/>
              <w:right w:val="single" w:sz="14" w:space="0" w:color="000000"/>
            </w:tcBorders>
            <w:vAlign w:val="center"/>
          </w:tcPr>
          <w:p w14:paraId="4EB6CA69" w14:textId="77777777" w:rsidR="004F27B8" w:rsidRDefault="004F27B8" w:rsidP="008F488A">
            <w:pPr>
              <w:pStyle w:val="CUERPOTEXTOTABLA"/>
              <w:rPr>
                <w:sz w:val="13"/>
              </w:rPr>
            </w:pPr>
            <w:r>
              <w:rPr>
                <w:sz w:val="13"/>
              </w:rPr>
              <w:t>Pavimento de losas filtrantes: hormigón fotocatalítico</w:t>
            </w:r>
          </w:p>
        </w:tc>
        <w:tc>
          <w:tcPr>
            <w:tcW w:w="0" w:type="auto"/>
            <w:tcBorders>
              <w:top w:val="single" w:sz="5" w:space="0" w:color="000000"/>
              <w:left w:val="single" w:sz="14" w:space="0" w:color="000000"/>
            </w:tcBorders>
            <w:noWrap/>
            <w:vAlign w:val="center"/>
          </w:tcPr>
          <w:p w14:paraId="557FF00A" w14:textId="77777777" w:rsidR="004F27B8" w:rsidRDefault="004F27B8" w:rsidP="008F488A">
            <w:pPr>
              <w:pStyle w:val="CUERPOTEXTOTABLA"/>
              <w:jc w:val="center"/>
              <w:rPr>
                <w:sz w:val="13"/>
              </w:rPr>
            </w:pPr>
            <w:r>
              <w:rPr>
                <w:sz w:val="13"/>
              </w:rPr>
              <w:t>4.0</w:t>
            </w:r>
          </w:p>
        </w:tc>
        <w:tc>
          <w:tcPr>
            <w:tcW w:w="0" w:type="auto"/>
            <w:tcBorders>
              <w:top w:val="single" w:sz="5" w:space="0" w:color="000000"/>
            </w:tcBorders>
            <w:noWrap/>
            <w:vAlign w:val="center"/>
          </w:tcPr>
          <w:p w14:paraId="28289DEE" w14:textId="77777777" w:rsidR="004F27B8" w:rsidRDefault="004F27B8" w:rsidP="008F488A">
            <w:pPr>
              <w:pStyle w:val="CUERPOTEXTOTABLA"/>
              <w:jc w:val="center"/>
              <w:rPr>
                <w:sz w:val="13"/>
              </w:rPr>
            </w:pPr>
            <w:r>
              <w:rPr>
                <w:sz w:val="13"/>
              </w:rPr>
              <w:t>1.800</w:t>
            </w:r>
          </w:p>
        </w:tc>
        <w:tc>
          <w:tcPr>
            <w:tcW w:w="0" w:type="auto"/>
            <w:tcBorders>
              <w:top w:val="single" w:sz="5" w:space="0" w:color="000000"/>
            </w:tcBorders>
            <w:noWrap/>
            <w:vAlign w:val="center"/>
          </w:tcPr>
          <w:p w14:paraId="393F7553" w14:textId="77777777" w:rsidR="004F27B8" w:rsidRDefault="004F27B8" w:rsidP="008F488A">
            <w:pPr>
              <w:pStyle w:val="CUERPOTEXTOTABLA"/>
              <w:jc w:val="center"/>
              <w:rPr>
                <w:sz w:val="13"/>
              </w:rPr>
            </w:pPr>
            <w:r>
              <w:rPr>
                <w:sz w:val="13"/>
              </w:rPr>
              <w:t>0.02222</w:t>
            </w:r>
          </w:p>
        </w:tc>
        <w:tc>
          <w:tcPr>
            <w:tcW w:w="0" w:type="auto"/>
            <w:tcBorders>
              <w:top w:val="single" w:sz="5" w:space="0" w:color="000000"/>
            </w:tcBorders>
            <w:noWrap/>
            <w:vAlign w:val="center"/>
          </w:tcPr>
          <w:p w14:paraId="5284BE07" w14:textId="77777777" w:rsidR="004F27B8" w:rsidRDefault="004F27B8" w:rsidP="008F488A">
            <w:pPr>
              <w:pStyle w:val="CUERPOTEXTOTABLA"/>
              <w:jc w:val="center"/>
              <w:rPr>
                <w:sz w:val="13"/>
              </w:rPr>
            </w:pPr>
            <w:r>
              <w:rPr>
                <w:sz w:val="13"/>
              </w:rPr>
              <w:t>10</w:t>
            </w:r>
          </w:p>
        </w:tc>
        <w:tc>
          <w:tcPr>
            <w:tcW w:w="0" w:type="auto"/>
            <w:tcBorders>
              <w:top w:val="single" w:sz="5" w:space="0" w:color="000000"/>
            </w:tcBorders>
            <w:noWrap/>
            <w:vAlign w:val="center"/>
          </w:tcPr>
          <w:p w14:paraId="497AFA52" w14:textId="77777777" w:rsidR="004F27B8" w:rsidRDefault="004F27B8" w:rsidP="008F488A">
            <w:pPr>
              <w:pStyle w:val="CUERPOTEXTOTABLA"/>
              <w:jc w:val="center"/>
              <w:rPr>
                <w:sz w:val="13"/>
              </w:rPr>
            </w:pPr>
            <w:r>
              <w:rPr>
                <w:sz w:val="13"/>
              </w:rPr>
              <w:t>0.4</w:t>
            </w:r>
          </w:p>
        </w:tc>
      </w:tr>
      <w:tr w:rsidR="004F27B8" w14:paraId="5CE680F4" w14:textId="77777777" w:rsidTr="008F488A">
        <w:trPr>
          <w:cantSplit/>
        </w:trPr>
        <w:tc>
          <w:tcPr>
            <w:tcW w:w="0" w:type="auto"/>
            <w:tcBorders>
              <w:right w:val="single" w:sz="5" w:space="0" w:color="000000"/>
            </w:tcBorders>
            <w:noWrap/>
            <w:vAlign w:val="center"/>
          </w:tcPr>
          <w:p w14:paraId="2E236F7C" w14:textId="77777777" w:rsidR="004F27B8" w:rsidRDefault="004F27B8" w:rsidP="008F488A">
            <w:pPr>
              <w:pStyle w:val="CUERPOTEXTOTABLA"/>
              <w:jc w:val="center"/>
              <w:rPr>
                <w:sz w:val="13"/>
              </w:rPr>
            </w:pPr>
            <w:r>
              <w:rPr>
                <w:sz w:val="13"/>
              </w:rPr>
              <w:t>2</w:t>
            </w:r>
          </w:p>
        </w:tc>
        <w:tc>
          <w:tcPr>
            <w:tcW w:w="0" w:type="auto"/>
            <w:tcBorders>
              <w:left w:val="single" w:sz="5" w:space="0" w:color="000000"/>
              <w:right w:val="single" w:sz="14" w:space="0" w:color="000000"/>
            </w:tcBorders>
            <w:vAlign w:val="center"/>
          </w:tcPr>
          <w:p w14:paraId="2078AF3B" w14:textId="77777777" w:rsidR="004F27B8" w:rsidRDefault="004F27B8" w:rsidP="008F488A">
            <w:pPr>
              <w:pStyle w:val="CUERPOTEXTOTABLA"/>
              <w:rPr>
                <w:sz w:val="13"/>
              </w:rPr>
            </w:pPr>
            <w:r>
              <w:rPr>
                <w:sz w:val="13"/>
              </w:rPr>
              <w:t>Pavimento de losas filtrantes: poliestireno extruido</w:t>
            </w:r>
          </w:p>
        </w:tc>
        <w:tc>
          <w:tcPr>
            <w:tcW w:w="0" w:type="auto"/>
            <w:tcBorders>
              <w:left w:val="single" w:sz="14" w:space="0" w:color="000000"/>
            </w:tcBorders>
            <w:noWrap/>
            <w:vAlign w:val="center"/>
          </w:tcPr>
          <w:p w14:paraId="50E73357" w14:textId="77777777" w:rsidR="004F27B8" w:rsidRDefault="004F27B8" w:rsidP="008F488A">
            <w:pPr>
              <w:pStyle w:val="CUERPOTEXTOTABLA"/>
              <w:jc w:val="center"/>
              <w:rPr>
                <w:sz w:val="13"/>
              </w:rPr>
            </w:pPr>
            <w:r>
              <w:rPr>
                <w:sz w:val="13"/>
              </w:rPr>
              <w:t>4.0</w:t>
            </w:r>
          </w:p>
        </w:tc>
        <w:tc>
          <w:tcPr>
            <w:tcW w:w="0" w:type="auto"/>
            <w:noWrap/>
            <w:vAlign w:val="center"/>
          </w:tcPr>
          <w:p w14:paraId="50A96054" w14:textId="77777777" w:rsidR="004F27B8" w:rsidRDefault="004F27B8" w:rsidP="008F488A">
            <w:pPr>
              <w:pStyle w:val="CUERPOTEXTOTABLA"/>
              <w:jc w:val="center"/>
              <w:rPr>
                <w:sz w:val="13"/>
              </w:rPr>
            </w:pPr>
            <w:r>
              <w:rPr>
                <w:sz w:val="13"/>
              </w:rPr>
              <w:t>0.034</w:t>
            </w:r>
          </w:p>
        </w:tc>
        <w:tc>
          <w:tcPr>
            <w:tcW w:w="0" w:type="auto"/>
            <w:noWrap/>
            <w:vAlign w:val="center"/>
          </w:tcPr>
          <w:p w14:paraId="0CE15A8C" w14:textId="77777777" w:rsidR="004F27B8" w:rsidRDefault="004F27B8" w:rsidP="008F488A">
            <w:pPr>
              <w:pStyle w:val="CUERPOTEXTOTABLA"/>
              <w:jc w:val="center"/>
              <w:rPr>
                <w:sz w:val="13"/>
              </w:rPr>
            </w:pPr>
            <w:r>
              <w:rPr>
                <w:sz w:val="13"/>
              </w:rPr>
              <w:t>1.17647</w:t>
            </w:r>
          </w:p>
        </w:tc>
        <w:tc>
          <w:tcPr>
            <w:tcW w:w="0" w:type="auto"/>
            <w:noWrap/>
            <w:vAlign w:val="center"/>
          </w:tcPr>
          <w:p w14:paraId="3C5B7325" w14:textId="77777777" w:rsidR="004F27B8" w:rsidRDefault="004F27B8" w:rsidP="008F488A">
            <w:pPr>
              <w:pStyle w:val="CUERPOTEXTOTABLA"/>
              <w:jc w:val="center"/>
              <w:rPr>
                <w:sz w:val="13"/>
              </w:rPr>
            </w:pPr>
            <w:r>
              <w:rPr>
                <w:sz w:val="13"/>
              </w:rPr>
              <w:t>100</w:t>
            </w:r>
          </w:p>
        </w:tc>
        <w:tc>
          <w:tcPr>
            <w:tcW w:w="0" w:type="auto"/>
            <w:noWrap/>
            <w:vAlign w:val="center"/>
          </w:tcPr>
          <w:p w14:paraId="1B5D1475" w14:textId="77777777" w:rsidR="004F27B8" w:rsidRDefault="004F27B8" w:rsidP="008F488A">
            <w:pPr>
              <w:pStyle w:val="CUERPOTEXTOTABLA"/>
              <w:jc w:val="center"/>
              <w:rPr>
                <w:sz w:val="13"/>
              </w:rPr>
            </w:pPr>
            <w:r>
              <w:rPr>
                <w:sz w:val="13"/>
              </w:rPr>
              <w:t>4</w:t>
            </w:r>
          </w:p>
        </w:tc>
      </w:tr>
      <w:tr w:rsidR="004F27B8" w14:paraId="7D988C04" w14:textId="77777777" w:rsidTr="008F488A">
        <w:trPr>
          <w:cantSplit/>
        </w:trPr>
        <w:tc>
          <w:tcPr>
            <w:tcW w:w="0" w:type="auto"/>
            <w:tcBorders>
              <w:right w:val="single" w:sz="5" w:space="0" w:color="000000"/>
            </w:tcBorders>
            <w:noWrap/>
            <w:vAlign w:val="center"/>
          </w:tcPr>
          <w:p w14:paraId="11EDF02D" w14:textId="77777777" w:rsidR="004F27B8" w:rsidRDefault="004F27B8" w:rsidP="008F488A">
            <w:pPr>
              <w:pStyle w:val="CUERPOTEXTOTABLA"/>
              <w:jc w:val="center"/>
              <w:rPr>
                <w:sz w:val="13"/>
              </w:rPr>
            </w:pPr>
            <w:r>
              <w:rPr>
                <w:sz w:val="13"/>
              </w:rPr>
              <w:t>3</w:t>
            </w:r>
          </w:p>
        </w:tc>
        <w:tc>
          <w:tcPr>
            <w:tcW w:w="0" w:type="auto"/>
            <w:tcBorders>
              <w:left w:val="single" w:sz="5" w:space="0" w:color="000000"/>
              <w:right w:val="single" w:sz="14" w:space="0" w:color="000000"/>
            </w:tcBorders>
            <w:vAlign w:val="center"/>
          </w:tcPr>
          <w:p w14:paraId="7023B886" w14:textId="77777777" w:rsidR="004F27B8" w:rsidRDefault="004F27B8" w:rsidP="008F488A">
            <w:pPr>
              <w:pStyle w:val="CUERPOTEXTOTABLA"/>
              <w:rPr>
                <w:sz w:val="13"/>
              </w:rPr>
            </w:pPr>
            <w:r>
              <w:rPr>
                <w:sz w:val="13"/>
              </w:rPr>
              <w:t>Poliestireno extruido</w:t>
            </w:r>
          </w:p>
        </w:tc>
        <w:tc>
          <w:tcPr>
            <w:tcW w:w="0" w:type="auto"/>
            <w:tcBorders>
              <w:left w:val="single" w:sz="14" w:space="0" w:color="000000"/>
            </w:tcBorders>
            <w:noWrap/>
            <w:vAlign w:val="center"/>
          </w:tcPr>
          <w:p w14:paraId="256AE624" w14:textId="77777777" w:rsidR="004F27B8" w:rsidRDefault="004F27B8" w:rsidP="008F488A">
            <w:pPr>
              <w:pStyle w:val="CUERPOTEXTOTABLA"/>
              <w:jc w:val="center"/>
              <w:rPr>
                <w:sz w:val="13"/>
              </w:rPr>
            </w:pPr>
            <w:r>
              <w:rPr>
                <w:sz w:val="13"/>
              </w:rPr>
              <w:t>6.0</w:t>
            </w:r>
          </w:p>
        </w:tc>
        <w:tc>
          <w:tcPr>
            <w:tcW w:w="0" w:type="auto"/>
            <w:noWrap/>
            <w:vAlign w:val="center"/>
          </w:tcPr>
          <w:p w14:paraId="110BB77E" w14:textId="77777777" w:rsidR="004F27B8" w:rsidRDefault="004F27B8" w:rsidP="008F488A">
            <w:pPr>
              <w:pStyle w:val="CUERPOTEXTOTABLA"/>
              <w:jc w:val="center"/>
              <w:rPr>
                <w:sz w:val="13"/>
              </w:rPr>
            </w:pPr>
            <w:r>
              <w:rPr>
                <w:sz w:val="13"/>
              </w:rPr>
              <w:t>0.033</w:t>
            </w:r>
          </w:p>
        </w:tc>
        <w:tc>
          <w:tcPr>
            <w:tcW w:w="0" w:type="auto"/>
            <w:noWrap/>
            <w:vAlign w:val="center"/>
          </w:tcPr>
          <w:p w14:paraId="098B0A09" w14:textId="77777777" w:rsidR="004F27B8" w:rsidRDefault="004F27B8" w:rsidP="008F488A">
            <w:pPr>
              <w:pStyle w:val="CUERPOTEXTOTABLA"/>
              <w:jc w:val="center"/>
              <w:rPr>
                <w:sz w:val="13"/>
              </w:rPr>
            </w:pPr>
            <w:r>
              <w:rPr>
                <w:sz w:val="13"/>
              </w:rPr>
              <w:t>1.81818</w:t>
            </w:r>
          </w:p>
        </w:tc>
        <w:tc>
          <w:tcPr>
            <w:tcW w:w="0" w:type="auto"/>
            <w:noWrap/>
            <w:vAlign w:val="center"/>
          </w:tcPr>
          <w:p w14:paraId="360CA3A8" w14:textId="77777777" w:rsidR="004F27B8" w:rsidRDefault="004F27B8" w:rsidP="008F488A">
            <w:pPr>
              <w:pStyle w:val="CUERPOTEXTOTABLA"/>
              <w:jc w:val="center"/>
              <w:rPr>
                <w:sz w:val="13"/>
              </w:rPr>
            </w:pPr>
            <w:r>
              <w:rPr>
                <w:sz w:val="13"/>
              </w:rPr>
              <w:t>100</w:t>
            </w:r>
          </w:p>
        </w:tc>
        <w:tc>
          <w:tcPr>
            <w:tcW w:w="0" w:type="auto"/>
            <w:noWrap/>
            <w:vAlign w:val="center"/>
          </w:tcPr>
          <w:p w14:paraId="1DEF3A34" w14:textId="77777777" w:rsidR="004F27B8" w:rsidRDefault="004F27B8" w:rsidP="008F488A">
            <w:pPr>
              <w:pStyle w:val="CUERPOTEXTOTABLA"/>
              <w:jc w:val="center"/>
              <w:rPr>
                <w:sz w:val="13"/>
              </w:rPr>
            </w:pPr>
            <w:r>
              <w:rPr>
                <w:sz w:val="13"/>
              </w:rPr>
              <w:t>6</w:t>
            </w:r>
          </w:p>
        </w:tc>
      </w:tr>
      <w:tr w:rsidR="004F27B8" w14:paraId="326ECF6B" w14:textId="77777777" w:rsidTr="008F488A">
        <w:trPr>
          <w:cantSplit/>
        </w:trPr>
        <w:tc>
          <w:tcPr>
            <w:tcW w:w="0" w:type="auto"/>
            <w:tcBorders>
              <w:right w:val="single" w:sz="5" w:space="0" w:color="000000"/>
            </w:tcBorders>
            <w:noWrap/>
            <w:vAlign w:val="center"/>
          </w:tcPr>
          <w:p w14:paraId="60407F52" w14:textId="77777777" w:rsidR="004F27B8" w:rsidRDefault="004F27B8" w:rsidP="008F488A">
            <w:pPr>
              <w:pStyle w:val="CUERPOTEXTOTABLA"/>
              <w:jc w:val="center"/>
              <w:rPr>
                <w:sz w:val="13"/>
              </w:rPr>
            </w:pPr>
            <w:r>
              <w:rPr>
                <w:sz w:val="13"/>
              </w:rPr>
              <w:t>4</w:t>
            </w:r>
          </w:p>
        </w:tc>
        <w:tc>
          <w:tcPr>
            <w:tcW w:w="0" w:type="auto"/>
            <w:tcBorders>
              <w:left w:val="single" w:sz="5" w:space="0" w:color="000000"/>
              <w:right w:val="single" w:sz="14" w:space="0" w:color="000000"/>
            </w:tcBorders>
            <w:vAlign w:val="center"/>
          </w:tcPr>
          <w:p w14:paraId="25614F06" w14:textId="77777777" w:rsidR="004F27B8" w:rsidRDefault="004F27B8" w:rsidP="008F488A">
            <w:pPr>
              <w:pStyle w:val="CUERPOTEXTOTABLA"/>
              <w:rPr>
                <w:sz w:val="13"/>
              </w:rPr>
            </w:pPr>
            <w:r>
              <w:rPr>
                <w:sz w:val="13"/>
              </w:rPr>
              <w:t>Geotextil de poliéster</w:t>
            </w:r>
          </w:p>
        </w:tc>
        <w:tc>
          <w:tcPr>
            <w:tcW w:w="0" w:type="auto"/>
            <w:tcBorders>
              <w:left w:val="single" w:sz="14" w:space="0" w:color="000000"/>
            </w:tcBorders>
            <w:noWrap/>
            <w:vAlign w:val="center"/>
          </w:tcPr>
          <w:p w14:paraId="212151AE" w14:textId="77777777" w:rsidR="004F27B8" w:rsidRDefault="004F27B8" w:rsidP="008F488A">
            <w:pPr>
              <w:pStyle w:val="CUERPOTEXTOTABLA"/>
              <w:jc w:val="center"/>
              <w:rPr>
                <w:sz w:val="13"/>
              </w:rPr>
            </w:pPr>
            <w:r>
              <w:rPr>
                <w:sz w:val="13"/>
              </w:rPr>
              <w:t>0.1</w:t>
            </w:r>
          </w:p>
        </w:tc>
        <w:tc>
          <w:tcPr>
            <w:tcW w:w="0" w:type="auto"/>
            <w:noWrap/>
            <w:vAlign w:val="center"/>
          </w:tcPr>
          <w:p w14:paraId="1647320B" w14:textId="77777777" w:rsidR="004F27B8" w:rsidRDefault="004F27B8" w:rsidP="008F488A">
            <w:pPr>
              <w:pStyle w:val="CUERPOTEXTOTABLA"/>
              <w:jc w:val="center"/>
              <w:rPr>
                <w:sz w:val="13"/>
              </w:rPr>
            </w:pPr>
            <w:r>
              <w:rPr>
                <w:sz w:val="13"/>
              </w:rPr>
              <w:t>0.038</w:t>
            </w:r>
          </w:p>
        </w:tc>
        <w:tc>
          <w:tcPr>
            <w:tcW w:w="0" w:type="auto"/>
            <w:noWrap/>
            <w:vAlign w:val="center"/>
          </w:tcPr>
          <w:p w14:paraId="44577B74" w14:textId="77777777" w:rsidR="004F27B8" w:rsidRDefault="004F27B8" w:rsidP="008F488A">
            <w:pPr>
              <w:pStyle w:val="CUERPOTEXTOTABLA"/>
              <w:jc w:val="center"/>
              <w:rPr>
                <w:sz w:val="13"/>
              </w:rPr>
            </w:pPr>
            <w:r>
              <w:rPr>
                <w:sz w:val="13"/>
              </w:rPr>
              <w:t>0.02105</w:t>
            </w:r>
          </w:p>
        </w:tc>
        <w:tc>
          <w:tcPr>
            <w:tcW w:w="0" w:type="auto"/>
            <w:noWrap/>
            <w:vAlign w:val="center"/>
          </w:tcPr>
          <w:p w14:paraId="6B27F877" w14:textId="77777777" w:rsidR="004F27B8" w:rsidRDefault="004F27B8" w:rsidP="008F488A">
            <w:pPr>
              <w:pStyle w:val="CUERPOTEXTOTABLA"/>
              <w:jc w:val="center"/>
              <w:rPr>
                <w:sz w:val="13"/>
              </w:rPr>
            </w:pPr>
            <w:r>
              <w:rPr>
                <w:sz w:val="13"/>
              </w:rPr>
              <w:t>1</w:t>
            </w:r>
          </w:p>
        </w:tc>
        <w:tc>
          <w:tcPr>
            <w:tcW w:w="0" w:type="auto"/>
            <w:noWrap/>
            <w:vAlign w:val="center"/>
          </w:tcPr>
          <w:p w14:paraId="7773D993" w14:textId="77777777" w:rsidR="004F27B8" w:rsidRDefault="004F27B8" w:rsidP="008F488A">
            <w:pPr>
              <w:pStyle w:val="CUERPOTEXTOTABLA"/>
              <w:jc w:val="center"/>
              <w:rPr>
                <w:sz w:val="13"/>
              </w:rPr>
            </w:pPr>
            <w:r>
              <w:rPr>
                <w:sz w:val="13"/>
              </w:rPr>
              <w:t>0.0008</w:t>
            </w:r>
          </w:p>
        </w:tc>
      </w:tr>
      <w:tr w:rsidR="004F27B8" w14:paraId="31FAFA7C" w14:textId="77777777" w:rsidTr="008F488A">
        <w:trPr>
          <w:cantSplit/>
        </w:trPr>
        <w:tc>
          <w:tcPr>
            <w:tcW w:w="0" w:type="auto"/>
            <w:tcBorders>
              <w:right w:val="single" w:sz="5" w:space="0" w:color="000000"/>
            </w:tcBorders>
            <w:noWrap/>
            <w:vAlign w:val="center"/>
          </w:tcPr>
          <w:p w14:paraId="60180ED1" w14:textId="77777777" w:rsidR="004F27B8" w:rsidRDefault="004F27B8" w:rsidP="008F488A">
            <w:pPr>
              <w:pStyle w:val="CUERPOTEXTOTABLA"/>
              <w:jc w:val="center"/>
              <w:rPr>
                <w:sz w:val="13"/>
              </w:rPr>
            </w:pPr>
            <w:r>
              <w:rPr>
                <w:sz w:val="13"/>
              </w:rPr>
              <w:t>5</w:t>
            </w:r>
          </w:p>
        </w:tc>
        <w:tc>
          <w:tcPr>
            <w:tcW w:w="0" w:type="auto"/>
            <w:tcBorders>
              <w:left w:val="single" w:sz="5" w:space="0" w:color="000000"/>
              <w:right w:val="single" w:sz="14" w:space="0" w:color="000000"/>
            </w:tcBorders>
            <w:vAlign w:val="center"/>
          </w:tcPr>
          <w:p w14:paraId="15FD44B1" w14:textId="77777777" w:rsidR="004F27B8" w:rsidRDefault="004F27B8" w:rsidP="008F488A">
            <w:pPr>
              <w:pStyle w:val="CUERPOTEXTOTABLA"/>
              <w:rPr>
                <w:sz w:val="13"/>
              </w:rPr>
            </w:pPr>
            <w:r>
              <w:rPr>
                <w:sz w:val="13"/>
              </w:rPr>
              <w:t>Impermeabilización asfáltica bicapa adherida</w:t>
            </w:r>
          </w:p>
        </w:tc>
        <w:tc>
          <w:tcPr>
            <w:tcW w:w="0" w:type="auto"/>
            <w:tcBorders>
              <w:left w:val="single" w:sz="14" w:space="0" w:color="000000"/>
            </w:tcBorders>
            <w:noWrap/>
            <w:vAlign w:val="center"/>
          </w:tcPr>
          <w:p w14:paraId="3040E8D5" w14:textId="77777777" w:rsidR="004F27B8" w:rsidRDefault="004F27B8" w:rsidP="008F488A">
            <w:pPr>
              <w:pStyle w:val="CUERPOTEXTOTABLA"/>
              <w:jc w:val="center"/>
              <w:rPr>
                <w:sz w:val="13"/>
              </w:rPr>
            </w:pPr>
            <w:r>
              <w:rPr>
                <w:sz w:val="13"/>
              </w:rPr>
              <w:t>0.5</w:t>
            </w:r>
          </w:p>
        </w:tc>
        <w:tc>
          <w:tcPr>
            <w:tcW w:w="0" w:type="auto"/>
            <w:noWrap/>
            <w:vAlign w:val="center"/>
          </w:tcPr>
          <w:p w14:paraId="45310580" w14:textId="77777777" w:rsidR="004F27B8" w:rsidRDefault="004F27B8" w:rsidP="008F488A">
            <w:pPr>
              <w:pStyle w:val="CUERPOTEXTOTABLA"/>
              <w:jc w:val="center"/>
              <w:rPr>
                <w:sz w:val="13"/>
              </w:rPr>
            </w:pPr>
            <w:r>
              <w:rPr>
                <w:sz w:val="13"/>
              </w:rPr>
              <w:t>0.230</w:t>
            </w:r>
          </w:p>
        </w:tc>
        <w:tc>
          <w:tcPr>
            <w:tcW w:w="0" w:type="auto"/>
            <w:noWrap/>
            <w:vAlign w:val="center"/>
          </w:tcPr>
          <w:p w14:paraId="04ACDC57" w14:textId="77777777" w:rsidR="004F27B8" w:rsidRDefault="004F27B8" w:rsidP="008F488A">
            <w:pPr>
              <w:pStyle w:val="CUERPOTEXTOTABLA"/>
              <w:jc w:val="center"/>
              <w:rPr>
                <w:sz w:val="13"/>
              </w:rPr>
            </w:pPr>
            <w:r>
              <w:rPr>
                <w:sz w:val="13"/>
              </w:rPr>
              <w:t>0.02391</w:t>
            </w:r>
          </w:p>
        </w:tc>
        <w:tc>
          <w:tcPr>
            <w:tcW w:w="0" w:type="auto"/>
            <w:noWrap/>
            <w:vAlign w:val="center"/>
          </w:tcPr>
          <w:p w14:paraId="768DAB1A" w14:textId="77777777" w:rsidR="004F27B8" w:rsidRDefault="004F27B8" w:rsidP="008F488A">
            <w:pPr>
              <w:pStyle w:val="CUERPOTEXTOTABLA"/>
              <w:jc w:val="center"/>
              <w:rPr>
                <w:sz w:val="13"/>
              </w:rPr>
            </w:pPr>
            <w:r>
              <w:rPr>
                <w:sz w:val="13"/>
              </w:rPr>
              <w:t>50000</w:t>
            </w:r>
          </w:p>
        </w:tc>
        <w:tc>
          <w:tcPr>
            <w:tcW w:w="0" w:type="auto"/>
            <w:noWrap/>
            <w:vAlign w:val="center"/>
          </w:tcPr>
          <w:p w14:paraId="33E9F8CF" w14:textId="77777777" w:rsidR="004F27B8" w:rsidRDefault="004F27B8" w:rsidP="008F488A">
            <w:pPr>
              <w:pStyle w:val="CUERPOTEXTOTABLA"/>
              <w:jc w:val="center"/>
              <w:rPr>
                <w:sz w:val="13"/>
              </w:rPr>
            </w:pPr>
            <w:r>
              <w:rPr>
                <w:sz w:val="13"/>
              </w:rPr>
              <w:t>275</w:t>
            </w:r>
          </w:p>
        </w:tc>
      </w:tr>
      <w:tr w:rsidR="004F27B8" w14:paraId="167BDC6B" w14:textId="77777777" w:rsidTr="008F488A">
        <w:trPr>
          <w:cantSplit/>
        </w:trPr>
        <w:tc>
          <w:tcPr>
            <w:tcW w:w="0" w:type="auto"/>
            <w:tcBorders>
              <w:right w:val="single" w:sz="5" w:space="0" w:color="000000"/>
            </w:tcBorders>
            <w:noWrap/>
            <w:vAlign w:val="center"/>
          </w:tcPr>
          <w:p w14:paraId="0468465C" w14:textId="77777777" w:rsidR="004F27B8" w:rsidRDefault="004F27B8" w:rsidP="008F488A">
            <w:pPr>
              <w:pStyle w:val="CUERPOTEXTOTABLA"/>
              <w:jc w:val="center"/>
              <w:rPr>
                <w:sz w:val="13"/>
              </w:rPr>
            </w:pPr>
            <w:r>
              <w:rPr>
                <w:sz w:val="13"/>
              </w:rPr>
              <w:t>6</w:t>
            </w:r>
          </w:p>
        </w:tc>
        <w:tc>
          <w:tcPr>
            <w:tcW w:w="0" w:type="auto"/>
            <w:tcBorders>
              <w:left w:val="single" w:sz="5" w:space="0" w:color="000000"/>
              <w:right w:val="single" w:sz="14" w:space="0" w:color="000000"/>
            </w:tcBorders>
            <w:vAlign w:val="center"/>
          </w:tcPr>
          <w:p w14:paraId="2F5FECB2" w14:textId="77777777" w:rsidR="004F27B8" w:rsidRDefault="004F27B8" w:rsidP="008F488A">
            <w:pPr>
              <w:pStyle w:val="CUERPOTEXTOTABLA"/>
              <w:rPr>
                <w:sz w:val="13"/>
              </w:rPr>
            </w:pPr>
            <w:r>
              <w:rPr>
                <w:sz w:val="13"/>
              </w:rPr>
              <w:t>Capa de regularización de mortero de cemento</w:t>
            </w:r>
          </w:p>
        </w:tc>
        <w:tc>
          <w:tcPr>
            <w:tcW w:w="0" w:type="auto"/>
            <w:tcBorders>
              <w:left w:val="single" w:sz="14" w:space="0" w:color="000000"/>
            </w:tcBorders>
            <w:noWrap/>
            <w:vAlign w:val="center"/>
          </w:tcPr>
          <w:p w14:paraId="0E084820" w14:textId="77777777" w:rsidR="004F27B8" w:rsidRDefault="004F27B8" w:rsidP="008F488A">
            <w:pPr>
              <w:pStyle w:val="CUERPOTEXTOTABLA"/>
              <w:jc w:val="center"/>
              <w:rPr>
                <w:sz w:val="13"/>
              </w:rPr>
            </w:pPr>
            <w:r>
              <w:rPr>
                <w:sz w:val="13"/>
              </w:rPr>
              <w:t>2.0</w:t>
            </w:r>
          </w:p>
        </w:tc>
        <w:tc>
          <w:tcPr>
            <w:tcW w:w="0" w:type="auto"/>
            <w:noWrap/>
            <w:vAlign w:val="center"/>
          </w:tcPr>
          <w:p w14:paraId="6EC3B6D5" w14:textId="77777777" w:rsidR="004F27B8" w:rsidRDefault="004F27B8" w:rsidP="008F488A">
            <w:pPr>
              <w:pStyle w:val="CUERPOTEXTOTABLA"/>
              <w:jc w:val="center"/>
              <w:rPr>
                <w:sz w:val="13"/>
              </w:rPr>
            </w:pPr>
            <w:r>
              <w:rPr>
                <w:sz w:val="13"/>
              </w:rPr>
              <w:t>1.300</w:t>
            </w:r>
          </w:p>
        </w:tc>
        <w:tc>
          <w:tcPr>
            <w:tcW w:w="0" w:type="auto"/>
            <w:noWrap/>
            <w:vAlign w:val="center"/>
          </w:tcPr>
          <w:p w14:paraId="654A06F5" w14:textId="77777777" w:rsidR="004F27B8" w:rsidRDefault="004F27B8" w:rsidP="008F488A">
            <w:pPr>
              <w:pStyle w:val="CUERPOTEXTOTABLA"/>
              <w:jc w:val="center"/>
              <w:rPr>
                <w:sz w:val="13"/>
              </w:rPr>
            </w:pPr>
            <w:r>
              <w:rPr>
                <w:sz w:val="13"/>
              </w:rPr>
              <w:t>0.01538</w:t>
            </w:r>
          </w:p>
        </w:tc>
        <w:tc>
          <w:tcPr>
            <w:tcW w:w="0" w:type="auto"/>
            <w:noWrap/>
            <w:vAlign w:val="center"/>
          </w:tcPr>
          <w:p w14:paraId="63F9CF53" w14:textId="77777777" w:rsidR="004F27B8" w:rsidRDefault="004F27B8" w:rsidP="008F488A">
            <w:pPr>
              <w:pStyle w:val="CUERPOTEXTOTABLA"/>
              <w:jc w:val="center"/>
              <w:rPr>
                <w:sz w:val="13"/>
              </w:rPr>
            </w:pPr>
            <w:r>
              <w:rPr>
                <w:sz w:val="13"/>
              </w:rPr>
              <w:t>10</w:t>
            </w:r>
          </w:p>
        </w:tc>
        <w:tc>
          <w:tcPr>
            <w:tcW w:w="0" w:type="auto"/>
            <w:noWrap/>
            <w:vAlign w:val="center"/>
          </w:tcPr>
          <w:p w14:paraId="019399B1" w14:textId="77777777" w:rsidR="004F27B8" w:rsidRDefault="004F27B8" w:rsidP="008F488A">
            <w:pPr>
              <w:pStyle w:val="CUERPOTEXTOTABLA"/>
              <w:jc w:val="center"/>
              <w:rPr>
                <w:sz w:val="13"/>
              </w:rPr>
            </w:pPr>
            <w:r>
              <w:rPr>
                <w:sz w:val="13"/>
              </w:rPr>
              <w:t>0.2</w:t>
            </w:r>
          </w:p>
        </w:tc>
      </w:tr>
      <w:tr w:rsidR="004F27B8" w14:paraId="26DBBA2D" w14:textId="77777777" w:rsidTr="008F488A">
        <w:trPr>
          <w:cantSplit/>
        </w:trPr>
        <w:tc>
          <w:tcPr>
            <w:tcW w:w="0" w:type="auto"/>
            <w:tcBorders>
              <w:right w:val="single" w:sz="5" w:space="0" w:color="000000"/>
            </w:tcBorders>
            <w:noWrap/>
            <w:vAlign w:val="center"/>
          </w:tcPr>
          <w:p w14:paraId="28C3A26E" w14:textId="77777777" w:rsidR="004F27B8" w:rsidRDefault="004F27B8" w:rsidP="008F488A">
            <w:pPr>
              <w:pStyle w:val="CUERPOTEXTOTABLA"/>
              <w:jc w:val="center"/>
              <w:rPr>
                <w:sz w:val="13"/>
              </w:rPr>
            </w:pPr>
            <w:r>
              <w:rPr>
                <w:sz w:val="13"/>
              </w:rPr>
              <w:lastRenderedPageBreak/>
              <w:t>7</w:t>
            </w:r>
          </w:p>
        </w:tc>
        <w:tc>
          <w:tcPr>
            <w:tcW w:w="0" w:type="auto"/>
            <w:tcBorders>
              <w:left w:val="single" w:sz="5" w:space="0" w:color="000000"/>
              <w:right w:val="single" w:sz="14" w:space="0" w:color="000000"/>
            </w:tcBorders>
            <w:vAlign w:val="center"/>
          </w:tcPr>
          <w:p w14:paraId="743B25B8" w14:textId="77777777" w:rsidR="004F27B8" w:rsidRDefault="004F27B8" w:rsidP="008F488A">
            <w:pPr>
              <w:pStyle w:val="CUERPOTEXTOTABLA"/>
              <w:rPr>
                <w:sz w:val="13"/>
              </w:rPr>
            </w:pPr>
            <w:r>
              <w:rPr>
                <w:sz w:val="13"/>
              </w:rPr>
              <w:t>Formación de pendientes con hormigón celular a base de cemento y aditivo plastificante-aireante</w:t>
            </w:r>
          </w:p>
        </w:tc>
        <w:tc>
          <w:tcPr>
            <w:tcW w:w="0" w:type="auto"/>
            <w:tcBorders>
              <w:left w:val="single" w:sz="14" w:space="0" w:color="000000"/>
            </w:tcBorders>
            <w:noWrap/>
            <w:vAlign w:val="center"/>
          </w:tcPr>
          <w:p w14:paraId="1C22FE8B" w14:textId="77777777" w:rsidR="004F27B8" w:rsidRDefault="004F27B8" w:rsidP="008F488A">
            <w:pPr>
              <w:pStyle w:val="CUERPOTEXTOTABLA"/>
              <w:jc w:val="center"/>
              <w:rPr>
                <w:sz w:val="13"/>
              </w:rPr>
            </w:pPr>
            <w:r>
              <w:rPr>
                <w:sz w:val="13"/>
              </w:rPr>
              <w:t>10.0</w:t>
            </w:r>
          </w:p>
        </w:tc>
        <w:tc>
          <w:tcPr>
            <w:tcW w:w="0" w:type="auto"/>
            <w:noWrap/>
            <w:vAlign w:val="center"/>
          </w:tcPr>
          <w:p w14:paraId="058BCB94" w14:textId="77777777" w:rsidR="004F27B8" w:rsidRDefault="004F27B8" w:rsidP="008F488A">
            <w:pPr>
              <w:pStyle w:val="CUERPOTEXTOTABLA"/>
              <w:jc w:val="center"/>
              <w:rPr>
                <w:sz w:val="13"/>
              </w:rPr>
            </w:pPr>
            <w:r>
              <w:rPr>
                <w:sz w:val="13"/>
              </w:rPr>
              <w:t>0.093</w:t>
            </w:r>
          </w:p>
        </w:tc>
        <w:tc>
          <w:tcPr>
            <w:tcW w:w="0" w:type="auto"/>
            <w:noWrap/>
            <w:vAlign w:val="center"/>
          </w:tcPr>
          <w:p w14:paraId="5F0D9F44" w14:textId="77777777" w:rsidR="004F27B8" w:rsidRDefault="004F27B8" w:rsidP="008F488A">
            <w:pPr>
              <w:pStyle w:val="CUERPOTEXTOTABLA"/>
              <w:jc w:val="center"/>
              <w:rPr>
                <w:sz w:val="13"/>
              </w:rPr>
            </w:pPr>
            <w:r>
              <w:rPr>
                <w:sz w:val="13"/>
              </w:rPr>
              <w:t>1.07527</w:t>
            </w:r>
          </w:p>
        </w:tc>
        <w:tc>
          <w:tcPr>
            <w:tcW w:w="0" w:type="auto"/>
            <w:noWrap/>
            <w:vAlign w:val="center"/>
          </w:tcPr>
          <w:p w14:paraId="28A3DDE1" w14:textId="77777777" w:rsidR="004F27B8" w:rsidRDefault="004F27B8" w:rsidP="008F488A">
            <w:pPr>
              <w:pStyle w:val="CUERPOTEXTOTABLA"/>
              <w:jc w:val="center"/>
              <w:rPr>
                <w:sz w:val="13"/>
              </w:rPr>
            </w:pPr>
            <w:r>
              <w:rPr>
                <w:sz w:val="13"/>
              </w:rPr>
              <w:t>6</w:t>
            </w:r>
          </w:p>
        </w:tc>
        <w:tc>
          <w:tcPr>
            <w:tcW w:w="0" w:type="auto"/>
            <w:noWrap/>
            <w:vAlign w:val="center"/>
          </w:tcPr>
          <w:p w14:paraId="3183C2FA" w14:textId="77777777" w:rsidR="004F27B8" w:rsidRDefault="004F27B8" w:rsidP="008F488A">
            <w:pPr>
              <w:pStyle w:val="CUERPOTEXTOTABLA"/>
              <w:jc w:val="center"/>
              <w:rPr>
                <w:sz w:val="13"/>
              </w:rPr>
            </w:pPr>
            <w:r>
              <w:rPr>
                <w:sz w:val="13"/>
              </w:rPr>
              <w:t>0.6</w:t>
            </w:r>
          </w:p>
        </w:tc>
      </w:tr>
      <w:tr w:rsidR="004F27B8" w14:paraId="507BA564" w14:textId="77777777" w:rsidTr="008F488A">
        <w:trPr>
          <w:cantSplit/>
        </w:trPr>
        <w:tc>
          <w:tcPr>
            <w:tcW w:w="0" w:type="auto"/>
            <w:tcBorders>
              <w:right w:val="single" w:sz="5" w:space="0" w:color="000000"/>
            </w:tcBorders>
            <w:noWrap/>
            <w:vAlign w:val="center"/>
          </w:tcPr>
          <w:p w14:paraId="56822384" w14:textId="77777777" w:rsidR="004F27B8" w:rsidRDefault="004F27B8" w:rsidP="008F488A">
            <w:pPr>
              <w:pStyle w:val="CUERPOTEXTOTABLA"/>
              <w:jc w:val="center"/>
              <w:rPr>
                <w:sz w:val="13"/>
              </w:rPr>
            </w:pPr>
            <w:r>
              <w:rPr>
                <w:sz w:val="13"/>
              </w:rPr>
              <w:t>8</w:t>
            </w:r>
          </w:p>
        </w:tc>
        <w:tc>
          <w:tcPr>
            <w:tcW w:w="0" w:type="auto"/>
            <w:tcBorders>
              <w:left w:val="single" w:sz="5" w:space="0" w:color="000000"/>
              <w:right w:val="single" w:sz="14" w:space="0" w:color="000000"/>
            </w:tcBorders>
            <w:vAlign w:val="center"/>
          </w:tcPr>
          <w:p w14:paraId="5999709E" w14:textId="77777777" w:rsidR="004F27B8" w:rsidRDefault="004F27B8" w:rsidP="008F488A">
            <w:pPr>
              <w:pStyle w:val="CUERPOTEXTOTABLA"/>
              <w:rPr>
                <w:sz w:val="13"/>
              </w:rPr>
            </w:pPr>
            <w:r>
              <w:rPr>
                <w:sz w:val="13"/>
              </w:rPr>
              <w:t>Forjado reticular 25+5 cm (Casetón de EPS moldeado enrasado)</w:t>
            </w:r>
          </w:p>
        </w:tc>
        <w:tc>
          <w:tcPr>
            <w:tcW w:w="0" w:type="auto"/>
            <w:tcBorders>
              <w:left w:val="single" w:sz="14" w:space="0" w:color="000000"/>
            </w:tcBorders>
            <w:noWrap/>
            <w:vAlign w:val="center"/>
          </w:tcPr>
          <w:p w14:paraId="6E824C4A" w14:textId="77777777" w:rsidR="004F27B8" w:rsidRDefault="004F27B8" w:rsidP="008F488A">
            <w:pPr>
              <w:pStyle w:val="CUERPOTEXTOTABLA"/>
              <w:jc w:val="center"/>
              <w:rPr>
                <w:sz w:val="13"/>
              </w:rPr>
            </w:pPr>
            <w:r>
              <w:rPr>
                <w:sz w:val="13"/>
              </w:rPr>
              <w:t>30.0</w:t>
            </w:r>
          </w:p>
        </w:tc>
        <w:tc>
          <w:tcPr>
            <w:tcW w:w="0" w:type="auto"/>
            <w:noWrap/>
            <w:vAlign w:val="center"/>
          </w:tcPr>
          <w:p w14:paraId="17B5AC7F" w14:textId="77777777" w:rsidR="004F27B8" w:rsidRDefault="004F27B8" w:rsidP="008F488A">
            <w:pPr>
              <w:pStyle w:val="CUERPOTEXTOTABLA"/>
              <w:jc w:val="center"/>
              <w:rPr>
                <w:sz w:val="13"/>
              </w:rPr>
            </w:pPr>
            <w:r>
              <w:rPr>
                <w:sz w:val="13"/>
              </w:rPr>
              <w:t>1.333</w:t>
            </w:r>
          </w:p>
        </w:tc>
        <w:tc>
          <w:tcPr>
            <w:tcW w:w="0" w:type="auto"/>
            <w:noWrap/>
            <w:vAlign w:val="center"/>
          </w:tcPr>
          <w:p w14:paraId="2FA7301F" w14:textId="77777777" w:rsidR="004F27B8" w:rsidRDefault="004F27B8" w:rsidP="008F488A">
            <w:pPr>
              <w:pStyle w:val="CUERPOTEXTOTABLA"/>
              <w:jc w:val="center"/>
              <w:rPr>
                <w:sz w:val="13"/>
              </w:rPr>
            </w:pPr>
            <w:r>
              <w:rPr>
                <w:sz w:val="13"/>
              </w:rPr>
              <w:t>0.22500</w:t>
            </w:r>
          </w:p>
        </w:tc>
        <w:tc>
          <w:tcPr>
            <w:tcW w:w="0" w:type="auto"/>
            <w:noWrap/>
            <w:vAlign w:val="center"/>
          </w:tcPr>
          <w:p w14:paraId="3BEDE0A4" w14:textId="77777777" w:rsidR="004F27B8" w:rsidRDefault="004F27B8" w:rsidP="008F488A">
            <w:pPr>
              <w:pStyle w:val="CUERPOTEXTOTABLA"/>
              <w:jc w:val="center"/>
              <w:rPr>
                <w:sz w:val="13"/>
              </w:rPr>
            </w:pPr>
            <w:r>
              <w:rPr>
                <w:sz w:val="13"/>
              </w:rPr>
              <w:t>60</w:t>
            </w:r>
          </w:p>
        </w:tc>
        <w:tc>
          <w:tcPr>
            <w:tcW w:w="0" w:type="auto"/>
            <w:noWrap/>
            <w:vAlign w:val="center"/>
          </w:tcPr>
          <w:p w14:paraId="2FCFC314" w14:textId="77777777" w:rsidR="004F27B8" w:rsidRDefault="004F27B8" w:rsidP="008F488A">
            <w:pPr>
              <w:pStyle w:val="CUERPOTEXTOTABLA"/>
              <w:jc w:val="center"/>
              <w:rPr>
                <w:sz w:val="13"/>
              </w:rPr>
            </w:pPr>
            <w:r>
              <w:rPr>
                <w:sz w:val="13"/>
              </w:rPr>
              <w:t>18</w:t>
            </w:r>
          </w:p>
        </w:tc>
      </w:tr>
      <w:tr w:rsidR="004F27B8" w14:paraId="39305A35" w14:textId="77777777" w:rsidTr="008F488A">
        <w:trPr>
          <w:cantSplit/>
        </w:trPr>
        <w:tc>
          <w:tcPr>
            <w:tcW w:w="0" w:type="auto"/>
            <w:tcBorders>
              <w:right w:val="single" w:sz="5" w:space="0" w:color="000000"/>
            </w:tcBorders>
            <w:noWrap/>
            <w:vAlign w:val="center"/>
          </w:tcPr>
          <w:p w14:paraId="3284BFFA" w14:textId="77777777" w:rsidR="004F27B8" w:rsidRDefault="004F27B8" w:rsidP="008F488A">
            <w:pPr>
              <w:pStyle w:val="CUERPOTEXTOTABLA"/>
              <w:jc w:val="center"/>
              <w:rPr>
                <w:sz w:val="13"/>
              </w:rPr>
            </w:pPr>
            <w:r>
              <w:rPr>
                <w:sz w:val="13"/>
              </w:rPr>
              <w:t>9</w:t>
            </w:r>
          </w:p>
        </w:tc>
        <w:tc>
          <w:tcPr>
            <w:tcW w:w="0" w:type="auto"/>
            <w:tcBorders>
              <w:left w:val="single" w:sz="5" w:space="0" w:color="000000"/>
              <w:right w:val="single" w:sz="14" w:space="0" w:color="000000"/>
            </w:tcBorders>
            <w:vAlign w:val="center"/>
          </w:tcPr>
          <w:p w14:paraId="29C59AB6" w14:textId="77777777" w:rsidR="004F27B8" w:rsidRDefault="004F27B8" w:rsidP="008F488A">
            <w:pPr>
              <w:pStyle w:val="CUERPOTEXTOTABLA"/>
              <w:rPr>
                <w:sz w:val="13"/>
              </w:rPr>
            </w:pPr>
            <w:r>
              <w:rPr>
                <w:sz w:val="13"/>
              </w:rPr>
              <w:t>Cámara de aire sin ventilar</w:t>
            </w:r>
          </w:p>
        </w:tc>
        <w:tc>
          <w:tcPr>
            <w:tcW w:w="0" w:type="auto"/>
            <w:tcBorders>
              <w:left w:val="single" w:sz="14" w:space="0" w:color="000000"/>
            </w:tcBorders>
            <w:noWrap/>
            <w:vAlign w:val="center"/>
          </w:tcPr>
          <w:p w14:paraId="1CCCF722" w14:textId="77777777" w:rsidR="004F27B8" w:rsidRDefault="004F27B8" w:rsidP="008F488A">
            <w:pPr>
              <w:pStyle w:val="CUERPOTEXTOTABLA"/>
              <w:jc w:val="center"/>
              <w:rPr>
                <w:sz w:val="13"/>
              </w:rPr>
            </w:pPr>
            <w:r>
              <w:rPr>
                <w:sz w:val="13"/>
              </w:rPr>
              <w:t>56.0</w:t>
            </w:r>
          </w:p>
        </w:tc>
        <w:tc>
          <w:tcPr>
            <w:tcW w:w="0" w:type="auto"/>
            <w:tcMar>
              <w:top w:w="17" w:type="dxa"/>
              <w:left w:w="6" w:type="dxa"/>
              <w:bottom w:w="23" w:type="dxa"/>
              <w:right w:w="11" w:type="dxa"/>
            </w:tcMar>
            <w:vAlign w:val="center"/>
          </w:tcPr>
          <w:p w14:paraId="7E31A3F9"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noWrap/>
            <w:vAlign w:val="center"/>
          </w:tcPr>
          <w:p w14:paraId="516C7261" w14:textId="77777777" w:rsidR="004F27B8" w:rsidRDefault="004F27B8" w:rsidP="008F488A">
            <w:pPr>
              <w:pStyle w:val="CUERPOTEXTOTABLA"/>
              <w:jc w:val="center"/>
              <w:rPr>
                <w:sz w:val="13"/>
              </w:rPr>
            </w:pPr>
            <w:r>
              <w:rPr>
                <w:sz w:val="13"/>
              </w:rPr>
              <w:t>0.18000</w:t>
            </w:r>
          </w:p>
        </w:tc>
        <w:tc>
          <w:tcPr>
            <w:tcW w:w="0" w:type="auto"/>
            <w:tcMar>
              <w:top w:w="17" w:type="dxa"/>
              <w:left w:w="6" w:type="dxa"/>
              <w:bottom w:w="23" w:type="dxa"/>
              <w:right w:w="11" w:type="dxa"/>
            </w:tcMar>
            <w:vAlign w:val="center"/>
          </w:tcPr>
          <w:p w14:paraId="486CD4DF"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noWrap/>
            <w:vAlign w:val="center"/>
          </w:tcPr>
          <w:p w14:paraId="122F3C7E" w14:textId="77777777" w:rsidR="004F27B8" w:rsidRDefault="004F27B8" w:rsidP="008F488A">
            <w:pPr>
              <w:pStyle w:val="CUERPOTEXTOTABLA"/>
              <w:jc w:val="center"/>
              <w:rPr>
                <w:sz w:val="13"/>
              </w:rPr>
            </w:pPr>
            <w:r>
              <w:rPr>
                <w:sz w:val="13"/>
              </w:rPr>
              <w:t>0.01</w:t>
            </w:r>
          </w:p>
        </w:tc>
      </w:tr>
      <w:tr w:rsidR="004F27B8" w14:paraId="54A98CAD" w14:textId="77777777" w:rsidTr="008F488A">
        <w:trPr>
          <w:cantSplit/>
        </w:trPr>
        <w:tc>
          <w:tcPr>
            <w:tcW w:w="0" w:type="auto"/>
            <w:tcBorders>
              <w:right w:val="single" w:sz="5" w:space="0" w:color="000000"/>
            </w:tcBorders>
            <w:noWrap/>
            <w:vAlign w:val="center"/>
          </w:tcPr>
          <w:p w14:paraId="0F017215" w14:textId="77777777" w:rsidR="004F27B8" w:rsidRDefault="004F27B8" w:rsidP="008F488A">
            <w:pPr>
              <w:pStyle w:val="CUERPOTEXTOTABLA"/>
              <w:jc w:val="center"/>
              <w:rPr>
                <w:sz w:val="13"/>
              </w:rPr>
            </w:pPr>
            <w:r>
              <w:rPr>
                <w:sz w:val="13"/>
              </w:rPr>
              <w:t>10</w:t>
            </w:r>
          </w:p>
        </w:tc>
        <w:tc>
          <w:tcPr>
            <w:tcW w:w="0" w:type="auto"/>
            <w:tcBorders>
              <w:left w:val="single" w:sz="5" w:space="0" w:color="000000"/>
              <w:right w:val="single" w:sz="14" w:space="0" w:color="000000"/>
            </w:tcBorders>
            <w:vAlign w:val="center"/>
          </w:tcPr>
          <w:p w14:paraId="45824667" w14:textId="77777777" w:rsidR="004F27B8" w:rsidRDefault="004F27B8" w:rsidP="008F488A">
            <w:pPr>
              <w:pStyle w:val="CUERPOTEXTOTABLA"/>
              <w:rPr>
                <w:sz w:val="13"/>
              </w:rPr>
            </w:pPr>
            <w:r>
              <w:rPr>
                <w:sz w:val="13"/>
              </w:rPr>
              <w:t>Lana mineral</w:t>
            </w:r>
          </w:p>
        </w:tc>
        <w:tc>
          <w:tcPr>
            <w:tcW w:w="0" w:type="auto"/>
            <w:tcBorders>
              <w:left w:val="single" w:sz="14" w:space="0" w:color="000000"/>
            </w:tcBorders>
            <w:noWrap/>
            <w:vAlign w:val="center"/>
          </w:tcPr>
          <w:p w14:paraId="31D3AECB" w14:textId="77777777" w:rsidR="004F27B8" w:rsidRDefault="004F27B8" w:rsidP="008F488A">
            <w:pPr>
              <w:pStyle w:val="CUERPOTEXTOTABLA"/>
              <w:jc w:val="center"/>
              <w:rPr>
                <w:sz w:val="13"/>
              </w:rPr>
            </w:pPr>
            <w:r>
              <w:rPr>
                <w:sz w:val="13"/>
              </w:rPr>
              <w:t>4.0</w:t>
            </w:r>
          </w:p>
        </w:tc>
        <w:tc>
          <w:tcPr>
            <w:tcW w:w="0" w:type="auto"/>
            <w:noWrap/>
            <w:vAlign w:val="center"/>
          </w:tcPr>
          <w:p w14:paraId="20E55F44" w14:textId="77777777" w:rsidR="004F27B8" w:rsidRDefault="004F27B8" w:rsidP="008F488A">
            <w:pPr>
              <w:pStyle w:val="CUERPOTEXTOTABLA"/>
              <w:jc w:val="center"/>
              <w:rPr>
                <w:sz w:val="13"/>
              </w:rPr>
            </w:pPr>
            <w:r>
              <w:rPr>
                <w:sz w:val="13"/>
              </w:rPr>
              <w:t>0.035</w:t>
            </w:r>
          </w:p>
        </w:tc>
        <w:tc>
          <w:tcPr>
            <w:tcW w:w="0" w:type="auto"/>
            <w:noWrap/>
            <w:vAlign w:val="center"/>
          </w:tcPr>
          <w:p w14:paraId="1A846C0D" w14:textId="77777777" w:rsidR="004F27B8" w:rsidRDefault="004F27B8" w:rsidP="008F488A">
            <w:pPr>
              <w:pStyle w:val="CUERPOTEXTOTABLA"/>
              <w:jc w:val="center"/>
              <w:rPr>
                <w:sz w:val="13"/>
              </w:rPr>
            </w:pPr>
            <w:r>
              <w:rPr>
                <w:sz w:val="13"/>
              </w:rPr>
              <w:t>1.14286</w:t>
            </w:r>
          </w:p>
        </w:tc>
        <w:tc>
          <w:tcPr>
            <w:tcW w:w="0" w:type="auto"/>
            <w:noWrap/>
            <w:vAlign w:val="center"/>
          </w:tcPr>
          <w:p w14:paraId="6531F8FA" w14:textId="77777777" w:rsidR="004F27B8" w:rsidRDefault="004F27B8" w:rsidP="008F488A">
            <w:pPr>
              <w:pStyle w:val="CUERPOTEXTOTABLA"/>
              <w:jc w:val="center"/>
              <w:rPr>
                <w:sz w:val="13"/>
              </w:rPr>
            </w:pPr>
            <w:r>
              <w:rPr>
                <w:sz w:val="13"/>
              </w:rPr>
              <w:t>1</w:t>
            </w:r>
          </w:p>
        </w:tc>
        <w:tc>
          <w:tcPr>
            <w:tcW w:w="0" w:type="auto"/>
            <w:noWrap/>
            <w:vAlign w:val="center"/>
          </w:tcPr>
          <w:p w14:paraId="492968E2" w14:textId="77777777" w:rsidR="004F27B8" w:rsidRDefault="004F27B8" w:rsidP="008F488A">
            <w:pPr>
              <w:pStyle w:val="CUERPOTEXTOTABLA"/>
              <w:jc w:val="center"/>
              <w:rPr>
                <w:sz w:val="13"/>
              </w:rPr>
            </w:pPr>
            <w:r>
              <w:rPr>
                <w:sz w:val="13"/>
              </w:rPr>
              <w:t>0.052</w:t>
            </w:r>
          </w:p>
        </w:tc>
      </w:tr>
      <w:tr w:rsidR="004F27B8" w14:paraId="08140C7F" w14:textId="77777777" w:rsidTr="008F488A">
        <w:trPr>
          <w:cantSplit/>
        </w:trPr>
        <w:tc>
          <w:tcPr>
            <w:tcW w:w="0" w:type="auto"/>
            <w:tcBorders>
              <w:bottom w:val="single" w:sz="5" w:space="0" w:color="000000"/>
              <w:right w:val="single" w:sz="5" w:space="0" w:color="000000"/>
            </w:tcBorders>
            <w:noWrap/>
            <w:vAlign w:val="center"/>
          </w:tcPr>
          <w:p w14:paraId="0786BC3E" w14:textId="77777777" w:rsidR="004F27B8" w:rsidRDefault="004F27B8" w:rsidP="008F488A">
            <w:pPr>
              <w:pStyle w:val="CUERPOTEXTOTABLA"/>
              <w:jc w:val="center"/>
              <w:rPr>
                <w:sz w:val="13"/>
              </w:rPr>
            </w:pPr>
            <w:r>
              <w:rPr>
                <w:sz w:val="13"/>
              </w:rPr>
              <w:t>11</w:t>
            </w:r>
          </w:p>
        </w:tc>
        <w:tc>
          <w:tcPr>
            <w:tcW w:w="0" w:type="auto"/>
            <w:tcBorders>
              <w:left w:val="single" w:sz="5" w:space="0" w:color="000000"/>
              <w:bottom w:val="single" w:sz="5" w:space="0" w:color="000000"/>
              <w:right w:val="single" w:sz="14" w:space="0" w:color="000000"/>
            </w:tcBorders>
            <w:vAlign w:val="center"/>
          </w:tcPr>
          <w:p w14:paraId="56F03F82" w14:textId="77777777" w:rsidR="004F27B8" w:rsidRDefault="004F27B8" w:rsidP="008F488A">
            <w:pPr>
              <w:pStyle w:val="CUERPOTEXTOTABLA"/>
              <w:rPr>
                <w:sz w:val="13"/>
              </w:rPr>
            </w:pPr>
            <w:r>
              <w:rPr>
                <w:sz w:val="13"/>
              </w:rPr>
              <w:t>Falso techo registrable suspendido, decorativo de placas de yeso laminado</w:t>
            </w:r>
          </w:p>
        </w:tc>
        <w:tc>
          <w:tcPr>
            <w:tcW w:w="0" w:type="auto"/>
            <w:tcBorders>
              <w:left w:val="single" w:sz="14" w:space="0" w:color="000000"/>
              <w:bottom w:val="single" w:sz="5" w:space="0" w:color="000000"/>
            </w:tcBorders>
            <w:noWrap/>
            <w:vAlign w:val="center"/>
          </w:tcPr>
          <w:p w14:paraId="59C145C7" w14:textId="77777777" w:rsidR="004F27B8" w:rsidRDefault="004F27B8" w:rsidP="008F488A">
            <w:pPr>
              <w:pStyle w:val="CUERPOTEXTOTABLA"/>
              <w:jc w:val="center"/>
              <w:rPr>
                <w:sz w:val="13"/>
              </w:rPr>
            </w:pPr>
            <w:r>
              <w:rPr>
                <w:sz w:val="13"/>
              </w:rPr>
              <w:t>1.3</w:t>
            </w:r>
          </w:p>
        </w:tc>
        <w:tc>
          <w:tcPr>
            <w:tcW w:w="0" w:type="auto"/>
            <w:tcBorders>
              <w:bottom w:val="single" w:sz="5" w:space="0" w:color="000000"/>
            </w:tcBorders>
            <w:noWrap/>
            <w:vAlign w:val="center"/>
          </w:tcPr>
          <w:p w14:paraId="669EBE2E" w14:textId="77777777" w:rsidR="004F27B8" w:rsidRDefault="004F27B8" w:rsidP="008F488A">
            <w:pPr>
              <w:pStyle w:val="CUERPOTEXTOTABLA"/>
              <w:jc w:val="center"/>
              <w:rPr>
                <w:sz w:val="13"/>
              </w:rPr>
            </w:pPr>
            <w:r>
              <w:rPr>
                <w:sz w:val="13"/>
              </w:rPr>
              <w:t>0.250</w:t>
            </w:r>
          </w:p>
        </w:tc>
        <w:tc>
          <w:tcPr>
            <w:tcW w:w="0" w:type="auto"/>
            <w:tcBorders>
              <w:bottom w:val="single" w:sz="5" w:space="0" w:color="000000"/>
            </w:tcBorders>
            <w:noWrap/>
            <w:vAlign w:val="center"/>
          </w:tcPr>
          <w:p w14:paraId="72F2D136" w14:textId="77777777" w:rsidR="004F27B8" w:rsidRDefault="004F27B8" w:rsidP="008F488A">
            <w:pPr>
              <w:pStyle w:val="CUERPOTEXTOTABLA"/>
              <w:jc w:val="center"/>
              <w:rPr>
                <w:sz w:val="13"/>
              </w:rPr>
            </w:pPr>
            <w:r>
              <w:rPr>
                <w:sz w:val="13"/>
              </w:rPr>
              <w:t>0.05000</w:t>
            </w:r>
          </w:p>
        </w:tc>
        <w:tc>
          <w:tcPr>
            <w:tcW w:w="0" w:type="auto"/>
            <w:tcBorders>
              <w:bottom w:val="single" w:sz="5" w:space="0" w:color="000000"/>
            </w:tcBorders>
            <w:noWrap/>
            <w:vAlign w:val="center"/>
          </w:tcPr>
          <w:p w14:paraId="6850F109" w14:textId="77777777" w:rsidR="004F27B8" w:rsidRDefault="004F27B8" w:rsidP="008F488A">
            <w:pPr>
              <w:pStyle w:val="CUERPOTEXTOTABLA"/>
              <w:jc w:val="center"/>
              <w:rPr>
                <w:sz w:val="13"/>
              </w:rPr>
            </w:pPr>
            <w:r>
              <w:rPr>
                <w:sz w:val="13"/>
              </w:rPr>
              <w:t>4</w:t>
            </w:r>
          </w:p>
        </w:tc>
        <w:tc>
          <w:tcPr>
            <w:tcW w:w="0" w:type="auto"/>
            <w:tcBorders>
              <w:bottom w:val="single" w:sz="5" w:space="0" w:color="000000"/>
            </w:tcBorders>
            <w:noWrap/>
            <w:vAlign w:val="center"/>
          </w:tcPr>
          <w:p w14:paraId="043BE02F" w14:textId="77777777" w:rsidR="004F27B8" w:rsidRDefault="004F27B8" w:rsidP="008F488A">
            <w:pPr>
              <w:pStyle w:val="CUERPOTEXTOTABLA"/>
              <w:jc w:val="center"/>
              <w:rPr>
                <w:sz w:val="13"/>
              </w:rPr>
            </w:pPr>
            <w:r>
              <w:rPr>
                <w:sz w:val="13"/>
              </w:rPr>
              <w:t>0.05</w:t>
            </w:r>
          </w:p>
        </w:tc>
      </w:tr>
      <w:tr w:rsidR="004F27B8" w14:paraId="6AC26781" w14:textId="77777777" w:rsidTr="008F488A">
        <w:trPr>
          <w:cantSplit/>
        </w:trPr>
        <w:tc>
          <w:tcPr>
            <w:tcW w:w="0" w:type="auto"/>
            <w:gridSpan w:val="2"/>
            <w:tcBorders>
              <w:top w:val="single" w:sz="5" w:space="0" w:color="000000"/>
              <w:bottom w:val="single" w:sz="5" w:space="0" w:color="000000"/>
            </w:tcBorders>
            <w:noWrap/>
            <w:vAlign w:val="center"/>
          </w:tcPr>
          <w:p w14:paraId="04301811" w14:textId="77777777" w:rsidR="004F27B8" w:rsidRDefault="004F27B8" w:rsidP="008F488A">
            <w:pPr>
              <w:pStyle w:val="CUERPOTEXTOTABLA"/>
              <w:rPr>
                <w:sz w:val="13"/>
              </w:rPr>
            </w:pPr>
            <w:r>
              <w:rPr>
                <w:sz w:val="13"/>
              </w:rPr>
              <w:t>R</w:t>
            </w:r>
            <w:r>
              <w:rPr>
                <w:sz w:val="13"/>
                <w:vertAlign w:val="subscript"/>
              </w:rPr>
              <w:t>si</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4417F2EE"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5CF7B7C"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noWrap/>
            <w:vAlign w:val="center"/>
          </w:tcPr>
          <w:p w14:paraId="63C13AE2" w14:textId="77777777" w:rsidR="004F27B8" w:rsidRDefault="004F27B8" w:rsidP="008F488A">
            <w:pPr>
              <w:pStyle w:val="CUERPOTEXTOTABLA"/>
              <w:jc w:val="center"/>
              <w:rPr>
                <w:sz w:val="13"/>
              </w:rPr>
            </w:pPr>
            <w:r>
              <w:rPr>
                <w:sz w:val="13"/>
              </w:rPr>
              <w:t>0.10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6FCCD17"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B54AECB"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bl>
    <w:p w14:paraId="3F099DD3" w14:textId="77777777" w:rsidR="004F27B8" w:rsidRDefault="004F27B8" w:rsidP="004F27B8">
      <w:pPr>
        <w:spacing w:after="0" w:line="2" w:lineRule="auto"/>
      </w:pPr>
    </w:p>
    <w:p w14:paraId="6EF878F2"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19"/>
        <w:gridCol w:w="9462"/>
      </w:tblGrid>
      <w:tr w:rsidR="004F27B8" w14:paraId="51107BF2" w14:textId="77777777" w:rsidTr="008F488A">
        <w:trPr>
          <w:cantSplit/>
        </w:trPr>
        <w:tc>
          <w:tcPr>
            <w:tcW w:w="0" w:type="auto"/>
            <w:noWrap/>
          </w:tcPr>
          <w:p w14:paraId="4D44DF30" w14:textId="77777777" w:rsidR="004F27B8" w:rsidRDefault="004F27B8" w:rsidP="008F488A">
            <w:pPr>
              <w:pStyle w:val="CUERPOTEXTOTABLA"/>
              <w:rPr>
                <w:i/>
                <w:sz w:val="14"/>
              </w:rPr>
            </w:pPr>
            <w:r>
              <w:rPr>
                <w:i/>
                <w:sz w:val="14"/>
              </w:rPr>
              <w:t>e:</w:t>
            </w:r>
          </w:p>
        </w:tc>
        <w:tc>
          <w:tcPr>
            <w:tcW w:w="5000" w:type="pct"/>
          </w:tcPr>
          <w:p w14:paraId="66331744" w14:textId="77777777" w:rsidR="004F27B8" w:rsidRDefault="004F27B8" w:rsidP="008F488A">
            <w:pPr>
              <w:pStyle w:val="CUERPOTEXTOTABLA"/>
              <w:jc w:val="both"/>
              <w:rPr>
                <w:i/>
                <w:sz w:val="14"/>
              </w:rPr>
            </w:pPr>
            <w:r>
              <w:rPr>
                <w:i/>
                <w:sz w:val="14"/>
              </w:rPr>
              <w:t>Espesor, cm.</w:t>
            </w:r>
          </w:p>
        </w:tc>
      </w:tr>
      <w:tr w:rsidR="004F27B8" w14:paraId="4A867BF1" w14:textId="77777777" w:rsidTr="008F488A">
        <w:trPr>
          <w:cantSplit/>
        </w:trPr>
        <w:tc>
          <w:tcPr>
            <w:tcW w:w="0" w:type="auto"/>
            <w:noWrap/>
          </w:tcPr>
          <w:p w14:paraId="006FD081" w14:textId="77777777" w:rsidR="004F27B8" w:rsidRDefault="004F27B8" w:rsidP="008F488A">
            <w:pPr>
              <w:pStyle w:val="CUERPOTEXTOTABLA"/>
              <w:rPr>
                <w:i/>
                <w:sz w:val="14"/>
              </w:rPr>
            </w:pPr>
            <w:r>
              <w:rPr>
                <w:i/>
                <w:sz w:val="14"/>
              </w:rPr>
              <w:t>λ:</w:t>
            </w:r>
          </w:p>
        </w:tc>
        <w:tc>
          <w:tcPr>
            <w:tcW w:w="5000" w:type="pct"/>
          </w:tcPr>
          <w:p w14:paraId="5C9E9351" w14:textId="77777777" w:rsidR="004F27B8" w:rsidRDefault="004F27B8" w:rsidP="008F488A">
            <w:pPr>
              <w:pStyle w:val="CUERPOTEXTOTABLA"/>
              <w:jc w:val="both"/>
              <w:rPr>
                <w:i/>
                <w:sz w:val="14"/>
              </w:rPr>
            </w:pPr>
            <w:r>
              <w:rPr>
                <w:i/>
                <w:sz w:val="14"/>
              </w:rPr>
              <w:t>Conductividad térmica del material, W/(m·K).</w:t>
            </w:r>
          </w:p>
        </w:tc>
      </w:tr>
      <w:tr w:rsidR="004F27B8" w14:paraId="17769A47" w14:textId="77777777" w:rsidTr="008F488A">
        <w:trPr>
          <w:cantSplit/>
        </w:trPr>
        <w:tc>
          <w:tcPr>
            <w:tcW w:w="0" w:type="auto"/>
            <w:noWrap/>
          </w:tcPr>
          <w:p w14:paraId="244DB8F9" w14:textId="77777777" w:rsidR="004F27B8" w:rsidRDefault="004F27B8" w:rsidP="008F488A">
            <w:pPr>
              <w:pStyle w:val="CUERPOTEXTOTABLA"/>
              <w:rPr>
                <w:i/>
                <w:sz w:val="14"/>
              </w:rPr>
            </w:pPr>
            <w:r>
              <w:rPr>
                <w:i/>
                <w:sz w:val="14"/>
              </w:rPr>
              <w:t>R:</w:t>
            </w:r>
          </w:p>
        </w:tc>
        <w:tc>
          <w:tcPr>
            <w:tcW w:w="5000" w:type="pct"/>
          </w:tcPr>
          <w:p w14:paraId="54BDFBED" w14:textId="77777777" w:rsidR="004F27B8" w:rsidRDefault="004F27B8" w:rsidP="008F488A">
            <w:pPr>
              <w:pStyle w:val="CUERPOTEXTOTABLA"/>
              <w:jc w:val="both"/>
              <w:rPr>
                <w:i/>
                <w:sz w:val="14"/>
              </w:rPr>
            </w:pPr>
            <w:r>
              <w:rPr>
                <w:i/>
                <w:sz w:val="14"/>
              </w:rPr>
              <w:t>Resistencia térmica del material, m²·K/W.</w:t>
            </w:r>
          </w:p>
        </w:tc>
      </w:tr>
      <w:tr w:rsidR="004F27B8" w14:paraId="1E794062" w14:textId="77777777" w:rsidTr="008F488A">
        <w:trPr>
          <w:cantSplit/>
        </w:trPr>
        <w:tc>
          <w:tcPr>
            <w:tcW w:w="0" w:type="auto"/>
            <w:noWrap/>
          </w:tcPr>
          <w:p w14:paraId="3C094DD7" w14:textId="77777777" w:rsidR="004F27B8" w:rsidRDefault="004F27B8" w:rsidP="008F488A">
            <w:pPr>
              <w:pStyle w:val="CUERPOTEXTOTABLA"/>
              <w:rPr>
                <w:i/>
                <w:sz w:val="14"/>
              </w:rPr>
            </w:pPr>
            <w:r>
              <w:rPr>
                <w:i/>
                <w:sz w:val="14"/>
              </w:rPr>
              <w:t>μ:</w:t>
            </w:r>
          </w:p>
        </w:tc>
        <w:tc>
          <w:tcPr>
            <w:tcW w:w="5000" w:type="pct"/>
          </w:tcPr>
          <w:p w14:paraId="4BFC05D9" w14:textId="77777777" w:rsidR="004F27B8" w:rsidRDefault="004F27B8" w:rsidP="008F488A">
            <w:pPr>
              <w:pStyle w:val="CUERPOTEXTOTABLA"/>
              <w:jc w:val="both"/>
              <w:rPr>
                <w:i/>
                <w:sz w:val="14"/>
              </w:rPr>
            </w:pPr>
            <w:r>
              <w:rPr>
                <w:i/>
                <w:sz w:val="14"/>
              </w:rPr>
              <w:t>Factor de resistencia a la difusión del vapor de agua del material.</w:t>
            </w:r>
          </w:p>
        </w:tc>
      </w:tr>
      <w:tr w:rsidR="004F27B8" w14:paraId="5607672D" w14:textId="77777777" w:rsidTr="008F488A">
        <w:trPr>
          <w:cantSplit/>
        </w:trPr>
        <w:tc>
          <w:tcPr>
            <w:tcW w:w="0" w:type="auto"/>
            <w:noWrap/>
          </w:tcPr>
          <w:p w14:paraId="2CA7AE51" w14:textId="77777777" w:rsidR="004F27B8" w:rsidRDefault="004F27B8" w:rsidP="008F488A">
            <w:pPr>
              <w:pStyle w:val="CUERPOTEXTOTABLA"/>
              <w:rPr>
                <w:i/>
                <w:sz w:val="14"/>
              </w:rPr>
            </w:pPr>
            <w:r>
              <w:rPr>
                <w:i/>
                <w:sz w:val="14"/>
              </w:rPr>
              <w:t>S</w:t>
            </w:r>
            <w:r>
              <w:rPr>
                <w:i/>
                <w:sz w:val="14"/>
                <w:vertAlign w:val="subscript"/>
              </w:rPr>
              <w:t>d</w:t>
            </w:r>
            <w:r>
              <w:rPr>
                <w:i/>
                <w:sz w:val="14"/>
              </w:rPr>
              <w:t>:</w:t>
            </w:r>
          </w:p>
        </w:tc>
        <w:tc>
          <w:tcPr>
            <w:tcW w:w="5000" w:type="pct"/>
          </w:tcPr>
          <w:p w14:paraId="37D7348A" w14:textId="77777777" w:rsidR="004F27B8" w:rsidRDefault="004F27B8" w:rsidP="008F488A">
            <w:pPr>
              <w:pStyle w:val="CUERPOTEXTOTABLA"/>
              <w:jc w:val="both"/>
              <w:rPr>
                <w:i/>
                <w:sz w:val="14"/>
              </w:rPr>
            </w:pPr>
            <w:r>
              <w:rPr>
                <w:i/>
                <w:sz w:val="14"/>
              </w:rPr>
              <w:t>Espesor de aire equivalente frente a la difusión del vapor de agua, m.</w:t>
            </w:r>
          </w:p>
        </w:tc>
      </w:tr>
      <w:tr w:rsidR="004F27B8" w14:paraId="27D3D290" w14:textId="77777777" w:rsidTr="008F488A">
        <w:trPr>
          <w:cantSplit/>
        </w:trPr>
        <w:tc>
          <w:tcPr>
            <w:tcW w:w="0" w:type="auto"/>
            <w:noWrap/>
          </w:tcPr>
          <w:p w14:paraId="750E0967" w14:textId="77777777" w:rsidR="004F27B8" w:rsidRDefault="004F27B8" w:rsidP="008F488A">
            <w:pPr>
              <w:pStyle w:val="CUERPOTEXTOTABLA"/>
              <w:rPr>
                <w:i/>
                <w:sz w:val="14"/>
              </w:rPr>
            </w:pPr>
            <w:r>
              <w:rPr>
                <w:i/>
                <w:sz w:val="14"/>
              </w:rPr>
              <w:t>R</w:t>
            </w:r>
            <w:r>
              <w:rPr>
                <w:i/>
                <w:sz w:val="14"/>
                <w:vertAlign w:val="subscript"/>
              </w:rPr>
              <w:t>se</w:t>
            </w:r>
            <w:r>
              <w:rPr>
                <w:i/>
                <w:sz w:val="14"/>
              </w:rPr>
              <w:t>:</w:t>
            </w:r>
          </w:p>
        </w:tc>
        <w:tc>
          <w:tcPr>
            <w:tcW w:w="5000" w:type="pct"/>
          </w:tcPr>
          <w:p w14:paraId="368BAF60" w14:textId="77777777" w:rsidR="004F27B8" w:rsidRDefault="004F27B8" w:rsidP="008F488A">
            <w:pPr>
              <w:pStyle w:val="CUERPOTEXTOTABLA"/>
              <w:jc w:val="both"/>
              <w:rPr>
                <w:i/>
                <w:sz w:val="14"/>
              </w:rPr>
            </w:pPr>
            <w:r>
              <w:rPr>
                <w:i/>
                <w:sz w:val="14"/>
              </w:rPr>
              <w:t>Resistencia térmica superficial exterior del elemento, m²·K/W.</w:t>
            </w:r>
          </w:p>
        </w:tc>
      </w:tr>
      <w:tr w:rsidR="004F27B8" w14:paraId="5CC029E1" w14:textId="77777777" w:rsidTr="008F488A">
        <w:trPr>
          <w:cantSplit/>
        </w:trPr>
        <w:tc>
          <w:tcPr>
            <w:tcW w:w="0" w:type="auto"/>
            <w:noWrap/>
          </w:tcPr>
          <w:p w14:paraId="0441AC3E" w14:textId="77777777" w:rsidR="004F27B8" w:rsidRDefault="004F27B8" w:rsidP="008F488A">
            <w:pPr>
              <w:pStyle w:val="CUERPOTEXTOTABLA"/>
              <w:rPr>
                <w:i/>
                <w:sz w:val="14"/>
              </w:rPr>
            </w:pPr>
            <w:r>
              <w:rPr>
                <w:i/>
                <w:sz w:val="14"/>
              </w:rPr>
              <w:t>R</w:t>
            </w:r>
            <w:r>
              <w:rPr>
                <w:i/>
                <w:sz w:val="14"/>
                <w:vertAlign w:val="subscript"/>
              </w:rPr>
              <w:t>si</w:t>
            </w:r>
            <w:r>
              <w:rPr>
                <w:i/>
                <w:sz w:val="14"/>
              </w:rPr>
              <w:t>:</w:t>
            </w:r>
          </w:p>
        </w:tc>
        <w:tc>
          <w:tcPr>
            <w:tcW w:w="5000" w:type="pct"/>
          </w:tcPr>
          <w:p w14:paraId="66797667" w14:textId="77777777" w:rsidR="004F27B8" w:rsidRDefault="004F27B8" w:rsidP="008F488A">
            <w:pPr>
              <w:pStyle w:val="CUERPOTEXTOTABLA"/>
              <w:jc w:val="both"/>
              <w:rPr>
                <w:i/>
                <w:sz w:val="14"/>
              </w:rPr>
            </w:pPr>
            <w:r>
              <w:rPr>
                <w:i/>
                <w:sz w:val="14"/>
              </w:rPr>
              <w:t>Resistencia térmica superficial interior del elemento, m²·K/W.</w:t>
            </w:r>
          </w:p>
        </w:tc>
      </w:tr>
    </w:tbl>
    <w:p w14:paraId="53137C1F" w14:textId="77777777" w:rsidR="004F27B8" w:rsidRDefault="004F27B8" w:rsidP="004F27B8">
      <w:pPr>
        <w:spacing w:after="0" w:line="2" w:lineRule="auto"/>
      </w:pPr>
    </w:p>
    <w:p w14:paraId="2D8D93DE" w14:textId="77777777" w:rsidR="004F27B8" w:rsidRDefault="004F27B8" w:rsidP="004F27B8">
      <w:pPr>
        <w:pStyle w:val="CUERPOTEXTO"/>
      </w:pPr>
      <w:r>
        <w:t xml:space="preserve"> </w:t>
      </w:r>
    </w:p>
    <w:p w14:paraId="2B6E86FD" w14:textId="77777777" w:rsidR="004F27B8" w:rsidRDefault="004F27B8" w:rsidP="004F27B8">
      <w:pPr>
        <w:pStyle w:val="CUERPOTEXTO"/>
      </w:pPr>
      <w:r>
        <w:t>La información de cálculo relativa a los parámetros higrotérmicos del elemento completo, derivada del modelo de capas homogéneas, es la siguiente:</w:t>
      </w:r>
    </w:p>
    <w:tbl>
      <w:tblPr>
        <w:tblW w:w="3750" w:type="pct"/>
        <w:tblInd w:w="28" w:type="dxa"/>
        <w:tblCellMar>
          <w:top w:w="28" w:type="dxa"/>
          <w:left w:w="28" w:type="dxa"/>
          <w:bottom w:w="28" w:type="dxa"/>
          <w:right w:w="28" w:type="dxa"/>
        </w:tblCellMar>
        <w:tblLook w:val="0000" w:firstRow="0" w:lastRow="0" w:firstColumn="0" w:lastColumn="0" w:noHBand="0" w:noVBand="0"/>
      </w:tblPr>
      <w:tblGrid>
        <w:gridCol w:w="5397"/>
        <w:gridCol w:w="1129"/>
        <w:gridCol w:w="831"/>
      </w:tblGrid>
      <w:tr w:rsidR="004F27B8" w14:paraId="37F56821" w14:textId="77777777" w:rsidTr="008F488A">
        <w:trPr>
          <w:tblHeader/>
        </w:trPr>
        <w:tc>
          <w:tcPr>
            <w:tcW w:w="0" w:type="auto"/>
            <w:tcBorders>
              <w:bottom w:val="single" w:sz="14" w:space="0" w:color="000000"/>
            </w:tcBorders>
            <w:noWrap/>
            <w:vAlign w:val="center"/>
          </w:tcPr>
          <w:p w14:paraId="4A3D5B7F" w14:textId="77777777" w:rsidR="004F27B8" w:rsidRDefault="004F27B8" w:rsidP="008F488A">
            <w:pPr>
              <w:pStyle w:val="CUERPOTEXTOTABLA"/>
              <w:jc w:val="center"/>
            </w:pPr>
            <w:r>
              <w:rPr>
                <w:b/>
              </w:rPr>
              <w:t>Magnitud</w:t>
            </w:r>
          </w:p>
        </w:tc>
        <w:tc>
          <w:tcPr>
            <w:tcW w:w="0" w:type="auto"/>
            <w:tcBorders>
              <w:bottom w:val="single" w:sz="14" w:space="0" w:color="000000"/>
            </w:tcBorders>
            <w:noWrap/>
            <w:vAlign w:val="center"/>
          </w:tcPr>
          <w:p w14:paraId="2EEBEAD5" w14:textId="77777777" w:rsidR="004F27B8" w:rsidRDefault="004F27B8" w:rsidP="008F488A">
            <w:pPr>
              <w:pStyle w:val="CUERPOTEXTOTABLA"/>
              <w:jc w:val="center"/>
            </w:pPr>
            <w:r>
              <w:rPr>
                <w:b/>
              </w:rPr>
              <w:t>Uds.</w:t>
            </w:r>
          </w:p>
        </w:tc>
        <w:tc>
          <w:tcPr>
            <w:tcW w:w="0" w:type="auto"/>
            <w:tcBorders>
              <w:bottom w:val="single" w:sz="14" w:space="0" w:color="000000"/>
            </w:tcBorders>
            <w:noWrap/>
            <w:vAlign w:val="center"/>
          </w:tcPr>
          <w:p w14:paraId="2B9CC319" w14:textId="77777777" w:rsidR="004F27B8" w:rsidRDefault="004F27B8" w:rsidP="008F488A">
            <w:pPr>
              <w:pStyle w:val="CUERPOTEXTOTABLA"/>
              <w:jc w:val="center"/>
            </w:pPr>
            <w:r>
              <w:rPr>
                <w:b/>
              </w:rPr>
              <w:t>Valor</w:t>
            </w:r>
          </w:p>
        </w:tc>
      </w:tr>
      <w:tr w:rsidR="004F27B8" w14:paraId="71E523FE" w14:textId="77777777" w:rsidTr="008F488A">
        <w:trPr>
          <w:cantSplit/>
        </w:trPr>
        <w:tc>
          <w:tcPr>
            <w:tcW w:w="0" w:type="auto"/>
            <w:tcBorders>
              <w:top w:val="single" w:sz="14" w:space="0" w:color="000000"/>
              <w:right w:val="single" w:sz="14" w:space="0" w:color="000000"/>
            </w:tcBorders>
            <w:noWrap/>
            <w:vAlign w:val="center"/>
          </w:tcPr>
          <w:p w14:paraId="5CA88FDB" w14:textId="77777777" w:rsidR="004F27B8" w:rsidRDefault="004F27B8" w:rsidP="008F488A">
            <w:pPr>
              <w:pStyle w:val="CUERPOTEXTOTABLA"/>
            </w:pPr>
            <w:r>
              <w:t>Espesor total del elemento, e</w:t>
            </w:r>
            <w:r>
              <w:rPr>
                <w:vertAlign w:val="subscript"/>
              </w:rPr>
              <w:t>T</w:t>
            </w:r>
          </w:p>
        </w:tc>
        <w:tc>
          <w:tcPr>
            <w:tcW w:w="0" w:type="auto"/>
            <w:tcBorders>
              <w:top w:val="single" w:sz="14" w:space="0" w:color="000000"/>
              <w:left w:val="single" w:sz="14" w:space="0" w:color="000000"/>
            </w:tcBorders>
            <w:noWrap/>
            <w:vAlign w:val="center"/>
          </w:tcPr>
          <w:p w14:paraId="49A3A48B" w14:textId="77777777" w:rsidR="004F27B8" w:rsidRDefault="004F27B8" w:rsidP="008F488A">
            <w:pPr>
              <w:pStyle w:val="CUERPOTEXTOTABLA"/>
              <w:jc w:val="center"/>
            </w:pPr>
            <w:r>
              <w:t>cm</w:t>
            </w:r>
          </w:p>
        </w:tc>
        <w:tc>
          <w:tcPr>
            <w:tcW w:w="0" w:type="auto"/>
            <w:tcBorders>
              <w:top w:val="single" w:sz="14" w:space="0" w:color="000000"/>
            </w:tcBorders>
            <w:noWrap/>
            <w:vAlign w:val="center"/>
          </w:tcPr>
          <w:p w14:paraId="25EC3620" w14:textId="77777777" w:rsidR="004F27B8" w:rsidRDefault="004F27B8" w:rsidP="008F488A">
            <w:pPr>
              <w:pStyle w:val="CUERPOTEXTOTABLA"/>
              <w:jc w:val="center"/>
            </w:pPr>
            <w:r>
              <w:t>117.9</w:t>
            </w:r>
          </w:p>
        </w:tc>
      </w:tr>
      <w:tr w:rsidR="004F27B8" w14:paraId="29B3A087" w14:textId="77777777" w:rsidTr="008F488A">
        <w:trPr>
          <w:cantSplit/>
        </w:trPr>
        <w:tc>
          <w:tcPr>
            <w:tcW w:w="0" w:type="auto"/>
            <w:tcBorders>
              <w:right w:val="single" w:sz="14" w:space="0" w:color="000000"/>
            </w:tcBorders>
            <w:noWrap/>
            <w:vAlign w:val="center"/>
          </w:tcPr>
          <w:p w14:paraId="7EA2B437" w14:textId="77777777" w:rsidR="004F27B8" w:rsidRDefault="004F27B8" w:rsidP="008F488A">
            <w:pPr>
              <w:pStyle w:val="CUERPOTEXTOTABLA"/>
            </w:pPr>
            <w:r>
              <w:t>Resistencia térmica total, R</w:t>
            </w:r>
            <w:r>
              <w:rPr>
                <w:vertAlign w:val="subscript"/>
              </w:rPr>
              <w:t>T</w:t>
            </w:r>
          </w:p>
        </w:tc>
        <w:tc>
          <w:tcPr>
            <w:tcW w:w="0" w:type="auto"/>
            <w:tcBorders>
              <w:left w:val="single" w:sz="14" w:space="0" w:color="000000"/>
            </w:tcBorders>
            <w:noWrap/>
            <w:vAlign w:val="center"/>
          </w:tcPr>
          <w:p w14:paraId="42E8A661" w14:textId="77777777" w:rsidR="004F27B8" w:rsidRDefault="004F27B8" w:rsidP="008F488A">
            <w:pPr>
              <w:pStyle w:val="CUERPOTEXTOTABLA"/>
              <w:jc w:val="center"/>
            </w:pPr>
            <w:r>
              <w:t>m²·K/W</w:t>
            </w:r>
          </w:p>
        </w:tc>
        <w:tc>
          <w:tcPr>
            <w:tcW w:w="0" w:type="auto"/>
            <w:noWrap/>
            <w:vAlign w:val="center"/>
          </w:tcPr>
          <w:p w14:paraId="7243AF93" w14:textId="77777777" w:rsidR="004F27B8" w:rsidRDefault="004F27B8" w:rsidP="008F488A">
            <w:pPr>
              <w:pStyle w:val="CUERPOTEXTOTABLA"/>
              <w:jc w:val="center"/>
            </w:pPr>
            <w:r>
              <w:t>5.8904</w:t>
            </w:r>
          </w:p>
        </w:tc>
      </w:tr>
      <w:tr w:rsidR="004F27B8" w14:paraId="2A4ABA8A" w14:textId="77777777" w:rsidTr="008F488A">
        <w:trPr>
          <w:cantSplit/>
        </w:trPr>
        <w:tc>
          <w:tcPr>
            <w:tcW w:w="0" w:type="auto"/>
            <w:tcBorders>
              <w:right w:val="single" w:sz="14" w:space="0" w:color="000000"/>
            </w:tcBorders>
            <w:noWrap/>
            <w:vAlign w:val="center"/>
          </w:tcPr>
          <w:p w14:paraId="6B2213E9" w14:textId="77777777" w:rsidR="004F27B8" w:rsidRDefault="004F27B8" w:rsidP="008F488A">
            <w:pPr>
              <w:pStyle w:val="CUERPOTEXTOTABLA"/>
            </w:pPr>
            <w:r>
              <w:t>Espesor de aire equivalente total, S</w:t>
            </w:r>
            <w:r>
              <w:rPr>
                <w:vertAlign w:val="subscript"/>
              </w:rPr>
              <w:t>d,T</w:t>
            </w:r>
          </w:p>
        </w:tc>
        <w:tc>
          <w:tcPr>
            <w:tcW w:w="0" w:type="auto"/>
            <w:tcBorders>
              <w:left w:val="single" w:sz="14" w:space="0" w:color="000000"/>
            </w:tcBorders>
            <w:noWrap/>
            <w:vAlign w:val="center"/>
          </w:tcPr>
          <w:p w14:paraId="1562CCAE" w14:textId="77777777" w:rsidR="004F27B8" w:rsidRDefault="004F27B8" w:rsidP="008F488A">
            <w:pPr>
              <w:pStyle w:val="CUERPOTEXTOTABLA"/>
              <w:jc w:val="center"/>
            </w:pPr>
            <w:r>
              <w:t>m</w:t>
            </w:r>
          </w:p>
        </w:tc>
        <w:tc>
          <w:tcPr>
            <w:tcW w:w="0" w:type="auto"/>
            <w:noWrap/>
            <w:vAlign w:val="center"/>
          </w:tcPr>
          <w:p w14:paraId="0A52EC95" w14:textId="77777777" w:rsidR="004F27B8" w:rsidRDefault="004F27B8" w:rsidP="008F488A">
            <w:pPr>
              <w:pStyle w:val="CUERPOTEXTOTABLA"/>
              <w:jc w:val="center"/>
            </w:pPr>
            <w:r>
              <w:t>304.31</w:t>
            </w:r>
          </w:p>
        </w:tc>
      </w:tr>
      <w:tr w:rsidR="004F27B8" w14:paraId="62EB9197" w14:textId="77777777" w:rsidTr="008F488A">
        <w:trPr>
          <w:cantSplit/>
        </w:trPr>
        <w:tc>
          <w:tcPr>
            <w:tcW w:w="0" w:type="auto"/>
            <w:tcBorders>
              <w:right w:val="single" w:sz="14" w:space="0" w:color="000000"/>
            </w:tcBorders>
            <w:noWrap/>
            <w:vAlign w:val="center"/>
          </w:tcPr>
          <w:p w14:paraId="0FE312A2" w14:textId="77777777" w:rsidR="004F27B8" w:rsidRDefault="004F27B8" w:rsidP="008F488A">
            <w:pPr>
              <w:pStyle w:val="CUERPOTEXTOTABLA"/>
            </w:pPr>
            <w:r>
              <w:rPr>
                <w:b/>
              </w:rPr>
              <w:t>Transmitancia térmica, U</w:t>
            </w:r>
          </w:p>
        </w:tc>
        <w:tc>
          <w:tcPr>
            <w:tcW w:w="0" w:type="auto"/>
            <w:tcBorders>
              <w:left w:val="single" w:sz="14" w:space="0" w:color="000000"/>
            </w:tcBorders>
            <w:noWrap/>
            <w:vAlign w:val="center"/>
          </w:tcPr>
          <w:p w14:paraId="154E83CE" w14:textId="77777777" w:rsidR="004F27B8" w:rsidRDefault="004F27B8" w:rsidP="008F488A">
            <w:pPr>
              <w:pStyle w:val="CUERPOTEXTOTABLA"/>
              <w:jc w:val="center"/>
            </w:pPr>
            <w:r>
              <w:t>W/(m²·K)</w:t>
            </w:r>
          </w:p>
        </w:tc>
        <w:tc>
          <w:tcPr>
            <w:tcW w:w="0" w:type="auto"/>
            <w:noWrap/>
            <w:vAlign w:val="center"/>
          </w:tcPr>
          <w:p w14:paraId="00233D19" w14:textId="77777777" w:rsidR="004F27B8" w:rsidRDefault="004F27B8" w:rsidP="008F488A">
            <w:pPr>
              <w:pStyle w:val="CUERPOTEXTOTABLA"/>
              <w:jc w:val="center"/>
            </w:pPr>
            <w:r>
              <w:rPr>
                <w:b/>
              </w:rPr>
              <w:t>0.170</w:t>
            </w:r>
          </w:p>
        </w:tc>
      </w:tr>
      <w:tr w:rsidR="004F27B8" w14:paraId="12E47560" w14:textId="77777777" w:rsidTr="008F488A">
        <w:trPr>
          <w:cantSplit/>
        </w:trPr>
        <w:tc>
          <w:tcPr>
            <w:tcW w:w="0" w:type="auto"/>
            <w:tcBorders>
              <w:bottom w:val="single" w:sz="5" w:space="0" w:color="000000"/>
              <w:right w:val="single" w:sz="14" w:space="0" w:color="000000"/>
            </w:tcBorders>
            <w:noWrap/>
            <w:vAlign w:val="center"/>
          </w:tcPr>
          <w:p w14:paraId="023D3FD4" w14:textId="77777777" w:rsidR="004F27B8" w:rsidRDefault="004F27B8" w:rsidP="008F488A">
            <w:pPr>
              <w:pStyle w:val="CUERPOTEXTOTABLA"/>
            </w:pPr>
            <w:r>
              <w:rPr>
                <w:b/>
              </w:rPr>
              <w:t>Factor de resistencia superficial interior, f</w:t>
            </w:r>
            <w:r>
              <w:rPr>
                <w:b/>
                <w:vertAlign w:val="subscript"/>
              </w:rPr>
              <w:t>Rsi</w:t>
            </w:r>
          </w:p>
        </w:tc>
        <w:tc>
          <w:tcPr>
            <w:tcW w:w="0" w:type="auto"/>
            <w:tcBorders>
              <w:left w:val="single" w:sz="14" w:space="0" w:color="000000"/>
              <w:bottom w:val="single" w:sz="5" w:space="0" w:color="000000"/>
            </w:tcBorders>
            <w:noWrap/>
            <w:vAlign w:val="center"/>
          </w:tcPr>
          <w:p w14:paraId="02C64E15" w14:textId="77777777" w:rsidR="004F27B8" w:rsidRDefault="004F27B8" w:rsidP="008F488A">
            <w:pPr>
              <w:pStyle w:val="CUERPOTEXTOTABLA"/>
              <w:jc w:val="center"/>
            </w:pPr>
            <w:r>
              <w:t>--</w:t>
            </w:r>
          </w:p>
        </w:tc>
        <w:tc>
          <w:tcPr>
            <w:tcW w:w="0" w:type="auto"/>
            <w:tcBorders>
              <w:bottom w:val="single" w:sz="5" w:space="0" w:color="000000"/>
            </w:tcBorders>
            <w:noWrap/>
            <w:vAlign w:val="center"/>
          </w:tcPr>
          <w:p w14:paraId="0CAE399A" w14:textId="77777777" w:rsidR="004F27B8" w:rsidRDefault="004F27B8" w:rsidP="008F488A">
            <w:pPr>
              <w:pStyle w:val="CUERPOTEXTOTABLA"/>
              <w:jc w:val="center"/>
            </w:pPr>
            <w:r>
              <w:rPr>
                <w:b/>
              </w:rPr>
              <w:t>0.958</w:t>
            </w:r>
          </w:p>
        </w:tc>
      </w:tr>
    </w:tbl>
    <w:p w14:paraId="6177AB13" w14:textId="77777777" w:rsidR="004F27B8" w:rsidRDefault="004F27B8" w:rsidP="004F27B8">
      <w:pPr>
        <w:spacing w:after="0" w:line="2" w:lineRule="auto"/>
      </w:pPr>
    </w:p>
    <w:p w14:paraId="46EADF52"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7"/>
        <w:gridCol w:w="9454"/>
      </w:tblGrid>
      <w:tr w:rsidR="004F27B8" w14:paraId="4E6FF297" w14:textId="77777777" w:rsidTr="008F488A">
        <w:trPr>
          <w:cantSplit/>
        </w:trPr>
        <w:tc>
          <w:tcPr>
            <w:tcW w:w="0" w:type="auto"/>
            <w:noWrap/>
          </w:tcPr>
          <w:p w14:paraId="3B86383D" w14:textId="77777777" w:rsidR="004F27B8" w:rsidRDefault="004F27B8" w:rsidP="008F488A">
            <w:pPr>
              <w:pStyle w:val="CUERPOTEXTOTABLA"/>
              <w:rPr>
                <w:i/>
                <w:sz w:val="14"/>
              </w:rPr>
            </w:pPr>
            <w:r>
              <w:rPr>
                <w:i/>
                <w:sz w:val="14"/>
              </w:rPr>
              <w:t>E</w:t>
            </w:r>
            <w:r>
              <w:rPr>
                <w:i/>
                <w:sz w:val="14"/>
                <w:vertAlign w:val="subscript"/>
              </w:rPr>
              <w:t>T</w:t>
            </w:r>
            <w:r>
              <w:rPr>
                <w:i/>
                <w:sz w:val="14"/>
              </w:rPr>
              <w:t>:</w:t>
            </w:r>
          </w:p>
        </w:tc>
        <w:tc>
          <w:tcPr>
            <w:tcW w:w="5000" w:type="pct"/>
          </w:tcPr>
          <w:p w14:paraId="272841C5" w14:textId="77777777" w:rsidR="004F27B8" w:rsidRDefault="004F27B8" w:rsidP="008F488A">
            <w:pPr>
              <w:pStyle w:val="CUERPOTEXTOTABLA"/>
              <w:jc w:val="both"/>
              <w:rPr>
                <w:i/>
                <w:sz w:val="14"/>
              </w:rPr>
            </w:pPr>
            <w:r>
              <w:rPr>
                <w:i/>
                <w:sz w:val="14"/>
              </w:rPr>
              <w:t>Espesor total del elemento, cm.</w:t>
            </w:r>
          </w:p>
        </w:tc>
      </w:tr>
      <w:tr w:rsidR="004F27B8" w14:paraId="15395F12" w14:textId="77777777" w:rsidTr="008F488A">
        <w:trPr>
          <w:cantSplit/>
        </w:trPr>
        <w:tc>
          <w:tcPr>
            <w:tcW w:w="0" w:type="auto"/>
            <w:noWrap/>
          </w:tcPr>
          <w:p w14:paraId="37BA6465" w14:textId="77777777" w:rsidR="004F27B8" w:rsidRDefault="004F27B8" w:rsidP="008F488A">
            <w:pPr>
              <w:pStyle w:val="CUERPOTEXTOTABLA"/>
              <w:rPr>
                <w:i/>
                <w:sz w:val="14"/>
              </w:rPr>
            </w:pPr>
            <w:r>
              <w:rPr>
                <w:i/>
                <w:sz w:val="14"/>
              </w:rPr>
              <w:t>R</w:t>
            </w:r>
            <w:r>
              <w:rPr>
                <w:i/>
                <w:sz w:val="14"/>
                <w:vertAlign w:val="subscript"/>
              </w:rPr>
              <w:t>T</w:t>
            </w:r>
            <w:r>
              <w:rPr>
                <w:i/>
                <w:sz w:val="14"/>
              </w:rPr>
              <w:t>:</w:t>
            </w:r>
          </w:p>
        </w:tc>
        <w:tc>
          <w:tcPr>
            <w:tcW w:w="5000" w:type="pct"/>
          </w:tcPr>
          <w:p w14:paraId="04AA52DB" w14:textId="77777777" w:rsidR="004F27B8" w:rsidRDefault="004F27B8" w:rsidP="008F488A">
            <w:pPr>
              <w:pStyle w:val="CUERPOTEXTOTABLA"/>
              <w:jc w:val="both"/>
              <w:rPr>
                <w:i/>
                <w:sz w:val="14"/>
              </w:rPr>
            </w:pPr>
            <w:r>
              <w:rPr>
                <w:i/>
                <w:sz w:val="14"/>
              </w:rPr>
              <w:t>Resistencia térmica total del elemento, sumatorio de la resistencia térmica de cada capa, incluyendo las resistencias superficiales R</w:t>
            </w:r>
            <w:r>
              <w:rPr>
                <w:i/>
                <w:sz w:val="14"/>
                <w:vertAlign w:val="subscript"/>
              </w:rPr>
              <w:t>se</w:t>
            </w:r>
            <w:r>
              <w:rPr>
                <w:i/>
                <w:sz w:val="14"/>
              </w:rPr>
              <w:t xml:space="preserve"> y R</w:t>
            </w:r>
            <w:r>
              <w:rPr>
                <w:i/>
                <w:sz w:val="14"/>
                <w:vertAlign w:val="subscript"/>
              </w:rPr>
              <w:t>si</w:t>
            </w:r>
            <w:r>
              <w:rPr>
                <w:i/>
                <w:sz w:val="14"/>
              </w:rPr>
              <w:t>, m²·K/W.</w:t>
            </w:r>
          </w:p>
        </w:tc>
      </w:tr>
      <w:tr w:rsidR="004F27B8" w14:paraId="5840DA2B" w14:textId="77777777" w:rsidTr="008F488A">
        <w:trPr>
          <w:cantSplit/>
        </w:trPr>
        <w:tc>
          <w:tcPr>
            <w:tcW w:w="0" w:type="auto"/>
            <w:noWrap/>
          </w:tcPr>
          <w:p w14:paraId="55010244" w14:textId="77777777" w:rsidR="004F27B8" w:rsidRDefault="004F27B8" w:rsidP="008F488A">
            <w:pPr>
              <w:pStyle w:val="CUERPOTEXTOTABLA"/>
              <w:rPr>
                <w:i/>
                <w:sz w:val="14"/>
              </w:rPr>
            </w:pPr>
            <w:r>
              <w:rPr>
                <w:i/>
                <w:sz w:val="14"/>
              </w:rPr>
              <w:t>S</w:t>
            </w:r>
            <w:r>
              <w:rPr>
                <w:i/>
                <w:sz w:val="14"/>
                <w:vertAlign w:val="subscript"/>
              </w:rPr>
              <w:t>dT</w:t>
            </w:r>
            <w:r>
              <w:rPr>
                <w:i/>
                <w:sz w:val="14"/>
              </w:rPr>
              <w:t>:</w:t>
            </w:r>
          </w:p>
        </w:tc>
        <w:tc>
          <w:tcPr>
            <w:tcW w:w="5000" w:type="pct"/>
          </w:tcPr>
          <w:p w14:paraId="22C0C48B" w14:textId="77777777" w:rsidR="004F27B8" w:rsidRDefault="004F27B8" w:rsidP="008F488A">
            <w:pPr>
              <w:pStyle w:val="CUERPOTEXTOTABLA"/>
              <w:jc w:val="both"/>
              <w:rPr>
                <w:i/>
                <w:sz w:val="14"/>
              </w:rPr>
            </w:pPr>
            <w:r>
              <w:rPr>
                <w:i/>
                <w:sz w:val="14"/>
              </w:rPr>
              <w:t>Espesor de aire equivalente total, sumatorio del espesor equivalente de cada capa del elemento, m.</w:t>
            </w:r>
          </w:p>
        </w:tc>
      </w:tr>
      <w:tr w:rsidR="004F27B8" w14:paraId="6DA8B12D" w14:textId="77777777" w:rsidTr="008F488A">
        <w:trPr>
          <w:cantSplit/>
        </w:trPr>
        <w:tc>
          <w:tcPr>
            <w:tcW w:w="0" w:type="auto"/>
            <w:noWrap/>
          </w:tcPr>
          <w:p w14:paraId="4AFE7D03" w14:textId="77777777" w:rsidR="004F27B8" w:rsidRDefault="004F27B8" w:rsidP="008F488A">
            <w:pPr>
              <w:pStyle w:val="CUERPOTEXTOTABLA"/>
              <w:rPr>
                <w:i/>
                <w:sz w:val="14"/>
              </w:rPr>
            </w:pPr>
            <w:r>
              <w:rPr>
                <w:i/>
                <w:sz w:val="14"/>
              </w:rPr>
              <w:t>U:</w:t>
            </w:r>
          </w:p>
        </w:tc>
        <w:tc>
          <w:tcPr>
            <w:tcW w:w="5000" w:type="pct"/>
          </w:tcPr>
          <w:p w14:paraId="200EAA51" w14:textId="77777777" w:rsidR="004F27B8" w:rsidRDefault="004F27B8" w:rsidP="008F488A">
            <w:pPr>
              <w:pStyle w:val="CUERPOTEXTOTABLA"/>
              <w:jc w:val="both"/>
              <w:rPr>
                <w:i/>
                <w:sz w:val="14"/>
              </w:rPr>
            </w:pPr>
            <w:r>
              <w:rPr>
                <w:i/>
                <w:sz w:val="14"/>
              </w:rPr>
              <w:t>Transmitancia térmica del elemento, calculada como la inversa de la resistencia térmica total, W/(m²·K).</w:t>
            </w:r>
          </w:p>
        </w:tc>
      </w:tr>
      <w:tr w:rsidR="004F27B8" w14:paraId="38ECF1A0" w14:textId="77777777" w:rsidTr="008F488A">
        <w:trPr>
          <w:cantSplit/>
        </w:trPr>
        <w:tc>
          <w:tcPr>
            <w:tcW w:w="0" w:type="auto"/>
            <w:noWrap/>
          </w:tcPr>
          <w:p w14:paraId="7BA1FDAF"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108E29F9"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0.170 W/m²·K y R</w:t>
            </w:r>
            <w:r>
              <w:rPr>
                <w:i/>
                <w:sz w:val="14"/>
                <w:vertAlign w:val="subscript"/>
              </w:rPr>
              <w:t>si</w:t>
            </w:r>
            <w:r>
              <w:rPr>
                <w:i/>
                <w:sz w:val="14"/>
              </w:rPr>
              <w:t xml:space="preserve"> = 0.25 m²·K/W.</w:t>
            </w:r>
          </w:p>
        </w:tc>
      </w:tr>
    </w:tbl>
    <w:p w14:paraId="74FE5B7E" w14:textId="77777777" w:rsidR="004F27B8" w:rsidRDefault="004F27B8" w:rsidP="004F27B8">
      <w:pPr>
        <w:spacing w:after="0" w:line="2" w:lineRule="auto"/>
      </w:pPr>
    </w:p>
    <w:p w14:paraId="5D08DED7" w14:textId="77777777" w:rsidR="004F27B8" w:rsidRDefault="004F27B8" w:rsidP="004F27B8">
      <w:pPr>
        <w:spacing w:after="0" w:line="2" w:lineRule="auto"/>
      </w:pPr>
      <w:bookmarkStart w:id="278" w:name="REF_HTML:_RC_:2:3:4"/>
      <w:bookmarkEnd w:id="278"/>
    </w:p>
    <w:p w14:paraId="3859D7DD" w14:textId="4BC71C1B" w:rsidR="004F27B8" w:rsidRDefault="004F27B8" w:rsidP="00104686">
      <w:pPr>
        <w:pStyle w:val="CAP6"/>
      </w:pPr>
      <w:r>
        <w:t>Cálculo del factor de temperatura superficial interior necesario para evitar la humedad superficial crítica</w:t>
      </w:r>
    </w:p>
    <w:p w14:paraId="69BB197E" w14:textId="77777777" w:rsidR="004F27B8" w:rsidRDefault="004F27B8" w:rsidP="004F27B8">
      <w:pPr>
        <w:pStyle w:val="CUERPOTEXTO"/>
      </w:pPr>
      <w:r>
        <w:t xml:space="preserve">Con objeto de prevenir los efectos adversos de la humedad superficial crítica, se ha limitado la humedad relativa máxima en la superficie interior a un valor de </w:t>
      </w:r>
      <w:r>
        <w:rPr>
          <w:b/>
        </w:rPr>
        <w:t>φ</w:t>
      </w:r>
      <w:r>
        <w:rPr>
          <w:b/>
          <w:vertAlign w:val="subscript"/>
        </w:rPr>
        <w:t>si,cr</w:t>
      </w:r>
      <w:r>
        <w:rPr>
          <w:b/>
        </w:rPr>
        <w:t xml:space="preserve"> ≤ 0.8</w:t>
      </w:r>
      <w:r>
        <w:t>.</w:t>
      </w:r>
    </w:p>
    <w:p w14:paraId="49CDD94E" w14:textId="77777777" w:rsidR="004F27B8" w:rsidRDefault="004F27B8" w:rsidP="004F27B8">
      <w:pPr>
        <w:pStyle w:val="CUERPOTEXTO"/>
      </w:pPr>
      <w:r>
        <w:t>Dadas las condiciones higrotérmicas exteriores, así como las interiores, el cálculo de f</w:t>
      </w:r>
      <w:r>
        <w:rPr>
          <w:vertAlign w:val="subscript"/>
        </w:rPr>
        <w:t>Rsi,mín</w:t>
      </w:r>
      <w:r>
        <w:t xml:space="preserve"> queda como sigue:</w:t>
      </w:r>
    </w:p>
    <w:tbl>
      <w:tblPr>
        <w:tblW w:w="5000" w:type="pct"/>
        <w:jc w:val="center"/>
        <w:tblCellMar>
          <w:top w:w="28" w:type="dxa"/>
          <w:left w:w="28" w:type="dxa"/>
          <w:bottom w:w="28" w:type="dxa"/>
          <w:right w:w="28" w:type="dxa"/>
        </w:tblCellMar>
        <w:tblLook w:val="0000" w:firstRow="0" w:lastRow="0" w:firstColumn="0" w:lastColumn="0" w:noHBand="0" w:noVBand="0"/>
      </w:tblPr>
      <w:tblGrid>
        <w:gridCol w:w="1990"/>
        <w:gridCol w:w="760"/>
        <w:gridCol w:w="760"/>
        <w:gridCol w:w="760"/>
        <w:gridCol w:w="760"/>
        <w:gridCol w:w="1321"/>
        <w:gridCol w:w="1454"/>
        <w:gridCol w:w="967"/>
        <w:gridCol w:w="1037"/>
      </w:tblGrid>
      <w:tr w:rsidR="004F27B8" w14:paraId="5CCDA567" w14:textId="77777777" w:rsidTr="008F488A">
        <w:trPr>
          <w:tblHeader/>
          <w:jc w:val="center"/>
        </w:trPr>
        <w:tc>
          <w:tcPr>
            <w:tcW w:w="0" w:type="auto"/>
            <w:tcBorders>
              <w:bottom w:val="single" w:sz="14" w:space="0" w:color="000000"/>
            </w:tcBorders>
            <w:tcMar>
              <w:top w:w="17" w:type="dxa"/>
              <w:left w:w="6" w:type="dxa"/>
              <w:bottom w:w="23" w:type="dxa"/>
              <w:right w:w="11" w:type="dxa"/>
            </w:tcMar>
            <w:vAlign w:val="center"/>
          </w:tcPr>
          <w:p w14:paraId="791659B4"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noWrap/>
            <w:vAlign w:val="center"/>
          </w:tcPr>
          <w:p w14:paraId="697C3C75" w14:textId="77777777" w:rsidR="004F27B8" w:rsidRDefault="004F27B8" w:rsidP="008F488A">
            <w:pPr>
              <w:pStyle w:val="CUERPOTEXTOTABLA"/>
              <w:jc w:val="center"/>
            </w:pPr>
            <w:r>
              <w:rPr>
                <w:b/>
              </w:rPr>
              <w:t>θ</w:t>
            </w:r>
            <w:r>
              <w:rPr>
                <w:b/>
                <w:vertAlign w:val="subscript"/>
              </w:rPr>
              <w:t>e</w:t>
            </w:r>
          </w:p>
          <w:p w14:paraId="5E284E43"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4B4F408C" w14:textId="77777777" w:rsidR="004F27B8" w:rsidRDefault="004F27B8" w:rsidP="008F488A">
            <w:pPr>
              <w:pStyle w:val="CUERPOTEXTOTABLA"/>
              <w:jc w:val="center"/>
            </w:pPr>
            <w:r>
              <w:rPr>
                <w:b/>
              </w:rPr>
              <w:t>φ</w:t>
            </w:r>
            <w:r>
              <w:rPr>
                <w:b/>
                <w:vertAlign w:val="subscript"/>
              </w:rPr>
              <w:t>e</w:t>
            </w:r>
          </w:p>
          <w:p w14:paraId="3A6C1D64"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60B059B2" w14:textId="77777777" w:rsidR="004F27B8" w:rsidRDefault="004F27B8" w:rsidP="008F488A">
            <w:pPr>
              <w:pStyle w:val="CUERPOTEXTOTABLA"/>
              <w:jc w:val="center"/>
            </w:pPr>
            <w:r>
              <w:rPr>
                <w:b/>
              </w:rPr>
              <w:t>θ</w:t>
            </w:r>
            <w:r>
              <w:rPr>
                <w:b/>
                <w:vertAlign w:val="subscript"/>
              </w:rPr>
              <w:t>i</w:t>
            </w:r>
          </w:p>
          <w:p w14:paraId="686DEFBB"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5C92D29E" w14:textId="77777777" w:rsidR="004F27B8" w:rsidRDefault="004F27B8" w:rsidP="008F488A">
            <w:pPr>
              <w:pStyle w:val="CUERPOTEXTOTABLA"/>
              <w:jc w:val="center"/>
            </w:pPr>
            <w:r>
              <w:rPr>
                <w:b/>
              </w:rPr>
              <w:t>φ</w:t>
            </w:r>
            <w:r>
              <w:rPr>
                <w:b/>
                <w:vertAlign w:val="subscript"/>
              </w:rPr>
              <w:t>i</w:t>
            </w:r>
          </w:p>
          <w:p w14:paraId="07A6D0A4"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259EE3DE" w14:textId="77777777" w:rsidR="004F27B8" w:rsidRDefault="004F27B8" w:rsidP="008F488A">
            <w:pPr>
              <w:pStyle w:val="CUERPOTEXTOTABLA"/>
              <w:jc w:val="center"/>
            </w:pPr>
            <w:r>
              <w:rPr>
                <w:b/>
              </w:rPr>
              <w:t>P</w:t>
            </w:r>
            <w:r>
              <w:rPr>
                <w:b/>
                <w:vertAlign w:val="subscript"/>
              </w:rPr>
              <w:t>i</w:t>
            </w:r>
          </w:p>
          <w:p w14:paraId="5B988FA4"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06CB782C" w14:textId="77777777" w:rsidR="004F27B8" w:rsidRDefault="004F27B8" w:rsidP="008F488A">
            <w:pPr>
              <w:pStyle w:val="CUERPOTEXTOTABLA"/>
              <w:jc w:val="center"/>
            </w:pPr>
            <w:r>
              <w:rPr>
                <w:b/>
              </w:rPr>
              <w:t>P</w:t>
            </w:r>
            <w:r>
              <w:rPr>
                <w:b/>
                <w:vertAlign w:val="subscript"/>
              </w:rPr>
              <w:t>sat</w:t>
            </w:r>
            <w:r>
              <w:rPr>
                <w:b/>
              </w:rPr>
              <w:t xml:space="preserve"> (θ</w:t>
            </w:r>
            <w:r>
              <w:rPr>
                <w:b/>
                <w:vertAlign w:val="subscript"/>
              </w:rPr>
              <w:t>si</w:t>
            </w:r>
            <w:r>
              <w:rPr>
                <w:b/>
              </w:rPr>
              <w:t>)</w:t>
            </w:r>
          </w:p>
          <w:p w14:paraId="46CDF18C"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65B85F39" w14:textId="77777777" w:rsidR="004F27B8" w:rsidRDefault="004F27B8" w:rsidP="008F488A">
            <w:pPr>
              <w:pStyle w:val="CUERPOTEXTOTABLA"/>
              <w:jc w:val="center"/>
            </w:pPr>
            <w:r>
              <w:rPr>
                <w:b/>
              </w:rPr>
              <w:t>θ</w:t>
            </w:r>
            <w:r>
              <w:rPr>
                <w:b/>
                <w:vertAlign w:val="subscript"/>
              </w:rPr>
              <w:t>si,mín</w:t>
            </w:r>
          </w:p>
          <w:p w14:paraId="6D2A05F7"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0033C307" w14:textId="77777777" w:rsidR="004F27B8" w:rsidRDefault="004F27B8" w:rsidP="008F488A">
            <w:pPr>
              <w:pStyle w:val="CUERPOTEXTOTABLA"/>
              <w:jc w:val="center"/>
            </w:pPr>
            <w:r>
              <w:rPr>
                <w:b/>
              </w:rPr>
              <w:t>f</w:t>
            </w:r>
            <w:r>
              <w:rPr>
                <w:b/>
                <w:vertAlign w:val="subscript"/>
              </w:rPr>
              <w:t>Rsi,mín</w:t>
            </w:r>
          </w:p>
        </w:tc>
      </w:tr>
      <w:tr w:rsidR="004F27B8" w14:paraId="4E9DDFCE" w14:textId="77777777" w:rsidTr="008F488A">
        <w:trPr>
          <w:cantSplit/>
          <w:jc w:val="center"/>
        </w:trPr>
        <w:tc>
          <w:tcPr>
            <w:tcW w:w="0" w:type="auto"/>
            <w:tcBorders>
              <w:top w:val="single" w:sz="14" w:space="0" w:color="000000"/>
              <w:right w:val="single" w:sz="14" w:space="0" w:color="000000"/>
            </w:tcBorders>
            <w:noWrap/>
            <w:vAlign w:val="center"/>
          </w:tcPr>
          <w:p w14:paraId="584F53A8" w14:textId="77777777" w:rsidR="004F27B8" w:rsidRDefault="004F27B8" w:rsidP="008F488A">
            <w:pPr>
              <w:pStyle w:val="CUERPOTEXTOTABLA"/>
            </w:pPr>
            <w:r>
              <w:rPr>
                <w:b/>
              </w:rPr>
              <w:t>Enero</w:t>
            </w:r>
          </w:p>
        </w:tc>
        <w:tc>
          <w:tcPr>
            <w:tcW w:w="0" w:type="auto"/>
            <w:tcBorders>
              <w:top w:val="single" w:sz="14" w:space="0" w:color="000000"/>
              <w:left w:val="single" w:sz="14" w:space="0" w:color="000000"/>
            </w:tcBorders>
            <w:noWrap/>
            <w:vAlign w:val="center"/>
          </w:tcPr>
          <w:p w14:paraId="76494A31"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74B024CC" w14:textId="77777777" w:rsidR="004F27B8" w:rsidRDefault="004F27B8" w:rsidP="008F488A">
            <w:pPr>
              <w:pStyle w:val="CUERPOTEXTOTABLA"/>
              <w:jc w:val="center"/>
            </w:pPr>
            <w:r>
              <w:t>71.0</w:t>
            </w:r>
          </w:p>
        </w:tc>
        <w:tc>
          <w:tcPr>
            <w:tcW w:w="0" w:type="auto"/>
            <w:tcBorders>
              <w:top w:val="single" w:sz="14" w:space="0" w:color="000000"/>
            </w:tcBorders>
            <w:noWrap/>
            <w:vAlign w:val="center"/>
          </w:tcPr>
          <w:p w14:paraId="24808EA3"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72ECC5AC" w14:textId="77777777" w:rsidR="004F27B8" w:rsidRDefault="004F27B8" w:rsidP="008F488A">
            <w:pPr>
              <w:pStyle w:val="CUERPOTEXTOTABLA"/>
              <w:jc w:val="center"/>
            </w:pPr>
            <w:r>
              <w:t>65.0</w:t>
            </w:r>
          </w:p>
        </w:tc>
        <w:tc>
          <w:tcPr>
            <w:tcW w:w="0" w:type="auto"/>
            <w:tcBorders>
              <w:top w:val="single" w:sz="14" w:space="0" w:color="000000"/>
            </w:tcBorders>
            <w:noWrap/>
            <w:vAlign w:val="center"/>
          </w:tcPr>
          <w:p w14:paraId="00685C1D" w14:textId="77777777" w:rsidR="004F27B8" w:rsidRDefault="004F27B8" w:rsidP="008F488A">
            <w:pPr>
              <w:pStyle w:val="CUERPOTEXTOTABLA"/>
              <w:jc w:val="center"/>
            </w:pPr>
            <w:r>
              <w:t>1519.02</w:t>
            </w:r>
          </w:p>
        </w:tc>
        <w:tc>
          <w:tcPr>
            <w:tcW w:w="0" w:type="auto"/>
            <w:tcBorders>
              <w:top w:val="single" w:sz="14" w:space="0" w:color="000000"/>
            </w:tcBorders>
            <w:noWrap/>
            <w:vAlign w:val="center"/>
          </w:tcPr>
          <w:p w14:paraId="3EA26521" w14:textId="77777777" w:rsidR="004F27B8" w:rsidRDefault="004F27B8" w:rsidP="008F488A">
            <w:pPr>
              <w:pStyle w:val="CUERPOTEXTOTABLA"/>
              <w:jc w:val="center"/>
            </w:pPr>
            <w:r>
              <w:t>1898.77</w:t>
            </w:r>
          </w:p>
        </w:tc>
        <w:tc>
          <w:tcPr>
            <w:tcW w:w="0" w:type="auto"/>
            <w:tcBorders>
              <w:top w:val="single" w:sz="14" w:space="0" w:color="000000"/>
            </w:tcBorders>
            <w:noWrap/>
            <w:vAlign w:val="center"/>
          </w:tcPr>
          <w:p w14:paraId="770E7D5A" w14:textId="77777777" w:rsidR="004F27B8" w:rsidRDefault="004F27B8" w:rsidP="008F488A">
            <w:pPr>
              <w:pStyle w:val="CUERPOTEXTOTABLA"/>
              <w:jc w:val="center"/>
            </w:pPr>
            <w:r>
              <w:t>16.7</w:t>
            </w:r>
          </w:p>
        </w:tc>
        <w:tc>
          <w:tcPr>
            <w:tcW w:w="0" w:type="auto"/>
            <w:tcBorders>
              <w:top w:val="single" w:sz="14" w:space="0" w:color="000000"/>
            </w:tcBorders>
            <w:noWrap/>
            <w:vAlign w:val="center"/>
          </w:tcPr>
          <w:p w14:paraId="01EBD02C" w14:textId="77777777" w:rsidR="004F27B8" w:rsidRDefault="004F27B8" w:rsidP="008F488A">
            <w:pPr>
              <w:pStyle w:val="CUERPOTEXTOTABLA"/>
              <w:jc w:val="center"/>
            </w:pPr>
            <w:r>
              <w:t>0.760</w:t>
            </w:r>
          </w:p>
        </w:tc>
      </w:tr>
      <w:tr w:rsidR="004F27B8" w14:paraId="2216584A" w14:textId="77777777" w:rsidTr="008F488A">
        <w:trPr>
          <w:cantSplit/>
          <w:jc w:val="center"/>
        </w:trPr>
        <w:tc>
          <w:tcPr>
            <w:tcW w:w="0" w:type="auto"/>
            <w:tcBorders>
              <w:right w:val="single" w:sz="14" w:space="0" w:color="000000"/>
            </w:tcBorders>
            <w:noWrap/>
            <w:vAlign w:val="center"/>
          </w:tcPr>
          <w:p w14:paraId="199FC80B" w14:textId="77777777" w:rsidR="004F27B8" w:rsidRDefault="004F27B8" w:rsidP="008F488A">
            <w:pPr>
              <w:pStyle w:val="CUERPOTEXTOTABLA"/>
            </w:pPr>
            <w:r>
              <w:rPr>
                <w:b/>
              </w:rPr>
              <w:t>Febrero</w:t>
            </w:r>
          </w:p>
        </w:tc>
        <w:tc>
          <w:tcPr>
            <w:tcW w:w="0" w:type="auto"/>
            <w:tcBorders>
              <w:left w:val="single" w:sz="14" w:space="0" w:color="000000"/>
            </w:tcBorders>
            <w:noWrap/>
            <w:vAlign w:val="center"/>
          </w:tcPr>
          <w:p w14:paraId="21CA0F30" w14:textId="77777777" w:rsidR="004F27B8" w:rsidRDefault="004F27B8" w:rsidP="008F488A">
            <w:pPr>
              <w:pStyle w:val="CUERPOTEXTOTABLA"/>
              <w:jc w:val="center"/>
            </w:pPr>
            <w:r>
              <w:t>7.4</w:t>
            </w:r>
          </w:p>
        </w:tc>
        <w:tc>
          <w:tcPr>
            <w:tcW w:w="0" w:type="auto"/>
            <w:noWrap/>
            <w:vAlign w:val="center"/>
          </w:tcPr>
          <w:p w14:paraId="5FB558F6" w14:textId="77777777" w:rsidR="004F27B8" w:rsidRDefault="004F27B8" w:rsidP="008F488A">
            <w:pPr>
              <w:pStyle w:val="CUERPOTEXTOTABLA"/>
              <w:jc w:val="center"/>
            </w:pPr>
            <w:r>
              <w:t>66.0</w:t>
            </w:r>
          </w:p>
        </w:tc>
        <w:tc>
          <w:tcPr>
            <w:tcW w:w="0" w:type="auto"/>
            <w:noWrap/>
            <w:vAlign w:val="center"/>
          </w:tcPr>
          <w:p w14:paraId="4B22BBDE" w14:textId="77777777" w:rsidR="004F27B8" w:rsidRDefault="004F27B8" w:rsidP="008F488A">
            <w:pPr>
              <w:pStyle w:val="CUERPOTEXTOTABLA"/>
              <w:jc w:val="center"/>
            </w:pPr>
            <w:r>
              <w:t>20.0</w:t>
            </w:r>
          </w:p>
        </w:tc>
        <w:tc>
          <w:tcPr>
            <w:tcW w:w="0" w:type="auto"/>
            <w:noWrap/>
            <w:vAlign w:val="center"/>
          </w:tcPr>
          <w:p w14:paraId="0E8E2013" w14:textId="77777777" w:rsidR="004F27B8" w:rsidRDefault="004F27B8" w:rsidP="008F488A">
            <w:pPr>
              <w:pStyle w:val="CUERPOTEXTOTABLA"/>
              <w:jc w:val="center"/>
            </w:pPr>
            <w:r>
              <w:t>65.0</w:t>
            </w:r>
          </w:p>
        </w:tc>
        <w:tc>
          <w:tcPr>
            <w:tcW w:w="0" w:type="auto"/>
            <w:noWrap/>
            <w:vAlign w:val="center"/>
          </w:tcPr>
          <w:p w14:paraId="7D712601" w14:textId="77777777" w:rsidR="004F27B8" w:rsidRDefault="004F27B8" w:rsidP="008F488A">
            <w:pPr>
              <w:pStyle w:val="CUERPOTEXTOTABLA"/>
              <w:jc w:val="center"/>
            </w:pPr>
            <w:r>
              <w:t>1519.02</w:t>
            </w:r>
          </w:p>
        </w:tc>
        <w:tc>
          <w:tcPr>
            <w:tcW w:w="0" w:type="auto"/>
            <w:noWrap/>
            <w:vAlign w:val="center"/>
          </w:tcPr>
          <w:p w14:paraId="78CC01E6" w14:textId="77777777" w:rsidR="004F27B8" w:rsidRDefault="004F27B8" w:rsidP="008F488A">
            <w:pPr>
              <w:pStyle w:val="CUERPOTEXTOTABLA"/>
              <w:jc w:val="center"/>
            </w:pPr>
            <w:r>
              <w:t>1898.77</w:t>
            </w:r>
          </w:p>
        </w:tc>
        <w:tc>
          <w:tcPr>
            <w:tcW w:w="0" w:type="auto"/>
            <w:noWrap/>
            <w:vAlign w:val="center"/>
          </w:tcPr>
          <w:p w14:paraId="4571D967" w14:textId="77777777" w:rsidR="004F27B8" w:rsidRDefault="004F27B8" w:rsidP="008F488A">
            <w:pPr>
              <w:pStyle w:val="CUERPOTEXTOTABLA"/>
              <w:jc w:val="center"/>
            </w:pPr>
            <w:r>
              <w:t>16.7</w:t>
            </w:r>
          </w:p>
        </w:tc>
        <w:tc>
          <w:tcPr>
            <w:tcW w:w="0" w:type="auto"/>
            <w:noWrap/>
            <w:vAlign w:val="center"/>
          </w:tcPr>
          <w:p w14:paraId="3BAE2035" w14:textId="77777777" w:rsidR="004F27B8" w:rsidRDefault="004F27B8" w:rsidP="008F488A">
            <w:pPr>
              <w:pStyle w:val="CUERPOTEXTOTABLA"/>
              <w:jc w:val="center"/>
            </w:pPr>
            <w:r>
              <w:t>0.737</w:t>
            </w:r>
          </w:p>
        </w:tc>
      </w:tr>
      <w:tr w:rsidR="004F27B8" w14:paraId="6E64BB23" w14:textId="77777777" w:rsidTr="008F488A">
        <w:trPr>
          <w:cantSplit/>
          <w:jc w:val="center"/>
        </w:trPr>
        <w:tc>
          <w:tcPr>
            <w:tcW w:w="0" w:type="auto"/>
            <w:tcBorders>
              <w:right w:val="single" w:sz="14" w:space="0" w:color="000000"/>
            </w:tcBorders>
            <w:noWrap/>
            <w:vAlign w:val="center"/>
          </w:tcPr>
          <w:p w14:paraId="4E45C9DA" w14:textId="77777777" w:rsidR="004F27B8" w:rsidRDefault="004F27B8" w:rsidP="008F488A">
            <w:pPr>
              <w:pStyle w:val="CUERPOTEXTOTABLA"/>
            </w:pPr>
            <w:r>
              <w:rPr>
                <w:b/>
              </w:rPr>
              <w:t>Marzo</w:t>
            </w:r>
          </w:p>
        </w:tc>
        <w:tc>
          <w:tcPr>
            <w:tcW w:w="0" w:type="auto"/>
            <w:tcBorders>
              <w:left w:val="single" w:sz="14" w:space="0" w:color="000000"/>
            </w:tcBorders>
            <w:noWrap/>
            <w:vAlign w:val="center"/>
          </w:tcPr>
          <w:p w14:paraId="665D8829" w14:textId="77777777" w:rsidR="004F27B8" w:rsidRDefault="004F27B8" w:rsidP="008F488A">
            <w:pPr>
              <w:pStyle w:val="CUERPOTEXTOTABLA"/>
              <w:jc w:val="center"/>
            </w:pPr>
            <w:r>
              <w:t>9.9</w:t>
            </w:r>
          </w:p>
        </w:tc>
        <w:tc>
          <w:tcPr>
            <w:tcW w:w="0" w:type="auto"/>
            <w:noWrap/>
            <w:vAlign w:val="center"/>
          </w:tcPr>
          <w:p w14:paraId="2D3D702D" w14:textId="77777777" w:rsidR="004F27B8" w:rsidRDefault="004F27B8" w:rsidP="008F488A">
            <w:pPr>
              <w:pStyle w:val="CUERPOTEXTOTABLA"/>
              <w:jc w:val="center"/>
            </w:pPr>
            <w:r>
              <w:t>56.0</w:t>
            </w:r>
          </w:p>
        </w:tc>
        <w:tc>
          <w:tcPr>
            <w:tcW w:w="0" w:type="auto"/>
            <w:noWrap/>
            <w:vAlign w:val="center"/>
          </w:tcPr>
          <w:p w14:paraId="29053BAD" w14:textId="77777777" w:rsidR="004F27B8" w:rsidRDefault="004F27B8" w:rsidP="008F488A">
            <w:pPr>
              <w:pStyle w:val="CUERPOTEXTOTABLA"/>
              <w:jc w:val="center"/>
            </w:pPr>
            <w:r>
              <w:t>20.0</w:t>
            </w:r>
          </w:p>
        </w:tc>
        <w:tc>
          <w:tcPr>
            <w:tcW w:w="0" w:type="auto"/>
            <w:noWrap/>
            <w:vAlign w:val="center"/>
          </w:tcPr>
          <w:p w14:paraId="48CF20B5" w14:textId="77777777" w:rsidR="004F27B8" w:rsidRDefault="004F27B8" w:rsidP="008F488A">
            <w:pPr>
              <w:pStyle w:val="CUERPOTEXTOTABLA"/>
              <w:jc w:val="center"/>
            </w:pPr>
            <w:r>
              <w:t>65.0</w:t>
            </w:r>
          </w:p>
        </w:tc>
        <w:tc>
          <w:tcPr>
            <w:tcW w:w="0" w:type="auto"/>
            <w:noWrap/>
            <w:vAlign w:val="center"/>
          </w:tcPr>
          <w:p w14:paraId="4D2696D2" w14:textId="77777777" w:rsidR="004F27B8" w:rsidRDefault="004F27B8" w:rsidP="008F488A">
            <w:pPr>
              <w:pStyle w:val="CUERPOTEXTOTABLA"/>
              <w:jc w:val="center"/>
            </w:pPr>
            <w:r>
              <w:t>1519.02</w:t>
            </w:r>
          </w:p>
        </w:tc>
        <w:tc>
          <w:tcPr>
            <w:tcW w:w="0" w:type="auto"/>
            <w:noWrap/>
            <w:vAlign w:val="center"/>
          </w:tcPr>
          <w:p w14:paraId="5C74D2AD" w14:textId="77777777" w:rsidR="004F27B8" w:rsidRDefault="004F27B8" w:rsidP="008F488A">
            <w:pPr>
              <w:pStyle w:val="CUERPOTEXTOTABLA"/>
              <w:jc w:val="center"/>
            </w:pPr>
            <w:r>
              <w:t>1898.77</w:t>
            </w:r>
          </w:p>
        </w:tc>
        <w:tc>
          <w:tcPr>
            <w:tcW w:w="0" w:type="auto"/>
            <w:noWrap/>
            <w:vAlign w:val="center"/>
          </w:tcPr>
          <w:p w14:paraId="08C30F44" w14:textId="77777777" w:rsidR="004F27B8" w:rsidRDefault="004F27B8" w:rsidP="008F488A">
            <w:pPr>
              <w:pStyle w:val="CUERPOTEXTOTABLA"/>
              <w:jc w:val="center"/>
            </w:pPr>
            <w:r>
              <w:t>16.7</w:t>
            </w:r>
          </w:p>
        </w:tc>
        <w:tc>
          <w:tcPr>
            <w:tcW w:w="0" w:type="auto"/>
            <w:noWrap/>
            <w:vAlign w:val="center"/>
          </w:tcPr>
          <w:p w14:paraId="3E2D6411" w14:textId="77777777" w:rsidR="004F27B8" w:rsidRDefault="004F27B8" w:rsidP="008F488A">
            <w:pPr>
              <w:pStyle w:val="CUERPOTEXTOTABLA"/>
              <w:jc w:val="center"/>
            </w:pPr>
            <w:r>
              <w:t>0.672</w:t>
            </w:r>
          </w:p>
        </w:tc>
      </w:tr>
      <w:tr w:rsidR="004F27B8" w14:paraId="73447F5D" w14:textId="77777777" w:rsidTr="008F488A">
        <w:trPr>
          <w:cantSplit/>
          <w:jc w:val="center"/>
        </w:trPr>
        <w:tc>
          <w:tcPr>
            <w:tcW w:w="0" w:type="auto"/>
            <w:tcBorders>
              <w:right w:val="single" w:sz="14" w:space="0" w:color="000000"/>
            </w:tcBorders>
            <w:noWrap/>
            <w:vAlign w:val="center"/>
          </w:tcPr>
          <w:p w14:paraId="296C1B30" w14:textId="77777777" w:rsidR="004F27B8" w:rsidRDefault="004F27B8" w:rsidP="008F488A">
            <w:pPr>
              <w:pStyle w:val="CUERPOTEXTOTABLA"/>
            </w:pPr>
            <w:r>
              <w:rPr>
                <w:b/>
              </w:rPr>
              <w:t>Abril</w:t>
            </w:r>
          </w:p>
        </w:tc>
        <w:tc>
          <w:tcPr>
            <w:tcW w:w="0" w:type="auto"/>
            <w:tcBorders>
              <w:left w:val="single" w:sz="14" w:space="0" w:color="000000"/>
            </w:tcBorders>
            <w:noWrap/>
            <w:vAlign w:val="center"/>
          </w:tcPr>
          <w:p w14:paraId="335BC273" w14:textId="77777777" w:rsidR="004F27B8" w:rsidRDefault="004F27B8" w:rsidP="008F488A">
            <w:pPr>
              <w:pStyle w:val="CUERPOTEXTOTABLA"/>
              <w:jc w:val="center"/>
            </w:pPr>
            <w:r>
              <w:t>12.2</w:t>
            </w:r>
          </w:p>
        </w:tc>
        <w:tc>
          <w:tcPr>
            <w:tcW w:w="0" w:type="auto"/>
            <w:noWrap/>
            <w:vAlign w:val="center"/>
          </w:tcPr>
          <w:p w14:paraId="623F9097" w14:textId="77777777" w:rsidR="004F27B8" w:rsidRDefault="004F27B8" w:rsidP="008F488A">
            <w:pPr>
              <w:pStyle w:val="CUERPOTEXTOTABLA"/>
              <w:jc w:val="center"/>
            </w:pPr>
            <w:r>
              <w:t>55.0</w:t>
            </w:r>
          </w:p>
        </w:tc>
        <w:tc>
          <w:tcPr>
            <w:tcW w:w="0" w:type="auto"/>
            <w:noWrap/>
            <w:vAlign w:val="center"/>
          </w:tcPr>
          <w:p w14:paraId="3B9AD064" w14:textId="77777777" w:rsidR="004F27B8" w:rsidRDefault="004F27B8" w:rsidP="008F488A">
            <w:pPr>
              <w:pStyle w:val="CUERPOTEXTOTABLA"/>
              <w:jc w:val="center"/>
            </w:pPr>
            <w:r>
              <w:t>20.0</w:t>
            </w:r>
          </w:p>
        </w:tc>
        <w:tc>
          <w:tcPr>
            <w:tcW w:w="0" w:type="auto"/>
            <w:noWrap/>
            <w:vAlign w:val="center"/>
          </w:tcPr>
          <w:p w14:paraId="3D395682" w14:textId="77777777" w:rsidR="004F27B8" w:rsidRDefault="004F27B8" w:rsidP="008F488A">
            <w:pPr>
              <w:pStyle w:val="CUERPOTEXTOTABLA"/>
              <w:jc w:val="center"/>
            </w:pPr>
            <w:r>
              <w:t>65.0</w:t>
            </w:r>
          </w:p>
        </w:tc>
        <w:tc>
          <w:tcPr>
            <w:tcW w:w="0" w:type="auto"/>
            <w:noWrap/>
            <w:vAlign w:val="center"/>
          </w:tcPr>
          <w:p w14:paraId="5BB88C52" w14:textId="77777777" w:rsidR="004F27B8" w:rsidRDefault="004F27B8" w:rsidP="008F488A">
            <w:pPr>
              <w:pStyle w:val="CUERPOTEXTOTABLA"/>
              <w:jc w:val="center"/>
            </w:pPr>
            <w:r>
              <w:t>1519.02</w:t>
            </w:r>
          </w:p>
        </w:tc>
        <w:tc>
          <w:tcPr>
            <w:tcW w:w="0" w:type="auto"/>
            <w:noWrap/>
            <w:vAlign w:val="center"/>
          </w:tcPr>
          <w:p w14:paraId="51EC107C" w14:textId="77777777" w:rsidR="004F27B8" w:rsidRDefault="004F27B8" w:rsidP="008F488A">
            <w:pPr>
              <w:pStyle w:val="CUERPOTEXTOTABLA"/>
              <w:jc w:val="center"/>
            </w:pPr>
            <w:r>
              <w:t>1898.77</w:t>
            </w:r>
          </w:p>
        </w:tc>
        <w:tc>
          <w:tcPr>
            <w:tcW w:w="0" w:type="auto"/>
            <w:noWrap/>
            <w:vAlign w:val="center"/>
          </w:tcPr>
          <w:p w14:paraId="6841580F" w14:textId="77777777" w:rsidR="004F27B8" w:rsidRDefault="004F27B8" w:rsidP="008F488A">
            <w:pPr>
              <w:pStyle w:val="CUERPOTEXTOTABLA"/>
              <w:jc w:val="center"/>
            </w:pPr>
            <w:r>
              <w:t>16.7</w:t>
            </w:r>
          </w:p>
        </w:tc>
        <w:tc>
          <w:tcPr>
            <w:tcW w:w="0" w:type="auto"/>
            <w:noWrap/>
            <w:vAlign w:val="center"/>
          </w:tcPr>
          <w:p w14:paraId="2DDC30AF" w14:textId="77777777" w:rsidR="004F27B8" w:rsidRDefault="004F27B8" w:rsidP="008F488A">
            <w:pPr>
              <w:pStyle w:val="CUERPOTEXTOTABLA"/>
              <w:jc w:val="center"/>
            </w:pPr>
            <w:r>
              <w:t>0.575</w:t>
            </w:r>
          </w:p>
        </w:tc>
      </w:tr>
      <w:tr w:rsidR="004F27B8" w14:paraId="349608FC" w14:textId="77777777" w:rsidTr="008F488A">
        <w:trPr>
          <w:cantSplit/>
          <w:jc w:val="center"/>
        </w:trPr>
        <w:tc>
          <w:tcPr>
            <w:tcW w:w="0" w:type="auto"/>
            <w:tcBorders>
              <w:right w:val="single" w:sz="14" w:space="0" w:color="000000"/>
            </w:tcBorders>
            <w:noWrap/>
            <w:vAlign w:val="center"/>
          </w:tcPr>
          <w:p w14:paraId="25D7122A" w14:textId="77777777" w:rsidR="004F27B8" w:rsidRDefault="004F27B8" w:rsidP="008F488A">
            <w:pPr>
              <w:pStyle w:val="CUERPOTEXTOTABLA"/>
            </w:pPr>
            <w:r>
              <w:rPr>
                <w:b/>
              </w:rPr>
              <w:t>Mayo</w:t>
            </w:r>
          </w:p>
        </w:tc>
        <w:tc>
          <w:tcPr>
            <w:tcW w:w="0" w:type="auto"/>
            <w:tcBorders>
              <w:left w:val="single" w:sz="14" w:space="0" w:color="000000"/>
            </w:tcBorders>
            <w:noWrap/>
            <w:vAlign w:val="center"/>
          </w:tcPr>
          <w:p w14:paraId="46E0A701" w14:textId="77777777" w:rsidR="004F27B8" w:rsidRDefault="004F27B8" w:rsidP="008F488A">
            <w:pPr>
              <w:pStyle w:val="CUERPOTEXTOTABLA"/>
              <w:jc w:val="center"/>
            </w:pPr>
            <w:r>
              <w:t>16.0</w:t>
            </w:r>
          </w:p>
        </w:tc>
        <w:tc>
          <w:tcPr>
            <w:tcW w:w="0" w:type="auto"/>
            <w:noWrap/>
            <w:vAlign w:val="center"/>
          </w:tcPr>
          <w:p w14:paraId="3373B1B9" w14:textId="77777777" w:rsidR="004F27B8" w:rsidRDefault="004F27B8" w:rsidP="008F488A">
            <w:pPr>
              <w:pStyle w:val="CUERPOTEXTOTABLA"/>
              <w:jc w:val="center"/>
            </w:pPr>
            <w:r>
              <w:t>51.0</w:t>
            </w:r>
          </w:p>
        </w:tc>
        <w:tc>
          <w:tcPr>
            <w:tcW w:w="0" w:type="auto"/>
            <w:noWrap/>
            <w:vAlign w:val="center"/>
          </w:tcPr>
          <w:p w14:paraId="7875D04F" w14:textId="77777777" w:rsidR="004F27B8" w:rsidRDefault="004F27B8" w:rsidP="008F488A">
            <w:pPr>
              <w:pStyle w:val="CUERPOTEXTOTABLA"/>
              <w:jc w:val="center"/>
            </w:pPr>
            <w:r>
              <w:t>20.0</w:t>
            </w:r>
          </w:p>
        </w:tc>
        <w:tc>
          <w:tcPr>
            <w:tcW w:w="0" w:type="auto"/>
            <w:noWrap/>
            <w:vAlign w:val="center"/>
          </w:tcPr>
          <w:p w14:paraId="5AC55930" w14:textId="77777777" w:rsidR="004F27B8" w:rsidRDefault="004F27B8" w:rsidP="008F488A">
            <w:pPr>
              <w:pStyle w:val="CUERPOTEXTOTABLA"/>
              <w:jc w:val="center"/>
            </w:pPr>
            <w:r>
              <w:t>65.0</w:t>
            </w:r>
          </w:p>
        </w:tc>
        <w:tc>
          <w:tcPr>
            <w:tcW w:w="0" w:type="auto"/>
            <w:noWrap/>
            <w:vAlign w:val="center"/>
          </w:tcPr>
          <w:p w14:paraId="5FFB7541" w14:textId="77777777" w:rsidR="004F27B8" w:rsidRDefault="004F27B8" w:rsidP="008F488A">
            <w:pPr>
              <w:pStyle w:val="CUERPOTEXTOTABLA"/>
              <w:jc w:val="center"/>
            </w:pPr>
            <w:r>
              <w:t>1519.02</w:t>
            </w:r>
          </w:p>
        </w:tc>
        <w:tc>
          <w:tcPr>
            <w:tcW w:w="0" w:type="auto"/>
            <w:noWrap/>
            <w:vAlign w:val="center"/>
          </w:tcPr>
          <w:p w14:paraId="4CCE3141" w14:textId="77777777" w:rsidR="004F27B8" w:rsidRDefault="004F27B8" w:rsidP="008F488A">
            <w:pPr>
              <w:pStyle w:val="CUERPOTEXTOTABLA"/>
              <w:jc w:val="center"/>
            </w:pPr>
            <w:r>
              <w:t>1898.77</w:t>
            </w:r>
          </w:p>
        </w:tc>
        <w:tc>
          <w:tcPr>
            <w:tcW w:w="0" w:type="auto"/>
            <w:noWrap/>
            <w:vAlign w:val="center"/>
          </w:tcPr>
          <w:p w14:paraId="1D446102" w14:textId="77777777" w:rsidR="004F27B8" w:rsidRDefault="004F27B8" w:rsidP="008F488A">
            <w:pPr>
              <w:pStyle w:val="CUERPOTEXTOTABLA"/>
              <w:jc w:val="center"/>
            </w:pPr>
            <w:r>
              <w:t>16.7</w:t>
            </w:r>
          </w:p>
        </w:tc>
        <w:tc>
          <w:tcPr>
            <w:tcW w:w="0" w:type="auto"/>
            <w:noWrap/>
            <w:vAlign w:val="center"/>
          </w:tcPr>
          <w:p w14:paraId="634A4DC2" w14:textId="77777777" w:rsidR="004F27B8" w:rsidRDefault="004F27B8" w:rsidP="008F488A">
            <w:pPr>
              <w:pStyle w:val="CUERPOTEXTOTABLA"/>
              <w:jc w:val="center"/>
            </w:pPr>
            <w:r>
              <w:t>0.172</w:t>
            </w:r>
          </w:p>
        </w:tc>
      </w:tr>
      <w:tr w:rsidR="004F27B8" w14:paraId="39896498" w14:textId="77777777" w:rsidTr="008F488A">
        <w:trPr>
          <w:cantSplit/>
          <w:jc w:val="center"/>
        </w:trPr>
        <w:tc>
          <w:tcPr>
            <w:tcW w:w="0" w:type="auto"/>
            <w:tcBorders>
              <w:right w:val="single" w:sz="14" w:space="0" w:color="000000"/>
            </w:tcBorders>
            <w:noWrap/>
            <w:vAlign w:val="center"/>
          </w:tcPr>
          <w:p w14:paraId="7AE36889" w14:textId="77777777" w:rsidR="004F27B8" w:rsidRDefault="004F27B8" w:rsidP="008F488A">
            <w:pPr>
              <w:pStyle w:val="CUERPOTEXTOTABLA"/>
            </w:pPr>
            <w:r>
              <w:rPr>
                <w:b/>
              </w:rPr>
              <w:t>Junio</w:t>
            </w:r>
          </w:p>
        </w:tc>
        <w:tc>
          <w:tcPr>
            <w:tcW w:w="0" w:type="auto"/>
            <w:tcBorders>
              <w:left w:val="single" w:sz="14" w:space="0" w:color="000000"/>
            </w:tcBorders>
            <w:noWrap/>
            <w:vAlign w:val="center"/>
          </w:tcPr>
          <w:p w14:paraId="012E4A6E" w14:textId="77777777" w:rsidR="004F27B8" w:rsidRDefault="004F27B8" w:rsidP="008F488A">
            <w:pPr>
              <w:pStyle w:val="CUERPOTEXTOTABLA"/>
              <w:jc w:val="center"/>
            </w:pPr>
            <w:r>
              <w:t>20.7</w:t>
            </w:r>
          </w:p>
        </w:tc>
        <w:tc>
          <w:tcPr>
            <w:tcW w:w="0" w:type="auto"/>
            <w:noWrap/>
            <w:vAlign w:val="center"/>
          </w:tcPr>
          <w:p w14:paraId="67EA1EC6" w14:textId="77777777" w:rsidR="004F27B8" w:rsidRDefault="004F27B8" w:rsidP="008F488A">
            <w:pPr>
              <w:pStyle w:val="CUERPOTEXTOTABLA"/>
              <w:jc w:val="center"/>
            </w:pPr>
            <w:r>
              <w:t>46.0</w:t>
            </w:r>
          </w:p>
        </w:tc>
        <w:tc>
          <w:tcPr>
            <w:tcW w:w="0" w:type="auto"/>
            <w:noWrap/>
            <w:vAlign w:val="center"/>
          </w:tcPr>
          <w:p w14:paraId="1BAB7058" w14:textId="77777777" w:rsidR="004F27B8" w:rsidRDefault="004F27B8" w:rsidP="008F488A">
            <w:pPr>
              <w:pStyle w:val="CUERPOTEXTOTABLA"/>
              <w:jc w:val="center"/>
            </w:pPr>
            <w:r>
              <w:t>20.0</w:t>
            </w:r>
          </w:p>
        </w:tc>
        <w:tc>
          <w:tcPr>
            <w:tcW w:w="0" w:type="auto"/>
            <w:noWrap/>
            <w:vAlign w:val="center"/>
          </w:tcPr>
          <w:p w14:paraId="1B0199D1" w14:textId="77777777" w:rsidR="004F27B8" w:rsidRDefault="004F27B8" w:rsidP="008F488A">
            <w:pPr>
              <w:pStyle w:val="CUERPOTEXTOTABLA"/>
              <w:jc w:val="center"/>
            </w:pPr>
            <w:r>
              <w:t>65.0</w:t>
            </w:r>
          </w:p>
        </w:tc>
        <w:tc>
          <w:tcPr>
            <w:tcW w:w="0" w:type="auto"/>
            <w:noWrap/>
            <w:vAlign w:val="center"/>
          </w:tcPr>
          <w:p w14:paraId="2776A318" w14:textId="77777777" w:rsidR="004F27B8" w:rsidRDefault="004F27B8" w:rsidP="008F488A">
            <w:pPr>
              <w:pStyle w:val="CUERPOTEXTOTABLA"/>
              <w:jc w:val="center"/>
            </w:pPr>
            <w:r>
              <w:t>1519.02</w:t>
            </w:r>
          </w:p>
        </w:tc>
        <w:tc>
          <w:tcPr>
            <w:tcW w:w="0" w:type="auto"/>
            <w:noWrap/>
            <w:vAlign w:val="center"/>
          </w:tcPr>
          <w:p w14:paraId="0D5BA417" w14:textId="77777777" w:rsidR="004F27B8" w:rsidRDefault="004F27B8" w:rsidP="008F488A">
            <w:pPr>
              <w:pStyle w:val="CUERPOTEXTOTABLA"/>
              <w:jc w:val="center"/>
            </w:pPr>
            <w:r>
              <w:t>1898.77</w:t>
            </w:r>
          </w:p>
        </w:tc>
        <w:tc>
          <w:tcPr>
            <w:tcW w:w="0" w:type="auto"/>
            <w:noWrap/>
            <w:vAlign w:val="center"/>
          </w:tcPr>
          <w:p w14:paraId="0FB2CE11" w14:textId="77777777" w:rsidR="004F27B8" w:rsidRDefault="004F27B8" w:rsidP="008F488A">
            <w:pPr>
              <w:pStyle w:val="CUERPOTEXTOTABLA"/>
              <w:jc w:val="center"/>
            </w:pPr>
            <w:r>
              <w:t>16.7</w:t>
            </w:r>
          </w:p>
        </w:tc>
        <w:tc>
          <w:tcPr>
            <w:tcW w:w="0" w:type="auto"/>
            <w:noWrap/>
            <w:vAlign w:val="center"/>
          </w:tcPr>
          <w:p w14:paraId="59980F22" w14:textId="77777777" w:rsidR="004F27B8" w:rsidRDefault="004F27B8" w:rsidP="008F488A">
            <w:pPr>
              <w:pStyle w:val="CUERPOTEXTOTABLA"/>
              <w:jc w:val="center"/>
            </w:pPr>
            <w:r>
              <w:t>--</w:t>
            </w:r>
            <w:r>
              <w:rPr>
                <w:vertAlign w:val="superscript"/>
              </w:rPr>
              <w:t>*</w:t>
            </w:r>
          </w:p>
        </w:tc>
      </w:tr>
      <w:tr w:rsidR="004F27B8" w14:paraId="380CB523" w14:textId="77777777" w:rsidTr="008F488A">
        <w:trPr>
          <w:cantSplit/>
          <w:jc w:val="center"/>
        </w:trPr>
        <w:tc>
          <w:tcPr>
            <w:tcW w:w="0" w:type="auto"/>
            <w:tcBorders>
              <w:right w:val="single" w:sz="14" w:space="0" w:color="000000"/>
            </w:tcBorders>
            <w:noWrap/>
            <w:vAlign w:val="center"/>
          </w:tcPr>
          <w:p w14:paraId="66E4DB81" w14:textId="77777777" w:rsidR="004F27B8" w:rsidRDefault="004F27B8" w:rsidP="008F488A">
            <w:pPr>
              <w:pStyle w:val="CUERPOTEXTOTABLA"/>
            </w:pPr>
            <w:r>
              <w:rPr>
                <w:b/>
              </w:rPr>
              <w:t>Julio</w:t>
            </w:r>
          </w:p>
        </w:tc>
        <w:tc>
          <w:tcPr>
            <w:tcW w:w="0" w:type="auto"/>
            <w:tcBorders>
              <w:left w:val="single" w:sz="14" w:space="0" w:color="000000"/>
            </w:tcBorders>
            <w:noWrap/>
            <w:vAlign w:val="center"/>
          </w:tcPr>
          <w:p w14:paraId="74C5DE38" w14:textId="77777777" w:rsidR="004F27B8" w:rsidRDefault="004F27B8" w:rsidP="008F488A">
            <w:pPr>
              <w:pStyle w:val="CUERPOTEXTOTABLA"/>
              <w:jc w:val="center"/>
            </w:pPr>
            <w:r>
              <w:t>24.4</w:t>
            </w:r>
          </w:p>
        </w:tc>
        <w:tc>
          <w:tcPr>
            <w:tcW w:w="0" w:type="auto"/>
            <w:noWrap/>
            <w:vAlign w:val="center"/>
          </w:tcPr>
          <w:p w14:paraId="65EAFBEF" w14:textId="77777777" w:rsidR="004F27B8" w:rsidRDefault="004F27B8" w:rsidP="008F488A">
            <w:pPr>
              <w:pStyle w:val="CUERPOTEXTOTABLA"/>
              <w:jc w:val="center"/>
            </w:pPr>
            <w:r>
              <w:t>37.0</w:t>
            </w:r>
          </w:p>
        </w:tc>
        <w:tc>
          <w:tcPr>
            <w:tcW w:w="0" w:type="auto"/>
            <w:noWrap/>
            <w:vAlign w:val="center"/>
          </w:tcPr>
          <w:p w14:paraId="02CFE7C1" w14:textId="77777777" w:rsidR="004F27B8" w:rsidRDefault="004F27B8" w:rsidP="008F488A">
            <w:pPr>
              <w:pStyle w:val="CUERPOTEXTOTABLA"/>
              <w:jc w:val="center"/>
            </w:pPr>
            <w:r>
              <w:t>20.0</w:t>
            </w:r>
          </w:p>
        </w:tc>
        <w:tc>
          <w:tcPr>
            <w:tcW w:w="0" w:type="auto"/>
            <w:noWrap/>
            <w:vAlign w:val="center"/>
          </w:tcPr>
          <w:p w14:paraId="7CFA881D" w14:textId="77777777" w:rsidR="004F27B8" w:rsidRDefault="004F27B8" w:rsidP="008F488A">
            <w:pPr>
              <w:pStyle w:val="CUERPOTEXTOTABLA"/>
              <w:jc w:val="center"/>
            </w:pPr>
            <w:r>
              <w:t>65.0</w:t>
            </w:r>
          </w:p>
        </w:tc>
        <w:tc>
          <w:tcPr>
            <w:tcW w:w="0" w:type="auto"/>
            <w:noWrap/>
            <w:vAlign w:val="center"/>
          </w:tcPr>
          <w:p w14:paraId="3244B8CC" w14:textId="77777777" w:rsidR="004F27B8" w:rsidRDefault="004F27B8" w:rsidP="008F488A">
            <w:pPr>
              <w:pStyle w:val="CUERPOTEXTOTABLA"/>
              <w:jc w:val="center"/>
            </w:pPr>
            <w:r>
              <w:t>1519.02</w:t>
            </w:r>
          </w:p>
        </w:tc>
        <w:tc>
          <w:tcPr>
            <w:tcW w:w="0" w:type="auto"/>
            <w:noWrap/>
            <w:vAlign w:val="center"/>
          </w:tcPr>
          <w:p w14:paraId="1172490C" w14:textId="77777777" w:rsidR="004F27B8" w:rsidRDefault="004F27B8" w:rsidP="008F488A">
            <w:pPr>
              <w:pStyle w:val="CUERPOTEXTOTABLA"/>
              <w:jc w:val="center"/>
            </w:pPr>
            <w:r>
              <w:t>1898.77</w:t>
            </w:r>
          </w:p>
        </w:tc>
        <w:tc>
          <w:tcPr>
            <w:tcW w:w="0" w:type="auto"/>
            <w:noWrap/>
            <w:vAlign w:val="center"/>
          </w:tcPr>
          <w:p w14:paraId="68690A27" w14:textId="77777777" w:rsidR="004F27B8" w:rsidRDefault="004F27B8" w:rsidP="008F488A">
            <w:pPr>
              <w:pStyle w:val="CUERPOTEXTOTABLA"/>
              <w:jc w:val="center"/>
            </w:pPr>
            <w:r>
              <w:t>16.7</w:t>
            </w:r>
          </w:p>
        </w:tc>
        <w:tc>
          <w:tcPr>
            <w:tcW w:w="0" w:type="auto"/>
            <w:noWrap/>
            <w:vAlign w:val="center"/>
          </w:tcPr>
          <w:p w14:paraId="20B76E3C" w14:textId="77777777" w:rsidR="004F27B8" w:rsidRDefault="004F27B8" w:rsidP="008F488A">
            <w:pPr>
              <w:pStyle w:val="CUERPOTEXTOTABLA"/>
              <w:jc w:val="center"/>
            </w:pPr>
            <w:r>
              <w:t>--</w:t>
            </w:r>
            <w:r>
              <w:rPr>
                <w:vertAlign w:val="superscript"/>
              </w:rPr>
              <w:t>*</w:t>
            </w:r>
          </w:p>
        </w:tc>
      </w:tr>
      <w:tr w:rsidR="004F27B8" w14:paraId="0C46AAB0" w14:textId="77777777" w:rsidTr="008F488A">
        <w:trPr>
          <w:cantSplit/>
          <w:jc w:val="center"/>
        </w:trPr>
        <w:tc>
          <w:tcPr>
            <w:tcW w:w="0" w:type="auto"/>
            <w:tcBorders>
              <w:right w:val="single" w:sz="14" w:space="0" w:color="000000"/>
            </w:tcBorders>
            <w:noWrap/>
            <w:vAlign w:val="center"/>
          </w:tcPr>
          <w:p w14:paraId="5A8DC22D" w14:textId="77777777" w:rsidR="004F27B8" w:rsidRDefault="004F27B8" w:rsidP="008F488A">
            <w:pPr>
              <w:pStyle w:val="CUERPOTEXTOTABLA"/>
            </w:pPr>
            <w:r>
              <w:rPr>
                <w:b/>
              </w:rPr>
              <w:t>Agosto</w:t>
            </w:r>
          </w:p>
        </w:tc>
        <w:tc>
          <w:tcPr>
            <w:tcW w:w="0" w:type="auto"/>
            <w:tcBorders>
              <w:left w:val="single" w:sz="14" w:space="0" w:color="000000"/>
            </w:tcBorders>
            <w:noWrap/>
            <w:vAlign w:val="center"/>
          </w:tcPr>
          <w:p w14:paraId="0B5F169C" w14:textId="77777777" w:rsidR="004F27B8" w:rsidRDefault="004F27B8" w:rsidP="008F488A">
            <w:pPr>
              <w:pStyle w:val="CUERPOTEXTOTABLA"/>
              <w:jc w:val="center"/>
            </w:pPr>
            <w:r>
              <w:t>23.9</w:t>
            </w:r>
          </w:p>
        </w:tc>
        <w:tc>
          <w:tcPr>
            <w:tcW w:w="0" w:type="auto"/>
            <w:noWrap/>
            <w:vAlign w:val="center"/>
          </w:tcPr>
          <w:p w14:paraId="59F3257A" w14:textId="77777777" w:rsidR="004F27B8" w:rsidRDefault="004F27B8" w:rsidP="008F488A">
            <w:pPr>
              <w:pStyle w:val="CUERPOTEXTOTABLA"/>
              <w:jc w:val="center"/>
            </w:pPr>
            <w:r>
              <w:t>39.0</w:t>
            </w:r>
          </w:p>
        </w:tc>
        <w:tc>
          <w:tcPr>
            <w:tcW w:w="0" w:type="auto"/>
            <w:noWrap/>
            <w:vAlign w:val="center"/>
          </w:tcPr>
          <w:p w14:paraId="5FF1AC1C" w14:textId="77777777" w:rsidR="004F27B8" w:rsidRDefault="004F27B8" w:rsidP="008F488A">
            <w:pPr>
              <w:pStyle w:val="CUERPOTEXTOTABLA"/>
              <w:jc w:val="center"/>
            </w:pPr>
            <w:r>
              <w:t>20.0</w:t>
            </w:r>
          </w:p>
        </w:tc>
        <w:tc>
          <w:tcPr>
            <w:tcW w:w="0" w:type="auto"/>
            <w:noWrap/>
            <w:vAlign w:val="center"/>
          </w:tcPr>
          <w:p w14:paraId="55649280" w14:textId="77777777" w:rsidR="004F27B8" w:rsidRDefault="004F27B8" w:rsidP="008F488A">
            <w:pPr>
              <w:pStyle w:val="CUERPOTEXTOTABLA"/>
              <w:jc w:val="center"/>
            </w:pPr>
            <w:r>
              <w:t>65.0</w:t>
            </w:r>
          </w:p>
        </w:tc>
        <w:tc>
          <w:tcPr>
            <w:tcW w:w="0" w:type="auto"/>
            <w:noWrap/>
            <w:vAlign w:val="center"/>
          </w:tcPr>
          <w:p w14:paraId="0E551AA9" w14:textId="77777777" w:rsidR="004F27B8" w:rsidRDefault="004F27B8" w:rsidP="008F488A">
            <w:pPr>
              <w:pStyle w:val="CUERPOTEXTOTABLA"/>
              <w:jc w:val="center"/>
            </w:pPr>
            <w:r>
              <w:t>1519.02</w:t>
            </w:r>
          </w:p>
        </w:tc>
        <w:tc>
          <w:tcPr>
            <w:tcW w:w="0" w:type="auto"/>
            <w:noWrap/>
            <w:vAlign w:val="center"/>
          </w:tcPr>
          <w:p w14:paraId="71EC76EB" w14:textId="77777777" w:rsidR="004F27B8" w:rsidRDefault="004F27B8" w:rsidP="008F488A">
            <w:pPr>
              <w:pStyle w:val="CUERPOTEXTOTABLA"/>
              <w:jc w:val="center"/>
            </w:pPr>
            <w:r>
              <w:t>1898.77</w:t>
            </w:r>
          </w:p>
        </w:tc>
        <w:tc>
          <w:tcPr>
            <w:tcW w:w="0" w:type="auto"/>
            <w:noWrap/>
            <w:vAlign w:val="center"/>
          </w:tcPr>
          <w:p w14:paraId="179B180C" w14:textId="77777777" w:rsidR="004F27B8" w:rsidRDefault="004F27B8" w:rsidP="008F488A">
            <w:pPr>
              <w:pStyle w:val="CUERPOTEXTOTABLA"/>
              <w:jc w:val="center"/>
            </w:pPr>
            <w:r>
              <w:t>16.7</w:t>
            </w:r>
          </w:p>
        </w:tc>
        <w:tc>
          <w:tcPr>
            <w:tcW w:w="0" w:type="auto"/>
            <w:noWrap/>
            <w:vAlign w:val="center"/>
          </w:tcPr>
          <w:p w14:paraId="33F655CF" w14:textId="77777777" w:rsidR="004F27B8" w:rsidRDefault="004F27B8" w:rsidP="008F488A">
            <w:pPr>
              <w:pStyle w:val="CUERPOTEXTOTABLA"/>
              <w:jc w:val="center"/>
            </w:pPr>
            <w:r>
              <w:t>--</w:t>
            </w:r>
            <w:r>
              <w:rPr>
                <w:vertAlign w:val="superscript"/>
              </w:rPr>
              <w:t>*</w:t>
            </w:r>
          </w:p>
        </w:tc>
      </w:tr>
      <w:tr w:rsidR="004F27B8" w14:paraId="2683FC01" w14:textId="77777777" w:rsidTr="008F488A">
        <w:trPr>
          <w:cantSplit/>
          <w:jc w:val="center"/>
        </w:trPr>
        <w:tc>
          <w:tcPr>
            <w:tcW w:w="0" w:type="auto"/>
            <w:tcBorders>
              <w:right w:val="single" w:sz="14" w:space="0" w:color="000000"/>
            </w:tcBorders>
            <w:noWrap/>
            <w:vAlign w:val="center"/>
          </w:tcPr>
          <w:p w14:paraId="0E0ED62A" w14:textId="77777777" w:rsidR="004F27B8" w:rsidRDefault="004F27B8" w:rsidP="008F488A">
            <w:pPr>
              <w:pStyle w:val="CUERPOTEXTOTABLA"/>
            </w:pPr>
            <w:r>
              <w:rPr>
                <w:b/>
              </w:rPr>
              <w:t>Septiembre</w:t>
            </w:r>
          </w:p>
        </w:tc>
        <w:tc>
          <w:tcPr>
            <w:tcW w:w="0" w:type="auto"/>
            <w:tcBorders>
              <w:left w:val="single" w:sz="14" w:space="0" w:color="000000"/>
            </w:tcBorders>
            <w:noWrap/>
            <w:vAlign w:val="center"/>
          </w:tcPr>
          <w:p w14:paraId="6A3AD3E2" w14:textId="77777777" w:rsidR="004F27B8" w:rsidRDefault="004F27B8" w:rsidP="008F488A">
            <w:pPr>
              <w:pStyle w:val="CUERPOTEXTOTABLA"/>
              <w:jc w:val="center"/>
            </w:pPr>
            <w:r>
              <w:t>20.5</w:t>
            </w:r>
          </w:p>
        </w:tc>
        <w:tc>
          <w:tcPr>
            <w:tcW w:w="0" w:type="auto"/>
            <w:noWrap/>
            <w:vAlign w:val="center"/>
          </w:tcPr>
          <w:p w14:paraId="6DDF8201" w14:textId="77777777" w:rsidR="004F27B8" w:rsidRDefault="004F27B8" w:rsidP="008F488A">
            <w:pPr>
              <w:pStyle w:val="CUERPOTEXTOTABLA"/>
              <w:jc w:val="center"/>
            </w:pPr>
            <w:r>
              <w:t>50.0</w:t>
            </w:r>
          </w:p>
        </w:tc>
        <w:tc>
          <w:tcPr>
            <w:tcW w:w="0" w:type="auto"/>
            <w:noWrap/>
            <w:vAlign w:val="center"/>
          </w:tcPr>
          <w:p w14:paraId="328B58B3" w14:textId="77777777" w:rsidR="004F27B8" w:rsidRDefault="004F27B8" w:rsidP="008F488A">
            <w:pPr>
              <w:pStyle w:val="CUERPOTEXTOTABLA"/>
              <w:jc w:val="center"/>
            </w:pPr>
            <w:r>
              <w:t>20.0</w:t>
            </w:r>
          </w:p>
        </w:tc>
        <w:tc>
          <w:tcPr>
            <w:tcW w:w="0" w:type="auto"/>
            <w:noWrap/>
            <w:vAlign w:val="center"/>
          </w:tcPr>
          <w:p w14:paraId="26D69A14" w14:textId="77777777" w:rsidR="004F27B8" w:rsidRDefault="004F27B8" w:rsidP="008F488A">
            <w:pPr>
              <w:pStyle w:val="CUERPOTEXTOTABLA"/>
              <w:jc w:val="center"/>
            </w:pPr>
            <w:r>
              <w:t>65.0</w:t>
            </w:r>
          </w:p>
        </w:tc>
        <w:tc>
          <w:tcPr>
            <w:tcW w:w="0" w:type="auto"/>
            <w:noWrap/>
            <w:vAlign w:val="center"/>
          </w:tcPr>
          <w:p w14:paraId="11E1BCF2" w14:textId="77777777" w:rsidR="004F27B8" w:rsidRDefault="004F27B8" w:rsidP="008F488A">
            <w:pPr>
              <w:pStyle w:val="CUERPOTEXTOTABLA"/>
              <w:jc w:val="center"/>
            </w:pPr>
            <w:r>
              <w:t>1519.02</w:t>
            </w:r>
          </w:p>
        </w:tc>
        <w:tc>
          <w:tcPr>
            <w:tcW w:w="0" w:type="auto"/>
            <w:noWrap/>
            <w:vAlign w:val="center"/>
          </w:tcPr>
          <w:p w14:paraId="1C1A54ED" w14:textId="77777777" w:rsidR="004F27B8" w:rsidRDefault="004F27B8" w:rsidP="008F488A">
            <w:pPr>
              <w:pStyle w:val="CUERPOTEXTOTABLA"/>
              <w:jc w:val="center"/>
            </w:pPr>
            <w:r>
              <w:t>1898.77</w:t>
            </w:r>
          </w:p>
        </w:tc>
        <w:tc>
          <w:tcPr>
            <w:tcW w:w="0" w:type="auto"/>
            <w:noWrap/>
            <w:vAlign w:val="center"/>
          </w:tcPr>
          <w:p w14:paraId="3938C6BD" w14:textId="77777777" w:rsidR="004F27B8" w:rsidRDefault="004F27B8" w:rsidP="008F488A">
            <w:pPr>
              <w:pStyle w:val="CUERPOTEXTOTABLA"/>
              <w:jc w:val="center"/>
            </w:pPr>
            <w:r>
              <w:t>16.7</w:t>
            </w:r>
          </w:p>
        </w:tc>
        <w:tc>
          <w:tcPr>
            <w:tcW w:w="0" w:type="auto"/>
            <w:noWrap/>
            <w:vAlign w:val="center"/>
          </w:tcPr>
          <w:p w14:paraId="522D14CE" w14:textId="77777777" w:rsidR="004F27B8" w:rsidRDefault="004F27B8" w:rsidP="008F488A">
            <w:pPr>
              <w:pStyle w:val="CUERPOTEXTOTABLA"/>
              <w:jc w:val="center"/>
            </w:pPr>
            <w:r>
              <w:t>--</w:t>
            </w:r>
            <w:r>
              <w:rPr>
                <w:vertAlign w:val="superscript"/>
              </w:rPr>
              <w:t>*</w:t>
            </w:r>
          </w:p>
        </w:tc>
      </w:tr>
      <w:tr w:rsidR="004F27B8" w14:paraId="419B0A85" w14:textId="77777777" w:rsidTr="008F488A">
        <w:trPr>
          <w:cantSplit/>
          <w:jc w:val="center"/>
        </w:trPr>
        <w:tc>
          <w:tcPr>
            <w:tcW w:w="0" w:type="auto"/>
            <w:tcBorders>
              <w:right w:val="single" w:sz="14" w:space="0" w:color="000000"/>
            </w:tcBorders>
            <w:noWrap/>
            <w:vAlign w:val="center"/>
          </w:tcPr>
          <w:p w14:paraId="30676BAF" w14:textId="77777777" w:rsidR="004F27B8" w:rsidRDefault="004F27B8" w:rsidP="008F488A">
            <w:pPr>
              <w:pStyle w:val="CUERPOTEXTOTABLA"/>
            </w:pPr>
            <w:r>
              <w:rPr>
                <w:b/>
              </w:rPr>
              <w:t>Octubre</w:t>
            </w:r>
          </w:p>
        </w:tc>
        <w:tc>
          <w:tcPr>
            <w:tcW w:w="0" w:type="auto"/>
            <w:tcBorders>
              <w:left w:val="single" w:sz="14" w:space="0" w:color="000000"/>
            </w:tcBorders>
            <w:noWrap/>
            <w:vAlign w:val="center"/>
          </w:tcPr>
          <w:p w14:paraId="0A9AF0B2" w14:textId="77777777" w:rsidR="004F27B8" w:rsidRDefault="004F27B8" w:rsidP="008F488A">
            <w:pPr>
              <w:pStyle w:val="CUERPOTEXTOTABLA"/>
              <w:jc w:val="center"/>
            </w:pPr>
            <w:r>
              <w:t>14.7</w:t>
            </w:r>
          </w:p>
        </w:tc>
        <w:tc>
          <w:tcPr>
            <w:tcW w:w="0" w:type="auto"/>
            <w:noWrap/>
            <w:vAlign w:val="center"/>
          </w:tcPr>
          <w:p w14:paraId="75108127" w14:textId="77777777" w:rsidR="004F27B8" w:rsidRDefault="004F27B8" w:rsidP="008F488A">
            <w:pPr>
              <w:pStyle w:val="CUERPOTEXTOTABLA"/>
              <w:jc w:val="center"/>
            </w:pPr>
            <w:r>
              <w:t>63.0</w:t>
            </w:r>
          </w:p>
        </w:tc>
        <w:tc>
          <w:tcPr>
            <w:tcW w:w="0" w:type="auto"/>
            <w:noWrap/>
            <w:vAlign w:val="center"/>
          </w:tcPr>
          <w:p w14:paraId="1537A09E" w14:textId="77777777" w:rsidR="004F27B8" w:rsidRDefault="004F27B8" w:rsidP="008F488A">
            <w:pPr>
              <w:pStyle w:val="CUERPOTEXTOTABLA"/>
              <w:jc w:val="center"/>
            </w:pPr>
            <w:r>
              <w:t>20.0</w:t>
            </w:r>
          </w:p>
        </w:tc>
        <w:tc>
          <w:tcPr>
            <w:tcW w:w="0" w:type="auto"/>
            <w:noWrap/>
            <w:vAlign w:val="center"/>
          </w:tcPr>
          <w:p w14:paraId="12199329" w14:textId="77777777" w:rsidR="004F27B8" w:rsidRDefault="004F27B8" w:rsidP="008F488A">
            <w:pPr>
              <w:pStyle w:val="CUERPOTEXTOTABLA"/>
              <w:jc w:val="center"/>
            </w:pPr>
            <w:r>
              <w:t>65.0</w:t>
            </w:r>
          </w:p>
        </w:tc>
        <w:tc>
          <w:tcPr>
            <w:tcW w:w="0" w:type="auto"/>
            <w:noWrap/>
            <w:vAlign w:val="center"/>
          </w:tcPr>
          <w:p w14:paraId="7A2F437D" w14:textId="77777777" w:rsidR="004F27B8" w:rsidRDefault="004F27B8" w:rsidP="008F488A">
            <w:pPr>
              <w:pStyle w:val="CUERPOTEXTOTABLA"/>
              <w:jc w:val="center"/>
            </w:pPr>
            <w:r>
              <w:t>1519.02</w:t>
            </w:r>
          </w:p>
        </w:tc>
        <w:tc>
          <w:tcPr>
            <w:tcW w:w="0" w:type="auto"/>
            <w:noWrap/>
            <w:vAlign w:val="center"/>
          </w:tcPr>
          <w:p w14:paraId="023D0A13" w14:textId="77777777" w:rsidR="004F27B8" w:rsidRDefault="004F27B8" w:rsidP="008F488A">
            <w:pPr>
              <w:pStyle w:val="CUERPOTEXTOTABLA"/>
              <w:jc w:val="center"/>
            </w:pPr>
            <w:r>
              <w:t>1898.77</w:t>
            </w:r>
          </w:p>
        </w:tc>
        <w:tc>
          <w:tcPr>
            <w:tcW w:w="0" w:type="auto"/>
            <w:noWrap/>
            <w:vAlign w:val="center"/>
          </w:tcPr>
          <w:p w14:paraId="7AB83186" w14:textId="77777777" w:rsidR="004F27B8" w:rsidRDefault="004F27B8" w:rsidP="008F488A">
            <w:pPr>
              <w:pStyle w:val="CUERPOTEXTOTABLA"/>
              <w:jc w:val="center"/>
            </w:pPr>
            <w:r>
              <w:t>16.7</w:t>
            </w:r>
          </w:p>
        </w:tc>
        <w:tc>
          <w:tcPr>
            <w:tcW w:w="0" w:type="auto"/>
            <w:noWrap/>
            <w:vAlign w:val="center"/>
          </w:tcPr>
          <w:p w14:paraId="0750CB7C" w14:textId="77777777" w:rsidR="004F27B8" w:rsidRDefault="004F27B8" w:rsidP="008F488A">
            <w:pPr>
              <w:pStyle w:val="CUERPOTEXTOTABLA"/>
              <w:jc w:val="center"/>
            </w:pPr>
            <w:r>
              <w:t>0.375</w:t>
            </w:r>
          </w:p>
        </w:tc>
      </w:tr>
      <w:tr w:rsidR="004F27B8" w14:paraId="084991DC" w14:textId="77777777" w:rsidTr="008F488A">
        <w:trPr>
          <w:cantSplit/>
          <w:jc w:val="center"/>
        </w:trPr>
        <w:tc>
          <w:tcPr>
            <w:tcW w:w="0" w:type="auto"/>
            <w:tcBorders>
              <w:right w:val="single" w:sz="14" w:space="0" w:color="000000"/>
            </w:tcBorders>
            <w:noWrap/>
            <w:vAlign w:val="center"/>
          </w:tcPr>
          <w:p w14:paraId="73EF6C2D" w14:textId="77777777" w:rsidR="004F27B8" w:rsidRDefault="004F27B8" w:rsidP="008F488A">
            <w:pPr>
              <w:pStyle w:val="CUERPOTEXTOTABLA"/>
            </w:pPr>
            <w:r>
              <w:rPr>
                <w:b/>
              </w:rPr>
              <w:lastRenderedPageBreak/>
              <w:t>Noviembre</w:t>
            </w:r>
          </w:p>
        </w:tc>
        <w:tc>
          <w:tcPr>
            <w:tcW w:w="0" w:type="auto"/>
            <w:tcBorders>
              <w:left w:val="single" w:sz="14" w:space="0" w:color="000000"/>
            </w:tcBorders>
            <w:noWrap/>
            <w:vAlign w:val="center"/>
          </w:tcPr>
          <w:p w14:paraId="4315EEB6" w14:textId="77777777" w:rsidR="004F27B8" w:rsidRDefault="004F27B8" w:rsidP="008F488A">
            <w:pPr>
              <w:pStyle w:val="CUERPOTEXTOTABLA"/>
              <w:jc w:val="center"/>
            </w:pPr>
            <w:r>
              <w:t>9.4</w:t>
            </w:r>
          </w:p>
        </w:tc>
        <w:tc>
          <w:tcPr>
            <w:tcW w:w="0" w:type="auto"/>
            <w:noWrap/>
            <w:vAlign w:val="center"/>
          </w:tcPr>
          <w:p w14:paraId="3B739967" w14:textId="77777777" w:rsidR="004F27B8" w:rsidRDefault="004F27B8" w:rsidP="008F488A">
            <w:pPr>
              <w:pStyle w:val="CUERPOTEXTOTABLA"/>
              <w:jc w:val="center"/>
            </w:pPr>
            <w:r>
              <w:t>70.0</w:t>
            </w:r>
          </w:p>
        </w:tc>
        <w:tc>
          <w:tcPr>
            <w:tcW w:w="0" w:type="auto"/>
            <w:noWrap/>
            <w:vAlign w:val="center"/>
          </w:tcPr>
          <w:p w14:paraId="5CD0E3BA" w14:textId="77777777" w:rsidR="004F27B8" w:rsidRDefault="004F27B8" w:rsidP="008F488A">
            <w:pPr>
              <w:pStyle w:val="CUERPOTEXTOTABLA"/>
              <w:jc w:val="center"/>
            </w:pPr>
            <w:r>
              <w:t>20.0</w:t>
            </w:r>
          </w:p>
        </w:tc>
        <w:tc>
          <w:tcPr>
            <w:tcW w:w="0" w:type="auto"/>
            <w:noWrap/>
            <w:vAlign w:val="center"/>
          </w:tcPr>
          <w:p w14:paraId="54BD3235" w14:textId="77777777" w:rsidR="004F27B8" w:rsidRDefault="004F27B8" w:rsidP="008F488A">
            <w:pPr>
              <w:pStyle w:val="CUERPOTEXTOTABLA"/>
              <w:jc w:val="center"/>
            </w:pPr>
            <w:r>
              <w:t>65.0</w:t>
            </w:r>
          </w:p>
        </w:tc>
        <w:tc>
          <w:tcPr>
            <w:tcW w:w="0" w:type="auto"/>
            <w:noWrap/>
            <w:vAlign w:val="center"/>
          </w:tcPr>
          <w:p w14:paraId="793BFAB6" w14:textId="77777777" w:rsidR="004F27B8" w:rsidRDefault="004F27B8" w:rsidP="008F488A">
            <w:pPr>
              <w:pStyle w:val="CUERPOTEXTOTABLA"/>
              <w:jc w:val="center"/>
            </w:pPr>
            <w:r>
              <w:t>1519.02</w:t>
            </w:r>
          </w:p>
        </w:tc>
        <w:tc>
          <w:tcPr>
            <w:tcW w:w="0" w:type="auto"/>
            <w:noWrap/>
            <w:vAlign w:val="center"/>
          </w:tcPr>
          <w:p w14:paraId="0D0E01B2" w14:textId="77777777" w:rsidR="004F27B8" w:rsidRDefault="004F27B8" w:rsidP="008F488A">
            <w:pPr>
              <w:pStyle w:val="CUERPOTEXTOTABLA"/>
              <w:jc w:val="center"/>
            </w:pPr>
            <w:r>
              <w:t>1898.77</w:t>
            </w:r>
          </w:p>
        </w:tc>
        <w:tc>
          <w:tcPr>
            <w:tcW w:w="0" w:type="auto"/>
            <w:noWrap/>
            <w:vAlign w:val="center"/>
          </w:tcPr>
          <w:p w14:paraId="6D63BA97" w14:textId="77777777" w:rsidR="004F27B8" w:rsidRDefault="004F27B8" w:rsidP="008F488A">
            <w:pPr>
              <w:pStyle w:val="CUERPOTEXTOTABLA"/>
              <w:jc w:val="center"/>
            </w:pPr>
            <w:r>
              <w:t>16.7</w:t>
            </w:r>
          </w:p>
        </w:tc>
        <w:tc>
          <w:tcPr>
            <w:tcW w:w="0" w:type="auto"/>
            <w:noWrap/>
            <w:vAlign w:val="center"/>
          </w:tcPr>
          <w:p w14:paraId="25FA2426" w14:textId="77777777" w:rsidR="004F27B8" w:rsidRDefault="004F27B8" w:rsidP="008F488A">
            <w:pPr>
              <w:pStyle w:val="CUERPOTEXTOTABLA"/>
              <w:jc w:val="center"/>
            </w:pPr>
            <w:r>
              <w:t>0.688</w:t>
            </w:r>
          </w:p>
        </w:tc>
      </w:tr>
      <w:tr w:rsidR="004F27B8" w14:paraId="07C8959B" w14:textId="77777777" w:rsidTr="008F488A">
        <w:trPr>
          <w:cantSplit/>
          <w:jc w:val="center"/>
        </w:trPr>
        <w:tc>
          <w:tcPr>
            <w:tcW w:w="0" w:type="auto"/>
            <w:tcBorders>
              <w:bottom w:val="single" w:sz="5" w:space="0" w:color="000000"/>
              <w:right w:val="single" w:sz="14" w:space="0" w:color="000000"/>
            </w:tcBorders>
            <w:noWrap/>
            <w:vAlign w:val="center"/>
          </w:tcPr>
          <w:p w14:paraId="096D666A" w14:textId="77777777" w:rsidR="004F27B8" w:rsidRDefault="004F27B8" w:rsidP="008F488A">
            <w:pPr>
              <w:pStyle w:val="CUERPOTEXTOTABLA"/>
            </w:pPr>
            <w:r>
              <w:rPr>
                <w:b/>
              </w:rPr>
              <w:t>Diciembre</w:t>
            </w:r>
          </w:p>
        </w:tc>
        <w:tc>
          <w:tcPr>
            <w:tcW w:w="0" w:type="auto"/>
            <w:tcBorders>
              <w:left w:val="single" w:sz="14" w:space="0" w:color="000000"/>
              <w:bottom w:val="single" w:sz="5" w:space="0" w:color="000000"/>
            </w:tcBorders>
            <w:noWrap/>
            <w:vAlign w:val="center"/>
          </w:tcPr>
          <w:p w14:paraId="44FE9A8B" w14:textId="77777777" w:rsidR="004F27B8" w:rsidRDefault="004F27B8" w:rsidP="008F488A">
            <w:pPr>
              <w:pStyle w:val="CUERPOTEXTOTABLA"/>
              <w:jc w:val="center"/>
            </w:pPr>
            <w:r>
              <w:t>6.4</w:t>
            </w:r>
          </w:p>
        </w:tc>
        <w:tc>
          <w:tcPr>
            <w:tcW w:w="0" w:type="auto"/>
            <w:tcBorders>
              <w:bottom w:val="single" w:sz="5" w:space="0" w:color="000000"/>
            </w:tcBorders>
            <w:noWrap/>
            <w:vAlign w:val="center"/>
          </w:tcPr>
          <w:p w14:paraId="767B9C83" w14:textId="77777777" w:rsidR="004F27B8" w:rsidRDefault="004F27B8" w:rsidP="008F488A">
            <w:pPr>
              <w:pStyle w:val="CUERPOTEXTOTABLA"/>
              <w:jc w:val="center"/>
            </w:pPr>
            <w:r>
              <w:t>73.0</w:t>
            </w:r>
          </w:p>
        </w:tc>
        <w:tc>
          <w:tcPr>
            <w:tcW w:w="0" w:type="auto"/>
            <w:tcBorders>
              <w:bottom w:val="single" w:sz="5" w:space="0" w:color="000000"/>
            </w:tcBorders>
            <w:noWrap/>
            <w:vAlign w:val="center"/>
          </w:tcPr>
          <w:p w14:paraId="7F303B82" w14:textId="77777777" w:rsidR="004F27B8" w:rsidRDefault="004F27B8" w:rsidP="008F488A">
            <w:pPr>
              <w:pStyle w:val="CUERPOTEXTOTABLA"/>
              <w:jc w:val="center"/>
            </w:pPr>
            <w:r>
              <w:t>20.0</w:t>
            </w:r>
          </w:p>
        </w:tc>
        <w:tc>
          <w:tcPr>
            <w:tcW w:w="0" w:type="auto"/>
            <w:tcBorders>
              <w:bottom w:val="single" w:sz="5" w:space="0" w:color="000000"/>
            </w:tcBorders>
            <w:noWrap/>
            <w:vAlign w:val="center"/>
          </w:tcPr>
          <w:p w14:paraId="7867D60C" w14:textId="77777777" w:rsidR="004F27B8" w:rsidRDefault="004F27B8" w:rsidP="008F488A">
            <w:pPr>
              <w:pStyle w:val="CUERPOTEXTOTABLA"/>
              <w:jc w:val="center"/>
            </w:pPr>
            <w:r>
              <w:t>65.0</w:t>
            </w:r>
          </w:p>
        </w:tc>
        <w:tc>
          <w:tcPr>
            <w:tcW w:w="0" w:type="auto"/>
            <w:tcBorders>
              <w:bottom w:val="single" w:sz="5" w:space="0" w:color="000000"/>
            </w:tcBorders>
            <w:noWrap/>
            <w:vAlign w:val="center"/>
          </w:tcPr>
          <w:p w14:paraId="428B72E2" w14:textId="77777777" w:rsidR="004F27B8" w:rsidRDefault="004F27B8" w:rsidP="008F488A">
            <w:pPr>
              <w:pStyle w:val="CUERPOTEXTOTABLA"/>
              <w:jc w:val="center"/>
            </w:pPr>
            <w:r>
              <w:t>1519.02</w:t>
            </w:r>
          </w:p>
        </w:tc>
        <w:tc>
          <w:tcPr>
            <w:tcW w:w="0" w:type="auto"/>
            <w:tcBorders>
              <w:bottom w:val="single" w:sz="5" w:space="0" w:color="000000"/>
            </w:tcBorders>
            <w:noWrap/>
            <w:vAlign w:val="center"/>
          </w:tcPr>
          <w:p w14:paraId="7AC330EC" w14:textId="77777777" w:rsidR="004F27B8" w:rsidRDefault="004F27B8" w:rsidP="008F488A">
            <w:pPr>
              <w:pStyle w:val="CUERPOTEXTOTABLA"/>
              <w:jc w:val="center"/>
            </w:pPr>
            <w:r>
              <w:t>1898.77</w:t>
            </w:r>
          </w:p>
        </w:tc>
        <w:tc>
          <w:tcPr>
            <w:tcW w:w="0" w:type="auto"/>
            <w:tcBorders>
              <w:bottom w:val="single" w:sz="5" w:space="0" w:color="000000"/>
            </w:tcBorders>
            <w:noWrap/>
            <w:vAlign w:val="center"/>
          </w:tcPr>
          <w:p w14:paraId="2D38D25C" w14:textId="77777777" w:rsidR="004F27B8" w:rsidRDefault="004F27B8" w:rsidP="008F488A">
            <w:pPr>
              <w:pStyle w:val="CUERPOTEXTOTABLA"/>
              <w:jc w:val="center"/>
            </w:pPr>
            <w:r>
              <w:t>16.7</w:t>
            </w:r>
          </w:p>
        </w:tc>
        <w:tc>
          <w:tcPr>
            <w:tcW w:w="0" w:type="auto"/>
            <w:tcBorders>
              <w:bottom w:val="single" w:sz="5" w:space="0" w:color="000000"/>
            </w:tcBorders>
            <w:noWrap/>
            <w:vAlign w:val="center"/>
          </w:tcPr>
          <w:p w14:paraId="77EADA60" w14:textId="77777777" w:rsidR="004F27B8" w:rsidRDefault="004F27B8" w:rsidP="008F488A">
            <w:pPr>
              <w:pStyle w:val="CUERPOTEXTOTABLA"/>
              <w:jc w:val="center"/>
            </w:pPr>
            <w:r>
              <w:t>0.757</w:t>
            </w:r>
          </w:p>
        </w:tc>
      </w:tr>
      <w:tr w:rsidR="004F27B8" w14:paraId="2A40028E" w14:textId="77777777" w:rsidTr="008F488A">
        <w:trPr>
          <w:cantSplit/>
          <w:jc w:val="center"/>
        </w:trPr>
        <w:tc>
          <w:tcPr>
            <w:tcW w:w="0" w:type="auto"/>
            <w:gridSpan w:val="9"/>
            <w:tcBorders>
              <w:top w:val="single" w:sz="5" w:space="0" w:color="000000"/>
            </w:tcBorders>
            <w:tcMar>
              <w:left w:w="85" w:type="dxa"/>
              <w:right w:w="85" w:type="dxa"/>
            </w:tcMar>
            <w:vAlign w:val="center"/>
          </w:tcPr>
          <w:p w14:paraId="3520112F" w14:textId="77777777" w:rsidR="004F27B8" w:rsidRDefault="004F27B8" w:rsidP="008F488A">
            <w:pPr>
              <w:pStyle w:val="CUERPOTEXTOTABLA"/>
              <w:jc w:val="both"/>
              <w:rPr>
                <w:i/>
                <w:sz w:val="14"/>
              </w:rPr>
            </w:pPr>
            <w:r>
              <w:rPr>
                <w:i/>
                <w:sz w:val="14"/>
              </w:rPr>
              <w:t>*: No hay riesgo de formación de condensaciones superficiales en el paramento interior, ya que θ</w:t>
            </w:r>
            <w:r>
              <w:rPr>
                <w:i/>
                <w:sz w:val="14"/>
                <w:vertAlign w:val="subscript"/>
              </w:rPr>
              <w:t>e</w:t>
            </w:r>
            <w:r>
              <w:rPr>
                <w:i/>
                <w:sz w:val="14"/>
              </w:rPr>
              <w:t>≥θ</w:t>
            </w:r>
            <w:r>
              <w:rPr>
                <w:i/>
                <w:sz w:val="14"/>
                <w:vertAlign w:val="subscript"/>
              </w:rPr>
              <w:t>i</w:t>
            </w:r>
            <w:r>
              <w:rPr>
                <w:i/>
                <w:sz w:val="14"/>
              </w:rPr>
              <w:t>.</w:t>
            </w:r>
          </w:p>
        </w:tc>
      </w:tr>
    </w:tbl>
    <w:p w14:paraId="74AECA30" w14:textId="77777777" w:rsidR="004F27B8" w:rsidRDefault="004F27B8" w:rsidP="004F27B8">
      <w:pPr>
        <w:spacing w:after="0" w:line="2" w:lineRule="auto"/>
      </w:pPr>
    </w:p>
    <w:p w14:paraId="708F9403"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28"/>
        <w:gridCol w:w="9153"/>
      </w:tblGrid>
      <w:tr w:rsidR="004F27B8" w14:paraId="24FFAEB1" w14:textId="77777777" w:rsidTr="008F488A">
        <w:trPr>
          <w:cantSplit/>
        </w:trPr>
        <w:tc>
          <w:tcPr>
            <w:tcW w:w="0" w:type="auto"/>
            <w:noWrap/>
          </w:tcPr>
          <w:p w14:paraId="4F2E2B9A" w14:textId="77777777" w:rsidR="004F27B8" w:rsidRDefault="004F27B8" w:rsidP="008F488A">
            <w:pPr>
              <w:pStyle w:val="CUERPOTEXTOTABLA"/>
              <w:rPr>
                <w:i/>
                <w:sz w:val="14"/>
              </w:rPr>
            </w:pPr>
            <w:r>
              <w:rPr>
                <w:i/>
                <w:sz w:val="14"/>
              </w:rPr>
              <w:t>θ</w:t>
            </w:r>
            <w:r>
              <w:rPr>
                <w:i/>
                <w:sz w:val="14"/>
                <w:vertAlign w:val="subscript"/>
              </w:rPr>
              <w:t>e</w:t>
            </w:r>
            <w:r>
              <w:rPr>
                <w:i/>
                <w:sz w:val="14"/>
              </w:rPr>
              <w:t>:</w:t>
            </w:r>
          </w:p>
        </w:tc>
        <w:tc>
          <w:tcPr>
            <w:tcW w:w="5000" w:type="pct"/>
          </w:tcPr>
          <w:p w14:paraId="394B9E2B" w14:textId="77777777" w:rsidR="004F27B8" w:rsidRDefault="004F27B8" w:rsidP="008F488A">
            <w:pPr>
              <w:pStyle w:val="CUERPOTEXTOTABLA"/>
              <w:jc w:val="both"/>
              <w:rPr>
                <w:i/>
                <w:sz w:val="14"/>
              </w:rPr>
            </w:pPr>
            <w:r>
              <w:rPr>
                <w:i/>
                <w:sz w:val="14"/>
              </w:rPr>
              <w:t>Temperatura del aire exterior, °C.</w:t>
            </w:r>
          </w:p>
        </w:tc>
      </w:tr>
      <w:tr w:rsidR="004F27B8" w14:paraId="240A4B68" w14:textId="77777777" w:rsidTr="008F488A">
        <w:trPr>
          <w:cantSplit/>
        </w:trPr>
        <w:tc>
          <w:tcPr>
            <w:tcW w:w="0" w:type="auto"/>
            <w:noWrap/>
          </w:tcPr>
          <w:p w14:paraId="7FDD7252" w14:textId="77777777" w:rsidR="004F27B8" w:rsidRDefault="004F27B8" w:rsidP="008F488A">
            <w:pPr>
              <w:pStyle w:val="CUERPOTEXTOTABLA"/>
              <w:rPr>
                <w:i/>
                <w:sz w:val="14"/>
              </w:rPr>
            </w:pPr>
            <w:r>
              <w:rPr>
                <w:i/>
                <w:sz w:val="14"/>
              </w:rPr>
              <w:t>φ</w:t>
            </w:r>
            <w:r>
              <w:rPr>
                <w:i/>
                <w:sz w:val="14"/>
                <w:vertAlign w:val="subscript"/>
              </w:rPr>
              <w:t>e</w:t>
            </w:r>
            <w:r>
              <w:rPr>
                <w:i/>
                <w:sz w:val="14"/>
              </w:rPr>
              <w:t>:</w:t>
            </w:r>
          </w:p>
        </w:tc>
        <w:tc>
          <w:tcPr>
            <w:tcW w:w="5000" w:type="pct"/>
          </w:tcPr>
          <w:p w14:paraId="6D77B291" w14:textId="77777777" w:rsidR="004F27B8" w:rsidRDefault="004F27B8" w:rsidP="008F488A">
            <w:pPr>
              <w:pStyle w:val="CUERPOTEXTOTABLA"/>
              <w:jc w:val="both"/>
              <w:rPr>
                <w:i/>
                <w:sz w:val="14"/>
              </w:rPr>
            </w:pPr>
            <w:r>
              <w:rPr>
                <w:i/>
                <w:sz w:val="14"/>
              </w:rPr>
              <w:t>Humedad relativa del aire exterior, %.</w:t>
            </w:r>
          </w:p>
        </w:tc>
      </w:tr>
      <w:tr w:rsidR="004F27B8" w14:paraId="678FE0F1" w14:textId="77777777" w:rsidTr="008F488A">
        <w:trPr>
          <w:cantSplit/>
        </w:trPr>
        <w:tc>
          <w:tcPr>
            <w:tcW w:w="0" w:type="auto"/>
            <w:noWrap/>
          </w:tcPr>
          <w:p w14:paraId="39FB8975" w14:textId="77777777" w:rsidR="004F27B8" w:rsidRDefault="004F27B8" w:rsidP="008F488A">
            <w:pPr>
              <w:pStyle w:val="CUERPOTEXTOTABLA"/>
              <w:rPr>
                <w:i/>
                <w:sz w:val="14"/>
              </w:rPr>
            </w:pPr>
            <w:r>
              <w:rPr>
                <w:i/>
                <w:sz w:val="14"/>
              </w:rPr>
              <w:t>θ</w:t>
            </w:r>
            <w:r>
              <w:rPr>
                <w:i/>
                <w:sz w:val="14"/>
                <w:vertAlign w:val="subscript"/>
              </w:rPr>
              <w:t>i</w:t>
            </w:r>
            <w:r>
              <w:rPr>
                <w:i/>
                <w:sz w:val="14"/>
              </w:rPr>
              <w:t>:</w:t>
            </w:r>
          </w:p>
        </w:tc>
        <w:tc>
          <w:tcPr>
            <w:tcW w:w="5000" w:type="pct"/>
          </w:tcPr>
          <w:p w14:paraId="01D51B95" w14:textId="77777777" w:rsidR="004F27B8" w:rsidRDefault="004F27B8" w:rsidP="008F488A">
            <w:pPr>
              <w:pStyle w:val="CUERPOTEXTOTABLA"/>
              <w:jc w:val="both"/>
              <w:rPr>
                <w:i/>
                <w:sz w:val="14"/>
              </w:rPr>
            </w:pPr>
            <w:r>
              <w:rPr>
                <w:i/>
                <w:sz w:val="14"/>
              </w:rPr>
              <w:t>Temperatura del aire interior, °C.</w:t>
            </w:r>
          </w:p>
        </w:tc>
      </w:tr>
      <w:tr w:rsidR="004F27B8" w14:paraId="2BFC38E8" w14:textId="77777777" w:rsidTr="008F488A">
        <w:trPr>
          <w:cantSplit/>
        </w:trPr>
        <w:tc>
          <w:tcPr>
            <w:tcW w:w="0" w:type="auto"/>
            <w:noWrap/>
          </w:tcPr>
          <w:p w14:paraId="15B57824" w14:textId="77777777" w:rsidR="004F27B8" w:rsidRDefault="004F27B8" w:rsidP="008F488A">
            <w:pPr>
              <w:pStyle w:val="CUERPOTEXTOTABLA"/>
              <w:rPr>
                <w:i/>
                <w:sz w:val="14"/>
              </w:rPr>
            </w:pPr>
            <w:r>
              <w:rPr>
                <w:i/>
                <w:sz w:val="14"/>
              </w:rPr>
              <w:t>φ</w:t>
            </w:r>
            <w:r>
              <w:rPr>
                <w:i/>
                <w:sz w:val="14"/>
                <w:vertAlign w:val="subscript"/>
              </w:rPr>
              <w:t>i</w:t>
            </w:r>
            <w:r>
              <w:rPr>
                <w:i/>
                <w:sz w:val="14"/>
              </w:rPr>
              <w:t>:</w:t>
            </w:r>
          </w:p>
        </w:tc>
        <w:tc>
          <w:tcPr>
            <w:tcW w:w="5000" w:type="pct"/>
          </w:tcPr>
          <w:p w14:paraId="6DCEA77C" w14:textId="77777777" w:rsidR="004F27B8" w:rsidRDefault="004F27B8" w:rsidP="008F488A">
            <w:pPr>
              <w:pStyle w:val="CUERPOTEXTOTABLA"/>
              <w:jc w:val="both"/>
              <w:rPr>
                <w:i/>
                <w:sz w:val="14"/>
              </w:rPr>
            </w:pPr>
            <w:r>
              <w:rPr>
                <w:i/>
                <w:sz w:val="14"/>
              </w:rPr>
              <w:t>Humedad relativa del aire interior, aumentada con un coeficiente de seguridad 5%, %.</w:t>
            </w:r>
          </w:p>
        </w:tc>
      </w:tr>
      <w:tr w:rsidR="004F27B8" w14:paraId="641C32DE" w14:textId="77777777" w:rsidTr="008F488A">
        <w:trPr>
          <w:cantSplit/>
        </w:trPr>
        <w:tc>
          <w:tcPr>
            <w:tcW w:w="0" w:type="auto"/>
            <w:noWrap/>
          </w:tcPr>
          <w:p w14:paraId="061FF5AD" w14:textId="77777777" w:rsidR="004F27B8" w:rsidRDefault="004F27B8" w:rsidP="008F488A">
            <w:pPr>
              <w:pStyle w:val="CUERPOTEXTOTABLA"/>
              <w:rPr>
                <w:i/>
                <w:sz w:val="14"/>
              </w:rPr>
            </w:pPr>
            <w:r>
              <w:rPr>
                <w:i/>
                <w:sz w:val="14"/>
              </w:rPr>
              <w:t>P</w:t>
            </w:r>
            <w:r>
              <w:rPr>
                <w:i/>
                <w:sz w:val="14"/>
                <w:vertAlign w:val="subscript"/>
              </w:rPr>
              <w:t>i</w:t>
            </w:r>
            <w:r>
              <w:rPr>
                <w:i/>
                <w:sz w:val="14"/>
              </w:rPr>
              <w:t>:</w:t>
            </w:r>
          </w:p>
        </w:tc>
        <w:tc>
          <w:tcPr>
            <w:tcW w:w="5000" w:type="pct"/>
          </w:tcPr>
          <w:p w14:paraId="132095B6" w14:textId="77777777" w:rsidR="004F27B8" w:rsidRDefault="004F27B8" w:rsidP="008F488A">
            <w:pPr>
              <w:pStyle w:val="CUERPOTEXTOTABLA"/>
              <w:jc w:val="both"/>
              <w:rPr>
                <w:i/>
                <w:sz w:val="14"/>
              </w:rPr>
            </w:pPr>
            <w:r>
              <w:rPr>
                <w:i/>
                <w:sz w:val="14"/>
              </w:rPr>
              <w:t>Presión de vapor en el ambiente interior, Pa.</w:t>
            </w:r>
          </w:p>
        </w:tc>
      </w:tr>
      <w:tr w:rsidR="004F27B8" w14:paraId="775E0243" w14:textId="77777777" w:rsidTr="008F488A">
        <w:trPr>
          <w:cantSplit/>
        </w:trPr>
        <w:tc>
          <w:tcPr>
            <w:tcW w:w="0" w:type="auto"/>
            <w:noWrap/>
          </w:tcPr>
          <w:p w14:paraId="28D860FE" w14:textId="77777777" w:rsidR="004F27B8" w:rsidRDefault="004F27B8" w:rsidP="008F488A">
            <w:pPr>
              <w:pStyle w:val="CUERPOTEXTOTABLA"/>
              <w:rPr>
                <w:i/>
                <w:sz w:val="14"/>
              </w:rPr>
            </w:pPr>
            <w:r>
              <w:rPr>
                <w:i/>
                <w:sz w:val="14"/>
              </w:rPr>
              <w:t>P</w:t>
            </w:r>
            <w:r>
              <w:rPr>
                <w:i/>
                <w:sz w:val="14"/>
                <w:vertAlign w:val="subscript"/>
              </w:rPr>
              <w:t>sat</w:t>
            </w:r>
            <w:r>
              <w:rPr>
                <w:i/>
                <w:sz w:val="14"/>
              </w:rPr>
              <w:t>(θ</w:t>
            </w:r>
            <w:r>
              <w:rPr>
                <w:i/>
                <w:sz w:val="14"/>
                <w:vertAlign w:val="subscript"/>
              </w:rPr>
              <w:t>si</w:t>
            </w:r>
            <w:r>
              <w:rPr>
                <w:i/>
                <w:sz w:val="14"/>
              </w:rPr>
              <w:t>):</w:t>
            </w:r>
          </w:p>
        </w:tc>
        <w:tc>
          <w:tcPr>
            <w:tcW w:w="5000" w:type="pct"/>
          </w:tcPr>
          <w:p w14:paraId="100DAACC" w14:textId="77777777" w:rsidR="004F27B8" w:rsidRDefault="004F27B8" w:rsidP="008F488A">
            <w:pPr>
              <w:pStyle w:val="CUERPOTEXTOTABLA"/>
              <w:jc w:val="both"/>
              <w:rPr>
                <w:i/>
                <w:sz w:val="14"/>
              </w:rPr>
            </w:pPr>
            <w:r>
              <w:rPr>
                <w:i/>
                <w:sz w:val="14"/>
              </w:rPr>
              <w:t>Presión de saturación del vapor de agua mínima aceptable para la superficie interior, Pa.</w:t>
            </w:r>
          </w:p>
        </w:tc>
      </w:tr>
      <w:tr w:rsidR="004F27B8" w14:paraId="7F6B3313" w14:textId="77777777" w:rsidTr="008F488A">
        <w:trPr>
          <w:cantSplit/>
        </w:trPr>
        <w:tc>
          <w:tcPr>
            <w:tcW w:w="0" w:type="auto"/>
            <w:noWrap/>
          </w:tcPr>
          <w:p w14:paraId="6C89C058" w14:textId="77777777" w:rsidR="004F27B8" w:rsidRDefault="004F27B8" w:rsidP="008F488A">
            <w:pPr>
              <w:pStyle w:val="CUERPOTEXTOTABLA"/>
              <w:rPr>
                <w:i/>
                <w:sz w:val="14"/>
              </w:rPr>
            </w:pPr>
            <w:r>
              <w:rPr>
                <w:i/>
                <w:sz w:val="14"/>
              </w:rPr>
              <w:t>θ</w:t>
            </w:r>
            <w:r>
              <w:rPr>
                <w:i/>
                <w:sz w:val="14"/>
                <w:vertAlign w:val="subscript"/>
              </w:rPr>
              <w:t>si,mín</w:t>
            </w:r>
            <w:r>
              <w:rPr>
                <w:i/>
                <w:sz w:val="14"/>
              </w:rPr>
              <w:t>:</w:t>
            </w:r>
          </w:p>
        </w:tc>
        <w:tc>
          <w:tcPr>
            <w:tcW w:w="5000" w:type="pct"/>
          </w:tcPr>
          <w:p w14:paraId="7BA4E17B" w14:textId="77777777" w:rsidR="004F27B8" w:rsidRDefault="004F27B8" w:rsidP="008F488A">
            <w:pPr>
              <w:pStyle w:val="CUERPOTEXTOTABLA"/>
              <w:jc w:val="both"/>
              <w:rPr>
                <w:i/>
                <w:sz w:val="14"/>
              </w:rPr>
            </w:pPr>
            <w:r>
              <w:rPr>
                <w:i/>
                <w:sz w:val="14"/>
              </w:rPr>
              <w:t>Mínima temperatura superficial interior aceptable, calculada en base a la presión de saturación mínima aceptable, °C.</w:t>
            </w:r>
          </w:p>
        </w:tc>
      </w:tr>
      <w:tr w:rsidR="004F27B8" w14:paraId="088ECC44" w14:textId="77777777" w:rsidTr="008F488A">
        <w:trPr>
          <w:cantSplit/>
        </w:trPr>
        <w:tc>
          <w:tcPr>
            <w:tcW w:w="0" w:type="auto"/>
            <w:noWrap/>
          </w:tcPr>
          <w:p w14:paraId="4E9368CC"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08282E8F" w14:textId="77777777" w:rsidR="004F27B8" w:rsidRDefault="004F27B8" w:rsidP="008F488A">
            <w:pPr>
              <w:pStyle w:val="CUERPOTEXTOTABLA"/>
              <w:jc w:val="both"/>
              <w:rPr>
                <w:i/>
                <w:sz w:val="14"/>
              </w:rPr>
            </w:pPr>
            <w:r>
              <w:rPr>
                <w:i/>
                <w:sz w:val="14"/>
              </w:rPr>
              <w:t>Factor de resistencia superficial interior mínimo.</w:t>
            </w:r>
          </w:p>
        </w:tc>
      </w:tr>
    </w:tbl>
    <w:p w14:paraId="693EF589" w14:textId="77777777" w:rsidR="004F27B8" w:rsidRDefault="004F27B8" w:rsidP="004F27B8">
      <w:pPr>
        <w:spacing w:after="0" w:line="2" w:lineRule="auto"/>
      </w:pPr>
    </w:p>
    <w:p w14:paraId="2F5E88C0" w14:textId="77777777" w:rsidR="004F27B8" w:rsidRDefault="004F27B8" w:rsidP="004F27B8">
      <w:pPr>
        <w:pStyle w:val="CUERPOTEXTO"/>
      </w:pPr>
      <w:r>
        <w:t xml:space="preserve"> </w:t>
      </w:r>
    </w:p>
    <w:p w14:paraId="58B0EA84" w14:textId="77777777" w:rsidR="004F27B8" w:rsidRDefault="004F27B8" w:rsidP="004F27B8">
      <w:pPr>
        <w:pStyle w:val="CUERPOTEXTO"/>
      </w:pPr>
      <w:r>
        <w:t xml:space="preserve">Dado que </w:t>
      </w:r>
      <w:r>
        <w:rPr>
          <w:b/>
        </w:rPr>
        <w:t>f</w:t>
      </w:r>
      <w:r>
        <w:rPr>
          <w:b/>
          <w:vertAlign w:val="subscript"/>
        </w:rPr>
        <w:t>Rsi</w:t>
      </w:r>
      <w:r>
        <w:rPr>
          <w:b/>
        </w:rPr>
        <w:t xml:space="preserve"> = 0.958 &gt; f</w:t>
      </w:r>
      <w:r>
        <w:rPr>
          <w:b/>
          <w:vertAlign w:val="subscript"/>
        </w:rPr>
        <w:t>Rsi,mín</w:t>
      </w:r>
      <w:r>
        <w:rPr>
          <w:b/>
        </w:rPr>
        <w:t xml:space="preserve"> = 0.760</w:t>
      </w:r>
      <w:r>
        <w:t>, no se producen condensaciones superficiales en el elemento constructivo.</w:t>
      </w:r>
    </w:p>
    <w:p w14:paraId="1621AFB5" w14:textId="77777777" w:rsidR="004F27B8" w:rsidRDefault="004F27B8" w:rsidP="004F27B8">
      <w:pPr>
        <w:spacing w:after="0" w:line="2" w:lineRule="auto"/>
      </w:pPr>
      <w:bookmarkStart w:id="279" w:name="REF_HTML:_RC_:2:3:5"/>
      <w:bookmarkEnd w:id="279"/>
    </w:p>
    <w:p w14:paraId="255E7FDB" w14:textId="55C3393F" w:rsidR="004F27B8" w:rsidRDefault="004F27B8" w:rsidP="00104686">
      <w:pPr>
        <w:pStyle w:val="CAP6"/>
      </w:pPr>
      <w:r>
        <w:t>Cálculo de condensaciones intersticiales</w:t>
      </w:r>
    </w:p>
    <w:p w14:paraId="355BCAE1" w14:textId="77777777" w:rsidR="004F27B8" w:rsidRDefault="004F27B8" w:rsidP="004F27B8">
      <w:pPr>
        <w:pStyle w:val="CUERPOTEXTO"/>
        <w:spacing w:after="182"/>
      </w:pPr>
      <w:r>
        <w:t>Se exponen a continuación los resultados alcanzados en el cálculo de las temperaturas y presiones en cada una de las interfases formadas en la unión entre las capas homogéneas que conforman el modelo de cálculo del elemento constructivo.</w:t>
      </w:r>
    </w:p>
    <w:p w14:paraId="1D82D6CF" w14:textId="77777777" w:rsidR="004F27B8" w:rsidRDefault="004F27B8" w:rsidP="00104686">
      <w:pPr>
        <w:pStyle w:val="CAP6"/>
      </w:pPr>
      <w:r>
        <w:t>Cálculo de condensaciones intersticiales en el mes de Enero.</w:t>
      </w:r>
    </w:p>
    <w:tbl>
      <w:tblPr>
        <w:tblW w:w="5000" w:type="pct"/>
        <w:jc w:val="center"/>
        <w:tblCellMar>
          <w:top w:w="28" w:type="dxa"/>
          <w:left w:w="28" w:type="dxa"/>
          <w:bottom w:w="28" w:type="dxa"/>
          <w:right w:w="28" w:type="dxa"/>
        </w:tblCellMar>
        <w:tblLook w:val="0000" w:firstRow="0" w:lastRow="0" w:firstColumn="0" w:lastColumn="0" w:noHBand="0" w:noVBand="0"/>
      </w:tblPr>
      <w:tblGrid>
        <w:gridCol w:w="6318"/>
        <w:gridCol w:w="450"/>
        <w:gridCol w:w="647"/>
        <w:gridCol w:w="647"/>
        <w:gridCol w:w="363"/>
        <w:gridCol w:w="898"/>
        <w:gridCol w:w="486"/>
      </w:tblGrid>
      <w:tr w:rsidR="004F27B8" w14:paraId="362E0E66" w14:textId="77777777" w:rsidTr="008F488A">
        <w:trPr>
          <w:tblHeader/>
          <w:jc w:val="center"/>
        </w:trPr>
        <w:tc>
          <w:tcPr>
            <w:tcW w:w="0" w:type="auto"/>
            <w:tcBorders>
              <w:bottom w:val="single" w:sz="14" w:space="0" w:color="000000"/>
            </w:tcBorders>
            <w:noWrap/>
            <w:vAlign w:val="center"/>
          </w:tcPr>
          <w:p w14:paraId="3F777819" w14:textId="77777777" w:rsidR="004F27B8" w:rsidRDefault="004F27B8" w:rsidP="008F488A">
            <w:pPr>
              <w:pStyle w:val="CUERPOTEXTOTABLA"/>
              <w:jc w:val="center"/>
              <w:rPr>
                <w:sz w:val="12"/>
              </w:rPr>
            </w:pPr>
            <w:r>
              <w:rPr>
                <w:b/>
                <w:sz w:val="12"/>
              </w:rPr>
              <w:t>CUBIERTA PLANTA TRANSITABLE LOSA FILTRÓN (FORJADO RETICULAR EPS PERDIDO) [1]</w:t>
            </w:r>
          </w:p>
        </w:tc>
        <w:tc>
          <w:tcPr>
            <w:tcW w:w="0" w:type="auto"/>
            <w:tcBorders>
              <w:bottom w:val="single" w:sz="14" w:space="0" w:color="000000"/>
            </w:tcBorders>
            <w:noWrap/>
            <w:vAlign w:val="center"/>
          </w:tcPr>
          <w:p w14:paraId="65473A0F" w14:textId="77777777" w:rsidR="004F27B8" w:rsidRDefault="004F27B8" w:rsidP="008F488A">
            <w:pPr>
              <w:pStyle w:val="CUERPOTEXTOTABLA"/>
              <w:jc w:val="center"/>
              <w:rPr>
                <w:sz w:val="12"/>
              </w:rPr>
            </w:pPr>
            <w:r>
              <w:rPr>
                <w:b/>
                <w:sz w:val="12"/>
              </w:rPr>
              <w:t>θ</w:t>
            </w:r>
          </w:p>
          <w:p w14:paraId="788B4FA0" w14:textId="77777777" w:rsidR="004F27B8" w:rsidRDefault="004F27B8" w:rsidP="008F488A">
            <w:pPr>
              <w:pStyle w:val="CUERPOTEXTOTABLA"/>
              <w:jc w:val="center"/>
              <w:rPr>
                <w:sz w:val="12"/>
              </w:rPr>
            </w:pPr>
            <w:r>
              <w:rPr>
                <w:sz w:val="12"/>
              </w:rPr>
              <w:t>(°C)</w:t>
            </w:r>
          </w:p>
        </w:tc>
        <w:tc>
          <w:tcPr>
            <w:tcW w:w="0" w:type="auto"/>
            <w:tcBorders>
              <w:bottom w:val="single" w:sz="14" w:space="0" w:color="000000"/>
            </w:tcBorders>
            <w:noWrap/>
            <w:vAlign w:val="center"/>
          </w:tcPr>
          <w:p w14:paraId="137AA8D6" w14:textId="77777777" w:rsidR="004F27B8" w:rsidRDefault="004F27B8" w:rsidP="008F488A">
            <w:pPr>
              <w:pStyle w:val="CUERPOTEXTOTABLA"/>
              <w:jc w:val="center"/>
              <w:rPr>
                <w:sz w:val="12"/>
              </w:rPr>
            </w:pPr>
            <w:r>
              <w:rPr>
                <w:b/>
                <w:sz w:val="12"/>
              </w:rPr>
              <w:t>P</w:t>
            </w:r>
            <w:r>
              <w:rPr>
                <w:b/>
                <w:sz w:val="12"/>
                <w:vertAlign w:val="subscript"/>
              </w:rPr>
              <w:t>sat</w:t>
            </w:r>
          </w:p>
          <w:p w14:paraId="63ABC905" w14:textId="77777777" w:rsidR="004F27B8" w:rsidRDefault="004F27B8" w:rsidP="008F488A">
            <w:pPr>
              <w:pStyle w:val="CUERPOTEXTOTABLA"/>
              <w:jc w:val="center"/>
              <w:rPr>
                <w:sz w:val="12"/>
              </w:rPr>
            </w:pPr>
            <w:r>
              <w:rPr>
                <w:sz w:val="12"/>
              </w:rPr>
              <w:t>(Pa)</w:t>
            </w:r>
          </w:p>
        </w:tc>
        <w:tc>
          <w:tcPr>
            <w:tcW w:w="0" w:type="auto"/>
            <w:tcBorders>
              <w:bottom w:val="single" w:sz="14" w:space="0" w:color="000000"/>
            </w:tcBorders>
            <w:noWrap/>
            <w:vAlign w:val="center"/>
          </w:tcPr>
          <w:p w14:paraId="504BB642" w14:textId="77777777" w:rsidR="004F27B8" w:rsidRDefault="004F27B8" w:rsidP="008F488A">
            <w:pPr>
              <w:pStyle w:val="CUERPOTEXTOTABLA"/>
              <w:jc w:val="center"/>
              <w:rPr>
                <w:sz w:val="12"/>
              </w:rPr>
            </w:pPr>
            <w:r>
              <w:rPr>
                <w:b/>
                <w:sz w:val="12"/>
              </w:rPr>
              <w:t>P</w:t>
            </w:r>
            <w:r>
              <w:rPr>
                <w:b/>
                <w:sz w:val="12"/>
                <w:vertAlign w:val="subscript"/>
              </w:rPr>
              <w:t>n</w:t>
            </w:r>
          </w:p>
          <w:p w14:paraId="039BDBF8" w14:textId="77777777" w:rsidR="004F27B8" w:rsidRDefault="004F27B8" w:rsidP="008F488A">
            <w:pPr>
              <w:pStyle w:val="CUERPOTEXTOTABLA"/>
              <w:jc w:val="center"/>
              <w:rPr>
                <w:sz w:val="12"/>
              </w:rPr>
            </w:pPr>
            <w:r>
              <w:rPr>
                <w:sz w:val="12"/>
              </w:rPr>
              <w:t>(Pa)</w:t>
            </w:r>
          </w:p>
        </w:tc>
        <w:tc>
          <w:tcPr>
            <w:tcW w:w="0" w:type="auto"/>
            <w:tcBorders>
              <w:bottom w:val="single" w:sz="14" w:space="0" w:color="000000"/>
            </w:tcBorders>
            <w:noWrap/>
            <w:vAlign w:val="center"/>
          </w:tcPr>
          <w:p w14:paraId="0D527258" w14:textId="77777777" w:rsidR="004F27B8" w:rsidRDefault="004F27B8" w:rsidP="008F488A">
            <w:pPr>
              <w:pStyle w:val="CUERPOTEXTOTABLA"/>
              <w:jc w:val="center"/>
              <w:rPr>
                <w:sz w:val="12"/>
              </w:rPr>
            </w:pPr>
            <w:r>
              <w:rPr>
                <w:b/>
                <w:sz w:val="12"/>
              </w:rPr>
              <w:t>φ</w:t>
            </w:r>
          </w:p>
          <w:p w14:paraId="2EF944C1" w14:textId="77777777" w:rsidR="004F27B8" w:rsidRDefault="004F27B8" w:rsidP="008F488A">
            <w:pPr>
              <w:pStyle w:val="CUERPOTEXTOTABLA"/>
              <w:jc w:val="center"/>
              <w:rPr>
                <w:sz w:val="12"/>
              </w:rPr>
            </w:pPr>
            <w:r>
              <w:rPr>
                <w:sz w:val="12"/>
              </w:rPr>
              <w:t>(%)</w:t>
            </w:r>
          </w:p>
        </w:tc>
        <w:tc>
          <w:tcPr>
            <w:tcW w:w="0" w:type="auto"/>
            <w:tcBorders>
              <w:bottom w:val="single" w:sz="14" w:space="0" w:color="000000"/>
            </w:tcBorders>
            <w:noWrap/>
            <w:vAlign w:val="center"/>
          </w:tcPr>
          <w:p w14:paraId="2BCF6F17" w14:textId="77777777" w:rsidR="004F27B8" w:rsidRDefault="004F27B8" w:rsidP="008F488A">
            <w:pPr>
              <w:pStyle w:val="CUERPOTEXTOTABLA"/>
              <w:jc w:val="center"/>
              <w:rPr>
                <w:sz w:val="12"/>
              </w:rPr>
            </w:pPr>
            <w:r>
              <w:rPr>
                <w:b/>
                <w:sz w:val="12"/>
              </w:rPr>
              <w:t>g</w:t>
            </w:r>
            <w:r>
              <w:rPr>
                <w:b/>
                <w:sz w:val="12"/>
                <w:vertAlign w:val="subscript"/>
              </w:rPr>
              <w:t>c</w:t>
            </w:r>
          </w:p>
          <w:p w14:paraId="4FE58A10" w14:textId="77777777" w:rsidR="004F27B8" w:rsidRDefault="004F27B8" w:rsidP="008F488A">
            <w:pPr>
              <w:pStyle w:val="CUERPOTEXTOTABLA"/>
              <w:jc w:val="center"/>
              <w:rPr>
                <w:sz w:val="12"/>
              </w:rPr>
            </w:pPr>
            <w:r>
              <w:rPr>
                <w:sz w:val="12"/>
              </w:rPr>
              <w:t>(g/(m²·mes))</w:t>
            </w:r>
          </w:p>
        </w:tc>
        <w:tc>
          <w:tcPr>
            <w:tcW w:w="0" w:type="auto"/>
            <w:tcBorders>
              <w:bottom w:val="single" w:sz="14" w:space="0" w:color="000000"/>
            </w:tcBorders>
            <w:noWrap/>
            <w:vAlign w:val="center"/>
          </w:tcPr>
          <w:p w14:paraId="33EE774F" w14:textId="77777777" w:rsidR="004F27B8" w:rsidRDefault="004F27B8" w:rsidP="008F488A">
            <w:pPr>
              <w:pStyle w:val="CUERPOTEXTOTABLA"/>
              <w:jc w:val="center"/>
              <w:rPr>
                <w:sz w:val="12"/>
              </w:rPr>
            </w:pPr>
            <w:r>
              <w:rPr>
                <w:b/>
                <w:sz w:val="12"/>
              </w:rPr>
              <w:t>M</w:t>
            </w:r>
            <w:r>
              <w:rPr>
                <w:b/>
                <w:sz w:val="12"/>
                <w:vertAlign w:val="subscript"/>
              </w:rPr>
              <w:t>a</w:t>
            </w:r>
          </w:p>
          <w:p w14:paraId="5E63CFF7" w14:textId="77777777" w:rsidR="004F27B8" w:rsidRDefault="004F27B8" w:rsidP="008F488A">
            <w:pPr>
              <w:pStyle w:val="CUERPOTEXTOTABLA"/>
              <w:jc w:val="center"/>
              <w:rPr>
                <w:sz w:val="12"/>
              </w:rPr>
            </w:pPr>
            <w:r>
              <w:rPr>
                <w:sz w:val="12"/>
              </w:rPr>
              <w:t>(g/m²)</w:t>
            </w:r>
          </w:p>
        </w:tc>
      </w:tr>
      <w:tr w:rsidR="004F27B8" w14:paraId="4BAE3469"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1FEB2677" w14:textId="77777777" w:rsidR="004F27B8" w:rsidRDefault="004F27B8" w:rsidP="008F488A">
            <w:pPr>
              <w:pStyle w:val="CUERPOTEXTOTABLA"/>
              <w:rPr>
                <w:sz w:val="12"/>
              </w:rPr>
            </w:pPr>
            <w:r>
              <w:rPr>
                <w:sz w:val="12"/>
              </w:rPr>
              <w:t>Aire exterior</w:t>
            </w:r>
          </w:p>
        </w:tc>
        <w:tc>
          <w:tcPr>
            <w:tcW w:w="0" w:type="auto"/>
            <w:tcBorders>
              <w:top w:val="single" w:sz="14" w:space="0" w:color="000000"/>
              <w:left w:val="single" w:sz="14" w:space="0" w:color="000000"/>
              <w:bottom w:val="single" w:sz="5" w:space="0" w:color="000000"/>
            </w:tcBorders>
            <w:noWrap/>
            <w:vAlign w:val="center"/>
          </w:tcPr>
          <w:p w14:paraId="1B2F5AAE" w14:textId="77777777" w:rsidR="004F27B8" w:rsidRDefault="004F27B8" w:rsidP="008F488A">
            <w:pPr>
              <w:pStyle w:val="CUERPOTEXTOTABLA"/>
              <w:jc w:val="center"/>
              <w:rPr>
                <w:sz w:val="12"/>
              </w:rPr>
            </w:pPr>
            <w:r>
              <w:rPr>
                <w:b/>
                <w:sz w:val="12"/>
              </w:rPr>
              <w:t>6.20</w:t>
            </w:r>
          </w:p>
        </w:tc>
        <w:tc>
          <w:tcPr>
            <w:tcW w:w="0" w:type="auto"/>
            <w:tcBorders>
              <w:top w:val="single" w:sz="14" w:space="0" w:color="000000"/>
              <w:bottom w:val="single" w:sz="5" w:space="0" w:color="000000"/>
            </w:tcBorders>
            <w:noWrap/>
            <w:vAlign w:val="center"/>
          </w:tcPr>
          <w:p w14:paraId="02B68893" w14:textId="77777777" w:rsidR="004F27B8" w:rsidRDefault="004F27B8" w:rsidP="008F488A">
            <w:pPr>
              <w:pStyle w:val="CUERPOTEXTOTABLA"/>
              <w:jc w:val="center"/>
              <w:rPr>
                <w:sz w:val="12"/>
              </w:rPr>
            </w:pPr>
            <w:r>
              <w:rPr>
                <w:sz w:val="12"/>
              </w:rPr>
              <w:t>947.647</w:t>
            </w:r>
          </w:p>
        </w:tc>
        <w:tc>
          <w:tcPr>
            <w:tcW w:w="0" w:type="auto"/>
            <w:tcBorders>
              <w:top w:val="single" w:sz="14" w:space="0" w:color="000000"/>
              <w:bottom w:val="single" w:sz="5" w:space="0" w:color="000000"/>
            </w:tcBorders>
            <w:noWrap/>
            <w:vAlign w:val="center"/>
          </w:tcPr>
          <w:p w14:paraId="2FA22E32" w14:textId="77777777" w:rsidR="004F27B8" w:rsidRDefault="004F27B8" w:rsidP="008F488A">
            <w:pPr>
              <w:pStyle w:val="CUERPOTEXTOTABLA"/>
              <w:jc w:val="center"/>
              <w:rPr>
                <w:sz w:val="12"/>
              </w:rPr>
            </w:pPr>
            <w:r>
              <w:rPr>
                <w:sz w:val="12"/>
              </w:rPr>
              <w:t>672.829</w:t>
            </w:r>
          </w:p>
        </w:tc>
        <w:tc>
          <w:tcPr>
            <w:tcW w:w="0" w:type="auto"/>
            <w:tcBorders>
              <w:top w:val="single" w:sz="14" w:space="0" w:color="000000"/>
              <w:bottom w:val="single" w:sz="5" w:space="0" w:color="000000"/>
            </w:tcBorders>
            <w:noWrap/>
            <w:vAlign w:val="center"/>
          </w:tcPr>
          <w:p w14:paraId="7BD2EFE2" w14:textId="77777777" w:rsidR="004F27B8" w:rsidRDefault="004F27B8" w:rsidP="008F488A">
            <w:pPr>
              <w:pStyle w:val="CUERPOTEXTOTABLA"/>
              <w:jc w:val="center"/>
              <w:rPr>
                <w:sz w:val="12"/>
              </w:rPr>
            </w:pPr>
            <w:r>
              <w:rPr>
                <w:b/>
                <w:sz w:val="12"/>
              </w:rPr>
              <w:t>71.0</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66499906"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308078FC"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r w:rsidR="004F27B8" w14:paraId="53593463" w14:textId="77777777" w:rsidTr="008F488A">
        <w:trPr>
          <w:cantSplit/>
          <w:jc w:val="center"/>
        </w:trPr>
        <w:tc>
          <w:tcPr>
            <w:tcW w:w="0" w:type="auto"/>
            <w:tcBorders>
              <w:top w:val="single" w:sz="5" w:space="0" w:color="000000"/>
              <w:right w:val="single" w:sz="14" w:space="0" w:color="000000"/>
            </w:tcBorders>
            <w:noWrap/>
            <w:vAlign w:val="center"/>
          </w:tcPr>
          <w:p w14:paraId="751D8A51" w14:textId="77777777" w:rsidR="004F27B8" w:rsidRDefault="004F27B8" w:rsidP="008F488A">
            <w:pPr>
              <w:pStyle w:val="CUERPOTEXTOTABLA"/>
              <w:rPr>
                <w:sz w:val="12"/>
              </w:rPr>
            </w:pPr>
            <w:r>
              <w:rPr>
                <w:sz w:val="12"/>
              </w:rPr>
              <w:t>Cara exterior</w:t>
            </w:r>
          </w:p>
        </w:tc>
        <w:tc>
          <w:tcPr>
            <w:tcW w:w="0" w:type="auto"/>
            <w:tcBorders>
              <w:top w:val="single" w:sz="5" w:space="0" w:color="000000"/>
              <w:left w:val="single" w:sz="14" w:space="0" w:color="000000"/>
            </w:tcBorders>
            <w:noWrap/>
            <w:vAlign w:val="center"/>
          </w:tcPr>
          <w:p w14:paraId="09502E08" w14:textId="77777777" w:rsidR="004F27B8" w:rsidRDefault="004F27B8" w:rsidP="008F488A">
            <w:pPr>
              <w:pStyle w:val="CUERPOTEXTOTABLA"/>
              <w:jc w:val="center"/>
              <w:rPr>
                <w:sz w:val="12"/>
              </w:rPr>
            </w:pPr>
            <w:r>
              <w:rPr>
                <w:sz w:val="12"/>
              </w:rPr>
              <w:t>6.29</w:t>
            </w:r>
          </w:p>
        </w:tc>
        <w:tc>
          <w:tcPr>
            <w:tcW w:w="0" w:type="auto"/>
            <w:tcBorders>
              <w:top w:val="single" w:sz="5" w:space="0" w:color="000000"/>
            </w:tcBorders>
            <w:noWrap/>
            <w:vAlign w:val="center"/>
          </w:tcPr>
          <w:p w14:paraId="64028BE5" w14:textId="77777777" w:rsidR="004F27B8" w:rsidRDefault="004F27B8" w:rsidP="008F488A">
            <w:pPr>
              <w:pStyle w:val="CUERPOTEXTOTABLA"/>
              <w:jc w:val="center"/>
              <w:rPr>
                <w:sz w:val="12"/>
              </w:rPr>
            </w:pPr>
            <w:r>
              <w:rPr>
                <w:sz w:val="12"/>
              </w:rPr>
              <w:t>953.802</w:t>
            </w:r>
          </w:p>
        </w:tc>
        <w:tc>
          <w:tcPr>
            <w:tcW w:w="0" w:type="auto"/>
            <w:tcBorders>
              <w:top w:val="single" w:sz="5" w:space="0" w:color="000000"/>
            </w:tcBorders>
            <w:noWrap/>
            <w:vAlign w:val="center"/>
          </w:tcPr>
          <w:p w14:paraId="50BDC9B9" w14:textId="77777777" w:rsidR="004F27B8" w:rsidRDefault="004F27B8" w:rsidP="008F488A">
            <w:pPr>
              <w:pStyle w:val="CUERPOTEXTOTABLA"/>
              <w:jc w:val="center"/>
              <w:rPr>
                <w:sz w:val="12"/>
              </w:rPr>
            </w:pPr>
            <w:r>
              <w:rPr>
                <w:sz w:val="12"/>
              </w:rPr>
              <w:t>672.829</w:t>
            </w:r>
          </w:p>
        </w:tc>
        <w:tc>
          <w:tcPr>
            <w:tcW w:w="0" w:type="auto"/>
            <w:tcBorders>
              <w:top w:val="single" w:sz="5" w:space="0" w:color="000000"/>
            </w:tcBorders>
            <w:noWrap/>
            <w:vAlign w:val="center"/>
          </w:tcPr>
          <w:p w14:paraId="1BF0AFE0" w14:textId="77777777" w:rsidR="004F27B8" w:rsidRDefault="004F27B8" w:rsidP="008F488A">
            <w:pPr>
              <w:pStyle w:val="CUERPOTEXTOTABLA"/>
              <w:jc w:val="center"/>
              <w:rPr>
                <w:sz w:val="12"/>
              </w:rPr>
            </w:pPr>
            <w:r>
              <w:rPr>
                <w:sz w:val="12"/>
              </w:rPr>
              <w:t>70.5</w:t>
            </w:r>
          </w:p>
        </w:tc>
        <w:tc>
          <w:tcPr>
            <w:tcW w:w="0" w:type="auto"/>
            <w:tcBorders>
              <w:top w:val="single" w:sz="5" w:space="0" w:color="000000"/>
            </w:tcBorders>
            <w:noWrap/>
            <w:vAlign w:val="center"/>
          </w:tcPr>
          <w:p w14:paraId="7B97ECE7" w14:textId="77777777" w:rsidR="004F27B8" w:rsidRDefault="004F27B8" w:rsidP="008F488A">
            <w:pPr>
              <w:pStyle w:val="CUERPOTEXTOTABLA"/>
              <w:jc w:val="center"/>
              <w:rPr>
                <w:sz w:val="12"/>
              </w:rPr>
            </w:pPr>
            <w:r>
              <w:rPr>
                <w:sz w:val="12"/>
              </w:rPr>
              <w:t>--</w:t>
            </w:r>
          </w:p>
        </w:tc>
        <w:tc>
          <w:tcPr>
            <w:tcW w:w="0" w:type="auto"/>
            <w:tcBorders>
              <w:top w:val="single" w:sz="5" w:space="0" w:color="000000"/>
            </w:tcBorders>
            <w:noWrap/>
            <w:vAlign w:val="center"/>
          </w:tcPr>
          <w:p w14:paraId="0E685388" w14:textId="77777777" w:rsidR="004F27B8" w:rsidRDefault="004F27B8" w:rsidP="008F488A">
            <w:pPr>
              <w:pStyle w:val="CUERPOTEXTOTABLA"/>
              <w:jc w:val="center"/>
              <w:rPr>
                <w:sz w:val="12"/>
              </w:rPr>
            </w:pPr>
            <w:r>
              <w:rPr>
                <w:sz w:val="12"/>
              </w:rPr>
              <w:t>--</w:t>
            </w:r>
          </w:p>
        </w:tc>
      </w:tr>
      <w:tr w:rsidR="004F27B8" w14:paraId="4EF859C6" w14:textId="77777777" w:rsidTr="008F488A">
        <w:trPr>
          <w:cantSplit/>
          <w:jc w:val="center"/>
        </w:trPr>
        <w:tc>
          <w:tcPr>
            <w:tcW w:w="0" w:type="auto"/>
            <w:tcBorders>
              <w:right w:val="single" w:sz="14" w:space="0" w:color="000000"/>
            </w:tcBorders>
            <w:noWrap/>
            <w:vAlign w:val="center"/>
          </w:tcPr>
          <w:p w14:paraId="203BABB5" w14:textId="77777777" w:rsidR="004F27B8" w:rsidRDefault="004F27B8" w:rsidP="008F488A">
            <w:pPr>
              <w:pStyle w:val="CUERPOTEXTOTABLA"/>
              <w:rPr>
                <w:sz w:val="12"/>
              </w:rPr>
            </w:pPr>
            <w:r>
              <w:rPr>
                <w:sz w:val="12"/>
              </w:rPr>
              <w:t>Interfase 1-2</w:t>
            </w:r>
          </w:p>
        </w:tc>
        <w:tc>
          <w:tcPr>
            <w:tcW w:w="0" w:type="auto"/>
            <w:tcBorders>
              <w:left w:val="single" w:sz="14" w:space="0" w:color="000000"/>
            </w:tcBorders>
            <w:noWrap/>
            <w:vAlign w:val="center"/>
          </w:tcPr>
          <w:p w14:paraId="2C370E41" w14:textId="77777777" w:rsidR="004F27B8" w:rsidRDefault="004F27B8" w:rsidP="008F488A">
            <w:pPr>
              <w:pStyle w:val="CUERPOTEXTOTABLA"/>
              <w:jc w:val="center"/>
              <w:rPr>
                <w:sz w:val="12"/>
              </w:rPr>
            </w:pPr>
            <w:r>
              <w:rPr>
                <w:sz w:val="12"/>
              </w:rPr>
              <w:t>6.35</w:t>
            </w:r>
          </w:p>
        </w:tc>
        <w:tc>
          <w:tcPr>
            <w:tcW w:w="0" w:type="auto"/>
            <w:noWrap/>
            <w:vAlign w:val="center"/>
          </w:tcPr>
          <w:p w14:paraId="572AA2BD" w14:textId="77777777" w:rsidR="004F27B8" w:rsidRDefault="004F27B8" w:rsidP="008F488A">
            <w:pPr>
              <w:pStyle w:val="CUERPOTEXTOTABLA"/>
              <w:jc w:val="center"/>
              <w:rPr>
                <w:sz w:val="12"/>
              </w:rPr>
            </w:pPr>
            <w:r>
              <w:rPr>
                <w:sz w:val="12"/>
              </w:rPr>
              <w:t>957.237</w:t>
            </w:r>
          </w:p>
        </w:tc>
        <w:tc>
          <w:tcPr>
            <w:tcW w:w="0" w:type="auto"/>
            <w:noWrap/>
            <w:vAlign w:val="center"/>
          </w:tcPr>
          <w:p w14:paraId="19B1FF4F" w14:textId="77777777" w:rsidR="004F27B8" w:rsidRDefault="004F27B8" w:rsidP="008F488A">
            <w:pPr>
              <w:pStyle w:val="CUERPOTEXTOTABLA"/>
              <w:jc w:val="center"/>
              <w:rPr>
                <w:sz w:val="12"/>
              </w:rPr>
            </w:pPr>
            <w:r>
              <w:rPr>
                <w:sz w:val="12"/>
              </w:rPr>
              <w:t>673.788</w:t>
            </w:r>
          </w:p>
        </w:tc>
        <w:tc>
          <w:tcPr>
            <w:tcW w:w="0" w:type="auto"/>
            <w:noWrap/>
            <w:vAlign w:val="center"/>
          </w:tcPr>
          <w:p w14:paraId="5C9C3A96" w14:textId="77777777" w:rsidR="004F27B8" w:rsidRDefault="004F27B8" w:rsidP="008F488A">
            <w:pPr>
              <w:pStyle w:val="CUERPOTEXTOTABLA"/>
              <w:jc w:val="center"/>
              <w:rPr>
                <w:sz w:val="12"/>
              </w:rPr>
            </w:pPr>
            <w:r>
              <w:rPr>
                <w:sz w:val="12"/>
              </w:rPr>
              <w:t>70.4</w:t>
            </w:r>
          </w:p>
        </w:tc>
        <w:tc>
          <w:tcPr>
            <w:tcW w:w="0" w:type="auto"/>
            <w:noWrap/>
            <w:vAlign w:val="center"/>
          </w:tcPr>
          <w:p w14:paraId="708071DE" w14:textId="77777777" w:rsidR="004F27B8" w:rsidRDefault="004F27B8" w:rsidP="008F488A">
            <w:pPr>
              <w:pStyle w:val="CUERPOTEXTOTABLA"/>
              <w:jc w:val="center"/>
              <w:rPr>
                <w:sz w:val="12"/>
              </w:rPr>
            </w:pPr>
            <w:r>
              <w:rPr>
                <w:sz w:val="12"/>
              </w:rPr>
              <w:t>--</w:t>
            </w:r>
          </w:p>
        </w:tc>
        <w:tc>
          <w:tcPr>
            <w:tcW w:w="0" w:type="auto"/>
            <w:noWrap/>
            <w:vAlign w:val="center"/>
          </w:tcPr>
          <w:p w14:paraId="0A9D48A3" w14:textId="77777777" w:rsidR="004F27B8" w:rsidRDefault="004F27B8" w:rsidP="008F488A">
            <w:pPr>
              <w:pStyle w:val="CUERPOTEXTOTABLA"/>
              <w:jc w:val="center"/>
              <w:rPr>
                <w:sz w:val="12"/>
              </w:rPr>
            </w:pPr>
            <w:r>
              <w:rPr>
                <w:sz w:val="12"/>
              </w:rPr>
              <w:t>--</w:t>
            </w:r>
          </w:p>
        </w:tc>
      </w:tr>
      <w:tr w:rsidR="004F27B8" w14:paraId="6E5E37BD" w14:textId="77777777" w:rsidTr="008F488A">
        <w:trPr>
          <w:cantSplit/>
          <w:jc w:val="center"/>
        </w:trPr>
        <w:tc>
          <w:tcPr>
            <w:tcW w:w="0" w:type="auto"/>
            <w:tcBorders>
              <w:right w:val="single" w:sz="14" w:space="0" w:color="000000"/>
            </w:tcBorders>
            <w:noWrap/>
            <w:vAlign w:val="center"/>
          </w:tcPr>
          <w:p w14:paraId="2898E27D" w14:textId="77777777" w:rsidR="004F27B8" w:rsidRDefault="004F27B8" w:rsidP="008F488A">
            <w:pPr>
              <w:pStyle w:val="CUERPOTEXTOTABLA"/>
              <w:rPr>
                <w:sz w:val="12"/>
              </w:rPr>
            </w:pPr>
            <w:r>
              <w:rPr>
                <w:sz w:val="12"/>
              </w:rPr>
              <w:t>Interfase 2-3</w:t>
            </w:r>
          </w:p>
        </w:tc>
        <w:tc>
          <w:tcPr>
            <w:tcW w:w="0" w:type="auto"/>
            <w:tcBorders>
              <w:left w:val="single" w:sz="14" w:space="0" w:color="000000"/>
            </w:tcBorders>
            <w:noWrap/>
            <w:vAlign w:val="center"/>
          </w:tcPr>
          <w:p w14:paraId="0C359BEC" w14:textId="77777777" w:rsidR="004F27B8" w:rsidRDefault="004F27B8" w:rsidP="008F488A">
            <w:pPr>
              <w:pStyle w:val="CUERPOTEXTOTABLA"/>
              <w:jc w:val="center"/>
              <w:rPr>
                <w:sz w:val="12"/>
              </w:rPr>
            </w:pPr>
            <w:r>
              <w:rPr>
                <w:sz w:val="12"/>
              </w:rPr>
              <w:t>9.10</w:t>
            </w:r>
          </w:p>
        </w:tc>
        <w:tc>
          <w:tcPr>
            <w:tcW w:w="0" w:type="auto"/>
            <w:noWrap/>
            <w:vAlign w:val="center"/>
          </w:tcPr>
          <w:p w14:paraId="7FAB5D49" w14:textId="77777777" w:rsidR="004F27B8" w:rsidRDefault="004F27B8" w:rsidP="008F488A">
            <w:pPr>
              <w:pStyle w:val="CUERPOTEXTOTABLA"/>
              <w:jc w:val="center"/>
              <w:rPr>
                <w:sz w:val="12"/>
              </w:rPr>
            </w:pPr>
            <w:r>
              <w:rPr>
                <w:sz w:val="12"/>
              </w:rPr>
              <w:t>1155.387</w:t>
            </w:r>
          </w:p>
        </w:tc>
        <w:tc>
          <w:tcPr>
            <w:tcW w:w="0" w:type="auto"/>
            <w:noWrap/>
            <w:vAlign w:val="center"/>
          </w:tcPr>
          <w:p w14:paraId="6C26AE55" w14:textId="77777777" w:rsidR="004F27B8" w:rsidRDefault="004F27B8" w:rsidP="008F488A">
            <w:pPr>
              <w:pStyle w:val="CUERPOTEXTOTABLA"/>
              <w:jc w:val="center"/>
              <w:rPr>
                <w:sz w:val="12"/>
              </w:rPr>
            </w:pPr>
            <w:r>
              <w:rPr>
                <w:sz w:val="12"/>
              </w:rPr>
              <w:t>683.375</w:t>
            </w:r>
          </w:p>
        </w:tc>
        <w:tc>
          <w:tcPr>
            <w:tcW w:w="0" w:type="auto"/>
            <w:noWrap/>
            <w:vAlign w:val="center"/>
          </w:tcPr>
          <w:p w14:paraId="22FAD39D" w14:textId="77777777" w:rsidR="004F27B8" w:rsidRDefault="004F27B8" w:rsidP="008F488A">
            <w:pPr>
              <w:pStyle w:val="CUERPOTEXTOTABLA"/>
              <w:jc w:val="center"/>
              <w:rPr>
                <w:sz w:val="12"/>
              </w:rPr>
            </w:pPr>
            <w:r>
              <w:rPr>
                <w:sz w:val="12"/>
              </w:rPr>
              <w:t>59.1</w:t>
            </w:r>
          </w:p>
        </w:tc>
        <w:tc>
          <w:tcPr>
            <w:tcW w:w="0" w:type="auto"/>
            <w:noWrap/>
            <w:vAlign w:val="center"/>
          </w:tcPr>
          <w:p w14:paraId="0B94F4B2" w14:textId="77777777" w:rsidR="004F27B8" w:rsidRDefault="004F27B8" w:rsidP="008F488A">
            <w:pPr>
              <w:pStyle w:val="CUERPOTEXTOTABLA"/>
              <w:jc w:val="center"/>
              <w:rPr>
                <w:sz w:val="12"/>
              </w:rPr>
            </w:pPr>
            <w:r>
              <w:rPr>
                <w:sz w:val="12"/>
              </w:rPr>
              <w:t>--</w:t>
            </w:r>
          </w:p>
        </w:tc>
        <w:tc>
          <w:tcPr>
            <w:tcW w:w="0" w:type="auto"/>
            <w:noWrap/>
            <w:vAlign w:val="center"/>
          </w:tcPr>
          <w:p w14:paraId="6C7C0F27" w14:textId="77777777" w:rsidR="004F27B8" w:rsidRDefault="004F27B8" w:rsidP="008F488A">
            <w:pPr>
              <w:pStyle w:val="CUERPOTEXTOTABLA"/>
              <w:jc w:val="center"/>
              <w:rPr>
                <w:sz w:val="12"/>
              </w:rPr>
            </w:pPr>
            <w:r>
              <w:rPr>
                <w:sz w:val="12"/>
              </w:rPr>
              <w:t>--</w:t>
            </w:r>
          </w:p>
        </w:tc>
      </w:tr>
      <w:tr w:rsidR="004F27B8" w14:paraId="73089137" w14:textId="77777777" w:rsidTr="008F488A">
        <w:trPr>
          <w:cantSplit/>
          <w:jc w:val="center"/>
        </w:trPr>
        <w:tc>
          <w:tcPr>
            <w:tcW w:w="0" w:type="auto"/>
            <w:tcBorders>
              <w:right w:val="single" w:sz="14" w:space="0" w:color="000000"/>
            </w:tcBorders>
            <w:noWrap/>
            <w:vAlign w:val="center"/>
          </w:tcPr>
          <w:p w14:paraId="2F8D2F25" w14:textId="77777777" w:rsidR="004F27B8" w:rsidRDefault="004F27B8" w:rsidP="008F488A">
            <w:pPr>
              <w:pStyle w:val="CUERPOTEXTOTABLA"/>
              <w:rPr>
                <w:sz w:val="12"/>
              </w:rPr>
            </w:pPr>
            <w:r>
              <w:rPr>
                <w:sz w:val="12"/>
              </w:rPr>
              <w:t>Interfase 3-4</w:t>
            </w:r>
          </w:p>
        </w:tc>
        <w:tc>
          <w:tcPr>
            <w:tcW w:w="0" w:type="auto"/>
            <w:tcBorders>
              <w:left w:val="single" w:sz="14" w:space="0" w:color="000000"/>
            </w:tcBorders>
            <w:noWrap/>
            <w:vAlign w:val="center"/>
          </w:tcPr>
          <w:p w14:paraId="56565E0E" w14:textId="77777777" w:rsidR="004F27B8" w:rsidRDefault="004F27B8" w:rsidP="008F488A">
            <w:pPr>
              <w:pStyle w:val="CUERPOTEXTOTABLA"/>
              <w:jc w:val="center"/>
              <w:rPr>
                <w:sz w:val="12"/>
              </w:rPr>
            </w:pPr>
            <w:r>
              <w:rPr>
                <w:sz w:val="12"/>
              </w:rPr>
              <w:t>13.36</w:t>
            </w:r>
          </w:p>
        </w:tc>
        <w:tc>
          <w:tcPr>
            <w:tcW w:w="0" w:type="auto"/>
            <w:noWrap/>
            <w:vAlign w:val="center"/>
          </w:tcPr>
          <w:p w14:paraId="4A632118" w14:textId="77777777" w:rsidR="004F27B8" w:rsidRDefault="004F27B8" w:rsidP="008F488A">
            <w:pPr>
              <w:pStyle w:val="CUERPOTEXTOTABLA"/>
              <w:jc w:val="center"/>
              <w:rPr>
                <w:sz w:val="12"/>
              </w:rPr>
            </w:pPr>
            <w:r>
              <w:rPr>
                <w:sz w:val="12"/>
              </w:rPr>
              <w:t>1532.743</w:t>
            </w:r>
          </w:p>
        </w:tc>
        <w:tc>
          <w:tcPr>
            <w:tcW w:w="0" w:type="auto"/>
            <w:noWrap/>
            <w:vAlign w:val="center"/>
          </w:tcPr>
          <w:p w14:paraId="57F95FAC" w14:textId="77777777" w:rsidR="004F27B8" w:rsidRDefault="004F27B8" w:rsidP="008F488A">
            <w:pPr>
              <w:pStyle w:val="CUERPOTEXTOTABLA"/>
              <w:jc w:val="center"/>
              <w:rPr>
                <w:sz w:val="12"/>
              </w:rPr>
            </w:pPr>
            <w:r>
              <w:rPr>
                <w:sz w:val="12"/>
              </w:rPr>
              <w:t>697.755</w:t>
            </w:r>
          </w:p>
        </w:tc>
        <w:tc>
          <w:tcPr>
            <w:tcW w:w="0" w:type="auto"/>
            <w:noWrap/>
            <w:vAlign w:val="center"/>
          </w:tcPr>
          <w:p w14:paraId="14D82E0B" w14:textId="77777777" w:rsidR="004F27B8" w:rsidRDefault="004F27B8" w:rsidP="008F488A">
            <w:pPr>
              <w:pStyle w:val="CUERPOTEXTOTABLA"/>
              <w:jc w:val="center"/>
              <w:rPr>
                <w:sz w:val="12"/>
              </w:rPr>
            </w:pPr>
            <w:r>
              <w:rPr>
                <w:sz w:val="12"/>
              </w:rPr>
              <w:t>45.5</w:t>
            </w:r>
          </w:p>
        </w:tc>
        <w:tc>
          <w:tcPr>
            <w:tcW w:w="0" w:type="auto"/>
            <w:noWrap/>
            <w:vAlign w:val="center"/>
          </w:tcPr>
          <w:p w14:paraId="446B0655" w14:textId="77777777" w:rsidR="004F27B8" w:rsidRDefault="004F27B8" w:rsidP="008F488A">
            <w:pPr>
              <w:pStyle w:val="CUERPOTEXTOTABLA"/>
              <w:jc w:val="center"/>
              <w:rPr>
                <w:sz w:val="12"/>
              </w:rPr>
            </w:pPr>
            <w:r>
              <w:rPr>
                <w:sz w:val="12"/>
              </w:rPr>
              <w:t>--</w:t>
            </w:r>
          </w:p>
        </w:tc>
        <w:tc>
          <w:tcPr>
            <w:tcW w:w="0" w:type="auto"/>
            <w:noWrap/>
            <w:vAlign w:val="center"/>
          </w:tcPr>
          <w:p w14:paraId="58DEB668" w14:textId="77777777" w:rsidR="004F27B8" w:rsidRDefault="004F27B8" w:rsidP="008F488A">
            <w:pPr>
              <w:pStyle w:val="CUERPOTEXTOTABLA"/>
              <w:jc w:val="center"/>
              <w:rPr>
                <w:sz w:val="12"/>
              </w:rPr>
            </w:pPr>
            <w:r>
              <w:rPr>
                <w:sz w:val="12"/>
              </w:rPr>
              <w:t>--</w:t>
            </w:r>
          </w:p>
        </w:tc>
      </w:tr>
      <w:tr w:rsidR="004F27B8" w14:paraId="047D603E" w14:textId="77777777" w:rsidTr="008F488A">
        <w:trPr>
          <w:cantSplit/>
          <w:jc w:val="center"/>
        </w:trPr>
        <w:tc>
          <w:tcPr>
            <w:tcW w:w="0" w:type="auto"/>
            <w:tcBorders>
              <w:right w:val="single" w:sz="14" w:space="0" w:color="000000"/>
            </w:tcBorders>
            <w:noWrap/>
            <w:vAlign w:val="center"/>
          </w:tcPr>
          <w:p w14:paraId="2AB7D83A" w14:textId="77777777" w:rsidR="004F27B8" w:rsidRDefault="004F27B8" w:rsidP="008F488A">
            <w:pPr>
              <w:pStyle w:val="CUERPOTEXTOTABLA"/>
              <w:rPr>
                <w:sz w:val="12"/>
              </w:rPr>
            </w:pPr>
            <w:r>
              <w:rPr>
                <w:sz w:val="12"/>
              </w:rPr>
              <w:t>Interfase 4-5</w:t>
            </w:r>
          </w:p>
        </w:tc>
        <w:tc>
          <w:tcPr>
            <w:tcW w:w="0" w:type="auto"/>
            <w:tcBorders>
              <w:left w:val="single" w:sz="14" w:space="0" w:color="000000"/>
            </w:tcBorders>
            <w:noWrap/>
            <w:vAlign w:val="center"/>
          </w:tcPr>
          <w:p w14:paraId="69EEFC9D" w14:textId="77777777" w:rsidR="004F27B8" w:rsidRDefault="004F27B8" w:rsidP="008F488A">
            <w:pPr>
              <w:pStyle w:val="CUERPOTEXTOTABLA"/>
              <w:jc w:val="center"/>
              <w:rPr>
                <w:sz w:val="12"/>
              </w:rPr>
            </w:pPr>
            <w:r>
              <w:rPr>
                <w:sz w:val="12"/>
              </w:rPr>
              <w:t>13.41</w:t>
            </w:r>
          </w:p>
        </w:tc>
        <w:tc>
          <w:tcPr>
            <w:tcW w:w="0" w:type="auto"/>
            <w:noWrap/>
            <w:vAlign w:val="center"/>
          </w:tcPr>
          <w:p w14:paraId="105E012F" w14:textId="77777777" w:rsidR="004F27B8" w:rsidRDefault="004F27B8" w:rsidP="008F488A">
            <w:pPr>
              <w:pStyle w:val="CUERPOTEXTOTABLA"/>
              <w:jc w:val="center"/>
              <w:rPr>
                <w:sz w:val="12"/>
              </w:rPr>
            </w:pPr>
            <w:r>
              <w:rPr>
                <w:sz w:val="12"/>
              </w:rPr>
              <w:t>1537.680</w:t>
            </w:r>
          </w:p>
        </w:tc>
        <w:tc>
          <w:tcPr>
            <w:tcW w:w="0" w:type="auto"/>
            <w:noWrap/>
            <w:vAlign w:val="center"/>
          </w:tcPr>
          <w:p w14:paraId="01601C01" w14:textId="77777777" w:rsidR="004F27B8" w:rsidRDefault="004F27B8" w:rsidP="008F488A">
            <w:pPr>
              <w:pStyle w:val="CUERPOTEXTOTABLA"/>
              <w:jc w:val="center"/>
              <w:rPr>
                <w:sz w:val="12"/>
              </w:rPr>
            </w:pPr>
            <w:r>
              <w:rPr>
                <w:sz w:val="12"/>
              </w:rPr>
              <w:t>697.757</w:t>
            </w:r>
          </w:p>
        </w:tc>
        <w:tc>
          <w:tcPr>
            <w:tcW w:w="0" w:type="auto"/>
            <w:noWrap/>
            <w:vAlign w:val="center"/>
          </w:tcPr>
          <w:p w14:paraId="5F1F011E" w14:textId="77777777" w:rsidR="004F27B8" w:rsidRDefault="004F27B8" w:rsidP="008F488A">
            <w:pPr>
              <w:pStyle w:val="CUERPOTEXTOTABLA"/>
              <w:jc w:val="center"/>
              <w:rPr>
                <w:sz w:val="12"/>
              </w:rPr>
            </w:pPr>
            <w:r>
              <w:rPr>
                <w:sz w:val="12"/>
              </w:rPr>
              <w:t>45.4</w:t>
            </w:r>
          </w:p>
        </w:tc>
        <w:tc>
          <w:tcPr>
            <w:tcW w:w="0" w:type="auto"/>
            <w:noWrap/>
            <w:vAlign w:val="center"/>
          </w:tcPr>
          <w:p w14:paraId="437AC2ED" w14:textId="77777777" w:rsidR="004F27B8" w:rsidRDefault="004F27B8" w:rsidP="008F488A">
            <w:pPr>
              <w:pStyle w:val="CUERPOTEXTOTABLA"/>
              <w:jc w:val="center"/>
              <w:rPr>
                <w:sz w:val="12"/>
              </w:rPr>
            </w:pPr>
            <w:r>
              <w:rPr>
                <w:sz w:val="12"/>
              </w:rPr>
              <w:t>--</w:t>
            </w:r>
          </w:p>
        </w:tc>
        <w:tc>
          <w:tcPr>
            <w:tcW w:w="0" w:type="auto"/>
            <w:noWrap/>
            <w:vAlign w:val="center"/>
          </w:tcPr>
          <w:p w14:paraId="5794DA09" w14:textId="77777777" w:rsidR="004F27B8" w:rsidRDefault="004F27B8" w:rsidP="008F488A">
            <w:pPr>
              <w:pStyle w:val="CUERPOTEXTOTABLA"/>
              <w:jc w:val="center"/>
              <w:rPr>
                <w:sz w:val="12"/>
              </w:rPr>
            </w:pPr>
            <w:r>
              <w:rPr>
                <w:sz w:val="12"/>
              </w:rPr>
              <w:t>--</w:t>
            </w:r>
          </w:p>
        </w:tc>
      </w:tr>
      <w:tr w:rsidR="004F27B8" w14:paraId="6FFD798B" w14:textId="77777777" w:rsidTr="008F488A">
        <w:trPr>
          <w:cantSplit/>
          <w:jc w:val="center"/>
        </w:trPr>
        <w:tc>
          <w:tcPr>
            <w:tcW w:w="0" w:type="auto"/>
            <w:tcBorders>
              <w:right w:val="single" w:sz="14" w:space="0" w:color="000000"/>
            </w:tcBorders>
            <w:noWrap/>
            <w:vAlign w:val="center"/>
          </w:tcPr>
          <w:p w14:paraId="58E1DD40" w14:textId="77777777" w:rsidR="004F27B8" w:rsidRDefault="004F27B8" w:rsidP="008F488A">
            <w:pPr>
              <w:pStyle w:val="CUERPOTEXTOTABLA"/>
              <w:rPr>
                <w:sz w:val="12"/>
              </w:rPr>
            </w:pPr>
            <w:r>
              <w:rPr>
                <w:sz w:val="12"/>
              </w:rPr>
              <w:t>Interfase 5-6</w:t>
            </w:r>
          </w:p>
        </w:tc>
        <w:tc>
          <w:tcPr>
            <w:tcW w:w="0" w:type="auto"/>
            <w:tcBorders>
              <w:left w:val="single" w:sz="14" w:space="0" w:color="000000"/>
            </w:tcBorders>
            <w:noWrap/>
            <w:vAlign w:val="center"/>
          </w:tcPr>
          <w:p w14:paraId="6BF1B8F6" w14:textId="77777777" w:rsidR="004F27B8" w:rsidRDefault="004F27B8" w:rsidP="008F488A">
            <w:pPr>
              <w:pStyle w:val="CUERPOTEXTOTABLA"/>
              <w:jc w:val="center"/>
              <w:rPr>
                <w:sz w:val="12"/>
              </w:rPr>
            </w:pPr>
            <w:r>
              <w:rPr>
                <w:sz w:val="12"/>
              </w:rPr>
              <w:t>13.47</w:t>
            </w:r>
          </w:p>
        </w:tc>
        <w:tc>
          <w:tcPr>
            <w:tcW w:w="0" w:type="auto"/>
            <w:noWrap/>
            <w:vAlign w:val="center"/>
          </w:tcPr>
          <w:p w14:paraId="3351B7F8" w14:textId="77777777" w:rsidR="004F27B8" w:rsidRDefault="004F27B8" w:rsidP="008F488A">
            <w:pPr>
              <w:pStyle w:val="CUERPOTEXTOTABLA"/>
              <w:jc w:val="center"/>
              <w:rPr>
                <w:sz w:val="12"/>
              </w:rPr>
            </w:pPr>
            <w:r>
              <w:rPr>
                <w:sz w:val="12"/>
              </w:rPr>
              <w:t>1543.306</w:t>
            </w:r>
          </w:p>
        </w:tc>
        <w:tc>
          <w:tcPr>
            <w:tcW w:w="0" w:type="auto"/>
            <w:noWrap/>
            <w:vAlign w:val="center"/>
          </w:tcPr>
          <w:p w14:paraId="610B6FA5" w14:textId="77777777" w:rsidR="004F27B8" w:rsidRDefault="004F27B8" w:rsidP="008F488A">
            <w:pPr>
              <w:pStyle w:val="CUERPOTEXTOTABLA"/>
              <w:jc w:val="center"/>
              <w:rPr>
                <w:sz w:val="12"/>
              </w:rPr>
            </w:pPr>
            <w:r>
              <w:rPr>
                <w:sz w:val="12"/>
              </w:rPr>
              <w:t>1356.845</w:t>
            </w:r>
          </w:p>
        </w:tc>
        <w:tc>
          <w:tcPr>
            <w:tcW w:w="0" w:type="auto"/>
            <w:noWrap/>
            <w:vAlign w:val="center"/>
          </w:tcPr>
          <w:p w14:paraId="0EC702E2" w14:textId="77777777" w:rsidR="004F27B8" w:rsidRDefault="004F27B8" w:rsidP="008F488A">
            <w:pPr>
              <w:pStyle w:val="CUERPOTEXTOTABLA"/>
              <w:jc w:val="center"/>
              <w:rPr>
                <w:sz w:val="12"/>
              </w:rPr>
            </w:pPr>
            <w:r>
              <w:rPr>
                <w:sz w:val="12"/>
              </w:rPr>
              <w:t>87.9</w:t>
            </w:r>
          </w:p>
        </w:tc>
        <w:tc>
          <w:tcPr>
            <w:tcW w:w="0" w:type="auto"/>
            <w:noWrap/>
            <w:vAlign w:val="center"/>
          </w:tcPr>
          <w:p w14:paraId="03C647D6" w14:textId="77777777" w:rsidR="004F27B8" w:rsidRDefault="004F27B8" w:rsidP="008F488A">
            <w:pPr>
              <w:pStyle w:val="CUERPOTEXTOTABLA"/>
              <w:jc w:val="center"/>
              <w:rPr>
                <w:sz w:val="12"/>
              </w:rPr>
            </w:pPr>
            <w:r>
              <w:rPr>
                <w:sz w:val="12"/>
              </w:rPr>
              <w:t>--</w:t>
            </w:r>
          </w:p>
        </w:tc>
        <w:tc>
          <w:tcPr>
            <w:tcW w:w="0" w:type="auto"/>
            <w:noWrap/>
            <w:vAlign w:val="center"/>
          </w:tcPr>
          <w:p w14:paraId="68BE84E7" w14:textId="77777777" w:rsidR="004F27B8" w:rsidRDefault="004F27B8" w:rsidP="008F488A">
            <w:pPr>
              <w:pStyle w:val="CUERPOTEXTOTABLA"/>
              <w:jc w:val="center"/>
              <w:rPr>
                <w:sz w:val="12"/>
              </w:rPr>
            </w:pPr>
            <w:r>
              <w:rPr>
                <w:sz w:val="12"/>
              </w:rPr>
              <w:t>--</w:t>
            </w:r>
          </w:p>
        </w:tc>
      </w:tr>
      <w:tr w:rsidR="004F27B8" w14:paraId="1CB7E48B" w14:textId="77777777" w:rsidTr="008F488A">
        <w:trPr>
          <w:cantSplit/>
          <w:jc w:val="center"/>
        </w:trPr>
        <w:tc>
          <w:tcPr>
            <w:tcW w:w="0" w:type="auto"/>
            <w:tcBorders>
              <w:right w:val="single" w:sz="14" w:space="0" w:color="000000"/>
            </w:tcBorders>
            <w:noWrap/>
            <w:vAlign w:val="center"/>
          </w:tcPr>
          <w:p w14:paraId="6A2CAB5A" w14:textId="77777777" w:rsidR="004F27B8" w:rsidRDefault="004F27B8" w:rsidP="008F488A">
            <w:pPr>
              <w:pStyle w:val="CUERPOTEXTOTABLA"/>
              <w:rPr>
                <w:sz w:val="12"/>
              </w:rPr>
            </w:pPr>
            <w:r>
              <w:rPr>
                <w:sz w:val="12"/>
              </w:rPr>
              <w:t>Interfase 6-7</w:t>
            </w:r>
          </w:p>
        </w:tc>
        <w:tc>
          <w:tcPr>
            <w:tcW w:w="0" w:type="auto"/>
            <w:tcBorders>
              <w:left w:val="single" w:sz="14" w:space="0" w:color="000000"/>
            </w:tcBorders>
            <w:noWrap/>
            <w:vAlign w:val="center"/>
          </w:tcPr>
          <w:p w14:paraId="4EB67E3A" w14:textId="77777777" w:rsidR="004F27B8" w:rsidRDefault="004F27B8" w:rsidP="008F488A">
            <w:pPr>
              <w:pStyle w:val="CUERPOTEXTOTABLA"/>
              <w:jc w:val="center"/>
              <w:rPr>
                <w:sz w:val="12"/>
              </w:rPr>
            </w:pPr>
            <w:r>
              <w:rPr>
                <w:sz w:val="12"/>
              </w:rPr>
              <w:t>13.50</w:t>
            </w:r>
          </w:p>
        </w:tc>
        <w:tc>
          <w:tcPr>
            <w:tcW w:w="0" w:type="auto"/>
            <w:noWrap/>
            <w:vAlign w:val="center"/>
          </w:tcPr>
          <w:p w14:paraId="4A154B70" w14:textId="77777777" w:rsidR="004F27B8" w:rsidRDefault="004F27B8" w:rsidP="008F488A">
            <w:pPr>
              <w:pStyle w:val="CUERPOTEXTOTABLA"/>
              <w:jc w:val="center"/>
              <w:rPr>
                <w:sz w:val="12"/>
              </w:rPr>
            </w:pPr>
            <w:r>
              <w:rPr>
                <w:sz w:val="12"/>
              </w:rPr>
              <w:t>1546.934</w:t>
            </w:r>
          </w:p>
        </w:tc>
        <w:tc>
          <w:tcPr>
            <w:tcW w:w="0" w:type="auto"/>
            <w:noWrap/>
            <w:vAlign w:val="center"/>
          </w:tcPr>
          <w:p w14:paraId="2DFBF5C2" w14:textId="77777777" w:rsidR="004F27B8" w:rsidRDefault="004F27B8" w:rsidP="008F488A">
            <w:pPr>
              <w:pStyle w:val="CUERPOTEXTOTABLA"/>
              <w:jc w:val="center"/>
              <w:rPr>
                <w:sz w:val="12"/>
              </w:rPr>
            </w:pPr>
            <w:r>
              <w:rPr>
                <w:sz w:val="12"/>
              </w:rPr>
              <w:t>1357.324</w:t>
            </w:r>
          </w:p>
        </w:tc>
        <w:tc>
          <w:tcPr>
            <w:tcW w:w="0" w:type="auto"/>
            <w:noWrap/>
            <w:vAlign w:val="center"/>
          </w:tcPr>
          <w:p w14:paraId="360FE6CC" w14:textId="77777777" w:rsidR="004F27B8" w:rsidRDefault="004F27B8" w:rsidP="008F488A">
            <w:pPr>
              <w:pStyle w:val="CUERPOTEXTOTABLA"/>
              <w:jc w:val="center"/>
              <w:rPr>
                <w:sz w:val="12"/>
              </w:rPr>
            </w:pPr>
            <w:r>
              <w:rPr>
                <w:sz w:val="12"/>
              </w:rPr>
              <w:t>87.7</w:t>
            </w:r>
          </w:p>
        </w:tc>
        <w:tc>
          <w:tcPr>
            <w:tcW w:w="0" w:type="auto"/>
            <w:noWrap/>
            <w:vAlign w:val="center"/>
          </w:tcPr>
          <w:p w14:paraId="1B15F95A" w14:textId="77777777" w:rsidR="004F27B8" w:rsidRDefault="004F27B8" w:rsidP="008F488A">
            <w:pPr>
              <w:pStyle w:val="CUERPOTEXTOTABLA"/>
              <w:jc w:val="center"/>
              <w:rPr>
                <w:sz w:val="12"/>
              </w:rPr>
            </w:pPr>
            <w:r>
              <w:rPr>
                <w:sz w:val="12"/>
              </w:rPr>
              <w:t>--</w:t>
            </w:r>
          </w:p>
        </w:tc>
        <w:tc>
          <w:tcPr>
            <w:tcW w:w="0" w:type="auto"/>
            <w:noWrap/>
            <w:vAlign w:val="center"/>
          </w:tcPr>
          <w:p w14:paraId="350BB1FC" w14:textId="77777777" w:rsidR="004F27B8" w:rsidRDefault="004F27B8" w:rsidP="008F488A">
            <w:pPr>
              <w:pStyle w:val="CUERPOTEXTOTABLA"/>
              <w:jc w:val="center"/>
              <w:rPr>
                <w:sz w:val="12"/>
              </w:rPr>
            </w:pPr>
            <w:r>
              <w:rPr>
                <w:sz w:val="12"/>
              </w:rPr>
              <w:t>--</w:t>
            </w:r>
          </w:p>
        </w:tc>
      </w:tr>
      <w:tr w:rsidR="004F27B8" w14:paraId="3895B075" w14:textId="77777777" w:rsidTr="008F488A">
        <w:trPr>
          <w:cantSplit/>
          <w:jc w:val="center"/>
        </w:trPr>
        <w:tc>
          <w:tcPr>
            <w:tcW w:w="0" w:type="auto"/>
            <w:tcBorders>
              <w:right w:val="single" w:sz="14" w:space="0" w:color="000000"/>
            </w:tcBorders>
            <w:noWrap/>
            <w:vAlign w:val="center"/>
          </w:tcPr>
          <w:p w14:paraId="55C773B9" w14:textId="77777777" w:rsidR="004F27B8" w:rsidRDefault="004F27B8" w:rsidP="008F488A">
            <w:pPr>
              <w:pStyle w:val="CUERPOTEXTOTABLA"/>
              <w:rPr>
                <w:sz w:val="12"/>
              </w:rPr>
            </w:pPr>
            <w:r>
              <w:rPr>
                <w:sz w:val="12"/>
              </w:rPr>
              <w:t>Interfase 7-8</w:t>
            </w:r>
          </w:p>
        </w:tc>
        <w:tc>
          <w:tcPr>
            <w:tcW w:w="0" w:type="auto"/>
            <w:tcBorders>
              <w:left w:val="single" w:sz="14" w:space="0" w:color="000000"/>
            </w:tcBorders>
            <w:noWrap/>
            <w:vAlign w:val="center"/>
          </w:tcPr>
          <w:p w14:paraId="5FAF6822" w14:textId="77777777" w:rsidR="004F27B8" w:rsidRDefault="004F27B8" w:rsidP="008F488A">
            <w:pPr>
              <w:pStyle w:val="CUERPOTEXTOTABLA"/>
              <w:jc w:val="center"/>
              <w:rPr>
                <w:sz w:val="12"/>
              </w:rPr>
            </w:pPr>
            <w:r>
              <w:rPr>
                <w:sz w:val="12"/>
              </w:rPr>
              <w:t>16.02</w:t>
            </w:r>
          </w:p>
        </w:tc>
        <w:tc>
          <w:tcPr>
            <w:tcW w:w="0" w:type="auto"/>
            <w:noWrap/>
            <w:vAlign w:val="center"/>
          </w:tcPr>
          <w:p w14:paraId="673AB7B7" w14:textId="77777777" w:rsidR="004F27B8" w:rsidRDefault="004F27B8" w:rsidP="008F488A">
            <w:pPr>
              <w:pStyle w:val="CUERPOTEXTOTABLA"/>
              <w:jc w:val="center"/>
              <w:rPr>
                <w:sz w:val="12"/>
              </w:rPr>
            </w:pPr>
            <w:r>
              <w:rPr>
                <w:sz w:val="12"/>
              </w:rPr>
              <w:t>1819.861</w:t>
            </w:r>
          </w:p>
        </w:tc>
        <w:tc>
          <w:tcPr>
            <w:tcW w:w="0" w:type="auto"/>
            <w:noWrap/>
            <w:vAlign w:val="center"/>
          </w:tcPr>
          <w:p w14:paraId="52A6DFBD" w14:textId="77777777" w:rsidR="004F27B8" w:rsidRDefault="004F27B8" w:rsidP="008F488A">
            <w:pPr>
              <w:pStyle w:val="CUERPOTEXTOTABLA"/>
              <w:jc w:val="center"/>
              <w:rPr>
                <w:sz w:val="12"/>
              </w:rPr>
            </w:pPr>
            <w:r>
              <w:rPr>
                <w:sz w:val="12"/>
              </w:rPr>
              <w:t>1358.762</w:t>
            </w:r>
          </w:p>
        </w:tc>
        <w:tc>
          <w:tcPr>
            <w:tcW w:w="0" w:type="auto"/>
            <w:noWrap/>
            <w:vAlign w:val="center"/>
          </w:tcPr>
          <w:p w14:paraId="66E243F4" w14:textId="77777777" w:rsidR="004F27B8" w:rsidRDefault="004F27B8" w:rsidP="008F488A">
            <w:pPr>
              <w:pStyle w:val="CUERPOTEXTOTABLA"/>
              <w:jc w:val="center"/>
              <w:rPr>
                <w:sz w:val="12"/>
              </w:rPr>
            </w:pPr>
            <w:r>
              <w:rPr>
                <w:sz w:val="12"/>
              </w:rPr>
              <w:t>74.7</w:t>
            </w:r>
          </w:p>
        </w:tc>
        <w:tc>
          <w:tcPr>
            <w:tcW w:w="0" w:type="auto"/>
            <w:noWrap/>
            <w:vAlign w:val="center"/>
          </w:tcPr>
          <w:p w14:paraId="1155CFDE" w14:textId="77777777" w:rsidR="004F27B8" w:rsidRDefault="004F27B8" w:rsidP="008F488A">
            <w:pPr>
              <w:pStyle w:val="CUERPOTEXTOTABLA"/>
              <w:jc w:val="center"/>
              <w:rPr>
                <w:sz w:val="12"/>
              </w:rPr>
            </w:pPr>
            <w:r>
              <w:rPr>
                <w:sz w:val="12"/>
              </w:rPr>
              <w:t>--</w:t>
            </w:r>
          </w:p>
        </w:tc>
        <w:tc>
          <w:tcPr>
            <w:tcW w:w="0" w:type="auto"/>
            <w:noWrap/>
            <w:vAlign w:val="center"/>
          </w:tcPr>
          <w:p w14:paraId="24144487" w14:textId="77777777" w:rsidR="004F27B8" w:rsidRDefault="004F27B8" w:rsidP="008F488A">
            <w:pPr>
              <w:pStyle w:val="CUERPOTEXTOTABLA"/>
              <w:jc w:val="center"/>
              <w:rPr>
                <w:sz w:val="12"/>
              </w:rPr>
            </w:pPr>
            <w:r>
              <w:rPr>
                <w:sz w:val="12"/>
              </w:rPr>
              <w:t>--</w:t>
            </w:r>
          </w:p>
        </w:tc>
      </w:tr>
      <w:tr w:rsidR="004F27B8" w14:paraId="174E78AC" w14:textId="77777777" w:rsidTr="008F488A">
        <w:trPr>
          <w:cantSplit/>
          <w:jc w:val="center"/>
        </w:trPr>
        <w:tc>
          <w:tcPr>
            <w:tcW w:w="0" w:type="auto"/>
            <w:tcBorders>
              <w:right w:val="single" w:sz="14" w:space="0" w:color="000000"/>
            </w:tcBorders>
            <w:noWrap/>
            <w:vAlign w:val="center"/>
          </w:tcPr>
          <w:p w14:paraId="619F41EF" w14:textId="77777777" w:rsidR="004F27B8" w:rsidRDefault="004F27B8" w:rsidP="008F488A">
            <w:pPr>
              <w:pStyle w:val="CUERPOTEXTOTABLA"/>
              <w:rPr>
                <w:sz w:val="12"/>
              </w:rPr>
            </w:pPr>
            <w:r>
              <w:rPr>
                <w:sz w:val="12"/>
              </w:rPr>
              <w:t>Interfase 8-9</w:t>
            </w:r>
          </w:p>
        </w:tc>
        <w:tc>
          <w:tcPr>
            <w:tcW w:w="0" w:type="auto"/>
            <w:tcBorders>
              <w:left w:val="single" w:sz="14" w:space="0" w:color="000000"/>
            </w:tcBorders>
            <w:noWrap/>
            <w:vAlign w:val="center"/>
          </w:tcPr>
          <w:p w14:paraId="35B147F7" w14:textId="77777777" w:rsidR="004F27B8" w:rsidRDefault="004F27B8" w:rsidP="008F488A">
            <w:pPr>
              <w:pStyle w:val="CUERPOTEXTOTABLA"/>
              <w:jc w:val="center"/>
              <w:rPr>
                <w:sz w:val="12"/>
              </w:rPr>
            </w:pPr>
            <w:r>
              <w:rPr>
                <w:sz w:val="12"/>
              </w:rPr>
              <w:t>16.55</w:t>
            </w:r>
          </w:p>
        </w:tc>
        <w:tc>
          <w:tcPr>
            <w:tcW w:w="0" w:type="auto"/>
            <w:noWrap/>
            <w:vAlign w:val="center"/>
          </w:tcPr>
          <w:p w14:paraId="6D2295E9" w14:textId="77777777" w:rsidR="004F27B8" w:rsidRDefault="004F27B8" w:rsidP="008F488A">
            <w:pPr>
              <w:pStyle w:val="CUERPOTEXTOTABLA"/>
              <w:jc w:val="center"/>
              <w:rPr>
                <w:sz w:val="12"/>
              </w:rPr>
            </w:pPr>
            <w:r>
              <w:rPr>
                <w:sz w:val="12"/>
              </w:rPr>
              <w:t>1882.032</w:t>
            </w:r>
          </w:p>
        </w:tc>
        <w:tc>
          <w:tcPr>
            <w:tcW w:w="0" w:type="auto"/>
            <w:noWrap/>
            <w:vAlign w:val="center"/>
          </w:tcPr>
          <w:p w14:paraId="62DDFAE9" w14:textId="77777777" w:rsidR="004F27B8" w:rsidRDefault="004F27B8" w:rsidP="008F488A">
            <w:pPr>
              <w:pStyle w:val="CUERPOTEXTOTABLA"/>
              <w:jc w:val="center"/>
              <w:rPr>
                <w:sz w:val="12"/>
              </w:rPr>
            </w:pPr>
            <w:r>
              <w:rPr>
                <w:sz w:val="12"/>
              </w:rPr>
              <w:t>1401.902</w:t>
            </w:r>
          </w:p>
        </w:tc>
        <w:tc>
          <w:tcPr>
            <w:tcW w:w="0" w:type="auto"/>
            <w:noWrap/>
            <w:vAlign w:val="center"/>
          </w:tcPr>
          <w:p w14:paraId="78EFB2CE" w14:textId="77777777" w:rsidR="004F27B8" w:rsidRDefault="004F27B8" w:rsidP="008F488A">
            <w:pPr>
              <w:pStyle w:val="CUERPOTEXTOTABLA"/>
              <w:jc w:val="center"/>
              <w:rPr>
                <w:sz w:val="12"/>
              </w:rPr>
            </w:pPr>
            <w:r>
              <w:rPr>
                <w:sz w:val="12"/>
              </w:rPr>
              <w:t>74.5</w:t>
            </w:r>
          </w:p>
        </w:tc>
        <w:tc>
          <w:tcPr>
            <w:tcW w:w="0" w:type="auto"/>
            <w:noWrap/>
            <w:vAlign w:val="center"/>
          </w:tcPr>
          <w:p w14:paraId="1EAB73D6" w14:textId="77777777" w:rsidR="004F27B8" w:rsidRDefault="004F27B8" w:rsidP="008F488A">
            <w:pPr>
              <w:pStyle w:val="CUERPOTEXTOTABLA"/>
              <w:jc w:val="center"/>
              <w:rPr>
                <w:sz w:val="12"/>
              </w:rPr>
            </w:pPr>
            <w:r>
              <w:rPr>
                <w:sz w:val="12"/>
              </w:rPr>
              <w:t>--</w:t>
            </w:r>
          </w:p>
        </w:tc>
        <w:tc>
          <w:tcPr>
            <w:tcW w:w="0" w:type="auto"/>
            <w:noWrap/>
            <w:vAlign w:val="center"/>
          </w:tcPr>
          <w:p w14:paraId="32879AE8" w14:textId="77777777" w:rsidR="004F27B8" w:rsidRDefault="004F27B8" w:rsidP="008F488A">
            <w:pPr>
              <w:pStyle w:val="CUERPOTEXTOTABLA"/>
              <w:jc w:val="center"/>
              <w:rPr>
                <w:sz w:val="12"/>
              </w:rPr>
            </w:pPr>
            <w:r>
              <w:rPr>
                <w:sz w:val="12"/>
              </w:rPr>
              <w:t>--</w:t>
            </w:r>
          </w:p>
        </w:tc>
      </w:tr>
      <w:tr w:rsidR="004F27B8" w14:paraId="78E35070" w14:textId="77777777" w:rsidTr="008F488A">
        <w:trPr>
          <w:cantSplit/>
          <w:jc w:val="center"/>
        </w:trPr>
        <w:tc>
          <w:tcPr>
            <w:tcW w:w="0" w:type="auto"/>
            <w:tcBorders>
              <w:right w:val="single" w:sz="14" w:space="0" w:color="000000"/>
            </w:tcBorders>
            <w:noWrap/>
            <w:vAlign w:val="center"/>
          </w:tcPr>
          <w:p w14:paraId="38780F6A" w14:textId="77777777" w:rsidR="004F27B8" w:rsidRDefault="004F27B8" w:rsidP="008F488A">
            <w:pPr>
              <w:pStyle w:val="CUERPOTEXTOTABLA"/>
              <w:rPr>
                <w:sz w:val="12"/>
              </w:rPr>
            </w:pPr>
            <w:r>
              <w:rPr>
                <w:sz w:val="12"/>
              </w:rPr>
              <w:t>Interfase 9-10</w:t>
            </w:r>
          </w:p>
        </w:tc>
        <w:tc>
          <w:tcPr>
            <w:tcW w:w="0" w:type="auto"/>
            <w:tcBorders>
              <w:left w:val="single" w:sz="14" w:space="0" w:color="000000"/>
            </w:tcBorders>
            <w:noWrap/>
            <w:vAlign w:val="center"/>
          </w:tcPr>
          <w:p w14:paraId="70F4206F" w14:textId="77777777" w:rsidR="004F27B8" w:rsidRDefault="004F27B8" w:rsidP="008F488A">
            <w:pPr>
              <w:pStyle w:val="CUERPOTEXTOTABLA"/>
              <w:jc w:val="center"/>
              <w:rPr>
                <w:sz w:val="12"/>
              </w:rPr>
            </w:pPr>
            <w:r>
              <w:rPr>
                <w:sz w:val="12"/>
              </w:rPr>
              <w:t>16.97</w:t>
            </w:r>
          </w:p>
        </w:tc>
        <w:tc>
          <w:tcPr>
            <w:tcW w:w="0" w:type="auto"/>
            <w:noWrap/>
            <w:vAlign w:val="center"/>
          </w:tcPr>
          <w:p w14:paraId="608D34BD" w14:textId="77777777" w:rsidR="004F27B8" w:rsidRDefault="004F27B8" w:rsidP="008F488A">
            <w:pPr>
              <w:pStyle w:val="CUERPOTEXTOTABLA"/>
              <w:jc w:val="center"/>
              <w:rPr>
                <w:sz w:val="12"/>
              </w:rPr>
            </w:pPr>
            <w:r>
              <w:rPr>
                <w:sz w:val="12"/>
              </w:rPr>
              <w:t>1933.101</w:t>
            </w:r>
          </w:p>
        </w:tc>
        <w:tc>
          <w:tcPr>
            <w:tcW w:w="0" w:type="auto"/>
            <w:noWrap/>
            <w:vAlign w:val="center"/>
          </w:tcPr>
          <w:p w14:paraId="242D1E96" w14:textId="77777777" w:rsidR="004F27B8" w:rsidRDefault="004F27B8" w:rsidP="008F488A">
            <w:pPr>
              <w:pStyle w:val="CUERPOTEXTOTABLA"/>
              <w:jc w:val="center"/>
              <w:rPr>
                <w:sz w:val="12"/>
              </w:rPr>
            </w:pPr>
            <w:r>
              <w:rPr>
                <w:sz w:val="12"/>
              </w:rPr>
              <w:t>1401.926</w:t>
            </w:r>
          </w:p>
        </w:tc>
        <w:tc>
          <w:tcPr>
            <w:tcW w:w="0" w:type="auto"/>
            <w:noWrap/>
            <w:vAlign w:val="center"/>
          </w:tcPr>
          <w:p w14:paraId="71FB37DB" w14:textId="77777777" w:rsidR="004F27B8" w:rsidRDefault="004F27B8" w:rsidP="008F488A">
            <w:pPr>
              <w:pStyle w:val="CUERPOTEXTOTABLA"/>
              <w:jc w:val="center"/>
              <w:rPr>
                <w:sz w:val="12"/>
              </w:rPr>
            </w:pPr>
            <w:r>
              <w:rPr>
                <w:sz w:val="12"/>
              </w:rPr>
              <w:t>72.5</w:t>
            </w:r>
          </w:p>
        </w:tc>
        <w:tc>
          <w:tcPr>
            <w:tcW w:w="0" w:type="auto"/>
            <w:noWrap/>
            <w:vAlign w:val="center"/>
          </w:tcPr>
          <w:p w14:paraId="4D9AC4D1" w14:textId="77777777" w:rsidR="004F27B8" w:rsidRDefault="004F27B8" w:rsidP="008F488A">
            <w:pPr>
              <w:pStyle w:val="CUERPOTEXTOTABLA"/>
              <w:jc w:val="center"/>
              <w:rPr>
                <w:sz w:val="12"/>
              </w:rPr>
            </w:pPr>
            <w:r>
              <w:rPr>
                <w:sz w:val="12"/>
              </w:rPr>
              <w:t>--</w:t>
            </w:r>
          </w:p>
        </w:tc>
        <w:tc>
          <w:tcPr>
            <w:tcW w:w="0" w:type="auto"/>
            <w:noWrap/>
            <w:vAlign w:val="center"/>
          </w:tcPr>
          <w:p w14:paraId="457D744C" w14:textId="77777777" w:rsidR="004F27B8" w:rsidRDefault="004F27B8" w:rsidP="008F488A">
            <w:pPr>
              <w:pStyle w:val="CUERPOTEXTOTABLA"/>
              <w:jc w:val="center"/>
              <w:rPr>
                <w:sz w:val="12"/>
              </w:rPr>
            </w:pPr>
            <w:r>
              <w:rPr>
                <w:sz w:val="12"/>
              </w:rPr>
              <w:t>--</w:t>
            </w:r>
          </w:p>
        </w:tc>
      </w:tr>
      <w:tr w:rsidR="004F27B8" w14:paraId="7DF428CC" w14:textId="77777777" w:rsidTr="008F488A">
        <w:trPr>
          <w:cantSplit/>
          <w:jc w:val="center"/>
        </w:trPr>
        <w:tc>
          <w:tcPr>
            <w:tcW w:w="0" w:type="auto"/>
            <w:tcBorders>
              <w:right w:val="single" w:sz="14" w:space="0" w:color="000000"/>
            </w:tcBorders>
            <w:noWrap/>
            <w:vAlign w:val="center"/>
          </w:tcPr>
          <w:p w14:paraId="4391C7CE" w14:textId="77777777" w:rsidR="004F27B8" w:rsidRDefault="004F27B8" w:rsidP="008F488A">
            <w:pPr>
              <w:pStyle w:val="CUERPOTEXTOTABLA"/>
              <w:rPr>
                <w:sz w:val="12"/>
              </w:rPr>
            </w:pPr>
            <w:r>
              <w:rPr>
                <w:sz w:val="12"/>
              </w:rPr>
              <w:t>Interfase 10-11</w:t>
            </w:r>
          </w:p>
        </w:tc>
        <w:tc>
          <w:tcPr>
            <w:tcW w:w="0" w:type="auto"/>
            <w:tcBorders>
              <w:left w:val="single" w:sz="14" w:space="0" w:color="000000"/>
            </w:tcBorders>
            <w:noWrap/>
            <w:vAlign w:val="center"/>
          </w:tcPr>
          <w:p w14:paraId="4AAB1210" w14:textId="77777777" w:rsidR="004F27B8" w:rsidRDefault="004F27B8" w:rsidP="008F488A">
            <w:pPr>
              <w:pStyle w:val="CUERPOTEXTOTABLA"/>
              <w:jc w:val="center"/>
              <w:rPr>
                <w:sz w:val="12"/>
              </w:rPr>
            </w:pPr>
            <w:r>
              <w:rPr>
                <w:sz w:val="12"/>
              </w:rPr>
              <w:t>19.65</w:t>
            </w:r>
          </w:p>
        </w:tc>
        <w:tc>
          <w:tcPr>
            <w:tcW w:w="0" w:type="auto"/>
            <w:noWrap/>
            <w:vAlign w:val="center"/>
          </w:tcPr>
          <w:p w14:paraId="1FE0BCB1" w14:textId="77777777" w:rsidR="004F27B8" w:rsidRDefault="004F27B8" w:rsidP="008F488A">
            <w:pPr>
              <w:pStyle w:val="CUERPOTEXTOTABLA"/>
              <w:jc w:val="center"/>
              <w:rPr>
                <w:sz w:val="12"/>
              </w:rPr>
            </w:pPr>
            <w:r>
              <w:rPr>
                <w:sz w:val="12"/>
              </w:rPr>
              <w:t>2286.597</w:t>
            </w:r>
          </w:p>
        </w:tc>
        <w:tc>
          <w:tcPr>
            <w:tcW w:w="0" w:type="auto"/>
            <w:noWrap/>
            <w:vAlign w:val="center"/>
          </w:tcPr>
          <w:p w14:paraId="0BB393B7" w14:textId="77777777" w:rsidR="004F27B8" w:rsidRDefault="004F27B8" w:rsidP="008F488A">
            <w:pPr>
              <w:pStyle w:val="CUERPOTEXTOTABLA"/>
              <w:jc w:val="center"/>
              <w:rPr>
                <w:sz w:val="12"/>
              </w:rPr>
            </w:pPr>
            <w:r>
              <w:rPr>
                <w:sz w:val="12"/>
              </w:rPr>
              <w:t>1402.051</w:t>
            </w:r>
          </w:p>
        </w:tc>
        <w:tc>
          <w:tcPr>
            <w:tcW w:w="0" w:type="auto"/>
            <w:noWrap/>
            <w:vAlign w:val="center"/>
          </w:tcPr>
          <w:p w14:paraId="03369CEA" w14:textId="77777777" w:rsidR="004F27B8" w:rsidRDefault="004F27B8" w:rsidP="008F488A">
            <w:pPr>
              <w:pStyle w:val="CUERPOTEXTOTABLA"/>
              <w:jc w:val="center"/>
              <w:rPr>
                <w:sz w:val="12"/>
              </w:rPr>
            </w:pPr>
            <w:r>
              <w:rPr>
                <w:sz w:val="12"/>
              </w:rPr>
              <w:t>61.3</w:t>
            </w:r>
          </w:p>
        </w:tc>
        <w:tc>
          <w:tcPr>
            <w:tcW w:w="0" w:type="auto"/>
            <w:noWrap/>
            <w:vAlign w:val="center"/>
          </w:tcPr>
          <w:p w14:paraId="612E70C8" w14:textId="77777777" w:rsidR="004F27B8" w:rsidRDefault="004F27B8" w:rsidP="008F488A">
            <w:pPr>
              <w:pStyle w:val="CUERPOTEXTOTABLA"/>
              <w:jc w:val="center"/>
              <w:rPr>
                <w:sz w:val="12"/>
              </w:rPr>
            </w:pPr>
            <w:r>
              <w:rPr>
                <w:sz w:val="12"/>
              </w:rPr>
              <w:t>--</w:t>
            </w:r>
          </w:p>
        </w:tc>
        <w:tc>
          <w:tcPr>
            <w:tcW w:w="0" w:type="auto"/>
            <w:noWrap/>
            <w:vAlign w:val="center"/>
          </w:tcPr>
          <w:p w14:paraId="4DA99634" w14:textId="77777777" w:rsidR="004F27B8" w:rsidRDefault="004F27B8" w:rsidP="008F488A">
            <w:pPr>
              <w:pStyle w:val="CUERPOTEXTOTABLA"/>
              <w:jc w:val="center"/>
              <w:rPr>
                <w:sz w:val="12"/>
              </w:rPr>
            </w:pPr>
            <w:r>
              <w:rPr>
                <w:sz w:val="12"/>
              </w:rPr>
              <w:t>--</w:t>
            </w:r>
          </w:p>
        </w:tc>
      </w:tr>
      <w:tr w:rsidR="004F27B8" w14:paraId="093342A5" w14:textId="77777777" w:rsidTr="008F488A">
        <w:trPr>
          <w:cantSplit/>
          <w:jc w:val="center"/>
        </w:trPr>
        <w:tc>
          <w:tcPr>
            <w:tcW w:w="0" w:type="auto"/>
            <w:tcBorders>
              <w:bottom w:val="single" w:sz="5" w:space="0" w:color="000000"/>
              <w:right w:val="single" w:sz="14" w:space="0" w:color="000000"/>
            </w:tcBorders>
            <w:noWrap/>
            <w:vAlign w:val="center"/>
          </w:tcPr>
          <w:p w14:paraId="1ACE0722" w14:textId="77777777" w:rsidR="004F27B8" w:rsidRDefault="004F27B8" w:rsidP="008F488A">
            <w:pPr>
              <w:pStyle w:val="CUERPOTEXTOTABLA"/>
              <w:rPr>
                <w:sz w:val="12"/>
              </w:rPr>
            </w:pPr>
            <w:r>
              <w:rPr>
                <w:sz w:val="12"/>
              </w:rPr>
              <w:t>Cara interior</w:t>
            </w:r>
          </w:p>
        </w:tc>
        <w:tc>
          <w:tcPr>
            <w:tcW w:w="0" w:type="auto"/>
            <w:tcBorders>
              <w:left w:val="single" w:sz="14" w:space="0" w:color="000000"/>
              <w:bottom w:val="single" w:sz="5" w:space="0" w:color="000000"/>
            </w:tcBorders>
            <w:noWrap/>
            <w:vAlign w:val="center"/>
          </w:tcPr>
          <w:p w14:paraId="6CF461EA" w14:textId="77777777" w:rsidR="004F27B8" w:rsidRDefault="004F27B8" w:rsidP="008F488A">
            <w:pPr>
              <w:pStyle w:val="CUERPOTEXTOTABLA"/>
              <w:jc w:val="center"/>
              <w:rPr>
                <w:sz w:val="12"/>
              </w:rPr>
            </w:pPr>
            <w:r>
              <w:rPr>
                <w:sz w:val="12"/>
              </w:rPr>
              <w:t>19.77</w:t>
            </w:r>
          </w:p>
        </w:tc>
        <w:tc>
          <w:tcPr>
            <w:tcW w:w="0" w:type="auto"/>
            <w:tcBorders>
              <w:bottom w:val="single" w:sz="5" w:space="0" w:color="000000"/>
            </w:tcBorders>
            <w:noWrap/>
            <w:vAlign w:val="center"/>
          </w:tcPr>
          <w:p w14:paraId="765D418B" w14:textId="77777777" w:rsidR="004F27B8" w:rsidRDefault="004F27B8" w:rsidP="008F488A">
            <w:pPr>
              <w:pStyle w:val="CUERPOTEXTOTABLA"/>
              <w:jc w:val="center"/>
              <w:rPr>
                <w:sz w:val="12"/>
              </w:rPr>
            </w:pPr>
            <w:r>
              <w:rPr>
                <w:sz w:val="12"/>
              </w:rPr>
              <w:t>2303.275</w:t>
            </w:r>
          </w:p>
        </w:tc>
        <w:tc>
          <w:tcPr>
            <w:tcW w:w="0" w:type="auto"/>
            <w:tcBorders>
              <w:bottom w:val="single" w:sz="5" w:space="0" w:color="000000"/>
            </w:tcBorders>
            <w:noWrap/>
            <w:vAlign w:val="center"/>
          </w:tcPr>
          <w:p w14:paraId="72A8754B" w14:textId="77777777" w:rsidR="004F27B8" w:rsidRDefault="004F27B8" w:rsidP="008F488A">
            <w:pPr>
              <w:pStyle w:val="CUERPOTEXTOTABLA"/>
              <w:jc w:val="center"/>
              <w:rPr>
                <w:sz w:val="12"/>
              </w:rPr>
            </w:pPr>
            <w:r>
              <w:rPr>
                <w:sz w:val="12"/>
              </w:rPr>
              <w:t>1402.171</w:t>
            </w:r>
          </w:p>
        </w:tc>
        <w:tc>
          <w:tcPr>
            <w:tcW w:w="0" w:type="auto"/>
            <w:tcBorders>
              <w:bottom w:val="single" w:sz="5" w:space="0" w:color="000000"/>
            </w:tcBorders>
            <w:noWrap/>
            <w:vAlign w:val="center"/>
          </w:tcPr>
          <w:p w14:paraId="43A8AB91" w14:textId="77777777" w:rsidR="004F27B8" w:rsidRDefault="004F27B8" w:rsidP="008F488A">
            <w:pPr>
              <w:pStyle w:val="CUERPOTEXTOTABLA"/>
              <w:jc w:val="center"/>
              <w:rPr>
                <w:sz w:val="12"/>
              </w:rPr>
            </w:pPr>
            <w:r>
              <w:rPr>
                <w:sz w:val="12"/>
              </w:rPr>
              <w:t>60.9</w:t>
            </w:r>
          </w:p>
        </w:tc>
        <w:tc>
          <w:tcPr>
            <w:tcW w:w="0" w:type="auto"/>
            <w:tcBorders>
              <w:bottom w:val="single" w:sz="5" w:space="0" w:color="000000"/>
            </w:tcBorders>
            <w:noWrap/>
            <w:vAlign w:val="center"/>
          </w:tcPr>
          <w:p w14:paraId="38CAB41D" w14:textId="77777777" w:rsidR="004F27B8" w:rsidRDefault="004F27B8" w:rsidP="008F488A">
            <w:pPr>
              <w:pStyle w:val="CUERPOTEXTOTABLA"/>
              <w:jc w:val="center"/>
              <w:rPr>
                <w:sz w:val="12"/>
              </w:rPr>
            </w:pPr>
            <w:r>
              <w:rPr>
                <w:sz w:val="12"/>
              </w:rPr>
              <w:t>--</w:t>
            </w:r>
          </w:p>
        </w:tc>
        <w:tc>
          <w:tcPr>
            <w:tcW w:w="0" w:type="auto"/>
            <w:tcBorders>
              <w:bottom w:val="single" w:sz="5" w:space="0" w:color="000000"/>
            </w:tcBorders>
            <w:noWrap/>
            <w:vAlign w:val="center"/>
          </w:tcPr>
          <w:p w14:paraId="536C9F97" w14:textId="77777777" w:rsidR="004F27B8" w:rsidRDefault="004F27B8" w:rsidP="008F488A">
            <w:pPr>
              <w:pStyle w:val="CUERPOTEXTOTABLA"/>
              <w:jc w:val="center"/>
              <w:rPr>
                <w:sz w:val="12"/>
              </w:rPr>
            </w:pPr>
            <w:r>
              <w:rPr>
                <w:sz w:val="12"/>
              </w:rPr>
              <w:t>--</w:t>
            </w:r>
          </w:p>
        </w:tc>
      </w:tr>
      <w:tr w:rsidR="004F27B8" w14:paraId="3C280007"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0E905ECE" w14:textId="77777777" w:rsidR="004F27B8" w:rsidRDefault="004F27B8" w:rsidP="008F488A">
            <w:pPr>
              <w:pStyle w:val="CUERPOTEXTOTABLA"/>
              <w:rPr>
                <w:sz w:val="12"/>
              </w:rPr>
            </w:pPr>
            <w:r>
              <w:rPr>
                <w:sz w:val="12"/>
              </w:rPr>
              <w:t>Aire interior</w:t>
            </w:r>
          </w:p>
        </w:tc>
        <w:tc>
          <w:tcPr>
            <w:tcW w:w="0" w:type="auto"/>
            <w:tcBorders>
              <w:top w:val="single" w:sz="5" w:space="0" w:color="000000"/>
              <w:left w:val="single" w:sz="14" w:space="0" w:color="000000"/>
              <w:bottom w:val="single" w:sz="5" w:space="0" w:color="000000"/>
            </w:tcBorders>
            <w:noWrap/>
            <w:vAlign w:val="center"/>
          </w:tcPr>
          <w:p w14:paraId="5391B46A" w14:textId="77777777" w:rsidR="004F27B8" w:rsidRDefault="004F27B8" w:rsidP="008F488A">
            <w:pPr>
              <w:pStyle w:val="CUERPOTEXTOTABLA"/>
              <w:jc w:val="center"/>
              <w:rPr>
                <w:sz w:val="12"/>
              </w:rPr>
            </w:pPr>
            <w:r>
              <w:rPr>
                <w:b/>
                <w:sz w:val="12"/>
              </w:rPr>
              <w:t>20.00</w:t>
            </w:r>
          </w:p>
        </w:tc>
        <w:tc>
          <w:tcPr>
            <w:tcW w:w="0" w:type="auto"/>
            <w:tcBorders>
              <w:top w:val="single" w:sz="5" w:space="0" w:color="000000"/>
              <w:bottom w:val="single" w:sz="5" w:space="0" w:color="000000"/>
            </w:tcBorders>
            <w:noWrap/>
            <w:vAlign w:val="center"/>
          </w:tcPr>
          <w:p w14:paraId="17C32D76" w14:textId="77777777" w:rsidR="004F27B8" w:rsidRDefault="004F27B8" w:rsidP="008F488A">
            <w:pPr>
              <w:pStyle w:val="CUERPOTEXTOTABLA"/>
              <w:jc w:val="center"/>
              <w:rPr>
                <w:sz w:val="12"/>
              </w:rPr>
            </w:pPr>
            <w:r>
              <w:rPr>
                <w:sz w:val="12"/>
              </w:rPr>
              <w:t>2336.951</w:t>
            </w:r>
          </w:p>
        </w:tc>
        <w:tc>
          <w:tcPr>
            <w:tcW w:w="0" w:type="auto"/>
            <w:tcBorders>
              <w:top w:val="single" w:sz="5" w:space="0" w:color="000000"/>
              <w:bottom w:val="single" w:sz="5" w:space="0" w:color="000000"/>
            </w:tcBorders>
            <w:noWrap/>
            <w:vAlign w:val="center"/>
          </w:tcPr>
          <w:p w14:paraId="35B3D15F" w14:textId="77777777" w:rsidR="004F27B8" w:rsidRDefault="004F27B8" w:rsidP="008F488A">
            <w:pPr>
              <w:pStyle w:val="CUERPOTEXTOTABLA"/>
              <w:jc w:val="center"/>
              <w:rPr>
                <w:sz w:val="12"/>
              </w:rPr>
            </w:pPr>
            <w:r>
              <w:rPr>
                <w:sz w:val="12"/>
              </w:rPr>
              <w:t>1402.171</w:t>
            </w:r>
          </w:p>
        </w:tc>
        <w:tc>
          <w:tcPr>
            <w:tcW w:w="0" w:type="auto"/>
            <w:tcBorders>
              <w:top w:val="single" w:sz="5" w:space="0" w:color="000000"/>
              <w:bottom w:val="single" w:sz="5" w:space="0" w:color="000000"/>
            </w:tcBorders>
            <w:noWrap/>
            <w:vAlign w:val="center"/>
          </w:tcPr>
          <w:p w14:paraId="4E740A9E" w14:textId="77777777" w:rsidR="004F27B8" w:rsidRDefault="004F27B8" w:rsidP="008F488A">
            <w:pPr>
              <w:pStyle w:val="CUERPOTEXTOTABLA"/>
              <w:jc w:val="center"/>
              <w:rPr>
                <w:sz w:val="12"/>
              </w:rPr>
            </w:pPr>
            <w:r>
              <w:rPr>
                <w:b/>
                <w:sz w:val="12"/>
              </w:rPr>
              <w:t>60.0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4C838D2"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038BFEF"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bl>
    <w:p w14:paraId="6595DBF7" w14:textId="77777777" w:rsidR="004F27B8" w:rsidRDefault="004F27B8" w:rsidP="004F27B8">
      <w:pPr>
        <w:spacing w:after="0" w:line="2" w:lineRule="auto"/>
      </w:pPr>
    </w:p>
    <w:p w14:paraId="41248140"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1"/>
        <w:gridCol w:w="9440"/>
      </w:tblGrid>
      <w:tr w:rsidR="004F27B8" w14:paraId="7351E26A" w14:textId="77777777" w:rsidTr="008F488A">
        <w:trPr>
          <w:cantSplit/>
        </w:trPr>
        <w:tc>
          <w:tcPr>
            <w:tcW w:w="0" w:type="auto"/>
            <w:noWrap/>
          </w:tcPr>
          <w:p w14:paraId="307F4B05" w14:textId="77777777" w:rsidR="004F27B8" w:rsidRDefault="004F27B8" w:rsidP="008F488A">
            <w:pPr>
              <w:pStyle w:val="CUERPOTEXTOTABLA"/>
              <w:rPr>
                <w:i/>
                <w:sz w:val="14"/>
              </w:rPr>
            </w:pPr>
            <w:r>
              <w:rPr>
                <w:i/>
                <w:sz w:val="14"/>
              </w:rPr>
              <w:t>θ:</w:t>
            </w:r>
          </w:p>
        </w:tc>
        <w:tc>
          <w:tcPr>
            <w:tcW w:w="5000" w:type="pct"/>
          </w:tcPr>
          <w:p w14:paraId="1E6DBF55" w14:textId="77777777" w:rsidR="004F27B8" w:rsidRDefault="004F27B8" w:rsidP="008F488A">
            <w:pPr>
              <w:pStyle w:val="CUERPOTEXTOTABLA"/>
              <w:jc w:val="both"/>
              <w:rPr>
                <w:i/>
                <w:sz w:val="14"/>
              </w:rPr>
            </w:pPr>
            <w:r>
              <w:rPr>
                <w:i/>
                <w:sz w:val="14"/>
              </w:rPr>
              <w:t>Temperatura, °C.</w:t>
            </w:r>
          </w:p>
        </w:tc>
      </w:tr>
      <w:tr w:rsidR="004F27B8" w14:paraId="12D44D02" w14:textId="77777777" w:rsidTr="008F488A">
        <w:trPr>
          <w:cantSplit/>
        </w:trPr>
        <w:tc>
          <w:tcPr>
            <w:tcW w:w="0" w:type="auto"/>
            <w:noWrap/>
          </w:tcPr>
          <w:p w14:paraId="2767E1BD" w14:textId="77777777" w:rsidR="004F27B8" w:rsidRDefault="004F27B8" w:rsidP="008F488A">
            <w:pPr>
              <w:pStyle w:val="CUERPOTEXTOTABLA"/>
              <w:rPr>
                <w:i/>
                <w:sz w:val="14"/>
              </w:rPr>
            </w:pPr>
            <w:r>
              <w:rPr>
                <w:i/>
                <w:sz w:val="14"/>
              </w:rPr>
              <w:t>P</w:t>
            </w:r>
            <w:r>
              <w:rPr>
                <w:i/>
                <w:sz w:val="14"/>
                <w:vertAlign w:val="subscript"/>
              </w:rPr>
              <w:t>sat</w:t>
            </w:r>
            <w:r>
              <w:rPr>
                <w:i/>
                <w:sz w:val="14"/>
              </w:rPr>
              <w:t>:</w:t>
            </w:r>
          </w:p>
        </w:tc>
        <w:tc>
          <w:tcPr>
            <w:tcW w:w="5000" w:type="pct"/>
          </w:tcPr>
          <w:p w14:paraId="574BD26C" w14:textId="77777777" w:rsidR="004F27B8" w:rsidRDefault="004F27B8" w:rsidP="008F488A">
            <w:pPr>
              <w:pStyle w:val="CUERPOTEXTOTABLA"/>
              <w:jc w:val="both"/>
              <w:rPr>
                <w:i/>
                <w:sz w:val="14"/>
              </w:rPr>
            </w:pPr>
            <w:r>
              <w:rPr>
                <w:i/>
                <w:sz w:val="14"/>
              </w:rPr>
              <w:t>Presión de saturación del vapor de agua, Pa.</w:t>
            </w:r>
          </w:p>
        </w:tc>
      </w:tr>
      <w:tr w:rsidR="004F27B8" w14:paraId="66BD528C" w14:textId="77777777" w:rsidTr="008F488A">
        <w:trPr>
          <w:cantSplit/>
        </w:trPr>
        <w:tc>
          <w:tcPr>
            <w:tcW w:w="0" w:type="auto"/>
            <w:noWrap/>
          </w:tcPr>
          <w:p w14:paraId="759AFC0C" w14:textId="77777777" w:rsidR="004F27B8" w:rsidRDefault="004F27B8" w:rsidP="008F488A">
            <w:pPr>
              <w:pStyle w:val="CUERPOTEXTOTABLA"/>
              <w:rPr>
                <w:i/>
                <w:sz w:val="14"/>
              </w:rPr>
            </w:pPr>
            <w:r>
              <w:rPr>
                <w:i/>
                <w:sz w:val="14"/>
              </w:rPr>
              <w:t>P</w:t>
            </w:r>
            <w:r>
              <w:rPr>
                <w:i/>
                <w:sz w:val="14"/>
                <w:vertAlign w:val="subscript"/>
              </w:rPr>
              <w:t>n</w:t>
            </w:r>
            <w:r>
              <w:rPr>
                <w:i/>
                <w:sz w:val="14"/>
              </w:rPr>
              <w:t>:</w:t>
            </w:r>
          </w:p>
        </w:tc>
        <w:tc>
          <w:tcPr>
            <w:tcW w:w="5000" w:type="pct"/>
          </w:tcPr>
          <w:p w14:paraId="55C44CA6" w14:textId="77777777" w:rsidR="004F27B8" w:rsidRDefault="004F27B8" w:rsidP="008F488A">
            <w:pPr>
              <w:pStyle w:val="CUERPOTEXTOTABLA"/>
              <w:jc w:val="both"/>
              <w:rPr>
                <w:i/>
                <w:sz w:val="14"/>
              </w:rPr>
            </w:pPr>
            <w:r>
              <w:rPr>
                <w:i/>
                <w:sz w:val="14"/>
              </w:rPr>
              <w:t>Presión del vapor de agua, Pa.</w:t>
            </w:r>
          </w:p>
        </w:tc>
      </w:tr>
      <w:tr w:rsidR="004F27B8" w14:paraId="615CC897" w14:textId="77777777" w:rsidTr="008F488A">
        <w:trPr>
          <w:cantSplit/>
        </w:trPr>
        <w:tc>
          <w:tcPr>
            <w:tcW w:w="0" w:type="auto"/>
            <w:noWrap/>
          </w:tcPr>
          <w:p w14:paraId="0814A153" w14:textId="77777777" w:rsidR="004F27B8" w:rsidRDefault="004F27B8" w:rsidP="008F488A">
            <w:pPr>
              <w:pStyle w:val="CUERPOTEXTOTABLA"/>
              <w:rPr>
                <w:i/>
                <w:sz w:val="14"/>
              </w:rPr>
            </w:pPr>
            <w:r>
              <w:rPr>
                <w:i/>
                <w:sz w:val="14"/>
              </w:rPr>
              <w:t>φ:</w:t>
            </w:r>
          </w:p>
        </w:tc>
        <w:tc>
          <w:tcPr>
            <w:tcW w:w="5000" w:type="pct"/>
          </w:tcPr>
          <w:p w14:paraId="1A7DA62D" w14:textId="77777777" w:rsidR="004F27B8" w:rsidRDefault="004F27B8" w:rsidP="008F488A">
            <w:pPr>
              <w:pStyle w:val="CUERPOTEXTOTABLA"/>
              <w:jc w:val="both"/>
              <w:rPr>
                <w:i/>
                <w:sz w:val="14"/>
              </w:rPr>
            </w:pPr>
            <w:r>
              <w:rPr>
                <w:i/>
                <w:sz w:val="14"/>
              </w:rPr>
              <w:t>Humedad relativa, %.</w:t>
            </w:r>
          </w:p>
        </w:tc>
      </w:tr>
      <w:tr w:rsidR="004F27B8" w14:paraId="33A37A72" w14:textId="77777777" w:rsidTr="008F488A">
        <w:trPr>
          <w:cantSplit/>
        </w:trPr>
        <w:tc>
          <w:tcPr>
            <w:tcW w:w="0" w:type="auto"/>
            <w:noWrap/>
          </w:tcPr>
          <w:p w14:paraId="3F882432" w14:textId="77777777" w:rsidR="004F27B8" w:rsidRDefault="004F27B8" w:rsidP="008F488A">
            <w:pPr>
              <w:pStyle w:val="CUERPOTEXTOTABLA"/>
              <w:rPr>
                <w:i/>
                <w:sz w:val="14"/>
              </w:rPr>
            </w:pPr>
            <w:r>
              <w:rPr>
                <w:i/>
                <w:sz w:val="14"/>
              </w:rPr>
              <w:t>g</w:t>
            </w:r>
            <w:r>
              <w:rPr>
                <w:i/>
                <w:sz w:val="14"/>
                <w:vertAlign w:val="subscript"/>
              </w:rPr>
              <w:t>c</w:t>
            </w:r>
            <w:r>
              <w:rPr>
                <w:i/>
                <w:sz w:val="14"/>
              </w:rPr>
              <w:t>:</w:t>
            </w:r>
          </w:p>
        </w:tc>
        <w:tc>
          <w:tcPr>
            <w:tcW w:w="5000" w:type="pct"/>
          </w:tcPr>
          <w:p w14:paraId="64E155BF" w14:textId="77777777" w:rsidR="004F27B8" w:rsidRDefault="004F27B8" w:rsidP="008F488A">
            <w:pPr>
              <w:pStyle w:val="CUERPOTEXTOTABLA"/>
              <w:jc w:val="both"/>
              <w:rPr>
                <w:i/>
                <w:sz w:val="14"/>
              </w:rPr>
            </w:pPr>
            <w:r>
              <w:rPr>
                <w:i/>
                <w:sz w:val="14"/>
              </w:rPr>
              <w:t>Densidad de flujo de condensación, g/(m²·mes).</w:t>
            </w:r>
          </w:p>
        </w:tc>
      </w:tr>
      <w:tr w:rsidR="004F27B8" w14:paraId="16D805ED" w14:textId="77777777" w:rsidTr="008F488A">
        <w:trPr>
          <w:cantSplit/>
        </w:trPr>
        <w:tc>
          <w:tcPr>
            <w:tcW w:w="0" w:type="auto"/>
            <w:noWrap/>
          </w:tcPr>
          <w:p w14:paraId="219D3D22" w14:textId="77777777" w:rsidR="004F27B8" w:rsidRDefault="004F27B8" w:rsidP="008F488A">
            <w:pPr>
              <w:pStyle w:val="CUERPOTEXTOTABLA"/>
              <w:rPr>
                <w:i/>
                <w:sz w:val="14"/>
              </w:rPr>
            </w:pPr>
            <w:r>
              <w:rPr>
                <w:i/>
                <w:sz w:val="14"/>
              </w:rPr>
              <w:t>M</w:t>
            </w:r>
            <w:r>
              <w:rPr>
                <w:i/>
                <w:sz w:val="14"/>
                <w:vertAlign w:val="subscript"/>
              </w:rPr>
              <w:t>a</w:t>
            </w:r>
            <w:r>
              <w:rPr>
                <w:i/>
                <w:sz w:val="14"/>
              </w:rPr>
              <w:t>:</w:t>
            </w:r>
          </w:p>
        </w:tc>
        <w:tc>
          <w:tcPr>
            <w:tcW w:w="5000" w:type="pct"/>
          </w:tcPr>
          <w:p w14:paraId="283F1366" w14:textId="77777777" w:rsidR="004F27B8" w:rsidRDefault="004F27B8" w:rsidP="008F488A">
            <w:pPr>
              <w:pStyle w:val="CUERPOTEXTOTABLA"/>
              <w:jc w:val="both"/>
              <w:rPr>
                <w:i/>
                <w:sz w:val="14"/>
              </w:rPr>
            </w:pPr>
            <w:r>
              <w:rPr>
                <w:i/>
                <w:sz w:val="14"/>
              </w:rPr>
              <w:t>Contenido acumulado de humedad por unidad de superficie, g/m².</w:t>
            </w:r>
          </w:p>
        </w:tc>
      </w:tr>
    </w:tbl>
    <w:p w14:paraId="78680EB7" w14:textId="77777777" w:rsidR="004F27B8" w:rsidRDefault="004F27B8" w:rsidP="004F27B8">
      <w:pPr>
        <w:spacing w:after="0" w:line="2" w:lineRule="auto"/>
      </w:pPr>
    </w:p>
    <w:p w14:paraId="4B097678" w14:textId="77777777" w:rsidR="004F27B8" w:rsidRDefault="00B5298E" w:rsidP="004F27B8">
      <w:pPr>
        <w:pStyle w:val="CUERPOTEXTO"/>
        <w:spacing w:after="0"/>
        <w:jc w:val="right"/>
        <w:rPr>
          <w:sz w:val="14"/>
        </w:rPr>
      </w:pPr>
      <w:hyperlink w:anchor="!Graf_Cond_Intersticial_Ene">
        <w:r w:rsidR="004F27B8">
          <w:rPr>
            <w:sz w:val="14"/>
          </w:rPr>
          <w:t>&gt;&gt; Representación gráfica (Enero)</w:t>
        </w:r>
      </w:hyperlink>
    </w:p>
    <w:p w14:paraId="4512BA54" w14:textId="77777777" w:rsidR="004F27B8" w:rsidRDefault="004F27B8" w:rsidP="004F27B8">
      <w:pPr>
        <w:pStyle w:val="CUERPOTEXTO"/>
      </w:pPr>
      <w:r>
        <w:t xml:space="preserve"> </w:t>
      </w:r>
    </w:p>
    <w:p w14:paraId="7A82EF18" w14:textId="77777777" w:rsidR="004F27B8" w:rsidRDefault="004F27B8" w:rsidP="004F27B8">
      <w:pPr>
        <w:spacing w:after="0" w:line="2" w:lineRule="auto"/>
      </w:pPr>
      <w:bookmarkStart w:id="280" w:name="REF_HTML:_RC_:2:3:6"/>
      <w:bookmarkEnd w:id="280"/>
    </w:p>
    <w:p w14:paraId="34F1ECE7" w14:textId="77777777" w:rsidR="00104686" w:rsidRDefault="00104686">
      <w:pPr>
        <w:rPr>
          <w:rFonts w:ascii="Verdana" w:hAnsi="Verdana" w:cs="Verdana"/>
          <w:b/>
          <w:i/>
          <w:sz w:val="18"/>
        </w:rPr>
      </w:pPr>
      <w:r>
        <w:br w:type="page"/>
      </w:r>
    </w:p>
    <w:p w14:paraId="0C1B6FF8" w14:textId="2AD7D422" w:rsidR="004F27B8" w:rsidRDefault="004F27B8" w:rsidP="00104686">
      <w:pPr>
        <w:pStyle w:val="CAP6"/>
      </w:pPr>
      <w:r>
        <w:lastRenderedPageBreak/>
        <w:t>Representación gráfica de las condensaciones intersticiales previstas</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517E0FCB" w14:textId="77777777" w:rsidTr="008F488A">
        <w:trPr>
          <w:cantSplit/>
          <w:jc w:val="center"/>
        </w:trPr>
        <w:tc>
          <w:tcPr>
            <w:tcW w:w="0" w:type="auto"/>
            <w:noWrap/>
            <w:tcMar>
              <w:top w:w="57" w:type="dxa"/>
              <w:bottom w:w="283" w:type="dxa"/>
            </w:tcMar>
            <w:vAlign w:val="center"/>
          </w:tcPr>
          <w:p w14:paraId="13A34780" w14:textId="77777777" w:rsidR="004F27B8" w:rsidRDefault="004F27B8" w:rsidP="008F488A">
            <w:pPr>
              <w:spacing w:after="0" w:line="2" w:lineRule="auto"/>
            </w:pPr>
          </w:p>
          <w:tbl>
            <w:tblPr>
              <w:tblW w:w="0" w:type="auto"/>
              <w:tblCellMar>
                <w:top w:w="28" w:type="dxa"/>
                <w:left w:w="28" w:type="dxa"/>
                <w:bottom w:w="28" w:type="dxa"/>
                <w:right w:w="28" w:type="dxa"/>
              </w:tblCellMar>
              <w:tblLook w:val="0000" w:firstRow="0" w:lastRow="0" w:firstColumn="0" w:lastColumn="0" w:noHBand="0" w:noVBand="0"/>
            </w:tblPr>
            <w:tblGrid>
              <w:gridCol w:w="9753"/>
            </w:tblGrid>
            <w:tr w:rsidR="004F27B8" w14:paraId="22EA0C0D" w14:textId="77777777" w:rsidTr="008F488A">
              <w:trPr>
                <w:cantSplit/>
              </w:trPr>
              <w:tc>
                <w:tcPr>
                  <w:tcW w:w="0" w:type="auto"/>
                  <w:tcBorders>
                    <w:top w:val="single" w:sz="14" w:space="0" w:color="C0C0C0"/>
                    <w:bottom w:val="single" w:sz="5" w:space="0" w:color="C0C0C0"/>
                  </w:tcBorders>
                  <w:noWrap/>
                  <w:vAlign w:val="center"/>
                </w:tcPr>
                <w:p w14:paraId="79FABB22" w14:textId="77777777" w:rsidR="004F27B8" w:rsidRDefault="004F27B8" w:rsidP="008F488A">
                  <w:pPr>
                    <w:pStyle w:val="CUERPOTEXTOTABLA"/>
                    <w:jc w:val="center"/>
                    <w:rPr>
                      <w:b/>
                    </w:rPr>
                  </w:pPr>
                  <w:r>
                    <w:rPr>
                      <w:b/>
                    </w:rPr>
                    <w:t>Enero</w:t>
                  </w:r>
                </w:p>
              </w:tc>
            </w:tr>
            <w:tr w:rsidR="004F27B8" w14:paraId="63F3B07B" w14:textId="77777777" w:rsidTr="008F488A">
              <w:trPr>
                <w:cantSplit/>
              </w:trPr>
              <w:tc>
                <w:tcPr>
                  <w:tcW w:w="0" w:type="auto"/>
                  <w:tcBorders>
                    <w:top w:val="single" w:sz="5" w:space="0" w:color="C0C0C0"/>
                    <w:bottom w:val="single" w:sz="5" w:space="0" w:color="C0C0C0"/>
                  </w:tcBorders>
                  <w:noWrap/>
                  <w:vAlign w:val="center"/>
                </w:tcPr>
                <w:p w14:paraId="07DD1C94" w14:textId="77777777" w:rsidR="004F27B8" w:rsidRDefault="004F27B8" w:rsidP="008F488A">
                  <w:pPr>
                    <w:pStyle w:val="CUERPOTEXTOTABLA"/>
                    <w:jc w:val="center"/>
                  </w:pPr>
                  <w:r>
                    <w:rPr>
                      <w:noProof/>
                    </w:rPr>
                    <w:drawing>
                      <wp:inline distT="0" distB="0" distL="0" distR="0" wp14:anchorId="11A70F12" wp14:editId="50F9D2B8">
                        <wp:extent cx="6228000" cy="4845600"/>
                        <wp:effectExtent l="0" t="0" r="0" b="0"/>
                        <wp:docPr id="616" name="0 Imagen" descr="image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bmp"/>
                                <pic:cNvPicPr/>
                              </pic:nvPicPr>
                              <pic:blipFill>
                                <a:blip r:embed="rId143"/>
                                <a:stretch>
                                  <a:fillRect/>
                                </a:stretch>
                              </pic:blipFill>
                              <pic:spPr>
                                <a:xfrm>
                                  <a:off x="0" y="0"/>
                                  <a:ext cx="6228000" cy="48456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82"/>
                    <w:gridCol w:w="1765"/>
                    <w:gridCol w:w="282"/>
                    <w:gridCol w:w="1552"/>
                  </w:tblGrid>
                  <w:tr w:rsidR="004F27B8" w14:paraId="70DA7149" w14:textId="77777777" w:rsidTr="008F488A">
                    <w:trPr>
                      <w:cantSplit/>
                      <w:jc w:val="center"/>
                    </w:trPr>
                    <w:tc>
                      <w:tcPr>
                        <w:tcW w:w="0" w:type="auto"/>
                        <w:noWrap/>
                        <w:tcMar>
                          <w:left w:w="28" w:type="dxa"/>
                          <w:right w:w="28" w:type="dxa"/>
                        </w:tcMar>
                      </w:tcPr>
                      <w:p w14:paraId="489E02AD" w14:textId="77777777" w:rsidR="004F27B8" w:rsidRDefault="004F27B8" w:rsidP="008F488A">
                        <w:pPr>
                          <w:pStyle w:val="CUERPOTEXTOTABLA"/>
                        </w:pPr>
                        <w:r>
                          <w:rPr>
                            <w:noProof/>
                          </w:rPr>
                          <w:drawing>
                            <wp:inline distT="0" distB="0" distL="0" distR="0" wp14:anchorId="1B15CAFE" wp14:editId="2E192633">
                              <wp:extent cx="144000" cy="144000"/>
                              <wp:effectExtent l="0" t="0" r="0" b="0"/>
                              <wp:docPr id="617"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32"/>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70D9876D" w14:textId="77777777" w:rsidR="004F27B8" w:rsidRDefault="004F27B8" w:rsidP="008F488A">
                        <w:pPr>
                          <w:pStyle w:val="CUERPOTEXTOTABLA"/>
                          <w:rPr>
                            <w:sz w:val="14"/>
                          </w:rPr>
                        </w:pPr>
                        <w:r>
                          <w:rPr>
                            <w:sz w:val="14"/>
                          </w:rPr>
                          <w:t>Presión de vapor teórica</w:t>
                        </w:r>
                      </w:p>
                    </w:tc>
                    <w:tc>
                      <w:tcPr>
                        <w:tcW w:w="0" w:type="auto"/>
                        <w:noWrap/>
                        <w:tcMar>
                          <w:left w:w="28" w:type="dxa"/>
                          <w:right w:w="28" w:type="dxa"/>
                        </w:tcMar>
                      </w:tcPr>
                      <w:p w14:paraId="642D65F8" w14:textId="77777777" w:rsidR="004F27B8" w:rsidRDefault="004F27B8" w:rsidP="008F488A">
                        <w:pPr>
                          <w:pStyle w:val="CUERPOTEXTOTABLA"/>
                        </w:pPr>
                        <w:r>
                          <w:rPr>
                            <w:noProof/>
                          </w:rPr>
                          <w:drawing>
                            <wp:inline distT="0" distB="0" distL="0" distR="0" wp14:anchorId="15DB47A6" wp14:editId="18586BF8">
                              <wp:extent cx="144000" cy="144000"/>
                              <wp:effectExtent l="0" t="0" r="0" b="0"/>
                              <wp:docPr id="618"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33"/>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3CADC139" w14:textId="77777777" w:rsidR="004F27B8" w:rsidRDefault="004F27B8" w:rsidP="008F488A">
                        <w:pPr>
                          <w:pStyle w:val="CUERPOTEXTOTABLA"/>
                          <w:rPr>
                            <w:sz w:val="14"/>
                          </w:rPr>
                        </w:pPr>
                        <w:r>
                          <w:rPr>
                            <w:sz w:val="14"/>
                          </w:rPr>
                          <w:t>Presión de vapor real</w:t>
                        </w:r>
                      </w:p>
                    </w:tc>
                  </w:tr>
                  <w:tr w:rsidR="004F27B8" w14:paraId="0C8E4D1F" w14:textId="77777777" w:rsidTr="008F488A">
                    <w:trPr>
                      <w:cantSplit/>
                      <w:jc w:val="center"/>
                    </w:trPr>
                    <w:tc>
                      <w:tcPr>
                        <w:tcW w:w="0" w:type="auto"/>
                        <w:noWrap/>
                        <w:tcMar>
                          <w:left w:w="28" w:type="dxa"/>
                          <w:right w:w="28" w:type="dxa"/>
                        </w:tcMar>
                      </w:tcPr>
                      <w:p w14:paraId="0738E599" w14:textId="77777777" w:rsidR="004F27B8" w:rsidRDefault="004F27B8" w:rsidP="008F488A">
                        <w:pPr>
                          <w:pStyle w:val="CUERPOTEXTOTABLA"/>
                        </w:pPr>
                        <w:r>
                          <w:rPr>
                            <w:noProof/>
                          </w:rPr>
                          <w:drawing>
                            <wp:inline distT="0" distB="0" distL="0" distR="0" wp14:anchorId="1332D992" wp14:editId="20D16CAA">
                              <wp:extent cx="144000" cy="144000"/>
                              <wp:effectExtent l="0" t="0" r="0" b="0"/>
                              <wp:docPr id="619"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34"/>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2CCCDD99" w14:textId="77777777" w:rsidR="004F27B8" w:rsidRDefault="004F27B8" w:rsidP="008F488A">
                        <w:pPr>
                          <w:pStyle w:val="CUERPOTEXTOTABLA"/>
                          <w:rPr>
                            <w:sz w:val="14"/>
                          </w:rPr>
                        </w:pPr>
                        <w:r>
                          <w:rPr>
                            <w:sz w:val="14"/>
                          </w:rPr>
                          <w:t>Presión de saturación</w:t>
                        </w:r>
                      </w:p>
                    </w:tc>
                    <w:tc>
                      <w:tcPr>
                        <w:tcW w:w="0" w:type="auto"/>
                        <w:noWrap/>
                        <w:tcMar>
                          <w:left w:w="28" w:type="dxa"/>
                          <w:right w:w="28" w:type="dxa"/>
                        </w:tcMar>
                      </w:tcPr>
                      <w:p w14:paraId="4A5E0734" w14:textId="77777777" w:rsidR="004F27B8" w:rsidRDefault="004F27B8" w:rsidP="008F488A">
                        <w:pPr>
                          <w:pStyle w:val="CUERPOTEXTOTABLA"/>
                        </w:pPr>
                        <w:r>
                          <w:rPr>
                            <w:noProof/>
                          </w:rPr>
                          <w:drawing>
                            <wp:inline distT="0" distB="0" distL="0" distR="0" wp14:anchorId="1D427932" wp14:editId="1A3038ED">
                              <wp:extent cx="144000" cy="144000"/>
                              <wp:effectExtent l="0" t="0" r="0" b="0"/>
                              <wp:docPr id="620"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35"/>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144740D1" w14:textId="77777777" w:rsidR="004F27B8" w:rsidRDefault="004F27B8" w:rsidP="008F488A">
                        <w:pPr>
                          <w:pStyle w:val="CUERPOTEXTOTABLA"/>
                          <w:rPr>
                            <w:sz w:val="14"/>
                          </w:rPr>
                        </w:pPr>
                        <w:r>
                          <w:rPr>
                            <w:sz w:val="14"/>
                          </w:rPr>
                          <w:t>Temperatura</w:t>
                        </w:r>
                      </w:p>
                    </w:tc>
                  </w:tr>
                </w:tbl>
                <w:p w14:paraId="4A3164C5" w14:textId="77777777" w:rsidR="004F27B8" w:rsidRDefault="004F27B8" w:rsidP="008F488A">
                  <w:pPr>
                    <w:spacing w:after="0" w:line="2" w:lineRule="auto"/>
                  </w:pPr>
                </w:p>
              </w:tc>
            </w:tr>
          </w:tbl>
          <w:p w14:paraId="16C65380" w14:textId="77777777" w:rsidR="004F27B8" w:rsidRDefault="004F27B8" w:rsidP="008F488A">
            <w:pPr>
              <w:spacing w:after="0" w:line="2" w:lineRule="auto"/>
            </w:pPr>
          </w:p>
        </w:tc>
      </w:tr>
    </w:tbl>
    <w:p w14:paraId="6C30C4B9" w14:textId="77777777" w:rsidR="004F27B8" w:rsidRDefault="004F27B8" w:rsidP="004F27B8">
      <w:pPr>
        <w:spacing w:after="0" w:line="2" w:lineRule="auto"/>
      </w:pPr>
    </w:p>
    <w:p w14:paraId="25F7CF37" w14:textId="77777777" w:rsidR="004F27B8" w:rsidRDefault="004F27B8" w:rsidP="004F27B8">
      <w:pPr>
        <w:spacing w:after="0" w:line="2" w:lineRule="auto"/>
      </w:pPr>
      <w:bookmarkStart w:id="281" w:name="REF_HTML:_RC_:2:4"/>
      <w:bookmarkEnd w:id="281"/>
    </w:p>
    <w:p w14:paraId="0DE94BD9" w14:textId="77777777" w:rsidR="00104686" w:rsidRDefault="00104686">
      <w:pPr>
        <w:rPr>
          <w:rFonts w:ascii="Verdana" w:hAnsi="Verdana" w:cs="Verdana"/>
          <w:b/>
          <w:sz w:val="18"/>
          <w:szCs w:val="18"/>
        </w:rPr>
      </w:pPr>
      <w:r>
        <w:rPr>
          <w:sz w:val="18"/>
          <w:szCs w:val="18"/>
        </w:rPr>
        <w:br w:type="page"/>
      </w:r>
    </w:p>
    <w:p w14:paraId="2ED53AF0" w14:textId="20A25024" w:rsidR="004F27B8" w:rsidRPr="004F27B8" w:rsidRDefault="004F27B8" w:rsidP="00104686">
      <w:pPr>
        <w:pStyle w:val="CAP6"/>
      </w:pPr>
      <w:r w:rsidRPr="004F27B8">
        <w:lastRenderedPageBreak/>
        <w:t>CUBIERTA PLANTA TRANSITABLE LOSA FILTRÓN (FORJADO RETICULAR EPS PERDIDO) [4]</w:t>
      </w:r>
    </w:p>
    <w:p w14:paraId="2DE7A4F0" w14:textId="24CFDAD8" w:rsidR="004F27B8" w:rsidRDefault="004F27B8" w:rsidP="00104686">
      <w:pPr>
        <w:pStyle w:val="CAP6"/>
      </w:pPr>
      <w:bookmarkStart w:id="282" w:name="REF_HTML:_RC_:2:4:1"/>
      <w:bookmarkEnd w:id="282"/>
      <w:r>
        <w:t>Resultados del cálculo de condensaciones</w:t>
      </w:r>
    </w:p>
    <w:p w14:paraId="239E87EB" w14:textId="11DCFF93" w:rsidR="004F27B8" w:rsidRDefault="004F27B8" w:rsidP="00104686">
      <w:pPr>
        <w:pStyle w:val="CAP6"/>
      </w:pPr>
      <w:bookmarkStart w:id="283" w:name="REF_HTML:_RC_:2:4:1:1"/>
      <w:bookmarkEnd w:id="283"/>
      <w:r>
        <w:t>Condensación superficial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658AEAEF" w14:textId="77777777" w:rsidTr="008F488A">
        <w:trPr>
          <w:cantSplit/>
          <w:jc w:val="center"/>
        </w:trPr>
        <w:tc>
          <w:tcPr>
            <w:tcW w:w="0" w:type="auto"/>
            <w:vAlign w:val="center"/>
          </w:tcPr>
          <w:p w14:paraId="13D10942" w14:textId="77777777" w:rsidR="004F27B8" w:rsidRDefault="004F27B8" w:rsidP="008F488A">
            <w:pPr>
              <w:pStyle w:val="CUERPOTEXTOTABLA"/>
            </w:pPr>
            <w:r>
              <w:rPr>
                <w:b/>
              </w:rPr>
              <w:t>f</w:t>
            </w:r>
            <w:r>
              <w:rPr>
                <w:b/>
                <w:vertAlign w:val="subscript"/>
              </w:rPr>
              <w:t>Rsi</w:t>
            </w:r>
            <w:r>
              <w:rPr>
                <w:b/>
              </w:rPr>
              <w:t xml:space="preserve"> = 0.958 ≥ f</w:t>
            </w:r>
            <w:r>
              <w:rPr>
                <w:b/>
                <w:vertAlign w:val="subscript"/>
              </w:rPr>
              <w:t>Rsi,mín</w:t>
            </w:r>
            <w:r>
              <w:rPr>
                <w:b/>
              </w:rPr>
              <w:t xml:space="preserve"> = 0.760</w:t>
            </w:r>
          </w:p>
          <w:p w14:paraId="555CD602" w14:textId="77777777" w:rsidR="004F27B8" w:rsidRDefault="004F27B8" w:rsidP="008F488A">
            <w:pPr>
              <w:pStyle w:val="CUERPOTEXTOTABLA"/>
            </w:pPr>
            <w:r>
              <w:t>El elemento constructivo no presenta condensaciones superficiales.</w:t>
            </w:r>
          </w:p>
        </w:tc>
      </w:tr>
    </w:tbl>
    <w:p w14:paraId="1D63B55B" w14:textId="77777777" w:rsidR="004F27B8" w:rsidRDefault="004F27B8" w:rsidP="004F27B8">
      <w:pPr>
        <w:spacing w:after="0" w:line="2" w:lineRule="auto"/>
      </w:pPr>
    </w:p>
    <w:p w14:paraId="1531386E"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5"/>
        <w:gridCol w:w="9276"/>
      </w:tblGrid>
      <w:tr w:rsidR="004F27B8" w14:paraId="144E424B" w14:textId="77777777" w:rsidTr="008F488A">
        <w:trPr>
          <w:cantSplit/>
        </w:trPr>
        <w:tc>
          <w:tcPr>
            <w:tcW w:w="0" w:type="auto"/>
            <w:noWrap/>
          </w:tcPr>
          <w:p w14:paraId="1C4E9BAB"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0EB6C272"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0.170 W/m²·K y R</w:t>
            </w:r>
            <w:r>
              <w:rPr>
                <w:i/>
                <w:sz w:val="14"/>
                <w:vertAlign w:val="subscript"/>
              </w:rPr>
              <w:t>si</w:t>
            </w:r>
            <w:r>
              <w:rPr>
                <w:i/>
                <w:sz w:val="14"/>
              </w:rPr>
              <w:t xml:space="preserve"> = 0.25 m²·K/W.</w:t>
            </w:r>
          </w:p>
        </w:tc>
      </w:tr>
      <w:tr w:rsidR="004F27B8" w14:paraId="1780286F" w14:textId="77777777" w:rsidTr="008F488A">
        <w:trPr>
          <w:cantSplit/>
        </w:trPr>
        <w:tc>
          <w:tcPr>
            <w:tcW w:w="0" w:type="auto"/>
            <w:noWrap/>
          </w:tcPr>
          <w:p w14:paraId="1951F78A"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789216C3" w14:textId="77777777" w:rsidR="004F27B8" w:rsidRDefault="004F27B8" w:rsidP="008F488A">
            <w:pPr>
              <w:pStyle w:val="CUERPOTEXTOTABLA"/>
              <w:jc w:val="both"/>
              <w:rPr>
                <w:i/>
                <w:sz w:val="14"/>
              </w:rPr>
            </w:pPr>
            <w:r>
              <w:rPr>
                <w:i/>
                <w:sz w:val="14"/>
              </w:rPr>
              <w:t>Factor de resistencia superficial interior mínimo, necesario para evitar la humedad superficial crítica, calculado considerando un valor de φ</w:t>
            </w:r>
            <w:r>
              <w:rPr>
                <w:i/>
                <w:sz w:val="14"/>
                <w:vertAlign w:val="subscript"/>
              </w:rPr>
              <w:t>si,cr</w:t>
            </w:r>
            <w:r>
              <w:rPr>
                <w:i/>
                <w:sz w:val="14"/>
              </w:rPr>
              <w:t xml:space="preserve"> ≤ 0.8.</w:t>
            </w:r>
          </w:p>
        </w:tc>
      </w:tr>
    </w:tbl>
    <w:p w14:paraId="2A9BEBE3" w14:textId="77777777" w:rsidR="004F27B8" w:rsidRDefault="004F27B8" w:rsidP="004F27B8">
      <w:pPr>
        <w:spacing w:after="0" w:line="2" w:lineRule="auto"/>
      </w:pPr>
    </w:p>
    <w:p w14:paraId="3AB53AD5" w14:textId="77777777" w:rsidR="004F27B8" w:rsidRDefault="004F27B8" w:rsidP="004F27B8">
      <w:pPr>
        <w:spacing w:after="0" w:line="2" w:lineRule="auto"/>
      </w:pPr>
      <w:bookmarkStart w:id="284" w:name="REF_HTML:_RC_:2:4:1:2"/>
      <w:bookmarkEnd w:id="284"/>
    </w:p>
    <w:p w14:paraId="559ECF46" w14:textId="6645685E" w:rsidR="004F27B8" w:rsidRDefault="004F27B8" w:rsidP="00104686">
      <w:pPr>
        <w:pStyle w:val="CAP6"/>
      </w:pPr>
      <w:r>
        <w:t>Condensación intersticial</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5610076E" w14:textId="77777777" w:rsidTr="008F488A">
        <w:trPr>
          <w:cantSplit/>
          <w:jc w:val="center"/>
        </w:trPr>
        <w:tc>
          <w:tcPr>
            <w:tcW w:w="0" w:type="auto"/>
            <w:vAlign w:val="center"/>
          </w:tcPr>
          <w:p w14:paraId="48829EB9" w14:textId="77777777" w:rsidR="004F27B8" w:rsidRDefault="004F27B8" w:rsidP="008F488A">
            <w:pPr>
              <w:pStyle w:val="CUERPOTEXTOTABLA"/>
            </w:pPr>
            <w:r>
              <w:t>El elemento constructivo no presenta condensaciones intersticiales.</w:t>
            </w:r>
          </w:p>
        </w:tc>
      </w:tr>
    </w:tbl>
    <w:p w14:paraId="3FF9FA33" w14:textId="77777777" w:rsidR="004F27B8" w:rsidRDefault="004F27B8" w:rsidP="004F27B8">
      <w:pPr>
        <w:spacing w:after="0" w:line="2" w:lineRule="auto"/>
      </w:pPr>
    </w:p>
    <w:p w14:paraId="74005E4D" w14:textId="77777777" w:rsidR="004F27B8" w:rsidRDefault="004F27B8" w:rsidP="004F27B8">
      <w:pPr>
        <w:spacing w:after="0" w:line="2" w:lineRule="auto"/>
      </w:pPr>
      <w:bookmarkStart w:id="285" w:name="REF_HTML:_RC_:2:4:2"/>
      <w:bookmarkEnd w:id="285"/>
    </w:p>
    <w:p w14:paraId="4D2E9FC4" w14:textId="41744229" w:rsidR="004F27B8" w:rsidRDefault="004F27B8" w:rsidP="00104686">
      <w:pPr>
        <w:pStyle w:val="CAP6"/>
      </w:pPr>
      <w:r>
        <w:t>Condiciones higrotérmicas de cálculo</w:t>
      </w:r>
    </w:p>
    <w:p w14:paraId="10B3FC58" w14:textId="77777777" w:rsidR="004F27B8" w:rsidRDefault="004F27B8" w:rsidP="004F27B8">
      <w:pPr>
        <w:pStyle w:val="CUERPOTEXTO"/>
      </w:pPr>
      <w:r>
        <w:t>Las condiciones higrotérmicas exteriores e interiores utilizadas para realizar el cálculo de condensaciones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765"/>
        <w:gridCol w:w="517"/>
        <w:gridCol w:w="543"/>
        <w:gridCol w:w="544"/>
        <w:gridCol w:w="544"/>
        <w:gridCol w:w="544"/>
        <w:gridCol w:w="544"/>
        <w:gridCol w:w="544"/>
        <w:gridCol w:w="544"/>
        <w:gridCol w:w="544"/>
        <w:gridCol w:w="544"/>
        <w:gridCol w:w="544"/>
        <w:gridCol w:w="544"/>
        <w:gridCol w:w="544"/>
      </w:tblGrid>
      <w:tr w:rsidR="004F27B8" w14:paraId="68DE4DF0" w14:textId="77777777" w:rsidTr="008F488A">
        <w:trPr>
          <w:tblHeader/>
        </w:trPr>
        <w:tc>
          <w:tcPr>
            <w:tcW w:w="0" w:type="auto"/>
            <w:tcBorders>
              <w:bottom w:val="single" w:sz="5" w:space="0" w:color="000000"/>
            </w:tcBorders>
            <w:tcMar>
              <w:top w:w="17" w:type="dxa"/>
              <w:left w:w="6" w:type="dxa"/>
              <w:bottom w:w="23" w:type="dxa"/>
              <w:right w:w="11" w:type="dxa"/>
            </w:tcMar>
            <w:vAlign w:val="center"/>
          </w:tcPr>
          <w:p w14:paraId="63E48326"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tcMar>
              <w:top w:w="17" w:type="dxa"/>
              <w:left w:w="6" w:type="dxa"/>
              <w:bottom w:w="23" w:type="dxa"/>
              <w:right w:w="11" w:type="dxa"/>
            </w:tcMar>
            <w:vAlign w:val="center"/>
          </w:tcPr>
          <w:p w14:paraId="5088381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noWrap/>
            <w:vAlign w:val="center"/>
          </w:tcPr>
          <w:p w14:paraId="14DC00A1" w14:textId="77777777" w:rsidR="004F27B8" w:rsidRDefault="004F27B8" w:rsidP="008F488A">
            <w:pPr>
              <w:pStyle w:val="CUERPOTEXTOTABLA"/>
              <w:jc w:val="center"/>
            </w:pPr>
            <w:r>
              <w:rPr>
                <w:b/>
              </w:rPr>
              <w:t>Ene</w:t>
            </w:r>
          </w:p>
        </w:tc>
        <w:tc>
          <w:tcPr>
            <w:tcW w:w="0" w:type="auto"/>
            <w:tcBorders>
              <w:bottom w:val="single" w:sz="5" w:space="0" w:color="000000"/>
            </w:tcBorders>
            <w:noWrap/>
            <w:vAlign w:val="center"/>
          </w:tcPr>
          <w:p w14:paraId="5710DE27" w14:textId="77777777" w:rsidR="004F27B8" w:rsidRDefault="004F27B8" w:rsidP="008F488A">
            <w:pPr>
              <w:pStyle w:val="CUERPOTEXTOTABLA"/>
              <w:jc w:val="center"/>
            </w:pPr>
            <w:r>
              <w:rPr>
                <w:b/>
              </w:rPr>
              <w:t>Feb</w:t>
            </w:r>
          </w:p>
        </w:tc>
        <w:tc>
          <w:tcPr>
            <w:tcW w:w="0" w:type="auto"/>
            <w:tcBorders>
              <w:bottom w:val="single" w:sz="5" w:space="0" w:color="000000"/>
            </w:tcBorders>
            <w:noWrap/>
            <w:vAlign w:val="center"/>
          </w:tcPr>
          <w:p w14:paraId="3D276AD1" w14:textId="77777777" w:rsidR="004F27B8" w:rsidRDefault="004F27B8" w:rsidP="008F488A">
            <w:pPr>
              <w:pStyle w:val="CUERPOTEXTOTABLA"/>
              <w:jc w:val="center"/>
            </w:pPr>
            <w:r>
              <w:rPr>
                <w:b/>
              </w:rPr>
              <w:t>Mar</w:t>
            </w:r>
          </w:p>
        </w:tc>
        <w:tc>
          <w:tcPr>
            <w:tcW w:w="0" w:type="auto"/>
            <w:tcBorders>
              <w:bottom w:val="single" w:sz="5" w:space="0" w:color="000000"/>
            </w:tcBorders>
            <w:noWrap/>
            <w:vAlign w:val="center"/>
          </w:tcPr>
          <w:p w14:paraId="2C3995F0" w14:textId="77777777" w:rsidR="004F27B8" w:rsidRDefault="004F27B8" w:rsidP="008F488A">
            <w:pPr>
              <w:pStyle w:val="CUERPOTEXTOTABLA"/>
              <w:jc w:val="center"/>
            </w:pPr>
            <w:r>
              <w:rPr>
                <w:b/>
              </w:rPr>
              <w:t>Abr</w:t>
            </w:r>
          </w:p>
        </w:tc>
        <w:tc>
          <w:tcPr>
            <w:tcW w:w="0" w:type="auto"/>
            <w:tcBorders>
              <w:bottom w:val="single" w:sz="5" w:space="0" w:color="000000"/>
            </w:tcBorders>
            <w:noWrap/>
            <w:vAlign w:val="center"/>
          </w:tcPr>
          <w:p w14:paraId="3839F300" w14:textId="77777777" w:rsidR="004F27B8" w:rsidRDefault="004F27B8" w:rsidP="008F488A">
            <w:pPr>
              <w:pStyle w:val="CUERPOTEXTOTABLA"/>
              <w:jc w:val="center"/>
            </w:pPr>
            <w:r>
              <w:rPr>
                <w:b/>
              </w:rPr>
              <w:t>May</w:t>
            </w:r>
          </w:p>
        </w:tc>
        <w:tc>
          <w:tcPr>
            <w:tcW w:w="0" w:type="auto"/>
            <w:tcBorders>
              <w:bottom w:val="single" w:sz="5" w:space="0" w:color="000000"/>
            </w:tcBorders>
            <w:noWrap/>
            <w:vAlign w:val="center"/>
          </w:tcPr>
          <w:p w14:paraId="222C2689" w14:textId="77777777" w:rsidR="004F27B8" w:rsidRDefault="004F27B8" w:rsidP="008F488A">
            <w:pPr>
              <w:pStyle w:val="CUERPOTEXTOTABLA"/>
              <w:jc w:val="center"/>
            </w:pPr>
            <w:r>
              <w:rPr>
                <w:b/>
              </w:rPr>
              <w:t>Jun</w:t>
            </w:r>
          </w:p>
        </w:tc>
        <w:tc>
          <w:tcPr>
            <w:tcW w:w="0" w:type="auto"/>
            <w:tcBorders>
              <w:bottom w:val="single" w:sz="5" w:space="0" w:color="000000"/>
            </w:tcBorders>
            <w:noWrap/>
            <w:vAlign w:val="center"/>
          </w:tcPr>
          <w:p w14:paraId="12CF1FF4" w14:textId="77777777" w:rsidR="004F27B8" w:rsidRDefault="004F27B8" w:rsidP="008F488A">
            <w:pPr>
              <w:pStyle w:val="CUERPOTEXTOTABLA"/>
              <w:jc w:val="center"/>
            </w:pPr>
            <w:r>
              <w:rPr>
                <w:b/>
              </w:rPr>
              <w:t>Jul</w:t>
            </w:r>
          </w:p>
        </w:tc>
        <w:tc>
          <w:tcPr>
            <w:tcW w:w="0" w:type="auto"/>
            <w:tcBorders>
              <w:bottom w:val="single" w:sz="5" w:space="0" w:color="000000"/>
            </w:tcBorders>
            <w:noWrap/>
            <w:vAlign w:val="center"/>
          </w:tcPr>
          <w:p w14:paraId="2F098060" w14:textId="77777777" w:rsidR="004F27B8" w:rsidRDefault="004F27B8" w:rsidP="008F488A">
            <w:pPr>
              <w:pStyle w:val="CUERPOTEXTOTABLA"/>
              <w:jc w:val="center"/>
            </w:pPr>
            <w:r>
              <w:rPr>
                <w:b/>
              </w:rPr>
              <w:t>Ago</w:t>
            </w:r>
          </w:p>
        </w:tc>
        <w:tc>
          <w:tcPr>
            <w:tcW w:w="0" w:type="auto"/>
            <w:tcBorders>
              <w:bottom w:val="single" w:sz="5" w:space="0" w:color="000000"/>
            </w:tcBorders>
            <w:noWrap/>
            <w:vAlign w:val="center"/>
          </w:tcPr>
          <w:p w14:paraId="1A8EA736" w14:textId="77777777" w:rsidR="004F27B8" w:rsidRDefault="004F27B8" w:rsidP="008F488A">
            <w:pPr>
              <w:pStyle w:val="CUERPOTEXTOTABLA"/>
              <w:jc w:val="center"/>
            </w:pPr>
            <w:r>
              <w:rPr>
                <w:b/>
              </w:rPr>
              <w:t>Sep</w:t>
            </w:r>
          </w:p>
        </w:tc>
        <w:tc>
          <w:tcPr>
            <w:tcW w:w="0" w:type="auto"/>
            <w:tcBorders>
              <w:bottom w:val="single" w:sz="5" w:space="0" w:color="000000"/>
            </w:tcBorders>
            <w:noWrap/>
            <w:vAlign w:val="center"/>
          </w:tcPr>
          <w:p w14:paraId="6DB18F44" w14:textId="77777777" w:rsidR="004F27B8" w:rsidRDefault="004F27B8" w:rsidP="008F488A">
            <w:pPr>
              <w:pStyle w:val="CUERPOTEXTOTABLA"/>
              <w:jc w:val="center"/>
            </w:pPr>
            <w:r>
              <w:rPr>
                <w:b/>
              </w:rPr>
              <w:t>Oct</w:t>
            </w:r>
          </w:p>
        </w:tc>
        <w:tc>
          <w:tcPr>
            <w:tcW w:w="0" w:type="auto"/>
            <w:tcBorders>
              <w:bottom w:val="single" w:sz="5" w:space="0" w:color="000000"/>
            </w:tcBorders>
            <w:noWrap/>
            <w:vAlign w:val="center"/>
          </w:tcPr>
          <w:p w14:paraId="4FD21CF0" w14:textId="77777777" w:rsidR="004F27B8" w:rsidRDefault="004F27B8" w:rsidP="008F488A">
            <w:pPr>
              <w:pStyle w:val="CUERPOTEXTOTABLA"/>
              <w:jc w:val="center"/>
            </w:pPr>
            <w:r>
              <w:rPr>
                <w:b/>
              </w:rPr>
              <w:t>Nov</w:t>
            </w:r>
          </w:p>
        </w:tc>
        <w:tc>
          <w:tcPr>
            <w:tcW w:w="0" w:type="auto"/>
            <w:tcBorders>
              <w:bottom w:val="single" w:sz="5" w:space="0" w:color="000000"/>
            </w:tcBorders>
            <w:noWrap/>
            <w:vAlign w:val="center"/>
          </w:tcPr>
          <w:p w14:paraId="4AACF921" w14:textId="77777777" w:rsidR="004F27B8" w:rsidRDefault="004F27B8" w:rsidP="008F488A">
            <w:pPr>
              <w:pStyle w:val="CUERPOTEXTOTABLA"/>
              <w:jc w:val="center"/>
            </w:pPr>
            <w:r>
              <w:rPr>
                <w:b/>
              </w:rPr>
              <w:t>Dic</w:t>
            </w:r>
          </w:p>
        </w:tc>
      </w:tr>
      <w:tr w:rsidR="004F27B8" w14:paraId="473851C8" w14:textId="77777777" w:rsidTr="008F488A">
        <w:trPr>
          <w:cantSplit/>
        </w:trPr>
        <w:tc>
          <w:tcPr>
            <w:tcW w:w="0" w:type="auto"/>
            <w:tcBorders>
              <w:top w:val="single" w:sz="5" w:space="0" w:color="000000"/>
              <w:bottom w:val="single" w:sz="14" w:space="0" w:color="000000"/>
            </w:tcBorders>
            <w:noWrap/>
            <w:vAlign w:val="center"/>
          </w:tcPr>
          <w:p w14:paraId="3360E00E" w14:textId="77777777" w:rsidR="004F27B8" w:rsidRDefault="004F27B8" w:rsidP="008F488A">
            <w:pPr>
              <w:pStyle w:val="CUERPOTEXTOTABLA"/>
            </w:pPr>
            <w:r>
              <w:rPr>
                <w:b/>
              </w:rPr>
              <w:t>Condiciones exteriores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6805A3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510F33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64FC15A"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CB965E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F86F7FB"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7E4205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5B9805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87EA36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D4EF5D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93B048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828FEA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7BDA661"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1A4B81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4DAE8F41" w14:textId="77777777" w:rsidTr="008F488A">
        <w:trPr>
          <w:cantSplit/>
        </w:trPr>
        <w:tc>
          <w:tcPr>
            <w:tcW w:w="0" w:type="auto"/>
            <w:tcBorders>
              <w:top w:val="single" w:sz="14" w:space="0" w:color="000000"/>
            </w:tcBorders>
            <w:noWrap/>
            <w:vAlign w:val="center"/>
          </w:tcPr>
          <w:p w14:paraId="56A63B4C" w14:textId="77777777" w:rsidR="004F27B8" w:rsidRDefault="004F27B8" w:rsidP="008F488A">
            <w:pPr>
              <w:pStyle w:val="CUERPOTEXTOTABLA"/>
            </w:pPr>
            <w:r>
              <w:t>Temperatura, θ</w:t>
            </w:r>
            <w:r>
              <w:rPr>
                <w:vertAlign w:val="subscript"/>
              </w:rPr>
              <w:t>e</w:t>
            </w:r>
          </w:p>
        </w:tc>
        <w:tc>
          <w:tcPr>
            <w:tcW w:w="0" w:type="auto"/>
            <w:tcBorders>
              <w:top w:val="single" w:sz="14" w:space="0" w:color="000000"/>
              <w:right w:val="single" w:sz="14" w:space="0" w:color="000000"/>
            </w:tcBorders>
            <w:noWrap/>
            <w:vAlign w:val="center"/>
          </w:tcPr>
          <w:p w14:paraId="423DC40D"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569700B6"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7A0325B9" w14:textId="77777777" w:rsidR="004F27B8" w:rsidRDefault="004F27B8" w:rsidP="008F488A">
            <w:pPr>
              <w:pStyle w:val="CUERPOTEXTOTABLA"/>
              <w:jc w:val="center"/>
            </w:pPr>
            <w:r>
              <w:t>7.4</w:t>
            </w:r>
          </w:p>
        </w:tc>
        <w:tc>
          <w:tcPr>
            <w:tcW w:w="0" w:type="auto"/>
            <w:tcBorders>
              <w:top w:val="single" w:sz="14" w:space="0" w:color="000000"/>
            </w:tcBorders>
            <w:noWrap/>
            <w:vAlign w:val="center"/>
          </w:tcPr>
          <w:p w14:paraId="65CB21B7" w14:textId="77777777" w:rsidR="004F27B8" w:rsidRDefault="004F27B8" w:rsidP="008F488A">
            <w:pPr>
              <w:pStyle w:val="CUERPOTEXTOTABLA"/>
              <w:jc w:val="center"/>
            </w:pPr>
            <w:r>
              <w:t>9.9</w:t>
            </w:r>
          </w:p>
        </w:tc>
        <w:tc>
          <w:tcPr>
            <w:tcW w:w="0" w:type="auto"/>
            <w:tcBorders>
              <w:top w:val="single" w:sz="14" w:space="0" w:color="000000"/>
            </w:tcBorders>
            <w:noWrap/>
            <w:vAlign w:val="center"/>
          </w:tcPr>
          <w:p w14:paraId="3CD95EE5" w14:textId="77777777" w:rsidR="004F27B8" w:rsidRDefault="004F27B8" w:rsidP="008F488A">
            <w:pPr>
              <w:pStyle w:val="CUERPOTEXTOTABLA"/>
              <w:jc w:val="center"/>
            </w:pPr>
            <w:r>
              <w:t>12.2</w:t>
            </w:r>
          </w:p>
        </w:tc>
        <w:tc>
          <w:tcPr>
            <w:tcW w:w="0" w:type="auto"/>
            <w:tcBorders>
              <w:top w:val="single" w:sz="14" w:space="0" w:color="000000"/>
            </w:tcBorders>
            <w:noWrap/>
            <w:vAlign w:val="center"/>
          </w:tcPr>
          <w:p w14:paraId="7A1A42DE" w14:textId="77777777" w:rsidR="004F27B8" w:rsidRDefault="004F27B8" w:rsidP="008F488A">
            <w:pPr>
              <w:pStyle w:val="CUERPOTEXTOTABLA"/>
              <w:jc w:val="center"/>
            </w:pPr>
            <w:r>
              <w:t>16.0</w:t>
            </w:r>
          </w:p>
        </w:tc>
        <w:tc>
          <w:tcPr>
            <w:tcW w:w="0" w:type="auto"/>
            <w:tcBorders>
              <w:top w:val="single" w:sz="14" w:space="0" w:color="000000"/>
            </w:tcBorders>
            <w:noWrap/>
            <w:vAlign w:val="center"/>
          </w:tcPr>
          <w:p w14:paraId="5C842A05" w14:textId="77777777" w:rsidR="004F27B8" w:rsidRDefault="004F27B8" w:rsidP="008F488A">
            <w:pPr>
              <w:pStyle w:val="CUERPOTEXTOTABLA"/>
              <w:jc w:val="center"/>
            </w:pPr>
            <w:r>
              <w:t>20.7</w:t>
            </w:r>
          </w:p>
        </w:tc>
        <w:tc>
          <w:tcPr>
            <w:tcW w:w="0" w:type="auto"/>
            <w:tcBorders>
              <w:top w:val="single" w:sz="14" w:space="0" w:color="000000"/>
            </w:tcBorders>
            <w:noWrap/>
            <w:vAlign w:val="center"/>
          </w:tcPr>
          <w:p w14:paraId="554CE6E5" w14:textId="77777777" w:rsidR="004F27B8" w:rsidRDefault="004F27B8" w:rsidP="008F488A">
            <w:pPr>
              <w:pStyle w:val="CUERPOTEXTOTABLA"/>
              <w:jc w:val="center"/>
            </w:pPr>
            <w:r>
              <w:t>24.4</w:t>
            </w:r>
          </w:p>
        </w:tc>
        <w:tc>
          <w:tcPr>
            <w:tcW w:w="0" w:type="auto"/>
            <w:tcBorders>
              <w:top w:val="single" w:sz="14" w:space="0" w:color="000000"/>
            </w:tcBorders>
            <w:noWrap/>
            <w:vAlign w:val="center"/>
          </w:tcPr>
          <w:p w14:paraId="0242BA4F" w14:textId="77777777" w:rsidR="004F27B8" w:rsidRDefault="004F27B8" w:rsidP="008F488A">
            <w:pPr>
              <w:pStyle w:val="CUERPOTEXTOTABLA"/>
              <w:jc w:val="center"/>
            </w:pPr>
            <w:r>
              <w:t>23.9</w:t>
            </w:r>
          </w:p>
        </w:tc>
        <w:tc>
          <w:tcPr>
            <w:tcW w:w="0" w:type="auto"/>
            <w:tcBorders>
              <w:top w:val="single" w:sz="14" w:space="0" w:color="000000"/>
            </w:tcBorders>
            <w:noWrap/>
            <w:vAlign w:val="center"/>
          </w:tcPr>
          <w:p w14:paraId="54F21761" w14:textId="77777777" w:rsidR="004F27B8" w:rsidRDefault="004F27B8" w:rsidP="008F488A">
            <w:pPr>
              <w:pStyle w:val="CUERPOTEXTOTABLA"/>
              <w:jc w:val="center"/>
            </w:pPr>
            <w:r>
              <w:t>20.5</w:t>
            </w:r>
          </w:p>
        </w:tc>
        <w:tc>
          <w:tcPr>
            <w:tcW w:w="0" w:type="auto"/>
            <w:tcBorders>
              <w:top w:val="single" w:sz="14" w:space="0" w:color="000000"/>
            </w:tcBorders>
            <w:noWrap/>
            <w:vAlign w:val="center"/>
          </w:tcPr>
          <w:p w14:paraId="6677C44C" w14:textId="77777777" w:rsidR="004F27B8" w:rsidRDefault="004F27B8" w:rsidP="008F488A">
            <w:pPr>
              <w:pStyle w:val="CUERPOTEXTOTABLA"/>
              <w:jc w:val="center"/>
            </w:pPr>
            <w:r>
              <w:t>14.7</w:t>
            </w:r>
          </w:p>
        </w:tc>
        <w:tc>
          <w:tcPr>
            <w:tcW w:w="0" w:type="auto"/>
            <w:tcBorders>
              <w:top w:val="single" w:sz="14" w:space="0" w:color="000000"/>
            </w:tcBorders>
            <w:noWrap/>
            <w:vAlign w:val="center"/>
          </w:tcPr>
          <w:p w14:paraId="1BB28335" w14:textId="77777777" w:rsidR="004F27B8" w:rsidRDefault="004F27B8" w:rsidP="008F488A">
            <w:pPr>
              <w:pStyle w:val="CUERPOTEXTOTABLA"/>
              <w:jc w:val="center"/>
            </w:pPr>
            <w:r>
              <w:t>9.4</w:t>
            </w:r>
          </w:p>
        </w:tc>
        <w:tc>
          <w:tcPr>
            <w:tcW w:w="0" w:type="auto"/>
            <w:tcBorders>
              <w:top w:val="single" w:sz="14" w:space="0" w:color="000000"/>
            </w:tcBorders>
            <w:noWrap/>
            <w:vAlign w:val="center"/>
          </w:tcPr>
          <w:p w14:paraId="2A605BCD" w14:textId="77777777" w:rsidR="004F27B8" w:rsidRDefault="004F27B8" w:rsidP="008F488A">
            <w:pPr>
              <w:pStyle w:val="CUERPOTEXTOTABLA"/>
              <w:jc w:val="center"/>
            </w:pPr>
            <w:r>
              <w:t>6.4</w:t>
            </w:r>
          </w:p>
        </w:tc>
      </w:tr>
      <w:tr w:rsidR="004F27B8" w14:paraId="607BAD9A" w14:textId="77777777" w:rsidTr="008F488A">
        <w:trPr>
          <w:cantSplit/>
        </w:trPr>
        <w:tc>
          <w:tcPr>
            <w:tcW w:w="0" w:type="auto"/>
            <w:tcBorders>
              <w:bottom w:val="single" w:sz="5" w:space="0" w:color="000000"/>
            </w:tcBorders>
            <w:noWrap/>
            <w:vAlign w:val="center"/>
          </w:tcPr>
          <w:p w14:paraId="3CBA8AE7" w14:textId="77777777" w:rsidR="004F27B8" w:rsidRDefault="004F27B8" w:rsidP="008F488A">
            <w:pPr>
              <w:pStyle w:val="CUERPOTEXTOTABLA"/>
            </w:pPr>
            <w:r>
              <w:t>Humedad relativa, φ</w:t>
            </w:r>
            <w:r>
              <w:rPr>
                <w:vertAlign w:val="subscript"/>
              </w:rPr>
              <w:t>e</w:t>
            </w:r>
          </w:p>
        </w:tc>
        <w:tc>
          <w:tcPr>
            <w:tcW w:w="0" w:type="auto"/>
            <w:tcBorders>
              <w:bottom w:val="single" w:sz="5" w:space="0" w:color="000000"/>
              <w:right w:val="single" w:sz="14" w:space="0" w:color="000000"/>
            </w:tcBorders>
            <w:noWrap/>
            <w:vAlign w:val="center"/>
          </w:tcPr>
          <w:p w14:paraId="5B6F9509"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62B5614B" w14:textId="77777777" w:rsidR="004F27B8" w:rsidRDefault="004F27B8" w:rsidP="008F488A">
            <w:pPr>
              <w:pStyle w:val="CUERPOTEXTOTABLA"/>
              <w:jc w:val="center"/>
            </w:pPr>
            <w:r>
              <w:t>71</w:t>
            </w:r>
          </w:p>
        </w:tc>
        <w:tc>
          <w:tcPr>
            <w:tcW w:w="0" w:type="auto"/>
            <w:tcBorders>
              <w:bottom w:val="single" w:sz="5" w:space="0" w:color="000000"/>
            </w:tcBorders>
            <w:noWrap/>
            <w:vAlign w:val="center"/>
          </w:tcPr>
          <w:p w14:paraId="63627115" w14:textId="77777777" w:rsidR="004F27B8" w:rsidRDefault="004F27B8" w:rsidP="008F488A">
            <w:pPr>
              <w:pStyle w:val="CUERPOTEXTOTABLA"/>
              <w:jc w:val="center"/>
            </w:pPr>
            <w:r>
              <w:t>66</w:t>
            </w:r>
          </w:p>
        </w:tc>
        <w:tc>
          <w:tcPr>
            <w:tcW w:w="0" w:type="auto"/>
            <w:tcBorders>
              <w:bottom w:val="single" w:sz="5" w:space="0" w:color="000000"/>
            </w:tcBorders>
            <w:noWrap/>
            <w:vAlign w:val="center"/>
          </w:tcPr>
          <w:p w14:paraId="52990F9D" w14:textId="77777777" w:rsidR="004F27B8" w:rsidRDefault="004F27B8" w:rsidP="008F488A">
            <w:pPr>
              <w:pStyle w:val="CUERPOTEXTOTABLA"/>
              <w:jc w:val="center"/>
            </w:pPr>
            <w:r>
              <w:t>56</w:t>
            </w:r>
          </w:p>
        </w:tc>
        <w:tc>
          <w:tcPr>
            <w:tcW w:w="0" w:type="auto"/>
            <w:tcBorders>
              <w:bottom w:val="single" w:sz="5" w:space="0" w:color="000000"/>
            </w:tcBorders>
            <w:noWrap/>
            <w:vAlign w:val="center"/>
          </w:tcPr>
          <w:p w14:paraId="54F8E3D5" w14:textId="77777777" w:rsidR="004F27B8" w:rsidRDefault="004F27B8" w:rsidP="008F488A">
            <w:pPr>
              <w:pStyle w:val="CUERPOTEXTOTABLA"/>
              <w:jc w:val="center"/>
            </w:pPr>
            <w:r>
              <w:t>55</w:t>
            </w:r>
          </w:p>
        </w:tc>
        <w:tc>
          <w:tcPr>
            <w:tcW w:w="0" w:type="auto"/>
            <w:tcBorders>
              <w:bottom w:val="single" w:sz="5" w:space="0" w:color="000000"/>
            </w:tcBorders>
            <w:noWrap/>
            <w:vAlign w:val="center"/>
          </w:tcPr>
          <w:p w14:paraId="6B494E80" w14:textId="77777777" w:rsidR="004F27B8" w:rsidRDefault="004F27B8" w:rsidP="008F488A">
            <w:pPr>
              <w:pStyle w:val="CUERPOTEXTOTABLA"/>
              <w:jc w:val="center"/>
            </w:pPr>
            <w:r>
              <w:t>51</w:t>
            </w:r>
          </w:p>
        </w:tc>
        <w:tc>
          <w:tcPr>
            <w:tcW w:w="0" w:type="auto"/>
            <w:tcBorders>
              <w:bottom w:val="single" w:sz="5" w:space="0" w:color="000000"/>
            </w:tcBorders>
            <w:noWrap/>
            <w:vAlign w:val="center"/>
          </w:tcPr>
          <w:p w14:paraId="76556275" w14:textId="77777777" w:rsidR="004F27B8" w:rsidRDefault="004F27B8" w:rsidP="008F488A">
            <w:pPr>
              <w:pStyle w:val="CUERPOTEXTOTABLA"/>
              <w:jc w:val="center"/>
            </w:pPr>
            <w:r>
              <w:t>46</w:t>
            </w:r>
          </w:p>
        </w:tc>
        <w:tc>
          <w:tcPr>
            <w:tcW w:w="0" w:type="auto"/>
            <w:tcBorders>
              <w:bottom w:val="single" w:sz="5" w:space="0" w:color="000000"/>
            </w:tcBorders>
            <w:noWrap/>
            <w:vAlign w:val="center"/>
          </w:tcPr>
          <w:p w14:paraId="44AF1A50" w14:textId="77777777" w:rsidR="004F27B8" w:rsidRDefault="004F27B8" w:rsidP="008F488A">
            <w:pPr>
              <w:pStyle w:val="CUERPOTEXTOTABLA"/>
              <w:jc w:val="center"/>
            </w:pPr>
            <w:r>
              <w:t>37</w:t>
            </w:r>
          </w:p>
        </w:tc>
        <w:tc>
          <w:tcPr>
            <w:tcW w:w="0" w:type="auto"/>
            <w:tcBorders>
              <w:bottom w:val="single" w:sz="5" w:space="0" w:color="000000"/>
            </w:tcBorders>
            <w:noWrap/>
            <w:vAlign w:val="center"/>
          </w:tcPr>
          <w:p w14:paraId="0C9159FD" w14:textId="77777777" w:rsidR="004F27B8" w:rsidRDefault="004F27B8" w:rsidP="008F488A">
            <w:pPr>
              <w:pStyle w:val="CUERPOTEXTOTABLA"/>
              <w:jc w:val="center"/>
            </w:pPr>
            <w:r>
              <w:t>39</w:t>
            </w:r>
          </w:p>
        </w:tc>
        <w:tc>
          <w:tcPr>
            <w:tcW w:w="0" w:type="auto"/>
            <w:tcBorders>
              <w:bottom w:val="single" w:sz="5" w:space="0" w:color="000000"/>
            </w:tcBorders>
            <w:noWrap/>
            <w:vAlign w:val="center"/>
          </w:tcPr>
          <w:p w14:paraId="3F35FA1B" w14:textId="77777777" w:rsidR="004F27B8" w:rsidRDefault="004F27B8" w:rsidP="008F488A">
            <w:pPr>
              <w:pStyle w:val="CUERPOTEXTOTABLA"/>
              <w:jc w:val="center"/>
            </w:pPr>
            <w:r>
              <w:t>50</w:t>
            </w:r>
          </w:p>
        </w:tc>
        <w:tc>
          <w:tcPr>
            <w:tcW w:w="0" w:type="auto"/>
            <w:tcBorders>
              <w:bottom w:val="single" w:sz="5" w:space="0" w:color="000000"/>
            </w:tcBorders>
            <w:noWrap/>
            <w:vAlign w:val="center"/>
          </w:tcPr>
          <w:p w14:paraId="14C8A452" w14:textId="77777777" w:rsidR="004F27B8" w:rsidRDefault="004F27B8" w:rsidP="008F488A">
            <w:pPr>
              <w:pStyle w:val="CUERPOTEXTOTABLA"/>
              <w:jc w:val="center"/>
            </w:pPr>
            <w:r>
              <w:t>63</w:t>
            </w:r>
          </w:p>
        </w:tc>
        <w:tc>
          <w:tcPr>
            <w:tcW w:w="0" w:type="auto"/>
            <w:tcBorders>
              <w:bottom w:val="single" w:sz="5" w:space="0" w:color="000000"/>
            </w:tcBorders>
            <w:noWrap/>
            <w:vAlign w:val="center"/>
          </w:tcPr>
          <w:p w14:paraId="70548E57" w14:textId="77777777" w:rsidR="004F27B8" w:rsidRDefault="004F27B8" w:rsidP="008F488A">
            <w:pPr>
              <w:pStyle w:val="CUERPOTEXTOTABLA"/>
              <w:jc w:val="center"/>
            </w:pPr>
            <w:r>
              <w:t>70</w:t>
            </w:r>
          </w:p>
        </w:tc>
        <w:tc>
          <w:tcPr>
            <w:tcW w:w="0" w:type="auto"/>
            <w:tcBorders>
              <w:bottom w:val="single" w:sz="5" w:space="0" w:color="000000"/>
            </w:tcBorders>
            <w:noWrap/>
            <w:vAlign w:val="center"/>
          </w:tcPr>
          <w:p w14:paraId="76E5946A" w14:textId="77777777" w:rsidR="004F27B8" w:rsidRDefault="004F27B8" w:rsidP="008F488A">
            <w:pPr>
              <w:pStyle w:val="CUERPOTEXTOTABLA"/>
              <w:jc w:val="center"/>
            </w:pPr>
            <w:r>
              <w:t>73</w:t>
            </w:r>
          </w:p>
        </w:tc>
      </w:tr>
      <w:tr w:rsidR="004F27B8" w14:paraId="73866F14" w14:textId="77777777" w:rsidTr="008F488A">
        <w:trPr>
          <w:cantSplit/>
        </w:trPr>
        <w:tc>
          <w:tcPr>
            <w:tcW w:w="0" w:type="auto"/>
            <w:tcBorders>
              <w:top w:val="single" w:sz="5" w:space="0" w:color="000000"/>
              <w:bottom w:val="single" w:sz="14" w:space="0" w:color="000000"/>
            </w:tcBorders>
            <w:noWrap/>
            <w:vAlign w:val="center"/>
          </w:tcPr>
          <w:p w14:paraId="03BFD9F8" w14:textId="77777777" w:rsidR="004F27B8" w:rsidRDefault="004F27B8" w:rsidP="008F488A">
            <w:pPr>
              <w:pStyle w:val="CUERPOTEXTOTABLA"/>
            </w:pPr>
            <w:r>
              <w:rPr>
                <w:b/>
              </w:rPr>
              <w:t>Condiciones interiores</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219BD9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08AE9B3"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C34598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F5AB622"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609EB0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58A399E"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2D1469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18D6FFC"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A0DF6AF"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4BD63C7"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0A998B8"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5549300"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8983DC5"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r>
      <w:tr w:rsidR="004F27B8" w14:paraId="720B07EF" w14:textId="77777777" w:rsidTr="008F488A">
        <w:trPr>
          <w:cantSplit/>
        </w:trPr>
        <w:tc>
          <w:tcPr>
            <w:tcW w:w="0" w:type="auto"/>
            <w:tcBorders>
              <w:top w:val="single" w:sz="14" w:space="0" w:color="000000"/>
            </w:tcBorders>
            <w:noWrap/>
            <w:vAlign w:val="center"/>
          </w:tcPr>
          <w:p w14:paraId="07603B2B" w14:textId="77777777" w:rsidR="004F27B8" w:rsidRDefault="004F27B8" w:rsidP="008F488A">
            <w:pPr>
              <w:pStyle w:val="CUERPOTEXTOTABLA"/>
            </w:pPr>
            <w:r>
              <w:t>Temperatura, θ</w:t>
            </w:r>
            <w:r>
              <w:rPr>
                <w:vertAlign w:val="subscript"/>
              </w:rPr>
              <w:t>i</w:t>
            </w:r>
          </w:p>
        </w:tc>
        <w:tc>
          <w:tcPr>
            <w:tcW w:w="0" w:type="auto"/>
            <w:tcBorders>
              <w:top w:val="single" w:sz="14" w:space="0" w:color="000000"/>
              <w:right w:val="single" w:sz="14" w:space="0" w:color="000000"/>
            </w:tcBorders>
            <w:noWrap/>
            <w:vAlign w:val="center"/>
          </w:tcPr>
          <w:p w14:paraId="11CA9F7D" w14:textId="77777777" w:rsidR="004F27B8" w:rsidRDefault="004F27B8" w:rsidP="008F488A">
            <w:pPr>
              <w:pStyle w:val="CUERPOTEXTOTABLA"/>
              <w:jc w:val="right"/>
            </w:pPr>
            <w:r>
              <w:t>(°C)</w:t>
            </w:r>
          </w:p>
        </w:tc>
        <w:tc>
          <w:tcPr>
            <w:tcW w:w="0" w:type="auto"/>
            <w:tcBorders>
              <w:top w:val="single" w:sz="14" w:space="0" w:color="000000"/>
              <w:left w:val="single" w:sz="14" w:space="0" w:color="000000"/>
            </w:tcBorders>
            <w:noWrap/>
            <w:vAlign w:val="center"/>
          </w:tcPr>
          <w:p w14:paraId="2555411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2AF28E2"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24C046E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7F6D2631"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195F25EE"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723EE650"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72167682"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62CD455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77EA455D"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7173FF69"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0A1A5E74"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30A62CA2" w14:textId="77777777" w:rsidR="004F27B8" w:rsidRDefault="004F27B8" w:rsidP="008F488A">
            <w:pPr>
              <w:pStyle w:val="CUERPOTEXTOTABLA"/>
              <w:jc w:val="center"/>
            </w:pPr>
            <w:r>
              <w:t>20.0</w:t>
            </w:r>
          </w:p>
        </w:tc>
      </w:tr>
      <w:tr w:rsidR="004F27B8" w14:paraId="45F6B43E" w14:textId="77777777" w:rsidTr="008F488A">
        <w:trPr>
          <w:cantSplit/>
        </w:trPr>
        <w:tc>
          <w:tcPr>
            <w:tcW w:w="0" w:type="auto"/>
            <w:tcBorders>
              <w:bottom w:val="single" w:sz="5" w:space="0" w:color="000000"/>
            </w:tcBorders>
            <w:noWrap/>
            <w:vAlign w:val="center"/>
          </w:tcPr>
          <w:p w14:paraId="2C3C47CC" w14:textId="77777777" w:rsidR="004F27B8" w:rsidRDefault="004F27B8" w:rsidP="008F488A">
            <w:pPr>
              <w:pStyle w:val="CUERPOTEXTOTABLA"/>
            </w:pPr>
            <w:r>
              <w:t>Humedad relativa, φ</w:t>
            </w:r>
            <w:r>
              <w:rPr>
                <w:vertAlign w:val="subscript"/>
              </w:rPr>
              <w:t>i</w:t>
            </w:r>
          </w:p>
        </w:tc>
        <w:tc>
          <w:tcPr>
            <w:tcW w:w="0" w:type="auto"/>
            <w:tcBorders>
              <w:bottom w:val="single" w:sz="5" w:space="0" w:color="000000"/>
              <w:right w:val="single" w:sz="14" w:space="0" w:color="000000"/>
            </w:tcBorders>
            <w:noWrap/>
            <w:vAlign w:val="center"/>
          </w:tcPr>
          <w:p w14:paraId="1F9B2D36" w14:textId="77777777" w:rsidR="004F27B8" w:rsidRDefault="004F27B8" w:rsidP="008F488A">
            <w:pPr>
              <w:pStyle w:val="CUERPOTEXTOTABLA"/>
              <w:jc w:val="right"/>
            </w:pPr>
            <w:r>
              <w:t>(%)</w:t>
            </w:r>
          </w:p>
        </w:tc>
        <w:tc>
          <w:tcPr>
            <w:tcW w:w="0" w:type="auto"/>
            <w:tcBorders>
              <w:left w:val="single" w:sz="14" w:space="0" w:color="000000"/>
              <w:bottom w:val="single" w:sz="5" w:space="0" w:color="000000"/>
            </w:tcBorders>
            <w:noWrap/>
            <w:vAlign w:val="center"/>
          </w:tcPr>
          <w:p w14:paraId="1F222AC4"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CCF52E1"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38AB6BFD"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235A9244"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64AA0DDF"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6AE315AD"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24C37CBE"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7A955844"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4E682156"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0BD3CB2B"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5725EBD0" w14:textId="77777777" w:rsidR="004F27B8" w:rsidRDefault="004F27B8" w:rsidP="008F488A">
            <w:pPr>
              <w:pStyle w:val="CUERPOTEXTOTABLA"/>
              <w:jc w:val="center"/>
            </w:pPr>
            <w:r>
              <w:t>60</w:t>
            </w:r>
          </w:p>
        </w:tc>
        <w:tc>
          <w:tcPr>
            <w:tcW w:w="0" w:type="auto"/>
            <w:tcBorders>
              <w:bottom w:val="single" w:sz="5" w:space="0" w:color="000000"/>
            </w:tcBorders>
            <w:noWrap/>
            <w:vAlign w:val="center"/>
          </w:tcPr>
          <w:p w14:paraId="64D4776E" w14:textId="77777777" w:rsidR="004F27B8" w:rsidRDefault="004F27B8" w:rsidP="008F488A">
            <w:pPr>
              <w:pStyle w:val="CUERPOTEXTOTABLA"/>
              <w:jc w:val="center"/>
            </w:pPr>
            <w:r>
              <w:t>60</w:t>
            </w:r>
          </w:p>
        </w:tc>
      </w:tr>
    </w:tbl>
    <w:p w14:paraId="246D7CFA" w14:textId="77777777" w:rsidR="004F27B8" w:rsidRDefault="004F27B8" w:rsidP="004F27B8">
      <w:pPr>
        <w:spacing w:after="0" w:line="2" w:lineRule="auto"/>
      </w:pPr>
    </w:p>
    <w:p w14:paraId="17603D1E" w14:textId="77777777" w:rsidR="004F27B8" w:rsidRDefault="004F27B8" w:rsidP="004F27B8">
      <w:pPr>
        <w:pStyle w:val="CUERPOTEXTO"/>
      </w:pPr>
      <w:r>
        <w:t xml:space="preserve"> </w:t>
      </w:r>
    </w:p>
    <w:p w14:paraId="62156783" w14:textId="77777777" w:rsidR="004F27B8" w:rsidRDefault="004F27B8" w:rsidP="004F27B8">
      <w:pPr>
        <w:pStyle w:val="CUERPOTEXTO"/>
      </w:pPr>
      <w:r>
        <w:t xml:space="preserve">El diagrama psicrométrico asociado al emplazamiento, con una altura sobre el nivel del mar de </w:t>
      </w:r>
      <w:r>
        <w:rPr>
          <w:b/>
        </w:rPr>
        <w:t>594 m</w:t>
      </w:r>
      <w:r>
        <w:t>, se muestra a continuación, representando mediante segmentos de recta las transiciones desde cada condición exterior de cálculo a su correspondiente condición interior.</w:t>
      </w:r>
    </w:p>
    <w:p w14:paraId="6A30EE98" w14:textId="77777777" w:rsidR="004F27B8" w:rsidRDefault="004F27B8" w:rsidP="004F27B8">
      <w:pPr>
        <w:pStyle w:val="CUERPOTEXTO"/>
      </w:pPr>
      <w:r>
        <w:t xml:space="preserve"> </w:t>
      </w:r>
    </w:p>
    <w:p w14:paraId="723E2D89" w14:textId="77777777" w:rsidR="004F27B8" w:rsidRDefault="004F27B8" w:rsidP="004F27B8">
      <w:pPr>
        <w:pStyle w:val="CUERPOTEXTO"/>
        <w:spacing w:after="0"/>
        <w:jc w:val="center"/>
      </w:pPr>
      <w:r>
        <w:rPr>
          <w:noProof/>
        </w:rPr>
        <w:lastRenderedPageBreak/>
        <w:drawing>
          <wp:inline distT="0" distB="0" distL="0" distR="0" wp14:anchorId="470493B2" wp14:editId="15A2E4F7">
            <wp:extent cx="4680000" cy="3600000"/>
            <wp:effectExtent l="0" t="0" r="0" b="0"/>
            <wp:docPr id="621"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9"/>
                    <a:stretch>
                      <a:fillRect/>
                    </a:stretch>
                  </pic:blipFill>
                  <pic:spPr>
                    <a:xfrm>
                      <a:off x="0" y="0"/>
                      <a:ext cx="4680000" cy="3600000"/>
                    </a:xfrm>
                    <a:prstGeom prst="rect">
                      <a:avLst/>
                    </a:prstGeom>
                  </pic:spPr>
                </pic:pic>
              </a:graphicData>
            </a:graphic>
          </wp:inline>
        </w:drawing>
      </w:r>
    </w:p>
    <w:p w14:paraId="5665C553" w14:textId="77777777" w:rsidR="004F27B8" w:rsidRDefault="004F27B8" w:rsidP="004F27B8">
      <w:pPr>
        <w:pStyle w:val="CUERPOTEXTO"/>
      </w:pPr>
      <w:r>
        <w:t xml:space="preserve"> </w:t>
      </w:r>
    </w:p>
    <w:p w14:paraId="194FD201" w14:textId="77777777" w:rsidR="004F27B8" w:rsidRDefault="004F27B8" w:rsidP="004F27B8">
      <w:pPr>
        <w:spacing w:after="0" w:line="2" w:lineRule="auto"/>
      </w:pPr>
      <w:bookmarkStart w:id="286" w:name="REF_HTML:_RC_:2:4:3"/>
      <w:bookmarkEnd w:id="286"/>
    </w:p>
    <w:p w14:paraId="26382377" w14:textId="5672ECEB" w:rsidR="004F27B8" w:rsidRDefault="004F27B8" w:rsidP="00104686">
      <w:pPr>
        <w:pStyle w:val="CAP6"/>
      </w:pPr>
      <w:r>
        <w:t>Descripción del elemento constructivo</w:t>
      </w:r>
    </w:p>
    <w:p w14:paraId="52B5616C" w14:textId="77777777" w:rsidR="004F27B8" w:rsidRDefault="004F27B8" w:rsidP="004F27B8">
      <w:pPr>
        <w:pStyle w:val="CUERPOTEXTO"/>
      </w:pPr>
      <w:r>
        <w:t>El esquema de la composición del elemento constructivo, en sección, es el siguiente:</w:t>
      </w:r>
    </w:p>
    <w:p w14:paraId="13675A3B" w14:textId="77777777" w:rsidR="004F27B8" w:rsidRDefault="004F27B8" w:rsidP="004F27B8">
      <w:pPr>
        <w:pStyle w:val="CUERPOTEXTO"/>
      </w:pPr>
      <w:r>
        <w:t xml:space="preserve"> </w:t>
      </w:r>
    </w:p>
    <w:p w14:paraId="7EFD55C8" w14:textId="77777777" w:rsidR="004F27B8" w:rsidRDefault="004F27B8" w:rsidP="004F27B8">
      <w:pPr>
        <w:pStyle w:val="CUERPOTEXTO"/>
        <w:spacing w:after="0"/>
        <w:jc w:val="center"/>
      </w:pPr>
      <w:r>
        <w:rPr>
          <w:noProof/>
        </w:rPr>
        <w:drawing>
          <wp:inline distT="0" distB="0" distL="0" distR="0" wp14:anchorId="25368E48" wp14:editId="38FD1CA0">
            <wp:extent cx="3596400" cy="1800000"/>
            <wp:effectExtent l="0" t="0" r="0" b="0"/>
            <wp:docPr id="622" name="0 Imagen" descr="image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bmp"/>
                    <pic:cNvPicPr/>
                  </pic:nvPicPr>
                  <pic:blipFill>
                    <a:blip r:embed="rId142"/>
                    <a:stretch>
                      <a:fillRect/>
                    </a:stretch>
                  </pic:blipFill>
                  <pic:spPr>
                    <a:xfrm>
                      <a:off x="0" y="0"/>
                      <a:ext cx="3596400" cy="1800000"/>
                    </a:xfrm>
                    <a:prstGeom prst="rect">
                      <a:avLst/>
                    </a:prstGeom>
                  </pic:spPr>
                </pic:pic>
              </a:graphicData>
            </a:graphic>
          </wp:inline>
        </w:drawing>
      </w:r>
    </w:p>
    <w:p w14:paraId="57D0DD61" w14:textId="77777777" w:rsidR="004F27B8" w:rsidRDefault="004F27B8" w:rsidP="004F27B8">
      <w:pPr>
        <w:pStyle w:val="CUERPOTEXTO"/>
      </w:pPr>
      <w:r>
        <w:t xml:space="preserve"> </w:t>
      </w:r>
    </w:p>
    <w:p w14:paraId="02C9B8AB" w14:textId="77777777" w:rsidR="004F27B8" w:rsidRDefault="004F27B8" w:rsidP="004F27B8">
      <w:pPr>
        <w:pStyle w:val="CUERPOTEXTO"/>
      </w:pPr>
      <w:r>
        <w:t>Las características térmicas y las propiedades de difusión del vapor de agua de las capas homogéneas de caras paralelas que conforman el modelo de cálculo del elemento constructivo son las siguientes:</w:t>
      </w:r>
    </w:p>
    <w:tbl>
      <w:tblPr>
        <w:tblW w:w="5000" w:type="pct"/>
        <w:tblInd w:w="6" w:type="dxa"/>
        <w:tblCellMar>
          <w:top w:w="28" w:type="dxa"/>
          <w:left w:w="28" w:type="dxa"/>
          <w:bottom w:w="28" w:type="dxa"/>
          <w:right w:w="28" w:type="dxa"/>
        </w:tblCellMar>
        <w:tblLook w:val="0000" w:firstRow="0" w:lastRow="0" w:firstColumn="0" w:lastColumn="0" w:noHBand="0" w:noVBand="0"/>
      </w:tblPr>
      <w:tblGrid>
        <w:gridCol w:w="227"/>
        <w:gridCol w:w="6847"/>
        <w:gridCol w:w="377"/>
        <w:gridCol w:w="639"/>
        <w:gridCol w:w="711"/>
        <w:gridCol w:w="480"/>
        <w:gridCol w:w="528"/>
      </w:tblGrid>
      <w:tr w:rsidR="004F27B8" w14:paraId="01991D99" w14:textId="77777777" w:rsidTr="008F488A">
        <w:trPr>
          <w:tblHeader/>
        </w:trPr>
        <w:tc>
          <w:tcPr>
            <w:tcW w:w="0" w:type="auto"/>
            <w:tcBorders>
              <w:bottom w:val="single" w:sz="14" w:space="0" w:color="000000"/>
            </w:tcBorders>
            <w:tcMar>
              <w:top w:w="17" w:type="dxa"/>
              <w:left w:w="6" w:type="dxa"/>
              <w:bottom w:w="23" w:type="dxa"/>
              <w:right w:w="11" w:type="dxa"/>
            </w:tcMar>
            <w:vAlign w:val="center"/>
          </w:tcPr>
          <w:p w14:paraId="0FBE3737"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bottom w:val="single" w:sz="14" w:space="0" w:color="000000"/>
            </w:tcBorders>
            <w:noWrap/>
            <w:vAlign w:val="center"/>
          </w:tcPr>
          <w:p w14:paraId="0F58EA37" w14:textId="77777777" w:rsidR="004F27B8" w:rsidRDefault="004F27B8" w:rsidP="008F488A">
            <w:pPr>
              <w:pStyle w:val="CUERPOTEXTOTABLA"/>
              <w:jc w:val="center"/>
              <w:rPr>
                <w:sz w:val="13"/>
              </w:rPr>
            </w:pPr>
            <w:r>
              <w:rPr>
                <w:b/>
                <w:sz w:val="13"/>
              </w:rPr>
              <w:t>CUBIERTA PLANTA TRANSITABLE LOSA FILTRÓN (FORJADO RETICULAR EPS PERDIDO) [4]</w:t>
            </w:r>
          </w:p>
        </w:tc>
        <w:tc>
          <w:tcPr>
            <w:tcW w:w="0" w:type="auto"/>
            <w:tcBorders>
              <w:bottom w:val="single" w:sz="14" w:space="0" w:color="000000"/>
            </w:tcBorders>
            <w:noWrap/>
            <w:vAlign w:val="center"/>
          </w:tcPr>
          <w:p w14:paraId="611DF10F" w14:textId="77777777" w:rsidR="004F27B8" w:rsidRDefault="004F27B8" w:rsidP="008F488A">
            <w:pPr>
              <w:pStyle w:val="CUERPOTEXTOTABLA"/>
              <w:jc w:val="center"/>
              <w:rPr>
                <w:sz w:val="13"/>
              </w:rPr>
            </w:pPr>
            <w:r>
              <w:rPr>
                <w:b/>
                <w:sz w:val="13"/>
              </w:rPr>
              <w:t>e</w:t>
            </w:r>
          </w:p>
          <w:p w14:paraId="54B5A550" w14:textId="77777777" w:rsidR="004F27B8" w:rsidRDefault="004F27B8" w:rsidP="008F488A">
            <w:pPr>
              <w:pStyle w:val="CUERPOTEXTOTABLA"/>
              <w:jc w:val="center"/>
              <w:rPr>
                <w:sz w:val="13"/>
              </w:rPr>
            </w:pPr>
            <w:r>
              <w:rPr>
                <w:sz w:val="13"/>
              </w:rPr>
              <w:t>(cm)</w:t>
            </w:r>
          </w:p>
        </w:tc>
        <w:tc>
          <w:tcPr>
            <w:tcW w:w="0" w:type="auto"/>
            <w:tcBorders>
              <w:bottom w:val="single" w:sz="14" w:space="0" w:color="000000"/>
            </w:tcBorders>
            <w:noWrap/>
            <w:vAlign w:val="center"/>
          </w:tcPr>
          <w:p w14:paraId="5793D83C" w14:textId="77777777" w:rsidR="004F27B8" w:rsidRDefault="004F27B8" w:rsidP="008F488A">
            <w:pPr>
              <w:pStyle w:val="CUERPOTEXTOTABLA"/>
              <w:jc w:val="center"/>
              <w:rPr>
                <w:sz w:val="13"/>
              </w:rPr>
            </w:pPr>
            <w:r>
              <w:rPr>
                <w:b/>
                <w:sz w:val="13"/>
              </w:rPr>
              <w:t>λ</w:t>
            </w:r>
          </w:p>
          <w:p w14:paraId="5DDB5E65" w14:textId="77777777" w:rsidR="004F27B8" w:rsidRDefault="004F27B8" w:rsidP="008F488A">
            <w:pPr>
              <w:pStyle w:val="CUERPOTEXTOTABLA"/>
              <w:jc w:val="center"/>
              <w:rPr>
                <w:sz w:val="13"/>
              </w:rPr>
            </w:pPr>
            <w:r>
              <w:rPr>
                <w:sz w:val="13"/>
              </w:rPr>
              <w:t>(W/m·K)</w:t>
            </w:r>
          </w:p>
        </w:tc>
        <w:tc>
          <w:tcPr>
            <w:tcW w:w="0" w:type="auto"/>
            <w:tcBorders>
              <w:bottom w:val="single" w:sz="14" w:space="0" w:color="000000"/>
            </w:tcBorders>
            <w:noWrap/>
            <w:vAlign w:val="center"/>
          </w:tcPr>
          <w:p w14:paraId="43C13869" w14:textId="77777777" w:rsidR="004F27B8" w:rsidRDefault="004F27B8" w:rsidP="008F488A">
            <w:pPr>
              <w:pStyle w:val="CUERPOTEXTOTABLA"/>
              <w:jc w:val="center"/>
              <w:rPr>
                <w:sz w:val="13"/>
              </w:rPr>
            </w:pPr>
            <w:r>
              <w:rPr>
                <w:b/>
                <w:sz w:val="13"/>
              </w:rPr>
              <w:t>R</w:t>
            </w:r>
          </w:p>
          <w:p w14:paraId="669DE750" w14:textId="77777777" w:rsidR="004F27B8" w:rsidRDefault="004F27B8" w:rsidP="008F488A">
            <w:pPr>
              <w:pStyle w:val="CUERPOTEXTOTABLA"/>
              <w:jc w:val="center"/>
              <w:rPr>
                <w:sz w:val="13"/>
              </w:rPr>
            </w:pPr>
            <w:r>
              <w:rPr>
                <w:sz w:val="13"/>
              </w:rPr>
              <w:t>(m²·K/W)</w:t>
            </w:r>
          </w:p>
        </w:tc>
        <w:tc>
          <w:tcPr>
            <w:tcW w:w="0" w:type="auto"/>
            <w:tcBorders>
              <w:bottom w:val="single" w:sz="14" w:space="0" w:color="000000"/>
            </w:tcBorders>
            <w:noWrap/>
            <w:vAlign w:val="center"/>
          </w:tcPr>
          <w:p w14:paraId="52BFD9BA" w14:textId="77777777" w:rsidR="004F27B8" w:rsidRDefault="004F27B8" w:rsidP="008F488A">
            <w:pPr>
              <w:pStyle w:val="CUERPOTEXTOTABLA"/>
              <w:jc w:val="center"/>
              <w:rPr>
                <w:sz w:val="13"/>
              </w:rPr>
            </w:pPr>
            <w:r>
              <w:rPr>
                <w:b/>
                <w:sz w:val="13"/>
              </w:rPr>
              <w:t>μ</w:t>
            </w:r>
          </w:p>
        </w:tc>
        <w:tc>
          <w:tcPr>
            <w:tcW w:w="0" w:type="auto"/>
            <w:tcBorders>
              <w:bottom w:val="single" w:sz="14" w:space="0" w:color="000000"/>
            </w:tcBorders>
            <w:noWrap/>
            <w:vAlign w:val="center"/>
          </w:tcPr>
          <w:p w14:paraId="2510A377" w14:textId="77777777" w:rsidR="004F27B8" w:rsidRDefault="004F27B8" w:rsidP="008F488A">
            <w:pPr>
              <w:pStyle w:val="CUERPOTEXTOTABLA"/>
              <w:jc w:val="center"/>
              <w:rPr>
                <w:sz w:val="13"/>
              </w:rPr>
            </w:pPr>
            <w:r>
              <w:rPr>
                <w:b/>
                <w:sz w:val="13"/>
              </w:rPr>
              <w:t>S</w:t>
            </w:r>
            <w:r>
              <w:rPr>
                <w:b/>
                <w:sz w:val="13"/>
                <w:vertAlign w:val="subscript"/>
              </w:rPr>
              <w:t>d</w:t>
            </w:r>
          </w:p>
          <w:p w14:paraId="0A5BDF7B" w14:textId="77777777" w:rsidR="004F27B8" w:rsidRDefault="004F27B8" w:rsidP="008F488A">
            <w:pPr>
              <w:pStyle w:val="CUERPOTEXTOTABLA"/>
              <w:jc w:val="center"/>
              <w:rPr>
                <w:sz w:val="13"/>
              </w:rPr>
            </w:pPr>
            <w:r>
              <w:rPr>
                <w:sz w:val="13"/>
              </w:rPr>
              <w:t>(m)</w:t>
            </w:r>
          </w:p>
        </w:tc>
      </w:tr>
      <w:tr w:rsidR="004F27B8" w14:paraId="3C6975FF" w14:textId="77777777" w:rsidTr="008F488A">
        <w:trPr>
          <w:cantSplit/>
        </w:trPr>
        <w:tc>
          <w:tcPr>
            <w:tcW w:w="0" w:type="auto"/>
            <w:gridSpan w:val="2"/>
            <w:tcBorders>
              <w:top w:val="single" w:sz="14" w:space="0" w:color="000000"/>
              <w:bottom w:val="single" w:sz="5" w:space="0" w:color="000000"/>
            </w:tcBorders>
            <w:noWrap/>
            <w:vAlign w:val="center"/>
          </w:tcPr>
          <w:p w14:paraId="6A1114A0" w14:textId="77777777" w:rsidR="004F27B8" w:rsidRDefault="004F27B8" w:rsidP="008F488A">
            <w:pPr>
              <w:pStyle w:val="CUERPOTEXTOTABLA"/>
              <w:rPr>
                <w:sz w:val="13"/>
              </w:rPr>
            </w:pPr>
            <w:r>
              <w:rPr>
                <w:sz w:val="13"/>
              </w:rPr>
              <w:t>R</w:t>
            </w:r>
            <w:r>
              <w:rPr>
                <w:sz w:val="13"/>
                <w:vertAlign w:val="subscript"/>
              </w:rPr>
              <w:t>se</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2C51381C"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42E26463"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noWrap/>
            <w:vAlign w:val="center"/>
          </w:tcPr>
          <w:p w14:paraId="0231F81F" w14:textId="77777777" w:rsidR="004F27B8" w:rsidRDefault="004F27B8" w:rsidP="008F488A">
            <w:pPr>
              <w:pStyle w:val="CUERPOTEXTOTABLA"/>
              <w:jc w:val="center"/>
              <w:rPr>
                <w:sz w:val="13"/>
              </w:rPr>
            </w:pPr>
            <w:r>
              <w:rPr>
                <w:sz w:val="13"/>
              </w:rPr>
              <w:t>0.04</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52085BAF"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25B218AD"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r w:rsidR="004F27B8" w14:paraId="405FD090" w14:textId="77777777" w:rsidTr="008F488A">
        <w:trPr>
          <w:cantSplit/>
        </w:trPr>
        <w:tc>
          <w:tcPr>
            <w:tcW w:w="0" w:type="auto"/>
            <w:tcBorders>
              <w:top w:val="single" w:sz="5" w:space="0" w:color="000000"/>
              <w:right w:val="single" w:sz="5" w:space="0" w:color="000000"/>
            </w:tcBorders>
            <w:noWrap/>
            <w:vAlign w:val="center"/>
          </w:tcPr>
          <w:p w14:paraId="34E0869D" w14:textId="77777777" w:rsidR="004F27B8" w:rsidRDefault="004F27B8" w:rsidP="008F488A">
            <w:pPr>
              <w:pStyle w:val="CUERPOTEXTOTABLA"/>
              <w:jc w:val="center"/>
              <w:rPr>
                <w:sz w:val="13"/>
              </w:rPr>
            </w:pPr>
            <w:r>
              <w:rPr>
                <w:sz w:val="13"/>
              </w:rPr>
              <w:t>1</w:t>
            </w:r>
          </w:p>
        </w:tc>
        <w:tc>
          <w:tcPr>
            <w:tcW w:w="0" w:type="auto"/>
            <w:tcBorders>
              <w:top w:val="single" w:sz="5" w:space="0" w:color="000000"/>
              <w:left w:val="single" w:sz="5" w:space="0" w:color="000000"/>
              <w:right w:val="single" w:sz="14" w:space="0" w:color="000000"/>
            </w:tcBorders>
            <w:vAlign w:val="center"/>
          </w:tcPr>
          <w:p w14:paraId="2498F9BF" w14:textId="77777777" w:rsidR="004F27B8" w:rsidRDefault="004F27B8" w:rsidP="008F488A">
            <w:pPr>
              <w:pStyle w:val="CUERPOTEXTOTABLA"/>
              <w:rPr>
                <w:sz w:val="13"/>
              </w:rPr>
            </w:pPr>
            <w:r>
              <w:rPr>
                <w:sz w:val="13"/>
              </w:rPr>
              <w:t>Pavimento de losas filtrantes: hormigón fotocatalítico</w:t>
            </w:r>
          </w:p>
        </w:tc>
        <w:tc>
          <w:tcPr>
            <w:tcW w:w="0" w:type="auto"/>
            <w:tcBorders>
              <w:top w:val="single" w:sz="5" w:space="0" w:color="000000"/>
              <w:left w:val="single" w:sz="14" w:space="0" w:color="000000"/>
            </w:tcBorders>
            <w:noWrap/>
            <w:vAlign w:val="center"/>
          </w:tcPr>
          <w:p w14:paraId="1BB1DD85" w14:textId="77777777" w:rsidR="004F27B8" w:rsidRDefault="004F27B8" w:rsidP="008F488A">
            <w:pPr>
              <w:pStyle w:val="CUERPOTEXTOTABLA"/>
              <w:jc w:val="center"/>
              <w:rPr>
                <w:sz w:val="13"/>
              </w:rPr>
            </w:pPr>
            <w:r>
              <w:rPr>
                <w:sz w:val="13"/>
              </w:rPr>
              <w:t>4.0</w:t>
            </w:r>
          </w:p>
        </w:tc>
        <w:tc>
          <w:tcPr>
            <w:tcW w:w="0" w:type="auto"/>
            <w:tcBorders>
              <w:top w:val="single" w:sz="5" w:space="0" w:color="000000"/>
            </w:tcBorders>
            <w:noWrap/>
            <w:vAlign w:val="center"/>
          </w:tcPr>
          <w:p w14:paraId="118BF596" w14:textId="77777777" w:rsidR="004F27B8" w:rsidRDefault="004F27B8" w:rsidP="008F488A">
            <w:pPr>
              <w:pStyle w:val="CUERPOTEXTOTABLA"/>
              <w:jc w:val="center"/>
              <w:rPr>
                <w:sz w:val="13"/>
              </w:rPr>
            </w:pPr>
            <w:r>
              <w:rPr>
                <w:sz w:val="13"/>
              </w:rPr>
              <w:t>1.800</w:t>
            </w:r>
          </w:p>
        </w:tc>
        <w:tc>
          <w:tcPr>
            <w:tcW w:w="0" w:type="auto"/>
            <w:tcBorders>
              <w:top w:val="single" w:sz="5" w:space="0" w:color="000000"/>
            </w:tcBorders>
            <w:noWrap/>
            <w:vAlign w:val="center"/>
          </w:tcPr>
          <w:p w14:paraId="41592CCC" w14:textId="77777777" w:rsidR="004F27B8" w:rsidRDefault="004F27B8" w:rsidP="008F488A">
            <w:pPr>
              <w:pStyle w:val="CUERPOTEXTOTABLA"/>
              <w:jc w:val="center"/>
              <w:rPr>
                <w:sz w:val="13"/>
              </w:rPr>
            </w:pPr>
            <w:r>
              <w:rPr>
                <w:sz w:val="13"/>
              </w:rPr>
              <w:t>0.02222</w:t>
            </w:r>
          </w:p>
        </w:tc>
        <w:tc>
          <w:tcPr>
            <w:tcW w:w="0" w:type="auto"/>
            <w:tcBorders>
              <w:top w:val="single" w:sz="5" w:space="0" w:color="000000"/>
            </w:tcBorders>
            <w:noWrap/>
            <w:vAlign w:val="center"/>
          </w:tcPr>
          <w:p w14:paraId="15185585" w14:textId="77777777" w:rsidR="004F27B8" w:rsidRDefault="004F27B8" w:rsidP="008F488A">
            <w:pPr>
              <w:pStyle w:val="CUERPOTEXTOTABLA"/>
              <w:jc w:val="center"/>
              <w:rPr>
                <w:sz w:val="13"/>
              </w:rPr>
            </w:pPr>
            <w:r>
              <w:rPr>
                <w:sz w:val="13"/>
              </w:rPr>
              <w:t>10</w:t>
            </w:r>
          </w:p>
        </w:tc>
        <w:tc>
          <w:tcPr>
            <w:tcW w:w="0" w:type="auto"/>
            <w:tcBorders>
              <w:top w:val="single" w:sz="5" w:space="0" w:color="000000"/>
            </w:tcBorders>
            <w:noWrap/>
            <w:vAlign w:val="center"/>
          </w:tcPr>
          <w:p w14:paraId="619586C3" w14:textId="77777777" w:rsidR="004F27B8" w:rsidRDefault="004F27B8" w:rsidP="008F488A">
            <w:pPr>
              <w:pStyle w:val="CUERPOTEXTOTABLA"/>
              <w:jc w:val="center"/>
              <w:rPr>
                <w:sz w:val="13"/>
              </w:rPr>
            </w:pPr>
            <w:r>
              <w:rPr>
                <w:sz w:val="13"/>
              </w:rPr>
              <w:t>0.4</w:t>
            </w:r>
          </w:p>
        </w:tc>
      </w:tr>
      <w:tr w:rsidR="004F27B8" w14:paraId="4CCEE2ED" w14:textId="77777777" w:rsidTr="008F488A">
        <w:trPr>
          <w:cantSplit/>
        </w:trPr>
        <w:tc>
          <w:tcPr>
            <w:tcW w:w="0" w:type="auto"/>
            <w:tcBorders>
              <w:right w:val="single" w:sz="5" w:space="0" w:color="000000"/>
            </w:tcBorders>
            <w:noWrap/>
            <w:vAlign w:val="center"/>
          </w:tcPr>
          <w:p w14:paraId="36D10977" w14:textId="77777777" w:rsidR="004F27B8" w:rsidRDefault="004F27B8" w:rsidP="008F488A">
            <w:pPr>
              <w:pStyle w:val="CUERPOTEXTOTABLA"/>
              <w:jc w:val="center"/>
              <w:rPr>
                <w:sz w:val="13"/>
              </w:rPr>
            </w:pPr>
            <w:r>
              <w:rPr>
                <w:sz w:val="13"/>
              </w:rPr>
              <w:t>2</w:t>
            </w:r>
          </w:p>
        </w:tc>
        <w:tc>
          <w:tcPr>
            <w:tcW w:w="0" w:type="auto"/>
            <w:tcBorders>
              <w:left w:val="single" w:sz="5" w:space="0" w:color="000000"/>
              <w:right w:val="single" w:sz="14" w:space="0" w:color="000000"/>
            </w:tcBorders>
            <w:vAlign w:val="center"/>
          </w:tcPr>
          <w:p w14:paraId="0C64FC51" w14:textId="77777777" w:rsidR="004F27B8" w:rsidRDefault="004F27B8" w:rsidP="008F488A">
            <w:pPr>
              <w:pStyle w:val="CUERPOTEXTOTABLA"/>
              <w:rPr>
                <w:sz w:val="13"/>
              </w:rPr>
            </w:pPr>
            <w:r>
              <w:rPr>
                <w:sz w:val="13"/>
              </w:rPr>
              <w:t>Pavimento de losas filtrantes: poliestireno extruido</w:t>
            </w:r>
          </w:p>
        </w:tc>
        <w:tc>
          <w:tcPr>
            <w:tcW w:w="0" w:type="auto"/>
            <w:tcBorders>
              <w:left w:val="single" w:sz="14" w:space="0" w:color="000000"/>
            </w:tcBorders>
            <w:noWrap/>
            <w:vAlign w:val="center"/>
          </w:tcPr>
          <w:p w14:paraId="193059FD" w14:textId="77777777" w:rsidR="004F27B8" w:rsidRDefault="004F27B8" w:rsidP="008F488A">
            <w:pPr>
              <w:pStyle w:val="CUERPOTEXTOTABLA"/>
              <w:jc w:val="center"/>
              <w:rPr>
                <w:sz w:val="13"/>
              </w:rPr>
            </w:pPr>
            <w:r>
              <w:rPr>
                <w:sz w:val="13"/>
              </w:rPr>
              <w:t>4.0</w:t>
            </w:r>
          </w:p>
        </w:tc>
        <w:tc>
          <w:tcPr>
            <w:tcW w:w="0" w:type="auto"/>
            <w:noWrap/>
            <w:vAlign w:val="center"/>
          </w:tcPr>
          <w:p w14:paraId="6EF8F8FA" w14:textId="77777777" w:rsidR="004F27B8" w:rsidRDefault="004F27B8" w:rsidP="008F488A">
            <w:pPr>
              <w:pStyle w:val="CUERPOTEXTOTABLA"/>
              <w:jc w:val="center"/>
              <w:rPr>
                <w:sz w:val="13"/>
              </w:rPr>
            </w:pPr>
            <w:r>
              <w:rPr>
                <w:sz w:val="13"/>
              </w:rPr>
              <w:t>0.034</w:t>
            </w:r>
          </w:p>
        </w:tc>
        <w:tc>
          <w:tcPr>
            <w:tcW w:w="0" w:type="auto"/>
            <w:noWrap/>
            <w:vAlign w:val="center"/>
          </w:tcPr>
          <w:p w14:paraId="60748641" w14:textId="77777777" w:rsidR="004F27B8" w:rsidRDefault="004F27B8" w:rsidP="008F488A">
            <w:pPr>
              <w:pStyle w:val="CUERPOTEXTOTABLA"/>
              <w:jc w:val="center"/>
              <w:rPr>
                <w:sz w:val="13"/>
              </w:rPr>
            </w:pPr>
            <w:r>
              <w:rPr>
                <w:sz w:val="13"/>
              </w:rPr>
              <w:t>1.17647</w:t>
            </w:r>
          </w:p>
        </w:tc>
        <w:tc>
          <w:tcPr>
            <w:tcW w:w="0" w:type="auto"/>
            <w:noWrap/>
            <w:vAlign w:val="center"/>
          </w:tcPr>
          <w:p w14:paraId="714F5A21" w14:textId="77777777" w:rsidR="004F27B8" w:rsidRDefault="004F27B8" w:rsidP="008F488A">
            <w:pPr>
              <w:pStyle w:val="CUERPOTEXTOTABLA"/>
              <w:jc w:val="center"/>
              <w:rPr>
                <w:sz w:val="13"/>
              </w:rPr>
            </w:pPr>
            <w:r>
              <w:rPr>
                <w:sz w:val="13"/>
              </w:rPr>
              <w:t>100</w:t>
            </w:r>
          </w:p>
        </w:tc>
        <w:tc>
          <w:tcPr>
            <w:tcW w:w="0" w:type="auto"/>
            <w:noWrap/>
            <w:vAlign w:val="center"/>
          </w:tcPr>
          <w:p w14:paraId="0C41A11F" w14:textId="77777777" w:rsidR="004F27B8" w:rsidRDefault="004F27B8" w:rsidP="008F488A">
            <w:pPr>
              <w:pStyle w:val="CUERPOTEXTOTABLA"/>
              <w:jc w:val="center"/>
              <w:rPr>
                <w:sz w:val="13"/>
              </w:rPr>
            </w:pPr>
            <w:r>
              <w:rPr>
                <w:sz w:val="13"/>
              </w:rPr>
              <w:t>4</w:t>
            </w:r>
          </w:p>
        </w:tc>
      </w:tr>
      <w:tr w:rsidR="004F27B8" w14:paraId="3209A4B5" w14:textId="77777777" w:rsidTr="008F488A">
        <w:trPr>
          <w:cantSplit/>
        </w:trPr>
        <w:tc>
          <w:tcPr>
            <w:tcW w:w="0" w:type="auto"/>
            <w:tcBorders>
              <w:right w:val="single" w:sz="5" w:space="0" w:color="000000"/>
            </w:tcBorders>
            <w:noWrap/>
            <w:vAlign w:val="center"/>
          </w:tcPr>
          <w:p w14:paraId="37E46E92" w14:textId="77777777" w:rsidR="004F27B8" w:rsidRDefault="004F27B8" w:rsidP="008F488A">
            <w:pPr>
              <w:pStyle w:val="CUERPOTEXTOTABLA"/>
              <w:jc w:val="center"/>
              <w:rPr>
                <w:sz w:val="13"/>
              </w:rPr>
            </w:pPr>
            <w:r>
              <w:rPr>
                <w:sz w:val="13"/>
              </w:rPr>
              <w:t>3</w:t>
            </w:r>
          </w:p>
        </w:tc>
        <w:tc>
          <w:tcPr>
            <w:tcW w:w="0" w:type="auto"/>
            <w:tcBorders>
              <w:left w:val="single" w:sz="5" w:space="0" w:color="000000"/>
              <w:right w:val="single" w:sz="14" w:space="0" w:color="000000"/>
            </w:tcBorders>
            <w:vAlign w:val="center"/>
          </w:tcPr>
          <w:p w14:paraId="5172B406" w14:textId="77777777" w:rsidR="004F27B8" w:rsidRDefault="004F27B8" w:rsidP="008F488A">
            <w:pPr>
              <w:pStyle w:val="CUERPOTEXTOTABLA"/>
              <w:rPr>
                <w:sz w:val="13"/>
              </w:rPr>
            </w:pPr>
            <w:r>
              <w:rPr>
                <w:sz w:val="13"/>
              </w:rPr>
              <w:t>Poliestireno extruido</w:t>
            </w:r>
          </w:p>
        </w:tc>
        <w:tc>
          <w:tcPr>
            <w:tcW w:w="0" w:type="auto"/>
            <w:tcBorders>
              <w:left w:val="single" w:sz="14" w:space="0" w:color="000000"/>
            </w:tcBorders>
            <w:noWrap/>
            <w:vAlign w:val="center"/>
          </w:tcPr>
          <w:p w14:paraId="387133FB" w14:textId="77777777" w:rsidR="004F27B8" w:rsidRDefault="004F27B8" w:rsidP="008F488A">
            <w:pPr>
              <w:pStyle w:val="CUERPOTEXTOTABLA"/>
              <w:jc w:val="center"/>
              <w:rPr>
                <w:sz w:val="13"/>
              </w:rPr>
            </w:pPr>
            <w:r>
              <w:rPr>
                <w:sz w:val="13"/>
              </w:rPr>
              <w:t>6.0</w:t>
            </w:r>
          </w:p>
        </w:tc>
        <w:tc>
          <w:tcPr>
            <w:tcW w:w="0" w:type="auto"/>
            <w:noWrap/>
            <w:vAlign w:val="center"/>
          </w:tcPr>
          <w:p w14:paraId="69E3E9F1" w14:textId="77777777" w:rsidR="004F27B8" w:rsidRDefault="004F27B8" w:rsidP="008F488A">
            <w:pPr>
              <w:pStyle w:val="CUERPOTEXTOTABLA"/>
              <w:jc w:val="center"/>
              <w:rPr>
                <w:sz w:val="13"/>
              </w:rPr>
            </w:pPr>
            <w:r>
              <w:rPr>
                <w:sz w:val="13"/>
              </w:rPr>
              <w:t>0.033</w:t>
            </w:r>
          </w:p>
        </w:tc>
        <w:tc>
          <w:tcPr>
            <w:tcW w:w="0" w:type="auto"/>
            <w:noWrap/>
            <w:vAlign w:val="center"/>
          </w:tcPr>
          <w:p w14:paraId="6792A082" w14:textId="77777777" w:rsidR="004F27B8" w:rsidRDefault="004F27B8" w:rsidP="008F488A">
            <w:pPr>
              <w:pStyle w:val="CUERPOTEXTOTABLA"/>
              <w:jc w:val="center"/>
              <w:rPr>
                <w:sz w:val="13"/>
              </w:rPr>
            </w:pPr>
            <w:r>
              <w:rPr>
                <w:sz w:val="13"/>
              </w:rPr>
              <w:t>1.81818</w:t>
            </w:r>
          </w:p>
        </w:tc>
        <w:tc>
          <w:tcPr>
            <w:tcW w:w="0" w:type="auto"/>
            <w:noWrap/>
            <w:vAlign w:val="center"/>
          </w:tcPr>
          <w:p w14:paraId="7F2492E2" w14:textId="77777777" w:rsidR="004F27B8" w:rsidRDefault="004F27B8" w:rsidP="008F488A">
            <w:pPr>
              <w:pStyle w:val="CUERPOTEXTOTABLA"/>
              <w:jc w:val="center"/>
              <w:rPr>
                <w:sz w:val="13"/>
              </w:rPr>
            </w:pPr>
            <w:r>
              <w:rPr>
                <w:sz w:val="13"/>
              </w:rPr>
              <w:t>100</w:t>
            </w:r>
          </w:p>
        </w:tc>
        <w:tc>
          <w:tcPr>
            <w:tcW w:w="0" w:type="auto"/>
            <w:noWrap/>
            <w:vAlign w:val="center"/>
          </w:tcPr>
          <w:p w14:paraId="3923EB60" w14:textId="77777777" w:rsidR="004F27B8" w:rsidRDefault="004F27B8" w:rsidP="008F488A">
            <w:pPr>
              <w:pStyle w:val="CUERPOTEXTOTABLA"/>
              <w:jc w:val="center"/>
              <w:rPr>
                <w:sz w:val="13"/>
              </w:rPr>
            </w:pPr>
            <w:r>
              <w:rPr>
                <w:sz w:val="13"/>
              </w:rPr>
              <w:t>6</w:t>
            </w:r>
          </w:p>
        </w:tc>
      </w:tr>
      <w:tr w:rsidR="004F27B8" w14:paraId="153285E9" w14:textId="77777777" w:rsidTr="008F488A">
        <w:trPr>
          <w:cantSplit/>
        </w:trPr>
        <w:tc>
          <w:tcPr>
            <w:tcW w:w="0" w:type="auto"/>
            <w:tcBorders>
              <w:right w:val="single" w:sz="5" w:space="0" w:color="000000"/>
            </w:tcBorders>
            <w:noWrap/>
            <w:vAlign w:val="center"/>
          </w:tcPr>
          <w:p w14:paraId="37007DA2" w14:textId="77777777" w:rsidR="004F27B8" w:rsidRDefault="004F27B8" w:rsidP="008F488A">
            <w:pPr>
              <w:pStyle w:val="CUERPOTEXTOTABLA"/>
              <w:jc w:val="center"/>
              <w:rPr>
                <w:sz w:val="13"/>
              </w:rPr>
            </w:pPr>
            <w:r>
              <w:rPr>
                <w:sz w:val="13"/>
              </w:rPr>
              <w:t>4</w:t>
            </w:r>
          </w:p>
        </w:tc>
        <w:tc>
          <w:tcPr>
            <w:tcW w:w="0" w:type="auto"/>
            <w:tcBorders>
              <w:left w:val="single" w:sz="5" w:space="0" w:color="000000"/>
              <w:right w:val="single" w:sz="14" w:space="0" w:color="000000"/>
            </w:tcBorders>
            <w:vAlign w:val="center"/>
          </w:tcPr>
          <w:p w14:paraId="28E08D70" w14:textId="77777777" w:rsidR="004F27B8" w:rsidRDefault="004F27B8" w:rsidP="008F488A">
            <w:pPr>
              <w:pStyle w:val="CUERPOTEXTOTABLA"/>
              <w:rPr>
                <w:sz w:val="13"/>
              </w:rPr>
            </w:pPr>
            <w:r>
              <w:rPr>
                <w:sz w:val="13"/>
              </w:rPr>
              <w:t>Geotextil de poliéster</w:t>
            </w:r>
          </w:p>
        </w:tc>
        <w:tc>
          <w:tcPr>
            <w:tcW w:w="0" w:type="auto"/>
            <w:tcBorders>
              <w:left w:val="single" w:sz="14" w:space="0" w:color="000000"/>
            </w:tcBorders>
            <w:noWrap/>
            <w:vAlign w:val="center"/>
          </w:tcPr>
          <w:p w14:paraId="499ED682" w14:textId="77777777" w:rsidR="004F27B8" w:rsidRDefault="004F27B8" w:rsidP="008F488A">
            <w:pPr>
              <w:pStyle w:val="CUERPOTEXTOTABLA"/>
              <w:jc w:val="center"/>
              <w:rPr>
                <w:sz w:val="13"/>
              </w:rPr>
            </w:pPr>
            <w:r>
              <w:rPr>
                <w:sz w:val="13"/>
              </w:rPr>
              <w:t>0.1</w:t>
            </w:r>
          </w:p>
        </w:tc>
        <w:tc>
          <w:tcPr>
            <w:tcW w:w="0" w:type="auto"/>
            <w:noWrap/>
            <w:vAlign w:val="center"/>
          </w:tcPr>
          <w:p w14:paraId="6D980461" w14:textId="77777777" w:rsidR="004F27B8" w:rsidRDefault="004F27B8" w:rsidP="008F488A">
            <w:pPr>
              <w:pStyle w:val="CUERPOTEXTOTABLA"/>
              <w:jc w:val="center"/>
              <w:rPr>
                <w:sz w:val="13"/>
              </w:rPr>
            </w:pPr>
            <w:r>
              <w:rPr>
                <w:sz w:val="13"/>
              </w:rPr>
              <w:t>0.038</w:t>
            </w:r>
          </w:p>
        </w:tc>
        <w:tc>
          <w:tcPr>
            <w:tcW w:w="0" w:type="auto"/>
            <w:noWrap/>
            <w:vAlign w:val="center"/>
          </w:tcPr>
          <w:p w14:paraId="7BECDE31" w14:textId="77777777" w:rsidR="004F27B8" w:rsidRDefault="004F27B8" w:rsidP="008F488A">
            <w:pPr>
              <w:pStyle w:val="CUERPOTEXTOTABLA"/>
              <w:jc w:val="center"/>
              <w:rPr>
                <w:sz w:val="13"/>
              </w:rPr>
            </w:pPr>
            <w:r>
              <w:rPr>
                <w:sz w:val="13"/>
              </w:rPr>
              <w:t>0.02105</w:t>
            </w:r>
          </w:p>
        </w:tc>
        <w:tc>
          <w:tcPr>
            <w:tcW w:w="0" w:type="auto"/>
            <w:noWrap/>
            <w:vAlign w:val="center"/>
          </w:tcPr>
          <w:p w14:paraId="4914FFCD" w14:textId="77777777" w:rsidR="004F27B8" w:rsidRDefault="004F27B8" w:rsidP="008F488A">
            <w:pPr>
              <w:pStyle w:val="CUERPOTEXTOTABLA"/>
              <w:jc w:val="center"/>
              <w:rPr>
                <w:sz w:val="13"/>
              </w:rPr>
            </w:pPr>
            <w:r>
              <w:rPr>
                <w:sz w:val="13"/>
              </w:rPr>
              <w:t>1</w:t>
            </w:r>
          </w:p>
        </w:tc>
        <w:tc>
          <w:tcPr>
            <w:tcW w:w="0" w:type="auto"/>
            <w:noWrap/>
            <w:vAlign w:val="center"/>
          </w:tcPr>
          <w:p w14:paraId="45A63B02" w14:textId="77777777" w:rsidR="004F27B8" w:rsidRDefault="004F27B8" w:rsidP="008F488A">
            <w:pPr>
              <w:pStyle w:val="CUERPOTEXTOTABLA"/>
              <w:jc w:val="center"/>
              <w:rPr>
                <w:sz w:val="13"/>
              </w:rPr>
            </w:pPr>
            <w:r>
              <w:rPr>
                <w:sz w:val="13"/>
              </w:rPr>
              <w:t>0.0008</w:t>
            </w:r>
          </w:p>
        </w:tc>
      </w:tr>
      <w:tr w:rsidR="004F27B8" w14:paraId="09E50644" w14:textId="77777777" w:rsidTr="008F488A">
        <w:trPr>
          <w:cantSplit/>
        </w:trPr>
        <w:tc>
          <w:tcPr>
            <w:tcW w:w="0" w:type="auto"/>
            <w:tcBorders>
              <w:right w:val="single" w:sz="5" w:space="0" w:color="000000"/>
            </w:tcBorders>
            <w:noWrap/>
            <w:vAlign w:val="center"/>
          </w:tcPr>
          <w:p w14:paraId="4E47E860" w14:textId="77777777" w:rsidR="004F27B8" w:rsidRDefault="004F27B8" w:rsidP="008F488A">
            <w:pPr>
              <w:pStyle w:val="CUERPOTEXTOTABLA"/>
              <w:jc w:val="center"/>
              <w:rPr>
                <w:sz w:val="13"/>
              </w:rPr>
            </w:pPr>
            <w:r>
              <w:rPr>
                <w:sz w:val="13"/>
              </w:rPr>
              <w:t>5</w:t>
            </w:r>
          </w:p>
        </w:tc>
        <w:tc>
          <w:tcPr>
            <w:tcW w:w="0" w:type="auto"/>
            <w:tcBorders>
              <w:left w:val="single" w:sz="5" w:space="0" w:color="000000"/>
              <w:right w:val="single" w:sz="14" w:space="0" w:color="000000"/>
            </w:tcBorders>
            <w:vAlign w:val="center"/>
          </w:tcPr>
          <w:p w14:paraId="37AA9593" w14:textId="77777777" w:rsidR="004F27B8" w:rsidRDefault="004F27B8" w:rsidP="008F488A">
            <w:pPr>
              <w:pStyle w:val="CUERPOTEXTOTABLA"/>
              <w:rPr>
                <w:sz w:val="13"/>
              </w:rPr>
            </w:pPr>
            <w:r>
              <w:rPr>
                <w:sz w:val="13"/>
              </w:rPr>
              <w:t>Impermeabilización asfáltica bicapa adherida</w:t>
            </w:r>
          </w:p>
        </w:tc>
        <w:tc>
          <w:tcPr>
            <w:tcW w:w="0" w:type="auto"/>
            <w:tcBorders>
              <w:left w:val="single" w:sz="14" w:space="0" w:color="000000"/>
            </w:tcBorders>
            <w:noWrap/>
            <w:vAlign w:val="center"/>
          </w:tcPr>
          <w:p w14:paraId="2638F50E" w14:textId="77777777" w:rsidR="004F27B8" w:rsidRDefault="004F27B8" w:rsidP="008F488A">
            <w:pPr>
              <w:pStyle w:val="CUERPOTEXTOTABLA"/>
              <w:jc w:val="center"/>
              <w:rPr>
                <w:sz w:val="13"/>
              </w:rPr>
            </w:pPr>
            <w:r>
              <w:rPr>
                <w:sz w:val="13"/>
              </w:rPr>
              <w:t>0.5</w:t>
            </w:r>
          </w:p>
        </w:tc>
        <w:tc>
          <w:tcPr>
            <w:tcW w:w="0" w:type="auto"/>
            <w:noWrap/>
            <w:vAlign w:val="center"/>
          </w:tcPr>
          <w:p w14:paraId="721DECF4" w14:textId="77777777" w:rsidR="004F27B8" w:rsidRDefault="004F27B8" w:rsidP="008F488A">
            <w:pPr>
              <w:pStyle w:val="CUERPOTEXTOTABLA"/>
              <w:jc w:val="center"/>
              <w:rPr>
                <w:sz w:val="13"/>
              </w:rPr>
            </w:pPr>
            <w:r>
              <w:rPr>
                <w:sz w:val="13"/>
              </w:rPr>
              <w:t>0.230</w:t>
            </w:r>
          </w:p>
        </w:tc>
        <w:tc>
          <w:tcPr>
            <w:tcW w:w="0" w:type="auto"/>
            <w:noWrap/>
            <w:vAlign w:val="center"/>
          </w:tcPr>
          <w:p w14:paraId="011848CD" w14:textId="77777777" w:rsidR="004F27B8" w:rsidRDefault="004F27B8" w:rsidP="008F488A">
            <w:pPr>
              <w:pStyle w:val="CUERPOTEXTOTABLA"/>
              <w:jc w:val="center"/>
              <w:rPr>
                <w:sz w:val="13"/>
              </w:rPr>
            </w:pPr>
            <w:r>
              <w:rPr>
                <w:sz w:val="13"/>
              </w:rPr>
              <w:t>0.02391</w:t>
            </w:r>
          </w:p>
        </w:tc>
        <w:tc>
          <w:tcPr>
            <w:tcW w:w="0" w:type="auto"/>
            <w:noWrap/>
            <w:vAlign w:val="center"/>
          </w:tcPr>
          <w:p w14:paraId="1BAD9334" w14:textId="77777777" w:rsidR="004F27B8" w:rsidRDefault="004F27B8" w:rsidP="008F488A">
            <w:pPr>
              <w:pStyle w:val="CUERPOTEXTOTABLA"/>
              <w:jc w:val="center"/>
              <w:rPr>
                <w:sz w:val="13"/>
              </w:rPr>
            </w:pPr>
            <w:r>
              <w:rPr>
                <w:sz w:val="13"/>
              </w:rPr>
              <w:t>50000</w:t>
            </w:r>
          </w:p>
        </w:tc>
        <w:tc>
          <w:tcPr>
            <w:tcW w:w="0" w:type="auto"/>
            <w:noWrap/>
            <w:vAlign w:val="center"/>
          </w:tcPr>
          <w:p w14:paraId="6CF4E43E" w14:textId="77777777" w:rsidR="004F27B8" w:rsidRDefault="004F27B8" w:rsidP="008F488A">
            <w:pPr>
              <w:pStyle w:val="CUERPOTEXTOTABLA"/>
              <w:jc w:val="center"/>
              <w:rPr>
                <w:sz w:val="13"/>
              </w:rPr>
            </w:pPr>
            <w:r>
              <w:rPr>
                <w:sz w:val="13"/>
              </w:rPr>
              <w:t>275</w:t>
            </w:r>
          </w:p>
        </w:tc>
      </w:tr>
      <w:tr w:rsidR="004F27B8" w14:paraId="4BD675DE" w14:textId="77777777" w:rsidTr="008F488A">
        <w:trPr>
          <w:cantSplit/>
        </w:trPr>
        <w:tc>
          <w:tcPr>
            <w:tcW w:w="0" w:type="auto"/>
            <w:tcBorders>
              <w:right w:val="single" w:sz="5" w:space="0" w:color="000000"/>
            </w:tcBorders>
            <w:noWrap/>
            <w:vAlign w:val="center"/>
          </w:tcPr>
          <w:p w14:paraId="322E1195" w14:textId="77777777" w:rsidR="004F27B8" w:rsidRDefault="004F27B8" w:rsidP="008F488A">
            <w:pPr>
              <w:pStyle w:val="CUERPOTEXTOTABLA"/>
              <w:jc w:val="center"/>
              <w:rPr>
                <w:sz w:val="13"/>
              </w:rPr>
            </w:pPr>
            <w:r>
              <w:rPr>
                <w:sz w:val="13"/>
              </w:rPr>
              <w:t>6</w:t>
            </w:r>
          </w:p>
        </w:tc>
        <w:tc>
          <w:tcPr>
            <w:tcW w:w="0" w:type="auto"/>
            <w:tcBorders>
              <w:left w:val="single" w:sz="5" w:space="0" w:color="000000"/>
              <w:right w:val="single" w:sz="14" w:space="0" w:color="000000"/>
            </w:tcBorders>
            <w:vAlign w:val="center"/>
          </w:tcPr>
          <w:p w14:paraId="2C65416B" w14:textId="77777777" w:rsidR="004F27B8" w:rsidRDefault="004F27B8" w:rsidP="008F488A">
            <w:pPr>
              <w:pStyle w:val="CUERPOTEXTOTABLA"/>
              <w:rPr>
                <w:sz w:val="13"/>
              </w:rPr>
            </w:pPr>
            <w:r>
              <w:rPr>
                <w:sz w:val="13"/>
              </w:rPr>
              <w:t>Capa de regularización de mortero de cemento</w:t>
            </w:r>
          </w:p>
        </w:tc>
        <w:tc>
          <w:tcPr>
            <w:tcW w:w="0" w:type="auto"/>
            <w:tcBorders>
              <w:left w:val="single" w:sz="14" w:space="0" w:color="000000"/>
            </w:tcBorders>
            <w:noWrap/>
            <w:vAlign w:val="center"/>
          </w:tcPr>
          <w:p w14:paraId="438B79DE" w14:textId="77777777" w:rsidR="004F27B8" w:rsidRDefault="004F27B8" w:rsidP="008F488A">
            <w:pPr>
              <w:pStyle w:val="CUERPOTEXTOTABLA"/>
              <w:jc w:val="center"/>
              <w:rPr>
                <w:sz w:val="13"/>
              </w:rPr>
            </w:pPr>
            <w:r>
              <w:rPr>
                <w:sz w:val="13"/>
              </w:rPr>
              <w:t>2.0</w:t>
            </w:r>
          </w:p>
        </w:tc>
        <w:tc>
          <w:tcPr>
            <w:tcW w:w="0" w:type="auto"/>
            <w:noWrap/>
            <w:vAlign w:val="center"/>
          </w:tcPr>
          <w:p w14:paraId="58CF04E0" w14:textId="77777777" w:rsidR="004F27B8" w:rsidRDefault="004F27B8" w:rsidP="008F488A">
            <w:pPr>
              <w:pStyle w:val="CUERPOTEXTOTABLA"/>
              <w:jc w:val="center"/>
              <w:rPr>
                <w:sz w:val="13"/>
              </w:rPr>
            </w:pPr>
            <w:r>
              <w:rPr>
                <w:sz w:val="13"/>
              </w:rPr>
              <w:t>1.300</w:t>
            </w:r>
          </w:p>
        </w:tc>
        <w:tc>
          <w:tcPr>
            <w:tcW w:w="0" w:type="auto"/>
            <w:noWrap/>
            <w:vAlign w:val="center"/>
          </w:tcPr>
          <w:p w14:paraId="18FAED4E" w14:textId="77777777" w:rsidR="004F27B8" w:rsidRDefault="004F27B8" w:rsidP="008F488A">
            <w:pPr>
              <w:pStyle w:val="CUERPOTEXTOTABLA"/>
              <w:jc w:val="center"/>
              <w:rPr>
                <w:sz w:val="13"/>
              </w:rPr>
            </w:pPr>
            <w:r>
              <w:rPr>
                <w:sz w:val="13"/>
              </w:rPr>
              <w:t>0.01538</w:t>
            </w:r>
          </w:p>
        </w:tc>
        <w:tc>
          <w:tcPr>
            <w:tcW w:w="0" w:type="auto"/>
            <w:noWrap/>
            <w:vAlign w:val="center"/>
          </w:tcPr>
          <w:p w14:paraId="6D6E7A56" w14:textId="77777777" w:rsidR="004F27B8" w:rsidRDefault="004F27B8" w:rsidP="008F488A">
            <w:pPr>
              <w:pStyle w:val="CUERPOTEXTOTABLA"/>
              <w:jc w:val="center"/>
              <w:rPr>
                <w:sz w:val="13"/>
              </w:rPr>
            </w:pPr>
            <w:r>
              <w:rPr>
                <w:sz w:val="13"/>
              </w:rPr>
              <w:t>10</w:t>
            </w:r>
          </w:p>
        </w:tc>
        <w:tc>
          <w:tcPr>
            <w:tcW w:w="0" w:type="auto"/>
            <w:noWrap/>
            <w:vAlign w:val="center"/>
          </w:tcPr>
          <w:p w14:paraId="42582D81" w14:textId="77777777" w:rsidR="004F27B8" w:rsidRDefault="004F27B8" w:rsidP="008F488A">
            <w:pPr>
              <w:pStyle w:val="CUERPOTEXTOTABLA"/>
              <w:jc w:val="center"/>
              <w:rPr>
                <w:sz w:val="13"/>
              </w:rPr>
            </w:pPr>
            <w:r>
              <w:rPr>
                <w:sz w:val="13"/>
              </w:rPr>
              <w:t>0.2</w:t>
            </w:r>
          </w:p>
        </w:tc>
      </w:tr>
      <w:tr w:rsidR="004F27B8" w14:paraId="2F77E7B9" w14:textId="77777777" w:rsidTr="008F488A">
        <w:trPr>
          <w:cantSplit/>
        </w:trPr>
        <w:tc>
          <w:tcPr>
            <w:tcW w:w="0" w:type="auto"/>
            <w:tcBorders>
              <w:right w:val="single" w:sz="5" w:space="0" w:color="000000"/>
            </w:tcBorders>
            <w:noWrap/>
            <w:vAlign w:val="center"/>
          </w:tcPr>
          <w:p w14:paraId="7D74B4D7" w14:textId="77777777" w:rsidR="004F27B8" w:rsidRDefault="004F27B8" w:rsidP="008F488A">
            <w:pPr>
              <w:pStyle w:val="CUERPOTEXTOTABLA"/>
              <w:jc w:val="center"/>
              <w:rPr>
                <w:sz w:val="13"/>
              </w:rPr>
            </w:pPr>
            <w:r>
              <w:rPr>
                <w:sz w:val="13"/>
              </w:rPr>
              <w:lastRenderedPageBreak/>
              <w:t>7</w:t>
            </w:r>
          </w:p>
        </w:tc>
        <w:tc>
          <w:tcPr>
            <w:tcW w:w="0" w:type="auto"/>
            <w:tcBorders>
              <w:left w:val="single" w:sz="5" w:space="0" w:color="000000"/>
              <w:right w:val="single" w:sz="14" w:space="0" w:color="000000"/>
            </w:tcBorders>
            <w:vAlign w:val="center"/>
          </w:tcPr>
          <w:p w14:paraId="014A8B3A" w14:textId="77777777" w:rsidR="004F27B8" w:rsidRDefault="004F27B8" w:rsidP="008F488A">
            <w:pPr>
              <w:pStyle w:val="CUERPOTEXTOTABLA"/>
              <w:rPr>
                <w:sz w:val="13"/>
              </w:rPr>
            </w:pPr>
            <w:r>
              <w:rPr>
                <w:sz w:val="13"/>
              </w:rPr>
              <w:t>Formación de pendientes con hormigón celular a base de cemento y aditivo plastificante-aireante</w:t>
            </w:r>
          </w:p>
        </w:tc>
        <w:tc>
          <w:tcPr>
            <w:tcW w:w="0" w:type="auto"/>
            <w:tcBorders>
              <w:left w:val="single" w:sz="14" w:space="0" w:color="000000"/>
            </w:tcBorders>
            <w:noWrap/>
            <w:vAlign w:val="center"/>
          </w:tcPr>
          <w:p w14:paraId="23CBF1EF" w14:textId="77777777" w:rsidR="004F27B8" w:rsidRDefault="004F27B8" w:rsidP="008F488A">
            <w:pPr>
              <w:pStyle w:val="CUERPOTEXTOTABLA"/>
              <w:jc w:val="center"/>
              <w:rPr>
                <w:sz w:val="13"/>
              </w:rPr>
            </w:pPr>
            <w:r>
              <w:rPr>
                <w:sz w:val="13"/>
              </w:rPr>
              <w:t>10.0</w:t>
            </w:r>
          </w:p>
        </w:tc>
        <w:tc>
          <w:tcPr>
            <w:tcW w:w="0" w:type="auto"/>
            <w:noWrap/>
            <w:vAlign w:val="center"/>
          </w:tcPr>
          <w:p w14:paraId="620D2AB3" w14:textId="77777777" w:rsidR="004F27B8" w:rsidRDefault="004F27B8" w:rsidP="008F488A">
            <w:pPr>
              <w:pStyle w:val="CUERPOTEXTOTABLA"/>
              <w:jc w:val="center"/>
              <w:rPr>
                <w:sz w:val="13"/>
              </w:rPr>
            </w:pPr>
            <w:r>
              <w:rPr>
                <w:sz w:val="13"/>
              </w:rPr>
              <w:t>0.093</w:t>
            </w:r>
          </w:p>
        </w:tc>
        <w:tc>
          <w:tcPr>
            <w:tcW w:w="0" w:type="auto"/>
            <w:noWrap/>
            <w:vAlign w:val="center"/>
          </w:tcPr>
          <w:p w14:paraId="2E2C084E" w14:textId="77777777" w:rsidR="004F27B8" w:rsidRDefault="004F27B8" w:rsidP="008F488A">
            <w:pPr>
              <w:pStyle w:val="CUERPOTEXTOTABLA"/>
              <w:jc w:val="center"/>
              <w:rPr>
                <w:sz w:val="13"/>
              </w:rPr>
            </w:pPr>
            <w:r>
              <w:rPr>
                <w:sz w:val="13"/>
              </w:rPr>
              <w:t>1.07527</w:t>
            </w:r>
          </w:p>
        </w:tc>
        <w:tc>
          <w:tcPr>
            <w:tcW w:w="0" w:type="auto"/>
            <w:noWrap/>
            <w:vAlign w:val="center"/>
          </w:tcPr>
          <w:p w14:paraId="6A477073" w14:textId="77777777" w:rsidR="004F27B8" w:rsidRDefault="004F27B8" w:rsidP="008F488A">
            <w:pPr>
              <w:pStyle w:val="CUERPOTEXTOTABLA"/>
              <w:jc w:val="center"/>
              <w:rPr>
                <w:sz w:val="13"/>
              </w:rPr>
            </w:pPr>
            <w:r>
              <w:rPr>
                <w:sz w:val="13"/>
              </w:rPr>
              <w:t>6</w:t>
            </w:r>
          </w:p>
        </w:tc>
        <w:tc>
          <w:tcPr>
            <w:tcW w:w="0" w:type="auto"/>
            <w:noWrap/>
            <w:vAlign w:val="center"/>
          </w:tcPr>
          <w:p w14:paraId="51B1DCFE" w14:textId="77777777" w:rsidR="004F27B8" w:rsidRDefault="004F27B8" w:rsidP="008F488A">
            <w:pPr>
              <w:pStyle w:val="CUERPOTEXTOTABLA"/>
              <w:jc w:val="center"/>
              <w:rPr>
                <w:sz w:val="13"/>
              </w:rPr>
            </w:pPr>
            <w:r>
              <w:rPr>
                <w:sz w:val="13"/>
              </w:rPr>
              <w:t>0.6</w:t>
            </w:r>
          </w:p>
        </w:tc>
      </w:tr>
      <w:tr w:rsidR="004F27B8" w14:paraId="356CD728" w14:textId="77777777" w:rsidTr="008F488A">
        <w:trPr>
          <w:cantSplit/>
        </w:trPr>
        <w:tc>
          <w:tcPr>
            <w:tcW w:w="0" w:type="auto"/>
            <w:tcBorders>
              <w:right w:val="single" w:sz="5" w:space="0" w:color="000000"/>
            </w:tcBorders>
            <w:noWrap/>
            <w:vAlign w:val="center"/>
          </w:tcPr>
          <w:p w14:paraId="260169D1" w14:textId="77777777" w:rsidR="004F27B8" w:rsidRDefault="004F27B8" w:rsidP="008F488A">
            <w:pPr>
              <w:pStyle w:val="CUERPOTEXTOTABLA"/>
              <w:jc w:val="center"/>
              <w:rPr>
                <w:sz w:val="13"/>
              </w:rPr>
            </w:pPr>
            <w:r>
              <w:rPr>
                <w:sz w:val="13"/>
              </w:rPr>
              <w:t>8</w:t>
            </w:r>
          </w:p>
        </w:tc>
        <w:tc>
          <w:tcPr>
            <w:tcW w:w="0" w:type="auto"/>
            <w:tcBorders>
              <w:left w:val="single" w:sz="5" w:space="0" w:color="000000"/>
              <w:right w:val="single" w:sz="14" w:space="0" w:color="000000"/>
            </w:tcBorders>
            <w:vAlign w:val="center"/>
          </w:tcPr>
          <w:p w14:paraId="1F4546F4" w14:textId="77777777" w:rsidR="004F27B8" w:rsidRDefault="004F27B8" w:rsidP="008F488A">
            <w:pPr>
              <w:pStyle w:val="CUERPOTEXTOTABLA"/>
              <w:rPr>
                <w:sz w:val="13"/>
              </w:rPr>
            </w:pPr>
            <w:r>
              <w:rPr>
                <w:sz w:val="13"/>
              </w:rPr>
              <w:t>Forjado reticular 25+5 cm (Casetón de EPS moldeado enrasado)</w:t>
            </w:r>
          </w:p>
        </w:tc>
        <w:tc>
          <w:tcPr>
            <w:tcW w:w="0" w:type="auto"/>
            <w:tcBorders>
              <w:left w:val="single" w:sz="14" w:space="0" w:color="000000"/>
            </w:tcBorders>
            <w:noWrap/>
            <w:vAlign w:val="center"/>
          </w:tcPr>
          <w:p w14:paraId="3FBFB1D1" w14:textId="77777777" w:rsidR="004F27B8" w:rsidRDefault="004F27B8" w:rsidP="008F488A">
            <w:pPr>
              <w:pStyle w:val="CUERPOTEXTOTABLA"/>
              <w:jc w:val="center"/>
              <w:rPr>
                <w:sz w:val="13"/>
              </w:rPr>
            </w:pPr>
            <w:r>
              <w:rPr>
                <w:sz w:val="13"/>
              </w:rPr>
              <w:t>30.0</w:t>
            </w:r>
          </w:p>
        </w:tc>
        <w:tc>
          <w:tcPr>
            <w:tcW w:w="0" w:type="auto"/>
            <w:noWrap/>
            <w:vAlign w:val="center"/>
          </w:tcPr>
          <w:p w14:paraId="38157B17" w14:textId="77777777" w:rsidR="004F27B8" w:rsidRDefault="004F27B8" w:rsidP="008F488A">
            <w:pPr>
              <w:pStyle w:val="CUERPOTEXTOTABLA"/>
              <w:jc w:val="center"/>
              <w:rPr>
                <w:sz w:val="13"/>
              </w:rPr>
            </w:pPr>
            <w:r>
              <w:rPr>
                <w:sz w:val="13"/>
              </w:rPr>
              <w:t>1.333</w:t>
            </w:r>
          </w:p>
        </w:tc>
        <w:tc>
          <w:tcPr>
            <w:tcW w:w="0" w:type="auto"/>
            <w:noWrap/>
            <w:vAlign w:val="center"/>
          </w:tcPr>
          <w:p w14:paraId="2B1FE4DE" w14:textId="77777777" w:rsidR="004F27B8" w:rsidRDefault="004F27B8" w:rsidP="008F488A">
            <w:pPr>
              <w:pStyle w:val="CUERPOTEXTOTABLA"/>
              <w:jc w:val="center"/>
              <w:rPr>
                <w:sz w:val="13"/>
              </w:rPr>
            </w:pPr>
            <w:r>
              <w:rPr>
                <w:sz w:val="13"/>
              </w:rPr>
              <w:t>0.22500</w:t>
            </w:r>
          </w:p>
        </w:tc>
        <w:tc>
          <w:tcPr>
            <w:tcW w:w="0" w:type="auto"/>
            <w:noWrap/>
            <w:vAlign w:val="center"/>
          </w:tcPr>
          <w:p w14:paraId="019BE561" w14:textId="77777777" w:rsidR="004F27B8" w:rsidRDefault="004F27B8" w:rsidP="008F488A">
            <w:pPr>
              <w:pStyle w:val="CUERPOTEXTOTABLA"/>
              <w:jc w:val="center"/>
              <w:rPr>
                <w:sz w:val="13"/>
              </w:rPr>
            </w:pPr>
            <w:r>
              <w:rPr>
                <w:sz w:val="13"/>
              </w:rPr>
              <w:t>60</w:t>
            </w:r>
          </w:p>
        </w:tc>
        <w:tc>
          <w:tcPr>
            <w:tcW w:w="0" w:type="auto"/>
            <w:noWrap/>
            <w:vAlign w:val="center"/>
          </w:tcPr>
          <w:p w14:paraId="54BB6DB7" w14:textId="77777777" w:rsidR="004F27B8" w:rsidRDefault="004F27B8" w:rsidP="008F488A">
            <w:pPr>
              <w:pStyle w:val="CUERPOTEXTOTABLA"/>
              <w:jc w:val="center"/>
              <w:rPr>
                <w:sz w:val="13"/>
              </w:rPr>
            </w:pPr>
            <w:r>
              <w:rPr>
                <w:sz w:val="13"/>
              </w:rPr>
              <w:t>18</w:t>
            </w:r>
          </w:p>
        </w:tc>
      </w:tr>
      <w:tr w:rsidR="004F27B8" w14:paraId="4ECFBC0C" w14:textId="77777777" w:rsidTr="008F488A">
        <w:trPr>
          <w:cantSplit/>
        </w:trPr>
        <w:tc>
          <w:tcPr>
            <w:tcW w:w="0" w:type="auto"/>
            <w:tcBorders>
              <w:right w:val="single" w:sz="5" w:space="0" w:color="000000"/>
            </w:tcBorders>
            <w:noWrap/>
            <w:vAlign w:val="center"/>
          </w:tcPr>
          <w:p w14:paraId="2B86D806" w14:textId="77777777" w:rsidR="004F27B8" w:rsidRDefault="004F27B8" w:rsidP="008F488A">
            <w:pPr>
              <w:pStyle w:val="CUERPOTEXTOTABLA"/>
              <w:jc w:val="center"/>
              <w:rPr>
                <w:sz w:val="13"/>
              </w:rPr>
            </w:pPr>
            <w:r>
              <w:rPr>
                <w:sz w:val="13"/>
              </w:rPr>
              <w:t>9</w:t>
            </w:r>
          </w:p>
        </w:tc>
        <w:tc>
          <w:tcPr>
            <w:tcW w:w="0" w:type="auto"/>
            <w:tcBorders>
              <w:left w:val="single" w:sz="5" w:space="0" w:color="000000"/>
              <w:right w:val="single" w:sz="14" w:space="0" w:color="000000"/>
            </w:tcBorders>
            <w:vAlign w:val="center"/>
          </w:tcPr>
          <w:p w14:paraId="6F1A2463" w14:textId="77777777" w:rsidR="004F27B8" w:rsidRDefault="004F27B8" w:rsidP="008F488A">
            <w:pPr>
              <w:pStyle w:val="CUERPOTEXTOTABLA"/>
              <w:rPr>
                <w:sz w:val="13"/>
              </w:rPr>
            </w:pPr>
            <w:r>
              <w:rPr>
                <w:sz w:val="13"/>
              </w:rPr>
              <w:t>Cámara de aire sin ventilar</w:t>
            </w:r>
          </w:p>
        </w:tc>
        <w:tc>
          <w:tcPr>
            <w:tcW w:w="0" w:type="auto"/>
            <w:tcBorders>
              <w:left w:val="single" w:sz="14" w:space="0" w:color="000000"/>
            </w:tcBorders>
            <w:noWrap/>
            <w:vAlign w:val="center"/>
          </w:tcPr>
          <w:p w14:paraId="58F2CB5F" w14:textId="77777777" w:rsidR="004F27B8" w:rsidRDefault="004F27B8" w:rsidP="008F488A">
            <w:pPr>
              <w:pStyle w:val="CUERPOTEXTOTABLA"/>
              <w:jc w:val="center"/>
              <w:rPr>
                <w:sz w:val="13"/>
              </w:rPr>
            </w:pPr>
            <w:r>
              <w:rPr>
                <w:sz w:val="13"/>
              </w:rPr>
              <w:t>56.0</w:t>
            </w:r>
          </w:p>
        </w:tc>
        <w:tc>
          <w:tcPr>
            <w:tcW w:w="0" w:type="auto"/>
            <w:tcMar>
              <w:top w:w="17" w:type="dxa"/>
              <w:left w:w="6" w:type="dxa"/>
              <w:bottom w:w="23" w:type="dxa"/>
              <w:right w:w="11" w:type="dxa"/>
            </w:tcMar>
            <w:vAlign w:val="center"/>
          </w:tcPr>
          <w:p w14:paraId="7570DA71"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noWrap/>
            <w:vAlign w:val="center"/>
          </w:tcPr>
          <w:p w14:paraId="05792694" w14:textId="77777777" w:rsidR="004F27B8" w:rsidRDefault="004F27B8" w:rsidP="008F488A">
            <w:pPr>
              <w:pStyle w:val="CUERPOTEXTOTABLA"/>
              <w:jc w:val="center"/>
              <w:rPr>
                <w:sz w:val="13"/>
              </w:rPr>
            </w:pPr>
            <w:r>
              <w:rPr>
                <w:sz w:val="13"/>
              </w:rPr>
              <w:t>0.18000</w:t>
            </w:r>
          </w:p>
        </w:tc>
        <w:tc>
          <w:tcPr>
            <w:tcW w:w="0" w:type="auto"/>
            <w:tcMar>
              <w:top w:w="17" w:type="dxa"/>
              <w:left w:w="6" w:type="dxa"/>
              <w:bottom w:w="23" w:type="dxa"/>
              <w:right w:w="11" w:type="dxa"/>
            </w:tcMar>
            <w:vAlign w:val="center"/>
          </w:tcPr>
          <w:p w14:paraId="13C9A342"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noWrap/>
            <w:vAlign w:val="center"/>
          </w:tcPr>
          <w:p w14:paraId="3988C3E3" w14:textId="77777777" w:rsidR="004F27B8" w:rsidRDefault="004F27B8" w:rsidP="008F488A">
            <w:pPr>
              <w:pStyle w:val="CUERPOTEXTOTABLA"/>
              <w:jc w:val="center"/>
              <w:rPr>
                <w:sz w:val="13"/>
              </w:rPr>
            </w:pPr>
            <w:r>
              <w:rPr>
                <w:sz w:val="13"/>
              </w:rPr>
              <w:t>0.01</w:t>
            </w:r>
          </w:p>
        </w:tc>
      </w:tr>
      <w:tr w:rsidR="004F27B8" w14:paraId="4A6C6449" w14:textId="77777777" w:rsidTr="008F488A">
        <w:trPr>
          <w:cantSplit/>
        </w:trPr>
        <w:tc>
          <w:tcPr>
            <w:tcW w:w="0" w:type="auto"/>
            <w:tcBorders>
              <w:right w:val="single" w:sz="5" w:space="0" w:color="000000"/>
            </w:tcBorders>
            <w:noWrap/>
            <w:vAlign w:val="center"/>
          </w:tcPr>
          <w:p w14:paraId="126DF75F" w14:textId="77777777" w:rsidR="004F27B8" w:rsidRDefault="004F27B8" w:rsidP="008F488A">
            <w:pPr>
              <w:pStyle w:val="CUERPOTEXTOTABLA"/>
              <w:jc w:val="center"/>
              <w:rPr>
                <w:sz w:val="13"/>
              </w:rPr>
            </w:pPr>
            <w:r>
              <w:rPr>
                <w:sz w:val="13"/>
              </w:rPr>
              <w:t>10</w:t>
            </w:r>
          </w:p>
        </w:tc>
        <w:tc>
          <w:tcPr>
            <w:tcW w:w="0" w:type="auto"/>
            <w:tcBorders>
              <w:left w:val="single" w:sz="5" w:space="0" w:color="000000"/>
              <w:right w:val="single" w:sz="14" w:space="0" w:color="000000"/>
            </w:tcBorders>
            <w:vAlign w:val="center"/>
          </w:tcPr>
          <w:p w14:paraId="1FB7B747" w14:textId="77777777" w:rsidR="004F27B8" w:rsidRDefault="004F27B8" w:rsidP="008F488A">
            <w:pPr>
              <w:pStyle w:val="CUERPOTEXTOTABLA"/>
              <w:rPr>
                <w:sz w:val="13"/>
              </w:rPr>
            </w:pPr>
            <w:r>
              <w:rPr>
                <w:sz w:val="13"/>
              </w:rPr>
              <w:t>Lana mineral</w:t>
            </w:r>
          </w:p>
        </w:tc>
        <w:tc>
          <w:tcPr>
            <w:tcW w:w="0" w:type="auto"/>
            <w:tcBorders>
              <w:left w:val="single" w:sz="14" w:space="0" w:color="000000"/>
            </w:tcBorders>
            <w:noWrap/>
            <w:vAlign w:val="center"/>
          </w:tcPr>
          <w:p w14:paraId="65FEE85F" w14:textId="77777777" w:rsidR="004F27B8" w:rsidRDefault="004F27B8" w:rsidP="008F488A">
            <w:pPr>
              <w:pStyle w:val="CUERPOTEXTOTABLA"/>
              <w:jc w:val="center"/>
              <w:rPr>
                <w:sz w:val="13"/>
              </w:rPr>
            </w:pPr>
            <w:r>
              <w:rPr>
                <w:sz w:val="13"/>
              </w:rPr>
              <w:t>4.0</w:t>
            </w:r>
          </w:p>
        </w:tc>
        <w:tc>
          <w:tcPr>
            <w:tcW w:w="0" w:type="auto"/>
            <w:noWrap/>
            <w:vAlign w:val="center"/>
          </w:tcPr>
          <w:p w14:paraId="7F256C95" w14:textId="77777777" w:rsidR="004F27B8" w:rsidRDefault="004F27B8" w:rsidP="008F488A">
            <w:pPr>
              <w:pStyle w:val="CUERPOTEXTOTABLA"/>
              <w:jc w:val="center"/>
              <w:rPr>
                <w:sz w:val="13"/>
              </w:rPr>
            </w:pPr>
            <w:r>
              <w:rPr>
                <w:sz w:val="13"/>
              </w:rPr>
              <w:t>0.035</w:t>
            </w:r>
          </w:p>
        </w:tc>
        <w:tc>
          <w:tcPr>
            <w:tcW w:w="0" w:type="auto"/>
            <w:noWrap/>
            <w:vAlign w:val="center"/>
          </w:tcPr>
          <w:p w14:paraId="59C39BCB" w14:textId="77777777" w:rsidR="004F27B8" w:rsidRDefault="004F27B8" w:rsidP="008F488A">
            <w:pPr>
              <w:pStyle w:val="CUERPOTEXTOTABLA"/>
              <w:jc w:val="center"/>
              <w:rPr>
                <w:sz w:val="13"/>
              </w:rPr>
            </w:pPr>
            <w:r>
              <w:rPr>
                <w:sz w:val="13"/>
              </w:rPr>
              <w:t>1.14286</w:t>
            </w:r>
          </w:p>
        </w:tc>
        <w:tc>
          <w:tcPr>
            <w:tcW w:w="0" w:type="auto"/>
            <w:noWrap/>
            <w:vAlign w:val="center"/>
          </w:tcPr>
          <w:p w14:paraId="403CAAC4" w14:textId="77777777" w:rsidR="004F27B8" w:rsidRDefault="004F27B8" w:rsidP="008F488A">
            <w:pPr>
              <w:pStyle w:val="CUERPOTEXTOTABLA"/>
              <w:jc w:val="center"/>
              <w:rPr>
                <w:sz w:val="13"/>
              </w:rPr>
            </w:pPr>
            <w:r>
              <w:rPr>
                <w:sz w:val="13"/>
              </w:rPr>
              <w:t>1</w:t>
            </w:r>
          </w:p>
        </w:tc>
        <w:tc>
          <w:tcPr>
            <w:tcW w:w="0" w:type="auto"/>
            <w:noWrap/>
            <w:vAlign w:val="center"/>
          </w:tcPr>
          <w:p w14:paraId="726FE9E1" w14:textId="77777777" w:rsidR="004F27B8" w:rsidRDefault="004F27B8" w:rsidP="008F488A">
            <w:pPr>
              <w:pStyle w:val="CUERPOTEXTOTABLA"/>
              <w:jc w:val="center"/>
              <w:rPr>
                <w:sz w:val="13"/>
              </w:rPr>
            </w:pPr>
            <w:r>
              <w:rPr>
                <w:sz w:val="13"/>
              </w:rPr>
              <w:t>0.052</w:t>
            </w:r>
          </w:p>
        </w:tc>
      </w:tr>
      <w:tr w:rsidR="004F27B8" w14:paraId="4805351A" w14:textId="77777777" w:rsidTr="008F488A">
        <w:trPr>
          <w:cantSplit/>
        </w:trPr>
        <w:tc>
          <w:tcPr>
            <w:tcW w:w="0" w:type="auto"/>
            <w:tcBorders>
              <w:bottom w:val="single" w:sz="5" w:space="0" w:color="000000"/>
              <w:right w:val="single" w:sz="5" w:space="0" w:color="000000"/>
            </w:tcBorders>
            <w:noWrap/>
            <w:vAlign w:val="center"/>
          </w:tcPr>
          <w:p w14:paraId="3B500EA0" w14:textId="77777777" w:rsidR="004F27B8" w:rsidRDefault="004F27B8" w:rsidP="008F488A">
            <w:pPr>
              <w:pStyle w:val="CUERPOTEXTOTABLA"/>
              <w:jc w:val="center"/>
              <w:rPr>
                <w:sz w:val="13"/>
              </w:rPr>
            </w:pPr>
            <w:r>
              <w:rPr>
                <w:sz w:val="13"/>
              </w:rPr>
              <w:t>11</w:t>
            </w:r>
          </w:p>
        </w:tc>
        <w:tc>
          <w:tcPr>
            <w:tcW w:w="0" w:type="auto"/>
            <w:tcBorders>
              <w:left w:val="single" w:sz="5" w:space="0" w:color="000000"/>
              <w:bottom w:val="single" w:sz="5" w:space="0" w:color="000000"/>
              <w:right w:val="single" w:sz="14" w:space="0" w:color="000000"/>
            </w:tcBorders>
            <w:vAlign w:val="center"/>
          </w:tcPr>
          <w:p w14:paraId="094DDC41" w14:textId="77777777" w:rsidR="004F27B8" w:rsidRDefault="004F27B8" w:rsidP="008F488A">
            <w:pPr>
              <w:pStyle w:val="CUERPOTEXTOTABLA"/>
              <w:rPr>
                <w:sz w:val="13"/>
              </w:rPr>
            </w:pPr>
            <w:r>
              <w:rPr>
                <w:sz w:val="13"/>
              </w:rPr>
              <w:t>Falso techo registrable suspendido acústico de placas de yeso laminado</w:t>
            </w:r>
          </w:p>
        </w:tc>
        <w:tc>
          <w:tcPr>
            <w:tcW w:w="0" w:type="auto"/>
            <w:tcBorders>
              <w:left w:val="single" w:sz="14" w:space="0" w:color="000000"/>
              <w:bottom w:val="single" w:sz="5" w:space="0" w:color="000000"/>
            </w:tcBorders>
            <w:noWrap/>
            <w:vAlign w:val="center"/>
          </w:tcPr>
          <w:p w14:paraId="0B077213" w14:textId="77777777" w:rsidR="004F27B8" w:rsidRDefault="004F27B8" w:rsidP="008F488A">
            <w:pPr>
              <w:pStyle w:val="CUERPOTEXTOTABLA"/>
              <w:jc w:val="center"/>
              <w:rPr>
                <w:sz w:val="13"/>
              </w:rPr>
            </w:pPr>
            <w:r>
              <w:rPr>
                <w:sz w:val="13"/>
              </w:rPr>
              <w:t>1.3</w:t>
            </w:r>
          </w:p>
        </w:tc>
        <w:tc>
          <w:tcPr>
            <w:tcW w:w="0" w:type="auto"/>
            <w:tcBorders>
              <w:bottom w:val="single" w:sz="5" w:space="0" w:color="000000"/>
            </w:tcBorders>
            <w:noWrap/>
            <w:vAlign w:val="center"/>
          </w:tcPr>
          <w:p w14:paraId="37AFE8D1" w14:textId="77777777" w:rsidR="004F27B8" w:rsidRDefault="004F27B8" w:rsidP="008F488A">
            <w:pPr>
              <w:pStyle w:val="CUERPOTEXTOTABLA"/>
              <w:jc w:val="center"/>
              <w:rPr>
                <w:sz w:val="13"/>
              </w:rPr>
            </w:pPr>
            <w:r>
              <w:rPr>
                <w:sz w:val="13"/>
              </w:rPr>
              <w:t>0.250</w:t>
            </w:r>
          </w:p>
        </w:tc>
        <w:tc>
          <w:tcPr>
            <w:tcW w:w="0" w:type="auto"/>
            <w:tcBorders>
              <w:bottom w:val="single" w:sz="5" w:space="0" w:color="000000"/>
            </w:tcBorders>
            <w:noWrap/>
            <w:vAlign w:val="center"/>
          </w:tcPr>
          <w:p w14:paraId="72837051" w14:textId="77777777" w:rsidR="004F27B8" w:rsidRDefault="004F27B8" w:rsidP="008F488A">
            <w:pPr>
              <w:pStyle w:val="CUERPOTEXTOTABLA"/>
              <w:jc w:val="center"/>
              <w:rPr>
                <w:sz w:val="13"/>
              </w:rPr>
            </w:pPr>
            <w:r>
              <w:rPr>
                <w:sz w:val="13"/>
              </w:rPr>
              <w:t>0.05000</w:t>
            </w:r>
          </w:p>
        </w:tc>
        <w:tc>
          <w:tcPr>
            <w:tcW w:w="0" w:type="auto"/>
            <w:tcBorders>
              <w:bottom w:val="single" w:sz="5" w:space="0" w:color="000000"/>
            </w:tcBorders>
            <w:noWrap/>
            <w:vAlign w:val="center"/>
          </w:tcPr>
          <w:p w14:paraId="3778BDD3" w14:textId="77777777" w:rsidR="004F27B8" w:rsidRDefault="004F27B8" w:rsidP="008F488A">
            <w:pPr>
              <w:pStyle w:val="CUERPOTEXTOTABLA"/>
              <w:jc w:val="center"/>
              <w:rPr>
                <w:sz w:val="13"/>
              </w:rPr>
            </w:pPr>
            <w:r>
              <w:rPr>
                <w:sz w:val="13"/>
              </w:rPr>
              <w:t>4</w:t>
            </w:r>
          </w:p>
        </w:tc>
        <w:tc>
          <w:tcPr>
            <w:tcW w:w="0" w:type="auto"/>
            <w:tcBorders>
              <w:bottom w:val="single" w:sz="5" w:space="0" w:color="000000"/>
            </w:tcBorders>
            <w:noWrap/>
            <w:vAlign w:val="center"/>
          </w:tcPr>
          <w:p w14:paraId="2E171ECC" w14:textId="77777777" w:rsidR="004F27B8" w:rsidRDefault="004F27B8" w:rsidP="008F488A">
            <w:pPr>
              <w:pStyle w:val="CUERPOTEXTOTABLA"/>
              <w:jc w:val="center"/>
              <w:rPr>
                <w:sz w:val="13"/>
              </w:rPr>
            </w:pPr>
            <w:r>
              <w:rPr>
                <w:sz w:val="13"/>
              </w:rPr>
              <w:t>0.05</w:t>
            </w:r>
          </w:p>
        </w:tc>
      </w:tr>
      <w:tr w:rsidR="004F27B8" w14:paraId="6896D3F1" w14:textId="77777777" w:rsidTr="008F488A">
        <w:trPr>
          <w:cantSplit/>
        </w:trPr>
        <w:tc>
          <w:tcPr>
            <w:tcW w:w="0" w:type="auto"/>
            <w:gridSpan w:val="2"/>
            <w:tcBorders>
              <w:top w:val="single" w:sz="5" w:space="0" w:color="000000"/>
              <w:bottom w:val="single" w:sz="5" w:space="0" w:color="000000"/>
            </w:tcBorders>
            <w:noWrap/>
            <w:vAlign w:val="center"/>
          </w:tcPr>
          <w:p w14:paraId="0AD2FABE" w14:textId="77777777" w:rsidR="004F27B8" w:rsidRDefault="004F27B8" w:rsidP="008F488A">
            <w:pPr>
              <w:pStyle w:val="CUERPOTEXTOTABLA"/>
              <w:rPr>
                <w:sz w:val="13"/>
              </w:rPr>
            </w:pPr>
            <w:r>
              <w:rPr>
                <w:sz w:val="13"/>
              </w:rPr>
              <w:t>R</w:t>
            </w:r>
            <w:r>
              <w:rPr>
                <w:sz w:val="13"/>
                <w:vertAlign w:val="subscript"/>
              </w:rPr>
              <w:t>si</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AEA0BC3"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FD20F48"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noWrap/>
            <w:vAlign w:val="center"/>
          </w:tcPr>
          <w:p w14:paraId="18A11606" w14:textId="77777777" w:rsidR="004F27B8" w:rsidRDefault="004F27B8" w:rsidP="008F488A">
            <w:pPr>
              <w:pStyle w:val="CUERPOTEXTOTABLA"/>
              <w:jc w:val="center"/>
              <w:rPr>
                <w:sz w:val="13"/>
              </w:rPr>
            </w:pPr>
            <w:r>
              <w:rPr>
                <w:sz w:val="13"/>
              </w:rPr>
              <w:t>0.10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6D6A7FD"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3F77D83" w14:textId="77777777" w:rsidR="004F27B8" w:rsidRDefault="004F27B8" w:rsidP="008F488A">
            <w:pPr>
              <w:spacing w:after="0" w:line="240" w:lineRule="auto"/>
              <w:rPr>
                <w:rFonts w:ascii="Verdana" w:hAnsi="Verdana" w:cs="Verdana"/>
                <w:sz w:val="13"/>
              </w:rPr>
            </w:pPr>
            <w:r>
              <w:rPr>
                <w:rFonts w:ascii="Verdana" w:hAnsi="Verdana" w:cs="Verdana"/>
                <w:sz w:val="13"/>
              </w:rPr>
              <w:t xml:space="preserve"> </w:t>
            </w:r>
          </w:p>
        </w:tc>
      </w:tr>
    </w:tbl>
    <w:p w14:paraId="7D4DBE15" w14:textId="77777777" w:rsidR="004F27B8" w:rsidRDefault="004F27B8" w:rsidP="004F27B8">
      <w:pPr>
        <w:spacing w:after="0" w:line="2" w:lineRule="auto"/>
      </w:pPr>
    </w:p>
    <w:p w14:paraId="2A821D4C"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19"/>
        <w:gridCol w:w="9462"/>
      </w:tblGrid>
      <w:tr w:rsidR="004F27B8" w14:paraId="67F72150" w14:textId="77777777" w:rsidTr="008F488A">
        <w:trPr>
          <w:cantSplit/>
        </w:trPr>
        <w:tc>
          <w:tcPr>
            <w:tcW w:w="0" w:type="auto"/>
            <w:noWrap/>
          </w:tcPr>
          <w:p w14:paraId="5CAAB537" w14:textId="77777777" w:rsidR="004F27B8" w:rsidRDefault="004F27B8" w:rsidP="008F488A">
            <w:pPr>
              <w:pStyle w:val="CUERPOTEXTOTABLA"/>
              <w:rPr>
                <w:i/>
                <w:sz w:val="14"/>
              </w:rPr>
            </w:pPr>
            <w:r>
              <w:rPr>
                <w:i/>
                <w:sz w:val="14"/>
              </w:rPr>
              <w:t>e:</w:t>
            </w:r>
          </w:p>
        </w:tc>
        <w:tc>
          <w:tcPr>
            <w:tcW w:w="5000" w:type="pct"/>
          </w:tcPr>
          <w:p w14:paraId="1BF6D932" w14:textId="77777777" w:rsidR="004F27B8" w:rsidRDefault="004F27B8" w:rsidP="008F488A">
            <w:pPr>
              <w:pStyle w:val="CUERPOTEXTOTABLA"/>
              <w:jc w:val="both"/>
              <w:rPr>
                <w:i/>
                <w:sz w:val="14"/>
              </w:rPr>
            </w:pPr>
            <w:r>
              <w:rPr>
                <w:i/>
                <w:sz w:val="14"/>
              </w:rPr>
              <w:t>Espesor, cm.</w:t>
            </w:r>
          </w:p>
        </w:tc>
      </w:tr>
      <w:tr w:rsidR="004F27B8" w14:paraId="1A7C04FE" w14:textId="77777777" w:rsidTr="008F488A">
        <w:trPr>
          <w:cantSplit/>
        </w:trPr>
        <w:tc>
          <w:tcPr>
            <w:tcW w:w="0" w:type="auto"/>
            <w:noWrap/>
          </w:tcPr>
          <w:p w14:paraId="0EC5E537" w14:textId="77777777" w:rsidR="004F27B8" w:rsidRDefault="004F27B8" w:rsidP="008F488A">
            <w:pPr>
              <w:pStyle w:val="CUERPOTEXTOTABLA"/>
              <w:rPr>
                <w:i/>
                <w:sz w:val="14"/>
              </w:rPr>
            </w:pPr>
            <w:r>
              <w:rPr>
                <w:i/>
                <w:sz w:val="14"/>
              </w:rPr>
              <w:t>λ:</w:t>
            </w:r>
          </w:p>
        </w:tc>
        <w:tc>
          <w:tcPr>
            <w:tcW w:w="5000" w:type="pct"/>
          </w:tcPr>
          <w:p w14:paraId="58F718B7" w14:textId="77777777" w:rsidR="004F27B8" w:rsidRDefault="004F27B8" w:rsidP="008F488A">
            <w:pPr>
              <w:pStyle w:val="CUERPOTEXTOTABLA"/>
              <w:jc w:val="both"/>
              <w:rPr>
                <w:i/>
                <w:sz w:val="14"/>
              </w:rPr>
            </w:pPr>
            <w:r>
              <w:rPr>
                <w:i/>
                <w:sz w:val="14"/>
              </w:rPr>
              <w:t>Conductividad térmica del material, W/(m·K).</w:t>
            </w:r>
          </w:p>
        </w:tc>
      </w:tr>
      <w:tr w:rsidR="004F27B8" w14:paraId="5467253F" w14:textId="77777777" w:rsidTr="008F488A">
        <w:trPr>
          <w:cantSplit/>
        </w:trPr>
        <w:tc>
          <w:tcPr>
            <w:tcW w:w="0" w:type="auto"/>
            <w:noWrap/>
          </w:tcPr>
          <w:p w14:paraId="22D835F4" w14:textId="77777777" w:rsidR="004F27B8" w:rsidRDefault="004F27B8" w:rsidP="008F488A">
            <w:pPr>
              <w:pStyle w:val="CUERPOTEXTOTABLA"/>
              <w:rPr>
                <w:i/>
                <w:sz w:val="14"/>
              </w:rPr>
            </w:pPr>
            <w:r>
              <w:rPr>
                <w:i/>
                <w:sz w:val="14"/>
              </w:rPr>
              <w:t>R:</w:t>
            </w:r>
          </w:p>
        </w:tc>
        <w:tc>
          <w:tcPr>
            <w:tcW w:w="5000" w:type="pct"/>
          </w:tcPr>
          <w:p w14:paraId="5B9A9586" w14:textId="77777777" w:rsidR="004F27B8" w:rsidRDefault="004F27B8" w:rsidP="008F488A">
            <w:pPr>
              <w:pStyle w:val="CUERPOTEXTOTABLA"/>
              <w:jc w:val="both"/>
              <w:rPr>
                <w:i/>
                <w:sz w:val="14"/>
              </w:rPr>
            </w:pPr>
            <w:r>
              <w:rPr>
                <w:i/>
                <w:sz w:val="14"/>
              </w:rPr>
              <w:t>Resistencia térmica del material, m²·K/W.</w:t>
            </w:r>
          </w:p>
        </w:tc>
      </w:tr>
      <w:tr w:rsidR="004F27B8" w14:paraId="43624C00" w14:textId="77777777" w:rsidTr="008F488A">
        <w:trPr>
          <w:cantSplit/>
        </w:trPr>
        <w:tc>
          <w:tcPr>
            <w:tcW w:w="0" w:type="auto"/>
            <w:noWrap/>
          </w:tcPr>
          <w:p w14:paraId="140CCD7D" w14:textId="77777777" w:rsidR="004F27B8" w:rsidRDefault="004F27B8" w:rsidP="008F488A">
            <w:pPr>
              <w:pStyle w:val="CUERPOTEXTOTABLA"/>
              <w:rPr>
                <w:i/>
                <w:sz w:val="14"/>
              </w:rPr>
            </w:pPr>
            <w:r>
              <w:rPr>
                <w:i/>
                <w:sz w:val="14"/>
              </w:rPr>
              <w:t>μ:</w:t>
            </w:r>
          </w:p>
        </w:tc>
        <w:tc>
          <w:tcPr>
            <w:tcW w:w="5000" w:type="pct"/>
          </w:tcPr>
          <w:p w14:paraId="4A33E197" w14:textId="77777777" w:rsidR="004F27B8" w:rsidRDefault="004F27B8" w:rsidP="008F488A">
            <w:pPr>
              <w:pStyle w:val="CUERPOTEXTOTABLA"/>
              <w:jc w:val="both"/>
              <w:rPr>
                <w:i/>
                <w:sz w:val="14"/>
              </w:rPr>
            </w:pPr>
            <w:r>
              <w:rPr>
                <w:i/>
                <w:sz w:val="14"/>
              </w:rPr>
              <w:t>Factor de resistencia a la difusión del vapor de agua del material.</w:t>
            </w:r>
          </w:p>
        </w:tc>
      </w:tr>
      <w:tr w:rsidR="004F27B8" w14:paraId="201A4907" w14:textId="77777777" w:rsidTr="008F488A">
        <w:trPr>
          <w:cantSplit/>
        </w:trPr>
        <w:tc>
          <w:tcPr>
            <w:tcW w:w="0" w:type="auto"/>
            <w:noWrap/>
          </w:tcPr>
          <w:p w14:paraId="2D0A764A" w14:textId="77777777" w:rsidR="004F27B8" w:rsidRDefault="004F27B8" w:rsidP="008F488A">
            <w:pPr>
              <w:pStyle w:val="CUERPOTEXTOTABLA"/>
              <w:rPr>
                <w:i/>
                <w:sz w:val="14"/>
              </w:rPr>
            </w:pPr>
            <w:r>
              <w:rPr>
                <w:i/>
                <w:sz w:val="14"/>
              </w:rPr>
              <w:t>S</w:t>
            </w:r>
            <w:r>
              <w:rPr>
                <w:i/>
                <w:sz w:val="14"/>
                <w:vertAlign w:val="subscript"/>
              </w:rPr>
              <w:t>d</w:t>
            </w:r>
            <w:r>
              <w:rPr>
                <w:i/>
                <w:sz w:val="14"/>
              </w:rPr>
              <w:t>:</w:t>
            </w:r>
          </w:p>
        </w:tc>
        <w:tc>
          <w:tcPr>
            <w:tcW w:w="5000" w:type="pct"/>
          </w:tcPr>
          <w:p w14:paraId="0568CA01" w14:textId="77777777" w:rsidR="004F27B8" w:rsidRDefault="004F27B8" w:rsidP="008F488A">
            <w:pPr>
              <w:pStyle w:val="CUERPOTEXTOTABLA"/>
              <w:jc w:val="both"/>
              <w:rPr>
                <w:i/>
                <w:sz w:val="14"/>
              </w:rPr>
            </w:pPr>
            <w:r>
              <w:rPr>
                <w:i/>
                <w:sz w:val="14"/>
              </w:rPr>
              <w:t>Espesor de aire equivalente frente a la difusión del vapor de agua, m.</w:t>
            </w:r>
          </w:p>
        </w:tc>
      </w:tr>
      <w:tr w:rsidR="004F27B8" w14:paraId="201C827D" w14:textId="77777777" w:rsidTr="008F488A">
        <w:trPr>
          <w:cantSplit/>
        </w:trPr>
        <w:tc>
          <w:tcPr>
            <w:tcW w:w="0" w:type="auto"/>
            <w:noWrap/>
          </w:tcPr>
          <w:p w14:paraId="2B706204" w14:textId="77777777" w:rsidR="004F27B8" w:rsidRDefault="004F27B8" w:rsidP="008F488A">
            <w:pPr>
              <w:pStyle w:val="CUERPOTEXTOTABLA"/>
              <w:rPr>
                <w:i/>
                <w:sz w:val="14"/>
              </w:rPr>
            </w:pPr>
            <w:r>
              <w:rPr>
                <w:i/>
                <w:sz w:val="14"/>
              </w:rPr>
              <w:t>R</w:t>
            </w:r>
            <w:r>
              <w:rPr>
                <w:i/>
                <w:sz w:val="14"/>
                <w:vertAlign w:val="subscript"/>
              </w:rPr>
              <w:t>se</w:t>
            </w:r>
            <w:r>
              <w:rPr>
                <w:i/>
                <w:sz w:val="14"/>
              </w:rPr>
              <w:t>:</w:t>
            </w:r>
          </w:p>
        </w:tc>
        <w:tc>
          <w:tcPr>
            <w:tcW w:w="5000" w:type="pct"/>
          </w:tcPr>
          <w:p w14:paraId="116D1071" w14:textId="77777777" w:rsidR="004F27B8" w:rsidRDefault="004F27B8" w:rsidP="008F488A">
            <w:pPr>
              <w:pStyle w:val="CUERPOTEXTOTABLA"/>
              <w:jc w:val="both"/>
              <w:rPr>
                <w:i/>
                <w:sz w:val="14"/>
              </w:rPr>
            </w:pPr>
            <w:r>
              <w:rPr>
                <w:i/>
                <w:sz w:val="14"/>
              </w:rPr>
              <w:t>Resistencia térmica superficial exterior del elemento, m²·K/W.</w:t>
            </w:r>
          </w:p>
        </w:tc>
      </w:tr>
      <w:tr w:rsidR="004F27B8" w14:paraId="27F8AB6E" w14:textId="77777777" w:rsidTr="008F488A">
        <w:trPr>
          <w:cantSplit/>
        </w:trPr>
        <w:tc>
          <w:tcPr>
            <w:tcW w:w="0" w:type="auto"/>
            <w:noWrap/>
          </w:tcPr>
          <w:p w14:paraId="00C6BB2C" w14:textId="77777777" w:rsidR="004F27B8" w:rsidRDefault="004F27B8" w:rsidP="008F488A">
            <w:pPr>
              <w:pStyle w:val="CUERPOTEXTOTABLA"/>
              <w:rPr>
                <w:i/>
                <w:sz w:val="14"/>
              </w:rPr>
            </w:pPr>
            <w:r>
              <w:rPr>
                <w:i/>
                <w:sz w:val="14"/>
              </w:rPr>
              <w:t>R</w:t>
            </w:r>
            <w:r>
              <w:rPr>
                <w:i/>
                <w:sz w:val="14"/>
                <w:vertAlign w:val="subscript"/>
              </w:rPr>
              <w:t>si</w:t>
            </w:r>
            <w:r>
              <w:rPr>
                <w:i/>
                <w:sz w:val="14"/>
              </w:rPr>
              <w:t>:</w:t>
            </w:r>
          </w:p>
        </w:tc>
        <w:tc>
          <w:tcPr>
            <w:tcW w:w="5000" w:type="pct"/>
          </w:tcPr>
          <w:p w14:paraId="63073E94" w14:textId="77777777" w:rsidR="004F27B8" w:rsidRDefault="004F27B8" w:rsidP="008F488A">
            <w:pPr>
              <w:pStyle w:val="CUERPOTEXTOTABLA"/>
              <w:jc w:val="both"/>
              <w:rPr>
                <w:i/>
                <w:sz w:val="14"/>
              </w:rPr>
            </w:pPr>
            <w:r>
              <w:rPr>
                <w:i/>
                <w:sz w:val="14"/>
              </w:rPr>
              <w:t>Resistencia térmica superficial interior del elemento, m²·K/W.</w:t>
            </w:r>
          </w:p>
        </w:tc>
      </w:tr>
    </w:tbl>
    <w:p w14:paraId="09D55CFA" w14:textId="77777777" w:rsidR="004F27B8" w:rsidRDefault="004F27B8" w:rsidP="004F27B8">
      <w:pPr>
        <w:spacing w:after="0" w:line="2" w:lineRule="auto"/>
      </w:pPr>
    </w:p>
    <w:p w14:paraId="595C9745" w14:textId="77777777" w:rsidR="004F27B8" w:rsidRDefault="004F27B8" w:rsidP="004F27B8">
      <w:pPr>
        <w:pStyle w:val="CUERPOTEXTO"/>
      </w:pPr>
      <w:r>
        <w:t xml:space="preserve"> </w:t>
      </w:r>
    </w:p>
    <w:p w14:paraId="50241199" w14:textId="77777777" w:rsidR="004F27B8" w:rsidRDefault="004F27B8" w:rsidP="004F27B8">
      <w:pPr>
        <w:pStyle w:val="CUERPOTEXTO"/>
      </w:pPr>
      <w:r>
        <w:t>La información de cálculo relativa a los parámetros higrotérmicos del elemento completo, derivada del modelo de capas homogéneas, es la siguiente:</w:t>
      </w:r>
    </w:p>
    <w:tbl>
      <w:tblPr>
        <w:tblW w:w="3750" w:type="pct"/>
        <w:tblInd w:w="28" w:type="dxa"/>
        <w:tblCellMar>
          <w:top w:w="28" w:type="dxa"/>
          <w:left w:w="28" w:type="dxa"/>
          <w:bottom w:w="28" w:type="dxa"/>
          <w:right w:w="28" w:type="dxa"/>
        </w:tblCellMar>
        <w:tblLook w:val="0000" w:firstRow="0" w:lastRow="0" w:firstColumn="0" w:lastColumn="0" w:noHBand="0" w:noVBand="0"/>
      </w:tblPr>
      <w:tblGrid>
        <w:gridCol w:w="5397"/>
        <w:gridCol w:w="1129"/>
        <w:gridCol w:w="831"/>
      </w:tblGrid>
      <w:tr w:rsidR="004F27B8" w14:paraId="374C4F26" w14:textId="77777777" w:rsidTr="008F488A">
        <w:trPr>
          <w:tblHeader/>
        </w:trPr>
        <w:tc>
          <w:tcPr>
            <w:tcW w:w="0" w:type="auto"/>
            <w:tcBorders>
              <w:bottom w:val="single" w:sz="14" w:space="0" w:color="000000"/>
            </w:tcBorders>
            <w:noWrap/>
            <w:vAlign w:val="center"/>
          </w:tcPr>
          <w:p w14:paraId="12C40B21" w14:textId="77777777" w:rsidR="004F27B8" w:rsidRDefault="004F27B8" w:rsidP="008F488A">
            <w:pPr>
              <w:pStyle w:val="CUERPOTEXTOTABLA"/>
              <w:jc w:val="center"/>
            </w:pPr>
            <w:r>
              <w:rPr>
                <w:b/>
              </w:rPr>
              <w:t>Magnitud</w:t>
            </w:r>
          </w:p>
        </w:tc>
        <w:tc>
          <w:tcPr>
            <w:tcW w:w="0" w:type="auto"/>
            <w:tcBorders>
              <w:bottom w:val="single" w:sz="14" w:space="0" w:color="000000"/>
            </w:tcBorders>
            <w:noWrap/>
            <w:vAlign w:val="center"/>
          </w:tcPr>
          <w:p w14:paraId="05EB9DB9" w14:textId="77777777" w:rsidR="004F27B8" w:rsidRDefault="004F27B8" w:rsidP="008F488A">
            <w:pPr>
              <w:pStyle w:val="CUERPOTEXTOTABLA"/>
              <w:jc w:val="center"/>
            </w:pPr>
            <w:r>
              <w:rPr>
                <w:b/>
              </w:rPr>
              <w:t>Uds.</w:t>
            </w:r>
          </w:p>
        </w:tc>
        <w:tc>
          <w:tcPr>
            <w:tcW w:w="0" w:type="auto"/>
            <w:tcBorders>
              <w:bottom w:val="single" w:sz="14" w:space="0" w:color="000000"/>
            </w:tcBorders>
            <w:noWrap/>
            <w:vAlign w:val="center"/>
          </w:tcPr>
          <w:p w14:paraId="3B0E868B" w14:textId="77777777" w:rsidR="004F27B8" w:rsidRDefault="004F27B8" w:rsidP="008F488A">
            <w:pPr>
              <w:pStyle w:val="CUERPOTEXTOTABLA"/>
              <w:jc w:val="center"/>
            </w:pPr>
            <w:r>
              <w:rPr>
                <w:b/>
              </w:rPr>
              <w:t>Valor</w:t>
            </w:r>
          </w:p>
        </w:tc>
      </w:tr>
      <w:tr w:rsidR="004F27B8" w14:paraId="35FE39F7" w14:textId="77777777" w:rsidTr="008F488A">
        <w:trPr>
          <w:cantSplit/>
        </w:trPr>
        <w:tc>
          <w:tcPr>
            <w:tcW w:w="0" w:type="auto"/>
            <w:tcBorders>
              <w:top w:val="single" w:sz="14" w:space="0" w:color="000000"/>
              <w:right w:val="single" w:sz="14" w:space="0" w:color="000000"/>
            </w:tcBorders>
            <w:noWrap/>
            <w:vAlign w:val="center"/>
          </w:tcPr>
          <w:p w14:paraId="058537AE" w14:textId="77777777" w:rsidR="004F27B8" w:rsidRDefault="004F27B8" w:rsidP="008F488A">
            <w:pPr>
              <w:pStyle w:val="CUERPOTEXTOTABLA"/>
            </w:pPr>
            <w:r>
              <w:t>Espesor total del elemento, e</w:t>
            </w:r>
            <w:r>
              <w:rPr>
                <w:vertAlign w:val="subscript"/>
              </w:rPr>
              <w:t>T</w:t>
            </w:r>
          </w:p>
        </w:tc>
        <w:tc>
          <w:tcPr>
            <w:tcW w:w="0" w:type="auto"/>
            <w:tcBorders>
              <w:top w:val="single" w:sz="14" w:space="0" w:color="000000"/>
              <w:left w:val="single" w:sz="14" w:space="0" w:color="000000"/>
            </w:tcBorders>
            <w:noWrap/>
            <w:vAlign w:val="center"/>
          </w:tcPr>
          <w:p w14:paraId="62B5BDA4" w14:textId="77777777" w:rsidR="004F27B8" w:rsidRDefault="004F27B8" w:rsidP="008F488A">
            <w:pPr>
              <w:pStyle w:val="CUERPOTEXTOTABLA"/>
              <w:jc w:val="center"/>
            </w:pPr>
            <w:r>
              <w:t>cm</w:t>
            </w:r>
          </w:p>
        </w:tc>
        <w:tc>
          <w:tcPr>
            <w:tcW w:w="0" w:type="auto"/>
            <w:tcBorders>
              <w:top w:val="single" w:sz="14" w:space="0" w:color="000000"/>
            </w:tcBorders>
            <w:noWrap/>
            <w:vAlign w:val="center"/>
          </w:tcPr>
          <w:p w14:paraId="71391597" w14:textId="77777777" w:rsidR="004F27B8" w:rsidRDefault="004F27B8" w:rsidP="008F488A">
            <w:pPr>
              <w:pStyle w:val="CUERPOTEXTOTABLA"/>
              <w:jc w:val="center"/>
            </w:pPr>
            <w:r>
              <w:t>117.9</w:t>
            </w:r>
          </w:p>
        </w:tc>
      </w:tr>
      <w:tr w:rsidR="004F27B8" w14:paraId="6A537A1C" w14:textId="77777777" w:rsidTr="008F488A">
        <w:trPr>
          <w:cantSplit/>
        </w:trPr>
        <w:tc>
          <w:tcPr>
            <w:tcW w:w="0" w:type="auto"/>
            <w:tcBorders>
              <w:right w:val="single" w:sz="14" w:space="0" w:color="000000"/>
            </w:tcBorders>
            <w:noWrap/>
            <w:vAlign w:val="center"/>
          </w:tcPr>
          <w:p w14:paraId="75029929" w14:textId="77777777" w:rsidR="004F27B8" w:rsidRDefault="004F27B8" w:rsidP="008F488A">
            <w:pPr>
              <w:pStyle w:val="CUERPOTEXTOTABLA"/>
            </w:pPr>
            <w:r>
              <w:t>Resistencia térmica total, R</w:t>
            </w:r>
            <w:r>
              <w:rPr>
                <w:vertAlign w:val="subscript"/>
              </w:rPr>
              <w:t>T</w:t>
            </w:r>
          </w:p>
        </w:tc>
        <w:tc>
          <w:tcPr>
            <w:tcW w:w="0" w:type="auto"/>
            <w:tcBorders>
              <w:left w:val="single" w:sz="14" w:space="0" w:color="000000"/>
            </w:tcBorders>
            <w:noWrap/>
            <w:vAlign w:val="center"/>
          </w:tcPr>
          <w:p w14:paraId="7FBAB154" w14:textId="77777777" w:rsidR="004F27B8" w:rsidRDefault="004F27B8" w:rsidP="008F488A">
            <w:pPr>
              <w:pStyle w:val="CUERPOTEXTOTABLA"/>
              <w:jc w:val="center"/>
            </w:pPr>
            <w:r>
              <w:t>m²·K/W</w:t>
            </w:r>
          </w:p>
        </w:tc>
        <w:tc>
          <w:tcPr>
            <w:tcW w:w="0" w:type="auto"/>
            <w:noWrap/>
            <w:vAlign w:val="center"/>
          </w:tcPr>
          <w:p w14:paraId="3831D209" w14:textId="77777777" w:rsidR="004F27B8" w:rsidRDefault="004F27B8" w:rsidP="008F488A">
            <w:pPr>
              <w:pStyle w:val="CUERPOTEXTOTABLA"/>
              <w:jc w:val="center"/>
            </w:pPr>
            <w:r>
              <w:t>5.8904</w:t>
            </w:r>
          </w:p>
        </w:tc>
      </w:tr>
      <w:tr w:rsidR="004F27B8" w14:paraId="4E320FCC" w14:textId="77777777" w:rsidTr="008F488A">
        <w:trPr>
          <w:cantSplit/>
        </w:trPr>
        <w:tc>
          <w:tcPr>
            <w:tcW w:w="0" w:type="auto"/>
            <w:tcBorders>
              <w:right w:val="single" w:sz="14" w:space="0" w:color="000000"/>
            </w:tcBorders>
            <w:noWrap/>
            <w:vAlign w:val="center"/>
          </w:tcPr>
          <w:p w14:paraId="1F807205" w14:textId="77777777" w:rsidR="004F27B8" w:rsidRDefault="004F27B8" w:rsidP="008F488A">
            <w:pPr>
              <w:pStyle w:val="CUERPOTEXTOTABLA"/>
            </w:pPr>
            <w:r>
              <w:t>Espesor de aire equivalente total, S</w:t>
            </w:r>
            <w:r>
              <w:rPr>
                <w:vertAlign w:val="subscript"/>
              </w:rPr>
              <w:t>d,T</w:t>
            </w:r>
          </w:p>
        </w:tc>
        <w:tc>
          <w:tcPr>
            <w:tcW w:w="0" w:type="auto"/>
            <w:tcBorders>
              <w:left w:val="single" w:sz="14" w:space="0" w:color="000000"/>
            </w:tcBorders>
            <w:noWrap/>
            <w:vAlign w:val="center"/>
          </w:tcPr>
          <w:p w14:paraId="1DA2E83C" w14:textId="77777777" w:rsidR="004F27B8" w:rsidRDefault="004F27B8" w:rsidP="008F488A">
            <w:pPr>
              <w:pStyle w:val="CUERPOTEXTOTABLA"/>
              <w:jc w:val="center"/>
            </w:pPr>
            <w:r>
              <w:t>m</w:t>
            </w:r>
          </w:p>
        </w:tc>
        <w:tc>
          <w:tcPr>
            <w:tcW w:w="0" w:type="auto"/>
            <w:noWrap/>
            <w:vAlign w:val="center"/>
          </w:tcPr>
          <w:p w14:paraId="0DB4050A" w14:textId="77777777" w:rsidR="004F27B8" w:rsidRDefault="004F27B8" w:rsidP="008F488A">
            <w:pPr>
              <w:pStyle w:val="CUERPOTEXTOTABLA"/>
              <w:jc w:val="center"/>
            </w:pPr>
            <w:r>
              <w:t>304.31</w:t>
            </w:r>
          </w:p>
        </w:tc>
      </w:tr>
      <w:tr w:rsidR="004F27B8" w14:paraId="52570B11" w14:textId="77777777" w:rsidTr="008F488A">
        <w:trPr>
          <w:cantSplit/>
        </w:trPr>
        <w:tc>
          <w:tcPr>
            <w:tcW w:w="0" w:type="auto"/>
            <w:tcBorders>
              <w:right w:val="single" w:sz="14" w:space="0" w:color="000000"/>
            </w:tcBorders>
            <w:noWrap/>
            <w:vAlign w:val="center"/>
          </w:tcPr>
          <w:p w14:paraId="7194E3AB" w14:textId="77777777" w:rsidR="004F27B8" w:rsidRDefault="004F27B8" w:rsidP="008F488A">
            <w:pPr>
              <w:pStyle w:val="CUERPOTEXTOTABLA"/>
            </w:pPr>
            <w:r>
              <w:rPr>
                <w:b/>
              </w:rPr>
              <w:t>Transmitancia térmica, U</w:t>
            </w:r>
          </w:p>
        </w:tc>
        <w:tc>
          <w:tcPr>
            <w:tcW w:w="0" w:type="auto"/>
            <w:tcBorders>
              <w:left w:val="single" w:sz="14" w:space="0" w:color="000000"/>
            </w:tcBorders>
            <w:noWrap/>
            <w:vAlign w:val="center"/>
          </w:tcPr>
          <w:p w14:paraId="77EEF9CC" w14:textId="77777777" w:rsidR="004F27B8" w:rsidRDefault="004F27B8" w:rsidP="008F488A">
            <w:pPr>
              <w:pStyle w:val="CUERPOTEXTOTABLA"/>
              <w:jc w:val="center"/>
            </w:pPr>
            <w:r>
              <w:t>W/(m²·K)</w:t>
            </w:r>
          </w:p>
        </w:tc>
        <w:tc>
          <w:tcPr>
            <w:tcW w:w="0" w:type="auto"/>
            <w:noWrap/>
            <w:vAlign w:val="center"/>
          </w:tcPr>
          <w:p w14:paraId="25F20FDB" w14:textId="77777777" w:rsidR="004F27B8" w:rsidRDefault="004F27B8" w:rsidP="008F488A">
            <w:pPr>
              <w:pStyle w:val="CUERPOTEXTOTABLA"/>
              <w:jc w:val="center"/>
            </w:pPr>
            <w:r>
              <w:rPr>
                <w:b/>
              </w:rPr>
              <w:t>0.170</w:t>
            </w:r>
          </w:p>
        </w:tc>
      </w:tr>
      <w:tr w:rsidR="004F27B8" w14:paraId="4858FCA4" w14:textId="77777777" w:rsidTr="008F488A">
        <w:trPr>
          <w:cantSplit/>
        </w:trPr>
        <w:tc>
          <w:tcPr>
            <w:tcW w:w="0" w:type="auto"/>
            <w:tcBorders>
              <w:bottom w:val="single" w:sz="5" w:space="0" w:color="000000"/>
              <w:right w:val="single" w:sz="14" w:space="0" w:color="000000"/>
            </w:tcBorders>
            <w:noWrap/>
            <w:vAlign w:val="center"/>
          </w:tcPr>
          <w:p w14:paraId="70506217" w14:textId="77777777" w:rsidR="004F27B8" w:rsidRDefault="004F27B8" w:rsidP="008F488A">
            <w:pPr>
              <w:pStyle w:val="CUERPOTEXTOTABLA"/>
            </w:pPr>
            <w:r>
              <w:rPr>
                <w:b/>
              </w:rPr>
              <w:t>Factor de resistencia superficial interior, f</w:t>
            </w:r>
            <w:r>
              <w:rPr>
                <w:b/>
                <w:vertAlign w:val="subscript"/>
              </w:rPr>
              <w:t>Rsi</w:t>
            </w:r>
          </w:p>
        </w:tc>
        <w:tc>
          <w:tcPr>
            <w:tcW w:w="0" w:type="auto"/>
            <w:tcBorders>
              <w:left w:val="single" w:sz="14" w:space="0" w:color="000000"/>
              <w:bottom w:val="single" w:sz="5" w:space="0" w:color="000000"/>
            </w:tcBorders>
            <w:noWrap/>
            <w:vAlign w:val="center"/>
          </w:tcPr>
          <w:p w14:paraId="56D0012B" w14:textId="77777777" w:rsidR="004F27B8" w:rsidRDefault="004F27B8" w:rsidP="008F488A">
            <w:pPr>
              <w:pStyle w:val="CUERPOTEXTOTABLA"/>
              <w:jc w:val="center"/>
            </w:pPr>
            <w:r>
              <w:t>--</w:t>
            </w:r>
          </w:p>
        </w:tc>
        <w:tc>
          <w:tcPr>
            <w:tcW w:w="0" w:type="auto"/>
            <w:tcBorders>
              <w:bottom w:val="single" w:sz="5" w:space="0" w:color="000000"/>
            </w:tcBorders>
            <w:noWrap/>
            <w:vAlign w:val="center"/>
          </w:tcPr>
          <w:p w14:paraId="04C9AF5C" w14:textId="77777777" w:rsidR="004F27B8" w:rsidRDefault="004F27B8" w:rsidP="008F488A">
            <w:pPr>
              <w:pStyle w:val="CUERPOTEXTOTABLA"/>
              <w:jc w:val="center"/>
            </w:pPr>
            <w:r>
              <w:rPr>
                <w:b/>
              </w:rPr>
              <w:t>0.958</w:t>
            </w:r>
          </w:p>
        </w:tc>
      </w:tr>
    </w:tbl>
    <w:p w14:paraId="18E0FD77" w14:textId="77777777" w:rsidR="004F27B8" w:rsidRDefault="004F27B8" w:rsidP="004F27B8">
      <w:pPr>
        <w:spacing w:after="0" w:line="2" w:lineRule="auto"/>
      </w:pPr>
    </w:p>
    <w:p w14:paraId="0A688890"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27"/>
        <w:gridCol w:w="9454"/>
      </w:tblGrid>
      <w:tr w:rsidR="004F27B8" w14:paraId="452769FB" w14:textId="77777777" w:rsidTr="008F488A">
        <w:trPr>
          <w:cantSplit/>
        </w:trPr>
        <w:tc>
          <w:tcPr>
            <w:tcW w:w="0" w:type="auto"/>
            <w:noWrap/>
          </w:tcPr>
          <w:p w14:paraId="674BB6FB" w14:textId="77777777" w:rsidR="004F27B8" w:rsidRDefault="004F27B8" w:rsidP="008F488A">
            <w:pPr>
              <w:pStyle w:val="CUERPOTEXTOTABLA"/>
              <w:rPr>
                <w:i/>
                <w:sz w:val="14"/>
              </w:rPr>
            </w:pPr>
            <w:r>
              <w:rPr>
                <w:i/>
                <w:sz w:val="14"/>
              </w:rPr>
              <w:t>E</w:t>
            </w:r>
            <w:r>
              <w:rPr>
                <w:i/>
                <w:sz w:val="14"/>
                <w:vertAlign w:val="subscript"/>
              </w:rPr>
              <w:t>T</w:t>
            </w:r>
            <w:r>
              <w:rPr>
                <w:i/>
                <w:sz w:val="14"/>
              </w:rPr>
              <w:t>:</w:t>
            </w:r>
          </w:p>
        </w:tc>
        <w:tc>
          <w:tcPr>
            <w:tcW w:w="5000" w:type="pct"/>
          </w:tcPr>
          <w:p w14:paraId="5EB79DA3" w14:textId="77777777" w:rsidR="004F27B8" w:rsidRDefault="004F27B8" w:rsidP="008F488A">
            <w:pPr>
              <w:pStyle w:val="CUERPOTEXTOTABLA"/>
              <w:jc w:val="both"/>
              <w:rPr>
                <w:i/>
                <w:sz w:val="14"/>
              </w:rPr>
            </w:pPr>
            <w:r>
              <w:rPr>
                <w:i/>
                <w:sz w:val="14"/>
              </w:rPr>
              <w:t>Espesor total del elemento, cm.</w:t>
            </w:r>
          </w:p>
        </w:tc>
      </w:tr>
      <w:tr w:rsidR="004F27B8" w14:paraId="7F2B2207" w14:textId="77777777" w:rsidTr="008F488A">
        <w:trPr>
          <w:cantSplit/>
        </w:trPr>
        <w:tc>
          <w:tcPr>
            <w:tcW w:w="0" w:type="auto"/>
            <w:noWrap/>
          </w:tcPr>
          <w:p w14:paraId="14198E04" w14:textId="77777777" w:rsidR="004F27B8" w:rsidRDefault="004F27B8" w:rsidP="008F488A">
            <w:pPr>
              <w:pStyle w:val="CUERPOTEXTOTABLA"/>
              <w:rPr>
                <w:i/>
                <w:sz w:val="14"/>
              </w:rPr>
            </w:pPr>
            <w:r>
              <w:rPr>
                <w:i/>
                <w:sz w:val="14"/>
              </w:rPr>
              <w:t>R</w:t>
            </w:r>
            <w:r>
              <w:rPr>
                <w:i/>
                <w:sz w:val="14"/>
                <w:vertAlign w:val="subscript"/>
              </w:rPr>
              <w:t>T</w:t>
            </w:r>
            <w:r>
              <w:rPr>
                <w:i/>
                <w:sz w:val="14"/>
              </w:rPr>
              <w:t>:</w:t>
            </w:r>
          </w:p>
        </w:tc>
        <w:tc>
          <w:tcPr>
            <w:tcW w:w="5000" w:type="pct"/>
          </w:tcPr>
          <w:p w14:paraId="3369DC09" w14:textId="77777777" w:rsidR="004F27B8" w:rsidRDefault="004F27B8" w:rsidP="008F488A">
            <w:pPr>
              <w:pStyle w:val="CUERPOTEXTOTABLA"/>
              <w:jc w:val="both"/>
              <w:rPr>
                <w:i/>
                <w:sz w:val="14"/>
              </w:rPr>
            </w:pPr>
            <w:r>
              <w:rPr>
                <w:i/>
                <w:sz w:val="14"/>
              </w:rPr>
              <w:t>Resistencia térmica total del elemento, sumatorio de la resistencia térmica de cada capa, incluyendo las resistencias superficiales R</w:t>
            </w:r>
            <w:r>
              <w:rPr>
                <w:i/>
                <w:sz w:val="14"/>
                <w:vertAlign w:val="subscript"/>
              </w:rPr>
              <w:t>se</w:t>
            </w:r>
            <w:r>
              <w:rPr>
                <w:i/>
                <w:sz w:val="14"/>
              </w:rPr>
              <w:t xml:space="preserve"> y R</w:t>
            </w:r>
            <w:r>
              <w:rPr>
                <w:i/>
                <w:sz w:val="14"/>
                <w:vertAlign w:val="subscript"/>
              </w:rPr>
              <w:t>si</w:t>
            </w:r>
            <w:r>
              <w:rPr>
                <w:i/>
                <w:sz w:val="14"/>
              </w:rPr>
              <w:t>, m²·K/W.</w:t>
            </w:r>
          </w:p>
        </w:tc>
      </w:tr>
      <w:tr w:rsidR="004F27B8" w14:paraId="7709CEEC" w14:textId="77777777" w:rsidTr="008F488A">
        <w:trPr>
          <w:cantSplit/>
        </w:trPr>
        <w:tc>
          <w:tcPr>
            <w:tcW w:w="0" w:type="auto"/>
            <w:noWrap/>
          </w:tcPr>
          <w:p w14:paraId="34C561CD" w14:textId="77777777" w:rsidR="004F27B8" w:rsidRDefault="004F27B8" w:rsidP="008F488A">
            <w:pPr>
              <w:pStyle w:val="CUERPOTEXTOTABLA"/>
              <w:rPr>
                <w:i/>
                <w:sz w:val="14"/>
              </w:rPr>
            </w:pPr>
            <w:r>
              <w:rPr>
                <w:i/>
                <w:sz w:val="14"/>
              </w:rPr>
              <w:t>S</w:t>
            </w:r>
            <w:r>
              <w:rPr>
                <w:i/>
                <w:sz w:val="14"/>
                <w:vertAlign w:val="subscript"/>
              </w:rPr>
              <w:t>dT</w:t>
            </w:r>
            <w:r>
              <w:rPr>
                <w:i/>
                <w:sz w:val="14"/>
              </w:rPr>
              <w:t>:</w:t>
            </w:r>
          </w:p>
        </w:tc>
        <w:tc>
          <w:tcPr>
            <w:tcW w:w="5000" w:type="pct"/>
          </w:tcPr>
          <w:p w14:paraId="1345C7AC" w14:textId="77777777" w:rsidR="004F27B8" w:rsidRDefault="004F27B8" w:rsidP="008F488A">
            <w:pPr>
              <w:pStyle w:val="CUERPOTEXTOTABLA"/>
              <w:jc w:val="both"/>
              <w:rPr>
                <w:i/>
                <w:sz w:val="14"/>
              </w:rPr>
            </w:pPr>
            <w:r>
              <w:rPr>
                <w:i/>
                <w:sz w:val="14"/>
              </w:rPr>
              <w:t>Espesor de aire equivalente total, sumatorio del espesor equivalente de cada capa del elemento, m.</w:t>
            </w:r>
          </w:p>
        </w:tc>
      </w:tr>
      <w:tr w:rsidR="004F27B8" w14:paraId="60A8CF3E" w14:textId="77777777" w:rsidTr="008F488A">
        <w:trPr>
          <w:cantSplit/>
        </w:trPr>
        <w:tc>
          <w:tcPr>
            <w:tcW w:w="0" w:type="auto"/>
            <w:noWrap/>
          </w:tcPr>
          <w:p w14:paraId="4E5431D7" w14:textId="77777777" w:rsidR="004F27B8" w:rsidRDefault="004F27B8" w:rsidP="008F488A">
            <w:pPr>
              <w:pStyle w:val="CUERPOTEXTOTABLA"/>
              <w:rPr>
                <w:i/>
                <w:sz w:val="14"/>
              </w:rPr>
            </w:pPr>
            <w:r>
              <w:rPr>
                <w:i/>
                <w:sz w:val="14"/>
              </w:rPr>
              <w:t>U:</w:t>
            </w:r>
          </w:p>
        </w:tc>
        <w:tc>
          <w:tcPr>
            <w:tcW w:w="5000" w:type="pct"/>
          </w:tcPr>
          <w:p w14:paraId="0F08D38F" w14:textId="77777777" w:rsidR="004F27B8" w:rsidRDefault="004F27B8" w:rsidP="008F488A">
            <w:pPr>
              <w:pStyle w:val="CUERPOTEXTOTABLA"/>
              <w:jc w:val="both"/>
              <w:rPr>
                <w:i/>
                <w:sz w:val="14"/>
              </w:rPr>
            </w:pPr>
            <w:r>
              <w:rPr>
                <w:i/>
                <w:sz w:val="14"/>
              </w:rPr>
              <w:t>Transmitancia térmica del elemento, calculada como la inversa de la resistencia térmica total, W/(m²·K).</w:t>
            </w:r>
          </w:p>
        </w:tc>
      </w:tr>
      <w:tr w:rsidR="004F27B8" w14:paraId="1005D02F" w14:textId="77777777" w:rsidTr="008F488A">
        <w:trPr>
          <w:cantSplit/>
        </w:trPr>
        <w:tc>
          <w:tcPr>
            <w:tcW w:w="0" w:type="auto"/>
            <w:noWrap/>
          </w:tcPr>
          <w:p w14:paraId="47236380" w14:textId="77777777" w:rsidR="004F27B8" w:rsidRDefault="004F27B8" w:rsidP="008F488A">
            <w:pPr>
              <w:pStyle w:val="CUERPOTEXTOTABLA"/>
              <w:rPr>
                <w:i/>
                <w:sz w:val="14"/>
              </w:rPr>
            </w:pPr>
            <w:r>
              <w:rPr>
                <w:i/>
                <w:sz w:val="14"/>
              </w:rPr>
              <w:t>f</w:t>
            </w:r>
            <w:r>
              <w:rPr>
                <w:i/>
                <w:sz w:val="14"/>
                <w:vertAlign w:val="subscript"/>
              </w:rPr>
              <w:t>Rsi</w:t>
            </w:r>
            <w:r>
              <w:rPr>
                <w:i/>
                <w:sz w:val="14"/>
              </w:rPr>
              <w:t>:</w:t>
            </w:r>
          </w:p>
        </w:tc>
        <w:tc>
          <w:tcPr>
            <w:tcW w:w="5000" w:type="pct"/>
          </w:tcPr>
          <w:p w14:paraId="33AD0782" w14:textId="77777777" w:rsidR="004F27B8" w:rsidRDefault="004F27B8" w:rsidP="008F488A">
            <w:pPr>
              <w:pStyle w:val="CUERPOTEXTOTABLA"/>
              <w:jc w:val="both"/>
              <w:rPr>
                <w:i/>
                <w:sz w:val="14"/>
              </w:rPr>
            </w:pPr>
            <w:r>
              <w:rPr>
                <w:i/>
                <w:sz w:val="14"/>
              </w:rPr>
              <w:t>Factor de resistencia superficial interior, calculado como (1 - U·R</w:t>
            </w:r>
            <w:r>
              <w:rPr>
                <w:i/>
                <w:sz w:val="14"/>
                <w:vertAlign w:val="subscript"/>
              </w:rPr>
              <w:t>si</w:t>
            </w:r>
            <w:r>
              <w:rPr>
                <w:i/>
                <w:sz w:val="14"/>
              </w:rPr>
              <w:t>), donde U = 0.170 W/m²·K y R</w:t>
            </w:r>
            <w:r>
              <w:rPr>
                <w:i/>
                <w:sz w:val="14"/>
                <w:vertAlign w:val="subscript"/>
              </w:rPr>
              <w:t>si</w:t>
            </w:r>
            <w:r>
              <w:rPr>
                <w:i/>
                <w:sz w:val="14"/>
              </w:rPr>
              <w:t xml:space="preserve"> = 0.25 m²·K/W.</w:t>
            </w:r>
          </w:p>
        </w:tc>
      </w:tr>
    </w:tbl>
    <w:p w14:paraId="4A105944" w14:textId="77777777" w:rsidR="004F27B8" w:rsidRDefault="004F27B8" w:rsidP="004F27B8">
      <w:pPr>
        <w:spacing w:after="0" w:line="2" w:lineRule="auto"/>
      </w:pPr>
    </w:p>
    <w:p w14:paraId="703D5666" w14:textId="77777777" w:rsidR="004F27B8" w:rsidRDefault="004F27B8" w:rsidP="004F27B8">
      <w:pPr>
        <w:spacing w:after="0" w:line="2" w:lineRule="auto"/>
      </w:pPr>
      <w:bookmarkStart w:id="287" w:name="REF_HTML:_RC_:2:4:4"/>
      <w:bookmarkEnd w:id="287"/>
    </w:p>
    <w:p w14:paraId="7C2878F1" w14:textId="59BBA6EF" w:rsidR="004F27B8" w:rsidRDefault="004F27B8" w:rsidP="00104686">
      <w:pPr>
        <w:pStyle w:val="CAP6"/>
      </w:pPr>
      <w:r>
        <w:t>Cálculo del factor de temperatura superficial interior necesario para evitar la humedad superficial crítica</w:t>
      </w:r>
    </w:p>
    <w:p w14:paraId="37B4B95A" w14:textId="77777777" w:rsidR="004F27B8" w:rsidRDefault="004F27B8" w:rsidP="004F27B8">
      <w:pPr>
        <w:pStyle w:val="CUERPOTEXTO"/>
      </w:pPr>
      <w:r>
        <w:t xml:space="preserve">Con objeto de prevenir los efectos adversos de la humedad superficial crítica, se ha limitado la humedad relativa máxima en la superficie interior a un valor de </w:t>
      </w:r>
      <w:r>
        <w:rPr>
          <w:b/>
        </w:rPr>
        <w:t>φ</w:t>
      </w:r>
      <w:r>
        <w:rPr>
          <w:b/>
          <w:vertAlign w:val="subscript"/>
        </w:rPr>
        <w:t>si,cr</w:t>
      </w:r>
      <w:r>
        <w:rPr>
          <w:b/>
        </w:rPr>
        <w:t xml:space="preserve"> ≤ 0.8</w:t>
      </w:r>
      <w:r>
        <w:t>.</w:t>
      </w:r>
    </w:p>
    <w:p w14:paraId="2B3778A7" w14:textId="77777777" w:rsidR="004F27B8" w:rsidRDefault="004F27B8" w:rsidP="004F27B8">
      <w:pPr>
        <w:pStyle w:val="CUERPOTEXTO"/>
      </w:pPr>
      <w:r>
        <w:t>Dadas las condiciones higrotérmicas exteriores, así como las interiores, el cálculo de f</w:t>
      </w:r>
      <w:r>
        <w:rPr>
          <w:vertAlign w:val="subscript"/>
        </w:rPr>
        <w:t>Rsi,mín</w:t>
      </w:r>
      <w:r>
        <w:t xml:space="preserve"> queda como sigue:</w:t>
      </w:r>
    </w:p>
    <w:tbl>
      <w:tblPr>
        <w:tblW w:w="5000" w:type="pct"/>
        <w:jc w:val="center"/>
        <w:tblCellMar>
          <w:top w:w="28" w:type="dxa"/>
          <w:left w:w="28" w:type="dxa"/>
          <w:bottom w:w="28" w:type="dxa"/>
          <w:right w:w="28" w:type="dxa"/>
        </w:tblCellMar>
        <w:tblLook w:val="0000" w:firstRow="0" w:lastRow="0" w:firstColumn="0" w:lastColumn="0" w:noHBand="0" w:noVBand="0"/>
      </w:tblPr>
      <w:tblGrid>
        <w:gridCol w:w="1990"/>
        <w:gridCol w:w="760"/>
        <w:gridCol w:w="760"/>
        <w:gridCol w:w="760"/>
        <w:gridCol w:w="760"/>
        <w:gridCol w:w="1321"/>
        <w:gridCol w:w="1454"/>
        <w:gridCol w:w="967"/>
        <w:gridCol w:w="1037"/>
      </w:tblGrid>
      <w:tr w:rsidR="004F27B8" w14:paraId="5864481F" w14:textId="77777777" w:rsidTr="008F488A">
        <w:trPr>
          <w:tblHeader/>
          <w:jc w:val="center"/>
        </w:trPr>
        <w:tc>
          <w:tcPr>
            <w:tcW w:w="0" w:type="auto"/>
            <w:tcBorders>
              <w:bottom w:val="single" w:sz="14" w:space="0" w:color="000000"/>
            </w:tcBorders>
            <w:tcMar>
              <w:top w:w="17" w:type="dxa"/>
              <w:left w:w="6" w:type="dxa"/>
              <w:bottom w:w="23" w:type="dxa"/>
              <w:right w:w="11" w:type="dxa"/>
            </w:tcMar>
            <w:vAlign w:val="center"/>
          </w:tcPr>
          <w:p w14:paraId="0A1C7909" w14:textId="77777777" w:rsidR="004F27B8" w:rsidRDefault="004F27B8"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noWrap/>
            <w:vAlign w:val="center"/>
          </w:tcPr>
          <w:p w14:paraId="015C03FF" w14:textId="77777777" w:rsidR="004F27B8" w:rsidRDefault="004F27B8" w:rsidP="008F488A">
            <w:pPr>
              <w:pStyle w:val="CUERPOTEXTOTABLA"/>
              <w:jc w:val="center"/>
            </w:pPr>
            <w:r>
              <w:rPr>
                <w:b/>
              </w:rPr>
              <w:t>θ</w:t>
            </w:r>
            <w:r>
              <w:rPr>
                <w:b/>
                <w:vertAlign w:val="subscript"/>
              </w:rPr>
              <w:t>e</w:t>
            </w:r>
          </w:p>
          <w:p w14:paraId="42120A2E"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491D578F" w14:textId="77777777" w:rsidR="004F27B8" w:rsidRDefault="004F27B8" w:rsidP="008F488A">
            <w:pPr>
              <w:pStyle w:val="CUERPOTEXTOTABLA"/>
              <w:jc w:val="center"/>
            </w:pPr>
            <w:r>
              <w:rPr>
                <w:b/>
              </w:rPr>
              <w:t>φ</w:t>
            </w:r>
            <w:r>
              <w:rPr>
                <w:b/>
                <w:vertAlign w:val="subscript"/>
              </w:rPr>
              <w:t>e</w:t>
            </w:r>
          </w:p>
          <w:p w14:paraId="05B4EDE2"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09169DEB" w14:textId="77777777" w:rsidR="004F27B8" w:rsidRDefault="004F27B8" w:rsidP="008F488A">
            <w:pPr>
              <w:pStyle w:val="CUERPOTEXTOTABLA"/>
              <w:jc w:val="center"/>
            </w:pPr>
            <w:r>
              <w:rPr>
                <w:b/>
              </w:rPr>
              <w:t>θ</w:t>
            </w:r>
            <w:r>
              <w:rPr>
                <w:b/>
                <w:vertAlign w:val="subscript"/>
              </w:rPr>
              <w:t>i</w:t>
            </w:r>
          </w:p>
          <w:p w14:paraId="43B4F74B"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107FD78F" w14:textId="77777777" w:rsidR="004F27B8" w:rsidRDefault="004F27B8" w:rsidP="008F488A">
            <w:pPr>
              <w:pStyle w:val="CUERPOTEXTOTABLA"/>
              <w:jc w:val="center"/>
            </w:pPr>
            <w:r>
              <w:rPr>
                <w:b/>
              </w:rPr>
              <w:t>φ</w:t>
            </w:r>
            <w:r>
              <w:rPr>
                <w:b/>
                <w:vertAlign w:val="subscript"/>
              </w:rPr>
              <w:t>i</w:t>
            </w:r>
          </w:p>
          <w:p w14:paraId="137D3E3A" w14:textId="77777777" w:rsidR="004F27B8" w:rsidRDefault="004F27B8" w:rsidP="008F488A">
            <w:pPr>
              <w:pStyle w:val="CUERPOTEXTOTABLA"/>
              <w:jc w:val="center"/>
            </w:pPr>
            <w:r>
              <w:t>(%)</w:t>
            </w:r>
          </w:p>
        </w:tc>
        <w:tc>
          <w:tcPr>
            <w:tcW w:w="0" w:type="auto"/>
            <w:tcBorders>
              <w:bottom w:val="single" w:sz="14" w:space="0" w:color="000000"/>
            </w:tcBorders>
            <w:noWrap/>
            <w:vAlign w:val="center"/>
          </w:tcPr>
          <w:p w14:paraId="46C8F02A" w14:textId="77777777" w:rsidR="004F27B8" w:rsidRDefault="004F27B8" w:rsidP="008F488A">
            <w:pPr>
              <w:pStyle w:val="CUERPOTEXTOTABLA"/>
              <w:jc w:val="center"/>
            </w:pPr>
            <w:r>
              <w:rPr>
                <w:b/>
              </w:rPr>
              <w:t>P</w:t>
            </w:r>
            <w:r>
              <w:rPr>
                <w:b/>
                <w:vertAlign w:val="subscript"/>
              </w:rPr>
              <w:t>i</w:t>
            </w:r>
          </w:p>
          <w:p w14:paraId="25B264D5"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47D31698" w14:textId="77777777" w:rsidR="004F27B8" w:rsidRDefault="004F27B8" w:rsidP="008F488A">
            <w:pPr>
              <w:pStyle w:val="CUERPOTEXTOTABLA"/>
              <w:jc w:val="center"/>
            </w:pPr>
            <w:r>
              <w:rPr>
                <w:b/>
              </w:rPr>
              <w:t>P</w:t>
            </w:r>
            <w:r>
              <w:rPr>
                <w:b/>
                <w:vertAlign w:val="subscript"/>
              </w:rPr>
              <w:t>sat</w:t>
            </w:r>
            <w:r>
              <w:rPr>
                <w:b/>
              </w:rPr>
              <w:t xml:space="preserve"> (θ</w:t>
            </w:r>
            <w:r>
              <w:rPr>
                <w:b/>
                <w:vertAlign w:val="subscript"/>
              </w:rPr>
              <w:t>si</w:t>
            </w:r>
            <w:r>
              <w:rPr>
                <w:b/>
              </w:rPr>
              <w:t>)</w:t>
            </w:r>
          </w:p>
          <w:p w14:paraId="0816AF8C" w14:textId="77777777" w:rsidR="004F27B8" w:rsidRDefault="004F27B8" w:rsidP="008F488A">
            <w:pPr>
              <w:pStyle w:val="CUERPOTEXTOTABLA"/>
              <w:jc w:val="center"/>
            </w:pPr>
            <w:r>
              <w:t>(Pa)</w:t>
            </w:r>
          </w:p>
        </w:tc>
        <w:tc>
          <w:tcPr>
            <w:tcW w:w="0" w:type="auto"/>
            <w:tcBorders>
              <w:bottom w:val="single" w:sz="14" w:space="0" w:color="000000"/>
            </w:tcBorders>
            <w:noWrap/>
            <w:vAlign w:val="center"/>
          </w:tcPr>
          <w:p w14:paraId="695937AB" w14:textId="77777777" w:rsidR="004F27B8" w:rsidRDefault="004F27B8" w:rsidP="008F488A">
            <w:pPr>
              <w:pStyle w:val="CUERPOTEXTOTABLA"/>
              <w:jc w:val="center"/>
            </w:pPr>
            <w:r>
              <w:rPr>
                <w:b/>
              </w:rPr>
              <w:t>θ</w:t>
            </w:r>
            <w:r>
              <w:rPr>
                <w:b/>
                <w:vertAlign w:val="subscript"/>
              </w:rPr>
              <w:t>si,mín</w:t>
            </w:r>
          </w:p>
          <w:p w14:paraId="1EB98299" w14:textId="77777777" w:rsidR="004F27B8" w:rsidRDefault="004F27B8" w:rsidP="008F488A">
            <w:pPr>
              <w:pStyle w:val="CUERPOTEXTOTABLA"/>
              <w:jc w:val="center"/>
            </w:pPr>
            <w:r>
              <w:t>(°C)</w:t>
            </w:r>
          </w:p>
        </w:tc>
        <w:tc>
          <w:tcPr>
            <w:tcW w:w="0" w:type="auto"/>
            <w:tcBorders>
              <w:bottom w:val="single" w:sz="14" w:space="0" w:color="000000"/>
            </w:tcBorders>
            <w:noWrap/>
            <w:vAlign w:val="center"/>
          </w:tcPr>
          <w:p w14:paraId="4DD3FB80" w14:textId="77777777" w:rsidR="004F27B8" w:rsidRDefault="004F27B8" w:rsidP="008F488A">
            <w:pPr>
              <w:pStyle w:val="CUERPOTEXTOTABLA"/>
              <w:jc w:val="center"/>
            </w:pPr>
            <w:r>
              <w:rPr>
                <w:b/>
              </w:rPr>
              <w:t>f</w:t>
            </w:r>
            <w:r>
              <w:rPr>
                <w:b/>
                <w:vertAlign w:val="subscript"/>
              </w:rPr>
              <w:t>Rsi,mín</w:t>
            </w:r>
          </w:p>
        </w:tc>
      </w:tr>
      <w:tr w:rsidR="004F27B8" w14:paraId="61F98304" w14:textId="77777777" w:rsidTr="008F488A">
        <w:trPr>
          <w:cantSplit/>
          <w:jc w:val="center"/>
        </w:trPr>
        <w:tc>
          <w:tcPr>
            <w:tcW w:w="0" w:type="auto"/>
            <w:tcBorders>
              <w:top w:val="single" w:sz="14" w:space="0" w:color="000000"/>
              <w:right w:val="single" w:sz="14" w:space="0" w:color="000000"/>
            </w:tcBorders>
            <w:noWrap/>
            <w:vAlign w:val="center"/>
          </w:tcPr>
          <w:p w14:paraId="1A2FB950" w14:textId="77777777" w:rsidR="004F27B8" w:rsidRDefault="004F27B8" w:rsidP="008F488A">
            <w:pPr>
              <w:pStyle w:val="CUERPOTEXTOTABLA"/>
            </w:pPr>
            <w:r>
              <w:rPr>
                <w:b/>
              </w:rPr>
              <w:t>Enero</w:t>
            </w:r>
          </w:p>
        </w:tc>
        <w:tc>
          <w:tcPr>
            <w:tcW w:w="0" w:type="auto"/>
            <w:tcBorders>
              <w:top w:val="single" w:sz="14" w:space="0" w:color="000000"/>
              <w:left w:val="single" w:sz="14" w:space="0" w:color="000000"/>
            </w:tcBorders>
            <w:noWrap/>
            <w:vAlign w:val="center"/>
          </w:tcPr>
          <w:p w14:paraId="33E4E2B1" w14:textId="77777777" w:rsidR="004F27B8" w:rsidRDefault="004F27B8" w:rsidP="008F488A">
            <w:pPr>
              <w:pStyle w:val="CUERPOTEXTOTABLA"/>
              <w:jc w:val="center"/>
            </w:pPr>
            <w:r>
              <w:t>6.2</w:t>
            </w:r>
          </w:p>
        </w:tc>
        <w:tc>
          <w:tcPr>
            <w:tcW w:w="0" w:type="auto"/>
            <w:tcBorders>
              <w:top w:val="single" w:sz="14" w:space="0" w:color="000000"/>
            </w:tcBorders>
            <w:noWrap/>
            <w:vAlign w:val="center"/>
          </w:tcPr>
          <w:p w14:paraId="6ED975B7" w14:textId="77777777" w:rsidR="004F27B8" w:rsidRDefault="004F27B8" w:rsidP="008F488A">
            <w:pPr>
              <w:pStyle w:val="CUERPOTEXTOTABLA"/>
              <w:jc w:val="center"/>
            </w:pPr>
            <w:r>
              <w:t>71.0</w:t>
            </w:r>
          </w:p>
        </w:tc>
        <w:tc>
          <w:tcPr>
            <w:tcW w:w="0" w:type="auto"/>
            <w:tcBorders>
              <w:top w:val="single" w:sz="14" w:space="0" w:color="000000"/>
            </w:tcBorders>
            <w:noWrap/>
            <w:vAlign w:val="center"/>
          </w:tcPr>
          <w:p w14:paraId="2785F062" w14:textId="77777777" w:rsidR="004F27B8" w:rsidRDefault="004F27B8" w:rsidP="008F488A">
            <w:pPr>
              <w:pStyle w:val="CUERPOTEXTOTABLA"/>
              <w:jc w:val="center"/>
            </w:pPr>
            <w:r>
              <w:t>20.0</w:t>
            </w:r>
          </w:p>
        </w:tc>
        <w:tc>
          <w:tcPr>
            <w:tcW w:w="0" w:type="auto"/>
            <w:tcBorders>
              <w:top w:val="single" w:sz="14" w:space="0" w:color="000000"/>
            </w:tcBorders>
            <w:noWrap/>
            <w:vAlign w:val="center"/>
          </w:tcPr>
          <w:p w14:paraId="58639FAA" w14:textId="77777777" w:rsidR="004F27B8" w:rsidRDefault="004F27B8" w:rsidP="008F488A">
            <w:pPr>
              <w:pStyle w:val="CUERPOTEXTOTABLA"/>
              <w:jc w:val="center"/>
            </w:pPr>
            <w:r>
              <w:t>65.0</w:t>
            </w:r>
          </w:p>
        </w:tc>
        <w:tc>
          <w:tcPr>
            <w:tcW w:w="0" w:type="auto"/>
            <w:tcBorders>
              <w:top w:val="single" w:sz="14" w:space="0" w:color="000000"/>
            </w:tcBorders>
            <w:noWrap/>
            <w:vAlign w:val="center"/>
          </w:tcPr>
          <w:p w14:paraId="00F12237" w14:textId="77777777" w:rsidR="004F27B8" w:rsidRDefault="004F27B8" w:rsidP="008F488A">
            <w:pPr>
              <w:pStyle w:val="CUERPOTEXTOTABLA"/>
              <w:jc w:val="center"/>
            </w:pPr>
            <w:r>
              <w:t>1519.02</w:t>
            </w:r>
          </w:p>
        </w:tc>
        <w:tc>
          <w:tcPr>
            <w:tcW w:w="0" w:type="auto"/>
            <w:tcBorders>
              <w:top w:val="single" w:sz="14" w:space="0" w:color="000000"/>
            </w:tcBorders>
            <w:noWrap/>
            <w:vAlign w:val="center"/>
          </w:tcPr>
          <w:p w14:paraId="3DBA4935" w14:textId="77777777" w:rsidR="004F27B8" w:rsidRDefault="004F27B8" w:rsidP="008F488A">
            <w:pPr>
              <w:pStyle w:val="CUERPOTEXTOTABLA"/>
              <w:jc w:val="center"/>
            </w:pPr>
            <w:r>
              <w:t>1898.77</w:t>
            </w:r>
          </w:p>
        </w:tc>
        <w:tc>
          <w:tcPr>
            <w:tcW w:w="0" w:type="auto"/>
            <w:tcBorders>
              <w:top w:val="single" w:sz="14" w:space="0" w:color="000000"/>
            </w:tcBorders>
            <w:noWrap/>
            <w:vAlign w:val="center"/>
          </w:tcPr>
          <w:p w14:paraId="2E975D0F" w14:textId="77777777" w:rsidR="004F27B8" w:rsidRDefault="004F27B8" w:rsidP="008F488A">
            <w:pPr>
              <w:pStyle w:val="CUERPOTEXTOTABLA"/>
              <w:jc w:val="center"/>
            </w:pPr>
            <w:r>
              <w:t>16.7</w:t>
            </w:r>
          </w:p>
        </w:tc>
        <w:tc>
          <w:tcPr>
            <w:tcW w:w="0" w:type="auto"/>
            <w:tcBorders>
              <w:top w:val="single" w:sz="14" w:space="0" w:color="000000"/>
            </w:tcBorders>
            <w:noWrap/>
            <w:vAlign w:val="center"/>
          </w:tcPr>
          <w:p w14:paraId="7FD9CF7A" w14:textId="77777777" w:rsidR="004F27B8" w:rsidRDefault="004F27B8" w:rsidP="008F488A">
            <w:pPr>
              <w:pStyle w:val="CUERPOTEXTOTABLA"/>
              <w:jc w:val="center"/>
            </w:pPr>
            <w:r>
              <w:t>0.760</w:t>
            </w:r>
          </w:p>
        </w:tc>
      </w:tr>
      <w:tr w:rsidR="004F27B8" w14:paraId="71B1B7E2" w14:textId="77777777" w:rsidTr="008F488A">
        <w:trPr>
          <w:cantSplit/>
          <w:jc w:val="center"/>
        </w:trPr>
        <w:tc>
          <w:tcPr>
            <w:tcW w:w="0" w:type="auto"/>
            <w:tcBorders>
              <w:right w:val="single" w:sz="14" w:space="0" w:color="000000"/>
            </w:tcBorders>
            <w:noWrap/>
            <w:vAlign w:val="center"/>
          </w:tcPr>
          <w:p w14:paraId="3C24087F" w14:textId="77777777" w:rsidR="004F27B8" w:rsidRDefault="004F27B8" w:rsidP="008F488A">
            <w:pPr>
              <w:pStyle w:val="CUERPOTEXTOTABLA"/>
            </w:pPr>
            <w:r>
              <w:rPr>
                <w:b/>
              </w:rPr>
              <w:t>Febrero</w:t>
            </w:r>
          </w:p>
        </w:tc>
        <w:tc>
          <w:tcPr>
            <w:tcW w:w="0" w:type="auto"/>
            <w:tcBorders>
              <w:left w:val="single" w:sz="14" w:space="0" w:color="000000"/>
            </w:tcBorders>
            <w:noWrap/>
            <w:vAlign w:val="center"/>
          </w:tcPr>
          <w:p w14:paraId="4D66B405" w14:textId="77777777" w:rsidR="004F27B8" w:rsidRDefault="004F27B8" w:rsidP="008F488A">
            <w:pPr>
              <w:pStyle w:val="CUERPOTEXTOTABLA"/>
              <w:jc w:val="center"/>
            </w:pPr>
            <w:r>
              <w:t>7.4</w:t>
            </w:r>
          </w:p>
        </w:tc>
        <w:tc>
          <w:tcPr>
            <w:tcW w:w="0" w:type="auto"/>
            <w:noWrap/>
            <w:vAlign w:val="center"/>
          </w:tcPr>
          <w:p w14:paraId="78151362" w14:textId="77777777" w:rsidR="004F27B8" w:rsidRDefault="004F27B8" w:rsidP="008F488A">
            <w:pPr>
              <w:pStyle w:val="CUERPOTEXTOTABLA"/>
              <w:jc w:val="center"/>
            </w:pPr>
            <w:r>
              <w:t>66.0</w:t>
            </w:r>
          </w:p>
        </w:tc>
        <w:tc>
          <w:tcPr>
            <w:tcW w:w="0" w:type="auto"/>
            <w:noWrap/>
            <w:vAlign w:val="center"/>
          </w:tcPr>
          <w:p w14:paraId="5B958232" w14:textId="77777777" w:rsidR="004F27B8" w:rsidRDefault="004F27B8" w:rsidP="008F488A">
            <w:pPr>
              <w:pStyle w:val="CUERPOTEXTOTABLA"/>
              <w:jc w:val="center"/>
            </w:pPr>
            <w:r>
              <w:t>20.0</w:t>
            </w:r>
          </w:p>
        </w:tc>
        <w:tc>
          <w:tcPr>
            <w:tcW w:w="0" w:type="auto"/>
            <w:noWrap/>
            <w:vAlign w:val="center"/>
          </w:tcPr>
          <w:p w14:paraId="11B0B213" w14:textId="77777777" w:rsidR="004F27B8" w:rsidRDefault="004F27B8" w:rsidP="008F488A">
            <w:pPr>
              <w:pStyle w:val="CUERPOTEXTOTABLA"/>
              <w:jc w:val="center"/>
            </w:pPr>
            <w:r>
              <w:t>65.0</w:t>
            </w:r>
          </w:p>
        </w:tc>
        <w:tc>
          <w:tcPr>
            <w:tcW w:w="0" w:type="auto"/>
            <w:noWrap/>
            <w:vAlign w:val="center"/>
          </w:tcPr>
          <w:p w14:paraId="42AC4AAF" w14:textId="77777777" w:rsidR="004F27B8" w:rsidRDefault="004F27B8" w:rsidP="008F488A">
            <w:pPr>
              <w:pStyle w:val="CUERPOTEXTOTABLA"/>
              <w:jc w:val="center"/>
            </w:pPr>
            <w:r>
              <w:t>1519.02</w:t>
            </w:r>
          </w:p>
        </w:tc>
        <w:tc>
          <w:tcPr>
            <w:tcW w:w="0" w:type="auto"/>
            <w:noWrap/>
            <w:vAlign w:val="center"/>
          </w:tcPr>
          <w:p w14:paraId="66B9F5DC" w14:textId="77777777" w:rsidR="004F27B8" w:rsidRDefault="004F27B8" w:rsidP="008F488A">
            <w:pPr>
              <w:pStyle w:val="CUERPOTEXTOTABLA"/>
              <w:jc w:val="center"/>
            </w:pPr>
            <w:r>
              <w:t>1898.77</w:t>
            </w:r>
          </w:p>
        </w:tc>
        <w:tc>
          <w:tcPr>
            <w:tcW w:w="0" w:type="auto"/>
            <w:noWrap/>
            <w:vAlign w:val="center"/>
          </w:tcPr>
          <w:p w14:paraId="0719F468" w14:textId="77777777" w:rsidR="004F27B8" w:rsidRDefault="004F27B8" w:rsidP="008F488A">
            <w:pPr>
              <w:pStyle w:val="CUERPOTEXTOTABLA"/>
              <w:jc w:val="center"/>
            </w:pPr>
            <w:r>
              <w:t>16.7</w:t>
            </w:r>
          </w:p>
        </w:tc>
        <w:tc>
          <w:tcPr>
            <w:tcW w:w="0" w:type="auto"/>
            <w:noWrap/>
            <w:vAlign w:val="center"/>
          </w:tcPr>
          <w:p w14:paraId="09C1FA73" w14:textId="77777777" w:rsidR="004F27B8" w:rsidRDefault="004F27B8" w:rsidP="008F488A">
            <w:pPr>
              <w:pStyle w:val="CUERPOTEXTOTABLA"/>
              <w:jc w:val="center"/>
            </w:pPr>
            <w:r>
              <w:t>0.737</w:t>
            </w:r>
          </w:p>
        </w:tc>
      </w:tr>
      <w:tr w:rsidR="004F27B8" w14:paraId="62DEB186" w14:textId="77777777" w:rsidTr="008F488A">
        <w:trPr>
          <w:cantSplit/>
          <w:jc w:val="center"/>
        </w:trPr>
        <w:tc>
          <w:tcPr>
            <w:tcW w:w="0" w:type="auto"/>
            <w:tcBorders>
              <w:right w:val="single" w:sz="14" w:space="0" w:color="000000"/>
            </w:tcBorders>
            <w:noWrap/>
            <w:vAlign w:val="center"/>
          </w:tcPr>
          <w:p w14:paraId="49E85C73" w14:textId="77777777" w:rsidR="004F27B8" w:rsidRDefault="004F27B8" w:rsidP="008F488A">
            <w:pPr>
              <w:pStyle w:val="CUERPOTEXTOTABLA"/>
            </w:pPr>
            <w:r>
              <w:rPr>
                <w:b/>
              </w:rPr>
              <w:t>Marzo</w:t>
            </w:r>
          </w:p>
        </w:tc>
        <w:tc>
          <w:tcPr>
            <w:tcW w:w="0" w:type="auto"/>
            <w:tcBorders>
              <w:left w:val="single" w:sz="14" w:space="0" w:color="000000"/>
            </w:tcBorders>
            <w:noWrap/>
            <w:vAlign w:val="center"/>
          </w:tcPr>
          <w:p w14:paraId="722F91A6" w14:textId="77777777" w:rsidR="004F27B8" w:rsidRDefault="004F27B8" w:rsidP="008F488A">
            <w:pPr>
              <w:pStyle w:val="CUERPOTEXTOTABLA"/>
              <w:jc w:val="center"/>
            </w:pPr>
            <w:r>
              <w:t>9.9</w:t>
            </w:r>
          </w:p>
        </w:tc>
        <w:tc>
          <w:tcPr>
            <w:tcW w:w="0" w:type="auto"/>
            <w:noWrap/>
            <w:vAlign w:val="center"/>
          </w:tcPr>
          <w:p w14:paraId="25F38065" w14:textId="77777777" w:rsidR="004F27B8" w:rsidRDefault="004F27B8" w:rsidP="008F488A">
            <w:pPr>
              <w:pStyle w:val="CUERPOTEXTOTABLA"/>
              <w:jc w:val="center"/>
            </w:pPr>
            <w:r>
              <w:t>56.0</w:t>
            </w:r>
          </w:p>
        </w:tc>
        <w:tc>
          <w:tcPr>
            <w:tcW w:w="0" w:type="auto"/>
            <w:noWrap/>
            <w:vAlign w:val="center"/>
          </w:tcPr>
          <w:p w14:paraId="09917C89" w14:textId="77777777" w:rsidR="004F27B8" w:rsidRDefault="004F27B8" w:rsidP="008F488A">
            <w:pPr>
              <w:pStyle w:val="CUERPOTEXTOTABLA"/>
              <w:jc w:val="center"/>
            </w:pPr>
            <w:r>
              <w:t>20.0</w:t>
            </w:r>
          </w:p>
        </w:tc>
        <w:tc>
          <w:tcPr>
            <w:tcW w:w="0" w:type="auto"/>
            <w:noWrap/>
            <w:vAlign w:val="center"/>
          </w:tcPr>
          <w:p w14:paraId="2D633F14" w14:textId="77777777" w:rsidR="004F27B8" w:rsidRDefault="004F27B8" w:rsidP="008F488A">
            <w:pPr>
              <w:pStyle w:val="CUERPOTEXTOTABLA"/>
              <w:jc w:val="center"/>
            </w:pPr>
            <w:r>
              <w:t>65.0</w:t>
            </w:r>
          </w:p>
        </w:tc>
        <w:tc>
          <w:tcPr>
            <w:tcW w:w="0" w:type="auto"/>
            <w:noWrap/>
            <w:vAlign w:val="center"/>
          </w:tcPr>
          <w:p w14:paraId="5377BBA7" w14:textId="77777777" w:rsidR="004F27B8" w:rsidRDefault="004F27B8" w:rsidP="008F488A">
            <w:pPr>
              <w:pStyle w:val="CUERPOTEXTOTABLA"/>
              <w:jc w:val="center"/>
            </w:pPr>
            <w:r>
              <w:t>1519.02</w:t>
            </w:r>
          </w:p>
        </w:tc>
        <w:tc>
          <w:tcPr>
            <w:tcW w:w="0" w:type="auto"/>
            <w:noWrap/>
            <w:vAlign w:val="center"/>
          </w:tcPr>
          <w:p w14:paraId="3366EA42" w14:textId="77777777" w:rsidR="004F27B8" w:rsidRDefault="004F27B8" w:rsidP="008F488A">
            <w:pPr>
              <w:pStyle w:val="CUERPOTEXTOTABLA"/>
              <w:jc w:val="center"/>
            </w:pPr>
            <w:r>
              <w:t>1898.77</w:t>
            </w:r>
          </w:p>
        </w:tc>
        <w:tc>
          <w:tcPr>
            <w:tcW w:w="0" w:type="auto"/>
            <w:noWrap/>
            <w:vAlign w:val="center"/>
          </w:tcPr>
          <w:p w14:paraId="0E35B1BC" w14:textId="77777777" w:rsidR="004F27B8" w:rsidRDefault="004F27B8" w:rsidP="008F488A">
            <w:pPr>
              <w:pStyle w:val="CUERPOTEXTOTABLA"/>
              <w:jc w:val="center"/>
            </w:pPr>
            <w:r>
              <w:t>16.7</w:t>
            </w:r>
          </w:p>
        </w:tc>
        <w:tc>
          <w:tcPr>
            <w:tcW w:w="0" w:type="auto"/>
            <w:noWrap/>
            <w:vAlign w:val="center"/>
          </w:tcPr>
          <w:p w14:paraId="3CF01EE9" w14:textId="77777777" w:rsidR="004F27B8" w:rsidRDefault="004F27B8" w:rsidP="008F488A">
            <w:pPr>
              <w:pStyle w:val="CUERPOTEXTOTABLA"/>
              <w:jc w:val="center"/>
            </w:pPr>
            <w:r>
              <w:t>0.672</w:t>
            </w:r>
          </w:p>
        </w:tc>
      </w:tr>
      <w:tr w:rsidR="004F27B8" w14:paraId="7E6F1A94" w14:textId="77777777" w:rsidTr="008F488A">
        <w:trPr>
          <w:cantSplit/>
          <w:jc w:val="center"/>
        </w:trPr>
        <w:tc>
          <w:tcPr>
            <w:tcW w:w="0" w:type="auto"/>
            <w:tcBorders>
              <w:right w:val="single" w:sz="14" w:space="0" w:color="000000"/>
            </w:tcBorders>
            <w:noWrap/>
            <w:vAlign w:val="center"/>
          </w:tcPr>
          <w:p w14:paraId="144D5C91" w14:textId="77777777" w:rsidR="004F27B8" w:rsidRDefault="004F27B8" w:rsidP="008F488A">
            <w:pPr>
              <w:pStyle w:val="CUERPOTEXTOTABLA"/>
            </w:pPr>
            <w:r>
              <w:rPr>
                <w:b/>
              </w:rPr>
              <w:t>Abril</w:t>
            </w:r>
          </w:p>
        </w:tc>
        <w:tc>
          <w:tcPr>
            <w:tcW w:w="0" w:type="auto"/>
            <w:tcBorders>
              <w:left w:val="single" w:sz="14" w:space="0" w:color="000000"/>
            </w:tcBorders>
            <w:noWrap/>
            <w:vAlign w:val="center"/>
          </w:tcPr>
          <w:p w14:paraId="76E4D5F4" w14:textId="77777777" w:rsidR="004F27B8" w:rsidRDefault="004F27B8" w:rsidP="008F488A">
            <w:pPr>
              <w:pStyle w:val="CUERPOTEXTOTABLA"/>
              <w:jc w:val="center"/>
            </w:pPr>
            <w:r>
              <w:t>12.2</w:t>
            </w:r>
          </w:p>
        </w:tc>
        <w:tc>
          <w:tcPr>
            <w:tcW w:w="0" w:type="auto"/>
            <w:noWrap/>
            <w:vAlign w:val="center"/>
          </w:tcPr>
          <w:p w14:paraId="43F0E315" w14:textId="77777777" w:rsidR="004F27B8" w:rsidRDefault="004F27B8" w:rsidP="008F488A">
            <w:pPr>
              <w:pStyle w:val="CUERPOTEXTOTABLA"/>
              <w:jc w:val="center"/>
            </w:pPr>
            <w:r>
              <w:t>55.0</w:t>
            </w:r>
          </w:p>
        </w:tc>
        <w:tc>
          <w:tcPr>
            <w:tcW w:w="0" w:type="auto"/>
            <w:noWrap/>
            <w:vAlign w:val="center"/>
          </w:tcPr>
          <w:p w14:paraId="0B4476C5" w14:textId="77777777" w:rsidR="004F27B8" w:rsidRDefault="004F27B8" w:rsidP="008F488A">
            <w:pPr>
              <w:pStyle w:val="CUERPOTEXTOTABLA"/>
              <w:jc w:val="center"/>
            </w:pPr>
            <w:r>
              <w:t>20.0</w:t>
            </w:r>
          </w:p>
        </w:tc>
        <w:tc>
          <w:tcPr>
            <w:tcW w:w="0" w:type="auto"/>
            <w:noWrap/>
            <w:vAlign w:val="center"/>
          </w:tcPr>
          <w:p w14:paraId="5C8D2ABF" w14:textId="77777777" w:rsidR="004F27B8" w:rsidRDefault="004F27B8" w:rsidP="008F488A">
            <w:pPr>
              <w:pStyle w:val="CUERPOTEXTOTABLA"/>
              <w:jc w:val="center"/>
            </w:pPr>
            <w:r>
              <w:t>65.0</w:t>
            </w:r>
          </w:p>
        </w:tc>
        <w:tc>
          <w:tcPr>
            <w:tcW w:w="0" w:type="auto"/>
            <w:noWrap/>
            <w:vAlign w:val="center"/>
          </w:tcPr>
          <w:p w14:paraId="2EADD0A8" w14:textId="77777777" w:rsidR="004F27B8" w:rsidRDefault="004F27B8" w:rsidP="008F488A">
            <w:pPr>
              <w:pStyle w:val="CUERPOTEXTOTABLA"/>
              <w:jc w:val="center"/>
            </w:pPr>
            <w:r>
              <w:t>1519.02</w:t>
            </w:r>
          </w:p>
        </w:tc>
        <w:tc>
          <w:tcPr>
            <w:tcW w:w="0" w:type="auto"/>
            <w:noWrap/>
            <w:vAlign w:val="center"/>
          </w:tcPr>
          <w:p w14:paraId="5D2A8CC1" w14:textId="77777777" w:rsidR="004F27B8" w:rsidRDefault="004F27B8" w:rsidP="008F488A">
            <w:pPr>
              <w:pStyle w:val="CUERPOTEXTOTABLA"/>
              <w:jc w:val="center"/>
            </w:pPr>
            <w:r>
              <w:t>1898.77</w:t>
            </w:r>
          </w:p>
        </w:tc>
        <w:tc>
          <w:tcPr>
            <w:tcW w:w="0" w:type="auto"/>
            <w:noWrap/>
            <w:vAlign w:val="center"/>
          </w:tcPr>
          <w:p w14:paraId="4466AC25" w14:textId="77777777" w:rsidR="004F27B8" w:rsidRDefault="004F27B8" w:rsidP="008F488A">
            <w:pPr>
              <w:pStyle w:val="CUERPOTEXTOTABLA"/>
              <w:jc w:val="center"/>
            </w:pPr>
            <w:r>
              <w:t>16.7</w:t>
            </w:r>
          </w:p>
        </w:tc>
        <w:tc>
          <w:tcPr>
            <w:tcW w:w="0" w:type="auto"/>
            <w:noWrap/>
            <w:vAlign w:val="center"/>
          </w:tcPr>
          <w:p w14:paraId="31E6CDBA" w14:textId="77777777" w:rsidR="004F27B8" w:rsidRDefault="004F27B8" w:rsidP="008F488A">
            <w:pPr>
              <w:pStyle w:val="CUERPOTEXTOTABLA"/>
              <w:jc w:val="center"/>
            </w:pPr>
            <w:r>
              <w:t>0.575</w:t>
            </w:r>
          </w:p>
        </w:tc>
      </w:tr>
      <w:tr w:rsidR="004F27B8" w14:paraId="10A812F4" w14:textId="77777777" w:rsidTr="008F488A">
        <w:trPr>
          <w:cantSplit/>
          <w:jc w:val="center"/>
        </w:trPr>
        <w:tc>
          <w:tcPr>
            <w:tcW w:w="0" w:type="auto"/>
            <w:tcBorders>
              <w:right w:val="single" w:sz="14" w:space="0" w:color="000000"/>
            </w:tcBorders>
            <w:noWrap/>
            <w:vAlign w:val="center"/>
          </w:tcPr>
          <w:p w14:paraId="075BA0F2" w14:textId="77777777" w:rsidR="004F27B8" w:rsidRDefault="004F27B8" w:rsidP="008F488A">
            <w:pPr>
              <w:pStyle w:val="CUERPOTEXTOTABLA"/>
            </w:pPr>
            <w:r>
              <w:rPr>
                <w:b/>
              </w:rPr>
              <w:t>Mayo</w:t>
            </w:r>
          </w:p>
        </w:tc>
        <w:tc>
          <w:tcPr>
            <w:tcW w:w="0" w:type="auto"/>
            <w:tcBorders>
              <w:left w:val="single" w:sz="14" w:space="0" w:color="000000"/>
            </w:tcBorders>
            <w:noWrap/>
            <w:vAlign w:val="center"/>
          </w:tcPr>
          <w:p w14:paraId="613A1D15" w14:textId="77777777" w:rsidR="004F27B8" w:rsidRDefault="004F27B8" w:rsidP="008F488A">
            <w:pPr>
              <w:pStyle w:val="CUERPOTEXTOTABLA"/>
              <w:jc w:val="center"/>
            </w:pPr>
            <w:r>
              <w:t>16.0</w:t>
            </w:r>
          </w:p>
        </w:tc>
        <w:tc>
          <w:tcPr>
            <w:tcW w:w="0" w:type="auto"/>
            <w:noWrap/>
            <w:vAlign w:val="center"/>
          </w:tcPr>
          <w:p w14:paraId="0D7A9F2D" w14:textId="77777777" w:rsidR="004F27B8" w:rsidRDefault="004F27B8" w:rsidP="008F488A">
            <w:pPr>
              <w:pStyle w:val="CUERPOTEXTOTABLA"/>
              <w:jc w:val="center"/>
            </w:pPr>
            <w:r>
              <w:t>51.0</w:t>
            </w:r>
          </w:p>
        </w:tc>
        <w:tc>
          <w:tcPr>
            <w:tcW w:w="0" w:type="auto"/>
            <w:noWrap/>
            <w:vAlign w:val="center"/>
          </w:tcPr>
          <w:p w14:paraId="34392E15" w14:textId="77777777" w:rsidR="004F27B8" w:rsidRDefault="004F27B8" w:rsidP="008F488A">
            <w:pPr>
              <w:pStyle w:val="CUERPOTEXTOTABLA"/>
              <w:jc w:val="center"/>
            </w:pPr>
            <w:r>
              <w:t>20.0</w:t>
            </w:r>
          </w:p>
        </w:tc>
        <w:tc>
          <w:tcPr>
            <w:tcW w:w="0" w:type="auto"/>
            <w:noWrap/>
            <w:vAlign w:val="center"/>
          </w:tcPr>
          <w:p w14:paraId="10A99FF7" w14:textId="77777777" w:rsidR="004F27B8" w:rsidRDefault="004F27B8" w:rsidP="008F488A">
            <w:pPr>
              <w:pStyle w:val="CUERPOTEXTOTABLA"/>
              <w:jc w:val="center"/>
            </w:pPr>
            <w:r>
              <w:t>65.0</w:t>
            </w:r>
          </w:p>
        </w:tc>
        <w:tc>
          <w:tcPr>
            <w:tcW w:w="0" w:type="auto"/>
            <w:noWrap/>
            <w:vAlign w:val="center"/>
          </w:tcPr>
          <w:p w14:paraId="566A9362" w14:textId="77777777" w:rsidR="004F27B8" w:rsidRDefault="004F27B8" w:rsidP="008F488A">
            <w:pPr>
              <w:pStyle w:val="CUERPOTEXTOTABLA"/>
              <w:jc w:val="center"/>
            </w:pPr>
            <w:r>
              <w:t>1519.02</w:t>
            </w:r>
          </w:p>
        </w:tc>
        <w:tc>
          <w:tcPr>
            <w:tcW w:w="0" w:type="auto"/>
            <w:noWrap/>
            <w:vAlign w:val="center"/>
          </w:tcPr>
          <w:p w14:paraId="51A4E979" w14:textId="77777777" w:rsidR="004F27B8" w:rsidRDefault="004F27B8" w:rsidP="008F488A">
            <w:pPr>
              <w:pStyle w:val="CUERPOTEXTOTABLA"/>
              <w:jc w:val="center"/>
            </w:pPr>
            <w:r>
              <w:t>1898.77</w:t>
            </w:r>
          </w:p>
        </w:tc>
        <w:tc>
          <w:tcPr>
            <w:tcW w:w="0" w:type="auto"/>
            <w:noWrap/>
            <w:vAlign w:val="center"/>
          </w:tcPr>
          <w:p w14:paraId="3E9D9CC0" w14:textId="77777777" w:rsidR="004F27B8" w:rsidRDefault="004F27B8" w:rsidP="008F488A">
            <w:pPr>
              <w:pStyle w:val="CUERPOTEXTOTABLA"/>
              <w:jc w:val="center"/>
            </w:pPr>
            <w:r>
              <w:t>16.7</w:t>
            </w:r>
          </w:p>
        </w:tc>
        <w:tc>
          <w:tcPr>
            <w:tcW w:w="0" w:type="auto"/>
            <w:noWrap/>
            <w:vAlign w:val="center"/>
          </w:tcPr>
          <w:p w14:paraId="3F934AC4" w14:textId="77777777" w:rsidR="004F27B8" w:rsidRDefault="004F27B8" w:rsidP="008F488A">
            <w:pPr>
              <w:pStyle w:val="CUERPOTEXTOTABLA"/>
              <w:jc w:val="center"/>
            </w:pPr>
            <w:r>
              <w:t>0.172</w:t>
            </w:r>
          </w:p>
        </w:tc>
      </w:tr>
      <w:tr w:rsidR="004F27B8" w14:paraId="3261F56D" w14:textId="77777777" w:rsidTr="008F488A">
        <w:trPr>
          <w:cantSplit/>
          <w:jc w:val="center"/>
        </w:trPr>
        <w:tc>
          <w:tcPr>
            <w:tcW w:w="0" w:type="auto"/>
            <w:tcBorders>
              <w:right w:val="single" w:sz="14" w:space="0" w:color="000000"/>
            </w:tcBorders>
            <w:noWrap/>
            <w:vAlign w:val="center"/>
          </w:tcPr>
          <w:p w14:paraId="1AEBD4A3" w14:textId="77777777" w:rsidR="004F27B8" w:rsidRDefault="004F27B8" w:rsidP="008F488A">
            <w:pPr>
              <w:pStyle w:val="CUERPOTEXTOTABLA"/>
            </w:pPr>
            <w:r>
              <w:rPr>
                <w:b/>
              </w:rPr>
              <w:t>Junio</w:t>
            </w:r>
          </w:p>
        </w:tc>
        <w:tc>
          <w:tcPr>
            <w:tcW w:w="0" w:type="auto"/>
            <w:tcBorders>
              <w:left w:val="single" w:sz="14" w:space="0" w:color="000000"/>
            </w:tcBorders>
            <w:noWrap/>
            <w:vAlign w:val="center"/>
          </w:tcPr>
          <w:p w14:paraId="64493B51" w14:textId="77777777" w:rsidR="004F27B8" w:rsidRDefault="004F27B8" w:rsidP="008F488A">
            <w:pPr>
              <w:pStyle w:val="CUERPOTEXTOTABLA"/>
              <w:jc w:val="center"/>
            </w:pPr>
            <w:r>
              <w:t>20.7</w:t>
            </w:r>
          </w:p>
        </w:tc>
        <w:tc>
          <w:tcPr>
            <w:tcW w:w="0" w:type="auto"/>
            <w:noWrap/>
            <w:vAlign w:val="center"/>
          </w:tcPr>
          <w:p w14:paraId="687584EA" w14:textId="77777777" w:rsidR="004F27B8" w:rsidRDefault="004F27B8" w:rsidP="008F488A">
            <w:pPr>
              <w:pStyle w:val="CUERPOTEXTOTABLA"/>
              <w:jc w:val="center"/>
            </w:pPr>
            <w:r>
              <w:t>46.0</w:t>
            </w:r>
          </w:p>
        </w:tc>
        <w:tc>
          <w:tcPr>
            <w:tcW w:w="0" w:type="auto"/>
            <w:noWrap/>
            <w:vAlign w:val="center"/>
          </w:tcPr>
          <w:p w14:paraId="7F78F3D3" w14:textId="77777777" w:rsidR="004F27B8" w:rsidRDefault="004F27B8" w:rsidP="008F488A">
            <w:pPr>
              <w:pStyle w:val="CUERPOTEXTOTABLA"/>
              <w:jc w:val="center"/>
            </w:pPr>
            <w:r>
              <w:t>20.0</w:t>
            </w:r>
          </w:p>
        </w:tc>
        <w:tc>
          <w:tcPr>
            <w:tcW w:w="0" w:type="auto"/>
            <w:noWrap/>
            <w:vAlign w:val="center"/>
          </w:tcPr>
          <w:p w14:paraId="5E2ED84B" w14:textId="77777777" w:rsidR="004F27B8" w:rsidRDefault="004F27B8" w:rsidP="008F488A">
            <w:pPr>
              <w:pStyle w:val="CUERPOTEXTOTABLA"/>
              <w:jc w:val="center"/>
            </w:pPr>
            <w:r>
              <w:t>65.0</w:t>
            </w:r>
          </w:p>
        </w:tc>
        <w:tc>
          <w:tcPr>
            <w:tcW w:w="0" w:type="auto"/>
            <w:noWrap/>
            <w:vAlign w:val="center"/>
          </w:tcPr>
          <w:p w14:paraId="462C8BCA" w14:textId="77777777" w:rsidR="004F27B8" w:rsidRDefault="004F27B8" w:rsidP="008F488A">
            <w:pPr>
              <w:pStyle w:val="CUERPOTEXTOTABLA"/>
              <w:jc w:val="center"/>
            </w:pPr>
            <w:r>
              <w:t>1519.02</w:t>
            </w:r>
          </w:p>
        </w:tc>
        <w:tc>
          <w:tcPr>
            <w:tcW w:w="0" w:type="auto"/>
            <w:noWrap/>
            <w:vAlign w:val="center"/>
          </w:tcPr>
          <w:p w14:paraId="35FB965B" w14:textId="77777777" w:rsidR="004F27B8" w:rsidRDefault="004F27B8" w:rsidP="008F488A">
            <w:pPr>
              <w:pStyle w:val="CUERPOTEXTOTABLA"/>
              <w:jc w:val="center"/>
            </w:pPr>
            <w:r>
              <w:t>1898.77</w:t>
            </w:r>
          </w:p>
        </w:tc>
        <w:tc>
          <w:tcPr>
            <w:tcW w:w="0" w:type="auto"/>
            <w:noWrap/>
            <w:vAlign w:val="center"/>
          </w:tcPr>
          <w:p w14:paraId="0FC3EFF6" w14:textId="77777777" w:rsidR="004F27B8" w:rsidRDefault="004F27B8" w:rsidP="008F488A">
            <w:pPr>
              <w:pStyle w:val="CUERPOTEXTOTABLA"/>
              <w:jc w:val="center"/>
            </w:pPr>
            <w:r>
              <w:t>16.7</w:t>
            </w:r>
          </w:p>
        </w:tc>
        <w:tc>
          <w:tcPr>
            <w:tcW w:w="0" w:type="auto"/>
            <w:noWrap/>
            <w:vAlign w:val="center"/>
          </w:tcPr>
          <w:p w14:paraId="6AD96E1B" w14:textId="77777777" w:rsidR="004F27B8" w:rsidRDefault="004F27B8" w:rsidP="008F488A">
            <w:pPr>
              <w:pStyle w:val="CUERPOTEXTOTABLA"/>
              <w:jc w:val="center"/>
            </w:pPr>
            <w:r>
              <w:t>--</w:t>
            </w:r>
            <w:r>
              <w:rPr>
                <w:vertAlign w:val="superscript"/>
              </w:rPr>
              <w:t>*</w:t>
            </w:r>
          </w:p>
        </w:tc>
      </w:tr>
      <w:tr w:rsidR="004F27B8" w14:paraId="2FE91791" w14:textId="77777777" w:rsidTr="008F488A">
        <w:trPr>
          <w:cantSplit/>
          <w:jc w:val="center"/>
        </w:trPr>
        <w:tc>
          <w:tcPr>
            <w:tcW w:w="0" w:type="auto"/>
            <w:tcBorders>
              <w:right w:val="single" w:sz="14" w:space="0" w:color="000000"/>
            </w:tcBorders>
            <w:noWrap/>
            <w:vAlign w:val="center"/>
          </w:tcPr>
          <w:p w14:paraId="73111490" w14:textId="77777777" w:rsidR="004F27B8" w:rsidRDefault="004F27B8" w:rsidP="008F488A">
            <w:pPr>
              <w:pStyle w:val="CUERPOTEXTOTABLA"/>
            </w:pPr>
            <w:r>
              <w:rPr>
                <w:b/>
              </w:rPr>
              <w:t>Julio</w:t>
            </w:r>
          </w:p>
        </w:tc>
        <w:tc>
          <w:tcPr>
            <w:tcW w:w="0" w:type="auto"/>
            <w:tcBorders>
              <w:left w:val="single" w:sz="14" w:space="0" w:color="000000"/>
            </w:tcBorders>
            <w:noWrap/>
            <w:vAlign w:val="center"/>
          </w:tcPr>
          <w:p w14:paraId="714EBA77" w14:textId="77777777" w:rsidR="004F27B8" w:rsidRDefault="004F27B8" w:rsidP="008F488A">
            <w:pPr>
              <w:pStyle w:val="CUERPOTEXTOTABLA"/>
              <w:jc w:val="center"/>
            </w:pPr>
            <w:r>
              <w:t>24.4</w:t>
            </w:r>
          </w:p>
        </w:tc>
        <w:tc>
          <w:tcPr>
            <w:tcW w:w="0" w:type="auto"/>
            <w:noWrap/>
            <w:vAlign w:val="center"/>
          </w:tcPr>
          <w:p w14:paraId="745465A2" w14:textId="77777777" w:rsidR="004F27B8" w:rsidRDefault="004F27B8" w:rsidP="008F488A">
            <w:pPr>
              <w:pStyle w:val="CUERPOTEXTOTABLA"/>
              <w:jc w:val="center"/>
            </w:pPr>
            <w:r>
              <w:t>37.0</w:t>
            </w:r>
          </w:p>
        </w:tc>
        <w:tc>
          <w:tcPr>
            <w:tcW w:w="0" w:type="auto"/>
            <w:noWrap/>
            <w:vAlign w:val="center"/>
          </w:tcPr>
          <w:p w14:paraId="64CBE22C" w14:textId="77777777" w:rsidR="004F27B8" w:rsidRDefault="004F27B8" w:rsidP="008F488A">
            <w:pPr>
              <w:pStyle w:val="CUERPOTEXTOTABLA"/>
              <w:jc w:val="center"/>
            </w:pPr>
            <w:r>
              <w:t>20.0</w:t>
            </w:r>
          </w:p>
        </w:tc>
        <w:tc>
          <w:tcPr>
            <w:tcW w:w="0" w:type="auto"/>
            <w:noWrap/>
            <w:vAlign w:val="center"/>
          </w:tcPr>
          <w:p w14:paraId="7CB0A898" w14:textId="77777777" w:rsidR="004F27B8" w:rsidRDefault="004F27B8" w:rsidP="008F488A">
            <w:pPr>
              <w:pStyle w:val="CUERPOTEXTOTABLA"/>
              <w:jc w:val="center"/>
            </w:pPr>
            <w:r>
              <w:t>65.0</w:t>
            </w:r>
          </w:p>
        </w:tc>
        <w:tc>
          <w:tcPr>
            <w:tcW w:w="0" w:type="auto"/>
            <w:noWrap/>
            <w:vAlign w:val="center"/>
          </w:tcPr>
          <w:p w14:paraId="2040BDAA" w14:textId="77777777" w:rsidR="004F27B8" w:rsidRDefault="004F27B8" w:rsidP="008F488A">
            <w:pPr>
              <w:pStyle w:val="CUERPOTEXTOTABLA"/>
              <w:jc w:val="center"/>
            </w:pPr>
            <w:r>
              <w:t>1519.02</w:t>
            </w:r>
          </w:p>
        </w:tc>
        <w:tc>
          <w:tcPr>
            <w:tcW w:w="0" w:type="auto"/>
            <w:noWrap/>
            <w:vAlign w:val="center"/>
          </w:tcPr>
          <w:p w14:paraId="6EB8F2B4" w14:textId="77777777" w:rsidR="004F27B8" w:rsidRDefault="004F27B8" w:rsidP="008F488A">
            <w:pPr>
              <w:pStyle w:val="CUERPOTEXTOTABLA"/>
              <w:jc w:val="center"/>
            </w:pPr>
            <w:r>
              <w:t>1898.77</w:t>
            </w:r>
          </w:p>
        </w:tc>
        <w:tc>
          <w:tcPr>
            <w:tcW w:w="0" w:type="auto"/>
            <w:noWrap/>
            <w:vAlign w:val="center"/>
          </w:tcPr>
          <w:p w14:paraId="4843DC53" w14:textId="77777777" w:rsidR="004F27B8" w:rsidRDefault="004F27B8" w:rsidP="008F488A">
            <w:pPr>
              <w:pStyle w:val="CUERPOTEXTOTABLA"/>
              <w:jc w:val="center"/>
            </w:pPr>
            <w:r>
              <w:t>16.7</w:t>
            </w:r>
          </w:p>
        </w:tc>
        <w:tc>
          <w:tcPr>
            <w:tcW w:w="0" w:type="auto"/>
            <w:noWrap/>
            <w:vAlign w:val="center"/>
          </w:tcPr>
          <w:p w14:paraId="6E683C95" w14:textId="77777777" w:rsidR="004F27B8" w:rsidRDefault="004F27B8" w:rsidP="008F488A">
            <w:pPr>
              <w:pStyle w:val="CUERPOTEXTOTABLA"/>
              <w:jc w:val="center"/>
            </w:pPr>
            <w:r>
              <w:t>--</w:t>
            </w:r>
            <w:r>
              <w:rPr>
                <w:vertAlign w:val="superscript"/>
              </w:rPr>
              <w:t>*</w:t>
            </w:r>
          </w:p>
        </w:tc>
      </w:tr>
      <w:tr w:rsidR="004F27B8" w14:paraId="1E0B384B" w14:textId="77777777" w:rsidTr="008F488A">
        <w:trPr>
          <w:cantSplit/>
          <w:jc w:val="center"/>
        </w:trPr>
        <w:tc>
          <w:tcPr>
            <w:tcW w:w="0" w:type="auto"/>
            <w:tcBorders>
              <w:right w:val="single" w:sz="14" w:space="0" w:color="000000"/>
            </w:tcBorders>
            <w:noWrap/>
            <w:vAlign w:val="center"/>
          </w:tcPr>
          <w:p w14:paraId="1C39DDD6" w14:textId="77777777" w:rsidR="004F27B8" w:rsidRDefault="004F27B8" w:rsidP="008F488A">
            <w:pPr>
              <w:pStyle w:val="CUERPOTEXTOTABLA"/>
            </w:pPr>
            <w:r>
              <w:rPr>
                <w:b/>
              </w:rPr>
              <w:t>Agosto</w:t>
            </w:r>
          </w:p>
        </w:tc>
        <w:tc>
          <w:tcPr>
            <w:tcW w:w="0" w:type="auto"/>
            <w:tcBorders>
              <w:left w:val="single" w:sz="14" w:space="0" w:color="000000"/>
            </w:tcBorders>
            <w:noWrap/>
            <w:vAlign w:val="center"/>
          </w:tcPr>
          <w:p w14:paraId="73000B25" w14:textId="77777777" w:rsidR="004F27B8" w:rsidRDefault="004F27B8" w:rsidP="008F488A">
            <w:pPr>
              <w:pStyle w:val="CUERPOTEXTOTABLA"/>
              <w:jc w:val="center"/>
            </w:pPr>
            <w:r>
              <w:t>23.9</w:t>
            </w:r>
          </w:p>
        </w:tc>
        <w:tc>
          <w:tcPr>
            <w:tcW w:w="0" w:type="auto"/>
            <w:noWrap/>
            <w:vAlign w:val="center"/>
          </w:tcPr>
          <w:p w14:paraId="63B87151" w14:textId="77777777" w:rsidR="004F27B8" w:rsidRDefault="004F27B8" w:rsidP="008F488A">
            <w:pPr>
              <w:pStyle w:val="CUERPOTEXTOTABLA"/>
              <w:jc w:val="center"/>
            </w:pPr>
            <w:r>
              <w:t>39.0</w:t>
            </w:r>
          </w:p>
        </w:tc>
        <w:tc>
          <w:tcPr>
            <w:tcW w:w="0" w:type="auto"/>
            <w:noWrap/>
            <w:vAlign w:val="center"/>
          </w:tcPr>
          <w:p w14:paraId="35E01967" w14:textId="77777777" w:rsidR="004F27B8" w:rsidRDefault="004F27B8" w:rsidP="008F488A">
            <w:pPr>
              <w:pStyle w:val="CUERPOTEXTOTABLA"/>
              <w:jc w:val="center"/>
            </w:pPr>
            <w:r>
              <w:t>20.0</w:t>
            </w:r>
          </w:p>
        </w:tc>
        <w:tc>
          <w:tcPr>
            <w:tcW w:w="0" w:type="auto"/>
            <w:noWrap/>
            <w:vAlign w:val="center"/>
          </w:tcPr>
          <w:p w14:paraId="713B4A40" w14:textId="77777777" w:rsidR="004F27B8" w:rsidRDefault="004F27B8" w:rsidP="008F488A">
            <w:pPr>
              <w:pStyle w:val="CUERPOTEXTOTABLA"/>
              <w:jc w:val="center"/>
            </w:pPr>
            <w:r>
              <w:t>65.0</w:t>
            </w:r>
          </w:p>
        </w:tc>
        <w:tc>
          <w:tcPr>
            <w:tcW w:w="0" w:type="auto"/>
            <w:noWrap/>
            <w:vAlign w:val="center"/>
          </w:tcPr>
          <w:p w14:paraId="0A9C5E2F" w14:textId="77777777" w:rsidR="004F27B8" w:rsidRDefault="004F27B8" w:rsidP="008F488A">
            <w:pPr>
              <w:pStyle w:val="CUERPOTEXTOTABLA"/>
              <w:jc w:val="center"/>
            </w:pPr>
            <w:r>
              <w:t>1519.02</w:t>
            </w:r>
          </w:p>
        </w:tc>
        <w:tc>
          <w:tcPr>
            <w:tcW w:w="0" w:type="auto"/>
            <w:noWrap/>
            <w:vAlign w:val="center"/>
          </w:tcPr>
          <w:p w14:paraId="2BD5D7F7" w14:textId="77777777" w:rsidR="004F27B8" w:rsidRDefault="004F27B8" w:rsidP="008F488A">
            <w:pPr>
              <w:pStyle w:val="CUERPOTEXTOTABLA"/>
              <w:jc w:val="center"/>
            </w:pPr>
            <w:r>
              <w:t>1898.77</w:t>
            </w:r>
          </w:p>
        </w:tc>
        <w:tc>
          <w:tcPr>
            <w:tcW w:w="0" w:type="auto"/>
            <w:noWrap/>
            <w:vAlign w:val="center"/>
          </w:tcPr>
          <w:p w14:paraId="45CADC9F" w14:textId="77777777" w:rsidR="004F27B8" w:rsidRDefault="004F27B8" w:rsidP="008F488A">
            <w:pPr>
              <w:pStyle w:val="CUERPOTEXTOTABLA"/>
              <w:jc w:val="center"/>
            </w:pPr>
            <w:r>
              <w:t>16.7</w:t>
            </w:r>
          </w:p>
        </w:tc>
        <w:tc>
          <w:tcPr>
            <w:tcW w:w="0" w:type="auto"/>
            <w:noWrap/>
            <w:vAlign w:val="center"/>
          </w:tcPr>
          <w:p w14:paraId="127E9AF4" w14:textId="77777777" w:rsidR="004F27B8" w:rsidRDefault="004F27B8" w:rsidP="008F488A">
            <w:pPr>
              <w:pStyle w:val="CUERPOTEXTOTABLA"/>
              <w:jc w:val="center"/>
            </w:pPr>
            <w:r>
              <w:t>--</w:t>
            </w:r>
            <w:r>
              <w:rPr>
                <w:vertAlign w:val="superscript"/>
              </w:rPr>
              <w:t>*</w:t>
            </w:r>
          </w:p>
        </w:tc>
      </w:tr>
      <w:tr w:rsidR="004F27B8" w14:paraId="583C0C65" w14:textId="77777777" w:rsidTr="008F488A">
        <w:trPr>
          <w:cantSplit/>
          <w:jc w:val="center"/>
        </w:trPr>
        <w:tc>
          <w:tcPr>
            <w:tcW w:w="0" w:type="auto"/>
            <w:tcBorders>
              <w:right w:val="single" w:sz="14" w:space="0" w:color="000000"/>
            </w:tcBorders>
            <w:noWrap/>
            <w:vAlign w:val="center"/>
          </w:tcPr>
          <w:p w14:paraId="2F7B4AD2" w14:textId="77777777" w:rsidR="004F27B8" w:rsidRDefault="004F27B8" w:rsidP="008F488A">
            <w:pPr>
              <w:pStyle w:val="CUERPOTEXTOTABLA"/>
            </w:pPr>
            <w:r>
              <w:rPr>
                <w:b/>
              </w:rPr>
              <w:t>Septiembre</w:t>
            </w:r>
          </w:p>
        </w:tc>
        <w:tc>
          <w:tcPr>
            <w:tcW w:w="0" w:type="auto"/>
            <w:tcBorders>
              <w:left w:val="single" w:sz="14" w:space="0" w:color="000000"/>
            </w:tcBorders>
            <w:noWrap/>
            <w:vAlign w:val="center"/>
          </w:tcPr>
          <w:p w14:paraId="27F22F42" w14:textId="77777777" w:rsidR="004F27B8" w:rsidRDefault="004F27B8" w:rsidP="008F488A">
            <w:pPr>
              <w:pStyle w:val="CUERPOTEXTOTABLA"/>
              <w:jc w:val="center"/>
            </w:pPr>
            <w:r>
              <w:t>20.5</w:t>
            </w:r>
          </w:p>
        </w:tc>
        <w:tc>
          <w:tcPr>
            <w:tcW w:w="0" w:type="auto"/>
            <w:noWrap/>
            <w:vAlign w:val="center"/>
          </w:tcPr>
          <w:p w14:paraId="110BD012" w14:textId="77777777" w:rsidR="004F27B8" w:rsidRDefault="004F27B8" w:rsidP="008F488A">
            <w:pPr>
              <w:pStyle w:val="CUERPOTEXTOTABLA"/>
              <w:jc w:val="center"/>
            </w:pPr>
            <w:r>
              <w:t>50.0</w:t>
            </w:r>
          </w:p>
        </w:tc>
        <w:tc>
          <w:tcPr>
            <w:tcW w:w="0" w:type="auto"/>
            <w:noWrap/>
            <w:vAlign w:val="center"/>
          </w:tcPr>
          <w:p w14:paraId="0D39F4E5" w14:textId="77777777" w:rsidR="004F27B8" w:rsidRDefault="004F27B8" w:rsidP="008F488A">
            <w:pPr>
              <w:pStyle w:val="CUERPOTEXTOTABLA"/>
              <w:jc w:val="center"/>
            </w:pPr>
            <w:r>
              <w:t>20.0</w:t>
            </w:r>
          </w:p>
        </w:tc>
        <w:tc>
          <w:tcPr>
            <w:tcW w:w="0" w:type="auto"/>
            <w:noWrap/>
            <w:vAlign w:val="center"/>
          </w:tcPr>
          <w:p w14:paraId="0374AB12" w14:textId="77777777" w:rsidR="004F27B8" w:rsidRDefault="004F27B8" w:rsidP="008F488A">
            <w:pPr>
              <w:pStyle w:val="CUERPOTEXTOTABLA"/>
              <w:jc w:val="center"/>
            </w:pPr>
            <w:r>
              <w:t>65.0</w:t>
            </w:r>
          </w:p>
        </w:tc>
        <w:tc>
          <w:tcPr>
            <w:tcW w:w="0" w:type="auto"/>
            <w:noWrap/>
            <w:vAlign w:val="center"/>
          </w:tcPr>
          <w:p w14:paraId="2DD375A8" w14:textId="77777777" w:rsidR="004F27B8" w:rsidRDefault="004F27B8" w:rsidP="008F488A">
            <w:pPr>
              <w:pStyle w:val="CUERPOTEXTOTABLA"/>
              <w:jc w:val="center"/>
            </w:pPr>
            <w:r>
              <w:t>1519.02</w:t>
            </w:r>
          </w:p>
        </w:tc>
        <w:tc>
          <w:tcPr>
            <w:tcW w:w="0" w:type="auto"/>
            <w:noWrap/>
            <w:vAlign w:val="center"/>
          </w:tcPr>
          <w:p w14:paraId="245576A4" w14:textId="77777777" w:rsidR="004F27B8" w:rsidRDefault="004F27B8" w:rsidP="008F488A">
            <w:pPr>
              <w:pStyle w:val="CUERPOTEXTOTABLA"/>
              <w:jc w:val="center"/>
            </w:pPr>
            <w:r>
              <w:t>1898.77</w:t>
            </w:r>
          </w:p>
        </w:tc>
        <w:tc>
          <w:tcPr>
            <w:tcW w:w="0" w:type="auto"/>
            <w:noWrap/>
            <w:vAlign w:val="center"/>
          </w:tcPr>
          <w:p w14:paraId="7DB5256D" w14:textId="77777777" w:rsidR="004F27B8" w:rsidRDefault="004F27B8" w:rsidP="008F488A">
            <w:pPr>
              <w:pStyle w:val="CUERPOTEXTOTABLA"/>
              <w:jc w:val="center"/>
            </w:pPr>
            <w:r>
              <w:t>16.7</w:t>
            </w:r>
          </w:p>
        </w:tc>
        <w:tc>
          <w:tcPr>
            <w:tcW w:w="0" w:type="auto"/>
            <w:noWrap/>
            <w:vAlign w:val="center"/>
          </w:tcPr>
          <w:p w14:paraId="2969BB1D" w14:textId="77777777" w:rsidR="004F27B8" w:rsidRDefault="004F27B8" w:rsidP="008F488A">
            <w:pPr>
              <w:pStyle w:val="CUERPOTEXTOTABLA"/>
              <w:jc w:val="center"/>
            </w:pPr>
            <w:r>
              <w:t>--</w:t>
            </w:r>
            <w:r>
              <w:rPr>
                <w:vertAlign w:val="superscript"/>
              </w:rPr>
              <w:t>*</w:t>
            </w:r>
          </w:p>
        </w:tc>
      </w:tr>
      <w:tr w:rsidR="004F27B8" w14:paraId="00D8DBC6" w14:textId="77777777" w:rsidTr="008F488A">
        <w:trPr>
          <w:cantSplit/>
          <w:jc w:val="center"/>
        </w:trPr>
        <w:tc>
          <w:tcPr>
            <w:tcW w:w="0" w:type="auto"/>
            <w:tcBorders>
              <w:right w:val="single" w:sz="14" w:space="0" w:color="000000"/>
            </w:tcBorders>
            <w:noWrap/>
            <w:vAlign w:val="center"/>
          </w:tcPr>
          <w:p w14:paraId="12B455C3" w14:textId="77777777" w:rsidR="004F27B8" w:rsidRDefault="004F27B8" w:rsidP="008F488A">
            <w:pPr>
              <w:pStyle w:val="CUERPOTEXTOTABLA"/>
            </w:pPr>
            <w:r>
              <w:rPr>
                <w:b/>
              </w:rPr>
              <w:t>Octubre</w:t>
            </w:r>
          </w:p>
        </w:tc>
        <w:tc>
          <w:tcPr>
            <w:tcW w:w="0" w:type="auto"/>
            <w:tcBorders>
              <w:left w:val="single" w:sz="14" w:space="0" w:color="000000"/>
            </w:tcBorders>
            <w:noWrap/>
            <w:vAlign w:val="center"/>
          </w:tcPr>
          <w:p w14:paraId="2B4ACFDD" w14:textId="77777777" w:rsidR="004F27B8" w:rsidRDefault="004F27B8" w:rsidP="008F488A">
            <w:pPr>
              <w:pStyle w:val="CUERPOTEXTOTABLA"/>
              <w:jc w:val="center"/>
            </w:pPr>
            <w:r>
              <w:t>14.7</w:t>
            </w:r>
          </w:p>
        </w:tc>
        <w:tc>
          <w:tcPr>
            <w:tcW w:w="0" w:type="auto"/>
            <w:noWrap/>
            <w:vAlign w:val="center"/>
          </w:tcPr>
          <w:p w14:paraId="701529B3" w14:textId="77777777" w:rsidR="004F27B8" w:rsidRDefault="004F27B8" w:rsidP="008F488A">
            <w:pPr>
              <w:pStyle w:val="CUERPOTEXTOTABLA"/>
              <w:jc w:val="center"/>
            </w:pPr>
            <w:r>
              <w:t>63.0</w:t>
            </w:r>
          </w:p>
        </w:tc>
        <w:tc>
          <w:tcPr>
            <w:tcW w:w="0" w:type="auto"/>
            <w:noWrap/>
            <w:vAlign w:val="center"/>
          </w:tcPr>
          <w:p w14:paraId="76ED9EC0" w14:textId="77777777" w:rsidR="004F27B8" w:rsidRDefault="004F27B8" w:rsidP="008F488A">
            <w:pPr>
              <w:pStyle w:val="CUERPOTEXTOTABLA"/>
              <w:jc w:val="center"/>
            </w:pPr>
            <w:r>
              <w:t>20.0</w:t>
            </w:r>
          </w:p>
        </w:tc>
        <w:tc>
          <w:tcPr>
            <w:tcW w:w="0" w:type="auto"/>
            <w:noWrap/>
            <w:vAlign w:val="center"/>
          </w:tcPr>
          <w:p w14:paraId="14F02D27" w14:textId="77777777" w:rsidR="004F27B8" w:rsidRDefault="004F27B8" w:rsidP="008F488A">
            <w:pPr>
              <w:pStyle w:val="CUERPOTEXTOTABLA"/>
              <w:jc w:val="center"/>
            </w:pPr>
            <w:r>
              <w:t>65.0</w:t>
            </w:r>
          </w:p>
        </w:tc>
        <w:tc>
          <w:tcPr>
            <w:tcW w:w="0" w:type="auto"/>
            <w:noWrap/>
            <w:vAlign w:val="center"/>
          </w:tcPr>
          <w:p w14:paraId="5D00FF51" w14:textId="77777777" w:rsidR="004F27B8" w:rsidRDefault="004F27B8" w:rsidP="008F488A">
            <w:pPr>
              <w:pStyle w:val="CUERPOTEXTOTABLA"/>
              <w:jc w:val="center"/>
            </w:pPr>
            <w:r>
              <w:t>1519.02</w:t>
            </w:r>
          </w:p>
        </w:tc>
        <w:tc>
          <w:tcPr>
            <w:tcW w:w="0" w:type="auto"/>
            <w:noWrap/>
            <w:vAlign w:val="center"/>
          </w:tcPr>
          <w:p w14:paraId="0A4FB194" w14:textId="77777777" w:rsidR="004F27B8" w:rsidRDefault="004F27B8" w:rsidP="008F488A">
            <w:pPr>
              <w:pStyle w:val="CUERPOTEXTOTABLA"/>
              <w:jc w:val="center"/>
            </w:pPr>
            <w:r>
              <w:t>1898.77</w:t>
            </w:r>
          </w:p>
        </w:tc>
        <w:tc>
          <w:tcPr>
            <w:tcW w:w="0" w:type="auto"/>
            <w:noWrap/>
            <w:vAlign w:val="center"/>
          </w:tcPr>
          <w:p w14:paraId="2E5C2481" w14:textId="77777777" w:rsidR="004F27B8" w:rsidRDefault="004F27B8" w:rsidP="008F488A">
            <w:pPr>
              <w:pStyle w:val="CUERPOTEXTOTABLA"/>
              <w:jc w:val="center"/>
            </w:pPr>
            <w:r>
              <w:t>16.7</w:t>
            </w:r>
          </w:p>
        </w:tc>
        <w:tc>
          <w:tcPr>
            <w:tcW w:w="0" w:type="auto"/>
            <w:noWrap/>
            <w:vAlign w:val="center"/>
          </w:tcPr>
          <w:p w14:paraId="1FF12303" w14:textId="77777777" w:rsidR="004F27B8" w:rsidRDefault="004F27B8" w:rsidP="008F488A">
            <w:pPr>
              <w:pStyle w:val="CUERPOTEXTOTABLA"/>
              <w:jc w:val="center"/>
            </w:pPr>
            <w:r>
              <w:t>0.375</w:t>
            </w:r>
          </w:p>
        </w:tc>
      </w:tr>
      <w:tr w:rsidR="004F27B8" w14:paraId="1C8A45C9" w14:textId="77777777" w:rsidTr="008F488A">
        <w:trPr>
          <w:cantSplit/>
          <w:jc w:val="center"/>
        </w:trPr>
        <w:tc>
          <w:tcPr>
            <w:tcW w:w="0" w:type="auto"/>
            <w:tcBorders>
              <w:right w:val="single" w:sz="14" w:space="0" w:color="000000"/>
            </w:tcBorders>
            <w:noWrap/>
            <w:vAlign w:val="center"/>
          </w:tcPr>
          <w:p w14:paraId="1A73D874" w14:textId="77777777" w:rsidR="004F27B8" w:rsidRDefault="004F27B8" w:rsidP="008F488A">
            <w:pPr>
              <w:pStyle w:val="CUERPOTEXTOTABLA"/>
            </w:pPr>
            <w:r>
              <w:rPr>
                <w:b/>
              </w:rPr>
              <w:lastRenderedPageBreak/>
              <w:t>Noviembre</w:t>
            </w:r>
          </w:p>
        </w:tc>
        <w:tc>
          <w:tcPr>
            <w:tcW w:w="0" w:type="auto"/>
            <w:tcBorders>
              <w:left w:val="single" w:sz="14" w:space="0" w:color="000000"/>
            </w:tcBorders>
            <w:noWrap/>
            <w:vAlign w:val="center"/>
          </w:tcPr>
          <w:p w14:paraId="6943A358" w14:textId="77777777" w:rsidR="004F27B8" w:rsidRDefault="004F27B8" w:rsidP="008F488A">
            <w:pPr>
              <w:pStyle w:val="CUERPOTEXTOTABLA"/>
              <w:jc w:val="center"/>
            </w:pPr>
            <w:r>
              <w:t>9.4</w:t>
            </w:r>
          </w:p>
        </w:tc>
        <w:tc>
          <w:tcPr>
            <w:tcW w:w="0" w:type="auto"/>
            <w:noWrap/>
            <w:vAlign w:val="center"/>
          </w:tcPr>
          <w:p w14:paraId="62DE5E11" w14:textId="77777777" w:rsidR="004F27B8" w:rsidRDefault="004F27B8" w:rsidP="008F488A">
            <w:pPr>
              <w:pStyle w:val="CUERPOTEXTOTABLA"/>
              <w:jc w:val="center"/>
            </w:pPr>
            <w:r>
              <w:t>70.0</w:t>
            </w:r>
          </w:p>
        </w:tc>
        <w:tc>
          <w:tcPr>
            <w:tcW w:w="0" w:type="auto"/>
            <w:noWrap/>
            <w:vAlign w:val="center"/>
          </w:tcPr>
          <w:p w14:paraId="07CB9456" w14:textId="77777777" w:rsidR="004F27B8" w:rsidRDefault="004F27B8" w:rsidP="008F488A">
            <w:pPr>
              <w:pStyle w:val="CUERPOTEXTOTABLA"/>
              <w:jc w:val="center"/>
            </w:pPr>
            <w:r>
              <w:t>20.0</w:t>
            </w:r>
          </w:p>
        </w:tc>
        <w:tc>
          <w:tcPr>
            <w:tcW w:w="0" w:type="auto"/>
            <w:noWrap/>
            <w:vAlign w:val="center"/>
          </w:tcPr>
          <w:p w14:paraId="280658C6" w14:textId="77777777" w:rsidR="004F27B8" w:rsidRDefault="004F27B8" w:rsidP="008F488A">
            <w:pPr>
              <w:pStyle w:val="CUERPOTEXTOTABLA"/>
              <w:jc w:val="center"/>
            </w:pPr>
            <w:r>
              <w:t>65.0</w:t>
            </w:r>
          </w:p>
        </w:tc>
        <w:tc>
          <w:tcPr>
            <w:tcW w:w="0" w:type="auto"/>
            <w:noWrap/>
            <w:vAlign w:val="center"/>
          </w:tcPr>
          <w:p w14:paraId="168859E2" w14:textId="77777777" w:rsidR="004F27B8" w:rsidRDefault="004F27B8" w:rsidP="008F488A">
            <w:pPr>
              <w:pStyle w:val="CUERPOTEXTOTABLA"/>
              <w:jc w:val="center"/>
            </w:pPr>
            <w:r>
              <w:t>1519.02</w:t>
            </w:r>
          </w:p>
        </w:tc>
        <w:tc>
          <w:tcPr>
            <w:tcW w:w="0" w:type="auto"/>
            <w:noWrap/>
            <w:vAlign w:val="center"/>
          </w:tcPr>
          <w:p w14:paraId="07ECDE30" w14:textId="77777777" w:rsidR="004F27B8" w:rsidRDefault="004F27B8" w:rsidP="008F488A">
            <w:pPr>
              <w:pStyle w:val="CUERPOTEXTOTABLA"/>
              <w:jc w:val="center"/>
            </w:pPr>
            <w:r>
              <w:t>1898.77</w:t>
            </w:r>
          </w:p>
        </w:tc>
        <w:tc>
          <w:tcPr>
            <w:tcW w:w="0" w:type="auto"/>
            <w:noWrap/>
            <w:vAlign w:val="center"/>
          </w:tcPr>
          <w:p w14:paraId="25149BED" w14:textId="77777777" w:rsidR="004F27B8" w:rsidRDefault="004F27B8" w:rsidP="008F488A">
            <w:pPr>
              <w:pStyle w:val="CUERPOTEXTOTABLA"/>
              <w:jc w:val="center"/>
            </w:pPr>
            <w:r>
              <w:t>16.7</w:t>
            </w:r>
          </w:p>
        </w:tc>
        <w:tc>
          <w:tcPr>
            <w:tcW w:w="0" w:type="auto"/>
            <w:noWrap/>
            <w:vAlign w:val="center"/>
          </w:tcPr>
          <w:p w14:paraId="22AE8753" w14:textId="77777777" w:rsidR="004F27B8" w:rsidRDefault="004F27B8" w:rsidP="008F488A">
            <w:pPr>
              <w:pStyle w:val="CUERPOTEXTOTABLA"/>
              <w:jc w:val="center"/>
            </w:pPr>
            <w:r>
              <w:t>0.688</w:t>
            </w:r>
          </w:p>
        </w:tc>
      </w:tr>
      <w:tr w:rsidR="004F27B8" w14:paraId="6945069D" w14:textId="77777777" w:rsidTr="008F488A">
        <w:trPr>
          <w:cantSplit/>
          <w:jc w:val="center"/>
        </w:trPr>
        <w:tc>
          <w:tcPr>
            <w:tcW w:w="0" w:type="auto"/>
            <w:tcBorders>
              <w:bottom w:val="single" w:sz="5" w:space="0" w:color="000000"/>
              <w:right w:val="single" w:sz="14" w:space="0" w:color="000000"/>
            </w:tcBorders>
            <w:noWrap/>
            <w:vAlign w:val="center"/>
          </w:tcPr>
          <w:p w14:paraId="7FA3E032" w14:textId="77777777" w:rsidR="004F27B8" w:rsidRDefault="004F27B8" w:rsidP="008F488A">
            <w:pPr>
              <w:pStyle w:val="CUERPOTEXTOTABLA"/>
            </w:pPr>
            <w:r>
              <w:rPr>
                <w:b/>
              </w:rPr>
              <w:t>Diciembre</w:t>
            </w:r>
          </w:p>
        </w:tc>
        <w:tc>
          <w:tcPr>
            <w:tcW w:w="0" w:type="auto"/>
            <w:tcBorders>
              <w:left w:val="single" w:sz="14" w:space="0" w:color="000000"/>
              <w:bottom w:val="single" w:sz="5" w:space="0" w:color="000000"/>
            </w:tcBorders>
            <w:noWrap/>
            <w:vAlign w:val="center"/>
          </w:tcPr>
          <w:p w14:paraId="4CDCD680" w14:textId="77777777" w:rsidR="004F27B8" w:rsidRDefault="004F27B8" w:rsidP="008F488A">
            <w:pPr>
              <w:pStyle w:val="CUERPOTEXTOTABLA"/>
              <w:jc w:val="center"/>
            </w:pPr>
            <w:r>
              <w:t>6.4</w:t>
            </w:r>
          </w:p>
        </w:tc>
        <w:tc>
          <w:tcPr>
            <w:tcW w:w="0" w:type="auto"/>
            <w:tcBorders>
              <w:bottom w:val="single" w:sz="5" w:space="0" w:color="000000"/>
            </w:tcBorders>
            <w:noWrap/>
            <w:vAlign w:val="center"/>
          </w:tcPr>
          <w:p w14:paraId="4F1DBB8C" w14:textId="77777777" w:rsidR="004F27B8" w:rsidRDefault="004F27B8" w:rsidP="008F488A">
            <w:pPr>
              <w:pStyle w:val="CUERPOTEXTOTABLA"/>
              <w:jc w:val="center"/>
            </w:pPr>
            <w:r>
              <w:t>73.0</w:t>
            </w:r>
          </w:p>
        </w:tc>
        <w:tc>
          <w:tcPr>
            <w:tcW w:w="0" w:type="auto"/>
            <w:tcBorders>
              <w:bottom w:val="single" w:sz="5" w:space="0" w:color="000000"/>
            </w:tcBorders>
            <w:noWrap/>
            <w:vAlign w:val="center"/>
          </w:tcPr>
          <w:p w14:paraId="42B0DBE7" w14:textId="77777777" w:rsidR="004F27B8" w:rsidRDefault="004F27B8" w:rsidP="008F488A">
            <w:pPr>
              <w:pStyle w:val="CUERPOTEXTOTABLA"/>
              <w:jc w:val="center"/>
            </w:pPr>
            <w:r>
              <w:t>20.0</w:t>
            </w:r>
          </w:p>
        </w:tc>
        <w:tc>
          <w:tcPr>
            <w:tcW w:w="0" w:type="auto"/>
            <w:tcBorders>
              <w:bottom w:val="single" w:sz="5" w:space="0" w:color="000000"/>
            </w:tcBorders>
            <w:noWrap/>
            <w:vAlign w:val="center"/>
          </w:tcPr>
          <w:p w14:paraId="15F0F1EE" w14:textId="77777777" w:rsidR="004F27B8" w:rsidRDefault="004F27B8" w:rsidP="008F488A">
            <w:pPr>
              <w:pStyle w:val="CUERPOTEXTOTABLA"/>
              <w:jc w:val="center"/>
            </w:pPr>
            <w:r>
              <w:t>65.0</w:t>
            </w:r>
          </w:p>
        </w:tc>
        <w:tc>
          <w:tcPr>
            <w:tcW w:w="0" w:type="auto"/>
            <w:tcBorders>
              <w:bottom w:val="single" w:sz="5" w:space="0" w:color="000000"/>
            </w:tcBorders>
            <w:noWrap/>
            <w:vAlign w:val="center"/>
          </w:tcPr>
          <w:p w14:paraId="577DF61A" w14:textId="77777777" w:rsidR="004F27B8" w:rsidRDefault="004F27B8" w:rsidP="008F488A">
            <w:pPr>
              <w:pStyle w:val="CUERPOTEXTOTABLA"/>
              <w:jc w:val="center"/>
            </w:pPr>
            <w:r>
              <w:t>1519.02</w:t>
            </w:r>
          </w:p>
        </w:tc>
        <w:tc>
          <w:tcPr>
            <w:tcW w:w="0" w:type="auto"/>
            <w:tcBorders>
              <w:bottom w:val="single" w:sz="5" w:space="0" w:color="000000"/>
            </w:tcBorders>
            <w:noWrap/>
            <w:vAlign w:val="center"/>
          </w:tcPr>
          <w:p w14:paraId="16571798" w14:textId="77777777" w:rsidR="004F27B8" w:rsidRDefault="004F27B8" w:rsidP="008F488A">
            <w:pPr>
              <w:pStyle w:val="CUERPOTEXTOTABLA"/>
              <w:jc w:val="center"/>
            </w:pPr>
            <w:r>
              <w:t>1898.77</w:t>
            </w:r>
          </w:p>
        </w:tc>
        <w:tc>
          <w:tcPr>
            <w:tcW w:w="0" w:type="auto"/>
            <w:tcBorders>
              <w:bottom w:val="single" w:sz="5" w:space="0" w:color="000000"/>
            </w:tcBorders>
            <w:noWrap/>
            <w:vAlign w:val="center"/>
          </w:tcPr>
          <w:p w14:paraId="2630D506" w14:textId="77777777" w:rsidR="004F27B8" w:rsidRDefault="004F27B8" w:rsidP="008F488A">
            <w:pPr>
              <w:pStyle w:val="CUERPOTEXTOTABLA"/>
              <w:jc w:val="center"/>
            </w:pPr>
            <w:r>
              <w:t>16.7</w:t>
            </w:r>
          </w:p>
        </w:tc>
        <w:tc>
          <w:tcPr>
            <w:tcW w:w="0" w:type="auto"/>
            <w:tcBorders>
              <w:bottom w:val="single" w:sz="5" w:space="0" w:color="000000"/>
            </w:tcBorders>
            <w:noWrap/>
            <w:vAlign w:val="center"/>
          </w:tcPr>
          <w:p w14:paraId="3A690080" w14:textId="77777777" w:rsidR="004F27B8" w:rsidRDefault="004F27B8" w:rsidP="008F488A">
            <w:pPr>
              <w:pStyle w:val="CUERPOTEXTOTABLA"/>
              <w:jc w:val="center"/>
            </w:pPr>
            <w:r>
              <w:t>0.757</w:t>
            </w:r>
          </w:p>
        </w:tc>
      </w:tr>
      <w:tr w:rsidR="004F27B8" w14:paraId="77C5D0B2" w14:textId="77777777" w:rsidTr="008F488A">
        <w:trPr>
          <w:cantSplit/>
          <w:jc w:val="center"/>
        </w:trPr>
        <w:tc>
          <w:tcPr>
            <w:tcW w:w="0" w:type="auto"/>
            <w:gridSpan w:val="9"/>
            <w:tcBorders>
              <w:top w:val="single" w:sz="5" w:space="0" w:color="000000"/>
            </w:tcBorders>
            <w:tcMar>
              <w:left w:w="85" w:type="dxa"/>
              <w:right w:w="85" w:type="dxa"/>
            </w:tcMar>
            <w:vAlign w:val="center"/>
          </w:tcPr>
          <w:p w14:paraId="181BA641" w14:textId="77777777" w:rsidR="004F27B8" w:rsidRDefault="004F27B8" w:rsidP="008F488A">
            <w:pPr>
              <w:pStyle w:val="CUERPOTEXTOTABLA"/>
              <w:jc w:val="both"/>
              <w:rPr>
                <w:i/>
                <w:sz w:val="14"/>
              </w:rPr>
            </w:pPr>
            <w:r>
              <w:rPr>
                <w:i/>
                <w:sz w:val="14"/>
              </w:rPr>
              <w:t>*: No hay riesgo de formación de condensaciones superficiales en el paramento interior, ya que θ</w:t>
            </w:r>
            <w:r>
              <w:rPr>
                <w:i/>
                <w:sz w:val="14"/>
                <w:vertAlign w:val="subscript"/>
              </w:rPr>
              <w:t>e</w:t>
            </w:r>
            <w:r>
              <w:rPr>
                <w:i/>
                <w:sz w:val="14"/>
              </w:rPr>
              <w:t>≥θ</w:t>
            </w:r>
            <w:r>
              <w:rPr>
                <w:i/>
                <w:sz w:val="14"/>
                <w:vertAlign w:val="subscript"/>
              </w:rPr>
              <w:t>i</w:t>
            </w:r>
            <w:r>
              <w:rPr>
                <w:i/>
                <w:sz w:val="14"/>
              </w:rPr>
              <w:t>.</w:t>
            </w:r>
          </w:p>
        </w:tc>
      </w:tr>
    </w:tbl>
    <w:p w14:paraId="7AE428A2" w14:textId="77777777" w:rsidR="004F27B8" w:rsidRDefault="004F27B8" w:rsidP="004F27B8">
      <w:pPr>
        <w:spacing w:after="0" w:line="2" w:lineRule="auto"/>
      </w:pPr>
    </w:p>
    <w:p w14:paraId="1DF7C551"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28"/>
        <w:gridCol w:w="9153"/>
      </w:tblGrid>
      <w:tr w:rsidR="004F27B8" w14:paraId="17D6E668" w14:textId="77777777" w:rsidTr="008F488A">
        <w:trPr>
          <w:cantSplit/>
        </w:trPr>
        <w:tc>
          <w:tcPr>
            <w:tcW w:w="0" w:type="auto"/>
            <w:noWrap/>
          </w:tcPr>
          <w:p w14:paraId="45596EA5" w14:textId="77777777" w:rsidR="004F27B8" w:rsidRDefault="004F27B8" w:rsidP="008F488A">
            <w:pPr>
              <w:pStyle w:val="CUERPOTEXTOTABLA"/>
              <w:rPr>
                <w:i/>
                <w:sz w:val="14"/>
              </w:rPr>
            </w:pPr>
            <w:r>
              <w:rPr>
                <w:i/>
                <w:sz w:val="14"/>
              </w:rPr>
              <w:t>θ</w:t>
            </w:r>
            <w:r>
              <w:rPr>
                <w:i/>
                <w:sz w:val="14"/>
                <w:vertAlign w:val="subscript"/>
              </w:rPr>
              <w:t>e</w:t>
            </w:r>
            <w:r>
              <w:rPr>
                <w:i/>
                <w:sz w:val="14"/>
              </w:rPr>
              <w:t>:</w:t>
            </w:r>
          </w:p>
        </w:tc>
        <w:tc>
          <w:tcPr>
            <w:tcW w:w="5000" w:type="pct"/>
          </w:tcPr>
          <w:p w14:paraId="12F68EF4" w14:textId="77777777" w:rsidR="004F27B8" w:rsidRDefault="004F27B8" w:rsidP="008F488A">
            <w:pPr>
              <w:pStyle w:val="CUERPOTEXTOTABLA"/>
              <w:jc w:val="both"/>
              <w:rPr>
                <w:i/>
                <w:sz w:val="14"/>
              </w:rPr>
            </w:pPr>
            <w:r>
              <w:rPr>
                <w:i/>
                <w:sz w:val="14"/>
              </w:rPr>
              <w:t>Temperatura del aire exterior, °C.</w:t>
            </w:r>
          </w:p>
        </w:tc>
      </w:tr>
      <w:tr w:rsidR="004F27B8" w14:paraId="73644F70" w14:textId="77777777" w:rsidTr="008F488A">
        <w:trPr>
          <w:cantSplit/>
        </w:trPr>
        <w:tc>
          <w:tcPr>
            <w:tcW w:w="0" w:type="auto"/>
            <w:noWrap/>
          </w:tcPr>
          <w:p w14:paraId="2A51ED5D" w14:textId="77777777" w:rsidR="004F27B8" w:rsidRDefault="004F27B8" w:rsidP="008F488A">
            <w:pPr>
              <w:pStyle w:val="CUERPOTEXTOTABLA"/>
              <w:rPr>
                <w:i/>
                <w:sz w:val="14"/>
              </w:rPr>
            </w:pPr>
            <w:r>
              <w:rPr>
                <w:i/>
                <w:sz w:val="14"/>
              </w:rPr>
              <w:t>φ</w:t>
            </w:r>
            <w:r>
              <w:rPr>
                <w:i/>
                <w:sz w:val="14"/>
                <w:vertAlign w:val="subscript"/>
              </w:rPr>
              <w:t>e</w:t>
            </w:r>
            <w:r>
              <w:rPr>
                <w:i/>
                <w:sz w:val="14"/>
              </w:rPr>
              <w:t>:</w:t>
            </w:r>
          </w:p>
        </w:tc>
        <w:tc>
          <w:tcPr>
            <w:tcW w:w="5000" w:type="pct"/>
          </w:tcPr>
          <w:p w14:paraId="240BCA80" w14:textId="77777777" w:rsidR="004F27B8" w:rsidRDefault="004F27B8" w:rsidP="008F488A">
            <w:pPr>
              <w:pStyle w:val="CUERPOTEXTOTABLA"/>
              <w:jc w:val="both"/>
              <w:rPr>
                <w:i/>
                <w:sz w:val="14"/>
              </w:rPr>
            </w:pPr>
            <w:r>
              <w:rPr>
                <w:i/>
                <w:sz w:val="14"/>
              </w:rPr>
              <w:t>Humedad relativa del aire exterior, %.</w:t>
            </w:r>
          </w:p>
        </w:tc>
      </w:tr>
      <w:tr w:rsidR="004F27B8" w14:paraId="23EAAE61" w14:textId="77777777" w:rsidTr="008F488A">
        <w:trPr>
          <w:cantSplit/>
        </w:trPr>
        <w:tc>
          <w:tcPr>
            <w:tcW w:w="0" w:type="auto"/>
            <w:noWrap/>
          </w:tcPr>
          <w:p w14:paraId="6A486BB4" w14:textId="77777777" w:rsidR="004F27B8" w:rsidRDefault="004F27B8" w:rsidP="008F488A">
            <w:pPr>
              <w:pStyle w:val="CUERPOTEXTOTABLA"/>
              <w:rPr>
                <w:i/>
                <w:sz w:val="14"/>
              </w:rPr>
            </w:pPr>
            <w:r>
              <w:rPr>
                <w:i/>
                <w:sz w:val="14"/>
              </w:rPr>
              <w:t>θ</w:t>
            </w:r>
            <w:r>
              <w:rPr>
                <w:i/>
                <w:sz w:val="14"/>
                <w:vertAlign w:val="subscript"/>
              </w:rPr>
              <w:t>i</w:t>
            </w:r>
            <w:r>
              <w:rPr>
                <w:i/>
                <w:sz w:val="14"/>
              </w:rPr>
              <w:t>:</w:t>
            </w:r>
          </w:p>
        </w:tc>
        <w:tc>
          <w:tcPr>
            <w:tcW w:w="5000" w:type="pct"/>
          </w:tcPr>
          <w:p w14:paraId="7758C782" w14:textId="77777777" w:rsidR="004F27B8" w:rsidRDefault="004F27B8" w:rsidP="008F488A">
            <w:pPr>
              <w:pStyle w:val="CUERPOTEXTOTABLA"/>
              <w:jc w:val="both"/>
              <w:rPr>
                <w:i/>
                <w:sz w:val="14"/>
              </w:rPr>
            </w:pPr>
            <w:r>
              <w:rPr>
                <w:i/>
                <w:sz w:val="14"/>
              </w:rPr>
              <w:t>Temperatura del aire interior, °C.</w:t>
            </w:r>
          </w:p>
        </w:tc>
      </w:tr>
      <w:tr w:rsidR="004F27B8" w14:paraId="634F4E97" w14:textId="77777777" w:rsidTr="008F488A">
        <w:trPr>
          <w:cantSplit/>
        </w:trPr>
        <w:tc>
          <w:tcPr>
            <w:tcW w:w="0" w:type="auto"/>
            <w:noWrap/>
          </w:tcPr>
          <w:p w14:paraId="7D30854B" w14:textId="77777777" w:rsidR="004F27B8" w:rsidRDefault="004F27B8" w:rsidP="008F488A">
            <w:pPr>
              <w:pStyle w:val="CUERPOTEXTOTABLA"/>
              <w:rPr>
                <w:i/>
                <w:sz w:val="14"/>
              </w:rPr>
            </w:pPr>
            <w:r>
              <w:rPr>
                <w:i/>
                <w:sz w:val="14"/>
              </w:rPr>
              <w:t>φ</w:t>
            </w:r>
            <w:r>
              <w:rPr>
                <w:i/>
                <w:sz w:val="14"/>
                <w:vertAlign w:val="subscript"/>
              </w:rPr>
              <w:t>i</w:t>
            </w:r>
            <w:r>
              <w:rPr>
                <w:i/>
                <w:sz w:val="14"/>
              </w:rPr>
              <w:t>:</w:t>
            </w:r>
          </w:p>
        </w:tc>
        <w:tc>
          <w:tcPr>
            <w:tcW w:w="5000" w:type="pct"/>
          </w:tcPr>
          <w:p w14:paraId="49768814" w14:textId="77777777" w:rsidR="004F27B8" w:rsidRDefault="004F27B8" w:rsidP="008F488A">
            <w:pPr>
              <w:pStyle w:val="CUERPOTEXTOTABLA"/>
              <w:jc w:val="both"/>
              <w:rPr>
                <w:i/>
                <w:sz w:val="14"/>
              </w:rPr>
            </w:pPr>
            <w:r>
              <w:rPr>
                <w:i/>
                <w:sz w:val="14"/>
              </w:rPr>
              <w:t>Humedad relativa del aire interior, aumentada con un coeficiente de seguridad 5%, %.</w:t>
            </w:r>
          </w:p>
        </w:tc>
      </w:tr>
      <w:tr w:rsidR="004F27B8" w14:paraId="707FFDB3" w14:textId="77777777" w:rsidTr="008F488A">
        <w:trPr>
          <w:cantSplit/>
        </w:trPr>
        <w:tc>
          <w:tcPr>
            <w:tcW w:w="0" w:type="auto"/>
            <w:noWrap/>
          </w:tcPr>
          <w:p w14:paraId="7486E333" w14:textId="77777777" w:rsidR="004F27B8" w:rsidRDefault="004F27B8" w:rsidP="008F488A">
            <w:pPr>
              <w:pStyle w:val="CUERPOTEXTOTABLA"/>
              <w:rPr>
                <w:i/>
                <w:sz w:val="14"/>
              </w:rPr>
            </w:pPr>
            <w:r>
              <w:rPr>
                <w:i/>
                <w:sz w:val="14"/>
              </w:rPr>
              <w:t>P</w:t>
            </w:r>
            <w:r>
              <w:rPr>
                <w:i/>
                <w:sz w:val="14"/>
                <w:vertAlign w:val="subscript"/>
              </w:rPr>
              <w:t>i</w:t>
            </w:r>
            <w:r>
              <w:rPr>
                <w:i/>
                <w:sz w:val="14"/>
              </w:rPr>
              <w:t>:</w:t>
            </w:r>
          </w:p>
        </w:tc>
        <w:tc>
          <w:tcPr>
            <w:tcW w:w="5000" w:type="pct"/>
          </w:tcPr>
          <w:p w14:paraId="75C70E64" w14:textId="77777777" w:rsidR="004F27B8" w:rsidRDefault="004F27B8" w:rsidP="008F488A">
            <w:pPr>
              <w:pStyle w:val="CUERPOTEXTOTABLA"/>
              <w:jc w:val="both"/>
              <w:rPr>
                <w:i/>
                <w:sz w:val="14"/>
              </w:rPr>
            </w:pPr>
            <w:r>
              <w:rPr>
                <w:i/>
                <w:sz w:val="14"/>
              </w:rPr>
              <w:t>Presión de vapor en el ambiente interior, Pa.</w:t>
            </w:r>
          </w:p>
        </w:tc>
      </w:tr>
      <w:tr w:rsidR="004F27B8" w14:paraId="16AA09BA" w14:textId="77777777" w:rsidTr="008F488A">
        <w:trPr>
          <w:cantSplit/>
        </w:trPr>
        <w:tc>
          <w:tcPr>
            <w:tcW w:w="0" w:type="auto"/>
            <w:noWrap/>
          </w:tcPr>
          <w:p w14:paraId="7934A11A" w14:textId="77777777" w:rsidR="004F27B8" w:rsidRDefault="004F27B8" w:rsidP="008F488A">
            <w:pPr>
              <w:pStyle w:val="CUERPOTEXTOTABLA"/>
              <w:rPr>
                <w:i/>
                <w:sz w:val="14"/>
              </w:rPr>
            </w:pPr>
            <w:r>
              <w:rPr>
                <w:i/>
                <w:sz w:val="14"/>
              </w:rPr>
              <w:t>P</w:t>
            </w:r>
            <w:r>
              <w:rPr>
                <w:i/>
                <w:sz w:val="14"/>
                <w:vertAlign w:val="subscript"/>
              </w:rPr>
              <w:t>sat</w:t>
            </w:r>
            <w:r>
              <w:rPr>
                <w:i/>
                <w:sz w:val="14"/>
              </w:rPr>
              <w:t>(θ</w:t>
            </w:r>
            <w:r>
              <w:rPr>
                <w:i/>
                <w:sz w:val="14"/>
                <w:vertAlign w:val="subscript"/>
              </w:rPr>
              <w:t>si</w:t>
            </w:r>
            <w:r>
              <w:rPr>
                <w:i/>
                <w:sz w:val="14"/>
              </w:rPr>
              <w:t>):</w:t>
            </w:r>
          </w:p>
        </w:tc>
        <w:tc>
          <w:tcPr>
            <w:tcW w:w="5000" w:type="pct"/>
          </w:tcPr>
          <w:p w14:paraId="731563FE" w14:textId="77777777" w:rsidR="004F27B8" w:rsidRDefault="004F27B8" w:rsidP="008F488A">
            <w:pPr>
              <w:pStyle w:val="CUERPOTEXTOTABLA"/>
              <w:jc w:val="both"/>
              <w:rPr>
                <w:i/>
                <w:sz w:val="14"/>
              </w:rPr>
            </w:pPr>
            <w:r>
              <w:rPr>
                <w:i/>
                <w:sz w:val="14"/>
              </w:rPr>
              <w:t>Presión de saturación del vapor de agua mínima aceptable para la superficie interior, Pa.</w:t>
            </w:r>
          </w:p>
        </w:tc>
      </w:tr>
      <w:tr w:rsidR="004F27B8" w14:paraId="501C80F5" w14:textId="77777777" w:rsidTr="008F488A">
        <w:trPr>
          <w:cantSplit/>
        </w:trPr>
        <w:tc>
          <w:tcPr>
            <w:tcW w:w="0" w:type="auto"/>
            <w:noWrap/>
          </w:tcPr>
          <w:p w14:paraId="1443E131" w14:textId="77777777" w:rsidR="004F27B8" w:rsidRDefault="004F27B8" w:rsidP="008F488A">
            <w:pPr>
              <w:pStyle w:val="CUERPOTEXTOTABLA"/>
              <w:rPr>
                <w:i/>
                <w:sz w:val="14"/>
              </w:rPr>
            </w:pPr>
            <w:r>
              <w:rPr>
                <w:i/>
                <w:sz w:val="14"/>
              </w:rPr>
              <w:t>θ</w:t>
            </w:r>
            <w:r>
              <w:rPr>
                <w:i/>
                <w:sz w:val="14"/>
                <w:vertAlign w:val="subscript"/>
              </w:rPr>
              <w:t>si,mín</w:t>
            </w:r>
            <w:r>
              <w:rPr>
                <w:i/>
                <w:sz w:val="14"/>
              </w:rPr>
              <w:t>:</w:t>
            </w:r>
          </w:p>
        </w:tc>
        <w:tc>
          <w:tcPr>
            <w:tcW w:w="5000" w:type="pct"/>
          </w:tcPr>
          <w:p w14:paraId="0B22C642" w14:textId="77777777" w:rsidR="004F27B8" w:rsidRDefault="004F27B8" w:rsidP="008F488A">
            <w:pPr>
              <w:pStyle w:val="CUERPOTEXTOTABLA"/>
              <w:jc w:val="both"/>
              <w:rPr>
                <w:i/>
                <w:sz w:val="14"/>
              </w:rPr>
            </w:pPr>
            <w:r>
              <w:rPr>
                <w:i/>
                <w:sz w:val="14"/>
              </w:rPr>
              <w:t>Mínima temperatura superficial interior aceptable, calculada en base a la presión de saturación mínima aceptable, °C.</w:t>
            </w:r>
          </w:p>
        </w:tc>
      </w:tr>
      <w:tr w:rsidR="004F27B8" w14:paraId="57B7AAC6" w14:textId="77777777" w:rsidTr="008F488A">
        <w:trPr>
          <w:cantSplit/>
        </w:trPr>
        <w:tc>
          <w:tcPr>
            <w:tcW w:w="0" w:type="auto"/>
            <w:noWrap/>
          </w:tcPr>
          <w:p w14:paraId="708C0C92" w14:textId="77777777" w:rsidR="004F27B8" w:rsidRDefault="004F27B8" w:rsidP="008F488A">
            <w:pPr>
              <w:pStyle w:val="CUERPOTEXTOTABLA"/>
              <w:rPr>
                <w:i/>
                <w:sz w:val="14"/>
              </w:rPr>
            </w:pPr>
            <w:r>
              <w:rPr>
                <w:i/>
                <w:sz w:val="14"/>
              </w:rPr>
              <w:t>f</w:t>
            </w:r>
            <w:r>
              <w:rPr>
                <w:i/>
                <w:sz w:val="14"/>
                <w:vertAlign w:val="subscript"/>
              </w:rPr>
              <w:t>Rsi,mín</w:t>
            </w:r>
            <w:r>
              <w:rPr>
                <w:i/>
                <w:sz w:val="14"/>
              </w:rPr>
              <w:t>:</w:t>
            </w:r>
          </w:p>
        </w:tc>
        <w:tc>
          <w:tcPr>
            <w:tcW w:w="5000" w:type="pct"/>
          </w:tcPr>
          <w:p w14:paraId="47CB2783" w14:textId="77777777" w:rsidR="004F27B8" w:rsidRDefault="004F27B8" w:rsidP="008F488A">
            <w:pPr>
              <w:pStyle w:val="CUERPOTEXTOTABLA"/>
              <w:jc w:val="both"/>
              <w:rPr>
                <w:i/>
                <w:sz w:val="14"/>
              </w:rPr>
            </w:pPr>
            <w:r>
              <w:rPr>
                <w:i/>
                <w:sz w:val="14"/>
              </w:rPr>
              <w:t>Factor de resistencia superficial interior mínimo.</w:t>
            </w:r>
          </w:p>
        </w:tc>
      </w:tr>
    </w:tbl>
    <w:p w14:paraId="3C1F5422" w14:textId="77777777" w:rsidR="004F27B8" w:rsidRDefault="004F27B8" w:rsidP="004F27B8">
      <w:pPr>
        <w:spacing w:after="0" w:line="2" w:lineRule="auto"/>
      </w:pPr>
    </w:p>
    <w:p w14:paraId="18EB6CE7" w14:textId="77777777" w:rsidR="004F27B8" w:rsidRDefault="004F27B8" w:rsidP="004F27B8">
      <w:pPr>
        <w:pStyle w:val="CUERPOTEXTO"/>
      </w:pPr>
      <w:r>
        <w:t xml:space="preserve"> </w:t>
      </w:r>
    </w:p>
    <w:p w14:paraId="1ABD9783" w14:textId="77777777" w:rsidR="004F27B8" w:rsidRDefault="004F27B8" w:rsidP="004F27B8">
      <w:pPr>
        <w:pStyle w:val="CUERPOTEXTO"/>
      </w:pPr>
      <w:r>
        <w:t xml:space="preserve">Dado que </w:t>
      </w:r>
      <w:r>
        <w:rPr>
          <w:b/>
        </w:rPr>
        <w:t>f</w:t>
      </w:r>
      <w:r>
        <w:rPr>
          <w:b/>
          <w:vertAlign w:val="subscript"/>
        </w:rPr>
        <w:t>Rsi</w:t>
      </w:r>
      <w:r>
        <w:rPr>
          <w:b/>
        </w:rPr>
        <w:t xml:space="preserve"> = 0.958 &gt; f</w:t>
      </w:r>
      <w:r>
        <w:rPr>
          <w:b/>
          <w:vertAlign w:val="subscript"/>
        </w:rPr>
        <w:t>Rsi,mín</w:t>
      </w:r>
      <w:r>
        <w:rPr>
          <w:b/>
        </w:rPr>
        <w:t xml:space="preserve"> = 0.760</w:t>
      </w:r>
      <w:r>
        <w:t>, no se producen condensaciones superficiales en el elemento constructivo.</w:t>
      </w:r>
    </w:p>
    <w:p w14:paraId="766A3BE7" w14:textId="77777777" w:rsidR="004F27B8" w:rsidRDefault="004F27B8" w:rsidP="004F27B8">
      <w:pPr>
        <w:spacing w:after="0" w:line="2" w:lineRule="auto"/>
      </w:pPr>
      <w:bookmarkStart w:id="288" w:name="REF_HTML:_RC_:2:4:5"/>
      <w:bookmarkEnd w:id="288"/>
    </w:p>
    <w:p w14:paraId="6488F96A" w14:textId="6D306793" w:rsidR="004F27B8" w:rsidRDefault="004F27B8" w:rsidP="00104686">
      <w:pPr>
        <w:pStyle w:val="CAP6"/>
      </w:pPr>
      <w:r>
        <w:t>Cálculo de condensaciones intersticiales</w:t>
      </w:r>
    </w:p>
    <w:p w14:paraId="75D531F1" w14:textId="77777777" w:rsidR="004F27B8" w:rsidRDefault="004F27B8" w:rsidP="004F27B8">
      <w:pPr>
        <w:pStyle w:val="CUERPOTEXTO"/>
        <w:spacing w:after="182"/>
      </w:pPr>
      <w:r>
        <w:t>Se exponen a continuación los resultados alcanzados en el cálculo de las temperaturas y presiones en cada una de las interfases formadas en la unión entre las capas homogéneas que conforman el modelo de cálculo del elemento constructivo.</w:t>
      </w:r>
    </w:p>
    <w:p w14:paraId="0EE9F3F9" w14:textId="77777777" w:rsidR="004F27B8" w:rsidRDefault="004F27B8" w:rsidP="00104686">
      <w:pPr>
        <w:pStyle w:val="CAP6"/>
      </w:pPr>
      <w:r>
        <w:t>Cálculo de condensaciones intersticiales en el mes de Enero.</w:t>
      </w:r>
    </w:p>
    <w:tbl>
      <w:tblPr>
        <w:tblW w:w="5000" w:type="pct"/>
        <w:jc w:val="center"/>
        <w:tblCellMar>
          <w:top w:w="28" w:type="dxa"/>
          <w:left w:w="28" w:type="dxa"/>
          <w:bottom w:w="28" w:type="dxa"/>
          <w:right w:w="28" w:type="dxa"/>
        </w:tblCellMar>
        <w:tblLook w:val="0000" w:firstRow="0" w:lastRow="0" w:firstColumn="0" w:lastColumn="0" w:noHBand="0" w:noVBand="0"/>
      </w:tblPr>
      <w:tblGrid>
        <w:gridCol w:w="6318"/>
        <w:gridCol w:w="450"/>
        <w:gridCol w:w="647"/>
        <w:gridCol w:w="647"/>
        <w:gridCol w:w="363"/>
        <w:gridCol w:w="898"/>
        <w:gridCol w:w="486"/>
      </w:tblGrid>
      <w:tr w:rsidR="004F27B8" w14:paraId="6D513F93" w14:textId="77777777" w:rsidTr="008F488A">
        <w:trPr>
          <w:tblHeader/>
          <w:jc w:val="center"/>
        </w:trPr>
        <w:tc>
          <w:tcPr>
            <w:tcW w:w="0" w:type="auto"/>
            <w:tcBorders>
              <w:bottom w:val="single" w:sz="14" w:space="0" w:color="000000"/>
            </w:tcBorders>
            <w:noWrap/>
            <w:vAlign w:val="center"/>
          </w:tcPr>
          <w:p w14:paraId="40415007" w14:textId="77777777" w:rsidR="004F27B8" w:rsidRDefault="004F27B8" w:rsidP="008F488A">
            <w:pPr>
              <w:pStyle w:val="CUERPOTEXTOTABLA"/>
              <w:jc w:val="center"/>
              <w:rPr>
                <w:sz w:val="12"/>
              </w:rPr>
            </w:pPr>
            <w:r>
              <w:rPr>
                <w:b/>
                <w:sz w:val="12"/>
              </w:rPr>
              <w:t>CUBIERTA PLANTA TRANSITABLE LOSA FILTRÓN (FORJADO RETICULAR EPS PERDIDO) [4]</w:t>
            </w:r>
          </w:p>
        </w:tc>
        <w:tc>
          <w:tcPr>
            <w:tcW w:w="0" w:type="auto"/>
            <w:tcBorders>
              <w:bottom w:val="single" w:sz="14" w:space="0" w:color="000000"/>
            </w:tcBorders>
            <w:noWrap/>
            <w:vAlign w:val="center"/>
          </w:tcPr>
          <w:p w14:paraId="24A7FBB4" w14:textId="77777777" w:rsidR="004F27B8" w:rsidRDefault="004F27B8" w:rsidP="008F488A">
            <w:pPr>
              <w:pStyle w:val="CUERPOTEXTOTABLA"/>
              <w:jc w:val="center"/>
              <w:rPr>
                <w:sz w:val="12"/>
              </w:rPr>
            </w:pPr>
            <w:r>
              <w:rPr>
                <w:b/>
                <w:sz w:val="12"/>
              </w:rPr>
              <w:t>θ</w:t>
            </w:r>
          </w:p>
          <w:p w14:paraId="5B6FF617" w14:textId="77777777" w:rsidR="004F27B8" w:rsidRDefault="004F27B8" w:rsidP="008F488A">
            <w:pPr>
              <w:pStyle w:val="CUERPOTEXTOTABLA"/>
              <w:jc w:val="center"/>
              <w:rPr>
                <w:sz w:val="12"/>
              </w:rPr>
            </w:pPr>
            <w:r>
              <w:rPr>
                <w:sz w:val="12"/>
              </w:rPr>
              <w:t>(°C)</w:t>
            </w:r>
          </w:p>
        </w:tc>
        <w:tc>
          <w:tcPr>
            <w:tcW w:w="0" w:type="auto"/>
            <w:tcBorders>
              <w:bottom w:val="single" w:sz="14" w:space="0" w:color="000000"/>
            </w:tcBorders>
            <w:noWrap/>
            <w:vAlign w:val="center"/>
          </w:tcPr>
          <w:p w14:paraId="7140B80E" w14:textId="77777777" w:rsidR="004F27B8" w:rsidRDefault="004F27B8" w:rsidP="008F488A">
            <w:pPr>
              <w:pStyle w:val="CUERPOTEXTOTABLA"/>
              <w:jc w:val="center"/>
              <w:rPr>
                <w:sz w:val="12"/>
              </w:rPr>
            </w:pPr>
            <w:r>
              <w:rPr>
                <w:b/>
                <w:sz w:val="12"/>
              </w:rPr>
              <w:t>P</w:t>
            </w:r>
            <w:r>
              <w:rPr>
                <w:b/>
                <w:sz w:val="12"/>
                <w:vertAlign w:val="subscript"/>
              </w:rPr>
              <w:t>sat</w:t>
            </w:r>
          </w:p>
          <w:p w14:paraId="5AE1D9E9" w14:textId="77777777" w:rsidR="004F27B8" w:rsidRDefault="004F27B8" w:rsidP="008F488A">
            <w:pPr>
              <w:pStyle w:val="CUERPOTEXTOTABLA"/>
              <w:jc w:val="center"/>
              <w:rPr>
                <w:sz w:val="12"/>
              </w:rPr>
            </w:pPr>
            <w:r>
              <w:rPr>
                <w:sz w:val="12"/>
              </w:rPr>
              <w:t>(Pa)</w:t>
            </w:r>
          </w:p>
        </w:tc>
        <w:tc>
          <w:tcPr>
            <w:tcW w:w="0" w:type="auto"/>
            <w:tcBorders>
              <w:bottom w:val="single" w:sz="14" w:space="0" w:color="000000"/>
            </w:tcBorders>
            <w:noWrap/>
            <w:vAlign w:val="center"/>
          </w:tcPr>
          <w:p w14:paraId="25719DFB" w14:textId="77777777" w:rsidR="004F27B8" w:rsidRDefault="004F27B8" w:rsidP="008F488A">
            <w:pPr>
              <w:pStyle w:val="CUERPOTEXTOTABLA"/>
              <w:jc w:val="center"/>
              <w:rPr>
                <w:sz w:val="12"/>
              </w:rPr>
            </w:pPr>
            <w:r>
              <w:rPr>
                <w:b/>
                <w:sz w:val="12"/>
              </w:rPr>
              <w:t>P</w:t>
            </w:r>
            <w:r>
              <w:rPr>
                <w:b/>
                <w:sz w:val="12"/>
                <w:vertAlign w:val="subscript"/>
              </w:rPr>
              <w:t>n</w:t>
            </w:r>
          </w:p>
          <w:p w14:paraId="12C673F6" w14:textId="77777777" w:rsidR="004F27B8" w:rsidRDefault="004F27B8" w:rsidP="008F488A">
            <w:pPr>
              <w:pStyle w:val="CUERPOTEXTOTABLA"/>
              <w:jc w:val="center"/>
              <w:rPr>
                <w:sz w:val="12"/>
              </w:rPr>
            </w:pPr>
            <w:r>
              <w:rPr>
                <w:sz w:val="12"/>
              </w:rPr>
              <w:t>(Pa)</w:t>
            </w:r>
          </w:p>
        </w:tc>
        <w:tc>
          <w:tcPr>
            <w:tcW w:w="0" w:type="auto"/>
            <w:tcBorders>
              <w:bottom w:val="single" w:sz="14" w:space="0" w:color="000000"/>
            </w:tcBorders>
            <w:noWrap/>
            <w:vAlign w:val="center"/>
          </w:tcPr>
          <w:p w14:paraId="625B6CAC" w14:textId="77777777" w:rsidR="004F27B8" w:rsidRDefault="004F27B8" w:rsidP="008F488A">
            <w:pPr>
              <w:pStyle w:val="CUERPOTEXTOTABLA"/>
              <w:jc w:val="center"/>
              <w:rPr>
                <w:sz w:val="12"/>
              </w:rPr>
            </w:pPr>
            <w:r>
              <w:rPr>
                <w:b/>
                <w:sz w:val="12"/>
              </w:rPr>
              <w:t>φ</w:t>
            </w:r>
          </w:p>
          <w:p w14:paraId="6864E730" w14:textId="77777777" w:rsidR="004F27B8" w:rsidRDefault="004F27B8" w:rsidP="008F488A">
            <w:pPr>
              <w:pStyle w:val="CUERPOTEXTOTABLA"/>
              <w:jc w:val="center"/>
              <w:rPr>
                <w:sz w:val="12"/>
              </w:rPr>
            </w:pPr>
            <w:r>
              <w:rPr>
                <w:sz w:val="12"/>
              </w:rPr>
              <w:t>(%)</w:t>
            </w:r>
          </w:p>
        </w:tc>
        <w:tc>
          <w:tcPr>
            <w:tcW w:w="0" w:type="auto"/>
            <w:tcBorders>
              <w:bottom w:val="single" w:sz="14" w:space="0" w:color="000000"/>
            </w:tcBorders>
            <w:noWrap/>
            <w:vAlign w:val="center"/>
          </w:tcPr>
          <w:p w14:paraId="0205FB13" w14:textId="77777777" w:rsidR="004F27B8" w:rsidRDefault="004F27B8" w:rsidP="008F488A">
            <w:pPr>
              <w:pStyle w:val="CUERPOTEXTOTABLA"/>
              <w:jc w:val="center"/>
              <w:rPr>
                <w:sz w:val="12"/>
              </w:rPr>
            </w:pPr>
            <w:r>
              <w:rPr>
                <w:b/>
                <w:sz w:val="12"/>
              </w:rPr>
              <w:t>g</w:t>
            </w:r>
            <w:r>
              <w:rPr>
                <w:b/>
                <w:sz w:val="12"/>
                <w:vertAlign w:val="subscript"/>
              </w:rPr>
              <w:t>c</w:t>
            </w:r>
          </w:p>
          <w:p w14:paraId="3A7DCB30" w14:textId="77777777" w:rsidR="004F27B8" w:rsidRDefault="004F27B8" w:rsidP="008F488A">
            <w:pPr>
              <w:pStyle w:val="CUERPOTEXTOTABLA"/>
              <w:jc w:val="center"/>
              <w:rPr>
                <w:sz w:val="12"/>
              </w:rPr>
            </w:pPr>
            <w:r>
              <w:rPr>
                <w:sz w:val="12"/>
              </w:rPr>
              <w:t>(g/(m²·mes))</w:t>
            </w:r>
          </w:p>
        </w:tc>
        <w:tc>
          <w:tcPr>
            <w:tcW w:w="0" w:type="auto"/>
            <w:tcBorders>
              <w:bottom w:val="single" w:sz="14" w:space="0" w:color="000000"/>
            </w:tcBorders>
            <w:noWrap/>
            <w:vAlign w:val="center"/>
          </w:tcPr>
          <w:p w14:paraId="06E8CEA1" w14:textId="77777777" w:rsidR="004F27B8" w:rsidRDefault="004F27B8" w:rsidP="008F488A">
            <w:pPr>
              <w:pStyle w:val="CUERPOTEXTOTABLA"/>
              <w:jc w:val="center"/>
              <w:rPr>
                <w:sz w:val="12"/>
              </w:rPr>
            </w:pPr>
            <w:r>
              <w:rPr>
                <w:b/>
                <w:sz w:val="12"/>
              </w:rPr>
              <w:t>M</w:t>
            </w:r>
            <w:r>
              <w:rPr>
                <w:b/>
                <w:sz w:val="12"/>
                <w:vertAlign w:val="subscript"/>
              </w:rPr>
              <w:t>a</w:t>
            </w:r>
          </w:p>
          <w:p w14:paraId="2C4BA6F8" w14:textId="77777777" w:rsidR="004F27B8" w:rsidRDefault="004F27B8" w:rsidP="008F488A">
            <w:pPr>
              <w:pStyle w:val="CUERPOTEXTOTABLA"/>
              <w:jc w:val="center"/>
              <w:rPr>
                <w:sz w:val="12"/>
              </w:rPr>
            </w:pPr>
            <w:r>
              <w:rPr>
                <w:sz w:val="12"/>
              </w:rPr>
              <w:t>(g/m²)</w:t>
            </w:r>
          </w:p>
        </w:tc>
      </w:tr>
      <w:tr w:rsidR="004F27B8" w14:paraId="6294C76B" w14:textId="77777777" w:rsidTr="008F488A">
        <w:trPr>
          <w:cantSplit/>
          <w:jc w:val="center"/>
        </w:trPr>
        <w:tc>
          <w:tcPr>
            <w:tcW w:w="0" w:type="auto"/>
            <w:tcBorders>
              <w:top w:val="single" w:sz="14" w:space="0" w:color="000000"/>
              <w:bottom w:val="single" w:sz="5" w:space="0" w:color="000000"/>
              <w:right w:val="single" w:sz="14" w:space="0" w:color="000000"/>
            </w:tcBorders>
            <w:noWrap/>
            <w:vAlign w:val="center"/>
          </w:tcPr>
          <w:p w14:paraId="6100CF2E" w14:textId="77777777" w:rsidR="004F27B8" w:rsidRDefault="004F27B8" w:rsidP="008F488A">
            <w:pPr>
              <w:pStyle w:val="CUERPOTEXTOTABLA"/>
              <w:rPr>
                <w:sz w:val="12"/>
              </w:rPr>
            </w:pPr>
            <w:r>
              <w:rPr>
                <w:sz w:val="12"/>
              </w:rPr>
              <w:t>Aire exterior</w:t>
            </w:r>
          </w:p>
        </w:tc>
        <w:tc>
          <w:tcPr>
            <w:tcW w:w="0" w:type="auto"/>
            <w:tcBorders>
              <w:top w:val="single" w:sz="14" w:space="0" w:color="000000"/>
              <w:left w:val="single" w:sz="14" w:space="0" w:color="000000"/>
              <w:bottom w:val="single" w:sz="5" w:space="0" w:color="000000"/>
            </w:tcBorders>
            <w:noWrap/>
            <w:vAlign w:val="center"/>
          </w:tcPr>
          <w:p w14:paraId="7718FD63" w14:textId="77777777" w:rsidR="004F27B8" w:rsidRDefault="004F27B8" w:rsidP="008F488A">
            <w:pPr>
              <w:pStyle w:val="CUERPOTEXTOTABLA"/>
              <w:jc w:val="center"/>
              <w:rPr>
                <w:sz w:val="12"/>
              </w:rPr>
            </w:pPr>
            <w:r>
              <w:rPr>
                <w:b/>
                <w:sz w:val="12"/>
              </w:rPr>
              <w:t>6.20</w:t>
            </w:r>
          </w:p>
        </w:tc>
        <w:tc>
          <w:tcPr>
            <w:tcW w:w="0" w:type="auto"/>
            <w:tcBorders>
              <w:top w:val="single" w:sz="14" w:space="0" w:color="000000"/>
              <w:bottom w:val="single" w:sz="5" w:space="0" w:color="000000"/>
            </w:tcBorders>
            <w:noWrap/>
            <w:vAlign w:val="center"/>
          </w:tcPr>
          <w:p w14:paraId="14BDAB77" w14:textId="77777777" w:rsidR="004F27B8" w:rsidRDefault="004F27B8" w:rsidP="008F488A">
            <w:pPr>
              <w:pStyle w:val="CUERPOTEXTOTABLA"/>
              <w:jc w:val="center"/>
              <w:rPr>
                <w:sz w:val="12"/>
              </w:rPr>
            </w:pPr>
            <w:r>
              <w:rPr>
                <w:sz w:val="12"/>
              </w:rPr>
              <w:t>947.647</w:t>
            </w:r>
          </w:p>
        </w:tc>
        <w:tc>
          <w:tcPr>
            <w:tcW w:w="0" w:type="auto"/>
            <w:tcBorders>
              <w:top w:val="single" w:sz="14" w:space="0" w:color="000000"/>
              <w:bottom w:val="single" w:sz="5" w:space="0" w:color="000000"/>
            </w:tcBorders>
            <w:noWrap/>
            <w:vAlign w:val="center"/>
          </w:tcPr>
          <w:p w14:paraId="4B67A84E" w14:textId="77777777" w:rsidR="004F27B8" w:rsidRDefault="004F27B8" w:rsidP="008F488A">
            <w:pPr>
              <w:pStyle w:val="CUERPOTEXTOTABLA"/>
              <w:jc w:val="center"/>
              <w:rPr>
                <w:sz w:val="12"/>
              </w:rPr>
            </w:pPr>
            <w:r>
              <w:rPr>
                <w:sz w:val="12"/>
              </w:rPr>
              <w:t>672.829</w:t>
            </w:r>
          </w:p>
        </w:tc>
        <w:tc>
          <w:tcPr>
            <w:tcW w:w="0" w:type="auto"/>
            <w:tcBorders>
              <w:top w:val="single" w:sz="14" w:space="0" w:color="000000"/>
              <w:bottom w:val="single" w:sz="5" w:space="0" w:color="000000"/>
            </w:tcBorders>
            <w:noWrap/>
            <w:vAlign w:val="center"/>
          </w:tcPr>
          <w:p w14:paraId="62B09B64" w14:textId="77777777" w:rsidR="004F27B8" w:rsidRDefault="004F27B8" w:rsidP="008F488A">
            <w:pPr>
              <w:pStyle w:val="CUERPOTEXTOTABLA"/>
              <w:jc w:val="center"/>
              <w:rPr>
                <w:sz w:val="12"/>
              </w:rPr>
            </w:pPr>
            <w:r>
              <w:rPr>
                <w:b/>
                <w:sz w:val="12"/>
              </w:rPr>
              <w:t>71.0</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2C462A1D"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14" w:space="0" w:color="000000"/>
              <w:bottom w:val="single" w:sz="5" w:space="0" w:color="000000"/>
            </w:tcBorders>
            <w:tcMar>
              <w:top w:w="17" w:type="dxa"/>
              <w:left w:w="6" w:type="dxa"/>
              <w:bottom w:w="23" w:type="dxa"/>
              <w:right w:w="11" w:type="dxa"/>
            </w:tcMar>
            <w:vAlign w:val="center"/>
          </w:tcPr>
          <w:p w14:paraId="1ACA6BC3"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r w:rsidR="004F27B8" w14:paraId="0139BB94" w14:textId="77777777" w:rsidTr="008F488A">
        <w:trPr>
          <w:cantSplit/>
          <w:jc w:val="center"/>
        </w:trPr>
        <w:tc>
          <w:tcPr>
            <w:tcW w:w="0" w:type="auto"/>
            <w:tcBorders>
              <w:top w:val="single" w:sz="5" w:space="0" w:color="000000"/>
              <w:right w:val="single" w:sz="14" w:space="0" w:color="000000"/>
            </w:tcBorders>
            <w:noWrap/>
            <w:vAlign w:val="center"/>
          </w:tcPr>
          <w:p w14:paraId="00B33AD4" w14:textId="77777777" w:rsidR="004F27B8" w:rsidRDefault="004F27B8" w:rsidP="008F488A">
            <w:pPr>
              <w:pStyle w:val="CUERPOTEXTOTABLA"/>
              <w:rPr>
                <w:sz w:val="12"/>
              </w:rPr>
            </w:pPr>
            <w:r>
              <w:rPr>
                <w:sz w:val="12"/>
              </w:rPr>
              <w:t>Cara exterior</w:t>
            </w:r>
          </w:p>
        </w:tc>
        <w:tc>
          <w:tcPr>
            <w:tcW w:w="0" w:type="auto"/>
            <w:tcBorders>
              <w:top w:val="single" w:sz="5" w:space="0" w:color="000000"/>
              <w:left w:val="single" w:sz="14" w:space="0" w:color="000000"/>
            </w:tcBorders>
            <w:noWrap/>
            <w:vAlign w:val="center"/>
          </w:tcPr>
          <w:p w14:paraId="76E47A27" w14:textId="77777777" w:rsidR="004F27B8" w:rsidRDefault="004F27B8" w:rsidP="008F488A">
            <w:pPr>
              <w:pStyle w:val="CUERPOTEXTOTABLA"/>
              <w:jc w:val="center"/>
              <w:rPr>
                <w:sz w:val="12"/>
              </w:rPr>
            </w:pPr>
            <w:r>
              <w:rPr>
                <w:sz w:val="12"/>
              </w:rPr>
              <w:t>6.29</w:t>
            </w:r>
          </w:p>
        </w:tc>
        <w:tc>
          <w:tcPr>
            <w:tcW w:w="0" w:type="auto"/>
            <w:tcBorders>
              <w:top w:val="single" w:sz="5" w:space="0" w:color="000000"/>
            </w:tcBorders>
            <w:noWrap/>
            <w:vAlign w:val="center"/>
          </w:tcPr>
          <w:p w14:paraId="362F31A4" w14:textId="77777777" w:rsidR="004F27B8" w:rsidRDefault="004F27B8" w:rsidP="008F488A">
            <w:pPr>
              <w:pStyle w:val="CUERPOTEXTOTABLA"/>
              <w:jc w:val="center"/>
              <w:rPr>
                <w:sz w:val="12"/>
              </w:rPr>
            </w:pPr>
            <w:r>
              <w:rPr>
                <w:sz w:val="12"/>
              </w:rPr>
              <w:t>953.802</w:t>
            </w:r>
          </w:p>
        </w:tc>
        <w:tc>
          <w:tcPr>
            <w:tcW w:w="0" w:type="auto"/>
            <w:tcBorders>
              <w:top w:val="single" w:sz="5" w:space="0" w:color="000000"/>
            </w:tcBorders>
            <w:noWrap/>
            <w:vAlign w:val="center"/>
          </w:tcPr>
          <w:p w14:paraId="4B902F2D" w14:textId="77777777" w:rsidR="004F27B8" w:rsidRDefault="004F27B8" w:rsidP="008F488A">
            <w:pPr>
              <w:pStyle w:val="CUERPOTEXTOTABLA"/>
              <w:jc w:val="center"/>
              <w:rPr>
                <w:sz w:val="12"/>
              </w:rPr>
            </w:pPr>
            <w:r>
              <w:rPr>
                <w:sz w:val="12"/>
              </w:rPr>
              <w:t>672.829</w:t>
            </w:r>
          </w:p>
        </w:tc>
        <w:tc>
          <w:tcPr>
            <w:tcW w:w="0" w:type="auto"/>
            <w:tcBorders>
              <w:top w:val="single" w:sz="5" w:space="0" w:color="000000"/>
            </w:tcBorders>
            <w:noWrap/>
            <w:vAlign w:val="center"/>
          </w:tcPr>
          <w:p w14:paraId="756EBFF0" w14:textId="77777777" w:rsidR="004F27B8" w:rsidRDefault="004F27B8" w:rsidP="008F488A">
            <w:pPr>
              <w:pStyle w:val="CUERPOTEXTOTABLA"/>
              <w:jc w:val="center"/>
              <w:rPr>
                <w:sz w:val="12"/>
              </w:rPr>
            </w:pPr>
            <w:r>
              <w:rPr>
                <w:sz w:val="12"/>
              </w:rPr>
              <w:t>70.5</w:t>
            </w:r>
          </w:p>
        </w:tc>
        <w:tc>
          <w:tcPr>
            <w:tcW w:w="0" w:type="auto"/>
            <w:tcBorders>
              <w:top w:val="single" w:sz="5" w:space="0" w:color="000000"/>
            </w:tcBorders>
            <w:noWrap/>
            <w:vAlign w:val="center"/>
          </w:tcPr>
          <w:p w14:paraId="34C65E49" w14:textId="77777777" w:rsidR="004F27B8" w:rsidRDefault="004F27B8" w:rsidP="008F488A">
            <w:pPr>
              <w:pStyle w:val="CUERPOTEXTOTABLA"/>
              <w:jc w:val="center"/>
              <w:rPr>
                <w:sz w:val="12"/>
              </w:rPr>
            </w:pPr>
            <w:r>
              <w:rPr>
                <w:sz w:val="12"/>
              </w:rPr>
              <w:t>--</w:t>
            </w:r>
          </w:p>
        </w:tc>
        <w:tc>
          <w:tcPr>
            <w:tcW w:w="0" w:type="auto"/>
            <w:tcBorders>
              <w:top w:val="single" w:sz="5" w:space="0" w:color="000000"/>
            </w:tcBorders>
            <w:noWrap/>
            <w:vAlign w:val="center"/>
          </w:tcPr>
          <w:p w14:paraId="391BF95A" w14:textId="77777777" w:rsidR="004F27B8" w:rsidRDefault="004F27B8" w:rsidP="008F488A">
            <w:pPr>
              <w:pStyle w:val="CUERPOTEXTOTABLA"/>
              <w:jc w:val="center"/>
              <w:rPr>
                <w:sz w:val="12"/>
              </w:rPr>
            </w:pPr>
            <w:r>
              <w:rPr>
                <w:sz w:val="12"/>
              </w:rPr>
              <w:t>--</w:t>
            </w:r>
          </w:p>
        </w:tc>
      </w:tr>
      <w:tr w:rsidR="004F27B8" w14:paraId="6CF89EA2" w14:textId="77777777" w:rsidTr="008F488A">
        <w:trPr>
          <w:cantSplit/>
          <w:jc w:val="center"/>
        </w:trPr>
        <w:tc>
          <w:tcPr>
            <w:tcW w:w="0" w:type="auto"/>
            <w:tcBorders>
              <w:right w:val="single" w:sz="14" w:space="0" w:color="000000"/>
            </w:tcBorders>
            <w:noWrap/>
            <w:vAlign w:val="center"/>
          </w:tcPr>
          <w:p w14:paraId="1EDDD3FD" w14:textId="77777777" w:rsidR="004F27B8" w:rsidRDefault="004F27B8" w:rsidP="008F488A">
            <w:pPr>
              <w:pStyle w:val="CUERPOTEXTOTABLA"/>
              <w:rPr>
                <w:sz w:val="12"/>
              </w:rPr>
            </w:pPr>
            <w:r>
              <w:rPr>
                <w:sz w:val="12"/>
              </w:rPr>
              <w:t>Interfase 1-2</w:t>
            </w:r>
          </w:p>
        </w:tc>
        <w:tc>
          <w:tcPr>
            <w:tcW w:w="0" w:type="auto"/>
            <w:tcBorders>
              <w:left w:val="single" w:sz="14" w:space="0" w:color="000000"/>
            </w:tcBorders>
            <w:noWrap/>
            <w:vAlign w:val="center"/>
          </w:tcPr>
          <w:p w14:paraId="3F1A65BB" w14:textId="77777777" w:rsidR="004F27B8" w:rsidRDefault="004F27B8" w:rsidP="008F488A">
            <w:pPr>
              <w:pStyle w:val="CUERPOTEXTOTABLA"/>
              <w:jc w:val="center"/>
              <w:rPr>
                <w:sz w:val="12"/>
              </w:rPr>
            </w:pPr>
            <w:r>
              <w:rPr>
                <w:sz w:val="12"/>
              </w:rPr>
              <w:t>6.35</w:t>
            </w:r>
          </w:p>
        </w:tc>
        <w:tc>
          <w:tcPr>
            <w:tcW w:w="0" w:type="auto"/>
            <w:noWrap/>
            <w:vAlign w:val="center"/>
          </w:tcPr>
          <w:p w14:paraId="72BD8D96" w14:textId="77777777" w:rsidR="004F27B8" w:rsidRDefault="004F27B8" w:rsidP="008F488A">
            <w:pPr>
              <w:pStyle w:val="CUERPOTEXTOTABLA"/>
              <w:jc w:val="center"/>
              <w:rPr>
                <w:sz w:val="12"/>
              </w:rPr>
            </w:pPr>
            <w:r>
              <w:rPr>
                <w:sz w:val="12"/>
              </w:rPr>
              <w:t>957.237</w:t>
            </w:r>
          </w:p>
        </w:tc>
        <w:tc>
          <w:tcPr>
            <w:tcW w:w="0" w:type="auto"/>
            <w:noWrap/>
            <w:vAlign w:val="center"/>
          </w:tcPr>
          <w:p w14:paraId="6CEDA322" w14:textId="77777777" w:rsidR="004F27B8" w:rsidRDefault="004F27B8" w:rsidP="008F488A">
            <w:pPr>
              <w:pStyle w:val="CUERPOTEXTOTABLA"/>
              <w:jc w:val="center"/>
              <w:rPr>
                <w:sz w:val="12"/>
              </w:rPr>
            </w:pPr>
            <w:r>
              <w:rPr>
                <w:sz w:val="12"/>
              </w:rPr>
              <w:t>673.788</w:t>
            </w:r>
          </w:p>
        </w:tc>
        <w:tc>
          <w:tcPr>
            <w:tcW w:w="0" w:type="auto"/>
            <w:noWrap/>
            <w:vAlign w:val="center"/>
          </w:tcPr>
          <w:p w14:paraId="73984210" w14:textId="77777777" w:rsidR="004F27B8" w:rsidRDefault="004F27B8" w:rsidP="008F488A">
            <w:pPr>
              <w:pStyle w:val="CUERPOTEXTOTABLA"/>
              <w:jc w:val="center"/>
              <w:rPr>
                <w:sz w:val="12"/>
              </w:rPr>
            </w:pPr>
            <w:r>
              <w:rPr>
                <w:sz w:val="12"/>
              </w:rPr>
              <w:t>70.4</w:t>
            </w:r>
          </w:p>
        </w:tc>
        <w:tc>
          <w:tcPr>
            <w:tcW w:w="0" w:type="auto"/>
            <w:noWrap/>
            <w:vAlign w:val="center"/>
          </w:tcPr>
          <w:p w14:paraId="332B639D" w14:textId="77777777" w:rsidR="004F27B8" w:rsidRDefault="004F27B8" w:rsidP="008F488A">
            <w:pPr>
              <w:pStyle w:val="CUERPOTEXTOTABLA"/>
              <w:jc w:val="center"/>
              <w:rPr>
                <w:sz w:val="12"/>
              </w:rPr>
            </w:pPr>
            <w:r>
              <w:rPr>
                <w:sz w:val="12"/>
              </w:rPr>
              <w:t>--</w:t>
            </w:r>
          </w:p>
        </w:tc>
        <w:tc>
          <w:tcPr>
            <w:tcW w:w="0" w:type="auto"/>
            <w:noWrap/>
            <w:vAlign w:val="center"/>
          </w:tcPr>
          <w:p w14:paraId="229944FF" w14:textId="77777777" w:rsidR="004F27B8" w:rsidRDefault="004F27B8" w:rsidP="008F488A">
            <w:pPr>
              <w:pStyle w:val="CUERPOTEXTOTABLA"/>
              <w:jc w:val="center"/>
              <w:rPr>
                <w:sz w:val="12"/>
              </w:rPr>
            </w:pPr>
            <w:r>
              <w:rPr>
                <w:sz w:val="12"/>
              </w:rPr>
              <w:t>--</w:t>
            </w:r>
          </w:p>
        </w:tc>
      </w:tr>
      <w:tr w:rsidR="004F27B8" w14:paraId="5FCF05AE" w14:textId="77777777" w:rsidTr="008F488A">
        <w:trPr>
          <w:cantSplit/>
          <w:jc w:val="center"/>
        </w:trPr>
        <w:tc>
          <w:tcPr>
            <w:tcW w:w="0" w:type="auto"/>
            <w:tcBorders>
              <w:right w:val="single" w:sz="14" w:space="0" w:color="000000"/>
            </w:tcBorders>
            <w:noWrap/>
            <w:vAlign w:val="center"/>
          </w:tcPr>
          <w:p w14:paraId="18EAAF4E" w14:textId="77777777" w:rsidR="004F27B8" w:rsidRDefault="004F27B8" w:rsidP="008F488A">
            <w:pPr>
              <w:pStyle w:val="CUERPOTEXTOTABLA"/>
              <w:rPr>
                <w:sz w:val="12"/>
              </w:rPr>
            </w:pPr>
            <w:r>
              <w:rPr>
                <w:sz w:val="12"/>
              </w:rPr>
              <w:t>Interfase 2-3</w:t>
            </w:r>
          </w:p>
        </w:tc>
        <w:tc>
          <w:tcPr>
            <w:tcW w:w="0" w:type="auto"/>
            <w:tcBorders>
              <w:left w:val="single" w:sz="14" w:space="0" w:color="000000"/>
            </w:tcBorders>
            <w:noWrap/>
            <w:vAlign w:val="center"/>
          </w:tcPr>
          <w:p w14:paraId="7E53FFF3" w14:textId="77777777" w:rsidR="004F27B8" w:rsidRDefault="004F27B8" w:rsidP="008F488A">
            <w:pPr>
              <w:pStyle w:val="CUERPOTEXTOTABLA"/>
              <w:jc w:val="center"/>
              <w:rPr>
                <w:sz w:val="12"/>
              </w:rPr>
            </w:pPr>
            <w:r>
              <w:rPr>
                <w:sz w:val="12"/>
              </w:rPr>
              <w:t>9.10</w:t>
            </w:r>
          </w:p>
        </w:tc>
        <w:tc>
          <w:tcPr>
            <w:tcW w:w="0" w:type="auto"/>
            <w:noWrap/>
            <w:vAlign w:val="center"/>
          </w:tcPr>
          <w:p w14:paraId="778F0B74" w14:textId="77777777" w:rsidR="004F27B8" w:rsidRDefault="004F27B8" w:rsidP="008F488A">
            <w:pPr>
              <w:pStyle w:val="CUERPOTEXTOTABLA"/>
              <w:jc w:val="center"/>
              <w:rPr>
                <w:sz w:val="12"/>
              </w:rPr>
            </w:pPr>
            <w:r>
              <w:rPr>
                <w:sz w:val="12"/>
              </w:rPr>
              <w:t>1155.387</w:t>
            </w:r>
          </w:p>
        </w:tc>
        <w:tc>
          <w:tcPr>
            <w:tcW w:w="0" w:type="auto"/>
            <w:noWrap/>
            <w:vAlign w:val="center"/>
          </w:tcPr>
          <w:p w14:paraId="45B75CD9" w14:textId="77777777" w:rsidR="004F27B8" w:rsidRDefault="004F27B8" w:rsidP="008F488A">
            <w:pPr>
              <w:pStyle w:val="CUERPOTEXTOTABLA"/>
              <w:jc w:val="center"/>
              <w:rPr>
                <w:sz w:val="12"/>
              </w:rPr>
            </w:pPr>
            <w:r>
              <w:rPr>
                <w:sz w:val="12"/>
              </w:rPr>
              <w:t>683.375</w:t>
            </w:r>
          </w:p>
        </w:tc>
        <w:tc>
          <w:tcPr>
            <w:tcW w:w="0" w:type="auto"/>
            <w:noWrap/>
            <w:vAlign w:val="center"/>
          </w:tcPr>
          <w:p w14:paraId="2671C67A" w14:textId="77777777" w:rsidR="004F27B8" w:rsidRDefault="004F27B8" w:rsidP="008F488A">
            <w:pPr>
              <w:pStyle w:val="CUERPOTEXTOTABLA"/>
              <w:jc w:val="center"/>
              <w:rPr>
                <w:sz w:val="12"/>
              </w:rPr>
            </w:pPr>
            <w:r>
              <w:rPr>
                <w:sz w:val="12"/>
              </w:rPr>
              <w:t>59.1</w:t>
            </w:r>
          </w:p>
        </w:tc>
        <w:tc>
          <w:tcPr>
            <w:tcW w:w="0" w:type="auto"/>
            <w:noWrap/>
            <w:vAlign w:val="center"/>
          </w:tcPr>
          <w:p w14:paraId="75D80165" w14:textId="77777777" w:rsidR="004F27B8" w:rsidRDefault="004F27B8" w:rsidP="008F488A">
            <w:pPr>
              <w:pStyle w:val="CUERPOTEXTOTABLA"/>
              <w:jc w:val="center"/>
              <w:rPr>
                <w:sz w:val="12"/>
              </w:rPr>
            </w:pPr>
            <w:r>
              <w:rPr>
                <w:sz w:val="12"/>
              </w:rPr>
              <w:t>--</w:t>
            </w:r>
          </w:p>
        </w:tc>
        <w:tc>
          <w:tcPr>
            <w:tcW w:w="0" w:type="auto"/>
            <w:noWrap/>
            <w:vAlign w:val="center"/>
          </w:tcPr>
          <w:p w14:paraId="7ABA800A" w14:textId="77777777" w:rsidR="004F27B8" w:rsidRDefault="004F27B8" w:rsidP="008F488A">
            <w:pPr>
              <w:pStyle w:val="CUERPOTEXTOTABLA"/>
              <w:jc w:val="center"/>
              <w:rPr>
                <w:sz w:val="12"/>
              </w:rPr>
            </w:pPr>
            <w:r>
              <w:rPr>
                <w:sz w:val="12"/>
              </w:rPr>
              <w:t>--</w:t>
            </w:r>
          </w:p>
        </w:tc>
      </w:tr>
      <w:tr w:rsidR="004F27B8" w14:paraId="69D9EB3D" w14:textId="77777777" w:rsidTr="008F488A">
        <w:trPr>
          <w:cantSplit/>
          <w:jc w:val="center"/>
        </w:trPr>
        <w:tc>
          <w:tcPr>
            <w:tcW w:w="0" w:type="auto"/>
            <w:tcBorders>
              <w:right w:val="single" w:sz="14" w:space="0" w:color="000000"/>
            </w:tcBorders>
            <w:noWrap/>
            <w:vAlign w:val="center"/>
          </w:tcPr>
          <w:p w14:paraId="2419BC67" w14:textId="77777777" w:rsidR="004F27B8" w:rsidRDefault="004F27B8" w:rsidP="008F488A">
            <w:pPr>
              <w:pStyle w:val="CUERPOTEXTOTABLA"/>
              <w:rPr>
                <w:sz w:val="12"/>
              </w:rPr>
            </w:pPr>
            <w:r>
              <w:rPr>
                <w:sz w:val="12"/>
              </w:rPr>
              <w:t>Interfase 3-4</w:t>
            </w:r>
          </w:p>
        </w:tc>
        <w:tc>
          <w:tcPr>
            <w:tcW w:w="0" w:type="auto"/>
            <w:tcBorders>
              <w:left w:val="single" w:sz="14" w:space="0" w:color="000000"/>
            </w:tcBorders>
            <w:noWrap/>
            <w:vAlign w:val="center"/>
          </w:tcPr>
          <w:p w14:paraId="0A5D8D3E" w14:textId="77777777" w:rsidR="004F27B8" w:rsidRDefault="004F27B8" w:rsidP="008F488A">
            <w:pPr>
              <w:pStyle w:val="CUERPOTEXTOTABLA"/>
              <w:jc w:val="center"/>
              <w:rPr>
                <w:sz w:val="12"/>
              </w:rPr>
            </w:pPr>
            <w:r>
              <w:rPr>
                <w:sz w:val="12"/>
              </w:rPr>
              <w:t>13.36</w:t>
            </w:r>
          </w:p>
        </w:tc>
        <w:tc>
          <w:tcPr>
            <w:tcW w:w="0" w:type="auto"/>
            <w:noWrap/>
            <w:vAlign w:val="center"/>
          </w:tcPr>
          <w:p w14:paraId="4200447D" w14:textId="77777777" w:rsidR="004F27B8" w:rsidRDefault="004F27B8" w:rsidP="008F488A">
            <w:pPr>
              <w:pStyle w:val="CUERPOTEXTOTABLA"/>
              <w:jc w:val="center"/>
              <w:rPr>
                <w:sz w:val="12"/>
              </w:rPr>
            </w:pPr>
            <w:r>
              <w:rPr>
                <w:sz w:val="12"/>
              </w:rPr>
              <w:t>1532.743</w:t>
            </w:r>
          </w:p>
        </w:tc>
        <w:tc>
          <w:tcPr>
            <w:tcW w:w="0" w:type="auto"/>
            <w:noWrap/>
            <w:vAlign w:val="center"/>
          </w:tcPr>
          <w:p w14:paraId="1F503565" w14:textId="77777777" w:rsidR="004F27B8" w:rsidRDefault="004F27B8" w:rsidP="008F488A">
            <w:pPr>
              <w:pStyle w:val="CUERPOTEXTOTABLA"/>
              <w:jc w:val="center"/>
              <w:rPr>
                <w:sz w:val="12"/>
              </w:rPr>
            </w:pPr>
            <w:r>
              <w:rPr>
                <w:sz w:val="12"/>
              </w:rPr>
              <w:t>697.755</w:t>
            </w:r>
          </w:p>
        </w:tc>
        <w:tc>
          <w:tcPr>
            <w:tcW w:w="0" w:type="auto"/>
            <w:noWrap/>
            <w:vAlign w:val="center"/>
          </w:tcPr>
          <w:p w14:paraId="631D3031" w14:textId="77777777" w:rsidR="004F27B8" w:rsidRDefault="004F27B8" w:rsidP="008F488A">
            <w:pPr>
              <w:pStyle w:val="CUERPOTEXTOTABLA"/>
              <w:jc w:val="center"/>
              <w:rPr>
                <w:sz w:val="12"/>
              </w:rPr>
            </w:pPr>
            <w:r>
              <w:rPr>
                <w:sz w:val="12"/>
              </w:rPr>
              <w:t>45.5</w:t>
            </w:r>
          </w:p>
        </w:tc>
        <w:tc>
          <w:tcPr>
            <w:tcW w:w="0" w:type="auto"/>
            <w:noWrap/>
            <w:vAlign w:val="center"/>
          </w:tcPr>
          <w:p w14:paraId="71CEB318" w14:textId="77777777" w:rsidR="004F27B8" w:rsidRDefault="004F27B8" w:rsidP="008F488A">
            <w:pPr>
              <w:pStyle w:val="CUERPOTEXTOTABLA"/>
              <w:jc w:val="center"/>
              <w:rPr>
                <w:sz w:val="12"/>
              </w:rPr>
            </w:pPr>
            <w:r>
              <w:rPr>
                <w:sz w:val="12"/>
              </w:rPr>
              <w:t>--</w:t>
            </w:r>
          </w:p>
        </w:tc>
        <w:tc>
          <w:tcPr>
            <w:tcW w:w="0" w:type="auto"/>
            <w:noWrap/>
            <w:vAlign w:val="center"/>
          </w:tcPr>
          <w:p w14:paraId="21B9A41F" w14:textId="77777777" w:rsidR="004F27B8" w:rsidRDefault="004F27B8" w:rsidP="008F488A">
            <w:pPr>
              <w:pStyle w:val="CUERPOTEXTOTABLA"/>
              <w:jc w:val="center"/>
              <w:rPr>
                <w:sz w:val="12"/>
              </w:rPr>
            </w:pPr>
            <w:r>
              <w:rPr>
                <w:sz w:val="12"/>
              </w:rPr>
              <w:t>--</w:t>
            </w:r>
          </w:p>
        </w:tc>
      </w:tr>
      <w:tr w:rsidR="004F27B8" w14:paraId="294B2B55" w14:textId="77777777" w:rsidTr="008F488A">
        <w:trPr>
          <w:cantSplit/>
          <w:jc w:val="center"/>
        </w:trPr>
        <w:tc>
          <w:tcPr>
            <w:tcW w:w="0" w:type="auto"/>
            <w:tcBorders>
              <w:right w:val="single" w:sz="14" w:space="0" w:color="000000"/>
            </w:tcBorders>
            <w:noWrap/>
            <w:vAlign w:val="center"/>
          </w:tcPr>
          <w:p w14:paraId="682262EB" w14:textId="77777777" w:rsidR="004F27B8" w:rsidRDefault="004F27B8" w:rsidP="008F488A">
            <w:pPr>
              <w:pStyle w:val="CUERPOTEXTOTABLA"/>
              <w:rPr>
                <w:sz w:val="12"/>
              </w:rPr>
            </w:pPr>
            <w:r>
              <w:rPr>
                <w:sz w:val="12"/>
              </w:rPr>
              <w:t>Interfase 4-5</w:t>
            </w:r>
          </w:p>
        </w:tc>
        <w:tc>
          <w:tcPr>
            <w:tcW w:w="0" w:type="auto"/>
            <w:tcBorders>
              <w:left w:val="single" w:sz="14" w:space="0" w:color="000000"/>
            </w:tcBorders>
            <w:noWrap/>
            <w:vAlign w:val="center"/>
          </w:tcPr>
          <w:p w14:paraId="0A39B075" w14:textId="77777777" w:rsidR="004F27B8" w:rsidRDefault="004F27B8" w:rsidP="008F488A">
            <w:pPr>
              <w:pStyle w:val="CUERPOTEXTOTABLA"/>
              <w:jc w:val="center"/>
              <w:rPr>
                <w:sz w:val="12"/>
              </w:rPr>
            </w:pPr>
            <w:r>
              <w:rPr>
                <w:sz w:val="12"/>
              </w:rPr>
              <w:t>13.41</w:t>
            </w:r>
          </w:p>
        </w:tc>
        <w:tc>
          <w:tcPr>
            <w:tcW w:w="0" w:type="auto"/>
            <w:noWrap/>
            <w:vAlign w:val="center"/>
          </w:tcPr>
          <w:p w14:paraId="62333F3C" w14:textId="77777777" w:rsidR="004F27B8" w:rsidRDefault="004F27B8" w:rsidP="008F488A">
            <w:pPr>
              <w:pStyle w:val="CUERPOTEXTOTABLA"/>
              <w:jc w:val="center"/>
              <w:rPr>
                <w:sz w:val="12"/>
              </w:rPr>
            </w:pPr>
            <w:r>
              <w:rPr>
                <w:sz w:val="12"/>
              </w:rPr>
              <w:t>1537.680</w:t>
            </w:r>
          </w:p>
        </w:tc>
        <w:tc>
          <w:tcPr>
            <w:tcW w:w="0" w:type="auto"/>
            <w:noWrap/>
            <w:vAlign w:val="center"/>
          </w:tcPr>
          <w:p w14:paraId="630DCC9E" w14:textId="77777777" w:rsidR="004F27B8" w:rsidRDefault="004F27B8" w:rsidP="008F488A">
            <w:pPr>
              <w:pStyle w:val="CUERPOTEXTOTABLA"/>
              <w:jc w:val="center"/>
              <w:rPr>
                <w:sz w:val="12"/>
              </w:rPr>
            </w:pPr>
            <w:r>
              <w:rPr>
                <w:sz w:val="12"/>
              </w:rPr>
              <w:t>697.757</w:t>
            </w:r>
          </w:p>
        </w:tc>
        <w:tc>
          <w:tcPr>
            <w:tcW w:w="0" w:type="auto"/>
            <w:noWrap/>
            <w:vAlign w:val="center"/>
          </w:tcPr>
          <w:p w14:paraId="236FB1DA" w14:textId="77777777" w:rsidR="004F27B8" w:rsidRDefault="004F27B8" w:rsidP="008F488A">
            <w:pPr>
              <w:pStyle w:val="CUERPOTEXTOTABLA"/>
              <w:jc w:val="center"/>
              <w:rPr>
                <w:sz w:val="12"/>
              </w:rPr>
            </w:pPr>
            <w:r>
              <w:rPr>
                <w:sz w:val="12"/>
              </w:rPr>
              <w:t>45.4</w:t>
            </w:r>
          </w:p>
        </w:tc>
        <w:tc>
          <w:tcPr>
            <w:tcW w:w="0" w:type="auto"/>
            <w:noWrap/>
            <w:vAlign w:val="center"/>
          </w:tcPr>
          <w:p w14:paraId="0F06B39E" w14:textId="77777777" w:rsidR="004F27B8" w:rsidRDefault="004F27B8" w:rsidP="008F488A">
            <w:pPr>
              <w:pStyle w:val="CUERPOTEXTOTABLA"/>
              <w:jc w:val="center"/>
              <w:rPr>
                <w:sz w:val="12"/>
              </w:rPr>
            </w:pPr>
            <w:r>
              <w:rPr>
                <w:sz w:val="12"/>
              </w:rPr>
              <w:t>--</w:t>
            </w:r>
          </w:p>
        </w:tc>
        <w:tc>
          <w:tcPr>
            <w:tcW w:w="0" w:type="auto"/>
            <w:noWrap/>
            <w:vAlign w:val="center"/>
          </w:tcPr>
          <w:p w14:paraId="0F256973" w14:textId="77777777" w:rsidR="004F27B8" w:rsidRDefault="004F27B8" w:rsidP="008F488A">
            <w:pPr>
              <w:pStyle w:val="CUERPOTEXTOTABLA"/>
              <w:jc w:val="center"/>
              <w:rPr>
                <w:sz w:val="12"/>
              </w:rPr>
            </w:pPr>
            <w:r>
              <w:rPr>
                <w:sz w:val="12"/>
              </w:rPr>
              <w:t>--</w:t>
            </w:r>
          </w:p>
        </w:tc>
      </w:tr>
      <w:tr w:rsidR="004F27B8" w14:paraId="3727CF78" w14:textId="77777777" w:rsidTr="008F488A">
        <w:trPr>
          <w:cantSplit/>
          <w:jc w:val="center"/>
        </w:trPr>
        <w:tc>
          <w:tcPr>
            <w:tcW w:w="0" w:type="auto"/>
            <w:tcBorders>
              <w:right w:val="single" w:sz="14" w:space="0" w:color="000000"/>
            </w:tcBorders>
            <w:noWrap/>
            <w:vAlign w:val="center"/>
          </w:tcPr>
          <w:p w14:paraId="43CA2B74" w14:textId="77777777" w:rsidR="004F27B8" w:rsidRDefault="004F27B8" w:rsidP="008F488A">
            <w:pPr>
              <w:pStyle w:val="CUERPOTEXTOTABLA"/>
              <w:rPr>
                <w:sz w:val="12"/>
              </w:rPr>
            </w:pPr>
            <w:r>
              <w:rPr>
                <w:sz w:val="12"/>
              </w:rPr>
              <w:t>Interfase 5-6</w:t>
            </w:r>
          </w:p>
        </w:tc>
        <w:tc>
          <w:tcPr>
            <w:tcW w:w="0" w:type="auto"/>
            <w:tcBorders>
              <w:left w:val="single" w:sz="14" w:space="0" w:color="000000"/>
            </w:tcBorders>
            <w:noWrap/>
            <w:vAlign w:val="center"/>
          </w:tcPr>
          <w:p w14:paraId="3DF1D73C" w14:textId="77777777" w:rsidR="004F27B8" w:rsidRDefault="004F27B8" w:rsidP="008F488A">
            <w:pPr>
              <w:pStyle w:val="CUERPOTEXTOTABLA"/>
              <w:jc w:val="center"/>
              <w:rPr>
                <w:sz w:val="12"/>
              </w:rPr>
            </w:pPr>
            <w:r>
              <w:rPr>
                <w:sz w:val="12"/>
              </w:rPr>
              <w:t>13.47</w:t>
            </w:r>
          </w:p>
        </w:tc>
        <w:tc>
          <w:tcPr>
            <w:tcW w:w="0" w:type="auto"/>
            <w:noWrap/>
            <w:vAlign w:val="center"/>
          </w:tcPr>
          <w:p w14:paraId="01DAE753" w14:textId="77777777" w:rsidR="004F27B8" w:rsidRDefault="004F27B8" w:rsidP="008F488A">
            <w:pPr>
              <w:pStyle w:val="CUERPOTEXTOTABLA"/>
              <w:jc w:val="center"/>
              <w:rPr>
                <w:sz w:val="12"/>
              </w:rPr>
            </w:pPr>
            <w:r>
              <w:rPr>
                <w:sz w:val="12"/>
              </w:rPr>
              <w:t>1543.306</w:t>
            </w:r>
          </w:p>
        </w:tc>
        <w:tc>
          <w:tcPr>
            <w:tcW w:w="0" w:type="auto"/>
            <w:noWrap/>
            <w:vAlign w:val="center"/>
          </w:tcPr>
          <w:p w14:paraId="45E91C6A" w14:textId="77777777" w:rsidR="004F27B8" w:rsidRDefault="004F27B8" w:rsidP="008F488A">
            <w:pPr>
              <w:pStyle w:val="CUERPOTEXTOTABLA"/>
              <w:jc w:val="center"/>
              <w:rPr>
                <w:sz w:val="12"/>
              </w:rPr>
            </w:pPr>
            <w:r>
              <w:rPr>
                <w:sz w:val="12"/>
              </w:rPr>
              <w:t>1356.845</w:t>
            </w:r>
          </w:p>
        </w:tc>
        <w:tc>
          <w:tcPr>
            <w:tcW w:w="0" w:type="auto"/>
            <w:noWrap/>
            <w:vAlign w:val="center"/>
          </w:tcPr>
          <w:p w14:paraId="1AF3F05E" w14:textId="77777777" w:rsidR="004F27B8" w:rsidRDefault="004F27B8" w:rsidP="008F488A">
            <w:pPr>
              <w:pStyle w:val="CUERPOTEXTOTABLA"/>
              <w:jc w:val="center"/>
              <w:rPr>
                <w:sz w:val="12"/>
              </w:rPr>
            </w:pPr>
            <w:r>
              <w:rPr>
                <w:sz w:val="12"/>
              </w:rPr>
              <w:t>87.9</w:t>
            </w:r>
          </w:p>
        </w:tc>
        <w:tc>
          <w:tcPr>
            <w:tcW w:w="0" w:type="auto"/>
            <w:noWrap/>
            <w:vAlign w:val="center"/>
          </w:tcPr>
          <w:p w14:paraId="1B59192C" w14:textId="77777777" w:rsidR="004F27B8" w:rsidRDefault="004F27B8" w:rsidP="008F488A">
            <w:pPr>
              <w:pStyle w:val="CUERPOTEXTOTABLA"/>
              <w:jc w:val="center"/>
              <w:rPr>
                <w:sz w:val="12"/>
              </w:rPr>
            </w:pPr>
            <w:r>
              <w:rPr>
                <w:sz w:val="12"/>
              </w:rPr>
              <w:t>--</w:t>
            </w:r>
          </w:p>
        </w:tc>
        <w:tc>
          <w:tcPr>
            <w:tcW w:w="0" w:type="auto"/>
            <w:noWrap/>
            <w:vAlign w:val="center"/>
          </w:tcPr>
          <w:p w14:paraId="44276A5A" w14:textId="77777777" w:rsidR="004F27B8" w:rsidRDefault="004F27B8" w:rsidP="008F488A">
            <w:pPr>
              <w:pStyle w:val="CUERPOTEXTOTABLA"/>
              <w:jc w:val="center"/>
              <w:rPr>
                <w:sz w:val="12"/>
              </w:rPr>
            </w:pPr>
            <w:r>
              <w:rPr>
                <w:sz w:val="12"/>
              </w:rPr>
              <w:t>--</w:t>
            </w:r>
          </w:p>
        </w:tc>
      </w:tr>
      <w:tr w:rsidR="004F27B8" w14:paraId="1785ED20" w14:textId="77777777" w:rsidTr="008F488A">
        <w:trPr>
          <w:cantSplit/>
          <w:jc w:val="center"/>
        </w:trPr>
        <w:tc>
          <w:tcPr>
            <w:tcW w:w="0" w:type="auto"/>
            <w:tcBorders>
              <w:right w:val="single" w:sz="14" w:space="0" w:color="000000"/>
            </w:tcBorders>
            <w:noWrap/>
            <w:vAlign w:val="center"/>
          </w:tcPr>
          <w:p w14:paraId="0D4F0118" w14:textId="77777777" w:rsidR="004F27B8" w:rsidRDefault="004F27B8" w:rsidP="008F488A">
            <w:pPr>
              <w:pStyle w:val="CUERPOTEXTOTABLA"/>
              <w:rPr>
                <w:sz w:val="12"/>
              </w:rPr>
            </w:pPr>
            <w:r>
              <w:rPr>
                <w:sz w:val="12"/>
              </w:rPr>
              <w:t>Interfase 6-7</w:t>
            </w:r>
          </w:p>
        </w:tc>
        <w:tc>
          <w:tcPr>
            <w:tcW w:w="0" w:type="auto"/>
            <w:tcBorders>
              <w:left w:val="single" w:sz="14" w:space="0" w:color="000000"/>
            </w:tcBorders>
            <w:noWrap/>
            <w:vAlign w:val="center"/>
          </w:tcPr>
          <w:p w14:paraId="2AE9A8AC" w14:textId="77777777" w:rsidR="004F27B8" w:rsidRDefault="004F27B8" w:rsidP="008F488A">
            <w:pPr>
              <w:pStyle w:val="CUERPOTEXTOTABLA"/>
              <w:jc w:val="center"/>
              <w:rPr>
                <w:sz w:val="12"/>
              </w:rPr>
            </w:pPr>
            <w:r>
              <w:rPr>
                <w:sz w:val="12"/>
              </w:rPr>
              <w:t>13.50</w:t>
            </w:r>
          </w:p>
        </w:tc>
        <w:tc>
          <w:tcPr>
            <w:tcW w:w="0" w:type="auto"/>
            <w:noWrap/>
            <w:vAlign w:val="center"/>
          </w:tcPr>
          <w:p w14:paraId="60F895BD" w14:textId="77777777" w:rsidR="004F27B8" w:rsidRDefault="004F27B8" w:rsidP="008F488A">
            <w:pPr>
              <w:pStyle w:val="CUERPOTEXTOTABLA"/>
              <w:jc w:val="center"/>
              <w:rPr>
                <w:sz w:val="12"/>
              </w:rPr>
            </w:pPr>
            <w:r>
              <w:rPr>
                <w:sz w:val="12"/>
              </w:rPr>
              <w:t>1546.934</w:t>
            </w:r>
          </w:p>
        </w:tc>
        <w:tc>
          <w:tcPr>
            <w:tcW w:w="0" w:type="auto"/>
            <w:noWrap/>
            <w:vAlign w:val="center"/>
          </w:tcPr>
          <w:p w14:paraId="3B9569E6" w14:textId="77777777" w:rsidR="004F27B8" w:rsidRDefault="004F27B8" w:rsidP="008F488A">
            <w:pPr>
              <w:pStyle w:val="CUERPOTEXTOTABLA"/>
              <w:jc w:val="center"/>
              <w:rPr>
                <w:sz w:val="12"/>
              </w:rPr>
            </w:pPr>
            <w:r>
              <w:rPr>
                <w:sz w:val="12"/>
              </w:rPr>
              <w:t>1357.324</w:t>
            </w:r>
          </w:p>
        </w:tc>
        <w:tc>
          <w:tcPr>
            <w:tcW w:w="0" w:type="auto"/>
            <w:noWrap/>
            <w:vAlign w:val="center"/>
          </w:tcPr>
          <w:p w14:paraId="6E0C6828" w14:textId="77777777" w:rsidR="004F27B8" w:rsidRDefault="004F27B8" w:rsidP="008F488A">
            <w:pPr>
              <w:pStyle w:val="CUERPOTEXTOTABLA"/>
              <w:jc w:val="center"/>
              <w:rPr>
                <w:sz w:val="12"/>
              </w:rPr>
            </w:pPr>
            <w:r>
              <w:rPr>
                <w:sz w:val="12"/>
              </w:rPr>
              <w:t>87.7</w:t>
            </w:r>
          </w:p>
        </w:tc>
        <w:tc>
          <w:tcPr>
            <w:tcW w:w="0" w:type="auto"/>
            <w:noWrap/>
            <w:vAlign w:val="center"/>
          </w:tcPr>
          <w:p w14:paraId="6D04AAEF" w14:textId="77777777" w:rsidR="004F27B8" w:rsidRDefault="004F27B8" w:rsidP="008F488A">
            <w:pPr>
              <w:pStyle w:val="CUERPOTEXTOTABLA"/>
              <w:jc w:val="center"/>
              <w:rPr>
                <w:sz w:val="12"/>
              </w:rPr>
            </w:pPr>
            <w:r>
              <w:rPr>
                <w:sz w:val="12"/>
              </w:rPr>
              <w:t>--</w:t>
            </w:r>
          </w:p>
        </w:tc>
        <w:tc>
          <w:tcPr>
            <w:tcW w:w="0" w:type="auto"/>
            <w:noWrap/>
            <w:vAlign w:val="center"/>
          </w:tcPr>
          <w:p w14:paraId="671E7BF2" w14:textId="77777777" w:rsidR="004F27B8" w:rsidRDefault="004F27B8" w:rsidP="008F488A">
            <w:pPr>
              <w:pStyle w:val="CUERPOTEXTOTABLA"/>
              <w:jc w:val="center"/>
              <w:rPr>
                <w:sz w:val="12"/>
              </w:rPr>
            </w:pPr>
            <w:r>
              <w:rPr>
                <w:sz w:val="12"/>
              </w:rPr>
              <w:t>--</w:t>
            </w:r>
          </w:p>
        </w:tc>
      </w:tr>
      <w:tr w:rsidR="004F27B8" w14:paraId="48D02A77" w14:textId="77777777" w:rsidTr="008F488A">
        <w:trPr>
          <w:cantSplit/>
          <w:jc w:val="center"/>
        </w:trPr>
        <w:tc>
          <w:tcPr>
            <w:tcW w:w="0" w:type="auto"/>
            <w:tcBorders>
              <w:right w:val="single" w:sz="14" w:space="0" w:color="000000"/>
            </w:tcBorders>
            <w:noWrap/>
            <w:vAlign w:val="center"/>
          </w:tcPr>
          <w:p w14:paraId="07E6A1EC" w14:textId="77777777" w:rsidR="004F27B8" w:rsidRDefault="004F27B8" w:rsidP="008F488A">
            <w:pPr>
              <w:pStyle w:val="CUERPOTEXTOTABLA"/>
              <w:rPr>
                <w:sz w:val="12"/>
              </w:rPr>
            </w:pPr>
            <w:r>
              <w:rPr>
                <w:sz w:val="12"/>
              </w:rPr>
              <w:t>Interfase 7-8</w:t>
            </w:r>
          </w:p>
        </w:tc>
        <w:tc>
          <w:tcPr>
            <w:tcW w:w="0" w:type="auto"/>
            <w:tcBorders>
              <w:left w:val="single" w:sz="14" w:space="0" w:color="000000"/>
            </w:tcBorders>
            <w:noWrap/>
            <w:vAlign w:val="center"/>
          </w:tcPr>
          <w:p w14:paraId="35DE7E2D" w14:textId="77777777" w:rsidR="004F27B8" w:rsidRDefault="004F27B8" w:rsidP="008F488A">
            <w:pPr>
              <w:pStyle w:val="CUERPOTEXTOTABLA"/>
              <w:jc w:val="center"/>
              <w:rPr>
                <w:sz w:val="12"/>
              </w:rPr>
            </w:pPr>
            <w:r>
              <w:rPr>
                <w:sz w:val="12"/>
              </w:rPr>
              <w:t>16.02</w:t>
            </w:r>
          </w:p>
        </w:tc>
        <w:tc>
          <w:tcPr>
            <w:tcW w:w="0" w:type="auto"/>
            <w:noWrap/>
            <w:vAlign w:val="center"/>
          </w:tcPr>
          <w:p w14:paraId="339B5AF7" w14:textId="77777777" w:rsidR="004F27B8" w:rsidRDefault="004F27B8" w:rsidP="008F488A">
            <w:pPr>
              <w:pStyle w:val="CUERPOTEXTOTABLA"/>
              <w:jc w:val="center"/>
              <w:rPr>
                <w:sz w:val="12"/>
              </w:rPr>
            </w:pPr>
            <w:r>
              <w:rPr>
                <w:sz w:val="12"/>
              </w:rPr>
              <w:t>1819.861</w:t>
            </w:r>
          </w:p>
        </w:tc>
        <w:tc>
          <w:tcPr>
            <w:tcW w:w="0" w:type="auto"/>
            <w:noWrap/>
            <w:vAlign w:val="center"/>
          </w:tcPr>
          <w:p w14:paraId="69FD8EAB" w14:textId="77777777" w:rsidR="004F27B8" w:rsidRDefault="004F27B8" w:rsidP="008F488A">
            <w:pPr>
              <w:pStyle w:val="CUERPOTEXTOTABLA"/>
              <w:jc w:val="center"/>
              <w:rPr>
                <w:sz w:val="12"/>
              </w:rPr>
            </w:pPr>
            <w:r>
              <w:rPr>
                <w:sz w:val="12"/>
              </w:rPr>
              <w:t>1358.762</w:t>
            </w:r>
          </w:p>
        </w:tc>
        <w:tc>
          <w:tcPr>
            <w:tcW w:w="0" w:type="auto"/>
            <w:noWrap/>
            <w:vAlign w:val="center"/>
          </w:tcPr>
          <w:p w14:paraId="3F572743" w14:textId="77777777" w:rsidR="004F27B8" w:rsidRDefault="004F27B8" w:rsidP="008F488A">
            <w:pPr>
              <w:pStyle w:val="CUERPOTEXTOTABLA"/>
              <w:jc w:val="center"/>
              <w:rPr>
                <w:sz w:val="12"/>
              </w:rPr>
            </w:pPr>
            <w:r>
              <w:rPr>
                <w:sz w:val="12"/>
              </w:rPr>
              <w:t>74.7</w:t>
            </w:r>
          </w:p>
        </w:tc>
        <w:tc>
          <w:tcPr>
            <w:tcW w:w="0" w:type="auto"/>
            <w:noWrap/>
            <w:vAlign w:val="center"/>
          </w:tcPr>
          <w:p w14:paraId="0D8A19D2" w14:textId="77777777" w:rsidR="004F27B8" w:rsidRDefault="004F27B8" w:rsidP="008F488A">
            <w:pPr>
              <w:pStyle w:val="CUERPOTEXTOTABLA"/>
              <w:jc w:val="center"/>
              <w:rPr>
                <w:sz w:val="12"/>
              </w:rPr>
            </w:pPr>
            <w:r>
              <w:rPr>
                <w:sz w:val="12"/>
              </w:rPr>
              <w:t>--</w:t>
            </w:r>
          </w:p>
        </w:tc>
        <w:tc>
          <w:tcPr>
            <w:tcW w:w="0" w:type="auto"/>
            <w:noWrap/>
            <w:vAlign w:val="center"/>
          </w:tcPr>
          <w:p w14:paraId="060D5706" w14:textId="77777777" w:rsidR="004F27B8" w:rsidRDefault="004F27B8" w:rsidP="008F488A">
            <w:pPr>
              <w:pStyle w:val="CUERPOTEXTOTABLA"/>
              <w:jc w:val="center"/>
              <w:rPr>
                <w:sz w:val="12"/>
              </w:rPr>
            </w:pPr>
            <w:r>
              <w:rPr>
                <w:sz w:val="12"/>
              </w:rPr>
              <w:t>--</w:t>
            </w:r>
          </w:p>
        </w:tc>
      </w:tr>
      <w:tr w:rsidR="004F27B8" w14:paraId="51243A5F" w14:textId="77777777" w:rsidTr="008F488A">
        <w:trPr>
          <w:cantSplit/>
          <w:jc w:val="center"/>
        </w:trPr>
        <w:tc>
          <w:tcPr>
            <w:tcW w:w="0" w:type="auto"/>
            <w:tcBorders>
              <w:right w:val="single" w:sz="14" w:space="0" w:color="000000"/>
            </w:tcBorders>
            <w:noWrap/>
            <w:vAlign w:val="center"/>
          </w:tcPr>
          <w:p w14:paraId="74F9F44A" w14:textId="77777777" w:rsidR="004F27B8" w:rsidRDefault="004F27B8" w:rsidP="008F488A">
            <w:pPr>
              <w:pStyle w:val="CUERPOTEXTOTABLA"/>
              <w:rPr>
                <w:sz w:val="12"/>
              </w:rPr>
            </w:pPr>
            <w:r>
              <w:rPr>
                <w:sz w:val="12"/>
              </w:rPr>
              <w:t>Interfase 8-9</w:t>
            </w:r>
          </w:p>
        </w:tc>
        <w:tc>
          <w:tcPr>
            <w:tcW w:w="0" w:type="auto"/>
            <w:tcBorders>
              <w:left w:val="single" w:sz="14" w:space="0" w:color="000000"/>
            </w:tcBorders>
            <w:noWrap/>
            <w:vAlign w:val="center"/>
          </w:tcPr>
          <w:p w14:paraId="341DABA7" w14:textId="77777777" w:rsidR="004F27B8" w:rsidRDefault="004F27B8" w:rsidP="008F488A">
            <w:pPr>
              <w:pStyle w:val="CUERPOTEXTOTABLA"/>
              <w:jc w:val="center"/>
              <w:rPr>
                <w:sz w:val="12"/>
              </w:rPr>
            </w:pPr>
            <w:r>
              <w:rPr>
                <w:sz w:val="12"/>
              </w:rPr>
              <w:t>16.55</w:t>
            </w:r>
          </w:p>
        </w:tc>
        <w:tc>
          <w:tcPr>
            <w:tcW w:w="0" w:type="auto"/>
            <w:noWrap/>
            <w:vAlign w:val="center"/>
          </w:tcPr>
          <w:p w14:paraId="714EE761" w14:textId="77777777" w:rsidR="004F27B8" w:rsidRDefault="004F27B8" w:rsidP="008F488A">
            <w:pPr>
              <w:pStyle w:val="CUERPOTEXTOTABLA"/>
              <w:jc w:val="center"/>
              <w:rPr>
                <w:sz w:val="12"/>
              </w:rPr>
            </w:pPr>
            <w:r>
              <w:rPr>
                <w:sz w:val="12"/>
              </w:rPr>
              <w:t>1882.032</w:t>
            </w:r>
          </w:p>
        </w:tc>
        <w:tc>
          <w:tcPr>
            <w:tcW w:w="0" w:type="auto"/>
            <w:noWrap/>
            <w:vAlign w:val="center"/>
          </w:tcPr>
          <w:p w14:paraId="7B0F598A" w14:textId="77777777" w:rsidR="004F27B8" w:rsidRDefault="004F27B8" w:rsidP="008F488A">
            <w:pPr>
              <w:pStyle w:val="CUERPOTEXTOTABLA"/>
              <w:jc w:val="center"/>
              <w:rPr>
                <w:sz w:val="12"/>
              </w:rPr>
            </w:pPr>
            <w:r>
              <w:rPr>
                <w:sz w:val="12"/>
              </w:rPr>
              <w:t>1401.902</w:t>
            </w:r>
          </w:p>
        </w:tc>
        <w:tc>
          <w:tcPr>
            <w:tcW w:w="0" w:type="auto"/>
            <w:noWrap/>
            <w:vAlign w:val="center"/>
          </w:tcPr>
          <w:p w14:paraId="16EAF327" w14:textId="77777777" w:rsidR="004F27B8" w:rsidRDefault="004F27B8" w:rsidP="008F488A">
            <w:pPr>
              <w:pStyle w:val="CUERPOTEXTOTABLA"/>
              <w:jc w:val="center"/>
              <w:rPr>
                <w:sz w:val="12"/>
              </w:rPr>
            </w:pPr>
            <w:r>
              <w:rPr>
                <w:sz w:val="12"/>
              </w:rPr>
              <w:t>74.5</w:t>
            </w:r>
          </w:p>
        </w:tc>
        <w:tc>
          <w:tcPr>
            <w:tcW w:w="0" w:type="auto"/>
            <w:noWrap/>
            <w:vAlign w:val="center"/>
          </w:tcPr>
          <w:p w14:paraId="4E7EE7EC" w14:textId="77777777" w:rsidR="004F27B8" w:rsidRDefault="004F27B8" w:rsidP="008F488A">
            <w:pPr>
              <w:pStyle w:val="CUERPOTEXTOTABLA"/>
              <w:jc w:val="center"/>
              <w:rPr>
                <w:sz w:val="12"/>
              </w:rPr>
            </w:pPr>
            <w:r>
              <w:rPr>
                <w:sz w:val="12"/>
              </w:rPr>
              <w:t>--</w:t>
            </w:r>
          </w:p>
        </w:tc>
        <w:tc>
          <w:tcPr>
            <w:tcW w:w="0" w:type="auto"/>
            <w:noWrap/>
            <w:vAlign w:val="center"/>
          </w:tcPr>
          <w:p w14:paraId="759430E2" w14:textId="77777777" w:rsidR="004F27B8" w:rsidRDefault="004F27B8" w:rsidP="008F488A">
            <w:pPr>
              <w:pStyle w:val="CUERPOTEXTOTABLA"/>
              <w:jc w:val="center"/>
              <w:rPr>
                <w:sz w:val="12"/>
              </w:rPr>
            </w:pPr>
            <w:r>
              <w:rPr>
                <w:sz w:val="12"/>
              </w:rPr>
              <w:t>--</w:t>
            </w:r>
          </w:p>
        </w:tc>
      </w:tr>
      <w:tr w:rsidR="004F27B8" w14:paraId="44371A54" w14:textId="77777777" w:rsidTr="008F488A">
        <w:trPr>
          <w:cantSplit/>
          <w:jc w:val="center"/>
        </w:trPr>
        <w:tc>
          <w:tcPr>
            <w:tcW w:w="0" w:type="auto"/>
            <w:tcBorders>
              <w:right w:val="single" w:sz="14" w:space="0" w:color="000000"/>
            </w:tcBorders>
            <w:noWrap/>
            <w:vAlign w:val="center"/>
          </w:tcPr>
          <w:p w14:paraId="75E03A7B" w14:textId="77777777" w:rsidR="004F27B8" w:rsidRDefault="004F27B8" w:rsidP="008F488A">
            <w:pPr>
              <w:pStyle w:val="CUERPOTEXTOTABLA"/>
              <w:rPr>
                <w:sz w:val="12"/>
              </w:rPr>
            </w:pPr>
            <w:r>
              <w:rPr>
                <w:sz w:val="12"/>
              </w:rPr>
              <w:t>Interfase 9-10</w:t>
            </w:r>
          </w:p>
        </w:tc>
        <w:tc>
          <w:tcPr>
            <w:tcW w:w="0" w:type="auto"/>
            <w:tcBorders>
              <w:left w:val="single" w:sz="14" w:space="0" w:color="000000"/>
            </w:tcBorders>
            <w:noWrap/>
            <w:vAlign w:val="center"/>
          </w:tcPr>
          <w:p w14:paraId="36307712" w14:textId="77777777" w:rsidR="004F27B8" w:rsidRDefault="004F27B8" w:rsidP="008F488A">
            <w:pPr>
              <w:pStyle w:val="CUERPOTEXTOTABLA"/>
              <w:jc w:val="center"/>
              <w:rPr>
                <w:sz w:val="12"/>
              </w:rPr>
            </w:pPr>
            <w:r>
              <w:rPr>
                <w:sz w:val="12"/>
              </w:rPr>
              <w:t>16.97</w:t>
            </w:r>
          </w:p>
        </w:tc>
        <w:tc>
          <w:tcPr>
            <w:tcW w:w="0" w:type="auto"/>
            <w:noWrap/>
            <w:vAlign w:val="center"/>
          </w:tcPr>
          <w:p w14:paraId="7C54C713" w14:textId="77777777" w:rsidR="004F27B8" w:rsidRDefault="004F27B8" w:rsidP="008F488A">
            <w:pPr>
              <w:pStyle w:val="CUERPOTEXTOTABLA"/>
              <w:jc w:val="center"/>
              <w:rPr>
                <w:sz w:val="12"/>
              </w:rPr>
            </w:pPr>
            <w:r>
              <w:rPr>
                <w:sz w:val="12"/>
              </w:rPr>
              <w:t>1933.101</w:t>
            </w:r>
          </w:p>
        </w:tc>
        <w:tc>
          <w:tcPr>
            <w:tcW w:w="0" w:type="auto"/>
            <w:noWrap/>
            <w:vAlign w:val="center"/>
          </w:tcPr>
          <w:p w14:paraId="5B66266D" w14:textId="77777777" w:rsidR="004F27B8" w:rsidRDefault="004F27B8" w:rsidP="008F488A">
            <w:pPr>
              <w:pStyle w:val="CUERPOTEXTOTABLA"/>
              <w:jc w:val="center"/>
              <w:rPr>
                <w:sz w:val="12"/>
              </w:rPr>
            </w:pPr>
            <w:r>
              <w:rPr>
                <w:sz w:val="12"/>
              </w:rPr>
              <w:t>1401.926</w:t>
            </w:r>
          </w:p>
        </w:tc>
        <w:tc>
          <w:tcPr>
            <w:tcW w:w="0" w:type="auto"/>
            <w:noWrap/>
            <w:vAlign w:val="center"/>
          </w:tcPr>
          <w:p w14:paraId="78DD0D9E" w14:textId="77777777" w:rsidR="004F27B8" w:rsidRDefault="004F27B8" w:rsidP="008F488A">
            <w:pPr>
              <w:pStyle w:val="CUERPOTEXTOTABLA"/>
              <w:jc w:val="center"/>
              <w:rPr>
                <w:sz w:val="12"/>
              </w:rPr>
            </w:pPr>
            <w:r>
              <w:rPr>
                <w:sz w:val="12"/>
              </w:rPr>
              <w:t>72.5</w:t>
            </w:r>
          </w:p>
        </w:tc>
        <w:tc>
          <w:tcPr>
            <w:tcW w:w="0" w:type="auto"/>
            <w:noWrap/>
            <w:vAlign w:val="center"/>
          </w:tcPr>
          <w:p w14:paraId="5360676D" w14:textId="77777777" w:rsidR="004F27B8" w:rsidRDefault="004F27B8" w:rsidP="008F488A">
            <w:pPr>
              <w:pStyle w:val="CUERPOTEXTOTABLA"/>
              <w:jc w:val="center"/>
              <w:rPr>
                <w:sz w:val="12"/>
              </w:rPr>
            </w:pPr>
            <w:r>
              <w:rPr>
                <w:sz w:val="12"/>
              </w:rPr>
              <w:t>--</w:t>
            </w:r>
          </w:p>
        </w:tc>
        <w:tc>
          <w:tcPr>
            <w:tcW w:w="0" w:type="auto"/>
            <w:noWrap/>
            <w:vAlign w:val="center"/>
          </w:tcPr>
          <w:p w14:paraId="346C9258" w14:textId="77777777" w:rsidR="004F27B8" w:rsidRDefault="004F27B8" w:rsidP="008F488A">
            <w:pPr>
              <w:pStyle w:val="CUERPOTEXTOTABLA"/>
              <w:jc w:val="center"/>
              <w:rPr>
                <w:sz w:val="12"/>
              </w:rPr>
            </w:pPr>
            <w:r>
              <w:rPr>
                <w:sz w:val="12"/>
              </w:rPr>
              <w:t>--</w:t>
            </w:r>
          </w:p>
        </w:tc>
      </w:tr>
      <w:tr w:rsidR="004F27B8" w14:paraId="08EDFA06" w14:textId="77777777" w:rsidTr="008F488A">
        <w:trPr>
          <w:cantSplit/>
          <w:jc w:val="center"/>
        </w:trPr>
        <w:tc>
          <w:tcPr>
            <w:tcW w:w="0" w:type="auto"/>
            <w:tcBorders>
              <w:right w:val="single" w:sz="14" w:space="0" w:color="000000"/>
            </w:tcBorders>
            <w:noWrap/>
            <w:vAlign w:val="center"/>
          </w:tcPr>
          <w:p w14:paraId="10F9D29F" w14:textId="77777777" w:rsidR="004F27B8" w:rsidRDefault="004F27B8" w:rsidP="008F488A">
            <w:pPr>
              <w:pStyle w:val="CUERPOTEXTOTABLA"/>
              <w:rPr>
                <w:sz w:val="12"/>
              </w:rPr>
            </w:pPr>
            <w:r>
              <w:rPr>
                <w:sz w:val="12"/>
              </w:rPr>
              <w:t>Interfase 10-11</w:t>
            </w:r>
          </w:p>
        </w:tc>
        <w:tc>
          <w:tcPr>
            <w:tcW w:w="0" w:type="auto"/>
            <w:tcBorders>
              <w:left w:val="single" w:sz="14" w:space="0" w:color="000000"/>
            </w:tcBorders>
            <w:noWrap/>
            <w:vAlign w:val="center"/>
          </w:tcPr>
          <w:p w14:paraId="5B11E9E3" w14:textId="77777777" w:rsidR="004F27B8" w:rsidRDefault="004F27B8" w:rsidP="008F488A">
            <w:pPr>
              <w:pStyle w:val="CUERPOTEXTOTABLA"/>
              <w:jc w:val="center"/>
              <w:rPr>
                <w:sz w:val="12"/>
              </w:rPr>
            </w:pPr>
            <w:r>
              <w:rPr>
                <w:sz w:val="12"/>
              </w:rPr>
              <w:t>19.65</w:t>
            </w:r>
          </w:p>
        </w:tc>
        <w:tc>
          <w:tcPr>
            <w:tcW w:w="0" w:type="auto"/>
            <w:noWrap/>
            <w:vAlign w:val="center"/>
          </w:tcPr>
          <w:p w14:paraId="59469848" w14:textId="77777777" w:rsidR="004F27B8" w:rsidRDefault="004F27B8" w:rsidP="008F488A">
            <w:pPr>
              <w:pStyle w:val="CUERPOTEXTOTABLA"/>
              <w:jc w:val="center"/>
              <w:rPr>
                <w:sz w:val="12"/>
              </w:rPr>
            </w:pPr>
            <w:r>
              <w:rPr>
                <w:sz w:val="12"/>
              </w:rPr>
              <w:t>2286.597</w:t>
            </w:r>
          </w:p>
        </w:tc>
        <w:tc>
          <w:tcPr>
            <w:tcW w:w="0" w:type="auto"/>
            <w:noWrap/>
            <w:vAlign w:val="center"/>
          </w:tcPr>
          <w:p w14:paraId="044CF4CD" w14:textId="77777777" w:rsidR="004F27B8" w:rsidRDefault="004F27B8" w:rsidP="008F488A">
            <w:pPr>
              <w:pStyle w:val="CUERPOTEXTOTABLA"/>
              <w:jc w:val="center"/>
              <w:rPr>
                <w:sz w:val="12"/>
              </w:rPr>
            </w:pPr>
            <w:r>
              <w:rPr>
                <w:sz w:val="12"/>
              </w:rPr>
              <w:t>1402.051</w:t>
            </w:r>
          </w:p>
        </w:tc>
        <w:tc>
          <w:tcPr>
            <w:tcW w:w="0" w:type="auto"/>
            <w:noWrap/>
            <w:vAlign w:val="center"/>
          </w:tcPr>
          <w:p w14:paraId="17580C81" w14:textId="77777777" w:rsidR="004F27B8" w:rsidRDefault="004F27B8" w:rsidP="008F488A">
            <w:pPr>
              <w:pStyle w:val="CUERPOTEXTOTABLA"/>
              <w:jc w:val="center"/>
              <w:rPr>
                <w:sz w:val="12"/>
              </w:rPr>
            </w:pPr>
            <w:r>
              <w:rPr>
                <w:sz w:val="12"/>
              </w:rPr>
              <w:t>61.3</w:t>
            </w:r>
          </w:p>
        </w:tc>
        <w:tc>
          <w:tcPr>
            <w:tcW w:w="0" w:type="auto"/>
            <w:noWrap/>
            <w:vAlign w:val="center"/>
          </w:tcPr>
          <w:p w14:paraId="27E474E6" w14:textId="77777777" w:rsidR="004F27B8" w:rsidRDefault="004F27B8" w:rsidP="008F488A">
            <w:pPr>
              <w:pStyle w:val="CUERPOTEXTOTABLA"/>
              <w:jc w:val="center"/>
              <w:rPr>
                <w:sz w:val="12"/>
              </w:rPr>
            </w:pPr>
            <w:r>
              <w:rPr>
                <w:sz w:val="12"/>
              </w:rPr>
              <w:t>--</w:t>
            </w:r>
          </w:p>
        </w:tc>
        <w:tc>
          <w:tcPr>
            <w:tcW w:w="0" w:type="auto"/>
            <w:noWrap/>
            <w:vAlign w:val="center"/>
          </w:tcPr>
          <w:p w14:paraId="026572B3" w14:textId="77777777" w:rsidR="004F27B8" w:rsidRDefault="004F27B8" w:rsidP="008F488A">
            <w:pPr>
              <w:pStyle w:val="CUERPOTEXTOTABLA"/>
              <w:jc w:val="center"/>
              <w:rPr>
                <w:sz w:val="12"/>
              </w:rPr>
            </w:pPr>
            <w:r>
              <w:rPr>
                <w:sz w:val="12"/>
              </w:rPr>
              <w:t>--</w:t>
            </w:r>
          </w:p>
        </w:tc>
      </w:tr>
      <w:tr w:rsidR="004F27B8" w14:paraId="5271558A" w14:textId="77777777" w:rsidTr="008F488A">
        <w:trPr>
          <w:cantSplit/>
          <w:jc w:val="center"/>
        </w:trPr>
        <w:tc>
          <w:tcPr>
            <w:tcW w:w="0" w:type="auto"/>
            <w:tcBorders>
              <w:bottom w:val="single" w:sz="5" w:space="0" w:color="000000"/>
              <w:right w:val="single" w:sz="14" w:space="0" w:color="000000"/>
            </w:tcBorders>
            <w:noWrap/>
            <w:vAlign w:val="center"/>
          </w:tcPr>
          <w:p w14:paraId="2C9D661D" w14:textId="77777777" w:rsidR="004F27B8" w:rsidRDefault="004F27B8" w:rsidP="008F488A">
            <w:pPr>
              <w:pStyle w:val="CUERPOTEXTOTABLA"/>
              <w:rPr>
                <w:sz w:val="12"/>
              </w:rPr>
            </w:pPr>
            <w:r>
              <w:rPr>
                <w:sz w:val="12"/>
              </w:rPr>
              <w:t>Cara interior</w:t>
            </w:r>
          </w:p>
        </w:tc>
        <w:tc>
          <w:tcPr>
            <w:tcW w:w="0" w:type="auto"/>
            <w:tcBorders>
              <w:left w:val="single" w:sz="14" w:space="0" w:color="000000"/>
              <w:bottom w:val="single" w:sz="5" w:space="0" w:color="000000"/>
            </w:tcBorders>
            <w:noWrap/>
            <w:vAlign w:val="center"/>
          </w:tcPr>
          <w:p w14:paraId="2D633E45" w14:textId="77777777" w:rsidR="004F27B8" w:rsidRDefault="004F27B8" w:rsidP="008F488A">
            <w:pPr>
              <w:pStyle w:val="CUERPOTEXTOTABLA"/>
              <w:jc w:val="center"/>
              <w:rPr>
                <w:sz w:val="12"/>
              </w:rPr>
            </w:pPr>
            <w:r>
              <w:rPr>
                <w:sz w:val="12"/>
              </w:rPr>
              <w:t>19.77</w:t>
            </w:r>
          </w:p>
        </w:tc>
        <w:tc>
          <w:tcPr>
            <w:tcW w:w="0" w:type="auto"/>
            <w:tcBorders>
              <w:bottom w:val="single" w:sz="5" w:space="0" w:color="000000"/>
            </w:tcBorders>
            <w:noWrap/>
            <w:vAlign w:val="center"/>
          </w:tcPr>
          <w:p w14:paraId="53589C31" w14:textId="77777777" w:rsidR="004F27B8" w:rsidRDefault="004F27B8" w:rsidP="008F488A">
            <w:pPr>
              <w:pStyle w:val="CUERPOTEXTOTABLA"/>
              <w:jc w:val="center"/>
              <w:rPr>
                <w:sz w:val="12"/>
              </w:rPr>
            </w:pPr>
            <w:r>
              <w:rPr>
                <w:sz w:val="12"/>
              </w:rPr>
              <w:t>2303.275</w:t>
            </w:r>
          </w:p>
        </w:tc>
        <w:tc>
          <w:tcPr>
            <w:tcW w:w="0" w:type="auto"/>
            <w:tcBorders>
              <w:bottom w:val="single" w:sz="5" w:space="0" w:color="000000"/>
            </w:tcBorders>
            <w:noWrap/>
            <w:vAlign w:val="center"/>
          </w:tcPr>
          <w:p w14:paraId="096CF210" w14:textId="77777777" w:rsidR="004F27B8" w:rsidRDefault="004F27B8" w:rsidP="008F488A">
            <w:pPr>
              <w:pStyle w:val="CUERPOTEXTOTABLA"/>
              <w:jc w:val="center"/>
              <w:rPr>
                <w:sz w:val="12"/>
              </w:rPr>
            </w:pPr>
            <w:r>
              <w:rPr>
                <w:sz w:val="12"/>
              </w:rPr>
              <w:t>1402.171</w:t>
            </w:r>
          </w:p>
        </w:tc>
        <w:tc>
          <w:tcPr>
            <w:tcW w:w="0" w:type="auto"/>
            <w:tcBorders>
              <w:bottom w:val="single" w:sz="5" w:space="0" w:color="000000"/>
            </w:tcBorders>
            <w:noWrap/>
            <w:vAlign w:val="center"/>
          </w:tcPr>
          <w:p w14:paraId="338EFAF9" w14:textId="77777777" w:rsidR="004F27B8" w:rsidRDefault="004F27B8" w:rsidP="008F488A">
            <w:pPr>
              <w:pStyle w:val="CUERPOTEXTOTABLA"/>
              <w:jc w:val="center"/>
              <w:rPr>
                <w:sz w:val="12"/>
              </w:rPr>
            </w:pPr>
            <w:r>
              <w:rPr>
                <w:sz w:val="12"/>
              </w:rPr>
              <w:t>60.9</w:t>
            </w:r>
          </w:p>
        </w:tc>
        <w:tc>
          <w:tcPr>
            <w:tcW w:w="0" w:type="auto"/>
            <w:tcBorders>
              <w:bottom w:val="single" w:sz="5" w:space="0" w:color="000000"/>
            </w:tcBorders>
            <w:noWrap/>
            <w:vAlign w:val="center"/>
          </w:tcPr>
          <w:p w14:paraId="0F3EEDEA" w14:textId="77777777" w:rsidR="004F27B8" w:rsidRDefault="004F27B8" w:rsidP="008F488A">
            <w:pPr>
              <w:pStyle w:val="CUERPOTEXTOTABLA"/>
              <w:jc w:val="center"/>
              <w:rPr>
                <w:sz w:val="12"/>
              </w:rPr>
            </w:pPr>
            <w:r>
              <w:rPr>
                <w:sz w:val="12"/>
              </w:rPr>
              <w:t>--</w:t>
            </w:r>
          </w:p>
        </w:tc>
        <w:tc>
          <w:tcPr>
            <w:tcW w:w="0" w:type="auto"/>
            <w:tcBorders>
              <w:bottom w:val="single" w:sz="5" w:space="0" w:color="000000"/>
            </w:tcBorders>
            <w:noWrap/>
            <w:vAlign w:val="center"/>
          </w:tcPr>
          <w:p w14:paraId="7C39DA1C" w14:textId="77777777" w:rsidR="004F27B8" w:rsidRDefault="004F27B8" w:rsidP="008F488A">
            <w:pPr>
              <w:pStyle w:val="CUERPOTEXTOTABLA"/>
              <w:jc w:val="center"/>
              <w:rPr>
                <w:sz w:val="12"/>
              </w:rPr>
            </w:pPr>
            <w:r>
              <w:rPr>
                <w:sz w:val="12"/>
              </w:rPr>
              <w:t>--</w:t>
            </w:r>
          </w:p>
        </w:tc>
      </w:tr>
      <w:tr w:rsidR="004F27B8" w14:paraId="6CA1D5C0" w14:textId="77777777" w:rsidTr="008F488A">
        <w:trPr>
          <w:cantSplit/>
          <w:jc w:val="center"/>
        </w:trPr>
        <w:tc>
          <w:tcPr>
            <w:tcW w:w="0" w:type="auto"/>
            <w:tcBorders>
              <w:top w:val="single" w:sz="5" w:space="0" w:color="000000"/>
              <w:bottom w:val="single" w:sz="5" w:space="0" w:color="000000"/>
              <w:right w:val="single" w:sz="14" w:space="0" w:color="000000"/>
            </w:tcBorders>
            <w:noWrap/>
            <w:vAlign w:val="center"/>
          </w:tcPr>
          <w:p w14:paraId="60EB623A" w14:textId="77777777" w:rsidR="004F27B8" w:rsidRDefault="004F27B8" w:rsidP="008F488A">
            <w:pPr>
              <w:pStyle w:val="CUERPOTEXTOTABLA"/>
              <w:rPr>
                <w:sz w:val="12"/>
              </w:rPr>
            </w:pPr>
            <w:r>
              <w:rPr>
                <w:sz w:val="12"/>
              </w:rPr>
              <w:t>Aire interior</w:t>
            </w:r>
          </w:p>
        </w:tc>
        <w:tc>
          <w:tcPr>
            <w:tcW w:w="0" w:type="auto"/>
            <w:tcBorders>
              <w:top w:val="single" w:sz="5" w:space="0" w:color="000000"/>
              <w:left w:val="single" w:sz="14" w:space="0" w:color="000000"/>
              <w:bottom w:val="single" w:sz="5" w:space="0" w:color="000000"/>
            </w:tcBorders>
            <w:noWrap/>
            <w:vAlign w:val="center"/>
          </w:tcPr>
          <w:p w14:paraId="412435C5" w14:textId="77777777" w:rsidR="004F27B8" w:rsidRDefault="004F27B8" w:rsidP="008F488A">
            <w:pPr>
              <w:pStyle w:val="CUERPOTEXTOTABLA"/>
              <w:jc w:val="center"/>
              <w:rPr>
                <w:sz w:val="12"/>
              </w:rPr>
            </w:pPr>
            <w:r>
              <w:rPr>
                <w:b/>
                <w:sz w:val="12"/>
              </w:rPr>
              <w:t>20.00</w:t>
            </w:r>
          </w:p>
        </w:tc>
        <w:tc>
          <w:tcPr>
            <w:tcW w:w="0" w:type="auto"/>
            <w:tcBorders>
              <w:top w:val="single" w:sz="5" w:space="0" w:color="000000"/>
              <w:bottom w:val="single" w:sz="5" w:space="0" w:color="000000"/>
            </w:tcBorders>
            <w:noWrap/>
            <w:vAlign w:val="center"/>
          </w:tcPr>
          <w:p w14:paraId="252F9338" w14:textId="77777777" w:rsidR="004F27B8" w:rsidRDefault="004F27B8" w:rsidP="008F488A">
            <w:pPr>
              <w:pStyle w:val="CUERPOTEXTOTABLA"/>
              <w:jc w:val="center"/>
              <w:rPr>
                <w:sz w:val="12"/>
              </w:rPr>
            </w:pPr>
            <w:r>
              <w:rPr>
                <w:sz w:val="12"/>
              </w:rPr>
              <w:t>2336.951</w:t>
            </w:r>
          </w:p>
        </w:tc>
        <w:tc>
          <w:tcPr>
            <w:tcW w:w="0" w:type="auto"/>
            <w:tcBorders>
              <w:top w:val="single" w:sz="5" w:space="0" w:color="000000"/>
              <w:bottom w:val="single" w:sz="5" w:space="0" w:color="000000"/>
            </w:tcBorders>
            <w:noWrap/>
            <w:vAlign w:val="center"/>
          </w:tcPr>
          <w:p w14:paraId="2D2F9E37" w14:textId="77777777" w:rsidR="004F27B8" w:rsidRDefault="004F27B8" w:rsidP="008F488A">
            <w:pPr>
              <w:pStyle w:val="CUERPOTEXTOTABLA"/>
              <w:jc w:val="center"/>
              <w:rPr>
                <w:sz w:val="12"/>
              </w:rPr>
            </w:pPr>
            <w:r>
              <w:rPr>
                <w:sz w:val="12"/>
              </w:rPr>
              <w:t>1402.171</w:t>
            </w:r>
          </w:p>
        </w:tc>
        <w:tc>
          <w:tcPr>
            <w:tcW w:w="0" w:type="auto"/>
            <w:tcBorders>
              <w:top w:val="single" w:sz="5" w:space="0" w:color="000000"/>
              <w:bottom w:val="single" w:sz="5" w:space="0" w:color="000000"/>
            </w:tcBorders>
            <w:noWrap/>
            <w:vAlign w:val="center"/>
          </w:tcPr>
          <w:p w14:paraId="16D579C7" w14:textId="77777777" w:rsidR="004F27B8" w:rsidRDefault="004F27B8" w:rsidP="008F488A">
            <w:pPr>
              <w:pStyle w:val="CUERPOTEXTOTABLA"/>
              <w:jc w:val="center"/>
              <w:rPr>
                <w:sz w:val="12"/>
              </w:rPr>
            </w:pPr>
            <w:r>
              <w:rPr>
                <w:b/>
                <w:sz w:val="12"/>
              </w:rPr>
              <w:t>60.0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6AD79F3"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82C0AAA" w14:textId="77777777" w:rsidR="004F27B8" w:rsidRDefault="004F27B8" w:rsidP="008F488A">
            <w:pPr>
              <w:spacing w:after="0" w:line="240" w:lineRule="auto"/>
              <w:rPr>
                <w:rFonts w:ascii="Verdana" w:hAnsi="Verdana" w:cs="Verdana"/>
                <w:sz w:val="12"/>
              </w:rPr>
            </w:pPr>
            <w:r>
              <w:rPr>
                <w:rFonts w:ascii="Verdana" w:hAnsi="Verdana" w:cs="Verdana"/>
                <w:sz w:val="12"/>
              </w:rPr>
              <w:t xml:space="preserve"> </w:t>
            </w:r>
          </w:p>
        </w:tc>
      </w:tr>
    </w:tbl>
    <w:p w14:paraId="17921738" w14:textId="77777777" w:rsidR="004F27B8" w:rsidRDefault="004F27B8" w:rsidP="004F27B8">
      <w:pPr>
        <w:spacing w:after="0" w:line="2" w:lineRule="auto"/>
      </w:pPr>
    </w:p>
    <w:p w14:paraId="5A918B8B" w14:textId="77777777" w:rsidR="004F27B8" w:rsidRDefault="004F27B8" w:rsidP="004F27B8">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41"/>
        <w:gridCol w:w="9440"/>
      </w:tblGrid>
      <w:tr w:rsidR="004F27B8" w14:paraId="782DEC9D" w14:textId="77777777" w:rsidTr="008F488A">
        <w:trPr>
          <w:cantSplit/>
        </w:trPr>
        <w:tc>
          <w:tcPr>
            <w:tcW w:w="0" w:type="auto"/>
            <w:noWrap/>
          </w:tcPr>
          <w:p w14:paraId="1CA34949" w14:textId="77777777" w:rsidR="004F27B8" w:rsidRDefault="004F27B8" w:rsidP="008F488A">
            <w:pPr>
              <w:pStyle w:val="CUERPOTEXTOTABLA"/>
              <w:rPr>
                <w:i/>
                <w:sz w:val="14"/>
              </w:rPr>
            </w:pPr>
            <w:r>
              <w:rPr>
                <w:i/>
                <w:sz w:val="14"/>
              </w:rPr>
              <w:t>θ:</w:t>
            </w:r>
          </w:p>
        </w:tc>
        <w:tc>
          <w:tcPr>
            <w:tcW w:w="5000" w:type="pct"/>
          </w:tcPr>
          <w:p w14:paraId="3F3F3DAD" w14:textId="77777777" w:rsidR="004F27B8" w:rsidRDefault="004F27B8" w:rsidP="008F488A">
            <w:pPr>
              <w:pStyle w:val="CUERPOTEXTOTABLA"/>
              <w:jc w:val="both"/>
              <w:rPr>
                <w:i/>
                <w:sz w:val="14"/>
              </w:rPr>
            </w:pPr>
            <w:r>
              <w:rPr>
                <w:i/>
                <w:sz w:val="14"/>
              </w:rPr>
              <w:t>Temperatura, °C.</w:t>
            </w:r>
          </w:p>
        </w:tc>
      </w:tr>
      <w:tr w:rsidR="004F27B8" w14:paraId="592E7198" w14:textId="77777777" w:rsidTr="008F488A">
        <w:trPr>
          <w:cantSplit/>
        </w:trPr>
        <w:tc>
          <w:tcPr>
            <w:tcW w:w="0" w:type="auto"/>
            <w:noWrap/>
          </w:tcPr>
          <w:p w14:paraId="14DB29EA" w14:textId="77777777" w:rsidR="004F27B8" w:rsidRDefault="004F27B8" w:rsidP="008F488A">
            <w:pPr>
              <w:pStyle w:val="CUERPOTEXTOTABLA"/>
              <w:rPr>
                <w:i/>
                <w:sz w:val="14"/>
              </w:rPr>
            </w:pPr>
            <w:r>
              <w:rPr>
                <w:i/>
                <w:sz w:val="14"/>
              </w:rPr>
              <w:t>P</w:t>
            </w:r>
            <w:r>
              <w:rPr>
                <w:i/>
                <w:sz w:val="14"/>
                <w:vertAlign w:val="subscript"/>
              </w:rPr>
              <w:t>sat</w:t>
            </w:r>
            <w:r>
              <w:rPr>
                <w:i/>
                <w:sz w:val="14"/>
              </w:rPr>
              <w:t>:</w:t>
            </w:r>
          </w:p>
        </w:tc>
        <w:tc>
          <w:tcPr>
            <w:tcW w:w="5000" w:type="pct"/>
          </w:tcPr>
          <w:p w14:paraId="36E3B89F" w14:textId="77777777" w:rsidR="004F27B8" w:rsidRDefault="004F27B8" w:rsidP="008F488A">
            <w:pPr>
              <w:pStyle w:val="CUERPOTEXTOTABLA"/>
              <w:jc w:val="both"/>
              <w:rPr>
                <w:i/>
                <w:sz w:val="14"/>
              </w:rPr>
            </w:pPr>
            <w:r>
              <w:rPr>
                <w:i/>
                <w:sz w:val="14"/>
              </w:rPr>
              <w:t>Presión de saturación del vapor de agua, Pa.</w:t>
            </w:r>
          </w:p>
        </w:tc>
      </w:tr>
      <w:tr w:rsidR="004F27B8" w14:paraId="51CC8178" w14:textId="77777777" w:rsidTr="008F488A">
        <w:trPr>
          <w:cantSplit/>
        </w:trPr>
        <w:tc>
          <w:tcPr>
            <w:tcW w:w="0" w:type="auto"/>
            <w:noWrap/>
          </w:tcPr>
          <w:p w14:paraId="65C8B925" w14:textId="77777777" w:rsidR="004F27B8" w:rsidRDefault="004F27B8" w:rsidP="008F488A">
            <w:pPr>
              <w:pStyle w:val="CUERPOTEXTOTABLA"/>
              <w:rPr>
                <w:i/>
                <w:sz w:val="14"/>
              </w:rPr>
            </w:pPr>
            <w:r>
              <w:rPr>
                <w:i/>
                <w:sz w:val="14"/>
              </w:rPr>
              <w:t>P</w:t>
            </w:r>
            <w:r>
              <w:rPr>
                <w:i/>
                <w:sz w:val="14"/>
                <w:vertAlign w:val="subscript"/>
              </w:rPr>
              <w:t>n</w:t>
            </w:r>
            <w:r>
              <w:rPr>
                <w:i/>
                <w:sz w:val="14"/>
              </w:rPr>
              <w:t>:</w:t>
            </w:r>
          </w:p>
        </w:tc>
        <w:tc>
          <w:tcPr>
            <w:tcW w:w="5000" w:type="pct"/>
          </w:tcPr>
          <w:p w14:paraId="6073B3FB" w14:textId="77777777" w:rsidR="004F27B8" w:rsidRDefault="004F27B8" w:rsidP="008F488A">
            <w:pPr>
              <w:pStyle w:val="CUERPOTEXTOTABLA"/>
              <w:jc w:val="both"/>
              <w:rPr>
                <w:i/>
                <w:sz w:val="14"/>
              </w:rPr>
            </w:pPr>
            <w:r>
              <w:rPr>
                <w:i/>
                <w:sz w:val="14"/>
              </w:rPr>
              <w:t>Presión del vapor de agua, Pa.</w:t>
            </w:r>
          </w:p>
        </w:tc>
      </w:tr>
      <w:tr w:rsidR="004F27B8" w14:paraId="7048CB0B" w14:textId="77777777" w:rsidTr="008F488A">
        <w:trPr>
          <w:cantSplit/>
        </w:trPr>
        <w:tc>
          <w:tcPr>
            <w:tcW w:w="0" w:type="auto"/>
            <w:noWrap/>
          </w:tcPr>
          <w:p w14:paraId="2D8FB7E7" w14:textId="77777777" w:rsidR="004F27B8" w:rsidRDefault="004F27B8" w:rsidP="008F488A">
            <w:pPr>
              <w:pStyle w:val="CUERPOTEXTOTABLA"/>
              <w:rPr>
                <w:i/>
                <w:sz w:val="14"/>
              </w:rPr>
            </w:pPr>
            <w:r>
              <w:rPr>
                <w:i/>
                <w:sz w:val="14"/>
              </w:rPr>
              <w:t>φ:</w:t>
            </w:r>
          </w:p>
        </w:tc>
        <w:tc>
          <w:tcPr>
            <w:tcW w:w="5000" w:type="pct"/>
          </w:tcPr>
          <w:p w14:paraId="7D8EF48D" w14:textId="77777777" w:rsidR="004F27B8" w:rsidRDefault="004F27B8" w:rsidP="008F488A">
            <w:pPr>
              <w:pStyle w:val="CUERPOTEXTOTABLA"/>
              <w:jc w:val="both"/>
              <w:rPr>
                <w:i/>
                <w:sz w:val="14"/>
              </w:rPr>
            </w:pPr>
            <w:r>
              <w:rPr>
                <w:i/>
                <w:sz w:val="14"/>
              </w:rPr>
              <w:t>Humedad relativa, %.</w:t>
            </w:r>
          </w:p>
        </w:tc>
      </w:tr>
      <w:tr w:rsidR="004F27B8" w14:paraId="0A987198" w14:textId="77777777" w:rsidTr="008F488A">
        <w:trPr>
          <w:cantSplit/>
        </w:trPr>
        <w:tc>
          <w:tcPr>
            <w:tcW w:w="0" w:type="auto"/>
            <w:noWrap/>
          </w:tcPr>
          <w:p w14:paraId="33A24EB9" w14:textId="77777777" w:rsidR="004F27B8" w:rsidRDefault="004F27B8" w:rsidP="008F488A">
            <w:pPr>
              <w:pStyle w:val="CUERPOTEXTOTABLA"/>
              <w:rPr>
                <w:i/>
                <w:sz w:val="14"/>
              </w:rPr>
            </w:pPr>
            <w:r>
              <w:rPr>
                <w:i/>
                <w:sz w:val="14"/>
              </w:rPr>
              <w:t>g</w:t>
            </w:r>
            <w:r>
              <w:rPr>
                <w:i/>
                <w:sz w:val="14"/>
                <w:vertAlign w:val="subscript"/>
              </w:rPr>
              <w:t>c</w:t>
            </w:r>
            <w:r>
              <w:rPr>
                <w:i/>
                <w:sz w:val="14"/>
              </w:rPr>
              <w:t>:</w:t>
            </w:r>
          </w:p>
        </w:tc>
        <w:tc>
          <w:tcPr>
            <w:tcW w:w="5000" w:type="pct"/>
          </w:tcPr>
          <w:p w14:paraId="74B2CE12" w14:textId="77777777" w:rsidR="004F27B8" w:rsidRDefault="004F27B8" w:rsidP="008F488A">
            <w:pPr>
              <w:pStyle w:val="CUERPOTEXTOTABLA"/>
              <w:jc w:val="both"/>
              <w:rPr>
                <w:i/>
                <w:sz w:val="14"/>
              </w:rPr>
            </w:pPr>
            <w:r>
              <w:rPr>
                <w:i/>
                <w:sz w:val="14"/>
              </w:rPr>
              <w:t>Densidad de flujo de condensación, g/(m²·mes).</w:t>
            </w:r>
          </w:p>
        </w:tc>
      </w:tr>
      <w:tr w:rsidR="004F27B8" w14:paraId="34065C70" w14:textId="77777777" w:rsidTr="008F488A">
        <w:trPr>
          <w:cantSplit/>
        </w:trPr>
        <w:tc>
          <w:tcPr>
            <w:tcW w:w="0" w:type="auto"/>
            <w:noWrap/>
          </w:tcPr>
          <w:p w14:paraId="154A7ACF" w14:textId="77777777" w:rsidR="004F27B8" w:rsidRDefault="004F27B8" w:rsidP="008F488A">
            <w:pPr>
              <w:pStyle w:val="CUERPOTEXTOTABLA"/>
              <w:rPr>
                <w:i/>
                <w:sz w:val="14"/>
              </w:rPr>
            </w:pPr>
            <w:r>
              <w:rPr>
                <w:i/>
                <w:sz w:val="14"/>
              </w:rPr>
              <w:t>M</w:t>
            </w:r>
            <w:r>
              <w:rPr>
                <w:i/>
                <w:sz w:val="14"/>
                <w:vertAlign w:val="subscript"/>
              </w:rPr>
              <w:t>a</w:t>
            </w:r>
            <w:r>
              <w:rPr>
                <w:i/>
                <w:sz w:val="14"/>
              </w:rPr>
              <w:t>:</w:t>
            </w:r>
          </w:p>
        </w:tc>
        <w:tc>
          <w:tcPr>
            <w:tcW w:w="5000" w:type="pct"/>
          </w:tcPr>
          <w:p w14:paraId="65561F94" w14:textId="77777777" w:rsidR="004F27B8" w:rsidRDefault="004F27B8" w:rsidP="008F488A">
            <w:pPr>
              <w:pStyle w:val="CUERPOTEXTOTABLA"/>
              <w:jc w:val="both"/>
              <w:rPr>
                <w:i/>
                <w:sz w:val="14"/>
              </w:rPr>
            </w:pPr>
            <w:r>
              <w:rPr>
                <w:i/>
                <w:sz w:val="14"/>
              </w:rPr>
              <w:t>Contenido acumulado de humedad por unidad de superficie, g/m².</w:t>
            </w:r>
          </w:p>
        </w:tc>
      </w:tr>
    </w:tbl>
    <w:p w14:paraId="73150F33" w14:textId="77777777" w:rsidR="004F27B8" w:rsidRDefault="004F27B8" w:rsidP="004F27B8">
      <w:pPr>
        <w:spacing w:after="0" w:line="2" w:lineRule="auto"/>
      </w:pPr>
    </w:p>
    <w:p w14:paraId="09F5018E" w14:textId="77777777" w:rsidR="004F27B8" w:rsidRDefault="00B5298E" w:rsidP="004F27B8">
      <w:pPr>
        <w:pStyle w:val="CUERPOTEXTO"/>
        <w:spacing w:after="0"/>
        <w:jc w:val="right"/>
        <w:rPr>
          <w:sz w:val="14"/>
        </w:rPr>
      </w:pPr>
      <w:hyperlink w:anchor="!Graf_Cond_Intersticial_Ene">
        <w:r w:rsidR="004F27B8">
          <w:rPr>
            <w:sz w:val="14"/>
          </w:rPr>
          <w:t>&gt;&gt; Representación gráfica (Enero)</w:t>
        </w:r>
      </w:hyperlink>
    </w:p>
    <w:p w14:paraId="174958F7" w14:textId="77777777" w:rsidR="004F27B8" w:rsidRDefault="004F27B8" w:rsidP="004F27B8">
      <w:pPr>
        <w:pStyle w:val="CUERPOTEXTO"/>
      </w:pPr>
      <w:r>
        <w:t xml:space="preserve"> </w:t>
      </w:r>
    </w:p>
    <w:p w14:paraId="73E6ADEE" w14:textId="77777777" w:rsidR="004F27B8" w:rsidRDefault="004F27B8" w:rsidP="004F27B8">
      <w:pPr>
        <w:spacing w:after="0" w:line="2" w:lineRule="auto"/>
      </w:pPr>
      <w:bookmarkStart w:id="289" w:name="REF_HTML:_RC_:2:4:6"/>
      <w:bookmarkEnd w:id="289"/>
    </w:p>
    <w:p w14:paraId="75A16A90" w14:textId="77777777" w:rsidR="00104686" w:rsidRDefault="00104686">
      <w:pPr>
        <w:rPr>
          <w:rFonts w:ascii="Verdana" w:hAnsi="Verdana" w:cs="Verdana"/>
          <w:b/>
          <w:i/>
          <w:sz w:val="18"/>
        </w:rPr>
      </w:pPr>
      <w:r>
        <w:br w:type="page"/>
      </w:r>
    </w:p>
    <w:p w14:paraId="73AB781F" w14:textId="5EE44113" w:rsidR="004F27B8" w:rsidRDefault="004F27B8" w:rsidP="00104686">
      <w:pPr>
        <w:pStyle w:val="CAP6"/>
      </w:pPr>
      <w:r>
        <w:lastRenderedPageBreak/>
        <w:t>Representación gráfica de las condensaciones intersticiales previstas</w:t>
      </w:r>
    </w:p>
    <w:tbl>
      <w:tblPr>
        <w:tblW w:w="5000" w:type="pct"/>
        <w:jc w:val="center"/>
        <w:tblCellMar>
          <w:top w:w="28" w:type="dxa"/>
          <w:left w:w="28" w:type="dxa"/>
          <w:bottom w:w="28" w:type="dxa"/>
          <w:right w:w="28" w:type="dxa"/>
        </w:tblCellMar>
        <w:tblLook w:val="0000" w:firstRow="0" w:lastRow="0" w:firstColumn="0" w:lastColumn="0" w:noHBand="0" w:noVBand="0"/>
      </w:tblPr>
      <w:tblGrid>
        <w:gridCol w:w="9809"/>
      </w:tblGrid>
      <w:tr w:rsidR="004F27B8" w14:paraId="2BDF8F38" w14:textId="77777777" w:rsidTr="008F488A">
        <w:trPr>
          <w:cantSplit/>
          <w:jc w:val="center"/>
        </w:trPr>
        <w:tc>
          <w:tcPr>
            <w:tcW w:w="0" w:type="auto"/>
            <w:noWrap/>
            <w:tcMar>
              <w:top w:w="57" w:type="dxa"/>
              <w:bottom w:w="283" w:type="dxa"/>
            </w:tcMar>
            <w:vAlign w:val="center"/>
          </w:tcPr>
          <w:p w14:paraId="142C366C" w14:textId="77777777" w:rsidR="004F27B8" w:rsidRDefault="004F27B8" w:rsidP="008F488A">
            <w:pPr>
              <w:spacing w:after="0" w:line="2" w:lineRule="auto"/>
            </w:pPr>
            <w:bookmarkStart w:id="290" w:name="!Graf_Cond_Intersticial_Ene"/>
            <w:bookmarkEnd w:id="290"/>
          </w:p>
          <w:tbl>
            <w:tblPr>
              <w:tblW w:w="0" w:type="auto"/>
              <w:tblCellMar>
                <w:top w:w="28" w:type="dxa"/>
                <w:left w:w="28" w:type="dxa"/>
                <w:bottom w:w="28" w:type="dxa"/>
                <w:right w:w="28" w:type="dxa"/>
              </w:tblCellMar>
              <w:tblLook w:val="0000" w:firstRow="0" w:lastRow="0" w:firstColumn="0" w:lastColumn="0" w:noHBand="0" w:noVBand="0"/>
            </w:tblPr>
            <w:tblGrid>
              <w:gridCol w:w="9753"/>
            </w:tblGrid>
            <w:tr w:rsidR="004F27B8" w14:paraId="06E2A876" w14:textId="77777777" w:rsidTr="008F488A">
              <w:trPr>
                <w:cantSplit/>
              </w:trPr>
              <w:tc>
                <w:tcPr>
                  <w:tcW w:w="0" w:type="auto"/>
                  <w:tcBorders>
                    <w:top w:val="single" w:sz="14" w:space="0" w:color="C0C0C0"/>
                    <w:bottom w:val="single" w:sz="5" w:space="0" w:color="C0C0C0"/>
                  </w:tcBorders>
                  <w:noWrap/>
                  <w:vAlign w:val="center"/>
                </w:tcPr>
                <w:p w14:paraId="7F309C21" w14:textId="77777777" w:rsidR="004F27B8" w:rsidRDefault="004F27B8" w:rsidP="008F488A">
                  <w:pPr>
                    <w:pStyle w:val="CUERPOTEXTOTABLA"/>
                    <w:jc w:val="center"/>
                    <w:rPr>
                      <w:b/>
                    </w:rPr>
                  </w:pPr>
                  <w:r>
                    <w:rPr>
                      <w:b/>
                    </w:rPr>
                    <w:t>Enero</w:t>
                  </w:r>
                </w:p>
              </w:tc>
            </w:tr>
            <w:tr w:rsidR="004F27B8" w14:paraId="6F14C402" w14:textId="77777777" w:rsidTr="008F488A">
              <w:trPr>
                <w:cantSplit/>
              </w:trPr>
              <w:tc>
                <w:tcPr>
                  <w:tcW w:w="0" w:type="auto"/>
                  <w:tcBorders>
                    <w:top w:val="single" w:sz="5" w:space="0" w:color="C0C0C0"/>
                    <w:bottom w:val="single" w:sz="5" w:space="0" w:color="C0C0C0"/>
                  </w:tcBorders>
                  <w:noWrap/>
                  <w:vAlign w:val="center"/>
                </w:tcPr>
                <w:p w14:paraId="40655DC1" w14:textId="77777777" w:rsidR="004F27B8" w:rsidRDefault="004F27B8" w:rsidP="008F488A">
                  <w:pPr>
                    <w:pStyle w:val="CUERPOTEXTOTABLA"/>
                    <w:jc w:val="center"/>
                  </w:pPr>
                  <w:r>
                    <w:rPr>
                      <w:noProof/>
                    </w:rPr>
                    <w:drawing>
                      <wp:inline distT="0" distB="0" distL="0" distR="0" wp14:anchorId="613FF001" wp14:editId="6CE733F2">
                        <wp:extent cx="6228000" cy="4845600"/>
                        <wp:effectExtent l="0" t="0" r="0" b="0"/>
                        <wp:docPr id="623" name="0 Imagen" descr="image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bmp"/>
                                <pic:cNvPicPr/>
                              </pic:nvPicPr>
                              <pic:blipFill>
                                <a:blip r:embed="rId143"/>
                                <a:stretch>
                                  <a:fillRect/>
                                </a:stretch>
                              </pic:blipFill>
                              <pic:spPr>
                                <a:xfrm>
                                  <a:off x="0" y="0"/>
                                  <a:ext cx="6228000" cy="4845600"/>
                                </a:xfrm>
                                <a:prstGeom prst="rect">
                                  <a:avLst/>
                                </a:prstGeom>
                              </pic:spPr>
                            </pic:pic>
                          </a:graphicData>
                        </a:graphic>
                      </wp:inline>
                    </w:drawing>
                  </w:r>
                </w:p>
                <w:tbl>
                  <w:tblPr>
                    <w:tblW w:w="0" w:type="auto"/>
                    <w:jc w:val="center"/>
                    <w:tblCellMar>
                      <w:top w:w="28" w:type="dxa"/>
                      <w:left w:w="28" w:type="dxa"/>
                      <w:bottom w:w="28" w:type="dxa"/>
                      <w:right w:w="28" w:type="dxa"/>
                    </w:tblCellMar>
                    <w:tblLook w:val="0000" w:firstRow="0" w:lastRow="0" w:firstColumn="0" w:lastColumn="0" w:noHBand="0" w:noVBand="0"/>
                  </w:tblPr>
                  <w:tblGrid>
                    <w:gridCol w:w="282"/>
                    <w:gridCol w:w="1765"/>
                    <w:gridCol w:w="282"/>
                    <w:gridCol w:w="1552"/>
                  </w:tblGrid>
                  <w:tr w:rsidR="004F27B8" w14:paraId="120C2045" w14:textId="77777777" w:rsidTr="008F488A">
                    <w:trPr>
                      <w:cantSplit/>
                      <w:jc w:val="center"/>
                    </w:trPr>
                    <w:tc>
                      <w:tcPr>
                        <w:tcW w:w="0" w:type="auto"/>
                        <w:noWrap/>
                        <w:tcMar>
                          <w:left w:w="28" w:type="dxa"/>
                          <w:right w:w="28" w:type="dxa"/>
                        </w:tcMar>
                      </w:tcPr>
                      <w:p w14:paraId="0BCA995F" w14:textId="77777777" w:rsidR="004F27B8" w:rsidRDefault="004F27B8" w:rsidP="008F488A">
                        <w:pPr>
                          <w:pStyle w:val="CUERPOTEXTOTABLA"/>
                        </w:pPr>
                        <w:r>
                          <w:rPr>
                            <w:noProof/>
                          </w:rPr>
                          <w:drawing>
                            <wp:inline distT="0" distB="0" distL="0" distR="0" wp14:anchorId="7CC0C618" wp14:editId="0A7C783D">
                              <wp:extent cx="144000" cy="144000"/>
                              <wp:effectExtent l="0" t="0" r="0" b="0"/>
                              <wp:docPr id="624"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32"/>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766A8655" w14:textId="77777777" w:rsidR="004F27B8" w:rsidRDefault="004F27B8" w:rsidP="008F488A">
                        <w:pPr>
                          <w:pStyle w:val="CUERPOTEXTOTABLA"/>
                          <w:rPr>
                            <w:sz w:val="14"/>
                          </w:rPr>
                        </w:pPr>
                        <w:r>
                          <w:rPr>
                            <w:sz w:val="14"/>
                          </w:rPr>
                          <w:t>Presión de vapor teórica</w:t>
                        </w:r>
                      </w:p>
                    </w:tc>
                    <w:tc>
                      <w:tcPr>
                        <w:tcW w:w="0" w:type="auto"/>
                        <w:noWrap/>
                        <w:tcMar>
                          <w:left w:w="28" w:type="dxa"/>
                          <w:right w:w="28" w:type="dxa"/>
                        </w:tcMar>
                      </w:tcPr>
                      <w:p w14:paraId="6FB06D40" w14:textId="77777777" w:rsidR="004F27B8" w:rsidRDefault="004F27B8" w:rsidP="008F488A">
                        <w:pPr>
                          <w:pStyle w:val="CUERPOTEXTOTABLA"/>
                        </w:pPr>
                        <w:r>
                          <w:rPr>
                            <w:noProof/>
                          </w:rPr>
                          <w:drawing>
                            <wp:inline distT="0" distB="0" distL="0" distR="0" wp14:anchorId="641D76D4" wp14:editId="59648578">
                              <wp:extent cx="144000" cy="144000"/>
                              <wp:effectExtent l="0" t="0" r="0" b="0"/>
                              <wp:docPr id="625"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33"/>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5E5C328C" w14:textId="77777777" w:rsidR="004F27B8" w:rsidRDefault="004F27B8" w:rsidP="008F488A">
                        <w:pPr>
                          <w:pStyle w:val="CUERPOTEXTOTABLA"/>
                          <w:rPr>
                            <w:sz w:val="14"/>
                          </w:rPr>
                        </w:pPr>
                        <w:r>
                          <w:rPr>
                            <w:sz w:val="14"/>
                          </w:rPr>
                          <w:t>Presión de vapor real</w:t>
                        </w:r>
                      </w:p>
                    </w:tc>
                  </w:tr>
                  <w:tr w:rsidR="004F27B8" w14:paraId="1367B4B3" w14:textId="77777777" w:rsidTr="008F488A">
                    <w:trPr>
                      <w:cantSplit/>
                      <w:jc w:val="center"/>
                    </w:trPr>
                    <w:tc>
                      <w:tcPr>
                        <w:tcW w:w="0" w:type="auto"/>
                        <w:noWrap/>
                        <w:tcMar>
                          <w:left w:w="28" w:type="dxa"/>
                          <w:right w:w="28" w:type="dxa"/>
                        </w:tcMar>
                      </w:tcPr>
                      <w:p w14:paraId="763EB0C2" w14:textId="77777777" w:rsidR="004F27B8" w:rsidRDefault="004F27B8" w:rsidP="008F488A">
                        <w:pPr>
                          <w:pStyle w:val="CUERPOTEXTOTABLA"/>
                        </w:pPr>
                        <w:r>
                          <w:rPr>
                            <w:noProof/>
                          </w:rPr>
                          <w:drawing>
                            <wp:inline distT="0" distB="0" distL="0" distR="0" wp14:anchorId="0061405D" wp14:editId="2DEED540">
                              <wp:extent cx="144000" cy="144000"/>
                              <wp:effectExtent l="0" t="0" r="0" b="0"/>
                              <wp:docPr id="626"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34"/>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5E0FFD6F" w14:textId="77777777" w:rsidR="004F27B8" w:rsidRDefault="004F27B8" w:rsidP="008F488A">
                        <w:pPr>
                          <w:pStyle w:val="CUERPOTEXTOTABLA"/>
                          <w:rPr>
                            <w:sz w:val="14"/>
                          </w:rPr>
                        </w:pPr>
                        <w:r>
                          <w:rPr>
                            <w:sz w:val="14"/>
                          </w:rPr>
                          <w:t>Presión de saturación</w:t>
                        </w:r>
                      </w:p>
                    </w:tc>
                    <w:tc>
                      <w:tcPr>
                        <w:tcW w:w="0" w:type="auto"/>
                        <w:noWrap/>
                        <w:tcMar>
                          <w:left w:w="28" w:type="dxa"/>
                          <w:right w:w="28" w:type="dxa"/>
                        </w:tcMar>
                      </w:tcPr>
                      <w:p w14:paraId="267A6803" w14:textId="77777777" w:rsidR="004F27B8" w:rsidRDefault="004F27B8" w:rsidP="008F488A">
                        <w:pPr>
                          <w:pStyle w:val="CUERPOTEXTOTABLA"/>
                        </w:pPr>
                        <w:r>
                          <w:rPr>
                            <w:noProof/>
                          </w:rPr>
                          <w:drawing>
                            <wp:inline distT="0" distB="0" distL="0" distR="0" wp14:anchorId="3E77CB33" wp14:editId="14BB2851">
                              <wp:extent cx="144000" cy="144000"/>
                              <wp:effectExtent l="0" t="0" r="0" b="0"/>
                              <wp:docPr id="627"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35"/>
                                      <a:stretch>
                                        <a:fillRect/>
                                      </a:stretch>
                                    </pic:blipFill>
                                    <pic:spPr>
                                      <a:xfrm>
                                        <a:off x="0" y="0"/>
                                        <a:ext cx="144000" cy="144000"/>
                                      </a:xfrm>
                                      <a:prstGeom prst="rect">
                                        <a:avLst/>
                                      </a:prstGeom>
                                    </pic:spPr>
                                  </pic:pic>
                                </a:graphicData>
                              </a:graphic>
                            </wp:inline>
                          </w:drawing>
                        </w:r>
                      </w:p>
                    </w:tc>
                    <w:tc>
                      <w:tcPr>
                        <w:tcW w:w="0" w:type="auto"/>
                        <w:noWrap/>
                        <w:tcMar>
                          <w:left w:w="28" w:type="dxa"/>
                          <w:right w:w="28" w:type="dxa"/>
                        </w:tcMar>
                      </w:tcPr>
                      <w:p w14:paraId="40F50904" w14:textId="77777777" w:rsidR="004F27B8" w:rsidRDefault="004F27B8" w:rsidP="008F488A">
                        <w:pPr>
                          <w:pStyle w:val="CUERPOTEXTOTABLA"/>
                          <w:rPr>
                            <w:sz w:val="14"/>
                          </w:rPr>
                        </w:pPr>
                        <w:r>
                          <w:rPr>
                            <w:sz w:val="14"/>
                          </w:rPr>
                          <w:t>Temperatura</w:t>
                        </w:r>
                      </w:p>
                    </w:tc>
                  </w:tr>
                </w:tbl>
                <w:p w14:paraId="0C8BED21" w14:textId="77777777" w:rsidR="004F27B8" w:rsidRDefault="004F27B8" w:rsidP="008F488A">
                  <w:pPr>
                    <w:spacing w:after="0" w:line="2" w:lineRule="auto"/>
                  </w:pPr>
                </w:p>
              </w:tc>
            </w:tr>
          </w:tbl>
          <w:p w14:paraId="0AB06356" w14:textId="77777777" w:rsidR="004F27B8" w:rsidRDefault="004F27B8" w:rsidP="008F488A">
            <w:pPr>
              <w:spacing w:after="0" w:line="2" w:lineRule="auto"/>
            </w:pPr>
          </w:p>
        </w:tc>
      </w:tr>
    </w:tbl>
    <w:p w14:paraId="3A861AEE" w14:textId="77777777" w:rsidR="004F27B8" w:rsidRDefault="004F27B8" w:rsidP="004F27B8">
      <w:pPr>
        <w:spacing w:after="0" w:line="2" w:lineRule="auto"/>
      </w:pPr>
    </w:p>
    <w:p w14:paraId="45C3F028" w14:textId="77777777" w:rsidR="004F27B8" w:rsidRDefault="004F27B8" w:rsidP="004F27B8">
      <w:pPr>
        <w:spacing w:after="0" w:line="2" w:lineRule="auto"/>
        <w:sectPr w:rsidR="004F27B8">
          <w:headerReference w:type="even" r:id="rId144"/>
          <w:headerReference w:type="default" r:id="rId145"/>
          <w:footerReference w:type="even" r:id="rId146"/>
          <w:footerReference w:type="default" r:id="rId147"/>
          <w:pgSz w:w="11906" w:h="16838"/>
          <w:pgMar w:top="907" w:right="907" w:bottom="907" w:left="907" w:header="907" w:footer="907" w:gutter="283"/>
          <w:cols w:space="708"/>
          <w:docGrid w:linePitch="360"/>
        </w:sectPr>
      </w:pPr>
    </w:p>
    <w:p w14:paraId="4B717D0F" w14:textId="3B6CDD4C" w:rsidR="00C50E56" w:rsidRDefault="00C50E56" w:rsidP="00C50E56">
      <w:pPr>
        <w:pStyle w:val="CUERPOTEXTO"/>
      </w:pPr>
    </w:p>
    <w:tbl>
      <w:tblPr>
        <w:tblW w:w="0" w:type="auto"/>
        <w:tblInd w:w="28" w:type="dxa"/>
        <w:tblLayout w:type="fixed"/>
        <w:tblCellMar>
          <w:top w:w="28" w:type="dxa"/>
          <w:left w:w="28" w:type="dxa"/>
          <w:bottom w:w="28" w:type="dxa"/>
          <w:right w:w="28" w:type="dxa"/>
        </w:tblCellMar>
        <w:tblLook w:val="0000" w:firstRow="0" w:lastRow="0" w:firstColumn="0" w:lastColumn="0" w:noHBand="0" w:noVBand="0"/>
      </w:tblPr>
      <w:tblGrid>
        <w:gridCol w:w="8789"/>
        <w:gridCol w:w="1048"/>
      </w:tblGrid>
      <w:tr w:rsidR="00C50E56" w14:paraId="67D57658" w14:textId="77777777" w:rsidTr="00C50E56">
        <w:trPr>
          <w:cantSplit/>
        </w:trPr>
        <w:tc>
          <w:tcPr>
            <w:tcW w:w="8789" w:type="dxa"/>
            <w:shd w:val="clear" w:color="auto" w:fill="C5E8BF"/>
            <w:noWrap/>
            <w:vAlign w:val="center"/>
          </w:tcPr>
          <w:p w14:paraId="5BD77A7F" w14:textId="77777777" w:rsidR="00C50E56" w:rsidRDefault="00C50E56" w:rsidP="00C50E56">
            <w:pPr>
              <w:pStyle w:val="CUERPOTEXTOTABLA"/>
              <w:rPr>
                <w:sz w:val="16"/>
              </w:rPr>
            </w:pPr>
            <w:r>
              <w:rPr>
                <w:b/>
                <w:sz w:val="16"/>
              </w:rPr>
              <w:t>Limitación de condensaciones</w:t>
            </w:r>
            <w:r>
              <w:rPr>
                <w:sz w:val="16"/>
              </w:rPr>
              <w:t>: en la envolvente térmica del edificio no se producen condensaciones intersticiales que puedan producir una merma significativa en sus prestaciones térmicas o supongan un riesgo de degradación o pérdida de su vida útil.</w:t>
            </w:r>
          </w:p>
        </w:tc>
        <w:tc>
          <w:tcPr>
            <w:tcW w:w="1048" w:type="dxa"/>
            <w:shd w:val="clear" w:color="auto" w:fill="C5E8BF"/>
            <w:noWrap/>
            <w:vAlign w:val="center"/>
          </w:tcPr>
          <w:p w14:paraId="74833000" w14:textId="77777777" w:rsidR="00C50E56" w:rsidRDefault="00C50E56" w:rsidP="00C50E56">
            <w:pPr>
              <w:pStyle w:val="CUERPOTEXTOTABLA"/>
              <w:rPr>
                <w:sz w:val="16"/>
              </w:rPr>
            </w:pPr>
            <w:r>
              <w:rPr>
                <w:noProof/>
              </w:rPr>
              <w:drawing>
                <wp:inline distT="0" distB="0" distL="0" distR="0" wp14:anchorId="598215A1" wp14:editId="6E84A836">
                  <wp:extent cx="252000" cy="241200"/>
                  <wp:effectExtent l="0" t="0" r="0" b="0"/>
                  <wp:docPr id="300"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27"/>
                          <a:stretch>
                            <a:fillRect/>
                          </a:stretch>
                        </pic:blipFill>
                        <pic:spPr>
                          <a:xfrm>
                            <a:off x="0" y="0"/>
                            <a:ext cx="252000" cy="241200"/>
                          </a:xfrm>
                          <a:prstGeom prst="rect">
                            <a:avLst/>
                          </a:prstGeom>
                        </pic:spPr>
                      </pic:pic>
                    </a:graphicData>
                  </a:graphic>
                </wp:inline>
              </w:drawing>
            </w:r>
          </w:p>
        </w:tc>
      </w:tr>
    </w:tbl>
    <w:p w14:paraId="032A0209" w14:textId="77777777" w:rsidR="00C50E56" w:rsidRDefault="00C50E56" w:rsidP="00C50E56">
      <w:pPr>
        <w:spacing w:after="0" w:line="2" w:lineRule="auto"/>
      </w:pPr>
    </w:p>
    <w:p w14:paraId="7D9CD49B" w14:textId="77777777" w:rsidR="00C50E56" w:rsidRDefault="00C50E56" w:rsidP="00C50E56">
      <w:pPr>
        <w:spacing w:after="0" w:line="2" w:lineRule="auto"/>
      </w:pPr>
    </w:p>
    <w:p w14:paraId="48223A2D" w14:textId="77777777" w:rsidR="00EF51B2" w:rsidRDefault="00EF51B2" w:rsidP="00C50E56">
      <w:pPr>
        <w:pStyle w:val="CAP1"/>
        <w:keepNext/>
        <w:rPr>
          <w:sz w:val="18"/>
          <w:szCs w:val="18"/>
        </w:rPr>
      </w:pPr>
    </w:p>
    <w:p w14:paraId="04952724" w14:textId="23A152F4" w:rsidR="00C50E56" w:rsidRPr="00C50E56" w:rsidRDefault="00C50E56" w:rsidP="00104686">
      <w:pPr>
        <w:pStyle w:val="CAP4"/>
      </w:pPr>
      <w:r>
        <w:t>3.6.2.</w:t>
      </w:r>
      <w:r w:rsidRPr="00C50E56">
        <w:t>2. INFORMACIÓN SOBRE EL EDIFICIO</w:t>
      </w:r>
    </w:p>
    <w:p w14:paraId="690B389D" w14:textId="77777777" w:rsidR="00C50E56" w:rsidRPr="00C50E56" w:rsidRDefault="00C50E56" w:rsidP="00C50E56">
      <w:pPr>
        <w:spacing w:after="0" w:line="2" w:lineRule="auto"/>
        <w:rPr>
          <w:sz w:val="18"/>
          <w:szCs w:val="18"/>
        </w:rPr>
      </w:pPr>
    </w:p>
    <w:p w14:paraId="6E87C323" w14:textId="37B86D69" w:rsidR="00C50E56" w:rsidRPr="00C50E56" w:rsidRDefault="00C50E56" w:rsidP="00104686">
      <w:pPr>
        <w:pStyle w:val="CAP5"/>
      </w:pPr>
      <w:r>
        <w:t>3.6.2.</w:t>
      </w:r>
      <w:r w:rsidRPr="00C50E56">
        <w:t>2.1. Zonificación climática</w:t>
      </w:r>
    </w:p>
    <w:p w14:paraId="69560954" w14:textId="77777777" w:rsidR="00C50E56" w:rsidRDefault="00C50E56" w:rsidP="00C50E56">
      <w:pPr>
        <w:pStyle w:val="CUERPOTEXTO"/>
      </w:pPr>
      <w:r>
        <w:t xml:space="preserve">El edificio objeto del proyecto se sitúa en el municipio de </w:t>
      </w:r>
      <w:r>
        <w:rPr>
          <w:b/>
        </w:rPr>
        <w:t>Tielmes (provincia de Madrid)</w:t>
      </w:r>
      <w:r>
        <w:t xml:space="preserve">, con una altura sobre el nivel del mar de </w:t>
      </w:r>
      <w:r>
        <w:rPr>
          <w:b/>
        </w:rPr>
        <w:t>594.000 m</w:t>
      </w:r>
      <w:r>
        <w:t xml:space="preserve">. Le corresponde, conforme al Anejo B de CTE DB HE, la zona climática </w:t>
      </w:r>
      <w:r>
        <w:rPr>
          <w:b/>
        </w:rPr>
        <w:t>D3</w:t>
      </w:r>
      <w:r>
        <w:t>.</w:t>
      </w:r>
    </w:p>
    <w:p w14:paraId="24B0BFD9" w14:textId="77777777" w:rsidR="00C50E56" w:rsidRDefault="00C50E56" w:rsidP="00C50E56">
      <w:pPr>
        <w:pStyle w:val="CUERPOTEXTO"/>
      </w:pPr>
      <w:r>
        <w:t xml:space="preserve">La pertenencia a dicha zona climática, junto con el tipo y el uso del edificio </w:t>
      </w:r>
      <w:r>
        <w:rPr>
          <w:b/>
        </w:rPr>
        <w:t>(Obra nueva - Otros usos)</w:t>
      </w:r>
      <w:r>
        <w:t>, define los valores límite aplicables en la cuantificación de la exigencia, descritos en la sección HE1. Control de la demanda energética del edificio, del Documento Básico HE Ahorro de energía, del CTE.</w:t>
      </w:r>
    </w:p>
    <w:p w14:paraId="2BBCA3A0" w14:textId="77777777" w:rsidR="00C50E56" w:rsidRDefault="00C50E56" w:rsidP="00C50E56">
      <w:pPr>
        <w:spacing w:after="0" w:line="2" w:lineRule="auto"/>
      </w:pPr>
    </w:p>
    <w:p w14:paraId="7EDE0903" w14:textId="732C3122" w:rsidR="00C50E56" w:rsidRPr="00C50E56" w:rsidRDefault="00C50E56" w:rsidP="00104686">
      <w:pPr>
        <w:pStyle w:val="CAP5"/>
      </w:pPr>
      <w:r>
        <w:t>3.6.2.</w:t>
      </w:r>
      <w:r w:rsidRPr="00C50E56">
        <w:t>2.2. Agrupaciones de recintos.</w:t>
      </w:r>
    </w:p>
    <w:p w14:paraId="270CBAC4" w14:textId="77777777" w:rsidR="00C50E56" w:rsidRDefault="00C50E56" w:rsidP="00C50E56">
      <w:pPr>
        <w:pStyle w:val="CUERPOTEXTO"/>
      </w:pPr>
      <w:r>
        <w:t>Se muestra a continuación la caracterización de la envolvente térmica del edificio, así como la de cada una de las zonas que han sido incluidas en la misma:</w:t>
      </w:r>
    </w:p>
    <w:tbl>
      <w:tblPr>
        <w:tblW w:w="5000" w:type="pct"/>
        <w:jc w:val="center"/>
        <w:tblCellMar>
          <w:top w:w="28" w:type="dxa"/>
          <w:left w:w="28" w:type="dxa"/>
          <w:bottom w:w="28" w:type="dxa"/>
          <w:right w:w="28" w:type="dxa"/>
        </w:tblCellMar>
        <w:tblLook w:val="0000" w:firstRow="0" w:lastRow="0" w:firstColumn="0" w:lastColumn="0" w:noHBand="0" w:noVBand="0"/>
      </w:tblPr>
      <w:tblGrid>
        <w:gridCol w:w="3267"/>
        <w:gridCol w:w="830"/>
        <w:gridCol w:w="966"/>
        <w:gridCol w:w="966"/>
        <w:gridCol w:w="1010"/>
        <w:gridCol w:w="635"/>
        <w:gridCol w:w="1335"/>
        <w:gridCol w:w="800"/>
      </w:tblGrid>
      <w:tr w:rsidR="00C50E56" w14:paraId="5EDB0955" w14:textId="77777777" w:rsidTr="00C50E56">
        <w:trPr>
          <w:tblHeader/>
          <w:jc w:val="center"/>
        </w:trPr>
        <w:tc>
          <w:tcPr>
            <w:tcW w:w="0" w:type="auto"/>
            <w:tcBorders>
              <w:bottom w:val="single" w:sz="14" w:space="0" w:color="000000"/>
            </w:tcBorders>
            <w:tcMar>
              <w:top w:w="17" w:type="dxa"/>
              <w:left w:w="6" w:type="dxa"/>
              <w:bottom w:w="23" w:type="dxa"/>
              <w:right w:w="11" w:type="dxa"/>
            </w:tcMar>
            <w:vAlign w:val="center"/>
          </w:tcPr>
          <w:p w14:paraId="2E65C2A7" w14:textId="77777777" w:rsidR="00C50E56" w:rsidRDefault="00C50E56" w:rsidP="00C50E56">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14" w:space="0" w:color="000000"/>
            </w:tcBorders>
            <w:vAlign w:val="center"/>
          </w:tcPr>
          <w:p w14:paraId="10E94528" w14:textId="77777777" w:rsidR="00C50E56" w:rsidRDefault="00C50E56" w:rsidP="00C50E56">
            <w:pPr>
              <w:pStyle w:val="CUERPOTEXTOTABLA"/>
              <w:jc w:val="center"/>
            </w:pPr>
            <w:r>
              <w:rPr>
                <w:b/>
                <w:sz w:val="14"/>
              </w:rPr>
              <w:t>S</w:t>
            </w:r>
          </w:p>
          <w:p w14:paraId="600EC3C1" w14:textId="77777777" w:rsidR="00C50E56" w:rsidRDefault="00C50E56" w:rsidP="00C50E56">
            <w:pPr>
              <w:pStyle w:val="CUERPOTEXTOTABLA"/>
              <w:jc w:val="center"/>
            </w:pPr>
            <w:r>
              <w:rPr>
                <w:sz w:val="12"/>
              </w:rPr>
              <w:t>(m²)</w:t>
            </w:r>
          </w:p>
        </w:tc>
        <w:tc>
          <w:tcPr>
            <w:tcW w:w="0" w:type="auto"/>
            <w:tcBorders>
              <w:bottom w:val="single" w:sz="14" w:space="0" w:color="000000"/>
            </w:tcBorders>
            <w:vAlign w:val="center"/>
          </w:tcPr>
          <w:p w14:paraId="3178B41B" w14:textId="77777777" w:rsidR="00C50E56" w:rsidRDefault="00C50E56" w:rsidP="00C50E56">
            <w:pPr>
              <w:pStyle w:val="CUERPOTEXTOTABLA"/>
              <w:jc w:val="center"/>
            </w:pPr>
            <w:r>
              <w:rPr>
                <w:b/>
                <w:sz w:val="14"/>
              </w:rPr>
              <w:t>V</w:t>
            </w:r>
          </w:p>
          <w:p w14:paraId="7EA24659" w14:textId="77777777" w:rsidR="00C50E56" w:rsidRDefault="00C50E56" w:rsidP="00C50E56">
            <w:pPr>
              <w:pStyle w:val="CUERPOTEXTOTABLA"/>
              <w:jc w:val="center"/>
            </w:pPr>
            <w:r>
              <w:rPr>
                <w:sz w:val="12"/>
              </w:rPr>
              <w:t>(m³)</w:t>
            </w:r>
          </w:p>
        </w:tc>
        <w:tc>
          <w:tcPr>
            <w:tcW w:w="0" w:type="auto"/>
            <w:tcBorders>
              <w:bottom w:val="single" w:sz="14" w:space="0" w:color="000000"/>
            </w:tcBorders>
            <w:vAlign w:val="center"/>
          </w:tcPr>
          <w:p w14:paraId="3271BCAB" w14:textId="77777777" w:rsidR="00C50E56" w:rsidRDefault="00C50E56" w:rsidP="00C50E56">
            <w:pPr>
              <w:pStyle w:val="CUERPOTEXTOTABLA"/>
              <w:jc w:val="center"/>
            </w:pPr>
            <w:r>
              <w:rPr>
                <w:b/>
                <w:sz w:val="14"/>
              </w:rPr>
              <w:t>V</w:t>
            </w:r>
            <w:r>
              <w:rPr>
                <w:b/>
                <w:sz w:val="14"/>
                <w:vertAlign w:val="subscript"/>
              </w:rPr>
              <w:t>inf</w:t>
            </w:r>
          </w:p>
          <w:p w14:paraId="505FBB2B" w14:textId="77777777" w:rsidR="00C50E56" w:rsidRDefault="00C50E56" w:rsidP="00C50E56">
            <w:pPr>
              <w:pStyle w:val="CUERPOTEXTOTABLA"/>
              <w:jc w:val="center"/>
            </w:pPr>
            <w:r>
              <w:rPr>
                <w:sz w:val="12"/>
              </w:rPr>
              <w:t>(m³)</w:t>
            </w:r>
          </w:p>
        </w:tc>
        <w:tc>
          <w:tcPr>
            <w:tcW w:w="0" w:type="auto"/>
            <w:tcBorders>
              <w:bottom w:val="single" w:sz="14" w:space="0" w:color="000000"/>
            </w:tcBorders>
            <w:vAlign w:val="center"/>
          </w:tcPr>
          <w:p w14:paraId="039C52AA" w14:textId="77777777" w:rsidR="00C50E56" w:rsidRDefault="00C50E56" w:rsidP="00C50E56">
            <w:pPr>
              <w:pStyle w:val="CUERPOTEXTOTABLA"/>
              <w:jc w:val="center"/>
            </w:pPr>
            <w:r>
              <w:rPr>
                <w:b/>
                <w:sz w:val="14"/>
              </w:rPr>
              <w:t>Q</w:t>
            </w:r>
            <w:r>
              <w:rPr>
                <w:b/>
                <w:sz w:val="14"/>
                <w:vertAlign w:val="subscript"/>
              </w:rPr>
              <w:t>sol,jul</w:t>
            </w:r>
          </w:p>
          <w:p w14:paraId="1F1C08C5" w14:textId="77777777" w:rsidR="00C50E56" w:rsidRDefault="00C50E56" w:rsidP="00C50E56">
            <w:pPr>
              <w:pStyle w:val="CUERPOTEXTOTABLA"/>
              <w:jc w:val="center"/>
            </w:pPr>
            <w:r>
              <w:rPr>
                <w:sz w:val="12"/>
              </w:rPr>
              <w:t>(kWh/mes)</w:t>
            </w:r>
          </w:p>
        </w:tc>
        <w:tc>
          <w:tcPr>
            <w:tcW w:w="0" w:type="auto"/>
            <w:tcBorders>
              <w:bottom w:val="single" w:sz="14" w:space="0" w:color="000000"/>
            </w:tcBorders>
            <w:vAlign w:val="center"/>
          </w:tcPr>
          <w:p w14:paraId="11892C36" w14:textId="77777777" w:rsidR="00C50E56" w:rsidRDefault="00C50E56" w:rsidP="00C50E56">
            <w:pPr>
              <w:pStyle w:val="CUERPOTEXTOTABLA"/>
              <w:jc w:val="center"/>
            </w:pPr>
            <w:r>
              <w:rPr>
                <w:b/>
                <w:sz w:val="14"/>
              </w:rPr>
              <w:t>n</w:t>
            </w:r>
            <w:r>
              <w:rPr>
                <w:b/>
                <w:sz w:val="14"/>
                <w:vertAlign w:val="subscript"/>
              </w:rPr>
              <w:t>50</w:t>
            </w:r>
          </w:p>
          <w:p w14:paraId="5671C166" w14:textId="77777777" w:rsidR="00C50E56" w:rsidRDefault="00C50E56" w:rsidP="00C50E56">
            <w:pPr>
              <w:pStyle w:val="CUERPOTEXTOTABLA"/>
              <w:jc w:val="center"/>
            </w:pPr>
            <w:r>
              <w:rPr>
                <w:sz w:val="12"/>
              </w:rPr>
              <w:t>(h</w:t>
            </w:r>
            <w:r>
              <w:rPr>
                <w:sz w:val="12"/>
                <w:vertAlign w:val="superscript"/>
              </w:rPr>
              <w:t>-1</w:t>
            </w:r>
            <w:r>
              <w:rPr>
                <w:sz w:val="12"/>
              </w:rPr>
              <w:t>)</w:t>
            </w:r>
          </w:p>
        </w:tc>
        <w:tc>
          <w:tcPr>
            <w:tcW w:w="0" w:type="auto"/>
            <w:tcBorders>
              <w:bottom w:val="single" w:sz="14" w:space="0" w:color="000000"/>
            </w:tcBorders>
            <w:vAlign w:val="center"/>
          </w:tcPr>
          <w:p w14:paraId="65153F38" w14:textId="77777777" w:rsidR="00C50E56" w:rsidRDefault="00C50E56" w:rsidP="00C50E56">
            <w:pPr>
              <w:pStyle w:val="CUERPOTEXTOTABLA"/>
              <w:jc w:val="center"/>
            </w:pPr>
            <w:r>
              <w:rPr>
                <w:b/>
                <w:sz w:val="14"/>
              </w:rPr>
              <w:t>q</w:t>
            </w:r>
            <w:r>
              <w:rPr>
                <w:b/>
                <w:sz w:val="14"/>
                <w:vertAlign w:val="subscript"/>
              </w:rPr>
              <w:t>sol,jul</w:t>
            </w:r>
          </w:p>
          <w:p w14:paraId="7B272706" w14:textId="77777777" w:rsidR="00C50E56" w:rsidRDefault="00C50E56" w:rsidP="00C50E56">
            <w:pPr>
              <w:pStyle w:val="CUERPOTEXTOTABLA"/>
              <w:jc w:val="center"/>
            </w:pPr>
            <w:r>
              <w:rPr>
                <w:sz w:val="12"/>
              </w:rPr>
              <w:t>(kWh/m²/mes)</w:t>
            </w:r>
          </w:p>
        </w:tc>
        <w:tc>
          <w:tcPr>
            <w:tcW w:w="0" w:type="auto"/>
            <w:tcBorders>
              <w:bottom w:val="single" w:sz="14" w:space="0" w:color="000000"/>
            </w:tcBorders>
            <w:vAlign w:val="center"/>
          </w:tcPr>
          <w:p w14:paraId="28110FA9" w14:textId="77777777" w:rsidR="00C50E56" w:rsidRDefault="00C50E56" w:rsidP="00C50E56">
            <w:pPr>
              <w:pStyle w:val="CUERPOTEXTOTABLA"/>
              <w:jc w:val="center"/>
            </w:pPr>
            <w:r>
              <w:rPr>
                <w:b/>
                <w:sz w:val="14"/>
              </w:rPr>
              <w:t>V/A</w:t>
            </w:r>
          </w:p>
          <w:p w14:paraId="31929140" w14:textId="77777777" w:rsidR="00C50E56" w:rsidRDefault="00C50E56" w:rsidP="00C50E56">
            <w:pPr>
              <w:pStyle w:val="CUERPOTEXTOTABLA"/>
              <w:jc w:val="center"/>
            </w:pPr>
            <w:r>
              <w:rPr>
                <w:sz w:val="12"/>
              </w:rPr>
              <w:t>(m³/m²)</w:t>
            </w:r>
          </w:p>
        </w:tc>
      </w:tr>
      <w:tr w:rsidR="00C50E56" w14:paraId="47626E38" w14:textId="77777777" w:rsidTr="00C50E56">
        <w:trPr>
          <w:cantSplit/>
          <w:jc w:val="center"/>
        </w:trPr>
        <w:tc>
          <w:tcPr>
            <w:tcW w:w="0" w:type="auto"/>
            <w:tcBorders>
              <w:top w:val="single" w:sz="14" w:space="0" w:color="000000"/>
              <w:right w:val="single" w:sz="14" w:space="0" w:color="000000"/>
            </w:tcBorders>
            <w:noWrap/>
            <w:vAlign w:val="center"/>
          </w:tcPr>
          <w:p w14:paraId="1401EDDB" w14:textId="77777777" w:rsidR="00C50E56" w:rsidRDefault="00C50E56" w:rsidP="00C50E56">
            <w:pPr>
              <w:pStyle w:val="CUERPOTEXTOTABLA"/>
            </w:pPr>
            <w:r>
              <w:rPr>
                <w:sz w:val="14"/>
              </w:rPr>
              <w:t>Zona habitable acondicionada PB</w:t>
            </w:r>
          </w:p>
        </w:tc>
        <w:tc>
          <w:tcPr>
            <w:tcW w:w="0" w:type="auto"/>
            <w:tcBorders>
              <w:top w:val="single" w:sz="14" w:space="0" w:color="000000"/>
              <w:left w:val="single" w:sz="14" w:space="0" w:color="000000"/>
            </w:tcBorders>
            <w:noWrap/>
            <w:vAlign w:val="center"/>
          </w:tcPr>
          <w:p w14:paraId="290E9438" w14:textId="77777777" w:rsidR="00C50E56" w:rsidRDefault="00C50E56" w:rsidP="00C50E56">
            <w:pPr>
              <w:pStyle w:val="CUERPOTEXTOTABLA"/>
              <w:jc w:val="center"/>
            </w:pPr>
            <w:r>
              <w:rPr>
                <w:sz w:val="14"/>
              </w:rPr>
              <w:t>214.77</w:t>
            </w:r>
          </w:p>
        </w:tc>
        <w:tc>
          <w:tcPr>
            <w:tcW w:w="0" w:type="auto"/>
            <w:tcBorders>
              <w:top w:val="single" w:sz="14" w:space="0" w:color="000000"/>
            </w:tcBorders>
            <w:noWrap/>
            <w:vAlign w:val="center"/>
          </w:tcPr>
          <w:p w14:paraId="2F5901E2" w14:textId="77777777" w:rsidR="00C50E56" w:rsidRDefault="00C50E56" w:rsidP="00C50E56">
            <w:pPr>
              <w:pStyle w:val="CUERPOTEXTOTABLA"/>
              <w:jc w:val="center"/>
            </w:pPr>
            <w:r>
              <w:rPr>
                <w:sz w:val="14"/>
              </w:rPr>
              <w:t>730.84</w:t>
            </w:r>
          </w:p>
        </w:tc>
        <w:tc>
          <w:tcPr>
            <w:tcW w:w="0" w:type="auto"/>
            <w:tcBorders>
              <w:top w:val="single" w:sz="14" w:space="0" w:color="000000"/>
            </w:tcBorders>
            <w:noWrap/>
            <w:vAlign w:val="center"/>
          </w:tcPr>
          <w:p w14:paraId="04AA1744" w14:textId="77777777" w:rsidR="00C50E56" w:rsidRDefault="00C50E56" w:rsidP="00C50E56">
            <w:pPr>
              <w:pStyle w:val="CUERPOTEXTOTABLA"/>
              <w:jc w:val="center"/>
            </w:pPr>
            <w:r>
              <w:rPr>
                <w:sz w:val="14"/>
              </w:rPr>
              <w:t>603.33</w:t>
            </w:r>
          </w:p>
        </w:tc>
        <w:tc>
          <w:tcPr>
            <w:tcW w:w="0" w:type="auto"/>
            <w:tcBorders>
              <w:top w:val="single" w:sz="14" w:space="0" w:color="000000"/>
            </w:tcBorders>
            <w:noWrap/>
            <w:vAlign w:val="center"/>
          </w:tcPr>
          <w:p w14:paraId="0C4B4F38" w14:textId="77777777" w:rsidR="00C50E56" w:rsidRDefault="00C50E56" w:rsidP="00C50E56">
            <w:pPr>
              <w:pStyle w:val="CUERPOTEXTOTABLA"/>
              <w:jc w:val="center"/>
            </w:pPr>
            <w:r>
              <w:rPr>
                <w:sz w:val="14"/>
              </w:rPr>
              <w:t>609.81</w:t>
            </w:r>
          </w:p>
        </w:tc>
        <w:tc>
          <w:tcPr>
            <w:tcW w:w="0" w:type="auto"/>
            <w:tcBorders>
              <w:top w:val="single" w:sz="14" w:space="0" w:color="000000"/>
            </w:tcBorders>
            <w:noWrap/>
            <w:vAlign w:val="center"/>
          </w:tcPr>
          <w:p w14:paraId="402ABDB5" w14:textId="77777777" w:rsidR="00C50E56" w:rsidRDefault="00C50E56" w:rsidP="00C50E56">
            <w:pPr>
              <w:pStyle w:val="CUERPOTEXTOTABLA"/>
              <w:jc w:val="center"/>
            </w:pPr>
            <w:r>
              <w:rPr>
                <w:sz w:val="14"/>
              </w:rPr>
              <w:t>3.029</w:t>
            </w:r>
          </w:p>
        </w:tc>
        <w:tc>
          <w:tcPr>
            <w:tcW w:w="0" w:type="auto"/>
            <w:tcBorders>
              <w:top w:val="single" w:sz="14" w:space="0" w:color="000000"/>
            </w:tcBorders>
            <w:noWrap/>
            <w:vAlign w:val="center"/>
          </w:tcPr>
          <w:p w14:paraId="42BCA298" w14:textId="77777777" w:rsidR="00C50E56" w:rsidRDefault="00C50E56" w:rsidP="00C50E56">
            <w:pPr>
              <w:pStyle w:val="CUERPOTEXTOTABLA"/>
              <w:jc w:val="center"/>
            </w:pPr>
            <w:r>
              <w:rPr>
                <w:sz w:val="14"/>
              </w:rPr>
              <w:t>-</w:t>
            </w:r>
          </w:p>
        </w:tc>
        <w:tc>
          <w:tcPr>
            <w:tcW w:w="0" w:type="auto"/>
            <w:tcBorders>
              <w:top w:val="single" w:sz="14" w:space="0" w:color="000000"/>
            </w:tcBorders>
            <w:noWrap/>
            <w:vAlign w:val="center"/>
          </w:tcPr>
          <w:p w14:paraId="59B672E4" w14:textId="77777777" w:rsidR="00C50E56" w:rsidRDefault="00C50E56" w:rsidP="00C50E56">
            <w:pPr>
              <w:pStyle w:val="CUERPOTEXTOTABLA"/>
              <w:jc w:val="center"/>
            </w:pPr>
            <w:r>
              <w:rPr>
                <w:sz w:val="14"/>
              </w:rPr>
              <w:t>-</w:t>
            </w:r>
          </w:p>
        </w:tc>
      </w:tr>
      <w:tr w:rsidR="00C50E56" w14:paraId="785BDB0F" w14:textId="77777777" w:rsidTr="00C50E56">
        <w:trPr>
          <w:cantSplit/>
          <w:jc w:val="center"/>
        </w:trPr>
        <w:tc>
          <w:tcPr>
            <w:tcW w:w="0" w:type="auto"/>
            <w:tcBorders>
              <w:right w:val="single" w:sz="14" w:space="0" w:color="000000"/>
            </w:tcBorders>
            <w:noWrap/>
            <w:vAlign w:val="center"/>
          </w:tcPr>
          <w:p w14:paraId="262B2892" w14:textId="77777777" w:rsidR="00C50E56" w:rsidRDefault="00C50E56" w:rsidP="00C50E56">
            <w:pPr>
              <w:pStyle w:val="CUERPOTEXTOTABLA"/>
            </w:pPr>
            <w:r>
              <w:rPr>
                <w:sz w:val="14"/>
              </w:rPr>
              <w:t>Zona habitable no acondicionada</w:t>
            </w:r>
          </w:p>
        </w:tc>
        <w:tc>
          <w:tcPr>
            <w:tcW w:w="0" w:type="auto"/>
            <w:tcBorders>
              <w:left w:val="single" w:sz="14" w:space="0" w:color="000000"/>
            </w:tcBorders>
            <w:noWrap/>
            <w:vAlign w:val="center"/>
          </w:tcPr>
          <w:p w14:paraId="60C034CA" w14:textId="77777777" w:rsidR="00C50E56" w:rsidRDefault="00C50E56" w:rsidP="00C50E56">
            <w:pPr>
              <w:pStyle w:val="CUERPOTEXTOTABLA"/>
              <w:jc w:val="center"/>
            </w:pPr>
            <w:r>
              <w:rPr>
                <w:sz w:val="14"/>
              </w:rPr>
              <w:t>91.47</w:t>
            </w:r>
          </w:p>
        </w:tc>
        <w:tc>
          <w:tcPr>
            <w:tcW w:w="0" w:type="auto"/>
            <w:noWrap/>
            <w:vAlign w:val="center"/>
          </w:tcPr>
          <w:p w14:paraId="48B61BB9" w14:textId="77777777" w:rsidR="00C50E56" w:rsidRDefault="00C50E56" w:rsidP="00C50E56">
            <w:pPr>
              <w:pStyle w:val="CUERPOTEXTOTABLA"/>
              <w:jc w:val="center"/>
            </w:pPr>
            <w:r>
              <w:rPr>
                <w:sz w:val="14"/>
              </w:rPr>
              <w:t>486.00</w:t>
            </w:r>
          </w:p>
        </w:tc>
        <w:tc>
          <w:tcPr>
            <w:tcW w:w="0" w:type="auto"/>
            <w:noWrap/>
            <w:vAlign w:val="center"/>
          </w:tcPr>
          <w:p w14:paraId="0D526918" w14:textId="77777777" w:rsidR="00C50E56" w:rsidRDefault="00C50E56" w:rsidP="00C50E56">
            <w:pPr>
              <w:pStyle w:val="CUERPOTEXTOTABLA"/>
              <w:jc w:val="center"/>
            </w:pPr>
            <w:r>
              <w:rPr>
                <w:sz w:val="14"/>
              </w:rPr>
              <w:t>427.85</w:t>
            </w:r>
          </w:p>
        </w:tc>
        <w:tc>
          <w:tcPr>
            <w:tcW w:w="0" w:type="auto"/>
            <w:noWrap/>
            <w:vAlign w:val="center"/>
          </w:tcPr>
          <w:p w14:paraId="2D966BE0" w14:textId="77777777" w:rsidR="00C50E56" w:rsidRDefault="00C50E56" w:rsidP="00C50E56">
            <w:pPr>
              <w:pStyle w:val="CUERPOTEXTOTABLA"/>
              <w:jc w:val="center"/>
            </w:pPr>
            <w:r>
              <w:rPr>
                <w:sz w:val="14"/>
              </w:rPr>
              <w:t>65.03</w:t>
            </w:r>
          </w:p>
        </w:tc>
        <w:tc>
          <w:tcPr>
            <w:tcW w:w="0" w:type="auto"/>
            <w:noWrap/>
            <w:vAlign w:val="center"/>
          </w:tcPr>
          <w:p w14:paraId="7EB54604" w14:textId="77777777" w:rsidR="00C50E56" w:rsidRDefault="00C50E56" w:rsidP="00C50E56">
            <w:pPr>
              <w:pStyle w:val="CUERPOTEXTOTABLA"/>
              <w:jc w:val="center"/>
            </w:pPr>
            <w:r>
              <w:rPr>
                <w:sz w:val="14"/>
              </w:rPr>
              <w:t>7.908</w:t>
            </w:r>
          </w:p>
        </w:tc>
        <w:tc>
          <w:tcPr>
            <w:tcW w:w="0" w:type="auto"/>
            <w:noWrap/>
            <w:vAlign w:val="center"/>
          </w:tcPr>
          <w:p w14:paraId="0B4BF8E6" w14:textId="77777777" w:rsidR="00C50E56" w:rsidRDefault="00C50E56" w:rsidP="00C50E56">
            <w:pPr>
              <w:pStyle w:val="CUERPOTEXTOTABLA"/>
              <w:jc w:val="center"/>
            </w:pPr>
            <w:r>
              <w:rPr>
                <w:sz w:val="14"/>
              </w:rPr>
              <w:t>-</w:t>
            </w:r>
          </w:p>
        </w:tc>
        <w:tc>
          <w:tcPr>
            <w:tcW w:w="0" w:type="auto"/>
            <w:noWrap/>
            <w:vAlign w:val="center"/>
          </w:tcPr>
          <w:p w14:paraId="7C984354" w14:textId="77777777" w:rsidR="00C50E56" w:rsidRDefault="00C50E56" w:rsidP="00C50E56">
            <w:pPr>
              <w:pStyle w:val="CUERPOTEXTOTABLA"/>
              <w:jc w:val="center"/>
            </w:pPr>
            <w:r>
              <w:rPr>
                <w:sz w:val="14"/>
              </w:rPr>
              <w:t>-</w:t>
            </w:r>
          </w:p>
        </w:tc>
      </w:tr>
      <w:tr w:rsidR="00C50E56" w14:paraId="1722FDD2" w14:textId="77777777" w:rsidTr="00C50E56">
        <w:trPr>
          <w:cantSplit/>
          <w:jc w:val="center"/>
        </w:trPr>
        <w:tc>
          <w:tcPr>
            <w:tcW w:w="0" w:type="auto"/>
            <w:tcBorders>
              <w:bottom w:val="single" w:sz="5" w:space="0" w:color="000000"/>
              <w:right w:val="single" w:sz="14" w:space="0" w:color="000000"/>
            </w:tcBorders>
            <w:noWrap/>
            <w:vAlign w:val="center"/>
          </w:tcPr>
          <w:p w14:paraId="76EFBDDD" w14:textId="77777777" w:rsidR="00C50E56" w:rsidRDefault="00C50E56" w:rsidP="00C50E56">
            <w:pPr>
              <w:pStyle w:val="CUERPOTEXTOTABLA"/>
            </w:pPr>
            <w:r>
              <w:rPr>
                <w:sz w:val="14"/>
              </w:rPr>
              <w:t>Zona habitable acondicionada P1</w:t>
            </w:r>
          </w:p>
        </w:tc>
        <w:tc>
          <w:tcPr>
            <w:tcW w:w="0" w:type="auto"/>
            <w:tcBorders>
              <w:left w:val="single" w:sz="14" w:space="0" w:color="000000"/>
              <w:bottom w:val="single" w:sz="5" w:space="0" w:color="000000"/>
            </w:tcBorders>
            <w:noWrap/>
            <w:vAlign w:val="center"/>
          </w:tcPr>
          <w:p w14:paraId="6653CB62" w14:textId="77777777" w:rsidR="00C50E56" w:rsidRDefault="00C50E56" w:rsidP="00C50E56">
            <w:pPr>
              <w:pStyle w:val="CUERPOTEXTOTABLA"/>
              <w:jc w:val="center"/>
            </w:pPr>
            <w:r>
              <w:rPr>
                <w:sz w:val="14"/>
              </w:rPr>
              <w:t>197.95</w:t>
            </w:r>
          </w:p>
        </w:tc>
        <w:tc>
          <w:tcPr>
            <w:tcW w:w="0" w:type="auto"/>
            <w:tcBorders>
              <w:bottom w:val="single" w:sz="5" w:space="0" w:color="000000"/>
            </w:tcBorders>
            <w:noWrap/>
            <w:vAlign w:val="center"/>
          </w:tcPr>
          <w:p w14:paraId="37AE516F" w14:textId="77777777" w:rsidR="00C50E56" w:rsidRDefault="00C50E56" w:rsidP="00C50E56">
            <w:pPr>
              <w:pStyle w:val="CUERPOTEXTOTABLA"/>
              <w:jc w:val="center"/>
            </w:pPr>
            <w:r>
              <w:rPr>
                <w:sz w:val="14"/>
              </w:rPr>
              <w:t>854.50</w:t>
            </w:r>
          </w:p>
        </w:tc>
        <w:tc>
          <w:tcPr>
            <w:tcW w:w="0" w:type="auto"/>
            <w:tcBorders>
              <w:bottom w:val="single" w:sz="5" w:space="0" w:color="000000"/>
            </w:tcBorders>
            <w:noWrap/>
            <w:vAlign w:val="center"/>
          </w:tcPr>
          <w:p w14:paraId="3576D934" w14:textId="77777777" w:rsidR="00C50E56" w:rsidRDefault="00C50E56" w:rsidP="00C50E56">
            <w:pPr>
              <w:pStyle w:val="CUERPOTEXTOTABLA"/>
              <w:jc w:val="center"/>
            </w:pPr>
            <w:r>
              <w:rPr>
                <w:sz w:val="14"/>
              </w:rPr>
              <w:t>644.24</w:t>
            </w:r>
          </w:p>
        </w:tc>
        <w:tc>
          <w:tcPr>
            <w:tcW w:w="0" w:type="auto"/>
            <w:tcBorders>
              <w:bottom w:val="single" w:sz="5" w:space="0" w:color="000000"/>
            </w:tcBorders>
            <w:noWrap/>
            <w:vAlign w:val="center"/>
          </w:tcPr>
          <w:p w14:paraId="2B777D7A" w14:textId="77777777" w:rsidR="00C50E56" w:rsidRDefault="00C50E56" w:rsidP="00C50E56">
            <w:pPr>
              <w:pStyle w:val="CUERPOTEXTOTABLA"/>
              <w:jc w:val="center"/>
            </w:pPr>
            <w:r>
              <w:rPr>
                <w:sz w:val="14"/>
              </w:rPr>
              <w:t>766.70</w:t>
            </w:r>
          </w:p>
        </w:tc>
        <w:tc>
          <w:tcPr>
            <w:tcW w:w="0" w:type="auto"/>
            <w:tcBorders>
              <w:bottom w:val="single" w:sz="5" w:space="0" w:color="000000"/>
            </w:tcBorders>
            <w:noWrap/>
            <w:vAlign w:val="center"/>
          </w:tcPr>
          <w:p w14:paraId="22158624" w14:textId="77777777" w:rsidR="00C50E56" w:rsidRDefault="00C50E56" w:rsidP="00C50E56">
            <w:pPr>
              <w:pStyle w:val="CUERPOTEXTOTABLA"/>
              <w:jc w:val="center"/>
            </w:pPr>
            <w:r>
              <w:rPr>
                <w:sz w:val="14"/>
              </w:rPr>
              <w:t>6.501</w:t>
            </w:r>
          </w:p>
        </w:tc>
        <w:tc>
          <w:tcPr>
            <w:tcW w:w="0" w:type="auto"/>
            <w:tcBorders>
              <w:bottom w:val="single" w:sz="5" w:space="0" w:color="000000"/>
            </w:tcBorders>
            <w:noWrap/>
            <w:vAlign w:val="center"/>
          </w:tcPr>
          <w:p w14:paraId="2EC7DE3C" w14:textId="77777777" w:rsidR="00C50E56" w:rsidRDefault="00C50E56" w:rsidP="00C50E56">
            <w:pPr>
              <w:pStyle w:val="CUERPOTEXTOTABLA"/>
              <w:jc w:val="center"/>
            </w:pPr>
            <w:r>
              <w:rPr>
                <w:sz w:val="14"/>
              </w:rPr>
              <w:t>-</w:t>
            </w:r>
          </w:p>
        </w:tc>
        <w:tc>
          <w:tcPr>
            <w:tcW w:w="0" w:type="auto"/>
            <w:tcBorders>
              <w:bottom w:val="single" w:sz="5" w:space="0" w:color="000000"/>
            </w:tcBorders>
            <w:noWrap/>
            <w:vAlign w:val="center"/>
          </w:tcPr>
          <w:p w14:paraId="44A55E64" w14:textId="77777777" w:rsidR="00C50E56" w:rsidRDefault="00C50E56" w:rsidP="00C50E56">
            <w:pPr>
              <w:pStyle w:val="CUERPOTEXTOTABLA"/>
              <w:jc w:val="center"/>
            </w:pPr>
            <w:r>
              <w:rPr>
                <w:sz w:val="14"/>
              </w:rPr>
              <w:t>-</w:t>
            </w:r>
          </w:p>
        </w:tc>
      </w:tr>
      <w:tr w:rsidR="00C50E56" w14:paraId="615C086D" w14:textId="77777777" w:rsidTr="00C50E56">
        <w:trPr>
          <w:cantSplit/>
          <w:jc w:val="center"/>
        </w:trPr>
        <w:tc>
          <w:tcPr>
            <w:tcW w:w="0" w:type="auto"/>
            <w:tcBorders>
              <w:top w:val="single" w:sz="5" w:space="0" w:color="000000"/>
            </w:tcBorders>
            <w:noWrap/>
            <w:vAlign w:val="center"/>
          </w:tcPr>
          <w:p w14:paraId="34700C73" w14:textId="77777777" w:rsidR="00C50E56" w:rsidRDefault="00C50E56" w:rsidP="00C50E56">
            <w:pPr>
              <w:pStyle w:val="CUERPOTEXTOTABLA"/>
            </w:pPr>
            <w:r>
              <w:rPr>
                <w:b/>
                <w:sz w:val="14"/>
              </w:rPr>
              <w:t>Envolvente térmica</w:t>
            </w:r>
          </w:p>
        </w:tc>
        <w:tc>
          <w:tcPr>
            <w:tcW w:w="0" w:type="auto"/>
            <w:tcBorders>
              <w:top w:val="single" w:sz="5" w:space="0" w:color="000000"/>
            </w:tcBorders>
            <w:noWrap/>
            <w:vAlign w:val="center"/>
          </w:tcPr>
          <w:p w14:paraId="499A633B" w14:textId="77777777" w:rsidR="00C50E56" w:rsidRDefault="00C50E56" w:rsidP="00C50E56">
            <w:pPr>
              <w:pStyle w:val="CUERPOTEXTOTABLA"/>
              <w:jc w:val="center"/>
            </w:pPr>
            <w:r>
              <w:rPr>
                <w:b/>
                <w:sz w:val="14"/>
              </w:rPr>
              <w:t>504.19</w:t>
            </w:r>
          </w:p>
        </w:tc>
        <w:tc>
          <w:tcPr>
            <w:tcW w:w="0" w:type="auto"/>
            <w:tcBorders>
              <w:top w:val="single" w:sz="5" w:space="0" w:color="000000"/>
            </w:tcBorders>
            <w:noWrap/>
            <w:vAlign w:val="center"/>
          </w:tcPr>
          <w:p w14:paraId="42DDA4E7" w14:textId="77777777" w:rsidR="00C50E56" w:rsidRDefault="00C50E56" w:rsidP="00C50E56">
            <w:pPr>
              <w:pStyle w:val="CUERPOTEXTOTABLA"/>
              <w:jc w:val="center"/>
            </w:pPr>
            <w:r>
              <w:rPr>
                <w:b/>
                <w:sz w:val="14"/>
              </w:rPr>
              <w:t>2071.34</w:t>
            </w:r>
          </w:p>
        </w:tc>
        <w:tc>
          <w:tcPr>
            <w:tcW w:w="0" w:type="auto"/>
            <w:tcBorders>
              <w:top w:val="single" w:sz="5" w:space="0" w:color="000000"/>
            </w:tcBorders>
            <w:noWrap/>
            <w:vAlign w:val="center"/>
          </w:tcPr>
          <w:p w14:paraId="4C0BFCEC" w14:textId="77777777" w:rsidR="00C50E56" w:rsidRDefault="00C50E56" w:rsidP="00C50E56">
            <w:pPr>
              <w:pStyle w:val="CUERPOTEXTOTABLA"/>
              <w:jc w:val="center"/>
            </w:pPr>
            <w:r>
              <w:rPr>
                <w:b/>
                <w:sz w:val="14"/>
              </w:rPr>
              <w:t>1675.42</w:t>
            </w:r>
          </w:p>
        </w:tc>
        <w:tc>
          <w:tcPr>
            <w:tcW w:w="0" w:type="auto"/>
            <w:tcBorders>
              <w:top w:val="single" w:sz="5" w:space="0" w:color="000000"/>
            </w:tcBorders>
            <w:noWrap/>
            <w:vAlign w:val="center"/>
          </w:tcPr>
          <w:p w14:paraId="02F2BCC2" w14:textId="77777777" w:rsidR="00C50E56" w:rsidRDefault="00C50E56" w:rsidP="00C50E56">
            <w:pPr>
              <w:pStyle w:val="CUERPOTEXTOTABLA"/>
              <w:jc w:val="center"/>
            </w:pPr>
            <w:r>
              <w:rPr>
                <w:b/>
                <w:sz w:val="14"/>
              </w:rPr>
              <w:t>1441.54</w:t>
            </w:r>
          </w:p>
        </w:tc>
        <w:tc>
          <w:tcPr>
            <w:tcW w:w="0" w:type="auto"/>
            <w:tcBorders>
              <w:top w:val="single" w:sz="5" w:space="0" w:color="000000"/>
            </w:tcBorders>
            <w:noWrap/>
            <w:vAlign w:val="center"/>
          </w:tcPr>
          <w:p w14:paraId="35401BD8" w14:textId="77777777" w:rsidR="00C50E56" w:rsidRDefault="00C50E56" w:rsidP="00C50E56">
            <w:pPr>
              <w:pStyle w:val="CUERPOTEXTOTABLA"/>
              <w:jc w:val="center"/>
            </w:pPr>
            <w:r>
              <w:rPr>
                <w:b/>
                <w:sz w:val="14"/>
              </w:rPr>
              <w:t>5.6</w:t>
            </w:r>
          </w:p>
        </w:tc>
        <w:tc>
          <w:tcPr>
            <w:tcW w:w="0" w:type="auto"/>
            <w:tcBorders>
              <w:top w:val="single" w:sz="5" w:space="0" w:color="000000"/>
            </w:tcBorders>
            <w:noWrap/>
            <w:vAlign w:val="center"/>
          </w:tcPr>
          <w:p w14:paraId="7778FE3E" w14:textId="77777777" w:rsidR="00C50E56" w:rsidRDefault="00C50E56" w:rsidP="00C50E56">
            <w:pPr>
              <w:pStyle w:val="CUERPOTEXTOTABLA"/>
              <w:jc w:val="center"/>
            </w:pPr>
            <w:r>
              <w:rPr>
                <w:b/>
                <w:sz w:val="14"/>
              </w:rPr>
              <w:t>2.86</w:t>
            </w:r>
          </w:p>
        </w:tc>
        <w:tc>
          <w:tcPr>
            <w:tcW w:w="0" w:type="auto"/>
            <w:tcBorders>
              <w:top w:val="single" w:sz="5" w:space="0" w:color="000000"/>
            </w:tcBorders>
            <w:noWrap/>
            <w:vAlign w:val="center"/>
          </w:tcPr>
          <w:p w14:paraId="77BE7A05" w14:textId="77777777" w:rsidR="00C50E56" w:rsidRDefault="00C50E56" w:rsidP="00C50E56">
            <w:pPr>
              <w:pStyle w:val="CUERPOTEXTOTABLA"/>
              <w:jc w:val="center"/>
            </w:pPr>
            <w:r>
              <w:rPr>
                <w:b/>
                <w:sz w:val="14"/>
              </w:rPr>
              <w:t>2.0</w:t>
            </w:r>
          </w:p>
        </w:tc>
      </w:tr>
    </w:tbl>
    <w:p w14:paraId="22BC2C1E" w14:textId="77777777" w:rsidR="00C50E56" w:rsidRDefault="00C50E56" w:rsidP="00C50E56">
      <w:pPr>
        <w:spacing w:after="0" w:line="2" w:lineRule="auto"/>
      </w:pPr>
    </w:p>
    <w:p w14:paraId="27F551AB" w14:textId="77777777" w:rsidR="00C50E56" w:rsidRDefault="00C50E56" w:rsidP="00C50E56">
      <w:pPr>
        <w:pStyle w:val="CUERPOTEXTO"/>
      </w:pPr>
      <w:r>
        <w:t xml:space="preserve"> </w:t>
      </w:r>
    </w:p>
    <w:p w14:paraId="094ACDA3" w14:textId="77777777" w:rsidR="00C50E56" w:rsidRDefault="00C50E56" w:rsidP="00C50E56">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503"/>
        <w:gridCol w:w="9278"/>
      </w:tblGrid>
      <w:tr w:rsidR="00C50E56" w14:paraId="131409DF" w14:textId="77777777" w:rsidTr="00C50E56">
        <w:trPr>
          <w:cantSplit/>
        </w:trPr>
        <w:tc>
          <w:tcPr>
            <w:tcW w:w="0" w:type="auto"/>
          </w:tcPr>
          <w:p w14:paraId="15BFA8C1" w14:textId="77777777" w:rsidR="00C50E56" w:rsidRDefault="00C50E56" w:rsidP="00C50E56">
            <w:pPr>
              <w:pStyle w:val="CUERPOTEXTOTABLA"/>
              <w:rPr>
                <w:i/>
                <w:sz w:val="14"/>
              </w:rPr>
            </w:pPr>
            <w:r>
              <w:rPr>
                <w:i/>
                <w:sz w:val="14"/>
              </w:rPr>
              <w:t>S:</w:t>
            </w:r>
          </w:p>
        </w:tc>
        <w:tc>
          <w:tcPr>
            <w:tcW w:w="5000" w:type="pct"/>
          </w:tcPr>
          <w:p w14:paraId="74B9B2FA" w14:textId="77777777" w:rsidR="00C50E56" w:rsidRDefault="00C50E56" w:rsidP="00C50E56">
            <w:pPr>
              <w:pStyle w:val="CUERPOTEXTOTABLA"/>
              <w:jc w:val="both"/>
              <w:rPr>
                <w:i/>
                <w:sz w:val="14"/>
              </w:rPr>
            </w:pPr>
            <w:r>
              <w:rPr>
                <w:i/>
                <w:sz w:val="14"/>
              </w:rPr>
              <w:t>Superficie útil interior, m².</w:t>
            </w:r>
          </w:p>
        </w:tc>
      </w:tr>
      <w:tr w:rsidR="00C50E56" w14:paraId="50C095D8" w14:textId="77777777" w:rsidTr="00C50E56">
        <w:trPr>
          <w:cantSplit/>
        </w:trPr>
        <w:tc>
          <w:tcPr>
            <w:tcW w:w="0" w:type="auto"/>
          </w:tcPr>
          <w:p w14:paraId="02CB7CF8" w14:textId="77777777" w:rsidR="00C50E56" w:rsidRDefault="00C50E56" w:rsidP="00C50E56">
            <w:pPr>
              <w:pStyle w:val="CUERPOTEXTOTABLA"/>
              <w:rPr>
                <w:i/>
                <w:sz w:val="14"/>
              </w:rPr>
            </w:pPr>
            <w:r>
              <w:rPr>
                <w:i/>
                <w:sz w:val="14"/>
              </w:rPr>
              <w:t>V:</w:t>
            </w:r>
          </w:p>
        </w:tc>
        <w:tc>
          <w:tcPr>
            <w:tcW w:w="5000" w:type="pct"/>
          </w:tcPr>
          <w:p w14:paraId="5385D81C" w14:textId="77777777" w:rsidR="00C50E56" w:rsidRDefault="00C50E56" w:rsidP="00C50E56">
            <w:pPr>
              <w:pStyle w:val="CUERPOTEXTOTABLA"/>
              <w:jc w:val="both"/>
              <w:rPr>
                <w:i/>
                <w:sz w:val="14"/>
              </w:rPr>
            </w:pPr>
            <w:r>
              <w:rPr>
                <w:i/>
                <w:sz w:val="14"/>
              </w:rPr>
              <w:t>Volumen interior, m³.</w:t>
            </w:r>
          </w:p>
        </w:tc>
      </w:tr>
      <w:tr w:rsidR="00C50E56" w14:paraId="12EEB45B" w14:textId="77777777" w:rsidTr="00C50E56">
        <w:trPr>
          <w:cantSplit/>
        </w:trPr>
        <w:tc>
          <w:tcPr>
            <w:tcW w:w="0" w:type="auto"/>
          </w:tcPr>
          <w:p w14:paraId="074170FD" w14:textId="77777777" w:rsidR="00C50E56" w:rsidRDefault="00C50E56" w:rsidP="00C50E56">
            <w:pPr>
              <w:pStyle w:val="CUERPOTEXTOTABLA"/>
              <w:rPr>
                <w:i/>
                <w:sz w:val="14"/>
              </w:rPr>
            </w:pPr>
            <w:r>
              <w:rPr>
                <w:i/>
                <w:sz w:val="14"/>
              </w:rPr>
              <w:t>V</w:t>
            </w:r>
            <w:r>
              <w:rPr>
                <w:i/>
                <w:sz w:val="14"/>
                <w:vertAlign w:val="subscript"/>
              </w:rPr>
              <w:t>inf</w:t>
            </w:r>
            <w:r>
              <w:rPr>
                <w:i/>
                <w:sz w:val="14"/>
              </w:rPr>
              <w:t>:</w:t>
            </w:r>
          </w:p>
        </w:tc>
        <w:tc>
          <w:tcPr>
            <w:tcW w:w="5000" w:type="pct"/>
          </w:tcPr>
          <w:p w14:paraId="74985480" w14:textId="77777777" w:rsidR="00C50E56" w:rsidRDefault="00C50E56" w:rsidP="00C50E56">
            <w:pPr>
              <w:pStyle w:val="CUERPOTEXTOTABLA"/>
              <w:jc w:val="both"/>
              <w:rPr>
                <w:i/>
                <w:sz w:val="14"/>
              </w:rPr>
            </w:pPr>
            <w:r>
              <w:rPr>
                <w:i/>
                <w:sz w:val="14"/>
              </w:rPr>
              <w:t>Volumen interior para el cálculo de las infiltraciones, m³.</w:t>
            </w:r>
          </w:p>
        </w:tc>
      </w:tr>
      <w:tr w:rsidR="00C50E56" w14:paraId="21A4A778" w14:textId="77777777" w:rsidTr="00C50E56">
        <w:trPr>
          <w:cantSplit/>
        </w:trPr>
        <w:tc>
          <w:tcPr>
            <w:tcW w:w="0" w:type="auto"/>
          </w:tcPr>
          <w:p w14:paraId="6A89B24A" w14:textId="77777777" w:rsidR="00C50E56" w:rsidRDefault="00C50E56" w:rsidP="00C50E56">
            <w:pPr>
              <w:pStyle w:val="CUERPOTEXTOTABLA"/>
              <w:rPr>
                <w:i/>
                <w:sz w:val="14"/>
              </w:rPr>
            </w:pPr>
            <w:r>
              <w:rPr>
                <w:i/>
                <w:sz w:val="14"/>
              </w:rPr>
              <w:t>Q</w:t>
            </w:r>
            <w:r>
              <w:rPr>
                <w:i/>
                <w:sz w:val="14"/>
                <w:vertAlign w:val="subscript"/>
              </w:rPr>
              <w:t>sol,jul</w:t>
            </w:r>
            <w:r>
              <w:rPr>
                <w:i/>
                <w:sz w:val="14"/>
              </w:rPr>
              <w:t>:</w:t>
            </w:r>
          </w:p>
        </w:tc>
        <w:tc>
          <w:tcPr>
            <w:tcW w:w="5000" w:type="pct"/>
          </w:tcPr>
          <w:p w14:paraId="3F89B9AB" w14:textId="77777777" w:rsidR="00C50E56" w:rsidRDefault="00C50E56" w:rsidP="00C50E56">
            <w:pPr>
              <w:pStyle w:val="CUERPOTEXTOTABLA"/>
              <w:jc w:val="both"/>
              <w:rPr>
                <w:i/>
                <w:sz w:val="14"/>
              </w:rPr>
            </w:pPr>
            <w:r>
              <w:rPr>
                <w:i/>
                <w:sz w:val="14"/>
              </w:rPr>
              <w:t>Ganancias solares para el mes de julio de los huecos pertenecientes a la envolvente térmica, con sus protecciones solares móviles activadas, kWh/mes.</w:t>
            </w:r>
          </w:p>
        </w:tc>
      </w:tr>
      <w:tr w:rsidR="00C50E56" w14:paraId="1A078221" w14:textId="77777777" w:rsidTr="00C50E56">
        <w:trPr>
          <w:cantSplit/>
        </w:trPr>
        <w:tc>
          <w:tcPr>
            <w:tcW w:w="0" w:type="auto"/>
          </w:tcPr>
          <w:p w14:paraId="44B971F9" w14:textId="77777777" w:rsidR="00C50E56" w:rsidRDefault="00C50E56" w:rsidP="00C50E56">
            <w:pPr>
              <w:pStyle w:val="CUERPOTEXTOTABLA"/>
              <w:rPr>
                <w:i/>
                <w:sz w:val="14"/>
              </w:rPr>
            </w:pPr>
            <w:r>
              <w:rPr>
                <w:i/>
                <w:sz w:val="14"/>
              </w:rPr>
              <w:t>n</w:t>
            </w:r>
            <w:r>
              <w:rPr>
                <w:i/>
                <w:sz w:val="14"/>
                <w:vertAlign w:val="subscript"/>
              </w:rPr>
              <w:t>50</w:t>
            </w:r>
            <w:r>
              <w:rPr>
                <w:i/>
                <w:sz w:val="14"/>
              </w:rPr>
              <w:t>:</w:t>
            </w:r>
          </w:p>
        </w:tc>
        <w:tc>
          <w:tcPr>
            <w:tcW w:w="5000" w:type="pct"/>
          </w:tcPr>
          <w:p w14:paraId="19562CF5" w14:textId="77777777" w:rsidR="00C50E56" w:rsidRDefault="00C50E56" w:rsidP="00C50E56">
            <w:pPr>
              <w:pStyle w:val="CUERPOTEXTOTABLA"/>
              <w:jc w:val="both"/>
              <w:rPr>
                <w:i/>
                <w:sz w:val="14"/>
              </w:rPr>
            </w:pPr>
            <w:r>
              <w:rPr>
                <w:i/>
                <w:sz w:val="14"/>
              </w:rPr>
              <w:t>Relación del cambio de aire con una presión diferencial de 50 Pa, h</w:t>
            </w:r>
            <w:r>
              <w:rPr>
                <w:i/>
                <w:sz w:val="14"/>
                <w:vertAlign w:val="superscript"/>
              </w:rPr>
              <w:t>-1</w:t>
            </w:r>
            <w:r>
              <w:rPr>
                <w:i/>
                <w:sz w:val="14"/>
              </w:rPr>
              <w:t>.</w:t>
            </w:r>
          </w:p>
        </w:tc>
      </w:tr>
      <w:tr w:rsidR="00C50E56" w14:paraId="1CC2EED3" w14:textId="77777777" w:rsidTr="00C50E56">
        <w:trPr>
          <w:cantSplit/>
        </w:trPr>
        <w:tc>
          <w:tcPr>
            <w:tcW w:w="0" w:type="auto"/>
          </w:tcPr>
          <w:p w14:paraId="2D17FEA3" w14:textId="77777777" w:rsidR="00C50E56" w:rsidRDefault="00C50E56" w:rsidP="00C50E56">
            <w:pPr>
              <w:pStyle w:val="CUERPOTEXTOTABLA"/>
              <w:rPr>
                <w:i/>
                <w:sz w:val="14"/>
              </w:rPr>
            </w:pPr>
            <w:r>
              <w:rPr>
                <w:i/>
                <w:sz w:val="14"/>
              </w:rPr>
              <w:t>q</w:t>
            </w:r>
            <w:r>
              <w:rPr>
                <w:i/>
                <w:sz w:val="14"/>
                <w:vertAlign w:val="subscript"/>
              </w:rPr>
              <w:t>sol,jul</w:t>
            </w:r>
            <w:r>
              <w:rPr>
                <w:i/>
                <w:sz w:val="14"/>
              </w:rPr>
              <w:t>:</w:t>
            </w:r>
          </w:p>
        </w:tc>
        <w:tc>
          <w:tcPr>
            <w:tcW w:w="5000" w:type="pct"/>
          </w:tcPr>
          <w:p w14:paraId="0C90741B" w14:textId="77777777" w:rsidR="00C50E56" w:rsidRDefault="00C50E56" w:rsidP="00C50E56">
            <w:pPr>
              <w:pStyle w:val="CUERPOTEXTOTABLA"/>
              <w:jc w:val="both"/>
              <w:rPr>
                <w:i/>
                <w:sz w:val="14"/>
              </w:rPr>
            </w:pPr>
            <w:r>
              <w:rPr>
                <w:i/>
                <w:sz w:val="14"/>
              </w:rPr>
              <w:t>Control solar, kWh/m²/mes.</w:t>
            </w:r>
          </w:p>
        </w:tc>
      </w:tr>
      <w:tr w:rsidR="00C50E56" w14:paraId="649FF353" w14:textId="77777777" w:rsidTr="00C50E56">
        <w:trPr>
          <w:cantSplit/>
        </w:trPr>
        <w:tc>
          <w:tcPr>
            <w:tcW w:w="0" w:type="auto"/>
          </w:tcPr>
          <w:p w14:paraId="7D50E546" w14:textId="77777777" w:rsidR="00C50E56" w:rsidRDefault="00C50E56" w:rsidP="00C50E56">
            <w:pPr>
              <w:pStyle w:val="CUERPOTEXTOTABLA"/>
              <w:rPr>
                <w:i/>
                <w:sz w:val="14"/>
              </w:rPr>
            </w:pPr>
            <w:r>
              <w:rPr>
                <w:i/>
                <w:sz w:val="14"/>
              </w:rPr>
              <w:t>V/A:</w:t>
            </w:r>
          </w:p>
        </w:tc>
        <w:tc>
          <w:tcPr>
            <w:tcW w:w="5000" w:type="pct"/>
          </w:tcPr>
          <w:p w14:paraId="2378995B" w14:textId="77777777" w:rsidR="00C50E56" w:rsidRDefault="00C50E56" w:rsidP="00C50E56">
            <w:pPr>
              <w:pStyle w:val="CUERPOTEXTOTABLA"/>
              <w:jc w:val="both"/>
              <w:rPr>
                <w:i/>
                <w:sz w:val="14"/>
              </w:rPr>
            </w:pPr>
            <w:r>
              <w:rPr>
                <w:i/>
                <w:sz w:val="14"/>
              </w:rPr>
              <w:t>Compacidad (relación entre el volumen encerrado y la superficie de intercambio con el exterior), m³/m².</w:t>
            </w:r>
          </w:p>
        </w:tc>
      </w:tr>
    </w:tbl>
    <w:p w14:paraId="6746AAFD" w14:textId="77777777" w:rsidR="00C50E56" w:rsidRDefault="00C50E56" w:rsidP="00C50E56">
      <w:pPr>
        <w:spacing w:after="0" w:line="2" w:lineRule="auto"/>
      </w:pPr>
    </w:p>
    <w:p w14:paraId="1D1AA512" w14:textId="77777777" w:rsidR="00C50E56" w:rsidRDefault="00C50E56" w:rsidP="00C50E56">
      <w:pPr>
        <w:spacing w:after="0" w:line="2" w:lineRule="auto"/>
      </w:pPr>
    </w:p>
    <w:p w14:paraId="223B725E" w14:textId="3C174BEB" w:rsidR="00C50E56" w:rsidRPr="00C50E56" w:rsidRDefault="00C50E56" w:rsidP="00104686">
      <w:pPr>
        <w:pStyle w:val="CAP4"/>
      </w:pPr>
      <w:r>
        <w:t>3.6.2.</w:t>
      </w:r>
      <w:r w:rsidRPr="00C50E56">
        <w:t>3. DESCRIPCIÓN GEOMÉTRICA Y CONSTRUCTIVA DEL MODELO DE CÁLCULO</w:t>
      </w:r>
    </w:p>
    <w:p w14:paraId="5D9F36EB" w14:textId="77777777" w:rsidR="00C50E56" w:rsidRPr="00C50E56" w:rsidRDefault="00C50E56" w:rsidP="00C50E56">
      <w:pPr>
        <w:spacing w:after="0" w:line="2" w:lineRule="auto"/>
        <w:rPr>
          <w:sz w:val="18"/>
          <w:szCs w:val="18"/>
        </w:rPr>
      </w:pPr>
    </w:p>
    <w:p w14:paraId="400ACD1B" w14:textId="1A2D28E9" w:rsidR="00C50E56" w:rsidRDefault="00C50E56" w:rsidP="00104686">
      <w:pPr>
        <w:pStyle w:val="CAP5"/>
      </w:pPr>
      <w:r>
        <w:t>3.6.2.</w:t>
      </w:r>
      <w:r w:rsidRPr="00C50E56">
        <w:t>3.1. Caracterización de los elementos que componen la envolvente térmica</w:t>
      </w:r>
    </w:p>
    <w:p w14:paraId="20FFB0D6" w14:textId="77777777" w:rsidR="009C2B0B" w:rsidRPr="009C2B0B" w:rsidRDefault="009C2B0B" w:rsidP="009C2B0B">
      <w:pPr>
        <w:pStyle w:val="CUERPOTEXTO"/>
      </w:pPr>
    </w:p>
    <w:p w14:paraId="2C321739" w14:textId="77777777" w:rsidR="009C2B0B" w:rsidRPr="0089023B" w:rsidRDefault="009C2B0B" w:rsidP="009C2B0B">
      <w:pPr>
        <w:pStyle w:val="CUERPOTEXTO"/>
      </w:pPr>
      <w:r w:rsidRPr="0089023B">
        <w:t>Tabla 3.1.1.a - HE1 Valores límite de transmitancia térmica, Ulim [W/m²K]</w:t>
      </w:r>
    </w:p>
    <w:tbl>
      <w:tblPr>
        <w:tblStyle w:val="Tablaconcuadrcula"/>
        <w:tblW w:w="9889" w:type="dxa"/>
        <w:tblLook w:val="04A0" w:firstRow="1" w:lastRow="0" w:firstColumn="1" w:lastColumn="0" w:noHBand="0" w:noVBand="1"/>
      </w:tblPr>
      <w:tblGrid>
        <w:gridCol w:w="5888"/>
        <w:gridCol w:w="976"/>
        <w:gridCol w:w="580"/>
        <w:gridCol w:w="664"/>
        <w:gridCol w:w="583"/>
        <w:gridCol w:w="616"/>
        <w:gridCol w:w="582"/>
      </w:tblGrid>
      <w:tr w:rsidR="009C2B0B" w:rsidRPr="00347660" w14:paraId="272E1BC7" w14:textId="77777777" w:rsidTr="008F488A">
        <w:tc>
          <w:tcPr>
            <w:tcW w:w="5888" w:type="dxa"/>
            <w:tcBorders>
              <w:top w:val="nil"/>
              <w:left w:val="nil"/>
              <w:bottom w:val="nil"/>
              <w:right w:val="nil"/>
            </w:tcBorders>
          </w:tcPr>
          <w:p w14:paraId="18B1BA14" w14:textId="77777777" w:rsidR="009C2B0B" w:rsidRPr="00347660" w:rsidRDefault="009C2B0B" w:rsidP="008F488A">
            <w:pPr>
              <w:pStyle w:val="CUERPOTEXTO"/>
              <w:rPr>
                <w:sz w:val="16"/>
                <w:szCs w:val="16"/>
              </w:rPr>
            </w:pPr>
          </w:p>
        </w:tc>
        <w:tc>
          <w:tcPr>
            <w:tcW w:w="4001" w:type="dxa"/>
            <w:gridSpan w:val="6"/>
            <w:tcBorders>
              <w:top w:val="nil"/>
              <w:left w:val="single" w:sz="4" w:space="0" w:color="auto"/>
              <w:bottom w:val="nil"/>
              <w:right w:val="nil"/>
            </w:tcBorders>
          </w:tcPr>
          <w:p w14:paraId="753C58F8" w14:textId="77777777" w:rsidR="009C2B0B" w:rsidRPr="00347660" w:rsidRDefault="009C2B0B" w:rsidP="008F488A">
            <w:pPr>
              <w:pStyle w:val="CUERPOTEXTO"/>
              <w:jc w:val="center"/>
              <w:rPr>
                <w:sz w:val="16"/>
                <w:szCs w:val="16"/>
              </w:rPr>
            </w:pPr>
            <w:r w:rsidRPr="00347660">
              <w:rPr>
                <w:sz w:val="16"/>
                <w:szCs w:val="16"/>
              </w:rPr>
              <w:t>Zona climática de invierno</w:t>
            </w:r>
          </w:p>
        </w:tc>
      </w:tr>
      <w:tr w:rsidR="009C2B0B" w:rsidRPr="00347660" w14:paraId="461EC7B3" w14:textId="77777777" w:rsidTr="008F488A">
        <w:tc>
          <w:tcPr>
            <w:tcW w:w="5888" w:type="dxa"/>
            <w:tcBorders>
              <w:top w:val="nil"/>
              <w:left w:val="nil"/>
              <w:bottom w:val="single" w:sz="4" w:space="0" w:color="auto"/>
              <w:right w:val="nil"/>
            </w:tcBorders>
          </w:tcPr>
          <w:p w14:paraId="2EEC7A89" w14:textId="77777777" w:rsidR="009C2B0B" w:rsidRPr="00347660" w:rsidRDefault="009C2B0B" w:rsidP="008F488A">
            <w:pPr>
              <w:pStyle w:val="CUERPOTEXTO"/>
              <w:rPr>
                <w:sz w:val="16"/>
                <w:szCs w:val="16"/>
              </w:rPr>
            </w:pPr>
            <w:r>
              <w:rPr>
                <w:sz w:val="16"/>
                <w:szCs w:val="16"/>
              </w:rPr>
              <w:t>Elemento</w:t>
            </w:r>
          </w:p>
        </w:tc>
        <w:tc>
          <w:tcPr>
            <w:tcW w:w="976" w:type="dxa"/>
            <w:tcBorders>
              <w:top w:val="nil"/>
              <w:left w:val="single" w:sz="4" w:space="0" w:color="auto"/>
              <w:bottom w:val="single" w:sz="4" w:space="0" w:color="auto"/>
              <w:right w:val="nil"/>
            </w:tcBorders>
          </w:tcPr>
          <w:p w14:paraId="41259A0F" w14:textId="77777777" w:rsidR="009C2B0B" w:rsidRPr="00347660" w:rsidRDefault="009C2B0B" w:rsidP="008F488A">
            <w:pPr>
              <w:pStyle w:val="CUERPOTEXTO"/>
              <w:jc w:val="center"/>
              <w:rPr>
                <w:sz w:val="16"/>
                <w:szCs w:val="16"/>
              </w:rPr>
            </w:pPr>
            <w:r w:rsidRPr="00347660">
              <w:rPr>
                <w:sz w:val="16"/>
                <w:szCs w:val="16"/>
              </w:rPr>
              <w:t>α</w:t>
            </w:r>
          </w:p>
        </w:tc>
        <w:tc>
          <w:tcPr>
            <w:tcW w:w="580" w:type="dxa"/>
            <w:tcBorders>
              <w:top w:val="nil"/>
              <w:left w:val="nil"/>
              <w:bottom w:val="single" w:sz="4" w:space="0" w:color="auto"/>
              <w:right w:val="nil"/>
            </w:tcBorders>
          </w:tcPr>
          <w:p w14:paraId="5A940571" w14:textId="77777777" w:rsidR="009C2B0B" w:rsidRPr="00347660" w:rsidRDefault="009C2B0B" w:rsidP="008F488A">
            <w:pPr>
              <w:pStyle w:val="CUERPOTEXTO"/>
              <w:jc w:val="center"/>
              <w:rPr>
                <w:sz w:val="16"/>
                <w:szCs w:val="16"/>
              </w:rPr>
            </w:pPr>
            <w:r>
              <w:rPr>
                <w:sz w:val="16"/>
                <w:szCs w:val="16"/>
              </w:rPr>
              <w:t>A</w:t>
            </w:r>
          </w:p>
        </w:tc>
        <w:tc>
          <w:tcPr>
            <w:tcW w:w="664" w:type="dxa"/>
            <w:tcBorders>
              <w:top w:val="nil"/>
              <w:left w:val="nil"/>
              <w:bottom w:val="single" w:sz="4" w:space="0" w:color="auto"/>
              <w:right w:val="nil"/>
            </w:tcBorders>
          </w:tcPr>
          <w:p w14:paraId="7BA1B1A4" w14:textId="77777777" w:rsidR="009C2B0B" w:rsidRPr="00347660" w:rsidRDefault="009C2B0B" w:rsidP="008F488A">
            <w:pPr>
              <w:pStyle w:val="CUERPOTEXTO"/>
              <w:jc w:val="center"/>
              <w:rPr>
                <w:sz w:val="16"/>
                <w:szCs w:val="16"/>
              </w:rPr>
            </w:pPr>
            <w:r>
              <w:rPr>
                <w:sz w:val="16"/>
                <w:szCs w:val="16"/>
              </w:rPr>
              <w:t>B</w:t>
            </w:r>
          </w:p>
        </w:tc>
        <w:tc>
          <w:tcPr>
            <w:tcW w:w="583" w:type="dxa"/>
            <w:tcBorders>
              <w:top w:val="nil"/>
              <w:left w:val="nil"/>
              <w:bottom w:val="single" w:sz="4" w:space="0" w:color="auto"/>
              <w:right w:val="nil"/>
            </w:tcBorders>
          </w:tcPr>
          <w:p w14:paraId="0528C882" w14:textId="77777777" w:rsidR="009C2B0B" w:rsidRPr="00347660" w:rsidRDefault="009C2B0B" w:rsidP="008F488A">
            <w:pPr>
              <w:pStyle w:val="CUERPOTEXTO"/>
              <w:jc w:val="center"/>
              <w:rPr>
                <w:sz w:val="16"/>
                <w:szCs w:val="16"/>
              </w:rPr>
            </w:pPr>
            <w:r>
              <w:rPr>
                <w:sz w:val="16"/>
                <w:szCs w:val="16"/>
              </w:rPr>
              <w:t>C</w:t>
            </w:r>
          </w:p>
        </w:tc>
        <w:tc>
          <w:tcPr>
            <w:tcW w:w="616" w:type="dxa"/>
            <w:tcBorders>
              <w:top w:val="nil"/>
              <w:left w:val="nil"/>
              <w:bottom w:val="single" w:sz="4" w:space="0" w:color="auto"/>
              <w:right w:val="nil"/>
            </w:tcBorders>
          </w:tcPr>
          <w:p w14:paraId="08A0D44F" w14:textId="77777777" w:rsidR="009C2B0B" w:rsidRPr="00347660" w:rsidRDefault="009C2B0B" w:rsidP="008F488A">
            <w:pPr>
              <w:pStyle w:val="CUERPOTEXTO"/>
              <w:jc w:val="center"/>
              <w:rPr>
                <w:sz w:val="16"/>
                <w:szCs w:val="16"/>
              </w:rPr>
            </w:pPr>
            <w:r>
              <w:rPr>
                <w:sz w:val="16"/>
                <w:szCs w:val="16"/>
              </w:rPr>
              <w:t>D</w:t>
            </w:r>
          </w:p>
        </w:tc>
        <w:tc>
          <w:tcPr>
            <w:tcW w:w="582" w:type="dxa"/>
            <w:tcBorders>
              <w:top w:val="nil"/>
              <w:left w:val="nil"/>
              <w:bottom w:val="single" w:sz="4" w:space="0" w:color="auto"/>
              <w:right w:val="nil"/>
            </w:tcBorders>
          </w:tcPr>
          <w:p w14:paraId="1CFD8D34" w14:textId="77777777" w:rsidR="009C2B0B" w:rsidRPr="00347660" w:rsidRDefault="009C2B0B" w:rsidP="008F488A">
            <w:pPr>
              <w:pStyle w:val="CUERPOTEXTO"/>
              <w:jc w:val="center"/>
              <w:rPr>
                <w:sz w:val="16"/>
                <w:szCs w:val="16"/>
              </w:rPr>
            </w:pPr>
            <w:r>
              <w:rPr>
                <w:sz w:val="16"/>
                <w:szCs w:val="16"/>
              </w:rPr>
              <w:t>E</w:t>
            </w:r>
          </w:p>
        </w:tc>
      </w:tr>
      <w:tr w:rsidR="009C2B0B" w:rsidRPr="00347660" w14:paraId="52DFF66A" w14:textId="77777777" w:rsidTr="008F488A">
        <w:tc>
          <w:tcPr>
            <w:tcW w:w="5888" w:type="dxa"/>
            <w:tcBorders>
              <w:top w:val="single" w:sz="4" w:space="0" w:color="auto"/>
              <w:left w:val="nil"/>
              <w:bottom w:val="nil"/>
              <w:right w:val="nil"/>
            </w:tcBorders>
          </w:tcPr>
          <w:p w14:paraId="25E006A1" w14:textId="77777777" w:rsidR="009C2B0B" w:rsidRPr="00347660" w:rsidRDefault="009C2B0B" w:rsidP="008F488A">
            <w:pPr>
              <w:pStyle w:val="CUERPOTEXTO"/>
              <w:rPr>
                <w:sz w:val="16"/>
                <w:szCs w:val="16"/>
              </w:rPr>
            </w:pPr>
            <w:r w:rsidRPr="0089023B">
              <w:rPr>
                <w:sz w:val="16"/>
                <w:szCs w:val="16"/>
              </w:rPr>
              <w:t>Muros y suelos en contacto con el aire exterior (US, UM)</w:t>
            </w:r>
          </w:p>
        </w:tc>
        <w:tc>
          <w:tcPr>
            <w:tcW w:w="976" w:type="dxa"/>
            <w:tcBorders>
              <w:top w:val="single" w:sz="4" w:space="0" w:color="auto"/>
              <w:left w:val="single" w:sz="4" w:space="0" w:color="auto"/>
              <w:bottom w:val="nil"/>
              <w:right w:val="nil"/>
            </w:tcBorders>
          </w:tcPr>
          <w:p w14:paraId="1E6B17D8" w14:textId="77777777" w:rsidR="009C2B0B" w:rsidRPr="00347660" w:rsidRDefault="009C2B0B" w:rsidP="008F488A">
            <w:pPr>
              <w:pStyle w:val="CUERPOTEXTO"/>
              <w:jc w:val="center"/>
              <w:rPr>
                <w:sz w:val="16"/>
                <w:szCs w:val="16"/>
              </w:rPr>
            </w:pPr>
            <w:r>
              <w:rPr>
                <w:sz w:val="16"/>
                <w:szCs w:val="16"/>
              </w:rPr>
              <w:t>0.80</w:t>
            </w:r>
          </w:p>
        </w:tc>
        <w:tc>
          <w:tcPr>
            <w:tcW w:w="580" w:type="dxa"/>
            <w:tcBorders>
              <w:top w:val="single" w:sz="4" w:space="0" w:color="auto"/>
              <w:left w:val="nil"/>
              <w:bottom w:val="nil"/>
              <w:right w:val="nil"/>
            </w:tcBorders>
          </w:tcPr>
          <w:p w14:paraId="0D7E8CA4" w14:textId="77777777" w:rsidR="009C2B0B" w:rsidRPr="00347660" w:rsidRDefault="009C2B0B" w:rsidP="008F488A">
            <w:pPr>
              <w:pStyle w:val="CUERPOTEXTO"/>
              <w:jc w:val="center"/>
              <w:rPr>
                <w:sz w:val="16"/>
                <w:szCs w:val="16"/>
              </w:rPr>
            </w:pPr>
            <w:r>
              <w:rPr>
                <w:sz w:val="16"/>
                <w:szCs w:val="16"/>
              </w:rPr>
              <w:t>0.70</w:t>
            </w:r>
          </w:p>
        </w:tc>
        <w:tc>
          <w:tcPr>
            <w:tcW w:w="664" w:type="dxa"/>
            <w:tcBorders>
              <w:top w:val="single" w:sz="4" w:space="0" w:color="auto"/>
              <w:left w:val="nil"/>
              <w:bottom w:val="nil"/>
              <w:right w:val="nil"/>
            </w:tcBorders>
          </w:tcPr>
          <w:p w14:paraId="4AE63AE1" w14:textId="77777777" w:rsidR="009C2B0B" w:rsidRPr="00347660" w:rsidRDefault="009C2B0B" w:rsidP="008F488A">
            <w:pPr>
              <w:pStyle w:val="CUERPOTEXTO"/>
              <w:jc w:val="center"/>
              <w:rPr>
                <w:sz w:val="16"/>
                <w:szCs w:val="16"/>
              </w:rPr>
            </w:pPr>
            <w:r>
              <w:rPr>
                <w:sz w:val="16"/>
                <w:szCs w:val="16"/>
              </w:rPr>
              <w:t>0.56</w:t>
            </w:r>
          </w:p>
        </w:tc>
        <w:tc>
          <w:tcPr>
            <w:tcW w:w="583" w:type="dxa"/>
            <w:tcBorders>
              <w:top w:val="single" w:sz="4" w:space="0" w:color="auto"/>
              <w:left w:val="nil"/>
              <w:bottom w:val="nil"/>
              <w:right w:val="nil"/>
            </w:tcBorders>
          </w:tcPr>
          <w:p w14:paraId="7D6DB8A1" w14:textId="77777777" w:rsidR="009C2B0B" w:rsidRPr="00347660" w:rsidRDefault="009C2B0B" w:rsidP="008F488A">
            <w:pPr>
              <w:pStyle w:val="CUERPOTEXTO"/>
              <w:jc w:val="center"/>
              <w:rPr>
                <w:sz w:val="16"/>
                <w:szCs w:val="16"/>
              </w:rPr>
            </w:pPr>
            <w:r>
              <w:rPr>
                <w:sz w:val="16"/>
                <w:szCs w:val="16"/>
              </w:rPr>
              <w:t>0.49</w:t>
            </w:r>
          </w:p>
        </w:tc>
        <w:tc>
          <w:tcPr>
            <w:tcW w:w="616" w:type="dxa"/>
            <w:tcBorders>
              <w:top w:val="single" w:sz="4" w:space="0" w:color="auto"/>
              <w:left w:val="nil"/>
              <w:bottom w:val="nil"/>
              <w:right w:val="nil"/>
            </w:tcBorders>
          </w:tcPr>
          <w:p w14:paraId="7550F218" w14:textId="77777777" w:rsidR="009C2B0B" w:rsidRPr="0089023B" w:rsidRDefault="009C2B0B" w:rsidP="008F488A">
            <w:pPr>
              <w:pStyle w:val="CUERPOTEXTO"/>
              <w:jc w:val="center"/>
              <w:rPr>
                <w:b/>
                <w:bCs/>
                <w:sz w:val="16"/>
                <w:szCs w:val="16"/>
              </w:rPr>
            </w:pPr>
            <w:r w:rsidRPr="0089023B">
              <w:rPr>
                <w:b/>
                <w:bCs/>
                <w:sz w:val="16"/>
                <w:szCs w:val="16"/>
              </w:rPr>
              <w:t>0.41</w:t>
            </w:r>
          </w:p>
        </w:tc>
        <w:tc>
          <w:tcPr>
            <w:tcW w:w="582" w:type="dxa"/>
            <w:tcBorders>
              <w:top w:val="single" w:sz="4" w:space="0" w:color="auto"/>
              <w:left w:val="nil"/>
              <w:bottom w:val="nil"/>
              <w:right w:val="nil"/>
            </w:tcBorders>
          </w:tcPr>
          <w:p w14:paraId="3D647B6E" w14:textId="77777777" w:rsidR="009C2B0B" w:rsidRPr="00347660" w:rsidRDefault="009C2B0B" w:rsidP="008F488A">
            <w:pPr>
              <w:pStyle w:val="CUERPOTEXTO"/>
              <w:jc w:val="center"/>
              <w:rPr>
                <w:sz w:val="16"/>
                <w:szCs w:val="16"/>
              </w:rPr>
            </w:pPr>
            <w:r>
              <w:rPr>
                <w:sz w:val="16"/>
                <w:szCs w:val="16"/>
              </w:rPr>
              <w:t>0.37</w:t>
            </w:r>
          </w:p>
        </w:tc>
      </w:tr>
      <w:tr w:rsidR="009C2B0B" w:rsidRPr="00347660" w14:paraId="11F9AB14" w14:textId="77777777" w:rsidTr="008F488A">
        <w:tc>
          <w:tcPr>
            <w:tcW w:w="5888" w:type="dxa"/>
            <w:tcBorders>
              <w:top w:val="nil"/>
              <w:left w:val="nil"/>
              <w:bottom w:val="nil"/>
              <w:right w:val="nil"/>
            </w:tcBorders>
          </w:tcPr>
          <w:p w14:paraId="74FD16F9" w14:textId="77777777" w:rsidR="009C2B0B" w:rsidRPr="00347660" w:rsidRDefault="009C2B0B" w:rsidP="008F488A">
            <w:pPr>
              <w:pStyle w:val="CUERPOTEXTO"/>
              <w:rPr>
                <w:sz w:val="16"/>
                <w:szCs w:val="16"/>
              </w:rPr>
            </w:pPr>
            <w:r w:rsidRPr="0089023B">
              <w:rPr>
                <w:sz w:val="16"/>
                <w:szCs w:val="16"/>
              </w:rPr>
              <w:t>Cubiertas en contacto con el aire exterior (UC)</w:t>
            </w:r>
          </w:p>
        </w:tc>
        <w:tc>
          <w:tcPr>
            <w:tcW w:w="976" w:type="dxa"/>
            <w:tcBorders>
              <w:top w:val="nil"/>
              <w:left w:val="single" w:sz="4" w:space="0" w:color="auto"/>
              <w:bottom w:val="nil"/>
              <w:right w:val="nil"/>
            </w:tcBorders>
          </w:tcPr>
          <w:p w14:paraId="2C673FD3" w14:textId="77777777" w:rsidR="009C2B0B" w:rsidRPr="00347660" w:rsidRDefault="009C2B0B" w:rsidP="008F488A">
            <w:pPr>
              <w:pStyle w:val="CUERPOTEXTO"/>
              <w:jc w:val="center"/>
              <w:rPr>
                <w:sz w:val="16"/>
                <w:szCs w:val="16"/>
              </w:rPr>
            </w:pPr>
            <w:r>
              <w:rPr>
                <w:sz w:val="16"/>
                <w:szCs w:val="16"/>
              </w:rPr>
              <w:t>0.55</w:t>
            </w:r>
          </w:p>
        </w:tc>
        <w:tc>
          <w:tcPr>
            <w:tcW w:w="580" w:type="dxa"/>
            <w:tcBorders>
              <w:top w:val="nil"/>
              <w:left w:val="nil"/>
              <w:bottom w:val="nil"/>
              <w:right w:val="nil"/>
            </w:tcBorders>
          </w:tcPr>
          <w:p w14:paraId="100854C0" w14:textId="77777777" w:rsidR="009C2B0B" w:rsidRPr="00347660" w:rsidRDefault="009C2B0B" w:rsidP="008F488A">
            <w:pPr>
              <w:pStyle w:val="CUERPOTEXTO"/>
              <w:jc w:val="center"/>
              <w:rPr>
                <w:sz w:val="16"/>
                <w:szCs w:val="16"/>
              </w:rPr>
            </w:pPr>
            <w:r>
              <w:rPr>
                <w:sz w:val="16"/>
                <w:szCs w:val="16"/>
              </w:rPr>
              <w:t>0.50</w:t>
            </w:r>
          </w:p>
        </w:tc>
        <w:tc>
          <w:tcPr>
            <w:tcW w:w="664" w:type="dxa"/>
            <w:tcBorders>
              <w:top w:val="nil"/>
              <w:left w:val="nil"/>
              <w:bottom w:val="nil"/>
              <w:right w:val="nil"/>
            </w:tcBorders>
          </w:tcPr>
          <w:p w14:paraId="2AA80E16" w14:textId="77777777" w:rsidR="009C2B0B" w:rsidRPr="00347660" w:rsidRDefault="009C2B0B" w:rsidP="008F488A">
            <w:pPr>
              <w:pStyle w:val="CUERPOTEXTO"/>
              <w:jc w:val="center"/>
              <w:rPr>
                <w:sz w:val="16"/>
                <w:szCs w:val="16"/>
              </w:rPr>
            </w:pPr>
            <w:r>
              <w:rPr>
                <w:sz w:val="16"/>
                <w:szCs w:val="16"/>
              </w:rPr>
              <w:t>0.44</w:t>
            </w:r>
          </w:p>
        </w:tc>
        <w:tc>
          <w:tcPr>
            <w:tcW w:w="583" w:type="dxa"/>
            <w:tcBorders>
              <w:top w:val="nil"/>
              <w:left w:val="nil"/>
              <w:bottom w:val="nil"/>
              <w:right w:val="nil"/>
            </w:tcBorders>
          </w:tcPr>
          <w:p w14:paraId="0C312EA6" w14:textId="77777777" w:rsidR="009C2B0B" w:rsidRPr="00347660" w:rsidRDefault="009C2B0B" w:rsidP="008F488A">
            <w:pPr>
              <w:pStyle w:val="CUERPOTEXTO"/>
              <w:jc w:val="center"/>
              <w:rPr>
                <w:sz w:val="16"/>
                <w:szCs w:val="16"/>
              </w:rPr>
            </w:pPr>
            <w:r>
              <w:rPr>
                <w:sz w:val="16"/>
                <w:szCs w:val="16"/>
              </w:rPr>
              <w:t>0.40</w:t>
            </w:r>
          </w:p>
        </w:tc>
        <w:tc>
          <w:tcPr>
            <w:tcW w:w="616" w:type="dxa"/>
            <w:tcBorders>
              <w:top w:val="nil"/>
              <w:left w:val="nil"/>
              <w:bottom w:val="nil"/>
              <w:right w:val="nil"/>
            </w:tcBorders>
          </w:tcPr>
          <w:p w14:paraId="55D742D0" w14:textId="77777777" w:rsidR="009C2B0B" w:rsidRPr="0089023B" w:rsidRDefault="009C2B0B" w:rsidP="008F488A">
            <w:pPr>
              <w:pStyle w:val="CUERPOTEXTO"/>
              <w:jc w:val="center"/>
              <w:rPr>
                <w:b/>
                <w:bCs/>
                <w:sz w:val="16"/>
                <w:szCs w:val="16"/>
              </w:rPr>
            </w:pPr>
            <w:r w:rsidRPr="0089023B">
              <w:rPr>
                <w:b/>
                <w:bCs/>
                <w:sz w:val="16"/>
                <w:szCs w:val="16"/>
              </w:rPr>
              <w:t>0.35</w:t>
            </w:r>
          </w:p>
        </w:tc>
        <w:tc>
          <w:tcPr>
            <w:tcW w:w="582" w:type="dxa"/>
            <w:tcBorders>
              <w:top w:val="nil"/>
              <w:left w:val="nil"/>
              <w:bottom w:val="nil"/>
              <w:right w:val="nil"/>
            </w:tcBorders>
          </w:tcPr>
          <w:p w14:paraId="3E2AFB5B" w14:textId="77777777" w:rsidR="009C2B0B" w:rsidRPr="00347660" w:rsidRDefault="009C2B0B" w:rsidP="008F488A">
            <w:pPr>
              <w:pStyle w:val="CUERPOTEXTO"/>
              <w:jc w:val="center"/>
              <w:rPr>
                <w:sz w:val="16"/>
                <w:szCs w:val="16"/>
              </w:rPr>
            </w:pPr>
            <w:r>
              <w:rPr>
                <w:sz w:val="16"/>
                <w:szCs w:val="16"/>
              </w:rPr>
              <w:t>0.33</w:t>
            </w:r>
          </w:p>
        </w:tc>
      </w:tr>
      <w:tr w:rsidR="009C2B0B" w:rsidRPr="00347660" w14:paraId="39BFF580" w14:textId="77777777" w:rsidTr="008F488A">
        <w:tc>
          <w:tcPr>
            <w:tcW w:w="5888" w:type="dxa"/>
            <w:vMerge w:val="restart"/>
            <w:tcBorders>
              <w:top w:val="nil"/>
              <w:left w:val="nil"/>
              <w:right w:val="nil"/>
            </w:tcBorders>
          </w:tcPr>
          <w:p w14:paraId="3224C9A6" w14:textId="77777777" w:rsidR="009C2B0B" w:rsidRPr="0089023B" w:rsidRDefault="009C2B0B" w:rsidP="008F488A">
            <w:pPr>
              <w:pStyle w:val="CUERPOTEXTO"/>
              <w:rPr>
                <w:sz w:val="16"/>
                <w:szCs w:val="16"/>
              </w:rPr>
            </w:pPr>
            <w:r w:rsidRPr="0089023B">
              <w:rPr>
                <w:sz w:val="16"/>
                <w:szCs w:val="16"/>
              </w:rPr>
              <w:t>Muros, suelos y cubiertas en contacto con espacios no habitables o con el terreno (UT)</w:t>
            </w:r>
          </w:p>
          <w:p w14:paraId="4858C5AA" w14:textId="77777777" w:rsidR="009C2B0B" w:rsidRPr="0089023B" w:rsidRDefault="009C2B0B" w:rsidP="008F488A">
            <w:pPr>
              <w:pStyle w:val="CUERPOTEXTO"/>
              <w:rPr>
                <w:sz w:val="16"/>
                <w:szCs w:val="16"/>
              </w:rPr>
            </w:pPr>
            <w:r w:rsidRPr="0089023B">
              <w:rPr>
                <w:sz w:val="16"/>
                <w:szCs w:val="16"/>
              </w:rPr>
              <w:t>Medianerías o particiones interiores pertenecientes a la envolvente térmica (UMD)</w:t>
            </w:r>
          </w:p>
        </w:tc>
        <w:tc>
          <w:tcPr>
            <w:tcW w:w="976" w:type="dxa"/>
            <w:vMerge w:val="restart"/>
            <w:tcBorders>
              <w:top w:val="nil"/>
              <w:left w:val="single" w:sz="4" w:space="0" w:color="auto"/>
              <w:right w:val="nil"/>
            </w:tcBorders>
          </w:tcPr>
          <w:p w14:paraId="10A3D4DD" w14:textId="77777777" w:rsidR="009C2B0B" w:rsidRDefault="009C2B0B" w:rsidP="008F488A">
            <w:pPr>
              <w:pStyle w:val="CUERPOTEXTO"/>
              <w:jc w:val="center"/>
              <w:rPr>
                <w:sz w:val="16"/>
                <w:szCs w:val="16"/>
              </w:rPr>
            </w:pPr>
          </w:p>
          <w:p w14:paraId="7829EE69" w14:textId="77777777" w:rsidR="009C2B0B" w:rsidRDefault="009C2B0B" w:rsidP="008F488A">
            <w:pPr>
              <w:pStyle w:val="CUERPOTEXTO"/>
              <w:jc w:val="center"/>
              <w:rPr>
                <w:sz w:val="16"/>
                <w:szCs w:val="16"/>
              </w:rPr>
            </w:pPr>
            <w:r>
              <w:rPr>
                <w:sz w:val="16"/>
                <w:szCs w:val="16"/>
              </w:rPr>
              <w:t>0.90</w:t>
            </w:r>
          </w:p>
        </w:tc>
        <w:tc>
          <w:tcPr>
            <w:tcW w:w="580" w:type="dxa"/>
            <w:tcBorders>
              <w:top w:val="nil"/>
              <w:left w:val="nil"/>
              <w:bottom w:val="nil"/>
              <w:right w:val="nil"/>
            </w:tcBorders>
          </w:tcPr>
          <w:p w14:paraId="7BAC20F6" w14:textId="77777777" w:rsidR="009C2B0B" w:rsidRDefault="009C2B0B" w:rsidP="008F488A">
            <w:pPr>
              <w:pStyle w:val="CUERPOTEXTO"/>
              <w:jc w:val="center"/>
              <w:rPr>
                <w:sz w:val="16"/>
                <w:szCs w:val="16"/>
              </w:rPr>
            </w:pPr>
          </w:p>
          <w:p w14:paraId="15797016" w14:textId="77777777" w:rsidR="009C2B0B" w:rsidRDefault="009C2B0B" w:rsidP="008F488A">
            <w:pPr>
              <w:pStyle w:val="CUERPOTEXTO"/>
              <w:jc w:val="center"/>
              <w:rPr>
                <w:sz w:val="16"/>
                <w:szCs w:val="16"/>
              </w:rPr>
            </w:pPr>
            <w:r>
              <w:rPr>
                <w:sz w:val="16"/>
                <w:szCs w:val="16"/>
              </w:rPr>
              <w:t>0.80</w:t>
            </w:r>
          </w:p>
        </w:tc>
        <w:tc>
          <w:tcPr>
            <w:tcW w:w="664" w:type="dxa"/>
            <w:tcBorders>
              <w:top w:val="nil"/>
              <w:left w:val="nil"/>
              <w:bottom w:val="nil"/>
              <w:right w:val="nil"/>
            </w:tcBorders>
          </w:tcPr>
          <w:p w14:paraId="6ECDB310" w14:textId="77777777" w:rsidR="009C2B0B" w:rsidRDefault="009C2B0B" w:rsidP="008F488A">
            <w:pPr>
              <w:pStyle w:val="CUERPOTEXTO"/>
              <w:jc w:val="center"/>
              <w:rPr>
                <w:sz w:val="16"/>
                <w:szCs w:val="16"/>
              </w:rPr>
            </w:pPr>
          </w:p>
          <w:p w14:paraId="645B5A0E" w14:textId="77777777" w:rsidR="009C2B0B" w:rsidRDefault="009C2B0B" w:rsidP="008F488A">
            <w:pPr>
              <w:pStyle w:val="CUERPOTEXTO"/>
              <w:jc w:val="center"/>
              <w:rPr>
                <w:sz w:val="16"/>
                <w:szCs w:val="16"/>
              </w:rPr>
            </w:pPr>
            <w:r>
              <w:rPr>
                <w:sz w:val="16"/>
                <w:szCs w:val="16"/>
              </w:rPr>
              <w:t>0.75</w:t>
            </w:r>
          </w:p>
        </w:tc>
        <w:tc>
          <w:tcPr>
            <w:tcW w:w="583" w:type="dxa"/>
            <w:tcBorders>
              <w:top w:val="nil"/>
              <w:left w:val="nil"/>
              <w:bottom w:val="nil"/>
              <w:right w:val="nil"/>
            </w:tcBorders>
          </w:tcPr>
          <w:p w14:paraId="1F9AC4FF" w14:textId="77777777" w:rsidR="009C2B0B" w:rsidRDefault="009C2B0B" w:rsidP="008F488A">
            <w:pPr>
              <w:pStyle w:val="CUERPOTEXTO"/>
              <w:jc w:val="center"/>
              <w:rPr>
                <w:sz w:val="16"/>
                <w:szCs w:val="16"/>
              </w:rPr>
            </w:pPr>
          </w:p>
          <w:p w14:paraId="0F84326C" w14:textId="77777777" w:rsidR="009C2B0B" w:rsidRDefault="009C2B0B" w:rsidP="008F488A">
            <w:pPr>
              <w:pStyle w:val="CUERPOTEXTO"/>
              <w:jc w:val="center"/>
              <w:rPr>
                <w:sz w:val="16"/>
                <w:szCs w:val="16"/>
              </w:rPr>
            </w:pPr>
            <w:r>
              <w:rPr>
                <w:sz w:val="16"/>
                <w:szCs w:val="16"/>
              </w:rPr>
              <w:t>0.70</w:t>
            </w:r>
          </w:p>
        </w:tc>
        <w:tc>
          <w:tcPr>
            <w:tcW w:w="616" w:type="dxa"/>
            <w:tcBorders>
              <w:top w:val="nil"/>
              <w:left w:val="nil"/>
              <w:bottom w:val="nil"/>
              <w:right w:val="nil"/>
            </w:tcBorders>
          </w:tcPr>
          <w:p w14:paraId="5D8F0D29" w14:textId="77777777" w:rsidR="009C2B0B" w:rsidRDefault="009C2B0B" w:rsidP="008F488A">
            <w:pPr>
              <w:pStyle w:val="CUERPOTEXTO"/>
              <w:jc w:val="center"/>
              <w:rPr>
                <w:b/>
                <w:bCs/>
                <w:sz w:val="16"/>
                <w:szCs w:val="16"/>
              </w:rPr>
            </w:pPr>
          </w:p>
          <w:p w14:paraId="53F8B303" w14:textId="77777777" w:rsidR="009C2B0B" w:rsidRPr="0089023B" w:rsidRDefault="009C2B0B" w:rsidP="008F488A">
            <w:pPr>
              <w:pStyle w:val="CUERPOTEXTO"/>
              <w:jc w:val="center"/>
              <w:rPr>
                <w:b/>
                <w:bCs/>
                <w:sz w:val="16"/>
                <w:szCs w:val="16"/>
              </w:rPr>
            </w:pPr>
            <w:r w:rsidRPr="0089023B">
              <w:rPr>
                <w:b/>
                <w:bCs/>
                <w:sz w:val="16"/>
                <w:szCs w:val="16"/>
              </w:rPr>
              <w:t>0.65</w:t>
            </w:r>
          </w:p>
        </w:tc>
        <w:tc>
          <w:tcPr>
            <w:tcW w:w="582" w:type="dxa"/>
            <w:tcBorders>
              <w:top w:val="nil"/>
              <w:left w:val="nil"/>
              <w:bottom w:val="nil"/>
              <w:right w:val="nil"/>
            </w:tcBorders>
          </w:tcPr>
          <w:p w14:paraId="06F8611F" w14:textId="77777777" w:rsidR="009C2B0B" w:rsidRDefault="009C2B0B" w:rsidP="008F488A">
            <w:pPr>
              <w:pStyle w:val="CUERPOTEXTO"/>
              <w:jc w:val="center"/>
              <w:rPr>
                <w:sz w:val="16"/>
                <w:szCs w:val="16"/>
              </w:rPr>
            </w:pPr>
          </w:p>
          <w:p w14:paraId="01B28C60" w14:textId="77777777" w:rsidR="009C2B0B" w:rsidRDefault="009C2B0B" w:rsidP="008F488A">
            <w:pPr>
              <w:pStyle w:val="CUERPOTEXTO"/>
              <w:jc w:val="center"/>
              <w:rPr>
                <w:sz w:val="16"/>
                <w:szCs w:val="16"/>
              </w:rPr>
            </w:pPr>
            <w:r>
              <w:rPr>
                <w:sz w:val="16"/>
                <w:szCs w:val="16"/>
              </w:rPr>
              <w:t>0.59</w:t>
            </w:r>
          </w:p>
        </w:tc>
      </w:tr>
      <w:tr w:rsidR="009C2B0B" w:rsidRPr="00347660" w14:paraId="74A841F3" w14:textId="77777777" w:rsidTr="008F488A">
        <w:tc>
          <w:tcPr>
            <w:tcW w:w="5888" w:type="dxa"/>
            <w:vMerge/>
            <w:tcBorders>
              <w:left w:val="nil"/>
              <w:bottom w:val="nil"/>
              <w:right w:val="nil"/>
            </w:tcBorders>
          </w:tcPr>
          <w:p w14:paraId="1439F2F1" w14:textId="77777777" w:rsidR="009C2B0B" w:rsidRPr="0089023B" w:rsidRDefault="009C2B0B" w:rsidP="008F488A">
            <w:pPr>
              <w:pStyle w:val="CUERPOTEXTO"/>
              <w:rPr>
                <w:sz w:val="16"/>
                <w:szCs w:val="16"/>
              </w:rPr>
            </w:pPr>
          </w:p>
        </w:tc>
        <w:tc>
          <w:tcPr>
            <w:tcW w:w="976" w:type="dxa"/>
            <w:vMerge/>
            <w:tcBorders>
              <w:left w:val="single" w:sz="4" w:space="0" w:color="auto"/>
              <w:bottom w:val="nil"/>
              <w:right w:val="nil"/>
            </w:tcBorders>
          </w:tcPr>
          <w:p w14:paraId="0E29BDF4" w14:textId="77777777" w:rsidR="009C2B0B" w:rsidRDefault="009C2B0B" w:rsidP="008F488A">
            <w:pPr>
              <w:pStyle w:val="CUERPOTEXTO"/>
              <w:jc w:val="center"/>
              <w:rPr>
                <w:sz w:val="16"/>
                <w:szCs w:val="16"/>
              </w:rPr>
            </w:pPr>
          </w:p>
        </w:tc>
        <w:tc>
          <w:tcPr>
            <w:tcW w:w="580" w:type="dxa"/>
            <w:tcBorders>
              <w:top w:val="nil"/>
              <w:left w:val="nil"/>
              <w:bottom w:val="nil"/>
              <w:right w:val="nil"/>
            </w:tcBorders>
          </w:tcPr>
          <w:p w14:paraId="7268E82B" w14:textId="77777777" w:rsidR="009C2B0B" w:rsidRDefault="009C2B0B" w:rsidP="008F488A">
            <w:pPr>
              <w:pStyle w:val="CUERPOTEXTO"/>
              <w:jc w:val="center"/>
              <w:rPr>
                <w:sz w:val="16"/>
                <w:szCs w:val="16"/>
              </w:rPr>
            </w:pPr>
          </w:p>
        </w:tc>
        <w:tc>
          <w:tcPr>
            <w:tcW w:w="664" w:type="dxa"/>
            <w:tcBorders>
              <w:top w:val="nil"/>
              <w:left w:val="nil"/>
              <w:bottom w:val="nil"/>
              <w:right w:val="nil"/>
            </w:tcBorders>
          </w:tcPr>
          <w:p w14:paraId="3D9FB21B" w14:textId="77777777" w:rsidR="009C2B0B" w:rsidRDefault="009C2B0B" w:rsidP="008F488A">
            <w:pPr>
              <w:pStyle w:val="CUERPOTEXTO"/>
              <w:jc w:val="center"/>
              <w:rPr>
                <w:sz w:val="16"/>
                <w:szCs w:val="16"/>
              </w:rPr>
            </w:pPr>
          </w:p>
        </w:tc>
        <w:tc>
          <w:tcPr>
            <w:tcW w:w="583" w:type="dxa"/>
            <w:tcBorders>
              <w:top w:val="nil"/>
              <w:left w:val="nil"/>
              <w:bottom w:val="nil"/>
              <w:right w:val="nil"/>
            </w:tcBorders>
          </w:tcPr>
          <w:p w14:paraId="328092A5" w14:textId="77777777" w:rsidR="009C2B0B" w:rsidRDefault="009C2B0B" w:rsidP="008F488A">
            <w:pPr>
              <w:pStyle w:val="CUERPOTEXTO"/>
              <w:jc w:val="center"/>
              <w:rPr>
                <w:sz w:val="16"/>
                <w:szCs w:val="16"/>
              </w:rPr>
            </w:pPr>
          </w:p>
        </w:tc>
        <w:tc>
          <w:tcPr>
            <w:tcW w:w="616" w:type="dxa"/>
            <w:tcBorders>
              <w:top w:val="nil"/>
              <w:left w:val="nil"/>
              <w:bottom w:val="nil"/>
              <w:right w:val="nil"/>
            </w:tcBorders>
          </w:tcPr>
          <w:p w14:paraId="09869FCF" w14:textId="77777777" w:rsidR="009C2B0B" w:rsidRPr="007C1459" w:rsidRDefault="009C2B0B" w:rsidP="008F488A">
            <w:pPr>
              <w:pStyle w:val="CUERPOTEXTO"/>
              <w:jc w:val="center"/>
              <w:rPr>
                <w:b/>
                <w:bCs/>
                <w:sz w:val="16"/>
                <w:szCs w:val="16"/>
              </w:rPr>
            </w:pPr>
          </w:p>
        </w:tc>
        <w:tc>
          <w:tcPr>
            <w:tcW w:w="582" w:type="dxa"/>
            <w:tcBorders>
              <w:top w:val="nil"/>
              <w:left w:val="nil"/>
              <w:bottom w:val="nil"/>
              <w:right w:val="nil"/>
            </w:tcBorders>
          </w:tcPr>
          <w:p w14:paraId="0CAD6FD7" w14:textId="77777777" w:rsidR="009C2B0B" w:rsidRDefault="009C2B0B" w:rsidP="008F488A">
            <w:pPr>
              <w:pStyle w:val="CUERPOTEXTO"/>
              <w:jc w:val="center"/>
              <w:rPr>
                <w:sz w:val="16"/>
                <w:szCs w:val="16"/>
              </w:rPr>
            </w:pPr>
          </w:p>
        </w:tc>
      </w:tr>
      <w:tr w:rsidR="009C2B0B" w:rsidRPr="00347660" w14:paraId="19444019" w14:textId="77777777" w:rsidTr="008F488A">
        <w:tc>
          <w:tcPr>
            <w:tcW w:w="5888" w:type="dxa"/>
            <w:tcBorders>
              <w:top w:val="nil"/>
              <w:left w:val="nil"/>
              <w:bottom w:val="nil"/>
              <w:right w:val="nil"/>
            </w:tcBorders>
          </w:tcPr>
          <w:p w14:paraId="75F705FA" w14:textId="77777777" w:rsidR="009C2B0B" w:rsidRPr="0089023B" w:rsidRDefault="009C2B0B" w:rsidP="008F488A">
            <w:pPr>
              <w:pStyle w:val="CUERPOTEXTO"/>
              <w:rPr>
                <w:sz w:val="16"/>
                <w:szCs w:val="16"/>
              </w:rPr>
            </w:pPr>
            <w:r w:rsidRPr="0089023B">
              <w:rPr>
                <w:sz w:val="16"/>
                <w:szCs w:val="16"/>
              </w:rPr>
              <w:t>Huecos (conjunto de marco, vidrio y, en su caso, cajón de persiana) (UH)</w:t>
            </w:r>
          </w:p>
        </w:tc>
        <w:tc>
          <w:tcPr>
            <w:tcW w:w="976" w:type="dxa"/>
            <w:tcBorders>
              <w:top w:val="nil"/>
              <w:left w:val="single" w:sz="4" w:space="0" w:color="auto"/>
              <w:bottom w:val="nil"/>
              <w:right w:val="nil"/>
            </w:tcBorders>
          </w:tcPr>
          <w:p w14:paraId="20AD4E05" w14:textId="77777777" w:rsidR="009C2B0B" w:rsidRDefault="009C2B0B" w:rsidP="008F488A">
            <w:pPr>
              <w:pStyle w:val="CUERPOTEXTO"/>
              <w:jc w:val="center"/>
              <w:rPr>
                <w:sz w:val="16"/>
                <w:szCs w:val="16"/>
              </w:rPr>
            </w:pPr>
            <w:r>
              <w:rPr>
                <w:sz w:val="16"/>
                <w:szCs w:val="16"/>
              </w:rPr>
              <w:t>3.2</w:t>
            </w:r>
          </w:p>
        </w:tc>
        <w:tc>
          <w:tcPr>
            <w:tcW w:w="580" w:type="dxa"/>
            <w:tcBorders>
              <w:top w:val="nil"/>
              <w:left w:val="nil"/>
              <w:bottom w:val="nil"/>
              <w:right w:val="nil"/>
            </w:tcBorders>
          </w:tcPr>
          <w:p w14:paraId="3396D595" w14:textId="77777777" w:rsidR="009C2B0B" w:rsidRDefault="009C2B0B" w:rsidP="008F488A">
            <w:pPr>
              <w:pStyle w:val="CUERPOTEXTO"/>
              <w:jc w:val="center"/>
              <w:rPr>
                <w:sz w:val="16"/>
                <w:szCs w:val="16"/>
              </w:rPr>
            </w:pPr>
            <w:r>
              <w:rPr>
                <w:sz w:val="16"/>
                <w:szCs w:val="16"/>
              </w:rPr>
              <w:t>2.7</w:t>
            </w:r>
          </w:p>
        </w:tc>
        <w:tc>
          <w:tcPr>
            <w:tcW w:w="664" w:type="dxa"/>
            <w:tcBorders>
              <w:top w:val="nil"/>
              <w:left w:val="nil"/>
              <w:bottom w:val="nil"/>
              <w:right w:val="nil"/>
            </w:tcBorders>
          </w:tcPr>
          <w:p w14:paraId="3C8C7EB6" w14:textId="77777777" w:rsidR="009C2B0B" w:rsidRDefault="009C2B0B" w:rsidP="008F488A">
            <w:pPr>
              <w:pStyle w:val="CUERPOTEXTO"/>
              <w:jc w:val="center"/>
              <w:rPr>
                <w:sz w:val="16"/>
                <w:szCs w:val="16"/>
              </w:rPr>
            </w:pPr>
            <w:r>
              <w:rPr>
                <w:sz w:val="16"/>
                <w:szCs w:val="16"/>
              </w:rPr>
              <w:t xml:space="preserve"> 2.3</w:t>
            </w:r>
          </w:p>
        </w:tc>
        <w:tc>
          <w:tcPr>
            <w:tcW w:w="583" w:type="dxa"/>
            <w:tcBorders>
              <w:top w:val="nil"/>
              <w:left w:val="nil"/>
              <w:bottom w:val="nil"/>
              <w:right w:val="nil"/>
            </w:tcBorders>
          </w:tcPr>
          <w:p w14:paraId="74E5CDD4" w14:textId="77777777" w:rsidR="009C2B0B" w:rsidRDefault="009C2B0B" w:rsidP="008F488A">
            <w:pPr>
              <w:pStyle w:val="CUERPOTEXTO"/>
              <w:jc w:val="center"/>
              <w:rPr>
                <w:sz w:val="16"/>
                <w:szCs w:val="16"/>
              </w:rPr>
            </w:pPr>
            <w:r>
              <w:rPr>
                <w:sz w:val="16"/>
                <w:szCs w:val="16"/>
              </w:rPr>
              <w:t>2.1</w:t>
            </w:r>
          </w:p>
        </w:tc>
        <w:tc>
          <w:tcPr>
            <w:tcW w:w="616" w:type="dxa"/>
            <w:tcBorders>
              <w:top w:val="nil"/>
              <w:left w:val="nil"/>
              <w:bottom w:val="nil"/>
              <w:right w:val="nil"/>
            </w:tcBorders>
          </w:tcPr>
          <w:p w14:paraId="2F162352" w14:textId="77777777" w:rsidR="009C2B0B" w:rsidRDefault="009C2B0B" w:rsidP="008F488A">
            <w:pPr>
              <w:pStyle w:val="CUERPOTEXTO"/>
              <w:jc w:val="center"/>
              <w:rPr>
                <w:sz w:val="16"/>
                <w:szCs w:val="16"/>
              </w:rPr>
            </w:pPr>
            <w:r w:rsidRPr="007C1459">
              <w:rPr>
                <w:b/>
                <w:bCs/>
                <w:sz w:val="16"/>
                <w:szCs w:val="16"/>
              </w:rPr>
              <w:t>1.8</w:t>
            </w:r>
          </w:p>
        </w:tc>
        <w:tc>
          <w:tcPr>
            <w:tcW w:w="582" w:type="dxa"/>
            <w:tcBorders>
              <w:top w:val="nil"/>
              <w:left w:val="nil"/>
              <w:bottom w:val="nil"/>
              <w:right w:val="nil"/>
            </w:tcBorders>
          </w:tcPr>
          <w:p w14:paraId="7F55CA71" w14:textId="77777777" w:rsidR="009C2B0B" w:rsidRDefault="009C2B0B" w:rsidP="008F488A">
            <w:pPr>
              <w:pStyle w:val="CUERPOTEXTO"/>
              <w:jc w:val="center"/>
              <w:rPr>
                <w:sz w:val="16"/>
                <w:szCs w:val="16"/>
              </w:rPr>
            </w:pPr>
            <w:r>
              <w:rPr>
                <w:sz w:val="16"/>
                <w:szCs w:val="16"/>
              </w:rPr>
              <w:t>1.8</w:t>
            </w:r>
          </w:p>
        </w:tc>
      </w:tr>
      <w:tr w:rsidR="009C2B0B" w:rsidRPr="00347660" w14:paraId="21D9AF38" w14:textId="77777777" w:rsidTr="008F488A">
        <w:tc>
          <w:tcPr>
            <w:tcW w:w="5888" w:type="dxa"/>
            <w:tcBorders>
              <w:top w:val="nil"/>
              <w:left w:val="nil"/>
              <w:bottom w:val="nil"/>
              <w:right w:val="nil"/>
            </w:tcBorders>
          </w:tcPr>
          <w:p w14:paraId="6A5BBA0C" w14:textId="77777777" w:rsidR="009C2B0B" w:rsidRPr="0089023B" w:rsidRDefault="009C2B0B" w:rsidP="008F488A">
            <w:pPr>
              <w:pStyle w:val="CUERPOTEXTO"/>
              <w:rPr>
                <w:sz w:val="16"/>
                <w:szCs w:val="16"/>
              </w:rPr>
            </w:pPr>
            <w:r w:rsidRPr="0089023B">
              <w:rPr>
                <w:sz w:val="16"/>
                <w:szCs w:val="16"/>
              </w:rPr>
              <w:lastRenderedPageBreak/>
              <w:t>Puertas con superficie semitransparente igual o inferior al 50%</w:t>
            </w:r>
          </w:p>
        </w:tc>
        <w:tc>
          <w:tcPr>
            <w:tcW w:w="4001" w:type="dxa"/>
            <w:gridSpan w:val="6"/>
            <w:tcBorders>
              <w:top w:val="nil"/>
              <w:left w:val="single" w:sz="4" w:space="0" w:color="auto"/>
              <w:bottom w:val="nil"/>
              <w:right w:val="nil"/>
            </w:tcBorders>
          </w:tcPr>
          <w:p w14:paraId="5BFD5CB0" w14:textId="77777777" w:rsidR="009C2B0B" w:rsidRPr="00326B36" w:rsidRDefault="009C2B0B" w:rsidP="008F488A">
            <w:pPr>
              <w:pStyle w:val="CUERPOTEXTO"/>
              <w:jc w:val="center"/>
              <w:rPr>
                <w:b/>
                <w:bCs/>
                <w:sz w:val="16"/>
                <w:szCs w:val="16"/>
              </w:rPr>
            </w:pPr>
            <w:r w:rsidRPr="00326B36">
              <w:rPr>
                <w:b/>
                <w:bCs/>
                <w:sz w:val="16"/>
                <w:szCs w:val="16"/>
              </w:rPr>
              <w:t>5.7</w:t>
            </w:r>
          </w:p>
        </w:tc>
      </w:tr>
    </w:tbl>
    <w:p w14:paraId="39A93A65" w14:textId="77777777" w:rsidR="009C2B0B" w:rsidRPr="009C2B0B" w:rsidRDefault="009C2B0B" w:rsidP="009C2B0B">
      <w:pPr>
        <w:pStyle w:val="CUERPOTEXTO"/>
      </w:pPr>
    </w:p>
    <w:p w14:paraId="796B68AF" w14:textId="77777777" w:rsidR="00C50E56" w:rsidRPr="00C50E56" w:rsidRDefault="00C50E56" w:rsidP="00C50E56">
      <w:pPr>
        <w:spacing w:after="0" w:line="2" w:lineRule="auto"/>
        <w:rPr>
          <w:sz w:val="18"/>
          <w:szCs w:val="18"/>
        </w:rPr>
      </w:pPr>
      <w:bookmarkStart w:id="291" w:name="REF_HTML:_RC_:3:1:1"/>
      <w:bookmarkEnd w:id="291"/>
    </w:p>
    <w:p w14:paraId="289C06A6" w14:textId="109D7059" w:rsidR="00C50E56" w:rsidRPr="00C50E56" w:rsidRDefault="00C50E56" w:rsidP="00104686">
      <w:pPr>
        <w:pStyle w:val="CAP6"/>
      </w:pPr>
      <w:r>
        <w:t>3.6.2.</w:t>
      </w:r>
      <w:r w:rsidRPr="00C50E56">
        <w:t>3.1.1. Cerramientos opacos</w:t>
      </w:r>
    </w:p>
    <w:p w14:paraId="3DFC381D" w14:textId="77777777" w:rsidR="009C2B0B" w:rsidRDefault="009C2B0B" w:rsidP="009C2B0B">
      <w:pPr>
        <w:pStyle w:val="CUERPOTEXTO"/>
      </w:pPr>
      <w:r>
        <w:t xml:space="preserve">Los cerramientos opacos suponen el </w:t>
      </w:r>
      <w:r>
        <w:rPr>
          <w:b/>
        </w:rPr>
        <w:t>51.15%</w:t>
      </w:r>
      <w:r>
        <w:t xml:space="preserve"> del coeficiente global de transmisión de calor a través de la envolvente térmica (K).</w:t>
      </w:r>
    </w:p>
    <w:tbl>
      <w:tblPr>
        <w:tblW w:w="5000" w:type="pct"/>
        <w:jc w:val="center"/>
        <w:tblCellMar>
          <w:top w:w="28" w:type="dxa"/>
          <w:left w:w="28" w:type="dxa"/>
          <w:bottom w:w="28" w:type="dxa"/>
          <w:right w:w="28" w:type="dxa"/>
        </w:tblCellMar>
        <w:tblLook w:val="0000" w:firstRow="0" w:lastRow="0" w:firstColumn="0" w:lastColumn="0" w:noHBand="0" w:noVBand="0"/>
      </w:tblPr>
      <w:tblGrid>
        <w:gridCol w:w="3422"/>
        <w:gridCol w:w="507"/>
        <w:gridCol w:w="596"/>
        <w:gridCol w:w="1505"/>
        <w:gridCol w:w="973"/>
        <w:gridCol w:w="481"/>
        <w:gridCol w:w="1384"/>
        <w:gridCol w:w="650"/>
        <w:gridCol w:w="291"/>
      </w:tblGrid>
      <w:tr w:rsidR="009C2B0B" w14:paraId="112EA75A"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100182BC"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vAlign w:val="center"/>
          </w:tcPr>
          <w:p w14:paraId="250123BD" w14:textId="77777777" w:rsidR="009C2B0B" w:rsidRDefault="009C2B0B" w:rsidP="008F488A">
            <w:pPr>
              <w:pStyle w:val="CUERPOTEXTOTABLA"/>
              <w:jc w:val="center"/>
            </w:pPr>
            <w:r>
              <w:rPr>
                <w:b/>
                <w:sz w:val="14"/>
              </w:rPr>
              <w:t>Tipo</w:t>
            </w:r>
          </w:p>
        </w:tc>
        <w:tc>
          <w:tcPr>
            <w:tcW w:w="0" w:type="auto"/>
            <w:tcBorders>
              <w:bottom w:val="single" w:sz="5" w:space="0" w:color="000000"/>
            </w:tcBorders>
            <w:vAlign w:val="center"/>
          </w:tcPr>
          <w:p w14:paraId="37C4E167" w14:textId="77777777" w:rsidR="009C2B0B" w:rsidRDefault="009C2B0B" w:rsidP="008F488A">
            <w:pPr>
              <w:pStyle w:val="CUERPOTEXTOTABLA"/>
              <w:jc w:val="center"/>
            </w:pPr>
            <w:r>
              <w:rPr>
                <w:b/>
                <w:sz w:val="14"/>
              </w:rPr>
              <w:t>S</w:t>
            </w:r>
          </w:p>
          <w:p w14:paraId="1707FACC" w14:textId="77777777" w:rsidR="009C2B0B" w:rsidRDefault="009C2B0B" w:rsidP="008F488A">
            <w:pPr>
              <w:pStyle w:val="CUERPOTEXTOTABLA"/>
              <w:jc w:val="center"/>
            </w:pPr>
            <w:r>
              <w:rPr>
                <w:sz w:val="12"/>
              </w:rPr>
              <w:t>(m²)</w:t>
            </w:r>
          </w:p>
        </w:tc>
        <w:tc>
          <w:tcPr>
            <w:tcW w:w="0" w:type="auto"/>
            <w:tcBorders>
              <w:bottom w:val="single" w:sz="5" w:space="0" w:color="000000"/>
            </w:tcBorders>
            <w:vAlign w:val="center"/>
          </w:tcPr>
          <w:p w14:paraId="282D1770" w14:textId="77777777" w:rsidR="009C2B0B" w:rsidRDefault="009C2B0B" w:rsidP="008F488A">
            <w:pPr>
              <w:pStyle w:val="CUERPOTEXTOTABLA"/>
              <w:jc w:val="center"/>
            </w:pPr>
            <w:r>
              <w:rPr>
                <w:b/>
                <w:sz w:val="14"/>
              </w:rPr>
              <w:t>U</w:t>
            </w:r>
          </w:p>
          <w:p w14:paraId="64E8E76C" w14:textId="77777777" w:rsidR="009C2B0B" w:rsidRDefault="009C2B0B" w:rsidP="008F488A">
            <w:pPr>
              <w:pStyle w:val="CUERPOTEXTOTABLA"/>
              <w:jc w:val="center"/>
            </w:pPr>
            <w:r>
              <w:rPr>
                <w:sz w:val="12"/>
              </w:rPr>
              <w:t>(W/(m²·K))</w:t>
            </w:r>
          </w:p>
        </w:tc>
        <w:tc>
          <w:tcPr>
            <w:tcW w:w="0" w:type="auto"/>
            <w:tcBorders>
              <w:bottom w:val="single" w:sz="5" w:space="0" w:color="000000"/>
            </w:tcBorders>
            <w:vAlign w:val="center"/>
          </w:tcPr>
          <w:p w14:paraId="5602FBDD" w14:textId="77777777" w:rsidR="009C2B0B" w:rsidRDefault="009C2B0B" w:rsidP="008F488A">
            <w:pPr>
              <w:pStyle w:val="CUERPOTEXTOTABLA"/>
              <w:jc w:val="center"/>
            </w:pPr>
            <w:r>
              <w:rPr>
                <w:b/>
                <w:sz w:val="14"/>
              </w:rPr>
              <w:t>U</w:t>
            </w:r>
            <w:r>
              <w:rPr>
                <w:b/>
                <w:sz w:val="14"/>
                <w:vertAlign w:val="subscript"/>
              </w:rPr>
              <w:t>lim</w:t>
            </w:r>
          </w:p>
          <w:p w14:paraId="4B854120" w14:textId="77777777" w:rsidR="009C2B0B" w:rsidRDefault="009C2B0B" w:rsidP="008F488A">
            <w:pPr>
              <w:pStyle w:val="CUERPOTEXTOTABLA"/>
              <w:jc w:val="center"/>
            </w:pPr>
            <w:r>
              <w:rPr>
                <w:sz w:val="12"/>
              </w:rPr>
              <w:t>(W/(m²·K))</w:t>
            </w:r>
          </w:p>
        </w:tc>
        <w:tc>
          <w:tcPr>
            <w:tcW w:w="0" w:type="auto"/>
            <w:tcBorders>
              <w:bottom w:val="single" w:sz="5" w:space="0" w:color="000000"/>
            </w:tcBorders>
            <w:vAlign w:val="center"/>
          </w:tcPr>
          <w:p w14:paraId="52203B6C" w14:textId="77777777" w:rsidR="009C2B0B" w:rsidRDefault="009C2B0B" w:rsidP="008F488A">
            <w:pPr>
              <w:pStyle w:val="CUERPOTEXTOTABLA"/>
              <w:jc w:val="center"/>
            </w:pPr>
            <w:r>
              <w:rPr>
                <w:rFonts w:ascii="Symbol" w:hAnsi="Symbol" w:cs="Symbol"/>
                <w:b/>
                <w:sz w:val="14"/>
              </w:rPr>
              <w:t></w:t>
            </w:r>
          </w:p>
        </w:tc>
        <w:tc>
          <w:tcPr>
            <w:tcW w:w="0" w:type="auto"/>
            <w:tcBorders>
              <w:bottom w:val="single" w:sz="5" w:space="0" w:color="000000"/>
            </w:tcBorders>
            <w:vAlign w:val="center"/>
          </w:tcPr>
          <w:p w14:paraId="39946D0F" w14:textId="77777777" w:rsidR="009C2B0B" w:rsidRDefault="009C2B0B" w:rsidP="008F488A">
            <w:pPr>
              <w:pStyle w:val="CUERPOTEXTOTABLA"/>
              <w:jc w:val="center"/>
            </w:pPr>
            <w:r>
              <w:rPr>
                <w:b/>
                <w:sz w:val="14"/>
              </w:rPr>
              <w:t>O.</w:t>
            </w:r>
          </w:p>
          <w:p w14:paraId="0E28B597" w14:textId="77777777" w:rsidR="009C2B0B" w:rsidRDefault="009C2B0B" w:rsidP="008F488A">
            <w:pPr>
              <w:pStyle w:val="CUERPOTEXTOTABLA"/>
              <w:jc w:val="center"/>
            </w:pPr>
            <w:r>
              <w:rPr>
                <w:sz w:val="12"/>
              </w:rPr>
              <w:t>(°)</w:t>
            </w:r>
          </w:p>
        </w:tc>
        <w:tc>
          <w:tcPr>
            <w:tcW w:w="0" w:type="auto"/>
            <w:tcBorders>
              <w:bottom w:val="single" w:sz="5" w:space="0" w:color="000000"/>
            </w:tcBorders>
            <w:vAlign w:val="center"/>
          </w:tcPr>
          <w:p w14:paraId="4ACB0CDD" w14:textId="77777777" w:rsidR="009C2B0B" w:rsidRDefault="009C2B0B" w:rsidP="008F488A">
            <w:pPr>
              <w:pStyle w:val="CUERPOTEXTOTABLA"/>
              <w:jc w:val="center"/>
            </w:pPr>
            <w:r>
              <w:rPr>
                <w:b/>
                <w:sz w:val="14"/>
              </w:rPr>
              <w:t>S·U</w:t>
            </w:r>
          </w:p>
          <w:p w14:paraId="6AB95E2A" w14:textId="77777777" w:rsidR="009C2B0B" w:rsidRDefault="009C2B0B" w:rsidP="008F488A">
            <w:pPr>
              <w:pStyle w:val="CUERPOTEXTOTABLA"/>
              <w:jc w:val="center"/>
            </w:pPr>
            <w:r>
              <w:rPr>
                <w:sz w:val="12"/>
              </w:rPr>
              <w:t>(W/K)</w:t>
            </w:r>
          </w:p>
        </w:tc>
        <w:tc>
          <w:tcPr>
            <w:tcW w:w="0" w:type="auto"/>
            <w:tcBorders>
              <w:bottom w:val="single" w:sz="5" w:space="0" w:color="000000"/>
            </w:tcBorders>
            <w:tcMar>
              <w:top w:w="17" w:type="dxa"/>
              <w:left w:w="6" w:type="dxa"/>
              <w:bottom w:w="23" w:type="dxa"/>
              <w:right w:w="11" w:type="dxa"/>
            </w:tcMar>
            <w:vAlign w:val="center"/>
          </w:tcPr>
          <w:p w14:paraId="645E4FF7"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2607217F" w14:textId="77777777" w:rsidTr="008F488A">
        <w:trPr>
          <w:cantSplit/>
          <w:jc w:val="center"/>
        </w:trPr>
        <w:tc>
          <w:tcPr>
            <w:tcW w:w="0" w:type="auto"/>
            <w:tcBorders>
              <w:top w:val="single" w:sz="5" w:space="0" w:color="000000"/>
              <w:bottom w:val="single" w:sz="14" w:space="0" w:color="000000"/>
            </w:tcBorders>
            <w:noWrap/>
            <w:vAlign w:val="center"/>
          </w:tcPr>
          <w:p w14:paraId="45D6DB65" w14:textId="77777777" w:rsidR="009C2B0B" w:rsidRDefault="009C2B0B" w:rsidP="008F488A">
            <w:pPr>
              <w:pStyle w:val="CUERPOTEXTOTABLA"/>
            </w:pPr>
            <w:r>
              <w:rPr>
                <w:b/>
                <w:sz w:val="14"/>
              </w:rPr>
              <w:t>Zona habitable acondicionada PB</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EAB9844"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7FD5C17"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DC2D411"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64E77C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B56D554"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D42D9E5"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8AE12FC"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91B43DB"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5D6E5504" w14:textId="77777777" w:rsidTr="008F488A">
        <w:trPr>
          <w:cantSplit/>
          <w:jc w:val="center"/>
        </w:trPr>
        <w:tc>
          <w:tcPr>
            <w:tcW w:w="0" w:type="auto"/>
            <w:tcBorders>
              <w:top w:val="single" w:sz="14" w:space="0" w:color="000000"/>
              <w:right w:val="single" w:sz="14" w:space="0" w:color="000000"/>
            </w:tcBorders>
            <w:noWrap/>
            <w:vAlign w:val="center"/>
          </w:tcPr>
          <w:p w14:paraId="7A9CBF34" w14:textId="77777777" w:rsidR="009C2B0B" w:rsidRDefault="009C2B0B" w:rsidP="008F488A">
            <w:pPr>
              <w:pStyle w:val="CUERPOTEXTOTABLA"/>
            </w:pPr>
            <w:r>
              <w:rPr>
                <w:sz w:val="14"/>
              </w:rPr>
              <w:t>Fachada</w:t>
            </w:r>
          </w:p>
        </w:tc>
        <w:tc>
          <w:tcPr>
            <w:tcW w:w="0" w:type="auto"/>
            <w:tcBorders>
              <w:top w:val="single" w:sz="14" w:space="0" w:color="000000"/>
              <w:left w:val="single" w:sz="14" w:space="0" w:color="000000"/>
            </w:tcBorders>
            <w:noWrap/>
            <w:vAlign w:val="center"/>
          </w:tcPr>
          <w:p w14:paraId="6A602553" w14:textId="77777777" w:rsidR="009C2B0B" w:rsidRDefault="009C2B0B" w:rsidP="008F488A">
            <w:pPr>
              <w:pStyle w:val="CUERPOTEXTOTABLA"/>
            </w:pPr>
            <w:r>
              <w:rPr>
                <w:noProof/>
              </w:rPr>
              <w:drawing>
                <wp:inline distT="0" distB="0" distL="0" distR="0" wp14:anchorId="7F69FAA8" wp14:editId="1FC20BE6">
                  <wp:extent cx="144000" cy="144000"/>
                  <wp:effectExtent l="0" t="0" r="0" b="0"/>
                  <wp:docPr id="628"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tcBorders>
              <w:top w:val="single" w:sz="14" w:space="0" w:color="000000"/>
            </w:tcBorders>
            <w:noWrap/>
            <w:vAlign w:val="center"/>
          </w:tcPr>
          <w:p w14:paraId="0584CFAD" w14:textId="77777777" w:rsidR="009C2B0B" w:rsidRDefault="009C2B0B" w:rsidP="008F488A">
            <w:pPr>
              <w:pStyle w:val="CUERPOTEXTOTABLA"/>
              <w:jc w:val="center"/>
            </w:pPr>
            <w:r>
              <w:rPr>
                <w:sz w:val="14"/>
              </w:rPr>
              <w:t>17.56</w:t>
            </w:r>
          </w:p>
        </w:tc>
        <w:tc>
          <w:tcPr>
            <w:tcW w:w="0" w:type="auto"/>
            <w:tcBorders>
              <w:top w:val="single" w:sz="14" w:space="0" w:color="000000"/>
            </w:tcBorders>
            <w:noWrap/>
            <w:vAlign w:val="center"/>
          </w:tcPr>
          <w:p w14:paraId="531FD040" w14:textId="77777777" w:rsidR="009C2B0B" w:rsidRDefault="009C2B0B" w:rsidP="008F488A">
            <w:pPr>
              <w:pStyle w:val="CUERPOTEXTOTABLA"/>
              <w:jc w:val="center"/>
            </w:pPr>
            <w:r>
              <w:rPr>
                <w:sz w:val="14"/>
              </w:rPr>
              <w:t>0.20</w:t>
            </w:r>
          </w:p>
        </w:tc>
        <w:tc>
          <w:tcPr>
            <w:tcW w:w="0" w:type="auto"/>
            <w:tcBorders>
              <w:top w:val="single" w:sz="14" w:space="0" w:color="000000"/>
            </w:tcBorders>
            <w:noWrap/>
            <w:vAlign w:val="center"/>
          </w:tcPr>
          <w:p w14:paraId="06850E21" w14:textId="77777777" w:rsidR="009C2B0B" w:rsidRDefault="009C2B0B" w:rsidP="008F488A">
            <w:pPr>
              <w:pStyle w:val="CUERPOTEXTOTABLA"/>
              <w:jc w:val="center"/>
            </w:pPr>
            <w:r>
              <w:rPr>
                <w:sz w:val="14"/>
              </w:rPr>
              <w:t>0.41</w:t>
            </w:r>
          </w:p>
        </w:tc>
        <w:tc>
          <w:tcPr>
            <w:tcW w:w="0" w:type="auto"/>
            <w:tcBorders>
              <w:top w:val="single" w:sz="14" w:space="0" w:color="000000"/>
            </w:tcBorders>
            <w:noWrap/>
            <w:vAlign w:val="center"/>
          </w:tcPr>
          <w:p w14:paraId="397BCA86" w14:textId="77777777" w:rsidR="009C2B0B" w:rsidRDefault="009C2B0B" w:rsidP="008F488A">
            <w:pPr>
              <w:pStyle w:val="CUERPOTEXTOTABLA"/>
              <w:jc w:val="center"/>
            </w:pPr>
            <w:r>
              <w:rPr>
                <w:sz w:val="14"/>
              </w:rPr>
              <w:t>0.40</w:t>
            </w:r>
          </w:p>
        </w:tc>
        <w:tc>
          <w:tcPr>
            <w:tcW w:w="0" w:type="auto"/>
            <w:tcBorders>
              <w:top w:val="single" w:sz="14" w:space="0" w:color="000000"/>
            </w:tcBorders>
            <w:noWrap/>
            <w:vAlign w:val="center"/>
          </w:tcPr>
          <w:p w14:paraId="5D155BE8" w14:textId="77777777" w:rsidR="009C2B0B" w:rsidRDefault="009C2B0B" w:rsidP="008F488A">
            <w:pPr>
              <w:pStyle w:val="CUERPOTEXTOTABLA"/>
              <w:jc w:val="center"/>
            </w:pPr>
            <w:r>
              <w:rPr>
                <w:sz w:val="14"/>
              </w:rPr>
              <w:t>Oeste(293)</w:t>
            </w:r>
          </w:p>
        </w:tc>
        <w:tc>
          <w:tcPr>
            <w:tcW w:w="0" w:type="auto"/>
            <w:tcBorders>
              <w:top w:val="single" w:sz="14" w:space="0" w:color="000000"/>
            </w:tcBorders>
            <w:noWrap/>
            <w:vAlign w:val="center"/>
          </w:tcPr>
          <w:p w14:paraId="1773BC55" w14:textId="77777777" w:rsidR="009C2B0B" w:rsidRDefault="009C2B0B" w:rsidP="008F488A">
            <w:pPr>
              <w:pStyle w:val="CUERPOTEXTOTABLA"/>
              <w:jc w:val="center"/>
            </w:pPr>
            <w:r>
              <w:rPr>
                <w:sz w:val="14"/>
              </w:rPr>
              <w:t>3.48</w:t>
            </w:r>
          </w:p>
        </w:tc>
        <w:tc>
          <w:tcPr>
            <w:tcW w:w="0" w:type="auto"/>
            <w:tcBorders>
              <w:top w:val="single" w:sz="14" w:space="0" w:color="000000"/>
            </w:tcBorders>
            <w:noWrap/>
            <w:vAlign w:val="center"/>
          </w:tcPr>
          <w:p w14:paraId="4E0CD5AE" w14:textId="77777777" w:rsidR="009C2B0B" w:rsidRDefault="009C2B0B" w:rsidP="008F488A">
            <w:pPr>
              <w:pStyle w:val="CUERPOTEXTOTABLA"/>
            </w:pPr>
            <w:r>
              <w:rPr>
                <w:noProof/>
              </w:rPr>
              <w:drawing>
                <wp:inline distT="0" distB="0" distL="0" distR="0" wp14:anchorId="724F3C9C" wp14:editId="64D52681">
                  <wp:extent cx="108000" cy="104400"/>
                  <wp:effectExtent l="0" t="0" r="0" b="0"/>
                  <wp:docPr id="62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6A42DA66" w14:textId="77777777" w:rsidTr="008F488A">
        <w:trPr>
          <w:cantSplit/>
          <w:jc w:val="center"/>
        </w:trPr>
        <w:tc>
          <w:tcPr>
            <w:tcW w:w="0" w:type="auto"/>
            <w:tcBorders>
              <w:right w:val="single" w:sz="14" w:space="0" w:color="000000"/>
            </w:tcBorders>
            <w:noWrap/>
            <w:vAlign w:val="center"/>
          </w:tcPr>
          <w:p w14:paraId="6CC06E5D"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2D56E5EA" w14:textId="77777777" w:rsidR="009C2B0B" w:rsidRDefault="009C2B0B" w:rsidP="008F488A">
            <w:pPr>
              <w:pStyle w:val="CUERPOTEXTOTABLA"/>
            </w:pPr>
            <w:r>
              <w:rPr>
                <w:noProof/>
              </w:rPr>
              <w:drawing>
                <wp:inline distT="0" distB="0" distL="0" distR="0" wp14:anchorId="60330A30" wp14:editId="211ABFC9">
                  <wp:extent cx="144000" cy="144000"/>
                  <wp:effectExtent l="0" t="0" r="0" b="0"/>
                  <wp:docPr id="630"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79BF0CDC" w14:textId="77777777" w:rsidR="009C2B0B" w:rsidRDefault="009C2B0B" w:rsidP="008F488A">
            <w:pPr>
              <w:pStyle w:val="CUERPOTEXTOTABLA"/>
              <w:jc w:val="center"/>
            </w:pPr>
            <w:r>
              <w:rPr>
                <w:sz w:val="14"/>
              </w:rPr>
              <w:t>25.65</w:t>
            </w:r>
          </w:p>
        </w:tc>
        <w:tc>
          <w:tcPr>
            <w:tcW w:w="0" w:type="auto"/>
            <w:noWrap/>
            <w:vAlign w:val="center"/>
          </w:tcPr>
          <w:p w14:paraId="315D3F5F" w14:textId="77777777" w:rsidR="009C2B0B" w:rsidRDefault="009C2B0B" w:rsidP="008F488A">
            <w:pPr>
              <w:pStyle w:val="CUERPOTEXTOTABLA"/>
              <w:jc w:val="center"/>
            </w:pPr>
            <w:r>
              <w:rPr>
                <w:sz w:val="14"/>
              </w:rPr>
              <w:t>0.20</w:t>
            </w:r>
          </w:p>
        </w:tc>
        <w:tc>
          <w:tcPr>
            <w:tcW w:w="0" w:type="auto"/>
            <w:noWrap/>
            <w:vAlign w:val="center"/>
          </w:tcPr>
          <w:p w14:paraId="6154E545" w14:textId="77777777" w:rsidR="009C2B0B" w:rsidRDefault="009C2B0B" w:rsidP="008F488A">
            <w:pPr>
              <w:pStyle w:val="CUERPOTEXTOTABLA"/>
              <w:jc w:val="center"/>
            </w:pPr>
            <w:r>
              <w:rPr>
                <w:sz w:val="14"/>
              </w:rPr>
              <w:t>0.41</w:t>
            </w:r>
          </w:p>
        </w:tc>
        <w:tc>
          <w:tcPr>
            <w:tcW w:w="0" w:type="auto"/>
            <w:noWrap/>
            <w:vAlign w:val="center"/>
          </w:tcPr>
          <w:p w14:paraId="10EC6608" w14:textId="77777777" w:rsidR="009C2B0B" w:rsidRDefault="009C2B0B" w:rsidP="008F488A">
            <w:pPr>
              <w:pStyle w:val="CUERPOTEXTOTABLA"/>
              <w:jc w:val="center"/>
            </w:pPr>
            <w:r>
              <w:rPr>
                <w:sz w:val="14"/>
              </w:rPr>
              <w:t>0.40</w:t>
            </w:r>
          </w:p>
        </w:tc>
        <w:tc>
          <w:tcPr>
            <w:tcW w:w="0" w:type="auto"/>
            <w:noWrap/>
            <w:vAlign w:val="center"/>
          </w:tcPr>
          <w:p w14:paraId="5812EBD7" w14:textId="77777777" w:rsidR="009C2B0B" w:rsidRDefault="009C2B0B" w:rsidP="008F488A">
            <w:pPr>
              <w:pStyle w:val="CUERPOTEXTOTABLA"/>
              <w:jc w:val="center"/>
            </w:pPr>
            <w:r>
              <w:rPr>
                <w:sz w:val="14"/>
              </w:rPr>
              <w:t>Noreste(23)</w:t>
            </w:r>
          </w:p>
        </w:tc>
        <w:tc>
          <w:tcPr>
            <w:tcW w:w="0" w:type="auto"/>
            <w:noWrap/>
            <w:vAlign w:val="center"/>
          </w:tcPr>
          <w:p w14:paraId="68EE7404" w14:textId="77777777" w:rsidR="009C2B0B" w:rsidRDefault="009C2B0B" w:rsidP="008F488A">
            <w:pPr>
              <w:pStyle w:val="CUERPOTEXTOTABLA"/>
              <w:jc w:val="center"/>
            </w:pPr>
            <w:r>
              <w:rPr>
                <w:sz w:val="14"/>
              </w:rPr>
              <w:t>5.08</w:t>
            </w:r>
          </w:p>
        </w:tc>
        <w:tc>
          <w:tcPr>
            <w:tcW w:w="0" w:type="auto"/>
            <w:noWrap/>
            <w:vAlign w:val="center"/>
          </w:tcPr>
          <w:p w14:paraId="1EE5A049" w14:textId="77777777" w:rsidR="009C2B0B" w:rsidRDefault="009C2B0B" w:rsidP="008F488A">
            <w:pPr>
              <w:pStyle w:val="CUERPOTEXTOTABLA"/>
            </w:pPr>
            <w:r>
              <w:rPr>
                <w:noProof/>
              </w:rPr>
              <w:drawing>
                <wp:inline distT="0" distB="0" distL="0" distR="0" wp14:anchorId="1A3C4E86" wp14:editId="169D2F9E">
                  <wp:extent cx="108000" cy="104400"/>
                  <wp:effectExtent l="0" t="0" r="0" b="0"/>
                  <wp:docPr id="63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43E3613" w14:textId="77777777" w:rsidTr="008F488A">
        <w:trPr>
          <w:cantSplit/>
          <w:jc w:val="center"/>
        </w:trPr>
        <w:tc>
          <w:tcPr>
            <w:tcW w:w="0" w:type="auto"/>
            <w:tcBorders>
              <w:right w:val="single" w:sz="14" w:space="0" w:color="000000"/>
            </w:tcBorders>
            <w:noWrap/>
            <w:vAlign w:val="center"/>
          </w:tcPr>
          <w:p w14:paraId="21C158A4"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11726066" w14:textId="77777777" w:rsidR="009C2B0B" w:rsidRDefault="009C2B0B" w:rsidP="008F488A">
            <w:pPr>
              <w:pStyle w:val="CUERPOTEXTOTABLA"/>
            </w:pPr>
            <w:r>
              <w:rPr>
                <w:noProof/>
              </w:rPr>
              <w:drawing>
                <wp:inline distT="0" distB="0" distL="0" distR="0" wp14:anchorId="27387812" wp14:editId="3C6322CE">
                  <wp:extent cx="144000" cy="144000"/>
                  <wp:effectExtent l="0" t="0" r="0" b="0"/>
                  <wp:docPr id="632"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6BE8F435" w14:textId="77777777" w:rsidR="009C2B0B" w:rsidRDefault="009C2B0B" w:rsidP="008F488A">
            <w:pPr>
              <w:pStyle w:val="CUERPOTEXTOTABLA"/>
              <w:jc w:val="center"/>
            </w:pPr>
            <w:r>
              <w:rPr>
                <w:sz w:val="14"/>
              </w:rPr>
              <w:t>4.84</w:t>
            </w:r>
          </w:p>
        </w:tc>
        <w:tc>
          <w:tcPr>
            <w:tcW w:w="0" w:type="auto"/>
            <w:noWrap/>
            <w:vAlign w:val="center"/>
          </w:tcPr>
          <w:p w14:paraId="62ED7636" w14:textId="77777777" w:rsidR="009C2B0B" w:rsidRDefault="009C2B0B" w:rsidP="008F488A">
            <w:pPr>
              <w:pStyle w:val="CUERPOTEXTOTABLA"/>
              <w:jc w:val="center"/>
            </w:pPr>
            <w:r>
              <w:rPr>
                <w:sz w:val="14"/>
              </w:rPr>
              <w:t>0.20</w:t>
            </w:r>
          </w:p>
        </w:tc>
        <w:tc>
          <w:tcPr>
            <w:tcW w:w="0" w:type="auto"/>
            <w:noWrap/>
            <w:vAlign w:val="center"/>
          </w:tcPr>
          <w:p w14:paraId="4ADCD141" w14:textId="77777777" w:rsidR="009C2B0B" w:rsidRDefault="009C2B0B" w:rsidP="008F488A">
            <w:pPr>
              <w:pStyle w:val="CUERPOTEXTOTABLA"/>
              <w:jc w:val="center"/>
            </w:pPr>
            <w:r>
              <w:rPr>
                <w:sz w:val="14"/>
              </w:rPr>
              <w:t>0.41</w:t>
            </w:r>
          </w:p>
        </w:tc>
        <w:tc>
          <w:tcPr>
            <w:tcW w:w="0" w:type="auto"/>
            <w:noWrap/>
            <w:vAlign w:val="center"/>
          </w:tcPr>
          <w:p w14:paraId="14548A13" w14:textId="77777777" w:rsidR="009C2B0B" w:rsidRDefault="009C2B0B" w:rsidP="008F488A">
            <w:pPr>
              <w:pStyle w:val="CUERPOTEXTOTABLA"/>
              <w:jc w:val="center"/>
            </w:pPr>
            <w:r>
              <w:rPr>
                <w:sz w:val="14"/>
              </w:rPr>
              <w:t>0.40</w:t>
            </w:r>
          </w:p>
        </w:tc>
        <w:tc>
          <w:tcPr>
            <w:tcW w:w="0" w:type="auto"/>
            <w:noWrap/>
            <w:vAlign w:val="center"/>
          </w:tcPr>
          <w:p w14:paraId="0A41BE1E" w14:textId="77777777" w:rsidR="009C2B0B" w:rsidRDefault="009C2B0B" w:rsidP="008F488A">
            <w:pPr>
              <w:pStyle w:val="CUERPOTEXTOTABLA"/>
              <w:jc w:val="center"/>
            </w:pPr>
            <w:r>
              <w:rPr>
                <w:sz w:val="14"/>
              </w:rPr>
              <w:t>Noreste(48)</w:t>
            </w:r>
          </w:p>
        </w:tc>
        <w:tc>
          <w:tcPr>
            <w:tcW w:w="0" w:type="auto"/>
            <w:noWrap/>
            <w:vAlign w:val="center"/>
          </w:tcPr>
          <w:p w14:paraId="172735C1" w14:textId="77777777" w:rsidR="009C2B0B" w:rsidRDefault="009C2B0B" w:rsidP="008F488A">
            <w:pPr>
              <w:pStyle w:val="CUERPOTEXTOTABLA"/>
              <w:jc w:val="center"/>
            </w:pPr>
            <w:r>
              <w:rPr>
                <w:sz w:val="14"/>
              </w:rPr>
              <w:t>0.96</w:t>
            </w:r>
          </w:p>
        </w:tc>
        <w:tc>
          <w:tcPr>
            <w:tcW w:w="0" w:type="auto"/>
            <w:noWrap/>
            <w:vAlign w:val="center"/>
          </w:tcPr>
          <w:p w14:paraId="5645F112" w14:textId="77777777" w:rsidR="009C2B0B" w:rsidRDefault="009C2B0B" w:rsidP="008F488A">
            <w:pPr>
              <w:pStyle w:val="CUERPOTEXTOTABLA"/>
            </w:pPr>
            <w:r>
              <w:rPr>
                <w:noProof/>
              </w:rPr>
              <w:drawing>
                <wp:inline distT="0" distB="0" distL="0" distR="0" wp14:anchorId="423B11A0" wp14:editId="6F200A54">
                  <wp:extent cx="108000" cy="104400"/>
                  <wp:effectExtent l="0" t="0" r="0" b="0"/>
                  <wp:docPr id="63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8E639BC" w14:textId="77777777" w:rsidTr="008F488A">
        <w:trPr>
          <w:cantSplit/>
          <w:jc w:val="center"/>
        </w:trPr>
        <w:tc>
          <w:tcPr>
            <w:tcW w:w="0" w:type="auto"/>
            <w:tcBorders>
              <w:right w:val="single" w:sz="14" w:space="0" w:color="000000"/>
            </w:tcBorders>
            <w:noWrap/>
            <w:vAlign w:val="center"/>
          </w:tcPr>
          <w:p w14:paraId="71AD5E60"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230A8329" w14:textId="77777777" w:rsidR="009C2B0B" w:rsidRDefault="009C2B0B" w:rsidP="008F488A">
            <w:pPr>
              <w:pStyle w:val="CUERPOTEXTOTABLA"/>
            </w:pPr>
            <w:r>
              <w:rPr>
                <w:noProof/>
              </w:rPr>
              <w:drawing>
                <wp:inline distT="0" distB="0" distL="0" distR="0" wp14:anchorId="3B39253D" wp14:editId="1A565E38">
                  <wp:extent cx="144000" cy="144000"/>
                  <wp:effectExtent l="0" t="0" r="0" b="0"/>
                  <wp:docPr id="634"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65568027" w14:textId="77777777" w:rsidR="009C2B0B" w:rsidRDefault="009C2B0B" w:rsidP="008F488A">
            <w:pPr>
              <w:pStyle w:val="CUERPOTEXTOTABLA"/>
              <w:jc w:val="center"/>
            </w:pPr>
            <w:r>
              <w:rPr>
                <w:sz w:val="14"/>
              </w:rPr>
              <w:t>30.66</w:t>
            </w:r>
          </w:p>
        </w:tc>
        <w:tc>
          <w:tcPr>
            <w:tcW w:w="0" w:type="auto"/>
            <w:noWrap/>
            <w:vAlign w:val="center"/>
          </w:tcPr>
          <w:p w14:paraId="427F4437" w14:textId="77777777" w:rsidR="009C2B0B" w:rsidRDefault="009C2B0B" w:rsidP="008F488A">
            <w:pPr>
              <w:pStyle w:val="CUERPOTEXTOTABLA"/>
              <w:jc w:val="center"/>
            </w:pPr>
            <w:r>
              <w:rPr>
                <w:sz w:val="14"/>
              </w:rPr>
              <w:t>0.20</w:t>
            </w:r>
          </w:p>
        </w:tc>
        <w:tc>
          <w:tcPr>
            <w:tcW w:w="0" w:type="auto"/>
            <w:noWrap/>
            <w:vAlign w:val="center"/>
          </w:tcPr>
          <w:p w14:paraId="2768C8F9" w14:textId="77777777" w:rsidR="009C2B0B" w:rsidRDefault="009C2B0B" w:rsidP="008F488A">
            <w:pPr>
              <w:pStyle w:val="CUERPOTEXTOTABLA"/>
              <w:jc w:val="center"/>
            </w:pPr>
            <w:r>
              <w:rPr>
                <w:sz w:val="14"/>
              </w:rPr>
              <w:t>0.41</w:t>
            </w:r>
          </w:p>
        </w:tc>
        <w:tc>
          <w:tcPr>
            <w:tcW w:w="0" w:type="auto"/>
            <w:noWrap/>
            <w:vAlign w:val="center"/>
          </w:tcPr>
          <w:p w14:paraId="79F2CDDF" w14:textId="77777777" w:rsidR="009C2B0B" w:rsidRDefault="009C2B0B" w:rsidP="008F488A">
            <w:pPr>
              <w:pStyle w:val="CUERPOTEXTOTABLA"/>
              <w:jc w:val="center"/>
            </w:pPr>
            <w:r>
              <w:rPr>
                <w:sz w:val="14"/>
              </w:rPr>
              <w:t>0.40</w:t>
            </w:r>
          </w:p>
        </w:tc>
        <w:tc>
          <w:tcPr>
            <w:tcW w:w="0" w:type="auto"/>
            <w:noWrap/>
            <w:vAlign w:val="center"/>
          </w:tcPr>
          <w:p w14:paraId="72D0E6E9" w14:textId="77777777" w:rsidR="009C2B0B" w:rsidRDefault="009C2B0B" w:rsidP="008F488A">
            <w:pPr>
              <w:pStyle w:val="CUERPOTEXTOTABLA"/>
              <w:jc w:val="center"/>
            </w:pPr>
            <w:r>
              <w:rPr>
                <w:sz w:val="14"/>
              </w:rPr>
              <w:t>Noreste(48)</w:t>
            </w:r>
          </w:p>
        </w:tc>
        <w:tc>
          <w:tcPr>
            <w:tcW w:w="0" w:type="auto"/>
            <w:noWrap/>
            <w:vAlign w:val="center"/>
          </w:tcPr>
          <w:p w14:paraId="53375F12" w14:textId="77777777" w:rsidR="009C2B0B" w:rsidRDefault="009C2B0B" w:rsidP="008F488A">
            <w:pPr>
              <w:pStyle w:val="CUERPOTEXTOTABLA"/>
              <w:jc w:val="center"/>
            </w:pPr>
            <w:r>
              <w:rPr>
                <w:sz w:val="14"/>
              </w:rPr>
              <w:t>6.17</w:t>
            </w:r>
          </w:p>
        </w:tc>
        <w:tc>
          <w:tcPr>
            <w:tcW w:w="0" w:type="auto"/>
            <w:noWrap/>
            <w:vAlign w:val="center"/>
          </w:tcPr>
          <w:p w14:paraId="0E471B12" w14:textId="77777777" w:rsidR="009C2B0B" w:rsidRDefault="009C2B0B" w:rsidP="008F488A">
            <w:pPr>
              <w:pStyle w:val="CUERPOTEXTOTABLA"/>
            </w:pPr>
            <w:r>
              <w:rPr>
                <w:noProof/>
              </w:rPr>
              <w:drawing>
                <wp:inline distT="0" distB="0" distL="0" distR="0" wp14:anchorId="7E6941A3" wp14:editId="27080C5E">
                  <wp:extent cx="108000" cy="104400"/>
                  <wp:effectExtent l="0" t="0" r="0" b="0"/>
                  <wp:docPr id="63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A059462" w14:textId="77777777" w:rsidTr="008F488A">
        <w:trPr>
          <w:cantSplit/>
          <w:jc w:val="center"/>
        </w:trPr>
        <w:tc>
          <w:tcPr>
            <w:tcW w:w="0" w:type="auto"/>
            <w:tcBorders>
              <w:right w:val="single" w:sz="14" w:space="0" w:color="000000"/>
            </w:tcBorders>
            <w:noWrap/>
            <w:vAlign w:val="center"/>
          </w:tcPr>
          <w:p w14:paraId="1341C3FB"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5D083020" w14:textId="77777777" w:rsidR="009C2B0B" w:rsidRDefault="009C2B0B" w:rsidP="008F488A">
            <w:pPr>
              <w:pStyle w:val="CUERPOTEXTOTABLA"/>
            </w:pPr>
            <w:r>
              <w:rPr>
                <w:noProof/>
              </w:rPr>
              <w:drawing>
                <wp:inline distT="0" distB="0" distL="0" distR="0" wp14:anchorId="7ACF3941" wp14:editId="7AD45AE9">
                  <wp:extent cx="144000" cy="144000"/>
                  <wp:effectExtent l="0" t="0" r="0" b="0"/>
                  <wp:docPr id="636"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1E2B2174" w14:textId="77777777" w:rsidR="009C2B0B" w:rsidRDefault="009C2B0B" w:rsidP="008F488A">
            <w:pPr>
              <w:pStyle w:val="CUERPOTEXTOTABLA"/>
              <w:jc w:val="center"/>
            </w:pPr>
            <w:r>
              <w:rPr>
                <w:sz w:val="14"/>
              </w:rPr>
              <w:t>29.90</w:t>
            </w:r>
          </w:p>
        </w:tc>
        <w:tc>
          <w:tcPr>
            <w:tcW w:w="0" w:type="auto"/>
            <w:noWrap/>
            <w:vAlign w:val="center"/>
          </w:tcPr>
          <w:p w14:paraId="77AF3335" w14:textId="77777777" w:rsidR="009C2B0B" w:rsidRDefault="009C2B0B" w:rsidP="008F488A">
            <w:pPr>
              <w:pStyle w:val="CUERPOTEXTOTABLA"/>
              <w:jc w:val="center"/>
            </w:pPr>
            <w:r>
              <w:rPr>
                <w:sz w:val="14"/>
              </w:rPr>
              <w:t>0.20</w:t>
            </w:r>
          </w:p>
        </w:tc>
        <w:tc>
          <w:tcPr>
            <w:tcW w:w="0" w:type="auto"/>
            <w:noWrap/>
            <w:vAlign w:val="center"/>
          </w:tcPr>
          <w:p w14:paraId="174C70D1" w14:textId="77777777" w:rsidR="009C2B0B" w:rsidRDefault="009C2B0B" w:rsidP="008F488A">
            <w:pPr>
              <w:pStyle w:val="CUERPOTEXTOTABLA"/>
              <w:jc w:val="center"/>
            </w:pPr>
            <w:r>
              <w:rPr>
                <w:sz w:val="14"/>
              </w:rPr>
              <w:t>0.41</w:t>
            </w:r>
          </w:p>
        </w:tc>
        <w:tc>
          <w:tcPr>
            <w:tcW w:w="0" w:type="auto"/>
            <w:noWrap/>
            <w:vAlign w:val="center"/>
          </w:tcPr>
          <w:p w14:paraId="6A90BF71" w14:textId="77777777" w:rsidR="009C2B0B" w:rsidRDefault="009C2B0B" w:rsidP="008F488A">
            <w:pPr>
              <w:pStyle w:val="CUERPOTEXTOTABLA"/>
              <w:jc w:val="center"/>
            </w:pPr>
            <w:r>
              <w:rPr>
                <w:sz w:val="14"/>
              </w:rPr>
              <w:t>0.40</w:t>
            </w:r>
          </w:p>
        </w:tc>
        <w:tc>
          <w:tcPr>
            <w:tcW w:w="0" w:type="auto"/>
            <w:noWrap/>
            <w:vAlign w:val="center"/>
          </w:tcPr>
          <w:p w14:paraId="4E0D30C2" w14:textId="77777777" w:rsidR="009C2B0B" w:rsidRDefault="009C2B0B" w:rsidP="008F488A">
            <w:pPr>
              <w:pStyle w:val="CUERPOTEXTOTABLA"/>
              <w:jc w:val="center"/>
            </w:pPr>
            <w:r>
              <w:rPr>
                <w:sz w:val="14"/>
              </w:rPr>
              <w:t>Sureste(138)</w:t>
            </w:r>
          </w:p>
        </w:tc>
        <w:tc>
          <w:tcPr>
            <w:tcW w:w="0" w:type="auto"/>
            <w:noWrap/>
            <w:vAlign w:val="center"/>
          </w:tcPr>
          <w:p w14:paraId="6B147317" w14:textId="77777777" w:rsidR="009C2B0B" w:rsidRDefault="009C2B0B" w:rsidP="008F488A">
            <w:pPr>
              <w:pStyle w:val="CUERPOTEXTOTABLA"/>
              <w:jc w:val="center"/>
            </w:pPr>
            <w:r>
              <w:rPr>
                <w:sz w:val="14"/>
              </w:rPr>
              <w:t>6.01</w:t>
            </w:r>
          </w:p>
        </w:tc>
        <w:tc>
          <w:tcPr>
            <w:tcW w:w="0" w:type="auto"/>
            <w:noWrap/>
            <w:vAlign w:val="center"/>
          </w:tcPr>
          <w:p w14:paraId="0A9039C9" w14:textId="77777777" w:rsidR="009C2B0B" w:rsidRDefault="009C2B0B" w:rsidP="008F488A">
            <w:pPr>
              <w:pStyle w:val="CUERPOTEXTOTABLA"/>
            </w:pPr>
            <w:r>
              <w:rPr>
                <w:noProof/>
              </w:rPr>
              <w:drawing>
                <wp:inline distT="0" distB="0" distL="0" distR="0" wp14:anchorId="3FB096DA" wp14:editId="74980CEC">
                  <wp:extent cx="108000" cy="104400"/>
                  <wp:effectExtent l="0" t="0" r="0" b="0"/>
                  <wp:docPr id="63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1B7017DB" w14:textId="77777777" w:rsidTr="008F488A">
        <w:trPr>
          <w:cantSplit/>
          <w:jc w:val="center"/>
        </w:trPr>
        <w:tc>
          <w:tcPr>
            <w:tcW w:w="0" w:type="auto"/>
            <w:tcBorders>
              <w:right w:val="single" w:sz="14" w:space="0" w:color="000000"/>
            </w:tcBorders>
            <w:noWrap/>
            <w:vAlign w:val="center"/>
          </w:tcPr>
          <w:p w14:paraId="231A4E91"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4344D7C8" w14:textId="77777777" w:rsidR="009C2B0B" w:rsidRDefault="009C2B0B" w:rsidP="008F488A">
            <w:pPr>
              <w:pStyle w:val="CUERPOTEXTOTABLA"/>
            </w:pPr>
            <w:r>
              <w:rPr>
                <w:noProof/>
              </w:rPr>
              <w:drawing>
                <wp:inline distT="0" distB="0" distL="0" distR="0" wp14:anchorId="0834B0E0" wp14:editId="68722DA8">
                  <wp:extent cx="144000" cy="144000"/>
                  <wp:effectExtent l="0" t="0" r="0" b="0"/>
                  <wp:docPr id="638"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4316FBF5" w14:textId="77777777" w:rsidR="009C2B0B" w:rsidRDefault="009C2B0B" w:rsidP="008F488A">
            <w:pPr>
              <w:pStyle w:val="CUERPOTEXTOTABLA"/>
              <w:jc w:val="center"/>
            </w:pPr>
            <w:r>
              <w:rPr>
                <w:sz w:val="14"/>
              </w:rPr>
              <w:t>7.47</w:t>
            </w:r>
          </w:p>
        </w:tc>
        <w:tc>
          <w:tcPr>
            <w:tcW w:w="0" w:type="auto"/>
            <w:noWrap/>
            <w:vAlign w:val="center"/>
          </w:tcPr>
          <w:p w14:paraId="63CCB9D9" w14:textId="77777777" w:rsidR="009C2B0B" w:rsidRDefault="009C2B0B" w:rsidP="008F488A">
            <w:pPr>
              <w:pStyle w:val="CUERPOTEXTOTABLA"/>
              <w:jc w:val="center"/>
            </w:pPr>
            <w:r>
              <w:rPr>
                <w:sz w:val="14"/>
              </w:rPr>
              <w:t>0.20</w:t>
            </w:r>
          </w:p>
        </w:tc>
        <w:tc>
          <w:tcPr>
            <w:tcW w:w="0" w:type="auto"/>
            <w:noWrap/>
            <w:vAlign w:val="center"/>
          </w:tcPr>
          <w:p w14:paraId="40029D7D" w14:textId="77777777" w:rsidR="009C2B0B" w:rsidRDefault="009C2B0B" w:rsidP="008F488A">
            <w:pPr>
              <w:pStyle w:val="CUERPOTEXTOTABLA"/>
              <w:jc w:val="center"/>
            </w:pPr>
            <w:r>
              <w:rPr>
                <w:sz w:val="14"/>
              </w:rPr>
              <w:t>0.41</w:t>
            </w:r>
          </w:p>
        </w:tc>
        <w:tc>
          <w:tcPr>
            <w:tcW w:w="0" w:type="auto"/>
            <w:noWrap/>
            <w:vAlign w:val="center"/>
          </w:tcPr>
          <w:p w14:paraId="3F608E37" w14:textId="77777777" w:rsidR="009C2B0B" w:rsidRDefault="009C2B0B" w:rsidP="008F488A">
            <w:pPr>
              <w:pStyle w:val="CUERPOTEXTOTABLA"/>
              <w:jc w:val="center"/>
            </w:pPr>
            <w:r>
              <w:rPr>
                <w:sz w:val="14"/>
              </w:rPr>
              <w:t>0.40</w:t>
            </w:r>
          </w:p>
        </w:tc>
        <w:tc>
          <w:tcPr>
            <w:tcW w:w="0" w:type="auto"/>
            <w:noWrap/>
            <w:vAlign w:val="center"/>
          </w:tcPr>
          <w:p w14:paraId="763CAA98" w14:textId="77777777" w:rsidR="009C2B0B" w:rsidRDefault="009C2B0B" w:rsidP="008F488A">
            <w:pPr>
              <w:pStyle w:val="CUERPOTEXTOTABLA"/>
              <w:jc w:val="center"/>
            </w:pPr>
            <w:r>
              <w:rPr>
                <w:sz w:val="14"/>
              </w:rPr>
              <w:t>Oeste(292)</w:t>
            </w:r>
          </w:p>
        </w:tc>
        <w:tc>
          <w:tcPr>
            <w:tcW w:w="0" w:type="auto"/>
            <w:noWrap/>
            <w:vAlign w:val="center"/>
          </w:tcPr>
          <w:p w14:paraId="10698886" w14:textId="77777777" w:rsidR="009C2B0B" w:rsidRDefault="009C2B0B" w:rsidP="008F488A">
            <w:pPr>
              <w:pStyle w:val="CUERPOTEXTOTABLA"/>
              <w:jc w:val="center"/>
            </w:pPr>
            <w:r>
              <w:rPr>
                <w:sz w:val="14"/>
              </w:rPr>
              <w:t>1.50</w:t>
            </w:r>
          </w:p>
        </w:tc>
        <w:tc>
          <w:tcPr>
            <w:tcW w:w="0" w:type="auto"/>
            <w:noWrap/>
            <w:vAlign w:val="center"/>
          </w:tcPr>
          <w:p w14:paraId="3BA74789" w14:textId="77777777" w:rsidR="009C2B0B" w:rsidRDefault="009C2B0B" w:rsidP="008F488A">
            <w:pPr>
              <w:pStyle w:val="CUERPOTEXTOTABLA"/>
            </w:pPr>
            <w:r>
              <w:rPr>
                <w:noProof/>
              </w:rPr>
              <w:drawing>
                <wp:inline distT="0" distB="0" distL="0" distR="0" wp14:anchorId="7F4E6D47" wp14:editId="7EC34888">
                  <wp:extent cx="108000" cy="104400"/>
                  <wp:effectExtent l="0" t="0" r="0" b="0"/>
                  <wp:docPr id="63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4AF337D" w14:textId="77777777" w:rsidTr="008F488A">
        <w:trPr>
          <w:cantSplit/>
          <w:jc w:val="center"/>
        </w:trPr>
        <w:tc>
          <w:tcPr>
            <w:tcW w:w="0" w:type="auto"/>
            <w:tcBorders>
              <w:right w:val="single" w:sz="14" w:space="0" w:color="000000"/>
            </w:tcBorders>
            <w:noWrap/>
            <w:vAlign w:val="center"/>
          </w:tcPr>
          <w:p w14:paraId="364FF22B"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340A2BA5" w14:textId="77777777" w:rsidR="009C2B0B" w:rsidRDefault="009C2B0B" w:rsidP="008F488A">
            <w:pPr>
              <w:pStyle w:val="CUERPOTEXTOTABLA"/>
            </w:pPr>
            <w:r>
              <w:rPr>
                <w:noProof/>
              </w:rPr>
              <w:drawing>
                <wp:inline distT="0" distB="0" distL="0" distR="0" wp14:anchorId="24C28078" wp14:editId="54C74732">
                  <wp:extent cx="144000" cy="144000"/>
                  <wp:effectExtent l="0" t="0" r="0" b="0"/>
                  <wp:docPr id="640"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0539327C" w14:textId="77777777" w:rsidR="009C2B0B" w:rsidRDefault="009C2B0B" w:rsidP="008F488A">
            <w:pPr>
              <w:pStyle w:val="CUERPOTEXTOTABLA"/>
              <w:jc w:val="center"/>
            </w:pPr>
            <w:r>
              <w:rPr>
                <w:sz w:val="14"/>
              </w:rPr>
              <w:t>12.14</w:t>
            </w:r>
          </w:p>
        </w:tc>
        <w:tc>
          <w:tcPr>
            <w:tcW w:w="0" w:type="auto"/>
            <w:noWrap/>
            <w:vAlign w:val="center"/>
          </w:tcPr>
          <w:p w14:paraId="7E5274D8" w14:textId="77777777" w:rsidR="009C2B0B" w:rsidRDefault="009C2B0B" w:rsidP="008F488A">
            <w:pPr>
              <w:pStyle w:val="CUERPOTEXTOTABLA"/>
              <w:jc w:val="center"/>
            </w:pPr>
            <w:r>
              <w:rPr>
                <w:sz w:val="14"/>
              </w:rPr>
              <w:t>0.20</w:t>
            </w:r>
          </w:p>
        </w:tc>
        <w:tc>
          <w:tcPr>
            <w:tcW w:w="0" w:type="auto"/>
            <w:noWrap/>
            <w:vAlign w:val="center"/>
          </w:tcPr>
          <w:p w14:paraId="3C596C58" w14:textId="77777777" w:rsidR="009C2B0B" w:rsidRDefault="009C2B0B" w:rsidP="008F488A">
            <w:pPr>
              <w:pStyle w:val="CUERPOTEXTOTABLA"/>
              <w:jc w:val="center"/>
            </w:pPr>
            <w:r>
              <w:rPr>
                <w:sz w:val="14"/>
              </w:rPr>
              <w:t>0.41</w:t>
            </w:r>
          </w:p>
        </w:tc>
        <w:tc>
          <w:tcPr>
            <w:tcW w:w="0" w:type="auto"/>
            <w:noWrap/>
            <w:vAlign w:val="center"/>
          </w:tcPr>
          <w:p w14:paraId="4D9E38C5" w14:textId="77777777" w:rsidR="009C2B0B" w:rsidRDefault="009C2B0B" w:rsidP="008F488A">
            <w:pPr>
              <w:pStyle w:val="CUERPOTEXTOTABLA"/>
              <w:jc w:val="center"/>
            </w:pPr>
            <w:r>
              <w:rPr>
                <w:sz w:val="14"/>
              </w:rPr>
              <w:t>0.40</w:t>
            </w:r>
          </w:p>
        </w:tc>
        <w:tc>
          <w:tcPr>
            <w:tcW w:w="0" w:type="auto"/>
            <w:noWrap/>
            <w:vAlign w:val="center"/>
          </w:tcPr>
          <w:p w14:paraId="49F4BE60" w14:textId="77777777" w:rsidR="009C2B0B" w:rsidRDefault="009C2B0B" w:rsidP="008F488A">
            <w:pPr>
              <w:pStyle w:val="CUERPOTEXTOTABLA"/>
              <w:jc w:val="center"/>
            </w:pPr>
            <w:r>
              <w:rPr>
                <w:sz w:val="14"/>
              </w:rPr>
              <w:t>Suroeste(228)</w:t>
            </w:r>
          </w:p>
        </w:tc>
        <w:tc>
          <w:tcPr>
            <w:tcW w:w="0" w:type="auto"/>
            <w:noWrap/>
            <w:vAlign w:val="center"/>
          </w:tcPr>
          <w:p w14:paraId="4D38366D" w14:textId="77777777" w:rsidR="009C2B0B" w:rsidRDefault="009C2B0B" w:rsidP="008F488A">
            <w:pPr>
              <w:pStyle w:val="CUERPOTEXTOTABLA"/>
              <w:jc w:val="center"/>
            </w:pPr>
            <w:r>
              <w:rPr>
                <w:sz w:val="14"/>
              </w:rPr>
              <w:t>2.44</w:t>
            </w:r>
          </w:p>
        </w:tc>
        <w:tc>
          <w:tcPr>
            <w:tcW w:w="0" w:type="auto"/>
            <w:noWrap/>
            <w:vAlign w:val="center"/>
          </w:tcPr>
          <w:p w14:paraId="008CCD5E" w14:textId="77777777" w:rsidR="009C2B0B" w:rsidRDefault="009C2B0B" w:rsidP="008F488A">
            <w:pPr>
              <w:pStyle w:val="CUERPOTEXTOTABLA"/>
            </w:pPr>
            <w:r>
              <w:rPr>
                <w:noProof/>
              </w:rPr>
              <w:drawing>
                <wp:inline distT="0" distB="0" distL="0" distR="0" wp14:anchorId="7C032D91" wp14:editId="20F7FCCD">
                  <wp:extent cx="108000" cy="104400"/>
                  <wp:effectExtent l="0" t="0" r="0" b="0"/>
                  <wp:docPr id="64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307B76E" w14:textId="77777777" w:rsidTr="008F488A">
        <w:trPr>
          <w:cantSplit/>
          <w:jc w:val="center"/>
        </w:trPr>
        <w:tc>
          <w:tcPr>
            <w:tcW w:w="0" w:type="auto"/>
            <w:tcBorders>
              <w:right w:val="single" w:sz="14" w:space="0" w:color="000000"/>
            </w:tcBorders>
            <w:noWrap/>
            <w:vAlign w:val="center"/>
          </w:tcPr>
          <w:p w14:paraId="40571FEC"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69707A16" w14:textId="77777777" w:rsidR="009C2B0B" w:rsidRDefault="009C2B0B" w:rsidP="008F488A">
            <w:pPr>
              <w:pStyle w:val="CUERPOTEXTOTABLA"/>
            </w:pPr>
            <w:r>
              <w:rPr>
                <w:noProof/>
              </w:rPr>
              <w:drawing>
                <wp:inline distT="0" distB="0" distL="0" distR="0" wp14:anchorId="64AA1851" wp14:editId="6C73BF14">
                  <wp:extent cx="144000" cy="144000"/>
                  <wp:effectExtent l="0" t="0" r="0" b="0"/>
                  <wp:docPr id="642"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1B087BF4" w14:textId="77777777" w:rsidR="009C2B0B" w:rsidRDefault="009C2B0B" w:rsidP="008F488A">
            <w:pPr>
              <w:pStyle w:val="CUERPOTEXTOTABLA"/>
              <w:jc w:val="center"/>
            </w:pPr>
            <w:r>
              <w:rPr>
                <w:sz w:val="14"/>
              </w:rPr>
              <w:t>23.99</w:t>
            </w:r>
          </w:p>
        </w:tc>
        <w:tc>
          <w:tcPr>
            <w:tcW w:w="0" w:type="auto"/>
            <w:noWrap/>
            <w:vAlign w:val="center"/>
          </w:tcPr>
          <w:p w14:paraId="2F8810F0" w14:textId="77777777" w:rsidR="009C2B0B" w:rsidRDefault="009C2B0B" w:rsidP="008F488A">
            <w:pPr>
              <w:pStyle w:val="CUERPOTEXTOTABLA"/>
              <w:jc w:val="center"/>
            </w:pPr>
            <w:r>
              <w:rPr>
                <w:sz w:val="14"/>
              </w:rPr>
              <w:t>0.20</w:t>
            </w:r>
          </w:p>
        </w:tc>
        <w:tc>
          <w:tcPr>
            <w:tcW w:w="0" w:type="auto"/>
            <w:noWrap/>
            <w:vAlign w:val="center"/>
          </w:tcPr>
          <w:p w14:paraId="11FEA41A" w14:textId="77777777" w:rsidR="009C2B0B" w:rsidRDefault="009C2B0B" w:rsidP="008F488A">
            <w:pPr>
              <w:pStyle w:val="CUERPOTEXTOTABLA"/>
              <w:jc w:val="center"/>
            </w:pPr>
            <w:r>
              <w:rPr>
                <w:sz w:val="14"/>
              </w:rPr>
              <w:t>0.41</w:t>
            </w:r>
          </w:p>
        </w:tc>
        <w:tc>
          <w:tcPr>
            <w:tcW w:w="0" w:type="auto"/>
            <w:noWrap/>
            <w:vAlign w:val="center"/>
          </w:tcPr>
          <w:p w14:paraId="70EA35E9" w14:textId="77777777" w:rsidR="009C2B0B" w:rsidRDefault="009C2B0B" w:rsidP="008F488A">
            <w:pPr>
              <w:pStyle w:val="CUERPOTEXTOTABLA"/>
              <w:jc w:val="center"/>
            </w:pPr>
            <w:r>
              <w:rPr>
                <w:sz w:val="14"/>
              </w:rPr>
              <w:t>0.40</w:t>
            </w:r>
          </w:p>
        </w:tc>
        <w:tc>
          <w:tcPr>
            <w:tcW w:w="0" w:type="auto"/>
            <w:noWrap/>
            <w:vAlign w:val="center"/>
          </w:tcPr>
          <w:p w14:paraId="64231BE3" w14:textId="77777777" w:rsidR="009C2B0B" w:rsidRDefault="009C2B0B" w:rsidP="008F488A">
            <w:pPr>
              <w:pStyle w:val="CUERPOTEXTOTABLA"/>
              <w:jc w:val="center"/>
            </w:pPr>
            <w:r>
              <w:rPr>
                <w:sz w:val="14"/>
              </w:rPr>
              <w:t>Suroeste(202)</w:t>
            </w:r>
          </w:p>
        </w:tc>
        <w:tc>
          <w:tcPr>
            <w:tcW w:w="0" w:type="auto"/>
            <w:noWrap/>
            <w:vAlign w:val="center"/>
          </w:tcPr>
          <w:p w14:paraId="31F1B134" w14:textId="77777777" w:rsidR="009C2B0B" w:rsidRDefault="009C2B0B" w:rsidP="008F488A">
            <w:pPr>
              <w:pStyle w:val="CUERPOTEXTOTABLA"/>
              <w:jc w:val="center"/>
            </w:pPr>
            <w:r>
              <w:rPr>
                <w:sz w:val="14"/>
              </w:rPr>
              <w:t>4.83</w:t>
            </w:r>
          </w:p>
        </w:tc>
        <w:tc>
          <w:tcPr>
            <w:tcW w:w="0" w:type="auto"/>
            <w:noWrap/>
            <w:vAlign w:val="center"/>
          </w:tcPr>
          <w:p w14:paraId="2027D449" w14:textId="77777777" w:rsidR="009C2B0B" w:rsidRDefault="009C2B0B" w:rsidP="008F488A">
            <w:pPr>
              <w:pStyle w:val="CUERPOTEXTOTABLA"/>
            </w:pPr>
            <w:r>
              <w:rPr>
                <w:noProof/>
              </w:rPr>
              <w:drawing>
                <wp:inline distT="0" distB="0" distL="0" distR="0" wp14:anchorId="2F76526F" wp14:editId="69454304">
                  <wp:extent cx="108000" cy="104400"/>
                  <wp:effectExtent l="0" t="0" r="0" b="0"/>
                  <wp:docPr id="64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26442EE5" w14:textId="77777777" w:rsidTr="008F488A">
        <w:trPr>
          <w:cantSplit/>
          <w:jc w:val="center"/>
        </w:trPr>
        <w:tc>
          <w:tcPr>
            <w:tcW w:w="0" w:type="auto"/>
            <w:tcBorders>
              <w:right w:val="single" w:sz="14" w:space="0" w:color="000000"/>
            </w:tcBorders>
            <w:noWrap/>
            <w:vAlign w:val="center"/>
          </w:tcPr>
          <w:p w14:paraId="4A14D8AB" w14:textId="77777777" w:rsidR="009C2B0B" w:rsidRDefault="009C2B0B" w:rsidP="008F488A">
            <w:pPr>
              <w:pStyle w:val="CUERPOTEXTOTABLA"/>
            </w:pPr>
            <w:r>
              <w:rPr>
                <w:sz w:val="14"/>
              </w:rPr>
              <w:t>Cubierta</w:t>
            </w:r>
          </w:p>
        </w:tc>
        <w:tc>
          <w:tcPr>
            <w:tcW w:w="0" w:type="auto"/>
            <w:tcBorders>
              <w:left w:val="single" w:sz="14" w:space="0" w:color="000000"/>
            </w:tcBorders>
            <w:noWrap/>
            <w:vAlign w:val="center"/>
          </w:tcPr>
          <w:p w14:paraId="1CC8EC91" w14:textId="77777777" w:rsidR="009C2B0B" w:rsidRDefault="009C2B0B" w:rsidP="008F488A">
            <w:pPr>
              <w:pStyle w:val="CUERPOTEXTOTABLA"/>
            </w:pPr>
            <w:r>
              <w:rPr>
                <w:noProof/>
              </w:rPr>
              <w:drawing>
                <wp:inline distT="0" distB="0" distL="0" distR="0" wp14:anchorId="2128D05D" wp14:editId="35CE4672">
                  <wp:extent cx="144000" cy="144000"/>
                  <wp:effectExtent l="0" t="0" r="0" b="0"/>
                  <wp:docPr id="644" name="0 Imagen" descr="image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ico"/>
                          <pic:cNvPicPr/>
                        </pic:nvPicPr>
                        <pic:blipFill>
                          <a:blip r:embed="rId150"/>
                          <a:stretch>
                            <a:fillRect/>
                          </a:stretch>
                        </pic:blipFill>
                        <pic:spPr>
                          <a:xfrm>
                            <a:off x="0" y="0"/>
                            <a:ext cx="144000" cy="144000"/>
                          </a:xfrm>
                          <a:prstGeom prst="rect">
                            <a:avLst/>
                          </a:prstGeom>
                        </pic:spPr>
                      </pic:pic>
                    </a:graphicData>
                  </a:graphic>
                </wp:inline>
              </w:drawing>
            </w:r>
          </w:p>
        </w:tc>
        <w:tc>
          <w:tcPr>
            <w:tcW w:w="0" w:type="auto"/>
            <w:noWrap/>
            <w:vAlign w:val="center"/>
          </w:tcPr>
          <w:p w14:paraId="63284559" w14:textId="77777777" w:rsidR="009C2B0B" w:rsidRDefault="009C2B0B" w:rsidP="008F488A">
            <w:pPr>
              <w:pStyle w:val="CUERPOTEXTOTABLA"/>
              <w:jc w:val="center"/>
            </w:pPr>
            <w:r>
              <w:rPr>
                <w:sz w:val="14"/>
              </w:rPr>
              <w:t>17.52</w:t>
            </w:r>
          </w:p>
        </w:tc>
        <w:tc>
          <w:tcPr>
            <w:tcW w:w="0" w:type="auto"/>
            <w:noWrap/>
            <w:vAlign w:val="center"/>
          </w:tcPr>
          <w:p w14:paraId="1AF95CE6" w14:textId="77777777" w:rsidR="009C2B0B" w:rsidRDefault="009C2B0B" w:rsidP="008F488A">
            <w:pPr>
              <w:pStyle w:val="CUERPOTEXTOTABLA"/>
              <w:jc w:val="center"/>
            </w:pPr>
            <w:r>
              <w:rPr>
                <w:sz w:val="14"/>
              </w:rPr>
              <w:t>0.17</w:t>
            </w:r>
          </w:p>
        </w:tc>
        <w:tc>
          <w:tcPr>
            <w:tcW w:w="0" w:type="auto"/>
            <w:noWrap/>
            <w:vAlign w:val="center"/>
          </w:tcPr>
          <w:p w14:paraId="6B6D96CE" w14:textId="77777777" w:rsidR="009C2B0B" w:rsidRDefault="009C2B0B" w:rsidP="008F488A">
            <w:pPr>
              <w:pStyle w:val="CUERPOTEXTOTABLA"/>
              <w:jc w:val="center"/>
            </w:pPr>
            <w:r>
              <w:rPr>
                <w:sz w:val="14"/>
              </w:rPr>
              <w:t>0.35</w:t>
            </w:r>
          </w:p>
        </w:tc>
        <w:tc>
          <w:tcPr>
            <w:tcW w:w="0" w:type="auto"/>
            <w:noWrap/>
            <w:vAlign w:val="center"/>
          </w:tcPr>
          <w:p w14:paraId="663F3FF7" w14:textId="77777777" w:rsidR="009C2B0B" w:rsidRDefault="009C2B0B" w:rsidP="008F488A">
            <w:pPr>
              <w:pStyle w:val="CUERPOTEXTOTABLA"/>
              <w:jc w:val="center"/>
            </w:pPr>
            <w:r>
              <w:rPr>
                <w:sz w:val="14"/>
              </w:rPr>
              <w:t>0.60</w:t>
            </w:r>
          </w:p>
        </w:tc>
        <w:tc>
          <w:tcPr>
            <w:tcW w:w="0" w:type="auto"/>
            <w:noWrap/>
            <w:vAlign w:val="center"/>
          </w:tcPr>
          <w:p w14:paraId="2385CC8F" w14:textId="77777777" w:rsidR="009C2B0B" w:rsidRDefault="009C2B0B" w:rsidP="008F488A">
            <w:pPr>
              <w:pStyle w:val="CUERPOTEXTOTABLA"/>
              <w:jc w:val="center"/>
            </w:pPr>
            <w:r>
              <w:rPr>
                <w:sz w:val="14"/>
              </w:rPr>
              <w:t>-</w:t>
            </w:r>
          </w:p>
        </w:tc>
        <w:tc>
          <w:tcPr>
            <w:tcW w:w="0" w:type="auto"/>
            <w:noWrap/>
            <w:vAlign w:val="center"/>
          </w:tcPr>
          <w:p w14:paraId="5F055E04" w14:textId="77777777" w:rsidR="009C2B0B" w:rsidRDefault="009C2B0B" w:rsidP="008F488A">
            <w:pPr>
              <w:pStyle w:val="CUERPOTEXTOTABLA"/>
              <w:jc w:val="center"/>
            </w:pPr>
            <w:r>
              <w:rPr>
                <w:sz w:val="14"/>
              </w:rPr>
              <w:t>3.03</w:t>
            </w:r>
          </w:p>
        </w:tc>
        <w:tc>
          <w:tcPr>
            <w:tcW w:w="0" w:type="auto"/>
            <w:noWrap/>
            <w:vAlign w:val="center"/>
          </w:tcPr>
          <w:p w14:paraId="6BF4B803" w14:textId="77777777" w:rsidR="009C2B0B" w:rsidRDefault="009C2B0B" w:rsidP="008F488A">
            <w:pPr>
              <w:pStyle w:val="CUERPOTEXTOTABLA"/>
            </w:pPr>
            <w:r>
              <w:rPr>
                <w:noProof/>
              </w:rPr>
              <w:drawing>
                <wp:inline distT="0" distB="0" distL="0" distR="0" wp14:anchorId="457141E7" wp14:editId="24FA277E">
                  <wp:extent cx="108000" cy="104400"/>
                  <wp:effectExtent l="0" t="0" r="0" b="0"/>
                  <wp:docPr id="64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13A38AD" w14:textId="77777777" w:rsidTr="008F488A">
        <w:trPr>
          <w:cantSplit/>
          <w:jc w:val="center"/>
        </w:trPr>
        <w:tc>
          <w:tcPr>
            <w:tcW w:w="0" w:type="auto"/>
            <w:tcBorders>
              <w:right w:val="single" w:sz="14" w:space="0" w:color="000000"/>
            </w:tcBorders>
            <w:noWrap/>
            <w:vAlign w:val="center"/>
          </w:tcPr>
          <w:p w14:paraId="20C7DEEF"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2EC04533" w14:textId="77777777" w:rsidR="009C2B0B" w:rsidRDefault="009C2B0B" w:rsidP="008F488A">
            <w:pPr>
              <w:pStyle w:val="CUERPOTEXTOTABLA"/>
            </w:pPr>
            <w:r>
              <w:rPr>
                <w:noProof/>
              </w:rPr>
              <w:drawing>
                <wp:inline distT="0" distB="0" distL="0" distR="0" wp14:anchorId="2BC9C7D2" wp14:editId="77037BDB">
                  <wp:extent cx="144000" cy="144000"/>
                  <wp:effectExtent l="0" t="0" r="0" b="0"/>
                  <wp:docPr id="646"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212B8F38" w14:textId="77777777" w:rsidR="009C2B0B" w:rsidRDefault="009C2B0B" w:rsidP="008F488A">
            <w:pPr>
              <w:pStyle w:val="CUERPOTEXTOTABLA"/>
              <w:jc w:val="center"/>
            </w:pPr>
            <w:r>
              <w:rPr>
                <w:sz w:val="14"/>
              </w:rPr>
              <w:t>5.99</w:t>
            </w:r>
          </w:p>
        </w:tc>
        <w:tc>
          <w:tcPr>
            <w:tcW w:w="0" w:type="auto"/>
            <w:noWrap/>
            <w:vAlign w:val="center"/>
          </w:tcPr>
          <w:p w14:paraId="1F221B15" w14:textId="77777777" w:rsidR="009C2B0B" w:rsidRDefault="009C2B0B" w:rsidP="008F488A">
            <w:pPr>
              <w:pStyle w:val="CUERPOTEXTOTABLA"/>
              <w:jc w:val="center"/>
            </w:pPr>
            <w:r>
              <w:rPr>
                <w:sz w:val="14"/>
              </w:rPr>
              <w:t>0.11 (b = 0.27)</w:t>
            </w:r>
          </w:p>
        </w:tc>
        <w:tc>
          <w:tcPr>
            <w:tcW w:w="0" w:type="auto"/>
            <w:noWrap/>
            <w:vAlign w:val="center"/>
          </w:tcPr>
          <w:p w14:paraId="7A75AFE5" w14:textId="77777777" w:rsidR="009C2B0B" w:rsidRDefault="009C2B0B" w:rsidP="008F488A">
            <w:pPr>
              <w:pStyle w:val="CUERPOTEXTOTABLA"/>
              <w:jc w:val="center"/>
            </w:pPr>
            <w:r>
              <w:rPr>
                <w:sz w:val="14"/>
              </w:rPr>
              <w:t>0.65</w:t>
            </w:r>
          </w:p>
        </w:tc>
        <w:tc>
          <w:tcPr>
            <w:tcW w:w="0" w:type="auto"/>
            <w:noWrap/>
            <w:vAlign w:val="center"/>
          </w:tcPr>
          <w:p w14:paraId="0FE9D809" w14:textId="77777777" w:rsidR="009C2B0B" w:rsidRDefault="009C2B0B" w:rsidP="008F488A">
            <w:pPr>
              <w:pStyle w:val="CUERPOTEXTOTABLA"/>
              <w:jc w:val="center"/>
            </w:pPr>
            <w:r>
              <w:rPr>
                <w:sz w:val="14"/>
              </w:rPr>
              <w:t>-</w:t>
            </w:r>
          </w:p>
        </w:tc>
        <w:tc>
          <w:tcPr>
            <w:tcW w:w="0" w:type="auto"/>
            <w:noWrap/>
            <w:vAlign w:val="center"/>
          </w:tcPr>
          <w:p w14:paraId="19117DDB" w14:textId="77777777" w:rsidR="009C2B0B" w:rsidRDefault="009C2B0B" w:rsidP="008F488A">
            <w:pPr>
              <w:pStyle w:val="CUERPOTEXTOTABLA"/>
              <w:jc w:val="center"/>
            </w:pPr>
            <w:r>
              <w:rPr>
                <w:sz w:val="14"/>
              </w:rPr>
              <w:t>-</w:t>
            </w:r>
          </w:p>
        </w:tc>
        <w:tc>
          <w:tcPr>
            <w:tcW w:w="0" w:type="auto"/>
            <w:noWrap/>
            <w:vAlign w:val="center"/>
          </w:tcPr>
          <w:p w14:paraId="4F15F0F5" w14:textId="77777777" w:rsidR="009C2B0B" w:rsidRDefault="009C2B0B" w:rsidP="008F488A">
            <w:pPr>
              <w:pStyle w:val="CUERPOTEXTOTABLA"/>
              <w:jc w:val="center"/>
            </w:pPr>
            <w:r>
              <w:rPr>
                <w:sz w:val="14"/>
              </w:rPr>
              <w:t>-</w:t>
            </w:r>
          </w:p>
        </w:tc>
        <w:tc>
          <w:tcPr>
            <w:tcW w:w="0" w:type="auto"/>
            <w:noWrap/>
            <w:vAlign w:val="center"/>
          </w:tcPr>
          <w:p w14:paraId="17C9BBE7" w14:textId="77777777" w:rsidR="009C2B0B" w:rsidRDefault="009C2B0B" w:rsidP="008F488A">
            <w:pPr>
              <w:pStyle w:val="CUERPOTEXTOTABLA"/>
            </w:pPr>
            <w:r>
              <w:rPr>
                <w:noProof/>
              </w:rPr>
              <w:drawing>
                <wp:inline distT="0" distB="0" distL="0" distR="0" wp14:anchorId="5BB38614" wp14:editId="112BA17C">
                  <wp:extent cx="108000" cy="104400"/>
                  <wp:effectExtent l="0" t="0" r="0" b="0"/>
                  <wp:docPr id="64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68060BBA" w14:textId="77777777" w:rsidTr="008F488A">
        <w:trPr>
          <w:cantSplit/>
          <w:jc w:val="center"/>
        </w:trPr>
        <w:tc>
          <w:tcPr>
            <w:tcW w:w="0" w:type="auto"/>
            <w:tcBorders>
              <w:right w:val="single" w:sz="14" w:space="0" w:color="000000"/>
            </w:tcBorders>
            <w:noWrap/>
            <w:vAlign w:val="center"/>
          </w:tcPr>
          <w:p w14:paraId="219D21B0"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24221270" w14:textId="77777777" w:rsidR="009C2B0B" w:rsidRDefault="009C2B0B" w:rsidP="008F488A">
            <w:pPr>
              <w:pStyle w:val="CUERPOTEXTOTABLA"/>
            </w:pPr>
            <w:r>
              <w:rPr>
                <w:noProof/>
              </w:rPr>
              <w:drawing>
                <wp:inline distT="0" distB="0" distL="0" distR="0" wp14:anchorId="51DEBAF5" wp14:editId="68B72996">
                  <wp:extent cx="144000" cy="144000"/>
                  <wp:effectExtent l="0" t="0" r="0" b="0"/>
                  <wp:docPr id="648"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4A2A20B0" w14:textId="77777777" w:rsidR="009C2B0B" w:rsidRDefault="009C2B0B" w:rsidP="008F488A">
            <w:pPr>
              <w:pStyle w:val="CUERPOTEXTOTABLA"/>
              <w:jc w:val="center"/>
            </w:pPr>
            <w:r>
              <w:rPr>
                <w:sz w:val="14"/>
              </w:rPr>
              <w:t>7.89</w:t>
            </w:r>
          </w:p>
        </w:tc>
        <w:tc>
          <w:tcPr>
            <w:tcW w:w="0" w:type="auto"/>
            <w:noWrap/>
            <w:vAlign w:val="center"/>
          </w:tcPr>
          <w:p w14:paraId="4D34DD26" w14:textId="77777777" w:rsidR="009C2B0B" w:rsidRDefault="009C2B0B" w:rsidP="008F488A">
            <w:pPr>
              <w:pStyle w:val="CUERPOTEXTOTABLA"/>
              <w:jc w:val="center"/>
            </w:pPr>
            <w:r>
              <w:rPr>
                <w:sz w:val="14"/>
              </w:rPr>
              <w:t>0.11 (b = 0.27)</w:t>
            </w:r>
          </w:p>
        </w:tc>
        <w:tc>
          <w:tcPr>
            <w:tcW w:w="0" w:type="auto"/>
            <w:noWrap/>
            <w:vAlign w:val="center"/>
          </w:tcPr>
          <w:p w14:paraId="0014D326" w14:textId="77777777" w:rsidR="009C2B0B" w:rsidRDefault="009C2B0B" w:rsidP="008F488A">
            <w:pPr>
              <w:pStyle w:val="CUERPOTEXTOTABLA"/>
              <w:jc w:val="center"/>
            </w:pPr>
            <w:r>
              <w:rPr>
                <w:sz w:val="14"/>
              </w:rPr>
              <w:t>0.65</w:t>
            </w:r>
          </w:p>
        </w:tc>
        <w:tc>
          <w:tcPr>
            <w:tcW w:w="0" w:type="auto"/>
            <w:noWrap/>
            <w:vAlign w:val="center"/>
          </w:tcPr>
          <w:p w14:paraId="39F51233" w14:textId="77777777" w:rsidR="009C2B0B" w:rsidRDefault="009C2B0B" w:rsidP="008F488A">
            <w:pPr>
              <w:pStyle w:val="CUERPOTEXTOTABLA"/>
              <w:jc w:val="center"/>
            </w:pPr>
            <w:r>
              <w:rPr>
                <w:sz w:val="14"/>
              </w:rPr>
              <w:t>-</w:t>
            </w:r>
          </w:p>
        </w:tc>
        <w:tc>
          <w:tcPr>
            <w:tcW w:w="0" w:type="auto"/>
            <w:noWrap/>
            <w:vAlign w:val="center"/>
          </w:tcPr>
          <w:p w14:paraId="09C80D9E" w14:textId="77777777" w:rsidR="009C2B0B" w:rsidRDefault="009C2B0B" w:rsidP="008F488A">
            <w:pPr>
              <w:pStyle w:val="CUERPOTEXTOTABLA"/>
              <w:jc w:val="center"/>
            </w:pPr>
            <w:r>
              <w:rPr>
                <w:sz w:val="14"/>
              </w:rPr>
              <w:t>-</w:t>
            </w:r>
          </w:p>
        </w:tc>
        <w:tc>
          <w:tcPr>
            <w:tcW w:w="0" w:type="auto"/>
            <w:noWrap/>
            <w:vAlign w:val="center"/>
          </w:tcPr>
          <w:p w14:paraId="5ABF1467" w14:textId="77777777" w:rsidR="009C2B0B" w:rsidRDefault="009C2B0B" w:rsidP="008F488A">
            <w:pPr>
              <w:pStyle w:val="CUERPOTEXTOTABLA"/>
              <w:jc w:val="center"/>
            </w:pPr>
            <w:r>
              <w:rPr>
                <w:sz w:val="14"/>
              </w:rPr>
              <w:t>-</w:t>
            </w:r>
          </w:p>
        </w:tc>
        <w:tc>
          <w:tcPr>
            <w:tcW w:w="0" w:type="auto"/>
            <w:noWrap/>
            <w:vAlign w:val="center"/>
          </w:tcPr>
          <w:p w14:paraId="6F7EA17C" w14:textId="77777777" w:rsidR="009C2B0B" w:rsidRDefault="009C2B0B" w:rsidP="008F488A">
            <w:pPr>
              <w:pStyle w:val="CUERPOTEXTOTABLA"/>
            </w:pPr>
            <w:r>
              <w:rPr>
                <w:noProof/>
              </w:rPr>
              <w:drawing>
                <wp:inline distT="0" distB="0" distL="0" distR="0" wp14:anchorId="55C33E80" wp14:editId="3E419AA1">
                  <wp:extent cx="108000" cy="104400"/>
                  <wp:effectExtent l="0" t="0" r="0" b="0"/>
                  <wp:docPr id="64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E00478E" w14:textId="77777777" w:rsidTr="008F488A">
        <w:trPr>
          <w:cantSplit/>
          <w:jc w:val="center"/>
        </w:trPr>
        <w:tc>
          <w:tcPr>
            <w:tcW w:w="0" w:type="auto"/>
            <w:tcBorders>
              <w:right w:val="single" w:sz="14" w:space="0" w:color="000000"/>
            </w:tcBorders>
            <w:noWrap/>
            <w:vAlign w:val="center"/>
          </w:tcPr>
          <w:p w14:paraId="4AFCDE2C"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61E424A2" w14:textId="77777777" w:rsidR="009C2B0B" w:rsidRDefault="009C2B0B" w:rsidP="008F488A">
            <w:pPr>
              <w:pStyle w:val="CUERPOTEXTOTABLA"/>
            </w:pPr>
            <w:r>
              <w:rPr>
                <w:noProof/>
              </w:rPr>
              <w:drawing>
                <wp:inline distT="0" distB="0" distL="0" distR="0" wp14:anchorId="75D5DC11" wp14:editId="28686041">
                  <wp:extent cx="144000" cy="144000"/>
                  <wp:effectExtent l="0" t="0" r="0" b="0"/>
                  <wp:docPr id="650"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085E5537" w14:textId="77777777" w:rsidR="009C2B0B" w:rsidRDefault="009C2B0B" w:rsidP="008F488A">
            <w:pPr>
              <w:pStyle w:val="CUERPOTEXTOTABLA"/>
              <w:jc w:val="center"/>
            </w:pPr>
            <w:r>
              <w:rPr>
                <w:sz w:val="14"/>
              </w:rPr>
              <w:t>6.53</w:t>
            </w:r>
          </w:p>
        </w:tc>
        <w:tc>
          <w:tcPr>
            <w:tcW w:w="0" w:type="auto"/>
            <w:noWrap/>
            <w:vAlign w:val="center"/>
          </w:tcPr>
          <w:p w14:paraId="25F7C3D9" w14:textId="77777777" w:rsidR="009C2B0B" w:rsidRDefault="009C2B0B" w:rsidP="008F488A">
            <w:pPr>
              <w:pStyle w:val="CUERPOTEXTOTABLA"/>
              <w:jc w:val="center"/>
            </w:pPr>
            <w:r>
              <w:rPr>
                <w:sz w:val="14"/>
              </w:rPr>
              <w:t>0.35 (b = 0.73)</w:t>
            </w:r>
          </w:p>
        </w:tc>
        <w:tc>
          <w:tcPr>
            <w:tcW w:w="0" w:type="auto"/>
            <w:noWrap/>
            <w:vAlign w:val="center"/>
          </w:tcPr>
          <w:p w14:paraId="2D211D65" w14:textId="77777777" w:rsidR="009C2B0B" w:rsidRDefault="009C2B0B" w:rsidP="008F488A">
            <w:pPr>
              <w:pStyle w:val="CUERPOTEXTOTABLA"/>
              <w:jc w:val="center"/>
            </w:pPr>
            <w:r>
              <w:rPr>
                <w:sz w:val="14"/>
              </w:rPr>
              <w:t>0.65</w:t>
            </w:r>
          </w:p>
        </w:tc>
        <w:tc>
          <w:tcPr>
            <w:tcW w:w="0" w:type="auto"/>
            <w:noWrap/>
            <w:vAlign w:val="center"/>
          </w:tcPr>
          <w:p w14:paraId="6A71830E" w14:textId="77777777" w:rsidR="009C2B0B" w:rsidRDefault="009C2B0B" w:rsidP="008F488A">
            <w:pPr>
              <w:pStyle w:val="CUERPOTEXTOTABLA"/>
              <w:jc w:val="center"/>
            </w:pPr>
            <w:r>
              <w:rPr>
                <w:sz w:val="14"/>
              </w:rPr>
              <w:t>-</w:t>
            </w:r>
          </w:p>
        </w:tc>
        <w:tc>
          <w:tcPr>
            <w:tcW w:w="0" w:type="auto"/>
            <w:noWrap/>
            <w:vAlign w:val="center"/>
          </w:tcPr>
          <w:p w14:paraId="1FBDA859" w14:textId="77777777" w:rsidR="009C2B0B" w:rsidRDefault="009C2B0B" w:rsidP="008F488A">
            <w:pPr>
              <w:pStyle w:val="CUERPOTEXTOTABLA"/>
              <w:jc w:val="center"/>
            </w:pPr>
            <w:r>
              <w:rPr>
                <w:sz w:val="14"/>
              </w:rPr>
              <w:t>-</w:t>
            </w:r>
          </w:p>
        </w:tc>
        <w:tc>
          <w:tcPr>
            <w:tcW w:w="0" w:type="auto"/>
            <w:noWrap/>
            <w:vAlign w:val="center"/>
          </w:tcPr>
          <w:p w14:paraId="49F02643" w14:textId="77777777" w:rsidR="009C2B0B" w:rsidRDefault="009C2B0B" w:rsidP="008F488A">
            <w:pPr>
              <w:pStyle w:val="CUERPOTEXTOTABLA"/>
              <w:jc w:val="center"/>
            </w:pPr>
            <w:r>
              <w:rPr>
                <w:sz w:val="14"/>
              </w:rPr>
              <w:t>-</w:t>
            </w:r>
          </w:p>
        </w:tc>
        <w:tc>
          <w:tcPr>
            <w:tcW w:w="0" w:type="auto"/>
            <w:noWrap/>
            <w:vAlign w:val="center"/>
          </w:tcPr>
          <w:p w14:paraId="1CF8C091" w14:textId="77777777" w:rsidR="009C2B0B" w:rsidRDefault="009C2B0B" w:rsidP="008F488A">
            <w:pPr>
              <w:pStyle w:val="CUERPOTEXTOTABLA"/>
            </w:pPr>
            <w:r>
              <w:rPr>
                <w:noProof/>
              </w:rPr>
              <w:drawing>
                <wp:inline distT="0" distB="0" distL="0" distR="0" wp14:anchorId="47415CA1" wp14:editId="318B5D1D">
                  <wp:extent cx="108000" cy="104400"/>
                  <wp:effectExtent l="0" t="0" r="0" b="0"/>
                  <wp:docPr id="65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878A0CE" w14:textId="77777777" w:rsidTr="008F488A">
        <w:trPr>
          <w:cantSplit/>
          <w:jc w:val="center"/>
        </w:trPr>
        <w:tc>
          <w:tcPr>
            <w:tcW w:w="0" w:type="auto"/>
            <w:tcBorders>
              <w:right w:val="single" w:sz="14" w:space="0" w:color="000000"/>
            </w:tcBorders>
            <w:noWrap/>
            <w:vAlign w:val="center"/>
          </w:tcPr>
          <w:p w14:paraId="3BC5D400"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2F62CD6E" w14:textId="77777777" w:rsidR="009C2B0B" w:rsidRDefault="009C2B0B" w:rsidP="008F488A">
            <w:pPr>
              <w:pStyle w:val="CUERPOTEXTOTABLA"/>
            </w:pPr>
            <w:r>
              <w:rPr>
                <w:noProof/>
              </w:rPr>
              <w:drawing>
                <wp:inline distT="0" distB="0" distL="0" distR="0" wp14:anchorId="4A7FE618" wp14:editId="27AB0847">
                  <wp:extent cx="144000" cy="144000"/>
                  <wp:effectExtent l="0" t="0" r="0" b="0"/>
                  <wp:docPr id="652"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7C6FCF19" w14:textId="77777777" w:rsidR="009C2B0B" w:rsidRDefault="009C2B0B" w:rsidP="008F488A">
            <w:pPr>
              <w:pStyle w:val="CUERPOTEXTOTABLA"/>
              <w:jc w:val="center"/>
            </w:pPr>
            <w:r>
              <w:rPr>
                <w:sz w:val="14"/>
              </w:rPr>
              <w:t>11.38</w:t>
            </w:r>
          </w:p>
        </w:tc>
        <w:tc>
          <w:tcPr>
            <w:tcW w:w="0" w:type="auto"/>
            <w:noWrap/>
            <w:vAlign w:val="center"/>
          </w:tcPr>
          <w:p w14:paraId="6868DFA0" w14:textId="77777777" w:rsidR="009C2B0B" w:rsidRDefault="009C2B0B" w:rsidP="008F488A">
            <w:pPr>
              <w:pStyle w:val="CUERPOTEXTOTABLA"/>
              <w:jc w:val="center"/>
            </w:pPr>
            <w:r>
              <w:rPr>
                <w:sz w:val="14"/>
              </w:rPr>
              <w:t>0.35 (b = 0.90)</w:t>
            </w:r>
          </w:p>
        </w:tc>
        <w:tc>
          <w:tcPr>
            <w:tcW w:w="0" w:type="auto"/>
            <w:noWrap/>
            <w:vAlign w:val="center"/>
          </w:tcPr>
          <w:p w14:paraId="1A57EC8C" w14:textId="77777777" w:rsidR="009C2B0B" w:rsidRDefault="009C2B0B" w:rsidP="008F488A">
            <w:pPr>
              <w:pStyle w:val="CUERPOTEXTOTABLA"/>
              <w:jc w:val="center"/>
            </w:pPr>
            <w:r>
              <w:rPr>
                <w:sz w:val="14"/>
              </w:rPr>
              <w:t>0.65</w:t>
            </w:r>
          </w:p>
        </w:tc>
        <w:tc>
          <w:tcPr>
            <w:tcW w:w="0" w:type="auto"/>
            <w:noWrap/>
            <w:vAlign w:val="center"/>
          </w:tcPr>
          <w:p w14:paraId="3A1A6E28" w14:textId="77777777" w:rsidR="009C2B0B" w:rsidRDefault="009C2B0B" w:rsidP="008F488A">
            <w:pPr>
              <w:pStyle w:val="CUERPOTEXTOTABLA"/>
              <w:jc w:val="center"/>
            </w:pPr>
            <w:r>
              <w:rPr>
                <w:sz w:val="14"/>
              </w:rPr>
              <w:t>0.40</w:t>
            </w:r>
          </w:p>
        </w:tc>
        <w:tc>
          <w:tcPr>
            <w:tcW w:w="0" w:type="auto"/>
            <w:noWrap/>
            <w:vAlign w:val="center"/>
          </w:tcPr>
          <w:p w14:paraId="2300D052" w14:textId="77777777" w:rsidR="009C2B0B" w:rsidRDefault="009C2B0B" w:rsidP="008F488A">
            <w:pPr>
              <w:pStyle w:val="CUERPOTEXTOTABLA"/>
              <w:jc w:val="center"/>
            </w:pPr>
            <w:r>
              <w:rPr>
                <w:sz w:val="14"/>
              </w:rPr>
              <w:t>-</w:t>
            </w:r>
          </w:p>
        </w:tc>
        <w:tc>
          <w:tcPr>
            <w:tcW w:w="0" w:type="auto"/>
            <w:noWrap/>
            <w:vAlign w:val="center"/>
          </w:tcPr>
          <w:p w14:paraId="7144A0D2" w14:textId="77777777" w:rsidR="009C2B0B" w:rsidRDefault="009C2B0B" w:rsidP="008F488A">
            <w:pPr>
              <w:pStyle w:val="CUERPOTEXTOTABLA"/>
              <w:jc w:val="center"/>
            </w:pPr>
            <w:r>
              <w:rPr>
                <w:sz w:val="14"/>
              </w:rPr>
              <w:t>-</w:t>
            </w:r>
          </w:p>
        </w:tc>
        <w:tc>
          <w:tcPr>
            <w:tcW w:w="0" w:type="auto"/>
            <w:noWrap/>
            <w:vAlign w:val="center"/>
          </w:tcPr>
          <w:p w14:paraId="70DA799E" w14:textId="77777777" w:rsidR="009C2B0B" w:rsidRDefault="009C2B0B" w:rsidP="008F488A">
            <w:pPr>
              <w:pStyle w:val="CUERPOTEXTOTABLA"/>
            </w:pPr>
            <w:r>
              <w:rPr>
                <w:noProof/>
              </w:rPr>
              <w:drawing>
                <wp:inline distT="0" distB="0" distL="0" distR="0" wp14:anchorId="6769524C" wp14:editId="4E872AE4">
                  <wp:extent cx="108000" cy="104400"/>
                  <wp:effectExtent l="0" t="0" r="0" b="0"/>
                  <wp:docPr id="65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F380838" w14:textId="77777777" w:rsidTr="008F488A">
        <w:trPr>
          <w:cantSplit/>
          <w:jc w:val="center"/>
        </w:trPr>
        <w:tc>
          <w:tcPr>
            <w:tcW w:w="0" w:type="auto"/>
            <w:tcBorders>
              <w:right w:val="single" w:sz="14" w:space="0" w:color="000000"/>
            </w:tcBorders>
            <w:noWrap/>
            <w:vAlign w:val="center"/>
          </w:tcPr>
          <w:p w14:paraId="16BDC2CC"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08E6DC49" w14:textId="77777777" w:rsidR="009C2B0B" w:rsidRDefault="009C2B0B" w:rsidP="008F488A">
            <w:pPr>
              <w:pStyle w:val="CUERPOTEXTOTABLA"/>
            </w:pPr>
            <w:r>
              <w:rPr>
                <w:noProof/>
              </w:rPr>
              <w:drawing>
                <wp:inline distT="0" distB="0" distL="0" distR="0" wp14:anchorId="32853B47" wp14:editId="3C3FF373">
                  <wp:extent cx="144000" cy="144000"/>
                  <wp:effectExtent l="0" t="0" r="0" b="0"/>
                  <wp:docPr id="654"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1B9D9DA3" w14:textId="77777777" w:rsidR="009C2B0B" w:rsidRDefault="009C2B0B" w:rsidP="008F488A">
            <w:pPr>
              <w:pStyle w:val="CUERPOTEXTOTABLA"/>
              <w:jc w:val="center"/>
            </w:pPr>
            <w:r>
              <w:rPr>
                <w:sz w:val="14"/>
              </w:rPr>
              <w:t>14.56</w:t>
            </w:r>
          </w:p>
        </w:tc>
        <w:tc>
          <w:tcPr>
            <w:tcW w:w="0" w:type="auto"/>
            <w:noWrap/>
            <w:vAlign w:val="center"/>
          </w:tcPr>
          <w:p w14:paraId="08B523C6" w14:textId="77777777" w:rsidR="009C2B0B" w:rsidRDefault="009C2B0B" w:rsidP="008F488A">
            <w:pPr>
              <w:pStyle w:val="CUERPOTEXTOTABLA"/>
              <w:jc w:val="center"/>
            </w:pPr>
            <w:r>
              <w:rPr>
                <w:sz w:val="14"/>
              </w:rPr>
              <w:t>0.38 (b = 0.91)</w:t>
            </w:r>
          </w:p>
        </w:tc>
        <w:tc>
          <w:tcPr>
            <w:tcW w:w="0" w:type="auto"/>
            <w:noWrap/>
            <w:vAlign w:val="center"/>
          </w:tcPr>
          <w:p w14:paraId="282A2731" w14:textId="77777777" w:rsidR="009C2B0B" w:rsidRDefault="009C2B0B" w:rsidP="008F488A">
            <w:pPr>
              <w:pStyle w:val="CUERPOTEXTOTABLA"/>
              <w:jc w:val="center"/>
            </w:pPr>
            <w:r>
              <w:rPr>
                <w:sz w:val="14"/>
              </w:rPr>
              <w:t>0.65</w:t>
            </w:r>
          </w:p>
        </w:tc>
        <w:tc>
          <w:tcPr>
            <w:tcW w:w="0" w:type="auto"/>
            <w:noWrap/>
            <w:vAlign w:val="center"/>
          </w:tcPr>
          <w:p w14:paraId="742E487B" w14:textId="77777777" w:rsidR="009C2B0B" w:rsidRDefault="009C2B0B" w:rsidP="008F488A">
            <w:pPr>
              <w:pStyle w:val="CUERPOTEXTOTABLA"/>
              <w:jc w:val="center"/>
            </w:pPr>
            <w:r>
              <w:rPr>
                <w:sz w:val="14"/>
              </w:rPr>
              <w:t>0.40</w:t>
            </w:r>
          </w:p>
        </w:tc>
        <w:tc>
          <w:tcPr>
            <w:tcW w:w="0" w:type="auto"/>
            <w:noWrap/>
            <w:vAlign w:val="center"/>
          </w:tcPr>
          <w:p w14:paraId="2E9F940A" w14:textId="77777777" w:rsidR="009C2B0B" w:rsidRDefault="009C2B0B" w:rsidP="008F488A">
            <w:pPr>
              <w:pStyle w:val="CUERPOTEXTOTABLA"/>
              <w:jc w:val="center"/>
            </w:pPr>
            <w:r>
              <w:rPr>
                <w:sz w:val="14"/>
              </w:rPr>
              <w:t>-</w:t>
            </w:r>
          </w:p>
        </w:tc>
        <w:tc>
          <w:tcPr>
            <w:tcW w:w="0" w:type="auto"/>
            <w:noWrap/>
            <w:vAlign w:val="center"/>
          </w:tcPr>
          <w:p w14:paraId="3AFF1920" w14:textId="77777777" w:rsidR="009C2B0B" w:rsidRDefault="009C2B0B" w:rsidP="008F488A">
            <w:pPr>
              <w:pStyle w:val="CUERPOTEXTOTABLA"/>
              <w:jc w:val="center"/>
            </w:pPr>
            <w:r>
              <w:rPr>
                <w:sz w:val="14"/>
              </w:rPr>
              <w:t>-</w:t>
            </w:r>
          </w:p>
        </w:tc>
        <w:tc>
          <w:tcPr>
            <w:tcW w:w="0" w:type="auto"/>
            <w:noWrap/>
            <w:vAlign w:val="center"/>
          </w:tcPr>
          <w:p w14:paraId="6773C421" w14:textId="77777777" w:rsidR="009C2B0B" w:rsidRDefault="009C2B0B" w:rsidP="008F488A">
            <w:pPr>
              <w:pStyle w:val="CUERPOTEXTOTABLA"/>
            </w:pPr>
            <w:r>
              <w:rPr>
                <w:noProof/>
              </w:rPr>
              <w:drawing>
                <wp:inline distT="0" distB="0" distL="0" distR="0" wp14:anchorId="7C6B68C0" wp14:editId="3F9E961F">
                  <wp:extent cx="108000" cy="104400"/>
                  <wp:effectExtent l="0" t="0" r="0" b="0"/>
                  <wp:docPr id="65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2AC8657B" w14:textId="77777777" w:rsidTr="008F488A">
        <w:trPr>
          <w:cantSplit/>
          <w:jc w:val="center"/>
        </w:trPr>
        <w:tc>
          <w:tcPr>
            <w:tcW w:w="0" w:type="auto"/>
            <w:tcBorders>
              <w:right w:val="single" w:sz="14" w:space="0" w:color="000000"/>
            </w:tcBorders>
            <w:noWrap/>
            <w:vAlign w:val="center"/>
          </w:tcPr>
          <w:p w14:paraId="03A02B35"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32A64215" w14:textId="77777777" w:rsidR="009C2B0B" w:rsidRDefault="009C2B0B" w:rsidP="008F488A">
            <w:pPr>
              <w:pStyle w:val="CUERPOTEXTOTABLA"/>
            </w:pPr>
            <w:r>
              <w:rPr>
                <w:noProof/>
              </w:rPr>
              <w:drawing>
                <wp:inline distT="0" distB="0" distL="0" distR="0" wp14:anchorId="41F1ED37" wp14:editId="79263B88">
                  <wp:extent cx="144000" cy="144000"/>
                  <wp:effectExtent l="0" t="0" r="0" b="0"/>
                  <wp:docPr id="656"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2F41F174" w14:textId="77777777" w:rsidR="009C2B0B" w:rsidRDefault="009C2B0B" w:rsidP="008F488A">
            <w:pPr>
              <w:pStyle w:val="CUERPOTEXTOTABLA"/>
              <w:jc w:val="center"/>
            </w:pPr>
            <w:r>
              <w:rPr>
                <w:sz w:val="14"/>
              </w:rPr>
              <w:t>11.09</w:t>
            </w:r>
          </w:p>
        </w:tc>
        <w:tc>
          <w:tcPr>
            <w:tcW w:w="0" w:type="auto"/>
            <w:noWrap/>
            <w:vAlign w:val="center"/>
          </w:tcPr>
          <w:p w14:paraId="0FD8B01B" w14:textId="77777777" w:rsidR="009C2B0B" w:rsidRDefault="009C2B0B" w:rsidP="008F488A">
            <w:pPr>
              <w:pStyle w:val="CUERPOTEXTOTABLA"/>
              <w:jc w:val="center"/>
            </w:pPr>
            <w:r>
              <w:rPr>
                <w:sz w:val="14"/>
              </w:rPr>
              <w:t>0.21 (b = 0.50)</w:t>
            </w:r>
          </w:p>
        </w:tc>
        <w:tc>
          <w:tcPr>
            <w:tcW w:w="0" w:type="auto"/>
            <w:noWrap/>
            <w:vAlign w:val="center"/>
          </w:tcPr>
          <w:p w14:paraId="06E8C1CC" w14:textId="77777777" w:rsidR="009C2B0B" w:rsidRDefault="009C2B0B" w:rsidP="008F488A">
            <w:pPr>
              <w:pStyle w:val="CUERPOTEXTOTABLA"/>
              <w:jc w:val="center"/>
            </w:pPr>
            <w:r>
              <w:rPr>
                <w:sz w:val="14"/>
              </w:rPr>
              <w:t>0.65</w:t>
            </w:r>
          </w:p>
        </w:tc>
        <w:tc>
          <w:tcPr>
            <w:tcW w:w="0" w:type="auto"/>
            <w:noWrap/>
            <w:vAlign w:val="center"/>
          </w:tcPr>
          <w:p w14:paraId="2A5F5540" w14:textId="77777777" w:rsidR="009C2B0B" w:rsidRDefault="009C2B0B" w:rsidP="008F488A">
            <w:pPr>
              <w:pStyle w:val="CUERPOTEXTOTABLA"/>
              <w:jc w:val="center"/>
            </w:pPr>
            <w:r>
              <w:rPr>
                <w:sz w:val="14"/>
              </w:rPr>
              <w:t>0.40</w:t>
            </w:r>
          </w:p>
        </w:tc>
        <w:tc>
          <w:tcPr>
            <w:tcW w:w="0" w:type="auto"/>
            <w:noWrap/>
            <w:vAlign w:val="center"/>
          </w:tcPr>
          <w:p w14:paraId="26563D30" w14:textId="77777777" w:rsidR="009C2B0B" w:rsidRDefault="009C2B0B" w:rsidP="008F488A">
            <w:pPr>
              <w:pStyle w:val="CUERPOTEXTOTABLA"/>
              <w:jc w:val="center"/>
            </w:pPr>
            <w:r>
              <w:rPr>
                <w:sz w:val="14"/>
              </w:rPr>
              <w:t>-</w:t>
            </w:r>
          </w:p>
        </w:tc>
        <w:tc>
          <w:tcPr>
            <w:tcW w:w="0" w:type="auto"/>
            <w:noWrap/>
            <w:vAlign w:val="center"/>
          </w:tcPr>
          <w:p w14:paraId="5576121C" w14:textId="77777777" w:rsidR="009C2B0B" w:rsidRDefault="009C2B0B" w:rsidP="008F488A">
            <w:pPr>
              <w:pStyle w:val="CUERPOTEXTOTABLA"/>
              <w:jc w:val="center"/>
            </w:pPr>
            <w:r>
              <w:rPr>
                <w:sz w:val="14"/>
              </w:rPr>
              <w:t>-</w:t>
            </w:r>
          </w:p>
        </w:tc>
        <w:tc>
          <w:tcPr>
            <w:tcW w:w="0" w:type="auto"/>
            <w:noWrap/>
            <w:vAlign w:val="center"/>
          </w:tcPr>
          <w:p w14:paraId="2DA19470" w14:textId="77777777" w:rsidR="009C2B0B" w:rsidRDefault="009C2B0B" w:rsidP="008F488A">
            <w:pPr>
              <w:pStyle w:val="CUERPOTEXTOTABLA"/>
            </w:pPr>
            <w:r>
              <w:rPr>
                <w:noProof/>
              </w:rPr>
              <w:drawing>
                <wp:inline distT="0" distB="0" distL="0" distR="0" wp14:anchorId="4AC6C778" wp14:editId="46DF1232">
                  <wp:extent cx="108000" cy="104400"/>
                  <wp:effectExtent l="0" t="0" r="0" b="0"/>
                  <wp:docPr id="65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4AA366F" w14:textId="77777777" w:rsidTr="008F488A">
        <w:trPr>
          <w:cantSplit/>
          <w:jc w:val="center"/>
        </w:trPr>
        <w:tc>
          <w:tcPr>
            <w:tcW w:w="0" w:type="auto"/>
            <w:tcBorders>
              <w:right w:val="single" w:sz="14" w:space="0" w:color="000000"/>
            </w:tcBorders>
            <w:noWrap/>
            <w:vAlign w:val="center"/>
          </w:tcPr>
          <w:p w14:paraId="64E9DC86"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7ABDED66" w14:textId="77777777" w:rsidR="009C2B0B" w:rsidRDefault="009C2B0B" w:rsidP="008F488A">
            <w:pPr>
              <w:pStyle w:val="CUERPOTEXTOTABLA"/>
            </w:pPr>
            <w:r>
              <w:rPr>
                <w:noProof/>
              </w:rPr>
              <w:drawing>
                <wp:inline distT="0" distB="0" distL="0" distR="0" wp14:anchorId="76C9EC91" wp14:editId="3B855FCD">
                  <wp:extent cx="144000" cy="144000"/>
                  <wp:effectExtent l="0" t="0" r="0" b="0"/>
                  <wp:docPr id="658"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63495165" w14:textId="77777777" w:rsidR="009C2B0B" w:rsidRDefault="009C2B0B" w:rsidP="008F488A">
            <w:pPr>
              <w:pStyle w:val="CUERPOTEXTOTABLA"/>
              <w:jc w:val="center"/>
            </w:pPr>
            <w:r>
              <w:rPr>
                <w:sz w:val="14"/>
              </w:rPr>
              <w:t>8.94</w:t>
            </w:r>
          </w:p>
        </w:tc>
        <w:tc>
          <w:tcPr>
            <w:tcW w:w="0" w:type="auto"/>
            <w:noWrap/>
            <w:vAlign w:val="center"/>
          </w:tcPr>
          <w:p w14:paraId="0EC48CE6" w14:textId="77777777" w:rsidR="009C2B0B" w:rsidRDefault="009C2B0B" w:rsidP="008F488A">
            <w:pPr>
              <w:pStyle w:val="CUERPOTEXTOTABLA"/>
              <w:jc w:val="center"/>
            </w:pPr>
            <w:r>
              <w:rPr>
                <w:sz w:val="14"/>
              </w:rPr>
              <w:t>0.37 (b = 0.89)</w:t>
            </w:r>
          </w:p>
        </w:tc>
        <w:tc>
          <w:tcPr>
            <w:tcW w:w="0" w:type="auto"/>
            <w:noWrap/>
            <w:vAlign w:val="center"/>
          </w:tcPr>
          <w:p w14:paraId="255E1B0A" w14:textId="77777777" w:rsidR="009C2B0B" w:rsidRDefault="009C2B0B" w:rsidP="008F488A">
            <w:pPr>
              <w:pStyle w:val="CUERPOTEXTOTABLA"/>
              <w:jc w:val="center"/>
            </w:pPr>
            <w:r>
              <w:rPr>
                <w:sz w:val="14"/>
              </w:rPr>
              <w:t>0.65</w:t>
            </w:r>
          </w:p>
        </w:tc>
        <w:tc>
          <w:tcPr>
            <w:tcW w:w="0" w:type="auto"/>
            <w:noWrap/>
            <w:vAlign w:val="center"/>
          </w:tcPr>
          <w:p w14:paraId="26400D0D" w14:textId="77777777" w:rsidR="009C2B0B" w:rsidRDefault="009C2B0B" w:rsidP="008F488A">
            <w:pPr>
              <w:pStyle w:val="CUERPOTEXTOTABLA"/>
              <w:jc w:val="center"/>
            </w:pPr>
            <w:r>
              <w:rPr>
                <w:sz w:val="14"/>
              </w:rPr>
              <w:t>0.40</w:t>
            </w:r>
          </w:p>
        </w:tc>
        <w:tc>
          <w:tcPr>
            <w:tcW w:w="0" w:type="auto"/>
            <w:noWrap/>
            <w:vAlign w:val="center"/>
          </w:tcPr>
          <w:p w14:paraId="02416AF7" w14:textId="77777777" w:rsidR="009C2B0B" w:rsidRDefault="009C2B0B" w:rsidP="008F488A">
            <w:pPr>
              <w:pStyle w:val="CUERPOTEXTOTABLA"/>
              <w:jc w:val="center"/>
            </w:pPr>
            <w:r>
              <w:rPr>
                <w:sz w:val="14"/>
              </w:rPr>
              <w:t>-</w:t>
            </w:r>
          </w:p>
        </w:tc>
        <w:tc>
          <w:tcPr>
            <w:tcW w:w="0" w:type="auto"/>
            <w:noWrap/>
            <w:vAlign w:val="center"/>
          </w:tcPr>
          <w:p w14:paraId="22B144E6" w14:textId="77777777" w:rsidR="009C2B0B" w:rsidRDefault="009C2B0B" w:rsidP="008F488A">
            <w:pPr>
              <w:pStyle w:val="CUERPOTEXTOTABLA"/>
              <w:jc w:val="center"/>
            </w:pPr>
            <w:r>
              <w:rPr>
                <w:sz w:val="14"/>
              </w:rPr>
              <w:t>-</w:t>
            </w:r>
          </w:p>
        </w:tc>
        <w:tc>
          <w:tcPr>
            <w:tcW w:w="0" w:type="auto"/>
            <w:noWrap/>
            <w:vAlign w:val="center"/>
          </w:tcPr>
          <w:p w14:paraId="05ACE3C2" w14:textId="77777777" w:rsidR="009C2B0B" w:rsidRDefault="009C2B0B" w:rsidP="008F488A">
            <w:pPr>
              <w:pStyle w:val="CUERPOTEXTOTABLA"/>
            </w:pPr>
            <w:r>
              <w:rPr>
                <w:noProof/>
              </w:rPr>
              <w:drawing>
                <wp:inline distT="0" distB="0" distL="0" distR="0" wp14:anchorId="06B90F52" wp14:editId="048D7A16">
                  <wp:extent cx="108000" cy="104400"/>
                  <wp:effectExtent l="0" t="0" r="0" b="0"/>
                  <wp:docPr id="65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7F5F7EBF" w14:textId="77777777" w:rsidTr="008F488A">
        <w:trPr>
          <w:cantSplit/>
          <w:jc w:val="center"/>
        </w:trPr>
        <w:tc>
          <w:tcPr>
            <w:tcW w:w="0" w:type="auto"/>
            <w:tcBorders>
              <w:right w:val="single" w:sz="14" w:space="0" w:color="000000"/>
            </w:tcBorders>
            <w:noWrap/>
            <w:vAlign w:val="center"/>
          </w:tcPr>
          <w:p w14:paraId="20F71991"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429C8FF7" w14:textId="77777777" w:rsidR="009C2B0B" w:rsidRDefault="009C2B0B" w:rsidP="008F488A">
            <w:pPr>
              <w:pStyle w:val="CUERPOTEXTOTABLA"/>
            </w:pPr>
            <w:r>
              <w:rPr>
                <w:noProof/>
              </w:rPr>
              <w:drawing>
                <wp:inline distT="0" distB="0" distL="0" distR="0" wp14:anchorId="4291416F" wp14:editId="598815F1">
                  <wp:extent cx="144000" cy="144000"/>
                  <wp:effectExtent l="0" t="0" r="0" b="0"/>
                  <wp:docPr id="660"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0B4BCABB" w14:textId="77777777" w:rsidR="009C2B0B" w:rsidRDefault="009C2B0B" w:rsidP="008F488A">
            <w:pPr>
              <w:pStyle w:val="CUERPOTEXTOTABLA"/>
              <w:jc w:val="center"/>
            </w:pPr>
            <w:r>
              <w:rPr>
                <w:sz w:val="14"/>
              </w:rPr>
              <w:t>8.21</w:t>
            </w:r>
          </w:p>
        </w:tc>
        <w:tc>
          <w:tcPr>
            <w:tcW w:w="0" w:type="auto"/>
            <w:noWrap/>
            <w:vAlign w:val="center"/>
          </w:tcPr>
          <w:p w14:paraId="75AD0CCC" w14:textId="77777777" w:rsidR="009C2B0B" w:rsidRDefault="009C2B0B" w:rsidP="008F488A">
            <w:pPr>
              <w:pStyle w:val="CUERPOTEXTOTABLA"/>
              <w:jc w:val="center"/>
            </w:pPr>
            <w:r>
              <w:rPr>
                <w:sz w:val="14"/>
              </w:rPr>
              <w:t>0.36 (b = 0.87)</w:t>
            </w:r>
          </w:p>
        </w:tc>
        <w:tc>
          <w:tcPr>
            <w:tcW w:w="0" w:type="auto"/>
            <w:noWrap/>
            <w:vAlign w:val="center"/>
          </w:tcPr>
          <w:p w14:paraId="0AD0D60A" w14:textId="77777777" w:rsidR="009C2B0B" w:rsidRDefault="009C2B0B" w:rsidP="008F488A">
            <w:pPr>
              <w:pStyle w:val="CUERPOTEXTOTABLA"/>
              <w:jc w:val="center"/>
            </w:pPr>
            <w:r>
              <w:rPr>
                <w:sz w:val="14"/>
              </w:rPr>
              <w:t>0.65</w:t>
            </w:r>
          </w:p>
        </w:tc>
        <w:tc>
          <w:tcPr>
            <w:tcW w:w="0" w:type="auto"/>
            <w:noWrap/>
            <w:vAlign w:val="center"/>
          </w:tcPr>
          <w:p w14:paraId="08AFEEB7" w14:textId="77777777" w:rsidR="009C2B0B" w:rsidRDefault="009C2B0B" w:rsidP="008F488A">
            <w:pPr>
              <w:pStyle w:val="CUERPOTEXTOTABLA"/>
              <w:jc w:val="center"/>
            </w:pPr>
            <w:r>
              <w:rPr>
                <w:sz w:val="14"/>
              </w:rPr>
              <w:t>0.40</w:t>
            </w:r>
          </w:p>
        </w:tc>
        <w:tc>
          <w:tcPr>
            <w:tcW w:w="0" w:type="auto"/>
            <w:noWrap/>
            <w:vAlign w:val="center"/>
          </w:tcPr>
          <w:p w14:paraId="606594FB" w14:textId="77777777" w:rsidR="009C2B0B" w:rsidRDefault="009C2B0B" w:rsidP="008F488A">
            <w:pPr>
              <w:pStyle w:val="CUERPOTEXTOTABLA"/>
              <w:jc w:val="center"/>
            </w:pPr>
            <w:r>
              <w:rPr>
                <w:sz w:val="14"/>
              </w:rPr>
              <w:t>-</w:t>
            </w:r>
          </w:p>
        </w:tc>
        <w:tc>
          <w:tcPr>
            <w:tcW w:w="0" w:type="auto"/>
            <w:noWrap/>
            <w:vAlign w:val="center"/>
          </w:tcPr>
          <w:p w14:paraId="34114B5C" w14:textId="77777777" w:rsidR="009C2B0B" w:rsidRDefault="009C2B0B" w:rsidP="008F488A">
            <w:pPr>
              <w:pStyle w:val="CUERPOTEXTOTABLA"/>
              <w:jc w:val="center"/>
            </w:pPr>
            <w:r>
              <w:rPr>
                <w:sz w:val="14"/>
              </w:rPr>
              <w:t>-</w:t>
            </w:r>
          </w:p>
        </w:tc>
        <w:tc>
          <w:tcPr>
            <w:tcW w:w="0" w:type="auto"/>
            <w:noWrap/>
            <w:vAlign w:val="center"/>
          </w:tcPr>
          <w:p w14:paraId="1684CAA9" w14:textId="77777777" w:rsidR="009C2B0B" w:rsidRDefault="009C2B0B" w:rsidP="008F488A">
            <w:pPr>
              <w:pStyle w:val="CUERPOTEXTOTABLA"/>
            </w:pPr>
            <w:r>
              <w:rPr>
                <w:noProof/>
              </w:rPr>
              <w:drawing>
                <wp:inline distT="0" distB="0" distL="0" distR="0" wp14:anchorId="54BE977D" wp14:editId="2EC6878E">
                  <wp:extent cx="108000" cy="104400"/>
                  <wp:effectExtent l="0" t="0" r="0" b="0"/>
                  <wp:docPr id="66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40044CB1" w14:textId="77777777" w:rsidTr="008F488A">
        <w:trPr>
          <w:cantSplit/>
          <w:jc w:val="center"/>
        </w:trPr>
        <w:tc>
          <w:tcPr>
            <w:tcW w:w="0" w:type="auto"/>
            <w:tcBorders>
              <w:right w:val="single" w:sz="14" w:space="0" w:color="000000"/>
            </w:tcBorders>
            <w:noWrap/>
            <w:vAlign w:val="center"/>
          </w:tcPr>
          <w:p w14:paraId="0D8E5EEC"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29DC4F30" w14:textId="77777777" w:rsidR="009C2B0B" w:rsidRDefault="009C2B0B" w:rsidP="008F488A">
            <w:pPr>
              <w:pStyle w:val="CUERPOTEXTOTABLA"/>
            </w:pPr>
            <w:r>
              <w:rPr>
                <w:noProof/>
              </w:rPr>
              <w:drawing>
                <wp:inline distT="0" distB="0" distL="0" distR="0" wp14:anchorId="114B10B4" wp14:editId="07CC9320">
                  <wp:extent cx="144000" cy="144000"/>
                  <wp:effectExtent l="0" t="0" r="0" b="0"/>
                  <wp:docPr id="662"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03D6BAE9" w14:textId="77777777" w:rsidR="009C2B0B" w:rsidRDefault="009C2B0B" w:rsidP="008F488A">
            <w:pPr>
              <w:pStyle w:val="CUERPOTEXTOTABLA"/>
              <w:jc w:val="center"/>
            </w:pPr>
            <w:r>
              <w:rPr>
                <w:sz w:val="14"/>
              </w:rPr>
              <w:t>7.35</w:t>
            </w:r>
          </w:p>
        </w:tc>
        <w:tc>
          <w:tcPr>
            <w:tcW w:w="0" w:type="auto"/>
            <w:noWrap/>
            <w:vAlign w:val="center"/>
          </w:tcPr>
          <w:p w14:paraId="5FCD2148" w14:textId="77777777" w:rsidR="009C2B0B" w:rsidRDefault="009C2B0B" w:rsidP="008F488A">
            <w:pPr>
              <w:pStyle w:val="CUERPOTEXTOTABLA"/>
              <w:jc w:val="center"/>
            </w:pPr>
            <w:r>
              <w:rPr>
                <w:sz w:val="14"/>
              </w:rPr>
              <w:t>0.36 (b = 0.87)</w:t>
            </w:r>
          </w:p>
        </w:tc>
        <w:tc>
          <w:tcPr>
            <w:tcW w:w="0" w:type="auto"/>
            <w:noWrap/>
            <w:vAlign w:val="center"/>
          </w:tcPr>
          <w:p w14:paraId="5B82C08A" w14:textId="77777777" w:rsidR="009C2B0B" w:rsidRDefault="009C2B0B" w:rsidP="008F488A">
            <w:pPr>
              <w:pStyle w:val="CUERPOTEXTOTABLA"/>
              <w:jc w:val="center"/>
            </w:pPr>
            <w:r>
              <w:rPr>
                <w:sz w:val="14"/>
              </w:rPr>
              <w:t>0.65</w:t>
            </w:r>
          </w:p>
        </w:tc>
        <w:tc>
          <w:tcPr>
            <w:tcW w:w="0" w:type="auto"/>
            <w:noWrap/>
            <w:vAlign w:val="center"/>
          </w:tcPr>
          <w:p w14:paraId="422151DD" w14:textId="77777777" w:rsidR="009C2B0B" w:rsidRDefault="009C2B0B" w:rsidP="008F488A">
            <w:pPr>
              <w:pStyle w:val="CUERPOTEXTOTABLA"/>
              <w:jc w:val="center"/>
            </w:pPr>
            <w:r>
              <w:rPr>
                <w:sz w:val="14"/>
              </w:rPr>
              <w:t>0.40</w:t>
            </w:r>
          </w:p>
        </w:tc>
        <w:tc>
          <w:tcPr>
            <w:tcW w:w="0" w:type="auto"/>
            <w:noWrap/>
            <w:vAlign w:val="center"/>
          </w:tcPr>
          <w:p w14:paraId="134E5C10" w14:textId="77777777" w:rsidR="009C2B0B" w:rsidRDefault="009C2B0B" w:rsidP="008F488A">
            <w:pPr>
              <w:pStyle w:val="CUERPOTEXTOTABLA"/>
              <w:jc w:val="center"/>
            </w:pPr>
            <w:r>
              <w:rPr>
                <w:sz w:val="14"/>
              </w:rPr>
              <w:t>-</w:t>
            </w:r>
          </w:p>
        </w:tc>
        <w:tc>
          <w:tcPr>
            <w:tcW w:w="0" w:type="auto"/>
            <w:noWrap/>
            <w:vAlign w:val="center"/>
          </w:tcPr>
          <w:p w14:paraId="402E7DF2" w14:textId="77777777" w:rsidR="009C2B0B" w:rsidRDefault="009C2B0B" w:rsidP="008F488A">
            <w:pPr>
              <w:pStyle w:val="CUERPOTEXTOTABLA"/>
              <w:jc w:val="center"/>
            </w:pPr>
            <w:r>
              <w:rPr>
                <w:sz w:val="14"/>
              </w:rPr>
              <w:t>-</w:t>
            </w:r>
          </w:p>
        </w:tc>
        <w:tc>
          <w:tcPr>
            <w:tcW w:w="0" w:type="auto"/>
            <w:noWrap/>
            <w:vAlign w:val="center"/>
          </w:tcPr>
          <w:p w14:paraId="52A2863A" w14:textId="77777777" w:rsidR="009C2B0B" w:rsidRDefault="009C2B0B" w:rsidP="008F488A">
            <w:pPr>
              <w:pStyle w:val="CUERPOTEXTOTABLA"/>
            </w:pPr>
            <w:r>
              <w:rPr>
                <w:noProof/>
              </w:rPr>
              <w:drawing>
                <wp:inline distT="0" distB="0" distL="0" distR="0" wp14:anchorId="4E34DBE9" wp14:editId="5CE556B4">
                  <wp:extent cx="108000" cy="104400"/>
                  <wp:effectExtent l="0" t="0" r="0" b="0"/>
                  <wp:docPr id="66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960D7E3" w14:textId="77777777" w:rsidTr="008F488A">
        <w:trPr>
          <w:cantSplit/>
          <w:jc w:val="center"/>
        </w:trPr>
        <w:tc>
          <w:tcPr>
            <w:tcW w:w="0" w:type="auto"/>
            <w:tcBorders>
              <w:right w:val="single" w:sz="14" w:space="0" w:color="000000"/>
            </w:tcBorders>
            <w:noWrap/>
            <w:vAlign w:val="center"/>
          </w:tcPr>
          <w:p w14:paraId="7FFEF22C"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729D73F3" w14:textId="77777777" w:rsidR="009C2B0B" w:rsidRDefault="009C2B0B" w:rsidP="008F488A">
            <w:pPr>
              <w:pStyle w:val="CUERPOTEXTOTABLA"/>
            </w:pPr>
            <w:r>
              <w:rPr>
                <w:noProof/>
              </w:rPr>
              <w:drawing>
                <wp:inline distT="0" distB="0" distL="0" distR="0" wp14:anchorId="653C2828" wp14:editId="4FDD6E88">
                  <wp:extent cx="144000" cy="144000"/>
                  <wp:effectExtent l="0" t="0" r="0" b="0"/>
                  <wp:docPr id="664"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1D7615C2" w14:textId="77777777" w:rsidR="009C2B0B" w:rsidRDefault="009C2B0B" w:rsidP="008F488A">
            <w:pPr>
              <w:pStyle w:val="CUERPOTEXTOTABLA"/>
              <w:jc w:val="center"/>
            </w:pPr>
            <w:r>
              <w:rPr>
                <w:sz w:val="14"/>
              </w:rPr>
              <w:t>20.47</w:t>
            </w:r>
          </w:p>
        </w:tc>
        <w:tc>
          <w:tcPr>
            <w:tcW w:w="0" w:type="auto"/>
            <w:noWrap/>
            <w:vAlign w:val="center"/>
          </w:tcPr>
          <w:p w14:paraId="562D7D48" w14:textId="77777777" w:rsidR="009C2B0B" w:rsidRDefault="009C2B0B" w:rsidP="008F488A">
            <w:pPr>
              <w:pStyle w:val="CUERPOTEXTOTABLA"/>
              <w:jc w:val="center"/>
            </w:pPr>
            <w:r>
              <w:rPr>
                <w:sz w:val="14"/>
              </w:rPr>
              <w:t>0.34 (b = 0.82)</w:t>
            </w:r>
          </w:p>
        </w:tc>
        <w:tc>
          <w:tcPr>
            <w:tcW w:w="0" w:type="auto"/>
            <w:noWrap/>
            <w:vAlign w:val="center"/>
          </w:tcPr>
          <w:p w14:paraId="2A2C09C6" w14:textId="77777777" w:rsidR="009C2B0B" w:rsidRDefault="009C2B0B" w:rsidP="008F488A">
            <w:pPr>
              <w:pStyle w:val="CUERPOTEXTOTABLA"/>
              <w:jc w:val="center"/>
            </w:pPr>
            <w:r>
              <w:rPr>
                <w:sz w:val="14"/>
              </w:rPr>
              <w:t>0.65</w:t>
            </w:r>
          </w:p>
        </w:tc>
        <w:tc>
          <w:tcPr>
            <w:tcW w:w="0" w:type="auto"/>
            <w:noWrap/>
            <w:vAlign w:val="center"/>
          </w:tcPr>
          <w:p w14:paraId="767FC9DE" w14:textId="77777777" w:rsidR="009C2B0B" w:rsidRDefault="009C2B0B" w:rsidP="008F488A">
            <w:pPr>
              <w:pStyle w:val="CUERPOTEXTOTABLA"/>
              <w:jc w:val="center"/>
            </w:pPr>
            <w:r>
              <w:rPr>
                <w:sz w:val="14"/>
              </w:rPr>
              <w:t>0.40</w:t>
            </w:r>
          </w:p>
        </w:tc>
        <w:tc>
          <w:tcPr>
            <w:tcW w:w="0" w:type="auto"/>
            <w:noWrap/>
            <w:vAlign w:val="center"/>
          </w:tcPr>
          <w:p w14:paraId="1F703ACB" w14:textId="77777777" w:rsidR="009C2B0B" w:rsidRDefault="009C2B0B" w:rsidP="008F488A">
            <w:pPr>
              <w:pStyle w:val="CUERPOTEXTOTABLA"/>
              <w:jc w:val="center"/>
            </w:pPr>
            <w:r>
              <w:rPr>
                <w:sz w:val="14"/>
              </w:rPr>
              <w:t>-</w:t>
            </w:r>
          </w:p>
        </w:tc>
        <w:tc>
          <w:tcPr>
            <w:tcW w:w="0" w:type="auto"/>
            <w:noWrap/>
            <w:vAlign w:val="center"/>
          </w:tcPr>
          <w:p w14:paraId="2F8C3C03" w14:textId="77777777" w:rsidR="009C2B0B" w:rsidRDefault="009C2B0B" w:rsidP="008F488A">
            <w:pPr>
              <w:pStyle w:val="CUERPOTEXTOTABLA"/>
              <w:jc w:val="center"/>
            </w:pPr>
            <w:r>
              <w:rPr>
                <w:sz w:val="14"/>
              </w:rPr>
              <w:t>-</w:t>
            </w:r>
          </w:p>
        </w:tc>
        <w:tc>
          <w:tcPr>
            <w:tcW w:w="0" w:type="auto"/>
            <w:noWrap/>
            <w:vAlign w:val="center"/>
          </w:tcPr>
          <w:p w14:paraId="31E716C2" w14:textId="77777777" w:rsidR="009C2B0B" w:rsidRDefault="009C2B0B" w:rsidP="008F488A">
            <w:pPr>
              <w:pStyle w:val="CUERPOTEXTOTABLA"/>
            </w:pPr>
            <w:r>
              <w:rPr>
                <w:noProof/>
              </w:rPr>
              <w:drawing>
                <wp:inline distT="0" distB="0" distL="0" distR="0" wp14:anchorId="7CE635BD" wp14:editId="26A887CD">
                  <wp:extent cx="108000" cy="104400"/>
                  <wp:effectExtent l="0" t="0" r="0" b="0"/>
                  <wp:docPr id="66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61E22C06" w14:textId="77777777" w:rsidTr="008F488A">
        <w:trPr>
          <w:cantSplit/>
          <w:jc w:val="center"/>
        </w:trPr>
        <w:tc>
          <w:tcPr>
            <w:tcW w:w="0" w:type="auto"/>
            <w:tcBorders>
              <w:right w:val="single" w:sz="14" w:space="0" w:color="000000"/>
            </w:tcBorders>
            <w:noWrap/>
            <w:vAlign w:val="center"/>
          </w:tcPr>
          <w:p w14:paraId="6346D6E9"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2FAF925F" w14:textId="77777777" w:rsidR="009C2B0B" w:rsidRDefault="009C2B0B" w:rsidP="008F488A">
            <w:pPr>
              <w:pStyle w:val="CUERPOTEXTOTABLA"/>
            </w:pPr>
            <w:r>
              <w:rPr>
                <w:noProof/>
              </w:rPr>
              <w:drawing>
                <wp:inline distT="0" distB="0" distL="0" distR="0" wp14:anchorId="2A6E8BEE" wp14:editId="6DFAF5BC">
                  <wp:extent cx="144000" cy="144000"/>
                  <wp:effectExtent l="0" t="0" r="0" b="0"/>
                  <wp:docPr id="666"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7D8F054C" w14:textId="77777777" w:rsidR="009C2B0B" w:rsidRDefault="009C2B0B" w:rsidP="008F488A">
            <w:pPr>
              <w:pStyle w:val="CUERPOTEXTOTABLA"/>
              <w:jc w:val="center"/>
            </w:pPr>
            <w:r>
              <w:rPr>
                <w:sz w:val="14"/>
              </w:rPr>
              <w:t>74.97</w:t>
            </w:r>
          </w:p>
        </w:tc>
        <w:tc>
          <w:tcPr>
            <w:tcW w:w="0" w:type="auto"/>
            <w:noWrap/>
            <w:vAlign w:val="center"/>
          </w:tcPr>
          <w:p w14:paraId="72CB3D0D" w14:textId="77777777" w:rsidR="009C2B0B" w:rsidRDefault="009C2B0B" w:rsidP="008F488A">
            <w:pPr>
              <w:pStyle w:val="CUERPOTEXTOTABLA"/>
              <w:jc w:val="center"/>
            </w:pPr>
            <w:r>
              <w:rPr>
                <w:sz w:val="14"/>
              </w:rPr>
              <w:t>0.39 (b = 0.95)</w:t>
            </w:r>
          </w:p>
        </w:tc>
        <w:tc>
          <w:tcPr>
            <w:tcW w:w="0" w:type="auto"/>
            <w:noWrap/>
            <w:vAlign w:val="center"/>
          </w:tcPr>
          <w:p w14:paraId="79F21315" w14:textId="77777777" w:rsidR="009C2B0B" w:rsidRDefault="009C2B0B" w:rsidP="008F488A">
            <w:pPr>
              <w:pStyle w:val="CUERPOTEXTOTABLA"/>
              <w:jc w:val="center"/>
            </w:pPr>
            <w:r>
              <w:rPr>
                <w:sz w:val="14"/>
              </w:rPr>
              <w:t>0.65</w:t>
            </w:r>
          </w:p>
        </w:tc>
        <w:tc>
          <w:tcPr>
            <w:tcW w:w="0" w:type="auto"/>
            <w:noWrap/>
            <w:vAlign w:val="center"/>
          </w:tcPr>
          <w:p w14:paraId="56D2F41B" w14:textId="77777777" w:rsidR="009C2B0B" w:rsidRDefault="009C2B0B" w:rsidP="008F488A">
            <w:pPr>
              <w:pStyle w:val="CUERPOTEXTOTABLA"/>
              <w:jc w:val="center"/>
            </w:pPr>
            <w:r>
              <w:rPr>
                <w:sz w:val="14"/>
              </w:rPr>
              <w:t>0.40</w:t>
            </w:r>
          </w:p>
        </w:tc>
        <w:tc>
          <w:tcPr>
            <w:tcW w:w="0" w:type="auto"/>
            <w:noWrap/>
            <w:vAlign w:val="center"/>
          </w:tcPr>
          <w:p w14:paraId="75EB83CD" w14:textId="77777777" w:rsidR="009C2B0B" w:rsidRDefault="009C2B0B" w:rsidP="008F488A">
            <w:pPr>
              <w:pStyle w:val="CUERPOTEXTOTABLA"/>
              <w:jc w:val="center"/>
            </w:pPr>
            <w:r>
              <w:rPr>
                <w:sz w:val="14"/>
              </w:rPr>
              <w:t>-</w:t>
            </w:r>
          </w:p>
        </w:tc>
        <w:tc>
          <w:tcPr>
            <w:tcW w:w="0" w:type="auto"/>
            <w:noWrap/>
            <w:vAlign w:val="center"/>
          </w:tcPr>
          <w:p w14:paraId="672C4110" w14:textId="77777777" w:rsidR="009C2B0B" w:rsidRDefault="009C2B0B" w:rsidP="008F488A">
            <w:pPr>
              <w:pStyle w:val="CUERPOTEXTOTABLA"/>
              <w:jc w:val="center"/>
            </w:pPr>
            <w:r>
              <w:rPr>
                <w:sz w:val="14"/>
              </w:rPr>
              <w:t>-</w:t>
            </w:r>
          </w:p>
        </w:tc>
        <w:tc>
          <w:tcPr>
            <w:tcW w:w="0" w:type="auto"/>
            <w:noWrap/>
            <w:vAlign w:val="center"/>
          </w:tcPr>
          <w:p w14:paraId="27C8EABD" w14:textId="77777777" w:rsidR="009C2B0B" w:rsidRDefault="009C2B0B" w:rsidP="008F488A">
            <w:pPr>
              <w:pStyle w:val="CUERPOTEXTOTABLA"/>
            </w:pPr>
            <w:r>
              <w:rPr>
                <w:noProof/>
              </w:rPr>
              <w:drawing>
                <wp:inline distT="0" distB="0" distL="0" distR="0" wp14:anchorId="4FB22A0D" wp14:editId="01041F33">
                  <wp:extent cx="108000" cy="104400"/>
                  <wp:effectExtent l="0" t="0" r="0" b="0"/>
                  <wp:docPr id="66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42ED6422" w14:textId="77777777" w:rsidTr="008F488A">
        <w:trPr>
          <w:cantSplit/>
          <w:jc w:val="center"/>
        </w:trPr>
        <w:tc>
          <w:tcPr>
            <w:tcW w:w="0" w:type="auto"/>
            <w:tcBorders>
              <w:right w:val="single" w:sz="14" w:space="0" w:color="000000"/>
            </w:tcBorders>
            <w:noWrap/>
            <w:vAlign w:val="center"/>
          </w:tcPr>
          <w:p w14:paraId="3CBFDA71"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272BE8FC" w14:textId="77777777" w:rsidR="009C2B0B" w:rsidRDefault="009C2B0B" w:rsidP="008F488A">
            <w:pPr>
              <w:pStyle w:val="CUERPOTEXTOTABLA"/>
            </w:pPr>
            <w:r>
              <w:rPr>
                <w:noProof/>
              </w:rPr>
              <w:drawing>
                <wp:inline distT="0" distB="0" distL="0" distR="0" wp14:anchorId="162D9F47" wp14:editId="6F441FAA">
                  <wp:extent cx="144000" cy="144000"/>
                  <wp:effectExtent l="0" t="0" r="0" b="0"/>
                  <wp:docPr id="668"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5A95CD68" w14:textId="77777777" w:rsidR="009C2B0B" w:rsidRDefault="009C2B0B" w:rsidP="008F488A">
            <w:pPr>
              <w:pStyle w:val="CUERPOTEXTOTABLA"/>
              <w:jc w:val="center"/>
            </w:pPr>
            <w:r>
              <w:rPr>
                <w:sz w:val="14"/>
              </w:rPr>
              <w:t>7.36</w:t>
            </w:r>
          </w:p>
        </w:tc>
        <w:tc>
          <w:tcPr>
            <w:tcW w:w="0" w:type="auto"/>
            <w:noWrap/>
            <w:vAlign w:val="center"/>
          </w:tcPr>
          <w:p w14:paraId="3FF60205" w14:textId="77777777" w:rsidR="009C2B0B" w:rsidRDefault="009C2B0B" w:rsidP="008F488A">
            <w:pPr>
              <w:pStyle w:val="CUERPOTEXTOTABLA"/>
              <w:jc w:val="center"/>
            </w:pPr>
            <w:r>
              <w:rPr>
                <w:sz w:val="14"/>
              </w:rPr>
              <w:t>0.32 (b = 0.84)</w:t>
            </w:r>
          </w:p>
        </w:tc>
        <w:tc>
          <w:tcPr>
            <w:tcW w:w="0" w:type="auto"/>
            <w:noWrap/>
            <w:vAlign w:val="center"/>
          </w:tcPr>
          <w:p w14:paraId="5BB86197" w14:textId="77777777" w:rsidR="009C2B0B" w:rsidRDefault="009C2B0B" w:rsidP="008F488A">
            <w:pPr>
              <w:pStyle w:val="CUERPOTEXTOTABLA"/>
              <w:jc w:val="center"/>
            </w:pPr>
            <w:r>
              <w:rPr>
                <w:sz w:val="14"/>
              </w:rPr>
              <w:t>0.65</w:t>
            </w:r>
          </w:p>
        </w:tc>
        <w:tc>
          <w:tcPr>
            <w:tcW w:w="0" w:type="auto"/>
            <w:noWrap/>
            <w:vAlign w:val="center"/>
          </w:tcPr>
          <w:p w14:paraId="4B84CDA6" w14:textId="77777777" w:rsidR="009C2B0B" w:rsidRDefault="009C2B0B" w:rsidP="008F488A">
            <w:pPr>
              <w:pStyle w:val="CUERPOTEXTOTABLA"/>
              <w:jc w:val="center"/>
            </w:pPr>
            <w:r>
              <w:rPr>
                <w:sz w:val="14"/>
              </w:rPr>
              <w:t>0.40</w:t>
            </w:r>
          </w:p>
        </w:tc>
        <w:tc>
          <w:tcPr>
            <w:tcW w:w="0" w:type="auto"/>
            <w:noWrap/>
            <w:vAlign w:val="center"/>
          </w:tcPr>
          <w:p w14:paraId="40D23372" w14:textId="77777777" w:rsidR="009C2B0B" w:rsidRDefault="009C2B0B" w:rsidP="008F488A">
            <w:pPr>
              <w:pStyle w:val="CUERPOTEXTOTABLA"/>
              <w:jc w:val="center"/>
            </w:pPr>
            <w:r>
              <w:rPr>
                <w:sz w:val="14"/>
              </w:rPr>
              <w:t>-</w:t>
            </w:r>
          </w:p>
        </w:tc>
        <w:tc>
          <w:tcPr>
            <w:tcW w:w="0" w:type="auto"/>
            <w:noWrap/>
            <w:vAlign w:val="center"/>
          </w:tcPr>
          <w:p w14:paraId="5B0C6398" w14:textId="77777777" w:rsidR="009C2B0B" w:rsidRDefault="009C2B0B" w:rsidP="008F488A">
            <w:pPr>
              <w:pStyle w:val="CUERPOTEXTOTABLA"/>
              <w:jc w:val="center"/>
            </w:pPr>
            <w:r>
              <w:rPr>
                <w:sz w:val="14"/>
              </w:rPr>
              <w:t>-</w:t>
            </w:r>
          </w:p>
        </w:tc>
        <w:tc>
          <w:tcPr>
            <w:tcW w:w="0" w:type="auto"/>
            <w:noWrap/>
            <w:vAlign w:val="center"/>
          </w:tcPr>
          <w:p w14:paraId="0555AD7E" w14:textId="77777777" w:rsidR="009C2B0B" w:rsidRDefault="009C2B0B" w:rsidP="008F488A">
            <w:pPr>
              <w:pStyle w:val="CUERPOTEXTOTABLA"/>
            </w:pPr>
            <w:r>
              <w:rPr>
                <w:noProof/>
              </w:rPr>
              <w:drawing>
                <wp:inline distT="0" distB="0" distL="0" distR="0" wp14:anchorId="237F9CEE" wp14:editId="71B4225C">
                  <wp:extent cx="108000" cy="104400"/>
                  <wp:effectExtent l="0" t="0" r="0" b="0"/>
                  <wp:docPr id="66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27DEBD26" w14:textId="77777777" w:rsidTr="008F488A">
        <w:trPr>
          <w:cantSplit/>
          <w:jc w:val="center"/>
        </w:trPr>
        <w:tc>
          <w:tcPr>
            <w:tcW w:w="0" w:type="auto"/>
            <w:tcBorders>
              <w:right w:val="single" w:sz="14" w:space="0" w:color="000000"/>
            </w:tcBorders>
            <w:noWrap/>
            <w:vAlign w:val="center"/>
          </w:tcPr>
          <w:p w14:paraId="28275062"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074385E3" w14:textId="77777777" w:rsidR="009C2B0B" w:rsidRDefault="009C2B0B" w:rsidP="008F488A">
            <w:pPr>
              <w:pStyle w:val="CUERPOTEXTOTABLA"/>
            </w:pPr>
            <w:r>
              <w:rPr>
                <w:noProof/>
              </w:rPr>
              <w:drawing>
                <wp:inline distT="0" distB="0" distL="0" distR="0" wp14:anchorId="269723B3" wp14:editId="0F4162AC">
                  <wp:extent cx="144000" cy="144000"/>
                  <wp:effectExtent l="0" t="0" r="0" b="0"/>
                  <wp:docPr id="670"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4474177A" w14:textId="77777777" w:rsidR="009C2B0B" w:rsidRDefault="009C2B0B" w:rsidP="008F488A">
            <w:pPr>
              <w:pStyle w:val="CUERPOTEXTOTABLA"/>
              <w:jc w:val="center"/>
            </w:pPr>
            <w:r>
              <w:rPr>
                <w:sz w:val="14"/>
              </w:rPr>
              <w:t>8.56</w:t>
            </w:r>
          </w:p>
        </w:tc>
        <w:tc>
          <w:tcPr>
            <w:tcW w:w="0" w:type="auto"/>
            <w:noWrap/>
            <w:vAlign w:val="center"/>
          </w:tcPr>
          <w:p w14:paraId="34B57E22" w14:textId="77777777" w:rsidR="009C2B0B" w:rsidRDefault="009C2B0B" w:rsidP="008F488A">
            <w:pPr>
              <w:pStyle w:val="CUERPOTEXTOTABLA"/>
              <w:jc w:val="center"/>
            </w:pPr>
            <w:r>
              <w:rPr>
                <w:sz w:val="14"/>
              </w:rPr>
              <w:t>0.22 (b = 0.58)</w:t>
            </w:r>
          </w:p>
        </w:tc>
        <w:tc>
          <w:tcPr>
            <w:tcW w:w="0" w:type="auto"/>
            <w:noWrap/>
            <w:vAlign w:val="center"/>
          </w:tcPr>
          <w:p w14:paraId="31B4BDE3" w14:textId="77777777" w:rsidR="009C2B0B" w:rsidRDefault="009C2B0B" w:rsidP="008F488A">
            <w:pPr>
              <w:pStyle w:val="CUERPOTEXTOTABLA"/>
              <w:jc w:val="center"/>
            </w:pPr>
            <w:r>
              <w:rPr>
                <w:sz w:val="14"/>
              </w:rPr>
              <w:t>0.65</w:t>
            </w:r>
          </w:p>
        </w:tc>
        <w:tc>
          <w:tcPr>
            <w:tcW w:w="0" w:type="auto"/>
            <w:noWrap/>
            <w:vAlign w:val="center"/>
          </w:tcPr>
          <w:p w14:paraId="7DE577A4" w14:textId="77777777" w:rsidR="009C2B0B" w:rsidRDefault="009C2B0B" w:rsidP="008F488A">
            <w:pPr>
              <w:pStyle w:val="CUERPOTEXTOTABLA"/>
              <w:jc w:val="center"/>
            </w:pPr>
            <w:r>
              <w:rPr>
                <w:sz w:val="14"/>
              </w:rPr>
              <w:t>0.40</w:t>
            </w:r>
          </w:p>
        </w:tc>
        <w:tc>
          <w:tcPr>
            <w:tcW w:w="0" w:type="auto"/>
            <w:noWrap/>
            <w:vAlign w:val="center"/>
          </w:tcPr>
          <w:p w14:paraId="672BC809" w14:textId="77777777" w:rsidR="009C2B0B" w:rsidRDefault="009C2B0B" w:rsidP="008F488A">
            <w:pPr>
              <w:pStyle w:val="CUERPOTEXTOTABLA"/>
              <w:jc w:val="center"/>
            </w:pPr>
            <w:r>
              <w:rPr>
                <w:sz w:val="14"/>
              </w:rPr>
              <w:t>-</w:t>
            </w:r>
          </w:p>
        </w:tc>
        <w:tc>
          <w:tcPr>
            <w:tcW w:w="0" w:type="auto"/>
            <w:noWrap/>
            <w:vAlign w:val="center"/>
          </w:tcPr>
          <w:p w14:paraId="15A5EC0C" w14:textId="77777777" w:rsidR="009C2B0B" w:rsidRDefault="009C2B0B" w:rsidP="008F488A">
            <w:pPr>
              <w:pStyle w:val="CUERPOTEXTOTABLA"/>
              <w:jc w:val="center"/>
            </w:pPr>
            <w:r>
              <w:rPr>
                <w:sz w:val="14"/>
              </w:rPr>
              <w:t>-</w:t>
            </w:r>
          </w:p>
        </w:tc>
        <w:tc>
          <w:tcPr>
            <w:tcW w:w="0" w:type="auto"/>
            <w:noWrap/>
            <w:vAlign w:val="center"/>
          </w:tcPr>
          <w:p w14:paraId="195D359E" w14:textId="77777777" w:rsidR="009C2B0B" w:rsidRDefault="009C2B0B" w:rsidP="008F488A">
            <w:pPr>
              <w:pStyle w:val="CUERPOTEXTOTABLA"/>
            </w:pPr>
            <w:r>
              <w:rPr>
                <w:noProof/>
              </w:rPr>
              <w:drawing>
                <wp:inline distT="0" distB="0" distL="0" distR="0" wp14:anchorId="5A730F63" wp14:editId="0B223DEE">
                  <wp:extent cx="108000" cy="104400"/>
                  <wp:effectExtent l="0" t="0" r="0" b="0"/>
                  <wp:docPr id="67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49DDDF3" w14:textId="77777777" w:rsidTr="008F488A">
        <w:trPr>
          <w:cantSplit/>
          <w:jc w:val="center"/>
        </w:trPr>
        <w:tc>
          <w:tcPr>
            <w:tcW w:w="0" w:type="auto"/>
            <w:tcBorders>
              <w:bottom w:val="single" w:sz="5" w:space="0" w:color="000000"/>
              <w:right w:val="single" w:sz="14" w:space="0" w:color="000000"/>
            </w:tcBorders>
            <w:noWrap/>
            <w:vAlign w:val="center"/>
          </w:tcPr>
          <w:p w14:paraId="270B30F9" w14:textId="77777777" w:rsidR="009C2B0B" w:rsidRDefault="009C2B0B" w:rsidP="008F488A">
            <w:pPr>
              <w:pStyle w:val="CUERPOTEXTOTABLA"/>
            </w:pPr>
            <w:r>
              <w:rPr>
                <w:sz w:val="14"/>
              </w:rPr>
              <w:t>Partición interior horizontal</w:t>
            </w:r>
          </w:p>
        </w:tc>
        <w:tc>
          <w:tcPr>
            <w:tcW w:w="0" w:type="auto"/>
            <w:tcBorders>
              <w:left w:val="single" w:sz="14" w:space="0" w:color="000000"/>
              <w:bottom w:val="single" w:sz="5" w:space="0" w:color="000000"/>
            </w:tcBorders>
            <w:noWrap/>
            <w:vAlign w:val="center"/>
          </w:tcPr>
          <w:p w14:paraId="736295F3" w14:textId="77777777" w:rsidR="009C2B0B" w:rsidRDefault="009C2B0B" w:rsidP="008F488A">
            <w:pPr>
              <w:pStyle w:val="CUERPOTEXTOTABLA"/>
            </w:pPr>
            <w:r>
              <w:rPr>
                <w:noProof/>
              </w:rPr>
              <w:drawing>
                <wp:inline distT="0" distB="0" distL="0" distR="0" wp14:anchorId="3BAE9BB1" wp14:editId="3497B309">
                  <wp:extent cx="144000" cy="144000"/>
                  <wp:effectExtent l="0" t="0" r="0" b="0"/>
                  <wp:docPr id="672"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tcBorders>
              <w:bottom w:val="single" w:sz="5" w:space="0" w:color="000000"/>
            </w:tcBorders>
            <w:noWrap/>
            <w:vAlign w:val="center"/>
          </w:tcPr>
          <w:p w14:paraId="281F6EC9" w14:textId="77777777" w:rsidR="009C2B0B" w:rsidRDefault="009C2B0B" w:rsidP="008F488A">
            <w:pPr>
              <w:pStyle w:val="CUERPOTEXTOTABLA"/>
              <w:jc w:val="center"/>
            </w:pPr>
            <w:r>
              <w:rPr>
                <w:sz w:val="14"/>
              </w:rPr>
              <w:t>1.91</w:t>
            </w:r>
          </w:p>
        </w:tc>
        <w:tc>
          <w:tcPr>
            <w:tcW w:w="0" w:type="auto"/>
            <w:tcBorders>
              <w:bottom w:val="single" w:sz="5" w:space="0" w:color="000000"/>
            </w:tcBorders>
            <w:noWrap/>
            <w:vAlign w:val="center"/>
          </w:tcPr>
          <w:p w14:paraId="58E9D0E3" w14:textId="77777777" w:rsidR="009C2B0B" w:rsidRDefault="009C2B0B" w:rsidP="008F488A">
            <w:pPr>
              <w:pStyle w:val="CUERPOTEXTOTABLA"/>
              <w:jc w:val="center"/>
            </w:pPr>
            <w:r>
              <w:rPr>
                <w:sz w:val="14"/>
              </w:rPr>
              <w:t>0.09 (b = 0.23)</w:t>
            </w:r>
          </w:p>
        </w:tc>
        <w:tc>
          <w:tcPr>
            <w:tcW w:w="0" w:type="auto"/>
            <w:tcBorders>
              <w:bottom w:val="single" w:sz="5" w:space="0" w:color="000000"/>
            </w:tcBorders>
            <w:noWrap/>
            <w:vAlign w:val="center"/>
          </w:tcPr>
          <w:p w14:paraId="1CFF7354" w14:textId="77777777" w:rsidR="009C2B0B" w:rsidRDefault="009C2B0B" w:rsidP="008F488A">
            <w:pPr>
              <w:pStyle w:val="CUERPOTEXTOTABLA"/>
              <w:jc w:val="center"/>
            </w:pPr>
            <w:r>
              <w:rPr>
                <w:sz w:val="14"/>
              </w:rPr>
              <w:t>0.65</w:t>
            </w:r>
          </w:p>
        </w:tc>
        <w:tc>
          <w:tcPr>
            <w:tcW w:w="0" w:type="auto"/>
            <w:tcBorders>
              <w:bottom w:val="single" w:sz="5" w:space="0" w:color="000000"/>
            </w:tcBorders>
            <w:noWrap/>
            <w:vAlign w:val="center"/>
          </w:tcPr>
          <w:p w14:paraId="0EF80F59" w14:textId="77777777" w:rsidR="009C2B0B" w:rsidRDefault="009C2B0B" w:rsidP="008F488A">
            <w:pPr>
              <w:pStyle w:val="CUERPOTEXTOTABLA"/>
              <w:jc w:val="center"/>
            </w:pPr>
            <w:r>
              <w:rPr>
                <w:sz w:val="14"/>
              </w:rPr>
              <w:t>0.40</w:t>
            </w:r>
          </w:p>
        </w:tc>
        <w:tc>
          <w:tcPr>
            <w:tcW w:w="0" w:type="auto"/>
            <w:tcBorders>
              <w:bottom w:val="single" w:sz="5" w:space="0" w:color="000000"/>
            </w:tcBorders>
            <w:noWrap/>
            <w:vAlign w:val="center"/>
          </w:tcPr>
          <w:p w14:paraId="5D7174CA" w14:textId="77777777" w:rsidR="009C2B0B" w:rsidRDefault="009C2B0B" w:rsidP="008F488A">
            <w:pPr>
              <w:pStyle w:val="CUERPOTEXTOTABLA"/>
              <w:jc w:val="center"/>
            </w:pPr>
            <w:r>
              <w:rPr>
                <w:sz w:val="14"/>
              </w:rPr>
              <w:t>-</w:t>
            </w:r>
          </w:p>
        </w:tc>
        <w:tc>
          <w:tcPr>
            <w:tcW w:w="0" w:type="auto"/>
            <w:tcBorders>
              <w:bottom w:val="single" w:sz="5" w:space="0" w:color="000000"/>
            </w:tcBorders>
            <w:noWrap/>
            <w:vAlign w:val="center"/>
          </w:tcPr>
          <w:p w14:paraId="649A50B5" w14:textId="77777777" w:rsidR="009C2B0B" w:rsidRDefault="009C2B0B" w:rsidP="008F488A">
            <w:pPr>
              <w:pStyle w:val="CUERPOTEXTOTABLA"/>
              <w:jc w:val="center"/>
            </w:pPr>
            <w:r>
              <w:rPr>
                <w:sz w:val="14"/>
              </w:rPr>
              <w:t>-</w:t>
            </w:r>
          </w:p>
        </w:tc>
        <w:tc>
          <w:tcPr>
            <w:tcW w:w="0" w:type="auto"/>
            <w:tcBorders>
              <w:bottom w:val="single" w:sz="5" w:space="0" w:color="000000"/>
            </w:tcBorders>
            <w:noWrap/>
            <w:vAlign w:val="center"/>
          </w:tcPr>
          <w:p w14:paraId="0F171C1B" w14:textId="77777777" w:rsidR="009C2B0B" w:rsidRDefault="009C2B0B" w:rsidP="008F488A">
            <w:pPr>
              <w:pStyle w:val="CUERPOTEXTOTABLA"/>
            </w:pPr>
            <w:r>
              <w:rPr>
                <w:noProof/>
              </w:rPr>
              <w:drawing>
                <wp:inline distT="0" distB="0" distL="0" distR="0" wp14:anchorId="3ABC4307" wp14:editId="63642674">
                  <wp:extent cx="108000" cy="104400"/>
                  <wp:effectExtent l="0" t="0" r="0" b="0"/>
                  <wp:docPr id="67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486333AF"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37587836"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8088DA7"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B2F17EF"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8B6049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9DBDE3E"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42E9B6E2"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B19C516"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46AA8D52" w14:textId="77777777" w:rsidR="009C2B0B" w:rsidRDefault="009C2B0B" w:rsidP="008F488A">
            <w:pPr>
              <w:pStyle w:val="CUERPOTEXTOTABLA"/>
              <w:jc w:val="center"/>
            </w:pPr>
            <w:r>
              <w:rPr>
                <w:b/>
                <w:sz w:val="14"/>
              </w:rPr>
              <w:t>33.50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7FC62B3"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bl>
    <w:p w14:paraId="20C2A56E" w14:textId="77777777" w:rsidR="009C2B0B" w:rsidRDefault="009C2B0B" w:rsidP="009C2B0B">
      <w:pPr>
        <w:spacing w:after="0" w:line="2" w:lineRule="auto"/>
      </w:pPr>
    </w:p>
    <w:p w14:paraId="6651332B" w14:textId="77777777" w:rsidR="009C2B0B" w:rsidRDefault="009C2B0B" w:rsidP="009C2B0B">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412"/>
        <w:gridCol w:w="508"/>
        <w:gridCol w:w="597"/>
        <w:gridCol w:w="1507"/>
        <w:gridCol w:w="975"/>
        <w:gridCol w:w="482"/>
        <w:gridCol w:w="1386"/>
        <w:gridCol w:w="651"/>
        <w:gridCol w:w="291"/>
      </w:tblGrid>
      <w:tr w:rsidR="009C2B0B" w14:paraId="462522A7"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5424DA07"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vAlign w:val="center"/>
          </w:tcPr>
          <w:p w14:paraId="24CD1D7B" w14:textId="77777777" w:rsidR="009C2B0B" w:rsidRDefault="009C2B0B" w:rsidP="008F488A">
            <w:pPr>
              <w:pStyle w:val="CUERPOTEXTOTABLA"/>
              <w:jc w:val="center"/>
            </w:pPr>
            <w:r>
              <w:rPr>
                <w:b/>
                <w:sz w:val="14"/>
              </w:rPr>
              <w:t>Tipo</w:t>
            </w:r>
          </w:p>
        </w:tc>
        <w:tc>
          <w:tcPr>
            <w:tcW w:w="0" w:type="auto"/>
            <w:tcBorders>
              <w:bottom w:val="single" w:sz="5" w:space="0" w:color="000000"/>
            </w:tcBorders>
            <w:vAlign w:val="center"/>
          </w:tcPr>
          <w:p w14:paraId="6BF0B07A" w14:textId="77777777" w:rsidR="009C2B0B" w:rsidRDefault="009C2B0B" w:rsidP="008F488A">
            <w:pPr>
              <w:pStyle w:val="CUERPOTEXTOTABLA"/>
              <w:jc w:val="center"/>
            </w:pPr>
            <w:r>
              <w:rPr>
                <w:b/>
                <w:sz w:val="14"/>
              </w:rPr>
              <w:t>S</w:t>
            </w:r>
          </w:p>
          <w:p w14:paraId="0BAF2C63" w14:textId="77777777" w:rsidR="009C2B0B" w:rsidRDefault="009C2B0B" w:rsidP="008F488A">
            <w:pPr>
              <w:pStyle w:val="CUERPOTEXTOTABLA"/>
              <w:jc w:val="center"/>
            </w:pPr>
            <w:r>
              <w:rPr>
                <w:sz w:val="12"/>
              </w:rPr>
              <w:t>(m²)</w:t>
            </w:r>
          </w:p>
        </w:tc>
        <w:tc>
          <w:tcPr>
            <w:tcW w:w="0" w:type="auto"/>
            <w:tcBorders>
              <w:bottom w:val="single" w:sz="5" w:space="0" w:color="000000"/>
            </w:tcBorders>
            <w:vAlign w:val="center"/>
          </w:tcPr>
          <w:p w14:paraId="5A469360" w14:textId="77777777" w:rsidR="009C2B0B" w:rsidRDefault="009C2B0B" w:rsidP="008F488A">
            <w:pPr>
              <w:pStyle w:val="CUERPOTEXTOTABLA"/>
              <w:jc w:val="center"/>
            </w:pPr>
            <w:r>
              <w:rPr>
                <w:b/>
                <w:sz w:val="14"/>
              </w:rPr>
              <w:t>U</w:t>
            </w:r>
          </w:p>
          <w:p w14:paraId="6090B9AB" w14:textId="77777777" w:rsidR="009C2B0B" w:rsidRDefault="009C2B0B" w:rsidP="008F488A">
            <w:pPr>
              <w:pStyle w:val="CUERPOTEXTOTABLA"/>
              <w:jc w:val="center"/>
            </w:pPr>
            <w:r>
              <w:rPr>
                <w:sz w:val="12"/>
              </w:rPr>
              <w:t>(W/(m²·K))</w:t>
            </w:r>
          </w:p>
        </w:tc>
        <w:tc>
          <w:tcPr>
            <w:tcW w:w="0" w:type="auto"/>
            <w:tcBorders>
              <w:bottom w:val="single" w:sz="5" w:space="0" w:color="000000"/>
            </w:tcBorders>
            <w:vAlign w:val="center"/>
          </w:tcPr>
          <w:p w14:paraId="2B2FAF43" w14:textId="77777777" w:rsidR="009C2B0B" w:rsidRDefault="009C2B0B" w:rsidP="008F488A">
            <w:pPr>
              <w:pStyle w:val="CUERPOTEXTOTABLA"/>
              <w:jc w:val="center"/>
            </w:pPr>
            <w:r>
              <w:rPr>
                <w:b/>
                <w:sz w:val="14"/>
              </w:rPr>
              <w:t>U</w:t>
            </w:r>
            <w:r>
              <w:rPr>
                <w:b/>
                <w:sz w:val="14"/>
                <w:vertAlign w:val="subscript"/>
              </w:rPr>
              <w:t>lim</w:t>
            </w:r>
          </w:p>
          <w:p w14:paraId="5F636485" w14:textId="77777777" w:rsidR="009C2B0B" w:rsidRDefault="009C2B0B" w:rsidP="008F488A">
            <w:pPr>
              <w:pStyle w:val="CUERPOTEXTOTABLA"/>
              <w:jc w:val="center"/>
            </w:pPr>
            <w:r>
              <w:rPr>
                <w:sz w:val="12"/>
              </w:rPr>
              <w:t>(W/(m²·K))</w:t>
            </w:r>
          </w:p>
        </w:tc>
        <w:tc>
          <w:tcPr>
            <w:tcW w:w="0" w:type="auto"/>
            <w:tcBorders>
              <w:bottom w:val="single" w:sz="5" w:space="0" w:color="000000"/>
            </w:tcBorders>
            <w:vAlign w:val="center"/>
          </w:tcPr>
          <w:p w14:paraId="03143197" w14:textId="77777777" w:rsidR="009C2B0B" w:rsidRDefault="009C2B0B" w:rsidP="008F488A">
            <w:pPr>
              <w:pStyle w:val="CUERPOTEXTOTABLA"/>
              <w:jc w:val="center"/>
            </w:pPr>
            <w:r>
              <w:rPr>
                <w:rFonts w:ascii="Symbol" w:hAnsi="Symbol" w:cs="Symbol"/>
                <w:b/>
                <w:sz w:val="14"/>
              </w:rPr>
              <w:t></w:t>
            </w:r>
          </w:p>
        </w:tc>
        <w:tc>
          <w:tcPr>
            <w:tcW w:w="0" w:type="auto"/>
            <w:tcBorders>
              <w:bottom w:val="single" w:sz="5" w:space="0" w:color="000000"/>
            </w:tcBorders>
            <w:vAlign w:val="center"/>
          </w:tcPr>
          <w:p w14:paraId="38BF1737" w14:textId="77777777" w:rsidR="009C2B0B" w:rsidRDefault="009C2B0B" w:rsidP="008F488A">
            <w:pPr>
              <w:pStyle w:val="CUERPOTEXTOTABLA"/>
              <w:jc w:val="center"/>
            </w:pPr>
            <w:r>
              <w:rPr>
                <w:b/>
                <w:sz w:val="14"/>
              </w:rPr>
              <w:t>O.</w:t>
            </w:r>
          </w:p>
          <w:p w14:paraId="15EA7D04" w14:textId="77777777" w:rsidR="009C2B0B" w:rsidRDefault="009C2B0B" w:rsidP="008F488A">
            <w:pPr>
              <w:pStyle w:val="CUERPOTEXTOTABLA"/>
              <w:jc w:val="center"/>
            </w:pPr>
            <w:r>
              <w:rPr>
                <w:sz w:val="12"/>
              </w:rPr>
              <w:t>(°)</w:t>
            </w:r>
          </w:p>
        </w:tc>
        <w:tc>
          <w:tcPr>
            <w:tcW w:w="0" w:type="auto"/>
            <w:tcBorders>
              <w:bottom w:val="single" w:sz="5" w:space="0" w:color="000000"/>
            </w:tcBorders>
            <w:vAlign w:val="center"/>
          </w:tcPr>
          <w:p w14:paraId="5FCAB960" w14:textId="77777777" w:rsidR="009C2B0B" w:rsidRDefault="009C2B0B" w:rsidP="008F488A">
            <w:pPr>
              <w:pStyle w:val="CUERPOTEXTOTABLA"/>
              <w:jc w:val="center"/>
            </w:pPr>
            <w:r>
              <w:rPr>
                <w:b/>
                <w:sz w:val="14"/>
              </w:rPr>
              <w:t>S·U</w:t>
            </w:r>
          </w:p>
          <w:p w14:paraId="7F36772E" w14:textId="77777777" w:rsidR="009C2B0B" w:rsidRDefault="009C2B0B" w:rsidP="008F488A">
            <w:pPr>
              <w:pStyle w:val="CUERPOTEXTOTABLA"/>
              <w:jc w:val="center"/>
            </w:pPr>
            <w:r>
              <w:rPr>
                <w:sz w:val="12"/>
              </w:rPr>
              <w:t>(W/K)</w:t>
            </w:r>
          </w:p>
        </w:tc>
        <w:tc>
          <w:tcPr>
            <w:tcW w:w="0" w:type="auto"/>
            <w:tcBorders>
              <w:bottom w:val="single" w:sz="5" w:space="0" w:color="000000"/>
            </w:tcBorders>
            <w:tcMar>
              <w:top w:w="17" w:type="dxa"/>
              <w:left w:w="6" w:type="dxa"/>
              <w:bottom w:w="23" w:type="dxa"/>
              <w:right w:w="11" w:type="dxa"/>
            </w:tcMar>
            <w:vAlign w:val="center"/>
          </w:tcPr>
          <w:p w14:paraId="678721B6"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45A1E0E3" w14:textId="77777777" w:rsidTr="008F488A">
        <w:trPr>
          <w:cantSplit/>
          <w:jc w:val="center"/>
        </w:trPr>
        <w:tc>
          <w:tcPr>
            <w:tcW w:w="0" w:type="auto"/>
            <w:tcBorders>
              <w:top w:val="single" w:sz="5" w:space="0" w:color="000000"/>
              <w:bottom w:val="single" w:sz="14" w:space="0" w:color="000000"/>
            </w:tcBorders>
            <w:noWrap/>
            <w:vAlign w:val="center"/>
          </w:tcPr>
          <w:p w14:paraId="19AF2ADA" w14:textId="77777777" w:rsidR="009C2B0B" w:rsidRDefault="009C2B0B" w:rsidP="008F488A">
            <w:pPr>
              <w:pStyle w:val="CUERPOTEXTOTABLA"/>
            </w:pPr>
            <w:r>
              <w:rPr>
                <w:b/>
                <w:sz w:val="14"/>
              </w:rPr>
              <w:t>Zona habitable no acondicionada</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00B99E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81D03C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C2775C2"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0DD8CB5"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E6BF7E8"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F127EB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394CB16"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E3FEE33"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4EECB1DE" w14:textId="77777777" w:rsidTr="008F488A">
        <w:trPr>
          <w:cantSplit/>
          <w:jc w:val="center"/>
        </w:trPr>
        <w:tc>
          <w:tcPr>
            <w:tcW w:w="0" w:type="auto"/>
            <w:tcBorders>
              <w:top w:val="single" w:sz="14" w:space="0" w:color="000000"/>
              <w:right w:val="single" w:sz="14" w:space="0" w:color="000000"/>
            </w:tcBorders>
            <w:noWrap/>
            <w:vAlign w:val="center"/>
          </w:tcPr>
          <w:p w14:paraId="6E3D2D71" w14:textId="77777777" w:rsidR="009C2B0B" w:rsidRDefault="009C2B0B" w:rsidP="008F488A">
            <w:pPr>
              <w:pStyle w:val="CUERPOTEXTOTABLA"/>
            </w:pPr>
            <w:r>
              <w:rPr>
                <w:sz w:val="14"/>
              </w:rPr>
              <w:t>Fachada</w:t>
            </w:r>
          </w:p>
        </w:tc>
        <w:tc>
          <w:tcPr>
            <w:tcW w:w="0" w:type="auto"/>
            <w:tcBorders>
              <w:top w:val="single" w:sz="14" w:space="0" w:color="000000"/>
              <w:left w:val="single" w:sz="14" w:space="0" w:color="000000"/>
            </w:tcBorders>
            <w:noWrap/>
            <w:vAlign w:val="center"/>
          </w:tcPr>
          <w:p w14:paraId="3C05451B" w14:textId="77777777" w:rsidR="009C2B0B" w:rsidRDefault="009C2B0B" w:rsidP="008F488A">
            <w:pPr>
              <w:pStyle w:val="CUERPOTEXTOTABLA"/>
            </w:pPr>
            <w:r>
              <w:rPr>
                <w:noProof/>
              </w:rPr>
              <w:drawing>
                <wp:inline distT="0" distB="0" distL="0" distR="0" wp14:anchorId="142411DA" wp14:editId="46CD8647">
                  <wp:extent cx="144000" cy="144000"/>
                  <wp:effectExtent l="0" t="0" r="0" b="0"/>
                  <wp:docPr id="674"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tcBorders>
              <w:top w:val="single" w:sz="14" w:space="0" w:color="000000"/>
            </w:tcBorders>
            <w:noWrap/>
            <w:vAlign w:val="center"/>
          </w:tcPr>
          <w:p w14:paraId="3138FCCB" w14:textId="77777777" w:rsidR="009C2B0B" w:rsidRDefault="009C2B0B" w:rsidP="008F488A">
            <w:pPr>
              <w:pStyle w:val="CUERPOTEXTOTABLA"/>
              <w:jc w:val="center"/>
            </w:pPr>
            <w:r>
              <w:rPr>
                <w:sz w:val="14"/>
              </w:rPr>
              <w:t>9.92</w:t>
            </w:r>
          </w:p>
        </w:tc>
        <w:tc>
          <w:tcPr>
            <w:tcW w:w="0" w:type="auto"/>
            <w:tcBorders>
              <w:top w:val="single" w:sz="14" w:space="0" w:color="000000"/>
            </w:tcBorders>
            <w:noWrap/>
            <w:vAlign w:val="center"/>
          </w:tcPr>
          <w:p w14:paraId="7246C55E" w14:textId="77777777" w:rsidR="009C2B0B" w:rsidRDefault="009C2B0B" w:rsidP="008F488A">
            <w:pPr>
              <w:pStyle w:val="CUERPOTEXTOTABLA"/>
              <w:jc w:val="center"/>
            </w:pPr>
            <w:r>
              <w:rPr>
                <w:sz w:val="14"/>
              </w:rPr>
              <w:t>0.20</w:t>
            </w:r>
          </w:p>
        </w:tc>
        <w:tc>
          <w:tcPr>
            <w:tcW w:w="0" w:type="auto"/>
            <w:tcBorders>
              <w:top w:val="single" w:sz="14" w:space="0" w:color="000000"/>
            </w:tcBorders>
            <w:noWrap/>
            <w:vAlign w:val="center"/>
          </w:tcPr>
          <w:p w14:paraId="200EAE3F" w14:textId="77777777" w:rsidR="009C2B0B" w:rsidRDefault="009C2B0B" w:rsidP="008F488A">
            <w:pPr>
              <w:pStyle w:val="CUERPOTEXTOTABLA"/>
              <w:jc w:val="center"/>
            </w:pPr>
            <w:r>
              <w:rPr>
                <w:sz w:val="14"/>
              </w:rPr>
              <w:t>0.41</w:t>
            </w:r>
          </w:p>
        </w:tc>
        <w:tc>
          <w:tcPr>
            <w:tcW w:w="0" w:type="auto"/>
            <w:tcBorders>
              <w:top w:val="single" w:sz="14" w:space="0" w:color="000000"/>
            </w:tcBorders>
            <w:noWrap/>
            <w:vAlign w:val="center"/>
          </w:tcPr>
          <w:p w14:paraId="6E3F6D8B" w14:textId="77777777" w:rsidR="009C2B0B" w:rsidRDefault="009C2B0B" w:rsidP="008F488A">
            <w:pPr>
              <w:pStyle w:val="CUERPOTEXTOTABLA"/>
              <w:jc w:val="center"/>
            </w:pPr>
            <w:r>
              <w:rPr>
                <w:sz w:val="14"/>
              </w:rPr>
              <w:t>0.40</w:t>
            </w:r>
          </w:p>
        </w:tc>
        <w:tc>
          <w:tcPr>
            <w:tcW w:w="0" w:type="auto"/>
            <w:tcBorders>
              <w:top w:val="single" w:sz="14" w:space="0" w:color="000000"/>
            </w:tcBorders>
            <w:noWrap/>
            <w:vAlign w:val="center"/>
          </w:tcPr>
          <w:p w14:paraId="125A525A" w14:textId="77777777" w:rsidR="009C2B0B" w:rsidRDefault="009C2B0B" w:rsidP="008F488A">
            <w:pPr>
              <w:pStyle w:val="CUERPOTEXTOTABLA"/>
              <w:jc w:val="center"/>
            </w:pPr>
            <w:r>
              <w:rPr>
                <w:sz w:val="14"/>
              </w:rPr>
              <w:t>Suroeste(228)</w:t>
            </w:r>
          </w:p>
        </w:tc>
        <w:tc>
          <w:tcPr>
            <w:tcW w:w="0" w:type="auto"/>
            <w:tcBorders>
              <w:top w:val="single" w:sz="14" w:space="0" w:color="000000"/>
            </w:tcBorders>
            <w:noWrap/>
            <w:vAlign w:val="center"/>
          </w:tcPr>
          <w:p w14:paraId="2E160D0E" w14:textId="77777777" w:rsidR="009C2B0B" w:rsidRDefault="009C2B0B" w:rsidP="008F488A">
            <w:pPr>
              <w:pStyle w:val="CUERPOTEXTOTABLA"/>
              <w:jc w:val="center"/>
            </w:pPr>
            <w:r>
              <w:rPr>
                <w:sz w:val="14"/>
              </w:rPr>
              <w:t>1.99</w:t>
            </w:r>
          </w:p>
        </w:tc>
        <w:tc>
          <w:tcPr>
            <w:tcW w:w="0" w:type="auto"/>
            <w:tcBorders>
              <w:top w:val="single" w:sz="14" w:space="0" w:color="000000"/>
            </w:tcBorders>
            <w:noWrap/>
            <w:vAlign w:val="center"/>
          </w:tcPr>
          <w:p w14:paraId="1EFF9B12" w14:textId="77777777" w:rsidR="009C2B0B" w:rsidRDefault="009C2B0B" w:rsidP="008F488A">
            <w:pPr>
              <w:pStyle w:val="CUERPOTEXTOTABLA"/>
            </w:pPr>
            <w:r>
              <w:rPr>
                <w:noProof/>
              </w:rPr>
              <w:drawing>
                <wp:inline distT="0" distB="0" distL="0" distR="0" wp14:anchorId="55A52077" wp14:editId="3ADB6ACB">
                  <wp:extent cx="108000" cy="104400"/>
                  <wp:effectExtent l="0" t="0" r="0" b="0"/>
                  <wp:docPr id="67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6CC0B6C" w14:textId="77777777" w:rsidTr="008F488A">
        <w:trPr>
          <w:cantSplit/>
          <w:jc w:val="center"/>
        </w:trPr>
        <w:tc>
          <w:tcPr>
            <w:tcW w:w="0" w:type="auto"/>
            <w:tcBorders>
              <w:right w:val="single" w:sz="14" w:space="0" w:color="000000"/>
            </w:tcBorders>
            <w:noWrap/>
            <w:vAlign w:val="center"/>
          </w:tcPr>
          <w:p w14:paraId="6970718E"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19C1419C" w14:textId="77777777" w:rsidR="009C2B0B" w:rsidRDefault="009C2B0B" w:rsidP="008F488A">
            <w:pPr>
              <w:pStyle w:val="CUERPOTEXTOTABLA"/>
            </w:pPr>
            <w:r>
              <w:rPr>
                <w:noProof/>
              </w:rPr>
              <w:drawing>
                <wp:inline distT="0" distB="0" distL="0" distR="0" wp14:anchorId="0E9CC75D" wp14:editId="2F98F78E">
                  <wp:extent cx="144000" cy="144000"/>
                  <wp:effectExtent l="0" t="0" r="0" b="0"/>
                  <wp:docPr id="676"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25FEBC2A" w14:textId="77777777" w:rsidR="009C2B0B" w:rsidRDefault="009C2B0B" w:rsidP="008F488A">
            <w:pPr>
              <w:pStyle w:val="CUERPOTEXTOTABLA"/>
              <w:jc w:val="center"/>
            </w:pPr>
            <w:r>
              <w:rPr>
                <w:sz w:val="14"/>
              </w:rPr>
              <w:t>65.25</w:t>
            </w:r>
          </w:p>
        </w:tc>
        <w:tc>
          <w:tcPr>
            <w:tcW w:w="0" w:type="auto"/>
            <w:noWrap/>
            <w:vAlign w:val="center"/>
          </w:tcPr>
          <w:p w14:paraId="38855D77" w14:textId="77777777" w:rsidR="009C2B0B" w:rsidRDefault="009C2B0B" w:rsidP="008F488A">
            <w:pPr>
              <w:pStyle w:val="CUERPOTEXTOTABLA"/>
              <w:jc w:val="center"/>
            </w:pPr>
            <w:r>
              <w:rPr>
                <w:sz w:val="14"/>
              </w:rPr>
              <w:t>0.20</w:t>
            </w:r>
          </w:p>
        </w:tc>
        <w:tc>
          <w:tcPr>
            <w:tcW w:w="0" w:type="auto"/>
            <w:noWrap/>
            <w:vAlign w:val="center"/>
          </w:tcPr>
          <w:p w14:paraId="6F5F7FA2" w14:textId="77777777" w:rsidR="009C2B0B" w:rsidRDefault="009C2B0B" w:rsidP="008F488A">
            <w:pPr>
              <w:pStyle w:val="CUERPOTEXTOTABLA"/>
              <w:jc w:val="center"/>
            </w:pPr>
            <w:r>
              <w:rPr>
                <w:sz w:val="14"/>
              </w:rPr>
              <w:t>0.41</w:t>
            </w:r>
          </w:p>
        </w:tc>
        <w:tc>
          <w:tcPr>
            <w:tcW w:w="0" w:type="auto"/>
            <w:noWrap/>
            <w:vAlign w:val="center"/>
          </w:tcPr>
          <w:p w14:paraId="3DB06F26" w14:textId="77777777" w:rsidR="009C2B0B" w:rsidRDefault="009C2B0B" w:rsidP="008F488A">
            <w:pPr>
              <w:pStyle w:val="CUERPOTEXTOTABLA"/>
              <w:jc w:val="center"/>
            </w:pPr>
            <w:r>
              <w:rPr>
                <w:sz w:val="14"/>
              </w:rPr>
              <w:t>0.40</w:t>
            </w:r>
          </w:p>
        </w:tc>
        <w:tc>
          <w:tcPr>
            <w:tcW w:w="0" w:type="auto"/>
            <w:noWrap/>
            <w:vAlign w:val="center"/>
          </w:tcPr>
          <w:p w14:paraId="34A4E40A" w14:textId="77777777" w:rsidR="009C2B0B" w:rsidRDefault="009C2B0B" w:rsidP="008F488A">
            <w:pPr>
              <w:pStyle w:val="CUERPOTEXTOTABLA"/>
              <w:jc w:val="center"/>
            </w:pPr>
            <w:r>
              <w:rPr>
                <w:sz w:val="14"/>
              </w:rPr>
              <w:t>Oeste(293)</w:t>
            </w:r>
          </w:p>
        </w:tc>
        <w:tc>
          <w:tcPr>
            <w:tcW w:w="0" w:type="auto"/>
            <w:noWrap/>
            <w:vAlign w:val="center"/>
          </w:tcPr>
          <w:p w14:paraId="34CD284E" w14:textId="77777777" w:rsidR="009C2B0B" w:rsidRDefault="009C2B0B" w:rsidP="008F488A">
            <w:pPr>
              <w:pStyle w:val="CUERPOTEXTOTABLA"/>
              <w:jc w:val="center"/>
            </w:pPr>
            <w:r>
              <w:rPr>
                <w:sz w:val="14"/>
              </w:rPr>
              <w:t>13.11</w:t>
            </w:r>
          </w:p>
        </w:tc>
        <w:tc>
          <w:tcPr>
            <w:tcW w:w="0" w:type="auto"/>
            <w:noWrap/>
            <w:vAlign w:val="center"/>
          </w:tcPr>
          <w:p w14:paraId="3D8FF58E" w14:textId="77777777" w:rsidR="009C2B0B" w:rsidRDefault="009C2B0B" w:rsidP="008F488A">
            <w:pPr>
              <w:pStyle w:val="CUERPOTEXTOTABLA"/>
            </w:pPr>
            <w:r>
              <w:rPr>
                <w:noProof/>
              </w:rPr>
              <w:drawing>
                <wp:inline distT="0" distB="0" distL="0" distR="0" wp14:anchorId="1A5DC1FA" wp14:editId="19E760ED">
                  <wp:extent cx="108000" cy="104400"/>
                  <wp:effectExtent l="0" t="0" r="0" b="0"/>
                  <wp:docPr id="67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2A4E7D82" w14:textId="77777777" w:rsidTr="008F488A">
        <w:trPr>
          <w:cantSplit/>
          <w:jc w:val="center"/>
        </w:trPr>
        <w:tc>
          <w:tcPr>
            <w:tcW w:w="0" w:type="auto"/>
            <w:tcBorders>
              <w:right w:val="single" w:sz="14" w:space="0" w:color="000000"/>
            </w:tcBorders>
            <w:noWrap/>
            <w:vAlign w:val="center"/>
          </w:tcPr>
          <w:p w14:paraId="6CDF08F8"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43681106" w14:textId="77777777" w:rsidR="009C2B0B" w:rsidRDefault="009C2B0B" w:rsidP="008F488A">
            <w:pPr>
              <w:pStyle w:val="CUERPOTEXTOTABLA"/>
            </w:pPr>
            <w:r>
              <w:rPr>
                <w:noProof/>
              </w:rPr>
              <w:drawing>
                <wp:inline distT="0" distB="0" distL="0" distR="0" wp14:anchorId="5C7E140D" wp14:editId="6BD41A26">
                  <wp:extent cx="144000" cy="144000"/>
                  <wp:effectExtent l="0" t="0" r="0" b="0"/>
                  <wp:docPr id="678"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0A61E1A2" w14:textId="77777777" w:rsidR="009C2B0B" w:rsidRDefault="009C2B0B" w:rsidP="008F488A">
            <w:pPr>
              <w:pStyle w:val="CUERPOTEXTOTABLA"/>
              <w:jc w:val="center"/>
            </w:pPr>
            <w:r>
              <w:rPr>
                <w:sz w:val="14"/>
              </w:rPr>
              <w:t>23.66</w:t>
            </w:r>
          </w:p>
        </w:tc>
        <w:tc>
          <w:tcPr>
            <w:tcW w:w="0" w:type="auto"/>
            <w:noWrap/>
            <w:vAlign w:val="center"/>
          </w:tcPr>
          <w:p w14:paraId="6819BE25" w14:textId="77777777" w:rsidR="009C2B0B" w:rsidRDefault="009C2B0B" w:rsidP="008F488A">
            <w:pPr>
              <w:pStyle w:val="CUERPOTEXTOTABLA"/>
              <w:jc w:val="center"/>
            </w:pPr>
            <w:r>
              <w:rPr>
                <w:sz w:val="14"/>
              </w:rPr>
              <w:t>0.20</w:t>
            </w:r>
          </w:p>
        </w:tc>
        <w:tc>
          <w:tcPr>
            <w:tcW w:w="0" w:type="auto"/>
            <w:noWrap/>
            <w:vAlign w:val="center"/>
          </w:tcPr>
          <w:p w14:paraId="3EA0776B" w14:textId="77777777" w:rsidR="009C2B0B" w:rsidRDefault="009C2B0B" w:rsidP="008F488A">
            <w:pPr>
              <w:pStyle w:val="CUERPOTEXTOTABLA"/>
              <w:jc w:val="center"/>
            </w:pPr>
            <w:r>
              <w:rPr>
                <w:sz w:val="14"/>
              </w:rPr>
              <w:t>0.41</w:t>
            </w:r>
          </w:p>
        </w:tc>
        <w:tc>
          <w:tcPr>
            <w:tcW w:w="0" w:type="auto"/>
            <w:noWrap/>
            <w:vAlign w:val="center"/>
          </w:tcPr>
          <w:p w14:paraId="2D1225E1" w14:textId="77777777" w:rsidR="009C2B0B" w:rsidRDefault="009C2B0B" w:rsidP="008F488A">
            <w:pPr>
              <w:pStyle w:val="CUERPOTEXTOTABLA"/>
              <w:jc w:val="center"/>
            </w:pPr>
            <w:r>
              <w:rPr>
                <w:sz w:val="14"/>
              </w:rPr>
              <w:t>0.40</w:t>
            </w:r>
          </w:p>
        </w:tc>
        <w:tc>
          <w:tcPr>
            <w:tcW w:w="0" w:type="auto"/>
            <w:noWrap/>
            <w:vAlign w:val="center"/>
          </w:tcPr>
          <w:p w14:paraId="2C43F2B2" w14:textId="77777777" w:rsidR="009C2B0B" w:rsidRDefault="009C2B0B" w:rsidP="008F488A">
            <w:pPr>
              <w:pStyle w:val="CUERPOTEXTOTABLA"/>
              <w:jc w:val="center"/>
            </w:pPr>
            <w:r>
              <w:rPr>
                <w:sz w:val="14"/>
              </w:rPr>
              <w:t>Noreste(23)</w:t>
            </w:r>
          </w:p>
        </w:tc>
        <w:tc>
          <w:tcPr>
            <w:tcW w:w="0" w:type="auto"/>
            <w:noWrap/>
            <w:vAlign w:val="center"/>
          </w:tcPr>
          <w:p w14:paraId="45C254DB" w14:textId="77777777" w:rsidR="009C2B0B" w:rsidRDefault="009C2B0B" w:rsidP="008F488A">
            <w:pPr>
              <w:pStyle w:val="CUERPOTEXTOTABLA"/>
              <w:jc w:val="center"/>
            </w:pPr>
            <w:r>
              <w:rPr>
                <w:sz w:val="14"/>
              </w:rPr>
              <w:t>4.75</w:t>
            </w:r>
          </w:p>
        </w:tc>
        <w:tc>
          <w:tcPr>
            <w:tcW w:w="0" w:type="auto"/>
            <w:noWrap/>
            <w:vAlign w:val="center"/>
          </w:tcPr>
          <w:p w14:paraId="4B3E2642" w14:textId="77777777" w:rsidR="009C2B0B" w:rsidRDefault="009C2B0B" w:rsidP="008F488A">
            <w:pPr>
              <w:pStyle w:val="CUERPOTEXTOTABLA"/>
            </w:pPr>
            <w:r>
              <w:rPr>
                <w:noProof/>
              </w:rPr>
              <w:drawing>
                <wp:inline distT="0" distB="0" distL="0" distR="0" wp14:anchorId="42FC256E" wp14:editId="5E34D017">
                  <wp:extent cx="108000" cy="104400"/>
                  <wp:effectExtent l="0" t="0" r="0" b="0"/>
                  <wp:docPr id="67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FA3E825" w14:textId="77777777" w:rsidTr="008F488A">
        <w:trPr>
          <w:cantSplit/>
          <w:jc w:val="center"/>
        </w:trPr>
        <w:tc>
          <w:tcPr>
            <w:tcW w:w="0" w:type="auto"/>
            <w:tcBorders>
              <w:right w:val="single" w:sz="14" w:space="0" w:color="000000"/>
            </w:tcBorders>
            <w:noWrap/>
            <w:vAlign w:val="center"/>
          </w:tcPr>
          <w:p w14:paraId="20319B4D"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2A1F9FDB" w14:textId="77777777" w:rsidR="009C2B0B" w:rsidRDefault="009C2B0B" w:rsidP="008F488A">
            <w:pPr>
              <w:pStyle w:val="CUERPOTEXTOTABLA"/>
            </w:pPr>
            <w:r>
              <w:rPr>
                <w:noProof/>
              </w:rPr>
              <w:drawing>
                <wp:inline distT="0" distB="0" distL="0" distR="0" wp14:anchorId="2B1FE81C" wp14:editId="02184747">
                  <wp:extent cx="144000" cy="144000"/>
                  <wp:effectExtent l="0" t="0" r="0" b="0"/>
                  <wp:docPr id="680"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1A4467F5" w14:textId="77777777" w:rsidR="009C2B0B" w:rsidRDefault="009C2B0B" w:rsidP="008F488A">
            <w:pPr>
              <w:pStyle w:val="CUERPOTEXTOTABLA"/>
              <w:jc w:val="center"/>
            </w:pPr>
            <w:r>
              <w:rPr>
                <w:sz w:val="14"/>
              </w:rPr>
              <w:t>86.74</w:t>
            </w:r>
          </w:p>
        </w:tc>
        <w:tc>
          <w:tcPr>
            <w:tcW w:w="0" w:type="auto"/>
            <w:noWrap/>
            <w:vAlign w:val="center"/>
          </w:tcPr>
          <w:p w14:paraId="4D54DBD9" w14:textId="77777777" w:rsidR="009C2B0B" w:rsidRDefault="009C2B0B" w:rsidP="008F488A">
            <w:pPr>
              <w:pStyle w:val="CUERPOTEXTOTABLA"/>
              <w:jc w:val="center"/>
            </w:pPr>
            <w:r>
              <w:rPr>
                <w:sz w:val="14"/>
              </w:rPr>
              <w:t>0.20</w:t>
            </w:r>
          </w:p>
        </w:tc>
        <w:tc>
          <w:tcPr>
            <w:tcW w:w="0" w:type="auto"/>
            <w:noWrap/>
            <w:vAlign w:val="center"/>
          </w:tcPr>
          <w:p w14:paraId="4B82F65D" w14:textId="77777777" w:rsidR="009C2B0B" w:rsidRDefault="009C2B0B" w:rsidP="008F488A">
            <w:pPr>
              <w:pStyle w:val="CUERPOTEXTOTABLA"/>
              <w:jc w:val="center"/>
            </w:pPr>
            <w:r>
              <w:rPr>
                <w:sz w:val="14"/>
              </w:rPr>
              <w:t>0.41</w:t>
            </w:r>
          </w:p>
        </w:tc>
        <w:tc>
          <w:tcPr>
            <w:tcW w:w="0" w:type="auto"/>
            <w:noWrap/>
            <w:vAlign w:val="center"/>
          </w:tcPr>
          <w:p w14:paraId="7A322227" w14:textId="77777777" w:rsidR="009C2B0B" w:rsidRDefault="009C2B0B" w:rsidP="008F488A">
            <w:pPr>
              <w:pStyle w:val="CUERPOTEXTOTABLA"/>
              <w:jc w:val="center"/>
            </w:pPr>
            <w:r>
              <w:rPr>
                <w:sz w:val="14"/>
              </w:rPr>
              <w:t>0.40</w:t>
            </w:r>
          </w:p>
        </w:tc>
        <w:tc>
          <w:tcPr>
            <w:tcW w:w="0" w:type="auto"/>
            <w:noWrap/>
            <w:vAlign w:val="center"/>
          </w:tcPr>
          <w:p w14:paraId="7055203C" w14:textId="77777777" w:rsidR="009C2B0B" w:rsidRDefault="009C2B0B" w:rsidP="008F488A">
            <w:pPr>
              <w:pStyle w:val="CUERPOTEXTOTABLA"/>
              <w:jc w:val="center"/>
            </w:pPr>
            <w:r>
              <w:rPr>
                <w:sz w:val="14"/>
              </w:rPr>
              <w:t>Suroeste(205)</w:t>
            </w:r>
          </w:p>
        </w:tc>
        <w:tc>
          <w:tcPr>
            <w:tcW w:w="0" w:type="auto"/>
            <w:noWrap/>
            <w:vAlign w:val="center"/>
          </w:tcPr>
          <w:p w14:paraId="0CC2978F" w14:textId="77777777" w:rsidR="009C2B0B" w:rsidRDefault="009C2B0B" w:rsidP="008F488A">
            <w:pPr>
              <w:pStyle w:val="CUERPOTEXTOTABLA"/>
              <w:jc w:val="center"/>
            </w:pPr>
            <w:r>
              <w:rPr>
                <w:sz w:val="14"/>
              </w:rPr>
              <w:t>17.43</w:t>
            </w:r>
          </w:p>
        </w:tc>
        <w:tc>
          <w:tcPr>
            <w:tcW w:w="0" w:type="auto"/>
            <w:noWrap/>
            <w:vAlign w:val="center"/>
          </w:tcPr>
          <w:p w14:paraId="203D02DF" w14:textId="77777777" w:rsidR="009C2B0B" w:rsidRDefault="009C2B0B" w:rsidP="008F488A">
            <w:pPr>
              <w:pStyle w:val="CUERPOTEXTOTABLA"/>
            </w:pPr>
            <w:r>
              <w:rPr>
                <w:noProof/>
              </w:rPr>
              <w:drawing>
                <wp:inline distT="0" distB="0" distL="0" distR="0" wp14:anchorId="78731EBE" wp14:editId="736F68D1">
                  <wp:extent cx="108000" cy="104400"/>
                  <wp:effectExtent l="0" t="0" r="0" b="0"/>
                  <wp:docPr id="68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3796765" w14:textId="77777777" w:rsidTr="008F488A">
        <w:trPr>
          <w:cantSplit/>
          <w:jc w:val="center"/>
        </w:trPr>
        <w:tc>
          <w:tcPr>
            <w:tcW w:w="0" w:type="auto"/>
            <w:tcBorders>
              <w:right w:val="single" w:sz="14" w:space="0" w:color="000000"/>
            </w:tcBorders>
            <w:noWrap/>
            <w:vAlign w:val="center"/>
          </w:tcPr>
          <w:p w14:paraId="2E0DCA0E"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620D432A" w14:textId="77777777" w:rsidR="009C2B0B" w:rsidRDefault="009C2B0B" w:rsidP="008F488A">
            <w:pPr>
              <w:pStyle w:val="CUERPOTEXTOTABLA"/>
            </w:pPr>
            <w:r>
              <w:rPr>
                <w:noProof/>
              </w:rPr>
              <w:drawing>
                <wp:inline distT="0" distB="0" distL="0" distR="0" wp14:anchorId="14150C32" wp14:editId="06818DCB">
                  <wp:extent cx="144000" cy="144000"/>
                  <wp:effectExtent l="0" t="0" r="0" b="0"/>
                  <wp:docPr id="682"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31D6986C" w14:textId="77777777" w:rsidR="009C2B0B" w:rsidRDefault="009C2B0B" w:rsidP="008F488A">
            <w:pPr>
              <w:pStyle w:val="CUERPOTEXTOTABLA"/>
              <w:jc w:val="center"/>
            </w:pPr>
            <w:r>
              <w:rPr>
                <w:sz w:val="14"/>
              </w:rPr>
              <w:t>75.31</w:t>
            </w:r>
          </w:p>
        </w:tc>
        <w:tc>
          <w:tcPr>
            <w:tcW w:w="0" w:type="auto"/>
            <w:noWrap/>
            <w:vAlign w:val="center"/>
          </w:tcPr>
          <w:p w14:paraId="10A22BDF" w14:textId="77777777" w:rsidR="009C2B0B" w:rsidRDefault="009C2B0B" w:rsidP="008F488A">
            <w:pPr>
              <w:pStyle w:val="CUERPOTEXTOTABLA"/>
              <w:jc w:val="center"/>
            </w:pPr>
            <w:r>
              <w:rPr>
                <w:sz w:val="14"/>
              </w:rPr>
              <w:t>0.20</w:t>
            </w:r>
          </w:p>
        </w:tc>
        <w:tc>
          <w:tcPr>
            <w:tcW w:w="0" w:type="auto"/>
            <w:noWrap/>
            <w:vAlign w:val="center"/>
          </w:tcPr>
          <w:p w14:paraId="3879CC2D" w14:textId="77777777" w:rsidR="009C2B0B" w:rsidRDefault="009C2B0B" w:rsidP="008F488A">
            <w:pPr>
              <w:pStyle w:val="CUERPOTEXTOTABLA"/>
              <w:jc w:val="center"/>
            </w:pPr>
            <w:r>
              <w:rPr>
                <w:sz w:val="14"/>
              </w:rPr>
              <w:t>0.41</w:t>
            </w:r>
          </w:p>
        </w:tc>
        <w:tc>
          <w:tcPr>
            <w:tcW w:w="0" w:type="auto"/>
            <w:noWrap/>
            <w:vAlign w:val="center"/>
          </w:tcPr>
          <w:p w14:paraId="339A9CBC" w14:textId="77777777" w:rsidR="009C2B0B" w:rsidRDefault="009C2B0B" w:rsidP="008F488A">
            <w:pPr>
              <w:pStyle w:val="CUERPOTEXTOTABLA"/>
              <w:jc w:val="center"/>
            </w:pPr>
            <w:r>
              <w:rPr>
                <w:sz w:val="14"/>
              </w:rPr>
              <w:t>0.40</w:t>
            </w:r>
          </w:p>
        </w:tc>
        <w:tc>
          <w:tcPr>
            <w:tcW w:w="0" w:type="auto"/>
            <w:noWrap/>
            <w:vAlign w:val="center"/>
          </w:tcPr>
          <w:p w14:paraId="4D7BAF96" w14:textId="77777777" w:rsidR="009C2B0B" w:rsidRDefault="009C2B0B" w:rsidP="008F488A">
            <w:pPr>
              <w:pStyle w:val="CUERPOTEXTOTABLA"/>
              <w:jc w:val="center"/>
            </w:pPr>
            <w:r>
              <w:rPr>
                <w:sz w:val="14"/>
              </w:rPr>
              <w:t>Sureste(113)</w:t>
            </w:r>
          </w:p>
        </w:tc>
        <w:tc>
          <w:tcPr>
            <w:tcW w:w="0" w:type="auto"/>
            <w:noWrap/>
            <w:vAlign w:val="center"/>
          </w:tcPr>
          <w:p w14:paraId="1D0BFEC9" w14:textId="77777777" w:rsidR="009C2B0B" w:rsidRDefault="009C2B0B" w:rsidP="008F488A">
            <w:pPr>
              <w:pStyle w:val="CUERPOTEXTOTABLA"/>
              <w:jc w:val="center"/>
            </w:pPr>
            <w:r>
              <w:rPr>
                <w:sz w:val="14"/>
              </w:rPr>
              <w:t>15.13</w:t>
            </w:r>
          </w:p>
        </w:tc>
        <w:tc>
          <w:tcPr>
            <w:tcW w:w="0" w:type="auto"/>
            <w:noWrap/>
            <w:vAlign w:val="center"/>
          </w:tcPr>
          <w:p w14:paraId="703A3112" w14:textId="77777777" w:rsidR="009C2B0B" w:rsidRDefault="009C2B0B" w:rsidP="008F488A">
            <w:pPr>
              <w:pStyle w:val="CUERPOTEXTOTABLA"/>
            </w:pPr>
            <w:r>
              <w:rPr>
                <w:noProof/>
              </w:rPr>
              <w:drawing>
                <wp:inline distT="0" distB="0" distL="0" distR="0" wp14:anchorId="33295DFE" wp14:editId="5507AA6B">
                  <wp:extent cx="108000" cy="104400"/>
                  <wp:effectExtent l="0" t="0" r="0" b="0"/>
                  <wp:docPr id="68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A82A028" w14:textId="77777777" w:rsidTr="008F488A">
        <w:trPr>
          <w:cantSplit/>
          <w:jc w:val="center"/>
        </w:trPr>
        <w:tc>
          <w:tcPr>
            <w:tcW w:w="0" w:type="auto"/>
            <w:tcBorders>
              <w:right w:val="single" w:sz="14" w:space="0" w:color="000000"/>
            </w:tcBorders>
            <w:noWrap/>
            <w:vAlign w:val="center"/>
          </w:tcPr>
          <w:p w14:paraId="638037E0"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48EC7054" w14:textId="77777777" w:rsidR="009C2B0B" w:rsidRDefault="009C2B0B" w:rsidP="008F488A">
            <w:pPr>
              <w:pStyle w:val="CUERPOTEXTOTABLA"/>
            </w:pPr>
            <w:r>
              <w:rPr>
                <w:noProof/>
              </w:rPr>
              <w:drawing>
                <wp:inline distT="0" distB="0" distL="0" distR="0" wp14:anchorId="2221C036" wp14:editId="03D79C55">
                  <wp:extent cx="144000" cy="144000"/>
                  <wp:effectExtent l="0" t="0" r="0" b="0"/>
                  <wp:docPr id="684"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319E2C32" w14:textId="77777777" w:rsidR="009C2B0B" w:rsidRDefault="009C2B0B" w:rsidP="008F488A">
            <w:pPr>
              <w:pStyle w:val="CUERPOTEXTOTABLA"/>
              <w:jc w:val="center"/>
            </w:pPr>
            <w:r>
              <w:rPr>
                <w:sz w:val="14"/>
              </w:rPr>
              <w:t>8.75</w:t>
            </w:r>
          </w:p>
        </w:tc>
        <w:tc>
          <w:tcPr>
            <w:tcW w:w="0" w:type="auto"/>
            <w:noWrap/>
            <w:vAlign w:val="center"/>
          </w:tcPr>
          <w:p w14:paraId="1C12404D" w14:textId="77777777" w:rsidR="009C2B0B" w:rsidRDefault="009C2B0B" w:rsidP="008F488A">
            <w:pPr>
              <w:pStyle w:val="CUERPOTEXTOTABLA"/>
              <w:jc w:val="center"/>
            </w:pPr>
            <w:r>
              <w:rPr>
                <w:sz w:val="14"/>
              </w:rPr>
              <w:t>0.20</w:t>
            </w:r>
          </w:p>
        </w:tc>
        <w:tc>
          <w:tcPr>
            <w:tcW w:w="0" w:type="auto"/>
            <w:noWrap/>
            <w:vAlign w:val="center"/>
          </w:tcPr>
          <w:p w14:paraId="03397E0D" w14:textId="77777777" w:rsidR="009C2B0B" w:rsidRDefault="009C2B0B" w:rsidP="008F488A">
            <w:pPr>
              <w:pStyle w:val="CUERPOTEXTOTABLA"/>
              <w:jc w:val="center"/>
            </w:pPr>
            <w:r>
              <w:rPr>
                <w:sz w:val="14"/>
              </w:rPr>
              <w:t>0.41</w:t>
            </w:r>
          </w:p>
        </w:tc>
        <w:tc>
          <w:tcPr>
            <w:tcW w:w="0" w:type="auto"/>
            <w:noWrap/>
            <w:vAlign w:val="center"/>
          </w:tcPr>
          <w:p w14:paraId="4FA5756A" w14:textId="77777777" w:rsidR="009C2B0B" w:rsidRDefault="009C2B0B" w:rsidP="008F488A">
            <w:pPr>
              <w:pStyle w:val="CUERPOTEXTOTABLA"/>
              <w:jc w:val="center"/>
            </w:pPr>
            <w:r>
              <w:rPr>
                <w:sz w:val="14"/>
              </w:rPr>
              <w:t>0.40</w:t>
            </w:r>
          </w:p>
        </w:tc>
        <w:tc>
          <w:tcPr>
            <w:tcW w:w="0" w:type="auto"/>
            <w:noWrap/>
            <w:vAlign w:val="center"/>
          </w:tcPr>
          <w:p w14:paraId="1996424C" w14:textId="77777777" w:rsidR="009C2B0B" w:rsidRDefault="009C2B0B" w:rsidP="008F488A">
            <w:pPr>
              <w:pStyle w:val="CUERPOTEXTOTABLA"/>
              <w:jc w:val="center"/>
            </w:pPr>
            <w:r>
              <w:rPr>
                <w:sz w:val="14"/>
              </w:rPr>
              <w:t>Noreste(25)</w:t>
            </w:r>
          </w:p>
        </w:tc>
        <w:tc>
          <w:tcPr>
            <w:tcW w:w="0" w:type="auto"/>
            <w:noWrap/>
            <w:vAlign w:val="center"/>
          </w:tcPr>
          <w:p w14:paraId="347A1F79" w14:textId="77777777" w:rsidR="009C2B0B" w:rsidRDefault="009C2B0B" w:rsidP="008F488A">
            <w:pPr>
              <w:pStyle w:val="CUERPOTEXTOTABLA"/>
              <w:jc w:val="center"/>
            </w:pPr>
            <w:r>
              <w:rPr>
                <w:sz w:val="14"/>
              </w:rPr>
              <w:t>1.76</w:t>
            </w:r>
          </w:p>
        </w:tc>
        <w:tc>
          <w:tcPr>
            <w:tcW w:w="0" w:type="auto"/>
            <w:noWrap/>
            <w:vAlign w:val="center"/>
          </w:tcPr>
          <w:p w14:paraId="4C1631D5" w14:textId="77777777" w:rsidR="009C2B0B" w:rsidRDefault="009C2B0B" w:rsidP="008F488A">
            <w:pPr>
              <w:pStyle w:val="CUERPOTEXTOTABLA"/>
            </w:pPr>
            <w:r>
              <w:rPr>
                <w:noProof/>
              </w:rPr>
              <w:drawing>
                <wp:inline distT="0" distB="0" distL="0" distR="0" wp14:anchorId="01950BA6" wp14:editId="4DEC9D92">
                  <wp:extent cx="108000" cy="104400"/>
                  <wp:effectExtent l="0" t="0" r="0" b="0"/>
                  <wp:docPr id="6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718B16F2" w14:textId="77777777" w:rsidTr="008F488A">
        <w:trPr>
          <w:cantSplit/>
          <w:jc w:val="center"/>
        </w:trPr>
        <w:tc>
          <w:tcPr>
            <w:tcW w:w="0" w:type="auto"/>
            <w:tcBorders>
              <w:right w:val="single" w:sz="14" w:space="0" w:color="000000"/>
            </w:tcBorders>
            <w:noWrap/>
            <w:vAlign w:val="center"/>
          </w:tcPr>
          <w:p w14:paraId="5046E7F6"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4B3DA281" w14:textId="77777777" w:rsidR="009C2B0B" w:rsidRDefault="009C2B0B" w:rsidP="008F488A">
            <w:pPr>
              <w:pStyle w:val="CUERPOTEXTOTABLA"/>
            </w:pPr>
            <w:r>
              <w:rPr>
                <w:noProof/>
              </w:rPr>
              <w:drawing>
                <wp:inline distT="0" distB="0" distL="0" distR="0" wp14:anchorId="0965C1B6" wp14:editId="1FC50FA0">
                  <wp:extent cx="144000" cy="144000"/>
                  <wp:effectExtent l="0" t="0" r="0" b="0"/>
                  <wp:docPr id="65"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16901C69" w14:textId="77777777" w:rsidR="009C2B0B" w:rsidRDefault="009C2B0B" w:rsidP="008F488A">
            <w:pPr>
              <w:pStyle w:val="CUERPOTEXTOTABLA"/>
              <w:jc w:val="center"/>
            </w:pPr>
            <w:r>
              <w:rPr>
                <w:sz w:val="14"/>
              </w:rPr>
              <w:t>8.16</w:t>
            </w:r>
          </w:p>
        </w:tc>
        <w:tc>
          <w:tcPr>
            <w:tcW w:w="0" w:type="auto"/>
            <w:noWrap/>
            <w:vAlign w:val="center"/>
          </w:tcPr>
          <w:p w14:paraId="319EB10D" w14:textId="77777777" w:rsidR="009C2B0B" w:rsidRDefault="009C2B0B" w:rsidP="008F488A">
            <w:pPr>
              <w:pStyle w:val="CUERPOTEXTOTABLA"/>
              <w:jc w:val="center"/>
            </w:pPr>
            <w:r>
              <w:rPr>
                <w:sz w:val="14"/>
              </w:rPr>
              <w:t>0.20</w:t>
            </w:r>
          </w:p>
        </w:tc>
        <w:tc>
          <w:tcPr>
            <w:tcW w:w="0" w:type="auto"/>
            <w:noWrap/>
            <w:vAlign w:val="center"/>
          </w:tcPr>
          <w:p w14:paraId="2FFB0F73" w14:textId="77777777" w:rsidR="009C2B0B" w:rsidRDefault="009C2B0B" w:rsidP="008F488A">
            <w:pPr>
              <w:pStyle w:val="CUERPOTEXTOTABLA"/>
              <w:jc w:val="center"/>
            </w:pPr>
            <w:r>
              <w:rPr>
                <w:sz w:val="14"/>
              </w:rPr>
              <w:t>0.41</w:t>
            </w:r>
          </w:p>
        </w:tc>
        <w:tc>
          <w:tcPr>
            <w:tcW w:w="0" w:type="auto"/>
            <w:noWrap/>
            <w:vAlign w:val="center"/>
          </w:tcPr>
          <w:p w14:paraId="4D8C6C71" w14:textId="77777777" w:rsidR="009C2B0B" w:rsidRDefault="009C2B0B" w:rsidP="008F488A">
            <w:pPr>
              <w:pStyle w:val="CUERPOTEXTOTABLA"/>
              <w:jc w:val="center"/>
            </w:pPr>
            <w:r>
              <w:rPr>
                <w:sz w:val="14"/>
              </w:rPr>
              <w:t>0.40</w:t>
            </w:r>
          </w:p>
        </w:tc>
        <w:tc>
          <w:tcPr>
            <w:tcW w:w="0" w:type="auto"/>
            <w:noWrap/>
            <w:vAlign w:val="center"/>
          </w:tcPr>
          <w:p w14:paraId="1F2917B3" w14:textId="77777777" w:rsidR="009C2B0B" w:rsidRDefault="009C2B0B" w:rsidP="008F488A">
            <w:pPr>
              <w:pStyle w:val="CUERPOTEXTOTABLA"/>
              <w:jc w:val="center"/>
            </w:pPr>
            <w:r>
              <w:rPr>
                <w:sz w:val="14"/>
              </w:rPr>
              <w:t>Oeste(293)</w:t>
            </w:r>
          </w:p>
        </w:tc>
        <w:tc>
          <w:tcPr>
            <w:tcW w:w="0" w:type="auto"/>
            <w:noWrap/>
            <w:vAlign w:val="center"/>
          </w:tcPr>
          <w:p w14:paraId="067EF00B" w14:textId="77777777" w:rsidR="009C2B0B" w:rsidRDefault="009C2B0B" w:rsidP="008F488A">
            <w:pPr>
              <w:pStyle w:val="CUERPOTEXTOTABLA"/>
              <w:jc w:val="center"/>
            </w:pPr>
            <w:r>
              <w:rPr>
                <w:sz w:val="14"/>
              </w:rPr>
              <w:t>1.62</w:t>
            </w:r>
          </w:p>
        </w:tc>
        <w:tc>
          <w:tcPr>
            <w:tcW w:w="0" w:type="auto"/>
            <w:noWrap/>
            <w:vAlign w:val="center"/>
          </w:tcPr>
          <w:p w14:paraId="4ECB8A72" w14:textId="77777777" w:rsidR="009C2B0B" w:rsidRDefault="009C2B0B" w:rsidP="008F488A">
            <w:pPr>
              <w:pStyle w:val="CUERPOTEXTOTABLA"/>
            </w:pPr>
            <w:r>
              <w:rPr>
                <w:noProof/>
              </w:rPr>
              <w:drawing>
                <wp:inline distT="0" distB="0" distL="0" distR="0" wp14:anchorId="65F542EA" wp14:editId="0D150A64">
                  <wp:extent cx="108000" cy="104400"/>
                  <wp:effectExtent l="0" t="0" r="0" b="0"/>
                  <wp:docPr id="6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C1B53AA" w14:textId="77777777" w:rsidTr="008F488A">
        <w:trPr>
          <w:cantSplit/>
          <w:jc w:val="center"/>
        </w:trPr>
        <w:tc>
          <w:tcPr>
            <w:tcW w:w="0" w:type="auto"/>
            <w:tcBorders>
              <w:right w:val="single" w:sz="14" w:space="0" w:color="000000"/>
            </w:tcBorders>
            <w:noWrap/>
            <w:vAlign w:val="center"/>
          </w:tcPr>
          <w:p w14:paraId="7FFC3274"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092885C1" w14:textId="77777777" w:rsidR="009C2B0B" w:rsidRDefault="009C2B0B" w:rsidP="008F488A">
            <w:pPr>
              <w:pStyle w:val="CUERPOTEXTOTABLA"/>
            </w:pPr>
            <w:r>
              <w:rPr>
                <w:noProof/>
              </w:rPr>
              <w:drawing>
                <wp:inline distT="0" distB="0" distL="0" distR="0" wp14:anchorId="7B3C49B5" wp14:editId="52E4AB79">
                  <wp:extent cx="144000" cy="144000"/>
                  <wp:effectExtent l="0" t="0" r="0" b="0"/>
                  <wp:docPr id="67"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729FE918" w14:textId="77777777" w:rsidR="009C2B0B" w:rsidRDefault="009C2B0B" w:rsidP="008F488A">
            <w:pPr>
              <w:pStyle w:val="CUERPOTEXTOTABLA"/>
              <w:jc w:val="center"/>
            </w:pPr>
            <w:r>
              <w:rPr>
                <w:sz w:val="14"/>
              </w:rPr>
              <w:t>4.74</w:t>
            </w:r>
          </w:p>
        </w:tc>
        <w:tc>
          <w:tcPr>
            <w:tcW w:w="0" w:type="auto"/>
            <w:noWrap/>
            <w:vAlign w:val="center"/>
          </w:tcPr>
          <w:p w14:paraId="7BBE2F75" w14:textId="77777777" w:rsidR="009C2B0B" w:rsidRDefault="009C2B0B" w:rsidP="008F488A">
            <w:pPr>
              <w:pStyle w:val="CUERPOTEXTOTABLA"/>
              <w:jc w:val="center"/>
            </w:pPr>
            <w:r>
              <w:rPr>
                <w:sz w:val="14"/>
              </w:rPr>
              <w:t>0.20</w:t>
            </w:r>
          </w:p>
        </w:tc>
        <w:tc>
          <w:tcPr>
            <w:tcW w:w="0" w:type="auto"/>
            <w:noWrap/>
            <w:vAlign w:val="center"/>
          </w:tcPr>
          <w:p w14:paraId="4A2F9184" w14:textId="77777777" w:rsidR="009C2B0B" w:rsidRDefault="009C2B0B" w:rsidP="008F488A">
            <w:pPr>
              <w:pStyle w:val="CUERPOTEXTOTABLA"/>
              <w:jc w:val="center"/>
            </w:pPr>
            <w:r>
              <w:rPr>
                <w:sz w:val="14"/>
              </w:rPr>
              <w:t>0.41</w:t>
            </w:r>
          </w:p>
        </w:tc>
        <w:tc>
          <w:tcPr>
            <w:tcW w:w="0" w:type="auto"/>
            <w:noWrap/>
            <w:vAlign w:val="center"/>
          </w:tcPr>
          <w:p w14:paraId="1DEE5217" w14:textId="77777777" w:rsidR="009C2B0B" w:rsidRDefault="009C2B0B" w:rsidP="008F488A">
            <w:pPr>
              <w:pStyle w:val="CUERPOTEXTOTABLA"/>
              <w:jc w:val="center"/>
            </w:pPr>
            <w:r>
              <w:rPr>
                <w:sz w:val="14"/>
              </w:rPr>
              <w:t>0.40</w:t>
            </w:r>
          </w:p>
        </w:tc>
        <w:tc>
          <w:tcPr>
            <w:tcW w:w="0" w:type="auto"/>
            <w:noWrap/>
            <w:vAlign w:val="center"/>
          </w:tcPr>
          <w:p w14:paraId="5AD00DBA" w14:textId="77777777" w:rsidR="009C2B0B" w:rsidRDefault="009C2B0B" w:rsidP="008F488A">
            <w:pPr>
              <w:pStyle w:val="CUERPOTEXTOTABLA"/>
              <w:jc w:val="center"/>
            </w:pPr>
            <w:r>
              <w:rPr>
                <w:sz w:val="14"/>
              </w:rPr>
              <w:t>Noreste(23)</w:t>
            </w:r>
          </w:p>
        </w:tc>
        <w:tc>
          <w:tcPr>
            <w:tcW w:w="0" w:type="auto"/>
            <w:noWrap/>
            <w:vAlign w:val="center"/>
          </w:tcPr>
          <w:p w14:paraId="7AAB7C72" w14:textId="77777777" w:rsidR="009C2B0B" w:rsidRDefault="009C2B0B" w:rsidP="008F488A">
            <w:pPr>
              <w:pStyle w:val="CUERPOTEXTOTABLA"/>
              <w:jc w:val="center"/>
            </w:pPr>
            <w:r>
              <w:rPr>
                <w:sz w:val="14"/>
              </w:rPr>
              <w:t>0.94</w:t>
            </w:r>
          </w:p>
        </w:tc>
        <w:tc>
          <w:tcPr>
            <w:tcW w:w="0" w:type="auto"/>
            <w:noWrap/>
            <w:vAlign w:val="center"/>
          </w:tcPr>
          <w:p w14:paraId="1FD2267D" w14:textId="77777777" w:rsidR="009C2B0B" w:rsidRDefault="009C2B0B" w:rsidP="008F488A">
            <w:pPr>
              <w:pStyle w:val="CUERPOTEXTOTABLA"/>
            </w:pPr>
            <w:r>
              <w:rPr>
                <w:noProof/>
              </w:rPr>
              <w:drawing>
                <wp:inline distT="0" distB="0" distL="0" distR="0" wp14:anchorId="29933193" wp14:editId="0EE1AE78">
                  <wp:extent cx="108000" cy="104400"/>
                  <wp:effectExtent l="0" t="0" r="0" b="0"/>
                  <wp:docPr id="6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612AF154" w14:textId="77777777" w:rsidTr="008F488A">
        <w:trPr>
          <w:cantSplit/>
          <w:jc w:val="center"/>
        </w:trPr>
        <w:tc>
          <w:tcPr>
            <w:tcW w:w="0" w:type="auto"/>
            <w:tcBorders>
              <w:right w:val="single" w:sz="14" w:space="0" w:color="000000"/>
            </w:tcBorders>
            <w:noWrap/>
            <w:vAlign w:val="center"/>
          </w:tcPr>
          <w:p w14:paraId="1F657AD3" w14:textId="77777777" w:rsidR="009C2B0B" w:rsidRDefault="009C2B0B" w:rsidP="008F488A">
            <w:pPr>
              <w:pStyle w:val="CUERPOTEXTOTABLA"/>
            </w:pPr>
            <w:r>
              <w:rPr>
                <w:sz w:val="14"/>
              </w:rPr>
              <w:t>Cubierta</w:t>
            </w:r>
          </w:p>
        </w:tc>
        <w:tc>
          <w:tcPr>
            <w:tcW w:w="0" w:type="auto"/>
            <w:tcBorders>
              <w:left w:val="single" w:sz="14" w:space="0" w:color="000000"/>
            </w:tcBorders>
            <w:noWrap/>
            <w:vAlign w:val="center"/>
          </w:tcPr>
          <w:p w14:paraId="1325B0DE" w14:textId="77777777" w:rsidR="009C2B0B" w:rsidRDefault="009C2B0B" w:rsidP="008F488A">
            <w:pPr>
              <w:pStyle w:val="CUERPOTEXTOTABLA"/>
            </w:pPr>
            <w:r>
              <w:rPr>
                <w:noProof/>
              </w:rPr>
              <w:drawing>
                <wp:inline distT="0" distB="0" distL="0" distR="0" wp14:anchorId="02EEF1D0" wp14:editId="23BF5F3A">
                  <wp:extent cx="144000" cy="144000"/>
                  <wp:effectExtent l="0" t="0" r="0" b="0"/>
                  <wp:docPr id="69" name="0 Imagen" descr="image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ico"/>
                          <pic:cNvPicPr/>
                        </pic:nvPicPr>
                        <pic:blipFill>
                          <a:blip r:embed="rId150"/>
                          <a:stretch>
                            <a:fillRect/>
                          </a:stretch>
                        </pic:blipFill>
                        <pic:spPr>
                          <a:xfrm>
                            <a:off x="0" y="0"/>
                            <a:ext cx="144000" cy="144000"/>
                          </a:xfrm>
                          <a:prstGeom prst="rect">
                            <a:avLst/>
                          </a:prstGeom>
                        </pic:spPr>
                      </pic:pic>
                    </a:graphicData>
                  </a:graphic>
                </wp:inline>
              </w:drawing>
            </w:r>
          </w:p>
        </w:tc>
        <w:tc>
          <w:tcPr>
            <w:tcW w:w="0" w:type="auto"/>
            <w:noWrap/>
            <w:vAlign w:val="center"/>
          </w:tcPr>
          <w:p w14:paraId="27FF01AD" w14:textId="77777777" w:rsidR="009C2B0B" w:rsidRDefault="009C2B0B" w:rsidP="008F488A">
            <w:pPr>
              <w:pStyle w:val="CUERPOTEXTOTABLA"/>
              <w:jc w:val="center"/>
            </w:pPr>
            <w:r>
              <w:rPr>
                <w:sz w:val="14"/>
              </w:rPr>
              <w:t>17.85</w:t>
            </w:r>
          </w:p>
        </w:tc>
        <w:tc>
          <w:tcPr>
            <w:tcW w:w="0" w:type="auto"/>
            <w:noWrap/>
            <w:vAlign w:val="center"/>
          </w:tcPr>
          <w:p w14:paraId="7CF01931" w14:textId="77777777" w:rsidR="009C2B0B" w:rsidRDefault="009C2B0B" w:rsidP="008F488A">
            <w:pPr>
              <w:pStyle w:val="CUERPOTEXTOTABLA"/>
              <w:jc w:val="center"/>
            </w:pPr>
            <w:r>
              <w:rPr>
                <w:sz w:val="14"/>
              </w:rPr>
              <w:t>0.17</w:t>
            </w:r>
          </w:p>
        </w:tc>
        <w:tc>
          <w:tcPr>
            <w:tcW w:w="0" w:type="auto"/>
            <w:noWrap/>
            <w:vAlign w:val="center"/>
          </w:tcPr>
          <w:p w14:paraId="22037AB8" w14:textId="77777777" w:rsidR="009C2B0B" w:rsidRDefault="009C2B0B" w:rsidP="008F488A">
            <w:pPr>
              <w:pStyle w:val="CUERPOTEXTOTABLA"/>
              <w:jc w:val="center"/>
            </w:pPr>
            <w:r>
              <w:rPr>
                <w:sz w:val="14"/>
              </w:rPr>
              <w:t>0.35</w:t>
            </w:r>
          </w:p>
        </w:tc>
        <w:tc>
          <w:tcPr>
            <w:tcW w:w="0" w:type="auto"/>
            <w:noWrap/>
            <w:vAlign w:val="center"/>
          </w:tcPr>
          <w:p w14:paraId="7A879984" w14:textId="77777777" w:rsidR="009C2B0B" w:rsidRDefault="009C2B0B" w:rsidP="008F488A">
            <w:pPr>
              <w:pStyle w:val="CUERPOTEXTOTABLA"/>
              <w:jc w:val="center"/>
            </w:pPr>
            <w:r>
              <w:rPr>
                <w:sz w:val="14"/>
              </w:rPr>
              <w:t>0.60</w:t>
            </w:r>
          </w:p>
        </w:tc>
        <w:tc>
          <w:tcPr>
            <w:tcW w:w="0" w:type="auto"/>
            <w:noWrap/>
            <w:vAlign w:val="center"/>
          </w:tcPr>
          <w:p w14:paraId="3F195164" w14:textId="77777777" w:rsidR="009C2B0B" w:rsidRDefault="009C2B0B" w:rsidP="008F488A">
            <w:pPr>
              <w:pStyle w:val="CUERPOTEXTOTABLA"/>
              <w:jc w:val="center"/>
            </w:pPr>
            <w:r>
              <w:rPr>
                <w:sz w:val="14"/>
              </w:rPr>
              <w:t>-</w:t>
            </w:r>
          </w:p>
        </w:tc>
        <w:tc>
          <w:tcPr>
            <w:tcW w:w="0" w:type="auto"/>
            <w:noWrap/>
            <w:vAlign w:val="center"/>
          </w:tcPr>
          <w:p w14:paraId="49544DA8" w14:textId="77777777" w:rsidR="009C2B0B" w:rsidRDefault="009C2B0B" w:rsidP="008F488A">
            <w:pPr>
              <w:pStyle w:val="CUERPOTEXTOTABLA"/>
              <w:jc w:val="center"/>
            </w:pPr>
            <w:r>
              <w:rPr>
                <w:sz w:val="14"/>
              </w:rPr>
              <w:t>3.03</w:t>
            </w:r>
          </w:p>
        </w:tc>
        <w:tc>
          <w:tcPr>
            <w:tcW w:w="0" w:type="auto"/>
            <w:noWrap/>
            <w:vAlign w:val="center"/>
          </w:tcPr>
          <w:p w14:paraId="42340830" w14:textId="77777777" w:rsidR="009C2B0B" w:rsidRDefault="009C2B0B" w:rsidP="008F488A">
            <w:pPr>
              <w:pStyle w:val="CUERPOTEXTOTABLA"/>
            </w:pPr>
            <w:r>
              <w:rPr>
                <w:noProof/>
              </w:rPr>
              <w:drawing>
                <wp:inline distT="0" distB="0" distL="0" distR="0" wp14:anchorId="7FB5036B" wp14:editId="5E511E6C">
                  <wp:extent cx="108000" cy="104400"/>
                  <wp:effectExtent l="0" t="0" r="0" b="0"/>
                  <wp:docPr id="7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4214DBF" w14:textId="77777777" w:rsidTr="008F488A">
        <w:trPr>
          <w:cantSplit/>
          <w:jc w:val="center"/>
        </w:trPr>
        <w:tc>
          <w:tcPr>
            <w:tcW w:w="0" w:type="auto"/>
            <w:tcBorders>
              <w:right w:val="single" w:sz="14" w:space="0" w:color="000000"/>
            </w:tcBorders>
            <w:noWrap/>
            <w:vAlign w:val="center"/>
          </w:tcPr>
          <w:p w14:paraId="4778FFD4" w14:textId="77777777" w:rsidR="009C2B0B" w:rsidRDefault="009C2B0B" w:rsidP="008F488A">
            <w:pPr>
              <w:pStyle w:val="CUERPOTEXTOTABLA"/>
            </w:pPr>
            <w:r>
              <w:rPr>
                <w:sz w:val="14"/>
              </w:rPr>
              <w:lastRenderedPageBreak/>
              <w:t>Cubierta</w:t>
            </w:r>
          </w:p>
        </w:tc>
        <w:tc>
          <w:tcPr>
            <w:tcW w:w="0" w:type="auto"/>
            <w:tcBorders>
              <w:left w:val="single" w:sz="14" w:space="0" w:color="000000"/>
            </w:tcBorders>
            <w:noWrap/>
            <w:vAlign w:val="center"/>
          </w:tcPr>
          <w:p w14:paraId="07FB3977" w14:textId="77777777" w:rsidR="009C2B0B" w:rsidRDefault="009C2B0B" w:rsidP="008F488A">
            <w:pPr>
              <w:pStyle w:val="CUERPOTEXTOTABLA"/>
            </w:pPr>
            <w:r>
              <w:rPr>
                <w:noProof/>
              </w:rPr>
              <w:drawing>
                <wp:inline distT="0" distB="0" distL="0" distR="0" wp14:anchorId="69090D7E" wp14:editId="1B578912">
                  <wp:extent cx="144000" cy="144000"/>
                  <wp:effectExtent l="0" t="0" r="0" b="0"/>
                  <wp:docPr id="71" name="0 Imagen" descr="image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ico"/>
                          <pic:cNvPicPr/>
                        </pic:nvPicPr>
                        <pic:blipFill>
                          <a:blip r:embed="rId150"/>
                          <a:stretch>
                            <a:fillRect/>
                          </a:stretch>
                        </pic:blipFill>
                        <pic:spPr>
                          <a:xfrm>
                            <a:off x="0" y="0"/>
                            <a:ext cx="144000" cy="144000"/>
                          </a:xfrm>
                          <a:prstGeom prst="rect">
                            <a:avLst/>
                          </a:prstGeom>
                        </pic:spPr>
                      </pic:pic>
                    </a:graphicData>
                  </a:graphic>
                </wp:inline>
              </w:drawing>
            </w:r>
          </w:p>
        </w:tc>
        <w:tc>
          <w:tcPr>
            <w:tcW w:w="0" w:type="auto"/>
            <w:noWrap/>
            <w:vAlign w:val="center"/>
          </w:tcPr>
          <w:p w14:paraId="4BD84EB7" w14:textId="77777777" w:rsidR="009C2B0B" w:rsidRDefault="009C2B0B" w:rsidP="008F488A">
            <w:pPr>
              <w:pStyle w:val="CUERPOTEXTOTABLA"/>
              <w:jc w:val="center"/>
            </w:pPr>
            <w:r>
              <w:rPr>
                <w:sz w:val="14"/>
              </w:rPr>
              <w:t>17.45</w:t>
            </w:r>
          </w:p>
        </w:tc>
        <w:tc>
          <w:tcPr>
            <w:tcW w:w="0" w:type="auto"/>
            <w:noWrap/>
            <w:vAlign w:val="center"/>
          </w:tcPr>
          <w:p w14:paraId="44509D12" w14:textId="77777777" w:rsidR="009C2B0B" w:rsidRDefault="009C2B0B" w:rsidP="008F488A">
            <w:pPr>
              <w:pStyle w:val="CUERPOTEXTOTABLA"/>
              <w:jc w:val="center"/>
            </w:pPr>
            <w:r>
              <w:rPr>
                <w:sz w:val="14"/>
              </w:rPr>
              <w:t>0.17</w:t>
            </w:r>
          </w:p>
        </w:tc>
        <w:tc>
          <w:tcPr>
            <w:tcW w:w="0" w:type="auto"/>
            <w:noWrap/>
            <w:vAlign w:val="center"/>
          </w:tcPr>
          <w:p w14:paraId="63A6862A" w14:textId="77777777" w:rsidR="009C2B0B" w:rsidRDefault="009C2B0B" w:rsidP="008F488A">
            <w:pPr>
              <w:pStyle w:val="CUERPOTEXTOTABLA"/>
              <w:jc w:val="center"/>
            </w:pPr>
            <w:r>
              <w:rPr>
                <w:sz w:val="14"/>
              </w:rPr>
              <w:t>0.35</w:t>
            </w:r>
          </w:p>
        </w:tc>
        <w:tc>
          <w:tcPr>
            <w:tcW w:w="0" w:type="auto"/>
            <w:noWrap/>
            <w:vAlign w:val="center"/>
          </w:tcPr>
          <w:p w14:paraId="0675F62B" w14:textId="77777777" w:rsidR="009C2B0B" w:rsidRDefault="009C2B0B" w:rsidP="008F488A">
            <w:pPr>
              <w:pStyle w:val="CUERPOTEXTOTABLA"/>
              <w:jc w:val="center"/>
            </w:pPr>
            <w:r>
              <w:rPr>
                <w:sz w:val="14"/>
              </w:rPr>
              <w:t>0.60</w:t>
            </w:r>
          </w:p>
        </w:tc>
        <w:tc>
          <w:tcPr>
            <w:tcW w:w="0" w:type="auto"/>
            <w:noWrap/>
            <w:vAlign w:val="center"/>
          </w:tcPr>
          <w:p w14:paraId="76717B3A" w14:textId="77777777" w:rsidR="009C2B0B" w:rsidRDefault="009C2B0B" w:rsidP="008F488A">
            <w:pPr>
              <w:pStyle w:val="CUERPOTEXTOTABLA"/>
              <w:jc w:val="center"/>
            </w:pPr>
            <w:r>
              <w:rPr>
                <w:sz w:val="14"/>
              </w:rPr>
              <w:t>-</w:t>
            </w:r>
          </w:p>
        </w:tc>
        <w:tc>
          <w:tcPr>
            <w:tcW w:w="0" w:type="auto"/>
            <w:noWrap/>
            <w:vAlign w:val="center"/>
          </w:tcPr>
          <w:p w14:paraId="7A915554" w14:textId="77777777" w:rsidR="009C2B0B" w:rsidRDefault="009C2B0B" w:rsidP="008F488A">
            <w:pPr>
              <w:pStyle w:val="CUERPOTEXTOTABLA"/>
              <w:jc w:val="center"/>
            </w:pPr>
            <w:r>
              <w:rPr>
                <w:sz w:val="14"/>
              </w:rPr>
              <w:t>3.04</w:t>
            </w:r>
          </w:p>
        </w:tc>
        <w:tc>
          <w:tcPr>
            <w:tcW w:w="0" w:type="auto"/>
            <w:noWrap/>
            <w:vAlign w:val="center"/>
          </w:tcPr>
          <w:p w14:paraId="3483820F" w14:textId="77777777" w:rsidR="009C2B0B" w:rsidRDefault="009C2B0B" w:rsidP="008F488A">
            <w:pPr>
              <w:pStyle w:val="CUERPOTEXTOTABLA"/>
            </w:pPr>
            <w:r>
              <w:rPr>
                <w:noProof/>
              </w:rPr>
              <w:drawing>
                <wp:inline distT="0" distB="0" distL="0" distR="0" wp14:anchorId="08323968" wp14:editId="09D0F14C">
                  <wp:extent cx="108000" cy="104400"/>
                  <wp:effectExtent l="0" t="0" r="0" b="0"/>
                  <wp:docPr id="7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0A91DC1" w14:textId="77777777" w:rsidTr="008F488A">
        <w:trPr>
          <w:cantSplit/>
          <w:jc w:val="center"/>
        </w:trPr>
        <w:tc>
          <w:tcPr>
            <w:tcW w:w="0" w:type="auto"/>
            <w:tcBorders>
              <w:right w:val="single" w:sz="14" w:space="0" w:color="000000"/>
            </w:tcBorders>
            <w:noWrap/>
            <w:vAlign w:val="center"/>
          </w:tcPr>
          <w:p w14:paraId="7CB0591F" w14:textId="77777777" w:rsidR="009C2B0B" w:rsidRDefault="009C2B0B" w:rsidP="008F488A">
            <w:pPr>
              <w:pStyle w:val="CUERPOTEXTOTABLA"/>
            </w:pPr>
            <w:r>
              <w:rPr>
                <w:sz w:val="14"/>
              </w:rPr>
              <w:t>Cubierta</w:t>
            </w:r>
          </w:p>
        </w:tc>
        <w:tc>
          <w:tcPr>
            <w:tcW w:w="0" w:type="auto"/>
            <w:tcBorders>
              <w:left w:val="single" w:sz="14" w:space="0" w:color="000000"/>
            </w:tcBorders>
            <w:noWrap/>
            <w:vAlign w:val="center"/>
          </w:tcPr>
          <w:p w14:paraId="1457F812" w14:textId="77777777" w:rsidR="009C2B0B" w:rsidRDefault="009C2B0B" w:rsidP="008F488A">
            <w:pPr>
              <w:pStyle w:val="CUERPOTEXTOTABLA"/>
            </w:pPr>
            <w:r>
              <w:rPr>
                <w:noProof/>
              </w:rPr>
              <w:drawing>
                <wp:inline distT="0" distB="0" distL="0" distR="0" wp14:anchorId="2FC5B206" wp14:editId="4E4B599C">
                  <wp:extent cx="144000" cy="144000"/>
                  <wp:effectExtent l="0" t="0" r="0" b="0"/>
                  <wp:docPr id="73" name="0 Imagen" descr="image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ico"/>
                          <pic:cNvPicPr/>
                        </pic:nvPicPr>
                        <pic:blipFill>
                          <a:blip r:embed="rId150"/>
                          <a:stretch>
                            <a:fillRect/>
                          </a:stretch>
                        </pic:blipFill>
                        <pic:spPr>
                          <a:xfrm>
                            <a:off x="0" y="0"/>
                            <a:ext cx="144000" cy="144000"/>
                          </a:xfrm>
                          <a:prstGeom prst="rect">
                            <a:avLst/>
                          </a:prstGeom>
                        </pic:spPr>
                      </pic:pic>
                    </a:graphicData>
                  </a:graphic>
                </wp:inline>
              </w:drawing>
            </w:r>
          </w:p>
        </w:tc>
        <w:tc>
          <w:tcPr>
            <w:tcW w:w="0" w:type="auto"/>
            <w:noWrap/>
            <w:vAlign w:val="center"/>
          </w:tcPr>
          <w:p w14:paraId="0DD47D1E" w14:textId="77777777" w:rsidR="009C2B0B" w:rsidRDefault="009C2B0B" w:rsidP="008F488A">
            <w:pPr>
              <w:pStyle w:val="CUERPOTEXTOTABLA"/>
              <w:jc w:val="center"/>
            </w:pPr>
            <w:r>
              <w:rPr>
                <w:sz w:val="14"/>
              </w:rPr>
              <w:t>3.58</w:t>
            </w:r>
          </w:p>
        </w:tc>
        <w:tc>
          <w:tcPr>
            <w:tcW w:w="0" w:type="auto"/>
            <w:noWrap/>
            <w:vAlign w:val="center"/>
          </w:tcPr>
          <w:p w14:paraId="2BD0B2AE" w14:textId="77777777" w:rsidR="009C2B0B" w:rsidRDefault="009C2B0B" w:rsidP="008F488A">
            <w:pPr>
              <w:pStyle w:val="CUERPOTEXTOTABLA"/>
              <w:jc w:val="center"/>
            </w:pPr>
            <w:r>
              <w:rPr>
                <w:sz w:val="14"/>
              </w:rPr>
              <w:t>0.17</w:t>
            </w:r>
          </w:p>
        </w:tc>
        <w:tc>
          <w:tcPr>
            <w:tcW w:w="0" w:type="auto"/>
            <w:noWrap/>
            <w:vAlign w:val="center"/>
          </w:tcPr>
          <w:p w14:paraId="00637B55" w14:textId="77777777" w:rsidR="009C2B0B" w:rsidRDefault="009C2B0B" w:rsidP="008F488A">
            <w:pPr>
              <w:pStyle w:val="CUERPOTEXTOTABLA"/>
              <w:jc w:val="center"/>
            </w:pPr>
            <w:r>
              <w:rPr>
                <w:sz w:val="14"/>
              </w:rPr>
              <w:t>0.35</w:t>
            </w:r>
          </w:p>
        </w:tc>
        <w:tc>
          <w:tcPr>
            <w:tcW w:w="0" w:type="auto"/>
            <w:noWrap/>
            <w:vAlign w:val="center"/>
          </w:tcPr>
          <w:p w14:paraId="037F0F40" w14:textId="77777777" w:rsidR="009C2B0B" w:rsidRDefault="009C2B0B" w:rsidP="008F488A">
            <w:pPr>
              <w:pStyle w:val="CUERPOTEXTOTABLA"/>
              <w:jc w:val="center"/>
            </w:pPr>
            <w:r>
              <w:rPr>
                <w:sz w:val="14"/>
              </w:rPr>
              <w:t>0.60</w:t>
            </w:r>
          </w:p>
        </w:tc>
        <w:tc>
          <w:tcPr>
            <w:tcW w:w="0" w:type="auto"/>
            <w:noWrap/>
            <w:vAlign w:val="center"/>
          </w:tcPr>
          <w:p w14:paraId="3C78B38A" w14:textId="77777777" w:rsidR="009C2B0B" w:rsidRDefault="009C2B0B" w:rsidP="008F488A">
            <w:pPr>
              <w:pStyle w:val="CUERPOTEXTOTABLA"/>
              <w:jc w:val="center"/>
            </w:pPr>
            <w:r>
              <w:rPr>
                <w:sz w:val="14"/>
              </w:rPr>
              <w:t>-</w:t>
            </w:r>
          </w:p>
        </w:tc>
        <w:tc>
          <w:tcPr>
            <w:tcW w:w="0" w:type="auto"/>
            <w:noWrap/>
            <w:vAlign w:val="center"/>
          </w:tcPr>
          <w:p w14:paraId="7D8C7A33" w14:textId="77777777" w:rsidR="009C2B0B" w:rsidRDefault="009C2B0B" w:rsidP="008F488A">
            <w:pPr>
              <w:pStyle w:val="CUERPOTEXTOTABLA"/>
              <w:jc w:val="center"/>
            </w:pPr>
            <w:r>
              <w:rPr>
                <w:sz w:val="14"/>
              </w:rPr>
              <w:t>0.62</w:t>
            </w:r>
          </w:p>
        </w:tc>
        <w:tc>
          <w:tcPr>
            <w:tcW w:w="0" w:type="auto"/>
            <w:noWrap/>
            <w:vAlign w:val="center"/>
          </w:tcPr>
          <w:p w14:paraId="1138F203" w14:textId="77777777" w:rsidR="009C2B0B" w:rsidRDefault="009C2B0B" w:rsidP="008F488A">
            <w:pPr>
              <w:pStyle w:val="CUERPOTEXTOTABLA"/>
            </w:pPr>
            <w:r>
              <w:rPr>
                <w:noProof/>
              </w:rPr>
              <w:drawing>
                <wp:inline distT="0" distB="0" distL="0" distR="0" wp14:anchorId="3BB98FD0" wp14:editId="58CEE5BE">
                  <wp:extent cx="108000" cy="104400"/>
                  <wp:effectExtent l="0" t="0" r="0" b="0"/>
                  <wp:docPr id="7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752FFC24" w14:textId="77777777" w:rsidTr="008F488A">
        <w:trPr>
          <w:cantSplit/>
          <w:jc w:val="center"/>
        </w:trPr>
        <w:tc>
          <w:tcPr>
            <w:tcW w:w="0" w:type="auto"/>
            <w:tcBorders>
              <w:right w:val="single" w:sz="14" w:space="0" w:color="000000"/>
            </w:tcBorders>
            <w:noWrap/>
            <w:vAlign w:val="center"/>
          </w:tcPr>
          <w:p w14:paraId="02E74597" w14:textId="77777777" w:rsidR="009C2B0B" w:rsidRDefault="009C2B0B" w:rsidP="008F488A">
            <w:pPr>
              <w:pStyle w:val="CUERPOTEXTOTABLA"/>
            </w:pPr>
            <w:r>
              <w:rPr>
                <w:sz w:val="14"/>
              </w:rPr>
              <w:t>Solera</w:t>
            </w:r>
          </w:p>
        </w:tc>
        <w:tc>
          <w:tcPr>
            <w:tcW w:w="0" w:type="auto"/>
            <w:tcBorders>
              <w:left w:val="single" w:sz="14" w:space="0" w:color="000000"/>
            </w:tcBorders>
            <w:noWrap/>
            <w:vAlign w:val="center"/>
          </w:tcPr>
          <w:p w14:paraId="7D65687A" w14:textId="77777777" w:rsidR="009C2B0B" w:rsidRDefault="009C2B0B" w:rsidP="008F488A">
            <w:pPr>
              <w:pStyle w:val="CUERPOTEXTOTABLA"/>
            </w:pPr>
            <w:r>
              <w:rPr>
                <w:noProof/>
              </w:rPr>
              <w:drawing>
                <wp:inline distT="0" distB="0" distL="0" distR="0" wp14:anchorId="1450994C" wp14:editId="7315A1F8">
                  <wp:extent cx="144000" cy="144000"/>
                  <wp:effectExtent l="0" t="0" r="0" b="0"/>
                  <wp:docPr id="75" name="0 Imagen" descr="image12.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ico"/>
                          <pic:cNvPicPr/>
                        </pic:nvPicPr>
                        <pic:blipFill>
                          <a:blip r:embed="rId153"/>
                          <a:stretch>
                            <a:fillRect/>
                          </a:stretch>
                        </pic:blipFill>
                        <pic:spPr>
                          <a:xfrm>
                            <a:off x="0" y="0"/>
                            <a:ext cx="144000" cy="144000"/>
                          </a:xfrm>
                          <a:prstGeom prst="rect">
                            <a:avLst/>
                          </a:prstGeom>
                        </pic:spPr>
                      </pic:pic>
                    </a:graphicData>
                  </a:graphic>
                </wp:inline>
              </w:drawing>
            </w:r>
          </w:p>
        </w:tc>
        <w:tc>
          <w:tcPr>
            <w:tcW w:w="0" w:type="auto"/>
            <w:noWrap/>
            <w:vAlign w:val="center"/>
          </w:tcPr>
          <w:p w14:paraId="3665FA1F" w14:textId="77777777" w:rsidR="009C2B0B" w:rsidRDefault="009C2B0B" w:rsidP="008F488A">
            <w:pPr>
              <w:pStyle w:val="CUERPOTEXTOTABLA"/>
              <w:jc w:val="center"/>
            </w:pPr>
            <w:r>
              <w:rPr>
                <w:sz w:val="14"/>
              </w:rPr>
              <w:t>44.52</w:t>
            </w:r>
          </w:p>
        </w:tc>
        <w:tc>
          <w:tcPr>
            <w:tcW w:w="0" w:type="auto"/>
            <w:noWrap/>
            <w:vAlign w:val="center"/>
          </w:tcPr>
          <w:p w14:paraId="0139541A" w14:textId="77777777" w:rsidR="009C2B0B" w:rsidRDefault="009C2B0B" w:rsidP="008F488A">
            <w:pPr>
              <w:pStyle w:val="CUERPOTEXTOTABLA"/>
              <w:jc w:val="center"/>
            </w:pPr>
            <w:r>
              <w:rPr>
                <w:sz w:val="14"/>
              </w:rPr>
              <w:t>0.23</w:t>
            </w:r>
          </w:p>
        </w:tc>
        <w:tc>
          <w:tcPr>
            <w:tcW w:w="0" w:type="auto"/>
            <w:noWrap/>
            <w:vAlign w:val="center"/>
          </w:tcPr>
          <w:p w14:paraId="0F5C1EF3" w14:textId="77777777" w:rsidR="009C2B0B" w:rsidRDefault="009C2B0B" w:rsidP="008F488A">
            <w:pPr>
              <w:pStyle w:val="CUERPOTEXTOTABLA"/>
              <w:jc w:val="center"/>
            </w:pPr>
            <w:r>
              <w:rPr>
                <w:sz w:val="14"/>
              </w:rPr>
              <w:t>0.65</w:t>
            </w:r>
          </w:p>
        </w:tc>
        <w:tc>
          <w:tcPr>
            <w:tcW w:w="0" w:type="auto"/>
            <w:noWrap/>
            <w:vAlign w:val="center"/>
          </w:tcPr>
          <w:p w14:paraId="5C1BF7EA" w14:textId="77777777" w:rsidR="009C2B0B" w:rsidRDefault="009C2B0B" w:rsidP="008F488A">
            <w:pPr>
              <w:pStyle w:val="CUERPOTEXTOTABLA"/>
              <w:jc w:val="center"/>
            </w:pPr>
            <w:r>
              <w:rPr>
                <w:sz w:val="14"/>
              </w:rPr>
              <w:t>-</w:t>
            </w:r>
          </w:p>
        </w:tc>
        <w:tc>
          <w:tcPr>
            <w:tcW w:w="0" w:type="auto"/>
            <w:noWrap/>
            <w:vAlign w:val="center"/>
          </w:tcPr>
          <w:p w14:paraId="3802B4B9" w14:textId="77777777" w:rsidR="009C2B0B" w:rsidRDefault="009C2B0B" w:rsidP="008F488A">
            <w:pPr>
              <w:pStyle w:val="CUERPOTEXTOTABLA"/>
              <w:jc w:val="center"/>
            </w:pPr>
            <w:r>
              <w:rPr>
                <w:sz w:val="14"/>
              </w:rPr>
              <w:t>-</w:t>
            </w:r>
          </w:p>
        </w:tc>
        <w:tc>
          <w:tcPr>
            <w:tcW w:w="0" w:type="auto"/>
            <w:noWrap/>
            <w:vAlign w:val="center"/>
          </w:tcPr>
          <w:p w14:paraId="5ADBDDCB" w14:textId="77777777" w:rsidR="009C2B0B" w:rsidRDefault="009C2B0B" w:rsidP="008F488A">
            <w:pPr>
              <w:pStyle w:val="CUERPOTEXTOTABLA"/>
              <w:jc w:val="center"/>
            </w:pPr>
            <w:r>
              <w:rPr>
                <w:sz w:val="14"/>
              </w:rPr>
              <w:t>10.25</w:t>
            </w:r>
          </w:p>
        </w:tc>
        <w:tc>
          <w:tcPr>
            <w:tcW w:w="0" w:type="auto"/>
            <w:noWrap/>
            <w:vAlign w:val="center"/>
          </w:tcPr>
          <w:p w14:paraId="3FD8A49D" w14:textId="77777777" w:rsidR="009C2B0B" w:rsidRDefault="009C2B0B" w:rsidP="008F488A">
            <w:pPr>
              <w:pStyle w:val="CUERPOTEXTOTABLA"/>
            </w:pPr>
            <w:r>
              <w:rPr>
                <w:noProof/>
              </w:rPr>
              <w:drawing>
                <wp:inline distT="0" distB="0" distL="0" distR="0" wp14:anchorId="1FF38B20" wp14:editId="5D2D10FB">
                  <wp:extent cx="108000" cy="104400"/>
                  <wp:effectExtent l="0" t="0" r="0" b="0"/>
                  <wp:docPr id="7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471DCDE3" w14:textId="77777777" w:rsidTr="008F488A">
        <w:trPr>
          <w:cantSplit/>
          <w:jc w:val="center"/>
        </w:trPr>
        <w:tc>
          <w:tcPr>
            <w:tcW w:w="0" w:type="auto"/>
            <w:tcBorders>
              <w:right w:val="single" w:sz="14" w:space="0" w:color="000000"/>
            </w:tcBorders>
            <w:noWrap/>
            <w:vAlign w:val="center"/>
          </w:tcPr>
          <w:p w14:paraId="4CE8DA80" w14:textId="77777777" w:rsidR="009C2B0B" w:rsidRDefault="009C2B0B" w:rsidP="008F488A">
            <w:pPr>
              <w:pStyle w:val="CUERPOTEXTOTABLA"/>
            </w:pPr>
            <w:r>
              <w:rPr>
                <w:sz w:val="14"/>
              </w:rPr>
              <w:t>Solera</w:t>
            </w:r>
          </w:p>
        </w:tc>
        <w:tc>
          <w:tcPr>
            <w:tcW w:w="0" w:type="auto"/>
            <w:tcBorders>
              <w:left w:val="single" w:sz="14" w:space="0" w:color="000000"/>
            </w:tcBorders>
            <w:noWrap/>
            <w:vAlign w:val="center"/>
          </w:tcPr>
          <w:p w14:paraId="1C135038" w14:textId="77777777" w:rsidR="009C2B0B" w:rsidRDefault="009C2B0B" w:rsidP="008F488A">
            <w:pPr>
              <w:pStyle w:val="CUERPOTEXTOTABLA"/>
            </w:pPr>
            <w:r>
              <w:rPr>
                <w:noProof/>
              </w:rPr>
              <w:drawing>
                <wp:inline distT="0" distB="0" distL="0" distR="0" wp14:anchorId="24F15C87" wp14:editId="5A777DBC">
                  <wp:extent cx="144000" cy="144000"/>
                  <wp:effectExtent l="0" t="0" r="0" b="0"/>
                  <wp:docPr id="77" name="0 Imagen" descr="image12.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ico"/>
                          <pic:cNvPicPr/>
                        </pic:nvPicPr>
                        <pic:blipFill>
                          <a:blip r:embed="rId153"/>
                          <a:stretch>
                            <a:fillRect/>
                          </a:stretch>
                        </pic:blipFill>
                        <pic:spPr>
                          <a:xfrm>
                            <a:off x="0" y="0"/>
                            <a:ext cx="144000" cy="144000"/>
                          </a:xfrm>
                          <a:prstGeom prst="rect">
                            <a:avLst/>
                          </a:prstGeom>
                        </pic:spPr>
                      </pic:pic>
                    </a:graphicData>
                  </a:graphic>
                </wp:inline>
              </w:drawing>
            </w:r>
          </w:p>
        </w:tc>
        <w:tc>
          <w:tcPr>
            <w:tcW w:w="0" w:type="auto"/>
            <w:noWrap/>
            <w:vAlign w:val="center"/>
          </w:tcPr>
          <w:p w14:paraId="2BF94784" w14:textId="77777777" w:rsidR="009C2B0B" w:rsidRDefault="009C2B0B" w:rsidP="008F488A">
            <w:pPr>
              <w:pStyle w:val="CUERPOTEXTOTABLA"/>
              <w:jc w:val="center"/>
            </w:pPr>
            <w:r>
              <w:rPr>
                <w:sz w:val="14"/>
              </w:rPr>
              <w:t>3.84</w:t>
            </w:r>
          </w:p>
        </w:tc>
        <w:tc>
          <w:tcPr>
            <w:tcW w:w="0" w:type="auto"/>
            <w:noWrap/>
            <w:vAlign w:val="center"/>
          </w:tcPr>
          <w:p w14:paraId="15395E42" w14:textId="77777777" w:rsidR="009C2B0B" w:rsidRDefault="009C2B0B" w:rsidP="008F488A">
            <w:pPr>
              <w:pStyle w:val="CUERPOTEXTOTABLA"/>
              <w:jc w:val="center"/>
            </w:pPr>
            <w:r>
              <w:rPr>
                <w:sz w:val="14"/>
              </w:rPr>
              <w:t>0.34</w:t>
            </w:r>
          </w:p>
        </w:tc>
        <w:tc>
          <w:tcPr>
            <w:tcW w:w="0" w:type="auto"/>
            <w:noWrap/>
            <w:vAlign w:val="center"/>
          </w:tcPr>
          <w:p w14:paraId="54E1D282" w14:textId="77777777" w:rsidR="009C2B0B" w:rsidRDefault="009C2B0B" w:rsidP="008F488A">
            <w:pPr>
              <w:pStyle w:val="CUERPOTEXTOTABLA"/>
              <w:jc w:val="center"/>
            </w:pPr>
            <w:r>
              <w:rPr>
                <w:sz w:val="14"/>
              </w:rPr>
              <w:t>0.65</w:t>
            </w:r>
          </w:p>
        </w:tc>
        <w:tc>
          <w:tcPr>
            <w:tcW w:w="0" w:type="auto"/>
            <w:noWrap/>
            <w:vAlign w:val="center"/>
          </w:tcPr>
          <w:p w14:paraId="76559878" w14:textId="77777777" w:rsidR="009C2B0B" w:rsidRDefault="009C2B0B" w:rsidP="008F488A">
            <w:pPr>
              <w:pStyle w:val="CUERPOTEXTOTABLA"/>
              <w:jc w:val="center"/>
            </w:pPr>
            <w:r>
              <w:rPr>
                <w:sz w:val="14"/>
              </w:rPr>
              <w:t>-</w:t>
            </w:r>
          </w:p>
        </w:tc>
        <w:tc>
          <w:tcPr>
            <w:tcW w:w="0" w:type="auto"/>
            <w:noWrap/>
            <w:vAlign w:val="center"/>
          </w:tcPr>
          <w:p w14:paraId="4CC72C3A" w14:textId="77777777" w:rsidR="009C2B0B" w:rsidRDefault="009C2B0B" w:rsidP="008F488A">
            <w:pPr>
              <w:pStyle w:val="CUERPOTEXTOTABLA"/>
              <w:jc w:val="center"/>
            </w:pPr>
            <w:r>
              <w:rPr>
                <w:sz w:val="14"/>
              </w:rPr>
              <w:t>-</w:t>
            </w:r>
          </w:p>
        </w:tc>
        <w:tc>
          <w:tcPr>
            <w:tcW w:w="0" w:type="auto"/>
            <w:noWrap/>
            <w:vAlign w:val="center"/>
          </w:tcPr>
          <w:p w14:paraId="0FF897FF" w14:textId="77777777" w:rsidR="009C2B0B" w:rsidRDefault="009C2B0B" w:rsidP="008F488A">
            <w:pPr>
              <w:pStyle w:val="CUERPOTEXTOTABLA"/>
              <w:jc w:val="center"/>
            </w:pPr>
            <w:r>
              <w:rPr>
                <w:sz w:val="14"/>
              </w:rPr>
              <w:t>1.32</w:t>
            </w:r>
          </w:p>
        </w:tc>
        <w:tc>
          <w:tcPr>
            <w:tcW w:w="0" w:type="auto"/>
            <w:noWrap/>
            <w:vAlign w:val="center"/>
          </w:tcPr>
          <w:p w14:paraId="4EEBCCD4" w14:textId="77777777" w:rsidR="009C2B0B" w:rsidRDefault="009C2B0B" w:rsidP="008F488A">
            <w:pPr>
              <w:pStyle w:val="CUERPOTEXTOTABLA"/>
            </w:pPr>
            <w:r>
              <w:rPr>
                <w:noProof/>
              </w:rPr>
              <w:drawing>
                <wp:inline distT="0" distB="0" distL="0" distR="0" wp14:anchorId="351F7535" wp14:editId="12E038EA">
                  <wp:extent cx="108000" cy="104400"/>
                  <wp:effectExtent l="0" t="0" r="0" b="0"/>
                  <wp:docPr id="7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AD9CC04" w14:textId="77777777" w:rsidTr="008F488A">
        <w:trPr>
          <w:cantSplit/>
          <w:jc w:val="center"/>
        </w:trPr>
        <w:tc>
          <w:tcPr>
            <w:tcW w:w="0" w:type="auto"/>
            <w:tcBorders>
              <w:right w:val="single" w:sz="14" w:space="0" w:color="000000"/>
            </w:tcBorders>
            <w:noWrap/>
            <w:vAlign w:val="center"/>
          </w:tcPr>
          <w:p w14:paraId="5D705461"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3962020D" w14:textId="77777777" w:rsidR="009C2B0B" w:rsidRDefault="009C2B0B" w:rsidP="008F488A">
            <w:pPr>
              <w:pStyle w:val="CUERPOTEXTOTABLA"/>
            </w:pPr>
            <w:r>
              <w:rPr>
                <w:noProof/>
              </w:rPr>
              <w:drawing>
                <wp:inline distT="0" distB="0" distL="0" distR="0" wp14:anchorId="3EF42780" wp14:editId="379C1FB5">
                  <wp:extent cx="144000" cy="144000"/>
                  <wp:effectExtent l="0" t="0" r="0" b="0"/>
                  <wp:docPr id="79"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7FF58D60" w14:textId="77777777" w:rsidR="009C2B0B" w:rsidRDefault="009C2B0B" w:rsidP="008F488A">
            <w:pPr>
              <w:pStyle w:val="CUERPOTEXTOTABLA"/>
              <w:jc w:val="center"/>
            </w:pPr>
            <w:r>
              <w:rPr>
                <w:sz w:val="14"/>
              </w:rPr>
              <w:t>4.27</w:t>
            </w:r>
          </w:p>
        </w:tc>
        <w:tc>
          <w:tcPr>
            <w:tcW w:w="0" w:type="auto"/>
            <w:noWrap/>
            <w:vAlign w:val="center"/>
          </w:tcPr>
          <w:p w14:paraId="0A3DA838" w14:textId="77777777" w:rsidR="009C2B0B" w:rsidRDefault="009C2B0B" w:rsidP="008F488A">
            <w:pPr>
              <w:pStyle w:val="CUERPOTEXTOTABLA"/>
              <w:jc w:val="center"/>
            </w:pPr>
            <w:r>
              <w:rPr>
                <w:sz w:val="14"/>
              </w:rPr>
              <w:t>0.1 (b = 0.23)</w:t>
            </w:r>
          </w:p>
        </w:tc>
        <w:tc>
          <w:tcPr>
            <w:tcW w:w="0" w:type="auto"/>
            <w:noWrap/>
            <w:vAlign w:val="center"/>
          </w:tcPr>
          <w:p w14:paraId="7A6B280F" w14:textId="77777777" w:rsidR="009C2B0B" w:rsidRDefault="009C2B0B" w:rsidP="008F488A">
            <w:pPr>
              <w:pStyle w:val="CUERPOTEXTOTABLA"/>
              <w:jc w:val="center"/>
            </w:pPr>
            <w:r>
              <w:rPr>
                <w:sz w:val="14"/>
              </w:rPr>
              <w:t>0.65</w:t>
            </w:r>
          </w:p>
        </w:tc>
        <w:tc>
          <w:tcPr>
            <w:tcW w:w="0" w:type="auto"/>
            <w:noWrap/>
            <w:vAlign w:val="center"/>
          </w:tcPr>
          <w:p w14:paraId="7BECBEBB" w14:textId="77777777" w:rsidR="009C2B0B" w:rsidRDefault="009C2B0B" w:rsidP="008F488A">
            <w:pPr>
              <w:pStyle w:val="CUERPOTEXTOTABLA"/>
              <w:jc w:val="center"/>
            </w:pPr>
            <w:r>
              <w:rPr>
                <w:sz w:val="14"/>
              </w:rPr>
              <w:t>-</w:t>
            </w:r>
          </w:p>
        </w:tc>
        <w:tc>
          <w:tcPr>
            <w:tcW w:w="0" w:type="auto"/>
            <w:noWrap/>
            <w:vAlign w:val="center"/>
          </w:tcPr>
          <w:p w14:paraId="445E12BB" w14:textId="77777777" w:rsidR="009C2B0B" w:rsidRDefault="009C2B0B" w:rsidP="008F488A">
            <w:pPr>
              <w:pStyle w:val="CUERPOTEXTOTABLA"/>
              <w:jc w:val="center"/>
            </w:pPr>
            <w:r>
              <w:rPr>
                <w:sz w:val="14"/>
              </w:rPr>
              <w:t>-</w:t>
            </w:r>
          </w:p>
        </w:tc>
        <w:tc>
          <w:tcPr>
            <w:tcW w:w="0" w:type="auto"/>
            <w:noWrap/>
            <w:vAlign w:val="center"/>
          </w:tcPr>
          <w:p w14:paraId="68016114" w14:textId="77777777" w:rsidR="009C2B0B" w:rsidRDefault="009C2B0B" w:rsidP="008F488A">
            <w:pPr>
              <w:pStyle w:val="CUERPOTEXTOTABLA"/>
              <w:jc w:val="center"/>
            </w:pPr>
            <w:r>
              <w:rPr>
                <w:sz w:val="14"/>
              </w:rPr>
              <w:t>-</w:t>
            </w:r>
          </w:p>
        </w:tc>
        <w:tc>
          <w:tcPr>
            <w:tcW w:w="0" w:type="auto"/>
            <w:noWrap/>
            <w:vAlign w:val="center"/>
          </w:tcPr>
          <w:p w14:paraId="17F6319B" w14:textId="77777777" w:rsidR="009C2B0B" w:rsidRDefault="009C2B0B" w:rsidP="008F488A">
            <w:pPr>
              <w:pStyle w:val="CUERPOTEXTOTABLA"/>
            </w:pPr>
            <w:r>
              <w:rPr>
                <w:noProof/>
              </w:rPr>
              <w:drawing>
                <wp:inline distT="0" distB="0" distL="0" distR="0" wp14:anchorId="7B794428" wp14:editId="7638B7D3">
                  <wp:extent cx="108000" cy="104400"/>
                  <wp:effectExtent l="0" t="0" r="0" b="0"/>
                  <wp:docPr id="8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6C682DFB" w14:textId="77777777" w:rsidTr="008F488A">
        <w:trPr>
          <w:cantSplit/>
          <w:jc w:val="center"/>
        </w:trPr>
        <w:tc>
          <w:tcPr>
            <w:tcW w:w="0" w:type="auto"/>
            <w:tcBorders>
              <w:right w:val="single" w:sz="14" w:space="0" w:color="000000"/>
            </w:tcBorders>
            <w:noWrap/>
            <w:vAlign w:val="center"/>
          </w:tcPr>
          <w:p w14:paraId="7074A4F2"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45E8BC8B" w14:textId="77777777" w:rsidR="009C2B0B" w:rsidRDefault="009C2B0B" w:rsidP="008F488A">
            <w:pPr>
              <w:pStyle w:val="CUERPOTEXTOTABLA"/>
            </w:pPr>
            <w:r>
              <w:rPr>
                <w:noProof/>
              </w:rPr>
              <w:drawing>
                <wp:inline distT="0" distB="0" distL="0" distR="0" wp14:anchorId="78F11F3F" wp14:editId="5548AEFE">
                  <wp:extent cx="144000" cy="144000"/>
                  <wp:effectExtent l="0" t="0" r="0" b="0"/>
                  <wp:docPr id="81"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0C95F83E" w14:textId="77777777" w:rsidR="009C2B0B" w:rsidRDefault="009C2B0B" w:rsidP="008F488A">
            <w:pPr>
              <w:pStyle w:val="CUERPOTEXTOTABLA"/>
              <w:jc w:val="center"/>
            </w:pPr>
            <w:r>
              <w:rPr>
                <w:sz w:val="14"/>
              </w:rPr>
              <w:t>6.46</w:t>
            </w:r>
          </w:p>
        </w:tc>
        <w:tc>
          <w:tcPr>
            <w:tcW w:w="0" w:type="auto"/>
            <w:noWrap/>
            <w:vAlign w:val="center"/>
          </w:tcPr>
          <w:p w14:paraId="70610A88" w14:textId="77777777" w:rsidR="009C2B0B" w:rsidRDefault="009C2B0B" w:rsidP="008F488A">
            <w:pPr>
              <w:pStyle w:val="CUERPOTEXTOTABLA"/>
              <w:jc w:val="center"/>
            </w:pPr>
            <w:r>
              <w:rPr>
                <w:sz w:val="14"/>
              </w:rPr>
              <w:t>0.45 (b = 0.95)</w:t>
            </w:r>
          </w:p>
        </w:tc>
        <w:tc>
          <w:tcPr>
            <w:tcW w:w="0" w:type="auto"/>
            <w:noWrap/>
            <w:vAlign w:val="center"/>
          </w:tcPr>
          <w:p w14:paraId="55DE0375" w14:textId="77777777" w:rsidR="009C2B0B" w:rsidRDefault="009C2B0B" w:rsidP="008F488A">
            <w:pPr>
              <w:pStyle w:val="CUERPOTEXTOTABLA"/>
              <w:jc w:val="center"/>
            </w:pPr>
            <w:r>
              <w:rPr>
                <w:sz w:val="14"/>
              </w:rPr>
              <w:t>0.65</w:t>
            </w:r>
          </w:p>
        </w:tc>
        <w:tc>
          <w:tcPr>
            <w:tcW w:w="0" w:type="auto"/>
            <w:noWrap/>
            <w:vAlign w:val="center"/>
          </w:tcPr>
          <w:p w14:paraId="413789AD" w14:textId="77777777" w:rsidR="009C2B0B" w:rsidRDefault="009C2B0B" w:rsidP="008F488A">
            <w:pPr>
              <w:pStyle w:val="CUERPOTEXTOTABLA"/>
              <w:jc w:val="center"/>
            </w:pPr>
            <w:r>
              <w:rPr>
                <w:sz w:val="14"/>
              </w:rPr>
              <w:t>-</w:t>
            </w:r>
          </w:p>
        </w:tc>
        <w:tc>
          <w:tcPr>
            <w:tcW w:w="0" w:type="auto"/>
            <w:noWrap/>
            <w:vAlign w:val="center"/>
          </w:tcPr>
          <w:p w14:paraId="0AA99A73" w14:textId="77777777" w:rsidR="009C2B0B" w:rsidRDefault="009C2B0B" w:rsidP="008F488A">
            <w:pPr>
              <w:pStyle w:val="CUERPOTEXTOTABLA"/>
              <w:jc w:val="center"/>
            </w:pPr>
            <w:r>
              <w:rPr>
                <w:sz w:val="14"/>
              </w:rPr>
              <w:t>-</w:t>
            </w:r>
          </w:p>
        </w:tc>
        <w:tc>
          <w:tcPr>
            <w:tcW w:w="0" w:type="auto"/>
            <w:noWrap/>
            <w:vAlign w:val="center"/>
          </w:tcPr>
          <w:p w14:paraId="2796F722" w14:textId="77777777" w:rsidR="009C2B0B" w:rsidRDefault="009C2B0B" w:rsidP="008F488A">
            <w:pPr>
              <w:pStyle w:val="CUERPOTEXTOTABLA"/>
              <w:jc w:val="center"/>
            </w:pPr>
            <w:r>
              <w:rPr>
                <w:sz w:val="14"/>
              </w:rPr>
              <w:t>-</w:t>
            </w:r>
          </w:p>
        </w:tc>
        <w:tc>
          <w:tcPr>
            <w:tcW w:w="0" w:type="auto"/>
            <w:noWrap/>
            <w:vAlign w:val="center"/>
          </w:tcPr>
          <w:p w14:paraId="6593A685" w14:textId="77777777" w:rsidR="009C2B0B" w:rsidRDefault="009C2B0B" w:rsidP="008F488A">
            <w:pPr>
              <w:pStyle w:val="CUERPOTEXTOTABLA"/>
            </w:pPr>
            <w:r>
              <w:rPr>
                <w:noProof/>
              </w:rPr>
              <w:drawing>
                <wp:inline distT="0" distB="0" distL="0" distR="0" wp14:anchorId="606E30E5" wp14:editId="7E56AD3C">
                  <wp:extent cx="108000" cy="104400"/>
                  <wp:effectExtent l="0" t="0" r="0" b="0"/>
                  <wp:docPr id="8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3154DB9" w14:textId="77777777" w:rsidTr="008F488A">
        <w:trPr>
          <w:cantSplit/>
          <w:jc w:val="center"/>
        </w:trPr>
        <w:tc>
          <w:tcPr>
            <w:tcW w:w="0" w:type="auto"/>
            <w:tcBorders>
              <w:right w:val="single" w:sz="14" w:space="0" w:color="000000"/>
            </w:tcBorders>
            <w:noWrap/>
            <w:vAlign w:val="center"/>
          </w:tcPr>
          <w:p w14:paraId="73B8E513"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17390384" w14:textId="77777777" w:rsidR="009C2B0B" w:rsidRDefault="009C2B0B" w:rsidP="008F488A">
            <w:pPr>
              <w:pStyle w:val="CUERPOTEXTOTABLA"/>
            </w:pPr>
            <w:r>
              <w:rPr>
                <w:noProof/>
              </w:rPr>
              <w:drawing>
                <wp:inline distT="0" distB="0" distL="0" distR="0" wp14:anchorId="5E40D426" wp14:editId="7817B1A8">
                  <wp:extent cx="144000" cy="144000"/>
                  <wp:effectExtent l="0" t="0" r="0" b="0"/>
                  <wp:docPr id="83"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01488AF1" w14:textId="77777777" w:rsidR="009C2B0B" w:rsidRDefault="009C2B0B" w:rsidP="008F488A">
            <w:pPr>
              <w:pStyle w:val="CUERPOTEXTOTABLA"/>
              <w:jc w:val="center"/>
            </w:pPr>
            <w:r>
              <w:rPr>
                <w:sz w:val="14"/>
              </w:rPr>
              <w:t>6.44</w:t>
            </w:r>
          </w:p>
        </w:tc>
        <w:tc>
          <w:tcPr>
            <w:tcW w:w="0" w:type="auto"/>
            <w:noWrap/>
            <w:vAlign w:val="center"/>
          </w:tcPr>
          <w:p w14:paraId="5706E490" w14:textId="77777777" w:rsidR="009C2B0B" w:rsidRDefault="009C2B0B" w:rsidP="008F488A">
            <w:pPr>
              <w:pStyle w:val="CUERPOTEXTOTABLA"/>
              <w:jc w:val="center"/>
            </w:pPr>
            <w:r>
              <w:rPr>
                <w:sz w:val="14"/>
              </w:rPr>
              <w:t>0.32 (b = 0.67)</w:t>
            </w:r>
          </w:p>
        </w:tc>
        <w:tc>
          <w:tcPr>
            <w:tcW w:w="0" w:type="auto"/>
            <w:noWrap/>
            <w:vAlign w:val="center"/>
          </w:tcPr>
          <w:p w14:paraId="3E7B5E2D" w14:textId="77777777" w:rsidR="009C2B0B" w:rsidRDefault="009C2B0B" w:rsidP="008F488A">
            <w:pPr>
              <w:pStyle w:val="CUERPOTEXTOTABLA"/>
              <w:jc w:val="center"/>
            </w:pPr>
            <w:r>
              <w:rPr>
                <w:sz w:val="14"/>
              </w:rPr>
              <w:t>0.65</w:t>
            </w:r>
          </w:p>
        </w:tc>
        <w:tc>
          <w:tcPr>
            <w:tcW w:w="0" w:type="auto"/>
            <w:noWrap/>
            <w:vAlign w:val="center"/>
          </w:tcPr>
          <w:p w14:paraId="1DD8BEF0" w14:textId="77777777" w:rsidR="009C2B0B" w:rsidRDefault="009C2B0B" w:rsidP="008F488A">
            <w:pPr>
              <w:pStyle w:val="CUERPOTEXTOTABLA"/>
              <w:jc w:val="center"/>
            </w:pPr>
            <w:r>
              <w:rPr>
                <w:sz w:val="14"/>
              </w:rPr>
              <w:t>-</w:t>
            </w:r>
          </w:p>
        </w:tc>
        <w:tc>
          <w:tcPr>
            <w:tcW w:w="0" w:type="auto"/>
            <w:noWrap/>
            <w:vAlign w:val="center"/>
          </w:tcPr>
          <w:p w14:paraId="1F21C7D2" w14:textId="77777777" w:rsidR="009C2B0B" w:rsidRDefault="009C2B0B" w:rsidP="008F488A">
            <w:pPr>
              <w:pStyle w:val="CUERPOTEXTOTABLA"/>
              <w:jc w:val="center"/>
            </w:pPr>
            <w:r>
              <w:rPr>
                <w:sz w:val="14"/>
              </w:rPr>
              <w:t>-</w:t>
            </w:r>
          </w:p>
        </w:tc>
        <w:tc>
          <w:tcPr>
            <w:tcW w:w="0" w:type="auto"/>
            <w:noWrap/>
            <w:vAlign w:val="center"/>
          </w:tcPr>
          <w:p w14:paraId="6DFB7377" w14:textId="77777777" w:rsidR="009C2B0B" w:rsidRDefault="009C2B0B" w:rsidP="008F488A">
            <w:pPr>
              <w:pStyle w:val="CUERPOTEXTOTABLA"/>
              <w:jc w:val="center"/>
            </w:pPr>
            <w:r>
              <w:rPr>
                <w:sz w:val="14"/>
              </w:rPr>
              <w:t>-</w:t>
            </w:r>
          </w:p>
        </w:tc>
        <w:tc>
          <w:tcPr>
            <w:tcW w:w="0" w:type="auto"/>
            <w:noWrap/>
            <w:vAlign w:val="center"/>
          </w:tcPr>
          <w:p w14:paraId="62899490" w14:textId="77777777" w:rsidR="009C2B0B" w:rsidRDefault="009C2B0B" w:rsidP="008F488A">
            <w:pPr>
              <w:pStyle w:val="CUERPOTEXTOTABLA"/>
            </w:pPr>
            <w:r>
              <w:rPr>
                <w:noProof/>
              </w:rPr>
              <w:drawing>
                <wp:inline distT="0" distB="0" distL="0" distR="0" wp14:anchorId="400783E6" wp14:editId="7B5BF0C8">
                  <wp:extent cx="108000" cy="104400"/>
                  <wp:effectExtent l="0" t="0" r="0" b="0"/>
                  <wp:docPr id="8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22E4FC60" w14:textId="77777777" w:rsidTr="008F488A">
        <w:trPr>
          <w:cantSplit/>
          <w:jc w:val="center"/>
        </w:trPr>
        <w:tc>
          <w:tcPr>
            <w:tcW w:w="0" w:type="auto"/>
            <w:tcBorders>
              <w:right w:val="single" w:sz="14" w:space="0" w:color="000000"/>
            </w:tcBorders>
            <w:noWrap/>
            <w:vAlign w:val="center"/>
          </w:tcPr>
          <w:p w14:paraId="7353A43F"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6AD0F042" w14:textId="77777777" w:rsidR="009C2B0B" w:rsidRDefault="009C2B0B" w:rsidP="008F488A">
            <w:pPr>
              <w:pStyle w:val="CUERPOTEXTOTABLA"/>
            </w:pPr>
            <w:r>
              <w:rPr>
                <w:noProof/>
              </w:rPr>
              <w:drawing>
                <wp:inline distT="0" distB="0" distL="0" distR="0" wp14:anchorId="11312DE2" wp14:editId="26B9E915">
                  <wp:extent cx="144000" cy="144000"/>
                  <wp:effectExtent l="0" t="0" r="0" b="0"/>
                  <wp:docPr id="85"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6C9DF90D" w14:textId="77777777" w:rsidR="009C2B0B" w:rsidRDefault="009C2B0B" w:rsidP="008F488A">
            <w:pPr>
              <w:pStyle w:val="CUERPOTEXTOTABLA"/>
              <w:jc w:val="center"/>
            </w:pPr>
            <w:r>
              <w:rPr>
                <w:sz w:val="14"/>
              </w:rPr>
              <w:t>6.50</w:t>
            </w:r>
          </w:p>
        </w:tc>
        <w:tc>
          <w:tcPr>
            <w:tcW w:w="0" w:type="auto"/>
            <w:noWrap/>
            <w:vAlign w:val="center"/>
          </w:tcPr>
          <w:p w14:paraId="03686947" w14:textId="77777777" w:rsidR="009C2B0B" w:rsidRDefault="009C2B0B" w:rsidP="008F488A">
            <w:pPr>
              <w:pStyle w:val="CUERPOTEXTOTABLA"/>
              <w:jc w:val="center"/>
            </w:pPr>
            <w:r>
              <w:rPr>
                <w:sz w:val="14"/>
              </w:rPr>
              <w:t>0.07 (b = 0.17)</w:t>
            </w:r>
          </w:p>
        </w:tc>
        <w:tc>
          <w:tcPr>
            <w:tcW w:w="0" w:type="auto"/>
            <w:noWrap/>
            <w:vAlign w:val="center"/>
          </w:tcPr>
          <w:p w14:paraId="579B7E84" w14:textId="77777777" w:rsidR="009C2B0B" w:rsidRDefault="009C2B0B" w:rsidP="008F488A">
            <w:pPr>
              <w:pStyle w:val="CUERPOTEXTOTABLA"/>
              <w:jc w:val="center"/>
            </w:pPr>
            <w:r>
              <w:rPr>
                <w:sz w:val="14"/>
              </w:rPr>
              <w:t>0.65</w:t>
            </w:r>
          </w:p>
        </w:tc>
        <w:tc>
          <w:tcPr>
            <w:tcW w:w="0" w:type="auto"/>
            <w:noWrap/>
            <w:vAlign w:val="center"/>
          </w:tcPr>
          <w:p w14:paraId="035170DD" w14:textId="77777777" w:rsidR="009C2B0B" w:rsidRDefault="009C2B0B" w:rsidP="008F488A">
            <w:pPr>
              <w:pStyle w:val="CUERPOTEXTOTABLA"/>
              <w:jc w:val="center"/>
            </w:pPr>
            <w:r>
              <w:rPr>
                <w:sz w:val="14"/>
              </w:rPr>
              <w:t>-</w:t>
            </w:r>
          </w:p>
        </w:tc>
        <w:tc>
          <w:tcPr>
            <w:tcW w:w="0" w:type="auto"/>
            <w:noWrap/>
            <w:vAlign w:val="center"/>
          </w:tcPr>
          <w:p w14:paraId="666378C4" w14:textId="77777777" w:rsidR="009C2B0B" w:rsidRDefault="009C2B0B" w:rsidP="008F488A">
            <w:pPr>
              <w:pStyle w:val="CUERPOTEXTOTABLA"/>
              <w:jc w:val="center"/>
            </w:pPr>
            <w:r>
              <w:rPr>
                <w:sz w:val="14"/>
              </w:rPr>
              <w:t>-</w:t>
            </w:r>
          </w:p>
        </w:tc>
        <w:tc>
          <w:tcPr>
            <w:tcW w:w="0" w:type="auto"/>
            <w:noWrap/>
            <w:vAlign w:val="center"/>
          </w:tcPr>
          <w:p w14:paraId="111CF709" w14:textId="77777777" w:rsidR="009C2B0B" w:rsidRDefault="009C2B0B" w:rsidP="008F488A">
            <w:pPr>
              <w:pStyle w:val="CUERPOTEXTOTABLA"/>
              <w:jc w:val="center"/>
            </w:pPr>
            <w:r>
              <w:rPr>
                <w:sz w:val="14"/>
              </w:rPr>
              <w:t>-</w:t>
            </w:r>
          </w:p>
        </w:tc>
        <w:tc>
          <w:tcPr>
            <w:tcW w:w="0" w:type="auto"/>
            <w:noWrap/>
            <w:vAlign w:val="center"/>
          </w:tcPr>
          <w:p w14:paraId="1F3DDA1B" w14:textId="77777777" w:rsidR="009C2B0B" w:rsidRDefault="009C2B0B" w:rsidP="008F488A">
            <w:pPr>
              <w:pStyle w:val="CUERPOTEXTOTABLA"/>
            </w:pPr>
            <w:r>
              <w:rPr>
                <w:noProof/>
              </w:rPr>
              <w:drawing>
                <wp:inline distT="0" distB="0" distL="0" distR="0" wp14:anchorId="452F8406" wp14:editId="4AE8B943">
                  <wp:extent cx="108000" cy="104400"/>
                  <wp:effectExtent l="0" t="0" r="0" b="0"/>
                  <wp:docPr id="8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199A01B1" w14:textId="77777777" w:rsidTr="008F488A">
        <w:trPr>
          <w:cantSplit/>
          <w:jc w:val="center"/>
        </w:trPr>
        <w:tc>
          <w:tcPr>
            <w:tcW w:w="0" w:type="auto"/>
            <w:tcBorders>
              <w:right w:val="single" w:sz="14" w:space="0" w:color="000000"/>
            </w:tcBorders>
            <w:noWrap/>
            <w:vAlign w:val="center"/>
          </w:tcPr>
          <w:p w14:paraId="45B2BC0D"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74E51C01" w14:textId="77777777" w:rsidR="009C2B0B" w:rsidRDefault="009C2B0B" w:rsidP="008F488A">
            <w:pPr>
              <w:pStyle w:val="CUERPOTEXTOTABLA"/>
            </w:pPr>
            <w:r>
              <w:rPr>
                <w:noProof/>
              </w:rPr>
              <w:drawing>
                <wp:inline distT="0" distB="0" distL="0" distR="0" wp14:anchorId="5D182C6F" wp14:editId="036D8A26">
                  <wp:extent cx="144000" cy="144000"/>
                  <wp:effectExtent l="0" t="0" r="0" b="0"/>
                  <wp:docPr id="87"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1470580A" w14:textId="77777777" w:rsidR="009C2B0B" w:rsidRDefault="009C2B0B" w:rsidP="008F488A">
            <w:pPr>
              <w:pStyle w:val="CUERPOTEXTOTABLA"/>
              <w:jc w:val="center"/>
            </w:pPr>
            <w:r>
              <w:rPr>
                <w:sz w:val="14"/>
              </w:rPr>
              <w:t>5.64</w:t>
            </w:r>
          </w:p>
        </w:tc>
        <w:tc>
          <w:tcPr>
            <w:tcW w:w="0" w:type="auto"/>
            <w:noWrap/>
            <w:vAlign w:val="center"/>
          </w:tcPr>
          <w:p w14:paraId="34EE2CE8" w14:textId="77777777" w:rsidR="009C2B0B" w:rsidRDefault="009C2B0B" w:rsidP="008F488A">
            <w:pPr>
              <w:pStyle w:val="CUERPOTEXTOTABLA"/>
              <w:jc w:val="center"/>
            </w:pPr>
            <w:r>
              <w:rPr>
                <w:sz w:val="14"/>
              </w:rPr>
              <w:t>0.11 (b = 0.27)</w:t>
            </w:r>
          </w:p>
        </w:tc>
        <w:tc>
          <w:tcPr>
            <w:tcW w:w="0" w:type="auto"/>
            <w:noWrap/>
            <w:vAlign w:val="center"/>
          </w:tcPr>
          <w:p w14:paraId="303D9FBE" w14:textId="77777777" w:rsidR="009C2B0B" w:rsidRDefault="009C2B0B" w:rsidP="008F488A">
            <w:pPr>
              <w:pStyle w:val="CUERPOTEXTOTABLA"/>
              <w:jc w:val="center"/>
            </w:pPr>
            <w:r>
              <w:rPr>
                <w:sz w:val="14"/>
              </w:rPr>
              <w:t>0.65</w:t>
            </w:r>
          </w:p>
        </w:tc>
        <w:tc>
          <w:tcPr>
            <w:tcW w:w="0" w:type="auto"/>
            <w:noWrap/>
            <w:vAlign w:val="center"/>
          </w:tcPr>
          <w:p w14:paraId="4725FF3C" w14:textId="77777777" w:rsidR="009C2B0B" w:rsidRDefault="009C2B0B" w:rsidP="008F488A">
            <w:pPr>
              <w:pStyle w:val="CUERPOTEXTOTABLA"/>
              <w:jc w:val="center"/>
            </w:pPr>
            <w:r>
              <w:rPr>
                <w:sz w:val="14"/>
              </w:rPr>
              <w:t>-</w:t>
            </w:r>
          </w:p>
        </w:tc>
        <w:tc>
          <w:tcPr>
            <w:tcW w:w="0" w:type="auto"/>
            <w:noWrap/>
            <w:vAlign w:val="center"/>
          </w:tcPr>
          <w:p w14:paraId="17BD7804" w14:textId="77777777" w:rsidR="009C2B0B" w:rsidRDefault="009C2B0B" w:rsidP="008F488A">
            <w:pPr>
              <w:pStyle w:val="CUERPOTEXTOTABLA"/>
              <w:jc w:val="center"/>
            </w:pPr>
            <w:r>
              <w:rPr>
                <w:sz w:val="14"/>
              </w:rPr>
              <w:t>-</w:t>
            </w:r>
          </w:p>
        </w:tc>
        <w:tc>
          <w:tcPr>
            <w:tcW w:w="0" w:type="auto"/>
            <w:noWrap/>
            <w:vAlign w:val="center"/>
          </w:tcPr>
          <w:p w14:paraId="5AB1F569" w14:textId="77777777" w:rsidR="009C2B0B" w:rsidRDefault="009C2B0B" w:rsidP="008F488A">
            <w:pPr>
              <w:pStyle w:val="CUERPOTEXTOTABLA"/>
              <w:jc w:val="center"/>
            </w:pPr>
            <w:r>
              <w:rPr>
                <w:sz w:val="14"/>
              </w:rPr>
              <w:t>-</w:t>
            </w:r>
          </w:p>
        </w:tc>
        <w:tc>
          <w:tcPr>
            <w:tcW w:w="0" w:type="auto"/>
            <w:noWrap/>
            <w:vAlign w:val="center"/>
          </w:tcPr>
          <w:p w14:paraId="7820B3AE" w14:textId="77777777" w:rsidR="009C2B0B" w:rsidRDefault="009C2B0B" w:rsidP="008F488A">
            <w:pPr>
              <w:pStyle w:val="CUERPOTEXTOTABLA"/>
            </w:pPr>
            <w:r>
              <w:rPr>
                <w:noProof/>
              </w:rPr>
              <w:drawing>
                <wp:inline distT="0" distB="0" distL="0" distR="0" wp14:anchorId="1C5995E5" wp14:editId="33D82D9C">
                  <wp:extent cx="108000" cy="104400"/>
                  <wp:effectExtent l="0" t="0" r="0" b="0"/>
                  <wp:docPr id="8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B26A622" w14:textId="77777777" w:rsidTr="008F488A">
        <w:trPr>
          <w:cantSplit/>
          <w:jc w:val="center"/>
        </w:trPr>
        <w:tc>
          <w:tcPr>
            <w:tcW w:w="0" w:type="auto"/>
            <w:tcBorders>
              <w:right w:val="single" w:sz="14" w:space="0" w:color="000000"/>
            </w:tcBorders>
            <w:noWrap/>
            <w:vAlign w:val="center"/>
          </w:tcPr>
          <w:p w14:paraId="443F90EF"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55A7EC0D" w14:textId="77777777" w:rsidR="009C2B0B" w:rsidRDefault="009C2B0B" w:rsidP="008F488A">
            <w:pPr>
              <w:pStyle w:val="CUERPOTEXTOTABLA"/>
            </w:pPr>
            <w:r>
              <w:rPr>
                <w:noProof/>
              </w:rPr>
              <w:drawing>
                <wp:inline distT="0" distB="0" distL="0" distR="0" wp14:anchorId="075A9517" wp14:editId="3916378C">
                  <wp:extent cx="144000" cy="144000"/>
                  <wp:effectExtent l="0" t="0" r="0" b="0"/>
                  <wp:docPr id="89"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261796A6" w14:textId="77777777" w:rsidR="009C2B0B" w:rsidRDefault="009C2B0B" w:rsidP="008F488A">
            <w:pPr>
              <w:pStyle w:val="CUERPOTEXTOTABLA"/>
              <w:jc w:val="center"/>
            </w:pPr>
            <w:r>
              <w:rPr>
                <w:sz w:val="14"/>
              </w:rPr>
              <w:t>9.54</w:t>
            </w:r>
          </w:p>
        </w:tc>
        <w:tc>
          <w:tcPr>
            <w:tcW w:w="0" w:type="auto"/>
            <w:noWrap/>
            <w:vAlign w:val="center"/>
          </w:tcPr>
          <w:p w14:paraId="71FB35AB" w14:textId="77777777" w:rsidR="009C2B0B" w:rsidRDefault="009C2B0B" w:rsidP="008F488A">
            <w:pPr>
              <w:pStyle w:val="CUERPOTEXTOTABLA"/>
              <w:jc w:val="center"/>
            </w:pPr>
            <w:r>
              <w:rPr>
                <w:sz w:val="14"/>
              </w:rPr>
              <w:t>0.37 (b = 0.77)</w:t>
            </w:r>
          </w:p>
        </w:tc>
        <w:tc>
          <w:tcPr>
            <w:tcW w:w="0" w:type="auto"/>
            <w:noWrap/>
            <w:vAlign w:val="center"/>
          </w:tcPr>
          <w:p w14:paraId="4D46D961" w14:textId="77777777" w:rsidR="009C2B0B" w:rsidRDefault="009C2B0B" w:rsidP="008F488A">
            <w:pPr>
              <w:pStyle w:val="CUERPOTEXTOTABLA"/>
              <w:jc w:val="center"/>
            </w:pPr>
            <w:r>
              <w:rPr>
                <w:sz w:val="14"/>
              </w:rPr>
              <w:t>0.65</w:t>
            </w:r>
          </w:p>
        </w:tc>
        <w:tc>
          <w:tcPr>
            <w:tcW w:w="0" w:type="auto"/>
            <w:noWrap/>
            <w:vAlign w:val="center"/>
          </w:tcPr>
          <w:p w14:paraId="320E4C9C" w14:textId="77777777" w:rsidR="009C2B0B" w:rsidRDefault="009C2B0B" w:rsidP="008F488A">
            <w:pPr>
              <w:pStyle w:val="CUERPOTEXTOTABLA"/>
              <w:jc w:val="center"/>
            </w:pPr>
            <w:r>
              <w:rPr>
                <w:sz w:val="14"/>
              </w:rPr>
              <w:t>-</w:t>
            </w:r>
          </w:p>
        </w:tc>
        <w:tc>
          <w:tcPr>
            <w:tcW w:w="0" w:type="auto"/>
            <w:noWrap/>
            <w:vAlign w:val="center"/>
          </w:tcPr>
          <w:p w14:paraId="699DC580" w14:textId="77777777" w:rsidR="009C2B0B" w:rsidRDefault="009C2B0B" w:rsidP="008F488A">
            <w:pPr>
              <w:pStyle w:val="CUERPOTEXTOTABLA"/>
              <w:jc w:val="center"/>
            </w:pPr>
            <w:r>
              <w:rPr>
                <w:sz w:val="14"/>
              </w:rPr>
              <w:t>-</w:t>
            </w:r>
          </w:p>
        </w:tc>
        <w:tc>
          <w:tcPr>
            <w:tcW w:w="0" w:type="auto"/>
            <w:noWrap/>
            <w:vAlign w:val="center"/>
          </w:tcPr>
          <w:p w14:paraId="64AEAE9E" w14:textId="77777777" w:rsidR="009C2B0B" w:rsidRDefault="009C2B0B" w:rsidP="008F488A">
            <w:pPr>
              <w:pStyle w:val="CUERPOTEXTOTABLA"/>
              <w:jc w:val="center"/>
            </w:pPr>
            <w:r>
              <w:rPr>
                <w:sz w:val="14"/>
              </w:rPr>
              <w:t>-</w:t>
            </w:r>
          </w:p>
        </w:tc>
        <w:tc>
          <w:tcPr>
            <w:tcW w:w="0" w:type="auto"/>
            <w:noWrap/>
            <w:vAlign w:val="center"/>
          </w:tcPr>
          <w:p w14:paraId="1C6DCB8D" w14:textId="77777777" w:rsidR="009C2B0B" w:rsidRDefault="009C2B0B" w:rsidP="008F488A">
            <w:pPr>
              <w:pStyle w:val="CUERPOTEXTOTABLA"/>
            </w:pPr>
            <w:r>
              <w:rPr>
                <w:noProof/>
              </w:rPr>
              <w:drawing>
                <wp:inline distT="0" distB="0" distL="0" distR="0" wp14:anchorId="245DC56F" wp14:editId="3C6C096B">
                  <wp:extent cx="108000" cy="104400"/>
                  <wp:effectExtent l="0" t="0" r="0" b="0"/>
                  <wp:docPr id="9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4ED812FB" w14:textId="77777777" w:rsidTr="008F488A">
        <w:trPr>
          <w:cantSplit/>
          <w:jc w:val="center"/>
        </w:trPr>
        <w:tc>
          <w:tcPr>
            <w:tcW w:w="0" w:type="auto"/>
            <w:tcBorders>
              <w:right w:val="single" w:sz="14" w:space="0" w:color="000000"/>
            </w:tcBorders>
            <w:noWrap/>
            <w:vAlign w:val="center"/>
          </w:tcPr>
          <w:p w14:paraId="54C02BE2"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6B606C85" w14:textId="77777777" w:rsidR="009C2B0B" w:rsidRDefault="009C2B0B" w:rsidP="008F488A">
            <w:pPr>
              <w:pStyle w:val="CUERPOTEXTOTABLA"/>
            </w:pPr>
            <w:r>
              <w:rPr>
                <w:noProof/>
              </w:rPr>
              <w:drawing>
                <wp:inline distT="0" distB="0" distL="0" distR="0" wp14:anchorId="17B21C66" wp14:editId="26F83652">
                  <wp:extent cx="144000" cy="144000"/>
                  <wp:effectExtent l="0" t="0" r="0" b="0"/>
                  <wp:docPr id="91"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6D3007F9" w14:textId="77777777" w:rsidR="009C2B0B" w:rsidRDefault="009C2B0B" w:rsidP="008F488A">
            <w:pPr>
              <w:pStyle w:val="CUERPOTEXTOTABLA"/>
              <w:jc w:val="center"/>
            </w:pPr>
            <w:r>
              <w:rPr>
                <w:sz w:val="14"/>
              </w:rPr>
              <w:t>12.22</w:t>
            </w:r>
          </w:p>
        </w:tc>
        <w:tc>
          <w:tcPr>
            <w:tcW w:w="0" w:type="auto"/>
            <w:noWrap/>
            <w:vAlign w:val="center"/>
          </w:tcPr>
          <w:p w14:paraId="66AEDDC1" w14:textId="77777777" w:rsidR="009C2B0B" w:rsidRDefault="009C2B0B" w:rsidP="008F488A">
            <w:pPr>
              <w:pStyle w:val="CUERPOTEXTOTABLA"/>
              <w:jc w:val="center"/>
            </w:pPr>
            <w:r>
              <w:rPr>
                <w:sz w:val="14"/>
              </w:rPr>
              <w:t>0.35 (b = 0.73)</w:t>
            </w:r>
          </w:p>
        </w:tc>
        <w:tc>
          <w:tcPr>
            <w:tcW w:w="0" w:type="auto"/>
            <w:noWrap/>
            <w:vAlign w:val="center"/>
          </w:tcPr>
          <w:p w14:paraId="5D7E3085" w14:textId="77777777" w:rsidR="009C2B0B" w:rsidRDefault="009C2B0B" w:rsidP="008F488A">
            <w:pPr>
              <w:pStyle w:val="CUERPOTEXTOTABLA"/>
              <w:jc w:val="center"/>
            </w:pPr>
            <w:r>
              <w:rPr>
                <w:sz w:val="14"/>
              </w:rPr>
              <w:t>0.65</w:t>
            </w:r>
          </w:p>
        </w:tc>
        <w:tc>
          <w:tcPr>
            <w:tcW w:w="0" w:type="auto"/>
            <w:noWrap/>
            <w:vAlign w:val="center"/>
          </w:tcPr>
          <w:p w14:paraId="4D183E60" w14:textId="77777777" w:rsidR="009C2B0B" w:rsidRDefault="009C2B0B" w:rsidP="008F488A">
            <w:pPr>
              <w:pStyle w:val="CUERPOTEXTOTABLA"/>
              <w:jc w:val="center"/>
            </w:pPr>
            <w:r>
              <w:rPr>
                <w:sz w:val="14"/>
              </w:rPr>
              <w:t>-</w:t>
            </w:r>
          </w:p>
        </w:tc>
        <w:tc>
          <w:tcPr>
            <w:tcW w:w="0" w:type="auto"/>
            <w:noWrap/>
            <w:vAlign w:val="center"/>
          </w:tcPr>
          <w:p w14:paraId="361DBD78" w14:textId="77777777" w:rsidR="009C2B0B" w:rsidRDefault="009C2B0B" w:rsidP="008F488A">
            <w:pPr>
              <w:pStyle w:val="CUERPOTEXTOTABLA"/>
              <w:jc w:val="center"/>
            </w:pPr>
            <w:r>
              <w:rPr>
                <w:sz w:val="14"/>
              </w:rPr>
              <w:t>-</w:t>
            </w:r>
          </w:p>
        </w:tc>
        <w:tc>
          <w:tcPr>
            <w:tcW w:w="0" w:type="auto"/>
            <w:noWrap/>
            <w:vAlign w:val="center"/>
          </w:tcPr>
          <w:p w14:paraId="2DFA8135" w14:textId="77777777" w:rsidR="009C2B0B" w:rsidRDefault="009C2B0B" w:rsidP="008F488A">
            <w:pPr>
              <w:pStyle w:val="CUERPOTEXTOTABLA"/>
              <w:jc w:val="center"/>
            </w:pPr>
            <w:r>
              <w:rPr>
                <w:sz w:val="14"/>
              </w:rPr>
              <w:t>-</w:t>
            </w:r>
          </w:p>
        </w:tc>
        <w:tc>
          <w:tcPr>
            <w:tcW w:w="0" w:type="auto"/>
            <w:noWrap/>
            <w:vAlign w:val="center"/>
          </w:tcPr>
          <w:p w14:paraId="7E3B9535" w14:textId="77777777" w:rsidR="009C2B0B" w:rsidRDefault="009C2B0B" w:rsidP="008F488A">
            <w:pPr>
              <w:pStyle w:val="CUERPOTEXTOTABLA"/>
            </w:pPr>
            <w:r>
              <w:rPr>
                <w:noProof/>
              </w:rPr>
              <w:drawing>
                <wp:inline distT="0" distB="0" distL="0" distR="0" wp14:anchorId="1B48A349" wp14:editId="4CACE389">
                  <wp:extent cx="108000" cy="104400"/>
                  <wp:effectExtent l="0" t="0" r="0" b="0"/>
                  <wp:docPr id="9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F5EF3D2" w14:textId="77777777" w:rsidTr="008F488A">
        <w:trPr>
          <w:cantSplit/>
          <w:jc w:val="center"/>
        </w:trPr>
        <w:tc>
          <w:tcPr>
            <w:tcW w:w="0" w:type="auto"/>
            <w:tcBorders>
              <w:right w:val="single" w:sz="14" w:space="0" w:color="000000"/>
            </w:tcBorders>
            <w:noWrap/>
            <w:vAlign w:val="center"/>
          </w:tcPr>
          <w:p w14:paraId="525D036B"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555910B6" w14:textId="77777777" w:rsidR="009C2B0B" w:rsidRDefault="009C2B0B" w:rsidP="008F488A">
            <w:pPr>
              <w:pStyle w:val="CUERPOTEXTOTABLA"/>
            </w:pPr>
            <w:r>
              <w:rPr>
                <w:noProof/>
              </w:rPr>
              <w:drawing>
                <wp:inline distT="0" distB="0" distL="0" distR="0" wp14:anchorId="1FA1EB91" wp14:editId="21D6E9A0">
                  <wp:extent cx="144000" cy="144000"/>
                  <wp:effectExtent l="0" t="0" r="0" b="0"/>
                  <wp:docPr id="93"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54E30516" w14:textId="77777777" w:rsidR="009C2B0B" w:rsidRDefault="009C2B0B" w:rsidP="008F488A">
            <w:pPr>
              <w:pStyle w:val="CUERPOTEXTOTABLA"/>
              <w:jc w:val="center"/>
            </w:pPr>
            <w:r>
              <w:rPr>
                <w:sz w:val="14"/>
              </w:rPr>
              <w:t>12.37</w:t>
            </w:r>
          </w:p>
        </w:tc>
        <w:tc>
          <w:tcPr>
            <w:tcW w:w="0" w:type="auto"/>
            <w:noWrap/>
            <w:vAlign w:val="center"/>
          </w:tcPr>
          <w:p w14:paraId="2446F735" w14:textId="77777777" w:rsidR="009C2B0B" w:rsidRDefault="009C2B0B" w:rsidP="008F488A">
            <w:pPr>
              <w:pStyle w:val="CUERPOTEXTOTABLA"/>
              <w:jc w:val="center"/>
            </w:pPr>
            <w:r>
              <w:rPr>
                <w:sz w:val="14"/>
              </w:rPr>
              <w:t>0.32 (b = 0.67)</w:t>
            </w:r>
          </w:p>
        </w:tc>
        <w:tc>
          <w:tcPr>
            <w:tcW w:w="0" w:type="auto"/>
            <w:noWrap/>
            <w:vAlign w:val="center"/>
          </w:tcPr>
          <w:p w14:paraId="51867A67" w14:textId="77777777" w:rsidR="009C2B0B" w:rsidRDefault="009C2B0B" w:rsidP="008F488A">
            <w:pPr>
              <w:pStyle w:val="CUERPOTEXTOTABLA"/>
              <w:jc w:val="center"/>
            </w:pPr>
            <w:r>
              <w:rPr>
                <w:sz w:val="14"/>
              </w:rPr>
              <w:t>0.65</w:t>
            </w:r>
          </w:p>
        </w:tc>
        <w:tc>
          <w:tcPr>
            <w:tcW w:w="0" w:type="auto"/>
            <w:noWrap/>
            <w:vAlign w:val="center"/>
          </w:tcPr>
          <w:p w14:paraId="2F12AC91" w14:textId="77777777" w:rsidR="009C2B0B" w:rsidRDefault="009C2B0B" w:rsidP="008F488A">
            <w:pPr>
              <w:pStyle w:val="CUERPOTEXTOTABLA"/>
              <w:jc w:val="center"/>
            </w:pPr>
            <w:r>
              <w:rPr>
                <w:sz w:val="14"/>
              </w:rPr>
              <w:t>-</w:t>
            </w:r>
          </w:p>
        </w:tc>
        <w:tc>
          <w:tcPr>
            <w:tcW w:w="0" w:type="auto"/>
            <w:noWrap/>
            <w:vAlign w:val="center"/>
          </w:tcPr>
          <w:p w14:paraId="7A7306C5" w14:textId="77777777" w:rsidR="009C2B0B" w:rsidRDefault="009C2B0B" w:rsidP="008F488A">
            <w:pPr>
              <w:pStyle w:val="CUERPOTEXTOTABLA"/>
              <w:jc w:val="center"/>
            </w:pPr>
            <w:r>
              <w:rPr>
                <w:sz w:val="14"/>
              </w:rPr>
              <w:t>-</w:t>
            </w:r>
          </w:p>
        </w:tc>
        <w:tc>
          <w:tcPr>
            <w:tcW w:w="0" w:type="auto"/>
            <w:noWrap/>
            <w:vAlign w:val="center"/>
          </w:tcPr>
          <w:p w14:paraId="29D7BA70" w14:textId="77777777" w:rsidR="009C2B0B" w:rsidRDefault="009C2B0B" w:rsidP="008F488A">
            <w:pPr>
              <w:pStyle w:val="CUERPOTEXTOTABLA"/>
              <w:jc w:val="center"/>
            </w:pPr>
            <w:r>
              <w:rPr>
                <w:sz w:val="14"/>
              </w:rPr>
              <w:t>-</w:t>
            </w:r>
          </w:p>
        </w:tc>
        <w:tc>
          <w:tcPr>
            <w:tcW w:w="0" w:type="auto"/>
            <w:noWrap/>
            <w:vAlign w:val="center"/>
          </w:tcPr>
          <w:p w14:paraId="541832BA" w14:textId="77777777" w:rsidR="009C2B0B" w:rsidRDefault="009C2B0B" w:rsidP="008F488A">
            <w:pPr>
              <w:pStyle w:val="CUERPOTEXTOTABLA"/>
            </w:pPr>
            <w:r>
              <w:rPr>
                <w:noProof/>
              </w:rPr>
              <w:drawing>
                <wp:inline distT="0" distB="0" distL="0" distR="0" wp14:anchorId="4CCD71B2" wp14:editId="008F99F3">
                  <wp:extent cx="108000" cy="104400"/>
                  <wp:effectExtent l="0" t="0" r="0" b="0"/>
                  <wp:docPr id="9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AB06054" w14:textId="77777777" w:rsidTr="008F488A">
        <w:trPr>
          <w:cantSplit/>
          <w:jc w:val="center"/>
        </w:trPr>
        <w:tc>
          <w:tcPr>
            <w:tcW w:w="0" w:type="auto"/>
            <w:tcBorders>
              <w:right w:val="single" w:sz="14" w:space="0" w:color="000000"/>
            </w:tcBorders>
            <w:noWrap/>
            <w:vAlign w:val="center"/>
          </w:tcPr>
          <w:p w14:paraId="38BC887F"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33CD355F" w14:textId="77777777" w:rsidR="009C2B0B" w:rsidRDefault="009C2B0B" w:rsidP="008F488A">
            <w:pPr>
              <w:pStyle w:val="CUERPOTEXTOTABLA"/>
            </w:pPr>
            <w:r>
              <w:rPr>
                <w:noProof/>
              </w:rPr>
              <w:drawing>
                <wp:inline distT="0" distB="0" distL="0" distR="0" wp14:anchorId="2011C26A" wp14:editId="645C2CC1">
                  <wp:extent cx="144000" cy="144000"/>
                  <wp:effectExtent l="0" t="0" r="0" b="0"/>
                  <wp:docPr id="95"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6285510E" w14:textId="77777777" w:rsidR="009C2B0B" w:rsidRDefault="009C2B0B" w:rsidP="008F488A">
            <w:pPr>
              <w:pStyle w:val="CUERPOTEXTOTABLA"/>
              <w:jc w:val="center"/>
            </w:pPr>
            <w:r>
              <w:rPr>
                <w:sz w:val="14"/>
              </w:rPr>
              <w:t>5.78</w:t>
            </w:r>
          </w:p>
        </w:tc>
        <w:tc>
          <w:tcPr>
            <w:tcW w:w="0" w:type="auto"/>
            <w:noWrap/>
            <w:vAlign w:val="center"/>
          </w:tcPr>
          <w:p w14:paraId="2F83743B" w14:textId="77777777" w:rsidR="009C2B0B" w:rsidRDefault="009C2B0B" w:rsidP="008F488A">
            <w:pPr>
              <w:pStyle w:val="CUERPOTEXTOTABLA"/>
              <w:jc w:val="center"/>
            </w:pPr>
            <w:r>
              <w:rPr>
                <w:sz w:val="14"/>
              </w:rPr>
              <w:t>0.21 (b = 0.50)</w:t>
            </w:r>
          </w:p>
        </w:tc>
        <w:tc>
          <w:tcPr>
            <w:tcW w:w="0" w:type="auto"/>
            <w:noWrap/>
            <w:vAlign w:val="center"/>
          </w:tcPr>
          <w:p w14:paraId="610ED5B8" w14:textId="77777777" w:rsidR="009C2B0B" w:rsidRDefault="009C2B0B" w:rsidP="008F488A">
            <w:pPr>
              <w:pStyle w:val="CUERPOTEXTOTABLA"/>
              <w:jc w:val="center"/>
            </w:pPr>
            <w:r>
              <w:rPr>
                <w:sz w:val="14"/>
              </w:rPr>
              <w:t>0.65</w:t>
            </w:r>
          </w:p>
        </w:tc>
        <w:tc>
          <w:tcPr>
            <w:tcW w:w="0" w:type="auto"/>
            <w:noWrap/>
            <w:vAlign w:val="center"/>
          </w:tcPr>
          <w:p w14:paraId="1129EF54" w14:textId="77777777" w:rsidR="009C2B0B" w:rsidRDefault="009C2B0B" w:rsidP="008F488A">
            <w:pPr>
              <w:pStyle w:val="CUERPOTEXTOTABLA"/>
              <w:jc w:val="center"/>
            </w:pPr>
            <w:r>
              <w:rPr>
                <w:sz w:val="14"/>
              </w:rPr>
              <w:t>-</w:t>
            </w:r>
          </w:p>
        </w:tc>
        <w:tc>
          <w:tcPr>
            <w:tcW w:w="0" w:type="auto"/>
            <w:noWrap/>
            <w:vAlign w:val="center"/>
          </w:tcPr>
          <w:p w14:paraId="10CF2A2F" w14:textId="77777777" w:rsidR="009C2B0B" w:rsidRDefault="009C2B0B" w:rsidP="008F488A">
            <w:pPr>
              <w:pStyle w:val="CUERPOTEXTOTABLA"/>
              <w:jc w:val="center"/>
            </w:pPr>
            <w:r>
              <w:rPr>
                <w:sz w:val="14"/>
              </w:rPr>
              <w:t>-</w:t>
            </w:r>
          </w:p>
        </w:tc>
        <w:tc>
          <w:tcPr>
            <w:tcW w:w="0" w:type="auto"/>
            <w:noWrap/>
            <w:vAlign w:val="center"/>
          </w:tcPr>
          <w:p w14:paraId="7691F72E" w14:textId="77777777" w:rsidR="009C2B0B" w:rsidRDefault="009C2B0B" w:rsidP="008F488A">
            <w:pPr>
              <w:pStyle w:val="CUERPOTEXTOTABLA"/>
              <w:jc w:val="center"/>
            </w:pPr>
            <w:r>
              <w:rPr>
                <w:sz w:val="14"/>
              </w:rPr>
              <w:t>-</w:t>
            </w:r>
          </w:p>
        </w:tc>
        <w:tc>
          <w:tcPr>
            <w:tcW w:w="0" w:type="auto"/>
            <w:noWrap/>
            <w:vAlign w:val="center"/>
          </w:tcPr>
          <w:p w14:paraId="58C4A30F" w14:textId="77777777" w:rsidR="009C2B0B" w:rsidRDefault="009C2B0B" w:rsidP="008F488A">
            <w:pPr>
              <w:pStyle w:val="CUERPOTEXTOTABLA"/>
            </w:pPr>
            <w:r>
              <w:rPr>
                <w:noProof/>
              </w:rPr>
              <w:drawing>
                <wp:inline distT="0" distB="0" distL="0" distR="0" wp14:anchorId="3F2DE20F" wp14:editId="5E4637DB">
                  <wp:extent cx="108000" cy="104400"/>
                  <wp:effectExtent l="0" t="0" r="0" b="0"/>
                  <wp:docPr id="9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75720D8C" w14:textId="77777777" w:rsidTr="008F488A">
        <w:trPr>
          <w:cantSplit/>
          <w:jc w:val="center"/>
        </w:trPr>
        <w:tc>
          <w:tcPr>
            <w:tcW w:w="0" w:type="auto"/>
            <w:tcBorders>
              <w:right w:val="single" w:sz="14" w:space="0" w:color="000000"/>
            </w:tcBorders>
            <w:noWrap/>
            <w:vAlign w:val="center"/>
          </w:tcPr>
          <w:p w14:paraId="2B6C1CE1"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6D9CBD93" w14:textId="77777777" w:rsidR="009C2B0B" w:rsidRDefault="009C2B0B" w:rsidP="008F488A">
            <w:pPr>
              <w:pStyle w:val="CUERPOTEXTOTABLA"/>
            </w:pPr>
            <w:r>
              <w:rPr>
                <w:noProof/>
              </w:rPr>
              <w:drawing>
                <wp:inline distT="0" distB="0" distL="0" distR="0" wp14:anchorId="46D9C7AA" wp14:editId="2BCDAF4F">
                  <wp:extent cx="144000" cy="144000"/>
                  <wp:effectExtent l="0" t="0" r="0" b="0"/>
                  <wp:docPr id="97"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3121A870" w14:textId="77777777" w:rsidR="009C2B0B" w:rsidRDefault="009C2B0B" w:rsidP="008F488A">
            <w:pPr>
              <w:pStyle w:val="CUERPOTEXTOTABLA"/>
              <w:jc w:val="center"/>
            </w:pPr>
            <w:r>
              <w:rPr>
                <w:sz w:val="14"/>
              </w:rPr>
              <w:t>5.22</w:t>
            </w:r>
          </w:p>
        </w:tc>
        <w:tc>
          <w:tcPr>
            <w:tcW w:w="0" w:type="auto"/>
            <w:noWrap/>
            <w:vAlign w:val="center"/>
          </w:tcPr>
          <w:p w14:paraId="7347AA39" w14:textId="77777777" w:rsidR="009C2B0B" w:rsidRDefault="009C2B0B" w:rsidP="008F488A">
            <w:pPr>
              <w:pStyle w:val="CUERPOTEXTOTABLA"/>
              <w:jc w:val="center"/>
            </w:pPr>
            <w:r>
              <w:rPr>
                <w:sz w:val="14"/>
              </w:rPr>
              <w:t>0.35 (b = 0.82)</w:t>
            </w:r>
          </w:p>
        </w:tc>
        <w:tc>
          <w:tcPr>
            <w:tcW w:w="0" w:type="auto"/>
            <w:noWrap/>
            <w:vAlign w:val="center"/>
          </w:tcPr>
          <w:p w14:paraId="1F5A4F3C" w14:textId="77777777" w:rsidR="009C2B0B" w:rsidRDefault="009C2B0B" w:rsidP="008F488A">
            <w:pPr>
              <w:pStyle w:val="CUERPOTEXTOTABLA"/>
              <w:jc w:val="center"/>
            </w:pPr>
            <w:r>
              <w:rPr>
                <w:sz w:val="14"/>
              </w:rPr>
              <w:t>0.65</w:t>
            </w:r>
          </w:p>
        </w:tc>
        <w:tc>
          <w:tcPr>
            <w:tcW w:w="0" w:type="auto"/>
            <w:noWrap/>
            <w:vAlign w:val="center"/>
          </w:tcPr>
          <w:p w14:paraId="669E7475" w14:textId="77777777" w:rsidR="009C2B0B" w:rsidRDefault="009C2B0B" w:rsidP="008F488A">
            <w:pPr>
              <w:pStyle w:val="CUERPOTEXTOTABLA"/>
              <w:jc w:val="center"/>
            </w:pPr>
            <w:r>
              <w:rPr>
                <w:sz w:val="14"/>
              </w:rPr>
              <w:t>-</w:t>
            </w:r>
          </w:p>
        </w:tc>
        <w:tc>
          <w:tcPr>
            <w:tcW w:w="0" w:type="auto"/>
            <w:noWrap/>
            <w:vAlign w:val="center"/>
          </w:tcPr>
          <w:p w14:paraId="67E6872A" w14:textId="77777777" w:rsidR="009C2B0B" w:rsidRDefault="009C2B0B" w:rsidP="008F488A">
            <w:pPr>
              <w:pStyle w:val="CUERPOTEXTOTABLA"/>
              <w:jc w:val="center"/>
            </w:pPr>
            <w:r>
              <w:rPr>
                <w:sz w:val="14"/>
              </w:rPr>
              <w:t>-</w:t>
            </w:r>
          </w:p>
        </w:tc>
        <w:tc>
          <w:tcPr>
            <w:tcW w:w="0" w:type="auto"/>
            <w:noWrap/>
            <w:vAlign w:val="center"/>
          </w:tcPr>
          <w:p w14:paraId="11DC4E39" w14:textId="77777777" w:rsidR="009C2B0B" w:rsidRDefault="009C2B0B" w:rsidP="008F488A">
            <w:pPr>
              <w:pStyle w:val="CUERPOTEXTOTABLA"/>
              <w:jc w:val="center"/>
            </w:pPr>
            <w:r>
              <w:rPr>
                <w:sz w:val="14"/>
              </w:rPr>
              <w:t>-</w:t>
            </w:r>
          </w:p>
        </w:tc>
        <w:tc>
          <w:tcPr>
            <w:tcW w:w="0" w:type="auto"/>
            <w:noWrap/>
            <w:vAlign w:val="center"/>
          </w:tcPr>
          <w:p w14:paraId="4BB18CC4" w14:textId="77777777" w:rsidR="009C2B0B" w:rsidRDefault="009C2B0B" w:rsidP="008F488A">
            <w:pPr>
              <w:pStyle w:val="CUERPOTEXTOTABLA"/>
            </w:pPr>
            <w:r>
              <w:rPr>
                <w:noProof/>
              </w:rPr>
              <w:drawing>
                <wp:inline distT="0" distB="0" distL="0" distR="0" wp14:anchorId="0CCB286B" wp14:editId="68DA459E">
                  <wp:extent cx="108000" cy="104400"/>
                  <wp:effectExtent l="0" t="0" r="0" b="0"/>
                  <wp:docPr id="9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1052308C" w14:textId="77777777" w:rsidTr="008F488A">
        <w:trPr>
          <w:cantSplit/>
          <w:jc w:val="center"/>
        </w:trPr>
        <w:tc>
          <w:tcPr>
            <w:tcW w:w="0" w:type="auto"/>
            <w:tcBorders>
              <w:right w:val="single" w:sz="14" w:space="0" w:color="000000"/>
            </w:tcBorders>
            <w:noWrap/>
            <w:vAlign w:val="center"/>
          </w:tcPr>
          <w:p w14:paraId="337EA59A"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1CA3D499" w14:textId="77777777" w:rsidR="009C2B0B" w:rsidRDefault="009C2B0B" w:rsidP="008F488A">
            <w:pPr>
              <w:pStyle w:val="CUERPOTEXTOTABLA"/>
            </w:pPr>
            <w:r>
              <w:rPr>
                <w:noProof/>
              </w:rPr>
              <w:drawing>
                <wp:inline distT="0" distB="0" distL="0" distR="0" wp14:anchorId="18ADB9CF" wp14:editId="5BBDF3E5">
                  <wp:extent cx="144000" cy="144000"/>
                  <wp:effectExtent l="0" t="0" r="0" b="0"/>
                  <wp:docPr id="99"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541FA847" w14:textId="77777777" w:rsidR="009C2B0B" w:rsidRDefault="009C2B0B" w:rsidP="008F488A">
            <w:pPr>
              <w:pStyle w:val="CUERPOTEXTOTABLA"/>
              <w:jc w:val="center"/>
            </w:pPr>
            <w:r>
              <w:rPr>
                <w:sz w:val="14"/>
              </w:rPr>
              <w:t>1.59</w:t>
            </w:r>
          </w:p>
        </w:tc>
        <w:tc>
          <w:tcPr>
            <w:tcW w:w="0" w:type="auto"/>
            <w:noWrap/>
            <w:vAlign w:val="center"/>
          </w:tcPr>
          <w:p w14:paraId="5D879C8F" w14:textId="77777777" w:rsidR="009C2B0B" w:rsidRDefault="009C2B0B" w:rsidP="008F488A">
            <w:pPr>
              <w:pStyle w:val="CUERPOTEXTOTABLA"/>
              <w:jc w:val="center"/>
            </w:pPr>
            <w:r>
              <w:rPr>
                <w:sz w:val="14"/>
              </w:rPr>
              <w:t>0.1 (b = 0.23)</w:t>
            </w:r>
          </w:p>
        </w:tc>
        <w:tc>
          <w:tcPr>
            <w:tcW w:w="0" w:type="auto"/>
            <w:noWrap/>
            <w:vAlign w:val="center"/>
          </w:tcPr>
          <w:p w14:paraId="368E01F3" w14:textId="77777777" w:rsidR="009C2B0B" w:rsidRDefault="009C2B0B" w:rsidP="008F488A">
            <w:pPr>
              <w:pStyle w:val="CUERPOTEXTOTABLA"/>
              <w:jc w:val="center"/>
            </w:pPr>
            <w:r>
              <w:rPr>
                <w:sz w:val="14"/>
              </w:rPr>
              <w:t>0.65</w:t>
            </w:r>
          </w:p>
        </w:tc>
        <w:tc>
          <w:tcPr>
            <w:tcW w:w="0" w:type="auto"/>
            <w:noWrap/>
            <w:vAlign w:val="center"/>
          </w:tcPr>
          <w:p w14:paraId="00EDA59E" w14:textId="77777777" w:rsidR="009C2B0B" w:rsidRDefault="009C2B0B" w:rsidP="008F488A">
            <w:pPr>
              <w:pStyle w:val="CUERPOTEXTOTABLA"/>
              <w:jc w:val="center"/>
            </w:pPr>
            <w:r>
              <w:rPr>
                <w:sz w:val="14"/>
              </w:rPr>
              <w:t>-</w:t>
            </w:r>
          </w:p>
        </w:tc>
        <w:tc>
          <w:tcPr>
            <w:tcW w:w="0" w:type="auto"/>
            <w:noWrap/>
            <w:vAlign w:val="center"/>
          </w:tcPr>
          <w:p w14:paraId="37F745D0" w14:textId="77777777" w:rsidR="009C2B0B" w:rsidRDefault="009C2B0B" w:rsidP="008F488A">
            <w:pPr>
              <w:pStyle w:val="CUERPOTEXTOTABLA"/>
              <w:jc w:val="center"/>
            </w:pPr>
            <w:r>
              <w:rPr>
                <w:sz w:val="14"/>
              </w:rPr>
              <w:t>-</w:t>
            </w:r>
          </w:p>
        </w:tc>
        <w:tc>
          <w:tcPr>
            <w:tcW w:w="0" w:type="auto"/>
            <w:noWrap/>
            <w:vAlign w:val="center"/>
          </w:tcPr>
          <w:p w14:paraId="243E04DF" w14:textId="77777777" w:rsidR="009C2B0B" w:rsidRDefault="009C2B0B" w:rsidP="008F488A">
            <w:pPr>
              <w:pStyle w:val="CUERPOTEXTOTABLA"/>
              <w:jc w:val="center"/>
            </w:pPr>
            <w:r>
              <w:rPr>
                <w:sz w:val="14"/>
              </w:rPr>
              <w:t>-</w:t>
            </w:r>
          </w:p>
        </w:tc>
        <w:tc>
          <w:tcPr>
            <w:tcW w:w="0" w:type="auto"/>
            <w:noWrap/>
            <w:vAlign w:val="center"/>
          </w:tcPr>
          <w:p w14:paraId="7A4DA8D0" w14:textId="77777777" w:rsidR="009C2B0B" w:rsidRDefault="009C2B0B" w:rsidP="008F488A">
            <w:pPr>
              <w:pStyle w:val="CUERPOTEXTOTABLA"/>
            </w:pPr>
            <w:r>
              <w:rPr>
                <w:noProof/>
              </w:rPr>
              <w:drawing>
                <wp:inline distT="0" distB="0" distL="0" distR="0" wp14:anchorId="21426CCA" wp14:editId="0C5437A2">
                  <wp:extent cx="108000" cy="104400"/>
                  <wp:effectExtent l="0" t="0" r="0" b="0"/>
                  <wp:docPr id="10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468408DB" w14:textId="77777777" w:rsidTr="008F488A">
        <w:trPr>
          <w:cantSplit/>
          <w:jc w:val="center"/>
        </w:trPr>
        <w:tc>
          <w:tcPr>
            <w:tcW w:w="0" w:type="auto"/>
            <w:tcBorders>
              <w:right w:val="single" w:sz="14" w:space="0" w:color="000000"/>
            </w:tcBorders>
            <w:noWrap/>
            <w:vAlign w:val="center"/>
          </w:tcPr>
          <w:p w14:paraId="3C1D1D70"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43FF1C77" w14:textId="77777777" w:rsidR="009C2B0B" w:rsidRDefault="009C2B0B" w:rsidP="008F488A">
            <w:pPr>
              <w:pStyle w:val="CUERPOTEXTOTABLA"/>
            </w:pPr>
            <w:r>
              <w:rPr>
                <w:noProof/>
              </w:rPr>
              <w:drawing>
                <wp:inline distT="0" distB="0" distL="0" distR="0" wp14:anchorId="15E708D0" wp14:editId="5B49C790">
                  <wp:extent cx="144000" cy="144000"/>
                  <wp:effectExtent l="0" t="0" r="0" b="0"/>
                  <wp:docPr id="101"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2CF3E5B6" w14:textId="77777777" w:rsidR="009C2B0B" w:rsidRDefault="009C2B0B" w:rsidP="008F488A">
            <w:pPr>
              <w:pStyle w:val="CUERPOTEXTOTABLA"/>
              <w:jc w:val="center"/>
            </w:pPr>
            <w:r>
              <w:rPr>
                <w:sz w:val="14"/>
              </w:rPr>
              <w:t>4.97</w:t>
            </w:r>
          </w:p>
        </w:tc>
        <w:tc>
          <w:tcPr>
            <w:tcW w:w="0" w:type="auto"/>
            <w:noWrap/>
            <w:vAlign w:val="center"/>
          </w:tcPr>
          <w:p w14:paraId="23C040D9" w14:textId="77777777" w:rsidR="009C2B0B" w:rsidRDefault="009C2B0B" w:rsidP="008F488A">
            <w:pPr>
              <w:pStyle w:val="CUERPOTEXTOTABLA"/>
              <w:jc w:val="center"/>
            </w:pPr>
            <w:r>
              <w:rPr>
                <w:sz w:val="14"/>
              </w:rPr>
              <w:t>0.37 (b = 0.77)</w:t>
            </w:r>
          </w:p>
        </w:tc>
        <w:tc>
          <w:tcPr>
            <w:tcW w:w="0" w:type="auto"/>
            <w:noWrap/>
            <w:vAlign w:val="center"/>
          </w:tcPr>
          <w:p w14:paraId="2184947C" w14:textId="77777777" w:rsidR="009C2B0B" w:rsidRDefault="009C2B0B" w:rsidP="008F488A">
            <w:pPr>
              <w:pStyle w:val="CUERPOTEXTOTABLA"/>
              <w:jc w:val="center"/>
            </w:pPr>
            <w:r>
              <w:rPr>
                <w:sz w:val="14"/>
              </w:rPr>
              <w:t>0.65</w:t>
            </w:r>
          </w:p>
        </w:tc>
        <w:tc>
          <w:tcPr>
            <w:tcW w:w="0" w:type="auto"/>
            <w:noWrap/>
            <w:vAlign w:val="center"/>
          </w:tcPr>
          <w:p w14:paraId="76410FBE" w14:textId="77777777" w:rsidR="009C2B0B" w:rsidRDefault="009C2B0B" w:rsidP="008F488A">
            <w:pPr>
              <w:pStyle w:val="CUERPOTEXTOTABLA"/>
              <w:jc w:val="center"/>
            </w:pPr>
            <w:r>
              <w:rPr>
                <w:sz w:val="14"/>
              </w:rPr>
              <w:t>-</w:t>
            </w:r>
          </w:p>
        </w:tc>
        <w:tc>
          <w:tcPr>
            <w:tcW w:w="0" w:type="auto"/>
            <w:noWrap/>
            <w:vAlign w:val="center"/>
          </w:tcPr>
          <w:p w14:paraId="3905DCCB" w14:textId="77777777" w:rsidR="009C2B0B" w:rsidRDefault="009C2B0B" w:rsidP="008F488A">
            <w:pPr>
              <w:pStyle w:val="CUERPOTEXTOTABLA"/>
              <w:jc w:val="center"/>
            </w:pPr>
            <w:r>
              <w:rPr>
                <w:sz w:val="14"/>
              </w:rPr>
              <w:t>-</w:t>
            </w:r>
          </w:p>
        </w:tc>
        <w:tc>
          <w:tcPr>
            <w:tcW w:w="0" w:type="auto"/>
            <w:noWrap/>
            <w:vAlign w:val="center"/>
          </w:tcPr>
          <w:p w14:paraId="30F41976" w14:textId="77777777" w:rsidR="009C2B0B" w:rsidRDefault="009C2B0B" w:rsidP="008F488A">
            <w:pPr>
              <w:pStyle w:val="CUERPOTEXTOTABLA"/>
              <w:jc w:val="center"/>
            </w:pPr>
            <w:r>
              <w:rPr>
                <w:sz w:val="14"/>
              </w:rPr>
              <w:t>-</w:t>
            </w:r>
          </w:p>
        </w:tc>
        <w:tc>
          <w:tcPr>
            <w:tcW w:w="0" w:type="auto"/>
            <w:noWrap/>
            <w:vAlign w:val="center"/>
          </w:tcPr>
          <w:p w14:paraId="1F8182CF" w14:textId="77777777" w:rsidR="009C2B0B" w:rsidRDefault="009C2B0B" w:rsidP="008F488A">
            <w:pPr>
              <w:pStyle w:val="CUERPOTEXTOTABLA"/>
            </w:pPr>
            <w:r>
              <w:rPr>
                <w:noProof/>
              </w:rPr>
              <w:drawing>
                <wp:inline distT="0" distB="0" distL="0" distR="0" wp14:anchorId="3879BB66" wp14:editId="31171AF6">
                  <wp:extent cx="108000" cy="104400"/>
                  <wp:effectExtent l="0" t="0" r="0" b="0"/>
                  <wp:docPr id="10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1D32F49D" w14:textId="77777777" w:rsidTr="008F488A">
        <w:trPr>
          <w:cantSplit/>
          <w:jc w:val="center"/>
        </w:trPr>
        <w:tc>
          <w:tcPr>
            <w:tcW w:w="0" w:type="auto"/>
            <w:tcBorders>
              <w:right w:val="single" w:sz="14" w:space="0" w:color="000000"/>
            </w:tcBorders>
            <w:noWrap/>
            <w:vAlign w:val="center"/>
          </w:tcPr>
          <w:p w14:paraId="5254823D"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0F153F58" w14:textId="77777777" w:rsidR="009C2B0B" w:rsidRDefault="009C2B0B" w:rsidP="008F488A">
            <w:pPr>
              <w:pStyle w:val="CUERPOTEXTOTABLA"/>
            </w:pPr>
            <w:r>
              <w:rPr>
                <w:noProof/>
              </w:rPr>
              <w:drawing>
                <wp:inline distT="0" distB="0" distL="0" distR="0" wp14:anchorId="5E722037" wp14:editId="5B4AB772">
                  <wp:extent cx="144000" cy="144000"/>
                  <wp:effectExtent l="0" t="0" r="0" b="0"/>
                  <wp:docPr id="103"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3D2BDD00" w14:textId="77777777" w:rsidR="009C2B0B" w:rsidRDefault="009C2B0B" w:rsidP="008F488A">
            <w:pPr>
              <w:pStyle w:val="CUERPOTEXTOTABLA"/>
              <w:jc w:val="center"/>
            </w:pPr>
            <w:r>
              <w:rPr>
                <w:sz w:val="14"/>
              </w:rPr>
              <w:t>4.38</w:t>
            </w:r>
          </w:p>
        </w:tc>
        <w:tc>
          <w:tcPr>
            <w:tcW w:w="0" w:type="auto"/>
            <w:noWrap/>
            <w:vAlign w:val="center"/>
          </w:tcPr>
          <w:p w14:paraId="56CA0E28" w14:textId="77777777" w:rsidR="009C2B0B" w:rsidRDefault="009C2B0B" w:rsidP="008F488A">
            <w:pPr>
              <w:pStyle w:val="CUERPOTEXTOTABLA"/>
              <w:jc w:val="center"/>
            </w:pPr>
            <w:r>
              <w:rPr>
                <w:sz w:val="14"/>
              </w:rPr>
              <w:t>0.4 (b = 0.84)</w:t>
            </w:r>
          </w:p>
        </w:tc>
        <w:tc>
          <w:tcPr>
            <w:tcW w:w="0" w:type="auto"/>
            <w:noWrap/>
            <w:vAlign w:val="center"/>
          </w:tcPr>
          <w:p w14:paraId="208E0779" w14:textId="77777777" w:rsidR="009C2B0B" w:rsidRDefault="009C2B0B" w:rsidP="008F488A">
            <w:pPr>
              <w:pStyle w:val="CUERPOTEXTOTABLA"/>
              <w:jc w:val="center"/>
            </w:pPr>
            <w:r>
              <w:rPr>
                <w:sz w:val="14"/>
              </w:rPr>
              <w:t>0.65</w:t>
            </w:r>
          </w:p>
        </w:tc>
        <w:tc>
          <w:tcPr>
            <w:tcW w:w="0" w:type="auto"/>
            <w:noWrap/>
            <w:vAlign w:val="center"/>
          </w:tcPr>
          <w:p w14:paraId="03C178DD" w14:textId="77777777" w:rsidR="009C2B0B" w:rsidRDefault="009C2B0B" w:rsidP="008F488A">
            <w:pPr>
              <w:pStyle w:val="CUERPOTEXTOTABLA"/>
              <w:jc w:val="center"/>
            </w:pPr>
            <w:r>
              <w:rPr>
                <w:sz w:val="14"/>
              </w:rPr>
              <w:t>-</w:t>
            </w:r>
          </w:p>
        </w:tc>
        <w:tc>
          <w:tcPr>
            <w:tcW w:w="0" w:type="auto"/>
            <w:noWrap/>
            <w:vAlign w:val="center"/>
          </w:tcPr>
          <w:p w14:paraId="304669D6" w14:textId="77777777" w:rsidR="009C2B0B" w:rsidRDefault="009C2B0B" w:rsidP="008F488A">
            <w:pPr>
              <w:pStyle w:val="CUERPOTEXTOTABLA"/>
              <w:jc w:val="center"/>
            </w:pPr>
            <w:r>
              <w:rPr>
                <w:sz w:val="14"/>
              </w:rPr>
              <w:t>-</w:t>
            </w:r>
          </w:p>
        </w:tc>
        <w:tc>
          <w:tcPr>
            <w:tcW w:w="0" w:type="auto"/>
            <w:noWrap/>
            <w:vAlign w:val="center"/>
          </w:tcPr>
          <w:p w14:paraId="18570F63" w14:textId="77777777" w:rsidR="009C2B0B" w:rsidRDefault="009C2B0B" w:rsidP="008F488A">
            <w:pPr>
              <w:pStyle w:val="CUERPOTEXTOTABLA"/>
              <w:jc w:val="center"/>
            </w:pPr>
            <w:r>
              <w:rPr>
                <w:sz w:val="14"/>
              </w:rPr>
              <w:t>-</w:t>
            </w:r>
          </w:p>
        </w:tc>
        <w:tc>
          <w:tcPr>
            <w:tcW w:w="0" w:type="auto"/>
            <w:noWrap/>
            <w:vAlign w:val="center"/>
          </w:tcPr>
          <w:p w14:paraId="5EF5F7DE" w14:textId="77777777" w:rsidR="009C2B0B" w:rsidRDefault="009C2B0B" w:rsidP="008F488A">
            <w:pPr>
              <w:pStyle w:val="CUERPOTEXTOTABLA"/>
            </w:pPr>
            <w:r>
              <w:rPr>
                <w:noProof/>
              </w:rPr>
              <w:drawing>
                <wp:inline distT="0" distB="0" distL="0" distR="0" wp14:anchorId="5C6C659B" wp14:editId="4582D94E">
                  <wp:extent cx="108000" cy="104400"/>
                  <wp:effectExtent l="0" t="0" r="0" b="0"/>
                  <wp:docPr id="10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A2F3161" w14:textId="77777777" w:rsidTr="008F488A">
        <w:trPr>
          <w:cantSplit/>
          <w:jc w:val="center"/>
        </w:trPr>
        <w:tc>
          <w:tcPr>
            <w:tcW w:w="0" w:type="auto"/>
            <w:tcBorders>
              <w:right w:val="single" w:sz="14" w:space="0" w:color="000000"/>
            </w:tcBorders>
            <w:noWrap/>
            <w:vAlign w:val="center"/>
          </w:tcPr>
          <w:p w14:paraId="46DEF344"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72275570" w14:textId="77777777" w:rsidR="009C2B0B" w:rsidRDefault="009C2B0B" w:rsidP="008F488A">
            <w:pPr>
              <w:pStyle w:val="CUERPOTEXTOTABLA"/>
            </w:pPr>
            <w:r>
              <w:rPr>
                <w:noProof/>
              </w:rPr>
              <w:drawing>
                <wp:inline distT="0" distB="0" distL="0" distR="0" wp14:anchorId="47D751B0" wp14:editId="2A65AA4D">
                  <wp:extent cx="144000" cy="144000"/>
                  <wp:effectExtent l="0" t="0" r="0" b="0"/>
                  <wp:docPr id="105"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6A058C71" w14:textId="77777777" w:rsidR="009C2B0B" w:rsidRDefault="009C2B0B" w:rsidP="008F488A">
            <w:pPr>
              <w:pStyle w:val="CUERPOTEXTOTABLA"/>
              <w:jc w:val="center"/>
            </w:pPr>
            <w:r>
              <w:rPr>
                <w:sz w:val="14"/>
              </w:rPr>
              <w:t>5.31</w:t>
            </w:r>
          </w:p>
        </w:tc>
        <w:tc>
          <w:tcPr>
            <w:tcW w:w="0" w:type="auto"/>
            <w:noWrap/>
            <w:vAlign w:val="center"/>
          </w:tcPr>
          <w:p w14:paraId="71E9B479" w14:textId="77777777" w:rsidR="009C2B0B" w:rsidRDefault="009C2B0B" w:rsidP="008F488A">
            <w:pPr>
              <w:pStyle w:val="CUERPOTEXTOTABLA"/>
              <w:jc w:val="center"/>
            </w:pPr>
            <w:r>
              <w:rPr>
                <w:sz w:val="14"/>
              </w:rPr>
              <w:t>0.25 (b = 0.58)</w:t>
            </w:r>
          </w:p>
        </w:tc>
        <w:tc>
          <w:tcPr>
            <w:tcW w:w="0" w:type="auto"/>
            <w:noWrap/>
            <w:vAlign w:val="center"/>
          </w:tcPr>
          <w:p w14:paraId="2DBD759A" w14:textId="77777777" w:rsidR="009C2B0B" w:rsidRDefault="009C2B0B" w:rsidP="008F488A">
            <w:pPr>
              <w:pStyle w:val="CUERPOTEXTOTABLA"/>
              <w:jc w:val="center"/>
            </w:pPr>
            <w:r>
              <w:rPr>
                <w:sz w:val="14"/>
              </w:rPr>
              <w:t>0.65</w:t>
            </w:r>
          </w:p>
        </w:tc>
        <w:tc>
          <w:tcPr>
            <w:tcW w:w="0" w:type="auto"/>
            <w:noWrap/>
            <w:vAlign w:val="center"/>
          </w:tcPr>
          <w:p w14:paraId="5855614C" w14:textId="77777777" w:rsidR="009C2B0B" w:rsidRDefault="009C2B0B" w:rsidP="008F488A">
            <w:pPr>
              <w:pStyle w:val="CUERPOTEXTOTABLA"/>
              <w:jc w:val="center"/>
            </w:pPr>
            <w:r>
              <w:rPr>
                <w:sz w:val="14"/>
              </w:rPr>
              <w:t>-</w:t>
            </w:r>
          </w:p>
        </w:tc>
        <w:tc>
          <w:tcPr>
            <w:tcW w:w="0" w:type="auto"/>
            <w:noWrap/>
            <w:vAlign w:val="center"/>
          </w:tcPr>
          <w:p w14:paraId="5E827DF8" w14:textId="77777777" w:rsidR="009C2B0B" w:rsidRDefault="009C2B0B" w:rsidP="008F488A">
            <w:pPr>
              <w:pStyle w:val="CUERPOTEXTOTABLA"/>
              <w:jc w:val="center"/>
            </w:pPr>
            <w:r>
              <w:rPr>
                <w:sz w:val="14"/>
              </w:rPr>
              <w:t>-</w:t>
            </w:r>
          </w:p>
        </w:tc>
        <w:tc>
          <w:tcPr>
            <w:tcW w:w="0" w:type="auto"/>
            <w:noWrap/>
            <w:vAlign w:val="center"/>
          </w:tcPr>
          <w:p w14:paraId="4F27795F" w14:textId="77777777" w:rsidR="009C2B0B" w:rsidRDefault="009C2B0B" w:rsidP="008F488A">
            <w:pPr>
              <w:pStyle w:val="CUERPOTEXTOTABLA"/>
              <w:jc w:val="center"/>
            </w:pPr>
            <w:r>
              <w:rPr>
                <w:sz w:val="14"/>
              </w:rPr>
              <w:t>-</w:t>
            </w:r>
          </w:p>
        </w:tc>
        <w:tc>
          <w:tcPr>
            <w:tcW w:w="0" w:type="auto"/>
            <w:noWrap/>
            <w:vAlign w:val="center"/>
          </w:tcPr>
          <w:p w14:paraId="38680907" w14:textId="77777777" w:rsidR="009C2B0B" w:rsidRDefault="009C2B0B" w:rsidP="008F488A">
            <w:pPr>
              <w:pStyle w:val="CUERPOTEXTOTABLA"/>
            </w:pPr>
            <w:r>
              <w:rPr>
                <w:noProof/>
              </w:rPr>
              <w:drawing>
                <wp:inline distT="0" distB="0" distL="0" distR="0" wp14:anchorId="19430BE4" wp14:editId="3C2BDAFB">
                  <wp:extent cx="108000" cy="104400"/>
                  <wp:effectExtent l="0" t="0" r="0" b="0"/>
                  <wp:docPr id="10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63B23CB9" w14:textId="77777777" w:rsidTr="008F488A">
        <w:trPr>
          <w:cantSplit/>
          <w:jc w:val="center"/>
        </w:trPr>
        <w:tc>
          <w:tcPr>
            <w:tcW w:w="0" w:type="auto"/>
            <w:tcBorders>
              <w:right w:val="single" w:sz="14" w:space="0" w:color="000000"/>
            </w:tcBorders>
            <w:noWrap/>
            <w:vAlign w:val="center"/>
          </w:tcPr>
          <w:p w14:paraId="4F8615ED"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66040E12" w14:textId="77777777" w:rsidR="009C2B0B" w:rsidRDefault="009C2B0B" w:rsidP="008F488A">
            <w:pPr>
              <w:pStyle w:val="CUERPOTEXTOTABLA"/>
            </w:pPr>
            <w:r>
              <w:rPr>
                <w:noProof/>
              </w:rPr>
              <w:drawing>
                <wp:inline distT="0" distB="0" distL="0" distR="0" wp14:anchorId="797CAF04" wp14:editId="3F531281">
                  <wp:extent cx="144000" cy="144000"/>
                  <wp:effectExtent l="0" t="0" r="0" b="0"/>
                  <wp:docPr id="107"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449CB4BC" w14:textId="77777777" w:rsidR="009C2B0B" w:rsidRDefault="009C2B0B" w:rsidP="008F488A">
            <w:pPr>
              <w:pStyle w:val="CUERPOTEXTOTABLA"/>
              <w:jc w:val="center"/>
            </w:pPr>
            <w:r>
              <w:rPr>
                <w:sz w:val="14"/>
              </w:rPr>
              <w:t>9.32</w:t>
            </w:r>
          </w:p>
        </w:tc>
        <w:tc>
          <w:tcPr>
            <w:tcW w:w="0" w:type="auto"/>
            <w:noWrap/>
            <w:vAlign w:val="center"/>
          </w:tcPr>
          <w:p w14:paraId="4ACE753A" w14:textId="77777777" w:rsidR="009C2B0B" w:rsidRDefault="009C2B0B" w:rsidP="008F488A">
            <w:pPr>
              <w:pStyle w:val="CUERPOTEXTOTABLA"/>
              <w:jc w:val="center"/>
            </w:pPr>
            <w:r>
              <w:rPr>
                <w:sz w:val="14"/>
              </w:rPr>
              <w:t>0.25 (b = 0.58)</w:t>
            </w:r>
          </w:p>
        </w:tc>
        <w:tc>
          <w:tcPr>
            <w:tcW w:w="0" w:type="auto"/>
            <w:noWrap/>
            <w:vAlign w:val="center"/>
          </w:tcPr>
          <w:p w14:paraId="6D73FF3E" w14:textId="77777777" w:rsidR="009C2B0B" w:rsidRDefault="009C2B0B" w:rsidP="008F488A">
            <w:pPr>
              <w:pStyle w:val="CUERPOTEXTOTABLA"/>
              <w:jc w:val="center"/>
            </w:pPr>
            <w:r>
              <w:rPr>
                <w:sz w:val="14"/>
              </w:rPr>
              <w:t>0.65</w:t>
            </w:r>
          </w:p>
        </w:tc>
        <w:tc>
          <w:tcPr>
            <w:tcW w:w="0" w:type="auto"/>
            <w:noWrap/>
            <w:vAlign w:val="center"/>
          </w:tcPr>
          <w:p w14:paraId="1613F12D" w14:textId="77777777" w:rsidR="009C2B0B" w:rsidRDefault="009C2B0B" w:rsidP="008F488A">
            <w:pPr>
              <w:pStyle w:val="CUERPOTEXTOTABLA"/>
              <w:jc w:val="center"/>
            </w:pPr>
            <w:r>
              <w:rPr>
                <w:sz w:val="14"/>
              </w:rPr>
              <w:t>-</w:t>
            </w:r>
          </w:p>
        </w:tc>
        <w:tc>
          <w:tcPr>
            <w:tcW w:w="0" w:type="auto"/>
            <w:noWrap/>
            <w:vAlign w:val="center"/>
          </w:tcPr>
          <w:p w14:paraId="1618045F" w14:textId="77777777" w:rsidR="009C2B0B" w:rsidRDefault="009C2B0B" w:rsidP="008F488A">
            <w:pPr>
              <w:pStyle w:val="CUERPOTEXTOTABLA"/>
              <w:jc w:val="center"/>
            </w:pPr>
            <w:r>
              <w:rPr>
                <w:sz w:val="14"/>
              </w:rPr>
              <w:t>-</w:t>
            </w:r>
          </w:p>
        </w:tc>
        <w:tc>
          <w:tcPr>
            <w:tcW w:w="0" w:type="auto"/>
            <w:noWrap/>
            <w:vAlign w:val="center"/>
          </w:tcPr>
          <w:p w14:paraId="326C6CC1" w14:textId="77777777" w:rsidR="009C2B0B" w:rsidRDefault="009C2B0B" w:rsidP="008F488A">
            <w:pPr>
              <w:pStyle w:val="CUERPOTEXTOTABLA"/>
              <w:jc w:val="center"/>
            </w:pPr>
            <w:r>
              <w:rPr>
                <w:sz w:val="14"/>
              </w:rPr>
              <w:t>-</w:t>
            </w:r>
          </w:p>
        </w:tc>
        <w:tc>
          <w:tcPr>
            <w:tcW w:w="0" w:type="auto"/>
            <w:noWrap/>
            <w:vAlign w:val="center"/>
          </w:tcPr>
          <w:p w14:paraId="04950374" w14:textId="77777777" w:rsidR="009C2B0B" w:rsidRDefault="009C2B0B" w:rsidP="008F488A">
            <w:pPr>
              <w:pStyle w:val="CUERPOTEXTOTABLA"/>
            </w:pPr>
            <w:r>
              <w:rPr>
                <w:noProof/>
              </w:rPr>
              <w:drawing>
                <wp:inline distT="0" distB="0" distL="0" distR="0" wp14:anchorId="70F9C7FC" wp14:editId="397A08AE">
                  <wp:extent cx="108000" cy="104400"/>
                  <wp:effectExtent l="0" t="0" r="0" b="0"/>
                  <wp:docPr id="10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46EAF25" w14:textId="77777777" w:rsidTr="008F488A">
        <w:trPr>
          <w:cantSplit/>
          <w:jc w:val="center"/>
        </w:trPr>
        <w:tc>
          <w:tcPr>
            <w:tcW w:w="0" w:type="auto"/>
            <w:tcBorders>
              <w:right w:val="single" w:sz="14" w:space="0" w:color="000000"/>
            </w:tcBorders>
            <w:noWrap/>
            <w:vAlign w:val="center"/>
          </w:tcPr>
          <w:p w14:paraId="47D07F44"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24AF296C" w14:textId="77777777" w:rsidR="009C2B0B" w:rsidRDefault="009C2B0B" w:rsidP="008F488A">
            <w:pPr>
              <w:pStyle w:val="CUERPOTEXTOTABLA"/>
            </w:pPr>
            <w:r>
              <w:rPr>
                <w:noProof/>
              </w:rPr>
              <w:drawing>
                <wp:inline distT="0" distB="0" distL="0" distR="0" wp14:anchorId="19ABD80D" wp14:editId="708C2038">
                  <wp:extent cx="144000" cy="144000"/>
                  <wp:effectExtent l="0" t="0" r="0" b="0"/>
                  <wp:docPr id="109"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6ED4E647" w14:textId="77777777" w:rsidR="009C2B0B" w:rsidRDefault="009C2B0B" w:rsidP="008F488A">
            <w:pPr>
              <w:pStyle w:val="CUERPOTEXTOTABLA"/>
              <w:jc w:val="center"/>
            </w:pPr>
            <w:r>
              <w:rPr>
                <w:sz w:val="14"/>
              </w:rPr>
              <w:t>4.49</w:t>
            </w:r>
          </w:p>
        </w:tc>
        <w:tc>
          <w:tcPr>
            <w:tcW w:w="0" w:type="auto"/>
            <w:noWrap/>
            <w:vAlign w:val="center"/>
          </w:tcPr>
          <w:p w14:paraId="78932E05" w14:textId="77777777" w:rsidR="009C2B0B" w:rsidRDefault="009C2B0B" w:rsidP="008F488A">
            <w:pPr>
              <w:pStyle w:val="CUERPOTEXTOTABLA"/>
              <w:jc w:val="center"/>
            </w:pPr>
            <w:r>
              <w:rPr>
                <w:sz w:val="14"/>
              </w:rPr>
              <w:t>0.21 (b = 0.50)</w:t>
            </w:r>
          </w:p>
        </w:tc>
        <w:tc>
          <w:tcPr>
            <w:tcW w:w="0" w:type="auto"/>
            <w:noWrap/>
            <w:vAlign w:val="center"/>
          </w:tcPr>
          <w:p w14:paraId="41597C50" w14:textId="77777777" w:rsidR="009C2B0B" w:rsidRDefault="009C2B0B" w:rsidP="008F488A">
            <w:pPr>
              <w:pStyle w:val="CUERPOTEXTOTABLA"/>
              <w:jc w:val="center"/>
            </w:pPr>
            <w:r>
              <w:rPr>
                <w:sz w:val="14"/>
              </w:rPr>
              <w:t>0.65</w:t>
            </w:r>
          </w:p>
        </w:tc>
        <w:tc>
          <w:tcPr>
            <w:tcW w:w="0" w:type="auto"/>
            <w:noWrap/>
            <w:vAlign w:val="center"/>
          </w:tcPr>
          <w:p w14:paraId="2102E4B4" w14:textId="77777777" w:rsidR="009C2B0B" w:rsidRDefault="009C2B0B" w:rsidP="008F488A">
            <w:pPr>
              <w:pStyle w:val="CUERPOTEXTOTABLA"/>
              <w:jc w:val="center"/>
            </w:pPr>
            <w:r>
              <w:rPr>
                <w:sz w:val="14"/>
              </w:rPr>
              <w:t>-</w:t>
            </w:r>
          </w:p>
        </w:tc>
        <w:tc>
          <w:tcPr>
            <w:tcW w:w="0" w:type="auto"/>
            <w:noWrap/>
            <w:vAlign w:val="center"/>
          </w:tcPr>
          <w:p w14:paraId="070C867D" w14:textId="77777777" w:rsidR="009C2B0B" w:rsidRDefault="009C2B0B" w:rsidP="008F488A">
            <w:pPr>
              <w:pStyle w:val="CUERPOTEXTOTABLA"/>
              <w:jc w:val="center"/>
            </w:pPr>
            <w:r>
              <w:rPr>
                <w:sz w:val="14"/>
              </w:rPr>
              <w:t>-</w:t>
            </w:r>
          </w:p>
        </w:tc>
        <w:tc>
          <w:tcPr>
            <w:tcW w:w="0" w:type="auto"/>
            <w:noWrap/>
            <w:vAlign w:val="center"/>
          </w:tcPr>
          <w:p w14:paraId="06902CA0" w14:textId="77777777" w:rsidR="009C2B0B" w:rsidRDefault="009C2B0B" w:rsidP="008F488A">
            <w:pPr>
              <w:pStyle w:val="CUERPOTEXTOTABLA"/>
              <w:jc w:val="center"/>
            </w:pPr>
            <w:r>
              <w:rPr>
                <w:sz w:val="14"/>
              </w:rPr>
              <w:t>-</w:t>
            </w:r>
          </w:p>
        </w:tc>
        <w:tc>
          <w:tcPr>
            <w:tcW w:w="0" w:type="auto"/>
            <w:noWrap/>
            <w:vAlign w:val="center"/>
          </w:tcPr>
          <w:p w14:paraId="640CA6FA" w14:textId="77777777" w:rsidR="009C2B0B" w:rsidRDefault="009C2B0B" w:rsidP="008F488A">
            <w:pPr>
              <w:pStyle w:val="CUERPOTEXTOTABLA"/>
            </w:pPr>
            <w:r>
              <w:rPr>
                <w:noProof/>
              </w:rPr>
              <w:drawing>
                <wp:inline distT="0" distB="0" distL="0" distR="0" wp14:anchorId="4ABCF8B5" wp14:editId="4E9E150A">
                  <wp:extent cx="108000" cy="104400"/>
                  <wp:effectExtent l="0" t="0" r="0" b="0"/>
                  <wp:docPr id="11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7A7B897B" w14:textId="77777777" w:rsidTr="008F488A">
        <w:trPr>
          <w:cantSplit/>
          <w:jc w:val="center"/>
        </w:trPr>
        <w:tc>
          <w:tcPr>
            <w:tcW w:w="0" w:type="auto"/>
            <w:tcBorders>
              <w:right w:val="single" w:sz="14" w:space="0" w:color="000000"/>
            </w:tcBorders>
            <w:noWrap/>
            <w:vAlign w:val="center"/>
          </w:tcPr>
          <w:p w14:paraId="3541EE9E"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3D6BE483" w14:textId="77777777" w:rsidR="009C2B0B" w:rsidRDefault="009C2B0B" w:rsidP="008F488A">
            <w:pPr>
              <w:pStyle w:val="CUERPOTEXTOTABLA"/>
            </w:pPr>
            <w:r>
              <w:rPr>
                <w:noProof/>
              </w:rPr>
              <w:drawing>
                <wp:inline distT="0" distB="0" distL="0" distR="0" wp14:anchorId="2199FFF2" wp14:editId="2BFC9C31">
                  <wp:extent cx="144000" cy="144000"/>
                  <wp:effectExtent l="0" t="0" r="0" b="0"/>
                  <wp:docPr id="111"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6F2A4982" w14:textId="77777777" w:rsidR="009C2B0B" w:rsidRDefault="009C2B0B" w:rsidP="008F488A">
            <w:pPr>
              <w:pStyle w:val="CUERPOTEXTOTABLA"/>
              <w:jc w:val="center"/>
            </w:pPr>
            <w:r>
              <w:rPr>
                <w:sz w:val="14"/>
              </w:rPr>
              <w:t>2.71</w:t>
            </w:r>
          </w:p>
        </w:tc>
        <w:tc>
          <w:tcPr>
            <w:tcW w:w="0" w:type="auto"/>
            <w:noWrap/>
            <w:vAlign w:val="center"/>
          </w:tcPr>
          <w:p w14:paraId="4452EAD9" w14:textId="77777777" w:rsidR="009C2B0B" w:rsidRDefault="009C2B0B" w:rsidP="008F488A">
            <w:pPr>
              <w:pStyle w:val="CUERPOTEXTOTABLA"/>
              <w:jc w:val="center"/>
            </w:pPr>
            <w:r>
              <w:rPr>
                <w:sz w:val="14"/>
              </w:rPr>
              <w:t>0.13 (b = 0.27)</w:t>
            </w:r>
          </w:p>
        </w:tc>
        <w:tc>
          <w:tcPr>
            <w:tcW w:w="0" w:type="auto"/>
            <w:noWrap/>
            <w:vAlign w:val="center"/>
          </w:tcPr>
          <w:p w14:paraId="3C0872F4" w14:textId="77777777" w:rsidR="009C2B0B" w:rsidRDefault="009C2B0B" w:rsidP="008F488A">
            <w:pPr>
              <w:pStyle w:val="CUERPOTEXTOTABLA"/>
              <w:jc w:val="center"/>
            </w:pPr>
            <w:r>
              <w:rPr>
                <w:sz w:val="14"/>
              </w:rPr>
              <w:t>0.65</w:t>
            </w:r>
          </w:p>
        </w:tc>
        <w:tc>
          <w:tcPr>
            <w:tcW w:w="0" w:type="auto"/>
            <w:noWrap/>
            <w:vAlign w:val="center"/>
          </w:tcPr>
          <w:p w14:paraId="2B2ED89A" w14:textId="77777777" w:rsidR="009C2B0B" w:rsidRDefault="009C2B0B" w:rsidP="008F488A">
            <w:pPr>
              <w:pStyle w:val="CUERPOTEXTOTABLA"/>
              <w:jc w:val="center"/>
            </w:pPr>
            <w:r>
              <w:rPr>
                <w:sz w:val="14"/>
              </w:rPr>
              <w:t>0.40</w:t>
            </w:r>
          </w:p>
        </w:tc>
        <w:tc>
          <w:tcPr>
            <w:tcW w:w="0" w:type="auto"/>
            <w:noWrap/>
            <w:vAlign w:val="center"/>
          </w:tcPr>
          <w:p w14:paraId="3F385D3E" w14:textId="77777777" w:rsidR="009C2B0B" w:rsidRDefault="009C2B0B" w:rsidP="008F488A">
            <w:pPr>
              <w:pStyle w:val="CUERPOTEXTOTABLA"/>
              <w:jc w:val="center"/>
            </w:pPr>
            <w:r>
              <w:rPr>
                <w:sz w:val="14"/>
              </w:rPr>
              <w:t>-</w:t>
            </w:r>
          </w:p>
        </w:tc>
        <w:tc>
          <w:tcPr>
            <w:tcW w:w="0" w:type="auto"/>
            <w:noWrap/>
            <w:vAlign w:val="center"/>
          </w:tcPr>
          <w:p w14:paraId="705DF06F" w14:textId="77777777" w:rsidR="009C2B0B" w:rsidRDefault="009C2B0B" w:rsidP="008F488A">
            <w:pPr>
              <w:pStyle w:val="CUERPOTEXTOTABLA"/>
              <w:jc w:val="center"/>
            </w:pPr>
            <w:r>
              <w:rPr>
                <w:sz w:val="14"/>
              </w:rPr>
              <w:t>-</w:t>
            </w:r>
          </w:p>
        </w:tc>
        <w:tc>
          <w:tcPr>
            <w:tcW w:w="0" w:type="auto"/>
            <w:noWrap/>
            <w:vAlign w:val="center"/>
          </w:tcPr>
          <w:p w14:paraId="5EDDB527" w14:textId="77777777" w:rsidR="009C2B0B" w:rsidRDefault="009C2B0B" w:rsidP="008F488A">
            <w:pPr>
              <w:pStyle w:val="CUERPOTEXTOTABLA"/>
            </w:pPr>
            <w:r>
              <w:rPr>
                <w:noProof/>
              </w:rPr>
              <w:drawing>
                <wp:inline distT="0" distB="0" distL="0" distR="0" wp14:anchorId="1500BCE6" wp14:editId="585B86C4">
                  <wp:extent cx="108000" cy="104400"/>
                  <wp:effectExtent l="0" t="0" r="0" b="0"/>
                  <wp:docPr id="11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2038034" w14:textId="77777777" w:rsidTr="008F488A">
        <w:trPr>
          <w:cantSplit/>
          <w:jc w:val="center"/>
        </w:trPr>
        <w:tc>
          <w:tcPr>
            <w:tcW w:w="0" w:type="auto"/>
            <w:tcBorders>
              <w:right w:val="single" w:sz="14" w:space="0" w:color="000000"/>
            </w:tcBorders>
            <w:noWrap/>
            <w:vAlign w:val="center"/>
          </w:tcPr>
          <w:p w14:paraId="70563E99" w14:textId="77777777" w:rsidR="009C2B0B" w:rsidRDefault="009C2B0B" w:rsidP="008F488A">
            <w:pPr>
              <w:pStyle w:val="CUERPOTEXTOTABLA"/>
            </w:pPr>
            <w:r>
              <w:rPr>
                <w:sz w:val="14"/>
              </w:rPr>
              <w:t>Partición interior horizontal</w:t>
            </w:r>
          </w:p>
        </w:tc>
        <w:tc>
          <w:tcPr>
            <w:tcW w:w="0" w:type="auto"/>
            <w:tcBorders>
              <w:left w:val="single" w:sz="14" w:space="0" w:color="000000"/>
            </w:tcBorders>
            <w:noWrap/>
            <w:vAlign w:val="center"/>
          </w:tcPr>
          <w:p w14:paraId="37AC6ACB" w14:textId="77777777" w:rsidR="009C2B0B" w:rsidRDefault="009C2B0B" w:rsidP="008F488A">
            <w:pPr>
              <w:pStyle w:val="CUERPOTEXTOTABLA"/>
            </w:pPr>
            <w:r>
              <w:rPr>
                <w:noProof/>
              </w:rPr>
              <w:drawing>
                <wp:inline distT="0" distB="0" distL="0" distR="0" wp14:anchorId="4A4DE46B" wp14:editId="2940C732">
                  <wp:extent cx="144000" cy="144000"/>
                  <wp:effectExtent l="0" t="0" r="0" b="0"/>
                  <wp:docPr id="113"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noWrap/>
            <w:vAlign w:val="center"/>
          </w:tcPr>
          <w:p w14:paraId="6C89C748" w14:textId="77777777" w:rsidR="009C2B0B" w:rsidRDefault="009C2B0B" w:rsidP="008F488A">
            <w:pPr>
              <w:pStyle w:val="CUERPOTEXTOTABLA"/>
              <w:jc w:val="center"/>
            </w:pPr>
            <w:r>
              <w:rPr>
                <w:sz w:val="14"/>
              </w:rPr>
              <w:t>15.42</w:t>
            </w:r>
          </w:p>
        </w:tc>
        <w:tc>
          <w:tcPr>
            <w:tcW w:w="0" w:type="auto"/>
            <w:noWrap/>
            <w:vAlign w:val="center"/>
          </w:tcPr>
          <w:p w14:paraId="7CAF17AE" w14:textId="77777777" w:rsidR="009C2B0B" w:rsidRDefault="009C2B0B" w:rsidP="008F488A">
            <w:pPr>
              <w:pStyle w:val="CUERPOTEXTOTABLA"/>
              <w:jc w:val="center"/>
            </w:pPr>
            <w:r>
              <w:rPr>
                <w:sz w:val="14"/>
              </w:rPr>
              <w:t>0.32 (b = 0.84)</w:t>
            </w:r>
          </w:p>
        </w:tc>
        <w:tc>
          <w:tcPr>
            <w:tcW w:w="0" w:type="auto"/>
            <w:noWrap/>
            <w:vAlign w:val="center"/>
          </w:tcPr>
          <w:p w14:paraId="642C583C" w14:textId="77777777" w:rsidR="009C2B0B" w:rsidRDefault="009C2B0B" w:rsidP="008F488A">
            <w:pPr>
              <w:pStyle w:val="CUERPOTEXTOTABLA"/>
              <w:jc w:val="center"/>
            </w:pPr>
            <w:r>
              <w:rPr>
                <w:sz w:val="14"/>
              </w:rPr>
              <w:t>0.65</w:t>
            </w:r>
          </w:p>
        </w:tc>
        <w:tc>
          <w:tcPr>
            <w:tcW w:w="0" w:type="auto"/>
            <w:noWrap/>
            <w:vAlign w:val="center"/>
          </w:tcPr>
          <w:p w14:paraId="1441D08A" w14:textId="77777777" w:rsidR="009C2B0B" w:rsidRDefault="009C2B0B" w:rsidP="008F488A">
            <w:pPr>
              <w:pStyle w:val="CUERPOTEXTOTABLA"/>
              <w:jc w:val="center"/>
            </w:pPr>
            <w:r>
              <w:rPr>
                <w:sz w:val="14"/>
              </w:rPr>
              <w:t>0.40</w:t>
            </w:r>
          </w:p>
        </w:tc>
        <w:tc>
          <w:tcPr>
            <w:tcW w:w="0" w:type="auto"/>
            <w:noWrap/>
            <w:vAlign w:val="center"/>
          </w:tcPr>
          <w:p w14:paraId="3BE9F056" w14:textId="77777777" w:rsidR="009C2B0B" w:rsidRDefault="009C2B0B" w:rsidP="008F488A">
            <w:pPr>
              <w:pStyle w:val="CUERPOTEXTOTABLA"/>
              <w:jc w:val="center"/>
            </w:pPr>
            <w:r>
              <w:rPr>
                <w:sz w:val="14"/>
              </w:rPr>
              <w:t>-</w:t>
            </w:r>
          </w:p>
        </w:tc>
        <w:tc>
          <w:tcPr>
            <w:tcW w:w="0" w:type="auto"/>
            <w:noWrap/>
            <w:vAlign w:val="center"/>
          </w:tcPr>
          <w:p w14:paraId="18B5E18C" w14:textId="77777777" w:rsidR="009C2B0B" w:rsidRDefault="009C2B0B" w:rsidP="008F488A">
            <w:pPr>
              <w:pStyle w:val="CUERPOTEXTOTABLA"/>
              <w:jc w:val="center"/>
            </w:pPr>
            <w:r>
              <w:rPr>
                <w:sz w:val="14"/>
              </w:rPr>
              <w:t>-</w:t>
            </w:r>
          </w:p>
        </w:tc>
        <w:tc>
          <w:tcPr>
            <w:tcW w:w="0" w:type="auto"/>
            <w:noWrap/>
            <w:vAlign w:val="center"/>
          </w:tcPr>
          <w:p w14:paraId="149A6438" w14:textId="77777777" w:rsidR="009C2B0B" w:rsidRDefault="009C2B0B" w:rsidP="008F488A">
            <w:pPr>
              <w:pStyle w:val="CUERPOTEXTOTABLA"/>
            </w:pPr>
            <w:r>
              <w:rPr>
                <w:noProof/>
              </w:rPr>
              <w:drawing>
                <wp:inline distT="0" distB="0" distL="0" distR="0" wp14:anchorId="35269957" wp14:editId="24D55FB8">
                  <wp:extent cx="108000" cy="104400"/>
                  <wp:effectExtent l="0" t="0" r="0" b="0"/>
                  <wp:docPr id="11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C6DCB08" w14:textId="77777777" w:rsidTr="008F488A">
        <w:trPr>
          <w:cantSplit/>
          <w:jc w:val="center"/>
        </w:trPr>
        <w:tc>
          <w:tcPr>
            <w:tcW w:w="0" w:type="auto"/>
            <w:tcBorders>
              <w:bottom w:val="single" w:sz="5" w:space="0" w:color="000000"/>
              <w:right w:val="single" w:sz="14" w:space="0" w:color="000000"/>
            </w:tcBorders>
            <w:noWrap/>
            <w:vAlign w:val="center"/>
          </w:tcPr>
          <w:p w14:paraId="5B5A05C8" w14:textId="77777777" w:rsidR="009C2B0B" w:rsidRDefault="009C2B0B" w:rsidP="008F488A">
            <w:pPr>
              <w:pStyle w:val="CUERPOTEXTOTABLA"/>
            </w:pPr>
            <w:r>
              <w:rPr>
                <w:sz w:val="14"/>
              </w:rPr>
              <w:t>Partición interior horizontal</w:t>
            </w:r>
          </w:p>
        </w:tc>
        <w:tc>
          <w:tcPr>
            <w:tcW w:w="0" w:type="auto"/>
            <w:tcBorders>
              <w:left w:val="single" w:sz="14" w:space="0" w:color="000000"/>
              <w:bottom w:val="single" w:sz="5" w:space="0" w:color="000000"/>
            </w:tcBorders>
            <w:noWrap/>
            <w:vAlign w:val="center"/>
          </w:tcPr>
          <w:p w14:paraId="279CC105" w14:textId="77777777" w:rsidR="009C2B0B" w:rsidRDefault="009C2B0B" w:rsidP="008F488A">
            <w:pPr>
              <w:pStyle w:val="CUERPOTEXTOTABLA"/>
            </w:pPr>
            <w:r>
              <w:rPr>
                <w:noProof/>
              </w:rPr>
              <w:drawing>
                <wp:inline distT="0" distB="0" distL="0" distR="0" wp14:anchorId="28C5E9C4" wp14:editId="4BA5C876">
                  <wp:extent cx="144000" cy="144000"/>
                  <wp:effectExtent l="0" t="0" r="0" b="0"/>
                  <wp:docPr id="115" name="0 Imagen" descr="image11.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ico"/>
                          <pic:cNvPicPr/>
                        </pic:nvPicPr>
                        <pic:blipFill>
                          <a:blip r:embed="rId152"/>
                          <a:stretch>
                            <a:fillRect/>
                          </a:stretch>
                        </pic:blipFill>
                        <pic:spPr>
                          <a:xfrm>
                            <a:off x="0" y="0"/>
                            <a:ext cx="144000" cy="144000"/>
                          </a:xfrm>
                          <a:prstGeom prst="rect">
                            <a:avLst/>
                          </a:prstGeom>
                        </pic:spPr>
                      </pic:pic>
                    </a:graphicData>
                  </a:graphic>
                </wp:inline>
              </w:drawing>
            </w:r>
          </w:p>
        </w:tc>
        <w:tc>
          <w:tcPr>
            <w:tcW w:w="0" w:type="auto"/>
            <w:tcBorders>
              <w:bottom w:val="single" w:sz="5" w:space="0" w:color="000000"/>
            </w:tcBorders>
            <w:noWrap/>
            <w:vAlign w:val="center"/>
          </w:tcPr>
          <w:p w14:paraId="43A5B4DB" w14:textId="77777777" w:rsidR="009C2B0B" w:rsidRDefault="009C2B0B" w:rsidP="008F488A">
            <w:pPr>
              <w:pStyle w:val="CUERPOTEXTOTABLA"/>
              <w:jc w:val="center"/>
            </w:pPr>
            <w:r>
              <w:rPr>
                <w:sz w:val="14"/>
              </w:rPr>
              <w:t>5.78</w:t>
            </w:r>
          </w:p>
        </w:tc>
        <w:tc>
          <w:tcPr>
            <w:tcW w:w="0" w:type="auto"/>
            <w:tcBorders>
              <w:bottom w:val="single" w:sz="5" w:space="0" w:color="000000"/>
            </w:tcBorders>
            <w:noWrap/>
            <w:vAlign w:val="center"/>
          </w:tcPr>
          <w:p w14:paraId="47181FCF" w14:textId="77777777" w:rsidR="009C2B0B" w:rsidRDefault="009C2B0B" w:rsidP="008F488A">
            <w:pPr>
              <w:pStyle w:val="CUERPOTEXTOTABLA"/>
              <w:jc w:val="center"/>
            </w:pPr>
            <w:r>
              <w:rPr>
                <w:sz w:val="14"/>
              </w:rPr>
              <w:t>0.22 (b = 0.58)</w:t>
            </w:r>
          </w:p>
        </w:tc>
        <w:tc>
          <w:tcPr>
            <w:tcW w:w="0" w:type="auto"/>
            <w:tcBorders>
              <w:bottom w:val="single" w:sz="5" w:space="0" w:color="000000"/>
            </w:tcBorders>
            <w:noWrap/>
            <w:vAlign w:val="center"/>
          </w:tcPr>
          <w:p w14:paraId="03891168" w14:textId="77777777" w:rsidR="009C2B0B" w:rsidRDefault="009C2B0B" w:rsidP="008F488A">
            <w:pPr>
              <w:pStyle w:val="CUERPOTEXTOTABLA"/>
              <w:jc w:val="center"/>
            </w:pPr>
            <w:r>
              <w:rPr>
                <w:sz w:val="14"/>
              </w:rPr>
              <w:t>0.65</w:t>
            </w:r>
          </w:p>
        </w:tc>
        <w:tc>
          <w:tcPr>
            <w:tcW w:w="0" w:type="auto"/>
            <w:tcBorders>
              <w:bottom w:val="single" w:sz="5" w:space="0" w:color="000000"/>
            </w:tcBorders>
            <w:noWrap/>
            <w:vAlign w:val="center"/>
          </w:tcPr>
          <w:p w14:paraId="3C6D8804" w14:textId="77777777" w:rsidR="009C2B0B" w:rsidRDefault="009C2B0B" w:rsidP="008F488A">
            <w:pPr>
              <w:pStyle w:val="CUERPOTEXTOTABLA"/>
              <w:jc w:val="center"/>
            </w:pPr>
            <w:r>
              <w:rPr>
                <w:sz w:val="14"/>
              </w:rPr>
              <w:t>0.40</w:t>
            </w:r>
          </w:p>
        </w:tc>
        <w:tc>
          <w:tcPr>
            <w:tcW w:w="0" w:type="auto"/>
            <w:tcBorders>
              <w:bottom w:val="single" w:sz="5" w:space="0" w:color="000000"/>
            </w:tcBorders>
            <w:noWrap/>
            <w:vAlign w:val="center"/>
          </w:tcPr>
          <w:p w14:paraId="5107D4FF" w14:textId="77777777" w:rsidR="009C2B0B" w:rsidRDefault="009C2B0B" w:rsidP="008F488A">
            <w:pPr>
              <w:pStyle w:val="CUERPOTEXTOTABLA"/>
              <w:jc w:val="center"/>
            </w:pPr>
            <w:r>
              <w:rPr>
                <w:sz w:val="14"/>
              </w:rPr>
              <w:t>-</w:t>
            </w:r>
          </w:p>
        </w:tc>
        <w:tc>
          <w:tcPr>
            <w:tcW w:w="0" w:type="auto"/>
            <w:tcBorders>
              <w:bottom w:val="single" w:sz="5" w:space="0" w:color="000000"/>
            </w:tcBorders>
            <w:noWrap/>
            <w:vAlign w:val="center"/>
          </w:tcPr>
          <w:p w14:paraId="348328C8" w14:textId="77777777" w:rsidR="009C2B0B" w:rsidRDefault="009C2B0B" w:rsidP="008F488A">
            <w:pPr>
              <w:pStyle w:val="CUERPOTEXTOTABLA"/>
              <w:jc w:val="center"/>
            </w:pPr>
            <w:r>
              <w:rPr>
                <w:sz w:val="14"/>
              </w:rPr>
              <w:t>-</w:t>
            </w:r>
          </w:p>
        </w:tc>
        <w:tc>
          <w:tcPr>
            <w:tcW w:w="0" w:type="auto"/>
            <w:tcBorders>
              <w:bottom w:val="single" w:sz="5" w:space="0" w:color="000000"/>
            </w:tcBorders>
            <w:noWrap/>
            <w:vAlign w:val="center"/>
          </w:tcPr>
          <w:p w14:paraId="26C05AF2" w14:textId="77777777" w:rsidR="009C2B0B" w:rsidRDefault="009C2B0B" w:rsidP="008F488A">
            <w:pPr>
              <w:pStyle w:val="CUERPOTEXTOTABLA"/>
            </w:pPr>
            <w:r>
              <w:rPr>
                <w:noProof/>
              </w:rPr>
              <w:drawing>
                <wp:inline distT="0" distB="0" distL="0" distR="0" wp14:anchorId="320842EA" wp14:editId="01FBE201">
                  <wp:extent cx="108000" cy="104400"/>
                  <wp:effectExtent l="0" t="0" r="0" b="0"/>
                  <wp:docPr id="11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8EB8CC5"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5B12D8EE"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D19194B"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46EC5598"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39C9217"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89D6F72"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AC94241"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5FF894A"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37428EE9" w14:textId="77777777" w:rsidR="009C2B0B" w:rsidRDefault="009C2B0B" w:rsidP="008F488A">
            <w:pPr>
              <w:pStyle w:val="CUERPOTEXTOTABLA"/>
              <w:jc w:val="center"/>
            </w:pPr>
            <w:r>
              <w:rPr>
                <w:b/>
                <w:sz w:val="14"/>
              </w:rPr>
              <w:t>75.00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F714EDF"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bl>
    <w:p w14:paraId="4F84072E" w14:textId="77777777" w:rsidR="009C2B0B" w:rsidRDefault="009C2B0B" w:rsidP="009C2B0B">
      <w:pPr>
        <w:spacing w:after="0" w:line="2" w:lineRule="auto"/>
      </w:pPr>
    </w:p>
    <w:p w14:paraId="17145099" w14:textId="77777777" w:rsidR="009C2B0B" w:rsidRDefault="009C2B0B" w:rsidP="009C2B0B">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3375"/>
        <w:gridCol w:w="501"/>
        <w:gridCol w:w="702"/>
        <w:gridCol w:w="1488"/>
        <w:gridCol w:w="962"/>
        <w:gridCol w:w="476"/>
        <w:gridCol w:w="1374"/>
        <w:gridCol w:w="643"/>
        <w:gridCol w:w="288"/>
      </w:tblGrid>
      <w:tr w:rsidR="009C2B0B" w14:paraId="22A5DB9D"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0164ABBE"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vAlign w:val="center"/>
          </w:tcPr>
          <w:p w14:paraId="0E1D474E" w14:textId="77777777" w:rsidR="009C2B0B" w:rsidRDefault="009C2B0B" w:rsidP="008F488A">
            <w:pPr>
              <w:pStyle w:val="CUERPOTEXTOTABLA"/>
              <w:jc w:val="center"/>
            </w:pPr>
            <w:r>
              <w:rPr>
                <w:b/>
                <w:sz w:val="14"/>
              </w:rPr>
              <w:t>Tipo</w:t>
            </w:r>
          </w:p>
        </w:tc>
        <w:tc>
          <w:tcPr>
            <w:tcW w:w="0" w:type="auto"/>
            <w:tcBorders>
              <w:bottom w:val="single" w:sz="5" w:space="0" w:color="000000"/>
            </w:tcBorders>
            <w:vAlign w:val="center"/>
          </w:tcPr>
          <w:p w14:paraId="1445466B" w14:textId="77777777" w:rsidR="009C2B0B" w:rsidRDefault="009C2B0B" w:rsidP="008F488A">
            <w:pPr>
              <w:pStyle w:val="CUERPOTEXTOTABLA"/>
              <w:jc w:val="center"/>
            </w:pPr>
            <w:r>
              <w:rPr>
                <w:b/>
                <w:sz w:val="14"/>
              </w:rPr>
              <w:t>S</w:t>
            </w:r>
          </w:p>
          <w:p w14:paraId="40AB3600" w14:textId="77777777" w:rsidR="009C2B0B" w:rsidRDefault="009C2B0B" w:rsidP="008F488A">
            <w:pPr>
              <w:pStyle w:val="CUERPOTEXTOTABLA"/>
              <w:jc w:val="center"/>
            </w:pPr>
            <w:r>
              <w:rPr>
                <w:sz w:val="12"/>
              </w:rPr>
              <w:t>(m²)</w:t>
            </w:r>
          </w:p>
        </w:tc>
        <w:tc>
          <w:tcPr>
            <w:tcW w:w="0" w:type="auto"/>
            <w:tcBorders>
              <w:bottom w:val="single" w:sz="5" w:space="0" w:color="000000"/>
            </w:tcBorders>
            <w:vAlign w:val="center"/>
          </w:tcPr>
          <w:p w14:paraId="034365E6" w14:textId="77777777" w:rsidR="009C2B0B" w:rsidRDefault="009C2B0B" w:rsidP="008F488A">
            <w:pPr>
              <w:pStyle w:val="CUERPOTEXTOTABLA"/>
              <w:jc w:val="center"/>
            </w:pPr>
            <w:r>
              <w:rPr>
                <w:b/>
                <w:sz w:val="14"/>
              </w:rPr>
              <w:t>U</w:t>
            </w:r>
          </w:p>
          <w:p w14:paraId="4BA8D3B7" w14:textId="77777777" w:rsidR="009C2B0B" w:rsidRDefault="009C2B0B" w:rsidP="008F488A">
            <w:pPr>
              <w:pStyle w:val="CUERPOTEXTOTABLA"/>
              <w:jc w:val="center"/>
            </w:pPr>
            <w:r>
              <w:rPr>
                <w:sz w:val="12"/>
              </w:rPr>
              <w:t>(W/(m²·K))</w:t>
            </w:r>
          </w:p>
        </w:tc>
        <w:tc>
          <w:tcPr>
            <w:tcW w:w="0" w:type="auto"/>
            <w:tcBorders>
              <w:bottom w:val="single" w:sz="5" w:space="0" w:color="000000"/>
            </w:tcBorders>
            <w:vAlign w:val="center"/>
          </w:tcPr>
          <w:p w14:paraId="26CEDEF0" w14:textId="77777777" w:rsidR="009C2B0B" w:rsidRDefault="009C2B0B" w:rsidP="008F488A">
            <w:pPr>
              <w:pStyle w:val="CUERPOTEXTOTABLA"/>
              <w:jc w:val="center"/>
            </w:pPr>
            <w:r>
              <w:rPr>
                <w:b/>
                <w:sz w:val="14"/>
              </w:rPr>
              <w:t>U</w:t>
            </w:r>
            <w:r>
              <w:rPr>
                <w:b/>
                <w:sz w:val="14"/>
                <w:vertAlign w:val="subscript"/>
              </w:rPr>
              <w:t>lim</w:t>
            </w:r>
          </w:p>
          <w:p w14:paraId="694B644B" w14:textId="77777777" w:rsidR="009C2B0B" w:rsidRDefault="009C2B0B" w:rsidP="008F488A">
            <w:pPr>
              <w:pStyle w:val="CUERPOTEXTOTABLA"/>
              <w:jc w:val="center"/>
            </w:pPr>
            <w:r>
              <w:rPr>
                <w:sz w:val="12"/>
              </w:rPr>
              <w:t>(W/(m²·K))</w:t>
            </w:r>
          </w:p>
        </w:tc>
        <w:tc>
          <w:tcPr>
            <w:tcW w:w="0" w:type="auto"/>
            <w:tcBorders>
              <w:bottom w:val="single" w:sz="5" w:space="0" w:color="000000"/>
            </w:tcBorders>
            <w:vAlign w:val="center"/>
          </w:tcPr>
          <w:p w14:paraId="0C53798D" w14:textId="77777777" w:rsidR="009C2B0B" w:rsidRDefault="009C2B0B" w:rsidP="008F488A">
            <w:pPr>
              <w:pStyle w:val="CUERPOTEXTOTABLA"/>
              <w:jc w:val="center"/>
            </w:pPr>
            <w:r>
              <w:rPr>
                <w:rFonts w:ascii="Symbol" w:hAnsi="Symbol" w:cs="Symbol"/>
                <w:b/>
                <w:sz w:val="14"/>
              </w:rPr>
              <w:t></w:t>
            </w:r>
          </w:p>
        </w:tc>
        <w:tc>
          <w:tcPr>
            <w:tcW w:w="0" w:type="auto"/>
            <w:tcBorders>
              <w:bottom w:val="single" w:sz="5" w:space="0" w:color="000000"/>
            </w:tcBorders>
            <w:vAlign w:val="center"/>
          </w:tcPr>
          <w:p w14:paraId="796AC3B3" w14:textId="77777777" w:rsidR="009C2B0B" w:rsidRDefault="009C2B0B" w:rsidP="008F488A">
            <w:pPr>
              <w:pStyle w:val="CUERPOTEXTOTABLA"/>
              <w:jc w:val="center"/>
            </w:pPr>
            <w:r>
              <w:rPr>
                <w:b/>
                <w:sz w:val="14"/>
              </w:rPr>
              <w:t>O.</w:t>
            </w:r>
          </w:p>
          <w:p w14:paraId="0FE2B40C" w14:textId="77777777" w:rsidR="009C2B0B" w:rsidRDefault="009C2B0B" w:rsidP="008F488A">
            <w:pPr>
              <w:pStyle w:val="CUERPOTEXTOTABLA"/>
              <w:jc w:val="center"/>
            </w:pPr>
            <w:r>
              <w:rPr>
                <w:sz w:val="12"/>
              </w:rPr>
              <w:t>(°)</w:t>
            </w:r>
          </w:p>
        </w:tc>
        <w:tc>
          <w:tcPr>
            <w:tcW w:w="0" w:type="auto"/>
            <w:tcBorders>
              <w:bottom w:val="single" w:sz="5" w:space="0" w:color="000000"/>
            </w:tcBorders>
            <w:vAlign w:val="center"/>
          </w:tcPr>
          <w:p w14:paraId="0721FA51" w14:textId="77777777" w:rsidR="009C2B0B" w:rsidRDefault="009C2B0B" w:rsidP="008F488A">
            <w:pPr>
              <w:pStyle w:val="CUERPOTEXTOTABLA"/>
              <w:jc w:val="center"/>
            </w:pPr>
            <w:r>
              <w:rPr>
                <w:b/>
                <w:sz w:val="14"/>
              </w:rPr>
              <w:t>S·U</w:t>
            </w:r>
          </w:p>
          <w:p w14:paraId="3D8CB39E" w14:textId="77777777" w:rsidR="009C2B0B" w:rsidRDefault="009C2B0B" w:rsidP="008F488A">
            <w:pPr>
              <w:pStyle w:val="CUERPOTEXTOTABLA"/>
              <w:jc w:val="center"/>
            </w:pPr>
            <w:r>
              <w:rPr>
                <w:sz w:val="12"/>
              </w:rPr>
              <w:t>(W/K)</w:t>
            </w:r>
          </w:p>
        </w:tc>
        <w:tc>
          <w:tcPr>
            <w:tcW w:w="0" w:type="auto"/>
            <w:tcBorders>
              <w:bottom w:val="single" w:sz="5" w:space="0" w:color="000000"/>
            </w:tcBorders>
            <w:tcMar>
              <w:top w:w="17" w:type="dxa"/>
              <w:left w:w="6" w:type="dxa"/>
              <w:bottom w:w="23" w:type="dxa"/>
              <w:right w:w="11" w:type="dxa"/>
            </w:tcMar>
            <w:vAlign w:val="center"/>
          </w:tcPr>
          <w:p w14:paraId="59D38518"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688BD888" w14:textId="77777777" w:rsidTr="008F488A">
        <w:trPr>
          <w:cantSplit/>
          <w:jc w:val="center"/>
        </w:trPr>
        <w:tc>
          <w:tcPr>
            <w:tcW w:w="0" w:type="auto"/>
            <w:tcBorders>
              <w:top w:val="single" w:sz="5" w:space="0" w:color="000000"/>
              <w:bottom w:val="single" w:sz="14" w:space="0" w:color="000000"/>
            </w:tcBorders>
            <w:noWrap/>
            <w:vAlign w:val="center"/>
          </w:tcPr>
          <w:p w14:paraId="4FE6CD1B" w14:textId="77777777" w:rsidR="009C2B0B" w:rsidRDefault="009C2B0B" w:rsidP="008F488A">
            <w:pPr>
              <w:pStyle w:val="CUERPOTEXTOTABLA"/>
            </w:pPr>
            <w:r>
              <w:rPr>
                <w:b/>
                <w:sz w:val="14"/>
              </w:rPr>
              <w:t>Zona habitable acondicionada P1</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457720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9BF567C"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C658CE5"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EDAE95C"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F3742CB"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60A2D74"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F7E8E75"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52C1E1B"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23BE73E3" w14:textId="77777777" w:rsidTr="008F488A">
        <w:trPr>
          <w:cantSplit/>
          <w:jc w:val="center"/>
        </w:trPr>
        <w:tc>
          <w:tcPr>
            <w:tcW w:w="0" w:type="auto"/>
            <w:tcBorders>
              <w:top w:val="single" w:sz="14" w:space="0" w:color="000000"/>
              <w:right w:val="single" w:sz="14" w:space="0" w:color="000000"/>
            </w:tcBorders>
            <w:noWrap/>
            <w:vAlign w:val="center"/>
          </w:tcPr>
          <w:p w14:paraId="57FEDABB" w14:textId="77777777" w:rsidR="009C2B0B" w:rsidRDefault="009C2B0B" w:rsidP="008F488A">
            <w:pPr>
              <w:pStyle w:val="CUERPOTEXTOTABLA"/>
            </w:pPr>
            <w:r>
              <w:rPr>
                <w:sz w:val="14"/>
              </w:rPr>
              <w:t>Fachada</w:t>
            </w:r>
          </w:p>
        </w:tc>
        <w:tc>
          <w:tcPr>
            <w:tcW w:w="0" w:type="auto"/>
            <w:tcBorders>
              <w:top w:val="single" w:sz="14" w:space="0" w:color="000000"/>
              <w:left w:val="single" w:sz="14" w:space="0" w:color="000000"/>
            </w:tcBorders>
            <w:noWrap/>
            <w:vAlign w:val="center"/>
          </w:tcPr>
          <w:p w14:paraId="671A2567" w14:textId="77777777" w:rsidR="009C2B0B" w:rsidRDefault="009C2B0B" w:rsidP="008F488A">
            <w:pPr>
              <w:pStyle w:val="CUERPOTEXTOTABLA"/>
            </w:pPr>
            <w:r>
              <w:rPr>
                <w:noProof/>
              </w:rPr>
              <w:drawing>
                <wp:inline distT="0" distB="0" distL="0" distR="0" wp14:anchorId="3719EF6B" wp14:editId="7902B868">
                  <wp:extent cx="144000" cy="144000"/>
                  <wp:effectExtent l="0" t="0" r="0" b="0"/>
                  <wp:docPr id="117"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tcBorders>
              <w:top w:val="single" w:sz="14" w:space="0" w:color="000000"/>
            </w:tcBorders>
            <w:noWrap/>
            <w:vAlign w:val="center"/>
          </w:tcPr>
          <w:p w14:paraId="7119C8B7" w14:textId="77777777" w:rsidR="009C2B0B" w:rsidRDefault="009C2B0B" w:rsidP="008F488A">
            <w:pPr>
              <w:pStyle w:val="CUERPOTEXTOTABLA"/>
              <w:jc w:val="center"/>
            </w:pPr>
            <w:r>
              <w:rPr>
                <w:sz w:val="14"/>
              </w:rPr>
              <w:t>25.16</w:t>
            </w:r>
          </w:p>
        </w:tc>
        <w:tc>
          <w:tcPr>
            <w:tcW w:w="0" w:type="auto"/>
            <w:tcBorders>
              <w:top w:val="single" w:sz="14" w:space="0" w:color="000000"/>
            </w:tcBorders>
            <w:noWrap/>
            <w:vAlign w:val="center"/>
          </w:tcPr>
          <w:p w14:paraId="05360EB1" w14:textId="77777777" w:rsidR="009C2B0B" w:rsidRDefault="009C2B0B" w:rsidP="008F488A">
            <w:pPr>
              <w:pStyle w:val="CUERPOTEXTOTABLA"/>
              <w:jc w:val="center"/>
            </w:pPr>
            <w:r>
              <w:rPr>
                <w:sz w:val="14"/>
              </w:rPr>
              <w:t>0.20</w:t>
            </w:r>
          </w:p>
        </w:tc>
        <w:tc>
          <w:tcPr>
            <w:tcW w:w="0" w:type="auto"/>
            <w:tcBorders>
              <w:top w:val="single" w:sz="14" w:space="0" w:color="000000"/>
            </w:tcBorders>
            <w:noWrap/>
            <w:vAlign w:val="center"/>
          </w:tcPr>
          <w:p w14:paraId="05DE59AC" w14:textId="77777777" w:rsidR="009C2B0B" w:rsidRDefault="009C2B0B" w:rsidP="008F488A">
            <w:pPr>
              <w:pStyle w:val="CUERPOTEXTOTABLA"/>
              <w:jc w:val="center"/>
            </w:pPr>
            <w:r>
              <w:rPr>
                <w:sz w:val="14"/>
              </w:rPr>
              <w:t>0.41</w:t>
            </w:r>
          </w:p>
        </w:tc>
        <w:tc>
          <w:tcPr>
            <w:tcW w:w="0" w:type="auto"/>
            <w:tcBorders>
              <w:top w:val="single" w:sz="14" w:space="0" w:color="000000"/>
            </w:tcBorders>
            <w:noWrap/>
            <w:vAlign w:val="center"/>
          </w:tcPr>
          <w:p w14:paraId="3E22C5E5" w14:textId="77777777" w:rsidR="009C2B0B" w:rsidRDefault="009C2B0B" w:rsidP="008F488A">
            <w:pPr>
              <w:pStyle w:val="CUERPOTEXTOTABLA"/>
              <w:jc w:val="center"/>
            </w:pPr>
            <w:r>
              <w:rPr>
                <w:sz w:val="14"/>
              </w:rPr>
              <w:t>0.40</w:t>
            </w:r>
          </w:p>
        </w:tc>
        <w:tc>
          <w:tcPr>
            <w:tcW w:w="0" w:type="auto"/>
            <w:tcBorders>
              <w:top w:val="single" w:sz="14" w:space="0" w:color="000000"/>
            </w:tcBorders>
            <w:noWrap/>
            <w:vAlign w:val="center"/>
          </w:tcPr>
          <w:p w14:paraId="570EB4B0" w14:textId="77777777" w:rsidR="009C2B0B" w:rsidRDefault="009C2B0B" w:rsidP="008F488A">
            <w:pPr>
              <w:pStyle w:val="CUERPOTEXTOTABLA"/>
              <w:jc w:val="center"/>
            </w:pPr>
            <w:r>
              <w:rPr>
                <w:sz w:val="14"/>
              </w:rPr>
              <w:t>Oeste(293)</w:t>
            </w:r>
          </w:p>
        </w:tc>
        <w:tc>
          <w:tcPr>
            <w:tcW w:w="0" w:type="auto"/>
            <w:tcBorders>
              <w:top w:val="single" w:sz="14" w:space="0" w:color="000000"/>
            </w:tcBorders>
            <w:noWrap/>
            <w:vAlign w:val="center"/>
          </w:tcPr>
          <w:p w14:paraId="6A369D40" w14:textId="77777777" w:rsidR="009C2B0B" w:rsidRDefault="009C2B0B" w:rsidP="008F488A">
            <w:pPr>
              <w:pStyle w:val="CUERPOTEXTOTABLA"/>
              <w:jc w:val="center"/>
            </w:pPr>
            <w:r>
              <w:rPr>
                <w:sz w:val="14"/>
              </w:rPr>
              <w:t>5.06</w:t>
            </w:r>
          </w:p>
        </w:tc>
        <w:tc>
          <w:tcPr>
            <w:tcW w:w="0" w:type="auto"/>
            <w:tcBorders>
              <w:top w:val="single" w:sz="14" w:space="0" w:color="000000"/>
            </w:tcBorders>
            <w:noWrap/>
            <w:vAlign w:val="center"/>
          </w:tcPr>
          <w:p w14:paraId="4C3B8DDF" w14:textId="77777777" w:rsidR="009C2B0B" w:rsidRDefault="009C2B0B" w:rsidP="008F488A">
            <w:pPr>
              <w:pStyle w:val="CUERPOTEXTOTABLA"/>
            </w:pPr>
            <w:r>
              <w:rPr>
                <w:noProof/>
              </w:rPr>
              <w:drawing>
                <wp:inline distT="0" distB="0" distL="0" distR="0" wp14:anchorId="78696B22" wp14:editId="7F3FF334">
                  <wp:extent cx="108000" cy="104400"/>
                  <wp:effectExtent l="0" t="0" r="0" b="0"/>
                  <wp:docPr id="11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08FD9970" w14:textId="77777777" w:rsidTr="008F488A">
        <w:trPr>
          <w:cantSplit/>
          <w:jc w:val="center"/>
        </w:trPr>
        <w:tc>
          <w:tcPr>
            <w:tcW w:w="0" w:type="auto"/>
            <w:tcBorders>
              <w:right w:val="single" w:sz="14" w:space="0" w:color="000000"/>
            </w:tcBorders>
            <w:noWrap/>
            <w:vAlign w:val="center"/>
          </w:tcPr>
          <w:p w14:paraId="5C709711"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66604B94" w14:textId="77777777" w:rsidR="009C2B0B" w:rsidRDefault="009C2B0B" w:rsidP="008F488A">
            <w:pPr>
              <w:pStyle w:val="CUERPOTEXTOTABLA"/>
            </w:pPr>
            <w:r>
              <w:rPr>
                <w:noProof/>
              </w:rPr>
              <w:drawing>
                <wp:inline distT="0" distB="0" distL="0" distR="0" wp14:anchorId="53621BD5" wp14:editId="75D2A3A6">
                  <wp:extent cx="144000" cy="144000"/>
                  <wp:effectExtent l="0" t="0" r="0" b="0"/>
                  <wp:docPr id="119"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174055E5" w14:textId="77777777" w:rsidR="009C2B0B" w:rsidRDefault="009C2B0B" w:rsidP="008F488A">
            <w:pPr>
              <w:pStyle w:val="CUERPOTEXTOTABLA"/>
              <w:jc w:val="center"/>
            </w:pPr>
            <w:r>
              <w:rPr>
                <w:sz w:val="14"/>
              </w:rPr>
              <w:t>27.46</w:t>
            </w:r>
          </w:p>
        </w:tc>
        <w:tc>
          <w:tcPr>
            <w:tcW w:w="0" w:type="auto"/>
            <w:noWrap/>
            <w:vAlign w:val="center"/>
          </w:tcPr>
          <w:p w14:paraId="1A2BDF9A" w14:textId="77777777" w:rsidR="009C2B0B" w:rsidRDefault="009C2B0B" w:rsidP="008F488A">
            <w:pPr>
              <w:pStyle w:val="CUERPOTEXTOTABLA"/>
              <w:jc w:val="center"/>
            </w:pPr>
            <w:r>
              <w:rPr>
                <w:sz w:val="14"/>
              </w:rPr>
              <w:t>0.20</w:t>
            </w:r>
          </w:p>
        </w:tc>
        <w:tc>
          <w:tcPr>
            <w:tcW w:w="0" w:type="auto"/>
            <w:noWrap/>
            <w:vAlign w:val="center"/>
          </w:tcPr>
          <w:p w14:paraId="202DCD45" w14:textId="77777777" w:rsidR="009C2B0B" w:rsidRDefault="009C2B0B" w:rsidP="008F488A">
            <w:pPr>
              <w:pStyle w:val="CUERPOTEXTOTABLA"/>
              <w:jc w:val="center"/>
            </w:pPr>
            <w:r>
              <w:rPr>
                <w:sz w:val="14"/>
              </w:rPr>
              <w:t>0.41</w:t>
            </w:r>
          </w:p>
        </w:tc>
        <w:tc>
          <w:tcPr>
            <w:tcW w:w="0" w:type="auto"/>
            <w:noWrap/>
            <w:vAlign w:val="center"/>
          </w:tcPr>
          <w:p w14:paraId="18289DFF" w14:textId="77777777" w:rsidR="009C2B0B" w:rsidRDefault="009C2B0B" w:rsidP="008F488A">
            <w:pPr>
              <w:pStyle w:val="CUERPOTEXTOTABLA"/>
              <w:jc w:val="center"/>
            </w:pPr>
            <w:r>
              <w:rPr>
                <w:sz w:val="14"/>
              </w:rPr>
              <w:t>0.40</w:t>
            </w:r>
          </w:p>
        </w:tc>
        <w:tc>
          <w:tcPr>
            <w:tcW w:w="0" w:type="auto"/>
            <w:noWrap/>
            <w:vAlign w:val="center"/>
          </w:tcPr>
          <w:p w14:paraId="6941EF84" w14:textId="77777777" w:rsidR="009C2B0B" w:rsidRDefault="009C2B0B" w:rsidP="008F488A">
            <w:pPr>
              <w:pStyle w:val="CUERPOTEXTOTABLA"/>
              <w:jc w:val="center"/>
            </w:pPr>
            <w:r>
              <w:rPr>
                <w:sz w:val="14"/>
              </w:rPr>
              <w:t>Noreste(23)</w:t>
            </w:r>
          </w:p>
        </w:tc>
        <w:tc>
          <w:tcPr>
            <w:tcW w:w="0" w:type="auto"/>
            <w:noWrap/>
            <w:vAlign w:val="center"/>
          </w:tcPr>
          <w:p w14:paraId="218E776B" w14:textId="77777777" w:rsidR="009C2B0B" w:rsidRDefault="009C2B0B" w:rsidP="008F488A">
            <w:pPr>
              <w:pStyle w:val="CUERPOTEXTOTABLA"/>
              <w:jc w:val="center"/>
            </w:pPr>
            <w:r>
              <w:rPr>
                <w:sz w:val="14"/>
              </w:rPr>
              <w:t>5.52</w:t>
            </w:r>
          </w:p>
        </w:tc>
        <w:tc>
          <w:tcPr>
            <w:tcW w:w="0" w:type="auto"/>
            <w:noWrap/>
            <w:vAlign w:val="center"/>
          </w:tcPr>
          <w:p w14:paraId="7187FCE4" w14:textId="77777777" w:rsidR="009C2B0B" w:rsidRDefault="009C2B0B" w:rsidP="008F488A">
            <w:pPr>
              <w:pStyle w:val="CUERPOTEXTOTABLA"/>
            </w:pPr>
            <w:r>
              <w:rPr>
                <w:noProof/>
              </w:rPr>
              <w:drawing>
                <wp:inline distT="0" distB="0" distL="0" distR="0" wp14:anchorId="2CDD1F60" wp14:editId="3A097A52">
                  <wp:extent cx="108000" cy="104400"/>
                  <wp:effectExtent l="0" t="0" r="0" b="0"/>
                  <wp:docPr id="12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5096770F" w14:textId="77777777" w:rsidTr="008F488A">
        <w:trPr>
          <w:cantSplit/>
          <w:jc w:val="center"/>
        </w:trPr>
        <w:tc>
          <w:tcPr>
            <w:tcW w:w="0" w:type="auto"/>
            <w:tcBorders>
              <w:right w:val="single" w:sz="14" w:space="0" w:color="000000"/>
            </w:tcBorders>
            <w:noWrap/>
            <w:vAlign w:val="center"/>
          </w:tcPr>
          <w:p w14:paraId="03F412AA"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457CC758" w14:textId="77777777" w:rsidR="009C2B0B" w:rsidRDefault="009C2B0B" w:rsidP="008F488A">
            <w:pPr>
              <w:pStyle w:val="CUERPOTEXTOTABLA"/>
            </w:pPr>
            <w:r>
              <w:rPr>
                <w:noProof/>
              </w:rPr>
              <w:drawing>
                <wp:inline distT="0" distB="0" distL="0" distR="0" wp14:anchorId="18A66A77" wp14:editId="434F266E">
                  <wp:extent cx="144000" cy="144000"/>
                  <wp:effectExtent l="0" t="0" r="0" b="0"/>
                  <wp:docPr id="121"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5EF84EA9" w14:textId="77777777" w:rsidR="009C2B0B" w:rsidRDefault="009C2B0B" w:rsidP="008F488A">
            <w:pPr>
              <w:pStyle w:val="CUERPOTEXTOTABLA"/>
              <w:jc w:val="center"/>
            </w:pPr>
            <w:r>
              <w:rPr>
                <w:sz w:val="14"/>
              </w:rPr>
              <w:t>38.85</w:t>
            </w:r>
          </w:p>
        </w:tc>
        <w:tc>
          <w:tcPr>
            <w:tcW w:w="0" w:type="auto"/>
            <w:noWrap/>
            <w:vAlign w:val="center"/>
          </w:tcPr>
          <w:p w14:paraId="76EEA579" w14:textId="77777777" w:rsidR="009C2B0B" w:rsidRDefault="009C2B0B" w:rsidP="008F488A">
            <w:pPr>
              <w:pStyle w:val="CUERPOTEXTOTABLA"/>
              <w:jc w:val="center"/>
            </w:pPr>
            <w:r>
              <w:rPr>
                <w:sz w:val="14"/>
              </w:rPr>
              <w:t>0.20</w:t>
            </w:r>
          </w:p>
        </w:tc>
        <w:tc>
          <w:tcPr>
            <w:tcW w:w="0" w:type="auto"/>
            <w:noWrap/>
            <w:vAlign w:val="center"/>
          </w:tcPr>
          <w:p w14:paraId="3C4F0B5E" w14:textId="77777777" w:rsidR="009C2B0B" w:rsidRDefault="009C2B0B" w:rsidP="008F488A">
            <w:pPr>
              <w:pStyle w:val="CUERPOTEXTOTABLA"/>
              <w:jc w:val="center"/>
            </w:pPr>
            <w:r>
              <w:rPr>
                <w:sz w:val="14"/>
              </w:rPr>
              <w:t>0.41</w:t>
            </w:r>
          </w:p>
        </w:tc>
        <w:tc>
          <w:tcPr>
            <w:tcW w:w="0" w:type="auto"/>
            <w:noWrap/>
            <w:vAlign w:val="center"/>
          </w:tcPr>
          <w:p w14:paraId="3F73EB17" w14:textId="77777777" w:rsidR="009C2B0B" w:rsidRDefault="009C2B0B" w:rsidP="008F488A">
            <w:pPr>
              <w:pStyle w:val="CUERPOTEXTOTABLA"/>
              <w:jc w:val="center"/>
            </w:pPr>
            <w:r>
              <w:rPr>
                <w:sz w:val="14"/>
              </w:rPr>
              <w:t>0.40</w:t>
            </w:r>
          </w:p>
        </w:tc>
        <w:tc>
          <w:tcPr>
            <w:tcW w:w="0" w:type="auto"/>
            <w:noWrap/>
            <w:vAlign w:val="center"/>
          </w:tcPr>
          <w:p w14:paraId="5D0EB84E" w14:textId="77777777" w:rsidR="009C2B0B" w:rsidRDefault="009C2B0B" w:rsidP="008F488A">
            <w:pPr>
              <w:pStyle w:val="CUERPOTEXTOTABLA"/>
              <w:jc w:val="center"/>
            </w:pPr>
            <w:r>
              <w:rPr>
                <w:sz w:val="14"/>
              </w:rPr>
              <w:t>Noreste(48)</w:t>
            </w:r>
          </w:p>
        </w:tc>
        <w:tc>
          <w:tcPr>
            <w:tcW w:w="0" w:type="auto"/>
            <w:noWrap/>
            <w:vAlign w:val="center"/>
          </w:tcPr>
          <w:p w14:paraId="18C17835" w14:textId="77777777" w:rsidR="009C2B0B" w:rsidRDefault="009C2B0B" w:rsidP="008F488A">
            <w:pPr>
              <w:pStyle w:val="CUERPOTEXTOTABLA"/>
              <w:jc w:val="center"/>
            </w:pPr>
            <w:r>
              <w:rPr>
                <w:sz w:val="14"/>
              </w:rPr>
              <w:t>7.81</w:t>
            </w:r>
          </w:p>
        </w:tc>
        <w:tc>
          <w:tcPr>
            <w:tcW w:w="0" w:type="auto"/>
            <w:noWrap/>
            <w:vAlign w:val="center"/>
          </w:tcPr>
          <w:p w14:paraId="512D43FF" w14:textId="77777777" w:rsidR="009C2B0B" w:rsidRDefault="009C2B0B" w:rsidP="008F488A">
            <w:pPr>
              <w:pStyle w:val="CUERPOTEXTOTABLA"/>
            </w:pPr>
            <w:r>
              <w:rPr>
                <w:noProof/>
              </w:rPr>
              <w:drawing>
                <wp:inline distT="0" distB="0" distL="0" distR="0" wp14:anchorId="4E822393" wp14:editId="719BA188">
                  <wp:extent cx="108000" cy="104400"/>
                  <wp:effectExtent l="0" t="0" r="0" b="0"/>
                  <wp:docPr id="12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BF689E4" w14:textId="77777777" w:rsidTr="008F488A">
        <w:trPr>
          <w:cantSplit/>
          <w:jc w:val="center"/>
        </w:trPr>
        <w:tc>
          <w:tcPr>
            <w:tcW w:w="0" w:type="auto"/>
            <w:tcBorders>
              <w:right w:val="single" w:sz="14" w:space="0" w:color="000000"/>
            </w:tcBorders>
            <w:noWrap/>
            <w:vAlign w:val="center"/>
          </w:tcPr>
          <w:p w14:paraId="37626A18"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558CE6EB" w14:textId="77777777" w:rsidR="009C2B0B" w:rsidRDefault="009C2B0B" w:rsidP="008F488A">
            <w:pPr>
              <w:pStyle w:val="CUERPOTEXTOTABLA"/>
            </w:pPr>
            <w:r>
              <w:rPr>
                <w:noProof/>
              </w:rPr>
              <w:drawing>
                <wp:inline distT="0" distB="0" distL="0" distR="0" wp14:anchorId="7A90C428" wp14:editId="1EC22626">
                  <wp:extent cx="144000" cy="144000"/>
                  <wp:effectExtent l="0" t="0" r="0" b="0"/>
                  <wp:docPr id="123"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1983BB29" w14:textId="77777777" w:rsidR="009C2B0B" w:rsidRDefault="009C2B0B" w:rsidP="008F488A">
            <w:pPr>
              <w:pStyle w:val="CUERPOTEXTOTABLA"/>
              <w:jc w:val="center"/>
            </w:pPr>
            <w:r>
              <w:rPr>
                <w:sz w:val="14"/>
              </w:rPr>
              <w:t>21.01</w:t>
            </w:r>
          </w:p>
        </w:tc>
        <w:tc>
          <w:tcPr>
            <w:tcW w:w="0" w:type="auto"/>
            <w:noWrap/>
            <w:vAlign w:val="center"/>
          </w:tcPr>
          <w:p w14:paraId="6DAFDC0C" w14:textId="77777777" w:rsidR="009C2B0B" w:rsidRDefault="009C2B0B" w:rsidP="008F488A">
            <w:pPr>
              <w:pStyle w:val="CUERPOTEXTOTABLA"/>
              <w:jc w:val="center"/>
            </w:pPr>
            <w:r>
              <w:rPr>
                <w:sz w:val="14"/>
              </w:rPr>
              <w:t>0.20</w:t>
            </w:r>
          </w:p>
        </w:tc>
        <w:tc>
          <w:tcPr>
            <w:tcW w:w="0" w:type="auto"/>
            <w:noWrap/>
            <w:vAlign w:val="center"/>
          </w:tcPr>
          <w:p w14:paraId="0E99B57E" w14:textId="77777777" w:rsidR="009C2B0B" w:rsidRDefault="009C2B0B" w:rsidP="008F488A">
            <w:pPr>
              <w:pStyle w:val="CUERPOTEXTOTABLA"/>
              <w:jc w:val="center"/>
            </w:pPr>
            <w:r>
              <w:rPr>
                <w:sz w:val="14"/>
              </w:rPr>
              <w:t>0.41</w:t>
            </w:r>
          </w:p>
        </w:tc>
        <w:tc>
          <w:tcPr>
            <w:tcW w:w="0" w:type="auto"/>
            <w:noWrap/>
            <w:vAlign w:val="center"/>
          </w:tcPr>
          <w:p w14:paraId="39D46370" w14:textId="77777777" w:rsidR="009C2B0B" w:rsidRDefault="009C2B0B" w:rsidP="008F488A">
            <w:pPr>
              <w:pStyle w:val="CUERPOTEXTOTABLA"/>
              <w:jc w:val="center"/>
            </w:pPr>
            <w:r>
              <w:rPr>
                <w:sz w:val="14"/>
              </w:rPr>
              <w:t>0.40</w:t>
            </w:r>
          </w:p>
        </w:tc>
        <w:tc>
          <w:tcPr>
            <w:tcW w:w="0" w:type="auto"/>
            <w:noWrap/>
            <w:vAlign w:val="center"/>
          </w:tcPr>
          <w:p w14:paraId="23F7902A" w14:textId="77777777" w:rsidR="009C2B0B" w:rsidRDefault="009C2B0B" w:rsidP="008F488A">
            <w:pPr>
              <w:pStyle w:val="CUERPOTEXTOTABLA"/>
              <w:jc w:val="center"/>
            </w:pPr>
            <w:r>
              <w:rPr>
                <w:sz w:val="14"/>
              </w:rPr>
              <w:t>Noroeste(318)</w:t>
            </w:r>
          </w:p>
        </w:tc>
        <w:tc>
          <w:tcPr>
            <w:tcW w:w="0" w:type="auto"/>
            <w:noWrap/>
            <w:vAlign w:val="center"/>
          </w:tcPr>
          <w:p w14:paraId="6B6251E1" w14:textId="77777777" w:rsidR="009C2B0B" w:rsidRDefault="009C2B0B" w:rsidP="008F488A">
            <w:pPr>
              <w:pStyle w:val="CUERPOTEXTOTABLA"/>
              <w:jc w:val="center"/>
            </w:pPr>
            <w:r>
              <w:rPr>
                <w:sz w:val="14"/>
              </w:rPr>
              <w:t>4.23</w:t>
            </w:r>
          </w:p>
        </w:tc>
        <w:tc>
          <w:tcPr>
            <w:tcW w:w="0" w:type="auto"/>
            <w:noWrap/>
            <w:vAlign w:val="center"/>
          </w:tcPr>
          <w:p w14:paraId="35EC0E8A" w14:textId="77777777" w:rsidR="009C2B0B" w:rsidRDefault="009C2B0B" w:rsidP="008F488A">
            <w:pPr>
              <w:pStyle w:val="CUERPOTEXTOTABLA"/>
            </w:pPr>
            <w:r>
              <w:rPr>
                <w:noProof/>
              </w:rPr>
              <w:drawing>
                <wp:inline distT="0" distB="0" distL="0" distR="0" wp14:anchorId="193E3DC6" wp14:editId="03D490BA">
                  <wp:extent cx="108000" cy="104400"/>
                  <wp:effectExtent l="0" t="0" r="0" b="0"/>
                  <wp:docPr id="12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1F84C79D" w14:textId="77777777" w:rsidTr="008F488A">
        <w:trPr>
          <w:cantSplit/>
          <w:jc w:val="center"/>
        </w:trPr>
        <w:tc>
          <w:tcPr>
            <w:tcW w:w="0" w:type="auto"/>
            <w:tcBorders>
              <w:right w:val="single" w:sz="14" w:space="0" w:color="000000"/>
            </w:tcBorders>
            <w:noWrap/>
            <w:vAlign w:val="center"/>
          </w:tcPr>
          <w:p w14:paraId="7C14CDC9"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45278FAE" w14:textId="77777777" w:rsidR="009C2B0B" w:rsidRDefault="009C2B0B" w:rsidP="008F488A">
            <w:pPr>
              <w:pStyle w:val="CUERPOTEXTOTABLA"/>
            </w:pPr>
            <w:r>
              <w:rPr>
                <w:noProof/>
              </w:rPr>
              <w:drawing>
                <wp:inline distT="0" distB="0" distL="0" distR="0" wp14:anchorId="0CC0E11A" wp14:editId="5E885864">
                  <wp:extent cx="144000" cy="144000"/>
                  <wp:effectExtent l="0" t="0" r="0" b="0"/>
                  <wp:docPr id="125"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19BFE333" w14:textId="77777777" w:rsidR="009C2B0B" w:rsidRDefault="009C2B0B" w:rsidP="008F488A">
            <w:pPr>
              <w:pStyle w:val="CUERPOTEXTOTABLA"/>
              <w:jc w:val="center"/>
            </w:pPr>
            <w:r>
              <w:rPr>
                <w:sz w:val="14"/>
              </w:rPr>
              <w:t>20.92</w:t>
            </w:r>
          </w:p>
        </w:tc>
        <w:tc>
          <w:tcPr>
            <w:tcW w:w="0" w:type="auto"/>
            <w:noWrap/>
            <w:vAlign w:val="center"/>
          </w:tcPr>
          <w:p w14:paraId="717BDEF6" w14:textId="77777777" w:rsidR="009C2B0B" w:rsidRDefault="009C2B0B" w:rsidP="008F488A">
            <w:pPr>
              <w:pStyle w:val="CUERPOTEXTOTABLA"/>
              <w:jc w:val="center"/>
            </w:pPr>
            <w:r>
              <w:rPr>
                <w:sz w:val="14"/>
              </w:rPr>
              <w:t>0.20</w:t>
            </w:r>
          </w:p>
        </w:tc>
        <w:tc>
          <w:tcPr>
            <w:tcW w:w="0" w:type="auto"/>
            <w:noWrap/>
            <w:vAlign w:val="center"/>
          </w:tcPr>
          <w:p w14:paraId="38256F7D" w14:textId="77777777" w:rsidR="009C2B0B" w:rsidRDefault="009C2B0B" w:rsidP="008F488A">
            <w:pPr>
              <w:pStyle w:val="CUERPOTEXTOTABLA"/>
              <w:jc w:val="center"/>
            </w:pPr>
            <w:r>
              <w:rPr>
                <w:sz w:val="14"/>
              </w:rPr>
              <w:t>0.41</w:t>
            </w:r>
          </w:p>
        </w:tc>
        <w:tc>
          <w:tcPr>
            <w:tcW w:w="0" w:type="auto"/>
            <w:noWrap/>
            <w:vAlign w:val="center"/>
          </w:tcPr>
          <w:p w14:paraId="0F32EC73" w14:textId="77777777" w:rsidR="009C2B0B" w:rsidRDefault="009C2B0B" w:rsidP="008F488A">
            <w:pPr>
              <w:pStyle w:val="CUERPOTEXTOTABLA"/>
              <w:jc w:val="center"/>
            </w:pPr>
            <w:r>
              <w:rPr>
                <w:sz w:val="14"/>
              </w:rPr>
              <w:t>0.40</w:t>
            </w:r>
          </w:p>
        </w:tc>
        <w:tc>
          <w:tcPr>
            <w:tcW w:w="0" w:type="auto"/>
            <w:noWrap/>
            <w:vAlign w:val="center"/>
          </w:tcPr>
          <w:p w14:paraId="2FA5A9AE" w14:textId="77777777" w:rsidR="009C2B0B" w:rsidRDefault="009C2B0B" w:rsidP="008F488A">
            <w:pPr>
              <w:pStyle w:val="CUERPOTEXTOTABLA"/>
              <w:jc w:val="center"/>
            </w:pPr>
            <w:r>
              <w:rPr>
                <w:sz w:val="14"/>
              </w:rPr>
              <w:t>Sureste(113)</w:t>
            </w:r>
          </w:p>
        </w:tc>
        <w:tc>
          <w:tcPr>
            <w:tcW w:w="0" w:type="auto"/>
            <w:noWrap/>
            <w:vAlign w:val="center"/>
          </w:tcPr>
          <w:p w14:paraId="016B5101" w14:textId="77777777" w:rsidR="009C2B0B" w:rsidRDefault="009C2B0B" w:rsidP="008F488A">
            <w:pPr>
              <w:pStyle w:val="CUERPOTEXTOTABLA"/>
              <w:jc w:val="center"/>
            </w:pPr>
            <w:r>
              <w:rPr>
                <w:sz w:val="14"/>
              </w:rPr>
              <w:t>4.21</w:t>
            </w:r>
          </w:p>
        </w:tc>
        <w:tc>
          <w:tcPr>
            <w:tcW w:w="0" w:type="auto"/>
            <w:noWrap/>
            <w:vAlign w:val="center"/>
          </w:tcPr>
          <w:p w14:paraId="0D0F5035" w14:textId="77777777" w:rsidR="009C2B0B" w:rsidRDefault="009C2B0B" w:rsidP="008F488A">
            <w:pPr>
              <w:pStyle w:val="CUERPOTEXTOTABLA"/>
            </w:pPr>
            <w:r>
              <w:rPr>
                <w:noProof/>
              </w:rPr>
              <w:drawing>
                <wp:inline distT="0" distB="0" distL="0" distR="0" wp14:anchorId="2FB3EC24" wp14:editId="2476E591">
                  <wp:extent cx="108000" cy="104400"/>
                  <wp:effectExtent l="0" t="0" r="0" b="0"/>
                  <wp:docPr id="12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7A057B84" w14:textId="77777777" w:rsidTr="008F488A">
        <w:trPr>
          <w:cantSplit/>
          <w:jc w:val="center"/>
        </w:trPr>
        <w:tc>
          <w:tcPr>
            <w:tcW w:w="0" w:type="auto"/>
            <w:tcBorders>
              <w:right w:val="single" w:sz="14" w:space="0" w:color="000000"/>
            </w:tcBorders>
            <w:noWrap/>
            <w:vAlign w:val="center"/>
          </w:tcPr>
          <w:p w14:paraId="43EAA684"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1C02FB4C" w14:textId="77777777" w:rsidR="009C2B0B" w:rsidRDefault="009C2B0B" w:rsidP="008F488A">
            <w:pPr>
              <w:pStyle w:val="CUERPOTEXTOTABLA"/>
            </w:pPr>
            <w:r>
              <w:rPr>
                <w:noProof/>
              </w:rPr>
              <w:drawing>
                <wp:inline distT="0" distB="0" distL="0" distR="0" wp14:anchorId="00519FE8" wp14:editId="56702B8C">
                  <wp:extent cx="144000" cy="144000"/>
                  <wp:effectExtent l="0" t="0" r="0" b="0"/>
                  <wp:docPr id="127"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396F4C9B" w14:textId="77777777" w:rsidR="009C2B0B" w:rsidRDefault="009C2B0B" w:rsidP="008F488A">
            <w:pPr>
              <w:pStyle w:val="CUERPOTEXTOTABLA"/>
              <w:jc w:val="center"/>
            </w:pPr>
            <w:r>
              <w:rPr>
                <w:sz w:val="14"/>
              </w:rPr>
              <w:t>27.41</w:t>
            </w:r>
          </w:p>
        </w:tc>
        <w:tc>
          <w:tcPr>
            <w:tcW w:w="0" w:type="auto"/>
            <w:noWrap/>
            <w:vAlign w:val="center"/>
          </w:tcPr>
          <w:p w14:paraId="7DDAA069" w14:textId="77777777" w:rsidR="009C2B0B" w:rsidRDefault="009C2B0B" w:rsidP="008F488A">
            <w:pPr>
              <w:pStyle w:val="CUERPOTEXTOTABLA"/>
              <w:jc w:val="center"/>
            </w:pPr>
            <w:r>
              <w:rPr>
                <w:sz w:val="14"/>
              </w:rPr>
              <w:t>0.20</w:t>
            </w:r>
          </w:p>
        </w:tc>
        <w:tc>
          <w:tcPr>
            <w:tcW w:w="0" w:type="auto"/>
            <w:noWrap/>
            <w:vAlign w:val="center"/>
          </w:tcPr>
          <w:p w14:paraId="4748CEA3" w14:textId="77777777" w:rsidR="009C2B0B" w:rsidRDefault="009C2B0B" w:rsidP="008F488A">
            <w:pPr>
              <w:pStyle w:val="CUERPOTEXTOTABLA"/>
              <w:jc w:val="center"/>
            </w:pPr>
            <w:r>
              <w:rPr>
                <w:sz w:val="14"/>
              </w:rPr>
              <w:t>0.41</w:t>
            </w:r>
          </w:p>
        </w:tc>
        <w:tc>
          <w:tcPr>
            <w:tcW w:w="0" w:type="auto"/>
            <w:noWrap/>
            <w:vAlign w:val="center"/>
          </w:tcPr>
          <w:p w14:paraId="4F2C0BAB" w14:textId="77777777" w:rsidR="009C2B0B" w:rsidRDefault="009C2B0B" w:rsidP="008F488A">
            <w:pPr>
              <w:pStyle w:val="CUERPOTEXTOTABLA"/>
              <w:jc w:val="center"/>
            </w:pPr>
            <w:r>
              <w:rPr>
                <w:sz w:val="14"/>
              </w:rPr>
              <w:t>0.40</w:t>
            </w:r>
          </w:p>
        </w:tc>
        <w:tc>
          <w:tcPr>
            <w:tcW w:w="0" w:type="auto"/>
            <w:noWrap/>
            <w:vAlign w:val="center"/>
          </w:tcPr>
          <w:p w14:paraId="67C891C2" w14:textId="77777777" w:rsidR="009C2B0B" w:rsidRDefault="009C2B0B" w:rsidP="008F488A">
            <w:pPr>
              <w:pStyle w:val="CUERPOTEXTOTABLA"/>
              <w:jc w:val="center"/>
            </w:pPr>
            <w:r>
              <w:rPr>
                <w:sz w:val="14"/>
              </w:rPr>
              <w:t>Sureste(138)</w:t>
            </w:r>
          </w:p>
        </w:tc>
        <w:tc>
          <w:tcPr>
            <w:tcW w:w="0" w:type="auto"/>
            <w:noWrap/>
            <w:vAlign w:val="center"/>
          </w:tcPr>
          <w:p w14:paraId="148CBC3C" w14:textId="77777777" w:rsidR="009C2B0B" w:rsidRDefault="009C2B0B" w:rsidP="008F488A">
            <w:pPr>
              <w:pStyle w:val="CUERPOTEXTOTABLA"/>
              <w:jc w:val="center"/>
            </w:pPr>
            <w:r>
              <w:rPr>
                <w:sz w:val="14"/>
              </w:rPr>
              <w:t>5.51</w:t>
            </w:r>
          </w:p>
        </w:tc>
        <w:tc>
          <w:tcPr>
            <w:tcW w:w="0" w:type="auto"/>
            <w:noWrap/>
            <w:vAlign w:val="center"/>
          </w:tcPr>
          <w:p w14:paraId="761E0DD4" w14:textId="77777777" w:rsidR="009C2B0B" w:rsidRDefault="009C2B0B" w:rsidP="008F488A">
            <w:pPr>
              <w:pStyle w:val="CUERPOTEXTOTABLA"/>
            </w:pPr>
            <w:r>
              <w:rPr>
                <w:noProof/>
              </w:rPr>
              <w:drawing>
                <wp:inline distT="0" distB="0" distL="0" distR="0" wp14:anchorId="28437068" wp14:editId="3E3BFFC7">
                  <wp:extent cx="108000" cy="104400"/>
                  <wp:effectExtent l="0" t="0" r="0" b="0"/>
                  <wp:docPr id="68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481CE62B" w14:textId="77777777" w:rsidTr="008F488A">
        <w:trPr>
          <w:cantSplit/>
          <w:jc w:val="center"/>
        </w:trPr>
        <w:tc>
          <w:tcPr>
            <w:tcW w:w="0" w:type="auto"/>
            <w:tcBorders>
              <w:right w:val="single" w:sz="14" w:space="0" w:color="000000"/>
            </w:tcBorders>
            <w:noWrap/>
            <w:vAlign w:val="center"/>
          </w:tcPr>
          <w:p w14:paraId="3F6080BF"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7437FAB9" w14:textId="77777777" w:rsidR="009C2B0B" w:rsidRDefault="009C2B0B" w:rsidP="008F488A">
            <w:pPr>
              <w:pStyle w:val="CUERPOTEXTOTABLA"/>
            </w:pPr>
            <w:r>
              <w:rPr>
                <w:noProof/>
              </w:rPr>
              <w:drawing>
                <wp:inline distT="0" distB="0" distL="0" distR="0" wp14:anchorId="1ED03F66" wp14:editId="361CF82F">
                  <wp:extent cx="144000" cy="144000"/>
                  <wp:effectExtent l="0" t="0" r="0" b="0"/>
                  <wp:docPr id="686"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229A7528" w14:textId="77777777" w:rsidR="009C2B0B" w:rsidRDefault="009C2B0B" w:rsidP="008F488A">
            <w:pPr>
              <w:pStyle w:val="CUERPOTEXTOTABLA"/>
              <w:jc w:val="center"/>
            </w:pPr>
            <w:r>
              <w:rPr>
                <w:sz w:val="14"/>
              </w:rPr>
              <w:t>26.36</w:t>
            </w:r>
          </w:p>
        </w:tc>
        <w:tc>
          <w:tcPr>
            <w:tcW w:w="0" w:type="auto"/>
            <w:noWrap/>
            <w:vAlign w:val="center"/>
          </w:tcPr>
          <w:p w14:paraId="1A8D5361" w14:textId="77777777" w:rsidR="009C2B0B" w:rsidRDefault="009C2B0B" w:rsidP="008F488A">
            <w:pPr>
              <w:pStyle w:val="CUERPOTEXTOTABLA"/>
              <w:jc w:val="center"/>
            </w:pPr>
            <w:r>
              <w:rPr>
                <w:sz w:val="14"/>
              </w:rPr>
              <w:t>0.20</w:t>
            </w:r>
          </w:p>
        </w:tc>
        <w:tc>
          <w:tcPr>
            <w:tcW w:w="0" w:type="auto"/>
            <w:noWrap/>
            <w:vAlign w:val="center"/>
          </w:tcPr>
          <w:p w14:paraId="3AC46D88" w14:textId="77777777" w:rsidR="009C2B0B" w:rsidRDefault="009C2B0B" w:rsidP="008F488A">
            <w:pPr>
              <w:pStyle w:val="CUERPOTEXTOTABLA"/>
              <w:jc w:val="center"/>
            </w:pPr>
            <w:r>
              <w:rPr>
                <w:sz w:val="14"/>
              </w:rPr>
              <w:t>0.41</w:t>
            </w:r>
          </w:p>
        </w:tc>
        <w:tc>
          <w:tcPr>
            <w:tcW w:w="0" w:type="auto"/>
            <w:noWrap/>
            <w:vAlign w:val="center"/>
          </w:tcPr>
          <w:p w14:paraId="1CAAC437" w14:textId="77777777" w:rsidR="009C2B0B" w:rsidRDefault="009C2B0B" w:rsidP="008F488A">
            <w:pPr>
              <w:pStyle w:val="CUERPOTEXTOTABLA"/>
              <w:jc w:val="center"/>
            </w:pPr>
            <w:r>
              <w:rPr>
                <w:sz w:val="14"/>
              </w:rPr>
              <w:t>0.40</w:t>
            </w:r>
          </w:p>
        </w:tc>
        <w:tc>
          <w:tcPr>
            <w:tcW w:w="0" w:type="auto"/>
            <w:noWrap/>
            <w:vAlign w:val="center"/>
          </w:tcPr>
          <w:p w14:paraId="5E36223C" w14:textId="77777777" w:rsidR="009C2B0B" w:rsidRDefault="009C2B0B" w:rsidP="008F488A">
            <w:pPr>
              <w:pStyle w:val="CUERPOTEXTOTABLA"/>
              <w:jc w:val="center"/>
            </w:pPr>
            <w:r>
              <w:rPr>
                <w:sz w:val="14"/>
              </w:rPr>
              <w:t>Suroeste(202)</w:t>
            </w:r>
          </w:p>
        </w:tc>
        <w:tc>
          <w:tcPr>
            <w:tcW w:w="0" w:type="auto"/>
            <w:noWrap/>
            <w:vAlign w:val="center"/>
          </w:tcPr>
          <w:p w14:paraId="5DCC30BC" w14:textId="77777777" w:rsidR="009C2B0B" w:rsidRDefault="009C2B0B" w:rsidP="008F488A">
            <w:pPr>
              <w:pStyle w:val="CUERPOTEXTOTABLA"/>
              <w:jc w:val="center"/>
            </w:pPr>
            <w:r>
              <w:rPr>
                <w:sz w:val="14"/>
              </w:rPr>
              <w:t>5.30</w:t>
            </w:r>
          </w:p>
        </w:tc>
        <w:tc>
          <w:tcPr>
            <w:tcW w:w="0" w:type="auto"/>
            <w:noWrap/>
            <w:vAlign w:val="center"/>
          </w:tcPr>
          <w:p w14:paraId="7D768D6F" w14:textId="77777777" w:rsidR="009C2B0B" w:rsidRDefault="009C2B0B" w:rsidP="008F488A">
            <w:pPr>
              <w:pStyle w:val="CUERPOTEXTOTABLA"/>
            </w:pPr>
            <w:r>
              <w:rPr>
                <w:noProof/>
              </w:rPr>
              <w:drawing>
                <wp:inline distT="0" distB="0" distL="0" distR="0" wp14:anchorId="1069EB88" wp14:editId="4A7D8CAF">
                  <wp:extent cx="108000" cy="104400"/>
                  <wp:effectExtent l="0" t="0" r="0" b="0"/>
                  <wp:docPr id="68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1059A58F" w14:textId="77777777" w:rsidTr="008F488A">
        <w:trPr>
          <w:cantSplit/>
          <w:jc w:val="center"/>
        </w:trPr>
        <w:tc>
          <w:tcPr>
            <w:tcW w:w="0" w:type="auto"/>
            <w:tcBorders>
              <w:right w:val="single" w:sz="14" w:space="0" w:color="000000"/>
            </w:tcBorders>
            <w:noWrap/>
            <w:vAlign w:val="center"/>
          </w:tcPr>
          <w:p w14:paraId="17B6C96E"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5A5A3137" w14:textId="77777777" w:rsidR="009C2B0B" w:rsidRDefault="009C2B0B" w:rsidP="008F488A">
            <w:pPr>
              <w:pStyle w:val="CUERPOTEXTOTABLA"/>
            </w:pPr>
            <w:r>
              <w:rPr>
                <w:noProof/>
              </w:rPr>
              <w:drawing>
                <wp:inline distT="0" distB="0" distL="0" distR="0" wp14:anchorId="4D8AEBF7" wp14:editId="658B4D20">
                  <wp:extent cx="144000" cy="144000"/>
                  <wp:effectExtent l="0" t="0" r="0" b="0"/>
                  <wp:docPr id="688"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511EE3EB" w14:textId="77777777" w:rsidR="009C2B0B" w:rsidRDefault="009C2B0B" w:rsidP="008F488A">
            <w:pPr>
              <w:pStyle w:val="CUERPOTEXTOTABLA"/>
              <w:jc w:val="center"/>
            </w:pPr>
            <w:r>
              <w:rPr>
                <w:sz w:val="14"/>
              </w:rPr>
              <w:t>8.20</w:t>
            </w:r>
          </w:p>
        </w:tc>
        <w:tc>
          <w:tcPr>
            <w:tcW w:w="0" w:type="auto"/>
            <w:noWrap/>
            <w:vAlign w:val="center"/>
          </w:tcPr>
          <w:p w14:paraId="291A9F84" w14:textId="77777777" w:rsidR="009C2B0B" w:rsidRDefault="009C2B0B" w:rsidP="008F488A">
            <w:pPr>
              <w:pStyle w:val="CUERPOTEXTOTABLA"/>
              <w:jc w:val="center"/>
            </w:pPr>
            <w:r>
              <w:rPr>
                <w:sz w:val="14"/>
              </w:rPr>
              <w:t>0.20</w:t>
            </w:r>
          </w:p>
        </w:tc>
        <w:tc>
          <w:tcPr>
            <w:tcW w:w="0" w:type="auto"/>
            <w:noWrap/>
            <w:vAlign w:val="center"/>
          </w:tcPr>
          <w:p w14:paraId="7D664911" w14:textId="77777777" w:rsidR="009C2B0B" w:rsidRDefault="009C2B0B" w:rsidP="008F488A">
            <w:pPr>
              <w:pStyle w:val="CUERPOTEXTOTABLA"/>
              <w:jc w:val="center"/>
            </w:pPr>
            <w:r>
              <w:rPr>
                <w:sz w:val="14"/>
              </w:rPr>
              <w:t>0.41</w:t>
            </w:r>
          </w:p>
        </w:tc>
        <w:tc>
          <w:tcPr>
            <w:tcW w:w="0" w:type="auto"/>
            <w:noWrap/>
            <w:vAlign w:val="center"/>
          </w:tcPr>
          <w:p w14:paraId="580E0144" w14:textId="77777777" w:rsidR="009C2B0B" w:rsidRDefault="009C2B0B" w:rsidP="008F488A">
            <w:pPr>
              <w:pStyle w:val="CUERPOTEXTOTABLA"/>
              <w:jc w:val="center"/>
            </w:pPr>
            <w:r>
              <w:rPr>
                <w:sz w:val="14"/>
              </w:rPr>
              <w:t>0.40</w:t>
            </w:r>
          </w:p>
        </w:tc>
        <w:tc>
          <w:tcPr>
            <w:tcW w:w="0" w:type="auto"/>
            <w:noWrap/>
            <w:vAlign w:val="center"/>
          </w:tcPr>
          <w:p w14:paraId="2C5383B7" w14:textId="77777777" w:rsidR="009C2B0B" w:rsidRDefault="009C2B0B" w:rsidP="008F488A">
            <w:pPr>
              <w:pStyle w:val="CUERPOTEXTOTABLA"/>
              <w:jc w:val="center"/>
            </w:pPr>
            <w:r>
              <w:rPr>
                <w:sz w:val="14"/>
              </w:rPr>
              <w:t>Oeste(292)</w:t>
            </w:r>
          </w:p>
        </w:tc>
        <w:tc>
          <w:tcPr>
            <w:tcW w:w="0" w:type="auto"/>
            <w:noWrap/>
            <w:vAlign w:val="center"/>
          </w:tcPr>
          <w:p w14:paraId="1AF0E08B" w14:textId="77777777" w:rsidR="009C2B0B" w:rsidRDefault="009C2B0B" w:rsidP="008F488A">
            <w:pPr>
              <w:pStyle w:val="CUERPOTEXTOTABLA"/>
              <w:jc w:val="center"/>
            </w:pPr>
            <w:r>
              <w:rPr>
                <w:sz w:val="14"/>
              </w:rPr>
              <w:t>1.65</w:t>
            </w:r>
          </w:p>
        </w:tc>
        <w:tc>
          <w:tcPr>
            <w:tcW w:w="0" w:type="auto"/>
            <w:noWrap/>
            <w:vAlign w:val="center"/>
          </w:tcPr>
          <w:p w14:paraId="25E2FEE7" w14:textId="77777777" w:rsidR="009C2B0B" w:rsidRDefault="009C2B0B" w:rsidP="008F488A">
            <w:pPr>
              <w:pStyle w:val="CUERPOTEXTOTABLA"/>
            </w:pPr>
            <w:r>
              <w:rPr>
                <w:noProof/>
              </w:rPr>
              <w:drawing>
                <wp:inline distT="0" distB="0" distL="0" distR="0" wp14:anchorId="2C1AC222" wp14:editId="19964F59">
                  <wp:extent cx="108000" cy="104400"/>
                  <wp:effectExtent l="0" t="0" r="0" b="0"/>
                  <wp:docPr id="68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1C93E773" w14:textId="77777777" w:rsidTr="008F488A">
        <w:trPr>
          <w:cantSplit/>
          <w:jc w:val="center"/>
        </w:trPr>
        <w:tc>
          <w:tcPr>
            <w:tcW w:w="0" w:type="auto"/>
            <w:tcBorders>
              <w:right w:val="single" w:sz="14" w:space="0" w:color="000000"/>
            </w:tcBorders>
            <w:noWrap/>
            <w:vAlign w:val="center"/>
          </w:tcPr>
          <w:p w14:paraId="5A3116EB" w14:textId="77777777" w:rsidR="009C2B0B" w:rsidRDefault="009C2B0B" w:rsidP="008F488A">
            <w:pPr>
              <w:pStyle w:val="CUERPOTEXTOTABLA"/>
            </w:pPr>
            <w:r>
              <w:rPr>
                <w:sz w:val="14"/>
              </w:rPr>
              <w:t>Fachada</w:t>
            </w:r>
          </w:p>
        </w:tc>
        <w:tc>
          <w:tcPr>
            <w:tcW w:w="0" w:type="auto"/>
            <w:tcBorders>
              <w:left w:val="single" w:sz="14" w:space="0" w:color="000000"/>
            </w:tcBorders>
            <w:noWrap/>
            <w:vAlign w:val="center"/>
          </w:tcPr>
          <w:p w14:paraId="28492983" w14:textId="77777777" w:rsidR="009C2B0B" w:rsidRDefault="009C2B0B" w:rsidP="008F488A">
            <w:pPr>
              <w:pStyle w:val="CUERPOTEXTOTABLA"/>
            </w:pPr>
            <w:r>
              <w:rPr>
                <w:noProof/>
              </w:rPr>
              <w:drawing>
                <wp:inline distT="0" distB="0" distL="0" distR="0" wp14:anchorId="366EB744" wp14:editId="50796C71">
                  <wp:extent cx="144000" cy="144000"/>
                  <wp:effectExtent l="0" t="0" r="0" b="0"/>
                  <wp:docPr id="690" name="0 Imagen" descr="image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ico"/>
                          <pic:cNvPicPr/>
                        </pic:nvPicPr>
                        <pic:blipFill>
                          <a:blip r:embed="rId148"/>
                          <a:stretch>
                            <a:fillRect/>
                          </a:stretch>
                        </pic:blipFill>
                        <pic:spPr>
                          <a:xfrm>
                            <a:off x="0" y="0"/>
                            <a:ext cx="144000" cy="144000"/>
                          </a:xfrm>
                          <a:prstGeom prst="rect">
                            <a:avLst/>
                          </a:prstGeom>
                        </pic:spPr>
                      </pic:pic>
                    </a:graphicData>
                  </a:graphic>
                </wp:inline>
              </w:drawing>
            </w:r>
          </w:p>
        </w:tc>
        <w:tc>
          <w:tcPr>
            <w:tcW w:w="0" w:type="auto"/>
            <w:noWrap/>
            <w:vAlign w:val="center"/>
          </w:tcPr>
          <w:p w14:paraId="19CA4EE6" w14:textId="77777777" w:rsidR="009C2B0B" w:rsidRDefault="009C2B0B" w:rsidP="008F488A">
            <w:pPr>
              <w:pStyle w:val="CUERPOTEXTOTABLA"/>
              <w:jc w:val="center"/>
            </w:pPr>
            <w:r>
              <w:rPr>
                <w:sz w:val="14"/>
              </w:rPr>
              <w:t>13.76</w:t>
            </w:r>
          </w:p>
        </w:tc>
        <w:tc>
          <w:tcPr>
            <w:tcW w:w="0" w:type="auto"/>
            <w:noWrap/>
            <w:vAlign w:val="center"/>
          </w:tcPr>
          <w:p w14:paraId="01418BE6" w14:textId="77777777" w:rsidR="009C2B0B" w:rsidRDefault="009C2B0B" w:rsidP="008F488A">
            <w:pPr>
              <w:pStyle w:val="CUERPOTEXTOTABLA"/>
              <w:jc w:val="center"/>
            </w:pPr>
            <w:r>
              <w:rPr>
                <w:sz w:val="14"/>
              </w:rPr>
              <w:t>0.20</w:t>
            </w:r>
          </w:p>
        </w:tc>
        <w:tc>
          <w:tcPr>
            <w:tcW w:w="0" w:type="auto"/>
            <w:noWrap/>
            <w:vAlign w:val="center"/>
          </w:tcPr>
          <w:p w14:paraId="4AA0AED3" w14:textId="77777777" w:rsidR="009C2B0B" w:rsidRDefault="009C2B0B" w:rsidP="008F488A">
            <w:pPr>
              <w:pStyle w:val="CUERPOTEXTOTABLA"/>
              <w:jc w:val="center"/>
            </w:pPr>
            <w:r>
              <w:rPr>
                <w:sz w:val="14"/>
              </w:rPr>
              <w:t>0.41</w:t>
            </w:r>
          </w:p>
        </w:tc>
        <w:tc>
          <w:tcPr>
            <w:tcW w:w="0" w:type="auto"/>
            <w:noWrap/>
            <w:vAlign w:val="center"/>
          </w:tcPr>
          <w:p w14:paraId="115FBE4E" w14:textId="77777777" w:rsidR="009C2B0B" w:rsidRDefault="009C2B0B" w:rsidP="008F488A">
            <w:pPr>
              <w:pStyle w:val="CUERPOTEXTOTABLA"/>
              <w:jc w:val="center"/>
            </w:pPr>
            <w:r>
              <w:rPr>
                <w:sz w:val="14"/>
              </w:rPr>
              <w:t>0.40</w:t>
            </w:r>
          </w:p>
        </w:tc>
        <w:tc>
          <w:tcPr>
            <w:tcW w:w="0" w:type="auto"/>
            <w:noWrap/>
            <w:vAlign w:val="center"/>
          </w:tcPr>
          <w:p w14:paraId="211479A0" w14:textId="77777777" w:rsidR="009C2B0B" w:rsidRDefault="009C2B0B" w:rsidP="008F488A">
            <w:pPr>
              <w:pStyle w:val="CUERPOTEXTOTABLA"/>
              <w:jc w:val="center"/>
            </w:pPr>
            <w:r>
              <w:rPr>
                <w:sz w:val="14"/>
              </w:rPr>
              <w:t>Suroeste(228)</w:t>
            </w:r>
          </w:p>
        </w:tc>
        <w:tc>
          <w:tcPr>
            <w:tcW w:w="0" w:type="auto"/>
            <w:noWrap/>
            <w:vAlign w:val="center"/>
          </w:tcPr>
          <w:p w14:paraId="298AA6F3" w14:textId="77777777" w:rsidR="009C2B0B" w:rsidRDefault="009C2B0B" w:rsidP="008F488A">
            <w:pPr>
              <w:pStyle w:val="CUERPOTEXTOTABLA"/>
              <w:jc w:val="center"/>
            </w:pPr>
            <w:r>
              <w:rPr>
                <w:sz w:val="14"/>
              </w:rPr>
              <w:t>2.77</w:t>
            </w:r>
          </w:p>
        </w:tc>
        <w:tc>
          <w:tcPr>
            <w:tcW w:w="0" w:type="auto"/>
            <w:noWrap/>
            <w:vAlign w:val="center"/>
          </w:tcPr>
          <w:p w14:paraId="4733781E" w14:textId="77777777" w:rsidR="009C2B0B" w:rsidRDefault="009C2B0B" w:rsidP="008F488A">
            <w:pPr>
              <w:pStyle w:val="CUERPOTEXTOTABLA"/>
            </w:pPr>
            <w:r>
              <w:rPr>
                <w:noProof/>
              </w:rPr>
              <w:drawing>
                <wp:inline distT="0" distB="0" distL="0" distR="0" wp14:anchorId="5D42027E" wp14:editId="486674A3">
                  <wp:extent cx="108000" cy="104400"/>
                  <wp:effectExtent l="0" t="0" r="0" b="0"/>
                  <wp:docPr id="69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662A2716" w14:textId="77777777" w:rsidTr="008F488A">
        <w:trPr>
          <w:cantSplit/>
          <w:jc w:val="center"/>
        </w:trPr>
        <w:tc>
          <w:tcPr>
            <w:tcW w:w="0" w:type="auto"/>
            <w:tcBorders>
              <w:right w:val="single" w:sz="14" w:space="0" w:color="000000"/>
            </w:tcBorders>
            <w:noWrap/>
            <w:vAlign w:val="center"/>
          </w:tcPr>
          <w:p w14:paraId="7122E45E" w14:textId="77777777" w:rsidR="009C2B0B" w:rsidRDefault="009C2B0B" w:rsidP="008F488A">
            <w:pPr>
              <w:pStyle w:val="CUERPOTEXTOTABLA"/>
            </w:pPr>
            <w:r>
              <w:rPr>
                <w:sz w:val="14"/>
              </w:rPr>
              <w:t>Cubierta</w:t>
            </w:r>
          </w:p>
        </w:tc>
        <w:tc>
          <w:tcPr>
            <w:tcW w:w="0" w:type="auto"/>
            <w:tcBorders>
              <w:left w:val="single" w:sz="14" w:space="0" w:color="000000"/>
            </w:tcBorders>
            <w:noWrap/>
            <w:vAlign w:val="center"/>
          </w:tcPr>
          <w:p w14:paraId="629FCFD3" w14:textId="77777777" w:rsidR="009C2B0B" w:rsidRDefault="009C2B0B" w:rsidP="008F488A">
            <w:pPr>
              <w:pStyle w:val="CUERPOTEXTOTABLA"/>
            </w:pPr>
            <w:r>
              <w:rPr>
                <w:noProof/>
              </w:rPr>
              <w:drawing>
                <wp:inline distT="0" distB="0" distL="0" distR="0" wp14:anchorId="1D957B64" wp14:editId="0AAB6D91">
                  <wp:extent cx="144000" cy="144000"/>
                  <wp:effectExtent l="0" t="0" r="0" b="0"/>
                  <wp:docPr id="692" name="0 Imagen" descr="image9.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ico"/>
                          <pic:cNvPicPr/>
                        </pic:nvPicPr>
                        <pic:blipFill>
                          <a:blip r:embed="rId150"/>
                          <a:stretch>
                            <a:fillRect/>
                          </a:stretch>
                        </pic:blipFill>
                        <pic:spPr>
                          <a:xfrm>
                            <a:off x="0" y="0"/>
                            <a:ext cx="144000" cy="144000"/>
                          </a:xfrm>
                          <a:prstGeom prst="rect">
                            <a:avLst/>
                          </a:prstGeom>
                        </pic:spPr>
                      </pic:pic>
                    </a:graphicData>
                  </a:graphic>
                </wp:inline>
              </w:drawing>
            </w:r>
          </w:p>
        </w:tc>
        <w:tc>
          <w:tcPr>
            <w:tcW w:w="0" w:type="auto"/>
            <w:noWrap/>
            <w:vAlign w:val="center"/>
          </w:tcPr>
          <w:p w14:paraId="27F4BE3A" w14:textId="77777777" w:rsidR="009C2B0B" w:rsidRDefault="009C2B0B" w:rsidP="008F488A">
            <w:pPr>
              <w:pStyle w:val="CUERPOTEXTOTABLA"/>
              <w:jc w:val="center"/>
            </w:pPr>
            <w:r>
              <w:rPr>
                <w:sz w:val="14"/>
              </w:rPr>
              <w:t>191.36</w:t>
            </w:r>
          </w:p>
        </w:tc>
        <w:tc>
          <w:tcPr>
            <w:tcW w:w="0" w:type="auto"/>
            <w:noWrap/>
            <w:vAlign w:val="center"/>
          </w:tcPr>
          <w:p w14:paraId="7332721C" w14:textId="77777777" w:rsidR="009C2B0B" w:rsidRDefault="009C2B0B" w:rsidP="008F488A">
            <w:pPr>
              <w:pStyle w:val="CUERPOTEXTOTABLA"/>
              <w:jc w:val="center"/>
            </w:pPr>
            <w:r>
              <w:rPr>
                <w:sz w:val="14"/>
              </w:rPr>
              <w:t>0.17</w:t>
            </w:r>
          </w:p>
        </w:tc>
        <w:tc>
          <w:tcPr>
            <w:tcW w:w="0" w:type="auto"/>
            <w:noWrap/>
            <w:vAlign w:val="center"/>
          </w:tcPr>
          <w:p w14:paraId="7150A177" w14:textId="77777777" w:rsidR="009C2B0B" w:rsidRDefault="009C2B0B" w:rsidP="008F488A">
            <w:pPr>
              <w:pStyle w:val="CUERPOTEXTOTABLA"/>
              <w:jc w:val="center"/>
            </w:pPr>
            <w:r>
              <w:rPr>
                <w:sz w:val="14"/>
              </w:rPr>
              <w:t>0.35</w:t>
            </w:r>
          </w:p>
        </w:tc>
        <w:tc>
          <w:tcPr>
            <w:tcW w:w="0" w:type="auto"/>
            <w:noWrap/>
            <w:vAlign w:val="center"/>
          </w:tcPr>
          <w:p w14:paraId="3D4F57D4" w14:textId="77777777" w:rsidR="009C2B0B" w:rsidRDefault="009C2B0B" w:rsidP="008F488A">
            <w:pPr>
              <w:pStyle w:val="CUERPOTEXTOTABLA"/>
              <w:jc w:val="center"/>
            </w:pPr>
            <w:r>
              <w:rPr>
                <w:sz w:val="14"/>
              </w:rPr>
              <w:t>0.60</w:t>
            </w:r>
          </w:p>
        </w:tc>
        <w:tc>
          <w:tcPr>
            <w:tcW w:w="0" w:type="auto"/>
            <w:noWrap/>
            <w:vAlign w:val="center"/>
          </w:tcPr>
          <w:p w14:paraId="27E934C3" w14:textId="77777777" w:rsidR="009C2B0B" w:rsidRDefault="009C2B0B" w:rsidP="008F488A">
            <w:pPr>
              <w:pStyle w:val="CUERPOTEXTOTABLA"/>
              <w:jc w:val="center"/>
            </w:pPr>
            <w:r>
              <w:rPr>
                <w:sz w:val="14"/>
              </w:rPr>
              <w:t>-</w:t>
            </w:r>
          </w:p>
        </w:tc>
        <w:tc>
          <w:tcPr>
            <w:tcW w:w="0" w:type="auto"/>
            <w:noWrap/>
            <w:vAlign w:val="center"/>
          </w:tcPr>
          <w:p w14:paraId="3899E106" w14:textId="77777777" w:rsidR="009C2B0B" w:rsidRDefault="009C2B0B" w:rsidP="008F488A">
            <w:pPr>
              <w:pStyle w:val="CUERPOTEXTOTABLA"/>
              <w:jc w:val="center"/>
            </w:pPr>
            <w:r>
              <w:rPr>
                <w:sz w:val="14"/>
              </w:rPr>
              <w:t>32.49</w:t>
            </w:r>
          </w:p>
        </w:tc>
        <w:tc>
          <w:tcPr>
            <w:tcW w:w="0" w:type="auto"/>
            <w:noWrap/>
            <w:vAlign w:val="center"/>
          </w:tcPr>
          <w:p w14:paraId="025A8843" w14:textId="77777777" w:rsidR="009C2B0B" w:rsidRDefault="009C2B0B" w:rsidP="008F488A">
            <w:pPr>
              <w:pStyle w:val="CUERPOTEXTOTABLA"/>
            </w:pPr>
            <w:r>
              <w:rPr>
                <w:noProof/>
              </w:rPr>
              <w:drawing>
                <wp:inline distT="0" distB="0" distL="0" distR="0" wp14:anchorId="6D971D07" wp14:editId="59418F13">
                  <wp:extent cx="108000" cy="104400"/>
                  <wp:effectExtent l="0" t="0" r="0" b="0"/>
                  <wp:docPr id="69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3DCA5A85" w14:textId="77777777" w:rsidTr="008F488A">
        <w:trPr>
          <w:cantSplit/>
          <w:jc w:val="center"/>
        </w:trPr>
        <w:tc>
          <w:tcPr>
            <w:tcW w:w="0" w:type="auto"/>
            <w:tcBorders>
              <w:right w:val="single" w:sz="14" w:space="0" w:color="000000"/>
            </w:tcBorders>
            <w:noWrap/>
            <w:vAlign w:val="center"/>
          </w:tcPr>
          <w:p w14:paraId="7A2A7266"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4973AA1E" w14:textId="77777777" w:rsidR="009C2B0B" w:rsidRDefault="009C2B0B" w:rsidP="008F488A">
            <w:pPr>
              <w:pStyle w:val="CUERPOTEXTOTABLA"/>
            </w:pPr>
            <w:r>
              <w:rPr>
                <w:noProof/>
              </w:rPr>
              <w:drawing>
                <wp:inline distT="0" distB="0" distL="0" distR="0" wp14:anchorId="431ABDB8" wp14:editId="73ED124F">
                  <wp:extent cx="144000" cy="144000"/>
                  <wp:effectExtent l="0" t="0" r="0" b="0"/>
                  <wp:docPr id="694"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75520C80" w14:textId="77777777" w:rsidR="009C2B0B" w:rsidRDefault="009C2B0B" w:rsidP="008F488A">
            <w:pPr>
              <w:pStyle w:val="CUERPOTEXTOTABLA"/>
              <w:jc w:val="center"/>
            </w:pPr>
            <w:r>
              <w:rPr>
                <w:sz w:val="14"/>
              </w:rPr>
              <w:t>6.52</w:t>
            </w:r>
          </w:p>
        </w:tc>
        <w:tc>
          <w:tcPr>
            <w:tcW w:w="0" w:type="auto"/>
            <w:noWrap/>
            <w:vAlign w:val="center"/>
          </w:tcPr>
          <w:p w14:paraId="67B66EE7" w14:textId="77777777" w:rsidR="009C2B0B" w:rsidRDefault="009C2B0B" w:rsidP="008F488A">
            <w:pPr>
              <w:pStyle w:val="CUERPOTEXTOTABLA"/>
              <w:jc w:val="center"/>
            </w:pPr>
            <w:r>
              <w:rPr>
                <w:sz w:val="14"/>
              </w:rPr>
              <w:t>0.07 (b = 0.17)</w:t>
            </w:r>
          </w:p>
        </w:tc>
        <w:tc>
          <w:tcPr>
            <w:tcW w:w="0" w:type="auto"/>
            <w:noWrap/>
            <w:vAlign w:val="center"/>
          </w:tcPr>
          <w:p w14:paraId="5CC97D0A" w14:textId="77777777" w:rsidR="009C2B0B" w:rsidRDefault="009C2B0B" w:rsidP="008F488A">
            <w:pPr>
              <w:pStyle w:val="CUERPOTEXTOTABLA"/>
              <w:jc w:val="center"/>
            </w:pPr>
            <w:r>
              <w:rPr>
                <w:sz w:val="14"/>
              </w:rPr>
              <w:t>0.65</w:t>
            </w:r>
          </w:p>
        </w:tc>
        <w:tc>
          <w:tcPr>
            <w:tcW w:w="0" w:type="auto"/>
            <w:noWrap/>
            <w:vAlign w:val="center"/>
          </w:tcPr>
          <w:p w14:paraId="38CEE2C4" w14:textId="77777777" w:rsidR="009C2B0B" w:rsidRDefault="009C2B0B" w:rsidP="008F488A">
            <w:pPr>
              <w:pStyle w:val="CUERPOTEXTOTABLA"/>
              <w:jc w:val="center"/>
            </w:pPr>
            <w:r>
              <w:rPr>
                <w:sz w:val="14"/>
              </w:rPr>
              <w:t>-</w:t>
            </w:r>
          </w:p>
        </w:tc>
        <w:tc>
          <w:tcPr>
            <w:tcW w:w="0" w:type="auto"/>
            <w:noWrap/>
            <w:vAlign w:val="center"/>
          </w:tcPr>
          <w:p w14:paraId="73DE55E3" w14:textId="77777777" w:rsidR="009C2B0B" w:rsidRDefault="009C2B0B" w:rsidP="008F488A">
            <w:pPr>
              <w:pStyle w:val="CUERPOTEXTOTABLA"/>
              <w:jc w:val="center"/>
            </w:pPr>
            <w:r>
              <w:rPr>
                <w:sz w:val="14"/>
              </w:rPr>
              <w:t>-</w:t>
            </w:r>
          </w:p>
        </w:tc>
        <w:tc>
          <w:tcPr>
            <w:tcW w:w="0" w:type="auto"/>
            <w:noWrap/>
            <w:vAlign w:val="center"/>
          </w:tcPr>
          <w:p w14:paraId="3391D9C1" w14:textId="77777777" w:rsidR="009C2B0B" w:rsidRDefault="009C2B0B" w:rsidP="008F488A">
            <w:pPr>
              <w:pStyle w:val="CUERPOTEXTOTABLA"/>
              <w:jc w:val="center"/>
            </w:pPr>
            <w:r>
              <w:rPr>
                <w:sz w:val="14"/>
              </w:rPr>
              <w:t>-</w:t>
            </w:r>
          </w:p>
        </w:tc>
        <w:tc>
          <w:tcPr>
            <w:tcW w:w="0" w:type="auto"/>
            <w:noWrap/>
            <w:vAlign w:val="center"/>
          </w:tcPr>
          <w:p w14:paraId="7D5B975A" w14:textId="77777777" w:rsidR="009C2B0B" w:rsidRDefault="009C2B0B" w:rsidP="008F488A">
            <w:pPr>
              <w:pStyle w:val="CUERPOTEXTOTABLA"/>
            </w:pPr>
            <w:r>
              <w:rPr>
                <w:noProof/>
              </w:rPr>
              <w:drawing>
                <wp:inline distT="0" distB="0" distL="0" distR="0" wp14:anchorId="68E45210" wp14:editId="1A2D2946">
                  <wp:extent cx="108000" cy="104400"/>
                  <wp:effectExtent l="0" t="0" r="0" b="0"/>
                  <wp:docPr id="69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72A3D83A" w14:textId="77777777" w:rsidTr="008F488A">
        <w:trPr>
          <w:cantSplit/>
          <w:jc w:val="center"/>
        </w:trPr>
        <w:tc>
          <w:tcPr>
            <w:tcW w:w="0" w:type="auto"/>
            <w:tcBorders>
              <w:right w:val="single" w:sz="14" w:space="0" w:color="000000"/>
            </w:tcBorders>
            <w:noWrap/>
            <w:vAlign w:val="center"/>
          </w:tcPr>
          <w:p w14:paraId="16FF7FDA"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62D8985F" w14:textId="77777777" w:rsidR="009C2B0B" w:rsidRDefault="009C2B0B" w:rsidP="008F488A">
            <w:pPr>
              <w:pStyle w:val="CUERPOTEXTOTABLA"/>
            </w:pPr>
            <w:r>
              <w:rPr>
                <w:noProof/>
              </w:rPr>
              <w:drawing>
                <wp:inline distT="0" distB="0" distL="0" distR="0" wp14:anchorId="519526C3" wp14:editId="61FCF9DA">
                  <wp:extent cx="144000" cy="144000"/>
                  <wp:effectExtent l="0" t="0" r="0" b="0"/>
                  <wp:docPr id="696"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2A5A6DF9" w14:textId="77777777" w:rsidR="009C2B0B" w:rsidRDefault="009C2B0B" w:rsidP="008F488A">
            <w:pPr>
              <w:pStyle w:val="CUERPOTEXTOTABLA"/>
              <w:jc w:val="center"/>
            </w:pPr>
            <w:r>
              <w:rPr>
                <w:sz w:val="14"/>
              </w:rPr>
              <w:t>6.59</w:t>
            </w:r>
          </w:p>
        </w:tc>
        <w:tc>
          <w:tcPr>
            <w:tcW w:w="0" w:type="auto"/>
            <w:noWrap/>
            <w:vAlign w:val="center"/>
          </w:tcPr>
          <w:p w14:paraId="6A39ADCA" w14:textId="77777777" w:rsidR="009C2B0B" w:rsidRDefault="009C2B0B" w:rsidP="008F488A">
            <w:pPr>
              <w:pStyle w:val="CUERPOTEXTOTABLA"/>
              <w:jc w:val="center"/>
            </w:pPr>
            <w:r>
              <w:rPr>
                <w:sz w:val="14"/>
              </w:rPr>
              <w:t>0.07 (b = 0.17)</w:t>
            </w:r>
          </w:p>
        </w:tc>
        <w:tc>
          <w:tcPr>
            <w:tcW w:w="0" w:type="auto"/>
            <w:noWrap/>
            <w:vAlign w:val="center"/>
          </w:tcPr>
          <w:p w14:paraId="41CD1166" w14:textId="77777777" w:rsidR="009C2B0B" w:rsidRDefault="009C2B0B" w:rsidP="008F488A">
            <w:pPr>
              <w:pStyle w:val="CUERPOTEXTOTABLA"/>
              <w:jc w:val="center"/>
            </w:pPr>
            <w:r>
              <w:rPr>
                <w:sz w:val="14"/>
              </w:rPr>
              <w:t>0.65</w:t>
            </w:r>
          </w:p>
        </w:tc>
        <w:tc>
          <w:tcPr>
            <w:tcW w:w="0" w:type="auto"/>
            <w:noWrap/>
            <w:vAlign w:val="center"/>
          </w:tcPr>
          <w:p w14:paraId="732148EC" w14:textId="77777777" w:rsidR="009C2B0B" w:rsidRDefault="009C2B0B" w:rsidP="008F488A">
            <w:pPr>
              <w:pStyle w:val="CUERPOTEXTOTABLA"/>
              <w:jc w:val="center"/>
            </w:pPr>
            <w:r>
              <w:rPr>
                <w:sz w:val="14"/>
              </w:rPr>
              <w:t>-</w:t>
            </w:r>
          </w:p>
        </w:tc>
        <w:tc>
          <w:tcPr>
            <w:tcW w:w="0" w:type="auto"/>
            <w:noWrap/>
            <w:vAlign w:val="center"/>
          </w:tcPr>
          <w:p w14:paraId="5EF781E4" w14:textId="77777777" w:rsidR="009C2B0B" w:rsidRDefault="009C2B0B" w:rsidP="008F488A">
            <w:pPr>
              <w:pStyle w:val="CUERPOTEXTOTABLA"/>
              <w:jc w:val="center"/>
            </w:pPr>
            <w:r>
              <w:rPr>
                <w:sz w:val="14"/>
              </w:rPr>
              <w:t>-</w:t>
            </w:r>
          </w:p>
        </w:tc>
        <w:tc>
          <w:tcPr>
            <w:tcW w:w="0" w:type="auto"/>
            <w:noWrap/>
            <w:vAlign w:val="center"/>
          </w:tcPr>
          <w:p w14:paraId="583EE0EB" w14:textId="77777777" w:rsidR="009C2B0B" w:rsidRDefault="009C2B0B" w:rsidP="008F488A">
            <w:pPr>
              <w:pStyle w:val="CUERPOTEXTOTABLA"/>
              <w:jc w:val="center"/>
            </w:pPr>
            <w:r>
              <w:rPr>
                <w:sz w:val="14"/>
              </w:rPr>
              <w:t>-</w:t>
            </w:r>
          </w:p>
        </w:tc>
        <w:tc>
          <w:tcPr>
            <w:tcW w:w="0" w:type="auto"/>
            <w:noWrap/>
            <w:vAlign w:val="center"/>
          </w:tcPr>
          <w:p w14:paraId="7F477015" w14:textId="77777777" w:rsidR="009C2B0B" w:rsidRDefault="009C2B0B" w:rsidP="008F488A">
            <w:pPr>
              <w:pStyle w:val="CUERPOTEXTOTABLA"/>
            </w:pPr>
            <w:r>
              <w:rPr>
                <w:noProof/>
              </w:rPr>
              <w:drawing>
                <wp:inline distT="0" distB="0" distL="0" distR="0" wp14:anchorId="410A196E" wp14:editId="3B7E66C1">
                  <wp:extent cx="108000" cy="104400"/>
                  <wp:effectExtent l="0" t="0" r="0" b="0"/>
                  <wp:docPr id="69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43A88CA0" w14:textId="77777777" w:rsidTr="008F488A">
        <w:trPr>
          <w:cantSplit/>
          <w:jc w:val="center"/>
        </w:trPr>
        <w:tc>
          <w:tcPr>
            <w:tcW w:w="0" w:type="auto"/>
            <w:tcBorders>
              <w:right w:val="single" w:sz="14" w:space="0" w:color="000000"/>
            </w:tcBorders>
            <w:noWrap/>
            <w:vAlign w:val="center"/>
          </w:tcPr>
          <w:p w14:paraId="12AB19FE" w14:textId="77777777" w:rsidR="009C2B0B" w:rsidRDefault="009C2B0B" w:rsidP="008F488A">
            <w:pPr>
              <w:pStyle w:val="CUERPOTEXTOTABLA"/>
            </w:pPr>
            <w:r>
              <w:rPr>
                <w:sz w:val="14"/>
              </w:rPr>
              <w:t>Partición interior vertical</w:t>
            </w:r>
          </w:p>
        </w:tc>
        <w:tc>
          <w:tcPr>
            <w:tcW w:w="0" w:type="auto"/>
            <w:tcBorders>
              <w:left w:val="single" w:sz="14" w:space="0" w:color="000000"/>
            </w:tcBorders>
            <w:noWrap/>
            <w:vAlign w:val="center"/>
          </w:tcPr>
          <w:p w14:paraId="4910CE8F" w14:textId="77777777" w:rsidR="009C2B0B" w:rsidRDefault="009C2B0B" w:rsidP="008F488A">
            <w:pPr>
              <w:pStyle w:val="CUERPOTEXTOTABLA"/>
            </w:pPr>
            <w:r>
              <w:rPr>
                <w:noProof/>
              </w:rPr>
              <w:drawing>
                <wp:inline distT="0" distB="0" distL="0" distR="0" wp14:anchorId="7B38D320" wp14:editId="4E086ABC">
                  <wp:extent cx="144000" cy="144000"/>
                  <wp:effectExtent l="0" t="0" r="0" b="0"/>
                  <wp:docPr id="698"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noWrap/>
            <w:vAlign w:val="center"/>
          </w:tcPr>
          <w:p w14:paraId="24D12103" w14:textId="77777777" w:rsidR="009C2B0B" w:rsidRDefault="009C2B0B" w:rsidP="008F488A">
            <w:pPr>
              <w:pStyle w:val="CUERPOTEXTOTABLA"/>
              <w:jc w:val="center"/>
            </w:pPr>
            <w:r>
              <w:rPr>
                <w:sz w:val="14"/>
              </w:rPr>
              <w:t>7.17</w:t>
            </w:r>
          </w:p>
        </w:tc>
        <w:tc>
          <w:tcPr>
            <w:tcW w:w="0" w:type="auto"/>
            <w:noWrap/>
            <w:vAlign w:val="center"/>
          </w:tcPr>
          <w:p w14:paraId="05EC3A7F" w14:textId="77777777" w:rsidR="009C2B0B" w:rsidRDefault="009C2B0B" w:rsidP="008F488A">
            <w:pPr>
              <w:pStyle w:val="CUERPOTEXTOTABLA"/>
              <w:jc w:val="center"/>
            </w:pPr>
            <w:r>
              <w:rPr>
                <w:sz w:val="14"/>
              </w:rPr>
              <w:t>0.32 (b = 0.67)</w:t>
            </w:r>
          </w:p>
        </w:tc>
        <w:tc>
          <w:tcPr>
            <w:tcW w:w="0" w:type="auto"/>
            <w:noWrap/>
            <w:vAlign w:val="center"/>
          </w:tcPr>
          <w:p w14:paraId="528CDBC6" w14:textId="77777777" w:rsidR="009C2B0B" w:rsidRDefault="009C2B0B" w:rsidP="008F488A">
            <w:pPr>
              <w:pStyle w:val="CUERPOTEXTOTABLA"/>
              <w:jc w:val="center"/>
            </w:pPr>
            <w:r>
              <w:rPr>
                <w:sz w:val="14"/>
              </w:rPr>
              <w:t>0.65</w:t>
            </w:r>
          </w:p>
        </w:tc>
        <w:tc>
          <w:tcPr>
            <w:tcW w:w="0" w:type="auto"/>
            <w:noWrap/>
            <w:vAlign w:val="center"/>
          </w:tcPr>
          <w:p w14:paraId="00D81945" w14:textId="77777777" w:rsidR="009C2B0B" w:rsidRDefault="009C2B0B" w:rsidP="008F488A">
            <w:pPr>
              <w:pStyle w:val="CUERPOTEXTOTABLA"/>
              <w:jc w:val="center"/>
            </w:pPr>
            <w:r>
              <w:rPr>
                <w:sz w:val="14"/>
              </w:rPr>
              <w:t>-</w:t>
            </w:r>
          </w:p>
        </w:tc>
        <w:tc>
          <w:tcPr>
            <w:tcW w:w="0" w:type="auto"/>
            <w:noWrap/>
            <w:vAlign w:val="center"/>
          </w:tcPr>
          <w:p w14:paraId="7D4E137A" w14:textId="77777777" w:rsidR="009C2B0B" w:rsidRDefault="009C2B0B" w:rsidP="008F488A">
            <w:pPr>
              <w:pStyle w:val="CUERPOTEXTOTABLA"/>
              <w:jc w:val="center"/>
            </w:pPr>
            <w:r>
              <w:rPr>
                <w:sz w:val="14"/>
              </w:rPr>
              <w:t>-</w:t>
            </w:r>
          </w:p>
        </w:tc>
        <w:tc>
          <w:tcPr>
            <w:tcW w:w="0" w:type="auto"/>
            <w:noWrap/>
            <w:vAlign w:val="center"/>
          </w:tcPr>
          <w:p w14:paraId="374E1DFE" w14:textId="77777777" w:rsidR="009C2B0B" w:rsidRDefault="009C2B0B" w:rsidP="008F488A">
            <w:pPr>
              <w:pStyle w:val="CUERPOTEXTOTABLA"/>
              <w:jc w:val="center"/>
            </w:pPr>
            <w:r>
              <w:rPr>
                <w:sz w:val="14"/>
              </w:rPr>
              <w:t>-</w:t>
            </w:r>
          </w:p>
        </w:tc>
        <w:tc>
          <w:tcPr>
            <w:tcW w:w="0" w:type="auto"/>
            <w:noWrap/>
            <w:vAlign w:val="center"/>
          </w:tcPr>
          <w:p w14:paraId="4AE1633A" w14:textId="77777777" w:rsidR="009C2B0B" w:rsidRDefault="009C2B0B" w:rsidP="008F488A">
            <w:pPr>
              <w:pStyle w:val="CUERPOTEXTOTABLA"/>
            </w:pPr>
            <w:r>
              <w:rPr>
                <w:noProof/>
              </w:rPr>
              <w:drawing>
                <wp:inline distT="0" distB="0" distL="0" distR="0" wp14:anchorId="33F38EBB" wp14:editId="21B76D02">
                  <wp:extent cx="108000" cy="104400"/>
                  <wp:effectExtent l="0" t="0" r="0" b="0"/>
                  <wp:docPr id="69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222C3670" w14:textId="77777777" w:rsidTr="008F488A">
        <w:trPr>
          <w:cantSplit/>
          <w:jc w:val="center"/>
        </w:trPr>
        <w:tc>
          <w:tcPr>
            <w:tcW w:w="0" w:type="auto"/>
            <w:tcBorders>
              <w:bottom w:val="single" w:sz="5" w:space="0" w:color="000000"/>
              <w:right w:val="single" w:sz="14" w:space="0" w:color="000000"/>
            </w:tcBorders>
            <w:noWrap/>
            <w:vAlign w:val="center"/>
          </w:tcPr>
          <w:p w14:paraId="3427A6D3" w14:textId="77777777" w:rsidR="009C2B0B" w:rsidRDefault="009C2B0B" w:rsidP="008F488A">
            <w:pPr>
              <w:pStyle w:val="CUERPOTEXTOTABLA"/>
            </w:pPr>
            <w:r>
              <w:rPr>
                <w:sz w:val="14"/>
              </w:rPr>
              <w:t>Partición interior vertical</w:t>
            </w:r>
          </w:p>
        </w:tc>
        <w:tc>
          <w:tcPr>
            <w:tcW w:w="0" w:type="auto"/>
            <w:tcBorders>
              <w:left w:val="single" w:sz="14" w:space="0" w:color="000000"/>
              <w:bottom w:val="single" w:sz="5" w:space="0" w:color="000000"/>
            </w:tcBorders>
            <w:noWrap/>
            <w:vAlign w:val="center"/>
          </w:tcPr>
          <w:p w14:paraId="7037B82D" w14:textId="77777777" w:rsidR="009C2B0B" w:rsidRDefault="009C2B0B" w:rsidP="008F488A">
            <w:pPr>
              <w:pStyle w:val="CUERPOTEXTOTABLA"/>
            </w:pPr>
            <w:r>
              <w:rPr>
                <w:noProof/>
              </w:rPr>
              <w:drawing>
                <wp:inline distT="0" distB="0" distL="0" distR="0" wp14:anchorId="14DDADBC" wp14:editId="175ECE21">
                  <wp:extent cx="144000" cy="144000"/>
                  <wp:effectExtent l="0" t="0" r="0" b="0"/>
                  <wp:docPr id="700" name="0 Imagen" descr="image10.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ico"/>
                          <pic:cNvPicPr/>
                        </pic:nvPicPr>
                        <pic:blipFill>
                          <a:blip r:embed="rId151"/>
                          <a:stretch>
                            <a:fillRect/>
                          </a:stretch>
                        </pic:blipFill>
                        <pic:spPr>
                          <a:xfrm>
                            <a:off x="0" y="0"/>
                            <a:ext cx="144000" cy="144000"/>
                          </a:xfrm>
                          <a:prstGeom prst="rect">
                            <a:avLst/>
                          </a:prstGeom>
                        </pic:spPr>
                      </pic:pic>
                    </a:graphicData>
                  </a:graphic>
                </wp:inline>
              </w:drawing>
            </w:r>
          </w:p>
        </w:tc>
        <w:tc>
          <w:tcPr>
            <w:tcW w:w="0" w:type="auto"/>
            <w:tcBorders>
              <w:bottom w:val="single" w:sz="5" w:space="0" w:color="000000"/>
            </w:tcBorders>
            <w:noWrap/>
            <w:vAlign w:val="center"/>
          </w:tcPr>
          <w:p w14:paraId="24A19A26" w14:textId="77777777" w:rsidR="009C2B0B" w:rsidRDefault="009C2B0B" w:rsidP="008F488A">
            <w:pPr>
              <w:pStyle w:val="CUERPOTEXTOTABLA"/>
              <w:jc w:val="center"/>
            </w:pPr>
            <w:r>
              <w:rPr>
                <w:sz w:val="14"/>
              </w:rPr>
              <w:t>2.22</w:t>
            </w:r>
          </w:p>
        </w:tc>
        <w:tc>
          <w:tcPr>
            <w:tcW w:w="0" w:type="auto"/>
            <w:tcBorders>
              <w:bottom w:val="single" w:sz="5" w:space="0" w:color="000000"/>
            </w:tcBorders>
            <w:noWrap/>
            <w:vAlign w:val="center"/>
          </w:tcPr>
          <w:p w14:paraId="66A36AC2" w14:textId="77777777" w:rsidR="009C2B0B" w:rsidRDefault="009C2B0B" w:rsidP="008F488A">
            <w:pPr>
              <w:pStyle w:val="CUERPOTEXTOTABLA"/>
              <w:jc w:val="center"/>
            </w:pPr>
            <w:r>
              <w:rPr>
                <w:sz w:val="14"/>
              </w:rPr>
              <w:t>0.08 (b = 0.17)</w:t>
            </w:r>
          </w:p>
        </w:tc>
        <w:tc>
          <w:tcPr>
            <w:tcW w:w="0" w:type="auto"/>
            <w:tcBorders>
              <w:bottom w:val="single" w:sz="5" w:space="0" w:color="000000"/>
            </w:tcBorders>
            <w:noWrap/>
            <w:vAlign w:val="center"/>
          </w:tcPr>
          <w:p w14:paraId="26439535" w14:textId="77777777" w:rsidR="009C2B0B" w:rsidRDefault="009C2B0B" w:rsidP="008F488A">
            <w:pPr>
              <w:pStyle w:val="CUERPOTEXTOTABLA"/>
              <w:jc w:val="center"/>
            </w:pPr>
            <w:r>
              <w:rPr>
                <w:sz w:val="14"/>
              </w:rPr>
              <w:t>0.65</w:t>
            </w:r>
          </w:p>
        </w:tc>
        <w:tc>
          <w:tcPr>
            <w:tcW w:w="0" w:type="auto"/>
            <w:tcBorders>
              <w:bottom w:val="single" w:sz="5" w:space="0" w:color="000000"/>
            </w:tcBorders>
            <w:noWrap/>
            <w:vAlign w:val="center"/>
          </w:tcPr>
          <w:p w14:paraId="09BFC7FB" w14:textId="77777777" w:rsidR="009C2B0B" w:rsidRDefault="009C2B0B" w:rsidP="008F488A">
            <w:pPr>
              <w:pStyle w:val="CUERPOTEXTOTABLA"/>
              <w:jc w:val="center"/>
            </w:pPr>
            <w:r>
              <w:rPr>
                <w:sz w:val="14"/>
              </w:rPr>
              <w:t>-</w:t>
            </w:r>
          </w:p>
        </w:tc>
        <w:tc>
          <w:tcPr>
            <w:tcW w:w="0" w:type="auto"/>
            <w:tcBorders>
              <w:bottom w:val="single" w:sz="5" w:space="0" w:color="000000"/>
            </w:tcBorders>
            <w:noWrap/>
            <w:vAlign w:val="center"/>
          </w:tcPr>
          <w:p w14:paraId="1D67A4BA" w14:textId="77777777" w:rsidR="009C2B0B" w:rsidRDefault="009C2B0B" w:rsidP="008F488A">
            <w:pPr>
              <w:pStyle w:val="CUERPOTEXTOTABLA"/>
              <w:jc w:val="center"/>
            </w:pPr>
            <w:r>
              <w:rPr>
                <w:sz w:val="14"/>
              </w:rPr>
              <w:t>-</w:t>
            </w:r>
          </w:p>
        </w:tc>
        <w:tc>
          <w:tcPr>
            <w:tcW w:w="0" w:type="auto"/>
            <w:tcBorders>
              <w:bottom w:val="single" w:sz="5" w:space="0" w:color="000000"/>
            </w:tcBorders>
            <w:noWrap/>
            <w:vAlign w:val="center"/>
          </w:tcPr>
          <w:p w14:paraId="2C27446B" w14:textId="77777777" w:rsidR="009C2B0B" w:rsidRDefault="009C2B0B" w:rsidP="008F488A">
            <w:pPr>
              <w:pStyle w:val="CUERPOTEXTOTABLA"/>
              <w:jc w:val="center"/>
            </w:pPr>
            <w:r>
              <w:rPr>
                <w:sz w:val="14"/>
              </w:rPr>
              <w:t>-</w:t>
            </w:r>
          </w:p>
        </w:tc>
        <w:tc>
          <w:tcPr>
            <w:tcW w:w="0" w:type="auto"/>
            <w:tcBorders>
              <w:bottom w:val="single" w:sz="5" w:space="0" w:color="000000"/>
            </w:tcBorders>
            <w:noWrap/>
            <w:vAlign w:val="center"/>
          </w:tcPr>
          <w:p w14:paraId="79789655" w14:textId="77777777" w:rsidR="009C2B0B" w:rsidRDefault="009C2B0B" w:rsidP="008F488A">
            <w:pPr>
              <w:pStyle w:val="CUERPOTEXTOTABLA"/>
            </w:pPr>
            <w:r>
              <w:rPr>
                <w:noProof/>
              </w:rPr>
              <w:drawing>
                <wp:inline distT="0" distB="0" distL="0" distR="0" wp14:anchorId="2B1690BF" wp14:editId="1BBBB12D">
                  <wp:extent cx="108000" cy="104400"/>
                  <wp:effectExtent l="0" t="0" r="0" b="0"/>
                  <wp:docPr id="70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108000" cy="104400"/>
                          </a:xfrm>
                          <a:prstGeom prst="rect">
                            <a:avLst/>
                          </a:prstGeom>
                        </pic:spPr>
                      </pic:pic>
                    </a:graphicData>
                  </a:graphic>
                </wp:inline>
              </w:drawing>
            </w:r>
          </w:p>
        </w:tc>
      </w:tr>
      <w:tr w:rsidR="009C2B0B" w14:paraId="19C0CA8D"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15312E66"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ACDAC04"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F4CC854"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FAE252B"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6D4B69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96E96A0"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295600E"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3792AA17" w14:textId="77777777" w:rsidR="009C2B0B" w:rsidRDefault="009C2B0B" w:rsidP="008F488A">
            <w:pPr>
              <w:pStyle w:val="CUERPOTEXTOTABLA"/>
              <w:jc w:val="center"/>
            </w:pPr>
            <w:r>
              <w:rPr>
                <w:b/>
                <w:sz w:val="14"/>
              </w:rPr>
              <w:t>74.55</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0940642"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bl>
    <w:p w14:paraId="14273C05" w14:textId="77777777" w:rsidR="009C2B0B" w:rsidRDefault="009C2B0B" w:rsidP="009C2B0B">
      <w:pPr>
        <w:spacing w:after="0" w:line="2" w:lineRule="auto"/>
      </w:pPr>
    </w:p>
    <w:p w14:paraId="40365984" w14:textId="77777777" w:rsidR="009C2B0B" w:rsidRDefault="009C2B0B" w:rsidP="009C2B0B">
      <w:pPr>
        <w:pStyle w:val="CUERPOTEXTO"/>
      </w:pPr>
      <w:r>
        <w:t xml:space="preserve"> </w:t>
      </w:r>
    </w:p>
    <w:p w14:paraId="001504A8" w14:textId="77777777" w:rsidR="009C2B0B" w:rsidRDefault="009C2B0B" w:rsidP="009C2B0B">
      <w:pPr>
        <w:pStyle w:val="CUERPOTEXTO"/>
        <w:keepLines/>
        <w:rPr>
          <w:i/>
          <w:sz w:val="14"/>
        </w:rPr>
      </w:pPr>
      <w:r>
        <w:rPr>
          <w:i/>
          <w:sz w:val="14"/>
        </w:rPr>
        <w:lastRenderedPageBreak/>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360"/>
        <w:gridCol w:w="9421"/>
      </w:tblGrid>
      <w:tr w:rsidR="009C2B0B" w14:paraId="06DBA8B8" w14:textId="77777777" w:rsidTr="008F488A">
        <w:trPr>
          <w:cantSplit/>
        </w:trPr>
        <w:tc>
          <w:tcPr>
            <w:tcW w:w="0" w:type="auto"/>
          </w:tcPr>
          <w:p w14:paraId="4160637E" w14:textId="77777777" w:rsidR="009C2B0B" w:rsidRDefault="009C2B0B" w:rsidP="008F488A">
            <w:pPr>
              <w:pStyle w:val="CUERPOTEXTOTABLA"/>
              <w:rPr>
                <w:i/>
                <w:sz w:val="14"/>
              </w:rPr>
            </w:pPr>
            <w:r>
              <w:rPr>
                <w:i/>
                <w:sz w:val="14"/>
              </w:rPr>
              <w:t>S:</w:t>
            </w:r>
          </w:p>
        </w:tc>
        <w:tc>
          <w:tcPr>
            <w:tcW w:w="5000" w:type="pct"/>
          </w:tcPr>
          <w:p w14:paraId="29D5B709" w14:textId="77777777" w:rsidR="009C2B0B" w:rsidRDefault="009C2B0B" w:rsidP="008F488A">
            <w:pPr>
              <w:pStyle w:val="CUERPOTEXTOTABLA"/>
              <w:jc w:val="both"/>
              <w:rPr>
                <w:i/>
                <w:sz w:val="14"/>
              </w:rPr>
            </w:pPr>
            <w:r>
              <w:rPr>
                <w:i/>
                <w:sz w:val="14"/>
              </w:rPr>
              <w:t>Superficie, m².</w:t>
            </w:r>
          </w:p>
        </w:tc>
      </w:tr>
      <w:tr w:rsidR="009C2B0B" w14:paraId="7C1AF38B" w14:textId="77777777" w:rsidTr="008F488A">
        <w:trPr>
          <w:cantSplit/>
        </w:trPr>
        <w:tc>
          <w:tcPr>
            <w:tcW w:w="0" w:type="auto"/>
          </w:tcPr>
          <w:p w14:paraId="33E44328" w14:textId="77777777" w:rsidR="009C2B0B" w:rsidRDefault="009C2B0B" w:rsidP="008F488A">
            <w:pPr>
              <w:pStyle w:val="CUERPOTEXTOTABLA"/>
              <w:rPr>
                <w:i/>
                <w:sz w:val="14"/>
              </w:rPr>
            </w:pPr>
            <w:r>
              <w:rPr>
                <w:i/>
                <w:sz w:val="14"/>
              </w:rPr>
              <w:t>U:</w:t>
            </w:r>
          </w:p>
        </w:tc>
        <w:tc>
          <w:tcPr>
            <w:tcW w:w="5000" w:type="pct"/>
          </w:tcPr>
          <w:p w14:paraId="56F124BB" w14:textId="77777777" w:rsidR="009C2B0B" w:rsidRDefault="009C2B0B" w:rsidP="008F488A">
            <w:pPr>
              <w:pStyle w:val="CUERPOTEXTOTABLA"/>
              <w:jc w:val="both"/>
              <w:rPr>
                <w:i/>
                <w:sz w:val="14"/>
              </w:rPr>
            </w:pPr>
            <w:r>
              <w:rPr>
                <w:i/>
                <w:sz w:val="14"/>
              </w:rPr>
              <w:t>Transmitancia térmica, W/(m²·K).</w:t>
            </w:r>
          </w:p>
        </w:tc>
      </w:tr>
      <w:tr w:rsidR="009C2B0B" w14:paraId="7B769DBA" w14:textId="77777777" w:rsidTr="008F488A">
        <w:trPr>
          <w:cantSplit/>
        </w:trPr>
        <w:tc>
          <w:tcPr>
            <w:tcW w:w="0" w:type="auto"/>
          </w:tcPr>
          <w:p w14:paraId="30FE24FE" w14:textId="77777777" w:rsidR="009C2B0B" w:rsidRDefault="009C2B0B" w:rsidP="008F488A">
            <w:pPr>
              <w:pStyle w:val="CUERPOTEXTOTABLA"/>
              <w:rPr>
                <w:i/>
                <w:sz w:val="14"/>
              </w:rPr>
            </w:pPr>
            <w:r>
              <w:rPr>
                <w:i/>
                <w:sz w:val="14"/>
              </w:rPr>
              <w:t>U</w:t>
            </w:r>
            <w:r>
              <w:rPr>
                <w:i/>
                <w:sz w:val="14"/>
                <w:vertAlign w:val="subscript"/>
              </w:rPr>
              <w:t>lim</w:t>
            </w:r>
            <w:r>
              <w:rPr>
                <w:i/>
                <w:sz w:val="14"/>
              </w:rPr>
              <w:t>:</w:t>
            </w:r>
          </w:p>
        </w:tc>
        <w:tc>
          <w:tcPr>
            <w:tcW w:w="5000" w:type="pct"/>
          </w:tcPr>
          <w:p w14:paraId="20DDE3BD" w14:textId="77777777" w:rsidR="009C2B0B" w:rsidRDefault="009C2B0B" w:rsidP="008F488A">
            <w:pPr>
              <w:pStyle w:val="CUERPOTEXTOTABLA"/>
              <w:jc w:val="both"/>
              <w:rPr>
                <w:i/>
                <w:sz w:val="14"/>
              </w:rPr>
            </w:pPr>
            <w:r>
              <w:rPr>
                <w:i/>
                <w:sz w:val="14"/>
              </w:rPr>
              <w:t>Transmitancia térmica límite aplicada, W/(m²·K).</w:t>
            </w:r>
          </w:p>
        </w:tc>
      </w:tr>
      <w:tr w:rsidR="009C2B0B" w14:paraId="33C92D5C" w14:textId="77777777" w:rsidTr="008F488A">
        <w:trPr>
          <w:cantSplit/>
        </w:trPr>
        <w:tc>
          <w:tcPr>
            <w:tcW w:w="0" w:type="auto"/>
          </w:tcPr>
          <w:p w14:paraId="108DE122" w14:textId="77777777" w:rsidR="009C2B0B" w:rsidRDefault="009C2B0B" w:rsidP="008F488A">
            <w:pPr>
              <w:pStyle w:val="CUERPOTEXTOTABLA"/>
              <w:rPr>
                <w:i/>
                <w:sz w:val="14"/>
              </w:rPr>
            </w:pPr>
            <w:r>
              <w:rPr>
                <w:i/>
                <w:sz w:val="14"/>
              </w:rPr>
              <w:t>b:</w:t>
            </w:r>
          </w:p>
        </w:tc>
        <w:tc>
          <w:tcPr>
            <w:tcW w:w="5000" w:type="pct"/>
          </w:tcPr>
          <w:p w14:paraId="2E0292DE" w14:textId="77777777" w:rsidR="009C2B0B" w:rsidRDefault="009C2B0B" w:rsidP="008F488A">
            <w:pPr>
              <w:pStyle w:val="CUERPOTEXTOTABLA"/>
              <w:jc w:val="both"/>
              <w:rPr>
                <w:i/>
                <w:sz w:val="14"/>
              </w:rPr>
            </w:pPr>
            <w:r>
              <w:rPr>
                <w:i/>
                <w:sz w:val="14"/>
              </w:rPr>
              <w:t>Coeficiente de reducción de temperatura.</w:t>
            </w:r>
          </w:p>
        </w:tc>
      </w:tr>
      <w:tr w:rsidR="009C2B0B" w14:paraId="12240B39" w14:textId="77777777" w:rsidTr="008F488A">
        <w:trPr>
          <w:cantSplit/>
        </w:trPr>
        <w:tc>
          <w:tcPr>
            <w:tcW w:w="0" w:type="auto"/>
          </w:tcPr>
          <w:p w14:paraId="47DDECAD" w14:textId="77777777" w:rsidR="009C2B0B" w:rsidRDefault="009C2B0B" w:rsidP="008F488A">
            <w:pPr>
              <w:pStyle w:val="CUERPOTEXTOTABLA"/>
              <w:rPr>
                <w:i/>
                <w:sz w:val="14"/>
              </w:rPr>
            </w:pPr>
            <w:r>
              <w:rPr>
                <w:rFonts w:ascii="Symbol" w:hAnsi="Symbol" w:cs="Symbol"/>
                <w:i/>
                <w:sz w:val="14"/>
              </w:rPr>
              <w:t></w:t>
            </w:r>
            <w:r>
              <w:rPr>
                <w:i/>
                <w:sz w:val="14"/>
              </w:rPr>
              <w:t>:</w:t>
            </w:r>
          </w:p>
        </w:tc>
        <w:tc>
          <w:tcPr>
            <w:tcW w:w="5000" w:type="pct"/>
          </w:tcPr>
          <w:p w14:paraId="27CD82EA" w14:textId="77777777" w:rsidR="009C2B0B" w:rsidRDefault="009C2B0B" w:rsidP="008F488A">
            <w:pPr>
              <w:pStyle w:val="CUERPOTEXTOTABLA"/>
              <w:jc w:val="both"/>
              <w:rPr>
                <w:i/>
                <w:sz w:val="14"/>
              </w:rPr>
            </w:pPr>
            <w:r>
              <w:rPr>
                <w:i/>
                <w:sz w:val="14"/>
              </w:rPr>
              <w:t>Coeficiente de absorción solar (absortividad) de la superficie opaca.</w:t>
            </w:r>
          </w:p>
        </w:tc>
      </w:tr>
      <w:tr w:rsidR="009C2B0B" w14:paraId="1093567F" w14:textId="77777777" w:rsidTr="008F488A">
        <w:trPr>
          <w:cantSplit/>
        </w:trPr>
        <w:tc>
          <w:tcPr>
            <w:tcW w:w="0" w:type="auto"/>
          </w:tcPr>
          <w:p w14:paraId="0BCF56BD" w14:textId="77777777" w:rsidR="009C2B0B" w:rsidRDefault="009C2B0B" w:rsidP="008F488A">
            <w:pPr>
              <w:pStyle w:val="CUERPOTEXTOTABLA"/>
              <w:rPr>
                <w:i/>
                <w:sz w:val="14"/>
              </w:rPr>
            </w:pPr>
            <w:r>
              <w:rPr>
                <w:i/>
                <w:sz w:val="14"/>
              </w:rPr>
              <w:t>O.:</w:t>
            </w:r>
          </w:p>
        </w:tc>
        <w:tc>
          <w:tcPr>
            <w:tcW w:w="5000" w:type="pct"/>
          </w:tcPr>
          <w:p w14:paraId="2C3F39A6" w14:textId="77777777" w:rsidR="009C2B0B" w:rsidRDefault="009C2B0B" w:rsidP="008F488A">
            <w:pPr>
              <w:pStyle w:val="CUERPOTEXTOTABLA"/>
              <w:jc w:val="both"/>
              <w:rPr>
                <w:i/>
                <w:sz w:val="14"/>
              </w:rPr>
            </w:pPr>
            <w:r>
              <w:rPr>
                <w:i/>
                <w:sz w:val="14"/>
              </w:rPr>
              <w:t>Orientación de la superficie (azimut respecto al norte), °.</w:t>
            </w:r>
          </w:p>
        </w:tc>
      </w:tr>
    </w:tbl>
    <w:p w14:paraId="2FE5ABC2" w14:textId="5F6ADC3C" w:rsidR="00C50E56" w:rsidRDefault="00C50E56" w:rsidP="00104686">
      <w:pPr>
        <w:pStyle w:val="CAP6"/>
      </w:pPr>
      <w:r>
        <w:rPr>
          <w:szCs w:val="18"/>
        </w:rPr>
        <w:t>3.6.2.</w:t>
      </w:r>
      <w:r>
        <w:t>3.1.2. Huecos</w:t>
      </w:r>
    </w:p>
    <w:p w14:paraId="7E4A581D" w14:textId="77777777" w:rsidR="009C2B0B" w:rsidRDefault="009C2B0B" w:rsidP="009C2B0B">
      <w:pPr>
        <w:pStyle w:val="CUERPOTEXTO"/>
      </w:pPr>
      <w:r>
        <w:t xml:space="preserve">Los huecos suponen el </w:t>
      </w:r>
      <w:r>
        <w:rPr>
          <w:b/>
        </w:rPr>
        <w:t>27.29%</w:t>
      </w:r>
      <w:r>
        <w:t xml:space="preserve"> del coeficiente global de transmisión de calor a través de la envolvente térmica (K).</w:t>
      </w:r>
    </w:p>
    <w:tbl>
      <w:tblPr>
        <w:tblW w:w="5000" w:type="pct"/>
        <w:jc w:val="center"/>
        <w:tblCellMar>
          <w:top w:w="28" w:type="dxa"/>
          <w:left w:w="28" w:type="dxa"/>
          <w:bottom w:w="28" w:type="dxa"/>
          <w:right w:w="28" w:type="dxa"/>
        </w:tblCellMar>
        <w:tblLook w:val="0000" w:firstRow="0" w:lastRow="0" w:firstColumn="0" w:lastColumn="0" w:noHBand="0" w:noVBand="0"/>
      </w:tblPr>
      <w:tblGrid>
        <w:gridCol w:w="6523"/>
        <w:gridCol w:w="197"/>
        <w:gridCol w:w="477"/>
        <w:gridCol w:w="188"/>
        <w:gridCol w:w="516"/>
        <w:gridCol w:w="393"/>
        <w:gridCol w:w="242"/>
        <w:gridCol w:w="188"/>
        <w:gridCol w:w="266"/>
        <w:gridCol w:w="384"/>
        <w:gridCol w:w="303"/>
        <w:gridCol w:w="132"/>
      </w:tblGrid>
      <w:tr w:rsidR="009C2B0B" w14:paraId="0449EBE3"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05235F21"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bottom w:val="single" w:sz="5" w:space="0" w:color="000000"/>
            </w:tcBorders>
            <w:vAlign w:val="center"/>
          </w:tcPr>
          <w:p w14:paraId="39051B94" w14:textId="77777777" w:rsidR="009C2B0B" w:rsidRDefault="009C2B0B" w:rsidP="008F488A">
            <w:pPr>
              <w:pStyle w:val="CUERPOTEXTOTABLA"/>
              <w:jc w:val="center"/>
              <w:rPr>
                <w:sz w:val="8"/>
              </w:rPr>
            </w:pPr>
            <w:r>
              <w:rPr>
                <w:b/>
                <w:sz w:val="6"/>
              </w:rPr>
              <w:t>S</w:t>
            </w:r>
          </w:p>
          <w:p w14:paraId="13FFC526" w14:textId="77777777" w:rsidR="009C2B0B" w:rsidRDefault="009C2B0B" w:rsidP="008F488A">
            <w:pPr>
              <w:pStyle w:val="CUERPOTEXTOTABLA"/>
              <w:jc w:val="center"/>
              <w:rPr>
                <w:sz w:val="8"/>
              </w:rPr>
            </w:pPr>
            <w:r>
              <w:rPr>
                <w:sz w:val="6"/>
              </w:rPr>
              <w:t>(m²)</w:t>
            </w:r>
          </w:p>
        </w:tc>
        <w:tc>
          <w:tcPr>
            <w:tcW w:w="0" w:type="auto"/>
            <w:tcBorders>
              <w:bottom w:val="single" w:sz="5" w:space="0" w:color="000000"/>
            </w:tcBorders>
            <w:vAlign w:val="center"/>
          </w:tcPr>
          <w:p w14:paraId="563B081D" w14:textId="77777777" w:rsidR="009C2B0B" w:rsidRDefault="009C2B0B" w:rsidP="008F488A">
            <w:pPr>
              <w:pStyle w:val="CUERPOTEXTOTABLA"/>
              <w:jc w:val="center"/>
              <w:rPr>
                <w:sz w:val="8"/>
              </w:rPr>
            </w:pPr>
            <w:r>
              <w:rPr>
                <w:b/>
                <w:sz w:val="6"/>
              </w:rPr>
              <w:t>O.</w:t>
            </w:r>
          </w:p>
          <w:p w14:paraId="31B31B0D" w14:textId="77777777" w:rsidR="009C2B0B" w:rsidRDefault="009C2B0B" w:rsidP="008F488A">
            <w:pPr>
              <w:pStyle w:val="CUERPOTEXTOTABLA"/>
              <w:jc w:val="center"/>
              <w:rPr>
                <w:sz w:val="8"/>
              </w:rPr>
            </w:pPr>
            <w:r>
              <w:rPr>
                <w:sz w:val="6"/>
              </w:rPr>
              <w:t>(°)</w:t>
            </w:r>
          </w:p>
        </w:tc>
        <w:tc>
          <w:tcPr>
            <w:tcW w:w="0" w:type="auto"/>
            <w:tcBorders>
              <w:bottom w:val="single" w:sz="5" w:space="0" w:color="000000"/>
            </w:tcBorders>
            <w:vAlign w:val="center"/>
          </w:tcPr>
          <w:p w14:paraId="3F218562" w14:textId="77777777" w:rsidR="009C2B0B" w:rsidRDefault="009C2B0B" w:rsidP="008F488A">
            <w:pPr>
              <w:pStyle w:val="CUERPOTEXTOTABLA"/>
              <w:jc w:val="center"/>
              <w:rPr>
                <w:sz w:val="8"/>
              </w:rPr>
            </w:pPr>
            <w:r>
              <w:rPr>
                <w:b/>
                <w:sz w:val="6"/>
              </w:rPr>
              <w:t>F</w:t>
            </w:r>
            <w:r>
              <w:rPr>
                <w:b/>
                <w:sz w:val="6"/>
                <w:vertAlign w:val="subscript"/>
              </w:rPr>
              <w:t>F</w:t>
            </w:r>
          </w:p>
          <w:p w14:paraId="0406DB45" w14:textId="77777777" w:rsidR="009C2B0B" w:rsidRDefault="009C2B0B" w:rsidP="008F488A">
            <w:pPr>
              <w:pStyle w:val="CUERPOTEXTOTABLA"/>
              <w:jc w:val="center"/>
              <w:rPr>
                <w:sz w:val="8"/>
              </w:rPr>
            </w:pPr>
            <w:r>
              <w:rPr>
                <w:sz w:val="6"/>
              </w:rPr>
              <w:t>(%)</w:t>
            </w:r>
          </w:p>
        </w:tc>
        <w:tc>
          <w:tcPr>
            <w:tcW w:w="0" w:type="auto"/>
            <w:tcBorders>
              <w:bottom w:val="single" w:sz="5" w:space="0" w:color="000000"/>
            </w:tcBorders>
            <w:vAlign w:val="center"/>
          </w:tcPr>
          <w:p w14:paraId="1616914E" w14:textId="77777777" w:rsidR="009C2B0B" w:rsidRDefault="009C2B0B" w:rsidP="008F488A">
            <w:pPr>
              <w:pStyle w:val="CUERPOTEXTOTABLA"/>
              <w:jc w:val="center"/>
              <w:rPr>
                <w:sz w:val="8"/>
              </w:rPr>
            </w:pPr>
            <w:r>
              <w:rPr>
                <w:b/>
                <w:sz w:val="6"/>
              </w:rPr>
              <w:t>U</w:t>
            </w:r>
          </w:p>
          <w:p w14:paraId="7AD10964" w14:textId="77777777" w:rsidR="009C2B0B" w:rsidRDefault="009C2B0B" w:rsidP="008F488A">
            <w:pPr>
              <w:pStyle w:val="CUERPOTEXTOTABLA"/>
              <w:jc w:val="center"/>
              <w:rPr>
                <w:sz w:val="8"/>
              </w:rPr>
            </w:pPr>
            <w:r>
              <w:rPr>
                <w:sz w:val="6"/>
              </w:rPr>
              <w:t>(W/(m²·K))</w:t>
            </w:r>
          </w:p>
        </w:tc>
        <w:tc>
          <w:tcPr>
            <w:tcW w:w="0" w:type="auto"/>
            <w:tcBorders>
              <w:bottom w:val="single" w:sz="5" w:space="0" w:color="000000"/>
            </w:tcBorders>
            <w:vAlign w:val="center"/>
          </w:tcPr>
          <w:p w14:paraId="40623A0A" w14:textId="77777777" w:rsidR="009C2B0B" w:rsidRDefault="009C2B0B" w:rsidP="008F488A">
            <w:pPr>
              <w:pStyle w:val="CUERPOTEXTOTABLA"/>
              <w:jc w:val="center"/>
              <w:rPr>
                <w:sz w:val="8"/>
              </w:rPr>
            </w:pPr>
            <w:r>
              <w:rPr>
                <w:b/>
                <w:sz w:val="6"/>
              </w:rPr>
              <w:t>U</w:t>
            </w:r>
            <w:r>
              <w:rPr>
                <w:b/>
                <w:sz w:val="6"/>
                <w:vertAlign w:val="subscript"/>
              </w:rPr>
              <w:t>lim</w:t>
            </w:r>
          </w:p>
          <w:p w14:paraId="13595D17" w14:textId="77777777" w:rsidR="009C2B0B" w:rsidRDefault="009C2B0B" w:rsidP="008F488A">
            <w:pPr>
              <w:pStyle w:val="CUERPOTEXTOTABLA"/>
              <w:jc w:val="center"/>
              <w:rPr>
                <w:sz w:val="8"/>
              </w:rPr>
            </w:pPr>
            <w:r>
              <w:rPr>
                <w:sz w:val="6"/>
              </w:rPr>
              <w:t>(W/(m²·K))</w:t>
            </w:r>
          </w:p>
        </w:tc>
        <w:tc>
          <w:tcPr>
            <w:tcW w:w="0" w:type="auto"/>
            <w:tcBorders>
              <w:bottom w:val="single" w:sz="5" w:space="0" w:color="000000"/>
            </w:tcBorders>
            <w:vAlign w:val="center"/>
          </w:tcPr>
          <w:p w14:paraId="6654EB75" w14:textId="77777777" w:rsidR="009C2B0B" w:rsidRDefault="009C2B0B" w:rsidP="008F488A">
            <w:pPr>
              <w:pStyle w:val="CUERPOTEXTOTABLA"/>
              <w:jc w:val="center"/>
              <w:rPr>
                <w:sz w:val="8"/>
              </w:rPr>
            </w:pPr>
            <w:r>
              <w:rPr>
                <w:b/>
                <w:sz w:val="6"/>
              </w:rPr>
              <w:t>S·U</w:t>
            </w:r>
          </w:p>
          <w:p w14:paraId="62D9D8DE" w14:textId="77777777" w:rsidR="009C2B0B" w:rsidRDefault="009C2B0B" w:rsidP="008F488A">
            <w:pPr>
              <w:pStyle w:val="CUERPOTEXTOTABLA"/>
              <w:jc w:val="center"/>
              <w:rPr>
                <w:sz w:val="8"/>
              </w:rPr>
            </w:pPr>
            <w:r>
              <w:rPr>
                <w:sz w:val="6"/>
              </w:rPr>
              <w:t>(W/K)</w:t>
            </w:r>
          </w:p>
        </w:tc>
        <w:tc>
          <w:tcPr>
            <w:tcW w:w="0" w:type="auto"/>
            <w:tcBorders>
              <w:bottom w:val="single" w:sz="5" w:space="0" w:color="000000"/>
            </w:tcBorders>
            <w:vAlign w:val="center"/>
          </w:tcPr>
          <w:p w14:paraId="5A61B608" w14:textId="77777777" w:rsidR="009C2B0B" w:rsidRDefault="009C2B0B" w:rsidP="008F488A">
            <w:pPr>
              <w:pStyle w:val="CUERPOTEXTOTABLA"/>
              <w:jc w:val="center"/>
              <w:rPr>
                <w:sz w:val="8"/>
              </w:rPr>
            </w:pPr>
            <w:r>
              <w:rPr>
                <w:b/>
                <w:sz w:val="6"/>
              </w:rPr>
              <w:t>g</w:t>
            </w:r>
            <w:r>
              <w:rPr>
                <w:b/>
                <w:sz w:val="6"/>
                <w:vertAlign w:val="subscript"/>
              </w:rPr>
              <w:t>gl,n</w:t>
            </w:r>
          </w:p>
        </w:tc>
        <w:tc>
          <w:tcPr>
            <w:tcW w:w="0" w:type="auto"/>
            <w:tcBorders>
              <w:bottom w:val="single" w:sz="5" w:space="0" w:color="000000"/>
            </w:tcBorders>
            <w:vAlign w:val="center"/>
          </w:tcPr>
          <w:p w14:paraId="719134A2" w14:textId="77777777" w:rsidR="009C2B0B" w:rsidRDefault="009C2B0B" w:rsidP="008F488A">
            <w:pPr>
              <w:pStyle w:val="CUERPOTEXTOTABLA"/>
              <w:jc w:val="center"/>
              <w:rPr>
                <w:sz w:val="8"/>
              </w:rPr>
            </w:pPr>
            <w:r>
              <w:rPr>
                <w:b/>
                <w:sz w:val="6"/>
              </w:rPr>
              <w:t>g</w:t>
            </w:r>
            <w:r>
              <w:rPr>
                <w:b/>
                <w:sz w:val="6"/>
                <w:vertAlign w:val="subscript"/>
              </w:rPr>
              <w:t>gl,sh,wi</w:t>
            </w:r>
          </w:p>
        </w:tc>
        <w:tc>
          <w:tcPr>
            <w:tcW w:w="0" w:type="auto"/>
            <w:tcBorders>
              <w:bottom w:val="single" w:sz="5" w:space="0" w:color="000000"/>
            </w:tcBorders>
            <w:vAlign w:val="center"/>
          </w:tcPr>
          <w:p w14:paraId="6A9D21FC" w14:textId="77777777" w:rsidR="009C2B0B" w:rsidRDefault="009C2B0B" w:rsidP="008F488A">
            <w:pPr>
              <w:pStyle w:val="CUERPOTEXTOTABLA"/>
              <w:jc w:val="center"/>
              <w:rPr>
                <w:sz w:val="8"/>
              </w:rPr>
            </w:pPr>
            <w:r>
              <w:rPr>
                <w:b/>
                <w:sz w:val="6"/>
              </w:rPr>
              <w:t>Q</w:t>
            </w:r>
            <w:r>
              <w:rPr>
                <w:b/>
                <w:sz w:val="6"/>
                <w:vertAlign w:val="subscript"/>
              </w:rPr>
              <w:t>sol,jul</w:t>
            </w:r>
          </w:p>
          <w:p w14:paraId="292DB98F" w14:textId="77777777" w:rsidR="009C2B0B" w:rsidRDefault="009C2B0B" w:rsidP="008F488A">
            <w:pPr>
              <w:pStyle w:val="CUERPOTEXTOTABLA"/>
              <w:jc w:val="center"/>
              <w:rPr>
                <w:sz w:val="8"/>
              </w:rPr>
            </w:pPr>
            <w:r>
              <w:rPr>
                <w:sz w:val="6"/>
              </w:rPr>
              <w:t>(kWh/mes)</w:t>
            </w:r>
          </w:p>
        </w:tc>
        <w:tc>
          <w:tcPr>
            <w:tcW w:w="0" w:type="auto"/>
            <w:tcBorders>
              <w:bottom w:val="single" w:sz="5" w:space="0" w:color="000000"/>
            </w:tcBorders>
            <w:vAlign w:val="center"/>
          </w:tcPr>
          <w:p w14:paraId="5A3463D6" w14:textId="77777777" w:rsidR="009C2B0B" w:rsidRDefault="009C2B0B" w:rsidP="008F488A">
            <w:pPr>
              <w:pStyle w:val="CUERPOTEXTOTABLA"/>
              <w:jc w:val="center"/>
              <w:rPr>
                <w:sz w:val="8"/>
              </w:rPr>
            </w:pPr>
            <w:r>
              <w:rPr>
                <w:b/>
                <w:sz w:val="6"/>
              </w:rPr>
              <w:t>%q</w:t>
            </w:r>
            <w:r>
              <w:rPr>
                <w:b/>
                <w:sz w:val="6"/>
                <w:vertAlign w:val="subscript"/>
              </w:rPr>
              <w:t>sol,jul</w:t>
            </w:r>
          </w:p>
        </w:tc>
        <w:tc>
          <w:tcPr>
            <w:tcW w:w="0" w:type="auto"/>
            <w:tcBorders>
              <w:bottom w:val="single" w:sz="5" w:space="0" w:color="000000"/>
            </w:tcBorders>
            <w:tcMar>
              <w:top w:w="17" w:type="dxa"/>
              <w:left w:w="6" w:type="dxa"/>
              <w:bottom w:w="23" w:type="dxa"/>
              <w:right w:w="11" w:type="dxa"/>
            </w:tcMar>
            <w:vAlign w:val="center"/>
          </w:tcPr>
          <w:p w14:paraId="26E6EE1F"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r w:rsidR="009C2B0B" w14:paraId="7973C2C0" w14:textId="77777777" w:rsidTr="008F488A">
        <w:trPr>
          <w:cantSplit/>
          <w:jc w:val="center"/>
        </w:trPr>
        <w:tc>
          <w:tcPr>
            <w:tcW w:w="0" w:type="auto"/>
            <w:tcBorders>
              <w:top w:val="single" w:sz="5" w:space="0" w:color="000000"/>
              <w:bottom w:val="single" w:sz="14" w:space="0" w:color="000000"/>
            </w:tcBorders>
            <w:noWrap/>
            <w:vAlign w:val="center"/>
          </w:tcPr>
          <w:p w14:paraId="22EB2807" w14:textId="77777777" w:rsidR="009C2B0B" w:rsidRDefault="009C2B0B" w:rsidP="008F488A">
            <w:pPr>
              <w:pStyle w:val="CUERPOTEXTOTABLA"/>
              <w:rPr>
                <w:sz w:val="8"/>
              </w:rPr>
            </w:pPr>
            <w:r>
              <w:rPr>
                <w:b/>
                <w:sz w:val="6"/>
              </w:rPr>
              <w:t>Zona habitable acondicionada PB</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26B4FBD"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9DECC2B"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34B6489"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E5CD096"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9BAC4CA"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D1C3900"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EC370A5"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AC533E6"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A64BCBF"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5A9BC16"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BA16384"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r w:rsidR="009C2B0B" w14:paraId="635695C2" w14:textId="77777777" w:rsidTr="008F488A">
        <w:trPr>
          <w:cantSplit/>
          <w:jc w:val="center"/>
        </w:trPr>
        <w:tc>
          <w:tcPr>
            <w:tcW w:w="0" w:type="auto"/>
            <w:tcBorders>
              <w:top w:val="single" w:sz="14" w:space="0" w:color="000000"/>
              <w:right w:val="single" w:sz="14" w:space="0" w:color="000000"/>
            </w:tcBorders>
            <w:noWrap/>
            <w:vAlign w:val="center"/>
          </w:tcPr>
          <w:p w14:paraId="69032D11"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2850x1200 mm)</w:t>
            </w:r>
          </w:p>
        </w:tc>
        <w:tc>
          <w:tcPr>
            <w:tcW w:w="0" w:type="auto"/>
            <w:tcBorders>
              <w:top w:val="single" w:sz="14" w:space="0" w:color="000000"/>
              <w:left w:val="single" w:sz="14" w:space="0" w:color="000000"/>
            </w:tcBorders>
            <w:noWrap/>
            <w:vAlign w:val="center"/>
          </w:tcPr>
          <w:p w14:paraId="39E4E5FA" w14:textId="77777777" w:rsidR="009C2B0B" w:rsidRDefault="009C2B0B" w:rsidP="008F488A">
            <w:pPr>
              <w:pStyle w:val="CUERPOTEXTOTABLA"/>
              <w:jc w:val="center"/>
              <w:rPr>
                <w:sz w:val="8"/>
              </w:rPr>
            </w:pPr>
            <w:r>
              <w:rPr>
                <w:sz w:val="6"/>
              </w:rPr>
              <w:t>3.42</w:t>
            </w:r>
          </w:p>
        </w:tc>
        <w:tc>
          <w:tcPr>
            <w:tcW w:w="0" w:type="auto"/>
            <w:tcBorders>
              <w:top w:val="single" w:sz="14" w:space="0" w:color="000000"/>
            </w:tcBorders>
            <w:noWrap/>
            <w:vAlign w:val="center"/>
          </w:tcPr>
          <w:p w14:paraId="1D578AE1" w14:textId="77777777" w:rsidR="009C2B0B" w:rsidRDefault="009C2B0B" w:rsidP="008F488A">
            <w:pPr>
              <w:pStyle w:val="CUERPOTEXTOTABLA"/>
              <w:jc w:val="center"/>
              <w:rPr>
                <w:sz w:val="8"/>
              </w:rPr>
            </w:pPr>
            <w:r>
              <w:rPr>
                <w:sz w:val="6"/>
              </w:rPr>
              <w:t>Noreste(23)</w:t>
            </w:r>
          </w:p>
        </w:tc>
        <w:tc>
          <w:tcPr>
            <w:tcW w:w="0" w:type="auto"/>
            <w:tcBorders>
              <w:top w:val="single" w:sz="14" w:space="0" w:color="000000"/>
            </w:tcBorders>
            <w:noWrap/>
            <w:vAlign w:val="center"/>
          </w:tcPr>
          <w:p w14:paraId="42779229" w14:textId="77777777" w:rsidR="009C2B0B" w:rsidRDefault="009C2B0B" w:rsidP="008F488A">
            <w:pPr>
              <w:pStyle w:val="CUERPOTEXTOTABLA"/>
              <w:jc w:val="center"/>
              <w:rPr>
                <w:sz w:val="8"/>
              </w:rPr>
            </w:pPr>
            <w:r>
              <w:rPr>
                <w:sz w:val="6"/>
              </w:rPr>
              <w:t>0.39</w:t>
            </w:r>
          </w:p>
        </w:tc>
        <w:tc>
          <w:tcPr>
            <w:tcW w:w="0" w:type="auto"/>
            <w:tcBorders>
              <w:top w:val="single" w:sz="14" w:space="0" w:color="000000"/>
            </w:tcBorders>
            <w:noWrap/>
            <w:vAlign w:val="center"/>
          </w:tcPr>
          <w:p w14:paraId="002F001F" w14:textId="77777777" w:rsidR="009C2B0B" w:rsidRDefault="009C2B0B" w:rsidP="008F488A">
            <w:pPr>
              <w:pStyle w:val="CUERPOTEXTOTABLA"/>
              <w:jc w:val="center"/>
              <w:rPr>
                <w:sz w:val="8"/>
              </w:rPr>
            </w:pPr>
            <w:r>
              <w:rPr>
                <w:sz w:val="6"/>
              </w:rPr>
              <w:t>1.18</w:t>
            </w:r>
          </w:p>
        </w:tc>
        <w:tc>
          <w:tcPr>
            <w:tcW w:w="0" w:type="auto"/>
            <w:tcBorders>
              <w:top w:val="single" w:sz="14" w:space="0" w:color="000000"/>
            </w:tcBorders>
            <w:noWrap/>
            <w:vAlign w:val="center"/>
          </w:tcPr>
          <w:p w14:paraId="262454D8" w14:textId="77777777" w:rsidR="009C2B0B" w:rsidRDefault="009C2B0B" w:rsidP="008F488A">
            <w:pPr>
              <w:pStyle w:val="CUERPOTEXTOTABLA"/>
              <w:jc w:val="center"/>
              <w:rPr>
                <w:sz w:val="8"/>
              </w:rPr>
            </w:pPr>
            <w:r>
              <w:rPr>
                <w:sz w:val="6"/>
              </w:rPr>
              <w:t>1.80</w:t>
            </w:r>
          </w:p>
        </w:tc>
        <w:tc>
          <w:tcPr>
            <w:tcW w:w="0" w:type="auto"/>
            <w:tcBorders>
              <w:top w:val="single" w:sz="14" w:space="0" w:color="000000"/>
            </w:tcBorders>
            <w:noWrap/>
            <w:vAlign w:val="center"/>
          </w:tcPr>
          <w:p w14:paraId="5AD7A30F" w14:textId="77777777" w:rsidR="009C2B0B" w:rsidRDefault="009C2B0B" w:rsidP="008F488A">
            <w:pPr>
              <w:pStyle w:val="CUERPOTEXTOTABLA"/>
              <w:jc w:val="center"/>
              <w:rPr>
                <w:sz w:val="8"/>
              </w:rPr>
            </w:pPr>
            <w:r>
              <w:rPr>
                <w:sz w:val="6"/>
              </w:rPr>
              <w:t>4.03</w:t>
            </w:r>
          </w:p>
        </w:tc>
        <w:tc>
          <w:tcPr>
            <w:tcW w:w="0" w:type="auto"/>
            <w:tcBorders>
              <w:top w:val="single" w:sz="14" w:space="0" w:color="000000"/>
            </w:tcBorders>
            <w:noWrap/>
            <w:vAlign w:val="center"/>
          </w:tcPr>
          <w:p w14:paraId="1D974E58" w14:textId="77777777" w:rsidR="009C2B0B" w:rsidRDefault="009C2B0B" w:rsidP="008F488A">
            <w:pPr>
              <w:pStyle w:val="CUERPOTEXTOTABLA"/>
              <w:jc w:val="center"/>
              <w:rPr>
                <w:sz w:val="8"/>
              </w:rPr>
            </w:pPr>
            <w:r>
              <w:rPr>
                <w:sz w:val="6"/>
              </w:rPr>
              <w:t>0.33</w:t>
            </w:r>
          </w:p>
        </w:tc>
        <w:tc>
          <w:tcPr>
            <w:tcW w:w="0" w:type="auto"/>
            <w:tcBorders>
              <w:top w:val="single" w:sz="14" w:space="0" w:color="000000"/>
            </w:tcBorders>
            <w:noWrap/>
            <w:vAlign w:val="center"/>
          </w:tcPr>
          <w:p w14:paraId="50A53BEB" w14:textId="77777777" w:rsidR="009C2B0B" w:rsidRDefault="009C2B0B" w:rsidP="008F488A">
            <w:pPr>
              <w:pStyle w:val="CUERPOTEXTOTABLA"/>
              <w:jc w:val="center"/>
              <w:rPr>
                <w:sz w:val="8"/>
              </w:rPr>
            </w:pPr>
            <w:r>
              <w:rPr>
                <w:sz w:val="6"/>
              </w:rPr>
              <w:t>0.48</w:t>
            </w:r>
          </w:p>
        </w:tc>
        <w:tc>
          <w:tcPr>
            <w:tcW w:w="0" w:type="auto"/>
            <w:tcBorders>
              <w:top w:val="single" w:sz="14" w:space="0" w:color="000000"/>
            </w:tcBorders>
            <w:noWrap/>
            <w:vAlign w:val="center"/>
          </w:tcPr>
          <w:p w14:paraId="6DF877D1" w14:textId="77777777" w:rsidR="009C2B0B" w:rsidRDefault="009C2B0B" w:rsidP="008F488A">
            <w:pPr>
              <w:pStyle w:val="CUERPOTEXTOTABLA"/>
              <w:jc w:val="center"/>
              <w:rPr>
                <w:sz w:val="8"/>
              </w:rPr>
            </w:pPr>
            <w:r>
              <w:rPr>
                <w:sz w:val="6"/>
              </w:rPr>
              <w:t>64.13</w:t>
            </w:r>
          </w:p>
        </w:tc>
        <w:tc>
          <w:tcPr>
            <w:tcW w:w="0" w:type="auto"/>
            <w:tcBorders>
              <w:top w:val="single" w:sz="14" w:space="0" w:color="000000"/>
            </w:tcBorders>
            <w:noWrap/>
            <w:vAlign w:val="center"/>
          </w:tcPr>
          <w:p w14:paraId="701977C5" w14:textId="77777777" w:rsidR="009C2B0B" w:rsidRDefault="009C2B0B" w:rsidP="008F488A">
            <w:pPr>
              <w:pStyle w:val="CUERPOTEXTOTABLA"/>
              <w:jc w:val="center"/>
              <w:rPr>
                <w:sz w:val="8"/>
              </w:rPr>
            </w:pPr>
            <w:r>
              <w:rPr>
                <w:sz w:val="6"/>
              </w:rPr>
              <w:t>4.45</w:t>
            </w:r>
          </w:p>
        </w:tc>
        <w:tc>
          <w:tcPr>
            <w:tcW w:w="0" w:type="auto"/>
            <w:tcBorders>
              <w:top w:val="single" w:sz="14" w:space="0" w:color="000000"/>
            </w:tcBorders>
            <w:noWrap/>
            <w:vAlign w:val="center"/>
          </w:tcPr>
          <w:p w14:paraId="1C14C1AC" w14:textId="77777777" w:rsidR="009C2B0B" w:rsidRDefault="009C2B0B" w:rsidP="008F488A">
            <w:pPr>
              <w:pStyle w:val="CUERPOTEXTOTABLA"/>
              <w:rPr>
                <w:sz w:val="8"/>
              </w:rPr>
            </w:pPr>
            <w:r>
              <w:rPr>
                <w:noProof/>
              </w:rPr>
              <w:drawing>
                <wp:inline distT="0" distB="0" distL="0" distR="0" wp14:anchorId="575924DA" wp14:editId="11E79FEE">
                  <wp:extent cx="50400" cy="46800"/>
                  <wp:effectExtent l="0" t="0" r="0" b="0"/>
                  <wp:docPr id="70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03A23542" w14:textId="77777777" w:rsidTr="008F488A">
        <w:trPr>
          <w:cantSplit/>
          <w:jc w:val="center"/>
        </w:trPr>
        <w:tc>
          <w:tcPr>
            <w:tcW w:w="0" w:type="auto"/>
            <w:tcBorders>
              <w:right w:val="single" w:sz="14" w:space="0" w:color="000000"/>
            </w:tcBorders>
            <w:noWrap/>
            <w:vAlign w:val="center"/>
          </w:tcPr>
          <w:p w14:paraId="0BBC2F1D"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2850x1200 mm)</w:t>
            </w:r>
          </w:p>
        </w:tc>
        <w:tc>
          <w:tcPr>
            <w:tcW w:w="0" w:type="auto"/>
            <w:tcBorders>
              <w:left w:val="single" w:sz="14" w:space="0" w:color="000000"/>
            </w:tcBorders>
            <w:noWrap/>
            <w:vAlign w:val="center"/>
          </w:tcPr>
          <w:p w14:paraId="4D6813C5" w14:textId="77777777" w:rsidR="009C2B0B" w:rsidRDefault="009C2B0B" w:rsidP="008F488A">
            <w:pPr>
              <w:pStyle w:val="CUERPOTEXTOTABLA"/>
              <w:jc w:val="center"/>
              <w:rPr>
                <w:sz w:val="8"/>
              </w:rPr>
            </w:pPr>
            <w:r>
              <w:rPr>
                <w:sz w:val="6"/>
              </w:rPr>
              <w:t>3.42</w:t>
            </w:r>
          </w:p>
        </w:tc>
        <w:tc>
          <w:tcPr>
            <w:tcW w:w="0" w:type="auto"/>
            <w:noWrap/>
            <w:vAlign w:val="center"/>
          </w:tcPr>
          <w:p w14:paraId="2CCB5B29" w14:textId="77777777" w:rsidR="009C2B0B" w:rsidRDefault="009C2B0B" w:rsidP="008F488A">
            <w:pPr>
              <w:pStyle w:val="CUERPOTEXTOTABLA"/>
              <w:jc w:val="center"/>
              <w:rPr>
                <w:sz w:val="8"/>
              </w:rPr>
            </w:pPr>
            <w:r>
              <w:rPr>
                <w:sz w:val="6"/>
              </w:rPr>
              <w:t>Noreste(23)</w:t>
            </w:r>
          </w:p>
        </w:tc>
        <w:tc>
          <w:tcPr>
            <w:tcW w:w="0" w:type="auto"/>
            <w:noWrap/>
            <w:vAlign w:val="center"/>
          </w:tcPr>
          <w:p w14:paraId="107511A2" w14:textId="77777777" w:rsidR="009C2B0B" w:rsidRDefault="009C2B0B" w:rsidP="008F488A">
            <w:pPr>
              <w:pStyle w:val="CUERPOTEXTOTABLA"/>
              <w:jc w:val="center"/>
              <w:rPr>
                <w:sz w:val="8"/>
              </w:rPr>
            </w:pPr>
            <w:r>
              <w:rPr>
                <w:sz w:val="6"/>
              </w:rPr>
              <w:t>0.39</w:t>
            </w:r>
          </w:p>
        </w:tc>
        <w:tc>
          <w:tcPr>
            <w:tcW w:w="0" w:type="auto"/>
            <w:noWrap/>
            <w:vAlign w:val="center"/>
          </w:tcPr>
          <w:p w14:paraId="7632303E" w14:textId="77777777" w:rsidR="009C2B0B" w:rsidRDefault="009C2B0B" w:rsidP="008F488A">
            <w:pPr>
              <w:pStyle w:val="CUERPOTEXTOTABLA"/>
              <w:jc w:val="center"/>
              <w:rPr>
                <w:sz w:val="8"/>
              </w:rPr>
            </w:pPr>
            <w:r>
              <w:rPr>
                <w:sz w:val="6"/>
              </w:rPr>
              <w:t>1.18</w:t>
            </w:r>
          </w:p>
        </w:tc>
        <w:tc>
          <w:tcPr>
            <w:tcW w:w="0" w:type="auto"/>
            <w:noWrap/>
            <w:vAlign w:val="center"/>
          </w:tcPr>
          <w:p w14:paraId="7E71A3CB" w14:textId="77777777" w:rsidR="009C2B0B" w:rsidRDefault="009C2B0B" w:rsidP="008F488A">
            <w:pPr>
              <w:pStyle w:val="CUERPOTEXTOTABLA"/>
              <w:jc w:val="center"/>
              <w:rPr>
                <w:sz w:val="8"/>
              </w:rPr>
            </w:pPr>
            <w:r>
              <w:rPr>
                <w:sz w:val="6"/>
              </w:rPr>
              <w:t>1.80</w:t>
            </w:r>
          </w:p>
        </w:tc>
        <w:tc>
          <w:tcPr>
            <w:tcW w:w="0" w:type="auto"/>
            <w:noWrap/>
            <w:vAlign w:val="center"/>
          </w:tcPr>
          <w:p w14:paraId="68A5AAE3" w14:textId="77777777" w:rsidR="009C2B0B" w:rsidRDefault="009C2B0B" w:rsidP="008F488A">
            <w:pPr>
              <w:pStyle w:val="CUERPOTEXTOTABLA"/>
              <w:jc w:val="center"/>
              <w:rPr>
                <w:sz w:val="8"/>
              </w:rPr>
            </w:pPr>
            <w:r>
              <w:rPr>
                <w:sz w:val="6"/>
              </w:rPr>
              <w:t>4.03</w:t>
            </w:r>
          </w:p>
        </w:tc>
        <w:tc>
          <w:tcPr>
            <w:tcW w:w="0" w:type="auto"/>
            <w:noWrap/>
            <w:vAlign w:val="center"/>
          </w:tcPr>
          <w:p w14:paraId="3699C851" w14:textId="77777777" w:rsidR="009C2B0B" w:rsidRDefault="009C2B0B" w:rsidP="008F488A">
            <w:pPr>
              <w:pStyle w:val="CUERPOTEXTOTABLA"/>
              <w:jc w:val="center"/>
              <w:rPr>
                <w:sz w:val="8"/>
              </w:rPr>
            </w:pPr>
            <w:r>
              <w:rPr>
                <w:sz w:val="6"/>
              </w:rPr>
              <w:t>0.33</w:t>
            </w:r>
          </w:p>
        </w:tc>
        <w:tc>
          <w:tcPr>
            <w:tcW w:w="0" w:type="auto"/>
            <w:noWrap/>
            <w:vAlign w:val="center"/>
          </w:tcPr>
          <w:p w14:paraId="44A69CF3" w14:textId="77777777" w:rsidR="009C2B0B" w:rsidRDefault="009C2B0B" w:rsidP="008F488A">
            <w:pPr>
              <w:pStyle w:val="CUERPOTEXTOTABLA"/>
              <w:jc w:val="center"/>
              <w:rPr>
                <w:sz w:val="8"/>
              </w:rPr>
            </w:pPr>
            <w:r>
              <w:rPr>
                <w:sz w:val="6"/>
              </w:rPr>
              <w:t>0.48</w:t>
            </w:r>
          </w:p>
        </w:tc>
        <w:tc>
          <w:tcPr>
            <w:tcW w:w="0" w:type="auto"/>
            <w:noWrap/>
            <w:vAlign w:val="center"/>
          </w:tcPr>
          <w:p w14:paraId="46DFE1BB" w14:textId="77777777" w:rsidR="009C2B0B" w:rsidRDefault="009C2B0B" w:rsidP="008F488A">
            <w:pPr>
              <w:pStyle w:val="CUERPOTEXTOTABLA"/>
              <w:jc w:val="center"/>
              <w:rPr>
                <w:sz w:val="8"/>
              </w:rPr>
            </w:pPr>
            <w:r>
              <w:rPr>
                <w:sz w:val="6"/>
              </w:rPr>
              <w:t>64.13</w:t>
            </w:r>
          </w:p>
        </w:tc>
        <w:tc>
          <w:tcPr>
            <w:tcW w:w="0" w:type="auto"/>
            <w:noWrap/>
            <w:vAlign w:val="center"/>
          </w:tcPr>
          <w:p w14:paraId="15E39967" w14:textId="77777777" w:rsidR="009C2B0B" w:rsidRDefault="009C2B0B" w:rsidP="008F488A">
            <w:pPr>
              <w:pStyle w:val="CUERPOTEXTOTABLA"/>
              <w:jc w:val="center"/>
              <w:rPr>
                <w:sz w:val="8"/>
              </w:rPr>
            </w:pPr>
            <w:r>
              <w:rPr>
                <w:sz w:val="6"/>
              </w:rPr>
              <w:t>4.45</w:t>
            </w:r>
          </w:p>
        </w:tc>
        <w:tc>
          <w:tcPr>
            <w:tcW w:w="0" w:type="auto"/>
            <w:noWrap/>
            <w:vAlign w:val="center"/>
          </w:tcPr>
          <w:p w14:paraId="5780CF6C" w14:textId="77777777" w:rsidR="009C2B0B" w:rsidRDefault="009C2B0B" w:rsidP="008F488A">
            <w:pPr>
              <w:pStyle w:val="CUERPOTEXTOTABLA"/>
              <w:rPr>
                <w:sz w:val="8"/>
              </w:rPr>
            </w:pPr>
            <w:r>
              <w:rPr>
                <w:noProof/>
              </w:rPr>
              <w:drawing>
                <wp:inline distT="0" distB="0" distL="0" distR="0" wp14:anchorId="7DEF340A" wp14:editId="5CAC67E1">
                  <wp:extent cx="50400" cy="46800"/>
                  <wp:effectExtent l="0" t="0" r="0" b="0"/>
                  <wp:docPr id="70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2E5D8B92" w14:textId="77777777" w:rsidTr="008F488A">
        <w:trPr>
          <w:cantSplit/>
          <w:jc w:val="center"/>
        </w:trPr>
        <w:tc>
          <w:tcPr>
            <w:tcW w:w="0" w:type="auto"/>
            <w:tcBorders>
              <w:right w:val="single" w:sz="14" w:space="0" w:color="000000"/>
            </w:tcBorders>
            <w:noWrap/>
            <w:vAlign w:val="center"/>
          </w:tcPr>
          <w:p w14:paraId="00E1E259"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2800x2200 mm)</w:t>
            </w:r>
          </w:p>
        </w:tc>
        <w:tc>
          <w:tcPr>
            <w:tcW w:w="0" w:type="auto"/>
            <w:tcBorders>
              <w:left w:val="single" w:sz="14" w:space="0" w:color="000000"/>
            </w:tcBorders>
            <w:noWrap/>
            <w:vAlign w:val="center"/>
          </w:tcPr>
          <w:p w14:paraId="74B51ABD" w14:textId="77777777" w:rsidR="009C2B0B" w:rsidRDefault="009C2B0B" w:rsidP="008F488A">
            <w:pPr>
              <w:pStyle w:val="CUERPOTEXTOTABLA"/>
              <w:jc w:val="center"/>
              <w:rPr>
                <w:sz w:val="8"/>
              </w:rPr>
            </w:pPr>
            <w:r>
              <w:rPr>
                <w:sz w:val="6"/>
              </w:rPr>
              <w:t>6.16</w:t>
            </w:r>
          </w:p>
        </w:tc>
        <w:tc>
          <w:tcPr>
            <w:tcW w:w="0" w:type="auto"/>
            <w:noWrap/>
            <w:vAlign w:val="center"/>
          </w:tcPr>
          <w:p w14:paraId="62CFBD85" w14:textId="77777777" w:rsidR="009C2B0B" w:rsidRDefault="009C2B0B" w:rsidP="008F488A">
            <w:pPr>
              <w:pStyle w:val="CUERPOTEXTOTABLA"/>
              <w:jc w:val="center"/>
              <w:rPr>
                <w:sz w:val="8"/>
              </w:rPr>
            </w:pPr>
            <w:r>
              <w:rPr>
                <w:sz w:val="6"/>
              </w:rPr>
              <w:t>Noreste(48)</w:t>
            </w:r>
          </w:p>
        </w:tc>
        <w:tc>
          <w:tcPr>
            <w:tcW w:w="0" w:type="auto"/>
            <w:noWrap/>
            <w:vAlign w:val="center"/>
          </w:tcPr>
          <w:p w14:paraId="56A67C3E" w14:textId="77777777" w:rsidR="009C2B0B" w:rsidRDefault="009C2B0B" w:rsidP="008F488A">
            <w:pPr>
              <w:pStyle w:val="CUERPOTEXTOTABLA"/>
              <w:jc w:val="center"/>
              <w:rPr>
                <w:sz w:val="8"/>
              </w:rPr>
            </w:pPr>
            <w:r>
              <w:rPr>
                <w:sz w:val="6"/>
              </w:rPr>
              <w:t>0.28</w:t>
            </w:r>
          </w:p>
        </w:tc>
        <w:tc>
          <w:tcPr>
            <w:tcW w:w="0" w:type="auto"/>
            <w:noWrap/>
            <w:vAlign w:val="center"/>
          </w:tcPr>
          <w:p w14:paraId="4BF94A10" w14:textId="77777777" w:rsidR="009C2B0B" w:rsidRDefault="009C2B0B" w:rsidP="008F488A">
            <w:pPr>
              <w:pStyle w:val="CUERPOTEXTOTABLA"/>
              <w:jc w:val="center"/>
              <w:rPr>
                <w:sz w:val="8"/>
              </w:rPr>
            </w:pPr>
            <w:r>
              <w:rPr>
                <w:sz w:val="6"/>
              </w:rPr>
              <w:t>1.16</w:t>
            </w:r>
          </w:p>
        </w:tc>
        <w:tc>
          <w:tcPr>
            <w:tcW w:w="0" w:type="auto"/>
            <w:noWrap/>
            <w:vAlign w:val="center"/>
          </w:tcPr>
          <w:p w14:paraId="359B2519" w14:textId="77777777" w:rsidR="009C2B0B" w:rsidRDefault="009C2B0B" w:rsidP="008F488A">
            <w:pPr>
              <w:pStyle w:val="CUERPOTEXTOTABLA"/>
              <w:jc w:val="center"/>
              <w:rPr>
                <w:sz w:val="8"/>
              </w:rPr>
            </w:pPr>
            <w:r>
              <w:rPr>
                <w:sz w:val="6"/>
              </w:rPr>
              <w:t>1.80</w:t>
            </w:r>
          </w:p>
        </w:tc>
        <w:tc>
          <w:tcPr>
            <w:tcW w:w="0" w:type="auto"/>
            <w:noWrap/>
            <w:vAlign w:val="center"/>
          </w:tcPr>
          <w:p w14:paraId="1BEB0F65" w14:textId="77777777" w:rsidR="009C2B0B" w:rsidRDefault="009C2B0B" w:rsidP="008F488A">
            <w:pPr>
              <w:pStyle w:val="CUERPOTEXTOTABLA"/>
              <w:jc w:val="center"/>
              <w:rPr>
                <w:sz w:val="8"/>
              </w:rPr>
            </w:pPr>
            <w:r>
              <w:rPr>
                <w:sz w:val="6"/>
              </w:rPr>
              <w:t>7.12</w:t>
            </w:r>
          </w:p>
        </w:tc>
        <w:tc>
          <w:tcPr>
            <w:tcW w:w="0" w:type="auto"/>
            <w:noWrap/>
            <w:vAlign w:val="center"/>
          </w:tcPr>
          <w:p w14:paraId="23BA4AF8" w14:textId="77777777" w:rsidR="009C2B0B" w:rsidRDefault="009C2B0B" w:rsidP="008F488A">
            <w:pPr>
              <w:pStyle w:val="CUERPOTEXTOTABLA"/>
              <w:jc w:val="center"/>
              <w:rPr>
                <w:sz w:val="8"/>
              </w:rPr>
            </w:pPr>
            <w:r>
              <w:rPr>
                <w:sz w:val="6"/>
              </w:rPr>
              <w:t>0.39</w:t>
            </w:r>
          </w:p>
        </w:tc>
        <w:tc>
          <w:tcPr>
            <w:tcW w:w="0" w:type="auto"/>
            <w:noWrap/>
            <w:vAlign w:val="center"/>
          </w:tcPr>
          <w:p w14:paraId="3CDAC531" w14:textId="77777777" w:rsidR="009C2B0B" w:rsidRDefault="009C2B0B" w:rsidP="008F488A">
            <w:pPr>
              <w:pStyle w:val="CUERPOTEXTOTABLA"/>
              <w:jc w:val="center"/>
              <w:rPr>
                <w:sz w:val="8"/>
              </w:rPr>
            </w:pPr>
            <w:r>
              <w:rPr>
                <w:sz w:val="6"/>
              </w:rPr>
              <w:t>0.48</w:t>
            </w:r>
          </w:p>
        </w:tc>
        <w:tc>
          <w:tcPr>
            <w:tcW w:w="0" w:type="auto"/>
            <w:noWrap/>
            <w:vAlign w:val="center"/>
          </w:tcPr>
          <w:p w14:paraId="2FCBAC03" w14:textId="77777777" w:rsidR="009C2B0B" w:rsidRDefault="009C2B0B" w:rsidP="008F488A">
            <w:pPr>
              <w:pStyle w:val="CUERPOTEXTOTABLA"/>
              <w:jc w:val="center"/>
              <w:rPr>
                <w:sz w:val="8"/>
              </w:rPr>
            </w:pPr>
            <w:r>
              <w:rPr>
                <w:sz w:val="6"/>
              </w:rPr>
              <w:t>202.73</w:t>
            </w:r>
          </w:p>
        </w:tc>
        <w:tc>
          <w:tcPr>
            <w:tcW w:w="0" w:type="auto"/>
            <w:noWrap/>
            <w:vAlign w:val="center"/>
          </w:tcPr>
          <w:p w14:paraId="3392C64F" w14:textId="77777777" w:rsidR="009C2B0B" w:rsidRDefault="009C2B0B" w:rsidP="008F488A">
            <w:pPr>
              <w:pStyle w:val="CUERPOTEXTOTABLA"/>
              <w:jc w:val="center"/>
              <w:rPr>
                <w:sz w:val="8"/>
              </w:rPr>
            </w:pPr>
            <w:r>
              <w:rPr>
                <w:sz w:val="6"/>
              </w:rPr>
              <w:t>14.06</w:t>
            </w:r>
          </w:p>
        </w:tc>
        <w:tc>
          <w:tcPr>
            <w:tcW w:w="0" w:type="auto"/>
            <w:noWrap/>
            <w:vAlign w:val="center"/>
          </w:tcPr>
          <w:p w14:paraId="20CE88A9" w14:textId="77777777" w:rsidR="009C2B0B" w:rsidRDefault="009C2B0B" w:rsidP="008F488A">
            <w:pPr>
              <w:pStyle w:val="CUERPOTEXTOTABLA"/>
              <w:rPr>
                <w:sz w:val="8"/>
              </w:rPr>
            </w:pPr>
            <w:r>
              <w:rPr>
                <w:noProof/>
              </w:rPr>
              <w:drawing>
                <wp:inline distT="0" distB="0" distL="0" distR="0" wp14:anchorId="5D1A1381" wp14:editId="4C6B23DD">
                  <wp:extent cx="50400" cy="46800"/>
                  <wp:effectExtent l="0" t="0" r="0" b="0"/>
                  <wp:docPr id="70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2032C7D4" w14:textId="77777777" w:rsidTr="008F488A">
        <w:trPr>
          <w:cantSplit/>
          <w:jc w:val="center"/>
        </w:trPr>
        <w:tc>
          <w:tcPr>
            <w:tcW w:w="0" w:type="auto"/>
            <w:tcBorders>
              <w:right w:val="single" w:sz="14" w:space="0" w:color="000000"/>
            </w:tcBorders>
            <w:noWrap/>
            <w:vAlign w:val="center"/>
          </w:tcPr>
          <w:p w14:paraId="55C02127"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2200x1200 mm)</w:t>
            </w:r>
          </w:p>
        </w:tc>
        <w:tc>
          <w:tcPr>
            <w:tcW w:w="0" w:type="auto"/>
            <w:tcBorders>
              <w:left w:val="single" w:sz="14" w:space="0" w:color="000000"/>
            </w:tcBorders>
            <w:noWrap/>
            <w:vAlign w:val="center"/>
          </w:tcPr>
          <w:p w14:paraId="46C4A916" w14:textId="77777777" w:rsidR="009C2B0B" w:rsidRDefault="009C2B0B" w:rsidP="008F488A">
            <w:pPr>
              <w:pStyle w:val="CUERPOTEXTOTABLA"/>
              <w:jc w:val="center"/>
              <w:rPr>
                <w:sz w:val="8"/>
              </w:rPr>
            </w:pPr>
            <w:r>
              <w:rPr>
                <w:sz w:val="6"/>
              </w:rPr>
              <w:t>2.64</w:t>
            </w:r>
          </w:p>
        </w:tc>
        <w:tc>
          <w:tcPr>
            <w:tcW w:w="0" w:type="auto"/>
            <w:noWrap/>
            <w:vAlign w:val="center"/>
          </w:tcPr>
          <w:p w14:paraId="01979B9F" w14:textId="77777777" w:rsidR="009C2B0B" w:rsidRDefault="009C2B0B" w:rsidP="008F488A">
            <w:pPr>
              <w:pStyle w:val="CUERPOTEXTOTABLA"/>
              <w:jc w:val="center"/>
              <w:rPr>
                <w:sz w:val="8"/>
              </w:rPr>
            </w:pPr>
            <w:r>
              <w:rPr>
                <w:sz w:val="6"/>
              </w:rPr>
              <w:t>Noreste(48)</w:t>
            </w:r>
          </w:p>
        </w:tc>
        <w:tc>
          <w:tcPr>
            <w:tcW w:w="0" w:type="auto"/>
            <w:noWrap/>
            <w:vAlign w:val="center"/>
          </w:tcPr>
          <w:p w14:paraId="3039C215" w14:textId="77777777" w:rsidR="009C2B0B" w:rsidRDefault="009C2B0B" w:rsidP="008F488A">
            <w:pPr>
              <w:pStyle w:val="CUERPOTEXTOTABLA"/>
              <w:jc w:val="center"/>
              <w:rPr>
                <w:sz w:val="8"/>
              </w:rPr>
            </w:pPr>
            <w:r>
              <w:rPr>
                <w:sz w:val="6"/>
              </w:rPr>
              <w:t>0.42</w:t>
            </w:r>
          </w:p>
        </w:tc>
        <w:tc>
          <w:tcPr>
            <w:tcW w:w="0" w:type="auto"/>
            <w:noWrap/>
            <w:vAlign w:val="center"/>
          </w:tcPr>
          <w:p w14:paraId="32D7769F" w14:textId="77777777" w:rsidR="009C2B0B" w:rsidRDefault="009C2B0B" w:rsidP="008F488A">
            <w:pPr>
              <w:pStyle w:val="CUERPOTEXTOTABLA"/>
              <w:jc w:val="center"/>
              <w:rPr>
                <w:sz w:val="8"/>
              </w:rPr>
            </w:pPr>
            <w:r>
              <w:rPr>
                <w:sz w:val="6"/>
              </w:rPr>
              <w:t>1.18</w:t>
            </w:r>
          </w:p>
        </w:tc>
        <w:tc>
          <w:tcPr>
            <w:tcW w:w="0" w:type="auto"/>
            <w:noWrap/>
            <w:vAlign w:val="center"/>
          </w:tcPr>
          <w:p w14:paraId="0EEE92AF" w14:textId="77777777" w:rsidR="009C2B0B" w:rsidRDefault="009C2B0B" w:rsidP="008F488A">
            <w:pPr>
              <w:pStyle w:val="CUERPOTEXTOTABLA"/>
              <w:jc w:val="center"/>
              <w:rPr>
                <w:sz w:val="8"/>
              </w:rPr>
            </w:pPr>
            <w:r>
              <w:rPr>
                <w:sz w:val="6"/>
              </w:rPr>
              <w:t>1.80</w:t>
            </w:r>
          </w:p>
        </w:tc>
        <w:tc>
          <w:tcPr>
            <w:tcW w:w="0" w:type="auto"/>
            <w:noWrap/>
            <w:vAlign w:val="center"/>
          </w:tcPr>
          <w:p w14:paraId="717E0865" w14:textId="77777777" w:rsidR="009C2B0B" w:rsidRDefault="009C2B0B" w:rsidP="008F488A">
            <w:pPr>
              <w:pStyle w:val="CUERPOTEXTOTABLA"/>
              <w:jc w:val="center"/>
              <w:rPr>
                <w:sz w:val="8"/>
              </w:rPr>
            </w:pPr>
            <w:r>
              <w:rPr>
                <w:sz w:val="6"/>
              </w:rPr>
              <w:t>3.13</w:t>
            </w:r>
          </w:p>
        </w:tc>
        <w:tc>
          <w:tcPr>
            <w:tcW w:w="0" w:type="auto"/>
            <w:noWrap/>
            <w:vAlign w:val="center"/>
          </w:tcPr>
          <w:p w14:paraId="0B14F176" w14:textId="77777777" w:rsidR="009C2B0B" w:rsidRDefault="009C2B0B" w:rsidP="008F488A">
            <w:pPr>
              <w:pStyle w:val="CUERPOTEXTOTABLA"/>
              <w:jc w:val="center"/>
              <w:rPr>
                <w:sz w:val="8"/>
              </w:rPr>
            </w:pPr>
            <w:r>
              <w:rPr>
                <w:sz w:val="6"/>
              </w:rPr>
              <w:t>0.32</w:t>
            </w:r>
          </w:p>
        </w:tc>
        <w:tc>
          <w:tcPr>
            <w:tcW w:w="0" w:type="auto"/>
            <w:noWrap/>
            <w:vAlign w:val="center"/>
          </w:tcPr>
          <w:p w14:paraId="3D7FE0CF" w14:textId="77777777" w:rsidR="009C2B0B" w:rsidRDefault="009C2B0B" w:rsidP="008F488A">
            <w:pPr>
              <w:pStyle w:val="CUERPOTEXTOTABLA"/>
              <w:jc w:val="center"/>
              <w:rPr>
                <w:sz w:val="8"/>
              </w:rPr>
            </w:pPr>
            <w:r>
              <w:rPr>
                <w:sz w:val="6"/>
              </w:rPr>
              <w:t>0.48</w:t>
            </w:r>
          </w:p>
        </w:tc>
        <w:tc>
          <w:tcPr>
            <w:tcW w:w="0" w:type="auto"/>
            <w:noWrap/>
            <w:vAlign w:val="center"/>
          </w:tcPr>
          <w:p w14:paraId="6DE02DBA" w14:textId="77777777" w:rsidR="009C2B0B" w:rsidRDefault="009C2B0B" w:rsidP="008F488A">
            <w:pPr>
              <w:pStyle w:val="CUERPOTEXTOTABLA"/>
              <w:jc w:val="center"/>
              <w:rPr>
                <w:sz w:val="8"/>
              </w:rPr>
            </w:pPr>
            <w:r>
              <w:rPr>
                <w:sz w:val="6"/>
              </w:rPr>
              <w:t>60.73</w:t>
            </w:r>
          </w:p>
        </w:tc>
        <w:tc>
          <w:tcPr>
            <w:tcW w:w="0" w:type="auto"/>
            <w:noWrap/>
            <w:vAlign w:val="center"/>
          </w:tcPr>
          <w:p w14:paraId="4C47322E" w14:textId="77777777" w:rsidR="009C2B0B" w:rsidRDefault="009C2B0B" w:rsidP="008F488A">
            <w:pPr>
              <w:pStyle w:val="CUERPOTEXTOTABLA"/>
              <w:jc w:val="center"/>
              <w:rPr>
                <w:sz w:val="8"/>
              </w:rPr>
            </w:pPr>
            <w:r>
              <w:rPr>
                <w:sz w:val="6"/>
              </w:rPr>
              <w:t>4.21</w:t>
            </w:r>
          </w:p>
        </w:tc>
        <w:tc>
          <w:tcPr>
            <w:tcW w:w="0" w:type="auto"/>
            <w:noWrap/>
            <w:vAlign w:val="center"/>
          </w:tcPr>
          <w:p w14:paraId="625CE10E" w14:textId="77777777" w:rsidR="009C2B0B" w:rsidRDefault="009C2B0B" w:rsidP="008F488A">
            <w:pPr>
              <w:pStyle w:val="CUERPOTEXTOTABLA"/>
              <w:rPr>
                <w:sz w:val="8"/>
              </w:rPr>
            </w:pPr>
            <w:r>
              <w:rPr>
                <w:noProof/>
              </w:rPr>
              <w:drawing>
                <wp:inline distT="0" distB="0" distL="0" distR="0" wp14:anchorId="454BB39F" wp14:editId="0436A88B">
                  <wp:extent cx="50400" cy="46800"/>
                  <wp:effectExtent l="0" t="0" r="0" b="0"/>
                  <wp:docPr id="70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42A1D952" w14:textId="77777777" w:rsidTr="008F488A">
        <w:trPr>
          <w:cantSplit/>
          <w:jc w:val="center"/>
        </w:trPr>
        <w:tc>
          <w:tcPr>
            <w:tcW w:w="0" w:type="auto"/>
            <w:tcBorders>
              <w:right w:val="single" w:sz="14" w:space="0" w:color="000000"/>
            </w:tcBorders>
            <w:noWrap/>
            <w:vAlign w:val="center"/>
          </w:tcPr>
          <w:p w14:paraId="5728DF83"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2850x1200 mm)</w:t>
            </w:r>
          </w:p>
        </w:tc>
        <w:tc>
          <w:tcPr>
            <w:tcW w:w="0" w:type="auto"/>
            <w:tcBorders>
              <w:left w:val="single" w:sz="14" w:space="0" w:color="000000"/>
            </w:tcBorders>
            <w:noWrap/>
            <w:vAlign w:val="center"/>
          </w:tcPr>
          <w:p w14:paraId="56139A14" w14:textId="77777777" w:rsidR="009C2B0B" w:rsidRDefault="009C2B0B" w:rsidP="008F488A">
            <w:pPr>
              <w:pStyle w:val="CUERPOTEXTOTABLA"/>
              <w:jc w:val="center"/>
              <w:rPr>
                <w:sz w:val="8"/>
              </w:rPr>
            </w:pPr>
            <w:r>
              <w:rPr>
                <w:sz w:val="6"/>
              </w:rPr>
              <w:t>3.42</w:t>
            </w:r>
          </w:p>
        </w:tc>
        <w:tc>
          <w:tcPr>
            <w:tcW w:w="0" w:type="auto"/>
            <w:noWrap/>
            <w:vAlign w:val="center"/>
          </w:tcPr>
          <w:p w14:paraId="490AC3E9" w14:textId="77777777" w:rsidR="009C2B0B" w:rsidRDefault="009C2B0B" w:rsidP="008F488A">
            <w:pPr>
              <w:pStyle w:val="CUERPOTEXTOTABLA"/>
              <w:jc w:val="center"/>
              <w:rPr>
                <w:sz w:val="8"/>
              </w:rPr>
            </w:pPr>
            <w:r>
              <w:rPr>
                <w:sz w:val="6"/>
              </w:rPr>
              <w:t>Noreste(48)</w:t>
            </w:r>
          </w:p>
        </w:tc>
        <w:tc>
          <w:tcPr>
            <w:tcW w:w="0" w:type="auto"/>
            <w:noWrap/>
            <w:vAlign w:val="center"/>
          </w:tcPr>
          <w:p w14:paraId="3D0AA8E5" w14:textId="77777777" w:rsidR="009C2B0B" w:rsidRDefault="009C2B0B" w:rsidP="008F488A">
            <w:pPr>
              <w:pStyle w:val="CUERPOTEXTOTABLA"/>
              <w:jc w:val="center"/>
              <w:rPr>
                <w:sz w:val="8"/>
              </w:rPr>
            </w:pPr>
            <w:r>
              <w:rPr>
                <w:sz w:val="6"/>
              </w:rPr>
              <w:t>0.39</w:t>
            </w:r>
          </w:p>
        </w:tc>
        <w:tc>
          <w:tcPr>
            <w:tcW w:w="0" w:type="auto"/>
            <w:noWrap/>
            <w:vAlign w:val="center"/>
          </w:tcPr>
          <w:p w14:paraId="5CFE3E91" w14:textId="77777777" w:rsidR="009C2B0B" w:rsidRDefault="009C2B0B" w:rsidP="008F488A">
            <w:pPr>
              <w:pStyle w:val="CUERPOTEXTOTABLA"/>
              <w:jc w:val="center"/>
              <w:rPr>
                <w:sz w:val="8"/>
              </w:rPr>
            </w:pPr>
            <w:r>
              <w:rPr>
                <w:sz w:val="6"/>
              </w:rPr>
              <w:t>1.18</w:t>
            </w:r>
          </w:p>
        </w:tc>
        <w:tc>
          <w:tcPr>
            <w:tcW w:w="0" w:type="auto"/>
            <w:noWrap/>
            <w:vAlign w:val="center"/>
          </w:tcPr>
          <w:p w14:paraId="20B337AA" w14:textId="77777777" w:rsidR="009C2B0B" w:rsidRDefault="009C2B0B" w:rsidP="008F488A">
            <w:pPr>
              <w:pStyle w:val="CUERPOTEXTOTABLA"/>
              <w:jc w:val="center"/>
              <w:rPr>
                <w:sz w:val="8"/>
              </w:rPr>
            </w:pPr>
            <w:r>
              <w:rPr>
                <w:sz w:val="6"/>
              </w:rPr>
              <w:t>1.80</w:t>
            </w:r>
          </w:p>
        </w:tc>
        <w:tc>
          <w:tcPr>
            <w:tcW w:w="0" w:type="auto"/>
            <w:noWrap/>
            <w:vAlign w:val="center"/>
          </w:tcPr>
          <w:p w14:paraId="166B3952" w14:textId="77777777" w:rsidR="009C2B0B" w:rsidRDefault="009C2B0B" w:rsidP="008F488A">
            <w:pPr>
              <w:pStyle w:val="CUERPOTEXTOTABLA"/>
              <w:jc w:val="center"/>
              <w:rPr>
                <w:sz w:val="8"/>
              </w:rPr>
            </w:pPr>
            <w:r>
              <w:rPr>
                <w:sz w:val="6"/>
              </w:rPr>
              <w:t>4.02</w:t>
            </w:r>
          </w:p>
        </w:tc>
        <w:tc>
          <w:tcPr>
            <w:tcW w:w="0" w:type="auto"/>
            <w:noWrap/>
            <w:vAlign w:val="center"/>
          </w:tcPr>
          <w:p w14:paraId="2A82B9FC" w14:textId="77777777" w:rsidR="009C2B0B" w:rsidRDefault="009C2B0B" w:rsidP="008F488A">
            <w:pPr>
              <w:pStyle w:val="CUERPOTEXTOTABLA"/>
              <w:jc w:val="center"/>
              <w:rPr>
                <w:sz w:val="8"/>
              </w:rPr>
            </w:pPr>
            <w:r>
              <w:rPr>
                <w:sz w:val="6"/>
              </w:rPr>
              <w:t>0.33</w:t>
            </w:r>
          </w:p>
        </w:tc>
        <w:tc>
          <w:tcPr>
            <w:tcW w:w="0" w:type="auto"/>
            <w:noWrap/>
            <w:vAlign w:val="center"/>
          </w:tcPr>
          <w:p w14:paraId="7425BF0D" w14:textId="77777777" w:rsidR="009C2B0B" w:rsidRDefault="009C2B0B" w:rsidP="008F488A">
            <w:pPr>
              <w:pStyle w:val="CUERPOTEXTOTABLA"/>
              <w:jc w:val="center"/>
              <w:rPr>
                <w:sz w:val="8"/>
              </w:rPr>
            </w:pPr>
            <w:r>
              <w:rPr>
                <w:sz w:val="6"/>
              </w:rPr>
              <w:t>0.48</w:t>
            </w:r>
          </w:p>
        </w:tc>
        <w:tc>
          <w:tcPr>
            <w:tcW w:w="0" w:type="auto"/>
            <w:noWrap/>
            <w:vAlign w:val="center"/>
          </w:tcPr>
          <w:p w14:paraId="671F5300" w14:textId="77777777" w:rsidR="009C2B0B" w:rsidRDefault="009C2B0B" w:rsidP="008F488A">
            <w:pPr>
              <w:pStyle w:val="CUERPOTEXTOTABLA"/>
              <w:jc w:val="center"/>
              <w:rPr>
                <w:sz w:val="8"/>
              </w:rPr>
            </w:pPr>
            <w:r>
              <w:rPr>
                <w:sz w:val="6"/>
              </w:rPr>
              <w:t>84.17</w:t>
            </w:r>
          </w:p>
        </w:tc>
        <w:tc>
          <w:tcPr>
            <w:tcW w:w="0" w:type="auto"/>
            <w:noWrap/>
            <w:vAlign w:val="center"/>
          </w:tcPr>
          <w:p w14:paraId="37C01BD0" w14:textId="77777777" w:rsidR="009C2B0B" w:rsidRDefault="009C2B0B" w:rsidP="008F488A">
            <w:pPr>
              <w:pStyle w:val="CUERPOTEXTOTABLA"/>
              <w:jc w:val="center"/>
              <w:rPr>
                <w:sz w:val="8"/>
              </w:rPr>
            </w:pPr>
            <w:r>
              <w:rPr>
                <w:sz w:val="6"/>
              </w:rPr>
              <w:t>5.84</w:t>
            </w:r>
          </w:p>
        </w:tc>
        <w:tc>
          <w:tcPr>
            <w:tcW w:w="0" w:type="auto"/>
            <w:noWrap/>
            <w:vAlign w:val="center"/>
          </w:tcPr>
          <w:p w14:paraId="5FF7DB38" w14:textId="77777777" w:rsidR="009C2B0B" w:rsidRDefault="009C2B0B" w:rsidP="008F488A">
            <w:pPr>
              <w:pStyle w:val="CUERPOTEXTOTABLA"/>
              <w:rPr>
                <w:sz w:val="8"/>
              </w:rPr>
            </w:pPr>
            <w:r>
              <w:rPr>
                <w:noProof/>
              </w:rPr>
              <w:drawing>
                <wp:inline distT="0" distB="0" distL="0" distR="0" wp14:anchorId="3FEC7E70" wp14:editId="6EBB7363">
                  <wp:extent cx="50400" cy="46800"/>
                  <wp:effectExtent l="0" t="0" r="0" b="0"/>
                  <wp:docPr id="70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63D68201" w14:textId="77777777" w:rsidTr="008F488A">
        <w:trPr>
          <w:cantSplit/>
          <w:jc w:val="center"/>
        </w:trPr>
        <w:tc>
          <w:tcPr>
            <w:tcW w:w="0" w:type="auto"/>
            <w:tcBorders>
              <w:right w:val="single" w:sz="14" w:space="0" w:color="000000"/>
            </w:tcBorders>
            <w:noWrap/>
            <w:vAlign w:val="center"/>
          </w:tcPr>
          <w:p w14:paraId="561B00CB"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2500x1200 mm)</w:t>
            </w:r>
          </w:p>
        </w:tc>
        <w:tc>
          <w:tcPr>
            <w:tcW w:w="0" w:type="auto"/>
            <w:tcBorders>
              <w:left w:val="single" w:sz="14" w:space="0" w:color="000000"/>
            </w:tcBorders>
            <w:noWrap/>
            <w:vAlign w:val="center"/>
          </w:tcPr>
          <w:p w14:paraId="64FA5C10" w14:textId="77777777" w:rsidR="009C2B0B" w:rsidRDefault="009C2B0B" w:rsidP="008F488A">
            <w:pPr>
              <w:pStyle w:val="CUERPOTEXTOTABLA"/>
              <w:jc w:val="center"/>
              <w:rPr>
                <w:sz w:val="8"/>
              </w:rPr>
            </w:pPr>
            <w:r>
              <w:rPr>
                <w:sz w:val="6"/>
              </w:rPr>
              <w:t>3.00</w:t>
            </w:r>
          </w:p>
        </w:tc>
        <w:tc>
          <w:tcPr>
            <w:tcW w:w="0" w:type="auto"/>
            <w:noWrap/>
            <w:vAlign w:val="center"/>
          </w:tcPr>
          <w:p w14:paraId="73AAB65D" w14:textId="77777777" w:rsidR="009C2B0B" w:rsidRDefault="009C2B0B" w:rsidP="008F488A">
            <w:pPr>
              <w:pStyle w:val="CUERPOTEXTOTABLA"/>
              <w:jc w:val="center"/>
              <w:rPr>
                <w:sz w:val="8"/>
              </w:rPr>
            </w:pPr>
            <w:r>
              <w:rPr>
                <w:sz w:val="6"/>
              </w:rPr>
              <w:t>Noreste(48)</w:t>
            </w:r>
          </w:p>
        </w:tc>
        <w:tc>
          <w:tcPr>
            <w:tcW w:w="0" w:type="auto"/>
            <w:noWrap/>
            <w:vAlign w:val="center"/>
          </w:tcPr>
          <w:p w14:paraId="772304D8" w14:textId="77777777" w:rsidR="009C2B0B" w:rsidRDefault="009C2B0B" w:rsidP="008F488A">
            <w:pPr>
              <w:pStyle w:val="CUERPOTEXTOTABLA"/>
              <w:jc w:val="center"/>
              <w:rPr>
                <w:sz w:val="8"/>
              </w:rPr>
            </w:pPr>
            <w:r>
              <w:rPr>
                <w:sz w:val="6"/>
              </w:rPr>
              <w:t>0.40</w:t>
            </w:r>
          </w:p>
        </w:tc>
        <w:tc>
          <w:tcPr>
            <w:tcW w:w="0" w:type="auto"/>
            <w:noWrap/>
            <w:vAlign w:val="center"/>
          </w:tcPr>
          <w:p w14:paraId="157DC470" w14:textId="77777777" w:rsidR="009C2B0B" w:rsidRDefault="009C2B0B" w:rsidP="008F488A">
            <w:pPr>
              <w:pStyle w:val="CUERPOTEXTOTABLA"/>
              <w:jc w:val="center"/>
              <w:rPr>
                <w:sz w:val="8"/>
              </w:rPr>
            </w:pPr>
            <w:r>
              <w:rPr>
                <w:sz w:val="6"/>
              </w:rPr>
              <w:t>1.18</w:t>
            </w:r>
          </w:p>
        </w:tc>
        <w:tc>
          <w:tcPr>
            <w:tcW w:w="0" w:type="auto"/>
            <w:noWrap/>
            <w:vAlign w:val="center"/>
          </w:tcPr>
          <w:p w14:paraId="14E5BACE" w14:textId="77777777" w:rsidR="009C2B0B" w:rsidRDefault="009C2B0B" w:rsidP="008F488A">
            <w:pPr>
              <w:pStyle w:val="CUERPOTEXTOTABLA"/>
              <w:jc w:val="center"/>
              <w:rPr>
                <w:sz w:val="8"/>
              </w:rPr>
            </w:pPr>
            <w:r>
              <w:rPr>
                <w:sz w:val="6"/>
              </w:rPr>
              <w:t>1.80</w:t>
            </w:r>
          </w:p>
        </w:tc>
        <w:tc>
          <w:tcPr>
            <w:tcW w:w="0" w:type="auto"/>
            <w:noWrap/>
            <w:vAlign w:val="center"/>
          </w:tcPr>
          <w:p w14:paraId="4C3C3A91" w14:textId="77777777" w:rsidR="009C2B0B" w:rsidRDefault="009C2B0B" w:rsidP="008F488A">
            <w:pPr>
              <w:pStyle w:val="CUERPOTEXTOTABLA"/>
              <w:jc w:val="center"/>
              <w:rPr>
                <w:sz w:val="8"/>
              </w:rPr>
            </w:pPr>
            <w:r>
              <w:rPr>
                <w:sz w:val="6"/>
              </w:rPr>
              <w:t>3.54</w:t>
            </w:r>
          </w:p>
        </w:tc>
        <w:tc>
          <w:tcPr>
            <w:tcW w:w="0" w:type="auto"/>
            <w:noWrap/>
            <w:vAlign w:val="center"/>
          </w:tcPr>
          <w:p w14:paraId="3D9F9C53" w14:textId="77777777" w:rsidR="009C2B0B" w:rsidRDefault="009C2B0B" w:rsidP="008F488A">
            <w:pPr>
              <w:pStyle w:val="CUERPOTEXTOTABLA"/>
              <w:jc w:val="center"/>
              <w:rPr>
                <w:sz w:val="8"/>
              </w:rPr>
            </w:pPr>
            <w:r>
              <w:rPr>
                <w:sz w:val="6"/>
              </w:rPr>
              <w:t>0.33</w:t>
            </w:r>
          </w:p>
        </w:tc>
        <w:tc>
          <w:tcPr>
            <w:tcW w:w="0" w:type="auto"/>
            <w:noWrap/>
            <w:vAlign w:val="center"/>
          </w:tcPr>
          <w:p w14:paraId="2F3CF937" w14:textId="77777777" w:rsidR="009C2B0B" w:rsidRDefault="009C2B0B" w:rsidP="008F488A">
            <w:pPr>
              <w:pStyle w:val="CUERPOTEXTOTABLA"/>
              <w:jc w:val="center"/>
              <w:rPr>
                <w:sz w:val="8"/>
              </w:rPr>
            </w:pPr>
            <w:r>
              <w:rPr>
                <w:sz w:val="6"/>
              </w:rPr>
              <w:t>0.48</w:t>
            </w:r>
          </w:p>
        </w:tc>
        <w:tc>
          <w:tcPr>
            <w:tcW w:w="0" w:type="auto"/>
            <w:noWrap/>
            <w:vAlign w:val="center"/>
          </w:tcPr>
          <w:p w14:paraId="51317D62" w14:textId="77777777" w:rsidR="009C2B0B" w:rsidRDefault="009C2B0B" w:rsidP="008F488A">
            <w:pPr>
              <w:pStyle w:val="CUERPOTEXTOTABLA"/>
              <w:jc w:val="center"/>
              <w:rPr>
                <w:sz w:val="8"/>
              </w:rPr>
            </w:pPr>
            <w:r>
              <w:rPr>
                <w:sz w:val="6"/>
              </w:rPr>
              <w:t>72.37</w:t>
            </w:r>
          </w:p>
        </w:tc>
        <w:tc>
          <w:tcPr>
            <w:tcW w:w="0" w:type="auto"/>
            <w:noWrap/>
            <w:vAlign w:val="center"/>
          </w:tcPr>
          <w:p w14:paraId="72A40099" w14:textId="77777777" w:rsidR="009C2B0B" w:rsidRDefault="009C2B0B" w:rsidP="008F488A">
            <w:pPr>
              <w:pStyle w:val="CUERPOTEXTOTABLA"/>
              <w:jc w:val="center"/>
              <w:rPr>
                <w:sz w:val="8"/>
              </w:rPr>
            </w:pPr>
            <w:r>
              <w:rPr>
                <w:sz w:val="6"/>
              </w:rPr>
              <w:t>5.02</w:t>
            </w:r>
          </w:p>
        </w:tc>
        <w:tc>
          <w:tcPr>
            <w:tcW w:w="0" w:type="auto"/>
            <w:noWrap/>
            <w:vAlign w:val="center"/>
          </w:tcPr>
          <w:p w14:paraId="18B7F248" w14:textId="77777777" w:rsidR="009C2B0B" w:rsidRDefault="009C2B0B" w:rsidP="008F488A">
            <w:pPr>
              <w:pStyle w:val="CUERPOTEXTOTABLA"/>
              <w:rPr>
                <w:sz w:val="8"/>
              </w:rPr>
            </w:pPr>
            <w:r>
              <w:rPr>
                <w:noProof/>
              </w:rPr>
              <w:drawing>
                <wp:inline distT="0" distB="0" distL="0" distR="0" wp14:anchorId="2846A1F7" wp14:editId="38C04417">
                  <wp:extent cx="50400" cy="46800"/>
                  <wp:effectExtent l="0" t="0" r="0" b="0"/>
                  <wp:docPr id="70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40DE3AD3" w14:textId="77777777" w:rsidTr="008F488A">
        <w:trPr>
          <w:cantSplit/>
          <w:jc w:val="center"/>
        </w:trPr>
        <w:tc>
          <w:tcPr>
            <w:tcW w:w="0" w:type="auto"/>
            <w:tcBorders>
              <w:right w:val="single" w:sz="14" w:space="0" w:color="000000"/>
            </w:tcBorders>
            <w:noWrap/>
            <w:vAlign w:val="center"/>
          </w:tcPr>
          <w:p w14:paraId="37465600" w14:textId="77777777" w:rsidR="009C2B0B" w:rsidRDefault="009C2B0B" w:rsidP="008F488A">
            <w:pPr>
              <w:pStyle w:val="CUERPOTEXTOTABLA"/>
              <w:rPr>
                <w:sz w:val="8"/>
              </w:rPr>
            </w:pPr>
            <w:r>
              <w:rPr>
                <w:sz w:val="6"/>
              </w:rPr>
              <w:t>Puerta de paso interior</w:t>
            </w:r>
          </w:p>
        </w:tc>
        <w:tc>
          <w:tcPr>
            <w:tcW w:w="0" w:type="auto"/>
            <w:tcBorders>
              <w:left w:val="single" w:sz="14" w:space="0" w:color="000000"/>
            </w:tcBorders>
            <w:noWrap/>
            <w:vAlign w:val="center"/>
          </w:tcPr>
          <w:p w14:paraId="205E1E96" w14:textId="77777777" w:rsidR="009C2B0B" w:rsidRDefault="009C2B0B" w:rsidP="008F488A">
            <w:pPr>
              <w:pStyle w:val="CUERPOTEXTOTABLA"/>
              <w:jc w:val="center"/>
              <w:rPr>
                <w:sz w:val="8"/>
              </w:rPr>
            </w:pPr>
            <w:r>
              <w:rPr>
                <w:sz w:val="6"/>
              </w:rPr>
              <w:t>1.67</w:t>
            </w:r>
          </w:p>
        </w:tc>
        <w:tc>
          <w:tcPr>
            <w:tcW w:w="0" w:type="auto"/>
            <w:noWrap/>
            <w:vAlign w:val="center"/>
          </w:tcPr>
          <w:p w14:paraId="55C81923" w14:textId="77777777" w:rsidR="009C2B0B" w:rsidRDefault="009C2B0B" w:rsidP="008F488A">
            <w:pPr>
              <w:pStyle w:val="CUERPOTEXTOTABLA"/>
              <w:jc w:val="center"/>
              <w:rPr>
                <w:sz w:val="8"/>
              </w:rPr>
            </w:pPr>
            <w:r>
              <w:rPr>
                <w:sz w:val="6"/>
              </w:rPr>
              <w:t>-</w:t>
            </w:r>
          </w:p>
        </w:tc>
        <w:tc>
          <w:tcPr>
            <w:tcW w:w="0" w:type="auto"/>
            <w:noWrap/>
            <w:vAlign w:val="center"/>
          </w:tcPr>
          <w:p w14:paraId="787939D7" w14:textId="77777777" w:rsidR="009C2B0B" w:rsidRDefault="009C2B0B" w:rsidP="008F488A">
            <w:pPr>
              <w:pStyle w:val="CUERPOTEXTOTABLA"/>
              <w:jc w:val="center"/>
              <w:rPr>
                <w:sz w:val="8"/>
              </w:rPr>
            </w:pPr>
            <w:r>
              <w:rPr>
                <w:sz w:val="6"/>
              </w:rPr>
              <w:t>1.00</w:t>
            </w:r>
          </w:p>
        </w:tc>
        <w:tc>
          <w:tcPr>
            <w:tcW w:w="0" w:type="auto"/>
            <w:noWrap/>
            <w:vAlign w:val="center"/>
          </w:tcPr>
          <w:p w14:paraId="5DACDD0C" w14:textId="77777777" w:rsidR="009C2B0B" w:rsidRDefault="009C2B0B" w:rsidP="008F488A">
            <w:pPr>
              <w:pStyle w:val="CUERPOTEXTOTABLA"/>
              <w:jc w:val="center"/>
              <w:rPr>
                <w:sz w:val="8"/>
              </w:rPr>
            </w:pPr>
            <w:r>
              <w:rPr>
                <w:sz w:val="6"/>
              </w:rPr>
              <w:t>0.54 (b = 0.27)</w:t>
            </w:r>
          </w:p>
        </w:tc>
        <w:tc>
          <w:tcPr>
            <w:tcW w:w="0" w:type="auto"/>
            <w:noWrap/>
            <w:vAlign w:val="center"/>
          </w:tcPr>
          <w:p w14:paraId="4BA8FD96" w14:textId="77777777" w:rsidR="009C2B0B" w:rsidRDefault="009C2B0B" w:rsidP="008F488A">
            <w:pPr>
              <w:pStyle w:val="CUERPOTEXTOTABLA"/>
              <w:jc w:val="center"/>
              <w:rPr>
                <w:sz w:val="8"/>
              </w:rPr>
            </w:pPr>
            <w:r>
              <w:rPr>
                <w:sz w:val="6"/>
              </w:rPr>
              <w:t>5.70</w:t>
            </w:r>
          </w:p>
        </w:tc>
        <w:tc>
          <w:tcPr>
            <w:tcW w:w="0" w:type="auto"/>
            <w:noWrap/>
            <w:vAlign w:val="center"/>
          </w:tcPr>
          <w:p w14:paraId="2D15305F" w14:textId="77777777" w:rsidR="009C2B0B" w:rsidRDefault="009C2B0B" w:rsidP="008F488A">
            <w:pPr>
              <w:pStyle w:val="CUERPOTEXTOTABLA"/>
              <w:jc w:val="center"/>
              <w:rPr>
                <w:sz w:val="8"/>
              </w:rPr>
            </w:pPr>
            <w:r>
              <w:rPr>
                <w:sz w:val="6"/>
              </w:rPr>
              <w:t>3.39</w:t>
            </w:r>
          </w:p>
        </w:tc>
        <w:tc>
          <w:tcPr>
            <w:tcW w:w="0" w:type="auto"/>
            <w:noWrap/>
            <w:vAlign w:val="center"/>
          </w:tcPr>
          <w:p w14:paraId="20ED6DED" w14:textId="77777777" w:rsidR="009C2B0B" w:rsidRDefault="009C2B0B" w:rsidP="008F488A">
            <w:pPr>
              <w:pStyle w:val="CUERPOTEXTOTABLA"/>
              <w:jc w:val="center"/>
              <w:rPr>
                <w:sz w:val="8"/>
              </w:rPr>
            </w:pPr>
            <w:r>
              <w:rPr>
                <w:sz w:val="6"/>
              </w:rPr>
              <w:t>-</w:t>
            </w:r>
          </w:p>
        </w:tc>
        <w:tc>
          <w:tcPr>
            <w:tcW w:w="0" w:type="auto"/>
            <w:noWrap/>
            <w:vAlign w:val="center"/>
          </w:tcPr>
          <w:p w14:paraId="4F9EE687" w14:textId="77777777" w:rsidR="009C2B0B" w:rsidRDefault="009C2B0B" w:rsidP="008F488A">
            <w:pPr>
              <w:pStyle w:val="CUERPOTEXTOTABLA"/>
              <w:jc w:val="center"/>
              <w:rPr>
                <w:sz w:val="8"/>
              </w:rPr>
            </w:pPr>
            <w:r>
              <w:rPr>
                <w:sz w:val="6"/>
              </w:rPr>
              <w:t>0</w:t>
            </w:r>
          </w:p>
        </w:tc>
        <w:tc>
          <w:tcPr>
            <w:tcW w:w="0" w:type="auto"/>
            <w:noWrap/>
            <w:vAlign w:val="center"/>
          </w:tcPr>
          <w:p w14:paraId="1DFEA32F" w14:textId="77777777" w:rsidR="009C2B0B" w:rsidRDefault="009C2B0B" w:rsidP="008F488A">
            <w:pPr>
              <w:pStyle w:val="CUERPOTEXTOTABLA"/>
              <w:jc w:val="center"/>
              <w:rPr>
                <w:sz w:val="8"/>
              </w:rPr>
            </w:pPr>
            <w:r>
              <w:rPr>
                <w:sz w:val="6"/>
              </w:rPr>
              <w:t>0</w:t>
            </w:r>
          </w:p>
        </w:tc>
        <w:tc>
          <w:tcPr>
            <w:tcW w:w="0" w:type="auto"/>
            <w:noWrap/>
            <w:vAlign w:val="center"/>
          </w:tcPr>
          <w:p w14:paraId="4CC70941" w14:textId="77777777" w:rsidR="009C2B0B" w:rsidRDefault="009C2B0B" w:rsidP="008F488A">
            <w:pPr>
              <w:pStyle w:val="CUERPOTEXTOTABLA"/>
              <w:jc w:val="center"/>
              <w:rPr>
                <w:sz w:val="8"/>
              </w:rPr>
            </w:pPr>
            <w:r>
              <w:rPr>
                <w:sz w:val="6"/>
              </w:rPr>
              <w:t>0</w:t>
            </w:r>
          </w:p>
        </w:tc>
        <w:tc>
          <w:tcPr>
            <w:tcW w:w="0" w:type="auto"/>
            <w:noWrap/>
            <w:vAlign w:val="center"/>
          </w:tcPr>
          <w:p w14:paraId="0ABAF1E3" w14:textId="77777777" w:rsidR="009C2B0B" w:rsidRDefault="009C2B0B" w:rsidP="008F488A">
            <w:pPr>
              <w:pStyle w:val="CUERPOTEXTOTABLA"/>
              <w:rPr>
                <w:sz w:val="8"/>
              </w:rPr>
            </w:pPr>
            <w:r>
              <w:rPr>
                <w:noProof/>
              </w:rPr>
              <w:drawing>
                <wp:inline distT="0" distB="0" distL="0" distR="0" wp14:anchorId="43010B82" wp14:editId="1A235C4F">
                  <wp:extent cx="50400" cy="46800"/>
                  <wp:effectExtent l="0" t="0" r="0" b="0"/>
                  <wp:docPr id="70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3CE8EBCF" w14:textId="77777777" w:rsidTr="008F488A">
        <w:trPr>
          <w:cantSplit/>
          <w:jc w:val="center"/>
        </w:trPr>
        <w:tc>
          <w:tcPr>
            <w:tcW w:w="0" w:type="auto"/>
            <w:tcBorders>
              <w:right w:val="single" w:sz="14" w:space="0" w:color="000000"/>
            </w:tcBorders>
            <w:noWrap/>
            <w:vAlign w:val="center"/>
          </w:tcPr>
          <w:p w14:paraId="288394AF" w14:textId="77777777" w:rsidR="009C2B0B" w:rsidRDefault="009C2B0B" w:rsidP="008F488A">
            <w:pPr>
              <w:pStyle w:val="CUERPOTEXTOTABLA"/>
              <w:rPr>
                <w:sz w:val="8"/>
              </w:rPr>
            </w:pPr>
            <w:r>
              <w:rPr>
                <w:sz w:val="6"/>
              </w:rPr>
              <w:t>Puerta de entrada</w:t>
            </w:r>
          </w:p>
        </w:tc>
        <w:tc>
          <w:tcPr>
            <w:tcW w:w="0" w:type="auto"/>
            <w:tcBorders>
              <w:left w:val="single" w:sz="14" w:space="0" w:color="000000"/>
            </w:tcBorders>
            <w:noWrap/>
            <w:vAlign w:val="center"/>
          </w:tcPr>
          <w:p w14:paraId="5AEBC3DB" w14:textId="77777777" w:rsidR="009C2B0B" w:rsidRDefault="009C2B0B" w:rsidP="008F488A">
            <w:pPr>
              <w:pStyle w:val="CUERPOTEXTOTABLA"/>
              <w:jc w:val="center"/>
              <w:rPr>
                <w:sz w:val="8"/>
              </w:rPr>
            </w:pPr>
            <w:r>
              <w:rPr>
                <w:sz w:val="6"/>
              </w:rPr>
              <w:t>1.73</w:t>
            </w:r>
          </w:p>
        </w:tc>
        <w:tc>
          <w:tcPr>
            <w:tcW w:w="0" w:type="auto"/>
            <w:noWrap/>
            <w:vAlign w:val="center"/>
          </w:tcPr>
          <w:p w14:paraId="21C590F0" w14:textId="77777777" w:rsidR="009C2B0B" w:rsidRDefault="009C2B0B" w:rsidP="008F488A">
            <w:pPr>
              <w:pStyle w:val="CUERPOTEXTOTABLA"/>
              <w:jc w:val="center"/>
              <w:rPr>
                <w:sz w:val="8"/>
              </w:rPr>
            </w:pPr>
            <w:r>
              <w:rPr>
                <w:sz w:val="6"/>
              </w:rPr>
              <w:t>Oeste(293)</w:t>
            </w:r>
          </w:p>
        </w:tc>
        <w:tc>
          <w:tcPr>
            <w:tcW w:w="0" w:type="auto"/>
            <w:noWrap/>
            <w:vAlign w:val="center"/>
          </w:tcPr>
          <w:p w14:paraId="3355FBA3" w14:textId="77777777" w:rsidR="009C2B0B" w:rsidRDefault="009C2B0B" w:rsidP="008F488A">
            <w:pPr>
              <w:pStyle w:val="CUERPOTEXTOTABLA"/>
              <w:jc w:val="center"/>
              <w:rPr>
                <w:sz w:val="8"/>
              </w:rPr>
            </w:pPr>
            <w:r>
              <w:rPr>
                <w:sz w:val="6"/>
              </w:rPr>
              <w:t>1.00</w:t>
            </w:r>
          </w:p>
        </w:tc>
        <w:tc>
          <w:tcPr>
            <w:tcW w:w="0" w:type="auto"/>
            <w:noWrap/>
            <w:vAlign w:val="center"/>
          </w:tcPr>
          <w:p w14:paraId="04A37BC1" w14:textId="77777777" w:rsidR="009C2B0B" w:rsidRDefault="009C2B0B" w:rsidP="008F488A">
            <w:pPr>
              <w:pStyle w:val="CUERPOTEXTOTABLA"/>
              <w:jc w:val="center"/>
              <w:rPr>
                <w:sz w:val="8"/>
              </w:rPr>
            </w:pPr>
            <w:r>
              <w:rPr>
                <w:sz w:val="6"/>
              </w:rPr>
              <w:t>3.00</w:t>
            </w:r>
          </w:p>
        </w:tc>
        <w:tc>
          <w:tcPr>
            <w:tcW w:w="0" w:type="auto"/>
            <w:noWrap/>
            <w:vAlign w:val="center"/>
          </w:tcPr>
          <w:p w14:paraId="0ECF3EEF" w14:textId="77777777" w:rsidR="009C2B0B" w:rsidRDefault="009C2B0B" w:rsidP="008F488A">
            <w:pPr>
              <w:pStyle w:val="CUERPOTEXTOTABLA"/>
              <w:jc w:val="center"/>
              <w:rPr>
                <w:sz w:val="8"/>
              </w:rPr>
            </w:pPr>
            <w:r>
              <w:rPr>
                <w:sz w:val="6"/>
              </w:rPr>
              <w:t>5.70</w:t>
            </w:r>
          </w:p>
        </w:tc>
        <w:tc>
          <w:tcPr>
            <w:tcW w:w="0" w:type="auto"/>
            <w:noWrap/>
            <w:vAlign w:val="center"/>
          </w:tcPr>
          <w:p w14:paraId="3FAE038F" w14:textId="77777777" w:rsidR="009C2B0B" w:rsidRDefault="009C2B0B" w:rsidP="008F488A">
            <w:pPr>
              <w:pStyle w:val="CUERPOTEXTOTABLA"/>
              <w:jc w:val="center"/>
              <w:rPr>
                <w:sz w:val="8"/>
              </w:rPr>
            </w:pPr>
            <w:r>
              <w:rPr>
                <w:sz w:val="6"/>
              </w:rPr>
              <w:t>5.18</w:t>
            </w:r>
          </w:p>
        </w:tc>
        <w:tc>
          <w:tcPr>
            <w:tcW w:w="0" w:type="auto"/>
            <w:noWrap/>
            <w:vAlign w:val="center"/>
          </w:tcPr>
          <w:p w14:paraId="11CB4949" w14:textId="77777777" w:rsidR="009C2B0B" w:rsidRDefault="009C2B0B" w:rsidP="008F488A">
            <w:pPr>
              <w:pStyle w:val="CUERPOTEXTOTABLA"/>
              <w:jc w:val="center"/>
              <w:rPr>
                <w:sz w:val="8"/>
              </w:rPr>
            </w:pPr>
            <w:r>
              <w:rPr>
                <w:sz w:val="6"/>
              </w:rPr>
              <w:t>0</w:t>
            </w:r>
          </w:p>
        </w:tc>
        <w:tc>
          <w:tcPr>
            <w:tcW w:w="0" w:type="auto"/>
            <w:noWrap/>
            <w:vAlign w:val="center"/>
          </w:tcPr>
          <w:p w14:paraId="3EC7422C" w14:textId="77777777" w:rsidR="009C2B0B" w:rsidRDefault="009C2B0B" w:rsidP="008F488A">
            <w:pPr>
              <w:pStyle w:val="CUERPOTEXTOTABLA"/>
              <w:jc w:val="center"/>
              <w:rPr>
                <w:sz w:val="8"/>
              </w:rPr>
            </w:pPr>
            <w:r>
              <w:rPr>
                <w:sz w:val="6"/>
              </w:rPr>
              <w:t>0</w:t>
            </w:r>
          </w:p>
        </w:tc>
        <w:tc>
          <w:tcPr>
            <w:tcW w:w="0" w:type="auto"/>
            <w:noWrap/>
            <w:vAlign w:val="center"/>
          </w:tcPr>
          <w:p w14:paraId="7D4264DA" w14:textId="77777777" w:rsidR="009C2B0B" w:rsidRDefault="009C2B0B" w:rsidP="008F488A">
            <w:pPr>
              <w:pStyle w:val="CUERPOTEXTOTABLA"/>
              <w:jc w:val="center"/>
              <w:rPr>
                <w:sz w:val="8"/>
              </w:rPr>
            </w:pPr>
            <w:r>
              <w:rPr>
                <w:sz w:val="6"/>
              </w:rPr>
              <w:t>0</w:t>
            </w:r>
          </w:p>
        </w:tc>
        <w:tc>
          <w:tcPr>
            <w:tcW w:w="0" w:type="auto"/>
            <w:noWrap/>
            <w:vAlign w:val="center"/>
          </w:tcPr>
          <w:p w14:paraId="7723FB59" w14:textId="77777777" w:rsidR="009C2B0B" w:rsidRDefault="009C2B0B" w:rsidP="008F488A">
            <w:pPr>
              <w:pStyle w:val="CUERPOTEXTOTABLA"/>
              <w:jc w:val="center"/>
              <w:rPr>
                <w:sz w:val="8"/>
              </w:rPr>
            </w:pPr>
            <w:r>
              <w:rPr>
                <w:sz w:val="6"/>
              </w:rPr>
              <w:t>0</w:t>
            </w:r>
          </w:p>
        </w:tc>
        <w:tc>
          <w:tcPr>
            <w:tcW w:w="0" w:type="auto"/>
            <w:noWrap/>
            <w:vAlign w:val="center"/>
          </w:tcPr>
          <w:p w14:paraId="3A6E84C9" w14:textId="77777777" w:rsidR="009C2B0B" w:rsidRDefault="009C2B0B" w:rsidP="008F488A">
            <w:pPr>
              <w:pStyle w:val="CUERPOTEXTOTABLA"/>
              <w:rPr>
                <w:sz w:val="8"/>
              </w:rPr>
            </w:pPr>
            <w:r>
              <w:rPr>
                <w:noProof/>
              </w:rPr>
              <w:drawing>
                <wp:inline distT="0" distB="0" distL="0" distR="0" wp14:anchorId="5999139F" wp14:editId="60929B31">
                  <wp:extent cx="50400" cy="46800"/>
                  <wp:effectExtent l="0" t="0" r="0" b="0"/>
                  <wp:docPr id="70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66232953" w14:textId="77777777" w:rsidTr="008F488A">
        <w:trPr>
          <w:cantSplit/>
          <w:jc w:val="center"/>
        </w:trPr>
        <w:tc>
          <w:tcPr>
            <w:tcW w:w="0" w:type="auto"/>
            <w:tcBorders>
              <w:right w:val="single" w:sz="14" w:space="0" w:color="000000"/>
            </w:tcBorders>
            <w:noWrap/>
            <w:vAlign w:val="center"/>
          </w:tcPr>
          <w:p w14:paraId="4EAB4767"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2800x1500 mm)</w:t>
            </w:r>
          </w:p>
        </w:tc>
        <w:tc>
          <w:tcPr>
            <w:tcW w:w="0" w:type="auto"/>
            <w:tcBorders>
              <w:left w:val="single" w:sz="14" w:space="0" w:color="000000"/>
            </w:tcBorders>
            <w:noWrap/>
            <w:vAlign w:val="center"/>
          </w:tcPr>
          <w:p w14:paraId="1BDF2724" w14:textId="77777777" w:rsidR="009C2B0B" w:rsidRDefault="009C2B0B" w:rsidP="008F488A">
            <w:pPr>
              <w:pStyle w:val="CUERPOTEXTOTABLA"/>
              <w:jc w:val="center"/>
              <w:rPr>
                <w:sz w:val="8"/>
              </w:rPr>
            </w:pPr>
            <w:r>
              <w:rPr>
                <w:sz w:val="6"/>
              </w:rPr>
              <w:t>4.20</w:t>
            </w:r>
          </w:p>
        </w:tc>
        <w:tc>
          <w:tcPr>
            <w:tcW w:w="0" w:type="auto"/>
            <w:noWrap/>
            <w:vAlign w:val="center"/>
          </w:tcPr>
          <w:p w14:paraId="5AED590F" w14:textId="77777777" w:rsidR="009C2B0B" w:rsidRDefault="009C2B0B" w:rsidP="008F488A">
            <w:pPr>
              <w:pStyle w:val="CUERPOTEXTOTABLA"/>
              <w:jc w:val="center"/>
              <w:rPr>
                <w:sz w:val="8"/>
              </w:rPr>
            </w:pPr>
            <w:r>
              <w:rPr>
                <w:sz w:val="6"/>
              </w:rPr>
              <w:t>Suroeste(228)</w:t>
            </w:r>
          </w:p>
        </w:tc>
        <w:tc>
          <w:tcPr>
            <w:tcW w:w="0" w:type="auto"/>
            <w:noWrap/>
            <w:vAlign w:val="center"/>
          </w:tcPr>
          <w:p w14:paraId="5E7E6B24" w14:textId="77777777" w:rsidR="009C2B0B" w:rsidRDefault="009C2B0B" w:rsidP="008F488A">
            <w:pPr>
              <w:pStyle w:val="CUERPOTEXTOTABLA"/>
              <w:jc w:val="center"/>
              <w:rPr>
                <w:sz w:val="8"/>
              </w:rPr>
            </w:pPr>
            <w:r>
              <w:rPr>
                <w:sz w:val="6"/>
              </w:rPr>
              <w:t>0.34</w:t>
            </w:r>
          </w:p>
        </w:tc>
        <w:tc>
          <w:tcPr>
            <w:tcW w:w="0" w:type="auto"/>
            <w:noWrap/>
            <w:vAlign w:val="center"/>
          </w:tcPr>
          <w:p w14:paraId="32E123FD" w14:textId="77777777" w:rsidR="009C2B0B" w:rsidRDefault="009C2B0B" w:rsidP="008F488A">
            <w:pPr>
              <w:pStyle w:val="CUERPOTEXTOTABLA"/>
              <w:jc w:val="center"/>
              <w:rPr>
                <w:sz w:val="8"/>
              </w:rPr>
            </w:pPr>
            <w:r>
              <w:rPr>
                <w:sz w:val="6"/>
              </w:rPr>
              <w:t>1.17</w:t>
            </w:r>
          </w:p>
        </w:tc>
        <w:tc>
          <w:tcPr>
            <w:tcW w:w="0" w:type="auto"/>
            <w:noWrap/>
            <w:vAlign w:val="center"/>
          </w:tcPr>
          <w:p w14:paraId="022E6792" w14:textId="77777777" w:rsidR="009C2B0B" w:rsidRDefault="009C2B0B" w:rsidP="008F488A">
            <w:pPr>
              <w:pStyle w:val="CUERPOTEXTOTABLA"/>
              <w:jc w:val="center"/>
              <w:rPr>
                <w:sz w:val="8"/>
              </w:rPr>
            </w:pPr>
            <w:r>
              <w:rPr>
                <w:sz w:val="6"/>
              </w:rPr>
              <w:t>1.80</w:t>
            </w:r>
          </w:p>
        </w:tc>
        <w:tc>
          <w:tcPr>
            <w:tcW w:w="0" w:type="auto"/>
            <w:noWrap/>
            <w:vAlign w:val="center"/>
          </w:tcPr>
          <w:p w14:paraId="49480A87" w14:textId="77777777" w:rsidR="009C2B0B" w:rsidRDefault="009C2B0B" w:rsidP="008F488A">
            <w:pPr>
              <w:pStyle w:val="CUERPOTEXTOTABLA"/>
              <w:jc w:val="center"/>
              <w:rPr>
                <w:sz w:val="8"/>
              </w:rPr>
            </w:pPr>
            <w:r>
              <w:rPr>
                <w:sz w:val="6"/>
              </w:rPr>
              <w:t>4.91</w:t>
            </w:r>
          </w:p>
        </w:tc>
        <w:tc>
          <w:tcPr>
            <w:tcW w:w="0" w:type="auto"/>
            <w:noWrap/>
            <w:vAlign w:val="center"/>
          </w:tcPr>
          <w:p w14:paraId="6BC8C99D" w14:textId="77777777" w:rsidR="009C2B0B" w:rsidRDefault="009C2B0B" w:rsidP="008F488A">
            <w:pPr>
              <w:pStyle w:val="CUERPOTEXTOTABLA"/>
              <w:jc w:val="center"/>
              <w:rPr>
                <w:sz w:val="8"/>
              </w:rPr>
            </w:pPr>
            <w:r>
              <w:rPr>
                <w:sz w:val="6"/>
              </w:rPr>
              <w:t>0.36</w:t>
            </w:r>
          </w:p>
        </w:tc>
        <w:tc>
          <w:tcPr>
            <w:tcW w:w="0" w:type="auto"/>
            <w:noWrap/>
            <w:vAlign w:val="center"/>
          </w:tcPr>
          <w:p w14:paraId="10EB8473" w14:textId="77777777" w:rsidR="009C2B0B" w:rsidRDefault="009C2B0B" w:rsidP="008F488A">
            <w:pPr>
              <w:pStyle w:val="CUERPOTEXTOTABLA"/>
              <w:jc w:val="center"/>
              <w:rPr>
                <w:sz w:val="8"/>
              </w:rPr>
            </w:pPr>
            <w:r>
              <w:rPr>
                <w:sz w:val="6"/>
              </w:rPr>
              <w:t>0.48</w:t>
            </w:r>
          </w:p>
        </w:tc>
        <w:tc>
          <w:tcPr>
            <w:tcW w:w="0" w:type="auto"/>
            <w:noWrap/>
            <w:vAlign w:val="center"/>
          </w:tcPr>
          <w:p w14:paraId="3644DF5C" w14:textId="77777777" w:rsidR="009C2B0B" w:rsidRDefault="009C2B0B" w:rsidP="008F488A">
            <w:pPr>
              <w:pStyle w:val="CUERPOTEXTOTABLA"/>
              <w:jc w:val="center"/>
              <w:rPr>
                <w:sz w:val="8"/>
              </w:rPr>
            </w:pPr>
            <w:r>
              <w:rPr>
                <w:sz w:val="6"/>
              </w:rPr>
              <w:t>53.03</w:t>
            </w:r>
          </w:p>
        </w:tc>
        <w:tc>
          <w:tcPr>
            <w:tcW w:w="0" w:type="auto"/>
            <w:noWrap/>
            <w:vAlign w:val="center"/>
          </w:tcPr>
          <w:p w14:paraId="0B398D03" w14:textId="77777777" w:rsidR="009C2B0B" w:rsidRDefault="009C2B0B" w:rsidP="008F488A">
            <w:pPr>
              <w:pStyle w:val="CUERPOTEXTOTABLA"/>
              <w:jc w:val="center"/>
              <w:rPr>
                <w:sz w:val="8"/>
              </w:rPr>
            </w:pPr>
            <w:r>
              <w:rPr>
                <w:sz w:val="6"/>
              </w:rPr>
              <w:t>3.68</w:t>
            </w:r>
          </w:p>
        </w:tc>
        <w:tc>
          <w:tcPr>
            <w:tcW w:w="0" w:type="auto"/>
            <w:noWrap/>
            <w:vAlign w:val="center"/>
          </w:tcPr>
          <w:p w14:paraId="39E37598" w14:textId="77777777" w:rsidR="009C2B0B" w:rsidRDefault="009C2B0B" w:rsidP="008F488A">
            <w:pPr>
              <w:pStyle w:val="CUERPOTEXTOTABLA"/>
              <w:rPr>
                <w:sz w:val="8"/>
              </w:rPr>
            </w:pPr>
            <w:r>
              <w:rPr>
                <w:noProof/>
              </w:rPr>
              <w:drawing>
                <wp:inline distT="0" distB="0" distL="0" distR="0" wp14:anchorId="73589E3C" wp14:editId="29BB522B">
                  <wp:extent cx="50400" cy="46800"/>
                  <wp:effectExtent l="0" t="0" r="0" b="0"/>
                  <wp:docPr id="71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55DF586F" w14:textId="77777777" w:rsidTr="008F488A">
        <w:trPr>
          <w:cantSplit/>
          <w:jc w:val="center"/>
        </w:trPr>
        <w:tc>
          <w:tcPr>
            <w:tcW w:w="0" w:type="auto"/>
            <w:tcBorders>
              <w:bottom w:val="single" w:sz="5" w:space="0" w:color="000000"/>
              <w:right w:val="single" w:sz="14" w:space="0" w:color="000000"/>
            </w:tcBorders>
            <w:noWrap/>
            <w:vAlign w:val="center"/>
          </w:tcPr>
          <w:p w14:paraId="6DF53E93"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1200x800 mm)</w:t>
            </w:r>
          </w:p>
        </w:tc>
        <w:tc>
          <w:tcPr>
            <w:tcW w:w="0" w:type="auto"/>
            <w:tcBorders>
              <w:left w:val="single" w:sz="14" w:space="0" w:color="000000"/>
              <w:bottom w:val="single" w:sz="5" w:space="0" w:color="000000"/>
            </w:tcBorders>
            <w:noWrap/>
            <w:vAlign w:val="center"/>
          </w:tcPr>
          <w:p w14:paraId="746E7D0B" w14:textId="77777777" w:rsidR="009C2B0B" w:rsidRDefault="009C2B0B" w:rsidP="008F488A">
            <w:pPr>
              <w:pStyle w:val="CUERPOTEXTOTABLA"/>
              <w:jc w:val="center"/>
              <w:rPr>
                <w:sz w:val="8"/>
              </w:rPr>
            </w:pPr>
            <w:r>
              <w:rPr>
                <w:sz w:val="6"/>
              </w:rPr>
              <w:t>0.96</w:t>
            </w:r>
          </w:p>
        </w:tc>
        <w:tc>
          <w:tcPr>
            <w:tcW w:w="0" w:type="auto"/>
            <w:tcBorders>
              <w:bottom w:val="single" w:sz="5" w:space="0" w:color="000000"/>
            </w:tcBorders>
            <w:noWrap/>
            <w:vAlign w:val="center"/>
          </w:tcPr>
          <w:p w14:paraId="4DC001B6" w14:textId="77777777" w:rsidR="009C2B0B" w:rsidRDefault="009C2B0B" w:rsidP="008F488A">
            <w:pPr>
              <w:pStyle w:val="CUERPOTEXTOTABLA"/>
              <w:jc w:val="center"/>
              <w:rPr>
                <w:sz w:val="8"/>
              </w:rPr>
            </w:pPr>
            <w:r>
              <w:rPr>
                <w:sz w:val="6"/>
              </w:rPr>
              <w:t>Sureste(138)</w:t>
            </w:r>
          </w:p>
        </w:tc>
        <w:tc>
          <w:tcPr>
            <w:tcW w:w="0" w:type="auto"/>
            <w:tcBorders>
              <w:bottom w:val="single" w:sz="5" w:space="0" w:color="000000"/>
            </w:tcBorders>
            <w:noWrap/>
            <w:vAlign w:val="center"/>
          </w:tcPr>
          <w:p w14:paraId="5A0E808D" w14:textId="77777777" w:rsidR="009C2B0B" w:rsidRDefault="009C2B0B" w:rsidP="008F488A">
            <w:pPr>
              <w:pStyle w:val="CUERPOTEXTOTABLA"/>
              <w:jc w:val="center"/>
              <w:rPr>
                <w:sz w:val="8"/>
              </w:rPr>
            </w:pPr>
            <w:r>
              <w:rPr>
                <w:sz w:val="6"/>
              </w:rPr>
              <w:t>0.62</w:t>
            </w:r>
          </w:p>
        </w:tc>
        <w:tc>
          <w:tcPr>
            <w:tcW w:w="0" w:type="auto"/>
            <w:tcBorders>
              <w:bottom w:val="single" w:sz="5" w:space="0" w:color="000000"/>
            </w:tcBorders>
            <w:noWrap/>
            <w:vAlign w:val="center"/>
          </w:tcPr>
          <w:p w14:paraId="79668E77" w14:textId="77777777" w:rsidR="009C2B0B" w:rsidRDefault="009C2B0B" w:rsidP="008F488A">
            <w:pPr>
              <w:pStyle w:val="CUERPOTEXTOTABLA"/>
              <w:jc w:val="center"/>
              <w:rPr>
                <w:sz w:val="8"/>
              </w:rPr>
            </w:pPr>
            <w:r>
              <w:rPr>
                <w:sz w:val="6"/>
              </w:rPr>
              <w:t>1.22</w:t>
            </w:r>
          </w:p>
        </w:tc>
        <w:tc>
          <w:tcPr>
            <w:tcW w:w="0" w:type="auto"/>
            <w:tcBorders>
              <w:bottom w:val="single" w:sz="5" w:space="0" w:color="000000"/>
            </w:tcBorders>
            <w:noWrap/>
            <w:vAlign w:val="center"/>
          </w:tcPr>
          <w:p w14:paraId="6E7464FD" w14:textId="77777777" w:rsidR="009C2B0B" w:rsidRDefault="009C2B0B" w:rsidP="008F488A">
            <w:pPr>
              <w:pStyle w:val="CUERPOTEXTOTABLA"/>
              <w:jc w:val="center"/>
              <w:rPr>
                <w:sz w:val="8"/>
              </w:rPr>
            </w:pPr>
            <w:r>
              <w:rPr>
                <w:sz w:val="6"/>
              </w:rPr>
              <w:t>1.80</w:t>
            </w:r>
          </w:p>
        </w:tc>
        <w:tc>
          <w:tcPr>
            <w:tcW w:w="0" w:type="auto"/>
            <w:tcBorders>
              <w:bottom w:val="single" w:sz="5" w:space="0" w:color="000000"/>
            </w:tcBorders>
            <w:noWrap/>
            <w:vAlign w:val="center"/>
          </w:tcPr>
          <w:p w14:paraId="02531E32" w14:textId="77777777" w:rsidR="009C2B0B" w:rsidRDefault="009C2B0B" w:rsidP="008F488A">
            <w:pPr>
              <w:pStyle w:val="CUERPOTEXTOTABLA"/>
              <w:jc w:val="center"/>
              <w:rPr>
                <w:sz w:val="8"/>
              </w:rPr>
            </w:pPr>
            <w:r>
              <w:rPr>
                <w:sz w:val="6"/>
              </w:rPr>
              <w:t>1.18</w:t>
            </w:r>
          </w:p>
        </w:tc>
        <w:tc>
          <w:tcPr>
            <w:tcW w:w="0" w:type="auto"/>
            <w:tcBorders>
              <w:bottom w:val="single" w:sz="5" w:space="0" w:color="000000"/>
            </w:tcBorders>
            <w:noWrap/>
            <w:vAlign w:val="center"/>
          </w:tcPr>
          <w:p w14:paraId="49BA2760" w14:textId="77777777" w:rsidR="009C2B0B" w:rsidRDefault="009C2B0B" w:rsidP="008F488A">
            <w:pPr>
              <w:pStyle w:val="CUERPOTEXTOTABLA"/>
              <w:jc w:val="center"/>
              <w:rPr>
                <w:sz w:val="8"/>
              </w:rPr>
            </w:pPr>
            <w:r>
              <w:rPr>
                <w:sz w:val="6"/>
              </w:rPr>
              <w:t>0.21</w:t>
            </w:r>
          </w:p>
        </w:tc>
        <w:tc>
          <w:tcPr>
            <w:tcW w:w="0" w:type="auto"/>
            <w:tcBorders>
              <w:bottom w:val="single" w:sz="5" w:space="0" w:color="000000"/>
            </w:tcBorders>
            <w:noWrap/>
            <w:vAlign w:val="center"/>
          </w:tcPr>
          <w:p w14:paraId="05856519" w14:textId="77777777" w:rsidR="009C2B0B" w:rsidRDefault="009C2B0B" w:rsidP="008F488A">
            <w:pPr>
              <w:pStyle w:val="CUERPOTEXTOTABLA"/>
              <w:jc w:val="center"/>
              <w:rPr>
                <w:sz w:val="8"/>
              </w:rPr>
            </w:pPr>
            <w:r>
              <w:rPr>
                <w:sz w:val="6"/>
              </w:rPr>
              <w:t>0.48</w:t>
            </w:r>
          </w:p>
        </w:tc>
        <w:tc>
          <w:tcPr>
            <w:tcW w:w="0" w:type="auto"/>
            <w:tcBorders>
              <w:bottom w:val="single" w:sz="5" w:space="0" w:color="000000"/>
            </w:tcBorders>
            <w:noWrap/>
            <w:vAlign w:val="center"/>
          </w:tcPr>
          <w:p w14:paraId="698424AE" w14:textId="77777777" w:rsidR="009C2B0B" w:rsidRDefault="009C2B0B" w:rsidP="008F488A">
            <w:pPr>
              <w:pStyle w:val="CUERPOTEXTOTABLA"/>
              <w:jc w:val="center"/>
              <w:rPr>
                <w:sz w:val="8"/>
              </w:rPr>
            </w:pPr>
            <w:r>
              <w:rPr>
                <w:sz w:val="6"/>
              </w:rPr>
              <w:t>8.55</w:t>
            </w:r>
          </w:p>
        </w:tc>
        <w:tc>
          <w:tcPr>
            <w:tcW w:w="0" w:type="auto"/>
            <w:tcBorders>
              <w:bottom w:val="single" w:sz="5" w:space="0" w:color="000000"/>
            </w:tcBorders>
            <w:noWrap/>
            <w:vAlign w:val="center"/>
          </w:tcPr>
          <w:p w14:paraId="0D8014AF" w14:textId="77777777" w:rsidR="009C2B0B" w:rsidRDefault="009C2B0B" w:rsidP="008F488A">
            <w:pPr>
              <w:pStyle w:val="CUERPOTEXTOTABLA"/>
              <w:jc w:val="center"/>
              <w:rPr>
                <w:sz w:val="8"/>
              </w:rPr>
            </w:pPr>
            <w:r>
              <w:rPr>
                <w:sz w:val="6"/>
              </w:rPr>
              <w:t>0.59</w:t>
            </w:r>
          </w:p>
        </w:tc>
        <w:tc>
          <w:tcPr>
            <w:tcW w:w="0" w:type="auto"/>
            <w:tcBorders>
              <w:bottom w:val="single" w:sz="5" w:space="0" w:color="000000"/>
            </w:tcBorders>
            <w:noWrap/>
            <w:vAlign w:val="center"/>
          </w:tcPr>
          <w:p w14:paraId="05A63F84" w14:textId="77777777" w:rsidR="009C2B0B" w:rsidRDefault="009C2B0B" w:rsidP="008F488A">
            <w:pPr>
              <w:pStyle w:val="CUERPOTEXTOTABLA"/>
              <w:rPr>
                <w:sz w:val="8"/>
              </w:rPr>
            </w:pPr>
            <w:r>
              <w:rPr>
                <w:noProof/>
              </w:rPr>
              <w:drawing>
                <wp:inline distT="0" distB="0" distL="0" distR="0" wp14:anchorId="124C0488" wp14:editId="09567EC5">
                  <wp:extent cx="50400" cy="46800"/>
                  <wp:effectExtent l="0" t="0" r="0" b="0"/>
                  <wp:docPr id="71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11F42555"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74507DFA"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4EFDCFFD"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A20F399"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D2E3ADA"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194AA37"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4F52E4D5"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noWrap/>
            <w:vAlign w:val="center"/>
          </w:tcPr>
          <w:p w14:paraId="3A21ABF3" w14:textId="77777777" w:rsidR="009C2B0B" w:rsidRDefault="009C2B0B" w:rsidP="008F488A">
            <w:pPr>
              <w:pStyle w:val="CUERPOTEXTOTABLA"/>
              <w:jc w:val="center"/>
              <w:rPr>
                <w:sz w:val="8"/>
              </w:rPr>
            </w:pPr>
            <w:r>
              <w:rPr>
                <w:b/>
                <w:sz w:val="6"/>
              </w:rPr>
              <w:t>40.52</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8CE6AAF"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1DF9A82"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noWrap/>
            <w:vAlign w:val="center"/>
          </w:tcPr>
          <w:p w14:paraId="5A374C62" w14:textId="77777777" w:rsidR="009C2B0B" w:rsidRDefault="009C2B0B" w:rsidP="008F488A">
            <w:pPr>
              <w:pStyle w:val="CUERPOTEXTOTABLA"/>
              <w:jc w:val="center"/>
              <w:rPr>
                <w:sz w:val="8"/>
              </w:rPr>
            </w:pPr>
            <w:r>
              <w:rPr>
                <w:b/>
                <w:sz w:val="6"/>
              </w:rPr>
              <w:t>609.83</w:t>
            </w:r>
          </w:p>
        </w:tc>
        <w:tc>
          <w:tcPr>
            <w:tcW w:w="0" w:type="auto"/>
            <w:tcBorders>
              <w:top w:val="single" w:sz="5" w:space="0" w:color="000000"/>
              <w:bottom w:val="single" w:sz="5" w:space="0" w:color="000000"/>
            </w:tcBorders>
            <w:noWrap/>
            <w:vAlign w:val="center"/>
          </w:tcPr>
          <w:p w14:paraId="167A3FAB" w14:textId="77777777" w:rsidR="009C2B0B" w:rsidRDefault="009C2B0B" w:rsidP="008F488A">
            <w:pPr>
              <w:pStyle w:val="CUERPOTEXTOTABLA"/>
              <w:jc w:val="center"/>
              <w:rPr>
                <w:sz w:val="8"/>
              </w:rPr>
            </w:pPr>
            <w:r>
              <w:rPr>
                <w:b/>
                <w:sz w:val="6"/>
              </w:rPr>
              <w:t>42.30</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AE94475"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bl>
    <w:p w14:paraId="5E48E5D9" w14:textId="77777777" w:rsidR="009C2B0B" w:rsidRDefault="009C2B0B" w:rsidP="009C2B0B">
      <w:pPr>
        <w:spacing w:after="0" w:line="2" w:lineRule="auto"/>
      </w:pPr>
    </w:p>
    <w:p w14:paraId="2DA6A9F9" w14:textId="77777777" w:rsidR="009C2B0B" w:rsidRDefault="009C2B0B" w:rsidP="009C2B0B">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581"/>
        <w:gridCol w:w="189"/>
        <w:gridCol w:w="484"/>
        <w:gridCol w:w="189"/>
        <w:gridCol w:w="523"/>
        <w:gridCol w:w="349"/>
        <w:gridCol w:w="245"/>
        <w:gridCol w:w="189"/>
        <w:gridCol w:w="281"/>
        <w:gridCol w:w="341"/>
        <w:gridCol w:w="316"/>
        <w:gridCol w:w="122"/>
      </w:tblGrid>
      <w:tr w:rsidR="009C2B0B" w14:paraId="08133213"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6DD37DC3"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bottom w:val="single" w:sz="5" w:space="0" w:color="000000"/>
            </w:tcBorders>
            <w:vAlign w:val="center"/>
          </w:tcPr>
          <w:p w14:paraId="658C868B" w14:textId="77777777" w:rsidR="009C2B0B" w:rsidRDefault="009C2B0B" w:rsidP="008F488A">
            <w:pPr>
              <w:pStyle w:val="CUERPOTEXTOTABLA"/>
              <w:jc w:val="center"/>
              <w:rPr>
                <w:sz w:val="8"/>
              </w:rPr>
            </w:pPr>
            <w:r>
              <w:rPr>
                <w:b/>
                <w:sz w:val="7"/>
              </w:rPr>
              <w:t>S</w:t>
            </w:r>
          </w:p>
          <w:p w14:paraId="5B126121" w14:textId="77777777" w:rsidR="009C2B0B" w:rsidRDefault="009C2B0B" w:rsidP="008F488A">
            <w:pPr>
              <w:pStyle w:val="CUERPOTEXTOTABLA"/>
              <w:jc w:val="center"/>
              <w:rPr>
                <w:sz w:val="8"/>
              </w:rPr>
            </w:pPr>
            <w:r>
              <w:rPr>
                <w:sz w:val="6"/>
              </w:rPr>
              <w:t>(m²)</w:t>
            </w:r>
          </w:p>
        </w:tc>
        <w:tc>
          <w:tcPr>
            <w:tcW w:w="0" w:type="auto"/>
            <w:tcBorders>
              <w:bottom w:val="single" w:sz="5" w:space="0" w:color="000000"/>
            </w:tcBorders>
            <w:vAlign w:val="center"/>
          </w:tcPr>
          <w:p w14:paraId="6B2518A3" w14:textId="77777777" w:rsidR="009C2B0B" w:rsidRDefault="009C2B0B" w:rsidP="008F488A">
            <w:pPr>
              <w:pStyle w:val="CUERPOTEXTOTABLA"/>
              <w:jc w:val="center"/>
              <w:rPr>
                <w:sz w:val="8"/>
              </w:rPr>
            </w:pPr>
            <w:r>
              <w:rPr>
                <w:b/>
                <w:sz w:val="7"/>
              </w:rPr>
              <w:t>O.</w:t>
            </w:r>
          </w:p>
          <w:p w14:paraId="092F0367" w14:textId="77777777" w:rsidR="009C2B0B" w:rsidRDefault="009C2B0B" w:rsidP="008F488A">
            <w:pPr>
              <w:pStyle w:val="CUERPOTEXTOTABLA"/>
              <w:jc w:val="center"/>
              <w:rPr>
                <w:sz w:val="8"/>
              </w:rPr>
            </w:pPr>
            <w:r>
              <w:rPr>
                <w:sz w:val="6"/>
              </w:rPr>
              <w:t>(°)</w:t>
            </w:r>
          </w:p>
        </w:tc>
        <w:tc>
          <w:tcPr>
            <w:tcW w:w="0" w:type="auto"/>
            <w:tcBorders>
              <w:bottom w:val="single" w:sz="5" w:space="0" w:color="000000"/>
            </w:tcBorders>
            <w:vAlign w:val="center"/>
          </w:tcPr>
          <w:p w14:paraId="6BA24654" w14:textId="77777777" w:rsidR="009C2B0B" w:rsidRDefault="009C2B0B" w:rsidP="008F488A">
            <w:pPr>
              <w:pStyle w:val="CUERPOTEXTOTABLA"/>
              <w:jc w:val="center"/>
              <w:rPr>
                <w:sz w:val="8"/>
              </w:rPr>
            </w:pPr>
            <w:r>
              <w:rPr>
                <w:b/>
                <w:sz w:val="7"/>
              </w:rPr>
              <w:t>F</w:t>
            </w:r>
            <w:r>
              <w:rPr>
                <w:b/>
                <w:sz w:val="7"/>
                <w:vertAlign w:val="subscript"/>
              </w:rPr>
              <w:t>F</w:t>
            </w:r>
          </w:p>
          <w:p w14:paraId="4B710265" w14:textId="77777777" w:rsidR="009C2B0B" w:rsidRDefault="009C2B0B" w:rsidP="008F488A">
            <w:pPr>
              <w:pStyle w:val="CUERPOTEXTOTABLA"/>
              <w:jc w:val="center"/>
              <w:rPr>
                <w:sz w:val="8"/>
              </w:rPr>
            </w:pPr>
            <w:r>
              <w:rPr>
                <w:sz w:val="6"/>
              </w:rPr>
              <w:t>(%)</w:t>
            </w:r>
          </w:p>
        </w:tc>
        <w:tc>
          <w:tcPr>
            <w:tcW w:w="0" w:type="auto"/>
            <w:tcBorders>
              <w:bottom w:val="single" w:sz="5" w:space="0" w:color="000000"/>
            </w:tcBorders>
            <w:vAlign w:val="center"/>
          </w:tcPr>
          <w:p w14:paraId="4975BC86" w14:textId="77777777" w:rsidR="009C2B0B" w:rsidRDefault="009C2B0B" w:rsidP="008F488A">
            <w:pPr>
              <w:pStyle w:val="CUERPOTEXTOTABLA"/>
              <w:jc w:val="center"/>
              <w:rPr>
                <w:sz w:val="8"/>
              </w:rPr>
            </w:pPr>
            <w:r>
              <w:rPr>
                <w:b/>
                <w:sz w:val="7"/>
              </w:rPr>
              <w:t>U</w:t>
            </w:r>
          </w:p>
          <w:p w14:paraId="44CE46BB" w14:textId="77777777" w:rsidR="009C2B0B" w:rsidRDefault="009C2B0B" w:rsidP="008F488A">
            <w:pPr>
              <w:pStyle w:val="CUERPOTEXTOTABLA"/>
              <w:jc w:val="center"/>
              <w:rPr>
                <w:sz w:val="8"/>
              </w:rPr>
            </w:pPr>
            <w:r>
              <w:rPr>
                <w:sz w:val="6"/>
              </w:rPr>
              <w:t>(W/(m²·K))</w:t>
            </w:r>
          </w:p>
        </w:tc>
        <w:tc>
          <w:tcPr>
            <w:tcW w:w="0" w:type="auto"/>
            <w:tcBorders>
              <w:bottom w:val="single" w:sz="5" w:space="0" w:color="000000"/>
            </w:tcBorders>
            <w:vAlign w:val="center"/>
          </w:tcPr>
          <w:p w14:paraId="387C5CE9" w14:textId="77777777" w:rsidR="009C2B0B" w:rsidRDefault="009C2B0B" w:rsidP="008F488A">
            <w:pPr>
              <w:pStyle w:val="CUERPOTEXTOTABLA"/>
              <w:jc w:val="center"/>
              <w:rPr>
                <w:sz w:val="8"/>
              </w:rPr>
            </w:pPr>
            <w:r>
              <w:rPr>
                <w:b/>
                <w:sz w:val="7"/>
              </w:rPr>
              <w:t>U</w:t>
            </w:r>
            <w:r>
              <w:rPr>
                <w:b/>
                <w:sz w:val="7"/>
                <w:vertAlign w:val="subscript"/>
              </w:rPr>
              <w:t>lim</w:t>
            </w:r>
          </w:p>
          <w:p w14:paraId="16051C7B" w14:textId="77777777" w:rsidR="009C2B0B" w:rsidRDefault="009C2B0B" w:rsidP="008F488A">
            <w:pPr>
              <w:pStyle w:val="CUERPOTEXTOTABLA"/>
              <w:jc w:val="center"/>
              <w:rPr>
                <w:sz w:val="8"/>
              </w:rPr>
            </w:pPr>
            <w:r>
              <w:rPr>
                <w:sz w:val="6"/>
              </w:rPr>
              <w:t>(W/(m²·K))</w:t>
            </w:r>
          </w:p>
        </w:tc>
        <w:tc>
          <w:tcPr>
            <w:tcW w:w="0" w:type="auto"/>
            <w:tcBorders>
              <w:bottom w:val="single" w:sz="5" w:space="0" w:color="000000"/>
            </w:tcBorders>
            <w:vAlign w:val="center"/>
          </w:tcPr>
          <w:p w14:paraId="5D22593F" w14:textId="77777777" w:rsidR="009C2B0B" w:rsidRDefault="009C2B0B" w:rsidP="008F488A">
            <w:pPr>
              <w:pStyle w:val="CUERPOTEXTOTABLA"/>
              <w:jc w:val="center"/>
              <w:rPr>
                <w:sz w:val="8"/>
              </w:rPr>
            </w:pPr>
            <w:r>
              <w:rPr>
                <w:b/>
                <w:sz w:val="7"/>
              </w:rPr>
              <w:t>S·U</w:t>
            </w:r>
          </w:p>
          <w:p w14:paraId="09C6B96E" w14:textId="77777777" w:rsidR="009C2B0B" w:rsidRDefault="009C2B0B" w:rsidP="008F488A">
            <w:pPr>
              <w:pStyle w:val="CUERPOTEXTOTABLA"/>
              <w:jc w:val="center"/>
              <w:rPr>
                <w:sz w:val="8"/>
              </w:rPr>
            </w:pPr>
            <w:r>
              <w:rPr>
                <w:sz w:val="6"/>
              </w:rPr>
              <w:t>(W/K)</w:t>
            </w:r>
          </w:p>
        </w:tc>
        <w:tc>
          <w:tcPr>
            <w:tcW w:w="0" w:type="auto"/>
            <w:tcBorders>
              <w:bottom w:val="single" w:sz="5" w:space="0" w:color="000000"/>
            </w:tcBorders>
            <w:vAlign w:val="center"/>
          </w:tcPr>
          <w:p w14:paraId="27C467E3" w14:textId="77777777" w:rsidR="009C2B0B" w:rsidRDefault="009C2B0B" w:rsidP="008F488A">
            <w:pPr>
              <w:pStyle w:val="CUERPOTEXTOTABLA"/>
              <w:jc w:val="center"/>
              <w:rPr>
                <w:sz w:val="8"/>
              </w:rPr>
            </w:pPr>
            <w:r>
              <w:rPr>
                <w:b/>
                <w:sz w:val="7"/>
              </w:rPr>
              <w:t>g</w:t>
            </w:r>
            <w:r>
              <w:rPr>
                <w:b/>
                <w:sz w:val="7"/>
                <w:vertAlign w:val="subscript"/>
              </w:rPr>
              <w:t>gl,n</w:t>
            </w:r>
          </w:p>
        </w:tc>
        <w:tc>
          <w:tcPr>
            <w:tcW w:w="0" w:type="auto"/>
            <w:tcBorders>
              <w:bottom w:val="single" w:sz="5" w:space="0" w:color="000000"/>
            </w:tcBorders>
            <w:vAlign w:val="center"/>
          </w:tcPr>
          <w:p w14:paraId="34D22869" w14:textId="77777777" w:rsidR="009C2B0B" w:rsidRDefault="009C2B0B" w:rsidP="008F488A">
            <w:pPr>
              <w:pStyle w:val="CUERPOTEXTOTABLA"/>
              <w:jc w:val="center"/>
              <w:rPr>
                <w:sz w:val="8"/>
              </w:rPr>
            </w:pPr>
            <w:r>
              <w:rPr>
                <w:b/>
                <w:sz w:val="7"/>
              </w:rPr>
              <w:t>g</w:t>
            </w:r>
            <w:r>
              <w:rPr>
                <w:b/>
                <w:sz w:val="7"/>
                <w:vertAlign w:val="subscript"/>
              </w:rPr>
              <w:t>gl,sh,wi</w:t>
            </w:r>
          </w:p>
        </w:tc>
        <w:tc>
          <w:tcPr>
            <w:tcW w:w="0" w:type="auto"/>
            <w:tcBorders>
              <w:bottom w:val="single" w:sz="5" w:space="0" w:color="000000"/>
            </w:tcBorders>
            <w:vAlign w:val="center"/>
          </w:tcPr>
          <w:p w14:paraId="7D651FC7" w14:textId="77777777" w:rsidR="009C2B0B" w:rsidRDefault="009C2B0B" w:rsidP="008F488A">
            <w:pPr>
              <w:pStyle w:val="CUERPOTEXTOTABLA"/>
              <w:jc w:val="center"/>
              <w:rPr>
                <w:sz w:val="8"/>
              </w:rPr>
            </w:pPr>
            <w:r>
              <w:rPr>
                <w:b/>
                <w:sz w:val="7"/>
              </w:rPr>
              <w:t>Q</w:t>
            </w:r>
            <w:r>
              <w:rPr>
                <w:b/>
                <w:sz w:val="7"/>
                <w:vertAlign w:val="subscript"/>
              </w:rPr>
              <w:t>sol,jul</w:t>
            </w:r>
          </w:p>
          <w:p w14:paraId="2B811B1E" w14:textId="77777777" w:rsidR="009C2B0B" w:rsidRDefault="009C2B0B" w:rsidP="008F488A">
            <w:pPr>
              <w:pStyle w:val="CUERPOTEXTOTABLA"/>
              <w:jc w:val="center"/>
              <w:rPr>
                <w:sz w:val="8"/>
              </w:rPr>
            </w:pPr>
            <w:r>
              <w:rPr>
                <w:sz w:val="6"/>
              </w:rPr>
              <w:t>(kWh/mes)</w:t>
            </w:r>
          </w:p>
        </w:tc>
        <w:tc>
          <w:tcPr>
            <w:tcW w:w="0" w:type="auto"/>
            <w:tcBorders>
              <w:bottom w:val="single" w:sz="5" w:space="0" w:color="000000"/>
            </w:tcBorders>
            <w:vAlign w:val="center"/>
          </w:tcPr>
          <w:p w14:paraId="12FA1143" w14:textId="77777777" w:rsidR="009C2B0B" w:rsidRDefault="009C2B0B" w:rsidP="008F488A">
            <w:pPr>
              <w:pStyle w:val="CUERPOTEXTOTABLA"/>
              <w:jc w:val="center"/>
              <w:rPr>
                <w:sz w:val="8"/>
              </w:rPr>
            </w:pPr>
            <w:r>
              <w:rPr>
                <w:b/>
                <w:sz w:val="7"/>
              </w:rPr>
              <w:t>%q</w:t>
            </w:r>
            <w:r>
              <w:rPr>
                <w:b/>
                <w:sz w:val="7"/>
                <w:vertAlign w:val="subscript"/>
              </w:rPr>
              <w:t>sol,jul</w:t>
            </w:r>
          </w:p>
        </w:tc>
        <w:tc>
          <w:tcPr>
            <w:tcW w:w="0" w:type="auto"/>
            <w:tcBorders>
              <w:bottom w:val="single" w:sz="5" w:space="0" w:color="000000"/>
            </w:tcBorders>
            <w:tcMar>
              <w:top w:w="17" w:type="dxa"/>
              <w:left w:w="6" w:type="dxa"/>
              <w:bottom w:w="23" w:type="dxa"/>
              <w:right w:w="11" w:type="dxa"/>
            </w:tcMar>
            <w:vAlign w:val="center"/>
          </w:tcPr>
          <w:p w14:paraId="1E74F622"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r w:rsidR="009C2B0B" w14:paraId="147D056F" w14:textId="77777777" w:rsidTr="008F488A">
        <w:trPr>
          <w:cantSplit/>
          <w:jc w:val="center"/>
        </w:trPr>
        <w:tc>
          <w:tcPr>
            <w:tcW w:w="0" w:type="auto"/>
            <w:tcBorders>
              <w:top w:val="single" w:sz="5" w:space="0" w:color="000000"/>
              <w:bottom w:val="single" w:sz="14" w:space="0" w:color="000000"/>
            </w:tcBorders>
            <w:noWrap/>
            <w:vAlign w:val="center"/>
          </w:tcPr>
          <w:p w14:paraId="6374AD76" w14:textId="77777777" w:rsidR="009C2B0B" w:rsidRDefault="009C2B0B" w:rsidP="008F488A">
            <w:pPr>
              <w:pStyle w:val="CUERPOTEXTOTABLA"/>
              <w:rPr>
                <w:sz w:val="8"/>
              </w:rPr>
            </w:pPr>
            <w:r>
              <w:rPr>
                <w:b/>
                <w:sz w:val="7"/>
              </w:rPr>
              <w:t>Zona habitable no acondicionada</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E2F684E"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BC1230B"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B6A4B5D"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7DA1DFB"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5BCEEF1"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C275557"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C01B083"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7DD7D7D"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723ED78"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859CBE4"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7EFC59E"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r w:rsidR="009C2B0B" w14:paraId="2B772C72" w14:textId="77777777" w:rsidTr="008F488A">
        <w:trPr>
          <w:cantSplit/>
          <w:jc w:val="center"/>
        </w:trPr>
        <w:tc>
          <w:tcPr>
            <w:tcW w:w="0" w:type="auto"/>
            <w:tcBorders>
              <w:top w:val="single" w:sz="14" w:space="0" w:color="000000"/>
              <w:right w:val="single" w:sz="14" w:space="0" w:color="000000"/>
            </w:tcBorders>
            <w:noWrap/>
            <w:vAlign w:val="center"/>
          </w:tcPr>
          <w:p w14:paraId="1B462E4C" w14:textId="77777777" w:rsidR="009C2B0B" w:rsidRDefault="009C2B0B" w:rsidP="008F488A">
            <w:pPr>
              <w:pStyle w:val="CUERPOTEXTOTABLA"/>
              <w:rPr>
                <w:sz w:val="8"/>
              </w:rPr>
            </w:pPr>
            <w:r>
              <w:rPr>
                <w:sz w:val="7"/>
              </w:rPr>
              <w:t>Doble acristalamiento LOW.S baja emisividad térmica + aislamiento acústico "CONTROL GLASS ACÚSTICO Y SOLAR", Sonor 4+4/16/6+6 LOW.S laminar (Ventana abisagrada "CORTIZO" o equivalente, de 1200x800 mm)</w:t>
            </w:r>
          </w:p>
        </w:tc>
        <w:tc>
          <w:tcPr>
            <w:tcW w:w="0" w:type="auto"/>
            <w:tcBorders>
              <w:top w:val="single" w:sz="14" w:space="0" w:color="000000"/>
              <w:left w:val="single" w:sz="14" w:space="0" w:color="000000"/>
            </w:tcBorders>
            <w:noWrap/>
            <w:vAlign w:val="center"/>
          </w:tcPr>
          <w:p w14:paraId="6E6ACB36" w14:textId="77777777" w:rsidR="009C2B0B" w:rsidRDefault="009C2B0B" w:rsidP="008F488A">
            <w:pPr>
              <w:pStyle w:val="CUERPOTEXTOTABLA"/>
              <w:jc w:val="center"/>
              <w:rPr>
                <w:sz w:val="8"/>
              </w:rPr>
            </w:pPr>
            <w:r>
              <w:rPr>
                <w:sz w:val="7"/>
              </w:rPr>
              <w:t>0.96</w:t>
            </w:r>
          </w:p>
        </w:tc>
        <w:tc>
          <w:tcPr>
            <w:tcW w:w="0" w:type="auto"/>
            <w:tcBorders>
              <w:top w:val="single" w:sz="14" w:space="0" w:color="000000"/>
            </w:tcBorders>
            <w:noWrap/>
            <w:vAlign w:val="center"/>
          </w:tcPr>
          <w:p w14:paraId="1202B9E6" w14:textId="77777777" w:rsidR="009C2B0B" w:rsidRDefault="009C2B0B" w:rsidP="008F488A">
            <w:pPr>
              <w:pStyle w:val="CUERPOTEXTOTABLA"/>
              <w:jc w:val="center"/>
              <w:rPr>
                <w:sz w:val="8"/>
              </w:rPr>
            </w:pPr>
            <w:r>
              <w:rPr>
                <w:sz w:val="7"/>
              </w:rPr>
              <w:t>Suroeste(228)</w:t>
            </w:r>
          </w:p>
        </w:tc>
        <w:tc>
          <w:tcPr>
            <w:tcW w:w="0" w:type="auto"/>
            <w:tcBorders>
              <w:top w:val="single" w:sz="14" w:space="0" w:color="000000"/>
            </w:tcBorders>
            <w:noWrap/>
            <w:vAlign w:val="center"/>
          </w:tcPr>
          <w:p w14:paraId="0DA279F6" w14:textId="77777777" w:rsidR="009C2B0B" w:rsidRDefault="009C2B0B" w:rsidP="008F488A">
            <w:pPr>
              <w:pStyle w:val="CUERPOTEXTOTABLA"/>
              <w:jc w:val="center"/>
              <w:rPr>
                <w:sz w:val="8"/>
              </w:rPr>
            </w:pPr>
            <w:r>
              <w:rPr>
                <w:sz w:val="7"/>
              </w:rPr>
              <w:t>0.62</w:t>
            </w:r>
          </w:p>
        </w:tc>
        <w:tc>
          <w:tcPr>
            <w:tcW w:w="0" w:type="auto"/>
            <w:tcBorders>
              <w:top w:val="single" w:sz="14" w:space="0" w:color="000000"/>
            </w:tcBorders>
            <w:noWrap/>
            <w:vAlign w:val="center"/>
          </w:tcPr>
          <w:p w14:paraId="2D2D77D5" w14:textId="77777777" w:rsidR="009C2B0B" w:rsidRDefault="009C2B0B" w:rsidP="008F488A">
            <w:pPr>
              <w:pStyle w:val="CUERPOTEXTOTABLA"/>
              <w:jc w:val="center"/>
              <w:rPr>
                <w:sz w:val="8"/>
              </w:rPr>
            </w:pPr>
            <w:r>
              <w:rPr>
                <w:sz w:val="7"/>
              </w:rPr>
              <w:t>1.22</w:t>
            </w:r>
          </w:p>
        </w:tc>
        <w:tc>
          <w:tcPr>
            <w:tcW w:w="0" w:type="auto"/>
            <w:tcBorders>
              <w:top w:val="single" w:sz="14" w:space="0" w:color="000000"/>
            </w:tcBorders>
            <w:noWrap/>
            <w:vAlign w:val="center"/>
          </w:tcPr>
          <w:p w14:paraId="445AF953" w14:textId="77777777" w:rsidR="009C2B0B" w:rsidRDefault="009C2B0B" w:rsidP="008F488A">
            <w:pPr>
              <w:pStyle w:val="CUERPOTEXTOTABLA"/>
              <w:jc w:val="center"/>
              <w:rPr>
                <w:sz w:val="8"/>
              </w:rPr>
            </w:pPr>
            <w:r>
              <w:rPr>
                <w:sz w:val="7"/>
              </w:rPr>
              <w:t>1.80</w:t>
            </w:r>
          </w:p>
        </w:tc>
        <w:tc>
          <w:tcPr>
            <w:tcW w:w="0" w:type="auto"/>
            <w:tcBorders>
              <w:top w:val="single" w:sz="14" w:space="0" w:color="000000"/>
            </w:tcBorders>
            <w:noWrap/>
            <w:vAlign w:val="center"/>
          </w:tcPr>
          <w:p w14:paraId="711BC1E9" w14:textId="77777777" w:rsidR="009C2B0B" w:rsidRDefault="009C2B0B" w:rsidP="008F488A">
            <w:pPr>
              <w:pStyle w:val="CUERPOTEXTOTABLA"/>
              <w:jc w:val="center"/>
              <w:rPr>
                <w:sz w:val="8"/>
              </w:rPr>
            </w:pPr>
            <w:r>
              <w:rPr>
                <w:sz w:val="7"/>
              </w:rPr>
              <w:t>1.18</w:t>
            </w:r>
          </w:p>
        </w:tc>
        <w:tc>
          <w:tcPr>
            <w:tcW w:w="0" w:type="auto"/>
            <w:tcBorders>
              <w:top w:val="single" w:sz="14" w:space="0" w:color="000000"/>
            </w:tcBorders>
            <w:noWrap/>
            <w:vAlign w:val="center"/>
          </w:tcPr>
          <w:p w14:paraId="50EB02E7" w14:textId="77777777" w:rsidR="009C2B0B" w:rsidRDefault="009C2B0B" w:rsidP="008F488A">
            <w:pPr>
              <w:pStyle w:val="CUERPOTEXTOTABLA"/>
              <w:jc w:val="center"/>
              <w:rPr>
                <w:sz w:val="8"/>
              </w:rPr>
            </w:pPr>
            <w:r>
              <w:rPr>
                <w:sz w:val="7"/>
              </w:rPr>
              <w:t>0.21</w:t>
            </w:r>
          </w:p>
        </w:tc>
        <w:tc>
          <w:tcPr>
            <w:tcW w:w="0" w:type="auto"/>
            <w:tcBorders>
              <w:top w:val="single" w:sz="14" w:space="0" w:color="000000"/>
            </w:tcBorders>
            <w:noWrap/>
            <w:vAlign w:val="center"/>
          </w:tcPr>
          <w:p w14:paraId="62DB2A1D" w14:textId="77777777" w:rsidR="009C2B0B" w:rsidRDefault="009C2B0B" w:rsidP="008F488A">
            <w:pPr>
              <w:pStyle w:val="CUERPOTEXTOTABLA"/>
              <w:jc w:val="center"/>
              <w:rPr>
                <w:sz w:val="8"/>
              </w:rPr>
            </w:pPr>
            <w:r>
              <w:rPr>
                <w:sz w:val="7"/>
              </w:rPr>
              <w:t>0.48</w:t>
            </w:r>
          </w:p>
        </w:tc>
        <w:tc>
          <w:tcPr>
            <w:tcW w:w="0" w:type="auto"/>
            <w:tcBorders>
              <w:top w:val="single" w:sz="14" w:space="0" w:color="000000"/>
            </w:tcBorders>
            <w:noWrap/>
            <w:vAlign w:val="center"/>
          </w:tcPr>
          <w:p w14:paraId="0CEB7E58" w14:textId="77777777" w:rsidR="009C2B0B" w:rsidRDefault="009C2B0B" w:rsidP="008F488A">
            <w:pPr>
              <w:pStyle w:val="CUERPOTEXTOTABLA"/>
              <w:jc w:val="center"/>
              <w:rPr>
                <w:sz w:val="8"/>
              </w:rPr>
            </w:pPr>
            <w:r>
              <w:rPr>
                <w:sz w:val="7"/>
              </w:rPr>
              <w:t>4.63</w:t>
            </w:r>
          </w:p>
        </w:tc>
        <w:tc>
          <w:tcPr>
            <w:tcW w:w="0" w:type="auto"/>
            <w:tcBorders>
              <w:top w:val="single" w:sz="14" w:space="0" w:color="000000"/>
            </w:tcBorders>
            <w:noWrap/>
            <w:vAlign w:val="center"/>
          </w:tcPr>
          <w:p w14:paraId="415AA759" w14:textId="77777777" w:rsidR="009C2B0B" w:rsidRDefault="009C2B0B" w:rsidP="008F488A">
            <w:pPr>
              <w:pStyle w:val="CUERPOTEXTOTABLA"/>
              <w:jc w:val="center"/>
              <w:rPr>
                <w:sz w:val="8"/>
              </w:rPr>
            </w:pPr>
            <w:r>
              <w:rPr>
                <w:sz w:val="7"/>
              </w:rPr>
              <w:t>0.32</w:t>
            </w:r>
          </w:p>
        </w:tc>
        <w:tc>
          <w:tcPr>
            <w:tcW w:w="0" w:type="auto"/>
            <w:tcBorders>
              <w:top w:val="single" w:sz="14" w:space="0" w:color="000000"/>
            </w:tcBorders>
            <w:noWrap/>
            <w:vAlign w:val="center"/>
          </w:tcPr>
          <w:p w14:paraId="4DD2CFB5" w14:textId="77777777" w:rsidR="009C2B0B" w:rsidRDefault="009C2B0B" w:rsidP="008F488A">
            <w:pPr>
              <w:pStyle w:val="CUERPOTEXTOTABLA"/>
              <w:rPr>
                <w:sz w:val="8"/>
              </w:rPr>
            </w:pPr>
            <w:r>
              <w:rPr>
                <w:noProof/>
              </w:rPr>
              <w:drawing>
                <wp:inline distT="0" distB="0" distL="0" distR="0" wp14:anchorId="564A093B" wp14:editId="71510914">
                  <wp:extent cx="50400" cy="50400"/>
                  <wp:effectExtent l="0" t="0" r="0" b="0"/>
                  <wp:docPr id="71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0CB5BF5A" w14:textId="77777777" w:rsidTr="008F488A">
        <w:trPr>
          <w:cantSplit/>
          <w:jc w:val="center"/>
        </w:trPr>
        <w:tc>
          <w:tcPr>
            <w:tcW w:w="0" w:type="auto"/>
            <w:tcBorders>
              <w:right w:val="single" w:sz="14" w:space="0" w:color="000000"/>
            </w:tcBorders>
            <w:noWrap/>
            <w:vAlign w:val="center"/>
          </w:tcPr>
          <w:p w14:paraId="15F0D527" w14:textId="77777777" w:rsidR="009C2B0B" w:rsidRDefault="009C2B0B" w:rsidP="008F488A">
            <w:pPr>
              <w:pStyle w:val="CUERPOTEXTOTABLA"/>
              <w:rPr>
                <w:sz w:val="8"/>
              </w:rPr>
            </w:pPr>
            <w:r>
              <w:rPr>
                <w:sz w:val="7"/>
              </w:rPr>
              <w:t>Doble acristalamiento LOW.S baja emisividad térmica + aislamiento acústico "CONTROL GLASS ACÚSTICO Y SOLAR", Sonor 4+4/16/6+6 LOW.S laminar (Ventana abisagrada "CORTIZO" o equivalente, de 1200x800 mm)</w:t>
            </w:r>
          </w:p>
        </w:tc>
        <w:tc>
          <w:tcPr>
            <w:tcW w:w="0" w:type="auto"/>
            <w:tcBorders>
              <w:left w:val="single" w:sz="14" w:space="0" w:color="000000"/>
            </w:tcBorders>
            <w:noWrap/>
            <w:vAlign w:val="center"/>
          </w:tcPr>
          <w:p w14:paraId="532DF46F" w14:textId="77777777" w:rsidR="009C2B0B" w:rsidRDefault="009C2B0B" w:rsidP="008F488A">
            <w:pPr>
              <w:pStyle w:val="CUERPOTEXTOTABLA"/>
              <w:jc w:val="center"/>
              <w:rPr>
                <w:sz w:val="8"/>
              </w:rPr>
            </w:pPr>
            <w:r>
              <w:rPr>
                <w:sz w:val="7"/>
              </w:rPr>
              <w:t>0.96</w:t>
            </w:r>
          </w:p>
        </w:tc>
        <w:tc>
          <w:tcPr>
            <w:tcW w:w="0" w:type="auto"/>
            <w:noWrap/>
            <w:vAlign w:val="center"/>
          </w:tcPr>
          <w:p w14:paraId="25073A2A" w14:textId="77777777" w:rsidR="009C2B0B" w:rsidRDefault="009C2B0B" w:rsidP="008F488A">
            <w:pPr>
              <w:pStyle w:val="CUERPOTEXTOTABLA"/>
              <w:jc w:val="center"/>
              <w:rPr>
                <w:sz w:val="8"/>
              </w:rPr>
            </w:pPr>
            <w:r>
              <w:rPr>
                <w:sz w:val="7"/>
              </w:rPr>
              <w:t>Suroeste(228)</w:t>
            </w:r>
          </w:p>
        </w:tc>
        <w:tc>
          <w:tcPr>
            <w:tcW w:w="0" w:type="auto"/>
            <w:noWrap/>
            <w:vAlign w:val="center"/>
          </w:tcPr>
          <w:p w14:paraId="214F300E" w14:textId="77777777" w:rsidR="009C2B0B" w:rsidRDefault="009C2B0B" w:rsidP="008F488A">
            <w:pPr>
              <w:pStyle w:val="CUERPOTEXTOTABLA"/>
              <w:jc w:val="center"/>
              <w:rPr>
                <w:sz w:val="8"/>
              </w:rPr>
            </w:pPr>
            <w:r>
              <w:rPr>
                <w:sz w:val="7"/>
              </w:rPr>
              <w:t>0.62</w:t>
            </w:r>
          </w:p>
        </w:tc>
        <w:tc>
          <w:tcPr>
            <w:tcW w:w="0" w:type="auto"/>
            <w:noWrap/>
            <w:vAlign w:val="center"/>
          </w:tcPr>
          <w:p w14:paraId="75F357E8" w14:textId="77777777" w:rsidR="009C2B0B" w:rsidRDefault="009C2B0B" w:rsidP="008F488A">
            <w:pPr>
              <w:pStyle w:val="CUERPOTEXTOTABLA"/>
              <w:jc w:val="center"/>
              <w:rPr>
                <w:sz w:val="8"/>
              </w:rPr>
            </w:pPr>
            <w:r>
              <w:rPr>
                <w:sz w:val="7"/>
              </w:rPr>
              <w:t>1.22</w:t>
            </w:r>
          </w:p>
        </w:tc>
        <w:tc>
          <w:tcPr>
            <w:tcW w:w="0" w:type="auto"/>
            <w:noWrap/>
            <w:vAlign w:val="center"/>
          </w:tcPr>
          <w:p w14:paraId="138062C9" w14:textId="77777777" w:rsidR="009C2B0B" w:rsidRDefault="009C2B0B" w:rsidP="008F488A">
            <w:pPr>
              <w:pStyle w:val="CUERPOTEXTOTABLA"/>
              <w:jc w:val="center"/>
              <w:rPr>
                <w:sz w:val="8"/>
              </w:rPr>
            </w:pPr>
            <w:r>
              <w:rPr>
                <w:sz w:val="7"/>
              </w:rPr>
              <w:t>1.80</w:t>
            </w:r>
          </w:p>
        </w:tc>
        <w:tc>
          <w:tcPr>
            <w:tcW w:w="0" w:type="auto"/>
            <w:noWrap/>
            <w:vAlign w:val="center"/>
          </w:tcPr>
          <w:p w14:paraId="3F5A641B" w14:textId="77777777" w:rsidR="009C2B0B" w:rsidRDefault="009C2B0B" w:rsidP="008F488A">
            <w:pPr>
              <w:pStyle w:val="CUERPOTEXTOTABLA"/>
              <w:jc w:val="center"/>
              <w:rPr>
                <w:sz w:val="8"/>
              </w:rPr>
            </w:pPr>
            <w:r>
              <w:rPr>
                <w:sz w:val="7"/>
              </w:rPr>
              <w:t>1.18</w:t>
            </w:r>
          </w:p>
        </w:tc>
        <w:tc>
          <w:tcPr>
            <w:tcW w:w="0" w:type="auto"/>
            <w:noWrap/>
            <w:vAlign w:val="center"/>
          </w:tcPr>
          <w:p w14:paraId="09BF244C" w14:textId="77777777" w:rsidR="009C2B0B" w:rsidRDefault="009C2B0B" w:rsidP="008F488A">
            <w:pPr>
              <w:pStyle w:val="CUERPOTEXTOTABLA"/>
              <w:jc w:val="center"/>
              <w:rPr>
                <w:sz w:val="8"/>
              </w:rPr>
            </w:pPr>
            <w:r>
              <w:rPr>
                <w:sz w:val="7"/>
              </w:rPr>
              <w:t>0.21</w:t>
            </w:r>
          </w:p>
        </w:tc>
        <w:tc>
          <w:tcPr>
            <w:tcW w:w="0" w:type="auto"/>
            <w:noWrap/>
            <w:vAlign w:val="center"/>
          </w:tcPr>
          <w:p w14:paraId="04E02BD7" w14:textId="77777777" w:rsidR="009C2B0B" w:rsidRDefault="009C2B0B" w:rsidP="008F488A">
            <w:pPr>
              <w:pStyle w:val="CUERPOTEXTOTABLA"/>
              <w:jc w:val="center"/>
              <w:rPr>
                <w:sz w:val="8"/>
              </w:rPr>
            </w:pPr>
            <w:r>
              <w:rPr>
                <w:sz w:val="7"/>
              </w:rPr>
              <w:t>0.48</w:t>
            </w:r>
          </w:p>
        </w:tc>
        <w:tc>
          <w:tcPr>
            <w:tcW w:w="0" w:type="auto"/>
            <w:noWrap/>
            <w:vAlign w:val="center"/>
          </w:tcPr>
          <w:p w14:paraId="26FE7B5F" w14:textId="77777777" w:rsidR="009C2B0B" w:rsidRDefault="009C2B0B" w:rsidP="008F488A">
            <w:pPr>
              <w:pStyle w:val="CUERPOTEXTOTABLA"/>
              <w:jc w:val="center"/>
              <w:rPr>
                <w:sz w:val="8"/>
              </w:rPr>
            </w:pPr>
            <w:r>
              <w:rPr>
                <w:sz w:val="7"/>
              </w:rPr>
              <w:t>4.00</w:t>
            </w:r>
          </w:p>
        </w:tc>
        <w:tc>
          <w:tcPr>
            <w:tcW w:w="0" w:type="auto"/>
            <w:noWrap/>
            <w:vAlign w:val="center"/>
          </w:tcPr>
          <w:p w14:paraId="0BCFC20F" w14:textId="77777777" w:rsidR="009C2B0B" w:rsidRDefault="009C2B0B" w:rsidP="008F488A">
            <w:pPr>
              <w:pStyle w:val="CUERPOTEXTOTABLA"/>
              <w:jc w:val="center"/>
              <w:rPr>
                <w:sz w:val="8"/>
              </w:rPr>
            </w:pPr>
            <w:r>
              <w:rPr>
                <w:sz w:val="7"/>
              </w:rPr>
              <w:t>0.28</w:t>
            </w:r>
          </w:p>
        </w:tc>
        <w:tc>
          <w:tcPr>
            <w:tcW w:w="0" w:type="auto"/>
            <w:noWrap/>
            <w:vAlign w:val="center"/>
          </w:tcPr>
          <w:p w14:paraId="3C54650F" w14:textId="77777777" w:rsidR="009C2B0B" w:rsidRDefault="009C2B0B" w:rsidP="008F488A">
            <w:pPr>
              <w:pStyle w:val="CUERPOTEXTOTABLA"/>
              <w:rPr>
                <w:sz w:val="8"/>
              </w:rPr>
            </w:pPr>
            <w:r>
              <w:rPr>
                <w:noProof/>
              </w:rPr>
              <w:drawing>
                <wp:inline distT="0" distB="0" distL="0" distR="0" wp14:anchorId="4CD62CA4" wp14:editId="4F7B6A77">
                  <wp:extent cx="50400" cy="50400"/>
                  <wp:effectExtent l="0" t="0" r="0" b="0"/>
                  <wp:docPr id="71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4F0983C5" w14:textId="77777777" w:rsidTr="008F488A">
        <w:trPr>
          <w:cantSplit/>
          <w:jc w:val="center"/>
        </w:trPr>
        <w:tc>
          <w:tcPr>
            <w:tcW w:w="0" w:type="auto"/>
            <w:tcBorders>
              <w:right w:val="single" w:sz="14" w:space="0" w:color="000000"/>
            </w:tcBorders>
            <w:noWrap/>
            <w:vAlign w:val="center"/>
          </w:tcPr>
          <w:p w14:paraId="337A9D70" w14:textId="77777777" w:rsidR="009C2B0B" w:rsidRDefault="009C2B0B" w:rsidP="008F488A">
            <w:pPr>
              <w:pStyle w:val="CUERPOTEXTOTABLA"/>
              <w:rPr>
                <w:sz w:val="8"/>
              </w:rPr>
            </w:pPr>
            <w:r>
              <w:rPr>
                <w:sz w:val="7"/>
              </w:rPr>
              <w:t>Doble acristalamiento LOW.S baja emisividad térmica + aislamiento acústico "CONTROL GLASS ACÚSTICO Y SOLAR", Sonor 4+4/16/6+6 LOW.S laminar (Ventana abisagrada "CORTIZO" o equivalente, de 2800x700 mm)</w:t>
            </w:r>
          </w:p>
        </w:tc>
        <w:tc>
          <w:tcPr>
            <w:tcW w:w="0" w:type="auto"/>
            <w:tcBorders>
              <w:left w:val="single" w:sz="14" w:space="0" w:color="000000"/>
            </w:tcBorders>
            <w:noWrap/>
            <w:vAlign w:val="center"/>
          </w:tcPr>
          <w:p w14:paraId="01F69EF1" w14:textId="77777777" w:rsidR="009C2B0B" w:rsidRDefault="009C2B0B" w:rsidP="008F488A">
            <w:pPr>
              <w:pStyle w:val="CUERPOTEXTOTABLA"/>
              <w:jc w:val="center"/>
              <w:rPr>
                <w:sz w:val="8"/>
              </w:rPr>
            </w:pPr>
            <w:r>
              <w:rPr>
                <w:sz w:val="7"/>
              </w:rPr>
              <w:t>0.74</w:t>
            </w:r>
          </w:p>
        </w:tc>
        <w:tc>
          <w:tcPr>
            <w:tcW w:w="0" w:type="auto"/>
            <w:noWrap/>
            <w:vAlign w:val="center"/>
          </w:tcPr>
          <w:p w14:paraId="6D3C4170" w14:textId="77777777" w:rsidR="009C2B0B" w:rsidRDefault="009C2B0B" w:rsidP="008F488A">
            <w:pPr>
              <w:pStyle w:val="CUERPOTEXTOTABLA"/>
              <w:jc w:val="center"/>
              <w:rPr>
                <w:sz w:val="8"/>
              </w:rPr>
            </w:pPr>
            <w:r>
              <w:rPr>
                <w:sz w:val="7"/>
              </w:rPr>
              <w:t>Oeste(293)</w:t>
            </w:r>
          </w:p>
        </w:tc>
        <w:tc>
          <w:tcPr>
            <w:tcW w:w="0" w:type="auto"/>
            <w:noWrap/>
            <w:vAlign w:val="center"/>
          </w:tcPr>
          <w:p w14:paraId="3BA7673E" w14:textId="77777777" w:rsidR="009C2B0B" w:rsidRDefault="009C2B0B" w:rsidP="008F488A">
            <w:pPr>
              <w:pStyle w:val="CUERPOTEXTOTABLA"/>
              <w:jc w:val="center"/>
              <w:rPr>
                <w:sz w:val="8"/>
              </w:rPr>
            </w:pPr>
            <w:r>
              <w:rPr>
                <w:sz w:val="7"/>
              </w:rPr>
              <w:t>0.56</w:t>
            </w:r>
          </w:p>
        </w:tc>
        <w:tc>
          <w:tcPr>
            <w:tcW w:w="0" w:type="auto"/>
            <w:noWrap/>
            <w:vAlign w:val="center"/>
          </w:tcPr>
          <w:p w14:paraId="2030822D" w14:textId="77777777" w:rsidR="009C2B0B" w:rsidRDefault="009C2B0B" w:rsidP="008F488A">
            <w:pPr>
              <w:pStyle w:val="CUERPOTEXTOTABLA"/>
              <w:jc w:val="center"/>
              <w:rPr>
                <w:sz w:val="8"/>
              </w:rPr>
            </w:pPr>
            <w:r>
              <w:rPr>
                <w:sz w:val="7"/>
              </w:rPr>
              <w:t>1.21</w:t>
            </w:r>
          </w:p>
        </w:tc>
        <w:tc>
          <w:tcPr>
            <w:tcW w:w="0" w:type="auto"/>
            <w:noWrap/>
            <w:vAlign w:val="center"/>
          </w:tcPr>
          <w:p w14:paraId="7FFECB37" w14:textId="77777777" w:rsidR="009C2B0B" w:rsidRDefault="009C2B0B" w:rsidP="008F488A">
            <w:pPr>
              <w:pStyle w:val="CUERPOTEXTOTABLA"/>
              <w:jc w:val="center"/>
              <w:rPr>
                <w:sz w:val="8"/>
              </w:rPr>
            </w:pPr>
            <w:r>
              <w:rPr>
                <w:sz w:val="7"/>
              </w:rPr>
              <w:t>1.80</w:t>
            </w:r>
          </w:p>
        </w:tc>
        <w:tc>
          <w:tcPr>
            <w:tcW w:w="0" w:type="auto"/>
            <w:noWrap/>
            <w:vAlign w:val="center"/>
          </w:tcPr>
          <w:p w14:paraId="6CC6F922" w14:textId="77777777" w:rsidR="009C2B0B" w:rsidRDefault="009C2B0B" w:rsidP="008F488A">
            <w:pPr>
              <w:pStyle w:val="CUERPOTEXTOTABLA"/>
              <w:jc w:val="center"/>
              <w:rPr>
                <w:sz w:val="8"/>
              </w:rPr>
            </w:pPr>
            <w:r>
              <w:rPr>
                <w:sz w:val="7"/>
              </w:rPr>
              <w:t>0.90</w:t>
            </w:r>
          </w:p>
        </w:tc>
        <w:tc>
          <w:tcPr>
            <w:tcW w:w="0" w:type="auto"/>
            <w:noWrap/>
            <w:vAlign w:val="center"/>
          </w:tcPr>
          <w:p w14:paraId="28508CCE" w14:textId="77777777" w:rsidR="009C2B0B" w:rsidRDefault="009C2B0B" w:rsidP="008F488A">
            <w:pPr>
              <w:pStyle w:val="CUERPOTEXTOTABLA"/>
              <w:jc w:val="center"/>
              <w:rPr>
                <w:sz w:val="8"/>
              </w:rPr>
            </w:pPr>
            <w:r>
              <w:rPr>
                <w:sz w:val="7"/>
              </w:rPr>
              <w:t>0.25</w:t>
            </w:r>
          </w:p>
        </w:tc>
        <w:tc>
          <w:tcPr>
            <w:tcW w:w="0" w:type="auto"/>
            <w:noWrap/>
            <w:vAlign w:val="center"/>
          </w:tcPr>
          <w:p w14:paraId="353693A0" w14:textId="77777777" w:rsidR="009C2B0B" w:rsidRDefault="009C2B0B" w:rsidP="008F488A">
            <w:pPr>
              <w:pStyle w:val="CUERPOTEXTOTABLA"/>
              <w:jc w:val="center"/>
              <w:rPr>
                <w:sz w:val="8"/>
              </w:rPr>
            </w:pPr>
            <w:r>
              <w:rPr>
                <w:sz w:val="7"/>
              </w:rPr>
              <w:t>0.48</w:t>
            </w:r>
          </w:p>
        </w:tc>
        <w:tc>
          <w:tcPr>
            <w:tcW w:w="0" w:type="auto"/>
            <w:noWrap/>
            <w:vAlign w:val="center"/>
          </w:tcPr>
          <w:p w14:paraId="09CA4455" w14:textId="77777777" w:rsidR="009C2B0B" w:rsidRDefault="009C2B0B" w:rsidP="008F488A">
            <w:pPr>
              <w:pStyle w:val="CUERPOTEXTOTABLA"/>
              <w:jc w:val="center"/>
              <w:rPr>
                <w:sz w:val="8"/>
              </w:rPr>
            </w:pPr>
            <w:r>
              <w:rPr>
                <w:sz w:val="7"/>
              </w:rPr>
              <w:t>10.23</w:t>
            </w:r>
          </w:p>
        </w:tc>
        <w:tc>
          <w:tcPr>
            <w:tcW w:w="0" w:type="auto"/>
            <w:noWrap/>
            <w:vAlign w:val="center"/>
          </w:tcPr>
          <w:p w14:paraId="2FAC373D" w14:textId="77777777" w:rsidR="009C2B0B" w:rsidRDefault="009C2B0B" w:rsidP="008F488A">
            <w:pPr>
              <w:pStyle w:val="CUERPOTEXTOTABLA"/>
              <w:jc w:val="center"/>
              <w:rPr>
                <w:sz w:val="8"/>
              </w:rPr>
            </w:pPr>
            <w:r>
              <w:rPr>
                <w:sz w:val="7"/>
              </w:rPr>
              <w:t>0.71</w:t>
            </w:r>
          </w:p>
        </w:tc>
        <w:tc>
          <w:tcPr>
            <w:tcW w:w="0" w:type="auto"/>
            <w:noWrap/>
            <w:vAlign w:val="center"/>
          </w:tcPr>
          <w:p w14:paraId="7CCFE823" w14:textId="77777777" w:rsidR="009C2B0B" w:rsidRDefault="009C2B0B" w:rsidP="008F488A">
            <w:pPr>
              <w:pStyle w:val="CUERPOTEXTOTABLA"/>
              <w:rPr>
                <w:sz w:val="8"/>
              </w:rPr>
            </w:pPr>
            <w:r>
              <w:rPr>
                <w:noProof/>
              </w:rPr>
              <w:drawing>
                <wp:inline distT="0" distB="0" distL="0" distR="0" wp14:anchorId="4CB03DBB" wp14:editId="203D1B5B">
                  <wp:extent cx="50400" cy="50400"/>
                  <wp:effectExtent l="0" t="0" r="0" b="0"/>
                  <wp:docPr id="71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1DCC09A8" w14:textId="77777777" w:rsidTr="008F488A">
        <w:trPr>
          <w:cantSplit/>
          <w:jc w:val="center"/>
        </w:trPr>
        <w:tc>
          <w:tcPr>
            <w:tcW w:w="0" w:type="auto"/>
            <w:tcBorders>
              <w:right w:val="single" w:sz="14" w:space="0" w:color="000000"/>
            </w:tcBorders>
            <w:noWrap/>
            <w:vAlign w:val="center"/>
          </w:tcPr>
          <w:p w14:paraId="3B10FC8D" w14:textId="77777777" w:rsidR="009C2B0B" w:rsidRDefault="009C2B0B" w:rsidP="008F488A">
            <w:pPr>
              <w:pStyle w:val="CUERPOTEXTOTABLA"/>
              <w:rPr>
                <w:sz w:val="8"/>
              </w:rPr>
            </w:pPr>
            <w:r>
              <w:rPr>
                <w:sz w:val="7"/>
              </w:rPr>
              <w:t>Doble acristalamiento LOW.S baja emisividad térmica + aislamiento acústico "CONTROL GLASS ACÚSTICO Y SOLAR", Sonor 4+4/16/6+6 LOW.S laminar (Ventana abisagrada "CORTIZO" o equivalente, de 2800x700 mm)</w:t>
            </w:r>
          </w:p>
        </w:tc>
        <w:tc>
          <w:tcPr>
            <w:tcW w:w="0" w:type="auto"/>
            <w:tcBorders>
              <w:left w:val="single" w:sz="14" w:space="0" w:color="000000"/>
            </w:tcBorders>
            <w:noWrap/>
            <w:vAlign w:val="center"/>
          </w:tcPr>
          <w:p w14:paraId="15B57ADA" w14:textId="77777777" w:rsidR="009C2B0B" w:rsidRDefault="009C2B0B" w:rsidP="008F488A">
            <w:pPr>
              <w:pStyle w:val="CUERPOTEXTOTABLA"/>
              <w:jc w:val="center"/>
              <w:rPr>
                <w:sz w:val="8"/>
              </w:rPr>
            </w:pPr>
            <w:r>
              <w:rPr>
                <w:sz w:val="7"/>
              </w:rPr>
              <w:t>1.13</w:t>
            </w:r>
          </w:p>
        </w:tc>
        <w:tc>
          <w:tcPr>
            <w:tcW w:w="0" w:type="auto"/>
            <w:noWrap/>
            <w:vAlign w:val="center"/>
          </w:tcPr>
          <w:p w14:paraId="6E36B790" w14:textId="77777777" w:rsidR="009C2B0B" w:rsidRDefault="009C2B0B" w:rsidP="008F488A">
            <w:pPr>
              <w:pStyle w:val="CUERPOTEXTOTABLA"/>
              <w:jc w:val="center"/>
              <w:rPr>
                <w:sz w:val="8"/>
              </w:rPr>
            </w:pPr>
            <w:r>
              <w:rPr>
                <w:sz w:val="7"/>
              </w:rPr>
              <w:t>Oeste(293)</w:t>
            </w:r>
          </w:p>
        </w:tc>
        <w:tc>
          <w:tcPr>
            <w:tcW w:w="0" w:type="auto"/>
            <w:noWrap/>
            <w:vAlign w:val="center"/>
          </w:tcPr>
          <w:p w14:paraId="442CFC42" w14:textId="77777777" w:rsidR="009C2B0B" w:rsidRDefault="009C2B0B" w:rsidP="008F488A">
            <w:pPr>
              <w:pStyle w:val="CUERPOTEXTOTABLA"/>
              <w:jc w:val="center"/>
              <w:rPr>
                <w:sz w:val="8"/>
              </w:rPr>
            </w:pPr>
            <w:r>
              <w:rPr>
                <w:sz w:val="7"/>
              </w:rPr>
              <w:t>0.56</w:t>
            </w:r>
          </w:p>
        </w:tc>
        <w:tc>
          <w:tcPr>
            <w:tcW w:w="0" w:type="auto"/>
            <w:noWrap/>
            <w:vAlign w:val="center"/>
          </w:tcPr>
          <w:p w14:paraId="0CD64E04" w14:textId="77777777" w:rsidR="009C2B0B" w:rsidRDefault="009C2B0B" w:rsidP="008F488A">
            <w:pPr>
              <w:pStyle w:val="CUERPOTEXTOTABLA"/>
              <w:jc w:val="center"/>
              <w:rPr>
                <w:sz w:val="8"/>
              </w:rPr>
            </w:pPr>
            <w:r>
              <w:rPr>
                <w:sz w:val="7"/>
              </w:rPr>
              <w:t>1.21</w:t>
            </w:r>
          </w:p>
        </w:tc>
        <w:tc>
          <w:tcPr>
            <w:tcW w:w="0" w:type="auto"/>
            <w:noWrap/>
            <w:vAlign w:val="center"/>
          </w:tcPr>
          <w:p w14:paraId="147BA15C" w14:textId="77777777" w:rsidR="009C2B0B" w:rsidRDefault="009C2B0B" w:rsidP="008F488A">
            <w:pPr>
              <w:pStyle w:val="CUERPOTEXTOTABLA"/>
              <w:jc w:val="center"/>
              <w:rPr>
                <w:sz w:val="8"/>
              </w:rPr>
            </w:pPr>
            <w:r>
              <w:rPr>
                <w:sz w:val="7"/>
              </w:rPr>
              <w:t>1.80</w:t>
            </w:r>
          </w:p>
        </w:tc>
        <w:tc>
          <w:tcPr>
            <w:tcW w:w="0" w:type="auto"/>
            <w:noWrap/>
            <w:vAlign w:val="center"/>
          </w:tcPr>
          <w:p w14:paraId="65E9F8D9" w14:textId="77777777" w:rsidR="009C2B0B" w:rsidRDefault="009C2B0B" w:rsidP="008F488A">
            <w:pPr>
              <w:pStyle w:val="CUERPOTEXTOTABLA"/>
              <w:jc w:val="center"/>
              <w:rPr>
                <w:sz w:val="8"/>
              </w:rPr>
            </w:pPr>
            <w:r>
              <w:rPr>
                <w:sz w:val="7"/>
              </w:rPr>
              <w:t>1.37</w:t>
            </w:r>
          </w:p>
        </w:tc>
        <w:tc>
          <w:tcPr>
            <w:tcW w:w="0" w:type="auto"/>
            <w:noWrap/>
            <w:vAlign w:val="center"/>
          </w:tcPr>
          <w:p w14:paraId="5BFC8009" w14:textId="77777777" w:rsidR="009C2B0B" w:rsidRDefault="009C2B0B" w:rsidP="008F488A">
            <w:pPr>
              <w:pStyle w:val="CUERPOTEXTOTABLA"/>
              <w:jc w:val="center"/>
              <w:rPr>
                <w:sz w:val="8"/>
              </w:rPr>
            </w:pPr>
            <w:r>
              <w:rPr>
                <w:sz w:val="7"/>
              </w:rPr>
              <w:t>0.25</w:t>
            </w:r>
          </w:p>
        </w:tc>
        <w:tc>
          <w:tcPr>
            <w:tcW w:w="0" w:type="auto"/>
            <w:noWrap/>
            <w:vAlign w:val="center"/>
          </w:tcPr>
          <w:p w14:paraId="00C8C5FF" w14:textId="77777777" w:rsidR="009C2B0B" w:rsidRDefault="009C2B0B" w:rsidP="008F488A">
            <w:pPr>
              <w:pStyle w:val="CUERPOTEXTOTABLA"/>
              <w:jc w:val="center"/>
              <w:rPr>
                <w:sz w:val="8"/>
              </w:rPr>
            </w:pPr>
            <w:r>
              <w:rPr>
                <w:sz w:val="7"/>
              </w:rPr>
              <w:t>0.48</w:t>
            </w:r>
          </w:p>
        </w:tc>
        <w:tc>
          <w:tcPr>
            <w:tcW w:w="0" w:type="auto"/>
            <w:noWrap/>
            <w:vAlign w:val="center"/>
          </w:tcPr>
          <w:p w14:paraId="31606A41" w14:textId="77777777" w:rsidR="009C2B0B" w:rsidRDefault="009C2B0B" w:rsidP="008F488A">
            <w:pPr>
              <w:pStyle w:val="CUERPOTEXTOTABLA"/>
              <w:jc w:val="center"/>
              <w:rPr>
                <w:sz w:val="8"/>
              </w:rPr>
            </w:pPr>
            <w:r>
              <w:rPr>
                <w:sz w:val="7"/>
              </w:rPr>
              <w:t>15.61</w:t>
            </w:r>
          </w:p>
        </w:tc>
        <w:tc>
          <w:tcPr>
            <w:tcW w:w="0" w:type="auto"/>
            <w:noWrap/>
            <w:vAlign w:val="center"/>
          </w:tcPr>
          <w:p w14:paraId="5AD9164E" w14:textId="77777777" w:rsidR="009C2B0B" w:rsidRDefault="009C2B0B" w:rsidP="008F488A">
            <w:pPr>
              <w:pStyle w:val="CUERPOTEXTOTABLA"/>
              <w:jc w:val="center"/>
              <w:rPr>
                <w:sz w:val="8"/>
              </w:rPr>
            </w:pPr>
            <w:r>
              <w:rPr>
                <w:sz w:val="7"/>
              </w:rPr>
              <w:t>1.08</w:t>
            </w:r>
          </w:p>
        </w:tc>
        <w:tc>
          <w:tcPr>
            <w:tcW w:w="0" w:type="auto"/>
            <w:noWrap/>
            <w:vAlign w:val="center"/>
          </w:tcPr>
          <w:p w14:paraId="553999BF" w14:textId="77777777" w:rsidR="009C2B0B" w:rsidRDefault="009C2B0B" w:rsidP="008F488A">
            <w:pPr>
              <w:pStyle w:val="CUERPOTEXTOTABLA"/>
              <w:rPr>
                <w:sz w:val="8"/>
              </w:rPr>
            </w:pPr>
            <w:r>
              <w:rPr>
                <w:noProof/>
              </w:rPr>
              <w:drawing>
                <wp:inline distT="0" distB="0" distL="0" distR="0" wp14:anchorId="634F4587" wp14:editId="732B3337">
                  <wp:extent cx="50400" cy="50400"/>
                  <wp:effectExtent l="0" t="0" r="0" b="0"/>
                  <wp:docPr id="71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4DD5A626" w14:textId="77777777" w:rsidTr="008F488A">
        <w:trPr>
          <w:cantSplit/>
          <w:jc w:val="center"/>
        </w:trPr>
        <w:tc>
          <w:tcPr>
            <w:tcW w:w="0" w:type="auto"/>
            <w:tcBorders>
              <w:right w:val="single" w:sz="14" w:space="0" w:color="000000"/>
            </w:tcBorders>
            <w:noWrap/>
            <w:vAlign w:val="center"/>
          </w:tcPr>
          <w:p w14:paraId="379B40A2" w14:textId="77777777" w:rsidR="009C2B0B" w:rsidRDefault="009C2B0B" w:rsidP="008F488A">
            <w:pPr>
              <w:pStyle w:val="CUERPOTEXTOTABLA"/>
              <w:rPr>
                <w:sz w:val="8"/>
              </w:rPr>
            </w:pPr>
            <w:r>
              <w:rPr>
                <w:sz w:val="7"/>
              </w:rPr>
              <w:t>Doble acristalamiento LOW.S baja emisividad térmica + aislamiento acústico "CONTROL GLASS ACÚSTICO Y SOLAR", Sonor 4+4/16/6+6 LOW.S laminar (Ventana abisagrada "CORTIZO" o equivalente, de 2800x700 mm)</w:t>
            </w:r>
          </w:p>
        </w:tc>
        <w:tc>
          <w:tcPr>
            <w:tcW w:w="0" w:type="auto"/>
            <w:tcBorders>
              <w:left w:val="single" w:sz="14" w:space="0" w:color="000000"/>
            </w:tcBorders>
            <w:noWrap/>
            <w:vAlign w:val="center"/>
          </w:tcPr>
          <w:p w14:paraId="5A0B4F15" w14:textId="77777777" w:rsidR="009C2B0B" w:rsidRDefault="009C2B0B" w:rsidP="008F488A">
            <w:pPr>
              <w:pStyle w:val="CUERPOTEXTOTABLA"/>
              <w:jc w:val="center"/>
              <w:rPr>
                <w:sz w:val="8"/>
              </w:rPr>
            </w:pPr>
            <w:r>
              <w:rPr>
                <w:sz w:val="7"/>
              </w:rPr>
              <w:t>0.74</w:t>
            </w:r>
          </w:p>
        </w:tc>
        <w:tc>
          <w:tcPr>
            <w:tcW w:w="0" w:type="auto"/>
            <w:noWrap/>
            <w:vAlign w:val="center"/>
          </w:tcPr>
          <w:p w14:paraId="7EE5B65C" w14:textId="77777777" w:rsidR="009C2B0B" w:rsidRDefault="009C2B0B" w:rsidP="008F488A">
            <w:pPr>
              <w:pStyle w:val="CUERPOTEXTOTABLA"/>
              <w:jc w:val="center"/>
              <w:rPr>
                <w:sz w:val="8"/>
              </w:rPr>
            </w:pPr>
            <w:r>
              <w:rPr>
                <w:sz w:val="7"/>
              </w:rPr>
              <w:t>Oeste(293)</w:t>
            </w:r>
          </w:p>
        </w:tc>
        <w:tc>
          <w:tcPr>
            <w:tcW w:w="0" w:type="auto"/>
            <w:noWrap/>
            <w:vAlign w:val="center"/>
          </w:tcPr>
          <w:p w14:paraId="4D91F08A" w14:textId="77777777" w:rsidR="009C2B0B" w:rsidRDefault="009C2B0B" w:rsidP="008F488A">
            <w:pPr>
              <w:pStyle w:val="CUERPOTEXTOTABLA"/>
              <w:jc w:val="center"/>
              <w:rPr>
                <w:sz w:val="8"/>
              </w:rPr>
            </w:pPr>
            <w:r>
              <w:rPr>
                <w:sz w:val="7"/>
              </w:rPr>
              <w:t>0.56</w:t>
            </w:r>
          </w:p>
        </w:tc>
        <w:tc>
          <w:tcPr>
            <w:tcW w:w="0" w:type="auto"/>
            <w:noWrap/>
            <w:vAlign w:val="center"/>
          </w:tcPr>
          <w:p w14:paraId="72C5C78E" w14:textId="77777777" w:rsidR="009C2B0B" w:rsidRDefault="009C2B0B" w:rsidP="008F488A">
            <w:pPr>
              <w:pStyle w:val="CUERPOTEXTOTABLA"/>
              <w:jc w:val="center"/>
              <w:rPr>
                <w:sz w:val="8"/>
              </w:rPr>
            </w:pPr>
            <w:r>
              <w:rPr>
                <w:sz w:val="7"/>
              </w:rPr>
              <w:t>1.21</w:t>
            </w:r>
          </w:p>
        </w:tc>
        <w:tc>
          <w:tcPr>
            <w:tcW w:w="0" w:type="auto"/>
            <w:noWrap/>
            <w:vAlign w:val="center"/>
          </w:tcPr>
          <w:p w14:paraId="2885823B" w14:textId="77777777" w:rsidR="009C2B0B" w:rsidRDefault="009C2B0B" w:rsidP="008F488A">
            <w:pPr>
              <w:pStyle w:val="CUERPOTEXTOTABLA"/>
              <w:jc w:val="center"/>
              <w:rPr>
                <w:sz w:val="8"/>
              </w:rPr>
            </w:pPr>
            <w:r>
              <w:rPr>
                <w:sz w:val="7"/>
              </w:rPr>
              <w:t>1.80</w:t>
            </w:r>
          </w:p>
        </w:tc>
        <w:tc>
          <w:tcPr>
            <w:tcW w:w="0" w:type="auto"/>
            <w:noWrap/>
            <w:vAlign w:val="center"/>
          </w:tcPr>
          <w:p w14:paraId="24E1DDCA" w14:textId="77777777" w:rsidR="009C2B0B" w:rsidRDefault="009C2B0B" w:rsidP="008F488A">
            <w:pPr>
              <w:pStyle w:val="CUERPOTEXTOTABLA"/>
              <w:jc w:val="center"/>
              <w:rPr>
                <w:sz w:val="8"/>
              </w:rPr>
            </w:pPr>
            <w:r>
              <w:rPr>
                <w:sz w:val="7"/>
              </w:rPr>
              <w:t>0.90</w:t>
            </w:r>
          </w:p>
        </w:tc>
        <w:tc>
          <w:tcPr>
            <w:tcW w:w="0" w:type="auto"/>
            <w:noWrap/>
            <w:vAlign w:val="center"/>
          </w:tcPr>
          <w:p w14:paraId="08064562" w14:textId="77777777" w:rsidR="009C2B0B" w:rsidRDefault="009C2B0B" w:rsidP="008F488A">
            <w:pPr>
              <w:pStyle w:val="CUERPOTEXTOTABLA"/>
              <w:jc w:val="center"/>
              <w:rPr>
                <w:sz w:val="8"/>
              </w:rPr>
            </w:pPr>
            <w:r>
              <w:rPr>
                <w:sz w:val="7"/>
              </w:rPr>
              <w:t>0.25</w:t>
            </w:r>
          </w:p>
        </w:tc>
        <w:tc>
          <w:tcPr>
            <w:tcW w:w="0" w:type="auto"/>
            <w:noWrap/>
            <w:vAlign w:val="center"/>
          </w:tcPr>
          <w:p w14:paraId="73A08083" w14:textId="77777777" w:rsidR="009C2B0B" w:rsidRDefault="009C2B0B" w:rsidP="008F488A">
            <w:pPr>
              <w:pStyle w:val="CUERPOTEXTOTABLA"/>
              <w:jc w:val="center"/>
              <w:rPr>
                <w:sz w:val="8"/>
              </w:rPr>
            </w:pPr>
            <w:r>
              <w:rPr>
                <w:sz w:val="7"/>
              </w:rPr>
              <w:t>0.48</w:t>
            </w:r>
          </w:p>
        </w:tc>
        <w:tc>
          <w:tcPr>
            <w:tcW w:w="0" w:type="auto"/>
            <w:noWrap/>
            <w:vAlign w:val="center"/>
          </w:tcPr>
          <w:p w14:paraId="6F6F1F78" w14:textId="77777777" w:rsidR="009C2B0B" w:rsidRDefault="009C2B0B" w:rsidP="008F488A">
            <w:pPr>
              <w:pStyle w:val="CUERPOTEXTOTABLA"/>
              <w:jc w:val="center"/>
              <w:rPr>
                <w:sz w:val="8"/>
              </w:rPr>
            </w:pPr>
            <w:r>
              <w:rPr>
                <w:sz w:val="7"/>
              </w:rPr>
              <w:t>10.23</w:t>
            </w:r>
          </w:p>
        </w:tc>
        <w:tc>
          <w:tcPr>
            <w:tcW w:w="0" w:type="auto"/>
            <w:noWrap/>
            <w:vAlign w:val="center"/>
          </w:tcPr>
          <w:p w14:paraId="15171E6E" w14:textId="77777777" w:rsidR="009C2B0B" w:rsidRDefault="009C2B0B" w:rsidP="008F488A">
            <w:pPr>
              <w:pStyle w:val="CUERPOTEXTOTABLA"/>
              <w:jc w:val="center"/>
              <w:rPr>
                <w:sz w:val="8"/>
              </w:rPr>
            </w:pPr>
            <w:r>
              <w:rPr>
                <w:sz w:val="7"/>
              </w:rPr>
              <w:t>0.71</w:t>
            </w:r>
          </w:p>
        </w:tc>
        <w:tc>
          <w:tcPr>
            <w:tcW w:w="0" w:type="auto"/>
            <w:noWrap/>
            <w:vAlign w:val="center"/>
          </w:tcPr>
          <w:p w14:paraId="32F721BA" w14:textId="77777777" w:rsidR="009C2B0B" w:rsidRDefault="009C2B0B" w:rsidP="008F488A">
            <w:pPr>
              <w:pStyle w:val="CUERPOTEXTOTABLA"/>
              <w:rPr>
                <w:sz w:val="8"/>
              </w:rPr>
            </w:pPr>
            <w:r>
              <w:rPr>
                <w:noProof/>
              </w:rPr>
              <w:drawing>
                <wp:inline distT="0" distB="0" distL="0" distR="0" wp14:anchorId="5B58C9C1" wp14:editId="7840C5DB">
                  <wp:extent cx="50400" cy="50400"/>
                  <wp:effectExtent l="0" t="0" r="0" b="0"/>
                  <wp:docPr id="71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2D756A49" w14:textId="77777777" w:rsidTr="008F488A">
        <w:trPr>
          <w:cantSplit/>
          <w:jc w:val="center"/>
        </w:trPr>
        <w:tc>
          <w:tcPr>
            <w:tcW w:w="0" w:type="auto"/>
            <w:tcBorders>
              <w:right w:val="single" w:sz="14" w:space="0" w:color="000000"/>
            </w:tcBorders>
            <w:noWrap/>
            <w:vAlign w:val="center"/>
          </w:tcPr>
          <w:p w14:paraId="1853E7E2" w14:textId="77777777" w:rsidR="009C2B0B" w:rsidRDefault="009C2B0B" w:rsidP="008F488A">
            <w:pPr>
              <w:pStyle w:val="CUERPOTEXTOTABLA"/>
              <w:rPr>
                <w:sz w:val="8"/>
              </w:rPr>
            </w:pPr>
            <w:r>
              <w:rPr>
                <w:sz w:val="7"/>
              </w:rPr>
              <w:t>Doble acristalamiento LOW.S baja emisividad térmica + aislamiento acústico "CONTROL GLASS ACÚSTICO Y SOLAR", Sonor 4+4/16/6+6 LOW.S laminar (Ventana abisagrada "CORTIZO" o equivalente, de 2800x700 mm)</w:t>
            </w:r>
          </w:p>
        </w:tc>
        <w:tc>
          <w:tcPr>
            <w:tcW w:w="0" w:type="auto"/>
            <w:tcBorders>
              <w:left w:val="single" w:sz="14" w:space="0" w:color="000000"/>
            </w:tcBorders>
            <w:noWrap/>
            <w:vAlign w:val="center"/>
          </w:tcPr>
          <w:p w14:paraId="65F3880A" w14:textId="77777777" w:rsidR="009C2B0B" w:rsidRDefault="009C2B0B" w:rsidP="008F488A">
            <w:pPr>
              <w:pStyle w:val="CUERPOTEXTOTABLA"/>
              <w:jc w:val="center"/>
              <w:rPr>
                <w:sz w:val="8"/>
              </w:rPr>
            </w:pPr>
            <w:r>
              <w:rPr>
                <w:sz w:val="7"/>
              </w:rPr>
              <w:t>1.13</w:t>
            </w:r>
          </w:p>
        </w:tc>
        <w:tc>
          <w:tcPr>
            <w:tcW w:w="0" w:type="auto"/>
            <w:noWrap/>
            <w:vAlign w:val="center"/>
          </w:tcPr>
          <w:p w14:paraId="4AB6D7A6" w14:textId="77777777" w:rsidR="009C2B0B" w:rsidRDefault="009C2B0B" w:rsidP="008F488A">
            <w:pPr>
              <w:pStyle w:val="CUERPOTEXTOTABLA"/>
              <w:jc w:val="center"/>
              <w:rPr>
                <w:sz w:val="8"/>
              </w:rPr>
            </w:pPr>
            <w:r>
              <w:rPr>
                <w:sz w:val="7"/>
              </w:rPr>
              <w:t>Oeste(293)</w:t>
            </w:r>
          </w:p>
        </w:tc>
        <w:tc>
          <w:tcPr>
            <w:tcW w:w="0" w:type="auto"/>
            <w:noWrap/>
            <w:vAlign w:val="center"/>
          </w:tcPr>
          <w:p w14:paraId="637BEA59" w14:textId="77777777" w:rsidR="009C2B0B" w:rsidRDefault="009C2B0B" w:rsidP="008F488A">
            <w:pPr>
              <w:pStyle w:val="CUERPOTEXTOTABLA"/>
              <w:jc w:val="center"/>
              <w:rPr>
                <w:sz w:val="8"/>
              </w:rPr>
            </w:pPr>
            <w:r>
              <w:rPr>
                <w:sz w:val="7"/>
              </w:rPr>
              <w:t>0.56</w:t>
            </w:r>
          </w:p>
        </w:tc>
        <w:tc>
          <w:tcPr>
            <w:tcW w:w="0" w:type="auto"/>
            <w:noWrap/>
            <w:vAlign w:val="center"/>
          </w:tcPr>
          <w:p w14:paraId="23DA3984" w14:textId="77777777" w:rsidR="009C2B0B" w:rsidRDefault="009C2B0B" w:rsidP="008F488A">
            <w:pPr>
              <w:pStyle w:val="CUERPOTEXTOTABLA"/>
              <w:jc w:val="center"/>
              <w:rPr>
                <w:sz w:val="8"/>
              </w:rPr>
            </w:pPr>
            <w:r>
              <w:rPr>
                <w:sz w:val="7"/>
              </w:rPr>
              <w:t>1.21</w:t>
            </w:r>
          </w:p>
        </w:tc>
        <w:tc>
          <w:tcPr>
            <w:tcW w:w="0" w:type="auto"/>
            <w:noWrap/>
            <w:vAlign w:val="center"/>
          </w:tcPr>
          <w:p w14:paraId="05DD46FC" w14:textId="77777777" w:rsidR="009C2B0B" w:rsidRDefault="009C2B0B" w:rsidP="008F488A">
            <w:pPr>
              <w:pStyle w:val="CUERPOTEXTOTABLA"/>
              <w:jc w:val="center"/>
              <w:rPr>
                <w:sz w:val="8"/>
              </w:rPr>
            </w:pPr>
            <w:r>
              <w:rPr>
                <w:sz w:val="7"/>
              </w:rPr>
              <w:t>1.80</w:t>
            </w:r>
          </w:p>
        </w:tc>
        <w:tc>
          <w:tcPr>
            <w:tcW w:w="0" w:type="auto"/>
            <w:noWrap/>
            <w:vAlign w:val="center"/>
          </w:tcPr>
          <w:p w14:paraId="14F8F6B5" w14:textId="77777777" w:rsidR="009C2B0B" w:rsidRDefault="009C2B0B" w:rsidP="008F488A">
            <w:pPr>
              <w:pStyle w:val="CUERPOTEXTOTABLA"/>
              <w:jc w:val="center"/>
              <w:rPr>
                <w:sz w:val="8"/>
              </w:rPr>
            </w:pPr>
            <w:r>
              <w:rPr>
                <w:sz w:val="7"/>
              </w:rPr>
              <w:t>1.37</w:t>
            </w:r>
          </w:p>
        </w:tc>
        <w:tc>
          <w:tcPr>
            <w:tcW w:w="0" w:type="auto"/>
            <w:noWrap/>
            <w:vAlign w:val="center"/>
          </w:tcPr>
          <w:p w14:paraId="2E1D4A55" w14:textId="77777777" w:rsidR="009C2B0B" w:rsidRDefault="009C2B0B" w:rsidP="008F488A">
            <w:pPr>
              <w:pStyle w:val="CUERPOTEXTOTABLA"/>
              <w:jc w:val="center"/>
              <w:rPr>
                <w:sz w:val="8"/>
              </w:rPr>
            </w:pPr>
            <w:r>
              <w:rPr>
                <w:sz w:val="7"/>
              </w:rPr>
              <w:t>0.25</w:t>
            </w:r>
          </w:p>
        </w:tc>
        <w:tc>
          <w:tcPr>
            <w:tcW w:w="0" w:type="auto"/>
            <w:noWrap/>
            <w:vAlign w:val="center"/>
          </w:tcPr>
          <w:p w14:paraId="34B96AC8" w14:textId="77777777" w:rsidR="009C2B0B" w:rsidRDefault="009C2B0B" w:rsidP="008F488A">
            <w:pPr>
              <w:pStyle w:val="CUERPOTEXTOTABLA"/>
              <w:jc w:val="center"/>
              <w:rPr>
                <w:sz w:val="8"/>
              </w:rPr>
            </w:pPr>
            <w:r>
              <w:rPr>
                <w:sz w:val="7"/>
              </w:rPr>
              <w:t>0.48</w:t>
            </w:r>
          </w:p>
        </w:tc>
        <w:tc>
          <w:tcPr>
            <w:tcW w:w="0" w:type="auto"/>
            <w:noWrap/>
            <w:vAlign w:val="center"/>
          </w:tcPr>
          <w:p w14:paraId="48425492" w14:textId="77777777" w:rsidR="009C2B0B" w:rsidRDefault="009C2B0B" w:rsidP="008F488A">
            <w:pPr>
              <w:pStyle w:val="CUERPOTEXTOTABLA"/>
              <w:jc w:val="center"/>
              <w:rPr>
                <w:sz w:val="8"/>
              </w:rPr>
            </w:pPr>
            <w:r>
              <w:rPr>
                <w:sz w:val="7"/>
              </w:rPr>
              <w:t>15.61</w:t>
            </w:r>
          </w:p>
        </w:tc>
        <w:tc>
          <w:tcPr>
            <w:tcW w:w="0" w:type="auto"/>
            <w:noWrap/>
            <w:vAlign w:val="center"/>
          </w:tcPr>
          <w:p w14:paraId="33B33DAE" w14:textId="77777777" w:rsidR="009C2B0B" w:rsidRDefault="009C2B0B" w:rsidP="008F488A">
            <w:pPr>
              <w:pStyle w:val="CUERPOTEXTOTABLA"/>
              <w:jc w:val="center"/>
              <w:rPr>
                <w:sz w:val="8"/>
              </w:rPr>
            </w:pPr>
            <w:r>
              <w:rPr>
                <w:sz w:val="7"/>
              </w:rPr>
              <w:t>1.08</w:t>
            </w:r>
          </w:p>
        </w:tc>
        <w:tc>
          <w:tcPr>
            <w:tcW w:w="0" w:type="auto"/>
            <w:noWrap/>
            <w:vAlign w:val="center"/>
          </w:tcPr>
          <w:p w14:paraId="7E52117A" w14:textId="77777777" w:rsidR="009C2B0B" w:rsidRDefault="009C2B0B" w:rsidP="008F488A">
            <w:pPr>
              <w:pStyle w:val="CUERPOTEXTOTABLA"/>
              <w:rPr>
                <w:sz w:val="8"/>
              </w:rPr>
            </w:pPr>
            <w:r>
              <w:rPr>
                <w:noProof/>
              </w:rPr>
              <w:drawing>
                <wp:inline distT="0" distB="0" distL="0" distR="0" wp14:anchorId="67F34D1B" wp14:editId="7BE1EA09">
                  <wp:extent cx="50400" cy="50400"/>
                  <wp:effectExtent l="0" t="0" r="0" b="0"/>
                  <wp:docPr id="71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5C616D0A" w14:textId="77777777" w:rsidTr="008F488A">
        <w:trPr>
          <w:cantSplit/>
          <w:jc w:val="center"/>
        </w:trPr>
        <w:tc>
          <w:tcPr>
            <w:tcW w:w="0" w:type="auto"/>
            <w:tcBorders>
              <w:right w:val="single" w:sz="14" w:space="0" w:color="000000"/>
            </w:tcBorders>
            <w:noWrap/>
            <w:vAlign w:val="center"/>
          </w:tcPr>
          <w:p w14:paraId="0C7B3AD4" w14:textId="77777777" w:rsidR="009C2B0B" w:rsidRDefault="009C2B0B" w:rsidP="008F488A">
            <w:pPr>
              <w:pStyle w:val="CUERPOTEXTOTABLA"/>
              <w:rPr>
                <w:sz w:val="8"/>
              </w:rPr>
            </w:pPr>
            <w:r>
              <w:rPr>
                <w:sz w:val="7"/>
              </w:rPr>
              <w:t>Puerta de entrada</w:t>
            </w:r>
          </w:p>
        </w:tc>
        <w:tc>
          <w:tcPr>
            <w:tcW w:w="0" w:type="auto"/>
            <w:tcBorders>
              <w:left w:val="single" w:sz="14" w:space="0" w:color="000000"/>
            </w:tcBorders>
            <w:noWrap/>
            <w:vAlign w:val="center"/>
          </w:tcPr>
          <w:p w14:paraId="6E8C955A" w14:textId="77777777" w:rsidR="009C2B0B" w:rsidRDefault="009C2B0B" w:rsidP="008F488A">
            <w:pPr>
              <w:pStyle w:val="CUERPOTEXTOTABLA"/>
              <w:jc w:val="center"/>
              <w:rPr>
                <w:sz w:val="8"/>
              </w:rPr>
            </w:pPr>
            <w:r>
              <w:rPr>
                <w:sz w:val="7"/>
              </w:rPr>
              <w:t>1.73</w:t>
            </w:r>
          </w:p>
        </w:tc>
        <w:tc>
          <w:tcPr>
            <w:tcW w:w="0" w:type="auto"/>
            <w:noWrap/>
            <w:vAlign w:val="center"/>
          </w:tcPr>
          <w:p w14:paraId="224AA2B2" w14:textId="77777777" w:rsidR="009C2B0B" w:rsidRDefault="009C2B0B" w:rsidP="008F488A">
            <w:pPr>
              <w:pStyle w:val="CUERPOTEXTOTABLA"/>
              <w:jc w:val="center"/>
              <w:rPr>
                <w:sz w:val="8"/>
              </w:rPr>
            </w:pPr>
            <w:r>
              <w:rPr>
                <w:sz w:val="7"/>
              </w:rPr>
              <w:t>Sureste(113)</w:t>
            </w:r>
          </w:p>
        </w:tc>
        <w:tc>
          <w:tcPr>
            <w:tcW w:w="0" w:type="auto"/>
            <w:noWrap/>
            <w:vAlign w:val="center"/>
          </w:tcPr>
          <w:p w14:paraId="24504A07" w14:textId="77777777" w:rsidR="009C2B0B" w:rsidRDefault="009C2B0B" w:rsidP="008F488A">
            <w:pPr>
              <w:pStyle w:val="CUERPOTEXTOTABLA"/>
              <w:jc w:val="center"/>
              <w:rPr>
                <w:sz w:val="8"/>
              </w:rPr>
            </w:pPr>
            <w:r>
              <w:rPr>
                <w:sz w:val="7"/>
              </w:rPr>
              <w:t>1.00</w:t>
            </w:r>
          </w:p>
        </w:tc>
        <w:tc>
          <w:tcPr>
            <w:tcW w:w="0" w:type="auto"/>
            <w:noWrap/>
            <w:vAlign w:val="center"/>
          </w:tcPr>
          <w:p w14:paraId="3734AD55" w14:textId="77777777" w:rsidR="009C2B0B" w:rsidRDefault="009C2B0B" w:rsidP="008F488A">
            <w:pPr>
              <w:pStyle w:val="CUERPOTEXTOTABLA"/>
              <w:jc w:val="center"/>
              <w:rPr>
                <w:sz w:val="8"/>
              </w:rPr>
            </w:pPr>
            <w:r>
              <w:rPr>
                <w:sz w:val="7"/>
              </w:rPr>
              <w:t>3.00</w:t>
            </w:r>
          </w:p>
        </w:tc>
        <w:tc>
          <w:tcPr>
            <w:tcW w:w="0" w:type="auto"/>
            <w:noWrap/>
            <w:vAlign w:val="center"/>
          </w:tcPr>
          <w:p w14:paraId="7AEA77F5" w14:textId="77777777" w:rsidR="009C2B0B" w:rsidRDefault="009C2B0B" w:rsidP="008F488A">
            <w:pPr>
              <w:pStyle w:val="CUERPOTEXTOTABLA"/>
              <w:jc w:val="center"/>
              <w:rPr>
                <w:sz w:val="8"/>
              </w:rPr>
            </w:pPr>
            <w:r>
              <w:rPr>
                <w:sz w:val="7"/>
              </w:rPr>
              <w:t>5.70</w:t>
            </w:r>
          </w:p>
        </w:tc>
        <w:tc>
          <w:tcPr>
            <w:tcW w:w="0" w:type="auto"/>
            <w:noWrap/>
            <w:vAlign w:val="center"/>
          </w:tcPr>
          <w:p w14:paraId="1008E94B" w14:textId="77777777" w:rsidR="009C2B0B" w:rsidRDefault="009C2B0B" w:rsidP="008F488A">
            <w:pPr>
              <w:pStyle w:val="CUERPOTEXTOTABLA"/>
              <w:jc w:val="center"/>
              <w:rPr>
                <w:sz w:val="8"/>
              </w:rPr>
            </w:pPr>
            <w:r>
              <w:rPr>
                <w:sz w:val="7"/>
              </w:rPr>
              <w:t>5.18</w:t>
            </w:r>
          </w:p>
        </w:tc>
        <w:tc>
          <w:tcPr>
            <w:tcW w:w="0" w:type="auto"/>
            <w:noWrap/>
            <w:vAlign w:val="center"/>
          </w:tcPr>
          <w:p w14:paraId="40EA9C51" w14:textId="77777777" w:rsidR="009C2B0B" w:rsidRDefault="009C2B0B" w:rsidP="008F488A">
            <w:pPr>
              <w:pStyle w:val="CUERPOTEXTOTABLA"/>
              <w:jc w:val="center"/>
              <w:rPr>
                <w:sz w:val="8"/>
              </w:rPr>
            </w:pPr>
            <w:r>
              <w:rPr>
                <w:sz w:val="7"/>
              </w:rPr>
              <w:t>0</w:t>
            </w:r>
          </w:p>
        </w:tc>
        <w:tc>
          <w:tcPr>
            <w:tcW w:w="0" w:type="auto"/>
            <w:noWrap/>
            <w:vAlign w:val="center"/>
          </w:tcPr>
          <w:p w14:paraId="037BA081" w14:textId="77777777" w:rsidR="009C2B0B" w:rsidRDefault="009C2B0B" w:rsidP="008F488A">
            <w:pPr>
              <w:pStyle w:val="CUERPOTEXTOTABLA"/>
              <w:jc w:val="center"/>
              <w:rPr>
                <w:sz w:val="8"/>
              </w:rPr>
            </w:pPr>
            <w:r>
              <w:rPr>
                <w:sz w:val="7"/>
              </w:rPr>
              <w:t>0</w:t>
            </w:r>
          </w:p>
        </w:tc>
        <w:tc>
          <w:tcPr>
            <w:tcW w:w="0" w:type="auto"/>
            <w:noWrap/>
            <w:vAlign w:val="center"/>
          </w:tcPr>
          <w:p w14:paraId="38C91682" w14:textId="77777777" w:rsidR="009C2B0B" w:rsidRDefault="009C2B0B" w:rsidP="008F488A">
            <w:pPr>
              <w:pStyle w:val="CUERPOTEXTOTABLA"/>
              <w:jc w:val="center"/>
              <w:rPr>
                <w:sz w:val="8"/>
              </w:rPr>
            </w:pPr>
            <w:r>
              <w:rPr>
                <w:sz w:val="7"/>
              </w:rPr>
              <w:t>0</w:t>
            </w:r>
          </w:p>
        </w:tc>
        <w:tc>
          <w:tcPr>
            <w:tcW w:w="0" w:type="auto"/>
            <w:noWrap/>
            <w:vAlign w:val="center"/>
          </w:tcPr>
          <w:p w14:paraId="1571420F" w14:textId="77777777" w:rsidR="009C2B0B" w:rsidRDefault="009C2B0B" w:rsidP="008F488A">
            <w:pPr>
              <w:pStyle w:val="CUERPOTEXTOTABLA"/>
              <w:jc w:val="center"/>
              <w:rPr>
                <w:sz w:val="8"/>
              </w:rPr>
            </w:pPr>
            <w:r>
              <w:rPr>
                <w:sz w:val="7"/>
              </w:rPr>
              <w:t>0</w:t>
            </w:r>
          </w:p>
        </w:tc>
        <w:tc>
          <w:tcPr>
            <w:tcW w:w="0" w:type="auto"/>
            <w:noWrap/>
            <w:vAlign w:val="center"/>
          </w:tcPr>
          <w:p w14:paraId="35000235" w14:textId="77777777" w:rsidR="009C2B0B" w:rsidRDefault="009C2B0B" w:rsidP="008F488A">
            <w:pPr>
              <w:pStyle w:val="CUERPOTEXTOTABLA"/>
              <w:rPr>
                <w:sz w:val="8"/>
              </w:rPr>
            </w:pPr>
            <w:r>
              <w:rPr>
                <w:noProof/>
              </w:rPr>
              <w:drawing>
                <wp:inline distT="0" distB="0" distL="0" distR="0" wp14:anchorId="24DC4452" wp14:editId="3135CABE">
                  <wp:extent cx="50400" cy="50400"/>
                  <wp:effectExtent l="0" t="0" r="0" b="0"/>
                  <wp:docPr id="71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501F4A0E" w14:textId="77777777" w:rsidTr="008F488A">
        <w:trPr>
          <w:cantSplit/>
          <w:jc w:val="center"/>
        </w:trPr>
        <w:tc>
          <w:tcPr>
            <w:tcW w:w="0" w:type="auto"/>
            <w:tcBorders>
              <w:right w:val="single" w:sz="14" w:space="0" w:color="000000"/>
            </w:tcBorders>
            <w:noWrap/>
            <w:vAlign w:val="center"/>
          </w:tcPr>
          <w:p w14:paraId="20A104E8" w14:textId="77777777" w:rsidR="009C2B0B" w:rsidRDefault="009C2B0B" w:rsidP="008F488A">
            <w:pPr>
              <w:pStyle w:val="CUERPOTEXTOTABLA"/>
              <w:rPr>
                <w:sz w:val="8"/>
              </w:rPr>
            </w:pPr>
            <w:r>
              <w:rPr>
                <w:sz w:val="7"/>
              </w:rPr>
              <w:t>Doble acristalamiento LOW.S baja emisividad térmica + aislamiento acústico "CONTROL GLASS ACÚSTICO Y SOLAR", Sonor 4+4/16/6+6 LOW.S laminar (Ventana abisagrada "CORTIZO" o equivalente, de 900x700 mm)</w:t>
            </w:r>
          </w:p>
        </w:tc>
        <w:tc>
          <w:tcPr>
            <w:tcW w:w="0" w:type="auto"/>
            <w:tcBorders>
              <w:left w:val="single" w:sz="14" w:space="0" w:color="000000"/>
            </w:tcBorders>
            <w:noWrap/>
            <w:vAlign w:val="center"/>
          </w:tcPr>
          <w:p w14:paraId="5C45FDD0" w14:textId="77777777" w:rsidR="009C2B0B" w:rsidRDefault="009C2B0B" w:rsidP="008F488A">
            <w:pPr>
              <w:pStyle w:val="CUERPOTEXTOTABLA"/>
              <w:jc w:val="center"/>
              <w:rPr>
                <w:sz w:val="8"/>
              </w:rPr>
            </w:pPr>
            <w:r>
              <w:rPr>
                <w:sz w:val="7"/>
              </w:rPr>
              <w:t>0.72</w:t>
            </w:r>
          </w:p>
        </w:tc>
        <w:tc>
          <w:tcPr>
            <w:tcW w:w="0" w:type="auto"/>
            <w:noWrap/>
            <w:vAlign w:val="center"/>
          </w:tcPr>
          <w:p w14:paraId="042703FC" w14:textId="77777777" w:rsidR="009C2B0B" w:rsidRDefault="009C2B0B" w:rsidP="008F488A">
            <w:pPr>
              <w:pStyle w:val="CUERPOTEXTOTABLA"/>
              <w:jc w:val="center"/>
              <w:rPr>
                <w:sz w:val="8"/>
              </w:rPr>
            </w:pPr>
            <w:r>
              <w:rPr>
                <w:sz w:val="7"/>
              </w:rPr>
              <w:t>Sureste(113)</w:t>
            </w:r>
          </w:p>
        </w:tc>
        <w:tc>
          <w:tcPr>
            <w:tcW w:w="0" w:type="auto"/>
            <w:noWrap/>
            <w:vAlign w:val="center"/>
          </w:tcPr>
          <w:p w14:paraId="67D091D8" w14:textId="77777777" w:rsidR="009C2B0B" w:rsidRDefault="009C2B0B" w:rsidP="008F488A">
            <w:pPr>
              <w:pStyle w:val="CUERPOTEXTOTABLA"/>
              <w:jc w:val="center"/>
              <w:rPr>
                <w:sz w:val="8"/>
              </w:rPr>
            </w:pPr>
            <w:r>
              <w:rPr>
                <w:sz w:val="7"/>
              </w:rPr>
              <w:t>0.76</w:t>
            </w:r>
          </w:p>
        </w:tc>
        <w:tc>
          <w:tcPr>
            <w:tcW w:w="0" w:type="auto"/>
            <w:noWrap/>
            <w:vAlign w:val="center"/>
          </w:tcPr>
          <w:p w14:paraId="4777E741" w14:textId="77777777" w:rsidR="009C2B0B" w:rsidRDefault="009C2B0B" w:rsidP="008F488A">
            <w:pPr>
              <w:pStyle w:val="CUERPOTEXTOTABLA"/>
              <w:jc w:val="center"/>
              <w:rPr>
                <w:sz w:val="8"/>
              </w:rPr>
            </w:pPr>
            <w:r>
              <w:rPr>
                <w:sz w:val="7"/>
              </w:rPr>
              <w:t>1.25</w:t>
            </w:r>
          </w:p>
        </w:tc>
        <w:tc>
          <w:tcPr>
            <w:tcW w:w="0" w:type="auto"/>
            <w:noWrap/>
            <w:vAlign w:val="center"/>
          </w:tcPr>
          <w:p w14:paraId="5DEF9602" w14:textId="77777777" w:rsidR="009C2B0B" w:rsidRDefault="009C2B0B" w:rsidP="008F488A">
            <w:pPr>
              <w:pStyle w:val="CUERPOTEXTOTABLA"/>
              <w:jc w:val="center"/>
              <w:rPr>
                <w:sz w:val="8"/>
              </w:rPr>
            </w:pPr>
            <w:r>
              <w:rPr>
                <w:sz w:val="7"/>
              </w:rPr>
              <w:t>1.80</w:t>
            </w:r>
          </w:p>
        </w:tc>
        <w:tc>
          <w:tcPr>
            <w:tcW w:w="0" w:type="auto"/>
            <w:noWrap/>
            <w:vAlign w:val="center"/>
          </w:tcPr>
          <w:p w14:paraId="4B5AAC0F" w14:textId="77777777" w:rsidR="009C2B0B" w:rsidRDefault="009C2B0B" w:rsidP="008F488A">
            <w:pPr>
              <w:pStyle w:val="CUERPOTEXTOTABLA"/>
              <w:jc w:val="center"/>
              <w:rPr>
                <w:sz w:val="8"/>
              </w:rPr>
            </w:pPr>
            <w:r>
              <w:rPr>
                <w:sz w:val="7"/>
              </w:rPr>
              <w:t>0.90</w:t>
            </w:r>
          </w:p>
        </w:tc>
        <w:tc>
          <w:tcPr>
            <w:tcW w:w="0" w:type="auto"/>
            <w:noWrap/>
            <w:vAlign w:val="center"/>
          </w:tcPr>
          <w:p w14:paraId="7087936A" w14:textId="77777777" w:rsidR="009C2B0B" w:rsidRDefault="009C2B0B" w:rsidP="008F488A">
            <w:pPr>
              <w:pStyle w:val="CUERPOTEXTOTABLA"/>
              <w:jc w:val="center"/>
              <w:rPr>
                <w:sz w:val="8"/>
              </w:rPr>
            </w:pPr>
            <w:r>
              <w:rPr>
                <w:sz w:val="7"/>
              </w:rPr>
              <w:t>0.15</w:t>
            </w:r>
          </w:p>
        </w:tc>
        <w:tc>
          <w:tcPr>
            <w:tcW w:w="0" w:type="auto"/>
            <w:noWrap/>
            <w:vAlign w:val="center"/>
          </w:tcPr>
          <w:p w14:paraId="1C2F2CCA" w14:textId="77777777" w:rsidR="009C2B0B" w:rsidRDefault="009C2B0B" w:rsidP="008F488A">
            <w:pPr>
              <w:pStyle w:val="CUERPOTEXTOTABLA"/>
              <w:jc w:val="center"/>
              <w:rPr>
                <w:sz w:val="8"/>
              </w:rPr>
            </w:pPr>
            <w:r>
              <w:rPr>
                <w:sz w:val="7"/>
              </w:rPr>
              <w:t>0.48</w:t>
            </w:r>
          </w:p>
        </w:tc>
        <w:tc>
          <w:tcPr>
            <w:tcW w:w="0" w:type="auto"/>
            <w:noWrap/>
            <w:vAlign w:val="center"/>
          </w:tcPr>
          <w:p w14:paraId="58D60EC8" w14:textId="77777777" w:rsidR="009C2B0B" w:rsidRDefault="009C2B0B" w:rsidP="008F488A">
            <w:pPr>
              <w:pStyle w:val="CUERPOTEXTOTABLA"/>
              <w:jc w:val="center"/>
              <w:rPr>
                <w:sz w:val="8"/>
              </w:rPr>
            </w:pPr>
            <w:r>
              <w:rPr>
                <w:sz w:val="7"/>
              </w:rPr>
              <w:t>2.20</w:t>
            </w:r>
          </w:p>
        </w:tc>
        <w:tc>
          <w:tcPr>
            <w:tcW w:w="0" w:type="auto"/>
            <w:noWrap/>
            <w:vAlign w:val="center"/>
          </w:tcPr>
          <w:p w14:paraId="270200D9" w14:textId="77777777" w:rsidR="009C2B0B" w:rsidRDefault="009C2B0B" w:rsidP="008F488A">
            <w:pPr>
              <w:pStyle w:val="CUERPOTEXTOTABLA"/>
              <w:jc w:val="center"/>
              <w:rPr>
                <w:sz w:val="8"/>
              </w:rPr>
            </w:pPr>
            <w:r>
              <w:rPr>
                <w:sz w:val="7"/>
              </w:rPr>
              <w:t>0.15</w:t>
            </w:r>
          </w:p>
        </w:tc>
        <w:tc>
          <w:tcPr>
            <w:tcW w:w="0" w:type="auto"/>
            <w:noWrap/>
            <w:vAlign w:val="center"/>
          </w:tcPr>
          <w:p w14:paraId="12E757C8" w14:textId="77777777" w:rsidR="009C2B0B" w:rsidRDefault="009C2B0B" w:rsidP="008F488A">
            <w:pPr>
              <w:pStyle w:val="CUERPOTEXTOTABLA"/>
              <w:rPr>
                <w:sz w:val="8"/>
              </w:rPr>
            </w:pPr>
            <w:r>
              <w:rPr>
                <w:noProof/>
              </w:rPr>
              <w:drawing>
                <wp:inline distT="0" distB="0" distL="0" distR="0" wp14:anchorId="77AFA367" wp14:editId="281C9217">
                  <wp:extent cx="50400" cy="50400"/>
                  <wp:effectExtent l="0" t="0" r="0" b="0"/>
                  <wp:docPr id="71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7875E068" w14:textId="77777777" w:rsidTr="008F488A">
        <w:trPr>
          <w:cantSplit/>
          <w:jc w:val="center"/>
        </w:trPr>
        <w:tc>
          <w:tcPr>
            <w:tcW w:w="0" w:type="auto"/>
            <w:tcBorders>
              <w:right w:val="single" w:sz="14" w:space="0" w:color="000000"/>
            </w:tcBorders>
            <w:noWrap/>
            <w:vAlign w:val="center"/>
          </w:tcPr>
          <w:p w14:paraId="5B68CFFA" w14:textId="77777777" w:rsidR="009C2B0B" w:rsidRDefault="009C2B0B" w:rsidP="008F488A">
            <w:pPr>
              <w:pStyle w:val="CUERPOTEXTOTABLA"/>
              <w:rPr>
                <w:sz w:val="8"/>
              </w:rPr>
            </w:pPr>
            <w:r>
              <w:rPr>
                <w:sz w:val="7"/>
              </w:rPr>
              <w:t>Doble acristalamiento LOW.S baja emisividad térmica + aislamiento acústico "CONTROL GLASS ACÚSTICO Y SOLAR", Sonor 4+4/16/6+6 LOW.S laminar (Ventana abisagrada "CORTIZO" o equivalente, de 900x700 mm)</w:t>
            </w:r>
          </w:p>
        </w:tc>
        <w:tc>
          <w:tcPr>
            <w:tcW w:w="0" w:type="auto"/>
            <w:tcBorders>
              <w:left w:val="single" w:sz="14" w:space="0" w:color="000000"/>
            </w:tcBorders>
            <w:noWrap/>
            <w:vAlign w:val="center"/>
          </w:tcPr>
          <w:p w14:paraId="5EFFA24E" w14:textId="77777777" w:rsidR="009C2B0B" w:rsidRDefault="009C2B0B" w:rsidP="008F488A">
            <w:pPr>
              <w:pStyle w:val="CUERPOTEXTOTABLA"/>
              <w:jc w:val="center"/>
              <w:rPr>
                <w:sz w:val="8"/>
              </w:rPr>
            </w:pPr>
            <w:r>
              <w:rPr>
                <w:sz w:val="7"/>
              </w:rPr>
              <w:t>0.72</w:t>
            </w:r>
          </w:p>
        </w:tc>
        <w:tc>
          <w:tcPr>
            <w:tcW w:w="0" w:type="auto"/>
            <w:noWrap/>
            <w:vAlign w:val="center"/>
          </w:tcPr>
          <w:p w14:paraId="1002672D" w14:textId="77777777" w:rsidR="009C2B0B" w:rsidRDefault="009C2B0B" w:rsidP="008F488A">
            <w:pPr>
              <w:pStyle w:val="CUERPOTEXTOTABLA"/>
              <w:jc w:val="center"/>
              <w:rPr>
                <w:sz w:val="8"/>
              </w:rPr>
            </w:pPr>
            <w:r>
              <w:rPr>
                <w:sz w:val="7"/>
              </w:rPr>
              <w:t>Sureste(113)</w:t>
            </w:r>
          </w:p>
        </w:tc>
        <w:tc>
          <w:tcPr>
            <w:tcW w:w="0" w:type="auto"/>
            <w:noWrap/>
            <w:vAlign w:val="center"/>
          </w:tcPr>
          <w:p w14:paraId="473CDED9" w14:textId="77777777" w:rsidR="009C2B0B" w:rsidRDefault="009C2B0B" w:rsidP="008F488A">
            <w:pPr>
              <w:pStyle w:val="CUERPOTEXTOTABLA"/>
              <w:jc w:val="center"/>
              <w:rPr>
                <w:sz w:val="8"/>
              </w:rPr>
            </w:pPr>
            <w:r>
              <w:rPr>
                <w:sz w:val="7"/>
              </w:rPr>
              <w:t>0.76</w:t>
            </w:r>
          </w:p>
        </w:tc>
        <w:tc>
          <w:tcPr>
            <w:tcW w:w="0" w:type="auto"/>
            <w:noWrap/>
            <w:vAlign w:val="center"/>
          </w:tcPr>
          <w:p w14:paraId="053DF8D6" w14:textId="77777777" w:rsidR="009C2B0B" w:rsidRDefault="009C2B0B" w:rsidP="008F488A">
            <w:pPr>
              <w:pStyle w:val="CUERPOTEXTOTABLA"/>
              <w:jc w:val="center"/>
              <w:rPr>
                <w:sz w:val="8"/>
              </w:rPr>
            </w:pPr>
            <w:r>
              <w:rPr>
                <w:sz w:val="7"/>
              </w:rPr>
              <w:t>1.25</w:t>
            </w:r>
          </w:p>
        </w:tc>
        <w:tc>
          <w:tcPr>
            <w:tcW w:w="0" w:type="auto"/>
            <w:noWrap/>
            <w:vAlign w:val="center"/>
          </w:tcPr>
          <w:p w14:paraId="357FE097" w14:textId="77777777" w:rsidR="009C2B0B" w:rsidRDefault="009C2B0B" w:rsidP="008F488A">
            <w:pPr>
              <w:pStyle w:val="CUERPOTEXTOTABLA"/>
              <w:jc w:val="center"/>
              <w:rPr>
                <w:sz w:val="8"/>
              </w:rPr>
            </w:pPr>
            <w:r>
              <w:rPr>
                <w:sz w:val="7"/>
              </w:rPr>
              <w:t>1.80</w:t>
            </w:r>
          </w:p>
        </w:tc>
        <w:tc>
          <w:tcPr>
            <w:tcW w:w="0" w:type="auto"/>
            <w:noWrap/>
            <w:vAlign w:val="center"/>
          </w:tcPr>
          <w:p w14:paraId="05D7D933" w14:textId="77777777" w:rsidR="009C2B0B" w:rsidRDefault="009C2B0B" w:rsidP="008F488A">
            <w:pPr>
              <w:pStyle w:val="CUERPOTEXTOTABLA"/>
              <w:jc w:val="center"/>
              <w:rPr>
                <w:sz w:val="8"/>
              </w:rPr>
            </w:pPr>
            <w:r>
              <w:rPr>
                <w:sz w:val="7"/>
              </w:rPr>
              <w:t>0.90</w:t>
            </w:r>
          </w:p>
        </w:tc>
        <w:tc>
          <w:tcPr>
            <w:tcW w:w="0" w:type="auto"/>
            <w:noWrap/>
            <w:vAlign w:val="center"/>
          </w:tcPr>
          <w:p w14:paraId="44B432EC" w14:textId="77777777" w:rsidR="009C2B0B" w:rsidRDefault="009C2B0B" w:rsidP="008F488A">
            <w:pPr>
              <w:pStyle w:val="CUERPOTEXTOTABLA"/>
              <w:jc w:val="center"/>
              <w:rPr>
                <w:sz w:val="8"/>
              </w:rPr>
            </w:pPr>
            <w:r>
              <w:rPr>
                <w:sz w:val="7"/>
              </w:rPr>
              <w:t>0.15</w:t>
            </w:r>
          </w:p>
        </w:tc>
        <w:tc>
          <w:tcPr>
            <w:tcW w:w="0" w:type="auto"/>
            <w:noWrap/>
            <w:vAlign w:val="center"/>
          </w:tcPr>
          <w:p w14:paraId="501266D1" w14:textId="77777777" w:rsidR="009C2B0B" w:rsidRDefault="009C2B0B" w:rsidP="008F488A">
            <w:pPr>
              <w:pStyle w:val="CUERPOTEXTOTABLA"/>
              <w:jc w:val="center"/>
              <w:rPr>
                <w:sz w:val="8"/>
              </w:rPr>
            </w:pPr>
            <w:r>
              <w:rPr>
                <w:sz w:val="7"/>
              </w:rPr>
              <w:t>0.48</w:t>
            </w:r>
          </w:p>
        </w:tc>
        <w:tc>
          <w:tcPr>
            <w:tcW w:w="0" w:type="auto"/>
            <w:noWrap/>
            <w:vAlign w:val="center"/>
          </w:tcPr>
          <w:p w14:paraId="6CFF4D05" w14:textId="77777777" w:rsidR="009C2B0B" w:rsidRDefault="009C2B0B" w:rsidP="008F488A">
            <w:pPr>
              <w:pStyle w:val="CUERPOTEXTOTABLA"/>
              <w:jc w:val="center"/>
              <w:rPr>
                <w:sz w:val="8"/>
              </w:rPr>
            </w:pPr>
            <w:r>
              <w:rPr>
                <w:sz w:val="7"/>
              </w:rPr>
              <w:t>2.52</w:t>
            </w:r>
          </w:p>
        </w:tc>
        <w:tc>
          <w:tcPr>
            <w:tcW w:w="0" w:type="auto"/>
            <w:noWrap/>
            <w:vAlign w:val="center"/>
          </w:tcPr>
          <w:p w14:paraId="193AA4A4" w14:textId="77777777" w:rsidR="009C2B0B" w:rsidRDefault="009C2B0B" w:rsidP="008F488A">
            <w:pPr>
              <w:pStyle w:val="CUERPOTEXTOTABLA"/>
              <w:jc w:val="center"/>
              <w:rPr>
                <w:sz w:val="8"/>
              </w:rPr>
            </w:pPr>
            <w:r>
              <w:rPr>
                <w:sz w:val="7"/>
              </w:rPr>
              <w:t>0.17</w:t>
            </w:r>
          </w:p>
        </w:tc>
        <w:tc>
          <w:tcPr>
            <w:tcW w:w="0" w:type="auto"/>
            <w:noWrap/>
            <w:vAlign w:val="center"/>
          </w:tcPr>
          <w:p w14:paraId="79CAE9BD" w14:textId="77777777" w:rsidR="009C2B0B" w:rsidRDefault="009C2B0B" w:rsidP="008F488A">
            <w:pPr>
              <w:pStyle w:val="CUERPOTEXTOTABLA"/>
              <w:rPr>
                <w:sz w:val="8"/>
              </w:rPr>
            </w:pPr>
            <w:r>
              <w:rPr>
                <w:noProof/>
              </w:rPr>
              <w:drawing>
                <wp:inline distT="0" distB="0" distL="0" distR="0" wp14:anchorId="6B1D56F1" wp14:editId="5F9D4C8B">
                  <wp:extent cx="50400" cy="50400"/>
                  <wp:effectExtent l="0" t="0" r="0" b="0"/>
                  <wp:docPr id="72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7E413FFE" w14:textId="77777777" w:rsidTr="008F488A">
        <w:trPr>
          <w:cantSplit/>
          <w:jc w:val="center"/>
        </w:trPr>
        <w:tc>
          <w:tcPr>
            <w:tcW w:w="0" w:type="auto"/>
            <w:tcBorders>
              <w:right w:val="single" w:sz="14" w:space="0" w:color="000000"/>
            </w:tcBorders>
            <w:noWrap/>
            <w:vAlign w:val="center"/>
          </w:tcPr>
          <w:p w14:paraId="5D2EF396" w14:textId="77777777" w:rsidR="009C2B0B" w:rsidRDefault="009C2B0B" w:rsidP="008F488A">
            <w:pPr>
              <w:pStyle w:val="CUERPOTEXTOTABLA"/>
              <w:rPr>
                <w:sz w:val="8"/>
              </w:rPr>
            </w:pPr>
            <w:r>
              <w:rPr>
                <w:sz w:val="7"/>
              </w:rPr>
              <w:t>Puerta de entrada</w:t>
            </w:r>
          </w:p>
        </w:tc>
        <w:tc>
          <w:tcPr>
            <w:tcW w:w="0" w:type="auto"/>
            <w:tcBorders>
              <w:left w:val="single" w:sz="14" w:space="0" w:color="000000"/>
            </w:tcBorders>
            <w:noWrap/>
            <w:vAlign w:val="center"/>
          </w:tcPr>
          <w:p w14:paraId="6D439A6E" w14:textId="77777777" w:rsidR="009C2B0B" w:rsidRDefault="009C2B0B" w:rsidP="008F488A">
            <w:pPr>
              <w:pStyle w:val="CUERPOTEXTOTABLA"/>
              <w:jc w:val="center"/>
              <w:rPr>
                <w:sz w:val="8"/>
              </w:rPr>
            </w:pPr>
            <w:r>
              <w:rPr>
                <w:sz w:val="7"/>
              </w:rPr>
              <w:t>1.73</w:t>
            </w:r>
          </w:p>
        </w:tc>
        <w:tc>
          <w:tcPr>
            <w:tcW w:w="0" w:type="auto"/>
            <w:noWrap/>
            <w:vAlign w:val="center"/>
          </w:tcPr>
          <w:p w14:paraId="55885F1A" w14:textId="77777777" w:rsidR="009C2B0B" w:rsidRDefault="009C2B0B" w:rsidP="008F488A">
            <w:pPr>
              <w:pStyle w:val="CUERPOTEXTOTABLA"/>
              <w:jc w:val="center"/>
              <w:rPr>
                <w:sz w:val="8"/>
              </w:rPr>
            </w:pPr>
            <w:r>
              <w:rPr>
                <w:sz w:val="7"/>
              </w:rPr>
              <w:t>Oeste(293)</w:t>
            </w:r>
          </w:p>
        </w:tc>
        <w:tc>
          <w:tcPr>
            <w:tcW w:w="0" w:type="auto"/>
            <w:noWrap/>
            <w:vAlign w:val="center"/>
          </w:tcPr>
          <w:p w14:paraId="6BB54D12" w14:textId="77777777" w:rsidR="009C2B0B" w:rsidRDefault="009C2B0B" w:rsidP="008F488A">
            <w:pPr>
              <w:pStyle w:val="CUERPOTEXTOTABLA"/>
              <w:jc w:val="center"/>
              <w:rPr>
                <w:sz w:val="8"/>
              </w:rPr>
            </w:pPr>
            <w:r>
              <w:rPr>
                <w:sz w:val="7"/>
              </w:rPr>
              <w:t>1.00</w:t>
            </w:r>
          </w:p>
        </w:tc>
        <w:tc>
          <w:tcPr>
            <w:tcW w:w="0" w:type="auto"/>
            <w:noWrap/>
            <w:vAlign w:val="center"/>
          </w:tcPr>
          <w:p w14:paraId="255AA992" w14:textId="77777777" w:rsidR="009C2B0B" w:rsidRDefault="009C2B0B" w:rsidP="008F488A">
            <w:pPr>
              <w:pStyle w:val="CUERPOTEXTOTABLA"/>
              <w:jc w:val="center"/>
              <w:rPr>
                <w:sz w:val="8"/>
              </w:rPr>
            </w:pPr>
            <w:r>
              <w:rPr>
                <w:sz w:val="7"/>
              </w:rPr>
              <w:t>3.00</w:t>
            </w:r>
          </w:p>
        </w:tc>
        <w:tc>
          <w:tcPr>
            <w:tcW w:w="0" w:type="auto"/>
            <w:noWrap/>
            <w:vAlign w:val="center"/>
          </w:tcPr>
          <w:p w14:paraId="22280D99" w14:textId="77777777" w:rsidR="009C2B0B" w:rsidRDefault="009C2B0B" w:rsidP="008F488A">
            <w:pPr>
              <w:pStyle w:val="CUERPOTEXTOTABLA"/>
              <w:jc w:val="center"/>
              <w:rPr>
                <w:sz w:val="8"/>
              </w:rPr>
            </w:pPr>
            <w:r>
              <w:rPr>
                <w:sz w:val="7"/>
              </w:rPr>
              <w:t>5.70</w:t>
            </w:r>
          </w:p>
        </w:tc>
        <w:tc>
          <w:tcPr>
            <w:tcW w:w="0" w:type="auto"/>
            <w:noWrap/>
            <w:vAlign w:val="center"/>
          </w:tcPr>
          <w:p w14:paraId="759E6BF6" w14:textId="77777777" w:rsidR="009C2B0B" w:rsidRDefault="009C2B0B" w:rsidP="008F488A">
            <w:pPr>
              <w:pStyle w:val="CUERPOTEXTOTABLA"/>
              <w:jc w:val="center"/>
              <w:rPr>
                <w:sz w:val="8"/>
              </w:rPr>
            </w:pPr>
            <w:r>
              <w:rPr>
                <w:sz w:val="7"/>
              </w:rPr>
              <w:t>5.18</w:t>
            </w:r>
          </w:p>
        </w:tc>
        <w:tc>
          <w:tcPr>
            <w:tcW w:w="0" w:type="auto"/>
            <w:noWrap/>
            <w:vAlign w:val="center"/>
          </w:tcPr>
          <w:p w14:paraId="59A0C436" w14:textId="77777777" w:rsidR="009C2B0B" w:rsidRDefault="009C2B0B" w:rsidP="008F488A">
            <w:pPr>
              <w:pStyle w:val="CUERPOTEXTOTABLA"/>
              <w:jc w:val="center"/>
              <w:rPr>
                <w:sz w:val="8"/>
              </w:rPr>
            </w:pPr>
            <w:r>
              <w:rPr>
                <w:sz w:val="7"/>
              </w:rPr>
              <w:t>0</w:t>
            </w:r>
          </w:p>
        </w:tc>
        <w:tc>
          <w:tcPr>
            <w:tcW w:w="0" w:type="auto"/>
            <w:noWrap/>
            <w:vAlign w:val="center"/>
          </w:tcPr>
          <w:p w14:paraId="07943199" w14:textId="77777777" w:rsidR="009C2B0B" w:rsidRDefault="009C2B0B" w:rsidP="008F488A">
            <w:pPr>
              <w:pStyle w:val="CUERPOTEXTOTABLA"/>
              <w:jc w:val="center"/>
              <w:rPr>
                <w:sz w:val="8"/>
              </w:rPr>
            </w:pPr>
            <w:r>
              <w:rPr>
                <w:sz w:val="7"/>
              </w:rPr>
              <w:t>0</w:t>
            </w:r>
          </w:p>
        </w:tc>
        <w:tc>
          <w:tcPr>
            <w:tcW w:w="0" w:type="auto"/>
            <w:noWrap/>
            <w:vAlign w:val="center"/>
          </w:tcPr>
          <w:p w14:paraId="5B3F7639" w14:textId="77777777" w:rsidR="009C2B0B" w:rsidRDefault="009C2B0B" w:rsidP="008F488A">
            <w:pPr>
              <w:pStyle w:val="CUERPOTEXTOTABLA"/>
              <w:jc w:val="center"/>
              <w:rPr>
                <w:sz w:val="8"/>
              </w:rPr>
            </w:pPr>
            <w:r>
              <w:rPr>
                <w:sz w:val="7"/>
              </w:rPr>
              <w:t>0</w:t>
            </w:r>
          </w:p>
        </w:tc>
        <w:tc>
          <w:tcPr>
            <w:tcW w:w="0" w:type="auto"/>
            <w:noWrap/>
            <w:vAlign w:val="center"/>
          </w:tcPr>
          <w:p w14:paraId="2CA75907" w14:textId="77777777" w:rsidR="009C2B0B" w:rsidRDefault="009C2B0B" w:rsidP="008F488A">
            <w:pPr>
              <w:pStyle w:val="CUERPOTEXTOTABLA"/>
              <w:jc w:val="center"/>
              <w:rPr>
                <w:sz w:val="8"/>
              </w:rPr>
            </w:pPr>
            <w:r>
              <w:rPr>
                <w:sz w:val="7"/>
              </w:rPr>
              <w:t>0</w:t>
            </w:r>
          </w:p>
        </w:tc>
        <w:tc>
          <w:tcPr>
            <w:tcW w:w="0" w:type="auto"/>
            <w:noWrap/>
            <w:vAlign w:val="center"/>
          </w:tcPr>
          <w:p w14:paraId="2B0F1FBC" w14:textId="77777777" w:rsidR="009C2B0B" w:rsidRDefault="009C2B0B" w:rsidP="008F488A">
            <w:pPr>
              <w:pStyle w:val="CUERPOTEXTOTABLA"/>
              <w:rPr>
                <w:sz w:val="8"/>
              </w:rPr>
            </w:pPr>
            <w:r>
              <w:rPr>
                <w:noProof/>
              </w:rPr>
              <w:drawing>
                <wp:inline distT="0" distB="0" distL="0" distR="0" wp14:anchorId="308E470A" wp14:editId="5D481C9A">
                  <wp:extent cx="50400" cy="50400"/>
                  <wp:effectExtent l="0" t="0" r="0" b="0"/>
                  <wp:docPr id="72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0D2ACF32" w14:textId="77777777" w:rsidTr="008F488A">
        <w:trPr>
          <w:cantSplit/>
          <w:jc w:val="center"/>
        </w:trPr>
        <w:tc>
          <w:tcPr>
            <w:tcW w:w="0" w:type="auto"/>
            <w:tcBorders>
              <w:right w:val="single" w:sz="14" w:space="0" w:color="000000"/>
            </w:tcBorders>
            <w:noWrap/>
            <w:vAlign w:val="center"/>
          </w:tcPr>
          <w:p w14:paraId="2840E52B" w14:textId="77777777" w:rsidR="009C2B0B" w:rsidRDefault="009C2B0B" w:rsidP="008F488A">
            <w:pPr>
              <w:pStyle w:val="CUERPOTEXTOTABLA"/>
              <w:rPr>
                <w:sz w:val="8"/>
              </w:rPr>
            </w:pPr>
            <w:r>
              <w:rPr>
                <w:sz w:val="7"/>
              </w:rPr>
              <w:t>Puerta de paso interior</w:t>
            </w:r>
          </w:p>
        </w:tc>
        <w:tc>
          <w:tcPr>
            <w:tcW w:w="0" w:type="auto"/>
            <w:tcBorders>
              <w:left w:val="single" w:sz="14" w:space="0" w:color="000000"/>
            </w:tcBorders>
            <w:noWrap/>
            <w:vAlign w:val="center"/>
          </w:tcPr>
          <w:p w14:paraId="5CA459B1" w14:textId="77777777" w:rsidR="009C2B0B" w:rsidRDefault="009C2B0B" w:rsidP="008F488A">
            <w:pPr>
              <w:pStyle w:val="CUERPOTEXTOTABLA"/>
              <w:jc w:val="center"/>
              <w:rPr>
                <w:sz w:val="8"/>
              </w:rPr>
            </w:pPr>
            <w:r>
              <w:rPr>
                <w:sz w:val="7"/>
              </w:rPr>
              <w:t>1.67</w:t>
            </w:r>
          </w:p>
        </w:tc>
        <w:tc>
          <w:tcPr>
            <w:tcW w:w="0" w:type="auto"/>
            <w:noWrap/>
            <w:vAlign w:val="center"/>
          </w:tcPr>
          <w:p w14:paraId="2811C88C" w14:textId="77777777" w:rsidR="009C2B0B" w:rsidRDefault="009C2B0B" w:rsidP="008F488A">
            <w:pPr>
              <w:pStyle w:val="CUERPOTEXTOTABLA"/>
              <w:jc w:val="center"/>
              <w:rPr>
                <w:sz w:val="8"/>
              </w:rPr>
            </w:pPr>
            <w:r>
              <w:rPr>
                <w:sz w:val="7"/>
              </w:rPr>
              <w:t>-</w:t>
            </w:r>
          </w:p>
        </w:tc>
        <w:tc>
          <w:tcPr>
            <w:tcW w:w="0" w:type="auto"/>
            <w:noWrap/>
            <w:vAlign w:val="center"/>
          </w:tcPr>
          <w:p w14:paraId="4D477641" w14:textId="77777777" w:rsidR="009C2B0B" w:rsidRDefault="009C2B0B" w:rsidP="008F488A">
            <w:pPr>
              <w:pStyle w:val="CUERPOTEXTOTABLA"/>
              <w:jc w:val="center"/>
              <w:rPr>
                <w:sz w:val="8"/>
              </w:rPr>
            </w:pPr>
            <w:r>
              <w:rPr>
                <w:sz w:val="7"/>
              </w:rPr>
              <w:t>1.00</w:t>
            </w:r>
          </w:p>
        </w:tc>
        <w:tc>
          <w:tcPr>
            <w:tcW w:w="0" w:type="auto"/>
            <w:noWrap/>
            <w:vAlign w:val="center"/>
          </w:tcPr>
          <w:p w14:paraId="49907BD2" w14:textId="77777777" w:rsidR="009C2B0B" w:rsidRDefault="009C2B0B" w:rsidP="008F488A">
            <w:pPr>
              <w:pStyle w:val="CUERPOTEXTOTABLA"/>
              <w:jc w:val="center"/>
              <w:rPr>
                <w:sz w:val="8"/>
              </w:rPr>
            </w:pPr>
            <w:r>
              <w:rPr>
                <w:sz w:val="7"/>
              </w:rPr>
              <w:t>0.47 (b = 0.23)</w:t>
            </w:r>
          </w:p>
        </w:tc>
        <w:tc>
          <w:tcPr>
            <w:tcW w:w="0" w:type="auto"/>
            <w:noWrap/>
            <w:vAlign w:val="center"/>
          </w:tcPr>
          <w:p w14:paraId="46EB09D2" w14:textId="77777777" w:rsidR="009C2B0B" w:rsidRDefault="009C2B0B" w:rsidP="008F488A">
            <w:pPr>
              <w:pStyle w:val="CUERPOTEXTOTABLA"/>
              <w:jc w:val="center"/>
              <w:rPr>
                <w:sz w:val="8"/>
              </w:rPr>
            </w:pPr>
            <w:r>
              <w:rPr>
                <w:sz w:val="7"/>
              </w:rPr>
              <w:t>5.70</w:t>
            </w:r>
          </w:p>
        </w:tc>
        <w:tc>
          <w:tcPr>
            <w:tcW w:w="0" w:type="auto"/>
            <w:noWrap/>
            <w:vAlign w:val="center"/>
          </w:tcPr>
          <w:p w14:paraId="41E491A9" w14:textId="77777777" w:rsidR="009C2B0B" w:rsidRDefault="009C2B0B" w:rsidP="008F488A">
            <w:pPr>
              <w:pStyle w:val="CUERPOTEXTOTABLA"/>
              <w:jc w:val="center"/>
              <w:rPr>
                <w:sz w:val="8"/>
              </w:rPr>
            </w:pPr>
            <w:r>
              <w:rPr>
                <w:sz w:val="7"/>
              </w:rPr>
              <w:t>3.39</w:t>
            </w:r>
          </w:p>
        </w:tc>
        <w:tc>
          <w:tcPr>
            <w:tcW w:w="0" w:type="auto"/>
            <w:noWrap/>
            <w:vAlign w:val="center"/>
          </w:tcPr>
          <w:p w14:paraId="78B4C819" w14:textId="77777777" w:rsidR="009C2B0B" w:rsidRDefault="009C2B0B" w:rsidP="008F488A">
            <w:pPr>
              <w:pStyle w:val="CUERPOTEXTOTABLA"/>
              <w:jc w:val="center"/>
              <w:rPr>
                <w:sz w:val="8"/>
              </w:rPr>
            </w:pPr>
            <w:r>
              <w:rPr>
                <w:sz w:val="7"/>
              </w:rPr>
              <w:t>-</w:t>
            </w:r>
          </w:p>
        </w:tc>
        <w:tc>
          <w:tcPr>
            <w:tcW w:w="0" w:type="auto"/>
            <w:noWrap/>
            <w:vAlign w:val="center"/>
          </w:tcPr>
          <w:p w14:paraId="4A6D60C4" w14:textId="77777777" w:rsidR="009C2B0B" w:rsidRDefault="009C2B0B" w:rsidP="008F488A">
            <w:pPr>
              <w:pStyle w:val="CUERPOTEXTOTABLA"/>
              <w:jc w:val="center"/>
              <w:rPr>
                <w:sz w:val="8"/>
              </w:rPr>
            </w:pPr>
            <w:r>
              <w:rPr>
                <w:sz w:val="7"/>
              </w:rPr>
              <w:t>0</w:t>
            </w:r>
          </w:p>
        </w:tc>
        <w:tc>
          <w:tcPr>
            <w:tcW w:w="0" w:type="auto"/>
            <w:noWrap/>
            <w:vAlign w:val="center"/>
          </w:tcPr>
          <w:p w14:paraId="61261871" w14:textId="77777777" w:rsidR="009C2B0B" w:rsidRDefault="009C2B0B" w:rsidP="008F488A">
            <w:pPr>
              <w:pStyle w:val="CUERPOTEXTOTABLA"/>
              <w:jc w:val="center"/>
              <w:rPr>
                <w:sz w:val="8"/>
              </w:rPr>
            </w:pPr>
            <w:r>
              <w:rPr>
                <w:sz w:val="7"/>
              </w:rPr>
              <w:t>0</w:t>
            </w:r>
          </w:p>
        </w:tc>
        <w:tc>
          <w:tcPr>
            <w:tcW w:w="0" w:type="auto"/>
            <w:noWrap/>
            <w:vAlign w:val="center"/>
          </w:tcPr>
          <w:p w14:paraId="0D848DB5" w14:textId="77777777" w:rsidR="009C2B0B" w:rsidRDefault="009C2B0B" w:rsidP="008F488A">
            <w:pPr>
              <w:pStyle w:val="CUERPOTEXTOTABLA"/>
              <w:jc w:val="center"/>
              <w:rPr>
                <w:sz w:val="8"/>
              </w:rPr>
            </w:pPr>
            <w:r>
              <w:rPr>
                <w:sz w:val="7"/>
              </w:rPr>
              <w:t>0</w:t>
            </w:r>
          </w:p>
        </w:tc>
        <w:tc>
          <w:tcPr>
            <w:tcW w:w="0" w:type="auto"/>
            <w:noWrap/>
            <w:vAlign w:val="center"/>
          </w:tcPr>
          <w:p w14:paraId="313D0663" w14:textId="77777777" w:rsidR="009C2B0B" w:rsidRDefault="009C2B0B" w:rsidP="008F488A">
            <w:pPr>
              <w:pStyle w:val="CUERPOTEXTOTABLA"/>
              <w:rPr>
                <w:sz w:val="8"/>
              </w:rPr>
            </w:pPr>
            <w:r>
              <w:rPr>
                <w:noProof/>
              </w:rPr>
              <w:drawing>
                <wp:inline distT="0" distB="0" distL="0" distR="0" wp14:anchorId="327E3536" wp14:editId="2ECC165C">
                  <wp:extent cx="50400" cy="50400"/>
                  <wp:effectExtent l="0" t="0" r="0" b="0"/>
                  <wp:docPr id="16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760D3FC5" w14:textId="77777777" w:rsidTr="008F488A">
        <w:trPr>
          <w:cantSplit/>
          <w:jc w:val="center"/>
        </w:trPr>
        <w:tc>
          <w:tcPr>
            <w:tcW w:w="0" w:type="auto"/>
            <w:tcBorders>
              <w:right w:val="single" w:sz="14" w:space="0" w:color="000000"/>
            </w:tcBorders>
            <w:noWrap/>
            <w:vAlign w:val="center"/>
          </w:tcPr>
          <w:p w14:paraId="3E5B72BA" w14:textId="77777777" w:rsidR="009C2B0B" w:rsidRDefault="009C2B0B" w:rsidP="008F488A">
            <w:pPr>
              <w:pStyle w:val="CUERPOTEXTOTABLA"/>
              <w:rPr>
                <w:sz w:val="8"/>
              </w:rPr>
            </w:pPr>
            <w:r>
              <w:rPr>
                <w:sz w:val="7"/>
              </w:rPr>
              <w:t>Puerta de paso interior</w:t>
            </w:r>
          </w:p>
        </w:tc>
        <w:tc>
          <w:tcPr>
            <w:tcW w:w="0" w:type="auto"/>
            <w:tcBorders>
              <w:left w:val="single" w:sz="14" w:space="0" w:color="000000"/>
            </w:tcBorders>
            <w:noWrap/>
            <w:vAlign w:val="center"/>
          </w:tcPr>
          <w:p w14:paraId="554D20F0" w14:textId="77777777" w:rsidR="009C2B0B" w:rsidRDefault="009C2B0B" w:rsidP="008F488A">
            <w:pPr>
              <w:pStyle w:val="CUERPOTEXTOTABLA"/>
              <w:jc w:val="center"/>
              <w:rPr>
                <w:sz w:val="8"/>
              </w:rPr>
            </w:pPr>
            <w:r>
              <w:rPr>
                <w:sz w:val="7"/>
              </w:rPr>
              <w:t>1.67</w:t>
            </w:r>
          </w:p>
        </w:tc>
        <w:tc>
          <w:tcPr>
            <w:tcW w:w="0" w:type="auto"/>
            <w:noWrap/>
            <w:vAlign w:val="center"/>
          </w:tcPr>
          <w:p w14:paraId="0AF56916" w14:textId="77777777" w:rsidR="009C2B0B" w:rsidRDefault="009C2B0B" w:rsidP="008F488A">
            <w:pPr>
              <w:pStyle w:val="CUERPOTEXTOTABLA"/>
              <w:jc w:val="center"/>
              <w:rPr>
                <w:sz w:val="8"/>
              </w:rPr>
            </w:pPr>
            <w:r>
              <w:rPr>
                <w:sz w:val="7"/>
              </w:rPr>
              <w:t>-</w:t>
            </w:r>
          </w:p>
        </w:tc>
        <w:tc>
          <w:tcPr>
            <w:tcW w:w="0" w:type="auto"/>
            <w:noWrap/>
            <w:vAlign w:val="center"/>
          </w:tcPr>
          <w:p w14:paraId="03CD38ED" w14:textId="77777777" w:rsidR="009C2B0B" w:rsidRDefault="009C2B0B" w:rsidP="008F488A">
            <w:pPr>
              <w:pStyle w:val="CUERPOTEXTOTABLA"/>
              <w:jc w:val="center"/>
              <w:rPr>
                <w:sz w:val="8"/>
              </w:rPr>
            </w:pPr>
            <w:r>
              <w:rPr>
                <w:sz w:val="7"/>
              </w:rPr>
              <w:t>1.00</w:t>
            </w:r>
          </w:p>
        </w:tc>
        <w:tc>
          <w:tcPr>
            <w:tcW w:w="0" w:type="auto"/>
            <w:noWrap/>
            <w:vAlign w:val="center"/>
          </w:tcPr>
          <w:p w14:paraId="730D9DF5" w14:textId="77777777" w:rsidR="009C2B0B" w:rsidRDefault="009C2B0B" w:rsidP="008F488A">
            <w:pPr>
              <w:pStyle w:val="CUERPOTEXTOTABLA"/>
              <w:jc w:val="center"/>
              <w:rPr>
                <w:sz w:val="8"/>
              </w:rPr>
            </w:pPr>
            <w:r>
              <w:rPr>
                <w:sz w:val="7"/>
              </w:rPr>
              <w:t>1.7 (b = 0.84)</w:t>
            </w:r>
          </w:p>
        </w:tc>
        <w:tc>
          <w:tcPr>
            <w:tcW w:w="0" w:type="auto"/>
            <w:noWrap/>
            <w:vAlign w:val="center"/>
          </w:tcPr>
          <w:p w14:paraId="6C71B33E" w14:textId="77777777" w:rsidR="009C2B0B" w:rsidRDefault="009C2B0B" w:rsidP="008F488A">
            <w:pPr>
              <w:pStyle w:val="CUERPOTEXTOTABLA"/>
              <w:jc w:val="center"/>
              <w:rPr>
                <w:sz w:val="8"/>
              </w:rPr>
            </w:pPr>
            <w:r>
              <w:rPr>
                <w:sz w:val="7"/>
              </w:rPr>
              <w:t>5.70</w:t>
            </w:r>
          </w:p>
        </w:tc>
        <w:tc>
          <w:tcPr>
            <w:tcW w:w="0" w:type="auto"/>
            <w:noWrap/>
            <w:vAlign w:val="center"/>
          </w:tcPr>
          <w:p w14:paraId="60F63973" w14:textId="77777777" w:rsidR="009C2B0B" w:rsidRDefault="009C2B0B" w:rsidP="008F488A">
            <w:pPr>
              <w:pStyle w:val="CUERPOTEXTOTABLA"/>
              <w:jc w:val="center"/>
              <w:rPr>
                <w:sz w:val="8"/>
              </w:rPr>
            </w:pPr>
            <w:r>
              <w:rPr>
                <w:sz w:val="7"/>
              </w:rPr>
              <w:t>3.39</w:t>
            </w:r>
          </w:p>
        </w:tc>
        <w:tc>
          <w:tcPr>
            <w:tcW w:w="0" w:type="auto"/>
            <w:noWrap/>
            <w:vAlign w:val="center"/>
          </w:tcPr>
          <w:p w14:paraId="6106C838" w14:textId="77777777" w:rsidR="009C2B0B" w:rsidRDefault="009C2B0B" w:rsidP="008F488A">
            <w:pPr>
              <w:pStyle w:val="CUERPOTEXTOTABLA"/>
              <w:jc w:val="center"/>
              <w:rPr>
                <w:sz w:val="8"/>
              </w:rPr>
            </w:pPr>
            <w:r>
              <w:rPr>
                <w:sz w:val="7"/>
              </w:rPr>
              <w:t>-</w:t>
            </w:r>
          </w:p>
        </w:tc>
        <w:tc>
          <w:tcPr>
            <w:tcW w:w="0" w:type="auto"/>
            <w:noWrap/>
            <w:vAlign w:val="center"/>
          </w:tcPr>
          <w:p w14:paraId="5C3BE535" w14:textId="77777777" w:rsidR="009C2B0B" w:rsidRDefault="009C2B0B" w:rsidP="008F488A">
            <w:pPr>
              <w:pStyle w:val="CUERPOTEXTOTABLA"/>
              <w:jc w:val="center"/>
              <w:rPr>
                <w:sz w:val="8"/>
              </w:rPr>
            </w:pPr>
            <w:r>
              <w:rPr>
                <w:sz w:val="7"/>
              </w:rPr>
              <w:t>0</w:t>
            </w:r>
          </w:p>
        </w:tc>
        <w:tc>
          <w:tcPr>
            <w:tcW w:w="0" w:type="auto"/>
            <w:noWrap/>
            <w:vAlign w:val="center"/>
          </w:tcPr>
          <w:p w14:paraId="00D50C6E" w14:textId="77777777" w:rsidR="009C2B0B" w:rsidRDefault="009C2B0B" w:rsidP="008F488A">
            <w:pPr>
              <w:pStyle w:val="CUERPOTEXTOTABLA"/>
              <w:jc w:val="center"/>
              <w:rPr>
                <w:sz w:val="8"/>
              </w:rPr>
            </w:pPr>
            <w:r>
              <w:rPr>
                <w:sz w:val="7"/>
              </w:rPr>
              <w:t>0</w:t>
            </w:r>
          </w:p>
        </w:tc>
        <w:tc>
          <w:tcPr>
            <w:tcW w:w="0" w:type="auto"/>
            <w:noWrap/>
            <w:vAlign w:val="center"/>
          </w:tcPr>
          <w:p w14:paraId="084A9A34" w14:textId="77777777" w:rsidR="009C2B0B" w:rsidRDefault="009C2B0B" w:rsidP="008F488A">
            <w:pPr>
              <w:pStyle w:val="CUERPOTEXTOTABLA"/>
              <w:jc w:val="center"/>
              <w:rPr>
                <w:sz w:val="8"/>
              </w:rPr>
            </w:pPr>
            <w:r>
              <w:rPr>
                <w:sz w:val="7"/>
              </w:rPr>
              <w:t>0</w:t>
            </w:r>
          </w:p>
        </w:tc>
        <w:tc>
          <w:tcPr>
            <w:tcW w:w="0" w:type="auto"/>
            <w:noWrap/>
            <w:vAlign w:val="center"/>
          </w:tcPr>
          <w:p w14:paraId="310A5FE2" w14:textId="77777777" w:rsidR="009C2B0B" w:rsidRDefault="009C2B0B" w:rsidP="008F488A">
            <w:pPr>
              <w:pStyle w:val="CUERPOTEXTOTABLA"/>
              <w:rPr>
                <w:sz w:val="8"/>
              </w:rPr>
            </w:pPr>
            <w:r>
              <w:rPr>
                <w:noProof/>
              </w:rPr>
              <w:drawing>
                <wp:inline distT="0" distB="0" distL="0" distR="0" wp14:anchorId="668294AC" wp14:editId="3A8E6EBD">
                  <wp:extent cx="50400" cy="50400"/>
                  <wp:effectExtent l="0" t="0" r="0" b="0"/>
                  <wp:docPr id="72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7F180195" w14:textId="77777777" w:rsidTr="008F488A">
        <w:trPr>
          <w:cantSplit/>
          <w:jc w:val="center"/>
        </w:trPr>
        <w:tc>
          <w:tcPr>
            <w:tcW w:w="0" w:type="auto"/>
            <w:tcBorders>
              <w:right w:val="single" w:sz="14" w:space="0" w:color="000000"/>
            </w:tcBorders>
            <w:noWrap/>
            <w:vAlign w:val="center"/>
          </w:tcPr>
          <w:p w14:paraId="755468E1" w14:textId="77777777" w:rsidR="009C2B0B" w:rsidRDefault="009C2B0B" w:rsidP="008F488A">
            <w:pPr>
              <w:pStyle w:val="CUERPOTEXTOTABLA"/>
              <w:rPr>
                <w:sz w:val="8"/>
              </w:rPr>
            </w:pPr>
            <w:r>
              <w:rPr>
                <w:sz w:val="7"/>
              </w:rPr>
              <w:t>Puerta de paso interior</w:t>
            </w:r>
          </w:p>
        </w:tc>
        <w:tc>
          <w:tcPr>
            <w:tcW w:w="0" w:type="auto"/>
            <w:tcBorders>
              <w:left w:val="single" w:sz="14" w:space="0" w:color="000000"/>
            </w:tcBorders>
            <w:noWrap/>
            <w:vAlign w:val="center"/>
          </w:tcPr>
          <w:p w14:paraId="42486F28" w14:textId="77777777" w:rsidR="009C2B0B" w:rsidRDefault="009C2B0B" w:rsidP="008F488A">
            <w:pPr>
              <w:pStyle w:val="CUERPOTEXTOTABLA"/>
              <w:jc w:val="center"/>
              <w:rPr>
                <w:sz w:val="8"/>
              </w:rPr>
            </w:pPr>
            <w:r>
              <w:rPr>
                <w:sz w:val="7"/>
              </w:rPr>
              <w:t>1.67</w:t>
            </w:r>
          </w:p>
        </w:tc>
        <w:tc>
          <w:tcPr>
            <w:tcW w:w="0" w:type="auto"/>
            <w:noWrap/>
            <w:vAlign w:val="center"/>
          </w:tcPr>
          <w:p w14:paraId="6FDD2F44" w14:textId="77777777" w:rsidR="009C2B0B" w:rsidRDefault="009C2B0B" w:rsidP="008F488A">
            <w:pPr>
              <w:pStyle w:val="CUERPOTEXTOTABLA"/>
              <w:jc w:val="center"/>
              <w:rPr>
                <w:sz w:val="8"/>
              </w:rPr>
            </w:pPr>
            <w:r>
              <w:rPr>
                <w:sz w:val="7"/>
              </w:rPr>
              <w:t>-</w:t>
            </w:r>
          </w:p>
        </w:tc>
        <w:tc>
          <w:tcPr>
            <w:tcW w:w="0" w:type="auto"/>
            <w:noWrap/>
            <w:vAlign w:val="center"/>
          </w:tcPr>
          <w:p w14:paraId="136B2676" w14:textId="77777777" w:rsidR="009C2B0B" w:rsidRDefault="009C2B0B" w:rsidP="008F488A">
            <w:pPr>
              <w:pStyle w:val="CUERPOTEXTOTABLA"/>
              <w:jc w:val="center"/>
              <w:rPr>
                <w:sz w:val="8"/>
              </w:rPr>
            </w:pPr>
            <w:r>
              <w:rPr>
                <w:sz w:val="7"/>
              </w:rPr>
              <w:t>1.00</w:t>
            </w:r>
          </w:p>
        </w:tc>
        <w:tc>
          <w:tcPr>
            <w:tcW w:w="0" w:type="auto"/>
            <w:noWrap/>
            <w:vAlign w:val="center"/>
          </w:tcPr>
          <w:p w14:paraId="10AF3FEE" w14:textId="77777777" w:rsidR="009C2B0B" w:rsidRDefault="009C2B0B" w:rsidP="008F488A">
            <w:pPr>
              <w:pStyle w:val="CUERPOTEXTOTABLA"/>
              <w:jc w:val="center"/>
              <w:rPr>
                <w:sz w:val="8"/>
              </w:rPr>
            </w:pPr>
            <w:r>
              <w:rPr>
                <w:sz w:val="7"/>
              </w:rPr>
              <w:t>1.19 (b = 0.58)</w:t>
            </w:r>
          </w:p>
        </w:tc>
        <w:tc>
          <w:tcPr>
            <w:tcW w:w="0" w:type="auto"/>
            <w:noWrap/>
            <w:vAlign w:val="center"/>
          </w:tcPr>
          <w:p w14:paraId="2E3456BE" w14:textId="77777777" w:rsidR="009C2B0B" w:rsidRDefault="009C2B0B" w:rsidP="008F488A">
            <w:pPr>
              <w:pStyle w:val="CUERPOTEXTOTABLA"/>
              <w:jc w:val="center"/>
              <w:rPr>
                <w:sz w:val="8"/>
              </w:rPr>
            </w:pPr>
            <w:r>
              <w:rPr>
                <w:sz w:val="7"/>
              </w:rPr>
              <w:t>5.70</w:t>
            </w:r>
          </w:p>
        </w:tc>
        <w:tc>
          <w:tcPr>
            <w:tcW w:w="0" w:type="auto"/>
            <w:noWrap/>
            <w:vAlign w:val="center"/>
          </w:tcPr>
          <w:p w14:paraId="28F0833A" w14:textId="77777777" w:rsidR="009C2B0B" w:rsidRDefault="009C2B0B" w:rsidP="008F488A">
            <w:pPr>
              <w:pStyle w:val="CUERPOTEXTOTABLA"/>
              <w:jc w:val="center"/>
              <w:rPr>
                <w:sz w:val="8"/>
              </w:rPr>
            </w:pPr>
            <w:r>
              <w:rPr>
                <w:sz w:val="7"/>
              </w:rPr>
              <w:t>3.39</w:t>
            </w:r>
          </w:p>
        </w:tc>
        <w:tc>
          <w:tcPr>
            <w:tcW w:w="0" w:type="auto"/>
            <w:noWrap/>
            <w:vAlign w:val="center"/>
          </w:tcPr>
          <w:p w14:paraId="2DE7177F" w14:textId="77777777" w:rsidR="009C2B0B" w:rsidRDefault="009C2B0B" w:rsidP="008F488A">
            <w:pPr>
              <w:pStyle w:val="CUERPOTEXTOTABLA"/>
              <w:jc w:val="center"/>
              <w:rPr>
                <w:sz w:val="8"/>
              </w:rPr>
            </w:pPr>
            <w:r>
              <w:rPr>
                <w:sz w:val="7"/>
              </w:rPr>
              <w:t>-</w:t>
            </w:r>
          </w:p>
        </w:tc>
        <w:tc>
          <w:tcPr>
            <w:tcW w:w="0" w:type="auto"/>
            <w:noWrap/>
            <w:vAlign w:val="center"/>
          </w:tcPr>
          <w:p w14:paraId="157D2B4C" w14:textId="77777777" w:rsidR="009C2B0B" w:rsidRDefault="009C2B0B" w:rsidP="008F488A">
            <w:pPr>
              <w:pStyle w:val="CUERPOTEXTOTABLA"/>
              <w:jc w:val="center"/>
              <w:rPr>
                <w:sz w:val="8"/>
              </w:rPr>
            </w:pPr>
            <w:r>
              <w:rPr>
                <w:sz w:val="7"/>
              </w:rPr>
              <w:t>0</w:t>
            </w:r>
          </w:p>
        </w:tc>
        <w:tc>
          <w:tcPr>
            <w:tcW w:w="0" w:type="auto"/>
            <w:noWrap/>
            <w:vAlign w:val="center"/>
          </w:tcPr>
          <w:p w14:paraId="7DF2B302" w14:textId="77777777" w:rsidR="009C2B0B" w:rsidRDefault="009C2B0B" w:rsidP="008F488A">
            <w:pPr>
              <w:pStyle w:val="CUERPOTEXTOTABLA"/>
              <w:jc w:val="center"/>
              <w:rPr>
                <w:sz w:val="8"/>
              </w:rPr>
            </w:pPr>
            <w:r>
              <w:rPr>
                <w:sz w:val="7"/>
              </w:rPr>
              <w:t>0</w:t>
            </w:r>
          </w:p>
        </w:tc>
        <w:tc>
          <w:tcPr>
            <w:tcW w:w="0" w:type="auto"/>
            <w:noWrap/>
            <w:vAlign w:val="center"/>
          </w:tcPr>
          <w:p w14:paraId="62CA60F7" w14:textId="77777777" w:rsidR="009C2B0B" w:rsidRDefault="009C2B0B" w:rsidP="008F488A">
            <w:pPr>
              <w:pStyle w:val="CUERPOTEXTOTABLA"/>
              <w:jc w:val="center"/>
              <w:rPr>
                <w:sz w:val="8"/>
              </w:rPr>
            </w:pPr>
            <w:r>
              <w:rPr>
                <w:sz w:val="7"/>
              </w:rPr>
              <w:t>0</w:t>
            </w:r>
          </w:p>
        </w:tc>
        <w:tc>
          <w:tcPr>
            <w:tcW w:w="0" w:type="auto"/>
            <w:noWrap/>
            <w:vAlign w:val="center"/>
          </w:tcPr>
          <w:p w14:paraId="08F6CCB5" w14:textId="77777777" w:rsidR="009C2B0B" w:rsidRDefault="009C2B0B" w:rsidP="008F488A">
            <w:pPr>
              <w:pStyle w:val="CUERPOTEXTOTABLA"/>
              <w:rPr>
                <w:sz w:val="8"/>
              </w:rPr>
            </w:pPr>
            <w:r>
              <w:rPr>
                <w:noProof/>
              </w:rPr>
              <w:drawing>
                <wp:inline distT="0" distB="0" distL="0" distR="0" wp14:anchorId="053B23DA" wp14:editId="48DB17D8">
                  <wp:extent cx="50400" cy="50400"/>
                  <wp:effectExtent l="0" t="0" r="0" b="0"/>
                  <wp:docPr id="72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60019A2E" w14:textId="77777777" w:rsidTr="008F488A">
        <w:trPr>
          <w:cantSplit/>
          <w:jc w:val="center"/>
        </w:trPr>
        <w:tc>
          <w:tcPr>
            <w:tcW w:w="0" w:type="auto"/>
            <w:tcBorders>
              <w:bottom w:val="single" w:sz="5" w:space="0" w:color="000000"/>
              <w:right w:val="single" w:sz="14" w:space="0" w:color="000000"/>
            </w:tcBorders>
            <w:noWrap/>
            <w:vAlign w:val="center"/>
          </w:tcPr>
          <w:p w14:paraId="5701BC6B" w14:textId="77777777" w:rsidR="009C2B0B" w:rsidRDefault="009C2B0B" w:rsidP="008F488A">
            <w:pPr>
              <w:pStyle w:val="CUERPOTEXTOTABLA"/>
              <w:rPr>
                <w:sz w:val="8"/>
              </w:rPr>
            </w:pPr>
            <w:r>
              <w:rPr>
                <w:sz w:val="7"/>
              </w:rPr>
              <w:t>Puerta de paso interior</w:t>
            </w:r>
          </w:p>
        </w:tc>
        <w:tc>
          <w:tcPr>
            <w:tcW w:w="0" w:type="auto"/>
            <w:tcBorders>
              <w:left w:val="single" w:sz="14" w:space="0" w:color="000000"/>
              <w:bottom w:val="single" w:sz="5" w:space="0" w:color="000000"/>
            </w:tcBorders>
            <w:noWrap/>
            <w:vAlign w:val="center"/>
          </w:tcPr>
          <w:p w14:paraId="78A6487B" w14:textId="77777777" w:rsidR="009C2B0B" w:rsidRDefault="009C2B0B" w:rsidP="008F488A">
            <w:pPr>
              <w:pStyle w:val="CUERPOTEXTOTABLA"/>
              <w:jc w:val="center"/>
              <w:rPr>
                <w:sz w:val="8"/>
              </w:rPr>
            </w:pPr>
            <w:r>
              <w:rPr>
                <w:sz w:val="7"/>
              </w:rPr>
              <w:t>1.67</w:t>
            </w:r>
          </w:p>
        </w:tc>
        <w:tc>
          <w:tcPr>
            <w:tcW w:w="0" w:type="auto"/>
            <w:tcBorders>
              <w:bottom w:val="single" w:sz="5" w:space="0" w:color="000000"/>
            </w:tcBorders>
            <w:noWrap/>
            <w:vAlign w:val="center"/>
          </w:tcPr>
          <w:p w14:paraId="1E37A14E" w14:textId="77777777" w:rsidR="009C2B0B" w:rsidRDefault="009C2B0B" w:rsidP="008F488A">
            <w:pPr>
              <w:pStyle w:val="CUERPOTEXTOTABLA"/>
              <w:jc w:val="center"/>
              <w:rPr>
                <w:sz w:val="8"/>
              </w:rPr>
            </w:pPr>
            <w:r>
              <w:rPr>
                <w:sz w:val="7"/>
              </w:rPr>
              <w:t>-</w:t>
            </w:r>
          </w:p>
        </w:tc>
        <w:tc>
          <w:tcPr>
            <w:tcW w:w="0" w:type="auto"/>
            <w:tcBorders>
              <w:bottom w:val="single" w:sz="5" w:space="0" w:color="000000"/>
            </w:tcBorders>
            <w:noWrap/>
            <w:vAlign w:val="center"/>
          </w:tcPr>
          <w:p w14:paraId="5733E24F" w14:textId="77777777" w:rsidR="009C2B0B" w:rsidRDefault="009C2B0B" w:rsidP="008F488A">
            <w:pPr>
              <w:pStyle w:val="CUERPOTEXTOTABLA"/>
              <w:jc w:val="center"/>
              <w:rPr>
                <w:sz w:val="8"/>
              </w:rPr>
            </w:pPr>
            <w:r>
              <w:rPr>
                <w:sz w:val="7"/>
              </w:rPr>
              <w:t>1.00</w:t>
            </w:r>
          </w:p>
        </w:tc>
        <w:tc>
          <w:tcPr>
            <w:tcW w:w="0" w:type="auto"/>
            <w:tcBorders>
              <w:bottom w:val="single" w:sz="5" w:space="0" w:color="000000"/>
            </w:tcBorders>
            <w:noWrap/>
            <w:vAlign w:val="center"/>
          </w:tcPr>
          <w:p w14:paraId="7C7DDAA5" w14:textId="77777777" w:rsidR="009C2B0B" w:rsidRDefault="009C2B0B" w:rsidP="008F488A">
            <w:pPr>
              <w:pStyle w:val="CUERPOTEXTOTABLA"/>
              <w:jc w:val="center"/>
              <w:rPr>
                <w:sz w:val="8"/>
              </w:rPr>
            </w:pPr>
            <w:r>
              <w:rPr>
                <w:sz w:val="7"/>
              </w:rPr>
              <w:t>1.01 (b = 0.50)</w:t>
            </w:r>
          </w:p>
        </w:tc>
        <w:tc>
          <w:tcPr>
            <w:tcW w:w="0" w:type="auto"/>
            <w:tcBorders>
              <w:bottom w:val="single" w:sz="5" w:space="0" w:color="000000"/>
            </w:tcBorders>
            <w:noWrap/>
            <w:vAlign w:val="center"/>
          </w:tcPr>
          <w:p w14:paraId="0339E601" w14:textId="77777777" w:rsidR="009C2B0B" w:rsidRDefault="009C2B0B" w:rsidP="008F488A">
            <w:pPr>
              <w:pStyle w:val="CUERPOTEXTOTABLA"/>
              <w:jc w:val="center"/>
              <w:rPr>
                <w:sz w:val="8"/>
              </w:rPr>
            </w:pPr>
            <w:r>
              <w:rPr>
                <w:sz w:val="7"/>
              </w:rPr>
              <w:t>5.70</w:t>
            </w:r>
          </w:p>
        </w:tc>
        <w:tc>
          <w:tcPr>
            <w:tcW w:w="0" w:type="auto"/>
            <w:tcBorders>
              <w:bottom w:val="single" w:sz="5" w:space="0" w:color="000000"/>
            </w:tcBorders>
            <w:noWrap/>
            <w:vAlign w:val="center"/>
          </w:tcPr>
          <w:p w14:paraId="5F3963CB" w14:textId="77777777" w:rsidR="009C2B0B" w:rsidRDefault="009C2B0B" w:rsidP="008F488A">
            <w:pPr>
              <w:pStyle w:val="CUERPOTEXTOTABLA"/>
              <w:jc w:val="center"/>
              <w:rPr>
                <w:sz w:val="8"/>
              </w:rPr>
            </w:pPr>
            <w:r>
              <w:rPr>
                <w:sz w:val="7"/>
              </w:rPr>
              <w:t>3.39</w:t>
            </w:r>
          </w:p>
        </w:tc>
        <w:tc>
          <w:tcPr>
            <w:tcW w:w="0" w:type="auto"/>
            <w:tcBorders>
              <w:bottom w:val="single" w:sz="5" w:space="0" w:color="000000"/>
            </w:tcBorders>
            <w:noWrap/>
            <w:vAlign w:val="center"/>
          </w:tcPr>
          <w:p w14:paraId="37B63BC4" w14:textId="77777777" w:rsidR="009C2B0B" w:rsidRDefault="009C2B0B" w:rsidP="008F488A">
            <w:pPr>
              <w:pStyle w:val="CUERPOTEXTOTABLA"/>
              <w:jc w:val="center"/>
              <w:rPr>
                <w:sz w:val="8"/>
              </w:rPr>
            </w:pPr>
            <w:r>
              <w:rPr>
                <w:sz w:val="7"/>
              </w:rPr>
              <w:t>-</w:t>
            </w:r>
          </w:p>
        </w:tc>
        <w:tc>
          <w:tcPr>
            <w:tcW w:w="0" w:type="auto"/>
            <w:tcBorders>
              <w:bottom w:val="single" w:sz="5" w:space="0" w:color="000000"/>
            </w:tcBorders>
            <w:noWrap/>
            <w:vAlign w:val="center"/>
          </w:tcPr>
          <w:p w14:paraId="651F9096" w14:textId="77777777" w:rsidR="009C2B0B" w:rsidRDefault="009C2B0B" w:rsidP="008F488A">
            <w:pPr>
              <w:pStyle w:val="CUERPOTEXTOTABLA"/>
              <w:jc w:val="center"/>
              <w:rPr>
                <w:sz w:val="8"/>
              </w:rPr>
            </w:pPr>
            <w:r>
              <w:rPr>
                <w:sz w:val="7"/>
              </w:rPr>
              <w:t>0</w:t>
            </w:r>
          </w:p>
        </w:tc>
        <w:tc>
          <w:tcPr>
            <w:tcW w:w="0" w:type="auto"/>
            <w:tcBorders>
              <w:bottom w:val="single" w:sz="5" w:space="0" w:color="000000"/>
            </w:tcBorders>
            <w:noWrap/>
            <w:vAlign w:val="center"/>
          </w:tcPr>
          <w:p w14:paraId="06FAC827" w14:textId="77777777" w:rsidR="009C2B0B" w:rsidRDefault="009C2B0B" w:rsidP="008F488A">
            <w:pPr>
              <w:pStyle w:val="CUERPOTEXTOTABLA"/>
              <w:jc w:val="center"/>
              <w:rPr>
                <w:sz w:val="8"/>
              </w:rPr>
            </w:pPr>
            <w:r>
              <w:rPr>
                <w:sz w:val="7"/>
              </w:rPr>
              <w:t>0</w:t>
            </w:r>
          </w:p>
        </w:tc>
        <w:tc>
          <w:tcPr>
            <w:tcW w:w="0" w:type="auto"/>
            <w:tcBorders>
              <w:bottom w:val="single" w:sz="5" w:space="0" w:color="000000"/>
            </w:tcBorders>
            <w:noWrap/>
            <w:vAlign w:val="center"/>
          </w:tcPr>
          <w:p w14:paraId="5DDD24BB" w14:textId="77777777" w:rsidR="009C2B0B" w:rsidRDefault="009C2B0B" w:rsidP="008F488A">
            <w:pPr>
              <w:pStyle w:val="CUERPOTEXTOTABLA"/>
              <w:jc w:val="center"/>
              <w:rPr>
                <w:sz w:val="8"/>
              </w:rPr>
            </w:pPr>
            <w:r>
              <w:rPr>
                <w:sz w:val="7"/>
              </w:rPr>
              <w:t>0</w:t>
            </w:r>
          </w:p>
        </w:tc>
        <w:tc>
          <w:tcPr>
            <w:tcW w:w="0" w:type="auto"/>
            <w:tcBorders>
              <w:bottom w:val="single" w:sz="5" w:space="0" w:color="000000"/>
            </w:tcBorders>
            <w:noWrap/>
            <w:vAlign w:val="center"/>
          </w:tcPr>
          <w:p w14:paraId="07D70C5A" w14:textId="77777777" w:rsidR="009C2B0B" w:rsidRDefault="009C2B0B" w:rsidP="008F488A">
            <w:pPr>
              <w:pStyle w:val="CUERPOTEXTOTABLA"/>
              <w:rPr>
                <w:sz w:val="8"/>
              </w:rPr>
            </w:pPr>
            <w:r>
              <w:rPr>
                <w:noProof/>
              </w:rPr>
              <w:drawing>
                <wp:inline distT="0" distB="0" distL="0" distR="0" wp14:anchorId="182E9569" wp14:editId="4E268BC0">
                  <wp:extent cx="50400" cy="50400"/>
                  <wp:effectExtent l="0" t="0" r="0" b="0"/>
                  <wp:docPr id="724"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50400"/>
                          </a:xfrm>
                          <a:prstGeom prst="rect">
                            <a:avLst/>
                          </a:prstGeom>
                        </pic:spPr>
                      </pic:pic>
                    </a:graphicData>
                  </a:graphic>
                </wp:inline>
              </w:drawing>
            </w:r>
          </w:p>
        </w:tc>
      </w:tr>
      <w:tr w:rsidR="009C2B0B" w14:paraId="0DFB4175"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3884CD79"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9CB70F9"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CB9EE60"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3FAC49F"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655E965"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8E7952C"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noWrap/>
            <w:vAlign w:val="center"/>
          </w:tcPr>
          <w:p w14:paraId="0752656C" w14:textId="77777777" w:rsidR="009C2B0B" w:rsidRDefault="009C2B0B" w:rsidP="008F488A">
            <w:pPr>
              <w:pStyle w:val="CUERPOTEXTOTABLA"/>
              <w:jc w:val="center"/>
              <w:rPr>
                <w:sz w:val="8"/>
              </w:rPr>
            </w:pPr>
            <w:r>
              <w:rPr>
                <w:b/>
                <w:sz w:val="7"/>
              </w:rPr>
              <w:t>32.62</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F0988B1"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BCDF1CD"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noWrap/>
            <w:vAlign w:val="center"/>
          </w:tcPr>
          <w:p w14:paraId="16C216EC" w14:textId="77777777" w:rsidR="009C2B0B" w:rsidRDefault="009C2B0B" w:rsidP="008F488A">
            <w:pPr>
              <w:pStyle w:val="CUERPOTEXTOTABLA"/>
              <w:jc w:val="center"/>
              <w:rPr>
                <w:sz w:val="8"/>
              </w:rPr>
            </w:pPr>
            <w:r>
              <w:rPr>
                <w:b/>
                <w:sz w:val="7"/>
              </w:rPr>
              <w:t>65.03</w:t>
            </w:r>
          </w:p>
        </w:tc>
        <w:tc>
          <w:tcPr>
            <w:tcW w:w="0" w:type="auto"/>
            <w:tcBorders>
              <w:top w:val="single" w:sz="5" w:space="0" w:color="000000"/>
              <w:bottom w:val="single" w:sz="5" w:space="0" w:color="000000"/>
            </w:tcBorders>
            <w:noWrap/>
            <w:vAlign w:val="center"/>
          </w:tcPr>
          <w:p w14:paraId="2EF62038" w14:textId="77777777" w:rsidR="009C2B0B" w:rsidRDefault="009C2B0B" w:rsidP="008F488A">
            <w:pPr>
              <w:pStyle w:val="CUERPOTEXTOTABLA"/>
              <w:jc w:val="center"/>
              <w:rPr>
                <w:sz w:val="8"/>
              </w:rPr>
            </w:pPr>
            <w:r>
              <w:rPr>
                <w:b/>
                <w:sz w:val="7"/>
              </w:rPr>
              <w:t>4.51</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33EDEEF"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bl>
    <w:p w14:paraId="7B0AD5AE" w14:textId="77777777" w:rsidR="009C2B0B" w:rsidRDefault="009C2B0B" w:rsidP="009C2B0B">
      <w:pPr>
        <w:spacing w:after="0" w:line="2" w:lineRule="auto"/>
      </w:pPr>
    </w:p>
    <w:p w14:paraId="69B46C8B" w14:textId="77777777" w:rsidR="009C2B0B" w:rsidRDefault="009C2B0B" w:rsidP="009C2B0B">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523"/>
        <w:gridCol w:w="197"/>
        <w:gridCol w:w="477"/>
        <w:gridCol w:w="188"/>
        <w:gridCol w:w="516"/>
        <w:gridCol w:w="393"/>
        <w:gridCol w:w="242"/>
        <w:gridCol w:w="188"/>
        <w:gridCol w:w="266"/>
        <w:gridCol w:w="384"/>
        <w:gridCol w:w="303"/>
        <w:gridCol w:w="132"/>
      </w:tblGrid>
      <w:tr w:rsidR="009C2B0B" w14:paraId="356DF7AA"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49B505E9"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bottom w:val="single" w:sz="5" w:space="0" w:color="000000"/>
            </w:tcBorders>
            <w:vAlign w:val="center"/>
          </w:tcPr>
          <w:p w14:paraId="40B08753" w14:textId="77777777" w:rsidR="009C2B0B" w:rsidRDefault="009C2B0B" w:rsidP="008F488A">
            <w:pPr>
              <w:pStyle w:val="CUERPOTEXTOTABLA"/>
              <w:jc w:val="center"/>
              <w:rPr>
                <w:sz w:val="8"/>
              </w:rPr>
            </w:pPr>
            <w:r>
              <w:rPr>
                <w:b/>
                <w:sz w:val="6"/>
              </w:rPr>
              <w:t>S</w:t>
            </w:r>
          </w:p>
          <w:p w14:paraId="4F444029" w14:textId="77777777" w:rsidR="009C2B0B" w:rsidRDefault="009C2B0B" w:rsidP="008F488A">
            <w:pPr>
              <w:pStyle w:val="CUERPOTEXTOTABLA"/>
              <w:jc w:val="center"/>
              <w:rPr>
                <w:sz w:val="8"/>
              </w:rPr>
            </w:pPr>
            <w:r>
              <w:rPr>
                <w:sz w:val="6"/>
              </w:rPr>
              <w:t>(m²)</w:t>
            </w:r>
          </w:p>
        </w:tc>
        <w:tc>
          <w:tcPr>
            <w:tcW w:w="0" w:type="auto"/>
            <w:tcBorders>
              <w:bottom w:val="single" w:sz="5" w:space="0" w:color="000000"/>
            </w:tcBorders>
            <w:vAlign w:val="center"/>
          </w:tcPr>
          <w:p w14:paraId="085E49E7" w14:textId="77777777" w:rsidR="009C2B0B" w:rsidRDefault="009C2B0B" w:rsidP="008F488A">
            <w:pPr>
              <w:pStyle w:val="CUERPOTEXTOTABLA"/>
              <w:jc w:val="center"/>
              <w:rPr>
                <w:sz w:val="8"/>
              </w:rPr>
            </w:pPr>
            <w:r>
              <w:rPr>
                <w:b/>
                <w:sz w:val="6"/>
              </w:rPr>
              <w:t>O.</w:t>
            </w:r>
          </w:p>
          <w:p w14:paraId="2445D0B4" w14:textId="77777777" w:rsidR="009C2B0B" w:rsidRDefault="009C2B0B" w:rsidP="008F488A">
            <w:pPr>
              <w:pStyle w:val="CUERPOTEXTOTABLA"/>
              <w:jc w:val="center"/>
              <w:rPr>
                <w:sz w:val="8"/>
              </w:rPr>
            </w:pPr>
            <w:r>
              <w:rPr>
                <w:sz w:val="6"/>
              </w:rPr>
              <w:t>(°)</w:t>
            </w:r>
          </w:p>
        </w:tc>
        <w:tc>
          <w:tcPr>
            <w:tcW w:w="0" w:type="auto"/>
            <w:tcBorders>
              <w:bottom w:val="single" w:sz="5" w:space="0" w:color="000000"/>
            </w:tcBorders>
            <w:vAlign w:val="center"/>
          </w:tcPr>
          <w:p w14:paraId="25643C32" w14:textId="77777777" w:rsidR="009C2B0B" w:rsidRDefault="009C2B0B" w:rsidP="008F488A">
            <w:pPr>
              <w:pStyle w:val="CUERPOTEXTOTABLA"/>
              <w:jc w:val="center"/>
              <w:rPr>
                <w:sz w:val="8"/>
              </w:rPr>
            </w:pPr>
            <w:r>
              <w:rPr>
                <w:b/>
                <w:sz w:val="6"/>
              </w:rPr>
              <w:t>F</w:t>
            </w:r>
            <w:r>
              <w:rPr>
                <w:b/>
                <w:sz w:val="6"/>
                <w:vertAlign w:val="subscript"/>
              </w:rPr>
              <w:t>F</w:t>
            </w:r>
          </w:p>
          <w:p w14:paraId="1166037D" w14:textId="77777777" w:rsidR="009C2B0B" w:rsidRDefault="009C2B0B" w:rsidP="008F488A">
            <w:pPr>
              <w:pStyle w:val="CUERPOTEXTOTABLA"/>
              <w:jc w:val="center"/>
              <w:rPr>
                <w:sz w:val="8"/>
              </w:rPr>
            </w:pPr>
            <w:r>
              <w:rPr>
                <w:sz w:val="6"/>
              </w:rPr>
              <w:t>(%)</w:t>
            </w:r>
          </w:p>
        </w:tc>
        <w:tc>
          <w:tcPr>
            <w:tcW w:w="0" w:type="auto"/>
            <w:tcBorders>
              <w:bottom w:val="single" w:sz="5" w:space="0" w:color="000000"/>
            </w:tcBorders>
            <w:vAlign w:val="center"/>
          </w:tcPr>
          <w:p w14:paraId="11A0842A" w14:textId="77777777" w:rsidR="009C2B0B" w:rsidRDefault="009C2B0B" w:rsidP="008F488A">
            <w:pPr>
              <w:pStyle w:val="CUERPOTEXTOTABLA"/>
              <w:jc w:val="center"/>
              <w:rPr>
                <w:sz w:val="8"/>
              </w:rPr>
            </w:pPr>
            <w:r>
              <w:rPr>
                <w:b/>
                <w:sz w:val="6"/>
              </w:rPr>
              <w:t>U</w:t>
            </w:r>
          </w:p>
          <w:p w14:paraId="55FB0A1C" w14:textId="77777777" w:rsidR="009C2B0B" w:rsidRDefault="009C2B0B" w:rsidP="008F488A">
            <w:pPr>
              <w:pStyle w:val="CUERPOTEXTOTABLA"/>
              <w:jc w:val="center"/>
              <w:rPr>
                <w:sz w:val="8"/>
              </w:rPr>
            </w:pPr>
            <w:r>
              <w:rPr>
                <w:sz w:val="6"/>
              </w:rPr>
              <w:t>(W/(m²·K))</w:t>
            </w:r>
          </w:p>
        </w:tc>
        <w:tc>
          <w:tcPr>
            <w:tcW w:w="0" w:type="auto"/>
            <w:tcBorders>
              <w:bottom w:val="single" w:sz="5" w:space="0" w:color="000000"/>
            </w:tcBorders>
            <w:vAlign w:val="center"/>
          </w:tcPr>
          <w:p w14:paraId="1ABFBF9F" w14:textId="77777777" w:rsidR="009C2B0B" w:rsidRDefault="009C2B0B" w:rsidP="008F488A">
            <w:pPr>
              <w:pStyle w:val="CUERPOTEXTOTABLA"/>
              <w:jc w:val="center"/>
              <w:rPr>
                <w:sz w:val="8"/>
              </w:rPr>
            </w:pPr>
            <w:r>
              <w:rPr>
                <w:b/>
                <w:sz w:val="6"/>
              </w:rPr>
              <w:t>U</w:t>
            </w:r>
            <w:r>
              <w:rPr>
                <w:b/>
                <w:sz w:val="6"/>
                <w:vertAlign w:val="subscript"/>
              </w:rPr>
              <w:t>lim</w:t>
            </w:r>
          </w:p>
          <w:p w14:paraId="4926FC5F" w14:textId="77777777" w:rsidR="009C2B0B" w:rsidRDefault="009C2B0B" w:rsidP="008F488A">
            <w:pPr>
              <w:pStyle w:val="CUERPOTEXTOTABLA"/>
              <w:jc w:val="center"/>
              <w:rPr>
                <w:sz w:val="8"/>
              </w:rPr>
            </w:pPr>
            <w:r>
              <w:rPr>
                <w:sz w:val="6"/>
              </w:rPr>
              <w:t>(W/(m²·K))</w:t>
            </w:r>
          </w:p>
        </w:tc>
        <w:tc>
          <w:tcPr>
            <w:tcW w:w="0" w:type="auto"/>
            <w:tcBorders>
              <w:bottom w:val="single" w:sz="5" w:space="0" w:color="000000"/>
            </w:tcBorders>
            <w:vAlign w:val="center"/>
          </w:tcPr>
          <w:p w14:paraId="77AC9888" w14:textId="77777777" w:rsidR="009C2B0B" w:rsidRDefault="009C2B0B" w:rsidP="008F488A">
            <w:pPr>
              <w:pStyle w:val="CUERPOTEXTOTABLA"/>
              <w:jc w:val="center"/>
              <w:rPr>
                <w:sz w:val="8"/>
              </w:rPr>
            </w:pPr>
            <w:r>
              <w:rPr>
                <w:b/>
                <w:sz w:val="6"/>
              </w:rPr>
              <w:t>S·U</w:t>
            </w:r>
          </w:p>
          <w:p w14:paraId="3364994F" w14:textId="77777777" w:rsidR="009C2B0B" w:rsidRDefault="009C2B0B" w:rsidP="008F488A">
            <w:pPr>
              <w:pStyle w:val="CUERPOTEXTOTABLA"/>
              <w:jc w:val="center"/>
              <w:rPr>
                <w:sz w:val="8"/>
              </w:rPr>
            </w:pPr>
            <w:r>
              <w:rPr>
                <w:sz w:val="6"/>
              </w:rPr>
              <w:t>(W/K)</w:t>
            </w:r>
          </w:p>
        </w:tc>
        <w:tc>
          <w:tcPr>
            <w:tcW w:w="0" w:type="auto"/>
            <w:tcBorders>
              <w:bottom w:val="single" w:sz="5" w:space="0" w:color="000000"/>
            </w:tcBorders>
            <w:vAlign w:val="center"/>
          </w:tcPr>
          <w:p w14:paraId="355A47F0" w14:textId="77777777" w:rsidR="009C2B0B" w:rsidRDefault="009C2B0B" w:rsidP="008F488A">
            <w:pPr>
              <w:pStyle w:val="CUERPOTEXTOTABLA"/>
              <w:jc w:val="center"/>
              <w:rPr>
                <w:sz w:val="8"/>
              </w:rPr>
            </w:pPr>
            <w:r>
              <w:rPr>
                <w:b/>
                <w:sz w:val="6"/>
              </w:rPr>
              <w:t>g</w:t>
            </w:r>
            <w:r>
              <w:rPr>
                <w:b/>
                <w:sz w:val="6"/>
                <w:vertAlign w:val="subscript"/>
              </w:rPr>
              <w:t>gl,n</w:t>
            </w:r>
          </w:p>
        </w:tc>
        <w:tc>
          <w:tcPr>
            <w:tcW w:w="0" w:type="auto"/>
            <w:tcBorders>
              <w:bottom w:val="single" w:sz="5" w:space="0" w:color="000000"/>
            </w:tcBorders>
            <w:vAlign w:val="center"/>
          </w:tcPr>
          <w:p w14:paraId="63868CAA" w14:textId="77777777" w:rsidR="009C2B0B" w:rsidRDefault="009C2B0B" w:rsidP="008F488A">
            <w:pPr>
              <w:pStyle w:val="CUERPOTEXTOTABLA"/>
              <w:jc w:val="center"/>
              <w:rPr>
                <w:sz w:val="8"/>
              </w:rPr>
            </w:pPr>
            <w:r>
              <w:rPr>
                <w:b/>
                <w:sz w:val="6"/>
              </w:rPr>
              <w:t>g</w:t>
            </w:r>
            <w:r>
              <w:rPr>
                <w:b/>
                <w:sz w:val="6"/>
                <w:vertAlign w:val="subscript"/>
              </w:rPr>
              <w:t>gl,sh,wi</w:t>
            </w:r>
          </w:p>
        </w:tc>
        <w:tc>
          <w:tcPr>
            <w:tcW w:w="0" w:type="auto"/>
            <w:tcBorders>
              <w:bottom w:val="single" w:sz="5" w:space="0" w:color="000000"/>
            </w:tcBorders>
            <w:vAlign w:val="center"/>
          </w:tcPr>
          <w:p w14:paraId="3BCF44BA" w14:textId="77777777" w:rsidR="009C2B0B" w:rsidRDefault="009C2B0B" w:rsidP="008F488A">
            <w:pPr>
              <w:pStyle w:val="CUERPOTEXTOTABLA"/>
              <w:jc w:val="center"/>
              <w:rPr>
                <w:sz w:val="8"/>
              </w:rPr>
            </w:pPr>
            <w:r>
              <w:rPr>
                <w:b/>
                <w:sz w:val="6"/>
              </w:rPr>
              <w:t>Q</w:t>
            </w:r>
            <w:r>
              <w:rPr>
                <w:b/>
                <w:sz w:val="6"/>
                <w:vertAlign w:val="subscript"/>
              </w:rPr>
              <w:t>sol,jul</w:t>
            </w:r>
          </w:p>
          <w:p w14:paraId="198C6DC9" w14:textId="77777777" w:rsidR="009C2B0B" w:rsidRDefault="009C2B0B" w:rsidP="008F488A">
            <w:pPr>
              <w:pStyle w:val="CUERPOTEXTOTABLA"/>
              <w:jc w:val="center"/>
              <w:rPr>
                <w:sz w:val="8"/>
              </w:rPr>
            </w:pPr>
            <w:r>
              <w:rPr>
                <w:sz w:val="6"/>
              </w:rPr>
              <w:t>(kWh/mes)</w:t>
            </w:r>
          </w:p>
        </w:tc>
        <w:tc>
          <w:tcPr>
            <w:tcW w:w="0" w:type="auto"/>
            <w:tcBorders>
              <w:bottom w:val="single" w:sz="5" w:space="0" w:color="000000"/>
            </w:tcBorders>
            <w:vAlign w:val="center"/>
          </w:tcPr>
          <w:p w14:paraId="3B5C862C" w14:textId="77777777" w:rsidR="009C2B0B" w:rsidRDefault="009C2B0B" w:rsidP="008F488A">
            <w:pPr>
              <w:pStyle w:val="CUERPOTEXTOTABLA"/>
              <w:jc w:val="center"/>
              <w:rPr>
                <w:sz w:val="8"/>
              </w:rPr>
            </w:pPr>
            <w:r>
              <w:rPr>
                <w:b/>
                <w:sz w:val="6"/>
              </w:rPr>
              <w:t>%q</w:t>
            </w:r>
            <w:r>
              <w:rPr>
                <w:b/>
                <w:sz w:val="6"/>
                <w:vertAlign w:val="subscript"/>
              </w:rPr>
              <w:t>sol,jul</w:t>
            </w:r>
          </w:p>
        </w:tc>
        <w:tc>
          <w:tcPr>
            <w:tcW w:w="0" w:type="auto"/>
            <w:tcBorders>
              <w:bottom w:val="single" w:sz="5" w:space="0" w:color="000000"/>
            </w:tcBorders>
            <w:tcMar>
              <w:top w:w="17" w:type="dxa"/>
              <w:left w:w="6" w:type="dxa"/>
              <w:bottom w:w="23" w:type="dxa"/>
              <w:right w:w="11" w:type="dxa"/>
            </w:tcMar>
            <w:vAlign w:val="center"/>
          </w:tcPr>
          <w:p w14:paraId="67940AC4"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r w:rsidR="009C2B0B" w14:paraId="40D95711" w14:textId="77777777" w:rsidTr="008F488A">
        <w:trPr>
          <w:cantSplit/>
          <w:jc w:val="center"/>
        </w:trPr>
        <w:tc>
          <w:tcPr>
            <w:tcW w:w="0" w:type="auto"/>
            <w:tcBorders>
              <w:top w:val="single" w:sz="5" w:space="0" w:color="000000"/>
              <w:bottom w:val="single" w:sz="14" w:space="0" w:color="000000"/>
            </w:tcBorders>
            <w:noWrap/>
            <w:vAlign w:val="center"/>
          </w:tcPr>
          <w:p w14:paraId="56C31544" w14:textId="77777777" w:rsidR="009C2B0B" w:rsidRDefault="009C2B0B" w:rsidP="008F488A">
            <w:pPr>
              <w:pStyle w:val="CUERPOTEXTOTABLA"/>
              <w:rPr>
                <w:sz w:val="8"/>
              </w:rPr>
            </w:pPr>
            <w:r>
              <w:rPr>
                <w:b/>
                <w:sz w:val="6"/>
              </w:rPr>
              <w:t>Zona habitable acondicionada P1</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513A9BF"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E63C846"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506EEA2"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5FDA873"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F341752"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C6F92EE"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F64B51E"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584EEBB"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7C74390"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277DE07"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B8D8FFB"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r w:rsidR="009C2B0B" w14:paraId="37194147" w14:textId="77777777" w:rsidTr="008F488A">
        <w:trPr>
          <w:cantSplit/>
          <w:jc w:val="center"/>
        </w:trPr>
        <w:tc>
          <w:tcPr>
            <w:tcW w:w="0" w:type="auto"/>
            <w:tcBorders>
              <w:top w:val="single" w:sz="14" w:space="0" w:color="000000"/>
              <w:right w:val="single" w:sz="14" w:space="0" w:color="000000"/>
            </w:tcBorders>
            <w:noWrap/>
            <w:vAlign w:val="center"/>
          </w:tcPr>
          <w:p w14:paraId="6CEDFA92"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2200x1200 mm)</w:t>
            </w:r>
          </w:p>
        </w:tc>
        <w:tc>
          <w:tcPr>
            <w:tcW w:w="0" w:type="auto"/>
            <w:tcBorders>
              <w:top w:val="single" w:sz="14" w:space="0" w:color="000000"/>
              <w:left w:val="single" w:sz="14" w:space="0" w:color="000000"/>
            </w:tcBorders>
            <w:noWrap/>
            <w:vAlign w:val="center"/>
          </w:tcPr>
          <w:p w14:paraId="00B29340" w14:textId="77777777" w:rsidR="009C2B0B" w:rsidRDefault="009C2B0B" w:rsidP="008F488A">
            <w:pPr>
              <w:pStyle w:val="CUERPOTEXTOTABLA"/>
              <w:jc w:val="center"/>
              <w:rPr>
                <w:sz w:val="8"/>
              </w:rPr>
            </w:pPr>
            <w:r>
              <w:rPr>
                <w:sz w:val="6"/>
              </w:rPr>
              <w:t>2.64</w:t>
            </w:r>
          </w:p>
        </w:tc>
        <w:tc>
          <w:tcPr>
            <w:tcW w:w="0" w:type="auto"/>
            <w:tcBorders>
              <w:top w:val="single" w:sz="14" w:space="0" w:color="000000"/>
            </w:tcBorders>
            <w:noWrap/>
            <w:vAlign w:val="center"/>
          </w:tcPr>
          <w:p w14:paraId="5DC7BA6A" w14:textId="77777777" w:rsidR="009C2B0B" w:rsidRDefault="009C2B0B" w:rsidP="008F488A">
            <w:pPr>
              <w:pStyle w:val="CUERPOTEXTOTABLA"/>
              <w:jc w:val="center"/>
              <w:rPr>
                <w:sz w:val="8"/>
              </w:rPr>
            </w:pPr>
            <w:r>
              <w:rPr>
                <w:sz w:val="6"/>
              </w:rPr>
              <w:t>Noreste(23)</w:t>
            </w:r>
          </w:p>
        </w:tc>
        <w:tc>
          <w:tcPr>
            <w:tcW w:w="0" w:type="auto"/>
            <w:tcBorders>
              <w:top w:val="single" w:sz="14" w:space="0" w:color="000000"/>
            </w:tcBorders>
            <w:noWrap/>
            <w:vAlign w:val="center"/>
          </w:tcPr>
          <w:p w14:paraId="52476F3E" w14:textId="77777777" w:rsidR="009C2B0B" w:rsidRDefault="009C2B0B" w:rsidP="008F488A">
            <w:pPr>
              <w:pStyle w:val="CUERPOTEXTOTABLA"/>
              <w:jc w:val="center"/>
              <w:rPr>
                <w:sz w:val="8"/>
              </w:rPr>
            </w:pPr>
            <w:r>
              <w:rPr>
                <w:sz w:val="6"/>
              </w:rPr>
              <w:t>0.42</w:t>
            </w:r>
          </w:p>
        </w:tc>
        <w:tc>
          <w:tcPr>
            <w:tcW w:w="0" w:type="auto"/>
            <w:tcBorders>
              <w:top w:val="single" w:sz="14" w:space="0" w:color="000000"/>
            </w:tcBorders>
            <w:noWrap/>
            <w:vAlign w:val="center"/>
          </w:tcPr>
          <w:p w14:paraId="198370B2" w14:textId="77777777" w:rsidR="009C2B0B" w:rsidRDefault="009C2B0B" w:rsidP="008F488A">
            <w:pPr>
              <w:pStyle w:val="CUERPOTEXTOTABLA"/>
              <w:jc w:val="center"/>
              <w:rPr>
                <w:sz w:val="8"/>
              </w:rPr>
            </w:pPr>
            <w:r>
              <w:rPr>
                <w:sz w:val="6"/>
              </w:rPr>
              <w:t>1.18</w:t>
            </w:r>
          </w:p>
        </w:tc>
        <w:tc>
          <w:tcPr>
            <w:tcW w:w="0" w:type="auto"/>
            <w:tcBorders>
              <w:top w:val="single" w:sz="14" w:space="0" w:color="000000"/>
            </w:tcBorders>
            <w:noWrap/>
            <w:vAlign w:val="center"/>
          </w:tcPr>
          <w:p w14:paraId="628727F7" w14:textId="77777777" w:rsidR="009C2B0B" w:rsidRDefault="009C2B0B" w:rsidP="008F488A">
            <w:pPr>
              <w:pStyle w:val="CUERPOTEXTOTABLA"/>
              <w:jc w:val="center"/>
              <w:rPr>
                <w:sz w:val="8"/>
              </w:rPr>
            </w:pPr>
            <w:r>
              <w:rPr>
                <w:sz w:val="6"/>
              </w:rPr>
              <w:t>1.80</w:t>
            </w:r>
          </w:p>
        </w:tc>
        <w:tc>
          <w:tcPr>
            <w:tcW w:w="0" w:type="auto"/>
            <w:tcBorders>
              <w:top w:val="single" w:sz="14" w:space="0" w:color="000000"/>
            </w:tcBorders>
            <w:noWrap/>
            <w:vAlign w:val="center"/>
          </w:tcPr>
          <w:p w14:paraId="76151D9F" w14:textId="77777777" w:rsidR="009C2B0B" w:rsidRDefault="009C2B0B" w:rsidP="008F488A">
            <w:pPr>
              <w:pStyle w:val="CUERPOTEXTOTABLA"/>
              <w:jc w:val="center"/>
              <w:rPr>
                <w:sz w:val="8"/>
              </w:rPr>
            </w:pPr>
            <w:r>
              <w:rPr>
                <w:sz w:val="6"/>
              </w:rPr>
              <w:t>3.13</w:t>
            </w:r>
          </w:p>
        </w:tc>
        <w:tc>
          <w:tcPr>
            <w:tcW w:w="0" w:type="auto"/>
            <w:tcBorders>
              <w:top w:val="single" w:sz="14" w:space="0" w:color="000000"/>
            </w:tcBorders>
            <w:noWrap/>
            <w:vAlign w:val="center"/>
          </w:tcPr>
          <w:p w14:paraId="231E565F" w14:textId="77777777" w:rsidR="009C2B0B" w:rsidRDefault="009C2B0B" w:rsidP="008F488A">
            <w:pPr>
              <w:pStyle w:val="CUERPOTEXTOTABLA"/>
              <w:jc w:val="center"/>
              <w:rPr>
                <w:sz w:val="8"/>
              </w:rPr>
            </w:pPr>
            <w:r>
              <w:rPr>
                <w:sz w:val="6"/>
              </w:rPr>
              <w:t>0.32</w:t>
            </w:r>
          </w:p>
        </w:tc>
        <w:tc>
          <w:tcPr>
            <w:tcW w:w="0" w:type="auto"/>
            <w:tcBorders>
              <w:top w:val="single" w:sz="14" w:space="0" w:color="000000"/>
            </w:tcBorders>
            <w:noWrap/>
            <w:vAlign w:val="center"/>
          </w:tcPr>
          <w:p w14:paraId="5DE44CDB" w14:textId="77777777" w:rsidR="009C2B0B" w:rsidRDefault="009C2B0B" w:rsidP="008F488A">
            <w:pPr>
              <w:pStyle w:val="CUERPOTEXTOTABLA"/>
              <w:jc w:val="center"/>
              <w:rPr>
                <w:sz w:val="8"/>
              </w:rPr>
            </w:pPr>
            <w:r>
              <w:rPr>
                <w:sz w:val="6"/>
              </w:rPr>
              <w:t>0.48</w:t>
            </w:r>
          </w:p>
        </w:tc>
        <w:tc>
          <w:tcPr>
            <w:tcW w:w="0" w:type="auto"/>
            <w:tcBorders>
              <w:top w:val="single" w:sz="14" w:space="0" w:color="000000"/>
            </w:tcBorders>
            <w:noWrap/>
            <w:vAlign w:val="center"/>
          </w:tcPr>
          <w:p w14:paraId="1A655F4D" w14:textId="77777777" w:rsidR="009C2B0B" w:rsidRDefault="009C2B0B" w:rsidP="008F488A">
            <w:pPr>
              <w:pStyle w:val="CUERPOTEXTOTABLA"/>
              <w:jc w:val="center"/>
              <w:rPr>
                <w:sz w:val="8"/>
              </w:rPr>
            </w:pPr>
            <w:r>
              <w:rPr>
                <w:sz w:val="6"/>
              </w:rPr>
              <w:t>43.53</w:t>
            </w:r>
          </w:p>
        </w:tc>
        <w:tc>
          <w:tcPr>
            <w:tcW w:w="0" w:type="auto"/>
            <w:tcBorders>
              <w:top w:val="single" w:sz="14" w:space="0" w:color="000000"/>
            </w:tcBorders>
            <w:noWrap/>
            <w:vAlign w:val="center"/>
          </w:tcPr>
          <w:p w14:paraId="3E05DC79" w14:textId="77777777" w:rsidR="009C2B0B" w:rsidRDefault="009C2B0B" w:rsidP="008F488A">
            <w:pPr>
              <w:pStyle w:val="CUERPOTEXTOTABLA"/>
              <w:jc w:val="center"/>
              <w:rPr>
                <w:sz w:val="8"/>
              </w:rPr>
            </w:pPr>
            <w:r>
              <w:rPr>
                <w:sz w:val="6"/>
              </w:rPr>
              <w:t>3.02</w:t>
            </w:r>
          </w:p>
        </w:tc>
        <w:tc>
          <w:tcPr>
            <w:tcW w:w="0" w:type="auto"/>
            <w:tcBorders>
              <w:top w:val="single" w:sz="14" w:space="0" w:color="000000"/>
            </w:tcBorders>
            <w:noWrap/>
            <w:vAlign w:val="center"/>
          </w:tcPr>
          <w:p w14:paraId="01E7DD16" w14:textId="77777777" w:rsidR="009C2B0B" w:rsidRDefault="009C2B0B" w:rsidP="008F488A">
            <w:pPr>
              <w:pStyle w:val="CUERPOTEXTOTABLA"/>
              <w:rPr>
                <w:sz w:val="8"/>
              </w:rPr>
            </w:pPr>
            <w:r>
              <w:rPr>
                <w:noProof/>
              </w:rPr>
              <w:drawing>
                <wp:inline distT="0" distB="0" distL="0" distR="0" wp14:anchorId="37CC1DD7" wp14:editId="2CA199D2">
                  <wp:extent cx="50400" cy="46800"/>
                  <wp:effectExtent l="0" t="0" r="0" b="0"/>
                  <wp:docPr id="725"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38D75D7E" w14:textId="77777777" w:rsidTr="008F488A">
        <w:trPr>
          <w:cantSplit/>
          <w:jc w:val="center"/>
        </w:trPr>
        <w:tc>
          <w:tcPr>
            <w:tcW w:w="0" w:type="auto"/>
            <w:tcBorders>
              <w:right w:val="single" w:sz="14" w:space="0" w:color="000000"/>
            </w:tcBorders>
            <w:noWrap/>
            <w:vAlign w:val="center"/>
          </w:tcPr>
          <w:p w14:paraId="5EEA01AF"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2200x1200 mm)</w:t>
            </w:r>
          </w:p>
        </w:tc>
        <w:tc>
          <w:tcPr>
            <w:tcW w:w="0" w:type="auto"/>
            <w:tcBorders>
              <w:left w:val="single" w:sz="14" w:space="0" w:color="000000"/>
            </w:tcBorders>
            <w:noWrap/>
            <w:vAlign w:val="center"/>
          </w:tcPr>
          <w:p w14:paraId="524F6C97" w14:textId="77777777" w:rsidR="009C2B0B" w:rsidRDefault="009C2B0B" w:rsidP="008F488A">
            <w:pPr>
              <w:pStyle w:val="CUERPOTEXTOTABLA"/>
              <w:jc w:val="center"/>
              <w:rPr>
                <w:sz w:val="8"/>
              </w:rPr>
            </w:pPr>
            <w:r>
              <w:rPr>
                <w:sz w:val="6"/>
              </w:rPr>
              <w:t>2.64</w:t>
            </w:r>
          </w:p>
        </w:tc>
        <w:tc>
          <w:tcPr>
            <w:tcW w:w="0" w:type="auto"/>
            <w:noWrap/>
            <w:vAlign w:val="center"/>
          </w:tcPr>
          <w:p w14:paraId="4C05CAC6" w14:textId="77777777" w:rsidR="009C2B0B" w:rsidRDefault="009C2B0B" w:rsidP="008F488A">
            <w:pPr>
              <w:pStyle w:val="CUERPOTEXTOTABLA"/>
              <w:jc w:val="center"/>
              <w:rPr>
                <w:sz w:val="8"/>
              </w:rPr>
            </w:pPr>
            <w:r>
              <w:rPr>
                <w:sz w:val="6"/>
              </w:rPr>
              <w:t>Noreste(48)</w:t>
            </w:r>
          </w:p>
        </w:tc>
        <w:tc>
          <w:tcPr>
            <w:tcW w:w="0" w:type="auto"/>
            <w:noWrap/>
            <w:vAlign w:val="center"/>
          </w:tcPr>
          <w:p w14:paraId="1540F9AE" w14:textId="77777777" w:rsidR="009C2B0B" w:rsidRDefault="009C2B0B" w:rsidP="008F488A">
            <w:pPr>
              <w:pStyle w:val="CUERPOTEXTOTABLA"/>
              <w:jc w:val="center"/>
              <w:rPr>
                <w:sz w:val="8"/>
              </w:rPr>
            </w:pPr>
            <w:r>
              <w:rPr>
                <w:sz w:val="6"/>
              </w:rPr>
              <w:t>0.42</w:t>
            </w:r>
          </w:p>
        </w:tc>
        <w:tc>
          <w:tcPr>
            <w:tcW w:w="0" w:type="auto"/>
            <w:noWrap/>
            <w:vAlign w:val="center"/>
          </w:tcPr>
          <w:p w14:paraId="78B74354" w14:textId="77777777" w:rsidR="009C2B0B" w:rsidRDefault="009C2B0B" w:rsidP="008F488A">
            <w:pPr>
              <w:pStyle w:val="CUERPOTEXTOTABLA"/>
              <w:jc w:val="center"/>
              <w:rPr>
                <w:sz w:val="8"/>
              </w:rPr>
            </w:pPr>
            <w:r>
              <w:rPr>
                <w:sz w:val="6"/>
              </w:rPr>
              <w:t>1.18</w:t>
            </w:r>
          </w:p>
        </w:tc>
        <w:tc>
          <w:tcPr>
            <w:tcW w:w="0" w:type="auto"/>
            <w:noWrap/>
            <w:vAlign w:val="center"/>
          </w:tcPr>
          <w:p w14:paraId="299ED36B" w14:textId="77777777" w:rsidR="009C2B0B" w:rsidRDefault="009C2B0B" w:rsidP="008F488A">
            <w:pPr>
              <w:pStyle w:val="CUERPOTEXTOTABLA"/>
              <w:jc w:val="center"/>
              <w:rPr>
                <w:sz w:val="8"/>
              </w:rPr>
            </w:pPr>
            <w:r>
              <w:rPr>
                <w:sz w:val="6"/>
              </w:rPr>
              <w:t>1.80</w:t>
            </w:r>
          </w:p>
        </w:tc>
        <w:tc>
          <w:tcPr>
            <w:tcW w:w="0" w:type="auto"/>
            <w:noWrap/>
            <w:vAlign w:val="center"/>
          </w:tcPr>
          <w:p w14:paraId="4D218AE9" w14:textId="77777777" w:rsidR="009C2B0B" w:rsidRDefault="009C2B0B" w:rsidP="008F488A">
            <w:pPr>
              <w:pStyle w:val="CUERPOTEXTOTABLA"/>
              <w:jc w:val="center"/>
              <w:rPr>
                <w:sz w:val="8"/>
              </w:rPr>
            </w:pPr>
            <w:r>
              <w:rPr>
                <w:sz w:val="6"/>
              </w:rPr>
              <w:t>3.13</w:t>
            </w:r>
          </w:p>
        </w:tc>
        <w:tc>
          <w:tcPr>
            <w:tcW w:w="0" w:type="auto"/>
            <w:noWrap/>
            <w:vAlign w:val="center"/>
          </w:tcPr>
          <w:p w14:paraId="1ADADAB9" w14:textId="77777777" w:rsidR="009C2B0B" w:rsidRDefault="009C2B0B" w:rsidP="008F488A">
            <w:pPr>
              <w:pStyle w:val="CUERPOTEXTOTABLA"/>
              <w:jc w:val="center"/>
              <w:rPr>
                <w:sz w:val="8"/>
              </w:rPr>
            </w:pPr>
            <w:r>
              <w:rPr>
                <w:sz w:val="6"/>
              </w:rPr>
              <w:t>0.32</w:t>
            </w:r>
          </w:p>
        </w:tc>
        <w:tc>
          <w:tcPr>
            <w:tcW w:w="0" w:type="auto"/>
            <w:noWrap/>
            <w:vAlign w:val="center"/>
          </w:tcPr>
          <w:p w14:paraId="5905A906" w14:textId="77777777" w:rsidR="009C2B0B" w:rsidRDefault="009C2B0B" w:rsidP="008F488A">
            <w:pPr>
              <w:pStyle w:val="CUERPOTEXTOTABLA"/>
              <w:jc w:val="center"/>
              <w:rPr>
                <w:sz w:val="8"/>
              </w:rPr>
            </w:pPr>
            <w:r>
              <w:rPr>
                <w:sz w:val="6"/>
              </w:rPr>
              <w:t>0.48</w:t>
            </w:r>
          </w:p>
        </w:tc>
        <w:tc>
          <w:tcPr>
            <w:tcW w:w="0" w:type="auto"/>
            <w:noWrap/>
            <w:vAlign w:val="center"/>
          </w:tcPr>
          <w:p w14:paraId="49321F66" w14:textId="77777777" w:rsidR="009C2B0B" w:rsidRDefault="009C2B0B" w:rsidP="008F488A">
            <w:pPr>
              <w:pStyle w:val="CUERPOTEXTOTABLA"/>
              <w:jc w:val="center"/>
              <w:rPr>
                <w:sz w:val="8"/>
              </w:rPr>
            </w:pPr>
            <w:r>
              <w:rPr>
                <w:sz w:val="6"/>
              </w:rPr>
              <w:t>60.73</w:t>
            </w:r>
          </w:p>
        </w:tc>
        <w:tc>
          <w:tcPr>
            <w:tcW w:w="0" w:type="auto"/>
            <w:noWrap/>
            <w:vAlign w:val="center"/>
          </w:tcPr>
          <w:p w14:paraId="22EB6C31" w14:textId="77777777" w:rsidR="009C2B0B" w:rsidRDefault="009C2B0B" w:rsidP="008F488A">
            <w:pPr>
              <w:pStyle w:val="CUERPOTEXTOTABLA"/>
              <w:jc w:val="center"/>
              <w:rPr>
                <w:sz w:val="8"/>
              </w:rPr>
            </w:pPr>
            <w:r>
              <w:rPr>
                <w:sz w:val="6"/>
              </w:rPr>
              <w:t>4.21</w:t>
            </w:r>
          </w:p>
        </w:tc>
        <w:tc>
          <w:tcPr>
            <w:tcW w:w="0" w:type="auto"/>
            <w:noWrap/>
            <w:vAlign w:val="center"/>
          </w:tcPr>
          <w:p w14:paraId="3CA24900" w14:textId="77777777" w:rsidR="009C2B0B" w:rsidRDefault="009C2B0B" w:rsidP="008F488A">
            <w:pPr>
              <w:pStyle w:val="CUERPOTEXTOTABLA"/>
              <w:rPr>
                <w:sz w:val="8"/>
              </w:rPr>
            </w:pPr>
            <w:r>
              <w:rPr>
                <w:noProof/>
              </w:rPr>
              <w:drawing>
                <wp:inline distT="0" distB="0" distL="0" distR="0" wp14:anchorId="4E96E986" wp14:editId="0E89AA86">
                  <wp:extent cx="50400" cy="46800"/>
                  <wp:effectExtent l="0" t="0" r="0" b="0"/>
                  <wp:docPr id="72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264A93A7" w14:textId="77777777" w:rsidTr="008F488A">
        <w:trPr>
          <w:cantSplit/>
          <w:jc w:val="center"/>
        </w:trPr>
        <w:tc>
          <w:tcPr>
            <w:tcW w:w="0" w:type="auto"/>
            <w:tcBorders>
              <w:right w:val="single" w:sz="14" w:space="0" w:color="000000"/>
            </w:tcBorders>
            <w:noWrap/>
            <w:vAlign w:val="center"/>
          </w:tcPr>
          <w:p w14:paraId="392A721B"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2200x1200 mm)</w:t>
            </w:r>
          </w:p>
        </w:tc>
        <w:tc>
          <w:tcPr>
            <w:tcW w:w="0" w:type="auto"/>
            <w:tcBorders>
              <w:left w:val="single" w:sz="14" w:space="0" w:color="000000"/>
            </w:tcBorders>
            <w:noWrap/>
            <w:vAlign w:val="center"/>
          </w:tcPr>
          <w:p w14:paraId="2C684CA7" w14:textId="77777777" w:rsidR="009C2B0B" w:rsidRDefault="009C2B0B" w:rsidP="008F488A">
            <w:pPr>
              <w:pStyle w:val="CUERPOTEXTOTABLA"/>
              <w:jc w:val="center"/>
              <w:rPr>
                <w:sz w:val="8"/>
              </w:rPr>
            </w:pPr>
            <w:r>
              <w:rPr>
                <w:sz w:val="6"/>
              </w:rPr>
              <w:t>2.64</w:t>
            </w:r>
          </w:p>
        </w:tc>
        <w:tc>
          <w:tcPr>
            <w:tcW w:w="0" w:type="auto"/>
            <w:noWrap/>
            <w:vAlign w:val="center"/>
          </w:tcPr>
          <w:p w14:paraId="38516A26" w14:textId="77777777" w:rsidR="009C2B0B" w:rsidRDefault="009C2B0B" w:rsidP="008F488A">
            <w:pPr>
              <w:pStyle w:val="CUERPOTEXTOTABLA"/>
              <w:jc w:val="center"/>
              <w:rPr>
                <w:sz w:val="8"/>
              </w:rPr>
            </w:pPr>
            <w:r>
              <w:rPr>
                <w:sz w:val="6"/>
              </w:rPr>
              <w:t>Noreste(23)</w:t>
            </w:r>
          </w:p>
        </w:tc>
        <w:tc>
          <w:tcPr>
            <w:tcW w:w="0" w:type="auto"/>
            <w:noWrap/>
            <w:vAlign w:val="center"/>
          </w:tcPr>
          <w:p w14:paraId="26621896" w14:textId="77777777" w:rsidR="009C2B0B" w:rsidRDefault="009C2B0B" w:rsidP="008F488A">
            <w:pPr>
              <w:pStyle w:val="CUERPOTEXTOTABLA"/>
              <w:jc w:val="center"/>
              <w:rPr>
                <w:sz w:val="8"/>
              </w:rPr>
            </w:pPr>
            <w:r>
              <w:rPr>
                <w:sz w:val="6"/>
              </w:rPr>
              <w:t>0.42</w:t>
            </w:r>
          </w:p>
        </w:tc>
        <w:tc>
          <w:tcPr>
            <w:tcW w:w="0" w:type="auto"/>
            <w:noWrap/>
            <w:vAlign w:val="center"/>
          </w:tcPr>
          <w:p w14:paraId="1C55F1BC" w14:textId="77777777" w:rsidR="009C2B0B" w:rsidRDefault="009C2B0B" w:rsidP="008F488A">
            <w:pPr>
              <w:pStyle w:val="CUERPOTEXTOTABLA"/>
              <w:jc w:val="center"/>
              <w:rPr>
                <w:sz w:val="8"/>
              </w:rPr>
            </w:pPr>
            <w:r>
              <w:rPr>
                <w:sz w:val="6"/>
              </w:rPr>
              <w:t>1.18</w:t>
            </w:r>
          </w:p>
        </w:tc>
        <w:tc>
          <w:tcPr>
            <w:tcW w:w="0" w:type="auto"/>
            <w:noWrap/>
            <w:vAlign w:val="center"/>
          </w:tcPr>
          <w:p w14:paraId="28277877" w14:textId="77777777" w:rsidR="009C2B0B" w:rsidRDefault="009C2B0B" w:rsidP="008F488A">
            <w:pPr>
              <w:pStyle w:val="CUERPOTEXTOTABLA"/>
              <w:jc w:val="center"/>
              <w:rPr>
                <w:sz w:val="8"/>
              </w:rPr>
            </w:pPr>
            <w:r>
              <w:rPr>
                <w:sz w:val="6"/>
              </w:rPr>
              <w:t>1.80</w:t>
            </w:r>
          </w:p>
        </w:tc>
        <w:tc>
          <w:tcPr>
            <w:tcW w:w="0" w:type="auto"/>
            <w:noWrap/>
            <w:vAlign w:val="center"/>
          </w:tcPr>
          <w:p w14:paraId="0D45256E" w14:textId="77777777" w:rsidR="009C2B0B" w:rsidRDefault="009C2B0B" w:rsidP="008F488A">
            <w:pPr>
              <w:pStyle w:val="CUERPOTEXTOTABLA"/>
              <w:jc w:val="center"/>
              <w:rPr>
                <w:sz w:val="8"/>
              </w:rPr>
            </w:pPr>
            <w:r>
              <w:rPr>
                <w:sz w:val="6"/>
              </w:rPr>
              <w:t>3.13</w:t>
            </w:r>
          </w:p>
        </w:tc>
        <w:tc>
          <w:tcPr>
            <w:tcW w:w="0" w:type="auto"/>
            <w:noWrap/>
            <w:vAlign w:val="center"/>
          </w:tcPr>
          <w:p w14:paraId="30B9A948" w14:textId="77777777" w:rsidR="009C2B0B" w:rsidRDefault="009C2B0B" w:rsidP="008F488A">
            <w:pPr>
              <w:pStyle w:val="CUERPOTEXTOTABLA"/>
              <w:jc w:val="center"/>
              <w:rPr>
                <w:sz w:val="8"/>
              </w:rPr>
            </w:pPr>
            <w:r>
              <w:rPr>
                <w:sz w:val="6"/>
              </w:rPr>
              <w:t>0.32</w:t>
            </w:r>
          </w:p>
        </w:tc>
        <w:tc>
          <w:tcPr>
            <w:tcW w:w="0" w:type="auto"/>
            <w:noWrap/>
            <w:vAlign w:val="center"/>
          </w:tcPr>
          <w:p w14:paraId="5D9FEB19" w14:textId="77777777" w:rsidR="009C2B0B" w:rsidRDefault="009C2B0B" w:rsidP="008F488A">
            <w:pPr>
              <w:pStyle w:val="CUERPOTEXTOTABLA"/>
              <w:jc w:val="center"/>
              <w:rPr>
                <w:sz w:val="8"/>
              </w:rPr>
            </w:pPr>
            <w:r>
              <w:rPr>
                <w:sz w:val="6"/>
              </w:rPr>
              <w:t>0.48</w:t>
            </w:r>
          </w:p>
        </w:tc>
        <w:tc>
          <w:tcPr>
            <w:tcW w:w="0" w:type="auto"/>
            <w:noWrap/>
            <w:vAlign w:val="center"/>
          </w:tcPr>
          <w:p w14:paraId="5B0B03E9" w14:textId="77777777" w:rsidR="009C2B0B" w:rsidRDefault="009C2B0B" w:rsidP="008F488A">
            <w:pPr>
              <w:pStyle w:val="CUERPOTEXTOTABLA"/>
              <w:jc w:val="center"/>
              <w:rPr>
                <w:sz w:val="8"/>
              </w:rPr>
            </w:pPr>
            <w:r>
              <w:rPr>
                <w:sz w:val="6"/>
              </w:rPr>
              <w:t>43.53</w:t>
            </w:r>
          </w:p>
        </w:tc>
        <w:tc>
          <w:tcPr>
            <w:tcW w:w="0" w:type="auto"/>
            <w:noWrap/>
            <w:vAlign w:val="center"/>
          </w:tcPr>
          <w:p w14:paraId="50A1D5B7" w14:textId="77777777" w:rsidR="009C2B0B" w:rsidRDefault="009C2B0B" w:rsidP="008F488A">
            <w:pPr>
              <w:pStyle w:val="CUERPOTEXTOTABLA"/>
              <w:jc w:val="center"/>
              <w:rPr>
                <w:sz w:val="8"/>
              </w:rPr>
            </w:pPr>
            <w:r>
              <w:rPr>
                <w:sz w:val="6"/>
              </w:rPr>
              <w:t>3.02</w:t>
            </w:r>
          </w:p>
        </w:tc>
        <w:tc>
          <w:tcPr>
            <w:tcW w:w="0" w:type="auto"/>
            <w:noWrap/>
            <w:vAlign w:val="center"/>
          </w:tcPr>
          <w:p w14:paraId="6B909FAD" w14:textId="77777777" w:rsidR="009C2B0B" w:rsidRDefault="009C2B0B" w:rsidP="008F488A">
            <w:pPr>
              <w:pStyle w:val="CUERPOTEXTOTABLA"/>
              <w:rPr>
                <w:sz w:val="8"/>
              </w:rPr>
            </w:pPr>
            <w:r>
              <w:rPr>
                <w:noProof/>
              </w:rPr>
              <w:drawing>
                <wp:inline distT="0" distB="0" distL="0" distR="0" wp14:anchorId="525F9F49" wp14:editId="396E8DBC">
                  <wp:extent cx="50400" cy="46800"/>
                  <wp:effectExtent l="0" t="0" r="0" b="0"/>
                  <wp:docPr id="727"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77BB9089" w14:textId="77777777" w:rsidTr="008F488A">
        <w:trPr>
          <w:cantSplit/>
          <w:jc w:val="center"/>
        </w:trPr>
        <w:tc>
          <w:tcPr>
            <w:tcW w:w="0" w:type="auto"/>
            <w:tcBorders>
              <w:right w:val="single" w:sz="14" w:space="0" w:color="000000"/>
            </w:tcBorders>
            <w:noWrap/>
            <w:vAlign w:val="center"/>
          </w:tcPr>
          <w:p w14:paraId="160F4569" w14:textId="77777777" w:rsidR="009C2B0B" w:rsidRDefault="009C2B0B" w:rsidP="008F488A">
            <w:pPr>
              <w:pStyle w:val="CUERPOTEXTOTABLA"/>
              <w:rPr>
                <w:sz w:val="8"/>
              </w:rPr>
            </w:pPr>
            <w:r>
              <w:rPr>
                <w:sz w:val="6"/>
              </w:rPr>
              <w:lastRenderedPageBreak/>
              <w:t>Doble acristalamiento LOW.S baja emisividad térmica + aislamiento acústico "CONTROL GLASS ACÚSTICO Y SOLAR", Sonor 4+4/16/6+6 LOW.S laminar (Ventana abisagrada "CORTIZO" o equivalente, de 2200x1200 mm)</w:t>
            </w:r>
          </w:p>
        </w:tc>
        <w:tc>
          <w:tcPr>
            <w:tcW w:w="0" w:type="auto"/>
            <w:tcBorders>
              <w:left w:val="single" w:sz="14" w:space="0" w:color="000000"/>
            </w:tcBorders>
            <w:noWrap/>
            <w:vAlign w:val="center"/>
          </w:tcPr>
          <w:p w14:paraId="62E69B85" w14:textId="77777777" w:rsidR="009C2B0B" w:rsidRDefault="009C2B0B" w:rsidP="008F488A">
            <w:pPr>
              <w:pStyle w:val="CUERPOTEXTOTABLA"/>
              <w:jc w:val="center"/>
              <w:rPr>
                <w:sz w:val="8"/>
              </w:rPr>
            </w:pPr>
            <w:r>
              <w:rPr>
                <w:sz w:val="6"/>
              </w:rPr>
              <w:t>2.64</w:t>
            </w:r>
          </w:p>
        </w:tc>
        <w:tc>
          <w:tcPr>
            <w:tcW w:w="0" w:type="auto"/>
            <w:noWrap/>
            <w:vAlign w:val="center"/>
          </w:tcPr>
          <w:p w14:paraId="43E91701" w14:textId="77777777" w:rsidR="009C2B0B" w:rsidRDefault="009C2B0B" w:rsidP="008F488A">
            <w:pPr>
              <w:pStyle w:val="CUERPOTEXTOTABLA"/>
              <w:jc w:val="center"/>
              <w:rPr>
                <w:sz w:val="8"/>
              </w:rPr>
            </w:pPr>
            <w:r>
              <w:rPr>
                <w:sz w:val="6"/>
              </w:rPr>
              <w:t>Noreste(48)</w:t>
            </w:r>
          </w:p>
        </w:tc>
        <w:tc>
          <w:tcPr>
            <w:tcW w:w="0" w:type="auto"/>
            <w:noWrap/>
            <w:vAlign w:val="center"/>
          </w:tcPr>
          <w:p w14:paraId="60246B76" w14:textId="77777777" w:rsidR="009C2B0B" w:rsidRDefault="009C2B0B" w:rsidP="008F488A">
            <w:pPr>
              <w:pStyle w:val="CUERPOTEXTOTABLA"/>
              <w:jc w:val="center"/>
              <w:rPr>
                <w:sz w:val="8"/>
              </w:rPr>
            </w:pPr>
            <w:r>
              <w:rPr>
                <w:sz w:val="6"/>
              </w:rPr>
              <w:t>0.42</w:t>
            </w:r>
          </w:p>
        </w:tc>
        <w:tc>
          <w:tcPr>
            <w:tcW w:w="0" w:type="auto"/>
            <w:noWrap/>
            <w:vAlign w:val="center"/>
          </w:tcPr>
          <w:p w14:paraId="703B6F7F" w14:textId="77777777" w:rsidR="009C2B0B" w:rsidRDefault="009C2B0B" w:rsidP="008F488A">
            <w:pPr>
              <w:pStyle w:val="CUERPOTEXTOTABLA"/>
              <w:jc w:val="center"/>
              <w:rPr>
                <w:sz w:val="8"/>
              </w:rPr>
            </w:pPr>
            <w:r>
              <w:rPr>
                <w:sz w:val="6"/>
              </w:rPr>
              <w:t>1.18</w:t>
            </w:r>
          </w:p>
        </w:tc>
        <w:tc>
          <w:tcPr>
            <w:tcW w:w="0" w:type="auto"/>
            <w:noWrap/>
            <w:vAlign w:val="center"/>
          </w:tcPr>
          <w:p w14:paraId="33314EFA" w14:textId="77777777" w:rsidR="009C2B0B" w:rsidRDefault="009C2B0B" w:rsidP="008F488A">
            <w:pPr>
              <w:pStyle w:val="CUERPOTEXTOTABLA"/>
              <w:jc w:val="center"/>
              <w:rPr>
                <w:sz w:val="8"/>
              </w:rPr>
            </w:pPr>
            <w:r>
              <w:rPr>
                <w:sz w:val="6"/>
              </w:rPr>
              <w:t>1.80</w:t>
            </w:r>
          </w:p>
        </w:tc>
        <w:tc>
          <w:tcPr>
            <w:tcW w:w="0" w:type="auto"/>
            <w:noWrap/>
            <w:vAlign w:val="center"/>
          </w:tcPr>
          <w:p w14:paraId="05AF9FC5" w14:textId="77777777" w:rsidR="009C2B0B" w:rsidRDefault="009C2B0B" w:rsidP="008F488A">
            <w:pPr>
              <w:pStyle w:val="CUERPOTEXTOTABLA"/>
              <w:jc w:val="center"/>
              <w:rPr>
                <w:sz w:val="8"/>
              </w:rPr>
            </w:pPr>
            <w:r>
              <w:rPr>
                <w:sz w:val="6"/>
              </w:rPr>
              <w:t>3.13</w:t>
            </w:r>
          </w:p>
        </w:tc>
        <w:tc>
          <w:tcPr>
            <w:tcW w:w="0" w:type="auto"/>
            <w:noWrap/>
            <w:vAlign w:val="center"/>
          </w:tcPr>
          <w:p w14:paraId="3D90FEF7" w14:textId="77777777" w:rsidR="009C2B0B" w:rsidRDefault="009C2B0B" w:rsidP="008F488A">
            <w:pPr>
              <w:pStyle w:val="CUERPOTEXTOTABLA"/>
              <w:jc w:val="center"/>
              <w:rPr>
                <w:sz w:val="8"/>
              </w:rPr>
            </w:pPr>
            <w:r>
              <w:rPr>
                <w:sz w:val="6"/>
              </w:rPr>
              <w:t>0.32</w:t>
            </w:r>
          </w:p>
        </w:tc>
        <w:tc>
          <w:tcPr>
            <w:tcW w:w="0" w:type="auto"/>
            <w:noWrap/>
            <w:vAlign w:val="center"/>
          </w:tcPr>
          <w:p w14:paraId="7E921E9F" w14:textId="77777777" w:rsidR="009C2B0B" w:rsidRDefault="009C2B0B" w:rsidP="008F488A">
            <w:pPr>
              <w:pStyle w:val="CUERPOTEXTOTABLA"/>
              <w:jc w:val="center"/>
              <w:rPr>
                <w:sz w:val="8"/>
              </w:rPr>
            </w:pPr>
            <w:r>
              <w:rPr>
                <w:sz w:val="6"/>
              </w:rPr>
              <w:t>0.48</w:t>
            </w:r>
          </w:p>
        </w:tc>
        <w:tc>
          <w:tcPr>
            <w:tcW w:w="0" w:type="auto"/>
            <w:noWrap/>
            <w:vAlign w:val="center"/>
          </w:tcPr>
          <w:p w14:paraId="46ADB23F" w14:textId="77777777" w:rsidR="009C2B0B" w:rsidRDefault="009C2B0B" w:rsidP="008F488A">
            <w:pPr>
              <w:pStyle w:val="CUERPOTEXTOTABLA"/>
              <w:jc w:val="center"/>
              <w:rPr>
                <w:sz w:val="8"/>
              </w:rPr>
            </w:pPr>
            <w:r>
              <w:rPr>
                <w:sz w:val="6"/>
              </w:rPr>
              <w:t>60.72</w:t>
            </w:r>
          </w:p>
        </w:tc>
        <w:tc>
          <w:tcPr>
            <w:tcW w:w="0" w:type="auto"/>
            <w:noWrap/>
            <w:vAlign w:val="center"/>
          </w:tcPr>
          <w:p w14:paraId="109BF7BA" w14:textId="77777777" w:rsidR="009C2B0B" w:rsidRDefault="009C2B0B" w:rsidP="008F488A">
            <w:pPr>
              <w:pStyle w:val="CUERPOTEXTOTABLA"/>
              <w:jc w:val="center"/>
              <w:rPr>
                <w:sz w:val="8"/>
              </w:rPr>
            </w:pPr>
            <w:r>
              <w:rPr>
                <w:sz w:val="6"/>
              </w:rPr>
              <w:t>4.21</w:t>
            </w:r>
          </w:p>
        </w:tc>
        <w:tc>
          <w:tcPr>
            <w:tcW w:w="0" w:type="auto"/>
            <w:noWrap/>
            <w:vAlign w:val="center"/>
          </w:tcPr>
          <w:p w14:paraId="4A7B5012" w14:textId="77777777" w:rsidR="009C2B0B" w:rsidRDefault="009C2B0B" w:rsidP="008F488A">
            <w:pPr>
              <w:pStyle w:val="CUERPOTEXTOTABLA"/>
              <w:rPr>
                <w:sz w:val="8"/>
              </w:rPr>
            </w:pPr>
            <w:r>
              <w:rPr>
                <w:noProof/>
              </w:rPr>
              <w:drawing>
                <wp:inline distT="0" distB="0" distL="0" distR="0" wp14:anchorId="61403372" wp14:editId="7702878F">
                  <wp:extent cx="50400" cy="46800"/>
                  <wp:effectExtent l="0" t="0" r="0" b="0"/>
                  <wp:docPr id="728"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6656D772" w14:textId="77777777" w:rsidTr="008F488A">
        <w:trPr>
          <w:cantSplit/>
          <w:jc w:val="center"/>
        </w:trPr>
        <w:tc>
          <w:tcPr>
            <w:tcW w:w="0" w:type="auto"/>
            <w:tcBorders>
              <w:right w:val="single" w:sz="14" w:space="0" w:color="000000"/>
            </w:tcBorders>
            <w:noWrap/>
            <w:vAlign w:val="center"/>
          </w:tcPr>
          <w:p w14:paraId="71A4DB57"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2200x1200 mm)</w:t>
            </w:r>
          </w:p>
        </w:tc>
        <w:tc>
          <w:tcPr>
            <w:tcW w:w="0" w:type="auto"/>
            <w:tcBorders>
              <w:left w:val="single" w:sz="14" w:space="0" w:color="000000"/>
            </w:tcBorders>
            <w:noWrap/>
            <w:vAlign w:val="center"/>
          </w:tcPr>
          <w:p w14:paraId="5C7F974F" w14:textId="77777777" w:rsidR="009C2B0B" w:rsidRDefault="009C2B0B" w:rsidP="008F488A">
            <w:pPr>
              <w:pStyle w:val="CUERPOTEXTOTABLA"/>
              <w:jc w:val="center"/>
              <w:rPr>
                <w:sz w:val="8"/>
              </w:rPr>
            </w:pPr>
            <w:r>
              <w:rPr>
                <w:sz w:val="6"/>
              </w:rPr>
              <w:t>2.64</w:t>
            </w:r>
          </w:p>
        </w:tc>
        <w:tc>
          <w:tcPr>
            <w:tcW w:w="0" w:type="auto"/>
            <w:noWrap/>
            <w:vAlign w:val="center"/>
          </w:tcPr>
          <w:p w14:paraId="25DC9189" w14:textId="77777777" w:rsidR="009C2B0B" w:rsidRDefault="009C2B0B" w:rsidP="008F488A">
            <w:pPr>
              <w:pStyle w:val="CUERPOTEXTOTABLA"/>
              <w:jc w:val="center"/>
              <w:rPr>
                <w:sz w:val="8"/>
              </w:rPr>
            </w:pPr>
            <w:r>
              <w:rPr>
                <w:sz w:val="6"/>
              </w:rPr>
              <w:t>Noreste(48)</w:t>
            </w:r>
          </w:p>
        </w:tc>
        <w:tc>
          <w:tcPr>
            <w:tcW w:w="0" w:type="auto"/>
            <w:noWrap/>
            <w:vAlign w:val="center"/>
          </w:tcPr>
          <w:p w14:paraId="19C7F476" w14:textId="77777777" w:rsidR="009C2B0B" w:rsidRDefault="009C2B0B" w:rsidP="008F488A">
            <w:pPr>
              <w:pStyle w:val="CUERPOTEXTOTABLA"/>
              <w:jc w:val="center"/>
              <w:rPr>
                <w:sz w:val="8"/>
              </w:rPr>
            </w:pPr>
            <w:r>
              <w:rPr>
                <w:sz w:val="6"/>
              </w:rPr>
              <w:t>0.42</w:t>
            </w:r>
          </w:p>
        </w:tc>
        <w:tc>
          <w:tcPr>
            <w:tcW w:w="0" w:type="auto"/>
            <w:noWrap/>
            <w:vAlign w:val="center"/>
          </w:tcPr>
          <w:p w14:paraId="26FA157B" w14:textId="77777777" w:rsidR="009C2B0B" w:rsidRDefault="009C2B0B" w:rsidP="008F488A">
            <w:pPr>
              <w:pStyle w:val="CUERPOTEXTOTABLA"/>
              <w:jc w:val="center"/>
              <w:rPr>
                <w:sz w:val="8"/>
              </w:rPr>
            </w:pPr>
            <w:r>
              <w:rPr>
                <w:sz w:val="6"/>
              </w:rPr>
              <w:t>1.18</w:t>
            </w:r>
          </w:p>
        </w:tc>
        <w:tc>
          <w:tcPr>
            <w:tcW w:w="0" w:type="auto"/>
            <w:noWrap/>
            <w:vAlign w:val="center"/>
          </w:tcPr>
          <w:p w14:paraId="6316D584" w14:textId="77777777" w:rsidR="009C2B0B" w:rsidRDefault="009C2B0B" w:rsidP="008F488A">
            <w:pPr>
              <w:pStyle w:val="CUERPOTEXTOTABLA"/>
              <w:jc w:val="center"/>
              <w:rPr>
                <w:sz w:val="8"/>
              </w:rPr>
            </w:pPr>
            <w:r>
              <w:rPr>
                <w:sz w:val="6"/>
              </w:rPr>
              <w:t>1.80</w:t>
            </w:r>
          </w:p>
        </w:tc>
        <w:tc>
          <w:tcPr>
            <w:tcW w:w="0" w:type="auto"/>
            <w:noWrap/>
            <w:vAlign w:val="center"/>
          </w:tcPr>
          <w:p w14:paraId="7E0A0DE1" w14:textId="77777777" w:rsidR="009C2B0B" w:rsidRDefault="009C2B0B" w:rsidP="008F488A">
            <w:pPr>
              <w:pStyle w:val="CUERPOTEXTOTABLA"/>
              <w:jc w:val="center"/>
              <w:rPr>
                <w:sz w:val="8"/>
              </w:rPr>
            </w:pPr>
            <w:r>
              <w:rPr>
                <w:sz w:val="6"/>
              </w:rPr>
              <w:t>3.13</w:t>
            </w:r>
          </w:p>
        </w:tc>
        <w:tc>
          <w:tcPr>
            <w:tcW w:w="0" w:type="auto"/>
            <w:noWrap/>
            <w:vAlign w:val="center"/>
          </w:tcPr>
          <w:p w14:paraId="62C36447" w14:textId="77777777" w:rsidR="009C2B0B" w:rsidRDefault="009C2B0B" w:rsidP="008F488A">
            <w:pPr>
              <w:pStyle w:val="CUERPOTEXTOTABLA"/>
              <w:jc w:val="center"/>
              <w:rPr>
                <w:sz w:val="8"/>
              </w:rPr>
            </w:pPr>
            <w:r>
              <w:rPr>
                <w:sz w:val="6"/>
              </w:rPr>
              <w:t>0.32</w:t>
            </w:r>
          </w:p>
        </w:tc>
        <w:tc>
          <w:tcPr>
            <w:tcW w:w="0" w:type="auto"/>
            <w:noWrap/>
            <w:vAlign w:val="center"/>
          </w:tcPr>
          <w:p w14:paraId="7CEAD53A" w14:textId="77777777" w:rsidR="009C2B0B" w:rsidRDefault="009C2B0B" w:rsidP="008F488A">
            <w:pPr>
              <w:pStyle w:val="CUERPOTEXTOTABLA"/>
              <w:jc w:val="center"/>
              <w:rPr>
                <w:sz w:val="8"/>
              </w:rPr>
            </w:pPr>
            <w:r>
              <w:rPr>
                <w:sz w:val="6"/>
              </w:rPr>
              <w:t>0.48</w:t>
            </w:r>
          </w:p>
        </w:tc>
        <w:tc>
          <w:tcPr>
            <w:tcW w:w="0" w:type="auto"/>
            <w:noWrap/>
            <w:vAlign w:val="center"/>
          </w:tcPr>
          <w:p w14:paraId="5802FF51" w14:textId="77777777" w:rsidR="009C2B0B" w:rsidRDefault="009C2B0B" w:rsidP="008F488A">
            <w:pPr>
              <w:pStyle w:val="CUERPOTEXTOTABLA"/>
              <w:jc w:val="center"/>
              <w:rPr>
                <w:sz w:val="8"/>
              </w:rPr>
            </w:pPr>
            <w:r>
              <w:rPr>
                <w:sz w:val="6"/>
              </w:rPr>
              <w:t>60.72</w:t>
            </w:r>
          </w:p>
        </w:tc>
        <w:tc>
          <w:tcPr>
            <w:tcW w:w="0" w:type="auto"/>
            <w:noWrap/>
            <w:vAlign w:val="center"/>
          </w:tcPr>
          <w:p w14:paraId="060999FA" w14:textId="77777777" w:rsidR="009C2B0B" w:rsidRDefault="009C2B0B" w:rsidP="008F488A">
            <w:pPr>
              <w:pStyle w:val="CUERPOTEXTOTABLA"/>
              <w:jc w:val="center"/>
              <w:rPr>
                <w:sz w:val="8"/>
              </w:rPr>
            </w:pPr>
            <w:r>
              <w:rPr>
                <w:sz w:val="6"/>
              </w:rPr>
              <w:t>4.21</w:t>
            </w:r>
          </w:p>
        </w:tc>
        <w:tc>
          <w:tcPr>
            <w:tcW w:w="0" w:type="auto"/>
            <w:noWrap/>
            <w:vAlign w:val="center"/>
          </w:tcPr>
          <w:p w14:paraId="3964AD3D" w14:textId="77777777" w:rsidR="009C2B0B" w:rsidRDefault="009C2B0B" w:rsidP="008F488A">
            <w:pPr>
              <w:pStyle w:val="CUERPOTEXTOTABLA"/>
              <w:rPr>
                <w:sz w:val="8"/>
              </w:rPr>
            </w:pPr>
            <w:r>
              <w:rPr>
                <w:noProof/>
              </w:rPr>
              <w:drawing>
                <wp:inline distT="0" distB="0" distL="0" distR="0" wp14:anchorId="37176F69" wp14:editId="1919EFBB">
                  <wp:extent cx="50400" cy="46800"/>
                  <wp:effectExtent l="0" t="0" r="0" b="0"/>
                  <wp:docPr id="729"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2DAAEC4C" w14:textId="77777777" w:rsidTr="008F488A">
        <w:trPr>
          <w:cantSplit/>
          <w:jc w:val="center"/>
        </w:trPr>
        <w:tc>
          <w:tcPr>
            <w:tcW w:w="0" w:type="auto"/>
            <w:tcBorders>
              <w:right w:val="single" w:sz="14" w:space="0" w:color="000000"/>
            </w:tcBorders>
            <w:noWrap/>
            <w:vAlign w:val="center"/>
          </w:tcPr>
          <w:p w14:paraId="2C942BE6"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w:t>
            </w:r>
          </w:p>
        </w:tc>
        <w:tc>
          <w:tcPr>
            <w:tcW w:w="0" w:type="auto"/>
            <w:tcBorders>
              <w:left w:val="single" w:sz="14" w:space="0" w:color="000000"/>
            </w:tcBorders>
            <w:noWrap/>
            <w:vAlign w:val="center"/>
          </w:tcPr>
          <w:p w14:paraId="4B64D738" w14:textId="77777777" w:rsidR="009C2B0B" w:rsidRDefault="009C2B0B" w:rsidP="008F488A">
            <w:pPr>
              <w:pStyle w:val="CUERPOTEXTOTABLA"/>
              <w:jc w:val="center"/>
              <w:rPr>
                <w:sz w:val="8"/>
              </w:rPr>
            </w:pPr>
            <w:r>
              <w:rPr>
                <w:sz w:val="6"/>
              </w:rPr>
              <w:t>7.80</w:t>
            </w:r>
          </w:p>
        </w:tc>
        <w:tc>
          <w:tcPr>
            <w:tcW w:w="0" w:type="auto"/>
            <w:noWrap/>
            <w:vAlign w:val="center"/>
          </w:tcPr>
          <w:p w14:paraId="76A14FD0" w14:textId="77777777" w:rsidR="009C2B0B" w:rsidRDefault="009C2B0B" w:rsidP="008F488A">
            <w:pPr>
              <w:pStyle w:val="CUERPOTEXTOTABLA"/>
              <w:jc w:val="center"/>
              <w:rPr>
                <w:sz w:val="8"/>
              </w:rPr>
            </w:pPr>
            <w:r>
              <w:rPr>
                <w:sz w:val="6"/>
              </w:rPr>
              <w:t>Oeste(293)</w:t>
            </w:r>
          </w:p>
        </w:tc>
        <w:tc>
          <w:tcPr>
            <w:tcW w:w="0" w:type="auto"/>
            <w:noWrap/>
            <w:vAlign w:val="center"/>
          </w:tcPr>
          <w:p w14:paraId="257FE1EA" w14:textId="77777777" w:rsidR="009C2B0B" w:rsidRDefault="009C2B0B" w:rsidP="008F488A">
            <w:pPr>
              <w:pStyle w:val="CUERPOTEXTOTABLA"/>
              <w:jc w:val="center"/>
              <w:rPr>
                <w:sz w:val="8"/>
              </w:rPr>
            </w:pPr>
            <w:r>
              <w:rPr>
                <w:sz w:val="6"/>
              </w:rPr>
              <w:t>-</w:t>
            </w:r>
          </w:p>
        </w:tc>
        <w:tc>
          <w:tcPr>
            <w:tcW w:w="0" w:type="auto"/>
            <w:noWrap/>
            <w:vAlign w:val="center"/>
          </w:tcPr>
          <w:p w14:paraId="360A9185" w14:textId="77777777" w:rsidR="009C2B0B" w:rsidRDefault="009C2B0B" w:rsidP="008F488A">
            <w:pPr>
              <w:pStyle w:val="CUERPOTEXTOTABLA"/>
              <w:jc w:val="center"/>
              <w:rPr>
                <w:sz w:val="8"/>
              </w:rPr>
            </w:pPr>
            <w:r>
              <w:rPr>
                <w:sz w:val="6"/>
              </w:rPr>
              <w:t>1.10</w:t>
            </w:r>
          </w:p>
        </w:tc>
        <w:tc>
          <w:tcPr>
            <w:tcW w:w="0" w:type="auto"/>
            <w:noWrap/>
            <w:vAlign w:val="center"/>
          </w:tcPr>
          <w:p w14:paraId="4E7D680B" w14:textId="77777777" w:rsidR="009C2B0B" w:rsidRDefault="009C2B0B" w:rsidP="008F488A">
            <w:pPr>
              <w:pStyle w:val="CUERPOTEXTOTABLA"/>
              <w:jc w:val="center"/>
              <w:rPr>
                <w:sz w:val="8"/>
              </w:rPr>
            </w:pPr>
            <w:r>
              <w:rPr>
                <w:sz w:val="6"/>
              </w:rPr>
              <w:t>1.80</w:t>
            </w:r>
          </w:p>
        </w:tc>
        <w:tc>
          <w:tcPr>
            <w:tcW w:w="0" w:type="auto"/>
            <w:noWrap/>
            <w:vAlign w:val="center"/>
          </w:tcPr>
          <w:p w14:paraId="3C0D47D6" w14:textId="77777777" w:rsidR="009C2B0B" w:rsidRDefault="009C2B0B" w:rsidP="008F488A">
            <w:pPr>
              <w:pStyle w:val="CUERPOTEXTOTABLA"/>
              <w:jc w:val="center"/>
              <w:rPr>
                <w:sz w:val="8"/>
              </w:rPr>
            </w:pPr>
            <w:r>
              <w:rPr>
                <w:sz w:val="6"/>
              </w:rPr>
              <w:t>8.58</w:t>
            </w:r>
          </w:p>
        </w:tc>
        <w:tc>
          <w:tcPr>
            <w:tcW w:w="0" w:type="auto"/>
            <w:noWrap/>
            <w:vAlign w:val="center"/>
          </w:tcPr>
          <w:p w14:paraId="6489AE6A" w14:textId="77777777" w:rsidR="009C2B0B" w:rsidRDefault="009C2B0B" w:rsidP="008F488A">
            <w:pPr>
              <w:pStyle w:val="CUERPOTEXTOTABLA"/>
              <w:jc w:val="center"/>
              <w:rPr>
                <w:sz w:val="8"/>
              </w:rPr>
            </w:pPr>
            <w:r>
              <w:rPr>
                <w:sz w:val="6"/>
              </w:rPr>
              <w:t>0.53</w:t>
            </w:r>
          </w:p>
        </w:tc>
        <w:tc>
          <w:tcPr>
            <w:tcW w:w="0" w:type="auto"/>
            <w:noWrap/>
            <w:vAlign w:val="center"/>
          </w:tcPr>
          <w:p w14:paraId="10F4F1E7" w14:textId="77777777" w:rsidR="009C2B0B" w:rsidRDefault="009C2B0B" w:rsidP="008F488A">
            <w:pPr>
              <w:pStyle w:val="CUERPOTEXTOTABLA"/>
              <w:jc w:val="center"/>
              <w:rPr>
                <w:sz w:val="8"/>
              </w:rPr>
            </w:pPr>
            <w:r>
              <w:rPr>
                <w:sz w:val="6"/>
              </w:rPr>
              <w:t>0.48</w:t>
            </w:r>
          </w:p>
        </w:tc>
        <w:tc>
          <w:tcPr>
            <w:tcW w:w="0" w:type="auto"/>
            <w:noWrap/>
            <w:vAlign w:val="center"/>
          </w:tcPr>
          <w:p w14:paraId="1FF0D2C8" w14:textId="77777777" w:rsidR="009C2B0B" w:rsidRDefault="009C2B0B" w:rsidP="008F488A">
            <w:pPr>
              <w:pStyle w:val="CUERPOTEXTOTABLA"/>
              <w:jc w:val="center"/>
              <w:rPr>
                <w:sz w:val="8"/>
              </w:rPr>
            </w:pPr>
            <w:r>
              <w:rPr>
                <w:sz w:val="6"/>
              </w:rPr>
              <w:t>244.00</w:t>
            </w:r>
          </w:p>
        </w:tc>
        <w:tc>
          <w:tcPr>
            <w:tcW w:w="0" w:type="auto"/>
            <w:noWrap/>
            <w:vAlign w:val="center"/>
          </w:tcPr>
          <w:p w14:paraId="74D30E68" w14:textId="77777777" w:rsidR="009C2B0B" w:rsidRDefault="009C2B0B" w:rsidP="008F488A">
            <w:pPr>
              <w:pStyle w:val="CUERPOTEXTOTABLA"/>
              <w:jc w:val="center"/>
              <w:rPr>
                <w:sz w:val="8"/>
              </w:rPr>
            </w:pPr>
            <w:r>
              <w:rPr>
                <w:sz w:val="6"/>
              </w:rPr>
              <w:t>16.93</w:t>
            </w:r>
          </w:p>
        </w:tc>
        <w:tc>
          <w:tcPr>
            <w:tcW w:w="0" w:type="auto"/>
            <w:noWrap/>
            <w:vAlign w:val="center"/>
          </w:tcPr>
          <w:p w14:paraId="5FDC9E1F" w14:textId="77777777" w:rsidR="009C2B0B" w:rsidRDefault="009C2B0B" w:rsidP="008F488A">
            <w:pPr>
              <w:pStyle w:val="CUERPOTEXTOTABLA"/>
              <w:rPr>
                <w:sz w:val="8"/>
              </w:rPr>
            </w:pPr>
            <w:r>
              <w:rPr>
                <w:noProof/>
              </w:rPr>
              <w:drawing>
                <wp:inline distT="0" distB="0" distL="0" distR="0" wp14:anchorId="130E9195" wp14:editId="30F3C0E5">
                  <wp:extent cx="50400" cy="46800"/>
                  <wp:effectExtent l="0" t="0" r="0" b="0"/>
                  <wp:docPr id="730"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154D7C37" w14:textId="77777777" w:rsidTr="008F488A">
        <w:trPr>
          <w:cantSplit/>
          <w:jc w:val="center"/>
        </w:trPr>
        <w:tc>
          <w:tcPr>
            <w:tcW w:w="0" w:type="auto"/>
            <w:tcBorders>
              <w:right w:val="single" w:sz="14" w:space="0" w:color="000000"/>
            </w:tcBorders>
            <w:noWrap/>
            <w:vAlign w:val="center"/>
          </w:tcPr>
          <w:p w14:paraId="1137DBB4"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2500x2600 mm)</w:t>
            </w:r>
          </w:p>
        </w:tc>
        <w:tc>
          <w:tcPr>
            <w:tcW w:w="0" w:type="auto"/>
            <w:tcBorders>
              <w:left w:val="single" w:sz="14" w:space="0" w:color="000000"/>
            </w:tcBorders>
            <w:noWrap/>
            <w:vAlign w:val="center"/>
          </w:tcPr>
          <w:p w14:paraId="26F455CB" w14:textId="77777777" w:rsidR="009C2B0B" w:rsidRDefault="009C2B0B" w:rsidP="008F488A">
            <w:pPr>
              <w:pStyle w:val="CUERPOTEXTOTABLA"/>
              <w:jc w:val="center"/>
              <w:rPr>
                <w:sz w:val="8"/>
              </w:rPr>
            </w:pPr>
            <w:r>
              <w:rPr>
                <w:sz w:val="6"/>
              </w:rPr>
              <w:t>6.50</w:t>
            </w:r>
          </w:p>
        </w:tc>
        <w:tc>
          <w:tcPr>
            <w:tcW w:w="0" w:type="auto"/>
            <w:noWrap/>
            <w:vAlign w:val="center"/>
          </w:tcPr>
          <w:p w14:paraId="068C1894" w14:textId="77777777" w:rsidR="009C2B0B" w:rsidRDefault="009C2B0B" w:rsidP="008F488A">
            <w:pPr>
              <w:pStyle w:val="CUERPOTEXTOTABLA"/>
              <w:jc w:val="center"/>
              <w:rPr>
                <w:sz w:val="8"/>
              </w:rPr>
            </w:pPr>
            <w:r>
              <w:rPr>
                <w:sz w:val="6"/>
              </w:rPr>
              <w:t>Sureste(138)</w:t>
            </w:r>
          </w:p>
        </w:tc>
        <w:tc>
          <w:tcPr>
            <w:tcW w:w="0" w:type="auto"/>
            <w:noWrap/>
            <w:vAlign w:val="center"/>
          </w:tcPr>
          <w:p w14:paraId="47979259" w14:textId="77777777" w:rsidR="009C2B0B" w:rsidRDefault="009C2B0B" w:rsidP="008F488A">
            <w:pPr>
              <w:pStyle w:val="CUERPOTEXTOTABLA"/>
              <w:jc w:val="center"/>
              <w:rPr>
                <w:sz w:val="8"/>
              </w:rPr>
            </w:pPr>
            <w:r>
              <w:rPr>
                <w:sz w:val="6"/>
              </w:rPr>
              <w:t>0.28</w:t>
            </w:r>
          </w:p>
        </w:tc>
        <w:tc>
          <w:tcPr>
            <w:tcW w:w="0" w:type="auto"/>
            <w:noWrap/>
            <w:vAlign w:val="center"/>
          </w:tcPr>
          <w:p w14:paraId="1CD63D19" w14:textId="77777777" w:rsidR="009C2B0B" w:rsidRDefault="009C2B0B" w:rsidP="008F488A">
            <w:pPr>
              <w:pStyle w:val="CUERPOTEXTOTABLA"/>
              <w:jc w:val="center"/>
              <w:rPr>
                <w:sz w:val="8"/>
              </w:rPr>
            </w:pPr>
            <w:r>
              <w:rPr>
                <w:sz w:val="6"/>
              </w:rPr>
              <w:t>1.16</w:t>
            </w:r>
          </w:p>
        </w:tc>
        <w:tc>
          <w:tcPr>
            <w:tcW w:w="0" w:type="auto"/>
            <w:noWrap/>
            <w:vAlign w:val="center"/>
          </w:tcPr>
          <w:p w14:paraId="61F2969C" w14:textId="77777777" w:rsidR="009C2B0B" w:rsidRDefault="009C2B0B" w:rsidP="008F488A">
            <w:pPr>
              <w:pStyle w:val="CUERPOTEXTOTABLA"/>
              <w:jc w:val="center"/>
              <w:rPr>
                <w:sz w:val="8"/>
              </w:rPr>
            </w:pPr>
            <w:r>
              <w:rPr>
                <w:sz w:val="6"/>
              </w:rPr>
              <w:t>1.80</w:t>
            </w:r>
          </w:p>
        </w:tc>
        <w:tc>
          <w:tcPr>
            <w:tcW w:w="0" w:type="auto"/>
            <w:noWrap/>
            <w:vAlign w:val="center"/>
          </w:tcPr>
          <w:p w14:paraId="3288D728" w14:textId="77777777" w:rsidR="009C2B0B" w:rsidRDefault="009C2B0B" w:rsidP="008F488A">
            <w:pPr>
              <w:pStyle w:val="CUERPOTEXTOTABLA"/>
              <w:jc w:val="center"/>
              <w:rPr>
                <w:sz w:val="8"/>
              </w:rPr>
            </w:pPr>
            <w:r>
              <w:rPr>
                <w:sz w:val="6"/>
              </w:rPr>
              <w:t>7.52</w:t>
            </w:r>
          </w:p>
        </w:tc>
        <w:tc>
          <w:tcPr>
            <w:tcW w:w="0" w:type="auto"/>
            <w:noWrap/>
            <w:vAlign w:val="center"/>
          </w:tcPr>
          <w:p w14:paraId="46B2F65E" w14:textId="77777777" w:rsidR="009C2B0B" w:rsidRDefault="009C2B0B" w:rsidP="008F488A">
            <w:pPr>
              <w:pStyle w:val="CUERPOTEXTOTABLA"/>
              <w:jc w:val="center"/>
              <w:rPr>
                <w:sz w:val="8"/>
              </w:rPr>
            </w:pPr>
            <w:r>
              <w:rPr>
                <w:sz w:val="6"/>
              </w:rPr>
              <w:t>0.39</w:t>
            </w:r>
          </w:p>
        </w:tc>
        <w:tc>
          <w:tcPr>
            <w:tcW w:w="0" w:type="auto"/>
            <w:noWrap/>
            <w:vAlign w:val="center"/>
          </w:tcPr>
          <w:p w14:paraId="5AA25002" w14:textId="77777777" w:rsidR="009C2B0B" w:rsidRDefault="009C2B0B" w:rsidP="008F488A">
            <w:pPr>
              <w:pStyle w:val="CUERPOTEXTOTABLA"/>
              <w:jc w:val="center"/>
              <w:rPr>
                <w:sz w:val="8"/>
              </w:rPr>
            </w:pPr>
            <w:r>
              <w:rPr>
                <w:sz w:val="6"/>
              </w:rPr>
              <w:t>0.48</w:t>
            </w:r>
          </w:p>
        </w:tc>
        <w:tc>
          <w:tcPr>
            <w:tcW w:w="0" w:type="auto"/>
            <w:noWrap/>
            <w:vAlign w:val="center"/>
          </w:tcPr>
          <w:p w14:paraId="1FE45118" w14:textId="77777777" w:rsidR="009C2B0B" w:rsidRDefault="009C2B0B" w:rsidP="008F488A">
            <w:pPr>
              <w:pStyle w:val="CUERPOTEXTOTABLA"/>
              <w:jc w:val="center"/>
              <w:rPr>
                <w:sz w:val="8"/>
              </w:rPr>
            </w:pPr>
            <w:r>
              <w:rPr>
                <w:sz w:val="6"/>
              </w:rPr>
              <w:t>162.06</w:t>
            </w:r>
          </w:p>
        </w:tc>
        <w:tc>
          <w:tcPr>
            <w:tcW w:w="0" w:type="auto"/>
            <w:noWrap/>
            <w:vAlign w:val="center"/>
          </w:tcPr>
          <w:p w14:paraId="1507BC92" w14:textId="77777777" w:rsidR="009C2B0B" w:rsidRDefault="009C2B0B" w:rsidP="008F488A">
            <w:pPr>
              <w:pStyle w:val="CUERPOTEXTOTABLA"/>
              <w:jc w:val="center"/>
              <w:rPr>
                <w:sz w:val="8"/>
              </w:rPr>
            </w:pPr>
            <w:r>
              <w:rPr>
                <w:sz w:val="6"/>
              </w:rPr>
              <w:t>11.24</w:t>
            </w:r>
          </w:p>
        </w:tc>
        <w:tc>
          <w:tcPr>
            <w:tcW w:w="0" w:type="auto"/>
            <w:noWrap/>
            <w:vAlign w:val="center"/>
          </w:tcPr>
          <w:p w14:paraId="64D9DF04" w14:textId="77777777" w:rsidR="009C2B0B" w:rsidRDefault="009C2B0B" w:rsidP="008F488A">
            <w:pPr>
              <w:pStyle w:val="CUERPOTEXTOTABLA"/>
              <w:rPr>
                <w:sz w:val="8"/>
              </w:rPr>
            </w:pPr>
            <w:r>
              <w:rPr>
                <w:noProof/>
              </w:rPr>
              <w:drawing>
                <wp:inline distT="0" distB="0" distL="0" distR="0" wp14:anchorId="123BDAC6" wp14:editId="1D449FA5">
                  <wp:extent cx="50400" cy="46800"/>
                  <wp:effectExtent l="0" t="0" r="0" b="0"/>
                  <wp:docPr id="731"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5EC5850A" w14:textId="77777777" w:rsidTr="008F488A">
        <w:trPr>
          <w:cantSplit/>
          <w:jc w:val="center"/>
        </w:trPr>
        <w:tc>
          <w:tcPr>
            <w:tcW w:w="0" w:type="auto"/>
            <w:tcBorders>
              <w:right w:val="single" w:sz="14" w:space="0" w:color="000000"/>
            </w:tcBorders>
            <w:noWrap/>
            <w:vAlign w:val="center"/>
          </w:tcPr>
          <w:p w14:paraId="58A302B3"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1800x2300 mm)</w:t>
            </w:r>
          </w:p>
        </w:tc>
        <w:tc>
          <w:tcPr>
            <w:tcW w:w="0" w:type="auto"/>
            <w:tcBorders>
              <w:left w:val="single" w:sz="14" w:space="0" w:color="000000"/>
            </w:tcBorders>
            <w:noWrap/>
            <w:vAlign w:val="center"/>
          </w:tcPr>
          <w:p w14:paraId="00AB7A21" w14:textId="77777777" w:rsidR="009C2B0B" w:rsidRDefault="009C2B0B" w:rsidP="008F488A">
            <w:pPr>
              <w:pStyle w:val="CUERPOTEXTOTABLA"/>
              <w:jc w:val="center"/>
              <w:rPr>
                <w:sz w:val="8"/>
              </w:rPr>
            </w:pPr>
            <w:r>
              <w:rPr>
                <w:sz w:val="6"/>
              </w:rPr>
              <w:t>4.14</w:t>
            </w:r>
          </w:p>
        </w:tc>
        <w:tc>
          <w:tcPr>
            <w:tcW w:w="0" w:type="auto"/>
            <w:noWrap/>
            <w:vAlign w:val="center"/>
          </w:tcPr>
          <w:p w14:paraId="4D78E315" w14:textId="77777777" w:rsidR="009C2B0B" w:rsidRDefault="009C2B0B" w:rsidP="008F488A">
            <w:pPr>
              <w:pStyle w:val="CUERPOTEXTOTABLA"/>
              <w:jc w:val="center"/>
              <w:rPr>
                <w:sz w:val="8"/>
              </w:rPr>
            </w:pPr>
            <w:r>
              <w:rPr>
                <w:sz w:val="6"/>
              </w:rPr>
              <w:t>Noreste(48)</w:t>
            </w:r>
          </w:p>
        </w:tc>
        <w:tc>
          <w:tcPr>
            <w:tcW w:w="0" w:type="auto"/>
            <w:noWrap/>
            <w:vAlign w:val="center"/>
          </w:tcPr>
          <w:p w14:paraId="31AC8515" w14:textId="77777777" w:rsidR="009C2B0B" w:rsidRDefault="009C2B0B" w:rsidP="008F488A">
            <w:pPr>
              <w:pStyle w:val="CUERPOTEXTOTABLA"/>
              <w:jc w:val="center"/>
              <w:rPr>
                <w:sz w:val="8"/>
              </w:rPr>
            </w:pPr>
            <w:r>
              <w:rPr>
                <w:sz w:val="6"/>
              </w:rPr>
              <w:t>0.37</w:t>
            </w:r>
          </w:p>
        </w:tc>
        <w:tc>
          <w:tcPr>
            <w:tcW w:w="0" w:type="auto"/>
            <w:noWrap/>
            <w:vAlign w:val="center"/>
          </w:tcPr>
          <w:p w14:paraId="427A3D83" w14:textId="77777777" w:rsidR="009C2B0B" w:rsidRDefault="009C2B0B" w:rsidP="008F488A">
            <w:pPr>
              <w:pStyle w:val="CUERPOTEXTOTABLA"/>
              <w:jc w:val="center"/>
              <w:rPr>
                <w:sz w:val="8"/>
              </w:rPr>
            </w:pPr>
            <w:r>
              <w:rPr>
                <w:sz w:val="6"/>
              </w:rPr>
              <w:t>1.17</w:t>
            </w:r>
          </w:p>
        </w:tc>
        <w:tc>
          <w:tcPr>
            <w:tcW w:w="0" w:type="auto"/>
            <w:noWrap/>
            <w:vAlign w:val="center"/>
          </w:tcPr>
          <w:p w14:paraId="66969DFC" w14:textId="77777777" w:rsidR="009C2B0B" w:rsidRDefault="009C2B0B" w:rsidP="008F488A">
            <w:pPr>
              <w:pStyle w:val="CUERPOTEXTOTABLA"/>
              <w:jc w:val="center"/>
              <w:rPr>
                <w:sz w:val="8"/>
              </w:rPr>
            </w:pPr>
            <w:r>
              <w:rPr>
                <w:sz w:val="6"/>
              </w:rPr>
              <w:t>1.80</w:t>
            </w:r>
          </w:p>
        </w:tc>
        <w:tc>
          <w:tcPr>
            <w:tcW w:w="0" w:type="auto"/>
            <w:noWrap/>
            <w:vAlign w:val="center"/>
          </w:tcPr>
          <w:p w14:paraId="3B37ACC1" w14:textId="77777777" w:rsidR="009C2B0B" w:rsidRDefault="009C2B0B" w:rsidP="008F488A">
            <w:pPr>
              <w:pStyle w:val="CUERPOTEXTOTABLA"/>
              <w:jc w:val="center"/>
              <w:rPr>
                <w:sz w:val="8"/>
              </w:rPr>
            </w:pPr>
            <w:r>
              <w:rPr>
                <w:sz w:val="6"/>
              </w:rPr>
              <w:t>4.86</w:t>
            </w:r>
          </w:p>
        </w:tc>
        <w:tc>
          <w:tcPr>
            <w:tcW w:w="0" w:type="auto"/>
            <w:noWrap/>
            <w:vAlign w:val="center"/>
          </w:tcPr>
          <w:p w14:paraId="61EB4AA4" w14:textId="77777777" w:rsidR="009C2B0B" w:rsidRDefault="009C2B0B" w:rsidP="008F488A">
            <w:pPr>
              <w:pStyle w:val="CUERPOTEXTOTABLA"/>
              <w:jc w:val="center"/>
              <w:rPr>
                <w:sz w:val="8"/>
              </w:rPr>
            </w:pPr>
            <w:r>
              <w:rPr>
                <w:sz w:val="6"/>
              </w:rPr>
              <w:t>0.34</w:t>
            </w:r>
          </w:p>
        </w:tc>
        <w:tc>
          <w:tcPr>
            <w:tcW w:w="0" w:type="auto"/>
            <w:noWrap/>
            <w:vAlign w:val="center"/>
          </w:tcPr>
          <w:p w14:paraId="1A9B7050" w14:textId="77777777" w:rsidR="009C2B0B" w:rsidRDefault="009C2B0B" w:rsidP="008F488A">
            <w:pPr>
              <w:pStyle w:val="CUERPOTEXTOTABLA"/>
              <w:jc w:val="center"/>
              <w:rPr>
                <w:sz w:val="8"/>
              </w:rPr>
            </w:pPr>
            <w:r>
              <w:rPr>
                <w:sz w:val="6"/>
              </w:rPr>
              <w:t>0.48</w:t>
            </w:r>
          </w:p>
        </w:tc>
        <w:tc>
          <w:tcPr>
            <w:tcW w:w="0" w:type="auto"/>
            <w:noWrap/>
            <w:vAlign w:val="center"/>
          </w:tcPr>
          <w:p w14:paraId="583074C5" w14:textId="77777777" w:rsidR="009C2B0B" w:rsidRDefault="009C2B0B" w:rsidP="008F488A">
            <w:pPr>
              <w:pStyle w:val="CUERPOTEXTOTABLA"/>
              <w:jc w:val="center"/>
              <w:rPr>
                <w:sz w:val="8"/>
              </w:rPr>
            </w:pPr>
            <w:r>
              <w:rPr>
                <w:sz w:val="6"/>
              </w:rPr>
              <w:t>37.37</w:t>
            </w:r>
          </w:p>
        </w:tc>
        <w:tc>
          <w:tcPr>
            <w:tcW w:w="0" w:type="auto"/>
            <w:noWrap/>
            <w:vAlign w:val="center"/>
          </w:tcPr>
          <w:p w14:paraId="55FC7CE3" w14:textId="77777777" w:rsidR="009C2B0B" w:rsidRDefault="009C2B0B" w:rsidP="008F488A">
            <w:pPr>
              <w:pStyle w:val="CUERPOTEXTOTABLA"/>
              <w:jc w:val="center"/>
              <w:rPr>
                <w:sz w:val="8"/>
              </w:rPr>
            </w:pPr>
            <w:r>
              <w:rPr>
                <w:sz w:val="6"/>
              </w:rPr>
              <w:t>2.59</w:t>
            </w:r>
          </w:p>
        </w:tc>
        <w:tc>
          <w:tcPr>
            <w:tcW w:w="0" w:type="auto"/>
            <w:noWrap/>
            <w:vAlign w:val="center"/>
          </w:tcPr>
          <w:p w14:paraId="524FE9B4" w14:textId="77777777" w:rsidR="009C2B0B" w:rsidRDefault="009C2B0B" w:rsidP="008F488A">
            <w:pPr>
              <w:pStyle w:val="CUERPOTEXTOTABLA"/>
              <w:rPr>
                <w:sz w:val="8"/>
              </w:rPr>
            </w:pPr>
            <w:r>
              <w:rPr>
                <w:noProof/>
              </w:rPr>
              <w:drawing>
                <wp:inline distT="0" distB="0" distL="0" distR="0" wp14:anchorId="6CAD3BE1" wp14:editId="4CDF16C1">
                  <wp:extent cx="50400" cy="46800"/>
                  <wp:effectExtent l="0" t="0" r="0" b="0"/>
                  <wp:docPr id="176"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2666598C" w14:textId="77777777" w:rsidTr="008F488A">
        <w:trPr>
          <w:cantSplit/>
          <w:jc w:val="center"/>
        </w:trPr>
        <w:tc>
          <w:tcPr>
            <w:tcW w:w="0" w:type="auto"/>
            <w:tcBorders>
              <w:right w:val="single" w:sz="14" w:space="0" w:color="000000"/>
            </w:tcBorders>
            <w:noWrap/>
            <w:vAlign w:val="center"/>
          </w:tcPr>
          <w:p w14:paraId="5A8DCAFD" w14:textId="77777777" w:rsidR="009C2B0B" w:rsidRDefault="009C2B0B" w:rsidP="008F488A">
            <w:pPr>
              <w:pStyle w:val="CUERPOTEXTOTABLA"/>
              <w:rPr>
                <w:sz w:val="8"/>
              </w:rPr>
            </w:pPr>
            <w:r>
              <w:rPr>
                <w:sz w:val="6"/>
              </w:rPr>
              <w:t>Puerta de paso interior</w:t>
            </w:r>
          </w:p>
        </w:tc>
        <w:tc>
          <w:tcPr>
            <w:tcW w:w="0" w:type="auto"/>
            <w:tcBorders>
              <w:left w:val="single" w:sz="14" w:space="0" w:color="000000"/>
            </w:tcBorders>
            <w:noWrap/>
            <w:vAlign w:val="center"/>
          </w:tcPr>
          <w:p w14:paraId="0CB13D81" w14:textId="77777777" w:rsidR="009C2B0B" w:rsidRDefault="009C2B0B" w:rsidP="008F488A">
            <w:pPr>
              <w:pStyle w:val="CUERPOTEXTOTABLA"/>
              <w:jc w:val="center"/>
              <w:rPr>
                <w:sz w:val="8"/>
              </w:rPr>
            </w:pPr>
            <w:r>
              <w:rPr>
                <w:sz w:val="6"/>
              </w:rPr>
              <w:t>1.67</w:t>
            </w:r>
          </w:p>
        </w:tc>
        <w:tc>
          <w:tcPr>
            <w:tcW w:w="0" w:type="auto"/>
            <w:noWrap/>
            <w:vAlign w:val="center"/>
          </w:tcPr>
          <w:p w14:paraId="06913F6E" w14:textId="77777777" w:rsidR="009C2B0B" w:rsidRDefault="009C2B0B" w:rsidP="008F488A">
            <w:pPr>
              <w:pStyle w:val="CUERPOTEXTOTABLA"/>
              <w:jc w:val="center"/>
              <w:rPr>
                <w:sz w:val="8"/>
              </w:rPr>
            </w:pPr>
            <w:r>
              <w:rPr>
                <w:sz w:val="6"/>
              </w:rPr>
              <w:t>-</w:t>
            </w:r>
          </w:p>
        </w:tc>
        <w:tc>
          <w:tcPr>
            <w:tcW w:w="0" w:type="auto"/>
            <w:noWrap/>
            <w:vAlign w:val="center"/>
          </w:tcPr>
          <w:p w14:paraId="0D3B0FF8" w14:textId="77777777" w:rsidR="009C2B0B" w:rsidRDefault="009C2B0B" w:rsidP="008F488A">
            <w:pPr>
              <w:pStyle w:val="CUERPOTEXTOTABLA"/>
              <w:jc w:val="center"/>
              <w:rPr>
                <w:sz w:val="8"/>
              </w:rPr>
            </w:pPr>
            <w:r>
              <w:rPr>
                <w:sz w:val="6"/>
              </w:rPr>
              <w:t>1.00</w:t>
            </w:r>
          </w:p>
        </w:tc>
        <w:tc>
          <w:tcPr>
            <w:tcW w:w="0" w:type="auto"/>
            <w:noWrap/>
            <w:vAlign w:val="center"/>
          </w:tcPr>
          <w:p w14:paraId="2DE048A1" w14:textId="77777777" w:rsidR="009C2B0B" w:rsidRDefault="009C2B0B" w:rsidP="008F488A">
            <w:pPr>
              <w:pStyle w:val="CUERPOTEXTOTABLA"/>
              <w:jc w:val="center"/>
              <w:rPr>
                <w:sz w:val="8"/>
              </w:rPr>
            </w:pPr>
            <w:r>
              <w:rPr>
                <w:sz w:val="6"/>
              </w:rPr>
              <w:t>0.33 (b = 0.17)</w:t>
            </w:r>
          </w:p>
        </w:tc>
        <w:tc>
          <w:tcPr>
            <w:tcW w:w="0" w:type="auto"/>
            <w:noWrap/>
            <w:vAlign w:val="center"/>
          </w:tcPr>
          <w:p w14:paraId="104F106C" w14:textId="77777777" w:rsidR="009C2B0B" w:rsidRDefault="009C2B0B" w:rsidP="008F488A">
            <w:pPr>
              <w:pStyle w:val="CUERPOTEXTOTABLA"/>
              <w:jc w:val="center"/>
              <w:rPr>
                <w:sz w:val="8"/>
              </w:rPr>
            </w:pPr>
            <w:r>
              <w:rPr>
                <w:sz w:val="6"/>
              </w:rPr>
              <w:t>5.70</w:t>
            </w:r>
          </w:p>
        </w:tc>
        <w:tc>
          <w:tcPr>
            <w:tcW w:w="0" w:type="auto"/>
            <w:noWrap/>
            <w:vAlign w:val="center"/>
          </w:tcPr>
          <w:p w14:paraId="4435C119" w14:textId="77777777" w:rsidR="009C2B0B" w:rsidRDefault="009C2B0B" w:rsidP="008F488A">
            <w:pPr>
              <w:pStyle w:val="CUERPOTEXTOTABLA"/>
              <w:jc w:val="center"/>
              <w:rPr>
                <w:sz w:val="8"/>
              </w:rPr>
            </w:pPr>
            <w:r>
              <w:rPr>
                <w:sz w:val="6"/>
              </w:rPr>
              <w:t>3.39</w:t>
            </w:r>
          </w:p>
        </w:tc>
        <w:tc>
          <w:tcPr>
            <w:tcW w:w="0" w:type="auto"/>
            <w:noWrap/>
            <w:vAlign w:val="center"/>
          </w:tcPr>
          <w:p w14:paraId="5D3DA8F5" w14:textId="77777777" w:rsidR="009C2B0B" w:rsidRDefault="009C2B0B" w:rsidP="008F488A">
            <w:pPr>
              <w:pStyle w:val="CUERPOTEXTOTABLA"/>
              <w:jc w:val="center"/>
              <w:rPr>
                <w:sz w:val="8"/>
              </w:rPr>
            </w:pPr>
            <w:r>
              <w:rPr>
                <w:sz w:val="6"/>
              </w:rPr>
              <w:t>-</w:t>
            </w:r>
          </w:p>
        </w:tc>
        <w:tc>
          <w:tcPr>
            <w:tcW w:w="0" w:type="auto"/>
            <w:noWrap/>
            <w:vAlign w:val="center"/>
          </w:tcPr>
          <w:p w14:paraId="2187A6C8" w14:textId="77777777" w:rsidR="009C2B0B" w:rsidRDefault="009C2B0B" w:rsidP="008F488A">
            <w:pPr>
              <w:pStyle w:val="CUERPOTEXTOTABLA"/>
              <w:jc w:val="center"/>
              <w:rPr>
                <w:sz w:val="8"/>
              </w:rPr>
            </w:pPr>
            <w:r>
              <w:rPr>
                <w:sz w:val="6"/>
              </w:rPr>
              <w:t>0</w:t>
            </w:r>
          </w:p>
        </w:tc>
        <w:tc>
          <w:tcPr>
            <w:tcW w:w="0" w:type="auto"/>
            <w:noWrap/>
            <w:vAlign w:val="center"/>
          </w:tcPr>
          <w:p w14:paraId="6C161015" w14:textId="77777777" w:rsidR="009C2B0B" w:rsidRDefault="009C2B0B" w:rsidP="008F488A">
            <w:pPr>
              <w:pStyle w:val="CUERPOTEXTOTABLA"/>
              <w:jc w:val="center"/>
              <w:rPr>
                <w:sz w:val="8"/>
              </w:rPr>
            </w:pPr>
            <w:r>
              <w:rPr>
                <w:sz w:val="6"/>
              </w:rPr>
              <w:t>0</w:t>
            </w:r>
          </w:p>
        </w:tc>
        <w:tc>
          <w:tcPr>
            <w:tcW w:w="0" w:type="auto"/>
            <w:noWrap/>
            <w:vAlign w:val="center"/>
          </w:tcPr>
          <w:p w14:paraId="2573F622" w14:textId="77777777" w:rsidR="009C2B0B" w:rsidRDefault="009C2B0B" w:rsidP="008F488A">
            <w:pPr>
              <w:pStyle w:val="CUERPOTEXTOTABLA"/>
              <w:jc w:val="center"/>
              <w:rPr>
                <w:sz w:val="8"/>
              </w:rPr>
            </w:pPr>
            <w:r>
              <w:rPr>
                <w:sz w:val="6"/>
              </w:rPr>
              <w:t>0</w:t>
            </w:r>
          </w:p>
        </w:tc>
        <w:tc>
          <w:tcPr>
            <w:tcW w:w="0" w:type="auto"/>
            <w:noWrap/>
            <w:vAlign w:val="center"/>
          </w:tcPr>
          <w:p w14:paraId="6CB63D9B" w14:textId="77777777" w:rsidR="009C2B0B" w:rsidRDefault="009C2B0B" w:rsidP="008F488A">
            <w:pPr>
              <w:pStyle w:val="CUERPOTEXTOTABLA"/>
              <w:rPr>
                <w:sz w:val="8"/>
              </w:rPr>
            </w:pPr>
            <w:r>
              <w:rPr>
                <w:noProof/>
              </w:rPr>
              <w:drawing>
                <wp:inline distT="0" distB="0" distL="0" distR="0" wp14:anchorId="2578D93C" wp14:editId="28329496">
                  <wp:extent cx="50400" cy="46800"/>
                  <wp:effectExtent l="0" t="0" r="0" b="0"/>
                  <wp:docPr id="732"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4BF5BB36" w14:textId="77777777" w:rsidTr="008F488A">
        <w:trPr>
          <w:cantSplit/>
          <w:jc w:val="center"/>
        </w:trPr>
        <w:tc>
          <w:tcPr>
            <w:tcW w:w="0" w:type="auto"/>
            <w:tcBorders>
              <w:bottom w:val="single" w:sz="5" w:space="0" w:color="000000"/>
              <w:right w:val="single" w:sz="14" w:space="0" w:color="000000"/>
            </w:tcBorders>
            <w:noWrap/>
            <w:vAlign w:val="center"/>
          </w:tcPr>
          <w:p w14:paraId="3F861B9D" w14:textId="77777777" w:rsidR="009C2B0B" w:rsidRDefault="009C2B0B" w:rsidP="008F488A">
            <w:pPr>
              <w:pStyle w:val="CUERPOTEXTOTABLA"/>
              <w:rPr>
                <w:sz w:val="8"/>
              </w:rPr>
            </w:pPr>
            <w:r>
              <w:rPr>
                <w:sz w:val="6"/>
              </w:rPr>
              <w:t>Doble acristalamiento LOW.S baja emisividad térmica + aislamiento acústico "CONTROL GLASS ACÚSTICO Y SOLAR", Sonor 4+4/16/6+6 LOW.S laminar (Ventana abisagrada "CORTIZO" o equivalente, de 2800x1500 mm)</w:t>
            </w:r>
          </w:p>
        </w:tc>
        <w:tc>
          <w:tcPr>
            <w:tcW w:w="0" w:type="auto"/>
            <w:tcBorders>
              <w:left w:val="single" w:sz="14" w:space="0" w:color="000000"/>
              <w:bottom w:val="single" w:sz="5" w:space="0" w:color="000000"/>
            </w:tcBorders>
            <w:noWrap/>
            <w:vAlign w:val="center"/>
          </w:tcPr>
          <w:p w14:paraId="16DE2204" w14:textId="77777777" w:rsidR="009C2B0B" w:rsidRDefault="009C2B0B" w:rsidP="008F488A">
            <w:pPr>
              <w:pStyle w:val="CUERPOTEXTOTABLA"/>
              <w:jc w:val="center"/>
              <w:rPr>
                <w:sz w:val="8"/>
              </w:rPr>
            </w:pPr>
            <w:r>
              <w:rPr>
                <w:sz w:val="6"/>
              </w:rPr>
              <w:t>4.20</w:t>
            </w:r>
          </w:p>
        </w:tc>
        <w:tc>
          <w:tcPr>
            <w:tcW w:w="0" w:type="auto"/>
            <w:tcBorders>
              <w:bottom w:val="single" w:sz="5" w:space="0" w:color="000000"/>
            </w:tcBorders>
            <w:noWrap/>
            <w:vAlign w:val="center"/>
          </w:tcPr>
          <w:p w14:paraId="62CBADF8" w14:textId="77777777" w:rsidR="009C2B0B" w:rsidRDefault="009C2B0B" w:rsidP="008F488A">
            <w:pPr>
              <w:pStyle w:val="CUERPOTEXTOTABLA"/>
              <w:jc w:val="center"/>
              <w:rPr>
                <w:sz w:val="8"/>
              </w:rPr>
            </w:pPr>
            <w:r>
              <w:rPr>
                <w:sz w:val="6"/>
              </w:rPr>
              <w:t>Suroeste(228)</w:t>
            </w:r>
          </w:p>
        </w:tc>
        <w:tc>
          <w:tcPr>
            <w:tcW w:w="0" w:type="auto"/>
            <w:tcBorders>
              <w:bottom w:val="single" w:sz="5" w:space="0" w:color="000000"/>
            </w:tcBorders>
            <w:noWrap/>
            <w:vAlign w:val="center"/>
          </w:tcPr>
          <w:p w14:paraId="3ADDFDFA" w14:textId="77777777" w:rsidR="009C2B0B" w:rsidRDefault="009C2B0B" w:rsidP="008F488A">
            <w:pPr>
              <w:pStyle w:val="CUERPOTEXTOTABLA"/>
              <w:jc w:val="center"/>
              <w:rPr>
                <w:sz w:val="8"/>
              </w:rPr>
            </w:pPr>
            <w:r>
              <w:rPr>
                <w:sz w:val="6"/>
              </w:rPr>
              <w:t>0.34</w:t>
            </w:r>
          </w:p>
        </w:tc>
        <w:tc>
          <w:tcPr>
            <w:tcW w:w="0" w:type="auto"/>
            <w:tcBorders>
              <w:bottom w:val="single" w:sz="5" w:space="0" w:color="000000"/>
            </w:tcBorders>
            <w:noWrap/>
            <w:vAlign w:val="center"/>
          </w:tcPr>
          <w:p w14:paraId="71653576" w14:textId="77777777" w:rsidR="009C2B0B" w:rsidRDefault="009C2B0B" w:rsidP="008F488A">
            <w:pPr>
              <w:pStyle w:val="CUERPOTEXTOTABLA"/>
              <w:jc w:val="center"/>
              <w:rPr>
                <w:sz w:val="8"/>
              </w:rPr>
            </w:pPr>
            <w:r>
              <w:rPr>
                <w:sz w:val="6"/>
              </w:rPr>
              <w:t>1.17</w:t>
            </w:r>
          </w:p>
        </w:tc>
        <w:tc>
          <w:tcPr>
            <w:tcW w:w="0" w:type="auto"/>
            <w:tcBorders>
              <w:bottom w:val="single" w:sz="5" w:space="0" w:color="000000"/>
            </w:tcBorders>
            <w:noWrap/>
            <w:vAlign w:val="center"/>
          </w:tcPr>
          <w:p w14:paraId="52C0E14F" w14:textId="77777777" w:rsidR="009C2B0B" w:rsidRDefault="009C2B0B" w:rsidP="008F488A">
            <w:pPr>
              <w:pStyle w:val="CUERPOTEXTOTABLA"/>
              <w:jc w:val="center"/>
              <w:rPr>
                <w:sz w:val="8"/>
              </w:rPr>
            </w:pPr>
            <w:r>
              <w:rPr>
                <w:sz w:val="6"/>
              </w:rPr>
              <w:t>1.80</w:t>
            </w:r>
          </w:p>
        </w:tc>
        <w:tc>
          <w:tcPr>
            <w:tcW w:w="0" w:type="auto"/>
            <w:tcBorders>
              <w:bottom w:val="single" w:sz="5" w:space="0" w:color="000000"/>
            </w:tcBorders>
            <w:noWrap/>
            <w:vAlign w:val="center"/>
          </w:tcPr>
          <w:p w14:paraId="4C906DD6" w14:textId="77777777" w:rsidR="009C2B0B" w:rsidRDefault="009C2B0B" w:rsidP="008F488A">
            <w:pPr>
              <w:pStyle w:val="CUERPOTEXTOTABLA"/>
              <w:jc w:val="center"/>
              <w:rPr>
                <w:sz w:val="8"/>
              </w:rPr>
            </w:pPr>
            <w:r>
              <w:rPr>
                <w:sz w:val="6"/>
              </w:rPr>
              <w:t>4.91</w:t>
            </w:r>
          </w:p>
        </w:tc>
        <w:tc>
          <w:tcPr>
            <w:tcW w:w="0" w:type="auto"/>
            <w:tcBorders>
              <w:bottom w:val="single" w:sz="5" w:space="0" w:color="000000"/>
            </w:tcBorders>
            <w:noWrap/>
            <w:vAlign w:val="center"/>
          </w:tcPr>
          <w:p w14:paraId="5BD29849" w14:textId="77777777" w:rsidR="009C2B0B" w:rsidRDefault="009C2B0B" w:rsidP="008F488A">
            <w:pPr>
              <w:pStyle w:val="CUERPOTEXTOTABLA"/>
              <w:jc w:val="center"/>
              <w:rPr>
                <w:sz w:val="8"/>
              </w:rPr>
            </w:pPr>
            <w:r>
              <w:rPr>
                <w:sz w:val="6"/>
              </w:rPr>
              <w:t>0.36</w:t>
            </w:r>
          </w:p>
        </w:tc>
        <w:tc>
          <w:tcPr>
            <w:tcW w:w="0" w:type="auto"/>
            <w:tcBorders>
              <w:bottom w:val="single" w:sz="5" w:space="0" w:color="000000"/>
            </w:tcBorders>
            <w:noWrap/>
            <w:vAlign w:val="center"/>
          </w:tcPr>
          <w:p w14:paraId="392917CA" w14:textId="77777777" w:rsidR="009C2B0B" w:rsidRDefault="009C2B0B" w:rsidP="008F488A">
            <w:pPr>
              <w:pStyle w:val="CUERPOTEXTOTABLA"/>
              <w:jc w:val="center"/>
              <w:rPr>
                <w:sz w:val="8"/>
              </w:rPr>
            </w:pPr>
            <w:r>
              <w:rPr>
                <w:sz w:val="6"/>
              </w:rPr>
              <w:t>0.48</w:t>
            </w:r>
          </w:p>
        </w:tc>
        <w:tc>
          <w:tcPr>
            <w:tcW w:w="0" w:type="auto"/>
            <w:tcBorders>
              <w:bottom w:val="single" w:sz="5" w:space="0" w:color="000000"/>
            </w:tcBorders>
            <w:noWrap/>
            <w:vAlign w:val="center"/>
          </w:tcPr>
          <w:p w14:paraId="7882701A" w14:textId="77777777" w:rsidR="009C2B0B" w:rsidRDefault="009C2B0B" w:rsidP="008F488A">
            <w:pPr>
              <w:pStyle w:val="CUERPOTEXTOTABLA"/>
              <w:jc w:val="center"/>
              <w:rPr>
                <w:sz w:val="8"/>
              </w:rPr>
            </w:pPr>
            <w:r>
              <w:rPr>
                <w:sz w:val="6"/>
              </w:rPr>
              <w:t>54.05</w:t>
            </w:r>
          </w:p>
        </w:tc>
        <w:tc>
          <w:tcPr>
            <w:tcW w:w="0" w:type="auto"/>
            <w:tcBorders>
              <w:bottom w:val="single" w:sz="5" w:space="0" w:color="000000"/>
            </w:tcBorders>
            <w:noWrap/>
            <w:vAlign w:val="center"/>
          </w:tcPr>
          <w:p w14:paraId="3F139FD7" w14:textId="77777777" w:rsidR="009C2B0B" w:rsidRDefault="009C2B0B" w:rsidP="008F488A">
            <w:pPr>
              <w:pStyle w:val="CUERPOTEXTOTABLA"/>
              <w:jc w:val="center"/>
              <w:rPr>
                <w:sz w:val="8"/>
              </w:rPr>
            </w:pPr>
            <w:r>
              <w:rPr>
                <w:sz w:val="6"/>
              </w:rPr>
              <w:t>3.75</w:t>
            </w:r>
          </w:p>
        </w:tc>
        <w:tc>
          <w:tcPr>
            <w:tcW w:w="0" w:type="auto"/>
            <w:tcBorders>
              <w:bottom w:val="single" w:sz="5" w:space="0" w:color="000000"/>
            </w:tcBorders>
            <w:noWrap/>
            <w:vAlign w:val="center"/>
          </w:tcPr>
          <w:p w14:paraId="6EE7C176" w14:textId="77777777" w:rsidR="009C2B0B" w:rsidRDefault="009C2B0B" w:rsidP="008F488A">
            <w:pPr>
              <w:pStyle w:val="CUERPOTEXTOTABLA"/>
              <w:rPr>
                <w:sz w:val="8"/>
              </w:rPr>
            </w:pPr>
            <w:r>
              <w:rPr>
                <w:noProof/>
              </w:rPr>
              <w:drawing>
                <wp:inline distT="0" distB="0" distL="0" distR="0" wp14:anchorId="377B0467" wp14:editId="0564A8F5">
                  <wp:extent cx="50400" cy="46800"/>
                  <wp:effectExtent l="0" t="0" r="0" b="0"/>
                  <wp:docPr id="733" name="0 Imagen" descr="image8.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wmf"/>
                          <pic:cNvPicPr/>
                        </pic:nvPicPr>
                        <pic:blipFill>
                          <a:blip r:embed="rId149"/>
                          <a:stretch>
                            <a:fillRect/>
                          </a:stretch>
                        </pic:blipFill>
                        <pic:spPr>
                          <a:xfrm>
                            <a:off x="0" y="0"/>
                            <a:ext cx="50400" cy="46800"/>
                          </a:xfrm>
                          <a:prstGeom prst="rect">
                            <a:avLst/>
                          </a:prstGeom>
                        </pic:spPr>
                      </pic:pic>
                    </a:graphicData>
                  </a:graphic>
                </wp:inline>
              </w:drawing>
            </w:r>
          </w:p>
        </w:tc>
      </w:tr>
      <w:tr w:rsidR="009C2B0B" w14:paraId="4282DBB4"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2D1BDD76"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10BBF5A"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AB89E1C"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7967DC6"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6363FA75"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D8C3924"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noWrap/>
            <w:vAlign w:val="center"/>
          </w:tcPr>
          <w:p w14:paraId="5778DD5D" w14:textId="77777777" w:rsidR="009C2B0B" w:rsidRDefault="009C2B0B" w:rsidP="008F488A">
            <w:pPr>
              <w:pStyle w:val="CUERPOTEXTOTABLA"/>
              <w:jc w:val="center"/>
              <w:rPr>
                <w:sz w:val="8"/>
              </w:rPr>
            </w:pPr>
            <w:r>
              <w:rPr>
                <w:b/>
                <w:sz w:val="6"/>
              </w:rPr>
              <w:t>44.89</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52D116F8"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A6B0E4C"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c>
          <w:tcPr>
            <w:tcW w:w="0" w:type="auto"/>
            <w:tcBorders>
              <w:top w:val="single" w:sz="5" w:space="0" w:color="000000"/>
              <w:bottom w:val="single" w:sz="5" w:space="0" w:color="000000"/>
            </w:tcBorders>
            <w:noWrap/>
            <w:vAlign w:val="center"/>
          </w:tcPr>
          <w:p w14:paraId="38104A28" w14:textId="77777777" w:rsidR="009C2B0B" w:rsidRDefault="009C2B0B" w:rsidP="008F488A">
            <w:pPr>
              <w:pStyle w:val="CUERPOTEXTOTABLA"/>
              <w:jc w:val="center"/>
              <w:rPr>
                <w:sz w:val="8"/>
              </w:rPr>
            </w:pPr>
            <w:r>
              <w:rPr>
                <w:b/>
                <w:sz w:val="6"/>
              </w:rPr>
              <w:t>766.70</w:t>
            </w:r>
          </w:p>
        </w:tc>
        <w:tc>
          <w:tcPr>
            <w:tcW w:w="0" w:type="auto"/>
            <w:tcBorders>
              <w:top w:val="single" w:sz="5" w:space="0" w:color="000000"/>
              <w:bottom w:val="single" w:sz="5" w:space="0" w:color="000000"/>
            </w:tcBorders>
            <w:noWrap/>
            <w:vAlign w:val="center"/>
          </w:tcPr>
          <w:p w14:paraId="63F9C47C" w14:textId="77777777" w:rsidR="009C2B0B" w:rsidRDefault="009C2B0B" w:rsidP="008F488A">
            <w:pPr>
              <w:pStyle w:val="CUERPOTEXTOTABLA"/>
              <w:jc w:val="center"/>
              <w:rPr>
                <w:sz w:val="8"/>
              </w:rPr>
            </w:pPr>
            <w:r>
              <w:rPr>
                <w:b/>
                <w:sz w:val="6"/>
              </w:rPr>
              <w:t>53.19</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FF3AEB9" w14:textId="77777777" w:rsidR="009C2B0B" w:rsidRDefault="009C2B0B" w:rsidP="008F488A">
            <w:pPr>
              <w:spacing w:after="0" w:line="240" w:lineRule="auto"/>
              <w:rPr>
                <w:rFonts w:ascii="Verdana" w:hAnsi="Verdana" w:cs="Verdana"/>
                <w:sz w:val="8"/>
              </w:rPr>
            </w:pPr>
            <w:r>
              <w:rPr>
                <w:rFonts w:ascii="Verdana" w:hAnsi="Verdana" w:cs="Verdana"/>
                <w:sz w:val="8"/>
              </w:rPr>
              <w:t xml:space="preserve"> </w:t>
            </w:r>
          </w:p>
        </w:tc>
      </w:tr>
    </w:tbl>
    <w:p w14:paraId="313362D5" w14:textId="77777777" w:rsidR="009C2B0B" w:rsidRDefault="009C2B0B" w:rsidP="009C2B0B">
      <w:pPr>
        <w:spacing w:after="0" w:line="2" w:lineRule="auto"/>
      </w:pPr>
    </w:p>
    <w:p w14:paraId="1B634213" w14:textId="77777777" w:rsidR="009C2B0B" w:rsidRDefault="009C2B0B" w:rsidP="009C2B0B">
      <w:pPr>
        <w:pStyle w:val="CUERPOTEXTO"/>
      </w:pPr>
      <w:r>
        <w:t xml:space="preserve"> </w:t>
      </w:r>
    </w:p>
    <w:p w14:paraId="49EA8B53" w14:textId="77777777" w:rsidR="009C2B0B" w:rsidRDefault="009C2B0B" w:rsidP="009C2B0B">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30"/>
        <w:gridCol w:w="9151"/>
      </w:tblGrid>
      <w:tr w:rsidR="009C2B0B" w14:paraId="285D50E1" w14:textId="77777777" w:rsidTr="008F488A">
        <w:trPr>
          <w:cantSplit/>
        </w:trPr>
        <w:tc>
          <w:tcPr>
            <w:tcW w:w="0" w:type="auto"/>
          </w:tcPr>
          <w:p w14:paraId="45EFC060" w14:textId="77777777" w:rsidR="009C2B0B" w:rsidRDefault="009C2B0B" w:rsidP="008F488A">
            <w:pPr>
              <w:pStyle w:val="CUERPOTEXTOTABLA"/>
              <w:rPr>
                <w:i/>
                <w:sz w:val="14"/>
              </w:rPr>
            </w:pPr>
            <w:r>
              <w:rPr>
                <w:i/>
                <w:sz w:val="14"/>
              </w:rPr>
              <w:t>S:</w:t>
            </w:r>
          </w:p>
        </w:tc>
        <w:tc>
          <w:tcPr>
            <w:tcW w:w="5000" w:type="pct"/>
          </w:tcPr>
          <w:p w14:paraId="19B3F8D2" w14:textId="77777777" w:rsidR="009C2B0B" w:rsidRDefault="009C2B0B" w:rsidP="008F488A">
            <w:pPr>
              <w:pStyle w:val="CUERPOTEXTOTABLA"/>
              <w:jc w:val="both"/>
              <w:rPr>
                <w:i/>
                <w:sz w:val="14"/>
              </w:rPr>
            </w:pPr>
            <w:r>
              <w:rPr>
                <w:i/>
                <w:sz w:val="14"/>
              </w:rPr>
              <w:t>Superficie, m².</w:t>
            </w:r>
          </w:p>
        </w:tc>
      </w:tr>
      <w:tr w:rsidR="009C2B0B" w14:paraId="48A781EA" w14:textId="77777777" w:rsidTr="008F488A">
        <w:trPr>
          <w:cantSplit/>
        </w:trPr>
        <w:tc>
          <w:tcPr>
            <w:tcW w:w="0" w:type="auto"/>
          </w:tcPr>
          <w:p w14:paraId="1EF4913F" w14:textId="77777777" w:rsidR="009C2B0B" w:rsidRDefault="009C2B0B" w:rsidP="008F488A">
            <w:pPr>
              <w:pStyle w:val="CUERPOTEXTOTABLA"/>
              <w:rPr>
                <w:i/>
                <w:sz w:val="14"/>
              </w:rPr>
            </w:pPr>
            <w:r>
              <w:rPr>
                <w:i/>
                <w:sz w:val="14"/>
              </w:rPr>
              <w:t>O.:</w:t>
            </w:r>
          </w:p>
        </w:tc>
        <w:tc>
          <w:tcPr>
            <w:tcW w:w="5000" w:type="pct"/>
          </w:tcPr>
          <w:p w14:paraId="2774D8A2" w14:textId="77777777" w:rsidR="009C2B0B" w:rsidRDefault="009C2B0B" w:rsidP="008F488A">
            <w:pPr>
              <w:pStyle w:val="CUERPOTEXTOTABLA"/>
              <w:jc w:val="both"/>
              <w:rPr>
                <w:i/>
                <w:sz w:val="14"/>
              </w:rPr>
            </w:pPr>
            <w:r>
              <w:rPr>
                <w:i/>
                <w:sz w:val="14"/>
              </w:rPr>
              <w:t>Orientación de la superficie (azimut respecto al norte), °.</w:t>
            </w:r>
          </w:p>
        </w:tc>
      </w:tr>
      <w:tr w:rsidR="009C2B0B" w14:paraId="6C01416A" w14:textId="77777777" w:rsidTr="008F488A">
        <w:trPr>
          <w:cantSplit/>
        </w:trPr>
        <w:tc>
          <w:tcPr>
            <w:tcW w:w="0" w:type="auto"/>
          </w:tcPr>
          <w:p w14:paraId="5D2FB749" w14:textId="77777777" w:rsidR="009C2B0B" w:rsidRDefault="009C2B0B" w:rsidP="008F488A">
            <w:pPr>
              <w:pStyle w:val="CUERPOTEXTOTABLA"/>
              <w:rPr>
                <w:i/>
                <w:sz w:val="14"/>
              </w:rPr>
            </w:pPr>
            <w:r>
              <w:rPr>
                <w:i/>
                <w:sz w:val="14"/>
              </w:rPr>
              <w:t>F</w:t>
            </w:r>
            <w:r>
              <w:rPr>
                <w:i/>
                <w:sz w:val="14"/>
                <w:vertAlign w:val="subscript"/>
              </w:rPr>
              <w:t>F</w:t>
            </w:r>
            <w:r>
              <w:rPr>
                <w:i/>
                <w:sz w:val="14"/>
              </w:rPr>
              <w:t>:</w:t>
            </w:r>
          </w:p>
        </w:tc>
        <w:tc>
          <w:tcPr>
            <w:tcW w:w="5000" w:type="pct"/>
          </w:tcPr>
          <w:p w14:paraId="0A975E17" w14:textId="77777777" w:rsidR="009C2B0B" w:rsidRDefault="009C2B0B" w:rsidP="008F488A">
            <w:pPr>
              <w:pStyle w:val="CUERPOTEXTOTABLA"/>
              <w:jc w:val="both"/>
              <w:rPr>
                <w:i/>
                <w:sz w:val="14"/>
              </w:rPr>
            </w:pPr>
            <w:r>
              <w:rPr>
                <w:i/>
                <w:sz w:val="14"/>
              </w:rPr>
              <w:t>Fracción de parte opaca, %.</w:t>
            </w:r>
          </w:p>
        </w:tc>
      </w:tr>
      <w:tr w:rsidR="009C2B0B" w14:paraId="27947273" w14:textId="77777777" w:rsidTr="008F488A">
        <w:trPr>
          <w:cantSplit/>
        </w:trPr>
        <w:tc>
          <w:tcPr>
            <w:tcW w:w="0" w:type="auto"/>
          </w:tcPr>
          <w:p w14:paraId="07376E08" w14:textId="77777777" w:rsidR="009C2B0B" w:rsidRDefault="009C2B0B" w:rsidP="008F488A">
            <w:pPr>
              <w:pStyle w:val="CUERPOTEXTOTABLA"/>
              <w:rPr>
                <w:i/>
                <w:sz w:val="14"/>
              </w:rPr>
            </w:pPr>
            <w:r>
              <w:rPr>
                <w:i/>
                <w:sz w:val="14"/>
              </w:rPr>
              <w:t>U:</w:t>
            </w:r>
          </w:p>
        </w:tc>
        <w:tc>
          <w:tcPr>
            <w:tcW w:w="5000" w:type="pct"/>
          </w:tcPr>
          <w:p w14:paraId="7484D962" w14:textId="77777777" w:rsidR="009C2B0B" w:rsidRDefault="009C2B0B" w:rsidP="008F488A">
            <w:pPr>
              <w:pStyle w:val="CUERPOTEXTOTABLA"/>
              <w:jc w:val="both"/>
              <w:rPr>
                <w:i/>
                <w:sz w:val="14"/>
              </w:rPr>
            </w:pPr>
            <w:r>
              <w:rPr>
                <w:i/>
                <w:sz w:val="14"/>
              </w:rPr>
              <w:t>Transmitancia térmica, W/(m²·K).</w:t>
            </w:r>
          </w:p>
        </w:tc>
      </w:tr>
      <w:tr w:rsidR="009C2B0B" w14:paraId="7622D5B9" w14:textId="77777777" w:rsidTr="008F488A">
        <w:trPr>
          <w:cantSplit/>
        </w:trPr>
        <w:tc>
          <w:tcPr>
            <w:tcW w:w="0" w:type="auto"/>
          </w:tcPr>
          <w:p w14:paraId="04F76459" w14:textId="77777777" w:rsidR="009C2B0B" w:rsidRDefault="009C2B0B" w:rsidP="008F488A">
            <w:pPr>
              <w:pStyle w:val="CUERPOTEXTOTABLA"/>
              <w:rPr>
                <w:i/>
                <w:sz w:val="14"/>
              </w:rPr>
            </w:pPr>
            <w:r>
              <w:rPr>
                <w:i/>
                <w:sz w:val="14"/>
              </w:rPr>
              <w:t>U</w:t>
            </w:r>
            <w:r>
              <w:rPr>
                <w:i/>
                <w:sz w:val="14"/>
                <w:vertAlign w:val="subscript"/>
              </w:rPr>
              <w:t>lim</w:t>
            </w:r>
            <w:r>
              <w:rPr>
                <w:i/>
                <w:sz w:val="14"/>
              </w:rPr>
              <w:t>:</w:t>
            </w:r>
          </w:p>
        </w:tc>
        <w:tc>
          <w:tcPr>
            <w:tcW w:w="5000" w:type="pct"/>
          </w:tcPr>
          <w:p w14:paraId="21D15126" w14:textId="77777777" w:rsidR="009C2B0B" w:rsidRDefault="009C2B0B" w:rsidP="008F488A">
            <w:pPr>
              <w:pStyle w:val="CUERPOTEXTOTABLA"/>
              <w:jc w:val="both"/>
              <w:rPr>
                <w:i/>
                <w:sz w:val="14"/>
              </w:rPr>
            </w:pPr>
            <w:r>
              <w:rPr>
                <w:i/>
                <w:sz w:val="14"/>
              </w:rPr>
              <w:t>Transmitancia térmica límite aplicada, W/(m²·K).</w:t>
            </w:r>
          </w:p>
        </w:tc>
      </w:tr>
      <w:tr w:rsidR="009C2B0B" w14:paraId="22320056" w14:textId="77777777" w:rsidTr="008F488A">
        <w:trPr>
          <w:cantSplit/>
        </w:trPr>
        <w:tc>
          <w:tcPr>
            <w:tcW w:w="0" w:type="auto"/>
          </w:tcPr>
          <w:p w14:paraId="316E1FE1" w14:textId="77777777" w:rsidR="009C2B0B" w:rsidRDefault="009C2B0B" w:rsidP="008F488A">
            <w:pPr>
              <w:pStyle w:val="CUERPOTEXTOTABLA"/>
              <w:rPr>
                <w:i/>
                <w:sz w:val="14"/>
              </w:rPr>
            </w:pPr>
            <w:r>
              <w:rPr>
                <w:i/>
                <w:sz w:val="14"/>
              </w:rPr>
              <w:t>b:</w:t>
            </w:r>
          </w:p>
        </w:tc>
        <w:tc>
          <w:tcPr>
            <w:tcW w:w="5000" w:type="pct"/>
          </w:tcPr>
          <w:p w14:paraId="68C9D660" w14:textId="77777777" w:rsidR="009C2B0B" w:rsidRDefault="009C2B0B" w:rsidP="008F488A">
            <w:pPr>
              <w:pStyle w:val="CUERPOTEXTOTABLA"/>
              <w:jc w:val="both"/>
              <w:rPr>
                <w:i/>
                <w:sz w:val="14"/>
              </w:rPr>
            </w:pPr>
            <w:r>
              <w:rPr>
                <w:i/>
                <w:sz w:val="14"/>
              </w:rPr>
              <w:t>Coeficiente de reducción de temperatura.</w:t>
            </w:r>
          </w:p>
        </w:tc>
      </w:tr>
      <w:tr w:rsidR="009C2B0B" w14:paraId="3D369862" w14:textId="77777777" w:rsidTr="008F488A">
        <w:trPr>
          <w:cantSplit/>
        </w:trPr>
        <w:tc>
          <w:tcPr>
            <w:tcW w:w="0" w:type="auto"/>
          </w:tcPr>
          <w:p w14:paraId="7343A673" w14:textId="77777777" w:rsidR="009C2B0B" w:rsidRDefault="009C2B0B" w:rsidP="008F488A">
            <w:pPr>
              <w:pStyle w:val="CUERPOTEXTOTABLA"/>
              <w:rPr>
                <w:i/>
                <w:sz w:val="14"/>
              </w:rPr>
            </w:pPr>
            <w:r>
              <w:rPr>
                <w:i/>
                <w:sz w:val="14"/>
              </w:rPr>
              <w:t>g</w:t>
            </w:r>
            <w:r>
              <w:rPr>
                <w:i/>
                <w:sz w:val="14"/>
                <w:vertAlign w:val="subscript"/>
              </w:rPr>
              <w:t>gl</w:t>
            </w:r>
            <w:r>
              <w:rPr>
                <w:i/>
                <w:sz w:val="14"/>
              </w:rPr>
              <w:t>:</w:t>
            </w:r>
          </w:p>
        </w:tc>
        <w:tc>
          <w:tcPr>
            <w:tcW w:w="5000" w:type="pct"/>
          </w:tcPr>
          <w:p w14:paraId="0555875C" w14:textId="77777777" w:rsidR="009C2B0B" w:rsidRDefault="009C2B0B" w:rsidP="008F488A">
            <w:pPr>
              <w:pStyle w:val="CUERPOTEXTOTABLA"/>
              <w:jc w:val="both"/>
              <w:rPr>
                <w:i/>
                <w:sz w:val="14"/>
              </w:rPr>
            </w:pPr>
            <w:r>
              <w:rPr>
                <w:i/>
                <w:sz w:val="14"/>
              </w:rPr>
              <w:t>Factor solar.</w:t>
            </w:r>
          </w:p>
        </w:tc>
      </w:tr>
      <w:tr w:rsidR="009C2B0B" w14:paraId="42907FC7" w14:textId="77777777" w:rsidTr="008F488A">
        <w:trPr>
          <w:cantSplit/>
        </w:trPr>
        <w:tc>
          <w:tcPr>
            <w:tcW w:w="0" w:type="auto"/>
          </w:tcPr>
          <w:p w14:paraId="7280B7C6" w14:textId="77777777" w:rsidR="009C2B0B" w:rsidRDefault="009C2B0B" w:rsidP="008F488A">
            <w:pPr>
              <w:pStyle w:val="CUERPOTEXTOTABLA"/>
              <w:rPr>
                <w:i/>
                <w:sz w:val="14"/>
              </w:rPr>
            </w:pPr>
            <w:r>
              <w:rPr>
                <w:i/>
                <w:sz w:val="14"/>
              </w:rPr>
              <w:t>g</w:t>
            </w:r>
            <w:r>
              <w:rPr>
                <w:i/>
                <w:sz w:val="14"/>
                <w:vertAlign w:val="subscript"/>
              </w:rPr>
              <w:t>gl,sh,wi</w:t>
            </w:r>
            <w:r>
              <w:rPr>
                <w:i/>
                <w:sz w:val="14"/>
              </w:rPr>
              <w:t>:</w:t>
            </w:r>
          </w:p>
        </w:tc>
        <w:tc>
          <w:tcPr>
            <w:tcW w:w="5000" w:type="pct"/>
          </w:tcPr>
          <w:p w14:paraId="4F170E68" w14:textId="77777777" w:rsidR="009C2B0B" w:rsidRDefault="009C2B0B" w:rsidP="008F488A">
            <w:pPr>
              <w:pStyle w:val="CUERPOTEXTOTABLA"/>
              <w:jc w:val="both"/>
              <w:rPr>
                <w:i/>
                <w:sz w:val="14"/>
              </w:rPr>
            </w:pPr>
            <w:r>
              <w:rPr>
                <w:i/>
                <w:sz w:val="14"/>
              </w:rPr>
              <w:t>Transmitancia total de energía solar del hueco, con los dispositivos de sombra móviles activados.</w:t>
            </w:r>
          </w:p>
        </w:tc>
      </w:tr>
      <w:tr w:rsidR="009C2B0B" w14:paraId="20309FE4" w14:textId="77777777" w:rsidTr="008F488A">
        <w:trPr>
          <w:cantSplit/>
        </w:trPr>
        <w:tc>
          <w:tcPr>
            <w:tcW w:w="0" w:type="auto"/>
          </w:tcPr>
          <w:p w14:paraId="3C82C086" w14:textId="77777777" w:rsidR="009C2B0B" w:rsidRDefault="009C2B0B" w:rsidP="008F488A">
            <w:pPr>
              <w:pStyle w:val="CUERPOTEXTOTABLA"/>
              <w:rPr>
                <w:i/>
                <w:sz w:val="14"/>
              </w:rPr>
            </w:pPr>
            <w:r>
              <w:rPr>
                <w:i/>
                <w:sz w:val="14"/>
              </w:rPr>
              <w:t>Q</w:t>
            </w:r>
            <w:r>
              <w:rPr>
                <w:i/>
                <w:sz w:val="14"/>
                <w:vertAlign w:val="subscript"/>
              </w:rPr>
              <w:t>sol,jul</w:t>
            </w:r>
            <w:r>
              <w:rPr>
                <w:i/>
                <w:sz w:val="14"/>
              </w:rPr>
              <w:t>:</w:t>
            </w:r>
          </w:p>
        </w:tc>
        <w:tc>
          <w:tcPr>
            <w:tcW w:w="5000" w:type="pct"/>
          </w:tcPr>
          <w:p w14:paraId="7F20963D" w14:textId="77777777" w:rsidR="009C2B0B" w:rsidRDefault="009C2B0B" w:rsidP="008F488A">
            <w:pPr>
              <w:pStyle w:val="CUERPOTEXTOTABLA"/>
              <w:jc w:val="both"/>
              <w:rPr>
                <w:i/>
                <w:sz w:val="14"/>
              </w:rPr>
            </w:pPr>
            <w:r>
              <w:rPr>
                <w:i/>
                <w:sz w:val="14"/>
              </w:rPr>
              <w:t>Ganancia solar para el mes de julio con las protecciones solares móviles activadas, kWh/mes.</w:t>
            </w:r>
          </w:p>
        </w:tc>
      </w:tr>
      <w:tr w:rsidR="009C2B0B" w14:paraId="14568C82" w14:textId="77777777" w:rsidTr="008F488A">
        <w:trPr>
          <w:cantSplit/>
        </w:trPr>
        <w:tc>
          <w:tcPr>
            <w:tcW w:w="0" w:type="auto"/>
          </w:tcPr>
          <w:p w14:paraId="0472BFE1" w14:textId="77777777" w:rsidR="009C2B0B" w:rsidRDefault="009C2B0B" w:rsidP="008F488A">
            <w:pPr>
              <w:pStyle w:val="CUERPOTEXTOTABLA"/>
              <w:rPr>
                <w:i/>
                <w:sz w:val="14"/>
              </w:rPr>
            </w:pPr>
            <w:r>
              <w:rPr>
                <w:i/>
                <w:sz w:val="14"/>
              </w:rPr>
              <w:t>%q</w:t>
            </w:r>
            <w:r>
              <w:rPr>
                <w:i/>
                <w:sz w:val="14"/>
                <w:vertAlign w:val="subscript"/>
              </w:rPr>
              <w:t>sol,jul</w:t>
            </w:r>
            <w:r>
              <w:rPr>
                <w:i/>
                <w:sz w:val="14"/>
              </w:rPr>
              <w:t>:</w:t>
            </w:r>
          </w:p>
        </w:tc>
        <w:tc>
          <w:tcPr>
            <w:tcW w:w="5000" w:type="pct"/>
          </w:tcPr>
          <w:p w14:paraId="4137CA3E" w14:textId="77777777" w:rsidR="009C2B0B" w:rsidRDefault="009C2B0B" w:rsidP="008F488A">
            <w:pPr>
              <w:pStyle w:val="CUERPOTEXTOTABLA"/>
              <w:jc w:val="both"/>
              <w:rPr>
                <w:i/>
                <w:sz w:val="14"/>
              </w:rPr>
            </w:pPr>
            <w:r>
              <w:rPr>
                <w:i/>
                <w:sz w:val="14"/>
              </w:rPr>
              <w:t>Repercusión en el parámetro de control solar de la envolvente térmica, %.</w:t>
            </w:r>
          </w:p>
        </w:tc>
      </w:tr>
    </w:tbl>
    <w:p w14:paraId="4376E2B3" w14:textId="77777777" w:rsidR="00C50E56" w:rsidRDefault="00C50E56" w:rsidP="00C50E56">
      <w:pPr>
        <w:spacing w:after="0" w:line="2" w:lineRule="auto"/>
      </w:pPr>
    </w:p>
    <w:p w14:paraId="42E3BF73" w14:textId="77777777" w:rsidR="00C50E56" w:rsidRDefault="00C50E56" w:rsidP="00C50E56">
      <w:pPr>
        <w:spacing w:after="0" w:line="2" w:lineRule="auto"/>
      </w:pPr>
      <w:bookmarkStart w:id="292" w:name="REF_HTML:_RC_:3:1:3"/>
      <w:bookmarkEnd w:id="292"/>
    </w:p>
    <w:p w14:paraId="36347120" w14:textId="5D2D928B" w:rsidR="00C50E56" w:rsidRDefault="00C50E56" w:rsidP="00104686">
      <w:pPr>
        <w:pStyle w:val="CAP6"/>
      </w:pPr>
      <w:r>
        <w:rPr>
          <w:szCs w:val="18"/>
        </w:rPr>
        <w:t>3.6.2.</w:t>
      </w:r>
      <w:r>
        <w:t>3.1.3. Puentes térmicos</w:t>
      </w:r>
    </w:p>
    <w:p w14:paraId="1503F17B" w14:textId="77777777" w:rsidR="009C2B0B" w:rsidRDefault="009C2B0B" w:rsidP="009C2B0B">
      <w:pPr>
        <w:pStyle w:val="CUERPOTEXTO"/>
      </w:pPr>
      <w:r>
        <w:t xml:space="preserve">Los puentes térmicos suponen el </w:t>
      </w:r>
      <w:r>
        <w:rPr>
          <w:b/>
        </w:rPr>
        <w:t>21.56%</w:t>
      </w:r>
      <w:r>
        <w:t xml:space="preserve"> del coeficiente global de transmisión de calor a través de la envolvente térmica (K).</w:t>
      </w:r>
    </w:p>
    <w:tbl>
      <w:tblPr>
        <w:tblW w:w="5000" w:type="pct"/>
        <w:jc w:val="center"/>
        <w:tblCellMar>
          <w:top w:w="28" w:type="dxa"/>
          <w:left w:w="28" w:type="dxa"/>
          <w:bottom w:w="28" w:type="dxa"/>
          <w:right w:w="28" w:type="dxa"/>
        </w:tblCellMar>
        <w:tblLook w:val="0000" w:firstRow="0" w:lastRow="0" w:firstColumn="0" w:lastColumn="0" w:noHBand="0" w:noVBand="0"/>
      </w:tblPr>
      <w:tblGrid>
        <w:gridCol w:w="5528"/>
        <w:gridCol w:w="819"/>
        <w:gridCol w:w="1148"/>
        <w:gridCol w:w="1437"/>
        <w:gridCol w:w="877"/>
      </w:tblGrid>
      <w:tr w:rsidR="009C2B0B" w14:paraId="4DD4A44A"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5353C7F6"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vAlign w:val="center"/>
          </w:tcPr>
          <w:p w14:paraId="502AFEC2" w14:textId="77777777" w:rsidR="009C2B0B" w:rsidRDefault="009C2B0B" w:rsidP="008F488A">
            <w:pPr>
              <w:pStyle w:val="CUERPOTEXTOTABLA"/>
              <w:jc w:val="center"/>
            </w:pPr>
            <w:r>
              <w:rPr>
                <w:b/>
                <w:sz w:val="14"/>
              </w:rPr>
              <w:t>Tipo</w:t>
            </w:r>
          </w:p>
        </w:tc>
        <w:tc>
          <w:tcPr>
            <w:tcW w:w="0" w:type="auto"/>
            <w:tcBorders>
              <w:bottom w:val="single" w:sz="5" w:space="0" w:color="000000"/>
            </w:tcBorders>
            <w:vAlign w:val="center"/>
          </w:tcPr>
          <w:p w14:paraId="1C7C42E1" w14:textId="77777777" w:rsidR="009C2B0B" w:rsidRDefault="009C2B0B" w:rsidP="008F488A">
            <w:pPr>
              <w:pStyle w:val="CUERPOTEXTOTABLA"/>
              <w:jc w:val="center"/>
            </w:pPr>
            <w:r>
              <w:rPr>
                <w:b/>
                <w:sz w:val="14"/>
              </w:rPr>
              <w:t>L</w:t>
            </w:r>
          </w:p>
          <w:p w14:paraId="661E6284" w14:textId="77777777" w:rsidR="009C2B0B" w:rsidRDefault="009C2B0B" w:rsidP="008F488A">
            <w:pPr>
              <w:pStyle w:val="CUERPOTEXTOTABLA"/>
              <w:jc w:val="center"/>
            </w:pPr>
            <w:r>
              <w:rPr>
                <w:sz w:val="12"/>
              </w:rPr>
              <w:t>(m)</w:t>
            </w:r>
          </w:p>
        </w:tc>
        <w:tc>
          <w:tcPr>
            <w:tcW w:w="0" w:type="auto"/>
            <w:tcBorders>
              <w:bottom w:val="single" w:sz="5" w:space="0" w:color="000000"/>
            </w:tcBorders>
            <w:vAlign w:val="center"/>
          </w:tcPr>
          <w:p w14:paraId="36B6454F" w14:textId="77777777" w:rsidR="009C2B0B" w:rsidRDefault="009C2B0B" w:rsidP="008F488A">
            <w:pPr>
              <w:pStyle w:val="CUERPOTEXTOTABLA"/>
              <w:jc w:val="center"/>
            </w:pPr>
            <w:r>
              <w:rPr>
                <w:rFonts w:ascii="Symbol" w:hAnsi="Symbol" w:cs="Symbol"/>
                <w:b/>
                <w:sz w:val="14"/>
              </w:rPr>
              <w:t></w:t>
            </w:r>
          </w:p>
          <w:p w14:paraId="098DBBFF" w14:textId="77777777" w:rsidR="009C2B0B" w:rsidRDefault="009C2B0B" w:rsidP="008F488A">
            <w:pPr>
              <w:pStyle w:val="CUERPOTEXTOTABLA"/>
              <w:jc w:val="center"/>
            </w:pPr>
            <w:r>
              <w:rPr>
                <w:sz w:val="12"/>
              </w:rPr>
              <w:t>(W/(m·K))</w:t>
            </w:r>
          </w:p>
        </w:tc>
        <w:tc>
          <w:tcPr>
            <w:tcW w:w="0" w:type="auto"/>
            <w:tcBorders>
              <w:bottom w:val="single" w:sz="5" w:space="0" w:color="000000"/>
            </w:tcBorders>
            <w:vAlign w:val="center"/>
          </w:tcPr>
          <w:p w14:paraId="1D71E661" w14:textId="77777777" w:rsidR="009C2B0B" w:rsidRDefault="009C2B0B" w:rsidP="008F488A">
            <w:pPr>
              <w:pStyle w:val="CUERPOTEXTOTABLA"/>
              <w:jc w:val="center"/>
            </w:pPr>
            <w:r>
              <w:rPr>
                <w:b/>
                <w:sz w:val="14"/>
              </w:rPr>
              <w:t>L·</w:t>
            </w:r>
            <w:r>
              <w:rPr>
                <w:rFonts w:ascii="Symbol" w:hAnsi="Symbol" w:cs="Symbol"/>
                <w:b/>
                <w:sz w:val="14"/>
              </w:rPr>
              <w:t></w:t>
            </w:r>
          </w:p>
          <w:p w14:paraId="359FC851" w14:textId="77777777" w:rsidR="009C2B0B" w:rsidRDefault="009C2B0B" w:rsidP="008F488A">
            <w:pPr>
              <w:pStyle w:val="CUERPOTEXTOTABLA"/>
              <w:jc w:val="center"/>
            </w:pPr>
            <w:r>
              <w:rPr>
                <w:sz w:val="12"/>
              </w:rPr>
              <w:t>(W/K)</w:t>
            </w:r>
          </w:p>
        </w:tc>
      </w:tr>
      <w:tr w:rsidR="009C2B0B" w14:paraId="466B13C5" w14:textId="77777777" w:rsidTr="008F488A">
        <w:trPr>
          <w:cantSplit/>
          <w:jc w:val="center"/>
        </w:trPr>
        <w:tc>
          <w:tcPr>
            <w:tcW w:w="0" w:type="auto"/>
            <w:tcBorders>
              <w:top w:val="single" w:sz="5" w:space="0" w:color="000000"/>
              <w:bottom w:val="single" w:sz="14" w:space="0" w:color="000000"/>
            </w:tcBorders>
            <w:noWrap/>
            <w:vAlign w:val="center"/>
          </w:tcPr>
          <w:p w14:paraId="71AF950E" w14:textId="77777777" w:rsidR="009C2B0B" w:rsidRDefault="009C2B0B" w:rsidP="008F488A">
            <w:pPr>
              <w:pStyle w:val="CUERPOTEXTOTABLA"/>
            </w:pPr>
            <w:r>
              <w:rPr>
                <w:b/>
                <w:sz w:val="14"/>
              </w:rPr>
              <w:t>Zona habitable acondicionada PB</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7F622AF"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389D834B"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0DC2A77F"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7FA05F0B"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707A14F5" w14:textId="77777777" w:rsidTr="008F488A">
        <w:trPr>
          <w:cantSplit/>
          <w:jc w:val="center"/>
        </w:trPr>
        <w:tc>
          <w:tcPr>
            <w:tcW w:w="0" w:type="auto"/>
            <w:tcBorders>
              <w:top w:val="single" w:sz="14" w:space="0" w:color="000000"/>
              <w:right w:val="single" w:sz="14" w:space="0" w:color="000000"/>
            </w:tcBorders>
            <w:noWrap/>
            <w:vAlign w:val="center"/>
          </w:tcPr>
          <w:p w14:paraId="14E24044" w14:textId="77777777" w:rsidR="009C2B0B" w:rsidRDefault="009C2B0B" w:rsidP="008F488A">
            <w:pPr>
              <w:pStyle w:val="CUERPOTEXTOTABLA"/>
            </w:pPr>
            <w:r>
              <w:rPr>
                <w:sz w:val="14"/>
              </w:rPr>
              <w:t>Hueco de ventana</w:t>
            </w:r>
          </w:p>
        </w:tc>
        <w:tc>
          <w:tcPr>
            <w:tcW w:w="0" w:type="auto"/>
            <w:tcBorders>
              <w:top w:val="single" w:sz="14" w:space="0" w:color="000000"/>
              <w:left w:val="single" w:sz="14" w:space="0" w:color="000000"/>
            </w:tcBorders>
            <w:noWrap/>
            <w:vAlign w:val="center"/>
          </w:tcPr>
          <w:p w14:paraId="46C8200F" w14:textId="77777777" w:rsidR="009C2B0B" w:rsidRDefault="009C2B0B" w:rsidP="008F488A">
            <w:pPr>
              <w:pStyle w:val="CUERPOTEXTOTABLA"/>
            </w:pPr>
            <w:r>
              <w:rPr>
                <w:noProof/>
              </w:rPr>
              <w:drawing>
                <wp:inline distT="0" distB="0" distL="0" distR="0" wp14:anchorId="1D811771" wp14:editId="7C6D0F82">
                  <wp:extent cx="144000" cy="144000"/>
                  <wp:effectExtent l="0" t="0" r="0" b="0"/>
                  <wp:docPr id="179"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tcBorders>
              <w:top w:val="single" w:sz="14" w:space="0" w:color="000000"/>
            </w:tcBorders>
            <w:noWrap/>
            <w:vAlign w:val="center"/>
          </w:tcPr>
          <w:p w14:paraId="0682B180" w14:textId="77777777" w:rsidR="009C2B0B" w:rsidRDefault="009C2B0B" w:rsidP="008F488A">
            <w:pPr>
              <w:pStyle w:val="CUERPOTEXTOTABLA"/>
              <w:jc w:val="center"/>
            </w:pPr>
            <w:r>
              <w:rPr>
                <w:sz w:val="14"/>
              </w:rPr>
              <w:t>20.048</w:t>
            </w:r>
          </w:p>
        </w:tc>
        <w:tc>
          <w:tcPr>
            <w:tcW w:w="0" w:type="auto"/>
            <w:tcBorders>
              <w:top w:val="single" w:sz="14" w:space="0" w:color="000000"/>
            </w:tcBorders>
            <w:noWrap/>
            <w:vAlign w:val="center"/>
          </w:tcPr>
          <w:p w14:paraId="5EE02B01" w14:textId="77777777" w:rsidR="009C2B0B" w:rsidRDefault="009C2B0B" w:rsidP="008F488A">
            <w:pPr>
              <w:pStyle w:val="CUERPOTEXTOTABLA"/>
              <w:jc w:val="center"/>
            </w:pPr>
            <w:r>
              <w:rPr>
                <w:sz w:val="14"/>
              </w:rPr>
              <w:t>0.080</w:t>
            </w:r>
          </w:p>
        </w:tc>
        <w:tc>
          <w:tcPr>
            <w:tcW w:w="0" w:type="auto"/>
            <w:tcBorders>
              <w:top w:val="single" w:sz="14" w:space="0" w:color="000000"/>
            </w:tcBorders>
            <w:noWrap/>
            <w:vAlign w:val="center"/>
          </w:tcPr>
          <w:p w14:paraId="58DEA558" w14:textId="77777777" w:rsidR="009C2B0B" w:rsidRDefault="009C2B0B" w:rsidP="008F488A">
            <w:pPr>
              <w:pStyle w:val="CUERPOTEXTOTABLA"/>
              <w:jc w:val="center"/>
            </w:pPr>
            <w:r>
              <w:rPr>
                <w:sz w:val="14"/>
              </w:rPr>
              <w:t>1.6</w:t>
            </w:r>
          </w:p>
        </w:tc>
      </w:tr>
      <w:tr w:rsidR="009C2B0B" w14:paraId="56FA83BC" w14:textId="77777777" w:rsidTr="008F488A">
        <w:trPr>
          <w:cantSplit/>
          <w:jc w:val="center"/>
        </w:trPr>
        <w:tc>
          <w:tcPr>
            <w:tcW w:w="0" w:type="auto"/>
            <w:tcBorders>
              <w:right w:val="single" w:sz="14" w:space="0" w:color="000000"/>
            </w:tcBorders>
            <w:noWrap/>
            <w:vAlign w:val="center"/>
          </w:tcPr>
          <w:p w14:paraId="1682DBBD"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3534A852" w14:textId="77777777" w:rsidR="009C2B0B" w:rsidRDefault="009C2B0B" w:rsidP="008F488A">
            <w:pPr>
              <w:pStyle w:val="CUERPOTEXTOTABLA"/>
            </w:pPr>
            <w:r>
              <w:rPr>
                <w:noProof/>
              </w:rPr>
              <w:drawing>
                <wp:inline distT="0" distB="0" distL="0" distR="0" wp14:anchorId="7EF8D6AC" wp14:editId="2B508CC8">
                  <wp:extent cx="144000" cy="144000"/>
                  <wp:effectExtent l="0" t="0" r="0" b="0"/>
                  <wp:docPr id="180"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402A1048" w14:textId="77777777" w:rsidR="009C2B0B" w:rsidRDefault="009C2B0B" w:rsidP="008F488A">
            <w:pPr>
              <w:pStyle w:val="CUERPOTEXTOTABLA"/>
              <w:jc w:val="center"/>
            </w:pPr>
            <w:r>
              <w:rPr>
                <w:sz w:val="14"/>
              </w:rPr>
              <w:t>21.000</w:t>
            </w:r>
          </w:p>
        </w:tc>
        <w:tc>
          <w:tcPr>
            <w:tcW w:w="0" w:type="auto"/>
            <w:noWrap/>
            <w:vAlign w:val="center"/>
          </w:tcPr>
          <w:p w14:paraId="28BF605E" w14:textId="77777777" w:rsidR="009C2B0B" w:rsidRDefault="009C2B0B" w:rsidP="008F488A">
            <w:pPr>
              <w:pStyle w:val="CUERPOTEXTOTABLA"/>
              <w:jc w:val="center"/>
            </w:pPr>
            <w:r>
              <w:rPr>
                <w:sz w:val="14"/>
              </w:rPr>
              <w:t>0.018</w:t>
            </w:r>
          </w:p>
        </w:tc>
        <w:tc>
          <w:tcPr>
            <w:tcW w:w="0" w:type="auto"/>
            <w:noWrap/>
            <w:vAlign w:val="center"/>
          </w:tcPr>
          <w:p w14:paraId="50E0B131" w14:textId="77777777" w:rsidR="009C2B0B" w:rsidRDefault="009C2B0B" w:rsidP="008F488A">
            <w:pPr>
              <w:pStyle w:val="CUERPOTEXTOTABLA"/>
              <w:jc w:val="center"/>
            </w:pPr>
            <w:r>
              <w:rPr>
                <w:sz w:val="14"/>
              </w:rPr>
              <w:t>0.4</w:t>
            </w:r>
          </w:p>
        </w:tc>
      </w:tr>
      <w:tr w:rsidR="009C2B0B" w14:paraId="5DE5B0C3" w14:textId="77777777" w:rsidTr="008F488A">
        <w:trPr>
          <w:cantSplit/>
          <w:jc w:val="center"/>
        </w:trPr>
        <w:tc>
          <w:tcPr>
            <w:tcW w:w="0" w:type="auto"/>
            <w:tcBorders>
              <w:right w:val="single" w:sz="14" w:space="0" w:color="000000"/>
            </w:tcBorders>
            <w:noWrap/>
            <w:vAlign w:val="center"/>
          </w:tcPr>
          <w:p w14:paraId="639CA274"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0B113035" w14:textId="77777777" w:rsidR="009C2B0B" w:rsidRDefault="009C2B0B" w:rsidP="008F488A">
            <w:pPr>
              <w:pStyle w:val="CUERPOTEXTOTABLA"/>
            </w:pPr>
            <w:r>
              <w:rPr>
                <w:noProof/>
              </w:rPr>
              <w:drawing>
                <wp:inline distT="0" distB="0" distL="0" distR="0" wp14:anchorId="4C3597B7" wp14:editId="3F0A3720">
                  <wp:extent cx="144000" cy="144000"/>
                  <wp:effectExtent l="0" t="0" r="0" b="0"/>
                  <wp:docPr id="181"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2D732298" w14:textId="77777777" w:rsidR="009C2B0B" w:rsidRDefault="009C2B0B" w:rsidP="008F488A">
            <w:pPr>
              <w:pStyle w:val="CUERPOTEXTOTABLA"/>
              <w:jc w:val="center"/>
            </w:pPr>
            <w:r>
              <w:rPr>
                <w:sz w:val="14"/>
              </w:rPr>
              <w:t>8.500</w:t>
            </w:r>
          </w:p>
        </w:tc>
        <w:tc>
          <w:tcPr>
            <w:tcW w:w="0" w:type="auto"/>
            <w:noWrap/>
            <w:vAlign w:val="center"/>
          </w:tcPr>
          <w:p w14:paraId="3502E3AE" w14:textId="77777777" w:rsidR="009C2B0B" w:rsidRDefault="009C2B0B" w:rsidP="008F488A">
            <w:pPr>
              <w:pStyle w:val="CUERPOTEXTOTABLA"/>
              <w:jc w:val="center"/>
            </w:pPr>
            <w:r>
              <w:rPr>
                <w:sz w:val="14"/>
              </w:rPr>
              <w:t>0.110</w:t>
            </w:r>
          </w:p>
        </w:tc>
        <w:tc>
          <w:tcPr>
            <w:tcW w:w="0" w:type="auto"/>
            <w:noWrap/>
            <w:vAlign w:val="center"/>
          </w:tcPr>
          <w:p w14:paraId="4AE56878" w14:textId="77777777" w:rsidR="009C2B0B" w:rsidRDefault="009C2B0B" w:rsidP="008F488A">
            <w:pPr>
              <w:pStyle w:val="CUERPOTEXTOTABLA"/>
              <w:jc w:val="center"/>
            </w:pPr>
            <w:r>
              <w:rPr>
                <w:sz w:val="14"/>
              </w:rPr>
              <w:t>0.9</w:t>
            </w:r>
          </w:p>
        </w:tc>
      </w:tr>
      <w:tr w:rsidR="009C2B0B" w14:paraId="30BE3FF0" w14:textId="77777777" w:rsidTr="008F488A">
        <w:trPr>
          <w:cantSplit/>
          <w:jc w:val="center"/>
        </w:trPr>
        <w:tc>
          <w:tcPr>
            <w:tcW w:w="0" w:type="auto"/>
            <w:tcBorders>
              <w:right w:val="single" w:sz="14" w:space="0" w:color="000000"/>
            </w:tcBorders>
            <w:noWrap/>
            <w:vAlign w:val="center"/>
          </w:tcPr>
          <w:p w14:paraId="4FBB1BA1" w14:textId="77777777" w:rsidR="009C2B0B" w:rsidRDefault="009C2B0B" w:rsidP="008F488A">
            <w:pPr>
              <w:pStyle w:val="CUERPOTEXTOTABLA"/>
            </w:pPr>
            <w:r>
              <w:rPr>
                <w:sz w:val="14"/>
              </w:rPr>
              <w:t>Encuentro de fachada con forjado</w:t>
            </w:r>
          </w:p>
        </w:tc>
        <w:tc>
          <w:tcPr>
            <w:tcW w:w="0" w:type="auto"/>
            <w:tcBorders>
              <w:left w:val="single" w:sz="14" w:space="0" w:color="000000"/>
            </w:tcBorders>
            <w:noWrap/>
            <w:vAlign w:val="center"/>
          </w:tcPr>
          <w:p w14:paraId="581FD3D1" w14:textId="77777777" w:rsidR="009C2B0B" w:rsidRDefault="009C2B0B" w:rsidP="008F488A">
            <w:pPr>
              <w:pStyle w:val="CUERPOTEXTOTABLA"/>
            </w:pPr>
            <w:r>
              <w:rPr>
                <w:noProof/>
              </w:rPr>
              <w:drawing>
                <wp:inline distT="0" distB="0" distL="0" distR="0" wp14:anchorId="05F192D5" wp14:editId="1F9A9E71">
                  <wp:extent cx="144000" cy="144000"/>
                  <wp:effectExtent l="0" t="0" r="0" b="0"/>
                  <wp:docPr id="182" name="0 Imagen" descr="image14.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ico"/>
                          <pic:cNvPicPr/>
                        </pic:nvPicPr>
                        <pic:blipFill>
                          <a:blip r:embed="rId155"/>
                          <a:stretch>
                            <a:fillRect/>
                          </a:stretch>
                        </pic:blipFill>
                        <pic:spPr>
                          <a:xfrm>
                            <a:off x="0" y="0"/>
                            <a:ext cx="144000" cy="144000"/>
                          </a:xfrm>
                          <a:prstGeom prst="rect">
                            <a:avLst/>
                          </a:prstGeom>
                        </pic:spPr>
                      </pic:pic>
                    </a:graphicData>
                  </a:graphic>
                </wp:inline>
              </w:drawing>
            </w:r>
          </w:p>
        </w:tc>
        <w:tc>
          <w:tcPr>
            <w:tcW w:w="0" w:type="auto"/>
            <w:noWrap/>
            <w:vAlign w:val="center"/>
          </w:tcPr>
          <w:p w14:paraId="580DDB15" w14:textId="77777777" w:rsidR="009C2B0B" w:rsidRDefault="009C2B0B" w:rsidP="008F488A">
            <w:pPr>
              <w:pStyle w:val="CUERPOTEXTOTABLA"/>
              <w:jc w:val="center"/>
            </w:pPr>
            <w:r>
              <w:rPr>
                <w:sz w:val="14"/>
              </w:rPr>
              <w:t>36.934</w:t>
            </w:r>
          </w:p>
        </w:tc>
        <w:tc>
          <w:tcPr>
            <w:tcW w:w="0" w:type="auto"/>
            <w:noWrap/>
            <w:vAlign w:val="center"/>
          </w:tcPr>
          <w:p w14:paraId="269A8C86" w14:textId="77777777" w:rsidR="009C2B0B" w:rsidRDefault="009C2B0B" w:rsidP="008F488A">
            <w:pPr>
              <w:pStyle w:val="CUERPOTEXTOTABLA"/>
              <w:jc w:val="center"/>
            </w:pPr>
            <w:r>
              <w:rPr>
                <w:sz w:val="14"/>
              </w:rPr>
              <w:t>0.250</w:t>
            </w:r>
          </w:p>
        </w:tc>
        <w:tc>
          <w:tcPr>
            <w:tcW w:w="0" w:type="auto"/>
            <w:noWrap/>
            <w:vAlign w:val="center"/>
          </w:tcPr>
          <w:p w14:paraId="120DA6A2" w14:textId="77777777" w:rsidR="009C2B0B" w:rsidRDefault="009C2B0B" w:rsidP="008F488A">
            <w:pPr>
              <w:pStyle w:val="CUERPOTEXTOTABLA"/>
              <w:jc w:val="center"/>
            </w:pPr>
            <w:r>
              <w:rPr>
                <w:sz w:val="14"/>
              </w:rPr>
              <w:t>9.2</w:t>
            </w:r>
          </w:p>
        </w:tc>
      </w:tr>
      <w:tr w:rsidR="009C2B0B" w14:paraId="33BC4727" w14:textId="77777777" w:rsidTr="008F488A">
        <w:trPr>
          <w:cantSplit/>
          <w:jc w:val="center"/>
        </w:trPr>
        <w:tc>
          <w:tcPr>
            <w:tcW w:w="0" w:type="auto"/>
            <w:tcBorders>
              <w:right w:val="single" w:sz="14" w:space="0" w:color="000000"/>
            </w:tcBorders>
            <w:noWrap/>
            <w:vAlign w:val="center"/>
          </w:tcPr>
          <w:p w14:paraId="0DA79EAD" w14:textId="77777777" w:rsidR="009C2B0B" w:rsidRDefault="009C2B0B" w:rsidP="008F488A">
            <w:pPr>
              <w:pStyle w:val="CUERPOTEXTOTABLA"/>
            </w:pPr>
            <w:r>
              <w:rPr>
                <w:sz w:val="14"/>
              </w:rPr>
              <w:t>Esquina saliente de fachadas</w:t>
            </w:r>
          </w:p>
        </w:tc>
        <w:tc>
          <w:tcPr>
            <w:tcW w:w="0" w:type="auto"/>
            <w:tcBorders>
              <w:left w:val="single" w:sz="14" w:space="0" w:color="000000"/>
            </w:tcBorders>
            <w:noWrap/>
            <w:vAlign w:val="center"/>
          </w:tcPr>
          <w:p w14:paraId="727F0712" w14:textId="77777777" w:rsidR="009C2B0B" w:rsidRDefault="009C2B0B" w:rsidP="008F488A">
            <w:pPr>
              <w:pStyle w:val="CUERPOTEXTOTABLA"/>
            </w:pPr>
            <w:r>
              <w:rPr>
                <w:noProof/>
              </w:rPr>
              <w:drawing>
                <wp:inline distT="0" distB="0" distL="0" distR="0" wp14:anchorId="09BD1D36" wp14:editId="37165106">
                  <wp:extent cx="144000" cy="144000"/>
                  <wp:effectExtent l="0" t="0" r="0" b="0"/>
                  <wp:docPr id="183" name="0 Imagen" descr="image15.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ico"/>
                          <pic:cNvPicPr/>
                        </pic:nvPicPr>
                        <pic:blipFill>
                          <a:blip r:embed="rId156"/>
                          <a:stretch>
                            <a:fillRect/>
                          </a:stretch>
                        </pic:blipFill>
                        <pic:spPr>
                          <a:xfrm>
                            <a:off x="0" y="0"/>
                            <a:ext cx="144000" cy="144000"/>
                          </a:xfrm>
                          <a:prstGeom prst="rect">
                            <a:avLst/>
                          </a:prstGeom>
                        </pic:spPr>
                      </pic:pic>
                    </a:graphicData>
                  </a:graphic>
                </wp:inline>
              </w:drawing>
            </w:r>
          </w:p>
        </w:tc>
        <w:tc>
          <w:tcPr>
            <w:tcW w:w="0" w:type="auto"/>
            <w:noWrap/>
            <w:vAlign w:val="center"/>
          </w:tcPr>
          <w:p w14:paraId="0E3F2E89" w14:textId="77777777" w:rsidR="009C2B0B" w:rsidRDefault="009C2B0B" w:rsidP="008F488A">
            <w:pPr>
              <w:pStyle w:val="CUERPOTEXTOTABLA"/>
              <w:jc w:val="center"/>
            </w:pPr>
            <w:r>
              <w:rPr>
                <w:sz w:val="14"/>
              </w:rPr>
              <w:t>3.550</w:t>
            </w:r>
          </w:p>
        </w:tc>
        <w:tc>
          <w:tcPr>
            <w:tcW w:w="0" w:type="auto"/>
            <w:noWrap/>
            <w:vAlign w:val="center"/>
          </w:tcPr>
          <w:p w14:paraId="28E8EDF3" w14:textId="77777777" w:rsidR="009C2B0B" w:rsidRDefault="009C2B0B" w:rsidP="008F488A">
            <w:pPr>
              <w:pStyle w:val="CUERPOTEXTOTABLA"/>
              <w:jc w:val="center"/>
            </w:pPr>
            <w:r>
              <w:rPr>
                <w:sz w:val="14"/>
              </w:rPr>
              <w:t>0.060</w:t>
            </w:r>
          </w:p>
        </w:tc>
        <w:tc>
          <w:tcPr>
            <w:tcW w:w="0" w:type="auto"/>
            <w:noWrap/>
            <w:vAlign w:val="center"/>
          </w:tcPr>
          <w:p w14:paraId="0AFD5541" w14:textId="77777777" w:rsidR="009C2B0B" w:rsidRDefault="009C2B0B" w:rsidP="008F488A">
            <w:pPr>
              <w:pStyle w:val="CUERPOTEXTOTABLA"/>
              <w:jc w:val="center"/>
            </w:pPr>
            <w:r>
              <w:rPr>
                <w:sz w:val="14"/>
              </w:rPr>
              <w:t>0.2</w:t>
            </w:r>
          </w:p>
        </w:tc>
      </w:tr>
      <w:tr w:rsidR="009C2B0B" w14:paraId="040725F2" w14:textId="77777777" w:rsidTr="008F488A">
        <w:trPr>
          <w:cantSplit/>
          <w:jc w:val="center"/>
        </w:trPr>
        <w:tc>
          <w:tcPr>
            <w:tcW w:w="0" w:type="auto"/>
            <w:tcBorders>
              <w:right w:val="single" w:sz="14" w:space="0" w:color="000000"/>
            </w:tcBorders>
            <w:noWrap/>
            <w:vAlign w:val="center"/>
          </w:tcPr>
          <w:p w14:paraId="590260E8" w14:textId="77777777" w:rsidR="009C2B0B" w:rsidRDefault="009C2B0B" w:rsidP="008F488A">
            <w:pPr>
              <w:pStyle w:val="CUERPOTEXTOTABLA"/>
            </w:pPr>
            <w:r>
              <w:rPr>
                <w:sz w:val="14"/>
              </w:rPr>
              <w:t>Encuentro de fachada con forjado</w:t>
            </w:r>
          </w:p>
        </w:tc>
        <w:tc>
          <w:tcPr>
            <w:tcW w:w="0" w:type="auto"/>
            <w:tcBorders>
              <w:left w:val="single" w:sz="14" w:space="0" w:color="000000"/>
            </w:tcBorders>
            <w:noWrap/>
            <w:vAlign w:val="center"/>
          </w:tcPr>
          <w:p w14:paraId="4B4C97E5" w14:textId="77777777" w:rsidR="009C2B0B" w:rsidRDefault="009C2B0B" w:rsidP="008F488A">
            <w:pPr>
              <w:pStyle w:val="CUERPOTEXTOTABLA"/>
            </w:pPr>
            <w:r>
              <w:rPr>
                <w:noProof/>
              </w:rPr>
              <w:drawing>
                <wp:inline distT="0" distB="0" distL="0" distR="0" wp14:anchorId="6E2F13B1" wp14:editId="1F135634">
                  <wp:extent cx="144000" cy="144000"/>
                  <wp:effectExtent l="0" t="0" r="0" b="0"/>
                  <wp:docPr id="734" name="0 Imagen" descr="image14.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ico"/>
                          <pic:cNvPicPr/>
                        </pic:nvPicPr>
                        <pic:blipFill>
                          <a:blip r:embed="rId155"/>
                          <a:stretch>
                            <a:fillRect/>
                          </a:stretch>
                        </pic:blipFill>
                        <pic:spPr>
                          <a:xfrm>
                            <a:off x="0" y="0"/>
                            <a:ext cx="144000" cy="144000"/>
                          </a:xfrm>
                          <a:prstGeom prst="rect">
                            <a:avLst/>
                          </a:prstGeom>
                        </pic:spPr>
                      </pic:pic>
                    </a:graphicData>
                  </a:graphic>
                </wp:inline>
              </w:drawing>
            </w:r>
          </w:p>
        </w:tc>
        <w:tc>
          <w:tcPr>
            <w:tcW w:w="0" w:type="auto"/>
            <w:noWrap/>
            <w:vAlign w:val="center"/>
          </w:tcPr>
          <w:p w14:paraId="546C1072" w14:textId="77777777" w:rsidR="009C2B0B" w:rsidRDefault="009C2B0B" w:rsidP="008F488A">
            <w:pPr>
              <w:pStyle w:val="CUERPOTEXTOTABLA"/>
              <w:jc w:val="center"/>
            </w:pPr>
            <w:r>
              <w:rPr>
                <w:sz w:val="14"/>
              </w:rPr>
              <w:t>12.847</w:t>
            </w:r>
          </w:p>
        </w:tc>
        <w:tc>
          <w:tcPr>
            <w:tcW w:w="0" w:type="auto"/>
            <w:noWrap/>
            <w:vAlign w:val="center"/>
          </w:tcPr>
          <w:p w14:paraId="50BFC09A" w14:textId="77777777" w:rsidR="009C2B0B" w:rsidRDefault="009C2B0B" w:rsidP="008F488A">
            <w:pPr>
              <w:pStyle w:val="CUERPOTEXTOTABLA"/>
              <w:jc w:val="center"/>
            </w:pPr>
            <w:r>
              <w:rPr>
                <w:sz w:val="14"/>
              </w:rPr>
              <w:t>0.064</w:t>
            </w:r>
          </w:p>
        </w:tc>
        <w:tc>
          <w:tcPr>
            <w:tcW w:w="0" w:type="auto"/>
            <w:noWrap/>
            <w:vAlign w:val="center"/>
          </w:tcPr>
          <w:p w14:paraId="674CAFF5" w14:textId="77777777" w:rsidR="009C2B0B" w:rsidRDefault="009C2B0B" w:rsidP="008F488A">
            <w:pPr>
              <w:pStyle w:val="CUERPOTEXTOTABLA"/>
              <w:jc w:val="center"/>
            </w:pPr>
            <w:r>
              <w:rPr>
                <w:sz w:val="14"/>
              </w:rPr>
              <w:t>0.8</w:t>
            </w:r>
          </w:p>
        </w:tc>
      </w:tr>
      <w:tr w:rsidR="009C2B0B" w14:paraId="13220CAB" w14:textId="77777777" w:rsidTr="008F488A">
        <w:trPr>
          <w:cantSplit/>
          <w:jc w:val="center"/>
        </w:trPr>
        <w:tc>
          <w:tcPr>
            <w:tcW w:w="0" w:type="auto"/>
            <w:tcBorders>
              <w:right w:val="single" w:sz="14" w:space="0" w:color="000000"/>
            </w:tcBorders>
            <w:noWrap/>
            <w:vAlign w:val="center"/>
          </w:tcPr>
          <w:p w14:paraId="21476386" w14:textId="77777777" w:rsidR="009C2B0B" w:rsidRDefault="009C2B0B" w:rsidP="008F488A">
            <w:pPr>
              <w:pStyle w:val="CUERPOTEXTOTABLA"/>
            </w:pPr>
            <w:r>
              <w:rPr>
                <w:sz w:val="14"/>
              </w:rPr>
              <w:t>Esquina saliente de fachadas</w:t>
            </w:r>
          </w:p>
        </w:tc>
        <w:tc>
          <w:tcPr>
            <w:tcW w:w="0" w:type="auto"/>
            <w:tcBorders>
              <w:left w:val="single" w:sz="14" w:space="0" w:color="000000"/>
            </w:tcBorders>
            <w:noWrap/>
            <w:vAlign w:val="center"/>
          </w:tcPr>
          <w:p w14:paraId="4AC1BE68" w14:textId="77777777" w:rsidR="009C2B0B" w:rsidRDefault="009C2B0B" w:rsidP="008F488A">
            <w:pPr>
              <w:pStyle w:val="CUERPOTEXTOTABLA"/>
            </w:pPr>
            <w:r>
              <w:rPr>
                <w:noProof/>
              </w:rPr>
              <w:drawing>
                <wp:inline distT="0" distB="0" distL="0" distR="0" wp14:anchorId="43DEC7C1" wp14:editId="54A22029">
                  <wp:extent cx="144000" cy="144000"/>
                  <wp:effectExtent l="0" t="0" r="0" b="0"/>
                  <wp:docPr id="185" name="0 Imagen" descr="image15.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ico"/>
                          <pic:cNvPicPr/>
                        </pic:nvPicPr>
                        <pic:blipFill>
                          <a:blip r:embed="rId156"/>
                          <a:stretch>
                            <a:fillRect/>
                          </a:stretch>
                        </pic:blipFill>
                        <pic:spPr>
                          <a:xfrm>
                            <a:off x="0" y="0"/>
                            <a:ext cx="144000" cy="144000"/>
                          </a:xfrm>
                          <a:prstGeom prst="rect">
                            <a:avLst/>
                          </a:prstGeom>
                        </pic:spPr>
                      </pic:pic>
                    </a:graphicData>
                  </a:graphic>
                </wp:inline>
              </w:drawing>
            </w:r>
          </w:p>
        </w:tc>
        <w:tc>
          <w:tcPr>
            <w:tcW w:w="0" w:type="auto"/>
            <w:noWrap/>
            <w:vAlign w:val="center"/>
          </w:tcPr>
          <w:p w14:paraId="05B27480" w14:textId="77777777" w:rsidR="009C2B0B" w:rsidRDefault="009C2B0B" w:rsidP="008F488A">
            <w:pPr>
              <w:pStyle w:val="CUERPOTEXTOTABLA"/>
              <w:jc w:val="center"/>
            </w:pPr>
            <w:r>
              <w:rPr>
                <w:sz w:val="14"/>
              </w:rPr>
              <w:t>3.550</w:t>
            </w:r>
          </w:p>
        </w:tc>
        <w:tc>
          <w:tcPr>
            <w:tcW w:w="0" w:type="auto"/>
            <w:noWrap/>
            <w:vAlign w:val="center"/>
          </w:tcPr>
          <w:p w14:paraId="2A2C0860" w14:textId="77777777" w:rsidR="009C2B0B" w:rsidRDefault="009C2B0B" w:rsidP="008F488A">
            <w:pPr>
              <w:pStyle w:val="CUERPOTEXTOTABLA"/>
              <w:jc w:val="center"/>
            </w:pPr>
            <w:r>
              <w:rPr>
                <w:sz w:val="14"/>
              </w:rPr>
              <w:t>0.500</w:t>
            </w:r>
          </w:p>
        </w:tc>
        <w:tc>
          <w:tcPr>
            <w:tcW w:w="0" w:type="auto"/>
            <w:noWrap/>
            <w:vAlign w:val="center"/>
          </w:tcPr>
          <w:p w14:paraId="764A155A" w14:textId="77777777" w:rsidR="009C2B0B" w:rsidRDefault="009C2B0B" w:rsidP="008F488A">
            <w:pPr>
              <w:pStyle w:val="CUERPOTEXTOTABLA"/>
              <w:jc w:val="center"/>
            </w:pPr>
            <w:r>
              <w:rPr>
                <w:sz w:val="14"/>
              </w:rPr>
              <w:t>1.8</w:t>
            </w:r>
          </w:p>
        </w:tc>
      </w:tr>
      <w:tr w:rsidR="009C2B0B" w14:paraId="46B27316" w14:textId="77777777" w:rsidTr="008F488A">
        <w:trPr>
          <w:cantSplit/>
          <w:jc w:val="center"/>
        </w:trPr>
        <w:tc>
          <w:tcPr>
            <w:tcW w:w="0" w:type="auto"/>
            <w:tcBorders>
              <w:right w:val="single" w:sz="14" w:space="0" w:color="000000"/>
            </w:tcBorders>
            <w:noWrap/>
            <w:vAlign w:val="center"/>
          </w:tcPr>
          <w:p w14:paraId="1C4CB00D" w14:textId="77777777" w:rsidR="009C2B0B" w:rsidRDefault="009C2B0B" w:rsidP="008F488A">
            <w:pPr>
              <w:pStyle w:val="CUERPOTEXTOTABLA"/>
            </w:pPr>
            <w:r>
              <w:rPr>
                <w:sz w:val="14"/>
              </w:rPr>
              <w:t>Esquina entrante de fachadas</w:t>
            </w:r>
          </w:p>
        </w:tc>
        <w:tc>
          <w:tcPr>
            <w:tcW w:w="0" w:type="auto"/>
            <w:tcBorders>
              <w:left w:val="single" w:sz="14" w:space="0" w:color="000000"/>
            </w:tcBorders>
            <w:noWrap/>
            <w:vAlign w:val="center"/>
          </w:tcPr>
          <w:p w14:paraId="450A917A" w14:textId="77777777" w:rsidR="009C2B0B" w:rsidRDefault="009C2B0B" w:rsidP="008F488A">
            <w:pPr>
              <w:pStyle w:val="CUERPOTEXTOTABLA"/>
            </w:pPr>
            <w:r>
              <w:rPr>
                <w:noProof/>
              </w:rPr>
              <w:drawing>
                <wp:inline distT="0" distB="0" distL="0" distR="0" wp14:anchorId="6AB8B80F" wp14:editId="4B79F842">
                  <wp:extent cx="144000" cy="144000"/>
                  <wp:effectExtent l="0" t="0" r="0" b="0"/>
                  <wp:docPr id="735" name="0 Imagen" descr="image16.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ico"/>
                          <pic:cNvPicPr/>
                        </pic:nvPicPr>
                        <pic:blipFill>
                          <a:blip r:embed="rId157"/>
                          <a:stretch>
                            <a:fillRect/>
                          </a:stretch>
                        </pic:blipFill>
                        <pic:spPr>
                          <a:xfrm>
                            <a:off x="0" y="0"/>
                            <a:ext cx="144000" cy="144000"/>
                          </a:xfrm>
                          <a:prstGeom prst="rect">
                            <a:avLst/>
                          </a:prstGeom>
                        </pic:spPr>
                      </pic:pic>
                    </a:graphicData>
                  </a:graphic>
                </wp:inline>
              </w:drawing>
            </w:r>
          </w:p>
        </w:tc>
        <w:tc>
          <w:tcPr>
            <w:tcW w:w="0" w:type="auto"/>
            <w:noWrap/>
            <w:vAlign w:val="center"/>
          </w:tcPr>
          <w:p w14:paraId="417BDC59" w14:textId="77777777" w:rsidR="009C2B0B" w:rsidRDefault="009C2B0B" w:rsidP="008F488A">
            <w:pPr>
              <w:pStyle w:val="CUERPOTEXTOTABLA"/>
              <w:jc w:val="center"/>
            </w:pPr>
            <w:r>
              <w:rPr>
                <w:sz w:val="14"/>
              </w:rPr>
              <w:t>7.100</w:t>
            </w:r>
          </w:p>
        </w:tc>
        <w:tc>
          <w:tcPr>
            <w:tcW w:w="0" w:type="auto"/>
            <w:noWrap/>
            <w:vAlign w:val="center"/>
          </w:tcPr>
          <w:p w14:paraId="47C112CE" w14:textId="77777777" w:rsidR="009C2B0B" w:rsidRDefault="009C2B0B" w:rsidP="008F488A">
            <w:pPr>
              <w:pStyle w:val="CUERPOTEXTOTABLA"/>
              <w:jc w:val="center"/>
            </w:pPr>
            <w:r>
              <w:rPr>
                <w:sz w:val="14"/>
              </w:rPr>
              <w:t>-0.080</w:t>
            </w:r>
          </w:p>
        </w:tc>
        <w:tc>
          <w:tcPr>
            <w:tcW w:w="0" w:type="auto"/>
            <w:noWrap/>
            <w:vAlign w:val="center"/>
          </w:tcPr>
          <w:p w14:paraId="54FB45D2" w14:textId="77777777" w:rsidR="009C2B0B" w:rsidRDefault="009C2B0B" w:rsidP="008F488A">
            <w:pPr>
              <w:pStyle w:val="CUERPOTEXTOTABLA"/>
              <w:jc w:val="center"/>
            </w:pPr>
            <w:r>
              <w:rPr>
                <w:sz w:val="14"/>
              </w:rPr>
              <w:t>-0.6</w:t>
            </w:r>
          </w:p>
        </w:tc>
      </w:tr>
      <w:tr w:rsidR="009C2B0B" w14:paraId="3832675E" w14:textId="77777777" w:rsidTr="008F488A">
        <w:trPr>
          <w:cantSplit/>
          <w:jc w:val="center"/>
        </w:trPr>
        <w:tc>
          <w:tcPr>
            <w:tcW w:w="0" w:type="auto"/>
            <w:tcBorders>
              <w:right w:val="single" w:sz="14" w:space="0" w:color="000000"/>
            </w:tcBorders>
            <w:noWrap/>
            <w:vAlign w:val="center"/>
          </w:tcPr>
          <w:p w14:paraId="46F5FF1D" w14:textId="77777777" w:rsidR="009C2B0B" w:rsidRDefault="009C2B0B" w:rsidP="008F488A">
            <w:pPr>
              <w:pStyle w:val="CUERPOTEXTOTABLA"/>
            </w:pPr>
            <w:r>
              <w:rPr>
                <w:sz w:val="14"/>
              </w:rPr>
              <w:t>Encuentro de fachada con cubierta</w:t>
            </w:r>
          </w:p>
        </w:tc>
        <w:tc>
          <w:tcPr>
            <w:tcW w:w="0" w:type="auto"/>
            <w:tcBorders>
              <w:left w:val="single" w:sz="14" w:space="0" w:color="000000"/>
            </w:tcBorders>
            <w:noWrap/>
            <w:vAlign w:val="center"/>
          </w:tcPr>
          <w:p w14:paraId="6648D97E" w14:textId="77777777" w:rsidR="009C2B0B" w:rsidRDefault="009C2B0B" w:rsidP="008F488A">
            <w:pPr>
              <w:pStyle w:val="CUERPOTEXTOTABLA"/>
            </w:pPr>
            <w:r>
              <w:rPr>
                <w:noProof/>
              </w:rPr>
              <w:drawing>
                <wp:inline distT="0" distB="0" distL="0" distR="0" wp14:anchorId="2135C988" wp14:editId="278119CF">
                  <wp:extent cx="144000" cy="144000"/>
                  <wp:effectExtent l="0" t="0" r="0" b="0"/>
                  <wp:docPr id="187" name="0 Imagen" descr="image1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ico"/>
                          <pic:cNvPicPr/>
                        </pic:nvPicPr>
                        <pic:blipFill>
                          <a:blip r:embed="rId158"/>
                          <a:stretch>
                            <a:fillRect/>
                          </a:stretch>
                        </pic:blipFill>
                        <pic:spPr>
                          <a:xfrm>
                            <a:off x="0" y="0"/>
                            <a:ext cx="144000" cy="144000"/>
                          </a:xfrm>
                          <a:prstGeom prst="rect">
                            <a:avLst/>
                          </a:prstGeom>
                        </pic:spPr>
                      </pic:pic>
                    </a:graphicData>
                  </a:graphic>
                </wp:inline>
              </w:drawing>
            </w:r>
          </w:p>
        </w:tc>
        <w:tc>
          <w:tcPr>
            <w:tcW w:w="0" w:type="auto"/>
            <w:noWrap/>
            <w:vAlign w:val="center"/>
          </w:tcPr>
          <w:p w14:paraId="13CCAE70" w14:textId="77777777" w:rsidR="009C2B0B" w:rsidRDefault="009C2B0B" w:rsidP="008F488A">
            <w:pPr>
              <w:pStyle w:val="CUERPOTEXTOTABLA"/>
              <w:jc w:val="center"/>
            </w:pPr>
            <w:r>
              <w:rPr>
                <w:sz w:val="14"/>
              </w:rPr>
              <w:t>4.397</w:t>
            </w:r>
          </w:p>
        </w:tc>
        <w:tc>
          <w:tcPr>
            <w:tcW w:w="0" w:type="auto"/>
            <w:noWrap/>
            <w:vAlign w:val="center"/>
          </w:tcPr>
          <w:p w14:paraId="2E4CB53D" w14:textId="77777777" w:rsidR="009C2B0B" w:rsidRDefault="009C2B0B" w:rsidP="008F488A">
            <w:pPr>
              <w:pStyle w:val="CUERPOTEXTOTABLA"/>
              <w:jc w:val="center"/>
            </w:pPr>
            <w:r>
              <w:rPr>
                <w:sz w:val="14"/>
              </w:rPr>
              <w:t>0.500</w:t>
            </w:r>
          </w:p>
        </w:tc>
        <w:tc>
          <w:tcPr>
            <w:tcW w:w="0" w:type="auto"/>
            <w:noWrap/>
            <w:vAlign w:val="center"/>
          </w:tcPr>
          <w:p w14:paraId="4FD1A1A0" w14:textId="77777777" w:rsidR="009C2B0B" w:rsidRDefault="009C2B0B" w:rsidP="008F488A">
            <w:pPr>
              <w:pStyle w:val="CUERPOTEXTOTABLA"/>
              <w:jc w:val="center"/>
            </w:pPr>
            <w:r>
              <w:rPr>
                <w:sz w:val="14"/>
              </w:rPr>
              <w:t>2.2</w:t>
            </w:r>
          </w:p>
        </w:tc>
      </w:tr>
      <w:tr w:rsidR="009C2B0B" w14:paraId="4F4C1CD5" w14:textId="77777777" w:rsidTr="008F488A">
        <w:trPr>
          <w:cantSplit/>
          <w:jc w:val="center"/>
        </w:trPr>
        <w:tc>
          <w:tcPr>
            <w:tcW w:w="0" w:type="auto"/>
            <w:tcBorders>
              <w:right w:val="single" w:sz="14" w:space="0" w:color="000000"/>
            </w:tcBorders>
            <w:noWrap/>
            <w:vAlign w:val="center"/>
          </w:tcPr>
          <w:p w14:paraId="00B45EBD" w14:textId="77777777" w:rsidR="009C2B0B" w:rsidRDefault="009C2B0B" w:rsidP="008F488A">
            <w:pPr>
              <w:pStyle w:val="CUERPOTEXTOTABLA"/>
            </w:pPr>
            <w:r>
              <w:rPr>
                <w:sz w:val="14"/>
              </w:rPr>
              <w:t>Encuentro de fachada con forjado</w:t>
            </w:r>
          </w:p>
        </w:tc>
        <w:tc>
          <w:tcPr>
            <w:tcW w:w="0" w:type="auto"/>
            <w:tcBorders>
              <w:left w:val="single" w:sz="14" w:space="0" w:color="000000"/>
            </w:tcBorders>
            <w:noWrap/>
            <w:vAlign w:val="center"/>
          </w:tcPr>
          <w:p w14:paraId="22A3271E" w14:textId="77777777" w:rsidR="009C2B0B" w:rsidRDefault="009C2B0B" w:rsidP="008F488A">
            <w:pPr>
              <w:pStyle w:val="CUERPOTEXTOTABLA"/>
            </w:pPr>
            <w:r>
              <w:rPr>
                <w:noProof/>
              </w:rPr>
              <w:drawing>
                <wp:inline distT="0" distB="0" distL="0" distR="0" wp14:anchorId="1EC7E4E8" wp14:editId="75A54F6D">
                  <wp:extent cx="144000" cy="144000"/>
                  <wp:effectExtent l="0" t="0" r="0" b="0"/>
                  <wp:docPr id="188" name="0 Imagen" descr="image14.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ico"/>
                          <pic:cNvPicPr/>
                        </pic:nvPicPr>
                        <pic:blipFill>
                          <a:blip r:embed="rId155"/>
                          <a:stretch>
                            <a:fillRect/>
                          </a:stretch>
                        </pic:blipFill>
                        <pic:spPr>
                          <a:xfrm>
                            <a:off x="0" y="0"/>
                            <a:ext cx="144000" cy="144000"/>
                          </a:xfrm>
                          <a:prstGeom prst="rect">
                            <a:avLst/>
                          </a:prstGeom>
                        </pic:spPr>
                      </pic:pic>
                    </a:graphicData>
                  </a:graphic>
                </wp:inline>
              </w:drawing>
            </w:r>
          </w:p>
        </w:tc>
        <w:tc>
          <w:tcPr>
            <w:tcW w:w="0" w:type="auto"/>
            <w:noWrap/>
            <w:vAlign w:val="center"/>
          </w:tcPr>
          <w:p w14:paraId="6820750D" w14:textId="77777777" w:rsidR="009C2B0B" w:rsidRDefault="009C2B0B" w:rsidP="008F488A">
            <w:pPr>
              <w:pStyle w:val="CUERPOTEXTOTABLA"/>
              <w:jc w:val="center"/>
            </w:pPr>
            <w:r>
              <w:rPr>
                <w:sz w:val="14"/>
              </w:rPr>
              <w:t>37.408</w:t>
            </w:r>
          </w:p>
        </w:tc>
        <w:tc>
          <w:tcPr>
            <w:tcW w:w="0" w:type="auto"/>
            <w:noWrap/>
            <w:vAlign w:val="center"/>
          </w:tcPr>
          <w:p w14:paraId="4037602F" w14:textId="77777777" w:rsidR="009C2B0B" w:rsidRDefault="009C2B0B" w:rsidP="008F488A">
            <w:pPr>
              <w:pStyle w:val="CUERPOTEXTOTABLA"/>
              <w:jc w:val="center"/>
            </w:pPr>
            <w:r>
              <w:rPr>
                <w:sz w:val="14"/>
              </w:rPr>
              <w:t>0.037</w:t>
            </w:r>
          </w:p>
        </w:tc>
        <w:tc>
          <w:tcPr>
            <w:tcW w:w="0" w:type="auto"/>
            <w:noWrap/>
            <w:vAlign w:val="center"/>
          </w:tcPr>
          <w:p w14:paraId="2771AED0" w14:textId="77777777" w:rsidR="009C2B0B" w:rsidRDefault="009C2B0B" w:rsidP="008F488A">
            <w:pPr>
              <w:pStyle w:val="CUERPOTEXTOTABLA"/>
              <w:jc w:val="center"/>
            </w:pPr>
            <w:r>
              <w:rPr>
                <w:sz w:val="14"/>
              </w:rPr>
              <w:t>1.4</w:t>
            </w:r>
          </w:p>
        </w:tc>
      </w:tr>
      <w:tr w:rsidR="009C2B0B" w14:paraId="21FC2629" w14:textId="77777777" w:rsidTr="008F488A">
        <w:trPr>
          <w:cantSplit/>
          <w:jc w:val="center"/>
        </w:trPr>
        <w:tc>
          <w:tcPr>
            <w:tcW w:w="0" w:type="auto"/>
            <w:tcBorders>
              <w:right w:val="single" w:sz="14" w:space="0" w:color="000000"/>
            </w:tcBorders>
            <w:noWrap/>
            <w:vAlign w:val="center"/>
          </w:tcPr>
          <w:p w14:paraId="35FAE4DB"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752A785A" w14:textId="77777777" w:rsidR="009C2B0B" w:rsidRDefault="009C2B0B" w:rsidP="008F488A">
            <w:pPr>
              <w:pStyle w:val="CUERPOTEXTOTABLA"/>
            </w:pPr>
            <w:r>
              <w:rPr>
                <w:noProof/>
              </w:rPr>
              <w:drawing>
                <wp:inline distT="0" distB="0" distL="0" distR="0" wp14:anchorId="61E4FCCF" wp14:editId="28C386EA">
                  <wp:extent cx="144000" cy="144000"/>
                  <wp:effectExtent l="0" t="0" r="0" b="0"/>
                  <wp:docPr id="736"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795809E1" w14:textId="77777777" w:rsidR="009C2B0B" w:rsidRDefault="009C2B0B" w:rsidP="008F488A">
            <w:pPr>
              <w:pStyle w:val="CUERPOTEXTOTABLA"/>
              <w:jc w:val="center"/>
            </w:pPr>
            <w:r>
              <w:rPr>
                <w:sz w:val="14"/>
              </w:rPr>
              <w:t>11.548</w:t>
            </w:r>
          </w:p>
        </w:tc>
        <w:tc>
          <w:tcPr>
            <w:tcW w:w="0" w:type="auto"/>
            <w:noWrap/>
            <w:vAlign w:val="center"/>
          </w:tcPr>
          <w:p w14:paraId="4180003D" w14:textId="77777777" w:rsidR="009C2B0B" w:rsidRDefault="009C2B0B" w:rsidP="008F488A">
            <w:pPr>
              <w:pStyle w:val="CUERPOTEXTOTABLA"/>
              <w:jc w:val="center"/>
            </w:pPr>
            <w:r>
              <w:rPr>
                <w:sz w:val="14"/>
              </w:rPr>
              <w:t>0.102</w:t>
            </w:r>
          </w:p>
        </w:tc>
        <w:tc>
          <w:tcPr>
            <w:tcW w:w="0" w:type="auto"/>
            <w:noWrap/>
            <w:vAlign w:val="center"/>
          </w:tcPr>
          <w:p w14:paraId="6695F59B" w14:textId="77777777" w:rsidR="009C2B0B" w:rsidRDefault="009C2B0B" w:rsidP="008F488A">
            <w:pPr>
              <w:pStyle w:val="CUERPOTEXTOTABLA"/>
              <w:jc w:val="center"/>
            </w:pPr>
            <w:r>
              <w:rPr>
                <w:sz w:val="14"/>
              </w:rPr>
              <w:t>1.2</w:t>
            </w:r>
          </w:p>
        </w:tc>
      </w:tr>
      <w:tr w:rsidR="009C2B0B" w14:paraId="250AC610" w14:textId="77777777" w:rsidTr="008F488A">
        <w:trPr>
          <w:cantSplit/>
          <w:jc w:val="center"/>
        </w:trPr>
        <w:tc>
          <w:tcPr>
            <w:tcW w:w="0" w:type="auto"/>
            <w:tcBorders>
              <w:right w:val="single" w:sz="14" w:space="0" w:color="000000"/>
            </w:tcBorders>
            <w:noWrap/>
            <w:vAlign w:val="center"/>
          </w:tcPr>
          <w:p w14:paraId="6150A71E" w14:textId="77777777" w:rsidR="009C2B0B" w:rsidRDefault="009C2B0B" w:rsidP="008F488A">
            <w:pPr>
              <w:pStyle w:val="CUERPOTEXTOTABLA"/>
            </w:pPr>
            <w:r>
              <w:rPr>
                <w:sz w:val="14"/>
              </w:rPr>
              <w:t>Esquina saliente de fachadas</w:t>
            </w:r>
          </w:p>
        </w:tc>
        <w:tc>
          <w:tcPr>
            <w:tcW w:w="0" w:type="auto"/>
            <w:tcBorders>
              <w:left w:val="single" w:sz="14" w:space="0" w:color="000000"/>
            </w:tcBorders>
            <w:noWrap/>
            <w:vAlign w:val="center"/>
          </w:tcPr>
          <w:p w14:paraId="6E281AE3" w14:textId="77777777" w:rsidR="009C2B0B" w:rsidRDefault="009C2B0B" w:rsidP="008F488A">
            <w:pPr>
              <w:pStyle w:val="CUERPOTEXTOTABLA"/>
            </w:pPr>
            <w:r>
              <w:rPr>
                <w:noProof/>
              </w:rPr>
              <w:drawing>
                <wp:inline distT="0" distB="0" distL="0" distR="0" wp14:anchorId="701B8031" wp14:editId="6A11D90D">
                  <wp:extent cx="144000" cy="144000"/>
                  <wp:effectExtent l="0" t="0" r="0" b="0"/>
                  <wp:docPr id="737" name="0 Imagen" descr="image15.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ico"/>
                          <pic:cNvPicPr/>
                        </pic:nvPicPr>
                        <pic:blipFill>
                          <a:blip r:embed="rId156"/>
                          <a:stretch>
                            <a:fillRect/>
                          </a:stretch>
                        </pic:blipFill>
                        <pic:spPr>
                          <a:xfrm>
                            <a:off x="0" y="0"/>
                            <a:ext cx="144000" cy="144000"/>
                          </a:xfrm>
                          <a:prstGeom prst="rect">
                            <a:avLst/>
                          </a:prstGeom>
                        </pic:spPr>
                      </pic:pic>
                    </a:graphicData>
                  </a:graphic>
                </wp:inline>
              </w:drawing>
            </w:r>
          </w:p>
        </w:tc>
        <w:tc>
          <w:tcPr>
            <w:tcW w:w="0" w:type="auto"/>
            <w:noWrap/>
            <w:vAlign w:val="center"/>
          </w:tcPr>
          <w:p w14:paraId="139C7360" w14:textId="77777777" w:rsidR="009C2B0B" w:rsidRDefault="009C2B0B" w:rsidP="008F488A">
            <w:pPr>
              <w:pStyle w:val="CUERPOTEXTOTABLA"/>
              <w:jc w:val="center"/>
            </w:pPr>
            <w:r>
              <w:rPr>
                <w:sz w:val="14"/>
              </w:rPr>
              <w:t>14.200</w:t>
            </w:r>
          </w:p>
        </w:tc>
        <w:tc>
          <w:tcPr>
            <w:tcW w:w="0" w:type="auto"/>
            <w:noWrap/>
            <w:vAlign w:val="center"/>
          </w:tcPr>
          <w:p w14:paraId="7402D58E" w14:textId="77777777" w:rsidR="009C2B0B" w:rsidRDefault="009C2B0B" w:rsidP="008F488A">
            <w:pPr>
              <w:pStyle w:val="CUERPOTEXTOTABLA"/>
              <w:jc w:val="center"/>
            </w:pPr>
            <w:r>
              <w:rPr>
                <w:sz w:val="14"/>
              </w:rPr>
              <w:t>0.037</w:t>
            </w:r>
          </w:p>
        </w:tc>
        <w:tc>
          <w:tcPr>
            <w:tcW w:w="0" w:type="auto"/>
            <w:noWrap/>
            <w:vAlign w:val="center"/>
          </w:tcPr>
          <w:p w14:paraId="2BC7A4D2" w14:textId="77777777" w:rsidR="009C2B0B" w:rsidRDefault="009C2B0B" w:rsidP="008F488A">
            <w:pPr>
              <w:pStyle w:val="CUERPOTEXTOTABLA"/>
              <w:jc w:val="center"/>
            </w:pPr>
            <w:r>
              <w:rPr>
                <w:sz w:val="14"/>
              </w:rPr>
              <w:t>0.5</w:t>
            </w:r>
          </w:p>
        </w:tc>
      </w:tr>
      <w:tr w:rsidR="009C2B0B" w14:paraId="39520F5C" w14:textId="77777777" w:rsidTr="008F488A">
        <w:trPr>
          <w:cantSplit/>
          <w:jc w:val="center"/>
        </w:trPr>
        <w:tc>
          <w:tcPr>
            <w:tcW w:w="0" w:type="auto"/>
            <w:tcBorders>
              <w:bottom w:val="single" w:sz="5" w:space="0" w:color="000000"/>
              <w:right w:val="single" w:sz="14" w:space="0" w:color="000000"/>
            </w:tcBorders>
            <w:noWrap/>
            <w:vAlign w:val="center"/>
          </w:tcPr>
          <w:p w14:paraId="295D0903" w14:textId="77777777" w:rsidR="009C2B0B" w:rsidRDefault="009C2B0B" w:rsidP="008F488A">
            <w:pPr>
              <w:pStyle w:val="CUERPOTEXTOTABLA"/>
            </w:pPr>
            <w:r>
              <w:rPr>
                <w:sz w:val="14"/>
              </w:rPr>
              <w:t>Esquina entrante de fachadas</w:t>
            </w:r>
          </w:p>
        </w:tc>
        <w:tc>
          <w:tcPr>
            <w:tcW w:w="0" w:type="auto"/>
            <w:tcBorders>
              <w:left w:val="single" w:sz="14" w:space="0" w:color="000000"/>
              <w:bottom w:val="single" w:sz="5" w:space="0" w:color="000000"/>
            </w:tcBorders>
            <w:noWrap/>
            <w:vAlign w:val="center"/>
          </w:tcPr>
          <w:p w14:paraId="712F9094" w14:textId="77777777" w:rsidR="009C2B0B" w:rsidRDefault="009C2B0B" w:rsidP="008F488A">
            <w:pPr>
              <w:pStyle w:val="CUERPOTEXTOTABLA"/>
            </w:pPr>
            <w:r>
              <w:rPr>
                <w:noProof/>
              </w:rPr>
              <w:drawing>
                <wp:inline distT="0" distB="0" distL="0" distR="0" wp14:anchorId="49C0AE4D" wp14:editId="7FEB8CFF">
                  <wp:extent cx="144000" cy="144000"/>
                  <wp:effectExtent l="0" t="0" r="0" b="0"/>
                  <wp:docPr id="191" name="0 Imagen" descr="image16.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ico"/>
                          <pic:cNvPicPr/>
                        </pic:nvPicPr>
                        <pic:blipFill>
                          <a:blip r:embed="rId157"/>
                          <a:stretch>
                            <a:fillRect/>
                          </a:stretch>
                        </pic:blipFill>
                        <pic:spPr>
                          <a:xfrm>
                            <a:off x="0" y="0"/>
                            <a:ext cx="144000" cy="144000"/>
                          </a:xfrm>
                          <a:prstGeom prst="rect">
                            <a:avLst/>
                          </a:prstGeom>
                        </pic:spPr>
                      </pic:pic>
                    </a:graphicData>
                  </a:graphic>
                </wp:inline>
              </w:drawing>
            </w:r>
          </w:p>
        </w:tc>
        <w:tc>
          <w:tcPr>
            <w:tcW w:w="0" w:type="auto"/>
            <w:tcBorders>
              <w:bottom w:val="single" w:sz="5" w:space="0" w:color="000000"/>
            </w:tcBorders>
            <w:noWrap/>
            <w:vAlign w:val="center"/>
          </w:tcPr>
          <w:p w14:paraId="48CA6B76" w14:textId="77777777" w:rsidR="009C2B0B" w:rsidRDefault="009C2B0B" w:rsidP="008F488A">
            <w:pPr>
              <w:pStyle w:val="CUERPOTEXTOTABLA"/>
              <w:jc w:val="center"/>
            </w:pPr>
            <w:r>
              <w:rPr>
                <w:sz w:val="14"/>
              </w:rPr>
              <w:t>3.550</w:t>
            </w:r>
          </w:p>
        </w:tc>
        <w:tc>
          <w:tcPr>
            <w:tcW w:w="0" w:type="auto"/>
            <w:tcBorders>
              <w:bottom w:val="single" w:sz="5" w:space="0" w:color="000000"/>
            </w:tcBorders>
            <w:noWrap/>
            <w:vAlign w:val="center"/>
          </w:tcPr>
          <w:p w14:paraId="188964B6" w14:textId="77777777" w:rsidR="009C2B0B" w:rsidRDefault="009C2B0B" w:rsidP="008F488A">
            <w:pPr>
              <w:pStyle w:val="CUERPOTEXTOTABLA"/>
              <w:jc w:val="center"/>
            </w:pPr>
            <w:r>
              <w:rPr>
                <w:sz w:val="14"/>
              </w:rPr>
              <w:t>-0.057</w:t>
            </w:r>
          </w:p>
        </w:tc>
        <w:tc>
          <w:tcPr>
            <w:tcW w:w="0" w:type="auto"/>
            <w:tcBorders>
              <w:bottom w:val="single" w:sz="5" w:space="0" w:color="000000"/>
            </w:tcBorders>
            <w:noWrap/>
            <w:vAlign w:val="center"/>
          </w:tcPr>
          <w:p w14:paraId="69E96199" w14:textId="77777777" w:rsidR="009C2B0B" w:rsidRDefault="009C2B0B" w:rsidP="008F488A">
            <w:pPr>
              <w:pStyle w:val="CUERPOTEXTOTABLA"/>
              <w:jc w:val="center"/>
            </w:pPr>
            <w:r>
              <w:rPr>
                <w:sz w:val="14"/>
              </w:rPr>
              <w:t>-0.2</w:t>
            </w:r>
          </w:p>
        </w:tc>
      </w:tr>
      <w:tr w:rsidR="009C2B0B" w14:paraId="765ECD57"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1C242207"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313A25B5"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EC56F51"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74C32BF"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61438554" w14:textId="77777777" w:rsidR="009C2B0B" w:rsidRDefault="009C2B0B" w:rsidP="008F488A">
            <w:pPr>
              <w:pStyle w:val="CUERPOTEXTOTABLA"/>
              <w:jc w:val="center"/>
            </w:pPr>
            <w:r>
              <w:rPr>
                <w:b/>
                <w:sz w:val="14"/>
              </w:rPr>
              <w:t>19.5</w:t>
            </w:r>
          </w:p>
        </w:tc>
      </w:tr>
    </w:tbl>
    <w:p w14:paraId="2DF87D0A" w14:textId="77777777" w:rsidR="009C2B0B" w:rsidRDefault="009C2B0B" w:rsidP="009C2B0B">
      <w:pPr>
        <w:spacing w:after="0" w:line="2" w:lineRule="auto"/>
      </w:pPr>
    </w:p>
    <w:p w14:paraId="30E1BAFB" w14:textId="77777777" w:rsidR="009C2B0B" w:rsidRDefault="009C2B0B" w:rsidP="009C2B0B">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5516"/>
        <w:gridCol w:w="821"/>
        <w:gridCol w:w="1151"/>
        <w:gridCol w:w="1441"/>
        <w:gridCol w:w="880"/>
      </w:tblGrid>
      <w:tr w:rsidR="009C2B0B" w14:paraId="3CE94238"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5ECEFA8F"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vAlign w:val="center"/>
          </w:tcPr>
          <w:p w14:paraId="456F35D0" w14:textId="77777777" w:rsidR="009C2B0B" w:rsidRDefault="009C2B0B" w:rsidP="008F488A">
            <w:pPr>
              <w:pStyle w:val="CUERPOTEXTOTABLA"/>
              <w:jc w:val="center"/>
            </w:pPr>
            <w:r>
              <w:rPr>
                <w:b/>
                <w:sz w:val="14"/>
              </w:rPr>
              <w:t>Tipo</w:t>
            </w:r>
          </w:p>
        </w:tc>
        <w:tc>
          <w:tcPr>
            <w:tcW w:w="0" w:type="auto"/>
            <w:tcBorders>
              <w:bottom w:val="single" w:sz="5" w:space="0" w:color="000000"/>
            </w:tcBorders>
            <w:vAlign w:val="center"/>
          </w:tcPr>
          <w:p w14:paraId="56703BB0" w14:textId="77777777" w:rsidR="009C2B0B" w:rsidRDefault="009C2B0B" w:rsidP="008F488A">
            <w:pPr>
              <w:pStyle w:val="CUERPOTEXTOTABLA"/>
              <w:jc w:val="center"/>
            </w:pPr>
            <w:r>
              <w:rPr>
                <w:b/>
                <w:sz w:val="14"/>
              </w:rPr>
              <w:t>L</w:t>
            </w:r>
          </w:p>
          <w:p w14:paraId="2AAEA196" w14:textId="77777777" w:rsidR="009C2B0B" w:rsidRDefault="009C2B0B" w:rsidP="008F488A">
            <w:pPr>
              <w:pStyle w:val="CUERPOTEXTOTABLA"/>
              <w:jc w:val="center"/>
            </w:pPr>
            <w:r>
              <w:rPr>
                <w:sz w:val="12"/>
              </w:rPr>
              <w:t>(m)</w:t>
            </w:r>
          </w:p>
        </w:tc>
        <w:tc>
          <w:tcPr>
            <w:tcW w:w="0" w:type="auto"/>
            <w:tcBorders>
              <w:bottom w:val="single" w:sz="5" w:space="0" w:color="000000"/>
            </w:tcBorders>
            <w:vAlign w:val="center"/>
          </w:tcPr>
          <w:p w14:paraId="0879B862" w14:textId="77777777" w:rsidR="009C2B0B" w:rsidRDefault="009C2B0B" w:rsidP="008F488A">
            <w:pPr>
              <w:pStyle w:val="CUERPOTEXTOTABLA"/>
              <w:jc w:val="center"/>
            </w:pPr>
            <w:r>
              <w:rPr>
                <w:rFonts w:ascii="Symbol" w:hAnsi="Symbol" w:cs="Symbol"/>
                <w:b/>
                <w:sz w:val="14"/>
              </w:rPr>
              <w:t></w:t>
            </w:r>
          </w:p>
          <w:p w14:paraId="40A3469E" w14:textId="77777777" w:rsidR="009C2B0B" w:rsidRDefault="009C2B0B" w:rsidP="008F488A">
            <w:pPr>
              <w:pStyle w:val="CUERPOTEXTOTABLA"/>
              <w:jc w:val="center"/>
            </w:pPr>
            <w:r>
              <w:rPr>
                <w:sz w:val="12"/>
              </w:rPr>
              <w:t>(W/(m·K))</w:t>
            </w:r>
          </w:p>
        </w:tc>
        <w:tc>
          <w:tcPr>
            <w:tcW w:w="0" w:type="auto"/>
            <w:tcBorders>
              <w:bottom w:val="single" w:sz="5" w:space="0" w:color="000000"/>
            </w:tcBorders>
            <w:vAlign w:val="center"/>
          </w:tcPr>
          <w:p w14:paraId="52D8EC05" w14:textId="77777777" w:rsidR="009C2B0B" w:rsidRDefault="009C2B0B" w:rsidP="008F488A">
            <w:pPr>
              <w:pStyle w:val="CUERPOTEXTOTABLA"/>
              <w:jc w:val="center"/>
            </w:pPr>
            <w:r>
              <w:rPr>
                <w:b/>
                <w:sz w:val="14"/>
              </w:rPr>
              <w:t>L·</w:t>
            </w:r>
            <w:r>
              <w:rPr>
                <w:rFonts w:ascii="Symbol" w:hAnsi="Symbol" w:cs="Symbol"/>
                <w:b/>
                <w:sz w:val="14"/>
              </w:rPr>
              <w:t></w:t>
            </w:r>
          </w:p>
          <w:p w14:paraId="66E366BD" w14:textId="77777777" w:rsidR="009C2B0B" w:rsidRDefault="009C2B0B" w:rsidP="008F488A">
            <w:pPr>
              <w:pStyle w:val="CUERPOTEXTOTABLA"/>
              <w:jc w:val="center"/>
            </w:pPr>
            <w:r>
              <w:rPr>
                <w:sz w:val="12"/>
              </w:rPr>
              <w:t>(W/K)</w:t>
            </w:r>
          </w:p>
        </w:tc>
      </w:tr>
      <w:tr w:rsidR="009C2B0B" w14:paraId="07FB0EBC" w14:textId="77777777" w:rsidTr="008F488A">
        <w:trPr>
          <w:cantSplit/>
          <w:jc w:val="center"/>
        </w:trPr>
        <w:tc>
          <w:tcPr>
            <w:tcW w:w="0" w:type="auto"/>
            <w:tcBorders>
              <w:top w:val="single" w:sz="5" w:space="0" w:color="000000"/>
              <w:bottom w:val="single" w:sz="14" w:space="0" w:color="000000"/>
            </w:tcBorders>
            <w:noWrap/>
            <w:vAlign w:val="center"/>
          </w:tcPr>
          <w:p w14:paraId="5B9E24DA" w14:textId="77777777" w:rsidR="009C2B0B" w:rsidRDefault="009C2B0B" w:rsidP="008F488A">
            <w:pPr>
              <w:pStyle w:val="CUERPOTEXTOTABLA"/>
            </w:pPr>
            <w:r>
              <w:rPr>
                <w:b/>
                <w:sz w:val="14"/>
              </w:rPr>
              <w:t>Zona habitable no acondicionada</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5CF8961C"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7A3A4FC"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BFD3834"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C6208DE"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0EDE0E5A" w14:textId="77777777" w:rsidTr="008F488A">
        <w:trPr>
          <w:cantSplit/>
          <w:jc w:val="center"/>
        </w:trPr>
        <w:tc>
          <w:tcPr>
            <w:tcW w:w="0" w:type="auto"/>
            <w:tcBorders>
              <w:top w:val="single" w:sz="14" w:space="0" w:color="000000"/>
              <w:right w:val="single" w:sz="14" w:space="0" w:color="000000"/>
            </w:tcBorders>
            <w:noWrap/>
            <w:vAlign w:val="center"/>
          </w:tcPr>
          <w:p w14:paraId="4570ECEE" w14:textId="77777777" w:rsidR="009C2B0B" w:rsidRDefault="009C2B0B" w:rsidP="008F488A">
            <w:pPr>
              <w:pStyle w:val="CUERPOTEXTOTABLA"/>
            </w:pPr>
            <w:r>
              <w:rPr>
                <w:sz w:val="14"/>
              </w:rPr>
              <w:t>Hueco de ventana</w:t>
            </w:r>
          </w:p>
        </w:tc>
        <w:tc>
          <w:tcPr>
            <w:tcW w:w="0" w:type="auto"/>
            <w:tcBorders>
              <w:top w:val="single" w:sz="14" w:space="0" w:color="000000"/>
              <w:left w:val="single" w:sz="14" w:space="0" w:color="000000"/>
            </w:tcBorders>
            <w:noWrap/>
            <w:vAlign w:val="center"/>
          </w:tcPr>
          <w:p w14:paraId="183E4DDD" w14:textId="77777777" w:rsidR="009C2B0B" w:rsidRDefault="009C2B0B" w:rsidP="008F488A">
            <w:pPr>
              <w:pStyle w:val="CUERPOTEXTOTABLA"/>
            </w:pPr>
            <w:r>
              <w:rPr>
                <w:noProof/>
              </w:rPr>
              <w:drawing>
                <wp:inline distT="0" distB="0" distL="0" distR="0" wp14:anchorId="0A8D085A" wp14:editId="5F8625F5">
                  <wp:extent cx="144000" cy="144000"/>
                  <wp:effectExtent l="0" t="0" r="0" b="0"/>
                  <wp:docPr id="192"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tcBorders>
              <w:top w:val="single" w:sz="14" w:space="0" w:color="000000"/>
            </w:tcBorders>
            <w:noWrap/>
            <w:vAlign w:val="center"/>
          </w:tcPr>
          <w:p w14:paraId="293DE43D" w14:textId="77777777" w:rsidR="009C2B0B" w:rsidRDefault="009C2B0B" w:rsidP="008F488A">
            <w:pPr>
              <w:pStyle w:val="CUERPOTEXTOTABLA"/>
              <w:jc w:val="center"/>
            </w:pPr>
            <w:r>
              <w:rPr>
                <w:sz w:val="14"/>
              </w:rPr>
              <w:t>9.550</w:t>
            </w:r>
          </w:p>
        </w:tc>
        <w:tc>
          <w:tcPr>
            <w:tcW w:w="0" w:type="auto"/>
            <w:tcBorders>
              <w:top w:val="single" w:sz="14" w:space="0" w:color="000000"/>
            </w:tcBorders>
            <w:noWrap/>
            <w:vAlign w:val="center"/>
          </w:tcPr>
          <w:p w14:paraId="4669C08A" w14:textId="77777777" w:rsidR="009C2B0B" w:rsidRDefault="009C2B0B" w:rsidP="008F488A">
            <w:pPr>
              <w:pStyle w:val="CUERPOTEXTOTABLA"/>
              <w:jc w:val="center"/>
            </w:pPr>
            <w:r>
              <w:rPr>
                <w:sz w:val="14"/>
              </w:rPr>
              <w:t>0.080</w:t>
            </w:r>
          </w:p>
        </w:tc>
        <w:tc>
          <w:tcPr>
            <w:tcW w:w="0" w:type="auto"/>
            <w:tcBorders>
              <w:top w:val="single" w:sz="14" w:space="0" w:color="000000"/>
            </w:tcBorders>
            <w:noWrap/>
            <w:vAlign w:val="center"/>
          </w:tcPr>
          <w:p w14:paraId="620C59CE" w14:textId="77777777" w:rsidR="009C2B0B" w:rsidRDefault="009C2B0B" w:rsidP="008F488A">
            <w:pPr>
              <w:pStyle w:val="CUERPOTEXTOTABLA"/>
              <w:jc w:val="center"/>
            </w:pPr>
            <w:r>
              <w:rPr>
                <w:sz w:val="14"/>
              </w:rPr>
              <w:t>0.8</w:t>
            </w:r>
          </w:p>
        </w:tc>
      </w:tr>
      <w:tr w:rsidR="009C2B0B" w14:paraId="5BD34FEF" w14:textId="77777777" w:rsidTr="008F488A">
        <w:trPr>
          <w:cantSplit/>
          <w:jc w:val="center"/>
        </w:trPr>
        <w:tc>
          <w:tcPr>
            <w:tcW w:w="0" w:type="auto"/>
            <w:tcBorders>
              <w:right w:val="single" w:sz="14" w:space="0" w:color="000000"/>
            </w:tcBorders>
            <w:noWrap/>
            <w:vAlign w:val="center"/>
          </w:tcPr>
          <w:p w14:paraId="77D9565A"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67D2BBB8" w14:textId="77777777" w:rsidR="009C2B0B" w:rsidRDefault="009C2B0B" w:rsidP="008F488A">
            <w:pPr>
              <w:pStyle w:val="CUERPOTEXTOTABLA"/>
            </w:pPr>
            <w:r>
              <w:rPr>
                <w:noProof/>
              </w:rPr>
              <w:drawing>
                <wp:inline distT="0" distB="0" distL="0" distR="0" wp14:anchorId="386B09DC" wp14:editId="7D661F4D">
                  <wp:extent cx="144000" cy="144000"/>
                  <wp:effectExtent l="0" t="0" r="0" b="0"/>
                  <wp:docPr id="193"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1A7879F5" w14:textId="77777777" w:rsidR="009C2B0B" w:rsidRDefault="009C2B0B" w:rsidP="008F488A">
            <w:pPr>
              <w:pStyle w:val="CUERPOTEXTOTABLA"/>
              <w:jc w:val="center"/>
            </w:pPr>
            <w:r>
              <w:rPr>
                <w:sz w:val="14"/>
              </w:rPr>
              <w:t>12.000</w:t>
            </w:r>
          </w:p>
        </w:tc>
        <w:tc>
          <w:tcPr>
            <w:tcW w:w="0" w:type="auto"/>
            <w:noWrap/>
            <w:vAlign w:val="center"/>
          </w:tcPr>
          <w:p w14:paraId="1AEB6600" w14:textId="77777777" w:rsidR="009C2B0B" w:rsidRDefault="009C2B0B" w:rsidP="008F488A">
            <w:pPr>
              <w:pStyle w:val="CUERPOTEXTOTABLA"/>
              <w:jc w:val="center"/>
            </w:pPr>
            <w:r>
              <w:rPr>
                <w:sz w:val="14"/>
              </w:rPr>
              <w:t>0.018</w:t>
            </w:r>
          </w:p>
        </w:tc>
        <w:tc>
          <w:tcPr>
            <w:tcW w:w="0" w:type="auto"/>
            <w:noWrap/>
            <w:vAlign w:val="center"/>
          </w:tcPr>
          <w:p w14:paraId="53B4D81A" w14:textId="77777777" w:rsidR="009C2B0B" w:rsidRDefault="009C2B0B" w:rsidP="008F488A">
            <w:pPr>
              <w:pStyle w:val="CUERPOTEXTOTABLA"/>
              <w:jc w:val="center"/>
            </w:pPr>
            <w:r>
              <w:rPr>
                <w:sz w:val="14"/>
              </w:rPr>
              <w:t>0.2</w:t>
            </w:r>
          </w:p>
        </w:tc>
      </w:tr>
      <w:tr w:rsidR="009C2B0B" w14:paraId="52F6B144" w14:textId="77777777" w:rsidTr="008F488A">
        <w:trPr>
          <w:cantSplit/>
          <w:jc w:val="center"/>
        </w:trPr>
        <w:tc>
          <w:tcPr>
            <w:tcW w:w="0" w:type="auto"/>
            <w:tcBorders>
              <w:right w:val="single" w:sz="14" w:space="0" w:color="000000"/>
            </w:tcBorders>
            <w:noWrap/>
            <w:vAlign w:val="center"/>
          </w:tcPr>
          <w:p w14:paraId="54AE72A4"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4370F038" w14:textId="77777777" w:rsidR="009C2B0B" w:rsidRDefault="009C2B0B" w:rsidP="008F488A">
            <w:pPr>
              <w:pStyle w:val="CUERPOTEXTOTABLA"/>
            </w:pPr>
            <w:r>
              <w:rPr>
                <w:noProof/>
              </w:rPr>
              <w:drawing>
                <wp:inline distT="0" distB="0" distL="0" distR="0" wp14:anchorId="51CBB9C5" wp14:editId="0FA28A85">
                  <wp:extent cx="144000" cy="144000"/>
                  <wp:effectExtent l="0" t="0" r="0" b="0"/>
                  <wp:docPr id="194"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5EBC6ABC" w14:textId="77777777" w:rsidR="009C2B0B" w:rsidRDefault="009C2B0B" w:rsidP="008F488A">
            <w:pPr>
              <w:pStyle w:val="CUERPOTEXTOTABLA"/>
              <w:jc w:val="center"/>
            </w:pPr>
            <w:r>
              <w:rPr>
                <w:sz w:val="14"/>
              </w:rPr>
              <w:t>9.550</w:t>
            </w:r>
          </w:p>
        </w:tc>
        <w:tc>
          <w:tcPr>
            <w:tcW w:w="0" w:type="auto"/>
            <w:noWrap/>
            <w:vAlign w:val="center"/>
          </w:tcPr>
          <w:p w14:paraId="7D5798B1" w14:textId="77777777" w:rsidR="009C2B0B" w:rsidRDefault="009C2B0B" w:rsidP="008F488A">
            <w:pPr>
              <w:pStyle w:val="CUERPOTEXTOTABLA"/>
              <w:jc w:val="center"/>
            </w:pPr>
            <w:r>
              <w:rPr>
                <w:sz w:val="14"/>
              </w:rPr>
              <w:t>0.102</w:t>
            </w:r>
          </w:p>
        </w:tc>
        <w:tc>
          <w:tcPr>
            <w:tcW w:w="0" w:type="auto"/>
            <w:noWrap/>
            <w:vAlign w:val="center"/>
          </w:tcPr>
          <w:p w14:paraId="2489BBCF" w14:textId="77777777" w:rsidR="009C2B0B" w:rsidRDefault="009C2B0B" w:rsidP="008F488A">
            <w:pPr>
              <w:pStyle w:val="CUERPOTEXTOTABLA"/>
              <w:jc w:val="center"/>
            </w:pPr>
            <w:r>
              <w:rPr>
                <w:sz w:val="14"/>
              </w:rPr>
              <w:t>1.0</w:t>
            </w:r>
          </w:p>
        </w:tc>
      </w:tr>
      <w:tr w:rsidR="009C2B0B" w14:paraId="31670C10" w14:textId="77777777" w:rsidTr="008F488A">
        <w:trPr>
          <w:cantSplit/>
          <w:jc w:val="center"/>
        </w:trPr>
        <w:tc>
          <w:tcPr>
            <w:tcW w:w="0" w:type="auto"/>
            <w:tcBorders>
              <w:right w:val="single" w:sz="14" w:space="0" w:color="000000"/>
            </w:tcBorders>
            <w:noWrap/>
            <w:vAlign w:val="center"/>
          </w:tcPr>
          <w:p w14:paraId="5CFB58F7" w14:textId="77777777" w:rsidR="009C2B0B" w:rsidRDefault="009C2B0B" w:rsidP="008F488A">
            <w:pPr>
              <w:pStyle w:val="CUERPOTEXTOTABLA"/>
            </w:pPr>
            <w:r>
              <w:rPr>
                <w:sz w:val="14"/>
              </w:rPr>
              <w:lastRenderedPageBreak/>
              <w:t>Encuentro de fachada con forjado</w:t>
            </w:r>
          </w:p>
        </w:tc>
        <w:tc>
          <w:tcPr>
            <w:tcW w:w="0" w:type="auto"/>
            <w:tcBorders>
              <w:left w:val="single" w:sz="14" w:space="0" w:color="000000"/>
            </w:tcBorders>
            <w:noWrap/>
            <w:vAlign w:val="center"/>
          </w:tcPr>
          <w:p w14:paraId="3190DEB6" w14:textId="77777777" w:rsidR="009C2B0B" w:rsidRDefault="009C2B0B" w:rsidP="008F488A">
            <w:pPr>
              <w:pStyle w:val="CUERPOTEXTOTABLA"/>
            </w:pPr>
            <w:r>
              <w:rPr>
                <w:noProof/>
              </w:rPr>
              <w:drawing>
                <wp:inline distT="0" distB="0" distL="0" distR="0" wp14:anchorId="69A8BC86" wp14:editId="095540F7">
                  <wp:extent cx="144000" cy="144000"/>
                  <wp:effectExtent l="0" t="0" r="0" b="0"/>
                  <wp:docPr id="738" name="0 Imagen" descr="image14.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ico"/>
                          <pic:cNvPicPr/>
                        </pic:nvPicPr>
                        <pic:blipFill>
                          <a:blip r:embed="rId155"/>
                          <a:stretch>
                            <a:fillRect/>
                          </a:stretch>
                        </pic:blipFill>
                        <pic:spPr>
                          <a:xfrm>
                            <a:off x="0" y="0"/>
                            <a:ext cx="144000" cy="144000"/>
                          </a:xfrm>
                          <a:prstGeom prst="rect">
                            <a:avLst/>
                          </a:prstGeom>
                        </pic:spPr>
                      </pic:pic>
                    </a:graphicData>
                  </a:graphic>
                </wp:inline>
              </w:drawing>
            </w:r>
          </w:p>
        </w:tc>
        <w:tc>
          <w:tcPr>
            <w:tcW w:w="0" w:type="auto"/>
            <w:noWrap/>
            <w:vAlign w:val="center"/>
          </w:tcPr>
          <w:p w14:paraId="1DBCC3F0" w14:textId="77777777" w:rsidR="009C2B0B" w:rsidRDefault="009C2B0B" w:rsidP="008F488A">
            <w:pPr>
              <w:pStyle w:val="CUERPOTEXTOTABLA"/>
              <w:jc w:val="center"/>
            </w:pPr>
            <w:r>
              <w:rPr>
                <w:sz w:val="14"/>
              </w:rPr>
              <w:t>24.326</w:t>
            </w:r>
          </w:p>
        </w:tc>
        <w:tc>
          <w:tcPr>
            <w:tcW w:w="0" w:type="auto"/>
            <w:noWrap/>
            <w:vAlign w:val="center"/>
          </w:tcPr>
          <w:p w14:paraId="6DB57D2A" w14:textId="77777777" w:rsidR="009C2B0B" w:rsidRDefault="009C2B0B" w:rsidP="008F488A">
            <w:pPr>
              <w:pStyle w:val="CUERPOTEXTOTABLA"/>
              <w:jc w:val="center"/>
            </w:pPr>
            <w:r>
              <w:rPr>
                <w:sz w:val="14"/>
              </w:rPr>
              <w:t>0.037</w:t>
            </w:r>
          </w:p>
        </w:tc>
        <w:tc>
          <w:tcPr>
            <w:tcW w:w="0" w:type="auto"/>
            <w:noWrap/>
            <w:vAlign w:val="center"/>
          </w:tcPr>
          <w:p w14:paraId="668FB030" w14:textId="77777777" w:rsidR="009C2B0B" w:rsidRDefault="009C2B0B" w:rsidP="008F488A">
            <w:pPr>
              <w:pStyle w:val="CUERPOTEXTOTABLA"/>
              <w:jc w:val="center"/>
            </w:pPr>
            <w:r>
              <w:rPr>
                <w:sz w:val="14"/>
              </w:rPr>
              <w:t>0.9</w:t>
            </w:r>
          </w:p>
        </w:tc>
      </w:tr>
      <w:tr w:rsidR="009C2B0B" w14:paraId="0088DD14" w14:textId="77777777" w:rsidTr="008F488A">
        <w:trPr>
          <w:cantSplit/>
          <w:jc w:val="center"/>
        </w:trPr>
        <w:tc>
          <w:tcPr>
            <w:tcW w:w="0" w:type="auto"/>
            <w:tcBorders>
              <w:right w:val="single" w:sz="14" w:space="0" w:color="000000"/>
            </w:tcBorders>
            <w:noWrap/>
            <w:vAlign w:val="center"/>
          </w:tcPr>
          <w:p w14:paraId="5946877F" w14:textId="77777777" w:rsidR="009C2B0B" w:rsidRDefault="009C2B0B" w:rsidP="008F488A">
            <w:pPr>
              <w:pStyle w:val="CUERPOTEXTOTABLA"/>
            </w:pPr>
            <w:r>
              <w:rPr>
                <w:sz w:val="14"/>
              </w:rPr>
              <w:t>Esquina saliente de fachadas</w:t>
            </w:r>
          </w:p>
        </w:tc>
        <w:tc>
          <w:tcPr>
            <w:tcW w:w="0" w:type="auto"/>
            <w:tcBorders>
              <w:left w:val="single" w:sz="14" w:space="0" w:color="000000"/>
            </w:tcBorders>
            <w:noWrap/>
            <w:vAlign w:val="center"/>
          </w:tcPr>
          <w:p w14:paraId="01C8EA22" w14:textId="77777777" w:rsidR="009C2B0B" w:rsidRDefault="009C2B0B" w:rsidP="008F488A">
            <w:pPr>
              <w:pStyle w:val="CUERPOTEXTOTABLA"/>
            </w:pPr>
            <w:r>
              <w:rPr>
                <w:noProof/>
              </w:rPr>
              <w:drawing>
                <wp:inline distT="0" distB="0" distL="0" distR="0" wp14:anchorId="26AA06DE" wp14:editId="63D642E5">
                  <wp:extent cx="144000" cy="144000"/>
                  <wp:effectExtent l="0" t="0" r="0" b="0"/>
                  <wp:docPr id="196" name="0 Imagen" descr="image15.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ico"/>
                          <pic:cNvPicPr/>
                        </pic:nvPicPr>
                        <pic:blipFill>
                          <a:blip r:embed="rId156"/>
                          <a:stretch>
                            <a:fillRect/>
                          </a:stretch>
                        </pic:blipFill>
                        <pic:spPr>
                          <a:xfrm>
                            <a:off x="0" y="0"/>
                            <a:ext cx="144000" cy="144000"/>
                          </a:xfrm>
                          <a:prstGeom prst="rect">
                            <a:avLst/>
                          </a:prstGeom>
                        </pic:spPr>
                      </pic:pic>
                    </a:graphicData>
                  </a:graphic>
                </wp:inline>
              </w:drawing>
            </w:r>
          </w:p>
        </w:tc>
        <w:tc>
          <w:tcPr>
            <w:tcW w:w="0" w:type="auto"/>
            <w:noWrap/>
            <w:vAlign w:val="center"/>
          </w:tcPr>
          <w:p w14:paraId="13CAC969" w14:textId="77777777" w:rsidR="009C2B0B" w:rsidRDefault="009C2B0B" w:rsidP="008F488A">
            <w:pPr>
              <w:pStyle w:val="CUERPOTEXTOTABLA"/>
              <w:jc w:val="center"/>
            </w:pPr>
            <w:r>
              <w:rPr>
                <w:sz w:val="14"/>
              </w:rPr>
              <w:t>36.450</w:t>
            </w:r>
          </w:p>
        </w:tc>
        <w:tc>
          <w:tcPr>
            <w:tcW w:w="0" w:type="auto"/>
            <w:noWrap/>
            <w:vAlign w:val="center"/>
          </w:tcPr>
          <w:p w14:paraId="659D7751" w14:textId="77777777" w:rsidR="009C2B0B" w:rsidRDefault="009C2B0B" w:rsidP="008F488A">
            <w:pPr>
              <w:pStyle w:val="CUERPOTEXTOTABLA"/>
              <w:jc w:val="center"/>
            </w:pPr>
            <w:r>
              <w:rPr>
                <w:sz w:val="14"/>
              </w:rPr>
              <w:t>0.037</w:t>
            </w:r>
          </w:p>
        </w:tc>
        <w:tc>
          <w:tcPr>
            <w:tcW w:w="0" w:type="auto"/>
            <w:noWrap/>
            <w:vAlign w:val="center"/>
          </w:tcPr>
          <w:p w14:paraId="64F75BC7" w14:textId="77777777" w:rsidR="009C2B0B" w:rsidRDefault="009C2B0B" w:rsidP="008F488A">
            <w:pPr>
              <w:pStyle w:val="CUERPOTEXTOTABLA"/>
              <w:jc w:val="center"/>
            </w:pPr>
            <w:r>
              <w:rPr>
                <w:sz w:val="14"/>
              </w:rPr>
              <w:t>1.3</w:t>
            </w:r>
          </w:p>
        </w:tc>
      </w:tr>
      <w:tr w:rsidR="009C2B0B" w14:paraId="27DB9BBA" w14:textId="77777777" w:rsidTr="008F488A">
        <w:trPr>
          <w:cantSplit/>
          <w:jc w:val="center"/>
        </w:trPr>
        <w:tc>
          <w:tcPr>
            <w:tcW w:w="0" w:type="auto"/>
            <w:tcBorders>
              <w:right w:val="single" w:sz="14" w:space="0" w:color="000000"/>
            </w:tcBorders>
            <w:noWrap/>
            <w:vAlign w:val="center"/>
          </w:tcPr>
          <w:p w14:paraId="1D95FE71" w14:textId="77777777" w:rsidR="009C2B0B" w:rsidRDefault="009C2B0B" w:rsidP="008F488A">
            <w:pPr>
              <w:pStyle w:val="CUERPOTEXTOTABLA"/>
            </w:pPr>
            <w:r>
              <w:rPr>
                <w:sz w:val="14"/>
              </w:rPr>
              <w:t>Encuentro de fachada con cubierta</w:t>
            </w:r>
          </w:p>
        </w:tc>
        <w:tc>
          <w:tcPr>
            <w:tcW w:w="0" w:type="auto"/>
            <w:tcBorders>
              <w:left w:val="single" w:sz="14" w:space="0" w:color="000000"/>
            </w:tcBorders>
            <w:noWrap/>
            <w:vAlign w:val="center"/>
          </w:tcPr>
          <w:p w14:paraId="1E4EF50B" w14:textId="77777777" w:rsidR="009C2B0B" w:rsidRDefault="009C2B0B" w:rsidP="008F488A">
            <w:pPr>
              <w:pStyle w:val="CUERPOTEXTOTABLA"/>
            </w:pPr>
            <w:r>
              <w:rPr>
                <w:noProof/>
              </w:rPr>
              <w:drawing>
                <wp:inline distT="0" distB="0" distL="0" distR="0" wp14:anchorId="2DD139A3" wp14:editId="4E9CF203">
                  <wp:extent cx="144000" cy="144000"/>
                  <wp:effectExtent l="0" t="0" r="0" b="0"/>
                  <wp:docPr id="739" name="0 Imagen" descr="image1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ico"/>
                          <pic:cNvPicPr/>
                        </pic:nvPicPr>
                        <pic:blipFill>
                          <a:blip r:embed="rId158"/>
                          <a:stretch>
                            <a:fillRect/>
                          </a:stretch>
                        </pic:blipFill>
                        <pic:spPr>
                          <a:xfrm>
                            <a:off x="0" y="0"/>
                            <a:ext cx="144000" cy="144000"/>
                          </a:xfrm>
                          <a:prstGeom prst="rect">
                            <a:avLst/>
                          </a:prstGeom>
                        </pic:spPr>
                      </pic:pic>
                    </a:graphicData>
                  </a:graphic>
                </wp:inline>
              </w:drawing>
            </w:r>
          </w:p>
        </w:tc>
        <w:tc>
          <w:tcPr>
            <w:tcW w:w="0" w:type="auto"/>
            <w:noWrap/>
            <w:vAlign w:val="center"/>
          </w:tcPr>
          <w:p w14:paraId="561B6A9E" w14:textId="77777777" w:rsidR="009C2B0B" w:rsidRDefault="009C2B0B" w:rsidP="008F488A">
            <w:pPr>
              <w:pStyle w:val="CUERPOTEXTOTABLA"/>
              <w:jc w:val="center"/>
            </w:pPr>
            <w:r>
              <w:rPr>
                <w:sz w:val="14"/>
              </w:rPr>
              <w:t>24.488</w:t>
            </w:r>
          </w:p>
        </w:tc>
        <w:tc>
          <w:tcPr>
            <w:tcW w:w="0" w:type="auto"/>
            <w:noWrap/>
            <w:vAlign w:val="center"/>
          </w:tcPr>
          <w:p w14:paraId="74D619C2" w14:textId="77777777" w:rsidR="009C2B0B" w:rsidRDefault="009C2B0B" w:rsidP="008F488A">
            <w:pPr>
              <w:pStyle w:val="CUERPOTEXTOTABLA"/>
              <w:jc w:val="center"/>
            </w:pPr>
            <w:r>
              <w:rPr>
                <w:sz w:val="14"/>
              </w:rPr>
              <w:t>0.500</w:t>
            </w:r>
          </w:p>
        </w:tc>
        <w:tc>
          <w:tcPr>
            <w:tcW w:w="0" w:type="auto"/>
            <w:noWrap/>
            <w:vAlign w:val="center"/>
          </w:tcPr>
          <w:p w14:paraId="54A70E47" w14:textId="77777777" w:rsidR="009C2B0B" w:rsidRDefault="009C2B0B" w:rsidP="008F488A">
            <w:pPr>
              <w:pStyle w:val="CUERPOTEXTOTABLA"/>
              <w:jc w:val="center"/>
            </w:pPr>
            <w:r>
              <w:rPr>
                <w:sz w:val="14"/>
              </w:rPr>
              <w:t>12.2</w:t>
            </w:r>
          </w:p>
        </w:tc>
      </w:tr>
      <w:tr w:rsidR="009C2B0B" w14:paraId="302323C0" w14:textId="77777777" w:rsidTr="008F488A">
        <w:trPr>
          <w:cantSplit/>
          <w:jc w:val="center"/>
        </w:trPr>
        <w:tc>
          <w:tcPr>
            <w:tcW w:w="0" w:type="auto"/>
            <w:tcBorders>
              <w:right w:val="single" w:sz="14" w:space="0" w:color="000000"/>
            </w:tcBorders>
            <w:noWrap/>
            <w:vAlign w:val="center"/>
          </w:tcPr>
          <w:p w14:paraId="2EF1F18F" w14:textId="77777777" w:rsidR="009C2B0B" w:rsidRDefault="009C2B0B" w:rsidP="008F488A">
            <w:pPr>
              <w:pStyle w:val="CUERPOTEXTOTABLA"/>
            </w:pPr>
            <w:r>
              <w:rPr>
                <w:sz w:val="14"/>
              </w:rPr>
              <w:t>Encuentro de fachada con forjado</w:t>
            </w:r>
          </w:p>
        </w:tc>
        <w:tc>
          <w:tcPr>
            <w:tcW w:w="0" w:type="auto"/>
            <w:tcBorders>
              <w:left w:val="single" w:sz="14" w:space="0" w:color="000000"/>
            </w:tcBorders>
            <w:noWrap/>
            <w:vAlign w:val="center"/>
          </w:tcPr>
          <w:p w14:paraId="12CCBD44" w14:textId="77777777" w:rsidR="009C2B0B" w:rsidRDefault="009C2B0B" w:rsidP="008F488A">
            <w:pPr>
              <w:pStyle w:val="CUERPOTEXTOTABLA"/>
            </w:pPr>
            <w:r>
              <w:rPr>
                <w:noProof/>
              </w:rPr>
              <w:drawing>
                <wp:inline distT="0" distB="0" distL="0" distR="0" wp14:anchorId="75FD4816" wp14:editId="10C35C85">
                  <wp:extent cx="144000" cy="144000"/>
                  <wp:effectExtent l="0" t="0" r="0" b="0"/>
                  <wp:docPr id="740" name="0 Imagen" descr="image14.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ico"/>
                          <pic:cNvPicPr/>
                        </pic:nvPicPr>
                        <pic:blipFill>
                          <a:blip r:embed="rId155"/>
                          <a:stretch>
                            <a:fillRect/>
                          </a:stretch>
                        </pic:blipFill>
                        <pic:spPr>
                          <a:xfrm>
                            <a:off x="0" y="0"/>
                            <a:ext cx="144000" cy="144000"/>
                          </a:xfrm>
                          <a:prstGeom prst="rect">
                            <a:avLst/>
                          </a:prstGeom>
                        </pic:spPr>
                      </pic:pic>
                    </a:graphicData>
                  </a:graphic>
                </wp:inline>
              </w:drawing>
            </w:r>
          </w:p>
        </w:tc>
        <w:tc>
          <w:tcPr>
            <w:tcW w:w="0" w:type="auto"/>
            <w:noWrap/>
            <w:vAlign w:val="center"/>
          </w:tcPr>
          <w:p w14:paraId="538583A9" w14:textId="77777777" w:rsidR="009C2B0B" w:rsidRDefault="009C2B0B" w:rsidP="008F488A">
            <w:pPr>
              <w:pStyle w:val="CUERPOTEXTOTABLA"/>
              <w:jc w:val="center"/>
            </w:pPr>
            <w:r>
              <w:rPr>
                <w:sz w:val="14"/>
              </w:rPr>
              <w:t>11.161</w:t>
            </w:r>
          </w:p>
        </w:tc>
        <w:tc>
          <w:tcPr>
            <w:tcW w:w="0" w:type="auto"/>
            <w:noWrap/>
            <w:vAlign w:val="center"/>
          </w:tcPr>
          <w:p w14:paraId="4418DFCF" w14:textId="77777777" w:rsidR="009C2B0B" w:rsidRDefault="009C2B0B" w:rsidP="008F488A">
            <w:pPr>
              <w:pStyle w:val="CUERPOTEXTOTABLA"/>
              <w:jc w:val="center"/>
            </w:pPr>
            <w:r>
              <w:rPr>
                <w:sz w:val="14"/>
              </w:rPr>
              <w:t>0.250</w:t>
            </w:r>
          </w:p>
        </w:tc>
        <w:tc>
          <w:tcPr>
            <w:tcW w:w="0" w:type="auto"/>
            <w:noWrap/>
            <w:vAlign w:val="center"/>
          </w:tcPr>
          <w:p w14:paraId="094ED3E1" w14:textId="77777777" w:rsidR="009C2B0B" w:rsidRDefault="009C2B0B" w:rsidP="008F488A">
            <w:pPr>
              <w:pStyle w:val="CUERPOTEXTOTABLA"/>
              <w:jc w:val="center"/>
            </w:pPr>
            <w:r>
              <w:rPr>
                <w:sz w:val="14"/>
              </w:rPr>
              <w:t>2.8</w:t>
            </w:r>
          </w:p>
        </w:tc>
      </w:tr>
      <w:tr w:rsidR="009C2B0B" w14:paraId="0623F78B" w14:textId="77777777" w:rsidTr="008F488A">
        <w:trPr>
          <w:cantSplit/>
          <w:jc w:val="center"/>
        </w:trPr>
        <w:tc>
          <w:tcPr>
            <w:tcW w:w="0" w:type="auto"/>
            <w:tcBorders>
              <w:right w:val="single" w:sz="14" w:space="0" w:color="000000"/>
            </w:tcBorders>
            <w:noWrap/>
            <w:vAlign w:val="center"/>
          </w:tcPr>
          <w:p w14:paraId="4F1F3B64" w14:textId="77777777" w:rsidR="009C2B0B" w:rsidRDefault="009C2B0B" w:rsidP="008F488A">
            <w:pPr>
              <w:pStyle w:val="CUERPOTEXTOTABLA"/>
            </w:pPr>
            <w:r>
              <w:rPr>
                <w:sz w:val="14"/>
              </w:rPr>
              <w:t>Esquina saliente de fachadas</w:t>
            </w:r>
          </w:p>
        </w:tc>
        <w:tc>
          <w:tcPr>
            <w:tcW w:w="0" w:type="auto"/>
            <w:tcBorders>
              <w:left w:val="single" w:sz="14" w:space="0" w:color="000000"/>
            </w:tcBorders>
            <w:noWrap/>
            <w:vAlign w:val="center"/>
          </w:tcPr>
          <w:p w14:paraId="7C363F78" w14:textId="77777777" w:rsidR="009C2B0B" w:rsidRDefault="009C2B0B" w:rsidP="008F488A">
            <w:pPr>
              <w:pStyle w:val="CUERPOTEXTOTABLA"/>
            </w:pPr>
            <w:r>
              <w:rPr>
                <w:noProof/>
              </w:rPr>
              <w:drawing>
                <wp:inline distT="0" distB="0" distL="0" distR="0" wp14:anchorId="31C11CC7" wp14:editId="5879DC8D">
                  <wp:extent cx="144000" cy="144000"/>
                  <wp:effectExtent l="0" t="0" r="0" b="0"/>
                  <wp:docPr id="199" name="0 Imagen" descr="image15.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ico"/>
                          <pic:cNvPicPr/>
                        </pic:nvPicPr>
                        <pic:blipFill>
                          <a:blip r:embed="rId156"/>
                          <a:stretch>
                            <a:fillRect/>
                          </a:stretch>
                        </pic:blipFill>
                        <pic:spPr>
                          <a:xfrm>
                            <a:off x="0" y="0"/>
                            <a:ext cx="144000" cy="144000"/>
                          </a:xfrm>
                          <a:prstGeom prst="rect">
                            <a:avLst/>
                          </a:prstGeom>
                        </pic:spPr>
                      </pic:pic>
                    </a:graphicData>
                  </a:graphic>
                </wp:inline>
              </w:drawing>
            </w:r>
          </w:p>
        </w:tc>
        <w:tc>
          <w:tcPr>
            <w:tcW w:w="0" w:type="auto"/>
            <w:noWrap/>
            <w:vAlign w:val="center"/>
          </w:tcPr>
          <w:p w14:paraId="482DDE1F" w14:textId="77777777" w:rsidR="009C2B0B" w:rsidRDefault="009C2B0B" w:rsidP="008F488A">
            <w:pPr>
              <w:pStyle w:val="CUERPOTEXTOTABLA"/>
              <w:jc w:val="center"/>
            </w:pPr>
            <w:r>
              <w:rPr>
                <w:sz w:val="14"/>
              </w:rPr>
              <w:t>3.550</w:t>
            </w:r>
          </w:p>
        </w:tc>
        <w:tc>
          <w:tcPr>
            <w:tcW w:w="0" w:type="auto"/>
            <w:noWrap/>
            <w:vAlign w:val="center"/>
          </w:tcPr>
          <w:p w14:paraId="22AF2B19" w14:textId="77777777" w:rsidR="009C2B0B" w:rsidRDefault="009C2B0B" w:rsidP="008F488A">
            <w:pPr>
              <w:pStyle w:val="CUERPOTEXTOTABLA"/>
              <w:jc w:val="center"/>
            </w:pPr>
            <w:r>
              <w:rPr>
                <w:sz w:val="14"/>
              </w:rPr>
              <w:t>0.500</w:t>
            </w:r>
          </w:p>
        </w:tc>
        <w:tc>
          <w:tcPr>
            <w:tcW w:w="0" w:type="auto"/>
            <w:noWrap/>
            <w:vAlign w:val="center"/>
          </w:tcPr>
          <w:p w14:paraId="35151DC6" w14:textId="77777777" w:rsidR="009C2B0B" w:rsidRDefault="009C2B0B" w:rsidP="008F488A">
            <w:pPr>
              <w:pStyle w:val="CUERPOTEXTOTABLA"/>
              <w:jc w:val="center"/>
            </w:pPr>
            <w:r>
              <w:rPr>
                <w:sz w:val="14"/>
              </w:rPr>
              <w:t>1.8</w:t>
            </w:r>
          </w:p>
        </w:tc>
      </w:tr>
      <w:tr w:rsidR="009C2B0B" w14:paraId="2E90D99B" w14:textId="77777777" w:rsidTr="008F488A">
        <w:trPr>
          <w:cantSplit/>
          <w:jc w:val="center"/>
        </w:trPr>
        <w:tc>
          <w:tcPr>
            <w:tcW w:w="0" w:type="auto"/>
            <w:tcBorders>
              <w:right w:val="single" w:sz="14" w:space="0" w:color="000000"/>
            </w:tcBorders>
            <w:noWrap/>
            <w:vAlign w:val="center"/>
          </w:tcPr>
          <w:p w14:paraId="2CDC5555" w14:textId="77777777" w:rsidR="009C2B0B" w:rsidRDefault="009C2B0B" w:rsidP="008F488A">
            <w:pPr>
              <w:pStyle w:val="CUERPOTEXTOTABLA"/>
            </w:pPr>
            <w:r>
              <w:rPr>
                <w:sz w:val="14"/>
              </w:rPr>
              <w:t>Encuentro de fachada con solera</w:t>
            </w:r>
          </w:p>
        </w:tc>
        <w:tc>
          <w:tcPr>
            <w:tcW w:w="0" w:type="auto"/>
            <w:tcBorders>
              <w:left w:val="single" w:sz="14" w:space="0" w:color="000000"/>
            </w:tcBorders>
            <w:noWrap/>
            <w:vAlign w:val="center"/>
          </w:tcPr>
          <w:p w14:paraId="1BC25C72" w14:textId="77777777" w:rsidR="009C2B0B" w:rsidRDefault="009C2B0B" w:rsidP="008F488A">
            <w:pPr>
              <w:pStyle w:val="CUERPOTEXTOTABLA"/>
            </w:pPr>
            <w:r>
              <w:rPr>
                <w:noProof/>
              </w:rPr>
              <w:drawing>
                <wp:inline distT="0" distB="0" distL="0" distR="0" wp14:anchorId="560EFA64" wp14:editId="17A8C11F">
                  <wp:extent cx="144000" cy="144000"/>
                  <wp:effectExtent l="0" t="0" r="0" b="0"/>
                  <wp:docPr id="200" name="0 Imagen" descr="image18.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ico"/>
                          <pic:cNvPicPr/>
                        </pic:nvPicPr>
                        <pic:blipFill>
                          <a:blip r:embed="rId159"/>
                          <a:stretch>
                            <a:fillRect/>
                          </a:stretch>
                        </pic:blipFill>
                        <pic:spPr>
                          <a:xfrm>
                            <a:off x="0" y="0"/>
                            <a:ext cx="144000" cy="144000"/>
                          </a:xfrm>
                          <a:prstGeom prst="rect">
                            <a:avLst/>
                          </a:prstGeom>
                        </pic:spPr>
                      </pic:pic>
                    </a:graphicData>
                  </a:graphic>
                </wp:inline>
              </w:drawing>
            </w:r>
          </w:p>
        </w:tc>
        <w:tc>
          <w:tcPr>
            <w:tcW w:w="0" w:type="auto"/>
            <w:noWrap/>
            <w:vAlign w:val="center"/>
          </w:tcPr>
          <w:p w14:paraId="0A614E98" w14:textId="77777777" w:rsidR="009C2B0B" w:rsidRDefault="009C2B0B" w:rsidP="008F488A">
            <w:pPr>
              <w:pStyle w:val="CUERPOTEXTOTABLA"/>
              <w:jc w:val="center"/>
            </w:pPr>
            <w:r>
              <w:rPr>
                <w:sz w:val="14"/>
              </w:rPr>
              <w:t>2.842</w:t>
            </w:r>
          </w:p>
        </w:tc>
        <w:tc>
          <w:tcPr>
            <w:tcW w:w="0" w:type="auto"/>
            <w:noWrap/>
            <w:vAlign w:val="center"/>
          </w:tcPr>
          <w:p w14:paraId="5210D424" w14:textId="77777777" w:rsidR="009C2B0B" w:rsidRDefault="009C2B0B" w:rsidP="008F488A">
            <w:pPr>
              <w:pStyle w:val="CUERPOTEXTOTABLA"/>
              <w:jc w:val="center"/>
            </w:pPr>
            <w:r>
              <w:rPr>
                <w:sz w:val="14"/>
              </w:rPr>
              <w:t>0.500</w:t>
            </w:r>
          </w:p>
        </w:tc>
        <w:tc>
          <w:tcPr>
            <w:tcW w:w="0" w:type="auto"/>
            <w:noWrap/>
            <w:vAlign w:val="center"/>
          </w:tcPr>
          <w:p w14:paraId="6AA74862" w14:textId="77777777" w:rsidR="009C2B0B" w:rsidRDefault="009C2B0B" w:rsidP="008F488A">
            <w:pPr>
              <w:pStyle w:val="CUERPOTEXTOTABLA"/>
              <w:jc w:val="center"/>
            </w:pPr>
            <w:r>
              <w:rPr>
                <w:sz w:val="14"/>
              </w:rPr>
              <w:t>1.4</w:t>
            </w:r>
          </w:p>
        </w:tc>
      </w:tr>
      <w:tr w:rsidR="009C2B0B" w14:paraId="37477F12" w14:textId="77777777" w:rsidTr="008F488A">
        <w:trPr>
          <w:cantSplit/>
          <w:jc w:val="center"/>
        </w:trPr>
        <w:tc>
          <w:tcPr>
            <w:tcW w:w="0" w:type="auto"/>
            <w:tcBorders>
              <w:right w:val="single" w:sz="14" w:space="0" w:color="000000"/>
            </w:tcBorders>
            <w:noWrap/>
            <w:vAlign w:val="center"/>
          </w:tcPr>
          <w:p w14:paraId="05F8C868" w14:textId="77777777" w:rsidR="009C2B0B" w:rsidRDefault="009C2B0B" w:rsidP="008F488A">
            <w:pPr>
              <w:pStyle w:val="CUERPOTEXTOTABLA"/>
            </w:pPr>
            <w:r>
              <w:rPr>
                <w:sz w:val="14"/>
              </w:rPr>
              <w:t>Esquina entrante de fachadas</w:t>
            </w:r>
          </w:p>
        </w:tc>
        <w:tc>
          <w:tcPr>
            <w:tcW w:w="0" w:type="auto"/>
            <w:tcBorders>
              <w:left w:val="single" w:sz="14" w:space="0" w:color="000000"/>
            </w:tcBorders>
            <w:noWrap/>
            <w:vAlign w:val="center"/>
          </w:tcPr>
          <w:p w14:paraId="342D00FE" w14:textId="77777777" w:rsidR="009C2B0B" w:rsidRDefault="009C2B0B" w:rsidP="008F488A">
            <w:pPr>
              <w:pStyle w:val="CUERPOTEXTOTABLA"/>
            </w:pPr>
            <w:r>
              <w:rPr>
                <w:noProof/>
              </w:rPr>
              <w:drawing>
                <wp:inline distT="0" distB="0" distL="0" distR="0" wp14:anchorId="4005803A" wp14:editId="2E15133A">
                  <wp:extent cx="144000" cy="144000"/>
                  <wp:effectExtent l="0" t="0" r="0" b="0"/>
                  <wp:docPr id="741" name="0 Imagen" descr="image16.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ico"/>
                          <pic:cNvPicPr/>
                        </pic:nvPicPr>
                        <pic:blipFill>
                          <a:blip r:embed="rId157"/>
                          <a:stretch>
                            <a:fillRect/>
                          </a:stretch>
                        </pic:blipFill>
                        <pic:spPr>
                          <a:xfrm>
                            <a:off x="0" y="0"/>
                            <a:ext cx="144000" cy="144000"/>
                          </a:xfrm>
                          <a:prstGeom prst="rect">
                            <a:avLst/>
                          </a:prstGeom>
                        </pic:spPr>
                      </pic:pic>
                    </a:graphicData>
                  </a:graphic>
                </wp:inline>
              </w:drawing>
            </w:r>
          </w:p>
        </w:tc>
        <w:tc>
          <w:tcPr>
            <w:tcW w:w="0" w:type="auto"/>
            <w:noWrap/>
            <w:vAlign w:val="center"/>
          </w:tcPr>
          <w:p w14:paraId="3D8BE77E" w14:textId="77777777" w:rsidR="009C2B0B" w:rsidRDefault="009C2B0B" w:rsidP="008F488A">
            <w:pPr>
              <w:pStyle w:val="CUERPOTEXTOTABLA"/>
              <w:jc w:val="center"/>
            </w:pPr>
            <w:r>
              <w:rPr>
                <w:sz w:val="14"/>
              </w:rPr>
              <w:t>7.450</w:t>
            </w:r>
          </w:p>
        </w:tc>
        <w:tc>
          <w:tcPr>
            <w:tcW w:w="0" w:type="auto"/>
            <w:noWrap/>
            <w:vAlign w:val="center"/>
          </w:tcPr>
          <w:p w14:paraId="3B3C90BC" w14:textId="77777777" w:rsidR="009C2B0B" w:rsidRDefault="009C2B0B" w:rsidP="008F488A">
            <w:pPr>
              <w:pStyle w:val="CUERPOTEXTOTABLA"/>
              <w:jc w:val="center"/>
            </w:pPr>
            <w:r>
              <w:rPr>
                <w:sz w:val="14"/>
              </w:rPr>
              <w:t>-0.057</w:t>
            </w:r>
          </w:p>
        </w:tc>
        <w:tc>
          <w:tcPr>
            <w:tcW w:w="0" w:type="auto"/>
            <w:noWrap/>
            <w:vAlign w:val="center"/>
          </w:tcPr>
          <w:p w14:paraId="1D894C79" w14:textId="77777777" w:rsidR="009C2B0B" w:rsidRDefault="009C2B0B" w:rsidP="008F488A">
            <w:pPr>
              <w:pStyle w:val="CUERPOTEXTOTABLA"/>
              <w:jc w:val="center"/>
            </w:pPr>
            <w:r>
              <w:rPr>
                <w:sz w:val="14"/>
              </w:rPr>
              <w:t>-0.4</w:t>
            </w:r>
          </w:p>
        </w:tc>
      </w:tr>
      <w:tr w:rsidR="009C2B0B" w14:paraId="0162E833" w14:textId="77777777" w:rsidTr="008F488A">
        <w:trPr>
          <w:cantSplit/>
          <w:jc w:val="center"/>
        </w:trPr>
        <w:tc>
          <w:tcPr>
            <w:tcW w:w="0" w:type="auto"/>
            <w:tcBorders>
              <w:right w:val="single" w:sz="14" w:space="0" w:color="000000"/>
            </w:tcBorders>
            <w:noWrap/>
            <w:vAlign w:val="center"/>
          </w:tcPr>
          <w:p w14:paraId="4CE2A975" w14:textId="77777777" w:rsidR="009C2B0B" w:rsidRDefault="009C2B0B" w:rsidP="008F488A">
            <w:pPr>
              <w:pStyle w:val="CUERPOTEXTOTABLA"/>
            </w:pPr>
            <w:r>
              <w:rPr>
                <w:sz w:val="14"/>
              </w:rPr>
              <w:t>Encuentro de fachada con solera</w:t>
            </w:r>
          </w:p>
        </w:tc>
        <w:tc>
          <w:tcPr>
            <w:tcW w:w="0" w:type="auto"/>
            <w:tcBorders>
              <w:left w:val="single" w:sz="14" w:space="0" w:color="000000"/>
            </w:tcBorders>
            <w:noWrap/>
            <w:vAlign w:val="center"/>
          </w:tcPr>
          <w:p w14:paraId="2E8BD821" w14:textId="77777777" w:rsidR="009C2B0B" w:rsidRDefault="009C2B0B" w:rsidP="008F488A">
            <w:pPr>
              <w:pStyle w:val="CUERPOTEXTOTABLA"/>
            </w:pPr>
            <w:r>
              <w:rPr>
                <w:noProof/>
              </w:rPr>
              <w:drawing>
                <wp:inline distT="0" distB="0" distL="0" distR="0" wp14:anchorId="798F6FF5" wp14:editId="0EC70CAF">
                  <wp:extent cx="144000" cy="144000"/>
                  <wp:effectExtent l="0" t="0" r="0" b="0"/>
                  <wp:docPr id="742" name="0 Imagen" descr="image18.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ico"/>
                          <pic:cNvPicPr/>
                        </pic:nvPicPr>
                        <pic:blipFill>
                          <a:blip r:embed="rId159"/>
                          <a:stretch>
                            <a:fillRect/>
                          </a:stretch>
                        </pic:blipFill>
                        <pic:spPr>
                          <a:xfrm>
                            <a:off x="0" y="0"/>
                            <a:ext cx="144000" cy="144000"/>
                          </a:xfrm>
                          <a:prstGeom prst="rect">
                            <a:avLst/>
                          </a:prstGeom>
                        </pic:spPr>
                      </pic:pic>
                    </a:graphicData>
                  </a:graphic>
                </wp:inline>
              </w:drawing>
            </w:r>
          </w:p>
        </w:tc>
        <w:tc>
          <w:tcPr>
            <w:tcW w:w="0" w:type="auto"/>
            <w:noWrap/>
            <w:vAlign w:val="center"/>
          </w:tcPr>
          <w:p w14:paraId="45EF2FAC" w14:textId="77777777" w:rsidR="009C2B0B" w:rsidRDefault="009C2B0B" w:rsidP="008F488A">
            <w:pPr>
              <w:pStyle w:val="CUERPOTEXTOTABLA"/>
              <w:jc w:val="center"/>
            </w:pPr>
            <w:r>
              <w:rPr>
                <w:sz w:val="14"/>
              </w:rPr>
              <w:t>4.162</w:t>
            </w:r>
          </w:p>
        </w:tc>
        <w:tc>
          <w:tcPr>
            <w:tcW w:w="0" w:type="auto"/>
            <w:noWrap/>
            <w:vAlign w:val="center"/>
          </w:tcPr>
          <w:p w14:paraId="0404B07B" w14:textId="77777777" w:rsidR="009C2B0B" w:rsidRDefault="009C2B0B" w:rsidP="008F488A">
            <w:pPr>
              <w:pStyle w:val="CUERPOTEXTOTABLA"/>
              <w:jc w:val="center"/>
            </w:pPr>
            <w:r>
              <w:rPr>
                <w:sz w:val="14"/>
              </w:rPr>
              <w:t>0.397</w:t>
            </w:r>
          </w:p>
        </w:tc>
        <w:tc>
          <w:tcPr>
            <w:tcW w:w="0" w:type="auto"/>
            <w:noWrap/>
            <w:vAlign w:val="center"/>
          </w:tcPr>
          <w:p w14:paraId="42F30DBD" w14:textId="77777777" w:rsidR="009C2B0B" w:rsidRDefault="009C2B0B" w:rsidP="008F488A">
            <w:pPr>
              <w:pStyle w:val="CUERPOTEXTOTABLA"/>
              <w:jc w:val="center"/>
            </w:pPr>
            <w:r>
              <w:rPr>
                <w:sz w:val="14"/>
              </w:rPr>
              <w:t>1.7</w:t>
            </w:r>
          </w:p>
        </w:tc>
      </w:tr>
      <w:tr w:rsidR="009C2B0B" w14:paraId="2BFA6668" w14:textId="77777777" w:rsidTr="008F488A">
        <w:trPr>
          <w:cantSplit/>
          <w:jc w:val="center"/>
        </w:trPr>
        <w:tc>
          <w:tcPr>
            <w:tcW w:w="0" w:type="auto"/>
            <w:tcBorders>
              <w:right w:val="single" w:sz="14" w:space="0" w:color="000000"/>
            </w:tcBorders>
            <w:noWrap/>
            <w:vAlign w:val="center"/>
          </w:tcPr>
          <w:p w14:paraId="4A72AC84" w14:textId="77777777" w:rsidR="009C2B0B" w:rsidRDefault="009C2B0B" w:rsidP="008F488A">
            <w:pPr>
              <w:pStyle w:val="CUERPOTEXTOTABLA"/>
            </w:pPr>
            <w:r>
              <w:rPr>
                <w:sz w:val="14"/>
              </w:rPr>
              <w:t>Encuentro de fachada con solera</w:t>
            </w:r>
          </w:p>
        </w:tc>
        <w:tc>
          <w:tcPr>
            <w:tcW w:w="0" w:type="auto"/>
            <w:tcBorders>
              <w:left w:val="single" w:sz="14" w:space="0" w:color="000000"/>
            </w:tcBorders>
            <w:noWrap/>
            <w:vAlign w:val="center"/>
          </w:tcPr>
          <w:p w14:paraId="2C512271" w14:textId="77777777" w:rsidR="009C2B0B" w:rsidRDefault="009C2B0B" w:rsidP="008F488A">
            <w:pPr>
              <w:pStyle w:val="CUERPOTEXTOTABLA"/>
            </w:pPr>
            <w:r>
              <w:rPr>
                <w:noProof/>
              </w:rPr>
              <w:drawing>
                <wp:inline distT="0" distB="0" distL="0" distR="0" wp14:anchorId="053E40A9" wp14:editId="404357E1">
                  <wp:extent cx="144000" cy="144000"/>
                  <wp:effectExtent l="0" t="0" r="0" b="0"/>
                  <wp:docPr id="743" name="0 Imagen" descr="image18.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ico"/>
                          <pic:cNvPicPr/>
                        </pic:nvPicPr>
                        <pic:blipFill>
                          <a:blip r:embed="rId159"/>
                          <a:stretch>
                            <a:fillRect/>
                          </a:stretch>
                        </pic:blipFill>
                        <pic:spPr>
                          <a:xfrm>
                            <a:off x="0" y="0"/>
                            <a:ext cx="144000" cy="144000"/>
                          </a:xfrm>
                          <a:prstGeom prst="rect">
                            <a:avLst/>
                          </a:prstGeom>
                        </pic:spPr>
                      </pic:pic>
                    </a:graphicData>
                  </a:graphic>
                </wp:inline>
              </w:drawing>
            </w:r>
          </w:p>
        </w:tc>
        <w:tc>
          <w:tcPr>
            <w:tcW w:w="0" w:type="auto"/>
            <w:noWrap/>
            <w:vAlign w:val="center"/>
          </w:tcPr>
          <w:p w14:paraId="3FA309DD" w14:textId="77777777" w:rsidR="009C2B0B" w:rsidRDefault="009C2B0B" w:rsidP="008F488A">
            <w:pPr>
              <w:pStyle w:val="CUERPOTEXTOTABLA"/>
              <w:jc w:val="center"/>
            </w:pPr>
            <w:r>
              <w:rPr>
                <w:sz w:val="14"/>
              </w:rPr>
              <w:t>0.223</w:t>
            </w:r>
          </w:p>
        </w:tc>
        <w:tc>
          <w:tcPr>
            <w:tcW w:w="0" w:type="auto"/>
            <w:noWrap/>
            <w:vAlign w:val="center"/>
          </w:tcPr>
          <w:p w14:paraId="6CBE41B1" w14:textId="77777777" w:rsidR="009C2B0B" w:rsidRDefault="009C2B0B" w:rsidP="008F488A">
            <w:pPr>
              <w:pStyle w:val="CUERPOTEXTOTABLA"/>
              <w:jc w:val="center"/>
            </w:pPr>
            <w:r>
              <w:rPr>
                <w:sz w:val="14"/>
              </w:rPr>
              <w:t>0.638</w:t>
            </w:r>
          </w:p>
        </w:tc>
        <w:tc>
          <w:tcPr>
            <w:tcW w:w="0" w:type="auto"/>
            <w:noWrap/>
            <w:vAlign w:val="center"/>
          </w:tcPr>
          <w:p w14:paraId="59EB1E68" w14:textId="77777777" w:rsidR="009C2B0B" w:rsidRDefault="009C2B0B" w:rsidP="008F488A">
            <w:pPr>
              <w:pStyle w:val="CUERPOTEXTOTABLA"/>
              <w:jc w:val="center"/>
            </w:pPr>
            <w:r>
              <w:rPr>
                <w:sz w:val="14"/>
              </w:rPr>
              <w:t>0.1</w:t>
            </w:r>
          </w:p>
        </w:tc>
      </w:tr>
      <w:tr w:rsidR="009C2B0B" w14:paraId="3E99B786" w14:textId="77777777" w:rsidTr="008F488A">
        <w:trPr>
          <w:cantSplit/>
          <w:jc w:val="center"/>
        </w:trPr>
        <w:tc>
          <w:tcPr>
            <w:tcW w:w="0" w:type="auto"/>
            <w:tcBorders>
              <w:right w:val="single" w:sz="14" w:space="0" w:color="000000"/>
            </w:tcBorders>
            <w:noWrap/>
            <w:vAlign w:val="center"/>
          </w:tcPr>
          <w:p w14:paraId="40376977" w14:textId="77777777" w:rsidR="009C2B0B" w:rsidRDefault="009C2B0B" w:rsidP="008F488A">
            <w:pPr>
              <w:pStyle w:val="CUERPOTEXTOTABLA"/>
            </w:pPr>
            <w:r>
              <w:rPr>
                <w:sz w:val="14"/>
              </w:rPr>
              <w:t>Esquina entrante de fachadas</w:t>
            </w:r>
          </w:p>
        </w:tc>
        <w:tc>
          <w:tcPr>
            <w:tcW w:w="0" w:type="auto"/>
            <w:tcBorders>
              <w:left w:val="single" w:sz="14" w:space="0" w:color="000000"/>
            </w:tcBorders>
            <w:noWrap/>
            <w:vAlign w:val="center"/>
          </w:tcPr>
          <w:p w14:paraId="28D5D139" w14:textId="77777777" w:rsidR="009C2B0B" w:rsidRDefault="009C2B0B" w:rsidP="008F488A">
            <w:pPr>
              <w:pStyle w:val="CUERPOTEXTOTABLA"/>
            </w:pPr>
            <w:r>
              <w:rPr>
                <w:noProof/>
              </w:rPr>
              <w:drawing>
                <wp:inline distT="0" distB="0" distL="0" distR="0" wp14:anchorId="728F2D53" wp14:editId="79CABA24">
                  <wp:extent cx="144000" cy="144000"/>
                  <wp:effectExtent l="0" t="0" r="0" b="0"/>
                  <wp:docPr id="744" name="0 Imagen" descr="image16.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ico"/>
                          <pic:cNvPicPr/>
                        </pic:nvPicPr>
                        <pic:blipFill>
                          <a:blip r:embed="rId157"/>
                          <a:stretch>
                            <a:fillRect/>
                          </a:stretch>
                        </pic:blipFill>
                        <pic:spPr>
                          <a:xfrm>
                            <a:off x="0" y="0"/>
                            <a:ext cx="144000" cy="144000"/>
                          </a:xfrm>
                          <a:prstGeom prst="rect">
                            <a:avLst/>
                          </a:prstGeom>
                        </pic:spPr>
                      </pic:pic>
                    </a:graphicData>
                  </a:graphic>
                </wp:inline>
              </w:drawing>
            </w:r>
          </w:p>
        </w:tc>
        <w:tc>
          <w:tcPr>
            <w:tcW w:w="0" w:type="auto"/>
            <w:noWrap/>
            <w:vAlign w:val="center"/>
          </w:tcPr>
          <w:p w14:paraId="2DC84D20" w14:textId="77777777" w:rsidR="009C2B0B" w:rsidRDefault="009C2B0B" w:rsidP="008F488A">
            <w:pPr>
              <w:pStyle w:val="CUERPOTEXTOTABLA"/>
              <w:jc w:val="center"/>
            </w:pPr>
            <w:r>
              <w:rPr>
                <w:sz w:val="14"/>
              </w:rPr>
              <w:t>3.550</w:t>
            </w:r>
          </w:p>
        </w:tc>
        <w:tc>
          <w:tcPr>
            <w:tcW w:w="0" w:type="auto"/>
            <w:noWrap/>
            <w:vAlign w:val="center"/>
          </w:tcPr>
          <w:p w14:paraId="7843A129" w14:textId="77777777" w:rsidR="009C2B0B" w:rsidRDefault="009C2B0B" w:rsidP="008F488A">
            <w:pPr>
              <w:pStyle w:val="CUERPOTEXTOTABLA"/>
              <w:jc w:val="center"/>
            </w:pPr>
            <w:r>
              <w:rPr>
                <w:sz w:val="14"/>
              </w:rPr>
              <w:t>0.500</w:t>
            </w:r>
          </w:p>
        </w:tc>
        <w:tc>
          <w:tcPr>
            <w:tcW w:w="0" w:type="auto"/>
            <w:noWrap/>
            <w:vAlign w:val="center"/>
          </w:tcPr>
          <w:p w14:paraId="558A883F" w14:textId="77777777" w:rsidR="009C2B0B" w:rsidRDefault="009C2B0B" w:rsidP="008F488A">
            <w:pPr>
              <w:pStyle w:val="CUERPOTEXTOTABLA"/>
              <w:jc w:val="center"/>
            </w:pPr>
            <w:r>
              <w:rPr>
                <w:sz w:val="14"/>
              </w:rPr>
              <w:t>1.8</w:t>
            </w:r>
          </w:p>
        </w:tc>
      </w:tr>
      <w:tr w:rsidR="009C2B0B" w14:paraId="05511E99" w14:textId="77777777" w:rsidTr="008F488A">
        <w:trPr>
          <w:cantSplit/>
          <w:jc w:val="center"/>
        </w:trPr>
        <w:tc>
          <w:tcPr>
            <w:tcW w:w="0" w:type="auto"/>
            <w:tcBorders>
              <w:bottom w:val="single" w:sz="5" w:space="0" w:color="000000"/>
              <w:right w:val="single" w:sz="14" w:space="0" w:color="000000"/>
            </w:tcBorders>
            <w:noWrap/>
            <w:vAlign w:val="center"/>
          </w:tcPr>
          <w:p w14:paraId="2A2252F8" w14:textId="77777777" w:rsidR="009C2B0B" w:rsidRDefault="009C2B0B" w:rsidP="008F488A">
            <w:pPr>
              <w:pStyle w:val="CUERPOTEXTOTABLA"/>
            </w:pPr>
            <w:r>
              <w:rPr>
                <w:sz w:val="14"/>
              </w:rPr>
              <w:t>Esquina saliente de fachadas</w:t>
            </w:r>
          </w:p>
        </w:tc>
        <w:tc>
          <w:tcPr>
            <w:tcW w:w="0" w:type="auto"/>
            <w:tcBorders>
              <w:left w:val="single" w:sz="14" w:space="0" w:color="000000"/>
              <w:bottom w:val="single" w:sz="5" w:space="0" w:color="000000"/>
            </w:tcBorders>
            <w:noWrap/>
            <w:vAlign w:val="center"/>
          </w:tcPr>
          <w:p w14:paraId="01D5ABEB" w14:textId="77777777" w:rsidR="009C2B0B" w:rsidRDefault="009C2B0B" w:rsidP="008F488A">
            <w:pPr>
              <w:pStyle w:val="CUERPOTEXTOTABLA"/>
            </w:pPr>
            <w:r>
              <w:rPr>
                <w:noProof/>
              </w:rPr>
              <w:drawing>
                <wp:inline distT="0" distB="0" distL="0" distR="0" wp14:anchorId="7153F3FB" wp14:editId="3CC3DC98">
                  <wp:extent cx="144000" cy="144000"/>
                  <wp:effectExtent l="0" t="0" r="0" b="0"/>
                  <wp:docPr id="745" name="0 Imagen" descr="image15.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ico"/>
                          <pic:cNvPicPr/>
                        </pic:nvPicPr>
                        <pic:blipFill>
                          <a:blip r:embed="rId156"/>
                          <a:stretch>
                            <a:fillRect/>
                          </a:stretch>
                        </pic:blipFill>
                        <pic:spPr>
                          <a:xfrm>
                            <a:off x="0" y="0"/>
                            <a:ext cx="144000" cy="144000"/>
                          </a:xfrm>
                          <a:prstGeom prst="rect">
                            <a:avLst/>
                          </a:prstGeom>
                        </pic:spPr>
                      </pic:pic>
                    </a:graphicData>
                  </a:graphic>
                </wp:inline>
              </w:drawing>
            </w:r>
          </w:p>
        </w:tc>
        <w:tc>
          <w:tcPr>
            <w:tcW w:w="0" w:type="auto"/>
            <w:tcBorders>
              <w:bottom w:val="single" w:sz="5" w:space="0" w:color="000000"/>
            </w:tcBorders>
            <w:noWrap/>
            <w:vAlign w:val="center"/>
          </w:tcPr>
          <w:p w14:paraId="7D311635" w14:textId="77777777" w:rsidR="009C2B0B" w:rsidRDefault="009C2B0B" w:rsidP="008F488A">
            <w:pPr>
              <w:pStyle w:val="CUERPOTEXTOTABLA"/>
              <w:jc w:val="center"/>
            </w:pPr>
            <w:r>
              <w:rPr>
                <w:sz w:val="14"/>
              </w:rPr>
              <w:t>7.100</w:t>
            </w:r>
          </w:p>
        </w:tc>
        <w:tc>
          <w:tcPr>
            <w:tcW w:w="0" w:type="auto"/>
            <w:tcBorders>
              <w:bottom w:val="single" w:sz="5" w:space="0" w:color="000000"/>
            </w:tcBorders>
            <w:noWrap/>
            <w:vAlign w:val="center"/>
          </w:tcPr>
          <w:p w14:paraId="5F2DE62A" w14:textId="77777777" w:rsidR="009C2B0B" w:rsidRDefault="009C2B0B" w:rsidP="008F488A">
            <w:pPr>
              <w:pStyle w:val="CUERPOTEXTOTABLA"/>
              <w:jc w:val="center"/>
            </w:pPr>
            <w:r>
              <w:rPr>
                <w:sz w:val="14"/>
              </w:rPr>
              <w:t>0.060</w:t>
            </w:r>
          </w:p>
        </w:tc>
        <w:tc>
          <w:tcPr>
            <w:tcW w:w="0" w:type="auto"/>
            <w:tcBorders>
              <w:bottom w:val="single" w:sz="5" w:space="0" w:color="000000"/>
            </w:tcBorders>
            <w:noWrap/>
            <w:vAlign w:val="center"/>
          </w:tcPr>
          <w:p w14:paraId="7EE3D436" w14:textId="77777777" w:rsidR="009C2B0B" w:rsidRDefault="009C2B0B" w:rsidP="008F488A">
            <w:pPr>
              <w:pStyle w:val="CUERPOTEXTOTABLA"/>
              <w:jc w:val="center"/>
            </w:pPr>
            <w:r>
              <w:rPr>
                <w:sz w:val="14"/>
              </w:rPr>
              <w:t>0.4</w:t>
            </w:r>
          </w:p>
        </w:tc>
      </w:tr>
      <w:tr w:rsidR="009C2B0B" w14:paraId="2D732578"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140F742E"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FE8BCB6"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E9C6E35"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223CA3CC"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0B6499F6" w14:textId="77777777" w:rsidR="009C2B0B" w:rsidRDefault="009C2B0B" w:rsidP="008F488A">
            <w:pPr>
              <w:pStyle w:val="CUERPOTEXTOTABLA"/>
              <w:jc w:val="center"/>
            </w:pPr>
            <w:r>
              <w:rPr>
                <w:b/>
                <w:sz w:val="14"/>
              </w:rPr>
              <w:t>26.0</w:t>
            </w:r>
          </w:p>
        </w:tc>
      </w:tr>
    </w:tbl>
    <w:p w14:paraId="357141CA" w14:textId="77777777" w:rsidR="009C2B0B" w:rsidRDefault="009C2B0B" w:rsidP="009C2B0B">
      <w:pPr>
        <w:spacing w:after="0" w:line="2" w:lineRule="auto"/>
      </w:pPr>
    </w:p>
    <w:p w14:paraId="54F5AA03" w14:textId="77777777" w:rsidR="009C2B0B" w:rsidRDefault="009C2B0B" w:rsidP="009C2B0B">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5522"/>
        <w:gridCol w:w="820"/>
        <w:gridCol w:w="1149"/>
        <w:gridCol w:w="1439"/>
        <w:gridCol w:w="879"/>
      </w:tblGrid>
      <w:tr w:rsidR="009C2B0B" w14:paraId="70967D4A" w14:textId="77777777" w:rsidTr="008F488A">
        <w:trPr>
          <w:tblHeader/>
          <w:jc w:val="center"/>
        </w:trPr>
        <w:tc>
          <w:tcPr>
            <w:tcW w:w="0" w:type="auto"/>
            <w:tcBorders>
              <w:bottom w:val="single" w:sz="5" w:space="0" w:color="000000"/>
            </w:tcBorders>
            <w:tcMar>
              <w:top w:w="17" w:type="dxa"/>
              <w:left w:w="6" w:type="dxa"/>
              <w:bottom w:w="23" w:type="dxa"/>
              <w:right w:w="11" w:type="dxa"/>
            </w:tcMar>
            <w:vAlign w:val="center"/>
          </w:tcPr>
          <w:p w14:paraId="6F8827C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bottom w:val="single" w:sz="5" w:space="0" w:color="000000"/>
            </w:tcBorders>
            <w:vAlign w:val="center"/>
          </w:tcPr>
          <w:p w14:paraId="556BE732" w14:textId="77777777" w:rsidR="009C2B0B" w:rsidRDefault="009C2B0B" w:rsidP="008F488A">
            <w:pPr>
              <w:pStyle w:val="CUERPOTEXTOTABLA"/>
              <w:jc w:val="center"/>
            </w:pPr>
            <w:r>
              <w:rPr>
                <w:b/>
                <w:sz w:val="14"/>
              </w:rPr>
              <w:t>Tipo</w:t>
            </w:r>
          </w:p>
        </w:tc>
        <w:tc>
          <w:tcPr>
            <w:tcW w:w="0" w:type="auto"/>
            <w:tcBorders>
              <w:bottom w:val="single" w:sz="5" w:space="0" w:color="000000"/>
            </w:tcBorders>
            <w:vAlign w:val="center"/>
          </w:tcPr>
          <w:p w14:paraId="27914F98" w14:textId="77777777" w:rsidR="009C2B0B" w:rsidRDefault="009C2B0B" w:rsidP="008F488A">
            <w:pPr>
              <w:pStyle w:val="CUERPOTEXTOTABLA"/>
              <w:jc w:val="center"/>
            </w:pPr>
            <w:r>
              <w:rPr>
                <w:b/>
                <w:sz w:val="14"/>
              </w:rPr>
              <w:t>L</w:t>
            </w:r>
          </w:p>
          <w:p w14:paraId="0CA73950" w14:textId="77777777" w:rsidR="009C2B0B" w:rsidRDefault="009C2B0B" w:rsidP="008F488A">
            <w:pPr>
              <w:pStyle w:val="CUERPOTEXTOTABLA"/>
              <w:jc w:val="center"/>
            </w:pPr>
            <w:r>
              <w:rPr>
                <w:sz w:val="12"/>
              </w:rPr>
              <w:t>(m)</w:t>
            </w:r>
          </w:p>
        </w:tc>
        <w:tc>
          <w:tcPr>
            <w:tcW w:w="0" w:type="auto"/>
            <w:tcBorders>
              <w:bottom w:val="single" w:sz="5" w:space="0" w:color="000000"/>
            </w:tcBorders>
            <w:vAlign w:val="center"/>
          </w:tcPr>
          <w:p w14:paraId="064E634B" w14:textId="77777777" w:rsidR="009C2B0B" w:rsidRDefault="009C2B0B" w:rsidP="008F488A">
            <w:pPr>
              <w:pStyle w:val="CUERPOTEXTOTABLA"/>
              <w:jc w:val="center"/>
            </w:pPr>
            <w:r>
              <w:rPr>
                <w:rFonts w:ascii="Symbol" w:hAnsi="Symbol" w:cs="Symbol"/>
                <w:b/>
                <w:sz w:val="14"/>
              </w:rPr>
              <w:t></w:t>
            </w:r>
          </w:p>
          <w:p w14:paraId="0843F4B0" w14:textId="77777777" w:rsidR="009C2B0B" w:rsidRDefault="009C2B0B" w:rsidP="008F488A">
            <w:pPr>
              <w:pStyle w:val="CUERPOTEXTOTABLA"/>
              <w:jc w:val="center"/>
            </w:pPr>
            <w:r>
              <w:rPr>
                <w:sz w:val="12"/>
              </w:rPr>
              <w:t>(W/(m·K))</w:t>
            </w:r>
          </w:p>
        </w:tc>
        <w:tc>
          <w:tcPr>
            <w:tcW w:w="0" w:type="auto"/>
            <w:tcBorders>
              <w:bottom w:val="single" w:sz="5" w:space="0" w:color="000000"/>
            </w:tcBorders>
            <w:vAlign w:val="center"/>
          </w:tcPr>
          <w:p w14:paraId="320EBF82" w14:textId="77777777" w:rsidR="009C2B0B" w:rsidRDefault="009C2B0B" w:rsidP="008F488A">
            <w:pPr>
              <w:pStyle w:val="CUERPOTEXTOTABLA"/>
              <w:jc w:val="center"/>
            </w:pPr>
            <w:r>
              <w:rPr>
                <w:b/>
                <w:sz w:val="14"/>
              </w:rPr>
              <w:t>L·</w:t>
            </w:r>
            <w:r>
              <w:rPr>
                <w:rFonts w:ascii="Symbol" w:hAnsi="Symbol" w:cs="Symbol"/>
                <w:b/>
                <w:sz w:val="14"/>
              </w:rPr>
              <w:t></w:t>
            </w:r>
          </w:p>
          <w:p w14:paraId="7AD5A136" w14:textId="77777777" w:rsidR="009C2B0B" w:rsidRDefault="009C2B0B" w:rsidP="008F488A">
            <w:pPr>
              <w:pStyle w:val="CUERPOTEXTOTABLA"/>
              <w:jc w:val="center"/>
            </w:pPr>
            <w:r>
              <w:rPr>
                <w:sz w:val="12"/>
              </w:rPr>
              <w:t>(W/K)</w:t>
            </w:r>
          </w:p>
        </w:tc>
      </w:tr>
      <w:tr w:rsidR="009C2B0B" w14:paraId="041F9A89" w14:textId="77777777" w:rsidTr="008F488A">
        <w:trPr>
          <w:cantSplit/>
          <w:jc w:val="center"/>
        </w:trPr>
        <w:tc>
          <w:tcPr>
            <w:tcW w:w="0" w:type="auto"/>
            <w:tcBorders>
              <w:top w:val="single" w:sz="5" w:space="0" w:color="000000"/>
              <w:bottom w:val="single" w:sz="14" w:space="0" w:color="000000"/>
            </w:tcBorders>
            <w:noWrap/>
            <w:vAlign w:val="center"/>
          </w:tcPr>
          <w:p w14:paraId="585176A5" w14:textId="77777777" w:rsidR="009C2B0B" w:rsidRDefault="009C2B0B" w:rsidP="008F488A">
            <w:pPr>
              <w:pStyle w:val="CUERPOTEXTOTABLA"/>
            </w:pPr>
            <w:r>
              <w:rPr>
                <w:b/>
                <w:sz w:val="14"/>
              </w:rPr>
              <w:t>Zona habitable acondicionada P1</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48416E09"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11271DCC"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24AEDC60"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14" w:space="0" w:color="000000"/>
            </w:tcBorders>
            <w:tcMar>
              <w:top w:w="17" w:type="dxa"/>
              <w:left w:w="6" w:type="dxa"/>
              <w:bottom w:w="23" w:type="dxa"/>
              <w:right w:w="11" w:type="dxa"/>
            </w:tcMar>
            <w:vAlign w:val="center"/>
          </w:tcPr>
          <w:p w14:paraId="63490A5E"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r>
      <w:tr w:rsidR="009C2B0B" w14:paraId="7D346B8F" w14:textId="77777777" w:rsidTr="008F488A">
        <w:trPr>
          <w:cantSplit/>
          <w:jc w:val="center"/>
        </w:trPr>
        <w:tc>
          <w:tcPr>
            <w:tcW w:w="0" w:type="auto"/>
            <w:tcBorders>
              <w:top w:val="single" w:sz="14" w:space="0" w:color="000000"/>
              <w:right w:val="single" w:sz="14" w:space="0" w:color="000000"/>
            </w:tcBorders>
            <w:noWrap/>
            <w:vAlign w:val="center"/>
          </w:tcPr>
          <w:p w14:paraId="4B7819D7" w14:textId="77777777" w:rsidR="009C2B0B" w:rsidRDefault="009C2B0B" w:rsidP="008F488A">
            <w:pPr>
              <w:pStyle w:val="CUERPOTEXTOTABLA"/>
            </w:pPr>
            <w:r>
              <w:rPr>
                <w:sz w:val="14"/>
              </w:rPr>
              <w:t>Hueco de ventana</w:t>
            </w:r>
          </w:p>
        </w:tc>
        <w:tc>
          <w:tcPr>
            <w:tcW w:w="0" w:type="auto"/>
            <w:tcBorders>
              <w:top w:val="single" w:sz="14" w:space="0" w:color="000000"/>
              <w:left w:val="single" w:sz="14" w:space="0" w:color="000000"/>
            </w:tcBorders>
            <w:noWrap/>
            <w:vAlign w:val="center"/>
          </w:tcPr>
          <w:p w14:paraId="59841D0D" w14:textId="77777777" w:rsidR="009C2B0B" w:rsidRDefault="009C2B0B" w:rsidP="008F488A">
            <w:pPr>
              <w:pStyle w:val="CUERPOTEXTOTABLA"/>
            </w:pPr>
            <w:r>
              <w:rPr>
                <w:noProof/>
              </w:rPr>
              <w:drawing>
                <wp:inline distT="0" distB="0" distL="0" distR="0" wp14:anchorId="40F28929" wp14:editId="3384D0D9">
                  <wp:extent cx="144000" cy="144000"/>
                  <wp:effectExtent l="0" t="0" r="0" b="0"/>
                  <wp:docPr id="746"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tcBorders>
              <w:top w:val="single" w:sz="14" w:space="0" w:color="000000"/>
            </w:tcBorders>
            <w:noWrap/>
            <w:vAlign w:val="center"/>
          </w:tcPr>
          <w:p w14:paraId="3C5B74A8" w14:textId="77777777" w:rsidR="009C2B0B" w:rsidRDefault="009C2B0B" w:rsidP="008F488A">
            <w:pPr>
              <w:pStyle w:val="CUERPOTEXTOTABLA"/>
              <w:jc w:val="center"/>
            </w:pPr>
            <w:r>
              <w:rPr>
                <w:sz w:val="14"/>
              </w:rPr>
              <w:t>20.990</w:t>
            </w:r>
          </w:p>
        </w:tc>
        <w:tc>
          <w:tcPr>
            <w:tcW w:w="0" w:type="auto"/>
            <w:tcBorders>
              <w:top w:val="single" w:sz="14" w:space="0" w:color="000000"/>
            </w:tcBorders>
            <w:noWrap/>
            <w:vAlign w:val="center"/>
          </w:tcPr>
          <w:p w14:paraId="1B973151" w14:textId="77777777" w:rsidR="009C2B0B" w:rsidRDefault="009C2B0B" w:rsidP="008F488A">
            <w:pPr>
              <w:pStyle w:val="CUERPOTEXTOTABLA"/>
              <w:jc w:val="center"/>
            </w:pPr>
            <w:r>
              <w:rPr>
                <w:sz w:val="14"/>
              </w:rPr>
              <w:t>0.080</w:t>
            </w:r>
          </w:p>
        </w:tc>
        <w:tc>
          <w:tcPr>
            <w:tcW w:w="0" w:type="auto"/>
            <w:tcBorders>
              <w:top w:val="single" w:sz="14" w:space="0" w:color="000000"/>
            </w:tcBorders>
            <w:noWrap/>
            <w:vAlign w:val="center"/>
          </w:tcPr>
          <w:p w14:paraId="124BB391" w14:textId="77777777" w:rsidR="009C2B0B" w:rsidRDefault="009C2B0B" w:rsidP="008F488A">
            <w:pPr>
              <w:pStyle w:val="CUERPOTEXTOTABLA"/>
              <w:jc w:val="center"/>
            </w:pPr>
            <w:r>
              <w:rPr>
                <w:sz w:val="14"/>
              </w:rPr>
              <w:t>1.7</w:t>
            </w:r>
          </w:p>
        </w:tc>
      </w:tr>
      <w:tr w:rsidR="009C2B0B" w14:paraId="7946CF7C" w14:textId="77777777" w:rsidTr="008F488A">
        <w:trPr>
          <w:cantSplit/>
          <w:jc w:val="center"/>
        </w:trPr>
        <w:tc>
          <w:tcPr>
            <w:tcW w:w="0" w:type="auto"/>
            <w:tcBorders>
              <w:right w:val="single" w:sz="14" w:space="0" w:color="000000"/>
            </w:tcBorders>
            <w:noWrap/>
            <w:vAlign w:val="center"/>
          </w:tcPr>
          <w:p w14:paraId="5F0F3B64"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666661A3" w14:textId="77777777" w:rsidR="009C2B0B" w:rsidRDefault="009C2B0B" w:rsidP="008F488A">
            <w:pPr>
              <w:pStyle w:val="CUERPOTEXTOTABLA"/>
            </w:pPr>
            <w:r>
              <w:rPr>
                <w:noProof/>
              </w:rPr>
              <w:drawing>
                <wp:inline distT="0" distB="0" distL="0" distR="0" wp14:anchorId="094CDE57" wp14:editId="64FA6A59">
                  <wp:extent cx="144000" cy="144000"/>
                  <wp:effectExtent l="0" t="0" r="0" b="0"/>
                  <wp:docPr id="747"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00BCA327" w14:textId="77777777" w:rsidR="009C2B0B" w:rsidRDefault="009C2B0B" w:rsidP="008F488A">
            <w:pPr>
              <w:pStyle w:val="CUERPOTEXTOTABLA"/>
              <w:jc w:val="center"/>
            </w:pPr>
            <w:r>
              <w:rPr>
                <w:sz w:val="14"/>
              </w:rPr>
              <w:t>24.800</w:t>
            </w:r>
          </w:p>
        </w:tc>
        <w:tc>
          <w:tcPr>
            <w:tcW w:w="0" w:type="auto"/>
            <w:noWrap/>
            <w:vAlign w:val="center"/>
          </w:tcPr>
          <w:p w14:paraId="5FCBC916" w14:textId="77777777" w:rsidR="009C2B0B" w:rsidRDefault="009C2B0B" w:rsidP="008F488A">
            <w:pPr>
              <w:pStyle w:val="CUERPOTEXTOTABLA"/>
              <w:jc w:val="center"/>
            </w:pPr>
            <w:r>
              <w:rPr>
                <w:sz w:val="14"/>
              </w:rPr>
              <w:t>0.018</w:t>
            </w:r>
          </w:p>
        </w:tc>
        <w:tc>
          <w:tcPr>
            <w:tcW w:w="0" w:type="auto"/>
            <w:noWrap/>
            <w:vAlign w:val="center"/>
          </w:tcPr>
          <w:p w14:paraId="27EE3A7F" w14:textId="77777777" w:rsidR="009C2B0B" w:rsidRDefault="009C2B0B" w:rsidP="008F488A">
            <w:pPr>
              <w:pStyle w:val="CUERPOTEXTOTABLA"/>
              <w:jc w:val="center"/>
            </w:pPr>
            <w:r>
              <w:rPr>
                <w:sz w:val="14"/>
              </w:rPr>
              <w:t>0.4</w:t>
            </w:r>
          </w:p>
        </w:tc>
      </w:tr>
      <w:tr w:rsidR="009C2B0B" w14:paraId="050547D0" w14:textId="77777777" w:rsidTr="008F488A">
        <w:trPr>
          <w:cantSplit/>
          <w:jc w:val="center"/>
        </w:trPr>
        <w:tc>
          <w:tcPr>
            <w:tcW w:w="0" w:type="auto"/>
            <w:tcBorders>
              <w:right w:val="single" w:sz="14" w:space="0" w:color="000000"/>
            </w:tcBorders>
            <w:noWrap/>
            <w:vAlign w:val="center"/>
          </w:tcPr>
          <w:p w14:paraId="2C92AE7A"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123C3D7D" w14:textId="77777777" w:rsidR="009C2B0B" w:rsidRDefault="009C2B0B" w:rsidP="008F488A">
            <w:pPr>
              <w:pStyle w:val="CUERPOTEXTOTABLA"/>
            </w:pPr>
            <w:r>
              <w:rPr>
                <w:noProof/>
              </w:rPr>
              <w:drawing>
                <wp:inline distT="0" distB="0" distL="0" distR="0" wp14:anchorId="75CEC1C1" wp14:editId="17EBF8C2">
                  <wp:extent cx="144000" cy="144000"/>
                  <wp:effectExtent l="0" t="0" r="0" b="0"/>
                  <wp:docPr id="748"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2C0F9C9C" w14:textId="77777777" w:rsidR="009C2B0B" w:rsidRDefault="009C2B0B" w:rsidP="008F488A">
            <w:pPr>
              <w:pStyle w:val="CUERPOTEXTOTABLA"/>
              <w:jc w:val="center"/>
            </w:pPr>
            <w:r>
              <w:rPr>
                <w:sz w:val="14"/>
              </w:rPr>
              <w:t>18.100</w:t>
            </w:r>
          </w:p>
        </w:tc>
        <w:tc>
          <w:tcPr>
            <w:tcW w:w="0" w:type="auto"/>
            <w:noWrap/>
            <w:vAlign w:val="center"/>
          </w:tcPr>
          <w:p w14:paraId="6DF7C8FD" w14:textId="77777777" w:rsidR="009C2B0B" w:rsidRDefault="009C2B0B" w:rsidP="008F488A">
            <w:pPr>
              <w:pStyle w:val="CUERPOTEXTOTABLA"/>
              <w:jc w:val="center"/>
            </w:pPr>
            <w:r>
              <w:rPr>
                <w:sz w:val="14"/>
              </w:rPr>
              <w:t>0.102</w:t>
            </w:r>
          </w:p>
        </w:tc>
        <w:tc>
          <w:tcPr>
            <w:tcW w:w="0" w:type="auto"/>
            <w:noWrap/>
            <w:vAlign w:val="center"/>
          </w:tcPr>
          <w:p w14:paraId="55E67437" w14:textId="77777777" w:rsidR="009C2B0B" w:rsidRDefault="009C2B0B" w:rsidP="008F488A">
            <w:pPr>
              <w:pStyle w:val="CUERPOTEXTOTABLA"/>
              <w:jc w:val="center"/>
            </w:pPr>
            <w:r>
              <w:rPr>
                <w:sz w:val="14"/>
              </w:rPr>
              <w:t>1.9</w:t>
            </w:r>
          </w:p>
        </w:tc>
      </w:tr>
      <w:tr w:rsidR="009C2B0B" w14:paraId="43029877" w14:textId="77777777" w:rsidTr="008F488A">
        <w:trPr>
          <w:cantSplit/>
          <w:jc w:val="center"/>
        </w:trPr>
        <w:tc>
          <w:tcPr>
            <w:tcW w:w="0" w:type="auto"/>
            <w:tcBorders>
              <w:right w:val="single" w:sz="14" w:space="0" w:color="000000"/>
            </w:tcBorders>
            <w:noWrap/>
            <w:vAlign w:val="center"/>
          </w:tcPr>
          <w:p w14:paraId="36A0A445" w14:textId="77777777" w:rsidR="009C2B0B" w:rsidRDefault="009C2B0B" w:rsidP="008F488A">
            <w:pPr>
              <w:pStyle w:val="CUERPOTEXTOTABLA"/>
            </w:pPr>
            <w:r>
              <w:rPr>
                <w:sz w:val="14"/>
              </w:rPr>
              <w:t>Encuentro de fachada con forjado</w:t>
            </w:r>
          </w:p>
        </w:tc>
        <w:tc>
          <w:tcPr>
            <w:tcW w:w="0" w:type="auto"/>
            <w:tcBorders>
              <w:left w:val="single" w:sz="14" w:space="0" w:color="000000"/>
            </w:tcBorders>
            <w:noWrap/>
            <w:vAlign w:val="center"/>
          </w:tcPr>
          <w:p w14:paraId="4BCABD43" w14:textId="77777777" w:rsidR="009C2B0B" w:rsidRDefault="009C2B0B" w:rsidP="008F488A">
            <w:pPr>
              <w:pStyle w:val="CUERPOTEXTOTABLA"/>
            </w:pPr>
            <w:r>
              <w:rPr>
                <w:noProof/>
              </w:rPr>
              <w:drawing>
                <wp:inline distT="0" distB="0" distL="0" distR="0" wp14:anchorId="52B2F6D4" wp14:editId="36B40061">
                  <wp:extent cx="144000" cy="144000"/>
                  <wp:effectExtent l="0" t="0" r="0" b="0"/>
                  <wp:docPr id="749" name="0 Imagen" descr="image14.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ico"/>
                          <pic:cNvPicPr/>
                        </pic:nvPicPr>
                        <pic:blipFill>
                          <a:blip r:embed="rId155"/>
                          <a:stretch>
                            <a:fillRect/>
                          </a:stretch>
                        </pic:blipFill>
                        <pic:spPr>
                          <a:xfrm>
                            <a:off x="0" y="0"/>
                            <a:ext cx="144000" cy="144000"/>
                          </a:xfrm>
                          <a:prstGeom prst="rect">
                            <a:avLst/>
                          </a:prstGeom>
                        </pic:spPr>
                      </pic:pic>
                    </a:graphicData>
                  </a:graphic>
                </wp:inline>
              </w:drawing>
            </w:r>
          </w:p>
        </w:tc>
        <w:tc>
          <w:tcPr>
            <w:tcW w:w="0" w:type="auto"/>
            <w:noWrap/>
            <w:vAlign w:val="center"/>
          </w:tcPr>
          <w:p w14:paraId="3BCB9725" w14:textId="77777777" w:rsidR="009C2B0B" w:rsidRDefault="009C2B0B" w:rsidP="008F488A">
            <w:pPr>
              <w:pStyle w:val="CUERPOTEXTOTABLA"/>
              <w:jc w:val="center"/>
            </w:pPr>
            <w:r>
              <w:rPr>
                <w:sz w:val="14"/>
              </w:rPr>
              <w:t>12.847</w:t>
            </w:r>
          </w:p>
        </w:tc>
        <w:tc>
          <w:tcPr>
            <w:tcW w:w="0" w:type="auto"/>
            <w:noWrap/>
            <w:vAlign w:val="center"/>
          </w:tcPr>
          <w:p w14:paraId="0C723E30" w14:textId="77777777" w:rsidR="009C2B0B" w:rsidRDefault="009C2B0B" w:rsidP="008F488A">
            <w:pPr>
              <w:pStyle w:val="CUERPOTEXTOTABLA"/>
              <w:jc w:val="center"/>
            </w:pPr>
            <w:r>
              <w:rPr>
                <w:sz w:val="14"/>
              </w:rPr>
              <w:t>0.064</w:t>
            </w:r>
          </w:p>
        </w:tc>
        <w:tc>
          <w:tcPr>
            <w:tcW w:w="0" w:type="auto"/>
            <w:noWrap/>
            <w:vAlign w:val="center"/>
          </w:tcPr>
          <w:p w14:paraId="15C85F74" w14:textId="77777777" w:rsidR="009C2B0B" w:rsidRDefault="009C2B0B" w:rsidP="008F488A">
            <w:pPr>
              <w:pStyle w:val="CUERPOTEXTOTABLA"/>
              <w:jc w:val="center"/>
            </w:pPr>
            <w:r>
              <w:rPr>
                <w:sz w:val="14"/>
              </w:rPr>
              <w:t>0.8</w:t>
            </w:r>
          </w:p>
        </w:tc>
      </w:tr>
      <w:tr w:rsidR="009C2B0B" w14:paraId="6B8DA325" w14:textId="77777777" w:rsidTr="008F488A">
        <w:trPr>
          <w:cantSplit/>
          <w:jc w:val="center"/>
        </w:trPr>
        <w:tc>
          <w:tcPr>
            <w:tcW w:w="0" w:type="auto"/>
            <w:tcBorders>
              <w:right w:val="single" w:sz="14" w:space="0" w:color="000000"/>
            </w:tcBorders>
            <w:noWrap/>
            <w:vAlign w:val="center"/>
          </w:tcPr>
          <w:p w14:paraId="559FF754" w14:textId="77777777" w:rsidR="009C2B0B" w:rsidRDefault="009C2B0B" w:rsidP="008F488A">
            <w:pPr>
              <w:pStyle w:val="CUERPOTEXTOTABLA"/>
            </w:pPr>
            <w:r>
              <w:rPr>
                <w:sz w:val="14"/>
              </w:rPr>
              <w:t>Esquina saliente de fachadas</w:t>
            </w:r>
          </w:p>
        </w:tc>
        <w:tc>
          <w:tcPr>
            <w:tcW w:w="0" w:type="auto"/>
            <w:tcBorders>
              <w:left w:val="single" w:sz="14" w:space="0" w:color="000000"/>
            </w:tcBorders>
            <w:noWrap/>
            <w:vAlign w:val="center"/>
          </w:tcPr>
          <w:p w14:paraId="74E03325" w14:textId="77777777" w:rsidR="009C2B0B" w:rsidRDefault="009C2B0B" w:rsidP="008F488A">
            <w:pPr>
              <w:pStyle w:val="CUERPOTEXTOTABLA"/>
            </w:pPr>
            <w:r>
              <w:rPr>
                <w:noProof/>
              </w:rPr>
              <w:drawing>
                <wp:inline distT="0" distB="0" distL="0" distR="0" wp14:anchorId="327F4927" wp14:editId="582634AF">
                  <wp:extent cx="144000" cy="144000"/>
                  <wp:effectExtent l="0" t="0" r="0" b="0"/>
                  <wp:docPr id="210" name="0 Imagen" descr="image15.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ico"/>
                          <pic:cNvPicPr/>
                        </pic:nvPicPr>
                        <pic:blipFill>
                          <a:blip r:embed="rId156"/>
                          <a:stretch>
                            <a:fillRect/>
                          </a:stretch>
                        </pic:blipFill>
                        <pic:spPr>
                          <a:xfrm>
                            <a:off x="0" y="0"/>
                            <a:ext cx="144000" cy="144000"/>
                          </a:xfrm>
                          <a:prstGeom prst="rect">
                            <a:avLst/>
                          </a:prstGeom>
                        </pic:spPr>
                      </pic:pic>
                    </a:graphicData>
                  </a:graphic>
                </wp:inline>
              </w:drawing>
            </w:r>
          </w:p>
        </w:tc>
        <w:tc>
          <w:tcPr>
            <w:tcW w:w="0" w:type="auto"/>
            <w:noWrap/>
            <w:vAlign w:val="center"/>
          </w:tcPr>
          <w:p w14:paraId="58170648" w14:textId="77777777" w:rsidR="009C2B0B" w:rsidRDefault="009C2B0B" w:rsidP="008F488A">
            <w:pPr>
              <w:pStyle w:val="CUERPOTEXTOTABLA"/>
              <w:jc w:val="center"/>
            </w:pPr>
            <w:r>
              <w:rPr>
                <w:sz w:val="14"/>
              </w:rPr>
              <w:t>19.500</w:t>
            </w:r>
          </w:p>
        </w:tc>
        <w:tc>
          <w:tcPr>
            <w:tcW w:w="0" w:type="auto"/>
            <w:noWrap/>
            <w:vAlign w:val="center"/>
          </w:tcPr>
          <w:p w14:paraId="0658CB1B" w14:textId="77777777" w:rsidR="009C2B0B" w:rsidRDefault="009C2B0B" w:rsidP="008F488A">
            <w:pPr>
              <w:pStyle w:val="CUERPOTEXTOTABLA"/>
              <w:jc w:val="center"/>
            </w:pPr>
            <w:r>
              <w:rPr>
                <w:sz w:val="14"/>
              </w:rPr>
              <w:t>0.037</w:t>
            </w:r>
          </w:p>
        </w:tc>
        <w:tc>
          <w:tcPr>
            <w:tcW w:w="0" w:type="auto"/>
            <w:noWrap/>
            <w:vAlign w:val="center"/>
          </w:tcPr>
          <w:p w14:paraId="17748136" w14:textId="77777777" w:rsidR="009C2B0B" w:rsidRDefault="009C2B0B" w:rsidP="008F488A">
            <w:pPr>
              <w:pStyle w:val="CUERPOTEXTOTABLA"/>
              <w:jc w:val="center"/>
            </w:pPr>
            <w:r>
              <w:rPr>
                <w:sz w:val="14"/>
              </w:rPr>
              <w:t>0.7</w:t>
            </w:r>
          </w:p>
        </w:tc>
      </w:tr>
      <w:tr w:rsidR="009C2B0B" w14:paraId="7E5D4843" w14:textId="77777777" w:rsidTr="008F488A">
        <w:trPr>
          <w:cantSplit/>
          <w:jc w:val="center"/>
        </w:trPr>
        <w:tc>
          <w:tcPr>
            <w:tcW w:w="0" w:type="auto"/>
            <w:tcBorders>
              <w:right w:val="single" w:sz="14" w:space="0" w:color="000000"/>
            </w:tcBorders>
            <w:noWrap/>
            <w:vAlign w:val="center"/>
          </w:tcPr>
          <w:p w14:paraId="33B8BAED" w14:textId="77777777" w:rsidR="009C2B0B" w:rsidRDefault="009C2B0B" w:rsidP="008F488A">
            <w:pPr>
              <w:pStyle w:val="CUERPOTEXTOTABLA"/>
            </w:pPr>
            <w:r>
              <w:rPr>
                <w:sz w:val="14"/>
              </w:rPr>
              <w:t>Encuentro de fachada con cubierta</w:t>
            </w:r>
          </w:p>
        </w:tc>
        <w:tc>
          <w:tcPr>
            <w:tcW w:w="0" w:type="auto"/>
            <w:tcBorders>
              <w:left w:val="single" w:sz="14" w:space="0" w:color="000000"/>
            </w:tcBorders>
            <w:noWrap/>
            <w:vAlign w:val="center"/>
          </w:tcPr>
          <w:p w14:paraId="50E7F2EF" w14:textId="77777777" w:rsidR="009C2B0B" w:rsidRDefault="009C2B0B" w:rsidP="008F488A">
            <w:pPr>
              <w:pStyle w:val="CUERPOTEXTOTABLA"/>
            </w:pPr>
            <w:r>
              <w:rPr>
                <w:noProof/>
              </w:rPr>
              <w:drawing>
                <wp:inline distT="0" distB="0" distL="0" distR="0" wp14:anchorId="4CBFFD68" wp14:editId="7C6964D5">
                  <wp:extent cx="144000" cy="144000"/>
                  <wp:effectExtent l="0" t="0" r="0" b="0"/>
                  <wp:docPr id="750" name="0 Imagen" descr="image17.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ico"/>
                          <pic:cNvPicPr/>
                        </pic:nvPicPr>
                        <pic:blipFill>
                          <a:blip r:embed="rId158"/>
                          <a:stretch>
                            <a:fillRect/>
                          </a:stretch>
                        </pic:blipFill>
                        <pic:spPr>
                          <a:xfrm>
                            <a:off x="0" y="0"/>
                            <a:ext cx="144000" cy="144000"/>
                          </a:xfrm>
                          <a:prstGeom prst="rect">
                            <a:avLst/>
                          </a:prstGeom>
                        </pic:spPr>
                      </pic:pic>
                    </a:graphicData>
                  </a:graphic>
                </wp:inline>
              </w:drawing>
            </w:r>
          </w:p>
        </w:tc>
        <w:tc>
          <w:tcPr>
            <w:tcW w:w="0" w:type="auto"/>
            <w:noWrap/>
            <w:vAlign w:val="center"/>
          </w:tcPr>
          <w:p w14:paraId="6D5F96AF" w14:textId="77777777" w:rsidR="009C2B0B" w:rsidRDefault="009C2B0B" w:rsidP="008F488A">
            <w:pPr>
              <w:pStyle w:val="CUERPOTEXTOTABLA"/>
              <w:jc w:val="center"/>
            </w:pPr>
            <w:r>
              <w:rPr>
                <w:sz w:val="14"/>
              </w:rPr>
              <w:t>50.173</w:t>
            </w:r>
          </w:p>
        </w:tc>
        <w:tc>
          <w:tcPr>
            <w:tcW w:w="0" w:type="auto"/>
            <w:noWrap/>
            <w:vAlign w:val="center"/>
          </w:tcPr>
          <w:p w14:paraId="0724ABF1" w14:textId="77777777" w:rsidR="009C2B0B" w:rsidRDefault="009C2B0B" w:rsidP="008F488A">
            <w:pPr>
              <w:pStyle w:val="CUERPOTEXTOTABLA"/>
              <w:jc w:val="center"/>
            </w:pPr>
            <w:r>
              <w:rPr>
                <w:sz w:val="14"/>
              </w:rPr>
              <w:t>0.500</w:t>
            </w:r>
          </w:p>
        </w:tc>
        <w:tc>
          <w:tcPr>
            <w:tcW w:w="0" w:type="auto"/>
            <w:noWrap/>
            <w:vAlign w:val="center"/>
          </w:tcPr>
          <w:p w14:paraId="24E4F37A" w14:textId="77777777" w:rsidR="009C2B0B" w:rsidRDefault="009C2B0B" w:rsidP="008F488A">
            <w:pPr>
              <w:pStyle w:val="CUERPOTEXTOTABLA"/>
              <w:jc w:val="center"/>
            </w:pPr>
            <w:r>
              <w:rPr>
                <w:sz w:val="14"/>
              </w:rPr>
              <w:t>25.1</w:t>
            </w:r>
          </w:p>
        </w:tc>
      </w:tr>
      <w:tr w:rsidR="009C2B0B" w14:paraId="2CBBF0D1" w14:textId="77777777" w:rsidTr="008F488A">
        <w:trPr>
          <w:cantSplit/>
          <w:jc w:val="center"/>
        </w:trPr>
        <w:tc>
          <w:tcPr>
            <w:tcW w:w="0" w:type="auto"/>
            <w:tcBorders>
              <w:right w:val="single" w:sz="14" w:space="0" w:color="000000"/>
            </w:tcBorders>
            <w:noWrap/>
            <w:vAlign w:val="center"/>
          </w:tcPr>
          <w:p w14:paraId="5BAA3457" w14:textId="77777777" w:rsidR="009C2B0B" w:rsidRDefault="009C2B0B" w:rsidP="008F488A">
            <w:pPr>
              <w:pStyle w:val="CUERPOTEXTOTABLA"/>
            </w:pPr>
            <w:r>
              <w:rPr>
                <w:sz w:val="14"/>
              </w:rPr>
              <w:t>Encuentro de fachada con forjado</w:t>
            </w:r>
          </w:p>
        </w:tc>
        <w:tc>
          <w:tcPr>
            <w:tcW w:w="0" w:type="auto"/>
            <w:tcBorders>
              <w:left w:val="single" w:sz="14" w:space="0" w:color="000000"/>
            </w:tcBorders>
            <w:noWrap/>
            <w:vAlign w:val="center"/>
          </w:tcPr>
          <w:p w14:paraId="2BA6CD24" w14:textId="77777777" w:rsidR="009C2B0B" w:rsidRDefault="009C2B0B" w:rsidP="008F488A">
            <w:pPr>
              <w:pStyle w:val="CUERPOTEXTOTABLA"/>
            </w:pPr>
            <w:r>
              <w:rPr>
                <w:noProof/>
              </w:rPr>
              <w:drawing>
                <wp:inline distT="0" distB="0" distL="0" distR="0" wp14:anchorId="724E285A" wp14:editId="3B6EF0F8">
                  <wp:extent cx="144000" cy="144000"/>
                  <wp:effectExtent l="0" t="0" r="0" b="0"/>
                  <wp:docPr id="751" name="0 Imagen" descr="image14.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ico"/>
                          <pic:cNvPicPr/>
                        </pic:nvPicPr>
                        <pic:blipFill>
                          <a:blip r:embed="rId155"/>
                          <a:stretch>
                            <a:fillRect/>
                          </a:stretch>
                        </pic:blipFill>
                        <pic:spPr>
                          <a:xfrm>
                            <a:off x="0" y="0"/>
                            <a:ext cx="144000" cy="144000"/>
                          </a:xfrm>
                          <a:prstGeom prst="rect">
                            <a:avLst/>
                          </a:prstGeom>
                        </pic:spPr>
                      </pic:pic>
                    </a:graphicData>
                  </a:graphic>
                </wp:inline>
              </w:drawing>
            </w:r>
          </w:p>
        </w:tc>
        <w:tc>
          <w:tcPr>
            <w:tcW w:w="0" w:type="auto"/>
            <w:noWrap/>
            <w:vAlign w:val="center"/>
          </w:tcPr>
          <w:p w14:paraId="3918A842" w14:textId="77777777" w:rsidR="009C2B0B" w:rsidRDefault="009C2B0B" w:rsidP="008F488A">
            <w:pPr>
              <w:pStyle w:val="CUERPOTEXTOTABLA"/>
              <w:jc w:val="center"/>
            </w:pPr>
            <w:r>
              <w:rPr>
                <w:sz w:val="14"/>
              </w:rPr>
              <w:t>33.023</w:t>
            </w:r>
          </w:p>
        </w:tc>
        <w:tc>
          <w:tcPr>
            <w:tcW w:w="0" w:type="auto"/>
            <w:noWrap/>
            <w:vAlign w:val="center"/>
          </w:tcPr>
          <w:p w14:paraId="01FBBF13" w14:textId="77777777" w:rsidR="009C2B0B" w:rsidRDefault="009C2B0B" w:rsidP="008F488A">
            <w:pPr>
              <w:pStyle w:val="CUERPOTEXTOTABLA"/>
              <w:jc w:val="center"/>
            </w:pPr>
            <w:r>
              <w:rPr>
                <w:sz w:val="14"/>
              </w:rPr>
              <w:t>0.037</w:t>
            </w:r>
          </w:p>
        </w:tc>
        <w:tc>
          <w:tcPr>
            <w:tcW w:w="0" w:type="auto"/>
            <w:noWrap/>
            <w:vAlign w:val="center"/>
          </w:tcPr>
          <w:p w14:paraId="31DE003D" w14:textId="77777777" w:rsidR="009C2B0B" w:rsidRDefault="009C2B0B" w:rsidP="008F488A">
            <w:pPr>
              <w:pStyle w:val="CUERPOTEXTOTABLA"/>
              <w:jc w:val="center"/>
            </w:pPr>
            <w:r>
              <w:rPr>
                <w:sz w:val="14"/>
              </w:rPr>
              <w:t>1.2</w:t>
            </w:r>
          </w:p>
        </w:tc>
      </w:tr>
      <w:tr w:rsidR="009C2B0B" w14:paraId="61336161" w14:textId="77777777" w:rsidTr="008F488A">
        <w:trPr>
          <w:cantSplit/>
          <w:jc w:val="center"/>
        </w:trPr>
        <w:tc>
          <w:tcPr>
            <w:tcW w:w="0" w:type="auto"/>
            <w:tcBorders>
              <w:right w:val="single" w:sz="14" w:space="0" w:color="000000"/>
            </w:tcBorders>
            <w:noWrap/>
            <w:vAlign w:val="center"/>
          </w:tcPr>
          <w:p w14:paraId="41124570"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74FEA669" w14:textId="77777777" w:rsidR="009C2B0B" w:rsidRDefault="009C2B0B" w:rsidP="008F488A">
            <w:pPr>
              <w:pStyle w:val="CUERPOTEXTOTABLA"/>
            </w:pPr>
            <w:r>
              <w:rPr>
                <w:noProof/>
              </w:rPr>
              <w:drawing>
                <wp:inline distT="0" distB="0" distL="0" distR="0" wp14:anchorId="2A1F1FB4" wp14:editId="07100C6B">
                  <wp:extent cx="144000" cy="144000"/>
                  <wp:effectExtent l="0" t="0" r="0" b="0"/>
                  <wp:docPr id="752"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68430A58" w14:textId="77777777" w:rsidR="009C2B0B" w:rsidRDefault="009C2B0B" w:rsidP="008F488A">
            <w:pPr>
              <w:pStyle w:val="CUERPOTEXTOTABLA"/>
              <w:jc w:val="center"/>
            </w:pPr>
            <w:r>
              <w:rPr>
                <w:sz w:val="14"/>
              </w:rPr>
              <w:t>5.400</w:t>
            </w:r>
          </w:p>
        </w:tc>
        <w:tc>
          <w:tcPr>
            <w:tcW w:w="0" w:type="auto"/>
            <w:noWrap/>
            <w:vAlign w:val="center"/>
          </w:tcPr>
          <w:p w14:paraId="6EF0CA14" w14:textId="77777777" w:rsidR="009C2B0B" w:rsidRDefault="009C2B0B" w:rsidP="008F488A">
            <w:pPr>
              <w:pStyle w:val="CUERPOTEXTOTABLA"/>
              <w:jc w:val="center"/>
            </w:pPr>
            <w:r>
              <w:rPr>
                <w:sz w:val="14"/>
              </w:rPr>
              <w:t>-0.015</w:t>
            </w:r>
          </w:p>
        </w:tc>
        <w:tc>
          <w:tcPr>
            <w:tcW w:w="0" w:type="auto"/>
            <w:noWrap/>
            <w:vAlign w:val="center"/>
          </w:tcPr>
          <w:p w14:paraId="268541A0" w14:textId="77777777" w:rsidR="009C2B0B" w:rsidRDefault="009C2B0B" w:rsidP="008F488A">
            <w:pPr>
              <w:pStyle w:val="CUERPOTEXTOTABLA"/>
              <w:jc w:val="center"/>
            </w:pPr>
            <w:r>
              <w:rPr>
                <w:sz w:val="14"/>
              </w:rPr>
              <w:t>-0.1</w:t>
            </w:r>
          </w:p>
        </w:tc>
      </w:tr>
      <w:tr w:rsidR="009C2B0B" w14:paraId="791B801B" w14:textId="77777777" w:rsidTr="008F488A">
        <w:trPr>
          <w:cantSplit/>
          <w:jc w:val="center"/>
        </w:trPr>
        <w:tc>
          <w:tcPr>
            <w:tcW w:w="0" w:type="auto"/>
            <w:tcBorders>
              <w:right w:val="single" w:sz="14" w:space="0" w:color="000000"/>
            </w:tcBorders>
            <w:noWrap/>
            <w:vAlign w:val="center"/>
          </w:tcPr>
          <w:p w14:paraId="0B2BA04E" w14:textId="77777777" w:rsidR="009C2B0B" w:rsidRDefault="009C2B0B" w:rsidP="008F488A">
            <w:pPr>
              <w:pStyle w:val="CUERPOTEXTOTABLA"/>
            </w:pPr>
            <w:r>
              <w:rPr>
                <w:sz w:val="14"/>
              </w:rPr>
              <w:t>Hueco de ventana</w:t>
            </w:r>
          </w:p>
        </w:tc>
        <w:tc>
          <w:tcPr>
            <w:tcW w:w="0" w:type="auto"/>
            <w:tcBorders>
              <w:left w:val="single" w:sz="14" w:space="0" w:color="000000"/>
            </w:tcBorders>
            <w:noWrap/>
            <w:vAlign w:val="center"/>
          </w:tcPr>
          <w:p w14:paraId="23B1908D" w14:textId="77777777" w:rsidR="009C2B0B" w:rsidRDefault="009C2B0B" w:rsidP="008F488A">
            <w:pPr>
              <w:pStyle w:val="CUERPOTEXTOTABLA"/>
            </w:pPr>
            <w:r>
              <w:rPr>
                <w:noProof/>
              </w:rPr>
              <w:drawing>
                <wp:inline distT="0" distB="0" distL="0" distR="0" wp14:anchorId="0DB9180D" wp14:editId="10DC6086">
                  <wp:extent cx="144000" cy="144000"/>
                  <wp:effectExtent l="0" t="0" r="0" b="0"/>
                  <wp:docPr id="753" name="0 Imagen" descr="image13.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ico"/>
                          <pic:cNvPicPr/>
                        </pic:nvPicPr>
                        <pic:blipFill>
                          <a:blip r:embed="rId154"/>
                          <a:stretch>
                            <a:fillRect/>
                          </a:stretch>
                        </pic:blipFill>
                        <pic:spPr>
                          <a:xfrm>
                            <a:off x="0" y="0"/>
                            <a:ext cx="144000" cy="144000"/>
                          </a:xfrm>
                          <a:prstGeom prst="rect">
                            <a:avLst/>
                          </a:prstGeom>
                        </pic:spPr>
                      </pic:pic>
                    </a:graphicData>
                  </a:graphic>
                </wp:inline>
              </w:drawing>
            </w:r>
          </w:p>
        </w:tc>
        <w:tc>
          <w:tcPr>
            <w:tcW w:w="0" w:type="auto"/>
            <w:noWrap/>
            <w:vAlign w:val="center"/>
          </w:tcPr>
          <w:p w14:paraId="6E033E3F" w14:textId="77777777" w:rsidR="009C2B0B" w:rsidRDefault="009C2B0B" w:rsidP="008F488A">
            <w:pPr>
              <w:pStyle w:val="CUERPOTEXTOTABLA"/>
              <w:jc w:val="center"/>
            </w:pPr>
            <w:r>
              <w:rPr>
                <w:sz w:val="14"/>
              </w:rPr>
              <w:t>2.890</w:t>
            </w:r>
          </w:p>
        </w:tc>
        <w:tc>
          <w:tcPr>
            <w:tcW w:w="0" w:type="auto"/>
            <w:noWrap/>
            <w:vAlign w:val="center"/>
          </w:tcPr>
          <w:p w14:paraId="0D77EC9A" w14:textId="77777777" w:rsidR="009C2B0B" w:rsidRDefault="009C2B0B" w:rsidP="008F488A">
            <w:pPr>
              <w:pStyle w:val="CUERPOTEXTOTABLA"/>
              <w:jc w:val="center"/>
            </w:pPr>
            <w:r>
              <w:rPr>
                <w:sz w:val="14"/>
              </w:rPr>
              <w:t>0.135</w:t>
            </w:r>
          </w:p>
        </w:tc>
        <w:tc>
          <w:tcPr>
            <w:tcW w:w="0" w:type="auto"/>
            <w:noWrap/>
            <w:vAlign w:val="center"/>
          </w:tcPr>
          <w:p w14:paraId="4CBC9135" w14:textId="77777777" w:rsidR="009C2B0B" w:rsidRDefault="009C2B0B" w:rsidP="008F488A">
            <w:pPr>
              <w:pStyle w:val="CUERPOTEXTOTABLA"/>
              <w:jc w:val="center"/>
            </w:pPr>
            <w:r>
              <w:rPr>
                <w:sz w:val="14"/>
              </w:rPr>
              <w:t>0.4</w:t>
            </w:r>
          </w:p>
        </w:tc>
      </w:tr>
      <w:tr w:rsidR="009C2B0B" w14:paraId="4DDA6A7C" w14:textId="77777777" w:rsidTr="008F488A">
        <w:trPr>
          <w:cantSplit/>
          <w:jc w:val="center"/>
        </w:trPr>
        <w:tc>
          <w:tcPr>
            <w:tcW w:w="0" w:type="auto"/>
            <w:tcBorders>
              <w:bottom w:val="single" w:sz="5" w:space="0" w:color="000000"/>
              <w:right w:val="single" w:sz="14" w:space="0" w:color="000000"/>
            </w:tcBorders>
            <w:noWrap/>
            <w:vAlign w:val="center"/>
          </w:tcPr>
          <w:p w14:paraId="2F0E948E" w14:textId="77777777" w:rsidR="009C2B0B" w:rsidRDefault="009C2B0B" w:rsidP="008F488A">
            <w:pPr>
              <w:pStyle w:val="CUERPOTEXTOTABLA"/>
            </w:pPr>
            <w:r>
              <w:rPr>
                <w:sz w:val="14"/>
              </w:rPr>
              <w:t>Esquina entrante de fachadas</w:t>
            </w:r>
          </w:p>
        </w:tc>
        <w:tc>
          <w:tcPr>
            <w:tcW w:w="0" w:type="auto"/>
            <w:tcBorders>
              <w:left w:val="single" w:sz="14" w:space="0" w:color="000000"/>
              <w:bottom w:val="single" w:sz="5" w:space="0" w:color="000000"/>
            </w:tcBorders>
            <w:noWrap/>
            <w:vAlign w:val="center"/>
          </w:tcPr>
          <w:p w14:paraId="5D65D218" w14:textId="77777777" w:rsidR="009C2B0B" w:rsidRDefault="009C2B0B" w:rsidP="008F488A">
            <w:pPr>
              <w:pStyle w:val="CUERPOTEXTOTABLA"/>
            </w:pPr>
            <w:r>
              <w:rPr>
                <w:noProof/>
              </w:rPr>
              <w:drawing>
                <wp:inline distT="0" distB="0" distL="0" distR="0" wp14:anchorId="716FB830" wp14:editId="65F9FC86">
                  <wp:extent cx="144000" cy="144000"/>
                  <wp:effectExtent l="0" t="0" r="0" b="0"/>
                  <wp:docPr id="754" name="0 Imagen" descr="image16.i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ico"/>
                          <pic:cNvPicPr/>
                        </pic:nvPicPr>
                        <pic:blipFill>
                          <a:blip r:embed="rId157"/>
                          <a:stretch>
                            <a:fillRect/>
                          </a:stretch>
                        </pic:blipFill>
                        <pic:spPr>
                          <a:xfrm>
                            <a:off x="0" y="0"/>
                            <a:ext cx="144000" cy="144000"/>
                          </a:xfrm>
                          <a:prstGeom prst="rect">
                            <a:avLst/>
                          </a:prstGeom>
                        </pic:spPr>
                      </pic:pic>
                    </a:graphicData>
                  </a:graphic>
                </wp:inline>
              </w:drawing>
            </w:r>
          </w:p>
        </w:tc>
        <w:tc>
          <w:tcPr>
            <w:tcW w:w="0" w:type="auto"/>
            <w:tcBorders>
              <w:bottom w:val="single" w:sz="5" w:space="0" w:color="000000"/>
            </w:tcBorders>
            <w:noWrap/>
            <w:vAlign w:val="center"/>
          </w:tcPr>
          <w:p w14:paraId="2639B9A3" w14:textId="77777777" w:rsidR="009C2B0B" w:rsidRDefault="009C2B0B" w:rsidP="008F488A">
            <w:pPr>
              <w:pStyle w:val="CUERPOTEXTOTABLA"/>
              <w:jc w:val="center"/>
            </w:pPr>
            <w:r>
              <w:rPr>
                <w:sz w:val="14"/>
              </w:rPr>
              <w:t>7.800</w:t>
            </w:r>
          </w:p>
        </w:tc>
        <w:tc>
          <w:tcPr>
            <w:tcW w:w="0" w:type="auto"/>
            <w:tcBorders>
              <w:bottom w:val="single" w:sz="5" w:space="0" w:color="000000"/>
            </w:tcBorders>
            <w:noWrap/>
            <w:vAlign w:val="center"/>
          </w:tcPr>
          <w:p w14:paraId="0F9370AB" w14:textId="77777777" w:rsidR="009C2B0B" w:rsidRDefault="009C2B0B" w:rsidP="008F488A">
            <w:pPr>
              <w:pStyle w:val="CUERPOTEXTOTABLA"/>
              <w:jc w:val="center"/>
            </w:pPr>
            <w:r>
              <w:rPr>
                <w:sz w:val="14"/>
              </w:rPr>
              <w:t>-0.057</w:t>
            </w:r>
          </w:p>
        </w:tc>
        <w:tc>
          <w:tcPr>
            <w:tcW w:w="0" w:type="auto"/>
            <w:tcBorders>
              <w:bottom w:val="single" w:sz="5" w:space="0" w:color="000000"/>
            </w:tcBorders>
            <w:noWrap/>
            <w:vAlign w:val="center"/>
          </w:tcPr>
          <w:p w14:paraId="26560A6B" w14:textId="77777777" w:rsidR="009C2B0B" w:rsidRDefault="009C2B0B" w:rsidP="008F488A">
            <w:pPr>
              <w:pStyle w:val="CUERPOTEXTOTABLA"/>
              <w:jc w:val="center"/>
            </w:pPr>
            <w:r>
              <w:rPr>
                <w:sz w:val="14"/>
              </w:rPr>
              <w:t>-0.4</w:t>
            </w:r>
          </w:p>
        </w:tc>
      </w:tr>
      <w:tr w:rsidR="009C2B0B" w14:paraId="063007D5" w14:textId="77777777" w:rsidTr="008F488A">
        <w:trPr>
          <w:cantSplit/>
          <w:jc w:val="center"/>
        </w:trPr>
        <w:tc>
          <w:tcPr>
            <w:tcW w:w="0" w:type="auto"/>
            <w:tcBorders>
              <w:top w:val="single" w:sz="5" w:space="0" w:color="000000"/>
              <w:bottom w:val="single" w:sz="5" w:space="0" w:color="000000"/>
            </w:tcBorders>
            <w:tcMar>
              <w:top w:w="17" w:type="dxa"/>
              <w:left w:w="6" w:type="dxa"/>
              <w:bottom w:w="23" w:type="dxa"/>
              <w:right w:w="11" w:type="dxa"/>
            </w:tcMar>
            <w:vAlign w:val="center"/>
          </w:tcPr>
          <w:p w14:paraId="4F33F90D"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17E6580B"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7ACC5C2F"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tcMar>
              <w:top w:w="17" w:type="dxa"/>
              <w:left w:w="6" w:type="dxa"/>
              <w:bottom w:w="23" w:type="dxa"/>
              <w:right w:w="11" w:type="dxa"/>
            </w:tcMar>
            <w:vAlign w:val="center"/>
          </w:tcPr>
          <w:p w14:paraId="0CF96E24" w14:textId="77777777" w:rsidR="009C2B0B" w:rsidRDefault="009C2B0B" w:rsidP="008F488A">
            <w:pPr>
              <w:spacing w:after="0" w:line="240" w:lineRule="auto"/>
              <w:rPr>
                <w:rFonts w:ascii="Verdana" w:hAnsi="Verdana" w:cs="Verdana"/>
                <w:sz w:val="18"/>
              </w:rPr>
            </w:pPr>
            <w:r>
              <w:rPr>
                <w:rFonts w:ascii="Verdana" w:hAnsi="Verdana" w:cs="Verdana"/>
                <w:sz w:val="18"/>
              </w:rPr>
              <w:t xml:space="preserve"> </w:t>
            </w:r>
          </w:p>
        </w:tc>
        <w:tc>
          <w:tcPr>
            <w:tcW w:w="0" w:type="auto"/>
            <w:tcBorders>
              <w:top w:val="single" w:sz="5" w:space="0" w:color="000000"/>
              <w:bottom w:val="single" w:sz="5" w:space="0" w:color="000000"/>
            </w:tcBorders>
            <w:noWrap/>
            <w:vAlign w:val="center"/>
          </w:tcPr>
          <w:p w14:paraId="58030051" w14:textId="77777777" w:rsidR="009C2B0B" w:rsidRDefault="009C2B0B" w:rsidP="008F488A">
            <w:pPr>
              <w:pStyle w:val="CUERPOTEXTOTABLA"/>
              <w:jc w:val="center"/>
            </w:pPr>
            <w:r>
              <w:rPr>
                <w:b/>
                <w:sz w:val="14"/>
              </w:rPr>
              <w:t>31.7</w:t>
            </w:r>
          </w:p>
        </w:tc>
      </w:tr>
    </w:tbl>
    <w:p w14:paraId="7BA93923" w14:textId="77777777" w:rsidR="009C2B0B" w:rsidRDefault="009C2B0B" w:rsidP="009C2B0B">
      <w:pPr>
        <w:spacing w:after="0" w:line="2" w:lineRule="auto"/>
      </w:pPr>
    </w:p>
    <w:p w14:paraId="2601EDDA" w14:textId="77777777" w:rsidR="009C2B0B" w:rsidRDefault="009C2B0B" w:rsidP="009C2B0B">
      <w:pPr>
        <w:pStyle w:val="CUERPOTEXTO"/>
      </w:pPr>
      <w:r>
        <w:t xml:space="preserve"> </w:t>
      </w:r>
    </w:p>
    <w:p w14:paraId="330E7AAB" w14:textId="77777777" w:rsidR="009C2B0B" w:rsidRDefault="009C2B0B" w:rsidP="009C2B0B">
      <w:pPr>
        <w:pStyle w:val="CUERPOTEXTO"/>
        <w:keepLines/>
        <w:rPr>
          <w:i/>
          <w:sz w:val="14"/>
        </w:rPr>
      </w:pPr>
      <w:r>
        <w:rPr>
          <w:i/>
          <w:sz w:val="14"/>
        </w:rPr>
        <w:t>donde:</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231"/>
        <w:gridCol w:w="9550"/>
      </w:tblGrid>
      <w:tr w:rsidR="009C2B0B" w14:paraId="59A47A12" w14:textId="77777777" w:rsidTr="008F488A">
        <w:trPr>
          <w:cantSplit/>
        </w:trPr>
        <w:tc>
          <w:tcPr>
            <w:tcW w:w="0" w:type="auto"/>
          </w:tcPr>
          <w:p w14:paraId="4D84CDFC" w14:textId="77777777" w:rsidR="009C2B0B" w:rsidRDefault="009C2B0B" w:rsidP="008F488A">
            <w:pPr>
              <w:pStyle w:val="CUERPOTEXTOTABLA"/>
              <w:rPr>
                <w:i/>
                <w:sz w:val="14"/>
              </w:rPr>
            </w:pPr>
            <w:r>
              <w:rPr>
                <w:i/>
                <w:sz w:val="14"/>
              </w:rPr>
              <w:t>L:</w:t>
            </w:r>
          </w:p>
        </w:tc>
        <w:tc>
          <w:tcPr>
            <w:tcW w:w="5000" w:type="pct"/>
          </w:tcPr>
          <w:p w14:paraId="7ADF0A8B" w14:textId="77777777" w:rsidR="009C2B0B" w:rsidRDefault="009C2B0B" w:rsidP="008F488A">
            <w:pPr>
              <w:pStyle w:val="CUERPOTEXTOTABLA"/>
              <w:jc w:val="both"/>
              <w:rPr>
                <w:i/>
                <w:sz w:val="14"/>
              </w:rPr>
            </w:pPr>
            <w:r>
              <w:rPr>
                <w:i/>
                <w:sz w:val="14"/>
              </w:rPr>
              <w:t>Longitud, m.</w:t>
            </w:r>
          </w:p>
        </w:tc>
      </w:tr>
      <w:tr w:rsidR="009C2B0B" w14:paraId="61127E38" w14:textId="77777777" w:rsidTr="008F488A">
        <w:trPr>
          <w:cantSplit/>
        </w:trPr>
        <w:tc>
          <w:tcPr>
            <w:tcW w:w="0" w:type="auto"/>
          </w:tcPr>
          <w:p w14:paraId="15EBDCE2" w14:textId="77777777" w:rsidR="009C2B0B" w:rsidRDefault="009C2B0B" w:rsidP="008F488A">
            <w:pPr>
              <w:pStyle w:val="CUERPOTEXTOTABLA"/>
              <w:rPr>
                <w:i/>
                <w:sz w:val="14"/>
              </w:rPr>
            </w:pPr>
            <w:r>
              <w:rPr>
                <w:rFonts w:ascii="Symbol" w:hAnsi="Symbol" w:cs="Symbol"/>
                <w:i/>
                <w:sz w:val="14"/>
              </w:rPr>
              <w:t></w:t>
            </w:r>
            <w:r>
              <w:rPr>
                <w:i/>
                <w:sz w:val="14"/>
              </w:rPr>
              <w:t>:</w:t>
            </w:r>
          </w:p>
        </w:tc>
        <w:tc>
          <w:tcPr>
            <w:tcW w:w="5000" w:type="pct"/>
          </w:tcPr>
          <w:p w14:paraId="14858380" w14:textId="77777777" w:rsidR="009C2B0B" w:rsidRDefault="009C2B0B" w:rsidP="008F488A">
            <w:pPr>
              <w:pStyle w:val="CUERPOTEXTOTABLA"/>
              <w:jc w:val="both"/>
              <w:rPr>
                <w:i/>
                <w:sz w:val="14"/>
              </w:rPr>
            </w:pPr>
            <w:r>
              <w:rPr>
                <w:i/>
                <w:sz w:val="14"/>
              </w:rPr>
              <w:t>Transmitancia térmica lineal, W/(m·K).</w:t>
            </w:r>
          </w:p>
        </w:tc>
      </w:tr>
    </w:tbl>
    <w:p w14:paraId="6EFFBA11" w14:textId="77777777" w:rsidR="00C50E56" w:rsidRDefault="00C50E56" w:rsidP="00C50E56">
      <w:pPr>
        <w:spacing w:after="0" w:line="2" w:lineRule="auto"/>
      </w:pPr>
    </w:p>
    <w:p w14:paraId="56780554" w14:textId="77777777" w:rsidR="00C50E56" w:rsidRDefault="00C50E56" w:rsidP="00F02F28">
      <w:pPr>
        <w:pStyle w:val="CAP3"/>
        <w:keepNext/>
      </w:pPr>
    </w:p>
    <w:p w14:paraId="11B4302F" w14:textId="77777777" w:rsidR="00104686" w:rsidRDefault="00104686">
      <w:pPr>
        <w:rPr>
          <w:rFonts w:ascii="Verdana" w:hAnsi="Verdana" w:cs="Verdana"/>
          <w:b/>
          <w:i/>
          <w:sz w:val="18"/>
        </w:rPr>
      </w:pPr>
      <w:r>
        <w:br w:type="page"/>
      </w:r>
    </w:p>
    <w:p w14:paraId="40F401E2" w14:textId="65448BCD" w:rsidR="004F7BB7" w:rsidRPr="004F7BB7" w:rsidRDefault="004F7BB7" w:rsidP="00104686">
      <w:pPr>
        <w:pStyle w:val="CAP6"/>
      </w:pPr>
      <w:r w:rsidRPr="004F7BB7">
        <w:lastRenderedPageBreak/>
        <w:t>Descripción de los puentes térmicos lineales</w:t>
      </w:r>
    </w:p>
    <w:p w14:paraId="594DA12C" w14:textId="515A006E" w:rsidR="004F7BB7" w:rsidRPr="004F7BB7" w:rsidRDefault="004F7BB7" w:rsidP="00104686">
      <w:pPr>
        <w:pStyle w:val="CAP6"/>
      </w:pPr>
      <w:r w:rsidRPr="004F7BB7">
        <w:t>N ISO 14683</w:t>
      </w:r>
    </w:p>
    <w:p w14:paraId="122CF81E" w14:textId="7AF703B9" w:rsidR="004F7BB7" w:rsidRDefault="004F7BB7" w:rsidP="00104686">
      <w:pPr>
        <w:pStyle w:val="CAP6"/>
      </w:pPr>
      <w:r w:rsidRPr="004F7BB7">
        <w:t>EN ISO 10211</w:t>
      </w:r>
    </w:p>
    <w:p w14:paraId="7156D234" w14:textId="77777777" w:rsidR="004F7BB7" w:rsidRPr="004F7BB7" w:rsidRDefault="004F7BB7" w:rsidP="00104686">
      <w:pPr>
        <w:pStyle w:val="CAP6"/>
      </w:pPr>
    </w:p>
    <w:p w14:paraId="7FF621FB" w14:textId="77777777" w:rsidR="004F7BB7" w:rsidRPr="004F7BB7" w:rsidRDefault="004F7BB7" w:rsidP="00104686">
      <w:pPr>
        <w:pStyle w:val="CAP6"/>
      </w:pPr>
      <w:r w:rsidRPr="004F7BB7">
        <w:t>Zona habitable acondicionada PB</w:t>
      </w:r>
    </w:p>
    <w:p w14:paraId="208296DE"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4CE27FB7"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16EAA525"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84A6AB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Encuentro de fachada con forjado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9EDDE01"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456AA42E"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7294E0E"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76A444A7"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339A782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2CE344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HORMIGÓN PERDIDO [1]-[A]Muro de sótano con impermeabilización exterior(90)-[B]FACHADA VENTILADA CON CHAPA METÁLICA PERFORADA Y AISLAMIENTO POR DENTRO(180)</w:t>
            </w:r>
          </w:p>
          <w:p w14:paraId="7BB7D48A"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661A90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9EEF0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2.984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B44A5D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0.25</w:t>
            </w:r>
          </w:p>
        </w:tc>
      </w:tr>
      <w:tr w:rsidR="004F7BB7" w:rsidRPr="004F7BB7" w14:paraId="1DF6D3D4"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8013F1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HORMIGÓN PERDIDO [3]-[A]Muro de sótano con impermeabilización exterior(90)-[B]FACHADA VENTILADA CON CHAPA METÁLICA PERFORADA Y AISLAMIENTO POR DENTRO(180)</w:t>
            </w:r>
          </w:p>
          <w:p w14:paraId="72DE795F"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BE322C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3BB04E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11.447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8B7605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0.25</w:t>
            </w:r>
          </w:p>
        </w:tc>
      </w:tr>
      <w:tr w:rsidR="004F7BB7" w:rsidRPr="004F7BB7" w14:paraId="11C133C0"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1291BA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TFms [F]FORJADO RETICULAR EPS PERDIDO [2]-[B]FACHADA VENTILADA CON PLACAS CERÁMICAS CON AISLAMIENTO POR FUERA [1](90)-[B]FACHADA VENTILADA CON CHAPA METÁLICA PERFORADA Y AISLAMIENTO POR DENTRO(180)</w:t>
            </w:r>
          </w:p>
          <w:p w14:paraId="41175D0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859346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513B4EB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B47CEB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11.639</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CD3506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1FC8223D"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BEB118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HORMIGÓN PERDIDO [3]-[B]FACHADA DE CHAPA METÁLICA PERFORADA [1](90)-[B]FACHADA VENTILADA CON CHAPA METÁLICA PERFORADA Y AISLAMIENTO POR DENTRO(180)</w:t>
            </w:r>
          </w:p>
          <w:p w14:paraId="440C84D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F52192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9BEB9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2.764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7A92A4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0.25</w:t>
            </w:r>
          </w:p>
        </w:tc>
      </w:tr>
      <w:tr w:rsidR="004F7BB7" w:rsidRPr="004F7BB7" w14:paraId="6FDE35D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BD6515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HORMIGÓN PERDIDO [3]-[B]FACHADA DE CHAPA METÁLICA PERFORADA [1](90)-[B]FACHADA VENTILADA CON PLACAS CERÁMICAS CON AISLAMIENTO POR FUERA [1](180)</w:t>
            </w:r>
          </w:p>
          <w:p w14:paraId="47FAF52F"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19CD49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895118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2.892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CF46D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0.25</w:t>
            </w:r>
          </w:p>
        </w:tc>
      </w:tr>
      <w:tr w:rsidR="004F7BB7" w:rsidRPr="004F7BB7" w14:paraId="160FF15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AC57E9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TFms [F]FORJADO RETICULAR EPS PERDIDO [2]-[B]FACHADA VENTILADA CON PLACAS CERÁMICAS CON AISLAMIENTO POR FUERA [1](90)-[B]FACHADA VENTILADA CON PLACAS CERÁMICAS CON AISLAMIENTO POR FUERA [1](180)</w:t>
            </w:r>
          </w:p>
          <w:p w14:paraId="4595FA90"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5BA376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73EB98F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058514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7.404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7334CA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2EA2B1DB"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CAB690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HORMIGÓN PERDIDO [3]-[B]FACHADA DE CHAPA METÁLICA PERFORADA [1](90)-[B]FACHADA VENTILADA CON PLACAS CERÁMICAS CON AISLAMIENTO POR FUERA [2](180)</w:t>
            </w:r>
          </w:p>
          <w:p w14:paraId="56EA29F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059719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267FE9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2.810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A9F5C3F"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0.25</w:t>
            </w:r>
          </w:p>
        </w:tc>
      </w:tr>
      <w:tr w:rsidR="004F7BB7" w:rsidRPr="004F7BB7" w14:paraId="548B365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28DF7A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HORMIGÓN PERDIDO [3]-[B]FACHADA DE CHAPA METÁLICA PERFORADA SIN HOJA DE FÁBRICA(90)-[B]FACHADA VENTILADA CON PLACAS CERÁMICAS CON AISLAMIENTO POR FUERA [2](180)</w:t>
            </w:r>
          </w:p>
          <w:p w14:paraId="0B62740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B09C00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019A39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0.596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2A4BA4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0.25</w:t>
            </w:r>
          </w:p>
        </w:tc>
      </w:tr>
      <w:tr w:rsidR="004F7BB7" w:rsidRPr="004F7BB7" w14:paraId="1A183B8D"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BB1A8A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TFms [F]FORJADO RETICULAR EPS PERDIDO [2]-[B]FACHADA VENTILADA CON PLACAS CERÁMICAS CON AISLAMIENTO POR FUERA [1](90)-[B]FACHADA VENTILADA CON PLACAS CERÁMICAS CON AISLAMIENTO POR FUERA [2](180)</w:t>
            </w:r>
          </w:p>
          <w:p w14:paraId="69A0468A"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4BF12B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713EF17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6C2586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3.460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8C5DF6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755EB83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EB14E7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HORMIGÓN PERDIDO [3]-[B]FACHADA DE CHAPA METÁLICA PERFORADA SIN HOJA DE FÁBRICA(90)-[B]FACHADA VENTILADA CON PLACAS CERÁMICAS CON AISLAMIENTO POR FUERA [1](180)</w:t>
            </w:r>
          </w:p>
          <w:p w14:paraId="631CE91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7266BA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7FD834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13.442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A2BDF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0.25</w:t>
            </w:r>
          </w:p>
        </w:tc>
      </w:tr>
      <w:tr w:rsidR="004F7BB7" w:rsidRPr="004F7BB7" w14:paraId="7F37606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DCF2AF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CFs [F]FORJADO RETICULAR EPS PERDIDO [2]-[B]FACHADA VENTILADA CON PLACAS CERÁMICAS CON AISLAMIENTO POR FUERA [1](90)-[H](90)-[B]FACHADA VENTILADA CON PLACAS CERÁMICAS CON AISLAMIENTO POR FUERA [1](90)</w:t>
            </w:r>
          </w:p>
          <w:p w14:paraId="1FB03D1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72482C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5EB9196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E11595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5.698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9D4A4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551B87BA"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A795A4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TFmi [F]FORJADO RETICULAR HORMIGÓN PERDIDO [1]-[B]FACHADA VENTILADA CON PLACAS CERÁMICAS CON AISLAMIENTO POR FUERA [2](90)-[B]FACHADA VENTILADA CON PLACAS CERÁMICAS CON AISLAMIENTO POR FUERA [1](180)</w:t>
            </w:r>
          </w:p>
          <w:p w14:paraId="6C8A3FE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EC3158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6D1EB3B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E23A9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4.385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EF9B0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5019A73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C32D44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TFms [F]FORJADO RETICULAR EPS PERDIDO [4]-[B]FACHADA VENTILADA CON PLACAS CERÁMICAS CON AISLAMIENTO POR FUERA [1](90)-[B]FACHADA VENTILADA CON CHAPA METÁLICA PERFORADA Y AISLAMIENTO POR DENTRO(180)</w:t>
            </w:r>
          </w:p>
          <w:p w14:paraId="6507266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E58F92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165A84A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99F41A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1.208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DA64E6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461AF2BF"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331E4B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TFms [F]FORJADO RETICULAR EPS PERDIDO [4]-[B]FACHADA VENTILADA CON PLACAS CERÁMICAS CON AISLAMIENTO POR FUERA [1](90)-[B]FACHADA VENTILADA CON PLACAS CERÁMICAS CON AISLAMIENTO POR FUERA [1](180)</w:t>
            </w:r>
          </w:p>
          <w:p w14:paraId="2C202F9A"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9CEE8B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41C3513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D0F411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13.466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40B2DF"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01C1F7A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2DF6C2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CFs [F]FORJADO RETICULAR EPS PERDIDO [4]-[B]FACHADA VENTILADA CON PLACAS CERÁMICAS CON AISLAMIENTO POR FUERA [1](90)-[H](90)-[B]FACHADA VENTILADA CON PLACAS CERÁMICAS CON AISLAMIENTO POR FUERA [1](90)</w:t>
            </w:r>
          </w:p>
          <w:p w14:paraId="20448A5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07C806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4356C3D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2A4C3F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2.996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FE8F0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bl>
    <w:p w14:paraId="0946A208" w14:textId="77777777" w:rsidR="004F7BB7" w:rsidRPr="004F7BB7" w:rsidRDefault="004F7BB7" w:rsidP="004F7BB7">
      <w:pPr>
        <w:spacing w:after="0" w:line="2" w:lineRule="auto"/>
        <w:rPr>
          <w:rFonts w:ascii="Verdana" w:hAnsi="Verdana"/>
          <w:sz w:val="14"/>
          <w:szCs w:val="14"/>
        </w:rPr>
      </w:pPr>
    </w:p>
    <w:p w14:paraId="48FFB36D" w14:textId="3C2D2328"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14933325"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2E59A297"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E1DBE0C"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Encuentro de fachada con cubierta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610C7A0"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4CC702F1"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9C8ABC6"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727284B2"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2047E74B"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FBF537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LFs [G]CUBIERTA PLANA TRANSITABLE SOLADO BALDOSAS CERÁMICAS (FORJADO RETICULAR EPS PERDIDO) [1]-[B]FACHADA VENTILADA CON CHAPA METÁLICA PERFORADA Y AISLAMIENTO POR DENTRO(90)</w:t>
            </w:r>
          </w:p>
          <w:p w14:paraId="29F3046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AFCD86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Cubierta plana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105EFD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4.397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BCE9C1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bl>
    <w:p w14:paraId="0180F6A0" w14:textId="77777777" w:rsidR="004F7BB7" w:rsidRPr="004F7BB7" w:rsidRDefault="004F7BB7" w:rsidP="004F7BB7">
      <w:pPr>
        <w:spacing w:after="0" w:line="2" w:lineRule="auto"/>
        <w:rPr>
          <w:rFonts w:ascii="Verdana" w:hAnsi="Verdana"/>
          <w:sz w:val="14"/>
          <w:szCs w:val="14"/>
        </w:rPr>
      </w:pPr>
    </w:p>
    <w:p w14:paraId="4B820B73"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6ED99278" w14:textId="2AAA852F"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3875E3AF"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BD4F16B"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Esquina entrante de fachadas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33E5809"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29C413A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232EB52"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567A9A1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61DCBA66"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DAC721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LWi [B]FACHADA VENTILADA CON CHAPA METÁLICA PERFORADA Y AISLAMIENTO POR DENTRO-[B]FACHADA VENTILADA CON CHAPA METÁLICA PERFORADA Y AISLAMIENTO POR DENTRO(90)</w:t>
            </w:r>
          </w:p>
          <w:p w14:paraId="7BA0A035"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C2F0DA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entrantes (al interior).</w:t>
            </w:r>
          </w:p>
          <w:p w14:paraId="142AEDC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entrante.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F08A5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F7008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0A81531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BE7B61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TWl [B]FACHADA VENTILADA CON CHAPA METÁLICA PERFORADA Y AISLAMIENTO POR DENTRO-[B]FACHADA VENTILADA CON CHAPA METÁLICA PERFORADA Y AISLAMIENTO POR DENTRO(90)-[C]Tabique PYL 98/600(48) LM [1](180)</w:t>
            </w:r>
          </w:p>
          <w:p w14:paraId="334184C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390441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entrantes (al interior).</w:t>
            </w:r>
          </w:p>
          <w:p w14:paraId="00906F1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entrante.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0016A7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15F27A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1F8D52A3"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E5C706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LWi [B]FACHADA VENTILADA CON PLACAS CERÁMICAS CON AISLAMIENTO POR FUERA [1]-[B]FACHADA VENTILADA CON PLACAS CERÁMICAS CON AISLAMIENTO POR FUERA [1](120)</w:t>
            </w:r>
          </w:p>
          <w:p w14:paraId="5B509587"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D8536C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entrantes (al interior).</w:t>
            </w:r>
          </w:p>
          <w:p w14:paraId="3A936F3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entrante.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51EAC0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4B99B7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bl>
    <w:p w14:paraId="0BA7F21D" w14:textId="77777777" w:rsidR="004F7BB7" w:rsidRPr="004F7BB7" w:rsidRDefault="004F7BB7" w:rsidP="004F7BB7">
      <w:pPr>
        <w:spacing w:after="0" w:line="2" w:lineRule="auto"/>
        <w:rPr>
          <w:rFonts w:ascii="Verdana" w:hAnsi="Verdana"/>
          <w:sz w:val="14"/>
          <w:szCs w:val="14"/>
        </w:rPr>
      </w:pPr>
    </w:p>
    <w:p w14:paraId="293A7206" w14:textId="6DCBBD61"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42351D22"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73D0182A"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AAB69BC"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Esquina saliente de fachadas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D04169A"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50E412D2"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8B2EC50"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632093B9"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58C6EF7A"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13BFC0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LWo [B]FACHADA VENTILADA CON CHAPA METÁLICA PERFORADA Y AISLAMIENTO POR DENTRO-[B]FACHADA VENTILADA CON CHAPA METÁLICA PERFORADA Y AISLAMIENTO POR DENTRO(90)</w:t>
            </w:r>
          </w:p>
          <w:p w14:paraId="4541045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A506F5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2ACC78D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144528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1DF18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582C49A2"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2DE0C3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LWo [B]FACHADA VENTILADA CON PLACAS CERÁMICAS CON AISLAMIENTO POR FUERA [1]-[B]FACHADA VENTILADA CON CHAPA METÁLICA PERFORADA Y AISLAMIENTO POR DENTRO(90)</w:t>
            </w:r>
          </w:p>
          <w:p w14:paraId="7B86DFD5"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045F06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62398C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EA8AE1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r w:rsidR="004F7BB7" w:rsidRPr="004F7BB7" w14:paraId="2B406345"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611B99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LWo [B]FACHADA VENTILADA CON PLACAS CERÁMICAS CON AISLAMIENTO POR FUERA [1]-[B]FACHADA VENTILADA CON PLACAS CERÁMICAS CON AISLAMIENTO POR FUERA [1](90)</w:t>
            </w:r>
          </w:p>
          <w:p w14:paraId="610AE69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A3C58C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782615F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826938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10.650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AF59AC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790ED4E0"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02D1BC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TWr [C]Tabique PYL 98/600(48) LM [1]-[B]FACHADA VENTILADA CON PLACAS CERÁMICAS CON AISLAMIENTO POR FUERA [1](90)-[B]FACHADA VENTILADA CON PLACAS CERÁMICAS CON AISLAMIENTO POR FUERA [1](60)</w:t>
            </w:r>
          </w:p>
          <w:p w14:paraId="3D8F15E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54827B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2C29824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F77F15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771EFF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bl>
    <w:p w14:paraId="49099DE5" w14:textId="77777777" w:rsidR="004F7BB7" w:rsidRPr="004F7BB7" w:rsidRDefault="004F7BB7" w:rsidP="004F7BB7">
      <w:pPr>
        <w:spacing w:after="0" w:line="2" w:lineRule="auto"/>
        <w:rPr>
          <w:rFonts w:ascii="Verdana" w:hAnsi="Verdana"/>
          <w:sz w:val="14"/>
          <w:szCs w:val="14"/>
        </w:rPr>
      </w:pPr>
    </w:p>
    <w:p w14:paraId="10FB323C"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43D861C7" w14:textId="7CB95A5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55FFB24E"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F2BFAE3"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Hueco de ventana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544D060"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2BFABAA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CD79952"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0621B3E9"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6D242C6A"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D68512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2850x1200 mm)-[B]FACHADA VENTILADA CON CHAPA METÁLICA PERFORADA Y AISLAMIENTO POR DENTRO</w:t>
            </w:r>
          </w:p>
          <w:p w14:paraId="35FEE1F9"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E2FD0E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5B6DA6F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8AA963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5.700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52737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7D71B8A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FC8C15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2850x1200 mm)-[B]FACHADA VENTILADA CON CHAPA METÁLICA PERFORADA Y AISLAMIENTO POR DENTRO</w:t>
            </w:r>
          </w:p>
          <w:p w14:paraId="73ADF08F"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2F2828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5C855FB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3B5A2A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5.700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A2DE33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0.11</w:t>
            </w:r>
          </w:p>
        </w:tc>
      </w:tr>
      <w:tr w:rsidR="004F7BB7" w:rsidRPr="004F7BB7" w14:paraId="1300CCD0"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EC6919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2850x1200 mm)-[B]FACHADA VENTILADA CON CHAPA METÁLICA PERFORADA Y AISLAMIENTO POR DENTRO</w:t>
            </w:r>
          </w:p>
          <w:p w14:paraId="72CB8E3D"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61CB23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15ED01B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067328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20B351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1E8AAC3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0BDFB0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2800x2200 mm)-[B]FACHADA VENTILADA CON CHAPA METÁLICA PERFORADA Y AISLAMIENTO POR DENTRO</w:t>
            </w:r>
          </w:p>
          <w:p w14:paraId="3354804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BCB09B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4740F2C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1AF47D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64B54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290A6B0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8FDDB3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2800x2200 mm)-[B]FACHADA VENTILADA CON CHAPA METÁLICA PERFORADA Y AISLAMIENTO POR DENTRO</w:t>
            </w:r>
          </w:p>
          <w:p w14:paraId="4DD015B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2DDD88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53C9BFF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DD539C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817184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0.11</w:t>
            </w:r>
          </w:p>
        </w:tc>
      </w:tr>
      <w:tr w:rsidR="004F7BB7" w:rsidRPr="004F7BB7" w14:paraId="15EAD1E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FB8B74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2800x2200 mm)-[B]FACHADA VENTILADA CON CHAPA METÁLICA PERFORADA Y AISLAMIENTO POR DENTRO</w:t>
            </w:r>
          </w:p>
          <w:p w14:paraId="3C5CAA9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A091D6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5AB8C06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B9B85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E1865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6AF93132"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C845EB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2200x1200 mm)-[B]FACHADA VENTILADA CON PLACAS CERÁMICAS CON AISLAMIENTO POR FUERA [2]</w:t>
            </w:r>
          </w:p>
          <w:p w14:paraId="2D3288B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6B3C69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39D6A78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E6F9D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0B34E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16AD5333"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4E13C9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2200x1200 mm)-[B]FACHADA VENTILADA CON PLACAS CERÁMICAS CON AISLAMIENTO POR FUERA [2]</w:t>
            </w:r>
          </w:p>
          <w:p w14:paraId="7FDEE07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455630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7AC5203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771D6E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54EAF7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2869B80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25D9A8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2200x1200 mm)-[B]FACHADA VENTILADA CON PLACAS CERÁMICAS CON AISLAMIENTO POR FUERA [2]</w:t>
            </w:r>
          </w:p>
          <w:p w14:paraId="2BFD0B9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5B1CF8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3173790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F725F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5772F9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513B17B5"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AC5CE4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Wi [K]Doble acristalamiento LOW.S baja emisividad térmica + aislamiento acústico "CONTROL GLASS ACÚSTICO Y SOLAR", Sonor 4+4/16/6+6 LOW.S laminar (Ventana abisagrada "CORTIZO" o equivalente, de 2850x1200 mm)-[B]FACHADA VENTILADA CON PLACAS CERÁMICAS CON AISLAMIENTO POR FUERA [1]</w:t>
            </w:r>
          </w:p>
          <w:p w14:paraId="1186EBD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01312C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76C4AE3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25D58B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2.848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221440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469C980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30954D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2850x1200 mm)-[B]FACHADA VENTILADA CON PLACAS CERÁMICAS CON AISLAMIENTO POR FUERA [1]</w:t>
            </w:r>
          </w:p>
          <w:p w14:paraId="7807D38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F49E62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31108FB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651B0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2.848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8CA5E9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66A65C5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081536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2850x1200 mm)-[B]FACHADA VENTILADA CON PLACAS CERÁMICAS CON AISLAMIENTO POR FUERA [1]</w:t>
            </w:r>
          </w:p>
          <w:p w14:paraId="7C6A8BB5"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E7E9C6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7A433EA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0C8B7E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F4434B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108667B0"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7316C7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2500x1200 mm)-[B]FACHADA VENTILADA CON PLACAS CERÁMICAS CON AISLAMIENTO POR FUERA [1]</w:t>
            </w:r>
          </w:p>
          <w:p w14:paraId="5E1B780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ED7CFF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1851745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7E9305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7F0EB7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2B82D160"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F447F8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2500x1200 mm)-[B]FACHADA VENTILADA CON PLACAS CERÁMICAS CON AISLAMIENTO POR FUERA [1]</w:t>
            </w:r>
          </w:p>
          <w:p w14:paraId="51DD983D"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D26447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001D36B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C8C7C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0A4C0B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6E7E8DBD"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4A72AF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2500x1200 mm)-[B]FACHADA VENTILADA CON PLACAS CERÁMICAS CON AISLAMIENTO POR FUERA [1]</w:t>
            </w:r>
          </w:p>
          <w:p w14:paraId="2C2900F5"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C1670B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43EE579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9A44B6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EC68D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50007242"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8108E1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2800x1500 mm)-[B]FACHADA VENTILADA CON PLACAS CERÁMICAS CON AISLAMIENTO POR FUERA [1]</w:t>
            </w:r>
          </w:p>
          <w:p w14:paraId="7E28AB2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93ACEF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60236EE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A61F67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B394B0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2D4F87A0"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C2C2D9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2800x1500 mm)-[B]FACHADA VENTILADA CON PLACAS CERÁMICAS CON AISLAMIENTO POR FUERA [1]</w:t>
            </w:r>
          </w:p>
          <w:p w14:paraId="05DDA4A5"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301F68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1D5C6A4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D66AEB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4A6D4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64BFA6B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F12D38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2800x1500 mm)-[B]FACHADA VENTILADA CON PLACAS CERÁMICAS CON AISLAMIENTO POR FUERA [1]</w:t>
            </w:r>
          </w:p>
          <w:p w14:paraId="7048AF30"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F75AE8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50B59F6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2B0FFE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B55C6F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09F4B2E6"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76C576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1200x800 mm)-[B]FACHADA VENTILADA CON PLACAS CERÁMICAS CON AISLAMIENTO POR FUERA [1]</w:t>
            </w:r>
          </w:p>
          <w:p w14:paraId="02630EB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D37A68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4AFD013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242F8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23F859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039C3B7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B7FC82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1200x800 mm)-[B]FACHADA VENTILADA CON PLACAS CERÁMICAS CON AISLAMIENTO POR FUERA [1]</w:t>
            </w:r>
          </w:p>
          <w:p w14:paraId="402DFBD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F2292F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2C6CC1E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56BEC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1E1198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4BE9F9A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BA1F04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Wl [K]Doble acristalamiento LOW.S baja emisividad térmica + aislamiento acústico "CONTROL GLASS ACÚSTICO Y SOLAR", Sonor 4+4/16/6+6 LOW.S laminar (Ventana abisagrada "CORTIZO" o equivalente, de 1200x800 mm)-[B]FACHADA VENTILADA CON PLACAS CERÁMICAS CON AISLAMIENTO POR FUERA [1]</w:t>
            </w:r>
          </w:p>
          <w:p w14:paraId="2E8C193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FB0B7D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4988761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32612F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6B153D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bl>
    <w:p w14:paraId="6A1A7ADD" w14:textId="77777777" w:rsidR="004F7BB7" w:rsidRPr="004F7BB7" w:rsidRDefault="004F7BB7" w:rsidP="004F7BB7">
      <w:pPr>
        <w:spacing w:after="0" w:line="2" w:lineRule="auto"/>
        <w:rPr>
          <w:rFonts w:ascii="Verdana" w:hAnsi="Verdana"/>
          <w:sz w:val="14"/>
          <w:szCs w:val="14"/>
        </w:rPr>
      </w:pPr>
    </w:p>
    <w:p w14:paraId="14E86746"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3DCF4778" w14:textId="04B3B1D1"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3CF591FB"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3F58D1A"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Pilar</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E32F55E"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53FBBF3C"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BE44173"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7EAFE51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7EE6DA9A"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3EE1B2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CHAPA METÁLICA PERFORADA Y AISLAMIENTO POR DENTRO</w:t>
            </w:r>
          </w:p>
          <w:p w14:paraId="50959B1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66C747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59BDA7C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BDADC0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14.200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638DF9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1CABDE1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95D470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PLACAS CERÁMICAS CON AISLAMIENTO POR FUERA [2]</w:t>
            </w:r>
          </w:p>
          <w:p w14:paraId="0A7B700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C84855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42FC568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590B03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C618A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04E4F58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873C6B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PLACAS CERÁMICAS CON AISLAMIENTO POR FUERA [1]</w:t>
            </w:r>
          </w:p>
          <w:p w14:paraId="5C9C04D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872B78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13F850F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847358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24.850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DC4F8F"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bl>
    <w:p w14:paraId="5EACB21B" w14:textId="77777777" w:rsidR="004F7BB7" w:rsidRPr="004F7BB7" w:rsidRDefault="004F7BB7" w:rsidP="004F7BB7">
      <w:pPr>
        <w:spacing w:after="0" w:line="2" w:lineRule="auto"/>
        <w:rPr>
          <w:rFonts w:ascii="Verdana" w:hAnsi="Verdana"/>
          <w:sz w:val="14"/>
          <w:szCs w:val="14"/>
        </w:rPr>
      </w:pPr>
    </w:p>
    <w:p w14:paraId="2239A322"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1E716FC9" w14:textId="3A30FF02"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3696D888"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0DA2E91"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Otro (no interviene en el edificio de referencia)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D391B29"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22D3CD5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27A2315"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12A09C3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4DFFC22A"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3FDA35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[J]Puerta de paso interior-[C]Tabique PYL 98/600(48) LM [2]</w:t>
            </w:r>
          </w:p>
          <w:p w14:paraId="4470E4FA"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A0D1B8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3E588D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0.825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7BFA3E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7091213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7C898A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[J]Puerta de paso interior-[C]Tabique PYL 98/600(48) LM [2]</w:t>
            </w:r>
          </w:p>
          <w:p w14:paraId="15951EE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4CE59E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B5BEDA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4.060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0B8E76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42EB230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AB3546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[J]Puerta de entrada-[B]FACHADA VENTILADA CON CHAPA METÁLICA PERFORADA Y AISLAMIENTO POR DENTRO</w:t>
            </w:r>
          </w:p>
          <w:p w14:paraId="1CB9DA2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0F2986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5CD94E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0.850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D5B0C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665DEE1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1AC670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[J]Puerta de entrada-[B]FACHADA VENTILADA CON CHAPA METÁLICA PERFORADA Y AISLAMIENTO POR DENTRO</w:t>
            </w:r>
          </w:p>
          <w:p w14:paraId="5DF8CE4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D0D909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70F02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4.060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3BA1FA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bl>
    <w:p w14:paraId="3C84A634" w14:textId="77777777" w:rsidR="004F7BB7" w:rsidRPr="004F7BB7" w:rsidRDefault="004F7BB7" w:rsidP="004F7BB7">
      <w:pPr>
        <w:spacing w:after="0" w:line="2" w:lineRule="auto"/>
        <w:rPr>
          <w:rFonts w:ascii="Verdana" w:hAnsi="Verdana"/>
          <w:sz w:val="14"/>
          <w:szCs w:val="14"/>
        </w:rPr>
      </w:pPr>
    </w:p>
    <w:p w14:paraId="0B64EEFC" w14:textId="77777777" w:rsidR="004F7BB7" w:rsidRDefault="004F7BB7" w:rsidP="004F7BB7">
      <w:pPr>
        <w:spacing w:after="0" w:line="240" w:lineRule="auto"/>
        <w:rPr>
          <w:rFonts w:ascii="Verdana" w:hAnsi="Verdana" w:cs="Verdana"/>
          <w:sz w:val="14"/>
          <w:szCs w:val="14"/>
        </w:rPr>
      </w:pPr>
      <w:r w:rsidRPr="004F7BB7">
        <w:rPr>
          <w:rFonts w:ascii="Verdana" w:hAnsi="Verdana" w:cs="Verdana"/>
          <w:sz w:val="14"/>
          <w:szCs w:val="14"/>
        </w:rPr>
        <w:t xml:space="preserve"> </w:t>
      </w:r>
    </w:p>
    <w:p w14:paraId="4BF1A16B" w14:textId="7909E361" w:rsidR="004F7BB7" w:rsidRPr="004F7BB7" w:rsidRDefault="004F7BB7" w:rsidP="00104686">
      <w:pPr>
        <w:pStyle w:val="CAP6"/>
      </w:pPr>
      <w:r w:rsidRPr="004F7BB7">
        <w:t>Zona habitable no acondicionada</w:t>
      </w:r>
    </w:p>
    <w:p w14:paraId="0FCA6F99"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6427FF5F"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430E6509"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D7CC197"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Encuentro de fachada con forjado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61BB52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50010683"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263A0A9"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531761C3"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0A26EBC4"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A46D30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EPS PERDIDO [5]-[B]FACHADA VENTILADA CON CHAPA METÁLICA PERFORADA CON AISLAMIENTO POR FUERA [1](90)-[B]FACHADA VENTILADA CON CHAPA METÁLICA PERFORADA CON AISLAMIENTO POR FUERA [1](180)</w:t>
            </w:r>
          </w:p>
          <w:p w14:paraId="2A1A7555"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41403C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1EE221E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43BFD6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13.000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C761C4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15B074A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22F855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HORMIGÓN PERDIDO [1]-[A]Muro de sótano con impermeabilización exterior(90)-[B]FACHADA VENTILADA CON CHAPA METÁLICA PERFORADA CON AISLAMIENTO POR FUERA [1](180)</w:t>
            </w:r>
          </w:p>
          <w:p w14:paraId="441A1000"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6E4A3D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6E791F"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11.161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298A6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0.25</w:t>
            </w:r>
          </w:p>
        </w:tc>
      </w:tr>
      <w:tr w:rsidR="004F7BB7" w:rsidRPr="004F7BB7" w14:paraId="762EEFBF"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D780A9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TFms [F]FORJADO RETICULAR EPS PERDIDO [5]-[B]FACHADA VENTILADA CON CHAPA METÁLICA PERFORADA CON AISLAMIENTO POR FUERA [1](90)-[B]FACHADA VENTILADA CON CHAPA METÁLICA PERFORADA CON AISLAMIENTO POR FUERA [1](180)</w:t>
            </w:r>
          </w:p>
          <w:p w14:paraId="713A966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FA9921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575642B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34A2F8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11.326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00E786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bl>
    <w:p w14:paraId="01B05FDC" w14:textId="77777777" w:rsidR="004F7BB7" w:rsidRPr="004F7BB7" w:rsidRDefault="004F7BB7" w:rsidP="004F7BB7">
      <w:pPr>
        <w:spacing w:after="0" w:line="2" w:lineRule="auto"/>
        <w:rPr>
          <w:rFonts w:ascii="Verdana" w:hAnsi="Verdana"/>
          <w:sz w:val="14"/>
          <w:szCs w:val="14"/>
        </w:rPr>
      </w:pPr>
    </w:p>
    <w:p w14:paraId="2EE077A4" w14:textId="38D4A16C"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745A9EC0"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76476E49"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389133A"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lastRenderedPageBreak/>
              <w:t>Encuentro de fachada con cubierta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CB36C11"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1A45936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A34BE57"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54770D56"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6A7E1ED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D5EE2C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LFs [G]CUBIERTA PLANTA TRANSITABLE LOSA FILTRÓN (FORJADO RETICULAR EPS PERDIDO) [2]-[B]FACHADA VENTILADA CON CHAPA METÁLICA PERFORADA CON AISLAMIENTO POR FUERA [1](90)</w:t>
            </w:r>
          </w:p>
          <w:p w14:paraId="2C2DBFE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2271CA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Cubierta plana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1837E3F"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13.345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C8F24A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r w:rsidR="004F7BB7" w:rsidRPr="004F7BB7" w14:paraId="2D1FA036"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37207D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LFs [G]CUBIERTA PLANTA NO TRANSITABLE DE GRAVA (FORJADO RETICULAR EPS PERDIDO)-[B]FACHADA VENTILADA CON PLACAS CERÁMICAS CON AISLAMIENTO POR FUERA [1](90)</w:t>
            </w:r>
          </w:p>
          <w:p w14:paraId="48A3352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83B94B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Cubierta plana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0C48E5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7.074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F94737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r w:rsidR="004F7BB7" w:rsidRPr="004F7BB7" w14:paraId="1F685C6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151FFC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LFs [G]CUBIERTA PLANA TRANSITABLE SOLADO BALDOSAS CERÁMICAS (FORJADO RETICULAR EPS PERDIDO) [2]-[B]FACHADA VENTILADA CON CHAPA METÁLICA PERFORADA Y AISLAMIENTO POR DENTRO(90)</w:t>
            </w:r>
          </w:p>
          <w:p w14:paraId="31CE25B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C89048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Cubierta plana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800B0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4.069</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E34172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bl>
    <w:p w14:paraId="01ADA839" w14:textId="77777777" w:rsidR="004F7BB7" w:rsidRPr="004F7BB7" w:rsidRDefault="004F7BB7" w:rsidP="004F7BB7">
      <w:pPr>
        <w:spacing w:after="0" w:line="2" w:lineRule="auto"/>
        <w:rPr>
          <w:rFonts w:ascii="Verdana" w:hAnsi="Verdana"/>
          <w:sz w:val="14"/>
          <w:szCs w:val="14"/>
        </w:rPr>
      </w:pPr>
    </w:p>
    <w:p w14:paraId="786B9EB8" w14:textId="3213B35C"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53B4E99C"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02120745"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E72EDB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Encuentro de fachada con solera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A179DB0"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770958F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CA677C3"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594D35B3"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0DC3177F"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8ADA37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LFi [E]LOSA DE CIMENTACIÓN [1]-[B]FACHADA VENTILADA CON CHAPA METÁLICA PERFORADA CON AISLAMIENTO POR FUERA [2](90)</w:t>
            </w:r>
          </w:p>
          <w:p w14:paraId="08656F1F"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6649CA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Suelo en contacto con el terreno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CDB215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2.842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D9AFC0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r w:rsidR="004F7BB7" w:rsidRPr="004F7BB7" w14:paraId="04FE71B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069282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LFi [E]SOLERA [1]-[B]FACHADA VENTILADA CON CHAPA METÁLICA PERFORADA Y AISLAMIENTO POR DENTRO(90)</w:t>
            </w:r>
          </w:p>
          <w:p w14:paraId="2D35F87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A89019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Suelos en contacto con el terreno con continuidad entre el aislamiento de fachada y de solera.</w:t>
            </w:r>
          </w:p>
          <w:p w14:paraId="450DA41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Suelo en contacto con el terreno.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75DCC3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4.162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470587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0.40</w:t>
            </w:r>
          </w:p>
        </w:tc>
      </w:tr>
      <w:tr w:rsidR="004F7BB7" w:rsidRPr="004F7BB7" w14:paraId="7FC97EA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05D8B4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TFi [E]SOLERA [1]-[F]FORJADO RETICULAR HORMIGÓN PERDIDO [1](180)-[A]Muro de sótano con impermeabilización exterior(90)</w:t>
            </w:r>
          </w:p>
          <w:p w14:paraId="0FB581D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1437E9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Suelos en contacto con el terreno sin aislamiento en fachada.</w:t>
            </w:r>
          </w:p>
          <w:p w14:paraId="555BF3A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Suelo en contacto con el terreno.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39FC34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0.223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138B0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0.64</w:t>
            </w:r>
          </w:p>
        </w:tc>
      </w:tr>
    </w:tbl>
    <w:p w14:paraId="700BE6B0" w14:textId="77777777" w:rsidR="004F7BB7" w:rsidRPr="004F7BB7" w:rsidRDefault="004F7BB7" w:rsidP="004F7BB7">
      <w:pPr>
        <w:spacing w:after="0" w:line="2" w:lineRule="auto"/>
        <w:rPr>
          <w:rFonts w:ascii="Verdana" w:hAnsi="Verdana"/>
          <w:sz w:val="14"/>
          <w:szCs w:val="14"/>
        </w:rPr>
      </w:pPr>
    </w:p>
    <w:p w14:paraId="2B8F3ACB" w14:textId="03C184E3"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30CF4ED2"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2FB46391"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C0F964C"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Esquina entrante de fachadas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D05AA71"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7D6879C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C15BBF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58D99EF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42B9348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65C727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TWl [B]FACHADA VENTILADA CON PLACAS CERÁMICAS CON AISLAMIENTO POR FUERA [1]-[B]FACHADA VENTILADA CON PLACAS CERÁMICAS CON AISLAMIENTO POR FUERA [1](60)-[C]Tabique PYL 98/600(48) LM [1](150)</w:t>
            </w:r>
          </w:p>
          <w:p w14:paraId="13A103D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31C640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entrantes (al interior).</w:t>
            </w:r>
          </w:p>
          <w:p w14:paraId="1336717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entrante.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AAB543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CAC37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7BE8CE8B"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621BEE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LWi [B]FACHADA VENTILADA CON CHAPA METÁLICA PERFORADA CON AISLAMIENTO POR FUERA [2]-[B]FACHADA VENTILADA CON PLACAS CERÁMICAS CON AISLAMIENTO POR FUERA [1](60)</w:t>
            </w:r>
          </w:p>
          <w:p w14:paraId="67A611F7"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90C0D5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entrantes (al interior).</w:t>
            </w:r>
          </w:p>
          <w:p w14:paraId="0E68AFE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entrante.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131F17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40917F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3658EB5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D48A1B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CW [B]FACHADA VENTILADA CON CHAPA METÁLICA PERFORADA Y AISLAMIENTO POR DENTRO-[B]FACHADA VENTILADA CON CHAPA METÁLICA PERFORADA CON AISLAMIENTO POR FUERA [1](90)-[C]Tabique PYL 98/600(48) LM [3](90)-[C]Tabique PYL 98/600(48) LM [1](90)</w:t>
            </w:r>
          </w:p>
          <w:p w14:paraId="5670764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376F76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entrante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5FE3AA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1D0BC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bl>
    <w:p w14:paraId="0C48541A" w14:textId="77777777" w:rsidR="004F7BB7" w:rsidRPr="004F7BB7" w:rsidRDefault="004F7BB7" w:rsidP="004F7BB7">
      <w:pPr>
        <w:spacing w:after="0" w:line="2" w:lineRule="auto"/>
        <w:rPr>
          <w:rFonts w:ascii="Verdana" w:hAnsi="Verdana"/>
          <w:sz w:val="14"/>
          <w:szCs w:val="14"/>
        </w:rPr>
      </w:pPr>
    </w:p>
    <w:p w14:paraId="4DCF1C79"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1D841C2F"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703A02D3"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3E1FB100"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C8B4AF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Esquina saliente de fachadas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6C8D34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615F39D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D3BCE05"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1A5B5D87"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4958820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0D6263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LWo [B]FACHADA VENTILADA CON CHAPA METÁLICA PERFORADA CON AISLAMIENTO POR FUERA [1]-[B]FACHADA VENTILADA CON CHAPA METÁLICA PERFORADA CON AISLAMIENTO POR FUERA [1](90)</w:t>
            </w:r>
          </w:p>
          <w:p w14:paraId="1285D8D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3DB778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0586742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223CA4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14.900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213B6C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1117A6E3"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3804EA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CW [C]Tabique PYL 98/600(48) LM [3]-[C]Tabique PYL 98/600(48) LM [1](90)-[B]FACHADA VENTILADA CON CHAPA METÁLICA PERFORADA Y AISLAMIENTO POR DENTRO(90)-[B]FACHADA VENTILADA CON CHAPA METÁLICA PERFORADA CON AISLAMIENTO POR FUERA [1](90)</w:t>
            </w:r>
          </w:p>
          <w:p w14:paraId="4C56824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DD0082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0D5826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9F8992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r w:rsidR="004F7BB7" w:rsidRPr="004F7BB7" w14:paraId="7BFD1DE5"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36A1DC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TW [B]FACHADA VENTILADA CON PLACAS CERÁMICAS CON AISLAMIENTO POR FUERA [1]-[C]Tabique PYL 98/600(48) LM [2](150)-[B]FACHADA VENTILADA CON PLACAS CERÁMICAS CON AISLAMIENTO POR FUERA [2](120)</w:t>
            </w:r>
          </w:p>
          <w:p w14:paraId="2904D719"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9BCAD5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165241C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CB2A6C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2.700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CB58D5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54972A5A"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870D6B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LWo [B]FACHADA VENTILADA CON PLACAS CERÁMICAS CON AISLAMIENTO POR FUERA [1]-[B]FACHADA VENTILADA CON PLACAS CERÁMICAS CON AISLAMIENTO POR FUERA [1](90)</w:t>
            </w:r>
          </w:p>
          <w:p w14:paraId="5BEA4CD9"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693124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1330E16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544A57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14.650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58D30D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03E2E12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640A9C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LWo [B]FACHADA VENTILADA CON CHAPA METÁLICA PERFORADA CON AISLAMIENTO POR FUERA [2]-[B]FACHADA VENTILADA CON CHAPA METÁLICA PERFORADA CON AISLAMIENTO POR FUERA [2](90)</w:t>
            </w:r>
          </w:p>
          <w:p w14:paraId="39BDB3B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DA3984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48164CE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A91746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92BE45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591A87C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1E453F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LWo [B]FACHADA VENTILADA CON CHAPA METÁLICA PERFORADA Y AISLAMIENTO POR DENTRO-[B]FACHADA VENTILADA CON CHAPA METÁLICA PERFORADA Y AISLAMIENTO POR DENTRO(90)</w:t>
            </w:r>
          </w:p>
          <w:p w14:paraId="1F75C01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356DCE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3665DD7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ED091F"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C83D8A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527F4AB5"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9D6ED3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TWr [C]Tabique PYL 98/600(48) LM [1]-[B]FACHADA VENTILADA CON CHAPA METÁLICA PERFORADA Y AISLAMIENTO POR DENTRO(90)-[B]FACHADA VENTILADA CON CHAPA METÁLICA PERFORADA Y AISLAMIENTO POR DENTRO(90)</w:t>
            </w:r>
          </w:p>
          <w:p w14:paraId="7556A18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780B13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3F1C0CF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229FBC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FABF26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bl>
    <w:p w14:paraId="7861F42B" w14:textId="77777777" w:rsidR="004F7BB7" w:rsidRPr="004F7BB7" w:rsidRDefault="004F7BB7" w:rsidP="004F7BB7">
      <w:pPr>
        <w:spacing w:after="0" w:line="2" w:lineRule="auto"/>
        <w:rPr>
          <w:rFonts w:ascii="Verdana" w:hAnsi="Verdana"/>
          <w:sz w:val="14"/>
          <w:szCs w:val="14"/>
        </w:rPr>
      </w:pPr>
    </w:p>
    <w:p w14:paraId="3268DB82" w14:textId="77737B52"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7BB9C7D0"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182EFB0C"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133829B"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Hueco de ventana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0263A8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659FBB5C"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BE3975B"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25325D3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7797D7B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D61BCB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1200x800 mm)-[B]FACHADA VENTILADA CON PLACAS CERÁMICAS CON AISLAMIENTO POR FUERA [2]</w:t>
            </w:r>
          </w:p>
          <w:p w14:paraId="0990E17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62756A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7E34CB4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A67C8A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8A52D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776080F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73B85B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1200x800 mm)-[B]FACHADA VENTILADA CON PLACAS CERÁMICAS CON AISLAMIENTO POR FUERA [2]</w:t>
            </w:r>
          </w:p>
          <w:p w14:paraId="618659AF"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A2B66F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6E1ADEA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7DBEE4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B5001C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1CA3354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C413A2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1200x800 mm)-[B]FACHADA VENTILADA CON PLACAS CERÁMICAS CON AISLAMIENTO POR FUERA [2]</w:t>
            </w:r>
          </w:p>
          <w:p w14:paraId="7D60FF0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D256C7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6FBFDE6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EC53F2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014E50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6B432AF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C3FC8A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2800x700 mm)-[B]FACHADA VENTILADA CON CHAPA METÁLICA PERFORADA CON AISLAMIENTO POR FUERA [1]</w:t>
            </w:r>
          </w:p>
          <w:p w14:paraId="76024D3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158416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41D2800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385BA4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5.350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47D85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6CBD7F4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AD429C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2800x700 mm)-[B]FACHADA VENTILADA CON CHAPA METÁLICA PERFORADA CON AISLAMIENTO POR FUERA [1]</w:t>
            </w:r>
          </w:p>
          <w:p w14:paraId="0852E434"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F09418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5122EEE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4348D5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5.350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F1FA9B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77126EE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CC9C04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2800x700 mm)-[B]FACHADA VENTILADA CON CHAPA METÁLICA PERFORADA CON AISLAMIENTO POR FUERA [1]</w:t>
            </w:r>
          </w:p>
          <w:p w14:paraId="22E2683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2C3F81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13107CF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96F2EF"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BF2A78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3B721B2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935E4A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Wi [K]Doble acristalamiento LOW.S baja emisividad térmica + aislamiento acústico "CONTROL GLASS ACÚSTICO Y SOLAR", Sonor 4+4/16/6+6 LOW.S laminar (Ventana abisagrada "CORTIZO" o equivalente, de 900x700 mm)-[B]FACHADA VENTILADA CON PLACAS CERÁMICAS CON AISLAMIENTO POR FUERA [1]</w:t>
            </w:r>
          </w:p>
          <w:p w14:paraId="4392500F"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F16246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6F7FF5F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B0BB71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B7B7CD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79E99734"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387899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900x700 mm)-[B]FACHADA VENTILADA CON PLACAS CERÁMICAS CON AISLAMIENTO POR FUERA [1]</w:t>
            </w:r>
          </w:p>
          <w:p w14:paraId="21B6666F"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D847E7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0EF4D31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153830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BD79E8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5F2854F4"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15A90E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900x700 mm)-[B]FACHADA VENTILADA CON PLACAS CERÁMICAS CON AISLAMIENTO POR FUERA [1]</w:t>
            </w:r>
          </w:p>
          <w:p w14:paraId="5A753CFD"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EB19EA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5F2090A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F5B7AD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8562B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310098F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94FEC1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900x700 mm)-[B]FACHADA VENTILADA CON CHAPA METÁLICA PERFORADA CON AISLAMIENTO POR FUERA [2]</w:t>
            </w:r>
          </w:p>
          <w:p w14:paraId="7A20BA7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49F5DF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00E3F59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451722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3961DC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3C742AF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EF9B88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900x700 mm)-[B]FACHADA VENTILADA CON CHAPA METÁLICA PERFORADA CON AISLAMIENTO POR FUERA [2]</w:t>
            </w:r>
          </w:p>
          <w:p w14:paraId="4D295A6D"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67EEEC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0E9B005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B68DE5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126E6E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34841CD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FA12EC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900x700 mm)-[B]FACHADA VENTILADA CON CHAPA METÁLICA PERFORADA CON AISLAMIENTO POR FUERA [2]</w:t>
            </w:r>
          </w:p>
          <w:p w14:paraId="758C7B74"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969185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3FD6829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35D9AC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908752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bl>
    <w:p w14:paraId="4B53F1C6" w14:textId="77777777" w:rsidR="004F7BB7" w:rsidRPr="004F7BB7" w:rsidRDefault="004F7BB7" w:rsidP="004F7BB7">
      <w:pPr>
        <w:spacing w:after="0" w:line="2" w:lineRule="auto"/>
        <w:rPr>
          <w:rFonts w:ascii="Verdana" w:hAnsi="Verdana"/>
          <w:sz w:val="14"/>
          <w:szCs w:val="14"/>
        </w:rPr>
      </w:pPr>
    </w:p>
    <w:p w14:paraId="2918680B" w14:textId="2FD766B0"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67AFCCC2"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85C34BB"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Pilar</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45FAF6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15D877C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C77EF3A"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1021470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1096A3A0"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E4F252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PLACAS CERÁMICAS CON AISLAMIENTO POR FUERA [2]</w:t>
            </w:r>
          </w:p>
          <w:p w14:paraId="1D518B4F"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C5A216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08BF4B4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B694E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2.700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07AC2F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61720755"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E0FEA7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CHAPA METÁLICA PERFORADA CON AISLAMIENTO POR FUERA [1]</w:t>
            </w:r>
          </w:p>
          <w:p w14:paraId="43A1EF8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66EFF4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5B43726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589853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22.350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7C8124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2607EF86"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E90240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PLACAS CERÁMICAS CON AISLAMIENTO POR FUERA [1]</w:t>
            </w:r>
          </w:p>
          <w:p w14:paraId="2AC37D8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8B2B10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6A3E3A5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0515C3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28.450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4CB6A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59FAB37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97CACD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CHAPA METÁLICA PERFORADA CON AISLAMIENTO POR FUERA [2]</w:t>
            </w:r>
          </w:p>
          <w:p w14:paraId="5EFF80A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AF8857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7B25733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C29D6F"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11.400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31EA70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4EBBDEB5"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1C4136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CHAPA METÁLICA PERFORADA Y AISLAMIENTO POR DENTRO</w:t>
            </w:r>
          </w:p>
          <w:p w14:paraId="5A2A411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20F2EC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3B824D9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0E7E77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BA75D8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bl>
    <w:p w14:paraId="185B975B" w14:textId="77777777" w:rsidR="004F7BB7" w:rsidRPr="004F7BB7" w:rsidRDefault="004F7BB7" w:rsidP="004F7BB7">
      <w:pPr>
        <w:spacing w:after="0" w:line="2" w:lineRule="auto"/>
        <w:rPr>
          <w:rFonts w:ascii="Verdana" w:hAnsi="Verdana"/>
          <w:sz w:val="14"/>
          <w:szCs w:val="14"/>
        </w:rPr>
      </w:pPr>
    </w:p>
    <w:p w14:paraId="0CCA2A1F"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42BE933F"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2423A344"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76B3A599"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63B3735"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lastRenderedPageBreak/>
              <w:t>Otro (no interviene en el edificio de referencia)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8C1950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257E8D1A"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2F7DF56"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7A3FA541"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1EAEF9AD"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4E4E09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[J]Puerta de entrada-[B]FACHADA VENTILADA CON PLACAS CERÁMICAS CON AISLAMIENTO POR FUERA [1]</w:t>
            </w:r>
          </w:p>
          <w:p w14:paraId="3B8893AA"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195AAF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5CB8C4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0.850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CD190D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2C4D31A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9AD2CB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[J]Puerta de entrada-[B]FACHADA VENTILADA CON PLACAS CERÁMICAS CON AISLAMIENTO POR FUERA [1]</w:t>
            </w:r>
          </w:p>
          <w:p w14:paraId="4398BA7A"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5369FE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BA23D7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4.060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1D979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5EC4663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876BD8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[J]Puerta de entrada-[B]FACHADA VENTILADA CON CHAPA METÁLICA PERFORADA Y AISLAMIENTO POR DENTRO</w:t>
            </w:r>
          </w:p>
          <w:p w14:paraId="6E524A3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5F6468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3FD3A9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0.850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4BE2CA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66A2CCD5"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F928B3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[J]Puerta de entrada-[B]FACHADA VENTILADA CON CHAPA METÁLICA PERFORADA Y AISLAMIENTO POR DENTRO</w:t>
            </w:r>
          </w:p>
          <w:p w14:paraId="23F2EBF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953EED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FDEB0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4.060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2EEF6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5D17A6E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E98EAB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[J]Puerta de paso interior-[C]Tabique PYL 98/600(48) LM [1]</w:t>
            </w:r>
          </w:p>
          <w:p w14:paraId="1B72029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FDA41F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212B7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2.475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A8C8D5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18C946E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F6B241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[J]Puerta de paso interior-[C]Tabique PYL 98/600(48) LM [1]</w:t>
            </w:r>
          </w:p>
          <w:p w14:paraId="7C54725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EB2D09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CF9F79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12.180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9D476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1C4D5B4F"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CB2223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[J]Puerta de paso interior-[C]Tabique de una hoja, con trasdosado en una cara [5]</w:t>
            </w:r>
          </w:p>
          <w:p w14:paraId="58D7CCC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9D7FA0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D9FFBE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0.825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D8F44C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0A1731E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EB4AC3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[J]Puerta de paso interior-[C]Tabique de una hoja, con trasdosado en una cara [5]</w:t>
            </w:r>
          </w:p>
          <w:p w14:paraId="543F442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A271A7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92DF4F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4.060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31C272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bl>
    <w:p w14:paraId="36E234E0" w14:textId="77777777" w:rsidR="004F7BB7" w:rsidRPr="004F7BB7" w:rsidRDefault="004F7BB7" w:rsidP="004F7BB7">
      <w:pPr>
        <w:spacing w:after="0" w:line="2" w:lineRule="auto"/>
        <w:rPr>
          <w:rFonts w:ascii="Verdana" w:hAnsi="Verdana"/>
          <w:sz w:val="14"/>
          <w:szCs w:val="14"/>
        </w:rPr>
      </w:pPr>
    </w:p>
    <w:p w14:paraId="1228D07C" w14:textId="77777777" w:rsidR="004F7BB7" w:rsidRDefault="004F7BB7" w:rsidP="004F7BB7">
      <w:pPr>
        <w:spacing w:after="0" w:line="240" w:lineRule="auto"/>
        <w:rPr>
          <w:rFonts w:ascii="Verdana" w:hAnsi="Verdana" w:cs="Verdana"/>
          <w:sz w:val="14"/>
          <w:szCs w:val="14"/>
        </w:rPr>
      </w:pPr>
      <w:r w:rsidRPr="004F7BB7">
        <w:rPr>
          <w:rFonts w:ascii="Verdana" w:hAnsi="Verdana" w:cs="Verdana"/>
          <w:sz w:val="14"/>
          <w:szCs w:val="14"/>
        </w:rPr>
        <w:t xml:space="preserve"> </w:t>
      </w:r>
    </w:p>
    <w:p w14:paraId="3EAE1260" w14:textId="2FA96F8A" w:rsidR="004F7BB7" w:rsidRPr="004F7BB7" w:rsidRDefault="004F7BB7" w:rsidP="00104686">
      <w:pPr>
        <w:pStyle w:val="CAP6"/>
      </w:pPr>
      <w:r w:rsidRPr="004F7BB7">
        <w:t>Zona habitable acondicionada P1</w:t>
      </w:r>
    </w:p>
    <w:p w14:paraId="3703B867"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24C624DB"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3162CEFA"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080AC70"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Encuentro de fachada con forjado</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3643E72"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77BC7B9E"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4DF654C"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593DC2B0"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0E3D88D2"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6AB1C0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EPS PERDIDO [4]-[B]FACHADA VENTILADA CON CHAPA METÁLICA PERFORADA Y AISLAMIENTO POR DENTRO(90)-[B]FACHADA VENTILADA CON PLACAS CERÁMICAS CON AISLAMIENTO POR FUERA [1](180)</w:t>
            </w:r>
          </w:p>
          <w:p w14:paraId="5D5EC56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7C8F01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12AF881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05674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1.208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157BEC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6E14F952"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9B6953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EPS PERDIDO [2]-[B]FACHADA VENTILADA CON CHAPA METÁLICA PERFORADA Y AISLAMIENTO POR DENTRO(90)-[B]FACHADA VENTILADA CON PLACAS CERÁMICAS CON AISLAMIENTO POR FUERA [1](180)</w:t>
            </w:r>
          </w:p>
          <w:p w14:paraId="1C86356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3BC21A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4365324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C46C9B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11.639</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2B5A8A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73AB0DF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5AD9E0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EPS PERDIDO [2]-[B]FACHADA VENTILADA CON PLACAS CERÁMICAS CON AISLAMIENTO POR FUERA [1](90)-[B]FACHADA VENTILADA CON PLACAS CERÁMICAS CON AISLAMIENTO POR FUERA [1](180)</w:t>
            </w:r>
          </w:p>
          <w:p w14:paraId="609420EC"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DBFE84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363EF73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89F93E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7.404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CFA26B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7F5F4CFE"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444C43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EPS PERDIDO [2]-[B]FACHADA VENTILADA CON PLACAS CERÁMICAS CON AISLAMIENTO POR FUERA [2](90)-[B]FACHADA VENTILADA CON PLACAS CERÁMICAS CON AISLAMIENTO POR FUERA [1](180)</w:t>
            </w:r>
          </w:p>
          <w:p w14:paraId="5D28E81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55DBB3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77E2F6A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91E4DA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3.460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969F0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6D1E357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619A5E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CFi [F]FORJADO RETICULAR EPS PERDIDO [2]-[B]FACHADA VENTILADA CON PLACAS CERÁMICAS CON AISLAMIENTO POR FUERA [1](90)-[H](90)-[B]FACHADA VENTILADA CON PLACAS CERÁMICAS CON AISLAMIENTO POR FUERA [1](90)</w:t>
            </w:r>
          </w:p>
          <w:p w14:paraId="20FDA17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D27842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3005C20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F17C0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5.698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630118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782852A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AF6485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TFmi [F]FORJADO RETICULAR EPS PERDIDO [4]-[B]FACHADA VENTILADA CON PLACAS CERÁMICAS CON AISLAMIENTO POR FUERA [1](90)-[B]FACHADA VENTILADA CON PLACAS CERÁMICAS CON AISLAMIENTO POR FUERA [1](180)</w:t>
            </w:r>
          </w:p>
          <w:p w14:paraId="1541DBF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A9F7815"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72CE74B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55FE44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13.466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C524F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r w:rsidR="004F7BB7" w:rsidRPr="004F7BB7" w14:paraId="64E2C58B"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DF8982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CFi [F]FORJADO RETICULAR EPS PERDIDO [4]-[B]FACHADA VENTILADA CON PLACAS CERÁMICAS CON AISLAMIENTO POR FUERA [1](90)-[H](90)-[B]FACHADA VENTILADA CON PLACAS CERÁMICAS CON AISLAMIENTO POR FUERA [1](90)</w:t>
            </w:r>
          </w:p>
          <w:p w14:paraId="04F2F4C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7A453F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Frentes de forjado con continuidad del aislamiento de fachada.</w:t>
            </w:r>
          </w:p>
          <w:p w14:paraId="76374D3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Frente de forjado.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299AF9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2.996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CF101E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bl>
    <w:p w14:paraId="5B355A3A"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28D3472D"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79192028"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C5E5699"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Encuentro de fachada con cubierta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A2D0FD6"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0DC55FE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7FE0979"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17BE42E6"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50E2335B"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3F39DF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LFs [G]CUBIERTA PLANTA TRANSITABLE LOSA FILTRÓN (FORJADO RETICULAR EPS PERDIDO) [1]-[B]FACHADA VENTILADA CON PLACAS CERÁMICAS CON AISLAMIENTO POR FUERA [1](90)</w:t>
            </w:r>
          </w:p>
          <w:p w14:paraId="4400A55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7D3B77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Cubierta plana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0317D23"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29.922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59A70B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r w:rsidR="004F7BB7" w:rsidRPr="004F7BB7" w14:paraId="265D7824"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0D909F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LFs [G]CUBIERTA PLANTA TRANSITABLE LOSA FILTRÓN (FORJADO RETICULAR EPS PERDIDO) [4]-[B]FACHADA VENTILADA CON CHAPA METÁLICA PERFORADA CON AISLAMIENTO POR FUERA [2](90)</w:t>
            </w:r>
          </w:p>
          <w:p w14:paraId="716035C0"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2FAEB9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Cubierta plana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2D5FA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0.990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ABBEC1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r w:rsidR="004F7BB7" w:rsidRPr="004F7BB7" w14:paraId="69F12C16"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AD6B69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LFs [G]CUBIERTA PLANTA TRANSITABLE LOSA FILTRÓN (FORJADO RETICULAR EPS PERDIDO) [4]-[B]FACHADA VENTILADA CON PLACAS CERÁMICAS CON AISLAMIENTO POR FUERA [1](90)</w:t>
            </w:r>
          </w:p>
          <w:p w14:paraId="4A28DEC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CF7839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Cubierta plana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E7FDEA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19.262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A8E236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0.50</w:t>
            </w:r>
          </w:p>
        </w:tc>
      </w:tr>
    </w:tbl>
    <w:p w14:paraId="643549FE" w14:textId="77777777" w:rsidR="004F7BB7" w:rsidRPr="004F7BB7" w:rsidRDefault="004F7BB7" w:rsidP="004F7BB7">
      <w:pPr>
        <w:spacing w:after="0" w:line="2" w:lineRule="auto"/>
        <w:rPr>
          <w:rFonts w:ascii="Verdana" w:hAnsi="Verdana"/>
          <w:sz w:val="14"/>
          <w:szCs w:val="14"/>
        </w:rPr>
      </w:pPr>
    </w:p>
    <w:p w14:paraId="07DF1383" w14:textId="4FAD244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13FC3985"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785630A7"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E376E3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Esquina entrante de fachadas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F8D32F0"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26E8090A"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EAF950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20F529E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45876FAB"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D95626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LWi [B]FACHADA VENTILADA CON CHAPA METÁLICA PERFORADA CON AISLAMIENTO POR FUERA [2]-[B]FACHADA VENTILADA CON PLACAS CERÁMICAS CON AISLAMIENTO POR FUERA [1](60)</w:t>
            </w:r>
          </w:p>
          <w:p w14:paraId="06ED5E25"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B41588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entrantes (al interior).</w:t>
            </w:r>
          </w:p>
          <w:p w14:paraId="74EF126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entrante.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2A1086E"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6CD1AB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r w:rsidR="004F7BB7" w:rsidRPr="004F7BB7" w14:paraId="66B480F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7D3D6F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LWi [B]FACHADA VENTILADA CON PLACAS CERÁMICAS CON AISLAMIENTO POR FUERA [1]-[B]FACHADA VENTILADA CON PLACAS CERÁMICAS CON AISLAMIENTO POR FUERA [1](120)</w:t>
            </w:r>
          </w:p>
          <w:p w14:paraId="14EBF9B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BD7855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entrantes (al interior).</w:t>
            </w:r>
          </w:p>
          <w:p w14:paraId="5624679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entrante.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A658F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1B0623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-0.06</w:t>
            </w:r>
          </w:p>
        </w:tc>
      </w:tr>
    </w:tbl>
    <w:p w14:paraId="35C46B49" w14:textId="77777777" w:rsidR="004F7BB7" w:rsidRPr="004F7BB7" w:rsidRDefault="004F7BB7" w:rsidP="004F7BB7">
      <w:pPr>
        <w:spacing w:after="0" w:line="2" w:lineRule="auto"/>
        <w:rPr>
          <w:rFonts w:ascii="Verdana" w:hAnsi="Verdana"/>
          <w:sz w:val="14"/>
          <w:szCs w:val="14"/>
        </w:rPr>
      </w:pPr>
    </w:p>
    <w:p w14:paraId="4B549B0C"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07CCF8CC"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5D7170FD"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14DB73E7"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40893AB"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Esquina saliente de fachadas</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815E75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3B58640C"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902F4BA"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117371A5"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229C451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1FA17C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LWo [B]FACHADA VENTILADA CON PLACAS CERÁMICAS CON AISLAMIENTO POR FUERA [1]-[B]FACHADA VENTILADA CON PLACAS CERÁMICAS CON AISLAMIENTO POR FUERA [1](90)</w:t>
            </w:r>
          </w:p>
          <w:p w14:paraId="326FAD6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15BF60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Esquinas salientes (al exterior).</w:t>
            </w:r>
          </w:p>
          <w:p w14:paraId="3FFB1BF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Esquina saliente.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6C213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19.500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242AAB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0.04</w:t>
            </w:r>
          </w:p>
        </w:tc>
      </w:tr>
    </w:tbl>
    <w:p w14:paraId="60133A93" w14:textId="77777777" w:rsidR="004F7BB7" w:rsidRPr="004F7BB7" w:rsidRDefault="004F7BB7" w:rsidP="004F7BB7">
      <w:pPr>
        <w:spacing w:after="0" w:line="2" w:lineRule="auto"/>
        <w:rPr>
          <w:rFonts w:ascii="Verdana" w:hAnsi="Verdana"/>
          <w:sz w:val="14"/>
          <w:szCs w:val="14"/>
        </w:rPr>
      </w:pPr>
    </w:p>
    <w:p w14:paraId="5CBB1495"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101189A6"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0BDA5FE7"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68E94230"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39DD60B"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Hueco de ventana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929358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6CF6FAC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9FF2E0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2D95DA6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5D9E0EA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79D2D4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2200x1200 mm)-[B]FACHADA VENTILADA CON PLACAS CERÁMICAS CON AISLAMIENTO POR FUERA [1]</w:t>
            </w:r>
          </w:p>
          <w:p w14:paraId="43DF4168"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6DCFE3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47121A4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C866DB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C2B8BC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6A09469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3A53A3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2200x1200 mm)-[B]FACHADA VENTILADA CON PLACAS CERÁMICAS CON AISLAMIENTO POR FUERA [1]</w:t>
            </w:r>
          </w:p>
          <w:p w14:paraId="44B835FD"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9FC001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039CD37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268626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993E6C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10B4D0A9"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0E5268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Wl [K]Doble acristalamiento LOW.S baja emisividad térmica + aislamiento acústico "CONTROL GLASS ACÚSTICO Y SOLAR", Sonor 4+4/16/6+6 LOW.S laminar (Ventana abisagrada "CORTIZO" o equivalente, de 2200x1200 mm)-[B]FACHADA VENTILADA CON PLACAS CERÁMICAS CON AISLAMIENTO POR FUERA [1]</w:t>
            </w:r>
          </w:p>
          <w:p w14:paraId="7204F56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347EFE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39CC254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BDCD0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12.000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76FA25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1F0CF051"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03B5951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laminar-[B]FACHADA VENTILADA CON PLACAS CERÁMICAS CON AISLAMIENTO POR FUERA [1]</w:t>
            </w:r>
          </w:p>
          <w:p w14:paraId="6824BDC9"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491B79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453CE11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B9402E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2.890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8401FB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23636A2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4E6C288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laminar-[B]FACHADA VENTILADA CON PLACAS CERÁMICAS CON AISLAMIENTO POR FUERA [1]</w:t>
            </w:r>
          </w:p>
          <w:p w14:paraId="265C4386"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3C973C2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10EB812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C69EF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2.890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CD55D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0.14</w:t>
            </w:r>
          </w:p>
        </w:tc>
      </w:tr>
      <w:tr w:rsidR="004F7BB7" w:rsidRPr="004F7BB7" w14:paraId="6981C203"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7EC51D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laminar-[B]FACHADA VENTILADA CON PLACAS CERÁMICAS CON AISLAMIENTO POR FUERA [1]</w:t>
            </w:r>
          </w:p>
          <w:p w14:paraId="000C0EE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9A57CE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0CB6805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06674D4"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59CC01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-0.01</w:t>
            </w:r>
          </w:p>
        </w:tc>
      </w:tr>
      <w:tr w:rsidR="004F7BB7" w:rsidRPr="004F7BB7" w14:paraId="77BFE1A2"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1FCEBD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2500x2600 mm)-[B]FACHADA VENTILADA CON PLACAS CERÁMICAS CON AISLAMIENTO POR FUERA [1]</w:t>
            </w:r>
          </w:p>
          <w:p w14:paraId="4EF18A60"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23565FD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43A7823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C3B39E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729C03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0AFBB93B"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73FF40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2500x2600 mm)-[B]FACHADA VENTILADA CON PLACAS CERÁMICAS CON AISLAMIENTO POR FUERA [1]</w:t>
            </w:r>
          </w:p>
          <w:p w14:paraId="0B813A83"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7AE6D2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799D9E5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ED1877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745C74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650A98C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5FDC14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2500x2600 mm)-[B]FACHADA VENTILADA CON PLACAS CERÁMICAS CON AISLAMIENTO POR FUERA [1]</w:t>
            </w:r>
          </w:p>
          <w:p w14:paraId="22EBDCF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4D89B1D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3678A6C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A3DF90"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2C4700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2D2C5EF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6293FB2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1800x2300 mm)-[B]FACHADA VENTILADA CON PLACAS CERÁMICAS CON AISLAMIENTO POR FUERA [1]</w:t>
            </w:r>
          </w:p>
          <w:p w14:paraId="62163652"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092EC202"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61D56E83"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3FD82B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8D5CC2"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77CA6913"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1A44C197"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[K]Doble acristalamiento LOW.S baja emisividad térmica + aislamiento acústico "CONTROL GLASS ACÚSTICO Y SOLAR", Sonor 4+4/16/6+6 LOW.S laminar (Ventana abisagrada "CORTIZO" o equivalente, de 1800x2300 mm)-[B]FACHADA VENTILADA CON PLACAS CERÁMICAS CON AISLAMIENTO POR FUERA [1]</w:t>
            </w:r>
          </w:p>
          <w:p w14:paraId="5AC381BD"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19551F3B"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719BDFAA"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3E076A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1.800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53545F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44E9E374"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B2DF544"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1800x2300 mm)-[B]FACHADA VENTILADA CON PLACAS CERÁMICAS CON AISLAMIENTO POR FUERA [1]</w:t>
            </w:r>
          </w:p>
          <w:p w14:paraId="1D26F2D1"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A3E0FD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39F2BC18"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026AA7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666E848"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r w:rsidR="004F7BB7" w:rsidRPr="004F7BB7" w14:paraId="08C282DB"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BC7B60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Wi [K]Doble acristalamiento LOW.S baja emisividad térmica + aislamiento acústico "CONTROL GLASS ACÚSTICO Y SOLAR", Sonor 4+4/16/6+6 LOW.S laminar (Ventana abisagrada "CORTIZO" o equivalente, de 2800x1500 mm)-[B]FACHADA VENTILADA CON PLACAS CERÁMICAS CON AISLAMIENTO POR FUERA [1]</w:t>
            </w:r>
          </w:p>
          <w:p w14:paraId="179FF38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E4F587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Alfeizares con continuidad entre el aislamiento de fachada y la carpintería.</w:t>
            </w:r>
          </w:p>
          <w:p w14:paraId="7501AAD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Alféizar.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02E8D1"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6AA927B"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0.08</w:t>
            </w:r>
          </w:p>
        </w:tc>
      </w:tr>
      <w:tr w:rsidR="004F7BB7" w:rsidRPr="004F7BB7" w14:paraId="60D6FBCC"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2922BCF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lastRenderedPageBreak/>
              <w:t>Ws [K]Doble acristalamiento LOW.S baja emisividad térmica + aislamiento acústico "CONTROL GLASS ACÚSTICO Y SOLAR", Sonor 4+4/16/6+6 LOW.S laminar (Ventana abisagrada "CORTIZO" o equivalente, de 2800x1500 mm)-[B]FACHADA VENTILADA CON PLACAS CERÁMICAS CON AISLAMIENTO POR FUERA [1]</w:t>
            </w:r>
          </w:p>
          <w:p w14:paraId="34B71190"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E299B00"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Dinteles con continuidad entre el aislamiento de fachada y la carpintería.</w:t>
            </w:r>
          </w:p>
          <w:p w14:paraId="4D2C391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Dintel/Capialzado.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49755B7"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2.800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CC01AF5"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0.10</w:t>
            </w:r>
          </w:p>
        </w:tc>
      </w:tr>
      <w:tr w:rsidR="004F7BB7" w:rsidRPr="004F7BB7" w14:paraId="0E919CA7"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3286B64C"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[K]Doble acristalamiento LOW.S baja emisividad térmica + aislamiento acústico "CONTROL GLASS ACÚSTICO Y SOLAR", Sonor 4+4/16/6+6 LOW.S laminar (Ventana abisagrada "CORTIZO" o equivalente, de 2800x1500 mm)-[B]FACHADA VENTILADA CON PLACAS CERÁMICAS CON AISLAMIENTO POR FUERA [1]</w:t>
            </w:r>
          </w:p>
          <w:p w14:paraId="750C5EBE"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769B96C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 con continuidad entre el aislamiento de fachada y la carpintería.</w:t>
            </w:r>
          </w:p>
          <w:p w14:paraId="49F3748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Jambas.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BC96596"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3.000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84AF47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0.02</w:t>
            </w:r>
          </w:p>
        </w:tc>
      </w:tr>
    </w:tbl>
    <w:p w14:paraId="03336C38" w14:textId="77777777" w:rsidR="004F7BB7" w:rsidRPr="004F7BB7" w:rsidRDefault="004F7BB7" w:rsidP="004F7BB7">
      <w:pPr>
        <w:spacing w:after="0" w:line="2" w:lineRule="auto"/>
        <w:rPr>
          <w:rFonts w:ascii="Verdana" w:hAnsi="Verdana"/>
          <w:sz w:val="14"/>
          <w:szCs w:val="14"/>
        </w:rPr>
      </w:pPr>
    </w:p>
    <w:p w14:paraId="66CB40A3"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1E7B9213"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059F99C1"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71A24EAB"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56DA3317"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Pilar</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0BE6D91E"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32240C9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2C04F67F"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55712B98"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2BC8321F"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AB0D7E6"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 [P]Pilar 0.3x0.3 cm-[B]FACHADA VENTILADA CON PLACAS CERÁMICAS CON AISLAMIENTO POR FUERA [1]</w:t>
            </w:r>
          </w:p>
          <w:p w14:paraId="6D579467"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3E52B61"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 con continuidad del aislamiento de fachada.</w:t>
            </w:r>
          </w:p>
          <w:p w14:paraId="19BDFABD"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Pilares integrados en fachada.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848D79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54.600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D84694C"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bl>
    <w:p w14:paraId="3A379ADD" w14:textId="77777777" w:rsidR="004F7BB7" w:rsidRPr="004F7BB7" w:rsidRDefault="004F7BB7" w:rsidP="004F7BB7">
      <w:pPr>
        <w:spacing w:after="0" w:line="2" w:lineRule="auto"/>
        <w:rPr>
          <w:rFonts w:ascii="Verdana" w:hAnsi="Verdana"/>
          <w:sz w:val="14"/>
          <w:szCs w:val="14"/>
        </w:rPr>
      </w:pPr>
    </w:p>
    <w:p w14:paraId="023CF4B1"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7783ED0F"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1B2A5296"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8341"/>
        <w:gridCol w:w="665"/>
        <w:gridCol w:w="797"/>
      </w:tblGrid>
      <w:tr w:rsidR="004F7BB7" w:rsidRPr="004F7BB7" w14:paraId="75815CFC" w14:textId="77777777" w:rsidTr="008F488A">
        <w:trPr>
          <w:tblHeader/>
          <w:jc w:val="cent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1AF11E5"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Otro (no interviene en el edificio de referencia)</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44E4A04"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Longitud</w:t>
            </w:r>
          </w:p>
          <w:p w14:paraId="7A7A74C2"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(m)</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6DE39AD"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Symbol"/>
                <w:sz w:val="14"/>
                <w:szCs w:val="14"/>
              </w:rPr>
              <w:t>Y</w:t>
            </w:r>
          </w:p>
          <w:p w14:paraId="56577DC9" w14:textId="77777777" w:rsidR="004F7BB7" w:rsidRPr="004F7BB7" w:rsidRDefault="004F7BB7" w:rsidP="008F488A">
            <w:pPr>
              <w:spacing w:after="0" w:line="240" w:lineRule="auto"/>
              <w:jc w:val="center"/>
              <w:rPr>
                <w:rFonts w:ascii="Verdana" w:hAnsi="Verdana" w:cs="Verdana"/>
                <w:sz w:val="14"/>
                <w:szCs w:val="14"/>
              </w:rPr>
            </w:pPr>
            <w:r w:rsidRPr="004F7BB7">
              <w:rPr>
                <w:rFonts w:ascii="Verdana" w:hAnsi="Verdana" w:cs="Verdana"/>
                <w:sz w:val="14"/>
                <w:szCs w:val="14"/>
              </w:rPr>
              <w:t>(W/(m·K))</w:t>
            </w:r>
          </w:p>
        </w:tc>
      </w:tr>
      <w:tr w:rsidR="004F7BB7" w:rsidRPr="004F7BB7" w14:paraId="24331E28"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7ED92EFF"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Ws [J]Puerta de paso interior-[C]Tabique PYL 98/600(48) LM [2]</w:t>
            </w:r>
          </w:p>
          <w:p w14:paraId="6CECEBCA"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581E87A9"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647522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0.825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927BABA"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r w:rsidR="004F7BB7" w:rsidRPr="004F7BB7" w14:paraId="56B25835" w14:textId="77777777" w:rsidTr="008F488A">
        <w:trPr>
          <w:cantSplit/>
          <w:jc w:val="center"/>
        </w:trPr>
        <w:tc>
          <w:tcPr>
            <w:tcW w:w="5000" w:type="pct"/>
            <w:tcBorders>
              <w:top w:val="single" w:sz="2" w:space="0" w:color="000000"/>
              <w:left w:val="single" w:sz="2" w:space="0" w:color="000000"/>
              <w:bottom w:val="single" w:sz="2" w:space="0" w:color="000000"/>
              <w:right w:val="single" w:sz="2" w:space="0" w:color="000000"/>
            </w:tcBorders>
          </w:tcPr>
          <w:p w14:paraId="58189AE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Wl [J]Puerta de paso interior-[C]Tabique PYL 98/600(48) LM [2]</w:t>
            </w:r>
          </w:p>
          <w:p w14:paraId="42FC715B" w14:textId="77777777" w:rsidR="004F7BB7" w:rsidRPr="004F7BB7" w:rsidRDefault="004F7BB7" w:rsidP="008F488A">
            <w:pPr>
              <w:spacing w:after="0" w:line="240" w:lineRule="auto"/>
              <w:rPr>
                <w:rFonts w:ascii="Verdana" w:hAnsi="Verdana"/>
                <w:sz w:val="14"/>
                <w:szCs w:val="14"/>
              </w:rPr>
            </w:pPr>
            <w:r w:rsidRPr="004F7BB7">
              <w:rPr>
                <w:rFonts w:ascii="Verdana" w:hAnsi="Verdana" w:cs="Verdana"/>
                <w:sz w:val="14"/>
                <w:szCs w:val="14"/>
              </w:rPr>
              <w:t xml:space="preserve"> </w:t>
            </w:r>
          </w:p>
          <w:p w14:paraId="6995822E" w14:textId="77777777" w:rsidR="004F7BB7" w:rsidRPr="004F7BB7" w:rsidRDefault="004F7BB7" w:rsidP="008F488A">
            <w:pPr>
              <w:spacing w:after="0" w:line="240" w:lineRule="auto"/>
              <w:rPr>
                <w:rFonts w:ascii="Verdana" w:hAnsi="Verdana" w:cs="Verdana"/>
                <w:sz w:val="14"/>
                <w:szCs w:val="14"/>
              </w:rPr>
            </w:pPr>
            <w:r w:rsidRPr="004F7BB7">
              <w:rPr>
                <w:rFonts w:ascii="Verdana" w:hAnsi="Verdana" w:cs="Verdana"/>
                <w:sz w:val="14"/>
                <w:szCs w:val="14"/>
              </w:rPr>
              <w:t>Unión no especificada por la norma.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7AFFB8D"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4.060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55205B9" w14:textId="77777777" w:rsidR="004F7BB7" w:rsidRPr="004F7BB7" w:rsidRDefault="004F7BB7" w:rsidP="008F488A">
            <w:pPr>
              <w:spacing w:after="0" w:line="240" w:lineRule="auto"/>
              <w:jc w:val="center"/>
              <w:rPr>
                <w:rFonts w:ascii="Verdana" w:hAnsi="Verdana" w:cs="Verdana"/>
                <w:b/>
                <w:sz w:val="14"/>
                <w:szCs w:val="14"/>
              </w:rPr>
            </w:pPr>
            <w:r w:rsidRPr="004F7BB7">
              <w:rPr>
                <w:rFonts w:ascii="Verdana" w:hAnsi="Verdana" w:cs="Verdana"/>
                <w:b/>
                <w:sz w:val="14"/>
                <w:szCs w:val="14"/>
              </w:rPr>
              <w:t>0.00</w:t>
            </w:r>
          </w:p>
        </w:tc>
      </w:tr>
    </w:tbl>
    <w:p w14:paraId="12EEC678" w14:textId="77777777" w:rsidR="004F7BB7" w:rsidRPr="004F7BB7" w:rsidRDefault="004F7BB7" w:rsidP="004F7BB7">
      <w:pPr>
        <w:spacing w:after="0" w:line="2" w:lineRule="auto"/>
        <w:rPr>
          <w:rFonts w:ascii="Verdana" w:hAnsi="Verdana"/>
          <w:sz w:val="14"/>
          <w:szCs w:val="14"/>
        </w:rPr>
      </w:pPr>
    </w:p>
    <w:p w14:paraId="6D409B92" w14:textId="77777777" w:rsidR="004F7BB7" w:rsidRPr="004F7BB7" w:rsidRDefault="004F7BB7" w:rsidP="004F7BB7">
      <w:pPr>
        <w:spacing w:after="0" w:line="240" w:lineRule="auto"/>
        <w:rPr>
          <w:rFonts w:ascii="Verdana" w:hAnsi="Verdana"/>
          <w:sz w:val="14"/>
          <w:szCs w:val="14"/>
        </w:rPr>
      </w:pPr>
      <w:r w:rsidRPr="004F7BB7">
        <w:rPr>
          <w:rFonts w:ascii="Verdana" w:hAnsi="Verdana" w:cs="Verdana"/>
          <w:sz w:val="14"/>
          <w:szCs w:val="14"/>
        </w:rPr>
        <w:t xml:space="preserve"> </w:t>
      </w:r>
    </w:p>
    <w:p w14:paraId="7302C78C" w14:textId="77777777" w:rsidR="004F7BB7" w:rsidRDefault="004F7BB7"/>
    <w:p w14:paraId="703E4455" w14:textId="77777777" w:rsidR="00104686" w:rsidRDefault="00104686">
      <w:pPr>
        <w:rPr>
          <w:rFonts w:ascii="Verdana" w:hAnsi="Verdana" w:cs="Verdana"/>
          <w:b/>
          <w:sz w:val="26"/>
        </w:rPr>
      </w:pPr>
      <w:r>
        <w:rPr>
          <w:rFonts w:ascii="Verdana" w:hAnsi="Verdana" w:cs="Verdana"/>
          <w:b/>
          <w:sz w:val="26"/>
        </w:rPr>
        <w:br w:type="page"/>
      </w:r>
    </w:p>
    <w:p w14:paraId="4CAE2FCF" w14:textId="1B4990A2" w:rsidR="004F7BB7" w:rsidRDefault="004F7BB7" w:rsidP="00104686">
      <w:pPr>
        <w:pStyle w:val="CAP6"/>
      </w:pPr>
      <w:r>
        <w:lastRenderedPageBreak/>
        <w:t>Descripción de materiales y elementos constructivos</w:t>
      </w:r>
    </w:p>
    <w:p w14:paraId="6B4670FC" w14:textId="77777777" w:rsidR="009C1125" w:rsidRDefault="009C1125" w:rsidP="00104686">
      <w:pPr>
        <w:pStyle w:val="CAP6"/>
      </w:pPr>
    </w:p>
    <w:p w14:paraId="78CAB592" w14:textId="0E3D933E" w:rsidR="004F7BB7" w:rsidRDefault="004F7BB7" w:rsidP="00104686">
      <w:pPr>
        <w:pStyle w:val="CAP6"/>
      </w:pPr>
      <w:r>
        <w:t>UNE EN ISO 6946</w:t>
      </w:r>
    </w:p>
    <w:p w14:paraId="13A4A158" w14:textId="77777777" w:rsidR="004F7BB7" w:rsidRDefault="004F7BB7" w:rsidP="00104686">
      <w:pPr>
        <w:pStyle w:val="CAP6"/>
      </w:pPr>
      <w:r>
        <w:t>UNE EN ISO 10077</w:t>
      </w:r>
    </w:p>
    <w:p w14:paraId="2DCE77D3" w14:textId="77777777" w:rsidR="004F7BB7" w:rsidRDefault="004F7BB7" w:rsidP="00104686">
      <w:pPr>
        <w:pStyle w:val="CAP6"/>
      </w:pPr>
      <w:r>
        <w:t>UNE EN ISO 13370</w:t>
      </w:r>
    </w:p>
    <w:p w14:paraId="50E0E7C6" w14:textId="468CA7D6" w:rsidR="004F7BB7" w:rsidRDefault="004F7BB7" w:rsidP="00104686">
      <w:pPr>
        <w:pStyle w:val="CAP6"/>
      </w:pPr>
      <w:r>
        <w:t>UNE EN ISO 10456</w:t>
      </w:r>
    </w:p>
    <w:p w14:paraId="1D0F9828" w14:textId="77777777" w:rsidR="00104686" w:rsidRPr="00104686" w:rsidRDefault="00104686" w:rsidP="00104686">
      <w:pPr>
        <w:pStyle w:val="CUERPOTEXTO"/>
      </w:pPr>
    </w:p>
    <w:p w14:paraId="206B31BA" w14:textId="77777777" w:rsidR="004F7BB7" w:rsidRDefault="004F7BB7" w:rsidP="004F7BB7">
      <w:pPr>
        <w:spacing w:after="0" w:line="2" w:lineRule="auto"/>
      </w:pPr>
      <w:bookmarkStart w:id="293" w:name="REF_HTML:_RC_:1"/>
      <w:bookmarkEnd w:id="293"/>
    </w:p>
    <w:p w14:paraId="4B5F7D7E" w14:textId="3CBA7814" w:rsidR="004F7BB7" w:rsidRPr="009C1125" w:rsidRDefault="004F7BB7" w:rsidP="00104686">
      <w:pPr>
        <w:pStyle w:val="CAP6"/>
      </w:pPr>
      <w:r w:rsidRPr="009C1125">
        <w:t>SISTEMA ENVOLVENTE</w:t>
      </w:r>
    </w:p>
    <w:p w14:paraId="295E2B35" w14:textId="77777777" w:rsidR="004F7BB7" w:rsidRPr="009C1125" w:rsidRDefault="004F7BB7" w:rsidP="00104686">
      <w:pPr>
        <w:pStyle w:val="CAP6"/>
      </w:pPr>
    </w:p>
    <w:p w14:paraId="1CAC6154" w14:textId="5DCE60F9" w:rsidR="004F7BB7" w:rsidRPr="009C1125" w:rsidRDefault="004F7BB7" w:rsidP="00104686">
      <w:pPr>
        <w:pStyle w:val="CAP6"/>
      </w:pPr>
      <w:r w:rsidRPr="009C1125">
        <w:t>Suelos en contacto con el terreno</w:t>
      </w:r>
    </w:p>
    <w:p w14:paraId="1C1E9B86" w14:textId="77777777" w:rsidR="004F7BB7" w:rsidRPr="009C1125" w:rsidRDefault="004F7BB7" w:rsidP="00104686">
      <w:pPr>
        <w:pStyle w:val="CAP6"/>
      </w:pPr>
    </w:p>
    <w:p w14:paraId="5D412C82" w14:textId="1CF6ADDD" w:rsidR="004F7BB7" w:rsidRPr="009C1125" w:rsidRDefault="004F7BB7" w:rsidP="00104686">
      <w:pPr>
        <w:pStyle w:val="CAP6"/>
      </w:pPr>
      <w:r w:rsidRPr="009C1125">
        <w:t>Soleras</w:t>
      </w:r>
    </w:p>
    <w:p w14:paraId="28556659"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4F7BB7" w14:paraId="06272111"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5228"/>
              <w:gridCol w:w="4525"/>
            </w:tblGrid>
            <w:tr w:rsidR="004F7BB7" w14:paraId="0CD91299" w14:textId="77777777" w:rsidTr="008F488A">
              <w:trPr>
                <w:cantSplit/>
              </w:trPr>
              <w:tc>
                <w:tcPr>
                  <w:tcW w:w="0" w:type="auto"/>
                  <w:shd w:val="clear" w:color="auto" w:fill="DAD7D3"/>
                  <w:vAlign w:val="center"/>
                </w:tcPr>
                <w:p w14:paraId="6F44261E" w14:textId="77777777" w:rsidR="004F7BB7" w:rsidRDefault="004F7BB7" w:rsidP="008F488A">
                  <w:pPr>
                    <w:pStyle w:val="CUERPOTEXTOTABLA"/>
                    <w:rPr>
                      <w:b/>
                    </w:rPr>
                  </w:pPr>
                  <w:r>
                    <w:rPr>
                      <w:b/>
                    </w:rPr>
                    <w:t>LOSA DE CIMENTACIÓN [1]</w:t>
                  </w:r>
                </w:p>
              </w:tc>
              <w:tc>
                <w:tcPr>
                  <w:tcW w:w="0" w:type="auto"/>
                  <w:shd w:val="clear" w:color="auto" w:fill="DAD7D3"/>
                  <w:vAlign w:val="center"/>
                </w:tcPr>
                <w:p w14:paraId="2477392C" w14:textId="77777777" w:rsidR="004F7BB7" w:rsidRDefault="004F7BB7" w:rsidP="008F488A">
                  <w:pPr>
                    <w:pStyle w:val="CUERPOTEXTOTABLA"/>
                    <w:jc w:val="right"/>
                  </w:pPr>
                  <w:r>
                    <w:t>Superficie total 185.22 m²</w:t>
                  </w:r>
                </w:p>
              </w:tc>
            </w:tr>
          </w:tbl>
          <w:p w14:paraId="7EAB213D" w14:textId="77777777" w:rsidR="004F7BB7" w:rsidRDefault="004F7BB7" w:rsidP="008F488A">
            <w:pPr>
              <w:spacing w:after="0" w:line="2" w:lineRule="auto"/>
            </w:pPr>
          </w:p>
        </w:tc>
      </w:tr>
      <w:tr w:rsidR="004F7BB7" w14:paraId="0A7BA034" w14:textId="77777777" w:rsidTr="008F488A">
        <w:trPr>
          <w:cantSplit/>
          <w:jc w:val="center"/>
        </w:trPr>
        <w:tc>
          <w:tcPr>
            <w:tcW w:w="0" w:type="auto"/>
            <w:gridSpan w:val="2"/>
            <w:vAlign w:val="center"/>
          </w:tcPr>
          <w:p w14:paraId="262C3F0D" w14:textId="77777777" w:rsidR="004F7BB7" w:rsidRDefault="004F7BB7" w:rsidP="008F488A">
            <w:pPr>
              <w:pStyle w:val="CUERPOTEXTOTABLA"/>
              <w:jc w:val="both"/>
            </w:pPr>
            <w:r>
              <w:t>LOSA DE CIMENTACIÓN [1]</w:t>
            </w:r>
          </w:p>
        </w:tc>
      </w:tr>
      <w:tr w:rsidR="004F7BB7" w14:paraId="3EAFD34D" w14:textId="77777777" w:rsidTr="008F488A">
        <w:trPr>
          <w:cantSplit/>
          <w:jc w:val="center"/>
        </w:trPr>
        <w:tc>
          <w:tcPr>
            <w:tcW w:w="0" w:type="auto"/>
            <w:tcMar>
              <w:top w:w="17" w:type="dxa"/>
              <w:left w:w="6" w:type="dxa"/>
              <w:bottom w:w="23" w:type="dxa"/>
              <w:right w:w="11" w:type="dxa"/>
            </w:tcMar>
            <w:vAlign w:val="center"/>
          </w:tcPr>
          <w:p w14:paraId="43BDB37F" w14:textId="77777777" w:rsidR="004F7BB7" w:rsidRDefault="004F7BB7" w:rsidP="008F488A">
            <w:pPr>
              <w:pStyle w:val="CUERPOTEXTOTABLA"/>
              <w:jc w:val="center"/>
            </w:pPr>
            <w:r>
              <w:rPr>
                <w:noProof/>
              </w:rPr>
              <w:drawing>
                <wp:inline distT="0" distB="0" distL="0" distR="0" wp14:anchorId="1A0D5B27" wp14:editId="0D6EB7CB">
                  <wp:extent cx="1778400" cy="1609200"/>
                  <wp:effectExtent l="0" t="0" r="0" b="0"/>
                  <wp:docPr id="755" name="0 Imagen" descr="image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bmp"/>
                          <pic:cNvPicPr/>
                        </pic:nvPicPr>
                        <pic:blipFill>
                          <a:blip r:embed="rId160"/>
                          <a:stretch>
                            <a:fillRect/>
                          </a:stretch>
                        </pic:blipFill>
                        <pic:spPr>
                          <a:xfrm>
                            <a:off x="0" y="0"/>
                            <a:ext cx="1778400" cy="1609200"/>
                          </a:xfrm>
                          <a:prstGeom prst="rect">
                            <a:avLst/>
                          </a:prstGeom>
                        </pic:spPr>
                      </pic:pic>
                    </a:graphicData>
                  </a:graphic>
                </wp:inline>
              </w:drawing>
            </w:r>
          </w:p>
        </w:tc>
        <w:tc>
          <w:tcPr>
            <w:tcW w:w="0" w:type="auto"/>
          </w:tcPr>
          <w:p w14:paraId="5F9BE959"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583"/>
              <w:gridCol w:w="912"/>
            </w:tblGrid>
            <w:tr w:rsidR="004F7BB7" w14:paraId="5E251C9D" w14:textId="77777777" w:rsidTr="008F488A">
              <w:trPr>
                <w:cantSplit/>
                <w:jc w:val="center"/>
              </w:trPr>
              <w:tc>
                <w:tcPr>
                  <w:tcW w:w="0" w:type="auto"/>
                  <w:gridSpan w:val="4"/>
                </w:tcPr>
                <w:p w14:paraId="7B53EFD8" w14:textId="77777777" w:rsidR="004F7BB7" w:rsidRDefault="004F7BB7" w:rsidP="008F488A">
                  <w:pPr>
                    <w:pStyle w:val="CUERPOTEXTOTABLA"/>
                  </w:pPr>
                  <w:r>
                    <w:t>Listado de capas:</w:t>
                  </w:r>
                </w:p>
              </w:tc>
            </w:tr>
            <w:tr w:rsidR="004F7BB7" w14:paraId="5A2F7F44" w14:textId="77777777" w:rsidTr="008F488A">
              <w:trPr>
                <w:cantSplit/>
                <w:jc w:val="center"/>
              </w:trPr>
              <w:tc>
                <w:tcPr>
                  <w:tcW w:w="0" w:type="auto"/>
                  <w:noWrap/>
                </w:tcPr>
                <w:p w14:paraId="50C7A9A5" w14:textId="77777777" w:rsidR="004F7BB7" w:rsidRDefault="004F7BB7" w:rsidP="008F488A">
                  <w:pPr>
                    <w:pStyle w:val="CUERPOTEXTOTABLA"/>
                  </w:pPr>
                  <w:r>
                    <w:t xml:space="preserve"> </w:t>
                  </w:r>
                </w:p>
              </w:tc>
              <w:tc>
                <w:tcPr>
                  <w:tcW w:w="0" w:type="auto"/>
                  <w:noWrap/>
                </w:tcPr>
                <w:p w14:paraId="16C40D63" w14:textId="77777777" w:rsidR="004F7BB7" w:rsidRDefault="004F7BB7" w:rsidP="008F488A">
                  <w:pPr>
                    <w:pStyle w:val="CUERPOTEXTOTABLA"/>
                    <w:jc w:val="center"/>
                  </w:pPr>
                  <w:r>
                    <w:t xml:space="preserve"> 1 - </w:t>
                  </w:r>
                </w:p>
              </w:tc>
              <w:tc>
                <w:tcPr>
                  <w:tcW w:w="5000" w:type="pct"/>
                </w:tcPr>
                <w:p w14:paraId="7A425EC3" w14:textId="77777777" w:rsidR="004F7BB7" w:rsidRDefault="004F7BB7" w:rsidP="008F488A">
                  <w:pPr>
                    <w:pStyle w:val="CUERPOTEXTOTABLA"/>
                  </w:pPr>
                  <w:r>
                    <w:t>Solado de baldosas cerámicas de gres porcelánico</w:t>
                  </w:r>
                </w:p>
              </w:tc>
              <w:tc>
                <w:tcPr>
                  <w:tcW w:w="0" w:type="auto"/>
                  <w:noWrap/>
                </w:tcPr>
                <w:p w14:paraId="5F3A49D6" w14:textId="77777777" w:rsidR="004F7BB7" w:rsidRDefault="004F7BB7" w:rsidP="008F488A">
                  <w:pPr>
                    <w:pStyle w:val="CUERPOTEXTOTABLA"/>
                    <w:jc w:val="right"/>
                  </w:pPr>
                  <w:r>
                    <w:t>1.00 cm</w:t>
                  </w:r>
                </w:p>
              </w:tc>
            </w:tr>
            <w:tr w:rsidR="004F7BB7" w14:paraId="68CC4A09" w14:textId="77777777" w:rsidTr="008F488A">
              <w:trPr>
                <w:cantSplit/>
                <w:jc w:val="center"/>
              </w:trPr>
              <w:tc>
                <w:tcPr>
                  <w:tcW w:w="0" w:type="auto"/>
                  <w:noWrap/>
                </w:tcPr>
                <w:p w14:paraId="6B323C73" w14:textId="77777777" w:rsidR="004F7BB7" w:rsidRDefault="004F7BB7" w:rsidP="008F488A">
                  <w:pPr>
                    <w:pStyle w:val="CUERPOTEXTOTABLA"/>
                  </w:pPr>
                  <w:r>
                    <w:t xml:space="preserve"> </w:t>
                  </w:r>
                </w:p>
              </w:tc>
              <w:tc>
                <w:tcPr>
                  <w:tcW w:w="0" w:type="auto"/>
                  <w:noWrap/>
                </w:tcPr>
                <w:p w14:paraId="01460570" w14:textId="77777777" w:rsidR="004F7BB7" w:rsidRDefault="004F7BB7" w:rsidP="008F488A">
                  <w:pPr>
                    <w:pStyle w:val="CUERPOTEXTOTABLA"/>
                    <w:jc w:val="center"/>
                  </w:pPr>
                  <w:r>
                    <w:t xml:space="preserve"> 2 - </w:t>
                  </w:r>
                </w:p>
              </w:tc>
              <w:tc>
                <w:tcPr>
                  <w:tcW w:w="5000" w:type="pct"/>
                </w:tcPr>
                <w:p w14:paraId="764B3E53" w14:textId="77777777" w:rsidR="004F7BB7" w:rsidRDefault="004F7BB7" w:rsidP="008F488A">
                  <w:pPr>
                    <w:pStyle w:val="CUERPOTEXTOTABLA"/>
                  </w:pPr>
                  <w:r>
                    <w:t>Base de mortero autonivelante de cemento</w:t>
                  </w:r>
                </w:p>
              </w:tc>
              <w:tc>
                <w:tcPr>
                  <w:tcW w:w="0" w:type="auto"/>
                  <w:noWrap/>
                </w:tcPr>
                <w:p w14:paraId="3FA2EF8A" w14:textId="77777777" w:rsidR="004F7BB7" w:rsidRDefault="004F7BB7" w:rsidP="008F488A">
                  <w:pPr>
                    <w:pStyle w:val="CUERPOTEXTOTABLA"/>
                    <w:jc w:val="right"/>
                  </w:pPr>
                  <w:r>
                    <w:t>4.00 cm</w:t>
                  </w:r>
                </w:p>
              </w:tc>
            </w:tr>
            <w:tr w:rsidR="004F7BB7" w14:paraId="1B79DFD7" w14:textId="77777777" w:rsidTr="008F488A">
              <w:trPr>
                <w:cantSplit/>
                <w:jc w:val="center"/>
              </w:trPr>
              <w:tc>
                <w:tcPr>
                  <w:tcW w:w="0" w:type="auto"/>
                  <w:noWrap/>
                </w:tcPr>
                <w:p w14:paraId="0041315C" w14:textId="77777777" w:rsidR="004F7BB7" w:rsidRDefault="004F7BB7" w:rsidP="008F488A">
                  <w:pPr>
                    <w:pStyle w:val="CUERPOTEXTOTABLA"/>
                  </w:pPr>
                  <w:r>
                    <w:t xml:space="preserve"> </w:t>
                  </w:r>
                </w:p>
              </w:tc>
              <w:tc>
                <w:tcPr>
                  <w:tcW w:w="0" w:type="auto"/>
                  <w:noWrap/>
                </w:tcPr>
                <w:p w14:paraId="600F5416" w14:textId="77777777" w:rsidR="004F7BB7" w:rsidRDefault="004F7BB7" w:rsidP="008F488A">
                  <w:pPr>
                    <w:pStyle w:val="CUERPOTEXTOTABLA"/>
                    <w:jc w:val="center"/>
                  </w:pPr>
                  <w:r>
                    <w:t xml:space="preserve"> 3 - </w:t>
                  </w:r>
                </w:p>
              </w:tc>
              <w:tc>
                <w:tcPr>
                  <w:tcW w:w="5000" w:type="pct"/>
                </w:tcPr>
                <w:p w14:paraId="4719BCA4" w14:textId="77777777" w:rsidR="004F7BB7" w:rsidRDefault="004F7BB7" w:rsidP="008F488A">
                  <w:pPr>
                    <w:pStyle w:val="CUERPOTEXTOTABLA"/>
                  </w:pPr>
                  <w:r>
                    <w:t>Mortero de cemento</w:t>
                  </w:r>
                </w:p>
              </w:tc>
              <w:tc>
                <w:tcPr>
                  <w:tcW w:w="0" w:type="auto"/>
                  <w:noWrap/>
                </w:tcPr>
                <w:p w14:paraId="4166AFFA" w14:textId="77777777" w:rsidR="004F7BB7" w:rsidRDefault="004F7BB7" w:rsidP="008F488A">
                  <w:pPr>
                    <w:pStyle w:val="CUERPOTEXTOTABLA"/>
                    <w:jc w:val="right"/>
                  </w:pPr>
                  <w:r>
                    <w:t>5.00 cm</w:t>
                  </w:r>
                </w:p>
              </w:tc>
            </w:tr>
            <w:tr w:rsidR="004F7BB7" w14:paraId="09E2803D" w14:textId="77777777" w:rsidTr="008F488A">
              <w:trPr>
                <w:cantSplit/>
                <w:jc w:val="center"/>
              </w:trPr>
              <w:tc>
                <w:tcPr>
                  <w:tcW w:w="0" w:type="auto"/>
                  <w:noWrap/>
                </w:tcPr>
                <w:p w14:paraId="2D8D02AA" w14:textId="77777777" w:rsidR="004F7BB7" w:rsidRDefault="004F7BB7" w:rsidP="008F488A">
                  <w:pPr>
                    <w:pStyle w:val="CUERPOTEXTOTABLA"/>
                  </w:pPr>
                  <w:r>
                    <w:t xml:space="preserve"> </w:t>
                  </w:r>
                </w:p>
              </w:tc>
              <w:tc>
                <w:tcPr>
                  <w:tcW w:w="0" w:type="auto"/>
                  <w:noWrap/>
                </w:tcPr>
                <w:p w14:paraId="15ABF925" w14:textId="77777777" w:rsidR="004F7BB7" w:rsidRDefault="004F7BB7" w:rsidP="008F488A">
                  <w:pPr>
                    <w:pStyle w:val="CUERPOTEXTOTABLA"/>
                    <w:jc w:val="center"/>
                  </w:pPr>
                  <w:r>
                    <w:t xml:space="preserve"> 4 - </w:t>
                  </w:r>
                </w:p>
              </w:tc>
              <w:tc>
                <w:tcPr>
                  <w:tcW w:w="5000" w:type="pct"/>
                </w:tcPr>
                <w:p w14:paraId="0181BB90" w14:textId="77777777" w:rsidR="004F7BB7" w:rsidRDefault="004F7BB7" w:rsidP="008F488A">
                  <w:pPr>
                    <w:pStyle w:val="CUERPOTEXTOTABLA"/>
                  </w:pPr>
                  <w:r>
                    <w:t>Hormigón armado</w:t>
                  </w:r>
                </w:p>
              </w:tc>
              <w:tc>
                <w:tcPr>
                  <w:tcW w:w="0" w:type="auto"/>
                  <w:noWrap/>
                </w:tcPr>
                <w:p w14:paraId="690542D9" w14:textId="77777777" w:rsidR="004F7BB7" w:rsidRDefault="004F7BB7" w:rsidP="008F488A">
                  <w:pPr>
                    <w:pStyle w:val="CUERPOTEXTOTABLA"/>
                    <w:jc w:val="right"/>
                  </w:pPr>
                  <w:r>
                    <w:t>45.00 cm</w:t>
                  </w:r>
                </w:p>
              </w:tc>
            </w:tr>
            <w:tr w:rsidR="004F7BB7" w14:paraId="76F9124B" w14:textId="77777777" w:rsidTr="008F488A">
              <w:trPr>
                <w:cantSplit/>
                <w:jc w:val="center"/>
              </w:trPr>
              <w:tc>
                <w:tcPr>
                  <w:tcW w:w="0" w:type="auto"/>
                  <w:noWrap/>
                </w:tcPr>
                <w:p w14:paraId="515E5756" w14:textId="77777777" w:rsidR="004F7BB7" w:rsidRDefault="004F7BB7" w:rsidP="008F488A">
                  <w:pPr>
                    <w:pStyle w:val="CUERPOTEXTOTABLA"/>
                  </w:pPr>
                  <w:r>
                    <w:t xml:space="preserve"> </w:t>
                  </w:r>
                </w:p>
              </w:tc>
              <w:tc>
                <w:tcPr>
                  <w:tcW w:w="0" w:type="auto"/>
                  <w:noWrap/>
                </w:tcPr>
                <w:p w14:paraId="2B495A68" w14:textId="77777777" w:rsidR="004F7BB7" w:rsidRDefault="004F7BB7" w:rsidP="008F488A">
                  <w:pPr>
                    <w:pStyle w:val="CUERPOTEXTOTABLA"/>
                    <w:jc w:val="center"/>
                  </w:pPr>
                  <w:r>
                    <w:t xml:space="preserve"> 5 - </w:t>
                  </w:r>
                </w:p>
              </w:tc>
              <w:tc>
                <w:tcPr>
                  <w:tcW w:w="5000" w:type="pct"/>
                </w:tcPr>
                <w:p w14:paraId="381E0B4B" w14:textId="77777777" w:rsidR="004F7BB7" w:rsidRDefault="004F7BB7" w:rsidP="008F488A">
                  <w:pPr>
                    <w:pStyle w:val="CUERPOTEXTOTABLA"/>
                  </w:pPr>
                  <w:r>
                    <w:t>Lámina de impermeabilización y protección frente al radón</w:t>
                  </w:r>
                </w:p>
              </w:tc>
              <w:tc>
                <w:tcPr>
                  <w:tcW w:w="0" w:type="auto"/>
                  <w:noWrap/>
                </w:tcPr>
                <w:p w14:paraId="73A408F8" w14:textId="77777777" w:rsidR="004F7BB7" w:rsidRDefault="004F7BB7" w:rsidP="008F488A">
                  <w:pPr>
                    <w:pStyle w:val="CUERPOTEXTOTABLA"/>
                    <w:jc w:val="right"/>
                  </w:pPr>
                  <w:r>
                    <w:t>1.00 cm</w:t>
                  </w:r>
                </w:p>
              </w:tc>
            </w:tr>
            <w:tr w:rsidR="004F7BB7" w14:paraId="30F6DCF0" w14:textId="77777777" w:rsidTr="008F488A">
              <w:trPr>
                <w:cantSplit/>
                <w:jc w:val="center"/>
              </w:trPr>
              <w:tc>
                <w:tcPr>
                  <w:tcW w:w="0" w:type="auto"/>
                  <w:noWrap/>
                </w:tcPr>
                <w:p w14:paraId="4C3FBF5B" w14:textId="77777777" w:rsidR="004F7BB7" w:rsidRDefault="004F7BB7" w:rsidP="008F488A">
                  <w:pPr>
                    <w:pStyle w:val="CUERPOTEXTOTABLA"/>
                  </w:pPr>
                  <w:r>
                    <w:t xml:space="preserve"> </w:t>
                  </w:r>
                </w:p>
              </w:tc>
              <w:tc>
                <w:tcPr>
                  <w:tcW w:w="0" w:type="auto"/>
                  <w:noWrap/>
                </w:tcPr>
                <w:p w14:paraId="449CE67E" w14:textId="77777777" w:rsidR="004F7BB7" w:rsidRDefault="004F7BB7" w:rsidP="008F488A">
                  <w:pPr>
                    <w:pStyle w:val="CUERPOTEXTOTABLA"/>
                    <w:jc w:val="center"/>
                  </w:pPr>
                  <w:r>
                    <w:t xml:space="preserve"> 6 - </w:t>
                  </w:r>
                </w:p>
              </w:tc>
              <w:tc>
                <w:tcPr>
                  <w:tcW w:w="5000" w:type="pct"/>
                </w:tcPr>
                <w:p w14:paraId="524340D8" w14:textId="77777777" w:rsidR="004F7BB7" w:rsidRDefault="004F7BB7" w:rsidP="008F488A">
                  <w:pPr>
                    <w:pStyle w:val="CUERPOTEXTOTABLA"/>
                  </w:pPr>
                  <w:r>
                    <w:t>Hormigón de limpieza</w:t>
                  </w:r>
                </w:p>
              </w:tc>
              <w:tc>
                <w:tcPr>
                  <w:tcW w:w="0" w:type="auto"/>
                  <w:noWrap/>
                </w:tcPr>
                <w:p w14:paraId="791B8CD6" w14:textId="77777777" w:rsidR="004F7BB7" w:rsidRDefault="004F7BB7" w:rsidP="008F488A">
                  <w:pPr>
                    <w:pStyle w:val="CUERPOTEXTOTABLA"/>
                    <w:jc w:val="right"/>
                  </w:pPr>
                  <w:r>
                    <w:t>10.00 cm</w:t>
                  </w:r>
                </w:p>
              </w:tc>
            </w:tr>
          </w:tbl>
          <w:p w14:paraId="0986ABF2" w14:textId="77777777" w:rsidR="004F7BB7" w:rsidRDefault="004F7BB7" w:rsidP="008F488A">
            <w:pPr>
              <w:spacing w:after="0" w:line="2" w:lineRule="auto"/>
            </w:pPr>
          </w:p>
          <w:p w14:paraId="0E7F24B4" w14:textId="77777777" w:rsidR="004F7BB7" w:rsidRDefault="004F7BB7" w:rsidP="008F488A">
            <w:pPr>
              <w:pStyle w:val="CUERPOTEXTOTABLA"/>
            </w:pPr>
            <w:r>
              <w:t xml:space="preserve"> </w:t>
            </w:r>
          </w:p>
        </w:tc>
      </w:tr>
      <w:tr w:rsidR="004F7BB7" w14:paraId="689881E4" w14:textId="77777777" w:rsidTr="008F488A">
        <w:trPr>
          <w:cantSplit/>
          <w:jc w:val="center"/>
        </w:trPr>
        <w:tc>
          <w:tcPr>
            <w:tcW w:w="0" w:type="auto"/>
            <w:vMerge w:val="restart"/>
          </w:tcPr>
          <w:p w14:paraId="7A49F681" w14:textId="77777777" w:rsidR="004F7BB7" w:rsidRDefault="004F7BB7" w:rsidP="008F488A">
            <w:pPr>
              <w:pStyle w:val="CUERPOTEXTOTABLA"/>
            </w:pPr>
            <w:r>
              <w:t>Características</w:t>
            </w:r>
          </w:p>
        </w:tc>
        <w:tc>
          <w:tcPr>
            <w:tcW w:w="0" w:type="auto"/>
            <w:vAlign w:val="center"/>
          </w:tcPr>
          <w:p w14:paraId="0282A249" w14:textId="77777777" w:rsidR="004F7BB7" w:rsidRDefault="004F7BB7" w:rsidP="008F488A">
            <w:pPr>
              <w:pStyle w:val="CUERPOTEXTOTABLA"/>
            </w:pPr>
            <w:r>
              <w:t>Transmitancia térmica, U: 0.23 W/(m²·K)</w:t>
            </w:r>
          </w:p>
        </w:tc>
      </w:tr>
      <w:tr w:rsidR="004F7BB7" w14:paraId="7FB6AC6B" w14:textId="77777777" w:rsidTr="008F488A">
        <w:trPr>
          <w:cantSplit/>
          <w:jc w:val="center"/>
        </w:trPr>
        <w:tc>
          <w:tcPr>
            <w:tcW w:w="0" w:type="auto"/>
            <w:vMerge/>
          </w:tcPr>
          <w:p w14:paraId="3DBBEA96" w14:textId="77777777" w:rsidR="004F7BB7" w:rsidRDefault="004F7BB7" w:rsidP="008F488A"/>
        </w:tc>
        <w:tc>
          <w:tcPr>
            <w:tcW w:w="0" w:type="auto"/>
            <w:vAlign w:val="center"/>
          </w:tcPr>
          <w:p w14:paraId="6D235667" w14:textId="77777777" w:rsidR="004F7BB7" w:rsidRDefault="004F7BB7" w:rsidP="008F488A">
            <w:pPr>
              <w:pStyle w:val="CUERPOTEXTOTABLA"/>
            </w:pPr>
            <w:r>
              <w:t>Espesor total 66.00 cm</w:t>
            </w:r>
          </w:p>
        </w:tc>
      </w:tr>
      <w:tr w:rsidR="004F7BB7" w14:paraId="53F41E39" w14:textId="77777777" w:rsidTr="008F488A">
        <w:trPr>
          <w:cantSplit/>
          <w:jc w:val="center"/>
        </w:trPr>
        <w:tc>
          <w:tcPr>
            <w:tcW w:w="0" w:type="auto"/>
            <w:vMerge/>
          </w:tcPr>
          <w:p w14:paraId="1E018095" w14:textId="77777777" w:rsidR="004F7BB7" w:rsidRDefault="004F7BB7" w:rsidP="008F488A"/>
        </w:tc>
        <w:tc>
          <w:tcPr>
            <w:tcW w:w="0" w:type="auto"/>
            <w:vAlign w:val="center"/>
          </w:tcPr>
          <w:p w14:paraId="3AAE8369" w14:textId="77777777" w:rsidR="004F7BB7" w:rsidRDefault="004F7BB7" w:rsidP="008F488A">
            <w:pPr>
              <w:pStyle w:val="CUERPOTEXTOTABLA"/>
            </w:pPr>
            <w:r>
              <w:t>Longitud característica, B': 8.218 m</w:t>
            </w:r>
          </w:p>
        </w:tc>
      </w:tr>
      <w:tr w:rsidR="004F7BB7" w14:paraId="17114494" w14:textId="77777777" w:rsidTr="008F488A">
        <w:trPr>
          <w:cantSplit/>
          <w:jc w:val="center"/>
        </w:trPr>
        <w:tc>
          <w:tcPr>
            <w:tcW w:w="0" w:type="auto"/>
            <w:vMerge/>
          </w:tcPr>
          <w:p w14:paraId="57384AB2" w14:textId="77777777" w:rsidR="004F7BB7" w:rsidRDefault="004F7BB7" w:rsidP="008F488A"/>
        </w:tc>
        <w:tc>
          <w:tcPr>
            <w:tcW w:w="0" w:type="auto"/>
            <w:vAlign w:val="center"/>
          </w:tcPr>
          <w:p w14:paraId="25966E46" w14:textId="77777777" w:rsidR="004F7BB7" w:rsidRDefault="004F7BB7" w:rsidP="008F488A">
            <w:pPr>
              <w:pStyle w:val="CUERPOTEXTOTABLA"/>
            </w:pPr>
            <w:r>
              <w:t>Resistencia térmica del forjado, Rf: 0.42 (m²·K)/W</w:t>
            </w:r>
          </w:p>
        </w:tc>
      </w:tr>
      <w:tr w:rsidR="004F7BB7" w14:paraId="3B2C4E6D" w14:textId="77777777" w:rsidTr="008F488A">
        <w:trPr>
          <w:cantSplit/>
          <w:jc w:val="center"/>
        </w:trPr>
        <w:tc>
          <w:tcPr>
            <w:tcW w:w="0" w:type="auto"/>
            <w:vMerge/>
          </w:tcPr>
          <w:p w14:paraId="0C80B0BE" w14:textId="77777777" w:rsidR="004F7BB7" w:rsidRDefault="004F7BB7" w:rsidP="008F488A"/>
        </w:tc>
        <w:tc>
          <w:tcPr>
            <w:tcW w:w="0" w:type="auto"/>
            <w:vAlign w:val="center"/>
          </w:tcPr>
          <w:p w14:paraId="40092DBC" w14:textId="77777777" w:rsidR="004F7BB7" w:rsidRDefault="004F7BB7" w:rsidP="008F488A">
            <w:pPr>
              <w:pStyle w:val="CUERPOTEXTOTABLA"/>
            </w:pPr>
            <w:r>
              <w:t>Superficie del forjado, A: 321.60 m²</w:t>
            </w:r>
          </w:p>
        </w:tc>
      </w:tr>
      <w:tr w:rsidR="004F7BB7" w14:paraId="56BD9211" w14:textId="77777777" w:rsidTr="008F488A">
        <w:trPr>
          <w:cantSplit/>
          <w:jc w:val="center"/>
        </w:trPr>
        <w:tc>
          <w:tcPr>
            <w:tcW w:w="0" w:type="auto"/>
            <w:vMerge/>
          </w:tcPr>
          <w:p w14:paraId="2DC9903A" w14:textId="77777777" w:rsidR="004F7BB7" w:rsidRDefault="004F7BB7" w:rsidP="008F488A"/>
        </w:tc>
        <w:tc>
          <w:tcPr>
            <w:tcW w:w="0" w:type="auto"/>
            <w:vAlign w:val="center"/>
          </w:tcPr>
          <w:p w14:paraId="28AED8BD" w14:textId="77777777" w:rsidR="004F7BB7" w:rsidRDefault="004F7BB7" w:rsidP="008F488A">
            <w:pPr>
              <w:pStyle w:val="CUERPOTEXTOTABLA"/>
            </w:pPr>
            <w:r>
              <w:t>Perímetro del forjado, P: 78.263 m</w:t>
            </w:r>
          </w:p>
        </w:tc>
      </w:tr>
      <w:tr w:rsidR="004F7BB7" w14:paraId="1A906039" w14:textId="77777777" w:rsidTr="008F488A">
        <w:trPr>
          <w:cantSplit/>
          <w:jc w:val="center"/>
        </w:trPr>
        <w:tc>
          <w:tcPr>
            <w:tcW w:w="0" w:type="auto"/>
            <w:vMerge/>
          </w:tcPr>
          <w:p w14:paraId="419973FC" w14:textId="77777777" w:rsidR="004F7BB7" w:rsidRDefault="004F7BB7" w:rsidP="008F488A"/>
        </w:tc>
        <w:tc>
          <w:tcPr>
            <w:tcW w:w="0" w:type="auto"/>
            <w:vAlign w:val="center"/>
          </w:tcPr>
          <w:p w14:paraId="37037446" w14:textId="77777777" w:rsidR="004F7BB7" w:rsidRDefault="004F7BB7" w:rsidP="008F488A">
            <w:pPr>
              <w:pStyle w:val="CUERPOTEXTOTABLA"/>
            </w:pPr>
            <w:r>
              <w:t xml:space="preserve">Conductividad térmica, </w:t>
            </w:r>
            <w:r>
              <w:rPr>
                <w:rFonts w:ascii="Symbol" w:hAnsi="Symbol" w:cs="Symbol"/>
              </w:rPr>
              <w:t></w:t>
            </w:r>
            <w:r>
              <w:t>: 1.400 W/(m·K)</w:t>
            </w:r>
          </w:p>
        </w:tc>
      </w:tr>
    </w:tbl>
    <w:p w14:paraId="2FC8266D" w14:textId="77777777" w:rsidR="004F7BB7" w:rsidRDefault="004F7BB7" w:rsidP="004F7BB7">
      <w:pPr>
        <w:spacing w:after="0" w:line="2" w:lineRule="auto"/>
      </w:pPr>
    </w:p>
    <w:p w14:paraId="2C76F486" w14:textId="77777777" w:rsidR="004F7BB7" w:rsidRDefault="004F7BB7" w:rsidP="004F7BB7">
      <w:pPr>
        <w:pStyle w:val="CUERPOTEXTO"/>
      </w:pPr>
      <w:r>
        <w:t xml:space="preserve"> </w:t>
      </w:r>
    </w:p>
    <w:p w14:paraId="6A8F72BF"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4F7BB7" w14:paraId="65E775CD"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3484"/>
              <w:gridCol w:w="6269"/>
            </w:tblGrid>
            <w:tr w:rsidR="004F7BB7" w14:paraId="1EAD2A3A" w14:textId="77777777" w:rsidTr="008F488A">
              <w:trPr>
                <w:cantSplit/>
              </w:trPr>
              <w:tc>
                <w:tcPr>
                  <w:tcW w:w="0" w:type="auto"/>
                  <w:shd w:val="clear" w:color="auto" w:fill="DAD7D3"/>
                  <w:vAlign w:val="center"/>
                </w:tcPr>
                <w:p w14:paraId="1C3200D3" w14:textId="77777777" w:rsidR="004F7BB7" w:rsidRDefault="004F7BB7" w:rsidP="008F488A">
                  <w:pPr>
                    <w:pStyle w:val="CUERPOTEXTOTABLA"/>
                    <w:rPr>
                      <w:b/>
                    </w:rPr>
                  </w:pPr>
                  <w:r>
                    <w:rPr>
                      <w:b/>
                    </w:rPr>
                    <w:t>SOLERA [1]</w:t>
                  </w:r>
                </w:p>
              </w:tc>
              <w:tc>
                <w:tcPr>
                  <w:tcW w:w="0" w:type="auto"/>
                  <w:shd w:val="clear" w:color="auto" w:fill="DAD7D3"/>
                  <w:vAlign w:val="center"/>
                </w:tcPr>
                <w:p w14:paraId="455666A9" w14:textId="77777777" w:rsidR="004F7BB7" w:rsidRDefault="004F7BB7" w:rsidP="008F488A">
                  <w:pPr>
                    <w:pStyle w:val="CUERPOTEXTOTABLA"/>
                    <w:jc w:val="right"/>
                  </w:pPr>
                  <w:r>
                    <w:t>Superficie total 3.84 m²</w:t>
                  </w:r>
                </w:p>
              </w:tc>
            </w:tr>
          </w:tbl>
          <w:p w14:paraId="7439BBD3" w14:textId="77777777" w:rsidR="004F7BB7" w:rsidRDefault="004F7BB7" w:rsidP="008F488A">
            <w:pPr>
              <w:spacing w:after="0" w:line="2" w:lineRule="auto"/>
            </w:pPr>
          </w:p>
        </w:tc>
      </w:tr>
      <w:tr w:rsidR="004F7BB7" w14:paraId="237D95AA" w14:textId="77777777" w:rsidTr="008F488A">
        <w:trPr>
          <w:cantSplit/>
          <w:jc w:val="center"/>
        </w:trPr>
        <w:tc>
          <w:tcPr>
            <w:tcW w:w="0" w:type="auto"/>
            <w:gridSpan w:val="2"/>
            <w:vAlign w:val="center"/>
          </w:tcPr>
          <w:p w14:paraId="7B9F25E4" w14:textId="77777777" w:rsidR="004F7BB7" w:rsidRDefault="004F7BB7" w:rsidP="008F488A">
            <w:pPr>
              <w:pStyle w:val="CUERPOTEXTOTABLA"/>
              <w:jc w:val="both"/>
            </w:pPr>
            <w:r>
              <w:t>SOLERA [1]</w:t>
            </w:r>
          </w:p>
        </w:tc>
      </w:tr>
      <w:tr w:rsidR="004F7BB7" w14:paraId="1F0D01C5" w14:textId="77777777" w:rsidTr="008F488A">
        <w:trPr>
          <w:cantSplit/>
          <w:jc w:val="center"/>
        </w:trPr>
        <w:tc>
          <w:tcPr>
            <w:tcW w:w="0" w:type="auto"/>
            <w:tcMar>
              <w:top w:w="17" w:type="dxa"/>
              <w:left w:w="6" w:type="dxa"/>
              <w:bottom w:w="23" w:type="dxa"/>
              <w:right w:w="11" w:type="dxa"/>
            </w:tcMar>
            <w:vAlign w:val="center"/>
          </w:tcPr>
          <w:p w14:paraId="23E35BB9" w14:textId="77777777" w:rsidR="004F7BB7" w:rsidRDefault="004F7BB7" w:rsidP="008F488A">
            <w:pPr>
              <w:pStyle w:val="CUERPOTEXTOTABLA"/>
              <w:jc w:val="center"/>
            </w:pPr>
            <w:r>
              <w:rPr>
                <w:noProof/>
              </w:rPr>
              <w:drawing>
                <wp:inline distT="0" distB="0" distL="0" distR="0" wp14:anchorId="6B8DAB4E" wp14:editId="34F1B0E5">
                  <wp:extent cx="1778400" cy="676800"/>
                  <wp:effectExtent l="0" t="0" r="0" b="0"/>
                  <wp:docPr id="756" name="0 Imagen" descr="image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6.bmp"/>
                          <pic:cNvPicPr/>
                        </pic:nvPicPr>
                        <pic:blipFill>
                          <a:blip r:embed="rId161"/>
                          <a:stretch>
                            <a:fillRect/>
                          </a:stretch>
                        </pic:blipFill>
                        <pic:spPr>
                          <a:xfrm>
                            <a:off x="0" y="0"/>
                            <a:ext cx="1778400" cy="676800"/>
                          </a:xfrm>
                          <a:prstGeom prst="rect">
                            <a:avLst/>
                          </a:prstGeom>
                        </pic:spPr>
                      </pic:pic>
                    </a:graphicData>
                  </a:graphic>
                </wp:inline>
              </w:drawing>
            </w:r>
          </w:p>
        </w:tc>
        <w:tc>
          <w:tcPr>
            <w:tcW w:w="0" w:type="auto"/>
          </w:tcPr>
          <w:p w14:paraId="64428E30"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583"/>
              <w:gridCol w:w="912"/>
            </w:tblGrid>
            <w:tr w:rsidR="004F7BB7" w14:paraId="3BD90745" w14:textId="77777777" w:rsidTr="008F488A">
              <w:trPr>
                <w:cantSplit/>
                <w:jc w:val="center"/>
              </w:trPr>
              <w:tc>
                <w:tcPr>
                  <w:tcW w:w="0" w:type="auto"/>
                  <w:gridSpan w:val="4"/>
                </w:tcPr>
                <w:p w14:paraId="6855BA4D" w14:textId="77777777" w:rsidR="004F7BB7" w:rsidRDefault="004F7BB7" w:rsidP="008F488A">
                  <w:pPr>
                    <w:pStyle w:val="CUERPOTEXTOTABLA"/>
                  </w:pPr>
                  <w:r>
                    <w:t>Listado de capas:</w:t>
                  </w:r>
                </w:p>
              </w:tc>
            </w:tr>
            <w:tr w:rsidR="004F7BB7" w14:paraId="622F2BC4" w14:textId="77777777" w:rsidTr="008F488A">
              <w:trPr>
                <w:cantSplit/>
                <w:jc w:val="center"/>
              </w:trPr>
              <w:tc>
                <w:tcPr>
                  <w:tcW w:w="0" w:type="auto"/>
                  <w:noWrap/>
                </w:tcPr>
                <w:p w14:paraId="0FF8C01B" w14:textId="77777777" w:rsidR="004F7BB7" w:rsidRDefault="004F7BB7" w:rsidP="008F488A">
                  <w:pPr>
                    <w:pStyle w:val="CUERPOTEXTOTABLA"/>
                  </w:pPr>
                  <w:r>
                    <w:t xml:space="preserve"> </w:t>
                  </w:r>
                </w:p>
              </w:tc>
              <w:tc>
                <w:tcPr>
                  <w:tcW w:w="0" w:type="auto"/>
                  <w:noWrap/>
                </w:tcPr>
                <w:p w14:paraId="54EE7DB6" w14:textId="77777777" w:rsidR="004F7BB7" w:rsidRDefault="004F7BB7" w:rsidP="008F488A">
                  <w:pPr>
                    <w:pStyle w:val="CUERPOTEXTOTABLA"/>
                    <w:jc w:val="center"/>
                  </w:pPr>
                  <w:r>
                    <w:t xml:space="preserve"> 1 - </w:t>
                  </w:r>
                </w:p>
              </w:tc>
              <w:tc>
                <w:tcPr>
                  <w:tcW w:w="5000" w:type="pct"/>
                </w:tcPr>
                <w:p w14:paraId="5C5987E8" w14:textId="77777777" w:rsidR="004F7BB7" w:rsidRDefault="004F7BB7" w:rsidP="008F488A">
                  <w:pPr>
                    <w:pStyle w:val="CUERPOTEXTOTABLA"/>
                  </w:pPr>
                  <w:r>
                    <w:t>Solado de baldosas cerámicas de gres porcelánico</w:t>
                  </w:r>
                </w:p>
              </w:tc>
              <w:tc>
                <w:tcPr>
                  <w:tcW w:w="0" w:type="auto"/>
                  <w:noWrap/>
                </w:tcPr>
                <w:p w14:paraId="71BFB27C" w14:textId="77777777" w:rsidR="004F7BB7" w:rsidRDefault="004F7BB7" w:rsidP="008F488A">
                  <w:pPr>
                    <w:pStyle w:val="CUERPOTEXTOTABLA"/>
                    <w:jc w:val="right"/>
                  </w:pPr>
                  <w:r>
                    <w:t>1.00 cm</w:t>
                  </w:r>
                </w:p>
              </w:tc>
            </w:tr>
            <w:tr w:rsidR="004F7BB7" w14:paraId="31D166F3" w14:textId="77777777" w:rsidTr="008F488A">
              <w:trPr>
                <w:cantSplit/>
                <w:jc w:val="center"/>
              </w:trPr>
              <w:tc>
                <w:tcPr>
                  <w:tcW w:w="0" w:type="auto"/>
                  <w:noWrap/>
                </w:tcPr>
                <w:p w14:paraId="46AEED9F" w14:textId="77777777" w:rsidR="004F7BB7" w:rsidRDefault="004F7BB7" w:rsidP="008F488A">
                  <w:pPr>
                    <w:pStyle w:val="CUERPOTEXTOTABLA"/>
                  </w:pPr>
                  <w:r>
                    <w:t xml:space="preserve"> </w:t>
                  </w:r>
                </w:p>
              </w:tc>
              <w:tc>
                <w:tcPr>
                  <w:tcW w:w="0" w:type="auto"/>
                  <w:noWrap/>
                </w:tcPr>
                <w:p w14:paraId="3FDECA6C" w14:textId="77777777" w:rsidR="004F7BB7" w:rsidRDefault="004F7BB7" w:rsidP="008F488A">
                  <w:pPr>
                    <w:pStyle w:val="CUERPOTEXTOTABLA"/>
                    <w:jc w:val="center"/>
                  </w:pPr>
                  <w:r>
                    <w:t xml:space="preserve"> 2 - </w:t>
                  </w:r>
                </w:p>
              </w:tc>
              <w:tc>
                <w:tcPr>
                  <w:tcW w:w="5000" w:type="pct"/>
                </w:tcPr>
                <w:p w14:paraId="61086D05" w14:textId="77777777" w:rsidR="004F7BB7" w:rsidRDefault="004F7BB7" w:rsidP="008F488A">
                  <w:pPr>
                    <w:pStyle w:val="CUERPOTEXTOTABLA"/>
                  </w:pPr>
                  <w:r>
                    <w:t>Base de mortero autonivelante de cemento</w:t>
                  </w:r>
                </w:p>
              </w:tc>
              <w:tc>
                <w:tcPr>
                  <w:tcW w:w="0" w:type="auto"/>
                  <w:noWrap/>
                </w:tcPr>
                <w:p w14:paraId="1B4B4637" w14:textId="77777777" w:rsidR="004F7BB7" w:rsidRDefault="004F7BB7" w:rsidP="008F488A">
                  <w:pPr>
                    <w:pStyle w:val="CUERPOTEXTOTABLA"/>
                    <w:jc w:val="right"/>
                  </w:pPr>
                  <w:r>
                    <w:t>5.00 cm</w:t>
                  </w:r>
                </w:p>
              </w:tc>
            </w:tr>
            <w:tr w:rsidR="004F7BB7" w14:paraId="1CC362F8" w14:textId="77777777" w:rsidTr="008F488A">
              <w:trPr>
                <w:cantSplit/>
                <w:jc w:val="center"/>
              </w:trPr>
              <w:tc>
                <w:tcPr>
                  <w:tcW w:w="0" w:type="auto"/>
                  <w:noWrap/>
                </w:tcPr>
                <w:p w14:paraId="4967503E" w14:textId="77777777" w:rsidR="004F7BB7" w:rsidRDefault="004F7BB7" w:rsidP="008F488A">
                  <w:pPr>
                    <w:pStyle w:val="CUERPOTEXTOTABLA"/>
                  </w:pPr>
                  <w:r>
                    <w:t xml:space="preserve"> </w:t>
                  </w:r>
                </w:p>
              </w:tc>
              <w:tc>
                <w:tcPr>
                  <w:tcW w:w="0" w:type="auto"/>
                  <w:noWrap/>
                </w:tcPr>
                <w:p w14:paraId="1B7E3DCE" w14:textId="77777777" w:rsidR="004F7BB7" w:rsidRDefault="004F7BB7" w:rsidP="008F488A">
                  <w:pPr>
                    <w:pStyle w:val="CUERPOTEXTOTABLA"/>
                    <w:jc w:val="center"/>
                  </w:pPr>
                  <w:r>
                    <w:t xml:space="preserve"> 3 - </w:t>
                  </w:r>
                </w:p>
              </w:tc>
              <w:tc>
                <w:tcPr>
                  <w:tcW w:w="5000" w:type="pct"/>
                </w:tcPr>
                <w:p w14:paraId="5515D529" w14:textId="77777777" w:rsidR="004F7BB7" w:rsidRDefault="004F7BB7" w:rsidP="008F488A">
                  <w:pPr>
                    <w:pStyle w:val="CUERPOTEXTOTABLA"/>
                  </w:pPr>
                  <w:r>
                    <w:t>Poliestireno expandido</w:t>
                  </w:r>
                </w:p>
              </w:tc>
              <w:tc>
                <w:tcPr>
                  <w:tcW w:w="0" w:type="auto"/>
                  <w:noWrap/>
                </w:tcPr>
                <w:p w14:paraId="419F711E" w14:textId="77777777" w:rsidR="004F7BB7" w:rsidRDefault="004F7BB7" w:rsidP="008F488A">
                  <w:pPr>
                    <w:pStyle w:val="CUERPOTEXTOTABLA"/>
                    <w:jc w:val="right"/>
                  </w:pPr>
                  <w:r>
                    <w:t>6.00 cm</w:t>
                  </w:r>
                </w:p>
              </w:tc>
            </w:tr>
            <w:tr w:rsidR="004F7BB7" w14:paraId="29A64571" w14:textId="77777777" w:rsidTr="008F488A">
              <w:trPr>
                <w:cantSplit/>
                <w:jc w:val="center"/>
              </w:trPr>
              <w:tc>
                <w:tcPr>
                  <w:tcW w:w="0" w:type="auto"/>
                  <w:noWrap/>
                </w:tcPr>
                <w:p w14:paraId="0EB87A1F" w14:textId="77777777" w:rsidR="004F7BB7" w:rsidRDefault="004F7BB7" w:rsidP="008F488A">
                  <w:pPr>
                    <w:pStyle w:val="CUERPOTEXTOTABLA"/>
                  </w:pPr>
                  <w:r>
                    <w:t xml:space="preserve"> </w:t>
                  </w:r>
                </w:p>
              </w:tc>
              <w:tc>
                <w:tcPr>
                  <w:tcW w:w="0" w:type="auto"/>
                  <w:noWrap/>
                </w:tcPr>
                <w:p w14:paraId="5631A950" w14:textId="77777777" w:rsidR="004F7BB7" w:rsidRDefault="004F7BB7" w:rsidP="008F488A">
                  <w:pPr>
                    <w:pStyle w:val="CUERPOTEXTOTABLA"/>
                    <w:jc w:val="center"/>
                  </w:pPr>
                  <w:r>
                    <w:t xml:space="preserve"> 4 - </w:t>
                  </w:r>
                </w:p>
              </w:tc>
              <w:tc>
                <w:tcPr>
                  <w:tcW w:w="5000" w:type="pct"/>
                </w:tcPr>
                <w:p w14:paraId="4A3948CA" w14:textId="77777777" w:rsidR="004F7BB7" w:rsidRDefault="004F7BB7" w:rsidP="008F488A">
                  <w:pPr>
                    <w:pStyle w:val="CUERPOTEXTOTABLA"/>
                  </w:pPr>
                  <w:r>
                    <w:t>Solera de hormigón en masa</w:t>
                  </w:r>
                </w:p>
              </w:tc>
              <w:tc>
                <w:tcPr>
                  <w:tcW w:w="0" w:type="auto"/>
                  <w:noWrap/>
                </w:tcPr>
                <w:p w14:paraId="12AA4859" w14:textId="77777777" w:rsidR="004F7BB7" w:rsidRDefault="004F7BB7" w:rsidP="008F488A">
                  <w:pPr>
                    <w:pStyle w:val="CUERPOTEXTOTABLA"/>
                    <w:jc w:val="right"/>
                  </w:pPr>
                  <w:r>
                    <w:t>10.00 cm</w:t>
                  </w:r>
                </w:p>
              </w:tc>
            </w:tr>
          </w:tbl>
          <w:p w14:paraId="6AC2C1FC" w14:textId="77777777" w:rsidR="004F7BB7" w:rsidRDefault="004F7BB7" w:rsidP="008F488A">
            <w:pPr>
              <w:spacing w:after="0" w:line="2" w:lineRule="auto"/>
            </w:pPr>
          </w:p>
          <w:p w14:paraId="4C98DAC1" w14:textId="77777777" w:rsidR="004F7BB7" w:rsidRDefault="004F7BB7" w:rsidP="008F488A">
            <w:pPr>
              <w:pStyle w:val="CUERPOTEXTOTABLA"/>
            </w:pPr>
            <w:r>
              <w:t xml:space="preserve"> </w:t>
            </w:r>
          </w:p>
        </w:tc>
      </w:tr>
      <w:tr w:rsidR="004F7BB7" w14:paraId="114DBDEE" w14:textId="77777777" w:rsidTr="008F488A">
        <w:trPr>
          <w:cantSplit/>
          <w:jc w:val="center"/>
        </w:trPr>
        <w:tc>
          <w:tcPr>
            <w:tcW w:w="0" w:type="auto"/>
            <w:vMerge w:val="restart"/>
          </w:tcPr>
          <w:p w14:paraId="5109AC5F" w14:textId="77777777" w:rsidR="004F7BB7" w:rsidRDefault="004F7BB7" w:rsidP="008F488A">
            <w:pPr>
              <w:pStyle w:val="CUERPOTEXTOTABLA"/>
            </w:pPr>
            <w:r>
              <w:lastRenderedPageBreak/>
              <w:t>Características</w:t>
            </w:r>
          </w:p>
        </w:tc>
        <w:tc>
          <w:tcPr>
            <w:tcW w:w="0" w:type="auto"/>
            <w:vAlign w:val="center"/>
          </w:tcPr>
          <w:p w14:paraId="7B268F20" w14:textId="77777777" w:rsidR="004F7BB7" w:rsidRDefault="004F7BB7" w:rsidP="008F488A">
            <w:pPr>
              <w:pStyle w:val="CUERPOTEXTOTABLA"/>
            </w:pPr>
            <w:r>
              <w:t>Transmitancia térmica, U: 0.34 W/(m²·K)</w:t>
            </w:r>
          </w:p>
        </w:tc>
      </w:tr>
      <w:tr w:rsidR="004F7BB7" w14:paraId="69363D59" w14:textId="77777777" w:rsidTr="008F488A">
        <w:trPr>
          <w:cantSplit/>
          <w:jc w:val="center"/>
        </w:trPr>
        <w:tc>
          <w:tcPr>
            <w:tcW w:w="0" w:type="auto"/>
            <w:vMerge/>
          </w:tcPr>
          <w:p w14:paraId="6E7C1E50" w14:textId="77777777" w:rsidR="004F7BB7" w:rsidRDefault="004F7BB7" w:rsidP="008F488A"/>
        </w:tc>
        <w:tc>
          <w:tcPr>
            <w:tcW w:w="0" w:type="auto"/>
            <w:vAlign w:val="center"/>
          </w:tcPr>
          <w:p w14:paraId="2AA3CE83" w14:textId="77777777" w:rsidR="004F7BB7" w:rsidRDefault="004F7BB7" w:rsidP="008F488A">
            <w:pPr>
              <w:pStyle w:val="CUERPOTEXTOTABLA"/>
            </w:pPr>
            <w:r>
              <w:t>Espesor total 22.00 cm</w:t>
            </w:r>
          </w:p>
        </w:tc>
      </w:tr>
      <w:tr w:rsidR="004F7BB7" w14:paraId="25A0CC69" w14:textId="77777777" w:rsidTr="008F488A">
        <w:trPr>
          <w:cantSplit/>
          <w:jc w:val="center"/>
        </w:trPr>
        <w:tc>
          <w:tcPr>
            <w:tcW w:w="0" w:type="auto"/>
            <w:vMerge/>
          </w:tcPr>
          <w:p w14:paraId="60DC5D4A" w14:textId="77777777" w:rsidR="004F7BB7" w:rsidRDefault="004F7BB7" w:rsidP="008F488A"/>
        </w:tc>
        <w:tc>
          <w:tcPr>
            <w:tcW w:w="0" w:type="auto"/>
            <w:vAlign w:val="center"/>
          </w:tcPr>
          <w:p w14:paraId="00F3D78C" w14:textId="77777777" w:rsidR="004F7BB7" w:rsidRDefault="004F7BB7" w:rsidP="008F488A">
            <w:pPr>
              <w:pStyle w:val="CUERPOTEXTOTABLA"/>
            </w:pPr>
            <w:r>
              <w:t>Longitud característica, B': 1.076 m</w:t>
            </w:r>
          </w:p>
        </w:tc>
      </w:tr>
      <w:tr w:rsidR="004F7BB7" w14:paraId="32706EBE" w14:textId="77777777" w:rsidTr="008F488A">
        <w:trPr>
          <w:cantSplit/>
          <w:jc w:val="center"/>
        </w:trPr>
        <w:tc>
          <w:tcPr>
            <w:tcW w:w="0" w:type="auto"/>
            <w:vMerge/>
          </w:tcPr>
          <w:p w14:paraId="24CE949D" w14:textId="77777777" w:rsidR="004F7BB7" w:rsidRDefault="004F7BB7" w:rsidP="008F488A"/>
        </w:tc>
        <w:tc>
          <w:tcPr>
            <w:tcW w:w="0" w:type="auto"/>
            <w:vAlign w:val="center"/>
          </w:tcPr>
          <w:p w14:paraId="2428206B" w14:textId="77777777" w:rsidR="004F7BB7" w:rsidRDefault="004F7BB7" w:rsidP="008F488A">
            <w:pPr>
              <w:pStyle w:val="CUERPOTEXTOTABLA"/>
            </w:pPr>
            <w:r>
              <w:t>Resistencia térmica del forjado, Rf: 2.09 (m²·K)/W</w:t>
            </w:r>
          </w:p>
        </w:tc>
      </w:tr>
      <w:tr w:rsidR="004F7BB7" w14:paraId="4D8E7B1E" w14:textId="77777777" w:rsidTr="008F488A">
        <w:trPr>
          <w:cantSplit/>
          <w:jc w:val="center"/>
        </w:trPr>
        <w:tc>
          <w:tcPr>
            <w:tcW w:w="0" w:type="auto"/>
            <w:vMerge/>
          </w:tcPr>
          <w:p w14:paraId="1E554442" w14:textId="77777777" w:rsidR="004F7BB7" w:rsidRDefault="004F7BB7" w:rsidP="008F488A"/>
        </w:tc>
        <w:tc>
          <w:tcPr>
            <w:tcW w:w="0" w:type="auto"/>
            <w:vAlign w:val="center"/>
          </w:tcPr>
          <w:p w14:paraId="48284FE9" w14:textId="77777777" w:rsidR="004F7BB7" w:rsidRDefault="004F7BB7" w:rsidP="008F488A">
            <w:pPr>
              <w:pStyle w:val="CUERPOTEXTOTABLA"/>
            </w:pPr>
            <w:r>
              <w:t>Superficie del forjado, A: 5.15 m²</w:t>
            </w:r>
          </w:p>
        </w:tc>
      </w:tr>
      <w:tr w:rsidR="004F7BB7" w14:paraId="1B546DFD" w14:textId="77777777" w:rsidTr="008F488A">
        <w:trPr>
          <w:cantSplit/>
          <w:jc w:val="center"/>
        </w:trPr>
        <w:tc>
          <w:tcPr>
            <w:tcW w:w="0" w:type="auto"/>
            <w:vMerge/>
          </w:tcPr>
          <w:p w14:paraId="6E160B68" w14:textId="77777777" w:rsidR="004F7BB7" w:rsidRDefault="004F7BB7" w:rsidP="008F488A"/>
        </w:tc>
        <w:tc>
          <w:tcPr>
            <w:tcW w:w="0" w:type="auto"/>
            <w:vAlign w:val="center"/>
          </w:tcPr>
          <w:p w14:paraId="5EC088FE" w14:textId="77777777" w:rsidR="004F7BB7" w:rsidRDefault="004F7BB7" w:rsidP="008F488A">
            <w:pPr>
              <w:pStyle w:val="CUERPOTEXTOTABLA"/>
            </w:pPr>
            <w:r>
              <w:t>Perímetro del forjado, P: 9.568 m</w:t>
            </w:r>
          </w:p>
        </w:tc>
      </w:tr>
      <w:tr w:rsidR="004F7BB7" w14:paraId="13C50999" w14:textId="77777777" w:rsidTr="008F488A">
        <w:trPr>
          <w:cantSplit/>
          <w:jc w:val="center"/>
        </w:trPr>
        <w:tc>
          <w:tcPr>
            <w:tcW w:w="0" w:type="auto"/>
            <w:vMerge/>
          </w:tcPr>
          <w:p w14:paraId="110C441A" w14:textId="77777777" w:rsidR="004F7BB7" w:rsidRDefault="004F7BB7" w:rsidP="008F488A"/>
        </w:tc>
        <w:tc>
          <w:tcPr>
            <w:tcW w:w="0" w:type="auto"/>
            <w:vAlign w:val="center"/>
          </w:tcPr>
          <w:p w14:paraId="1E9D4DF9" w14:textId="77777777" w:rsidR="004F7BB7" w:rsidRDefault="004F7BB7" w:rsidP="008F488A">
            <w:pPr>
              <w:pStyle w:val="CUERPOTEXTOTABLA"/>
            </w:pPr>
            <w:r>
              <w:t xml:space="preserve">Conductividad térmica, </w:t>
            </w:r>
            <w:r>
              <w:rPr>
                <w:rFonts w:ascii="Symbol" w:hAnsi="Symbol" w:cs="Symbol"/>
              </w:rPr>
              <w:t></w:t>
            </w:r>
            <w:r>
              <w:t>: 1.400 W/(m·K)</w:t>
            </w:r>
          </w:p>
        </w:tc>
      </w:tr>
    </w:tbl>
    <w:p w14:paraId="090DF8A5" w14:textId="77777777" w:rsidR="004F7BB7" w:rsidRDefault="004F7BB7" w:rsidP="004F7BB7">
      <w:pPr>
        <w:spacing w:after="0" w:line="2" w:lineRule="auto"/>
      </w:pPr>
    </w:p>
    <w:p w14:paraId="78087F0C" w14:textId="77777777" w:rsidR="004F7BB7" w:rsidRDefault="004F7BB7" w:rsidP="004F7BB7">
      <w:pPr>
        <w:pStyle w:val="CUERPOTEXTO"/>
      </w:pPr>
      <w:r>
        <w:t xml:space="preserve"> </w:t>
      </w:r>
    </w:p>
    <w:p w14:paraId="78FED688"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4F7BB7" w14:paraId="11AF5A24"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5343"/>
              <w:gridCol w:w="4410"/>
            </w:tblGrid>
            <w:tr w:rsidR="004F7BB7" w14:paraId="32B90F73" w14:textId="77777777" w:rsidTr="008F488A">
              <w:trPr>
                <w:cantSplit/>
              </w:trPr>
              <w:tc>
                <w:tcPr>
                  <w:tcW w:w="0" w:type="auto"/>
                  <w:shd w:val="clear" w:color="auto" w:fill="DAD7D3"/>
                  <w:vAlign w:val="center"/>
                </w:tcPr>
                <w:p w14:paraId="63792441" w14:textId="77777777" w:rsidR="004F7BB7" w:rsidRDefault="004F7BB7" w:rsidP="008F488A">
                  <w:pPr>
                    <w:pStyle w:val="CUERPOTEXTOTABLA"/>
                    <w:rPr>
                      <w:b/>
                    </w:rPr>
                  </w:pPr>
                  <w:r>
                    <w:rPr>
                      <w:b/>
                    </w:rPr>
                    <w:t>LOSA DE CIMENTACIÓN [2]</w:t>
                  </w:r>
                </w:p>
              </w:tc>
              <w:tc>
                <w:tcPr>
                  <w:tcW w:w="0" w:type="auto"/>
                  <w:shd w:val="clear" w:color="auto" w:fill="DAD7D3"/>
                  <w:vAlign w:val="center"/>
                </w:tcPr>
                <w:p w14:paraId="3970AD67" w14:textId="77777777" w:rsidR="004F7BB7" w:rsidRDefault="004F7BB7" w:rsidP="008F488A">
                  <w:pPr>
                    <w:pStyle w:val="CUERPOTEXTOTABLA"/>
                    <w:jc w:val="right"/>
                  </w:pPr>
                  <w:r>
                    <w:t>Superficie total 94.98 m²</w:t>
                  </w:r>
                </w:p>
              </w:tc>
            </w:tr>
          </w:tbl>
          <w:p w14:paraId="0092901D" w14:textId="77777777" w:rsidR="004F7BB7" w:rsidRDefault="004F7BB7" w:rsidP="008F488A">
            <w:pPr>
              <w:spacing w:after="0" w:line="2" w:lineRule="auto"/>
            </w:pPr>
          </w:p>
        </w:tc>
      </w:tr>
      <w:tr w:rsidR="004F7BB7" w14:paraId="1FCEB677" w14:textId="77777777" w:rsidTr="008F488A">
        <w:trPr>
          <w:cantSplit/>
          <w:jc w:val="center"/>
        </w:trPr>
        <w:tc>
          <w:tcPr>
            <w:tcW w:w="0" w:type="auto"/>
            <w:gridSpan w:val="2"/>
            <w:vAlign w:val="center"/>
          </w:tcPr>
          <w:p w14:paraId="0F21D400" w14:textId="77777777" w:rsidR="004F7BB7" w:rsidRDefault="004F7BB7" w:rsidP="008F488A">
            <w:pPr>
              <w:pStyle w:val="CUERPOTEXTOTABLA"/>
              <w:jc w:val="both"/>
            </w:pPr>
            <w:r>
              <w:t>LOSA DE CIMENTACIÓN [2]</w:t>
            </w:r>
          </w:p>
        </w:tc>
      </w:tr>
      <w:tr w:rsidR="004F7BB7" w14:paraId="6AC9C2C0" w14:textId="77777777" w:rsidTr="008F488A">
        <w:trPr>
          <w:cantSplit/>
          <w:jc w:val="center"/>
        </w:trPr>
        <w:tc>
          <w:tcPr>
            <w:tcW w:w="0" w:type="auto"/>
            <w:tcMar>
              <w:top w:w="17" w:type="dxa"/>
              <w:left w:w="6" w:type="dxa"/>
              <w:bottom w:w="23" w:type="dxa"/>
              <w:right w:w="11" w:type="dxa"/>
            </w:tcMar>
            <w:vAlign w:val="center"/>
          </w:tcPr>
          <w:p w14:paraId="583AC6BD" w14:textId="77777777" w:rsidR="004F7BB7" w:rsidRDefault="004F7BB7" w:rsidP="008F488A">
            <w:pPr>
              <w:pStyle w:val="CUERPOTEXTOTABLA"/>
              <w:jc w:val="center"/>
            </w:pPr>
            <w:r>
              <w:rPr>
                <w:noProof/>
              </w:rPr>
              <w:drawing>
                <wp:inline distT="0" distB="0" distL="0" distR="0" wp14:anchorId="371C07DA" wp14:editId="4965F4AF">
                  <wp:extent cx="1778400" cy="1616400"/>
                  <wp:effectExtent l="0" t="0" r="0" b="0"/>
                  <wp:docPr id="757" name="0 Imagen" descr="image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7.bmp"/>
                          <pic:cNvPicPr/>
                        </pic:nvPicPr>
                        <pic:blipFill>
                          <a:blip r:embed="rId162"/>
                          <a:stretch>
                            <a:fillRect/>
                          </a:stretch>
                        </pic:blipFill>
                        <pic:spPr>
                          <a:xfrm>
                            <a:off x="0" y="0"/>
                            <a:ext cx="1778400" cy="1616400"/>
                          </a:xfrm>
                          <a:prstGeom prst="rect">
                            <a:avLst/>
                          </a:prstGeom>
                        </pic:spPr>
                      </pic:pic>
                    </a:graphicData>
                  </a:graphic>
                </wp:inline>
              </w:drawing>
            </w:r>
          </w:p>
        </w:tc>
        <w:tc>
          <w:tcPr>
            <w:tcW w:w="0" w:type="auto"/>
          </w:tcPr>
          <w:p w14:paraId="61E71823"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583"/>
              <w:gridCol w:w="912"/>
            </w:tblGrid>
            <w:tr w:rsidR="004F7BB7" w14:paraId="06AD63E3" w14:textId="77777777" w:rsidTr="008F488A">
              <w:trPr>
                <w:cantSplit/>
                <w:jc w:val="center"/>
              </w:trPr>
              <w:tc>
                <w:tcPr>
                  <w:tcW w:w="0" w:type="auto"/>
                  <w:gridSpan w:val="4"/>
                </w:tcPr>
                <w:p w14:paraId="7995E634" w14:textId="77777777" w:rsidR="004F7BB7" w:rsidRDefault="004F7BB7" w:rsidP="008F488A">
                  <w:pPr>
                    <w:pStyle w:val="CUERPOTEXTOTABLA"/>
                  </w:pPr>
                  <w:r>
                    <w:t>Listado de capas:</w:t>
                  </w:r>
                </w:p>
              </w:tc>
            </w:tr>
            <w:tr w:rsidR="004F7BB7" w14:paraId="3FBB8A1F" w14:textId="77777777" w:rsidTr="008F488A">
              <w:trPr>
                <w:cantSplit/>
                <w:jc w:val="center"/>
              </w:trPr>
              <w:tc>
                <w:tcPr>
                  <w:tcW w:w="0" w:type="auto"/>
                  <w:noWrap/>
                </w:tcPr>
                <w:p w14:paraId="44DDACD8" w14:textId="77777777" w:rsidR="004F7BB7" w:rsidRDefault="004F7BB7" w:rsidP="008F488A">
                  <w:pPr>
                    <w:pStyle w:val="CUERPOTEXTOTABLA"/>
                  </w:pPr>
                  <w:r>
                    <w:t xml:space="preserve"> </w:t>
                  </w:r>
                </w:p>
              </w:tc>
              <w:tc>
                <w:tcPr>
                  <w:tcW w:w="0" w:type="auto"/>
                  <w:noWrap/>
                </w:tcPr>
                <w:p w14:paraId="073CA8D9" w14:textId="77777777" w:rsidR="004F7BB7" w:rsidRDefault="004F7BB7" w:rsidP="008F488A">
                  <w:pPr>
                    <w:pStyle w:val="CUERPOTEXTOTABLA"/>
                    <w:jc w:val="center"/>
                  </w:pPr>
                  <w:r>
                    <w:t xml:space="preserve"> 1 - </w:t>
                  </w:r>
                </w:p>
              </w:tc>
              <w:tc>
                <w:tcPr>
                  <w:tcW w:w="5000" w:type="pct"/>
                </w:tcPr>
                <w:p w14:paraId="3D264029" w14:textId="77777777" w:rsidR="004F7BB7" w:rsidRDefault="004F7BB7" w:rsidP="008F488A">
                  <w:pPr>
                    <w:pStyle w:val="CUERPOTEXTOTABLA"/>
                  </w:pPr>
                  <w:r>
                    <w:t>Pintura epoxi</w:t>
                  </w:r>
                </w:p>
              </w:tc>
              <w:tc>
                <w:tcPr>
                  <w:tcW w:w="0" w:type="auto"/>
                  <w:noWrap/>
                </w:tcPr>
                <w:p w14:paraId="7F7828A0" w14:textId="77777777" w:rsidR="004F7BB7" w:rsidRDefault="004F7BB7" w:rsidP="008F488A">
                  <w:pPr>
                    <w:pStyle w:val="CUERPOTEXTOTABLA"/>
                    <w:jc w:val="right"/>
                  </w:pPr>
                  <w:r>
                    <w:t>0.50 cm</w:t>
                  </w:r>
                </w:p>
              </w:tc>
            </w:tr>
            <w:tr w:rsidR="004F7BB7" w14:paraId="6AF03247" w14:textId="77777777" w:rsidTr="008F488A">
              <w:trPr>
                <w:cantSplit/>
                <w:jc w:val="center"/>
              </w:trPr>
              <w:tc>
                <w:tcPr>
                  <w:tcW w:w="0" w:type="auto"/>
                  <w:noWrap/>
                </w:tcPr>
                <w:p w14:paraId="18AE94D1" w14:textId="77777777" w:rsidR="004F7BB7" w:rsidRDefault="004F7BB7" w:rsidP="008F488A">
                  <w:pPr>
                    <w:pStyle w:val="CUERPOTEXTOTABLA"/>
                  </w:pPr>
                  <w:r>
                    <w:t xml:space="preserve"> </w:t>
                  </w:r>
                </w:p>
              </w:tc>
              <w:tc>
                <w:tcPr>
                  <w:tcW w:w="0" w:type="auto"/>
                  <w:noWrap/>
                </w:tcPr>
                <w:p w14:paraId="7C8FC953" w14:textId="77777777" w:rsidR="004F7BB7" w:rsidRDefault="004F7BB7" w:rsidP="008F488A">
                  <w:pPr>
                    <w:pStyle w:val="CUERPOTEXTOTABLA"/>
                    <w:jc w:val="center"/>
                  </w:pPr>
                  <w:r>
                    <w:t xml:space="preserve"> 2 - </w:t>
                  </w:r>
                </w:p>
              </w:tc>
              <w:tc>
                <w:tcPr>
                  <w:tcW w:w="5000" w:type="pct"/>
                </w:tcPr>
                <w:p w14:paraId="332B6638" w14:textId="77777777" w:rsidR="004F7BB7" w:rsidRDefault="004F7BB7" w:rsidP="008F488A">
                  <w:pPr>
                    <w:pStyle w:val="CUERPOTEXTOTABLA"/>
                  </w:pPr>
                  <w:r>
                    <w:t>Hormigón ligero con arcilla expandida</w:t>
                  </w:r>
                </w:p>
              </w:tc>
              <w:tc>
                <w:tcPr>
                  <w:tcW w:w="0" w:type="auto"/>
                  <w:noWrap/>
                </w:tcPr>
                <w:p w14:paraId="22FD4FEE" w14:textId="77777777" w:rsidR="004F7BB7" w:rsidRDefault="004F7BB7" w:rsidP="008F488A">
                  <w:pPr>
                    <w:pStyle w:val="CUERPOTEXTOTABLA"/>
                    <w:jc w:val="right"/>
                  </w:pPr>
                  <w:r>
                    <w:t>10.00 cm</w:t>
                  </w:r>
                </w:p>
              </w:tc>
            </w:tr>
            <w:tr w:rsidR="004F7BB7" w14:paraId="7A3A80D5" w14:textId="77777777" w:rsidTr="008F488A">
              <w:trPr>
                <w:cantSplit/>
                <w:jc w:val="center"/>
              </w:trPr>
              <w:tc>
                <w:tcPr>
                  <w:tcW w:w="0" w:type="auto"/>
                  <w:noWrap/>
                </w:tcPr>
                <w:p w14:paraId="1BC5BF50" w14:textId="77777777" w:rsidR="004F7BB7" w:rsidRDefault="004F7BB7" w:rsidP="008F488A">
                  <w:pPr>
                    <w:pStyle w:val="CUERPOTEXTOTABLA"/>
                  </w:pPr>
                  <w:r>
                    <w:t xml:space="preserve"> </w:t>
                  </w:r>
                </w:p>
              </w:tc>
              <w:tc>
                <w:tcPr>
                  <w:tcW w:w="0" w:type="auto"/>
                  <w:noWrap/>
                </w:tcPr>
                <w:p w14:paraId="0C491ABC" w14:textId="77777777" w:rsidR="004F7BB7" w:rsidRDefault="004F7BB7" w:rsidP="008F488A">
                  <w:pPr>
                    <w:pStyle w:val="CUERPOTEXTOTABLA"/>
                    <w:jc w:val="center"/>
                  </w:pPr>
                  <w:r>
                    <w:t xml:space="preserve"> 3 - </w:t>
                  </w:r>
                </w:p>
              </w:tc>
              <w:tc>
                <w:tcPr>
                  <w:tcW w:w="5000" w:type="pct"/>
                </w:tcPr>
                <w:p w14:paraId="6B935A63" w14:textId="77777777" w:rsidR="004F7BB7" w:rsidRDefault="004F7BB7" w:rsidP="008F488A">
                  <w:pPr>
                    <w:pStyle w:val="CUERPOTEXTOTABLA"/>
                  </w:pPr>
                  <w:r>
                    <w:t>Hormigón armado</w:t>
                  </w:r>
                </w:p>
              </w:tc>
              <w:tc>
                <w:tcPr>
                  <w:tcW w:w="0" w:type="auto"/>
                  <w:noWrap/>
                </w:tcPr>
                <w:p w14:paraId="0EFF7BBB" w14:textId="77777777" w:rsidR="004F7BB7" w:rsidRDefault="004F7BB7" w:rsidP="008F488A">
                  <w:pPr>
                    <w:pStyle w:val="CUERPOTEXTOTABLA"/>
                    <w:jc w:val="right"/>
                  </w:pPr>
                  <w:r>
                    <w:t>45.00 cm</w:t>
                  </w:r>
                </w:p>
              </w:tc>
            </w:tr>
            <w:tr w:rsidR="004F7BB7" w14:paraId="3CB2EDB6" w14:textId="77777777" w:rsidTr="008F488A">
              <w:trPr>
                <w:cantSplit/>
                <w:jc w:val="center"/>
              </w:trPr>
              <w:tc>
                <w:tcPr>
                  <w:tcW w:w="0" w:type="auto"/>
                  <w:noWrap/>
                </w:tcPr>
                <w:p w14:paraId="316D6BA8" w14:textId="77777777" w:rsidR="004F7BB7" w:rsidRDefault="004F7BB7" w:rsidP="008F488A">
                  <w:pPr>
                    <w:pStyle w:val="CUERPOTEXTOTABLA"/>
                  </w:pPr>
                  <w:r>
                    <w:t xml:space="preserve"> </w:t>
                  </w:r>
                </w:p>
              </w:tc>
              <w:tc>
                <w:tcPr>
                  <w:tcW w:w="0" w:type="auto"/>
                  <w:noWrap/>
                </w:tcPr>
                <w:p w14:paraId="4DC7E4AC" w14:textId="77777777" w:rsidR="004F7BB7" w:rsidRDefault="004F7BB7" w:rsidP="008F488A">
                  <w:pPr>
                    <w:pStyle w:val="CUERPOTEXTOTABLA"/>
                    <w:jc w:val="center"/>
                  </w:pPr>
                  <w:r>
                    <w:t xml:space="preserve"> 4 - </w:t>
                  </w:r>
                </w:p>
              </w:tc>
              <w:tc>
                <w:tcPr>
                  <w:tcW w:w="5000" w:type="pct"/>
                </w:tcPr>
                <w:p w14:paraId="089C6FC2" w14:textId="77777777" w:rsidR="004F7BB7" w:rsidRDefault="004F7BB7" w:rsidP="008F488A">
                  <w:pPr>
                    <w:pStyle w:val="CUERPOTEXTOTABLA"/>
                  </w:pPr>
                  <w:r>
                    <w:t>Lámina de impermeabilización y protección frente al radón</w:t>
                  </w:r>
                </w:p>
              </w:tc>
              <w:tc>
                <w:tcPr>
                  <w:tcW w:w="0" w:type="auto"/>
                  <w:noWrap/>
                </w:tcPr>
                <w:p w14:paraId="74780DB6" w14:textId="77777777" w:rsidR="004F7BB7" w:rsidRDefault="004F7BB7" w:rsidP="008F488A">
                  <w:pPr>
                    <w:pStyle w:val="CUERPOTEXTOTABLA"/>
                    <w:jc w:val="right"/>
                  </w:pPr>
                  <w:r>
                    <w:t>1.00 cm</w:t>
                  </w:r>
                </w:p>
              </w:tc>
            </w:tr>
            <w:tr w:rsidR="004F7BB7" w14:paraId="686F37E8" w14:textId="77777777" w:rsidTr="008F488A">
              <w:trPr>
                <w:cantSplit/>
                <w:jc w:val="center"/>
              </w:trPr>
              <w:tc>
                <w:tcPr>
                  <w:tcW w:w="0" w:type="auto"/>
                  <w:noWrap/>
                </w:tcPr>
                <w:p w14:paraId="37563CDA" w14:textId="77777777" w:rsidR="004F7BB7" w:rsidRDefault="004F7BB7" w:rsidP="008F488A">
                  <w:pPr>
                    <w:pStyle w:val="CUERPOTEXTOTABLA"/>
                  </w:pPr>
                  <w:r>
                    <w:t xml:space="preserve"> </w:t>
                  </w:r>
                </w:p>
              </w:tc>
              <w:tc>
                <w:tcPr>
                  <w:tcW w:w="0" w:type="auto"/>
                  <w:noWrap/>
                </w:tcPr>
                <w:p w14:paraId="026959F4" w14:textId="77777777" w:rsidR="004F7BB7" w:rsidRDefault="004F7BB7" w:rsidP="008F488A">
                  <w:pPr>
                    <w:pStyle w:val="CUERPOTEXTOTABLA"/>
                    <w:jc w:val="center"/>
                  </w:pPr>
                  <w:r>
                    <w:t xml:space="preserve"> 5 - </w:t>
                  </w:r>
                </w:p>
              </w:tc>
              <w:tc>
                <w:tcPr>
                  <w:tcW w:w="5000" w:type="pct"/>
                </w:tcPr>
                <w:p w14:paraId="1EACA88E" w14:textId="77777777" w:rsidR="004F7BB7" w:rsidRDefault="004F7BB7" w:rsidP="008F488A">
                  <w:pPr>
                    <w:pStyle w:val="CUERPOTEXTOTABLA"/>
                  </w:pPr>
                  <w:r>
                    <w:t>Hormigón de limpieza</w:t>
                  </w:r>
                </w:p>
              </w:tc>
              <w:tc>
                <w:tcPr>
                  <w:tcW w:w="0" w:type="auto"/>
                  <w:noWrap/>
                </w:tcPr>
                <w:p w14:paraId="60CB0AEE" w14:textId="77777777" w:rsidR="004F7BB7" w:rsidRDefault="004F7BB7" w:rsidP="008F488A">
                  <w:pPr>
                    <w:pStyle w:val="CUERPOTEXTOTABLA"/>
                    <w:jc w:val="right"/>
                  </w:pPr>
                  <w:r>
                    <w:t>10.00 cm</w:t>
                  </w:r>
                </w:p>
              </w:tc>
            </w:tr>
          </w:tbl>
          <w:p w14:paraId="0DC0AB42" w14:textId="77777777" w:rsidR="004F7BB7" w:rsidRDefault="004F7BB7" w:rsidP="008F488A">
            <w:pPr>
              <w:spacing w:after="0" w:line="2" w:lineRule="auto"/>
            </w:pPr>
          </w:p>
          <w:p w14:paraId="3376ACA3" w14:textId="77777777" w:rsidR="004F7BB7" w:rsidRDefault="004F7BB7" w:rsidP="008F488A">
            <w:pPr>
              <w:pStyle w:val="CUERPOTEXTOTABLA"/>
            </w:pPr>
            <w:r>
              <w:t xml:space="preserve"> </w:t>
            </w:r>
          </w:p>
        </w:tc>
      </w:tr>
      <w:tr w:rsidR="004F7BB7" w14:paraId="6BDF79CD" w14:textId="77777777" w:rsidTr="008F488A">
        <w:trPr>
          <w:cantSplit/>
          <w:jc w:val="center"/>
        </w:trPr>
        <w:tc>
          <w:tcPr>
            <w:tcW w:w="0" w:type="auto"/>
            <w:vMerge w:val="restart"/>
          </w:tcPr>
          <w:p w14:paraId="59414246" w14:textId="77777777" w:rsidR="004F7BB7" w:rsidRDefault="004F7BB7" w:rsidP="008F488A">
            <w:pPr>
              <w:pStyle w:val="CUERPOTEXTOTABLA"/>
            </w:pPr>
            <w:r>
              <w:t>Características</w:t>
            </w:r>
          </w:p>
        </w:tc>
        <w:tc>
          <w:tcPr>
            <w:tcW w:w="0" w:type="auto"/>
            <w:vAlign w:val="center"/>
          </w:tcPr>
          <w:p w14:paraId="37986174" w14:textId="77777777" w:rsidR="004F7BB7" w:rsidRDefault="004F7BB7" w:rsidP="008F488A">
            <w:pPr>
              <w:pStyle w:val="CUERPOTEXTOTABLA"/>
            </w:pPr>
            <w:r>
              <w:t>Transmitancia térmica, U: 0.21 W/(m²·K)</w:t>
            </w:r>
          </w:p>
        </w:tc>
      </w:tr>
      <w:tr w:rsidR="004F7BB7" w14:paraId="273A02AE" w14:textId="77777777" w:rsidTr="008F488A">
        <w:trPr>
          <w:cantSplit/>
          <w:jc w:val="center"/>
        </w:trPr>
        <w:tc>
          <w:tcPr>
            <w:tcW w:w="0" w:type="auto"/>
            <w:vMerge/>
          </w:tcPr>
          <w:p w14:paraId="7750A56E" w14:textId="77777777" w:rsidR="004F7BB7" w:rsidRDefault="004F7BB7" w:rsidP="008F488A"/>
        </w:tc>
        <w:tc>
          <w:tcPr>
            <w:tcW w:w="0" w:type="auto"/>
            <w:vAlign w:val="center"/>
          </w:tcPr>
          <w:p w14:paraId="6BE765D1" w14:textId="77777777" w:rsidR="004F7BB7" w:rsidRDefault="004F7BB7" w:rsidP="008F488A">
            <w:pPr>
              <w:pStyle w:val="CUERPOTEXTOTABLA"/>
            </w:pPr>
            <w:r>
              <w:t>Espesor total 66.50 cm</w:t>
            </w:r>
          </w:p>
        </w:tc>
      </w:tr>
      <w:tr w:rsidR="004F7BB7" w14:paraId="67709BEB" w14:textId="77777777" w:rsidTr="008F488A">
        <w:trPr>
          <w:cantSplit/>
          <w:jc w:val="center"/>
        </w:trPr>
        <w:tc>
          <w:tcPr>
            <w:tcW w:w="0" w:type="auto"/>
            <w:vMerge/>
          </w:tcPr>
          <w:p w14:paraId="77859B82" w14:textId="77777777" w:rsidR="004F7BB7" w:rsidRDefault="004F7BB7" w:rsidP="008F488A"/>
        </w:tc>
        <w:tc>
          <w:tcPr>
            <w:tcW w:w="0" w:type="auto"/>
            <w:vAlign w:val="center"/>
          </w:tcPr>
          <w:p w14:paraId="5BABC34F" w14:textId="77777777" w:rsidR="004F7BB7" w:rsidRDefault="004F7BB7" w:rsidP="008F488A">
            <w:pPr>
              <w:pStyle w:val="CUERPOTEXTOTABLA"/>
            </w:pPr>
            <w:r>
              <w:t>Longitud característica, B': 8.218 m</w:t>
            </w:r>
          </w:p>
        </w:tc>
      </w:tr>
      <w:tr w:rsidR="004F7BB7" w14:paraId="7516E872" w14:textId="77777777" w:rsidTr="008F488A">
        <w:trPr>
          <w:cantSplit/>
          <w:jc w:val="center"/>
        </w:trPr>
        <w:tc>
          <w:tcPr>
            <w:tcW w:w="0" w:type="auto"/>
            <w:vMerge/>
          </w:tcPr>
          <w:p w14:paraId="661A67A0" w14:textId="77777777" w:rsidR="004F7BB7" w:rsidRDefault="004F7BB7" w:rsidP="008F488A"/>
        </w:tc>
        <w:tc>
          <w:tcPr>
            <w:tcW w:w="0" w:type="auto"/>
            <w:vAlign w:val="center"/>
          </w:tcPr>
          <w:p w14:paraId="1E065C7D" w14:textId="77777777" w:rsidR="004F7BB7" w:rsidRDefault="004F7BB7" w:rsidP="008F488A">
            <w:pPr>
              <w:pStyle w:val="CUERPOTEXTOTABLA"/>
            </w:pPr>
            <w:r>
              <w:t>Resistencia térmica del forjado, Rf: 0.77 (m²·K)/W</w:t>
            </w:r>
          </w:p>
        </w:tc>
      </w:tr>
      <w:tr w:rsidR="004F7BB7" w14:paraId="5CB16E9B" w14:textId="77777777" w:rsidTr="008F488A">
        <w:trPr>
          <w:cantSplit/>
          <w:jc w:val="center"/>
        </w:trPr>
        <w:tc>
          <w:tcPr>
            <w:tcW w:w="0" w:type="auto"/>
            <w:vMerge/>
          </w:tcPr>
          <w:p w14:paraId="0AE050BB" w14:textId="77777777" w:rsidR="004F7BB7" w:rsidRDefault="004F7BB7" w:rsidP="008F488A"/>
        </w:tc>
        <w:tc>
          <w:tcPr>
            <w:tcW w:w="0" w:type="auto"/>
            <w:vAlign w:val="center"/>
          </w:tcPr>
          <w:p w14:paraId="5A85DE63" w14:textId="77777777" w:rsidR="004F7BB7" w:rsidRDefault="004F7BB7" w:rsidP="008F488A">
            <w:pPr>
              <w:pStyle w:val="CUERPOTEXTOTABLA"/>
            </w:pPr>
            <w:r>
              <w:t>Superficie del forjado, A: 321.60 m²</w:t>
            </w:r>
          </w:p>
        </w:tc>
      </w:tr>
      <w:tr w:rsidR="004F7BB7" w14:paraId="55228BBD" w14:textId="77777777" w:rsidTr="008F488A">
        <w:trPr>
          <w:cantSplit/>
          <w:jc w:val="center"/>
        </w:trPr>
        <w:tc>
          <w:tcPr>
            <w:tcW w:w="0" w:type="auto"/>
            <w:vMerge/>
          </w:tcPr>
          <w:p w14:paraId="1DED06B4" w14:textId="77777777" w:rsidR="004F7BB7" w:rsidRDefault="004F7BB7" w:rsidP="008F488A"/>
        </w:tc>
        <w:tc>
          <w:tcPr>
            <w:tcW w:w="0" w:type="auto"/>
            <w:vAlign w:val="center"/>
          </w:tcPr>
          <w:p w14:paraId="2926EB6D" w14:textId="77777777" w:rsidR="004F7BB7" w:rsidRDefault="004F7BB7" w:rsidP="008F488A">
            <w:pPr>
              <w:pStyle w:val="CUERPOTEXTOTABLA"/>
            </w:pPr>
            <w:r>
              <w:t>Perímetro del forjado, P: 78.263 m</w:t>
            </w:r>
          </w:p>
        </w:tc>
      </w:tr>
      <w:tr w:rsidR="004F7BB7" w14:paraId="2EB63C7D" w14:textId="77777777" w:rsidTr="008F488A">
        <w:trPr>
          <w:cantSplit/>
          <w:jc w:val="center"/>
        </w:trPr>
        <w:tc>
          <w:tcPr>
            <w:tcW w:w="0" w:type="auto"/>
            <w:vMerge/>
          </w:tcPr>
          <w:p w14:paraId="2957B504" w14:textId="77777777" w:rsidR="004F7BB7" w:rsidRDefault="004F7BB7" w:rsidP="008F488A"/>
        </w:tc>
        <w:tc>
          <w:tcPr>
            <w:tcW w:w="0" w:type="auto"/>
            <w:vAlign w:val="center"/>
          </w:tcPr>
          <w:p w14:paraId="24C82EC0" w14:textId="77777777" w:rsidR="004F7BB7" w:rsidRDefault="004F7BB7" w:rsidP="008F488A">
            <w:pPr>
              <w:pStyle w:val="CUERPOTEXTOTABLA"/>
            </w:pPr>
            <w:r>
              <w:t xml:space="preserve">Conductividad térmica, </w:t>
            </w:r>
            <w:r>
              <w:rPr>
                <w:rFonts w:ascii="Symbol" w:hAnsi="Symbol" w:cs="Symbol"/>
              </w:rPr>
              <w:t></w:t>
            </w:r>
            <w:r>
              <w:t>: 1.400 W/(m·K)</w:t>
            </w:r>
          </w:p>
        </w:tc>
      </w:tr>
    </w:tbl>
    <w:p w14:paraId="203B5EDB" w14:textId="77777777" w:rsidR="004F7BB7" w:rsidRDefault="004F7BB7" w:rsidP="004F7BB7">
      <w:pPr>
        <w:spacing w:after="0" w:line="2" w:lineRule="auto"/>
      </w:pPr>
    </w:p>
    <w:p w14:paraId="20B2AA10" w14:textId="77777777" w:rsidR="004F7BB7" w:rsidRDefault="004F7BB7" w:rsidP="004F7BB7">
      <w:pPr>
        <w:pStyle w:val="CUERPOTEXTO"/>
      </w:pPr>
      <w:r>
        <w:t xml:space="preserve"> </w:t>
      </w:r>
    </w:p>
    <w:p w14:paraId="0132EBA0" w14:textId="77777777" w:rsidR="004F7BB7" w:rsidRDefault="004F7BB7" w:rsidP="004F7BB7">
      <w:pPr>
        <w:spacing w:after="0" w:line="2" w:lineRule="auto"/>
      </w:pPr>
    </w:p>
    <w:p w14:paraId="19861B5D" w14:textId="2232F3A8" w:rsidR="004F7BB7" w:rsidRPr="009C1125" w:rsidRDefault="004F7BB7" w:rsidP="00104686">
      <w:pPr>
        <w:pStyle w:val="CAP6"/>
      </w:pPr>
      <w:r w:rsidRPr="009C1125">
        <w:t>Muros en contacto con el terreno</w:t>
      </w:r>
    </w:p>
    <w:p w14:paraId="48D48824"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46EC3CE7"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613"/>
              <w:gridCol w:w="3140"/>
            </w:tblGrid>
            <w:tr w:rsidR="004F7BB7" w14:paraId="6F135865" w14:textId="77777777" w:rsidTr="008F488A">
              <w:trPr>
                <w:cantSplit/>
              </w:trPr>
              <w:tc>
                <w:tcPr>
                  <w:tcW w:w="0" w:type="auto"/>
                  <w:shd w:val="clear" w:color="auto" w:fill="DAD7D3"/>
                  <w:vAlign w:val="center"/>
                </w:tcPr>
                <w:p w14:paraId="1C77ABC1" w14:textId="77777777" w:rsidR="004F7BB7" w:rsidRDefault="004F7BB7" w:rsidP="008F488A">
                  <w:pPr>
                    <w:pStyle w:val="CUERPOTEXTOTABLA"/>
                    <w:rPr>
                      <w:b/>
                    </w:rPr>
                  </w:pPr>
                  <w:r>
                    <w:rPr>
                      <w:b/>
                    </w:rPr>
                    <w:t>Muro de sótano con impermeabilización exterior</w:t>
                  </w:r>
                </w:p>
              </w:tc>
              <w:tc>
                <w:tcPr>
                  <w:tcW w:w="0" w:type="auto"/>
                  <w:shd w:val="clear" w:color="auto" w:fill="DAD7D3"/>
                  <w:vAlign w:val="center"/>
                </w:tcPr>
                <w:p w14:paraId="3604BEAA" w14:textId="77777777" w:rsidR="004F7BB7" w:rsidRDefault="004F7BB7" w:rsidP="008F488A">
                  <w:pPr>
                    <w:pStyle w:val="CUERPOTEXTOTABLA"/>
                    <w:jc w:val="right"/>
                  </w:pPr>
                  <w:r>
                    <w:t>Superficie total 93.67 m²</w:t>
                  </w:r>
                </w:p>
              </w:tc>
            </w:tr>
          </w:tbl>
          <w:p w14:paraId="54331652" w14:textId="77777777" w:rsidR="004F7BB7" w:rsidRDefault="004F7BB7" w:rsidP="008F488A">
            <w:pPr>
              <w:spacing w:after="0" w:line="2" w:lineRule="auto"/>
            </w:pPr>
          </w:p>
        </w:tc>
      </w:tr>
      <w:tr w:rsidR="004F7BB7" w14:paraId="624C617C" w14:textId="77777777" w:rsidTr="008F488A">
        <w:trPr>
          <w:cantSplit/>
          <w:jc w:val="center"/>
        </w:trPr>
        <w:tc>
          <w:tcPr>
            <w:tcW w:w="0" w:type="auto"/>
            <w:gridSpan w:val="2"/>
            <w:vAlign w:val="center"/>
          </w:tcPr>
          <w:p w14:paraId="6FE94015" w14:textId="77777777" w:rsidR="004F7BB7" w:rsidRDefault="004F7BB7" w:rsidP="008F488A">
            <w:pPr>
              <w:pStyle w:val="CUERPOTEXTOTABLA"/>
              <w:jc w:val="both"/>
            </w:pPr>
            <w:r>
              <w:t>Muro de sótano con impermeabilización exterior</w:t>
            </w:r>
          </w:p>
        </w:tc>
      </w:tr>
      <w:tr w:rsidR="004F7BB7" w14:paraId="50B57EA8" w14:textId="77777777" w:rsidTr="008F488A">
        <w:trPr>
          <w:cantSplit/>
          <w:jc w:val="center"/>
        </w:trPr>
        <w:tc>
          <w:tcPr>
            <w:tcW w:w="0" w:type="auto"/>
            <w:tcMar>
              <w:top w:w="17" w:type="dxa"/>
              <w:left w:w="6" w:type="dxa"/>
              <w:bottom w:w="23" w:type="dxa"/>
              <w:right w:w="11" w:type="dxa"/>
            </w:tcMar>
            <w:vAlign w:val="center"/>
          </w:tcPr>
          <w:p w14:paraId="2744B5A1" w14:textId="77777777" w:rsidR="004F7BB7" w:rsidRDefault="004F7BB7" w:rsidP="008F488A">
            <w:pPr>
              <w:pStyle w:val="CUERPOTEXTOTABLA"/>
              <w:jc w:val="center"/>
            </w:pPr>
            <w:r>
              <w:rPr>
                <w:noProof/>
              </w:rPr>
              <w:drawing>
                <wp:inline distT="0" distB="0" distL="0" distR="0" wp14:anchorId="6768CA25" wp14:editId="3A1FCED9">
                  <wp:extent cx="766800" cy="1778400"/>
                  <wp:effectExtent l="0" t="0" r="0" b="0"/>
                  <wp:docPr id="758" name="0 Imagen" descr="image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8.bmp"/>
                          <pic:cNvPicPr/>
                        </pic:nvPicPr>
                        <pic:blipFill>
                          <a:blip r:embed="rId163"/>
                          <a:stretch>
                            <a:fillRect/>
                          </a:stretch>
                        </pic:blipFill>
                        <pic:spPr>
                          <a:xfrm>
                            <a:off x="0" y="0"/>
                            <a:ext cx="766800" cy="1778400"/>
                          </a:xfrm>
                          <a:prstGeom prst="rect">
                            <a:avLst/>
                          </a:prstGeom>
                        </pic:spPr>
                      </pic:pic>
                    </a:graphicData>
                  </a:graphic>
                </wp:inline>
              </w:drawing>
            </w:r>
          </w:p>
        </w:tc>
        <w:tc>
          <w:tcPr>
            <w:tcW w:w="0" w:type="auto"/>
          </w:tcPr>
          <w:p w14:paraId="11F8A454"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3DA7A965" w14:textId="77777777" w:rsidTr="008F488A">
              <w:trPr>
                <w:cantSplit/>
                <w:jc w:val="center"/>
              </w:trPr>
              <w:tc>
                <w:tcPr>
                  <w:tcW w:w="0" w:type="auto"/>
                  <w:gridSpan w:val="4"/>
                </w:tcPr>
                <w:p w14:paraId="0AC4DEE5" w14:textId="77777777" w:rsidR="004F7BB7" w:rsidRDefault="004F7BB7" w:rsidP="008F488A">
                  <w:pPr>
                    <w:pStyle w:val="CUERPOTEXTOTABLA"/>
                  </w:pPr>
                  <w:r>
                    <w:t>Listado de capas:</w:t>
                  </w:r>
                </w:p>
              </w:tc>
            </w:tr>
            <w:tr w:rsidR="004F7BB7" w14:paraId="2F5A180E" w14:textId="77777777" w:rsidTr="008F488A">
              <w:trPr>
                <w:cantSplit/>
                <w:jc w:val="center"/>
              </w:trPr>
              <w:tc>
                <w:tcPr>
                  <w:tcW w:w="0" w:type="auto"/>
                  <w:noWrap/>
                </w:tcPr>
                <w:p w14:paraId="641A55FD" w14:textId="77777777" w:rsidR="004F7BB7" w:rsidRDefault="004F7BB7" w:rsidP="008F488A">
                  <w:pPr>
                    <w:pStyle w:val="CUERPOTEXTOTABLA"/>
                  </w:pPr>
                  <w:r>
                    <w:t xml:space="preserve"> </w:t>
                  </w:r>
                </w:p>
              </w:tc>
              <w:tc>
                <w:tcPr>
                  <w:tcW w:w="0" w:type="auto"/>
                  <w:noWrap/>
                </w:tcPr>
                <w:p w14:paraId="6161C3FE" w14:textId="77777777" w:rsidR="004F7BB7" w:rsidRDefault="004F7BB7" w:rsidP="008F488A">
                  <w:pPr>
                    <w:pStyle w:val="CUERPOTEXTOTABLA"/>
                    <w:jc w:val="center"/>
                  </w:pPr>
                  <w:r>
                    <w:t xml:space="preserve"> 1 - </w:t>
                  </w:r>
                </w:p>
              </w:tc>
              <w:tc>
                <w:tcPr>
                  <w:tcW w:w="5000" w:type="pct"/>
                </w:tcPr>
                <w:p w14:paraId="7EA8D57D" w14:textId="77777777" w:rsidR="004F7BB7" w:rsidRDefault="004F7BB7" w:rsidP="008F488A">
                  <w:pPr>
                    <w:pStyle w:val="CUERPOTEXTOTABLA"/>
                  </w:pPr>
                  <w:r>
                    <w:t>Lámina drenante nodular, con geotextil</w:t>
                  </w:r>
                </w:p>
              </w:tc>
              <w:tc>
                <w:tcPr>
                  <w:tcW w:w="0" w:type="auto"/>
                  <w:noWrap/>
                </w:tcPr>
                <w:p w14:paraId="2E132408" w14:textId="77777777" w:rsidR="004F7BB7" w:rsidRDefault="004F7BB7" w:rsidP="008F488A">
                  <w:pPr>
                    <w:pStyle w:val="CUERPOTEXTOTABLA"/>
                    <w:jc w:val="right"/>
                  </w:pPr>
                  <w:r>
                    <w:t>0.06 cm</w:t>
                  </w:r>
                </w:p>
              </w:tc>
            </w:tr>
            <w:tr w:rsidR="004F7BB7" w14:paraId="565438AE" w14:textId="77777777" w:rsidTr="008F488A">
              <w:trPr>
                <w:cantSplit/>
                <w:jc w:val="center"/>
              </w:trPr>
              <w:tc>
                <w:tcPr>
                  <w:tcW w:w="0" w:type="auto"/>
                  <w:noWrap/>
                </w:tcPr>
                <w:p w14:paraId="2E59A010" w14:textId="77777777" w:rsidR="004F7BB7" w:rsidRDefault="004F7BB7" w:rsidP="008F488A">
                  <w:pPr>
                    <w:pStyle w:val="CUERPOTEXTOTABLA"/>
                  </w:pPr>
                  <w:r>
                    <w:t xml:space="preserve"> </w:t>
                  </w:r>
                </w:p>
              </w:tc>
              <w:tc>
                <w:tcPr>
                  <w:tcW w:w="0" w:type="auto"/>
                  <w:noWrap/>
                </w:tcPr>
                <w:p w14:paraId="3F5E4A86" w14:textId="77777777" w:rsidR="004F7BB7" w:rsidRDefault="004F7BB7" w:rsidP="008F488A">
                  <w:pPr>
                    <w:pStyle w:val="CUERPOTEXTOTABLA"/>
                    <w:jc w:val="center"/>
                  </w:pPr>
                  <w:r>
                    <w:t xml:space="preserve"> 2 - </w:t>
                  </w:r>
                </w:p>
              </w:tc>
              <w:tc>
                <w:tcPr>
                  <w:tcW w:w="5000" w:type="pct"/>
                </w:tcPr>
                <w:p w14:paraId="1F5DBFD0" w14:textId="77777777" w:rsidR="004F7BB7" w:rsidRDefault="004F7BB7" w:rsidP="008F488A">
                  <w:pPr>
                    <w:pStyle w:val="CUERPOTEXTOTABLA"/>
                  </w:pPr>
                  <w:r>
                    <w:t>Emulsión asfáltica aniónica con cargas tipo EB</w:t>
                  </w:r>
                </w:p>
              </w:tc>
              <w:tc>
                <w:tcPr>
                  <w:tcW w:w="0" w:type="auto"/>
                  <w:noWrap/>
                </w:tcPr>
                <w:p w14:paraId="6A944CD3" w14:textId="77777777" w:rsidR="004F7BB7" w:rsidRDefault="004F7BB7" w:rsidP="008F488A">
                  <w:pPr>
                    <w:pStyle w:val="CUERPOTEXTOTABLA"/>
                    <w:jc w:val="right"/>
                  </w:pPr>
                  <w:r>
                    <w:t>0.05 cm</w:t>
                  </w:r>
                </w:p>
              </w:tc>
            </w:tr>
            <w:tr w:rsidR="004F7BB7" w14:paraId="0CD69157" w14:textId="77777777" w:rsidTr="008F488A">
              <w:trPr>
                <w:cantSplit/>
                <w:jc w:val="center"/>
              </w:trPr>
              <w:tc>
                <w:tcPr>
                  <w:tcW w:w="0" w:type="auto"/>
                  <w:noWrap/>
                </w:tcPr>
                <w:p w14:paraId="780F58FA" w14:textId="77777777" w:rsidR="004F7BB7" w:rsidRDefault="004F7BB7" w:rsidP="008F488A">
                  <w:pPr>
                    <w:pStyle w:val="CUERPOTEXTOTABLA"/>
                  </w:pPr>
                  <w:r>
                    <w:t xml:space="preserve"> </w:t>
                  </w:r>
                </w:p>
              </w:tc>
              <w:tc>
                <w:tcPr>
                  <w:tcW w:w="0" w:type="auto"/>
                  <w:noWrap/>
                </w:tcPr>
                <w:p w14:paraId="7FD572FE" w14:textId="77777777" w:rsidR="004F7BB7" w:rsidRDefault="004F7BB7" w:rsidP="008F488A">
                  <w:pPr>
                    <w:pStyle w:val="CUERPOTEXTOTABLA"/>
                    <w:jc w:val="center"/>
                  </w:pPr>
                  <w:r>
                    <w:t xml:space="preserve"> 3 - </w:t>
                  </w:r>
                </w:p>
              </w:tc>
              <w:tc>
                <w:tcPr>
                  <w:tcW w:w="5000" w:type="pct"/>
                </w:tcPr>
                <w:p w14:paraId="3AA963FF" w14:textId="77777777" w:rsidR="004F7BB7" w:rsidRDefault="004F7BB7" w:rsidP="008F488A">
                  <w:pPr>
                    <w:pStyle w:val="CUERPOTEXTOTABLA"/>
                  </w:pPr>
                  <w:r>
                    <w:t>Impermeabilización y protección frente al radón con lámina</w:t>
                  </w:r>
                </w:p>
              </w:tc>
              <w:tc>
                <w:tcPr>
                  <w:tcW w:w="0" w:type="auto"/>
                  <w:noWrap/>
                </w:tcPr>
                <w:p w14:paraId="0F6E12DE" w14:textId="77777777" w:rsidR="004F7BB7" w:rsidRDefault="004F7BB7" w:rsidP="008F488A">
                  <w:pPr>
                    <w:pStyle w:val="CUERPOTEXTOTABLA"/>
                    <w:jc w:val="right"/>
                  </w:pPr>
                  <w:r>
                    <w:t>0.27 cm</w:t>
                  </w:r>
                </w:p>
              </w:tc>
            </w:tr>
            <w:tr w:rsidR="004F7BB7" w14:paraId="425BDA82" w14:textId="77777777" w:rsidTr="008F488A">
              <w:trPr>
                <w:cantSplit/>
                <w:jc w:val="center"/>
              </w:trPr>
              <w:tc>
                <w:tcPr>
                  <w:tcW w:w="0" w:type="auto"/>
                  <w:noWrap/>
                </w:tcPr>
                <w:p w14:paraId="1E925D0C" w14:textId="77777777" w:rsidR="004F7BB7" w:rsidRDefault="004F7BB7" w:rsidP="008F488A">
                  <w:pPr>
                    <w:pStyle w:val="CUERPOTEXTOTABLA"/>
                  </w:pPr>
                  <w:r>
                    <w:t xml:space="preserve"> </w:t>
                  </w:r>
                </w:p>
              </w:tc>
              <w:tc>
                <w:tcPr>
                  <w:tcW w:w="0" w:type="auto"/>
                  <w:noWrap/>
                </w:tcPr>
                <w:p w14:paraId="70084FCD" w14:textId="77777777" w:rsidR="004F7BB7" w:rsidRDefault="004F7BB7" w:rsidP="008F488A">
                  <w:pPr>
                    <w:pStyle w:val="CUERPOTEXTOTABLA"/>
                    <w:jc w:val="center"/>
                  </w:pPr>
                  <w:r>
                    <w:t xml:space="preserve"> 4 - </w:t>
                  </w:r>
                </w:p>
              </w:tc>
              <w:tc>
                <w:tcPr>
                  <w:tcW w:w="5000" w:type="pct"/>
                </w:tcPr>
                <w:p w14:paraId="09EA5F64" w14:textId="77777777" w:rsidR="004F7BB7" w:rsidRDefault="004F7BB7" w:rsidP="008F488A">
                  <w:pPr>
                    <w:pStyle w:val="CUERPOTEXTOTABLA"/>
                  </w:pPr>
                  <w:r>
                    <w:t>Muro de sótano de hormigón armado</w:t>
                  </w:r>
                </w:p>
              </w:tc>
              <w:tc>
                <w:tcPr>
                  <w:tcW w:w="0" w:type="auto"/>
                  <w:noWrap/>
                </w:tcPr>
                <w:p w14:paraId="7F5A32CD" w14:textId="77777777" w:rsidR="004F7BB7" w:rsidRDefault="004F7BB7" w:rsidP="008F488A">
                  <w:pPr>
                    <w:pStyle w:val="CUERPOTEXTOTABLA"/>
                    <w:jc w:val="right"/>
                  </w:pPr>
                  <w:r>
                    <w:t>25.00 cm</w:t>
                  </w:r>
                </w:p>
              </w:tc>
            </w:tr>
          </w:tbl>
          <w:p w14:paraId="58DA86C4" w14:textId="77777777" w:rsidR="004F7BB7" w:rsidRDefault="004F7BB7" w:rsidP="008F488A">
            <w:pPr>
              <w:spacing w:after="0" w:line="2" w:lineRule="auto"/>
            </w:pPr>
          </w:p>
          <w:p w14:paraId="5270E95D" w14:textId="77777777" w:rsidR="004F7BB7" w:rsidRDefault="004F7BB7" w:rsidP="008F488A">
            <w:pPr>
              <w:pStyle w:val="CUERPOTEXTOTABLA"/>
            </w:pPr>
            <w:r>
              <w:t xml:space="preserve"> </w:t>
            </w:r>
          </w:p>
        </w:tc>
      </w:tr>
      <w:tr w:rsidR="004F7BB7" w14:paraId="17D0701F" w14:textId="77777777" w:rsidTr="008F488A">
        <w:trPr>
          <w:cantSplit/>
          <w:jc w:val="center"/>
        </w:trPr>
        <w:tc>
          <w:tcPr>
            <w:tcW w:w="0" w:type="auto"/>
            <w:vMerge w:val="restart"/>
          </w:tcPr>
          <w:p w14:paraId="5DC8E61F" w14:textId="77777777" w:rsidR="004F7BB7" w:rsidRDefault="004F7BB7" w:rsidP="008F488A">
            <w:pPr>
              <w:pStyle w:val="CUERPOTEXTOTABLA"/>
            </w:pPr>
            <w:r>
              <w:t>Características</w:t>
            </w:r>
          </w:p>
        </w:tc>
        <w:tc>
          <w:tcPr>
            <w:tcW w:w="0" w:type="auto"/>
            <w:vAlign w:val="center"/>
          </w:tcPr>
          <w:p w14:paraId="7F310D19" w14:textId="77777777" w:rsidR="004F7BB7" w:rsidRDefault="004F7BB7" w:rsidP="008F488A">
            <w:pPr>
              <w:pStyle w:val="CUERPOTEXTOTABLA"/>
            </w:pPr>
            <w:r>
              <w:t>Transmitancia térmica, U: 0.70 W/(m²·K)</w:t>
            </w:r>
          </w:p>
        </w:tc>
      </w:tr>
      <w:tr w:rsidR="004F7BB7" w14:paraId="30724AB5" w14:textId="77777777" w:rsidTr="008F488A">
        <w:trPr>
          <w:cantSplit/>
          <w:jc w:val="center"/>
        </w:trPr>
        <w:tc>
          <w:tcPr>
            <w:tcW w:w="0" w:type="auto"/>
            <w:vMerge/>
          </w:tcPr>
          <w:p w14:paraId="326A0870" w14:textId="77777777" w:rsidR="004F7BB7" w:rsidRDefault="004F7BB7" w:rsidP="008F488A"/>
        </w:tc>
        <w:tc>
          <w:tcPr>
            <w:tcW w:w="0" w:type="auto"/>
            <w:vAlign w:val="center"/>
          </w:tcPr>
          <w:p w14:paraId="28D28CDA" w14:textId="77777777" w:rsidR="004F7BB7" w:rsidRDefault="004F7BB7" w:rsidP="008F488A">
            <w:pPr>
              <w:pStyle w:val="CUERPOTEXTOTABLA"/>
            </w:pPr>
            <w:r>
              <w:t>Espesor total 25.38 cm</w:t>
            </w:r>
          </w:p>
        </w:tc>
      </w:tr>
    </w:tbl>
    <w:p w14:paraId="2BA8CE7B" w14:textId="77777777" w:rsidR="004F7BB7" w:rsidRDefault="004F7BB7" w:rsidP="004F7BB7">
      <w:pPr>
        <w:spacing w:after="0" w:line="2" w:lineRule="auto"/>
      </w:pPr>
    </w:p>
    <w:p w14:paraId="06061E87" w14:textId="77777777" w:rsidR="004F7BB7" w:rsidRDefault="004F7BB7" w:rsidP="00104686">
      <w:pPr>
        <w:pStyle w:val="CAP6"/>
      </w:pPr>
      <w:r>
        <w:lastRenderedPageBreak/>
        <w:t xml:space="preserve"> </w:t>
      </w:r>
    </w:p>
    <w:p w14:paraId="79257215" w14:textId="20F011D8" w:rsidR="004F7BB7" w:rsidRPr="009C1125" w:rsidRDefault="004F7BB7" w:rsidP="00104686">
      <w:pPr>
        <w:pStyle w:val="CAP6"/>
        <w:rPr>
          <w:szCs w:val="18"/>
        </w:rPr>
      </w:pPr>
      <w:r w:rsidRPr="009C1125">
        <w:rPr>
          <w:szCs w:val="18"/>
        </w:rPr>
        <w:t>Fachadas</w:t>
      </w:r>
    </w:p>
    <w:p w14:paraId="2C968438" w14:textId="77777777" w:rsidR="004F7BB7" w:rsidRDefault="004F7BB7" w:rsidP="00104686">
      <w:pPr>
        <w:pStyle w:val="CAP6"/>
      </w:pPr>
    </w:p>
    <w:p w14:paraId="255B2419" w14:textId="756EF954" w:rsidR="004F7BB7" w:rsidRDefault="004F7BB7" w:rsidP="00104686">
      <w:pPr>
        <w:pStyle w:val="CAP6"/>
      </w:pPr>
      <w:r>
        <w:t>Parte ciega de las fachadas</w:t>
      </w:r>
    </w:p>
    <w:p w14:paraId="34849F0F"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615"/>
        <w:gridCol w:w="8194"/>
      </w:tblGrid>
      <w:tr w:rsidR="004F7BB7" w14:paraId="0DB1E1AC"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734"/>
              <w:gridCol w:w="2019"/>
            </w:tblGrid>
            <w:tr w:rsidR="004F7BB7" w14:paraId="383B06B3" w14:textId="77777777" w:rsidTr="008F488A">
              <w:trPr>
                <w:cantSplit/>
              </w:trPr>
              <w:tc>
                <w:tcPr>
                  <w:tcW w:w="0" w:type="auto"/>
                  <w:shd w:val="clear" w:color="auto" w:fill="DAD7D3"/>
                  <w:vAlign w:val="center"/>
                </w:tcPr>
                <w:p w14:paraId="5ED6E354" w14:textId="77777777" w:rsidR="004F7BB7" w:rsidRDefault="004F7BB7" w:rsidP="008F488A">
                  <w:pPr>
                    <w:pStyle w:val="CUERPOTEXTOTABLA"/>
                    <w:rPr>
                      <w:b/>
                    </w:rPr>
                  </w:pPr>
                  <w:r>
                    <w:rPr>
                      <w:b/>
                    </w:rPr>
                    <w:t>FACHADA VENTILADA CON CHAPA METÁLICA PERFORADA Y AISLAMIENTO INT-EXT (C.A 1 CM)</w:t>
                  </w:r>
                </w:p>
              </w:tc>
              <w:tc>
                <w:tcPr>
                  <w:tcW w:w="0" w:type="auto"/>
                  <w:shd w:val="clear" w:color="auto" w:fill="DAD7D3"/>
                  <w:vAlign w:val="center"/>
                </w:tcPr>
                <w:p w14:paraId="74DC0865" w14:textId="77777777" w:rsidR="004F7BB7" w:rsidRDefault="004F7BB7" w:rsidP="008F488A">
                  <w:pPr>
                    <w:pStyle w:val="CUERPOTEXTOTABLA"/>
                    <w:jc w:val="right"/>
                  </w:pPr>
                  <w:r>
                    <w:t>Superficie total 60.94 m²</w:t>
                  </w:r>
                </w:p>
              </w:tc>
            </w:tr>
          </w:tbl>
          <w:p w14:paraId="4B7CCC2E" w14:textId="77777777" w:rsidR="004F7BB7" w:rsidRDefault="004F7BB7" w:rsidP="008F488A">
            <w:pPr>
              <w:spacing w:after="0" w:line="2" w:lineRule="auto"/>
            </w:pPr>
          </w:p>
        </w:tc>
      </w:tr>
      <w:tr w:rsidR="004F7BB7" w14:paraId="21278A32" w14:textId="77777777" w:rsidTr="008F488A">
        <w:trPr>
          <w:cantSplit/>
          <w:jc w:val="center"/>
        </w:trPr>
        <w:tc>
          <w:tcPr>
            <w:tcW w:w="0" w:type="auto"/>
            <w:gridSpan w:val="2"/>
            <w:vAlign w:val="center"/>
          </w:tcPr>
          <w:p w14:paraId="7C2B389B" w14:textId="77777777" w:rsidR="004F7BB7" w:rsidRDefault="004F7BB7" w:rsidP="008F488A">
            <w:pPr>
              <w:pStyle w:val="CUERPOTEXTOTABLA"/>
              <w:jc w:val="both"/>
            </w:pPr>
            <w:r>
              <w:t>FACHADA VENTILADA CON CHAPA METÁLICA PERFORADA Y AISLAMIENTO INT-EXT (C.A 1 CM)</w:t>
            </w:r>
          </w:p>
        </w:tc>
      </w:tr>
      <w:tr w:rsidR="004F7BB7" w14:paraId="33AAAE1F" w14:textId="77777777" w:rsidTr="008F488A">
        <w:trPr>
          <w:cantSplit/>
          <w:jc w:val="center"/>
        </w:trPr>
        <w:tc>
          <w:tcPr>
            <w:tcW w:w="0" w:type="auto"/>
            <w:tcMar>
              <w:top w:w="17" w:type="dxa"/>
              <w:left w:w="6" w:type="dxa"/>
              <w:bottom w:w="23" w:type="dxa"/>
              <w:right w:w="11" w:type="dxa"/>
            </w:tcMar>
            <w:vAlign w:val="center"/>
          </w:tcPr>
          <w:p w14:paraId="04ED6B9F" w14:textId="77777777" w:rsidR="004F7BB7" w:rsidRDefault="004F7BB7" w:rsidP="008F488A">
            <w:pPr>
              <w:pStyle w:val="CUERPOTEXTOTABLA"/>
              <w:jc w:val="center"/>
            </w:pPr>
            <w:r>
              <w:rPr>
                <w:noProof/>
              </w:rPr>
              <w:drawing>
                <wp:inline distT="0" distB="0" distL="0" distR="0" wp14:anchorId="714F39C3" wp14:editId="0767F35E">
                  <wp:extent cx="1015200" cy="1789200"/>
                  <wp:effectExtent l="0" t="0" r="0" b="0"/>
                  <wp:docPr id="759" name="0 Imagen" descr="image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9.bmp"/>
                          <pic:cNvPicPr/>
                        </pic:nvPicPr>
                        <pic:blipFill>
                          <a:blip r:embed="rId164"/>
                          <a:stretch>
                            <a:fillRect/>
                          </a:stretch>
                        </pic:blipFill>
                        <pic:spPr>
                          <a:xfrm>
                            <a:off x="0" y="0"/>
                            <a:ext cx="1015200" cy="1789200"/>
                          </a:xfrm>
                          <a:prstGeom prst="rect">
                            <a:avLst/>
                          </a:prstGeom>
                        </pic:spPr>
                      </pic:pic>
                    </a:graphicData>
                  </a:graphic>
                </wp:inline>
              </w:drawing>
            </w:r>
          </w:p>
        </w:tc>
        <w:tc>
          <w:tcPr>
            <w:tcW w:w="0" w:type="auto"/>
          </w:tcPr>
          <w:p w14:paraId="234662DE"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785"/>
              <w:gridCol w:w="912"/>
            </w:tblGrid>
            <w:tr w:rsidR="004F7BB7" w14:paraId="17B83EB1" w14:textId="77777777" w:rsidTr="008F488A">
              <w:trPr>
                <w:cantSplit/>
                <w:jc w:val="center"/>
              </w:trPr>
              <w:tc>
                <w:tcPr>
                  <w:tcW w:w="0" w:type="auto"/>
                  <w:gridSpan w:val="4"/>
                </w:tcPr>
                <w:p w14:paraId="5E4BA9A6" w14:textId="77777777" w:rsidR="004F7BB7" w:rsidRDefault="004F7BB7" w:rsidP="008F488A">
                  <w:pPr>
                    <w:pStyle w:val="CUERPOTEXTOTABLA"/>
                  </w:pPr>
                  <w:r>
                    <w:t>Listado de capas:</w:t>
                  </w:r>
                </w:p>
              </w:tc>
            </w:tr>
            <w:tr w:rsidR="004F7BB7" w14:paraId="2A01FDDF" w14:textId="77777777" w:rsidTr="008F488A">
              <w:trPr>
                <w:cantSplit/>
                <w:jc w:val="center"/>
              </w:trPr>
              <w:tc>
                <w:tcPr>
                  <w:tcW w:w="0" w:type="auto"/>
                  <w:noWrap/>
                </w:tcPr>
                <w:p w14:paraId="1249C9AC" w14:textId="77777777" w:rsidR="004F7BB7" w:rsidRDefault="004F7BB7" w:rsidP="008F488A">
                  <w:pPr>
                    <w:pStyle w:val="CUERPOTEXTOTABLA"/>
                  </w:pPr>
                  <w:r>
                    <w:t xml:space="preserve"> </w:t>
                  </w:r>
                </w:p>
              </w:tc>
              <w:tc>
                <w:tcPr>
                  <w:tcW w:w="0" w:type="auto"/>
                  <w:noWrap/>
                </w:tcPr>
                <w:p w14:paraId="33CA75E5" w14:textId="77777777" w:rsidR="004F7BB7" w:rsidRDefault="004F7BB7" w:rsidP="008F488A">
                  <w:pPr>
                    <w:pStyle w:val="CUERPOTEXTOTABLA"/>
                    <w:jc w:val="center"/>
                  </w:pPr>
                  <w:r>
                    <w:t xml:space="preserve"> 1 - </w:t>
                  </w:r>
                </w:p>
              </w:tc>
              <w:tc>
                <w:tcPr>
                  <w:tcW w:w="5000" w:type="pct"/>
                </w:tcPr>
                <w:p w14:paraId="7919A4AF" w14:textId="77777777" w:rsidR="004F7BB7" w:rsidRDefault="004F7BB7" w:rsidP="008F488A">
                  <w:pPr>
                    <w:pStyle w:val="CUERPOTEXTOTABLA"/>
                  </w:pPr>
                  <w:r>
                    <w:t>Revestimiento exterior de fachada ventilada, de planchas de acero corten lisa o perforada</w:t>
                  </w:r>
                </w:p>
              </w:tc>
              <w:tc>
                <w:tcPr>
                  <w:tcW w:w="0" w:type="auto"/>
                  <w:noWrap/>
                </w:tcPr>
                <w:p w14:paraId="67CFCD40" w14:textId="77777777" w:rsidR="004F7BB7" w:rsidRDefault="004F7BB7" w:rsidP="008F488A">
                  <w:pPr>
                    <w:pStyle w:val="CUERPOTEXTOTABLA"/>
                    <w:jc w:val="right"/>
                  </w:pPr>
                  <w:r>
                    <w:t>1.00 cm</w:t>
                  </w:r>
                </w:p>
              </w:tc>
            </w:tr>
            <w:tr w:rsidR="004F7BB7" w14:paraId="45218F99" w14:textId="77777777" w:rsidTr="008F488A">
              <w:trPr>
                <w:cantSplit/>
                <w:jc w:val="center"/>
              </w:trPr>
              <w:tc>
                <w:tcPr>
                  <w:tcW w:w="0" w:type="auto"/>
                  <w:noWrap/>
                </w:tcPr>
                <w:p w14:paraId="297523E3" w14:textId="77777777" w:rsidR="004F7BB7" w:rsidRDefault="004F7BB7" w:rsidP="008F488A">
                  <w:pPr>
                    <w:pStyle w:val="CUERPOTEXTOTABLA"/>
                  </w:pPr>
                  <w:r>
                    <w:t xml:space="preserve"> </w:t>
                  </w:r>
                </w:p>
              </w:tc>
              <w:tc>
                <w:tcPr>
                  <w:tcW w:w="0" w:type="auto"/>
                  <w:noWrap/>
                </w:tcPr>
                <w:p w14:paraId="0DEE8712" w14:textId="77777777" w:rsidR="004F7BB7" w:rsidRDefault="004F7BB7" w:rsidP="008F488A">
                  <w:pPr>
                    <w:pStyle w:val="CUERPOTEXTOTABLA"/>
                    <w:jc w:val="center"/>
                  </w:pPr>
                  <w:r>
                    <w:t xml:space="preserve"> 2 - </w:t>
                  </w:r>
                </w:p>
              </w:tc>
              <w:tc>
                <w:tcPr>
                  <w:tcW w:w="5000" w:type="pct"/>
                </w:tcPr>
                <w:p w14:paraId="12C07B95" w14:textId="77777777" w:rsidR="004F7BB7" w:rsidRDefault="004F7BB7" w:rsidP="008F488A">
                  <w:pPr>
                    <w:pStyle w:val="CUERPOTEXTOTABLA"/>
                  </w:pPr>
                  <w:r>
                    <w:t>Cámara de aire muy ventilada</w:t>
                  </w:r>
                </w:p>
              </w:tc>
              <w:tc>
                <w:tcPr>
                  <w:tcW w:w="0" w:type="auto"/>
                  <w:noWrap/>
                </w:tcPr>
                <w:p w14:paraId="7D51C5E3" w14:textId="77777777" w:rsidR="004F7BB7" w:rsidRDefault="004F7BB7" w:rsidP="008F488A">
                  <w:pPr>
                    <w:pStyle w:val="CUERPOTEXTOTABLA"/>
                    <w:jc w:val="right"/>
                  </w:pPr>
                  <w:r>
                    <w:t>1.00 cm</w:t>
                  </w:r>
                </w:p>
              </w:tc>
            </w:tr>
            <w:tr w:rsidR="004F7BB7" w14:paraId="517D9BA1" w14:textId="77777777" w:rsidTr="008F488A">
              <w:trPr>
                <w:cantSplit/>
                <w:jc w:val="center"/>
              </w:trPr>
              <w:tc>
                <w:tcPr>
                  <w:tcW w:w="0" w:type="auto"/>
                  <w:noWrap/>
                </w:tcPr>
                <w:p w14:paraId="338EBD6B" w14:textId="77777777" w:rsidR="004F7BB7" w:rsidRDefault="004F7BB7" w:rsidP="008F488A">
                  <w:pPr>
                    <w:pStyle w:val="CUERPOTEXTOTABLA"/>
                  </w:pPr>
                  <w:r>
                    <w:t xml:space="preserve"> </w:t>
                  </w:r>
                </w:p>
              </w:tc>
              <w:tc>
                <w:tcPr>
                  <w:tcW w:w="0" w:type="auto"/>
                  <w:noWrap/>
                </w:tcPr>
                <w:p w14:paraId="06058DBD" w14:textId="77777777" w:rsidR="004F7BB7" w:rsidRDefault="004F7BB7" w:rsidP="008F488A">
                  <w:pPr>
                    <w:pStyle w:val="CUERPOTEXTOTABLA"/>
                    <w:jc w:val="center"/>
                  </w:pPr>
                  <w:r>
                    <w:t xml:space="preserve"> 3 - </w:t>
                  </w:r>
                </w:p>
              </w:tc>
              <w:tc>
                <w:tcPr>
                  <w:tcW w:w="5000" w:type="pct"/>
                </w:tcPr>
                <w:p w14:paraId="1E1B334D" w14:textId="77777777" w:rsidR="004F7BB7" w:rsidRDefault="004F7BB7" w:rsidP="008F488A">
                  <w:pPr>
                    <w:pStyle w:val="CUERPOTEXTOTABLA"/>
                  </w:pPr>
                  <w:r>
                    <w:t>Lana mineral</w:t>
                  </w:r>
                </w:p>
              </w:tc>
              <w:tc>
                <w:tcPr>
                  <w:tcW w:w="0" w:type="auto"/>
                  <w:noWrap/>
                </w:tcPr>
                <w:p w14:paraId="148BC7D3" w14:textId="77777777" w:rsidR="004F7BB7" w:rsidRDefault="004F7BB7" w:rsidP="008F488A">
                  <w:pPr>
                    <w:pStyle w:val="CUERPOTEXTOTABLA"/>
                    <w:jc w:val="right"/>
                  </w:pPr>
                  <w:r>
                    <w:t>6.00 cm</w:t>
                  </w:r>
                </w:p>
              </w:tc>
            </w:tr>
            <w:tr w:rsidR="004F7BB7" w14:paraId="137B6E6E" w14:textId="77777777" w:rsidTr="008F488A">
              <w:trPr>
                <w:cantSplit/>
                <w:jc w:val="center"/>
              </w:trPr>
              <w:tc>
                <w:tcPr>
                  <w:tcW w:w="0" w:type="auto"/>
                  <w:noWrap/>
                </w:tcPr>
                <w:p w14:paraId="5AC84F3F" w14:textId="77777777" w:rsidR="004F7BB7" w:rsidRDefault="004F7BB7" w:rsidP="008F488A">
                  <w:pPr>
                    <w:pStyle w:val="CUERPOTEXTOTABLA"/>
                  </w:pPr>
                  <w:r>
                    <w:t xml:space="preserve"> </w:t>
                  </w:r>
                </w:p>
              </w:tc>
              <w:tc>
                <w:tcPr>
                  <w:tcW w:w="0" w:type="auto"/>
                  <w:noWrap/>
                </w:tcPr>
                <w:p w14:paraId="519502F8" w14:textId="77777777" w:rsidR="004F7BB7" w:rsidRDefault="004F7BB7" w:rsidP="008F488A">
                  <w:pPr>
                    <w:pStyle w:val="CUERPOTEXTOTABLA"/>
                    <w:jc w:val="center"/>
                  </w:pPr>
                  <w:r>
                    <w:t xml:space="preserve"> 4 - </w:t>
                  </w:r>
                </w:p>
              </w:tc>
              <w:tc>
                <w:tcPr>
                  <w:tcW w:w="5000" w:type="pct"/>
                </w:tcPr>
                <w:p w14:paraId="5C9FD130" w14:textId="77777777" w:rsidR="004F7BB7" w:rsidRDefault="004F7BB7" w:rsidP="008F488A">
                  <w:pPr>
                    <w:pStyle w:val="CUERPOTEXTOTABLA"/>
                  </w:pPr>
                  <w:r>
                    <w:t>Fábrica de bloque cerámico aligerado</w:t>
                  </w:r>
                </w:p>
              </w:tc>
              <w:tc>
                <w:tcPr>
                  <w:tcW w:w="0" w:type="auto"/>
                  <w:noWrap/>
                </w:tcPr>
                <w:p w14:paraId="7A290A42" w14:textId="77777777" w:rsidR="004F7BB7" w:rsidRDefault="004F7BB7" w:rsidP="008F488A">
                  <w:pPr>
                    <w:pStyle w:val="CUERPOTEXTOTABLA"/>
                    <w:jc w:val="right"/>
                  </w:pPr>
                  <w:r>
                    <w:t>14.00 cm</w:t>
                  </w:r>
                </w:p>
              </w:tc>
            </w:tr>
            <w:tr w:rsidR="004F7BB7" w14:paraId="66DD9733" w14:textId="77777777" w:rsidTr="008F488A">
              <w:trPr>
                <w:cantSplit/>
                <w:jc w:val="center"/>
              </w:trPr>
              <w:tc>
                <w:tcPr>
                  <w:tcW w:w="0" w:type="auto"/>
                  <w:noWrap/>
                </w:tcPr>
                <w:p w14:paraId="01482D88" w14:textId="77777777" w:rsidR="004F7BB7" w:rsidRDefault="004F7BB7" w:rsidP="008F488A">
                  <w:pPr>
                    <w:pStyle w:val="CUERPOTEXTOTABLA"/>
                  </w:pPr>
                  <w:r>
                    <w:t xml:space="preserve"> </w:t>
                  </w:r>
                </w:p>
              </w:tc>
              <w:tc>
                <w:tcPr>
                  <w:tcW w:w="0" w:type="auto"/>
                  <w:noWrap/>
                </w:tcPr>
                <w:p w14:paraId="49077D64" w14:textId="77777777" w:rsidR="004F7BB7" w:rsidRDefault="004F7BB7" w:rsidP="008F488A">
                  <w:pPr>
                    <w:pStyle w:val="CUERPOTEXTOTABLA"/>
                    <w:jc w:val="center"/>
                  </w:pPr>
                  <w:r>
                    <w:t xml:space="preserve"> 5 - </w:t>
                  </w:r>
                </w:p>
              </w:tc>
              <w:tc>
                <w:tcPr>
                  <w:tcW w:w="5000" w:type="pct"/>
                </w:tcPr>
                <w:p w14:paraId="3F624E01" w14:textId="77777777" w:rsidR="004F7BB7" w:rsidRDefault="004F7BB7" w:rsidP="008F488A">
                  <w:pPr>
                    <w:pStyle w:val="CUERPOTEXTOTABLA"/>
                  </w:pPr>
                  <w:r>
                    <w:t>Enfoscado de cemento</w:t>
                  </w:r>
                </w:p>
              </w:tc>
              <w:tc>
                <w:tcPr>
                  <w:tcW w:w="0" w:type="auto"/>
                  <w:noWrap/>
                </w:tcPr>
                <w:p w14:paraId="39575827" w14:textId="77777777" w:rsidR="004F7BB7" w:rsidRDefault="004F7BB7" w:rsidP="008F488A">
                  <w:pPr>
                    <w:pStyle w:val="CUERPOTEXTOTABLA"/>
                    <w:jc w:val="right"/>
                  </w:pPr>
                  <w:r>
                    <w:t>1.50 cm</w:t>
                  </w:r>
                </w:p>
              </w:tc>
            </w:tr>
            <w:tr w:rsidR="004F7BB7" w14:paraId="74844E55" w14:textId="77777777" w:rsidTr="008F488A">
              <w:trPr>
                <w:cantSplit/>
                <w:jc w:val="center"/>
              </w:trPr>
              <w:tc>
                <w:tcPr>
                  <w:tcW w:w="0" w:type="auto"/>
                  <w:noWrap/>
                </w:tcPr>
                <w:p w14:paraId="5DFE60DC" w14:textId="77777777" w:rsidR="004F7BB7" w:rsidRDefault="004F7BB7" w:rsidP="008F488A">
                  <w:pPr>
                    <w:pStyle w:val="CUERPOTEXTOTABLA"/>
                  </w:pPr>
                  <w:r>
                    <w:t xml:space="preserve"> </w:t>
                  </w:r>
                </w:p>
              </w:tc>
              <w:tc>
                <w:tcPr>
                  <w:tcW w:w="0" w:type="auto"/>
                  <w:noWrap/>
                </w:tcPr>
                <w:p w14:paraId="02D6AFE4" w14:textId="77777777" w:rsidR="004F7BB7" w:rsidRDefault="004F7BB7" w:rsidP="008F488A">
                  <w:pPr>
                    <w:pStyle w:val="CUERPOTEXTOTABLA"/>
                    <w:jc w:val="center"/>
                  </w:pPr>
                  <w:r>
                    <w:t xml:space="preserve"> 6 - </w:t>
                  </w:r>
                </w:p>
              </w:tc>
              <w:tc>
                <w:tcPr>
                  <w:tcW w:w="5000" w:type="pct"/>
                </w:tcPr>
                <w:p w14:paraId="01267AC0" w14:textId="77777777" w:rsidR="004F7BB7" w:rsidRDefault="004F7BB7" w:rsidP="008F488A">
                  <w:pPr>
                    <w:pStyle w:val="CUERPOTEXTOTABLA"/>
                  </w:pPr>
                  <w:r>
                    <w:t>Lana mineral</w:t>
                  </w:r>
                </w:p>
              </w:tc>
              <w:tc>
                <w:tcPr>
                  <w:tcW w:w="0" w:type="auto"/>
                  <w:noWrap/>
                </w:tcPr>
                <w:p w14:paraId="3C3FBEB7" w14:textId="77777777" w:rsidR="004F7BB7" w:rsidRDefault="004F7BB7" w:rsidP="008F488A">
                  <w:pPr>
                    <w:pStyle w:val="CUERPOTEXTOTABLA"/>
                    <w:jc w:val="right"/>
                  </w:pPr>
                  <w:r>
                    <w:t>9.00 cm</w:t>
                  </w:r>
                </w:p>
              </w:tc>
            </w:tr>
            <w:tr w:rsidR="004F7BB7" w14:paraId="631B3FC7" w14:textId="77777777" w:rsidTr="008F488A">
              <w:trPr>
                <w:cantSplit/>
                <w:jc w:val="center"/>
              </w:trPr>
              <w:tc>
                <w:tcPr>
                  <w:tcW w:w="0" w:type="auto"/>
                  <w:noWrap/>
                </w:tcPr>
                <w:p w14:paraId="12BE1A81" w14:textId="77777777" w:rsidR="004F7BB7" w:rsidRDefault="004F7BB7" w:rsidP="008F488A">
                  <w:pPr>
                    <w:pStyle w:val="CUERPOTEXTOTABLA"/>
                  </w:pPr>
                  <w:r>
                    <w:t xml:space="preserve"> </w:t>
                  </w:r>
                </w:p>
              </w:tc>
              <w:tc>
                <w:tcPr>
                  <w:tcW w:w="0" w:type="auto"/>
                  <w:noWrap/>
                </w:tcPr>
                <w:p w14:paraId="220B71A6" w14:textId="77777777" w:rsidR="004F7BB7" w:rsidRDefault="004F7BB7" w:rsidP="008F488A">
                  <w:pPr>
                    <w:pStyle w:val="CUERPOTEXTOTABLA"/>
                    <w:jc w:val="center"/>
                  </w:pPr>
                  <w:r>
                    <w:t xml:space="preserve"> 7 - </w:t>
                  </w:r>
                </w:p>
              </w:tc>
              <w:tc>
                <w:tcPr>
                  <w:tcW w:w="5000" w:type="pct"/>
                </w:tcPr>
                <w:p w14:paraId="2C13BC48" w14:textId="77777777" w:rsidR="004F7BB7" w:rsidRDefault="004F7BB7" w:rsidP="008F488A">
                  <w:pPr>
                    <w:pStyle w:val="CUERPOTEXTOTABLA"/>
                  </w:pPr>
                  <w:r>
                    <w:t>Placa de yeso laminado</w:t>
                  </w:r>
                </w:p>
              </w:tc>
              <w:tc>
                <w:tcPr>
                  <w:tcW w:w="0" w:type="auto"/>
                  <w:noWrap/>
                </w:tcPr>
                <w:p w14:paraId="0C2ADADE" w14:textId="77777777" w:rsidR="004F7BB7" w:rsidRDefault="004F7BB7" w:rsidP="008F488A">
                  <w:pPr>
                    <w:pStyle w:val="CUERPOTEXTOTABLA"/>
                    <w:jc w:val="right"/>
                  </w:pPr>
                  <w:r>
                    <w:t>1.25 cm</w:t>
                  </w:r>
                </w:p>
              </w:tc>
            </w:tr>
            <w:tr w:rsidR="004F7BB7" w14:paraId="0DA2FC98" w14:textId="77777777" w:rsidTr="008F488A">
              <w:trPr>
                <w:cantSplit/>
                <w:jc w:val="center"/>
              </w:trPr>
              <w:tc>
                <w:tcPr>
                  <w:tcW w:w="0" w:type="auto"/>
                  <w:noWrap/>
                </w:tcPr>
                <w:p w14:paraId="276A99EC" w14:textId="77777777" w:rsidR="004F7BB7" w:rsidRDefault="004F7BB7" w:rsidP="008F488A">
                  <w:pPr>
                    <w:pStyle w:val="CUERPOTEXTOTABLA"/>
                  </w:pPr>
                  <w:r>
                    <w:t xml:space="preserve"> </w:t>
                  </w:r>
                </w:p>
              </w:tc>
              <w:tc>
                <w:tcPr>
                  <w:tcW w:w="0" w:type="auto"/>
                  <w:noWrap/>
                </w:tcPr>
                <w:p w14:paraId="3F9FCA67" w14:textId="77777777" w:rsidR="004F7BB7" w:rsidRDefault="004F7BB7" w:rsidP="008F488A">
                  <w:pPr>
                    <w:pStyle w:val="CUERPOTEXTOTABLA"/>
                    <w:jc w:val="center"/>
                  </w:pPr>
                  <w:r>
                    <w:t xml:space="preserve"> 8 - </w:t>
                  </w:r>
                </w:p>
              </w:tc>
              <w:tc>
                <w:tcPr>
                  <w:tcW w:w="5000" w:type="pct"/>
                </w:tcPr>
                <w:p w14:paraId="702498D2" w14:textId="77777777" w:rsidR="004F7BB7" w:rsidRDefault="004F7BB7" w:rsidP="008F488A">
                  <w:pPr>
                    <w:pStyle w:val="CUERPOTEXTOTABLA"/>
                  </w:pPr>
                  <w:r>
                    <w:t>Placa de yeso laminado</w:t>
                  </w:r>
                </w:p>
              </w:tc>
              <w:tc>
                <w:tcPr>
                  <w:tcW w:w="0" w:type="auto"/>
                  <w:noWrap/>
                </w:tcPr>
                <w:p w14:paraId="4707B476" w14:textId="77777777" w:rsidR="004F7BB7" w:rsidRDefault="004F7BB7" w:rsidP="008F488A">
                  <w:pPr>
                    <w:pStyle w:val="CUERPOTEXTOTABLA"/>
                    <w:jc w:val="right"/>
                  </w:pPr>
                  <w:r>
                    <w:t>1.25 cm</w:t>
                  </w:r>
                </w:p>
              </w:tc>
            </w:tr>
          </w:tbl>
          <w:p w14:paraId="40C11202" w14:textId="77777777" w:rsidR="004F7BB7" w:rsidRDefault="004F7BB7" w:rsidP="008F488A">
            <w:pPr>
              <w:spacing w:after="0" w:line="2" w:lineRule="auto"/>
            </w:pPr>
          </w:p>
          <w:p w14:paraId="49DCB8CF" w14:textId="77777777" w:rsidR="004F7BB7" w:rsidRDefault="004F7BB7" w:rsidP="008F488A">
            <w:pPr>
              <w:pStyle w:val="CUERPOTEXTOTABLA"/>
            </w:pPr>
            <w:r>
              <w:t xml:space="preserve"> </w:t>
            </w:r>
          </w:p>
        </w:tc>
      </w:tr>
      <w:tr w:rsidR="004F7BB7" w14:paraId="044756AC" w14:textId="77777777" w:rsidTr="008F488A">
        <w:trPr>
          <w:cantSplit/>
          <w:jc w:val="center"/>
        </w:trPr>
        <w:tc>
          <w:tcPr>
            <w:tcW w:w="0" w:type="auto"/>
            <w:vMerge w:val="restart"/>
          </w:tcPr>
          <w:p w14:paraId="35E6BBB2" w14:textId="77777777" w:rsidR="004F7BB7" w:rsidRDefault="004F7BB7" w:rsidP="008F488A">
            <w:pPr>
              <w:pStyle w:val="CUERPOTEXTOTABLA"/>
            </w:pPr>
            <w:r>
              <w:t>Características</w:t>
            </w:r>
          </w:p>
        </w:tc>
        <w:tc>
          <w:tcPr>
            <w:tcW w:w="0" w:type="auto"/>
            <w:vAlign w:val="center"/>
          </w:tcPr>
          <w:p w14:paraId="6FBB6CBC" w14:textId="77777777" w:rsidR="004F7BB7" w:rsidRDefault="004F7BB7" w:rsidP="008F488A">
            <w:pPr>
              <w:pStyle w:val="CUERPOTEXTOTABLA"/>
            </w:pPr>
            <w:r>
              <w:t>Transmitancia térmica, U: 0.20 W/(m²·K)</w:t>
            </w:r>
          </w:p>
        </w:tc>
      </w:tr>
      <w:tr w:rsidR="004F7BB7" w14:paraId="340A1FBC" w14:textId="77777777" w:rsidTr="008F488A">
        <w:trPr>
          <w:cantSplit/>
          <w:jc w:val="center"/>
        </w:trPr>
        <w:tc>
          <w:tcPr>
            <w:tcW w:w="0" w:type="auto"/>
            <w:vMerge/>
          </w:tcPr>
          <w:p w14:paraId="3FD4A707" w14:textId="77777777" w:rsidR="004F7BB7" w:rsidRDefault="004F7BB7" w:rsidP="008F488A"/>
        </w:tc>
        <w:tc>
          <w:tcPr>
            <w:tcW w:w="0" w:type="auto"/>
            <w:vAlign w:val="center"/>
          </w:tcPr>
          <w:p w14:paraId="5C188744" w14:textId="77777777" w:rsidR="004F7BB7" w:rsidRDefault="004F7BB7" w:rsidP="008F488A">
            <w:pPr>
              <w:pStyle w:val="CUERPOTEXTOTABLA"/>
            </w:pPr>
            <w:r>
              <w:t>Espesor total 35.00 cm</w:t>
            </w:r>
          </w:p>
        </w:tc>
      </w:tr>
    </w:tbl>
    <w:p w14:paraId="03703595" w14:textId="77777777" w:rsidR="004F7BB7" w:rsidRDefault="004F7BB7" w:rsidP="004F7BB7">
      <w:pPr>
        <w:spacing w:after="0" w:line="2" w:lineRule="auto"/>
      </w:pPr>
    </w:p>
    <w:p w14:paraId="02C45725" w14:textId="77777777" w:rsidR="004F7BB7" w:rsidRDefault="004F7BB7" w:rsidP="004F7BB7">
      <w:pPr>
        <w:pStyle w:val="CUERPOTEXTO"/>
      </w:pPr>
      <w:r>
        <w:t xml:space="preserve"> </w:t>
      </w:r>
    </w:p>
    <w:p w14:paraId="414FDAE4"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82"/>
        <w:gridCol w:w="7927"/>
      </w:tblGrid>
      <w:tr w:rsidR="004F7BB7" w14:paraId="62C0DB98"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501"/>
              <w:gridCol w:w="2252"/>
            </w:tblGrid>
            <w:tr w:rsidR="004F7BB7" w14:paraId="4DFFA01F" w14:textId="77777777" w:rsidTr="008F488A">
              <w:trPr>
                <w:cantSplit/>
              </w:trPr>
              <w:tc>
                <w:tcPr>
                  <w:tcW w:w="0" w:type="auto"/>
                  <w:shd w:val="clear" w:color="auto" w:fill="DAD7D3"/>
                  <w:vAlign w:val="center"/>
                </w:tcPr>
                <w:p w14:paraId="2F8D3C5E" w14:textId="77777777" w:rsidR="004F7BB7" w:rsidRDefault="004F7BB7" w:rsidP="008F488A">
                  <w:pPr>
                    <w:pStyle w:val="CUERPOTEXTOTABLA"/>
                    <w:rPr>
                      <w:b/>
                    </w:rPr>
                  </w:pPr>
                  <w:r>
                    <w:rPr>
                      <w:b/>
                    </w:rPr>
                    <w:t>FACHADA VENTILADA CON PLACAS CERÁMICAS CON AISLAMIENTO POR FUERA [1]</w:t>
                  </w:r>
                </w:p>
              </w:tc>
              <w:tc>
                <w:tcPr>
                  <w:tcW w:w="0" w:type="auto"/>
                  <w:shd w:val="clear" w:color="auto" w:fill="DAD7D3"/>
                  <w:vAlign w:val="center"/>
                </w:tcPr>
                <w:p w14:paraId="58519CF7" w14:textId="77777777" w:rsidR="004F7BB7" w:rsidRDefault="004F7BB7" w:rsidP="008F488A">
                  <w:pPr>
                    <w:pStyle w:val="CUERPOTEXTOTABLA"/>
                    <w:jc w:val="right"/>
                  </w:pPr>
                  <w:r>
                    <w:t>Superficie total 319.53 m²</w:t>
                  </w:r>
                </w:p>
              </w:tc>
            </w:tr>
          </w:tbl>
          <w:p w14:paraId="62AEB0C8" w14:textId="77777777" w:rsidR="004F7BB7" w:rsidRDefault="004F7BB7" w:rsidP="008F488A">
            <w:pPr>
              <w:spacing w:after="0" w:line="2" w:lineRule="auto"/>
            </w:pPr>
          </w:p>
        </w:tc>
      </w:tr>
      <w:tr w:rsidR="004F7BB7" w14:paraId="14AA96F7" w14:textId="77777777" w:rsidTr="008F488A">
        <w:trPr>
          <w:cantSplit/>
          <w:jc w:val="center"/>
        </w:trPr>
        <w:tc>
          <w:tcPr>
            <w:tcW w:w="0" w:type="auto"/>
            <w:gridSpan w:val="2"/>
            <w:vAlign w:val="center"/>
          </w:tcPr>
          <w:p w14:paraId="1BB5487D" w14:textId="77777777" w:rsidR="004F7BB7" w:rsidRDefault="004F7BB7" w:rsidP="008F488A">
            <w:pPr>
              <w:pStyle w:val="CUERPOTEXTOTABLA"/>
              <w:jc w:val="both"/>
            </w:pPr>
            <w:r>
              <w:t>FACHADA VENTILADA CON PLACAS CERÁMICAS CON AISLAMIENTO POR FUERA [1]</w:t>
            </w:r>
          </w:p>
        </w:tc>
      </w:tr>
      <w:tr w:rsidR="004F7BB7" w14:paraId="113F797F" w14:textId="77777777" w:rsidTr="008F488A">
        <w:trPr>
          <w:cantSplit/>
          <w:jc w:val="center"/>
        </w:trPr>
        <w:tc>
          <w:tcPr>
            <w:tcW w:w="0" w:type="auto"/>
            <w:tcMar>
              <w:top w:w="17" w:type="dxa"/>
              <w:left w:w="6" w:type="dxa"/>
              <w:bottom w:w="23" w:type="dxa"/>
              <w:right w:w="11" w:type="dxa"/>
            </w:tcMar>
            <w:vAlign w:val="center"/>
          </w:tcPr>
          <w:p w14:paraId="6F6E3401" w14:textId="77777777" w:rsidR="004F7BB7" w:rsidRDefault="004F7BB7" w:rsidP="008F488A">
            <w:pPr>
              <w:pStyle w:val="CUERPOTEXTOTABLA"/>
              <w:jc w:val="center"/>
            </w:pPr>
            <w:r>
              <w:rPr>
                <w:noProof/>
              </w:rPr>
              <w:drawing>
                <wp:inline distT="0" distB="0" distL="0" distR="0" wp14:anchorId="39F004A3" wp14:editId="47EEB07D">
                  <wp:extent cx="1184400" cy="1785600"/>
                  <wp:effectExtent l="0" t="0" r="0" b="0"/>
                  <wp:docPr id="760" name="0 Imagen" descr="image1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0.bmp"/>
                          <pic:cNvPicPr/>
                        </pic:nvPicPr>
                        <pic:blipFill>
                          <a:blip r:embed="rId165"/>
                          <a:stretch>
                            <a:fillRect/>
                          </a:stretch>
                        </pic:blipFill>
                        <pic:spPr>
                          <a:xfrm>
                            <a:off x="0" y="0"/>
                            <a:ext cx="1184400" cy="1785600"/>
                          </a:xfrm>
                          <a:prstGeom prst="rect">
                            <a:avLst/>
                          </a:prstGeom>
                        </pic:spPr>
                      </pic:pic>
                    </a:graphicData>
                  </a:graphic>
                </wp:inline>
              </w:drawing>
            </w:r>
          </w:p>
        </w:tc>
        <w:tc>
          <w:tcPr>
            <w:tcW w:w="0" w:type="auto"/>
          </w:tcPr>
          <w:p w14:paraId="71CE05FE"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518"/>
              <w:gridCol w:w="912"/>
            </w:tblGrid>
            <w:tr w:rsidR="004F7BB7" w14:paraId="3ED56A35" w14:textId="77777777" w:rsidTr="008F488A">
              <w:trPr>
                <w:cantSplit/>
                <w:jc w:val="center"/>
              </w:trPr>
              <w:tc>
                <w:tcPr>
                  <w:tcW w:w="0" w:type="auto"/>
                  <w:gridSpan w:val="4"/>
                </w:tcPr>
                <w:p w14:paraId="07C8D664" w14:textId="77777777" w:rsidR="004F7BB7" w:rsidRDefault="004F7BB7" w:rsidP="008F488A">
                  <w:pPr>
                    <w:pStyle w:val="CUERPOTEXTOTABLA"/>
                  </w:pPr>
                  <w:r>
                    <w:t>Listado de capas:</w:t>
                  </w:r>
                </w:p>
              </w:tc>
            </w:tr>
            <w:tr w:rsidR="004F7BB7" w14:paraId="226D7036" w14:textId="77777777" w:rsidTr="008F488A">
              <w:trPr>
                <w:cantSplit/>
                <w:jc w:val="center"/>
              </w:trPr>
              <w:tc>
                <w:tcPr>
                  <w:tcW w:w="0" w:type="auto"/>
                  <w:noWrap/>
                </w:tcPr>
                <w:p w14:paraId="1C584FB8" w14:textId="77777777" w:rsidR="004F7BB7" w:rsidRDefault="004F7BB7" w:rsidP="008F488A">
                  <w:pPr>
                    <w:pStyle w:val="CUERPOTEXTOTABLA"/>
                  </w:pPr>
                  <w:r>
                    <w:t xml:space="preserve"> </w:t>
                  </w:r>
                </w:p>
              </w:tc>
              <w:tc>
                <w:tcPr>
                  <w:tcW w:w="0" w:type="auto"/>
                  <w:noWrap/>
                </w:tcPr>
                <w:p w14:paraId="02F6FEDE" w14:textId="77777777" w:rsidR="004F7BB7" w:rsidRDefault="004F7BB7" w:rsidP="008F488A">
                  <w:pPr>
                    <w:pStyle w:val="CUERPOTEXTOTABLA"/>
                    <w:jc w:val="center"/>
                  </w:pPr>
                  <w:r>
                    <w:t xml:space="preserve"> 1 - </w:t>
                  </w:r>
                </w:p>
              </w:tc>
              <w:tc>
                <w:tcPr>
                  <w:tcW w:w="5000" w:type="pct"/>
                </w:tcPr>
                <w:p w14:paraId="589C46E4" w14:textId="77777777" w:rsidR="004F7BB7" w:rsidRDefault="004F7BB7" w:rsidP="008F488A">
                  <w:pPr>
                    <w:pStyle w:val="CUERPOTEXTOTABLA"/>
                  </w:pPr>
                  <w:r>
                    <w:t>Revestimiento exterior de fachada ventilada, con piezas mecanizadas de gran formato de gres</w:t>
                  </w:r>
                </w:p>
              </w:tc>
              <w:tc>
                <w:tcPr>
                  <w:tcW w:w="0" w:type="auto"/>
                  <w:noWrap/>
                </w:tcPr>
                <w:p w14:paraId="7E58742A" w14:textId="77777777" w:rsidR="004F7BB7" w:rsidRDefault="004F7BB7" w:rsidP="008F488A">
                  <w:pPr>
                    <w:pStyle w:val="CUERPOTEXTOTABLA"/>
                    <w:jc w:val="right"/>
                  </w:pPr>
                  <w:r>
                    <w:t>1.00 cm</w:t>
                  </w:r>
                </w:p>
              </w:tc>
            </w:tr>
            <w:tr w:rsidR="004F7BB7" w14:paraId="2D5D21A1" w14:textId="77777777" w:rsidTr="008F488A">
              <w:trPr>
                <w:cantSplit/>
                <w:jc w:val="center"/>
              </w:trPr>
              <w:tc>
                <w:tcPr>
                  <w:tcW w:w="0" w:type="auto"/>
                  <w:noWrap/>
                </w:tcPr>
                <w:p w14:paraId="5B769252" w14:textId="77777777" w:rsidR="004F7BB7" w:rsidRDefault="004F7BB7" w:rsidP="008F488A">
                  <w:pPr>
                    <w:pStyle w:val="CUERPOTEXTOTABLA"/>
                  </w:pPr>
                  <w:r>
                    <w:t xml:space="preserve"> </w:t>
                  </w:r>
                </w:p>
              </w:tc>
              <w:tc>
                <w:tcPr>
                  <w:tcW w:w="0" w:type="auto"/>
                  <w:noWrap/>
                </w:tcPr>
                <w:p w14:paraId="6ED8314C" w14:textId="77777777" w:rsidR="004F7BB7" w:rsidRDefault="004F7BB7" w:rsidP="008F488A">
                  <w:pPr>
                    <w:pStyle w:val="CUERPOTEXTOTABLA"/>
                    <w:jc w:val="center"/>
                  </w:pPr>
                  <w:r>
                    <w:t xml:space="preserve"> 2 - </w:t>
                  </w:r>
                </w:p>
              </w:tc>
              <w:tc>
                <w:tcPr>
                  <w:tcW w:w="5000" w:type="pct"/>
                </w:tcPr>
                <w:p w14:paraId="76E824D2" w14:textId="77777777" w:rsidR="004F7BB7" w:rsidRDefault="004F7BB7" w:rsidP="008F488A">
                  <w:pPr>
                    <w:pStyle w:val="CUERPOTEXTOTABLA"/>
                  </w:pPr>
                  <w:r>
                    <w:t>Cámara de aire muy ventilada</w:t>
                  </w:r>
                </w:p>
              </w:tc>
              <w:tc>
                <w:tcPr>
                  <w:tcW w:w="0" w:type="auto"/>
                  <w:noWrap/>
                </w:tcPr>
                <w:p w14:paraId="42D98200" w14:textId="77777777" w:rsidR="004F7BB7" w:rsidRDefault="004F7BB7" w:rsidP="008F488A">
                  <w:pPr>
                    <w:pStyle w:val="CUERPOTEXTOTABLA"/>
                    <w:jc w:val="right"/>
                  </w:pPr>
                  <w:r>
                    <w:t>9.00 cm</w:t>
                  </w:r>
                </w:p>
              </w:tc>
            </w:tr>
            <w:tr w:rsidR="004F7BB7" w14:paraId="53BB4DD5" w14:textId="77777777" w:rsidTr="008F488A">
              <w:trPr>
                <w:cantSplit/>
                <w:jc w:val="center"/>
              </w:trPr>
              <w:tc>
                <w:tcPr>
                  <w:tcW w:w="0" w:type="auto"/>
                  <w:noWrap/>
                </w:tcPr>
                <w:p w14:paraId="68DFD8FB" w14:textId="77777777" w:rsidR="004F7BB7" w:rsidRDefault="004F7BB7" w:rsidP="008F488A">
                  <w:pPr>
                    <w:pStyle w:val="CUERPOTEXTOTABLA"/>
                  </w:pPr>
                  <w:r>
                    <w:t xml:space="preserve"> </w:t>
                  </w:r>
                </w:p>
              </w:tc>
              <w:tc>
                <w:tcPr>
                  <w:tcW w:w="0" w:type="auto"/>
                  <w:noWrap/>
                </w:tcPr>
                <w:p w14:paraId="6E93F790" w14:textId="77777777" w:rsidR="004F7BB7" w:rsidRDefault="004F7BB7" w:rsidP="008F488A">
                  <w:pPr>
                    <w:pStyle w:val="CUERPOTEXTOTABLA"/>
                    <w:jc w:val="center"/>
                  </w:pPr>
                  <w:r>
                    <w:t xml:space="preserve"> 3 - </w:t>
                  </w:r>
                </w:p>
              </w:tc>
              <w:tc>
                <w:tcPr>
                  <w:tcW w:w="5000" w:type="pct"/>
                </w:tcPr>
                <w:p w14:paraId="3D8D3C1C" w14:textId="77777777" w:rsidR="004F7BB7" w:rsidRDefault="004F7BB7" w:rsidP="008F488A">
                  <w:pPr>
                    <w:pStyle w:val="CUERPOTEXTOTABLA"/>
                  </w:pPr>
                  <w:r>
                    <w:t>Lana mineral</w:t>
                  </w:r>
                </w:p>
              </w:tc>
              <w:tc>
                <w:tcPr>
                  <w:tcW w:w="0" w:type="auto"/>
                  <w:noWrap/>
                </w:tcPr>
                <w:p w14:paraId="6E47CE1E" w14:textId="77777777" w:rsidR="004F7BB7" w:rsidRDefault="004F7BB7" w:rsidP="008F488A">
                  <w:pPr>
                    <w:pStyle w:val="CUERPOTEXTOTABLA"/>
                    <w:jc w:val="right"/>
                  </w:pPr>
                  <w:r>
                    <w:t>6.00 cm</w:t>
                  </w:r>
                </w:p>
              </w:tc>
            </w:tr>
            <w:tr w:rsidR="004F7BB7" w14:paraId="04772AE4" w14:textId="77777777" w:rsidTr="008F488A">
              <w:trPr>
                <w:cantSplit/>
                <w:jc w:val="center"/>
              </w:trPr>
              <w:tc>
                <w:tcPr>
                  <w:tcW w:w="0" w:type="auto"/>
                  <w:noWrap/>
                </w:tcPr>
                <w:p w14:paraId="53A5C4D0" w14:textId="77777777" w:rsidR="004F7BB7" w:rsidRDefault="004F7BB7" w:rsidP="008F488A">
                  <w:pPr>
                    <w:pStyle w:val="CUERPOTEXTOTABLA"/>
                  </w:pPr>
                  <w:r>
                    <w:t xml:space="preserve"> </w:t>
                  </w:r>
                </w:p>
              </w:tc>
              <w:tc>
                <w:tcPr>
                  <w:tcW w:w="0" w:type="auto"/>
                  <w:noWrap/>
                </w:tcPr>
                <w:p w14:paraId="197C30A3" w14:textId="77777777" w:rsidR="004F7BB7" w:rsidRDefault="004F7BB7" w:rsidP="008F488A">
                  <w:pPr>
                    <w:pStyle w:val="CUERPOTEXTOTABLA"/>
                    <w:jc w:val="center"/>
                  </w:pPr>
                  <w:r>
                    <w:t xml:space="preserve"> 4 - </w:t>
                  </w:r>
                </w:p>
              </w:tc>
              <w:tc>
                <w:tcPr>
                  <w:tcW w:w="5000" w:type="pct"/>
                </w:tcPr>
                <w:p w14:paraId="4C62A538" w14:textId="77777777" w:rsidR="004F7BB7" w:rsidRDefault="004F7BB7" w:rsidP="008F488A">
                  <w:pPr>
                    <w:pStyle w:val="CUERPOTEXTOTABLA"/>
                  </w:pPr>
                  <w:r>
                    <w:t>Fábrica de bloque cerámico aligerado</w:t>
                  </w:r>
                </w:p>
              </w:tc>
              <w:tc>
                <w:tcPr>
                  <w:tcW w:w="0" w:type="auto"/>
                  <w:noWrap/>
                </w:tcPr>
                <w:p w14:paraId="7F694489" w14:textId="77777777" w:rsidR="004F7BB7" w:rsidRDefault="004F7BB7" w:rsidP="008F488A">
                  <w:pPr>
                    <w:pStyle w:val="CUERPOTEXTOTABLA"/>
                    <w:jc w:val="right"/>
                  </w:pPr>
                  <w:r>
                    <w:t>14.00 cm</w:t>
                  </w:r>
                </w:p>
              </w:tc>
            </w:tr>
            <w:tr w:rsidR="004F7BB7" w14:paraId="1794973A" w14:textId="77777777" w:rsidTr="008F488A">
              <w:trPr>
                <w:cantSplit/>
                <w:jc w:val="center"/>
              </w:trPr>
              <w:tc>
                <w:tcPr>
                  <w:tcW w:w="0" w:type="auto"/>
                  <w:noWrap/>
                </w:tcPr>
                <w:p w14:paraId="6AB52EB0" w14:textId="77777777" w:rsidR="004F7BB7" w:rsidRDefault="004F7BB7" w:rsidP="008F488A">
                  <w:pPr>
                    <w:pStyle w:val="CUERPOTEXTOTABLA"/>
                  </w:pPr>
                  <w:r>
                    <w:t xml:space="preserve"> </w:t>
                  </w:r>
                </w:p>
              </w:tc>
              <w:tc>
                <w:tcPr>
                  <w:tcW w:w="0" w:type="auto"/>
                  <w:noWrap/>
                </w:tcPr>
                <w:p w14:paraId="43CD092D" w14:textId="77777777" w:rsidR="004F7BB7" w:rsidRDefault="004F7BB7" w:rsidP="008F488A">
                  <w:pPr>
                    <w:pStyle w:val="CUERPOTEXTOTABLA"/>
                    <w:jc w:val="center"/>
                  </w:pPr>
                  <w:r>
                    <w:t xml:space="preserve"> 5 - </w:t>
                  </w:r>
                </w:p>
              </w:tc>
              <w:tc>
                <w:tcPr>
                  <w:tcW w:w="5000" w:type="pct"/>
                </w:tcPr>
                <w:p w14:paraId="2BE5EB20" w14:textId="77777777" w:rsidR="004F7BB7" w:rsidRDefault="004F7BB7" w:rsidP="008F488A">
                  <w:pPr>
                    <w:pStyle w:val="CUERPOTEXTOTABLA"/>
                  </w:pPr>
                  <w:r>
                    <w:t>Enfoscado de cemento</w:t>
                  </w:r>
                </w:p>
              </w:tc>
              <w:tc>
                <w:tcPr>
                  <w:tcW w:w="0" w:type="auto"/>
                  <w:noWrap/>
                </w:tcPr>
                <w:p w14:paraId="2E79F40E" w14:textId="77777777" w:rsidR="004F7BB7" w:rsidRDefault="004F7BB7" w:rsidP="008F488A">
                  <w:pPr>
                    <w:pStyle w:val="CUERPOTEXTOTABLA"/>
                    <w:jc w:val="right"/>
                  </w:pPr>
                  <w:r>
                    <w:t>1.50 cm</w:t>
                  </w:r>
                </w:p>
              </w:tc>
            </w:tr>
            <w:tr w:rsidR="004F7BB7" w14:paraId="3470DD0B" w14:textId="77777777" w:rsidTr="008F488A">
              <w:trPr>
                <w:cantSplit/>
                <w:jc w:val="center"/>
              </w:trPr>
              <w:tc>
                <w:tcPr>
                  <w:tcW w:w="0" w:type="auto"/>
                  <w:noWrap/>
                </w:tcPr>
                <w:p w14:paraId="3A7A5341" w14:textId="77777777" w:rsidR="004F7BB7" w:rsidRDefault="004F7BB7" w:rsidP="008F488A">
                  <w:pPr>
                    <w:pStyle w:val="CUERPOTEXTOTABLA"/>
                  </w:pPr>
                  <w:r>
                    <w:t xml:space="preserve"> </w:t>
                  </w:r>
                </w:p>
              </w:tc>
              <w:tc>
                <w:tcPr>
                  <w:tcW w:w="0" w:type="auto"/>
                  <w:noWrap/>
                </w:tcPr>
                <w:p w14:paraId="01D8AD86" w14:textId="77777777" w:rsidR="004F7BB7" w:rsidRDefault="004F7BB7" w:rsidP="008F488A">
                  <w:pPr>
                    <w:pStyle w:val="CUERPOTEXTOTABLA"/>
                    <w:jc w:val="center"/>
                  </w:pPr>
                  <w:r>
                    <w:t xml:space="preserve"> 6 - </w:t>
                  </w:r>
                </w:p>
              </w:tc>
              <w:tc>
                <w:tcPr>
                  <w:tcW w:w="5000" w:type="pct"/>
                </w:tcPr>
                <w:p w14:paraId="7085970A" w14:textId="77777777" w:rsidR="004F7BB7" w:rsidRDefault="004F7BB7" w:rsidP="008F488A">
                  <w:pPr>
                    <w:pStyle w:val="CUERPOTEXTOTABLA"/>
                  </w:pPr>
                  <w:r>
                    <w:t>Lana mineral</w:t>
                  </w:r>
                </w:p>
              </w:tc>
              <w:tc>
                <w:tcPr>
                  <w:tcW w:w="0" w:type="auto"/>
                  <w:noWrap/>
                </w:tcPr>
                <w:p w14:paraId="50003EAA" w14:textId="77777777" w:rsidR="004F7BB7" w:rsidRDefault="004F7BB7" w:rsidP="008F488A">
                  <w:pPr>
                    <w:pStyle w:val="CUERPOTEXTOTABLA"/>
                    <w:jc w:val="right"/>
                  </w:pPr>
                  <w:r>
                    <w:t>9.00 cm</w:t>
                  </w:r>
                </w:p>
              </w:tc>
            </w:tr>
            <w:tr w:rsidR="004F7BB7" w14:paraId="0B058917" w14:textId="77777777" w:rsidTr="008F488A">
              <w:trPr>
                <w:cantSplit/>
                <w:jc w:val="center"/>
              </w:trPr>
              <w:tc>
                <w:tcPr>
                  <w:tcW w:w="0" w:type="auto"/>
                  <w:noWrap/>
                </w:tcPr>
                <w:p w14:paraId="68DCCE4D" w14:textId="77777777" w:rsidR="004F7BB7" w:rsidRDefault="004F7BB7" w:rsidP="008F488A">
                  <w:pPr>
                    <w:pStyle w:val="CUERPOTEXTOTABLA"/>
                  </w:pPr>
                  <w:r>
                    <w:t xml:space="preserve"> </w:t>
                  </w:r>
                </w:p>
              </w:tc>
              <w:tc>
                <w:tcPr>
                  <w:tcW w:w="0" w:type="auto"/>
                  <w:noWrap/>
                </w:tcPr>
                <w:p w14:paraId="79E361F8" w14:textId="77777777" w:rsidR="004F7BB7" w:rsidRDefault="004F7BB7" w:rsidP="008F488A">
                  <w:pPr>
                    <w:pStyle w:val="CUERPOTEXTOTABLA"/>
                    <w:jc w:val="center"/>
                  </w:pPr>
                  <w:r>
                    <w:t xml:space="preserve"> 7 - </w:t>
                  </w:r>
                </w:p>
              </w:tc>
              <w:tc>
                <w:tcPr>
                  <w:tcW w:w="5000" w:type="pct"/>
                </w:tcPr>
                <w:p w14:paraId="23326CEB" w14:textId="77777777" w:rsidR="004F7BB7" w:rsidRDefault="004F7BB7" w:rsidP="008F488A">
                  <w:pPr>
                    <w:pStyle w:val="CUERPOTEXTOTABLA"/>
                  </w:pPr>
                  <w:r>
                    <w:t>Placa de yeso laminado</w:t>
                  </w:r>
                </w:p>
              </w:tc>
              <w:tc>
                <w:tcPr>
                  <w:tcW w:w="0" w:type="auto"/>
                  <w:noWrap/>
                </w:tcPr>
                <w:p w14:paraId="608936BB" w14:textId="77777777" w:rsidR="004F7BB7" w:rsidRDefault="004F7BB7" w:rsidP="008F488A">
                  <w:pPr>
                    <w:pStyle w:val="CUERPOTEXTOTABLA"/>
                    <w:jc w:val="right"/>
                  </w:pPr>
                  <w:r>
                    <w:t>1.25 cm</w:t>
                  </w:r>
                </w:p>
              </w:tc>
            </w:tr>
            <w:tr w:rsidR="004F7BB7" w14:paraId="10B4442F" w14:textId="77777777" w:rsidTr="008F488A">
              <w:trPr>
                <w:cantSplit/>
                <w:jc w:val="center"/>
              </w:trPr>
              <w:tc>
                <w:tcPr>
                  <w:tcW w:w="0" w:type="auto"/>
                  <w:noWrap/>
                </w:tcPr>
                <w:p w14:paraId="6E68F312" w14:textId="77777777" w:rsidR="004F7BB7" w:rsidRDefault="004F7BB7" w:rsidP="008F488A">
                  <w:pPr>
                    <w:pStyle w:val="CUERPOTEXTOTABLA"/>
                  </w:pPr>
                  <w:r>
                    <w:t xml:space="preserve"> </w:t>
                  </w:r>
                </w:p>
              </w:tc>
              <w:tc>
                <w:tcPr>
                  <w:tcW w:w="0" w:type="auto"/>
                  <w:noWrap/>
                </w:tcPr>
                <w:p w14:paraId="4B41F0D3" w14:textId="77777777" w:rsidR="004F7BB7" w:rsidRDefault="004F7BB7" w:rsidP="008F488A">
                  <w:pPr>
                    <w:pStyle w:val="CUERPOTEXTOTABLA"/>
                    <w:jc w:val="center"/>
                  </w:pPr>
                  <w:r>
                    <w:t xml:space="preserve"> 8 - </w:t>
                  </w:r>
                </w:p>
              </w:tc>
              <w:tc>
                <w:tcPr>
                  <w:tcW w:w="5000" w:type="pct"/>
                </w:tcPr>
                <w:p w14:paraId="3BC0AF16" w14:textId="77777777" w:rsidR="004F7BB7" w:rsidRDefault="004F7BB7" w:rsidP="008F488A">
                  <w:pPr>
                    <w:pStyle w:val="CUERPOTEXTOTABLA"/>
                  </w:pPr>
                  <w:r>
                    <w:t>Placa de yeso laminado</w:t>
                  </w:r>
                </w:p>
              </w:tc>
              <w:tc>
                <w:tcPr>
                  <w:tcW w:w="0" w:type="auto"/>
                  <w:noWrap/>
                </w:tcPr>
                <w:p w14:paraId="6A09B010" w14:textId="77777777" w:rsidR="004F7BB7" w:rsidRDefault="004F7BB7" w:rsidP="008F488A">
                  <w:pPr>
                    <w:pStyle w:val="CUERPOTEXTOTABLA"/>
                    <w:jc w:val="right"/>
                  </w:pPr>
                  <w:r>
                    <w:t>1.25 cm</w:t>
                  </w:r>
                </w:p>
              </w:tc>
            </w:tr>
          </w:tbl>
          <w:p w14:paraId="6EA887E7" w14:textId="77777777" w:rsidR="004F7BB7" w:rsidRDefault="004F7BB7" w:rsidP="008F488A">
            <w:pPr>
              <w:spacing w:after="0" w:line="2" w:lineRule="auto"/>
            </w:pPr>
          </w:p>
          <w:p w14:paraId="52729809" w14:textId="77777777" w:rsidR="004F7BB7" w:rsidRDefault="004F7BB7" w:rsidP="008F488A">
            <w:pPr>
              <w:pStyle w:val="CUERPOTEXTOTABLA"/>
            </w:pPr>
            <w:r>
              <w:t xml:space="preserve"> </w:t>
            </w:r>
          </w:p>
        </w:tc>
      </w:tr>
      <w:tr w:rsidR="004F7BB7" w14:paraId="49685A14" w14:textId="77777777" w:rsidTr="008F488A">
        <w:trPr>
          <w:cantSplit/>
          <w:jc w:val="center"/>
        </w:trPr>
        <w:tc>
          <w:tcPr>
            <w:tcW w:w="0" w:type="auto"/>
            <w:vMerge w:val="restart"/>
          </w:tcPr>
          <w:p w14:paraId="4B24CA03" w14:textId="77777777" w:rsidR="004F7BB7" w:rsidRDefault="004F7BB7" w:rsidP="008F488A">
            <w:pPr>
              <w:pStyle w:val="CUERPOTEXTOTABLA"/>
            </w:pPr>
            <w:r>
              <w:t>Características</w:t>
            </w:r>
          </w:p>
        </w:tc>
        <w:tc>
          <w:tcPr>
            <w:tcW w:w="0" w:type="auto"/>
            <w:vAlign w:val="center"/>
          </w:tcPr>
          <w:p w14:paraId="5D66BCDD" w14:textId="77777777" w:rsidR="004F7BB7" w:rsidRDefault="004F7BB7" w:rsidP="008F488A">
            <w:pPr>
              <w:pStyle w:val="CUERPOTEXTOTABLA"/>
            </w:pPr>
            <w:r>
              <w:t>Transmitancia térmica, U: 0.20 W/(m²·K)</w:t>
            </w:r>
          </w:p>
        </w:tc>
      </w:tr>
      <w:tr w:rsidR="004F7BB7" w14:paraId="27275BA3" w14:textId="77777777" w:rsidTr="008F488A">
        <w:trPr>
          <w:cantSplit/>
          <w:jc w:val="center"/>
        </w:trPr>
        <w:tc>
          <w:tcPr>
            <w:tcW w:w="0" w:type="auto"/>
            <w:vMerge/>
          </w:tcPr>
          <w:p w14:paraId="43548B68" w14:textId="77777777" w:rsidR="004F7BB7" w:rsidRDefault="004F7BB7" w:rsidP="008F488A"/>
        </w:tc>
        <w:tc>
          <w:tcPr>
            <w:tcW w:w="0" w:type="auto"/>
            <w:vAlign w:val="center"/>
          </w:tcPr>
          <w:p w14:paraId="1D74DBF7" w14:textId="77777777" w:rsidR="004F7BB7" w:rsidRDefault="004F7BB7" w:rsidP="008F488A">
            <w:pPr>
              <w:pStyle w:val="CUERPOTEXTOTABLA"/>
            </w:pPr>
            <w:r>
              <w:t>Espesor total 43.00 cm</w:t>
            </w:r>
          </w:p>
        </w:tc>
      </w:tr>
    </w:tbl>
    <w:p w14:paraId="2BF34BF1" w14:textId="77777777" w:rsidR="004F7BB7" w:rsidRDefault="004F7BB7" w:rsidP="004F7BB7">
      <w:pPr>
        <w:spacing w:after="0" w:line="2" w:lineRule="auto"/>
      </w:pPr>
    </w:p>
    <w:p w14:paraId="2FB51A38" w14:textId="77777777" w:rsidR="004F7BB7" w:rsidRDefault="004F7BB7" w:rsidP="004F7BB7">
      <w:pPr>
        <w:pStyle w:val="CUERPOTEXTO"/>
      </w:pPr>
      <w:r>
        <w:t xml:space="preserve"> </w:t>
      </w:r>
    </w:p>
    <w:p w14:paraId="51BB9CA0"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700"/>
        <w:gridCol w:w="8109"/>
      </w:tblGrid>
      <w:tr w:rsidR="004F7BB7" w14:paraId="3C305DF0"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661"/>
              <w:gridCol w:w="2092"/>
            </w:tblGrid>
            <w:tr w:rsidR="004F7BB7" w14:paraId="1E6B9F99" w14:textId="77777777" w:rsidTr="008F488A">
              <w:trPr>
                <w:cantSplit/>
              </w:trPr>
              <w:tc>
                <w:tcPr>
                  <w:tcW w:w="0" w:type="auto"/>
                  <w:shd w:val="clear" w:color="auto" w:fill="DAD7D3"/>
                  <w:vAlign w:val="center"/>
                </w:tcPr>
                <w:p w14:paraId="25748E81" w14:textId="77777777" w:rsidR="004F7BB7" w:rsidRDefault="004F7BB7" w:rsidP="008F488A">
                  <w:pPr>
                    <w:pStyle w:val="CUERPOTEXTOTABLA"/>
                    <w:rPr>
                      <w:b/>
                    </w:rPr>
                  </w:pPr>
                  <w:r>
                    <w:rPr>
                      <w:b/>
                    </w:rPr>
                    <w:t>FACHADA VENTILADA CON CHAPA METÁLICA PERFORADA Y AISLAMIENTO INT-EXT (C.A 6 CM)</w:t>
                  </w:r>
                </w:p>
              </w:tc>
              <w:tc>
                <w:tcPr>
                  <w:tcW w:w="0" w:type="auto"/>
                  <w:shd w:val="clear" w:color="auto" w:fill="DAD7D3"/>
                  <w:vAlign w:val="center"/>
                </w:tcPr>
                <w:p w14:paraId="038B9F51" w14:textId="77777777" w:rsidR="004F7BB7" w:rsidRDefault="004F7BB7" w:rsidP="008F488A">
                  <w:pPr>
                    <w:pStyle w:val="CUERPOTEXTOTABLA"/>
                    <w:jc w:val="right"/>
                  </w:pPr>
                  <w:r>
                    <w:t>Superficie total 283.56 m²</w:t>
                  </w:r>
                </w:p>
              </w:tc>
            </w:tr>
          </w:tbl>
          <w:p w14:paraId="21D67AC3" w14:textId="77777777" w:rsidR="004F7BB7" w:rsidRDefault="004F7BB7" w:rsidP="008F488A">
            <w:pPr>
              <w:spacing w:after="0" w:line="2" w:lineRule="auto"/>
            </w:pPr>
          </w:p>
        </w:tc>
      </w:tr>
      <w:tr w:rsidR="004F7BB7" w14:paraId="1138D556" w14:textId="77777777" w:rsidTr="008F488A">
        <w:trPr>
          <w:cantSplit/>
          <w:jc w:val="center"/>
        </w:trPr>
        <w:tc>
          <w:tcPr>
            <w:tcW w:w="0" w:type="auto"/>
            <w:gridSpan w:val="2"/>
            <w:vAlign w:val="center"/>
          </w:tcPr>
          <w:p w14:paraId="26908486" w14:textId="77777777" w:rsidR="004F7BB7" w:rsidRDefault="004F7BB7" w:rsidP="008F488A">
            <w:pPr>
              <w:pStyle w:val="CUERPOTEXTOTABLA"/>
              <w:jc w:val="both"/>
            </w:pPr>
            <w:r>
              <w:lastRenderedPageBreak/>
              <w:t>FACHADA VENTILADA CON CHAPA METÁLICA PERFORADA Y AISLAMIENTO INT-EXT (C.A 6 CM)</w:t>
            </w:r>
          </w:p>
        </w:tc>
      </w:tr>
      <w:tr w:rsidR="004F7BB7" w14:paraId="3EF40E18" w14:textId="77777777" w:rsidTr="008F488A">
        <w:trPr>
          <w:cantSplit/>
          <w:jc w:val="center"/>
        </w:trPr>
        <w:tc>
          <w:tcPr>
            <w:tcW w:w="0" w:type="auto"/>
            <w:tcMar>
              <w:top w:w="17" w:type="dxa"/>
              <w:left w:w="6" w:type="dxa"/>
              <w:bottom w:w="23" w:type="dxa"/>
              <w:right w:w="11" w:type="dxa"/>
            </w:tcMar>
            <w:vAlign w:val="center"/>
          </w:tcPr>
          <w:p w14:paraId="4C5CF0C0" w14:textId="77777777" w:rsidR="004F7BB7" w:rsidRDefault="004F7BB7" w:rsidP="008F488A">
            <w:pPr>
              <w:pStyle w:val="CUERPOTEXTOTABLA"/>
              <w:jc w:val="center"/>
            </w:pPr>
            <w:r>
              <w:rPr>
                <w:noProof/>
              </w:rPr>
              <w:drawing>
                <wp:inline distT="0" distB="0" distL="0" distR="0" wp14:anchorId="2AF58BFF" wp14:editId="29086E49">
                  <wp:extent cx="1069200" cy="1778400"/>
                  <wp:effectExtent l="0" t="0" r="0" b="0"/>
                  <wp:docPr id="761" name="0 Imagen" descr="image1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1.bmp"/>
                          <pic:cNvPicPr/>
                        </pic:nvPicPr>
                        <pic:blipFill>
                          <a:blip r:embed="rId166"/>
                          <a:stretch>
                            <a:fillRect/>
                          </a:stretch>
                        </pic:blipFill>
                        <pic:spPr>
                          <a:xfrm>
                            <a:off x="0" y="0"/>
                            <a:ext cx="1069200" cy="1778400"/>
                          </a:xfrm>
                          <a:prstGeom prst="rect">
                            <a:avLst/>
                          </a:prstGeom>
                        </pic:spPr>
                      </pic:pic>
                    </a:graphicData>
                  </a:graphic>
                </wp:inline>
              </w:drawing>
            </w:r>
          </w:p>
        </w:tc>
        <w:tc>
          <w:tcPr>
            <w:tcW w:w="0" w:type="auto"/>
          </w:tcPr>
          <w:p w14:paraId="248CCB8B"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6700"/>
              <w:gridCol w:w="912"/>
            </w:tblGrid>
            <w:tr w:rsidR="004F7BB7" w14:paraId="0F74AF57" w14:textId="77777777" w:rsidTr="008F488A">
              <w:trPr>
                <w:cantSplit/>
                <w:jc w:val="center"/>
              </w:trPr>
              <w:tc>
                <w:tcPr>
                  <w:tcW w:w="0" w:type="auto"/>
                  <w:gridSpan w:val="4"/>
                </w:tcPr>
                <w:p w14:paraId="48696C83" w14:textId="77777777" w:rsidR="004F7BB7" w:rsidRDefault="004F7BB7" w:rsidP="008F488A">
                  <w:pPr>
                    <w:pStyle w:val="CUERPOTEXTOTABLA"/>
                  </w:pPr>
                  <w:r>
                    <w:t>Listado de capas:</w:t>
                  </w:r>
                </w:p>
              </w:tc>
            </w:tr>
            <w:tr w:rsidR="004F7BB7" w14:paraId="72BE53F1" w14:textId="77777777" w:rsidTr="008F488A">
              <w:trPr>
                <w:cantSplit/>
                <w:jc w:val="center"/>
              </w:trPr>
              <w:tc>
                <w:tcPr>
                  <w:tcW w:w="0" w:type="auto"/>
                  <w:noWrap/>
                </w:tcPr>
                <w:p w14:paraId="0A77569B" w14:textId="77777777" w:rsidR="004F7BB7" w:rsidRDefault="004F7BB7" w:rsidP="008F488A">
                  <w:pPr>
                    <w:pStyle w:val="CUERPOTEXTOTABLA"/>
                  </w:pPr>
                  <w:r>
                    <w:t xml:space="preserve"> </w:t>
                  </w:r>
                </w:p>
              </w:tc>
              <w:tc>
                <w:tcPr>
                  <w:tcW w:w="0" w:type="auto"/>
                  <w:noWrap/>
                </w:tcPr>
                <w:p w14:paraId="1F421C0D" w14:textId="77777777" w:rsidR="004F7BB7" w:rsidRDefault="004F7BB7" w:rsidP="008F488A">
                  <w:pPr>
                    <w:pStyle w:val="CUERPOTEXTOTABLA"/>
                    <w:jc w:val="center"/>
                  </w:pPr>
                  <w:r>
                    <w:t xml:space="preserve"> 1 - </w:t>
                  </w:r>
                </w:p>
              </w:tc>
              <w:tc>
                <w:tcPr>
                  <w:tcW w:w="5000" w:type="pct"/>
                </w:tcPr>
                <w:p w14:paraId="463AEADA" w14:textId="77777777" w:rsidR="004F7BB7" w:rsidRDefault="004F7BB7" w:rsidP="008F488A">
                  <w:pPr>
                    <w:pStyle w:val="CUERPOTEXTOTABLA"/>
                  </w:pPr>
                  <w:r>
                    <w:t>Revestimiento exterior de fachada ventilada, con piezas mecanizadas de gran formato de gres</w:t>
                  </w:r>
                </w:p>
              </w:tc>
              <w:tc>
                <w:tcPr>
                  <w:tcW w:w="0" w:type="auto"/>
                  <w:noWrap/>
                </w:tcPr>
                <w:p w14:paraId="5D5075A6" w14:textId="77777777" w:rsidR="004F7BB7" w:rsidRDefault="004F7BB7" w:rsidP="008F488A">
                  <w:pPr>
                    <w:pStyle w:val="CUERPOTEXTOTABLA"/>
                    <w:jc w:val="right"/>
                  </w:pPr>
                  <w:r>
                    <w:t>1.00 cm</w:t>
                  </w:r>
                </w:p>
              </w:tc>
            </w:tr>
            <w:tr w:rsidR="004F7BB7" w14:paraId="0292B492" w14:textId="77777777" w:rsidTr="008F488A">
              <w:trPr>
                <w:cantSplit/>
                <w:jc w:val="center"/>
              </w:trPr>
              <w:tc>
                <w:tcPr>
                  <w:tcW w:w="0" w:type="auto"/>
                  <w:noWrap/>
                </w:tcPr>
                <w:p w14:paraId="0AA7414F" w14:textId="77777777" w:rsidR="004F7BB7" w:rsidRDefault="004F7BB7" w:rsidP="008F488A">
                  <w:pPr>
                    <w:pStyle w:val="CUERPOTEXTOTABLA"/>
                  </w:pPr>
                  <w:r>
                    <w:t xml:space="preserve"> </w:t>
                  </w:r>
                </w:p>
              </w:tc>
              <w:tc>
                <w:tcPr>
                  <w:tcW w:w="0" w:type="auto"/>
                  <w:noWrap/>
                </w:tcPr>
                <w:p w14:paraId="4D8137CF" w14:textId="77777777" w:rsidR="004F7BB7" w:rsidRDefault="004F7BB7" w:rsidP="008F488A">
                  <w:pPr>
                    <w:pStyle w:val="CUERPOTEXTOTABLA"/>
                    <w:jc w:val="center"/>
                  </w:pPr>
                  <w:r>
                    <w:t xml:space="preserve"> 2 - </w:t>
                  </w:r>
                </w:p>
              </w:tc>
              <w:tc>
                <w:tcPr>
                  <w:tcW w:w="5000" w:type="pct"/>
                </w:tcPr>
                <w:p w14:paraId="7146DE4E" w14:textId="77777777" w:rsidR="004F7BB7" w:rsidRDefault="004F7BB7" w:rsidP="008F488A">
                  <w:pPr>
                    <w:pStyle w:val="CUERPOTEXTOTABLA"/>
                  </w:pPr>
                  <w:r>
                    <w:t>Cámara de aire muy ventilada</w:t>
                  </w:r>
                </w:p>
              </w:tc>
              <w:tc>
                <w:tcPr>
                  <w:tcW w:w="0" w:type="auto"/>
                  <w:noWrap/>
                </w:tcPr>
                <w:p w14:paraId="46CB5BEF" w14:textId="77777777" w:rsidR="004F7BB7" w:rsidRDefault="004F7BB7" w:rsidP="008F488A">
                  <w:pPr>
                    <w:pStyle w:val="CUERPOTEXTOTABLA"/>
                    <w:jc w:val="right"/>
                  </w:pPr>
                  <w:r>
                    <w:t>6.00 cm</w:t>
                  </w:r>
                </w:p>
              </w:tc>
            </w:tr>
            <w:tr w:rsidR="004F7BB7" w14:paraId="5E5DE62E" w14:textId="77777777" w:rsidTr="008F488A">
              <w:trPr>
                <w:cantSplit/>
                <w:jc w:val="center"/>
              </w:trPr>
              <w:tc>
                <w:tcPr>
                  <w:tcW w:w="0" w:type="auto"/>
                  <w:noWrap/>
                </w:tcPr>
                <w:p w14:paraId="51260939" w14:textId="77777777" w:rsidR="004F7BB7" w:rsidRDefault="004F7BB7" w:rsidP="008F488A">
                  <w:pPr>
                    <w:pStyle w:val="CUERPOTEXTOTABLA"/>
                  </w:pPr>
                  <w:r>
                    <w:t xml:space="preserve"> </w:t>
                  </w:r>
                </w:p>
              </w:tc>
              <w:tc>
                <w:tcPr>
                  <w:tcW w:w="0" w:type="auto"/>
                  <w:noWrap/>
                </w:tcPr>
                <w:p w14:paraId="3B3CB4CA" w14:textId="77777777" w:rsidR="004F7BB7" w:rsidRDefault="004F7BB7" w:rsidP="008F488A">
                  <w:pPr>
                    <w:pStyle w:val="CUERPOTEXTOTABLA"/>
                    <w:jc w:val="center"/>
                  </w:pPr>
                  <w:r>
                    <w:t xml:space="preserve"> 3 - </w:t>
                  </w:r>
                </w:p>
              </w:tc>
              <w:tc>
                <w:tcPr>
                  <w:tcW w:w="5000" w:type="pct"/>
                </w:tcPr>
                <w:p w14:paraId="22F07523" w14:textId="77777777" w:rsidR="004F7BB7" w:rsidRDefault="004F7BB7" w:rsidP="008F488A">
                  <w:pPr>
                    <w:pStyle w:val="CUERPOTEXTOTABLA"/>
                  </w:pPr>
                  <w:r>
                    <w:t>Lana mineral</w:t>
                  </w:r>
                </w:p>
              </w:tc>
              <w:tc>
                <w:tcPr>
                  <w:tcW w:w="0" w:type="auto"/>
                  <w:noWrap/>
                </w:tcPr>
                <w:p w14:paraId="7DCA8BB0" w14:textId="77777777" w:rsidR="004F7BB7" w:rsidRDefault="004F7BB7" w:rsidP="008F488A">
                  <w:pPr>
                    <w:pStyle w:val="CUERPOTEXTOTABLA"/>
                    <w:jc w:val="right"/>
                  </w:pPr>
                  <w:r>
                    <w:t>6.00 cm</w:t>
                  </w:r>
                </w:p>
              </w:tc>
            </w:tr>
            <w:tr w:rsidR="004F7BB7" w14:paraId="14C761E9" w14:textId="77777777" w:rsidTr="008F488A">
              <w:trPr>
                <w:cantSplit/>
                <w:jc w:val="center"/>
              </w:trPr>
              <w:tc>
                <w:tcPr>
                  <w:tcW w:w="0" w:type="auto"/>
                  <w:noWrap/>
                </w:tcPr>
                <w:p w14:paraId="53546DAB" w14:textId="77777777" w:rsidR="004F7BB7" w:rsidRDefault="004F7BB7" w:rsidP="008F488A">
                  <w:pPr>
                    <w:pStyle w:val="CUERPOTEXTOTABLA"/>
                  </w:pPr>
                  <w:r>
                    <w:t xml:space="preserve"> </w:t>
                  </w:r>
                </w:p>
              </w:tc>
              <w:tc>
                <w:tcPr>
                  <w:tcW w:w="0" w:type="auto"/>
                  <w:noWrap/>
                </w:tcPr>
                <w:p w14:paraId="690015BB" w14:textId="77777777" w:rsidR="004F7BB7" w:rsidRDefault="004F7BB7" w:rsidP="008F488A">
                  <w:pPr>
                    <w:pStyle w:val="CUERPOTEXTOTABLA"/>
                    <w:jc w:val="center"/>
                  </w:pPr>
                  <w:r>
                    <w:t xml:space="preserve"> 4 - </w:t>
                  </w:r>
                </w:p>
              </w:tc>
              <w:tc>
                <w:tcPr>
                  <w:tcW w:w="5000" w:type="pct"/>
                </w:tcPr>
                <w:p w14:paraId="434E9441" w14:textId="77777777" w:rsidR="004F7BB7" w:rsidRDefault="004F7BB7" w:rsidP="008F488A">
                  <w:pPr>
                    <w:pStyle w:val="CUERPOTEXTOTABLA"/>
                  </w:pPr>
                  <w:r>
                    <w:t>Fábrica de bloque cerámico aligerado</w:t>
                  </w:r>
                </w:p>
              </w:tc>
              <w:tc>
                <w:tcPr>
                  <w:tcW w:w="0" w:type="auto"/>
                  <w:noWrap/>
                </w:tcPr>
                <w:p w14:paraId="389A5BFA" w14:textId="77777777" w:rsidR="004F7BB7" w:rsidRDefault="004F7BB7" w:rsidP="008F488A">
                  <w:pPr>
                    <w:pStyle w:val="CUERPOTEXTOTABLA"/>
                    <w:jc w:val="right"/>
                  </w:pPr>
                  <w:r>
                    <w:t>14.00 cm</w:t>
                  </w:r>
                </w:p>
              </w:tc>
            </w:tr>
            <w:tr w:rsidR="004F7BB7" w14:paraId="6E0F3765" w14:textId="77777777" w:rsidTr="008F488A">
              <w:trPr>
                <w:cantSplit/>
                <w:jc w:val="center"/>
              </w:trPr>
              <w:tc>
                <w:tcPr>
                  <w:tcW w:w="0" w:type="auto"/>
                  <w:noWrap/>
                </w:tcPr>
                <w:p w14:paraId="4003E430" w14:textId="77777777" w:rsidR="004F7BB7" w:rsidRDefault="004F7BB7" w:rsidP="008F488A">
                  <w:pPr>
                    <w:pStyle w:val="CUERPOTEXTOTABLA"/>
                  </w:pPr>
                  <w:r>
                    <w:t xml:space="preserve"> </w:t>
                  </w:r>
                </w:p>
              </w:tc>
              <w:tc>
                <w:tcPr>
                  <w:tcW w:w="0" w:type="auto"/>
                  <w:noWrap/>
                </w:tcPr>
                <w:p w14:paraId="7055D648" w14:textId="77777777" w:rsidR="004F7BB7" w:rsidRDefault="004F7BB7" w:rsidP="008F488A">
                  <w:pPr>
                    <w:pStyle w:val="CUERPOTEXTOTABLA"/>
                    <w:jc w:val="center"/>
                  </w:pPr>
                  <w:r>
                    <w:t xml:space="preserve"> 5 - </w:t>
                  </w:r>
                </w:p>
              </w:tc>
              <w:tc>
                <w:tcPr>
                  <w:tcW w:w="5000" w:type="pct"/>
                </w:tcPr>
                <w:p w14:paraId="280A87FC" w14:textId="77777777" w:rsidR="004F7BB7" w:rsidRDefault="004F7BB7" w:rsidP="008F488A">
                  <w:pPr>
                    <w:pStyle w:val="CUERPOTEXTOTABLA"/>
                  </w:pPr>
                  <w:r>
                    <w:t>Enfoscado de cemento</w:t>
                  </w:r>
                </w:p>
              </w:tc>
              <w:tc>
                <w:tcPr>
                  <w:tcW w:w="0" w:type="auto"/>
                  <w:noWrap/>
                </w:tcPr>
                <w:p w14:paraId="370FA3E4" w14:textId="77777777" w:rsidR="004F7BB7" w:rsidRDefault="004F7BB7" w:rsidP="008F488A">
                  <w:pPr>
                    <w:pStyle w:val="CUERPOTEXTOTABLA"/>
                    <w:jc w:val="right"/>
                  </w:pPr>
                  <w:r>
                    <w:t>1.50 cm</w:t>
                  </w:r>
                </w:p>
              </w:tc>
            </w:tr>
            <w:tr w:rsidR="004F7BB7" w14:paraId="4F0930D9" w14:textId="77777777" w:rsidTr="008F488A">
              <w:trPr>
                <w:cantSplit/>
                <w:jc w:val="center"/>
              </w:trPr>
              <w:tc>
                <w:tcPr>
                  <w:tcW w:w="0" w:type="auto"/>
                  <w:noWrap/>
                </w:tcPr>
                <w:p w14:paraId="58CD082A" w14:textId="77777777" w:rsidR="004F7BB7" w:rsidRDefault="004F7BB7" w:rsidP="008F488A">
                  <w:pPr>
                    <w:pStyle w:val="CUERPOTEXTOTABLA"/>
                  </w:pPr>
                  <w:r>
                    <w:t xml:space="preserve"> </w:t>
                  </w:r>
                </w:p>
              </w:tc>
              <w:tc>
                <w:tcPr>
                  <w:tcW w:w="0" w:type="auto"/>
                  <w:noWrap/>
                </w:tcPr>
                <w:p w14:paraId="4CBF1171" w14:textId="77777777" w:rsidR="004F7BB7" w:rsidRDefault="004F7BB7" w:rsidP="008F488A">
                  <w:pPr>
                    <w:pStyle w:val="CUERPOTEXTOTABLA"/>
                    <w:jc w:val="center"/>
                  </w:pPr>
                  <w:r>
                    <w:t xml:space="preserve"> 6 - </w:t>
                  </w:r>
                </w:p>
              </w:tc>
              <w:tc>
                <w:tcPr>
                  <w:tcW w:w="5000" w:type="pct"/>
                </w:tcPr>
                <w:p w14:paraId="590D0240" w14:textId="77777777" w:rsidR="004F7BB7" w:rsidRDefault="004F7BB7" w:rsidP="008F488A">
                  <w:pPr>
                    <w:pStyle w:val="CUERPOTEXTOTABLA"/>
                  </w:pPr>
                  <w:r>
                    <w:t>Lana mineral</w:t>
                  </w:r>
                </w:p>
              </w:tc>
              <w:tc>
                <w:tcPr>
                  <w:tcW w:w="0" w:type="auto"/>
                  <w:noWrap/>
                </w:tcPr>
                <w:p w14:paraId="631C4829" w14:textId="77777777" w:rsidR="004F7BB7" w:rsidRDefault="004F7BB7" w:rsidP="008F488A">
                  <w:pPr>
                    <w:pStyle w:val="CUERPOTEXTOTABLA"/>
                    <w:jc w:val="right"/>
                  </w:pPr>
                  <w:r>
                    <w:t>9.00 cm</w:t>
                  </w:r>
                </w:p>
              </w:tc>
            </w:tr>
            <w:tr w:rsidR="004F7BB7" w14:paraId="7EFC296B" w14:textId="77777777" w:rsidTr="008F488A">
              <w:trPr>
                <w:cantSplit/>
                <w:jc w:val="center"/>
              </w:trPr>
              <w:tc>
                <w:tcPr>
                  <w:tcW w:w="0" w:type="auto"/>
                  <w:noWrap/>
                </w:tcPr>
                <w:p w14:paraId="2EA3DA83" w14:textId="77777777" w:rsidR="004F7BB7" w:rsidRDefault="004F7BB7" w:rsidP="008F488A">
                  <w:pPr>
                    <w:pStyle w:val="CUERPOTEXTOTABLA"/>
                  </w:pPr>
                  <w:r>
                    <w:t xml:space="preserve"> </w:t>
                  </w:r>
                </w:p>
              </w:tc>
              <w:tc>
                <w:tcPr>
                  <w:tcW w:w="0" w:type="auto"/>
                  <w:noWrap/>
                </w:tcPr>
                <w:p w14:paraId="5F0299B9" w14:textId="77777777" w:rsidR="004F7BB7" w:rsidRDefault="004F7BB7" w:rsidP="008F488A">
                  <w:pPr>
                    <w:pStyle w:val="CUERPOTEXTOTABLA"/>
                    <w:jc w:val="center"/>
                  </w:pPr>
                  <w:r>
                    <w:t xml:space="preserve"> 7 - </w:t>
                  </w:r>
                </w:p>
              </w:tc>
              <w:tc>
                <w:tcPr>
                  <w:tcW w:w="5000" w:type="pct"/>
                </w:tcPr>
                <w:p w14:paraId="01D028A6" w14:textId="77777777" w:rsidR="004F7BB7" w:rsidRDefault="004F7BB7" w:rsidP="008F488A">
                  <w:pPr>
                    <w:pStyle w:val="CUERPOTEXTOTABLA"/>
                  </w:pPr>
                  <w:r>
                    <w:t>Placa de yeso laminado</w:t>
                  </w:r>
                </w:p>
              </w:tc>
              <w:tc>
                <w:tcPr>
                  <w:tcW w:w="0" w:type="auto"/>
                  <w:noWrap/>
                </w:tcPr>
                <w:p w14:paraId="29B42500" w14:textId="77777777" w:rsidR="004F7BB7" w:rsidRDefault="004F7BB7" w:rsidP="008F488A">
                  <w:pPr>
                    <w:pStyle w:val="CUERPOTEXTOTABLA"/>
                    <w:jc w:val="right"/>
                  </w:pPr>
                  <w:r>
                    <w:t>1.25 cm</w:t>
                  </w:r>
                </w:p>
              </w:tc>
            </w:tr>
            <w:tr w:rsidR="004F7BB7" w14:paraId="7D0B2842" w14:textId="77777777" w:rsidTr="008F488A">
              <w:trPr>
                <w:cantSplit/>
                <w:jc w:val="center"/>
              </w:trPr>
              <w:tc>
                <w:tcPr>
                  <w:tcW w:w="0" w:type="auto"/>
                  <w:noWrap/>
                </w:tcPr>
                <w:p w14:paraId="2ACDFC76" w14:textId="77777777" w:rsidR="004F7BB7" w:rsidRDefault="004F7BB7" w:rsidP="008F488A">
                  <w:pPr>
                    <w:pStyle w:val="CUERPOTEXTOTABLA"/>
                  </w:pPr>
                  <w:r>
                    <w:t xml:space="preserve"> </w:t>
                  </w:r>
                </w:p>
              </w:tc>
              <w:tc>
                <w:tcPr>
                  <w:tcW w:w="0" w:type="auto"/>
                  <w:noWrap/>
                </w:tcPr>
                <w:p w14:paraId="3B5B07D2" w14:textId="77777777" w:rsidR="004F7BB7" w:rsidRDefault="004F7BB7" w:rsidP="008F488A">
                  <w:pPr>
                    <w:pStyle w:val="CUERPOTEXTOTABLA"/>
                    <w:jc w:val="center"/>
                  </w:pPr>
                  <w:r>
                    <w:t xml:space="preserve"> 8 - </w:t>
                  </w:r>
                </w:p>
              </w:tc>
              <w:tc>
                <w:tcPr>
                  <w:tcW w:w="5000" w:type="pct"/>
                </w:tcPr>
                <w:p w14:paraId="2E47CBAC" w14:textId="77777777" w:rsidR="004F7BB7" w:rsidRDefault="004F7BB7" w:rsidP="008F488A">
                  <w:pPr>
                    <w:pStyle w:val="CUERPOTEXTOTABLA"/>
                  </w:pPr>
                  <w:r>
                    <w:t>Placa de yeso laminado</w:t>
                  </w:r>
                </w:p>
              </w:tc>
              <w:tc>
                <w:tcPr>
                  <w:tcW w:w="0" w:type="auto"/>
                  <w:noWrap/>
                </w:tcPr>
                <w:p w14:paraId="135D4ACC" w14:textId="77777777" w:rsidR="004F7BB7" w:rsidRDefault="004F7BB7" w:rsidP="008F488A">
                  <w:pPr>
                    <w:pStyle w:val="CUERPOTEXTOTABLA"/>
                    <w:jc w:val="right"/>
                  </w:pPr>
                  <w:r>
                    <w:t>1.25 cm</w:t>
                  </w:r>
                </w:p>
              </w:tc>
            </w:tr>
            <w:tr w:rsidR="004F7BB7" w14:paraId="5E9A6D3B" w14:textId="77777777" w:rsidTr="008F488A">
              <w:trPr>
                <w:cantSplit/>
                <w:jc w:val="center"/>
              </w:trPr>
              <w:tc>
                <w:tcPr>
                  <w:tcW w:w="0" w:type="auto"/>
                  <w:noWrap/>
                </w:tcPr>
                <w:p w14:paraId="30145600" w14:textId="77777777" w:rsidR="004F7BB7" w:rsidRDefault="004F7BB7" w:rsidP="008F488A">
                  <w:pPr>
                    <w:pStyle w:val="CUERPOTEXTOTABLA"/>
                  </w:pPr>
                  <w:r>
                    <w:t xml:space="preserve"> </w:t>
                  </w:r>
                </w:p>
              </w:tc>
              <w:tc>
                <w:tcPr>
                  <w:tcW w:w="0" w:type="auto"/>
                  <w:noWrap/>
                </w:tcPr>
                <w:p w14:paraId="173418BE" w14:textId="77777777" w:rsidR="004F7BB7" w:rsidRDefault="004F7BB7" w:rsidP="008F488A">
                  <w:pPr>
                    <w:pStyle w:val="CUERPOTEXTOTABLA"/>
                    <w:jc w:val="center"/>
                  </w:pPr>
                  <w:r>
                    <w:t xml:space="preserve"> 9 - </w:t>
                  </w:r>
                </w:p>
              </w:tc>
              <w:tc>
                <w:tcPr>
                  <w:tcW w:w="5000" w:type="pct"/>
                </w:tcPr>
                <w:p w14:paraId="44A5E33A" w14:textId="77777777" w:rsidR="004F7BB7" w:rsidRDefault="004F7BB7" w:rsidP="008F488A">
                  <w:pPr>
                    <w:pStyle w:val="CUERPOTEXTOTABLA"/>
                  </w:pPr>
                  <w:r>
                    <w:t>Revestimiento interior con piezas de azulejo. COLOCACIÓN: en capa gruesa con mortero de cemento</w:t>
                  </w:r>
                </w:p>
              </w:tc>
              <w:tc>
                <w:tcPr>
                  <w:tcW w:w="0" w:type="auto"/>
                  <w:noWrap/>
                </w:tcPr>
                <w:p w14:paraId="2B0AF65F" w14:textId="77777777" w:rsidR="004F7BB7" w:rsidRDefault="004F7BB7" w:rsidP="008F488A">
                  <w:pPr>
                    <w:pStyle w:val="CUERPOTEXTOTABLA"/>
                    <w:jc w:val="right"/>
                  </w:pPr>
                  <w:r>
                    <w:t>0.50 cm</w:t>
                  </w:r>
                </w:p>
              </w:tc>
            </w:tr>
          </w:tbl>
          <w:p w14:paraId="655D5EA7" w14:textId="77777777" w:rsidR="004F7BB7" w:rsidRDefault="004F7BB7" w:rsidP="008F488A">
            <w:pPr>
              <w:spacing w:after="0" w:line="2" w:lineRule="auto"/>
            </w:pPr>
          </w:p>
          <w:p w14:paraId="4A050DED" w14:textId="77777777" w:rsidR="004F7BB7" w:rsidRDefault="004F7BB7" w:rsidP="008F488A">
            <w:pPr>
              <w:pStyle w:val="CUERPOTEXTOTABLA"/>
            </w:pPr>
            <w:r>
              <w:t xml:space="preserve"> </w:t>
            </w:r>
          </w:p>
        </w:tc>
      </w:tr>
      <w:tr w:rsidR="004F7BB7" w14:paraId="6580365C" w14:textId="77777777" w:rsidTr="008F488A">
        <w:trPr>
          <w:cantSplit/>
          <w:jc w:val="center"/>
        </w:trPr>
        <w:tc>
          <w:tcPr>
            <w:tcW w:w="0" w:type="auto"/>
            <w:vMerge w:val="restart"/>
          </w:tcPr>
          <w:p w14:paraId="33CD961F" w14:textId="77777777" w:rsidR="004F7BB7" w:rsidRDefault="004F7BB7" w:rsidP="008F488A">
            <w:pPr>
              <w:pStyle w:val="CUERPOTEXTOTABLA"/>
            </w:pPr>
            <w:r>
              <w:t>Características</w:t>
            </w:r>
          </w:p>
        </w:tc>
        <w:tc>
          <w:tcPr>
            <w:tcW w:w="0" w:type="auto"/>
            <w:vAlign w:val="center"/>
          </w:tcPr>
          <w:p w14:paraId="7104F036" w14:textId="77777777" w:rsidR="004F7BB7" w:rsidRDefault="004F7BB7" w:rsidP="008F488A">
            <w:pPr>
              <w:pStyle w:val="CUERPOTEXTOTABLA"/>
            </w:pPr>
            <w:r>
              <w:t>Transmitancia térmica, U: 0.20 W/(m²·K)</w:t>
            </w:r>
          </w:p>
        </w:tc>
      </w:tr>
      <w:tr w:rsidR="004F7BB7" w14:paraId="6FF8873D" w14:textId="77777777" w:rsidTr="008F488A">
        <w:trPr>
          <w:cantSplit/>
          <w:jc w:val="center"/>
        </w:trPr>
        <w:tc>
          <w:tcPr>
            <w:tcW w:w="0" w:type="auto"/>
            <w:vMerge/>
          </w:tcPr>
          <w:p w14:paraId="02B2533F" w14:textId="77777777" w:rsidR="004F7BB7" w:rsidRDefault="004F7BB7" w:rsidP="008F488A"/>
        </w:tc>
        <w:tc>
          <w:tcPr>
            <w:tcW w:w="0" w:type="auto"/>
            <w:vAlign w:val="center"/>
          </w:tcPr>
          <w:p w14:paraId="0E3059FA" w14:textId="77777777" w:rsidR="004F7BB7" w:rsidRDefault="004F7BB7" w:rsidP="008F488A">
            <w:pPr>
              <w:pStyle w:val="CUERPOTEXTOTABLA"/>
            </w:pPr>
            <w:r>
              <w:t>Espesor total 40.50 cm</w:t>
            </w:r>
          </w:p>
        </w:tc>
      </w:tr>
    </w:tbl>
    <w:p w14:paraId="2C692194" w14:textId="77777777" w:rsidR="004F7BB7" w:rsidRDefault="004F7BB7" w:rsidP="004F7BB7">
      <w:pPr>
        <w:spacing w:after="0" w:line="2" w:lineRule="auto"/>
      </w:pPr>
    </w:p>
    <w:p w14:paraId="5839EC54" w14:textId="77777777" w:rsidR="004F7BB7" w:rsidRDefault="004F7BB7" w:rsidP="004F7BB7">
      <w:pPr>
        <w:pStyle w:val="CUERPOTEXTO"/>
      </w:pPr>
      <w:r>
        <w:t xml:space="preserve"> </w:t>
      </w:r>
    </w:p>
    <w:p w14:paraId="412C29E2"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0F7F3957"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265"/>
              <w:gridCol w:w="2488"/>
            </w:tblGrid>
            <w:tr w:rsidR="004F7BB7" w14:paraId="04DBDAB1" w14:textId="77777777" w:rsidTr="008F488A">
              <w:trPr>
                <w:cantSplit/>
              </w:trPr>
              <w:tc>
                <w:tcPr>
                  <w:tcW w:w="0" w:type="auto"/>
                  <w:shd w:val="clear" w:color="auto" w:fill="DAD7D3"/>
                  <w:vAlign w:val="center"/>
                </w:tcPr>
                <w:p w14:paraId="564F94FF" w14:textId="77777777" w:rsidR="004F7BB7" w:rsidRDefault="004F7BB7" w:rsidP="008F488A">
                  <w:pPr>
                    <w:pStyle w:val="CUERPOTEXTOTABLA"/>
                    <w:rPr>
                      <w:b/>
                    </w:rPr>
                  </w:pPr>
                  <w:r>
                    <w:rPr>
                      <w:b/>
                    </w:rPr>
                    <w:t>FACHADA DE CHAPA METÁLICA PERFORADA SIN HOJA DE FÁBRICA</w:t>
                  </w:r>
                </w:p>
              </w:tc>
              <w:tc>
                <w:tcPr>
                  <w:tcW w:w="0" w:type="auto"/>
                  <w:shd w:val="clear" w:color="auto" w:fill="DAD7D3"/>
                  <w:vAlign w:val="center"/>
                </w:tcPr>
                <w:p w14:paraId="4613E8EE" w14:textId="77777777" w:rsidR="004F7BB7" w:rsidRDefault="004F7BB7" w:rsidP="008F488A">
                  <w:pPr>
                    <w:pStyle w:val="CUERPOTEXTOTABLA"/>
                    <w:jc w:val="right"/>
                  </w:pPr>
                  <w:r>
                    <w:t>Superficie total 56.83 m²</w:t>
                  </w:r>
                </w:p>
              </w:tc>
            </w:tr>
          </w:tbl>
          <w:p w14:paraId="01615ED1" w14:textId="77777777" w:rsidR="004F7BB7" w:rsidRDefault="004F7BB7" w:rsidP="008F488A">
            <w:pPr>
              <w:spacing w:after="0" w:line="2" w:lineRule="auto"/>
            </w:pPr>
          </w:p>
        </w:tc>
      </w:tr>
      <w:tr w:rsidR="004F7BB7" w14:paraId="67BAA6E8" w14:textId="77777777" w:rsidTr="008F488A">
        <w:trPr>
          <w:cantSplit/>
          <w:jc w:val="center"/>
        </w:trPr>
        <w:tc>
          <w:tcPr>
            <w:tcW w:w="0" w:type="auto"/>
            <w:gridSpan w:val="2"/>
            <w:vAlign w:val="center"/>
          </w:tcPr>
          <w:p w14:paraId="1EC7880A" w14:textId="77777777" w:rsidR="004F7BB7" w:rsidRDefault="004F7BB7" w:rsidP="008F488A">
            <w:pPr>
              <w:pStyle w:val="CUERPOTEXTOTABLA"/>
              <w:jc w:val="both"/>
            </w:pPr>
            <w:r>
              <w:t>FACHADA DE CHAPA METÁLICA PERFORADA SIN HOJA DE FÁBRICA</w:t>
            </w:r>
          </w:p>
        </w:tc>
      </w:tr>
      <w:tr w:rsidR="004F7BB7" w14:paraId="63EDBE9B" w14:textId="77777777" w:rsidTr="008F488A">
        <w:trPr>
          <w:cantSplit/>
          <w:jc w:val="center"/>
        </w:trPr>
        <w:tc>
          <w:tcPr>
            <w:tcW w:w="0" w:type="auto"/>
            <w:tcMar>
              <w:top w:w="17" w:type="dxa"/>
              <w:left w:w="6" w:type="dxa"/>
              <w:bottom w:w="23" w:type="dxa"/>
              <w:right w:w="11" w:type="dxa"/>
            </w:tcMar>
            <w:vAlign w:val="center"/>
          </w:tcPr>
          <w:p w14:paraId="7EA20E79" w14:textId="77777777" w:rsidR="004F7BB7" w:rsidRDefault="004F7BB7" w:rsidP="008F488A">
            <w:pPr>
              <w:pStyle w:val="CUERPOTEXTOTABLA"/>
              <w:jc w:val="center"/>
            </w:pPr>
            <w:r>
              <w:rPr>
                <w:noProof/>
              </w:rPr>
              <w:drawing>
                <wp:inline distT="0" distB="0" distL="0" distR="0" wp14:anchorId="437BA649" wp14:editId="79A70819">
                  <wp:extent cx="338400" cy="1789200"/>
                  <wp:effectExtent l="0" t="0" r="0" b="0"/>
                  <wp:docPr id="762" name="0 Imagen" descr="image1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2.bmp"/>
                          <pic:cNvPicPr/>
                        </pic:nvPicPr>
                        <pic:blipFill>
                          <a:blip r:embed="rId167"/>
                          <a:stretch>
                            <a:fillRect/>
                          </a:stretch>
                        </pic:blipFill>
                        <pic:spPr>
                          <a:xfrm>
                            <a:off x="0" y="0"/>
                            <a:ext cx="338400" cy="1789200"/>
                          </a:xfrm>
                          <a:prstGeom prst="rect">
                            <a:avLst/>
                          </a:prstGeom>
                        </pic:spPr>
                      </pic:pic>
                    </a:graphicData>
                  </a:graphic>
                </wp:inline>
              </w:drawing>
            </w:r>
          </w:p>
        </w:tc>
        <w:tc>
          <w:tcPr>
            <w:tcW w:w="0" w:type="auto"/>
          </w:tcPr>
          <w:p w14:paraId="2A12279A"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7131"/>
              <w:gridCol w:w="797"/>
            </w:tblGrid>
            <w:tr w:rsidR="004F7BB7" w14:paraId="526C3FF8" w14:textId="77777777" w:rsidTr="008F488A">
              <w:trPr>
                <w:cantSplit/>
                <w:jc w:val="center"/>
              </w:trPr>
              <w:tc>
                <w:tcPr>
                  <w:tcW w:w="0" w:type="auto"/>
                  <w:gridSpan w:val="4"/>
                </w:tcPr>
                <w:p w14:paraId="15860B4D" w14:textId="77777777" w:rsidR="004F7BB7" w:rsidRDefault="004F7BB7" w:rsidP="008F488A">
                  <w:pPr>
                    <w:pStyle w:val="CUERPOTEXTOTABLA"/>
                  </w:pPr>
                  <w:r>
                    <w:t>Listado de capas:</w:t>
                  </w:r>
                </w:p>
              </w:tc>
            </w:tr>
            <w:tr w:rsidR="004F7BB7" w14:paraId="3BE4A813" w14:textId="77777777" w:rsidTr="008F488A">
              <w:trPr>
                <w:cantSplit/>
                <w:jc w:val="center"/>
              </w:trPr>
              <w:tc>
                <w:tcPr>
                  <w:tcW w:w="0" w:type="auto"/>
                  <w:noWrap/>
                </w:tcPr>
                <w:p w14:paraId="1DDEF360" w14:textId="77777777" w:rsidR="004F7BB7" w:rsidRDefault="004F7BB7" w:rsidP="008F488A">
                  <w:pPr>
                    <w:pStyle w:val="CUERPOTEXTOTABLA"/>
                  </w:pPr>
                  <w:r>
                    <w:t xml:space="preserve"> </w:t>
                  </w:r>
                </w:p>
              </w:tc>
              <w:tc>
                <w:tcPr>
                  <w:tcW w:w="0" w:type="auto"/>
                  <w:noWrap/>
                </w:tcPr>
                <w:p w14:paraId="0D2B5B08" w14:textId="77777777" w:rsidR="004F7BB7" w:rsidRDefault="004F7BB7" w:rsidP="008F488A">
                  <w:pPr>
                    <w:pStyle w:val="CUERPOTEXTOTABLA"/>
                    <w:jc w:val="center"/>
                  </w:pPr>
                  <w:r>
                    <w:t xml:space="preserve"> 1 - </w:t>
                  </w:r>
                </w:p>
              </w:tc>
              <w:tc>
                <w:tcPr>
                  <w:tcW w:w="5000" w:type="pct"/>
                </w:tcPr>
                <w:p w14:paraId="534FFB60" w14:textId="77777777" w:rsidR="004F7BB7" w:rsidRDefault="004F7BB7" w:rsidP="008F488A">
                  <w:pPr>
                    <w:pStyle w:val="CUERPOTEXTOTABLA"/>
                  </w:pPr>
                  <w:r>
                    <w:t>Revestimiento exterior de fachada ventilada, de planchas de acero corten  perforada</w:t>
                  </w:r>
                </w:p>
              </w:tc>
              <w:tc>
                <w:tcPr>
                  <w:tcW w:w="0" w:type="auto"/>
                  <w:noWrap/>
                </w:tcPr>
                <w:p w14:paraId="3E6B77EE" w14:textId="77777777" w:rsidR="004F7BB7" w:rsidRDefault="004F7BB7" w:rsidP="008F488A">
                  <w:pPr>
                    <w:pStyle w:val="CUERPOTEXTOTABLA"/>
                    <w:jc w:val="right"/>
                  </w:pPr>
                  <w:r>
                    <w:t>1.00 cm</w:t>
                  </w:r>
                </w:p>
              </w:tc>
            </w:tr>
            <w:tr w:rsidR="004F7BB7" w14:paraId="34245609" w14:textId="77777777" w:rsidTr="008F488A">
              <w:trPr>
                <w:cantSplit/>
                <w:jc w:val="center"/>
              </w:trPr>
              <w:tc>
                <w:tcPr>
                  <w:tcW w:w="0" w:type="auto"/>
                  <w:noWrap/>
                </w:tcPr>
                <w:p w14:paraId="4E10A6BC" w14:textId="77777777" w:rsidR="004F7BB7" w:rsidRDefault="004F7BB7" w:rsidP="008F488A">
                  <w:pPr>
                    <w:pStyle w:val="CUERPOTEXTOTABLA"/>
                  </w:pPr>
                  <w:r>
                    <w:t xml:space="preserve"> </w:t>
                  </w:r>
                </w:p>
              </w:tc>
              <w:tc>
                <w:tcPr>
                  <w:tcW w:w="0" w:type="auto"/>
                  <w:noWrap/>
                </w:tcPr>
                <w:p w14:paraId="6FD95F39" w14:textId="77777777" w:rsidR="004F7BB7" w:rsidRDefault="004F7BB7" w:rsidP="008F488A">
                  <w:pPr>
                    <w:pStyle w:val="CUERPOTEXTOTABLA"/>
                    <w:jc w:val="center"/>
                  </w:pPr>
                  <w:r>
                    <w:t xml:space="preserve"> 2 - </w:t>
                  </w:r>
                </w:p>
              </w:tc>
              <w:tc>
                <w:tcPr>
                  <w:tcW w:w="5000" w:type="pct"/>
                </w:tcPr>
                <w:p w14:paraId="01270140" w14:textId="77777777" w:rsidR="004F7BB7" w:rsidRDefault="004F7BB7" w:rsidP="008F488A">
                  <w:pPr>
                    <w:pStyle w:val="CUERPOTEXTOTABLA"/>
                  </w:pPr>
                  <w:r>
                    <w:t>Aluminio aleaciones de</w:t>
                  </w:r>
                </w:p>
              </w:tc>
              <w:tc>
                <w:tcPr>
                  <w:tcW w:w="0" w:type="auto"/>
                  <w:noWrap/>
                </w:tcPr>
                <w:p w14:paraId="5067AB52" w14:textId="77777777" w:rsidR="004F7BB7" w:rsidRDefault="004F7BB7" w:rsidP="008F488A">
                  <w:pPr>
                    <w:pStyle w:val="CUERPOTEXTOTABLA"/>
                    <w:jc w:val="right"/>
                  </w:pPr>
                  <w:r>
                    <w:t>2.00 cm</w:t>
                  </w:r>
                </w:p>
              </w:tc>
            </w:tr>
          </w:tbl>
          <w:p w14:paraId="71057620" w14:textId="77777777" w:rsidR="004F7BB7" w:rsidRDefault="004F7BB7" w:rsidP="008F488A">
            <w:pPr>
              <w:spacing w:after="0" w:line="2" w:lineRule="auto"/>
            </w:pPr>
          </w:p>
          <w:p w14:paraId="7991A82D" w14:textId="77777777" w:rsidR="004F7BB7" w:rsidRDefault="004F7BB7" w:rsidP="008F488A">
            <w:pPr>
              <w:pStyle w:val="CUERPOTEXTOTABLA"/>
            </w:pPr>
            <w:r>
              <w:t xml:space="preserve"> </w:t>
            </w:r>
          </w:p>
        </w:tc>
      </w:tr>
      <w:tr w:rsidR="004F7BB7" w14:paraId="5FD478C0" w14:textId="77777777" w:rsidTr="008F488A">
        <w:trPr>
          <w:cantSplit/>
          <w:jc w:val="center"/>
        </w:trPr>
        <w:tc>
          <w:tcPr>
            <w:tcW w:w="0" w:type="auto"/>
            <w:vMerge w:val="restart"/>
          </w:tcPr>
          <w:p w14:paraId="32B62EAE" w14:textId="77777777" w:rsidR="004F7BB7" w:rsidRDefault="004F7BB7" w:rsidP="008F488A">
            <w:pPr>
              <w:pStyle w:val="CUERPOTEXTOTABLA"/>
            </w:pPr>
            <w:r>
              <w:t>Características</w:t>
            </w:r>
          </w:p>
        </w:tc>
        <w:tc>
          <w:tcPr>
            <w:tcW w:w="0" w:type="auto"/>
            <w:vAlign w:val="center"/>
          </w:tcPr>
          <w:p w14:paraId="1229920B" w14:textId="77777777" w:rsidR="004F7BB7" w:rsidRDefault="004F7BB7" w:rsidP="008F488A">
            <w:pPr>
              <w:pStyle w:val="CUERPOTEXTOTABLA"/>
            </w:pPr>
            <w:r>
              <w:t>Transmitancia térmica, U: 5.62 W/(m²·K)</w:t>
            </w:r>
          </w:p>
        </w:tc>
      </w:tr>
      <w:tr w:rsidR="004F7BB7" w14:paraId="746DAE9F" w14:textId="77777777" w:rsidTr="008F488A">
        <w:trPr>
          <w:cantSplit/>
          <w:jc w:val="center"/>
        </w:trPr>
        <w:tc>
          <w:tcPr>
            <w:tcW w:w="0" w:type="auto"/>
            <w:vMerge/>
          </w:tcPr>
          <w:p w14:paraId="752945E6" w14:textId="77777777" w:rsidR="004F7BB7" w:rsidRDefault="004F7BB7" w:rsidP="008F488A"/>
        </w:tc>
        <w:tc>
          <w:tcPr>
            <w:tcW w:w="0" w:type="auto"/>
            <w:vAlign w:val="center"/>
          </w:tcPr>
          <w:p w14:paraId="4B6B74D3" w14:textId="77777777" w:rsidR="004F7BB7" w:rsidRDefault="004F7BB7" w:rsidP="008F488A">
            <w:pPr>
              <w:pStyle w:val="CUERPOTEXTOTABLA"/>
            </w:pPr>
            <w:r>
              <w:t>Espesor total 3.00 cm</w:t>
            </w:r>
          </w:p>
        </w:tc>
      </w:tr>
    </w:tbl>
    <w:p w14:paraId="2ED10026" w14:textId="77777777" w:rsidR="004F7BB7" w:rsidRDefault="004F7BB7" w:rsidP="004F7BB7">
      <w:pPr>
        <w:spacing w:after="0" w:line="2" w:lineRule="auto"/>
      </w:pPr>
    </w:p>
    <w:p w14:paraId="22FF8B59" w14:textId="77777777" w:rsidR="004F7BB7" w:rsidRDefault="004F7BB7" w:rsidP="004F7BB7">
      <w:pPr>
        <w:pStyle w:val="CUERPOTEXTO"/>
      </w:pPr>
      <w:r>
        <w:t xml:space="preserve"> </w:t>
      </w:r>
    </w:p>
    <w:p w14:paraId="40918B21"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54A69A9C"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592"/>
              <w:gridCol w:w="3161"/>
            </w:tblGrid>
            <w:tr w:rsidR="004F7BB7" w14:paraId="28C155EE" w14:textId="77777777" w:rsidTr="008F488A">
              <w:trPr>
                <w:cantSplit/>
              </w:trPr>
              <w:tc>
                <w:tcPr>
                  <w:tcW w:w="0" w:type="auto"/>
                  <w:shd w:val="clear" w:color="auto" w:fill="DAD7D3"/>
                  <w:vAlign w:val="center"/>
                </w:tcPr>
                <w:p w14:paraId="2A935ADD" w14:textId="77777777" w:rsidR="004F7BB7" w:rsidRDefault="004F7BB7" w:rsidP="008F488A">
                  <w:pPr>
                    <w:pStyle w:val="CUERPOTEXTOTABLA"/>
                    <w:rPr>
                      <w:b/>
                    </w:rPr>
                  </w:pPr>
                  <w:r>
                    <w:rPr>
                      <w:b/>
                    </w:rPr>
                    <w:t>FACHADA DE CHAPA METÁLICA PERFORADA [1]</w:t>
                  </w:r>
                </w:p>
              </w:tc>
              <w:tc>
                <w:tcPr>
                  <w:tcW w:w="0" w:type="auto"/>
                  <w:shd w:val="clear" w:color="auto" w:fill="DAD7D3"/>
                  <w:vAlign w:val="center"/>
                </w:tcPr>
                <w:p w14:paraId="72119D02" w14:textId="77777777" w:rsidR="004F7BB7" w:rsidRDefault="004F7BB7" w:rsidP="008F488A">
                  <w:pPr>
                    <w:pStyle w:val="CUERPOTEXTOTABLA"/>
                    <w:jc w:val="right"/>
                  </w:pPr>
                  <w:r>
                    <w:t>Superficie total 22.18 m²</w:t>
                  </w:r>
                </w:p>
              </w:tc>
            </w:tr>
          </w:tbl>
          <w:p w14:paraId="1C0A5D36" w14:textId="77777777" w:rsidR="004F7BB7" w:rsidRDefault="004F7BB7" w:rsidP="008F488A">
            <w:pPr>
              <w:spacing w:after="0" w:line="2" w:lineRule="auto"/>
            </w:pPr>
          </w:p>
        </w:tc>
      </w:tr>
      <w:tr w:rsidR="004F7BB7" w14:paraId="37CA8835" w14:textId="77777777" w:rsidTr="008F488A">
        <w:trPr>
          <w:cantSplit/>
          <w:jc w:val="center"/>
        </w:trPr>
        <w:tc>
          <w:tcPr>
            <w:tcW w:w="0" w:type="auto"/>
            <w:gridSpan w:val="2"/>
            <w:vAlign w:val="center"/>
          </w:tcPr>
          <w:p w14:paraId="16864324" w14:textId="77777777" w:rsidR="004F7BB7" w:rsidRDefault="004F7BB7" w:rsidP="008F488A">
            <w:pPr>
              <w:pStyle w:val="CUERPOTEXTOTABLA"/>
              <w:jc w:val="both"/>
            </w:pPr>
            <w:r>
              <w:t>FACHADA DE CHAPA METÁLICA PERFORADA [1]</w:t>
            </w:r>
          </w:p>
        </w:tc>
      </w:tr>
      <w:tr w:rsidR="004F7BB7" w14:paraId="0AFB0EE4" w14:textId="77777777" w:rsidTr="008F488A">
        <w:trPr>
          <w:cantSplit/>
          <w:jc w:val="center"/>
        </w:trPr>
        <w:tc>
          <w:tcPr>
            <w:tcW w:w="0" w:type="auto"/>
            <w:tcMar>
              <w:top w:w="17" w:type="dxa"/>
              <w:left w:w="6" w:type="dxa"/>
              <w:bottom w:w="23" w:type="dxa"/>
              <w:right w:w="11" w:type="dxa"/>
            </w:tcMar>
            <w:vAlign w:val="center"/>
          </w:tcPr>
          <w:p w14:paraId="6FD821B5" w14:textId="77777777" w:rsidR="004F7BB7" w:rsidRDefault="004F7BB7" w:rsidP="008F488A">
            <w:pPr>
              <w:pStyle w:val="CUERPOTEXTOTABLA"/>
              <w:jc w:val="center"/>
            </w:pPr>
            <w:r>
              <w:rPr>
                <w:noProof/>
              </w:rPr>
              <w:lastRenderedPageBreak/>
              <w:drawing>
                <wp:inline distT="0" distB="0" distL="0" distR="0" wp14:anchorId="17EE8F29" wp14:editId="35F6D6E9">
                  <wp:extent cx="572400" cy="1785600"/>
                  <wp:effectExtent l="0" t="0" r="0" b="0"/>
                  <wp:docPr id="763" name="0 Imagen" descr="image1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3.bmp"/>
                          <pic:cNvPicPr/>
                        </pic:nvPicPr>
                        <pic:blipFill>
                          <a:blip r:embed="rId168"/>
                          <a:stretch>
                            <a:fillRect/>
                          </a:stretch>
                        </pic:blipFill>
                        <pic:spPr>
                          <a:xfrm>
                            <a:off x="0" y="0"/>
                            <a:ext cx="572400" cy="1785600"/>
                          </a:xfrm>
                          <a:prstGeom prst="rect">
                            <a:avLst/>
                          </a:prstGeom>
                        </pic:spPr>
                      </pic:pic>
                    </a:graphicData>
                  </a:graphic>
                </wp:inline>
              </w:drawing>
            </w:r>
          </w:p>
        </w:tc>
        <w:tc>
          <w:tcPr>
            <w:tcW w:w="0" w:type="auto"/>
          </w:tcPr>
          <w:p w14:paraId="51920F65"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2CF60BC5" w14:textId="77777777" w:rsidTr="008F488A">
              <w:trPr>
                <w:cantSplit/>
                <w:jc w:val="center"/>
              </w:trPr>
              <w:tc>
                <w:tcPr>
                  <w:tcW w:w="0" w:type="auto"/>
                  <w:gridSpan w:val="4"/>
                </w:tcPr>
                <w:p w14:paraId="6B656C3B" w14:textId="77777777" w:rsidR="004F7BB7" w:rsidRDefault="004F7BB7" w:rsidP="008F488A">
                  <w:pPr>
                    <w:pStyle w:val="CUERPOTEXTOTABLA"/>
                  </w:pPr>
                  <w:r>
                    <w:t>Listado de capas:</w:t>
                  </w:r>
                </w:p>
              </w:tc>
            </w:tr>
            <w:tr w:rsidR="004F7BB7" w14:paraId="273EE840" w14:textId="77777777" w:rsidTr="008F488A">
              <w:trPr>
                <w:cantSplit/>
                <w:jc w:val="center"/>
              </w:trPr>
              <w:tc>
                <w:tcPr>
                  <w:tcW w:w="0" w:type="auto"/>
                  <w:noWrap/>
                </w:tcPr>
                <w:p w14:paraId="762E539D" w14:textId="77777777" w:rsidR="004F7BB7" w:rsidRDefault="004F7BB7" w:rsidP="008F488A">
                  <w:pPr>
                    <w:pStyle w:val="CUERPOTEXTOTABLA"/>
                  </w:pPr>
                  <w:r>
                    <w:t xml:space="preserve"> </w:t>
                  </w:r>
                </w:p>
              </w:tc>
              <w:tc>
                <w:tcPr>
                  <w:tcW w:w="0" w:type="auto"/>
                  <w:noWrap/>
                </w:tcPr>
                <w:p w14:paraId="6A4AA013" w14:textId="77777777" w:rsidR="004F7BB7" w:rsidRDefault="004F7BB7" w:rsidP="008F488A">
                  <w:pPr>
                    <w:pStyle w:val="CUERPOTEXTOTABLA"/>
                    <w:jc w:val="center"/>
                  </w:pPr>
                  <w:r>
                    <w:t xml:space="preserve"> 1 - </w:t>
                  </w:r>
                </w:p>
              </w:tc>
              <w:tc>
                <w:tcPr>
                  <w:tcW w:w="5000" w:type="pct"/>
                </w:tcPr>
                <w:p w14:paraId="4BEBE46D" w14:textId="77777777" w:rsidR="004F7BB7" w:rsidRDefault="004F7BB7" w:rsidP="008F488A">
                  <w:pPr>
                    <w:pStyle w:val="CUERPOTEXTOTABLA"/>
                  </w:pPr>
                  <w:r>
                    <w:t>Revestimiento exterior de fachada ventilada, de planchas de acero corten  perforada</w:t>
                  </w:r>
                </w:p>
              </w:tc>
              <w:tc>
                <w:tcPr>
                  <w:tcW w:w="0" w:type="auto"/>
                  <w:noWrap/>
                </w:tcPr>
                <w:p w14:paraId="33A6F62D" w14:textId="77777777" w:rsidR="004F7BB7" w:rsidRDefault="004F7BB7" w:rsidP="008F488A">
                  <w:pPr>
                    <w:pStyle w:val="CUERPOTEXTOTABLA"/>
                    <w:jc w:val="right"/>
                  </w:pPr>
                  <w:r>
                    <w:t>1.00 cm</w:t>
                  </w:r>
                </w:p>
              </w:tc>
            </w:tr>
            <w:tr w:rsidR="004F7BB7" w14:paraId="59C482D8" w14:textId="77777777" w:rsidTr="008F488A">
              <w:trPr>
                <w:cantSplit/>
                <w:jc w:val="center"/>
              </w:trPr>
              <w:tc>
                <w:tcPr>
                  <w:tcW w:w="0" w:type="auto"/>
                  <w:noWrap/>
                </w:tcPr>
                <w:p w14:paraId="3360B92A" w14:textId="77777777" w:rsidR="004F7BB7" w:rsidRDefault="004F7BB7" w:rsidP="008F488A">
                  <w:pPr>
                    <w:pStyle w:val="CUERPOTEXTOTABLA"/>
                  </w:pPr>
                  <w:r>
                    <w:t xml:space="preserve"> </w:t>
                  </w:r>
                </w:p>
              </w:tc>
              <w:tc>
                <w:tcPr>
                  <w:tcW w:w="0" w:type="auto"/>
                  <w:noWrap/>
                </w:tcPr>
                <w:p w14:paraId="20AC58E6" w14:textId="77777777" w:rsidR="004F7BB7" w:rsidRDefault="004F7BB7" w:rsidP="008F488A">
                  <w:pPr>
                    <w:pStyle w:val="CUERPOTEXTOTABLA"/>
                    <w:jc w:val="center"/>
                  </w:pPr>
                  <w:r>
                    <w:t xml:space="preserve"> 2 - </w:t>
                  </w:r>
                </w:p>
              </w:tc>
              <w:tc>
                <w:tcPr>
                  <w:tcW w:w="5000" w:type="pct"/>
                </w:tcPr>
                <w:p w14:paraId="0EDB44D4" w14:textId="77777777" w:rsidR="004F7BB7" w:rsidRDefault="004F7BB7" w:rsidP="008F488A">
                  <w:pPr>
                    <w:pStyle w:val="CUERPOTEXTOTABLA"/>
                  </w:pPr>
                  <w:r>
                    <w:t>Fábrica de ladrillo cerámico hueco</w:t>
                  </w:r>
                </w:p>
              </w:tc>
              <w:tc>
                <w:tcPr>
                  <w:tcW w:w="0" w:type="auto"/>
                  <w:noWrap/>
                </w:tcPr>
                <w:p w14:paraId="0CEC2141" w14:textId="77777777" w:rsidR="004F7BB7" w:rsidRDefault="004F7BB7" w:rsidP="008F488A">
                  <w:pPr>
                    <w:pStyle w:val="CUERPOTEXTOTABLA"/>
                    <w:jc w:val="right"/>
                  </w:pPr>
                  <w:r>
                    <w:t>11.50 cm</w:t>
                  </w:r>
                </w:p>
              </w:tc>
            </w:tr>
            <w:tr w:rsidR="004F7BB7" w14:paraId="3A572962" w14:textId="77777777" w:rsidTr="008F488A">
              <w:trPr>
                <w:cantSplit/>
                <w:jc w:val="center"/>
              </w:trPr>
              <w:tc>
                <w:tcPr>
                  <w:tcW w:w="0" w:type="auto"/>
                  <w:noWrap/>
                </w:tcPr>
                <w:p w14:paraId="62DC7634" w14:textId="77777777" w:rsidR="004F7BB7" w:rsidRDefault="004F7BB7" w:rsidP="008F488A">
                  <w:pPr>
                    <w:pStyle w:val="CUERPOTEXTOTABLA"/>
                  </w:pPr>
                  <w:r>
                    <w:t xml:space="preserve"> </w:t>
                  </w:r>
                </w:p>
              </w:tc>
              <w:tc>
                <w:tcPr>
                  <w:tcW w:w="0" w:type="auto"/>
                  <w:noWrap/>
                </w:tcPr>
                <w:p w14:paraId="3EAF8BA6" w14:textId="77777777" w:rsidR="004F7BB7" w:rsidRDefault="004F7BB7" w:rsidP="008F488A">
                  <w:pPr>
                    <w:pStyle w:val="CUERPOTEXTOTABLA"/>
                    <w:jc w:val="center"/>
                  </w:pPr>
                  <w:r>
                    <w:t xml:space="preserve"> 3 - </w:t>
                  </w:r>
                </w:p>
              </w:tc>
              <w:tc>
                <w:tcPr>
                  <w:tcW w:w="5000" w:type="pct"/>
                </w:tcPr>
                <w:p w14:paraId="6F8D2237" w14:textId="77777777" w:rsidR="004F7BB7" w:rsidRDefault="004F7BB7" w:rsidP="008F488A">
                  <w:pPr>
                    <w:pStyle w:val="CUERPOTEXTOTABLA"/>
                  </w:pPr>
                  <w:r>
                    <w:t>Enfoscado de cemento</w:t>
                  </w:r>
                </w:p>
              </w:tc>
              <w:tc>
                <w:tcPr>
                  <w:tcW w:w="0" w:type="auto"/>
                  <w:noWrap/>
                </w:tcPr>
                <w:p w14:paraId="146679B1" w14:textId="77777777" w:rsidR="004F7BB7" w:rsidRDefault="004F7BB7" w:rsidP="008F488A">
                  <w:pPr>
                    <w:pStyle w:val="CUERPOTEXTOTABLA"/>
                    <w:jc w:val="right"/>
                  </w:pPr>
                  <w:r>
                    <w:t>1.50 cm</w:t>
                  </w:r>
                </w:p>
              </w:tc>
            </w:tr>
          </w:tbl>
          <w:p w14:paraId="3CDB6347" w14:textId="77777777" w:rsidR="004F7BB7" w:rsidRDefault="004F7BB7" w:rsidP="008F488A">
            <w:pPr>
              <w:spacing w:after="0" w:line="2" w:lineRule="auto"/>
            </w:pPr>
          </w:p>
          <w:p w14:paraId="477C69FE" w14:textId="77777777" w:rsidR="004F7BB7" w:rsidRDefault="004F7BB7" w:rsidP="008F488A">
            <w:pPr>
              <w:pStyle w:val="CUERPOTEXTOTABLA"/>
            </w:pPr>
            <w:r>
              <w:t xml:space="preserve"> </w:t>
            </w:r>
          </w:p>
        </w:tc>
      </w:tr>
      <w:tr w:rsidR="004F7BB7" w14:paraId="77E53E8E" w14:textId="77777777" w:rsidTr="008F488A">
        <w:trPr>
          <w:cantSplit/>
          <w:jc w:val="center"/>
        </w:trPr>
        <w:tc>
          <w:tcPr>
            <w:tcW w:w="0" w:type="auto"/>
            <w:vMerge w:val="restart"/>
          </w:tcPr>
          <w:p w14:paraId="5C76FD98" w14:textId="77777777" w:rsidR="004F7BB7" w:rsidRDefault="004F7BB7" w:rsidP="008F488A">
            <w:pPr>
              <w:pStyle w:val="CUERPOTEXTOTABLA"/>
            </w:pPr>
            <w:r>
              <w:t>Características</w:t>
            </w:r>
          </w:p>
        </w:tc>
        <w:tc>
          <w:tcPr>
            <w:tcW w:w="0" w:type="auto"/>
            <w:vAlign w:val="center"/>
          </w:tcPr>
          <w:p w14:paraId="5BEB95F8" w14:textId="77777777" w:rsidR="004F7BB7" w:rsidRDefault="004F7BB7" w:rsidP="008F488A">
            <w:pPr>
              <w:pStyle w:val="CUERPOTEXTOTABLA"/>
            </w:pPr>
            <w:r>
              <w:t>Transmitancia térmica, U: 2.30 W/(m²·K)</w:t>
            </w:r>
          </w:p>
        </w:tc>
      </w:tr>
      <w:tr w:rsidR="004F7BB7" w14:paraId="3F71D19D" w14:textId="77777777" w:rsidTr="008F488A">
        <w:trPr>
          <w:cantSplit/>
          <w:jc w:val="center"/>
        </w:trPr>
        <w:tc>
          <w:tcPr>
            <w:tcW w:w="0" w:type="auto"/>
            <w:vMerge/>
          </w:tcPr>
          <w:p w14:paraId="309DCA45" w14:textId="77777777" w:rsidR="004F7BB7" w:rsidRDefault="004F7BB7" w:rsidP="008F488A"/>
        </w:tc>
        <w:tc>
          <w:tcPr>
            <w:tcW w:w="0" w:type="auto"/>
            <w:vAlign w:val="center"/>
          </w:tcPr>
          <w:p w14:paraId="30657622" w14:textId="77777777" w:rsidR="004F7BB7" w:rsidRDefault="004F7BB7" w:rsidP="008F488A">
            <w:pPr>
              <w:pStyle w:val="CUERPOTEXTOTABLA"/>
            </w:pPr>
            <w:r>
              <w:t>Espesor total 14.00 cm</w:t>
            </w:r>
          </w:p>
        </w:tc>
      </w:tr>
    </w:tbl>
    <w:p w14:paraId="0C835705" w14:textId="77777777" w:rsidR="004F7BB7" w:rsidRDefault="004F7BB7" w:rsidP="004F7BB7">
      <w:pPr>
        <w:spacing w:after="0" w:line="2" w:lineRule="auto"/>
      </w:pPr>
    </w:p>
    <w:p w14:paraId="25AE0C45" w14:textId="77777777" w:rsidR="004F7BB7" w:rsidRDefault="004F7BB7" w:rsidP="004F7BB7">
      <w:pPr>
        <w:pStyle w:val="CUERPOTEXTO"/>
      </w:pPr>
      <w:r>
        <w:t xml:space="preserve"> </w:t>
      </w:r>
    </w:p>
    <w:p w14:paraId="6B92F9B6" w14:textId="0CC7C68E" w:rsidR="004F7BB7" w:rsidRDefault="004F7BB7" w:rsidP="00104686">
      <w:pPr>
        <w:pStyle w:val="CAP6"/>
      </w:pPr>
      <w:r>
        <w:t>Huecos en fachada</w:t>
      </w:r>
    </w:p>
    <w:p w14:paraId="0082A598"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570"/>
        <w:gridCol w:w="7196"/>
        <w:gridCol w:w="43"/>
      </w:tblGrid>
      <w:tr w:rsidR="004F7BB7" w14:paraId="6A7ECDFC"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313215D6" w14:textId="77777777" w:rsidTr="008F488A">
              <w:trPr>
                <w:cantSplit/>
              </w:trPr>
              <w:tc>
                <w:tcPr>
                  <w:tcW w:w="0" w:type="auto"/>
                  <w:shd w:val="clear" w:color="auto" w:fill="DAD7D3"/>
                  <w:vAlign w:val="center"/>
                </w:tcPr>
                <w:p w14:paraId="2F17700B" w14:textId="77777777" w:rsidR="004F7BB7" w:rsidRDefault="004F7BB7" w:rsidP="008F488A">
                  <w:pPr>
                    <w:pStyle w:val="CUERPOTEXTOTABLA"/>
                    <w:rPr>
                      <w:b/>
                    </w:rPr>
                  </w:pPr>
                  <w:r>
                    <w:rPr>
                      <w:b/>
                    </w:rPr>
                    <w:t>Puerta de paso interior</w:t>
                  </w:r>
                </w:p>
              </w:tc>
            </w:tr>
          </w:tbl>
          <w:p w14:paraId="697C8ECA" w14:textId="77777777" w:rsidR="004F7BB7" w:rsidRDefault="004F7BB7" w:rsidP="008F488A">
            <w:pPr>
              <w:spacing w:after="0" w:line="2" w:lineRule="auto"/>
            </w:pPr>
          </w:p>
        </w:tc>
      </w:tr>
      <w:tr w:rsidR="004F7BB7" w14:paraId="2F89308F" w14:textId="77777777" w:rsidTr="008F488A">
        <w:trPr>
          <w:cantSplit/>
          <w:jc w:val="center"/>
        </w:trPr>
        <w:tc>
          <w:tcPr>
            <w:tcW w:w="0" w:type="auto"/>
            <w:gridSpan w:val="3"/>
            <w:vAlign w:val="center"/>
          </w:tcPr>
          <w:p w14:paraId="1DB1229A" w14:textId="77777777" w:rsidR="004F7BB7" w:rsidRDefault="004F7BB7" w:rsidP="008F488A">
            <w:pPr>
              <w:pStyle w:val="CUERPOTEXTOTABLA"/>
              <w:jc w:val="both"/>
            </w:pPr>
            <w:r>
              <w:t>Puerta de paso interior</w:t>
            </w:r>
          </w:p>
        </w:tc>
      </w:tr>
      <w:tr w:rsidR="004F7BB7" w14:paraId="5A24FC8E" w14:textId="77777777" w:rsidTr="008F488A">
        <w:trPr>
          <w:cantSplit/>
          <w:jc w:val="center"/>
        </w:trPr>
        <w:tc>
          <w:tcPr>
            <w:tcW w:w="0" w:type="auto"/>
            <w:vMerge w:val="restart"/>
          </w:tcPr>
          <w:p w14:paraId="3D18A3C8" w14:textId="77777777" w:rsidR="004F7BB7" w:rsidRDefault="004F7BB7" w:rsidP="008F488A">
            <w:pPr>
              <w:pStyle w:val="CUERPOTEXTOTABLA"/>
            </w:pPr>
            <w:r>
              <w:t>Características</w:t>
            </w:r>
          </w:p>
        </w:tc>
        <w:tc>
          <w:tcPr>
            <w:tcW w:w="0" w:type="auto"/>
            <w:vAlign w:val="center"/>
          </w:tcPr>
          <w:p w14:paraId="75501495" w14:textId="77777777" w:rsidR="004F7BB7" w:rsidRDefault="004F7BB7" w:rsidP="008F488A">
            <w:pPr>
              <w:pStyle w:val="CUERPOTEXTOTABLA"/>
            </w:pPr>
            <w:r>
              <w:t>Transmitancia térmica, U: 2.03 W/(m²·K)</w:t>
            </w:r>
          </w:p>
        </w:tc>
        <w:tc>
          <w:tcPr>
            <w:tcW w:w="0" w:type="auto"/>
            <w:tcMar>
              <w:top w:w="17" w:type="dxa"/>
              <w:left w:w="6" w:type="dxa"/>
              <w:bottom w:w="23" w:type="dxa"/>
              <w:right w:w="11" w:type="dxa"/>
            </w:tcMar>
            <w:vAlign w:val="center"/>
          </w:tcPr>
          <w:p w14:paraId="1C328BAC"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0096EB40" w14:textId="77777777" w:rsidTr="008F488A">
        <w:trPr>
          <w:cantSplit/>
          <w:jc w:val="center"/>
        </w:trPr>
        <w:tc>
          <w:tcPr>
            <w:tcW w:w="0" w:type="auto"/>
            <w:vMerge/>
          </w:tcPr>
          <w:p w14:paraId="57F9C0D5" w14:textId="77777777" w:rsidR="004F7BB7" w:rsidRDefault="004F7BB7" w:rsidP="008F488A"/>
        </w:tc>
        <w:tc>
          <w:tcPr>
            <w:tcW w:w="0" w:type="auto"/>
            <w:vAlign w:val="center"/>
          </w:tcPr>
          <w:p w14:paraId="23677EC7" w14:textId="77777777" w:rsidR="004F7BB7" w:rsidRDefault="004F7BB7" w:rsidP="008F488A">
            <w:pPr>
              <w:pStyle w:val="CUERPOTEXTOTABLA"/>
            </w:pPr>
            <w:r>
              <w:t xml:space="preserve">Absortividad, </w:t>
            </w:r>
            <w:r>
              <w:rPr>
                <w:rFonts w:ascii="Symbol" w:hAnsi="Symbol" w:cs="Symbol"/>
              </w:rPr>
              <w:t></w:t>
            </w:r>
            <w:r>
              <w:rPr>
                <w:vertAlign w:val="subscript"/>
              </w:rPr>
              <w:t>S</w:t>
            </w:r>
            <w:r>
              <w:t>: 0.600 (color intermedio)</w:t>
            </w:r>
          </w:p>
        </w:tc>
        <w:tc>
          <w:tcPr>
            <w:tcW w:w="0" w:type="auto"/>
            <w:tcMar>
              <w:top w:w="17" w:type="dxa"/>
              <w:left w:w="6" w:type="dxa"/>
              <w:bottom w:w="23" w:type="dxa"/>
              <w:right w:w="11" w:type="dxa"/>
            </w:tcMar>
            <w:vAlign w:val="center"/>
          </w:tcPr>
          <w:p w14:paraId="54775223"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38CBA442" w14:textId="77777777" w:rsidR="004F7BB7" w:rsidRDefault="004F7BB7" w:rsidP="004F7BB7">
      <w:pPr>
        <w:spacing w:after="0" w:line="2" w:lineRule="auto"/>
      </w:pPr>
    </w:p>
    <w:p w14:paraId="77693FAE" w14:textId="77777777" w:rsidR="004F7BB7" w:rsidRDefault="004F7BB7" w:rsidP="004F7BB7">
      <w:pPr>
        <w:pStyle w:val="CUERPOTEXTO"/>
      </w:pPr>
      <w:r>
        <w:t xml:space="preserve"> </w:t>
      </w:r>
    </w:p>
    <w:p w14:paraId="1BBCFB5C"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570"/>
        <w:gridCol w:w="7196"/>
        <w:gridCol w:w="43"/>
      </w:tblGrid>
      <w:tr w:rsidR="004F7BB7" w14:paraId="77C1F7DD"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785E74C0" w14:textId="77777777" w:rsidTr="008F488A">
              <w:trPr>
                <w:cantSplit/>
              </w:trPr>
              <w:tc>
                <w:tcPr>
                  <w:tcW w:w="0" w:type="auto"/>
                  <w:shd w:val="clear" w:color="auto" w:fill="DAD7D3"/>
                  <w:vAlign w:val="center"/>
                </w:tcPr>
                <w:p w14:paraId="3C03C9B8" w14:textId="77777777" w:rsidR="004F7BB7" w:rsidRDefault="004F7BB7" w:rsidP="008F488A">
                  <w:pPr>
                    <w:pStyle w:val="CUERPOTEXTOTABLA"/>
                    <w:rPr>
                      <w:b/>
                    </w:rPr>
                  </w:pPr>
                  <w:r>
                    <w:rPr>
                      <w:b/>
                    </w:rPr>
                    <w:t>Puerta de entrada</w:t>
                  </w:r>
                </w:p>
              </w:tc>
            </w:tr>
          </w:tbl>
          <w:p w14:paraId="5AB1F2F1" w14:textId="77777777" w:rsidR="004F7BB7" w:rsidRDefault="004F7BB7" w:rsidP="008F488A">
            <w:pPr>
              <w:spacing w:after="0" w:line="2" w:lineRule="auto"/>
            </w:pPr>
          </w:p>
        </w:tc>
      </w:tr>
      <w:tr w:rsidR="004F7BB7" w14:paraId="58956FBD" w14:textId="77777777" w:rsidTr="008F488A">
        <w:trPr>
          <w:cantSplit/>
          <w:jc w:val="center"/>
        </w:trPr>
        <w:tc>
          <w:tcPr>
            <w:tcW w:w="0" w:type="auto"/>
            <w:gridSpan w:val="3"/>
            <w:vAlign w:val="center"/>
          </w:tcPr>
          <w:p w14:paraId="674EE433" w14:textId="77777777" w:rsidR="004F7BB7" w:rsidRDefault="004F7BB7" w:rsidP="008F488A">
            <w:pPr>
              <w:pStyle w:val="CUERPOTEXTOTABLA"/>
              <w:jc w:val="both"/>
            </w:pPr>
            <w:r>
              <w:t>Puerta de entrada</w:t>
            </w:r>
          </w:p>
        </w:tc>
      </w:tr>
      <w:tr w:rsidR="004F7BB7" w14:paraId="776D07F4" w14:textId="77777777" w:rsidTr="008F488A">
        <w:trPr>
          <w:cantSplit/>
          <w:jc w:val="center"/>
        </w:trPr>
        <w:tc>
          <w:tcPr>
            <w:tcW w:w="0" w:type="auto"/>
            <w:vMerge w:val="restart"/>
          </w:tcPr>
          <w:p w14:paraId="77EC7F1F" w14:textId="77777777" w:rsidR="004F7BB7" w:rsidRDefault="004F7BB7" w:rsidP="008F488A">
            <w:pPr>
              <w:pStyle w:val="CUERPOTEXTOTABLA"/>
            </w:pPr>
            <w:r>
              <w:t>Características</w:t>
            </w:r>
          </w:p>
        </w:tc>
        <w:tc>
          <w:tcPr>
            <w:tcW w:w="0" w:type="auto"/>
            <w:vAlign w:val="center"/>
          </w:tcPr>
          <w:p w14:paraId="46D5C3D2" w14:textId="77777777" w:rsidR="004F7BB7" w:rsidRDefault="004F7BB7" w:rsidP="008F488A">
            <w:pPr>
              <w:pStyle w:val="CUERPOTEXTOTABLA"/>
            </w:pPr>
            <w:r>
              <w:t>Transmitancia térmica, U: 3.00 W/(m²·K)</w:t>
            </w:r>
          </w:p>
        </w:tc>
        <w:tc>
          <w:tcPr>
            <w:tcW w:w="0" w:type="auto"/>
            <w:tcMar>
              <w:top w:w="17" w:type="dxa"/>
              <w:left w:w="6" w:type="dxa"/>
              <w:bottom w:w="23" w:type="dxa"/>
              <w:right w:w="11" w:type="dxa"/>
            </w:tcMar>
            <w:vAlign w:val="center"/>
          </w:tcPr>
          <w:p w14:paraId="11C61700"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2B0D6F17" w14:textId="77777777" w:rsidTr="008F488A">
        <w:trPr>
          <w:cantSplit/>
          <w:jc w:val="center"/>
        </w:trPr>
        <w:tc>
          <w:tcPr>
            <w:tcW w:w="0" w:type="auto"/>
            <w:vMerge/>
          </w:tcPr>
          <w:p w14:paraId="2CD71B3F" w14:textId="77777777" w:rsidR="004F7BB7" w:rsidRDefault="004F7BB7" w:rsidP="008F488A"/>
        </w:tc>
        <w:tc>
          <w:tcPr>
            <w:tcW w:w="0" w:type="auto"/>
            <w:vAlign w:val="center"/>
          </w:tcPr>
          <w:p w14:paraId="533D0040" w14:textId="77777777" w:rsidR="004F7BB7" w:rsidRDefault="004F7BB7" w:rsidP="008F488A">
            <w:pPr>
              <w:pStyle w:val="CUERPOTEXTOTABLA"/>
            </w:pPr>
            <w:r>
              <w:t xml:space="preserve">Absortividad, </w:t>
            </w:r>
            <w:r>
              <w:rPr>
                <w:rFonts w:ascii="Symbol" w:hAnsi="Symbol" w:cs="Symbol"/>
              </w:rPr>
              <w:t></w:t>
            </w:r>
            <w:r>
              <w:rPr>
                <w:vertAlign w:val="subscript"/>
              </w:rPr>
              <w:t>S</w:t>
            </w:r>
            <w:r>
              <w:t>: 0.600 (color intermedio)</w:t>
            </w:r>
          </w:p>
        </w:tc>
        <w:tc>
          <w:tcPr>
            <w:tcW w:w="0" w:type="auto"/>
            <w:tcMar>
              <w:top w:w="17" w:type="dxa"/>
              <w:left w:w="6" w:type="dxa"/>
              <w:bottom w:w="23" w:type="dxa"/>
              <w:right w:w="11" w:type="dxa"/>
            </w:tcMar>
            <w:vAlign w:val="center"/>
          </w:tcPr>
          <w:p w14:paraId="663F7236"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3D6B874B" w14:textId="77777777" w:rsidR="004F7BB7" w:rsidRDefault="004F7BB7" w:rsidP="004F7BB7">
      <w:pPr>
        <w:spacing w:after="0" w:line="2" w:lineRule="auto"/>
      </w:pPr>
    </w:p>
    <w:p w14:paraId="61321C17" w14:textId="77777777" w:rsidR="004F7BB7" w:rsidRDefault="004F7BB7" w:rsidP="004F7BB7">
      <w:pPr>
        <w:pStyle w:val="CUERPOTEXTO"/>
      </w:pPr>
      <w:r>
        <w:t xml:space="preserve"> </w:t>
      </w:r>
    </w:p>
    <w:p w14:paraId="5A6C8202"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6"/>
        <w:gridCol w:w="7922"/>
        <w:gridCol w:w="31"/>
      </w:tblGrid>
      <w:tr w:rsidR="004F7BB7" w14:paraId="4ACCC2EE"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7F1205CE" w14:textId="77777777" w:rsidTr="008F488A">
              <w:trPr>
                <w:cantSplit/>
              </w:trPr>
              <w:tc>
                <w:tcPr>
                  <w:tcW w:w="0" w:type="auto"/>
                  <w:shd w:val="clear" w:color="auto" w:fill="DAD7D3"/>
                  <w:vAlign w:val="center"/>
                </w:tcPr>
                <w:p w14:paraId="0FC476E6"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2850x1200 mm)</w:t>
                  </w:r>
                </w:p>
              </w:tc>
            </w:tr>
          </w:tbl>
          <w:p w14:paraId="7175AF23" w14:textId="77777777" w:rsidR="004F7BB7" w:rsidRDefault="004F7BB7" w:rsidP="008F488A">
            <w:pPr>
              <w:spacing w:after="0" w:line="2" w:lineRule="auto"/>
            </w:pPr>
          </w:p>
        </w:tc>
      </w:tr>
      <w:tr w:rsidR="004F7BB7" w14:paraId="55F5031F" w14:textId="77777777" w:rsidTr="008F488A">
        <w:trPr>
          <w:cantSplit/>
          <w:jc w:val="center"/>
        </w:trPr>
        <w:tc>
          <w:tcPr>
            <w:tcW w:w="0" w:type="auto"/>
            <w:gridSpan w:val="3"/>
            <w:vAlign w:val="center"/>
          </w:tcPr>
          <w:p w14:paraId="2C5F0FFC"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2850x1200 mm)</w:t>
            </w:r>
          </w:p>
        </w:tc>
      </w:tr>
      <w:tr w:rsidR="004F7BB7" w14:paraId="57A99C35" w14:textId="77777777" w:rsidTr="008F488A">
        <w:trPr>
          <w:cantSplit/>
          <w:jc w:val="center"/>
        </w:trPr>
        <w:tc>
          <w:tcPr>
            <w:tcW w:w="0" w:type="auto"/>
            <w:vMerge w:val="restart"/>
          </w:tcPr>
          <w:p w14:paraId="3385AE87" w14:textId="77777777" w:rsidR="004F7BB7" w:rsidRDefault="004F7BB7" w:rsidP="008F488A">
            <w:pPr>
              <w:pStyle w:val="CUERPOTEXTOTABLA"/>
            </w:pPr>
            <w:r>
              <w:t>Características</w:t>
            </w:r>
          </w:p>
        </w:tc>
        <w:tc>
          <w:tcPr>
            <w:tcW w:w="0" w:type="auto"/>
            <w:vAlign w:val="center"/>
          </w:tcPr>
          <w:p w14:paraId="2A854AF5" w14:textId="77777777" w:rsidR="004F7BB7" w:rsidRDefault="004F7BB7" w:rsidP="008F488A">
            <w:pPr>
              <w:pStyle w:val="CUERPOTEXTOTABLA"/>
            </w:pPr>
            <w:r>
              <w:t>Transmitancia térmica, U: 1.18 W/(m²·K)</w:t>
            </w:r>
          </w:p>
        </w:tc>
        <w:tc>
          <w:tcPr>
            <w:tcW w:w="0" w:type="auto"/>
            <w:tcMar>
              <w:top w:w="17" w:type="dxa"/>
              <w:left w:w="6" w:type="dxa"/>
              <w:bottom w:w="23" w:type="dxa"/>
              <w:right w:w="11" w:type="dxa"/>
            </w:tcMar>
            <w:vAlign w:val="center"/>
          </w:tcPr>
          <w:p w14:paraId="569971A5"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1A2DB88C" w14:textId="77777777" w:rsidTr="008F488A">
        <w:trPr>
          <w:cantSplit/>
          <w:jc w:val="center"/>
        </w:trPr>
        <w:tc>
          <w:tcPr>
            <w:tcW w:w="0" w:type="auto"/>
            <w:vMerge/>
          </w:tcPr>
          <w:p w14:paraId="20DA9238" w14:textId="77777777" w:rsidR="004F7BB7" w:rsidRDefault="004F7BB7" w:rsidP="008F488A"/>
        </w:tc>
        <w:tc>
          <w:tcPr>
            <w:tcW w:w="0" w:type="auto"/>
            <w:vAlign w:val="center"/>
          </w:tcPr>
          <w:p w14:paraId="7C283692"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2DC28324"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0567B7E9" w14:textId="77777777" w:rsidTr="008F488A">
        <w:trPr>
          <w:cantSplit/>
          <w:jc w:val="center"/>
        </w:trPr>
        <w:tc>
          <w:tcPr>
            <w:tcW w:w="0" w:type="auto"/>
            <w:vMerge/>
          </w:tcPr>
          <w:p w14:paraId="670D9CBD" w14:textId="77777777" w:rsidR="004F7BB7" w:rsidRDefault="004F7BB7" w:rsidP="008F488A"/>
        </w:tc>
        <w:tc>
          <w:tcPr>
            <w:tcW w:w="0" w:type="auto"/>
            <w:vAlign w:val="center"/>
          </w:tcPr>
          <w:p w14:paraId="1042DC40" w14:textId="77777777" w:rsidR="004F7BB7" w:rsidRDefault="004F7BB7" w:rsidP="008F488A">
            <w:pPr>
              <w:pStyle w:val="CUERPOTEXTOTABLA"/>
            </w:pPr>
            <w:r>
              <w:t>Fracción opaca, Ff: 0.389</w:t>
            </w:r>
          </w:p>
        </w:tc>
        <w:tc>
          <w:tcPr>
            <w:tcW w:w="0" w:type="auto"/>
            <w:tcMar>
              <w:top w:w="17" w:type="dxa"/>
              <w:left w:w="6" w:type="dxa"/>
              <w:bottom w:w="23" w:type="dxa"/>
              <w:right w:w="11" w:type="dxa"/>
            </w:tcMar>
            <w:vAlign w:val="center"/>
          </w:tcPr>
          <w:p w14:paraId="700831B4"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1A21C46A" w14:textId="77777777" w:rsidTr="008F488A">
        <w:trPr>
          <w:cantSplit/>
          <w:jc w:val="center"/>
        </w:trPr>
        <w:tc>
          <w:tcPr>
            <w:tcW w:w="0" w:type="auto"/>
            <w:vMerge/>
          </w:tcPr>
          <w:p w14:paraId="7707204F" w14:textId="77777777" w:rsidR="004F7BB7" w:rsidRDefault="004F7BB7" w:rsidP="008F488A"/>
        </w:tc>
        <w:tc>
          <w:tcPr>
            <w:tcW w:w="0" w:type="auto"/>
            <w:vAlign w:val="center"/>
          </w:tcPr>
          <w:p w14:paraId="676F7F84"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3B7BDEDE"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1C78E137" w14:textId="77777777" w:rsidR="004F7BB7" w:rsidRDefault="004F7BB7" w:rsidP="004F7BB7">
      <w:pPr>
        <w:spacing w:after="0" w:line="2" w:lineRule="auto"/>
      </w:pPr>
    </w:p>
    <w:p w14:paraId="6464B220" w14:textId="77777777" w:rsidR="004F7BB7" w:rsidRDefault="004F7BB7" w:rsidP="004F7BB7">
      <w:pPr>
        <w:pStyle w:val="CUERPOTEXTO"/>
      </w:pPr>
      <w:r>
        <w:t xml:space="preserve"> </w:t>
      </w:r>
    </w:p>
    <w:p w14:paraId="061269D8"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6"/>
        <w:gridCol w:w="7922"/>
        <w:gridCol w:w="31"/>
      </w:tblGrid>
      <w:tr w:rsidR="004F7BB7" w14:paraId="62C831BC"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5C7A65D2" w14:textId="77777777" w:rsidTr="008F488A">
              <w:trPr>
                <w:cantSplit/>
              </w:trPr>
              <w:tc>
                <w:tcPr>
                  <w:tcW w:w="0" w:type="auto"/>
                  <w:shd w:val="clear" w:color="auto" w:fill="DAD7D3"/>
                  <w:vAlign w:val="center"/>
                </w:tcPr>
                <w:p w14:paraId="0B732C62"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2800x2200 mm)</w:t>
                  </w:r>
                </w:p>
              </w:tc>
            </w:tr>
          </w:tbl>
          <w:p w14:paraId="5EA1084C" w14:textId="77777777" w:rsidR="004F7BB7" w:rsidRDefault="004F7BB7" w:rsidP="008F488A">
            <w:pPr>
              <w:spacing w:after="0" w:line="2" w:lineRule="auto"/>
            </w:pPr>
          </w:p>
        </w:tc>
      </w:tr>
      <w:tr w:rsidR="004F7BB7" w14:paraId="7D88B13B" w14:textId="77777777" w:rsidTr="008F488A">
        <w:trPr>
          <w:cantSplit/>
          <w:jc w:val="center"/>
        </w:trPr>
        <w:tc>
          <w:tcPr>
            <w:tcW w:w="0" w:type="auto"/>
            <w:gridSpan w:val="3"/>
            <w:vAlign w:val="center"/>
          </w:tcPr>
          <w:p w14:paraId="3528E93E" w14:textId="77777777" w:rsidR="004F7BB7" w:rsidRDefault="004F7BB7" w:rsidP="008F488A">
            <w:pPr>
              <w:pStyle w:val="CUERPOTEXTOTABLA"/>
              <w:jc w:val="both"/>
            </w:pPr>
            <w:r>
              <w:lastRenderedPageBreak/>
              <w:t>Doble acristalamiento LOW.S baja emisividad térmica + aislamiento acústico "CONTROL GLASS ACÚSTICO Y SOLAR", Sonor 4+4/16/6+6 LOW.S laminar (Ventana abisagrada "CORTIZO" o equivalente, de 2800x2200 mm)</w:t>
            </w:r>
          </w:p>
        </w:tc>
      </w:tr>
      <w:tr w:rsidR="004F7BB7" w14:paraId="61D647AB" w14:textId="77777777" w:rsidTr="008F488A">
        <w:trPr>
          <w:cantSplit/>
          <w:jc w:val="center"/>
        </w:trPr>
        <w:tc>
          <w:tcPr>
            <w:tcW w:w="0" w:type="auto"/>
            <w:vMerge w:val="restart"/>
          </w:tcPr>
          <w:p w14:paraId="0004301B" w14:textId="77777777" w:rsidR="004F7BB7" w:rsidRDefault="004F7BB7" w:rsidP="008F488A">
            <w:pPr>
              <w:pStyle w:val="CUERPOTEXTOTABLA"/>
            </w:pPr>
            <w:r>
              <w:t>Características</w:t>
            </w:r>
          </w:p>
        </w:tc>
        <w:tc>
          <w:tcPr>
            <w:tcW w:w="0" w:type="auto"/>
            <w:vAlign w:val="center"/>
          </w:tcPr>
          <w:p w14:paraId="3BB61F1A" w14:textId="77777777" w:rsidR="004F7BB7" w:rsidRDefault="004F7BB7" w:rsidP="008F488A">
            <w:pPr>
              <w:pStyle w:val="CUERPOTEXTOTABLA"/>
            </w:pPr>
            <w:r>
              <w:t>Transmitancia térmica, U: 1.16 W/(m²·K)</w:t>
            </w:r>
          </w:p>
        </w:tc>
        <w:tc>
          <w:tcPr>
            <w:tcW w:w="0" w:type="auto"/>
            <w:tcMar>
              <w:top w:w="17" w:type="dxa"/>
              <w:left w:w="6" w:type="dxa"/>
              <w:bottom w:w="23" w:type="dxa"/>
              <w:right w:w="11" w:type="dxa"/>
            </w:tcMar>
            <w:vAlign w:val="center"/>
          </w:tcPr>
          <w:p w14:paraId="54D3F120"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34AF7847" w14:textId="77777777" w:rsidTr="008F488A">
        <w:trPr>
          <w:cantSplit/>
          <w:jc w:val="center"/>
        </w:trPr>
        <w:tc>
          <w:tcPr>
            <w:tcW w:w="0" w:type="auto"/>
            <w:vMerge/>
          </w:tcPr>
          <w:p w14:paraId="74884C4D" w14:textId="77777777" w:rsidR="004F7BB7" w:rsidRDefault="004F7BB7" w:rsidP="008F488A"/>
        </w:tc>
        <w:tc>
          <w:tcPr>
            <w:tcW w:w="0" w:type="auto"/>
            <w:vAlign w:val="center"/>
          </w:tcPr>
          <w:p w14:paraId="2BE4165E"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683AD94E"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1365F20D" w14:textId="77777777" w:rsidTr="008F488A">
        <w:trPr>
          <w:cantSplit/>
          <w:jc w:val="center"/>
        </w:trPr>
        <w:tc>
          <w:tcPr>
            <w:tcW w:w="0" w:type="auto"/>
            <w:vMerge/>
          </w:tcPr>
          <w:p w14:paraId="4AA607B2" w14:textId="77777777" w:rsidR="004F7BB7" w:rsidRDefault="004F7BB7" w:rsidP="008F488A"/>
        </w:tc>
        <w:tc>
          <w:tcPr>
            <w:tcW w:w="0" w:type="auto"/>
            <w:vAlign w:val="center"/>
          </w:tcPr>
          <w:p w14:paraId="5E821194" w14:textId="77777777" w:rsidR="004F7BB7" w:rsidRDefault="004F7BB7" w:rsidP="008F488A">
            <w:pPr>
              <w:pStyle w:val="CUERPOTEXTOTABLA"/>
            </w:pPr>
            <w:r>
              <w:t>Fracción opaca, Ff: 0.281</w:t>
            </w:r>
          </w:p>
        </w:tc>
        <w:tc>
          <w:tcPr>
            <w:tcW w:w="0" w:type="auto"/>
            <w:tcMar>
              <w:top w:w="17" w:type="dxa"/>
              <w:left w:w="6" w:type="dxa"/>
              <w:bottom w:w="23" w:type="dxa"/>
              <w:right w:w="11" w:type="dxa"/>
            </w:tcMar>
            <w:vAlign w:val="center"/>
          </w:tcPr>
          <w:p w14:paraId="3EE93368"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73D94DFF" w14:textId="77777777" w:rsidTr="008F488A">
        <w:trPr>
          <w:cantSplit/>
          <w:jc w:val="center"/>
        </w:trPr>
        <w:tc>
          <w:tcPr>
            <w:tcW w:w="0" w:type="auto"/>
            <w:vMerge/>
          </w:tcPr>
          <w:p w14:paraId="4903AB52" w14:textId="77777777" w:rsidR="004F7BB7" w:rsidRDefault="004F7BB7" w:rsidP="008F488A"/>
        </w:tc>
        <w:tc>
          <w:tcPr>
            <w:tcW w:w="0" w:type="auto"/>
            <w:vAlign w:val="center"/>
          </w:tcPr>
          <w:p w14:paraId="2CD05762"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4FB52856"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729218E9" w14:textId="77777777" w:rsidR="004F7BB7" w:rsidRDefault="004F7BB7" w:rsidP="004F7BB7">
      <w:pPr>
        <w:spacing w:after="0" w:line="2" w:lineRule="auto"/>
      </w:pPr>
    </w:p>
    <w:p w14:paraId="69D2846C" w14:textId="77777777" w:rsidR="004F7BB7" w:rsidRDefault="004F7BB7" w:rsidP="004F7BB7">
      <w:pPr>
        <w:pStyle w:val="CUERPOTEXTO"/>
      </w:pPr>
      <w:r>
        <w:t xml:space="preserve"> </w:t>
      </w:r>
    </w:p>
    <w:p w14:paraId="4C2F2516"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6"/>
        <w:gridCol w:w="7922"/>
        <w:gridCol w:w="31"/>
      </w:tblGrid>
      <w:tr w:rsidR="004F7BB7" w14:paraId="01E4CF42"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0E9E2969" w14:textId="77777777" w:rsidTr="008F488A">
              <w:trPr>
                <w:cantSplit/>
              </w:trPr>
              <w:tc>
                <w:tcPr>
                  <w:tcW w:w="0" w:type="auto"/>
                  <w:shd w:val="clear" w:color="auto" w:fill="DAD7D3"/>
                  <w:vAlign w:val="center"/>
                </w:tcPr>
                <w:p w14:paraId="47AE8E84"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2200x1200 mm)</w:t>
                  </w:r>
                </w:p>
              </w:tc>
            </w:tr>
          </w:tbl>
          <w:p w14:paraId="64A7513F" w14:textId="77777777" w:rsidR="004F7BB7" w:rsidRDefault="004F7BB7" w:rsidP="008F488A">
            <w:pPr>
              <w:spacing w:after="0" w:line="2" w:lineRule="auto"/>
            </w:pPr>
          </w:p>
        </w:tc>
      </w:tr>
      <w:tr w:rsidR="004F7BB7" w14:paraId="26310196" w14:textId="77777777" w:rsidTr="008F488A">
        <w:trPr>
          <w:cantSplit/>
          <w:jc w:val="center"/>
        </w:trPr>
        <w:tc>
          <w:tcPr>
            <w:tcW w:w="0" w:type="auto"/>
            <w:gridSpan w:val="3"/>
            <w:vAlign w:val="center"/>
          </w:tcPr>
          <w:p w14:paraId="41EFC3A2"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2200x1200 mm)</w:t>
            </w:r>
          </w:p>
        </w:tc>
      </w:tr>
      <w:tr w:rsidR="004F7BB7" w14:paraId="4809F829" w14:textId="77777777" w:rsidTr="008F488A">
        <w:trPr>
          <w:cantSplit/>
          <w:jc w:val="center"/>
        </w:trPr>
        <w:tc>
          <w:tcPr>
            <w:tcW w:w="0" w:type="auto"/>
            <w:vMerge w:val="restart"/>
          </w:tcPr>
          <w:p w14:paraId="411698E8" w14:textId="77777777" w:rsidR="004F7BB7" w:rsidRDefault="004F7BB7" w:rsidP="008F488A">
            <w:pPr>
              <w:pStyle w:val="CUERPOTEXTOTABLA"/>
            </w:pPr>
            <w:r>
              <w:t>Características</w:t>
            </w:r>
          </w:p>
        </w:tc>
        <w:tc>
          <w:tcPr>
            <w:tcW w:w="0" w:type="auto"/>
            <w:vAlign w:val="center"/>
          </w:tcPr>
          <w:p w14:paraId="1AF4C5B7" w14:textId="77777777" w:rsidR="004F7BB7" w:rsidRDefault="004F7BB7" w:rsidP="008F488A">
            <w:pPr>
              <w:pStyle w:val="CUERPOTEXTOTABLA"/>
            </w:pPr>
            <w:r>
              <w:t>Transmitancia térmica, U: 1.18 W/(m²·K)</w:t>
            </w:r>
          </w:p>
        </w:tc>
        <w:tc>
          <w:tcPr>
            <w:tcW w:w="0" w:type="auto"/>
            <w:tcMar>
              <w:top w:w="17" w:type="dxa"/>
              <w:left w:w="6" w:type="dxa"/>
              <w:bottom w:w="23" w:type="dxa"/>
              <w:right w:w="11" w:type="dxa"/>
            </w:tcMar>
            <w:vAlign w:val="center"/>
          </w:tcPr>
          <w:p w14:paraId="3B51B142"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630FBF72" w14:textId="77777777" w:rsidTr="008F488A">
        <w:trPr>
          <w:cantSplit/>
          <w:jc w:val="center"/>
        </w:trPr>
        <w:tc>
          <w:tcPr>
            <w:tcW w:w="0" w:type="auto"/>
            <w:vMerge/>
          </w:tcPr>
          <w:p w14:paraId="418205CD" w14:textId="77777777" w:rsidR="004F7BB7" w:rsidRDefault="004F7BB7" w:rsidP="008F488A"/>
        </w:tc>
        <w:tc>
          <w:tcPr>
            <w:tcW w:w="0" w:type="auto"/>
            <w:vAlign w:val="center"/>
          </w:tcPr>
          <w:p w14:paraId="34255933"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17DBB732"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14C96636" w14:textId="77777777" w:rsidTr="008F488A">
        <w:trPr>
          <w:cantSplit/>
          <w:jc w:val="center"/>
        </w:trPr>
        <w:tc>
          <w:tcPr>
            <w:tcW w:w="0" w:type="auto"/>
            <w:vMerge/>
          </w:tcPr>
          <w:p w14:paraId="6E3060C9" w14:textId="77777777" w:rsidR="004F7BB7" w:rsidRDefault="004F7BB7" w:rsidP="008F488A"/>
        </w:tc>
        <w:tc>
          <w:tcPr>
            <w:tcW w:w="0" w:type="auto"/>
            <w:vAlign w:val="center"/>
          </w:tcPr>
          <w:p w14:paraId="50FE0032" w14:textId="77777777" w:rsidR="004F7BB7" w:rsidRDefault="004F7BB7" w:rsidP="008F488A">
            <w:pPr>
              <w:pStyle w:val="CUERPOTEXTOTABLA"/>
            </w:pPr>
            <w:r>
              <w:t>Fracción opaca, Ff: 0.419</w:t>
            </w:r>
          </w:p>
        </w:tc>
        <w:tc>
          <w:tcPr>
            <w:tcW w:w="0" w:type="auto"/>
            <w:tcMar>
              <w:top w:w="17" w:type="dxa"/>
              <w:left w:w="6" w:type="dxa"/>
              <w:bottom w:w="23" w:type="dxa"/>
              <w:right w:w="11" w:type="dxa"/>
            </w:tcMar>
            <w:vAlign w:val="center"/>
          </w:tcPr>
          <w:p w14:paraId="3B5A5DB3"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38AA06D2" w14:textId="77777777" w:rsidTr="008F488A">
        <w:trPr>
          <w:cantSplit/>
          <w:jc w:val="center"/>
        </w:trPr>
        <w:tc>
          <w:tcPr>
            <w:tcW w:w="0" w:type="auto"/>
            <w:vMerge/>
          </w:tcPr>
          <w:p w14:paraId="0D62D25A" w14:textId="77777777" w:rsidR="004F7BB7" w:rsidRDefault="004F7BB7" w:rsidP="008F488A"/>
        </w:tc>
        <w:tc>
          <w:tcPr>
            <w:tcW w:w="0" w:type="auto"/>
            <w:vAlign w:val="center"/>
          </w:tcPr>
          <w:p w14:paraId="232C8B08"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7EDE7E8E"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6DD47C3B" w14:textId="77777777" w:rsidR="004F7BB7" w:rsidRDefault="004F7BB7" w:rsidP="004F7BB7">
      <w:pPr>
        <w:spacing w:after="0" w:line="2" w:lineRule="auto"/>
      </w:pPr>
    </w:p>
    <w:p w14:paraId="0BAECA63" w14:textId="77777777" w:rsidR="004F7BB7" w:rsidRDefault="004F7BB7" w:rsidP="004F7BB7">
      <w:pPr>
        <w:pStyle w:val="CUERPOTEXTO"/>
      </w:pPr>
      <w:r>
        <w:t xml:space="preserve"> </w:t>
      </w:r>
    </w:p>
    <w:p w14:paraId="4B97019E"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6"/>
        <w:gridCol w:w="7922"/>
        <w:gridCol w:w="31"/>
      </w:tblGrid>
      <w:tr w:rsidR="004F7BB7" w14:paraId="77E0E21E"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7ADF453B" w14:textId="77777777" w:rsidTr="008F488A">
              <w:trPr>
                <w:cantSplit/>
              </w:trPr>
              <w:tc>
                <w:tcPr>
                  <w:tcW w:w="0" w:type="auto"/>
                  <w:shd w:val="clear" w:color="auto" w:fill="DAD7D3"/>
                  <w:vAlign w:val="center"/>
                </w:tcPr>
                <w:p w14:paraId="7B25F970"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2500x1200 mm)</w:t>
                  </w:r>
                </w:p>
              </w:tc>
            </w:tr>
          </w:tbl>
          <w:p w14:paraId="626FD8E6" w14:textId="77777777" w:rsidR="004F7BB7" w:rsidRDefault="004F7BB7" w:rsidP="008F488A">
            <w:pPr>
              <w:spacing w:after="0" w:line="2" w:lineRule="auto"/>
            </w:pPr>
          </w:p>
        </w:tc>
      </w:tr>
      <w:tr w:rsidR="004F7BB7" w14:paraId="4C21BE18" w14:textId="77777777" w:rsidTr="008F488A">
        <w:trPr>
          <w:cantSplit/>
          <w:jc w:val="center"/>
        </w:trPr>
        <w:tc>
          <w:tcPr>
            <w:tcW w:w="0" w:type="auto"/>
            <w:gridSpan w:val="3"/>
            <w:vAlign w:val="center"/>
          </w:tcPr>
          <w:p w14:paraId="094F8EB0"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2500x1200 mm)</w:t>
            </w:r>
          </w:p>
        </w:tc>
      </w:tr>
      <w:tr w:rsidR="004F7BB7" w14:paraId="4AA17614" w14:textId="77777777" w:rsidTr="008F488A">
        <w:trPr>
          <w:cantSplit/>
          <w:jc w:val="center"/>
        </w:trPr>
        <w:tc>
          <w:tcPr>
            <w:tcW w:w="0" w:type="auto"/>
            <w:vMerge w:val="restart"/>
          </w:tcPr>
          <w:p w14:paraId="4586757C" w14:textId="77777777" w:rsidR="004F7BB7" w:rsidRDefault="004F7BB7" w:rsidP="008F488A">
            <w:pPr>
              <w:pStyle w:val="CUERPOTEXTOTABLA"/>
            </w:pPr>
            <w:r>
              <w:t>Características</w:t>
            </w:r>
          </w:p>
        </w:tc>
        <w:tc>
          <w:tcPr>
            <w:tcW w:w="0" w:type="auto"/>
            <w:vAlign w:val="center"/>
          </w:tcPr>
          <w:p w14:paraId="5255FCEC" w14:textId="77777777" w:rsidR="004F7BB7" w:rsidRDefault="004F7BB7" w:rsidP="008F488A">
            <w:pPr>
              <w:pStyle w:val="CUERPOTEXTOTABLA"/>
            </w:pPr>
            <w:r>
              <w:t>Transmitancia térmica, U: 1.18 W/(m²·K)</w:t>
            </w:r>
          </w:p>
        </w:tc>
        <w:tc>
          <w:tcPr>
            <w:tcW w:w="0" w:type="auto"/>
            <w:tcMar>
              <w:top w:w="17" w:type="dxa"/>
              <w:left w:w="6" w:type="dxa"/>
              <w:bottom w:w="23" w:type="dxa"/>
              <w:right w:w="11" w:type="dxa"/>
            </w:tcMar>
            <w:vAlign w:val="center"/>
          </w:tcPr>
          <w:p w14:paraId="47D4D2A2"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3629804A" w14:textId="77777777" w:rsidTr="008F488A">
        <w:trPr>
          <w:cantSplit/>
          <w:jc w:val="center"/>
        </w:trPr>
        <w:tc>
          <w:tcPr>
            <w:tcW w:w="0" w:type="auto"/>
            <w:vMerge/>
          </w:tcPr>
          <w:p w14:paraId="2F3BC651" w14:textId="77777777" w:rsidR="004F7BB7" w:rsidRDefault="004F7BB7" w:rsidP="008F488A"/>
        </w:tc>
        <w:tc>
          <w:tcPr>
            <w:tcW w:w="0" w:type="auto"/>
            <w:vAlign w:val="center"/>
          </w:tcPr>
          <w:p w14:paraId="2333DE3B"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17E137E1"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0D4886E2" w14:textId="77777777" w:rsidTr="008F488A">
        <w:trPr>
          <w:cantSplit/>
          <w:jc w:val="center"/>
        </w:trPr>
        <w:tc>
          <w:tcPr>
            <w:tcW w:w="0" w:type="auto"/>
            <w:vMerge/>
          </w:tcPr>
          <w:p w14:paraId="712B70A5" w14:textId="77777777" w:rsidR="004F7BB7" w:rsidRDefault="004F7BB7" w:rsidP="008F488A"/>
        </w:tc>
        <w:tc>
          <w:tcPr>
            <w:tcW w:w="0" w:type="auto"/>
            <w:vAlign w:val="center"/>
          </w:tcPr>
          <w:p w14:paraId="2A8D5B03" w14:textId="77777777" w:rsidR="004F7BB7" w:rsidRDefault="004F7BB7" w:rsidP="008F488A">
            <w:pPr>
              <w:pStyle w:val="CUERPOTEXTOTABLA"/>
            </w:pPr>
            <w:r>
              <w:t>Fracción opaca, Ff: 0.397</w:t>
            </w:r>
          </w:p>
        </w:tc>
        <w:tc>
          <w:tcPr>
            <w:tcW w:w="0" w:type="auto"/>
            <w:tcMar>
              <w:top w:w="17" w:type="dxa"/>
              <w:left w:w="6" w:type="dxa"/>
              <w:bottom w:w="23" w:type="dxa"/>
              <w:right w:w="11" w:type="dxa"/>
            </w:tcMar>
            <w:vAlign w:val="center"/>
          </w:tcPr>
          <w:p w14:paraId="0BE93951"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05201992" w14:textId="77777777" w:rsidTr="008F488A">
        <w:trPr>
          <w:cantSplit/>
          <w:jc w:val="center"/>
        </w:trPr>
        <w:tc>
          <w:tcPr>
            <w:tcW w:w="0" w:type="auto"/>
            <w:vMerge/>
          </w:tcPr>
          <w:p w14:paraId="326B5741" w14:textId="77777777" w:rsidR="004F7BB7" w:rsidRDefault="004F7BB7" w:rsidP="008F488A"/>
        </w:tc>
        <w:tc>
          <w:tcPr>
            <w:tcW w:w="0" w:type="auto"/>
            <w:vAlign w:val="center"/>
          </w:tcPr>
          <w:p w14:paraId="5AFF3992"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0C507188"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3B819B21" w14:textId="77777777" w:rsidR="004F7BB7" w:rsidRDefault="004F7BB7" w:rsidP="004F7BB7">
      <w:pPr>
        <w:spacing w:after="0" w:line="2" w:lineRule="auto"/>
      </w:pPr>
    </w:p>
    <w:p w14:paraId="76291774" w14:textId="77777777" w:rsidR="004F7BB7" w:rsidRDefault="004F7BB7" w:rsidP="004F7BB7">
      <w:pPr>
        <w:pStyle w:val="CUERPOTEXTO"/>
      </w:pPr>
      <w:r>
        <w:t xml:space="preserve"> </w:t>
      </w:r>
    </w:p>
    <w:p w14:paraId="2175AE82"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6"/>
        <w:gridCol w:w="7922"/>
        <w:gridCol w:w="31"/>
      </w:tblGrid>
      <w:tr w:rsidR="004F7BB7" w14:paraId="4A8808AF"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3A45287D" w14:textId="77777777" w:rsidTr="008F488A">
              <w:trPr>
                <w:cantSplit/>
              </w:trPr>
              <w:tc>
                <w:tcPr>
                  <w:tcW w:w="0" w:type="auto"/>
                  <w:shd w:val="clear" w:color="auto" w:fill="DAD7D3"/>
                  <w:vAlign w:val="center"/>
                </w:tcPr>
                <w:p w14:paraId="3AB48453"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2800x1500 mm)</w:t>
                  </w:r>
                </w:p>
              </w:tc>
            </w:tr>
          </w:tbl>
          <w:p w14:paraId="0A2F1011" w14:textId="77777777" w:rsidR="004F7BB7" w:rsidRDefault="004F7BB7" w:rsidP="008F488A">
            <w:pPr>
              <w:spacing w:after="0" w:line="2" w:lineRule="auto"/>
            </w:pPr>
          </w:p>
        </w:tc>
      </w:tr>
      <w:tr w:rsidR="004F7BB7" w14:paraId="2F3BAA2A" w14:textId="77777777" w:rsidTr="008F488A">
        <w:trPr>
          <w:cantSplit/>
          <w:jc w:val="center"/>
        </w:trPr>
        <w:tc>
          <w:tcPr>
            <w:tcW w:w="0" w:type="auto"/>
            <w:gridSpan w:val="3"/>
            <w:vAlign w:val="center"/>
          </w:tcPr>
          <w:p w14:paraId="5FC1F75E"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2800x1500 mm)</w:t>
            </w:r>
          </w:p>
        </w:tc>
      </w:tr>
      <w:tr w:rsidR="004F7BB7" w14:paraId="7F0D7130" w14:textId="77777777" w:rsidTr="008F488A">
        <w:trPr>
          <w:cantSplit/>
          <w:jc w:val="center"/>
        </w:trPr>
        <w:tc>
          <w:tcPr>
            <w:tcW w:w="0" w:type="auto"/>
            <w:vMerge w:val="restart"/>
          </w:tcPr>
          <w:p w14:paraId="1EFBDF02" w14:textId="77777777" w:rsidR="004F7BB7" w:rsidRDefault="004F7BB7" w:rsidP="008F488A">
            <w:pPr>
              <w:pStyle w:val="CUERPOTEXTOTABLA"/>
            </w:pPr>
            <w:r>
              <w:t>Características</w:t>
            </w:r>
          </w:p>
        </w:tc>
        <w:tc>
          <w:tcPr>
            <w:tcW w:w="0" w:type="auto"/>
            <w:vAlign w:val="center"/>
          </w:tcPr>
          <w:p w14:paraId="3FA709B9" w14:textId="77777777" w:rsidR="004F7BB7" w:rsidRDefault="004F7BB7" w:rsidP="008F488A">
            <w:pPr>
              <w:pStyle w:val="CUERPOTEXTOTABLA"/>
            </w:pPr>
            <w:r>
              <w:t>Transmitancia térmica, U: 1.17 W/(m²·K)</w:t>
            </w:r>
          </w:p>
        </w:tc>
        <w:tc>
          <w:tcPr>
            <w:tcW w:w="0" w:type="auto"/>
            <w:tcMar>
              <w:top w:w="17" w:type="dxa"/>
              <w:left w:w="6" w:type="dxa"/>
              <w:bottom w:w="23" w:type="dxa"/>
              <w:right w:w="11" w:type="dxa"/>
            </w:tcMar>
            <w:vAlign w:val="center"/>
          </w:tcPr>
          <w:p w14:paraId="062CC851"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72144FCD" w14:textId="77777777" w:rsidTr="008F488A">
        <w:trPr>
          <w:cantSplit/>
          <w:jc w:val="center"/>
        </w:trPr>
        <w:tc>
          <w:tcPr>
            <w:tcW w:w="0" w:type="auto"/>
            <w:vMerge/>
          </w:tcPr>
          <w:p w14:paraId="41BC2D42" w14:textId="77777777" w:rsidR="004F7BB7" w:rsidRDefault="004F7BB7" w:rsidP="008F488A"/>
        </w:tc>
        <w:tc>
          <w:tcPr>
            <w:tcW w:w="0" w:type="auto"/>
            <w:vAlign w:val="center"/>
          </w:tcPr>
          <w:p w14:paraId="6B210954"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6D6FB8E0"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5F6A5FD5" w14:textId="77777777" w:rsidTr="008F488A">
        <w:trPr>
          <w:cantSplit/>
          <w:jc w:val="center"/>
        </w:trPr>
        <w:tc>
          <w:tcPr>
            <w:tcW w:w="0" w:type="auto"/>
            <w:vMerge/>
          </w:tcPr>
          <w:p w14:paraId="10465101" w14:textId="77777777" w:rsidR="004F7BB7" w:rsidRDefault="004F7BB7" w:rsidP="008F488A"/>
        </w:tc>
        <w:tc>
          <w:tcPr>
            <w:tcW w:w="0" w:type="auto"/>
            <w:vAlign w:val="center"/>
          </w:tcPr>
          <w:p w14:paraId="749E4BA2" w14:textId="77777777" w:rsidR="004F7BB7" w:rsidRDefault="004F7BB7" w:rsidP="008F488A">
            <w:pPr>
              <w:pStyle w:val="CUERPOTEXTOTABLA"/>
            </w:pPr>
            <w:r>
              <w:t>Fracción opaca, Ff: 0.342</w:t>
            </w:r>
          </w:p>
        </w:tc>
        <w:tc>
          <w:tcPr>
            <w:tcW w:w="0" w:type="auto"/>
            <w:tcMar>
              <w:top w:w="17" w:type="dxa"/>
              <w:left w:w="6" w:type="dxa"/>
              <w:bottom w:w="23" w:type="dxa"/>
              <w:right w:w="11" w:type="dxa"/>
            </w:tcMar>
            <w:vAlign w:val="center"/>
          </w:tcPr>
          <w:p w14:paraId="77C86F7F"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2047AC25" w14:textId="77777777" w:rsidTr="008F488A">
        <w:trPr>
          <w:cantSplit/>
          <w:jc w:val="center"/>
        </w:trPr>
        <w:tc>
          <w:tcPr>
            <w:tcW w:w="0" w:type="auto"/>
            <w:vMerge/>
          </w:tcPr>
          <w:p w14:paraId="0EEB6299" w14:textId="77777777" w:rsidR="004F7BB7" w:rsidRDefault="004F7BB7" w:rsidP="008F488A"/>
        </w:tc>
        <w:tc>
          <w:tcPr>
            <w:tcW w:w="0" w:type="auto"/>
            <w:vAlign w:val="center"/>
          </w:tcPr>
          <w:p w14:paraId="7732307D"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5B7B325B"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78A3CE2C" w14:textId="77777777" w:rsidR="004F7BB7" w:rsidRDefault="004F7BB7" w:rsidP="004F7BB7">
      <w:pPr>
        <w:spacing w:after="0" w:line="2" w:lineRule="auto"/>
      </w:pPr>
    </w:p>
    <w:p w14:paraId="3F2959CE" w14:textId="77777777" w:rsidR="004F7BB7" w:rsidRDefault="004F7BB7" w:rsidP="004F7BB7">
      <w:pPr>
        <w:pStyle w:val="CUERPOTEXTO"/>
      </w:pPr>
      <w:r>
        <w:t xml:space="preserve"> </w:t>
      </w:r>
    </w:p>
    <w:p w14:paraId="30671C5D" w14:textId="77777777" w:rsidR="004F7BB7" w:rsidRDefault="004F7BB7" w:rsidP="004F7BB7">
      <w:pPr>
        <w:pStyle w:val="CUERPOTEXTO"/>
      </w:pPr>
      <w:r>
        <w:lastRenderedPageBreak/>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4"/>
        <w:gridCol w:w="7924"/>
        <w:gridCol w:w="31"/>
      </w:tblGrid>
      <w:tr w:rsidR="004F7BB7" w14:paraId="723ED834"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6ED31546" w14:textId="77777777" w:rsidTr="008F488A">
              <w:trPr>
                <w:cantSplit/>
              </w:trPr>
              <w:tc>
                <w:tcPr>
                  <w:tcW w:w="0" w:type="auto"/>
                  <w:shd w:val="clear" w:color="auto" w:fill="DAD7D3"/>
                  <w:vAlign w:val="center"/>
                </w:tcPr>
                <w:p w14:paraId="7EB7DE2B"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1200x800 mm)</w:t>
                  </w:r>
                </w:p>
              </w:tc>
            </w:tr>
          </w:tbl>
          <w:p w14:paraId="32E40FCC" w14:textId="77777777" w:rsidR="004F7BB7" w:rsidRDefault="004F7BB7" w:rsidP="008F488A">
            <w:pPr>
              <w:spacing w:after="0" w:line="2" w:lineRule="auto"/>
            </w:pPr>
          </w:p>
        </w:tc>
      </w:tr>
      <w:tr w:rsidR="004F7BB7" w14:paraId="4556C682" w14:textId="77777777" w:rsidTr="008F488A">
        <w:trPr>
          <w:cantSplit/>
          <w:jc w:val="center"/>
        </w:trPr>
        <w:tc>
          <w:tcPr>
            <w:tcW w:w="0" w:type="auto"/>
            <w:gridSpan w:val="3"/>
            <w:vAlign w:val="center"/>
          </w:tcPr>
          <w:p w14:paraId="6FF92D96"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1200x800 mm)</w:t>
            </w:r>
          </w:p>
        </w:tc>
      </w:tr>
      <w:tr w:rsidR="004F7BB7" w14:paraId="1F5C005B" w14:textId="77777777" w:rsidTr="008F488A">
        <w:trPr>
          <w:cantSplit/>
          <w:jc w:val="center"/>
        </w:trPr>
        <w:tc>
          <w:tcPr>
            <w:tcW w:w="0" w:type="auto"/>
            <w:vMerge w:val="restart"/>
          </w:tcPr>
          <w:p w14:paraId="2D0A3C2C" w14:textId="77777777" w:rsidR="004F7BB7" w:rsidRDefault="004F7BB7" w:rsidP="008F488A">
            <w:pPr>
              <w:pStyle w:val="CUERPOTEXTOTABLA"/>
            </w:pPr>
            <w:r>
              <w:t>Características</w:t>
            </w:r>
          </w:p>
        </w:tc>
        <w:tc>
          <w:tcPr>
            <w:tcW w:w="0" w:type="auto"/>
            <w:vAlign w:val="center"/>
          </w:tcPr>
          <w:p w14:paraId="7CB340BE" w14:textId="77777777" w:rsidR="004F7BB7" w:rsidRDefault="004F7BB7" w:rsidP="008F488A">
            <w:pPr>
              <w:pStyle w:val="CUERPOTEXTOTABLA"/>
            </w:pPr>
            <w:r>
              <w:t>Transmitancia térmica, U: 1.22 W/(m²·K)</w:t>
            </w:r>
          </w:p>
        </w:tc>
        <w:tc>
          <w:tcPr>
            <w:tcW w:w="0" w:type="auto"/>
            <w:tcMar>
              <w:top w:w="17" w:type="dxa"/>
              <w:left w:w="6" w:type="dxa"/>
              <w:bottom w:w="23" w:type="dxa"/>
              <w:right w:w="11" w:type="dxa"/>
            </w:tcMar>
            <w:vAlign w:val="center"/>
          </w:tcPr>
          <w:p w14:paraId="03C7B449"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04F89F3F" w14:textId="77777777" w:rsidTr="008F488A">
        <w:trPr>
          <w:cantSplit/>
          <w:jc w:val="center"/>
        </w:trPr>
        <w:tc>
          <w:tcPr>
            <w:tcW w:w="0" w:type="auto"/>
            <w:vMerge/>
          </w:tcPr>
          <w:p w14:paraId="27866080" w14:textId="77777777" w:rsidR="004F7BB7" w:rsidRDefault="004F7BB7" w:rsidP="008F488A"/>
        </w:tc>
        <w:tc>
          <w:tcPr>
            <w:tcW w:w="0" w:type="auto"/>
            <w:vAlign w:val="center"/>
          </w:tcPr>
          <w:p w14:paraId="6930E63D"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13FDA6E7"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414E646B" w14:textId="77777777" w:rsidTr="008F488A">
        <w:trPr>
          <w:cantSplit/>
          <w:jc w:val="center"/>
        </w:trPr>
        <w:tc>
          <w:tcPr>
            <w:tcW w:w="0" w:type="auto"/>
            <w:vMerge/>
          </w:tcPr>
          <w:p w14:paraId="5101F79F" w14:textId="77777777" w:rsidR="004F7BB7" w:rsidRDefault="004F7BB7" w:rsidP="008F488A"/>
        </w:tc>
        <w:tc>
          <w:tcPr>
            <w:tcW w:w="0" w:type="auto"/>
            <w:vAlign w:val="center"/>
          </w:tcPr>
          <w:p w14:paraId="53857064" w14:textId="77777777" w:rsidR="004F7BB7" w:rsidRDefault="004F7BB7" w:rsidP="008F488A">
            <w:pPr>
              <w:pStyle w:val="CUERPOTEXTOTABLA"/>
            </w:pPr>
            <w:r>
              <w:t>Fracción opaca, Ff: 0.625</w:t>
            </w:r>
          </w:p>
        </w:tc>
        <w:tc>
          <w:tcPr>
            <w:tcW w:w="0" w:type="auto"/>
            <w:tcMar>
              <w:top w:w="17" w:type="dxa"/>
              <w:left w:w="6" w:type="dxa"/>
              <w:bottom w:w="23" w:type="dxa"/>
              <w:right w:w="11" w:type="dxa"/>
            </w:tcMar>
            <w:vAlign w:val="center"/>
          </w:tcPr>
          <w:p w14:paraId="4135A02B"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494A4F4B" w14:textId="77777777" w:rsidTr="008F488A">
        <w:trPr>
          <w:cantSplit/>
          <w:jc w:val="center"/>
        </w:trPr>
        <w:tc>
          <w:tcPr>
            <w:tcW w:w="0" w:type="auto"/>
            <w:vMerge/>
          </w:tcPr>
          <w:p w14:paraId="776F2BB1" w14:textId="77777777" w:rsidR="004F7BB7" w:rsidRDefault="004F7BB7" w:rsidP="008F488A"/>
        </w:tc>
        <w:tc>
          <w:tcPr>
            <w:tcW w:w="0" w:type="auto"/>
            <w:vAlign w:val="center"/>
          </w:tcPr>
          <w:p w14:paraId="7EEC28CC"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44E611EB"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42D0D1CE" w14:textId="77777777" w:rsidR="004F7BB7" w:rsidRDefault="004F7BB7" w:rsidP="004F7BB7">
      <w:pPr>
        <w:spacing w:after="0" w:line="2" w:lineRule="auto"/>
      </w:pPr>
    </w:p>
    <w:p w14:paraId="600D9258" w14:textId="77777777" w:rsidR="004F7BB7" w:rsidRDefault="004F7BB7" w:rsidP="004F7BB7">
      <w:pPr>
        <w:pStyle w:val="CUERPOTEXTO"/>
      </w:pPr>
      <w:r>
        <w:t xml:space="preserve"> </w:t>
      </w:r>
    </w:p>
    <w:p w14:paraId="03B410E4"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4"/>
        <w:gridCol w:w="7924"/>
        <w:gridCol w:w="31"/>
      </w:tblGrid>
      <w:tr w:rsidR="004F7BB7" w14:paraId="612FF44D"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368ECBAB" w14:textId="77777777" w:rsidTr="008F488A">
              <w:trPr>
                <w:cantSplit/>
              </w:trPr>
              <w:tc>
                <w:tcPr>
                  <w:tcW w:w="0" w:type="auto"/>
                  <w:shd w:val="clear" w:color="auto" w:fill="DAD7D3"/>
                  <w:vAlign w:val="center"/>
                </w:tcPr>
                <w:p w14:paraId="2DF8A2EB"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2800x700 mm)</w:t>
                  </w:r>
                </w:p>
              </w:tc>
            </w:tr>
          </w:tbl>
          <w:p w14:paraId="1F281EBD" w14:textId="77777777" w:rsidR="004F7BB7" w:rsidRDefault="004F7BB7" w:rsidP="008F488A">
            <w:pPr>
              <w:spacing w:after="0" w:line="2" w:lineRule="auto"/>
            </w:pPr>
          </w:p>
        </w:tc>
      </w:tr>
      <w:tr w:rsidR="004F7BB7" w14:paraId="56E2E16F" w14:textId="77777777" w:rsidTr="008F488A">
        <w:trPr>
          <w:cantSplit/>
          <w:jc w:val="center"/>
        </w:trPr>
        <w:tc>
          <w:tcPr>
            <w:tcW w:w="0" w:type="auto"/>
            <w:gridSpan w:val="3"/>
            <w:vAlign w:val="center"/>
          </w:tcPr>
          <w:p w14:paraId="07BC1E4B"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2800x700 mm)</w:t>
            </w:r>
          </w:p>
        </w:tc>
      </w:tr>
      <w:tr w:rsidR="004F7BB7" w14:paraId="13625894" w14:textId="77777777" w:rsidTr="008F488A">
        <w:trPr>
          <w:cantSplit/>
          <w:jc w:val="center"/>
        </w:trPr>
        <w:tc>
          <w:tcPr>
            <w:tcW w:w="0" w:type="auto"/>
            <w:vMerge w:val="restart"/>
          </w:tcPr>
          <w:p w14:paraId="58EF5662" w14:textId="77777777" w:rsidR="004F7BB7" w:rsidRDefault="004F7BB7" w:rsidP="008F488A">
            <w:pPr>
              <w:pStyle w:val="CUERPOTEXTOTABLA"/>
            </w:pPr>
            <w:r>
              <w:t>Características</w:t>
            </w:r>
          </w:p>
        </w:tc>
        <w:tc>
          <w:tcPr>
            <w:tcW w:w="0" w:type="auto"/>
            <w:vAlign w:val="center"/>
          </w:tcPr>
          <w:p w14:paraId="70D1DF7D" w14:textId="77777777" w:rsidR="004F7BB7" w:rsidRDefault="004F7BB7" w:rsidP="008F488A">
            <w:pPr>
              <w:pStyle w:val="CUERPOTEXTOTABLA"/>
            </w:pPr>
            <w:r>
              <w:t>Transmitancia térmica, U: 1.21 W/(m²·K)</w:t>
            </w:r>
          </w:p>
        </w:tc>
        <w:tc>
          <w:tcPr>
            <w:tcW w:w="0" w:type="auto"/>
            <w:tcMar>
              <w:top w:w="17" w:type="dxa"/>
              <w:left w:w="6" w:type="dxa"/>
              <w:bottom w:w="23" w:type="dxa"/>
              <w:right w:w="11" w:type="dxa"/>
            </w:tcMar>
            <w:vAlign w:val="center"/>
          </w:tcPr>
          <w:p w14:paraId="3E77C236"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27B61B3B" w14:textId="77777777" w:rsidTr="008F488A">
        <w:trPr>
          <w:cantSplit/>
          <w:jc w:val="center"/>
        </w:trPr>
        <w:tc>
          <w:tcPr>
            <w:tcW w:w="0" w:type="auto"/>
            <w:vMerge/>
          </w:tcPr>
          <w:p w14:paraId="3EECD9C4" w14:textId="77777777" w:rsidR="004F7BB7" w:rsidRDefault="004F7BB7" w:rsidP="008F488A"/>
        </w:tc>
        <w:tc>
          <w:tcPr>
            <w:tcW w:w="0" w:type="auto"/>
            <w:vAlign w:val="center"/>
          </w:tcPr>
          <w:p w14:paraId="1F6B104B"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695CC9C9"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34D5DBF4" w14:textId="77777777" w:rsidTr="008F488A">
        <w:trPr>
          <w:cantSplit/>
          <w:jc w:val="center"/>
        </w:trPr>
        <w:tc>
          <w:tcPr>
            <w:tcW w:w="0" w:type="auto"/>
            <w:vMerge/>
          </w:tcPr>
          <w:p w14:paraId="103F7FE7" w14:textId="77777777" w:rsidR="004F7BB7" w:rsidRDefault="004F7BB7" w:rsidP="008F488A"/>
        </w:tc>
        <w:tc>
          <w:tcPr>
            <w:tcW w:w="0" w:type="auto"/>
            <w:vAlign w:val="center"/>
          </w:tcPr>
          <w:p w14:paraId="6F1A6FBF" w14:textId="77777777" w:rsidR="004F7BB7" w:rsidRDefault="004F7BB7" w:rsidP="008F488A">
            <w:pPr>
              <w:pStyle w:val="CUERPOTEXTOTABLA"/>
            </w:pPr>
            <w:r>
              <w:t>Fracción opaca, Ff: 0.559</w:t>
            </w:r>
          </w:p>
        </w:tc>
        <w:tc>
          <w:tcPr>
            <w:tcW w:w="0" w:type="auto"/>
            <w:tcMar>
              <w:top w:w="17" w:type="dxa"/>
              <w:left w:w="6" w:type="dxa"/>
              <w:bottom w:w="23" w:type="dxa"/>
              <w:right w:w="11" w:type="dxa"/>
            </w:tcMar>
            <w:vAlign w:val="center"/>
          </w:tcPr>
          <w:p w14:paraId="643DE061"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296CEC89" w14:textId="77777777" w:rsidTr="008F488A">
        <w:trPr>
          <w:cantSplit/>
          <w:jc w:val="center"/>
        </w:trPr>
        <w:tc>
          <w:tcPr>
            <w:tcW w:w="0" w:type="auto"/>
            <w:vMerge/>
          </w:tcPr>
          <w:p w14:paraId="0B63FD01" w14:textId="77777777" w:rsidR="004F7BB7" w:rsidRDefault="004F7BB7" w:rsidP="008F488A"/>
        </w:tc>
        <w:tc>
          <w:tcPr>
            <w:tcW w:w="0" w:type="auto"/>
            <w:vAlign w:val="center"/>
          </w:tcPr>
          <w:p w14:paraId="15EDCF48"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5F35AE4F"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52BB0375" w14:textId="77777777" w:rsidR="004F7BB7" w:rsidRDefault="004F7BB7" w:rsidP="004F7BB7">
      <w:pPr>
        <w:spacing w:after="0" w:line="2" w:lineRule="auto"/>
      </w:pPr>
    </w:p>
    <w:p w14:paraId="6B80887A" w14:textId="77777777" w:rsidR="004F7BB7" w:rsidRDefault="004F7BB7" w:rsidP="004F7BB7">
      <w:pPr>
        <w:pStyle w:val="CUERPOTEXTO"/>
      </w:pPr>
      <w:r>
        <w:t xml:space="preserve"> </w:t>
      </w:r>
    </w:p>
    <w:p w14:paraId="3D009C84"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1"/>
        <w:gridCol w:w="7927"/>
        <w:gridCol w:w="31"/>
      </w:tblGrid>
      <w:tr w:rsidR="004F7BB7" w14:paraId="2EE9B693"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0C3BA348" w14:textId="77777777" w:rsidTr="008F488A">
              <w:trPr>
                <w:cantSplit/>
              </w:trPr>
              <w:tc>
                <w:tcPr>
                  <w:tcW w:w="0" w:type="auto"/>
                  <w:shd w:val="clear" w:color="auto" w:fill="DAD7D3"/>
                  <w:vAlign w:val="center"/>
                </w:tcPr>
                <w:p w14:paraId="5B8158E1"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900x700 mm)</w:t>
                  </w:r>
                </w:p>
              </w:tc>
            </w:tr>
          </w:tbl>
          <w:p w14:paraId="66F3B814" w14:textId="77777777" w:rsidR="004F7BB7" w:rsidRDefault="004F7BB7" w:rsidP="008F488A">
            <w:pPr>
              <w:spacing w:after="0" w:line="2" w:lineRule="auto"/>
            </w:pPr>
          </w:p>
        </w:tc>
      </w:tr>
      <w:tr w:rsidR="004F7BB7" w14:paraId="4F4ABC17" w14:textId="77777777" w:rsidTr="008F488A">
        <w:trPr>
          <w:cantSplit/>
          <w:jc w:val="center"/>
        </w:trPr>
        <w:tc>
          <w:tcPr>
            <w:tcW w:w="0" w:type="auto"/>
            <w:gridSpan w:val="3"/>
            <w:vAlign w:val="center"/>
          </w:tcPr>
          <w:p w14:paraId="570E010A"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900x700 mm)</w:t>
            </w:r>
          </w:p>
        </w:tc>
      </w:tr>
      <w:tr w:rsidR="004F7BB7" w14:paraId="407D1AA9" w14:textId="77777777" w:rsidTr="008F488A">
        <w:trPr>
          <w:cantSplit/>
          <w:jc w:val="center"/>
        </w:trPr>
        <w:tc>
          <w:tcPr>
            <w:tcW w:w="0" w:type="auto"/>
            <w:vMerge w:val="restart"/>
          </w:tcPr>
          <w:p w14:paraId="011EA7EF" w14:textId="77777777" w:rsidR="004F7BB7" w:rsidRDefault="004F7BB7" w:rsidP="008F488A">
            <w:pPr>
              <w:pStyle w:val="CUERPOTEXTOTABLA"/>
            </w:pPr>
            <w:r>
              <w:t>Características</w:t>
            </w:r>
          </w:p>
        </w:tc>
        <w:tc>
          <w:tcPr>
            <w:tcW w:w="0" w:type="auto"/>
            <w:vAlign w:val="center"/>
          </w:tcPr>
          <w:p w14:paraId="101D2CAE" w14:textId="77777777" w:rsidR="004F7BB7" w:rsidRDefault="004F7BB7" w:rsidP="008F488A">
            <w:pPr>
              <w:pStyle w:val="CUERPOTEXTOTABLA"/>
            </w:pPr>
            <w:r>
              <w:t>Transmitancia térmica, U: 1.25 W/(m²·K)</w:t>
            </w:r>
          </w:p>
        </w:tc>
        <w:tc>
          <w:tcPr>
            <w:tcW w:w="0" w:type="auto"/>
            <w:tcMar>
              <w:top w:w="17" w:type="dxa"/>
              <w:left w:w="6" w:type="dxa"/>
              <w:bottom w:w="23" w:type="dxa"/>
              <w:right w:w="11" w:type="dxa"/>
            </w:tcMar>
            <w:vAlign w:val="center"/>
          </w:tcPr>
          <w:p w14:paraId="4A47D32C"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4810EC66" w14:textId="77777777" w:rsidTr="008F488A">
        <w:trPr>
          <w:cantSplit/>
          <w:jc w:val="center"/>
        </w:trPr>
        <w:tc>
          <w:tcPr>
            <w:tcW w:w="0" w:type="auto"/>
            <w:vMerge/>
          </w:tcPr>
          <w:p w14:paraId="1A74951F" w14:textId="77777777" w:rsidR="004F7BB7" w:rsidRDefault="004F7BB7" w:rsidP="008F488A"/>
        </w:tc>
        <w:tc>
          <w:tcPr>
            <w:tcW w:w="0" w:type="auto"/>
            <w:vAlign w:val="center"/>
          </w:tcPr>
          <w:p w14:paraId="058983EE"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079707BF"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276090B6" w14:textId="77777777" w:rsidTr="008F488A">
        <w:trPr>
          <w:cantSplit/>
          <w:jc w:val="center"/>
        </w:trPr>
        <w:tc>
          <w:tcPr>
            <w:tcW w:w="0" w:type="auto"/>
            <w:vMerge/>
          </w:tcPr>
          <w:p w14:paraId="4C49DFDE" w14:textId="77777777" w:rsidR="004F7BB7" w:rsidRDefault="004F7BB7" w:rsidP="008F488A"/>
        </w:tc>
        <w:tc>
          <w:tcPr>
            <w:tcW w:w="0" w:type="auto"/>
            <w:vAlign w:val="center"/>
          </w:tcPr>
          <w:p w14:paraId="491E272F" w14:textId="77777777" w:rsidR="004F7BB7" w:rsidRDefault="004F7BB7" w:rsidP="008F488A">
            <w:pPr>
              <w:pStyle w:val="CUERPOTEXTOTABLA"/>
            </w:pPr>
            <w:r>
              <w:t>Fracción opaca, Ff: 0.756</w:t>
            </w:r>
          </w:p>
        </w:tc>
        <w:tc>
          <w:tcPr>
            <w:tcW w:w="0" w:type="auto"/>
            <w:tcMar>
              <w:top w:w="17" w:type="dxa"/>
              <w:left w:w="6" w:type="dxa"/>
              <w:bottom w:w="23" w:type="dxa"/>
              <w:right w:w="11" w:type="dxa"/>
            </w:tcMar>
            <w:vAlign w:val="center"/>
          </w:tcPr>
          <w:p w14:paraId="24D20041"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5713E931" w14:textId="77777777" w:rsidTr="008F488A">
        <w:trPr>
          <w:cantSplit/>
          <w:jc w:val="center"/>
        </w:trPr>
        <w:tc>
          <w:tcPr>
            <w:tcW w:w="0" w:type="auto"/>
            <w:vMerge/>
          </w:tcPr>
          <w:p w14:paraId="3E9C5A74" w14:textId="77777777" w:rsidR="004F7BB7" w:rsidRDefault="004F7BB7" w:rsidP="008F488A"/>
        </w:tc>
        <w:tc>
          <w:tcPr>
            <w:tcW w:w="0" w:type="auto"/>
            <w:vAlign w:val="center"/>
          </w:tcPr>
          <w:p w14:paraId="0F46E0CC"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2D2A9E9E"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31E5D5D1" w14:textId="77777777" w:rsidR="004F7BB7" w:rsidRDefault="004F7BB7" w:rsidP="004F7BB7">
      <w:pPr>
        <w:spacing w:after="0" w:line="2" w:lineRule="auto"/>
      </w:pPr>
    </w:p>
    <w:p w14:paraId="594884AC" w14:textId="77777777" w:rsidR="004F7BB7" w:rsidRDefault="004F7BB7" w:rsidP="004F7BB7">
      <w:pPr>
        <w:pStyle w:val="CUERPOTEXTO"/>
      </w:pPr>
      <w:r>
        <w:t xml:space="preserve"> </w:t>
      </w:r>
    </w:p>
    <w:p w14:paraId="4E169AD7"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653"/>
        <w:gridCol w:w="8129"/>
        <w:gridCol w:w="27"/>
      </w:tblGrid>
      <w:tr w:rsidR="004F7BB7" w14:paraId="32F9FC90"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13EB4588" w14:textId="77777777" w:rsidTr="008F488A">
              <w:trPr>
                <w:cantSplit/>
              </w:trPr>
              <w:tc>
                <w:tcPr>
                  <w:tcW w:w="0" w:type="auto"/>
                  <w:shd w:val="clear" w:color="auto" w:fill="DAD7D3"/>
                  <w:vAlign w:val="center"/>
                </w:tcPr>
                <w:p w14:paraId="543F1A92" w14:textId="77777777" w:rsidR="004F7BB7" w:rsidRDefault="004F7BB7" w:rsidP="008F488A">
                  <w:pPr>
                    <w:pStyle w:val="CUERPOTEXTOTABLA"/>
                    <w:rPr>
                      <w:b/>
                    </w:rPr>
                  </w:pPr>
                  <w:r>
                    <w:rPr>
                      <w:b/>
                    </w:rPr>
                    <w:t>Doble acristalamiento LOW.S baja emisividad térmica + aislamiento acústico "CONTROL GLASS ACÚSTICO Y SOLAR", Sonor 4+4/16/6+6 LOW.S laminar</w:t>
                  </w:r>
                </w:p>
              </w:tc>
            </w:tr>
          </w:tbl>
          <w:p w14:paraId="43D73ADD" w14:textId="77777777" w:rsidR="004F7BB7" w:rsidRDefault="004F7BB7" w:rsidP="008F488A">
            <w:pPr>
              <w:spacing w:after="0" w:line="2" w:lineRule="auto"/>
            </w:pPr>
          </w:p>
        </w:tc>
      </w:tr>
      <w:tr w:rsidR="004F7BB7" w14:paraId="2BB741CA" w14:textId="77777777" w:rsidTr="008F488A">
        <w:trPr>
          <w:cantSplit/>
          <w:jc w:val="center"/>
        </w:trPr>
        <w:tc>
          <w:tcPr>
            <w:tcW w:w="0" w:type="auto"/>
            <w:gridSpan w:val="3"/>
            <w:vAlign w:val="center"/>
          </w:tcPr>
          <w:p w14:paraId="3B5AF6B5" w14:textId="77777777" w:rsidR="004F7BB7" w:rsidRDefault="004F7BB7" w:rsidP="008F488A">
            <w:pPr>
              <w:pStyle w:val="CUERPOTEXTOTABLA"/>
              <w:jc w:val="both"/>
            </w:pPr>
            <w:r>
              <w:t>Doble acristalamiento LOW.S baja emisividad térmica + aislamiento acústico "CONTROL GLASS ACÚSTICO Y SOLAR", Sonor 4+4/16/6+6 LOW.S laminar</w:t>
            </w:r>
          </w:p>
        </w:tc>
      </w:tr>
      <w:tr w:rsidR="004F7BB7" w14:paraId="0B6C297E" w14:textId="77777777" w:rsidTr="008F488A">
        <w:trPr>
          <w:cantSplit/>
          <w:jc w:val="center"/>
        </w:trPr>
        <w:tc>
          <w:tcPr>
            <w:tcW w:w="0" w:type="auto"/>
            <w:vMerge w:val="restart"/>
          </w:tcPr>
          <w:p w14:paraId="3063B987" w14:textId="77777777" w:rsidR="004F7BB7" w:rsidRDefault="004F7BB7" w:rsidP="008F488A">
            <w:pPr>
              <w:pStyle w:val="CUERPOTEXTOTABLA"/>
            </w:pPr>
            <w:r>
              <w:t>Características</w:t>
            </w:r>
          </w:p>
        </w:tc>
        <w:tc>
          <w:tcPr>
            <w:tcW w:w="0" w:type="auto"/>
            <w:vAlign w:val="center"/>
          </w:tcPr>
          <w:p w14:paraId="7CD12D08" w14:textId="77777777" w:rsidR="004F7BB7" w:rsidRDefault="004F7BB7" w:rsidP="008F488A">
            <w:pPr>
              <w:pStyle w:val="CUERPOTEXTOTABLA"/>
            </w:pPr>
            <w:r>
              <w:t>Transmitancia térmica, U: 1.10 W/(m²·K)</w:t>
            </w:r>
          </w:p>
        </w:tc>
        <w:tc>
          <w:tcPr>
            <w:tcW w:w="0" w:type="auto"/>
            <w:tcMar>
              <w:top w:w="17" w:type="dxa"/>
              <w:left w:w="6" w:type="dxa"/>
              <w:bottom w:w="23" w:type="dxa"/>
              <w:right w:w="11" w:type="dxa"/>
            </w:tcMar>
            <w:vAlign w:val="center"/>
          </w:tcPr>
          <w:p w14:paraId="7FB9868F"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526D0B6C" w14:textId="77777777" w:rsidTr="008F488A">
        <w:trPr>
          <w:cantSplit/>
          <w:jc w:val="center"/>
        </w:trPr>
        <w:tc>
          <w:tcPr>
            <w:tcW w:w="0" w:type="auto"/>
            <w:vMerge/>
          </w:tcPr>
          <w:p w14:paraId="4F807EE5" w14:textId="77777777" w:rsidR="004F7BB7" w:rsidRDefault="004F7BB7" w:rsidP="008F488A"/>
        </w:tc>
        <w:tc>
          <w:tcPr>
            <w:tcW w:w="0" w:type="auto"/>
            <w:vAlign w:val="center"/>
          </w:tcPr>
          <w:p w14:paraId="0F90F2E8"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46C36E58"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12FFD5E4" w14:textId="77777777" w:rsidTr="008F488A">
        <w:trPr>
          <w:cantSplit/>
          <w:jc w:val="center"/>
        </w:trPr>
        <w:tc>
          <w:tcPr>
            <w:tcW w:w="0" w:type="auto"/>
            <w:vMerge/>
          </w:tcPr>
          <w:p w14:paraId="3C5C05D3" w14:textId="77777777" w:rsidR="004F7BB7" w:rsidRDefault="004F7BB7" w:rsidP="008F488A"/>
        </w:tc>
        <w:tc>
          <w:tcPr>
            <w:tcW w:w="0" w:type="auto"/>
            <w:vAlign w:val="center"/>
          </w:tcPr>
          <w:p w14:paraId="31585675" w14:textId="77777777" w:rsidR="004F7BB7" w:rsidRDefault="004F7BB7" w:rsidP="008F488A">
            <w:pPr>
              <w:pStyle w:val="CUERPOTEXTOTABLA"/>
            </w:pPr>
            <w:r>
              <w:t>Fracción opaca, Ff: 0</w:t>
            </w:r>
          </w:p>
        </w:tc>
        <w:tc>
          <w:tcPr>
            <w:tcW w:w="0" w:type="auto"/>
            <w:tcMar>
              <w:top w:w="17" w:type="dxa"/>
              <w:left w:w="6" w:type="dxa"/>
              <w:bottom w:w="23" w:type="dxa"/>
              <w:right w:w="11" w:type="dxa"/>
            </w:tcMar>
            <w:vAlign w:val="center"/>
          </w:tcPr>
          <w:p w14:paraId="24F98213"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7CA47045" w14:textId="77777777" w:rsidTr="008F488A">
        <w:trPr>
          <w:cantSplit/>
          <w:jc w:val="center"/>
        </w:trPr>
        <w:tc>
          <w:tcPr>
            <w:tcW w:w="0" w:type="auto"/>
            <w:vMerge/>
          </w:tcPr>
          <w:p w14:paraId="7BBD4E23" w14:textId="77777777" w:rsidR="004F7BB7" w:rsidRDefault="004F7BB7" w:rsidP="008F488A"/>
        </w:tc>
        <w:tc>
          <w:tcPr>
            <w:tcW w:w="0" w:type="auto"/>
            <w:vAlign w:val="center"/>
          </w:tcPr>
          <w:p w14:paraId="286B8B67"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40CFBD78"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4B73F270" w14:textId="77777777" w:rsidR="004F7BB7" w:rsidRDefault="004F7BB7" w:rsidP="004F7BB7">
      <w:pPr>
        <w:spacing w:after="0" w:line="2" w:lineRule="auto"/>
      </w:pPr>
    </w:p>
    <w:p w14:paraId="3A2897C4" w14:textId="77777777" w:rsidR="004F7BB7" w:rsidRDefault="004F7BB7" w:rsidP="004F7BB7">
      <w:pPr>
        <w:pStyle w:val="CUERPOTEXTO"/>
      </w:pPr>
      <w:r>
        <w:t xml:space="preserve"> </w:t>
      </w:r>
    </w:p>
    <w:p w14:paraId="42531551"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6"/>
        <w:gridCol w:w="7922"/>
        <w:gridCol w:w="31"/>
      </w:tblGrid>
      <w:tr w:rsidR="004F7BB7" w14:paraId="32C665F4"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3CBD70A7" w14:textId="77777777" w:rsidTr="008F488A">
              <w:trPr>
                <w:cantSplit/>
              </w:trPr>
              <w:tc>
                <w:tcPr>
                  <w:tcW w:w="0" w:type="auto"/>
                  <w:shd w:val="clear" w:color="auto" w:fill="DAD7D3"/>
                  <w:vAlign w:val="center"/>
                </w:tcPr>
                <w:p w14:paraId="08659979"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2500x2600 mm)</w:t>
                  </w:r>
                </w:p>
              </w:tc>
            </w:tr>
          </w:tbl>
          <w:p w14:paraId="4A978B43" w14:textId="77777777" w:rsidR="004F7BB7" w:rsidRDefault="004F7BB7" w:rsidP="008F488A">
            <w:pPr>
              <w:spacing w:after="0" w:line="2" w:lineRule="auto"/>
            </w:pPr>
          </w:p>
        </w:tc>
      </w:tr>
      <w:tr w:rsidR="004F7BB7" w14:paraId="0050AFF3" w14:textId="77777777" w:rsidTr="008F488A">
        <w:trPr>
          <w:cantSplit/>
          <w:jc w:val="center"/>
        </w:trPr>
        <w:tc>
          <w:tcPr>
            <w:tcW w:w="0" w:type="auto"/>
            <w:gridSpan w:val="3"/>
            <w:vAlign w:val="center"/>
          </w:tcPr>
          <w:p w14:paraId="0042089A"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2500x2600 mm)</w:t>
            </w:r>
          </w:p>
        </w:tc>
      </w:tr>
      <w:tr w:rsidR="004F7BB7" w14:paraId="6D6508DE" w14:textId="77777777" w:rsidTr="008F488A">
        <w:trPr>
          <w:cantSplit/>
          <w:jc w:val="center"/>
        </w:trPr>
        <w:tc>
          <w:tcPr>
            <w:tcW w:w="0" w:type="auto"/>
            <w:vMerge w:val="restart"/>
          </w:tcPr>
          <w:p w14:paraId="327AB301" w14:textId="77777777" w:rsidR="004F7BB7" w:rsidRDefault="004F7BB7" w:rsidP="008F488A">
            <w:pPr>
              <w:pStyle w:val="CUERPOTEXTOTABLA"/>
            </w:pPr>
            <w:r>
              <w:t>Características</w:t>
            </w:r>
          </w:p>
        </w:tc>
        <w:tc>
          <w:tcPr>
            <w:tcW w:w="0" w:type="auto"/>
            <w:vAlign w:val="center"/>
          </w:tcPr>
          <w:p w14:paraId="2831F848" w14:textId="77777777" w:rsidR="004F7BB7" w:rsidRDefault="004F7BB7" w:rsidP="008F488A">
            <w:pPr>
              <w:pStyle w:val="CUERPOTEXTOTABLA"/>
            </w:pPr>
            <w:r>
              <w:t>Transmitancia térmica, U: 1.16 W/(m²·K)</w:t>
            </w:r>
          </w:p>
        </w:tc>
        <w:tc>
          <w:tcPr>
            <w:tcW w:w="0" w:type="auto"/>
            <w:tcMar>
              <w:top w:w="17" w:type="dxa"/>
              <w:left w:w="6" w:type="dxa"/>
              <w:bottom w:w="23" w:type="dxa"/>
              <w:right w:w="11" w:type="dxa"/>
            </w:tcMar>
            <w:vAlign w:val="center"/>
          </w:tcPr>
          <w:p w14:paraId="200EA88E"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36DBA6CE" w14:textId="77777777" w:rsidTr="008F488A">
        <w:trPr>
          <w:cantSplit/>
          <w:jc w:val="center"/>
        </w:trPr>
        <w:tc>
          <w:tcPr>
            <w:tcW w:w="0" w:type="auto"/>
            <w:vMerge/>
          </w:tcPr>
          <w:p w14:paraId="58121476" w14:textId="77777777" w:rsidR="004F7BB7" w:rsidRDefault="004F7BB7" w:rsidP="008F488A"/>
        </w:tc>
        <w:tc>
          <w:tcPr>
            <w:tcW w:w="0" w:type="auto"/>
            <w:vAlign w:val="center"/>
          </w:tcPr>
          <w:p w14:paraId="48A7D300"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6956828F"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136122E6" w14:textId="77777777" w:rsidTr="008F488A">
        <w:trPr>
          <w:cantSplit/>
          <w:jc w:val="center"/>
        </w:trPr>
        <w:tc>
          <w:tcPr>
            <w:tcW w:w="0" w:type="auto"/>
            <w:vMerge/>
          </w:tcPr>
          <w:p w14:paraId="239AF42B" w14:textId="77777777" w:rsidR="004F7BB7" w:rsidRDefault="004F7BB7" w:rsidP="008F488A"/>
        </w:tc>
        <w:tc>
          <w:tcPr>
            <w:tcW w:w="0" w:type="auto"/>
            <w:vAlign w:val="center"/>
          </w:tcPr>
          <w:p w14:paraId="0A95EC77" w14:textId="77777777" w:rsidR="004F7BB7" w:rsidRDefault="004F7BB7" w:rsidP="008F488A">
            <w:pPr>
              <w:pStyle w:val="CUERPOTEXTOTABLA"/>
            </w:pPr>
            <w:r>
              <w:t>Fracción opaca, Ff: 0.283</w:t>
            </w:r>
          </w:p>
        </w:tc>
        <w:tc>
          <w:tcPr>
            <w:tcW w:w="0" w:type="auto"/>
            <w:tcMar>
              <w:top w:w="17" w:type="dxa"/>
              <w:left w:w="6" w:type="dxa"/>
              <w:bottom w:w="23" w:type="dxa"/>
              <w:right w:w="11" w:type="dxa"/>
            </w:tcMar>
            <w:vAlign w:val="center"/>
          </w:tcPr>
          <w:p w14:paraId="349D58B7"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3C174497" w14:textId="77777777" w:rsidTr="008F488A">
        <w:trPr>
          <w:cantSplit/>
          <w:jc w:val="center"/>
        </w:trPr>
        <w:tc>
          <w:tcPr>
            <w:tcW w:w="0" w:type="auto"/>
            <w:vMerge/>
          </w:tcPr>
          <w:p w14:paraId="108490CC" w14:textId="77777777" w:rsidR="004F7BB7" w:rsidRDefault="004F7BB7" w:rsidP="008F488A"/>
        </w:tc>
        <w:tc>
          <w:tcPr>
            <w:tcW w:w="0" w:type="auto"/>
            <w:vAlign w:val="center"/>
          </w:tcPr>
          <w:p w14:paraId="48B3A146"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2E3ED8FE"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63AF3729" w14:textId="77777777" w:rsidR="004F7BB7" w:rsidRDefault="004F7BB7" w:rsidP="004F7BB7">
      <w:pPr>
        <w:spacing w:after="0" w:line="2" w:lineRule="auto"/>
      </w:pPr>
    </w:p>
    <w:p w14:paraId="53E405B9" w14:textId="77777777" w:rsidR="004F7BB7" w:rsidRDefault="004F7BB7" w:rsidP="004F7BB7">
      <w:pPr>
        <w:pStyle w:val="CUERPOTEXTO"/>
      </w:pPr>
      <w:r>
        <w:t xml:space="preserve"> </w:t>
      </w:r>
    </w:p>
    <w:p w14:paraId="6DBC5E46"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6"/>
        <w:gridCol w:w="7922"/>
        <w:gridCol w:w="31"/>
      </w:tblGrid>
      <w:tr w:rsidR="004F7BB7" w14:paraId="1ACB52D9"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4A621CCA" w14:textId="77777777" w:rsidTr="008F488A">
              <w:trPr>
                <w:cantSplit/>
              </w:trPr>
              <w:tc>
                <w:tcPr>
                  <w:tcW w:w="0" w:type="auto"/>
                  <w:shd w:val="clear" w:color="auto" w:fill="DAD7D3"/>
                  <w:vAlign w:val="center"/>
                </w:tcPr>
                <w:p w14:paraId="6E799BFD"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1800x2300 mm)</w:t>
                  </w:r>
                </w:p>
              </w:tc>
            </w:tr>
          </w:tbl>
          <w:p w14:paraId="30F7502B" w14:textId="77777777" w:rsidR="004F7BB7" w:rsidRDefault="004F7BB7" w:rsidP="008F488A">
            <w:pPr>
              <w:spacing w:after="0" w:line="2" w:lineRule="auto"/>
            </w:pPr>
          </w:p>
        </w:tc>
      </w:tr>
      <w:tr w:rsidR="004F7BB7" w14:paraId="036DE91A" w14:textId="77777777" w:rsidTr="008F488A">
        <w:trPr>
          <w:cantSplit/>
          <w:jc w:val="center"/>
        </w:trPr>
        <w:tc>
          <w:tcPr>
            <w:tcW w:w="0" w:type="auto"/>
            <w:gridSpan w:val="3"/>
            <w:vAlign w:val="center"/>
          </w:tcPr>
          <w:p w14:paraId="0535FE6A"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1800x2300 mm)</w:t>
            </w:r>
          </w:p>
        </w:tc>
      </w:tr>
      <w:tr w:rsidR="004F7BB7" w14:paraId="45FA8502" w14:textId="77777777" w:rsidTr="008F488A">
        <w:trPr>
          <w:cantSplit/>
          <w:jc w:val="center"/>
        </w:trPr>
        <w:tc>
          <w:tcPr>
            <w:tcW w:w="0" w:type="auto"/>
            <w:vMerge w:val="restart"/>
          </w:tcPr>
          <w:p w14:paraId="2A942D97" w14:textId="77777777" w:rsidR="004F7BB7" w:rsidRDefault="004F7BB7" w:rsidP="008F488A">
            <w:pPr>
              <w:pStyle w:val="CUERPOTEXTOTABLA"/>
            </w:pPr>
            <w:r>
              <w:t>Características</w:t>
            </w:r>
          </w:p>
        </w:tc>
        <w:tc>
          <w:tcPr>
            <w:tcW w:w="0" w:type="auto"/>
            <w:vAlign w:val="center"/>
          </w:tcPr>
          <w:p w14:paraId="11A5B49A" w14:textId="77777777" w:rsidR="004F7BB7" w:rsidRDefault="004F7BB7" w:rsidP="008F488A">
            <w:pPr>
              <w:pStyle w:val="CUERPOTEXTOTABLA"/>
            </w:pPr>
            <w:r>
              <w:t>Transmitancia térmica, U: 1.17 W/(m²·K)</w:t>
            </w:r>
          </w:p>
        </w:tc>
        <w:tc>
          <w:tcPr>
            <w:tcW w:w="0" w:type="auto"/>
            <w:tcMar>
              <w:top w:w="17" w:type="dxa"/>
              <w:left w:w="6" w:type="dxa"/>
              <w:bottom w:w="23" w:type="dxa"/>
              <w:right w:w="11" w:type="dxa"/>
            </w:tcMar>
            <w:vAlign w:val="center"/>
          </w:tcPr>
          <w:p w14:paraId="1D0E3B02"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6DDBD487" w14:textId="77777777" w:rsidTr="008F488A">
        <w:trPr>
          <w:cantSplit/>
          <w:jc w:val="center"/>
        </w:trPr>
        <w:tc>
          <w:tcPr>
            <w:tcW w:w="0" w:type="auto"/>
            <w:vMerge/>
          </w:tcPr>
          <w:p w14:paraId="36CD69EE" w14:textId="77777777" w:rsidR="004F7BB7" w:rsidRDefault="004F7BB7" w:rsidP="008F488A"/>
        </w:tc>
        <w:tc>
          <w:tcPr>
            <w:tcW w:w="0" w:type="auto"/>
            <w:vAlign w:val="center"/>
          </w:tcPr>
          <w:p w14:paraId="01659EE4"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328D329F"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44B78142" w14:textId="77777777" w:rsidTr="008F488A">
        <w:trPr>
          <w:cantSplit/>
          <w:jc w:val="center"/>
        </w:trPr>
        <w:tc>
          <w:tcPr>
            <w:tcW w:w="0" w:type="auto"/>
            <w:vMerge/>
          </w:tcPr>
          <w:p w14:paraId="2575316C" w14:textId="77777777" w:rsidR="004F7BB7" w:rsidRDefault="004F7BB7" w:rsidP="008F488A"/>
        </w:tc>
        <w:tc>
          <w:tcPr>
            <w:tcW w:w="0" w:type="auto"/>
            <w:vAlign w:val="center"/>
          </w:tcPr>
          <w:p w14:paraId="1BF5CD89" w14:textId="77777777" w:rsidR="004F7BB7" w:rsidRDefault="004F7BB7" w:rsidP="008F488A">
            <w:pPr>
              <w:pStyle w:val="CUERPOTEXTOTABLA"/>
            </w:pPr>
            <w:r>
              <w:t>Fracción opaca, Ff: 0.371</w:t>
            </w:r>
          </w:p>
        </w:tc>
        <w:tc>
          <w:tcPr>
            <w:tcW w:w="0" w:type="auto"/>
            <w:tcMar>
              <w:top w:w="17" w:type="dxa"/>
              <w:left w:w="6" w:type="dxa"/>
              <w:bottom w:w="23" w:type="dxa"/>
              <w:right w:w="11" w:type="dxa"/>
            </w:tcMar>
            <w:vAlign w:val="center"/>
          </w:tcPr>
          <w:p w14:paraId="3FDAB751"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3165CE7E" w14:textId="77777777" w:rsidTr="008F488A">
        <w:trPr>
          <w:cantSplit/>
          <w:jc w:val="center"/>
        </w:trPr>
        <w:tc>
          <w:tcPr>
            <w:tcW w:w="0" w:type="auto"/>
            <w:vMerge/>
          </w:tcPr>
          <w:p w14:paraId="4EE68ADB" w14:textId="77777777" w:rsidR="004F7BB7" w:rsidRDefault="004F7BB7" w:rsidP="008F488A"/>
        </w:tc>
        <w:tc>
          <w:tcPr>
            <w:tcW w:w="0" w:type="auto"/>
            <w:vAlign w:val="center"/>
          </w:tcPr>
          <w:p w14:paraId="7D69D124"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5F894D42"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29AF98BB" w14:textId="77777777" w:rsidR="004F7BB7" w:rsidRDefault="004F7BB7" w:rsidP="004F7BB7">
      <w:pPr>
        <w:spacing w:after="0" w:line="2" w:lineRule="auto"/>
      </w:pPr>
    </w:p>
    <w:p w14:paraId="5083196C" w14:textId="77777777" w:rsidR="004F7BB7" w:rsidRDefault="004F7BB7" w:rsidP="004F7BB7">
      <w:pPr>
        <w:pStyle w:val="CUERPOTEXTO"/>
      </w:pPr>
      <w:r>
        <w:t xml:space="preserve"> </w:t>
      </w:r>
    </w:p>
    <w:p w14:paraId="507315C1" w14:textId="77777777" w:rsidR="004F7BB7" w:rsidRDefault="004F7BB7" w:rsidP="004F7BB7">
      <w:pPr>
        <w:spacing w:after="0" w:line="2" w:lineRule="auto"/>
      </w:pPr>
      <w:bookmarkStart w:id="294" w:name="REF_HTML:_RC_:1:4"/>
      <w:bookmarkEnd w:id="294"/>
    </w:p>
    <w:p w14:paraId="6A167EED" w14:textId="40A37731" w:rsidR="004F7BB7" w:rsidRPr="009C1125" w:rsidRDefault="004F7BB7" w:rsidP="00104686">
      <w:pPr>
        <w:pStyle w:val="CAP6"/>
      </w:pPr>
      <w:r w:rsidRPr="009C1125">
        <w:t>Cubiertas</w:t>
      </w:r>
    </w:p>
    <w:p w14:paraId="7C1046ED" w14:textId="77777777" w:rsidR="004F7BB7" w:rsidRDefault="004F7BB7" w:rsidP="00104686">
      <w:pPr>
        <w:pStyle w:val="CAP6"/>
      </w:pPr>
    </w:p>
    <w:p w14:paraId="177DE378" w14:textId="72C9704E" w:rsidR="004F7BB7" w:rsidRDefault="004F7BB7" w:rsidP="00104686">
      <w:pPr>
        <w:pStyle w:val="CAP6"/>
      </w:pPr>
      <w:r>
        <w:t>Parte maciza de las azoteas</w:t>
      </w:r>
    </w:p>
    <w:p w14:paraId="538C1F53"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955"/>
        <w:gridCol w:w="7854"/>
      </w:tblGrid>
      <w:tr w:rsidR="004F7BB7" w14:paraId="2058E617"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855"/>
              <w:gridCol w:w="1898"/>
            </w:tblGrid>
            <w:tr w:rsidR="004F7BB7" w14:paraId="05A9D7B5" w14:textId="77777777" w:rsidTr="008F488A">
              <w:trPr>
                <w:cantSplit/>
              </w:trPr>
              <w:tc>
                <w:tcPr>
                  <w:tcW w:w="0" w:type="auto"/>
                  <w:shd w:val="clear" w:color="auto" w:fill="DAD7D3"/>
                  <w:vAlign w:val="center"/>
                </w:tcPr>
                <w:p w14:paraId="419A9DDA" w14:textId="77777777" w:rsidR="004F7BB7" w:rsidRDefault="004F7BB7" w:rsidP="008F488A">
                  <w:pPr>
                    <w:pStyle w:val="CUERPOTEXTOTABLA"/>
                    <w:rPr>
                      <w:b/>
                    </w:rPr>
                  </w:pPr>
                  <w:r>
                    <w:rPr>
                      <w:b/>
                    </w:rPr>
                    <w:t>CUBIERTA PLANA TRANSITABLE SOLADO BALDOSAS CERÁMICAS (FORJADO RETICULAR EPS PERDIDO) [1]</w:t>
                  </w:r>
                </w:p>
              </w:tc>
              <w:tc>
                <w:tcPr>
                  <w:tcW w:w="0" w:type="auto"/>
                  <w:shd w:val="clear" w:color="auto" w:fill="DAD7D3"/>
                  <w:vAlign w:val="center"/>
                </w:tcPr>
                <w:p w14:paraId="63A680D8" w14:textId="77777777" w:rsidR="004F7BB7" w:rsidRDefault="004F7BB7" w:rsidP="008F488A">
                  <w:pPr>
                    <w:pStyle w:val="CUERPOTEXTOTABLA"/>
                    <w:jc w:val="right"/>
                  </w:pPr>
                  <w:r>
                    <w:t>Superficie total 17.52 m²</w:t>
                  </w:r>
                </w:p>
              </w:tc>
            </w:tr>
          </w:tbl>
          <w:p w14:paraId="5FC4EA2F" w14:textId="77777777" w:rsidR="004F7BB7" w:rsidRDefault="004F7BB7" w:rsidP="008F488A">
            <w:pPr>
              <w:spacing w:after="0" w:line="2" w:lineRule="auto"/>
            </w:pPr>
          </w:p>
        </w:tc>
      </w:tr>
      <w:tr w:rsidR="004F7BB7" w14:paraId="7BAC0FCD" w14:textId="77777777" w:rsidTr="008F488A">
        <w:trPr>
          <w:cantSplit/>
          <w:jc w:val="center"/>
        </w:trPr>
        <w:tc>
          <w:tcPr>
            <w:tcW w:w="0" w:type="auto"/>
            <w:gridSpan w:val="2"/>
            <w:vAlign w:val="center"/>
          </w:tcPr>
          <w:p w14:paraId="0D7FD21B" w14:textId="77777777" w:rsidR="004F7BB7" w:rsidRDefault="004F7BB7" w:rsidP="008F488A">
            <w:pPr>
              <w:pStyle w:val="CUERPOTEXTOTABLA"/>
              <w:jc w:val="both"/>
            </w:pPr>
            <w:r>
              <w:t>CUBIERTA PLANA TRANSITABLE SOLADO BALDOSAS CERÁMICAS (FORJADO RETICULAR EPS PERDIDO) [1]</w:t>
            </w:r>
          </w:p>
        </w:tc>
      </w:tr>
      <w:tr w:rsidR="004F7BB7" w14:paraId="765D7D70" w14:textId="77777777" w:rsidTr="008F488A">
        <w:trPr>
          <w:cantSplit/>
          <w:jc w:val="center"/>
        </w:trPr>
        <w:tc>
          <w:tcPr>
            <w:tcW w:w="0" w:type="auto"/>
            <w:tcMar>
              <w:top w:w="17" w:type="dxa"/>
              <w:left w:w="6" w:type="dxa"/>
              <w:bottom w:w="23" w:type="dxa"/>
              <w:right w:w="11" w:type="dxa"/>
            </w:tcMar>
            <w:vAlign w:val="center"/>
          </w:tcPr>
          <w:p w14:paraId="12E71BF1" w14:textId="77777777" w:rsidR="004F7BB7" w:rsidRDefault="004F7BB7" w:rsidP="008F488A">
            <w:pPr>
              <w:pStyle w:val="CUERPOTEXTOTABLA"/>
              <w:jc w:val="center"/>
            </w:pPr>
            <w:r>
              <w:rPr>
                <w:noProof/>
              </w:rPr>
              <w:lastRenderedPageBreak/>
              <w:drawing>
                <wp:inline distT="0" distB="0" distL="0" distR="0" wp14:anchorId="599F7944" wp14:editId="55FC10A0">
                  <wp:extent cx="1231200" cy="1782000"/>
                  <wp:effectExtent l="0" t="0" r="0" b="0"/>
                  <wp:docPr id="764" name="0 Imagen" descr="image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bmp"/>
                          <pic:cNvPicPr/>
                        </pic:nvPicPr>
                        <pic:blipFill>
                          <a:blip r:embed="rId169"/>
                          <a:stretch>
                            <a:fillRect/>
                          </a:stretch>
                        </pic:blipFill>
                        <pic:spPr>
                          <a:xfrm>
                            <a:off x="0" y="0"/>
                            <a:ext cx="1231200" cy="1782000"/>
                          </a:xfrm>
                          <a:prstGeom prst="rect">
                            <a:avLst/>
                          </a:prstGeom>
                        </pic:spPr>
                      </pic:pic>
                    </a:graphicData>
                  </a:graphic>
                </wp:inline>
              </w:drawing>
            </w:r>
          </w:p>
        </w:tc>
        <w:tc>
          <w:tcPr>
            <w:tcW w:w="0" w:type="auto"/>
          </w:tcPr>
          <w:p w14:paraId="4727B8C1"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494"/>
              <w:gridCol w:w="6330"/>
              <w:gridCol w:w="912"/>
            </w:tblGrid>
            <w:tr w:rsidR="004F7BB7" w14:paraId="2413DD4A" w14:textId="77777777" w:rsidTr="008F488A">
              <w:trPr>
                <w:cantSplit/>
                <w:jc w:val="center"/>
              </w:trPr>
              <w:tc>
                <w:tcPr>
                  <w:tcW w:w="0" w:type="auto"/>
                  <w:gridSpan w:val="4"/>
                </w:tcPr>
                <w:p w14:paraId="59E79389" w14:textId="77777777" w:rsidR="004F7BB7" w:rsidRDefault="004F7BB7" w:rsidP="008F488A">
                  <w:pPr>
                    <w:pStyle w:val="CUERPOTEXTOTABLA"/>
                  </w:pPr>
                  <w:r>
                    <w:t>Listado de capas:</w:t>
                  </w:r>
                </w:p>
              </w:tc>
            </w:tr>
            <w:tr w:rsidR="004F7BB7" w14:paraId="4F475F9B" w14:textId="77777777" w:rsidTr="008F488A">
              <w:trPr>
                <w:cantSplit/>
                <w:jc w:val="center"/>
              </w:trPr>
              <w:tc>
                <w:tcPr>
                  <w:tcW w:w="0" w:type="auto"/>
                  <w:noWrap/>
                </w:tcPr>
                <w:p w14:paraId="291D36A7" w14:textId="77777777" w:rsidR="004F7BB7" w:rsidRDefault="004F7BB7" w:rsidP="008F488A">
                  <w:pPr>
                    <w:pStyle w:val="CUERPOTEXTOTABLA"/>
                  </w:pPr>
                  <w:r>
                    <w:t xml:space="preserve"> </w:t>
                  </w:r>
                </w:p>
              </w:tc>
              <w:tc>
                <w:tcPr>
                  <w:tcW w:w="0" w:type="auto"/>
                  <w:noWrap/>
                </w:tcPr>
                <w:p w14:paraId="60C6652E" w14:textId="77777777" w:rsidR="004F7BB7" w:rsidRDefault="004F7BB7" w:rsidP="008F488A">
                  <w:pPr>
                    <w:pStyle w:val="CUERPOTEXTOTABLA"/>
                    <w:jc w:val="center"/>
                  </w:pPr>
                  <w:r>
                    <w:t xml:space="preserve"> 1 - </w:t>
                  </w:r>
                </w:p>
              </w:tc>
              <w:tc>
                <w:tcPr>
                  <w:tcW w:w="5000" w:type="pct"/>
                </w:tcPr>
                <w:p w14:paraId="36247E9D" w14:textId="77777777" w:rsidR="004F7BB7" w:rsidRDefault="004F7BB7" w:rsidP="008F488A">
                  <w:pPr>
                    <w:pStyle w:val="CUERPOTEXTOTABLA"/>
                  </w:pPr>
                  <w:r>
                    <w:t>Pavimento de de gres rústico</w:t>
                  </w:r>
                </w:p>
              </w:tc>
              <w:tc>
                <w:tcPr>
                  <w:tcW w:w="0" w:type="auto"/>
                  <w:noWrap/>
                </w:tcPr>
                <w:p w14:paraId="311A0BE7" w14:textId="77777777" w:rsidR="004F7BB7" w:rsidRDefault="004F7BB7" w:rsidP="008F488A">
                  <w:pPr>
                    <w:pStyle w:val="CUERPOTEXTOTABLA"/>
                    <w:jc w:val="right"/>
                  </w:pPr>
                  <w:r>
                    <w:t>1.00 cm</w:t>
                  </w:r>
                </w:p>
              </w:tc>
            </w:tr>
            <w:tr w:rsidR="004F7BB7" w14:paraId="565083AF" w14:textId="77777777" w:rsidTr="008F488A">
              <w:trPr>
                <w:cantSplit/>
                <w:jc w:val="center"/>
              </w:trPr>
              <w:tc>
                <w:tcPr>
                  <w:tcW w:w="0" w:type="auto"/>
                  <w:noWrap/>
                </w:tcPr>
                <w:p w14:paraId="002B8A1D" w14:textId="77777777" w:rsidR="004F7BB7" w:rsidRDefault="004F7BB7" w:rsidP="008F488A">
                  <w:pPr>
                    <w:pStyle w:val="CUERPOTEXTOTABLA"/>
                  </w:pPr>
                  <w:r>
                    <w:t xml:space="preserve"> </w:t>
                  </w:r>
                </w:p>
              </w:tc>
              <w:tc>
                <w:tcPr>
                  <w:tcW w:w="0" w:type="auto"/>
                  <w:noWrap/>
                </w:tcPr>
                <w:p w14:paraId="215E34FB" w14:textId="77777777" w:rsidR="004F7BB7" w:rsidRDefault="004F7BB7" w:rsidP="008F488A">
                  <w:pPr>
                    <w:pStyle w:val="CUERPOTEXTOTABLA"/>
                    <w:jc w:val="center"/>
                  </w:pPr>
                  <w:r>
                    <w:t xml:space="preserve"> 2 - </w:t>
                  </w:r>
                </w:p>
              </w:tc>
              <w:tc>
                <w:tcPr>
                  <w:tcW w:w="5000" w:type="pct"/>
                </w:tcPr>
                <w:p w14:paraId="36234EBD" w14:textId="77777777" w:rsidR="004F7BB7" w:rsidRDefault="004F7BB7" w:rsidP="008F488A">
                  <w:pPr>
                    <w:pStyle w:val="CUERPOTEXTOTABLA"/>
                  </w:pPr>
                  <w:r>
                    <w:t>Mortero de cemento</w:t>
                  </w:r>
                </w:p>
              </w:tc>
              <w:tc>
                <w:tcPr>
                  <w:tcW w:w="0" w:type="auto"/>
                  <w:noWrap/>
                </w:tcPr>
                <w:p w14:paraId="03906A74" w14:textId="77777777" w:rsidR="004F7BB7" w:rsidRDefault="004F7BB7" w:rsidP="008F488A">
                  <w:pPr>
                    <w:pStyle w:val="CUERPOTEXTOTABLA"/>
                    <w:jc w:val="right"/>
                  </w:pPr>
                  <w:r>
                    <w:t>4.00 cm</w:t>
                  </w:r>
                </w:p>
              </w:tc>
            </w:tr>
            <w:tr w:rsidR="004F7BB7" w14:paraId="6672D53D" w14:textId="77777777" w:rsidTr="008F488A">
              <w:trPr>
                <w:cantSplit/>
                <w:jc w:val="center"/>
              </w:trPr>
              <w:tc>
                <w:tcPr>
                  <w:tcW w:w="0" w:type="auto"/>
                  <w:noWrap/>
                </w:tcPr>
                <w:p w14:paraId="69D8BC78" w14:textId="77777777" w:rsidR="004F7BB7" w:rsidRDefault="004F7BB7" w:rsidP="008F488A">
                  <w:pPr>
                    <w:pStyle w:val="CUERPOTEXTOTABLA"/>
                  </w:pPr>
                  <w:r>
                    <w:t xml:space="preserve"> </w:t>
                  </w:r>
                </w:p>
              </w:tc>
              <w:tc>
                <w:tcPr>
                  <w:tcW w:w="0" w:type="auto"/>
                  <w:noWrap/>
                </w:tcPr>
                <w:p w14:paraId="3AC33703" w14:textId="77777777" w:rsidR="004F7BB7" w:rsidRDefault="004F7BB7" w:rsidP="008F488A">
                  <w:pPr>
                    <w:pStyle w:val="CUERPOTEXTOTABLA"/>
                    <w:jc w:val="center"/>
                  </w:pPr>
                  <w:r>
                    <w:t xml:space="preserve"> 3 - </w:t>
                  </w:r>
                </w:p>
              </w:tc>
              <w:tc>
                <w:tcPr>
                  <w:tcW w:w="5000" w:type="pct"/>
                </w:tcPr>
                <w:p w14:paraId="6E224BBF" w14:textId="77777777" w:rsidR="004F7BB7" w:rsidRDefault="004F7BB7" w:rsidP="008F488A">
                  <w:pPr>
                    <w:pStyle w:val="CUERPOTEXTOTABLA"/>
                  </w:pPr>
                  <w:r>
                    <w:t>Geotextil de poliéster</w:t>
                  </w:r>
                </w:p>
              </w:tc>
              <w:tc>
                <w:tcPr>
                  <w:tcW w:w="0" w:type="auto"/>
                  <w:noWrap/>
                </w:tcPr>
                <w:p w14:paraId="34C0E08A" w14:textId="77777777" w:rsidR="004F7BB7" w:rsidRDefault="004F7BB7" w:rsidP="008F488A">
                  <w:pPr>
                    <w:pStyle w:val="CUERPOTEXTOTABLA"/>
                    <w:jc w:val="right"/>
                  </w:pPr>
                  <w:r>
                    <w:t>0.08 cm</w:t>
                  </w:r>
                </w:p>
              </w:tc>
            </w:tr>
            <w:tr w:rsidR="004F7BB7" w14:paraId="48783BEA" w14:textId="77777777" w:rsidTr="008F488A">
              <w:trPr>
                <w:cantSplit/>
                <w:jc w:val="center"/>
              </w:trPr>
              <w:tc>
                <w:tcPr>
                  <w:tcW w:w="0" w:type="auto"/>
                  <w:noWrap/>
                </w:tcPr>
                <w:p w14:paraId="5E6B6D75" w14:textId="77777777" w:rsidR="004F7BB7" w:rsidRDefault="004F7BB7" w:rsidP="008F488A">
                  <w:pPr>
                    <w:pStyle w:val="CUERPOTEXTOTABLA"/>
                  </w:pPr>
                  <w:r>
                    <w:t xml:space="preserve"> </w:t>
                  </w:r>
                </w:p>
              </w:tc>
              <w:tc>
                <w:tcPr>
                  <w:tcW w:w="0" w:type="auto"/>
                  <w:noWrap/>
                </w:tcPr>
                <w:p w14:paraId="5A531BB6" w14:textId="77777777" w:rsidR="004F7BB7" w:rsidRDefault="004F7BB7" w:rsidP="008F488A">
                  <w:pPr>
                    <w:pStyle w:val="CUERPOTEXTOTABLA"/>
                    <w:jc w:val="center"/>
                  </w:pPr>
                  <w:r>
                    <w:t xml:space="preserve"> 4 - </w:t>
                  </w:r>
                </w:p>
              </w:tc>
              <w:tc>
                <w:tcPr>
                  <w:tcW w:w="5000" w:type="pct"/>
                </w:tcPr>
                <w:p w14:paraId="415AF8C6" w14:textId="77777777" w:rsidR="004F7BB7" w:rsidRDefault="004F7BB7" w:rsidP="008F488A">
                  <w:pPr>
                    <w:pStyle w:val="CUERPOTEXTOTABLA"/>
                  </w:pPr>
                  <w:r>
                    <w:t>Poliestireno extruido</w:t>
                  </w:r>
                </w:p>
              </w:tc>
              <w:tc>
                <w:tcPr>
                  <w:tcW w:w="0" w:type="auto"/>
                  <w:noWrap/>
                </w:tcPr>
                <w:p w14:paraId="5A068DBC" w14:textId="77777777" w:rsidR="004F7BB7" w:rsidRDefault="004F7BB7" w:rsidP="008F488A">
                  <w:pPr>
                    <w:pStyle w:val="CUERPOTEXTOTABLA"/>
                    <w:jc w:val="right"/>
                  </w:pPr>
                  <w:r>
                    <w:t>10.00 cm</w:t>
                  </w:r>
                </w:p>
              </w:tc>
            </w:tr>
            <w:tr w:rsidR="004F7BB7" w14:paraId="66A8DF6E" w14:textId="77777777" w:rsidTr="008F488A">
              <w:trPr>
                <w:cantSplit/>
                <w:jc w:val="center"/>
              </w:trPr>
              <w:tc>
                <w:tcPr>
                  <w:tcW w:w="0" w:type="auto"/>
                  <w:noWrap/>
                </w:tcPr>
                <w:p w14:paraId="479F58F3" w14:textId="77777777" w:rsidR="004F7BB7" w:rsidRDefault="004F7BB7" w:rsidP="008F488A">
                  <w:pPr>
                    <w:pStyle w:val="CUERPOTEXTOTABLA"/>
                  </w:pPr>
                  <w:r>
                    <w:t xml:space="preserve"> </w:t>
                  </w:r>
                </w:p>
              </w:tc>
              <w:tc>
                <w:tcPr>
                  <w:tcW w:w="0" w:type="auto"/>
                  <w:noWrap/>
                </w:tcPr>
                <w:p w14:paraId="47242D0E" w14:textId="77777777" w:rsidR="004F7BB7" w:rsidRDefault="004F7BB7" w:rsidP="008F488A">
                  <w:pPr>
                    <w:pStyle w:val="CUERPOTEXTOTABLA"/>
                    <w:jc w:val="center"/>
                  </w:pPr>
                  <w:r>
                    <w:t xml:space="preserve"> 5 - </w:t>
                  </w:r>
                </w:p>
              </w:tc>
              <w:tc>
                <w:tcPr>
                  <w:tcW w:w="5000" w:type="pct"/>
                </w:tcPr>
                <w:p w14:paraId="51E15690" w14:textId="77777777" w:rsidR="004F7BB7" w:rsidRDefault="004F7BB7" w:rsidP="008F488A">
                  <w:pPr>
                    <w:pStyle w:val="CUERPOTEXTOTABLA"/>
                  </w:pPr>
                  <w:r>
                    <w:t>Geotextil de poliéster</w:t>
                  </w:r>
                </w:p>
              </w:tc>
              <w:tc>
                <w:tcPr>
                  <w:tcW w:w="0" w:type="auto"/>
                  <w:noWrap/>
                </w:tcPr>
                <w:p w14:paraId="4CC2C268" w14:textId="77777777" w:rsidR="004F7BB7" w:rsidRDefault="004F7BB7" w:rsidP="008F488A">
                  <w:pPr>
                    <w:pStyle w:val="CUERPOTEXTOTABLA"/>
                    <w:jc w:val="right"/>
                  </w:pPr>
                  <w:r>
                    <w:t>0.06 cm</w:t>
                  </w:r>
                </w:p>
              </w:tc>
            </w:tr>
            <w:tr w:rsidR="004F7BB7" w14:paraId="1454BFB1" w14:textId="77777777" w:rsidTr="008F488A">
              <w:trPr>
                <w:cantSplit/>
                <w:jc w:val="center"/>
              </w:trPr>
              <w:tc>
                <w:tcPr>
                  <w:tcW w:w="0" w:type="auto"/>
                  <w:noWrap/>
                </w:tcPr>
                <w:p w14:paraId="77905C05" w14:textId="77777777" w:rsidR="004F7BB7" w:rsidRDefault="004F7BB7" w:rsidP="008F488A">
                  <w:pPr>
                    <w:pStyle w:val="CUERPOTEXTOTABLA"/>
                  </w:pPr>
                  <w:r>
                    <w:t xml:space="preserve"> </w:t>
                  </w:r>
                </w:p>
              </w:tc>
              <w:tc>
                <w:tcPr>
                  <w:tcW w:w="0" w:type="auto"/>
                  <w:noWrap/>
                </w:tcPr>
                <w:p w14:paraId="78271C95" w14:textId="77777777" w:rsidR="004F7BB7" w:rsidRDefault="004F7BB7" w:rsidP="008F488A">
                  <w:pPr>
                    <w:pStyle w:val="CUERPOTEXTOTABLA"/>
                    <w:jc w:val="center"/>
                  </w:pPr>
                  <w:r>
                    <w:t xml:space="preserve"> 6 - </w:t>
                  </w:r>
                </w:p>
              </w:tc>
              <w:tc>
                <w:tcPr>
                  <w:tcW w:w="5000" w:type="pct"/>
                </w:tcPr>
                <w:p w14:paraId="0F806835" w14:textId="77777777" w:rsidR="004F7BB7" w:rsidRDefault="004F7BB7" w:rsidP="008F488A">
                  <w:pPr>
                    <w:pStyle w:val="CUERPOTEXTOTABLA"/>
                  </w:pPr>
                  <w:r>
                    <w:t>Impermeabilización asfáltica monocapa adherida</w:t>
                  </w:r>
                </w:p>
              </w:tc>
              <w:tc>
                <w:tcPr>
                  <w:tcW w:w="0" w:type="auto"/>
                  <w:noWrap/>
                </w:tcPr>
                <w:p w14:paraId="4C2A7845" w14:textId="77777777" w:rsidR="004F7BB7" w:rsidRDefault="004F7BB7" w:rsidP="008F488A">
                  <w:pPr>
                    <w:pStyle w:val="CUERPOTEXTOTABLA"/>
                    <w:jc w:val="right"/>
                  </w:pPr>
                  <w:r>
                    <w:t>0.36 cm</w:t>
                  </w:r>
                </w:p>
              </w:tc>
            </w:tr>
            <w:tr w:rsidR="004F7BB7" w14:paraId="1FF22E4C" w14:textId="77777777" w:rsidTr="008F488A">
              <w:trPr>
                <w:cantSplit/>
                <w:jc w:val="center"/>
              </w:trPr>
              <w:tc>
                <w:tcPr>
                  <w:tcW w:w="0" w:type="auto"/>
                  <w:noWrap/>
                </w:tcPr>
                <w:p w14:paraId="124AADDD" w14:textId="77777777" w:rsidR="004F7BB7" w:rsidRDefault="004F7BB7" w:rsidP="008F488A">
                  <w:pPr>
                    <w:pStyle w:val="CUERPOTEXTOTABLA"/>
                  </w:pPr>
                  <w:r>
                    <w:t xml:space="preserve"> </w:t>
                  </w:r>
                </w:p>
              </w:tc>
              <w:tc>
                <w:tcPr>
                  <w:tcW w:w="0" w:type="auto"/>
                  <w:noWrap/>
                </w:tcPr>
                <w:p w14:paraId="55FCB27A" w14:textId="77777777" w:rsidR="004F7BB7" w:rsidRDefault="004F7BB7" w:rsidP="008F488A">
                  <w:pPr>
                    <w:pStyle w:val="CUERPOTEXTOTABLA"/>
                    <w:jc w:val="center"/>
                  </w:pPr>
                  <w:r>
                    <w:t xml:space="preserve"> 7 - </w:t>
                  </w:r>
                </w:p>
              </w:tc>
              <w:tc>
                <w:tcPr>
                  <w:tcW w:w="5000" w:type="pct"/>
                </w:tcPr>
                <w:p w14:paraId="5A57DF31" w14:textId="77777777" w:rsidR="004F7BB7" w:rsidRDefault="004F7BB7" w:rsidP="008F488A">
                  <w:pPr>
                    <w:pStyle w:val="CUERPOTEXTOTABLA"/>
                  </w:pPr>
                  <w:r>
                    <w:t>Capa de regularización de mortero de cemento</w:t>
                  </w:r>
                </w:p>
              </w:tc>
              <w:tc>
                <w:tcPr>
                  <w:tcW w:w="0" w:type="auto"/>
                  <w:noWrap/>
                </w:tcPr>
                <w:p w14:paraId="781A31B7" w14:textId="77777777" w:rsidR="004F7BB7" w:rsidRDefault="004F7BB7" w:rsidP="008F488A">
                  <w:pPr>
                    <w:pStyle w:val="CUERPOTEXTOTABLA"/>
                    <w:jc w:val="right"/>
                  </w:pPr>
                  <w:r>
                    <w:t>2.00 cm</w:t>
                  </w:r>
                </w:p>
              </w:tc>
            </w:tr>
            <w:tr w:rsidR="004F7BB7" w14:paraId="00D2FD9C" w14:textId="77777777" w:rsidTr="008F488A">
              <w:trPr>
                <w:cantSplit/>
                <w:jc w:val="center"/>
              </w:trPr>
              <w:tc>
                <w:tcPr>
                  <w:tcW w:w="0" w:type="auto"/>
                  <w:noWrap/>
                </w:tcPr>
                <w:p w14:paraId="28E6D3FB" w14:textId="77777777" w:rsidR="004F7BB7" w:rsidRDefault="004F7BB7" w:rsidP="008F488A">
                  <w:pPr>
                    <w:pStyle w:val="CUERPOTEXTOTABLA"/>
                  </w:pPr>
                  <w:r>
                    <w:t xml:space="preserve"> </w:t>
                  </w:r>
                </w:p>
              </w:tc>
              <w:tc>
                <w:tcPr>
                  <w:tcW w:w="0" w:type="auto"/>
                  <w:noWrap/>
                </w:tcPr>
                <w:p w14:paraId="3A5F0AC4" w14:textId="77777777" w:rsidR="004F7BB7" w:rsidRDefault="004F7BB7" w:rsidP="008F488A">
                  <w:pPr>
                    <w:pStyle w:val="CUERPOTEXTOTABLA"/>
                    <w:jc w:val="center"/>
                  </w:pPr>
                  <w:r>
                    <w:t xml:space="preserve"> 8 - </w:t>
                  </w:r>
                </w:p>
              </w:tc>
              <w:tc>
                <w:tcPr>
                  <w:tcW w:w="5000" w:type="pct"/>
                </w:tcPr>
                <w:p w14:paraId="6B2CDF16" w14:textId="77777777" w:rsidR="004F7BB7" w:rsidRDefault="004F7BB7" w:rsidP="008F488A">
                  <w:pPr>
                    <w:pStyle w:val="CUERPOTEXTOTABLA"/>
                  </w:pPr>
                  <w:r>
                    <w:t>Formación de pendientes con hormigón celular a base de cemento y aditivo plastificante-aireante</w:t>
                  </w:r>
                </w:p>
              </w:tc>
              <w:tc>
                <w:tcPr>
                  <w:tcW w:w="0" w:type="auto"/>
                  <w:noWrap/>
                </w:tcPr>
                <w:p w14:paraId="33773FAF" w14:textId="77777777" w:rsidR="004F7BB7" w:rsidRDefault="004F7BB7" w:rsidP="008F488A">
                  <w:pPr>
                    <w:pStyle w:val="CUERPOTEXTOTABLA"/>
                    <w:jc w:val="right"/>
                  </w:pPr>
                  <w:r>
                    <w:t>10.00 cm</w:t>
                  </w:r>
                </w:p>
              </w:tc>
            </w:tr>
            <w:tr w:rsidR="004F7BB7" w14:paraId="021A58F8" w14:textId="77777777" w:rsidTr="008F488A">
              <w:trPr>
                <w:cantSplit/>
                <w:jc w:val="center"/>
              </w:trPr>
              <w:tc>
                <w:tcPr>
                  <w:tcW w:w="0" w:type="auto"/>
                  <w:noWrap/>
                </w:tcPr>
                <w:p w14:paraId="395805C4" w14:textId="77777777" w:rsidR="004F7BB7" w:rsidRDefault="004F7BB7" w:rsidP="008F488A">
                  <w:pPr>
                    <w:pStyle w:val="CUERPOTEXTOTABLA"/>
                  </w:pPr>
                  <w:r>
                    <w:t xml:space="preserve"> </w:t>
                  </w:r>
                </w:p>
              </w:tc>
              <w:tc>
                <w:tcPr>
                  <w:tcW w:w="0" w:type="auto"/>
                  <w:noWrap/>
                </w:tcPr>
                <w:p w14:paraId="00E1FD9C" w14:textId="77777777" w:rsidR="004F7BB7" w:rsidRDefault="004F7BB7" w:rsidP="008F488A">
                  <w:pPr>
                    <w:pStyle w:val="CUERPOTEXTOTABLA"/>
                    <w:jc w:val="center"/>
                  </w:pPr>
                  <w:r>
                    <w:t xml:space="preserve"> 9 - </w:t>
                  </w:r>
                </w:p>
              </w:tc>
              <w:tc>
                <w:tcPr>
                  <w:tcW w:w="5000" w:type="pct"/>
                </w:tcPr>
                <w:p w14:paraId="78CAFA99" w14:textId="77777777" w:rsidR="004F7BB7" w:rsidRDefault="004F7BB7" w:rsidP="008F488A">
                  <w:pPr>
                    <w:pStyle w:val="CUERPOTEXTOTABLA"/>
                  </w:pPr>
                  <w:r>
                    <w:t>Forjado reticular 25+5 cm (Casetón de EPS moldeado enrasado)</w:t>
                  </w:r>
                </w:p>
              </w:tc>
              <w:tc>
                <w:tcPr>
                  <w:tcW w:w="0" w:type="auto"/>
                  <w:noWrap/>
                </w:tcPr>
                <w:p w14:paraId="1DFCB0E1" w14:textId="77777777" w:rsidR="004F7BB7" w:rsidRDefault="004F7BB7" w:rsidP="008F488A">
                  <w:pPr>
                    <w:pStyle w:val="CUERPOTEXTOTABLA"/>
                    <w:jc w:val="right"/>
                  </w:pPr>
                  <w:r>
                    <w:t>30.00 cm</w:t>
                  </w:r>
                </w:p>
              </w:tc>
            </w:tr>
            <w:tr w:rsidR="004F7BB7" w14:paraId="6395F029" w14:textId="77777777" w:rsidTr="008F488A">
              <w:trPr>
                <w:cantSplit/>
                <w:jc w:val="center"/>
              </w:trPr>
              <w:tc>
                <w:tcPr>
                  <w:tcW w:w="0" w:type="auto"/>
                  <w:noWrap/>
                </w:tcPr>
                <w:p w14:paraId="47D3E288" w14:textId="77777777" w:rsidR="004F7BB7" w:rsidRDefault="004F7BB7" w:rsidP="008F488A">
                  <w:pPr>
                    <w:pStyle w:val="CUERPOTEXTOTABLA"/>
                  </w:pPr>
                  <w:r>
                    <w:t xml:space="preserve"> </w:t>
                  </w:r>
                </w:p>
              </w:tc>
              <w:tc>
                <w:tcPr>
                  <w:tcW w:w="0" w:type="auto"/>
                  <w:noWrap/>
                </w:tcPr>
                <w:p w14:paraId="26A65D57" w14:textId="77777777" w:rsidR="004F7BB7" w:rsidRDefault="004F7BB7" w:rsidP="008F488A">
                  <w:pPr>
                    <w:pStyle w:val="CUERPOTEXTOTABLA"/>
                    <w:jc w:val="center"/>
                  </w:pPr>
                  <w:r>
                    <w:t xml:space="preserve"> 10 - </w:t>
                  </w:r>
                </w:p>
              </w:tc>
              <w:tc>
                <w:tcPr>
                  <w:tcW w:w="5000" w:type="pct"/>
                </w:tcPr>
                <w:p w14:paraId="5757AC98" w14:textId="77777777" w:rsidR="004F7BB7" w:rsidRDefault="004F7BB7" w:rsidP="008F488A">
                  <w:pPr>
                    <w:pStyle w:val="CUERPOTEXTOTABLA"/>
                  </w:pPr>
                  <w:r>
                    <w:t>Cámara de aire sin ventilar</w:t>
                  </w:r>
                </w:p>
              </w:tc>
              <w:tc>
                <w:tcPr>
                  <w:tcW w:w="0" w:type="auto"/>
                  <w:noWrap/>
                </w:tcPr>
                <w:p w14:paraId="598522D3" w14:textId="77777777" w:rsidR="004F7BB7" w:rsidRDefault="004F7BB7" w:rsidP="008F488A">
                  <w:pPr>
                    <w:pStyle w:val="CUERPOTEXTOTABLA"/>
                    <w:jc w:val="right"/>
                  </w:pPr>
                  <w:r>
                    <w:t>56.00 cm</w:t>
                  </w:r>
                </w:p>
              </w:tc>
            </w:tr>
            <w:tr w:rsidR="004F7BB7" w14:paraId="2377DA9B" w14:textId="77777777" w:rsidTr="008F488A">
              <w:trPr>
                <w:cantSplit/>
                <w:jc w:val="center"/>
              </w:trPr>
              <w:tc>
                <w:tcPr>
                  <w:tcW w:w="0" w:type="auto"/>
                  <w:noWrap/>
                </w:tcPr>
                <w:p w14:paraId="0A2B4A3C" w14:textId="77777777" w:rsidR="004F7BB7" w:rsidRDefault="004F7BB7" w:rsidP="008F488A">
                  <w:pPr>
                    <w:pStyle w:val="CUERPOTEXTOTABLA"/>
                  </w:pPr>
                  <w:r>
                    <w:t xml:space="preserve"> </w:t>
                  </w:r>
                </w:p>
              </w:tc>
              <w:tc>
                <w:tcPr>
                  <w:tcW w:w="0" w:type="auto"/>
                  <w:noWrap/>
                </w:tcPr>
                <w:p w14:paraId="39CBA482" w14:textId="77777777" w:rsidR="004F7BB7" w:rsidRDefault="004F7BB7" w:rsidP="008F488A">
                  <w:pPr>
                    <w:pStyle w:val="CUERPOTEXTOTABLA"/>
                    <w:jc w:val="center"/>
                  </w:pPr>
                  <w:r>
                    <w:t xml:space="preserve"> 11 - </w:t>
                  </w:r>
                </w:p>
              </w:tc>
              <w:tc>
                <w:tcPr>
                  <w:tcW w:w="5000" w:type="pct"/>
                </w:tcPr>
                <w:p w14:paraId="5472D85B" w14:textId="77777777" w:rsidR="004F7BB7" w:rsidRDefault="004F7BB7" w:rsidP="008F488A">
                  <w:pPr>
                    <w:pStyle w:val="CUERPOTEXTOTABLA"/>
                  </w:pPr>
                  <w:r>
                    <w:t>Lana mineral</w:t>
                  </w:r>
                </w:p>
              </w:tc>
              <w:tc>
                <w:tcPr>
                  <w:tcW w:w="0" w:type="auto"/>
                  <w:noWrap/>
                </w:tcPr>
                <w:p w14:paraId="54E2FFB0" w14:textId="77777777" w:rsidR="004F7BB7" w:rsidRDefault="004F7BB7" w:rsidP="008F488A">
                  <w:pPr>
                    <w:pStyle w:val="CUERPOTEXTOTABLA"/>
                    <w:jc w:val="right"/>
                  </w:pPr>
                  <w:r>
                    <w:t>4.00 cm</w:t>
                  </w:r>
                </w:p>
              </w:tc>
            </w:tr>
            <w:tr w:rsidR="004F7BB7" w14:paraId="1C21E8F3" w14:textId="77777777" w:rsidTr="008F488A">
              <w:trPr>
                <w:cantSplit/>
                <w:jc w:val="center"/>
              </w:trPr>
              <w:tc>
                <w:tcPr>
                  <w:tcW w:w="0" w:type="auto"/>
                  <w:noWrap/>
                </w:tcPr>
                <w:p w14:paraId="480A33B7" w14:textId="77777777" w:rsidR="004F7BB7" w:rsidRDefault="004F7BB7" w:rsidP="008F488A">
                  <w:pPr>
                    <w:pStyle w:val="CUERPOTEXTOTABLA"/>
                  </w:pPr>
                  <w:r>
                    <w:t xml:space="preserve"> </w:t>
                  </w:r>
                </w:p>
              </w:tc>
              <w:tc>
                <w:tcPr>
                  <w:tcW w:w="0" w:type="auto"/>
                  <w:noWrap/>
                </w:tcPr>
                <w:p w14:paraId="4A6ED14A" w14:textId="77777777" w:rsidR="004F7BB7" w:rsidRDefault="004F7BB7" w:rsidP="008F488A">
                  <w:pPr>
                    <w:pStyle w:val="CUERPOTEXTOTABLA"/>
                    <w:jc w:val="center"/>
                  </w:pPr>
                  <w:r>
                    <w:t xml:space="preserve"> 12 - </w:t>
                  </w:r>
                </w:p>
              </w:tc>
              <w:tc>
                <w:tcPr>
                  <w:tcW w:w="5000" w:type="pct"/>
                </w:tcPr>
                <w:p w14:paraId="185FED9C" w14:textId="77777777" w:rsidR="004F7BB7" w:rsidRDefault="004F7BB7" w:rsidP="008F488A">
                  <w:pPr>
                    <w:pStyle w:val="CUERPOTEXTOTABLA"/>
                  </w:pPr>
                  <w:r>
                    <w:t>Falso techo registrable suspendido, decorativo de placas de yeso laminado</w:t>
                  </w:r>
                </w:p>
              </w:tc>
              <w:tc>
                <w:tcPr>
                  <w:tcW w:w="0" w:type="auto"/>
                  <w:noWrap/>
                </w:tcPr>
                <w:p w14:paraId="332B3877" w14:textId="77777777" w:rsidR="004F7BB7" w:rsidRDefault="004F7BB7" w:rsidP="008F488A">
                  <w:pPr>
                    <w:pStyle w:val="CUERPOTEXTOTABLA"/>
                    <w:jc w:val="right"/>
                  </w:pPr>
                  <w:r>
                    <w:t>1.25 cm</w:t>
                  </w:r>
                </w:p>
              </w:tc>
            </w:tr>
          </w:tbl>
          <w:p w14:paraId="5BF28333" w14:textId="77777777" w:rsidR="004F7BB7" w:rsidRDefault="004F7BB7" w:rsidP="008F488A">
            <w:pPr>
              <w:spacing w:after="0" w:line="2" w:lineRule="auto"/>
            </w:pPr>
          </w:p>
          <w:p w14:paraId="01A01BF7" w14:textId="77777777" w:rsidR="004F7BB7" w:rsidRDefault="004F7BB7" w:rsidP="008F488A">
            <w:pPr>
              <w:pStyle w:val="CUERPOTEXTOTABLA"/>
            </w:pPr>
            <w:r>
              <w:t xml:space="preserve"> </w:t>
            </w:r>
          </w:p>
        </w:tc>
      </w:tr>
      <w:tr w:rsidR="004F7BB7" w14:paraId="506626F1" w14:textId="77777777" w:rsidTr="008F488A">
        <w:trPr>
          <w:cantSplit/>
          <w:jc w:val="center"/>
        </w:trPr>
        <w:tc>
          <w:tcPr>
            <w:tcW w:w="0" w:type="auto"/>
            <w:vMerge w:val="restart"/>
          </w:tcPr>
          <w:p w14:paraId="7BA2200E" w14:textId="77777777" w:rsidR="004F7BB7" w:rsidRDefault="004F7BB7" w:rsidP="008F488A">
            <w:pPr>
              <w:pStyle w:val="CUERPOTEXTOTABLA"/>
            </w:pPr>
            <w:r>
              <w:t>Características</w:t>
            </w:r>
          </w:p>
        </w:tc>
        <w:tc>
          <w:tcPr>
            <w:tcW w:w="0" w:type="auto"/>
            <w:vAlign w:val="center"/>
          </w:tcPr>
          <w:p w14:paraId="15B4B3E5" w14:textId="77777777" w:rsidR="004F7BB7" w:rsidRDefault="004F7BB7" w:rsidP="008F488A">
            <w:pPr>
              <w:pStyle w:val="CUERPOTEXTOTABLA"/>
            </w:pPr>
            <w:r>
              <w:t>Transmitancia térmica, U: 0.17 W/(m²·K)</w:t>
            </w:r>
          </w:p>
        </w:tc>
      </w:tr>
      <w:tr w:rsidR="004F7BB7" w14:paraId="73BC17D2" w14:textId="77777777" w:rsidTr="008F488A">
        <w:trPr>
          <w:cantSplit/>
          <w:jc w:val="center"/>
        </w:trPr>
        <w:tc>
          <w:tcPr>
            <w:tcW w:w="0" w:type="auto"/>
            <w:vMerge/>
          </w:tcPr>
          <w:p w14:paraId="79F0C1B7" w14:textId="77777777" w:rsidR="004F7BB7" w:rsidRDefault="004F7BB7" w:rsidP="008F488A"/>
        </w:tc>
        <w:tc>
          <w:tcPr>
            <w:tcW w:w="0" w:type="auto"/>
            <w:vAlign w:val="center"/>
          </w:tcPr>
          <w:p w14:paraId="24448557" w14:textId="77777777" w:rsidR="004F7BB7" w:rsidRDefault="004F7BB7" w:rsidP="008F488A">
            <w:pPr>
              <w:pStyle w:val="CUERPOTEXTOTABLA"/>
            </w:pPr>
            <w:r>
              <w:t>Espesor total 118.75 cm</w:t>
            </w:r>
          </w:p>
        </w:tc>
      </w:tr>
    </w:tbl>
    <w:p w14:paraId="11EABC7E" w14:textId="77777777" w:rsidR="004F7BB7" w:rsidRDefault="004F7BB7" w:rsidP="004F7BB7">
      <w:pPr>
        <w:spacing w:after="0" w:line="2" w:lineRule="auto"/>
      </w:pPr>
    </w:p>
    <w:p w14:paraId="754DE225" w14:textId="77777777" w:rsidR="004F7BB7" w:rsidRDefault="004F7BB7" w:rsidP="004F7BB7">
      <w:pPr>
        <w:pStyle w:val="CUERPOTEXTO"/>
      </w:pPr>
      <w:r>
        <w:t xml:space="preserve"> </w:t>
      </w:r>
    </w:p>
    <w:p w14:paraId="47E9A45F"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069"/>
        <w:gridCol w:w="7740"/>
      </w:tblGrid>
      <w:tr w:rsidR="004F7BB7" w14:paraId="3FECB816"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688"/>
              <w:gridCol w:w="2065"/>
            </w:tblGrid>
            <w:tr w:rsidR="004F7BB7" w14:paraId="2EA0E029" w14:textId="77777777" w:rsidTr="008F488A">
              <w:trPr>
                <w:cantSplit/>
              </w:trPr>
              <w:tc>
                <w:tcPr>
                  <w:tcW w:w="0" w:type="auto"/>
                  <w:shd w:val="clear" w:color="auto" w:fill="DAD7D3"/>
                  <w:vAlign w:val="center"/>
                </w:tcPr>
                <w:p w14:paraId="69539EF6" w14:textId="77777777" w:rsidR="004F7BB7" w:rsidRDefault="004F7BB7" w:rsidP="008F488A">
                  <w:pPr>
                    <w:pStyle w:val="CUERPOTEXTOTABLA"/>
                    <w:rPr>
                      <w:b/>
                    </w:rPr>
                  </w:pPr>
                  <w:r>
                    <w:rPr>
                      <w:b/>
                    </w:rPr>
                    <w:t>CUBIERTA PLANTA TRANSITABLE LOSA FILTRÓN (FORJADO RETICULAR EPS PERDIDO) [2]</w:t>
                  </w:r>
                </w:p>
              </w:tc>
              <w:tc>
                <w:tcPr>
                  <w:tcW w:w="0" w:type="auto"/>
                  <w:shd w:val="clear" w:color="auto" w:fill="DAD7D3"/>
                  <w:vAlign w:val="center"/>
                </w:tcPr>
                <w:p w14:paraId="48062406" w14:textId="77777777" w:rsidR="004F7BB7" w:rsidRDefault="004F7BB7" w:rsidP="008F488A">
                  <w:pPr>
                    <w:pStyle w:val="CUERPOTEXTOTABLA"/>
                    <w:jc w:val="right"/>
                  </w:pPr>
                  <w:r>
                    <w:t>Superficie total 21.39 m²</w:t>
                  </w:r>
                </w:p>
              </w:tc>
            </w:tr>
          </w:tbl>
          <w:p w14:paraId="6CC44089" w14:textId="77777777" w:rsidR="004F7BB7" w:rsidRDefault="004F7BB7" w:rsidP="008F488A">
            <w:pPr>
              <w:spacing w:after="0" w:line="2" w:lineRule="auto"/>
            </w:pPr>
          </w:p>
        </w:tc>
      </w:tr>
      <w:tr w:rsidR="004F7BB7" w14:paraId="13DA936E" w14:textId="77777777" w:rsidTr="008F488A">
        <w:trPr>
          <w:cantSplit/>
          <w:jc w:val="center"/>
        </w:trPr>
        <w:tc>
          <w:tcPr>
            <w:tcW w:w="0" w:type="auto"/>
            <w:gridSpan w:val="2"/>
            <w:vAlign w:val="center"/>
          </w:tcPr>
          <w:p w14:paraId="775F089E" w14:textId="77777777" w:rsidR="004F7BB7" w:rsidRDefault="004F7BB7" w:rsidP="008F488A">
            <w:pPr>
              <w:pStyle w:val="CUERPOTEXTOTABLA"/>
              <w:jc w:val="both"/>
            </w:pPr>
            <w:r>
              <w:t>CUBIERTA PLANTA TRANSITABLE LOSA FILTRÓN (FORJADO RETICULAR EPS PERDIDO) [2]</w:t>
            </w:r>
          </w:p>
        </w:tc>
      </w:tr>
      <w:tr w:rsidR="004F7BB7" w14:paraId="73FBBDCD" w14:textId="77777777" w:rsidTr="008F488A">
        <w:trPr>
          <w:cantSplit/>
          <w:jc w:val="center"/>
        </w:trPr>
        <w:tc>
          <w:tcPr>
            <w:tcW w:w="0" w:type="auto"/>
            <w:tcMar>
              <w:top w:w="17" w:type="dxa"/>
              <w:left w:w="6" w:type="dxa"/>
              <w:bottom w:w="23" w:type="dxa"/>
              <w:right w:w="11" w:type="dxa"/>
            </w:tcMar>
            <w:vAlign w:val="center"/>
          </w:tcPr>
          <w:p w14:paraId="4356AA85" w14:textId="77777777" w:rsidR="004F7BB7" w:rsidRDefault="004F7BB7" w:rsidP="008F488A">
            <w:pPr>
              <w:pStyle w:val="CUERPOTEXTOTABLA"/>
              <w:jc w:val="center"/>
            </w:pPr>
            <w:r>
              <w:rPr>
                <w:noProof/>
              </w:rPr>
              <w:drawing>
                <wp:inline distT="0" distB="0" distL="0" distR="0" wp14:anchorId="4216ABAF" wp14:editId="7AC51F14">
                  <wp:extent cx="1303200" cy="1771200"/>
                  <wp:effectExtent l="0" t="0" r="0" b="0"/>
                  <wp:docPr id="765" name="0 Imagen" descr="image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bmp"/>
                          <pic:cNvPicPr/>
                        </pic:nvPicPr>
                        <pic:blipFill>
                          <a:blip r:embed="rId170"/>
                          <a:stretch>
                            <a:fillRect/>
                          </a:stretch>
                        </pic:blipFill>
                        <pic:spPr>
                          <a:xfrm>
                            <a:off x="0" y="0"/>
                            <a:ext cx="1303200" cy="1771200"/>
                          </a:xfrm>
                          <a:prstGeom prst="rect">
                            <a:avLst/>
                          </a:prstGeom>
                        </pic:spPr>
                      </pic:pic>
                    </a:graphicData>
                  </a:graphic>
                </wp:inline>
              </w:drawing>
            </w:r>
          </w:p>
        </w:tc>
        <w:tc>
          <w:tcPr>
            <w:tcW w:w="0" w:type="auto"/>
          </w:tcPr>
          <w:p w14:paraId="6ED875B3"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494"/>
              <w:gridCol w:w="6216"/>
              <w:gridCol w:w="912"/>
            </w:tblGrid>
            <w:tr w:rsidR="004F7BB7" w14:paraId="7E99A233" w14:textId="77777777" w:rsidTr="008F488A">
              <w:trPr>
                <w:cantSplit/>
                <w:jc w:val="center"/>
              </w:trPr>
              <w:tc>
                <w:tcPr>
                  <w:tcW w:w="0" w:type="auto"/>
                  <w:gridSpan w:val="4"/>
                </w:tcPr>
                <w:p w14:paraId="01283583" w14:textId="77777777" w:rsidR="004F7BB7" w:rsidRDefault="004F7BB7" w:rsidP="008F488A">
                  <w:pPr>
                    <w:pStyle w:val="CUERPOTEXTOTABLA"/>
                  </w:pPr>
                  <w:r>
                    <w:t>Listado de capas:</w:t>
                  </w:r>
                </w:p>
              </w:tc>
            </w:tr>
            <w:tr w:rsidR="004F7BB7" w14:paraId="78ECF4CF" w14:textId="77777777" w:rsidTr="008F488A">
              <w:trPr>
                <w:cantSplit/>
                <w:jc w:val="center"/>
              </w:trPr>
              <w:tc>
                <w:tcPr>
                  <w:tcW w:w="0" w:type="auto"/>
                  <w:noWrap/>
                </w:tcPr>
                <w:p w14:paraId="66F086E5" w14:textId="77777777" w:rsidR="004F7BB7" w:rsidRDefault="004F7BB7" w:rsidP="008F488A">
                  <w:pPr>
                    <w:pStyle w:val="CUERPOTEXTOTABLA"/>
                  </w:pPr>
                  <w:r>
                    <w:t xml:space="preserve"> </w:t>
                  </w:r>
                </w:p>
              </w:tc>
              <w:tc>
                <w:tcPr>
                  <w:tcW w:w="0" w:type="auto"/>
                  <w:noWrap/>
                </w:tcPr>
                <w:p w14:paraId="3473FB0D" w14:textId="77777777" w:rsidR="004F7BB7" w:rsidRDefault="004F7BB7" w:rsidP="008F488A">
                  <w:pPr>
                    <w:pStyle w:val="CUERPOTEXTOTABLA"/>
                    <w:jc w:val="center"/>
                  </w:pPr>
                  <w:r>
                    <w:t xml:space="preserve"> 1 - </w:t>
                  </w:r>
                </w:p>
              </w:tc>
              <w:tc>
                <w:tcPr>
                  <w:tcW w:w="5000" w:type="pct"/>
                </w:tcPr>
                <w:p w14:paraId="6072DEDD" w14:textId="77777777" w:rsidR="004F7BB7" w:rsidRDefault="004F7BB7" w:rsidP="008F488A">
                  <w:pPr>
                    <w:pStyle w:val="CUERPOTEXTOTABLA"/>
                  </w:pPr>
                  <w:r>
                    <w:t>Pavimento de losas filtrantes: hormigón fotocatalítico</w:t>
                  </w:r>
                </w:p>
              </w:tc>
              <w:tc>
                <w:tcPr>
                  <w:tcW w:w="0" w:type="auto"/>
                  <w:noWrap/>
                </w:tcPr>
                <w:p w14:paraId="31DCA684" w14:textId="77777777" w:rsidR="004F7BB7" w:rsidRDefault="004F7BB7" w:rsidP="008F488A">
                  <w:pPr>
                    <w:pStyle w:val="CUERPOTEXTOTABLA"/>
                    <w:jc w:val="right"/>
                  </w:pPr>
                  <w:r>
                    <w:t>4.00 cm</w:t>
                  </w:r>
                </w:p>
              </w:tc>
            </w:tr>
            <w:tr w:rsidR="004F7BB7" w14:paraId="4DD8DADF" w14:textId="77777777" w:rsidTr="008F488A">
              <w:trPr>
                <w:cantSplit/>
                <w:jc w:val="center"/>
              </w:trPr>
              <w:tc>
                <w:tcPr>
                  <w:tcW w:w="0" w:type="auto"/>
                  <w:noWrap/>
                </w:tcPr>
                <w:p w14:paraId="3578A7C1" w14:textId="77777777" w:rsidR="004F7BB7" w:rsidRDefault="004F7BB7" w:rsidP="008F488A">
                  <w:pPr>
                    <w:pStyle w:val="CUERPOTEXTOTABLA"/>
                  </w:pPr>
                  <w:r>
                    <w:t xml:space="preserve"> </w:t>
                  </w:r>
                </w:p>
              </w:tc>
              <w:tc>
                <w:tcPr>
                  <w:tcW w:w="0" w:type="auto"/>
                  <w:noWrap/>
                </w:tcPr>
                <w:p w14:paraId="70C86902" w14:textId="77777777" w:rsidR="004F7BB7" w:rsidRDefault="004F7BB7" w:rsidP="008F488A">
                  <w:pPr>
                    <w:pStyle w:val="CUERPOTEXTOTABLA"/>
                    <w:jc w:val="center"/>
                  </w:pPr>
                  <w:r>
                    <w:t xml:space="preserve"> 2 - </w:t>
                  </w:r>
                </w:p>
              </w:tc>
              <w:tc>
                <w:tcPr>
                  <w:tcW w:w="5000" w:type="pct"/>
                </w:tcPr>
                <w:p w14:paraId="53716005" w14:textId="77777777" w:rsidR="004F7BB7" w:rsidRDefault="004F7BB7" w:rsidP="008F488A">
                  <w:pPr>
                    <w:pStyle w:val="CUERPOTEXTOTABLA"/>
                  </w:pPr>
                  <w:r>
                    <w:t>Pavimento de losas filtrantes: poliestireno extruido</w:t>
                  </w:r>
                </w:p>
              </w:tc>
              <w:tc>
                <w:tcPr>
                  <w:tcW w:w="0" w:type="auto"/>
                  <w:noWrap/>
                </w:tcPr>
                <w:p w14:paraId="3F7D880B" w14:textId="77777777" w:rsidR="004F7BB7" w:rsidRDefault="004F7BB7" w:rsidP="008F488A">
                  <w:pPr>
                    <w:pStyle w:val="CUERPOTEXTOTABLA"/>
                    <w:jc w:val="right"/>
                  </w:pPr>
                  <w:r>
                    <w:t>4.00 cm</w:t>
                  </w:r>
                </w:p>
              </w:tc>
            </w:tr>
            <w:tr w:rsidR="004F7BB7" w14:paraId="35C4874F" w14:textId="77777777" w:rsidTr="008F488A">
              <w:trPr>
                <w:cantSplit/>
                <w:jc w:val="center"/>
              </w:trPr>
              <w:tc>
                <w:tcPr>
                  <w:tcW w:w="0" w:type="auto"/>
                  <w:noWrap/>
                </w:tcPr>
                <w:p w14:paraId="135184CA" w14:textId="77777777" w:rsidR="004F7BB7" w:rsidRDefault="004F7BB7" w:rsidP="008F488A">
                  <w:pPr>
                    <w:pStyle w:val="CUERPOTEXTOTABLA"/>
                  </w:pPr>
                  <w:r>
                    <w:t xml:space="preserve"> </w:t>
                  </w:r>
                </w:p>
              </w:tc>
              <w:tc>
                <w:tcPr>
                  <w:tcW w:w="0" w:type="auto"/>
                  <w:noWrap/>
                </w:tcPr>
                <w:p w14:paraId="396002D0" w14:textId="77777777" w:rsidR="004F7BB7" w:rsidRDefault="004F7BB7" w:rsidP="008F488A">
                  <w:pPr>
                    <w:pStyle w:val="CUERPOTEXTOTABLA"/>
                    <w:jc w:val="center"/>
                  </w:pPr>
                  <w:r>
                    <w:t xml:space="preserve"> 3 - </w:t>
                  </w:r>
                </w:p>
              </w:tc>
              <w:tc>
                <w:tcPr>
                  <w:tcW w:w="5000" w:type="pct"/>
                </w:tcPr>
                <w:p w14:paraId="3358BFB4" w14:textId="77777777" w:rsidR="004F7BB7" w:rsidRDefault="004F7BB7" w:rsidP="008F488A">
                  <w:pPr>
                    <w:pStyle w:val="CUERPOTEXTOTABLA"/>
                  </w:pPr>
                  <w:r>
                    <w:t>Poliestireno extruido</w:t>
                  </w:r>
                </w:p>
              </w:tc>
              <w:tc>
                <w:tcPr>
                  <w:tcW w:w="0" w:type="auto"/>
                  <w:noWrap/>
                </w:tcPr>
                <w:p w14:paraId="6EBF2392" w14:textId="77777777" w:rsidR="004F7BB7" w:rsidRDefault="004F7BB7" w:rsidP="008F488A">
                  <w:pPr>
                    <w:pStyle w:val="CUERPOTEXTOTABLA"/>
                    <w:jc w:val="right"/>
                  </w:pPr>
                  <w:r>
                    <w:t>6.00 cm</w:t>
                  </w:r>
                </w:p>
              </w:tc>
            </w:tr>
            <w:tr w:rsidR="004F7BB7" w14:paraId="58A834EA" w14:textId="77777777" w:rsidTr="008F488A">
              <w:trPr>
                <w:cantSplit/>
                <w:jc w:val="center"/>
              </w:trPr>
              <w:tc>
                <w:tcPr>
                  <w:tcW w:w="0" w:type="auto"/>
                  <w:noWrap/>
                </w:tcPr>
                <w:p w14:paraId="4F87B17F" w14:textId="77777777" w:rsidR="004F7BB7" w:rsidRDefault="004F7BB7" w:rsidP="008F488A">
                  <w:pPr>
                    <w:pStyle w:val="CUERPOTEXTOTABLA"/>
                  </w:pPr>
                  <w:r>
                    <w:t xml:space="preserve"> </w:t>
                  </w:r>
                </w:p>
              </w:tc>
              <w:tc>
                <w:tcPr>
                  <w:tcW w:w="0" w:type="auto"/>
                  <w:noWrap/>
                </w:tcPr>
                <w:p w14:paraId="23B14023" w14:textId="77777777" w:rsidR="004F7BB7" w:rsidRDefault="004F7BB7" w:rsidP="008F488A">
                  <w:pPr>
                    <w:pStyle w:val="CUERPOTEXTOTABLA"/>
                    <w:jc w:val="center"/>
                  </w:pPr>
                  <w:r>
                    <w:t xml:space="preserve"> 4 - </w:t>
                  </w:r>
                </w:p>
              </w:tc>
              <w:tc>
                <w:tcPr>
                  <w:tcW w:w="5000" w:type="pct"/>
                </w:tcPr>
                <w:p w14:paraId="61F640E0" w14:textId="77777777" w:rsidR="004F7BB7" w:rsidRDefault="004F7BB7" w:rsidP="008F488A">
                  <w:pPr>
                    <w:pStyle w:val="CUERPOTEXTOTABLA"/>
                  </w:pPr>
                  <w:r>
                    <w:t>Geotextil de poliéster</w:t>
                  </w:r>
                </w:p>
              </w:tc>
              <w:tc>
                <w:tcPr>
                  <w:tcW w:w="0" w:type="auto"/>
                  <w:noWrap/>
                </w:tcPr>
                <w:p w14:paraId="3F23BA20" w14:textId="77777777" w:rsidR="004F7BB7" w:rsidRDefault="004F7BB7" w:rsidP="008F488A">
                  <w:pPr>
                    <w:pStyle w:val="CUERPOTEXTOTABLA"/>
                    <w:jc w:val="right"/>
                  </w:pPr>
                  <w:r>
                    <w:t>0.08 cm</w:t>
                  </w:r>
                </w:p>
              </w:tc>
            </w:tr>
            <w:tr w:rsidR="004F7BB7" w14:paraId="461FCF5B" w14:textId="77777777" w:rsidTr="008F488A">
              <w:trPr>
                <w:cantSplit/>
                <w:jc w:val="center"/>
              </w:trPr>
              <w:tc>
                <w:tcPr>
                  <w:tcW w:w="0" w:type="auto"/>
                  <w:noWrap/>
                </w:tcPr>
                <w:p w14:paraId="4802E64D" w14:textId="77777777" w:rsidR="004F7BB7" w:rsidRDefault="004F7BB7" w:rsidP="008F488A">
                  <w:pPr>
                    <w:pStyle w:val="CUERPOTEXTOTABLA"/>
                  </w:pPr>
                  <w:r>
                    <w:t xml:space="preserve"> </w:t>
                  </w:r>
                </w:p>
              </w:tc>
              <w:tc>
                <w:tcPr>
                  <w:tcW w:w="0" w:type="auto"/>
                  <w:noWrap/>
                </w:tcPr>
                <w:p w14:paraId="3249E407" w14:textId="77777777" w:rsidR="004F7BB7" w:rsidRDefault="004F7BB7" w:rsidP="008F488A">
                  <w:pPr>
                    <w:pStyle w:val="CUERPOTEXTOTABLA"/>
                    <w:jc w:val="center"/>
                  </w:pPr>
                  <w:r>
                    <w:t xml:space="preserve"> 5 - </w:t>
                  </w:r>
                </w:p>
              </w:tc>
              <w:tc>
                <w:tcPr>
                  <w:tcW w:w="5000" w:type="pct"/>
                </w:tcPr>
                <w:p w14:paraId="57BDA207" w14:textId="77777777" w:rsidR="004F7BB7" w:rsidRDefault="004F7BB7" w:rsidP="008F488A">
                  <w:pPr>
                    <w:pStyle w:val="CUERPOTEXTOTABLA"/>
                  </w:pPr>
                  <w:r>
                    <w:t>Impermeabilización asfáltica bicapa adherida</w:t>
                  </w:r>
                </w:p>
              </w:tc>
              <w:tc>
                <w:tcPr>
                  <w:tcW w:w="0" w:type="auto"/>
                  <w:noWrap/>
                </w:tcPr>
                <w:p w14:paraId="20FDDD4E" w14:textId="77777777" w:rsidR="004F7BB7" w:rsidRDefault="004F7BB7" w:rsidP="008F488A">
                  <w:pPr>
                    <w:pStyle w:val="CUERPOTEXTOTABLA"/>
                    <w:jc w:val="right"/>
                  </w:pPr>
                  <w:r>
                    <w:t>0.55 cm</w:t>
                  </w:r>
                </w:p>
              </w:tc>
            </w:tr>
            <w:tr w:rsidR="004F7BB7" w14:paraId="311E2D70" w14:textId="77777777" w:rsidTr="008F488A">
              <w:trPr>
                <w:cantSplit/>
                <w:jc w:val="center"/>
              </w:trPr>
              <w:tc>
                <w:tcPr>
                  <w:tcW w:w="0" w:type="auto"/>
                  <w:noWrap/>
                </w:tcPr>
                <w:p w14:paraId="4D629D9D" w14:textId="77777777" w:rsidR="004F7BB7" w:rsidRDefault="004F7BB7" w:rsidP="008F488A">
                  <w:pPr>
                    <w:pStyle w:val="CUERPOTEXTOTABLA"/>
                  </w:pPr>
                  <w:r>
                    <w:t xml:space="preserve"> </w:t>
                  </w:r>
                </w:p>
              </w:tc>
              <w:tc>
                <w:tcPr>
                  <w:tcW w:w="0" w:type="auto"/>
                  <w:noWrap/>
                </w:tcPr>
                <w:p w14:paraId="5B457BC8" w14:textId="77777777" w:rsidR="004F7BB7" w:rsidRDefault="004F7BB7" w:rsidP="008F488A">
                  <w:pPr>
                    <w:pStyle w:val="CUERPOTEXTOTABLA"/>
                    <w:jc w:val="center"/>
                  </w:pPr>
                  <w:r>
                    <w:t xml:space="preserve"> 6 - </w:t>
                  </w:r>
                </w:p>
              </w:tc>
              <w:tc>
                <w:tcPr>
                  <w:tcW w:w="5000" w:type="pct"/>
                </w:tcPr>
                <w:p w14:paraId="13AA8924" w14:textId="77777777" w:rsidR="004F7BB7" w:rsidRDefault="004F7BB7" w:rsidP="008F488A">
                  <w:pPr>
                    <w:pStyle w:val="CUERPOTEXTOTABLA"/>
                  </w:pPr>
                  <w:r>
                    <w:t>Capa de regularización de mortero de cemento</w:t>
                  </w:r>
                </w:p>
              </w:tc>
              <w:tc>
                <w:tcPr>
                  <w:tcW w:w="0" w:type="auto"/>
                  <w:noWrap/>
                </w:tcPr>
                <w:p w14:paraId="105BE99F" w14:textId="77777777" w:rsidR="004F7BB7" w:rsidRDefault="004F7BB7" w:rsidP="008F488A">
                  <w:pPr>
                    <w:pStyle w:val="CUERPOTEXTOTABLA"/>
                    <w:jc w:val="right"/>
                  </w:pPr>
                  <w:r>
                    <w:t>2.00 cm</w:t>
                  </w:r>
                </w:p>
              </w:tc>
            </w:tr>
            <w:tr w:rsidR="004F7BB7" w14:paraId="01E84DE0" w14:textId="77777777" w:rsidTr="008F488A">
              <w:trPr>
                <w:cantSplit/>
                <w:jc w:val="center"/>
              </w:trPr>
              <w:tc>
                <w:tcPr>
                  <w:tcW w:w="0" w:type="auto"/>
                  <w:noWrap/>
                </w:tcPr>
                <w:p w14:paraId="6DC1EFC3" w14:textId="77777777" w:rsidR="004F7BB7" w:rsidRDefault="004F7BB7" w:rsidP="008F488A">
                  <w:pPr>
                    <w:pStyle w:val="CUERPOTEXTOTABLA"/>
                  </w:pPr>
                  <w:r>
                    <w:t xml:space="preserve"> </w:t>
                  </w:r>
                </w:p>
              </w:tc>
              <w:tc>
                <w:tcPr>
                  <w:tcW w:w="0" w:type="auto"/>
                  <w:noWrap/>
                </w:tcPr>
                <w:p w14:paraId="4417F005" w14:textId="77777777" w:rsidR="004F7BB7" w:rsidRDefault="004F7BB7" w:rsidP="008F488A">
                  <w:pPr>
                    <w:pStyle w:val="CUERPOTEXTOTABLA"/>
                    <w:jc w:val="center"/>
                  </w:pPr>
                  <w:r>
                    <w:t xml:space="preserve"> 7 - </w:t>
                  </w:r>
                </w:p>
              </w:tc>
              <w:tc>
                <w:tcPr>
                  <w:tcW w:w="5000" w:type="pct"/>
                </w:tcPr>
                <w:p w14:paraId="655FC41C" w14:textId="77777777" w:rsidR="004F7BB7" w:rsidRDefault="004F7BB7" w:rsidP="008F488A">
                  <w:pPr>
                    <w:pStyle w:val="CUERPOTEXTOTABLA"/>
                  </w:pPr>
                  <w:r>
                    <w:t>Formación de pendientes con hormigón celular a base de cemento y aditivo plastificante-aireante</w:t>
                  </w:r>
                </w:p>
              </w:tc>
              <w:tc>
                <w:tcPr>
                  <w:tcW w:w="0" w:type="auto"/>
                  <w:noWrap/>
                </w:tcPr>
                <w:p w14:paraId="25F34D46" w14:textId="77777777" w:rsidR="004F7BB7" w:rsidRDefault="004F7BB7" w:rsidP="008F488A">
                  <w:pPr>
                    <w:pStyle w:val="CUERPOTEXTOTABLA"/>
                    <w:jc w:val="right"/>
                  </w:pPr>
                  <w:r>
                    <w:t>10.00 cm</w:t>
                  </w:r>
                </w:p>
              </w:tc>
            </w:tr>
            <w:tr w:rsidR="004F7BB7" w14:paraId="01EF9051" w14:textId="77777777" w:rsidTr="008F488A">
              <w:trPr>
                <w:cantSplit/>
                <w:jc w:val="center"/>
              </w:trPr>
              <w:tc>
                <w:tcPr>
                  <w:tcW w:w="0" w:type="auto"/>
                  <w:noWrap/>
                </w:tcPr>
                <w:p w14:paraId="48003CE0" w14:textId="77777777" w:rsidR="004F7BB7" w:rsidRDefault="004F7BB7" w:rsidP="008F488A">
                  <w:pPr>
                    <w:pStyle w:val="CUERPOTEXTOTABLA"/>
                  </w:pPr>
                  <w:r>
                    <w:t xml:space="preserve"> </w:t>
                  </w:r>
                </w:p>
              </w:tc>
              <w:tc>
                <w:tcPr>
                  <w:tcW w:w="0" w:type="auto"/>
                  <w:noWrap/>
                </w:tcPr>
                <w:p w14:paraId="4C2C478D" w14:textId="77777777" w:rsidR="004F7BB7" w:rsidRDefault="004F7BB7" w:rsidP="008F488A">
                  <w:pPr>
                    <w:pStyle w:val="CUERPOTEXTOTABLA"/>
                    <w:jc w:val="center"/>
                  </w:pPr>
                  <w:r>
                    <w:t xml:space="preserve"> 8 - </w:t>
                  </w:r>
                </w:p>
              </w:tc>
              <w:tc>
                <w:tcPr>
                  <w:tcW w:w="5000" w:type="pct"/>
                </w:tcPr>
                <w:p w14:paraId="59C1C576" w14:textId="77777777" w:rsidR="004F7BB7" w:rsidRDefault="004F7BB7" w:rsidP="008F488A">
                  <w:pPr>
                    <w:pStyle w:val="CUERPOTEXTOTABLA"/>
                  </w:pPr>
                  <w:r>
                    <w:t>Forjado reticular 25+5 cm (Casetón de EPS moldeado enrasado)</w:t>
                  </w:r>
                </w:p>
              </w:tc>
              <w:tc>
                <w:tcPr>
                  <w:tcW w:w="0" w:type="auto"/>
                  <w:noWrap/>
                </w:tcPr>
                <w:p w14:paraId="79C12684" w14:textId="77777777" w:rsidR="004F7BB7" w:rsidRDefault="004F7BB7" w:rsidP="008F488A">
                  <w:pPr>
                    <w:pStyle w:val="CUERPOTEXTOTABLA"/>
                    <w:jc w:val="right"/>
                  </w:pPr>
                  <w:r>
                    <w:t>30.00 cm</w:t>
                  </w:r>
                </w:p>
              </w:tc>
            </w:tr>
            <w:tr w:rsidR="004F7BB7" w14:paraId="078E88E2" w14:textId="77777777" w:rsidTr="008F488A">
              <w:trPr>
                <w:cantSplit/>
                <w:jc w:val="center"/>
              </w:trPr>
              <w:tc>
                <w:tcPr>
                  <w:tcW w:w="0" w:type="auto"/>
                  <w:noWrap/>
                </w:tcPr>
                <w:p w14:paraId="5E80185D" w14:textId="77777777" w:rsidR="004F7BB7" w:rsidRDefault="004F7BB7" w:rsidP="008F488A">
                  <w:pPr>
                    <w:pStyle w:val="CUERPOTEXTOTABLA"/>
                  </w:pPr>
                  <w:r>
                    <w:t xml:space="preserve"> </w:t>
                  </w:r>
                </w:p>
              </w:tc>
              <w:tc>
                <w:tcPr>
                  <w:tcW w:w="0" w:type="auto"/>
                  <w:noWrap/>
                </w:tcPr>
                <w:p w14:paraId="733396AE" w14:textId="77777777" w:rsidR="004F7BB7" w:rsidRDefault="004F7BB7" w:rsidP="008F488A">
                  <w:pPr>
                    <w:pStyle w:val="CUERPOTEXTOTABLA"/>
                    <w:jc w:val="center"/>
                  </w:pPr>
                  <w:r>
                    <w:t xml:space="preserve"> 9 - </w:t>
                  </w:r>
                </w:p>
              </w:tc>
              <w:tc>
                <w:tcPr>
                  <w:tcW w:w="5000" w:type="pct"/>
                </w:tcPr>
                <w:p w14:paraId="1D287B76" w14:textId="77777777" w:rsidR="004F7BB7" w:rsidRDefault="004F7BB7" w:rsidP="008F488A">
                  <w:pPr>
                    <w:pStyle w:val="CUERPOTEXTOTABLA"/>
                  </w:pPr>
                  <w:r>
                    <w:t>Cámara de aire sin ventilar</w:t>
                  </w:r>
                </w:p>
              </w:tc>
              <w:tc>
                <w:tcPr>
                  <w:tcW w:w="0" w:type="auto"/>
                  <w:noWrap/>
                </w:tcPr>
                <w:p w14:paraId="35152739" w14:textId="77777777" w:rsidR="004F7BB7" w:rsidRDefault="004F7BB7" w:rsidP="008F488A">
                  <w:pPr>
                    <w:pStyle w:val="CUERPOTEXTOTABLA"/>
                    <w:jc w:val="right"/>
                  </w:pPr>
                  <w:r>
                    <w:t>56.00 cm</w:t>
                  </w:r>
                </w:p>
              </w:tc>
            </w:tr>
            <w:tr w:rsidR="004F7BB7" w14:paraId="02CE8344" w14:textId="77777777" w:rsidTr="008F488A">
              <w:trPr>
                <w:cantSplit/>
                <w:jc w:val="center"/>
              </w:trPr>
              <w:tc>
                <w:tcPr>
                  <w:tcW w:w="0" w:type="auto"/>
                  <w:noWrap/>
                </w:tcPr>
                <w:p w14:paraId="0225EB0C" w14:textId="77777777" w:rsidR="004F7BB7" w:rsidRDefault="004F7BB7" w:rsidP="008F488A">
                  <w:pPr>
                    <w:pStyle w:val="CUERPOTEXTOTABLA"/>
                  </w:pPr>
                  <w:r>
                    <w:t xml:space="preserve"> </w:t>
                  </w:r>
                </w:p>
              </w:tc>
              <w:tc>
                <w:tcPr>
                  <w:tcW w:w="0" w:type="auto"/>
                  <w:noWrap/>
                </w:tcPr>
                <w:p w14:paraId="03B6CD88" w14:textId="77777777" w:rsidR="004F7BB7" w:rsidRDefault="004F7BB7" w:rsidP="008F488A">
                  <w:pPr>
                    <w:pStyle w:val="CUERPOTEXTOTABLA"/>
                    <w:jc w:val="center"/>
                  </w:pPr>
                  <w:r>
                    <w:t xml:space="preserve"> 10 - </w:t>
                  </w:r>
                </w:p>
              </w:tc>
              <w:tc>
                <w:tcPr>
                  <w:tcW w:w="5000" w:type="pct"/>
                </w:tcPr>
                <w:p w14:paraId="16F7874B" w14:textId="77777777" w:rsidR="004F7BB7" w:rsidRDefault="004F7BB7" w:rsidP="008F488A">
                  <w:pPr>
                    <w:pStyle w:val="CUERPOTEXTOTABLA"/>
                  </w:pPr>
                  <w:r>
                    <w:t>Lana mineral</w:t>
                  </w:r>
                </w:p>
              </w:tc>
              <w:tc>
                <w:tcPr>
                  <w:tcW w:w="0" w:type="auto"/>
                  <w:noWrap/>
                </w:tcPr>
                <w:p w14:paraId="310E0B26" w14:textId="77777777" w:rsidR="004F7BB7" w:rsidRDefault="004F7BB7" w:rsidP="008F488A">
                  <w:pPr>
                    <w:pStyle w:val="CUERPOTEXTOTABLA"/>
                    <w:jc w:val="right"/>
                  </w:pPr>
                  <w:r>
                    <w:t>4.00 cm</w:t>
                  </w:r>
                </w:p>
              </w:tc>
            </w:tr>
            <w:tr w:rsidR="004F7BB7" w14:paraId="717E84F6" w14:textId="77777777" w:rsidTr="008F488A">
              <w:trPr>
                <w:cantSplit/>
                <w:jc w:val="center"/>
              </w:trPr>
              <w:tc>
                <w:tcPr>
                  <w:tcW w:w="0" w:type="auto"/>
                  <w:noWrap/>
                </w:tcPr>
                <w:p w14:paraId="478E8A5A" w14:textId="77777777" w:rsidR="004F7BB7" w:rsidRDefault="004F7BB7" w:rsidP="008F488A">
                  <w:pPr>
                    <w:pStyle w:val="CUERPOTEXTOTABLA"/>
                  </w:pPr>
                  <w:r>
                    <w:t xml:space="preserve"> </w:t>
                  </w:r>
                </w:p>
              </w:tc>
              <w:tc>
                <w:tcPr>
                  <w:tcW w:w="0" w:type="auto"/>
                  <w:noWrap/>
                </w:tcPr>
                <w:p w14:paraId="425E7B32" w14:textId="77777777" w:rsidR="004F7BB7" w:rsidRDefault="004F7BB7" w:rsidP="008F488A">
                  <w:pPr>
                    <w:pStyle w:val="CUERPOTEXTOTABLA"/>
                    <w:jc w:val="center"/>
                  </w:pPr>
                  <w:r>
                    <w:t xml:space="preserve"> 11 - </w:t>
                  </w:r>
                </w:p>
              </w:tc>
              <w:tc>
                <w:tcPr>
                  <w:tcW w:w="5000" w:type="pct"/>
                </w:tcPr>
                <w:p w14:paraId="3DA913D1" w14:textId="77777777" w:rsidR="004F7BB7" w:rsidRDefault="004F7BB7" w:rsidP="008F488A">
                  <w:pPr>
                    <w:pStyle w:val="CUERPOTEXTOTABLA"/>
                  </w:pPr>
                  <w:r>
                    <w:t>Falso techo continuo suspendido de placas de yeso laminado</w:t>
                  </w:r>
                </w:p>
              </w:tc>
              <w:tc>
                <w:tcPr>
                  <w:tcW w:w="0" w:type="auto"/>
                  <w:noWrap/>
                </w:tcPr>
                <w:p w14:paraId="1A6A0CEC" w14:textId="77777777" w:rsidR="004F7BB7" w:rsidRDefault="004F7BB7" w:rsidP="008F488A">
                  <w:pPr>
                    <w:pStyle w:val="CUERPOTEXTOTABLA"/>
                    <w:jc w:val="right"/>
                  </w:pPr>
                  <w:r>
                    <w:t>1.25 cm</w:t>
                  </w:r>
                </w:p>
              </w:tc>
            </w:tr>
          </w:tbl>
          <w:p w14:paraId="1DBFB94C" w14:textId="77777777" w:rsidR="004F7BB7" w:rsidRDefault="004F7BB7" w:rsidP="008F488A">
            <w:pPr>
              <w:spacing w:after="0" w:line="2" w:lineRule="auto"/>
            </w:pPr>
          </w:p>
          <w:p w14:paraId="5F3449B0" w14:textId="77777777" w:rsidR="004F7BB7" w:rsidRDefault="004F7BB7" w:rsidP="008F488A">
            <w:pPr>
              <w:pStyle w:val="CUERPOTEXTOTABLA"/>
            </w:pPr>
            <w:r>
              <w:t xml:space="preserve"> </w:t>
            </w:r>
          </w:p>
        </w:tc>
      </w:tr>
      <w:tr w:rsidR="004F7BB7" w14:paraId="2E4B3AB9" w14:textId="77777777" w:rsidTr="008F488A">
        <w:trPr>
          <w:cantSplit/>
          <w:jc w:val="center"/>
        </w:trPr>
        <w:tc>
          <w:tcPr>
            <w:tcW w:w="0" w:type="auto"/>
            <w:vMerge w:val="restart"/>
          </w:tcPr>
          <w:p w14:paraId="1BAD4BA6" w14:textId="77777777" w:rsidR="004F7BB7" w:rsidRDefault="004F7BB7" w:rsidP="008F488A">
            <w:pPr>
              <w:pStyle w:val="CUERPOTEXTOTABLA"/>
            </w:pPr>
            <w:r>
              <w:t>Características</w:t>
            </w:r>
          </w:p>
        </w:tc>
        <w:tc>
          <w:tcPr>
            <w:tcW w:w="0" w:type="auto"/>
            <w:vAlign w:val="center"/>
          </w:tcPr>
          <w:p w14:paraId="623BE19D" w14:textId="77777777" w:rsidR="004F7BB7" w:rsidRDefault="004F7BB7" w:rsidP="008F488A">
            <w:pPr>
              <w:pStyle w:val="CUERPOTEXTOTABLA"/>
            </w:pPr>
            <w:r>
              <w:t>Transmitancia térmica, U: 0.17 W/(m²·K)</w:t>
            </w:r>
          </w:p>
        </w:tc>
      </w:tr>
      <w:tr w:rsidR="004F7BB7" w14:paraId="02606F0B" w14:textId="77777777" w:rsidTr="008F488A">
        <w:trPr>
          <w:cantSplit/>
          <w:jc w:val="center"/>
        </w:trPr>
        <w:tc>
          <w:tcPr>
            <w:tcW w:w="0" w:type="auto"/>
            <w:vMerge/>
          </w:tcPr>
          <w:p w14:paraId="17189A42" w14:textId="77777777" w:rsidR="004F7BB7" w:rsidRDefault="004F7BB7" w:rsidP="008F488A"/>
        </w:tc>
        <w:tc>
          <w:tcPr>
            <w:tcW w:w="0" w:type="auto"/>
            <w:vAlign w:val="center"/>
          </w:tcPr>
          <w:p w14:paraId="25E2A1A8" w14:textId="77777777" w:rsidR="004F7BB7" w:rsidRDefault="004F7BB7" w:rsidP="008F488A">
            <w:pPr>
              <w:pStyle w:val="CUERPOTEXTOTABLA"/>
            </w:pPr>
            <w:r>
              <w:t>Espesor total 117.88 cm</w:t>
            </w:r>
          </w:p>
        </w:tc>
      </w:tr>
    </w:tbl>
    <w:p w14:paraId="4890B7A3" w14:textId="77777777" w:rsidR="004F7BB7" w:rsidRDefault="004F7BB7" w:rsidP="004F7BB7">
      <w:pPr>
        <w:spacing w:after="0" w:line="2" w:lineRule="auto"/>
      </w:pPr>
    </w:p>
    <w:p w14:paraId="72E1BC5C" w14:textId="77777777" w:rsidR="004F7BB7" w:rsidRDefault="004F7BB7" w:rsidP="004F7BB7">
      <w:pPr>
        <w:pStyle w:val="CUERPOTEXTO"/>
      </w:pPr>
      <w:r>
        <w:t xml:space="preserve"> </w:t>
      </w:r>
    </w:p>
    <w:p w14:paraId="59040597"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774"/>
        <w:gridCol w:w="8035"/>
      </w:tblGrid>
      <w:tr w:rsidR="004F7BB7" w14:paraId="19EA6386"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627"/>
              <w:gridCol w:w="2126"/>
            </w:tblGrid>
            <w:tr w:rsidR="004F7BB7" w14:paraId="43820639" w14:textId="77777777" w:rsidTr="008F488A">
              <w:trPr>
                <w:cantSplit/>
              </w:trPr>
              <w:tc>
                <w:tcPr>
                  <w:tcW w:w="0" w:type="auto"/>
                  <w:shd w:val="clear" w:color="auto" w:fill="DAD7D3"/>
                  <w:vAlign w:val="center"/>
                </w:tcPr>
                <w:p w14:paraId="0A57488D" w14:textId="77777777" w:rsidR="004F7BB7" w:rsidRDefault="004F7BB7" w:rsidP="008F488A">
                  <w:pPr>
                    <w:pStyle w:val="CUERPOTEXTOTABLA"/>
                    <w:rPr>
                      <w:b/>
                    </w:rPr>
                  </w:pPr>
                  <w:r>
                    <w:rPr>
                      <w:b/>
                    </w:rPr>
                    <w:t>CUBIERTA PLANTA NO TRANSITABLE DE GRAVA (FORJADO RETICULAR EPS PERDIDO)</w:t>
                  </w:r>
                </w:p>
              </w:tc>
              <w:tc>
                <w:tcPr>
                  <w:tcW w:w="0" w:type="auto"/>
                  <w:shd w:val="clear" w:color="auto" w:fill="DAD7D3"/>
                  <w:vAlign w:val="center"/>
                </w:tcPr>
                <w:p w14:paraId="518702C4" w14:textId="77777777" w:rsidR="004F7BB7" w:rsidRDefault="004F7BB7" w:rsidP="008F488A">
                  <w:pPr>
                    <w:pStyle w:val="CUERPOTEXTOTABLA"/>
                    <w:jc w:val="right"/>
                  </w:pPr>
                  <w:r>
                    <w:t>Superficie total 17.45 m²</w:t>
                  </w:r>
                </w:p>
              </w:tc>
            </w:tr>
          </w:tbl>
          <w:p w14:paraId="6E359D8F" w14:textId="77777777" w:rsidR="004F7BB7" w:rsidRDefault="004F7BB7" w:rsidP="008F488A">
            <w:pPr>
              <w:spacing w:after="0" w:line="2" w:lineRule="auto"/>
            </w:pPr>
          </w:p>
        </w:tc>
      </w:tr>
      <w:tr w:rsidR="004F7BB7" w14:paraId="15EF6604" w14:textId="77777777" w:rsidTr="008F488A">
        <w:trPr>
          <w:cantSplit/>
          <w:jc w:val="center"/>
        </w:trPr>
        <w:tc>
          <w:tcPr>
            <w:tcW w:w="0" w:type="auto"/>
            <w:gridSpan w:val="2"/>
            <w:vAlign w:val="center"/>
          </w:tcPr>
          <w:p w14:paraId="4FF8C6CC" w14:textId="77777777" w:rsidR="004F7BB7" w:rsidRDefault="004F7BB7" w:rsidP="008F488A">
            <w:pPr>
              <w:pStyle w:val="CUERPOTEXTOTABLA"/>
              <w:jc w:val="both"/>
            </w:pPr>
            <w:r>
              <w:t>CUBIERTA PLANTA NO TRANSITABLE DE GRAVA (FORJADO RETICULAR EPS PERDIDO)</w:t>
            </w:r>
          </w:p>
        </w:tc>
      </w:tr>
      <w:tr w:rsidR="004F7BB7" w14:paraId="5A459BA7" w14:textId="77777777" w:rsidTr="008F488A">
        <w:trPr>
          <w:cantSplit/>
          <w:jc w:val="center"/>
        </w:trPr>
        <w:tc>
          <w:tcPr>
            <w:tcW w:w="0" w:type="auto"/>
            <w:tcMar>
              <w:top w:w="17" w:type="dxa"/>
              <w:left w:w="6" w:type="dxa"/>
              <w:bottom w:w="23" w:type="dxa"/>
              <w:right w:w="11" w:type="dxa"/>
            </w:tcMar>
            <w:vAlign w:val="center"/>
          </w:tcPr>
          <w:p w14:paraId="1C295C21" w14:textId="77777777" w:rsidR="004F7BB7" w:rsidRDefault="004F7BB7" w:rsidP="008F488A">
            <w:pPr>
              <w:pStyle w:val="CUERPOTEXTOTABLA"/>
              <w:jc w:val="center"/>
            </w:pPr>
            <w:r>
              <w:rPr>
                <w:noProof/>
              </w:rPr>
              <w:lastRenderedPageBreak/>
              <w:drawing>
                <wp:inline distT="0" distB="0" distL="0" distR="0" wp14:anchorId="77463F8B" wp14:editId="5D00AC4F">
                  <wp:extent cx="1116000" cy="1778400"/>
                  <wp:effectExtent l="0" t="0" r="0" b="0"/>
                  <wp:docPr id="766" name="0 Imagen" descr="image1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6.bmp"/>
                          <pic:cNvPicPr/>
                        </pic:nvPicPr>
                        <pic:blipFill>
                          <a:blip r:embed="rId171"/>
                          <a:stretch>
                            <a:fillRect/>
                          </a:stretch>
                        </pic:blipFill>
                        <pic:spPr>
                          <a:xfrm>
                            <a:off x="0" y="0"/>
                            <a:ext cx="1116000" cy="1778400"/>
                          </a:xfrm>
                          <a:prstGeom prst="rect">
                            <a:avLst/>
                          </a:prstGeom>
                        </pic:spPr>
                      </pic:pic>
                    </a:graphicData>
                  </a:graphic>
                </wp:inline>
              </w:drawing>
            </w:r>
          </w:p>
        </w:tc>
        <w:tc>
          <w:tcPr>
            <w:tcW w:w="0" w:type="auto"/>
          </w:tcPr>
          <w:p w14:paraId="79C02C0F"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494"/>
              <w:gridCol w:w="6511"/>
              <w:gridCol w:w="912"/>
            </w:tblGrid>
            <w:tr w:rsidR="004F7BB7" w14:paraId="00F4F592" w14:textId="77777777" w:rsidTr="008F488A">
              <w:trPr>
                <w:cantSplit/>
                <w:jc w:val="center"/>
              </w:trPr>
              <w:tc>
                <w:tcPr>
                  <w:tcW w:w="0" w:type="auto"/>
                  <w:gridSpan w:val="4"/>
                </w:tcPr>
                <w:p w14:paraId="5C6745FD" w14:textId="77777777" w:rsidR="004F7BB7" w:rsidRDefault="004F7BB7" w:rsidP="008F488A">
                  <w:pPr>
                    <w:pStyle w:val="CUERPOTEXTOTABLA"/>
                  </w:pPr>
                  <w:r>
                    <w:t>Listado de capas:</w:t>
                  </w:r>
                </w:p>
              </w:tc>
            </w:tr>
            <w:tr w:rsidR="004F7BB7" w14:paraId="2DD08CEB" w14:textId="77777777" w:rsidTr="008F488A">
              <w:trPr>
                <w:cantSplit/>
                <w:jc w:val="center"/>
              </w:trPr>
              <w:tc>
                <w:tcPr>
                  <w:tcW w:w="0" w:type="auto"/>
                  <w:noWrap/>
                </w:tcPr>
                <w:p w14:paraId="507DA2C7" w14:textId="77777777" w:rsidR="004F7BB7" w:rsidRDefault="004F7BB7" w:rsidP="008F488A">
                  <w:pPr>
                    <w:pStyle w:val="CUERPOTEXTOTABLA"/>
                  </w:pPr>
                  <w:r>
                    <w:t xml:space="preserve"> </w:t>
                  </w:r>
                </w:p>
              </w:tc>
              <w:tc>
                <w:tcPr>
                  <w:tcW w:w="0" w:type="auto"/>
                  <w:noWrap/>
                </w:tcPr>
                <w:p w14:paraId="7EDA83BB" w14:textId="77777777" w:rsidR="004F7BB7" w:rsidRDefault="004F7BB7" w:rsidP="008F488A">
                  <w:pPr>
                    <w:pStyle w:val="CUERPOTEXTOTABLA"/>
                    <w:jc w:val="center"/>
                  </w:pPr>
                  <w:r>
                    <w:t xml:space="preserve"> 1 - </w:t>
                  </w:r>
                </w:p>
              </w:tc>
              <w:tc>
                <w:tcPr>
                  <w:tcW w:w="5000" w:type="pct"/>
                </w:tcPr>
                <w:p w14:paraId="1FFCA7A1" w14:textId="77777777" w:rsidR="004F7BB7" w:rsidRDefault="004F7BB7" w:rsidP="008F488A">
                  <w:pPr>
                    <w:pStyle w:val="CUERPOTEXTOTABLA"/>
                  </w:pPr>
                  <w:r>
                    <w:t>Capa de cantos rodados lavados</w:t>
                  </w:r>
                </w:p>
              </w:tc>
              <w:tc>
                <w:tcPr>
                  <w:tcW w:w="0" w:type="auto"/>
                  <w:noWrap/>
                </w:tcPr>
                <w:p w14:paraId="3AB7875B" w14:textId="77777777" w:rsidR="004F7BB7" w:rsidRDefault="004F7BB7" w:rsidP="008F488A">
                  <w:pPr>
                    <w:pStyle w:val="CUERPOTEXTOTABLA"/>
                    <w:jc w:val="right"/>
                  </w:pPr>
                  <w:r>
                    <w:t>10.00 cm</w:t>
                  </w:r>
                </w:p>
              </w:tc>
            </w:tr>
            <w:tr w:rsidR="004F7BB7" w14:paraId="224E46AC" w14:textId="77777777" w:rsidTr="008F488A">
              <w:trPr>
                <w:cantSplit/>
                <w:jc w:val="center"/>
              </w:trPr>
              <w:tc>
                <w:tcPr>
                  <w:tcW w:w="0" w:type="auto"/>
                  <w:noWrap/>
                </w:tcPr>
                <w:p w14:paraId="34BAEB90" w14:textId="77777777" w:rsidR="004F7BB7" w:rsidRDefault="004F7BB7" w:rsidP="008F488A">
                  <w:pPr>
                    <w:pStyle w:val="CUERPOTEXTOTABLA"/>
                  </w:pPr>
                  <w:r>
                    <w:t xml:space="preserve"> </w:t>
                  </w:r>
                </w:p>
              </w:tc>
              <w:tc>
                <w:tcPr>
                  <w:tcW w:w="0" w:type="auto"/>
                  <w:noWrap/>
                </w:tcPr>
                <w:p w14:paraId="01EBC523" w14:textId="77777777" w:rsidR="004F7BB7" w:rsidRDefault="004F7BB7" w:rsidP="008F488A">
                  <w:pPr>
                    <w:pStyle w:val="CUERPOTEXTOTABLA"/>
                    <w:jc w:val="center"/>
                  </w:pPr>
                  <w:r>
                    <w:t xml:space="preserve"> 2 - </w:t>
                  </w:r>
                </w:p>
              </w:tc>
              <w:tc>
                <w:tcPr>
                  <w:tcW w:w="5000" w:type="pct"/>
                </w:tcPr>
                <w:p w14:paraId="4CF690AD" w14:textId="77777777" w:rsidR="004F7BB7" w:rsidRDefault="004F7BB7" w:rsidP="008F488A">
                  <w:pPr>
                    <w:pStyle w:val="CUERPOTEXTOTABLA"/>
                  </w:pPr>
                  <w:r>
                    <w:t>Geotextil de polipropileno</w:t>
                  </w:r>
                </w:p>
              </w:tc>
              <w:tc>
                <w:tcPr>
                  <w:tcW w:w="0" w:type="auto"/>
                  <w:noWrap/>
                </w:tcPr>
                <w:p w14:paraId="2A192933" w14:textId="77777777" w:rsidR="004F7BB7" w:rsidRDefault="004F7BB7" w:rsidP="008F488A">
                  <w:pPr>
                    <w:pStyle w:val="CUERPOTEXTOTABLA"/>
                    <w:jc w:val="right"/>
                  </w:pPr>
                  <w:r>
                    <w:t>0.13 cm</w:t>
                  </w:r>
                </w:p>
              </w:tc>
            </w:tr>
            <w:tr w:rsidR="004F7BB7" w14:paraId="47CCE1DC" w14:textId="77777777" w:rsidTr="008F488A">
              <w:trPr>
                <w:cantSplit/>
                <w:jc w:val="center"/>
              </w:trPr>
              <w:tc>
                <w:tcPr>
                  <w:tcW w:w="0" w:type="auto"/>
                  <w:noWrap/>
                </w:tcPr>
                <w:p w14:paraId="2FF9F05A" w14:textId="77777777" w:rsidR="004F7BB7" w:rsidRDefault="004F7BB7" w:rsidP="008F488A">
                  <w:pPr>
                    <w:pStyle w:val="CUERPOTEXTOTABLA"/>
                  </w:pPr>
                  <w:r>
                    <w:t xml:space="preserve"> </w:t>
                  </w:r>
                </w:p>
              </w:tc>
              <w:tc>
                <w:tcPr>
                  <w:tcW w:w="0" w:type="auto"/>
                  <w:noWrap/>
                </w:tcPr>
                <w:p w14:paraId="22868B8F" w14:textId="77777777" w:rsidR="004F7BB7" w:rsidRDefault="004F7BB7" w:rsidP="008F488A">
                  <w:pPr>
                    <w:pStyle w:val="CUERPOTEXTOTABLA"/>
                    <w:jc w:val="center"/>
                  </w:pPr>
                  <w:r>
                    <w:t xml:space="preserve"> 3 - </w:t>
                  </w:r>
                </w:p>
              </w:tc>
              <w:tc>
                <w:tcPr>
                  <w:tcW w:w="5000" w:type="pct"/>
                </w:tcPr>
                <w:p w14:paraId="1EA49EC7" w14:textId="77777777" w:rsidR="004F7BB7" w:rsidRDefault="004F7BB7" w:rsidP="008F488A">
                  <w:pPr>
                    <w:pStyle w:val="CUERPOTEXTOTABLA"/>
                  </w:pPr>
                  <w:r>
                    <w:t>Poliestireno extruido</w:t>
                  </w:r>
                </w:p>
              </w:tc>
              <w:tc>
                <w:tcPr>
                  <w:tcW w:w="0" w:type="auto"/>
                  <w:noWrap/>
                </w:tcPr>
                <w:p w14:paraId="2C6C0A1E" w14:textId="77777777" w:rsidR="004F7BB7" w:rsidRDefault="004F7BB7" w:rsidP="008F488A">
                  <w:pPr>
                    <w:pStyle w:val="CUERPOTEXTOTABLA"/>
                    <w:jc w:val="right"/>
                  </w:pPr>
                  <w:r>
                    <w:t>10.00 cm</w:t>
                  </w:r>
                </w:p>
              </w:tc>
            </w:tr>
            <w:tr w:rsidR="004F7BB7" w14:paraId="631A1D0A" w14:textId="77777777" w:rsidTr="008F488A">
              <w:trPr>
                <w:cantSplit/>
                <w:jc w:val="center"/>
              </w:trPr>
              <w:tc>
                <w:tcPr>
                  <w:tcW w:w="0" w:type="auto"/>
                  <w:noWrap/>
                </w:tcPr>
                <w:p w14:paraId="1A01A145" w14:textId="77777777" w:rsidR="004F7BB7" w:rsidRDefault="004F7BB7" w:rsidP="008F488A">
                  <w:pPr>
                    <w:pStyle w:val="CUERPOTEXTOTABLA"/>
                  </w:pPr>
                  <w:r>
                    <w:t xml:space="preserve"> </w:t>
                  </w:r>
                </w:p>
              </w:tc>
              <w:tc>
                <w:tcPr>
                  <w:tcW w:w="0" w:type="auto"/>
                  <w:noWrap/>
                </w:tcPr>
                <w:p w14:paraId="4B94A091" w14:textId="77777777" w:rsidR="004F7BB7" w:rsidRDefault="004F7BB7" w:rsidP="008F488A">
                  <w:pPr>
                    <w:pStyle w:val="CUERPOTEXTOTABLA"/>
                    <w:jc w:val="center"/>
                  </w:pPr>
                  <w:r>
                    <w:t xml:space="preserve"> 4 - </w:t>
                  </w:r>
                </w:p>
              </w:tc>
              <w:tc>
                <w:tcPr>
                  <w:tcW w:w="5000" w:type="pct"/>
                </w:tcPr>
                <w:p w14:paraId="1FE0C5FA" w14:textId="77777777" w:rsidR="004F7BB7" w:rsidRDefault="004F7BB7" w:rsidP="008F488A">
                  <w:pPr>
                    <w:pStyle w:val="CUERPOTEXTOTABLA"/>
                  </w:pPr>
                  <w:r>
                    <w:t>Impermeabilización con poliolefinas monocapa no adherida</w:t>
                  </w:r>
                </w:p>
              </w:tc>
              <w:tc>
                <w:tcPr>
                  <w:tcW w:w="0" w:type="auto"/>
                  <w:noWrap/>
                </w:tcPr>
                <w:p w14:paraId="0D17BF7F" w14:textId="77777777" w:rsidR="004F7BB7" w:rsidRDefault="004F7BB7" w:rsidP="008F488A">
                  <w:pPr>
                    <w:pStyle w:val="CUERPOTEXTOTABLA"/>
                    <w:jc w:val="right"/>
                  </w:pPr>
                  <w:r>
                    <w:t>0.05 cm</w:t>
                  </w:r>
                </w:p>
              </w:tc>
            </w:tr>
            <w:tr w:rsidR="004F7BB7" w14:paraId="06581B79" w14:textId="77777777" w:rsidTr="008F488A">
              <w:trPr>
                <w:cantSplit/>
                <w:jc w:val="center"/>
              </w:trPr>
              <w:tc>
                <w:tcPr>
                  <w:tcW w:w="0" w:type="auto"/>
                  <w:noWrap/>
                </w:tcPr>
                <w:p w14:paraId="7BD8E16B" w14:textId="77777777" w:rsidR="004F7BB7" w:rsidRDefault="004F7BB7" w:rsidP="008F488A">
                  <w:pPr>
                    <w:pStyle w:val="CUERPOTEXTOTABLA"/>
                  </w:pPr>
                  <w:r>
                    <w:t xml:space="preserve"> </w:t>
                  </w:r>
                </w:p>
              </w:tc>
              <w:tc>
                <w:tcPr>
                  <w:tcW w:w="0" w:type="auto"/>
                  <w:noWrap/>
                </w:tcPr>
                <w:p w14:paraId="4A4CCF70" w14:textId="77777777" w:rsidR="004F7BB7" w:rsidRDefault="004F7BB7" w:rsidP="008F488A">
                  <w:pPr>
                    <w:pStyle w:val="CUERPOTEXTOTABLA"/>
                    <w:jc w:val="center"/>
                  </w:pPr>
                  <w:r>
                    <w:t xml:space="preserve"> 5 - </w:t>
                  </w:r>
                </w:p>
              </w:tc>
              <w:tc>
                <w:tcPr>
                  <w:tcW w:w="5000" w:type="pct"/>
                </w:tcPr>
                <w:p w14:paraId="7FBEE868" w14:textId="77777777" w:rsidR="004F7BB7" w:rsidRDefault="004F7BB7" w:rsidP="008F488A">
                  <w:pPr>
                    <w:pStyle w:val="CUERPOTEXTOTABLA"/>
                  </w:pPr>
                  <w:r>
                    <w:t>Capa de regularización de mortero de cemento</w:t>
                  </w:r>
                </w:p>
              </w:tc>
              <w:tc>
                <w:tcPr>
                  <w:tcW w:w="0" w:type="auto"/>
                  <w:noWrap/>
                </w:tcPr>
                <w:p w14:paraId="59E6CD20" w14:textId="77777777" w:rsidR="004F7BB7" w:rsidRDefault="004F7BB7" w:rsidP="008F488A">
                  <w:pPr>
                    <w:pStyle w:val="CUERPOTEXTOTABLA"/>
                    <w:jc w:val="right"/>
                  </w:pPr>
                  <w:r>
                    <w:t>2.00 cm</w:t>
                  </w:r>
                </w:p>
              </w:tc>
            </w:tr>
            <w:tr w:rsidR="004F7BB7" w14:paraId="7D7D82CD" w14:textId="77777777" w:rsidTr="008F488A">
              <w:trPr>
                <w:cantSplit/>
                <w:jc w:val="center"/>
              </w:trPr>
              <w:tc>
                <w:tcPr>
                  <w:tcW w:w="0" w:type="auto"/>
                  <w:noWrap/>
                </w:tcPr>
                <w:p w14:paraId="7D229212" w14:textId="77777777" w:rsidR="004F7BB7" w:rsidRDefault="004F7BB7" w:rsidP="008F488A">
                  <w:pPr>
                    <w:pStyle w:val="CUERPOTEXTOTABLA"/>
                  </w:pPr>
                  <w:r>
                    <w:t xml:space="preserve"> </w:t>
                  </w:r>
                </w:p>
              </w:tc>
              <w:tc>
                <w:tcPr>
                  <w:tcW w:w="0" w:type="auto"/>
                  <w:noWrap/>
                </w:tcPr>
                <w:p w14:paraId="324AC7AF" w14:textId="77777777" w:rsidR="004F7BB7" w:rsidRDefault="004F7BB7" w:rsidP="008F488A">
                  <w:pPr>
                    <w:pStyle w:val="CUERPOTEXTOTABLA"/>
                    <w:jc w:val="center"/>
                  </w:pPr>
                  <w:r>
                    <w:t xml:space="preserve"> 6 - </w:t>
                  </w:r>
                </w:p>
              </w:tc>
              <w:tc>
                <w:tcPr>
                  <w:tcW w:w="5000" w:type="pct"/>
                </w:tcPr>
                <w:p w14:paraId="79DB43E3" w14:textId="77777777" w:rsidR="004F7BB7" w:rsidRDefault="004F7BB7" w:rsidP="008F488A">
                  <w:pPr>
                    <w:pStyle w:val="CUERPOTEXTOTABLA"/>
                  </w:pPr>
                  <w:r>
                    <w:t>Formación de pendientes con hormigón celular a base de cemento y aditivo plastificante-aireante</w:t>
                  </w:r>
                </w:p>
              </w:tc>
              <w:tc>
                <w:tcPr>
                  <w:tcW w:w="0" w:type="auto"/>
                  <w:noWrap/>
                </w:tcPr>
                <w:p w14:paraId="6BC847F5" w14:textId="77777777" w:rsidR="004F7BB7" w:rsidRDefault="004F7BB7" w:rsidP="008F488A">
                  <w:pPr>
                    <w:pStyle w:val="CUERPOTEXTOTABLA"/>
                    <w:jc w:val="right"/>
                  </w:pPr>
                  <w:r>
                    <w:t>10.00 cm</w:t>
                  </w:r>
                </w:p>
              </w:tc>
            </w:tr>
            <w:tr w:rsidR="004F7BB7" w14:paraId="7851AAE4" w14:textId="77777777" w:rsidTr="008F488A">
              <w:trPr>
                <w:cantSplit/>
                <w:jc w:val="center"/>
              </w:trPr>
              <w:tc>
                <w:tcPr>
                  <w:tcW w:w="0" w:type="auto"/>
                  <w:noWrap/>
                </w:tcPr>
                <w:p w14:paraId="530FFBF7" w14:textId="77777777" w:rsidR="004F7BB7" w:rsidRDefault="004F7BB7" w:rsidP="008F488A">
                  <w:pPr>
                    <w:pStyle w:val="CUERPOTEXTOTABLA"/>
                  </w:pPr>
                  <w:r>
                    <w:t xml:space="preserve"> </w:t>
                  </w:r>
                </w:p>
              </w:tc>
              <w:tc>
                <w:tcPr>
                  <w:tcW w:w="0" w:type="auto"/>
                  <w:noWrap/>
                </w:tcPr>
                <w:p w14:paraId="2742188F" w14:textId="77777777" w:rsidR="004F7BB7" w:rsidRDefault="004F7BB7" w:rsidP="008F488A">
                  <w:pPr>
                    <w:pStyle w:val="CUERPOTEXTOTABLA"/>
                    <w:jc w:val="center"/>
                  </w:pPr>
                  <w:r>
                    <w:t xml:space="preserve"> 7 - </w:t>
                  </w:r>
                </w:p>
              </w:tc>
              <w:tc>
                <w:tcPr>
                  <w:tcW w:w="5000" w:type="pct"/>
                </w:tcPr>
                <w:p w14:paraId="2DB4FA05" w14:textId="77777777" w:rsidR="004F7BB7" w:rsidRDefault="004F7BB7" w:rsidP="008F488A">
                  <w:pPr>
                    <w:pStyle w:val="CUERPOTEXTOTABLA"/>
                  </w:pPr>
                  <w:r>
                    <w:t>Forjado reticular 25+5 cm (Casetón de EPS moldeado enrasado)</w:t>
                  </w:r>
                </w:p>
              </w:tc>
              <w:tc>
                <w:tcPr>
                  <w:tcW w:w="0" w:type="auto"/>
                  <w:noWrap/>
                </w:tcPr>
                <w:p w14:paraId="12E86404" w14:textId="77777777" w:rsidR="004F7BB7" w:rsidRDefault="004F7BB7" w:rsidP="008F488A">
                  <w:pPr>
                    <w:pStyle w:val="CUERPOTEXTOTABLA"/>
                    <w:jc w:val="right"/>
                  </w:pPr>
                  <w:r>
                    <w:t>30.00 cm</w:t>
                  </w:r>
                </w:p>
              </w:tc>
            </w:tr>
            <w:tr w:rsidR="004F7BB7" w14:paraId="11943625" w14:textId="77777777" w:rsidTr="008F488A">
              <w:trPr>
                <w:cantSplit/>
                <w:jc w:val="center"/>
              </w:trPr>
              <w:tc>
                <w:tcPr>
                  <w:tcW w:w="0" w:type="auto"/>
                  <w:noWrap/>
                </w:tcPr>
                <w:p w14:paraId="7015EAEE" w14:textId="77777777" w:rsidR="004F7BB7" w:rsidRDefault="004F7BB7" w:rsidP="008F488A">
                  <w:pPr>
                    <w:pStyle w:val="CUERPOTEXTOTABLA"/>
                  </w:pPr>
                  <w:r>
                    <w:t xml:space="preserve"> </w:t>
                  </w:r>
                </w:p>
              </w:tc>
              <w:tc>
                <w:tcPr>
                  <w:tcW w:w="0" w:type="auto"/>
                  <w:noWrap/>
                </w:tcPr>
                <w:p w14:paraId="13E2A147" w14:textId="77777777" w:rsidR="004F7BB7" w:rsidRDefault="004F7BB7" w:rsidP="008F488A">
                  <w:pPr>
                    <w:pStyle w:val="CUERPOTEXTOTABLA"/>
                    <w:jc w:val="center"/>
                  </w:pPr>
                  <w:r>
                    <w:t xml:space="preserve"> 8 - </w:t>
                  </w:r>
                </w:p>
              </w:tc>
              <w:tc>
                <w:tcPr>
                  <w:tcW w:w="5000" w:type="pct"/>
                </w:tcPr>
                <w:p w14:paraId="7851DB29" w14:textId="77777777" w:rsidR="004F7BB7" w:rsidRDefault="004F7BB7" w:rsidP="008F488A">
                  <w:pPr>
                    <w:pStyle w:val="CUERPOTEXTOTABLA"/>
                  </w:pPr>
                  <w:r>
                    <w:t>Cámara de aire sin ventilar</w:t>
                  </w:r>
                </w:p>
              </w:tc>
              <w:tc>
                <w:tcPr>
                  <w:tcW w:w="0" w:type="auto"/>
                  <w:noWrap/>
                </w:tcPr>
                <w:p w14:paraId="7751A0D6" w14:textId="77777777" w:rsidR="004F7BB7" w:rsidRDefault="004F7BB7" w:rsidP="008F488A">
                  <w:pPr>
                    <w:pStyle w:val="CUERPOTEXTOTABLA"/>
                    <w:jc w:val="right"/>
                  </w:pPr>
                  <w:r>
                    <w:t>56.00 cm</w:t>
                  </w:r>
                </w:p>
              </w:tc>
            </w:tr>
            <w:tr w:rsidR="004F7BB7" w14:paraId="164437F5" w14:textId="77777777" w:rsidTr="008F488A">
              <w:trPr>
                <w:cantSplit/>
                <w:jc w:val="center"/>
              </w:trPr>
              <w:tc>
                <w:tcPr>
                  <w:tcW w:w="0" w:type="auto"/>
                  <w:noWrap/>
                </w:tcPr>
                <w:p w14:paraId="7DEDDB6A" w14:textId="77777777" w:rsidR="004F7BB7" w:rsidRDefault="004F7BB7" w:rsidP="008F488A">
                  <w:pPr>
                    <w:pStyle w:val="CUERPOTEXTOTABLA"/>
                  </w:pPr>
                  <w:r>
                    <w:t xml:space="preserve"> </w:t>
                  </w:r>
                </w:p>
              </w:tc>
              <w:tc>
                <w:tcPr>
                  <w:tcW w:w="0" w:type="auto"/>
                  <w:noWrap/>
                </w:tcPr>
                <w:p w14:paraId="290777A2" w14:textId="77777777" w:rsidR="004F7BB7" w:rsidRDefault="004F7BB7" w:rsidP="008F488A">
                  <w:pPr>
                    <w:pStyle w:val="CUERPOTEXTOTABLA"/>
                    <w:jc w:val="center"/>
                  </w:pPr>
                  <w:r>
                    <w:t xml:space="preserve"> 9 - </w:t>
                  </w:r>
                </w:p>
              </w:tc>
              <w:tc>
                <w:tcPr>
                  <w:tcW w:w="5000" w:type="pct"/>
                </w:tcPr>
                <w:p w14:paraId="1E853AB9" w14:textId="77777777" w:rsidR="004F7BB7" w:rsidRDefault="004F7BB7" w:rsidP="008F488A">
                  <w:pPr>
                    <w:pStyle w:val="CUERPOTEXTOTABLA"/>
                  </w:pPr>
                  <w:r>
                    <w:t>Lana mineral</w:t>
                  </w:r>
                </w:p>
              </w:tc>
              <w:tc>
                <w:tcPr>
                  <w:tcW w:w="0" w:type="auto"/>
                  <w:noWrap/>
                </w:tcPr>
                <w:p w14:paraId="782A9FDF" w14:textId="77777777" w:rsidR="004F7BB7" w:rsidRDefault="004F7BB7" w:rsidP="008F488A">
                  <w:pPr>
                    <w:pStyle w:val="CUERPOTEXTOTABLA"/>
                    <w:jc w:val="right"/>
                  </w:pPr>
                  <w:r>
                    <w:t>4.00 cm</w:t>
                  </w:r>
                </w:p>
              </w:tc>
            </w:tr>
            <w:tr w:rsidR="004F7BB7" w14:paraId="375BF321" w14:textId="77777777" w:rsidTr="008F488A">
              <w:trPr>
                <w:cantSplit/>
                <w:jc w:val="center"/>
              </w:trPr>
              <w:tc>
                <w:tcPr>
                  <w:tcW w:w="0" w:type="auto"/>
                  <w:noWrap/>
                </w:tcPr>
                <w:p w14:paraId="522374EA" w14:textId="77777777" w:rsidR="004F7BB7" w:rsidRDefault="004F7BB7" w:rsidP="008F488A">
                  <w:pPr>
                    <w:pStyle w:val="CUERPOTEXTOTABLA"/>
                  </w:pPr>
                  <w:r>
                    <w:t xml:space="preserve"> </w:t>
                  </w:r>
                </w:p>
              </w:tc>
              <w:tc>
                <w:tcPr>
                  <w:tcW w:w="0" w:type="auto"/>
                  <w:noWrap/>
                </w:tcPr>
                <w:p w14:paraId="354916B7" w14:textId="77777777" w:rsidR="004F7BB7" w:rsidRDefault="004F7BB7" w:rsidP="008F488A">
                  <w:pPr>
                    <w:pStyle w:val="CUERPOTEXTOTABLA"/>
                    <w:jc w:val="center"/>
                  </w:pPr>
                  <w:r>
                    <w:t xml:space="preserve"> 10 - </w:t>
                  </w:r>
                </w:p>
              </w:tc>
              <w:tc>
                <w:tcPr>
                  <w:tcW w:w="5000" w:type="pct"/>
                </w:tcPr>
                <w:p w14:paraId="4FF93EED" w14:textId="77777777" w:rsidR="004F7BB7" w:rsidRDefault="004F7BB7" w:rsidP="008F488A">
                  <w:pPr>
                    <w:pStyle w:val="CUERPOTEXTOTABLA"/>
                  </w:pPr>
                  <w:r>
                    <w:t>Falso techo continuo suspendido de placas de yeso laminado</w:t>
                  </w:r>
                </w:p>
              </w:tc>
              <w:tc>
                <w:tcPr>
                  <w:tcW w:w="0" w:type="auto"/>
                  <w:noWrap/>
                </w:tcPr>
                <w:p w14:paraId="27EFD8C6" w14:textId="77777777" w:rsidR="004F7BB7" w:rsidRDefault="004F7BB7" w:rsidP="008F488A">
                  <w:pPr>
                    <w:pStyle w:val="CUERPOTEXTOTABLA"/>
                    <w:jc w:val="right"/>
                  </w:pPr>
                  <w:r>
                    <w:t>1.25 cm</w:t>
                  </w:r>
                </w:p>
              </w:tc>
            </w:tr>
          </w:tbl>
          <w:p w14:paraId="5D8B129A" w14:textId="77777777" w:rsidR="004F7BB7" w:rsidRDefault="004F7BB7" w:rsidP="008F488A">
            <w:pPr>
              <w:spacing w:after="0" w:line="2" w:lineRule="auto"/>
            </w:pPr>
          </w:p>
          <w:p w14:paraId="3B558113" w14:textId="77777777" w:rsidR="004F7BB7" w:rsidRDefault="004F7BB7" w:rsidP="008F488A">
            <w:pPr>
              <w:pStyle w:val="CUERPOTEXTOTABLA"/>
            </w:pPr>
            <w:r>
              <w:t xml:space="preserve"> </w:t>
            </w:r>
          </w:p>
        </w:tc>
      </w:tr>
      <w:tr w:rsidR="004F7BB7" w14:paraId="5FD54A8D" w14:textId="77777777" w:rsidTr="008F488A">
        <w:trPr>
          <w:cantSplit/>
          <w:jc w:val="center"/>
        </w:trPr>
        <w:tc>
          <w:tcPr>
            <w:tcW w:w="0" w:type="auto"/>
            <w:vMerge w:val="restart"/>
          </w:tcPr>
          <w:p w14:paraId="3B714922" w14:textId="77777777" w:rsidR="004F7BB7" w:rsidRDefault="004F7BB7" w:rsidP="008F488A">
            <w:pPr>
              <w:pStyle w:val="CUERPOTEXTOTABLA"/>
            </w:pPr>
            <w:r>
              <w:t>Características</w:t>
            </w:r>
          </w:p>
        </w:tc>
        <w:tc>
          <w:tcPr>
            <w:tcW w:w="0" w:type="auto"/>
            <w:vAlign w:val="center"/>
          </w:tcPr>
          <w:p w14:paraId="040F73AC" w14:textId="77777777" w:rsidR="004F7BB7" w:rsidRDefault="004F7BB7" w:rsidP="008F488A">
            <w:pPr>
              <w:pStyle w:val="CUERPOTEXTOTABLA"/>
            </w:pPr>
            <w:r>
              <w:t>Transmitancia térmica, U: 0.17 W/(m²·K)</w:t>
            </w:r>
          </w:p>
        </w:tc>
      </w:tr>
      <w:tr w:rsidR="004F7BB7" w14:paraId="0901CA5D" w14:textId="77777777" w:rsidTr="008F488A">
        <w:trPr>
          <w:cantSplit/>
          <w:jc w:val="center"/>
        </w:trPr>
        <w:tc>
          <w:tcPr>
            <w:tcW w:w="0" w:type="auto"/>
            <w:vMerge/>
          </w:tcPr>
          <w:p w14:paraId="1499DE7D" w14:textId="77777777" w:rsidR="004F7BB7" w:rsidRDefault="004F7BB7" w:rsidP="008F488A"/>
        </w:tc>
        <w:tc>
          <w:tcPr>
            <w:tcW w:w="0" w:type="auto"/>
            <w:vAlign w:val="center"/>
          </w:tcPr>
          <w:p w14:paraId="6DF91E06" w14:textId="77777777" w:rsidR="004F7BB7" w:rsidRDefault="004F7BB7" w:rsidP="008F488A">
            <w:pPr>
              <w:pStyle w:val="CUERPOTEXTOTABLA"/>
            </w:pPr>
            <w:r>
              <w:t>Espesor total 123.43 cm</w:t>
            </w:r>
          </w:p>
        </w:tc>
      </w:tr>
    </w:tbl>
    <w:p w14:paraId="24BD00C4" w14:textId="77777777" w:rsidR="004F7BB7" w:rsidRDefault="004F7BB7" w:rsidP="004F7BB7">
      <w:pPr>
        <w:spacing w:after="0" w:line="2" w:lineRule="auto"/>
      </w:pPr>
    </w:p>
    <w:p w14:paraId="01D334C6" w14:textId="77777777" w:rsidR="004F7BB7" w:rsidRDefault="004F7BB7" w:rsidP="004F7BB7">
      <w:pPr>
        <w:pStyle w:val="CUERPOTEXTO"/>
      </w:pPr>
      <w:r>
        <w:t xml:space="preserve"> </w:t>
      </w:r>
    </w:p>
    <w:p w14:paraId="1E9C540B"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955"/>
        <w:gridCol w:w="7854"/>
      </w:tblGrid>
      <w:tr w:rsidR="004F7BB7" w14:paraId="47F5C38C"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923"/>
              <w:gridCol w:w="1830"/>
            </w:tblGrid>
            <w:tr w:rsidR="004F7BB7" w14:paraId="523BD217" w14:textId="77777777" w:rsidTr="008F488A">
              <w:trPr>
                <w:cantSplit/>
              </w:trPr>
              <w:tc>
                <w:tcPr>
                  <w:tcW w:w="0" w:type="auto"/>
                  <w:shd w:val="clear" w:color="auto" w:fill="DAD7D3"/>
                  <w:vAlign w:val="center"/>
                </w:tcPr>
                <w:p w14:paraId="6E50E1BE" w14:textId="77777777" w:rsidR="004F7BB7" w:rsidRDefault="004F7BB7" w:rsidP="008F488A">
                  <w:pPr>
                    <w:pStyle w:val="CUERPOTEXTOTABLA"/>
                    <w:rPr>
                      <w:b/>
                    </w:rPr>
                  </w:pPr>
                  <w:r>
                    <w:rPr>
                      <w:b/>
                    </w:rPr>
                    <w:t>CUBIERTA PLANA TRANSITABLE SOLADO BALDOSAS CERÁMICAS (FORJADO RETICULAR EPS PERDIDO) [2]</w:t>
                  </w:r>
                </w:p>
              </w:tc>
              <w:tc>
                <w:tcPr>
                  <w:tcW w:w="0" w:type="auto"/>
                  <w:shd w:val="clear" w:color="auto" w:fill="DAD7D3"/>
                  <w:vAlign w:val="center"/>
                </w:tcPr>
                <w:p w14:paraId="2FF12C43" w14:textId="77777777" w:rsidR="004F7BB7" w:rsidRDefault="004F7BB7" w:rsidP="008F488A">
                  <w:pPr>
                    <w:pStyle w:val="CUERPOTEXTOTABLA"/>
                    <w:jc w:val="right"/>
                  </w:pPr>
                  <w:r>
                    <w:t>Superficie total 3.58 m²</w:t>
                  </w:r>
                </w:p>
              </w:tc>
            </w:tr>
          </w:tbl>
          <w:p w14:paraId="5BF7AEB2" w14:textId="77777777" w:rsidR="004F7BB7" w:rsidRDefault="004F7BB7" w:rsidP="008F488A">
            <w:pPr>
              <w:spacing w:after="0" w:line="2" w:lineRule="auto"/>
            </w:pPr>
          </w:p>
        </w:tc>
      </w:tr>
      <w:tr w:rsidR="004F7BB7" w14:paraId="690AACE1" w14:textId="77777777" w:rsidTr="008F488A">
        <w:trPr>
          <w:cantSplit/>
          <w:jc w:val="center"/>
        </w:trPr>
        <w:tc>
          <w:tcPr>
            <w:tcW w:w="0" w:type="auto"/>
            <w:gridSpan w:val="2"/>
            <w:vAlign w:val="center"/>
          </w:tcPr>
          <w:p w14:paraId="3A5BA661" w14:textId="77777777" w:rsidR="004F7BB7" w:rsidRDefault="004F7BB7" w:rsidP="008F488A">
            <w:pPr>
              <w:pStyle w:val="CUERPOTEXTOTABLA"/>
              <w:jc w:val="both"/>
            </w:pPr>
            <w:r>
              <w:t>CUBIERTA PLANA TRANSITABLE SOLADO BALDOSAS CERÁMICAS (FORJADO RETICULAR EPS PERDIDO) [2]</w:t>
            </w:r>
          </w:p>
        </w:tc>
      </w:tr>
      <w:tr w:rsidR="004F7BB7" w14:paraId="39939345" w14:textId="77777777" w:rsidTr="008F488A">
        <w:trPr>
          <w:cantSplit/>
          <w:jc w:val="center"/>
        </w:trPr>
        <w:tc>
          <w:tcPr>
            <w:tcW w:w="0" w:type="auto"/>
            <w:tcMar>
              <w:top w:w="17" w:type="dxa"/>
              <w:left w:w="6" w:type="dxa"/>
              <w:bottom w:w="23" w:type="dxa"/>
              <w:right w:w="11" w:type="dxa"/>
            </w:tcMar>
            <w:vAlign w:val="center"/>
          </w:tcPr>
          <w:p w14:paraId="5997252E" w14:textId="77777777" w:rsidR="004F7BB7" w:rsidRDefault="004F7BB7" w:rsidP="008F488A">
            <w:pPr>
              <w:pStyle w:val="CUERPOTEXTOTABLA"/>
              <w:jc w:val="center"/>
            </w:pPr>
            <w:r>
              <w:rPr>
                <w:noProof/>
              </w:rPr>
              <w:drawing>
                <wp:inline distT="0" distB="0" distL="0" distR="0" wp14:anchorId="7DDF336E" wp14:editId="76C4EFE7">
                  <wp:extent cx="1231200" cy="1782000"/>
                  <wp:effectExtent l="0" t="0" r="0" b="0"/>
                  <wp:docPr id="767" name="0 Imagen" descr="image1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4.bmp"/>
                          <pic:cNvPicPr/>
                        </pic:nvPicPr>
                        <pic:blipFill>
                          <a:blip r:embed="rId169"/>
                          <a:stretch>
                            <a:fillRect/>
                          </a:stretch>
                        </pic:blipFill>
                        <pic:spPr>
                          <a:xfrm>
                            <a:off x="0" y="0"/>
                            <a:ext cx="1231200" cy="1782000"/>
                          </a:xfrm>
                          <a:prstGeom prst="rect">
                            <a:avLst/>
                          </a:prstGeom>
                        </pic:spPr>
                      </pic:pic>
                    </a:graphicData>
                  </a:graphic>
                </wp:inline>
              </w:drawing>
            </w:r>
          </w:p>
        </w:tc>
        <w:tc>
          <w:tcPr>
            <w:tcW w:w="0" w:type="auto"/>
          </w:tcPr>
          <w:p w14:paraId="167A2FB4"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494"/>
              <w:gridCol w:w="6330"/>
              <w:gridCol w:w="912"/>
            </w:tblGrid>
            <w:tr w:rsidR="004F7BB7" w14:paraId="489ECF5D" w14:textId="77777777" w:rsidTr="008F488A">
              <w:trPr>
                <w:cantSplit/>
                <w:jc w:val="center"/>
              </w:trPr>
              <w:tc>
                <w:tcPr>
                  <w:tcW w:w="0" w:type="auto"/>
                  <w:gridSpan w:val="4"/>
                </w:tcPr>
                <w:p w14:paraId="6884C5A2" w14:textId="77777777" w:rsidR="004F7BB7" w:rsidRDefault="004F7BB7" w:rsidP="008F488A">
                  <w:pPr>
                    <w:pStyle w:val="CUERPOTEXTOTABLA"/>
                  </w:pPr>
                  <w:r>
                    <w:t>Listado de capas:</w:t>
                  </w:r>
                </w:p>
              </w:tc>
            </w:tr>
            <w:tr w:rsidR="004F7BB7" w14:paraId="5841F0D1" w14:textId="77777777" w:rsidTr="008F488A">
              <w:trPr>
                <w:cantSplit/>
                <w:jc w:val="center"/>
              </w:trPr>
              <w:tc>
                <w:tcPr>
                  <w:tcW w:w="0" w:type="auto"/>
                  <w:noWrap/>
                </w:tcPr>
                <w:p w14:paraId="0F85F1C3" w14:textId="77777777" w:rsidR="004F7BB7" w:rsidRDefault="004F7BB7" w:rsidP="008F488A">
                  <w:pPr>
                    <w:pStyle w:val="CUERPOTEXTOTABLA"/>
                  </w:pPr>
                  <w:r>
                    <w:t xml:space="preserve"> </w:t>
                  </w:r>
                </w:p>
              </w:tc>
              <w:tc>
                <w:tcPr>
                  <w:tcW w:w="0" w:type="auto"/>
                  <w:noWrap/>
                </w:tcPr>
                <w:p w14:paraId="20988A8D" w14:textId="77777777" w:rsidR="004F7BB7" w:rsidRDefault="004F7BB7" w:rsidP="008F488A">
                  <w:pPr>
                    <w:pStyle w:val="CUERPOTEXTOTABLA"/>
                    <w:jc w:val="center"/>
                  </w:pPr>
                  <w:r>
                    <w:t xml:space="preserve"> 1 - </w:t>
                  </w:r>
                </w:p>
              </w:tc>
              <w:tc>
                <w:tcPr>
                  <w:tcW w:w="5000" w:type="pct"/>
                </w:tcPr>
                <w:p w14:paraId="17080C5B" w14:textId="77777777" w:rsidR="004F7BB7" w:rsidRDefault="004F7BB7" w:rsidP="008F488A">
                  <w:pPr>
                    <w:pStyle w:val="CUERPOTEXTOTABLA"/>
                  </w:pPr>
                  <w:r>
                    <w:t>Pavimento de de gres rústico</w:t>
                  </w:r>
                </w:p>
              </w:tc>
              <w:tc>
                <w:tcPr>
                  <w:tcW w:w="0" w:type="auto"/>
                  <w:noWrap/>
                </w:tcPr>
                <w:p w14:paraId="2ACEBD53" w14:textId="77777777" w:rsidR="004F7BB7" w:rsidRDefault="004F7BB7" w:rsidP="008F488A">
                  <w:pPr>
                    <w:pStyle w:val="CUERPOTEXTOTABLA"/>
                    <w:jc w:val="right"/>
                  </w:pPr>
                  <w:r>
                    <w:t>1.00 cm</w:t>
                  </w:r>
                </w:p>
              </w:tc>
            </w:tr>
            <w:tr w:rsidR="004F7BB7" w14:paraId="73EADDDD" w14:textId="77777777" w:rsidTr="008F488A">
              <w:trPr>
                <w:cantSplit/>
                <w:jc w:val="center"/>
              </w:trPr>
              <w:tc>
                <w:tcPr>
                  <w:tcW w:w="0" w:type="auto"/>
                  <w:noWrap/>
                </w:tcPr>
                <w:p w14:paraId="74C06FB1" w14:textId="77777777" w:rsidR="004F7BB7" w:rsidRDefault="004F7BB7" w:rsidP="008F488A">
                  <w:pPr>
                    <w:pStyle w:val="CUERPOTEXTOTABLA"/>
                  </w:pPr>
                  <w:r>
                    <w:t xml:space="preserve"> </w:t>
                  </w:r>
                </w:p>
              </w:tc>
              <w:tc>
                <w:tcPr>
                  <w:tcW w:w="0" w:type="auto"/>
                  <w:noWrap/>
                </w:tcPr>
                <w:p w14:paraId="1589DD7A" w14:textId="77777777" w:rsidR="004F7BB7" w:rsidRDefault="004F7BB7" w:rsidP="008F488A">
                  <w:pPr>
                    <w:pStyle w:val="CUERPOTEXTOTABLA"/>
                    <w:jc w:val="center"/>
                  </w:pPr>
                  <w:r>
                    <w:t xml:space="preserve"> 2 - </w:t>
                  </w:r>
                </w:p>
              </w:tc>
              <w:tc>
                <w:tcPr>
                  <w:tcW w:w="5000" w:type="pct"/>
                </w:tcPr>
                <w:p w14:paraId="650254AE" w14:textId="77777777" w:rsidR="004F7BB7" w:rsidRDefault="004F7BB7" w:rsidP="008F488A">
                  <w:pPr>
                    <w:pStyle w:val="CUERPOTEXTOTABLA"/>
                  </w:pPr>
                  <w:r>
                    <w:t>Mortero de cemento</w:t>
                  </w:r>
                </w:p>
              </w:tc>
              <w:tc>
                <w:tcPr>
                  <w:tcW w:w="0" w:type="auto"/>
                  <w:noWrap/>
                </w:tcPr>
                <w:p w14:paraId="25777C5E" w14:textId="77777777" w:rsidR="004F7BB7" w:rsidRDefault="004F7BB7" w:rsidP="008F488A">
                  <w:pPr>
                    <w:pStyle w:val="CUERPOTEXTOTABLA"/>
                    <w:jc w:val="right"/>
                  </w:pPr>
                  <w:r>
                    <w:t>4.00 cm</w:t>
                  </w:r>
                </w:p>
              </w:tc>
            </w:tr>
            <w:tr w:rsidR="004F7BB7" w14:paraId="1155F9D7" w14:textId="77777777" w:rsidTr="008F488A">
              <w:trPr>
                <w:cantSplit/>
                <w:jc w:val="center"/>
              </w:trPr>
              <w:tc>
                <w:tcPr>
                  <w:tcW w:w="0" w:type="auto"/>
                  <w:noWrap/>
                </w:tcPr>
                <w:p w14:paraId="144E5E93" w14:textId="77777777" w:rsidR="004F7BB7" w:rsidRDefault="004F7BB7" w:rsidP="008F488A">
                  <w:pPr>
                    <w:pStyle w:val="CUERPOTEXTOTABLA"/>
                  </w:pPr>
                  <w:r>
                    <w:t xml:space="preserve"> </w:t>
                  </w:r>
                </w:p>
              </w:tc>
              <w:tc>
                <w:tcPr>
                  <w:tcW w:w="0" w:type="auto"/>
                  <w:noWrap/>
                </w:tcPr>
                <w:p w14:paraId="1D8EE779" w14:textId="77777777" w:rsidR="004F7BB7" w:rsidRDefault="004F7BB7" w:rsidP="008F488A">
                  <w:pPr>
                    <w:pStyle w:val="CUERPOTEXTOTABLA"/>
                    <w:jc w:val="center"/>
                  </w:pPr>
                  <w:r>
                    <w:t xml:space="preserve"> 3 - </w:t>
                  </w:r>
                </w:p>
              </w:tc>
              <w:tc>
                <w:tcPr>
                  <w:tcW w:w="5000" w:type="pct"/>
                </w:tcPr>
                <w:p w14:paraId="0E52DE08" w14:textId="77777777" w:rsidR="004F7BB7" w:rsidRDefault="004F7BB7" w:rsidP="008F488A">
                  <w:pPr>
                    <w:pStyle w:val="CUERPOTEXTOTABLA"/>
                  </w:pPr>
                  <w:r>
                    <w:t>Geotextil de poliéster</w:t>
                  </w:r>
                </w:p>
              </w:tc>
              <w:tc>
                <w:tcPr>
                  <w:tcW w:w="0" w:type="auto"/>
                  <w:noWrap/>
                </w:tcPr>
                <w:p w14:paraId="1C1CA0EA" w14:textId="77777777" w:rsidR="004F7BB7" w:rsidRDefault="004F7BB7" w:rsidP="008F488A">
                  <w:pPr>
                    <w:pStyle w:val="CUERPOTEXTOTABLA"/>
                    <w:jc w:val="right"/>
                  </w:pPr>
                  <w:r>
                    <w:t>0.08 cm</w:t>
                  </w:r>
                </w:p>
              </w:tc>
            </w:tr>
            <w:tr w:rsidR="004F7BB7" w14:paraId="5FCC0823" w14:textId="77777777" w:rsidTr="008F488A">
              <w:trPr>
                <w:cantSplit/>
                <w:jc w:val="center"/>
              </w:trPr>
              <w:tc>
                <w:tcPr>
                  <w:tcW w:w="0" w:type="auto"/>
                  <w:noWrap/>
                </w:tcPr>
                <w:p w14:paraId="2A5E75DD" w14:textId="77777777" w:rsidR="004F7BB7" w:rsidRDefault="004F7BB7" w:rsidP="008F488A">
                  <w:pPr>
                    <w:pStyle w:val="CUERPOTEXTOTABLA"/>
                  </w:pPr>
                  <w:r>
                    <w:t xml:space="preserve"> </w:t>
                  </w:r>
                </w:p>
              </w:tc>
              <w:tc>
                <w:tcPr>
                  <w:tcW w:w="0" w:type="auto"/>
                  <w:noWrap/>
                </w:tcPr>
                <w:p w14:paraId="04DC6113" w14:textId="77777777" w:rsidR="004F7BB7" w:rsidRDefault="004F7BB7" w:rsidP="008F488A">
                  <w:pPr>
                    <w:pStyle w:val="CUERPOTEXTOTABLA"/>
                    <w:jc w:val="center"/>
                  </w:pPr>
                  <w:r>
                    <w:t xml:space="preserve"> 4 - </w:t>
                  </w:r>
                </w:p>
              </w:tc>
              <w:tc>
                <w:tcPr>
                  <w:tcW w:w="5000" w:type="pct"/>
                </w:tcPr>
                <w:p w14:paraId="1584DBD0" w14:textId="77777777" w:rsidR="004F7BB7" w:rsidRDefault="004F7BB7" w:rsidP="008F488A">
                  <w:pPr>
                    <w:pStyle w:val="CUERPOTEXTOTABLA"/>
                  </w:pPr>
                  <w:r>
                    <w:t>Poliestireno extruido</w:t>
                  </w:r>
                </w:p>
              </w:tc>
              <w:tc>
                <w:tcPr>
                  <w:tcW w:w="0" w:type="auto"/>
                  <w:noWrap/>
                </w:tcPr>
                <w:p w14:paraId="24F18019" w14:textId="77777777" w:rsidR="004F7BB7" w:rsidRDefault="004F7BB7" w:rsidP="008F488A">
                  <w:pPr>
                    <w:pStyle w:val="CUERPOTEXTOTABLA"/>
                    <w:jc w:val="right"/>
                  </w:pPr>
                  <w:r>
                    <w:t>10.00 cm</w:t>
                  </w:r>
                </w:p>
              </w:tc>
            </w:tr>
            <w:tr w:rsidR="004F7BB7" w14:paraId="7289CC72" w14:textId="77777777" w:rsidTr="008F488A">
              <w:trPr>
                <w:cantSplit/>
                <w:jc w:val="center"/>
              </w:trPr>
              <w:tc>
                <w:tcPr>
                  <w:tcW w:w="0" w:type="auto"/>
                  <w:noWrap/>
                </w:tcPr>
                <w:p w14:paraId="31610460" w14:textId="77777777" w:rsidR="004F7BB7" w:rsidRDefault="004F7BB7" w:rsidP="008F488A">
                  <w:pPr>
                    <w:pStyle w:val="CUERPOTEXTOTABLA"/>
                  </w:pPr>
                  <w:r>
                    <w:t xml:space="preserve"> </w:t>
                  </w:r>
                </w:p>
              </w:tc>
              <w:tc>
                <w:tcPr>
                  <w:tcW w:w="0" w:type="auto"/>
                  <w:noWrap/>
                </w:tcPr>
                <w:p w14:paraId="71F1B2A9" w14:textId="77777777" w:rsidR="004F7BB7" w:rsidRDefault="004F7BB7" w:rsidP="008F488A">
                  <w:pPr>
                    <w:pStyle w:val="CUERPOTEXTOTABLA"/>
                    <w:jc w:val="center"/>
                  </w:pPr>
                  <w:r>
                    <w:t xml:space="preserve"> 5 - </w:t>
                  </w:r>
                </w:p>
              </w:tc>
              <w:tc>
                <w:tcPr>
                  <w:tcW w:w="5000" w:type="pct"/>
                </w:tcPr>
                <w:p w14:paraId="605FEACA" w14:textId="77777777" w:rsidR="004F7BB7" w:rsidRDefault="004F7BB7" w:rsidP="008F488A">
                  <w:pPr>
                    <w:pStyle w:val="CUERPOTEXTOTABLA"/>
                  </w:pPr>
                  <w:r>
                    <w:t>Geotextil de poliéster</w:t>
                  </w:r>
                </w:p>
              </w:tc>
              <w:tc>
                <w:tcPr>
                  <w:tcW w:w="0" w:type="auto"/>
                  <w:noWrap/>
                </w:tcPr>
                <w:p w14:paraId="5ABF28B7" w14:textId="77777777" w:rsidR="004F7BB7" w:rsidRDefault="004F7BB7" w:rsidP="008F488A">
                  <w:pPr>
                    <w:pStyle w:val="CUERPOTEXTOTABLA"/>
                    <w:jc w:val="right"/>
                  </w:pPr>
                  <w:r>
                    <w:t>0.06 cm</w:t>
                  </w:r>
                </w:p>
              </w:tc>
            </w:tr>
            <w:tr w:rsidR="004F7BB7" w14:paraId="197FF677" w14:textId="77777777" w:rsidTr="008F488A">
              <w:trPr>
                <w:cantSplit/>
                <w:jc w:val="center"/>
              </w:trPr>
              <w:tc>
                <w:tcPr>
                  <w:tcW w:w="0" w:type="auto"/>
                  <w:noWrap/>
                </w:tcPr>
                <w:p w14:paraId="2B7514B2" w14:textId="77777777" w:rsidR="004F7BB7" w:rsidRDefault="004F7BB7" w:rsidP="008F488A">
                  <w:pPr>
                    <w:pStyle w:val="CUERPOTEXTOTABLA"/>
                  </w:pPr>
                  <w:r>
                    <w:t xml:space="preserve"> </w:t>
                  </w:r>
                </w:p>
              </w:tc>
              <w:tc>
                <w:tcPr>
                  <w:tcW w:w="0" w:type="auto"/>
                  <w:noWrap/>
                </w:tcPr>
                <w:p w14:paraId="45A7BE11" w14:textId="77777777" w:rsidR="004F7BB7" w:rsidRDefault="004F7BB7" w:rsidP="008F488A">
                  <w:pPr>
                    <w:pStyle w:val="CUERPOTEXTOTABLA"/>
                    <w:jc w:val="center"/>
                  </w:pPr>
                  <w:r>
                    <w:t xml:space="preserve"> 6 - </w:t>
                  </w:r>
                </w:p>
              </w:tc>
              <w:tc>
                <w:tcPr>
                  <w:tcW w:w="5000" w:type="pct"/>
                </w:tcPr>
                <w:p w14:paraId="4F335E01" w14:textId="77777777" w:rsidR="004F7BB7" w:rsidRDefault="004F7BB7" w:rsidP="008F488A">
                  <w:pPr>
                    <w:pStyle w:val="CUERPOTEXTOTABLA"/>
                  </w:pPr>
                  <w:r>
                    <w:t>Impermeabilización asfáltica monocapa adherida</w:t>
                  </w:r>
                </w:p>
              </w:tc>
              <w:tc>
                <w:tcPr>
                  <w:tcW w:w="0" w:type="auto"/>
                  <w:noWrap/>
                </w:tcPr>
                <w:p w14:paraId="00AA1F50" w14:textId="77777777" w:rsidR="004F7BB7" w:rsidRDefault="004F7BB7" w:rsidP="008F488A">
                  <w:pPr>
                    <w:pStyle w:val="CUERPOTEXTOTABLA"/>
                    <w:jc w:val="right"/>
                  </w:pPr>
                  <w:r>
                    <w:t>0.36 cm</w:t>
                  </w:r>
                </w:p>
              </w:tc>
            </w:tr>
            <w:tr w:rsidR="004F7BB7" w14:paraId="0C28D74C" w14:textId="77777777" w:rsidTr="008F488A">
              <w:trPr>
                <w:cantSplit/>
                <w:jc w:val="center"/>
              </w:trPr>
              <w:tc>
                <w:tcPr>
                  <w:tcW w:w="0" w:type="auto"/>
                  <w:noWrap/>
                </w:tcPr>
                <w:p w14:paraId="5D1EE1C3" w14:textId="77777777" w:rsidR="004F7BB7" w:rsidRDefault="004F7BB7" w:rsidP="008F488A">
                  <w:pPr>
                    <w:pStyle w:val="CUERPOTEXTOTABLA"/>
                  </w:pPr>
                  <w:r>
                    <w:t xml:space="preserve"> </w:t>
                  </w:r>
                </w:p>
              </w:tc>
              <w:tc>
                <w:tcPr>
                  <w:tcW w:w="0" w:type="auto"/>
                  <w:noWrap/>
                </w:tcPr>
                <w:p w14:paraId="04C7D377" w14:textId="77777777" w:rsidR="004F7BB7" w:rsidRDefault="004F7BB7" w:rsidP="008F488A">
                  <w:pPr>
                    <w:pStyle w:val="CUERPOTEXTOTABLA"/>
                    <w:jc w:val="center"/>
                  </w:pPr>
                  <w:r>
                    <w:t xml:space="preserve"> 7 - </w:t>
                  </w:r>
                </w:p>
              </w:tc>
              <w:tc>
                <w:tcPr>
                  <w:tcW w:w="5000" w:type="pct"/>
                </w:tcPr>
                <w:p w14:paraId="01084152" w14:textId="77777777" w:rsidR="004F7BB7" w:rsidRDefault="004F7BB7" w:rsidP="008F488A">
                  <w:pPr>
                    <w:pStyle w:val="CUERPOTEXTOTABLA"/>
                  </w:pPr>
                  <w:r>
                    <w:t>Capa de regularización de mortero de cemento</w:t>
                  </w:r>
                </w:p>
              </w:tc>
              <w:tc>
                <w:tcPr>
                  <w:tcW w:w="0" w:type="auto"/>
                  <w:noWrap/>
                </w:tcPr>
                <w:p w14:paraId="34BE8609" w14:textId="77777777" w:rsidR="004F7BB7" w:rsidRDefault="004F7BB7" w:rsidP="008F488A">
                  <w:pPr>
                    <w:pStyle w:val="CUERPOTEXTOTABLA"/>
                    <w:jc w:val="right"/>
                  </w:pPr>
                  <w:r>
                    <w:t>2.00 cm</w:t>
                  </w:r>
                </w:p>
              </w:tc>
            </w:tr>
            <w:tr w:rsidR="004F7BB7" w14:paraId="2EA9D24A" w14:textId="77777777" w:rsidTr="008F488A">
              <w:trPr>
                <w:cantSplit/>
                <w:jc w:val="center"/>
              </w:trPr>
              <w:tc>
                <w:tcPr>
                  <w:tcW w:w="0" w:type="auto"/>
                  <w:noWrap/>
                </w:tcPr>
                <w:p w14:paraId="15D83D4A" w14:textId="77777777" w:rsidR="004F7BB7" w:rsidRDefault="004F7BB7" w:rsidP="008F488A">
                  <w:pPr>
                    <w:pStyle w:val="CUERPOTEXTOTABLA"/>
                  </w:pPr>
                  <w:r>
                    <w:t xml:space="preserve"> </w:t>
                  </w:r>
                </w:p>
              </w:tc>
              <w:tc>
                <w:tcPr>
                  <w:tcW w:w="0" w:type="auto"/>
                  <w:noWrap/>
                </w:tcPr>
                <w:p w14:paraId="23B40455" w14:textId="77777777" w:rsidR="004F7BB7" w:rsidRDefault="004F7BB7" w:rsidP="008F488A">
                  <w:pPr>
                    <w:pStyle w:val="CUERPOTEXTOTABLA"/>
                    <w:jc w:val="center"/>
                  </w:pPr>
                  <w:r>
                    <w:t xml:space="preserve"> 8 - </w:t>
                  </w:r>
                </w:p>
              </w:tc>
              <w:tc>
                <w:tcPr>
                  <w:tcW w:w="5000" w:type="pct"/>
                </w:tcPr>
                <w:p w14:paraId="4C16F4CD" w14:textId="77777777" w:rsidR="004F7BB7" w:rsidRDefault="004F7BB7" w:rsidP="008F488A">
                  <w:pPr>
                    <w:pStyle w:val="CUERPOTEXTOTABLA"/>
                  </w:pPr>
                  <w:r>
                    <w:t>Formación de pendientes con hormigón celular a base de cemento y aditivo plastificante-aireante</w:t>
                  </w:r>
                </w:p>
              </w:tc>
              <w:tc>
                <w:tcPr>
                  <w:tcW w:w="0" w:type="auto"/>
                  <w:noWrap/>
                </w:tcPr>
                <w:p w14:paraId="27BA3C58" w14:textId="77777777" w:rsidR="004F7BB7" w:rsidRDefault="004F7BB7" w:rsidP="008F488A">
                  <w:pPr>
                    <w:pStyle w:val="CUERPOTEXTOTABLA"/>
                    <w:jc w:val="right"/>
                  </w:pPr>
                  <w:r>
                    <w:t>10.00 cm</w:t>
                  </w:r>
                </w:p>
              </w:tc>
            </w:tr>
            <w:tr w:rsidR="004F7BB7" w14:paraId="6086A109" w14:textId="77777777" w:rsidTr="008F488A">
              <w:trPr>
                <w:cantSplit/>
                <w:jc w:val="center"/>
              </w:trPr>
              <w:tc>
                <w:tcPr>
                  <w:tcW w:w="0" w:type="auto"/>
                  <w:noWrap/>
                </w:tcPr>
                <w:p w14:paraId="43F51DF3" w14:textId="77777777" w:rsidR="004F7BB7" w:rsidRDefault="004F7BB7" w:rsidP="008F488A">
                  <w:pPr>
                    <w:pStyle w:val="CUERPOTEXTOTABLA"/>
                  </w:pPr>
                  <w:r>
                    <w:t xml:space="preserve"> </w:t>
                  </w:r>
                </w:p>
              </w:tc>
              <w:tc>
                <w:tcPr>
                  <w:tcW w:w="0" w:type="auto"/>
                  <w:noWrap/>
                </w:tcPr>
                <w:p w14:paraId="2D8ACE8B" w14:textId="77777777" w:rsidR="004F7BB7" w:rsidRDefault="004F7BB7" w:rsidP="008F488A">
                  <w:pPr>
                    <w:pStyle w:val="CUERPOTEXTOTABLA"/>
                    <w:jc w:val="center"/>
                  </w:pPr>
                  <w:r>
                    <w:t xml:space="preserve"> 9 - </w:t>
                  </w:r>
                </w:p>
              </w:tc>
              <w:tc>
                <w:tcPr>
                  <w:tcW w:w="5000" w:type="pct"/>
                </w:tcPr>
                <w:p w14:paraId="4122671D" w14:textId="77777777" w:rsidR="004F7BB7" w:rsidRDefault="004F7BB7" w:rsidP="008F488A">
                  <w:pPr>
                    <w:pStyle w:val="CUERPOTEXTOTABLA"/>
                  </w:pPr>
                  <w:r>
                    <w:t>Forjado reticular 25+5 cm (Casetón de EPS moldeado enrasado)</w:t>
                  </w:r>
                </w:p>
              </w:tc>
              <w:tc>
                <w:tcPr>
                  <w:tcW w:w="0" w:type="auto"/>
                  <w:noWrap/>
                </w:tcPr>
                <w:p w14:paraId="5FDA9B59" w14:textId="77777777" w:rsidR="004F7BB7" w:rsidRDefault="004F7BB7" w:rsidP="008F488A">
                  <w:pPr>
                    <w:pStyle w:val="CUERPOTEXTOTABLA"/>
                    <w:jc w:val="right"/>
                  </w:pPr>
                  <w:r>
                    <w:t>30.00 cm</w:t>
                  </w:r>
                </w:p>
              </w:tc>
            </w:tr>
            <w:tr w:rsidR="004F7BB7" w14:paraId="6FBA2273" w14:textId="77777777" w:rsidTr="008F488A">
              <w:trPr>
                <w:cantSplit/>
                <w:jc w:val="center"/>
              </w:trPr>
              <w:tc>
                <w:tcPr>
                  <w:tcW w:w="0" w:type="auto"/>
                  <w:noWrap/>
                </w:tcPr>
                <w:p w14:paraId="27DCD234" w14:textId="77777777" w:rsidR="004F7BB7" w:rsidRDefault="004F7BB7" w:rsidP="008F488A">
                  <w:pPr>
                    <w:pStyle w:val="CUERPOTEXTOTABLA"/>
                  </w:pPr>
                  <w:r>
                    <w:t xml:space="preserve"> </w:t>
                  </w:r>
                </w:p>
              </w:tc>
              <w:tc>
                <w:tcPr>
                  <w:tcW w:w="0" w:type="auto"/>
                  <w:noWrap/>
                </w:tcPr>
                <w:p w14:paraId="5D78D900" w14:textId="77777777" w:rsidR="004F7BB7" w:rsidRDefault="004F7BB7" w:rsidP="008F488A">
                  <w:pPr>
                    <w:pStyle w:val="CUERPOTEXTOTABLA"/>
                    <w:jc w:val="center"/>
                  </w:pPr>
                  <w:r>
                    <w:t xml:space="preserve"> 10 - </w:t>
                  </w:r>
                </w:p>
              </w:tc>
              <w:tc>
                <w:tcPr>
                  <w:tcW w:w="5000" w:type="pct"/>
                </w:tcPr>
                <w:p w14:paraId="0029B31D" w14:textId="77777777" w:rsidR="004F7BB7" w:rsidRDefault="004F7BB7" w:rsidP="008F488A">
                  <w:pPr>
                    <w:pStyle w:val="CUERPOTEXTOTABLA"/>
                  </w:pPr>
                  <w:r>
                    <w:t>Cámara de aire sin ventilar</w:t>
                  </w:r>
                </w:p>
              </w:tc>
              <w:tc>
                <w:tcPr>
                  <w:tcW w:w="0" w:type="auto"/>
                  <w:noWrap/>
                </w:tcPr>
                <w:p w14:paraId="5AC91868" w14:textId="77777777" w:rsidR="004F7BB7" w:rsidRDefault="004F7BB7" w:rsidP="008F488A">
                  <w:pPr>
                    <w:pStyle w:val="CUERPOTEXTOTABLA"/>
                    <w:jc w:val="right"/>
                  </w:pPr>
                  <w:r>
                    <w:t>56.00 cm</w:t>
                  </w:r>
                </w:p>
              </w:tc>
            </w:tr>
            <w:tr w:rsidR="004F7BB7" w14:paraId="473B35B6" w14:textId="77777777" w:rsidTr="008F488A">
              <w:trPr>
                <w:cantSplit/>
                <w:jc w:val="center"/>
              </w:trPr>
              <w:tc>
                <w:tcPr>
                  <w:tcW w:w="0" w:type="auto"/>
                  <w:noWrap/>
                </w:tcPr>
                <w:p w14:paraId="52C887BE" w14:textId="77777777" w:rsidR="004F7BB7" w:rsidRDefault="004F7BB7" w:rsidP="008F488A">
                  <w:pPr>
                    <w:pStyle w:val="CUERPOTEXTOTABLA"/>
                  </w:pPr>
                  <w:r>
                    <w:t xml:space="preserve"> </w:t>
                  </w:r>
                </w:p>
              </w:tc>
              <w:tc>
                <w:tcPr>
                  <w:tcW w:w="0" w:type="auto"/>
                  <w:noWrap/>
                </w:tcPr>
                <w:p w14:paraId="720C6880" w14:textId="77777777" w:rsidR="004F7BB7" w:rsidRDefault="004F7BB7" w:rsidP="008F488A">
                  <w:pPr>
                    <w:pStyle w:val="CUERPOTEXTOTABLA"/>
                    <w:jc w:val="center"/>
                  </w:pPr>
                  <w:r>
                    <w:t xml:space="preserve"> 11 - </w:t>
                  </w:r>
                </w:p>
              </w:tc>
              <w:tc>
                <w:tcPr>
                  <w:tcW w:w="5000" w:type="pct"/>
                </w:tcPr>
                <w:p w14:paraId="6111E697" w14:textId="77777777" w:rsidR="004F7BB7" w:rsidRDefault="004F7BB7" w:rsidP="008F488A">
                  <w:pPr>
                    <w:pStyle w:val="CUERPOTEXTOTABLA"/>
                  </w:pPr>
                  <w:r>
                    <w:t>Lana mineral</w:t>
                  </w:r>
                </w:p>
              </w:tc>
              <w:tc>
                <w:tcPr>
                  <w:tcW w:w="0" w:type="auto"/>
                  <w:noWrap/>
                </w:tcPr>
                <w:p w14:paraId="06C824DF" w14:textId="77777777" w:rsidR="004F7BB7" w:rsidRDefault="004F7BB7" w:rsidP="008F488A">
                  <w:pPr>
                    <w:pStyle w:val="CUERPOTEXTOTABLA"/>
                    <w:jc w:val="right"/>
                  </w:pPr>
                  <w:r>
                    <w:t>4.00 cm</w:t>
                  </w:r>
                </w:p>
              </w:tc>
            </w:tr>
            <w:tr w:rsidR="004F7BB7" w14:paraId="7F60BBB4" w14:textId="77777777" w:rsidTr="008F488A">
              <w:trPr>
                <w:cantSplit/>
                <w:jc w:val="center"/>
              </w:trPr>
              <w:tc>
                <w:tcPr>
                  <w:tcW w:w="0" w:type="auto"/>
                  <w:noWrap/>
                </w:tcPr>
                <w:p w14:paraId="45885185" w14:textId="77777777" w:rsidR="004F7BB7" w:rsidRDefault="004F7BB7" w:rsidP="008F488A">
                  <w:pPr>
                    <w:pStyle w:val="CUERPOTEXTOTABLA"/>
                  </w:pPr>
                  <w:r>
                    <w:t xml:space="preserve"> </w:t>
                  </w:r>
                </w:p>
              </w:tc>
              <w:tc>
                <w:tcPr>
                  <w:tcW w:w="0" w:type="auto"/>
                  <w:noWrap/>
                </w:tcPr>
                <w:p w14:paraId="19AC4352" w14:textId="77777777" w:rsidR="004F7BB7" w:rsidRDefault="004F7BB7" w:rsidP="008F488A">
                  <w:pPr>
                    <w:pStyle w:val="CUERPOTEXTOTABLA"/>
                    <w:jc w:val="center"/>
                  </w:pPr>
                  <w:r>
                    <w:t xml:space="preserve"> 12 - </w:t>
                  </w:r>
                </w:p>
              </w:tc>
              <w:tc>
                <w:tcPr>
                  <w:tcW w:w="5000" w:type="pct"/>
                </w:tcPr>
                <w:p w14:paraId="009F58C4" w14:textId="77777777" w:rsidR="004F7BB7" w:rsidRDefault="004F7BB7" w:rsidP="008F488A">
                  <w:pPr>
                    <w:pStyle w:val="CUERPOTEXTOTABLA"/>
                  </w:pPr>
                  <w:r>
                    <w:t>Falso techo continuo suspendido de placas de yeso laminado</w:t>
                  </w:r>
                </w:p>
              </w:tc>
              <w:tc>
                <w:tcPr>
                  <w:tcW w:w="0" w:type="auto"/>
                  <w:noWrap/>
                </w:tcPr>
                <w:p w14:paraId="7C1CFE9D" w14:textId="77777777" w:rsidR="004F7BB7" w:rsidRDefault="004F7BB7" w:rsidP="008F488A">
                  <w:pPr>
                    <w:pStyle w:val="CUERPOTEXTOTABLA"/>
                    <w:jc w:val="right"/>
                  </w:pPr>
                  <w:r>
                    <w:t>1.25 cm</w:t>
                  </w:r>
                </w:p>
              </w:tc>
            </w:tr>
          </w:tbl>
          <w:p w14:paraId="3D0DD8B5" w14:textId="77777777" w:rsidR="004F7BB7" w:rsidRDefault="004F7BB7" w:rsidP="008F488A">
            <w:pPr>
              <w:spacing w:after="0" w:line="2" w:lineRule="auto"/>
            </w:pPr>
          </w:p>
          <w:p w14:paraId="573F7C62" w14:textId="77777777" w:rsidR="004F7BB7" w:rsidRDefault="004F7BB7" w:rsidP="008F488A">
            <w:pPr>
              <w:pStyle w:val="CUERPOTEXTOTABLA"/>
            </w:pPr>
            <w:r>
              <w:t xml:space="preserve"> </w:t>
            </w:r>
          </w:p>
        </w:tc>
      </w:tr>
      <w:tr w:rsidR="004F7BB7" w14:paraId="5B4D58ED" w14:textId="77777777" w:rsidTr="008F488A">
        <w:trPr>
          <w:cantSplit/>
          <w:jc w:val="center"/>
        </w:trPr>
        <w:tc>
          <w:tcPr>
            <w:tcW w:w="0" w:type="auto"/>
            <w:vMerge w:val="restart"/>
          </w:tcPr>
          <w:p w14:paraId="6D858578" w14:textId="77777777" w:rsidR="004F7BB7" w:rsidRDefault="004F7BB7" w:rsidP="008F488A">
            <w:pPr>
              <w:pStyle w:val="CUERPOTEXTOTABLA"/>
            </w:pPr>
            <w:r>
              <w:t>Características</w:t>
            </w:r>
          </w:p>
        </w:tc>
        <w:tc>
          <w:tcPr>
            <w:tcW w:w="0" w:type="auto"/>
            <w:vAlign w:val="center"/>
          </w:tcPr>
          <w:p w14:paraId="365E50C5" w14:textId="77777777" w:rsidR="004F7BB7" w:rsidRDefault="004F7BB7" w:rsidP="008F488A">
            <w:pPr>
              <w:pStyle w:val="CUERPOTEXTOTABLA"/>
            </w:pPr>
            <w:r>
              <w:t>Transmitancia térmica, U: 0.17 W/(m²·K)</w:t>
            </w:r>
          </w:p>
        </w:tc>
      </w:tr>
      <w:tr w:rsidR="004F7BB7" w14:paraId="7303ABCC" w14:textId="77777777" w:rsidTr="008F488A">
        <w:trPr>
          <w:cantSplit/>
          <w:jc w:val="center"/>
        </w:trPr>
        <w:tc>
          <w:tcPr>
            <w:tcW w:w="0" w:type="auto"/>
            <w:vMerge/>
          </w:tcPr>
          <w:p w14:paraId="41596140" w14:textId="77777777" w:rsidR="004F7BB7" w:rsidRDefault="004F7BB7" w:rsidP="008F488A"/>
        </w:tc>
        <w:tc>
          <w:tcPr>
            <w:tcW w:w="0" w:type="auto"/>
            <w:vAlign w:val="center"/>
          </w:tcPr>
          <w:p w14:paraId="1CF4B655" w14:textId="77777777" w:rsidR="004F7BB7" w:rsidRDefault="004F7BB7" w:rsidP="008F488A">
            <w:pPr>
              <w:pStyle w:val="CUERPOTEXTOTABLA"/>
            </w:pPr>
            <w:r>
              <w:t>Espesor total 118.75 cm</w:t>
            </w:r>
          </w:p>
        </w:tc>
      </w:tr>
    </w:tbl>
    <w:p w14:paraId="6EE2B7E7" w14:textId="77777777" w:rsidR="004F7BB7" w:rsidRDefault="004F7BB7" w:rsidP="004F7BB7">
      <w:pPr>
        <w:spacing w:after="0" w:line="2" w:lineRule="auto"/>
      </w:pPr>
    </w:p>
    <w:p w14:paraId="0AB6106F" w14:textId="77777777" w:rsidR="004F7BB7" w:rsidRDefault="004F7BB7" w:rsidP="004F7BB7">
      <w:pPr>
        <w:pStyle w:val="CUERPOTEXTO"/>
      </w:pPr>
      <w:r>
        <w:t xml:space="preserve"> </w:t>
      </w:r>
    </w:p>
    <w:p w14:paraId="05A11B04"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23"/>
        <w:gridCol w:w="6986"/>
      </w:tblGrid>
      <w:tr w:rsidR="004F7BB7" w14:paraId="701EDD42"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766"/>
              <w:gridCol w:w="1987"/>
            </w:tblGrid>
            <w:tr w:rsidR="004F7BB7" w14:paraId="40E50368" w14:textId="77777777" w:rsidTr="008F488A">
              <w:trPr>
                <w:cantSplit/>
              </w:trPr>
              <w:tc>
                <w:tcPr>
                  <w:tcW w:w="0" w:type="auto"/>
                  <w:shd w:val="clear" w:color="auto" w:fill="DAD7D3"/>
                  <w:vAlign w:val="center"/>
                </w:tcPr>
                <w:p w14:paraId="10960DC5" w14:textId="77777777" w:rsidR="004F7BB7" w:rsidRDefault="004F7BB7" w:rsidP="008F488A">
                  <w:pPr>
                    <w:pStyle w:val="CUERPOTEXTOTABLA"/>
                    <w:rPr>
                      <w:b/>
                    </w:rPr>
                  </w:pPr>
                  <w:r>
                    <w:rPr>
                      <w:b/>
                    </w:rPr>
                    <w:t>CUBIERTA PLANTA TRANSITABLE LOSA FILTRÓN (FORJADO RETICULAR EPS PERDIDO) [3]</w:t>
                  </w:r>
                </w:p>
              </w:tc>
              <w:tc>
                <w:tcPr>
                  <w:tcW w:w="0" w:type="auto"/>
                  <w:shd w:val="clear" w:color="auto" w:fill="DAD7D3"/>
                  <w:vAlign w:val="center"/>
                </w:tcPr>
                <w:p w14:paraId="679B0393" w14:textId="77777777" w:rsidR="004F7BB7" w:rsidRDefault="004F7BB7" w:rsidP="008F488A">
                  <w:pPr>
                    <w:pStyle w:val="CUERPOTEXTOTABLA"/>
                    <w:jc w:val="right"/>
                  </w:pPr>
                  <w:r>
                    <w:t>Superficie total 4.59 m²</w:t>
                  </w:r>
                </w:p>
              </w:tc>
            </w:tr>
          </w:tbl>
          <w:p w14:paraId="2CC080ED" w14:textId="77777777" w:rsidR="004F7BB7" w:rsidRDefault="004F7BB7" w:rsidP="008F488A">
            <w:pPr>
              <w:spacing w:after="0" w:line="2" w:lineRule="auto"/>
            </w:pPr>
          </w:p>
        </w:tc>
      </w:tr>
      <w:tr w:rsidR="004F7BB7" w14:paraId="0D814560" w14:textId="77777777" w:rsidTr="008F488A">
        <w:trPr>
          <w:cantSplit/>
          <w:jc w:val="center"/>
        </w:trPr>
        <w:tc>
          <w:tcPr>
            <w:tcW w:w="0" w:type="auto"/>
            <w:gridSpan w:val="2"/>
            <w:vAlign w:val="center"/>
          </w:tcPr>
          <w:p w14:paraId="6B1B3305" w14:textId="77777777" w:rsidR="004F7BB7" w:rsidRDefault="004F7BB7" w:rsidP="008F488A">
            <w:pPr>
              <w:pStyle w:val="CUERPOTEXTOTABLA"/>
              <w:jc w:val="both"/>
            </w:pPr>
            <w:r>
              <w:t>CUBIERTA PLANTA TRANSITABLE LOSA FILTRÓN (FORJADO RETICULAR EPS PERDIDO) [3]</w:t>
            </w:r>
          </w:p>
        </w:tc>
      </w:tr>
      <w:tr w:rsidR="004F7BB7" w14:paraId="149104C5" w14:textId="77777777" w:rsidTr="008F488A">
        <w:trPr>
          <w:cantSplit/>
          <w:jc w:val="center"/>
        </w:trPr>
        <w:tc>
          <w:tcPr>
            <w:tcW w:w="0" w:type="auto"/>
            <w:tcMar>
              <w:top w:w="17" w:type="dxa"/>
              <w:left w:w="6" w:type="dxa"/>
              <w:bottom w:w="23" w:type="dxa"/>
              <w:right w:w="11" w:type="dxa"/>
            </w:tcMar>
            <w:vAlign w:val="center"/>
          </w:tcPr>
          <w:p w14:paraId="334F1F69" w14:textId="77777777" w:rsidR="004F7BB7" w:rsidRDefault="004F7BB7" w:rsidP="008F488A">
            <w:pPr>
              <w:pStyle w:val="CUERPOTEXTOTABLA"/>
              <w:jc w:val="center"/>
            </w:pPr>
            <w:r>
              <w:rPr>
                <w:noProof/>
              </w:rPr>
              <w:lastRenderedPageBreak/>
              <w:drawing>
                <wp:inline distT="0" distB="0" distL="0" distR="0" wp14:anchorId="7C347550" wp14:editId="03857CC5">
                  <wp:extent cx="1782000" cy="1263600"/>
                  <wp:effectExtent l="0" t="0" r="0" b="0"/>
                  <wp:docPr id="768" name="0 Imagen" descr="image1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7.bmp"/>
                          <pic:cNvPicPr/>
                        </pic:nvPicPr>
                        <pic:blipFill>
                          <a:blip r:embed="rId172"/>
                          <a:stretch>
                            <a:fillRect/>
                          </a:stretch>
                        </pic:blipFill>
                        <pic:spPr>
                          <a:xfrm>
                            <a:off x="0" y="0"/>
                            <a:ext cx="1782000" cy="1263600"/>
                          </a:xfrm>
                          <a:prstGeom prst="rect">
                            <a:avLst/>
                          </a:prstGeom>
                        </pic:spPr>
                      </pic:pic>
                    </a:graphicData>
                  </a:graphic>
                </wp:inline>
              </w:drawing>
            </w:r>
          </w:p>
        </w:tc>
        <w:tc>
          <w:tcPr>
            <w:tcW w:w="0" w:type="auto"/>
          </w:tcPr>
          <w:p w14:paraId="7D74C713"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577"/>
              <w:gridCol w:w="912"/>
            </w:tblGrid>
            <w:tr w:rsidR="004F7BB7" w14:paraId="770C1AF0" w14:textId="77777777" w:rsidTr="008F488A">
              <w:trPr>
                <w:cantSplit/>
                <w:jc w:val="center"/>
              </w:trPr>
              <w:tc>
                <w:tcPr>
                  <w:tcW w:w="0" w:type="auto"/>
                  <w:gridSpan w:val="4"/>
                </w:tcPr>
                <w:p w14:paraId="04060C22" w14:textId="77777777" w:rsidR="004F7BB7" w:rsidRDefault="004F7BB7" w:rsidP="008F488A">
                  <w:pPr>
                    <w:pStyle w:val="CUERPOTEXTOTABLA"/>
                  </w:pPr>
                  <w:r>
                    <w:t>Listado de capas:</w:t>
                  </w:r>
                </w:p>
              </w:tc>
            </w:tr>
            <w:tr w:rsidR="004F7BB7" w14:paraId="48D830C5" w14:textId="77777777" w:rsidTr="008F488A">
              <w:trPr>
                <w:cantSplit/>
                <w:jc w:val="center"/>
              </w:trPr>
              <w:tc>
                <w:tcPr>
                  <w:tcW w:w="0" w:type="auto"/>
                  <w:noWrap/>
                </w:tcPr>
                <w:p w14:paraId="267257EF" w14:textId="77777777" w:rsidR="004F7BB7" w:rsidRDefault="004F7BB7" w:rsidP="008F488A">
                  <w:pPr>
                    <w:pStyle w:val="CUERPOTEXTOTABLA"/>
                  </w:pPr>
                  <w:r>
                    <w:t xml:space="preserve"> </w:t>
                  </w:r>
                </w:p>
              </w:tc>
              <w:tc>
                <w:tcPr>
                  <w:tcW w:w="0" w:type="auto"/>
                  <w:noWrap/>
                </w:tcPr>
                <w:p w14:paraId="0BA43149" w14:textId="77777777" w:rsidR="004F7BB7" w:rsidRDefault="004F7BB7" w:rsidP="008F488A">
                  <w:pPr>
                    <w:pStyle w:val="CUERPOTEXTOTABLA"/>
                    <w:jc w:val="center"/>
                  </w:pPr>
                  <w:r>
                    <w:t xml:space="preserve"> 1 - </w:t>
                  </w:r>
                </w:p>
              </w:tc>
              <w:tc>
                <w:tcPr>
                  <w:tcW w:w="5000" w:type="pct"/>
                </w:tcPr>
                <w:p w14:paraId="35037F9B" w14:textId="77777777" w:rsidR="004F7BB7" w:rsidRDefault="004F7BB7" w:rsidP="008F488A">
                  <w:pPr>
                    <w:pStyle w:val="CUERPOTEXTOTABLA"/>
                  </w:pPr>
                  <w:r>
                    <w:t>Pavimento de losas filtrantes: hormigón fotocatalítico</w:t>
                  </w:r>
                </w:p>
              </w:tc>
              <w:tc>
                <w:tcPr>
                  <w:tcW w:w="0" w:type="auto"/>
                  <w:noWrap/>
                </w:tcPr>
                <w:p w14:paraId="62433F17" w14:textId="77777777" w:rsidR="004F7BB7" w:rsidRDefault="004F7BB7" w:rsidP="008F488A">
                  <w:pPr>
                    <w:pStyle w:val="CUERPOTEXTOTABLA"/>
                    <w:jc w:val="right"/>
                  </w:pPr>
                  <w:r>
                    <w:t>4.00 cm</w:t>
                  </w:r>
                </w:p>
              </w:tc>
            </w:tr>
            <w:tr w:rsidR="004F7BB7" w14:paraId="4687DB54" w14:textId="77777777" w:rsidTr="008F488A">
              <w:trPr>
                <w:cantSplit/>
                <w:jc w:val="center"/>
              </w:trPr>
              <w:tc>
                <w:tcPr>
                  <w:tcW w:w="0" w:type="auto"/>
                  <w:noWrap/>
                </w:tcPr>
                <w:p w14:paraId="28D3C01F" w14:textId="77777777" w:rsidR="004F7BB7" w:rsidRDefault="004F7BB7" w:rsidP="008F488A">
                  <w:pPr>
                    <w:pStyle w:val="CUERPOTEXTOTABLA"/>
                  </w:pPr>
                  <w:r>
                    <w:t xml:space="preserve"> </w:t>
                  </w:r>
                </w:p>
              </w:tc>
              <w:tc>
                <w:tcPr>
                  <w:tcW w:w="0" w:type="auto"/>
                  <w:noWrap/>
                </w:tcPr>
                <w:p w14:paraId="5E7E34D6" w14:textId="77777777" w:rsidR="004F7BB7" w:rsidRDefault="004F7BB7" w:rsidP="008F488A">
                  <w:pPr>
                    <w:pStyle w:val="CUERPOTEXTOTABLA"/>
                    <w:jc w:val="center"/>
                  </w:pPr>
                  <w:r>
                    <w:t xml:space="preserve"> 2 - </w:t>
                  </w:r>
                </w:p>
              </w:tc>
              <w:tc>
                <w:tcPr>
                  <w:tcW w:w="5000" w:type="pct"/>
                </w:tcPr>
                <w:p w14:paraId="2ABDCBD6" w14:textId="77777777" w:rsidR="004F7BB7" w:rsidRDefault="004F7BB7" w:rsidP="008F488A">
                  <w:pPr>
                    <w:pStyle w:val="CUERPOTEXTOTABLA"/>
                  </w:pPr>
                  <w:r>
                    <w:t>Pavimento de losas filtrantes: poliestireno extruido</w:t>
                  </w:r>
                </w:p>
              </w:tc>
              <w:tc>
                <w:tcPr>
                  <w:tcW w:w="0" w:type="auto"/>
                  <w:noWrap/>
                </w:tcPr>
                <w:p w14:paraId="4E419F44" w14:textId="77777777" w:rsidR="004F7BB7" w:rsidRDefault="004F7BB7" w:rsidP="008F488A">
                  <w:pPr>
                    <w:pStyle w:val="CUERPOTEXTOTABLA"/>
                    <w:jc w:val="right"/>
                  </w:pPr>
                  <w:r>
                    <w:t>4.00 cm</w:t>
                  </w:r>
                </w:p>
              </w:tc>
            </w:tr>
            <w:tr w:rsidR="004F7BB7" w14:paraId="6D016979" w14:textId="77777777" w:rsidTr="008F488A">
              <w:trPr>
                <w:cantSplit/>
                <w:jc w:val="center"/>
              </w:trPr>
              <w:tc>
                <w:tcPr>
                  <w:tcW w:w="0" w:type="auto"/>
                  <w:noWrap/>
                </w:tcPr>
                <w:p w14:paraId="64F6075F" w14:textId="77777777" w:rsidR="004F7BB7" w:rsidRDefault="004F7BB7" w:rsidP="008F488A">
                  <w:pPr>
                    <w:pStyle w:val="CUERPOTEXTOTABLA"/>
                  </w:pPr>
                  <w:r>
                    <w:t xml:space="preserve"> </w:t>
                  </w:r>
                </w:p>
              </w:tc>
              <w:tc>
                <w:tcPr>
                  <w:tcW w:w="0" w:type="auto"/>
                  <w:noWrap/>
                </w:tcPr>
                <w:p w14:paraId="4D85A9E4" w14:textId="77777777" w:rsidR="004F7BB7" w:rsidRDefault="004F7BB7" w:rsidP="008F488A">
                  <w:pPr>
                    <w:pStyle w:val="CUERPOTEXTOTABLA"/>
                    <w:jc w:val="center"/>
                  </w:pPr>
                  <w:r>
                    <w:t xml:space="preserve"> 3 - </w:t>
                  </w:r>
                </w:p>
              </w:tc>
              <w:tc>
                <w:tcPr>
                  <w:tcW w:w="5000" w:type="pct"/>
                </w:tcPr>
                <w:p w14:paraId="1BD37CA0" w14:textId="77777777" w:rsidR="004F7BB7" w:rsidRDefault="004F7BB7" w:rsidP="008F488A">
                  <w:pPr>
                    <w:pStyle w:val="CUERPOTEXTOTABLA"/>
                  </w:pPr>
                  <w:r>
                    <w:t>Poliestireno extruido</w:t>
                  </w:r>
                </w:p>
              </w:tc>
              <w:tc>
                <w:tcPr>
                  <w:tcW w:w="0" w:type="auto"/>
                  <w:noWrap/>
                </w:tcPr>
                <w:p w14:paraId="1B60D613" w14:textId="77777777" w:rsidR="004F7BB7" w:rsidRDefault="004F7BB7" w:rsidP="008F488A">
                  <w:pPr>
                    <w:pStyle w:val="CUERPOTEXTOTABLA"/>
                    <w:jc w:val="right"/>
                  </w:pPr>
                  <w:r>
                    <w:t>6.00 cm</w:t>
                  </w:r>
                </w:p>
              </w:tc>
            </w:tr>
            <w:tr w:rsidR="004F7BB7" w14:paraId="4A2DD32E" w14:textId="77777777" w:rsidTr="008F488A">
              <w:trPr>
                <w:cantSplit/>
                <w:jc w:val="center"/>
              </w:trPr>
              <w:tc>
                <w:tcPr>
                  <w:tcW w:w="0" w:type="auto"/>
                  <w:noWrap/>
                </w:tcPr>
                <w:p w14:paraId="6A38273D" w14:textId="77777777" w:rsidR="004F7BB7" w:rsidRDefault="004F7BB7" w:rsidP="008F488A">
                  <w:pPr>
                    <w:pStyle w:val="CUERPOTEXTOTABLA"/>
                  </w:pPr>
                  <w:r>
                    <w:t xml:space="preserve"> </w:t>
                  </w:r>
                </w:p>
              </w:tc>
              <w:tc>
                <w:tcPr>
                  <w:tcW w:w="0" w:type="auto"/>
                  <w:noWrap/>
                </w:tcPr>
                <w:p w14:paraId="074638BD" w14:textId="77777777" w:rsidR="004F7BB7" w:rsidRDefault="004F7BB7" w:rsidP="008F488A">
                  <w:pPr>
                    <w:pStyle w:val="CUERPOTEXTOTABLA"/>
                    <w:jc w:val="center"/>
                  </w:pPr>
                  <w:r>
                    <w:t xml:space="preserve"> 4 - </w:t>
                  </w:r>
                </w:p>
              </w:tc>
              <w:tc>
                <w:tcPr>
                  <w:tcW w:w="5000" w:type="pct"/>
                </w:tcPr>
                <w:p w14:paraId="2BFB5B84" w14:textId="77777777" w:rsidR="004F7BB7" w:rsidRDefault="004F7BB7" w:rsidP="008F488A">
                  <w:pPr>
                    <w:pStyle w:val="CUERPOTEXTOTABLA"/>
                  </w:pPr>
                  <w:r>
                    <w:t>Geotextil de poliéster</w:t>
                  </w:r>
                </w:p>
              </w:tc>
              <w:tc>
                <w:tcPr>
                  <w:tcW w:w="0" w:type="auto"/>
                  <w:noWrap/>
                </w:tcPr>
                <w:p w14:paraId="64F29AE9" w14:textId="77777777" w:rsidR="004F7BB7" w:rsidRDefault="004F7BB7" w:rsidP="008F488A">
                  <w:pPr>
                    <w:pStyle w:val="CUERPOTEXTOTABLA"/>
                    <w:jc w:val="right"/>
                  </w:pPr>
                  <w:r>
                    <w:t>0.08 cm</w:t>
                  </w:r>
                </w:p>
              </w:tc>
            </w:tr>
            <w:tr w:rsidR="004F7BB7" w14:paraId="70F70EF7" w14:textId="77777777" w:rsidTr="008F488A">
              <w:trPr>
                <w:cantSplit/>
                <w:jc w:val="center"/>
              </w:trPr>
              <w:tc>
                <w:tcPr>
                  <w:tcW w:w="0" w:type="auto"/>
                  <w:noWrap/>
                </w:tcPr>
                <w:p w14:paraId="5B0B7330" w14:textId="77777777" w:rsidR="004F7BB7" w:rsidRDefault="004F7BB7" w:rsidP="008F488A">
                  <w:pPr>
                    <w:pStyle w:val="CUERPOTEXTOTABLA"/>
                  </w:pPr>
                  <w:r>
                    <w:t xml:space="preserve"> </w:t>
                  </w:r>
                </w:p>
              </w:tc>
              <w:tc>
                <w:tcPr>
                  <w:tcW w:w="0" w:type="auto"/>
                  <w:noWrap/>
                </w:tcPr>
                <w:p w14:paraId="614ECC5B" w14:textId="77777777" w:rsidR="004F7BB7" w:rsidRDefault="004F7BB7" w:rsidP="008F488A">
                  <w:pPr>
                    <w:pStyle w:val="CUERPOTEXTOTABLA"/>
                    <w:jc w:val="center"/>
                  </w:pPr>
                  <w:r>
                    <w:t xml:space="preserve"> 5 - </w:t>
                  </w:r>
                </w:p>
              </w:tc>
              <w:tc>
                <w:tcPr>
                  <w:tcW w:w="5000" w:type="pct"/>
                </w:tcPr>
                <w:p w14:paraId="2702A9AF" w14:textId="77777777" w:rsidR="004F7BB7" w:rsidRDefault="004F7BB7" w:rsidP="008F488A">
                  <w:pPr>
                    <w:pStyle w:val="CUERPOTEXTOTABLA"/>
                  </w:pPr>
                  <w:r>
                    <w:t>Impermeabilización asfáltica bicapa adherida</w:t>
                  </w:r>
                </w:p>
              </w:tc>
              <w:tc>
                <w:tcPr>
                  <w:tcW w:w="0" w:type="auto"/>
                  <w:noWrap/>
                </w:tcPr>
                <w:p w14:paraId="2C346442" w14:textId="77777777" w:rsidR="004F7BB7" w:rsidRDefault="004F7BB7" w:rsidP="008F488A">
                  <w:pPr>
                    <w:pStyle w:val="CUERPOTEXTOTABLA"/>
                    <w:jc w:val="right"/>
                  </w:pPr>
                  <w:r>
                    <w:t>0.55 cm</w:t>
                  </w:r>
                </w:p>
              </w:tc>
            </w:tr>
            <w:tr w:rsidR="004F7BB7" w14:paraId="5112C0CA" w14:textId="77777777" w:rsidTr="008F488A">
              <w:trPr>
                <w:cantSplit/>
                <w:jc w:val="center"/>
              </w:trPr>
              <w:tc>
                <w:tcPr>
                  <w:tcW w:w="0" w:type="auto"/>
                  <w:noWrap/>
                </w:tcPr>
                <w:p w14:paraId="51061583" w14:textId="77777777" w:rsidR="004F7BB7" w:rsidRDefault="004F7BB7" w:rsidP="008F488A">
                  <w:pPr>
                    <w:pStyle w:val="CUERPOTEXTOTABLA"/>
                  </w:pPr>
                  <w:r>
                    <w:t xml:space="preserve"> </w:t>
                  </w:r>
                </w:p>
              </w:tc>
              <w:tc>
                <w:tcPr>
                  <w:tcW w:w="0" w:type="auto"/>
                  <w:noWrap/>
                </w:tcPr>
                <w:p w14:paraId="71741F20" w14:textId="77777777" w:rsidR="004F7BB7" w:rsidRDefault="004F7BB7" w:rsidP="008F488A">
                  <w:pPr>
                    <w:pStyle w:val="CUERPOTEXTOTABLA"/>
                    <w:jc w:val="center"/>
                  </w:pPr>
                  <w:r>
                    <w:t xml:space="preserve"> 6 - </w:t>
                  </w:r>
                </w:p>
              </w:tc>
              <w:tc>
                <w:tcPr>
                  <w:tcW w:w="5000" w:type="pct"/>
                </w:tcPr>
                <w:p w14:paraId="0EDAF4FB" w14:textId="77777777" w:rsidR="004F7BB7" w:rsidRDefault="004F7BB7" w:rsidP="008F488A">
                  <w:pPr>
                    <w:pStyle w:val="CUERPOTEXTOTABLA"/>
                  </w:pPr>
                  <w:r>
                    <w:t>Capa de regularización de mortero de cemento</w:t>
                  </w:r>
                </w:p>
              </w:tc>
              <w:tc>
                <w:tcPr>
                  <w:tcW w:w="0" w:type="auto"/>
                  <w:noWrap/>
                </w:tcPr>
                <w:p w14:paraId="00F4F975" w14:textId="77777777" w:rsidR="004F7BB7" w:rsidRDefault="004F7BB7" w:rsidP="008F488A">
                  <w:pPr>
                    <w:pStyle w:val="CUERPOTEXTOTABLA"/>
                    <w:jc w:val="right"/>
                  </w:pPr>
                  <w:r>
                    <w:t>2.00 cm</w:t>
                  </w:r>
                </w:p>
              </w:tc>
            </w:tr>
            <w:tr w:rsidR="004F7BB7" w14:paraId="502135A8" w14:textId="77777777" w:rsidTr="008F488A">
              <w:trPr>
                <w:cantSplit/>
                <w:jc w:val="center"/>
              </w:trPr>
              <w:tc>
                <w:tcPr>
                  <w:tcW w:w="0" w:type="auto"/>
                  <w:noWrap/>
                </w:tcPr>
                <w:p w14:paraId="577AE391" w14:textId="77777777" w:rsidR="004F7BB7" w:rsidRDefault="004F7BB7" w:rsidP="008F488A">
                  <w:pPr>
                    <w:pStyle w:val="CUERPOTEXTOTABLA"/>
                  </w:pPr>
                  <w:r>
                    <w:t xml:space="preserve"> </w:t>
                  </w:r>
                </w:p>
              </w:tc>
              <w:tc>
                <w:tcPr>
                  <w:tcW w:w="0" w:type="auto"/>
                  <w:noWrap/>
                </w:tcPr>
                <w:p w14:paraId="20792358" w14:textId="77777777" w:rsidR="004F7BB7" w:rsidRDefault="004F7BB7" w:rsidP="008F488A">
                  <w:pPr>
                    <w:pStyle w:val="CUERPOTEXTOTABLA"/>
                    <w:jc w:val="center"/>
                  </w:pPr>
                  <w:r>
                    <w:t xml:space="preserve"> 7 - </w:t>
                  </w:r>
                </w:p>
              </w:tc>
              <w:tc>
                <w:tcPr>
                  <w:tcW w:w="5000" w:type="pct"/>
                </w:tcPr>
                <w:p w14:paraId="624DAF7F" w14:textId="77777777" w:rsidR="004F7BB7" w:rsidRDefault="004F7BB7" w:rsidP="008F488A">
                  <w:pPr>
                    <w:pStyle w:val="CUERPOTEXTOTABLA"/>
                  </w:pPr>
                  <w:r>
                    <w:t>Formación de pendientes con hormigón celular a base de cemento y aditivo plastificante-aireante</w:t>
                  </w:r>
                </w:p>
              </w:tc>
              <w:tc>
                <w:tcPr>
                  <w:tcW w:w="0" w:type="auto"/>
                  <w:noWrap/>
                </w:tcPr>
                <w:p w14:paraId="595294BE" w14:textId="77777777" w:rsidR="004F7BB7" w:rsidRDefault="004F7BB7" w:rsidP="008F488A">
                  <w:pPr>
                    <w:pStyle w:val="CUERPOTEXTOTABLA"/>
                    <w:jc w:val="right"/>
                  </w:pPr>
                  <w:r>
                    <w:t>10.00 cm</w:t>
                  </w:r>
                </w:p>
              </w:tc>
            </w:tr>
            <w:tr w:rsidR="004F7BB7" w14:paraId="3C2BD626" w14:textId="77777777" w:rsidTr="008F488A">
              <w:trPr>
                <w:cantSplit/>
                <w:jc w:val="center"/>
              </w:trPr>
              <w:tc>
                <w:tcPr>
                  <w:tcW w:w="0" w:type="auto"/>
                  <w:noWrap/>
                </w:tcPr>
                <w:p w14:paraId="251458CE" w14:textId="77777777" w:rsidR="004F7BB7" w:rsidRDefault="004F7BB7" w:rsidP="008F488A">
                  <w:pPr>
                    <w:pStyle w:val="CUERPOTEXTOTABLA"/>
                  </w:pPr>
                  <w:r>
                    <w:t xml:space="preserve"> </w:t>
                  </w:r>
                </w:p>
              </w:tc>
              <w:tc>
                <w:tcPr>
                  <w:tcW w:w="0" w:type="auto"/>
                  <w:noWrap/>
                </w:tcPr>
                <w:p w14:paraId="189FAA75" w14:textId="77777777" w:rsidR="004F7BB7" w:rsidRDefault="004F7BB7" w:rsidP="008F488A">
                  <w:pPr>
                    <w:pStyle w:val="CUERPOTEXTOTABLA"/>
                    <w:jc w:val="center"/>
                  </w:pPr>
                  <w:r>
                    <w:t xml:space="preserve"> 8 - </w:t>
                  </w:r>
                </w:p>
              </w:tc>
              <w:tc>
                <w:tcPr>
                  <w:tcW w:w="5000" w:type="pct"/>
                </w:tcPr>
                <w:p w14:paraId="405B1941" w14:textId="77777777" w:rsidR="004F7BB7" w:rsidRDefault="004F7BB7" w:rsidP="008F488A">
                  <w:pPr>
                    <w:pStyle w:val="CUERPOTEXTOTABLA"/>
                  </w:pPr>
                  <w:r>
                    <w:t>Forjado reticular 25+5 cm (Casetón de EPS moldeado enrasado)</w:t>
                  </w:r>
                </w:p>
              </w:tc>
              <w:tc>
                <w:tcPr>
                  <w:tcW w:w="0" w:type="auto"/>
                  <w:noWrap/>
                </w:tcPr>
                <w:p w14:paraId="01E4A8C9" w14:textId="77777777" w:rsidR="004F7BB7" w:rsidRDefault="004F7BB7" w:rsidP="008F488A">
                  <w:pPr>
                    <w:pStyle w:val="CUERPOTEXTOTABLA"/>
                    <w:jc w:val="right"/>
                  </w:pPr>
                  <w:r>
                    <w:t>30.00 cm</w:t>
                  </w:r>
                </w:p>
              </w:tc>
            </w:tr>
          </w:tbl>
          <w:p w14:paraId="78C3534F" w14:textId="77777777" w:rsidR="004F7BB7" w:rsidRDefault="004F7BB7" w:rsidP="008F488A">
            <w:pPr>
              <w:spacing w:after="0" w:line="2" w:lineRule="auto"/>
            </w:pPr>
          </w:p>
          <w:p w14:paraId="785FF6EE" w14:textId="77777777" w:rsidR="004F7BB7" w:rsidRDefault="004F7BB7" w:rsidP="008F488A">
            <w:pPr>
              <w:pStyle w:val="CUERPOTEXTOTABLA"/>
            </w:pPr>
            <w:r>
              <w:t xml:space="preserve"> </w:t>
            </w:r>
          </w:p>
        </w:tc>
      </w:tr>
      <w:tr w:rsidR="004F7BB7" w14:paraId="6AAB5644" w14:textId="77777777" w:rsidTr="008F488A">
        <w:trPr>
          <w:cantSplit/>
          <w:jc w:val="center"/>
        </w:trPr>
        <w:tc>
          <w:tcPr>
            <w:tcW w:w="0" w:type="auto"/>
            <w:vMerge w:val="restart"/>
          </w:tcPr>
          <w:p w14:paraId="1A70BA3B" w14:textId="77777777" w:rsidR="004F7BB7" w:rsidRDefault="004F7BB7" w:rsidP="008F488A">
            <w:pPr>
              <w:pStyle w:val="CUERPOTEXTOTABLA"/>
            </w:pPr>
            <w:r>
              <w:t>Características</w:t>
            </w:r>
          </w:p>
        </w:tc>
        <w:tc>
          <w:tcPr>
            <w:tcW w:w="0" w:type="auto"/>
            <w:vAlign w:val="center"/>
          </w:tcPr>
          <w:p w14:paraId="71A539E7" w14:textId="77777777" w:rsidR="004F7BB7" w:rsidRDefault="004F7BB7" w:rsidP="008F488A">
            <w:pPr>
              <w:pStyle w:val="CUERPOTEXTOTABLA"/>
            </w:pPr>
            <w:r>
              <w:t>Transmitancia térmica, U: 0.22 W/(m²·K)</w:t>
            </w:r>
          </w:p>
        </w:tc>
      </w:tr>
      <w:tr w:rsidR="004F7BB7" w14:paraId="33CEA59D" w14:textId="77777777" w:rsidTr="008F488A">
        <w:trPr>
          <w:cantSplit/>
          <w:jc w:val="center"/>
        </w:trPr>
        <w:tc>
          <w:tcPr>
            <w:tcW w:w="0" w:type="auto"/>
            <w:vMerge/>
          </w:tcPr>
          <w:p w14:paraId="4A195894" w14:textId="77777777" w:rsidR="004F7BB7" w:rsidRDefault="004F7BB7" w:rsidP="008F488A"/>
        </w:tc>
        <w:tc>
          <w:tcPr>
            <w:tcW w:w="0" w:type="auto"/>
            <w:vAlign w:val="center"/>
          </w:tcPr>
          <w:p w14:paraId="4967F27E" w14:textId="77777777" w:rsidR="004F7BB7" w:rsidRDefault="004F7BB7" w:rsidP="008F488A">
            <w:pPr>
              <w:pStyle w:val="CUERPOTEXTOTABLA"/>
            </w:pPr>
            <w:r>
              <w:t>Espesor total 56.63 cm</w:t>
            </w:r>
          </w:p>
        </w:tc>
      </w:tr>
    </w:tbl>
    <w:p w14:paraId="19B449B6" w14:textId="77777777" w:rsidR="004F7BB7" w:rsidRDefault="004F7BB7" w:rsidP="004F7BB7">
      <w:pPr>
        <w:spacing w:after="0" w:line="2" w:lineRule="auto"/>
      </w:pPr>
    </w:p>
    <w:p w14:paraId="347C7E25" w14:textId="77777777" w:rsidR="004F7BB7" w:rsidRDefault="004F7BB7" w:rsidP="004F7BB7">
      <w:pPr>
        <w:pStyle w:val="CUERPOTEXTO"/>
      </w:pPr>
      <w:r>
        <w:t xml:space="preserve"> </w:t>
      </w:r>
    </w:p>
    <w:p w14:paraId="27001FAB"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4F7BB7" w14:paraId="75527B2A"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923"/>
              <w:gridCol w:w="1830"/>
            </w:tblGrid>
            <w:tr w:rsidR="004F7BB7" w14:paraId="4821C494" w14:textId="77777777" w:rsidTr="008F488A">
              <w:trPr>
                <w:cantSplit/>
              </w:trPr>
              <w:tc>
                <w:tcPr>
                  <w:tcW w:w="0" w:type="auto"/>
                  <w:shd w:val="clear" w:color="auto" w:fill="DAD7D3"/>
                  <w:vAlign w:val="center"/>
                </w:tcPr>
                <w:p w14:paraId="4ACBAEE0" w14:textId="77777777" w:rsidR="004F7BB7" w:rsidRDefault="004F7BB7" w:rsidP="008F488A">
                  <w:pPr>
                    <w:pStyle w:val="CUERPOTEXTOTABLA"/>
                    <w:rPr>
                      <w:b/>
                    </w:rPr>
                  </w:pPr>
                  <w:r>
                    <w:rPr>
                      <w:b/>
                    </w:rPr>
                    <w:t>CUBIERTA PLANA TRANSITABLE SOLADO BALDOSAS CERÁMICAS (FORJADO RETICULAR EPS PERDIDO) [3]</w:t>
                  </w:r>
                </w:p>
              </w:tc>
              <w:tc>
                <w:tcPr>
                  <w:tcW w:w="0" w:type="auto"/>
                  <w:shd w:val="clear" w:color="auto" w:fill="DAD7D3"/>
                  <w:vAlign w:val="center"/>
                </w:tcPr>
                <w:p w14:paraId="0300935B" w14:textId="77777777" w:rsidR="004F7BB7" w:rsidRDefault="004F7BB7" w:rsidP="008F488A">
                  <w:pPr>
                    <w:pStyle w:val="CUERPOTEXTOTABLA"/>
                    <w:jc w:val="right"/>
                  </w:pPr>
                  <w:r>
                    <w:t>Superficie total 9.63 m²</w:t>
                  </w:r>
                </w:p>
              </w:tc>
            </w:tr>
          </w:tbl>
          <w:p w14:paraId="527F3649" w14:textId="77777777" w:rsidR="004F7BB7" w:rsidRDefault="004F7BB7" w:rsidP="008F488A">
            <w:pPr>
              <w:spacing w:after="0" w:line="2" w:lineRule="auto"/>
            </w:pPr>
          </w:p>
        </w:tc>
      </w:tr>
      <w:tr w:rsidR="004F7BB7" w14:paraId="12423BBE" w14:textId="77777777" w:rsidTr="008F488A">
        <w:trPr>
          <w:cantSplit/>
          <w:jc w:val="center"/>
        </w:trPr>
        <w:tc>
          <w:tcPr>
            <w:tcW w:w="0" w:type="auto"/>
            <w:gridSpan w:val="2"/>
            <w:vAlign w:val="center"/>
          </w:tcPr>
          <w:p w14:paraId="784BE2A1" w14:textId="77777777" w:rsidR="004F7BB7" w:rsidRDefault="004F7BB7" w:rsidP="008F488A">
            <w:pPr>
              <w:pStyle w:val="CUERPOTEXTOTABLA"/>
              <w:jc w:val="both"/>
            </w:pPr>
            <w:r>
              <w:t>CUBIERTA PLANA TRANSITABLE SOLADO BALDOSAS CERÁMICAS (FORJADO RETICULAR EPS PERDIDO) [3]</w:t>
            </w:r>
          </w:p>
        </w:tc>
      </w:tr>
      <w:tr w:rsidR="004F7BB7" w14:paraId="2A72BD90" w14:textId="77777777" w:rsidTr="008F488A">
        <w:trPr>
          <w:cantSplit/>
          <w:jc w:val="center"/>
        </w:trPr>
        <w:tc>
          <w:tcPr>
            <w:tcW w:w="0" w:type="auto"/>
            <w:tcMar>
              <w:top w:w="17" w:type="dxa"/>
              <w:left w:w="6" w:type="dxa"/>
              <w:bottom w:w="23" w:type="dxa"/>
              <w:right w:w="11" w:type="dxa"/>
            </w:tcMar>
            <w:vAlign w:val="center"/>
          </w:tcPr>
          <w:p w14:paraId="11FAA83D" w14:textId="77777777" w:rsidR="004F7BB7" w:rsidRDefault="004F7BB7" w:rsidP="008F488A">
            <w:pPr>
              <w:pStyle w:val="CUERPOTEXTOTABLA"/>
              <w:jc w:val="center"/>
            </w:pPr>
            <w:r>
              <w:rPr>
                <w:noProof/>
              </w:rPr>
              <w:drawing>
                <wp:inline distT="0" distB="0" distL="0" distR="0" wp14:anchorId="33104B0A" wp14:editId="131B7E53">
                  <wp:extent cx="1778400" cy="1378800"/>
                  <wp:effectExtent l="0" t="0" r="0" b="0"/>
                  <wp:docPr id="769" name="0 Imagen" descr="image1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8.bmp"/>
                          <pic:cNvPicPr/>
                        </pic:nvPicPr>
                        <pic:blipFill>
                          <a:blip r:embed="rId173"/>
                          <a:stretch>
                            <a:fillRect/>
                          </a:stretch>
                        </pic:blipFill>
                        <pic:spPr>
                          <a:xfrm>
                            <a:off x="0" y="0"/>
                            <a:ext cx="1778400" cy="1378800"/>
                          </a:xfrm>
                          <a:prstGeom prst="rect">
                            <a:avLst/>
                          </a:prstGeom>
                        </pic:spPr>
                      </pic:pic>
                    </a:graphicData>
                  </a:graphic>
                </wp:inline>
              </w:drawing>
            </w:r>
          </w:p>
        </w:tc>
        <w:tc>
          <w:tcPr>
            <w:tcW w:w="0" w:type="auto"/>
          </w:tcPr>
          <w:p w14:paraId="5814F92F"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494"/>
              <w:gridCol w:w="5468"/>
              <w:gridCol w:w="912"/>
            </w:tblGrid>
            <w:tr w:rsidR="004F7BB7" w14:paraId="54BB8792" w14:textId="77777777" w:rsidTr="008F488A">
              <w:trPr>
                <w:cantSplit/>
                <w:jc w:val="center"/>
              </w:trPr>
              <w:tc>
                <w:tcPr>
                  <w:tcW w:w="0" w:type="auto"/>
                  <w:gridSpan w:val="4"/>
                </w:tcPr>
                <w:p w14:paraId="37A875CA" w14:textId="77777777" w:rsidR="004F7BB7" w:rsidRDefault="004F7BB7" w:rsidP="008F488A">
                  <w:pPr>
                    <w:pStyle w:val="CUERPOTEXTOTABLA"/>
                  </w:pPr>
                  <w:r>
                    <w:t>Listado de capas:</w:t>
                  </w:r>
                </w:p>
              </w:tc>
            </w:tr>
            <w:tr w:rsidR="004F7BB7" w14:paraId="6D0B298E" w14:textId="77777777" w:rsidTr="008F488A">
              <w:trPr>
                <w:cantSplit/>
                <w:jc w:val="center"/>
              </w:trPr>
              <w:tc>
                <w:tcPr>
                  <w:tcW w:w="0" w:type="auto"/>
                  <w:noWrap/>
                </w:tcPr>
                <w:p w14:paraId="394CC6EE" w14:textId="77777777" w:rsidR="004F7BB7" w:rsidRDefault="004F7BB7" w:rsidP="008F488A">
                  <w:pPr>
                    <w:pStyle w:val="CUERPOTEXTOTABLA"/>
                  </w:pPr>
                  <w:r>
                    <w:t xml:space="preserve"> </w:t>
                  </w:r>
                </w:p>
              </w:tc>
              <w:tc>
                <w:tcPr>
                  <w:tcW w:w="0" w:type="auto"/>
                  <w:noWrap/>
                </w:tcPr>
                <w:p w14:paraId="51785899" w14:textId="77777777" w:rsidR="004F7BB7" w:rsidRDefault="004F7BB7" w:rsidP="008F488A">
                  <w:pPr>
                    <w:pStyle w:val="CUERPOTEXTOTABLA"/>
                    <w:jc w:val="center"/>
                  </w:pPr>
                  <w:r>
                    <w:t xml:space="preserve"> 1 - </w:t>
                  </w:r>
                </w:p>
              </w:tc>
              <w:tc>
                <w:tcPr>
                  <w:tcW w:w="5000" w:type="pct"/>
                </w:tcPr>
                <w:p w14:paraId="10EBD202" w14:textId="77777777" w:rsidR="004F7BB7" w:rsidRDefault="004F7BB7" w:rsidP="008F488A">
                  <w:pPr>
                    <w:pStyle w:val="CUERPOTEXTOTABLA"/>
                  </w:pPr>
                  <w:r>
                    <w:t>Pavimento de de gres rústico</w:t>
                  </w:r>
                </w:p>
              </w:tc>
              <w:tc>
                <w:tcPr>
                  <w:tcW w:w="0" w:type="auto"/>
                  <w:noWrap/>
                </w:tcPr>
                <w:p w14:paraId="41E443D5" w14:textId="77777777" w:rsidR="004F7BB7" w:rsidRDefault="004F7BB7" w:rsidP="008F488A">
                  <w:pPr>
                    <w:pStyle w:val="CUERPOTEXTOTABLA"/>
                    <w:jc w:val="right"/>
                  </w:pPr>
                  <w:r>
                    <w:t>1.00 cm</w:t>
                  </w:r>
                </w:p>
              </w:tc>
            </w:tr>
            <w:tr w:rsidR="004F7BB7" w14:paraId="368E79F0" w14:textId="77777777" w:rsidTr="008F488A">
              <w:trPr>
                <w:cantSplit/>
                <w:jc w:val="center"/>
              </w:trPr>
              <w:tc>
                <w:tcPr>
                  <w:tcW w:w="0" w:type="auto"/>
                  <w:noWrap/>
                </w:tcPr>
                <w:p w14:paraId="60460AFE" w14:textId="77777777" w:rsidR="004F7BB7" w:rsidRDefault="004F7BB7" w:rsidP="008F488A">
                  <w:pPr>
                    <w:pStyle w:val="CUERPOTEXTOTABLA"/>
                  </w:pPr>
                  <w:r>
                    <w:t xml:space="preserve"> </w:t>
                  </w:r>
                </w:p>
              </w:tc>
              <w:tc>
                <w:tcPr>
                  <w:tcW w:w="0" w:type="auto"/>
                  <w:noWrap/>
                </w:tcPr>
                <w:p w14:paraId="7A20AD61" w14:textId="77777777" w:rsidR="004F7BB7" w:rsidRDefault="004F7BB7" w:rsidP="008F488A">
                  <w:pPr>
                    <w:pStyle w:val="CUERPOTEXTOTABLA"/>
                    <w:jc w:val="center"/>
                  </w:pPr>
                  <w:r>
                    <w:t xml:space="preserve"> 2 - </w:t>
                  </w:r>
                </w:p>
              </w:tc>
              <w:tc>
                <w:tcPr>
                  <w:tcW w:w="5000" w:type="pct"/>
                </w:tcPr>
                <w:p w14:paraId="52A84CC9" w14:textId="77777777" w:rsidR="004F7BB7" w:rsidRDefault="004F7BB7" w:rsidP="008F488A">
                  <w:pPr>
                    <w:pStyle w:val="CUERPOTEXTOTABLA"/>
                  </w:pPr>
                  <w:r>
                    <w:t>Mortero de cemento</w:t>
                  </w:r>
                </w:p>
              </w:tc>
              <w:tc>
                <w:tcPr>
                  <w:tcW w:w="0" w:type="auto"/>
                  <w:noWrap/>
                </w:tcPr>
                <w:p w14:paraId="1D96A040" w14:textId="77777777" w:rsidR="004F7BB7" w:rsidRDefault="004F7BB7" w:rsidP="008F488A">
                  <w:pPr>
                    <w:pStyle w:val="CUERPOTEXTOTABLA"/>
                    <w:jc w:val="right"/>
                  </w:pPr>
                  <w:r>
                    <w:t>4.00 cm</w:t>
                  </w:r>
                </w:p>
              </w:tc>
            </w:tr>
            <w:tr w:rsidR="004F7BB7" w14:paraId="2318695C" w14:textId="77777777" w:rsidTr="008F488A">
              <w:trPr>
                <w:cantSplit/>
                <w:jc w:val="center"/>
              </w:trPr>
              <w:tc>
                <w:tcPr>
                  <w:tcW w:w="0" w:type="auto"/>
                  <w:noWrap/>
                </w:tcPr>
                <w:p w14:paraId="12E8B8FE" w14:textId="77777777" w:rsidR="004F7BB7" w:rsidRDefault="004F7BB7" w:rsidP="008F488A">
                  <w:pPr>
                    <w:pStyle w:val="CUERPOTEXTOTABLA"/>
                  </w:pPr>
                  <w:r>
                    <w:t xml:space="preserve"> </w:t>
                  </w:r>
                </w:p>
              </w:tc>
              <w:tc>
                <w:tcPr>
                  <w:tcW w:w="0" w:type="auto"/>
                  <w:noWrap/>
                </w:tcPr>
                <w:p w14:paraId="050DA2B9" w14:textId="77777777" w:rsidR="004F7BB7" w:rsidRDefault="004F7BB7" w:rsidP="008F488A">
                  <w:pPr>
                    <w:pStyle w:val="CUERPOTEXTOTABLA"/>
                    <w:jc w:val="center"/>
                  </w:pPr>
                  <w:r>
                    <w:t xml:space="preserve"> 3 - </w:t>
                  </w:r>
                </w:p>
              </w:tc>
              <w:tc>
                <w:tcPr>
                  <w:tcW w:w="5000" w:type="pct"/>
                </w:tcPr>
                <w:p w14:paraId="77283A64" w14:textId="77777777" w:rsidR="004F7BB7" w:rsidRDefault="004F7BB7" w:rsidP="008F488A">
                  <w:pPr>
                    <w:pStyle w:val="CUERPOTEXTOTABLA"/>
                  </w:pPr>
                  <w:r>
                    <w:t>Geotextil de poliéster</w:t>
                  </w:r>
                </w:p>
              </w:tc>
              <w:tc>
                <w:tcPr>
                  <w:tcW w:w="0" w:type="auto"/>
                  <w:noWrap/>
                </w:tcPr>
                <w:p w14:paraId="5D550E74" w14:textId="77777777" w:rsidR="004F7BB7" w:rsidRDefault="004F7BB7" w:rsidP="008F488A">
                  <w:pPr>
                    <w:pStyle w:val="CUERPOTEXTOTABLA"/>
                    <w:jc w:val="right"/>
                  </w:pPr>
                  <w:r>
                    <w:t>0.08 cm</w:t>
                  </w:r>
                </w:p>
              </w:tc>
            </w:tr>
            <w:tr w:rsidR="004F7BB7" w14:paraId="55962313" w14:textId="77777777" w:rsidTr="008F488A">
              <w:trPr>
                <w:cantSplit/>
                <w:jc w:val="center"/>
              </w:trPr>
              <w:tc>
                <w:tcPr>
                  <w:tcW w:w="0" w:type="auto"/>
                  <w:noWrap/>
                </w:tcPr>
                <w:p w14:paraId="7A8EB381" w14:textId="77777777" w:rsidR="004F7BB7" w:rsidRDefault="004F7BB7" w:rsidP="008F488A">
                  <w:pPr>
                    <w:pStyle w:val="CUERPOTEXTOTABLA"/>
                  </w:pPr>
                  <w:r>
                    <w:t xml:space="preserve"> </w:t>
                  </w:r>
                </w:p>
              </w:tc>
              <w:tc>
                <w:tcPr>
                  <w:tcW w:w="0" w:type="auto"/>
                  <w:noWrap/>
                </w:tcPr>
                <w:p w14:paraId="4F8947D6" w14:textId="77777777" w:rsidR="004F7BB7" w:rsidRDefault="004F7BB7" w:rsidP="008F488A">
                  <w:pPr>
                    <w:pStyle w:val="CUERPOTEXTOTABLA"/>
                    <w:jc w:val="center"/>
                  </w:pPr>
                  <w:r>
                    <w:t xml:space="preserve"> 4 - </w:t>
                  </w:r>
                </w:p>
              </w:tc>
              <w:tc>
                <w:tcPr>
                  <w:tcW w:w="5000" w:type="pct"/>
                </w:tcPr>
                <w:p w14:paraId="6095ACD7" w14:textId="77777777" w:rsidR="004F7BB7" w:rsidRDefault="004F7BB7" w:rsidP="008F488A">
                  <w:pPr>
                    <w:pStyle w:val="CUERPOTEXTOTABLA"/>
                  </w:pPr>
                  <w:r>
                    <w:t>Poliestireno extruido</w:t>
                  </w:r>
                </w:p>
              </w:tc>
              <w:tc>
                <w:tcPr>
                  <w:tcW w:w="0" w:type="auto"/>
                  <w:noWrap/>
                </w:tcPr>
                <w:p w14:paraId="6914949C" w14:textId="77777777" w:rsidR="004F7BB7" w:rsidRDefault="004F7BB7" w:rsidP="008F488A">
                  <w:pPr>
                    <w:pStyle w:val="CUERPOTEXTOTABLA"/>
                    <w:jc w:val="right"/>
                  </w:pPr>
                  <w:r>
                    <w:t>10.00 cm</w:t>
                  </w:r>
                </w:p>
              </w:tc>
            </w:tr>
            <w:tr w:rsidR="004F7BB7" w14:paraId="71639C62" w14:textId="77777777" w:rsidTr="008F488A">
              <w:trPr>
                <w:cantSplit/>
                <w:jc w:val="center"/>
              </w:trPr>
              <w:tc>
                <w:tcPr>
                  <w:tcW w:w="0" w:type="auto"/>
                  <w:noWrap/>
                </w:tcPr>
                <w:p w14:paraId="7BCC7A26" w14:textId="77777777" w:rsidR="004F7BB7" w:rsidRDefault="004F7BB7" w:rsidP="008F488A">
                  <w:pPr>
                    <w:pStyle w:val="CUERPOTEXTOTABLA"/>
                  </w:pPr>
                  <w:r>
                    <w:t xml:space="preserve"> </w:t>
                  </w:r>
                </w:p>
              </w:tc>
              <w:tc>
                <w:tcPr>
                  <w:tcW w:w="0" w:type="auto"/>
                  <w:noWrap/>
                </w:tcPr>
                <w:p w14:paraId="6E76F35F" w14:textId="77777777" w:rsidR="004F7BB7" w:rsidRDefault="004F7BB7" w:rsidP="008F488A">
                  <w:pPr>
                    <w:pStyle w:val="CUERPOTEXTOTABLA"/>
                    <w:jc w:val="center"/>
                  </w:pPr>
                  <w:r>
                    <w:t xml:space="preserve"> 5 - </w:t>
                  </w:r>
                </w:p>
              </w:tc>
              <w:tc>
                <w:tcPr>
                  <w:tcW w:w="5000" w:type="pct"/>
                </w:tcPr>
                <w:p w14:paraId="64636F2F" w14:textId="77777777" w:rsidR="004F7BB7" w:rsidRDefault="004F7BB7" w:rsidP="008F488A">
                  <w:pPr>
                    <w:pStyle w:val="CUERPOTEXTOTABLA"/>
                  </w:pPr>
                  <w:r>
                    <w:t>Geotextil de poliéster</w:t>
                  </w:r>
                </w:p>
              </w:tc>
              <w:tc>
                <w:tcPr>
                  <w:tcW w:w="0" w:type="auto"/>
                  <w:noWrap/>
                </w:tcPr>
                <w:p w14:paraId="55AD38A9" w14:textId="77777777" w:rsidR="004F7BB7" w:rsidRDefault="004F7BB7" w:rsidP="008F488A">
                  <w:pPr>
                    <w:pStyle w:val="CUERPOTEXTOTABLA"/>
                    <w:jc w:val="right"/>
                  </w:pPr>
                  <w:r>
                    <w:t>0.06 cm</w:t>
                  </w:r>
                </w:p>
              </w:tc>
            </w:tr>
            <w:tr w:rsidR="004F7BB7" w14:paraId="1DD96FD9" w14:textId="77777777" w:rsidTr="008F488A">
              <w:trPr>
                <w:cantSplit/>
                <w:jc w:val="center"/>
              </w:trPr>
              <w:tc>
                <w:tcPr>
                  <w:tcW w:w="0" w:type="auto"/>
                  <w:noWrap/>
                </w:tcPr>
                <w:p w14:paraId="15735883" w14:textId="77777777" w:rsidR="004F7BB7" w:rsidRDefault="004F7BB7" w:rsidP="008F488A">
                  <w:pPr>
                    <w:pStyle w:val="CUERPOTEXTOTABLA"/>
                  </w:pPr>
                  <w:r>
                    <w:t xml:space="preserve"> </w:t>
                  </w:r>
                </w:p>
              </w:tc>
              <w:tc>
                <w:tcPr>
                  <w:tcW w:w="0" w:type="auto"/>
                  <w:noWrap/>
                </w:tcPr>
                <w:p w14:paraId="05174547" w14:textId="77777777" w:rsidR="004F7BB7" w:rsidRDefault="004F7BB7" w:rsidP="008F488A">
                  <w:pPr>
                    <w:pStyle w:val="CUERPOTEXTOTABLA"/>
                    <w:jc w:val="center"/>
                  </w:pPr>
                  <w:r>
                    <w:t xml:space="preserve"> 6 - </w:t>
                  </w:r>
                </w:p>
              </w:tc>
              <w:tc>
                <w:tcPr>
                  <w:tcW w:w="5000" w:type="pct"/>
                </w:tcPr>
                <w:p w14:paraId="68C9644C" w14:textId="77777777" w:rsidR="004F7BB7" w:rsidRDefault="004F7BB7" w:rsidP="008F488A">
                  <w:pPr>
                    <w:pStyle w:val="CUERPOTEXTOTABLA"/>
                  </w:pPr>
                  <w:r>
                    <w:t>Impermeabilización asfáltica monocapa adherida</w:t>
                  </w:r>
                </w:p>
              </w:tc>
              <w:tc>
                <w:tcPr>
                  <w:tcW w:w="0" w:type="auto"/>
                  <w:noWrap/>
                </w:tcPr>
                <w:p w14:paraId="11199799" w14:textId="77777777" w:rsidR="004F7BB7" w:rsidRDefault="004F7BB7" w:rsidP="008F488A">
                  <w:pPr>
                    <w:pStyle w:val="CUERPOTEXTOTABLA"/>
                    <w:jc w:val="right"/>
                  </w:pPr>
                  <w:r>
                    <w:t>0.36 cm</w:t>
                  </w:r>
                </w:p>
              </w:tc>
            </w:tr>
            <w:tr w:rsidR="004F7BB7" w14:paraId="3EE71903" w14:textId="77777777" w:rsidTr="008F488A">
              <w:trPr>
                <w:cantSplit/>
                <w:jc w:val="center"/>
              </w:trPr>
              <w:tc>
                <w:tcPr>
                  <w:tcW w:w="0" w:type="auto"/>
                  <w:noWrap/>
                </w:tcPr>
                <w:p w14:paraId="39A49234" w14:textId="77777777" w:rsidR="004F7BB7" w:rsidRDefault="004F7BB7" w:rsidP="008F488A">
                  <w:pPr>
                    <w:pStyle w:val="CUERPOTEXTOTABLA"/>
                  </w:pPr>
                  <w:r>
                    <w:t xml:space="preserve"> </w:t>
                  </w:r>
                </w:p>
              </w:tc>
              <w:tc>
                <w:tcPr>
                  <w:tcW w:w="0" w:type="auto"/>
                  <w:noWrap/>
                </w:tcPr>
                <w:p w14:paraId="79899B78" w14:textId="77777777" w:rsidR="004F7BB7" w:rsidRDefault="004F7BB7" w:rsidP="008F488A">
                  <w:pPr>
                    <w:pStyle w:val="CUERPOTEXTOTABLA"/>
                    <w:jc w:val="center"/>
                  </w:pPr>
                  <w:r>
                    <w:t xml:space="preserve"> 7 - </w:t>
                  </w:r>
                </w:p>
              </w:tc>
              <w:tc>
                <w:tcPr>
                  <w:tcW w:w="5000" w:type="pct"/>
                </w:tcPr>
                <w:p w14:paraId="2F1E4ED8" w14:textId="77777777" w:rsidR="004F7BB7" w:rsidRDefault="004F7BB7" w:rsidP="008F488A">
                  <w:pPr>
                    <w:pStyle w:val="CUERPOTEXTOTABLA"/>
                  </w:pPr>
                  <w:r>
                    <w:t>Capa de regularización de mortero de cemento</w:t>
                  </w:r>
                </w:p>
              </w:tc>
              <w:tc>
                <w:tcPr>
                  <w:tcW w:w="0" w:type="auto"/>
                  <w:noWrap/>
                </w:tcPr>
                <w:p w14:paraId="38C37EE0" w14:textId="77777777" w:rsidR="004F7BB7" w:rsidRDefault="004F7BB7" w:rsidP="008F488A">
                  <w:pPr>
                    <w:pStyle w:val="CUERPOTEXTOTABLA"/>
                    <w:jc w:val="right"/>
                  </w:pPr>
                  <w:r>
                    <w:t>2.00 cm</w:t>
                  </w:r>
                </w:p>
              </w:tc>
            </w:tr>
            <w:tr w:rsidR="004F7BB7" w14:paraId="72E47E24" w14:textId="77777777" w:rsidTr="008F488A">
              <w:trPr>
                <w:cantSplit/>
                <w:jc w:val="center"/>
              </w:trPr>
              <w:tc>
                <w:tcPr>
                  <w:tcW w:w="0" w:type="auto"/>
                  <w:noWrap/>
                </w:tcPr>
                <w:p w14:paraId="42B7666D" w14:textId="77777777" w:rsidR="004F7BB7" w:rsidRDefault="004F7BB7" w:rsidP="008F488A">
                  <w:pPr>
                    <w:pStyle w:val="CUERPOTEXTOTABLA"/>
                  </w:pPr>
                  <w:r>
                    <w:t xml:space="preserve"> </w:t>
                  </w:r>
                </w:p>
              </w:tc>
              <w:tc>
                <w:tcPr>
                  <w:tcW w:w="0" w:type="auto"/>
                  <w:noWrap/>
                </w:tcPr>
                <w:p w14:paraId="10E13160" w14:textId="77777777" w:rsidR="004F7BB7" w:rsidRDefault="004F7BB7" w:rsidP="008F488A">
                  <w:pPr>
                    <w:pStyle w:val="CUERPOTEXTOTABLA"/>
                    <w:jc w:val="center"/>
                  </w:pPr>
                  <w:r>
                    <w:t xml:space="preserve"> 8 - </w:t>
                  </w:r>
                </w:p>
              </w:tc>
              <w:tc>
                <w:tcPr>
                  <w:tcW w:w="5000" w:type="pct"/>
                </w:tcPr>
                <w:p w14:paraId="2A2FF82F" w14:textId="77777777" w:rsidR="004F7BB7" w:rsidRDefault="004F7BB7" w:rsidP="008F488A">
                  <w:pPr>
                    <w:pStyle w:val="CUERPOTEXTOTABLA"/>
                  </w:pPr>
                  <w:r>
                    <w:t>Formación de pendientes con hormigón celular a base de cemento y aditivo plastificante-aireante</w:t>
                  </w:r>
                </w:p>
              </w:tc>
              <w:tc>
                <w:tcPr>
                  <w:tcW w:w="0" w:type="auto"/>
                  <w:noWrap/>
                </w:tcPr>
                <w:p w14:paraId="0D50E16B" w14:textId="77777777" w:rsidR="004F7BB7" w:rsidRDefault="004F7BB7" w:rsidP="008F488A">
                  <w:pPr>
                    <w:pStyle w:val="CUERPOTEXTOTABLA"/>
                    <w:jc w:val="right"/>
                  </w:pPr>
                  <w:r>
                    <w:t>10.00 cm</w:t>
                  </w:r>
                </w:p>
              </w:tc>
            </w:tr>
            <w:tr w:rsidR="004F7BB7" w14:paraId="37A502D1" w14:textId="77777777" w:rsidTr="008F488A">
              <w:trPr>
                <w:cantSplit/>
                <w:jc w:val="center"/>
              </w:trPr>
              <w:tc>
                <w:tcPr>
                  <w:tcW w:w="0" w:type="auto"/>
                  <w:noWrap/>
                </w:tcPr>
                <w:p w14:paraId="42C814BA" w14:textId="77777777" w:rsidR="004F7BB7" w:rsidRDefault="004F7BB7" w:rsidP="008F488A">
                  <w:pPr>
                    <w:pStyle w:val="CUERPOTEXTOTABLA"/>
                  </w:pPr>
                  <w:r>
                    <w:t xml:space="preserve"> </w:t>
                  </w:r>
                </w:p>
              </w:tc>
              <w:tc>
                <w:tcPr>
                  <w:tcW w:w="0" w:type="auto"/>
                  <w:noWrap/>
                </w:tcPr>
                <w:p w14:paraId="10D001E9" w14:textId="77777777" w:rsidR="004F7BB7" w:rsidRDefault="004F7BB7" w:rsidP="008F488A">
                  <w:pPr>
                    <w:pStyle w:val="CUERPOTEXTOTABLA"/>
                    <w:jc w:val="center"/>
                  </w:pPr>
                  <w:r>
                    <w:t xml:space="preserve"> 9 - </w:t>
                  </w:r>
                </w:p>
              </w:tc>
              <w:tc>
                <w:tcPr>
                  <w:tcW w:w="5000" w:type="pct"/>
                </w:tcPr>
                <w:p w14:paraId="16E5EF0F" w14:textId="77777777" w:rsidR="004F7BB7" w:rsidRDefault="004F7BB7" w:rsidP="008F488A">
                  <w:pPr>
                    <w:pStyle w:val="CUERPOTEXTOTABLA"/>
                  </w:pPr>
                  <w:r>
                    <w:t>Forjado reticular 25+5 cm (Casetón de EPS moldeado enrasado)</w:t>
                  </w:r>
                </w:p>
              </w:tc>
              <w:tc>
                <w:tcPr>
                  <w:tcW w:w="0" w:type="auto"/>
                  <w:noWrap/>
                </w:tcPr>
                <w:p w14:paraId="0E10DAC2" w14:textId="77777777" w:rsidR="004F7BB7" w:rsidRDefault="004F7BB7" w:rsidP="008F488A">
                  <w:pPr>
                    <w:pStyle w:val="CUERPOTEXTOTABLA"/>
                    <w:jc w:val="right"/>
                  </w:pPr>
                  <w:r>
                    <w:t>30.00 cm</w:t>
                  </w:r>
                </w:p>
              </w:tc>
            </w:tr>
            <w:tr w:rsidR="004F7BB7" w14:paraId="04F09755" w14:textId="77777777" w:rsidTr="008F488A">
              <w:trPr>
                <w:cantSplit/>
                <w:jc w:val="center"/>
              </w:trPr>
              <w:tc>
                <w:tcPr>
                  <w:tcW w:w="0" w:type="auto"/>
                  <w:noWrap/>
                </w:tcPr>
                <w:p w14:paraId="5069EA8F" w14:textId="77777777" w:rsidR="004F7BB7" w:rsidRDefault="004F7BB7" w:rsidP="008F488A">
                  <w:pPr>
                    <w:pStyle w:val="CUERPOTEXTOTABLA"/>
                  </w:pPr>
                  <w:r>
                    <w:t xml:space="preserve"> </w:t>
                  </w:r>
                </w:p>
              </w:tc>
              <w:tc>
                <w:tcPr>
                  <w:tcW w:w="0" w:type="auto"/>
                  <w:noWrap/>
                </w:tcPr>
                <w:p w14:paraId="0A58599A" w14:textId="77777777" w:rsidR="004F7BB7" w:rsidRDefault="004F7BB7" w:rsidP="008F488A">
                  <w:pPr>
                    <w:pStyle w:val="CUERPOTEXTOTABLA"/>
                    <w:jc w:val="center"/>
                  </w:pPr>
                  <w:r>
                    <w:t xml:space="preserve"> 10 - </w:t>
                  </w:r>
                </w:p>
              </w:tc>
              <w:tc>
                <w:tcPr>
                  <w:tcW w:w="5000" w:type="pct"/>
                </w:tcPr>
                <w:p w14:paraId="7A7220C3" w14:textId="77777777" w:rsidR="004F7BB7" w:rsidRDefault="004F7BB7" w:rsidP="008F488A">
                  <w:pPr>
                    <w:pStyle w:val="CUERPOTEXTOTABLA"/>
                  </w:pPr>
                  <w:r>
                    <w:t>Enfoscado de cemento</w:t>
                  </w:r>
                </w:p>
              </w:tc>
              <w:tc>
                <w:tcPr>
                  <w:tcW w:w="0" w:type="auto"/>
                  <w:noWrap/>
                </w:tcPr>
                <w:p w14:paraId="075FE569" w14:textId="77777777" w:rsidR="004F7BB7" w:rsidRDefault="004F7BB7" w:rsidP="008F488A">
                  <w:pPr>
                    <w:pStyle w:val="CUERPOTEXTOTABLA"/>
                    <w:jc w:val="right"/>
                  </w:pPr>
                  <w:r>
                    <w:t>1.50 cm</w:t>
                  </w:r>
                </w:p>
              </w:tc>
            </w:tr>
          </w:tbl>
          <w:p w14:paraId="1CEA5579" w14:textId="77777777" w:rsidR="004F7BB7" w:rsidRDefault="004F7BB7" w:rsidP="008F488A">
            <w:pPr>
              <w:spacing w:after="0" w:line="2" w:lineRule="auto"/>
            </w:pPr>
          </w:p>
          <w:p w14:paraId="64DDC245" w14:textId="77777777" w:rsidR="004F7BB7" w:rsidRDefault="004F7BB7" w:rsidP="008F488A">
            <w:pPr>
              <w:pStyle w:val="CUERPOTEXTOTABLA"/>
            </w:pPr>
            <w:r>
              <w:t xml:space="preserve"> </w:t>
            </w:r>
          </w:p>
        </w:tc>
      </w:tr>
      <w:tr w:rsidR="004F7BB7" w14:paraId="3261D49F" w14:textId="77777777" w:rsidTr="008F488A">
        <w:trPr>
          <w:cantSplit/>
          <w:jc w:val="center"/>
        </w:trPr>
        <w:tc>
          <w:tcPr>
            <w:tcW w:w="0" w:type="auto"/>
            <w:vMerge w:val="restart"/>
          </w:tcPr>
          <w:p w14:paraId="0EDF17C1" w14:textId="77777777" w:rsidR="004F7BB7" w:rsidRDefault="004F7BB7" w:rsidP="008F488A">
            <w:pPr>
              <w:pStyle w:val="CUERPOTEXTOTABLA"/>
            </w:pPr>
            <w:r>
              <w:t>Características</w:t>
            </w:r>
          </w:p>
        </w:tc>
        <w:tc>
          <w:tcPr>
            <w:tcW w:w="0" w:type="auto"/>
            <w:vAlign w:val="center"/>
          </w:tcPr>
          <w:p w14:paraId="1F9F03CF" w14:textId="77777777" w:rsidR="004F7BB7" w:rsidRDefault="004F7BB7" w:rsidP="008F488A">
            <w:pPr>
              <w:pStyle w:val="CUERPOTEXTOTABLA"/>
            </w:pPr>
            <w:r>
              <w:t>Transmitancia térmica, U: 0.23 W/(m²·K)</w:t>
            </w:r>
          </w:p>
        </w:tc>
      </w:tr>
      <w:tr w:rsidR="004F7BB7" w14:paraId="5D991F6F" w14:textId="77777777" w:rsidTr="008F488A">
        <w:trPr>
          <w:cantSplit/>
          <w:jc w:val="center"/>
        </w:trPr>
        <w:tc>
          <w:tcPr>
            <w:tcW w:w="0" w:type="auto"/>
            <w:vMerge/>
          </w:tcPr>
          <w:p w14:paraId="6E26A8FB" w14:textId="77777777" w:rsidR="004F7BB7" w:rsidRDefault="004F7BB7" w:rsidP="008F488A"/>
        </w:tc>
        <w:tc>
          <w:tcPr>
            <w:tcW w:w="0" w:type="auto"/>
            <w:vAlign w:val="center"/>
          </w:tcPr>
          <w:p w14:paraId="5C2DA17D" w14:textId="77777777" w:rsidR="004F7BB7" w:rsidRDefault="004F7BB7" w:rsidP="008F488A">
            <w:pPr>
              <w:pStyle w:val="CUERPOTEXTOTABLA"/>
            </w:pPr>
            <w:r>
              <w:t>Espesor total 59.00 cm</w:t>
            </w:r>
          </w:p>
        </w:tc>
      </w:tr>
    </w:tbl>
    <w:p w14:paraId="5657DC29" w14:textId="77777777" w:rsidR="004F7BB7" w:rsidRDefault="004F7BB7" w:rsidP="004F7BB7">
      <w:pPr>
        <w:spacing w:after="0" w:line="2" w:lineRule="auto"/>
      </w:pPr>
    </w:p>
    <w:p w14:paraId="03A5EDE2" w14:textId="77777777" w:rsidR="004F7BB7" w:rsidRDefault="004F7BB7" w:rsidP="004F7BB7">
      <w:pPr>
        <w:pStyle w:val="CUERPOTEXTO"/>
      </w:pPr>
      <w:r>
        <w:t xml:space="preserve"> </w:t>
      </w:r>
    </w:p>
    <w:p w14:paraId="0FA3BA8A"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069"/>
        <w:gridCol w:w="7740"/>
      </w:tblGrid>
      <w:tr w:rsidR="004F7BB7" w14:paraId="4AD33B18"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611"/>
              <w:gridCol w:w="2142"/>
            </w:tblGrid>
            <w:tr w:rsidR="004F7BB7" w14:paraId="481DEBAE" w14:textId="77777777" w:rsidTr="008F488A">
              <w:trPr>
                <w:cantSplit/>
              </w:trPr>
              <w:tc>
                <w:tcPr>
                  <w:tcW w:w="0" w:type="auto"/>
                  <w:shd w:val="clear" w:color="auto" w:fill="DAD7D3"/>
                  <w:vAlign w:val="center"/>
                </w:tcPr>
                <w:p w14:paraId="173805E5" w14:textId="77777777" w:rsidR="004F7BB7" w:rsidRDefault="004F7BB7" w:rsidP="008F488A">
                  <w:pPr>
                    <w:pStyle w:val="CUERPOTEXTOTABLA"/>
                    <w:rPr>
                      <w:b/>
                    </w:rPr>
                  </w:pPr>
                  <w:r>
                    <w:rPr>
                      <w:b/>
                    </w:rPr>
                    <w:t>CUBIERTA PLANTA TRANSITABLE LOSA FILTRÓN (FORJADO RETICULAR EPS PERDIDO) [1]</w:t>
                  </w:r>
                </w:p>
              </w:tc>
              <w:tc>
                <w:tcPr>
                  <w:tcW w:w="0" w:type="auto"/>
                  <w:shd w:val="clear" w:color="auto" w:fill="DAD7D3"/>
                  <w:vAlign w:val="center"/>
                </w:tcPr>
                <w:p w14:paraId="5B46D9C9" w14:textId="77777777" w:rsidR="004F7BB7" w:rsidRDefault="004F7BB7" w:rsidP="008F488A">
                  <w:pPr>
                    <w:pStyle w:val="CUERPOTEXTOTABLA"/>
                    <w:jc w:val="right"/>
                  </w:pPr>
                  <w:r>
                    <w:t>Superficie total 105.73 m²</w:t>
                  </w:r>
                </w:p>
              </w:tc>
            </w:tr>
          </w:tbl>
          <w:p w14:paraId="3EE74F1F" w14:textId="77777777" w:rsidR="004F7BB7" w:rsidRDefault="004F7BB7" w:rsidP="008F488A">
            <w:pPr>
              <w:spacing w:after="0" w:line="2" w:lineRule="auto"/>
            </w:pPr>
          </w:p>
        </w:tc>
      </w:tr>
      <w:tr w:rsidR="004F7BB7" w14:paraId="160BB82C" w14:textId="77777777" w:rsidTr="008F488A">
        <w:trPr>
          <w:cantSplit/>
          <w:jc w:val="center"/>
        </w:trPr>
        <w:tc>
          <w:tcPr>
            <w:tcW w:w="0" w:type="auto"/>
            <w:gridSpan w:val="2"/>
            <w:vAlign w:val="center"/>
          </w:tcPr>
          <w:p w14:paraId="248ED19A" w14:textId="77777777" w:rsidR="004F7BB7" w:rsidRDefault="004F7BB7" w:rsidP="008F488A">
            <w:pPr>
              <w:pStyle w:val="CUERPOTEXTOTABLA"/>
              <w:jc w:val="both"/>
            </w:pPr>
            <w:r>
              <w:t>CUBIERTA PLANTA TRANSITABLE LOSA FILTRÓN (FORJADO RETICULAR EPS PERDIDO) [1]</w:t>
            </w:r>
          </w:p>
        </w:tc>
      </w:tr>
      <w:tr w:rsidR="004F7BB7" w14:paraId="71B85573" w14:textId="77777777" w:rsidTr="008F488A">
        <w:trPr>
          <w:cantSplit/>
          <w:jc w:val="center"/>
        </w:trPr>
        <w:tc>
          <w:tcPr>
            <w:tcW w:w="0" w:type="auto"/>
            <w:tcMar>
              <w:top w:w="17" w:type="dxa"/>
              <w:left w:w="6" w:type="dxa"/>
              <w:bottom w:w="23" w:type="dxa"/>
              <w:right w:w="11" w:type="dxa"/>
            </w:tcMar>
            <w:vAlign w:val="center"/>
          </w:tcPr>
          <w:p w14:paraId="5AA51E70" w14:textId="77777777" w:rsidR="004F7BB7" w:rsidRDefault="004F7BB7" w:rsidP="008F488A">
            <w:pPr>
              <w:pStyle w:val="CUERPOTEXTOTABLA"/>
              <w:jc w:val="center"/>
            </w:pPr>
            <w:r>
              <w:rPr>
                <w:noProof/>
              </w:rPr>
              <w:lastRenderedPageBreak/>
              <w:drawing>
                <wp:inline distT="0" distB="0" distL="0" distR="0" wp14:anchorId="20C9F8C4" wp14:editId="7F593D08">
                  <wp:extent cx="1303200" cy="1771200"/>
                  <wp:effectExtent l="0" t="0" r="0" b="0"/>
                  <wp:docPr id="770" name="0 Imagen" descr="image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bmp"/>
                          <pic:cNvPicPr/>
                        </pic:nvPicPr>
                        <pic:blipFill>
                          <a:blip r:embed="rId170"/>
                          <a:stretch>
                            <a:fillRect/>
                          </a:stretch>
                        </pic:blipFill>
                        <pic:spPr>
                          <a:xfrm>
                            <a:off x="0" y="0"/>
                            <a:ext cx="1303200" cy="1771200"/>
                          </a:xfrm>
                          <a:prstGeom prst="rect">
                            <a:avLst/>
                          </a:prstGeom>
                        </pic:spPr>
                      </pic:pic>
                    </a:graphicData>
                  </a:graphic>
                </wp:inline>
              </w:drawing>
            </w:r>
          </w:p>
        </w:tc>
        <w:tc>
          <w:tcPr>
            <w:tcW w:w="0" w:type="auto"/>
          </w:tcPr>
          <w:p w14:paraId="0B8DA035"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494"/>
              <w:gridCol w:w="6216"/>
              <w:gridCol w:w="912"/>
            </w:tblGrid>
            <w:tr w:rsidR="004F7BB7" w14:paraId="04641F53" w14:textId="77777777" w:rsidTr="008F488A">
              <w:trPr>
                <w:cantSplit/>
                <w:jc w:val="center"/>
              </w:trPr>
              <w:tc>
                <w:tcPr>
                  <w:tcW w:w="0" w:type="auto"/>
                  <w:gridSpan w:val="4"/>
                </w:tcPr>
                <w:p w14:paraId="5347CBD9" w14:textId="77777777" w:rsidR="004F7BB7" w:rsidRDefault="004F7BB7" w:rsidP="008F488A">
                  <w:pPr>
                    <w:pStyle w:val="CUERPOTEXTOTABLA"/>
                  </w:pPr>
                  <w:r>
                    <w:t>Listado de capas:</w:t>
                  </w:r>
                </w:p>
              </w:tc>
            </w:tr>
            <w:tr w:rsidR="004F7BB7" w14:paraId="03877D42" w14:textId="77777777" w:rsidTr="008F488A">
              <w:trPr>
                <w:cantSplit/>
                <w:jc w:val="center"/>
              </w:trPr>
              <w:tc>
                <w:tcPr>
                  <w:tcW w:w="0" w:type="auto"/>
                  <w:noWrap/>
                </w:tcPr>
                <w:p w14:paraId="10125E50" w14:textId="77777777" w:rsidR="004F7BB7" w:rsidRDefault="004F7BB7" w:rsidP="008F488A">
                  <w:pPr>
                    <w:pStyle w:val="CUERPOTEXTOTABLA"/>
                  </w:pPr>
                  <w:r>
                    <w:t xml:space="preserve"> </w:t>
                  </w:r>
                </w:p>
              </w:tc>
              <w:tc>
                <w:tcPr>
                  <w:tcW w:w="0" w:type="auto"/>
                  <w:noWrap/>
                </w:tcPr>
                <w:p w14:paraId="2BB8EE84" w14:textId="77777777" w:rsidR="004F7BB7" w:rsidRDefault="004F7BB7" w:rsidP="008F488A">
                  <w:pPr>
                    <w:pStyle w:val="CUERPOTEXTOTABLA"/>
                    <w:jc w:val="center"/>
                  </w:pPr>
                  <w:r>
                    <w:t xml:space="preserve"> 1 - </w:t>
                  </w:r>
                </w:p>
              </w:tc>
              <w:tc>
                <w:tcPr>
                  <w:tcW w:w="5000" w:type="pct"/>
                </w:tcPr>
                <w:p w14:paraId="70A3146B" w14:textId="77777777" w:rsidR="004F7BB7" w:rsidRDefault="004F7BB7" w:rsidP="008F488A">
                  <w:pPr>
                    <w:pStyle w:val="CUERPOTEXTOTABLA"/>
                  </w:pPr>
                  <w:r>
                    <w:t>Pavimento de losas filtrantes: hormigón fotocatalítico</w:t>
                  </w:r>
                </w:p>
              </w:tc>
              <w:tc>
                <w:tcPr>
                  <w:tcW w:w="0" w:type="auto"/>
                  <w:noWrap/>
                </w:tcPr>
                <w:p w14:paraId="3B533E3D" w14:textId="77777777" w:rsidR="004F7BB7" w:rsidRDefault="004F7BB7" w:rsidP="008F488A">
                  <w:pPr>
                    <w:pStyle w:val="CUERPOTEXTOTABLA"/>
                    <w:jc w:val="right"/>
                  </w:pPr>
                  <w:r>
                    <w:t>4.00 cm</w:t>
                  </w:r>
                </w:p>
              </w:tc>
            </w:tr>
            <w:tr w:rsidR="004F7BB7" w14:paraId="59140D50" w14:textId="77777777" w:rsidTr="008F488A">
              <w:trPr>
                <w:cantSplit/>
                <w:jc w:val="center"/>
              </w:trPr>
              <w:tc>
                <w:tcPr>
                  <w:tcW w:w="0" w:type="auto"/>
                  <w:noWrap/>
                </w:tcPr>
                <w:p w14:paraId="7FDD114F" w14:textId="77777777" w:rsidR="004F7BB7" w:rsidRDefault="004F7BB7" w:rsidP="008F488A">
                  <w:pPr>
                    <w:pStyle w:val="CUERPOTEXTOTABLA"/>
                  </w:pPr>
                  <w:r>
                    <w:t xml:space="preserve"> </w:t>
                  </w:r>
                </w:p>
              </w:tc>
              <w:tc>
                <w:tcPr>
                  <w:tcW w:w="0" w:type="auto"/>
                  <w:noWrap/>
                </w:tcPr>
                <w:p w14:paraId="5EEDF6B6" w14:textId="77777777" w:rsidR="004F7BB7" w:rsidRDefault="004F7BB7" w:rsidP="008F488A">
                  <w:pPr>
                    <w:pStyle w:val="CUERPOTEXTOTABLA"/>
                    <w:jc w:val="center"/>
                  </w:pPr>
                  <w:r>
                    <w:t xml:space="preserve"> 2 - </w:t>
                  </w:r>
                </w:p>
              </w:tc>
              <w:tc>
                <w:tcPr>
                  <w:tcW w:w="5000" w:type="pct"/>
                </w:tcPr>
                <w:p w14:paraId="6A1E9D6D" w14:textId="77777777" w:rsidR="004F7BB7" w:rsidRDefault="004F7BB7" w:rsidP="008F488A">
                  <w:pPr>
                    <w:pStyle w:val="CUERPOTEXTOTABLA"/>
                  </w:pPr>
                  <w:r>
                    <w:t>Pavimento de losas filtrantes: poliestireno extruido</w:t>
                  </w:r>
                </w:p>
              </w:tc>
              <w:tc>
                <w:tcPr>
                  <w:tcW w:w="0" w:type="auto"/>
                  <w:noWrap/>
                </w:tcPr>
                <w:p w14:paraId="338A3B5C" w14:textId="77777777" w:rsidR="004F7BB7" w:rsidRDefault="004F7BB7" w:rsidP="008F488A">
                  <w:pPr>
                    <w:pStyle w:val="CUERPOTEXTOTABLA"/>
                    <w:jc w:val="right"/>
                  </w:pPr>
                  <w:r>
                    <w:t>4.00 cm</w:t>
                  </w:r>
                </w:p>
              </w:tc>
            </w:tr>
            <w:tr w:rsidR="004F7BB7" w14:paraId="42CD3B19" w14:textId="77777777" w:rsidTr="008F488A">
              <w:trPr>
                <w:cantSplit/>
                <w:jc w:val="center"/>
              </w:trPr>
              <w:tc>
                <w:tcPr>
                  <w:tcW w:w="0" w:type="auto"/>
                  <w:noWrap/>
                </w:tcPr>
                <w:p w14:paraId="714FAE8B" w14:textId="77777777" w:rsidR="004F7BB7" w:rsidRDefault="004F7BB7" w:rsidP="008F488A">
                  <w:pPr>
                    <w:pStyle w:val="CUERPOTEXTOTABLA"/>
                  </w:pPr>
                  <w:r>
                    <w:t xml:space="preserve"> </w:t>
                  </w:r>
                </w:p>
              </w:tc>
              <w:tc>
                <w:tcPr>
                  <w:tcW w:w="0" w:type="auto"/>
                  <w:noWrap/>
                </w:tcPr>
                <w:p w14:paraId="18E80DB3" w14:textId="77777777" w:rsidR="004F7BB7" w:rsidRDefault="004F7BB7" w:rsidP="008F488A">
                  <w:pPr>
                    <w:pStyle w:val="CUERPOTEXTOTABLA"/>
                    <w:jc w:val="center"/>
                  </w:pPr>
                  <w:r>
                    <w:t xml:space="preserve"> 3 - </w:t>
                  </w:r>
                </w:p>
              </w:tc>
              <w:tc>
                <w:tcPr>
                  <w:tcW w:w="5000" w:type="pct"/>
                </w:tcPr>
                <w:p w14:paraId="1962419B" w14:textId="77777777" w:rsidR="004F7BB7" w:rsidRDefault="004F7BB7" w:rsidP="008F488A">
                  <w:pPr>
                    <w:pStyle w:val="CUERPOTEXTOTABLA"/>
                  </w:pPr>
                  <w:r>
                    <w:t>Poliestireno extruido</w:t>
                  </w:r>
                </w:p>
              </w:tc>
              <w:tc>
                <w:tcPr>
                  <w:tcW w:w="0" w:type="auto"/>
                  <w:noWrap/>
                </w:tcPr>
                <w:p w14:paraId="697B85E9" w14:textId="77777777" w:rsidR="004F7BB7" w:rsidRDefault="004F7BB7" w:rsidP="008F488A">
                  <w:pPr>
                    <w:pStyle w:val="CUERPOTEXTOTABLA"/>
                    <w:jc w:val="right"/>
                  </w:pPr>
                  <w:r>
                    <w:t>6.00 cm</w:t>
                  </w:r>
                </w:p>
              </w:tc>
            </w:tr>
            <w:tr w:rsidR="004F7BB7" w14:paraId="5FCF1BD5" w14:textId="77777777" w:rsidTr="008F488A">
              <w:trPr>
                <w:cantSplit/>
                <w:jc w:val="center"/>
              </w:trPr>
              <w:tc>
                <w:tcPr>
                  <w:tcW w:w="0" w:type="auto"/>
                  <w:noWrap/>
                </w:tcPr>
                <w:p w14:paraId="566106CC" w14:textId="77777777" w:rsidR="004F7BB7" w:rsidRDefault="004F7BB7" w:rsidP="008F488A">
                  <w:pPr>
                    <w:pStyle w:val="CUERPOTEXTOTABLA"/>
                  </w:pPr>
                  <w:r>
                    <w:t xml:space="preserve"> </w:t>
                  </w:r>
                </w:p>
              </w:tc>
              <w:tc>
                <w:tcPr>
                  <w:tcW w:w="0" w:type="auto"/>
                  <w:noWrap/>
                </w:tcPr>
                <w:p w14:paraId="634E9C58" w14:textId="77777777" w:rsidR="004F7BB7" w:rsidRDefault="004F7BB7" w:rsidP="008F488A">
                  <w:pPr>
                    <w:pStyle w:val="CUERPOTEXTOTABLA"/>
                    <w:jc w:val="center"/>
                  </w:pPr>
                  <w:r>
                    <w:t xml:space="preserve"> 4 - </w:t>
                  </w:r>
                </w:p>
              </w:tc>
              <w:tc>
                <w:tcPr>
                  <w:tcW w:w="5000" w:type="pct"/>
                </w:tcPr>
                <w:p w14:paraId="59D0CCCF" w14:textId="77777777" w:rsidR="004F7BB7" w:rsidRDefault="004F7BB7" w:rsidP="008F488A">
                  <w:pPr>
                    <w:pStyle w:val="CUERPOTEXTOTABLA"/>
                  </w:pPr>
                  <w:r>
                    <w:t>Geotextil de poliéster</w:t>
                  </w:r>
                </w:p>
              </w:tc>
              <w:tc>
                <w:tcPr>
                  <w:tcW w:w="0" w:type="auto"/>
                  <w:noWrap/>
                </w:tcPr>
                <w:p w14:paraId="3A4E102B" w14:textId="77777777" w:rsidR="004F7BB7" w:rsidRDefault="004F7BB7" w:rsidP="008F488A">
                  <w:pPr>
                    <w:pStyle w:val="CUERPOTEXTOTABLA"/>
                    <w:jc w:val="right"/>
                  </w:pPr>
                  <w:r>
                    <w:t>0.08 cm</w:t>
                  </w:r>
                </w:p>
              </w:tc>
            </w:tr>
            <w:tr w:rsidR="004F7BB7" w14:paraId="327657C8" w14:textId="77777777" w:rsidTr="008F488A">
              <w:trPr>
                <w:cantSplit/>
                <w:jc w:val="center"/>
              </w:trPr>
              <w:tc>
                <w:tcPr>
                  <w:tcW w:w="0" w:type="auto"/>
                  <w:noWrap/>
                </w:tcPr>
                <w:p w14:paraId="276BAEE5" w14:textId="77777777" w:rsidR="004F7BB7" w:rsidRDefault="004F7BB7" w:rsidP="008F488A">
                  <w:pPr>
                    <w:pStyle w:val="CUERPOTEXTOTABLA"/>
                  </w:pPr>
                  <w:r>
                    <w:t xml:space="preserve"> </w:t>
                  </w:r>
                </w:p>
              </w:tc>
              <w:tc>
                <w:tcPr>
                  <w:tcW w:w="0" w:type="auto"/>
                  <w:noWrap/>
                </w:tcPr>
                <w:p w14:paraId="69214BF9" w14:textId="77777777" w:rsidR="004F7BB7" w:rsidRDefault="004F7BB7" w:rsidP="008F488A">
                  <w:pPr>
                    <w:pStyle w:val="CUERPOTEXTOTABLA"/>
                    <w:jc w:val="center"/>
                  </w:pPr>
                  <w:r>
                    <w:t xml:space="preserve"> 5 - </w:t>
                  </w:r>
                </w:p>
              </w:tc>
              <w:tc>
                <w:tcPr>
                  <w:tcW w:w="5000" w:type="pct"/>
                </w:tcPr>
                <w:p w14:paraId="3D6C85EB" w14:textId="77777777" w:rsidR="004F7BB7" w:rsidRDefault="004F7BB7" w:rsidP="008F488A">
                  <w:pPr>
                    <w:pStyle w:val="CUERPOTEXTOTABLA"/>
                  </w:pPr>
                  <w:r>
                    <w:t>Impermeabilización asfáltica bicapa adherida</w:t>
                  </w:r>
                </w:p>
              </w:tc>
              <w:tc>
                <w:tcPr>
                  <w:tcW w:w="0" w:type="auto"/>
                  <w:noWrap/>
                </w:tcPr>
                <w:p w14:paraId="075A68E2" w14:textId="77777777" w:rsidR="004F7BB7" w:rsidRDefault="004F7BB7" w:rsidP="008F488A">
                  <w:pPr>
                    <w:pStyle w:val="CUERPOTEXTOTABLA"/>
                    <w:jc w:val="right"/>
                  </w:pPr>
                  <w:r>
                    <w:t>0.55 cm</w:t>
                  </w:r>
                </w:p>
              </w:tc>
            </w:tr>
            <w:tr w:rsidR="004F7BB7" w14:paraId="2D6F197B" w14:textId="77777777" w:rsidTr="008F488A">
              <w:trPr>
                <w:cantSplit/>
                <w:jc w:val="center"/>
              </w:trPr>
              <w:tc>
                <w:tcPr>
                  <w:tcW w:w="0" w:type="auto"/>
                  <w:noWrap/>
                </w:tcPr>
                <w:p w14:paraId="0112578C" w14:textId="77777777" w:rsidR="004F7BB7" w:rsidRDefault="004F7BB7" w:rsidP="008F488A">
                  <w:pPr>
                    <w:pStyle w:val="CUERPOTEXTOTABLA"/>
                  </w:pPr>
                  <w:r>
                    <w:t xml:space="preserve"> </w:t>
                  </w:r>
                </w:p>
              </w:tc>
              <w:tc>
                <w:tcPr>
                  <w:tcW w:w="0" w:type="auto"/>
                  <w:noWrap/>
                </w:tcPr>
                <w:p w14:paraId="37B538B4" w14:textId="77777777" w:rsidR="004F7BB7" w:rsidRDefault="004F7BB7" w:rsidP="008F488A">
                  <w:pPr>
                    <w:pStyle w:val="CUERPOTEXTOTABLA"/>
                    <w:jc w:val="center"/>
                  </w:pPr>
                  <w:r>
                    <w:t xml:space="preserve"> 6 - </w:t>
                  </w:r>
                </w:p>
              </w:tc>
              <w:tc>
                <w:tcPr>
                  <w:tcW w:w="5000" w:type="pct"/>
                </w:tcPr>
                <w:p w14:paraId="3E4D16A0" w14:textId="77777777" w:rsidR="004F7BB7" w:rsidRDefault="004F7BB7" w:rsidP="008F488A">
                  <w:pPr>
                    <w:pStyle w:val="CUERPOTEXTOTABLA"/>
                  </w:pPr>
                  <w:r>
                    <w:t>Capa de regularización de mortero de cemento</w:t>
                  </w:r>
                </w:p>
              </w:tc>
              <w:tc>
                <w:tcPr>
                  <w:tcW w:w="0" w:type="auto"/>
                  <w:noWrap/>
                </w:tcPr>
                <w:p w14:paraId="2E69D723" w14:textId="77777777" w:rsidR="004F7BB7" w:rsidRDefault="004F7BB7" w:rsidP="008F488A">
                  <w:pPr>
                    <w:pStyle w:val="CUERPOTEXTOTABLA"/>
                    <w:jc w:val="right"/>
                  </w:pPr>
                  <w:r>
                    <w:t>2.00 cm</w:t>
                  </w:r>
                </w:p>
              </w:tc>
            </w:tr>
            <w:tr w:rsidR="004F7BB7" w14:paraId="44AC0406" w14:textId="77777777" w:rsidTr="008F488A">
              <w:trPr>
                <w:cantSplit/>
                <w:jc w:val="center"/>
              </w:trPr>
              <w:tc>
                <w:tcPr>
                  <w:tcW w:w="0" w:type="auto"/>
                  <w:noWrap/>
                </w:tcPr>
                <w:p w14:paraId="1A314D44" w14:textId="77777777" w:rsidR="004F7BB7" w:rsidRDefault="004F7BB7" w:rsidP="008F488A">
                  <w:pPr>
                    <w:pStyle w:val="CUERPOTEXTOTABLA"/>
                  </w:pPr>
                  <w:r>
                    <w:t xml:space="preserve"> </w:t>
                  </w:r>
                </w:p>
              </w:tc>
              <w:tc>
                <w:tcPr>
                  <w:tcW w:w="0" w:type="auto"/>
                  <w:noWrap/>
                </w:tcPr>
                <w:p w14:paraId="706DEB6A" w14:textId="77777777" w:rsidR="004F7BB7" w:rsidRDefault="004F7BB7" w:rsidP="008F488A">
                  <w:pPr>
                    <w:pStyle w:val="CUERPOTEXTOTABLA"/>
                    <w:jc w:val="center"/>
                  </w:pPr>
                  <w:r>
                    <w:t xml:space="preserve"> 7 - </w:t>
                  </w:r>
                </w:p>
              </w:tc>
              <w:tc>
                <w:tcPr>
                  <w:tcW w:w="5000" w:type="pct"/>
                </w:tcPr>
                <w:p w14:paraId="43ED26D0" w14:textId="77777777" w:rsidR="004F7BB7" w:rsidRDefault="004F7BB7" w:rsidP="008F488A">
                  <w:pPr>
                    <w:pStyle w:val="CUERPOTEXTOTABLA"/>
                  </w:pPr>
                  <w:r>
                    <w:t>Formación de pendientes con hormigón celular a base de cemento y aditivo plastificante-aireante</w:t>
                  </w:r>
                </w:p>
              </w:tc>
              <w:tc>
                <w:tcPr>
                  <w:tcW w:w="0" w:type="auto"/>
                  <w:noWrap/>
                </w:tcPr>
                <w:p w14:paraId="7BF6C337" w14:textId="77777777" w:rsidR="004F7BB7" w:rsidRDefault="004F7BB7" w:rsidP="008F488A">
                  <w:pPr>
                    <w:pStyle w:val="CUERPOTEXTOTABLA"/>
                    <w:jc w:val="right"/>
                  </w:pPr>
                  <w:r>
                    <w:t>10.00 cm</w:t>
                  </w:r>
                </w:p>
              </w:tc>
            </w:tr>
            <w:tr w:rsidR="004F7BB7" w14:paraId="6EF3EAAD" w14:textId="77777777" w:rsidTr="008F488A">
              <w:trPr>
                <w:cantSplit/>
                <w:jc w:val="center"/>
              </w:trPr>
              <w:tc>
                <w:tcPr>
                  <w:tcW w:w="0" w:type="auto"/>
                  <w:noWrap/>
                </w:tcPr>
                <w:p w14:paraId="16233B84" w14:textId="77777777" w:rsidR="004F7BB7" w:rsidRDefault="004F7BB7" w:rsidP="008F488A">
                  <w:pPr>
                    <w:pStyle w:val="CUERPOTEXTOTABLA"/>
                  </w:pPr>
                  <w:r>
                    <w:t xml:space="preserve"> </w:t>
                  </w:r>
                </w:p>
              </w:tc>
              <w:tc>
                <w:tcPr>
                  <w:tcW w:w="0" w:type="auto"/>
                  <w:noWrap/>
                </w:tcPr>
                <w:p w14:paraId="60AEE88E" w14:textId="77777777" w:rsidR="004F7BB7" w:rsidRDefault="004F7BB7" w:rsidP="008F488A">
                  <w:pPr>
                    <w:pStyle w:val="CUERPOTEXTOTABLA"/>
                    <w:jc w:val="center"/>
                  </w:pPr>
                  <w:r>
                    <w:t xml:space="preserve"> 8 - </w:t>
                  </w:r>
                </w:p>
              </w:tc>
              <w:tc>
                <w:tcPr>
                  <w:tcW w:w="5000" w:type="pct"/>
                </w:tcPr>
                <w:p w14:paraId="311C72DE" w14:textId="77777777" w:rsidR="004F7BB7" w:rsidRDefault="004F7BB7" w:rsidP="008F488A">
                  <w:pPr>
                    <w:pStyle w:val="CUERPOTEXTOTABLA"/>
                  </w:pPr>
                  <w:r>
                    <w:t>Forjado reticular 25+5 cm (Casetón de EPS moldeado enrasado)</w:t>
                  </w:r>
                </w:p>
              </w:tc>
              <w:tc>
                <w:tcPr>
                  <w:tcW w:w="0" w:type="auto"/>
                  <w:noWrap/>
                </w:tcPr>
                <w:p w14:paraId="2B6F7BFA" w14:textId="77777777" w:rsidR="004F7BB7" w:rsidRDefault="004F7BB7" w:rsidP="008F488A">
                  <w:pPr>
                    <w:pStyle w:val="CUERPOTEXTOTABLA"/>
                    <w:jc w:val="right"/>
                  </w:pPr>
                  <w:r>
                    <w:t>30.00 cm</w:t>
                  </w:r>
                </w:p>
              </w:tc>
            </w:tr>
            <w:tr w:rsidR="004F7BB7" w14:paraId="499D3310" w14:textId="77777777" w:rsidTr="008F488A">
              <w:trPr>
                <w:cantSplit/>
                <w:jc w:val="center"/>
              </w:trPr>
              <w:tc>
                <w:tcPr>
                  <w:tcW w:w="0" w:type="auto"/>
                  <w:noWrap/>
                </w:tcPr>
                <w:p w14:paraId="1E7EEC48" w14:textId="77777777" w:rsidR="004F7BB7" w:rsidRDefault="004F7BB7" w:rsidP="008F488A">
                  <w:pPr>
                    <w:pStyle w:val="CUERPOTEXTOTABLA"/>
                  </w:pPr>
                  <w:r>
                    <w:t xml:space="preserve"> </w:t>
                  </w:r>
                </w:p>
              </w:tc>
              <w:tc>
                <w:tcPr>
                  <w:tcW w:w="0" w:type="auto"/>
                  <w:noWrap/>
                </w:tcPr>
                <w:p w14:paraId="063B3C55" w14:textId="77777777" w:rsidR="004F7BB7" w:rsidRDefault="004F7BB7" w:rsidP="008F488A">
                  <w:pPr>
                    <w:pStyle w:val="CUERPOTEXTOTABLA"/>
                    <w:jc w:val="center"/>
                  </w:pPr>
                  <w:r>
                    <w:t xml:space="preserve"> 9 - </w:t>
                  </w:r>
                </w:p>
              </w:tc>
              <w:tc>
                <w:tcPr>
                  <w:tcW w:w="5000" w:type="pct"/>
                </w:tcPr>
                <w:p w14:paraId="298648DF" w14:textId="77777777" w:rsidR="004F7BB7" w:rsidRDefault="004F7BB7" w:rsidP="008F488A">
                  <w:pPr>
                    <w:pStyle w:val="CUERPOTEXTOTABLA"/>
                  </w:pPr>
                  <w:r>
                    <w:t>Cámara de aire sin ventilar</w:t>
                  </w:r>
                </w:p>
              </w:tc>
              <w:tc>
                <w:tcPr>
                  <w:tcW w:w="0" w:type="auto"/>
                  <w:noWrap/>
                </w:tcPr>
                <w:p w14:paraId="1FA64B23" w14:textId="77777777" w:rsidR="004F7BB7" w:rsidRDefault="004F7BB7" w:rsidP="008F488A">
                  <w:pPr>
                    <w:pStyle w:val="CUERPOTEXTOTABLA"/>
                    <w:jc w:val="right"/>
                  </w:pPr>
                  <w:r>
                    <w:t>56.00 cm</w:t>
                  </w:r>
                </w:p>
              </w:tc>
            </w:tr>
            <w:tr w:rsidR="004F7BB7" w14:paraId="664D0407" w14:textId="77777777" w:rsidTr="008F488A">
              <w:trPr>
                <w:cantSplit/>
                <w:jc w:val="center"/>
              </w:trPr>
              <w:tc>
                <w:tcPr>
                  <w:tcW w:w="0" w:type="auto"/>
                  <w:noWrap/>
                </w:tcPr>
                <w:p w14:paraId="2EBCD33E" w14:textId="77777777" w:rsidR="004F7BB7" w:rsidRDefault="004F7BB7" w:rsidP="008F488A">
                  <w:pPr>
                    <w:pStyle w:val="CUERPOTEXTOTABLA"/>
                  </w:pPr>
                  <w:r>
                    <w:t xml:space="preserve"> </w:t>
                  </w:r>
                </w:p>
              </w:tc>
              <w:tc>
                <w:tcPr>
                  <w:tcW w:w="0" w:type="auto"/>
                  <w:noWrap/>
                </w:tcPr>
                <w:p w14:paraId="1D00B09E" w14:textId="77777777" w:rsidR="004F7BB7" w:rsidRDefault="004F7BB7" w:rsidP="008F488A">
                  <w:pPr>
                    <w:pStyle w:val="CUERPOTEXTOTABLA"/>
                    <w:jc w:val="center"/>
                  </w:pPr>
                  <w:r>
                    <w:t xml:space="preserve"> 10 - </w:t>
                  </w:r>
                </w:p>
              </w:tc>
              <w:tc>
                <w:tcPr>
                  <w:tcW w:w="5000" w:type="pct"/>
                </w:tcPr>
                <w:p w14:paraId="3E844EA0" w14:textId="77777777" w:rsidR="004F7BB7" w:rsidRDefault="004F7BB7" w:rsidP="008F488A">
                  <w:pPr>
                    <w:pStyle w:val="CUERPOTEXTOTABLA"/>
                  </w:pPr>
                  <w:r>
                    <w:t>Lana mineral</w:t>
                  </w:r>
                </w:p>
              </w:tc>
              <w:tc>
                <w:tcPr>
                  <w:tcW w:w="0" w:type="auto"/>
                  <w:noWrap/>
                </w:tcPr>
                <w:p w14:paraId="74C936EC" w14:textId="77777777" w:rsidR="004F7BB7" w:rsidRDefault="004F7BB7" w:rsidP="008F488A">
                  <w:pPr>
                    <w:pStyle w:val="CUERPOTEXTOTABLA"/>
                    <w:jc w:val="right"/>
                  </w:pPr>
                  <w:r>
                    <w:t>4.00 cm</w:t>
                  </w:r>
                </w:p>
              </w:tc>
            </w:tr>
            <w:tr w:rsidR="004F7BB7" w14:paraId="5A8A8375" w14:textId="77777777" w:rsidTr="008F488A">
              <w:trPr>
                <w:cantSplit/>
                <w:jc w:val="center"/>
              </w:trPr>
              <w:tc>
                <w:tcPr>
                  <w:tcW w:w="0" w:type="auto"/>
                  <w:noWrap/>
                </w:tcPr>
                <w:p w14:paraId="33A069F8" w14:textId="77777777" w:rsidR="004F7BB7" w:rsidRDefault="004F7BB7" w:rsidP="008F488A">
                  <w:pPr>
                    <w:pStyle w:val="CUERPOTEXTOTABLA"/>
                  </w:pPr>
                  <w:r>
                    <w:t xml:space="preserve"> </w:t>
                  </w:r>
                </w:p>
              </w:tc>
              <w:tc>
                <w:tcPr>
                  <w:tcW w:w="0" w:type="auto"/>
                  <w:noWrap/>
                </w:tcPr>
                <w:p w14:paraId="2C0E1860" w14:textId="77777777" w:rsidR="004F7BB7" w:rsidRDefault="004F7BB7" w:rsidP="008F488A">
                  <w:pPr>
                    <w:pStyle w:val="CUERPOTEXTOTABLA"/>
                    <w:jc w:val="center"/>
                  </w:pPr>
                  <w:r>
                    <w:t xml:space="preserve"> 11 - </w:t>
                  </w:r>
                </w:p>
              </w:tc>
              <w:tc>
                <w:tcPr>
                  <w:tcW w:w="5000" w:type="pct"/>
                </w:tcPr>
                <w:p w14:paraId="33C9E714" w14:textId="77777777" w:rsidR="004F7BB7" w:rsidRDefault="004F7BB7" w:rsidP="008F488A">
                  <w:pPr>
                    <w:pStyle w:val="CUERPOTEXTOTABLA"/>
                  </w:pPr>
                  <w:r>
                    <w:t>Falso techo registrable suspendido, decorativo de placas de yeso laminado</w:t>
                  </w:r>
                </w:p>
              </w:tc>
              <w:tc>
                <w:tcPr>
                  <w:tcW w:w="0" w:type="auto"/>
                  <w:noWrap/>
                </w:tcPr>
                <w:p w14:paraId="63B2B9B0" w14:textId="77777777" w:rsidR="004F7BB7" w:rsidRDefault="004F7BB7" w:rsidP="008F488A">
                  <w:pPr>
                    <w:pStyle w:val="CUERPOTEXTOTABLA"/>
                    <w:jc w:val="right"/>
                  </w:pPr>
                  <w:r>
                    <w:t>1.25 cm</w:t>
                  </w:r>
                </w:p>
              </w:tc>
            </w:tr>
          </w:tbl>
          <w:p w14:paraId="0EE1F646" w14:textId="77777777" w:rsidR="004F7BB7" w:rsidRDefault="004F7BB7" w:rsidP="008F488A">
            <w:pPr>
              <w:spacing w:after="0" w:line="2" w:lineRule="auto"/>
            </w:pPr>
          </w:p>
          <w:p w14:paraId="0DB19BF2" w14:textId="77777777" w:rsidR="004F7BB7" w:rsidRDefault="004F7BB7" w:rsidP="008F488A">
            <w:pPr>
              <w:pStyle w:val="CUERPOTEXTOTABLA"/>
            </w:pPr>
            <w:r>
              <w:t xml:space="preserve"> </w:t>
            </w:r>
          </w:p>
        </w:tc>
      </w:tr>
      <w:tr w:rsidR="004F7BB7" w14:paraId="511E942E" w14:textId="77777777" w:rsidTr="008F488A">
        <w:trPr>
          <w:cantSplit/>
          <w:jc w:val="center"/>
        </w:trPr>
        <w:tc>
          <w:tcPr>
            <w:tcW w:w="0" w:type="auto"/>
            <w:vMerge w:val="restart"/>
          </w:tcPr>
          <w:p w14:paraId="47B30201" w14:textId="77777777" w:rsidR="004F7BB7" w:rsidRDefault="004F7BB7" w:rsidP="008F488A">
            <w:pPr>
              <w:pStyle w:val="CUERPOTEXTOTABLA"/>
            </w:pPr>
            <w:r>
              <w:t>Características</w:t>
            </w:r>
          </w:p>
        </w:tc>
        <w:tc>
          <w:tcPr>
            <w:tcW w:w="0" w:type="auto"/>
            <w:vAlign w:val="center"/>
          </w:tcPr>
          <w:p w14:paraId="3960C97D" w14:textId="77777777" w:rsidR="004F7BB7" w:rsidRDefault="004F7BB7" w:rsidP="008F488A">
            <w:pPr>
              <w:pStyle w:val="CUERPOTEXTOTABLA"/>
            </w:pPr>
            <w:r>
              <w:t>Transmitancia térmica, U: 0.17 W/(m²·K)</w:t>
            </w:r>
          </w:p>
        </w:tc>
      </w:tr>
      <w:tr w:rsidR="004F7BB7" w14:paraId="6BE2DE6C" w14:textId="77777777" w:rsidTr="008F488A">
        <w:trPr>
          <w:cantSplit/>
          <w:jc w:val="center"/>
        </w:trPr>
        <w:tc>
          <w:tcPr>
            <w:tcW w:w="0" w:type="auto"/>
            <w:vMerge/>
          </w:tcPr>
          <w:p w14:paraId="1D278566" w14:textId="77777777" w:rsidR="004F7BB7" w:rsidRDefault="004F7BB7" w:rsidP="008F488A"/>
        </w:tc>
        <w:tc>
          <w:tcPr>
            <w:tcW w:w="0" w:type="auto"/>
            <w:vAlign w:val="center"/>
          </w:tcPr>
          <w:p w14:paraId="103567FC" w14:textId="77777777" w:rsidR="004F7BB7" w:rsidRDefault="004F7BB7" w:rsidP="008F488A">
            <w:pPr>
              <w:pStyle w:val="CUERPOTEXTOTABLA"/>
            </w:pPr>
            <w:r>
              <w:t>Espesor total 117.88 cm</w:t>
            </w:r>
          </w:p>
        </w:tc>
      </w:tr>
    </w:tbl>
    <w:p w14:paraId="797BD80E" w14:textId="77777777" w:rsidR="004F7BB7" w:rsidRDefault="004F7BB7" w:rsidP="004F7BB7">
      <w:pPr>
        <w:spacing w:after="0" w:line="2" w:lineRule="auto"/>
      </w:pPr>
    </w:p>
    <w:p w14:paraId="1F1C96FC" w14:textId="77777777" w:rsidR="004F7BB7" w:rsidRDefault="004F7BB7" w:rsidP="004F7BB7">
      <w:pPr>
        <w:pStyle w:val="CUERPOTEXTO"/>
      </w:pPr>
      <w:r>
        <w:t xml:space="preserve"> </w:t>
      </w:r>
    </w:p>
    <w:p w14:paraId="26D90BCD"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069"/>
        <w:gridCol w:w="7740"/>
      </w:tblGrid>
      <w:tr w:rsidR="004F7BB7" w14:paraId="1FF11103"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688"/>
              <w:gridCol w:w="2065"/>
            </w:tblGrid>
            <w:tr w:rsidR="004F7BB7" w14:paraId="3E67F26F" w14:textId="77777777" w:rsidTr="008F488A">
              <w:trPr>
                <w:cantSplit/>
              </w:trPr>
              <w:tc>
                <w:tcPr>
                  <w:tcW w:w="0" w:type="auto"/>
                  <w:shd w:val="clear" w:color="auto" w:fill="DAD7D3"/>
                  <w:vAlign w:val="center"/>
                </w:tcPr>
                <w:p w14:paraId="6FA69189" w14:textId="77777777" w:rsidR="004F7BB7" w:rsidRDefault="004F7BB7" w:rsidP="008F488A">
                  <w:pPr>
                    <w:pStyle w:val="CUERPOTEXTOTABLA"/>
                    <w:rPr>
                      <w:b/>
                    </w:rPr>
                  </w:pPr>
                  <w:r>
                    <w:rPr>
                      <w:b/>
                    </w:rPr>
                    <w:t>CUBIERTA PLANTA TRANSITABLE LOSA FILTRÓN (FORJADO RETICULAR EPS PERDIDO) [4]</w:t>
                  </w:r>
                </w:p>
              </w:tc>
              <w:tc>
                <w:tcPr>
                  <w:tcW w:w="0" w:type="auto"/>
                  <w:shd w:val="clear" w:color="auto" w:fill="DAD7D3"/>
                  <w:vAlign w:val="center"/>
                </w:tcPr>
                <w:p w14:paraId="642A1B58" w14:textId="77777777" w:rsidR="004F7BB7" w:rsidRDefault="004F7BB7" w:rsidP="008F488A">
                  <w:pPr>
                    <w:pStyle w:val="CUERPOTEXTOTABLA"/>
                    <w:jc w:val="right"/>
                  </w:pPr>
                  <w:r>
                    <w:t>Superficie total 85.63 m²</w:t>
                  </w:r>
                </w:p>
              </w:tc>
            </w:tr>
          </w:tbl>
          <w:p w14:paraId="34CC62A5" w14:textId="77777777" w:rsidR="004F7BB7" w:rsidRDefault="004F7BB7" w:rsidP="008F488A">
            <w:pPr>
              <w:spacing w:after="0" w:line="2" w:lineRule="auto"/>
            </w:pPr>
          </w:p>
        </w:tc>
      </w:tr>
      <w:tr w:rsidR="004F7BB7" w14:paraId="1F9750E5" w14:textId="77777777" w:rsidTr="008F488A">
        <w:trPr>
          <w:cantSplit/>
          <w:jc w:val="center"/>
        </w:trPr>
        <w:tc>
          <w:tcPr>
            <w:tcW w:w="0" w:type="auto"/>
            <w:gridSpan w:val="2"/>
            <w:vAlign w:val="center"/>
          </w:tcPr>
          <w:p w14:paraId="7E2654FC" w14:textId="77777777" w:rsidR="004F7BB7" w:rsidRDefault="004F7BB7" w:rsidP="008F488A">
            <w:pPr>
              <w:pStyle w:val="CUERPOTEXTOTABLA"/>
              <w:jc w:val="both"/>
            </w:pPr>
            <w:r>
              <w:t>CUBIERTA PLANTA TRANSITABLE LOSA FILTRÓN (FORJADO RETICULAR EPS PERDIDO) [4]</w:t>
            </w:r>
          </w:p>
        </w:tc>
      </w:tr>
      <w:tr w:rsidR="004F7BB7" w14:paraId="53271962" w14:textId="77777777" w:rsidTr="008F488A">
        <w:trPr>
          <w:cantSplit/>
          <w:jc w:val="center"/>
        </w:trPr>
        <w:tc>
          <w:tcPr>
            <w:tcW w:w="0" w:type="auto"/>
            <w:tcMar>
              <w:top w:w="17" w:type="dxa"/>
              <w:left w:w="6" w:type="dxa"/>
              <w:bottom w:w="23" w:type="dxa"/>
              <w:right w:w="11" w:type="dxa"/>
            </w:tcMar>
            <w:vAlign w:val="center"/>
          </w:tcPr>
          <w:p w14:paraId="0B0712B9" w14:textId="77777777" w:rsidR="004F7BB7" w:rsidRDefault="004F7BB7" w:rsidP="008F488A">
            <w:pPr>
              <w:pStyle w:val="CUERPOTEXTOTABLA"/>
              <w:jc w:val="center"/>
            </w:pPr>
            <w:r>
              <w:rPr>
                <w:noProof/>
              </w:rPr>
              <w:drawing>
                <wp:inline distT="0" distB="0" distL="0" distR="0" wp14:anchorId="1D876733" wp14:editId="6E8EDCC7">
                  <wp:extent cx="1303200" cy="1771200"/>
                  <wp:effectExtent l="0" t="0" r="0" b="0"/>
                  <wp:docPr id="771" name="0 Imagen" descr="image1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5.bmp"/>
                          <pic:cNvPicPr/>
                        </pic:nvPicPr>
                        <pic:blipFill>
                          <a:blip r:embed="rId170"/>
                          <a:stretch>
                            <a:fillRect/>
                          </a:stretch>
                        </pic:blipFill>
                        <pic:spPr>
                          <a:xfrm>
                            <a:off x="0" y="0"/>
                            <a:ext cx="1303200" cy="1771200"/>
                          </a:xfrm>
                          <a:prstGeom prst="rect">
                            <a:avLst/>
                          </a:prstGeom>
                        </pic:spPr>
                      </pic:pic>
                    </a:graphicData>
                  </a:graphic>
                </wp:inline>
              </w:drawing>
            </w:r>
          </w:p>
        </w:tc>
        <w:tc>
          <w:tcPr>
            <w:tcW w:w="0" w:type="auto"/>
          </w:tcPr>
          <w:p w14:paraId="2965F928"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494"/>
              <w:gridCol w:w="6216"/>
              <w:gridCol w:w="912"/>
            </w:tblGrid>
            <w:tr w:rsidR="004F7BB7" w14:paraId="4CA715AB" w14:textId="77777777" w:rsidTr="008F488A">
              <w:trPr>
                <w:cantSplit/>
                <w:jc w:val="center"/>
              </w:trPr>
              <w:tc>
                <w:tcPr>
                  <w:tcW w:w="0" w:type="auto"/>
                  <w:gridSpan w:val="4"/>
                </w:tcPr>
                <w:p w14:paraId="481444FA" w14:textId="77777777" w:rsidR="004F7BB7" w:rsidRDefault="004F7BB7" w:rsidP="008F488A">
                  <w:pPr>
                    <w:pStyle w:val="CUERPOTEXTOTABLA"/>
                  </w:pPr>
                  <w:r>
                    <w:t>Listado de capas:</w:t>
                  </w:r>
                </w:p>
              </w:tc>
            </w:tr>
            <w:tr w:rsidR="004F7BB7" w14:paraId="41F2B53A" w14:textId="77777777" w:rsidTr="008F488A">
              <w:trPr>
                <w:cantSplit/>
                <w:jc w:val="center"/>
              </w:trPr>
              <w:tc>
                <w:tcPr>
                  <w:tcW w:w="0" w:type="auto"/>
                  <w:noWrap/>
                </w:tcPr>
                <w:p w14:paraId="40F71BB6" w14:textId="77777777" w:rsidR="004F7BB7" w:rsidRDefault="004F7BB7" w:rsidP="008F488A">
                  <w:pPr>
                    <w:pStyle w:val="CUERPOTEXTOTABLA"/>
                  </w:pPr>
                  <w:r>
                    <w:t xml:space="preserve"> </w:t>
                  </w:r>
                </w:p>
              </w:tc>
              <w:tc>
                <w:tcPr>
                  <w:tcW w:w="0" w:type="auto"/>
                  <w:noWrap/>
                </w:tcPr>
                <w:p w14:paraId="62EEDFBE" w14:textId="77777777" w:rsidR="004F7BB7" w:rsidRDefault="004F7BB7" w:rsidP="008F488A">
                  <w:pPr>
                    <w:pStyle w:val="CUERPOTEXTOTABLA"/>
                    <w:jc w:val="center"/>
                  </w:pPr>
                  <w:r>
                    <w:t xml:space="preserve"> 1 - </w:t>
                  </w:r>
                </w:p>
              </w:tc>
              <w:tc>
                <w:tcPr>
                  <w:tcW w:w="5000" w:type="pct"/>
                </w:tcPr>
                <w:p w14:paraId="010A78EF" w14:textId="77777777" w:rsidR="004F7BB7" w:rsidRDefault="004F7BB7" w:rsidP="008F488A">
                  <w:pPr>
                    <w:pStyle w:val="CUERPOTEXTOTABLA"/>
                  </w:pPr>
                  <w:r>
                    <w:t>Pavimento de losas filtrantes: hormigón fotocatalítico</w:t>
                  </w:r>
                </w:p>
              </w:tc>
              <w:tc>
                <w:tcPr>
                  <w:tcW w:w="0" w:type="auto"/>
                  <w:noWrap/>
                </w:tcPr>
                <w:p w14:paraId="09CE1470" w14:textId="77777777" w:rsidR="004F7BB7" w:rsidRDefault="004F7BB7" w:rsidP="008F488A">
                  <w:pPr>
                    <w:pStyle w:val="CUERPOTEXTOTABLA"/>
                    <w:jc w:val="right"/>
                  </w:pPr>
                  <w:r>
                    <w:t>4.00 cm</w:t>
                  </w:r>
                </w:p>
              </w:tc>
            </w:tr>
            <w:tr w:rsidR="004F7BB7" w14:paraId="643B8696" w14:textId="77777777" w:rsidTr="008F488A">
              <w:trPr>
                <w:cantSplit/>
                <w:jc w:val="center"/>
              </w:trPr>
              <w:tc>
                <w:tcPr>
                  <w:tcW w:w="0" w:type="auto"/>
                  <w:noWrap/>
                </w:tcPr>
                <w:p w14:paraId="171F3B51" w14:textId="77777777" w:rsidR="004F7BB7" w:rsidRDefault="004F7BB7" w:rsidP="008F488A">
                  <w:pPr>
                    <w:pStyle w:val="CUERPOTEXTOTABLA"/>
                  </w:pPr>
                  <w:r>
                    <w:t xml:space="preserve"> </w:t>
                  </w:r>
                </w:p>
              </w:tc>
              <w:tc>
                <w:tcPr>
                  <w:tcW w:w="0" w:type="auto"/>
                  <w:noWrap/>
                </w:tcPr>
                <w:p w14:paraId="243347ED" w14:textId="77777777" w:rsidR="004F7BB7" w:rsidRDefault="004F7BB7" w:rsidP="008F488A">
                  <w:pPr>
                    <w:pStyle w:val="CUERPOTEXTOTABLA"/>
                    <w:jc w:val="center"/>
                  </w:pPr>
                  <w:r>
                    <w:t xml:space="preserve"> 2 - </w:t>
                  </w:r>
                </w:p>
              </w:tc>
              <w:tc>
                <w:tcPr>
                  <w:tcW w:w="5000" w:type="pct"/>
                </w:tcPr>
                <w:p w14:paraId="5E5B1D19" w14:textId="77777777" w:rsidR="004F7BB7" w:rsidRDefault="004F7BB7" w:rsidP="008F488A">
                  <w:pPr>
                    <w:pStyle w:val="CUERPOTEXTOTABLA"/>
                  </w:pPr>
                  <w:r>
                    <w:t>Pavimento de losas filtrantes: poliestireno extruido</w:t>
                  </w:r>
                </w:p>
              </w:tc>
              <w:tc>
                <w:tcPr>
                  <w:tcW w:w="0" w:type="auto"/>
                  <w:noWrap/>
                </w:tcPr>
                <w:p w14:paraId="6878254A" w14:textId="77777777" w:rsidR="004F7BB7" w:rsidRDefault="004F7BB7" w:rsidP="008F488A">
                  <w:pPr>
                    <w:pStyle w:val="CUERPOTEXTOTABLA"/>
                    <w:jc w:val="right"/>
                  </w:pPr>
                  <w:r>
                    <w:t>4.00 cm</w:t>
                  </w:r>
                </w:p>
              </w:tc>
            </w:tr>
            <w:tr w:rsidR="004F7BB7" w14:paraId="4D5FDF3E" w14:textId="77777777" w:rsidTr="008F488A">
              <w:trPr>
                <w:cantSplit/>
                <w:jc w:val="center"/>
              </w:trPr>
              <w:tc>
                <w:tcPr>
                  <w:tcW w:w="0" w:type="auto"/>
                  <w:noWrap/>
                </w:tcPr>
                <w:p w14:paraId="5AA70840" w14:textId="77777777" w:rsidR="004F7BB7" w:rsidRDefault="004F7BB7" w:rsidP="008F488A">
                  <w:pPr>
                    <w:pStyle w:val="CUERPOTEXTOTABLA"/>
                  </w:pPr>
                  <w:r>
                    <w:t xml:space="preserve"> </w:t>
                  </w:r>
                </w:p>
              </w:tc>
              <w:tc>
                <w:tcPr>
                  <w:tcW w:w="0" w:type="auto"/>
                  <w:noWrap/>
                </w:tcPr>
                <w:p w14:paraId="54F45E55" w14:textId="77777777" w:rsidR="004F7BB7" w:rsidRDefault="004F7BB7" w:rsidP="008F488A">
                  <w:pPr>
                    <w:pStyle w:val="CUERPOTEXTOTABLA"/>
                    <w:jc w:val="center"/>
                  </w:pPr>
                  <w:r>
                    <w:t xml:space="preserve"> 3 - </w:t>
                  </w:r>
                </w:p>
              </w:tc>
              <w:tc>
                <w:tcPr>
                  <w:tcW w:w="5000" w:type="pct"/>
                </w:tcPr>
                <w:p w14:paraId="3DD3CFFA" w14:textId="77777777" w:rsidR="004F7BB7" w:rsidRDefault="004F7BB7" w:rsidP="008F488A">
                  <w:pPr>
                    <w:pStyle w:val="CUERPOTEXTOTABLA"/>
                  </w:pPr>
                  <w:r>
                    <w:t>Poliestireno extruido</w:t>
                  </w:r>
                </w:p>
              </w:tc>
              <w:tc>
                <w:tcPr>
                  <w:tcW w:w="0" w:type="auto"/>
                  <w:noWrap/>
                </w:tcPr>
                <w:p w14:paraId="01DE6F48" w14:textId="77777777" w:rsidR="004F7BB7" w:rsidRDefault="004F7BB7" w:rsidP="008F488A">
                  <w:pPr>
                    <w:pStyle w:val="CUERPOTEXTOTABLA"/>
                    <w:jc w:val="right"/>
                  </w:pPr>
                  <w:r>
                    <w:t>6.00 cm</w:t>
                  </w:r>
                </w:p>
              </w:tc>
            </w:tr>
            <w:tr w:rsidR="004F7BB7" w14:paraId="5512A1E0" w14:textId="77777777" w:rsidTr="008F488A">
              <w:trPr>
                <w:cantSplit/>
                <w:jc w:val="center"/>
              </w:trPr>
              <w:tc>
                <w:tcPr>
                  <w:tcW w:w="0" w:type="auto"/>
                  <w:noWrap/>
                </w:tcPr>
                <w:p w14:paraId="72042F4E" w14:textId="77777777" w:rsidR="004F7BB7" w:rsidRDefault="004F7BB7" w:rsidP="008F488A">
                  <w:pPr>
                    <w:pStyle w:val="CUERPOTEXTOTABLA"/>
                  </w:pPr>
                  <w:r>
                    <w:t xml:space="preserve"> </w:t>
                  </w:r>
                </w:p>
              </w:tc>
              <w:tc>
                <w:tcPr>
                  <w:tcW w:w="0" w:type="auto"/>
                  <w:noWrap/>
                </w:tcPr>
                <w:p w14:paraId="2597B5C1" w14:textId="77777777" w:rsidR="004F7BB7" w:rsidRDefault="004F7BB7" w:rsidP="008F488A">
                  <w:pPr>
                    <w:pStyle w:val="CUERPOTEXTOTABLA"/>
                    <w:jc w:val="center"/>
                  </w:pPr>
                  <w:r>
                    <w:t xml:space="preserve"> 4 - </w:t>
                  </w:r>
                </w:p>
              </w:tc>
              <w:tc>
                <w:tcPr>
                  <w:tcW w:w="5000" w:type="pct"/>
                </w:tcPr>
                <w:p w14:paraId="48246EAD" w14:textId="77777777" w:rsidR="004F7BB7" w:rsidRDefault="004F7BB7" w:rsidP="008F488A">
                  <w:pPr>
                    <w:pStyle w:val="CUERPOTEXTOTABLA"/>
                  </w:pPr>
                  <w:r>
                    <w:t>Geotextil de poliéster</w:t>
                  </w:r>
                </w:p>
              </w:tc>
              <w:tc>
                <w:tcPr>
                  <w:tcW w:w="0" w:type="auto"/>
                  <w:noWrap/>
                </w:tcPr>
                <w:p w14:paraId="38B6BA37" w14:textId="77777777" w:rsidR="004F7BB7" w:rsidRDefault="004F7BB7" w:rsidP="008F488A">
                  <w:pPr>
                    <w:pStyle w:val="CUERPOTEXTOTABLA"/>
                    <w:jc w:val="right"/>
                  </w:pPr>
                  <w:r>
                    <w:t>0.08 cm</w:t>
                  </w:r>
                </w:p>
              </w:tc>
            </w:tr>
            <w:tr w:rsidR="004F7BB7" w14:paraId="18BDB057" w14:textId="77777777" w:rsidTr="008F488A">
              <w:trPr>
                <w:cantSplit/>
                <w:jc w:val="center"/>
              </w:trPr>
              <w:tc>
                <w:tcPr>
                  <w:tcW w:w="0" w:type="auto"/>
                  <w:noWrap/>
                </w:tcPr>
                <w:p w14:paraId="46D8FCAB" w14:textId="77777777" w:rsidR="004F7BB7" w:rsidRDefault="004F7BB7" w:rsidP="008F488A">
                  <w:pPr>
                    <w:pStyle w:val="CUERPOTEXTOTABLA"/>
                  </w:pPr>
                  <w:r>
                    <w:t xml:space="preserve"> </w:t>
                  </w:r>
                </w:p>
              </w:tc>
              <w:tc>
                <w:tcPr>
                  <w:tcW w:w="0" w:type="auto"/>
                  <w:noWrap/>
                </w:tcPr>
                <w:p w14:paraId="0D62145A" w14:textId="77777777" w:rsidR="004F7BB7" w:rsidRDefault="004F7BB7" w:rsidP="008F488A">
                  <w:pPr>
                    <w:pStyle w:val="CUERPOTEXTOTABLA"/>
                    <w:jc w:val="center"/>
                  </w:pPr>
                  <w:r>
                    <w:t xml:space="preserve"> 5 - </w:t>
                  </w:r>
                </w:p>
              </w:tc>
              <w:tc>
                <w:tcPr>
                  <w:tcW w:w="5000" w:type="pct"/>
                </w:tcPr>
                <w:p w14:paraId="06B36736" w14:textId="77777777" w:rsidR="004F7BB7" w:rsidRDefault="004F7BB7" w:rsidP="008F488A">
                  <w:pPr>
                    <w:pStyle w:val="CUERPOTEXTOTABLA"/>
                  </w:pPr>
                  <w:r>
                    <w:t>Impermeabilización asfáltica bicapa adherida</w:t>
                  </w:r>
                </w:p>
              </w:tc>
              <w:tc>
                <w:tcPr>
                  <w:tcW w:w="0" w:type="auto"/>
                  <w:noWrap/>
                </w:tcPr>
                <w:p w14:paraId="2B8B4408" w14:textId="77777777" w:rsidR="004F7BB7" w:rsidRDefault="004F7BB7" w:rsidP="008F488A">
                  <w:pPr>
                    <w:pStyle w:val="CUERPOTEXTOTABLA"/>
                    <w:jc w:val="right"/>
                  </w:pPr>
                  <w:r>
                    <w:t>0.55 cm</w:t>
                  </w:r>
                </w:p>
              </w:tc>
            </w:tr>
            <w:tr w:rsidR="004F7BB7" w14:paraId="2FEA6D52" w14:textId="77777777" w:rsidTr="008F488A">
              <w:trPr>
                <w:cantSplit/>
                <w:jc w:val="center"/>
              </w:trPr>
              <w:tc>
                <w:tcPr>
                  <w:tcW w:w="0" w:type="auto"/>
                  <w:noWrap/>
                </w:tcPr>
                <w:p w14:paraId="4022AD62" w14:textId="77777777" w:rsidR="004F7BB7" w:rsidRDefault="004F7BB7" w:rsidP="008F488A">
                  <w:pPr>
                    <w:pStyle w:val="CUERPOTEXTOTABLA"/>
                  </w:pPr>
                  <w:r>
                    <w:t xml:space="preserve"> </w:t>
                  </w:r>
                </w:p>
              </w:tc>
              <w:tc>
                <w:tcPr>
                  <w:tcW w:w="0" w:type="auto"/>
                  <w:noWrap/>
                </w:tcPr>
                <w:p w14:paraId="0D624FC9" w14:textId="77777777" w:rsidR="004F7BB7" w:rsidRDefault="004F7BB7" w:rsidP="008F488A">
                  <w:pPr>
                    <w:pStyle w:val="CUERPOTEXTOTABLA"/>
                    <w:jc w:val="center"/>
                  </w:pPr>
                  <w:r>
                    <w:t xml:space="preserve"> 6 - </w:t>
                  </w:r>
                </w:p>
              </w:tc>
              <w:tc>
                <w:tcPr>
                  <w:tcW w:w="5000" w:type="pct"/>
                </w:tcPr>
                <w:p w14:paraId="0F9B9AEE" w14:textId="77777777" w:rsidR="004F7BB7" w:rsidRDefault="004F7BB7" w:rsidP="008F488A">
                  <w:pPr>
                    <w:pStyle w:val="CUERPOTEXTOTABLA"/>
                  </w:pPr>
                  <w:r>
                    <w:t>Capa de regularización de mortero de cemento</w:t>
                  </w:r>
                </w:p>
              </w:tc>
              <w:tc>
                <w:tcPr>
                  <w:tcW w:w="0" w:type="auto"/>
                  <w:noWrap/>
                </w:tcPr>
                <w:p w14:paraId="5F9345D2" w14:textId="77777777" w:rsidR="004F7BB7" w:rsidRDefault="004F7BB7" w:rsidP="008F488A">
                  <w:pPr>
                    <w:pStyle w:val="CUERPOTEXTOTABLA"/>
                    <w:jc w:val="right"/>
                  </w:pPr>
                  <w:r>
                    <w:t>2.00 cm</w:t>
                  </w:r>
                </w:p>
              </w:tc>
            </w:tr>
            <w:tr w:rsidR="004F7BB7" w14:paraId="11E781D6" w14:textId="77777777" w:rsidTr="008F488A">
              <w:trPr>
                <w:cantSplit/>
                <w:jc w:val="center"/>
              </w:trPr>
              <w:tc>
                <w:tcPr>
                  <w:tcW w:w="0" w:type="auto"/>
                  <w:noWrap/>
                </w:tcPr>
                <w:p w14:paraId="4F70A912" w14:textId="77777777" w:rsidR="004F7BB7" w:rsidRDefault="004F7BB7" w:rsidP="008F488A">
                  <w:pPr>
                    <w:pStyle w:val="CUERPOTEXTOTABLA"/>
                  </w:pPr>
                  <w:r>
                    <w:t xml:space="preserve"> </w:t>
                  </w:r>
                </w:p>
              </w:tc>
              <w:tc>
                <w:tcPr>
                  <w:tcW w:w="0" w:type="auto"/>
                  <w:noWrap/>
                </w:tcPr>
                <w:p w14:paraId="3012FFEA" w14:textId="77777777" w:rsidR="004F7BB7" w:rsidRDefault="004F7BB7" w:rsidP="008F488A">
                  <w:pPr>
                    <w:pStyle w:val="CUERPOTEXTOTABLA"/>
                    <w:jc w:val="center"/>
                  </w:pPr>
                  <w:r>
                    <w:t xml:space="preserve"> 7 - </w:t>
                  </w:r>
                </w:p>
              </w:tc>
              <w:tc>
                <w:tcPr>
                  <w:tcW w:w="5000" w:type="pct"/>
                </w:tcPr>
                <w:p w14:paraId="63F08ED2" w14:textId="77777777" w:rsidR="004F7BB7" w:rsidRDefault="004F7BB7" w:rsidP="008F488A">
                  <w:pPr>
                    <w:pStyle w:val="CUERPOTEXTOTABLA"/>
                  </w:pPr>
                  <w:r>
                    <w:t>Formación de pendientes con hormigón celular a base de cemento y aditivo plastificante-aireante</w:t>
                  </w:r>
                </w:p>
              </w:tc>
              <w:tc>
                <w:tcPr>
                  <w:tcW w:w="0" w:type="auto"/>
                  <w:noWrap/>
                </w:tcPr>
                <w:p w14:paraId="1EA3EDD3" w14:textId="77777777" w:rsidR="004F7BB7" w:rsidRDefault="004F7BB7" w:rsidP="008F488A">
                  <w:pPr>
                    <w:pStyle w:val="CUERPOTEXTOTABLA"/>
                    <w:jc w:val="right"/>
                  </w:pPr>
                  <w:r>
                    <w:t>10.00 cm</w:t>
                  </w:r>
                </w:p>
              </w:tc>
            </w:tr>
            <w:tr w:rsidR="004F7BB7" w14:paraId="45BD8F35" w14:textId="77777777" w:rsidTr="008F488A">
              <w:trPr>
                <w:cantSplit/>
                <w:jc w:val="center"/>
              </w:trPr>
              <w:tc>
                <w:tcPr>
                  <w:tcW w:w="0" w:type="auto"/>
                  <w:noWrap/>
                </w:tcPr>
                <w:p w14:paraId="796C9B79" w14:textId="77777777" w:rsidR="004F7BB7" w:rsidRDefault="004F7BB7" w:rsidP="008F488A">
                  <w:pPr>
                    <w:pStyle w:val="CUERPOTEXTOTABLA"/>
                  </w:pPr>
                  <w:r>
                    <w:t xml:space="preserve"> </w:t>
                  </w:r>
                </w:p>
              </w:tc>
              <w:tc>
                <w:tcPr>
                  <w:tcW w:w="0" w:type="auto"/>
                  <w:noWrap/>
                </w:tcPr>
                <w:p w14:paraId="56955BA7" w14:textId="77777777" w:rsidR="004F7BB7" w:rsidRDefault="004F7BB7" w:rsidP="008F488A">
                  <w:pPr>
                    <w:pStyle w:val="CUERPOTEXTOTABLA"/>
                    <w:jc w:val="center"/>
                  </w:pPr>
                  <w:r>
                    <w:t xml:space="preserve"> 8 - </w:t>
                  </w:r>
                </w:p>
              </w:tc>
              <w:tc>
                <w:tcPr>
                  <w:tcW w:w="5000" w:type="pct"/>
                </w:tcPr>
                <w:p w14:paraId="3AEA08AF" w14:textId="77777777" w:rsidR="004F7BB7" w:rsidRDefault="004F7BB7" w:rsidP="008F488A">
                  <w:pPr>
                    <w:pStyle w:val="CUERPOTEXTOTABLA"/>
                  </w:pPr>
                  <w:r>
                    <w:t>Forjado reticular 25+5 cm (Casetón de EPS moldeado enrasado)</w:t>
                  </w:r>
                </w:p>
              </w:tc>
              <w:tc>
                <w:tcPr>
                  <w:tcW w:w="0" w:type="auto"/>
                  <w:noWrap/>
                </w:tcPr>
                <w:p w14:paraId="3F5BF472" w14:textId="77777777" w:rsidR="004F7BB7" w:rsidRDefault="004F7BB7" w:rsidP="008F488A">
                  <w:pPr>
                    <w:pStyle w:val="CUERPOTEXTOTABLA"/>
                    <w:jc w:val="right"/>
                  </w:pPr>
                  <w:r>
                    <w:t>30.00 cm</w:t>
                  </w:r>
                </w:p>
              </w:tc>
            </w:tr>
            <w:tr w:rsidR="004F7BB7" w14:paraId="77A2A6F9" w14:textId="77777777" w:rsidTr="008F488A">
              <w:trPr>
                <w:cantSplit/>
                <w:jc w:val="center"/>
              </w:trPr>
              <w:tc>
                <w:tcPr>
                  <w:tcW w:w="0" w:type="auto"/>
                  <w:noWrap/>
                </w:tcPr>
                <w:p w14:paraId="142BBD46" w14:textId="77777777" w:rsidR="004F7BB7" w:rsidRDefault="004F7BB7" w:rsidP="008F488A">
                  <w:pPr>
                    <w:pStyle w:val="CUERPOTEXTOTABLA"/>
                  </w:pPr>
                  <w:r>
                    <w:t xml:space="preserve"> </w:t>
                  </w:r>
                </w:p>
              </w:tc>
              <w:tc>
                <w:tcPr>
                  <w:tcW w:w="0" w:type="auto"/>
                  <w:noWrap/>
                </w:tcPr>
                <w:p w14:paraId="6D08D1D0" w14:textId="77777777" w:rsidR="004F7BB7" w:rsidRDefault="004F7BB7" w:rsidP="008F488A">
                  <w:pPr>
                    <w:pStyle w:val="CUERPOTEXTOTABLA"/>
                    <w:jc w:val="center"/>
                  </w:pPr>
                  <w:r>
                    <w:t xml:space="preserve"> 9 - </w:t>
                  </w:r>
                </w:p>
              </w:tc>
              <w:tc>
                <w:tcPr>
                  <w:tcW w:w="5000" w:type="pct"/>
                </w:tcPr>
                <w:p w14:paraId="0665F8ED" w14:textId="77777777" w:rsidR="004F7BB7" w:rsidRDefault="004F7BB7" w:rsidP="008F488A">
                  <w:pPr>
                    <w:pStyle w:val="CUERPOTEXTOTABLA"/>
                  </w:pPr>
                  <w:r>
                    <w:t>Cámara de aire sin ventilar</w:t>
                  </w:r>
                </w:p>
              </w:tc>
              <w:tc>
                <w:tcPr>
                  <w:tcW w:w="0" w:type="auto"/>
                  <w:noWrap/>
                </w:tcPr>
                <w:p w14:paraId="110B3FFE" w14:textId="77777777" w:rsidR="004F7BB7" w:rsidRDefault="004F7BB7" w:rsidP="008F488A">
                  <w:pPr>
                    <w:pStyle w:val="CUERPOTEXTOTABLA"/>
                    <w:jc w:val="right"/>
                  </w:pPr>
                  <w:r>
                    <w:t>56.00 cm</w:t>
                  </w:r>
                </w:p>
              </w:tc>
            </w:tr>
            <w:tr w:rsidR="004F7BB7" w14:paraId="04646DAE" w14:textId="77777777" w:rsidTr="008F488A">
              <w:trPr>
                <w:cantSplit/>
                <w:jc w:val="center"/>
              </w:trPr>
              <w:tc>
                <w:tcPr>
                  <w:tcW w:w="0" w:type="auto"/>
                  <w:noWrap/>
                </w:tcPr>
                <w:p w14:paraId="35EC8509" w14:textId="77777777" w:rsidR="004F7BB7" w:rsidRDefault="004F7BB7" w:rsidP="008F488A">
                  <w:pPr>
                    <w:pStyle w:val="CUERPOTEXTOTABLA"/>
                  </w:pPr>
                  <w:r>
                    <w:t xml:space="preserve"> </w:t>
                  </w:r>
                </w:p>
              </w:tc>
              <w:tc>
                <w:tcPr>
                  <w:tcW w:w="0" w:type="auto"/>
                  <w:noWrap/>
                </w:tcPr>
                <w:p w14:paraId="4DB8775F" w14:textId="77777777" w:rsidR="004F7BB7" w:rsidRDefault="004F7BB7" w:rsidP="008F488A">
                  <w:pPr>
                    <w:pStyle w:val="CUERPOTEXTOTABLA"/>
                    <w:jc w:val="center"/>
                  </w:pPr>
                  <w:r>
                    <w:t xml:space="preserve"> 10 - </w:t>
                  </w:r>
                </w:p>
              </w:tc>
              <w:tc>
                <w:tcPr>
                  <w:tcW w:w="5000" w:type="pct"/>
                </w:tcPr>
                <w:p w14:paraId="38C84DD4" w14:textId="77777777" w:rsidR="004F7BB7" w:rsidRDefault="004F7BB7" w:rsidP="008F488A">
                  <w:pPr>
                    <w:pStyle w:val="CUERPOTEXTOTABLA"/>
                  </w:pPr>
                  <w:r>
                    <w:t>Lana mineral</w:t>
                  </w:r>
                </w:p>
              </w:tc>
              <w:tc>
                <w:tcPr>
                  <w:tcW w:w="0" w:type="auto"/>
                  <w:noWrap/>
                </w:tcPr>
                <w:p w14:paraId="775EA171" w14:textId="77777777" w:rsidR="004F7BB7" w:rsidRDefault="004F7BB7" w:rsidP="008F488A">
                  <w:pPr>
                    <w:pStyle w:val="CUERPOTEXTOTABLA"/>
                    <w:jc w:val="right"/>
                  </w:pPr>
                  <w:r>
                    <w:t>4.00 cm</w:t>
                  </w:r>
                </w:p>
              </w:tc>
            </w:tr>
            <w:tr w:rsidR="004F7BB7" w14:paraId="2FDA8F24" w14:textId="77777777" w:rsidTr="008F488A">
              <w:trPr>
                <w:cantSplit/>
                <w:jc w:val="center"/>
              </w:trPr>
              <w:tc>
                <w:tcPr>
                  <w:tcW w:w="0" w:type="auto"/>
                  <w:noWrap/>
                </w:tcPr>
                <w:p w14:paraId="1BD068FB" w14:textId="77777777" w:rsidR="004F7BB7" w:rsidRDefault="004F7BB7" w:rsidP="008F488A">
                  <w:pPr>
                    <w:pStyle w:val="CUERPOTEXTOTABLA"/>
                  </w:pPr>
                  <w:r>
                    <w:t xml:space="preserve"> </w:t>
                  </w:r>
                </w:p>
              </w:tc>
              <w:tc>
                <w:tcPr>
                  <w:tcW w:w="0" w:type="auto"/>
                  <w:noWrap/>
                </w:tcPr>
                <w:p w14:paraId="25582493" w14:textId="77777777" w:rsidR="004F7BB7" w:rsidRDefault="004F7BB7" w:rsidP="008F488A">
                  <w:pPr>
                    <w:pStyle w:val="CUERPOTEXTOTABLA"/>
                    <w:jc w:val="center"/>
                  </w:pPr>
                  <w:r>
                    <w:t xml:space="preserve"> 11 - </w:t>
                  </w:r>
                </w:p>
              </w:tc>
              <w:tc>
                <w:tcPr>
                  <w:tcW w:w="5000" w:type="pct"/>
                </w:tcPr>
                <w:p w14:paraId="417FE881" w14:textId="77777777" w:rsidR="004F7BB7" w:rsidRDefault="004F7BB7" w:rsidP="008F488A">
                  <w:pPr>
                    <w:pStyle w:val="CUERPOTEXTOTABLA"/>
                  </w:pPr>
                  <w:r>
                    <w:t>Falso techo registrable suspendido acústico de placas de yeso laminado</w:t>
                  </w:r>
                </w:p>
              </w:tc>
              <w:tc>
                <w:tcPr>
                  <w:tcW w:w="0" w:type="auto"/>
                  <w:noWrap/>
                </w:tcPr>
                <w:p w14:paraId="6307732E" w14:textId="77777777" w:rsidR="004F7BB7" w:rsidRDefault="004F7BB7" w:rsidP="008F488A">
                  <w:pPr>
                    <w:pStyle w:val="CUERPOTEXTOTABLA"/>
                    <w:jc w:val="right"/>
                  </w:pPr>
                  <w:r>
                    <w:t>1.25 cm</w:t>
                  </w:r>
                </w:p>
              </w:tc>
            </w:tr>
          </w:tbl>
          <w:p w14:paraId="6EB23357" w14:textId="77777777" w:rsidR="004F7BB7" w:rsidRDefault="004F7BB7" w:rsidP="008F488A">
            <w:pPr>
              <w:spacing w:after="0" w:line="2" w:lineRule="auto"/>
            </w:pPr>
          </w:p>
          <w:p w14:paraId="45687396" w14:textId="77777777" w:rsidR="004F7BB7" w:rsidRDefault="004F7BB7" w:rsidP="008F488A">
            <w:pPr>
              <w:pStyle w:val="CUERPOTEXTOTABLA"/>
            </w:pPr>
            <w:r>
              <w:t xml:space="preserve"> </w:t>
            </w:r>
          </w:p>
        </w:tc>
      </w:tr>
      <w:tr w:rsidR="004F7BB7" w14:paraId="309A06FD" w14:textId="77777777" w:rsidTr="008F488A">
        <w:trPr>
          <w:cantSplit/>
          <w:jc w:val="center"/>
        </w:trPr>
        <w:tc>
          <w:tcPr>
            <w:tcW w:w="0" w:type="auto"/>
            <w:vMerge w:val="restart"/>
          </w:tcPr>
          <w:p w14:paraId="1E05A0EA" w14:textId="77777777" w:rsidR="004F7BB7" w:rsidRDefault="004F7BB7" w:rsidP="008F488A">
            <w:pPr>
              <w:pStyle w:val="CUERPOTEXTOTABLA"/>
            </w:pPr>
            <w:r>
              <w:t>Características</w:t>
            </w:r>
          </w:p>
        </w:tc>
        <w:tc>
          <w:tcPr>
            <w:tcW w:w="0" w:type="auto"/>
            <w:vAlign w:val="center"/>
          </w:tcPr>
          <w:p w14:paraId="58FB0274" w14:textId="77777777" w:rsidR="004F7BB7" w:rsidRDefault="004F7BB7" w:rsidP="008F488A">
            <w:pPr>
              <w:pStyle w:val="CUERPOTEXTOTABLA"/>
            </w:pPr>
            <w:r>
              <w:t>Transmitancia térmica, U: 0.17 W/(m²·K)</w:t>
            </w:r>
          </w:p>
        </w:tc>
      </w:tr>
      <w:tr w:rsidR="004F7BB7" w14:paraId="7FE73F87" w14:textId="77777777" w:rsidTr="008F488A">
        <w:trPr>
          <w:cantSplit/>
          <w:jc w:val="center"/>
        </w:trPr>
        <w:tc>
          <w:tcPr>
            <w:tcW w:w="0" w:type="auto"/>
            <w:vMerge/>
          </w:tcPr>
          <w:p w14:paraId="200AF280" w14:textId="77777777" w:rsidR="004F7BB7" w:rsidRDefault="004F7BB7" w:rsidP="008F488A"/>
        </w:tc>
        <w:tc>
          <w:tcPr>
            <w:tcW w:w="0" w:type="auto"/>
            <w:vAlign w:val="center"/>
          </w:tcPr>
          <w:p w14:paraId="5F05E321" w14:textId="77777777" w:rsidR="004F7BB7" w:rsidRDefault="004F7BB7" w:rsidP="008F488A">
            <w:pPr>
              <w:pStyle w:val="CUERPOTEXTOTABLA"/>
            </w:pPr>
            <w:r>
              <w:t>Espesor total 117.88 cm</w:t>
            </w:r>
          </w:p>
        </w:tc>
      </w:tr>
    </w:tbl>
    <w:p w14:paraId="657D1660" w14:textId="77777777" w:rsidR="004F7BB7" w:rsidRDefault="004F7BB7" w:rsidP="004F7BB7">
      <w:pPr>
        <w:spacing w:after="0" w:line="2" w:lineRule="auto"/>
      </w:pPr>
    </w:p>
    <w:p w14:paraId="0AD0564B" w14:textId="77777777" w:rsidR="004F7BB7" w:rsidRDefault="004F7BB7" w:rsidP="004F7BB7">
      <w:pPr>
        <w:pStyle w:val="CUERPOTEXTO"/>
      </w:pPr>
      <w:r>
        <w:t xml:space="preserve"> </w:t>
      </w:r>
    </w:p>
    <w:p w14:paraId="758B208F" w14:textId="77777777" w:rsidR="004F7BB7" w:rsidRDefault="004F7BB7" w:rsidP="004F7BB7">
      <w:pPr>
        <w:spacing w:after="0" w:line="2" w:lineRule="auto"/>
        <w:sectPr w:rsidR="004F7BB7">
          <w:headerReference w:type="even" r:id="rId174"/>
          <w:headerReference w:type="default" r:id="rId175"/>
          <w:footerReference w:type="even" r:id="rId176"/>
          <w:footerReference w:type="default" r:id="rId177"/>
          <w:pgSz w:w="11906" w:h="16838"/>
          <w:pgMar w:top="907" w:right="907" w:bottom="907" w:left="907" w:header="907" w:footer="907" w:gutter="283"/>
          <w:cols w:space="708"/>
          <w:docGrid w:linePitch="360"/>
        </w:sectPr>
      </w:pPr>
    </w:p>
    <w:p w14:paraId="085F9C96" w14:textId="77777777" w:rsidR="004F7BB7" w:rsidRDefault="004F7BB7" w:rsidP="004F7BB7">
      <w:pPr>
        <w:spacing w:after="0" w:line="2" w:lineRule="auto"/>
      </w:pPr>
    </w:p>
    <w:p w14:paraId="5706D998" w14:textId="63C0D888" w:rsidR="004F7BB7" w:rsidRPr="009C1125" w:rsidRDefault="004F7BB7" w:rsidP="00104686">
      <w:pPr>
        <w:pStyle w:val="CAP6"/>
      </w:pPr>
      <w:r w:rsidRPr="009C1125">
        <w:t>SISTEMA DE COMPARTIMENTACIÓN</w:t>
      </w:r>
    </w:p>
    <w:p w14:paraId="3CD6716A" w14:textId="77777777" w:rsidR="004F7BB7" w:rsidRPr="009C1125" w:rsidRDefault="004F7BB7" w:rsidP="00104686">
      <w:pPr>
        <w:pStyle w:val="CAP6"/>
      </w:pPr>
    </w:p>
    <w:p w14:paraId="09C9B725" w14:textId="1E3768AA" w:rsidR="004F7BB7" w:rsidRPr="009C1125" w:rsidRDefault="004F7BB7" w:rsidP="00104686">
      <w:pPr>
        <w:pStyle w:val="CAP6"/>
      </w:pPr>
      <w:r w:rsidRPr="009C1125">
        <w:t>Compartimentación interior vertical</w:t>
      </w:r>
    </w:p>
    <w:p w14:paraId="1A83AC6F" w14:textId="77777777" w:rsidR="004F7BB7" w:rsidRDefault="004F7BB7" w:rsidP="00104686">
      <w:pPr>
        <w:pStyle w:val="CAP6"/>
      </w:pPr>
    </w:p>
    <w:p w14:paraId="487AD552" w14:textId="2D3DDB70" w:rsidR="004F7BB7" w:rsidRDefault="004F7BB7" w:rsidP="00104686">
      <w:pPr>
        <w:pStyle w:val="CAP6"/>
      </w:pPr>
      <w:r>
        <w:t>Parte ciega de la compartimentación interior vertical</w:t>
      </w:r>
    </w:p>
    <w:p w14:paraId="2B569111"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7E985C85"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951"/>
              <w:gridCol w:w="2802"/>
            </w:tblGrid>
            <w:tr w:rsidR="004F7BB7" w14:paraId="46AA9C67" w14:textId="77777777" w:rsidTr="008F488A">
              <w:trPr>
                <w:cantSplit/>
              </w:trPr>
              <w:tc>
                <w:tcPr>
                  <w:tcW w:w="0" w:type="auto"/>
                  <w:shd w:val="clear" w:color="auto" w:fill="DAD7D3"/>
                  <w:vAlign w:val="center"/>
                </w:tcPr>
                <w:p w14:paraId="330810B1" w14:textId="77777777" w:rsidR="004F7BB7" w:rsidRDefault="004F7BB7" w:rsidP="008F488A">
                  <w:pPr>
                    <w:pStyle w:val="CUERPOTEXTOTABLA"/>
                    <w:rPr>
                      <w:b/>
                    </w:rPr>
                  </w:pPr>
                  <w:r>
                    <w:rPr>
                      <w:b/>
                    </w:rPr>
                    <w:t>TABIQUE PYL (12,5+12,5+70+12,5+12,5)/600 (70) LM [1]</w:t>
                  </w:r>
                </w:p>
              </w:tc>
              <w:tc>
                <w:tcPr>
                  <w:tcW w:w="0" w:type="auto"/>
                  <w:shd w:val="clear" w:color="auto" w:fill="DAD7D3"/>
                  <w:vAlign w:val="center"/>
                </w:tcPr>
                <w:p w14:paraId="57753622" w14:textId="77777777" w:rsidR="004F7BB7" w:rsidRDefault="004F7BB7" w:rsidP="008F488A">
                  <w:pPr>
                    <w:pStyle w:val="CUERPOTEXTOTABLA"/>
                    <w:jc w:val="right"/>
                  </w:pPr>
                  <w:r>
                    <w:t>Superficie total 378.68 m²</w:t>
                  </w:r>
                </w:p>
              </w:tc>
            </w:tr>
          </w:tbl>
          <w:p w14:paraId="1A3F0465" w14:textId="77777777" w:rsidR="004F7BB7" w:rsidRDefault="004F7BB7" w:rsidP="008F488A">
            <w:pPr>
              <w:spacing w:after="0" w:line="2" w:lineRule="auto"/>
            </w:pPr>
          </w:p>
        </w:tc>
      </w:tr>
      <w:tr w:rsidR="004F7BB7" w14:paraId="60A0DEEC" w14:textId="77777777" w:rsidTr="008F488A">
        <w:trPr>
          <w:cantSplit/>
          <w:jc w:val="center"/>
        </w:trPr>
        <w:tc>
          <w:tcPr>
            <w:tcW w:w="0" w:type="auto"/>
            <w:gridSpan w:val="2"/>
            <w:vAlign w:val="center"/>
          </w:tcPr>
          <w:p w14:paraId="3622659C" w14:textId="77777777" w:rsidR="004F7BB7" w:rsidRDefault="004F7BB7" w:rsidP="008F488A">
            <w:pPr>
              <w:pStyle w:val="CUERPOTEXTOTABLA"/>
              <w:jc w:val="both"/>
            </w:pPr>
            <w:r>
              <w:t>TABIQUE PYL (12,5+12,5+70+12,5+12,5)/600 (70) LM [1]</w:t>
            </w:r>
          </w:p>
        </w:tc>
      </w:tr>
      <w:tr w:rsidR="004F7BB7" w14:paraId="711B5555" w14:textId="77777777" w:rsidTr="008F488A">
        <w:trPr>
          <w:cantSplit/>
          <w:jc w:val="center"/>
        </w:trPr>
        <w:tc>
          <w:tcPr>
            <w:tcW w:w="0" w:type="auto"/>
            <w:tcMar>
              <w:top w:w="17" w:type="dxa"/>
              <w:left w:w="6" w:type="dxa"/>
              <w:bottom w:w="23" w:type="dxa"/>
              <w:right w:w="11" w:type="dxa"/>
            </w:tcMar>
            <w:vAlign w:val="center"/>
          </w:tcPr>
          <w:p w14:paraId="1694E7FE" w14:textId="77777777" w:rsidR="004F7BB7" w:rsidRDefault="004F7BB7" w:rsidP="008F488A">
            <w:pPr>
              <w:pStyle w:val="CUERPOTEXTOTABLA"/>
              <w:jc w:val="center"/>
            </w:pPr>
            <w:r>
              <w:rPr>
                <w:noProof/>
              </w:rPr>
              <w:drawing>
                <wp:inline distT="0" distB="0" distL="0" distR="0" wp14:anchorId="79B8A28B" wp14:editId="3B40B033">
                  <wp:extent cx="453600" cy="1785600"/>
                  <wp:effectExtent l="0" t="0" r="0" b="0"/>
                  <wp:docPr id="772" name="0 Imagen" descr="image1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19.bmp"/>
                          <pic:cNvPicPr/>
                        </pic:nvPicPr>
                        <pic:blipFill>
                          <a:blip r:embed="rId178"/>
                          <a:stretch>
                            <a:fillRect/>
                          </a:stretch>
                        </pic:blipFill>
                        <pic:spPr>
                          <a:xfrm>
                            <a:off x="0" y="0"/>
                            <a:ext cx="453600" cy="1785600"/>
                          </a:xfrm>
                          <a:prstGeom prst="rect">
                            <a:avLst/>
                          </a:prstGeom>
                        </pic:spPr>
                      </pic:pic>
                    </a:graphicData>
                  </a:graphic>
                </wp:inline>
              </w:drawing>
            </w:r>
          </w:p>
        </w:tc>
        <w:tc>
          <w:tcPr>
            <w:tcW w:w="0" w:type="auto"/>
          </w:tcPr>
          <w:p w14:paraId="6994B018"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7131"/>
              <w:gridCol w:w="797"/>
            </w:tblGrid>
            <w:tr w:rsidR="004F7BB7" w14:paraId="62C8F3A7" w14:textId="77777777" w:rsidTr="008F488A">
              <w:trPr>
                <w:cantSplit/>
                <w:jc w:val="center"/>
              </w:trPr>
              <w:tc>
                <w:tcPr>
                  <w:tcW w:w="0" w:type="auto"/>
                  <w:gridSpan w:val="4"/>
                </w:tcPr>
                <w:p w14:paraId="08348B19" w14:textId="77777777" w:rsidR="004F7BB7" w:rsidRDefault="004F7BB7" w:rsidP="008F488A">
                  <w:pPr>
                    <w:pStyle w:val="CUERPOTEXTOTABLA"/>
                  </w:pPr>
                  <w:r>
                    <w:t>Listado de capas:</w:t>
                  </w:r>
                </w:p>
              </w:tc>
            </w:tr>
            <w:tr w:rsidR="004F7BB7" w14:paraId="4C29EBC5" w14:textId="77777777" w:rsidTr="008F488A">
              <w:trPr>
                <w:cantSplit/>
                <w:jc w:val="center"/>
              </w:trPr>
              <w:tc>
                <w:tcPr>
                  <w:tcW w:w="0" w:type="auto"/>
                  <w:noWrap/>
                </w:tcPr>
                <w:p w14:paraId="52384900" w14:textId="77777777" w:rsidR="004F7BB7" w:rsidRDefault="004F7BB7" w:rsidP="008F488A">
                  <w:pPr>
                    <w:pStyle w:val="CUERPOTEXTOTABLA"/>
                  </w:pPr>
                  <w:r>
                    <w:t xml:space="preserve"> </w:t>
                  </w:r>
                </w:p>
              </w:tc>
              <w:tc>
                <w:tcPr>
                  <w:tcW w:w="0" w:type="auto"/>
                  <w:noWrap/>
                </w:tcPr>
                <w:p w14:paraId="54555E17" w14:textId="77777777" w:rsidR="004F7BB7" w:rsidRDefault="004F7BB7" w:rsidP="008F488A">
                  <w:pPr>
                    <w:pStyle w:val="CUERPOTEXTOTABLA"/>
                    <w:jc w:val="center"/>
                  </w:pPr>
                  <w:r>
                    <w:t xml:space="preserve"> 1 - </w:t>
                  </w:r>
                </w:p>
              </w:tc>
              <w:tc>
                <w:tcPr>
                  <w:tcW w:w="5000" w:type="pct"/>
                </w:tcPr>
                <w:p w14:paraId="6A077111" w14:textId="77777777" w:rsidR="004F7BB7" w:rsidRDefault="004F7BB7" w:rsidP="008F488A">
                  <w:pPr>
                    <w:pStyle w:val="CUERPOTEXTOTABLA"/>
                  </w:pPr>
                  <w:r>
                    <w:t>Placa de yeso laminado</w:t>
                  </w:r>
                </w:p>
              </w:tc>
              <w:tc>
                <w:tcPr>
                  <w:tcW w:w="0" w:type="auto"/>
                  <w:noWrap/>
                </w:tcPr>
                <w:p w14:paraId="3A899BC7" w14:textId="77777777" w:rsidR="004F7BB7" w:rsidRDefault="004F7BB7" w:rsidP="008F488A">
                  <w:pPr>
                    <w:pStyle w:val="CUERPOTEXTOTABLA"/>
                    <w:jc w:val="right"/>
                  </w:pPr>
                  <w:r>
                    <w:t>1.25 cm</w:t>
                  </w:r>
                </w:p>
              </w:tc>
            </w:tr>
            <w:tr w:rsidR="004F7BB7" w14:paraId="0DDED7AA" w14:textId="77777777" w:rsidTr="008F488A">
              <w:trPr>
                <w:cantSplit/>
                <w:jc w:val="center"/>
              </w:trPr>
              <w:tc>
                <w:tcPr>
                  <w:tcW w:w="0" w:type="auto"/>
                  <w:noWrap/>
                </w:tcPr>
                <w:p w14:paraId="7F46D388" w14:textId="77777777" w:rsidR="004F7BB7" w:rsidRDefault="004F7BB7" w:rsidP="008F488A">
                  <w:pPr>
                    <w:pStyle w:val="CUERPOTEXTOTABLA"/>
                  </w:pPr>
                  <w:r>
                    <w:t xml:space="preserve"> </w:t>
                  </w:r>
                </w:p>
              </w:tc>
              <w:tc>
                <w:tcPr>
                  <w:tcW w:w="0" w:type="auto"/>
                  <w:noWrap/>
                </w:tcPr>
                <w:p w14:paraId="5B2E08FB" w14:textId="77777777" w:rsidR="004F7BB7" w:rsidRDefault="004F7BB7" w:rsidP="008F488A">
                  <w:pPr>
                    <w:pStyle w:val="CUERPOTEXTOTABLA"/>
                    <w:jc w:val="center"/>
                  </w:pPr>
                  <w:r>
                    <w:t xml:space="preserve"> 2 - </w:t>
                  </w:r>
                </w:p>
              </w:tc>
              <w:tc>
                <w:tcPr>
                  <w:tcW w:w="5000" w:type="pct"/>
                </w:tcPr>
                <w:p w14:paraId="101B79B3" w14:textId="77777777" w:rsidR="004F7BB7" w:rsidRDefault="004F7BB7" w:rsidP="008F488A">
                  <w:pPr>
                    <w:pStyle w:val="CUERPOTEXTOTABLA"/>
                  </w:pPr>
                  <w:r>
                    <w:t>Placa de yeso laminado</w:t>
                  </w:r>
                </w:p>
              </w:tc>
              <w:tc>
                <w:tcPr>
                  <w:tcW w:w="0" w:type="auto"/>
                  <w:noWrap/>
                </w:tcPr>
                <w:p w14:paraId="09188CD1" w14:textId="77777777" w:rsidR="004F7BB7" w:rsidRDefault="004F7BB7" w:rsidP="008F488A">
                  <w:pPr>
                    <w:pStyle w:val="CUERPOTEXTOTABLA"/>
                    <w:jc w:val="right"/>
                  </w:pPr>
                  <w:r>
                    <w:t>1.25 cm</w:t>
                  </w:r>
                </w:p>
              </w:tc>
            </w:tr>
            <w:tr w:rsidR="004F7BB7" w14:paraId="79540B43" w14:textId="77777777" w:rsidTr="008F488A">
              <w:trPr>
                <w:cantSplit/>
                <w:jc w:val="center"/>
              </w:trPr>
              <w:tc>
                <w:tcPr>
                  <w:tcW w:w="0" w:type="auto"/>
                  <w:noWrap/>
                </w:tcPr>
                <w:p w14:paraId="39044EE7" w14:textId="77777777" w:rsidR="004F7BB7" w:rsidRDefault="004F7BB7" w:rsidP="008F488A">
                  <w:pPr>
                    <w:pStyle w:val="CUERPOTEXTOTABLA"/>
                  </w:pPr>
                  <w:r>
                    <w:t xml:space="preserve"> </w:t>
                  </w:r>
                </w:p>
              </w:tc>
              <w:tc>
                <w:tcPr>
                  <w:tcW w:w="0" w:type="auto"/>
                  <w:noWrap/>
                </w:tcPr>
                <w:p w14:paraId="7553CBF5" w14:textId="77777777" w:rsidR="004F7BB7" w:rsidRDefault="004F7BB7" w:rsidP="008F488A">
                  <w:pPr>
                    <w:pStyle w:val="CUERPOTEXTOTABLA"/>
                    <w:jc w:val="center"/>
                  </w:pPr>
                  <w:r>
                    <w:t xml:space="preserve"> 3 - </w:t>
                  </w:r>
                </w:p>
              </w:tc>
              <w:tc>
                <w:tcPr>
                  <w:tcW w:w="5000" w:type="pct"/>
                </w:tcPr>
                <w:p w14:paraId="2AC46041" w14:textId="77777777" w:rsidR="004F7BB7" w:rsidRDefault="004F7BB7" w:rsidP="008F488A">
                  <w:pPr>
                    <w:pStyle w:val="CUERPOTEXTOTABLA"/>
                  </w:pPr>
                  <w:r>
                    <w:t>Lana mineral</w:t>
                  </w:r>
                </w:p>
              </w:tc>
              <w:tc>
                <w:tcPr>
                  <w:tcW w:w="0" w:type="auto"/>
                  <w:noWrap/>
                </w:tcPr>
                <w:p w14:paraId="4AAD66F8" w14:textId="77777777" w:rsidR="004F7BB7" w:rsidRDefault="004F7BB7" w:rsidP="008F488A">
                  <w:pPr>
                    <w:pStyle w:val="CUERPOTEXTOTABLA"/>
                    <w:jc w:val="right"/>
                  </w:pPr>
                  <w:r>
                    <w:t>6.50 cm</w:t>
                  </w:r>
                </w:p>
              </w:tc>
            </w:tr>
            <w:tr w:rsidR="004F7BB7" w14:paraId="248D20CC" w14:textId="77777777" w:rsidTr="008F488A">
              <w:trPr>
                <w:cantSplit/>
                <w:jc w:val="center"/>
              </w:trPr>
              <w:tc>
                <w:tcPr>
                  <w:tcW w:w="0" w:type="auto"/>
                  <w:noWrap/>
                </w:tcPr>
                <w:p w14:paraId="2840FB02" w14:textId="77777777" w:rsidR="004F7BB7" w:rsidRDefault="004F7BB7" w:rsidP="008F488A">
                  <w:pPr>
                    <w:pStyle w:val="CUERPOTEXTOTABLA"/>
                  </w:pPr>
                  <w:r>
                    <w:t xml:space="preserve"> </w:t>
                  </w:r>
                </w:p>
              </w:tc>
              <w:tc>
                <w:tcPr>
                  <w:tcW w:w="0" w:type="auto"/>
                  <w:noWrap/>
                </w:tcPr>
                <w:p w14:paraId="5FEA4455" w14:textId="77777777" w:rsidR="004F7BB7" w:rsidRDefault="004F7BB7" w:rsidP="008F488A">
                  <w:pPr>
                    <w:pStyle w:val="CUERPOTEXTOTABLA"/>
                    <w:jc w:val="center"/>
                  </w:pPr>
                  <w:r>
                    <w:t xml:space="preserve"> 4 - </w:t>
                  </w:r>
                </w:p>
              </w:tc>
              <w:tc>
                <w:tcPr>
                  <w:tcW w:w="5000" w:type="pct"/>
                </w:tcPr>
                <w:p w14:paraId="394C4B18" w14:textId="77777777" w:rsidR="004F7BB7" w:rsidRDefault="004F7BB7" w:rsidP="008F488A">
                  <w:pPr>
                    <w:pStyle w:val="CUERPOTEXTOTABLA"/>
                  </w:pPr>
                  <w:r>
                    <w:t>Placa de yeso laminado</w:t>
                  </w:r>
                </w:p>
              </w:tc>
              <w:tc>
                <w:tcPr>
                  <w:tcW w:w="0" w:type="auto"/>
                  <w:noWrap/>
                </w:tcPr>
                <w:p w14:paraId="3EE9A5DF" w14:textId="77777777" w:rsidR="004F7BB7" w:rsidRDefault="004F7BB7" w:rsidP="008F488A">
                  <w:pPr>
                    <w:pStyle w:val="CUERPOTEXTOTABLA"/>
                    <w:jc w:val="right"/>
                  </w:pPr>
                  <w:r>
                    <w:t>1.25 cm</w:t>
                  </w:r>
                </w:p>
              </w:tc>
            </w:tr>
            <w:tr w:rsidR="004F7BB7" w14:paraId="638F771D" w14:textId="77777777" w:rsidTr="008F488A">
              <w:trPr>
                <w:cantSplit/>
                <w:jc w:val="center"/>
              </w:trPr>
              <w:tc>
                <w:tcPr>
                  <w:tcW w:w="0" w:type="auto"/>
                  <w:noWrap/>
                </w:tcPr>
                <w:p w14:paraId="55300235" w14:textId="77777777" w:rsidR="004F7BB7" w:rsidRDefault="004F7BB7" w:rsidP="008F488A">
                  <w:pPr>
                    <w:pStyle w:val="CUERPOTEXTOTABLA"/>
                  </w:pPr>
                  <w:r>
                    <w:t xml:space="preserve"> </w:t>
                  </w:r>
                </w:p>
              </w:tc>
              <w:tc>
                <w:tcPr>
                  <w:tcW w:w="0" w:type="auto"/>
                  <w:noWrap/>
                </w:tcPr>
                <w:p w14:paraId="2DD18BC3" w14:textId="77777777" w:rsidR="004F7BB7" w:rsidRDefault="004F7BB7" w:rsidP="008F488A">
                  <w:pPr>
                    <w:pStyle w:val="CUERPOTEXTOTABLA"/>
                    <w:jc w:val="center"/>
                  </w:pPr>
                  <w:r>
                    <w:t xml:space="preserve"> 5 - </w:t>
                  </w:r>
                </w:p>
              </w:tc>
              <w:tc>
                <w:tcPr>
                  <w:tcW w:w="5000" w:type="pct"/>
                </w:tcPr>
                <w:p w14:paraId="5AEB8FE1" w14:textId="77777777" w:rsidR="004F7BB7" w:rsidRDefault="004F7BB7" w:rsidP="008F488A">
                  <w:pPr>
                    <w:pStyle w:val="CUERPOTEXTOTABLA"/>
                  </w:pPr>
                  <w:r>
                    <w:t>Placa de yeso laminado</w:t>
                  </w:r>
                </w:p>
              </w:tc>
              <w:tc>
                <w:tcPr>
                  <w:tcW w:w="0" w:type="auto"/>
                  <w:noWrap/>
                </w:tcPr>
                <w:p w14:paraId="19FB94FD" w14:textId="77777777" w:rsidR="004F7BB7" w:rsidRDefault="004F7BB7" w:rsidP="008F488A">
                  <w:pPr>
                    <w:pStyle w:val="CUERPOTEXTOTABLA"/>
                    <w:jc w:val="right"/>
                  </w:pPr>
                  <w:r>
                    <w:t>1.25 cm</w:t>
                  </w:r>
                </w:p>
              </w:tc>
            </w:tr>
          </w:tbl>
          <w:p w14:paraId="11D97F23" w14:textId="77777777" w:rsidR="004F7BB7" w:rsidRDefault="004F7BB7" w:rsidP="008F488A">
            <w:pPr>
              <w:spacing w:after="0" w:line="2" w:lineRule="auto"/>
            </w:pPr>
          </w:p>
          <w:p w14:paraId="5FEF0EE5" w14:textId="77777777" w:rsidR="004F7BB7" w:rsidRDefault="004F7BB7" w:rsidP="008F488A">
            <w:pPr>
              <w:pStyle w:val="CUERPOTEXTOTABLA"/>
            </w:pPr>
            <w:r>
              <w:t xml:space="preserve"> </w:t>
            </w:r>
          </w:p>
        </w:tc>
      </w:tr>
      <w:tr w:rsidR="004F7BB7" w14:paraId="4DE78794" w14:textId="77777777" w:rsidTr="008F488A">
        <w:trPr>
          <w:cantSplit/>
          <w:jc w:val="center"/>
        </w:trPr>
        <w:tc>
          <w:tcPr>
            <w:tcW w:w="0" w:type="auto"/>
            <w:vMerge w:val="restart"/>
          </w:tcPr>
          <w:p w14:paraId="40A59E88" w14:textId="77777777" w:rsidR="004F7BB7" w:rsidRDefault="004F7BB7" w:rsidP="008F488A">
            <w:pPr>
              <w:pStyle w:val="CUERPOTEXTOTABLA"/>
            </w:pPr>
            <w:r>
              <w:t>Características</w:t>
            </w:r>
          </w:p>
        </w:tc>
        <w:tc>
          <w:tcPr>
            <w:tcW w:w="0" w:type="auto"/>
            <w:vAlign w:val="center"/>
          </w:tcPr>
          <w:p w14:paraId="2CBF9C9A" w14:textId="77777777" w:rsidR="004F7BB7" w:rsidRDefault="004F7BB7" w:rsidP="008F488A">
            <w:pPr>
              <w:pStyle w:val="CUERPOTEXTOTABLA"/>
            </w:pPr>
            <w:r>
              <w:t>Transmitancia térmica, U: 0.42 W/(m²·K)</w:t>
            </w:r>
          </w:p>
        </w:tc>
      </w:tr>
      <w:tr w:rsidR="004F7BB7" w14:paraId="57132341" w14:textId="77777777" w:rsidTr="008F488A">
        <w:trPr>
          <w:cantSplit/>
          <w:jc w:val="center"/>
        </w:trPr>
        <w:tc>
          <w:tcPr>
            <w:tcW w:w="0" w:type="auto"/>
            <w:vMerge/>
          </w:tcPr>
          <w:p w14:paraId="4649051E" w14:textId="77777777" w:rsidR="004F7BB7" w:rsidRDefault="004F7BB7" w:rsidP="008F488A"/>
        </w:tc>
        <w:tc>
          <w:tcPr>
            <w:tcW w:w="0" w:type="auto"/>
            <w:vAlign w:val="center"/>
          </w:tcPr>
          <w:p w14:paraId="7A562D41" w14:textId="77777777" w:rsidR="004F7BB7" w:rsidRDefault="004F7BB7" w:rsidP="008F488A">
            <w:pPr>
              <w:pStyle w:val="CUERPOTEXTOTABLA"/>
            </w:pPr>
            <w:r>
              <w:t>Espesor total 11.50 cm</w:t>
            </w:r>
          </w:p>
        </w:tc>
      </w:tr>
    </w:tbl>
    <w:p w14:paraId="143C4C35" w14:textId="77777777" w:rsidR="004F7BB7" w:rsidRDefault="004F7BB7" w:rsidP="004F7BB7">
      <w:pPr>
        <w:spacing w:after="0" w:line="2" w:lineRule="auto"/>
      </w:pPr>
    </w:p>
    <w:p w14:paraId="68444DB1" w14:textId="77777777" w:rsidR="004F7BB7" w:rsidRDefault="004F7BB7" w:rsidP="004F7BB7">
      <w:pPr>
        <w:pStyle w:val="CUERPOTEXTO"/>
      </w:pPr>
      <w:r>
        <w:t xml:space="preserve"> </w:t>
      </w:r>
    </w:p>
    <w:p w14:paraId="1F65613C"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2142253B"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044"/>
              <w:gridCol w:w="2709"/>
            </w:tblGrid>
            <w:tr w:rsidR="004F7BB7" w14:paraId="2DA9EF34" w14:textId="77777777" w:rsidTr="008F488A">
              <w:trPr>
                <w:cantSplit/>
              </w:trPr>
              <w:tc>
                <w:tcPr>
                  <w:tcW w:w="0" w:type="auto"/>
                  <w:shd w:val="clear" w:color="auto" w:fill="DAD7D3"/>
                  <w:vAlign w:val="center"/>
                </w:tcPr>
                <w:p w14:paraId="0F4FFDC9" w14:textId="77777777" w:rsidR="004F7BB7" w:rsidRDefault="004F7BB7" w:rsidP="008F488A">
                  <w:pPr>
                    <w:pStyle w:val="CUERPOTEXTOTABLA"/>
                    <w:rPr>
                      <w:b/>
                    </w:rPr>
                  </w:pPr>
                  <w:r>
                    <w:rPr>
                      <w:b/>
                    </w:rPr>
                    <w:t>TABIQUE PYL (12,5+12,5+70+12,5+12,5)/600 (70) LM [2]</w:t>
                  </w:r>
                </w:p>
              </w:tc>
              <w:tc>
                <w:tcPr>
                  <w:tcW w:w="0" w:type="auto"/>
                  <w:shd w:val="clear" w:color="auto" w:fill="DAD7D3"/>
                  <w:vAlign w:val="center"/>
                </w:tcPr>
                <w:p w14:paraId="0AC7CA56" w14:textId="77777777" w:rsidR="004F7BB7" w:rsidRDefault="004F7BB7" w:rsidP="008F488A">
                  <w:pPr>
                    <w:pStyle w:val="CUERPOTEXTOTABLA"/>
                    <w:jc w:val="right"/>
                  </w:pPr>
                  <w:r>
                    <w:t>Superficie total 69.26 m²</w:t>
                  </w:r>
                </w:p>
              </w:tc>
            </w:tr>
          </w:tbl>
          <w:p w14:paraId="6B4A6CF0" w14:textId="77777777" w:rsidR="004F7BB7" w:rsidRDefault="004F7BB7" w:rsidP="008F488A">
            <w:pPr>
              <w:spacing w:after="0" w:line="2" w:lineRule="auto"/>
            </w:pPr>
          </w:p>
        </w:tc>
      </w:tr>
      <w:tr w:rsidR="004F7BB7" w14:paraId="34654CCC" w14:textId="77777777" w:rsidTr="008F488A">
        <w:trPr>
          <w:cantSplit/>
          <w:jc w:val="center"/>
        </w:trPr>
        <w:tc>
          <w:tcPr>
            <w:tcW w:w="0" w:type="auto"/>
            <w:gridSpan w:val="2"/>
            <w:vAlign w:val="center"/>
          </w:tcPr>
          <w:p w14:paraId="019B0D99" w14:textId="77777777" w:rsidR="004F7BB7" w:rsidRDefault="004F7BB7" w:rsidP="008F488A">
            <w:pPr>
              <w:pStyle w:val="CUERPOTEXTOTABLA"/>
              <w:jc w:val="both"/>
            </w:pPr>
            <w:r>
              <w:t>TABIQUE PYL (12,5+12,5+70+12,5+12,5)/600 (70) LM [2]</w:t>
            </w:r>
          </w:p>
        </w:tc>
      </w:tr>
      <w:tr w:rsidR="004F7BB7" w14:paraId="65A582DE" w14:textId="77777777" w:rsidTr="008F488A">
        <w:trPr>
          <w:cantSplit/>
          <w:jc w:val="center"/>
        </w:trPr>
        <w:tc>
          <w:tcPr>
            <w:tcW w:w="0" w:type="auto"/>
            <w:tcMar>
              <w:top w:w="17" w:type="dxa"/>
              <w:left w:w="6" w:type="dxa"/>
              <w:bottom w:w="23" w:type="dxa"/>
              <w:right w:w="11" w:type="dxa"/>
            </w:tcMar>
            <w:vAlign w:val="center"/>
          </w:tcPr>
          <w:p w14:paraId="2D3FFA04" w14:textId="77777777" w:rsidR="004F7BB7" w:rsidRDefault="004F7BB7" w:rsidP="008F488A">
            <w:pPr>
              <w:pStyle w:val="CUERPOTEXTOTABLA"/>
              <w:jc w:val="center"/>
            </w:pPr>
            <w:r>
              <w:rPr>
                <w:noProof/>
              </w:rPr>
              <w:drawing>
                <wp:inline distT="0" distB="0" distL="0" distR="0" wp14:anchorId="3BB45830" wp14:editId="10A8041B">
                  <wp:extent cx="439200" cy="1782000"/>
                  <wp:effectExtent l="0" t="0" r="0" b="0"/>
                  <wp:docPr id="773" name="0 Imagen" descr="image2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0.bmp"/>
                          <pic:cNvPicPr/>
                        </pic:nvPicPr>
                        <pic:blipFill>
                          <a:blip r:embed="rId179"/>
                          <a:stretch>
                            <a:fillRect/>
                          </a:stretch>
                        </pic:blipFill>
                        <pic:spPr>
                          <a:xfrm>
                            <a:off x="0" y="0"/>
                            <a:ext cx="439200" cy="1782000"/>
                          </a:xfrm>
                          <a:prstGeom prst="rect">
                            <a:avLst/>
                          </a:prstGeom>
                        </pic:spPr>
                      </pic:pic>
                    </a:graphicData>
                  </a:graphic>
                </wp:inline>
              </w:drawing>
            </w:r>
          </w:p>
        </w:tc>
        <w:tc>
          <w:tcPr>
            <w:tcW w:w="0" w:type="auto"/>
          </w:tcPr>
          <w:p w14:paraId="0A672A82"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7131"/>
              <w:gridCol w:w="797"/>
            </w:tblGrid>
            <w:tr w:rsidR="004F7BB7" w14:paraId="69B273D9" w14:textId="77777777" w:rsidTr="008F488A">
              <w:trPr>
                <w:cantSplit/>
                <w:jc w:val="center"/>
              </w:trPr>
              <w:tc>
                <w:tcPr>
                  <w:tcW w:w="0" w:type="auto"/>
                  <w:gridSpan w:val="4"/>
                </w:tcPr>
                <w:p w14:paraId="32D67E27" w14:textId="77777777" w:rsidR="004F7BB7" w:rsidRDefault="004F7BB7" w:rsidP="008F488A">
                  <w:pPr>
                    <w:pStyle w:val="CUERPOTEXTOTABLA"/>
                  </w:pPr>
                  <w:r>
                    <w:t>Listado de capas:</w:t>
                  </w:r>
                </w:p>
              </w:tc>
            </w:tr>
            <w:tr w:rsidR="004F7BB7" w14:paraId="471A016E" w14:textId="77777777" w:rsidTr="008F488A">
              <w:trPr>
                <w:cantSplit/>
                <w:jc w:val="center"/>
              </w:trPr>
              <w:tc>
                <w:tcPr>
                  <w:tcW w:w="0" w:type="auto"/>
                  <w:noWrap/>
                </w:tcPr>
                <w:p w14:paraId="7E132D93" w14:textId="77777777" w:rsidR="004F7BB7" w:rsidRDefault="004F7BB7" w:rsidP="008F488A">
                  <w:pPr>
                    <w:pStyle w:val="CUERPOTEXTOTABLA"/>
                  </w:pPr>
                  <w:r>
                    <w:t xml:space="preserve"> </w:t>
                  </w:r>
                </w:p>
              </w:tc>
              <w:tc>
                <w:tcPr>
                  <w:tcW w:w="0" w:type="auto"/>
                  <w:noWrap/>
                </w:tcPr>
                <w:p w14:paraId="40C84B8D" w14:textId="77777777" w:rsidR="004F7BB7" w:rsidRDefault="004F7BB7" w:rsidP="008F488A">
                  <w:pPr>
                    <w:pStyle w:val="CUERPOTEXTOTABLA"/>
                    <w:jc w:val="center"/>
                  </w:pPr>
                  <w:r>
                    <w:t xml:space="preserve"> 1 - </w:t>
                  </w:r>
                </w:p>
              </w:tc>
              <w:tc>
                <w:tcPr>
                  <w:tcW w:w="5000" w:type="pct"/>
                </w:tcPr>
                <w:p w14:paraId="5F073078" w14:textId="77777777" w:rsidR="004F7BB7" w:rsidRDefault="004F7BB7" w:rsidP="008F488A">
                  <w:pPr>
                    <w:pStyle w:val="CUERPOTEXTOTABLA"/>
                  </w:pPr>
                  <w:r>
                    <w:t>Placa de yeso laminado</w:t>
                  </w:r>
                </w:p>
              </w:tc>
              <w:tc>
                <w:tcPr>
                  <w:tcW w:w="0" w:type="auto"/>
                  <w:noWrap/>
                </w:tcPr>
                <w:p w14:paraId="31DB5A0A" w14:textId="77777777" w:rsidR="004F7BB7" w:rsidRDefault="004F7BB7" w:rsidP="008F488A">
                  <w:pPr>
                    <w:pStyle w:val="CUERPOTEXTOTABLA"/>
                    <w:jc w:val="right"/>
                  </w:pPr>
                  <w:r>
                    <w:t>1.25 cm</w:t>
                  </w:r>
                </w:p>
              </w:tc>
            </w:tr>
            <w:tr w:rsidR="004F7BB7" w14:paraId="709C6AA2" w14:textId="77777777" w:rsidTr="008F488A">
              <w:trPr>
                <w:cantSplit/>
                <w:jc w:val="center"/>
              </w:trPr>
              <w:tc>
                <w:tcPr>
                  <w:tcW w:w="0" w:type="auto"/>
                  <w:noWrap/>
                </w:tcPr>
                <w:p w14:paraId="4BB5C3F5" w14:textId="77777777" w:rsidR="004F7BB7" w:rsidRDefault="004F7BB7" w:rsidP="008F488A">
                  <w:pPr>
                    <w:pStyle w:val="CUERPOTEXTOTABLA"/>
                  </w:pPr>
                  <w:r>
                    <w:t xml:space="preserve"> </w:t>
                  </w:r>
                </w:p>
              </w:tc>
              <w:tc>
                <w:tcPr>
                  <w:tcW w:w="0" w:type="auto"/>
                  <w:noWrap/>
                </w:tcPr>
                <w:p w14:paraId="172B7688" w14:textId="77777777" w:rsidR="004F7BB7" w:rsidRDefault="004F7BB7" w:rsidP="008F488A">
                  <w:pPr>
                    <w:pStyle w:val="CUERPOTEXTOTABLA"/>
                    <w:jc w:val="center"/>
                  </w:pPr>
                  <w:r>
                    <w:t xml:space="preserve"> 2 - </w:t>
                  </w:r>
                </w:p>
              </w:tc>
              <w:tc>
                <w:tcPr>
                  <w:tcW w:w="5000" w:type="pct"/>
                </w:tcPr>
                <w:p w14:paraId="796F01CA" w14:textId="77777777" w:rsidR="004F7BB7" w:rsidRDefault="004F7BB7" w:rsidP="008F488A">
                  <w:pPr>
                    <w:pStyle w:val="CUERPOTEXTOTABLA"/>
                  </w:pPr>
                  <w:r>
                    <w:t>Placa de yeso laminado</w:t>
                  </w:r>
                </w:p>
              </w:tc>
              <w:tc>
                <w:tcPr>
                  <w:tcW w:w="0" w:type="auto"/>
                  <w:noWrap/>
                </w:tcPr>
                <w:p w14:paraId="32A4A00A" w14:textId="77777777" w:rsidR="004F7BB7" w:rsidRDefault="004F7BB7" w:rsidP="008F488A">
                  <w:pPr>
                    <w:pStyle w:val="CUERPOTEXTOTABLA"/>
                    <w:jc w:val="right"/>
                  </w:pPr>
                  <w:r>
                    <w:t>1.25 cm</w:t>
                  </w:r>
                </w:p>
              </w:tc>
            </w:tr>
            <w:tr w:rsidR="004F7BB7" w14:paraId="5199464A" w14:textId="77777777" w:rsidTr="008F488A">
              <w:trPr>
                <w:cantSplit/>
                <w:jc w:val="center"/>
              </w:trPr>
              <w:tc>
                <w:tcPr>
                  <w:tcW w:w="0" w:type="auto"/>
                  <w:noWrap/>
                </w:tcPr>
                <w:p w14:paraId="3BB3C23C" w14:textId="77777777" w:rsidR="004F7BB7" w:rsidRDefault="004F7BB7" w:rsidP="008F488A">
                  <w:pPr>
                    <w:pStyle w:val="CUERPOTEXTOTABLA"/>
                  </w:pPr>
                  <w:r>
                    <w:t xml:space="preserve"> </w:t>
                  </w:r>
                </w:p>
              </w:tc>
              <w:tc>
                <w:tcPr>
                  <w:tcW w:w="0" w:type="auto"/>
                  <w:noWrap/>
                </w:tcPr>
                <w:p w14:paraId="7A2F5B86" w14:textId="77777777" w:rsidR="004F7BB7" w:rsidRDefault="004F7BB7" w:rsidP="008F488A">
                  <w:pPr>
                    <w:pStyle w:val="CUERPOTEXTOTABLA"/>
                    <w:jc w:val="center"/>
                  </w:pPr>
                  <w:r>
                    <w:t xml:space="preserve"> 3 - </w:t>
                  </w:r>
                </w:p>
              </w:tc>
              <w:tc>
                <w:tcPr>
                  <w:tcW w:w="5000" w:type="pct"/>
                </w:tcPr>
                <w:p w14:paraId="05D71AD2" w14:textId="77777777" w:rsidR="004F7BB7" w:rsidRDefault="004F7BB7" w:rsidP="008F488A">
                  <w:pPr>
                    <w:pStyle w:val="CUERPOTEXTOTABLA"/>
                  </w:pPr>
                  <w:r>
                    <w:t>Lana mineral</w:t>
                  </w:r>
                </w:p>
              </w:tc>
              <w:tc>
                <w:tcPr>
                  <w:tcW w:w="0" w:type="auto"/>
                  <w:noWrap/>
                </w:tcPr>
                <w:p w14:paraId="282C9693" w14:textId="77777777" w:rsidR="004F7BB7" w:rsidRDefault="004F7BB7" w:rsidP="008F488A">
                  <w:pPr>
                    <w:pStyle w:val="CUERPOTEXTOTABLA"/>
                    <w:jc w:val="right"/>
                  </w:pPr>
                  <w:r>
                    <w:t>6.50 cm</w:t>
                  </w:r>
                </w:p>
              </w:tc>
            </w:tr>
            <w:tr w:rsidR="004F7BB7" w14:paraId="59946899" w14:textId="77777777" w:rsidTr="008F488A">
              <w:trPr>
                <w:cantSplit/>
                <w:jc w:val="center"/>
              </w:trPr>
              <w:tc>
                <w:tcPr>
                  <w:tcW w:w="0" w:type="auto"/>
                  <w:noWrap/>
                </w:tcPr>
                <w:p w14:paraId="002A6A44" w14:textId="77777777" w:rsidR="004F7BB7" w:rsidRDefault="004F7BB7" w:rsidP="008F488A">
                  <w:pPr>
                    <w:pStyle w:val="CUERPOTEXTOTABLA"/>
                  </w:pPr>
                  <w:r>
                    <w:t xml:space="preserve"> </w:t>
                  </w:r>
                </w:p>
              </w:tc>
              <w:tc>
                <w:tcPr>
                  <w:tcW w:w="0" w:type="auto"/>
                  <w:noWrap/>
                </w:tcPr>
                <w:p w14:paraId="763B5CF6" w14:textId="77777777" w:rsidR="004F7BB7" w:rsidRDefault="004F7BB7" w:rsidP="008F488A">
                  <w:pPr>
                    <w:pStyle w:val="CUERPOTEXTOTABLA"/>
                    <w:jc w:val="center"/>
                  </w:pPr>
                  <w:r>
                    <w:t xml:space="preserve"> 4 - </w:t>
                  </w:r>
                </w:p>
              </w:tc>
              <w:tc>
                <w:tcPr>
                  <w:tcW w:w="5000" w:type="pct"/>
                </w:tcPr>
                <w:p w14:paraId="5E6A344A" w14:textId="77777777" w:rsidR="004F7BB7" w:rsidRDefault="004F7BB7" w:rsidP="008F488A">
                  <w:pPr>
                    <w:pStyle w:val="CUERPOTEXTOTABLA"/>
                  </w:pPr>
                  <w:r>
                    <w:t>Placa de yeso laminado</w:t>
                  </w:r>
                </w:p>
              </w:tc>
              <w:tc>
                <w:tcPr>
                  <w:tcW w:w="0" w:type="auto"/>
                  <w:noWrap/>
                </w:tcPr>
                <w:p w14:paraId="2B64EAE7" w14:textId="77777777" w:rsidR="004F7BB7" w:rsidRDefault="004F7BB7" w:rsidP="008F488A">
                  <w:pPr>
                    <w:pStyle w:val="CUERPOTEXTOTABLA"/>
                    <w:jc w:val="right"/>
                  </w:pPr>
                  <w:r>
                    <w:t>1.25 cm</w:t>
                  </w:r>
                </w:p>
              </w:tc>
            </w:tr>
            <w:tr w:rsidR="004F7BB7" w14:paraId="159D4C09" w14:textId="77777777" w:rsidTr="008F488A">
              <w:trPr>
                <w:cantSplit/>
                <w:jc w:val="center"/>
              </w:trPr>
              <w:tc>
                <w:tcPr>
                  <w:tcW w:w="0" w:type="auto"/>
                  <w:noWrap/>
                </w:tcPr>
                <w:p w14:paraId="2D7D96C4" w14:textId="77777777" w:rsidR="004F7BB7" w:rsidRDefault="004F7BB7" w:rsidP="008F488A">
                  <w:pPr>
                    <w:pStyle w:val="CUERPOTEXTOTABLA"/>
                  </w:pPr>
                  <w:r>
                    <w:t xml:space="preserve"> </w:t>
                  </w:r>
                </w:p>
              </w:tc>
              <w:tc>
                <w:tcPr>
                  <w:tcW w:w="0" w:type="auto"/>
                  <w:noWrap/>
                </w:tcPr>
                <w:p w14:paraId="460DA73B" w14:textId="77777777" w:rsidR="004F7BB7" w:rsidRDefault="004F7BB7" w:rsidP="008F488A">
                  <w:pPr>
                    <w:pStyle w:val="CUERPOTEXTOTABLA"/>
                    <w:jc w:val="center"/>
                  </w:pPr>
                  <w:r>
                    <w:t xml:space="preserve"> 5 - </w:t>
                  </w:r>
                </w:p>
              </w:tc>
              <w:tc>
                <w:tcPr>
                  <w:tcW w:w="5000" w:type="pct"/>
                </w:tcPr>
                <w:p w14:paraId="14D56DF5" w14:textId="77777777" w:rsidR="004F7BB7" w:rsidRDefault="004F7BB7" w:rsidP="008F488A">
                  <w:pPr>
                    <w:pStyle w:val="CUERPOTEXTOTABLA"/>
                  </w:pPr>
                  <w:r>
                    <w:t>Placa de yeso laminado</w:t>
                  </w:r>
                </w:p>
              </w:tc>
              <w:tc>
                <w:tcPr>
                  <w:tcW w:w="0" w:type="auto"/>
                  <w:noWrap/>
                </w:tcPr>
                <w:p w14:paraId="5AE81C94" w14:textId="77777777" w:rsidR="004F7BB7" w:rsidRDefault="004F7BB7" w:rsidP="008F488A">
                  <w:pPr>
                    <w:pStyle w:val="CUERPOTEXTOTABLA"/>
                    <w:jc w:val="right"/>
                  </w:pPr>
                  <w:r>
                    <w:t>1.25 cm</w:t>
                  </w:r>
                </w:p>
              </w:tc>
            </w:tr>
            <w:tr w:rsidR="004F7BB7" w14:paraId="725DC2FF" w14:textId="77777777" w:rsidTr="008F488A">
              <w:trPr>
                <w:cantSplit/>
                <w:jc w:val="center"/>
              </w:trPr>
              <w:tc>
                <w:tcPr>
                  <w:tcW w:w="0" w:type="auto"/>
                  <w:noWrap/>
                </w:tcPr>
                <w:p w14:paraId="4E7AA8D2" w14:textId="77777777" w:rsidR="004F7BB7" w:rsidRDefault="004F7BB7" w:rsidP="008F488A">
                  <w:pPr>
                    <w:pStyle w:val="CUERPOTEXTOTABLA"/>
                  </w:pPr>
                  <w:r>
                    <w:t xml:space="preserve"> </w:t>
                  </w:r>
                </w:p>
              </w:tc>
              <w:tc>
                <w:tcPr>
                  <w:tcW w:w="0" w:type="auto"/>
                  <w:noWrap/>
                </w:tcPr>
                <w:p w14:paraId="52AB58EE" w14:textId="77777777" w:rsidR="004F7BB7" w:rsidRDefault="004F7BB7" w:rsidP="008F488A">
                  <w:pPr>
                    <w:pStyle w:val="CUERPOTEXTOTABLA"/>
                    <w:jc w:val="center"/>
                  </w:pPr>
                  <w:r>
                    <w:t xml:space="preserve"> 6 - </w:t>
                  </w:r>
                </w:p>
              </w:tc>
              <w:tc>
                <w:tcPr>
                  <w:tcW w:w="5000" w:type="pct"/>
                </w:tcPr>
                <w:p w14:paraId="127F77BC" w14:textId="77777777" w:rsidR="004F7BB7" w:rsidRDefault="004F7BB7" w:rsidP="008F488A">
                  <w:pPr>
                    <w:pStyle w:val="CUERPOTEXTOTABLA"/>
                  </w:pPr>
                  <w:r>
                    <w:t>Revestimiento interior con piezas de azulejo. COLOCACIÓN: en capa gruesa con mortero de cemento</w:t>
                  </w:r>
                </w:p>
              </w:tc>
              <w:tc>
                <w:tcPr>
                  <w:tcW w:w="0" w:type="auto"/>
                  <w:noWrap/>
                </w:tcPr>
                <w:p w14:paraId="3F210F89" w14:textId="77777777" w:rsidR="004F7BB7" w:rsidRDefault="004F7BB7" w:rsidP="008F488A">
                  <w:pPr>
                    <w:pStyle w:val="CUERPOTEXTOTABLA"/>
                    <w:jc w:val="right"/>
                  </w:pPr>
                  <w:r>
                    <w:t>0.50 cm</w:t>
                  </w:r>
                </w:p>
              </w:tc>
            </w:tr>
          </w:tbl>
          <w:p w14:paraId="120EB4BD" w14:textId="77777777" w:rsidR="004F7BB7" w:rsidRDefault="004F7BB7" w:rsidP="008F488A">
            <w:pPr>
              <w:spacing w:after="0" w:line="2" w:lineRule="auto"/>
            </w:pPr>
          </w:p>
          <w:p w14:paraId="59387320" w14:textId="77777777" w:rsidR="004F7BB7" w:rsidRDefault="004F7BB7" w:rsidP="008F488A">
            <w:pPr>
              <w:pStyle w:val="CUERPOTEXTOTABLA"/>
            </w:pPr>
            <w:r>
              <w:t xml:space="preserve"> </w:t>
            </w:r>
          </w:p>
        </w:tc>
      </w:tr>
      <w:tr w:rsidR="004F7BB7" w14:paraId="635BFE8D" w14:textId="77777777" w:rsidTr="008F488A">
        <w:trPr>
          <w:cantSplit/>
          <w:jc w:val="center"/>
        </w:trPr>
        <w:tc>
          <w:tcPr>
            <w:tcW w:w="0" w:type="auto"/>
            <w:vMerge w:val="restart"/>
          </w:tcPr>
          <w:p w14:paraId="199A5C3D" w14:textId="77777777" w:rsidR="004F7BB7" w:rsidRDefault="004F7BB7" w:rsidP="008F488A">
            <w:pPr>
              <w:pStyle w:val="CUERPOTEXTOTABLA"/>
            </w:pPr>
            <w:r>
              <w:t>Características</w:t>
            </w:r>
          </w:p>
        </w:tc>
        <w:tc>
          <w:tcPr>
            <w:tcW w:w="0" w:type="auto"/>
            <w:vAlign w:val="center"/>
          </w:tcPr>
          <w:p w14:paraId="51D13E9D" w14:textId="77777777" w:rsidR="004F7BB7" w:rsidRDefault="004F7BB7" w:rsidP="008F488A">
            <w:pPr>
              <w:pStyle w:val="CUERPOTEXTOTABLA"/>
            </w:pPr>
            <w:r>
              <w:t>Transmitancia térmica, U: 0.42 W/(m²·K)</w:t>
            </w:r>
          </w:p>
        </w:tc>
      </w:tr>
      <w:tr w:rsidR="004F7BB7" w14:paraId="702ABE0C" w14:textId="77777777" w:rsidTr="008F488A">
        <w:trPr>
          <w:cantSplit/>
          <w:jc w:val="center"/>
        </w:trPr>
        <w:tc>
          <w:tcPr>
            <w:tcW w:w="0" w:type="auto"/>
            <w:vMerge/>
          </w:tcPr>
          <w:p w14:paraId="5B41482E" w14:textId="77777777" w:rsidR="004F7BB7" w:rsidRDefault="004F7BB7" w:rsidP="008F488A"/>
        </w:tc>
        <w:tc>
          <w:tcPr>
            <w:tcW w:w="0" w:type="auto"/>
            <w:vAlign w:val="center"/>
          </w:tcPr>
          <w:p w14:paraId="727AE832" w14:textId="77777777" w:rsidR="004F7BB7" w:rsidRDefault="004F7BB7" w:rsidP="008F488A">
            <w:pPr>
              <w:pStyle w:val="CUERPOTEXTOTABLA"/>
            </w:pPr>
            <w:r>
              <w:t>Espesor total 12.00 cm</w:t>
            </w:r>
          </w:p>
        </w:tc>
      </w:tr>
    </w:tbl>
    <w:p w14:paraId="32C9C42D" w14:textId="77777777" w:rsidR="004F7BB7" w:rsidRDefault="004F7BB7" w:rsidP="004F7BB7">
      <w:pPr>
        <w:spacing w:after="0" w:line="2" w:lineRule="auto"/>
      </w:pPr>
    </w:p>
    <w:p w14:paraId="0177C8E5" w14:textId="77777777" w:rsidR="004F7BB7" w:rsidRDefault="004F7BB7" w:rsidP="004F7BB7">
      <w:pPr>
        <w:pStyle w:val="CUERPOTEXTO"/>
      </w:pPr>
      <w:r>
        <w:t xml:space="preserve"> </w:t>
      </w:r>
    </w:p>
    <w:p w14:paraId="6B62A4CC"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5306414F"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044"/>
              <w:gridCol w:w="2709"/>
            </w:tblGrid>
            <w:tr w:rsidR="004F7BB7" w14:paraId="0261D99C" w14:textId="77777777" w:rsidTr="008F488A">
              <w:trPr>
                <w:cantSplit/>
              </w:trPr>
              <w:tc>
                <w:tcPr>
                  <w:tcW w:w="0" w:type="auto"/>
                  <w:shd w:val="clear" w:color="auto" w:fill="DAD7D3"/>
                  <w:vAlign w:val="center"/>
                </w:tcPr>
                <w:p w14:paraId="42591B60" w14:textId="77777777" w:rsidR="004F7BB7" w:rsidRDefault="004F7BB7" w:rsidP="008F488A">
                  <w:pPr>
                    <w:pStyle w:val="CUERPOTEXTOTABLA"/>
                    <w:rPr>
                      <w:b/>
                    </w:rPr>
                  </w:pPr>
                  <w:r>
                    <w:rPr>
                      <w:b/>
                    </w:rPr>
                    <w:t>TABIQUE PYL (12,5+12,5+70+12,5+12,5)/600 (70) LM [3]</w:t>
                  </w:r>
                </w:p>
              </w:tc>
              <w:tc>
                <w:tcPr>
                  <w:tcW w:w="0" w:type="auto"/>
                  <w:shd w:val="clear" w:color="auto" w:fill="DAD7D3"/>
                  <w:vAlign w:val="center"/>
                </w:tcPr>
                <w:p w14:paraId="6F7BFB3A" w14:textId="77777777" w:rsidR="004F7BB7" w:rsidRDefault="004F7BB7" w:rsidP="008F488A">
                  <w:pPr>
                    <w:pStyle w:val="CUERPOTEXTOTABLA"/>
                    <w:jc w:val="right"/>
                  </w:pPr>
                  <w:r>
                    <w:t>Superficie total 50.65 m²</w:t>
                  </w:r>
                </w:p>
              </w:tc>
            </w:tr>
          </w:tbl>
          <w:p w14:paraId="7EE5DAC2" w14:textId="77777777" w:rsidR="004F7BB7" w:rsidRDefault="004F7BB7" w:rsidP="008F488A">
            <w:pPr>
              <w:spacing w:after="0" w:line="2" w:lineRule="auto"/>
            </w:pPr>
          </w:p>
        </w:tc>
      </w:tr>
      <w:tr w:rsidR="004F7BB7" w14:paraId="6B5BAA94" w14:textId="77777777" w:rsidTr="008F488A">
        <w:trPr>
          <w:cantSplit/>
          <w:jc w:val="center"/>
        </w:trPr>
        <w:tc>
          <w:tcPr>
            <w:tcW w:w="0" w:type="auto"/>
            <w:gridSpan w:val="2"/>
            <w:vAlign w:val="center"/>
          </w:tcPr>
          <w:p w14:paraId="320455C8" w14:textId="77777777" w:rsidR="004F7BB7" w:rsidRDefault="004F7BB7" w:rsidP="008F488A">
            <w:pPr>
              <w:pStyle w:val="CUERPOTEXTOTABLA"/>
              <w:jc w:val="both"/>
            </w:pPr>
            <w:r>
              <w:t>TABIQUE PYL (12,5+12,5+70+12,5+12,5)/600 (70) LM [3]</w:t>
            </w:r>
          </w:p>
        </w:tc>
      </w:tr>
      <w:tr w:rsidR="004F7BB7" w14:paraId="3331A9E3" w14:textId="77777777" w:rsidTr="008F488A">
        <w:trPr>
          <w:cantSplit/>
          <w:jc w:val="center"/>
        </w:trPr>
        <w:tc>
          <w:tcPr>
            <w:tcW w:w="0" w:type="auto"/>
            <w:tcMar>
              <w:top w:w="17" w:type="dxa"/>
              <w:left w:w="6" w:type="dxa"/>
              <w:bottom w:w="23" w:type="dxa"/>
              <w:right w:w="11" w:type="dxa"/>
            </w:tcMar>
            <w:vAlign w:val="center"/>
          </w:tcPr>
          <w:p w14:paraId="36ABD033" w14:textId="77777777" w:rsidR="004F7BB7" w:rsidRDefault="004F7BB7" w:rsidP="008F488A">
            <w:pPr>
              <w:pStyle w:val="CUERPOTEXTOTABLA"/>
              <w:jc w:val="center"/>
            </w:pPr>
            <w:r>
              <w:rPr>
                <w:noProof/>
              </w:rPr>
              <w:lastRenderedPageBreak/>
              <w:drawing>
                <wp:inline distT="0" distB="0" distL="0" distR="0" wp14:anchorId="18B22B0C" wp14:editId="062A176C">
                  <wp:extent cx="439200" cy="1782000"/>
                  <wp:effectExtent l="0" t="0" r="0" b="0"/>
                  <wp:docPr id="774" name="0 Imagen" descr="image2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1.bmp"/>
                          <pic:cNvPicPr/>
                        </pic:nvPicPr>
                        <pic:blipFill>
                          <a:blip r:embed="rId180"/>
                          <a:stretch>
                            <a:fillRect/>
                          </a:stretch>
                        </pic:blipFill>
                        <pic:spPr>
                          <a:xfrm>
                            <a:off x="0" y="0"/>
                            <a:ext cx="439200" cy="1782000"/>
                          </a:xfrm>
                          <a:prstGeom prst="rect">
                            <a:avLst/>
                          </a:prstGeom>
                        </pic:spPr>
                      </pic:pic>
                    </a:graphicData>
                  </a:graphic>
                </wp:inline>
              </w:drawing>
            </w:r>
          </w:p>
        </w:tc>
        <w:tc>
          <w:tcPr>
            <w:tcW w:w="0" w:type="auto"/>
          </w:tcPr>
          <w:p w14:paraId="785F05AC"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7131"/>
              <w:gridCol w:w="797"/>
            </w:tblGrid>
            <w:tr w:rsidR="004F7BB7" w14:paraId="1C4C3F84" w14:textId="77777777" w:rsidTr="008F488A">
              <w:trPr>
                <w:cantSplit/>
                <w:jc w:val="center"/>
              </w:trPr>
              <w:tc>
                <w:tcPr>
                  <w:tcW w:w="0" w:type="auto"/>
                  <w:gridSpan w:val="4"/>
                </w:tcPr>
                <w:p w14:paraId="70698CD2" w14:textId="77777777" w:rsidR="004F7BB7" w:rsidRDefault="004F7BB7" w:rsidP="008F488A">
                  <w:pPr>
                    <w:pStyle w:val="CUERPOTEXTOTABLA"/>
                  </w:pPr>
                  <w:r>
                    <w:t>Listado de capas:</w:t>
                  </w:r>
                </w:p>
              </w:tc>
            </w:tr>
            <w:tr w:rsidR="004F7BB7" w14:paraId="607E5F38" w14:textId="77777777" w:rsidTr="008F488A">
              <w:trPr>
                <w:cantSplit/>
                <w:jc w:val="center"/>
              </w:trPr>
              <w:tc>
                <w:tcPr>
                  <w:tcW w:w="0" w:type="auto"/>
                  <w:noWrap/>
                </w:tcPr>
                <w:p w14:paraId="342D5BBC" w14:textId="77777777" w:rsidR="004F7BB7" w:rsidRDefault="004F7BB7" w:rsidP="008F488A">
                  <w:pPr>
                    <w:pStyle w:val="CUERPOTEXTOTABLA"/>
                  </w:pPr>
                  <w:r>
                    <w:t xml:space="preserve"> </w:t>
                  </w:r>
                </w:p>
              </w:tc>
              <w:tc>
                <w:tcPr>
                  <w:tcW w:w="0" w:type="auto"/>
                  <w:noWrap/>
                </w:tcPr>
                <w:p w14:paraId="4B24F84A" w14:textId="77777777" w:rsidR="004F7BB7" w:rsidRDefault="004F7BB7" w:rsidP="008F488A">
                  <w:pPr>
                    <w:pStyle w:val="CUERPOTEXTOTABLA"/>
                    <w:jc w:val="center"/>
                  </w:pPr>
                  <w:r>
                    <w:t xml:space="preserve"> 1 - </w:t>
                  </w:r>
                </w:p>
              </w:tc>
              <w:tc>
                <w:tcPr>
                  <w:tcW w:w="5000" w:type="pct"/>
                </w:tcPr>
                <w:p w14:paraId="6456032D" w14:textId="77777777" w:rsidR="004F7BB7" w:rsidRDefault="004F7BB7" w:rsidP="008F488A">
                  <w:pPr>
                    <w:pStyle w:val="CUERPOTEXTOTABLA"/>
                  </w:pPr>
                  <w:r>
                    <w:t>Revestimiento interior con piezas de azulejo. COLOCACIÓN: en capa gruesa con mortero de cemento</w:t>
                  </w:r>
                </w:p>
              </w:tc>
              <w:tc>
                <w:tcPr>
                  <w:tcW w:w="0" w:type="auto"/>
                  <w:noWrap/>
                </w:tcPr>
                <w:p w14:paraId="52C4BC73" w14:textId="77777777" w:rsidR="004F7BB7" w:rsidRDefault="004F7BB7" w:rsidP="008F488A">
                  <w:pPr>
                    <w:pStyle w:val="CUERPOTEXTOTABLA"/>
                    <w:jc w:val="right"/>
                  </w:pPr>
                  <w:r>
                    <w:t>0.50 cm</w:t>
                  </w:r>
                </w:p>
              </w:tc>
            </w:tr>
            <w:tr w:rsidR="004F7BB7" w14:paraId="5AEE6929" w14:textId="77777777" w:rsidTr="008F488A">
              <w:trPr>
                <w:cantSplit/>
                <w:jc w:val="center"/>
              </w:trPr>
              <w:tc>
                <w:tcPr>
                  <w:tcW w:w="0" w:type="auto"/>
                  <w:noWrap/>
                </w:tcPr>
                <w:p w14:paraId="6B17C035" w14:textId="77777777" w:rsidR="004F7BB7" w:rsidRDefault="004F7BB7" w:rsidP="008F488A">
                  <w:pPr>
                    <w:pStyle w:val="CUERPOTEXTOTABLA"/>
                  </w:pPr>
                  <w:r>
                    <w:t xml:space="preserve"> </w:t>
                  </w:r>
                </w:p>
              </w:tc>
              <w:tc>
                <w:tcPr>
                  <w:tcW w:w="0" w:type="auto"/>
                  <w:noWrap/>
                </w:tcPr>
                <w:p w14:paraId="09359B6E" w14:textId="77777777" w:rsidR="004F7BB7" w:rsidRDefault="004F7BB7" w:rsidP="008F488A">
                  <w:pPr>
                    <w:pStyle w:val="CUERPOTEXTOTABLA"/>
                    <w:jc w:val="center"/>
                  </w:pPr>
                  <w:r>
                    <w:t xml:space="preserve"> 2 - </w:t>
                  </w:r>
                </w:p>
              </w:tc>
              <w:tc>
                <w:tcPr>
                  <w:tcW w:w="5000" w:type="pct"/>
                </w:tcPr>
                <w:p w14:paraId="68988D45" w14:textId="77777777" w:rsidR="004F7BB7" w:rsidRDefault="004F7BB7" w:rsidP="008F488A">
                  <w:pPr>
                    <w:pStyle w:val="CUERPOTEXTOTABLA"/>
                  </w:pPr>
                  <w:r>
                    <w:t>Placa de yeso laminado</w:t>
                  </w:r>
                </w:p>
              </w:tc>
              <w:tc>
                <w:tcPr>
                  <w:tcW w:w="0" w:type="auto"/>
                  <w:noWrap/>
                </w:tcPr>
                <w:p w14:paraId="3F7086C1" w14:textId="77777777" w:rsidR="004F7BB7" w:rsidRDefault="004F7BB7" w:rsidP="008F488A">
                  <w:pPr>
                    <w:pStyle w:val="CUERPOTEXTOTABLA"/>
                    <w:jc w:val="right"/>
                  </w:pPr>
                  <w:r>
                    <w:t>1.25 cm</w:t>
                  </w:r>
                </w:p>
              </w:tc>
            </w:tr>
            <w:tr w:rsidR="004F7BB7" w14:paraId="3396DB5E" w14:textId="77777777" w:rsidTr="008F488A">
              <w:trPr>
                <w:cantSplit/>
                <w:jc w:val="center"/>
              </w:trPr>
              <w:tc>
                <w:tcPr>
                  <w:tcW w:w="0" w:type="auto"/>
                  <w:noWrap/>
                </w:tcPr>
                <w:p w14:paraId="07453BF0" w14:textId="77777777" w:rsidR="004F7BB7" w:rsidRDefault="004F7BB7" w:rsidP="008F488A">
                  <w:pPr>
                    <w:pStyle w:val="CUERPOTEXTOTABLA"/>
                  </w:pPr>
                  <w:r>
                    <w:t xml:space="preserve"> </w:t>
                  </w:r>
                </w:p>
              </w:tc>
              <w:tc>
                <w:tcPr>
                  <w:tcW w:w="0" w:type="auto"/>
                  <w:noWrap/>
                </w:tcPr>
                <w:p w14:paraId="06192B33" w14:textId="77777777" w:rsidR="004F7BB7" w:rsidRDefault="004F7BB7" w:rsidP="008F488A">
                  <w:pPr>
                    <w:pStyle w:val="CUERPOTEXTOTABLA"/>
                    <w:jc w:val="center"/>
                  </w:pPr>
                  <w:r>
                    <w:t xml:space="preserve"> 3 - </w:t>
                  </w:r>
                </w:p>
              </w:tc>
              <w:tc>
                <w:tcPr>
                  <w:tcW w:w="5000" w:type="pct"/>
                </w:tcPr>
                <w:p w14:paraId="0E9B022C" w14:textId="77777777" w:rsidR="004F7BB7" w:rsidRDefault="004F7BB7" w:rsidP="008F488A">
                  <w:pPr>
                    <w:pStyle w:val="CUERPOTEXTOTABLA"/>
                  </w:pPr>
                  <w:r>
                    <w:t>Placa de yeso laminado</w:t>
                  </w:r>
                </w:p>
              </w:tc>
              <w:tc>
                <w:tcPr>
                  <w:tcW w:w="0" w:type="auto"/>
                  <w:noWrap/>
                </w:tcPr>
                <w:p w14:paraId="6BAEFFC3" w14:textId="77777777" w:rsidR="004F7BB7" w:rsidRDefault="004F7BB7" w:rsidP="008F488A">
                  <w:pPr>
                    <w:pStyle w:val="CUERPOTEXTOTABLA"/>
                    <w:jc w:val="right"/>
                  </w:pPr>
                  <w:r>
                    <w:t>1.25 cm</w:t>
                  </w:r>
                </w:p>
              </w:tc>
            </w:tr>
            <w:tr w:rsidR="004F7BB7" w14:paraId="45C113C5" w14:textId="77777777" w:rsidTr="008F488A">
              <w:trPr>
                <w:cantSplit/>
                <w:jc w:val="center"/>
              </w:trPr>
              <w:tc>
                <w:tcPr>
                  <w:tcW w:w="0" w:type="auto"/>
                  <w:noWrap/>
                </w:tcPr>
                <w:p w14:paraId="3D6A84FB" w14:textId="77777777" w:rsidR="004F7BB7" w:rsidRDefault="004F7BB7" w:rsidP="008F488A">
                  <w:pPr>
                    <w:pStyle w:val="CUERPOTEXTOTABLA"/>
                  </w:pPr>
                  <w:r>
                    <w:t xml:space="preserve"> </w:t>
                  </w:r>
                </w:p>
              </w:tc>
              <w:tc>
                <w:tcPr>
                  <w:tcW w:w="0" w:type="auto"/>
                  <w:noWrap/>
                </w:tcPr>
                <w:p w14:paraId="3A7C773D" w14:textId="77777777" w:rsidR="004F7BB7" w:rsidRDefault="004F7BB7" w:rsidP="008F488A">
                  <w:pPr>
                    <w:pStyle w:val="CUERPOTEXTOTABLA"/>
                    <w:jc w:val="center"/>
                  </w:pPr>
                  <w:r>
                    <w:t xml:space="preserve"> 4 - </w:t>
                  </w:r>
                </w:p>
              </w:tc>
              <w:tc>
                <w:tcPr>
                  <w:tcW w:w="5000" w:type="pct"/>
                </w:tcPr>
                <w:p w14:paraId="53F721C5" w14:textId="77777777" w:rsidR="004F7BB7" w:rsidRDefault="004F7BB7" w:rsidP="008F488A">
                  <w:pPr>
                    <w:pStyle w:val="CUERPOTEXTOTABLA"/>
                  </w:pPr>
                  <w:r>
                    <w:t>Lana mineral</w:t>
                  </w:r>
                </w:p>
              </w:tc>
              <w:tc>
                <w:tcPr>
                  <w:tcW w:w="0" w:type="auto"/>
                  <w:noWrap/>
                </w:tcPr>
                <w:p w14:paraId="4AD76EC3" w14:textId="77777777" w:rsidR="004F7BB7" w:rsidRDefault="004F7BB7" w:rsidP="008F488A">
                  <w:pPr>
                    <w:pStyle w:val="CUERPOTEXTOTABLA"/>
                    <w:jc w:val="right"/>
                  </w:pPr>
                  <w:r>
                    <w:t>6.50 cm</w:t>
                  </w:r>
                </w:p>
              </w:tc>
            </w:tr>
            <w:tr w:rsidR="004F7BB7" w14:paraId="22D3743F" w14:textId="77777777" w:rsidTr="008F488A">
              <w:trPr>
                <w:cantSplit/>
                <w:jc w:val="center"/>
              </w:trPr>
              <w:tc>
                <w:tcPr>
                  <w:tcW w:w="0" w:type="auto"/>
                  <w:noWrap/>
                </w:tcPr>
                <w:p w14:paraId="1B2039BF" w14:textId="77777777" w:rsidR="004F7BB7" w:rsidRDefault="004F7BB7" w:rsidP="008F488A">
                  <w:pPr>
                    <w:pStyle w:val="CUERPOTEXTOTABLA"/>
                  </w:pPr>
                  <w:r>
                    <w:t xml:space="preserve"> </w:t>
                  </w:r>
                </w:p>
              </w:tc>
              <w:tc>
                <w:tcPr>
                  <w:tcW w:w="0" w:type="auto"/>
                  <w:noWrap/>
                </w:tcPr>
                <w:p w14:paraId="3E540B4F" w14:textId="77777777" w:rsidR="004F7BB7" w:rsidRDefault="004F7BB7" w:rsidP="008F488A">
                  <w:pPr>
                    <w:pStyle w:val="CUERPOTEXTOTABLA"/>
                    <w:jc w:val="center"/>
                  </w:pPr>
                  <w:r>
                    <w:t xml:space="preserve"> 5 - </w:t>
                  </w:r>
                </w:p>
              </w:tc>
              <w:tc>
                <w:tcPr>
                  <w:tcW w:w="5000" w:type="pct"/>
                </w:tcPr>
                <w:p w14:paraId="3942B502" w14:textId="77777777" w:rsidR="004F7BB7" w:rsidRDefault="004F7BB7" w:rsidP="008F488A">
                  <w:pPr>
                    <w:pStyle w:val="CUERPOTEXTOTABLA"/>
                  </w:pPr>
                  <w:r>
                    <w:t>Placa de yeso laminado</w:t>
                  </w:r>
                </w:p>
              </w:tc>
              <w:tc>
                <w:tcPr>
                  <w:tcW w:w="0" w:type="auto"/>
                  <w:noWrap/>
                </w:tcPr>
                <w:p w14:paraId="4F26E95D" w14:textId="77777777" w:rsidR="004F7BB7" w:rsidRDefault="004F7BB7" w:rsidP="008F488A">
                  <w:pPr>
                    <w:pStyle w:val="CUERPOTEXTOTABLA"/>
                    <w:jc w:val="right"/>
                  </w:pPr>
                  <w:r>
                    <w:t>1.25 cm</w:t>
                  </w:r>
                </w:p>
              </w:tc>
            </w:tr>
            <w:tr w:rsidR="004F7BB7" w14:paraId="670C791C" w14:textId="77777777" w:rsidTr="008F488A">
              <w:trPr>
                <w:cantSplit/>
                <w:jc w:val="center"/>
              </w:trPr>
              <w:tc>
                <w:tcPr>
                  <w:tcW w:w="0" w:type="auto"/>
                  <w:noWrap/>
                </w:tcPr>
                <w:p w14:paraId="251F5819" w14:textId="77777777" w:rsidR="004F7BB7" w:rsidRDefault="004F7BB7" w:rsidP="008F488A">
                  <w:pPr>
                    <w:pStyle w:val="CUERPOTEXTOTABLA"/>
                  </w:pPr>
                  <w:r>
                    <w:t xml:space="preserve"> </w:t>
                  </w:r>
                </w:p>
              </w:tc>
              <w:tc>
                <w:tcPr>
                  <w:tcW w:w="0" w:type="auto"/>
                  <w:noWrap/>
                </w:tcPr>
                <w:p w14:paraId="3E838E4D" w14:textId="77777777" w:rsidR="004F7BB7" w:rsidRDefault="004F7BB7" w:rsidP="008F488A">
                  <w:pPr>
                    <w:pStyle w:val="CUERPOTEXTOTABLA"/>
                    <w:jc w:val="center"/>
                  </w:pPr>
                  <w:r>
                    <w:t xml:space="preserve"> 6 - </w:t>
                  </w:r>
                </w:p>
              </w:tc>
              <w:tc>
                <w:tcPr>
                  <w:tcW w:w="5000" w:type="pct"/>
                </w:tcPr>
                <w:p w14:paraId="57F6E3EE" w14:textId="77777777" w:rsidR="004F7BB7" w:rsidRDefault="004F7BB7" w:rsidP="008F488A">
                  <w:pPr>
                    <w:pStyle w:val="CUERPOTEXTOTABLA"/>
                  </w:pPr>
                  <w:r>
                    <w:t>Placa de yeso laminado</w:t>
                  </w:r>
                </w:p>
              </w:tc>
              <w:tc>
                <w:tcPr>
                  <w:tcW w:w="0" w:type="auto"/>
                  <w:noWrap/>
                </w:tcPr>
                <w:p w14:paraId="35931800" w14:textId="77777777" w:rsidR="004F7BB7" w:rsidRDefault="004F7BB7" w:rsidP="008F488A">
                  <w:pPr>
                    <w:pStyle w:val="CUERPOTEXTOTABLA"/>
                    <w:jc w:val="right"/>
                  </w:pPr>
                  <w:r>
                    <w:t>1.25 cm</w:t>
                  </w:r>
                </w:p>
              </w:tc>
            </w:tr>
          </w:tbl>
          <w:p w14:paraId="648F2174" w14:textId="77777777" w:rsidR="004F7BB7" w:rsidRDefault="004F7BB7" w:rsidP="008F488A">
            <w:pPr>
              <w:spacing w:after="0" w:line="2" w:lineRule="auto"/>
            </w:pPr>
          </w:p>
          <w:p w14:paraId="620349C3" w14:textId="77777777" w:rsidR="004F7BB7" w:rsidRDefault="004F7BB7" w:rsidP="008F488A">
            <w:pPr>
              <w:pStyle w:val="CUERPOTEXTOTABLA"/>
            </w:pPr>
            <w:r>
              <w:t xml:space="preserve"> </w:t>
            </w:r>
          </w:p>
        </w:tc>
      </w:tr>
      <w:tr w:rsidR="004F7BB7" w14:paraId="627F4345" w14:textId="77777777" w:rsidTr="008F488A">
        <w:trPr>
          <w:cantSplit/>
          <w:jc w:val="center"/>
        </w:trPr>
        <w:tc>
          <w:tcPr>
            <w:tcW w:w="0" w:type="auto"/>
            <w:vMerge w:val="restart"/>
          </w:tcPr>
          <w:p w14:paraId="134F4076" w14:textId="77777777" w:rsidR="004F7BB7" w:rsidRDefault="004F7BB7" w:rsidP="008F488A">
            <w:pPr>
              <w:pStyle w:val="CUERPOTEXTOTABLA"/>
            </w:pPr>
            <w:r>
              <w:t>Características</w:t>
            </w:r>
          </w:p>
        </w:tc>
        <w:tc>
          <w:tcPr>
            <w:tcW w:w="0" w:type="auto"/>
            <w:vAlign w:val="center"/>
          </w:tcPr>
          <w:p w14:paraId="62689DEC" w14:textId="77777777" w:rsidR="004F7BB7" w:rsidRDefault="004F7BB7" w:rsidP="008F488A">
            <w:pPr>
              <w:pStyle w:val="CUERPOTEXTOTABLA"/>
            </w:pPr>
            <w:r>
              <w:t>Transmitancia térmica, U: 0.42 W/(m²·K)</w:t>
            </w:r>
          </w:p>
        </w:tc>
      </w:tr>
      <w:tr w:rsidR="004F7BB7" w14:paraId="41009DC5" w14:textId="77777777" w:rsidTr="008F488A">
        <w:trPr>
          <w:cantSplit/>
          <w:jc w:val="center"/>
        </w:trPr>
        <w:tc>
          <w:tcPr>
            <w:tcW w:w="0" w:type="auto"/>
            <w:vMerge/>
          </w:tcPr>
          <w:p w14:paraId="4744946B" w14:textId="77777777" w:rsidR="004F7BB7" w:rsidRDefault="004F7BB7" w:rsidP="008F488A"/>
        </w:tc>
        <w:tc>
          <w:tcPr>
            <w:tcW w:w="0" w:type="auto"/>
            <w:vAlign w:val="center"/>
          </w:tcPr>
          <w:p w14:paraId="2CFEAB5B" w14:textId="77777777" w:rsidR="004F7BB7" w:rsidRDefault="004F7BB7" w:rsidP="008F488A">
            <w:pPr>
              <w:pStyle w:val="CUERPOTEXTOTABLA"/>
            </w:pPr>
            <w:r>
              <w:t>Espesor total 12.00 cm</w:t>
            </w:r>
          </w:p>
        </w:tc>
      </w:tr>
    </w:tbl>
    <w:p w14:paraId="4FB174FE" w14:textId="77777777" w:rsidR="004F7BB7" w:rsidRDefault="004F7BB7" w:rsidP="004F7BB7">
      <w:pPr>
        <w:spacing w:after="0" w:line="2" w:lineRule="auto"/>
      </w:pPr>
    </w:p>
    <w:p w14:paraId="65E219B9" w14:textId="77777777" w:rsidR="004F7BB7" w:rsidRDefault="004F7BB7" w:rsidP="004F7BB7">
      <w:pPr>
        <w:pStyle w:val="CUERPOTEXTO"/>
      </w:pPr>
      <w:r>
        <w:t xml:space="preserve"> </w:t>
      </w:r>
    </w:p>
    <w:p w14:paraId="2E01CC2A"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410510C3"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803"/>
              <w:gridCol w:w="2950"/>
            </w:tblGrid>
            <w:tr w:rsidR="004F7BB7" w14:paraId="4F11E591" w14:textId="77777777" w:rsidTr="008F488A">
              <w:trPr>
                <w:cantSplit/>
              </w:trPr>
              <w:tc>
                <w:tcPr>
                  <w:tcW w:w="0" w:type="auto"/>
                  <w:shd w:val="clear" w:color="auto" w:fill="DAD7D3"/>
                  <w:vAlign w:val="center"/>
                </w:tcPr>
                <w:p w14:paraId="160227B3" w14:textId="77777777" w:rsidR="004F7BB7" w:rsidRDefault="004F7BB7" w:rsidP="008F488A">
                  <w:pPr>
                    <w:pStyle w:val="CUERPOTEXTOTABLA"/>
                    <w:rPr>
                      <w:b/>
                    </w:rPr>
                  </w:pPr>
                  <w:r>
                    <w:rPr>
                      <w:b/>
                    </w:rPr>
                    <w:t>Tabique de una hoja, con trasdosado en una cara [4]</w:t>
                  </w:r>
                </w:p>
              </w:tc>
              <w:tc>
                <w:tcPr>
                  <w:tcW w:w="0" w:type="auto"/>
                  <w:shd w:val="clear" w:color="auto" w:fill="DAD7D3"/>
                  <w:vAlign w:val="center"/>
                </w:tcPr>
                <w:p w14:paraId="6BB9B998" w14:textId="77777777" w:rsidR="004F7BB7" w:rsidRDefault="004F7BB7" w:rsidP="008F488A">
                  <w:pPr>
                    <w:pStyle w:val="CUERPOTEXTOTABLA"/>
                    <w:jc w:val="right"/>
                  </w:pPr>
                  <w:r>
                    <w:t>Superficie total 18.66 m²</w:t>
                  </w:r>
                </w:p>
              </w:tc>
            </w:tr>
          </w:tbl>
          <w:p w14:paraId="7CA0D47F" w14:textId="77777777" w:rsidR="004F7BB7" w:rsidRDefault="004F7BB7" w:rsidP="008F488A">
            <w:pPr>
              <w:spacing w:after="0" w:line="2" w:lineRule="auto"/>
            </w:pPr>
          </w:p>
        </w:tc>
      </w:tr>
      <w:tr w:rsidR="004F7BB7" w14:paraId="6F109F78" w14:textId="77777777" w:rsidTr="008F488A">
        <w:trPr>
          <w:cantSplit/>
          <w:jc w:val="center"/>
        </w:trPr>
        <w:tc>
          <w:tcPr>
            <w:tcW w:w="0" w:type="auto"/>
            <w:gridSpan w:val="2"/>
            <w:vAlign w:val="center"/>
          </w:tcPr>
          <w:p w14:paraId="7A60CFCB" w14:textId="77777777" w:rsidR="004F7BB7" w:rsidRDefault="004F7BB7" w:rsidP="008F488A">
            <w:pPr>
              <w:pStyle w:val="CUERPOTEXTOTABLA"/>
              <w:jc w:val="both"/>
            </w:pPr>
            <w:r>
              <w:t>Tabique de una hoja, con trasdosado en una cara [4]</w:t>
            </w:r>
          </w:p>
        </w:tc>
      </w:tr>
      <w:tr w:rsidR="004F7BB7" w14:paraId="7F4D5BCF" w14:textId="77777777" w:rsidTr="008F488A">
        <w:trPr>
          <w:cantSplit/>
          <w:jc w:val="center"/>
        </w:trPr>
        <w:tc>
          <w:tcPr>
            <w:tcW w:w="0" w:type="auto"/>
            <w:tcMar>
              <w:top w:w="17" w:type="dxa"/>
              <w:left w:w="6" w:type="dxa"/>
              <w:bottom w:w="23" w:type="dxa"/>
              <w:right w:w="11" w:type="dxa"/>
            </w:tcMar>
            <w:vAlign w:val="center"/>
          </w:tcPr>
          <w:p w14:paraId="6BC2C131" w14:textId="77777777" w:rsidR="004F7BB7" w:rsidRDefault="004F7BB7" w:rsidP="008F488A">
            <w:pPr>
              <w:pStyle w:val="CUERPOTEXTOTABLA"/>
              <w:jc w:val="center"/>
            </w:pPr>
            <w:r>
              <w:rPr>
                <w:noProof/>
              </w:rPr>
              <w:drawing>
                <wp:inline distT="0" distB="0" distL="0" distR="0" wp14:anchorId="17D13638" wp14:editId="5019CDB9">
                  <wp:extent cx="676800" cy="1782000"/>
                  <wp:effectExtent l="0" t="0" r="0" b="0"/>
                  <wp:docPr id="775" name="0 Imagen" descr="image2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2.bmp"/>
                          <pic:cNvPicPr/>
                        </pic:nvPicPr>
                        <pic:blipFill>
                          <a:blip r:embed="rId181"/>
                          <a:stretch>
                            <a:fillRect/>
                          </a:stretch>
                        </pic:blipFill>
                        <pic:spPr>
                          <a:xfrm>
                            <a:off x="0" y="0"/>
                            <a:ext cx="676800" cy="1782000"/>
                          </a:xfrm>
                          <a:prstGeom prst="rect">
                            <a:avLst/>
                          </a:prstGeom>
                        </pic:spPr>
                      </pic:pic>
                    </a:graphicData>
                  </a:graphic>
                </wp:inline>
              </w:drawing>
            </w:r>
          </w:p>
        </w:tc>
        <w:tc>
          <w:tcPr>
            <w:tcW w:w="0" w:type="auto"/>
          </w:tcPr>
          <w:p w14:paraId="297A65B8"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4001A5D6" w14:textId="77777777" w:rsidTr="008F488A">
              <w:trPr>
                <w:cantSplit/>
                <w:jc w:val="center"/>
              </w:trPr>
              <w:tc>
                <w:tcPr>
                  <w:tcW w:w="0" w:type="auto"/>
                  <w:gridSpan w:val="4"/>
                </w:tcPr>
                <w:p w14:paraId="579D137E" w14:textId="77777777" w:rsidR="004F7BB7" w:rsidRDefault="004F7BB7" w:rsidP="008F488A">
                  <w:pPr>
                    <w:pStyle w:val="CUERPOTEXTOTABLA"/>
                  </w:pPr>
                  <w:r>
                    <w:t>Listado de capas:</w:t>
                  </w:r>
                </w:p>
              </w:tc>
            </w:tr>
            <w:tr w:rsidR="004F7BB7" w14:paraId="5F2E0954" w14:textId="77777777" w:rsidTr="008F488A">
              <w:trPr>
                <w:cantSplit/>
                <w:jc w:val="center"/>
              </w:trPr>
              <w:tc>
                <w:tcPr>
                  <w:tcW w:w="0" w:type="auto"/>
                  <w:noWrap/>
                </w:tcPr>
                <w:p w14:paraId="1A43CD26" w14:textId="77777777" w:rsidR="004F7BB7" w:rsidRDefault="004F7BB7" w:rsidP="008F488A">
                  <w:pPr>
                    <w:pStyle w:val="CUERPOTEXTOTABLA"/>
                  </w:pPr>
                  <w:r>
                    <w:t xml:space="preserve"> </w:t>
                  </w:r>
                </w:p>
              </w:tc>
              <w:tc>
                <w:tcPr>
                  <w:tcW w:w="0" w:type="auto"/>
                  <w:noWrap/>
                </w:tcPr>
                <w:p w14:paraId="3621EC71" w14:textId="77777777" w:rsidR="004F7BB7" w:rsidRDefault="004F7BB7" w:rsidP="008F488A">
                  <w:pPr>
                    <w:pStyle w:val="CUERPOTEXTOTABLA"/>
                    <w:jc w:val="center"/>
                  </w:pPr>
                  <w:r>
                    <w:t xml:space="preserve"> 1 - </w:t>
                  </w:r>
                </w:p>
              </w:tc>
              <w:tc>
                <w:tcPr>
                  <w:tcW w:w="5000" w:type="pct"/>
                </w:tcPr>
                <w:p w14:paraId="4E788963" w14:textId="77777777" w:rsidR="004F7BB7" w:rsidRDefault="004F7BB7" w:rsidP="008F488A">
                  <w:pPr>
                    <w:pStyle w:val="CUERPOTEXTOTABLA"/>
                  </w:pPr>
                  <w:r>
                    <w:t>Fábrica de bloque cerámico aligerado</w:t>
                  </w:r>
                </w:p>
              </w:tc>
              <w:tc>
                <w:tcPr>
                  <w:tcW w:w="0" w:type="auto"/>
                  <w:noWrap/>
                </w:tcPr>
                <w:p w14:paraId="013B68BF" w14:textId="77777777" w:rsidR="004F7BB7" w:rsidRDefault="004F7BB7" w:rsidP="008F488A">
                  <w:pPr>
                    <w:pStyle w:val="CUERPOTEXTOTABLA"/>
                    <w:jc w:val="right"/>
                  </w:pPr>
                  <w:r>
                    <w:t>14.00 cm</w:t>
                  </w:r>
                </w:p>
              </w:tc>
            </w:tr>
            <w:tr w:rsidR="004F7BB7" w14:paraId="011DE686" w14:textId="77777777" w:rsidTr="008F488A">
              <w:trPr>
                <w:cantSplit/>
                <w:jc w:val="center"/>
              </w:trPr>
              <w:tc>
                <w:tcPr>
                  <w:tcW w:w="0" w:type="auto"/>
                  <w:noWrap/>
                </w:tcPr>
                <w:p w14:paraId="0428C039" w14:textId="77777777" w:rsidR="004F7BB7" w:rsidRDefault="004F7BB7" w:rsidP="008F488A">
                  <w:pPr>
                    <w:pStyle w:val="CUERPOTEXTOTABLA"/>
                  </w:pPr>
                  <w:r>
                    <w:t xml:space="preserve"> </w:t>
                  </w:r>
                </w:p>
              </w:tc>
              <w:tc>
                <w:tcPr>
                  <w:tcW w:w="0" w:type="auto"/>
                  <w:noWrap/>
                </w:tcPr>
                <w:p w14:paraId="2A630E72" w14:textId="77777777" w:rsidR="004F7BB7" w:rsidRDefault="004F7BB7" w:rsidP="008F488A">
                  <w:pPr>
                    <w:pStyle w:val="CUERPOTEXTOTABLA"/>
                    <w:jc w:val="center"/>
                  </w:pPr>
                  <w:r>
                    <w:t xml:space="preserve"> 2 - </w:t>
                  </w:r>
                </w:p>
              </w:tc>
              <w:tc>
                <w:tcPr>
                  <w:tcW w:w="5000" w:type="pct"/>
                </w:tcPr>
                <w:p w14:paraId="352DE6AF" w14:textId="77777777" w:rsidR="004F7BB7" w:rsidRDefault="004F7BB7" w:rsidP="008F488A">
                  <w:pPr>
                    <w:pStyle w:val="CUERPOTEXTOTABLA"/>
                  </w:pPr>
                  <w:r>
                    <w:t>Separación</w:t>
                  </w:r>
                </w:p>
              </w:tc>
              <w:tc>
                <w:tcPr>
                  <w:tcW w:w="0" w:type="auto"/>
                  <w:noWrap/>
                </w:tcPr>
                <w:p w14:paraId="3CF7950D" w14:textId="77777777" w:rsidR="004F7BB7" w:rsidRDefault="004F7BB7" w:rsidP="008F488A">
                  <w:pPr>
                    <w:pStyle w:val="CUERPOTEXTOTABLA"/>
                    <w:jc w:val="right"/>
                  </w:pPr>
                  <w:r>
                    <w:t>1.30 cm</w:t>
                  </w:r>
                </w:p>
              </w:tc>
            </w:tr>
            <w:tr w:rsidR="004F7BB7" w14:paraId="177C2F2B" w14:textId="77777777" w:rsidTr="008F488A">
              <w:trPr>
                <w:cantSplit/>
                <w:jc w:val="center"/>
              </w:trPr>
              <w:tc>
                <w:tcPr>
                  <w:tcW w:w="0" w:type="auto"/>
                  <w:noWrap/>
                </w:tcPr>
                <w:p w14:paraId="73214B23" w14:textId="77777777" w:rsidR="004F7BB7" w:rsidRDefault="004F7BB7" w:rsidP="008F488A">
                  <w:pPr>
                    <w:pStyle w:val="CUERPOTEXTOTABLA"/>
                  </w:pPr>
                  <w:r>
                    <w:t xml:space="preserve"> </w:t>
                  </w:r>
                </w:p>
              </w:tc>
              <w:tc>
                <w:tcPr>
                  <w:tcW w:w="0" w:type="auto"/>
                  <w:noWrap/>
                </w:tcPr>
                <w:p w14:paraId="5F4C8137" w14:textId="77777777" w:rsidR="004F7BB7" w:rsidRDefault="004F7BB7" w:rsidP="008F488A">
                  <w:pPr>
                    <w:pStyle w:val="CUERPOTEXTOTABLA"/>
                    <w:jc w:val="center"/>
                  </w:pPr>
                  <w:r>
                    <w:t xml:space="preserve"> 3 - </w:t>
                  </w:r>
                </w:p>
              </w:tc>
              <w:tc>
                <w:tcPr>
                  <w:tcW w:w="5000" w:type="pct"/>
                </w:tcPr>
                <w:p w14:paraId="1505F7F8" w14:textId="77777777" w:rsidR="004F7BB7" w:rsidRDefault="004F7BB7" w:rsidP="008F488A">
                  <w:pPr>
                    <w:pStyle w:val="CUERPOTEXTOTABLA"/>
                  </w:pPr>
                  <w:r>
                    <w:t>Lana mineral</w:t>
                  </w:r>
                </w:p>
              </w:tc>
              <w:tc>
                <w:tcPr>
                  <w:tcW w:w="0" w:type="auto"/>
                  <w:noWrap/>
                </w:tcPr>
                <w:p w14:paraId="2106A888" w14:textId="77777777" w:rsidR="004F7BB7" w:rsidRDefault="004F7BB7" w:rsidP="008F488A">
                  <w:pPr>
                    <w:pStyle w:val="CUERPOTEXTOTABLA"/>
                    <w:jc w:val="right"/>
                  </w:pPr>
                  <w:r>
                    <w:t>4.50 cm</w:t>
                  </w:r>
                </w:p>
              </w:tc>
            </w:tr>
            <w:tr w:rsidR="004F7BB7" w14:paraId="458C6F67" w14:textId="77777777" w:rsidTr="008F488A">
              <w:trPr>
                <w:cantSplit/>
                <w:jc w:val="center"/>
              </w:trPr>
              <w:tc>
                <w:tcPr>
                  <w:tcW w:w="0" w:type="auto"/>
                  <w:noWrap/>
                </w:tcPr>
                <w:p w14:paraId="122A3C39" w14:textId="77777777" w:rsidR="004F7BB7" w:rsidRDefault="004F7BB7" w:rsidP="008F488A">
                  <w:pPr>
                    <w:pStyle w:val="CUERPOTEXTOTABLA"/>
                  </w:pPr>
                  <w:r>
                    <w:t xml:space="preserve"> </w:t>
                  </w:r>
                </w:p>
              </w:tc>
              <w:tc>
                <w:tcPr>
                  <w:tcW w:w="0" w:type="auto"/>
                  <w:noWrap/>
                </w:tcPr>
                <w:p w14:paraId="795501A3" w14:textId="77777777" w:rsidR="004F7BB7" w:rsidRDefault="004F7BB7" w:rsidP="008F488A">
                  <w:pPr>
                    <w:pStyle w:val="CUERPOTEXTOTABLA"/>
                    <w:jc w:val="center"/>
                  </w:pPr>
                  <w:r>
                    <w:t xml:space="preserve"> 4 - </w:t>
                  </w:r>
                </w:p>
              </w:tc>
              <w:tc>
                <w:tcPr>
                  <w:tcW w:w="5000" w:type="pct"/>
                </w:tcPr>
                <w:p w14:paraId="4D2CCD7D" w14:textId="77777777" w:rsidR="004F7BB7" w:rsidRDefault="004F7BB7" w:rsidP="008F488A">
                  <w:pPr>
                    <w:pStyle w:val="CUERPOTEXTOTABLA"/>
                  </w:pPr>
                  <w:r>
                    <w:t>Placa de yeso laminado</w:t>
                  </w:r>
                </w:p>
              </w:tc>
              <w:tc>
                <w:tcPr>
                  <w:tcW w:w="0" w:type="auto"/>
                  <w:noWrap/>
                </w:tcPr>
                <w:p w14:paraId="4AD4173E" w14:textId="77777777" w:rsidR="004F7BB7" w:rsidRDefault="004F7BB7" w:rsidP="008F488A">
                  <w:pPr>
                    <w:pStyle w:val="CUERPOTEXTOTABLA"/>
                    <w:jc w:val="right"/>
                  </w:pPr>
                  <w:r>
                    <w:t>1.25 cm</w:t>
                  </w:r>
                </w:p>
              </w:tc>
            </w:tr>
            <w:tr w:rsidR="004F7BB7" w14:paraId="5F167F07" w14:textId="77777777" w:rsidTr="008F488A">
              <w:trPr>
                <w:cantSplit/>
                <w:jc w:val="center"/>
              </w:trPr>
              <w:tc>
                <w:tcPr>
                  <w:tcW w:w="0" w:type="auto"/>
                  <w:noWrap/>
                </w:tcPr>
                <w:p w14:paraId="379AA001" w14:textId="77777777" w:rsidR="004F7BB7" w:rsidRDefault="004F7BB7" w:rsidP="008F488A">
                  <w:pPr>
                    <w:pStyle w:val="CUERPOTEXTOTABLA"/>
                  </w:pPr>
                  <w:r>
                    <w:t xml:space="preserve"> </w:t>
                  </w:r>
                </w:p>
              </w:tc>
              <w:tc>
                <w:tcPr>
                  <w:tcW w:w="0" w:type="auto"/>
                  <w:noWrap/>
                </w:tcPr>
                <w:p w14:paraId="41F91B2F" w14:textId="77777777" w:rsidR="004F7BB7" w:rsidRDefault="004F7BB7" w:rsidP="008F488A">
                  <w:pPr>
                    <w:pStyle w:val="CUERPOTEXTOTABLA"/>
                    <w:jc w:val="center"/>
                  </w:pPr>
                  <w:r>
                    <w:t xml:space="preserve"> 5 - </w:t>
                  </w:r>
                </w:p>
              </w:tc>
              <w:tc>
                <w:tcPr>
                  <w:tcW w:w="5000" w:type="pct"/>
                </w:tcPr>
                <w:p w14:paraId="0C94A53B" w14:textId="77777777" w:rsidR="004F7BB7" w:rsidRDefault="004F7BB7" w:rsidP="008F488A">
                  <w:pPr>
                    <w:pStyle w:val="CUERPOTEXTOTABLA"/>
                  </w:pPr>
                  <w:r>
                    <w:t>Placa de yeso laminado</w:t>
                  </w:r>
                </w:p>
              </w:tc>
              <w:tc>
                <w:tcPr>
                  <w:tcW w:w="0" w:type="auto"/>
                  <w:noWrap/>
                </w:tcPr>
                <w:p w14:paraId="3D938307" w14:textId="77777777" w:rsidR="004F7BB7" w:rsidRDefault="004F7BB7" w:rsidP="008F488A">
                  <w:pPr>
                    <w:pStyle w:val="CUERPOTEXTOTABLA"/>
                    <w:jc w:val="right"/>
                  </w:pPr>
                  <w:r>
                    <w:t>1.25 cm</w:t>
                  </w:r>
                </w:p>
              </w:tc>
            </w:tr>
            <w:tr w:rsidR="004F7BB7" w14:paraId="2AEE2AB7" w14:textId="77777777" w:rsidTr="008F488A">
              <w:trPr>
                <w:cantSplit/>
                <w:jc w:val="center"/>
              </w:trPr>
              <w:tc>
                <w:tcPr>
                  <w:tcW w:w="0" w:type="auto"/>
                  <w:noWrap/>
                </w:tcPr>
                <w:p w14:paraId="7D14276D" w14:textId="77777777" w:rsidR="004F7BB7" w:rsidRDefault="004F7BB7" w:rsidP="008F488A">
                  <w:pPr>
                    <w:pStyle w:val="CUERPOTEXTOTABLA"/>
                  </w:pPr>
                  <w:r>
                    <w:t xml:space="preserve"> </w:t>
                  </w:r>
                </w:p>
              </w:tc>
              <w:tc>
                <w:tcPr>
                  <w:tcW w:w="0" w:type="auto"/>
                  <w:noWrap/>
                </w:tcPr>
                <w:p w14:paraId="0939726B" w14:textId="77777777" w:rsidR="004F7BB7" w:rsidRDefault="004F7BB7" w:rsidP="008F488A">
                  <w:pPr>
                    <w:pStyle w:val="CUERPOTEXTOTABLA"/>
                    <w:jc w:val="center"/>
                  </w:pPr>
                  <w:r>
                    <w:t xml:space="preserve"> 6 - </w:t>
                  </w:r>
                </w:p>
              </w:tc>
              <w:tc>
                <w:tcPr>
                  <w:tcW w:w="5000" w:type="pct"/>
                </w:tcPr>
                <w:p w14:paraId="7BE7230C" w14:textId="77777777" w:rsidR="004F7BB7" w:rsidRDefault="004F7BB7" w:rsidP="008F488A">
                  <w:pPr>
                    <w:pStyle w:val="CUERPOTEXTOTABLA"/>
                  </w:pPr>
                  <w:r>
                    <w:t>Enfoscado de cemento</w:t>
                  </w:r>
                </w:p>
              </w:tc>
              <w:tc>
                <w:tcPr>
                  <w:tcW w:w="0" w:type="auto"/>
                  <w:noWrap/>
                </w:tcPr>
                <w:p w14:paraId="6D387BB1" w14:textId="77777777" w:rsidR="004F7BB7" w:rsidRDefault="004F7BB7" w:rsidP="008F488A">
                  <w:pPr>
                    <w:pStyle w:val="CUERPOTEXTOTABLA"/>
                    <w:jc w:val="right"/>
                  </w:pPr>
                  <w:r>
                    <w:t>1.50 cm</w:t>
                  </w:r>
                </w:p>
              </w:tc>
            </w:tr>
          </w:tbl>
          <w:p w14:paraId="0DE97A3D" w14:textId="77777777" w:rsidR="004F7BB7" w:rsidRDefault="004F7BB7" w:rsidP="008F488A">
            <w:pPr>
              <w:spacing w:after="0" w:line="2" w:lineRule="auto"/>
            </w:pPr>
          </w:p>
          <w:p w14:paraId="51031BC6" w14:textId="77777777" w:rsidR="004F7BB7" w:rsidRDefault="004F7BB7" w:rsidP="008F488A">
            <w:pPr>
              <w:pStyle w:val="CUERPOTEXTOTABLA"/>
            </w:pPr>
            <w:r>
              <w:t xml:space="preserve"> </w:t>
            </w:r>
          </w:p>
        </w:tc>
      </w:tr>
      <w:tr w:rsidR="004F7BB7" w14:paraId="0D4E3E83" w14:textId="77777777" w:rsidTr="008F488A">
        <w:trPr>
          <w:cantSplit/>
          <w:jc w:val="center"/>
        </w:trPr>
        <w:tc>
          <w:tcPr>
            <w:tcW w:w="0" w:type="auto"/>
            <w:vMerge w:val="restart"/>
          </w:tcPr>
          <w:p w14:paraId="55C80F15" w14:textId="77777777" w:rsidR="004F7BB7" w:rsidRDefault="004F7BB7" w:rsidP="008F488A">
            <w:pPr>
              <w:pStyle w:val="CUERPOTEXTOTABLA"/>
            </w:pPr>
            <w:r>
              <w:t>Características</w:t>
            </w:r>
          </w:p>
        </w:tc>
        <w:tc>
          <w:tcPr>
            <w:tcW w:w="0" w:type="auto"/>
            <w:vAlign w:val="center"/>
          </w:tcPr>
          <w:p w14:paraId="76F76E45" w14:textId="77777777" w:rsidR="004F7BB7" w:rsidRDefault="004F7BB7" w:rsidP="008F488A">
            <w:pPr>
              <w:pStyle w:val="CUERPOTEXTOTABLA"/>
            </w:pPr>
            <w:r>
              <w:t>Transmitancia térmica, U: 0.48 W/(m²·K)</w:t>
            </w:r>
          </w:p>
        </w:tc>
      </w:tr>
      <w:tr w:rsidR="004F7BB7" w14:paraId="03C4C1CA" w14:textId="77777777" w:rsidTr="008F488A">
        <w:trPr>
          <w:cantSplit/>
          <w:jc w:val="center"/>
        </w:trPr>
        <w:tc>
          <w:tcPr>
            <w:tcW w:w="0" w:type="auto"/>
            <w:vMerge/>
          </w:tcPr>
          <w:p w14:paraId="0DC0DB5E" w14:textId="77777777" w:rsidR="004F7BB7" w:rsidRDefault="004F7BB7" w:rsidP="008F488A"/>
        </w:tc>
        <w:tc>
          <w:tcPr>
            <w:tcW w:w="0" w:type="auto"/>
            <w:vAlign w:val="center"/>
          </w:tcPr>
          <w:p w14:paraId="3AAC6C55" w14:textId="77777777" w:rsidR="004F7BB7" w:rsidRDefault="004F7BB7" w:rsidP="008F488A">
            <w:pPr>
              <w:pStyle w:val="CUERPOTEXTOTABLA"/>
            </w:pPr>
            <w:r>
              <w:t>Espesor total 23.80 cm</w:t>
            </w:r>
          </w:p>
        </w:tc>
      </w:tr>
    </w:tbl>
    <w:p w14:paraId="2E4B0BBF" w14:textId="77777777" w:rsidR="004F7BB7" w:rsidRDefault="004F7BB7" w:rsidP="004F7BB7">
      <w:pPr>
        <w:spacing w:after="0" w:line="2" w:lineRule="auto"/>
      </w:pPr>
    </w:p>
    <w:p w14:paraId="100E5C0E" w14:textId="77777777" w:rsidR="004F7BB7" w:rsidRDefault="004F7BB7" w:rsidP="004F7BB7">
      <w:pPr>
        <w:pStyle w:val="CUERPOTEXTO"/>
      </w:pPr>
      <w:r>
        <w:t xml:space="preserve"> </w:t>
      </w:r>
    </w:p>
    <w:p w14:paraId="11EE4B5F"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66968BB4"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803"/>
              <w:gridCol w:w="2950"/>
            </w:tblGrid>
            <w:tr w:rsidR="004F7BB7" w14:paraId="6687794E" w14:textId="77777777" w:rsidTr="008F488A">
              <w:trPr>
                <w:cantSplit/>
              </w:trPr>
              <w:tc>
                <w:tcPr>
                  <w:tcW w:w="0" w:type="auto"/>
                  <w:shd w:val="clear" w:color="auto" w:fill="DAD7D3"/>
                  <w:vAlign w:val="center"/>
                </w:tcPr>
                <w:p w14:paraId="7DCE3D85" w14:textId="77777777" w:rsidR="004F7BB7" w:rsidRDefault="004F7BB7" w:rsidP="008F488A">
                  <w:pPr>
                    <w:pStyle w:val="CUERPOTEXTOTABLA"/>
                    <w:rPr>
                      <w:b/>
                    </w:rPr>
                  </w:pPr>
                  <w:r>
                    <w:rPr>
                      <w:b/>
                    </w:rPr>
                    <w:t>Tabique de una hoja, con trasdosado en una cara [1]</w:t>
                  </w:r>
                </w:p>
              </w:tc>
              <w:tc>
                <w:tcPr>
                  <w:tcW w:w="0" w:type="auto"/>
                  <w:shd w:val="clear" w:color="auto" w:fill="DAD7D3"/>
                  <w:vAlign w:val="center"/>
                </w:tcPr>
                <w:p w14:paraId="6C1B187E" w14:textId="77777777" w:rsidR="004F7BB7" w:rsidRDefault="004F7BB7" w:rsidP="008F488A">
                  <w:pPr>
                    <w:pStyle w:val="CUERPOTEXTOTABLA"/>
                    <w:jc w:val="right"/>
                  </w:pPr>
                  <w:r>
                    <w:t>Superficie total 31.22 m²</w:t>
                  </w:r>
                </w:p>
              </w:tc>
            </w:tr>
          </w:tbl>
          <w:p w14:paraId="764595F3" w14:textId="77777777" w:rsidR="004F7BB7" w:rsidRDefault="004F7BB7" w:rsidP="008F488A">
            <w:pPr>
              <w:spacing w:after="0" w:line="2" w:lineRule="auto"/>
            </w:pPr>
          </w:p>
        </w:tc>
      </w:tr>
      <w:tr w:rsidR="004F7BB7" w14:paraId="499FDCDC" w14:textId="77777777" w:rsidTr="008F488A">
        <w:trPr>
          <w:cantSplit/>
          <w:jc w:val="center"/>
        </w:trPr>
        <w:tc>
          <w:tcPr>
            <w:tcW w:w="0" w:type="auto"/>
            <w:gridSpan w:val="2"/>
            <w:vAlign w:val="center"/>
          </w:tcPr>
          <w:p w14:paraId="387A5F1E" w14:textId="77777777" w:rsidR="004F7BB7" w:rsidRDefault="004F7BB7" w:rsidP="008F488A">
            <w:pPr>
              <w:pStyle w:val="CUERPOTEXTOTABLA"/>
              <w:jc w:val="both"/>
            </w:pPr>
            <w:r>
              <w:t>Tabique de una hoja, con trasdosado en una cara [1]</w:t>
            </w:r>
          </w:p>
        </w:tc>
      </w:tr>
      <w:tr w:rsidR="004F7BB7" w14:paraId="526980B8" w14:textId="77777777" w:rsidTr="008F488A">
        <w:trPr>
          <w:cantSplit/>
          <w:jc w:val="center"/>
        </w:trPr>
        <w:tc>
          <w:tcPr>
            <w:tcW w:w="0" w:type="auto"/>
            <w:tcMar>
              <w:top w:w="17" w:type="dxa"/>
              <w:left w:w="6" w:type="dxa"/>
              <w:bottom w:w="23" w:type="dxa"/>
              <w:right w:w="11" w:type="dxa"/>
            </w:tcMar>
            <w:vAlign w:val="center"/>
          </w:tcPr>
          <w:p w14:paraId="14E8D165" w14:textId="77777777" w:rsidR="004F7BB7" w:rsidRDefault="004F7BB7" w:rsidP="008F488A">
            <w:pPr>
              <w:pStyle w:val="CUERPOTEXTOTABLA"/>
              <w:jc w:val="center"/>
            </w:pPr>
            <w:r>
              <w:rPr>
                <w:noProof/>
              </w:rPr>
              <w:drawing>
                <wp:inline distT="0" distB="0" distL="0" distR="0" wp14:anchorId="08F601B6" wp14:editId="60AC4BE0">
                  <wp:extent cx="648000" cy="1771200"/>
                  <wp:effectExtent l="0" t="0" r="0" b="0"/>
                  <wp:docPr id="776" name="0 Imagen" descr="image23.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3.bmp"/>
                          <pic:cNvPicPr/>
                        </pic:nvPicPr>
                        <pic:blipFill>
                          <a:blip r:embed="rId182"/>
                          <a:stretch>
                            <a:fillRect/>
                          </a:stretch>
                        </pic:blipFill>
                        <pic:spPr>
                          <a:xfrm>
                            <a:off x="0" y="0"/>
                            <a:ext cx="648000" cy="1771200"/>
                          </a:xfrm>
                          <a:prstGeom prst="rect">
                            <a:avLst/>
                          </a:prstGeom>
                        </pic:spPr>
                      </pic:pic>
                    </a:graphicData>
                  </a:graphic>
                </wp:inline>
              </w:drawing>
            </w:r>
          </w:p>
        </w:tc>
        <w:tc>
          <w:tcPr>
            <w:tcW w:w="0" w:type="auto"/>
          </w:tcPr>
          <w:p w14:paraId="42B5D1A1"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7ECC5D88" w14:textId="77777777" w:rsidTr="008F488A">
              <w:trPr>
                <w:cantSplit/>
                <w:jc w:val="center"/>
              </w:trPr>
              <w:tc>
                <w:tcPr>
                  <w:tcW w:w="0" w:type="auto"/>
                  <w:gridSpan w:val="4"/>
                </w:tcPr>
                <w:p w14:paraId="5437E155" w14:textId="77777777" w:rsidR="004F7BB7" w:rsidRDefault="004F7BB7" w:rsidP="008F488A">
                  <w:pPr>
                    <w:pStyle w:val="CUERPOTEXTOTABLA"/>
                  </w:pPr>
                  <w:r>
                    <w:t>Listado de capas:</w:t>
                  </w:r>
                </w:p>
              </w:tc>
            </w:tr>
            <w:tr w:rsidR="004F7BB7" w14:paraId="7E68EF81" w14:textId="77777777" w:rsidTr="008F488A">
              <w:trPr>
                <w:cantSplit/>
                <w:jc w:val="center"/>
              </w:trPr>
              <w:tc>
                <w:tcPr>
                  <w:tcW w:w="0" w:type="auto"/>
                  <w:noWrap/>
                </w:tcPr>
                <w:p w14:paraId="012D1A94" w14:textId="77777777" w:rsidR="004F7BB7" w:rsidRDefault="004F7BB7" w:rsidP="008F488A">
                  <w:pPr>
                    <w:pStyle w:val="CUERPOTEXTOTABLA"/>
                  </w:pPr>
                  <w:r>
                    <w:t xml:space="preserve"> </w:t>
                  </w:r>
                </w:p>
              </w:tc>
              <w:tc>
                <w:tcPr>
                  <w:tcW w:w="0" w:type="auto"/>
                  <w:noWrap/>
                </w:tcPr>
                <w:p w14:paraId="3A615018" w14:textId="77777777" w:rsidR="004F7BB7" w:rsidRDefault="004F7BB7" w:rsidP="008F488A">
                  <w:pPr>
                    <w:pStyle w:val="CUERPOTEXTOTABLA"/>
                    <w:jc w:val="center"/>
                  </w:pPr>
                  <w:r>
                    <w:t xml:space="preserve"> 1 - </w:t>
                  </w:r>
                </w:p>
              </w:tc>
              <w:tc>
                <w:tcPr>
                  <w:tcW w:w="5000" w:type="pct"/>
                </w:tcPr>
                <w:p w14:paraId="424A88A1" w14:textId="77777777" w:rsidR="004F7BB7" w:rsidRDefault="004F7BB7" w:rsidP="008F488A">
                  <w:pPr>
                    <w:pStyle w:val="CUERPOTEXTOTABLA"/>
                  </w:pPr>
                  <w:r>
                    <w:t>Revestimiento interior con piezas de azulejo. COLOCACIÓN: en capa gruesa con mortero de cemento</w:t>
                  </w:r>
                </w:p>
              </w:tc>
              <w:tc>
                <w:tcPr>
                  <w:tcW w:w="0" w:type="auto"/>
                  <w:noWrap/>
                </w:tcPr>
                <w:p w14:paraId="40685A9C" w14:textId="77777777" w:rsidR="004F7BB7" w:rsidRDefault="004F7BB7" w:rsidP="008F488A">
                  <w:pPr>
                    <w:pStyle w:val="CUERPOTEXTOTABLA"/>
                    <w:jc w:val="right"/>
                  </w:pPr>
                  <w:r>
                    <w:t>0.50 cm</w:t>
                  </w:r>
                </w:p>
              </w:tc>
            </w:tr>
            <w:tr w:rsidR="004F7BB7" w14:paraId="4CCC32F2" w14:textId="77777777" w:rsidTr="008F488A">
              <w:trPr>
                <w:cantSplit/>
                <w:jc w:val="center"/>
              </w:trPr>
              <w:tc>
                <w:tcPr>
                  <w:tcW w:w="0" w:type="auto"/>
                  <w:noWrap/>
                </w:tcPr>
                <w:p w14:paraId="1AB92A17" w14:textId="77777777" w:rsidR="004F7BB7" w:rsidRDefault="004F7BB7" w:rsidP="008F488A">
                  <w:pPr>
                    <w:pStyle w:val="CUERPOTEXTOTABLA"/>
                  </w:pPr>
                  <w:r>
                    <w:t xml:space="preserve"> </w:t>
                  </w:r>
                </w:p>
              </w:tc>
              <w:tc>
                <w:tcPr>
                  <w:tcW w:w="0" w:type="auto"/>
                  <w:noWrap/>
                </w:tcPr>
                <w:p w14:paraId="4C908281" w14:textId="77777777" w:rsidR="004F7BB7" w:rsidRDefault="004F7BB7" w:rsidP="008F488A">
                  <w:pPr>
                    <w:pStyle w:val="CUERPOTEXTOTABLA"/>
                    <w:jc w:val="center"/>
                  </w:pPr>
                  <w:r>
                    <w:t xml:space="preserve"> 2 - </w:t>
                  </w:r>
                </w:p>
              </w:tc>
              <w:tc>
                <w:tcPr>
                  <w:tcW w:w="5000" w:type="pct"/>
                </w:tcPr>
                <w:p w14:paraId="5EEB7A02" w14:textId="77777777" w:rsidR="004F7BB7" w:rsidRDefault="004F7BB7" w:rsidP="008F488A">
                  <w:pPr>
                    <w:pStyle w:val="CUERPOTEXTOTABLA"/>
                  </w:pPr>
                  <w:r>
                    <w:t>Enfoscado de cemento</w:t>
                  </w:r>
                </w:p>
              </w:tc>
              <w:tc>
                <w:tcPr>
                  <w:tcW w:w="0" w:type="auto"/>
                  <w:noWrap/>
                </w:tcPr>
                <w:p w14:paraId="0AB49531" w14:textId="77777777" w:rsidR="004F7BB7" w:rsidRDefault="004F7BB7" w:rsidP="008F488A">
                  <w:pPr>
                    <w:pStyle w:val="CUERPOTEXTOTABLA"/>
                    <w:jc w:val="right"/>
                  </w:pPr>
                  <w:r>
                    <w:t>1.50 cm</w:t>
                  </w:r>
                </w:p>
              </w:tc>
            </w:tr>
            <w:tr w:rsidR="004F7BB7" w14:paraId="31B45969" w14:textId="77777777" w:rsidTr="008F488A">
              <w:trPr>
                <w:cantSplit/>
                <w:jc w:val="center"/>
              </w:trPr>
              <w:tc>
                <w:tcPr>
                  <w:tcW w:w="0" w:type="auto"/>
                  <w:noWrap/>
                </w:tcPr>
                <w:p w14:paraId="50CB45F4" w14:textId="77777777" w:rsidR="004F7BB7" w:rsidRDefault="004F7BB7" w:rsidP="008F488A">
                  <w:pPr>
                    <w:pStyle w:val="CUERPOTEXTOTABLA"/>
                  </w:pPr>
                  <w:r>
                    <w:t xml:space="preserve"> </w:t>
                  </w:r>
                </w:p>
              </w:tc>
              <w:tc>
                <w:tcPr>
                  <w:tcW w:w="0" w:type="auto"/>
                  <w:noWrap/>
                </w:tcPr>
                <w:p w14:paraId="21478BE4" w14:textId="77777777" w:rsidR="004F7BB7" w:rsidRDefault="004F7BB7" w:rsidP="008F488A">
                  <w:pPr>
                    <w:pStyle w:val="CUERPOTEXTOTABLA"/>
                    <w:jc w:val="center"/>
                  </w:pPr>
                  <w:r>
                    <w:t xml:space="preserve"> 3 - </w:t>
                  </w:r>
                </w:p>
              </w:tc>
              <w:tc>
                <w:tcPr>
                  <w:tcW w:w="5000" w:type="pct"/>
                </w:tcPr>
                <w:p w14:paraId="50CE7308" w14:textId="77777777" w:rsidR="004F7BB7" w:rsidRDefault="004F7BB7" w:rsidP="008F488A">
                  <w:pPr>
                    <w:pStyle w:val="CUERPOTEXTOTABLA"/>
                  </w:pPr>
                  <w:r>
                    <w:t>Placa de yeso laminado</w:t>
                  </w:r>
                </w:p>
              </w:tc>
              <w:tc>
                <w:tcPr>
                  <w:tcW w:w="0" w:type="auto"/>
                  <w:noWrap/>
                </w:tcPr>
                <w:p w14:paraId="1B1FE581" w14:textId="77777777" w:rsidR="004F7BB7" w:rsidRDefault="004F7BB7" w:rsidP="008F488A">
                  <w:pPr>
                    <w:pStyle w:val="CUERPOTEXTOTABLA"/>
                    <w:jc w:val="right"/>
                  </w:pPr>
                  <w:r>
                    <w:t>1.25 cm</w:t>
                  </w:r>
                </w:p>
              </w:tc>
            </w:tr>
            <w:tr w:rsidR="004F7BB7" w14:paraId="44B13465" w14:textId="77777777" w:rsidTr="008F488A">
              <w:trPr>
                <w:cantSplit/>
                <w:jc w:val="center"/>
              </w:trPr>
              <w:tc>
                <w:tcPr>
                  <w:tcW w:w="0" w:type="auto"/>
                  <w:noWrap/>
                </w:tcPr>
                <w:p w14:paraId="6ED6D8EC" w14:textId="77777777" w:rsidR="004F7BB7" w:rsidRDefault="004F7BB7" w:rsidP="008F488A">
                  <w:pPr>
                    <w:pStyle w:val="CUERPOTEXTOTABLA"/>
                  </w:pPr>
                  <w:r>
                    <w:t xml:space="preserve"> </w:t>
                  </w:r>
                </w:p>
              </w:tc>
              <w:tc>
                <w:tcPr>
                  <w:tcW w:w="0" w:type="auto"/>
                  <w:noWrap/>
                </w:tcPr>
                <w:p w14:paraId="434CD663" w14:textId="77777777" w:rsidR="004F7BB7" w:rsidRDefault="004F7BB7" w:rsidP="008F488A">
                  <w:pPr>
                    <w:pStyle w:val="CUERPOTEXTOTABLA"/>
                    <w:jc w:val="center"/>
                  </w:pPr>
                  <w:r>
                    <w:t xml:space="preserve"> 4 - </w:t>
                  </w:r>
                </w:p>
              </w:tc>
              <w:tc>
                <w:tcPr>
                  <w:tcW w:w="5000" w:type="pct"/>
                </w:tcPr>
                <w:p w14:paraId="75C96928" w14:textId="77777777" w:rsidR="004F7BB7" w:rsidRDefault="004F7BB7" w:rsidP="008F488A">
                  <w:pPr>
                    <w:pStyle w:val="CUERPOTEXTOTABLA"/>
                  </w:pPr>
                  <w:r>
                    <w:t>Placa de yeso laminado</w:t>
                  </w:r>
                </w:p>
              </w:tc>
              <w:tc>
                <w:tcPr>
                  <w:tcW w:w="0" w:type="auto"/>
                  <w:noWrap/>
                </w:tcPr>
                <w:p w14:paraId="4AD41187" w14:textId="77777777" w:rsidR="004F7BB7" w:rsidRDefault="004F7BB7" w:rsidP="008F488A">
                  <w:pPr>
                    <w:pStyle w:val="CUERPOTEXTOTABLA"/>
                    <w:jc w:val="right"/>
                  </w:pPr>
                  <w:r>
                    <w:t>1.25 cm</w:t>
                  </w:r>
                </w:p>
              </w:tc>
            </w:tr>
            <w:tr w:rsidR="004F7BB7" w14:paraId="638CE012" w14:textId="77777777" w:rsidTr="008F488A">
              <w:trPr>
                <w:cantSplit/>
                <w:jc w:val="center"/>
              </w:trPr>
              <w:tc>
                <w:tcPr>
                  <w:tcW w:w="0" w:type="auto"/>
                  <w:noWrap/>
                </w:tcPr>
                <w:p w14:paraId="5D33E40D" w14:textId="77777777" w:rsidR="004F7BB7" w:rsidRDefault="004F7BB7" w:rsidP="008F488A">
                  <w:pPr>
                    <w:pStyle w:val="CUERPOTEXTOTABLA"/>
                  </w:pPr>
                  <w:r>
                    <w:t xml:space="preserve"> </w:t>
                  </w:r>
                </w:p>
              </w:tc>
              <w:tc>
                <w:tcPr>
                  <w:tcW w:w="0" w:type="auto"/>
                  <w:noWrap/>
                </w:tcPr>
                <w:p w14:paraId="2AC0AD00" w14:textId="77777777" w:rsidR="004F7BB7" w:rsidRDefault="004F7BB7" w:rsidP="008F488A">
                  <w:pPr>
                    <w:pStyle w:val="CUERPOTEXTOTABLA"/>
                    <w:jc w:val="center"/>
                  </w:pPr>
                  <w:r>
                    <w:t xml:space="preserve"> 5 - </w:t>
                  </w:r>
                </w:p>
              </w:tc>
              <w:tc>
                <w:tcPr>
                  <w:tcW w:w="5000" w:type="pct"/>
                </w:tcPr>
                <w:p w14:paraId="3CB9B084" w14:textId="77777777" w:rsidR="004F7BB7" w:rsidRDefault="004F7BB7" w:rsidP="008F488A">
                  <w:pPr>
                    <w:pStyle w:val="CUERPOTEXTOTABLA"/>
                  </w:pPr>
                  <w:r>
                    <w:t>Lana mineral</w:t>
                  </w:r>
                </w:p>
              </w:tc>
              <w:tc>
                <w:tcPr>
                  <w:tcW w:w="0" w:type="auto"/>
                  <w:noWrap/>
                </w:tcPr>
                <w:p w14:paraId="3AB597C9" w14:textId="77777777" w:rsidR="004F7BB7" w:rsidRDefault="004F7BB7" w:rsidP="008F488A">
                  <w:pPr>
                    <w:pStyle w:val="CUERPOTEXTOTABLA"/>
                    <w:jc w:val="right"/>
                  </w:pPr>
                  <w:r>
                    <w:t>4.50 cm</w:t>
                  </w:r>
                </w:p>
              </w:tc>
            </w:tr>
            <w:tr w:rsidR="004F7BB7" w14:paraId="66F6416D" w14:textId="77777777" w:rsidTr="008F488A">
              <w:trPr>
                <w:cantSplit/>
                <w:jc w:val="center"/>
              </w:trPr>
              <w:tc>
                <w:tcPr>
                  <w:tcW w:w="0" w:type="auto"/>
                  <w:noWrap/>
                </w:tcPr>
                <w:p w14:paraId="2E7CFB84" w14:textId="77777777" w:rsidR="004F7BB7" w:rsidRDefault="004F7BB7" w:rsidP="008F488A">
                  <w:pPr>
                    <w:pStyle w:val="CUERPOTEXTOTABLA"/>
                  </w:pPr>
                  <w:r>
                    <w:t xml:space="preserve"> </w:t>
                  </w:r>
                </w:p>
              </w:tc>
              <w:tc>
                <w:tcPr>
                  <w:tcW w:w="0" w:type="auto"/>
                  <w:noWrap/>
                </w:tcPr>
                <w:p w14:paraId="0BC9BCCA" w14:textId="77777777" w:rsidR="004F7BB7" w:rsidRDefault="004F7BB7" w:rsidP="008F488A">
                  <w:pPr>
                    <w:pStyle w:val="CUERPOTEXTOTABLA"/>
                    <w:jc w:val="center"/>
                  </w:pPr>
                  <w:r>
                    <w:t xml:space="preserve"> 6 - </w:t>
                  </w:r>
                </w:p>
              </w:tc>
              <w:tc>
                <w:tcPr>
                  <w:tcW w:w="5000" w:type="pct"/>
                </w:tcPr>
                <w:p w14:paraId="555C4FF2" w14:textId="77777777" w:rsidR="004F7BB7" w:rsidRDefault="004F7BB7" w:rsidP="008F488A">
                  <w:pPr>
                    <w:pStyle w:val="CUERPOTEXTOTABLA"/>
                  </w:pPr>
                  <w:r>
                    <w:t>Separación</w:t>
                  </w:r>
                </w:p>
              </w:tc>
              <w:tc>
                <w:tcPr>
                  <w:tcW w:w="0" w:type="auto"/>
                  <w:noWrap/>
                </w:tcPr>
                <w:p w14:paraId="5173EA74" w14:textId="77777777" w:rsidR="004F7BB7" w:rsidRDefault="004F7BB7" w:rsidP="008F488A">
                  <w:pPr>
                    <w:pStyle w:val="CUERPOTEXTOTABLA"/>
                    <w:jc w:val="right"/>
                  </w:pPr>
                  <w:r>
                    <w:t>1.30 cm</w:t>
                  </w:r>
                </w:p>
              </w:tc>
            </w:tr>
            <w:tr w:rsidR="004F7BB7" w14:paraId="62D76FD0" w14:textId="77777777" w:rsidTr="008F488A">
              <w:trPr>
                <w:cantSplit/>
                <w:jc w:val="center"/>
              </w:trPr>
              <w:tc>
                <w:tcPr>
                  <w:tcW w:w="0" w:type="auto"/>
                  <w:noWrap/>
                </w:tcPr>
                <w:p w14:paraId="1038D1E9" w14:textId="77777777" w:rsidR="004F7BB7" w:rsidRDefault="004F7BB7" w:rsidP="008F488A">
                  <w:pPr>
                    <w:pStyle w:val="CUERPOTEXTOTABLA"/>
                  </w:pPr>
                  <w:r>
                    <w:t xml:space="preserve"> </w:t>
                  </w:r>
                </w:p>
              </w:tc>
              <w:tc>
                <w:tcPr>
                  <w:tcW w:w="0" w:type="auto"/>
                  <w:noWrap/>
                </w:tcPr>
                <w:p w14:paraId="6ED98CEB" w14:textId="77777777" w:rsidR="004F7BB7" w:rsidRDefault="004F7BB7" w:rsidP="008F488A">
                  <w:pPr>
                    <w:pStyle w:val="CUERPOTEXTOTABLA"/>
                    <w:jc w:val="center"/>
                  </w:pPr>
                  <w:r>
                    <w:t xml:space="preserve"> 7 - </w:t>
                  </w:r>
                </w:p>
              </w:tc>
              <w:tc>
                <w:tcPr>
                  <w:tcW w:w="5000" w:type="pct"/>
                </w:tcPr>
                <w:p w14:paraId="2AFFF2D5" w14:textId="77777777" w:rsidR="004F7BB7" w:rsidRDefault="004F7BB7" w:rsidP="008F488A">
                  <w:pPr>
                    <w:pStyle w:val="CUERPOTEXTOTABLA"/>
                  </w:pPr>
                  <w:r>
                    <w:t>Fábrica de bloque cerámico aligerado</w:t>
                  </w:r>
                </w:p>
              </w:tc>
              <w:tc>
                <w:tcPr>
                  <w:tcW w:w="0" w:type="auto"/>
                  <w:noWrap/>
                </w:tcPr>
                <w:p w14:paraId="381398BE" w14:textId="77777777" w:rsidR="004F7BB7" w:rsidRDefault="004F7BB7" w:rsidP="008F488A">
                  <w:pPr>
                    <w:pStyle w:val="CUERPOTEXTOTABLA"/>
                    <w:jc w:val="right"/>
                  </w:pPr>
                  <w:r>
                    <w:t>14.00 cm</w:t>
                  </w:r>
                </w:p>
              </w:tc>
            </w:tr>
          </w:tbl>
          <w:p w14:paraId="7DE960A4" w14:textId="77777777" w:rsidR="004F7BB7" w:rsidRDefault="004F7BB7" w:rsidP="008F488A">
            <w:pPr>
              <w:spacing w:after="0" w:line="2" w:lineRule="auto"/>
            </w:pPr>
          </w:p>
          <w:p w14:paraId="7D2D6ADC" w14:textId="77777777" w:rsidR="004F7BB7" w:rsidRDefault="004F7BB7" w:rsidP="008F488A">
            <w:pPr>
              <w:pStyle w:val="CUERPOTEXTOTABLA"/>
            </w:pPr>
            <w:r>
              <w:t xml:space="preserve"> </w:t>
            </w:r>
          </w:p>
        </w:tc>
      </w:tr>
      <w:tr w:rsidR="004F7BB7" w14:paraId="128799F6" w14:textId="77777777" w:rsidTr="008F488A">
        <w:trPr>
          <w:cantSplit/>
          <w:jc w:val="center"/>
        </w:trPr>
        <w:tc>
          <w:tcPr>
            <w:tcW w:w="0" w:type="auto"/>
            <w:vMerge w:val="restart"/>
          </w:tcPr>
          <w:p w14:paraId="347BE3FE" w14:textId="77777777" w:rsidR="004F7BB7" w:rsidRDefault="004F7BB7" w:rsidP="008F488A">
            <w:pPr>
              <w:pStyle w:val="CUERPOTEXTOTABLA"/>
            </w:pPr>
            <w:r>
              <w:lastRenderedPageBreak/>
              <w:t>Características</w:t>
            </w:r>
          </w:p>
        </w:tc>
        <w:tc>
          <w:tcPr>
            <w:tcW w:w="0" w:type="auto"/>
            <w:vAlign w:val="center"/>
          </w:tcPr>
          <w:p w14:paraId="0FE65640" w14:textId="77777777" w:rsidR="004F7BB7" w:rsidRDefault="004F7BB7" w:rsidP="008F488A">
            <w:pPr>
              <w:pStyle w:val="CUERPOTEXTOTABLA"/>
            </w:pPr>
            <w:r>
              <w:t>Transmitancia térmica, U: 0.48 W/(m²·K)</w:t>
            </w:r>
          </w:p>
        </w:tc>
      </w:tr>
      <w:tr w:rsidR="004F7BB7" w14:paraId="758245F1" w14:textId="77777777" w:rsidTr="008F488A">
        <w:trPr>
          <w:cantSplit/>
          <w:jc w:val="center"/>
        </w:trPr>
        <w:tc>
          <w:tcPr>
            <w:tcW w:w="0" w:type="auto"/>
            <w:vMerge/>
          </w:tcPr>
          <w:p w14:paraId="772A3B7F" w14:textId="77777777" w:rsidR="004F7BB7" w:rsidRDefault="004F7BB7" w:rsidP="008F488A"/>
        </w:tc>
        <w:tc>
          <w:tcPr>
            <w:tcW w:w="0" w:type="auto"/>
            <w:vAlign w:val="center"/>
          </w:tcPr>
          <w:p w14:paraId="2A395BC4" w14:textId="77777777" w:rsidR="004F7BB7" w:rsidRDefault="004F7BB7" w:rsidP="008F488A">
            <w:pPr>
              <w:pStyle w:val="CUERPOTEXTOTABLA"/>
            </w:pPr>
            <w:r>
              <w:t>Espesor total 24.30 cm</w:t>
            </w:r>
          </w:p>
        </w:tc>
      </w:tr>
    </w:tbl>
    <w:p w14:paraId="21C2234B" w14:textId="77777777" w:rsidR="004F7BB7" w:rsidRDefault="004F7BB7" w:rsidP="004F7BB7">
      <w:pPr>
        <w:spacing w:after="0" w:line="2" w:lineRule="auto"/>
      </w:pPr>
    </w:p>
    <w:p w14:paraId="2FD0A7B9" w14:textId="77777777" w:rsidR="004F7BB7" w:rsidRDefault="004F7BB7" w:rsidP="004F7BB7">
      <w:pPr>
        <w:pStyle w:val="CUERPOTEXTO"/>
      </w:pPr>
      <w:r>
        <w:t xml:space="preserve"> </w:t>
      </w:r>
    </w:p>
    <w:p w14:paraId="72BF35E0"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71E30983"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7044"/>
              <w:gridCol w:w="2709"/>
            </w:tblGrid>
            <w:tr w:rsidR="004F7BB7" w14:paraId="48CB8B9A" w14:textId="77777777" w:rsidTr="008F488A">
              <w:trPr>
                <w:cantSplit/>
              </w:trPr>
              <w:tc>
                <w:tcPr>
                  <w:tcW w:w="0" w:type="auto"/>
                  <w:shd w:val="clear" w:color="auto" w:fill="DAD7D3"/>
                  <w:vAlign w:val="center"/>
                </w:tcPr>
                <w:p w14:paraId="2C82D221" w14:textId="77777777" w:rsidR="004F7BB7" w:rsidRDefault="004F7BB7" w:rsidP="008F488A">
                  <w:pPr>
                    <w:pStyle w:val="CUERPOTEXTOTABLA"/>
                    <w:rPr>
                      <w:b/>
                    </w:rPr>
                  </w:pPr>
                  <w:r>
                    <w:rPr>
                      <w:b/>
                    </w:rPr>
                    <w:t>TABIQUE PYL (12,5+12,5+70+12,5+12,5)/600 (70) LM [4]</w:t>
                  </w:r>
                </w:p>
              </w:tc>
              <w:tc>
                <w:tcPr>
                  <w:tcW w:w="0" w:type="auto"/>
                  <w:shd w:val="clear" w:color="auto" w:fill="DAD7D3"/>
                  <w:vAlign w:val="center"/>
                </w:tcPr>
                <w:p w14:paraId="31C40A4A" w14:textId="77777777" w:rsidR="004F7BB7" w:rsidRDefault="004F7BB7" w:rsidP="008F488A">
                  <w:pPr>
                    <w:pStyle w:val="CUERPOTEXTOTABLA"/>
                    <w:jc w:val="right"/>
                  </w:pPr>
                  <w:r>
                    <w:t>Superficie total 49.15 m²</w:t>
                  </w:r>
                </w:p>
              </w:tc>
            </w:tr>
          </w:tbl>
          <w:p w14:paraId="43B7812A" w14:textId="77777777" w:rsidR="004F7BB7" w:rsidRDefault="004F7BB7" w:rsidP="008F488A">
            <w:pPr>
              <w:spacing w:after="0" w:line="2" w:lineRule="auto"/>
            </w:pPr>
          </w:p>
        </w:tc>
      </w:tr>
      <w:tr w:rsidR="004F7BB7" w14:paraId="0C7F9AC2" w14:textId="77777777" w:rsidTr="008F488A">
        <w:trPr>
          <w:cantSplit/>
          <w:jc w:val="center"/>
        </w:trPr>
        <w:tc>
          <w:tcPr>
            <w:tcW w:w="0" w:type="auto"/>
            <w:gridSpan w:val="2"/>
            <w:vAlign w:val="center"/>
          </w:tcPr>
          <w:p w14:paraId="2DF0DDF4" w14:textId="77777777" w:rsidR="004F7BB7" w:rsidRDefault="004F7BB7" w:rsidP="008F488A">
            <w:pPr>
              <w:pStyle w:val="CUERPOTEXTOTABLA"/>
              <w:jc w:val="both"/>
            </w:pPr>
            <w:r>
              <w:t>TABIQUE PYL (12,5+12,5+70+12,5+12,5)/600 (70) LM [4]</w:t>
            </w:r>
          </w:p>
        </w:tc>
      </w:tr>
      <w:tr w:rsidR="004F7BB7" w14:paraId="3C654B2D" w14:textId="77777777" w:rsidTr="008F488A">
        <w:trPr>
          <w:cantSplit/>
          <w:jc w:val="center"/>
        </w:trPr>
        <w:tc>
          <w:tcPr>
            <w:tcW w:w="0" w:type="auto"/>
            <w:tcMar>
              <w:top w:w="17" w:type="dxa"/>
              <w:left w:w="6" w:type="dxa"/>
              <w:bottom w:w="23" w:type="dxa"/>
              <w:right w:w="11" w:type="dxa"/>
            </w:tcMar>
            <w:vAlign w:val="center"/>
          </w:tcPr>
          <w:p w14:paraId="1660B209" w14:textId="77777777" w:rsidR="004F7BB7" w:rsidRDefault="004F7BB7" w:rsidP="008F488A">
            <w:pPr>
              <w:pStyle w:val="CUERPOTEXTOTABLA"/>
              <w:jc w:val="center"/>
            </w:pPr>
            <w:r>
              <w:rPr>
                <w:noProof/>
              </w:rPr>
              <w:drawing>
                <wp:inline distT="0" distB="0" distL="0" distR="0" wp14:anchorId="4CE7C962" wp14:editId="73259BDA">
                  <wp:extent cx="450000" cy="1774800"/>
                  <wp:effectExtent l="0" t="0" r="0" b="0"/>
                  <wp:docPr id="777" name="0 Imagen" descr="image24.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4.bmp"/>
                          <pic:cNvPicPr/>
                        </pic:nvPicPr>
                        <pic:blipFill>
                          <a:blip r:embed="rId183"/>
                          <a:stretch>
                            <a:fillRect/>
                          </a:stretch>
                        </pic:blipFill>
                        <pic:spPr>
                          <a:xfrm>
                            <a:off x="0" y="0"/>
                            <a:ext cx="450000" cy="1774800"/>
                          </a:xfrm>
                          <a:prstGeom prst="rect">
                            <a:avLst/>
                          </a:prstGeom>
                        </pic:spPr>
                      </pic:pic>
                    </a:graphicData>
                  </a:graphic>
                </wp:inline>
              </w:drawing>
            </w:r>
          </w:p>
        </w:tc>
        <w:tc>
          <w:tcPr>
            <w:tcW w:w="0" w:type="auto"/>
          </w:tcPr>
          <w:p w14:paraId="169AC788"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7131"/>
              <w:gridCol w:w="797"/>
            </w:tblGrid>
            <w:tr w:rsidR="004F7BB7" w14:paraId="5F56B358" w14:textId="77777777" w:rsidTr="008F488A">
              <w:trPr>
                <w:cantSplit/>
                <w:jc w:val="center"/>
              </w:trPr>
              <w:tc>
                <w:tcPr>
                  <w:tcW w:w="0" w:type="auto"/>
                  <w:gridSpan w:val="4"/>
                </w:tcPr>
                <w:p w14:paraId="4AE57217" w14:textId="77777777" w:rsidR="004F7BB7" w:rsidRDefault="004F7BB7" w:rsidP="008F488A">
                  <w:pPr>
                    <w:pStyle w:val="CUERPOTEXTOTABLA"/>
                  </w:pPr>
                  <w:r>
                    <w:t>Listado de capas:</w:t>
                  </w:r>
                </w:p>
              </w:tc>
            </w:tr>
            <w:tr w:rsidR="004F7BB7" w14:paraId="173D6AED" w14:textId="77777777" w:rsidTr="008F488A">
              <w:trPr>
                <w:cantSplit/>
                <w:jc w:val="center"/>
              </w:trPr>
              <w:tc>
                <w:tcPr>
                  <w:tcW w:w="0" w:type="auto"/>
                  <w:noWrap/>
                </w:tcPr>
                <w:p w14:paraId="1C2B32C1" w14:textId="77777777" w:rsidR="004F7BB7" w:rsidRDefault="004F7BB7" w:rsidP="008F488A">
                  <w:pPr>
                    <w:pStyle w:val="CUERPOTEXTOTABLA"/>
                  </w:pPr>
                  <w:r>
                    <w:t xml:space="preserve"> </w:t>
                  </w:r>
                </w:p>
              </w:tc>
              <w:tc>
                <w:tcPr>
                  <w:tcW w:w="0" w:type="auto"/>
                  <w:noWrap/>
                </w:tcPr>
                <w:p w14:paraId="4046CC49" w14:textId="77777777" w:rsidR="004F7BB7" w:rsidRDefault="004F7BB7" w:rsidP="008F488A">
                  <w:pPr>
                    <w:pStyle w:val="CUERPOTEXTOTABLA"/>
                    <w:jc w:val="center"/>
                  </w:pPr>
                  <w:r>
                    <w:t xml:space="preserve"> 1 - </w:t>
                  </w:r>
                </w:p>
              </w:tc>
              <w:tc>
                <w:tcPr>
                  <w:tcW w:w="5000" w:type="pct"/>
                </w:tcPr>
                <w:p w14:paraId="7717F2DE" w14:textId="77777777" w:rsidR="004F7BB7" w:rsidRDefault="004F7BB7" w:rsidP="008F488A">
                  <w:pPr>
                    <w:pStyle w:val="CUERPOTEXTOTABLA"/>
                  </w:pPr>
                  <w:r>
                    <w:t>Revestimiento interior con piezas de azulejo. COLOCACIÓN: en capa gruesa con mortero de cemento</w:t>
                  </w:r>
                </w:p>
              </w:tc>
              <w:tc>
                <w:tcPr>
                  <w:tcW w:w="0" w:type="auto"/>
                  <w:noWrap/>
                </w:tcPr>
                <w:p w14:paraId="6CCD337E" w14:textId="77777777" w:rsidR="004F7BB7" w:rsidRDefault="004F7BB7" w:rsidP="008F488A">
                  <w:pPr>
                    <w:pStyle w:val="CUERPOTEXTOTABLA"/>
                    <w:jc w:val="right"/>
                  </w:pPr>
                  <w:r>
                    <w:t>0.50 cm</w:t>
                  </w:r>
                </w:p>
              </w:tc>
            </w:tr>
            <w:tr w:rsidR="004F7BB7" w14:paraId="2F3D5F63" w14:textId="77777777" w:rsidTr="008F488A">
              <w:trPr>
                <w:cantSplit/>
                <w:jc w:val="center"/>
              </w:trPr>
              <w:tc>
                <w:tcPr>
                  <w:tcW w:w="0" w:type="auto"/>
                  <w:noWrap/>
                </w:tcPr>
                <w:p w14:paraId="2A3BCD35" w14:textId="77777777" w:rsidR="004F7BB7" w:rsidRDefault="004F7BB7" w:rsidP="008F488A">
                  <w:pPr>
                    <w:pStyle w:val="CUERPOTEXTOTABLA"/>
                  </w:pPr>
                  <w:r>
                    <w:t xml:space="preserve"> </w:t>
                  </w:r>
                </w:p>
              </w:tc>
              <w:tc>
                <w:tcPr>
                  <w:tcW w:w="0" w:type="auto"/>
                  <w:noWrap/>
                </w:tcPr>
                <w:p w14:paraId="533C2C31" w14:textId="77777777" w:rsidR="004F7BB7" w:rsidRDefault="004F7BB7" w:rsidP="008F488A">
                  <w:pPr>
                    <w:pStyle w:val="CUERPOTEXTOTABLA"/>
                    <w:jc w:val="center"/>
                  </w:pPr>
                  <w:r>
                    <w:t xml:space="preserve"> 2 - </w:t>
                  </w:r>
                </w:p>
              </w:tc>
              <w:tc>
                <w:tcPr>
                  <w:tcW w:w="5000" w:type="pct"/>
                </w:tcPr>
                <w:p w14:paraId="467827A5" w14:textId="77777777" w:rsidR="004F7BB7" w:rsidRDefault="004F7BB7" w:rsidP="008F488A">
                  <w:pPr>
                    <w:pStyle w:val="CUERPOTEXTOTABLA"/>
                  </w:pPr>
                  <w:r>
                    <w:t>Placa de yeso laminado</w:t>
                  </w:r>
                </w:p>
              </w:tc>
              <w:tc>
                <w:tcPr>
                  <w:tcW w:w="0" w:type="auto"/>
                  <w:noWrap/>
                </w:tcPr>
                <w:p w14:paraId="0A95C89A" w14:textId="77777777" w:rsidR="004F7BB7" w:rsidRDefault="004F7BB7" w:rsidP="008F488A">
                  <w:pPr>
                    <w:pStyle w:val="CUERPOTEXTOTABLA"/>
                    <w:jc w:val="right"/>
                  </w:pPr>
                  <w:r>
                    <w:t>1.25 cm</w:t>
                  </w:r>
                </w:p>
              </w:tc>
            </w:tr>
            <w:tr w:rsidR="004F7BB7" w14:paraId="58FB7E02" w14:textId="77777777" w:rsidTr="008F488A">
              <w:trPr>
                <w:cantSplit/>
                <w:jc w:val="center"/>
              </w:trPr>
              <w:tc>
                <w:tcPr>
                  <w:tcW w:w="0" w:type="auto"/>
                  <w:noWrap/>
                </w:tcPr>
                <w:p w14:paraId="60812F95" w14:textId="77777777" w:rsidR="004F7BB7" w:rsidRDefault="004F7BB7" w:rsidP="008F488A">
                  <w:pPr>
                    <w:pStyle w:val="CUERPOTEXTOTABLA"/>
                  </w:pPr>
                  <w:r>
                    <w:t xml:space="preserve"> </w:t>
                  </w:r>
                </w:p>
              </w:tc>
              <w:tc>
                <w:tcPr>
                  <w:tcW w:w="0" w:type="auto"/>
                  <w:noWrap/>
                </w:tcPr>
                <w:p w14:paraId="570B4011" w14:textId="77777777" w:rsidR="004F7BB7" w:rsidRDefault="004F7BB7" w:rsidP="008F488A">
                  <w:pPr>
                    <w:pStyle w:val="CUERPOTEXTOTABLA"/>
                    <w:jc w:val="center"/>
                  </w:pPr>
                  <w:r>
                    <w:t xml:space="preserve"> 3 - </w:t>
                  </w:r>
                </w:p>
              </w:tc>
              <w:tc>
                <w:tcPr>
                  <w:tcW w:w="5000" w:type="pct"/>
                </w:tcPr>
                <w:p w14:paraId="65A5BD51" w14:textId="77777777" w:rsidR="004F7BB7" w:rsidRDefault="004F7BB7" w:rsidP="008F488A">
                  <w:pPr>
                    <w:pStyle w:val="CUERPOTEXTOTABLA"/>
                  </w:pPr>
                  <w:r>
                    <w:t>Placa de yeso laminado</w:t>
                  </w:r>
                </w:p>
              </w:tc>
              <w:tc>
                <w:tcPr>
                  <w:tcW w:w="0" w:type="auto"/>
                  <w:noWrap/>
                </w:tcPr>
                <w:p w14:paraId="225CB0E8" w14:textId="77777777" w:rsidR="004F7BB7" w:rsidRDefault="004F7BB7" w:rsidP="008F488A">
                  <w:pPr>
                    <w:pStyle w:val="CUERPOTEXTOTABLA"/>
                    <w:jc w:val="right"/>
                  </w:pPr>
                  <w:r>
                    <w:t>1.25 cm</w:t>
                  </w:r>
                </w:p>
              </w:tc>
            </w:tr>
            <w:tr w:rsidR="004F7BB7" w14:paraId="24CFFAC4" w14:textId="77777777" w:rsidTr="008F488A">
              <w:trPr>
                <w:cantSplit/>
                <w:jc w:val="center"/>
              </w:trPr>
              <w:tc>
                <w:tcPr>
                  <w:tcW w:w="0" w:type="auto"/>
                  <w:noWrap/>
                </w:tcPr>
                <w:p w14:paraId="431E08BD" w14:textId="77777777" w:rsidR="004F7BB7" w:rsidRDefault="004F7BB7" w:rsidP="008F488A">
                  <w:pPr>
                    <w:pStyle w:val="CUERPOTEXTOTABLA"/>
                  </w:pPr>
                  <w:r>
                    <w:t xml:space="preserve"> </w:t>
                  </w:r>
                </w:p>
              </w:tc>
              <w:tc>
                <w:tcPr>
                  <w:tcW w:w="0" w:type="auto"/>
                  <w:noWrap/>
                </w:tcPr>
                <w:p w14:paraId="724217B8" w14:textId="77777777" w:rsidR="004F7BB7" w:rsidRDefault="004F7BB7" w:rsidP="008F488A">
                  <w:pPr>
                    <w:pStyle w:val="CUERPOTEXTOTABLA"/>
                    <w:jc w:val="center"/>
                  </w:pPr>
                  <w:r>
                    <w:t xml:space="preserve"> 4 - </w:t>
                  </w:r>
                </w:p>
              </w:tc>
              <w:tc>
                <w:tcPr>
                  <w:tcW w:w="5000" w:type="pct"/>
                </w:tcPr>
                <w:p w14:paraId="6C94DE9C" w14:textId="77777777" w:rsidR="004F7BB7" w:rsidRDefault="004F7BB7" w:rsidP="008F488A">
                  <w:pPr>
                    <w:pStyle w:val="CUERPOTEXTOTABLA"/>
                  </w:pPr>
                  <w:r>
                    <w:t>Lana mineral</w:t>
                  </w:r>
                </w:p>
              </w:tc>
              <w:tc>
                <w:tcPr>
                  <w:tcW w:w="0" w:type="auto"/>
                  <w:noWrap/>
                </w:tcPr>
                <w:p w14:paraId="262CEEC0" w14:textId="77777777" w:rsidR="004F7BB7" w:rsidRDefault="004F7BB7" w:rsidP="008F488A">
                  <w:pPr>
                    <w:pStyle w:val="CUERPOTEXTOTABLA"/>
                    <w:jc w:val="right"/>
                  </w:pPr>
                  <w:r>
                    <w:t>6.50 cm</w:t>
                  </w:r>
                </w:p>
              </w:tc>
            </w:tr>
            <w:tr w:rsidR="004F7BB7" w14:paraId="067B454C" w14:textId="77777777" w:rsidTr="008F488A">
              <w:trPr>
                <w:cantSplit/>
                <w:jc w:val="center"/>
              </w:trPr>
              <w:tc>
                <w:tcPr>
                  <w:tcW w:w="0" w:type="auto"/>
                  <w:noWrap/>
                </w:tcPr>
                <w:p w14:paraId="59D401D3" w14:textId="77777777" w:rsidR="004F7BB7" w:rsidRDefault="004F7BB7" w:rsidP="008F488A">
                  <w:pPr>
                    <w:pStyle w:val="CUERPOTEXTOTABLA"/>
                  </w:pPr>
                  <w:r>
                    <w:t xml:space="preserve"> </w:t>
                  </w:r>
                </w:p>
              </w:tc>
              <w:tc>
                <w:tcPr>
                  <w:tcW w:w="0" w:type="auto"/>
                  <w:noWrap/>
                </w:tcPr>
                <w:p w14:paraId="3556E693" w14:textId="77777777" w:rsidR="004F7BB7" w:rsidRDefault="004F7BB7" w:rsidP="008F488A">
                  <w:pPr>
                    <w:pStyle w:val="CUERPOTEXTOTABLA"/>
                    <w:jc w:val="center"/>
                  </w:pPr>
                  <w:r>
                    <w:t xml:space="preserve"> 5 - </w:t>
                  </w:r>
                </w:p>
              </w:tc>
              <w:tc>
                <w:tcPr>
                  <w:tcW w:w="5000" w:type="pct"/>
                </w:tcPr>
                <w:p w14:paraId="61D876F5" w14:textId="77777777" w:rsidR="004F7BB7" w:rsidRDefault="004F7BB7" w:rsidP="008F488A">
                  <w:pPr>
                    <w:pStyle w:val="CUERPOTEXTOTABLA"/>
                  </w:pPr>
                  <w:r>
                    <w:t>Placa de yeso laminado</w:t>
                  </w:r>
                </w:p>
              </w:tc>
              <w:tc>
                <w:tcPr>
                  <w:tcW w:w="0" w:type="auto"/>
                  <w:noWrap/>
                </w:tcPr>
                <w:p w14:paraId="485881E0" w14:textId="77777777" w:rsidR="004F7BB7" w:rsidRDefault="004F7BB7" w:rsidP="008F488A">
                  <w:pPr>
                    <w:pStyle w:val="CUERPOTEXTOTABLA"/>
                    <w:jc w:val="right"/>
                  </w:pPr>
                  <w:r>
                    <w:t>1.25 cm</w:t>
                  </w:r>
                </w:p>
              </w:tc>
            </w:tr>
            <w:tr w:rsidR="004F7BB7" w14:paraId="6B540292" w14:textId="77777777" w:rsidTr="008F488A">
              <w:trPr>
                <w:cantSplit/>
                <w:jc w:val="center"/>
              </w:trPr>
              <w:tc>
                <w:tcPr>
                  <w:tcW w:w="0" w:type="auto"/>
                  <w:noWrap/>
                </w:tcPr>
                <w:p w14:paraId="421E1CB2" w14:textId="77777777" w:rsidR="004F7BB7" w:rsidRDefault="004F7BB7" w:rsidP="008F488A">
                  <w:pPr>
                    <w:pStyle w:val="CUERPOTEXTOTABLA"/>
                  </w:pPr>
                  <w:r>
                    <w:t xml:space="preserve"> </w:t>
                  </w:r>
                </w:p>
              </w:tc>
              <w:tc>
                <w:tcPr>
                  <w:tcW w:w="0" w:type="auto"/>
                  <w:noWrap/>
                </w:tcPr>
                <w:p w14:paraId="183FB953" w14:textId="77777777" w:rsidR="004F7BB7" w:rsidRDefault="004F7BB7" w:rsidP="008F488A">
                  <w:pPr>
                    <w:pStyle w:val="CUERPOTEXTOTABLA"/>
                    <w:jc w:val="center"/>
                  </w:pPr>
                  <w:r>
                    <w:t xml:space="preserve"> 6 - </w:t>
                  </w:r>
                </w:p>
              </w:tc>
              <w:tc>
                <w:tcPr>
                  <w:tcW w:w="5000" w:type="pct"/>
                </w:tcPr>
                <w:p w14:paraId="5FB564C4" w14:textId="77777777" w:rsidR="004F7BB7" w:rsidRDefault="004F7BB7" w:rsidP="008F488A">
                  <w:pPr>
                    <w:pStyle w:val="CUERPOTEXTOTABLA"/>
                  </w:pPr>
                  <w:r>
                    <w:t>Placa de yeso laminado</w:t>
                  </w:r>
                </w:p>
              </w:tc>
              <w:tc>
                <w:tcPr>
                  <w:tcW w:w="0" w:type="auto"/>
                  <w:noWrap/>
                </w:tcPr>
                <w:p w14:paraId="4CE79535" w14:textId="77777777" w:rsidR="004F7BB7" w:rsidRDefault="004F7BB7" w:rsidP="008F488A">
                  <w:pPr>
                    <w:pStyle w:val="CUERPOTEXTOTABLA"/>
                    <w:jc w:val="right"/>
                  </w:pPr>
                  <w:r>
                    <w:t>1.25 cm</w:t>
                  </w:r>
                </w:p>
              </w:tc>
            </w:tr>
            <w:tr w:rsidR="004F7BB7" w14:paraId="4A2E2F90" w14:textId="77777777" w:rsidTr="008F488A">
              <w:trPr>
                <w:cantSplit/>
                <w:jc w:val="center"/>
              </w:trPr>
              <w:tc>
                <w:tcPr>
                  <w:tcW w:w="0" w:type="auto"/>
                  <w:noWrap/>
                </w:tcPr>
                <w:p w14:paraId="10F37F99" w14:textId="77777777" w:rsidR="004F7BB7" w:rsidRDefault="004F7BB7" w:rsidP="008F488A">
                  <w:pPr>
                    <w:pStyle w:val="CUERPOTEXTOTABLA"/>
                  </w:pPr>
                  <w:r>
                    <w:t xml:space="preserve"> </w:t>
                  </w:r>
                </w:p>
              </w:tc>
              <w:tc>
                <w:tcPr>
                  <w:tcW w:w="0" w:type="auto"/>
                  <w:noWrap/>
                </w:tcPr>
                <w:p w14:paraId="6872BB10" w14:textId="77777777" w:rsidR="004F7BB7" w:rsidRDefault="004F7BB7" w:rsidP="008F488A">
                  <w:pPr>
                    <w:pStyle w:val="CUERPOTEXTOTABLA"/>
                    <w:jc w:val="center"/>
                  </w:pPr>
                  <w:r>
                    <w:t xml:space="preserve"> 7 - </w:t>
                  </w:r>
                </w:p>
              </w:tc>
              <w:tc>
                <w:tcPr>
                  <w:tcW w:w="5000" w:type="pct"/>
                </w:tcPr>
                <w:p w14:paraId="147F54A5" w14:textId="77777777" w:rsidR="004F7BB7" w:rsidRDefault="004F7BB7" w:rsidP="008F488A">
                  <w:pPr>
                    <w:pStyle w:val="CUERPOTEXTOTABLA"/>
                  </w:pPr>
                  <w:r>
                    <w:t>Revestimiento interior con piezas de azulejo. COLOCACIÓN: en capa gruesa con mortero de cemento</w:t>
                  </w:r>
                </w:p>
              </w:tc>
              <w:tc>
                <w:tcPr>
                  <w:tcW w:w="0" w:type="auto"/>
                  <w:noWrap/>
                </w:tcPr>
                <w:p w14:paraId="73DEECC5" w14:textId="77777777" w:rsidR="004F7BB7" w:rsidRDefault="004F7BB7" w:rsidP="008F488A">
                  <w:pPr>
                    <w:pStyle w:val="CUERPOTEXTOTABLA"/>
                    <w:jc w:val="right"/>
                  </w:pPr>
                  <w:r>
                    <w:t>0.50 cm</w:t>
                  </w:r>
                </w:p>
              </w:tc>
            </w:tr>
          </w:tbl>
          <w:p w14:paraId="68E373AA" w14:textId="77777777" w:rsidR="004F7BB7" w:rsidRDefault="004F7BB7" w:rsidP="008F488A">
            <w:pPr>
              <w:spacing w:after="0" w:line="2" w:lineRule="auto"/>
            </w:pPr>
          </w:p>
          <w:p w14:paraId="78D91E1E" w14:textId="77777777" w:rsidR="004F7BB7" w:rsidRDefault="004F7BB7" w:rsidP="008F488A">
            <w:pPr>
              <w:pStyle w:val="CUERPOTEXTOTABLA"/>
            </w:pPr>
            <w:r>
              <w:t xml:space="preserve"> </w:t>
            </w:r>
          </w:p>
        </w:tc>
      </w:tr>
      <w:tr w:rsidR="004F7BB7" w14:paraId="40B488D7" w14:textId="77777777" w:rsidTr="008F488A">
        <w:trPr>
          <w:cantSplit/>
          <w:jc w:val="center"/>
        </w:trPr>
        <w:tc>
          <w:tcPr>
            <w:tcW w:w="0" w:type="auto"/>
            <w:vMerge w:val="restart"/>
          </w:tcPr>
          <w:p w14:paraId="1501D4F1" w14:textId="77777777" w:rsidR="004F7BB7" w:rsidRDefault="004F7BB7" w:rsidP="008F488A">
            <w:pPr>
              <w:pStyle w:val="CUERPOTEXTOTABLA"/>
            </w:pPr>
            <w:r>
              <w:t>Características</w:t>
            </w:r>
          </w:p>
        </w:tc>
        <w:tc>
          <w:tcPr>
            <w:tcW w:w="0" w:type="auto"/>
            <w:vAlign w:val="center"/>
          </w:tcPr>
          <w:p w14:paraId="0252E1FE" w14:textId="77777777" w:rsidR="004F7BB7" w:rsidRDefault="004F7BB7" w:rsidP="008F488A">
            <w:pPr>
              <w:pStyle w:val="CUERPOTEXTOTABLA"/>
            </w:pPr>
            <w:r>
              <w:t>Transmitancia térmica, U: 0.42 W/(m²·K)</w:t>
            </w:r>
          </w:p>
        </w:tc>
      </w:tr>
      <w:tr w:rsidR="004F7BB7" w14:paraId="242E0D8C" w14:textId="77777777" w:rsidTr="008F488A">
        <w:trPr>
          <w:cantSplit/>
          <w:jc w:val="center"/>
        </w:trPr>
        <w:tc>
          <w:tcPr>
            <w:tcW w:w="0" w:type="auto"/>
            <w:vMerge/>
          </w:tcPr>
          <w:p w14:paraId="68F28974" w14:textId="77777777" w:rsidR="004F7BB7" w:rsidRDefault="004F7BB7" w:rsidP="008F488A"/>
        </w:tc>
        <w:tc>
          <w:tcPr>
            <w:tcW w:w="0" w:type="auto"/>
            <w:vAlign w:val="center"/>
          </w:tcPr>
          <w:p w14:paraId="3B9026D2" w14:textId="77777777" w:rsidR="004F7BB7" w:rsidRDefault="004F7BB7" w:rsidP="008F488A">
            <w:pPr>
              <w:pStyle w:val="CUERPOTEXTOTABLA"/>
            </w:pPr>
            <w:r>
              <w:t>Espesor total 12.50 cm</w:t>
            </w:r>
          </w:p>
        </w:tc>
      </w:tr>
    </w:tbl>
    <w:p w14:paraId="15CA83BC" w14:textId="77777777" w:rsidR="004F7BB7" w:rsidRDefault="004F7BB7" w:rsidP="004F7BB7">
      <w:pPr>
        <w:spacing w:after="0" w:line="2" w:lineRule="auto"/>
      </w:pPr>
    </w:p>
    <w:p w14:paraId="152C8EE7" w14:textId="77777777" w:rsidR="004F7BB7" w:rsidRDefault="004F7BB7" w:rsidP="004F7BB7">
      <w:pPr>
        <w:pStyle w:val="CUERPOTEXTO"/>
      </w:pPr>
      <w:r>
        <w:t xml:space="preserve"> </w:t>
      </w:r>
    </w:p>
    <w:p w14:paraId="6972F1F5"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07300740"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382"/>
              <w:gridCol w:w="3371"/>
            </w:tblGrid>
            <w:tr w:rsidR="004F7BB7" w14:paraId="6F79D54F" w14:textId="77777777" w:rsidTr="008F488A">
              <w:trPr>
                <w:cantSplit/>
              </w:trPr>
              <w:tc>
                <w:tcPr>
                  <w:tcW w:w="0" w:type="auto"/>
                  <w:shd w:val="clear" w:color="auto" w:fill="DAD7D3"/>
                  <w:vAlign w:val="center"/>
                </w:tcPr>
                <w:p w14:paraId="79B92D20" w14:textId="77777777" w:rsidR="004F7BB7" w:rsidRDefault="004F7BB7" w:rsidP="008F488A">
                  <w:pPr>
                    <w:pStyle w:val="CUERPOTEXTOTABLA"/>
                    <w:rPr>
                      <w:b/>
                    </w:rPr>
                  </w:pPr>
                  <w:r>
                    <w:rPr>
                      <w:b/>
                    </w:rPr>
                    <w:t>Tabique de una hoja, con revestimiento [1]</w:t>
                  </w:r>
                </w:p>
              </w:tc>
              <w:tc>
                <w:tcPr>
                  <w:tcW w:w="0" w:type="auto"/>
                  <w:shd w:val="clear" w:color="auto" w:fill="DAD7D3"/>
                  <w:vAlign w:val="center"/>
                </w:tcPr>
                <w:p w14:paraId="50051EC2" w14:textId="77777777" w:rsidR="004F7BB7" w:rsidRDefault="004F7BB7" w:rsidP="008F488A">
                  <w:pPr>
                    <w:pStyle w:val="CUERPOTEXTOTABLA"/>
                    <w:jc w:val="right"/>
                  </w:pPr>
                  <w:r>
                    <w:t>Superficie total 45.81 m²</w:t>
                  </w:r>
                </w:p>
              </w:tc>
            </w:tr>
          </w:tbl>
          <w:p w14:paraId="2FF939ED" w14:textId="77777777" w:rsidR="004F7BB7" w:rsidRDefault="004F7BB7" w:rsidP="008F488A">
            <w:pPr>
              <w:spacing w:after="0" w:line="2" w:lineRule="auto"/>
            </w:pPr>
          </w:p>
        </w:tc>
      </w:tr>
      <w:tr w:rsidR="004F7BB7" w14:paraId="16B6145F" w14:textId="77777777" w:rsidTr="008F488A">
        <w:trPr>
          <w:cantSplit/>
          <w:jc w:val="center"/>
        </w:trPr>
        <w:tc>
          <w:tcPr>
            <w:tcW w:w="0" w:type="auto"/>
            <w:gridSpan w:val="2"/>
            <w:vAlign w:val="center"/>
          </w:tcPr>
          <w:p w14:paraId="5892E708" w14:textId="77777777" w:rsidR="004F7BB7" w:rsidRDefault="004F7BB7" w:rsidP="008F488A">
            <w:pPr>
              <w:pStyle w:val="CUERPOTEXTOTABLA"/>
              <w:jc w:val="both"/>
            </w:pPr>
            <w:r>
              <w:t>Tabique de una hoja, con revestimiento [1]</w:t>
            </w:r>
          </w:p>
        </w:tc>
      </w:tr>
      <w:tr w:rsidR="004F7BB7" w14:paraId="5F8E160F" w14:textId="77777777" w:rsidTr="008F488A">
        <w:trPr>
          <w:cantSplit/>
          <w:jc w:val="center"/>
        </w:trPr>
        <w:tc>
          <w:tcPr>
            <w:tcW w:w="0" w:type="auto"/>
            <w:tcMar>
              <w:top w:w="17" w:type="dxa"/>
              <w:left w:w="6" w:type="dxa"/>
              <w:bottom w:w="23" w:type="dxa"/>
              <w:right w:w="11" w:type="dxa"/>
            </w:tcMar>
            <w:vAlign w:val="center"/>
          </w:tcPr>
          <w:p w14:paraId="62383AA8" w14:textId="77777777" w:rsidR="004F7BB7" w:rsidRDefault="004F7BB7" w:rsidP="008F488A">
            <w:pPr>
              <w:pStyle w:val="CUERPOTEXTOTABLA"/>
              <w:jc w:val="center"/>
            </w:pPr>
            <w:r>
              <w:rPr>
                <w:noProof/>
              </w:rPr>
              <w:drawing>
                <wp:inline distT="0" distB="0" distL="0" distR="0" wp14:anchorId="04D8DF94" wp14:editId="0F05DB1A">
                  <wp:extent cx="576000" cy="1735200"/>
                  <wp:effectExtent l="0" t="0" r="0" b="0"/>
                  <wp:docPr id="778" name="0 Imagen" descr="image25.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5.bmp"/>
                          <pic:cNvPicPr/>
                        </pic:nvPicPr>
                        <pic:blipFill>
                          <a:blip r:embed="rId184"/>
                          <a:stretch>
                            <a:fillRect/>
                          </a:stretch>
                        </pic:blipFill>
                        <pic:spPr>
                          <a:xfrm>
                            <a:off x="0" y="0"/>
                            <a:ext cx="576000" cy="1735200"/>
                          </a:xfrm>
                          <a:prstGeom prst="rect">
                            <a:avLst/>
                          </a:prstGeom>
                        </pic:spPr>
                      </pic:pic>
                    </a:graphicData>
                  </a:graphic>
                </wp:inline>
              </w:drawing>
            </w:r>
          </w:p>
        </w:tc>
        <w:tc>
          <w:tcPr>
            <w:tcW w:w="0" w:type="auto"/>
          </w:tcPr>
          <w:p w14:paraId="222F1713"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04F2C997" w14:textId="77777777" w:rsidTr="008F488A">
              <w:trPr>
                <w:cantSplit/>
                <w:jc w:val="center"/>
              </w:trPr>
              <w:tc>
                <w:tcPr>
                  <w:tcW w:w="0" w:type="auto"/>
                  <w:gridSpan w:val="4"/>
                </w:tcPr>
                <w:p w14:paraId="0394F7CB" w14:textId="77777777" w:rsidR="004F7BB7" w:rsidRDefault="004F7BB7" w:rsidP="008F488A">
                  <w:pPr>
                    <w:pStyle w:val="CUERPOTEXTOTABLA"/>
                  </w:pPr>
                  <w:r>
                    <w:t>Listado de capas:</w:t>
                  </w:r>
                </w:p>
              </w:tc>
            </w:tr>
            <w:tr w:rsidR="004F7BB7" w14:paraId="3BC83C70" w14:textId="77777777" w:rsidTr="008F488A">
              <w:trPr>
                <w:cantSplit/>
                <w:jc w:val="center"/>
              </w:trPr>
              <w:tc>
                <w:tcPr>
                  <w:tcW w:w="0" w:type="auto"/>
                  <w:noWrap/>
                </w:tcPr>
                <w:p w14:paraId="712C6B16" w14:textId="77777777" w:rsidR="004F7BB7" w:rsidRDefault="004F7BB7" w:rsidP="008F488A">
                  <w:pPr>
                    <w:pStyle w:val="CUERPOTEXTOTABLA"/>
                  </w:pPr>
                  <w:r>
                    <w:t xml:space="preserve"> </w:t>
                  </w:r>
                </w:p>
              </w:tc>
              <w:tc>
                <w:tcPr>
                  <w:tcW w:w="0" w:type="auto"/>
                  <w:noWrap/>
                </w:tcPr>
                <w:p w14:paraId="501524E6" w14:textId="77777777" w:rsidR="004F7BB7" w:rsidRDefault="004F7BB7" w:rsidP="008F488A">
                  <w:pPr>
                    <w:pStyle w:val="CUERPOTEXTOTABLA"/>
                    <w:jc w:val="center"/>
                  </w:pPr>
                  <w:r>
                    <w:t xml:space="preserve"> 1 - </w:t>
                  </w:r>
                </w:p>
              </w:tc>
              <w:tc>
                <w:tcPr>
                  <w:tcW w:w="5000" w:type="pct"/>
                </w:tcPr>
                <w:p w14:paraId="563579C6" w14:textId="77777777" w:rsidR="004F7BB7" w:rsidRDefault="004F7BB7" w:rsidP="008F488A">
                  <w:pPr>
                    <w:pStyle w:val="CUERPOTEXTOTABLA"/>
                  </w:pPr>
                  <w:r>
                    <w:t>Fábrica de bloque cerámico aligerado</w:t>
                  </w:r>
                </w:p>
              </w:tc>
              <w:tc>
                <w:tcPr>
                  <w:tcW w:w="0" w:type="auto"/>
                  <w:noWrap/>
                </w:tcPr>
                <w:p w14:paraId="5C8D822F" w14:textId="77777777" w:rsidR="004F7BB7" w:rsidRDefault="004F7BB7" w:rsidP="008F488A">
                  <w:pPr>
                    <w:pStyle w:val="CUERPOTEXTOTABLA"/>
                    <w:jc w:val="right"/>
                  </w:pPr>
                  <w:r>
                    <w:t>14.00 cm</w:t>
                  </w:r>
                </w:p>
              </w:tc>
            </w:tr>
          </w:tbl>
          <w:p w14:paraId="0BC355BB" w14:textId="77777777" w:rsidR="004F7BB7" w:rsidRDefault="004F7BB7" w:rsidP="008F488A">
            <w:pPr>
              <w:spacing w:after="0" w:line="2" w:lineRule="auto"/>
            </w:pPr>
          </w:p>
          <w:p w14:paraId="5FBC8D85" w14:textId="77777777" w:rsidR="004F7BB7" w:rsidRDefault="004F7BB7" w:rsidP="008F488A">
            <w:pPr>
              <w:pStyle w:val="CUERPOTEXTOTABLA"/>
            </w:pPr>
            <w:r>
              <w:t xml:space="preserve"> </w:t>
            </w:r>
          </w:p>
        </w:tc>
      </w:tr>
      <w:tr w:rsidR="004F7BB7" w14:paraId="10FDE9F5" w14:textId="77777777" w:rsidTr="008F488A">
        <w:trPr>
          <w:cantSplit/>
          <w:jc w:val="center"/>
        </w:trPr>
        <w:tc>
          <w:tcPr>
            <w:tcW w:w="0" w:type="auto"/>
            <w:vMerge w:val="restart"/>
          </w:tcPr>
          <w:p w14:paraId="68F1291E" w14:textId="77777777" w:rsidR="004F7BB7" w:rsidRDefault="004F7BB7" w:rsidP="008F488A">
            <w:pPr>
              <w:pStyle w:val="CUERPOTEXTOTABLA"/>
            </w:pPr>
            <w:r>
              <w:t>Características</w:t>
            </w:r>
          </w:p>
        </w:tc>
        <w:tc>
          <w:tcPr>
            <w:tcW w:w="0" w:type="auto"/>
            <w:vAlign w:val="center"/>
          </w:tcPr>
          <w:p w14:paraId="06C364C7" w14:textId="77777777" w:rsidR="004F7BB7" w:rsidRDefault="004F7BB7" w:rsidP="008F488A">
            <w:pPr>
              <w:pStyle w:val="CUERPOTEXTOTABLA"/>
            </w:pPr>
            <w:r>
              <w:t>Transmitancia térmica, U: 1.72 W/(m²·K)</w:t>
            </w:r>
          </w:p>
        </w:tc>
      </w:tr>
      <w:tr w:rsidR="004F7BB7" w14:paraId="7F071051" w14:textId="77777777" w:rsidTr="008F488A">
        <w:trPr>
          <w:cantSplit/>
          <w:jc w:val="center"/>
        </w:trPr>
        <w:tc>
          <w:tcPr>
            <w:tcW w:w="0" w:type="auto"/>
            <w:vMerge/>
          </w:tcPr>
          <w:p w14:paraId="7805104D" w14:textId="77777777" w:rsidR="004F7BB7" w:rsidRDefault="004F7BB7" w:rsidP="008F488A"/>
        </w:tc>
        <w:tc>
          <w:tcPr>
            <w:tcW w:w="0" w:type="auto"/>
            <w:vAlign w:val="center"/>
          </w:tcPr>
          <w:p w14:paraId="754F51EE" w14:textId="77777777" w:rsidR="004F7BB7" w:rsidRDefault="004F7BB7" w:rsidP="008F488A">
            <w:pPr>
              <w:pStyle w:val="CUERPOTEXTOTABLA"/>
            </w:pPr>
            <w:r>
              <w:t>Espesor total 14.00 cm</w:t>
            </w:r>
          </w:p>
        </w:tc>
      </w:tr>
    </w:tbl>
    <w:p w14:paraId="4D09F32E" w14:textId="77777777" w:rsidR="004F7BB7" w:rsidRDefault="004F7BB7" w:rsidP="004F7BB7">
      <w:pPr>
        <w:spacing w:after="0" w:line="2" w:lineRule="auto"/>
      </w:pPr>
    </w:p>
    <w:p w14:paraId="11C2FA04" w14:textId="77777777" w:rsidR="004F7BB7" w:rsidRDefault="004F7BB7" w:rsidP="004F7BB7">
      <w:pPr>
        <w:pStyle w:val="CUERPOTEXTO"/>
      </w:pPr>
      <w:r>
        <w:t xml:space="preserve"> </w:t>
      </w:r>
    </w:p>
    <w:p w14:paraId="7FFE17CF"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1372DB6F"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803"/>
              <w:gridCol w:w="2950"/>
            </w:tblGrid>
            <w:tr w:rsidR="004F7BB7" w14:paraId="4B28E2DB" w14:textId="77777777" w:rsidTr="008F488A">
              <w:trPr>
                <w:cantSplit/>
              </w:trPr>
              <w:tc>
                <w:tcPr>
                  <w:tcW w:w="0" w:type="auto"/>
                  <w:shd w:val="clear" w:color="auto" w:fill="DAD7D3"/>
                  <w:vAlign w:val="center"/>
                </w:tcPr>
                <w:p w14:paraId="51E44E6B" w14:textId="77777777" w:rsidR="004F7BB7" w:rsidRDefault="004F7BB7" w:rsidP="008F488A">
                  <w:pPr>
                    <w:pStyle w:val="CUERPOTEXTOTABLA"/>
                    <w:rPr>
                      <w:b/>
                    </w:rPr>
                  </w:pPr>
                  <w:r>
                    <w:rPr>
                      <w:b/>
                    </w:rPr>
                    <w:t>Tabique de una hoja, con trasdosado en una cara [3]</w:t>
                  </w:r>
                </w:p>
              </w:tc>
              <w:tc>
                <w:tcPr>
                  <w:tcW w:w="0" w:type="auto"/>
                  <w:shd w:val="clear" w:color="auto" w:fill="DAD7D3"/>
                  <w:vAlign w:val="center"/>
                </w:tcPr>
                <w:p w14:paraId="3EA14034" w14:textId="77777777" w:rsidR="004F7BB7" w:rsidRDefault="004F7BB7" w:rsidP="008F488A">
                  <w:pPr>
                    <w:pStyle w:val="CUERPOTEXTOTABLA"/>
                    <w:jc w:val="right"/>
                  </w:pPr>
                  <w:r>
                    <w:t>Superficie total 48.79 m²</w:t>
                  </w:r>
                </w:p>
              </w:tc>
            </w:tr>
          </w:tbl>
          <w:p w14:paraId="7A93CED6" w14:textId="77777777" w:rsidR="004F7BB7" w:rsidRDefault="004F7BB7" w:rsidP="008F488A">
            <w:pPr>
              <w:spacing w:after="0" w:line="2" w:lineRule="auto"/>
            </w:pPr>
          </w:p>
        </w:tc>
      </w:tr>
      <w:tr w:rsidR="004F7BB7" w14:paraId="47E94024" w14:textId="77777777" w:rsidTr="008F488A">
        <w:trPr>
          <w:cantSplit/>
          <w:jc w:val="center"/>
        </w:trPr>
        <w:tc>
          <w:tcPr>
            <w:tcW w:w="0" w:type="auto"/>
            <w:gridSpan w:val="2"/>
            <w:vAlign w:val="center"/>
          </w:tcPr>
          <w:p w14:paraId="3858F62F" w14:textId="77777777" w:rsidR="004F7BB7" w:rsidRDefault="004F7BB7" w:rsidP="008F488A">
            <w:pPr>
              <w:pStyle w:val="CUERPOTEXTOTABLA"/>
              <w:jc w:val="both"/>
            </w:pPr>
            <w:r>
              <w:t>Tabique de una hoja, con trasdosado en una cara [3]</w:t>
            </w:r>
          </w:p>
        </w:tc>
      </w:tr>
      <w:tr w:rsidR="004F7BB7" w14:paraId="5D626C55" w14:textId="77777777" w:rsidTr="008F488A">
        <w:trPr>
          <w:cantSplit/>
          <w:jc w:val="center"/>
        </w:trPr>
        <w:tc>
          <w:tcPr>
            <w:tcW w:w="0" w:type="auto"/>
            <w:tcMar>
              <w:top w:w="17" w:type="dxa"/>
              <w:left w:w="6" w:type="dxa"/>
              <w:bottom w:w="23" w:type="dxa"/>
              <w:right w:w="11" w:type="dxa"/>
            </w:tcMar>
            <w:vAlign w:val="center"/>
          </w:tcPr>
          <w:p w14:paraId="5A4E8177" w14:textId="77777777" w:rsidR="004F7BB7" w:rsidRDefault="004F7BB7" w:rsidP="008F488A">
            <w:pPr>
              <w:pStyle w:val="CUERPOTEXTOTABLA"/>
              <w:jc w:val="center"/>
            </w:pPr>
            <w:r>
              <w:rPr>
                <w:noProof/>
              </w:rPr>
              <w:lastRenderedPageBreak/>
              <w:drawing>
                <wp:inline distT="0" distB="0" distL="0" distR="0" wp14:anchorId="6EB33FF8" wp14:editId="6DAA10E4">
                  <wp:extent cx="676800" cy="1782000"/>
                  <wp:effectExtent l="0" t="0" r="0" b="0"/>
                  <wp:docPr id="779" name="0 Imagen" descr="image26.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6.bmp"/>
                          <pic:cNvPicPr/>
                        </pic:nvPicPr>
                        <pic:blipFill>
                          <a:blip r:embed="rId185"/>
                          <a:stretch>
                            <a:fillRect/>
                          </a:stretch>
                        </pic:blipFill>
                        <pic:spPr>
                          <a:xfrm>
                            <a:off x="0" y="0"/>
                            <a:ext cx="676800" cy="1782000"/>
                          </a:xfrm>
                          <a:prstGeom prst="rect">
                            <a:avLst/>
                          </a:prstGeom>
                        </pic:spPr>
                      </pic:pic>
                    </a:graphicData>
                  </a:graphic>
                </wp:inline>
              </w:drawing>
            </w:r>
          </w:p>
        </w:tc>
        <w:tc>
          <w:tcPr>
            <w:tcW w:w="0" w:type="auto"/>
          </w:tcPr>
          <w:p w14:paraId="10C98AA6"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7CB0F515" w14:textId="77777777" w:rsidTr="008F488A">
              <w:trPr>
                <w:cantSplit/>
                <w:jc w:val="center"/>
              </w:trPr>
              <w:tc>
                <w:tcPr>
                  <w:tcW w:w="0" w:type="auto"/>
                  <w:gridSpan w:val="4"/>
                </w:tcPr>
                <w:p w14:paraId="1ED8C2AC" w14:textId="77777777" w:rsidR="004F7BB7" w:rsidRDefault="004F7BB7" w:rsidP="008F488A">
                  <w:pPr>
                    <w:pStyle w:val="CUERPOTEXTOTABLA"/>
                  </w:pPr>
                  <w:r>
                    <w:t>Listado de capas:</w:t>
                  </w:r>
                </w:p>
              </w:tc>
            </w:tr>
            <w:tr w:rsidR="004F7BB7" w14:paraId="48D4B38C" w14:textId="77777777" w:rsidTr="008F488A">
              <w:trPr>
                <w:cantSplit/>
                <w:jc w:val="center"/>
              </w:trPr>
              <w:tc>
                <w:tcPr>
                  <w:tcW w:w="0" w:type="auto"/>
                  <w:noWrap/>
                </w:tcPr>
                <w:p w14:paraId="2BB7141A" w14:textId="77777777" w:rsidR="004F7BB7" w:rsidRDefault="004F7BB7" w:rsidP="008F488A">
                  <w:pPr>
                    <w:pStyle w:val="CUERPOTEXTOTABLA"/>
                  </w:pPr>
                  <w:r>
                    <w:t xml:space="preserve"> </w:t>
                  </w:r>
                </w:p>
              </w:tc>
              <w:tc>
                <w:tcPr>
                  <w:tcW w:w="0" w:type="auto"/>
                  <w:noWrap/>
                </w:tcPr>
                <w:p w14:paraId="298AEB75" w14:textId="77777777" w:rsidR="004F7BB7" w:rsidRDefault="004F7BB7" w:rsidP="008F488A">
                  <w:pPr>
                    <w:pStyle w:val="CUERPOTEXTOTABLA"/>
                    <w:jc w:val="center"/>
                  </w:pPr>
                  <w:r>
                    <w:t xml:space="preserve"> 1 - </w:t>
                  </w:r>
                </w:p>
              </w:tc>
              <w:tc>
                <w:tcPr>
                  <w:tcW w:w="5000" w:type="pct"/>
                </w:tcPr>
                <w:p w14:paraId="5177C251" w14:textId="77777777" w:rsidR="004F7BB7" w:rsidRDefault="004F7BB7" w:rsidP="008F488A">
                  <w:pPr>
                    <w:pStyle w:val="CUERPOTEXTOTABLA"/>
                  </w:pPr>
                  <w:r>
                    <w:t>Enfoscado de cemento</w:t>
                  </w:r>
                </w:p>
              </w:tc>
              <w:tc>
                <w:tcPr>
                  <w:tcW w:w="0" w:type="auto"/>
                  <w:noWrap/>
                </w:tcPr>
                <w:p w14:paraId="7A667CF5" w14:textId="77777777" w:rsidR="004F7BB7" w:rsidRDefault="004F7BB7" w:rsidP="008F488A">
                  <w:pPr>
                    <w:pStyle w:val="CUERPOTEXTOTABLA"/>
                    <w:jc w:val="right"/>
                  </w:pPr>
                  <w:r>
                    <w:t>1.50 cm</w:t>
                  </w:r>
                </w:p>
              </w:tc>
            </w:tr>
            <w:tr w:rsidR="004F7BB7" w14:paraId="1E7AA85E" w14:textId="77777777" w:rsidTr="008F488A">
              <w:trPr>
                <w:cantSplit/>
                <w:jc w:val="center"/>
              </w:trPr>
              <w:tc>
                <w:tcPr>
                  <w:tcW w:w="0" w:type="auto"/>
                  <w:noWrap/>
                </w:tcPr>
                <w:p w14:paraId="22F8D51B" w14:textId="77777777" w:rsidR="004F7BB7" w:rsidRDefault="004F7BB7" w:rsidP="008F488A">
                  <w:pPr>
                    <w:pStyle w:val="CUERPOTEXTOTABLA"/>
                  </w:pPr>
                  <w:r>
                    <w:t xml:space="preserve"> </w:t>
                  </w:r>
                </w:p>
              </w:tc>
              <w:tc>
                <w:tcPr>
                  <w:tcW w:w="0" w:type="auto"/>
                  <w:noWrap/>
                </w:tcPr>
                <w:p w14:paraId="3F143F15" w14:textId="77777777" w:rsidR="004F7BB7" w:rsidRDefault="004F7BB7" w:rsidP="008F488A">
                  <w:pPr>
                    <w:pStyle w:val="CUERPOTEXTOTABLA"/>
                    <w:jc w:val="center"/>
                  </w:pPr>
                  <w:r>
                    <w:t xml:space="preserve"> 2 - </w:t>
                  </w:r>
                </w:p>
              </w:tc>
              <w:tc>
                <w:tcPr>
                  <w:tcW w:w="5000" w:type="pct"/>
                </w:tcPr>
                <w:p w14:paraId="06C4CD0B" w14:textId="77777777" w:rsidR="004F7BB7" w:rsidRDefault="004F7BB7" w:rsidP="008F488A">
                  <w:pPr>
                    <w:pStyle w:val="CUERPOTEXTOTABLA"/>
                  </w:pPr>
                  <w:r>
                    <w:t>Placa de yeso laminado</w:t>
                  </w:r>
                </w:p>
              </w:tc>
              <w:tc>
                <w:tcPr>
                  <w:tcW w:w="0" w:type="auto"/>
                  <w:noWrap/>
                </w:tcPr>
                <w:p w14:paraId="46FACC41" w14:textId="77777777" w:rsidR="004F7BB7" w:rsidRDefault="004F7BB7" w:rsidP="008F488A">
                  <w:pPr>
                    <w:pStyle w:val="CUERPOTEXTOTABLA"/>
                    <w:jc w:val="right"/>
                  </w:pPr>
                  <w:r>
                    <w:t>1.25 cm</w:t>
                  </w:r>
                </w:p>
              </w:tc>
            </w:tr>
            <w:tr w:rsidR="004F7BB7" w14:paraId="4276993E" w14:textId="77777777" w:rsidTr="008F488A">
              <w:trPr>
                <w:cantSplit/>
                <w:jc w:val="center"/>
              </w:trPr>
              <w:tc>
                <w:tcPr>
                  <w:tcW w:w="0" w:type="auto"/>
                  <w:noWrap/>
                </w:tcPr>
                <w:p w14:paraId="6299CDF3" w14:textId="77777777" w:rsidR="004F7BB7" w:rsidRDefault="004F7BB7" w:rsidP="008F488A">
                  <w:pPr>
                    <w:pStyle w:val="CUERPOTEXTOTABLA"/>
                  </w:pPr>
                  <w:r>
                    <w:t xml:space="preserve"> </w:t>
                  </w:r>
                </w:p>
              </w:tc>
              <w:tc>
                <w:tcPr>
                  <w:tcW w:w="0" w:type="auto"/>
                  <w:noWrap/>
                </w:tcPr>
                <w:p w14:paraId="417EDF22" w14:textId="77777777" w:rsidR="004F7BB7" w:rsidRDefault="004F7BB7" w:rsidP="008F488A">
                  <w:pPr>
                    <w:pStyle w:val="CUERPOTEXTOTABLA"/>
                    <w:jc w:val="center"/>
                  </w:pPr>
                  <w:r>
                    <w:t xml:space="preserve"> 3 - </w:t>
                  </w:r>
                </w:p>
              </w:tc>
              <w:tc>
                <w:tcPr>
                  <w:tcW w:w="5000" w:type="pct"/>
                </w:tcPr>
                <w:p w14:paraId="3B42FEDB" w14:textId="77777777" w:rsidR="004F7BB7" w:rsidRDefault="004F7BB7" w:rsidP="008F488A">
                  <w:pPr>
                    <w:pStyle w:val="CUERPOTEXTOTABLA"/>
                  </w:pPr>
                  <w:r>
                    <w:t>Placa de yeso laminado</w:t>
                  </w:r>
                </w:p>
              </w:tc>
              <w:tc>
                <w:tcPr>
                  <w:tcW w:w="0" w:type="auto"/>
                  <w:noWrap/>
                </w:tcPr>
                <w:p w14:paraId="1437F9CB" w14:textId="77777777" w:rsidR="004F7BB7" w:rsidRDefault="004F7BB7" w:rsidP="008F488A">
                  <w:pPr>
                    <w:pStyle w:val="CUERPOTEXTOTABLA"/>
                    <w:jc w:val="right"/>
                  </w:pPr>
                  <w:r>
                    <w:t>1.25 cm</w:t>
                  </w:r>
                </w:p>
              </w:tc>
            </w:tr>
            <w:tr w:rsidR="004F7BB7" w14:paraId="247E8CA8" w14:textId="77777777" w:rsidTr="008F488A">
              <w:trPr>
                <w:cantSplit/>
                <w:jc w:val="center"/>
              </w:trPr>
              <w:tc>
                <w:tcPr>
                  <w:tcW w:w="0" w:type="auto"/>
                  <w:noWrap/>
                </w:tcPr>
                <w:p w14:paraId="5AE1B7B6" w14:textId="77777777" w:rsidR="004F7BB7" w:rsidRDefault="004F7BB7" w:rsidP="008F488A">
                  <w:pPr>
                    <w:pStyle w:val="CUERPOTEXTOTABLA"/>
                  </w:pPr>
                  <w:r>
                    <w:t xml:space="preserve"> </w:t>
                  </w:r>
                </w:p>
              </w:tc>
              <w:tc>
                <w:tcPr>
                  <w:tcW w:w="0" w:type="auto"/>
                  <w:noWrap/>
                </w:tcPr>
                <w:p w14:paraId="2051B94E" w14:textId="77777777" w:rsidR="004F7BB7" w:rsidRDefault="004F7BB7" w:rsidP="008F488A">
                  <w:pPr>
                    <w:pStyle w:val="CUERPOTEXTOTABLA"/>
                    <w:jc w:val="center"/>
                  </w:pPr>
                  <w:r>
                    <w:t xml:space="preserve"> 4 - </w:t>
                  </w:r>
                </w:p>
              </w:tc>
              <w:tc>
                <w:tcPr>
                  <w:tcW w:w="5000" w:type="pct"/>
                </w:tcPr>
                <w:p w14:paraId="7A3EA64C" w14:textId="77777777" w:rsidR="004F7BB7" w:rsidRDefault="004F7BB7" w:rsidP="008F488A">
                  <w:pPr>
                    <w:pStyle w:val="CUERPOTEXTOTABLA"/>
                  </w:pPr>
                  <w:r>
                    <w:t>Lana mineral</w:t>
                  </w:r>
                </w:p>
              </w:tc>
              <w:tc>
                <w:tcPr>
                  <w:tcW w:w="0" w:type="auto"/>
                  <w:noWrap/>
                </w:tcPr>
                <w:p w14:paraId="507E9DF4" w14:textId="77777777" w:rsidR="004F7BB7" w:rsidRDefault="004F7BB7" w:rsidP="008F488A">
                  <w:pPr>
                    <w:pStyle w:val="CUERPOTEXTOTABLA"/>
                    <w:jc w:val="right"/>
                  </w:pPr>
                  <w:r>
                    <w:t>4.50 cm</w:t>
                  </w:r>
                </w:p>
              </w:tc>
            </w:tr>
            <w:tr w:rsidR="004F7BB7" w14:paraId="420D0271" w14:textId="77777777" w:rsidTr="008F488A">
              <w:trPr>
                <w:cantSplit/>
                <w:jc w:val="center"/>
              </w:trPr>
              <w:tc>
                <w:tcPr>
                  <w:tcW w:w="0" w:type="auto"/>
                  <w:noWrap/>
                </w:tcPr>
                <w:p w14:paraId="25E6DBE7" w14:textId="77777777" w:rsidR="004F7BB7" w:rsidRDefault="004F7BB7" w:rsidP="008F488A">
                  <w:pPr>
                    <w:pStyle w:val="CUERPOTEXTOTABLA"/>
                  </w:pPr>
                  <w:r>
                    <w:t xml:space="preserve"> </w:t>
                  </w:r>
                </w:p>
              </w:tc>
              <w:tc>
                <w:tcPr>
                  <w:tcW w:w="0" w:type="auto"/>
                  <w:noWrap/>
                </w:tcPr>
                <w:p w14:paraId="248F02B6" w14:textId="77777777" w:rsidR="004F7BB7" w:rsidRDefault="004F7BB7" w:rsidP="008F488A">
                  <w:pPr>
                    <w:pStyle w:val="CUERPOTEXTOTABLA"/>
                    <w:jc w:val="center"/>
                  </w:pPr>
                  <w:r>
                    <w:t xml:space="preserve"> 5 - </w:t>
                  </w:r>
                </w:p>
              </w:tc>
              <w:tc>
                <w:tcPr>
                  <w:tcW w:w="5000" w:type="pct"/>
                </w:tcPr>
                <w:p w14:paraId="1D67D922" w14:textId="77777777" w:rsidR="004F7BB7" w:rsidRDefault="004F7BB7" w:rsidP="008F488A">
                  <w:pPr>
                    <w:pStyle w:val="CUERPOTEXTOTABLA"/>
                  </w:pPr>
                  <w:r>
                    <w:t>Separación</w:t>
                  </w:r>
                </w:p>
              </w:tc>
              <w:tc>
                <w:tcPr>
                  <w:tcW w:w="0" w:type="auto"/>
                  <w:noWrap/>
                </w:tcPr>
                <w:p w14:paraId="3401BF19" w14:textId="77777777" w:rsidR="004F7BB7" w:rsidRDefault="004F7BB7" w:rsidP="008F488A">
                  <w:pPr>
                    <w:pStyle w:val="CUERPOTEXTOTABLA"/>
                    <w:jc w:val="right"/>
                  </w:pPr>
                  <w:r>
                    <w:t>1.30 cm</w:t>
                  </w:r>
                </w:p>
              </w:tc>
            </w:tr>
            <w:tr w:rsidR="004F7BB7" w14:paraId="4D8B3B59" w14:textId="77777777" w:rsidTr="008F488A">
              <w:trPr>
                <w:cantSplit/>
                <w:jc w:val="center"/>
              </w:trPr>
              <w:tc>
                <w:tcPr>
                  <w:tcW w:w="0" w:type="auto"/>
                  <w:noWrap/>
                </w:tcPr>
                <w:p w14:paraId="08237329" w14:textId="77777777" w:rsidR="004F7BB7" w:rsidRDefault="004F7BB7" w:rsidP="008F488A">
                  <w:pPr>
                    <w:pStyle w:val="CUERPOTEXTOTABLA"/>
                  </w:pPr>
                  <w:r>
                    <w:t xml:space="preserve"> </w:t>
                  </w:r>
                </w:p>
              </w:tc>
              <w:tc>
                <w:tcPr>
                  <w:tcW w:w="0" w:type="auto"/>
                  <w:noWrap/>
                </w:tcPr>
                <w:p w14:paraId="530591A8" w14:textId="77777777" w:rsidR="004F7BB7" w:rsidRDefault="004F7BB7" w:rsidP="008F488A">
                  <w:pPr>
                    <w:pStyle w:val="CUERPOTEXTOTABLA"/>
                    <w:jc w:val="center"/>
                  </w:pPr>
                  <w:r>
                    <w:t xml:space="preserve"> 6 - </w:t>
                  </w:r>
                </w:p>
              </w:tc>
              <w:tc>
                <w:tcPr>
                  <w:tcW w:w="5000" w:type="pct"/>
                </w:tcPr>
                <w:p w14:paraId="17B1C8DA" w14:textId="77777777" w:rsidR="004F7BB7" w:rsidRDefault="004F7BB7" w:rsidP="008F488A">
                  <w:pPr>
                    <w:pStyle w:val="CUERPOTEXTOTABLA"/>
                  </w:pPr>
                  <w:r>
                    <w:t>Fábrica de bloque cerámico aligerado</w:t>
                  </w:r>
                </w:p>
              </w:tc>
              <w:tc>
                <w:tcPr>
                  <w:tcW w:w="0" w:type="auto"/>
                  <w:noWrap/>
                </w:tcPr>
                <w:p w14:paraId="1A731F7A" w14:textId="77777777" w:rsidR="004F7BB7" w:rsidRDefault="004F7BB7" w:rsidP="008F488A">
                  <w:pPr>
                    <w:pStyle w:val="CUERPOTEXTOTABLA"/>
                    <w:jc w:val="right"/>
                  </w:pPr>
                  <w:r>
                    <w:t>14.00 cm</w:t>
                  </w:r>
                </w:p>
              </w:tc>
            </w:tr>
          </w:tbl>
          <w:p w14:paraId="7170AFBA" w14:textId="77777777" w:rsidR="004F7BB7" w:rsidRDefault="004F7BB7" w:rsidP="008F488A">
            <w:pPr>
              <w:spacing w:after="0" w:line="2" w:lineRule="auto"/>
            </w:pPr>
          </w:p>
          <w:p w14:paraId="0B127014" w14:textId="77777777" w:rsidR="004F7BB7" w:rsidRDefault="004F7BB7" w:rsidP="008F488A">
            <w:pPr>
              <w:pStyle w:val="CUERPOTEXTOTABLA"/>
            </w:pPr>
            <w:r>
              <w:t xml:space="preserve"> </w:t>
            </w:r>
          </w:p>
        </w:tc>
      </w:tr>
      <w:tr w:rsidR="004F7BB7" w14:paraId="76FFB343" w14:textId="77777777" w:rsidTr="008F488A">
        <w:trPr>
          <w:cantSplit/>
          <w:jc w:val="center"/>
        </w:trPr>
        <w:tc>
          <w:tcPr>
            <w:tcW w:w="0" w:type="auto"/>
            <w:vMerge w:val="restart"/>
          </w:tcPr>
          <w:p w14:paraId="23E2D425" w14:textId="77777777" w:rsidR="004F7BB7" w:rsidRDefault="004F7BB7" w:rsidP="008F488A">
            <w:pPr>
              <w:pStyle w:val="CUERPOTEXTOTABLA"/>
            </w:pPr>
            <w:r>
              <w:t>Características</w:t>
            </w:r>
          </w:p>
        </w:tc>
        <w:tc>
          <w:tcPr>
            <w:tcW w:w="0" w:type="auto"/>
            <w:vAlign w:val="center"/>
          </w:tcPr>
          <w:p w14:paraId="4FF14C0F" w14:textId="77777777" w:rsidR="004F7BB7" w:rsidRDefault="004F7BB7" w:rsidP="008F488A">
            <w:pPr>
              <w:pStyle w:val="CUERPOTEXTOTABLA"/>
            </w:pPr>
            <w:r>
              <w:t>Transmitancia térmica, U: 0.48 W/(m²·K)</w:t>
            </w:r>
          </w:p>
        </w:tc>
      </w:tr>
      <w:tr w:rsidR="004F7BB7" w14:paraId="79C20070" w14:textId="77777777" w:rsidTr="008F488A">
        <w:trPr>
          <w:cantSplit/>
          <w:jc w:val="center"/>
        </w:trPr>
        <w:tc>
          <w:tcPr>
            <w:tcW w:w="0" w:type="auto"/>
            <w:vMerge/>
          </w:tcPr>
          <w:p w14:paraId="4A8D0D0C" w14:textId="77777777" w:rsidR="004F7BB7" w:rsidRDefault="004F7BB7" w:rsidP="008F488A"/>
        </w:tc>
        <w:tc>
          <w:tcPr>
            <w:tcW w:w="0" w:type="auto"/>
            <w:vAlign w:val="center"/>
          </w:tcPr>
          <w:p w14:paraId="203A5B01" w14:textId="77777777" w:rsidR="004F7BB7" w:rsidRDefault="004F7BB7" w:rsidP="008F488A">
            <w:pPr>
              <w:pStyle w:val="CUERPOTEXTOTABLA"/>
            </w:pPr>
            <w:r>
              <w:t>Espesor total 23.80 cm</w:t>
            </w:r>
          </w:p>
        </w:tc>
      </w:tr>
    </w:tbl>
    <w:p w14:paraId="2297C90B" w14:textId="77777777" w:rsidR="004F7BB7" w:rsidRDefault="004F7BB7" w:rsidP="004F7BB7">
      <w:pPr>
        <w:spacing w:after="0" w:line="2" w:lineRule="auto"/>
      </w:pPr>
    </w:p>
    <w:p w14:paraId="34086451" w14:textId="77777777" w:rsidR="004F7BB7" w:rsidRDefault="004F7BB7" w:rsidP="004F7BB7">
      <w:pPr>
        <w:pStyle w:val="CUERPOTEXTO"/>
      </w:pPr>
      <w:r>
        <w:t xml:space="preserve"> </w:t>
      </w:r>
    </w:p>
    <w:p w14:paraId="40FD4F8B"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0E98FDFC"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382"/>
              <w:gridCol w:w="3371"/>
            </w:tblGrid>
            <w:tr w:rsidR="004F7BB7" w14:paraId="61CDBD43" w14:textId="77777777" w:rsidTr="008F488A">
              <w:trPr>
                <w:cantSplit/>
              </w:trPr>
              <w:tc>
                <w:tcPr>
                  <w:tcW w:w="0" w:type="auto"/>
                  <w:shd w:val="clear" w:color="auto" w:fill="DAD7D3"/>
                  <w:vAlign w:val="center"/>
                </w:tcPr>
                <w:p w14:paraId="50E15259" w14:textId="77777777" w:rsidR="004F7BB7" w:rsidRDefault="004F7BB7" w:rsidP="008F488A">
                  <w:pPr>
                    <w:pStyle w:val="CUERPOTEXTOTABLA"/>
                    <w:rPr>
                      <w:b/>
                    </w:rPr>
                  </w:pPr>
                  <w:r>
                    <w:rPr>
                      <w:b/>
                    </w:rPr>
                    <w:t>Tabique de una hoja, con revestimiento [4]</w:t>
                  </w:r>
                </w:p>
              </w:tc>
              <w:tc>
                <w:tcPr>
                  <w:tcW w:w="0" w:type="auto"/>
                  <w:shd w:val="clear" w:color="auto" w:fill="DAD7D3"/>
                  <w:vAlign w:val="center"/>
                </w:tcPr>
                <w:p w14:paraId="6F210BC7" w14:textId="77777777" w:rsidR="004F7BB7" w:rsidRDefault="004F7BB7" w:rsidP="008F488A">
                  <w:pPr>
                    <w:pStyle w:val="CUERPOTEXTOTABLA"/>
                    <w:jc w:val="right"/>
                  </w:pPr>
                  <w:r>
                    <w:t>Superficie total 15.71 m²</w:t>
                  </w:r>
                </w:p>
              </w:tc>
            </w:tr>
          </w:tbl>
          <w:p w14:paraId="2CE2A9CE" w14:textId="77777777" w:rsidR="004F7BB7" w:rsidRDefault="004F7BB7" w:rsidP="008F488A">
            <w:pPr>
              <w:spacing w:after="0" w:line="2" w:lineRule="auto"/>
            </w:pPr>
          </w:p>
        </w:tc>
      </w:tr>
      <w:tr w:rsidR="004F7BB7" w14:paraId="25AF9AF5" w14:textId="77777777" w:rsidTr="008F488A">
        <w:trPr>
          <w:cantSplit/>
          <w:jc w:val="center"/>
        </w:trPr>
        <w:tc>
          <w:tcPr>
            <w:tcW w:w="0" w:type="auto"/>
            <w:gridSpan w:val="2"/>
            <w:vAlign w:val="center"/>
          </w:tcPr>
          <w:p w14:paraId="1E545E3A" w14:textId="77777777" w:rsidR="004F7BB7" w:rsidRDefault="004F7BB7" w:rsidP="008F488A">
            <w:pPr>
              <w:pStyle w:val="CUERPOTEXTOTABLA"/>
              <w:jc w:val="both"/>
            </w:pPr>
            <w:r>
              <w:t>Tabique de una hoja, con revestimiento [4]</w:t>
            </w:r>
          </w:p>
        </w:tc>
      </w:tr>
      <w:tr w:rsidR="004F7BB7" w14:paraId="79F53EA6" w14:textId="77777777" w:rsidTr="008F488A">
        <w:trPr>
          <w:cantSplit/>
          <w:jc w:val="center"/>
        </w:trPr>
        <w:tc>
          <w:tcPr>
            <w:tcW w:w="0" w:type="auto"/>
            <w:tcMar>
              <w:top w:w="17" w:type="dxa"/>
              <w:left w:w="6" w:type="dxa"/>
              <w:bottom w:w="23" w:type="dxa"/>
              <w:right w:w="11" w:type="dxa"/>
            </w:tcMar>
            <w:vAlign w:val="center"/>
          </w:tcPr>
          <w:p w14:paraId="5CD87235" w14:textId="77777777" w:rsidR="004F7BB7" w:rsidRDefault="004F7BB7" w:rsidP="008F488A">
            <w:pPr>
              <w:pStyle w:val="CUERPOTEXTOTABLA"/>
              <w:jc w:val="center"/>
            </w:pPr>
            <w:r>
              <w:rPr>
                <w:noProof/>
              </w:rPr>
              <w:drawing>
                <wp:inline distT="0" distB="0" distL="0" distR="0" wp14:anchorId="3056E826" wp14:editId="1114D43F">
                  <wp:extent cx="572400" cy="1785600"/>
                  <wp:effectExtent l="0" t="0" r="0" b="0"/>
                  <wp:docPr id="780" name="0 Imagen" descr="image27.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7.bmp"/>
                          <pic:cNvPicPr/>
                        </pic:nvPicPr>
                        <pic:blipFill>
                          <a:blip r:embed="rId186"/>
                          <a:stretch>
                            <a:fillRect/>
                          </a:stretch>
                        </pic:blipFill>
                        <pic:spPr>
                          <a:xfrm>
                            <a:off x="0" y="0"/>
                            <a:ext cx="572400" cy="1785600"/>
                          </a:xfrm>
                          <a:prstGeom prst="rect">
                            <a:avLst/>
                          </a:prstGeom>
                        </pic:spPr>
                      </pic:pic>
                    </a:graphicData>
                  </a:graphic>
                </wp:inline>
              </w:drawing>
            </w:r>
          </w:p>
        </w:tc>
        <w:tc>
          <w:tcPr>
            <w:tcW w:w="0" w:type="auto"/>
          </w:tcPr>
          <w:p w14:paraId="76A246D9"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687AFCE1" w14:textId="77777777" w:rsidTr="008F488A">
              <w:trPr>
                <w:cantSplit/>
                <w:jc w:val="center"/>
              </w:trPr>
              <w:tc>
                <w:tcPr>
                  <w:tcW w:w="0" w:type="auto"/>
                  <w:gridSpan w:val="4"/>
                </w:tcPr>
                <w:p w14:paraId="4A84ECBD" w14:textId="77777777" w:rsidR="004F7BB7" w:rsidRDefault="004F7BB7" w:rsidP="008F488A">
                  <w:pPr>
                    <w:pStyle w:val="CUERPOTEXTOTABLA"/>
                  </w:pPr>
                  <w:r>
                    <w:t>Listado de capas:</w:t>
                  </w:r>
                </w:p>
              </w:tc>
            </w:tr>
            <w:tr w:rsidR="004F7BB7" w14:paraId="4D8A4A0E" w14:textId="77777777" w:rsidTr="008F488A">
              <w:trPr>
                <w:cantSplit/>
                <w:jc w:val="center"/>
              </w:trPr>
              <w:tc>
                <w:tcPr>
                  <w:tcW w:w="0" w:type="auto"/>
                  <w:noWrap/>
                </w:tcPr>
                <w:p w14:paraId="514424FF" w14:textId="77777777" w:rsidR="004F7BB7" w:rsidRDefault="004F7BB7" w:rsidP="008F488A">
                  <w:pPr>
                    <w:pStyle w:val="CUERPOTEXTOTABLA"/>
                  </w:pPr>
                  <w:r>
                    <w:t xml:space="preserve"> </w:t>
                  </w:r>
                </w:p>
              </w:tc>
              <w:tc>
                <w:tcPr>
                  <w:tcW w:w="0" w:type="auto"/>
                  <w:noWrap/>
                </w:tcPr>
                <w:p w14:paraId="3E4C1BA2" w14:textId="77777777" w:rsidR="004F7BB7" w:rsidRDefault="004F7BB7" w:rsidP="008F488A">
                  <w:pPr>
                    <w:pStyle w:val="CUERPOTEXTOTABLA"/>
                    <w:jc w:val="center"/>
                  </w:pPr>
                  <w:r>
                    <w:t xml:space="preserve"> 1 - </w:t>
                  </w:r>
                </w:p>
              </w:tc>
              <w:tc>
                <w:tcPr>
                  <w:tcW w:w="5000" w:type="pct"/>
                </w:tcPr>
                <w:p w14:paraId="08CCFD42" w14:textId="77777777" w:rsidR="004F7BB7" w:rsidRDefault="004F7BB7" w:rsidP="008F488A">
                  <w:pPr>
                    <w:pStyle w:val="CUERPOTEXTOTABLA"/>
                  </w:pPr>
                  <w:r>
                    <w:t>Guarnecido de yeso</w:t>
                  </w:r>
                </w:p>
              </w:tc>
              <w:tc>
                <w:tcPr>
                  <w:tcW w:w="0" w:type="auto"/>
                  <w:noWrap/>
                </w:tcPr>
                <w:p w14:paraId="3B1C7391" w14:textId="77777777" w:rsidR="004F7BB7" w:rsidRDefault="004F7BB7" w:rsidP="008F488A">
                  <w:pPr>
                    <w:pStyle w:val="CUERPOTEXTOTABLA"/>
                    <w:jc w:val="right"/>
                  </w:pPr>
                  <w:r>
                    <w:t>1.50 cm</w:t>
                  </w:r>
                </w:p>
              </w:tc>
            </w:tr>
            <w:tr w:rsidR="004F7BB7" w14:paraId="144CB903" w14:textId="77777777" w:rsidTr="008F488A">
              <w:trPr>
                <w:cantSplit/>
                <w:jc w:val="center"/>
              </w:trPr>
              <w:tc>
                <w:tcPr>
                  <w:tcW w:w="0" w:type="auto"/>
                  <w:noWrap/>
                </w:tcPr>
                <w:p w14:paraId="4D47E6C2" w14:textId="77777777" w:rsidR="004F7BB7" w:rsidRDefault="004F7BB7" w:rsidP="008F488A">
                  <w:pPr>
                    <w:pStyle w:val="CUERPOTEXTOTABLA"/>
                  </w:pPr>
                  <w:r>
                    <w:t xml:space="preserve"> </w:t>
                  </w:r>
                </w:p>
              </w:tc>
              <w:tc>
                <w:tcPr>
                  <w:tcW w:w="0" w:type="auto"/>
                  <w:noWrap/>
                </w:tcPr>
                <w:p w14:paraId="5A6C7AFD" w14:textId="77777777" w:rsidR="004F7BB7" w:rsidRDefault="004F7BB7" w:rsidP="008F488A">
                  <w:pPr>
                    <w:pStyle w:val="CUERPOTEXTOTABLA"/>
                    <w:jc w:val="center"/>
                  </w:pPr>
                  <w:r>
                    <w:t xml:space="preserve"> 2 - </w:t>
                  </w:r>
                </w:p>
              </w:tc>
              <w:tc>
                <w:tcPr>
                  <w:tcW w:w="5000" w:type="pct"/>
                </w:tcPr>
                <w:p w14:paraId="0EB725F0" w14:textId="77777777" w:rsidR="004F7BB7" w:rsidRDefault="004F7BB7" w:rsidP="008F488A">
                  <w:pPr>
                    <w:pStyle w:val="CUERPOTEXTOTABLA"/>
                  </w:pPr>
                  <w:r>
                    <w:t>Fábrica de bloque cerámico aligerado</w:t>
                  </w:r>
                </w:p>
              </w:tc>
              <w:tc>
                <w:tcPr>
                  <w:tcW w:w="0" w:type="auto"/>
                  <w:noWrap/>
                </w:tcPr>
                <w:p w14:paraId="23371C7D" w14:textId="77777777" w:rsidR="004F7BB7" w:rsidRDefault="004F7BB7" w:rsidP="008F488A">
                  <w:pPr>
                    <w:pStyle w:val="CUERPOTEXTOTABLA"/>
                    <w:jc w:val="right"/>
                  </w:pPr>
                  <w:r>
                    <w:t>14.00 cm</w:t>
                  </w:r>
                </w:p>
              </w:tc>
            </w:tr>
            <w:tr w:rsidR="004F7BB7" w14:paraId="03EADD4B" w14:textId="77777777" w:rsidTr="008F488A">
              <w:trPr>
                <w:cantSplit/>
                <w:jc w:val="center"/>
              </w:trPr>
              <w:tc>
                <w:tcPr>
                  <w:tcW w:w="0" w:type="auto"/>
                  <w:noWrap/>
                </w:tcPr>
                <w:p w14:paraId="5E625425" w14:textId="77777777" w:rsidR="004F7BB7" w:rsidRDefault="004F7BB7" w:rsidP="008F488A">
                  <w:pPr>
                    <w:pStyle w:val="CUERPOTEXTOTABLA"/>
                  </w:pPr>
                  <w:r>
                    <w:t xml:space="preserve"> </w:t>
                  </w:r>
                </w:p>
              </w:tc>
              <w:tc>
                <w:tcPr>
                  <w:tcW w:w="0" w:type="auto"/>
                  <w:noWrap/>
                </w:tcPr>
                <w:p w14:paraId="7D430826" w14:textId="77777777" w:rsidR="004F7BB7" w:rsidRDefault="004F7BB7" w:rsidP="008F488A">
                  <w:pPr>
                    <w:pStyle w:val="CUERPOTEXTOTABLA"/>
                    <w:jc w:val="center"/>
                  </w:pPr>
                  <w:r>
                    <w:t xml:space="preserve"> 3 - </w:t>
                  </w:r>
                </w:p>
              </w:tc>
              <w:tc>
                <w:tcPr>
                  <w:tcW w:w="5000" w:type="pct"/>
                </w:tcPr>
                <w:p w14:paraId="0F9C8B8D" w14:textId="77777777" w:rsidR="004F7BB7" w:rsidRDefault="004F7BB7" w:rsidP="008F488A">
                  <w:pPr>
                    <w:pStyle w:val="CUERPOTEXTOTABLA"/>
                  </w:pPr>
                  <w:r>
                    <w:t>Enfoscado de cemento</w:t>
                  </w:r>
                </w:p>
              </w:tc>
              <w:tc>
                <w:tcPr>
                  <w:tcW w:w="0" w:type="auto"/>
                  <w:noWrap/>
                </w:tcPr>
                <w:p w14:paraId="03A24983" w14:textId="77777777" w:rsidR="004F7BB7" w:rsidRDefault="004F7BB7" w:rsidP="008F488A">
                  <w:pPr>
                    <w:pStyle w:val="CUERPOTEXTOTABLA"/>
                    <w:jc w:val="right"/>
                  </w:pPr>
                  <w:r>
                    <w:t>1.50 cm</w:t>
                  </w:r>
                </w:p>
              </w:tc>
            </w:tr>
          </w:tbl>
          <w:p w14:paraId="64382A49" w14:textId="77777777" w:rsidR="004F7BB7" w:rsidRDefault="004F7BB7" w:rsidP="008F488A">
            <w:pPr>
              <w:spacing w:after="0" w:line="2" w:lineRule="auto"/>
            </w:pPr>
          </w:p>
          <w:p w14:paraId="59BB1A85" w14:textId="77777777" w:rsidR="004F7BB7" w:rsidRDefault="004F7BB7" w:rsidP="008F488A">
            <w:pPr>
              <w:pStyle w:val="CUERPOTEXTOTABLA"/>
            </w:pPr>
            <w:r>
              <w:t xml:space="preserve"> </w:t>
            </w:r>
          </w:p>
        </w:tc>
      </w:tr>
      <w:tr w:rsidR="004F7BB7" w14:paraId="62472A49" w14:textId="77777777" w:rsidTr="008F488A">
        <w:trPr>
          <w:cantSplit/>
          <w:jc w:val="center"/>
        </w:trPr>
        <w:tc>
          <w:tcPr>
            <w:tcW w:w="0" w:type="auto"/>
            <w:vMerge w:val="restart"/>
          </w:tcPr>
          <w:p w14:paraId="50715A71" w14:textId="77777777" w:rsidR="004F7BB7" w:rsidRDefault="004F7BB7" w:rsidP="008F488A">
            <w:pPr>
              <w:pStyle w:val="CUERPOTEXTOTABLA"/>
            </w:pPr>
            <w:r>
              <w:t>Características</w:t>
            </w:r>
          </w:p>
        </w:tc>
        <w:tc>
          <w:tcPr>
            <w:tcW w:w="0" w:type="auto"/>
            <w:vAlign w:val="center"/>
          </w:tcPr>
          <w:p w14:paraId="27A78FDF" w14:textId="77777777" w:rsidR="004F7BB7" w:rsidRDefault="004F7BB7" w:rsidP="008F488A">
            <w:pPr>
              <w:pStyle w:val="CUERPOTEXTOTABLA"/>
            </w:pPr>
            <w:r>
              <w:t>Transmitancia térmica, U: 1.62 W/(m²·K)</w:t>
            </w:r>
          </w:p>
        </w:tc>
      </w:tr>
      <w:tr w:rsidR="004F7BB7" w14:paraId="50ECEE28" w14:textId="77777777" w:rsidTr="008F488A">
        <w:trPr>
          <w:cantSplit/>
          <w:jc w:val="center"/>
        </w:trPr>
        <w:tc>
          <w:tcPr>
            <w:tcW w:w="0" w:type="auto"/>
            <w:vMerge/>
          </w:tcPr>
          <w:p w14:paraId="5F2E2F46" w14:textId="77777777" w:rsidR="004F7BB7" w:rsidRDefault="004F7BB7" w:rsidP="008F488A"/>
        </w:tc>
        <w:tc>
          <w:tcPr>
            <w:tcW w:w="0" w:type="auto"/>
            <w:vAlign w:val="center"/>
          </w:tcPr>
          <w:p w14:paraId="09D87AD5" w14:textId="77777777" w:rsidR="004F7BB7" w:rsidRDefault="004F7BB7" w:rsidP="008F488A">
            <w:pPr>
              <w:pStyle w:val="CUERPOTEXTOTABLA"/>
            </w:pPr>
            <w:r>
              <w:t>Espesor total 17.00 cm</w:t>
            </w:r>
          </w:p>
        </w:tc>
      </w:tr>
    </w:tbl>
    <w:p w14:paraId="2C7957E3" w14:textId="77777777" w:rsidR="004F7BB7" w:rsidRDefault="004F7BB7" w:rsidP="004F7BB7">
      <w:pPr>
        <w:spacing w:after="0" w:line="2" w:lineRule="auto"/>
      </w:pPr>
    </w:p>
    <w:p w14:paraId="462D73C2" w14:textId="77777777" w:rsidR="004F7BB7" w:rsidRDefault="004F7BB7" w:rsidP="004F7BB7">
      <w:pPr>
        <w:pStyle w:val="CUERPOTEXTO"/>
      </w:pPr>
      <w:r>
        <w:t xml:space="preserve"> </w:t>
      </w:r>
    </w:p>
    <w:p w14:paraId="58BEC094"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125C9562"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904"/>
              <w:gridCol w:w="2849"/>
            </w:tblGrid>
            <w:tr w:rsidR="004F7BB7" w14:paraId="6D847812" w14:textId="77777777" w:rsidTr="008F488A">
              <w:trPr>
                <w:cantSplit/>
              </w:trPr>
              <w:tc>
                <w:tcPr>
                  <w:tcW w:w="0" w:type="auto"/>
                  <w:shd w:val="clear" w:color="auto" w:fill="DAD7D3"/>
                  <w:vAlign w:val="center"/>
                </w:tcPr>
                <w:p w14:paraId="28EEC535" w14:textId="77777777" w:rsidR="004F7BB7" w:rsidRDefault="004F7BB7" w:rsidP="008F488A">
                  <w:pPr>
                    <w:pStyle w:val="CUERPOTEXTOTABLA"/>
                    <w:rPr>
                      <w:b/>
                    </w:rPr>
                  </w:pPr>
                  <w:r>
                    <w:rPr>
                      <w:b/>
                    </w:rPr>
                    <w:t>Tabique de una hoja, con trasdosado en una cara [5]</w:t>
                  </w:r>
                </w:p>
              </w:tc>
              <w:tc>
                <w:tcPr>
                  <w:tcW w:w="0" w:type="auto"/>
                  <w:shd w:val="clear" w:color="auto" w:fill="DAD7D3"/>
                  <w:vAlign w:val="center"/>
                </w:tcPr>
                <w:p w14:paraId="6B105B1E" w14:textId="77777777" w:rsidR="004F7BB7" w:rsidRDefault="004F7BB7" w:rsidP="008F488A">
                  <w:pPr>
                    <w:pStyle w:val="CUERPOTEXTOTABLA"/>
                    <w:jc w:val="right"/>
                  </w:pPr>
                  <w:r>
                    <w:t>Superficie total 4.38 m²</w:t>
                  </w:r>
                </w:p>
              </w:tc>
            </w:tr>
          </w:tbl>
          <w:p w14:paraId="0DFF3338" w14:textId="77777777" w:rsidR="004F7BB7" w:rsidRDefault="004F7BB7" w:rsidP="008F488A">
            <w:pPr>
              <w:spacing w:after="0" w:line="2" w:lineRule="auto"/>
            </w:pPr>
          </w:p>
        </w:tc>
      </w:tr>
      <w:tr w:rsidR="004F7BB7" w14:paraId="73D42B88" w14:textId="77777777" w:rsidTr="008F488A">
        <w:trPr>
          <w:cantSplit/>
          <w:jc w:val="center"/>
        </w:trPr>
        <w:tc>
          <w:tcPr>
            <w:tcW w:w="0" w:type="auto"/>
            <w:gridSpan w:val="2"/>
            <w:vAlign w:val="center"/>
          </w:tcPr>
          <w:p w14:paraId="04DB8043" w14:textId="77777777" w:rsidR="004F7BB7" w:rsidRDefault="004F7BB7" w:rsidP="008F488A">
            <w:pPr>
              <w:pStyle w:val="CUERPOTEXTOTABLA"/>
              <w:jc w:val="both"/>
            </w:pPr>
            <w:r>
              <w:t>Tabique de una hoja, con trasdosado en una cara [5]</w:t>
            </w:r>
          </w:p>
        </w:tc>
      </w:tr>
      <w:tr w:rsidR="004F7BB7" w14:paraId="4D69BF72" w14:textId="77777777" w:rsidTr="008F488A">
        <w:trPr>
          <w:cantSplit/>
          <w:jc w:val="center"/>
        </w:trPr>
        <w:tc>
          <w:tcPr>
            <w:tcW w:w="0" w:type="auto"/>
            <w:tcMar>
              <w:top w:w="17" w:type="dxa"/>
              <w:left w:w="6" w:type="dxa"/>
              <w:bottom w:w="23" w:type="dxa"/>
              <w:right w:w="11" w:type="dxa"/>
            </w:tcMar>
            <w:vAlign w:val="center"/>
          </w:tcPr>
          <w:p w14:paraId="2D96EC28" w14:textId="77777777" w:rsidR="004F7BB7" w:rsidRDefault="004F7BB7" w:rsidP="008F488A">
            <w:pPr>
              <w:pStyle w:val="CUERPOTEXTOTABLA"/>
              <w:jc w:val="center"/>
            </w:pPr>
            <w:r>
              <w:rPr>
                <w:noProof/>
              </w:rPr>
              <w:drawing>
                <wp:inline distT="0" distB="0" distL="0" distR="0" wp14:anchorId="671F3194" wp14:editId="32BDD98D">
                  <wp:extent cx="676800" cy="1782000"/>
                  <wp:effectExtent l="0" t="0" r="0" b="0"/>
                  <wp:docPr id="781" name="0 Imagen" descr="image28.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8.bmp"/>
                          <pic:cNvPicPr/>
                        </pic:nvPicPr>
                        <pic:blipFill>
                          <a:blip r:embed="rId187"/>
                          <a:stretch>
                            <a:fillRect/>
                          </a:stretch>
                        </pic:blipFill>
                        <pic:spPr>
                          <a:xfrm>
                            <a:off x="0" y="0"/>
                            <a:ext cx="676800" cy="1782000"/>
                          </a:xfrm>
                          <a:prstGeom prst="rect">
                            <a:avLst/>
                          </a:prstGeom>
                        </pic:spPr>
                      </pic:pic>
                    </a:graphicData>
                  </a:graphic>
                </wp:inline>
              </w:drawing>
            </w:r>
          </w:p>
        </w:tc>
        <w:tc>
          <w:tcPr>
            <w:tcW w:w="0" w:type="auto"/>
          </w:tcPr>
          <w:p w14:paraId="11EE75CD"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5B596B12" w14:textId="77777777" w:rsidTr="008F488A">
              <w:trPr>
                <w:cantSplit/>
                <w:jc w:val="center"/>
              </w:trPr>
              <w:tc>
                <w:tcPr>
                  <w:tcW w:w="0" w:type="auto"/>
                  <w:gridSpan w:val="4"/>
                </w:tcPr>
                <w:p w14:paraId="042A06F4" w14:textId="77777777" w:rsidR="004F7BB7" w:rsidRDefault="004F7BB7" w:rsidP="008F488A">
                  <w:pPr>
                    <w:pStyle w:val="CUERPOTEXTOTABLA"/>
                  </w:pPr>
                  <w:r>
                    <w:t>Listado de capas:</w:t>
                  </w:r>
                </w:p>
              </w:tc>
            </w:tr>
            <w:tr w:rsidR="004F7BB7" w14:paraId="37D01193" w14:textId="77777777" w:rsidTr="008F488A">
              <w:trPr>
                <w:cantSplit/>
                <w:jc w:val="center"/>
              </w:trPr>
              <w:tc>
                <w:tcPr>
                  <w:tcW w:w="0" w:type="auto"/>
                  <w:noWrap/>
                </w:tcPr>
                <w:p w14:paraId="106D86BB" w14:textId="77777777" w:rsidR="004F7BB7" w:rsidRDefault="004F7BB7" w:rsidP="008F488A">
                  <w:pPr>
                    <w:pStyle w:val="CUERPOTEXTOTABLA"/>
                  </w:pPr>
                  <w:r>
                    <w:t xml:space="preserve"> </w:t>
                  </w:r>
                </w:p>
              </w:tc>
              <w:tc>
                <w:tcPr>
                  <w:tcW w:w="0" w:type="auto"/>
                  <w:noWrap/>
                </w:tcPr>
                <w:p w14:paraId="54D66AB5" w14:textId="77777777" w:rsidR="004F7BB7" w:rsidRDefault="004F7BB7" w:rsidP="008F488A">
                  <w:pPr>
                    <w:pStyle w:val="CUERPOTEXTOTABLA"/>
                    <w:jc w:val="center"/>
                  </w:pPr>
                  <w:r>
                    <w:t xml:space="preserve"> 1 - </w:t>
                  </w:r>
                </w:p>
              </w:tc>
              <w:tc>
                <w:tcPr>
                  <w:tcW w:w="5000" w:type="pct"/>
                </w:tcPr>
                <w:p w14:paraId="40C87320" w14:textId="77777777" w:rsidR="004F7BB7" w:rsidRDefault="004F7BB7" w:rsidP="008F488A">
                  <w:pPr>
                    <w:pStyle w:val="CUERPOTEXTOTABLA"/>
                  </w:pPr>
                  <w:r>
                    <w:t>Guarnecido de yeso</w:t>
                  </w:r>
                </w:p>
              </w:tc>
              <w:tc>
                <w:tcPr>
                  <w:tcW w:w="0" w:type="auto"/>
                  <w:noWrap/>
                </w:tcPr>
                <w:p w14:paraId="64F57681" w14:textId="77777777" w:rsidR="004F7BB7" w:rsidRDefault="004F7BB7" w:rsidP="008F488A">
                  <w:pPr>
                    <w:pStyle w:val="CUERPOTEXTOTABLA"/>
                    <w:jc w:val="right"/>
                  </w:pPr>
                  <w:r>
                    <w:t>1.50 cm</w:t>
                  </w:r>
                </w:p>
              </w:tc>
            </w:tr>
            <w:tr w:rsidR="004F7BB7" w14:paraId="0A9AE491" w14:textId="77777777" w:rsidTr="008F488A">
              <w:trPr>
                <w:cantSplit/>
                <w:jc w:val="center"/>
              </w:trPr>
              <w:tc>
                <w:tcPr>
                  <w:tcW w:w="0" w:type="auto"/>
                  <w:noWrap/>
                </w:tcPr>
                <w:p w14:paraId="443EFEA8" w14:textId="77777777" w:rsidR="004F7BB7" w:rsidRDefault="004F7BB7" w:rsidP="008F488A">
                  <w:pPr>
                    <w:pStyle w:val="CUERPOTEXTOTABLA"/>
                  </w:pPr>
                  <w:r>
                    <w:t xml:space="preserve"> </w:t>
                  </w:r>
                </w:p>
              </w:tc>
              <w:tc>
                <w:tcPr>
                  <w:tcW w:w="0" w:type="auto"/>
                  <w:noWrap/>
                </w:tcPr>
                <w:p w14:paraId="3FBC4D18" w14:textId="77777777" w:rsidR="004F7BB7" w:rsidRDefault="004F7BB7" w:rsidP="008F488A">
                  <w:pPr>
                    <w:pStyle w:val="CUERPOTEXTOTABLA"/>
                    <w:jc w:val="center"/>
                  </w:pPr>
                  <w:r>
                    <w:t xml:space="preserve"> 2 - </w:t>
                  </w:r>
                </w:p>
              </w:tc>
              <w:tc>
                <w:tcPr>
                  <w:tcW w:w="5000" w:type="pct"/>
                </w:tcPr>
                <w:p w14:paraId="35E6784C" w14:textId="77777777" w:rsidR="004F7BB7" w:rsidRDefault="004F7BB7" w:rsidP="008F488A">
                  <w:pPr>
                    <w:pStyle w:val="CUERPOTEXTOTABLA"/>
                  </w:pPr>
                  <w:r>
                    <w:t>Placa de yeso laminado</w:t>
                  </w:r>
                </w:p>
              </w:tc>
              <w:tc>
                <w:tcPr>
                  <w:tcW w:w="0" w:type="auto"/>
                  <w:noWrap/>
                </w:tcPr>
                <w:p w14:paraId="65A1C8A2" w14:textId="77777777" w:rsidR="004F7BB7" w:rsidRDefault="004F7BB7" w:rsidP="008F488A">
                  <w:pPr>
                    <w:pStyle w:val="CUERPOTEXTOTABLA"/>
                    <w:jc w:val="right"/>
                  </w:pPr>
                  <w:r>
                    <w:t>1.25 cm</w:t>
                  </w:r>
                </w:p>
              </w:tc>
            </w:tr>
            <w:tr w:rsidR="004F7BB7" w14:paraId="56375FF4" w14:textId="77777777" w:rsidTr="008F488A">
              <w:trPr>
                <w:cantSplit/>
                <w:jc w:val="center"/>
              </w:trPr>
              <w:tc>
                <w:tcPr>
                  <w:tcW w:w="0" w:type="auto"/>
                  <w:noWrap/>
                </w:tcPr>
                <w:p w14:paraId="733F4FDC" w14:textId="77777777" w:rsidR="004F7BB7" w:rsidRDefault="004F7BB7" w:rsidP="008F488A">
                  <w:pPr>
                    <w:pStyle w:val="CUERPOTEXTOTABLA"/>
                  </w:pPr>
                  <w:r>
                    <w:t xml:space="preserve"> </w:t>
                  </w:r>
                </w:p>
              </w:tc>
              <w:tc>
                <w:tcPr>
                  <w:tcW w:w="0" w:type="auto"/>
                  <w:noWrap/>
                </w:tcPr>
                <w:p w14:paraId="5EE7AC2C" w14:textId="77777777" w:rsidR="004F7BB7" w:rsidRDefault="004F7BB7" w:rsidP="008F488A">
                  <w:pPr>
                    <w:pStyle w:val="CUERPOTEXTOTABLA"/>
                    <w:jc w:val="center"/>
                  </w:pPr>
                  <w:r>
                    <w:t xml:space="preserve"> 3 - </w:t>
                  </w:r>
                </w:p>
              </w:tc>
              <w:tc>
                <w:tcPr>
                  <w:tcW w:w="5000" w:type="pct"/>
                </w:tcPr>
                <w:p w14:paraId="78C4FA8F" w14:textId="77777777" w:rsidR="004F7BB7" w:rsidRDefault="004F7BB7" w:rsidP="008F488A">
                  <w:pPr>
                    <w:pStyle w:val="CUERPOTEXTOTABLA"/>
                  </w:pPr>
                  <w:r>
                    <w:t>Placa de yeso laminado</w:t>
                  </w:r>
                </w:p>
              </w:tc>
              <w:tc>
                <w:tcPr>
                  <w:tcW w:w="0" w:type="auto"/>
                  <w:noWrap/>
                </w:tcPr>
                <w:p w14:paraId="37CD3357" w14:textId="77777777" w:rsidR="004F7BB7" w:rsidRDefault="004F7BB7" w:rsidP="008F488A">
                  <w:pPr>
                    <w:pStyle w:val="CUERPOTEXTOTABLA"/>
                    <w:jc w:val="right"/>
                  </w:pPr>
                  <w:r>
                    <w:t>1.25 cm</w:t>
                  </w:r>
                </w:p>
              </w:tc>
            </w:tr>
            <w:tr w:rsidR="004F7BB7" w14:paraId="1464A1A5" w14:textId="77777777" w:rsidTr="008F488A">
              <w:trPr>
                <w:cantSplit/>
                <w:jc w:val="center"/>
              </w:trPr>
              <w:tc>
                <w:tcPr>
                  <w:tcW w:w="0" w:type="auto"/>
                  <w:noWrap/>
                </w:tcPr>
                <w:p w14:paraId="2568FB32" w14:textId="77777777" w:rsidR="004F7BB7" w:rsidRDefault="004F7BB7" w:rsidP="008F488A">
                  <w:pPr>
                    <w:pStyle w:val="CUERPOTEXTOTABLA"/>
                  </w:pPr>
                  <w:r>
                    <w:t xml:space="preserve"> </w:t>
                  </w:r>
                </w:p>
              </w:tc>
              <w:tc>
                <w:tcPr>
                  <w:tcW w:w="0" w:type="auto"/>
                  <w:noWrap/>
                </w:tcPr>
                <w:p w14:paraId="477961B0" w14:textId="77777777" w:rsidR="004F7BB7" w:rsidRDefault="004F7BB7" w:rsidP="008F488A">
                  <w:pPr>
                    <w:pStyle w:val="CUERPOTEXTOTABLA"/>
                    <w:jc w:val="center"/>
                  </w:pPr>
                  <w:r>
                    <w:t xml:space="preserve"> 4 - </w:t>
                  </w:r>
                </w:p>
              </w:tc>
              <w:tc>
                <w:tcPr>
                  <w:tcW w:w="5000" w:type="pct"/>
                </w:tcPr>
                <w:p w14:paraId="16A58371" w14:textId="77777777" w:rsidR="004F7BB7" w:rsidRDefault="004F7BB7" w:rsidP="008F488A">
                  <w:pPr>
                    <w:pStyle w:val="CUERPOTEXTOTABLA"/>
                  </w:pPr>
                  <w:r>
                    <w:t>Lana mineral</w:t>
                  </w:r>
                </w:p>
              </w:tc>
              <w:tc>
                <w:tcPr>
                  <w:tcW w:w="0" w:type="auto"/>
                  <w:noWrap/>
                </w:tcPr>
                <w:p w14:paraId="66B04C1B" w14:textId="77777777" w:rsidR="004F7BB7" w:rsidRDefault="004F7BB7" w:rsidP="008F488A">
                  <w:pPr>
                    <w:pStyle w:val="CUERPOTEXTOTABLA"/>
                    <w:jc w:val="right"/>
                  </w:pPr>
                  <w:r>
                    <w:t>4.50 cm</w:t>
                  </w:r>
                </w:p>
              </w:tc>
            </w:tr>
            <w:tr w:rsidR="004F7BB7" w14:paraId="15065C9C" w14:textId="77777777" w:rsidTr="008F488A">
              <w:trPr>
                <w:cantSplit/>
                <w:jc w:val="center"/>
              </w:trPr>
              <w:tc>
                <w:tcPr>
                  <w:tcW w:w="0" w:type="auto"/>
                  <w:noWrap/>
                </w:tcPr>
                <w:p w14:paraId="7399F7C0" w14:textId="77777777" w:rsidR="004F7BB7" w:rsidRDefault="004F7BB7" w:rsidP="008F488A">
                  <w:pPr>
                    <w:pStyle w:val="CUERPOTEXTOTABLA"/>
                  </w:pPr>
                  <w:r>
                    <w:t xml:space="preserve"> </w:t>
                  </w:r>
                </w:p>
              </w:tc>
              <w:tc>
                <w:tcPr>
                  <w:tcW w:w="0" w:type="auto"/>
                  <w:noWrap/>
                </w:tcPr>
                <w:p w14:paraId="74C28585" w14:textId="77777777" w:rsidR="004F7BB7" w:rsidRDefault="004F7BB7" w:rsidP="008F488A">
                  <w:pPr>
                    <w:pStyle w:val="CUERPOTEXTOTABLA"/>
                    <w:jc w:val="center"/>
                  </w:pPr>
                  <w:r>
                    <w:t xml:space="preserve"> 5 - </w:t>
                  </w:r>
                </w:p>
              </w:tc>
              <w:tc>
                <w:tcPr>
                  <w:tcW w:w="5000" w:type="pct"/>
                </w:tcPr>
                <w:p w14:paraId="65893A6C" w14:textId="77777777" w:rsidR="004F7BB7" w:rsidRDefault="004F7BB7" w:rsidP="008F488A">
                  <w:pPr>
                    <w:pStyle w:val="CUERPOTEXTOTABLA"/>
                  </w:pPr>
                  <w:r>
                    <w:t>Separación</w:t>
                  </w:r>
                </w:p>
              </w:tc>
              <w:tc>
                <w:tcPr>
                  <w:tcW w:w="0" w:type="auto"/>
                  <w:noWrap/>
                </w:tcPr>
                <w:p w14:paraId="5C932BDB" w14:textId="77777777" w:rsidR="004F7BB7" w:rsidRDefault="004F7BB7" w:rsidP="008F488A">
                  <w:pPr>
                    <w:pStyle w:val="CUERPOTEXTOTABLA"/>
                    <w:jc w:val="right"/>
                  </w:pPr>
                  <w:r>
                    <w:t>1.30 cm</w:t>
                  </w:r>
                </w:p>
              </w:tc>
            </w:tr>
            <w:tr w:rsidR="004F7BB7" w14:paraId="23373FB4" w14:textId="77777777" w:rsidTr="008F488A">
              <w:trPr>
                <w:cantSplit/>
                <w:jc w:val="center"/>
              </w:trPr>
              <w:tc>
                <w:tcPr>
                  <w:tcW w:w="0" w:type="auto"/>
                  <w:noWrap/>
                </w:tcPr>
                <w:p w14:paraId="301B7D4D" w14:textId="77777777" w:rsidR="004F7BB7" w:rsidRDefault="004F7BB7" w:rsidP="008F488A">
                  <w:pPr>
                    <w:pStyle w:val="CUERPOTEXTOTABLA"/>
                  </w:pPr>
                  <w:r>
                    <w:t xml:space="preserve"> </w:t>
                  </w:r>
                </w:p>
              </w:tc>
              <w:tc>
                <w:tcPr>
                  <w:tcW w:w="0" w:type="auto"/>
                  <w:noWrap/>
                </w:tcPr>
                <w:p w14:paraId="29A2C865" w14:textId="77777777" w:rsidR="004F7BB7" w:rsidRDefault="004F7BB7" w:rsidP="008F488A">
                  <w:pPr>
                    <w:pStyle w:val="CUERPOTEXTOTABLA"/>
                    <w:jc w:val="center"/>
                  </w:pPr>
                  <w:r>
                    <w:t xml:space="preserve"> 6 - </w:t>
                  </w:r>
                </w:p>
              </w:tc>
              <w:tc>
                <w:tcPr>
                  <w:tcW w:w="5000" w:type="pct"/>
                </w:tcPr>
                <w:p w14:paraId="64EE80DD" w14:textId="77777777" w:rsidR="004F7BB7" w:rsidRDefault="004F7BB7" w:rsidP="008F488A">
                  <w:pPr>
                    <w:pStyle w:val="CUERPOTEXTOTABLA"/>
                  </w:pPr>
                  <w:r>
                    <w:t>Fábrica de bloque cerámico aligerado</w:t>
                  </w:r>
                </w:p>
              </w:tc>
              <w:tc>
                <w:tcPr>
                  <w:tcW w:w="0" w:type="auto"/>
                  <w:noWrap/>
                </w:tcPr>
                <w:p w14:paraId="2CD284A4" w14:textId="77777777" w:rsidR="004F7BB7" w:rsidRDefault="004F7BB7" w:rsidP="008F488A">
                  <w:pPr>
                    <w:pStyle w:val="CUERPOTEXTOTABLA"/>
                    <w:jc w:val="right"/>
                  </w:pPr>
                  <w:r>
                    <w:t>14.00 cm</w:t>
                  </w:r>
                </w:p>
              </w:tc>
            </w:tr>
          </w:tbl>
          <w:p w14:paraId="199391BE" w14:textId="77777777" w:rsidR="004F7BB7" w:rsidRDefault="004F7BB7" w:rsidP="008F488A">
            <w:pPr>
              <w:spacing w:after="0" w:line="2" w:lineRule="auto"/>
            </w:pPr>
          </w:p>
          <w:p w14:paraId="4D4AE616" w14:textId="77777777" w:rsidR="004F7BB7" w:rsidRDefault="004F7BB7" w:rsidP="008F488A">
            <w:pPr>
              <w:pStyle w:val="CUERPOTEXTOTABLA"/>
            </w:pPr>
            <w:r>
              <w:t xml:space="preserve"> </w:t>
            </w:r>
          </w:p>
        </w:tc>
      </w:tr>
      <w:tr w:rsidR="004F7BB7" w14:paraId="217FB631" w14:textId="77777777" w:rsidTr="008F488A">
        <w:trPr>
          <w:cantSplit/>
          <w:jc w:val="center"/>
        </w:trPr>
        <w:tc>
          <w:tcPr>
            <w:tcW w:w="0" w:type="auto"/>
            <w:vMerge w:val="restart"/>
          </w:tcPr>
          <w:p w14:paraId="6CE25001" w14:textId="77777777" w:rsidR="004F7BB7" w:rsidRDefault="004F7BB7" w:rsidP="008F488A">
            <w:pPr>
              <w:pStyle w:val="CUERPOTEXTOTABLA"/>
            </w:pPr>
            <w:r>
              <w:lastRenderedPageBreak/>
              <w:t>Características</w:t>
            </w:r>
          </w:p>
        </w:tc>
        <w:tc>
          <w:tcPr>
            <w:tcW w:w="0" w:type="auto"/>
            <w:vAlign w:val="center"/>
          </w:tcPr>
          <w:p w14:paraId="41241D2A" w14:textId="77777777" w:rsidR="004F7BB7" w:rsidRDefault="004F7BB7" w:rsidP="008F488A">
            <w:pPr>
              <w:pStyle w:val="CUERPOTEXTOTABLA"/>
            </w:pPr>
            <w:r>
              <w:t>Transmitancia térmica, U: 0.47 W/(m²·K)</w:t>
            </w:r>
          </w:p>
        </w:tc>
      </w:tr>
      <w:tr w:rsidR="004F7BB7" w14:paraId="4C7BFFFD" w14:textId="77777777" w:rsidTr="008F488A">
        <w:trPr>
          <w:cantSplit/>
          <w:jc w:val="center"/>
        </w:trPr>
        <w:tc>
          <w:tcPr>
            <w:tcW w:w="0" w:type="auto"/>
            <w:vMerge/>
          </w:tcPr>
          <w:p w14:paraId="3B7D38CA" w14:textId="77777777" w:rsidR="004F7BB7" w:rsidRDefault="004F7BB7" w:rsidP="008F488A"/>
        </w:tc>
        <w:tc>
          <w:tcPr>
            <w:tcW w:w="0" w:type="auto"/>
            <w:vAlign w:val="center"/>
          </w:tcPr>
          <w:p w14:paraId="4DF85FB2" w14:textId="77777777" w:rsidR="004F7BB7" w:rsidRDefault="004F7BB7" w:rsidP="008F488A">
            <w:pPr>
              <w:pStyle w:val="CUERPOTEXTOTABLA"/>
            </w:pPr>
            <w:r>
              <w:t>Espesor total 23.80 cm</w:t>
            </w:r>
          </w:p>
        </w:tc>
      </w:tr>
    </w:tbl>
    <w:p w14:paraId="4C185BF6" w14:textId="77777777" w:rsidR="004F7BB7" w:rsidRDefault="004F7BB7" w:rsidP="004F7BB7">
      <w:pPr>
        <w:spacing w:after="0" w:line="2" w:lineRule="auto"/>
      </w:pPr>
    </w:p>
    <w:p w14:paraId="5D8CB80B" w14:textId="77777777" w:rsidR="004F7BB7" w:rsidRDefault="004F7BB7" w:rsidP="004F7BB7">
      <w:pPr>
        <w:pStyle w:val="CUERPOTEXTO"/>
      </w:pPr>
      <w:r>
        <w:t xml:space="preserve"> </w:t>
      </w:r>
    </w:p>
    <w:p w14:paraId="7A7D695D"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383"/>
        <w:gridCol w:w="8426"/>
      </w:tblGrid>
      <w:tr w:rsidR="004F7BB7" w14:paraId="06D4963C"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491"/>
              <w:gridCol w:w="3262"/>
            </w:tblGrid>
            <w:tr w:rsidR="004F7BB7" w14:paraId="1862723B" w14:textId="77777777" w:rsidTr="008F488A">
              <w:trPr>
                <w:cantSplit/>
              </w:trPr>
              <w:tc>
                <w:tcPr>
                  <w:tcW w:w="0" w:type="auto"/>
                  <w:shd w:val="clear" w:color="auto" w:fill="DAD7D3"/>
                  <w:vAlign w:val="center"/>
                </w:tcPr>
                <w:p w14:paraId="38402027" w14:textId="77777777" w:rsidR="004F7BB7" w:rsidRDefault="004F7BB7" w:rsidP="008F488A">
                  <w:pPr>
                    <w:pStyle w:val="CUERPOTEXTOTABLA"/>
                    <w:rPr>
                      <w:b/>
                    </w:rPr>
                  </w:pPr>
                  <w:r>
                    <w:rPr>
                      <w:b/>
                    </w:rPr>
                    <w:t>Tabique de una hoja, con revestimiento [5]</w:t>
                  </w:r>
                </w:p>
              </w:tc>
              <w:tc>
                <w:tcPr>
                  <w:tcW w:w="0" w:type="auto"/>
                  <w:shd w:val="clear" w:color="auto" w:fill="DAD7D3"/>
                  <w:vAlign w:val="center"/>
                </w:tcPr>
                <w:p w14:paraId="0F1E4C51" w14:textId="77777777" w:rsidR="004F7BB7" w:rsidRDefault="004F7BB7" w:rsidP="008F488A">
                  <w:pPr>
                    <w:pStyle w:val="CUERPOTEXTOTABLA"/>
                    <w:jc w:val="right"/>
                  </w:pPr>
                  <w:r>
                    <w:t>Superficie total 5.46 m²</w:t>
                  </w:r>
                </w:p>
              </w:tc>
            </w:tr>
          </w:tbl>
          <w:p w14:paraId="13C4FAC2" w14:textId="77777777" w:rsidR="004F7BB7" w:rsidRDefault="004F7BB7" w:rsidP="008F488A">
            <w:pPr>
              <w:spacing w:after="0" w:line="2" w:lineRule="auto"/>
            </w:pPr>
          </w:p>
        </w:tc>
      </w:tr>
      <w:tr w:rsidR="004F7BB7" w14:paraId="61A77BF7" w14:textId="77777777" w:rsidTr="008F488A">
        <w:trPr>
          <w:cantSplit/>
          <w:jc w:val="center"/>
        </w:trPr>
        <w:tc>
          <w:tcPr>
            <w:tcW w:w="0" w:type="auto"/>
            <w:gridSpan w:val="2"/>
            <w:vAlign w:val="center"/>
          </w:tcPr>
          <w:p w14:paraId="2494204A" w14:textId="77777777" w:rsidR="004F7BB7" w:rsidRDefault="004F7BB7" w:rsidP="008F488A">
            <w:pPr>
              <w:pStyle w:val="CUERPOTEXTOTABLA"/>
              <w:jc w:val="both"/>
            </w:pPr>
            <w:r>
              <w:t>Tabique de una hoja, con revestimiento [5]</w:t>
            </w:r>
          </w:p>
        </w:tc>
      </w:tr>
      <w:tr w:rsidR="004F7BB7" w14:paraId="028E3441" w14:textId="77777777" w:rsidTr="008F488A">
        <w:trPr>
          <w:cantSplit/>
          <w:jc w:val="center"/>
        </w:trPr>
        <w:tc>
          <w:tcPr>
            <w:tcW w:w="0" w:type="auto"/>
            <w:tcMar>
              <w:top w:w="17" w:type="dxa"/>
              <w:left w:w="6" w:type="dxa"/>
              <w:bottom w:w="23" w:type="dxa"/>
              <w:right w:w="11" w:type="dxa"/>
            </w:tcMar>
            <w:vAlign w:val="center"/>
          </w:tcPr>
          <w:p w14:paraId="714B9EB3" w14:textId="77777777" w:rsidR="004F7BB7" w:rsidRDefault="004F7BB7" w:rsidP="008F488A">
            <w:pPr>
              <w:pStyle w:val="CUERPOTEXTOTABLA"/>
              <w:jc w:val="center"/>
            </w:pPr>
            <w:r>
              <w:rPr>
                <w:noProof/>
              </w:rPr>
              <w:drawing>
                <wp:inline distT="0" distB="0" distL="0" distR="0" wp14:anchorId="384FC772" wp14:editId="67A3365B">
                  <wp:extent cx="572400" cy="1785600"/>
                  <wp:effectExtent l="0" t="0" r="0" b="0"/>
                  <wp:docPr id="782" name="0 Imagen" descr="image29.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9.bmp"/>
                          <pic:cNvPicPr/>
                        </pic:nvPicPr>
                        <pic:blipFill>
                          <a:blip r:embed="rId188"/>
                          <a:stretch>
                            <a:fillRect/>
                          </a:stretch>
                        </pic:blipFill>
                        <pic:spPr>
                          <a:xfrm>
                            <a:off x="0" y="0"/>
                            <a:ext cx="572400" cy="1785600"/>
                          </a:xfrm>
                          <a:prstGeom prst="rect">
                            <a:avLst/>
                          </a:prstGeom>
                        </pic:spPr>
                      </pic:pic>
                    </a:graphicData>
                  </a:graphic>
                </wp:inline>
              </w:drawing>
            </w:r>
          </w:p>
        </w:tc>
        <w:tc>
          <w:tcPr>
            <w:tcW w:w="0" w:type="auto"/>
          </w:tcPr>
          <w:p w14:paraId="7D142F69"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7017"/>
              <w:gridCol w:w="912"/>
            </w:tblGrid>
            <w:tr w:rsidR="004F7BB7" w14:paraId="64F2DB98" w14:textId="77777777" w:rsidTr="008F488A">
              <w:trPr>
                <w:cantSplit/>
                <w:jc w:val="center"/>
              </w:trPr>
              <w:tc>
                <w:tcPr>
                  <w:tcW w:w="0" w:type="auto"/>
                  <w:gridSpan w:val="4"/>
                </w:tcPr>
                <w:p w14:paraId="0A6BCF0D" w14:textId="77777777" w:rsidR="004F7BB7" w:rsidRDefault="004F7BB7" w:rsidP="008F488A">
                  <w:pPr>
                    <w:pStyle w:val="CUERPOTEXTOTABLA"/>
                  </w:pPr>
                  <w:r>
                    <w:t>Listado de capas:</w:t>
                  </w:r>
                </w:p>
              </w:tc>
            </w:tr>
            <w:tr w:rsidR="004F7BB7" w14:paraId="4A22DA3A" w14:textId="77777777" w:rsidTr="008F488A">
              <w:trPr>
                <w:cantSplit/>
                <w:jc w:val="center"/>
              </w:trPr>
              <w:tc>
                <w:tcPr>
                  <w:tcW w:w="0" w:type="auto"/>
                  <w:noWrap/>
                </w:tcPr>
                <w:p w14:paraId="53DF470F" w14:textId="77777777" w:rsidR="004F7BB7" w:rsidRDefault="004F7BB7" w:rsidP="008F488A">
                  <w:pPr>
                    <w:pStyle w:val="CUERPOTEXTOTABLA"/>
                  </w:pPr>
                  <w:r>
                    <w:t xml:space="preserve"> </w:t>
                  </w:r>
                </w:p>
              </w:tc>
              <w:tc>
                <w:tcPr>
                  <w:tcW w:w="0" w:type="auto"/>
                  <w:noWrap/>
                </w:tcPr>
                <w:p w14:paraId="37B5F96B" w14:textId="77777777" w:rsidR="004F7BB7" w:rsidRDefault="004F7BB7" w:rsidP="008F488A">
                  <w:pPr>
                    <w:pStyle w:val="CUERPOTEXTOTABLA"/>
                    <w:jc w:val="center"/>
                  </w:pPr>
                  <w:r>
                    <w:t xml:space="preserve"> 1 - </w:t>
                  </w:r>
                </w:p>
              </w:tc>
              <w:tc>
                <w:tcPr>
                  <w:tcW w:w="5000" w:type="pct"/>
                </w:tcPr>
                <w:p w14:paraId="5B2E5815" w14:textId="77777777" w:rsidR="004F7BB7" w:rsidRDefault="004F7BB7" w:rsidP="008F488A">
                  <w:pPr>
                    <w:pStyle w:val="CUERPOTEXTOTABLA"/>
                  </w:pPr>
                  <w:r>
                    <w:t>Guarnecido de yeso</w:t>
                  </w:r>
                </w:p>
              </w:tc>
              <w:tc>
                <w:tcPr>
                  <w:tcW w:w="0" w:type="auto"/>
                  <w:noWrap/>
                </w:tcPr>
                <w:p w14:paraId="1BF61225" w14:textId="77777777" w:rsidR="004F7BB7" w:rsidRDefault="004F7BB7" w:rsidP="008F488A">
                  <w:pPr>
                    <w:pStyle w:val="CUERPOTEXTOTABLA"/>
                    <w:jc w:val="right"/>
                  </w:pPr>
                  <w:r>
                    <w:t>1.50 cm</w:t>
                  </w:r>
                </w:p>
              </w:tc>
            </w:tr>
            <w:tr w:rsidR="004F7BB7" w14:paraId="1A1CE9F4" w14:textId="77777777" w:rsidTr="008F488A">
              <w:trPr>
                <w:cantSplit/>
                <w:jc w:val="center"/>
              </w:trPr>
              <w:tc>
                <w:tcPr>
                  <w:tcW w:w="0" w:type="auto"/>
                  <w:noWrap/>
                </w:tcPr>
                <w:p w14:paraId="361AB32B" w14:textId="77777777" w:rsidR="004F7BB7" w:rsidRDefault="004F7BB7" w:rsidP="008F488A">
                  <w:pPr>
                    <w:pStyle w:val="CUERPOTEXTOTABLA"/>
                  </w:pPr>
                  <w:r>
                    <w:t xml:space="preserve"> </w:t>
                  </w:r>
                </w:p>
              </w:tc>
              <w:tc>
                <w:tcPr>
                  <w:tcW w:w="0" w:type="auto"/>
                  <w:noWrap/>
                </w:tcPr>
                <w:p w14:paraId="39585921" w14:textId="77777777" w:rsidR="004F7BB7" w:rsidRDefault="004F7BB7" w:rsidP="008F488A">
                  <w:pPr>
                    <w:pStyle w:val="CUERPOTEXTOTABLA"/>
                    <w:jc w:val="center"/>
                  </w:pPr>
                  <w:r>
                    <w:t xml:space="preserve"> 2 - </w:t>
                  </w:r>
                </w:p>
              </w:tc>
              <w:tc>
                <w:tcPr>
                  <w:tcW w:w="5000" w:type="pct"/>
                </w:tcPr>
                <w:p w14:paraId="0D601F08" w14:textId="77777777" w:rsidR="004F7BB7" w:rsidRDefault="004F7BB7" w:rsidP="008F488A">
                  <w:pPr>
                    <w:pStyle w:val="CUERPOTEXTOTABLA"/>
                  </w:pPr>
                  <w:r>
                    <w:t>Fábrica de bloque cerámico aligerado</w:t>
                  </w:r>
                </w:p>
              </w:tc>
              <w:tc>
                <w:tcPr>
                  <w:tcW w:w="0" w:type="auto"/>
                  <w:noWrap/>
                </w:tcPr>
                <w:p w14:paraId="3B9339CB" w14:textId="77777777" w:rsidR="004F7BB7" w:rsidRDefault="004F7BB7" w:rsidP="008F488A">
                  <w:pPr>
                    <w:pStyle w:val="CUERPOTEXTOTABLA"/>
                    <w:jc w:val="right"/>
                  </w:pPr>
                  <w:r>
                    <w:t>14.00 cm</w:t>
                  </w:r>
                </w:p>
              </w:tc>
            </w:tr>
            <w:tr w:rsidR="004F7BB7" w14:paraId="7181D461" w14:textId="77777777" w:rsidTr="008F488A">
              <w:trPr>
                <w:cantSplit/>
                <w:jc w:val="center"/>
              </w:trPr>
              <w:tc>
                <w:tcPr>
                  <w:tcW w:w="0" w:type="auto"/>
                  <w:noWrap/>
                </w:tcPr>
                <w:p w14:paraId="6247FADF" w14:textId="77777777" w:rsidR="004F7BB7" w:rsidRDefault="004F7BB7" w:rsidP="008F488A">
                  <w:pPr>
                    <w:pStyle w:val="CUERPOTEXTOTABLA"/>
                  </w:pPr>
                  <w:r>
                    <w:t xml:space="preserve"> </w:t>
                  </w:r>
                </w:p>
              </w:tc>
              <w:tc>
                <w:tcPr>
                  <w:tcW w:w="0" w:type="auto"/>
                  <w:noWrap/>
                </w:tcPr>
                <w:p w14:paraId="7E7036EB" w14:textId="77777777" w:rsidR="004F7BB7" w:rsidRDefault="004F7BB7" w:rsidP="008F488A">
                  <w:pPr>
                    <w:pStyle w:val="CUERPOTEXTOTABLA"/>
                    <w:jc w:val="center"/>
                  </w:pPr>
                  <w:r>
                    <w:t xml:space="preserve"> 3 - </w:t>
                  </w:r>
                </w:p>
              </w:tc>
              <w:tc>
                <w:tcPr>
                  <w:tcW w:w="5000" w:type="pct"/>
                </w:tcPr>
                <w:p w14:paraId="31F7C384" w14:textId="77777777" w:rsidR="004F7BB7" w:rsidRDefault="004F7BB7" w:rsidP="008F488A">
                  <w:pPr>
                    <w:pStyle w:val="CUERPOTEXTOTABLA"/>
                  </w:pPr>
                  <w:r>
                    <w:t>Guarnecido de yeso</w:t>
                  </w:r>
                </w:p>
              </w:tc>
              <w:tc>
                <w:tcPr>
                  <w:tcW w:w="0" w:type="auto"/>
                  <w:noWrap/>
                </w:tcPr>
                <w:p w14:paraId="09147965" w14:textId="77777777" w:rsidR="004F7BB7" w:rsidRDefault="004F7BB7" w:rsidP="008F488A">
                  <w:pPr>
                    <w:pStyle w:val="CUERPOTEXTOTABLA"/>
                    <w:jc w:val="right"/>
                  </w:pPr>
                  <w:r>
                    <w:t>1.50 cm</w:t>
                  </w:r>
                </w:p>
              </w:tc>
            </w:tr>
          </w:tbl>
          <w:p w14:paraId="1CBD9263" w14:textId="77777777" w:rsidR="004F7BB7" w:rsidRDefault="004F7BB7" w:rsidP="008F488A">
            <w:pPr>
              <w:spacing w:after="0" w:line="2" w:lineRule="auto"/>
            </w:pPr>
          </w:p>
          <w:p w14:paraId="2FA5B143" w14:textId="77777777" w:rsidR="004F7BB7" w:rsidRDefault="004F7BB7" w:rsidP="008F488A">
            <w:pPr>
              <w:pStyle w:val="CUERPOTEXTOTABLA"/>
            </w:pPr>
            <w:r>
              <w:t xml:space="preserve"> </w:t>
            </w:r>
          </w:p>
        </w:tc>
      </w:tr>
      <w:tr w:rsidR="004F7BB7" w14:paraId="318310D1" w14:textId="77777777" w:rsidTr="008F488A">
        <w:trPr>
          <w:cantSplit/>
          <w:jc w:val="center"/>
        </w:trPr>
        <w:tc>
          <w:tcPr>
            <w:tcW w:w="0" w:type="auto"/>
            <w:vMerge w:val="restart"/>
          </w:tcPr>
          <w:p w14:paraId="24775E15" w14:textId="77777777" w:rsidR="004F7BB7" w:rsidRDefault="004F7BB7" w:rsidP="008F488A">
            <w:pPr>
              <w:pStyle w:val="CUERPOTEXTOTABLA"/>
            </w:pPr>
            <w:r>
              <w:t>Características</w:t>
            </w:r>
          </w:p>
        </w:tc>
        <w:tc>
          <w:tcPr>
            <w:tcW w:w="0" w:type="auto"/>
            <w:vAlign w:val="center"/>
          </w:tcPr>
          <w:p w14:paraId="12611583" w14:textId="77777777" w:rsidR="004F7BB7" w:rsidRDefault="004F7BB7" w:rsidP="008F488A">
            <w:pPr>
              <w:pStyle w:val="CUERPOTEXTOTABLA"/>
            </w:pPr>
            <w:r>
              <w:t>Transmitancia térmica, U: 1.58 W/(m²·K)</w:t>
            </w:r>
          </w:p>
        </w:tc>
      </w:tr>
      <w:tr w:rsidR="004F7BB7" w14:paraId="53682A52" w14:textId="77777777" w:rsidTr="008F488A">
        <w:trPr>
          <w:cantSplit/>
          <w:jc w:val="center"/>
        </w:trPr>
        <w:tc>
          <w:tcPr>
            <w:tcW w:w="0" w:type="auto"/>
            <w:vMerge/>
          </w:tcPr>
          <w:p w14:paraId="0C28EDAF" w14:textId="77777777" w:rsidR="004F7BB7" w:rsidRDefault="004F7BB7" w:rsidP="008F488A"/>
        </w:tc>
        <w:tc>
          <w:tcPr>
            <w:tcW w:w="0" w:type="auto"/>
            <w:vAlign w:val="center"/>
          </w:tcPr>
          <w:p w14:paraId="1932F831" w14:textId="77777777" w:rsidR="004F7BB7" w:rsidRDefault="004F7BB7" w:rsidP="008F488A">
            <w:pPr>
              <w:pStyle w:val="CUERPOTEXTOTABLA"/>
            </w:pPr>
            <w:r>
              <w:t>Espesor total 17.00 cm</w:t>
            </w:r>
          </w:p>
        </w:tc>
      </w:tr>
    </w:tbl>
    <w:p w14:paraId="5E2C604F" w14:textId="77777777" w:rsidR="004F7BB7" w:rsidRDefault="004F7BB7" w:rsidP="004F7BB7">
      <w:pPr>
        <w:spacing w:after="0" w:line="2" w:lineRule="auto"/>
      </w:pPr>
    </w:p>
    <w:p w14:paraId="67778C57" w14:textId="77777777" w:rsidR="004F7BB7" w:rsidRDefault="004F7BB7" w:rsidP="004F7BB7">
      <w:pPr>
        <w:pStyle w:val="CUERPOTEXTO"/>
      </w:pPr>
      <w:r>
        <w:t xml:space="preserve"> </w:t>
      </w:r>
    </w:p>
    <w:p w14:paraId="704FD70B" w14:textId="77777777" w:rsidR="004F7BB7" w:rsidRDefault="004F7BB7" w:rsidP="004F7BB7">
      <w:pPr>
        <w:spacing w:after="0" w:line="2" w:lineRule="auto"/>
      </w:pPr>
    </w:p>
    <w:p w14:paraId="41F9C159" w14:textId="2F984EF4" w:rsidR="004F7BB7" w:rsidRDefault="004F7BB7" w:rsidP="00104686">
      <w:pPr>
        <w:pStyle w:val="CAP6"/>
      </w:pPr>
      <w:r>
        <w:t>Huecos verticales interiores</w:t>
      </w:r>
    </w:p>
    <w:p w14:paraId="257B5304"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570"/>
        <w:gridCol w:w="7196"/>
        <w:gridCol w:w="43"/>
      </w:tblGrid>
      <w:tr w:rsidR="004F7BB7" w14:paraId="368CA267"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54E5E3E4" w14:textId="77777777" w:rsidTr="008F488A">
              <w:trPr>
                <w:cantSplit/>
              </w:trPr>
              <w:tc>
                <w:tcPr>
                  <w:tcW w:w="0" w:type="auto"/>
                  <w:shd w:val="clear" w:color="auto" w:fill="DAD7D3"/>
                  <w:vAlign w:val="center"/>
                </w:tcPr>
                <w:p w14:paraId="072C9893" w14:textId="77777777" w:rsidR="004F7BB7" w:rsidRDefault="004F7BB7" w:rsidP="008F488A">
                  <w:pPr>
                    <w:pStyle w:val="CUERPOTEXTOTABLA"/>
                    <w:rPr>
                      <w:b/>
                    </w:rPr>
                  </w:pPr>
                  <w:r>
                    <w:rPr>
                      <w:b/>
                    </w:rPr>
                    <w:t>Puerta de paso interior</w:t>
                  </w:r>
                </w:p>
              </w:tc>
            </w:tr>
          </w:tbl>
          <w:p w14:paraId="12648D47" w14:textId="77777777" w:rsidR="004F7BB7" w:rsidRDefault="004F7BB7" w:rsidP="008F488A">
            <w:pPr>
              <w:spacing w:after="0" w:line="2" w:lineRule="auto"/>
            </w:pPr>
          </w:p>
        </w:tc>
      </w:tr>
      <w:tr w:rsidR="004F7BB7" w14:paraId="2BBFDD97" w14:textId="77777777" w:rsidTr="008F488A">
        <w:trPr>
          <w:cantSplit/>
          <w:jc w:val="center"/>
        </w:trPr>
        <w:tc>
          <w:tcPr>
            <w:tcW w:w="0" w:type="auto"/>
            <w:gridSpan w:val="3"/>
            <w:vAlign w:val="center"/>
          </w:tcPr>
          <w:p w14:paraId="4C3F1971" w14:textId="77777777" w:rsidR="004F7BB7" w:rsidRDefault="004F7BB7" w:rsidP="008F488A">
            <w:pPr>
              <w:pStyle w:val="CUERPOTEXTOTABLA"/>
              <w:jc w:val="both"/>
            </w:pPr>
            <w:r>
              <w:t>Puerta de paso interior</w:t>
            </w:r>
          </w:p>
        </w:tc>
      </w:tr>
      <w:tr w:rsidR="004F7BB7" w14:paraId="7E3EB43B" w14:textId="77777777" w:rsidTr="008F488A">
        <w:trPr>
          <w:cantSplit/>
          <w:jc w:val="center"/>
        </w:trPr>
        <w:tc>
          <w:tcPr>
            <w:tcW w:w="0" w:type="auto"/>
            <w:vMerge w:val="restart"/>
          </w:tcPr>
          <w:p w14:paraId="7AA4C604" w14:textId="77777777" w:rsidR="004F7BB7" w:rsidRDefault="004F7BB7" w:rsidP="008F488A">
            <w:pPr>
              <w:pStyle w:val="CUERPOTEXTOTABLA"/>
            </w:pPr>
            <w:r>
              <w:t>Características</w:t>
            </w:r>
          </w:p>
        </w:tc>
        <w:tc>
          <w:tcPr>
            <w:tcW w:w="0" w:type="auto"/>
            <w:vAlign w:val="center"/>
          </w:tcPr>
          <w:p w14:paraId="1E4D7154" w14:textId="77777777" w:rsidR="004F7BB7" w:rsidRDefault="004F7BB7" w:rsidP="008F488A">
            <w:pPr>
              <w:pStyle w:val="CUERPOTEXTOTABLA"/>
            </w:pPr>
            <w:r>
              <w:t>Transmitancia térmica, U: 2.03 W/(m²·K)</w:t>
            </w:r>
          </w:p>
        </w:tc>
        <w:tc>
          <w:tcPr>
            <w:tcW w:w="0" w:type="auto"/>
            <w:tcMar>
              <w:top w:w="17" w:type="dxa"/>
              <w:left w:w="6" w:type="dxa"/>
              <w:bottom w:w="23" w:type="dxa"/>
              <w:right w:w="11" w:type="dxa"/>
            </w:tcMar>
            <w:vAlign w:val="center"/>
          </w:tcPr>
          <w:p w14:paraId="1C017052"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6A6AC66B" w14:textId="77777777" w:rsidTr="008F488A">
        <w:trPr>
          <w:cantSplit/>
          <w:jc w:val="center"/>
        </w:trPr>
        <w:tc>
          <w:tcPr>
            <w:tcW w:w="0" w:type="auto"/>
            <w:vMerge/>
          </w:tcPr>
          <w:p w14:paraId="46952F59" w14:textId="77777777" w:rsidR="004F7BB7" w:rsidRDefault="004F7BB7" w:rsidP="008F488A"/>
        </w:tc>
        <w:tc>
          <w:tcPr>
            <w:tcW w:w="0" w:type="auto"/>
            <w:vAlign w:val="center"/>
          </w:tcPr>
          <w:p w14:paraId="6446432B" w14:textId="77777777" w:rsidR="004F7BB7" w:rsidRDefault="004F7BB7" w:rsidP="008F488A">
            <w:pPr>
              <w:pStyle w:val="CUERPOTEXTOTABLA"/>
            </w:pPr>
            <w:r>
              <w:t xml:space="preserve">Absortividad, </w:t>
            </w:r>
            <w:r>
              <w:rPr>
                <w:rFonts w:ascii="Symbol" w:hAnsi="Symbol" w:cs="Symbol"/>
              </w:rPr>
              <w:t></w:t>
            </w:r>
            <w:r>
              <w:rPr>
                <w:vertAlign w:val="subscript"/>
              </w:rPr>
              <w:t>S</w:t>
            </w:r>
            <w:r>
              <w:t>: 0.600 (color intermedio)</w:t>
            </w:r>
          </w:p>
        </w:tc>
        <w:tc>
          <w:tcPr>
            <w:tcW w:w="0" w:type="auto"/>
            <w:tcMar>
              <w:top w:w="17" w:type="dxa"/>
              <w:left w:w="6" w:type="dxa"/>
              <w:bottom w:w="23" w:type="dxa"/>
              <w:right w:w="11" w:type="dxa"/>
            </w:tcMar>
            <w:vAlign w:val="center"/>
          </w:tcPr>
          <w:p w14:paraId="768BC0A7"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1D4AEB89" w14:textId="77777777" w:rsidR="004F7BB7" w:rsidRDefault="004F7BB7" w:rsidP="004F7BB7">
      <w:pPr>
        <w:spacing w:after="0" w:line="2" w:lineRule="auto"/>
      </w:pPr>
    </w:p>
    <w:p w14:paraId="5E3AB97D" w14:textId="77777777" w:rsidR="004F7BB7" w:rsidRDefault="004F7BB7" w:rsidP="004F7BB7">
      <w:pPr>
        <w:pStyle w:val="CUERPOTEXTO"/>
      </w:pPr>
      <w:r>
        <w:t xml:space="preserve"> </w:t>
      </w:r>
    </w:p>
    <w:p w14:paraId="0DEADEA2"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570"/>
        <w:gridCol w:w="7196"/>
        <w:gridCol w:w="43"/>
      </w:tblGrid>
      <w:tr w:rsidR="004F7BB7" w14:paraId="67480150"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6B0F1B62" w14:textId="77777777" w:rsidTr="008F488A">
              <w:trPr>
                <w:cantSplit/>
              </w:trPr>
              <w:tc>
                <w:tcPr>
                  <w:tcW w:w="0" w:type="auto"/>
                  <w:shd w:val="clear" w:color="auto" w:fill="DAD7D3"/>
                  <w:vAlign w:val="center"/>
                </w:tcPr>
                <w:p w14:paraId="066BA7C0" w14:textId="77777777" w:rsidR="004F7BB7" w:rsidRDefault="004F7BB7" w:rsidP="008F488A">
                  <w:pPr>
                    <w:pStyle w:val="CUERPOTEXTOTABLA"/>
                    <w:rPr>
                      <w:b/>
                    </w:rPr>
                  </w:pPr>
                  <w:r>
                    <w:rPr>
                      <w:b/>
                    </w:rPr>
                    <w:t>Puerta de entrada</w:t>
                  </w:r>
                </w:p>
              </w:tc>
            </w:tr>
          </w:tbl>
          <w:p w14:paraId="3D9A6601" w14:textId="77777777" w:rsidR="004F7BB7" w:rsidRDefault="004F7BB7" w:rsidP="008F488A">
            <w:pPr>
              <w:spacing w:after="0" w:line="2" w:lineRule="auto"/>
            </w:pPr>
          </w:p>
        </w:tc>
      </w:tr>
      <w:tr w:rsidR="004F7BB7" w14:paraId="2560F283" w14:textId="77777777" w:rsidTr="008F488A">
        <w:trPr>
          <w:cantSplit/>
          <w:jc w:val="center"/>
        </w:trPr>
        <w:tc>
          <w:tcPr>
            <w:tcW w:w="0" w:type="auto"/>
            <w:gridSpan w:val="3"/>
            <w:vAlign w:val="center"/>
          </w:tcPr>
          <w:p w14:paraId="506748CE" w14:textId="77777777" w:rsidR="004F7BB7" w:rsidRDefault="004F7BB7" w:rsidP="008F488A">
            <w:pPr>
              <w:pStyle w:val="CUERPOTEXTOTABLA"/>
              <w:jc w:val="both"/>
            </w:pPr>
            <w:r>
              <w:t>Puerta de entrada</w:t>
            </w:r>
          </w:p>
        </w:tc>
      </w:tr>
      <w:tr w:rsidR="004F7BB7" w14:paraId="6C7990C1" w14:textId="77777777" w:rsidTr="008F488A">
        <w:trPr>
          <w:cantSplit/>
          <w:jc w:val="center"/>
        </w:trPr>
        <w:tc>
          <w:tcPr>
            <w:tcW w:w="0" w:type="auto"/>
            <w:vMerge w:val="restart"/>
          </w:tcPr>
          <w:p w14:paraId="13443FBE" w14:textId="77777777" w:rsidR="004F7BB7" w:rsidRDefault="004F7BB7" w:rsidP="008F488A">
            <w:pPr>
              <w:pStyle w:val="CUERPOTEXTOTABLA"/>
            </w:pPr>
            <w:r>
              <w:t>Características</w:t>
            </w:r>
          </w:p>
        </w:tc>
        <w:tc>
          <w:tcPr>
            <w:tcW w:w="0" w:type="auto"/>
            <w:vAlign w:val="center"/>
          </w:tcPr>
          <w:p w14:paraId="3C4E1FAF" w14:textId="77777777" w:rsidR="004F7BB7" w:rsidRDefault="004F7BB7" w:rsidP="008F488A">
            <w:pPr>
              <w:pStyle w:val="CUERPOTEXTOTABLA"/>
            </w:pPr>
            <w:r>
              <w:t>Transmitancia térmica, U: 3.00 W/(m²·K)</w:t>
            </w:r>
          </w:p>
        </w:tc>
        <w:tc>
          <w:tcPr>
            <w:tcW w:w="0" w:type="auto"/>
            <w:tcMar>
              <w:top w:w="17" w:type="dxa"/>
              <w:left w:w="6" w:type="dxa"/>
              <w:bottom w:w="23" w:type="dxa"/>
              <w:right w:w="11" w:type="dxa"/>
            </w:tcMar>
            <w:vAlign w:val="center"/>
          </w:tcPr>
          <w:p w14:paraId="1C22573D"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630CAD1B" w14:textId="77777777" w:rsidTr="008F488A">
        <w:trPr>
          <w:cantSplit/>
          <w:jc w:val="center"/>
        </w:trPr>
        <w:tc>
          <w:tcPr>
            <w:tcW w:w="0" w:type="auto"/>
            <w:vMerge/>
          </w:tcPr>
          <w:p w14:paraId="0EB334E7" w14:textId="77777777" w:rsidR="004F7BB7" w:rsidRDefault="004F7BB7" w:rsidP="008F488A"/>
        </w:tc>
        <w:tc>
          <w:tcPr>
            <w:tcW w:w="0" w:type="auto"/>
            <w:vAlign w:val="center"/>
          </w:tcPr>
          <w:p w14:paraId="0C012DE8" w14:textId="77777777" w:rsidR="004F7BB7" w:rsidRDefault="004F7BB7" w:rsidP="008F488A">
            <w:pPr>
              <w:pStyle w:val="CUERPOTEXTOTABLA"/>
            </w:pPr>
            <w:r>
              <w:t xml:space="preserve">Absortividad, </w:t>
            </w:r>
            <w:r>
              <w:rPr>
                <w:rFonts w:ascii="Symbol" w:hAnsi="Symbol" w:cs="Symbol"/>
              </w:rPr>
              <w:t></w:t>
            </w:r>
            <w:r>
              <w:rPr>
                <w:vertAlign w:val="subscript"/>
              </w:rPr>
              <w:t>S</w:t>
            </w:r>
            <w:r>
              <w:t>: 0.600 (color intermedio)</w:t>
            </w:r>
          </w:p>
        </w:tc>
        <w:tc>
          <w:tcPr>
            <w:tcW w:w="0" w:type="auto"/>
            <w:tcMar>
              <w:top w:w="17" w:type="dxa"/>
              <w:left w:w="6" w:type="dxa"/>
              <w:bottom w:w="23" w:type="dxa"/>
              <w:right w:w="11" w:type="dxa"/>
            </w:tcMar>
            <w:vAlign w:val="center"/>
          </w:tcPr>
          <w:p w14:paraId="244AC24C"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7859DA4B" w14:textId="77777777" w:rsidR="004F7BB7" w:rsidRDefault="004F7BB7" w:rsidP="004F7BB7">
      <w:pPr>
        <w:spacing w:after="0" w:line="2" w:lineRule="auto"/>
      </w:pPr>
    </w:p>
    <w:p w14:paraId="2A186842" w14:textId="77777777" w:rsidR="004F7BB7" w:rsidRDefault="004F7BB7" w:rsidP="004F7BB7">
      <w:pPr>
        <w:pStyle w:val="CUERPOTEXTO"/>
      </w:pPr>
      <w:r>
        <w:t xml:space="preserve"> </w:t>
      </w:r>
    </w:p>
    <w:p w14:paraId="05646CF1"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1"/>
        <w:gridCol w:w="7927"/>
        <w:gridCol w:w="31"/>
      </w:tblGrid>
      <w:tr w:rsidR="004F7BB7" w14:paraId="1B4836B2"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312A9746" w14:textId="77777777" w:rsidTr="008F488A">
              <w:trPr>
                <w:cantSplit/>
              </w:trPr>
              <w:tc>
                <w:tcPr>
                  <w:tcW w:w="0" w:type="auto"/>
                  <w:shd w:val="clear" w:color="auto" w:fill="DAD7D3"/>
                  <w:vAlign w:val="center"/>
                </w:tcPr>
                <w:p w14:paraId="78B41F88"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900x700 mm)</w:t>
                  </w:r>
                </w:p>
              </w:tc>
            </w:tr>
          </w:tbl>
          <w:p w14:paraId="49FA1D70" w14:textId="77777777" w:rsidR="004F7BB7" w:rsidRDefault="004F7BB7" w:rsidP="008F488A">
            <w:pPr>
              <w:spacing w:after="0" w:line="2" w:lineRule="auto"/>
            </w:pPr>
          </w:p>
        </w:tc>
      </w:tr>
      <w:tr w:rsidR="004F7BB7" w14:paraId="55560694" w14:textId="77777777" w:rsidTr="008F488A">
        <w:trPr>
          <w:cantSplit/>
          <w:jc w:val="center"/>
        </w:trPr>
        <w:tc>
          <w:tcPr>
            <w:tcW w:w="0" w:type="auto"/>
            <w:gridSpan w:val="3"/>
            <w:vAlign w:val="center"/>
          </w:tcPr>
          <w:p w14:paraId="3C66F872"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900x700 mm)</w:t>
            </w:r>
          </w:p>
        </w:tc>
      </w:tr>
      <w:tr w:rsidR="004F7BB7" w14:paraId="4D73CF71" w14:textId="77777777" w:rsidTr="008F488A">
        <w:trPr>
          <w:cantSplit/>
          <w:jc w:val="center"/>
        </w:trPr>
        <w:tc>
          <w:tcPr>
            <w:tcW w:w="0" w:type="auto"/>
            <w:vMerge w:val="restart"/>
          </w:tcPr>
          <w:p w14:paraId="60473B73" w14:textId="77777777" w:rsidR="004F7BB7" w:rsidRDefault="004F7BB7" w:rsidP="008F488A">
            <w:pPr>
              <w:pStyle w:val="CUERPOTEXTOTABLA"/>
            </w:pPr>
            <w:r>
              <w:t>Características</w:t>
            </w:r>
          </w:p>
        </w:tc>
        <w:tc>
          <w:tcPr>
            <w:tcW w:w="0" w:type="auto"/>
            <w:vAlign w:val="center"/>
          </w:tcPr>
          <w:p w14:paraId="27C082E5" w14:textId="77777777" w:rsidR="004F7BB7" w:rsidRDefault="004F7BB7" w:rsidP="008F488A">
            <w:pPr>
              <w:pStyle w:val="CUERPOTEXTOTABLA"/>
            </w:pPr>
            <w:r>
              <w:t>Transmitancia térmica, U: 1.25 W/(m²·K)</w:t>
            </w:r>
          </w:p>
        </w:tc>
        <w:tc>
          <w:tcPr>
            <w:tcW w:w="0" w:type="auto"/>
            <w:tcMar>
              <w:top w:w="17" w:type="dxa"/>
              <w:left w:w="6" w:type="dxa"/>
              <w:bottom w:w="23" w:type="dxa"/>
              <w:right w:w="11" w:type="dxa"/>
            </w:tcMar>
            <w:vAlign w:val="center"/>
          </w:tcPr>
          <w:p w14:paraId="1F6A560C"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38991820" w14:textId="77777777" w:rsidTr="008F488A">
        <w:trPr>
          <w:cantSplit/>
          <w:jc w:val="center"/>
        </w:trPr>
        <w:tc>
          <w:tcPr>
            <w:tcW w:w="0" w:type="auto"/>
            <w:vMerge/>
          </w:tcPr>
          <w:p w14:paraId="6EEA0E05" w14:textId="77777777" w:rsidR="004F7BB7" w:rsidRDefault="004F7BB7" w:rsidP="008F488A"/>
        </w:tc>
        <w:tc>
          <w:tcPr>
            <w:tcW w:w="0" w:type="auto"/>
            <w:vAlign w:val="center"/>
          </w:tcPr>
          <w:p w14:paraId="2428CC35"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4C2EC06E"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12AEAA81" w14:textId="77777777" w:rsidTr="008F488A">
        <w:trPr>
          <w:cantSplit/>
          <w:jc w:val="center"/>
        </w:trPr>
        <w:tc>
          <w:tcPr>
            <w:tcW w:w="0" w:type="auto"/>
            <w:vMerge/>
          </w:tcPr>
          <w:p w14:paraId="643F4722" w14:textId="77777777" w:rsidR="004F7BB7" w:rsidRDefault="004F7BB7" w:rsidP="008F488A"/>
        </w:tc>
        <w:tc>
          <w:tcPr>
            <w:tcW w:w="0" w:type="auto"/>
            <w:vAlign w:val="center"/>
          </w:tcPr>
          <w:p w14:paraId="6A98D670" w14:textId="77777777" w:rsidR="004F7BB7" w:rsidRDefault="004F7BB7" w:rsidP="008F488A">
            <w:pPr>
              <w:pStyle w:val="CUERPOTEXTOTABLA"/>
            </w:pPr>
            <w:r>
              <w:t>Fracción opaca, Ff: 0.756</w:t>
            </w:r>
          </w:p>
        </w:tc>
        <w:tc>
          <w:tcPr>
            <w:tcW w:w="0" w:type="auto"/>
            <w:tcMar>
              <w:top w:w="17" w:type="dxa"/>
              <w:left w:w="6" w:type="dxa"/>
              <w:bottom w:w="23" w:type="dxa"/>
              <w:right w:w="11" w:type="dxa"/>
            </w:tcMar>
            <w:vAlign w:val="center"/>
          </w:tcPr>
          <w:p w14:paraId="046786E5"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0B3B4616" w14:textId="77777777" w:rsidTr="008F488A">
        <w:trPr>
          <w:cantSplit/>
          <w:jc w:val="center"/>
        </w:trPr>
        <w:tc>
          <w:tcPr>
            <w:tcW w:w="0" w:type="auto"/>
            <w:vMerge/>
          </w:tcPr>
          <w:p w14:paraId="51CFC9E4" w14:textId="77777777" w:rsidR="004F7BB7" w:rsidRDefault="004F7BB7" w:rsidP="008F488A"/>
        </w:tc>
        <w:tc>
          <w:tcPr>
            <w:tcW w:w="0" w:type="auto"/>
            <w:vAlign w:val="center"/>
          </w:tcPr>
          <w:p w14:paraId="2B80FE0E"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0E9F2AD7"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7BFC7482" w14:textId="77777777" w:rsidR="004F7BB7" w:rsidRDefault="004F7BB7" w:rsidP="004F7BB7">
      <w:pPr>
        <w:spacing w:after="0" w:line="2" w:lineRule="auto"/>
      </w:pPr>
    </w:p>
    <w:p w14:paraId="1F0E9A1C" w14:textId="77777777" w:rsidR="004F7BB7" w:rsidRDefault="004F7BB7" w:rsidP="004F7BB7">
      <w:pPr>
        <w:pStyle w:val="CUERPOTEXTO"/>
      </w:pPr>
      <w:r>
        <w:t xml:space="preserve"> </w:t>
      </w:r>
    </w:p>
    <w:p w14:paraId="0E3AF9D1"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1854"/>
        <w:gridCol w:w="7924"/>
        <w:gridCol w:w="31"/>
      </w:tblGrid>
      <w:tr w:rsidR="004F7BB7" w14:paraId="1161C77D" w14:textId="77777777" w:rsidTr="008F488A">
        <w:trPr>
          <w:cantSplit/>
          <w:jc w:val="center"/>
        </w:trPr>
        <w:tc>
          <w:tcPr>
            <w:tcW w:w="0" w:type="auto"/>
            <w:gridSpan w:val="3"/>
            <w:vAlign w:val="center"/>
          </w:tcPr>
          <w:tbl>
            <w:tblPr>
              <w:tblW w:w="5000" w:type="pct"/>
              <w:tblCellMar>
                <w:top w:w="28" w:type="dxa"/>
                <w:left w:w="28" w:type="dxa"/>
                <w:bottom w:w="28" w:type="dxa"/>
                <w:right w:w="28" w:type="dxa"/>
              </w:tblCellMar>
              <w:tblLook w:val="0000" w:firstRow="0" w:lastRow="0" w:firstColumn="0" w:lastColumn="0" w:noHBand="0" w:noVBand="0"/>
            </w:tblPr>
            <w:tblGrid>
              <w:gridCol w:w="9753"/>
            </w:tblGrid>
            <w:tr w:rsidR="004F7BB7" w14:paraId="03840A5B" w14:textId="77777777" w:rsidTr="008F488A">
              <w:trPr>
                <w:cantSplit/>
              </w:trPr>
              <w:tc>
                <w:tcPr>
                  <w:tcW w:w="0" w:type="auto"/>
                  <w:shd w:val="clear" w:color="auto" w:fill="DAD7D3"/>
                  <w:vAlign w:val="center"/>
                </w:tcPr>
                <w:p w14:paraId="078E9202" w14:textId="77777777" w:rsidR="004F7BB7" w:rsidRDefault="004F7BB7" w:rsidP="008F488A">
                  <w:pPr>
                    <w:pStyle w:val="CUERPOTEXTOTABLA"/>
                    <w:rPr>
                      <w:b/>
                    </w:rPr>
                  </w:pPr>
                  <w:r>
                    <w:rPr>
                      <w:b/>
                    </w:rPr>
                    <w:t>Doble acristalamiento LOW.S baja emisividad térmica + aislamiento acústico "CONTROL GLASS ACÚSTICO Y SOLAR", Sonor 4+4/16/6+6 LOW.S laminar (Ventana abisagrada "CORTIZO" o equivalente, de 1200x800 mm)</w:t>
                  </w:r>
                </w:p>
              </w:tc>
            </w:tr>
          </w:tbl>
          <w:p w14:paraId="7B8DFE4D" w14:textId="77777777" w:rsidR="004F7BB7" w:rsidRDefault="004F7BB7" w:rsidP="008F488A">
            <w:pPr>
              <w:spacing w:after="0" w:line="2" w:lineRule="auto"/>
            </w:pPr>
          </w:p>
        </w:tc>
      </w:tr>
      <w:tr w:rsidR="004F7BB7" w14:paraId="6D001DC2" w14:textId="77777777" w:rsidTr="008F488A">
        <w:trPr>
          <w:cantSplit/>
          <w:jc w:val="center"/>
        </w:trPr>
        <w:tc>
          <w:tcPr>
            <w:tcW w:w="0" w:type="auto"/>
            <w:gridSpan w:val="3"/>
            <w:vAlign w:val="center"/>
          </w:tcPr>
          <w:p w14:paraId="6F2EAF18" w14:textId="77777777" w:rsidR="004F7BB7" w:rsidRDefault="004F7BB7" w:rsidP="008F488A">
            <w:pPr>
              <w:pStyle w:val="CUERPOTEXTOTABLA"/>
              <w:jc w:val="both"/>
            </w:pPr>
            <w:r>
              <w:t>Doble acristalamiento LOW.S baja emisividad térmica + aislamiento acústico "CONTROL GLASS ACÚSTICO Y SOLAR", Sonor 4+4/16/6+6 LOW.S laminar (Ventana abisagrada "CORTIZO" o equivalente, de 1200x800 mm)</w:t>
            </w:r>
          </w:p>
        </w:tc>
      </w:tr>
      <w:tr w:rsidR="004F7BB7" w14:paraId="52C427ED" w14:textId="77777777" w:rsidTr="008F488A">
        <w:trPr>
          <w:cantSplit/>
          <w:jc w:val="center"/>
        </w:trPr>
        <w:tc>
          <w:tcPr>
            <w:tcW w:w="0" w:type="auto"/>
            <w:vMerge w:val="restart"/>
          </w:tcPr>
          <w:p w14:paraId="38828700" w14:textId="77777777" w:rsidR="004F7BB7" w:rsidRDefault="004F7BB7" w:rsidP="008F488A">
            <w:pPr>
              <w:pStyle w:val="CUERPOTEXTOTABLA"/>
            </w:pPr>
            <w:r>
              <w:t>Características</w:t>
            </w:r>
          </w:p>
        </w:tc>
        <w:tc>
          <w:tcPr>
            <w:tcW w:w="0" w:type="auto"/>
            <w:vAlign w:val="center"/>
          </w:tcPr>
          <w:p w14:paraId="0281D7A8" w14:textId="77777777" w:rsidR="004F7BB7" w:rsidRDefault="004F7BB7" w:rsidP="008F488A">
            <w:pPr>
              <w:pStyle w:val="CUERPOTEXTOTABLA"/>
            </w:pPr>
            <w:r>
              <w:t>Transmitancia térmica, U: 1.22 W/(m²·K)</w:t>
            </w:r>
          </w:p>
        </w:tc>
        <w:tc>
          <w:tcPr>
            <w:tcW w:w="0" w:type="auto"/>
            <w:tcMar>
              <w:top w:w="17" w:type="dxa"/>
              <w:left w:w="6" w:type="dxa"/>
              <w:bottom w:w="23" w:type="dxa"/>
              <w:right w:w="11" w:type="dxa"/>
            </w:tcMar>
            <w:vAlign w:val="center"/>
          </w:tcPr>
          <w:p w14:paraId="4A3AF48A"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02642450" w14:textId="77777777" w:rsidTr="008F488A">
        <w:trPr>
          <w:cantSplit/>
          <w:jc w:val="center"/>
        </w:trPr>
        <w:tc>
          <w:tcPr>
            <w:tcW w:w="0" w:type="auto"/>
            <w:vMerge/>
          </w:tcPr>
          <w:p w14:paraId="4A3C9F1D" w14:textId="77777777" w:rsidR="004F7BB7" w:rsidRDefault="004F7BB7" w:rsidP="008F488A"/>
        </w:tc>
        <w:tc>
          <w:tcPr>
            <w:tcW w:w="0" w:type="auto"/>
            <w:vAlign w:val="center"/>
          </w:tcPr>
          <w:p w14:paraId="12B10A95" w14:textId="77777777" w:rsidR="004F7BB7" w:rsidRDefault="004F7BB7" w:rsidP="008F488A">
            <w:pPr>
              <w:pStyle w:val="CUERPOTEXTOTABLA"/>
            </w:pPr>
            <w:r>
              <w:t>Factor solar, g: 0.530</w:t>
            </w:r>
          </w:p>
        </w:tc>
        <w:tc>
          <w:tcPr>
            <w:tcW w:w="0" w:type="auto"/>
            <w:tcMar>
              <w:top w:w="17" w:type="dxa"/>
              <w:left w:w="6" w:type="dxa"/>
              <w:bottom w:w="23" w:type="dxa"/>
              <w:right w:w="11" w:type="dxa"/>
            </w:tcMar>
            <w:vAlign w:val="center"/>
          </w:tcPr>
          <w:p w14:paraId="2CEFB0F3"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54BBE2A1" w14:textId="77777777" w:rsidTr="008F488A">
        <w:trPr>
          <w:cantSplit/>
          <w:jc w:val="center"/>
        </w:trPr>
        <w:tc>
          <w:tcPr>
            <w:tcW w:w="0" w:type="auto"/>
            <w:vMerge/>
          </w:tcPr>
          <w:p w14:paraId="56D1AFDB" w14:textId="77777777" w:rsidR="004F7BB7" w:rsidRDefault="004F7BB7" w:rsidP="008F488A"/>
        </w:tc>
        <w:tc>
          <w:tcPr>
            <w:tcW w:w="0" w:type="auto"/>
            <w:vAlign w:val="center"/>
          </w:tcPr>
          <w:p w14:paraId="45545780" w14:textId="77777777" w:rsidR="004F7BB7" w:rsidRDefault="004F7BB7" w:rsidP="008F488A">
            <w:pPr>
              <w:pStyle w:val="CUERPOTEXTOTABLA"/>
            </w:pPr>
            <w:r>
              <w:t>Fracción opaca, Ff: 0.625</w:t>
            </w:r>
          </w:p>
        </w:tc>
        <w:tc>
          <w:tcPr>
            <w:tcW w:w="0" w:type="auto"/>
            <w:tcMar>
              <w:top w:w="17" w:type="dxa"/>
              <w:left w:w="6" w:type="dxa"/>
              <w:bottom w:w="23" w:type="dxa"/>
              <w:right w:w="11" w:type="dxa"/>
            </w:tcMar>
            <w:vAlign w:val="center"/>
          </w:tcPr>
          <w:p w14:paraId="4FADAC68"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r w:rsidR="004F7BB7" w14:paraId="7987B039" w14:textId="77777777" w:rsidTr="008F488A">
        <w:trPr>
          <w:cantSplit/>
          <w:jc w:val="center"/>
        </w:trPr>
        <w:tc>
          <w:tcPr>
            <w:tcW w:w="0" w:type="auto"/>
            <w:vMerge/>
          </w:tcPr>
          <w:p w14:paraId="46F213F4" w14:textId="77777777" w:rsidR="004F7BB7" w:rsidRDefault="004F7BB7" w:rsidP="008F488A"/>
        </w:tc>
        <w:tc>
          <w:tcPr>
            <w:tcW w:w="0" w:type="auto"/>
            <w:vAlign w:val="center"/>
          </w:tcPr>
          <w:p w14:paraId="4FF44CD5" w14:textId="77777777" w:rsidR="004F7BB7" w:rsidRDefault="004F7BB7" w:rsidP="008F488A">
            <w:pPr>
              <w:pStyle w:val="CUERPOTEXTOTABLA"/>
            </w:pPr>
            <w:r>
              <w:t>Transmitancia total de energía solar del hueco, con los dispositivos de sombra móviles activados, g</w:t>
            </w:r>
            <w:r>
              <w:rPr>
                <w:vertAlign w:val="subscript"/>
              </w:rPr>
              <w:t>gl;sh,wi</w:t>
            </w:r>
            <w:r>
              <w:t>: 0.48</w:t>
            </w:r>
          </w:p>
        </w:tc>
        <w:tc>
          <w:tcPr>
            <w:tcW w:w="0" w:type="auto"/>
            <w:tcMar>
              <w:top w:w="17" w:type="dxa"/>
              <w:left w:w="6" w:type="dxa"/>
              <w:bottom w:w="23" w:type="dxa"/>
              <w:right w:w="11" w:type="dxa"/>
            </w:tcMar>
            <w:vAlign w:val="center"/>
          </w:tcPr>
          <w:p w14:paraId="6A34755F" w14:textId="77777777" w:rsidR="004F7BB7" w:rsidRDefault="004F7BB7" w:rsidP="008F488A">
            <w:pPr>
              <w:spacing w:after="0" w:line="240" w:lineRule="auto"/>
              <w:rPr>
                <w:rFonts w:ascii="Verdana" w:hAnsi="Verdana" w:cs="Verdana"/>
                <w:sz w:val="18"/>
              </w:rPr>
            </w:pPr>
            <w:r>
              <w:rPr>
                <w:rFonts w:ascii="Verdana" w:hAnsi="Verdana" w:cs="Verdana"/>
                <w:sz w:val="18"/>
              </w:rPr>
              <w:t xml:space="preserve"> </w:t>
            </w:r>
          </w:p>
        </w:tc>
      </w:tr>
    </w:tbl>
    <w:p w14:paraId="65807E6E" w14:textId="77777777" w:rsidR="004F7BB7" w:rsidRDefault="004F7BB7" w:rsidP="004F7BB7">
      <w:pPr>
        <w:spacing w:after="0" w:line="2" w:lineRule="auto"/>
      </w:pPr>
    </w:p>
    <w:p w14:paraId="0D7F2864" w14:textId="77777777" w:rsidR="004F7BB7" w:rsidRDefault="004F7BB7" w:rsidP="004F7BB7">
      <w:pPr>
        <w:pStyle w:val="CUERPOTEXTO"/>
      </w:pPr>
      <w:r>
        <w:t xml:space="preserve"> </w:t>
      </w:r>
    </w:p>
    <w:p w14:paraId="623D436A" w14:textId="77777777" w:rsidR="004F7BB7" w:rsidRDefault="004F7BB7" w:rsidP="004F7BB7">
      <w:pPr>
        <w:spacing w:after="0" w:line="2" w:lineRule="auto"/>
      </w:pPr>
    </w:p>
    <w:p w14:paraId="63503776" w14:textId="562534AE" w:rsidR="004F7BB7" w:rsidRPr="009C1125" w:rsidRDefault="004F7BB7" w:rsidP="00104686">
      <w:pPr>
        <w:pStyle w:val="CAP6"/>
      </w:pPr>
      <w:r w:rsidRPr="009C1125">
        <w:t>Compartimentación interior horizontal</w:t>
      </w:r>
    </w:p>
    <w:p w14:paraId="176C90AC"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4F7BB7" w14:paraId="24AC0663"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571"/>
              <w:gridCol w:w="3182"/>
            </w:tblGrid>
            <w:tr w:rsidR="004F7BB7" w14:paraId="56F26936" w14:textId="77777777" w:rsidTr="008F488A">
              <w:trPr>
                <w:cantSplit/>
              </w:trPr>
              <w:tc>
                <w:tcPr>
                  <w:tcW w:w="0" w:type="auto"/>
                  <w:shd w:val="clear" w:color="auto" w:fill="DAD7D3"/>
                  <w:vAlign w:val="center"/>
                </w:tcPr>
                <w:p w14:paraId="3AF6D20E" w14:textId="77777777" w:rsidR="004F7BB7" w:rsidRDefault="004F7BB7" w:rsidP="008F488A">
                  <w:pPr>
                    <w:pStyle w:val="CUERPOTEXTOTABLA"/>
                    <w:rPr>
                      <w:b/>
                    </w:rPr>
                  </w:pPr>
                  <w:r>
                    <w:rPr>
                      <w:b/>
                    </w:rPr>
                    <w:t>FORJADO RETICULAR HORMIGÓN PERDIDO [1]</w:t>
                  </w:r>
                </w:p>
              </w:tc>
              <w:tc>
                <w:tcPr>
                  <w:tcW w:w="0" w:type="auto"/>
                  <w:shd w:val="clear" w:color="auto" w:fill="DAD7D3"/>
                  <w:vAlign w:val="center"/>
                </w:tcPr>
                <w:p w14:paraId="29E52613" w14:textId="77777777" w:rsidR="004F7BB7" w:rsidRDefault="004F7BB7" w:rsidP="008F488A">
                  <w:pPr>
                    <w:pStyle w:val="CUERPOTEXTOTABLA"/>
                    <w:jc w:val="right"/>
                  </w:pPr>
                  <w:r>
                    <w:t>Superficie total 88.23 m²</w:t>
                  </w:r>
                </w:p>
              </w:tc>
            </w:tr>
          </w:tbl>
          <w:p w14:paraId="2CBB334E" w14:textId="77777777" w:rsidR="004F7BB7" w:rsidRDefault="004F7BB7" w:rsidP="008F488A">
            <w:pPr>
              <w:spacing w:after="0" w:line="2" w:lineRule="auto"/>
            </w:pPr>
          </w:p>
        </w:tc>
      </w:tr>
      <w:tr w:rsidR="004F7BB7" w14:paraId="5393B1F3" w14:textId="77777777" w:rsidTr="008F488A">
        <w:trPr>
          <w:cantSplit/>
          <w:jc w:val="center"/>
        </w:trPr>
        <w:tc>
          <w:tcPr>
            <w:tcW w:w="0" w:type="auto"/>
            <w:gridSpan w:val="2"/>
            <w:vAlign w:val="center"/>
          </w:tcPr>
          <w:p w14:paraId="767DCFA4" w14:textId="77777777" w:rsidR="004F7BB7" w:rsidRDefault="004F7BB7" w:rsidP="008F488A">
            <w:pPr>
              <w:pStyle w:val="CUERPOTEXTOTABLA"/>
              <w:jc w:val="both"/>
            </w:pPr>
            <w:r>
              <w:t>FORJADO RETICULAR HORMIGÓN PERDIDO [1]</w:t>
            </w:r>
          </w:p>
        </w:tc>
      </w:tr>
      <w:tr w:rsidR="004F7BB7" w14:paraId="2B1C1722" w14:textId="77777777" w:rsidTr="008F488A">
        <w:trPr>
          <w:cantSplit/>
          <w:jc w:val="center"/>
        </w:trPr>
        <w:tc>
          <w:tcPr>
            <w:tcW w:w="0" w:type="auto"/>
            <w:tcMar>
              <w:top w:w="17" w:type="dxa"/>
              <w:left w:w="6" w:type="dxa"/>
              <w:bottom w:w="23" w:type="dxa"/>
              <w:right w:w="11" w:type="dxa"/>
            </w:tcMar>
            <w:vAlign w:val="center"/>
          </w:tcPr>
          <w:p w14:paraId="641E9C5B" w14:textId="77777777" w:rsidR="004F7BB7" w:rsidRDefault="004F7BB7" w:rsidP="008F488A">
            <w:pPr>
              <w:pStyle w:val="CUERPOTEXTOTABLA"/>
              <w:jc w:val="center"/>
            </w:pPr>
            <w:r>
              <w:rPr>
                <w:noProof/>
              </w:rPr>
              <w:drawing>
                <wp:inline distT="0" distB="0" distL="0" distR="0" wp14:anchorId="7B692802" wp14:editId="0C30C499">
                  <wp:extent cx="1778400" cy="1544400"/>
                  <wp:effectExtent l="0" t="0" r="0" b="0"/>
                  <wp:docPr id="783" name="0 Imagen" descr="image30.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0.bmp"/>
                          <pic:cNvPicPr/>
                        </pic:nvPicPr>
                        <pic:blipFill>
                          <a:blip r:embed="rId189"/>
                          <a:stretch>
                            <a:fillRect/>
                          </a:stretch>
                        </pic:blipFill>
                        <pic:spPr>
                          <a:xfrm>
                            <a:off x="0" y="0"/>
                            <a:ext cx="1778400" cy="1544400"/>
                          </a:xfrm>
                          <a:prstGeom prst="rect">
                            <a:avLst/>
                          </a:prstGeom>
                        </pic:spPr>
                      </pic:pic>
                    </a:graphicData>
                  </a:graphic>
                </wp:inline>
              </w:drawing>
            </w:r>
          </w:p>
        </w:tc>
        <w:tc>
          <w:tcPr>
            <w:tcW w:w="0" w:type="auto"/>
          </w:tcPr>
          <w:p w14:paraId="05612A2D"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583"/>
              <w:gridCol w:w="912"/>
            </w:tblGrid>
            <w:tr w:rsidR="004F7BB7" w14:paraId="1E967F9A" w14:textId="77777777" w:rsidTr="008F488A">
              <w:trPr>
                <w:cantSplit/>
                <w:jc w:val="center"/>
              </w:trPr>
              <w:tc>
                <w:tcPr>
                  <w:tcW w:w="0" w:type="auto"/>
                  <w:gridSpan w:val="4"/>
                </w:tcPr>
                <w:p w14:paraId="7B9BAF06" w14:textId="77777777" w:rsidR="004F7BB7" w:rsidRDefault="004F7BB7" w:rsidP="008F488A">
                  <w:pPr>
                    <w:pStyle w:val="CUERPOTEXTOTABLA"/>
                  </w:pPr>
                  <w:r>
                    <w:t>Listado de capas:</w:t>
                  </w:r>
                </w:p>
              </w:tc>
            </w:tr>
            <w:tr w:rsidR="004F7BB7" w14:paraId="18D3ACB5" w14:textId="77777777" w:rsidTr="008F488A">
              <w:trPr>
                <w:cantSplit/>
                <w:jc w:val="center"/>
              </w:trPr>
              <w:tc>
                <w:tcPr>
                  <w:tcW w:w="0" w:type="auto"/>
                  <w:noWrap/>
                </w:tcPr>
                <w:p w14:paraId="0EAA0BB1" w14:textId="77777777" w:rsidR="004F7BB7" w:rsidRDefault="004F7BB7" w:rsidP="008F488A">
                  <w:pPr>
                    <w:pStyle w:val="CUERPOTEXTOTABLA"/>
                  </w:pPr>
                  <w:r>
                    <w:t xml:space="preserve"> </w:t>
                  </w:r>
                </w:p>
              </w:tc>
              <w:tc>
                <w:tcPr>
                  <w:tcW w:w="0" w:type="auto"/>
                  <w:noWrap/>
                </w:tcPr>
                <w:p w14:paraId="2C8F497D" w14:textId="77777777" w:rsidR="004F7BB7" w:rsidRDefault="004F7BB7" w:rsidP="008F488A">
                  <w:pPr>
                    <w:pStyle w:val="CUERPOTEXTOTABLA"/>
                    <w:jc w:val="center"/>
                  </w:pPr>
                  <w:r>
                    <w:t xml:space="preserve"> 1 - </w:t>
                  </w:r>
                </w:p>
              </w:tc>
              <w:tc>
                <w:tcPr>
                  <w:tcW w:w="5000" w:type="pct"/>
                </w:tcPr>
                <w:p w14:paraId="1002FF21" w14:textId="77777777" w:rsidR="004F7BB7" w:rsidRDefault="004F7BB7" w:rsidP="008F488A">
                  <w:pPr>
                    <w:pStyle w:val="CUERPOTEXTOTABLA"/>
                  </w:pPr>
                  <w:r>
                    <w:t>Solado de baldosas cerámicas de gres porcelánico</w:t>
                  </w:r>
                </w:p>
              </w:tc>
              <w:tc>
                <w:tcPr>
                  <w:tcW w:w="0" w:type="auto"/>
                  <w:noWrap/>
                </w:tcPr>
                <w:p w14:paraId="5E0249BC" w14:textId="77777777" w:rsidR="004F7BB7" w:rsidRDefault="004F7BB7" w:rsidP="008F488A">
                  <w:pPr>
                    <w:pStyle w:val="CUERPOTEXTOTABLA"/>
                    <w:jc w:val="right"/>
                  </w:pPr>
                  <w:r>
                    <w:t>1.00 cm</w:t>
                  </w:r>
                </w:p>
              </w:tc>
            </w:tr>
            <w:tr w:rsidR="004F7BB7" w14:paraId="5B208E7E" w14:textId="77777777" w:rsidTr="008F488A">
              <w:trPr>
                <w:cantSplit/>
                <w:jc w:val="center"/>
              </w:trPr>
              <w:tc>
                <w:tcPr>
                  <w:tcW w:w="0" w:type="auto"/>
                  <w:noWrap/>
                </w:tcPr>
                <w:p w14:paraId="0B955574" w14:textId="77777777" w:rsidR="004F7BB7" w:rsidRDefault="004F7BB7" w:rsidP="008F488A">
                  <w:pPr>
                    <w:pStyle w:val="CUERPOTEXTOTABLA"/>
                  </w:pPr>
                  <w:r>
                    <w:t xml:space="preserve"> </w:t>
                  </w:r>
                </w:p>
              </w:tc>
              <w:tc>
                <w:tcPr>
                  <w:tcW w:w="0" w:type="auto"/>
                  <w:noWrap/>
                </w:tcPr>
                <w:p w14:paraId="7AFBF15E" w14:textId="77777777" w:rsidR="004F7BB7" w:rsidRDefault="004F7BB7" w:rsidP="008F488A">
                  <w:pPr>
                    <w:pStyle w:val="CUERPOTEXTOTABLA"/>
                    <w:jc w:val="center"/>
                  </w:pPr>
                  <w:r>
                    <w:t xml:space="preserve"> 2 - </w:t>
                  </w:r>
                </w:p>
              </w:tc>
              <w:tc>
                <w:tcPr>
                  <w:tcW w:w="5000" w:type="pct"/>
                </w:tcPr>
                <w:p w14:paraId="2E67A620" w14:textId="77777777" w:rsidR="004F7BB7" w:rsidRDefault="004F7BB7" w:rsidP="008F488A">
                  <w:pPr>
                    <w:pStyle w:val="CUERPOTEXTOTABLA"/>
                  </w:pPr>
                  <w:r>
                    <w:t>Base de mortero autonivelante de cemento</w:t>
                  </w:r>
                </w:p>
              </w:tc>
              <w:tc>
                <w:tcPr>
                  <w:tcW w:w="0" w:type="auto"/>
                  <w:noWrap/>
                </w:tcPr>
                <w:p w14:paraId="595CE095" w14:textId="77777777" w:rsidR="004F7BB7" w:rsidRDefault="004F7BB7" w:rsidP="008F488A">
                  <w:pPr>
                    <w:pStyle w:val="CUERPOTEXTOTABLA"/>
                    <w:jc w:val="right"/>
                  </w:pPr>
                  <w:r>
                    <w:t>5.00 cm</w:t>
                  </w:r>
                </w:p>
              </w:tc>
            </w:tr>
            <w:tr w:rsidR="004F7BB7" w14:paraId="141D57F2" w14:textId="77777777" w:rsidTr="008F488A">
              <w:trPr>
                <w:cantSplit/>
                <w:jc w:val="center"/>
              </w:trPr>
              <w:tc>
                <w:tcPr>
                  <w:tcW w:w="0" w:type="auto"/>
                  <w:noWrap/>
                </w:tcPr>
                <w:p w14:paraId="0B0753DD" w14:textId="77777777" w:rsidR="004F7BB7" w:rsidRDefault="004F7BB7" w:rsidP="008F488A">
                  <w:pPr>
                    <w:pStyle w:val="CUERPOTEXTOTABLA"/>
                  </w:pPr>
                  <w:r>
                    <w:t xml:space="preserve"> </w:t>
                  </w:r>
                </w:p>
              </w:tc>
              <w:tc>
                <w:tcPr>
                  <w:tcW w:w="0" w:type="auto"/>
                  <w:noWrap/>
                </w:tcPr>
                <w:p w14:paraId="332901D4" w14:textId="77777777" w:rsidR="004F7BB7" w:rsidRDefault="004F7BB7" w:rsidP="008F488A">
                  <w:pPr>
                    <w:pStyle w:val="CUERPOTEXTOTABLA"/>
                    <w:jc w:val="center"/>
                  </w:pPr>
                  <w:r>
                    <w:t xml:space="preserve"> 3 - </w:t>
                  </w:r>
                </w:p>
              </w:tc>
              <w:tc>
                <w:tcPr>
                  <w:tcW w:w="5000" w:type="pct"/>
                </w:tcPr>
                <w:p w14:paraId="4737F2DD" w14:textId="77777777" w:rsidR="004F7BB7" w:rsidRDefault="004F7BB7" w:rsidP="008F488A">
                  <w:pPr>
                    <w:pStyle w:val="CUERPOTEXTOTABLA"/>
                  </w:pPr>
                  <w:r>
                    <w:t>Poliestireno expandido</w:t>
                  </w:r>
                </w:p>
              </w:tc>
              <w:tc>
                <w:tcPr>
                  <w:tcW w:w="0" w:type="auto"/>
                  <w:noWrap/>
                </w:tcPr>
                <w:p w14:paraId="486CE1C0" w14:textId="77777777" w:rsidR="004F7BB7" w:rsidRDefault="004F7BB7" w:rsidP="008F488A">
                  <w:pPr>
                    <w:pStyle w:val="CUERPOTEXTOTABLA"/>
                    <w:jc w:val="right"/>
                  </w:pPr>
                  <w:r>
                    <w:t>6.00 cm</w:t>
                  </w:r>
                </w:p>
              </w:tc>
            </w:tr>
            <w:tr w:rsidR="004F7BB7" w14:paraId="49675C99" w14:textId="77777777" w:rsidTr="008F488A">
              <w:trPr>
                <w:cantSplit/>
                <w:jc w:val="center"/>
              </w:trPr>
              <w:tc>
                <w:tcPr>
                  <w:tcW w:w="0" w:type="auto"/>
                  <w:noWrap/>
                </w:tcPr>
                <w:p w14:paraId="44C3A68C" w14:textId="77777777" w:rsidR="004F7BB7" w:rsidRDefault="004F7BB7" w:rsidP="008F488A">
                  <w:pPr>
                    <w:pStyle w:val="CUERPOTEXTOTABLA"/>
                  </w:pPr>
                  <w:r>
                    <w:t xml:space="preserve"> </w:t>
                  </w:r>
                </w:p>
              </w:tc>
              <w:tc>
                <w:tcPr>
                  <w:tcW w:w="0" w:type="auto"/>
                  <w:noWrap/>
                </w:tcPr>
                <w:p w14:paraId="20D91537" w14:textId="77777777" w:rsidR="004F7BB7" w:rsidRDefault="004F7BB7" w:rsidP="008F488A">
                  <w:pPr>
                    <w:pStyle w:val="CUERPOTEXTOTABLA"/>
                    <w:jc w:val="center"/>
                  </w:pPr>
                  <w:r>
                    <w:t xml:space="preserve"> 4 - </w:t>
                  </w:r>
                </w:p>
              </w:tc>
              <w:tc>
                <w:tcPr>
                  <w:tcW w:w="5000" w:type="pct"/>
                </w:tcPr>
                <w:p w14:paraId="430F95FA" w14:textId="77777777" w:rsidR="004F7BB7" w:rsidRDefault="004F7BB7" w:rsidP="008F488A">
                  <w:pPr>
                    <w:pStyle w:val="CUERPOTEXTOTABLA"/>
                  </w:pPr>
                  <w:r>
                    <w:t>Forjado reticular 25+5 cm (Casetón de hormigón)</w:t>
                  </w:r>
                </w:p>
              </w:tc>
              <w:tc>
                <w:tcPr>
                  <w:tcW w:w="0" w:type="auto"/>
                  <w:noWrap/>
                </w:tcPr>
                <w:p w14:paraId="47F97E19" w14:textId="77777777" w:rsidR="004F7BB7" w:rsidRDefault="004F7BB7" w:rsidP="008F488A">
                  <w:pPr>
                    <w:pStyle w:val="CUERPOTEXTOTABLA"/>
                    <w:jc w:val="right"/>
                  </w:pPr>
                  <w:r>
                    <w:t>30.00 cm</w:t>
                  </w:r>
                </w:p>
              </w:tc>
            </w:tr>
            <w:tr w:rsidR="004F7BB7" w14:paraId="67CA0B63" w14:textId="77777777" w:rsidTr="008F488A">
              <w:trPr>
                <w:cantSplit/>
                <w:jc w:val="center"/>
              </w:trPr>
              <w:tc>
                <w:tcPr>
                  <w:tcW w:w="0" w:type="auto"/>
                  <w:noWrap/>
                </w:tcPr>
                <w:p w14:paraId="1D58396B" w14:textId="77777777" w:rsidR="004F7BB7" w:rsidRDefault="004F7BB7" w:rsidP="008F488A">
                  <w:pPr>
                    <w:pStyle w:val="CUERPOTEXTOTABLA"/>
                  </w:pPr>
                  <w:r>
                    <w:t xml:space="preserve"> </w:t>
                  </w:r>
                </w:p>
              </w:tc>
              <w:tc>
                <w:tcPr>
                  <w:tcW w:w="0" w:type="auto"/>
                  <w:noWrap/>
                </w:tcPr>
                <w:p w14:paraId="5C9F7D8F" w14:textId="77777777" w:rsidR="004F7BB7" w:rsidRDefault="004F7BB7" w:rsidP="008F488A">
                  <w:pPr>
                    <w:pStyle w:val="CUERPOTEXTOTABLA"/>
                    <w:jc w:val="center"/>
                  </w:pPr>
                  <w:r>
                    <w:t xml:space="preserve"> 5 - </w:t>
                  </w:r>
                </w:p>
              </w:tc>
              <w:tc>
                <w:tcPr>
                  <w:tcW w:w="5000" w:type="pct"/>
                </w:tcPr>
                <w:p w14:paraId="6DA0BFEC" w14:textId="77777777" w:rsidR="004F7BB7" w:rsidRDefault="004F7BB7" w:rsidP="008F488A">
                  <w:pPr>
                    <w:pStyle w:val="CUERPOTEXTOTABLA"/>
                  </w:pPr>
                  <w:r>
                    <w:t>Cámara de aire sin ventilar</w:t>
                  </w:r>
                </w:p>
              </w:tc>
              <w:tc>
                <w:tcPr>
                  <w:tcW w:w="0" w:type="auto"/>
                  <w:noWrap/>
                </w:tcPr>
                <w:p w14:paraId="4AEFACEE" w14:textId="77777777" w:rsidR="004F7BB7" w:rsidRDefault="004F7BB7" w:rsidP="008F488A">
                  <w:pPr>
                    <w:pStyle w:val="CUERPOTEXTOTABLA"/>
                    <w:jc w:val="right"/>
                  </w:pPr>
                  <w:r>
                    <w:t>20.00 cm</w:t>
                  </w:r>
                </w:p>
              </w:tc>
            </w:tr>
            <w:tr w:rsidR="004F7BB7" w14:paraId="680B7684" w14:textId="77777777" w:rsidTr="008F488A">
              <w:trPr>
                <w:cantSplit/>
                <w:jc w:val="center"/>
              </w:trPr>
              <w:tc>
                <w:tcPr>
                  <w:tcW w:w="0" w:type="auto"/>
                  <w:noWrap/>
                </w:tcPr>
                <w:p w14:paraId="4D23C881" w14:textId="77777777" w:rsidR="004F7BB7" w:rsidRDefault="004F7BB7" w:rsidP="008F488A">
                  <w:pPr>
                    <w:pStyle w:val="CUERPOTEXTOTABLA"/>
                  </w:pPr>
                  <w:r>
                    <w:t xml:space="preserve"> </w:t>
                  </w:r>
                </w:p>
              </w:tc>
              <w:tc>
                <w:tcPr>
                  <w:tcW w:w="0" w:type="auto"/>
                  <w:noWrap/>
                </w:tcPr>
                <w:p w14:paraId="70CFDA25" w14:textId="77777777" w:rsidR="004F7BB7" w:rsidRDefault="004F7BB7" w:rsidP="008F488A">
                  <w:pPr>
                    <w:pStyle w:val="CUERPOTEXTOTABLA"/>
                    <w:jc w:val="center"/>
                  </w:pPr>
                  <w:r>
                    <w:t xml:space="preserve"> 6 - </w:t>
                  </w:r>
                </w:p>
              </w:tc>
              <w:tc>
                <w:tcPr>
                  <w:tcW w:w="5000" w:type="pct"/>
                </w:tcPr>
                <w:p w14:paraId="70F0C31C" w14:textId="77777777" w:rsidR="004F7BB7" w:rsidRDefault="004F7BB7" w:rsidP="008F488A">
                  <w:pPr>
                    <w:pStyle w:val="CUERPOTEXTOTABLA"/>
                  </w:pPr>
                  <w:r>
                    <w:t>Falso techo registrable suspendido, decorativo de placas de yeso laminado</w:t>
                  </w:r>
                </w:p>
              </w:tc>
              <w:tc>
                <w:tcPr>
                  <w:tcW w:w="0" w:type="auto"/>
                  <w:noWrap/>
                </w:tcPr>
                <w:p w14:paraId="5F7A0B2C" w14:textId="77777777" w:rsidR="004F7BB7" w:rsidRDefault="004F7BB7" w:rsidP="008F488A">
                  <w:pPr>
                    <w:pStyle w:val="CUERPOTEXTOTABLA"/>
                    <w:jc w:val="right"/>
                  </w:pPr>
                  <w:r>
                    <w:t>0.95 cm</w:t>
                  </w:r>
                </w:p>
              </w:tc>
            </w:tr>
          </w:tbl>
          <w:p w14:paraId="1ACE967F" w14:textId="77777777" w:rsidR="004F7BB7" w:rsidRDefault="004F7BB7" w:rsidP="008F488A">
            <w:pPr>
              <w:spacing w:after="0" w:line="2" w:lineRule="auto"/>
            </w:pPr>
          </w:p>
          <w:p w14:paraId="0270593C" w14:textId="77777777" w:rsidR="004F7BB7" w:rsidRDefault="004F7BB7" w:rsidP="008F488A">
            <w:pPr>
              <w:pStyle w:val="CUERPOTEXTOTABLA"/>
            </w:pPr>
            <w:r>
              <w:t xml:space="preserve"> </w:t>
            </w:r>
          </w:p>
        </w:tc>
      </w:tr>
      <w:tr w:rsidR="004F7BB7" w14:paraId="6FD700F6" w14:textId="77777777" w:rsidTr="008F488A">
        <w:trPr>
          <w:cantSplit/>
          <w:jc w:val="center"/>
        </w:trPr>
        <w:tc>
          <w:tcPr>
            <w:tcW w:w="0" w:type="auto"/>
            <w:vMerge w:val="restart"/>
          </w:tcPr>
          <w:p w14:paraId="6FB04001" w14:textId="77777777" w:rsidR="004F7BB7" w:rsidRDefault="004F7BB7" w:rsidP="008F488A">
            <w:pPr>
              <w:pStyle w:val="CUERPOTEXTOTABLA"/>
            </w:pPr>
            <w:r>
              <w:t>Características</w:t>
            </w:r>
          </w:p>
        </w:tc>
        <w:tc>
          <w:tcPr>
            <w:tcW w:w="0" w:type="auto"/>
            <w:vAlign w:val="center"/>
          </w:tcPr>
          <w:p w14:paraId="5794503C" w14:textId="77777777" w:rsidR="004F7BB7" w:rsidRDefault="004F7BB7" w:rsidP="008F488A">
            <w:pPr>
              <w:pStyle w:val="CUERPOTEXTOTABLA"/>
            </w:pPr>
            <w:r>
              <w:t>Transmitancia térmica, U: 0.38 W/(m²·K)</w:t>
            </w:r>
          </w:p>
        </w:tc>
      </w:tr>
      <w:tr w:rsidR="004F7BB7" w14:paraId="5471FE51" w14:textId="77777777" w:rsidTr="008F488A">
        <w:trPr>
          <w:cantSplit/>
          <w:jc w:val="center"/>
        </w:trPr>
        <w:tc>
          <w:tcPr>
            <w:tcW w:w="0" w:type="auto"/>
            <w:vMerge/>
          </w:tcPr>
          <w:p w14:paraId="264CBE2D" w14:textId="77777777" w:rsidR="004F7BB7" w:rsidRDefault="004F7BB7" w:rsidP="008F488A"/>
        </w:tc>
        <w:tc>
          <w:tcPr>
            <w:tcW w:w="0" w:type="auto"/>
            <w:vAlign w:val="center"/>
          </w:tcPr>
          <w:p w14:paraId="692891E5" w14:textId="77777777" w:rsidR="004F7BB7" w:rsidRDefault="004F7BB7" w:rsidP="008F488A">
            <w:pPr>
              <w:pStyle w:val="CUERPOTEXTOTABLA"/>
            </w:pPr>
            <w:r>
              <w:t>Espesor total 62.95 cm</w:t>
            </w:r>
          </w:p>
        </w:tc>
      </w:tr>
    </w:tbl>
    <w:p w14:paraId="34365A7E" w14:textId="77777777" w:rsidR="004F7BB7" w:rsidRDefault="004F7BB7" w:rsidP="004F7BB7">
      <w:pPr>
        <w:spacing w:after="0" w:line="2" w:lineRule="auto"/>
      </w:pPr>
    </w:p>
    <w:p w14:paraId="243A7149" w14:textId="77777777" w:rsidR="004F7BB7" w:rsidRDefault="004F7BB7" w:rsidP="004F7BB7">
      <w:pPr>
        <w:pStyle w:val="CUERPOTEXTO"/>
      </w:pPr>
      <w:r>
        <w:t xml:space="preserve"> </w:t>
      </w:r>
    </w:p>
    <w:p w14:paraId="7118CB5E"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817"/>
        <w:gridCol w:w="6992"/>
      </w:tblGrid>
      <w:tr w:rsidR="004F7BB7" w14:paraId="52B9B48D"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468"/>
              <w:gridCol w:w="3285"/>
            </w:tblGrid>
            <w:tr w:rsidR="004F7BB7" w14:paraId="3510EFB2" w14:textId="77777777" w:rsidTr="008F488A">
              <w:trPr>
                <w:cantSplit/>
              </w:trPr>
              <w:tc>
                <w:tcPr>
                  <w:tcW w:w="0" w:type="auto"/>
                  <w:shd w:val="clear" w:color="auto" w:fill="DAD7D3"/>
                  <w:vAlign w:val="center"/>
                </w:tcPr>
                <w:p w14:paraId="5F3ECAC9" w14:textId="77777777" w:rsidR="004F7BB7" w:rsidRDefault="004F7BB7" w:rsidP="008F488A">
                  <w:pPr>
                    <w:pStyle w:val="CUERPOTEXTOTABLA"/>
                    <w:rPr>
                      <w:b/>
                    </w:rPr>
                  </w:pPr>
                  <w:r>
                    <w:rPr>
                      <w:b/>
                    </w:rPr>
                    <w:t>FORJADO RETICULAR HORMIGÓN PERDIDO [3]</w:t>
                  </w:r>
                </w:p>
              </w:tc>
              <w:tc>
                <w:tcPr>
                  <w:tcW w:w="0" w:type="auto"/>
                  <w:shd w:val="clear" w:color="auto" w:fill="DAD7D3"/>
                  <w:vAlign w:val="center"/>
                </w:tcPr>
                <w:p w14:paraId="06F661C1" w14:textId="77777777" w:rsidR="004F7BB7" w:rsidRDefault="004F7BB7" w:rsidP="008F488A">
                  <w:pPr>
                    <w:pStyle w:val="CUERPOTEXTOTABLA"/>
                    <w:jc w:val="right"/>
                  </w:pPr>
                  <w:r>
                    <w:t>Superficie total 146.02 m²</w:t>
                  </w:r>
                </w:p>
              </w:tc>
            </w:tr>
          </w:tbl>
          <w:p w14:paraId="65C85D8C" w14:textId="77777777" w:rsidR="004F7BB7" w:rsidRDefault="004F7BB7" w:rsidP="008F488A">
            <w:pPr>
              <w:spacing w:after="0" w:line="2" w:lineRule="auto"/>
            </w:pPr>
          </w:p>
        </w:tc>
      </w:tr>
      <w:tr w:rsidR="004F7BB7" w14:paraId="5C6FAE11" w14:textId="77777777" w:rsidTr="008F488A">
        <w:trPr>
          <w:cantSplit/>
          <w:jc w:val="center"/>
        </w:trPr>
        <w:tc>
          <w:tcPr>
            <w:tcW w:w="0" w:type="auto"/>
            <w:gridSpan w:val="2"/>
            <w:vAlign w:val="center"/>
          </w:tcPr>
          <w:p w14:paraId="39506641" w14:textId="77777777" w:rsidR="004F7BB7" w:rsidRDefault="004F7BB7" w:rsidP="008F488A">
            <w:pPr>
              <w:pStyle w:val="CUERPOTEXTOTABLA"/>
              <w:jc w:val="both"/>
            </w:pPr>
            <w:r>
              <w:t>FORJADO RETICULAR HORMIGÓN PERDIDO [3]</w:t>
            </w:r>
          </w:p>
        </w:tc>
      </w:tr>
      <w:tr w:rsidR="004F7BB7" w14:paraId="6AE8C6EB" w14:textId="77777777" w:rsidTr="008F488A">
        <w:trPr>
          <w:cantSplit/>
          <w:jc w:val="center"/>
        </w:trPr>
        <w:tc>
          <w:tcPr>
            <w:tcW w:w="0" w:type="auto"/>
            <w:tcMar>
              <w:top w:w="17" w:type="dxa"/>
              <w:left w:w="6" w:type="dxa"/>
              <w:bottom w:w="23" w:type="dxa"/>
              <w:right w:w="11" w:type="dxa"/>
            </w:tcMar>
            <w:vAlign w:val="center"/>
          </w:tcPr>
          <w:p w14:paraId="4375B5F1" w14:textId="77777777" w:rsidR="004F7BB7" w:rsidRDefault="004F7BB7" w:rsidP="008F488A">
            <w:pPr>
              <w:pStyle w:val="CUERPOTEXTOTABLA"/>
              <w:jc w:val="center"/>
            </w:pPr>
            <w:r>
              <w:rPr>
                <w:noProof/>
              </w:rPr>
              <w:drawing>
                <wp:inline distT="0" distB="0" distL="0" distR="0" wp14:anchorId="45F2DC67" wp14:editId="10FE2573">
                  <wp:extent cx="1778400" cy="1134000"/>
                  <wp:effectExtent l="0" t="0" r="0" b="0"/>
                  <wp:docPr id="784" name="0 Imagen" descr="image3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1.bmp"/>
                          <pic:cNvPicPr/>
                        </pic:nvPicPr>
                        <pic:blipFill>
                          <a:blip r:embed="rId190"/>
                          <a:stretch>
                            <a:fillRect/>
                          </a:stretch>
                        </pic:blipFill>
                        <pic:spPr>
                          <a:xfrm>
                            <a:off x="0" y="0"/>
                            <a:ext cx="1778400" cy="1134000"/>
                          </a:xfrm>
                          <a:prstGeom prst="rect">
                            <a:avLst/>
                          </a:prstGeom>
                        </pic:spPr>
                      </pic:pic>
                    </a:graphicData>
                  </a:graphic>
                </wp:inline>
              </w:drawing>
            </w:r>
          </w:p>
        </w:tc>
        <w:tc>
          <w:tcPr>
            <w:tcW w:w="0" w:type="auto"/>
          </w:tcPr>
          <w:p w14:paraId="15D1AA62"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2"/>
              <w:gridCol w:w="379"/>
              <w:gridCol w:w="5583"/>
              <w:gridCol w:w="912"/>
            </w:tblGrid>
            <w:tr w:rsidR="004F7BB7" w14:paraId="45CCCDD6" w14:textId="77777777" w:rsidTr="008F488A">
              <w:trPr>
                <w:cantSplit/>
                <w:jc w:val="center"/>
              </w:trPr>
              <w:tc>
                <w:tcPr>
                  <w:tcW w:w="0" w:type="auto"/>
                  <w:gridSpan w:val="4"/>
                </w:tcPr>
                <w:p w14:paraId="27821E30" w14:textId="77777777" w:rsidR="004F7BB7" w:rsidRDefault="004F7BB7" w:rsidP="008F488A">
                  <w:pPr>
                    <w:pStyle w:val="CUERPOTEXTOTABLA"/>
                  </w:pPr>
                  <w:r>
                    <w:t>Listado de capas:</w:t>
                  </w:r>
                </w:p>
              </w:tc>
            </w:tr>
            <w:tr w:rsidR="004F7BB7" w14:paraId="3D97D8FD" w14:textId="77777777" w:rsidTr="008F488A">
              <w:trPr>
                <w:cantSplit/>
                <w:jc w:val="center"/>
              </w:trPr>
              <w:tc>
                <w:tcPr>
                  <w:tcW w:w="0" w:type="auto"/>
                  <w:noWrap/>
                </w:tcPr>
                <w:p w14:paraId="5D015FA2" w14:textId="77777777" w:rsidR="004F7BB7" w:rsidRDefault="004F7BB7" w:rsidP="008F488A">
                  <w:pPr>
                    <w:pStyle w:val="CUERPOTEXTOTABLA"/>
                  </w:pPr>
                  <w:r>
                    <w:t xml:space="preserve"> </w:t>
                  </w:r>
                </w:p>
              </w:tc>
              <w:tc>
                <w:tcPr>
                  <w:tcW w:w="0" w:type="auto"/>
                  <w:noWrap/>
                </w:tcPr>
                <w:p w14:paraId="18BEC257" w14:textId="77777777" w:rsidR="004F7BB7" w:rsidRDefault="004F7BB7" w:rsidP="008F488A">
                  <w:pPr>
                    <w:pStyle w:val="CUERPOTEXTOTABLA"/>
                    <w:jc w:val="center"/>
                  </w:pPr>
                  <w:r>
                    <w:t xml:space="preserve"> 1 - </w:t>
                  </w:r>
                </w:p>
              </w:tc>
              <w:tc>
                <w:tcPr>
                  <w:tcW w:w="5000" w:type="pct"/>
                </w:tcPr>
                <w:p w14:paraId="69323A13" w14:textId="77777777" w:rsidR="004F7BB7" w:rsidRDefault="004F7BB7" w:rsidP="008F488A">
                  <w:pPr>
                    <w:pStyle w:val="CUERPOTEXTOTABLA"/>
                  </w:pPr>
                  <w:r>
                    <w:t>Solado de baldosas cerámicas de gres porcelánico</w:t>
                  </w:r>
                </w:p>
              </w:tc>
              <w:tc>
                <w:tcPr>
                  <w:tcW w:w="0" w:type="auto"/>
                  <w:noWrap/>
                </w:tcPr>
                <w:p w14:paraId="46EAED21" w14:textId="77777777" w:rsidR="004F7BB7" w:rsidRDefault="004F7BB7" w:rsidP="008F488A">
                  <w:pPr>
                    <w:pStyle w:val="CUERPOTEXTOTABLA"/>
                    <w:jc w:val="right"/>
                  </w:pPr>
                  <w:r>
                    <w:t>1.00 cm</w:t>
                  </w:r>
                </w:p>
              </w:tc>
            </w:tr>
            <w:tr w:rsidR="004F7BB7" w14:paraId="1C01320E" w14:textId="77777777" w:rsidTr="008F488A">
              <w:trPr>
                <w:cantSplit/>
                <w:jc w:val="center"/>
              </w:trPr>
              <w:tc>
                <w:tcPr>
                  <w:tcW w:w="0" w:type="auto"/>
                  <w:noWrap/>
                </w:tcPr>
                <w:p w14:paraId="056C3F20" w14:textId="77777777" w:rsidR="004F7BB7" w:rsidRDefault="004F7BB7" w:rsidP="008F488A">
                  <w:pPr>
                    <w:pStyle w:val="CUERPOTEXTOTABLA"/>
                  </w:pPr>
                  <w:r>
                    <w:t xml:space="preserve"> </w:t>
                  </w:r>
                </w:p>
              </w:tc>
              <w:tc>
                <w:tcPr>
                  <w:tcW w:w="0" w:type="auto"/>
                  <w:noWrap/>
                </w:tcPr>
                <w:p w14:paraId="24BE609B" w14:textId="77777777" w:rsidR="004F7BB7" w:rsidRDefault="004F7BB7" w:rsidP="008F488A">
                  <w:pPr>
                    <w:pStyle w:val="CUERPOTEXTOTABLA"/>
                    <w:jc w:val="center"/>
                  </w:pPr>
                  <w:r>
                    <w:t xml:space="preserve"> 2 - </w:t>
                  </w:r>
                </w:p>
              </w:tc>
              <w:tc>
                <w:tcPr>
                  <w:tcW w:w="5000" w:type="pct"/>
                </w:tcPr>
                <w:p w14:paraId="368CD3B4" w14:textId="77777777" w:rsidR="004F7BB7" w:rsidRDefault="004F7BB7" w:rsidP="008F488A">
                  <w:pPr>
                    <w:pStyle w:val="CUERPOTEXTOTABLA"/>
                  </w:pPr>
                  <w:r>
                    <w:t>Base de mortero autonivelante de cemento</w:t>
                  </w:r>
                </w:p>
              </w:tc>
              <w:tc>
                <w:tcPr>
                  <w:tcW w:w="0" w:type="auto"/>
                  <w:noWrap/>
                </w:tcPr>
                <w:p w14:paraId="53A27F79" w14:textId="77777777" w:rsidR="004F7BB7" w:rsidRDefault="004F7BB7" w:rsidP="008F488A">
                  <w:pPr>
                    <w:pStyle w:val="CUERPOTEXTOTABLA"/>
                    <w:jc w:val="right"/>
                  </w:pPr>
                  <w:r>
                    <w:t>5.00 cm</w:t>
                  </w:r>
                </w:p>
              </w:tc>
            </w:tr>
            <w:tr w:rsidR="004F7BB7" w14:paraId="62E14699" w14:textId="77777777" w:rsidTr="008F488A">
              <w:trPr>
                <w:cantSplit/>
                <w:jc w:val="center"/>
              </w:trPr>
              <w:tc>
                <w:tcPr>
                  <w:tcW w:w="0" w:type="auto"/>
                  <w:noWrap/>
                </w:tcPr>
                <w:p w14:paraId="74EA088B" w14:textId="77777777" w:rsidR="004F7BB7" w:rsidRDefault="004F7BB7" w:rsidP="008F488A">
                  <w:pPr>
                    <w:pStyle w:val="CUERPOTEXTOTABLA"/>
                  </w:pPr>
                  <w:r>
                    <w:t xml:space="preserve"> </w:t>
                  </w:r>
                </w:p>
              </w:tc>
              <w:tc>
                <w:tcPr>
                  <w:tcW w:w="0" w:type="auto"/>
                  <w:noWrap/>
                </w:tcPr>
                <w:p w14:paraId="5156A4F2" w14:textId="77777777" w:rsidR="004F7BB7" w:rsidRDefault="004F7BB7" w:rsidP="008F488A">
                  <w:pPr>
                    <w:pStyle w:val="CUERPOTEXTOTABLA"/>
                    <w:jc w:val="center"/>
                  </w:pPr>
                  <w:r>
                    <w:t xml:space="preserve"> 3 - </w:t>
                  </w:r>
                </w:p>
              </w:tc>
              <w:tc>
                <w:tcPr>
                  <w:tcW w:w="5000" w:type="pct"/>
                </w:tcPr>
                <w:p w14:paraId="0402B9D9" w14:textId="77777777" w:rsidR="004F7BB7" w:rsidRDefault="004F7BB7" w:rsidP="008F488A">
                  <w:pPr>
                    <w:pStyle w:val="CUERPOTEXTOTABLA"/>
                  </w:pPr>
                  <w:r>
                    <w:t>Poliestireno expandido</w:t>
                  </w:r>
                </w:p>
              </w:tc>
              <w:tc>
                <w:tcPr>
                  <w:tcW w:w="0" w:type="auto"/>
                  <w:noWrap/>
                </w:tcPr>
                <w:p w14:paraId="77A07CD1" w14:textId="77777777" w:rsidR="004F7BB7" w:rsidRDefault="004F7BB7" w:rsidP="008F488A">
                  <w:pPr>
                    <w:pStyle w:val="CUERPOTEXTOTABLA"/>
                    <w:jc w:val="right"/>
                  </w:pPr>
                  <w:r>
                    <w:t>6.00 cm</w:t>
                  </w:r>
                </w:p>
              </w:tc>
            </w:tr>
            <w:tr w:rsidR="004F7BB7" w14:paraId="7DC3FC2B" w14:textId="77777777" w:rsidTr="008F488A">
              <w:trPr>
                <w:cantSplit/>
                <w:jc w:val="center"/>
              </w:trPr>
              <w:tc>
                <w:tcPr>
                  <w:tcW w:w="0" w:type="auto"/>
                  <w:noWrap/>
                </w:tcPr>
                <w:p w14:paraId="775E5257" w14:textId="77777777" w:rsidR="004F7BB7" w:rsidRDefault="004F7BB7" w:rsidP="008F488A">
                  <w:pPr>
                    <w:pStyle w:val="CUERPOTEXTOTABLA"/>
                  </w:pPr>
                  <w:r>
                    <w:t xml:space="preserve"> </w:t>
                  </w:r>
                </w:p>
              </w:tc>
              <w:tc>
                <w:tcPr>
                  <w:tcW w:w="0" w:type="auto"/>
                  <w:noWrap/>
                </w:tcPr>
                <w:p w14:paraId="7889CFFC" w14:textId="77777777" w:rsidR="004F7BB7" w:rsidRDefault="004F7BB7" w:rsidP="008F488A">
                  <w:pPr>
                    <w:pStyle w:val="CUERPOTEXTOTABLA"/>
                    <w:jc w:val="center"/>
                  </w:pPr>
                  <w:r>
                    <w:t xml:space="preserve"> 4 - </w:t>
                  </w:r>
                </w:p>
              </w:tc>
              <w:tc>
                <w:tcPr>
                  <w:tcW w:w="5000" w:type="pct"/>
                </w:tcPr>
                <w:p w14:paraId="59FCE477" w14:textId="77777777" w:rsidR="004F7BB7" w:rsidRDefault="004F7BB7" w:rsidP="008F488A">
                  <w:pPr>
                    <w:pStyle w:val="CUERPOTEXTOTABLA"/>
                  </w:pPr>
                  <w:r>
                    <w:t>Forjado reticular 25+5 cm (Casetón de hormigón)</w:t>
                  </w:r>
                </w:p>
              </w:tc>
              <w:tc>
                <w:tcPr>
                  <w:tcW w:w="0" w:type="auto"/>
                  <w:noWrap/>
                </w:tcPr>
                <w:p w14:paraId="55D5950D" w14:textId="77777777" w:rsidR="004F7BB7" w:rsidRDefault="004F7BB7" w:rsidP="008F488A">
                  <w:pPr>
                    <w:pStyle w:val="CUERPOTEXTOTABLA"/>
                    <w:jc w:val="right"/>
                  </w:pPr>
                  <w:r>
                    <w:t>30.00 cm</w:t>
                  </w:r>
                </w:p>
              </w:tc>
            </w:tr>
            <w:tr w:rsidR="004F7BB7" w14:paraId="5F45EA59" w14:textId="77777777" w:rsidTr="008F488A">
              <w:trPr>
                <w:cantSplit/>
                <w:jc w:val="center"/>
              </w:trPr>
              <w:tc>
                <w:tcPr>
                  <w:tcW w:w="0" w:type="auto"/>
                  <w:noWrap/>
                </w:tcPr>
                <w:p w14:paraId="62AE05C4" w14:textId="77777777" w:rsidR="004F7BB7" w:rsidRDefault="004F7BB7" w:rsidP="008F488A">
                  <w:pPr>
                    <w:pStyle w:val="CUERPOTEXTOTABLA"/>
                  </w:pPr>
                  <w:r>
                    <w:t xml:space="preserve"> </w:t>
                  </w:r>
                </w:p>
              </w:tc>
              <w:tc>
                <w:tcPr>
                  <w:tcW w:w="0" w:type="auto"/>
                  <w:noWrap/>
                </w:tcPr>
                <w:p w14:paraId="49200BB1" w14:textId="77777777" w:rsidR="004F7BB7" w:rsidRDefault="004F7BB7" w:rsidP="008F488A">
                  <w:pPr>
                    <w:pStyle w:val="CUERPOTEXTOTABLA"/>
                    <w:jc w:val="center"/>
                  </w:pPr>
                  <w:r>
                    <w:t xml:space="preserve"> 5 - </w:t>
                  </w:r>
                </w:p>
              </w:tc>
              <w:tc>
                <w:tcPr>
                  <w:tcW w:w="5000" w:type="pct"/>
                </w:tcPr>
                <w:p w14:paraId="6D6D56D2" w14:textId="77777777" w:rsidR="004F7BB7" w:rsidRDefault="004F7BB7" w:rsidP="008F488A">
                  <w:pPr>
                    <w:pStyle w:val="CUERPOTEXTOTABLA"/>
                  </w:pPr>
                  <w:r>
                    <w:t>Enfoscado de cemento</w:t>
                  </w:r>
                </w:p>
              </w:tc>
              <w:tc>
                <w:tcPr>
                  <w:tcW w:w="0" w:type="auto"/>
                  <w:noWrap/>
                </w:tcPr>
                <w:p w14:paraId="16A8A81C" w14:textId="77777777" w:rsidR="004F7BB7" w:rsidRDefault="004F7BB7" w:rsidP="008F488A">
                  <w:pPr>
                    <w:pStyle w:val="CUERPOTEXTOTABLA"/>
                    <w:jc w:val="right"/>
                  </w:pPr>
                  <w:r>
                    <w:t>1.50 cm</w:t>
                  </w:r>
                </w:p>
              </w:tc>
            </w:tr>
          </w:tbl>
          <w:p w14:paraId="183C50AB" w14:textId="77777777" w:rsidR="004F7BB7" w:rsidRDefault="004F7BB7" w:rsidP="008F488A">
            <w:pPr>
              <w:spacing w:after="0" w:line="2" w:lineRule="auto"/>
            </w:pPr>
          </w:p>
          <w:p w14:paraId="5CEF7F05" w14:textId="77777777" w:rsidR="004F7BB7" w:rsidRDefault="004F7BB7" w:rsidP="008F488A">
            <w:pPr>
              <w:pStyle w:val="CUERPOTEXTOTABLA"/>
            </w:pPr>
            <w:r>
              <w:t xml:space="preserve"> </w:t>
            </w:r>
          </w:p>
        </w:tc>
      </w:tr>
      <w:tr w:rsidR="004F7BB7" w14:paraId="626DF69B" w14:textId="77777777" w:rsidTr="008F488A">
        <w:trPr>
          <w:cantSplit/>
          <w:jc w:val="center"/>
        </w:trPr>
        <w:tc>
          <w:tcPr>
            <w:tcW w:w="0" w:type="auto"/>
            <w:vMerge w:val="restart"/>
          </w:tcPr>
          <w:p w14:paraId="7F2418FB" w14:textId="77777777" w:rsidR="004F7BB7" w:rsidRDefault="004F7BB7" w:rsidP="008F488A">
            <w:pPr>
              <w:pStyle w:val="CUERPOTEXTOTABLA"/>
            </w:pPr>
            <w:r>
              <w:lastRenderedPageBreak/>
              <w:t>Características</w:t>
            </w:r>
          </w:p>
        </w:tc>
        <w:tc>
          <w:tcPr>
            <w:tcW w:w="0" w:type="auto"/>
            <w:vAlign w:val="center"/>
          </w:tcPr>
          <w:p w14:paraId="26DF5FE1" w14:textId="77777777" w:rsidR="004F7BB7" w:rsidRDefault="004F7BB7" w:rsidP="008F488A">
            <w:pPr>
              <w:pStyle w:val="CUERPOTEXTOTABLA"/>
            </w:pPr>
            <w:r>
              <w:t>Transmitancia térmica, U: 0.42 W/(m²·K)</w:t>
            </w:r>
          </w:p>
        </w:tc>
      </w:tr>
      <w:tr w:rsidR="004F7BB7" w14:paraId="0125F163" w14:textId="77777777" w:rsidTr="008F488A">
        <w:trPr>
          <w:cantSplit/>
          <w:jc w:val="center"/>
        </w:trPr>
        <w:tc>
          <w:tcPr>
            <w:tcW w:w="0" w:type="auto"/>
            <w:vMerge/>
          </w:tcPr>
          <w:p w14:paraId="2F9A772B" w14:textId="77777777" w:rsidR="004F7BB7" w:rsidRDefault="004F7BB7" w:rsidP="008F488A"/>
        </w:tc>
        <w:tc>
          <w:tcPr>
            <w:tcW w:w="0" w:type="auto"/>
            <w:vAlign w:val="center"/>
          </w:tcPr>
          <w:p w14:paraId="53DA84D0" w14:textId="77777777" w:rsidR="004F7BB7" w:rsidRDefault="004F7BB7" w:rsidP="008F488A">
            <w:pPr>
              <w:pStyle w:val="CUERPOTEXTOTABLA"/>
            </w:pPr>
            <w:r>
              <w:t>Espesor total 43.50 cm</w:t>
            </w:r>
          </w:p>
        </w:tc>
      </w:tr>
    </w:tbl>
    <w:p w14:paraId="27AA23EE" w14:textId="77777777" w:rsidR="004F7BB7" w:rsidRDefault="004F7BB7" w:rsidP="004F7BB7">
      <w:pPr>
        <w:spacing w:after="0" w:line="2" w:lineRule="auto"/>
      </w:pPr>
    </w:p>
    <w:p w14:paraId="45312772" w14:textId="77777777" w:rsidR="004F7BB7" w:rsidRDefault="004F7BB7" w:rsidP="004F7BB7">
      <w:pPr>
        <w:pStyle w:val="CUERPOTEXTO"/>
      </w:pPr>
      <w:r>
        <w:t xml:space="preserve"> </w:t>
      </w:r>
    </w:p>
    <w:p w14:paraId="09C3186C"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182"/>
        <w:gridCol w:w="7627"/>
      </w:tblGrid>
      <w:tr w:rsidR="004F7BB7" w14:paraId="1CF803A9"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183"/>
              <w:gridCol w:w="3570"/>
            </w:tblGrid>
            <w:tr w:rsidR="004F7BB7" w14:paraId="49680ED9" w14:textId="77777777" w:rsidTr="008F488A">
              <w:trPr>
                <w:cantSplit/>
              </w:trPr>
              <w:tc>
                <w:tcPr>
                  <w:tcW w:w="0" w:type="auto"/>
                  <w:shd w:val="clear" w:color="auto" w:fill="DAD7D3"/>
                  <w:vAlign w:val="center"/>
                </w:tcPr>
                <w:p w14:paraId="1C8C947E" w14:textId="77777777" w:rsidR="004F7BB7" w:rsidRDefault="004F7BB7" w:rsidP="008F488A">
                  <w:pPr>
                    <w:pStyle w:val="CUERPOTEXTOTABLA"/>
                    <w:rPr>
                      <w:b/>
                    </w:rPr>
                  </w:pPr>
                  <w:r>
                    <w:rPr>
                      <w:b/>
                    </w:rPr>
                    <w:t>FORJADO RETICULAR EPS PERDIDO [5]</w:t>
                  </w:r>
                </w:p>
              </w:tc>
              <w:tc>
                <w:tcPr>
                  <w:tcW w:w="0" w:type="auto"/>
                  <w:shd w:val="clear" w:color="auto" w:fill="DAD7D3"/>
                  <w:vAlign w:val="center"/>
                </w:tcPr>
                <w:p w14:paraId="58297486" w14:textId="77777777" w:rsidR="004F7BB7" w:rsidRDefault="004F7BB7" w:rsidP="008F488A">
                  <w:pPr>
                    <w:pStyle w:val="CUERPOTEXTOTABLA"/>
                    <w:jc w:val="right"/>
                  </w:pPr>
                  <w:r>
                    <w:t>Superficie total 29.32 m²</w:t>
                  </w:r>
                </w:p>
              </w:tc>
            </w:tr>
          </w:tbl>
          <w:p w14:paraId="380E7053" w14:textId="77777777" w:rsidR="004F7BB7" w:rsidRDefault="004F7BB7" w:rsidP="008F488A">
            <w:pPr>
              <w:spacing w:after="0" w:line="2" w:lineRule="auto"/>
            </w:pPr>
          </w:p>
        </w:tc>
      </w:tr>
      <w:tr w:rsidR="004F7BB7" w14:paraId="3415B733" w14:textId="77777777" w:rsidTr="008F488A">
        <w:trPr>
          <w:cantSplit/>
          <w:jc w:val="center"/>
        </w:trPr>
        <w:tc>
          <w:tcPr>
            <w:tcW w:w="0" w:type="auto"/>
            <w:gridSpan w:val="2"/>
            <w:vAlign w:val="center"/>
          </w:tcPr>
          <w:p w14:paraId="71B12642" w14:textId="77777777" w:rsidR="004F7BB7" w:rsidRDefault="004F7BB7" w:rsidP="008F488A">
            <w:pPr>
              <w:pStyle w:val="CUERPOTEXTOTABLA"/>
              <w:jc w:val="both"/>
            </w:pPr>
            <w:r>
              <w:t>FORJADO RETICULAR EPS PERDIDO [5]</w:t>
            </w:r>
          </w:p>
        </w:tc>
      </w:tr>
      <w:tr w:rsidR="004F7BB7" w14:paraId="09CDCE47" w14:textId="77777777" w:rsidTr="008F488A">
        <w:trPr>
          <w:cantSplit/>
          <w:jc w:val="center"/>
        </w:trPr>
        <w:tc>
          <w:tcPr>
            <w:tcW w:w="0" w:type="auto"/>
            <w:tcMar>
              <w:top w:w="17" w:type="dxa"/>
              <w:left w:w="6" w:type="dxa"/>
              <w:bottom w:w="23" w:type="dxa"/>
              <w:right w:w="11" w:type="dxa"/>
            </w:tcMar>
            <w:vAlign w:val="center"/>
          </w:tcPr>
          <w:p w14:paraId="4021F7DE" w14:textId="77777777" w:rsidR="004F7BB7" w:rsidRDefault="004F7BB7" w:rsidP="008F488A">
            <w:pPr>
              <w:pStyle w:val="CUERPOTEXTOTABLA"/>
              <w:jc w:val="center"/>
            </w:pPr>
            <w:r>
              <w:rPr>
                <w:noProof/>
              </w:rPr>
              <w:drawing>
                <wp:inline distT="0" distB="0" distL="0" distR="0" wp14:anchorId="00EF71F1" wp14:editId="7CF2D0C3">
                  <wp:extent cx="1375200" cy="1764000"/>
                  <wp:effectExtent l="0" t="0" r="0" b="0"/>
                  <wp:docPr id="785" name="0 Imagen" descr="image3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2.bmp"/>
                          <pic:cNvPicPr/>
                        </pic:nvPicPr>
                        <pic:blipFill>
                          <a:blip r:embed="rId191"/>
                          <a:stretch>
                            <a:fillRect/>
                          </a:stretch>
                        </pic:blipFill>
                        <pic:spPr>
                          <a:xfrm>
                            <a:off x="0" y="0"/>
                            <a:ext cx="1375200" cy="1764000"/>
                          </a:xfrm>
                          <a:prstGeom prst="rect">
                            <a:avLst/>
                          </a:prstGeom>
                        </pic:spPr>
                      </pic:pic>
                    </a:graphicData>
                  </a:graphic>
                </wp:inline>
              </w:drawing>
            </w:r>
          </w:p>
        </w:tc>
        <w:tc>
          <w:tcPr>
            <w:tcW w:w="0" w:type="auto"/>
          </w:tcPr>
          <w:p w14:paraId="722EDF67"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6217"/>
              <w:gridCol w:w="912"/>
            </w:tblGrid>
            <w:tr w:rsidR="004F7BB7" w14:paraId="502C4674" w14:textId="77777777" w:rsidTr="008F488A">
              <w:trPr>
                <w:cantSplit/>
                <w:jc w:val="center"/>
              </w:trPr>
              <w:tc>
                <w:tcPr>
                  <w:tcW w:w="0" w:type="auto"/>
                  <w:gridSpan w:val="4"/>
                </w:tcPr>
                <w:p w14:paraId="0B3D77DE" w14:textId="77777777" w:rsidR="004F7BB7" w:rsidRDefault="004F7BB7" w:rsidP="008F488A">
                  <w:pPr>
                    <w:pStyle w:val="CUERPOTEXTOTABLA"/>
                  </w:pPr>
                  <w:r>
                    <w:t>Listado de capas:</w:t>
                  </w:r>
                </w:p>
              </w:tc>
            </w:tr>
            <w:tr w:rsidR="004F7BB7" w14:paraId="62A2377D" w14:textId="77777777" w:rsidTr="008F488A">
              <w:trPr>
                <w:cantSplit/>
                <w:jc w:val="center"/>
              </w:trPr>
              <w:tc>
                <w:tcPr>
                  <w:tcW w:w="0" w:type="auto"/>
                  <w:noWrap/>
                </w:tcPr>
                <w:p w14:paraId="4D97C2EE" w14:textId="77777777" w:rsidR="004F7BB7" w:rsidRDefault="004F7BB7" w:rsidP="008F488A">
                  <w:pPr>
                    <w:pStyle w:val="CUERPOTEXTOTABLA"/>
                  </w:pPr>
                  <w:r>
                    <w:t xml:space="preserve"> </w:t>
                  </w:r>
                </w:p>
              </w:tc>
              <w:tc>
                <w:tcPr>
                  <w:tcW w:w="0" w:type="auto"/>
                  <w:noWrap/>
                </w:tcPr>
                <w:p w14:paraId="521E08CA" w14:textId="77777777" w:rsidR="004F7BB7" w:rsidRDefault="004F7BB7" w:rsidP="008F488A">
                  <w:pPr>
                    <w:pStyle w:val="CUERPOTEXTOTABLA"/>
                    <w:jc w:val="center"/>
                  </w:pPr>
                  <w:r>
                    <w:t xml:space="preserve"> 1 - </w:t>
                  </w:r>
                </w:p>
              </w:tc>
              <w:tc>
                <w:tcPr>
                  <w:tcW w:w="5000" w:type="pct"/>
                </w:tcPr>
                <w:p w14:paraId="65440F89" w14:textId="77777777" w:rsidR="004F7BB7" w:rsidRDefault="004F7BB7" w:rsidP="008F488A">
                  <w:pPr>
                    <w:pStyle w:val="CUERPOTEXTOTABLA"/>
                  </w:pPr>
                  <w:r>
                    <w:t>Solado de baldosas cerámicas de gres porcelánico</w:t>
                  </w:r>
                </w:p>
              </w:tc>
              <w:tc>
                <w:tcPr>
                  <w:tcW w:w="0" w:type="auto"/>
                  <w:noWrap/>
                </w:tcPr>
                <w:p w14:paraId="7F14F905" w14:textId="77777777" w:rsidR="004F7BB7" w:rsidRDefault="004F7BB7" w:rsidP="008F488A">
                  <w:pPr>
                    <w:pStyle w:val="CUERPOTEXTOTABLA"/>
                    <w:jc w:val="right"/>
                  </w:pPr>
                  <w:r>
                    <w:t>1.00 cm</w:t>
                  </w:r>
                </w:p>
              </w:tc>
            </w:tr>
            <w:tr w:rsidR="004F7BB7" w14:paraId="700B568B" w14:textId="77777777" w:rsidTr="008F488A">
              <w:trPr>
                <w:cantSplit/>
                <w:jc w:val="center"/>
              </w:trPr>
              <w:tc>
                <w:tcPr>
                  <w:tcW w:w="0" w:type="auto"/>
                  <w:noWrap/>
                </w:tcPr>
                <w:p w14:paraId="0437AE39" w14:textId="77777777" w:rsidR="004F7BB7" w:rsidRDefault="004F7BB7" w:rsidP="008F488A">
                  <w:pPr>
                    <w:pStyle w:val="CUERPOTEXTOTABLA"/>
                  </w:pPr>
                  <w:r>
                    <w:t xml:space="preserve"> </w:t>
                  </w:r>
                </w:p>
              </w:tc>
              <w:tc>
                <w:tcPr>
                  <w:tcW w:w="0" w:type="auto"/>
                  <w:noWrap/>
                </w:tcPr>
                <w:p w14:paraId="67238530" w14:textId="77777777" w:rsidR="004F7BB7" w:rsidRDefault="004F7BB7" w:rsidP="008F488A">
                  <w:pPr>
                    <w:pStyle w:val="CUERPOTEXTOTABLA"/>
                    <w:jc w:val="center"/>
                  </w:pPr>
                  <w:r>
                    <w:t xml:space="preserve"> 2 - </w:t>
                  </w:r>
                </w:p>
              </w:tc>
              <w:tc>
                <w:tcPr>
                  <w:tcW w:w="5000" w:type="pct"/>
                </w:tcPr>
                <w:p w14:paraId="58B98363" w14:textId="77777777" w:rsidR="004F7BB7" w:rsidRDefault="004F7BB7" w:rsidP="008F488A">
                  <w:pPr>
                    <w:pStyle w:val="CUERPOTEXTOTABLA"/>
                  </w:pPr>
                  <w:r>
                    <w:t>Base de mortero autonivelante de cemento</w:t>
                  </w:r>
                </w:p>
              </w:tc>
              <w:tc>
                <w:tcPr>
                  <w:tcW w:w="0" w:type="auto"/>
                  <w:noWrap/>
                </w:tcPr>
                <w:p w14:paraId="5FF25DF5" w14:textId="77777777" w:rsidR="004F7BB7" w:rsidRDefault="004F7BB7" w:rsidP="008F488A">
                  <w:pPr>
                    <w:pStyle w:val="CUERPOTEXTOTABLA"/>
                    <w:jc w:val="right"/>
                  </w:pPr>
                  <w:r>
                    <w:t>5.00 cm</w:t>
                  </w:r>
                </w:p>
              </w:tc>
            </w:tr>
            <w:tr w:rsidR="004F7BB7" w14:paraId="59F72C42" w14:textId="77777777" w:rsidTr="008F488A">
              <w:trPr>
                <w:cantSplit/>
                <w:jc w:val="center"/>
              </w:trPr>
              <w:tc>
                <w:tcPr>
                  <w:tcW w:w="0" w:type="auto"/>
                  <w:noWrap/>
                </w:tcPr>
                <w:p w14:paraId="7E040AD4" w14:textId="77777777" w:rsidR="004F7BB7" w:rsidRDefault="004F7BB7" w:rsidP="008F488A">
                  <w:pPr>
                    <w:pStyle w:val="CUERPOTEXTOTABLA"/>
                  </w:pPr>
                  <w:r>
                    <w:t xml:space="preserve"> </w:t>
                  </w:r>
                </w:p>
              </w:tc>
              <w:tc>
                <w:tcPr>
                  <w:tcW w:w="0" w:type="auto"/>
                  <w:noWrap/>
                </w:tcPr>
                <w:p w14:paraId="7C205C6D" w14:textId="77777777" w:rsidR="004F7BB7" w:rsidRDefault="004F7BB7" w:rsidP="008F488A">
                  <w:pPr>
                    <w:pStyle w:val="CUERPOTEXTOTABLA"/>
                    <w:jc w:val="center"/>
                  </w:pPr>
                  <w:r>
                    <w:t xml:space="preserve"> 3 - </w:t>
                  </w:r>
                </w:p>
              </w:tc>
              <w:tc>
                <w:tcPr>
                  <w:tcW w:w="5000" w:type="pct"/>
                </w:tcPr>
                <w:p w14:paraId="0086B3B8" w14:textId="77777777" w:rsidR="004F7BB7" w:rsidRDefault="004F7BB7" w:rsidP="008F488A">
                  <w:pPr>
                    <w:pStyle w:val="CUERPOTEXTOTABLA"/>
                  </w:pPr>
                  <w:r>
                    <w:t>Lámina de espuma de polietileno reticulado</w:t>
                  </w:r>
                </w:p>
              </w:tc>
              <w:tc>
                <w:tcPr>
                  <w:tcW w:w="0" w:type="auto"/>
                  <w:noWrap/>
                </w:tcPr>
                <w:p w14:paraId="4AA93F88" w14:textId="77777777" w:rsidR="004F7BB7" w:rsidRDefault="004F7BB7" w:rsidP="008F488A">
                  <w:pPr>
                    <w:pStyle w:val="CUERPOTEXTOTABLA"/>
                    <w:jc w:val="right"/>
                  </w:pPr>
                  <w:r>
                    <w:t>0.50 cm</w:t>
                  </w:r>
                </w:p>
              </w:tc>
            </w:tr>
            <w:tr w:rsidR="004F7BB7" w14:paraId="76453A2D" w14:textId="77777777" w:rsidTr="008F488A">
              <w:trPr>
                <w:cantSplit/>
                <w:jc w:val="center"/>
              </w:trPr>
              <w:tc>
                <w:tcPr>
                  <w:tcW w:w="0" w:type="auto"/>
                  <w:noWrap/>
                </w:tcPr>
                <w:p w14:paraId="7A69BBD6" w14:textId="77777777" w:rsidR="004F7BB7" w:rsidRDefault="004F7BB7" w:rsidP="008F488A">
                  <w:pPr>
                    <w:pStyle w:val="CUERPOTEXTOTABLA"/>
                  </w:pPr>
                  <w:r>
                    <w:t xml:space="preserve"> </w:t>
                  </w:r>
                </w:p>
              </w:tc>
              <w:tc>
                <w:tcPr>
                  <w:tcW w:w="0" w:type="auto"/>
                  <w:noWrap/>
                </w:tcPr>
                <w:p w14:paraId="4557F51B" w14:textId="77777777" w:rsidR="004F7BB7" w:rsidRDefault="004F7BB7" w:rsidP="008F488A">
                  <w:pPr>
                    <w:pStyle w:val="CUERPOTEXTOTABLA"/>
                    <w:jc w:val="center"/>
                  </w:pPr>
                  <w:r>
                    <w:t xml:space="preserve"> 4 - </w:t>
                  </w:r>
                </w:p>
              </w:tc>
              <w:tc>
                <w:tcPr>
                  <w:tcW w:w="5000" w:type="pct"/>
                </w:tcPr>
                <w:p w14:paraId="5A62EA18" w14:textId="77777777" w:rsidR="004F7BB7" w:rsidRDefault="004F7BB7" w:rsidP="008F488A">
                  <w:pPr>
                    <w:pStyle w:val="CUERPOTEXTOTABLA"/>
                  </w:pPr>
                  <w:r>
                    <w:t>Forjado reticular 25+5 cm (Casetón de EPS moldeado enrasado)</w:t>
                  </w:r>
                </w:p>
              </w:tc>
              <w:tc>
                <w:tcPr>
                  <w:tcW w:w="0" w:type="auto"/>
                  <w:noWrap/>
                </w:tcPr>
                <w:p w14:paraId="1FBB7A08" w14:textId="77777777" w:rsidR="004F7BB7" w:rsidRDefault="004F7BB7" w:rsidP="008F488A">
                  <w:pPr>
                    <w:pStyle w:val="CUERPOTEXTOTABLA"/>
                    <w:jc w:val="right"/>
                  </w:pPr>
                  <w:r>
                    <w:t>30.00 cm</w:t>
                  </w:r>
                </w:p>
              </w:tc>
            </w:tr>
            <w:tr w:rsidR="004F7BB7" w14:paraId="35A405E4" w14:textId="77777777" w:rsidTr="008F488A">
              <w:trPr>
                <w:cantSplit/>
                <w:jc w:val="center"/>
              </w:trPr>
              <w:tc>
                <w:tcPr>
                  <w:tcW w:w="0" w:type="auto"/>
                  <w:noWrap/>
                </w:tcPr>
                <w:p w14:paraId="58D5D62B" w14:textId="77777777" w:rsidR="004F7BB7" w:rsidRDefault="004F7BB7" w:rsidP="008F488A">
                  <w:pPr>
                    <w:pStyle w:val="CUERPOTEXTOTABLA"/>
                  </w:pPr>
                  <w:r>
                    <w:t xml:space="preserve"> </w:t>
                  </w:r>
                </w:p>
              </w:tc>
              <w:tc>
                <w:tcPr>
                  <w:tcW w:w="0" w:type="auto"/>
                  <w:noWrap/>
                </w:tcPr>
                <w:p w14:paraId="1E861959" w14:textId="77777777" w:rsidR="004F7BB7" w:rsidRDefault="004F7BB7" w:rsidP="008F488A">
                  <w:pPr>
                    <w:pStyle w:val="CUERPOTEXTOTABLA"/>
                    <w:jc w:val="center"/>
                  </w:pPr>
                  <w:r>
                    <w:t xml:space="preserve"> 5 - </w:t>
                  </w:r>
                </w:p>
              </w:tc>
              <w:tc>
                <w:tcPr>
                  <w:tcW w:w="5000" w:type="pct"/>
                </w:tcPr>
                <w:p w14:paraId="19872A20" w14:textId="77777777" w:rsidR="004F7BB7" w:rsidRDefault="004F7BB7" w:rsidP="008F488A">
                  <w:pPr>
                    <w:pStyle w:val="CUERPOTEXTOTABLA"/>
                  </w:pPr>
                  <w:r>
                    <w:t>Cámara de aire sin ventilar</w:t>
                  </w:r>
                </w:p>
              </w:tc>
              <w:tc>
                <w:tcPr>
                  <w:tcW w:w="0" w:type="auto"/>
                  <w:noWrap/>
                </w:tcPr>
                <w:p w14:paraId="7167C957" w14:textId="77777777" w:rsidR="004F7BB7" w:rsidRDefault="004F7BB7" w:rsidP="008F488A">
                  <w:pPr>
                    <w:pStyle w:val="CUERPOTEXTOTABLA"/>
                    <w:jc w:val="right"/>
                  </w:pPr>
                  <w:r>
                    <w:t>56.00 cm</w:t>
                  </w:r>
                </w:p>
              </w:tc>
            </w:tr>
            <w:tr w:rsidR="004F7BB7" w14:paraId="55D368B5" w14:textId="77777777" w:rsidTr="008F488A">
              <w:trPr>
                <w:cantSplit/>
                <w:jc w:val="center"/>
              </w:trPr>
              <w:tc>
                <w:tcPr>
                  <w:tcW w:w="0" w:type="auto"/>
                  <w:noWrap/>
                </w:tcPr>
                <w:p w14:paraId="7082DC42" w14:textId="77777777" w:rsidR="004F7BB7" w:rsidRDefault="004F7BB7" w:rsidP="008F488A">
                  <w:pPr>
                    <w:pStyle w:val="CUERPOTEXTOTABLA"/>
                  </w:pPr>
                  <w:r>
                    <w:t xml:space="preserve"> </w:t>
                  </w:r>
                </w:p>
              </w:tc>
              <w:tc>
                <w:tcPr>
                  <w:tcW w:w="0" w:type="auto"/>
                  <w:noWrap/>
                </w:tcPr>
                <w:p w14:paraId="6748C769" w14:textId="77777777" w:rsidR="004F7BB7" w:rsidRDefault="004F7BB7" w:rsidP="008F488A">
                  <w:pPr>
                    <w:pStyle w:val="CUERPOTEXTOTABLA"/>
                    <w:jc w:val="center"/>
                  </w:pPr>
                  <w:r>
                    <w:t xml:space="preserve"> 6 - </w:t>
                  </w:r>
                </w:p>
              </w:tc>
              <w:tc>
                <w:tcPr>
                  <w:tcW w:w="5000" w:type="pct"/>
                </w:tcPr>
                <w:p w14:paraId="6E16F5A9" w14:textId="77777777" w:rsidR="004F7BB7" w:rsidRDefault="004F7BB7" w:rsidP="008F488A">
                  <w:pPr>
                    <w:pStyle w:val="CUERPOTEXTOTABLA"/>
                  </w:pPr>
                  <w:r>
                    <w:t>Lana mineral</w:t>
                  </w:r>
                </w:p>
              </w:tc>
              <w:tc>
                <w:tcPr>
                  <w:tcW w:w="0" w:type="auto"/>
                  <w:noWrap/>
                </w:tcPr>
                <w:p w14:paraId="01DB5187" w14:textId="77777777" w:rsidR="004F7BB7" w:rsidRDefault="004F7BB7" w:rsidP="008F488A">
                  <w:pPr>
                    <w:pStyle w:val="CUERPOTEXTOTABLA"/>
                    <w:jc w:val="right"/>
                  </w:pPr>
                  <w:r>
                    <w:t>4.00 cm</w:t>
                  </w:r>
                </w:p>
              </w:tc>
            </w:tr>
            <w:tr w:rsidR="004F7BB7" w14:paraId="3D7868CA" w14:textId="77777777" w:rsidTr="008F488A">
              <w:trPr>
                <w:cantSplit/>
                <w:jc w:val="center"/>
              </w:trPr>
              <w:tc>
                <w:tcPr>
                  <w:tcW w:w="0" w:type="auto"/>
                  <w:noWrap/>
                </w:tcPr>
                <w:p w14:paraId="2A64B83B" w14:textId="77777777" w:rsidR="004F7BB7" w:rsidRDefault="004F7BB7" w:rsidP="008F488A">
                  <w:pPr>
                    <w:pStyle w:val="CUERPOTEXTOTABLA"/>
                  </w:pPr>
                  <w:r>
                    <w:t xml:space="preserve"> </w:t>
                  </w:r>
                </w:p>
              </w:tc>
              <w:tc>
                <w:tcPr>
                  <w:tcW w:w="0" w:type="auto"/>
                  <w:noWrap/>
                </w:tcPr>
                <w:p w14:paraId="74FC7D0E" w14:textId="77777777" w:rsidR="004F7BB7" w:rsidRDefault="004F7BB7" w:rsidP="008F488A">
                  <w:pPr>
                    <w:pStyle w:val="CUERPOTEXTOTABLA"/>
                    <w:jc w:val="center"/>
                  </w:pPr>
                  <w:r>
                    <w:t xml:space="preserve"> 7 - </w:t>
                  </w:r>
                </w:p>
              </w:tc>
              <w:tc>
                <w:tcPr>
                  <w:tcW w:w="5000" w:type="pct"/>
                </w:tcPr>
                <w:p w14:paraId="1556892F" w14:textId="77777777" w:rsidR="004F7BB7" w:rsidRDefault="004F7BB7" w:rsidP="008F488A">
                  <w:pPr>
                    <w:pStyle w:val="CUERPOTEXTOTABLA"/>
                  </w:pPr>
                  <w:r>
                    <w:t>Falso techo continuo suspendido de placas de yeso laminado</w:t>
                  </w:r>
                </w:p>
              </w:tc>
              <w:tc>
                <w:tcPr>
                  <w:tcW w:w="0" w:type="auto"/>
                  <w:noWrap/>
                </w:tcPr>
                <w:p w14:paraId="33D996BC" w14:textId="77777777" w:rsidR="004F7BB7" w:rsidRDefault="004F7BB7" w:rsidP="008F488A">
                  <w:pPr>
                    <w:pStyle w:val="CUERPOTEXTOTABLA"/>
                    <w:jc w:val="right"/>
                  </w:pPr>
                  <w:r>
                    <w:t>1.25 cm</w:t>
                  </w:r>
                </w:p>
              </w:tc>
            </w:tr>
          </w:tbl>
          <w:p w14:paraId="4F58D397" w14:textId="77777777" w:rsidR="004F7BB7" w:rsidRDefault="004F7BB7" w:rsidP="008F488A">
            <w:pPr>
              <w:spacing w:after="0" w:line="2" w:lineRule="auto"/>
            </w:pPr>
          </w:p>
          <w:p w14:paraId="1DBA2944" w14:textId="77777777" w:rsidR="004F7BB7" w:rsidRDefault="004F7BB7" w:rsidP="008F488A">
            <w:pPr>
              <w:pStyle w:val="CUERPOTEXTOTABLA"/>
            </w:pPr>
            <w:r>
              <w:t xml:space="preserve"> </w:t>
            </w:r>
          </w:p>
        </w:tc>
      </w:tr>
      <w:tr w:rsidR="004F7BB7" w14:paraId="258D674A" w14:textId="77777777" w:rsidTr="008F488A">
        <w:trPr>
          <w:cantSplit/>
          <w:jc w:val="center"/>
        </w:trPr>
        <w:tc>
          <w:tcPr>
            <w:tcW w:w="0" w:type="auto"/>
            <w:vMerge w:val="restart"/>
          </w:tcPr>
          <w:p w14:paraId="376F3297" w14:textId="77777777" w:rsidR="004F7BB7" w:rsidRDefault="004F7BB7" w:rsidP="008F488A">
            <w:pPr>
              <w:pStyle w:val="CUERPOTEXTOTABLA"/>
            </w:pPr>
            <w:r>
              <w:t>Características</w:t>
            </w:r>
          </w:p>
        </w:tc>
        <w:tc>
          <w:tcPr>
            <w:tcW w:w="0" w:type="auto"/>
            <w:vAlign w:val="center"/>
          </w:tcPr>
          <w:p w14:paraId="3FF4988E" w14:textId="77777777" w:rsidR="004F7BB7" w:rsidRDefault="004F7BB7" w:rsidP="008F488A">
            <w:pPr>
              <w:pStyle w:val="CUERPOTEXTOTABLA"/>
            </w:pPr>
            <w:r>
              <w:t>Transmitancia térmica, U: 0.51 W/(m²·K)</w:t>
            </w:r>
          </w:p>
        </w:tc>
      </w:tr>
      <w:tr w:rsidR="004F7BB7" w14:paraId="32CA183E" w14:textId="77777777" w:rsidTr="008F488A">
        <w:trPr>
          <w:cantSplit/>
          <w:jc w:val="center"/>
        </w:trPr>
        <w:tc>
          <w:tcPr>
            <w:tcW w:w="0" w:type="auto"/>
            <w:vMerge/>
          </w:tcPr>
          <w:p w14:paraId="3CC04458" w14:textId="77777777" w:rsidR="004F7BB7" w:rsidRDefault="004F7BB7" w:rsidP="008F488A"/>
        </w:tc>
        <w:tc>
          <w:tcPr>
            <w:tcW w:w="0" w:type="auto"/>
            <w:vAlign w:val="center"/>
          </w:tcPr>
          <w:p w14:paraId="370AC23B" w14:textId="77777777" w:rsidR="004F7BB7" w:rsidRDefault="004F7BB7" w:rsidP="008F488A">
            <w:pPr>
              <w:pStyle w:val="CUERPOTEXTOTABLA"/>
            </w:pPr>
            <w:r>
              <w:t>Espesor total 97.75 cm</w:t>
            </w:r>
          </w:p>
        </w:tc>
      </w:tr>
    </w:tbl>
    <w:p w14:paraId="0E10CEF4" w14:textId="77777777" w:rsidR="004F7BB7" w:rsidRDefault="004F7BB7" w:rsidP="004F7BB7">
      <w:pPr>
        <w:spacing w:after="0" w:line="2" w:lineRule="auto"/>
      </w:pPr>
    </w:p>
    <w:p w14:paraId="35E0249B" w14:textId="77777777" w:rsidR="004F7BB7" w:rsidRDefault="004F7BB7" w:rsidP="004F7BB7">
      <w:pPr>
        <w:pStyle w:val="CUERPOTEXTO"/>
      </w:pPr>
      <w:r>
        <w:t xml:space="preserve"> </w:t>
      </w:r>
    </w:p>
    <w:p w14:paraId="72E93076"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182"/>
        <w:gridCol w:w="7627"/>
      </w:tblGrid>
      <w:tr w:rsidR="004F7BB7" w14:paraId="3E6FC4E5"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183"/>
              <w:gridCol w:w="3570"/>
            </w:tblGrid>
            <w:tr w:rsidR="004F7BB7" w14:paraId="09845ACC" w14:textId="77777777" w:rsidTr="008F488A">
              <w:trPr>
                <w:cantSplit/>
              </w:trPr>
              <w:tc>
                <w:tcPr>
                  <w:tcW w:w="0" w:type="auto"/>
                  <w:shd w:val="clear" w:color="auto" w:fill="DAD7D3"/>
                  <w:vAlign w:val="center"/>
                </w:tcPr>
                <w:p w14:paraId="76F51D1E" w14:textId="77777777" w:rsidR="004F7BB7" w:rsidRDefault="004F7BB7" w:rsidP="008F488A">
                  <w:pPr>
                    <w:pStyle w:val="CUERPOTEXTOTABLA"/>
                    <w:rPr>
                      <w:b/>
                    </w:rPr>
                  </w:pPr>
                  <w:r>
                    <w:rPr>
                      <w:b/>
                    </w:rPr>
                    <w:t>FORJADO RETICULAR EPS PERDIDO [4]</w:t>
                  </w:r>
                </w:p>
              </w:tc>
              <w:tc>
                <w:tcPr>
                  <w:tcW w:w="0" w:type="auto"/>
                  <w:shd w:val="clear" w:color="auto" w:fill="DAD7D3"/>
                  <w:vAlign w:val="center"/>
                </w:tcPr>
                <w:p w14:paraId="346B0AA6" w14:textId="77777777" w:rsidR="004F7BB7" w:rsidRDefault="004F7BB7" w:rsidP="008F488A">
                  <w:pPr>
                    <w:pStyle w:val="CUERPOTEXTOTABLA"/>
                    <w:jc w:val="right"/>
                  </w:pPr>
                  <w:r>
                    <w:t>Superficie total 89.89 m²</w:t>
                  </w:r>
                </w:p>
              </w:tc>
            </w:tr>
          </w:tbl>
          <w:p w14:paraId="359C0B71" w14:textId="77777777" w:rsidR="004F7BB7" w:rsidRDefault="004F7BB7" w:rsidP="008F488A">
            <w:pPr>
              <w:spacing w:after="0" w:line="2" w:lineRule="auto"/>
            </w:pPr>
          </w:p>
        </w:tc>
      </w:tr>
      <w:tr w:rsidR="004F7BB7" w14:paraId="3E474743" w14:textId="77777777" w:rsidTr="008F488A">
        <w:trPr>
          <w:cantSplit/>
          <w:jc w:val="center"/>
        </w:trPr>
        <w:tc>
          <w:tcPr>
            <w:tcW w:w="0" w:type="auto"/>
            <w:gridSpan w:val="2"/>
            <w:vAlign w:val="center"/>
          </w:tcPr>
          <w:p w14:paraId="60E14CAC" w14:textId="77777777" w:rsidR="004F7BB7" w:rsidRDefault="004F7BB7" w:rsidP="008F488A">
            <w:pPr>
              <w:pStyle w:val="CUERPOTEXTOTABLA"/>
              <w:jc w:val="both"/>
            </w:pPr>
            <w:r>
              <w:t>FORJADO RETICULAR EPS PERDIDO [4]</w:t>
            </w:r>
          </w:p>
        </w:tc>
      </w:tr>
      <w:tr w:rsidR="004F7BB7" w14:paraId="7EFD019A" w14:textId="77777777" w:rsidTr="008F488A">
        <w:trPr>
          <w:cantSplit/>
          <w:jc w:val="center"/>
        </w:trPr>
        <w:tc>
          <w:tcPr>
            <w:tcW w:w="0" w:type="auto"/>
            <w:tcMar>
              <w:top w:w="17" w:type="dxa"/>
              <w:left w:w="6" w:type="dxa"/>
              <w:bottom w:w="23" w:type="dxa"/>
              <w:right w:w="11" w:type="dxa"/>
            </w:tcMar>
            <w:vAlign w:val="center"/>
          </w:tcPr>
          <w:p w14:paraId="4F85BAF1" w14:textId="77777777" w:rsidR="004F7BB7" w:rsidRDefault="004F7BB7" w:rsidP="008F488A">
            <w:pPr>
              <w:pStyle w:val="CUERPOTEXTOTABLA"/>
              <w:jc w:val="center"/>
            </w:pPr>
            <w:r>
              <w:rPr>
                <w:noProof/>
              </w:rPr>
              <w:drawing>
                <wp:inline distT="0" distB="0" distL="0" distR="0" wp14:anchorId="0A3FBB1C" wp14:editId="49F9E056">
                  <wp:extent cx="1375200" cy="1764000"/>
                  <wp:effectExtent l="0" t="0" r="0" b="0"/>
                  <wp:docPr id="786" name="0 Imagen" descr="image3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2.bmp"/>
                          <pic:cNvPicPr/>
                        </pic:nvPicPr>
                        <pic:blipFill>
                          <a:blip r:embed="rId191"/>
                          <a:stretch>
                            <a:fillRect/>
                          </a:stretch>
                        </pic:blipFill>
                        <pic:spPr>
                          <a:xfrm>
                            <a:off x="0" y="0"/>
                            <a:ext cx="1375200" cy="1764000"/>
                          </a:xfrm>
                          <a:prstGeom prst="rect">
                            <a:avLst/>
                          </a:prstGeom>
                        </pic:spPr>
                      </pic:pic>
                    </a:graphicData>
                  </a:graphic>
                </wp:inline>
              </w:drawing>
            </w:r>
          </w:p>
        </w:tc>
        <w:tc>
          <w:tcPr>
            <w:tcW w:w="0" w:type="auto"/>
          </w:tcPr>
          <w:p w14:paraId="58619514"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6217"/>
              <w:gridCol w:w="912"/>
            </w:tblGrid>
            <w:tr w:rsidR="004F7BB7" w14:paraId="655CC755" w14:textId="77777777" w:rsidTr="008F488A">
              <w:trPr>
                <w:cantSplit/>
                <w:jc w:val="center"/>
              </w:trPr>
              <w:tc>
                <w:tcPr>
                  <w:tcW w:w="0" w:type="auto"/>
                  <w:gridSpan w:val="4"/>
                </w:tcPr>
                <w:p w14:paraId="32A0FED4" w14:textId="77777777" w:rsidR="004F7BB7" w:rsidRDefault="004F7BB7" w:rsidP="008F488A">
                  <w:pPr>
                    <w:pStyle w:val="CUERPOTEXTOTABLA"/>
                  </w:pPr>
                  <w:r>
                    <w:t>Listado de capas:</w:t>
                  </w:r>
                </w:p>
              </w:tc>
            </w:tr>
            <w:tr w:rsidR="004F7BB7" w14:paraId="26E3AE9D" w14:textId="77777777" w:rsidTr="008F488A">
              <w:trPr>
                <w:cantSplit/>
                <w:jc w:val="center"/>
              </w:trPr>
              <w:tc>
                <w:tcPr>
                  <w:tcW w:w="0" w:type="auto"/>
                  <w:noWrap/>
                </w:tcPr>
                <w:p w14:paraId="3357EA30" w14:textId="77777777" w:rsidR="004F7BB7" w:rsidRDefault="004F7BB7" w:rsidP="008F488A">
                  <w:pPr>
                    <w:pStyle w:val="CUERPOTEXTOTABLA"/>
                  </w:pPr>
                  <w:r>
                    <w:t xml:space="preserve"> </w:t>
                  </w:r>
                </w:p>
              </w:tc>
              <w:tc>
                <w:tcPr>
                  <w:tcW w:w="0" w:type="auto"/>
                  <w:noWrap/>
                </w:tcPr>
                <w:p w14:paraId="4EBFF2E7" w14:textId="77777777" w:rsidR="004F7BB7" w:rsidRDefault="004F7BB7" w:rsidP="008F488A">
                  <w:pPr>
                    <w:pStyle w:val="CUERPOTEXTOTABLA"/>
                    <w:jc w:val="center"/>
                  </w:pPr>
                  <w:r>
                    <w:t xml:space="preserve"> 1 - </w:t>
                  </w:r>
                </w:p>
              </w:tc>
              <w:tc>
                <w:tcPr>
                  <w:tcW w:w="5000" w:type="pct"/>
                </w:tcPr>
                <w:p w14:paraId="34D65BFD" w14:textId="77777777" w:rsidR="004F7BB7" w:rsidRDefault="004F7BB7" w:rsidP="008F488A">
                  <w:pPr>
                    <w:pStyle w:val="CUERPOTEXTOTABLA"/>
                  </w:pPr>
                  <w:r>
                    <w:t>Solado de baldosas cerámicas de gres porcelánico</w:t>
                  </w:r>
                </w:p>
              </w:tc>
              <w:tc>
                <w:tcPr>
                  <w:tcW w:w="0" w:type="auto"/>
                  <w:noWrap/>
                </w:tcPr>
                <w:p w14:paraId="1E93CB1C" w14:textId="77777777" w:rsidR="004F7BB7" w:rsidRDefault="004F7BB7" w:rsidP="008F488A">
                  <w:pPr>
                    <w:pStyle w:val="CUERPOTEXTOTABLA"/>
                    <w:jc w:val="right"/>
                  </w:pPr>
                  <w:r>
                    <w:t>1.00 cm</w:t>
                  </w:r>
                </w:p>
              </w:tc>
            </w:tr>
            <w:tr w:rsidR="004F7BB7" w14:paraId="36FA0D3E" w14:textId="77777777" w:rsidTr="008F488A">
              <w:trPr>
                <w:cantSplit/>
                <w:jc w:val="center"/>
              </w:trPr>
              <w:tc>
                <w:tcPr>
                  <w:tcW w:w="0" w:type="auto"/>
                  <w:noWrap/>
                </w:tcPr>
                <w:p w14:paraId="07AE94C8" w14:textId="77777777" w:rsidR="004F7BB7" w:rsidRDefault="004F7BB7" w:rsidP="008F488A">
                  <w:pPr>
                    <w:pStyle w:val="CUERPOTEXTOTABLA"/>
                  </w:pPr>
                  <w:r>
                    <w:t xml:space="preserve"> </w:t>
                  </w:r>
                </w:p>
              </w:tc>
              <w:tc>
                <w:tcPr>
                  <w:tcW w:w="0" w:type="auto"/>
                  <w:noWrap/>
                </w:tcPr>
                <w:p w14:paraId="4F8E64AB" w14:textId="77777777" w:rsidR="004F7BB7" w:rsidRDefault="004F7BB7" w:rsidP="008F488A">
                  <w:pPr>
                    <w:pStyle w:val="CUERPOTEXTOTABLA"/>
                    <w:jc w:val="center"/>
                  </w:pPr>
                  <w:r>
                    <w:t xml:space="preserve"> 2 - </w:t>
                  </w:r>
                </w:p>
              </w:tc>
              <w:tc>
                <w:tcPr>
                  <w:tcW w:w="5000" w:type="pct"/>
                </w:tcPr>
                <w:p w14:paraId="24B8CDD0" w14:textId="77777777" w:rsidR="004F7BB7" w:rsidRDefault="004F7BB7" w:rsidP="008F488A">
                  <w:pPr>
                    <w:pStyle w:val="CUERPOTEXTOTABLA"/>
                  </w:pPr>
                  <w:r>
                    <w:t>Base de mortero autonivelante de cemento</w:t>
                  </w:r>
                </w:p>
              </w:tc>
              <w:tc>
                <w:tcPr>
                  <w:tcW w:w="0" w:type="auto"/>
                  <w:noWrap/>
                </w:tcPr>
                <w:p w14:paraId="60BC684C" w14:textId="77777777" w:rsidR="004F7BB7" w:rsidRDefault="004F7BB7" w:rsidP="008F488A">
                  <w:pPr>
                    <w:pStyle w:val="CUERPOTEXTOTABLA"/>
                    <w:jc w:val="right"/>
                  </w:pPr>
                  <w:r>
                    <w:t>5.00 cm</w:t>
                  </w:r>
                </w:p>
              </w:tc>
            </w:tr>
            <w:tr w:rsidR="004F7BB7" w14:paraId="2F88A2D1" w14:textId="77777777" w:rsidTr="008F488A">
              <w:trPr>
                <w:cantSplit/>
                <w:jc w:val="center"/>
              </w:trPr>
              <w:tc>
                <w:tcPr>
                  <w:tcW w:w="0" w:type="auto"/>
                  <w:noWrap/>
                </w:tcPr>
                <w:p w14:paraId="31DAD100" w14:textId="77777777" w:rsidR="004F7BB7" w:rsidRDefault="004F7BB7" w:rsidP="008F488A">
                  <w:pPr>
                    <w:pStyle w:val="CUERPOTEXTOTABLA"/>
                  </w:pPr>
                  <w:r>
                    <w:t xml:space="preserve"> </w:t>
                  </w:r>
                </w:p>
              </w:tc>
              <w:tc>
                <w:tcPr>
                  <w:tcW w:w="0" w:type="auto"/>
                  <w:noWrap/>
                </w:tcPr>
                <w:p w14:paraId="3290BFCC" w14:textId="77777777" w:rsidR="004F7BB7" w:rsidRDefault="004F7BB7" w:rsidP="008F488A">
                  <w:pPr>
                    <w:pStyle w:val="CUERPOTEXTOTABLA"/>
                    <w:jc w:val="center"/>
                  </w:pPr>
                  <w:r>
                    <w:t xml:space="preserve"> 3 - </w:t>
                  </w:r>
                </w:p>
              </w:tc>
              <w:tc>
                <w:tcPr>
                  <w:tcW w:w="5000" w:type="pct"/>
                </w:tcPr>
                <w:p w14:paraId="761AC3EE" w14:textId="77777777" w:rsidR="004F7BB7" w:rsidRDefault="004F7BB7" w:rsidP="008F488A">
                  <w:pPr>
                    <w:pStyle w:val="CUERPOTEXTOTABLA"/>
                  </w:pPr>
                  <w:r>
                    <w:t>Lámina de espuma de polietileno reticulado</w:t>
                  </w:r>
                </w:p>
              </w:tc>
              <w:tc>
                <w:tcPr>
                  <w:tcW w:w="0" w:type="auto"/>
                  <w:noWrap/>
                </w:tcPr>
                <w:p w14:paraId="7BDB84F5" w14:textId="77777777" w:rsidR="004F7BB7" w:rsidRDefault="004F7BB7" w:rsidP="008F488A">
                  <w:pPr>
                    <w:pStyle w:val="CUERPOTEXTOTABLA"/>
                    <w:jc w:val="right"/>
                  </w:pPr>
                  <w:r>
                    <w:t>0.50 cm</w:t>
                  </w:r>
                </w:p>
              </w:tc>
            </w:tr>
            <w:tr w:rsidR="004F7BB7" w14:paraId="6986F2EB" w14:textId="77777777" w:rsidTr="008F488A">
              <w:trPr>
                <w:cantSplit/>
                <w:jc w:val="center"/>
              </w:trPr>
              <w:tc>
                <w:tcPr>
                  <w:tcW w:w="0" w:type="auto"/>
                  <w:noWrap/>
                </w:tcPr>
                <w:p w14:paraId="27DAF07D" w14:textId="77777777" w:rsidR="004F7BB7" w:rsidRDefault="004F7BB7" w:rsidP="008F488A">
                  <w:pPr>
                    <w:pStyle w:val="CUERPOTEXTOTABLA"/>
                  </w:pPr>
                  <w:r>
                    <w:t xml:space="preserve"> </w:t>
                  </w:r>
                </w:p>
              </w:tc>
              <w:tc>
                <w:tcPr>
                  <w:tcW w:w="0" w:type="auto"/>
                  <w:noWrap/>
                </w:tcPr>
                <w:p w14:paraId="1548A69B" w14:textId="77777777" w:rsidR="004F7BB7" w:rsidRDefault="004F7BB7" w:rsidP="008F488A">
                  <w:pPr>
                    <w:pStyle w:val="CUERPOTEXTOTABLA"/>
                    <w:jc w:val="center"/>
                  </w:pPr>
                  <w:r>
                    <w:t xml:space="preserve"> 4 - </w:t>
                  </w:r>
                </w:p>
              </w:tc>
              <w:tc>
                <w:tcPr>
                  <w:tcW w:w="5000" w:type="pct"/>
                </w:tcPr>
                <w:p w14:paraId="1F2C4ED2" w14:textId="77777777" w:rsidR="004F7BB7" w:rsidRDefault="004F7BB7" w:rsidP="008F488A">
                  <w:pPr>
                    <w:pStyle w:val="CUERPOTEXTOTABLA"/>
                  </w:pPr>
                  <w:r>
                    <w:t>Forjado reticular 25+5 cm (Casetón de EPS moldeado enrasado)</w:t>
                  </w:r>
                </w:p>
              </w:tc>
              <w:tc>
                <w:tcPr>
                  <w:tcW w:w="0" w:type="auto"/>
                  <w:noWrap/>
                </w:tcPr>
                <w:p w14:paraId="01D87ED9" w14:textId="77777777" w:rsidR="004F7BB7" w:rsidRDefault="004F7BB7" w:rsidP="008F488A">
                  <w:pPr>
                    <w:pStyle w:val="CUERPOTEXTOTABLA"/>
                    <w:jc w:val="right"/>
                  </w:pPr>
                  <w:r>
                    <w:t>30.00 cm</w:t>
                  </w:r>
                </w:p>
              </w:tc>
            </w:tr>
            <w:tr w:rsidR="004F7BB7" w14:paraId="1295DC9D" w14:textId="77777777" w:rsidTr="008F488A">
              <w:trPr>
                <w:cantSplit/>
                <w:jc w:val="center"/>
              </w:trPr>
              <w:tc>
                <w:tcPr>
                  <w:tcW w:w="0" w:type="auto"/>
                  <w:noWrap/>
                </w:tcPr>
                <w:p w14:paraId="79220207" w14:textId="77777777" w:rsidR="004F7BB7" w:rsidRDefault="004F7BB7" w:rsidP="008F488A">
                  <w:pPr>
                    <w:pStyle w:val="CUERPOTEXTOTABLA"/>
                  </w:pPr>
                  <w:r>
                    <w:t xml:space="preserve"> </w:t>
                  </w:r>
                </w:p>
              </w:tc>
              <w:tc>
                <w:tcPr>
                  <w:tcW w:w="0" w:type="auto"/>
                  <w:noWrap/>
                </w:tcPr>
                <w:p w14:paraId="28B4C386" w14:textId="77777777" w:rsidR="004F7BB7" w:rsidRDefault="004F7BB7" w:rsidP="008F488A">
                  <w:pPr>
                    <w:pStyle w:val="CUERPOTEXTOTABLA"/>
                    <w:jc w:val="center"/>
                  </w:pPr>
                  <w:r>
                    <w:t xml:space="preserve"> 5 - </w:t>
                  </w:r>
                </w:p>
              </w:tc>
              <w:tc>
                <w:tcPr>
                  <w:tcW w:w="5000" w:type="pct"/>
                </w:tcPr>
                <w:p w14:paraId="39BDC49F" w14:textId="77777777" w:rsidR="004F7BB7" w:rsidRDefault="004F7BB7" w:rsidP="008F488A">
                  <w:pPr>
                    <w:pStyle w:val="CUERPOTEXTOTABLA"/>
                  </w:pPr>
                  <w:r>
                    <w:t>Cámara de aire sin ventilar</w:t>
                  </w:r>
                </w:p>
              </w:tc>
              <w:tc>
                <w:tcPr>
                  <w:tcW w:w="0" w:type="auto"/>
                  <w:noWrap/>
                </w:tcPr>
                <w:p w14:paraId="402CD28A" w14:textId="77777777" w:rsidR="004F7BB7" w:rsidRDefault="004F7BB7" w:rsidP="008F488A">
                  <w:pPr>
                    <w:pStyle w:val="CUERPOTEXTOTABLA"/>
                    <w:jc w:val="right"/>
                  </w:pPr>
                  <w:r>
                    <w:t>56.00 cm</w:t>
                  </w:r>
                </w:p>
              </w:tc>
            </w:tr>
            <w:tr w:rsidR="004F7BB7" w14:paraId="3139513D" w14:textId="77777777" w:rsidTr="008F488A">
              <w:trPr>
                <w:cantSplit/>
                <w:jc w:val="center"/>
              </w:trPr>
              <w:tc>
                <w:tcPr>
                  <w:tcW w:w="0" w:type="auto"/>
                  <w:noWrap/>
                </w:tcPr>
                <w:p w14:paraId="1A3D3CC4" w14:textId="77777777" w:rsidR="004F7BB7" w:rsidRDefault="004F7BB7" w:rsidP="008F488A">
                  <w:pPr>
                    <w:pStyle w:val="CUERPOTEXTOTABLA"/>
                  </w:pPr>
                  <w:r>
                    <w:t xml:space="preserve"> </w:t>
                  </w:r>
                </w:p>
              </w:tc>
              <w:tc>
                <w:tcPr>
                  <w:tcW w:w="0" w:type="auto"/>
                  <w:noWrap/>
                </w:tcPr>
                <w:p w14:paraId="3A50FADA" w14:textId="77777777" w:rsidR="004F7BB7" w:rsidRDefault="004F7BB7" w:rsidP="008F488A">
                  <w:pPr>
                    <w:pStyle w:val="CUERPOTEXTOTABLA"/>
                    <w:jc w:val="center"/>
                  </w:pPr>
                  <w:r>
                    <w:t xml:space="preserve"> 6 - </w:t>
                  </w:r>
                </w:p>
              </w:tc>
              <w:tc>
                <w:tcPr>
                  <w:tcW w:w="5000" w:type="pct"/>
                </w:tcPr>
                <w:p w14:paraId="4FB45A41" w14:textId="77777777" w:rsidR="004F7BB7" w:rsidRDefault="004F7BB7" w:rsidP="008F488A">
                  <w:pPr>
                    <w:pStyle w:val="CUERPOTEXTOTABLA"/>
                  </w:pPr>
                  <w:r>
                    <w:t>Lana mineral</w:t>
                  </w:r>
                </w:p>
              </w:tc>
              <w:tc>
                <w:tcPr>
                  <w:tcW w:w="0" w:type="auto"/>
                  <w:noWrap/>
                </w:tcPr>
                <w:p w14:paraId="54F76061" w14:textId="77777777" w:rsidR="004F7BB7" w:rsidRDefault="004F7BB7" w:rsidP="008F488A">
                  <w:pPr>
                    <w:pStyle w:val="CUERPOTEXTOTABLA"/>
                    <w:jc w:val="right"/>
                  </w:pPr>
                  <w:r>
                    <w:t>4.00 cm</w:t>
                  </w:r>
                </w:p>
              </w:tc>
            </w:tr>
            <w:tr w:rsidR="004F7BB7" w14:paraId="7845F79E" w14:textId="77777777" w:rsidTr="008F488A">
              <w:trPr>
                <w:cantSplit/>
                <w:jc w:val="center"/>
              </w:trPr>
              <w:tc>
                <w:tcPr>
                  <w:tcW w:w="0" w:type="auto"/>
                  <w:noWrap/>
                </w:tcPr>
                <w:p w14:paraId="7EEE6F7E" w14:textId="77777777" w:rsidR="004F7BB7" w:rsidRDefault="004F7BB7" w:rsidP="008F488A">
                  <w:pPr>
                    <w:pStyle w:val="CUERPOTEXTOTABLA"/>
                  </w:pPr>
                  <w:r>
                    <w:t xml:space="preserve"> </w:t>
                  </w:r>
                </w:p>
              </w:tc>
              <w:tc>
                <w:tcPr>
                  <w:tcW w:w="0" w:type="auto"/>
                  <w:noWrap/>
                </w:tcPr>
                <w:p w14:paraId="1C3828EA" w14:textId="77777777" w:rsidR="004F7BB7" w:rsidRDefault="004F7BB7" w:rsidP="008F488A">
                  <w:pPr>
                    <w:pStyle w:val="CUERPOTEXTOTABLA"/>
                    <w:jc w:val="center"/>
                  </w:pPr>
                  <w:r>
                    <w:t xml:space="preserve"> 7 - </w:t>
                  </w:r>
                </w:p>
              </w:tc>
              <w:tc>
                <w:tcPr>
                  <w:tcW w:w="5000" w:type="pct"/>
                </w:tcPr>
                <w:p w14:paraId="31866177" w14:textId="77777777" w:rsidR="004F7BB7" w:rsidRDefault="004F7BB7" w:rsidP="008F488A">
                  <w:pPr>
                    <w:pStyle w:val="CUERPOTEXTOTABLA"/>
                  </w:pPr>
                  <w:r>
                    <w:t>Falso techo registrable suspendido acústico de placas de yeso laminado</w:t>
                  </w:r>
                </w:p>
              </w:tc>
              <w:tc>
                <w:tcPr>
                  <w:tcW w:w="0" w:type="auto"/>
                  <w:noWrap/>
                </w:tcPr>
                <w:p w14:paraId="0B55DE83" w14:textId="77777777" w:rsidR="004F7BB7" w:rsidRDefault="004F7BB7" w:rsidP="008F488A">
                  <w:pPr>
                    <w:pStyle w:val="CUERPOTEXTOTABLA"/>
                    <w:jc w:val="right"/>
                  </w:pPr>
                  <w:r>
                    <w:t>1.25 cm</w:t>
                  </w:r>
                </w:p>
              </w:tc>
            </w:tr>
          </w:tbl>
          <w:p w14:paraId="2F3952CC" w14:textId="77777777" w:rsidR="004F7BB7" w:rsidRDefault="004F7BB7" w:rsidP="008F488A">
            <w:pPr>
              <w:spacing w:after="0" w:line="2" w:lineRule="auto"/>
            </w:pPr>
          </w:p>
          <w:p w14:paraId="452A3340" w14:textId="77777777" w:rsidR="004F7BB7" w:rsidRDefault="004F7BB7" w:rsidP="008F488A">
            <w:pPr>
              <w:pStyle w:val="CUERPOTEXTOTABLA"/>
            </w:pPr>
            <w:r>
              <w:t xml:space="preserve"> </w:t>
            </w:r>
          </w:p>
        </w:tc>
      </w:tr>
      <w:tr w:rsidR="004F7BB7" w14:paraId="24C3B5AC" w14:textId="77777777" w:rsidTr="008F488A">
        <w:trPr>
          <w:cantSplit/>
          <w:jc w:val="center"/>
        </w:trPr>
        <w:tc>
          <w:tcPr>
            <w:tcW w:w="0" w:type="auto"/>
            <w:vMerge w:val="restart"/>
          </w:tcPr>
          <w:p w14:paraId="4B336B9A" w14:textId="77777777" w:rsidR="004F7BB7" w:rsidRDefault="004F7BB7" w:rsidP="008F488A">
            <w:pPr>
              <w:pStyle w:val="CUERPOTEXTOTABLA"/>
            </w:pPr>
            <w:r>
              <w:t>Características</w:t>
            </w:r>
          </w:p>
        </w:tc>
        <w:tc>
          <w:tcPr>
            <w:tcW w:w="0" w:type="auto"/>
            <w:vAlign w:val="center"/>
          </w:tcPr>
          <w:p w14:paraId="0EB3DA20" w14:textId="77777777" w:rsidR="004F7BB7" w:rsidRDefault="004F7BB7" w:rsidP="008F488A">
            <w:pPr>
              <w:pStyle w:val="CUERPOTEXTOTABLA"/>
            </w:pPr>
            <w:r>
              <w:t>Transmitancia térmica, U: 0.51 W/(m²·K)</w:t>
            </w:r>
          </w:p>
        </w:tc>
      </w:tr>
      <w:tr w:rsidR="004F7BB7" w14:paraId="69F91D7A" w14:textId="77777777" w:rsidTr="008F488A">
        <w:trPr>
          <w:cantSplit/>
          <w:jc w:val="center"/>
        </w:trPr>
        <w:tc>
          <w:tcPr>
            <w:tcW w:w="0" w:type="auto"/>
            <w:vMerge/>
          </w:tcPr>
          <w:p w14:paraId="031D5C3B" w14:textId="77777777" w:rsidR="004F7BB7" w:rsidRDefault="004F7BB7" w:rsidP="008F488A"/>
        </w:tc>
        <w:tc>
          <w:tcPr>
            <w:tcW w:w="0" w:type="auto"/>
            <w:vAlign w:val="center"/>
          </w:tcPr>
          <w:p w14:paraId="1868079F" w14:textId="77777777" w:rsidR="004F7BB7" w:rsidRDefault="004F7BB7" w:rsidP="008F488A">
            <w:pPr>
              <w:pStyle w:val="CUERPOTEXTOTABLA"/>
            </w:pPr>
            <w:r>
              <w:t>Espesor total 97.75 cm</w:t>
            </w:r>
          </w:p>
        </w:tc>
      </w:tr>
    </w:tbl>
    <w:p w14:paraId="14ECC370" w14:textId="77777777" w:rsidR="004F7BB7" w:rsidRDefault="004F7BB7" w:rsidP="004F7BB7">
      <w:pPr>
        <w:spacing w:after="0" w:line="2" w:lineRule="auto"/>
      </w:pPr>
    </w:p>
    <w:p w14:paraId="5A126BAA" w14:textId="77777777" w:rsidR="004F7BB7" w:rsidRDefault="004F7BB7" w:rsidP="004F7BB7">
      <w:pPr>
        <w:pStyle w:val="CUERPOTEXTO"/>
      </w:pPr>
      <w:r>
        <w:t xml:space="preserve"> </w:t>
      </w:r>
    </w:p>
    <w:p w14:paraId="0FB939A5" w14:textId="77777777" w:rsidR="004F7BB7" w:rsidRDefault="004F7BB7" w:rsidP="004F7BB7">
      <w:pPr>
        <w:pStyle w:val="CUERPOTEXTO"/>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2182"/>
        <w:gridCol w:w="7627"/>
      </w:tblGrid>
      <w:tr w:rsidR="004F7BB7" w14:paraId="3F82B9DB" w14:textId="77777777" w:rsidTr="008F488A">
        <w:trPr>
          <w:cantSplit/>
          <w:jc w:val="center"/>
        </w:trPr>
        <w:tc>
          <w:tcPr>
            <w:tcW w:w="0" w:type="auto"/>
            <w:gridSpan w:val="2"/>
            <w:vAlign w:val="center"/>
          </w:tcPr>
          <w:tbl>
            <w:tblPr>
              <w:tblW w:w="5000" w:type="pct"/>
              <w:tblCellMar>
                <w:top w:w="28" w:type="dxa"/>
                <w:left w:w="28" w:type="dxa"/>
                <w:bottom w:w="28" w:type="dxa"/>
                <w:right w:w="28" w:type="dxa"/>
              </w:tblCellMar>
              <w:tblLook w:val="0000" w:firstRow="0" w:lastRow="0" w:firstColumn="0" w:lastColumn="0" w:noHBand="0" w:noVBand="0"/>
            </w:tblPr>
            <w:tblGrid>
              <w:gridCol w:w="6183"/>
              <w:gridCol w:w="3570"/>
            </w:tblGrid>
            <w:tr w:rsidR="004F7BB7" w14:paraId="6A7333A5" w14:textId="77777777" w:rsidTr="008F488A">
              <w:trPr>
                <w:cantSplit/>
              </w:trPr>
              <w:tc>
                <w:tcPr>
                  <w:tcW w:w="0" w:type="auto"/>
                  <w:shd w:val="clear" w:color="auto" w:fill="DAD7D3"/>
                  <w:vAlign w:val="center"/>
                </w:tcPr>
                <w:p w14:paraId="4FE51D19" w14:textId="77777777" w:rsidR="004F7BB7" w:rsidRDefault="004F7BB7" w:rsidP="008F488A">
                  <w:pPr>
                    <w:pStyle w:val="CUERPOTEXTOTABLA"/>
                    <w:rPr>
                      <w:b/>
                    </w:rPr>
                  </w:pPr>
                  <w:r>
                    <w:rPr>
                      <w:b/>
                    </w:rPr>
                    <w:t>FORJADO RETICULAR EPS PERDIDO [2]</w:t>
                  </w:r>
                </w:p>
              </w:tc>
              <w:tc>
                <w:tcPr>
                  <w:tcW w:w="0" w:type="auto"/>
                  <w:shd w:val="clear" w:color="auto" w:fill="DAD7D3"/>
                  <w:vAlign w:val="center"/>
                </w:tcPr>
                <w:p w14:paraId="239A1DBA" w14:textId="77777777" w:rsidR="004F7BB7" w:rsidRDefault="004F7BB7" w:rsidP="008F488A">
                  <w:pPr>
                    <w:pStyle w:val="CUERPOTEXTOTABLA"/>
                    <w:jc w:val="right"/>
                  </w:pPr>
                  <w:r>
                    <w:t>Superficie total 98.61 m²</w:t>
                  </w:r>
                </w:p>
              </w:tc>
            </w:tr>
          </w:tbl>
          <w:p w14:paraId="6091414B" w14:textId="77777777" w:rsidR="004F7BB7" w:rsidRDefault="004F7BB7" w:rsidP="008F488A">
            <w:pPr>
              <w:spacing w:after="0" w:line="2" w:lineRule="auto"/>
            </w:pPr>
          </w:p>
        </w:tc>
      </w:tr>
      <w:tr w:rsidR="004F7BB7" w14:paraId="280009BB" w14:textId="77777777" w:rsidTr="008F488A">
        <w:trPr>
          <w:cantSplit/>
          <w:jc w:val="center"/>
        </w:trPr>
        <w:tc>
          <w:tcPr>
            <w:tcW w:w="0" w:type="auto"/>
            <w:gridSpan w:val="2"/>
            <w:vAlign w:val="center"/>
          </w:tcPr>
          <w:p w14:paraId="1520D7B5" w14:textId="77777777" w:rsidR="004F7BB7" w:rsidRDefault="004F7BB7" w:rsidP="008F488A">
            <w:pPr>
              <w:pStyle w:val="CUERPOTEXTOTABLA"/>
              <w:jc w:val="both"/>
            </w:pPr>
            <w:r>
              <w:t>FORJADO RETICULAR EPS PERDIDO [2]</w:t>
            </w:r>
          </w:p>
        </w:tc>
      </w:tr>
      <w:tr w:rsidR="004F7BB7" w14:paraId="292B766D" w14:textId="77777777" w:rsidTr="008F488A">
        <w:trPr>
          <w:cantSplit/>
          <w:jc w:val="center"/>
        </w:trPr>
        <w:tc>
          <w:tcPr>
            <w:tcW w:w="0" w:type="auto"/>
            <w:tcMar>
              <w:top w:w="17" w:type="dxa"/>
              <w:left w:w="6" w:type="dxa"/>
              <w:bottom w:w="23" w:type="dxa"/>
              <w:right w:w="11" w:type="dxa"/>
            </w:tcMar>
            <w:vAlign w:val="center"/>
          </w:tcPr>
          <w:p w14:paraId="24820FA5" w14:textId="77777777" w:rsidR="004F7BB7" w:rsidRDefault="004F7BB7" w:rsidP="008F488A">
            <w:pPr>
              <w:pStyle w:val="CUERPOTEXTOTABLA"/>
              <w:jc w:val="center"/>
            </w:pPr>
            <w:r>
              <w:rPr>
                <w:noProof/>
              </w:rPr>
              <w:lastRenderedPageBreak/>
              <w:drawing>
                <wp:inline distT="0" distB="0" distL="0" distR="0" wp14:anchorId="122021CE" wp14:editId="75BD9826">
                  <wp:extent cx="1375200" cy="1764000"/>
                  <wp:effectExtent l="0" t="0" r="0" b="0"/>
                  <wp:docPr id="787" name="0 Imagen" descr="image32.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32.bmp"/>
                          <pic:cNvPicPr/>
                        </pic:nvPicPr>
                        <pic:blipFill>
                          <a:blip r:embed="rId191"/>
                          <a:stretch>
                            <a:fillRect/>
                          </a:stretch>
                        </pic:blipFill>
                        <pic:spPr>
                          <a:xfrm>
                            <a:off x="0" y="0"/>
                            <a:ext cx="1375200" cy="1764000"/>
                          </a:xfrm>
                          <a:prstGeom prst="rect">
                            <a:avLst/>
                          </a:prstGeom>
                        </pic:spPr>
                      </pic:pic>
                    </a:graphicData>
                  </a:graphic>
                </wp:inline>
              </w:drawing>
            </w:r>
          </w:p>
        </w:tc>
        <w:tc>
          <w:tcPr>
            <w:tcW w:w="0" w:type="auto"/>
          </w:tcPr>
          <w:p w14:paraId="2C9EF613" w14:textId="77777777" w:rsidR="004F7BB7" w:rsidRDefault="004F7BB7" w:rsidP="008F488A">
            <w:pPr>
              <w:pStyle w:val="CUERPOTEXTOTABLA"/>
            </w:pPr>
            <w:r>
              <w:t xml:space="preserve"> </w:t>
            </w:r>
          </w:p>
          <w:tbl>
            <w:tblPr>
              <w:tblW w:w="5000" w:type="pct"/>
              <w:jc w:val="center"/>
              <w:tblCellMar>
                <w:top w:w="28" w:type="dxa"/>
                <w:left w:w="28" w:type="dxa"/>
                <w:bottom w:w="28" w:type="dxa"/>
                <w:right w:w="28" w:type="dxa"/>
              </w:tblCellMar>
              <w:tblLook w:val="0000" w:firstRow="0" w:lastRow="0" w:firstColumn="0" w:lastColumn="0" w:noHBand="0" w:noVBand="0"/>
            </w:tblPr>
            <w:tblGrid>
              <w:gridCol w:w="63"/>
              <w:gridCol w:w="379"/>
              <w:gridCol w:w="6217"/>
              <w:gridCol w:w="912"/>
            </w:tblGrid>
            <w:tr w:rsidR="004F7BB7" w14:paraId="2E944A4A" w14:textId="77777777" w:rsidTr="008F488A">
              <w:trPr>
                <w:cantSplit/>
                <w:jc w:val="center"/>
              </w:trPr>
              <w:tc>
                <w:tcPr>
                  <w:tcW w:w="0" w:type="auto"/>
                  <w:gridSpan w:val="4"/>
                </w:tcPr>
                <w:p w14:paraId="6952F52A" w14:textId="77777777" w:rsidR="004F7BB7" w:rsidRDefault="004F7BB7" w:rsidP="008F488A">
                  <w:pPr>
                    <w:pStyle w:val="CUERPOTEXTOTABLA"/>
                  </w:pPr>
                  <w:r>
                    <w:t>Listado de capas:</w:t>
                  </w:r>
                </w:p>
              </w:tc>
            </w:tr>
            <w:tr w:rsidR="004F7BB7" w14:paraId="1F6BD1F6" w14:textId="77777777" w:rsidTr="008F488A">
              <w:trPr>
                <w:cantSplit/>
                <w:jc w:val="center"/>
              </w:trPr>
              <w:tc>
                <w:tcPr>
                  <w:tcW w:w="0" w:type="auto"/>
                  <w:noWrap/>
                </w:tcPr>
                <w:p w14:paraId="09F2C04B" w14:textId="77777777" w:rsidR="004F7BB7" w:rsidRDefault="004F7BB7" w:rsidP="008F488A">
                  <w:pPr>
                    <w:pStyle w:val="CUERPOTEXTOTABLA"/>
                  </w:pPr>
                  <w:r>
                    <w:t xml:space="preserve"> </w:t>
                  </w:r>
                </w:p>
              </w:tc>
              <w:tc>
                <w:tcPr>
                  <w:tcW w:w="0" w:type="auto"/>
                  <w:noWrap/>
                </w:tcPr>
                <w:p w14:paraId="40C7B4B1" w14:textId="77777777" w:rsidR="004F7BB7" w:rsidRDefault="004F7BB7" w:rsidP="008F488A">
                  <w:pPr>
                    <w:pStyle w:val="CUERPOTEXTOTABLA"/>
                    <w:jc w:val="center"/>
                  </w:pPr>
                  <w:r>
                    <w:t xml:space="preserve"> 1 - </w:t>
                  </w:r>
                </w:p>
              </w:tc>
              <w:tc>
                <w:tcPr>
                  <w:tcW w:w="5000" w:type="pct"/>
                </w:tcPr>
                <w:p w14:paraId="486BD406" w14:textId="77777777" w:rsidR="004F7BB7" w:rsidRDefault="004F7BB7" w:rsidP="008F488A">
                  <w:pPr>
                    <w:pStyle w:val="CUERPOTEXTOTABLA"/>
                  </w:pPr>
                  <w:r>
                    <w:t>Solado de baldosas cerámicas de gres porcelánico</w:t>
                  </w:r>
                </w:p>
              </w:tc>
              <w:tc>
                <w:tcPr>
                  <w:tcW w:w="0" w:type="auto"/>
                  <w:noWrap/>
                </w:tcPr>
                <w:p w14:paraId="6BB1CF55" w14:textId="77777777" w:rsidR="004F7BB7" w:rsidRDefault="004F7BB7" w:rsidP="008F488A">
                  <w:pPr>
                    <w:pStyle w:val="CUERPOTEXTOTABLA"/>
                    <w:jc w:val="right"/>
                  </w:pPr>
                  <w:r>
                    <w:t>1.00 cm</w:t>
                  </w:r>
                </w:p>
              </w:tc>
            </w:tr>
            <w:tr w:rsidR="004F7BB7" w14:paraId="11EA6B6E" w14:textId="77777777" w:rsidTr="008F488A">
              <w:trPr>
                <w:cantSplit/>
                <w:jc w:val="center"/>
              </w:trPr>
              <w:tc>
                <w:tcPr>
                  <w:tcW w:w="0" w:type="auto"/>
                  <w:noWrap/>
                </w:tcPr>
                <w:p w14:paraId="06629B5E" w14:textId="77777777" w:rsidR="004F7BB7" w:rsidRDefault="004F7BB7" w:rsidP="008F488A">
                  <w:pPr>
                    <w:pStyle w:val="CUERPOTEXTOTABLA"/>
                  </w:pPr>
                  <w:r>
                    <w:t xml:space="preserve"> </w:t>
                  </w:r>
                </w:p>
              </w:tc>
              <w:tc>
                <w:tcPr>
                  <w:tcW w:w="0" w:type="auto"/>
                  <w:noWrap/>
                </w:tcPr>
                <w:p w14:paraId="0FEF2631" w14:textId="77777777" w:rsidR="004F7BB7" w:rsidRDefault="004F7BB7" w:rsidP="008F488A">
                  <w:pPr>
                    <w:pStyle w:val="CUERPOTEXTOTABLA"/>
                    <w:jc w:val="center"/>
                  </w:pPr>
                  <w:r>
                    <w:t xml:space="preserve"> 2 - </w:t>
                  </w:r>
                </w:p>
              </w:tc>
              <w:tc>
                <w:tcPr>
                  <w:tcW w:w="5000" w:type="pct"/>
                </w:tcPr>
                <w:p w14:paraId="6498CC63" w14:textId="77777777" w:rsidR="004F7BB7" w:rsidRDefault="004F7BB7" w:rsidP="008F488A">
                  <w:pPr>
                    <w:pStyle w:val="CUERPOTEXTOTABLA"/>
                  </w:pPr>
                  <w:r>
                    <w:t>Base de mortero autonivelante de cemento</w:t>
                  </w:r>
                </w:p>
              </w:tc>
              <w:tc>
                <w:tcPr>
                  <w:tcW w:w="0" w:type="auto"/>
                  <w:noWrap/>
                </w:tcPr>
                <w:p w14:paraId="54E5E0B5" w14:textId="77777777" w:rsidR="004F7BB7" w:rsidRDefault="004F7BB7" w:rsidP="008F488A">
                  <w:pPr>
                    <w:pStyle w:val="CUERPOTEXTOTABLA"/>
                    <w:jc w:val="right"/>
                  </w:pPr>
                  <w:r>
                    <w:t>5.00 cm</w:t>
                  </w:r>
                </w:p>
              </w:tc>
            </w:tr>
            <w:tr w:rsidR="004F7BB7" w14:paraId="597EBA74" w14:textId="77777777" w:rsidTr="008F488A">
              <w:trPr>
                <w:cantSplit/>
                <w:jc w:val="center"/>
              </w:trPr>
              <w:tc>
                <w:tcPr>
                  <w:tcW w:w="0" w:type="auto"/>
                  <w:noWrap/>
                </w:tcPr>
                <w:p w14:paraId="69280F1C" w14:textId="77777777" w:rsidR="004F7BB7" w:rsidRDefault="004F7BB7" w:rsidP="008F488A">
                  <w:pPr>
                    <w:pStyle w:val="CUERPOTEXTOTABLA"/>
                  </w:pPr>
                  <w:r>
                    <w:t xml:space="preserve"> </w:t>
                  </w:r>
                </w:p>
              </w:tc>
              <w:tc>
                <w:tcPr>
                  <w:tcW w:w="0" w:type="auto"/>
                  <w:noWrap/>
                </w:tcPr>
                <w:p w14:paraId="40D88F32" w14:textId="77777777" w:rsidR="004F7BB7" w:rsidRDefault="004F7BB7" w:rsidP="008F488A">
                  <w:pPr>
                    <w:pStyle w:val="CUERPOTEXTOTABLA"/>
                    <w:jc w:val="center"/>
                  </w:pPr>
                  <w:r>
                    <w:t xml:space="preserve"> 3 - </w:t>
                  </w:r>
                </w:p>
              </w:tc>
              <w:tc>
                <w:tcPr>
                  <w:tcW w:w="5000" w:type="pct"/>
                </w:tcPr>
                <w:p w14:paraId="4EFA4BD4" w14:textId="77777777" w:rsidR="004F7BB7" w:rsidRDefault="004F7BB7" w:rsidP="008F488A">
                  <w:pPr>
                    <w:pStyle w:val="CUERPOTEXTOTABLA"/>
                  </w:pPr>
                  <w:r>
                    <w:t>Lámina de espuma de polietileno reticulado</w:t>
                  </w:r>
                </w:p>
              </w:tc>
              <w:tc>
                <w:tcPr>
                  <w:tcW w:w="0" w:type="auto"/>
                  <w:noWrap/>
                </w:tcPr>
                <w:p w14:paraId="733BD59C" w14:textId="77777777" w:rsidR="004F7BB7" w:rsidRDefault="004F7BB7" w:rsidP="008F488A">
                  <w:pPr>
                    <w:pStyle w:val="CUERPOTEXTOTABLA"/>
                    <w:jc w:val="right"/>
                  </w:pPr>
                  <w:r>
                    <w:t>0.50 cm</w:t>
                  </w:r>
                </w:p>
              </w:tc>
            </w:tr>
            <w:tr w:rsidR="004F7BB7" w14:paraId="5156E56C" w14:textId="77777777" w:rsidTr="008F488A">
              <w:trPr>
                <w:cantSplit/>
                <w:jc w:val="center"/>
              </w:trPr>
              <w:tc>
                <w:tcPr>
                  <w:tcW w:w="0" w:type="auto"/>
                  <w:noWrap/>
                </w:tcPr>
                <w:p w14:paraId="6DC3ECD9" w14:textId="77777777" w:rsidR="004F7BB7" w:rsidRDefault="004F7BB7" w:rsidP="008F488A">
                  <w:pPr>
                    <w:pStyle w:val="CUERPOTEXTOTABLA"/>
                  </w:pPr>
                  <w:r>
                    <w:t xml:space="preserve"> </w:t>
                  </w:r>
                </w:p>
              </w:tc>
              <w:tc>
                <w:tcPr>
                  <w:tcW w:w="0" w:type="auto"/>
                  <w:noWrap/>
                </w:tcPr>
                <w:p w14:paraId="10623294" w14:textId="77777777" w:rsidR="004F7BB7" w:rsidRDefault="004F7BB7" w:rsidP="008F488A">
                  <w:pPr>
                    <w:pStyle w:val="CUERPOTEXTOTABLA"/>
                    <w:jc w:val="center"/>
                  </w:pPr>
                  <w:r>
                    <w:t xml:space="preserve"> 4 - </w:t>
                  </w:r>
                </w:p>
              </w:tc>
              <w:tc>
                <w:tcPr>
                  <w:tcW w:w="5000" w:type="pct"/>
                </w:tcPr>
                <w:p w14:paraId="223B010E" w14:textId="77777777" w:rsidR="004F7BB7" w:rsidRDefault="004F7BB7" w:rsidP="008F488A">
                  <w:pPr>
                    <w:pStyle w:val="CUERPOTEXTOTABLA"/>
                  </w:pPr>
                  <w:r>
                    <w:t>Forjado reticular 25+5 cm (Casetón de EPS moldeado enrasado)</w:t>
                  </w:r>
                </w:p>
              </w:tc>
              <w:tc>
                <w:tcPr>
                  <w:tcW w:w="0" w:type="auto"/>
                  <w:noWrap/>
                </w:tcPr>
                <w:p w14:paraId="4CA42CC8" w14:textId="77777777" w:rsidR="004F7BB7" w:rsidRDefault="004F7BB7" w:rsidP="008F488A">
                  <w:pPr>
                    <w:pStyle w:val="CUERPOTEXTOTABLA"/>
                    <w:jc w:val="right"/>
                  </w:pPr>
                  <w:r>
                    <w:t>30.00 cm</w:t>
                  </w:r>
                </w:p>
              </w:tc>
            </w:tr>
            <w:tr w:rsidR="004F7BB7" w14:paraId="0DEC5DF4" w14:textId="77777777" w:rsidTr="008F488A">
              <w:trPr>
                <w:cantSplit/>
                <w:jc w:val="center"/>
              </w:trPr>
              <w:tc>
                <w:tcPr>
                  <w:tcW w:w="0" w:type="auto"/>
                  <w:noWrap/>
                </w:tcPr>
                <w:p w14:paraId="0DAC483D" w14:textId="77777777" w:rsidR="004F7BB7" w:rsidRDefault="004F7BB7" w:rsidP="008F488A">
                  <w:pPr>
                    <w:pStyle w:val="CUERPOTEXTOTABLA"/>
                  </w:pPr>
                  <w:r>
                    <w:t xml:space="preserve"> </w:t>
                  </w:r>
                </w:p>
              </w:tc>
              <w:tc>
                <w:tcPr>
                  <w:tcW w:w="0" w:type="auto"/>
                  <w:noWrap/>
                </w:tcPr>
                <w:p w14:paraId="255C0422" w14:textId="77777777" w:rsidR="004F7BB7" w:rsidRDefault="004F7BB7" w:rsidP="008F488A">
                  <w:pPr>
                    <w:pStyle w:val="CUERPOTEXTOTABLA"/>
                    <w:jc w:val="center"/>
                  </w:pPr>
                  <w:r>
                    <w:t xml:space="preserve"> 5 - </w:t>
                  </w:r>
                </w:p>
              </w:tc>
              <w:tc>
                <w:tcPr>
                  <w:tcW w:w="5000" w:type="pct"/>
                </w:tcPr>
                <w:p w14:paraId="56175A20" w14:textId="77777777" w:rsidR="004F7BB7" w:rsidRDefault="004F7BB7" w:rsidP="008F488A">
                  <w:pPr>
                    <w:pStyle w:val="CUERPOTEXTOTABLA"/>
                  </w:pPr>
                  <w:r>
                    <w:t>Cámara de aire sin ventilar</w:t>
                  </w:r>
                </w:p>
              </w:tc>
              <w:tc>
                <w:tcPr>
                  <w:tcW w:w="0" w:type="auto"/>
                  <w:noWrap/>
                </w:tcPr>
                <w:p w14:paraId="58E96C4B" w14:textId="77777777" w:rsidR="004F7BB7" w:rsidRDefault="004F7BB7" w:rsidP="008F488A">
                  <w:pPr>
                    <w:pStyle w:val="CUERPOTEXTOTABLA"/>
                    <w:jc w:val="right"/>
                  </w:pPr>
                  <w:r>
                    <w:t>56.00 cm</w:t>
                  </w:r>
                </w:p>
              </w:tc>
            </w:tr>
            <w:tr w:rsidR="004F7BB7" w14:paraId="5F08EDCE" w14:textId="77777777" w:rsidTr="008F488A">
              <w:trPr>
                <w:cantSplit/>
                <w:jc w:val="center"/>
              </w:trPr>
              <w:tc>
                <w:tcPr>
                  <w:tcW w:w="0" w:type="auto"/>
                  <w:noWrap/>
                </w:tcPr>
                <w:p w14:paraId="3FDD11EA" w14:textId="77777777" w:rsidR="004F7BB7" w:rsidRDefault="004F7BB7" w:rsidP="008F488A">
                  <w:pPr>
                    <w:pStyle w:val="CUERPOTEXTOTABLA"/>
                  </w:pPr>
                  <w:r>
                    <w:t xml:space="preserve"> </w:t>
                  </w:r>
                </w:p>
              </w:tc>
              <w:tc>
                <w:tcPr>
                  <w:tcW w:w="0" w:type="auto"/>
                  <w:noWrap/>
                </w:tcPr>
                <w:p w14:paraId="1F05014C" w14:textId="77777777" w:rsidR="004F7BB7" w:rsidRDefault="004F7BB7" w:rsidP="008F488A">
                  <w:pPr>
                    <w:pStyle w:val="CUERPOTEXTOTABLA"/>
                    <w:jc w:val="center"/>
                  </w:pPr>
                  <w:r>
                    <w:t xml:space="preserve"> 6 - </w:t>
                  </w:r>
                </w:p>
              </w:tc>
              <w:tc>
                <w:tcPr>
                  <w:tcW w:w="5000" w:type="pct"/>
                </w:tcPr>
                <w:p w14:paraId="1E0F786F" w14:textId="77777777" w:rsidR="004F7BB7" w:rsidRDefault="004F7BB7" w:rsidP="008F488A">
                  <w:pPr>
                    <w:pStyle w:val="CUERPOTEXTOTABLA"/>
                  </w:pPr>
                  <w:r>
                    <w:t>Lana mineral</w:t>
                  </w:r>
                </w:p>
              </w:tc>
              <w:tc>
                <w:tcPr>
                  <w:tcW w:w="0" w:type="auto"/>
                  <w:noWrap/>
                </w:tcPr>
                <w:p w14:paraId="528BFA2A" w14:textId="77777777" w:rsidR="004F7BB7" w:rsidRDefault="004F7BB7" w:rsidP="008F488A">
                  <w:pPr>
                    <w:pStyle w:val="CUERPOTEXTOTABLA"/>
                    <w:jc w:val="right"/>
                  </w:pPr>
                  <w:r>
                    <w:t>4.00 cm</w:t>
                  </w:r>
                </w:p>
              </w:tc>
            </w:tr>
            <w:tr w:rsidR="004F7BB7" w14:paraId="16DB202F" w14:textId="77777777" w:rsidTr="008F488A">
              <w:trPr>
                <w:cantSplit/>
                <w:jc w:val="center"/>
              </w:trPr>
              <w:tc>
                <w:tcPr>
                  <w:tcW w:w="0" w:type="auto"/>
                  <w:noWrap/>
                </w:tcPr>
                <w:p w14:paraId="7497DBCA" w14:textId="77777777" w:rsidR="004F7BB7" w:rsidRDefault="004F7BB7" w:rsidP="008F488A">
                  <w:pPr>
                    <w:pStyle w:val="CUERPOTEXTOTABLA"/>
                  </w:pPr>
                  <w:r>
                    <w:t xml:space="preserve"> </w:t>
                  </w:r>
                </w:p>
              </w:tc>
              <w:tc>
                <w:tcPr>
                  <w:tcW w:w="0" w:type="auto"/>
                  <w:noWrap/>
                </w:tcPr>
                <w:p w14:paraId="00D7BA11" w14:textId="77777777" w:rsidR="004F7BB7" w:rsidRDefault="004F7BB7" w:rsidP="008F488A">
                  <w:pPr>
                    <w:pStyle w:val="CUERPOTEXTOTABLA"/>
                    <w:jc w:val="center"/>
                  </w:pPr>
                  <w:r>
                    <w:t xml:space="preserve"> 7 - </w:t>
                  </w:r>
                </w:p>
              </w:tc>
              <w:tc>
                <w:tcPr>
                  <w:tcW w:w="5000" w:type="pct"/>
                </w:tcPr>
                <w:p w14:paraId="6F09BE05" w14:textId="77777777" w:rsidR="004F7BB7" w:rsidRDefault="004F7BB7" w:rsidP="008F488A">
                  <w:pPr>
                    <w:pStyle w:val="CUERPOTEXTOTABLA"/>
                  </w:pPr>
                  <w:r>
                    <w:t>Falso techo registrable suspendido, decorativo de placas de yeso laminado</w:t>
                  </w:r>
                </w:p>
              </w:tc>
              <w:tc>
                <w:tcPr>
                  <w:tcW w:w="0" w:type="auto"/>
                  <w:noWrap/>
                </w:tcPr>
                <w:p w14:paraId="63CBA739" w14:textId="77777777" w:rsidR="004F7BB7" w:rsidRDefault="004F7BB7" w:rsidP="008F488A">
                  <w:pPr>
                    <w:pStyle w:val="CUERPOTEXTOTABLA"/>
                    <w:jc w:val="right"/>
                  </w:pPr>
                  <w:r>
                    <w:t>1.25 cm</w:t>
                  </w:r>
                </w:p>
              </w:tc>
            </w:tr>
          </w:tbl>
          <w:p w14:paraId="6F6E62D1" w14:textId="77777777" w:rsidR="004F7BB7" w:rsidRDefault="004F7BB7" w:rsidP="008F488A">
            <w:pPr>
              <w:spacing w:after="0" w:line="2" w:lineRule="auto"/>
            </w:pPr>
          </w:p>
          <w:p w14:paraId="78D1F185" w14:textId="77777777" w:rsidR="004F7BB7" w:rsidRDefault="004F7BB7" w:rsidP="008F488A">
            <w:pPr>
              <w:pStyle w:val="CUERPOTEXTOTABLA"/>
            </w:pPr>
            <w:r>
              <w:t xml:space="preserve"> </w:t>
            </w:r>
          </w:p>
        </w:tc>
      </w:tr>
      <w:tr w:rsidR="004F7BB7" w14:paraId="3526A94D" w14:textId="77777777" w:rsidTr="008F488A">
        <w:trPr>
          <w:cantSplit/>
          <w:jc w:val="center"/>
        </w:trPr>
        <w:tc>
          <w:tcPr>
            <w:tcW w:w="0" w:type="auto"/>
            <w:vMerge w:val="restart"/>
          </w:tcPr>
          <w:p w14:paraId="036AF7DD" w14:textId="77777777" w:rsidR="004F7BB7" w:rsidRDefault="004F7BB7" w:rsidP="008F488A">
            <w:pPr>
              <w:pStyle w:val="CUERPOTEXTOTABLA"/>
            </w:pPr>
            <w:r>
              <w:t>Características</w:t>
            </w:r>
          </w:p>
        </w:tc>
        <w:tc>
          <w:tcPr>
            <w:tcW w:w="0" w:type="auto"/>
            <w:vAlign w:val="center"/>
          </w:tcPr>
          <w:p w14:paraId="39B3789B" w14:textId="77777777" w:rsidR="004F7BB7" w:rsidRDefault="004F7BB7" w:rsidP="008F488A">
            <w:pPr>
              <w:pStyle w:val="CUERPOTEXTOTABLA"/>
            </w:pPr>
            <w:r>
              <w:t>Transmitancia térmica, U: 0.51 W/(m²·K)</w:t>
            </w:r>
          </w:p>
        </w:tc>
      </w:tr>
      <w:tr w:rsidR="004F7BB7" w14:paraId="446A60A3" w14:textId="77777777" w:rsidTr="008F488A">
        <w:trPr>
          <w:cantSplit/>
          <w:jc w:val="center"/>
        </w:trPr>
        <w:tc>
          <w:tcPr>
            <w:tcW w:w="0" w:type="auto"/>
            <w:vMerge/>
          </w:tcPr>
          <w:p w14:paraId="2739C465" w14:textId="77777777" w:rsidR="004F7BB7" w:rsidRDefault="004F7BB7" w:rsidP="008F488A"/>
        </w:tc>
        <w:tc>
          <w:tcPr>
            <w:tcW w:w="0" w:type="auto"/>
            <w:vAlign w:val="center"/>
          </w:tcPr>
          <w:p w14:paraId="6E300CDD" w14:textId="77777777" w:rsidR="004F7BB7" w:rsidRDefault="004F7BB7" w:rsidP="008F488A">
            <w:pPr>
              <w:pStyle w:val="CUERPOTEXTOTABLA"/>
            </w:pPr>
            <w:r>
              <w:t>Espesor total 97.75 cm</w:t>
            </w:r>
          </w:p>
        </w:tc>
      </w:tr>
    </w:tbl>
    <w:p w14:paraId="400A2BD9" w14:textId="77777777" w:rsidR="004F7BB7" w:rsidRDefault="004F7BB7" w:rsidP="004F7BB7">
      <w:pPr>
        <w:spacing w:after="0" w:line="2" w:lineRule="auto"/>
      </w:pPr>
    </w:p>
    <w:p w14:paraId="61410D7B" w14:textId="77777777" w:rsidR="004F7BB7" w:rsidRDefault="004F7BB7" w:rsidP="004F7BB7">
      <w:pPr>
        <w:pStyle w:val="CUERPOTEXTO"/>
      </w:pPr>
      <w:r>
        <w:t xml:space="preserve"> </w:t>
      </w:r>
    </w:p>
    <w:p w14:paraId="45BDEEA2" w14:textId="77777777" w:rsidR="004F7BB7" w:rsidRDefault="004F7BB7" w:rsidP="004F7BB7">
      <w:pPr>
        <w:spacing w:after="0" w:line="2" w:lineRule="auto"/>
        <w:sectPr w:rsidR="004F7BB7">
          <w:headerReference w:type="even" r:id="rId192"/>
          <w:headerReference w:type="default" r:id="rId193"/>
          <w:footerReference w:type="even" r:id="rId194"/>
          <w:footerReference w:type="default" r:id="rId195"/>
          <w:pgSz w:w="11906" w:h="16838"/>
          <w:pgMar w:top="907" w:right="907" w:bottom="907" w:left="907" w:header="907" w:footer="907" w:gutter="283"/>
          <w:cols w:space="708"/>
          <w:docGrid w:linePitch="360"/>
        </w:sectPr>
      </w:pPr>
    </w:p>
    <w:p w14:paraId="2278974B" w14:textId="77777777" w:rsidR="004F7BB7" w:rsidRDefault="004F7BB7" w:rsidP="004F7BB7">
      <w:pPr>
        <w:spacing w:after="0" w:line="2" w:lineRule="auto"/>
      </w:pPr>
    </w:p>
    <w:p w14:paraId="0750D4F1" w14:textId="6C2591A7" w:rsidR="004F7BB7" w:rsidRPr="009C1125" w:rsidRDefault="004F7BB7" w:rsidP="00104686">
      <w:pPr>
        <w:pStyle w:val="CAP6"/>
      </w:pPr>
      <w:r w:rsidRPr="009C1125">
        <w:t>MATERIALES</w:t>
      </w:r>
    </w:p>
    <w:tbl>
      <w:tblPr>
        <w:tblW w:w="0" w:type="auto"/>
        <w:tblInd w:w="28" w:type="dxa"/>
        <w:tblCellMar>
          <w:top w:w="28" w:type="dxa"/>
          <w:left w:w="28" w:type="dxa"/>
          <w:bottom w:w="28" w:type="dxa"/>
          <w:right w:w="28" w:type="dxa"/>
        </w:tblCellMar>
        <w:tblLook w:val="0000" w:firstRow="0" w:lastRow="0" w:firstColumn="0" w:lastColumn="0" w:noHBand="0" w:noVBand="0"/>
      </w:tblPr>
      <w:tblGrid>
        <w:gridCol w:w="6498"/>
        <w:gridCol w:w="549"/>
        <w:gridCol w:w="762"/>
        <w:gridCol w:w="762"/>
        <w:gridCol w:w="442"/>
        <w:gridCol w:w="762"/>
      </w:tblGrid>
      <w:tr w:rsidR="004F7BB7" w14:paraId="5287F6AE" w14:textId="77777777" w:rsidTr="008F488A">
        <w:trPr>
          <w:tblHeader/>
        </w:trPr>
        <w:tc>
          <w:tcPr>
            <w:tcW w:w="0" w:type="auto"/>
            <w:gridSpan w:val="6"/>
            <w:tcBorders>
              <w:top w:val="single" w:sz="2" w:space="0" w:color="000000"/>
              <w:left w:val="single" w:sz="2" w:space="0" w:color="000000"/>
              <w:bottom w:val="single" w:sz="2" w:space="0" w:color="000000"/>
              <w:right w:val="single" w:sz="2" w:space="0" w:color="000000"/>
            </w:tcBorders>
            <w:shd w:val="clear" w:color="auto" w:fill="DAD7D3"/>
            <w:noWrap/>
            <w:vAlign w:val="center"/>
          </w:tcPr>
          <w:p w14:paraId="4305D9F9" w14:textId="77777777" w:rsidR="004F7BB7" w:rsidRDefault="004F7BB7" w:rsidP="008F488A">
            <w:pPr>
              <w:pStyle w:val="CUERPOTEXTOTABLA"/>
              <w:jc w:val="center"/>
              <w:rPr>
                <w:b/>
                <w:sz w:val="16"/>
              </w:rPr>
            </w:pPr>
            <w:r>
              <w:rPr>
                <w:b/>
                <w:sz w:val="16"/>
              </w:rPr>
              <w:t>Capas</w:t>
            </w:r>
          </w:p>
        </w:tc>
      </w:tr>
      <w:tr w:rsidR="004F7BB7" w14:paraId="342234C3" w14:textId="77777777" w:rsidTr="008F488A">
        <w:trPr>
          <w:tblHeader/>
        </w:trPr>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450F4727" w14:textId="77777777" w:rsidR="004F7BB7" w:rsidRDefault="004F7BB7" w:rsidP="008F488A">
            <w:pPr>
              <w:pStyle w:val="CUERPOTEXTOTABLA"/>
              <w:jc w:val="center"/>
              <w:rPr>
                <w:sz w:val="16"/>
              </w:rPr>
            </w:pPr>
            <w:r>
              <w:rPr>
                <w:sz w:val="16"/>
              </w:rPr>
              <w:t>Material</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6298A1E" w14:textId="77777777" w:rsidR="004F7BB7" w:rsidRDefault="004F7BB7" w:rsidP="008F488A">
            <w:pPr>
              <w:pStyle w:val="CUERPOTEXTOTABLA"/>
              <w:jc w:val="center"/>
              <w:rPr>
                <w:sz w:val="16"/>
              </w:rPr>
            </w:pPr>
            <w:r>
              <w:rPr>
                <w:sz w:val="16"/>
              </w:rPr>
              <w:t>e</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32A490C4" w14:textId="77777777" w:rsidR="004F7BB7" w:rsidRDefault="004F7BB7" w:rsidP="008F488A">
            <w:pPr>
              <w:pStyle w:val="CUERPOTEXTOTABLA"/>
              <w:jc w:val="center"/>
              <w:rPr>
                <w:sz w:val="16"/>
              </w:rPr>
            </w:pPr>
            <w:r>
              <w:rPr>
                <w:rFonts w:ascii="Symbol" w:hAnsi="Symbol" w:cs="Symbol"/>
                <w:sz w:val="16"/>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6E529062" w14:textId="77777777" w:rsidR="004F7BB7" w:rsidRDefault="004F7BB7" w:rsidP="008F488A">
            <w:pPr>
              <w:pStyle w:val="CUERPOTEXTOTABLA"/>
              <w:jc w:val="center"/>
              <w:rPr>
                <w:sz w:val="16"/>
              </w:rPr>
            </w:pPr>
            <w:r>
              <w:rPr>
                <w:rFonts w:ascii="Symbol" w:hAnsi="Symbol" w:cs="Symbol"/>
                <w:sz w:val="16"/>
              </w:rPr>
              <w: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7079EFFE" w14:textId="77777777" w:rsidR="004F7BB7" w:rsidRDefault="004F7BB7" w:rsidP="008F488A">
            <w:pPr>
              <w:pStyle w:val="CUERPOTEXTOTABLA"/>
              <w:jc w:val="center"/>
              <w:rPr>
                <w:sz w:val="16"/>
              </w:rPr>
            </w:pPr>
            <w:r>
              <w:rPr>
                <w:sz w:val="16"/>
              </w:rPr>
              <w:t>RT</w:t>
            </w:r>
          </w:p>
        </w:tc>
        <w:tc>
          <w:tcPr>
            <w:tcW w:w="0" w:type="auto"/>
            <w:tcBorders>
              <w:top w:val="single" w:sz="2" w:space="0" w:color="000000"/>
              <w:left w:val="single" w:sz="2" w:space="0" w:color="000000"/>
              <w:bottom w:val="single" w:sz="2" w:space="0" w:color="000000"/>
              <w:right w:val="single" w:sz="2" w:space="0" w:color="000000"/>
            </w:tcBorders>
            <w:shd w:val="clear" w:color="auto" w:fill="F2F1F0"/>
            <w:noWrap/>
            <w:vAlign w:val="center"/>
          </w:tcPr>
          <w:p w14:paraId="10F8CECC" w14:textId="77777777" w:rsidR="004F7BB7" w:rsidRDefault="004F7BB7" w:rsidP="008F488A">
            <w:pPr>
              <w:pStyle w:val="CUERPOTEXTOTABLA"/>
              <w:jc w:val="center"/>
              <w:rPr>
                <w:sz w:val="16"/>
              </w:rPr>
            </w:pPr>
            <w:r>
              <w:rPr>
                <w:sz w:val="16"/>
              </w:rPr>
              <w:t>Cp</w:t>
            </w:r>
          </w:p>
        </w:tc>
      </w:tr>
      <w:tr w:rsidR="004F7BB7" w14:paraId="7CD2B0DF"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1F4EEFB6" w14:textId="77777777" w:rsidR="004F7BB7" w:rsidRDefault="004F7BB7" w:rsidP="008F488A">
            <w:pPr>
              <w:pStyle w:val="CUERPOTEXTOTABLA"/>
              <w:jc w:val="center"/>
              <w:rPr>
                <w:sz w:val="12"/>
              </w:rPr>
            </w:pPr>
            <w:r>
              <w:rPr>
                <w:sz w:val="12"/>
              </w:rPr>
              <w:t>Revestimiento exterior de fachada ventilada, de planchas de acero corten lisa o perforada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24EEEE9" w14:textId="77777777" w:rsidR="004F7BB7" w:rsidRDefault="004F7BB7" w:rsidP="008F488A">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93039A9" w14:textId="77777777" w:rsidR="004F7BB7" w:rsidRDefault="004F7BB7" w:rsidP="008F488A">
            <w:pPr>
              <w:pStyle w:val="CUERPOTEXTOTABLA"/>
              <w:jc w:val="center"/>
              <w:rPr>
                <w:sz w:val="16"/>
              </w:rPr>
            </w:pPr>
            <w:r>
              <w:rPr>
                <w:sz w:val="16"/>
              </w:rPr>
              <w:t>2400.00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A20DA24" w14:textId="77777777" w:rsidR="004F7BB7" w:rsidRDefault="004F7BB7" w:rsidP="008F488A">
            <w:pPr>
              <w:pStyle w:val="CUERPOTEXTOTABLA"/>
              <w:jc w:val="center"/>
              <w:rPr>
                <w:sz w:val="16"/>
              </w:rPr>
            </w:pPr>
            <w:r>
              <w:rPr>
                <w:sz w:val="16"/>
              </w:rPr>
              <w:t>0.688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5D7771" w14:textId="77777777" w:rsidR="004F7BB7" w:rsidRDefault="004F7BB7" w:rsidP="008F488A">
            <w:pPr>
              <w:pStyle w:val="CUERPOTEXTOTABLA"/>
              <w:jc w:val="center"/>
              <w:rPr>
                <w:sz w:val="16"/>
              </w:rPr>
            </w:pPr>
            <w:r>
              <w:rPr>
                <w:sz w:val="16"/>
              </w:rPr>
              <w:t>0.01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1BBCDCA" w14:textId="77777777" w:rsidR="004F7BB7" w:rsidRDefault="004F7BB7" w:rsidP="008F488A">
            <w:pPr>
              <w:pStyle w:val="CUERPOTEXTOTABLA"/>
              <w:jc w:val="center"/>
              <w:rPr>
                <w:sz w:val="16"/>
              </w:rPr>
            </w:pPr>
            <w:r>
              <w:rPr>
                <w:sz w:val="16"/>
              </w:rPr>
              <w:t>940.00</w:t>
            </w:r>
          </w:p>
        </w:tc>
      </w:tr>
      <w:tr w:rsidR="004F7BB7" w14:paraId="113BBFB1"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9D849D5" w14:textId="77777777" w:rsidR="004F7BB7" w:rsidRDefault="004F7BB7" w:rsidP="008F488A">
            <w:pPr>
              <w:pStyle w:val="CUERPOTEXTOTABLA"/>
              <w:jc w:val="center"/>
              <w:rPr>
                <w:sz w:val="12"/>
              </w:rPr>
            </w:pPr>
            <w:r>
              <w:rPr>
                <w:sz w:val="12"/>
              </w:rPr>
              <w:t>Lana mineral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9953CBB" w14:textId="77777777" w:rsidR="004F7BB7" w:rsidRDefault="004F7BB7" w:rsidP="008F488A">
            <w:pPr>
              <w:pStyle w:val="CUERPOTEXTOTABLA"/>
              <w:jc w:val="center"/>
              <w:rPr>
                <w:sz w:val="16"/>
              </w:rPr>
            </w:pPr>
            <w:r>
              <w:rPr>
                <w:sz w:val="16"/>
              </w:rPr>
              <w:t>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47AF4C" w14:textId="77777777" w:rsidR="004F7BB7" w:rsidRDefault="004F7BB7" w:rsidP="008F488A">
            <w:pPr>
              <w:pStyle w:val="CUERPOTEXTOTABLA"/>
              <w:jc w:val="center"/>
              <w:rPr>
                <w:sz w:val="16"/>
              </w:rPr>
            </w:pPr>
            <w:r>
              <w:rPr>
                <w:sz w:val="16"/>
              </w:rPr>
              <w:t>40.00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21CB686" w14:textId="77777777" w:rsidR="004F7BB7" w:rsidRDefault="004F7BB7" w:rsidP="008F488A">
            <w:pPr>
              <w:pStyle w:val="CUERPOTEXTOTABLA"/>
              <w:jc w:val="center"/>
              <w:rPr>
                <w:sz w:val="16"/>
              </w:rPr>
            </w:pPr>
            <w:r>
              <w:rPr>
                <w:sz w:val="16"/>
              </w:rPr>
              <w:t>0.035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2930A33" w14:textId="77777777" w:rsidR="004F7BB7" w:rsidRDefault="004F7BB7" w:rsidP="008F488A">
            <w:pPr>
              <w:pStyle w:val="CUERPOTEXTOTABLA"/>
              <w:jc w:val="center"/>
              <w:rPr>
                <w:sz w:val="16"/>
              </w:rPr>
            </w:pPr>
            <w:r>
              <w:rPr>
                <w:sz w:val="16"/>
              </w:rPr>
              <w:t>1.71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FB0000" w14:textId="77777777" w:rsidR="004F7BB7" w:rsidRDefault="004F7BB7" w:rsidP="008F488A">
            <w:pPr>
              <w:pStyle w:val="CUERPOTEXTOTABLA"/>
              <w:jc w:val="center"/>
              <w:rPr>
                <w:sz w:val="16"/>
              </w:rPr>
            </w:pPr>
            <w:r>
              <w:rPr>
                <w:sz w:val="16"/>
              </w:rPr>
              <w:t>840.00</w:t>
            </w:r>
          </w:p>
        </w:tc>
      </w:tr>
      <w:tr w:rsidR="004F7BB7" w14:paraId="457FF715"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C35ABEA" w14:textId="77777777" w:rsidR="004F7BB7" w:rsidRDefault="004F7BB7" w:rsidP="008F488A">
            <w:pPr>
              <w:pStyle w:val="CUERPOTEXTOTABLA"/>
              <w:jc w:val="center"/>
              <w:rPr>
                <w:sz w:val="12"/>
              </w:rPr>
            </w:pPr>
            <w:r>
              <w:rPr>
                <w:sz w:val="12"/>
              </w:rPr>
              <w:t>Fábrica de bloque cerámico aligerado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210F5D7" w14:textId="77777777" w:rsidR="004F7BB7" w:rsidRDefault="004F7BB7" w:rsidP="008F488A">
            <w:pPr>
              <w:pStyle w:val="CUERPOTEXTOTABLA"/>
              <w:jc w:val="center"/>
              <w:rPr>
                <w:sz w:val="16"/>
              </w:rPr>
            </w:pPr>
            <w:r>
              <w:rPr>
                <w:sz w:val="16"/>
              </w:rPr>
              <w:t>14.00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FB41E0A" w14:textId="77777777" w:rsidR="004F7BB7" w:rsidRDefault="004F7BB7" w:rsidP="008F488A">
            <w:pPr>
              <w:pStyle w:val="CUERPOTEXTOTABLA"/>
              <w:jc w:val="center"/>
              <w:rPr>
                <w:sz w:val="16"/>
              </w:rPr>
            </w:pPr>
            <w:r>
              <w:rPr>
                <w:sz w:val="16"/>
              </w:rPr>
              <w:t>1170.00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BF10C86" w14:textId="77777777" w:rsidR="004F7BB7" w:rsidRDefault="004F7BB7" w:rsidP="008F488A">
            <w:pPr>
              <w:pStyle w:val="CUERPOTEXTOTABLA"/>
              <w:jc w:val="center"/>
              <w:rPr>
                <w:sz w:val="16"/>
              </w:rPr>
            </w:pPr>
            <w:r>
              <w:rPr>
                <w:sz w:val="16"/>
              </w:rPr>
              <w:t>0.438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97A2E92" w14:textId="77777777" w:rsidR="004F7BB7" w:rsidRDefault="004F7BB7" w:rsidP="008F488A">
            <w:pPr>
              <w:pStyle w:val="CUERPOTEXTOTABLA"/>
              <w:jc w:val="center"/>
              <w:rPr>
                <w:sz w:val="16"/>
              </w:rPr>
            </w:pPr>
            <w:r>
              <w:rPr>
                <w:sz w:val="16"/>
              </w:rPr>
              <w:t>0.32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59723B" w14:textId="77777777" w:rsidR="004F7BB7" w:rsidRDefault="004F7BB7" w:rsidP="008F488A">
            <w:pPr>
              <w:pStyle w:val="CUERPOTEXTOTABLA"/>
              <w:jc w:val="center"/>
              <w:rPr>
                <w:sz w:val="16"/>
              </w:rPr>
            </w:pPr>
            <w:r>
              <w:rPr>
                <w:sz w:val="16"/>
              </w:rPr>
              <w:t>1000.00</w:t>
            </w:r>
          </w:p>
        </w:tc>
      </w:tr>
      <w:tr w:rsidR="004F7BB7" w14:paraId="5049D95E"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5936BC91" w14:textId="77777777" w:rsidR="004F7BB7" w:rsidRDefault="004F7BB7" w:rsidP="008F488A">
            <w:pPr>
              <w:pStyle w:val="CUERPOTEXTOTABLA"/>
              <w:jc w:val="center"/>
              <w:rPr>
                <w:sz w:val="12"/>
              </w:rPr>
            </w:pPr>
            <w:r>
              <w:rPr>
                <w:sz w:val="12"/>
              </w:rPr>
              <w:t>Enfoscado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3ECDBA6" w14:textId="77777777" w:rsidR="004F7BB7" w:rsidRDefault="004F7BB7" w:rsidP="008F488A">
            <w:pPr>
              <w:pStyle w:val="CUERPOTEXTOTABLA"/>
              <w:jc w:val="center"/>
              <w:rPr>
                <w:sz w:val="16"/>
              </w:rPr>
            </w:pPr>
            <w:r>
              <w:rPr>
                <w:sz w:val="16"/>
              </w:rPr>
              <w:t>1.50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0B32208" w14:textId="77777777" w:rsidR="004F7BB7" w:rsidRDefault="004F7BB7" w:rsidP="008F488A">
            <w:pPr>
              <w:pStyle w:val="CUERPOTEXTOTABLA"/>
              <w:jc w:val="center"/>
              <w:rPr>
                <w:sz w:val="16"/>
              </w:rPr>
            </w:pPr>
            <w:r>
              <w:rPr>
                <w:sz w:val="16"/>
              </w:rPr>
              <w:t>550.00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32D65A0" w14:textId="77777777" w:rsidR="004F7BB7" w:rsidRDefault="004F7BB7" w:rsidP="008F488A">
            <w:pPr>
              <w:pStyle w:val="CUERPOTEXTOTABLA"/>
              <w:jc w:val="center"/>
              <w:rPr>
                <w:sz w:val="16"/>
              </w:rPr>
            </w:pPr>
            <w:r>
              <w:rPr>
                <w:sz w:val="16"/>
              </w:rPr>
              <w:t>0.180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FA060FF" w14:textId="77777777" w:rsidR="004F7BB7" w:rsidRDefault="004F7BB7" w:rsidP="008F488A">
            <w:pPr>
              <w:pStyle w:val="CUERPOTEXTOTABLA"/>
              <w:jc w:val="center"/>
              <w:rPr>
                <w:sz w:val="16"/>
              </w:rPr>
            </w:pPr>
            <w:r>
              <w:rPr>
                <w:sz w:val="16"/>
              </w:rPr>
              <w:t>0.08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6B6077B" w14:textId="77777777" w:rsidR="004F7BB7" w:rsidRDefault="004F7BB7" w:rsidP="008F488A">
            <w:pPr>
              <w:pStyle w:val="CUERPOTEXTOTABLA"/>
              <w:jc w:val="center"/>
              <w:rPr>
                <w:sz w:val="16"/>
              </w:rPr>
            </w:pPr>
            <w:r>
              <w:rPr>
                <w:sz w:val="16"/>
              </w:rPr>
              <w:t>1000.00</w:t>
            </w:r>
          </w:p>
        </w:tc>
      </w:tr>
      <w:tr w:rsidR="004F7BB7" w14:paraId="500B916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C24C344" w14:textId="77777777" w:rsidR="004F7BB7" w:rsidRDefault="004F7BB7" w:rsidP="008F488A">
            <w:pPr>
              <w:pStyle w:val="CUERPOTEXTOTABLA"/>
              <w:jc w:val="center"/>
              <w:rPr>
                <w:sz w:val="12"/>
              </w:rPr>
            </w:pPr>
            <w:r>
              <w:rPr>
                <w:sz w:val="12"/>
              </w:rPr>
              <w:t>Lana mineral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963D28E" w14:textId="77777777" w:rsidR="004F7BB7" w:rsidRDefault="004F7BB7" w:rsidP="008F488A">
            <w:pPr>
              <w:pStyle w:val="CUERPOTEXTOTABLA"/>
              <w:jc w:val="center"/>
              <w:rPr>
                <w:sz w:val="16"/>
              </w:rPr>
            </w:pPr>
            <w:r>
              <w:rPr>
                <w:sz w:val="16"/>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917D09" w14:textId="77777777" w:rsidR="004F7BB7" w:rsidRDefault="004F7BB7" w:rsidP="008F488A">
            <w:pPr>
              <w:pStyle w:val="CUERPOTEXTOTABLA"/>
              <w:jc w:val="center"/>
              <w:rPr>
                <w:sz w:val="16"/>
              </w:rPr>
            </w:pPr>
            <w:r>
              <w:rPr>
                <w:sz w:val="16"/>
              </w:rPr>
              <w:t>40.00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97687E1" w14:textId="77777777" w:rsidR="004F7BB7" w:rsidRDefault="004F7BB7" w:rsidP="008F488A">
            <w:pPr>
              <w:pStyle w:val="CUERPOTEXTOTABLA"/>
              <w:jc w:val="center"/>
              <w:rPr>
                <w:sz w:val="16"/>
              </w:rPr>
            </w:pPr>
            <w:r>
              <w:rPr>
                <w:sz w:val="16"/>
              </w:rPr>
              <w:t>0.035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34792C3" w14:textId="77777777" w:rsidR="004F7BB7" w:rsidRDefault="004F7BB7" w:rsidP="008F488A">
            <w:pPr>
              <w:pStyle w:val="CUERPOTEXTOTABLA"/>
              <w:jc w:val="center"/>
              <w:rPr>
                <w:sz w:val="16"/>
              </w:rPr>
            </w:pPr>
            <w:r>
              <w:rPr>
                <w:sz w:val="16"/>
              </w:rPr>
              <w:t>2.57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BD61C61" w14:textId="77777777" w:rsidR="004F7BB7" w:rsidRDefault="004F7BB7" w:rsidP="008F488A">
            <w:pPr>
              <w:pStyle w:val="CUERPOTEXTOTABLA"/>
              <w:jc w:val="center"/>
              <w:rPr>
                <w:sz w:val="16"/>
              </w:rPr>
            </w:pPr>
            <w:r>
              <w:rPr>
                <w:sz w:val="16"/>
              </w:rPr>
              <w:t>840.00</w:t>
            </w:r>
          </w:p>
        </w:tc>
      </w:tr>
      <w:tr w:rsidR="004F7BB7" w14:paraId="50F006A9"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66D5DFED" w14:textId="77777777" w:rsidR="004F7BB7" w:rsidRDefault="004F7BB7" w:rsidP="008F488A">
            <w:pPr>
              <w:pStyle w:val="CUERPOTEXTOTABLA"/>
              <w:jc w:val="center"/>
              <w:rPr>
                <w:sz w:val="12"/>
              </w:rPr>
            </w:pPr>
            <w:r>
              <w:rPr>
                <w:sz w:val="12"/>
              </w:rPr>
              <w:t>Placa de yeso laminado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FC7A30" w14:textId="77777777" w:rsidR="004F7BB7" w:rsidRDefault="004F7BB7" w:rsidP="008F488A">
            <w:pPr>
              <w:pStyle w:val="CUERPOTEXTOTABLA"/>
              <w:jc w:val="center"/>
              <w:rPr>
                <w:sz w:val="16"/>
              </w:rPr>
            </w:pPr>
            <w:r>
              <w:rPr>
                <w:sz w:val="16"/>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1E85D47" w14:textId="77777777" w:rsidR="004F7BB7" w:rsidRDefault="004F7BB7" w:rsidP="008F488A">
            <w:pPr>
              <w:pStyle w:val="CUERPOTEXTOTABLA"/>
              <w:jc w:val="center"/>
              <w:rPr>
                <w:sz w:val="16"/>
              </w:rPr>
            </w:pPr>
            <w:r>
              <w:rPr>
                <w:sz w:val="16"/>
              </w:rPr>
              <w:t>825.00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A4F3E77" w14:textId="77777777" w:rsidR="004F7BB7" w:rsidRDefault="004F7BB7" w:rsidP="008F488A">
            <w:pPr>
              <w:pStyle w:val="CUERPOTEXTOTABLA"/>
              <w:jc w:val="center"/>
              <w:rPr>
                <w:sz w:val="16"/>
              </w:rPr>
            </w:pPr>
            <w:r>
              <w:rPr>
                <w:sz w:val="16"/>
              </w:rPr>
              <w:t>0.250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D1C34A0"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E1B85FD" w14:textId="77777777" w:rsidR="004F7BB7" w:rsidRDefault="004F7BB7" w:rsidP="008F488A">
            <w:pPr>
              <w:pStyle w:val="CUERPOTEXTOTABLA"/>
              <w:jc w:val="center"/>
              <w:rPr>
                <w:sz w:val="16"/>
              </w:rPr>
            </w:pPr>
            <w:r>
              <w:rPr>
                <w:sz w:val="16"/>
              </w:rPr>
              <w:t>1000.00</w:t>
            </w:r>
          </w:p>
        </w:tc>
      </w:tr>
      <w:tr w:rsidR="004F7BB7" w14:paraId="1486239E"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33C73BD" w14:textId="77777777" w:rsidR="004F7BB7" w:rsidRDefault="004F7BB7" w:rsidP="008F488A">
            <w:pPr>
              <w:pStyle w:val="CUERPOTEXTOTABLA"/>
              <w:jc w:val="center"/>
              <w:rPr>
                <w:sz w:val="12"/>
              </w:rPr>
            </w:pPr>
            <w:r>
              <w:rPr>
                <w:sz w:val="12"/>
              </w:rPr>
              <w:t>Revestimiento exterior de fachada ventilada, con piezas mecanizadas de gran formato de gres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130D42D" w14:textId="77777777" w:rsidR="004F7BB7" w:rsidRDefault="004F7BB7" w:rsidP="008F488A">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948BD3B" w14:textId="77777777" w:rsidR="004F7BB7" w:rsidRDefault="004F7BB7" w:rsidP="008F488A">
            <w:pPr>
              <w:pStyle w:val="CUERPOTEXTOTABLA"/>
              <w:jc w:val="center"/>
              <w:rPr>
                <w:sz w:val="16"/>
              </w:rPr>
            </w:pPr>
            <w:r>
              <w:rPr>
                <w:sz w:val="16"/>
              </w:rPr>
              <w:t>2400.00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905613" w14:textId="77777777" w:rsidR="004F7BB7" w:rsidRDefault="004F7BB7" w:rsidP="008F488A">
            <w:pPr>
              <w:pStyle w:val="CUERPOTEXTOTABLA"/>
              <w:jc w:val="center"/>
              <w:rPr>
                <w:sz w:val="16"/>
              </w:rPr>
            </w:pPr>
            <w:r>
              <w:rPr>
                <w:sz w:val="16"/>
              </w:rPr>
              <w:t>0.688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A430858" w14:textId="77777777" w:rsidR="004F7BB7" w:rsidRDefault="004F7BB7" w:rsidP="008F488A">
            <w:pPr>
              <w:pStyle w:val="CUERPOTEXTOTABLA"/>
              <w:jc w:val="center"/>
              <w:rPr>
                <w:sz w:val="16"/>
              </w:rPr>
            </w:pPr>
            <w:r>
              <w:rPr>
                <w:sz w:val="16"/>
              </w:rPr>
              <w:t>0.01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8A3F1F6" w14:textId="77777777" w:rsidR="004F7BB7" w:rsidRDefault="004F7BB7" w:rsidP="008F488A">
            <w:pPr>
              <w:pStyle w:val="CUERPOTEXTOTABLA"/>
              <w:jc w:val="center"/>
              <w:rPr>
                <w:sz w:val="16"/>
              </w:rPr>
            </w:pPr>
            <w:r>
              <w:rPr>
                <w:sz w:val="16"/>
              </w:rPr>
              <w:t>940.00</w:t>
            </w:r>
          </w:p>
        </w:tc>
      </w:tr>
      <w:tr w:rsidR="004F7BB7" w14:paraId="111EF9F2"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9110F2E" w14:textId="77777777" w:rsidR="004F7BB7" w:rsidRDefault="004F7BB7" w:rsidP="008F488A">
            <w:pPr>
              <w:pStyle w:val="CUERPOTEXTOTABLA"/>
              <w:jc w:val="center"/>
              <w:rPr>
                <w:sz w:val="12"/>
              </w:rPr>
            </w:pPr>
            <w:r>
              <w:rPr>
                <w:sz w:val="12"/>
              </w:rPr>
              <w:t>Lana mineral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804D0D" w14:textId="77777777" w:rsidR="004F7BB7" w:rsidRDefault="004F7BB7" w:rsidP="008F488A">
            <w:pPr>
              <w:pStyle w:val="CUERPOTEXTOTABLA"/>
              <w:jc w:val="center"/>
              <w:rPr>
                <w:sz w:val="16"/>
              </w:rPr>
            </w:pPr>
            <w:r>
              <w:rPr>
                <w:sz w:val="16"/>
              </w:rPr>
              <w:t>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B18B095" w14:textId="77777777" w:rsidR="004F7BB7" w:rsidRDefault="004F7BB7" w:rsidP="008F488A">
            <w:pPr>
              <w:pStyle w:val="CUERPOTEXTOTABLA"/>
              <w:jc w:val="center"/>
              <w:rPr>
                <w:sz w:val="16"/>
              </w:rPr>
            </w:pPr>
            <w:r>
              <w:rPr>
                <w:sz w:val="16"/>
              </w:rPr>
              <w:t>40.00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D3B1B32" w14:textId="77777777" w:rsidR="004F7BB7" w:rsidRDefault="004F7BB7" w:rsidP="008F488A">
            <w:pPr>
              <w:pStyle w:val="CUERPOTEXTOTABLA"/>
              <w:jc w:val="center"/>
              <w:rPr>
                <w:sz w:val="16"/>
              </w:rPr>
            </w:pPr>
            <w:r>
              <w:rPr>
                <w:sz w:val="16"/>
              </w:rPr>
              <w:t>0.034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8F298E" w14:textId="77777777" w:rsidR="004F7BB7" w:rsidRDefault="004F7BB7" w:rsidP="008F488A">
            <w:pPr>
              <w:pStyle w:val="CUERPOTEXTOTABLA"/>
              <w:jc w:val="center"/>
              <w:rPr>
                <w:sz w:val="16"/>
              </w:rPr>
            </w:pPr>
            <w:r>
              <w:rPr>
                <w:sz w:val="16"/>
              </w:rPr>
              <w:t>1.76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239DEA3" w14:textId="77777777" w:rsidR="004F7BB7" w:rsidRDefault="004F7BB7" w:rsidP="008F488A">
            <w:pPr>
              <w:pStyle w:val="CUERPOTEXTOTABLA"/>
              <w:jc w:val="center"/>
              <w:rPr>
                <w:sz w:val="16"/>
              </w:rPr>
            </w:pPr>
            <w:r>
              <w:rPr>
                <w:sz w:val="16"/>
              </w:rPr>
              <w:t>840.00</w:t>
            </w:r>
          </w:p>
        </w:tc>
      </w:tr>
      <w:tr w:rsidR="004F7BB7" w14:paraId="06CCD792"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6C676D83" w14:textId="77777777" w:rsidR="004F7BB7" w:rsidRDefault="004F7BB7" w:rsidP="008F488A">
            <w:pPr>
              <w:pStyle w:val="CUERPOTEXTOTABLA"/>
              <w:jc w:val="center"/>
              <w:rPr>
                <w:sz w:val="12"/>
              </w:rPr>
            </w:pPr>
            <w:r>
              <w:rPr>
                <w:sz w:val="12"/>
              </w:rPr>
              <w:t>Enfoscado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6E1280F" w14:textId="77777777" w:rsidR="004F7BB7" w:rsidRDefault="004F7BB7" w:rsidP="008F488A">
            <w:pPr>
              <w:pStyle w:val="CUERPOTEXTOTABLA"/>
              <w:jc w:val="center"/>
              <w:rPr>
                <w:sz w:val="16"/>
              </w:rPr>
            </w:pPr>
            <w:r>
              <w:rPr>
                <w:sz w:val="16"/>
              </w:rPr>
              <w:t>1.50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6CAAFD4" w14:textId="77777777" w:rsidR="004F7BB7" w:rsidRDefault="004F7BB7" w:rsidP="008F488A">
            <w:pPr>
              <w:pStyle w:val="CUERPOTEXTOTABLA"/>
              <w:jc w:val="center"/>
              <w:rPr>
                <w:sz w:val="16"/>
              </w:rPr>
            </w:pPr>
            <w:r>
              <w:rPr>
                <w:sz w:val="16"/>
              </w:rPr>
              <w:t>1125.00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8C80C76" w14:textId="77777777" w:rsidR="004F7BB7" w:rsidRDefault="004F7BB7" w:rsidP="008F488A">
            <w:pPr>
              <w:pStyle w:val="CUERPOTEXTOTABLA"/>
              <w:jc w:val="center"/>
              <w:rPr>
                <w:sz w:val="16"/>
              </w:rPr>
            </w:pPr>
            <w:r>
              <w:rPr>
                <w:sz w:val="16"/>
              </w:rPr>
              <w:t>0.550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9310C4" w14:textId="77777777" w:rsidR="004F7BB7" w:rsidRDefault="004F7BB7" w:rsidP="008F488A">
            <w:pPr>
              <w:pStyle w:val="CUERPOTEXTOTABLA"/>
              <w:jc w:val="center"/>
              <w:rPr>
                <w:sz w:val="16"/>
              </w:rPr>
            </w:pPr>
            <w:r>
              <w:rPr>
                <w:sz w:val="16"/>
              </w:rPr>
              <w:t>0.03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DF6F974" w14:textId="77777777" w:rsidR="004F7BB7" w:rsidRDefault="004F7BB7" w:rsidP="008F488A">
            <w:pPr>
              <w:pStyle w:val="CUERPOTEXTOTABLA"/>
              <w:jc w:val="center"/>
              <w:rPr>
                <w:sz w:val="16"/>
              </w:rPr>
            </w:pPr>
            <w:r>
              <w:rPr>
                <w:sz w:val="16"/>
              </w:rPr>
              <w:t>1000.00</w:t>
            </w:r>
          </w:p>
        </w:tc>
      </w:tr>
      <w:tr w:rsidR="004F7BB7" w14:paraId="47CC3571"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B76BC66" w14:textId="77777777" w:rsidR="004F7BB7" w:rsidRDefault="004F7BB7" w:rsidP="008F488A">
            <w:pPr>
              <w:pStyle w:val="CUERPOTEXTOTABLA"/>
              <w:jc w:val="center"/>
              <w:rPr>
                <w:sz w:val="12"/>
              </w:rPr>
            </w:pPr>
            <w:r>
              <w:rPr>
                <w:sz w:val="12"/>
              </w:rPr>
              <w:t>Lana mineral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5269662" w14:textId="77777777" w:rsidR="004F7BB7" w:rsidRDefault="004F7BB7" w:rsidP="008F488A">
            <w:pPr>
              <w:pStyle w:val="CUERPOTEXTOTABLA"/>
              <w:jc w:val="center"/>
              <w:rPr>
                <w:sz w:val="16"/>
              </w:rPr>
            </w:pPr>
            <w:r>
              <w:rPr>
                <w:sz w:val="16"/>
              </w:rPr>
              <w:t>9.00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463F4DD" w14:textId="77777777" w:rsidR="004F7BB7" w:rsidRDefault="004F7BB7" w:rsidP="008F488A">
            <w:pPr>
              <w:pStyle w:val="CUERPOTEXTOTABLA"/>
              <w:jc w:val="center"/>
              <w:rPr>
                <w:sz w:val="16"/>
              </w:rPr>
            </w:pPr>
            <w:r>
              <w:rPr>
                <w:sz w:val="16"/>
              </w:rPr>
              <w:t>40.00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B56BCD" w14:textId="77777777" w:rsidR="004F7BB7" w:rsidRDefault="004F7BB7" w:rsidP="008F488A">
            <w:pPr>
              <w:pStyle w:val="CUERPOTEXTOTABLA"/>
              <w:jc w:val="center"/>
              <w:rPr>
                <w:sz w:val="16"/>
              </w:rPr>
            </w:pPr>
            <w:r>
              <w:rPr>
                <w:sz w:val="16"/>
              </w:rPr>
              <w:t>0.036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FF53CB7" w14:textId="77777777" w:rsidR="004F7BB7" w:rsidRDefault="004F7BB7" w:rsidP="008F488A">
            <w:pPr>
              <w:pStyle w:val="CUERPOTEXTOTABLA"/>
              <w:jc w:val="center"/>
              <w:rPr>
                <w:sz w:val="16"/>
              </w:rPr>
            </w:pPr>
            <w:r>
              <w:rPr>
                <w:sz w:val="16"/>
              </w:rPr>
              <w:t>2.50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E26F685" w14:textId="77777777" w:rsidR="004F7BB7" w:rsidRDefault="004F7BB7" w:rsidP="008F488A">
            <w:pPr>
              <w:pStyle w:val="CUERPOTEXTOTABLA"/>
              <w:jc w:val="center"/>
              <w:rPr>
                <w:sz w:val="16"/>
              </w:rPr>
            </w:pPr>
            <w:r>
              <w:rPr>
                <w:sz w:val="16"/>
              </w:rPr>
              <w:t>1000.00</w:t>
            </w:r>
          </w:p>
        </w:tc>
      </w:tr>
      <w:tr w:rsidR="004F7BB7" w14:paraId="40904D14"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002B03D3" w14:textId="77777777" w:rsidR="004F7BB7" w:rsidRDefault="004F7BB7" w:rsidP="008F488A">
            <w:pPr>
              <w:pStyle w:val="CUERPOTEXTOTABLA"/>
              <w:jc w:val="center"/>
              <w:rPr>
                <w:sz w:val="12"/>
              </w:rPr>
            </w:pPr>
            <w:r>
              <w:rPr>
                <w:sz w:val="12"/>
              </w:rPr>
              <w:t>Revestimiento interior con piezas de azulejo. COLOCACIÓN: en capa gruesa con mortero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D3E6BFB" w14:textId="77777777" w:rsidR="004F7BB7" w:rsidRDefault="004F7BB7" w:rsidP="008F488A">
            <w:pPr>
              <w:pStyle w:val="CUERPOTEXTOTABLA"/>
              <w:jc w:val="center"/>
              <w:rPr>
                <w:sz w:val="16"/>
              </w:rPr>
            </w:pPr>
            <w:r>
              <w:rPr>
                <w:sz w:val="16"/>
              </w:rPr>
              <w:t>0.50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EC123C0" w14:textId="77777777" w:rsidR="004F7BB7" w:rsidRDefault="004F7BB7" w:rsidP="008F488A">
            <w:pPr>
              <w:pStyle w:val="CUERPOTEXTOTABLA"/>
              <w:jc w:val="center"/>
              <w:rPr>
                <w:sz w:val="16"/>
              </w:rPr>
            </w:pPr>
            <w:r>
              <w:rPr>
                <w:sz w:val="16"/>
              </w:rPr>
              <w:t>2300.00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2853B02" w14:textId="77777777" w:rsidR="004F7BB7" w:rsidRDefault="004F7BB7" w:rsidP="008F488A">
            <w:pPr>
              <w:pStyle w:val="CUERPOTEXTOTABLA"/>
              <w:jc w:val="center"/>
              <w:rPr>
                <w:sz w:val="16"/>
              </w:rPr>
            </w:pPr>
            <w:r>
              <w:rPr>
                <w:sz w:val="16"/>
              </w:rPr>
              <w:t>1.300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C358426" w14:textId="77777777" w:rsidR="004F7BB7" w:rsidRDefault="004F7BB7" w:rsidP="008F488A">
            <w:pPr>
              <w:pStyle w:val="CUERPOTEXTOTABLA"/>
              <w:jc w:val="center"/>
              <w:rPr>
                <w:sz w:val="16"/>
              </w:rPr>
            </w:pPr>
            <w:r>
              <w:rPr>
                <w:sz w:val="16"/>
              </w:rP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1B5B73" w14:textId="77777777" w:rsidR="004F7BB7" w:rsidRDefault="004F7BB7" w:rsidP="008F488A">
            <w:pPr>
              <w:pStyle w:val="CUERPOTEXTOTABLA"/>
              <w:jc w:val="center"/>
              <w:rPr>
                <w:sz w:val="16"/>
              </w:rPr>
            </w:pPr>
            <w:r>
              <w:rPr>
                <w:sz w:val="16"/>
              </w:rPr>
              <w:t>840.00</w:t>
            </w:r>
          </w:p>
        </w:tc>
      </w:tr>
      <w:tr w:rsidR="004F7BB7" w14:paraId="1EC371F1"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AE9CD4E" w14:textId="3B2BC16C" w:rsidR="004F7BB7" w:rsidRDefault="004F7BB7" w:rsidP="008F488A">
            <w:pPr>
              <w:pStyle w:val="CUERPOTEXTOTABLA"/>
              <w:jc w:val="center"/>
              <w:rPr>
                <w:sz w:val="12"/>
              </w:rPr>
            </w:pPr>
            <w:r>
              <w:rPr>
                <w:sz w:val="12"/>
              </w:rPr>
              <w:t>Revestimiento exterior de fachada ventilada, de planchas de acero corten perforada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6762FC1" w14:textId="77777777" w:rsidR="004F7BB7" w:rsidRDefault="004F7BB7" w:rsidP="008F488A">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F12FA39" w14:textId="77777777" w:rsidR="004F7BB7" w:rsidRDefault="004F7BB7" w:rsidP="008F488A">
            <w:pPr>
              <w:pStyle w:val="CUERPOTEXTOTABLA"/>
              <w:jc w:val="center"/>
              <w:rPr>
                <w:sz w:val="16"/>
              </w:rPr>
            </w:pPr>
            <w:r>
              <w:rPr>
                <w:sz w:val="16"/>
              </w:rPr>
              <w:t>2300.00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61620F8" w14:textId="77777777" w:rsidR="004F7BB7" w:rsidRDefault="004F7BB7" w:rsidP="008F488A">
            <w:pPr>
              <w:pStyle w:val="CUERPOTEXTOTABLA"/>
              <w:jc w:val="center"/>
              <w:rPr>
                <w:sz w:val="16"/>
              </w:rPr>
            </w:pPr>
            <w:r>
              <w:rPr>
                <w:sz w:val="16"/>
              </w:rPr>
              <w:t>1.300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9FB8FC8" w14:textId="77777777" w:rsidR="004F7BB7" w:rsidRDefault="004F7BB7" w:rsidP="008F488A">
            <w:pPr>
              <w:pStyle w:val="CUERPOTEXTOTABLA"/>
              <w:jc w:val="center"/>
              <w:rPr>
                <w:sz w:val="16"/>
              </w:rPr>
            </w:pPr>
            <w:r>
              <w:rPr>
                <w:sz w:val="16"/>
              </w:rPr>
              <w:t>0.01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2C79C48" w14:textId="77777777" w:rsidR="004F7BB7" w:rsidRDefault="004F7BB7" w:rsidP="008F488A">
            <w:pPr>
              <w:pStyle w:val="CUERPOTEXTOTABLA"/>
              <w:jc w:val="center"/>
              <w:rPr>
                <w:sz w:val="16"/>
              </w:rPr>
            </w:pPr>
            <w:r>
              <w:rPr>
                <w:sz w:val="16"/>
              </w:rPr>
              <w:t>840.00</w:t>
            </w:r>
          </w:p>
        </w:tc>
      </w:tr>
      <w:tr w:rsidR="004F7BB7" w14:paraId="522EBCB2"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AF6E0B9" w14:textId="77777777" w:rsidR="004F7BB7" w:rsidRDefault="004F7BB7" w:rsidP="008F488A">
            <w:pPr>
              <w:pStyle w:val="CUERPOTEXTOTABLA"/>
              <w:jc w:val="center"/>
              <w:rPr>
                <w:sz w:val="12"/>
              </w:rPr>
            </w:pPr>
            <w:r>
              <w:rPr>
                <w:sz w:val="12"/>
              </w:rPr>
              <w:t>Aluminio aleaciones de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17FF8E" w14:textId="77777777" w:rsidR="004F7BB7" w:rsidRDefault="004F7BB7" w:rsidP="008F488A">
            <w:pPr>
              <w:pStyle w:val="CUERPOTEXTOTABLA"/>
              <w:jc w:val="center"/>
              <w:rPr>
                <w:sz w:val="16"/>
              </w:rPr>
            </w:pPr>
            <w:r>
              <w:rPr>
                <w:sz w:val="16"/>
              </w:rPr>
              <w:t>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B3EF6F" w14:textId="77777777" w:rsidR="004F7BB7" w:rsidRDefault="004F7BB7" w:rsidP="008F488A">
            <w:pPr>
              <w:pStyle w:val="CUERPOTEXTOTABLA"/>
              <w:jc w:val="center"/>
              <w:rPr>
                <w:sz w:val="16"/>
              </w:rPr>
            </w:pPr>
            <w:r>
              <w:rPr>
                <w:sz w:val="16"/>
              </w:rPr>
              <w:t>2800.00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4F5511C" w14:textId="77777777" w:rsidR="004F7BB7" w:rsidRDefault="004F7BB7" w:rsidP="008F488A">
            <w:pPr>
              <w:pStyle w:val="CUERPOTEXTOTABLA"/>
              <w:jc w:val="center"/>
              <w:rPr>
                <w:sz w:val="16"/>
              </w:rPr>
            </w:pPr>
            <w:r>
              <w:rPr>
                <w:sz w:val="16"/>
              </w:rPr>
              <w:t>160.000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2358C92" w14:textId="77777777" w:rsidR="004F7BB7" w:rsidRDefault="004F7BB7" w:rsidP="008F488A">
            <w:pPr>
              <w:pStyle w:val="CUERPOTEXTOTABLA"/>
              <w:jc w:val="center"/>
              <w:rPr>
                <w:sz w:val="16"/>
              </w:rPr>
            </w:pPr>
            <w:r>
              <w:rPr>
                <w:sz w:val="16"/>
              </w:rP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B5E7802" w14:textId="77777777" w:rsidR="004F7BB7" w:rsidRDefault="004F7BB7" w:rsidP="008F488A">
            <w:pPr>
              <w:pStyle w:val="CUERPOTEXTOTABLA"/>
              <w:jc w:val="center"/>
              <w:rPr>
                <w:sz w:val="16"/>
              </w:rPr>
            </w:pPr>
            <w:r>
              <w:rPr>
                <w:sz w:val="16"/>
              </w:rPr>
              <w:t>880.00</w:t>
            </w:r>
          </w:p>
        </w:tc>
      </w:tr>
      <w:tr w:rsidR="004F7BB7" w14:paraId="4B6F1AB7"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6609CC95" w14:textId="77777777" w:rsidR="004F7BB7" w:rsidRDefault="004F7BB7" w:rsidP="008F488A">
            <w:pPr>
              <w:pStyle w:val="CUERPOTEXTOTABLA"/>
              <w:jc w:val="center"/>
              <w:rPr>
                <w:sz w:val="12"/>
              </w:rPr>
            </w:pPr>
            <w:r>
              <w:rPr>
                <w:sz w:val="12"/>
              </w:rPr>
              <w:t>Fábrica de ladrillo cerámico hueco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0FA5AC1" w14:textId="77777777" w:rsidR="004F7BB7" w:rsidRDefault="004F7BB7" w:rsidP="008F488A">
            <w:pPr>
              <w:pStyle w:val="CUERPOTEXTOTABLA"/>
              <w:jc w:val="center"/>
              <w:rPr>
                <w:sz w:val="16"/>
              </w:rPr>
            </w:pPr>
            <w:r>
              <w:rPr>
                <w:sz w:val="16"/>
              </w:rPr>
              <w:t>11.50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7863CC" w14:textId="77777777" w:rsidR="004F7BB7" w:rsidRDefault="004F7BB7" w:rsidP="008F488A">
            <w:pPr>
              <w:pStyle w:val="CUERPOTEXTOTABLA"/>
              <w:jc w:val="center"/>
              <w:rPr>
                <w:sz w:val="16"/>
              </w:rPr>
            </w:pPr>
            <w:r>
              <w:rPr>
                <w:sz w:val="16"/>
              </w:rPr>
              <w:t>920.00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899601B" w14:textId="77777777" w:rsidR="004F7BB7" w:rsidRDefault="004F7BB7" w:rsidP="008F488A">
            <w:pPr>
              <w:pStyle w:val="CUERPOTEXTOTABLA"/>
              <w:jc w:val="center"/>
              <w:rPr>
                <w:sz w:val="16"/>
              </w:rPr>
            </w:pPr>
            <w:r>
              <w:rPr>
                <w:sz w:val="16"/>
              </w:rPr>
              <w:t>0.500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F089ADC" w14:textId="77777777" w:rsidR="004F7BB7" w:rsidRDefault="004F7BB7" w:rsidP="008F488A">
            <w:pPr>
              <w:pStyle w:val="CUERPOTEXTOTABLA"/>
              <w:jc w:val="center"/>
              <w:rPr>
                <w:sz w:val="16"/>
              </w:rPr>
            </w:pPr>
            <w:r>
              <w:rPr>
                <w:sz w:val="16"/>
              </w:rPr>
              <w:t>0.23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829ECD3" w14:textId="77777777" w:rsidR="004F7BB7" w:rsidRDefault="004F7BB7" w:rsidP="008F488A">
            <w:pPr>
              <w:pStyle w:val="CUERPOTEXTOTABLA"/>
              <w:jc w:val="center"/>
              <w:rPr>
                <w:sz w:val="16"/>
              </w:rPr>
            </w:pPr>
            <w:r>
              <w:rPr>
                <w:sz w:val="16"/>
              </w:rPr>
              <w:t>1000.00</w:t>
            </w:r>
          </w:p>
        </w:tc>
      </w:tr>
      <w:tr w:rsidR="004F7BB7" w14:paraId="52B49104"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0060C3F0" w14:textId="77777777" w:rsidR="004F7BB7" w:rsidRDefault="004F7BB7" w:rsidP="008F488A">
            <w:pPr>
              <w:pStyle w:val="CUERPOTEXTOTABLA"/>
              <w:jc w:val="center"/>
              <w:rPr>
                <w:sz w:val="12"/>
              </w:rPr>
            </w:pPr>
            <w:r>
              <w:rPr>
                <w:sz w:val="12"/>
              </w:rPr>
              <w:t>Lana mineral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B497F6B" w14:textId="77777777" w:rsidR="004F7BB7" w:rsidRDefault="004F7BB7" w:rsidP="008F488A">
            <w:pPr>
              <w:pStyle w:val="CUERPOTEXTOTABLA"/>
              <w:jc w:val="center"/>
              <w:rPr>
                <w:sz w:val="16"/>
              </w:rPr>
            </w:pPr>
            <w:r>
              <w:rPr>
                <w:sz w:val="16"/>
              </w:rPr>
              <w:t>6.50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DA9EC4F" w14:textId="77777777" w:rsidR="004F7BB7" w:rsidRDefault="004F7BB7" w:rsidP="008F488A">
            <w:pPr>
              <w:pStyle w:val="CUERPOTEXTOTABLA"/>
              <w:jc w:val="center"/>
              <w:rPr>
                <w:sz w:val="16"/>
              </w:rPr>
            </w:pPr>
            <w:r>
              <w:rPr>
                <w:sz w:val="16"/>
              </w:rPr>
              <w:t>40.00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ADB8305" w14:textId="77777777" w:rsidR="004F7BB7" w:rsidRDefault="004F7BB7" w:rsidP="008F488A">
            <w:pPr>
              <w:pStyle w:val="CUERPOTEXTOTABLA"/>
              <w:jc w:val="center"/>
              <w:rPr>
                <w:sz w:val="16"/>
              </w:rPr>
            </w:pPr>
            <w:r>
              <w:rPr>
                <w:sz w:val="16"/>
              </w:rPr>
              <w:t>0.034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23E1515" w14:textId="77777777" w:rsidR="004F7BB7" w:rsidRDefault="004F7BB7" w:rsidP="008F488A">
            <w:pPr>
              <w:pStyle w:val="CUERPOTEXTOTABLA"/>
              <w:jc w:val="center"/>
              <w:rPr>
                <w:sz w:val="16"/>
              </w:rPr>
            </w:pPr>
            <w:r>
              <w:rPr>
                <w:sz w:val="16"/>
              </w:rPr>
              <w:t>1.91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2BB9E4B" w14:textId="77777777" w:rsidR="004F7BB7" w:rsidRDefault="004F7BB7" w:rsidP="008F488A">
            <w:pPr>
              <w:pStyle w:val="CUERPOTEXTOTABLA"/>
              <w:jc w:val="center"/>
              <w:rPr>
                <w:sz w:val="16"/>
              </w:rPr>
            </w:pPr>
            <w:r>
              <w:rPr>
                <w:sz w:val="16"/>
              </w:rPr>
              <w:t>800.00</w:t>
            </w:r>
          </w:p>
        </w:tc>
      </w:tr>
      <w:tr w:rsidR="004F7BB7" w14:paraId="6B42BF1F"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42C2443" w14:textId="77777777" w:rsidR="004F7BB7" w:rsidRDefault="004F7BB7" w:rsidP="008F488A">
            <w:pPr>
              <w:pStyle w:val="CUERPOTEXTOTABLA"/>
              <w:jc w:val="center"/>
              <w:rPr>
                <w:sz w:val="12"/>
              </w:rPr>
            </w:pPr>
            <w:r>
              <w:rPr>
                <w:sz w:val="12"/>
              </w:rPr>
              <w:t>Lana mineral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780810" w14:textId="77777777" w:rsidR="004F7BB7" w:rsidRDefault="004F7BB7" w:rsidP="008F488A">
            <w:pPr>
              <w:pStyle w:val="CUERPOTEXTOTABLA"/>
              <w:jc w:val="center"/>
              <w:rPr>
                <w:sz w:val="16"/>
              </w:rPr>
            </w:pPr>
            <w:r>
              <w:rPr>
                <w:sz w:val="16"/>
              </w:rPr>
              <w:t>4.50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3DA330B" w14:textId="77777777" w:rsidR="004F7BB7" w:rsidRDefault="004F7BB7" w:rsidP="008F488A">
            <w:pPr>
              <w:pStyle w:val="CUERPOTEXTOTABLA"/>
              <w:jc w:val="center"/>
              <w:rPr>
                <w:sz w:val="16"/>
              </w:rPr>
            </w:pPr>
            <w:r>
              <w:rPr>
                <w:sz w:val="16"/>
              </w:rPr>
              <w:t>40.00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4E4EFAE" w14:textId="77777777" w:rsidR="004F7BB7" w:rsidRDefault="004F7BB7" w:rsidP="008F488A">
            <w:pPr>
              <w:pStyle w:val="CUERPOTEXTOTABLA"/>
              <w:jc w:val="center"/>
              <w:rPr>
                <w:sz w:val="16"/>
              </w:rPr>
            </w:pPr>
            <w:r>
              <w:rPr>
                <w:sz w:val="16"/>
              </w:rPr>
              <w:t>0.036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DCBD960" w14:textId="77777777" w:rsidR="004F7BB7" w:rsidRDefault="004F7BB7" w:rsidP="008F488A">
            <w:pPr>
              <w:pStyle w:val="CUERPOTEXTOTABLA"/>
              <w:jc w:val="center"/>
              <w:rPr>
                <w:sz w:val="16"/>
              </w:rPr>
            </w:pPr>
            <w:r>
              <w:rPr>
                <w:sz w:val="16"/>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05F18AF" w14:textId="77777777" w:rsidR="004F7BB7" w:rsidRDefault="004F7BB7" w:rsidP="008F488A">
            <w:pPr>
              <w:pStyle w:val="CUERPOTEXTOTABLA"/>
              <w:jc w:val="center"/>
              <w:rPr>
                <w:sz w:val="16"/>
              </w:rPr>
            </w:pPr>
            <w:r>
              <w:rPr>
                <w:sz w:val="16"/>
              </w:rPr>
              <w:t>1000.00</w:t>
            </w:r>
          </w:p>
        </w:tc>
      </w:tr>
      <w:tr w:rsidR="004F7BB7" w14:paraId="739328E4"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AAB0863" w14:textId="77777777" w:rsidR="004F7BB7" w:rsidRDefault="004F7BB7" w:rsidP="008F488A">
            <w:pPr>
              <w:pStyle w:val="CUERPOTEXTOTABLA"/>
              <w:jc w:val="center"/>
              <w:rPr>
                <w:sz w:val="12"/>
              </w:rPr>
            </w:pPr>
            <w:r>
              <w:rPr>
                <w:sz w:val="12"/>
              </w:rPr>
              <w:t>Enfoscado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E6DAF2F" w14:textId="77777777" w:rsidR="004F7BB7" w:rsidRDefault="004F7BB7" w:rsidP="008F488A">
            <w:pPr>
              <w:pStyle w:val="CUERPOTEXTOTABLA"/>
              <w:jc w:val="center"/>
              <w:rPr>
                <w:sz w:val="16"/>
              </w:rPr>
            </w:pPr>
            <w:r>
              <w:rPr>
                <w:sz w:val="16"/>
              </w:rPr>
              <w:t>1.50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0E6633C" w14:textId="77777777" w:rsidR="004F7BB7" w:rsidRDefault="004F7BB7" w:rsidP="008F488A">
            <w:pPr>
              <w:pStyle w:val="CUERPOTEXTOTABLA"/>
              <w:jc w:val="center"/>
              <w:rPr>
                <w:sz w:val="16"/>
              </w:rPr>
            </w:pPr>
            <w:r>
              <w:rPr>
                <w:sz w:val="16"/>
              </w:rPr>
              <w:t>1900.00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179C160" w14:textId="77777777" w:rsidR="004F7BB7" w:rsidRDefault="004F7BB7" w:rsidP="008F488A">
            <w:pPr>
              <w:pStyle w:val="CUERPOTEXTOTABLA"/>
              <w:jc w:val="center"/>
              <w:rPr>
                <w:sz w:val="16"/>
              </w:rPr>
            </w:pPr>
            <w:r>
              <w:rPr>
                <w:sz w:val="16"/>
              </w:rPr>
              <w:t>1.300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6FC4BC6" w14:textId="77777777" w:rsidR="004F7BB7" w:rsidRDefault="004F7BB7" w:rsidP="008F488A">
            <w:pPr>
              <w:pStyle w:val="CUERPOTEXTOTABLA"/>
              <w:jc w:val="center"/>
              <w:rPr>
                <w:sz w:val="16"/>
              </w:rPr>
            </w:pPr>
            <w:r>
              <w:rPr>
                <w:sz w:val="16"/>
              </w:rPr>
              <w:t>0.01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7F3EB35" w14:textId="77777777" w:rsidR="004F7BB7" w:rsidRDefault="004F7BB7" w:rsidP="008F488A">
            <w:pPr>
              <w:pStyle w:val="CUERPOTEXTOTABLA"/>
              <w:jc w:val="center"/>
              <w:rPr>
                <w:sz w:val="16"/>
              </w:rPr>
            </w:pPr>
            <w:r>
              <w:rPr>
                <w:sz w:val="16"/>
              </w:rPr>
              <w:t>1000.00</w:t>
            </w:r>
          </w:p>
        </w:tc>
      </w:tr>
      <w:tr w:rsidR="004F7BB7" w14:paraId="097297CA"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6F94AE75" w14:textId="77777777" w:rsidR="004F7BB7" w:rsidRDefault="004F7BB7" w:rsidP="008F488A">
            <w:pPr>
              <w:pStyle w:val="CUERPOTEXTOTABLA"/>
              <w:jc w:val="center"/>
              <w:rPr>
                <w:sz w:val="12"/>
              </w:rPr>
            </w:pPr>
            <w:r>
              <w:rPr>
                <w:sz w:val="12"/>
              </w:rPr>
              <w:t>Guarnecido de yeso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F5B39E" w14:textId="77777777" w:rsidR="004F7BB7" w:rsidRDefault="004F7BB7" w:rsidP="008F488A">
            <w:pPr>
              <w:pStyle w:val="CUERPOTEXTOTABLA"/>
              <w:jc w:val="center"/>
              <w:rPr>
                <w:sz w:val="16"/>
              </w:rPr>
            </w:pPr>
            <w:r>
              <w:rPr>
                <w:sz w:val="16"/>
              </w:rPr>
              <w:t>1.50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F88AA4" w14:textId="77777777" w:rsidR="004F7BB7" w:rsidRDefault="004F7BB7" w:rsidP="008F488A">
            <w:pPr>
              <w:pStyle w:val="CUERPOTEXTOTABLA"/>
              <w:jc w:val="center"/>
              <w:rPr>
                <w:sz w:val="16"/>
              </w:rPr>
            </w:pPr>
            <w:r>
              <w:rPr>
                <w:sz w:val="16"/>
              </w:rPr>
              <w:t>1150.00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2EB920A" w14:textId="77777777" w:rsidR="004F7BB7" w:rsidRDefault="004F7BB7" w:rsidP="008F488A">
            <w:pPr>
              <w:pStyle w:val="CUERPOTEXTOTABLA"/>
              <w:jc w:val="center"/>
              <w:rPr>
                <w:sz w:val="16"/>
              </w:rPr>
            </w:pPr>
            <w:r>
              <w:rPr>
                <w:sz w:val="16"/>
              </w:rPr>
              <w:t>0.570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24E6905" w14:textId="77777777" w:rsidR="004F7BB7" w:rsidRDefault="004F7BB7" w:rsidP="008F488A">
            <w:pPr>
              <w:pStyle w:val="CUERPOTEXTOTABLA"/>
              <w:jc w:val="center"/>
              <w:rPr>
                <w:sz w:val="16"/>
              </w:rPr>
            </w:pPr>
            <w:r>
              <w:rPr>
                <w:sz w:val="16"/>
              </w:rPr>
              <w:t>0.03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51FA10F" w14:textId="77777777" w:rsidR="004F7BB7" w:rsidRDefault="004F7BB7" w:rsidP="008F488A">
            <w:pPr>
              <w:pStyle w:val="CUERPOTEXTOTABLA"/>
              <w:jc w:val="center"/>
              <w:rPr>
                <w:sz w:val="16"/>
              </w:rPr>
            </w:pPr>
            <w:r>
              <w:rPr>
                <w:sz w:val="16"/>
              </w:rPr>
              <w:t>1000.00</w:t>
            </w:r>
          </w:p>
        </w:tc>
      </w:tr>
      <w:tr w:rsidR="004F7BB7" w14:paraId="58F0D9F0"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0C35E3F9" w14:textId="77777777" w:rsidR="004F7BB7" w:rsidRDefault="004F7BB7" w:rsidP="008F488A">
            <w:pPr>
              <w:pStyle w:val="CUERPOTEXTOTABLA"/>
              <w:jc w:val="center"/>
              <w:rPr>
                <w:sz w:val="12"/>
              </w:rPr>
            </w:pPr>
            <w:r>
              <w:rPr>
                <w:sz w:val="12"/>
              </w:rPr>
              <w:t>Lámina drenante nodular, con geotextil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7774CB" w14:textId="77777777" w:rsidR="004F7BB7" w:rsidRDefault="004F7BB7" w:rsidP="008F488A">
            <w:pPr>
              <w:pStyle w:val="CUERPOTEXTOTABLA"/>
              <w:jc w:val="center"/>
              <w:rPr>
                <w:sz w:val="16"/>
              </w:rPr>
            </w:pPr>
            <w:r>
              <w:rPr>
                <w:sz w:val="16"/>
              </w:rPr>
              <w:t>0.06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3C83F1A" w14:textId="77777777" w:rsidR="004F7BB7" w:rsidRDefault="004F7BB7" w:rsidP="008F488A">
            <w:pPr>
              <w:pStyle w:val="CUERPOTEXTOTABLA"/>
              <w:jc w:val="center"/>
              <w:rPr>
                <w:sz w:val="16"/>
              </w:rPr>
            </w:pPr>
            <w:r>
              <w:rPr>
                <w:sz w:val="16"/>
              </w:rPr>
              <w:t>1166.67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4299A7E" w14:textId="77777777" w:rsidR="004F7BB7" w:rsidRDefault="004F7BB7" w:rsidP="008F488A">
            <w:pPr>
              <w:pStyle w:val="CUERPOTEXTOTABLA"/>
              <w:jc w:val="center"/>
              <w:rPr>
                <w:sz w:val="16"/>
              </w:rPr>
            </w:pPr>
            <w:r>
              <w:rPr>
                <w:sz w:val="16"/>
              </w:rPr>
              <w:t>0.500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B18A9A4" w14:textId="77777777" w:rsidR="004F7BB7" w:rsidRDefault="004F7BB7" w:rsidP="008F488A">
            <w:pPr>
              <w:pStyle w:val="CUERPOTEXTOTABLA"/>
              <w:jc w:val="center"/>
              <w:rPr>
                <w:sz w:val="16"/>
              </w:rPr>
            </w:pPr>
            <w:r>
              <w:rPr>
                <w:sz w:val="16"/>
              </w:rP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30D88F" w14:textId="77777777" w:rsidR="004F7BB7" w:rsidRDefault="004F7BB7" w:rsidP="008F488A">
            <w:pPr>
              <w:pStyle w:val="CUERPOTEXTOTABLA"/>
              <w:jc w:val="center"/>
              <w:rPr>
                <w:sz w:val="16"/>
              </w:rPr>
            </w:pPr>
            <w:r>
              <w:rPr>
                <w:sz w:val="16"/>
              </w:rPr>
              <w:t>1800.00</w:t>
            </w:r>
          </w:p>
        </w:tc>
      </w:tr>
      <w:tr w:rsidR="004F7BB7" w14:paraId="0440DD04"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AE5ACEC" w14:textId="77777777" w:rsidR="004F7BB7" w:rsidRDefault="004F7BB7" w:rsidP="008F488A">
            <w:pPr>
              <w:pStyle w:val="CUERPOTEXTOTABLA"/>
              <w:jc w:val="center"/>
              <w:rPr>
                <w:sz w:val="12"/>
              </w:rPr>
            </w:pPr>
            <w:r>
              <w:rPr>
                <w:sz w:val="12"/>
              </w:rPr>
              <w:t>Emulsión asfáltica aniónica con cargas tipo EB</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827A051"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33E2150" w14:textId="77777777" w:rsidR="004F7BB7" w:rsidRDefault="004F7BB7" w:rsidP="008F488A">
            <w:pPr>
              <w:pStyle w:val="CUERPOTEXTOTABLA"/>
              <w:jc w:val="center"/>
              <w:rPr>
                <w:sz w:val="16"/>
              </w:rPr>
            </w:pPr>
            <w:r>
              <w:rPr>
                <w:sz w:val="16"/>
              </w:rPr>
              <w:t>1050.00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190C463" w14:textId="77777777" w:rsidR="004F7BB7" w:rsidRDefault="004F7BB7" w:rsidP="008F488A">
            <w:pPr>
              <w:pStyle w:val="CUERPOTEXTOTABLA"/>
              <w:jc w:val="center"/>
              <w:rPr>
                <w:sz w:val="16"/>
              </w:rPr>
            </w:pPr>
            <w:r>
              <w:rPr>
                <w:sz w:val="16"/>
              </w:rPr>
              <w:t>0.170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9CB115C" w14:textId="77777777" w:rsidR="004F7BB7" w:rsidRDefault="004F7BB7" w:rsidP="008F488A">
            <w:pPr>
              <w:pStyle w:val="CUERPOTEXTOTABLA"/>
              <w:jc w:val="center"/>
              <w:rPr>
                <w:sz w:val="16"/>
              </w:rPr>
            </w:pPr>
            <w:r>
              <w:rPr>
                <w:sz w:val="16"/>
              </w:rP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E65D8F3" w14:textId="77777777" w:rsidR="004F7BB7" w:rsidRDefault="004F7BB7" w:rsidP="008F488A">
            <w:pPr>
              <w:pStyle w:val="CUERPOTEXTOTABLA"/>
              <w:jc w:val="center"/>
              <w:rPr>
                <w:sz w:val="16"/>
              </w:rPr>
            </w:pPr>
            <w:r>
              <w:rPr>
                <w:sz w:val="16"/>
              </w:rPr>
              <w:t>1000.00</w:t>
            </w:r>
          </w:p>
        </w:tc>
      </w:tr>
      <w:tr w:rsidR="004F7BB7" w14:paraId="009F639F"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76B83CC" w14:textId="77777777" w:rsidR="004F7BB7" w:rsidRDefault="004F7BB7" w:rsidP="008F488A">
            <w:pPr>
              <w:pStyle w:val="CUERPOTEXTOTABLA"/>
              <w:jc w:val="center"/>
              <w:rPr>
                <w:sz w:val="12"/>
              </w:rPr>
            </w:pPr>
            <w:r>
              <w:rPr>
                <w:sz w:val="12"/>
              </w:rPr>
              <w:t>Impermeabilización y protección frente al radón con lámina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2ABFC6F" w14:textId="77777777" w:rsidR="004F7BB7" w:rsidRDefault="004F7BB7" w:rsidP="008F488A">
            <w:pPr>
              <w:pStyle w:val="CUERPOTEXTOTABLA"/>
              <w:jc w:val="center"/>
              <w:rPr>
                <w:sz w:val="16"/>
              </w:rPr>
            </w:pPr>
            <w:r>
              <w:rPr>
                <w:sz w:val="16"/>
              </w:rPr>
              <w:t>0.27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AFFE134" w14:textId="77777777" w:rsidR="004F7BB7" w:rsidRDefault="004F7BB7" w:rsidP="008F488A">
            <w:pPr>
              <w:pStyle w:val="CUERPOTEXTOTABLA"/>
              <w:jc w:val="center"/>
              <w:rPr>
                <w:sz w:val="16"/>
              </w:rPr>
            </w:pPr>
            <w:r>
              <w:rPr>
                <w:sz w:val="16"/>
              </w:rPr>
              <w:t>1100.00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56F482E" w14:textId="77777777" w:rsidR="004F7BB7" w:rsidRDefault="004F7BB7" w:rsidP="008F488A">
            <w:pPr>
              <w:pStyle w:val="CUERPOTEXTOTABLA"/>
              <w:jc w:val="center"/>
              <w:rPr>
                <w:sz w:val="16"/>
              </w:rPr>
            </w:pPr>
            <w:r>
              <w:rPr>
                <w:sz w:val="16"/>
              </w:rPr>
              <w:t>0.230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930F7B5" w14:textId="77777777" w:rsidR="004F7BB7" w:rsidRDefault="004F7BB7" w:rsidP="008F488A">
            <w:pPr>
              <w:pStyle w:val="CUERPOTEXTOTABLA"/>
              <w:jc w:val="center"/>
              <w:rPr>
                <w:sz w:val="16"/>
              </w:rPr>
            </w:pPr>
            <w:r>
              <w:rPr>
                <w:sz w:val="16"/>
              </w:rPr>
              <w:t>0.01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9BC347" w14:textId="77777777" w:rsidR="004F7BB7" w:rsidRDefault="004F7BB7" w:rsidP="008F488A">
            <w:pPr>
              <w:pStyle w:val="CUERPOTEXTOTABLA"/>
              <w:jc w:val="center"/>
              <w:rPr>
                <w:sz w:val="16"/>
              </w:rPr>
            </w:pPr>
            <w:r>
              <w:rPr>
                <w:sz w:val="16"/>
              </w:rPr>
              <w:t>1000.00</w:t>
            </w:r>
          </w:p>
        </w:tc>
      </w:tr>
      <w:tr w:rsidR="004F7BB7" w14:paraId="7CC1B29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DBD82A8" w14:textId="77777777" w:rsidR="004F7BB7" w:rsidRDefault="004F7BB7" w:rsidP="008F488A">
            <w:pPr>
              <w:pStyle w:val="CUERPOTEXTOTABLA"/>
              <w:jc w:val="center"/>
              <w:rPr>
                <w:sz w:val="12"/>
              </w:rPr>
            </w:pPr>
            <w:r>
              <w:rPr>
                <w:sz w:val="12"/>
              </w:rPr>
              <w:t>Muro de sótano de hormigón armado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A4A5433" w14:textId="77777777" w:rsidR="004F7BB7" w:rsidRDefault="004F7BB7" w:rsidP="008F488A">
            <w:pPr>
              <w:pStyle w:val="CUERPOTEXTOTABLA"/>
              <w:jc w:val="center"/>
              <w:rPr>
                <w:sz w:val="16"/>
              </w:rPr>
            </w:pPr>
            <w:r>
              <w:rPr>
                <w:sz w:val="16"/>
              </w:rPr>
              <w:t>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08D26EF" w14:textId="77777777" w:rsidR="004F7BB7" w:rsidRDefault="004F7BB7" w:rsidP="008F488A">
            <w:pPr>
              <w:pStyle w:val="CUERPOTEXTOTABLA"/>
              <w:jc w:val="center"/>
              <w:rPr>
                <w:sz w:val="16"/>
              </w:rPr>
            </w:pPr>
            <w:r>
              <w:rPr>
                <w:sz w:val="16"/>
              </w:rPr>
              <w:t>2500.00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21B62B7" w14:textId="77777777" w:rsidR="004F7BB7" w:rsidRDefault="004F7BB7" w:rsidP="008F488A">
            <w:pPr>
              <w:pStyle w:val="CUERPOTEXTOTABLA"/>
              <w:jc w:val="center"/>
              <w:rPr>
                <w:sz w:val="16"/>
              </w:rPr>
            </w:pPr>
            <w:r>
              <w:rPr>
                <w:sz w:val="16"/>
              </w:rPr>
              <w:t>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FA6A952" w14:textId="77777777" w:rsidR="004F7BB7" w:rsidRDefault="004F7BB7" w:rsidP="008F488A">
            <w:pPr>
              <w:pStyle w:val="CUERPOTEXTOTABLA"/>
              <w:jc w:val="center"/>
              <w:rPr>
                <w:sz w:val="16"/>
              </w:rPr>
            </w:pPr>
            <w:r>
              <w:rPr>
                <w:sz w:val="16"/>
              </w:rPr>
              <w:t>0.10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BA9A63" w14:textId="77777777" w:rsidR="004F7BB7" w:rsidRDefault="004F7BB7" w:rsidP="008F488A">
            <w:pPr>
              <w:pStyle w:val="CUERPOTEXTOTABLA"/>
              <w:jc w:val="center"/>
              <w:rPr>
                <w:sz w:val="16"/>
              </w:rPr>
            </w:pPr>
            <w:r>
              <w:rPr>
                <w:sz w:val="16"/>
              </w:rPr>
              <w:t>1000.00</w:t>
            </w:r>
          </w:p>
        </w:tc>
      </w:tr>
      <w:tr w:rsidR="004F7BB7" w14:paraId="6F26C40E"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DED108A" w14:textId="77777777" w:rsidR="004F7BB7" w:rsidRDefault="004F7BB7" w:rsidP="008F488A">
            <w:pPr>
              <w:pStyle w:val="CUERPOTEXTOTABLA"/>
              <w:jc w:val="center"/>
              <w:rPr>
                <w:sz w:val="12"/>
              </w:rPr>
            </w:pPr>
            <w:r>
              <w:rPr>
                <w:sz w:val="12"/>
              </w:rPr>
              <w:t>Pavimento de de gres rústico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A05545" w14:textId="77777777" w:rsidR="004F7BB7" w:rsidRDefault="004F7BB7" w:rsidP="008F488A">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F441C8" w14:textId="77777777" w:rsidR="004F7BB7" w:rsidRDefault="004F7BB7" w:rsidP="008F488A">
            <w:pPr>
              <w:pStyle w:val="CUERPOTEXTOTABLA"/>
              <w:jc w:val="center"/>
              <w:rPr>
                <w:sz w:val="16"/>
              </w:rPr>
            </w:pPr>
            <w:r>
              <w:rPr>
                <w:sz w:val="16"/>
              </w:rPr>
              <w:t>2500.00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8C9076" w14:textId="77777777" w:rsidR="004F7BB7" w:rsidRDefault="004F7BB7" w:rsidP="008F488A">
            <w:pPr>
              <w:pStyle w:val="CUERPOTEXTOTABLA"/>
              <w:jc w:val="center"/>
              <w:rPr>
                <w:sz w:val="16"/>
              </w:rPr>
            </w:pPr>
            <w:r>
              <w:rPr>
                <w:sz w:val="16"/>
              </w:rPr>
              <w:t>2.300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78EF3FB" w14:textId="77777777" w:rsidR="004F7BB7" w:rsidRDefault="004F7BB7" w:rsidP="008F488A">
            <w:pPr>
              <w:pStyle w:val="CUERPOTEXTOTABLA"/>
              <w:jc w:val="center"/>
              <w:rPr>
                <w:sz w:val="16"/>
              </w:rPr>
            </w:pPr>
            <w:r>
              <w:rPr>
                <w:sz w:val="16"/>
              </w:rP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232BA6E" w14:textId="77777777" w:rsidR="004F7BB7" w:rsidRDefault="004F7BB7" w:rsidP="008F488A">
            <w:pPr>
              <w:pStyle w:val="CUERPOTEXTOTABLA"/>
              <w:jc w:val="center"/>
              <w:rPr>
                <w:sz w:val="16"/>
              </w:rPr>
            </w:pPr>
            <w:r>
              <w:rPr>
                <w:sz w:val="16"/>
              </w:rPr>
              <w:t>1000.00</w:t>
            </w:r>
          </w:p>
        </w:tc>
      </w:tr>
      <w:tr w:rsidR="004F7BB7" w14:paraId="19DCFD27"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D3C52D6" w14:textId="77777777" w:rsidR="004F7BB7" w:rsidRDefault="004F7BB7" w:rsidP="008F488A">
            <w:pPr>
              <w:pStyle w:val="CUERPOTEXTOTABLA"/>
              <w:jc w:val="center"/>
              <w:rPr>
                <w:sz w:val="12"/>
              </w:rPr>
            </w:pPr>
            <w:r>
              <w:rPr>
                <w:sz w:val="12"/>
              </w:rPr>
              <w:t>Mortero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E42AEFD" w14:textId="77777777" w:rsidR="004F7BB7" w:rsidRDefault="004F7BB7" w:rsidP="008F488A">
            <w:pPr>
              <w:pStyle w:val="CUERPOTEXTOTABLA"/>
              <w:jc w:val="center"/>
              <w:rPr>
                <w:sz w:val="16"/>
              </w:rPr>
            </w:pPr>
            <w:r>
              <w:rPr>
                <w:sz w:val="16"/>
              </w:rPr>
              <w:t>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F3FF22E" w14:textId="77777777" w:rsidR="004F7BB7" w:rsidRDefault="004F7BB7" w:rsidP="008F488A">
            <w:pPr>
              <w:pStyle w:val="CUERPOTEXTOTABLA"/>
              <w:jc w:val="center"/>
              <w:rPr>
                <w:sz w:val="16"/>
              </w:rPr>
            </w:pPr>
            <w:r>
              <w:rPr>
                <w:sz w:val="16"/>
              </w:rPr>
              <w:t>1900.00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33AB97D" w14:textId="77777777" w:rsidR="004F7BB7" w:rsidRDefault="004F7BB7" w:rsidP="008F488A">
            <w:pPr>
              <w:pStyle w:val="CUERPOTEXTOTABLA"/>
              <w:jc w:val="center"/>
              <w:rPr>
                <w:sz w:val="16"/>
              </w:rPr>
            </w:pPr>
            <w:r>
              <w:rPr>
                <w:sz w:val="16"/>
              </w:rPr>
              <w:t>1.300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EEA9DBD" w14:textId="77777777" w:rsidR="004F7BB7" w:rsidRDefault="004F7BB7" w:rsidP="008F488A">
            <w:pPr>
              <w:pStyle w:val="CUERPOTEXTOTABLA"/>
              <w:jc w:val="center"/>
              <w:rPr>
                <w:sz w:val="16"/>
              </w:rPr>
            </w:pPr>
            <w:r>
              <w:rPr>
                <w:sz w:val="16"/>
              </w:rPr>
              <w:t>0.03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B257BF" w14:textId="77777777" w:rsidR="004F7BB7" w:rsidRDefault="004F7BB7" w:rsidP="008F488A">
            <w:pPr>
              <w:pStyle w:val="CUERPOTEXTOTABLA"/>
              <w:jc w:val="center"/>
              <w:rPr>
                <w:sz w:val="16"/>
              </w:rPr>
            </w:pPr>
            <w:r>
              <w:rPr>
                <w:sz w:val="16"/>
              </w:rPr>
              <w:t>1000.00</w:t>
            </w:r>
          </w:p>
        </w:tc>
      </w:tr>
      <w:tr w:rsidR="004F7BB7" w14:paraId="38BB19BD"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DE86E93" w14:textId="77777777" w:rsidR="004F7BB7" w:rsidRDefault="004F7BB7" w:rsidP="008F488A">
            <w:pPr>
              <w:pStyle w:val="CUERPOTEXTOTABLA"/>
              <w:jc w:val="center"/>
              <w:rPr>
                <w:sz w:val="12"/>
              </w:rPr>
            </w:pPr>
            <w:r>
              <w:rPr>
                <w:sz w:val="12"/>
              </w:rPr>
              <w:t>Geotextil de poliéster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8E6DA16" w14:textId="77777777" w:rsidR="004F7BB7" w:rsidRDefault="004F7BB7" w:rsidP="008F488A">
            <w:pPr>
              <w:pStyle w:val="CUERPOTEXTOTABLA"/>
              <w:jc w:val="center"/>
              <w:rPr>
                <w:sz w:val="16"/>
              </w:rPr>
            </w:pPr>
            <w:r>
              <w:rPr>
                <w:sz w:val="16"/>
              </w:rPr>
              <w:t>0.08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497247" w14:textId="77777777" w:rsidR="004F7BB7" w:rsidRDefault="004F7BB7" w:rsidP="008F488A">
            <w:pPr>
              <w:pStyle w:val="CUERPOTEXTOTABLA"/>
              <w:jc w:val="center"/>
              <w:rPr>
                <w:sz w:val="16"/>
              </w:rPr>
            </w:pPr>
            <w:r>
              <w:rPr>
                <w:sz w:val="16"/>
              </w:rPr>
              <w:t>250.00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BB20A66" w14:textId="77777777" w:rsidR="004F7BB7" w:rsidRDefault="004F7BB7" w:rsidP="008F488A">
            <w:pPr>
              <w:pStyle w:val="CUERPOTEXTOTABLA"/>
              <w:jc w:val="center"/>
              <w:rPr>
                <w:sz w:val="16"/>
              </w:rPr>
            </w:pPr>
            <w:r>
              <w:rPr>
                <w:sz w:val="16"/>
              </w:rPr>
              <w:t>0.038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845C798" w14:textId="77777777" w:rsidR="004F7BB7" w:rsidRDefault="004F7BB7" w:rsidP="008F488A">
            <w:pPr>
              <w:pStyle w:val="CUERPOTEXTOTABLA"/>
              <w:jc w:val="center"/>
              <w:rPr>
                <w:sz w:val="16"/>
              </w:rPr>
            </w:pPr>
            <w:r>
              <w:rPr>
                <w:sz w:val="16"/>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806D234" w14:textId="77777777" w:rsidR="004F7BB7" w:rsidRDefault="004F7BB7" w:rsidP="008F488A">
            <w:pPr>
              <w:pStyle w:val="CUERPOTEXTOTABLA"/>
              <w:jc w:val="center"/>
              <w:rPr>
                <w:sz w:val="16"/>
              </w:rPr>
            </w:pPr>
            <w:r>
              <w:rPr>
                <w:sz w:val="16"/>
              </w:rPr>
              <w:t>1000.00</w:t>
            </w:r>
          </w:p>
        </w:tc>
      </w:tr>
      <w:tr w:rsidR="004F7BB7" w14:paraId="49ABF1C3"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CD74372" w14:textId="77777777" w:rsidR="004F7BB7" w:rsidRDefault="004F7BB7" w:rsidP="008F488A">
            <w:pPr>
              <w:pStyle w:val="CUERPOTEXTOTABLA"/>
              <w:jc w:val="center"/>
              <w:rPr>
                <w:sz w:val="12"/>
              </w:rPr>
            </w:pPr>
            <w:r>
              <w:rPr>
                <w:sz w:val="12"/>
              </w:rPr>
              <w:t>Poliestireno extruido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94359CF" w14:textId="77777777" w:rsidR="004F7BB7" w:rsidRDefault="004F7BB7" w:rsidP="008F488A">
            <w:pPr>
              <w:pStyle w:val="CUERPOTEXTOTABLA"/>
              <w:jc w:val="center"/>
              <w:rPr>
                <w:sz w:val="16"/>
              </w:rPr>
            </w:pPr>
            <w:r>
              <w:rPr>
                <w:sz w:val="16"/>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7D93B88" w14:textId="77777777" w:rsidR="004F7BB7" w:rsidRDefault="004F7BB7" w:rsidP="008F488A">
            <w:pPr>
              <w:pStyle w:val="CUERPOTEXTOTABLA"/>
              <w:jc w:val="center"/>
              <w:rPr>
                <w:sz w:val="16"/>
              </w:rPr>
            </w:pPr>
            <w:r>
              <w:rPr>
                <w:sz w:val="16"/>
              </w:rPr>
              <w:t>38.00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3CDA85F" w14:textId="77777777" w:rsidR="004F7BB7" w:rsidRDefault="004F7BB7" w:rsidP="008F488A">
            <w:pPr>
              <w:pStyle w:val="CUERPOTEXTOTABLA"/>
              <w:jc w:val="center"/>
              <w:rPr>
                <w:sz w:val="16"/>
              </w:rPr>
            </w:pPr>
            <w:r>
              <w:rPr>
                <w:sz w:val="16"/>
              </w:rPr>
              <w:t>0.035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3C127CB" w14:textId="77777777" w:rsidR="004F7BB7" w:rsidRDefault="004F7BB7" w:rsidP="008F488A">
            <w:pPr>
              <w:pStyle w:val="CUERPOTEXTOTABLA"/>
              <w:jc w:val="center"/>
              <w:rPr>
                <w:sz w:val="16"/>
              </w:rPr>
            </w:pPr>
            <w:r>
              <w:rPr>
                <w:sz w:val="16"/>
              </w:rPr>
              <w:t>2.86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4206412" w14:textId="77777777" w:rsidR="004F7BB7" w:rsidRDefault="004F7BB7" w:rsidP="008F488A">
            <w:pPr>
              <w:pStyle w:val="CUERPOTEXTOTABLA"/>
              <w:jc w:val="center"/>
              <w:rPr>
                <w:sz w:val="16"/>
              </w:rPr>
            </w:pPr>
            <w:r>
              <w:rPr>
                <w:sz w:val="16"/>
              </w:rPr>
              <w:t>1000.00</w:t>
            </w:r>
          </w:p>
        </w:tc>
      </w:tr>
      <w:tr w:rsidR="004F7BB7" w14:paraId="2EFC3A8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64669CE8" w14:textId="77777777" w:rsidR="004F7BB7" w:rsidRDefault="004F7BB7" w:rsidP="008F488A">
            <w:pPr>
              <w:pStyle w:val="CUERPOTEXTOTABLA"/>
              <w:jc w:val="center"/>
              <w:rPr>
                <w:sz w:val="12"/>
              </w:rPr>
            </w:pPr>
            <w:r>
              <w:rPr>
                <w:sz w:val="12"/>
              </w:rPr>
              <w:t>Geotextil de poliéster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F9E4CAB" w14:textId="77777777" w:rsidR="004F7BB7" w:rsidRDefault="004F7BB7" w:rsidP="008F488A">
            <w:pPr>
              <w:pStyle w:val="CUERPOTEXTOTABLA"/>
              <w:jc w:val="center"/>
              <w:rPr>
                <w:sz w:val="16"/>
              </w:rPr>
            </w:pPr>
            <w:r>
              <w:rPr>
                <w:sz w:val="16"/>
              </w:rPr>
              <w:t>0.06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6F0148A" w14:textId="77777777" w:rsidR="004F7BB7" w:rsidRDefault="004F7BB7" w:rsidP="008F488A">
            <w:pPr>
              <w:pStyle w:val="CUERPOTEXTOTABLA"/>
              <w:jc w:val="center"/>
              <w:rPr>
                <w:sz w:val="16"/>
              </w:rPr>
            </w:pPr>
            <w:r>
              <w:rPr>
                <w:sz w:val="16"/>
              </w:rPr>
              <w:t>250.00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350B27F" w14:textId="77777777" w:rsidR="004F7BB7" w:rsidRDefault="004F7BB7" w:rsidP="008F488A">
            <w:pPr>
              <w:pStyle w:val="CUERPOTEXTOTABLA"/>
              <w:jc w:val="center"/>
              <w:rPr>
                <w:sz w:val="16"/>
              </w:rPr>
            </w:pPr>
            <w:r>
              <w:rPr>
                <w:sz w:val="16"/>
              </w:rPr>
              <w:t>0.038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DC8D1A" w14:textId="77777777" w:rsidR="004F7BB7" w:rsidRDefault="004F7BB7" w:rsidP="008F488A">
            <w:pPr>
              <w:pStyle w:val="CUERPOTEXTOTABLA"/>
              <w:jc w:val="center"/>
              <w:rPr>
                <w:sz w:val="16"/>
              </w:rPr>
            </w:pPr>
            <w:r>
              <w:rPr>
                <w:sz w:val="16"/>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D1DE58D" w14:textId="77777777" w:rsidR="004F7BB7" w:rsidRDefault="004F7BB7" w:rsidP="008F488A">
            <w:pPr>
              <w:pStyle w:val="CUERPOTEXTOTABLA"/>
              <w:jc w:val="center"/>
              <w:rPr>
                <w:sz w:val="16"/>
              </w:rPr>
            </w:pPr>
            <w:r>
              <w:rPr>
                <w:sz w:val="16"/>
              </w:rPr>
              <w:t>1000.00</w:t>
            </w:r>
          </w:p>
        </w:tc>
      </w:tr>
      <w:tr w:rsidR="004F7BB7" w14:paraId="350CF8C0"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1D5DFA87" w14:textId="77777777" w:rsidR="004F7BB7" w:rsidRDefault="004F7BB7" w:rsidP="008F488A">
            <w:pPr>
              <w:pStyle w:val="CUERPOTEXTOTABLA"/>
              <w:jc w:val="center"/>
              <w:rPr>
                <w:sz w:val="12"/>
              </w:rPr>
            </w:pPr>
            <w:r>
              <w:rPr>
                <w:sz w:val="12"/>
              </w:rPr>
              <w:t>Impermeabilización asfáltica monocapa adherida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960CA56" w14:textId="77777777" w:rsidR="004F7BB7" w:rsidRDefault="004F7BB7" w:rsidP="008F488A">
            <w:pPr>
              <w:pStyle w:val="CUERPOTEXTOTABLA"/>
              <w:jc w:val="center"/>
              <w:rPr>
                <w:sz w:val="16"/>
              </w:rPr>
            </w:pPr>
            <w:r>
              <w:rPr>
                <w:sz w:val="16"/>
              </w:rPr>
              <w:t>0.36</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13F0F0C" w14:textId="77777777" w:rsidR="004F7BB7" w:rsidRDefault="004F7BB7" w:rsidP="008F488A">
            <w:pPr>
              <w:pStyle w:val="CUERPOTEXTOTABLA"/>
              <w:jc w:val="center"/>
              <w:rPr>
                <w:sz w:val="16"/>
              </w:rPr>
            </w:pPr>
            <w:r>
              <w:rPr>
                <w:sz w:val="16"/>
              </w:rPr>
              <w:t>1100.00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3115F9" w14:textId="77777777" w:rsidR="004F7BB7" w:rsidRDefault="004F7BB7" w:rsidP="008F488A">
            <w:pPr>
              <w:pStyle w:val="CUERPOTEXTOTABLA"/>
              <w:jc w:val="center"/>
              <w:rPr>
                <w:sz w:val="16"/>
              </w:rPr>
            </w:pPr>
            <w:r>
              <w:rPr>
                <w:sz w:val="16"/>
              </w:rPr>
              <w:t>0.230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524F0C3" w14:textId="77777777" w:rsidR="004F7BB7" w:rsidRDefault="004F7BB7" w:rsidP="008F488A">
            <w:pPr>
              <w:pStyle w:val="CUERPOTEXTOTABLA"/>
              <w:jc w:val="center"/>
              <w:rPr>
                <w:sz w:val="16"/>
              </w:rPr>
            </w:pPr>
            <w:r>
              <w:rPr>
                <w:sz w:val="16"/>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53533B2" w14:textId="77777777" w:rsidR="004F7BB7" w:rsidRDefault="004F7BB7" w:rsidP="008F488A">
            <w:pPr>
              <w:pStyle w:val="CUERPOTEXTOTABLA"/>
              <w:jc w:val="center"/>
              <w:rPr>
                <w:sz w:val="16"/>
              </w:rPr>
            </w:pPr>
            <w:r>
              <w:rPr>
                <w:sz w:val="16"/>
              </w:rPr>
              <w:t>1000.00</w:t>
            </w:r>
          </w:p>
        </w:tc>
      </w:tr>
      <w:tr w:rsidR="004F7BB7" w14:paraId="6CB6FC49"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DAFA35C" w14:textId="77777777" w:rsidR="004F7BB7" w:rsidRDefault="004F7BB7" w:rsidP="008F488A">
            <w:pPr>
              <w:pStyle w:val="CUERPOTEXTOTABLA"/>
              <w:jc w:val="center"/>
              <w:rPr>
                <w:sz w:val="12"/>
              </w:rPr>
            </w:pPr>
            <w:r>
              <w:rPr>
                <w:sz w:val="12"/>
              </w:rPr>
              <w:t>Capa de regularización de mortero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1AD071" w14:textId="77777777" w:rsidR="004F7BB7" w:rsidRDefault="004F7BB7" w:rsidP="008F488A">
            <w:pPr>
              <w:pStyle w:val="CUERPOTEXTOTABLA"/>
              <w:jc w:val="center"/>
              <w:rPr>
                <w:sz w:val="16"/>
              </w:rPr>
            </w:pPr>
            <w:r>
              <w:rPr>
                <w:sz w:val="16"/>
              </w:rPr>
              <w:t>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BB7EF4" w14:textId="77777777" w:rsidR="004F7BB7" w:rsidRDefault="004F7BB7" w:rsidP="008F488A">
            <w:pPr>
              <w:pStyle w:val="CUERPOTEXTOTABLA"/>
              <w:jc w:val="center"/>
              <w:rPr>
                <w:sz w:val="16"/>
              </w:rPr>
            </w:pPr>
            <w:r>
              <w:rPr>
                <w:sz w:val="16"/>
              </w:rPr>
              <w:t>1900.00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D0232CE" w14:textId="77777777" w:rsidR="004F7BB7" w:rsidRDefault="004F7BB7" w:rsidP="008F488A">
            <w:pPr>
              <w:pStyle w:val="CUERPOTEXTOTABLA"/>
              <w:jc w:val="center"/>
              <w:rPr>
                <w:sz w:val="16"/>
              </w:rPr>
            </w:pPr>
            <w:r>
              <w:rPr>
                <w:sz w:val="16"/>
              </w:rPr>
              <w:t>1.300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863CC59" w14:textId="77777777" w:rsidR="004F7BB7" w:rsidRDefault="004F7BB7" w:rsidP="008F488A">
            <w:pPr>
              <w:pStyle w:val="CUERPOTEXTOTABLA"/>
              <w:jc w:val="center"/>
              <w:rPr>
                <w:sz w:val="16"/>
              </w:rPr>
            </w:pPr>
            <w:r>
              <w:rPr>
                <w:sz w:val="16"/>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7A33F10" w14:textId="77777777" w:rsidR="004F7BB7" w:rsidRDefault="004F7BB7" w:rsidP="008F488A">
            <w:pPr>
              <w:pStyle w:val="CUERPOTEXTOTABLA"/>
              <w:jc w:val="center"/>
              <w:rPr>
                <w:sz w:val="16"/>
              </w:rPr>
            </w:pPr>
            <w:r>
              <w:rPr>
                <w:sz w:val="16"/>
              </w:rPr>
              <w:t>1000.00</w:t>
            </w:r>
          </w:p>
        </w:tc>
      </w:tr>
      <w:tr w:rsidR="004F7BB7" w14:paraId="53389B6F"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2F9748E" w14:textId="77777777" w:rsidR="004F7BB7" w:rsidRDefault="004F7BB7" w:rsidP="008F488A">
            <w:pPr>
              <w:pStyle w:val="CUERPOTEXTOTABLA"/>
              <w:jc w:val="center"/>
              <w:rPr>
                <w:sz w:val="12"/>
              </w:rPr>
            </w:pPr>
            <w:r>
              <w:rPr>
                <w:sz w:val="12"/>
              </w:rPr>
              <w:t>Formación de pendientes con hormigón celular a base de cemento y aditivo plastificante-aireante</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6F9451F" w14:textId="77777777" w:rsidR="004F7BB7" w:rsidRDefault="004F7BB7" w:rsidP="008F488A">
            <w:pPr>
              <w:pStyle w:val="CUERPOTEXTOTABLA"/>
              <w:jc w:val="center"/>
              <w:rPr>
                <w:sz w:val="16"/>
              </w:rPr>
            </w:pPr>
            <w:r>
              <w:rPr>
                <w:sz w:val="16"/>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3DDB8C9" w14:textId="77777777" w:rsidR="004F7BB7" w:rsidRDefault="004F7BB7" w:rsidP="008F488A">
            <w:pPr>
              <w:pStyle w:val="CUERPOTEXTOTABLA"/>
              <w:jc w:val="center"/>
              <w:rPr>
                <w:sz w:val="16"/>
              </w:rPr>
            </w:pPr>
            <w:r>
              <w:rPr>
                <w:sz w:val="16"/>
              </w:rPr>
              <w:t>350.00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06E10A" w14:textId="77777777" w:rsidR="004F7BB7" w:rsidRDefault="004F7BB7" w:rsidP="008F488A">
            <w:pPr>
              <w:pStyle w:val="CUERPOTEXTOTABLA"/>
              <w:jc w:val="center"/>
              <w:rPr>
                <w:sz w:val="16"/>
              </w:rPr>
            </w:pPr>
            <w:r>
              <w:rPr>
                <w:sz w:val="16"/>
              </w:rPr>
              <w:t>0.093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EF43DA9" w14:textId="77777777" w:rsidR="004F7BB7" w:rsidRDefault="004F7BB7" w:rsidP="008F488A">
            <w:pPr>
              <w:pStyle w:val="CUERPOTEXTOTABLA"/>
              <w:jc w:val="center"/>
              <w:rPr>
                <w:sz w:val="16"/>
              </w:rPr>
            </w:pPr>
            <w:r>
              <w:rPr>
                <w:sz w:val="16"/>
              </w:rPr>
              <w:t>1.08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AEE4E24" w14:textId="77777777" w:rsidR="004F7BB7" w:rsidRDefault="004F7BB7" w:rsidP="008F488A">
            <w:pPr>
              <w:pStyle w:val="CUERPOTEXTOTABLA"/>
              <w:jc w:val="center"/>
              <w:rPr>
                <w:sz w:val="16"/>
              </w:rPr>
            </w:pPr>
            <w:r>
              <w:rPr>
                <w:sz w:val="16"/>
              </w:rPr>
              <w:t>1000.00</w:t>
            </w:r>
          </w:p>
        </w:tc>
      </w:tr>
      <w:tr w:rsidR="004F7BB7" w14:paraId="34862E4E"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DAFE1F1" w14:textId="77777777" w:rsidR="004F7BB7" w:rsidRDefault="004F7BB7" w:rsidP="008F488A">
            <w:pPr>
              <w:pStyle w:val="CUERPOTEXTOTABLA"/>
              <w:jc w:val="center"/>
              <w:rPr>
                <w:sz w:val="12"/>
              </w:rPr>
            </w:pPr>
            <w:r>
              <w:rPr>
                <w:sz w:val="12"/>
              </w:rPr>
              <w:t>Forjado reticular 25+5 cm (Casetón de EPS moldeado enrasado)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F7BB49E" w14:textId="77777777" w:rsidR="004F7BB7" w:rsidRDefault="004F7BB7" w:rsidP="008F488A">
            <w:pPr>
              <w:pStyle w:val="CUERPOTEXTOTABLA"/>
              <w:jc w:val="center"/>
              <w:rPr>
                <w:sz w:val="16"/>
              </w:rPr>
            </w:pPr>
            <w:r>
              <w:rPr>
                <w:sz w:val="16"/>
              </w:rPr>
              <w:t>30.00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CCD19C" w14:textId="77777777" w:rsidR="004F7BB7" w:rsidRDefault="004F7BB7" w:rsidP="008F488A">
            <w:pPr>
              <w:pStyle w:val="CUERPOTEXTOTABLA"/>
              <w:jc w:val="center"/>
              <w:rPr>
                <w:sz w:val="16"/>
              </w:rPr>
            </w:pPr>
            <w:r>
              <w:rPr>
                <w:sz w:val="16"/>
              </w:rPr>
              <w:t>1146.67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7924110" w14:textId="77777777" w:rsidR="004F7BB7" w:rsidRDefault="004F7BB7" w:rsidP="008F488A">
            <w:pPr>
              <w:pStyle w:val="CUERPOTEXTOTABLA"/>
              <w:jc w:val="center"/>
              <w:rPr>
                <w:sz w:val="16"/>
              </w:rPr>
            </w:pPr>
            <w:r>
              <w:rPr>
                <w:sz w:val="16"/>
              </w:rPr>
              <w:t>1.333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0D6D22A" w14:textId="77777777" w:rsidR="004F7BB7" w:rsidRDefault="004F7BB7" w:rsidP="008F488A">
            <w:pPr>
              <w:pStyle w:val="CUERPOTEXTOTABLA"/>
              <w:jc w:val="center"/>
              <w:rPr>
                <w:sz w:val="16"/>
              </w:rPr>
            </w:pPr>
            <w:r>
              <w:rPr>
                <w:sz w:val="16"/>
              </w:rPr>
              <w:t>0.23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C495672" w14:textId="77777777" w:rsidR="004F7BB7" w:rsidRDefault="004F7BB7" w:rsidP="008F488A">
            <w:pPr>
              <w:pStyle w:val="CUERPOTEXTOTABLA"/>
              <w:jc w:val="center"/>
              <w:rPr>
                <w:sz w:val="16"/>
              </w:rPr>
            </w:pPr>
            <w:r>
              <w:rPr>
                <w:sz w:val="16"/>
              </w:rPr>
              <w:t>1000.00</w:t>
            </w:r>
          </w:p>
        </w:tc>
      </w:tr>
      <w:tr w:rsidR="004F7BB7" w14:paraId="44AB3F4B"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1AAB31F1" w14:textId="77777777" w:rsidR="004F7BB7" w:rsidRDefault="004F7BB7" w:rsidP="008F488A">
            <w:pPr>
              <w:pStyle w:val="CUERPOTEXTOTABLA"/>
              <w:jc w:val="center"/>
              <w:rPr>
                <w:sz w:val="12"/>
              </w:rPr>
            </w:pPr>
            <w:r>
              <w:rPr>
                <w:sz w:val="12"/>
              </w:rPr>
              <w:t>Lana mineral</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4A7A898" w14:textId="77777777" w:rsidR="004F7BB7" w:rsidRDefault="004F7BB7" w:rsidP="008F488A">
            <w:pPr>
              <w:pStyle w:val="CUERPOTEXTOTABLA"/>
              <w:jc w:val="center"/>
              <w:rPr>
                <w:sz w:val="16"/>
              </w:rPr>
            </w:pPr>
            <w:r>
              <w:rPr>
                <w:sz w:val="16"/>
              </w:rPr>
              <w:t>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FB91FB" w14:textId="77777777" w:rsidR="004F7BB7" w:rsidRDefault="004F7BB7" w:rsidP="008F488A">
            <w:pPr>
              <w:pStyle w:val="CUERPOTEXTOTABLA"/>
              <w:jc w:val="center"/>
              <w:rPr>
                <w:sz w:val="16"/>
              </w:rPr>
            </w:pPr>
            <w:r>
              <w:rPr>
                <w:sz w:val="16"/>
              </w:rPr>
              <w:t>40.00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41C1DF4" w14:textId="77777777" w:rsidR="004F7BB7" w:rsidRDefault="004F7BB7" w:rsidP="008F488A">
            <w:pPr>
              <w:pStyle w:val="CUERPOTEXTOTABLA"/>
              <w:jc w:val="center"/>
              <w:rPr>
                <w:sz w:val="16"/>
              </w:rPr>
            </w:pPr>
            <w:r>
              <w:rPr>
                <w:sz w:val="16"/>
              </w:rPr>
              <w:t>0.035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5B5F654" w14:textId="77777777" w:rsidR="004F7BB7" w:rsidRDefault="004F7BB7" w:rsidP="008F488A">
            <w:pPr>
              <w:pStyle w:val="CUERPOTEXTOTABLA"/>
              <w:jc w:val="center"/>
              <w:rPr>
                <w:sz w:val="16"/>
              </w:rPr>
            </w:pPr>
            <w:r>
              <w:rPr>
                <w:sz w:val="16"/>
              </w:rPr>
              <w:t>1.14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0B7C271" w14:textId="77777777" w:rsidR="004F7BB7" w:rsidRDefault="004F7BB7" w:rsidP="008F488A">
            <w:pPr>
              <w:pStyle w:val="CUERPOTEXTOTABLA"/>
              <w:jc w:val="center"/>
              <w:rPr>
                <w:sz w:val="16"/>
              </w:rPr>
            </w:pPr>
            <w:r>
              <w:rPr>
                <w:sz w:val="16"/>
              </w:rPr>
              <w:t>840.00</w:t>
            </w:r>
          </w:p>
        </w:tc>
      </w:tr>
      <w:tr w:rsidR="004F7BB7" w14:paraId="3F517152"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8A7FCB4" w14:textId="77777777" w:rsidR="004F7BB7" w:rsidRDefault="004F7BB7" w:rsidP="008F488A">
            <w:pPr>
              <w:pStyle w:val="CUERPOTEXTOTABLA"/>
              <w:jc w:val="center"/>
              <w:rPr>
                <w:sz w:val="12"/>
              </w:rPr>
            </w:pPr>
            <w:r>
              <w:rPr>
                <w:sz w:val="12"/>
              </w:rPr>
              <w:t>Falso techo registrable suspendido, decorativo de placas de yeso laminado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F968B23" w14:textId="77777777" w:rsidR="004F7BB7" w:rsidRDefault="004F7BB7" w:rsidP="008F488A">
            <w:pPr>
              <w:pStyle w:val="CUERPOTEXTOTABLA"/>
              <w:jc w:val="center"/>
              <w:rPr>
                <w:sz w:val="16"/>
              </w:rPr>
            </w:pPr>
            <w:r>
              <w:rPr>
                <w:sz w:val="16"/>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64A066" w14:textId="77777777" w:rsidR="004F7BB7" w:rsidRDefault="004F7BB7" w:rsidP="008F488A">
            <w:pPr>
              <w:pStyle w:val="CUERPOTEXTOTABLA"/>
              <w:jc w:val="center"/>
              <w:rPr>
                <w:sz w:val="16"/>
              </w:rPr>
            </w:pPr>
            <w:r>
              <w:rPr>
                <w:sz w:val="16"/>
              </w:rPr>
              <w:t>825.00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86A2500" w14:textId="77777777" w:rsidR="004F7BB7" w:rsidRDefault="004F7BB7" w:rsidP="008F488A">
            <w:pPr>
              <w:pStyle w:val="CUERPOTEXTOTABLA"/>
              <w:jc w:val="center"/>
              <w:rPr>
                <w:sz w:val="16"/>
              </w:rPr>
            </w:pPr>
            <w:r>
              <w:rPr>
                <w:sz w:val="16"/>
              </w:rPr>
              <w:t>0.250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B1A3076"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C2194C" w14:textId="77777777" w:rsidR="004F7BB7" w:rsidRDefault="004F7BB7" w:rsidP="008F488A">
            <w:pPr>
              <w:pStyle w:val="CUERPOTEXTOTABLA"/>
              <w:jc w:val="center"/>
              <w:rPr>
                <w:sz w:val="16"/>
              </w:rPr>
            </w:pPr>
            <w:r>
              <w:rPr>
                <w:sz w:val="16"/>
              </w:rPr>
              <w:t>1000.00</w:t>
            </w:r>
          </w:p>
        </w:tc>
      </w:tr>
      <w:tr w:rsidR="004F7BB7" w14:paraId="15C7BA3C"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275222B" w14:textId="77777777" w:rsidR="004F7BB7" w:rsidRDefault="004F7BB7" w:rsidP="008F488A">
            <w:pPr>
              <w:pStyle w:val="CUERPOTEXTOTABLA"/>
              <w:jc w:val="center"/>
              <w:rPr>
                <w:sz w:val="12"/>
              </w:rPr>
            </w:pPr>
            <w:r>
              <w:rPr>
                <w:sz w:val="12"/>
              </w:rPr>
              <w:t>Pavimento de losas filtrantes: hormigón fotocatalítico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2AC9B1F" w14:textId="77777777" w:rsidR="004F7BB7" w:rsidRDefault="004F7BB7" w:rsidP="008F488A">
            <w:pPr>
              <w:pStyle w:val="CUERPOTEXTOTABLA"/>
              <w:jc w:val="center"/>
              <w:rPr>
                <w:sz w:val="16"/>
              </w:rPr>
            </w:pPr>
            <w:r>
              <w:rPr>
                <w:sz w:val="16"/>
              </w:rPr>
              <w:t>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2C7C363" w14:textId="77777777" w:rsidR="004F7BB7" w:rsidRDefault="004F7BB7" w:rsidP="008F488A">
            <w:pPr>
              <w:pStyle w:val="CUERPOTEXTOTABLA"/>
              <w:jc w:val="center"/>
              <w:rPr>
                <w:sz w:val="16"/>
              </w:rPr>
            </w:pPr>
            <w:r>
              <w:rPr>
                <w:sz w:val="16"/>
              </w:rPr>
              <w:t>2270.00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49F7F9D" w14:textId="77777777" w:rsidR="004F7BB7" w:rsidRDefault="004F7BB7" w:rsidP="008F488A">
            <w:pPr>
              <w:pStyle w:val="CUERPOTEXTOTABLA"/>
              <w:jc w:val="center"/>
              <w:rPr>
                <w:sz w:val="16"/>
              </w:rPr>
            </w:pPr>
            <w:r>
              <w:rPr>
                <w:sz w:val="16"/>
              </w:rPr>
              <w:t>1.800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5EF6AEC" w14:textId="77777777" w:rsidR="004F7BB7" w:rsidRDefault="004F7BB7" w:rsidP="008F488A">
            <w:pPr>
              <w:pStyle w:val="CUERPOTEXTOTABLA"/>
              <w:jc w:val="center"/>
              <w:rPr>
                <w:sz w:val="16"/>
              </w:rPr>
            </w:pPr>
            <w:r>
              <w:rPr>
                <w:sz w:val="16"/>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CE5C51C" w14:textId="77777777" w:rsidR="004F7BB7" w:rsidRDefault="004F7BB7" w:rsidP="008F488A">
            <w:pPr>
              <w:pStyle w:val="CUERPOTEXTOTABLA"/>
              <w:jc w:val="center"/>
              <w:rPr>
                <w:sz w:val="16"/>
              </w:rPr>
            </w:pPr>
            <w:r>
              <w:rPr>
                <w:sz w:val="16"/>
              </w:rPr>
              <w:t>100.00</w:t>
            </w:r>
          </w:p>
        </w:tc>
      </w:tr>
      <w:tr w:rsidR="004F7BB7" w14:paraId="4CAB2853"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A405B67" w14:textId="77777777" w:rsidR="004F7BB7" w:rsidRDefault="004F7BB7" w:rsidP="008F488A">
            <w:pPr>
              <w:pStyle w:val="CUERPOTEXTOTABLA"/>
              <w:jc w:val="center"/>
              <w:rPr>
                <w:sz w:val="12"/>
              </w:rPr>
            </w:pPr>
            <w:r>
              <w:rPr>
                <w:sz w:val="12"/>
              </w:rPr>
              <w:t>Pavimento de losas filtrantes: poliestireno extruido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1FF3C76" w14:textId="77777777" w:rsidR="004F7BB7" w:rsidRDefault="004F7BB7" w:rsidP="008F488A">
            <w:pPr>
              <w:pStyle w:val="CUERPOTEXTOTABLA"/>
              <w:jc w:val="center"/>
              <w:rPr>
                <w:sz w:val="16"/>
              </w:rPr>
            </w:pPr>
            <w:r>
              <w:rPr>
                <w:sz w:val="16"/>
              </w:rPr>
              <w:t>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7BF3DA1" w14:textId="77777777" w:rsidR="004F7BB7" w:rsidRDefault="004F7BB7" w:rsidP="008F488A">
            <w:pPr>
              <w:pStyle w:val="CUERPOTEXTOTABLA"/>
              <w:jc w:val="center"/>
              <w:rPr>
                <w:sz w:val="16"/>
              </w:rPr>
            </w:pPr>
            <w:r>
              <w:rPr>
                <w:sz w:val="16"/>
              </w:rPr>
              <w:t>38.00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EAC1D43" w14:textId="77777777" w:rsidR="004F7BB7" w:rsidRDefault="004F7BB7" w:rsidP="008F488A">
            <w:pPr>
              <w:pStyle w:val="CUERPOTEXTOTABLA"/>
              <w:jc w:val="center"/>
              <w:rPr>
                <w:sz w:val="16"/>
              </w:rPr>
            </w:pPr>
            <w:r>
              <w:rPr>
                <w:sz w:val="16"/>
              </w:rPr>
              <w:t>0.034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BEB60AA" w14:textId="77777777" w:rsidR="004F7BB7" w:rsidRDefault="004F7BB7" w:rsidP="008F488A">
            <w:pPr>
              <w:pStyle w:val="CUERPOTEXTOTABLA"/>
              <w:jc w:val="center"/>
              <w:rPr>
                <w:sz w:val="16"/>
              </w:rPr>
            </w:pPr>
            <w:r>
              <w:rPr>
                <w:sz w:val="16"/>
              </w:rPr>
              <w:t>1.18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E844FB" w14:textId="77777777" w:rsidR="004F7BB7" w:rsidRDefault="004F7BB7" w:rsidP="008F488A">
            <w:pPr>
              <w:pStyle w:val="CUERPOTEXTOTABLA"/>
              <w:jc w:val="center"/>
              <w:rPr>
                <w:sz w:val="16"/>
              </w:rPr>
            </w:pPr>
            <w:r>
              <w:rPr>
                <w:sz w:val="16"/>
              </w:rPr>
              <w:t>1000.00</w:t>
            </w:r>
          </w:p>
        </w:tc>
      </w:tr>
      <w:tr w:rsidR="004F7BB7" w14:paraId="610D3DAA"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5D36DB81" w14:textId="77777777" w:rsidR="004F7BB7" w:rsidRDefault="004F7BB7" w:rsidP="008F488A">
            <w:pPr>
              <w:pStyle w:val="CUERPOTEXTOTABLA"/>
              <w:jc w:val="center"/>
              <w:rPr>
                <w:sz w:val="12"/>
              </w:rPr>
            </w:pPr>
            <w:r>
              <w:rPr>
                <w:sz w:val="12"/>
              </w:rPr>
              <w:t>Poliestireno extruido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C8FDE86" w14:textId="77777777" w:rsidR="004F7BB7" w:rsidRDefault="004F7BB7" w:rsidP="008F488A">
            <w:pPr>
              <w:pStyle w:val="CUERPOTEXTOTABLA"/>
              <w:jc w:val="center"/>
              <w:rPr>
                <w:sz w:val="16"/>
              </w:rPr>
            </w:pPr>
            <w:r>
              <w:rPr>
                <w:sz w:val="16"/>
              </w:rPr>
              <w:t>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6587B6B" w14:textId="77777777" w:rsidR="004F7BB7" w:rsidRDefault="004F7BB7" w:rsidP="008F488A">
            <w:pPr>
              <w:pStyle w:val="CUERPOTEXTOTABLA"/>
              <w:jc w:val="center"/>
              <w:rPr>
                <w:sz w:val="16"/>
              </w:rPr>
            </w:pPr>
            <w:r>
              <w:rPr>
                <w:sz w:val="16"/>
              </w:rPr>
              <w:t>38.00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B838F51" w14:textId="77777777" w:rsidR="004F7BB7" w:rsidRDefault="004F7BB7" w:rsidP="008F488A">
            <w:pPr>
              <w:pStyle w:val="CUERPOTEXTOTABLA"/>
              <w:jc w:val="center"/>
              <w:rPr>
                <w:sz w:val="16"/>
              </w:rPr>
            </w:pPr>
            <w:r>
              <w:rPr>
                <w:sz w:val="16"/>
              </w:rPr>
              <w:t>0.033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11DC8EE" w14:textId="77777777" w:rsidR="004F7BB7" w:rsidRDefault="004F7BB7" w:rsidP="008F488A">
            <w:pPr>
              <w:pStyle w:val="CUERPOTEXTOTABLA"/>
              <w:jc w:val="center"/>
              <w:rPr>
                <w:sz w:val="16"/>
              </w:rPr>
            </w:pPr>
            <w:r>
              <w:rPr>
                <w:sz w:val="16"/>
              </w:rPr>
              <w:t>1.82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EB21646" w14:textId="77777777" w:rsidR="004F7BB7" w:rsidRDefault="004F7BB7" w:rsidP="008F488A">
            <w:pPr>
              <w:pStyle w:val="CUERPOTEXTOTABLA"/>
              <w:jc w:val="center"/>
              <w:rPr>
                <w:sz w:val="16"/>
              </w:rPr>
            </w:pPr>
            <w:r>
              <w:rPr>
                <w:sz w:val="16"/>
              </w:rPr>
              <w:t>1000.00</w:t>
            </w:r>
          </w:p>
        </w:tc>
      </w:tr>
      <w:tr w:rsidR="004F7BB7" w14:paraId="408EB04A"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5403927A" w14:textId="77777777" w:rsidR="004F7BB7" w:rsidRDefault="004F7BB7" w:rsidP="008F488A">
            <w:pPr>
              <w:pStyle w:val="CUERPOTEXTOTABLA"/>
              <w:jc w:val="center"/>
              <w:rPr>
                <w:sz w:val="12"/>
              </w:rPr>
            </w:pPr>
            <w:r>
              <w:rPr>
                <w:sz w:val="12"/>
              </w:rPr>
              <w:t>Geotextil de poliéster</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817257E" w14:textId="77777777" w:rsidR="004F7BB7" w:rsidRDefault="004F7BB7" w:rsidP="008F488A">
            <w:pPr>
              <w:pStyle w:val="CUERPOTEXTOTABLA"/>
              <w:jc w:val="center"/>
              <w:rPr>
                <w:sz w:val="16"/>
              </w:rPr>
            </w:pPr>
            <w:r>
              <w:rPr>
                <w:sz w:val="16"/>
              </w:rPr>
              <w:t>0.08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B061E14" w14:textId="77777777" w:rsidR="004F7BB7" w:rsidRDefault="004F7BB7" w:rsidP="008F488A">
            <w:pPr>
              <w:pStyle w:val="CUERPOTEXTOTABLA"/>
              <w:jc w:val="center"/>
              <w:rPr>
                <w:sz w:val="16"/>
              </w:rPr>
            </w:pPr>
            <w:r>
              <w:rPr>
                <w:sz w:val="16"/>
              </w:rPr>
              <w:t>250.00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4BCADCC" w14:textId="77777777" w:rsidR="004F7BB7" w:rsidRDefault="004F7BB7" w:rsidP="008F488A">
            <w:pPr>
              <w:pStyle w:val="CUERPOTEXTOTABLA"/>
              <w:jc w:val="center"/>
              <w:rPr>
                <w:sz w:val="16"/>
              </w:rPr>
            </w:pPr>
            <w:r>
              <w:rPr>
                <w:sz w:val="16"/>
              </w:rPr>
              <w:t>0.038</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5643E5A" w14:textId="77777777" w:rsidR="004F7BB7" w:rsidRDefault="004F7BB7" w:rsidP="008F488A">
            <w:pPr>
              <w:pStyle w:val="CUERPOTEXTOTABLA"/>
              <w:jc w:val="center"/>
              <w:rPr>
                <w:sz w:val="16"/>
              </w:rPr>
            </w:pPr>
            <w:r>
              <w:rPr>
                <w:sz w:val="16"/>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1B8FB54" w14:textId="77777777" w:rsidR="004F7BB7" w:rsidRDefault="004F7BB7" w:rsidP="008F488A">
            <w:pPr>
              <w:pStyle w:val="CUERPOTEXTOTABLA"/>
              <w:jc w:val="center"/>
              <w:rPr>
                <w:sz w:val="16"/>
              </w:rPr>
            </w:pPr>
            <w:r>
              <w:rPr>
                <w:sz w:val="16"/>
              </w:rPr>
              <w:t>1000.00</w:t>
            </w:r>
          </w:p>
        </w:tc>
      </w:tr>
      <w:tr w:rsidR="004F7BB7" w14:paraId="2D26FD7E"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D0DDA81" w14:textId="77777777" w:rsidR="004F7BB7" w:rsidRDefault="004F7BB7" w:rsidP="008F488A">
            <w:pPr>
              <w:pStyle w:val="CUERPOTEXTOTABLA"/>
              <w:jc w:val="center"/>
              <w:rPr>
                <w:sz w:val="12"/>
              </w:rPr>
            </w:pPr>
            <w:r>
              <w:rPr>
                <w:sz w:val="12"/>
              </w:rPr>
              <w:t>Impermeabilización asfáltica bicapa adherida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784559D" w14:textId="77777777" w:rsidR="004F7BB7" w:rsidRDefault="004F7BB7" w:rsidP="008F488A">
            <w:pPr>
              <w:pStyle w:val="CUERPOTEXTOTABLA"/>
              <w:jc w:val="center"/>
              <w:rPr>
                <w:sz w:val="16"/>
              </w:rPr>
            </w:pPr>
            <w:r>
              <w:rPr>
                <w:sz w:val="16"/>
              </w:rPr>
              <w:t>0.55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D53E35" w14:textId="77777777" w:rsidR="004F7BB7" w:rsidRDefault="004F7BB7" w:rsidP="008F488A">
            <w:pPr>
              <w:pStyle w:val="CUERPOTEXTOTABLA"/>
              <w:jc w:val="center"/>
              <w:rPr>
                <w:sz w:val="16"/>
              </w:rPr>
            </w:pPr>
            <w:r>
              <w:rPr>
                <w:sz w:val="16"/>
              </w:rPr>
              <w:t>1100.00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1C02663" w14:textId="77777777" w:rsidR="004F7BB7" w:rsidRDefault="004F7BB7" w:rsidP="008F488A">
            <w:pPr>
              <w:pStyle w:val="CUERPOTEXTOTABLA"/>
              <w:jc w:val="center"/>
              <w:rPr>
                <w:sz w:val="16"/>
              </w:rPr>
            </w:pPr>
            <w:r>
              <w:rPr>
                <w:sz w:val="16"/>
              </w:rPr>
              <w:t>0.230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38D611B" w14:textId="77777777" w:rsidR="004F7BB7" w:rsidRDefault="004F7BB7" w:rsidP="008F488A">
            <w:pPr>
              <w:pStyle w:val="CUERPOTEXTOTABLA"/>
              <w:jc w:val="center"/>
              <w:rPr>
                <w:sz w:val="16"/>
              </w:rPr>
            </w:pPr>
            <w:r>
              <w:rPr>
                <w:sz w:val="16"/>
              </w:rPr>
              <w:t>0.02</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1D32B0A" w14:textId="77777777" w:rsidR="004F7BB7" w:rsidRDefault="004F7BB7" w:rsidP="008F488A">
            <w:pPr>
              <w:pStyle w:val="CUERPOTEXTOTABLA"/>
              <w:jc w:val="center"/>
              <w:rPr>
                <w:sz w:val="16"/>
              </w:rPr>
            </w:pPr>
            <w:r>
              <w:rPr>
                <w:sz w:val="16"/>
              </w:rPr>
              <w:t>1000.00</w:t>
            </w:r>
          </w:p>
        </w:tc>
      </w:tr>
      <w:tr w:rsidR="004F7BB7" w14:paraId="33F6FBF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BD7A2F7" w14:textId="77777777" w:rsidR="004F7BB7" w:rsidRDefault="004F7BB7" w:rsidP="008F488A">
            <w:pPr>
              <w:pStyle w:val="CUERPOTEXTOTABLA"/>
              <w:jc w:val="center"/>
              <w:rPr>
                <w:sz w:val="12"/>
              </w:rPr>
            </w:pPr>
            <w:r>
              <w:rPr>
                <w:sz w:val="12"/>
              </w:rPr>
              <w:t>Falso techo continuo suspendido de placas de yeso laminado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A93AF8E" w14:textId="77777777" w:rsidR="004F7BB7" w:rsidRDefault="004F7BB7" w:rsidP="008F488A">
            <w:pPr>
              <w:pStyle w:val="CUERPOTEXTOTABLA"/>
              <w:jc w:val="center"/>
              <w:rPr>
                <w:sz w:val="16"/>
              </w:rPr>
            </w:pPr>
            <w:r>
              <w:rPr>
                <w:sz w:val="16"/>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EC29B8C" w14:textId="77777777" w:rsidR="004F7BB7" w:rsidRDefault="004F7BB7" w:rsidP="008F488A">
            <w:pPr>
              <w:pStyle w:val="CUERPOTEXTOTABLA"/>
              <w:jc w:val="center"/>
              <w:rPr>
                <w:sz w:val="16"/>
              </w:rPr>
            </w:pPr>
            <w:r>
              <w:rPr>
                <w:sz w:val="16"/>
              </w:rPr>
              <w:t>825.00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D63636" w14:textId="77777777" w:rsidR="004F7BB7" w:rsidRDefault="004F7BB7" w:rsidP="008F488A">
            <w:pPr>
              <w:pStyle w:val="CUERPOTEXTOTABLA"/>
              <w:jc w:val="center"/>
              <w:rPr>
                <w:sz w:val="16"/>
              </w:rPr>
            </w:pPr>
            <w:r>
              <w:rPr>
                <w:sz w:val="16"/>
              </w:rPr>
              <w:t>0.250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6EA5BE8"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7D4A626" w14:textId="77777777" w:rsidR="004F7BB7" w:rsidRDefault="004F7BB7" w:rsidP="008F488A">
            <w:pPr>
              <w:pStyle w:val="CUERPOTEXTOTABLA"/>
              <w:jc w:val="center"/>
              <w:rPr>
                <w:sz w:val="16"/>
              </w:rPr>
            </w:pPr>
            <w:r>
              <w:rPr>
                <w:sz w:val="16"/>
              </w:rPr>
              <w:t>1000.00</w:t>
            </w:r>
          </w:p>
        </w:tc>
      </w:tr>
      <w:tr w:rsidR="004F7BB7" w14:paraId="4EFA11E0"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52CE575" w14:textId="77777777" w:rsidR="004F7BB7" w:rsidRDefault="004F7BB7" w:rsidP="008F488A">
            <w:pPr>
              <w:pStyle w:val="CUERPOTEXTOTABLA"/>
              <w:jc w:val="center"/>
              <w:rPr>
                <w:sz w:val="12"/>
              </w:rPr>
            </w:pPr>
            <w:r>
              <w:rPr>
                <w:sz w:val="12"/>
              </w:rPr>
              <w:t>Capa de cantos rodados lavados</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66B9238" w14:textId="77777777" w:rsidR="004F7BB7" w:rsidRDefault="004F7BB7" w:rsidP="008F488A">
            <w:pPr>
              <w:pStyle w:val="CUERPOTEXTOTABLA"/>
              <w:jc w:val="center"/>
              <w:rPr>
                <w:sz w:val="16"/>
              </w:rPr>
            </w:pPr>
            <w:r>
              <w:rPr>
                <w:sz w:val="16"/>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7D54A95" w14:textId="77777777" w:rsidR="004F7BB7" w:rsidRDefault="004F7BB7" w:rsidP="008F488A">
            <w:pPr>
              <w:pStyle w:val="CUERPOTEXTOTABLA"/>
              <w:jc w:val="center"/>
              <w:rPr>
                <w:sz w:val="16"/>
              </w:rPr>
            </w:pPr>
            <w:r>
              <w:rPr>
                <w:sz w:val="16"/>
              </w:rPr>
              <w:t>1950.00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C9B009C" w14:textId="77777777" w:rsidR="004F7BB7" w:rsidRDefault="004F7BB7" w:rsidP="008F488A">
            <w:pPr>
              <w:pStyle w:val="CUERPOTEXTOTABLA"/>
              <w:jc w:val="center"/>
              <w:rPr>
                <w:sz w:val="16"/>
              </w:rPr>
            </w:pPr>
            <w:r>
              <w:rPr>
                <w:sz w:val="16"/>
              </w:rPr>
              <w:t>2.000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1732948"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A036301" w14:textId="77777777" w:rsidR="004F7BB7" w:rsidRDefault="004F7BB7" w:rsidP="008F488A">
            <w:pPr>
              <w:pStyle w:val="CUERPOTEXTOTABLA"/>
              <w:jc w:val="center"/>
              <w:rPr>
                <w:sz w:val="16"/>
              </w:rPr>
            </w:pPr>
            <w:r>
              <w:rPr>
                <w:sz w:val="16"/>
              </w:rPr>
              <w:t>1050.00</w:t>
            </w:r>
          </w:p>
        </w:tc>
      </w:tr>
      <w:tr w:rsidR="004F7BB7" w14:paraId="35CD635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6A8CA985" w14:textId="77777777" w:rsidR="004F7BB7" w:rsidRDefault="004F7BB7" w:rsidP="008F488A">
            <w:pPr>
              <w:pStyle w:val="CUERPOTEXTOTABLA"/>
              <w:jc w:val="center"/>
              <w:rPr>
                <w:sz w:val="12"/>
              </w:rPr>
            </w:pPr>
            <w:r>
              <w:rPr>
                <w:sz w:val="12"/>
              </w:rPr>
              <w:t>Geotextil de polipropileno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15049C7" w14:textId="77777777" w:rsidR="004F7BB7" w:rsidRDefault="004F7BB7" w:rsidP="008F488A">
            <w:pPr>
              <w:pStyle w:val="CUERPOTEXTOTABLA"/>
              <w:jc w:val="center"/>
              <w:rPr>
                <w:sz w:val="16"/>
              </w:rPr>
            </w:pPr>
            <w:r>
              <w:rPr>
                <w:sz w:val="16"/>
              </w:rPr>
              <w:t>0.13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02B37CC" w14:textId="77777777" w:rsidR="004F7BB7" w:rsidRDefault="004F7BB7" w:rsidP="008F488A">
            <w:pPr>
              <w:pStyle w:val="CUERPOTEXTOTABLA"/>
              <w:jc w:val="center"/>
              <w:rPr>
                <w:sz w:val="16"/>
              </w:rPr>
            </w:pPr>
            <w:r>
              <w:rPr>
                <w:sz w:val="16"/>
              </w:rPr>
              <w:t>99.20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5088B83" w14:textId="77777777" w:rsidR="004F7BB7" w:rsidRDefault="004F7BB7" w:rsidP="008F488A">
            <w:pPr>
              <w:pStyle w:val="CUERPOTEXTOTABLA"/>
              <w:jc w:val="center"/>
              <w:rPr>
                <w:sz w:val="16"/>
              </w:rPr>
            </w:pPr>
            <w:r>
              <w:rPr>
                <w:sz w:val="16"/>
              </w:rPr>
              <w:t>0.220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DD0AE9" w14:textId="77777777" w:rsidR="004F7BB7" w:rsidRDefault="004F7BB7" w:rsidP="008F488A">
            <w:pPr>
              <w:pStyle w:val="CUERPOTEXTOTABLA"/>
              <w:jc w:val="center"/>
              <w:rPr>
                <w:sz w:val="16"/>
              </w:rPr>
            </w:pPr>
            <w:r>
              <w:rPr>
                <w:sz w:val="16"/>
              </w:rPr>
              <w:t>0.01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1F8832F" w14:textId="77777777" w:rsidR="004F7BB7" w:rsidRDefault="004F7BB7" w:rsidP="008F488A">
            <w:pPr>
              <w:pStyle w:val="CUERPOTEXTOTABLA"/>
              <w:jc w:val="center"/>
              <w:rPr>
                <w:sz w:val="16"/>
              </w:rPr>
            </w:pPr>
            <w:r>
              <w:rPr>
                <w:sz w:val="16"/>
              </w:rPr>
              <w:t>1000.00</w:t>
            </w:r>
          </w:p>
        </w:tc>
      </w:tr>
      <w:tr w:rsidR="004F7BB7" w14:paraId="42953B1A"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368BC1A" w14:textId="77777777" w:rsidR="004F7BB7" w:rsidRDefault="004F7BB7" w:rsidP="008F488A">
            <w:pPr>
              <w:pStyle w:val="CUERPOTEXTOTABLA"/>
              <w:jc w:val="center"/>
              <w:rPr>
                <w:sz w:val="12"/>
              </w:rPr>
            </w:pPr>
            <w:r>
              <w:rPr>
                <w:sz w:val="12"/>
              </w:rPr>
              <w:t>Impermeabilización con poliolefinas monocapa no adherida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4050478"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F892CF6" w14:textId="77777777" w:rsidR="004F7BB7" w:rsidRDefault="004F7BB7" w:rsidP="008F488A">
            <w:pPr>
              <w:pStyle w:val="CUERPOTEXTOTABLA"/>
              <w:jc w:val="center"/>
              <w:rPr>
                <w:sz w:val="16"/>
              </w:rPr>
            </w:pPr>
            <w:r>
              <w:rPr>
                <w:sz w:val="16"/>
              </w:rPr>
              <w:t>644.20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8EAA23" w14:textId="77777777" w:rsidR="004F7BB7" w:rsidRDefault="004F7BB7" w:rsidP="008F488A">
            <w:pPr>
              <w:pStyle w:val="CUERPOTEXTOTABLA"/>
              <w:jc w:val="center"/>
              <w:rPr>
                <w:sz w:val="16"/>
              </w:rPr>
            </w:pPr>
            <w:r>
              <w:rPr>
                <w:sz w:val="16"/>
              </w:rPr>
              <w:t>0.230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821F992" w14:textId="77777777" w:rsidR="004F7BB7" w:rsidRDefault="004F7BB7" w:rsidP="008F488A">
            <w:pPr>
              <w:pStyle w:val="CUERPOTEXTOTABLA"/>
              <w:jc w:val="center"/>
              <w:rPr>
                <w:sz w:val="16"/>
              </w:rPr>
            </w:pPr>
            <w:r>
              <w:rPr>
                <w:sz w:val="16"/>
              </w:rP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7055B7" w14:textId="77777777" w:rsidR="004F7BB7" w:rsidRDefault="004F7BB7" w:rsidP="008F488A">
            <w:pPr>
              <w:pStyle w:val="CUERPOTEXTOTABLA"/>
              <w:jc w:val="center"/>
              <w:rPr>
                <w:sz w:val="16"/>
              </w:rPr>
            </w:pPr>
            <w:r>
              <w:rPr>
                <w:sz w:val="16"/>
              </w:rPr>
              <w:t>1000.00</w:t>
            </w:r>
          </w:p>
        </w:tc>
      </w:tr>
      <w:tr w:rsidR="004F7BB7" w14:paraId="12CF77BA"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2092464" w14:textId="77777777" w:rsidR="004F7BB7" w:rsidRDefault="004F7BB7" w:rsidP="008F488A">
            <w:pPr>
              <w:pStyle w:val="CUERPOTEXTOTABLA"/>
              <w:jc w:val="center"/>
              <w:rPr>
                <w:sz w:val="12"/>
              </w:rPr>
            </w:pPr>
            <w:r>
              <w:rPr>
                <w:sz w:val="12"/>
              </w:rPr>
              <w:t>Enfoscado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C60943" w14:textId="77777777" w:rsidR="004F7BB7" w:rsidRDefault="004F7BB7" w:rsidP="008F488A">
            <w:pPr>
              <w:pStyle w:val="CUERPOTEXTOTABLA"/>
              <w:jc w:val="center"/>
              <w:rPr>
                <w:sz w:val="16"/>
              </w:rPr>
            </w:pPr>
            <w:r>
              <w:rPr>
                <w:sz w:val="16"/>
              </w:rPr>
              <w:t>1.50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F5E2FC6" w14:textId="77777777" w:rsidR="004F7BB7" w:rsidRDefault="004F7BB7" w:rsidP="008F488A">
            <w:pPr>
              <w:pStyle w:val="CUERPOTEXTOTABLA"/>
              <w:jc w:val="center"/>
              <w:rPr>
                <w:sz w:val="16"/>
              </w:rPr>
            </w:pPr>
            <w:r>
              <w:rPr>
                <w:sz w:val="16"/>
              </w:rPr>
              <w:t>1900.00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B5B9001" w14:textId="77777777" w:rsidR="004F7BB7" w:rsidRDefault="004F7BB7" w:rsidP="008F488A">
            <w:pPr>
              <w:pStyle w:val="CUERPOTEXTOTABLA"/>
              <w:jc w:val="center"/>
              <w:rPr>
                <w:sz w:val="16"/>
              </w:rPr>
            </w:pPr>
            <w:r>
              <w:rPr>
                <w:sz w:val="16"/>
              </w:rPr>
              <w:t>1.300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2B03E5F" w14:textId="77777777" w:rsidR="004F7BB7" w:rsidRDefault="004F7BB7" w:rsidP="008F488A">
            <w:pPr>
              <w:pStyle w:val="CUERPOTEXTOTABLA"/>
              <w:jc w:val="center"/>
              <w:rPr>
                <w:sz w:val="16"/>
              </w:rPr>
            </w:pPr>
            <w:r>
              <w:rPr>
                <w:sz w:val="16"/>
              </w:rPr>
              <w:t>0.01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E558B57" w14:textId="77777777" w:rsidR="004F7BB7" w:rsidRDefault="004F7BB7" w:rsidP="008F488A">
            <w:pPr>
              <w:pStyle w:val="CUERPOTEXTOTABLA"/>
              <w:jc w:val="center"/>
              <w:rPr>
                <w:sz w:val="16"/>
              </w:rPr>
            </w:pPr>
            <w:r>
              <w:rPr>
                <w:sz w:val="16"/>
              </w:rPr>
              <w:t>1000.00</w:t>
            </w:r>
          </w:p>
        </w:tc>
      </w:tr>
      <w:tr w:rsidR="004F7BB7" w14:paraId="24BE04A9"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C30DC5C" w14:textId="77777777" w:rsidR="004F7BB7" w:rsidRDefault="004F7BB7" w:rsidP="008F488A">
            <w:pPr>
              <w:pStyle w:val="CUERPOTEXTOTABLA"/>
              <w:jc w:val="center"/>
              <w:rPr>
                <w:sz w:val="12"/>
              </w:rPr>
            </w:pPr>
            <w:r>
              <w:rPr>
                <w:sz w:val="12"/>
              </w:rPr>
              <w:t>Falso techo registrable suspendido acústico de placas de yeso laminado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9827B55" w14:textId="77777777" w:rsidR="004F7BB7" w:rsidRDefault="004F7BB7" w:rsidP="008F488A">
            <w:pPr>
              <w:pStyle w:val="CUERPOTEXTOTABLA"/>
              <w:jc w:val="center"/>
              <w:rPr>
                <w:sz w:val="16"/>
              </w:rPr>
            </w:pPr>
            <w:r>
              <w:rPr>
                <w:sz w:val="16"/>
              </w:rPr>
              <w:t>1.25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DC23169" w14:textId="77777777" w:rsidR="004F7BB7" w:rsidRDefault="004F7BB7" w:rsidP="008F488A">
            <w:pPr>
              <w:pStyle w:val="CUERPOTEXTOTABLA"/>
              <w:jc w:val="center"/>
              <w:rPr>
                <w:sz w:val="16"/>
              </w:rPr>
            </w:pPr>
            <w:r>
              <w:rPr>
                <w:sz w:val="16"/>
              </w:rPr>
              <w:t>825.00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DEE788F" w14:textId="77777777" w:rsidR="004F7BB7" w:rsidRDefault="004F7BB7" w:rsidP="008F488A">
            <w:pPr>
              <w:pStyle w:val="CUERPOTEXTOTABLA"/>
              <w:jc w:val="center"/>
              <w:rPr>
                <w:sz w:val="16"/>
              </w:rPr>
            </w:pPr>
            <w:r>
              <w:rPr>
                <w:sz w:val="16"/>
              </w:rPr>
              <w:t>0.250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09409F9"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4F7166" w14:textId="77777777" w:rsidR="004F7BB7" w:rsidRDefault="004F7BB7" w:rsidP="008F488A">
            <w:pPr>
              <w:pStyle w:val="CUERPOTEXTOTABLA"/>
              <w:jc w:val="center"/>
              <w:rPr>
                <w:sz w:val="16"/>
              </w:rPr>
            </w:pPr>
            <w:r>
              <w:rPr>
                <w:sz w:val="16"/>
              </w:rPr>
              <w:t>1000.00</w:t>
            </w:r>
          </w:p>
        </w:tc>
      </w:tr>
      <w:tr w:rsidR="004F7BB7" w14:paraId="7F7D058F"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8C5A07C" w14:textId="77777777" w:rsidR="004F7BB7" w:rsidRDefault="004F7BB7" w:rsidP="008F488A">
            <w:pPr>
              <w:pStyle w:val="CUERPOTEXTOTABLA"/>
              <w:jc w:val="center"/>
              <w:rPr>
                <w:sz w:val="12"/>
              </w:rPr>
            </w:pPr>
            <w:r>
              <w:rPr>
                <w:sz w:val="12"/>
              </w:rPr>
              <w:t>Solado de baldosas cerámicas de gres porcelánico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0AA8DC3" w14:textId="77777777" w:rsidR="004F7BB7" w:rsidRDefault="004F7BB7" w:rsidP="008F488A">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A0D4E13" w14:textId="77777777" w:rsidR="004F7BB7" w:rsidRDefault="004F7BB7" w:rsidP="008F488A">
            <w:pPr>
              <w:pStyle w:val="CUERPOTEXTOTABLA"/>
              <w:jc w:val="center"/>
              <w:rPr>
                <w:sz w:val="16"/>
              </w:rPr>
            </w:pPr>
            <w:r>
              <w:rPr>
                <w:sz w:val="16"/>
              </w:rPr>
              <w:t>2500.00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B791FBF" w14:textId="77777777" w:rsidR="004F7BB7" w:rsidRDefault="004F7BB7" w:rsidP="008F488A">
            <w:pPr>
              <w:pStyle w:val="CUERPOTEXTOTABLA"/>
              <w:jc w:val="center"/>
              <w:rPr>
                <w:sz w:val="16"/>
              </w:rPr>
            </w:pPr>
            <w:r>
              <w:rPr>
                <w:sz w:val="16"/>
              </w:rPr>
              <w:t>2.300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0C3AAFF" w14:textId="77777777" w:rsidR="004F7BB7" w:rsidRDefault="004F7BB7" w:rsidP="008F488A">
            <w:pPr>
              <w:pStyle w:val="CUERPOTEXTOTABLA"/>
              <w:jc w:val="center"/>
              <w:rPr>
                <w:sz w:val="16"/>
              </w:rPr>
            </w:pPr>
            <w:r>
              <w:rPr>
                <w:sz w:val="16"/>
              </w:rPr>
              <w:t>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D83AC7D" w14:textId="77777777" w:rsidR="004F7BB7" w:rsidRDefault="004F7BB7" w:rsidP="008F488A">
            <w:pPr>
              <w:pStyle w:val="CUERPOTEXTOTABLA"/>
              <w:jc w:val="center"/>
              <w:rPr>
                <w:sz w:val="16"/>
              </w:rPr>
            </w:pPr>
            <w:r>
              <w:rPr>
                <w:sz w:val="16"/>
              </w:rPr>
              <w:t>1000.00</w:t>
            </w:r>
          </w:p>
        </w:tc>
      </w:tr>
      <w:tr w:rsidR="004F7BB7" w14:paraId="216554D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A4B2A18" w14:textId="77777777" w:rsidR="004F7BB7" w:rsidRDefault="004F7BB7" w:rsidP="008F488A">
            <w:pPr>
              <w:pStyle w:val="CUERPOTEXTOTABLA"/>
              <w:jc w:val="center"/>
              <w:rPr>
                <w:sz w:val="12"/>
              </w:rPr>
            </w:pPr>
            <w:r>
              <w:rPr>
                <w:sz w:val="12"/>
              </w:rPr>
              <w:t>Base de mortero autonivelante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09AD155" w14:textId="77777777" w:rsidR="004F7BB7" w:rsidRDefault="004F7BB7" w:rsidP="008F488A">
            <w:pPr>
              <w:pStyle w:val="CUERPOTEXTOTABLA"/>
              <w:jc w:val="center"/>
              <w:rPr>
                <w:sz w:val="16"/>
              </w:rPr>
            </w:pPr>
            <w:r>
              <w:rPr>
                <w:sz w:val="16"/>
              </w:rPr>
              <w:t>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E5D7209" w14:textId="77777777" w:rsidR="004F7BB7" w:rsidRDefault="004F7BB7" w:rsidP="008F488A">
            <w:pPr>
              <w:pStyle w:val="CUERPOTEXTOTABLA"/>
              <w:jc w:val="center"/>
              <w:rPr>
                <w:sz w:val="16"/>
              </w:rPr>
            </w:pPr>
            <w:r>
              <w:rPr>
                <w:sz w:val="16"/>
              </w:rPr>
              <w:t>1900.00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1EC9A0A" w14:textId="77777777" w:rsidR="004F7BB7" w:rsidRDefault="004F7BB7" w:rsidP="008F488A">
            <w:pPr>
              <w:pStyle w:val="CUERPOTEXTOTABLA"/>
              <w:jc w:val="center"/>
              <w:rPr>
                <w:sz w:val="16"/>
              </w:rPr>
            </w:pPr>
            <w:r>
              <w:rPr>
                <w:sz w:val="16"/>
              </w:rPr>
              <w:t>1.300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CDE3226" w14:textId="77777777" w:rsidR="004F7BB7" w:rsidRDefault="004F7BB7" w:rsidP="008F488A">
            <w:pPr>
              <w:pStyle w:val="CUERPOTEXTOTABLA"/>
              <w:jc w:val="center"/>
              <w:rPr>
                <w:sz w:val="16"/>
              </w:rPr>
            </w:pPr>
            <w:r>
              <w:rPr>
                <w:sz w:val="16"/>
              </w:rPr>
              <w:t>0.04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3369E57" w14:textId="77777777" w:rsidR="004F7BB7" w:rsidRDefault="004F7BB7" w:rsidP="008F488A">
            <w:pPr>
              <w:pStyle w:val="CUERPOTEXTOTABLA"/>
              <w:jc w:val="center"/>
              <w:rPr>
                <w:sz w:val="16"/>
              </w:rPr>
            </w:pPr>
            <w:r>
              <w:rPr>
                <w:sz w:val="16"/>
              </w:rPr>
              <w:t>1000.00</w:t>
            </w:r>
          </w:p>
        </w:tc>
      </w:tr>
      <w:tr w:rsidR="004F7BB7" w14:paraId="537E77F5"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4774586E" w14:textId="77777777" w:rsidR="004F7BB7" w:rsidRDefault="004F7BB7" w:rsidP="008F488A">
            <w:pPr>
              <w:pStyle w:val="CUERPOTEXTOTABLA"/>
              <w:jc w:val="center"/>
              <w:rPr>
                <w:sz w:val="12"/>
              </w:rPr>
            </w:pPr>
            <w:r>
              <w:rPr>
                <w:sz w:val="12"/>
              </w:rPr>
              <w:lastRenderedPageBreak/>
              <w:t>Poliestireno expandido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57140C3" w14:textId="77777777" w:rsidR="004F7BB7" w:rsidRDefault="004F7BB7" w:rsidP="008F488A">
            <w:pPr>
              <w:pStyle w:val="CUERPOTEXTOTABLA"/>
              <w:jc w:val="center"/>
              <w:rPr>
                <w:sz w:val="16"/>
              </w:rPr>
            </w:pPr>
            <w:r>
              <w:rPr>
                <w:sz w:val="16"/>
              </w:rPr>
              <w:t>6.00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4CE59A5" w14:textId="77777777" w:rsidR="004F7BB7" w:rsidRDefault="004F7BB7" w:rsidP="008F488A">
            <w:pPr>
              <w:pStyle w:val="CUERPOTEXTOTABLA"/>
              <w:jc w:val="center"/>
              <w:rPr>
                <w:sz w:val="16"/>
              </w:rPr>
            </w:pPr>
            <w:r>
              <w:rPr>
                <w:sz w:val="16"/>
              </w:rPr>
              <w:t>20.00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B5202DB" w14:textId="77777777" w:rsidR="004F7BB7" w:rsidRDefault="004F7BB7" w:rsidP="008F488A">
            <w:pPr>
              <w:pStyle w:val="CUERPOTEXTOTABLA"/>
              <w:jc w:val="center"/>
              <w:rPr>
                <w:sz w:val="16"/>
              </w:rPr>
            </w:pPr>
            <w:r>
              <w:rPr>
                <w:sz w:val="16"/>
              </w:rPr>
              <w:t>0.030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4446567" w14:textId="77777777" w:rsidR="004F7BB7" w:rsidRDefault="004F7BB7" w:rsidP="008F488A">
            <w:pPr>
              <w:pStyle w:val="CUERPOTEXTOTABLA"/>
              <w:jc w:val="center"/>
              <w:rPr>
                <w:sz w:val="16"/>
              </w:rPr>
            </w:pPr>
            <w:r>
              <w:rPr>
                <w:sz w:val="16"/>
              </w:rPr>
              <w:t>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EF2CBBA" w14:textId="77777777" w:rsidR="004F7BB7" w:rsidRDefault="004F7BB7" w:rsidP="008F488A">
            <w:pPr>
              <w:pStyle w:val="CUERPOTEXTOTABLA"/>
              <w:jc w:val="center"/>
              <w:rPr>
                <w:sz w:val="16"/>
              </w:rPr>
            </w:pPr>
            <w:r>
              <w:rPr>
                <w:sz w:val="16"/>
              </w:rPr>
              <w:t>1210.00</w:t>
            </w:r>
          </w:p>
        </w:tc>
      </w:tr>
      <w:tr w:rsidR="004F7BB7" w14:paraId="7D9A677A"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35CCE698" w14:textId="77777777" w:rsidR="004F7BB7" w:rsidRDefault="004F7BB7" w:rsidP="008F488A">
            <w:pPr>
              <w:pStyle w:val="CUERPOTEXTOTABLA"/>
              <w:jc w:val="center"/>
              <w:rPr>
                <w:sz w:val="12"/>
              </w:rPr>
            </w:pPr>
            <w:r>
              <w:rPr>
                <w:sz w:val="12"/>
              </w:rPr>
              <w:t>Forjado reticular 25+5 cm (Casetón de hormigón)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0B720F9" w14:textId="77777777" w:rsidR="004F7BB7" w:rsidRDefault="004F7BB7" w:rsidP="008F488A">
            <w:pPr>
              <w:pStyle w:val="CUERPOTEXTOTABLA"/>
              <w:jc w:val="center"/>
              <w:rPr>
                <w:sz w:val="16"/>
              </w:rPr>
            </w:pPr>
            <w:r>
              <w:rPr>
                <w:sz w:val="16"/>
              </w:rPr>
              <w:t>30.00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78BC6F" w14:textId="77777777" w:rsidR="004F7BB7" w:rsidRDefault="004F7BB7" w:rsidP="008F488A">
            <w:pPr>
              <w:pStyle w:val="CUERPOTEXTOTABLA"/>
              <w:jc w:val="center"/>
              <w:rPr>
                <w:sz w:val="16"/>
              </w:rPr>
            </w:pPr>
            <w:r>
              <w:rPr>
                <w:sz w:val="16"/>
              </w:rPr>
              <w:t>1281.33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E1CF35" w14:textId="77777777" w:rsidR="004F7BB7" w:rsidRDefault="004F7BB7" w:rsidP="008F488A">
            <w:pPr>
              <w:pStyle w:val="CUERPOTEXTOTABLA"/>
              <w:jc w:val="center"/>
              <w:rPr>
                <w:sz w:val="16"/>
              </w:rPr>
            </w:pPr>
            <w:r>
              <w:rPr>
                <w:sz w:val="16"/>
              </w:rPr>
              <w:t>1.961</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7D6F8C6" w14:textId="77777777" w:rsidR="004F7BB7" w:rsidRDefault="004F7BB7" w:rsidP="008F488A">
            <w:pPr>
              <w:pStyle w:val="CUERPOTEXTOTABLA"/>
              <w:jc w:val="center"/>
              <w:rPr>
                <w:sz w:val="16"/>
              </w:rPr>
            </w:pPr>
            <w:r>
              <w:rPr>
                <w:sz w:val="16"/>
              </w:rPr>
              <w:t>0.15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D129992" w14:textId="77777777" w:rsidR="004F7BB7" w:rsidRDefault="004F7BB7" w:rsidP="008F488A">
            <w:pPr>
              <w:pStyle w:val="CUERPOTEXTOTABLA"/>
              <w:jc w:val="center"/>
              <w:rPr>
                <w:sz w:val="16"/>
              </w:rPr>
            </w:pPr>
            <w:r>
              <w:rPr>
                <w:sz w:val="16"/>
              </w:rPr>
              <w:t>1000.00</w:t>
            </w:r>
          </w:p>
        </w:tc>
      </w:tr>
      <w:tr w:rsidR="004F7BB7" w14:paraId="5A98B3DB"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780B3D3" w14:textId="77777777" w:rsidR="004F7BB7" w:rsidRDefault="004F7BB7" w:rsidP="008F488A">
            <w:pPr>
              <w:pStyle w:val="CUERPOTEXTOTABLA"/>
              <w:jc w:val="center"/>
              <w:rPr>
                <w:sz w:val="12"/>
              </w:rPr>
            </w:pPr>
            <w:r>
              <w:rPr>
                <w:sz w:val="12"/>
              </w:rPr>
              <w:t>Falso techo registrable suspendido, decorativo de placas de yeso laminado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F7F6CEA" w14:textId="77777777" w:rsidR="004F7BB7" w:rsidRDefault="004F7BB7" w:rsidP="008F488A">
            <w:pPr>
              <w:pStyle w:val="CUERPOTEXTOTABLA"/>
              <w:jc w:val="center"/>
              <w:rPr>
                <w:sz w:val="16"/>
              </w:rPr>
            </w:pPr>
            <w:r>
              <w:rPr>
                <w:sz w:val="16"/>
              </w:rPr>
              <w:t>0.95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681F685" w14:textId="77777777" w:rsidR="004F7BB7" w:rsidRDefault="004F7BB7" w:rsidP="008F488A">
            <w:pPr>
              <w:pStyle w:val="CUERPOTEXTOTABLA"/>
              <w:jc w:val="center"/>
              <w:rPr>
                <w:sz w:val="16"/>
              </w:rPr>
            </w:pPr>
            <w:r>
              <w:rPr>
                <w:sz w:val="16"/>
              </w:rPr>
              <w:t>825.00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2DB17EB" w14:textId="77777777" w:rsidR="004F7BB7" w:rsidRDefault="004F7BB7" w:rsidP="008F488A">
            <w:pPr>
              <w:pStyle w:val="CUERPOTEXTOTABLA"/>
              <w:jc w:val="center"/>
              <w:rPr>
                <w:sz w:val="16"/>
              </w:rPr>
            </w:pPr>
            <w:r>
              <w:rPr>
                <w:sz w:val="16"/>
              </w:rPr>
              <w:t>0.250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A3176C7" w14:textId="77777777" w:rsidR="004F7BB7" w:rsidRDefault="004F7BB7" w:rsidP="008F488A">
            <w:pPr>
              <w:pStyle w:val="CUERPOTEXTOTABLA"/>
              <w:jc w:val="center"/>
              <w:rPr>
                <w:sz w:val="16"/>
              </w:rPr>
            </w:pPr>
            <w:r>
              <w:rPr>
                <w:sz w:val="16"/>
              </w:rPr>
              <w:t>0.04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6A6730E" w14:textId="77777777" w:rsidR="004F7BB7" w:rsidRDefault="004F7BB7" w:rsidP="008F488A">
            <w:pPr>
              <w:pStyle w:val="CUERPOTEXTOTABLA"/>
              <w:jc w:val="center"/>
              <w:rPr>
                <w:sz w:val="16"/>
              </w:rPr>
            </w:pPr>
            <w:r>
              <w:rPr>
                <w:sz w:val="16"/>
              </w:rPr>
              <w:t>1000.00</w:t>
            </w:r>
          </w:p>
        </w:tc>
      </w:tr>
      <w:tr w:rsidR="004F7BB7" w14:paraId="1561DA14"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F38B53F" w14:textId="77777777" w:rsidR="004F7BB7" w:rsidRDefault="004F7BB7" w:rsidP="008F488A">
            <w:pPr>
              <w:pStyle w:val="CUERPOTEXTOTABLA"/>
              <w:jc w:val="center"/>
              <w:rPr>
                <w:sz w:val="12"/>
              </w:rPr>
            </w:pPr>
            <w:r>
              <w:rPr>
                <w:sz w:val="12"/>
              </w:rPr>
              <w:t>Lámina de espuma de polietileno reticulado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D8DFFD0" w14:textId="77777777" w:rsidR="004F7BB7" w:rsidRDefault="004F7BB7" w:rsidP="008F488A">
            <w:pPr>
              <w:pStyle w:val="CUERPOTEXTOTABLA"/>
              <w:jc w:val="center"/>
              <w:rPr>
                <w:sz w:val="16"/>
              </w:rPr>
            </w:pPr>
            <w:r>
              <w:rPr>
                <w:sz w:val="16"/>
              </w:rPr>
              <w:t>0.50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B9BA4CE" w14:textId="77777777" w:rsidR="004F7BB7" w:rsidRDefault="004F7BB7" w:rsidP="008F488A">
            <w:pPr>
              <w:pStyle w:val="CUERPOTEXTOTABLA"/>
              <w:jc w:val="center"/>
              <w:rPr>
                <w:sz w:val="16"/>
              </w:rPr>
            </w:pPr>
            <w:r>
              <w:rPr>
                <w:sz w:val="16"/>
              </w:rPr>
              <w:t>27.00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D0E4F4C" w14:textId="77777777" w:rsidR="004F7BB7" w:rsidRDefault="004F7BB7" w:rsidP="008F488A">
            <w:pPr>
              <w:pStyle w:val="CUERPOTEXTOTABLA"/>
              <w:jc w:val="center"/>
              <w:rPr>
                <w:sz w:val="16"/>
              </w:rPr>
            </w:pPr>
            <w:r>
              <w:rPr>
                <w:sz w:val="16"/>
              </w:rPr>
              <w:t>0.037</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04F5FF" w14:textId="77777777" w:rsidR="004F7BB7" w:rsidRDefault="004F7BB7" w:rsidP="008F488A">
            <w:pPr>
              <w:pStyle w:val="CUERPOTEXTOTABLA"/>
              <w:jc w:val="center"/>
              <w:rPr>
                <w:sz w:val="16"/>
              </w:rPr>
            </w:pPr>
            <w:r>
              <w:rPr>
                <w:sz w:val="16"/>
              </w:rPr>
              <w:t>0.14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5DF3E2" w14:textId="77777777" w:rsidR="004F7BB7" w:rsidRDefault="004F7BB7" w:rsidP="008F488A">
            <w:pPr>
              <w:pStyle w:val="CUERPOTEXTOTABLA"/>
              <w:jc w:val="center"/>
              <w:rPr>
                <w:sz w:val="16"/>
              </w:rPr>
            </w:pPr>
            <w:r>
              <w:rPr>
                <w:sz w:val="16"/>
              </w:rPr>
              <w:t>2300.00</w:t>
            </w:r>
          </w:p>
        </w:tc>
      </w:tr>
      <w:tr w:rsidR="004F7BB7" w14:paraId="2806201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65F7F4D9" w14:textId="77777777" w:rsidR="004F7BB7" w:rsidRDefault="004F7BB7" w:rsidP="008F488A">
            <w:pPr>
              <w:pStyle w:val="CUERPOTEXTOTABLA"/>
              <w:jc w:val="center"/>
              <w:rPr>
                <w:sz w:val="12"/>
              </w:rPr>
            </w:pPr>
            <w:r>
              <w:rPr>
                <w:sz w:val="12"/>
              </w:rPr>
              <w:t>Base de mortero autonivelante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47922E3" w14:textId="77777777" w:rsidR="004F7BB7" w:rsidRDefault="004F7BB7" w:rsidP="008F488A">
            <w:pPr>
              <w:pStyle w:val="CUERPOTEXTOTABLA"/>
              <w:jc w:val="center"/>
              <w:rPr>
                <w:sz w:val="16"/>
              </w:rPr>
            </w:pPr>
            <w:r>
              <w:rPr>
                <w:sz w:val="16"/>
              </w:rPr>
              <w:t>4.00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63C5A8B" w14:textId="77777777" w:rsidR="004F7BB7" w:rsidRDefault="004F7BB7" w:rsidP="008F488A">
            <w:pPr>
              <w:pStyle w:val="CUERPOTEXTOTABLA"/>
              <w:jc w:val="center"/>
              <w:rPr>
                <w:sz w:val="16"/>
              </w:rPr>
            </w:pPr>
            <w:r>
              <w:rPr>
                <w:sz w:val="16"/>
              </w:rPr>
              <w:t>1900.00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46A7EE8" w14:textId="77777777" w:rsidR="004F7BB7" w:rsidRDefault="004F7BB7" w:rsidP="008F488A">
            <w:pPr>
              <w:pStyle w:val="CUERPOTEXTOTABLA"/>
              <w:jc w:val="center"/>
              <w:rPr>
                <w:sz w:val="16"/>
              </w:rPr>
            </w:pPr>
            <w:r>
              <w:rPr>
                <w:sz w:val="16"/>
              </w:rPr>
              <w:t>1.300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4936025" w14:textId="77777777" w:rsidR="004F7BB7" w:rsidRDefault="004F7BB7" w:rsidP="008F488A">
            <w:pPr>
              <w:pStyle w:val="CUERPOTEXTOTABLA"/>
              <w:jc w:val="center"/>
              <w:rPr>
                <w:sz w:val="16"/>
              </w:rPr>
            </w:pPr>
            <w:r>
              <w:rPr>
                <w:sz w:val="16"/>
              </w:rPr>
              <w:t>0.03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4DC71C9" w14:textId="77777777" w:rsidR="004F7BB7" w:rsidRDefault="004F7BB7" w:rsidP="008F488A">
            <w:pPr>
              <w:pStyle w:val="CUERPOTEXTOTABLA"/>
              <w:jc w:val="center"/>
              <w:rPr>
                <w:sz w:val="16"/>
              </w:rPr>
            </w:pPr>
            <w:r>
              <w:rPr>
                <w:sz w:val="16"/>
              </w:rPr>
              <w:t>1000.00</w:t>
            </w:r>
          </w:p>
        </w:tc>
      </w:tr>
      <w:tr w:rsidR="004F7BB7" w14:paraId="35F2616E"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0E09AD55" w14:textId="77777777" w:rsidR="004F7BB7" w:rsidRDefault="004F7BB7" w:rsidP="008F488A">
            <w:pPr>
              <w:pStyle w:val="CUERPOTEXTOTABLA"/>
              <w:jc w:val="center"/>
              <w:rPr>
                <w:sz w:val="12"/>
              </w:rPr>
            </w:pPr>
            <w:r>
              <w:rPr>
                <w:sz w:val="12"/>
              </w:rPr>
              <w:t>Mortero de cemento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44B5858" w14:textId="77777777" w:rsidR="004F7BB7" w:rsidRDefault="004F7BB7" w:rsidP="008F488A">
            <w:pPr>
              <w:pStyle w:val="CUERPOTEXTOTABLA"/>
              <w:jc w:val="center"/>
              <w:rPr>
                <w:sz w:val="16"/>
              </w:rPr>
            </w:pPr>
            <w:r>
              <w:rPr>
                <w:sz w:val="16"/>
              </w:rPr>
              <w:t>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988DFDD" w14:textId="77777777" w:rsidR="004F7BB7" w:rsidRDefault="004F7BB7" w:rsidP="008F488A">
            <w:pPr>
              <w:pStyle w:val="CUERPOTEXTOTABLA"/>
              <w:jc w:val="center"/>
              <w:rPr>
                <w:sz w:val="16"/>
              </w:rPr>
            </w:pPr>
            <w:r>
              <w:rPr>
                <w:sz w:val="16"/>
              </w:rPr>
              <w:t>1125.00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3010E75" w14:textId="77777777" w:rsidR="004F7BB7" w:rsidRDefault="004F7BB7" w:rsidP="008F488A">
            <w:pPr>
              <w:pStyle w:val="CUERPOTEXTOTABLA"/>
              <w:jc w:val="center"/>
              <w:rPr>
                <w:sz w:val="16"/>
              </w:rPr>
            </w:pPr>
            <w:r>
              <w:rPr>
                <w:sz w:val="16"/>
              </w:rPr>
              <w:t>0.550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A946B02" w14:textId="77777777" w:rsidR="004F7BB7" w:rsidRDefault="004F7BB7" w:rsidP="008F488A">
            <w:pPr>
              <w:pStyle w:val="CUERPOTEXTOTABLA"/>
              <w:jc w:val="center"/>
              <w:rPr>
                <w:sz w:val="16"/>
              </w:rPr>
            </w:pPr>
            <w:r>
              <w:rPr>
                <w:sz w:val="16"/>
              </w:rPr>
              <w:t>0.09</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AD9F0AA" w14:textId="77777777" w:rsidR="004F7BB7" w:rsidRDefault="004F7BB7" w:rsidP="008F488A">
            <w:pPr>
              <w:pStyle w:val="CUERPOTEXTOTABLA"/>
              <w:jc w:val="center"/>
              <w:rPr>
                <w:sz w:val="16"/>
              </w:rPr>
            </w:pPr>
            <w:r>
              <w:rPr>
                <w:sz w:val="16"/>
              </w:rPr>
              <w:t>1000.00</w:t>
            </w:r>
          </w:p>
        </w:tc>
      </w:tr>
      <w:tr w:rsidR="004F7BB7" w14:paraId="37052B0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2E90913A" w14:textId="77777777" w:rsidR="004F7BB7" w:rsidRDefault="004F7BB7" w:rsidP="008F488A">
            <w:pPr>
              <w:pStyle w:val="CUERPOTEXTOTABLA"/>
              <w:jc w:val="center"/>
              <w:rPr>
                <w:sz w:val="12"/>
              </w:rPr>
            </w:pPr>
            <w:r>
              <w:rPr>
                <w:sz w:val="12"/>
              </w:rPr>
              <w:t>Hormigón armado</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B2036DB" w14:textId="77777777" w:rsidR="004F7BB7" w:rsidRDefault="004F7BB7" w:rsidP="008F488A">
            <w:pPr>
              <w:pStyle w:val="CUERPOTEXTOTABLA"/>
              <w:jc w:val="center"/>
              <w:rPr>
                <w:sz w:val="16"/>
              </w:rPr>
            </w:pPr>
            <w:r>
              <w:rPr>
                <w:sz w:val="16"/>
              </w:rPr>
              <w:t>45.00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DE57921" w14:textId="77777777" w:rsidR="004F7BB7" w:rsidRDefault="004F7BB7" w:rsidP="008F488A">
            <w:pPr>
              <w:pStyle w:val="CUERPOTEXTOTABLA"/>
              <w:jc w:val="center"/>
              <w:rPr>
                <w:sz w:val="16"/>
              </w:rPr>
            </w:pPr>
            <w:r>
              <w:rPr>
                <w:sz w:val="16"/>
              </w:rPr>
              <w:t>2500.00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764AD5A" w14:textId="77777777" w:rsidR="004F7BB7" w:rsidRDefault="004F7BB7" w:rsidP="008F488A">
            <w:pPr>
              <w:pStyle w:val="CUERPOTEXTOTABLA"/>
              <w:jc w:val="center"/>
              <w:rPr>
                <w:sz w:val="16"/>
              </w:rPr>
            </w:pPr>
            <w:r>
              <w:rPr>
                <w:sz w:val="16"/>
              </w:rPr>
              <w:t>2.300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C5AF850" w14:textId="77777777" w:rsidR="004F7BB7" w:rsidRDefault="004F7BB7" w:rsidP="008F488A">
            <w:pPr>
              <w:pStyle w:val="CUERPOTEXTOTABLA"/>
              <w:jc w:val="center"/>
              <w:rPr>
                <w:sz w:val="16"/>
              </w:rPr>
            </w:pPr>
            <w:r>
              <w:rPr>
                <w:sz w:val="16"/>
              </w:rPr>
              <w:t>0.20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8F4EBC2" w14:textId="77777777" w:rsidR="004F7BB7" w:rsidRDefault="004F7BB7" w:rsidP="008F488A">
            <w:pPr>
              <w:pStyle w:val="CUERPOTEXTOTABLA"/>
              <w:jc w:val="center"/>
              <w:rPr>
                <w:sz w:val="16"/>
              </w:rPr>
            </w:pPr>
            <w:r>
              <w:rPr>
                <w:sz w:val="16"/>
              </w:rPr>
              <w:t>1000.00</w:t>
            </w:r>
          </w:p>
        </w:tc>
      </w:tr>
      <w:tr w:rsidR="004F7BB7" w14:paraId="41B93831"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5C504BD6" w14:textId="77777777" w:rsidR="004F7BB7" w:rsidRDefault="004F7BB7" w:rsidP="008F488A">
            <w:pPr>
              <w:pStyle w:val="CUERPOTEXTOTABLA"/>
              <w:jc w:val="center"/>
              <w:rPr>
                <w:sz w:val="12"/>
              </w:rPr>
            </w:pPr>
            <w:r>
              <w:rPr>
                <w:sz w:val="12"/>
              </w:rPr>
              <w:t>Lámina de impermeabilización y protección frente al radón</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F7A3599" w14:textId="77777777" w:rsidR="004F7BB7" w:rsidRDefault="004F7BB7" w:rsidP="008F488A">
            <w:pPr>
              <w:pStyle w:val="CUERPOTEXTOTABLA"/>
              <w:jc w:val="center"/>
              <w:rPr>
                <w:sz w:val="16"/>
              </w:rPr>
            </w:pPr>
            <w:r>
              <w:rPr>
                <w:sz w:val="16"/>
              </w:rPr>
              <w:t>1.00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E66F4CA" w14:textId="77777777" w:rsidR="004F7BB7" w:rsidRDefault="004F7BB7" w:rsidP="008F488A">
            <w:pPr>
              <w:pStyle w:val="CUERPOTEXTOTABLA"/>
              <w:jc w:val="center"/>
              <w:rPr>
                <w:sz w:val="16"/>
              </w:rPr>
            </w:pPr>
            <w:r>
              <w:rPr>
                <w:sz w:val="16"/>
              </w:rPr>
              <w:t>910.00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EC9CACA" w14:textId="77777777" w:rsidR="004F7BB7" w:rsidRDefault="004F7BB7" w:rsidP="008F488A">
            <w:pPr>
              <w:pStyle w:val="CUERPOTEXTOTABLA"/>
              <w:jc w:val="center"/>
              <w:rPr>
                <w:sz w:val="16"/>
              </w:rPr>
            </w:pPr>
            <w:r>
              <w:rPr>
                <w:sz w:val="16"/>
              </w:rPr>
              <w:t>0.220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E758652"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AEB096" w14:textId="77777777" w:rsidR="004F7BB7" w:rsidRDefault="004F7BB7" w:rsidP="008F488A">
            <w:pPr>
              <w:pStyle w:val="CUERPOTEXTOTABLA"/>
              <w:jc w:val="center"/>
              <w:rPr>
                <w:sz w:val="16"/>
              </w:rPr>
            </w:pPr>
            <w:r>
              <w:rPr>
                <w:sz w:val="16"/>
              </w:rPr>
              <w:t>1800.00</w:t>
            </w:r>
          </w:p>
        </w:tc>
      </w:tr>
      <w:tr w:rsidR="004F7BB7" w14:paraId="386E6D35"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9AD9780" w14:textId="77777777" w:rsidR="004F7BB7" w:rsidRDefault="004F7BB7" w:rsidP="008F488A">
            <w:pPr>
              <w:pStyle w:val="CUERPOTEXTOTABLA"/>
              <w:jc w:val="center"/>
              <w:rPr>
                <w:sz w:val="12"/>
              </w:rPr>
            </w:pPr>
            <w:r>
              <w:rPr>
                <w:sz w:val="12"/>
              </w:rPr>
              <w:t>Hormigón de limpieza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399F254" w14:textId="77777777" w:rsidR="004F7BB7" w:rsidRDefault="004F7BB7" w:rsidP="008F488A">
            <w:pPr>
              <w:pStyle w:val="CUERPOTEXTOTABLA"/>
              <w:jc w:val="center"/>
              <w:rPr>
                <w:sz w:val="16"/>
              </w:rPr>
            </w:pPr>
            <w:r>
              <w:rPr>
                <w:sz w:val="16"/>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3F2387D" w14:textId="77777777" w:rsidR="004F7BB7" w:rsidRDefault="004F7BB7" w:rsidP="008F488A">
            <w:pPr>
              <w:pStyle w:val="CUERPOTEXTOTABLA"/>
              <w:jc w:val="center"/>
              <w:rPr>
                <w:sz w:val="16"/>
              </w:rPr>
            </w:pPr>
            <w:r>
              <w:rPr>
                <w:sz w:val="16"/>
              </w:rPr>
              <w:t>2450.00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E6DE12F" w14:textId="77777777" w:rsidR="004F7BB7" w:rsidRDefault="004F7BB7" w:rsidP="008F488A">
            <w:pPr>
              <w:pStyle w:val="CUERPOTEXTOTABLA"/>
              <w:jc w:val="center"/>
              <w:rPr>
                <w:sz w:val="16"/>
              </w:rPr>
            </w:pPr>
            <w:r>
              <w:rPr>
                <w:sz w:val="16"/>
              </w:rPr>
              <w:t>2.000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864B6BE" w14:textId="77777777" w:rsidR="004F7BB7" w:rsidRDefault="004F7BB7" w:rsidP="008F488A">
            <w:pPr>
              <w:pStyle w:val="CUERPOTEXTOTABLA"/>
              <w:jc w:val="center"/>
              <w:rPr>
                <w:sz w:val="16"/>
              </w:rPr>
            </w:pPr>
            <w:r>
              <w:rPr>
                <w:sz w:val="16"/>
              </w:rPr>
              <w:t>0.05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AC37BB9" w14:textId="77777777" w:rsidR="004F7BB7" w:rsidRDefault="004F7BB7" w:rsidP="008F488A">
            <w:pPr>
              <w:pStyle w:val="CUERPOTEXTOTABLA"/>
              <w:jc w:val="center"/>
              <w:rPr>
                <w:sz w:val="16"/>
              </w:rPr>
            </w:pPr>
            <w:r>
              <w:rPr>
                <w:sz w:val="16"/>
              </w:rPr>
              <w:t>1000.00</w:t>
            </w:r>
          </w:p>
        </w:tc>
      </w:tr>
      <w:tr w:rsidR="004F7BB7" w14:paraId="3B85A2C6"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7F604D9C" w14:textId="77777777" w:rsidR="004F7BB7" w:rsidRDefault="004F7BB7" w:rsidP="008F488A">
            <w:pPr>
              <w:pStyle w:val="CUERPOTEXTOTABLA"/>
              <w:jc w:val="center"/>
              <w:rPr>
                <w:sz w:val="12"/>
              </w:rPr>
            </w:pPr>
            <w:r>
              <w:rPr>
                <w:sz w:val="12"/>
              </w:rPr>
              <w:t>Solera de hormigón en masa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C8E6531" w14:textId="77777777" w:rsidR="004F7BB7" w:rsidRDefault="004F7BB7" w:rsidP="008F488A">
            <w:pPr>
              <w:pStyle w:val="CUERPOTEXTOTABLA"/>
              <w:jc w:val="center"/>
              <w:rPr>
                <w:sz w:val="16"/>
              </w:rPr>
            </w:pPr>
            <w:r>
              <w:rPr>
                <w:sz w:val="16"/>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DCCC4AB" w14:textId="77777777" w:rsidR="004F7BB7" w:rsidRDefault="004F7BB7" w:rsidP="008F488A">
            <w:pPr>
              <w:pStyle w:val="CUERPOTEXTOTABLA"/>
              <w:jc w:val="center"/>
              <w:rPr>
                <w:sz w:val="16"/>
              </w:rPr>
            </w:pPr>
            <w:r>
              <w:rPr>
                <w:sz w:val="16"/>
              </w:rPr>
              <w:t>2500.00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3A1B2FA" w14:textId="77777777" w:rsidR="004F7BB7" w:rsidRDefault="004F7BB7" w:rsidP="008F488A">
            <w:pPr>
              <w:pStyle w:val="CUERPOTEXTOTABLA"/>
              <w:jc w:val="center"/>
              <w:rPr>
                <w:sz w:val="16"/>
              </w:rPr>
            </w:pPr>
            <w:r>
              <w:rPr>
                <w:sz w:val="16"/>
              </w:rPr>
              <w:t>2.300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4D5C1F86" w14:textId="77777777" w:rsidR="004F7BB7" w:rsidRDefault="004F7BB7" w:rsidP="008F488A">
            <w:pPr>
              <w:pStyle w:val="CUERPOTEXTOTABLA"/>
              <w:jc w:val="center"/>
              <w:rPr>
                <w:sz w:val="16"/>
              </w:rPr>
            </w:pPr>
            <w:r>
              <w:rPr>
                <w:sz w:val="16"/>
              </w:rPr>
              <w:t>0.04</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2323770" w14:textId="77777777" w:rsidR="004F7BB7" w:rsidRDefault="004F7BB7" w:rsidP="008F488A">
            <w:pPr>
              <w:pStyle w:val="CUERPOTEXTOTABLA"/>
              <w:jc w:val="center"/>
              <w:rPr>
                <w:sz w:val="16"/>
              </w:rPr>
            </w:pPr>
            <w:r>
              <w:rPr>
                <w:sz w:val="16"/>
              </w:rPr>
              <w:t>1000.00</w:t>
            </w:r>
          </w:p>
        </w:tc>
      </w:tr>
      <w:tr w:rsidR="004F7BB7" w14:paraId="4E9274FD"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10C24CAA" w14:textId="77777777" w:rsidR="004F7BB7" w:rsidRDefault="004F7BB7" w:rsidP="008F488A">
            <w:pPr>
              <w:pStyle w:val="CUERPOTEXTOTABLA"/>
              <w:jc w:val="center"/>
              <w:rPr>
                <w:sz w:val="12"/>
              </w:rPr>
            </w:pPr>
            <w:r>
              <w:rPr>
                <w:sz w:val="12"/>
              </w:rPr>
              <w:t>Pintura epoxi</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0903DB38" w14:textId="77777777" w:rsidR="004F7BB7" w:rsidRDefault="004F7BB7" w:rsidP="008F488A">
            <w:pPr>
              <w:pStyle w:val="CUERPOTEXTOTABLA"/>
              <w:jc w:val="center"/>
              <w:rPr>
                <w:sz w:val="16"/>
              </w:rPr>
            </w:pPr>
            <w:r>
              <w:rPr>
                <w:sz w:val="16"/>
              </w:rPr>
              <w:t>0.50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73FDB56D" w14:textId="77777777" w:rsidR="004F7BB7" w:rsidRDefault="004F7BB7" w:rsidP="008F488A">
            <w:pPr>
              <w:pStyle w:val="CUERPOTEXTOTABLA"/>
              <w:jc w:val="center"/>
              <w:rPr>
                <w:sz w:val="16"/>
              </w:rPr>
            </w:pPr>
            <w:r>
              <w:rPr>
                <w:sz w:val="16"/>
              </w:rPr>
              <w:t>1200.00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7261EBE" w14:textId="77777777" w:rsidR="004F7BB7" w:rsidRDefault="004F7BB7" w:rsidP="008F488A">
            <w:pPr>
              <w:pStyle w:val="CUERPOTEXTOTABLA"/>
              <w:jc w:val="center"/>
              <w:rPr>
                <w:sz w:val="16"/>
              </w:rPr>
            </w:pPr>
            <w:r>
              <w:rPr>
                <w:sz w:val="16"/>
              </w:rPr>
              <w:t>0.200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3C763A83" w14:textId="77777777" w:rsidR="004F7BB7" w:rsidRDefault="004F7BB7" w:rsidP="008F488A">
            <w:pPr>
              <w:pStyle w:val="CUERPOTEXTOTABLA"/>
              <w:jc w:val="center"/>
              <w:rPr>
                <w:sz w:val="16"/>
              </w:rPr>
            </w:pPr>
            <w:r>
              <w:rPr>
                <w:sz w:val="16"/>
              </w:rPr>
              <w:t>0.03</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EAF851D" w14:textId="77777777" w:rsidR="004F7BB7" w:rsidRDefault="004F7BB7" w:rsidP="008F488A">
            <w:pPr>
              <w:pStyle w:val="CUERPOTEXTOTABLA"/>
              <w:jc w:val="center"/>
              <w:rPr>
                <w:sz w:val="16"/>
              </w:rPr>
            </w:pPr>
            <w:r>
              <w:rPr>
                <w:sz w:val="16"/>
              </w:rPr>
              <w:t>1400.00</w:t>
            </w:r>
          </w:p>
        </w:tc>
      </w:tr>
      <w:tr w:rsidR="004F7BB7" w14:paraId="46BDE30B" w14:textId="77777777" w:rsidTr="008F488A">
        <w:trPr>
          <w:cantSplit/>
        </w:trPr>
        <w:tc>
          <w:tcPr>
            <w:tcW w:w="0" w:type="auto"/>
            <w:tcBorders>
              <w:top w:val="single" w:sz="2" w:space="0" w:color="000000"/>
              <w:left w:val="single" w:sz="2" w:space="0" w:color="000000"/>
              <w:bottom w:val="single" w:sz="2" w:space="0" w:color="000000"/>
              <w:right w:val="single" w:sz="2" w:space="0" w:color="000000"/>
            </w:tcBorders>
            <w:noWrap/>
            <w:vAlign w:val="center"/>
          </w:tcPr>
          <w:p w14:paraId="639EE460" w14:textId="77777777" w:rsidR="004F7BB7" w:rsidRDefault="004F7BB7" w:rsidP="008F488A">
            <w:pPr>
              <w:pStyle w:val="CUERPOTEXTOTABLA"/>
              <w:jc w:val="center"/>
              <w:rPr>
                <w:sz w:val="12"/>
              </w:rPr>
            </w:pPr>
            <w:r>
              <w:rPr>
                <w:sz w:val="12"/>
              </w:rPr>
              <w:t>Hormigón ligero con arcilla expandida</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61AC283D" w14:textId="77777777" w:rsidR="004F7BB7" w:rsidRDefault="004F7BB7" w:rsidP="008F488A">
            <w:pPr>
              <w:pStyle w:val="CUERPOTEXTOTABLA"/>
              <w:jc w:val="center"/>
              <w:rPr>
                <w:sz w:val="16"/>
              </w:rPr>
            </w:pPr>
            <w:r>
              <w:rPr>
                <w:sz w:val="16"/>
              </w:rPr>
              <w:t>10.00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2490A58C" w14:textId="77777777" w:rsidR="004F7BB7" w:rsidRDefault="004F7BB7" w:rsidP="008F488A">
            <w:pPr>
              <w:pStyle w:val="CUERPOTEXTOTABLA"/>
              <w:jc w:val="center"/>
              <w:rPr>
                <w:sz w:val="16"/>
              </w:rPr>
            </w:pPr>
            <w:r>
              <w:rPr>
                <w:sz w:val="16"/>
              </w:rPr>
              <w:t>690.00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C2BA939" w14:textId="77777777" w:rsidR="004F7BB7" w:rsidRDefault="004F7BB7" w:rsidP="008F488A">
            <w:pPr>
              <w:pStyle w:val="CUERPOTEXTOTABLA"/>
              <w:jc w:val="center"/>
              <w:rPr>
                <w:sz w:val="16"/>
              </w:rPr>
            </w:pPr>
            <w:r>
              <w:rPr>
                <w:sz w:val="16"/>
              </w:rPr>
              <w:t>0.220</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1207E6D9" w14:textId="77777777" w:rsidR="004F7BB7" w:rsidRDefault="004F7BB7" w:rsidP="008F488A">
            <w:pPr>
              <w:pStyle w:val="CUERPOTEXTOTABLA"/>
              <w:jc w:val="center"/>
              <w:rPr>
                <w:sz w:val="16"/>
              </w:rPr>
            </w:pPr>
            <w:r>
              <w:rPr>
                <w:sz w:val="16"/>
              </w:rPr>
              <w:t>0.45</w:t>
            </w:r>
          </w:p>
        </w:tc>
        <w:tc>
          <w:tcPr>
            <w:tcW w:w="0" w:type="auto"/>
            <w:tcBorders>
              <w:top w:val="single" w:sz="2" w:space="0" w:color="000000"/>
              <w:left w:val="single" w:sz="2" w:space="0" w:color="000000"/>
              <w:bottom w:val="single" w:sz="2" w:space="0" w:color="000000"/>
              <w:right w:val="single" w:sz="2" w:space="0" w:color="000000"/>
            </w:tcBorders>
            <w:noWrap/>
            <w:vAlign w:val="center"/>
          </w:tcPr>
          <w:p w14:paraId="542FBEF7" w14:textId="77777777" w:rsidR="004F7BB7" w:rsidRDefault="004F7BB7" w:rsidP="008F488A">
            <w:pPr>
              <w:pStyle w:val="CUERPOTEXTOTABLA"/>
              <w:jc w:val="center"/>
              <w:rPr>
                <w:sz w:val="16"/>
              </w:rPr>
            </w:pPr>
            <w:r>
              <w:rPr>
                <w:sz w:val="16"/>
              </w:rPr>
              <w:t>1000.00</w:t>
            </w:r>
          </w:p>
        </w:tc>
      </w:tr>
      <w:tr w:rsidR="004F7BB7" w14:paraId="6030591C" w14:textId="77777777" w:rsidTr="008F488A">
        <w:trPr>
          <w:cantSplit/>
        </w:trPr>
        <w:tc>
          <w:tcPr>
            <w:tcW w:w="0" w:type="auto"/>
            <w:gridSpan w:val="6"/>
            <w:tcBorders>
              <w:top w:val="single" w:sz="2" w:space="0" w:color="000000"/>
              <w:left w:val="single" w:sz="2" w:space="0" w:color="000000"/>
              <w:bottom w:val="single" w:sz="2" w:space="0" w:color="000000"/>
              <w:right w:val="single" w:sz="2" w:space="0" w:color="000000"/>
            </w:tcBorders>
            <w:tcMar>
              <w:top w:w="17" w:type="dxa"/>
              <w:left w:w="6" w:type="dxa"/>
              <w:bottom w:w="23" w:type="dxa"/>
              <w:right w:w="11" w:type="dxa"/>
            </w:tcMar>
            <w:vAlign w:val="center"/>
          </w:tcPr>
          <w:tbl>
            <w:tblPr>
              <w:tblW w:w="5000" w:type="pct"/>
              <w:jc w:val="center"/>
              <w:tblCellMar>
                <w:top w:w="28" w:type="dxa"/>
                <w:left w:w="28" w:type="dxa"/>
                <w:bottom w:w="28" w:type="dxa"/>
                <w:right w:w="28" w:type="dxa"/>
              </w:tblCellMar>
              <w:tblLook w:val="0000" w:firstRow="0" w:lastRow="0" w:firstColumn="0" w:lastColumn="0" w:noHBand="0" w:noVBand="0"/>
            </w:tblPr>
            <w:tblGrid>
              <w:gridCol w:w="158"/>
              <w:gridCol w:w="4659"/>
              <w:gridCol w:w="281"/>
              <w:gridCol w:w="4660"/>
            </w:tblGrid>
            <w:tr w:rsidR="004F7BB7" w14:paraId="31F01F46" w14:textId="77777777" w:rsidTr="008F488A">
              <w:trPr>
                <w:tblHeader/>
                <w:jc w:val="center"/>
              </w:trPr>
              <w:tc>
                <w:tcPr>
                  <w:tcW w:w="0" w:type="auto"/>
                  <w:gridSpan w:val="4"/>
                  <w:tcBorders>
                    <w:bottom w:val="single" w:sz="2" w:space="0" w:color="000000"/>
                  </w:tcBorders>
                  <w:noWrap/>
                  <w:vAlign w:val="center"/>
                </w:tcPr>
                <w:p w14:paraId="7DBC0A9D" w14:textId="77777777" w:rsidR="004F7BB7" w:rsidRDefault="004F7BB7" w:rsidP="008F488A">
                  <w:pPr>
                    <w:pStyle w:val="CUERPOTEXTOTABLA"/>
                    <w:rPr>
                      <w:sz w:val="17"/>
                    </w:rPr>
                  </w:pPr>
                  <w:r>
                    <w:rPr>
                      <w:sz w:val="17"/>
                    </w:rPr>
                    <w:t xml:space="preserve"> </w:t>
                  </w:r>
                </w:p>
              </w:tc>
            </w:tr>
            <w:tr w:rsidR="004F7BB7" w14:paraId="04CAB30E" w14:textId="77777777" w:rsidTr="008F488A">
              <w:trPr>
                <w:tblHeader/>
                <w:jc w:val="center"/>
              </w:trPr>
              <w:tc>
                <w:tcPr>
                  <w:tcW w:w="0" w:type="auto"/>
                  <w:gridSpan w:val="4"/>
                  <w:tcBorders>
                    <w:top w:val="single" w:sz="2" w:space="0" w:color="000000"/>
                    <w:bottom w:val="single" w:sz="2" w:space="0" w:color="000000"/>
                  </w:tcBorders>
                  <w:shd w:val="clear" w:color="auto" w:fill="F2F1F0"/>
                  <w:noWrap/>
                  <w:vAlign w:val="center"/>
                </w:tcPr>
                <w:p w14:paraId="63EC8C2E" w14:textId="77777777" w:rsidR="004F7BB7" w:rsidRDefault="004F7BB7" w:rsidP="008F488A">
                  <w:pPr>
                    <w:pStyle w:val="CUERPOTEXTOTABLA"/>
                    <w:jc w:val="center"/>
                    <w:rPr>
                      <w:sz w:val="17"/>
                    </w:rPr>
                  </w:pPr>
                  <w:r>
                    <w:rPr>
                      <w:sz w:val="17"/>
                    </w:rPr>
                    <w:t>Abreviaturas utilizadas</w:t>
                  </w:r>
                </w:p>
              </w:tc>
            </w:tr>
            <w:tr w:rsidR="004F7BB7" w14:paraId="69E20C18" w14:textId="77777777" w:rsidTr="008F488A">
              <w:trPr>
                <w:cantSplit/>
                <w:jc w:val="center"/>
              </w:trPr>
              <w:tc>
                <w:tcPr>
                  <w:tcW w:w="0" w:type="auto"/>
                  <w:tcBorders>
                    <w:top w:val="single" w:sz="2" w:space="0" w:color="000000"/>
                    <w:right w:val="single" w:sz="2" w:space="0" w:color="000000"/>
                  </w:tcBorders>
                  <w:noWrap/>
                  <w:vAlign w:val="center"/>
                </w:tcPr>
                <w:p w14:paraId="6F43DA9A" w14:textId="77777777" w:rsidR="004F7BB7" w:rsidRDefault="004F7BB7" w:rsidP="008F488A">
                  <w:pPr>
                    <w:pStyle w:val="CUERPOTEXTOTABLA"/>
                    <w:rPr>
                      <w:sz w:val="17"/>
                    </w:rPr>
                  </w:pPr>
                  <w:r>
                    <w:rPr>
                      <w:sz w:val="17"/>
                    </w:rPr>
                    <w:t>e</w:t>
                  </w:r>
                </w:p>
              </w:tc>
              <w:tc>
                <w:tcPr>
                  <w:tcW w:w="2500" w:type="pct"/>
                  <w:tcBorders>
                    <w:top w:val="single" w:sz="2" w:space="0" w:color="000000"/>
                    <w:left w:val="single" w:sz="2" w:space="0" w:color="000000"/>
                    <w:right w:val="single" w:sz="2" w:space="0" w:color="000000"/>
                  </w:tcBorders>
                  <w:vAlign w:val="center"/>
                </w:tcPr>
                <w:p w14:paraId="192640D5" w14:textId="77777777" w:rsidR="004F7BB7" w:rsidRDefault="004F7BB7" w:rsidP="008F488A">
                  <w:pPr>
                    <w:pStyle w:val="CUERPOTEXTOTABLA"/>
                    <w:rPr>
                      <w:i/>
                      <w:sz w:val="13"/>
                    </w:rPr>
                  </w:pPr>
                  <w:r>
                    <w:rPr>
                      <w:i/>
                      <w:sz w:val="13"/>
                    </w:rPr>
                    <w:t>Espesor cm</w:t>
                  </w:r>
                </w:p>
              </w:tc>
              <w:tc>
                <w:tcPr>
                  <w:tcW w:w="0" w:type="auto"/>
                  <w:tcBorders>
                    <w:top w:val="single" w:sz="2" w:space="0" w:color="000000"/>
                    <w:left w:val="single" w:sz="2" w:space="0" w:color="000000"/>
                    <w:right w:val="single" w:sz="2" w:space="0" w:color="000000"/>
                  </w:tcBorders>
                  <w:noWrap/>
                  <w:vAlign w:val="center"/>
                </w:tcPr>
                <w:p w14:paraId="6B91DAA8" w14:textId="77777777" w:rsidR="004F7BB7" w:rsidRDefault="004F7BB7" w:rsidP="008F488A">
                  <w:pPr>
                    <w:pStyle w:val="CUERPOTEXTOTABLA"/>
                    <w:rPr>
                      <w:sz w:val="17"/>
                    </w:rPr>
                  </w:pPr>
                  <w:r>
                    <w:rPr>
                      <w:sz w:val="17"/>
                    </w:rPr>
                    <w:t>RT</w:t>
                  </w:r>
                </w:p>
              </w:tc>
              <w:tc>
                <w:tcPr>
                  <w:tcW w:w="2500" w:type="pct"/>
                  <w:tcBorders>
                    <w:top w:val="single" w:sz="2" w:space="0" w:color="000000"/>
                    <w:left w:val="single" w:sz="2" w:space="0" w:color="000000"/>
                  </w:tcBorders>
                  <w:vAlign w:val="center"/>
                </w:tcPr>
                <w:p w14:paraId="557E5079" w14:textId="77777777" w:rsidR="004F7BB7" w:rsidRDefault="004F7BB7" w:rsidP="008F488A">
                  <w:pPr>
                    <w:pStyle w:val="CUERPOTEXTOTABLA"/>
                    <w:rPr>
                      <w:i/>
                      <w:sz w:val="13"/>
                    </w:rPr>
                  </w:pPr>
                  <w:r>
                    <w:rPr>
                      <w:i/>
                      <w:sz w:val="13"/>
                    </w:rPr>
                    <w:t>Resistencia térmica (m²·K)/W</w:t>
                  </w:r>
                </w:p>
              </w:tc>
            </w:tr>
            <w:tr w:rsidR="004F7BB7" w14:paraId="568BBC7D" w14:textId="77777777" w:rsidTr="008F488A">
              <w:trPr>
                <w:cantSplit/>
                <w:jc w:val="center"/>
              </w:trPr>
              <w:tc>
                <w:tcPr>
                  <w:tcW w:w="0" w:type="auto"/>
                  <w:tcBorders>
                    <w:right w:val="single" w:sz="2" w:space="0" w:color="000000"/>
                  </w:tcBorders>
                  <w:noWrap/>
                  <w:vAlign w:val="center"/>
                </w:tcPr>
                <w:p w14:paraId="1FF6E244" w14:textId="77777777" w:rsidR="004F7BB7" w:rsidRDefault="004F7BB7" w:rsidP="008F488A">
                  <w:pPr>
                    <w:pStyle w:val="CUERPOTEXTOTABLA"/>
                    <w:rPr>
                      <w:sz w:val="17"/>
                    </w:rPr>
                  </w:pPr>
                  <w:r>
                    <w:rPr>
                      <w:rFonts w:ascii="Symbol" w:hAnsi="Symbol" w:cs="Symbol"/>
                      <w:sz w:val="17"/>
                    </w:rPr>
                    <w:t></w:t>
                  </w:r>
                </w:p>
              </w:tc>
              <w:tc>
                <w:tcPr>
                  <w:tcW w:w="0" w:type="auto"/>
                  <w:tcBorders>
                    <w:left w:val="single" w:sz="2" w:space="0" w:color="000000"/>
                    <w:right w:val="single" w:sz="2" w:space="0" w:color="000000"/>
                  </w:tcBorders>
                  <w:vAlign w:val="center"/>
                </w:tcPr>
                <w:p w14:paraId="5D53139B" w14:textId="77777777" w:rsidR="004F7BB7" w:rsidRDefault="004F7BB7" w:rsidP="008F488A">
                  <w:pPr>
                    <w:pStyle w:val="CUERPOTEXTOTABLA"/>
                    <w:rPr>
                      <w:i/>
                      <w:sz w:val="13"/>
                    </w:rPr>
                  </w:pPr>
                  <w:r>
                    <w:rPr>
                      <w:i/>
                      <w:sz w:val="13"/>
                    </w:rPr>
                    <w:t>Densidad kg/m³</w:t>
                  </w:r>
                </w:p>
              </w:tc>
              <w:tc>
                <w:tcPr>
                  <w:tcW w:w="0" w:type="auto"/>
                  <w:tcBorders>
                    <w:left w:val="single" w:sz="2" w:space="0" w:color="000000"/>
                    <w:right w:val="single" w:sz="2" w:space="0" w:color="000000"/>
                  </w:tcBorders>
                  <w:noWrap/>
                  <w:vAlign w:val="center"/>
                </w:tcPr>
                <w:p w14:paraId="57241765" w14:textId="77777777" w:rsidR="004F7BB7" w:rsidRDefault="004F7BB7" w:rsidP="008F488A">
                  <w:pPr>
                    <w:pStyle w:val="CUERPOTEXTOTABLA"/>
                    <w:rPr>
                      <w:sz w:val="17"/>
                    </w:rPr>
                  </w:pPr>
                  <w:r>
                    <w:rPr>
                      <w:sz w:val="17"/>
                    </w:rPr>
                    <w:t>Cp</w:t>
                  </w:r>
                </w:p>
              </w:tc>
              <w:tc>
                <w:tcPr>
                  <w:tcW w:w="0" w:type="auto"/>
                  <w:tcBorders>
                    <w:left w:val="single" w:sz="2" w:space="0" w:color="000000"/>
                  </w:tcBorders>
                  <w:vAlign w:val="center"/>
                </w:tcPr>
                <w:p w14:paraId="1EA261B9" w14:textId="77777777" w:rsidR="004F7BB7" w:rsidRDefault="004F7BB7" w:rsidP="008F488A">
                  <w:pPr>
                    <w:pStyle w:val="CUERPOTEXTOTABLA"/>
                    <w:rPr>
                      <w:i/>
                      <w:sz w:val="13"/>
                    </w:rPr>
                  </w:pPr>
                  <w:r>
                    <w:rPr>
                      <w:i/>
                      <w:sz w:val="13"/>
                    </w:rPr>
                    <w:t>Calor específico J/(kg·K)</w:t>
                  </w:r>
                </w:p>
              </w:tc>
            </w:tr>
            <w:tr w:rsidR="004F7BB7" w14:paraId="4D7A29AF" w14:textId="77777777" w:rsidTr="008F488A">
              <w:trPr>
                <w:cantSplit/>
                <w:jc w:val="center"/>
              </w:trPr>
              <w:tc>
                <w:tcPr>
                  <w:tcW w:w="0" w:type="auto"/>
                  <w:tcBorders>
                    <w:right w:val="single" w:sz="2" w:space="0" w:color="000000"/>
                  </w:tcBorders>
                  <w:noWrap/>
                  <w:vAlign w:val="center"/>
                </w:tcPr>
                <w:p w14:paraId="49CAEFC9" w14:textId="77777777" w:rsidR="004F7BB7" w:rsidRDefault="004F7BB7" w:rsidP="008F488A">
                  <w:pPr>
                    <w:pStyle w:val="CUERPOTEXTOTABLA"/>
                    <w:rPr>
                      <w:sz w:val="17"/>
                    </w:rPr>
                  </w:pPr>
                  <w:r>
                    <w:rPr>
                      <w:rFonts w:ascii="Symbol" w:hAnsi="Symbol" w:cs="Symbol"/>
                      <w:sz w:val="17"/>
                    </w:rPr>
                    <w:t></w:t>
                  </w:r>
                </w:p>
              </w:tc>
              <w:tc>
                <w:tcPr>
                  <w:tcW w:w="0" w:type="auto"/>
                  <w:tcBorders>
                    <w:left w:val="single" w:sz="2" w:space="0" w:color="000000"/>
                    <w:right w:val="single" w:sz="2" w:space="0" w:color="000000"/>
                  </w:tcBorders>
                  <w:vAlign w:val="center"/>
                </w:tcPr>
                <w:p w14:paraId="095DCCD6" w14:textId="77777777" w:rsidR="004F7BB7" w:rsidRDefault="004F7BB7" w:rsidP="008F488A">
                  <w:pPr>
                    <w:pStyle w:val="CUERPOTEXTOTABLA"/>
                    <w:rPr>
                      <w:i/>
                      <w:sz w:val="13"/>
                    </w:rPr>
                  </w:pPr>
                  <w:r>
                    <w:rPr>
                      <w:i/>
                      <w:sz w:val="13"/>
                    </w:rPr>
                    <w:t>Conductividad térmica W/(m·K)</w:t>
                  </w:r>
                </w:p>
              </w:tc>
              <w:tc>
                <w:tcPr>
                  <w:tcW w:w="0" w:type="auto"/>
                  <w:tcBorders>
                    <w:left w:val="single" w:sz="2" w:space="0" w:color="000000"/>
                    <w:right w:val="single" w:sz="2" w:space="0" w:color="000000"/>
                  </w:tcBorders>
                  <w:tcMar>
                    <w:top w:w="17" w:type="dxa"/>
                    <w:left w:w="6" w:type="dxa"/>
                    <w:bottom w:w="23" w:type="dxa"/>
                    <w:right w:w="11" w:type="dxa"/>
                  </w:tcMar>
                  <w:vAlign w:val="center"/>
                </w:tcPr>
                <w:p w14:paraId="6E87E6E9" w14:textId="77777777" w:rsidR="004F7BB7" w:rsidRDefault="004F7BB7" w:rsidP="008F488A">
                  <w:pPr>
                    <w:spacing w:after="0" w:line="240" w:lineRule="auto"/>
                    <w:rPr>
                      <w:rFonts w:ascii="Verdana" w:hAnsi="Verdana" w:cs="Verdana"/>
                      <w:sz w:val="17"/>
                    </w:rPr>
                  </w:pPr>
                  <w:r>
                    <w:rPr>
                      <w:rFonts w:ascii="Verdana" w:hAnsi="Verdana" w:cs="Verdana"/>
                      <w:sz w:val="17"/>
                    </w:rPr>
                    <w:t xml:space="preserve"> </w:t>
                  </w:r>
                </w:p>
              </w:tc>
              <w:tc>
                <w:tcPr>
                  <w:tcW w:w="0" w:type="auto"/>
                  <w:tcBorders>
                    <w:left w:val="single" w:sz="2" w:space="0" w:color="000000"/>
                  </w:tcBorders>
                  <w:tcMar>
                    <w:top w:w="17" w:type="dxa"/>
                    <w:left w:w="6" w:type="dxa"/>
                    <w:bottom w:w="23" w:type="dxa"/>
                    <w:right w:w="11" w:type="dxa"/>
                  </w:tcMar>
                  <w:vAlign w:val="center"/>
                </w:tcPr>
                <w:p w14:paraId="6EB2692F" w14:textId="77777777" w:rsidR="004F7BB7" w:rsidRDefault="004F7BB7" w:rsidP="008F488A">
                  <w:pPr>
                    <w:spacing w:after="0" w:line="240" w:lineRule="auto"/>
                    <w:rPr>
                      <w:rFonts w:ascii="Verdana" w:hAnsi="Verdana" w:cs="Verdana"/>
                      <w:sz w:val="17"/>
                    </w:rPr>
                  </w:pPr>
                  <w:r>
                    <w:rPr>
                      <w:rFonts w:ascii="Verdana" w:hAnsi="Verdana" w:cs="Verdana"/>
                      <w:sz w:val="17"/>
                    </w:rPr>
                    <w:t xml:space="preserve"> </w:t>
                  </w:r>
                </w:p>
              </w:tc>
            </w:tr>
          </w:tbl>
          <w:p w14:paraId="629DF0EB" w14:textId="77777777" w:rsidR="004F7BB7" w:rsidRDefault="004F7BB7" w:rsidP="008F488A">
            <w:pPr>
              <w:spacing w:after="0" w:line="2" w:lineRule="auto"/>
            </w:pPr>
          </w:p>
        </w:tc>
      </w:tr>
    </w:tbl>
    <w:p w14:paraId="39D77D09" w14:textId="77777777" w:rsidR="004F7BB7" w:rsidRDefault="004F7BB7" w:rsidP="004F7BB7">
      <w:pPr>
        <w:spacing w:after="0" w:line="2" w:lineRule="auto"/>
      </w:pPr>
    </w:p>
    <w:p w14:paraId="6FCA5C08" w14:textId="7015662F" w:rsidR="00C50E56" w:rsidRDefault="004F7BB7" w:rsidP="009C1125">
      <w:pPr>
        <w:pStyle w:val="CUERPOTEXTO"/>
        <w:rPr>
          <w:b/>
        </w:rPr>
      </w:pPr>
      <w:r>
        <w:t xml:space="preserve"> </w:t>
      </w:r>
      <w:r w:rsidR="00C50E56">
        <w:br w:type="page"/>
      </w:r>
    </w:p>
    <w:p w14:paraId="53CE7BE8" w14:textId="531EEB11" w:rsidR="00F02F28" w:rsidRDefault="00F02F28" w:rsidP="00F02F28">
      <w:pPr>
        <w:pStyle w:val="CAP3"/>
        <w:keepNext/>
      </w:pPr>
      <w:bookmarkStart w:id="295" w:name="_Toc128739774"/>
      <w:r>
        <w:lastRenderedPageBreak/>
        <w:t>3.6.3. HE 2 Condiciones de las instalaciones térmicas</w:t>
      </w:r>
      <w:bookmarkEnd w:id="295"/>
    </w:p>
    <w:p w14:paraId="3374586F" w14:textId="77777777" w:rsidR="00F02F28" w:rsidRDefault="00F02F28" w:rsidP="00F02F28">
      <w:pPr>
        <w:pStyle w:val="CAP4"/>
        <w:keepNext/>
        <w:rPr>
          <w:szCs w:val="18"/>
        </w:rPr>
      </w:pPr>
      <w:bookmarkStart w:id="296" w:name="PROJ:1:3:6:_RC_:4"/>
      <w:bookmarkEnd w:id="296"/>
    </w:p>
    <w:p w14:paraId="11717C69" w14:textId="77777777" w:rsidR="00F02F28" w:rsidRDefault="00F02F28" w:rsidP="00F02F28">
      <w:pPr>
        <w:pStyle w:val="CAP4"/>
        <w:keepNext/>
      </w:pPr>
      <w:r w:rsidRPr="00E87985">
        <w:rPr>
          <w:szCs w:val="18"/>
        </w:rPr>
        <w:t>3.6.3.1. Exigencia Básica HE 2: Rendimiento de las instalaciones</w:t>
      </w:r>
      <w:r>
        <w:t xml:space="preserve"> térmicas</w:t>
      </w:r>
    </w:p>
    <w:p w14:paraId="2A4343D3" w14:textId="7FFE15D4" w:rsidR="00F02F28" w:rsidRDefault="00F02F28" w:rsidP="00F02F28">
      <w:pPr>
        <w:pStyle w:val="CUERPOTEXTO"/>
      </w:pPr>
      <w:r>
        <w:t>Los edificios dispondrán de instalaciones térmicas apropiadas destinadas a proporcionar el bienestar térmico de sus ocupantes. Esta exigencia se desarrolla actualmente en el vigente Reglamento de Instalaciones Térmicas de los Edificios, RITE.</w:t>
      </w:r>
    </w:p>
    <w:p w14:paraId="718DC6B9" w14:textId="77777777" w:rsidR="00F02F28" w:rsidRDefault="00F02F28" w:rsidP="00F02F28">
      <w:pPr>
        <w:spacing w:after="0" w:line="2" w:lineRule="auto"/>
      </w:pPr>
      <w:bookmarkStart w:id="297" w:name="PROJ:1:3:6:_RC_:3:2"/>
      <w:bookmarkEnd w:id="297"/>
    </w:p>
    <w:p w14:paraId="670D9593" w14:textId="77777777" w:rsidR="00F02F28" w:rsidRDefault="00F02F28" w:rsidP="00F02F28">
      <w:pPr>
        <w:pStyle w:val="CAP4"/>
        <w:keepNext/>
      </w:pPr>
      <w:r>
        <w:t>3.6.3.2. Ámbito de aplicación</w:t>
      </w:r>
    </w:p>
    <w:p w14:paraId="0F3017AD" w14:textId="77777777" w:rsidR="00F02F28" w:rsidRDefault="00F02F28" w:rsidP="00F02F28">
      <w:pPr>
        <w:pStyle w:val="CUERPOTEXTO"/>
      </w:pPr>
      <w:r>
        <w:t>Para el presente proyecto de ejecución es de aplicación el RITE, ya que las instalaciones térmicas del edificio son instalaciones fijas de climatización (calefacción, refrigeración y ventilación) y de producción de ACS (agua caliente sanitaria) que están destinadas a atender la demanda de bienestar térmico e higiene de las personas.</w:t>
      </w:r>
    </w:p>
    <w:p w14:paraId="491A6248" w14:textId="77777777" w:rsidR="00F02F28" w:rsidRDefault="00F02F28" w:rsidP="00F02F28">
      <w:pPr>
        <w:spacing w:after="0" w:line="2" w:lineRule="auto"/>
      </w:pPr>
      <w:bookmarkStart w:id="298" w:name="PROJ:1:3:6:_RC_:3:3"/>
      <w:bookmarkEnd w:id="298"/>
    </w:p>
    <w:p w14:paraId="143950CE" w14:textId="77777777" w:rsidR="00F02F28" w:rsidRDefault="00F02F28" w:rsidP="00F02F28">
      <w:pPr>
        <w:pStyle w:val="CAP4"/>
        <w:keepNext/>
      </w:pPr>
      <w:r>
        <w:t>3.6.3.3. Justificación del cumplimiento de las exigencias técnicas del RITE</w:t>
      </w:r>
    </w:p>
    <w:p w14:paraId="75DDB0D8" w14:textId="69F99F14" w:rsidR="00F02F28" w:rsidRPr="00BD2314" w:rsidRDefault="00F02F28" w:rsidP="00F02F28">
      <w:pPr>
        <w:pStyle w:val="CUERPOTEXTO"/>
        <w:rPr>
          <w:color w:val="FF0000"/>
        </w:rPr>
      </w:pPr>
      <w:r w:rsidRPr="002A714D">
        <w:rPr>
          <w:color w:val="000000" w:themeColor="text1"/>
        </w:rPr>
        <w:t xml:space="preserve">La justificación del cumplimiento de las Instrucciones Técnicas I.T.01 "Diseño y dimensionado", I.T.02 "Montaje", I.T.03 "Mantenimiento y uso" e I.T.04 "Inspecciones" se realiza en el apartado correspondiente a la justificación del cumplimiento del RITE que se realiza dentro del </w:t>
      </w:r>
      <w:r w:rsidR="00EC624E" w:rsidRPr="00F3269E">
        <w:rPr>
          <w:b/>
          <w:color w:val="000000" w:themeColor="text1"/>
        </w:rPr>
        <w:t xml:space="preserve">ANEJO 06. PROYECTOS DE LAS INSTALACIONES, en el documento INSTALACIÓN </w:t>
      </w:r>
      <w:r w:rsidR="00EC624E">
        <w:rPr>
          <w:b/>
          <w:color w:val="000000" w:themeColor="text1"/>
        </w:rPr>
        <w:t>DE CLIMATIZACIÓN Y VENTILACIÓN.</w:t>
      </w:r>
    </w:p>
    <w:p w14:paraId="5B54A998" w14:textId="77777777" w:rsidR="009C1125" w:rsidRDefault="009C1125" w:rsidP="00F02F28">
      <w:pPr>
        <w:pStyle w:val="CAP3"/>
        <w:keepNext/>
      </w:pPr>
    </w:p>
    <w:p w14:paraId="3CBA4C7A" w14:textId="6497519A" w:rsidR="00F02F28" w:rsidRDefault="00F02F28" w:rsidP="00F02F28">
      <w:pPr>
        <w:pStyle w:val="CAP3"/>
        <w:keepNext/>
      </w:pPr>
      <w:bookmarkStart w:id="299" w:name="_Toc128739775"/>
      <w:r>
        <w:t>3.6.4. HE 3 Eficiencia energética de las instalaciones de iluminación</w:t>
      </w:r>
      <w:bookmarkEnd w:id="299"/>
    </w:p>
    <w:p w14:paraId="5214AE80" w14:textId="77777777" w:rsidR="00F02F28" w:rsidRPr="000438DD" w:rsidRDefault="00F02F28" w:rsidP="00F02F28">
      <w:pPr>
        <w:pStyle w:val="CUERPOTEXTO"/>
        <w:rPr>
          <w:b/>
        </w:rPr>
      </w:pPr>
      <w:r w:rsidRPr="000438DD">
        <w:t xml:space="preserve">Valor de eficiencia energética de la instalación. </w:t>
      </w:r>
      <w:r w:rsidRPr="000438DD">
        <w:rPr>
          <w:b/>
        </w:rPr>
        <w:t>El valor de VEEI se ha obtenido de los cálculos lumínicos mediante DIALUX</w:t>
      </w:r>
      <w:r>
        <w:rPr>
          <w:b/>
        </w:rPr>
        <w:t xml:space="preserve"> aportado en el anejo correspondiente de electricidad.</w:t>
      </w:r>
    </w:p>
    <w:p w14:paraId="7E773798" w14:textId="77777777" w:rsidR="00F02F28" w:rsidRDefault="00F02F28" w:rsidP="00F02F28"/>
    <w:tbl>
      <w:tblPr>
        <w:tblW w:w="5000" w:type="pct"/>
        <w:jc w:val="center"/>
        <w:tblCellMar>
          <w:top w:w="28" w:type="dxa"/>
          <w:left w:w="28" w:type="dxa"/>
          <w:bottom w:w="28" w:type="dxa"/>
          <w:right w:w="28" w:type="dxa"/>
        </w:tblCellMar>
        <w:tblLook w:val="0000" w:firstRow="0" w:lastRow="0" w:firstColumn="0" w:lastColumn="0" w:noHBand="0" w:noVBand="0"/>
      </w:tblPr>
      <w:tblGrid>
        <w:gridCol w:w="2040"/>
        <w:gridCol w:w="3210"/>
        <w:gridCol w:w="1479"/>
        <w:gridCol w:w="1818"/>
        <w:gridCol w:w="1256"/>
      </w:tblGrid>
      <w:tr w:rsidR="001D0BBF" w:rsidRPr="00B70EC9" w14:paraId="1BA28006" w14:textId="77777777" w:rsidTr="001D0BBF">
        <w:trPr>
          <w:cantSplit/>
          <w:jc w:val="center"/>
        </w:trPr>
        <w:tc>
          <w:tcPr>
            <w:tcW w:w="5000" w:type="pct"/>
            <w:gridSpan w:val="5"/>
            <w:tcBorders>
              <w:top w:val="single" w:sz="2" w:space="0" w:color="000000"/>
              <w:left w:val="single" w:sz="2" w:space="0" w:color="000000"/>
              <w:bottom w:val="single" w:sz="2" w:space="0" w:color="000000"/>
              <w:right w:val="single" w:sz="2" w:space="0" w:color="000000"/>
            </w:tcBorders>
            <w:vAlign w:val="center"/>
          </w:tcPr>
          <w:p w14:paraId="3E9CACEB" w14:textId="77777777" w:rsidR="001D0BBF" w:rsidRPr="0070042E" w:rsidRDefault="001D0BBF" w:rsidP="001D0BBF">
            <w:pPr>
              <w:pStyle w:val="CUERPOTEXTOTABLA"/>
              <w:rPr>
                <w:rFonts w:cs="Arial"/>
                <w:color w:val="000000" w:themeColor="text1"/>
                <w:sz w:val="16"/>
                <w:szCs w:val="16"/>
              </w:rPr>
            </w:pPr>
            <w:r>
              <w:rPr>
                <w:rFonts w:cs="Arial"/>
                <w:color w:val="000000" w:themeColor="text1"/>
                <w:sz w:val="16"/>
                <w:szCs w:val="16"/>
              </w:rPr>
              <w:t>U</w:t>
            </w:r>
            <w:r w:rsidRPr="0070042E">
              <w:rPr>
                <w:rFonts w:cs="Arial"/>
                <w:color w:val="000000" w:themeColor="text1"/>
                <w:sz w:val="16"/>
                <w:szCs w:val="16"/>
              </w:rPr>
              <w:t xml:space="preserve">so: </w:t>
            </w:r>
            <w:r>
              <w:rPr>
                <w:rFonts w:cs="Arial"/>
                <w:color w:val="000000" w:themeColor="text1"/>
                <w:sz w:val="16"/>
                <w:szCs w:val="16"/>
              </w:rPr>
              <w:t>Otros usos</w:t>
            </w:r>
          </w:p>
        </w:tc>
      </w:tr>
      <w:tr w:rsidR="001D0BBF" w:rsidRPr="00B70EC9" w14:paraId="05B709F9" w14:textId="77777777" w:rsidTr="00511766">
        <w:trPr>
          <w:cantSplit/>
          <w:trHeight w:val="475"/>
          <w:jc w:val="center"/>
        </w:trPr>
        <w:tc>
          <w:tcPr>
            <w:tcW w:w="5000" w:type="pct"/>
            <w:gridSpan w:val="5"/>
            <w:tcBorders>
              <w:top w:val="single" w:sz="2" w:space="0" w:color="000000"/>
              <w:left w:val="single" w:sz="2" w:space="0" w:color="000000"/>
              <w:right w:val="single" w:sz="2" w:space="0" w:color="000000"/>
            </w:tcBorders>
            <w:noWrap/>
            <w:vAlign w:val="center"/>
          </w:tcPr>
          <w:p w14:paraId="4416390D" w14:textId="77777777" w:rsidR="001D0BBF" w:rsidRPr="001D0BBF" w:rsidRDefault="001D0BBF" w:rsidP="00F02F28">
            <w:pPr>
              <w:pStyle w:val="CUERPOTEXTOTABLA"/>
              <w:rPr>
                <w:rFonts w:cs="Arial"/>
                <w:b/>
                <w:color w:val="000000" w:themeColor="text1"/>
                <w:sz w:val="16"/>
                <w:szCs w:val="16"/>
              </w:rPr>
            </w:pPr>
            <w:r w:rsidRPr="001D0BBF">
              <w:rPr>
                <w:rFonts w:cs="Arial"/>
                <w:b/>
                <w:color w:val="000000" w:themeColor="text1"/>
                <w:sz w:val="16"/>
                <w:szCs w:val="16"/>
              </w:rPr>
              <w:t xml:space="preserve">Potencia límite: 10,00 W/m² (iluminancia medica en el plano horizontal </w:t>
            </w:r>
            <w:r w:rsidRPr="001D0BBF">
              <w:rPr>
                <w:rFonts w:ascii="Arial" w:hAnsi="Arial" w:cs="Arial"/>
                <w:b/>
                <w:color w:val="202124"/>
                <w:shd w:val="clear" w:color="auto" w:fill="FFFFFF"/>
              </w:rPr>
              <w:t>≤</w:t>
            </w:r>
            <w:r w:rsidRPr="001D0BBF">
              <w:rPr>
                <w:rFonts w:cs="Arial"/>
                <w:b/>
                <w:color w:val="000000" w:themeColor="text1"/>
                <w:sz w:val="16"/>
                <w:szCs w:val="16"/>
              </w:rPr>
              <w:t xml:space="preserve"> 600 lux)</w:t>
            </w:r>
          </w:p>
          <w:p w14:paraId="23977D85" w14:textId="77777777" w:rsidR="001D0BBF" w:rsidRPr="0070042E" w:rsidRDefault="001D0BBF" w:rsidP="001D0BBF">
            <w:pPr>
              <w:pStyle w:val="CUERPOTEXTOTABLA"/>
              <w:rPr>
                <w:rFonts w:cs="Arial"/>
                <w:color w:val="000000" w:themeColor="text1"/>
                <w:sz w:val="16"/>
                <w:szCs w:val="16"/>
              </w:rPr>
            </w:pPr>
            <w:r w:rsidRPr="001D0BBF">
              <w:rPr>
                <w:rFonts w:cs="Arial"/>
                <w:b/>
                <w:color w:val="000000" w:themeColor="text1"/>
                <w:sz w:val="16"/>
                <w:szCs w:val="16"/>
              </w:rPr>
              <w:t xml:space="preserve">Potencia límite: 25,00 W/m² (iluminancia medica en el plano horizontal </w:t>
            </w:r>
            <w:r w:rsidRPr="001D0BBF">
              <w:rPr>
                <w:rFonts w:ascii="Arial" w:hAnsi="Arial" w:cs="Arial"/>
                <w:b/>
                <w:color w:val="202124"/>
                <w:shd w:val="clear" w:color="auto" w:fill="FFFFFF"/>
              </w:rPr>
              <w:t>&gt;</w:t>
            </w:r>
            <w:r w:rsidRPr="001D0BBF">
              <w:rPr>
                <w:rFonts w:cs="Arial"/>
                <w:b/>
                <w:color w:val="000000" w:themeColor="text1"/>
                <w:sz w:val="16"/>
                <w:szCs w:val="16"/>
              </w:rPr>
              <w:t xml:space="preserve"> 600 lux)</w:t>
            </w:r>
          </w:p>
        </w:tc>
      </w:tr>
      <w:tr w:rsidR="000A1B74" w:rsidRPr="00B70EC9" w14:paraId="090AC473" w14:textId="77777777" w:rsidTr="001D0BBF">
        <w:trPr>
          <w:cantSplit/>
          <w:jc w:val="center"/>
        </w:trPr>
        <w:tc>
          <w:tcPr>
            <w:tcW w:w="1034" w:type="pct"/>
            <w:tcBorders>
              <w:top w:val="single" w:sz="12" w:space="0" w:color="auto"/>
              <w:left w:val="single" w:sz="12" w:space="0" w:color="auto"/>
              <w:bottom w:val="single" w:sz="12" w:space="0" w:color="auto"/>
              <w:right w:val="single" w:sz="2" w:space="0" w:color="000000"/>
            </w:tcBorders>
            <w:vAlign w:val="center"/>
          </w:tcPr>
          <w:p w14:paraId="5A0640D7" w14:textId="77777777" w:rsidR="000A1B74" w:rsidRPr="0070042E" w:rsidRDefault="000A1B74" w:rsidP="00F02F28">
            <w:pPr>
              <w:pStyle w:val="CUERPOTEXTOTABLA"/>
              <w:jc w:val="center"/>
              <w:rPr>
                <w:rFonts w:cs="Arial"/>
                <w:color w:val="000000" w:themeColor="text1"/>
                <w:sz w:val="16"/>
                <w:szCs w:val="16"/>
              </w:rPr>
            </w:pPr>
          </w:p>
        </w:tc>
        <w:tc>
          <w:tcPr>
            <w:tcW w:w="1639" w:type="pct"/>
            <w:tcBorders>
              <w:top w:val="single" w:sz="12" w:space="0" w:color="auto"/>
              <w:left w:val="single" w:sz="2" w:space="0" w:color="000000"/>
              <w:bottom w:val="single" w:sz="12" w:space="0" w:color="auto"/>
              <w:right w:val="single" w:sz="2" w:space="0" w:color="000000"/>
            </w:tcBorders>
            <w:vAlign w:val="center"/>
          </w:tcPr>
          <w:p w14:paraId="3CF25877" w14:textId="77777777" w:rsidR="000A1B74" w:rsidRPr="0070042E" w:rsidRDefault="000A1B74" w:rsidP="00F02F28">
            <w:pPr>
              <w:pStyle w:val="CUERPOTEXTOTABLA"/>
              <w:jc w:val="center"/>
              <w:rPr>
                <w:rFonts w:cs="Arial"/>
                <w:color w:val="000000" w:themeColor="text1"/>
                <w:sz w:val="16"/>
                <w:szCs w:val="16"/>
              </w:rPr>
            </w:pPr>
            <w:r w:rsidRPr="0070042E">
              <w:rPr>
                <w:rFonts w:cs="Arial"/>
                <w:color w:val="000000" w:themeColor="text1"/>
                <w:sz w:val="16"/>
                <w:szCs w:val="16"/>
              </w:rPr>
              <w:t>Recinto</w:t>
            </w:r>
          </w:p>
        </w:tc>
        <w:tc>
          <w:tcPr>
            <w:tcW w:w="756" w:type="pct"/>
            <w:tcBorders>
              <w:top w:val="single" w:sz="12" w:space="0" w:color="auto"/>
              <w:left w:val="single" w:sz="2" w:space="0" w:color="000000"/>
              <w:bottom w:val="single" w:sz="12" w:space="0" w:color="auto"/>
              <w:right w:val="single" w:sz="2" w:space="0" w:color="000000"/>
            </w:tcBorders>
            <w:vAlign w:val="center"/>
          </w:tcPr>
          <w:p w14:paraId="38389756" w14:textId="77777777" w:rsidR="000A1B74" w:rsidRPr="0070042E" w:rsidRDefault="000A1B74" w:rsidP="00F02F28">
            <w:pPr>
              <w:pStyle w:val="CUERPOTEXTOTABLA"/>
              <w:jc w:val="center"/>
              <w:rPr>
                <w:rFonts w:cs="Arial"/>
                <w:color w:val="000000" w:themeColor="text1"/>
                <w:sz w:val="16"/>
                <w:szCs w:val="16"/>
              </w:rPr>
            </w:pPr>
            <w:r w:rsidRPr="0070042E">
              <w:rPr>
                <w:rFonts w:cs="Arial"/>
                <w:color w:val="000000" w:themeColor="text1"/>
                <w:sz w:val="16"/>
                <w:szCs w:val="16"/>
              </w:rPr>
              <w:t>Superficie iluminada</w:t>
            </w:r>
          </w:p>
        </w:tc>
        <w:tc>
          <w:tcPr>
            <w:tcW w:w="929" w:type="pct"/>
            <w:tcBorders>
              <w:top w:val="single" w:sz="12" w:space="0" w:color="auto"/>
              <w:left w:val="single" w:sz="2" w:space="0" w:color="000000"/>
              <w:bottom w:val="single" w:sz="12" w:space="0" w:color="auto"/>
              <w:right w:val="single" w:sz="12" w:space="0" w:color="auto"/>
            </w:tcBorders>
            <w:vAlign w:val="center"/>
          </w:tcPr>
          <w:p w14:paraId="6E128A5E" w14:textId="77777777" w:rsidR="000A1B74" w:rsidRPr="0070042E" w:rsidRDefault="000A1B74" w:rsidP="00F02F28">
            <w:pPr>
              <w:pStyle w:val="CUERPOTEXTOTABLA"/>
              <w:jc w:val="center"/>
              <w:rPr>
                <w:rFonts w:cs="Arial"/>
                <w:color w:val="000000" w:themeColor="text1"/>
                <w:sz w:val="16"/>
                <w:szCs w:val="16"/>
              </w:rPr>
            </w:pPr>
            <w:r w:rsidRPr="0070042E">
              <w:rPr>
                <w:rFonts w:cs="Arial"/>
                <w:color w:val="000000" w:themeColor="text1"/>
                <w:sz w:val="16"/>
                <w:szCs w:val="16"/>
              </w:rPr>
              <w:t>Potencia total instalada en lámparas + equipos aux.</w:t>
            </w:r>
          </w:p>
        </w:tc>
        <w:tc>
          <w:tcPr>
            <w:tcW w:w="642" w:type="pct"/>
            <w:tcBorders>
              <w:top w:val="single" w:sz="12" w:space="0" w:color="auto"/>
              <w:left w:val="single" w:sz="2" w:space="0" w:color="000000"/>
              <w:bottom w:val="single" w:sz="12" w:space="0" w:color="auto"/>
              <w:right w:val="single" w:sz="12" w:space="0" w:color="auto"/>
            </w:tcBorders>
          </w:tcPr>
          <w:p w14:paraId="585326F7" w14:textId="77777777" w:rsidR="000A1B74" w:rsidRPr="0070042E" w:rsidRDefault="000A1B74" w:rsidP="00F02F28">
            <w:pPr>
              <w:pStyle w:val="CUERPOTEXTOTABLA"/>
              <w:jc w:val="center"/>
              <w:rPr>
                <w:rFonts w:cs="Arial"/>
                <w:color w:val="000000" w:themeColor="text1"/>
                <w:sz w:val="16"/>
                <w:szCs w:val="16"/>
              </w:rPr>
            </w:pPr>
            <w:r w:rsidRPr="007C4566">
              <w:rPr>
                <w:rFonts w:cs="Arial"/>
                <w:color w:val="000000" w:themeColor="text1"/>
                <w:sz w:val="16"/>
                <w:szCs w:val="16"/>
              </w:rPr>
              <w:t>Potencia total instalada por unidad de superficie iluminada</w:t>
            </w:r>
          </w:p>
        </w:tc>
      </w:tr>
      <w:tr w:rsidR="000A1B74" w:rsidRPr="00B70EC9" w14:paraId="5653ECFC" w14:textId="77777777" w:rsidTr="001D0BBF">
        <w:trPr>
          <w:cantSplit/>
          <w:jc w:val="center"/>
        </w:trPr>
        <w:tc>
          <w:tcPr>
            <w:tcW w:w="1034" w:type="pct"/>
            <w:tcBorders>
              <w:top w:val="single" w:sz="12" w:space="0" w:color="auto"/>
            </w:tcBorders>
            <w:noWrap/>
          </w:tcPr>
          <w:p w14:paraId="7D1F26C5" w14:textId="77777777" w:rsidR="000A1B74" w:rsidRPr="0070042E" w:rsidRDefault="000A1B74" w:rsidP="00F02F28">
            <w:pPr>
              <w:pStyle w:val="CUERPOTEXTOTABLA"/>
              <w:jc w:val="center"/>
              <w:rPr>
                <w:rFonts w:cs="Arial"/>
                <w:color w:val="000000" w:themeColor="text1"/>
                <w:sz w:val="16"/>
                <w:szCs w:val="16"/>
              </w:rPr>
            </w:pPr>
          </w:p>
        </w:tc>
        <w:tc>
          <w:tcPr>
            <w:tcW w:w="1639" w:type="pct"/>
            <w:tcBorders>
              <w:top w:val="single" w:sz="12" w:space="0" w:color="auto"/>
            </w:tcBorders>
            <w:tcMar>
              <w:top w:w="17" w:type="dxa"/>
              <w:left w:w="6" w:type="dxa"/>
              <w:bottom w:w="23" w:type="dxa"/>
              <w:right w:w="11" w:type="dxa"/>
            </w:tcMar>
            <w:vAlign w:val="center"/>
          </w:tcPr>
          <w:p w14:paraId="2F1F6035" w14:textId="77777777" w:rsidR="000A1B74" w:rsidRPr="0070042E" w:rsidRDefault="000A1B74" w:rsidP="00F02F28">
            <w:pPr>
              <w:spacing w:after="0" w:line="240" w:lineRule="auto"/>
              <w:rPr>
                <w:rFonts w:ascii="Verdana" w:hAnsi="Verdana" w:cs="Arial"/>
                <w:color w:val="000000" w:themeColor="text1"/>
                <w:sz w:val="16"/>
                <w:szCs w:val="16"/>
              </w:rPr>
            </w:pPr>
          </w:p>
        </w:tc>
        <w:tc>
          <w:tcPr>
            <w:tcW w:w="756" w:type="pct"/>
            <w:tcBorders>
              <w:top w:val="single" w:sz="12" w:space="0" w:color="auto"/>
              <w:bottom w:val="single" w:sz="2" w:space="0" w:color="000000"/>
            </w:tcBorders>
            <w:tcMar>
              <w:top w:w="17" w:type="dxa"/>
              <w:left w:w="6" w:type="dxa"/>
              <w:bottom w:w="23" w:type="dxa"/>
              <w:right w:w="11" w:type="dxa"/>
            </w:tcMar>
            <w:vAlign w:val="center"/>
          </w:tcPr>
          <w:p w14:paraId="61BAA8D8" w14:textId="77777777" w:rsidR="000A1B74" w:rsidRPr="0070042E" w:rsidRDefault="000A1B74" w:rsidP="00F02F28">
            <w:pPr>
              <w:spacing w:after="0" w:line="240" w:lineRule="auto"/>
              <w:rPr>
                <w:rFonts w:ascii="Verdana" w:hAnsi="Verdana" w:cs="Arial"/>
                <w:color w:val="000000" w:themeColor="text1"/>
                <w:sz w:val="16"/>
                <w:szCs w:val="16"/>
              </w:rPr>
            </w:pPr>
          </w:p>
        </w:tc>
        <w:tc>
          <w:tcPr>
            <w:tcW w:w="929" w:type="pct"/>
            <w:tcBorders>
              <w:top w:val="single" w:sz="12" w:space="0" w:color="auto"/>
              <w:bottom w:val="single" w:sz="2" w:space="0" w:color="000000"/>
            </w:tcBorders>
            <w:tcMar>
              <w:top w:w="17" w:type="dxa"/>
              <w:left w:w="6" w:type="dxa"/>
              <w:bottom w:w="23" w:type="dxa"/>
              <w:right w:w="11" w:type="dxa"/>
            </w:tcMar>
            <w:vAlign w:val="center"/>
          </w:tcPr>
          <w:p w14:paraId="50EC4D45" w14:textId="77777777" w:rsidR="000A1B74" w:rsidRPr="0070042E" w:rsidRDefault="000A1B74" w:rsidP="00F02F28">
            <w:pPr>
              <w:spacing w:after="0" w:line="240" w:lineRule="auto"/>
              <w:rPr>
                <w:rFonts w:ascii="Verdana" w:hAnsi="Verdana" w:cs="Arial"/>
                <w:color w:val="000000" w:themeColor="text1"/>
                <w:sz w:val="16"/>
                <w:szCs w:val="16"/>
              </w:rPr>
            </w:pPr>
          </w:p>
        </w:tc>
        <w:tc>
          <w:tcPr>
            <w:tcW w:w="642" w:type="pct"/>
            <w:tcBorders>
              <w:top w:val="single" w:sz="12" w:space="0" w:color="auto"/>
              <w:bottom w:val="single" w:sz="2" w:space="0" w:color="000000"/>
            </w:tcBorders>
          </w:tcPr>
          <w:p w14:paraId="145D3200" w14:textId="77777777" w:rsidR="000A1B74" w:rsidRPr="0070042E" w:rsidRDefault="000A1B74" w:rsidP="00F02F28">
            <w:pPr>
              <w:spacing w:after="0" w:line="240" w:lineRule="auto"/>
              <w:rPr>
                <w:rFonts w:ascii="Verdana" w:hAnsi="Verdana" w:cs="Arial"/>
                <w:color w:val="000000" w:themeColor="text1"/>
                <w:sz w:val="16"/>
                <w:szCs w:val="16"/>
              </w:rPr>
            </w:pPr>
          </w:p>
        </w:tc>
      </w:tr>
      <w:tr w:rsidR="000A1B74" w:rsidRPr="00B70EC9" w14:paraId="0C25E8E1" w14:textId="77777777" w:rsidTr="001D0BBF">
        <w:trPr>
          <w:cantSplit/>
          <w:jc w:val="center"/>
        </w:trPr>
        <w:tc>
          <w:tcPr>
            <w:tcW w:w="1034" w:type="pct"/>
            <w:tcMar>
              <w:top w:w="17" w:type="dxa"/>
              <w:left w:w="6" w:type="dxa"/>
              <w:bottom w:w="23" w:type="dxa"/>
              <w:right w:w="11" w:type="dxa"/>
            </w:tcMar>
            <w:vAlign w:val="center"/>
          </w:tcPr>
          <w:p w14:paraId="6CB76838" w14:textId="77777777" w:rsidR="000A1B74" w:rsidRPr="0070042E" w:rsidRDefault="000A1B74" w:rsidP="00F02F28">
            <w:pPr>
              <w:spacing w:after="0" w:line="240" w:lineRule="auto"/>
              <w:rPr>
                <w:rFonts w:ascii="Verdana" w:hAnsi="Verdana" w:cs="Arial"/>
                <w:color w:val="000000" w:themeColor="text1"/>
                <w:sz w:val="16"/>
                <w:szCs w:val="16"/>
              </w:rPr>
            </w:pPr>
          </w:p>
        </w:tc>
        <w:tc>
          <w:tcPr>
            <w:tcW w:w="1639" w:type="pct"/>
            <w:tcBorders>
              <w:right w:val="single" w:sz="2" w:space="0" w:color="000000"/>
            </w:tcBorders>
            <w:tcMar>
              <w:top w:w="17" w:type="dxa"/>
              <w:left w:w="6" w:type="dxa"/>
              <w:bottom w:w="23" w:type="dxa"/>
              <w:right w:w="11" w:type="dxa"/>
            </w:tcMar>
            <w:vAlign w:val="center"/>
          </w:tcPr>
          <w:p w14:paraId="53262308" w14:textId="77777777" w:rsidR="000A1B74" w:rsidRPr="0070042E" w:rsidRDefault="000A1B74" w:rsidP="00F02F28">
            <w:pPr>
              <w:spacing w:after="0" w:line="240" w:lineRule="auto"/>
              <w:rPr>
                <w:rFonts w:ascii="Verdana" w:hAnsi="Verdana" w:cs="Arial"/>
                <w:color w:val="000000" w:themeColor="text1"/>
                <w:sz w:val="16"/>
                <w:szCs w:val="16"/>
              </w:rPr>
            </w:pPr>
          </w:p>
        </w:tc>
        <w:tc>
          <w:tcPr>
            <w:tcW w:w="756" w:type="pct"/>
            <w:tcBorders>
              <w:top w:val="single" w:sz="2" w:space="0" w:color="000000"/>
              <w:left w:val="single" w:sz="2" w:space="0" w:color="000000"/>
              <w:bottom w:val="single" w:sz="2" w:space="0" w:color="000000"/>
              <w:right w:val="single" w:sz="2" w:space="0" w:color="000000"/>
            </w:tcBorders>
            <w:noWrap/>
            <w:vAlign w:val="center"/>
          </w:tcPr>
          <w:p w14:paraId="791AB8F4" w14:textId="77777777" w:rsidR="000A1B74" w:rsidRPr="0070042E" w:rsidRDefault="000A1B74" w:rsidP="00F02F28">
            <w:pPr>
              <w:pStyle w:val="CUERPOTEXTOTABLA"/>
              <w:jc w:val="center"/>
              <w:rPr>
                <w:rFonts w:cs="Arial"/>
                <w:color w:val="000000" w:themeColor="text1"/>
                <w:sz w:val="16"/>
                <w:szCs w:val="16"/>
              </w:rPr>
            </w:pPr>
            <w:r w:rsidRPr="0070042E">
              <w:rPr>
                <w:rFonts w:cs="Arial"/>
                <w:color w:val="000000" w:themeColor="text1"/>
                <w:sz w:val="16"/>
                <w:szCs w:val="16"/>
              </w:rPr>
              <w:t>S(m²)</w:t>
            </w:r>
          </w:p>
        </w:tc>
        <w:tc>
          <w:tcPr>
            <w:tcW w:w="929" w:type="pct"/>
            <w:tcBorders>
              <w:top w:val="single" w:sz="2" w:space="0" w:color="000000"/>
              <w:left w:val="single" w:sz="2" w:space="0" w:color="000000"/>
              <w:bottom w:val="single" w:sz="2" w:space="0" w:color="000000"/>
              <w:right w:val="single" w:sz="2" w:space="0" w:color="000000"/>
            </w:tcBorders>
            <w:noWrap/>
            <w:vAlign w:val="center"/>
          </w:tcPr>
          <w:p w14:paraId="11365AAF" w14:textId="77777777" w:rsidR="000A1B74" w:rsidRPr="0070042E" w:rsidRDefault="000A1B74" w:rsidP="00F02F28">
            <w:pPr>
              <w:pStyle w:val="CUERPOTEXTOTABLA"/>
              <w:jc w:val="center"/>
              <w:rPr>
                <w:rFonts w:cs="Arial"/>
                <w:color w:val="000000" w:themeColor="text1"/>
                <w:sz w:val="16"/>
                <w:szCs w:val="16"/>
              </w:rPr>
            </w:pPr>
            <w:r w:rsidRPr="0070042E">
              <w:rPr>
                <w:rFonts w:cs="Arial"/>
                <w:color w:val="000000" w:themeColor="text1"/>
                <w:sz w:val="16"/>
                <w:szCs w:val="16"/>
              </w:rPr>
              <w:t>P (W)</w:t>
            </w:r>
          </w:p>
        </w:tc>
        <w:tc>
          <w:tcPr>
            <w:tcW w:w="642" w:type="pct"/>
            <w:tcBorders>
              <w:top w:val="single" w:sz="2" w:space="0" w:color="000000"/>
              <w:left w:val="single" w:sz="2" w:space="0" w:color="000000"/>
              <w:bottom w:val="single" w:sz="2" w:space="0" w:color="000000"/>
              <w:right w:val="single" w:sz="2" w:space="0" w:color="000000"/>
            </w:tcBorders>
          </w:tcPr>
          <w:p w14:paraId="6D41B0BB" w14:textId="77777777" w:rsidR="000A1B74" w:rsidRPr="0070042E" w:rsidRDefault="000A1B74" w:rsidP="00F02F28">
            <w:pPr>
              <w:pStyle w:val="CUERPOTEXTOTABLA"/>
              <w:jc w:val="center"/>
              <w:rPr>
                <w:rFonts w:cs="Arial"/>
                <w:color w:val="000000" w:themeColor="text1"/>
                <w:sz w:val="16"/>
                <w:szCs w:val="16"/>
              </w:rPr>
            </w:pPr>
            <w:r>
              <w:rPr>
                <w:rFonts w:cs="Arial"/>
                <w:color w:val="000000" w:themeColor="text1"/>
                <w:sz w:val="16"/>
                <w:szCs w:val="16"/>
              </w:rPr>
              <w:t>W/m²</w:t>
            </w:r>
          </w:p>
        </w:tc>
      </w:tr>
      <w:tr w:rsidR="000A1B74" w:rsidRPr="00B70EC9" w14:paraId="5D6D9607" w14:textId="77777777" w:rsidTr="001D0BBF">
        <w:trPr>
          <w:cantSplit/>
          <w:jc w:val="center"/>
        </w:trPr>
        <w:tc>
          <w:tcPr>
            <w:tcW w:w="1034" w:type="pct"/>
            <w:tcBorders>
              <w:bottom w:val="single" w:sz="12" w:space="0" w:color="auto"/>
            </w:tcBorders>
            <w:noWrap/>
          </w:tcPr>
          <w:p w14:paraId="2563A56E" w14:textId="77777777" w:rsidR="000A1B74" w:rsidRPr="0070042E" w:rsidRDefault="000A1B74" w:rsidP="00F02F28">
            <w:pPr>
              <w:pStyle w:val="CUERPOTEXTOTABLA"/>
              <w:jc w:val="center"/>
              <w:rPr>
                <w:rFonts w:cs="Arial"/>
                <w:color w:val="000000" w:themeColor="text1"/>
                <w:sz w:val="16"/>
                <w:szCs w:val="16"/>
              </w:rPr>
            </w:pPr>
          </w:p>
        </w:tc>
        <w:tc>
          <w:tcPr>
            <w:tcW w:w="1639" w:type="pct"/>
            <w:tcBorders>
              <w:bottom w:val="single" w:sz="12" w:space="0" w:color="auto"/>
            </w:tcBorders>
            <w:tcMar>
              <w:top w:w="17" w:type="dxa"/>
              <w:left w:w="6" w:type="dxa"/>
              <w:bottom w:w="23" w:type="dxa"/>
              <w:right w:w="11" w:type="dxa"/>
            </w:tcMar>
            <w:vAlign w:val="center"/>
          </w:tcPr>
          <w:p w14:paraId="7ACE2E72" w14:textId="77777777" w:rsidR="000A1B74" w:rsidRPr="0070042E" w:rsidRDefault="000A1B74" w:rsidP="00F02F28">
            <w:pPr>
              <w:spacing w:after="0" w:line="240" w:lineRule="auto"/>
              <w:rPr>
                <w:rFonts w:ascii="Verdana" w:hAnsi="Verdana" w:cs="Arial"/>
                <w:color w:val="000000" w:themeColor="text1"/>
                <w:sz w:val="16"/>
                <w:szCs w:val="16"/>
              </w:rPr>
            </w:pPr>
          </w:p>
        </w:tc>
        <w:tc>
          <w:tcPr>
            <w:tcW w:w="756" w:type="pct"/>
            <w:tcBorders>
              <w:top w:val="single" w:sz="2" w:space="0" w:color="000000"/>
              <w:bottom w:val="single" w:sz="12" w:space="0" w:color="auto"/>
            </w:tcBorders>
            <w:tcMar>
              <w:top w:w="17" w:type="dxa"/>
              <w:left w:w="6" w:type="dxa"/>
              <w:bottom w:w="23" w:type="dxa"/>
              <w:right w:w="11" w:type="dxa"/>
            </w:tcMar>
            <w:vAlign w:val="center"/>
          </w:tcPr>
          <w:p w14:paraId="52D8C22D" w14:textId="77777777" w:rsidR="000A1B74" w:rsidRPr="0070042E" w:rsidRDefault="000A1B74" w:rsidP="00F02F28">
            <w:pPr>
              <w:spacing w:after="0" w:line="240" w:lineRule="auto"/>
              <w:rPr>
                <w:rFonts w:ascii="Verdana" w:hAnsi="Verdana" w:cs="Arial"/>
                <w:color w:val="000000" w:themeColor="text1"/>
                <w:sz w:val="16"/>
                <w:szCs w:val="16"/>
              </w:rPr>
            </w:pPr>
          </w:p>
        </w:tc>
        <w:tc>
          <w:tcPr>
            <w:tcW w:w="929" w:type="pct"/>
            <w:tcBorders>
              <w:top w:val="single" w:sz="2" w:space="0" w:color="000000"/>
              <w:bottom w:val="single" w:sz="12" w:space="0" w:color="auto"/>
            </w:tcBorders>
            <w:tcMar>
              <w:top w:w="17" w:type="dxa"/>
              <w:left w:w="6" w:type="dxa"/>
              <w:bottom w:w="23" w:type="dxa"/>
              <w:right w:w="11" w:type="dxa"/>
            </w:tcMar>
            <w:vAlign w:val="center"/>
          </w:tcPr>
          <w:p w14:paraId="609E0E70" w14:textId="77777777" w:rsidR="000A1B74" w:rsidRPr="0070042E" w:rsidRDefault="000A1B74" w:rsidP="00F02F28">
            <w:pPr>
              <w:spacing w:after="0" w:line="240" w:lineRule="auto"/>
              <w:rPr>
                <w:rFonts w:ascii="Verdana" w:hAnsi="Verdana" w:cs="Arial"/>
                <w:color w:val="000000" w:themeColor="text1"/>
                <w:sz w:val="16"/>
                <w:szCs w:val="16"/>
              </w:rPr>
            </w:pPr>
          </w:p>
        </w:tc>
        <w:tc>
          <w:tcPr>
            <w:tcW w:w="642" w:type="pct"/>
            <w:tcBorders>
              <w:top w:val="single" w:sz="2" w:space="0" w:color="000000"/>
              <w:bottom w:val="single" w:sz="12" w:space="0" w:color="auto"/>
            </w:tcBorders>
          </w:tcPr>
          <w:p w14:paraId="2A9CD394" w14:textId="77777777" w:rsidR="000A1B74" w:rsidRPr="0070042E" w:rsidRDefault="000A1B74" w:rsidP="00F02F28">
            <w:pPr>
              <w:spacing w:after="0" w:line="240" w:lineRule="auto"/>
              <w:rPr>
                <w:rFonts w:ascii="Verdana" w:hAnsi="Verdana" w:cs="Arial"/>
                <w:color w:val="000000" w:themeColor="text1"/>
                <w:sz w:val="16"/>
                <w:szCs w:val="16"/>
              </w:rPr>
            </w:pPr>
          </w:p>
        </w:tc>
      </w:tr>
      <w:tr w:rsidR="008726AE" w:rsidRPr="0048582B" w14:paraId="7157D2B8" w14:textId="77777777" w:rsidTr="00976BA7">
        <w:trPr>
          <w:cantSplit/>
          <w:jc w:val="center"/>
        </w:trPr>
        <w:tc>
          <w:tcPr>
            <w:tcW w:w="1034" w:type="pct"/>
            <w:vMerge w:val="restart"/>
            <w:tcBorders>
              <w:top w:val="single" w:sz="12" w:space="0" w:color="auto"/>
              <w:left w:val="single" w:sz="12" w:space="0" w:color="auto"/>
              <w:right w:val="single" w:sz="2" w:space="0" w:color="000000"/>
            </w:tcBorders>
            <w:noWrap/>
            <w:vAlign w:val="center"/>
          </w:tcPr>
          <w:p w14:paraId="50216C66" w14:textId="77777777" w:rsidR="008726AE" w:rsidRPr="0048582B" w:rsidRDefault="008726AE" w:rsidP="00976BA7">
            <w:pPr>
              <w:spacing w:after="0" w:line="240" w:lineRule="auto"/>
              <w:jc w:val="center"/>
              <w:rPr>
                <w:rFonts w:ascii="Verdana" w:hAnsi="Verdana" w:cs="Arial"/>
                <w:color w:val="000000" w:themeColor="text1"/>
                <w:sz w:val="16"/>
                <w:szCs w:val="16"/>
              </w:rPr>
            </w:pPr>
            <w:r>
              <w:rPr>
                <w:rFonts w:ascii="Verdana" w:hAnsi="Verdana" w:cs="Arial"/>
                <w:b/>
                <w:color w:val="000000" w:themeColor="text1"/>
                <w:sz w:val="16"/>
                <w:szCs w:val="16"/>
              </w:rPr>
              <w:t>PLANTA SEMISÓTANO</w:t>
            </w:r>
          </w:p>
        </w:tc>
        <w:tc>
          <w:tcPr>
            <w:tcW w:w="1639" w:type="pct"/>
            <w:tcBorders>
              <w:top w:val="single" w:sz="12" w:space="0" w:color="auto"/>
              <w:left w:val="single" w:sz="2" w:space="0" w:color="000000"/>
              <w:bottom w:val="single" w:sz="2" w:space="0" w:color="000000"/>
              <w:right w:val="single" w:sz="12" w:space="0" w:color="auto"/>
            </w:tcBorders>
            <w:noWrap/>
            <w:vAlign w:val="bottom"/>
          </w:tcPr>
          <w:p w14:paraId="2D486770" w14:textId="77777777" w:rsidR="008726AE" w:rsidRPr="0048582B" w:rsidRDefault="008726AE" w:rsidP="00F02F28">
            <w:pPr>
              <w:pStyle w:val="CUERPOTEXTOTABLA"/>
              <w:jc w:val="center"/>
              <w:rPr>
                <w:rFonts w:cs="Arial"/>
                <w:color w:val="000000" w:themeColor="text1"/>
                <w:sz w:val="16"/>
                <w:szCs w:val="16"/>
              </w:rPr>
            </w:pPr>
            <w:r>
              <w:rPr>
                <w:rFonts w:cs="Arial"/>
                <w:color w:val="000000" w:themeColor="text1"/>
                <w:sz w:val="16"/>
                <w:szCs w:val="16"/>
              </w:rPr>
              <w:t>Almacén de área</w:t>
            </w:r>
          </w:p>
        </w:tc>
        <w:tc>
          <w:tcPr>
            <w:tcW w:w="756" w:type="pct"/>
            <w:tcBorders>
              <w:top w:val="single" w:sz="12" w:space="0" w:color="auto"/>
              <w:left w:val="single" w:sz="12" w:space="0" w:color="auto"/>
              <w:bottom w:val="single" w:sz="2" w:space="0" w:color="000000"/>
              <w:right w:val="single" w:sz="12" w:space="0" w:color="auto"/>
            </w:tcBorders>
            <w:noWrap/>
            <w:vAlign w:val="center"/>
          </w:tcPr>
          <w:p w14:paraId="4DB4FA1F" w14:textId="77777777" w:rsidR="008726AE" w:rsidRPr="0048582B" w:rsidRDefault="008726AE" w:rsidP="00F02F28">
            <w:pPr>
              <w:pStyle w:val="CUERPOTEXTOTABLA"/>
              <w:jc w:val="center"/>
              <w:rPr>
                <w:rFonts w:cs="Arial"/>
                <w:color w:val="000000" w:themeColor="text1"/>
                <w:sz w:val="16"/>
                <w:szCs w:val="16"/>
              </w:rPr>
            </w:pPr>
            <w:r>
              <w:rPr>
                <w:rFonts w:cs="Arial"/>
                <w:color w:val="000000" w:themeColor="text1"/>
                <w:sz w:val="16"/>
                <w:szCs w:val="16"/>
              </w:rPr>
              <w:t>23.18</w:t>
            </w:r>
          </w:p>
        </w:tc>
        <w:tc>
          <w:tcPr>
            <w:tcW w:w="929" w:type="pct"/>
            <w:tcBorders>
              <w:top w:val="single" w:sz="12" w:space="0" w:color="auto"/>
              <w:left w:val="single" w:sz="12" w:space="0" w:color="auto"/>
              <w:bottom w:val="single" w:sz="2" w:space="0" w:color="000000"/>
              <w:right w:val="single" w:sz="12" w:space="0" w:color="auto"/>
            </w:tcBorders>
            <w:noWrap/>
            <w:vAlign w:val="center"/>
          </w:tcPr>
          <w:p w14:paraId="32EC4736" w14:textId="77777777" w:rsidR="008726AE" w:rsidRPr="0048582B" w:rsidRDefault="008726AE" w:rsidP="00F02F28">
            <w:pPr>
              <w:pStyle w:val="CUERPOTEXTOTABLA"/>
              <w:jc w:val="center"/>
              <w:rPr>
                <w:rFonts w:cs="Arial"/>
                <w:color w:val="000000" w:themeColor="text1"/>
                <w:sz w:val="16"/>
                <w:szCs w:val="16"/>
              </w:rPr>
            </w:pPr>
            <w:r>
              <w:rPr>
                <w:rFonts w:cs="Arial"/>
                <w:color w:val="000000" w:themeColor="text1"/>
                <w:sz w:val="16"/>
                <w:szCs w:val="16"/>
              </w:rPr>
              <w:t>80</w:t>
            </w:r>
          </w:p>
        </w:tc>
        <w:tc>
          <w:tcPr>
            <w:tcW w:w="642" w:type="pct"/>
            <w:tcBorders>
              <w:top w:val="single" w:sz="12" w:space="0" w:color="auto"/>
              <w:left w:val="single" w:sz="12" w:space="0" w:color="auto"/>
              <w:bottom w:val="single" w:sz="2" w:space="0" w:color="000000"/>
              <w:right w:val="single" w:sz="12" w:space="0" w:color="auto"/>
            </w:tcBorders>
          </w:tcPr>
          <w:p w14:paraId="2D74B531"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3.43</w:t>
            </w:r>
          </w:p>
        </w:tc>
      </w:tr>
      <w:tr w:rsidR="008726AE" w:rsidRPr="0048582B" w14:paraId="7DCAEC1C" w14:textId="77777777" w:rsidTr="00976BA7">
        <w:trPr>
          <w:cantSplit/>
          <w:jc w:val="center"/>
        </w:trPr>
        <w:tc>
          <w:tcPr>
            <w:tcW w:w="1034" w:type="pct"/>
            <w:vMerge/>
            <w:tcBorders>
              <w:left w:val="single" w:sz="12" w:space="0" w:color="auto"/>
              <w:right w:val="single" w:sz="2" w:space="0" w:color="000000"/>
            </w:tcBorders>
            <w:noWrap/>
            <w:vAlign w:val="center"/>
          </w:tcPr>
          <w:p w14:paraId="513BC658"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bottom"/>
          </w:tcPr>
          <w:p w14:paraId="7D34EE37" w14:textId="77777777" w:rsidR="008726AE" w:rsidRPr="00B84661" w:rsidRDefault="008726AE" w:rsidP="00F02F28">
            <w:pPr>
              <w:pStyle w:val="CUERPOTEXTOTABLA"/>
              <w:jc w:val="center"/>
              <w:rPr>
                <w:rFonts w:cs="Arial"/>
                <w:color w:val="000000" w:themeColor="text1"/>
                <w:sz w:val="16"/>
                <w:szCs w:val="16"/>
              </w:rPr>
            </w:pPr>
            <w:r w:rsidRPr="00B84661">
              <w:rPr>
                <w:rFonts w:cs="Arial"/>
                <w:color w:val="000000" w:themeColor="text1"/>
                <w:sz w:val="16"/>
                <w:szCs w:val="16"/>
              </w:rPr>
              <w:t>Almacén de Farmacia</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72A3A26C" w14:textId="77777777" w:rsidR="008726AE" w:rsidRPr="00B84661" w:rsidRDefault="008726AE" w:rsidP="00F02F28">
            <w:pPr>
              <w:pStyle w:val="CUERPOTEXTOTABLA"/>
              <w:jc w:val="center"/>
              <w:rPr>
                <w:rFonts w:cs="Arial"/>
                <w:color w:val="000000" w:themeColor="text1"/>
                <w:sz w:val="16"/>
                <w:szCs w:val="16"/>
              </w:rPr>
            </w:pPr>
            <w:r w:rsidRPr="00B84661">
              <w:rPr>
                <w:rFonts w:cs="Arial"/>
                <w:color w:val="000000" w:themeColor="text1"/>
                <w:sz w:val="16"/>
                <w:szCs w:val="16"/>
              </w:rPr>
              <w:t>15.11</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0A9AFF8D" w14:textId="77777777" w:rsidR="008726AE" w:rsidRPr="00B84661" w:rsidRDefault="008726AE" w:rsidP="00F02F28">
            <w:pPr>
              <w:pStyle w:val="CUERPOTEXTOTABLA"/>
              <w:jc w:val="center"/>
              <w:rPr>
                <w:rFonts w:cs="Arial"/>
                <w:color w:val="000000" w:themeColor="text1"/>
                <w:sz w:val="16"/>
                <w:szCs w:val="16"/>
              </w:rPr>
            </w:pPr>
            <w:r w:rsidRPr="00B84661">
              <w:rPr>
                <w:rFonts w:cs="Arial"/>
                <w:color w:val="000000" w:themeColor="text1"/>
                <w:sz w:val="16"/>
                <w:szCs w:val="16"/>
              </w:rPr>
              <w:t>80</w:t>
            </w:r>
          </w:p>
        </w:tc>
        <w:tc>
          <w:tcPr>
            <w:tcW w:w="642" w:type="pct"/>
            <w:tcBorders>
              <w:top w:val="single" w:sz="2" w:space="0" w:color="000000"/>
              <w:left w:val="single" w:sz="12" w:space="0" w:color="auto"/>
              <w:bottom w:val="single" w:sz="2" w:space="0" w:color="000000"/>
              <w:right w:val="single" w:sz="12" w:space="0" w:color="auto"/>
            </w:tcBorders>
          </w:tcPr>
          <w:p w14:paraId="774A7081"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5.30</w:t>
            </w:r>
          </w:p>
        </w:tc>
      </w:tr>
      <w:tr w:rsidR="008726AE" w:rsidRPr="0048582B" w14:paraId="175AD09A" w14:textId="77777777" w:rsidTr="00976BA7">
        <w:trPr>
          <w:cantSplit/>
          <w:jc w:val="center"/>
        </w:trPr>
        <w:tc>
          <w:tcPr>
            <w:tcW w:w="1034" w:type="pct"/>
            <w:vMerge/>
            <w:tcBorders>
              <w:left w:val="single" w:sz="12" w:space="0" w:color="auto"/>
              <w:right w:val="single" w:sz="2" w:space="0" w:color="000000"/>
            </w:tcBorders>
            <w:noWrap/>
            <w:vAlign w:val="center"/>
          </w:tcPr>
          <w:p w14:paraId="6CD0FA10"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28161673" w14:textId="77777777" w:rsidR="008726AE" w:rsidRPr="00BF1F2D" w:rsidRDefault="008726AE" w:rsidP="00F02F28">
            <w:pPr>
              <w:pStyle w:val="CUERPOTEXTOTABLA"/>
              <w:jc w:val="center"/>
              <w:rPr>
                <w:rFonts w:cs="Arial"/>
                <w:color w:val="000000" w:themeColor="text1"/>
                <w:sz w:val="16"/>
                <w:szCs w:val="16"/>
              </w:rPr>
            </w:pPr>
            <w:r w:rsidRPr="00BF1F2D">
              <w:rPr>
                <w:rFonts w:cs="Arial"/>
                <w:color w:val="000000" w:themeColor="text1"/>
                <w:sz w:val="16"/>
                <w:szCs w:val="16"/>
              </w:rPr>
              <w:t>Almacén general</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7267FD23" w14:textId="77777777" w:rsidR="008726AE" w:rsidRPr="00BF1F2D" w:rsidRDefault="008726AE" w:rsidP="000A572D">
            <w:pPr>
              <w:pStyle w:val="CUERPOTEXTOTABLA"/>
              <w:jc w:val="center"/>
              <w:rPr>
                <w:rFonts w:cs="Arial"/>
                <w:color w:val="000000" w:themeColor="text1"/>
                <w:sz w:val="16"/>
                <w:szCs w:val="16"/>
              </w:rPr>
            </w:pPr>
            <w:r w:rsidRPr="00BF1F2D">
              <w:rPr>
                <w:rFonts w:cs="Arial"/>
                <w:color w:val="000000" w:themeColor="text1"/>
                <w:sz w:val="16"/>
                <w:szCs w:val="16"/>
              </w:rPr>
              <w:t>30.56</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1A670CDF" w14:textId="77777777" w:rsidR="008726AE" w:rsidRPr="00BF1F2D" w:rsidRDefault="008726AE" w:rsidP="00F02F28">
            <w:pPr>
              <w:pStyle w:val="CUERPOTEXTOTABLA"/>
              <w:jc w:val="center"/>
              <w:rPr>
                <w:rFonts w:cs="Arial"/>
                <w:color w:val="000000" w:themeColor="text1"/>
                <w:sz w:val="16"/>
                <w:szCs w:val="16"/>
              </w:rPr>
            </w:pPr>
            <w:r w:rsidRPr="00BF1F2D">
              <w:rPr>
                <w:rFonts w:cs="Arial"/>
                <w:color w:val="000000" w:themeColor="text1"/>
                <w:sz w:val="16"/>
                <w:szCs w:val="16"/>
              </w:rPr>
              <w:t>160</w:t>
            </w:r>
          </w:p>
        </w:tc>
        <w:tc>
          <w:tcPr>
            <w:tcW w:w="642" w:type="pct"/>
            <w:tcBorders>
              <w:top w:val="single" w:sz="2" w:space="0" w:color="000000"/>
              <w:left w:val="single" w:sz="12" w:space="0" w:color="auto"/>
              <w:bottom w:val="single" w:sz="2" w:space="0" w:color="000000"/>
              <w:right w:val="single" w:sz="12" w:space="0" w:color="auto"/>
            </w:tcBorders>
          </w:tcPr>
          <w:p w14:paraId="7E6582E0"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5.21</w:t>
            </w:r>
          </w:p>
        </w:tc>
      </w:tr>
      <w:tr w:rsidR="008726AE" w:rsidRPr="0048582B" w14:paraId="3437F9DC" w14:textId="77777777" w:rsidTr="00976BA7">
        <w:trPr>
          <w:cantSplit/>
          <w:jc w:val="center"/>
        </w:trPr>
        <w:tc>
          <w:tcPr>
            <w:tcW w:w="1034" w:type="pct"/>
            <w:vMerge/>
            <w:tcBorders>
              <w:left w:val="single" w:sz="12" w:space="0" w:color="auto"/>
              <w:right w:val="single" w:sz="2" w:space="0" w:color="000000"/>
            </w:tcBorders>
            <w:noWrap/>
            <w:vAlign w:val="center"/>
          </w:tcPr>
          <w:p w14:paraId="120155ED"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584A1E7E" w14:textId="77777777" w:rsidR="008726AE" w:rsidRPr="00BF1F2D" w:rsidRDefault="008726AE" w:rsidP="00F02F28">
            <w:pPr>
              <w:pStyle w:val="CUERPOTEXTOTABLA"/>
              <w:jc w:val="center"/>
              <w:rPr>
                <w:rFonts w:cs="Arial"/>
                <w:color w:val="000000" w:themeColor="text1"/>
                <w:sz w:val="16"/>
                <w:szCs w:val="16"/>
              </w:rPr>
            </w:pPr>
            <w:r w:rsidRPr="00BF1F2D">
              <w:rPr>
                <w:rFonts w:cs="Arial"/>
                <w:color w:val="000000" w:themeColor="text1"/>
                <w:sz w:val="16"/>
                <w:szCs w:val="16"/>
              </w:rPr>
              <w:t>Basura</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2E80A6DC" w14:textId="77777777" w:rsidR="008726AE" w:rsidRPr="00BF1F2D" w:rsidRDefault="008726AE" w:rsidP="000A572D">
            <w:pPr>
              <w:pStyle w:val="CUERPOTEXTOTABLA"/>
              <w:jc w:val="center"/>
              <w:rPr>
                <w:rFonts w:cs="Arial"/>
                <w:color w:val="000000" w:themeColor="text1"/>
                <w:sz w:val="16"/>
                <w:szCs w:val="16"/>
              </w:rPr>
            </w:pPr>
            <w:r w:rsidRPr="00BF1F2D">
              <w:rPr>
                <w:rFonts w:cs="Arial"/>
                <w:color w:val="000000" w:themeColor="text1"/>
                <w:sz w:val="16"/>
                <w:szCs w:val="16"/>
              </w:rPr>
              <w:t>6.75</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188E0CA8" w14:textId="77777777" w:rsidR="008726AE" w:rsidRPr="00BF1F2D" w:rsidRDefault="008726AE" w:rsidP="00F02F28">
            <w:pPr>
              <w:pStyle w:val="CUERPOTEXTOTABLA"/>
              <w:jc w:val="center"/>
              <w:rPr>
                <w:rFonts w:cs="Arial"/>
                <w:color w:val="000000" w:themeColor="text1"/>
                <w:sz w:val="16"/>
                <w:szCs w:val="16"/>
              </w:rPr>
            </w:pPr>
            <w:r w:rsidRPr="00BF1F2D">
              <w:rPr>
                <w:rFonts w:cs="Arial"/>
                <w:color w:val="000000" w:themeColor="text1"/>
                <w:sz w:val="16"/>
                <w:szCs w:val="16"/>
              </w:rPr>
              <w:t>40</w:t>
            </w:r>
          </w:p>
        </w:tc>
        <w:tc>
          <w:tcPr>
            <w:tcW w:w="642" w:type="pct"/>
            <w:tcBorders>
              <w:top w:val="single" w:sz="2" w:space="0" w:color="000000"/>
              <w:left w:val="single" w:sz="12" w:space="0" w:color="auto"/>
              <w:bottom w:val="single" w:sz="2" w:space="0" w:color="000000"/>
              <w:right w:val="single" w:sz="12" w:space="0" w:color="auto"/>
            </w:tcBorders>
          </w:tcPr>
          <w:p w14:paraId="1C884E7E"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5.92</w:t>
            </w:r>
          </w:p>
        </w:tc>
      </w:tr>
      <w:tr w:rsidR="008726AE" w:rsidRPr="0048582B" w14:paraId="2D811F5C" w14:textId="77777777" w:rsidTr="00976BA7">
        <w:trPr>
          <w:cantSplit/>
          <w:jc w:val="center"/>
        </w:trPr>
        <w:tc>
          <w:tcPr>
            <w:tcW w:w="1034" w:type="pct"/>
            <w:vMerge/>
            <w:tcBorders>
              <w:left w:val="single" w:sz="12" w:space="0" w:color="auto"/>
              <w:right w:val="single" w:sz="2" w:space="0" w:color="000000"/>
            </w:tcBorders>
            <w:noWrap/>
            <w:vAlign w:val="center"/>
          </w:tcPr>
          <w:p w14:paraId="62794EB4"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62CD2ACD" w14:textId="77777777" w:rsidR="008726AE" w:rsidRPr="001D0BBF" w:rsidRDefault="008726AE" w:rsidP="00F02F28">
            <w:pPr>
              <w:pStyle w:val="CUERPOTEXTOTABLA"/>
              <w:jc w:val="center"/>
              <w:rPr>
                <w:rFonts w:cs="Arial"/>
                <w:color w:val="000000" w:themeColor="text1"/>
                <w:sz w:val="16"/>
                <w:szCs w:val="16"/>
              </w:rPr>
            </w:pPr>
            <w:r w:rsidRPr="001D0BBF">
              <w:rPr>
                <w:rFonts w:cs="Arial"/>
                <w:color w:val="000000" w:themeColor="text1"/>
                <w:sz w:val="16"/>
                <w:szCs w:val="16"/>
              </w:rPr>
              <w:t>Circulación</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73EFEB63" w14:textId="77777777" w:rsidR="008726AE" w:rsidRPr="001D0BBF" w:rsidRDefault="008726AE" w:rsidP="001D0BBF">
            <w:pPr>
              <w:pStyle w:val="CUERPOTEXTOTABLA"/>
              <w:jc w:val="center"/>
              <w:rPr>
                <w:rFonts w:cs="Arial"/>
                <w:color w:val="000000" w:themeColor="text1"/>
                <w:sz w:val="16"/>
                <w:szCs w:val="16"/>
              </w:rPr>
            </w:pPr>
            <w:r w:rsidRPr="001D0BBF">
              <w:rPr>
                <w:rFonts w:cs="Arial"/>
                <w:color w:val="000000" w:themeColor="text1"/>
                <w:sz w:val="16"/>
                <w:szCs w:val="16"/>
              </w:rPr>
              <w:t>22.28</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56262AE7" w14:textId="77777777" w:rsidR="008726AE" w:rsidRPr="001D0BBF" w:rsidRDefault="008726AE" w:rsidP="00F02F28">
            <w:pPr>
              <w:pStyle w:val="CUERPOTEXTOTABLA"/>
              <w:jc w:val="center"/>
              <w:rPr>
                <w:rFonts w:cs="Arial"/>
                <w:color w:val="000000" w:themeColor="text1"/>
                <w:sz w:val="16"/>
                <w:szCs w:val="16"/>
              </w:rPr>
            </w:pPr>
            <w:r w:rsidRPr="001D0BBF">
              <w:rPr>
                <w:rFonts w:cs="Arial"/>
                <w:color w:val="000000" w:themeColor="text1"/>
                <w:sz w:val="16"/>
                <w:szCs w:val="16"/>
              </w:rPr>
              <w:t>110</w:t>
            </w:r>
          </w:p>
        </w:tc>
        <w:tc>
          <w:tcPr>
            <w:tcW w:w="642" w:type="pct"/>
            <w:tcBorders>
              <w:top w:val="single" w:sz="2" w:space="0" w:color="000000"/>
              <w:left w:val="single" w:sz="12" w:space="0" w:color="auto"/>
              <w:bottom w:val="single" w:sz="2" w:space="0" w:color="000000"/>
              <w:right w:val="single" w:sz="12" w:space="0" w:color="auto"/>
            </w:tcBorders>
          </w:tcPr>
          <w:p w14:paraId="1148B62A"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4.70</w:t>
            </w:r>
          </w:p>
        </w:tc>
      </w:tr>
      <w:tr w:rsidR="008726AE" w:rsidRPr="0048582B" w14:paraId="1649DC04" w14:textId="77777777" w:rsidTr="00976BA7">
        <w:trPr>
          <w:cantSplit/>
          <w:jc w:val="center"/>
        </w:trPr>
        <w:tc>
          <w:tcPr>
            <w:tcW w:w="1034" w:type="pct"/>
            <w:vMerge/>
            <w:tcBorders>
              <w:left w:val="single" w:sz="12" w:space="0" w:color="auto"/>
              <w:right w:val="single" w:sz="2" w:space="0" w:color="000000"/>
            </w:tcBorders>
            <w:noWrap/>
            <w:vAlign w:val="center"/>
          </w:tcPr>
          <w:p w14:paraId="4D9CC571"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124F62A9" w14:textId="77777777" w:rsidR="008726AE" w:rsidRPr="0094218C" w:rsidRDefault="008726AE" w:rsidP="001D0BBF">
            <w:pPr>
              <w:pStyle w:val="CUERPOTEXTOTABLA"/>
              <w:jc w:val="center"/>
              <w:rPr>
                <w:rFonts w:cs="Arial"/>
                <w:color w:val="000000" w:themeColor="text1"/>
                <w:sz w:val="16"/>
                <w:szCs w:val="16"/>
              </w:rPr>
            </w:pPr>
            <w:r w:rsidRPr="0094218C">
              <w:rPr>
                <w:rFonts w:cs="Arial"/>
                <w:color w:val="000000" w:themeColor="text1"/>
                <w:sz w:val="16"/>
                <w:szCs w:val="16"/>
              </w:rPr>
              <w:t>Escalera P. Semisótano</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0A88A25F" w14:textId="77777777" w:rsidR="008726AE" w:rsidRPr="0094218C" w:rsidRDefault="008726AE" w:rsidP="000A572D">
            <w:pPr>
              <w:pStyle w:val="CUERPOTEXTOTABLA"/>
              <w:jc w:val="center"/>
              <w:rPr>
                <w:rFonts w:cs="Arial"/>
                <w:color w:val="000000" w:themeColor="text1"/>
                <w:sz w:val="16"/>
                <w:szCs w:val="16"/>
              </w:rPr>
            </w:pPr>
            <w:r w:rsidRPr="0094218C">
              <w:rPr>
                <w:rFonts w:cs="Arial"/>
                <w:color w:val="000000" w:themeColor="text1"/>
                <w:sz w:val="16"/>
                <w:szCs w:val="16"/>
              </w:rPr>
              <w:t>8.76</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36C9DA19"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60</w:t>
            </w:r>
          </w:p>
        </w:tc>
        <w:tc>
          <w:tcPr>
            <w:tcW w:w="642" w:type="pct"/>
            <w:tcBorders>
              <w:top w:val="single" w:sz="2" w:space="0" w:color="000000"/>
              <w:left w:val="single" w:sz="12" w:space="0" w:color="auto"/>
              <w:bottom w:val="single" w:sz="2" w:space="0" w:color="000000"/>
              <w:right w:val="single" w:sz="12" w:space="0" w:color="auto"/>
            </w:tcBorders>
          </w:tcPr>
          <w:p w14:paraId="78C0C4C6"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7.29</w:t>
            </w:r>
          </w:p>
        </w:tc>
      </w:tr>
      <w:tr w:rsidR="008726AE" w:rsidRPr="0048582B" w14:paraId="775A4311" w14:textId="77777777" w:rsidTr="00976BA7">
        <w:trPr>
          <w:cantSplit/>
          <w:jc w:val="center"/>
        </w:trPr>
        <w:tc>
          <w:tcPr>
            <w:tcW w:w="1034" w:type="pct"/>
            <w:vMerge/>
            <w:tcBorders>
              <w:left w:val="single" w:sz="12" w:space="0" w:color="auto"/>
              <w:right w:val="single" w:sz="2" w:space="0" w:color="000000"/>
            </w:tcBorders>
            <w:noWrap/>
            <w:vAlign w:val="center"/>
          </w:tcPr>
          <w:p w14:paraId="2A8A3123"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128BE196"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Inst. 1</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1B59F11D" w14:textId="77777777" w:rsidR="008726AE" w:rsidRPr="0094218C" w:rsidRDefault="008726AE" w:rsidP="000A572D">
            <w:pPr>
              <w:pStyle w:val="CUERPOTEXTOTABLA"/>
              <w:jc w:val="center"/>
              <w:rPr>
                <w:rFonts w:cs="Arial"/>
                <w:color w:val="000000" w:themeColor="text1"/>
                <w:sz w:val="16"/>
                <w:szCs w:val="16"/>
              </w:rPr>
            </w:pPr>
            <w:r w:rsidRPr="0094218C">
              <w:rPr>
                <w:rFonts w:cs="Arial"/>
                <w:color w:val="000000" w:themeColor="text1"/>
                <w:sz w:val="16"/>
                <w:szCs w:val="16"/>
              </w:rPr>
              <w:t>8.21</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6483B329"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40</w:t>
            </w:r>
          </w:p>
        </w:tc>
        <w:tc>
          <w:tcPr>
            <w:tcW w:w="642" w:type="pct"/>
            <w:tcBorders>
              <w:top w:val="single" w:sz="2" w:space="0" w:color="000000"/>
              <w:left w:val="single" w:sz="12" w:space="0" w:color="auto"/>
              <w:bottom w:val="single" w:sz="2" w:space="0" w:color="000000"/>
              <w:right w:val="single" w:sz="12" w:space="0" w:color="auto"/>
            </w:tcBorders>
          </w:tcPr>
          <w:p w14:paraId="2B7D0CA1"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4.87</w:t>
            </w:r>
          </w:p>
        </w:tc>
      </w:tr>
      <w:tr w:rsidR="008726AE" w:rsidRPr="0048582B" w14:paraId="7A39A61E" w14:textId="77777777" w:rsidTr="00976BA7">
        <w:trPr>
          <w:cantSplit/>
          <w:jc w:val="center"/>
        </w:trPr>
        <w:tc>
          <w:tcPr>
            <w:tcW w:w="1034" w:type="pct"/>
            <w:vMerge/>
            <w:tcBorders>
              <w:left w:val="single" w:sz="12" w:space="0" w:color="auto"/>
              <w:right w:val="single" w:sz="2" w:space="0" w:color="000000"/>
            </w:tcBorders>
            <w:noWrap/>
            <w:vAlign w:val="center"/>
          </w:tcPr>
          <w:p w14:paraId="5CCBE76C"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157A0B01"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Inst. 2</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0604E701" w14:textId="77777777" w:rsidR="008726AE" w:rsidRPr="0094218C" w:rsidRDefault="008726AE" w:rsidP="000A572D">
            <w:pPr>
              <w:pStyle w:val="CUERPOTEXTOTABLA"/>
              <w:jc w:val="center"/>
              <w:rPr>
                <w:rFonts w:cs="Arial"/>
                <w:color w:val="000000" w:themeColor="text1"/>
                <w:sz w:val="16"/>
                <w:szCs w:val="16"/>
              </w:rPr>
            </w:pPr>
            <w:r w:rsidRPr="0094218C">
              <w:rPr>
                <w:rFonts w:cs="Arial"/>
                <w:color w:val="000000" w:themeColor="text1"/>
                <w:sz w:val="16"/>
                <w:szCs w:val="16"/>
              </w:rPr>
              <w:t>16.07</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051EC957"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80</w:t>
            </w:r>
          </w:p>
        </w:tc>
        <w:tc>
          <w:tcPr>
            <w:tcW w:w="642" w:type="pct"/>
            <w:tcBorders>
              <w:top w:val="single" w:sz="2" w:space="0" w:color="000000"/>
              <w:left w:val="single" w:sz="12" w:space="0" w:color="auto"/>
              <w:bottom w:val="single" w:sz="2" w:space="0" w:color="000000"/>
              <w:right w:val="single" w:sz="12" w:space="0" w:color="auto"/>
            </w:tcBorders>
          </w:tcPr>
          <w:p w14:paraId="091EB605"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4.98</w:t>
            </w:r>
          </w:p>
        </w:tc>
      </w:tr>
      <w:tr w:rsidR="008726AE" w:rsidRPr="0048582B" w14:paraId="268BA74B" w14:textId="77777777" w:rsidTr="00976BA7">
        <w:trPr>
          <w:cantSplit/>
          <w:jc w:val="center"/>
        </w:trPr>
        <w:tc>
          <w:tcPr>
            <w:tcW w:w="1034" w:type="pct"/>
            <w:vMerge/>
            <w:tcBorders>
              <w:left w:val="single" w:sz="12" w:space="0" w:color="auto"/>
              <w:right w:val="single" w:sz="2" w:space="0" w:color="000000"/>
            </w:tcBorders>
            <w:noWrap/>
            <w:vAlign w:val="center"/>
          </w:tcPr>
          <w:p w14:paraId="10A6D7F8"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6BB7FD5D"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Inst. 3</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0C7FC270" w14:textId="77777777" w:rsidR="008726AE" w:rsidRPr="0094218C" w:rsidRDefault="008726AE" w:rsidP="000A572D">
            <w:pPr>
              <w:pStyle w:val="CUERPOTEXTOTABLA"/>
              <w:jc w:val="center"/>
              <w:rPr>
                <w:rFonts w:cs="Arial"/>
                <w:color w:val="000000" w:themeColor="text1"/>
                <w:sz w:val="16"/>
                <w:szCs w:val="16"/>
              </w:rPr>
            </w:pPr>
            <w:r w:rsidRPr="0094218C">
              <w:rPr>
                <w:rFonts w:cs="Arial"/>
                <w:color w:val="000000" w:themeColor="text1"/>
                <w:sz w:val="16"/>
                <w:szCs w:val="16"/>
              </w:rPr>
              <w:t>10.46</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1C52FAA9"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40</w:t>
            </w:r>
          </w:p>
        </w:tc>
        <w:tc>
          <w:tcPr>
            <w:tcW w:w="642" w:type="pct"/>
            <w:tcBorders>
              <w:top w:val="single" w:sz="2" w:space="0" w:color="000000"/>
              <w:left w:val="single" w:sz="12" w:space="0" w:color="auto"/>
              <w:bottom w:val="single" w:sz="2" w:space="0" w:color="000000"/>
              <w:right w:val="single" w:sz="12" w:space="0" w:color="auto"/>
            </w:tcBorders>
          </w:tcPr>
          <w:p w14:paraId="3666F32C"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3.81</w:t>
            </w:r>
          </w:p>
        </w:tc>
      </w:tr>
      <w:tr w:rsidR="008726AE" w:rsidRPr="0048582B" w14:paraId="7ADA945B" w14:textId="77777777" w:rsidTr="00976BA7">
        <w:trPr>
          <w:cantSplit/>
          <w:jc w:val="center"/>
        </w:trPr>
        <w:tc>
          <w:tcPr>
            <w:tcW w:w="1034" w:type="pct"/>
            <w:vMerge/>
            <w:tcBorders>
              <w:left w:val="single" w:sz="12" w:space="0" w:color="auto"/>
              <w:right w:val="single" w:sz="2" w:space="0" w:color="000000"/>
            </w:tcBorders>
            <w:noWrap/>
            <w:vAlign w:val="center"/>
          </w:tcPr>
          <w:p w14:paraId="569DA696"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790CA720"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Residuos Biosanitarios</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75746045" w14:textId="77777777" w:rsidR="008726AE" w:rsidRPr="0094218C" w:rsidRDefault="008726AE" w:rsidP="000A572D">
            <w:pPr>
              <w:pStyle w:val="CUERPOTEXTOTABLA"/>
              <w:jc w:val="center"/>
              <w:rPr>
                <w:rFonts w:cs="Arial"/>
                <w:color w:val="000000" w:themeColor="text1"/>
                <w:sz w:val="16"/>
                <w:szCs w:val="16"/>
              </w:rPr>
            </w:pPr>
            <w:r w:rsidRPr="0094218C">
              <w:rPr>
                <w:rFonts w:cs="Arial"/>
                <w:color w:val="000000" w:themeColor="text1"/>
                <w:sz w:val="16"/>
                <w:szCs w:val="16"/>
              </w:rPr>
              <w:t>7.80</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0C9E3BC5" w14:textId="77777777" w:rsidR="008726AE" w:rsidRPr="0094218C" w:rsidRDefault="008726AE" w:rsidP="00F02F28">
            <w:pPr>
              <w:pStyle w:val="CUERPOTEXTOTABLA"/>
              <w:jc w:val="center"/>
              <w:rPr>
                <w:rFonts w:cs="Arial"/>
                <w:color w:val="000000" w:themeColor="text1"/>
                <w:sz w:val="16"/>
                <w:szCs w:val="16"/>
              </w:rPr>
            </w:pPr>
            <w:r w:rsidRPr="0094218C">
              <w:rPr>
                <w:rFonts w:cs="Arial"/>
                <w:color w:val="000000" w:themeColor="text1"/>
                <w:sz w:val="16"/>
                <w:szCs w:val="16"/>
              </w:rPr>
              <w:t>40</w:t>
            </w:r>
          </w:p>
        </w:tc>
        <w:tc>
          <w:tcPr>
            <w:tcW w:w="642" w:type="pct"/>
            <w:tcBorders>
              <w:top w:val="single" w:sz="2" w:space="0" w:color="000000"/>
              <w:left w:val="single" w:sz="12" w:space="0" w:color="auto"/>
              <w:bottom w:val="single" w:sz="2" w:space="0" w:color="000000"/>
              <w:right w:val="single" w:sz="12" w:space="0" w:color="auto"/>
            </w:tcBorders>
          </w:tcPr>
          <w:p w14:paraId="2D679C0E"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5.14</w:t>
            </w:r>
          </w:p>
        </w:tc>
      </w:tr>
      <w:tr w:rsidR="008726AE" w:rsidRPr="0048582B" w14:paraId="75A11EFA" w14:textId="77777777" w:rsidTr="00976BA7">
        <w:trPr>
          <w:cantSplit/>
          <w:jc w:val="center"/>
        </w:trPr>
        <w:tc>
          <w:tcPr>
            <w:tcW w:w="1034" w:type="pct"/>
            <w:vMerge/>
            <w:tcBorders>
              <w:left w:val="single" w:sz="12" w:space="0" w:color="auto"/>
              <w:right w:val="single" w:sz="2" w:space="0" w:color="000000"/>
            </w:tcBorders>
            <w:noWrap/>
            <w:vAlign w:val="center"/>
          </w:tcPr>
          <w:p w14:paraId="2E7A6E01"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29DAFB73" w14:textId="77777777" w:rsidR="008726AE" w:rsidRPr="0094218C" w:rsidRDefault="008726AE" w:rsidP="00F02F28">
            <w:pPr>
              <w:pStyle w:val="CUERPOTEXTOTABLA"/>
              <w:jc w:val="center"/>
              <w:rPr>
                <w:rFonts w:cs="Arial"/>
                <w:color w:val="000000" w:themeColor="text1"/>
                <w:sz w:val="16"/>
                <w:szCs w:val="16"/>
              </w:rPr>
            </w:pPr>
            <w:r>
              <w:rPr>
                <w:rFonts w:cs="Arial"/>
                <w:color w:val="000000" w:themeColor="text1"/>
                <w:sz w:val="16"/>
                <w:szCs w:val="16"/>
              </w:rPr>
              <w:t>Vestuario personal</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50ED3182" w14:textId="77777777" w:rsidR="008726AE" w:rsidRPr="0094218C" w:rsidRDefault="008726AE" w:rsidP="000A572D">
            <w:pPr>
              <w:pStyle w:val="CUERPOTEXTOTABLA"/>
              <w:jc w:val="center"/>
              <w:rPr>
                <w:rFonts w:cs="Arial"/>
                <w:color w:val="000000" w:themeColor="text1"/>
                <w:sz w:val="16"/>
                <w:szCs w:val="16"/>
              </w:rPr>
            </w:pPr>
            <w:r>
              <w:rPr>
                <w:rFonts w:cs="Arial"/>
                <w:color w:val="000000" w:themeColor="text1"/>
                <w:sz w:val="16"/>
                <w:szCs w:val="16"/>
              </w:rPr>
              <w:t>12.50</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3691340D" w14:textId="77777777" w:rsidR="008726AE" w:rsidRPr="0094218C" w:rsidRDefault="008726AE" w:rsidP="00F02F28">
            <w:pPr>
              <w:pStyle w:val="CUERPOTEXTOTABLA"/>
              <w:jc w:val="center"/>
              <w:rPr>
                <w:rFonts w:cs="Arial"/>
                <w:color w:val="000000" w:themeColor="text1"/>
                <w:sz w:val="16"/>
                <w:szCs w:val="16"/>
              </w:rPr>
            </w:pPr>
            <w:r>
              <w:rPr>
                <w:rFonts w:cs="Arial"/>
                <w:color w:val="000000" w:themeColor="text1"/>
                <w:sz w:val="16"/>
                <w:szCs w:val="16"/>
              </w:rPr>
              <w:t>88</w:t>
            </w:r>
          </w:p>
        </w:tc>
        <w:tc>
          <w:tcPr>
            <w:tcW w:w="642" w:type="pct"/>
            <w:tcBorders>
              <w:top w:val="single" w:sz="2" w:space="0" w:color="000000"/>
              <w:left w:val="single" w:sz="12" w:space="0" w:color="auto"/>
              <w:bottom w:val="single" w:sz="2" w:space="0" w:color="000000"/>
              <w:right w:val="single" w:sz="12" w:space="0" w:color="auto"/>
            </w:tcBorders>
          </w:tcPr>
          <w:p w14:paraId="7B8698CE"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7.12</w:t>
            </w:r>
          </w:p>
        </w:tc>
      </w:tr>
      <w:tr w:rsidR="008726AE" w:rsidRPr="0048582B" w14:paraId="41171305" w14:textId="77777777" w:rsidTr="00976BA7">
        <w:trPr>
          <w:cantSplit/>
          <w:jc w:val="center"/>
        </w:trPr>
        <w:tc>
          <w:tcPr>
            <w:tcW w:w="1034" w:type="pct"/>
            <w:vMerge/>
            <w:tcBorders>
              <w:left w:val="single" w:sz="12" w:space="0" w:color="auto"/>
              <w:right w:val="single" w:sz="2" w:space="0" w:color="000000"/>
            </w:tcBorders>
            <w:noWrap/>
            <w:vAlign w:val="center"/>
          </w:tcPr>
          <w:p w14:paraId="412E5EAC"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2AF2BE15" w14:textId="77777777" w:rsidR="008726AE" w:rsidRDefault="008726AE" w:rsidP="00F02F28">
            <w:pPr>
              <w:pStyle w:val="CUERPOTEXTOTABLA"/>
              <w:jc w:val="center"/>
              <w:rPr>
                <w:rFonts w:cs="Arial"/>
                <w:color w:val="000000" w:themeColor="text1"/>
                <w:sz w:val="16"/>
                <w:szCs w:val="16"/>
              </w:rPr>
            </w:pPr>
            <w:r>
              <w:rPr>
                <w:rFonts w:cs="Arial"/>
                <w:color w:val="000000" w:themeColor="text1"/>
                <w:sz w:val="16"/>
                <w:szCs w:val="16"/>
              </w:rPr>
              <w:t>Vest. Independencia</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3D72FE0D" w14:textId="77777777" w:rsidR="008726AE" w:rsidRDefault="008726AE" w:rsidP="000A572D">
            <w:pPr>
              <w:pStyle w:val="CUERPOTEXTOTABLA"/>
              <w:jc w:val="center"/>
              <w:rPr>
                <w:rFonts w:cs="Arial"/>
                <w:color w:val="000000" w:themeColor="text1"/>
                <w:sz w:val="16"/>
                <w:szCs w:val="16"/>
              </w:rPr>
            </w:pPr>
            <w:r>
              <w:rPr>
                <w:rFonts w:cs="Arial"/>
                <w:color w:val="000000" w:themeColor="text1"/>
                <w:sz w:val="16"/>
                <w:szCs w:val="16"/>
              </w:rPr>
              <w:t>2.75</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7F890B11" w14:textId="77777777" w:rsidR="008726AE" w:rsidRDefault="008726AE" w:rsidP="00F02F28">
            <w:pPr>
              <w:pStyle w:val="CUERPOTEXTOTABLA"/>
              <w:jc w:val="center"/>
              <w:rPr>
                <w:rFonts w:cs="Arial"/>
                <w:color w:val="000000" w:themeColor="text1"/>
                <w:sz w:val="16"/>
                <w:szCs w:val="16"/>
              </w:rPr>
            </w:pPr>
            <w:r>
              <w:rPr>
                <w:rFonts w:cs="Arial"/>
                <w:color w:val="000000" w:themeColor="text1"/>
                <w:sz w:val="16"/>
                <w:szCs w:val="16"/>
              </w:rPr>
              <w:t>22</w:t>
            </w:r>
          </w:p>
        </w:tc>
        <w:tc>
          <w:tcPr>
            <w:tcW w:w="642" w:type="pct"/>
            <w:tcBorders>
              <w:top w:val="single" w:sz="2" w:space="0" w:color="000000"/>
              <w:left w:val="single" w:sz="12" w:space="0" w:color="auto"/>
              <w:bottom w:val="single" w:sz="2" w:space="0" w:color="000000"/>
              <w:right w:val="single" w:sz="12" w:space="0" w:color="auto"/>
            </w:tcBorders>
          </w:tcPr>
          <w:p w14:paraId="477A7CEB"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8.00</w:t>
            </w:r>
          </w:p>
        </w:tc>
      </w:tr>
      <w:tr w:rsidR="008726AE" w:rsidRPr="0048582B" w14:paraId="20D8AD84" w14:textId="77777777" w:rsidTr="00976BA7">
        <w:trPr>
          <w:cantSplit/>
          <w:jc w:val="center"/>
        </w:trPr>
        <w:tc>
          <w:tcPr>
            <w:tcW w:w="1034" w:type="pct"/>
            <w:vMerge/>
            <w:tcBorders>
              <w:left w:val="single" w:sz="12" w:space="0" w:color="auto"/>
              <w:right w:val="single" w:sz="2" w:space="0" w:color="000000"/>
            </w:tcBorders>
            <w:noWrap/>
            <w:vAlign w:val="center"/>
          </w:tcPr>
          <w:p w14:paraId="2D4183E1" w14:textId="77777777" w:rsidR="008726AE" w:rsidRPr="0048582B" w:rsidRDefault="008726AE"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tcPr>
          <w:p w14:paraId="456D1924" w14:textId="77777777" w:rsidR="008726AE" w:rsidRDefault="008726AE" w:rsidP="00F02F28">
            <w:pPr>
              <w:pStyle w:val="CUERPOTEXTOTABLA"/>
              <w:jc w:val="center"/>
              <w:rPr>
                <w:rFonts w:cs="Arial"/>
                <w:color w:val="000000" w:themeColor="text1"/>
                <w:sz w:val="16"/>
                <w:szCs w:val="16"/>
              </w:rPr>
            </w:pPr>
            <w:r>
              <w:rPr>
                <w:rFonts w:cs="Arial"/>
                <w:color w:val="000000" w:themeColor="text1"/>
                <w:sz w:val="16"/>
                <w:szCs w:val="16"/>
              </w:rPr>
              <w:t>Vestíbulo</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056A6215" w14:textId="77777777" w:rsidR="008726AE" w:rsidRDefault="008726AE" w:rsidP="000A572D">
            <w:pPr>
              <w:pStyle w:val="CUERPOTEXTOTABLA"/>
              <w:jc w:val="center"/>
              <w:rPr>
                <w:rFonts w:cs="Arial"/>
                <w:color w:val="000000" w:themeColor="text1"/>
                <w:sz w:val="16"/>
                <w:szCs w:val="16"/>
              </w:rPr>
            </w:pPr>
            <w:r>
              <w:rPr>
                <w:rFonts w:cs="Arial"/>
                <w:color w:val="000000" w:themeColor="text1"/>
                <w:sz w:val="16"/>
                <w:szCs w:val="16"/>
              </w:rPr>
              <w:t>10.90</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5D417799" w14:textId="77777777" w:rsidR="008726AE" w:rsidRDefault="008726AE" w:rsidP="00F02F28">
            <w:pPr>
              <w:pStyle w:val="CUERPOTEXTOTABLA"/>
              <w:jc w:val="center"/>
              <w:rPr>
                <w:rFonts w:cs="Arial"/>
                <w:color w:val="000000" w:themeColor="text1"/>
                <w:sz w:val="16"/>
                <w:szCs w:val="16"/>
              </w:rPr>
            </w:pPr>
            <w:r>
              <w:rPr>
                <w:rFonts w:cs="Arial"/>
                <w:color w:val="000000" w:themeColor="text1"/>
                <w:sz w:val="16"/>
                <w:szCs w:val="16"/>
              </w:rPr>
              <w:t>66</w:t>
            </w:r>
          </w:p>
        </w:tc>
        <w:tc>
          <w:tcPr>
            <w:tcW w:w="642" w:type="pct"/>
            <w:tcBorders>
              <w:top w:val="single" w:sz="2" w:space="0" w:color="000000"/>
              <w:left w:val="single" w:sz="12" w:space="0" w:color="auto"/>
              <w:bottom w:val="single" w:sz="2" w:space="0" w:color="000000"/>
              <w:right w:val="single" w:sz="12" w:space="0" w:color="auto"/>
            </w:tcBorders>
          </w:tcPr>
          <w:p w14:paraId="33961CB9" w14:textId="77777777" w:rsidR="008726AE" w:rsidRPr="00511766" w:rsidRDefault="008726AE" w:rsidP="00F02F28">
            <w:pPr>
              <w:pStyle w:val="CUERPOTEXTOTABLA"/>
              <w:jc w:val="center"/>
              <w:rPr>
                <w:rFonts w:cs="Arial"/>
                <w:b/>
                <w:color w:val="000000" w:themeColor="text1"/>
                <w:sz w:val="16"/>
                <w:szCs w:val="16"/>
              </w:rPr>
            </w:pPr>
            <w:r w:rsidRPr="00511766">
              <w:rPr>
                <w:rFonts w:cs="Arial"/>
                <w:b/>
                <w:color w:val="000000" w:themeColor="text1"/>
                <w:sz w:val="16"/>
                <w:szCs w:val="16"/>
              </w:rPr>
              <w:t>6.05</w:t>
            </w:r>
          </w:p>
        </w:tc>
      </w:tr>
      <w:tr w:rsidR="004C08DD" w:rsidRPr="0048582B" w14:paraId="44587D62" w14:textId="77777777" w:rsidTr="00976BA7">
        <w:trPr>
          <w:cantSplit/>
          <w:jc w:val="center"/>
        </w:trPr>
        <w:tc>
          <w:tcPr>
            <w:tcW w:w="1034" w:type="pct"/>
            <w:vMerge w:val="restart"/>
            <w:tcBorders>
              <w:top w:val="single" w:sz="2" w:space="0" w:color="000000"/>
              <w:left w:val="single" w:sz="12" w:space="0" w:color="auto"/>
              <w:right w:val="single" w:sz="2" w:space="0" w:color="000000"/>
            </w:tcBorders>
            <w:noWrap/>
            <w:vAlign w:val="center"/>
          </w:tcPr>
          <w:p w14:paraId="33855F4B" w14:textId="77777777" w:rsidR="004C08DD" w:rsidRPr="0048582B" w:rsidRDefault="004C08DD" w:rsidP="00976BA7">
            <w:pPr>
              <w:spacing w:after="0" w:line="240" w:lineRule="auto"/>
              <w:jc w:val="center"/>
              <w:rPr>
                <w:rFonts w:ascii="Verdana" w:hAnsi="Verdana" w:cs="Arial"/>
                <w:b/>
                <w:color w:val="000000" w:themeColor="text1"/>
                <w:sz w:val="16"/>
                <w:szCs w:val="16"/>
              </w:rPr>
            </w:pPr>
            <w:r>
              <w:rPr>
                <w:rFonts w:ascii="Verdana" w:hAnsi="Verdana" w:cs="Arial"/>
                <w:b/>
                <w:color w:val="000000" w:themeColor="text1"/>
                <w:sz w:val="16"/>
                <w:szCs w:val="16"/>
              </w:rPr>
              <w:t>PLANTA BAJA</w:t>
            </w:r>
          </w:p>
          <w:p w14:paraId="1EA59EE2"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52CD0763" w14:textId="77777777" w:rsidR="004C08DD" w:rsidRPr="00CC3071" w:rsidRDefault="004C08DD" w:rsidP="004C08DD">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A. Accesib</w:t>
            </w:r>
            <w:r>
              <w:rPr>
                <w:rFonts w:ascii="Verdana" w:hAnsi="Verdana" w:cs="Arial"/>
                <w:color w:val="000000" w:themeColor="text1"/>
                <w:sz w:val="16"/>
                <w:szCs w:val="16"/>
              </w:rPr>
              <w:t>le</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1EA13F27" w14:textId="77777777" w:rsidR="004C08DD" w:rsidRPr="00CC3071" w:rsidRDefault="004C08DD" w:rsidP="00F02F28">
            <w:pPr>
              <w:pStyle w:val="CUERPOTEXTOTABLA"/>
              <w:jc w:val="center"/>
              <w:rPr>
                <w:rFonts w:cs="Arial"/>
                <w:color w:val="000000" w:themeColor="text1"/>
                <w:sz w:val="16"/>
                <w:szCs w:val="16"/>
              </w:rPr>
            </w:pPr>
            <w:r w:rsidRPr="00CC3071">
              <w:rPr>
                <w:rFonts w:cs="Arial"/>
                <w:color w:val="000000" w:themeColor="text1"/>
                <w:sz w:val="16"/>
                <w:szCs w:val="16"/>
              </w:rPr>
              <w:t>5.21</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2B007B02" w14:textId="77777777" w:rsidR="004C08DD" w:rsidRPr="00CC3071" w:rsidRDefault="004C08DD" w:rsidP="00F02F28">
            <w:pPr>
              <w:pStyle w:val="CUERPOTEXTOTABLA"/>
              <w:jc w:val="center"/>
              <w:rPr>
                <w:rFonts w:cs="Arial"/>
                <w:color w:val="000000" w:themeColor="text1"/>
                <w:sz w:val="16"/>
                <w:szCs w:val="16"/>
              </w:rPr>
            </w:pPr>
            <w:r w:rsidRPr="00CC3071">
              <w:rPr>
                <w:rFonts w:cs="Arial"/>
                <w:color w:val="000000" w:themeColor="text1"/>
                <w:sz w:val="16"/>
                <w:szCs w:val="16"/>
              </w:rPr>
              <w:t>44</w:t>
            </w:r>
          </w:p>
        </w:tc>
        <w:tc>
          <w:tcPr>
            <w:tcW w:w="642" w:type="pct"/>
            <w:tcBorders>
              <w:top w:val="single" w:sz="2" w:space="0" w:color="000000"/>
              <w:left w:val="single" w:sz="12" w:space="0" w:color="auto"/>
              <w:bottom w:val="single" w:sz="2" w:space="0" w:color="000000"/>
              <w:right w:val="single" w:sz="12" w:space="0" w:color="auto"/>
            </w:tcBorders>
          </w:tcPr>
          <w:p w14:paraId="4C7BCC46" w14:textId="77777777" w:rsidR="004C08DD" w:rsidRPr="00511766" w:rsidRDefault="004C08DD" w:rsidP="00F02F28">
            <w:pPr>
              <w:pStyle w:val="CUERPOTEXTOTABLA"/>
              <w:jc w:val="center"/>
              <w:rPr>
                <w:rFonts w:cs="Arial"/>
                <w:b/>
                <w:color w:val="000000" w:themeColor="text1"/>
                <w:sz w:val="16"/>
                <w:szCs w:val="16"/>
              </w:rPr>
            </w:pPr>
            <w:r w:rsidRPr="00511766">
              <w:rPr>
                <w:rFonts w:cs="Arial"/>
                <w:b/>
                <w:color w:val="000000" w:themeColor="text1"/>
                <w:sz w:val="16"/>
                <w:szCs w:val="16"/>
              </w:rPr>
              <w:t>8.08</w:t>
            </w:r>
          </w:p>
        </w:tc>
      </w:tr>
      <w:tr w:rsidR="004C08DD" w:rsidRPr="0048582B" w14:paraId="7CE8AED5" w14:textId="77777777" w:rsidTr="00976BA7">
        <w:trPr>
          <w:cantSplit/>
          <w:jc w:val="center"/>
        </w:trPr>
        <w:tc>
          <w:tcPr>
            <w:tcW w:w="1034" w:type="pct"/>
            <w:vMerge/>
            <w:tcBorders>
              <w:left w:val="single" w:sz="12" w:space="0" w:color="auto"/>
              <w:right w:val="single" w:sz="2" w:space="0" w:color="000000"/>
            </w:tcBorders>
            <w:noWrap/>
            <w:vAlign w:val="center"/>
          </w:tcPr>
          <w:p w14:paraId="11CEFE48"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4CFDD64A" w14:textId="77777777" w:rsidR="004C08DD" w:rsidRPr="00CC3071" w:rsidRDefault="004C08DD" w:rsidP="00CC3071">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A</w:t>
            </w:r>
            <w:r>
              <w:rPr>
                <w:rFonts w:ascii="Verdana" w:hAnsi="Verdana" w:cs="Arial"/>
                <w:color w:val="000000" w:themeColor="text1"/>
                <w:sz w:val="16"/>
                <w:szCs w:val="16"/>
              </w:rPr>
              <w:t>.</w:t>
            </w:r>
            <w:r w:rsidRPr="00CC3071">
              <w:rPr>
                <w:rFonts w:ascii="Verdana" w:hAnsi="Verdana" w:cs="Arial"/>
                <w:color w:val="000000" w:themeColor="text1"/>
                <w:sz w:val="16"/>
                <w:szCs w:val="16"/>
              </w:rPr>
              <w:t xml:space="preserve"> personal</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4112AF52" w14:textId="77777777" w:rsidR="004C08DD" w:rsidRPr="00CC3071" w:rsidRDefault="004C08DD" w:rsidP="00F02F28">
            <w:pPr>
              <w:pStyle w:val="CUERPOTEXTOTABLA"/>
              <w:jc w:val="center"/>
              <w:rPr>
                <w:rFonts w:cs="Arial"/>
                <w:color w:val="000000" w:themeColor="text1"/>
                <w:sz w:val="16"/>
                <w:szCs w:val="16"/>
              </w:rPr>
            </w:pPr>
            <w:r w:rsidRPr="00CC3071">
              <w:rPr>
                <w:rFonts w:cs="Arial"/>
                <w:color w:val="000000" w:themeColor="text1"/>
                <w:sz w:val="16"/>
                <w:szCs w:val="16"/>
              </w:rPr>
              <w:t>3.80</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04DCBFD9" w14:textId="77777777" w:rsidR="004C08DD" w:rsidRPr="00CC3071" w:rsidRDefault="004C08DD" w:rsidP="00F02F28">
            <w:pPr>
              <w:pStyle w:val="CUERPOTEXTOTABLA"/>
              <w:jc w:val="center"/>
              <w:rPr>
                <w:rFonts w:cs="Arial"/>
                <w:color w:val="000000" w:themeColor="text1"/>
                <w:sz w:val="16"/>
                <w:szCs w:val="16"/>
              </w:rPr>
            </w:pPr>
            <w:r w:rsidRPr="00CC3071">
              <w:rPr>
                <w:rFonts w:cs="Arial"/>
                <w:color w:val="000000" w:themeColor="text1"/>
                <w:sz w:val="16"/>
                <w:szCs w:val="16"/>
              </w:rPr>
              <w:t>22</w:t>
            </w:r>
          </w:p>
        </w:tc>
        <w:tc>
          <w:tcPr>
            <w:tcW w:w="642" w:type="pct"/>
            <w:tcBorders>
              <w:top w:val="single" w:sz="2" w:space="0" w:color="000000"/>
              <w:left w:val="single" w:sz="12" w:space="0" w:color="auto"/>
              <w:bottom w:val="single" w:sz="2" w:space="0" w:color="000000"/>
              <w:right w:val="single" w:sz="12" w:space="0" w:color="auto"/>
            </w:tcBorders>
          </w:tcPr>
          <w:p w14:paraId="23B8A041" w14:textId="77777777" w:rsidR="004C08DD" w:rsidRPr="00511766" w:rsidRDefault="004C08DD" w:rsidP="00F02F28">
            <w:pPr>
              <w:pStyle w:val="CUERPOTEXTOTABLA"/>
              <w:jc w:val="center"/>
              <w:rPr>
                <w:rFonts w:cs="Arial"/>
                <w:b/>
                <w:color w:val="000000" w:themeColor="text1"/>
                <w:sz w:val="16"/>
                <w:szCs w:val="16"/>
              </w:rPr>
            </w:pPr>
            <w:r w:rsidRPr="00511766">
              <w:rPr>
                <w:rFonts w:cs="Arial"/>
                <w:b/>
                <w:color w:val="000000" w:themeColor="text1"/>
                <w:sz w:val="16"/>
                <w:szCs w:val="16"/>
              </w:rPr>
              <w:t>5.54</w:t>
            </w:r>
          </w:p>
        </w:tc>
      </w:tr>
      <w:tr w:rsidR="004C08DD" w:rsidRPr="0048582B" w14:paraId="6F2DB82D" w14:textId="77777777" w:rsidTr="00976BA7">
        <w:trPr>
          <w:cantSplit/>
          <w:jc w:val="center"/>
        </w:trPr>
        <w:tc>
          <w:tcPr>
            <w:tcW w:w="1034" w:type="pct"/>
            <w:vMerge/>
            <w:tcBorders>
              <w:left w:val="single" w:sz="12" w:space="0" w:color="auto"/>
              <w:right w:val="single" w:sz="2" w:space="0" w:color="000000"/>
            </w:tcBorders>
            <w:noWrap/>
            <w:vAlign w:val="center"/>
          </w:tcPr>
          <w:p w14:paraId="05881DB0"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51E7A99A" w14:textId="77777777" w:rsidR="004C08DD" w:rsidRPr="00511766" w:rsidRDefault="004C08DD" w:rsidP="00511766">
            <w:pPr>
              <w:spacing w:after="0" w:line="240" w:lineRule="auto"/>
              <w:jc w:val="center"/>
              <w:rPr>
                <w:rFonts w:ascii="Verdana" w:hAnsi="Verdana" w:cs="Arial"/>
                <w:color w:val="000000" w:themeColor="text1"/>
                <w:sz w:val="16"/>
                <w:szCs w:val="16"/>
              </w:rPr>
            </w:pPr>
            <w:r w:rsidRPr="00511766">
              <w:rPr>
                <w:rFonts w:ascii="Verdana" w:hAnsi="Verdana" w:cs="Arial"/>
                <w:color w:val="000000" w:themeColor="text1"/>
                <w:sz w:val="16"/>
                <w:szCs w:val="16"/>
              </w:rPr>
              <w:t>A.</w:t>
            </w:r>
            <w:r>
              <w:rPr>
                <w:rFonts w:ascii="Verdana" w:hAnsi="Verdana" w:cs="Arial"/>
                <w:color w:val="000000" w:themeColor="text1"/>
                <w:sz w:val="16"/>
                <w:szCs w:val="16"/>
              </w:rPr>
              <w:t xml:space="preserve"> </w:t>
            </w:r>
            <w:r w:rsidRPr="00511766">
              <w:rPr>
                <w:rFonts w:ascii="Verdana" w:hAnsi="Verdana" w:cs="Arial"/>
                <w:color w:val="000000" w:themeColor="text1"/>
                <w:sz w:val="16"/>
                <w:szCs w:val="16"/>
              </w:rPr>
              <w:t>Público</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3F62496B" w14:textId="77777777" w:rsidR="004C08DD" w:rsidRPr="00CC3071" w:rsidRDefault="004C08DD" w:rsidP="00F02F28">
            <w:pPr>
              <w:pStyle w:val="CUERPOTEXTOTABLA"/>
              <w:jc w:val="center"/>
              <w:rPr>
                <w:rFonts w:cs="Arial"/>
                <w:color w:val="000000" w:themeColor="text1"/>
                <w:sz w:val="16"/>
                <w:szCs w:val="16"/>
              </w:rPr>
            </w:pPr>
            <w:r>
              <w:rPr>
                <w:rFonts w:cs="Arial"/>
                <w:color w:val="000000" w:themeColor="text1"/>
                <w:sz w:val="16"/>
                <w:szCs w:val="16"/>
              </w:rPr>
              <w:t>5.32</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38A76ADC" w14:textId="77777777" w:rsidR="004C08DD" w:rsidRPr="00CC3071" w:rsidRDefault="004C08DD" w:rsidP="00F02F28">
            <w:pPr>
              <w:pStyle w:val="CUERPOTEXTOTABLA"/>
              <w:jc w:val="center"/>
              <w:rPr>
                <w:rFonts w:cs="Arial"/>
                <w:color w:val="000000" w:themeColor="text1"/>
                <w:sz w:val="16"/>
                <w:szCs w:val="16"/>
              </w:rPr>
            </w:pPr>
            <w:r>
              <w:rPr>
                <w:rFonts w:cs="Arial"/>
                <w:color w:val="000000" w:themeColor="text1"/>
                <w:sz w:val="16"/>
                <w:szCs w:val="16"/>
              </w:rPr>
              <w:t>44</w:t>
            </w:r>
          </w:p>
        </w:tc>
        <w:tc>
          <w:tcPr>
            <w:tcW w:w="642" w:type="pct"/>
            <w:tcBorders>
              <w:top w:val="single" w:sz="2" w:space="0" w:color="000000"/>
              <w:left w:val="single" w:sz="12" w:space="0" w:color="auto"/>
              <w:bottom w:val="single" w:sz="2" w:space="0" w:color="000000"/>
              <w:right w:val="single" w:sz="12" w:space="0" w:color="auto"/>
            </w:tcBorders>
          </w:tcPr>
          <w:p w14:paraId="09BB3D5C" w14:textId="77777777" w:rsidR="004C08DD" w:rsidRPr="00511766" w:rsidRDefault="004C08DD" w:rsidP="00F02F28">
            <w:pPr>
              <w:pStyle w:val="CUERPOTEXTOTABLA"/>
              <w:jc w:val="center"/>
              <w:rPr>
                <w:rFonts w:cs="Arial"/>
                <w:b/>
                <w:color w:val="000000" w:themeColor="text1"/>
                <w:sz w:val="16"/>
                <w:szCs w:val="16"/>
              </w:rPr>
            </w:pPr>
            <w:r>
              <w:rPr>
                <w:rFonts w:cs="Arial"/>
                <w:b/>
                <w:color w:val="000000" w:themeColor="text1"/>
                <w:sz w:val="16"/>
                <w:szCs w:val="16"/>
              </w:rPr>
              <w:t>7.66</w:t>
            </w:r>
          </w:p>
        </w:tc>
      </w:tr>
      <w:tr w:rsidR="004C08DD" w:rsidRPr="0048582B" w14:paraId="7399F021" w14:textId="77777777" w:rsidTr="00976BA7">
        <w:trPr>
          <w:cantSplit/>
          <w:jc w:val="center"/>
        </w:trPr>
        <w:tc>
          <w:tcPr>
            <w:tcW w:w="1034" w:type="pct"/>
            <w:vMerge/>
            <w:tcBorders>
              <w:left w:val="single" w:sz="12" w:space="0" w:color="auto"/>
              <w:right w:val="single" w:sz="2" w:space="0" w:color="000000"/>
            </w:tcBorders>
            <w:noWrap/>
            <w:vAlign w:val="center"/>
          </w:tcPr>
          <w:p w14:paraId="47FF9AAC"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33DD89EF" w14:textId="77777777" w:rsidR="004C08DD" w:rsidRPr="00CC3071" w:rsidRDefault="004C08DD" w:rsidP="00F02F28">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Administración</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55015A4F" w14:textId="77777777" w:rsidR="004C08DD" w:rsidRPr="00CC3071" w:rsidRDefault="004C08DD" w:rsidP="00F02F28">
            <w:pPr>
              <w:pStyle w:val="CUERPOTEXTOTABLA"/>
              <w:jc w:val="center"/>
              <w:rPr>
                <w:rFonts w:cs="Arial"/>
                <w:color w:val="000000" w:themeColor="text1"/>
                <w:sz w:val="16"/>
                <w:szCs w:val="16"/>
              </w:rPr>
            </w:pPr>
            <w:r>
              <w:rPr>
                <w:rFonts w:cs="Arial"/>
                <w:color w:val="000000" w:themeColor="text1"/>
                <w:sz w:val="16"/>
                <w:szCs w:val="16"/>
              </w:rPr>
              <w:t>21.86</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2FF2634A" w14:textId="77777777" w:rsidR="004C08DD" w:rsidRPr="00CC3071" w:rsidRDefault="004C08DD" w:rsidP="00F02F28">
            <w:pPr>
              <w:pStyle w:val="CUERPOTEXTOTABLA"/>
              <w:jc w:val="center"/>
              <w:rPr>
                <w:rFonts w:cs="Arial"/>
                <w:color w:val="000000" w:themeColor="text1"/>
                <w:sz w:val="16"/>
                <w:szCs w:val="16"/>
              </w:rPr>
            </w:pPr>
            <w:r>
              <w:rPr>
                <w:rFonts w:cs="Arial"/>
                <w:color w:val="000000" w:themeColor="text1"/>
                <w:sz w:val="16"/>
                <w:szCs w:val="16"/>
              </w:rPr>
              <w:t>112</w:t>
            </w:r>
          </w:p>
        </w:tc>
        <w:tc>
          <w:tcPr>
            <w:tcW w:w="642" w:type="pct"/>
            <w:tcBorders>
              <w:top w:val="single" w:sz="2" w:space="0" w:color="000000"/>
              <w:left w:val="single" w:sz="12" w:space="0" w:color="auto"/>
              <w:bottom w:val="single" w:sz="2" w:space="0" w:color="000000"/>
              <w:right w:val="single" w:sz="12" w:space="0" w:color="auto"/>
            </w:tcBorders>
          </w:tcPr>
          <w:p w14:paraId="00D7D884" w14:textId="77777777" w:rsidR="004C08DD" w:rsidRPr="00511766" w:rsidRDefault="004C08DD" w:rsidP="00F02F28">
            <w:pPr>
              <w:pStyle w:val="CUERPOTEXTOTABLA"/>
              <w:jc w:val="center"/>
              <w:rPr>
                <w:rFonts w:cs="Arial"/>
                <w:b/>
                <w:color w:val="000000" w:themeColor="text1"/>
                <w:sz w:val="16"/>
                <w:szCs w:val="16"/>
              </w:rPr>
            </w:pPr>
            <w:r>
              <w:rPr>
                <w:rFonts w:cs="Arial"/>
                <w:b/>
                <w:color w:val="000000" w:themeColor="text1"/>
                <w:sz w:val="16"/>
                <w:szCs w:val="16"/>
              </w:rPr>
              <w:t>7.07</w:t>
            </w:r>
          </w:p>
        </w:tc>
      </w:tr>
      <w:tr w:rsidR="004C08DD" w:rsidRPr="0048582B" w14:paraId="04480639" w14:textId="77777777" w:rsidTr="00976BA7">
        <w:trPr>
          <w:cantSplit/>
          <w:jc w:val="center"/>
        </w:trPr>
        <w:tc>
          <w:tcPr>
            <w:tcW w:w="1034" w:type="pct"/>
            <w:vMerge/>
            <w:tcBorders>
              <w:left w:val="single" w:sz="12" w:space="0" w:color="auto"/>
              <w:right w:val="single" w:sz="2" w:space="0" w:color="000000"/>
            </w:tcBorders>
            <w:noWrap/>
            <w:vAlign w:val="center"/>
          </w:tcPr>
          <w:p w14:paraId="739E1A52"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1364BC98" w14:textId="77777777" w:rsidR="004C08DD" w:rsidRPr="00CC3071" w:rsidRDefault="004C08DD" w:rsidP="00F02F28">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Cortavientos</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1AA3CFFD" w14:textId="77777777" w:rsidR="004C08DD" w:rsidRPr="00CC3071" w:rsidRDefault="004C08DD" w:rsidP="00F02F28">
            <w:pPr>
              <w:pStyle w:val="CUERPOTEXTOTABLA"/>
              <w:jc w:val="center"/>
              <w:rPr>
                <w:rFonts w:cs="Arial"/>
                <w:color w:val="000000" w:themeColor="text1"/>
                <w:sz w:val="16"/>
                <w:szCs w:val="16"/>
              </w:rPr>
            </w:pPr>
            <w:r>
              <w:rPr>
                <w:rFonts w:cs="Arial"/>
                <w:color w:val="000000" w:themeColor="text1"/>
                <w:sz w:val="16"/>
                <w:szCs w:val="16"/>
              </w:rPr>
              <w:t>11.69</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196EDC4D" w14:textId="77777777" w:rsidR="004C08DD" w:rsidRPr="00CC3071" w:rsidRDefault="004C08DD" w:rsidP="00F02F28">
            <w:pPr>
              <w:pStyle w:val="CUERPOTEXTOTABLA"/>
              <w:jc w:val="center"/>
              <w:rPr>
                <w:rFonts w:cs="Arial"/>
                <w:color w:val="000000" w:themeColor="text1"/>
                <w:sz w:val="16"/>
                <w:szCs w:val="16"/>
              </w:rPr>
            </w:pPr>
            <w:r>
              <w:rPr>
                <w:rFonts w:cs="Arial"/>
                <w:color w:val="000000" w:themeColor="text1"/>
                <w:sz w:val="16"/>
                <w:szCs w:val="16"/>
              </w:rPr>
              <w:t>66</w:t>
            </w:r>
          </w:p>
        </w:tc>
        <w:tc>
          <w:tcPr>
            <w:tcW w:w="642" w:type="pct"/>
            <w:tcBorders>
              <w:top w:val="single" w:sz="2" w:space="0" w:color="000000"/>
              <w:left w:val="single" w:sz="12" w:space="0" w:color="auto"/>
              <w:bottom w:val="single" w:sz="2" w:space="0" w:color="000000"/>
              <w:right w:val="single" w:sz="12" w:space="0" w:color="auto"/>
            </w:tcBorders>
          </w:tcPr>
          <w:p w14:paraId="4D064313" w14:textId="77777777" w:rsidR="004C08DD" w:rsidRPr="00511766" w:rsidRDefault="004C08DD" w:rsidP="00F02F28">
            <w:pPr>
              <w:pStyle w:val="CUERPOTEXTOTABLA"/>
              <w:jc w:val="center"/>
              <w:rPr>
                <w:rFonts w:cs="Arial"/>
                <w:b/>
                <w:color w:val="000000" w:themeColor="text1"/>
                <w:sz w:val="16"/>
                <w:szCs w:val="16"/>
              </w:rPr>
            </w:pPr>
            <w:r>
              <w:rPr>
                <w:rFonts w:cs="Arial"/>
                <w:b/>
                <w:color w:val="000000" w:themeColor="text1"/>
                <w:sz w:val="16"/>
                <w:szCs w:val="16"/>
              </w:rPr>
              <w:t>5.37</w:t>
            </w:r>
          </w:p>
        </w:tc>
      </w:tr>
      <w:tr w:rsidR="004C08DD" w:rsidRPr="0048582B" w14:paraId="7DAD148A" w14:textId="77777777" w:rsidTr="00976BA7">
        <w:trPr>
          <w:cantSplit/>
          <w:jc w:val="center"/>
        </w:trPr>
        <w:tc>
          <w:tcPr>
            <w:tcW w:w="1034" w:type="pct"/>
            <w:vMerge/>
            <w:tcBorders>
              <w:left w:val="single" w:sz="12" w:space="0" w:color="auto"/>
              <w:right w:val="single" w:sz="2" w:space="0" w:color="000000"/>
            </w:tcBorders>
            <w:noWrap/>
            <w:vAlign w:val="center"/>
          </w:tcPr>
          <w:p w14:paraId="5A2375C6"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1D6A0832" w14:textId="77777777" w:rsidR="004C08DD" w:rsidRDefault="004C08DD"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Despacho Unidad Administrativa</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07C922C9" w14:textId="77777777" w:rsidR="004C08DD" w:rsidRDefault="004C08DD" w:rsidP="00F02F28">
            <w:pPr>
              <w:pStyle w:val="CUERPOTEXTOTABLA"/>
              <w:jc w:val="center"/>
              <w:rPr>
                <w:rFonts w:cs="Arial"/>
                <w:color w:val="000000" w:themeColor="text1"/>
                <w:sz w:val="16"/>
                <w:szCs w:val="16"/>
              </w:rPr>
            </w:pPr>
            <w:r>
              <w:rPr>
                <w:rFonts w:cs="Arial"/>
                <w:color w:val="000000" w:themeColor="text1"/>
                <w:sz w:val="16"/>
                <w:szCs w:val="16"/>
              </w:rPr>
              <w:t>14.56</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4A482A79" w14:textId="77777777" w:rsidR="004C08DD" w:rsidRDefault="004C08DD" w:rsidP="00F02F28">
            <w:pPr>
              <w:pStyle w:val="CUERPOTEXTOTABLA"/>
              <w:jc w:val="center"/>
              <w:rPr>
                <w:rFonts w:cs="Arial"/>
                <w:color w:val="000000" w:themeColor="text1"/>
                <w:sz w:val="16"/>
                <w:szCs w:val="16"/>
              </w:rPr>
            </w:pPr>
            <w:r>
              <w:rPr>
                <w:rFonts w:cs="Arial"/>
                <w:color w:val="000000" w:themeColor="text1"/>
                <w:sz w:val="16"/>
                <w:szCs w:val="16"/>
              </w:rPr>
              <w:t>112</w:t>
            </w:r>
          </w:p>
        </w:tc>
        <w:tc>
          <w:tcPr>
            <w:tcW w:w="642" w:type="pct"/>
            <w:tcBorders>
              <w:top w:val="single" w:sz="2" w:space="0" w:color="000000"/>
              <w:left w:val="single" w:sz="12" w:space="0" w:color="auto"/>
              <w:bottom w:val="single" w:sz="2" w:space="0" w:color="000000"/>
              <w:right w:val="single" w:sz="12" w:space="0" w:color="auto"/>
            </w:tcBorders>
          </w:tcPr>
          <w:p w14:paraId="4D92394D" w14:textId="77777777" w:rsidR="004C08DD" w:rsidRDefault="004C08DD" w:rsidP="00F02F28">
            <w:pPr>
              <w:pStyle w:val="CUERPOTEXTOTABLA"/>
              <w:jc w:val="center"/>
              <w:rPr>
                <w:rFonts w:cs="Arial"/>
                <w:b/>
                <w:color w:val="000000" w:themeColor="text1"/>
                <w:sz w:val="16"/>
                <w:szCs w:val="16"/>
              </w:rPr>
            </w:pPr>
            <w:r>
              <w:rPr>
                <w:rFonts w:cs="Arial"/>
                <w:b/>
                <w:color w:val="000000" w:themeColor="text1"/>
                <w:sz w:val="16"/>
                <w:szCs w:val="16"/>
              </w:rPr>
              <w:t>7.24</w:t>
            </w:r>
          </w:p>
        </w:tc>
      </w:tr>
      <w:tr w:rsidR="004C08DD" w:rsidRPr="0048582B" w14:paraId="5C41D353" w14:textId="77777777" w:rsidTr="00976BA7">
        <w:trPr>
          <w:cantSplit/>
          <w:jc w:val="center"/>
        </w:trPr>
        <w:tc>
          <w:tcPr>
            <w:tcW w:w="1034" w:type="pct"/>
            <w:vMerge/>
            <w:tcBorders>
              <w:left w:val="single" w:sz="12" w:space="0" w:color="auto"/>
              <w:right w:val="single" w:sz="2" w:space="0" w:color="000000"/>
            </w:tcBorders>
            <w:noWrap/>
            <w:vAlign w:val="center"/>
          </w:tcPr>
          <w:p w14:paraId="73F9DC9A"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5391047E" w14:textId="77777777" w:rsidR="004C08DD" w:rsidRDefault="004C08DD"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Distribuidor</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7D663C0C" w14:textId="77777777" w:rsidR="004C08DD" w:rsidRDefault="004C08DD" w:rsidP="00F02F28">
            <w:pPr>
              <w:pStyle w:val="CUERPOTEXTOTABLA"/>
              <w:jc w:val="center"/>
              <w:rPr>
                <w:rFonts w:cs="Arial"/>
                <w:color w:val="000000" w:themeColor="text1"/>
                <w:sz w:val="16"/>
                <w:szCs w:val="16"/>
              </w:rPr>
            </w:pPr>
            <w:r>
              <w:rPr>
                <w:rFonts w:cs="Arial"/>
                <w:color w:val="000000" w:themeColor="text1"/>
                <w:sz w:val="16"/>
                <w:szCs w:val="16"/>
              </w:rPr>
              <w:t>7.64</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561A963D" w14:textId="77777777" w:rsidR="004C08DD" w:rsidRDefault="004C08DD" w:rsidP="00F02F28">
            <w:pPr>
              <w:pStyle w:val="CUERPOTEXTOTABLA"/>
              <w:jc w:val="center"/>
              <w:rPr>
                <w:rFonts w:cs="Arial"/>
                <w:color w:val="000000" w:themeColor="text1"/>
                <w:sz w:val="16"/>
                <w:szCs w:val="16"/>
              </w:rPr>
            </w:pPr>
            <w:r>
              <w:rPr>
                <w:rFonts w:cs="Arial"/>
                <w:color w:val="000000" w:themeColor="text1"/>
                <w:sz w:val="16"/>
                <w:szCs w:val="16"/>
              </w:rPr>
              <w:t>66</w:t>
            </w:r>
          </w:p>
        </w:tc>
        <w:tc>
          <w:tcPr>
            <w:tcW w:w="642" w:type="pct"/>
            <w:tcBorders>
              <w:top w:val="single" w:sz="2" w:space="0" w:color="000000"/>
              <w:left w:val="single" w:sz="12" w:space="0" w:color="auto"/>
              <w:bottom w:val="single" w:sz="2" w:space="0" w:color="000000"/>
              <w:right w:val="single" w:sz="12" w:space="0" w:color="auto"/>
            </w:tcBorders>
          </w:tcPr>
          <w:p w14:paraId="550281FE" w14:textId="77777777" w:rsidR="004C08DD" w:rsidRDefault="004C08DD" w:rsidP="00F02F28">
            <w:pPr>
              <w:pStyle w:val="CUERPOTEXTOTABLA"/>
              <w:jc w:val="center"/>
              <w:rPr>
                <w:rFonts w:cs="Arial"/>
                <w:b/>
                <w:color w:val="000000" w:themeColor="text1"/>
                <w:sz w:val="16"/>
                <w:szCs w:val="16"/>
              </w:rPr>
            </w:pPr>
            <w:r>
              <w:rPr>
                <w:rFonts w:cs="Arial"/>
                <w:b/>
                <w:color w:val="000000" w:themeColor="text1"/>
                <w:sz w:val="16"/>
                <w:szCs w:val="16"/>
              </w:rPr>
              <w:t>8.81</w:t>
            </w:r>
          </w:p>
        </w:tc>
      </w:tr>
      <w:tr w:rsidR="004C08DD" w:rsidRPr="0048582B" w14:paraId="0C4E6342" w14:textId="77777777" w:rsidTr="00976BA7">
        <w:trPr>
          <w:cantSplit/>
          <w:jc w:val="center"/>
        </w:trPr>
        <w:tc>
          <w:tcPr>
            <w:tcW w:w="1034" w:type="pct"/>
            <w:vMerge/>
            <w:tcBorders>
              <w:left w:val="single" w:sz="12" w:space="0" w:color="auto"/>
              <w:right w:val="single" w:sz="2" w:space="0" w:color="000000"/>
            </w:tcBorders>
            <w:noWrap/>
            <w:vAlign w:val="center"/>
          </w:tcPr>
          <w:p w14:paraId="64550020"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2BF2B7D3" w14:textId="77777777" w:rsidR="004C08DD" w:rsidRDefault="004C08DD"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Escalera 0</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1982D838" w14:textId="77777777" w:rsidR="004C08DD" w:rsidRDefault="004C08DD" w:rsidP="00F02F28">
            <w:pPr>
              <w:pStyle w:val="CUERPOTEXTOTABLA"/>
              <w:jc w:val="center"/>
              <w:rPr>
                <w:rFonts w:cs="Arial"/>
                <w:color w:val="000000" w:themeColor="text1"/>
                <w:sz w:val="16"/>
                <w:szCs w:val="16"/>
              </w:rPr>
            </w:pPr>
            <w:r>
              <w:rPr>
                <w:rFonts w:cs="Arial"/>
                <w:color w:val="000000" w:themeColor="text1"/>
                <w:sz w:val="16"/>
                <w:szCs w:val="16"/>
              </w:rPr>
              <w:t>12.40</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4BADA985" w14:textId="77777777" w:rsidR="004C08DD" w:rsidRDefault="004C08DD" w:rsidP="00F02F28">
            <w:pPr>
              <w:pStyle w:val="CUERPOTEXTOTABLA"/>
              <w:jc w:val="center"/>
              <w:rPr>
                <w:rFonts w:cs="Arial"/>
                <w:color w:val="000000" w:themeColor="text1"/>
                <w:sz w:val="16"/>
                <w:szCs w:val="16"/>
              </w:rPr>
            </w:pPr>
            <w:r>
              <w:rPr>
                <w:rFonts w:cs="Arial"/>
                <w:color w:val="000000" w:themeColor="text1"/>
                <w:sz w:val="16"/>
                <w:szCs w:val="16"/>
              </w:rPr>
              <w:t>48</w:t>
            </w:r>
          </w:p>
        </w:tc>
        <w:tc>
          <w:tcPr>
            <w:tcW w:w="642" w:type="pct"/>
            <w:tcBorders>
              <w:top w:val="single" w:sz="2" w:space="0" w:color="000000"/>
              <w:left w:val="single" w:sz="12" w:space="0" w:color="auto"/>
              <w:bottom w:val="single" w:sz="2" w:space="0" w:color="000000"/>
              <w:right w:val="single" w:sz="12" w:space="0" w:color="auto"/>
            </w:tcBorders>
          </w:tcPr>
          <w:p w14:paraId="604D309A" w14:textId="77777777" w:rsidR="004C08DD" w:rsidRDefault="004C08DD" w:rsidP="00F02F28">
            <w:pPr>
              <w:pStyle w:val="CUERPOTEXTOTABLA"/>
              <w:jc w:val="center"/>
              <w:rPr>
                <w:rFonts w:cs="Arial"/>
                <w:b/>
                <w:color w:val="000000" w:themeColor="text1"/>
                <w:sz w:val="16"/>
                <w:szCs w:val="16"/>
              </w:rPr>
            </w:pPr>
            <w:r>
              <w:rPr>
                <w:rFonts w:cs="Arial"/>
                <w:b/>
                <w:color w:val="000000" w:themeColor="text1"/>
                <w:sz w:val="16"/>
                <w:szCs w:val="16"/>
              </w:rPr>
              <w:t>4.50</w:t>
            </w:r>
          </w:p>
        </w:tc>
      </w:tr>
      <w:tr w:rsidR="004C08DD" w:rsidRPr="0048582B" w14:paraId="08473549" w14:textId="77777777" w:rsidTr="00976BA7">
        <w:trPr>
          <w:cantSplit/>
          <w:jc w:val="center"/>
        </w:trPr>
        <w:tc>
          <w:tcPr>
            <w:tcW w:w="1034" w:type="pct"/>
            <w:vMerge/>
            <w:tcBorders>
              <w:left w:val="single" w:sz="12" w:space="0" w:color="auto"/>
              <w:right w:val="single" w:sz="2" w:space="0" w:color="000000"/>
            </w:tcBorders>
            <w:noWrap/>
            <w:vAlign w:val="center"/>
          </w:tcPr>
          <w:p w14:paraId="36429040"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32A4C6B6" w14:textId="77777777" w:rsidR="004C08DD" w:rsidRDefault="004C08DD" w:rsidP="004B237F">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Vestíbulo, espera, circulación</w:t>
            </w:r>
          </w:p>
          <w:p w14:paraId="7667F753" w14:textId="77777777" w:rsidR="004C08DD" w:rsidRDefault="004C08DD" w:rsidP="004B237F">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y distribuidor Administración</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0D8828BC"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83.76</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3B8F7842"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588</w:t>
            </w:r>
          </w:p>
        </w:tc>
        <w:tc>
          <w:tcPr>
            <w:tcW w:w="642" w:type="pct"/>
            <w:tcBorders>
              <w:top w:val="single" w:sz="2" w:space="0" w:color="000000"/>
              <w:left w:val="single" w:sz="12" w:space="0" w:color="auto"/>
              <w:bottom w:val="single" w:sz="2" w:space="0" w:color="000000"/>
              <w:right w:val="single" w:sz="12" w:space="0" w:color="auto"/>
            </w:tcBorders>
            <w:vAlign w:val="center"/>
          </w:tcPr>
          <w:p w14:paraId="0A054C27" w14:textId="77777777" w:rsidR="004C08DD" w:rsidRDefault="004C08DD" w:rsidP="004B237F">
            <w:pPr>
              <w:pStyle w:val="CUERPOTEXTOTABLA"/>
              <w:jc w:val="center"/>
              <w:rPr>
                <w:rFonts w:cs="Arial"/>
                <w:b/>
                <w:color w:val="000000" w:themeColor="text1"/>
                <w:sz w:val="16"/>
                <w:szCs w:val="16"/>
              </w:rPr>
            </w:pPr>
            <w:r>
              <w:rPr>
                <w:rFonts w:cs="Arial"/>
                <w:b/>
                <w:color w:val="000000" w:themeColor="text1"/>
                <w:sz w:val="16"/>
                <w:szCs w:val="16"/>
              </w:rPr>
              <w:t>7.02</w:t>
            </w:r>
          </w:p>
        </w:tc>
      </w:tr>
      <w:tr w:rsidR="004C08DD" w:rsidRPr="0048582B" w14:paraId="60759378" w14:textId="77777777" w:rsidTr="00976BA7">
        <w:trPr>
          <w:cantSplit/>
          <w:jc w:val="center"/>
        </w:trPr>
        <w:tc>
          <w:tcPr>
            <w:tcW w:w="1034" w:type="pct"/>
            <w:vMerge/>
            <w:tcBorders>
              <w:left w:val="single" w:sz="12" w:space="0" w:color="auto"/>
              <w:right w:val="single" w:sz="2" w:space="0" w:color="000000"/>
            </w:tcBorders>
            <w:noWrap/>
            <w:vAlign w:val="center"/>
          </w:tcPr>
          <w:p w14:paraId="2ED3DF14"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1121C687" w14:textId="77777777" w:rsidR="004C08DD" w:rsidRDefault="004C08DD" w:rsidP="004B237F">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Estar de personal</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57C9EEBA"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25.14</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78D82C8F"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196</w:t>
            </w:r>
          </w:p>
        </w:tc>
        <w:tc>
          <w:tcPr>
            <w:tcW w:w="642" w:type="pct"/>
            <w:tcBorders>
              <w:top w:val="single" w:sz="2" w:space="0" w:color="000000"/>
              <w:left w:val="single" w:sz="12" w:space="0" w:color="auto"/>
              <w:bottom w:val="single" w:sz="2" w:space="0" w:color="000000"/>
              <w:right w:val="single" w:sz="12" w:space="0" w:color="auto"/>
            </w:tcBorders>
            <w:vAlign w:val="center"/>
          </w:tcPr>
          <w:p w14:paraId="183265BC" w14:textId="77777777" w:rsidR="004C08DD" w:rsidRDefault="004C08DD" w:rsidP="004B237F">
            <w:pPr>
              <w:pStyle w:val="CUERPOTEXTOTABLA"/>
              <w:jc w:val="center"/>
              <w:rPr>
                <w:rFonts w:cs="Arial"/>
                <w:b/>
                <w:color w:val="000000" w:themeColor="text1"/>
                <w:sz w:val="16"/>
                <w:szCs w:val="16"/>
              </w:rPr>
            </w:pPr>
            <w:r>
              <w:rPr>
                <w:rFonts w:cs="Arial"/>
                <w:b/>
                <w:color w:val="000000" w:themeColor="text1"/>
                <w:sz w:val="16"/>
                <w:szCs w:val="16"/>
              </w:rPr>
              <w:t>7.70</w:t>
            </w:r>
          </w:p>
        </w:tc>
      </w:tr>
      <w:tr w:rsidR="004C08DD" w:rsidRPr="0048582B" w14:paraId="6AB81124" w14:textId="77777777" w:rsidTr="00976BA7">
        <w:trPr>
          <w:cantSplit/>
          <w:jc w:val="center"/>
        </w:trPr>
        <w:tc>
          <w:tcPr>
            <w:tcW w:w="1034" w:type="pct"/>
            <w:vMerge/>
            <w:tcBorders>
              <w:left w:val="single" w:sz="12" w:space="0" w:color="auto"/>
              <w:right w:val="single" w:sz="2" w:space="0" w:color="000000"/>
            </w:tcBorders>
            <w:noWrap/>
            <w:vAlign w:val="center"/>
          </w:tcPr>
          <w:p w14:paraId="19A748F3"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41A64A66" w14:textId="77777777" w:rsidR="004C08DD" w:rsidRDefault="004C08DD" w:rsidP="004B237F">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Intervenciones menores</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238106C5"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20.22</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27ED73A2"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224</w:t>
            </w:r>
          </w:p>
        </w:tc>
        <w:tc>
          <w:tcPr>
            <w:tcW w:w="642" w:type="pct"/>
            <w:tcBorders>
              <w:top w:val="single" w:sz="2" w:space="0" w:color="000000"/>
              <w:left w:val="single" w:sz="12" w:space="0" w:color="auto"/>
              <w:bottom w:val="single" w:sz="2" w:space="0" w:color="000000"/>
              <w:right w:val="single" w:sz="12" w:space="0" w:color="auto"/>
            </w:tcBorders>
            <w:vAlign w:val="center"/>
          </w:tcPr>
          <w:p w14:paraId="5B79CCF1" w14:textId="77777777" w:rsidR="004C08DD" w:rsidRDefault="004C08DD" w:rsidP="004B237F">
            <w:pPr>
              <w:pStyle w:val="CUERPOTEXTOTABLA"/>
              <w:jc w:val="center"/>
              <w:rPr>
                <w:rFonts w:cs="Arial"/>
                <w:b/>
                <w:color w:val="000000" w:themeColor="text1"/>
                <w:sz w:val="16"/>
                <w:szCs w:val="16"/>
              </w:rPr>
            </w:pPr>
            <w:r>
              <w:rPr>
                <w:rFonts w:cs="Arial"/>
                <w:b/>
                <w:color w:val="000000" w:themeColor="text1"/>
                <w:sz w:val="16"/>
                <w:szCs w:val="16"/>
              </w:rPr>
              <w:t>11.02</w:t>
            </w:r>
          </w:p>
        </w:tc>
      </w:tr>
      <w:tr w:rsidR="004C08DD" w:rsidRPr="0048582B" w14:paraId="7E13A860" w14:textId="77777777" w:rsidTr="00976BA7">
        <w:trPr>
          <w:cantSplit/>
          <w:jc w:val="center"/>
        </w:trPr>
        <w:tc>
          <w:tcPr>
            <w:tcW w:w="1034" w:type="pct"/>
            <w:vMerge/>
            <w:tcBorders>
              <w:left w:val="single" w:sz="12" w:space="0" w:color="auto"/>
              <w:right w:val="single" w:sz="2" w:space="0" w:color="000000"/>
            </w:tcBorders>
            <w:noWrap/>
            <w:vAlign w:val="center"/>
          </w:tcPr>
          <w:p w14:paraId="327678E2"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060831AC" w14:textId="77777777" w:rsidR="004C08DD" w:rsidRDefault="004C08DD" w:rsidP="004B237F">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Limpieza</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03665679"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6.43</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08102246"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44</w:t>
            </w:r>
          </w:p>
        </w:tc>
        <w:tc>
          <w:tcPr>
            <w:tcW w:w="642" w:type="pct"/>
            <w:tcBorders>
              <w:top w:val="single" w:sz="2" w:space="0" w:color="000000"/>
              <w:left w:val="single" w:sz="12" w:space="0" w:color="auto"/>
              <w:bottom w:val="single" w:sz="2" w:space="0" w:color="000000"/>
              <w:right w:val="single" w:sz="12" w:space="0" w:color="auto"/>
            </w:tcBorders>
            <w:vAlign w:val="center"/>
          </w:tcPr>
          <w:p w14:paraId="6DFF8163" w14:textId="77777777" w:rsidR="004C08DD" w:rsidRDefault="004C08DD" w:rsidP="004B237F">
            <w:pPr>
              <w:pStyle w:val="CUERPOTEXTOTABLA"/>
              <w:jc w:val="center"/>
              <w:rPr>
                <w:rFonts w:cs="Arial"/>
                <w:b/>
                <w:color w:val="000000" w:themeColor="text1"/>
                <w:sz w:val="16"/>
                <w:szCs w:val="16"/>
              </w:rPr>
            </w:pPr>
            <w:r>
              <w:rPr>
                <w:rFonts w:cs="Arial"/>
                <w:b/>
                <w:color w:val="000000" w:themeColor="text1"/>
                <w:sz w:val="16"/>
                <w:szCs w:val="16"/>
              </w:rPr>
              <w:t>6.62</w:t>
            </w:r>
          </w:p>
        </w:tc>
      </w:tr>
      <w:tr w:rsidR="004C08DD" w:rsidRPr="0048582B" w14:paraId="6A075B59" w14:textId="77777777" w:rsidTr="00976BA7">
        <w:trPr>
          <w:cantSplit/>
          <w:jc w:val="center"/>
        </w:trPr>
        <w:tc>
          <w:tcPr>
            <w:tcW w:w="1034" w:type="pct"/>
            <w:vMerge/>
            <w:tcBorders>
              <w:left w:val="single" w:sz="12" w:space="0" w:color="auto"/>
              <w:right w:val="single" w:sz="2" w:space="0" w:color="000000"/>
            </w:tcBorders>
            <w:noWrap/>
            <w:vAlign w:val="center"/>
          </w:tcPr>
          <w:p w14:paraId="532F5CFD" w14:textId="77777777" w:rsidR="004C08DD" w:rsidRPr="0048582B" w:rsidRDefault="004C08DD" w:rsidP="00976BA7">
            <w:pPr>
              <w:spacing w:after="0" w:line="240" w:lineRule="auto"/>
              <w:jc w:val="center"/>
              <w:rPr>
                <w:rFonts w:ascii="Verdana" w:hAnsi="Verdana" w:cs="Arial"/>
                <w:color w:val="000000" w:themeColor="text1"/>
                <w:sz w:val="16"/>
                <w:szCs w:val="16"/>
              </w:rPr>
            </w:pPr>
          </w:p>
        </w:tc>
        <w:tc>
          <w:tcPr>
            <w:tcW w:w="1639" w:type="pct"/>
            <w:tcBorders>
              <w:top w:val="single" w:sz="2" w:space="0" w:color="000000"/>
              <w:left w:val="single" w:sz="2" w:space="0" w:color="000000"/>
              <w:bottom w:val="single" w:sz="2" w:space="0" w:color="000000"/>
              <w:right w:val="single" w:sz="12" w:space="0" w:color="auto"/>
            </w:tcBorders>
            <w:noWrap/>
            <w:vAlign w:val="center"/>
          </w:tcPr>
          <w:p w14:paraId="5B0F4853" w14:textId="77777777" w:rsidR="004C08DD" w:rsidRDefault="004C08DD" w:rsidP="004B237F">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Sala de extracción de muestras</w:t>
            </w:r>
          </w:p>
        </w:tc>
        <w:tc>
          <w:tcPr>
            <w:tcW w:w="756" w:type="pct"/>
            <w:tcBorders>
              <w:top w:val="single" w:sz="2" w:space="0" w:color="000000"/>
              <w:left w:val="single" w:sz="12" w:space="0" w:color="auto"/>
              <w:bottom w:val="single" w:sz="2" w:space="0" w:color="000000"/>
              <w:right w:val="single" w:sz="12" w:space="0" w:color="auto"/>
            </w:tcBorders>
            <w:noWrap/>
            <w:vAlign w:val="center"/>
          </w:tcPr>
          <w:p w14:paraId="74568000"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38.70</w:t>
            </w:r>
          </w:p>
        </w:tc>
        <w:tc>
          <w:tcPr>
            <w:tcW w:w="929" w:type="pct"/>
            <w:tcBorders>
              <w:top w:val="single" w:sz="2" w:space="0" w:color="000000"/>
              <w:left w:val="single" w:sz="12" w:space="0" w:color="auto"/>
              <w:bottom w:val="single" w:sz="2" w:space="0" w:color="000000"/>
              <w:right w:val="single" w:sz="12" w:space="0" w:color="auto"/>
            </w:tcBorders>
            <w:noWrap/>
            <w:vAlign w:val="center"/>
          </w:tcPr>
          <w:p w14:paraId="357976C3" w14:textId="77777777" w:rsidR="004C08DD" w:rsidRDefault="004C08DD" w:rsidP="004B237F">
            <w:pPr>
              <w:pStyle w:val="CUERPOTEXTOTABLA"/>
              <w:jc w:val="center"/>
              <w:rPr>
                <w:rFonts w:cs="Arial"/>
                <w:color w:val="000000" w:themeColor="text1"/>
                <w:sz w:val="16"/>
                <w:szCs w:val="16"/>
              </w:rPr>
            </w:pPr>
            <w:r>
              <w:rPr>
                <w:rFonts w:cs="Arial"/>
                <w:color w:val="000000" w:themeColor="text1"/>
                <w:sz w:val="16"/>
                <w:szCs w:val="16"/>
              </w:rPr>
              <w:t>448</w:t>
            </w:r>
          </w:p>
        </w:tc>
        <w:tc>
          <w:tcPr>
            <w:tcW w:w="642" w:type="pct"/>
            <w:tcBorders>
              <w:top w:val="single" w:sz="2" w:space="0" w:color="000000"/>
              <w:left w:val="single" w:sz="12" w:space="0" w:color="auto"/>
              <w:bottom w:val="single" w:sz="2" w:space="0" w:color="000000"/>
              <w:right w:val="single" w:sz="12" w:space="0" w:color="auto"/>
            </w:tcBorders>
            <w:vAlign w:val="center"/>
          </w:tcPr>
          <w:p w14:paraId="0FCDECF0" w14:textId="77777777" w:rsidR="004C08DD" w:rsidRDefault="004C08DD" w:rsidP="004B237F">
            <w:pPr>
              <w:pStyle w:val="CUERPOTEXTOTABLA"/>
              <w:jc w:val="center"/>
              <w:rPr>
                <w:rFonts w:cs="Arial"/>
                <w:b/>
                <w:color w:val="000000" w:themeColor="text1"/>
                <w:sz w:val="16"/>
                <w:szCs w:val="16"/>
              </w:rPr>
            </w:pPr>
            <w:r>
              <w:rPr>
                <w:rFonts w:cs="Arial"/>
                <w:b/>
                <w:color w:val="000000" w:themeColor="text1"/>
                <w:sz w:val="16"/>
                <w:szCs w:val="16"/>
              </w:rPr>
              <w:t>11.51</w:t>
            </w:r>
          </w:p>
        </w:tc>
      </w:tr>
      <w:tr w:rsidR="00976BA7" w:rsidRPr="0048582B" w14:paraId="2D51416B" w14:textId="77777777" w:rsidTr="00976BA7">
        <w:trPr>
          <w:cantSplit/>
          <w:trHeight w:val="225"/>
          <w:jc w:val="center"/>
        </w:trPr>
        <w:tc>
          <w:tcPr>
            <w:tcW w:w="1034" w:type="pct"/>
            <w:vMerge w:val="restart"/>
            <w:tcBorders>
              <w:top w:val="single" w:sz="2" w:space="0" w:color="auto"/>
              <w:left w:val="single" w:sz="12" w:space="0" w:color="auto"/>
              <w:right w:val="single" w:sz="2" w:space="0" w:color="000000"/>
            </w:tcBorders>
            <w:noWrap/>
            <w:vAlign w:val="center"/>
          </w:tcPr>
          <w:p w14:paraId="37484CF5" w14:textId="77777777" w:rsidR="00976BA7" w:rsidRPr="007C4566" w:rsidRDefault="00976BA7" w:rsidP="00976BA7">
            <w:pPr>
              <w:spacing w:after="0" w:line="240" w:lineRule="auto"/>
              <w:jc w:val="center"/>
              <w:rPr>
                <w:rFonts w:ascii="Verdana" w:hAnsi="Verdana" w:cs="Arial"/>
                <w:b/>
                <w:color w:val="000000" w:themeColor="text1"/>
                <w:sz w:val="16"/>
                <w:szCs w:val="16"/>
              </w:rPr>
            </w:pPr>
            <w:r>
              <w:rPr>
                <w:rFonts w:ascii="Verdana" w:hAnsi="Verdana" w:cs="Arial"/>
                <w:b/>
                <w:color w:val="000000" w:themeColor="text1"/>
                <w:sz w:val="16"/>
                <w:szCs w:val="16"/>
              </w:rPr>
              <w:t>PLANTA PRIMERA</w:t>
            </w:r>
          </w:p>
        </w:tc>
        <w:tc>
          <w:tcPr>
            <w:tcW w:w="1639" w:type="pct"/>
            <w:tcBorders>
              <w:top w:val="single" w:sz="2" w:space="0" w:color="auto"/>
              <w:left w:val="single" w:sz="2" w:space="0" w:color="000000"/>
              <w:bottom w:val="single" w:sz="2" w:space="0" w:color="auto"/>
              <w:right w:val="single" w:sz="12" w:space="0" w:color="auto"/>
            </w:tcBorders>
            <w:noWrap/>
          </w:tcPr>
          <w:p w14:paraId="6BBD34DC" w14:textId="77777777" w:rsidR="00976BA7" w:rsidRPr="004C08DD" w:rsidRDefault="00976BA7" w:rsidP="00F02F28">
            <w:pPr>
              <w:pStyle w:val="CUERPOTEXTOTABLA"/>
              <w:jc w:val="center"/>
              <w:rPr>
                <w:rFonts w:cs="Arial"/>
                <w:color w:val="000000" w:themeColor="text1"/>
                <w:sz w:val="16"/>
                <w:szCs w:val="16"/>
              </w:rPr>
            </w:pPr>
            <w:r w:rsidRPr="004C08DD">
              <w:rPr>
                <w:rFonts w:cs="Arial"/>
                <w:color w:val="000000" w:themeColor="text1"/>
                <w:sz w:val="16"/>
                <w:szCs w:val="16"/>
              </w:rPr>
              <w:t>A. accesible</w:t>
            </w:r>
          </w:p>
        </w:tc>
        <w:tc>
          <w:tcPr>
            <w:tcW w:w="756" w:type="pct"/>
            <w:tcBorders>
              <w:top w:val="single" w:sz="2" w:space="0" w:color="auto"/>
              <w:left w:val="single" w:sz="12" w:space="0" w:color="auto"/>
              <w:bottom w:val="single" w:sz="2" w:space="0" w:color="auto"/>
              <w:right w:val="single" w:sz="12" w:space="0" w:color="auto"/>
            </w:tcBorders>
            <w:noWrap/>
            <w:vAlign w:val="center"/>
          </w:tcPr>
          <w:p w14:paraId="54A1BE4D" w14:textId="77777777" w:rsidR="00976BA7" w:rsidRPr="004C08DD" w:rsidRDefault="00976BA7" w:rsidP="00F02F28">
            <w:pPr>
              <w:pStyle w:val="CUERPOTEXTOTABLA"/>
              <w:jc w:val="center"/>
              <w:rPr>
                <w:rFonts w:cs="Arial"/>
                <w:color w:val="000000" w:themeColor="text1"/>
                <w:sz w:val="16"/>
                <w:szCs w:val="16"/>
              </w:rPr>
            </w:pPr>
            <w:r w:rsidRPr="004C08DD">
              <w:rPr>
                <w:rFonts w:cs="Arial"/>
                <w:color w:val="000000" w:themeColor="text1"/>
                <w:sz w:val="16"/>
                <w:szCs w:val="16"/>
              </w:rPr>
              <w:t>5.21</w:t>
            </w:r>
          </w:p>
        </w:tc>
        <w:tc>
          <w:tcPr>
            <w:tcW w:w="929" w:type="pct"/>
            <w:tcBorders>
              <w:top w:val="single" w:sz="2" w:space="0" w:color="auto"/>
              <w:left w:val="single" w:sz="12" w:space="0" w:color="auto"/>
              <w:bottom w:val="single" w:sz="2" w:space="0" w:color="auto"/>
              <w:right w:val="single" w:sz="12" w:space="0" w:color="auto"/>
            </w:tcBorders>
            <w:noWrap/>
            <w:vAlign w:val="center"/>
          </w:tcPr>
          <w:p w14:paraId="5C0E7CD8" w14:textId="77777777" w:rsidR="00976BA7" w:rsidRPr="004C08DD" w:rsidRDefault="00976BA7" w:rsidP="00F02F28">
            <w:pPr>
              <w:pStyle w:val="CUERPOTEXTOTABLA"/>
              <w:jc w:val="center"/>
              <w:rPr>
                <w:rFonts w:cs="Arial"/>
                <w:color w:val="000000" w:themeColor="text1"/>
                <w:sz w:val="16"/>
                <w:szCs w:val="16"/>
              </w:rPr>
            </w:pPr>
            <w:r w:rsidRPr="004C08DD">
              <w:rPr>
                <w:rFonts w:cs="Arial"/>
                <w:color w:val="000000" w:themeColor="text1"/>
                <w:sz w:val="16"/>
                <w:szCs w:val="16"/>
              </w:rPr>
              <w:t>44</w:t>
            </w:r>
          </w:p>
        </w:tc>
        <w:tc>
          <w:tcPr>
            <w:tcW w:w="642" w:type="pct"/>
            <w:tcBorders>
              <w:top w:val="single" w:sz="2" w:space="0" w:color="auto"/>
              <w:left w:val="single" w:sz="12" w:space="0" w:color="auto"/>
              <w:bottom w:val="single" w:sz="2" w:space="0" w:color="auto"/>
              <w:right w:val="single" w:sz="12" w:space="0" w:color="auto"/>
            </w:tcBorders>
          </w:tcPr>
          <w:p w14:paraId="32D84163" w14:textId="77777777" w:rsidR="00976BA7" w:rsidRPr="004C08DD" w:rsidRDefault="00976BA7" w:rsidP="00F02F28">
            <w:pPr>
              <w:pStyle w:val="CUERPOTEXTOTABLA"/>
              <w:jc w:val="center"/>
              <w:rPr>
                <w:rFonts w:cs="Arial"/>
                <w:b/>
                <w:color w:val="000000" w:themeColor="text1"/>
                <w:sz w:val="16"/>
                <w:szCs w:val="16"/>
              </w:rPr>
            </w:pPr>
            <w:r w:rsidRPr="004C08DD">
              <w:rPr>
                <w:rFonts w:cs="Arial"/>
                <w:b/>
                <w:color w:val="000000" w:themeColor="text1"/>
                <w:sz w:val="16"/>
                <w:szCs w:val="16"/>
              </w:rPr>
              <w:t>8.19</w:t>
            </w:r>
          </w:p>
        </w:tc>
      </w:tr>
      <w:tr w:rsidR="00976BA7" w:rsidRPr="0048582B" w14:paraId="21DED0E3" w14:textId="77777777" w:rsidTr="001D0BBF">
        <w:trPr>
          <w:cantSplit/>
          <w:trHeight w:val="47"/>
          <w:jc w:val="center"/>
        </w:trPr>
        <w:tc>
          <w:tcPr>
            <w:tcW w:w="1034" w:type="pct"/>
            <w:vMerge/>
            <w:tcBorders>
              <w:left w:val="single" w:sz="12" w:space="0" w:color="auto"/>
              <w:right w:val="single" w:sz="2" w:space="0" w:color="000000"/>
            </w:tcBorders>
            <w:noWrap/>
          </w:tcPr>
          <w:p w14:paraId="2147602B" w14:textId="77777777" w:rsidR="00976BA7" w:rsidRPr="007C4566" w:rsidRDefault="00976BA7" w:rsidP="00F02F28">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4A41113C"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A. personal</w:t>
            </w:r>
          </w:p>
        </w:tc>
        <w:tc>
          <w:tcPr>
            <w:tcW w:w="756" w:type="pct"/>
            <w:tcBorders>
              <w:top w:val="single" w:sz="2" w:space="0" w:color="auto"/>
              <w:left w:val="single" w:sz="12" w:space="0" w:color="auto"/>
              <w:bottom w:val="single" w:sz="2" w:space="0" w:color="auto"/>
              <w:right w:val="single" w:sz="12" w:space="0" w:color="auto"/>
            </w:tcBorders>
            <w:noWrap/>
            <w:vAlign w:val="center"/>
          </w:tcPr>
          <w:p w14:paraId="3D3F0CCE"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6.68</w:t>
            </w:r>
          </w:p>
        </w:tc>
        <w:tc>
          <w:tcPr>
            <w:tcW w:w="929" w:type="pct"/>
            <w:tcBorders>
              <w:top w:val="single" w:sz="2" w:space="0" w:color="auto"/>
              <w:left w:val="single" w:sz="12" w:space="0" w:color="auto"/>
              <w:bottom w:val="single" w:sz="2" w:space="0" w:color="auto"/>
              <w:right w:val="single" w:sz="12" w:space="0" w:color="auto"/>
            </w:tcBorders>
            <w:noWrap/>
            <w:vAlign w:val="center"/>
          </w:tcPr>
          <w:p w14:paraId="36DB04CB"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66</w:t>
            </w:r>
          </w:p>
        </w:tc>
        <w:tc>
          <w:tcPr>
            <w:tcW w:w="642" w:type="pct"/>
            <w:tcBorders>
              <w:top w:val="single" w:sz="2" w:space="0" w:color="auto"/>
              <w:left w:val="single" w:sz="12" w:space="0" w:color="auto"/>
              <w:bottom w:val="single" w:sz="2" w:space="0" w:color="auto"/>
              <w:right w:val="single" w:sz="12" w:space="0" w:color="auto"/>
            </w:tcBorders>
          </w:tcPr>
          <w:p w14:paraId="0B539DF1" w14:textId="77777777" w:rsidR="00976BA7" w:rsidRPr="00770EB2" w:rsidRDefault="00976BA7" w:rsidP="00F02F28">
            <w:pPr>
              <w:pStyle w:val="CUERPOTEXTOTABLA"/>
              <w:jc w:val="center"/>
              <w:rPr>
                <w:rFonts w:cs="Arial"/>
                <w:b/>
                <w:color w:val="000000" w:themeColor="text1"/>
                <w:sz w:val="16"/>
                <w:szCs w:val="16"/>
              </w:rPr>
            </w:pPr>
            <w:r w:rsidRPr="00770EB2">
              <w:rPr>
                <w:rFonts w:cs="Arial"/>
                <w:b/>
                <w:color w:val="000000" w:themeColor="text1"/>
                <w:sz w:val="16"/>
                <w:szCs w:val="16"/>
              </w:rPr>
              <w:t>9.44</w:t>
            </w:r>
          </w:p>
        </w:tc>
      </w:tr>
      <w:tr w:rsidR="00976BA7" w:rsidRPr="0048582B" w14:paraId="40C7C04A" w14:textId="77777777" w:rsidTr="001D0BBF">
        <w:trPr>
          <w:cantSplit/>
          <w:trHeight w:val="210"/>
          <w:jc w:val="center"/>
        </w:trPr>
        <w:tc>
          <w:tcPr>
            <w:tcW w:w="1034" w:type="pct"/>
            <w:vMerge/>
            <w:tcBorders>
              <w:left w:val="single" w:sz="12" w:space="0" w:color="auto"/>
              <w:right w:val="single" w:sz="2" w:space="0" w:color="000000"/>
            </w:tcBorders>
            <w:noWrap/>
          </w:tcPr>
          <w:p w14:paraId="7C005FFD" w14:textId="77777777" w:rsidR="00976BA7" w:rsidRPr="007C4566" w:rsidRDefault="00976BA7" w:rsidP="00F02F28">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356F70B6"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A. público</w:t>
            </w:r>
          </w:p>
        </w:tc>
        <w:tc>
          <w:tcPr>
            <w:tcW w:w="756" w:type="pct"/>
            <w:tcBorders>
              <w:top w:val="single" w:sz="2" w:space="0" w:color="auto"/>
              <w:left w:val="single" w:sz="12" w:space="0" w:color="auto"/>
              <w:bottom w:val="single" w:sz="2" w:space="0" w:color="auto"/>
              <w:right w:val="single" w:sz="12" w:space="0" w:color="auto"/>
            </w:tcBorders>
            <w:noWrap/>
            <w:vAlign w:val="center"/>
          </w:tcPr>
          <w:p w14:paraId="0F43BD14"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5.32</w:t>
            </w:r>
          </w:p>
        </w:tc>
        <w:tc>
          <w:tcPr>
            <w:tcW w:w="929" w:type="pct"/>
            <w:tcBorders>
              <w:top w:val="single" w:sz="2" w:space="0" w:color="auto"/>
              <w:left w:val="single" w:sz="12" w:space="0" w:color="auto"/>
              <w:bottom w:val="single" w:sz="2" w:space="0" w:color="auto"/>
              <w:right w:val="single" w:sz="12" w:space="0" w:color="auto"/>
            </w:tcBorders>
            <w:noWrap/>
            <w:vAlign w:val="center"/>
          </w:tcPr>
          <w:p w14:paraId="34B95C44"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44</w:t>
            </w:r>
          </w:p>
        </w:tc>
        <w:tc>
          <w:tcPr>
            <w:tcW w:w="642" w:type="pct"/>
            <w:tcBorders>
              <w:top w:val="single" w:sz="2" w:space="0" w:color="auto"/>
              <w:left w:val="single" w:sz="12" w:space="0" w:color="auto"/>
              <w:bottom w:val="single" w:sz="2" w:space="0" w:color="auto"/>
              <w:right w:val="single" w:sz="12" w:space="0" w:color="auto"/>
            </w:tcBorders>
          </w:tcPr>
          <w:p w14:paraId="461578CA" w14:textId="77777777" w:rsidR="00976BA7" w:rsidRPr="00770EB2" w:rsidRDefault="00976BA7" w:rsidP="00F02F28">
            <w:pPr>
              <w:pStyle w:val="CUERPOTEXTOTABLA"/>
              <w:jc w:val="center"/>
              <w:rPr>
                <w:rFonts w:cs="Arial"/>
                <w:b/>
                <w:color w:val="000000" w:themeColor="text1"/>
                <w:sz w:val="16"/>
                <w:szCs w:val="16"/>
              </w:rPr>
            </w:pPr>
            <w:r w:rsidRPr="00770EB2">
              <w:rPr>
                <w:rFonts w:cs="Arial"/>
                <w:b/>
                <w:color w:val="000000" w:themeColor="text1"/>
                <w:sz w:val="16"/>
                <w:szCs w:val="16"/>
              </w:rPr>
              <w:t>7.85</w:t>
            </w:r>
          </w:p>
        </w:tc>
      </w:tr>
      <w:tr w:rsidR="00976BA7" w:rsidRPr="0048582B" w14:paraId="0D9E0F81" w14:textId="77777777" w:rsidTr="001D0BBF">
        <w:trPr>
          <w:cantSplit/>
          <w:trHeight w:val="94"/>
          <w:jc w:val="center"/>
        </w:trPr>
        <w:tc>
          <w:tcPr>
            <w:tcW w:w="1034" w:type="pct"/>
            <w:vMerge/>
            <w:tcBorders>
              <w:left w:val="single" w:sz="12" w:space="0" w:color="auto"/>
              <w:right w:val="single" w:sz="2" w:space="0" w:color="000000"/>
            </w:tcBorders>
            <w:noWrap/>
          </w:tcPr>
          <w:p w14:paraId="4A28A7BB" w14:textId="77777777" w:rsidR="00976BA7" w:rsidRPr="007C4566" w:rsidRDefault="00976BA7" w:rsidP="00F02F28">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14B78A67"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Consulta Enfermería M.F. 1</w:t>
            </w:r>
          </w:p>
        </w:tc>
        <w:tc>
          <w:tcPr>
            <w:tcW w:w="756" w:type="pct"/>
            <w:tcBorders>
              <w:top w:val="single" w:sz="2" w:space="0" w:color="auto"/>
              <w:left w:val="single" w:sz="12" w:space="0" w:color="auto"/>
              <w:bottom w:val="single" w:sz="2" w:space="0" w:color="auto"/>
              <w:right w:val="single" w:sz="12" w:space="0" w:color="auto"/>
            </w:tcBorders>
            <w:noWrap/>
            <w:vAlign w:val="center"/>
          </w:tcPr>
          <w:p w14:paraId="6045403F"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20.92</w:t>
            </w:r>
          </w:p>
        </w:tc>
        <w:tc>
          <w:tcPr>
            <w:tcW w:w="929" w:type="pct"/>
            <w:tcBorders>
              <w:top w:val="single" w:sz="2" w:space="0" w:color="auto"/>
              <w:left w:val="single" w:sz="12" w:space="0" w:color="auto"/>
              <w:bottom w:val="single" w:sz="2" w:space="0" w:color="auto"/>
              <w:right w:val="single" w:sz="12" w:space="0" w:color="auto"/>
            </w:tcBorders>
            <w:noWrap/>
            <w:vAlign w:val="center"/>
          </w:tcPr>
          <w:p w14:paraId="5BBE9EE1" w14:textId="77777777" w:rsidR="00976BA7" w:rsidRPr="00770EB2" w:rsidRDefault="00976BA7" w:rsidP="00F02F28">
            <w:pPr>
              <w:pStyle w:val="CUERPOTEXTOTABLA"/>
              <w:jc w:val="center"/>
              <w:rPr>
                <w:rFonts w:cs="Arial"/>
                <w:color w:val="000000" w:themeColor="text1"/>
                <w:sz w:val="16"/>
                <w:szCs w:val="16"/>
              </w:rPr>
            </w:pPr>
            <w:r w:rsidRPr="00770EB2">
              <w:rPr>
                <w:rFonts w:cs="Arial"/>
                <w:color w:val="000000" w:themeColor="text1"/>
                <w:sz w:val="16"/>
                <w:szCs w:val="16"/>
              </w:rPr>
              <w:t>168</w:t>
            </w:r>
          </w:p>
        </w:tc>
        <w:tc>
          <w:tcPr>
            <w:tcW w:w="642" w:type="pct"/>
            <w:tcBorders>
              <w:top w:val="single" w:sz="2" w:space="0" w:color="auto"/>
              <w:left w:val="single" w:sz="12" w:space="0" w:color="auto"/>
              <w:bottom w:val="single" w:sz="2" w:space="0" w:color="auto"/>
              <w:right w:val="single" w:sz="12" w:space="0" w:color="auto"/>
            </w:tcBorders>
          </w:tcPr>
          <w:p w14:paraId="3AE21074" w14:textId="77777777" w:rsidR="00976BA7" w:rsidRPr="00770EB2" w:rsidRDefault="00976BA7" w:rsidP="00F02F28">
            <w:pPr>
              <w:pStyle w:val="CUERPOTEXTOTABLA"/>
              <w:jc w:val="center"/>
              <w:rPr>
                <w:rFonts w:cs="Arial"/>
                <w:b/>
                <w:color w:val="000000" w:themeColor="text1"/>
                <w:sz w:val="16"/>
                <w:szCs w:val="16"/>
              </w:rPr>
            </w:pPr>
            <w:r w:rsidRPr="00770EB2">
              <w:rPr>
                <w:rFonts w:cs="Arial"/>
                <w:b/>
                <w:color w:val="000000" w:themeColor="text1"/>
                <w:sz w:val="16"/>
                <w:szCs w:val="16"/>
              </w:rPr>
              <w:t>7.96</w:t>
            </w:r>
          </w:p>
        </w:tc>
      </w:tr>
      <w:tr w:rsidR="00976BA7" w:rsidRPr="0048582B" w14:paraId="40346B04" w14:textId="77777777" w:rsidTr="00C50E56">
        <w:trPr>
          <w:cantSplit/>
          <w:trHeight w:val="94"/>
          <w:jc w:val="center"/>
        </w:trPr>
        <w:tc>
          <w:tcPr>
            <w:tcW w:w="1034" w:type="pct"/>
            <w:vMerge/>
            <w:tcBorders>
              <w:left w:val="single" w:sz="12" w:space="0" w:color="auto"/>
              <w:right w:val="single" w:sz="2" w:space="0" w:color="000000"/>
            </w:tcBorders>
            <w:noWrap/>
          </w:tcPr>
          <w:p w14:paraId="03C587C8" w14:textId="77777777" w:rsidR="00976BA7" w:rsidRPr="007C4566" w:rsidRDefault="00976BA7" w:rsidP="00770EB2">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4BF6B4CF" w14:textId="77777777" w:rsidR="00976BA7" w:rsidRPr="00770EB2" w:rsidRDefault="00976BA7" w:rsidP="00770EB2">
            <w:pPr>
              <w:pStyle w:val="CUERPOTEXTOTABLA"/>
              <w:jc w:val="center"/>
              <w:rPr>
                <w:rFonts w:cs="Arial"/>
                <w:color w:val="000000" w:themeColor="text1"/>
                <w:sz w:val="16"/>
                <w:szCs w:val="16"/>
              </w:rPr>
            </w:pPr>
            <w:r>
              <w:rPr>
                <w:rFonts w:cs="Arial"/>
                <w:color w:val="000000" w:themeColor="text1"/>
                <w:sz w:val="16"/>
                <w:szCs w:val="16"/>
              </w:rPr>
              <w:t>Consulta Enfermería M.F. 2</w:t>
            </w:r>
          </w:p>
        </w:tc>
        <w:tc>
          <w:tcPr>
            <w:tcW w:w="756" w:type="pct"/>
            <w:tcBorders>
              <w:top w:val="single" w:sz="2" w:space="0" w:color="auto"/>
              <w:left w:val="single" w:sz="12" w:space="0" w:color="auto"/>
              <w:bottom w:val="single" w:sz="2" w:space="0" w:color="auto"/>
              <w:right w:val="single" w:sz="12" w:space="0" w:color="auto"/>
            </w:tcBorders>
            <w:noWrap/>
            <w:vAlign w:val="center"/>
          </w:tcPr>
          <w:p w14:paraId="52834908" w14:textId="77777777" w:rsidR="00976BA7" w:rsidRPr="00770EB2" w:rsidRDefault="00976BA7" w:rsidP="00770EB2">
            <w:pPr>
              <w:pStyle w:val="CUERPOTEXTOTABLA"/>
              <w:jc w:val="center"/>
              <w:rPr>
                <w:rFonts w:cs="Arial"/>
                <w:color w:val="000000" w:themeColor="text1"/>
                <w:sz w:val="16"/>
                <w:szCs w:val="16"/>
              </w:rPr>
            </w:pPr>
            <w:r w:rsidRPr="00770EB2">
              <w:rPr>
                <w:rFonts w:cs="Arial"/>
                <w:color w:val="000000" w:themeColor="text1"/>
                <w:sz w:val="16"/>
                <w:szCs w:val="16"/>
              </w:rPr>
              <w:t>20.92</w:t>
            </w:r>
          </w:p>
        </w:tc>
        <w:tc>
          <w:tcPr>
            <w:tcW w:w="929" w:type="pct"/>
            <w:tcBorders>
              <w:top w:val="single" w:sz="2" w:space="0" w:color="auto"/>
              <w:left w:val="single" w:sz="12" w:space="0" w:color="auto"/>
              <w:bottom w:val="single" w:sz="2" w:space="0" w:color="auto"/>
              <w:right w:val="single" w:sz="12" w:space="0" w:color="auto"/>
            </w:tcBorders>
            <w:noWrap/>
            <w:vAlign w:val="center"/>
          </w:tcPr>
          <w:p w14:paraId="11959DF6" w14:textId="77777777" w:rsidR="00976BA7" w:rsidRPr="00770EB2" w:rsidRDefault="00976BA7" w:rsidP="00770EB2">
            <w:pPr>
              <w:pStyle w:val="CUERPOTEXTOTABLA"/>
              <w:jc w:val="center"/>
              <w:rPr>
                <w:rFonts w:cs="Arial"/>
                <w:color w:val="000000" w:themeColor="text1"/>
                <w:sz w:val="16"/>
                <w:szCs w:val="16"/>
              </w:rPr>
            </w:pPr>
            <w:r w:rsidRPr="00770EB2">
              <w:rPr>
                <w:rFonts w:cs="Arial"/>
                <w:color w:val="000000" w:themeColor="text1"/>
                <w:sz w:val="16"/>
                <w:szCs w:val="16"/>
              </w:rPr>
              <w:t>168</w:t>
            </w:r>
          </w:p>
        </w:tc>
        <w:tc>
          <w:tcPr>
            <w:tcW w:w="642" w:type="pct"/>
            <w:tcBorders>
              <w:top w:val="single" w:sz="2" w:space="0" w:color="auto"/>
              <w:left w:val="single" w:sz="12" w:space="0" w:color="auto"/>
              <w:bottom w:val="single" w:sz="2" w:space="0" w:color="auto"/>
              <w:right w:val="single" w:sz="12" w:space="0" w:color="auto"/>
            </w:tcBorders>
          </w:tcPr>
          <w:p w14:paraId="33D9A8FB" w14:textId="77777777" w:rsidR="00976BA7" w:rsidRPr="00770EB2" w:rsidRDefault="00976BA7" w:rsidP="00770EB2">
            <w:pPr>
              <w:pStyle w:val="CUERPOTEXTOTABLA"/>
              <w:jc w:val="center"/>
              <w:rPr>
                <w:rFonts w:cs="Arial"/>
                <w:b/>
                <w:color w:val="000000" w:themeColor="text1"/>
                <w:sz w:val="16"/>
                <w:szCs w:val="16"/>
              </w:rPr>
            </w:pPr>
            <w:r w:rsidRPr="00770EB2">
              <w:rPr>
                <w:rFonts w:cs="Arial"/>
                <w:b/>
                <w:color w:val="000000" w:themeColor="text1"/>
                <w:sz w:val="16"/>
                <w:szCs w:val="16"/>
              </w:rPr>
              <w:t>7.9</w:t>
            </w:r>
            <w:r>
              <w:rPr>
                <w:rFonts w:cs="Arial"/>
                <w:b/>
                <w:color w:val="000000" w:themeColor="text1"/>
                <w:sz w:val="16"/>
                <w:szCs w:val="16"/>
              </w:rPr>
              <w:t>9</w:t>
            </w:r>
          </w:p>
        </w:tc>
      </w:tr>
      <w:tr w:rsidR="00976BA7" w:rsidRPr="0048582B" w14:paraId="7FA1E697" w14:textId="77777777" w:rsidTr="00C50E56">
        <w:trPr>
          <w:cantSplit/>
          <w:trHeight w:val="94"/>
          <w:jc w:val="center"/>
        </w:trPr>
        <w:tc>
          <w:tcPr>
            <w:tcW w:w="1034" w:type="pct"/>
            <w:vMerge/>
            <w:tcBorders>
              <w:left w:val="single" w:sz="12" w:space="0" w:color="auto"/>
              <w:right w:val="single" w:sz="2" w:space="0" w:color="000000"/>
            </w:tcBorders>
            <w:noWrap/>
          </w:tcPr>
          <w:p w14:paraId="35FA5D62" w14:textId="77777777" w:rsidR="00976BA7" w:rsidRPr="007C4566" w:rsidRDefault="00976BA7" w:rsidP="00770EB2">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60DD45C7" w14:textId="77777777" w:rsidR="00976BA7" w:rsidRPr="00770EB2" w:rsidRDefault="00976BA7" w:rsidP="00770EB2">
            <w:pPr>
              <w:pStyle w:val="CUERPOTEXTOTABLA"/>
              <w:jc w:val="center"/>
              <w:rPr>
                <w:rFonts w:cs="Arial"/>
                <w:color w:val="000000" w:themeColor="text1"/>
                <w:sz w:val="16"/>
                <w:szCs w:val="16"/>
              </w:rPr>
            </w:pPr>
            <w:r>
              <w:rPr>
                <w:rFonts w:cs="Arial"/>
                <w:color w:val="000000" w:themeColor="text1"/>
                <w:sz w:val="16"/>
                <w:szCs w:val="16"/>
              </w:rPr>
              <w:t>Consulta Medicina F. 1</w:t>
            </w:r>
          </w:p>
        </w:tc>
        <w:tc>
          <w:tcPr>
            <w:tcW w:w="756" w:type="pct"/>
            <w:tcBorders>
              <w:top w:val="single" w:sz="2" w:space="0" w:color="auto"/>
              <w:left w:val="single" w:sz="12" w:space="0" w:color="auto"/>
              <w:bottom w:val="single" w:sz="2" w:space="0" w:color="auto"/>
              <w:right w:val="single" w:sz="12" w:space="0" w:color="auto"/>
            </w:tcBorders>
            <w:noWrap/>
            <w:vAlign w:val="center"/>
          </w:tcPr>
          <w:p w14:paraId="23CAC095" w14:textId="77777777" w:rsidR="00976BA7" w:rsidRPr="00770EB2" w:rsidRDefault="00976BA7" w:rsidP="00770EB2">
            <w:pPr>
              <w:pStyle w:val="CUERPOTEXTOTABLA"/>
              <w:jc w:val="center"/>
              <w:rPr>
                <w:rFonts w:cs="Arial"/>
                <w:color w:val="000000" w:themeColor="text1"/>
                <w:sz w:val="16"/>
                <w:szCs w:val="16"/>
              </w:rPr>
            </w:pPr>
            <w:r w:rsidRPr="00770EB2">
              <w:rPr>
                <w:rFonts w:cs="Arial"/>
                <w:color w:val="000000" w:themeColor="text1"/>
                <w:sz w:val="16"/>
                <w:szCs w:val="16"/>
              </w:rPr>
              <w:t>20.9</w:t>
            </w:r>
            <w:r>
              <w:rPr>
                <w:rFonts w:cs="Arial"/>
                <w:color w:val="000000" w:themeColor="text1"/>
                <w:sz w:val="16"/>
                <w:szCs w:val="16"/>
              </w:rPr>
              <w:t>4</w:t>
            </w:r>
          </w:p>
        </w:tc>
        <w:tc>
          <w:tcPr>
            <w:tcW w:w="929" w:type="pct"/>
            <w:tcBorders>
              <w:top w:val="single" w:sz="2" w:space="0" w:color="auto"/>
              <w:left w:val="single" w:sz="12" w:space="0" w:color="auto"/>
              <w:bottom w:val="single" w:sz="2" w:space="0" w:color="auto"/>
              <w:right w:val="single" w:sz="12" w:space="0" w:color="auto"/>
            </w:tcBorders>
            <w:noWrap/>
            <w:vAlign w:val="center"/>
          </w:tcPr>
          <w:p w14:paraId="344ACD13" w14:textId="77777777" w:rsidR="00976BA7" w:rsidRPr="00770EB2" w:rsidRDefault="00976BA7" w:rsidP="00770EB2">
            <w:pPr>
              <w:pStyle w:val="CUERPOTEXTOTABLA"/>
              <w:jc w:val="center"/>
              <w:rPr>
                <w:rFonts w:cs="Arial"/>
                <w:color w:val="000000" w:themeColor="text1"/>
                <w:sz w:val="16"/>
                <w:szCs w:val="16"/>
              </w:rPr>
            </w:pPr>
            <w:r w:rsidRPr="00770EB2">
              <w:rPr>
                <w:rFonts w:cs="Arial"/>
                <w:color w:val="000000" w:themeColor="text1"/>
                <w:sz w:val="16"/>
                <w:szCs w:val="16"/>
              </w:rPr>
              <w:t>168</w:t>
            </w:r>
          </w:p>
        </w:tc>
        <w:tc>
          <w:tcPr>
            <w:tcW w:w="642" w:type="pct"/>
            <w:tcBorders>
              <w:top w:val="single" w:sz="2" w:space="0" w:color="auto"/>
              <w:left w:val="single" w:sz="12" w:space="0" w:color="auto"/>
              <w:bottom w:val="single" w:sz="2" w:space="0" w:color="auto"/>
              <w:right w:val="single" w:sz="12" w:space="0" w:color="auto"/>
            </w:tcBorders>
          </w:tcPr>
          <w:p w14:paraId="34AA2D8A" w14:textId="77777777" w:rsidR="00976BA7" w:rsidRPr="00770EB2" w:rsidRDefault="00976BA7" w:rsidP="00770EB2">
            <w:pPr>
              <w:pStyle w:val="CUERPOTEXTOTABLA"/>
              <w:jc w:val="center"/>
              <w:rPr>
                <w:rFonts w:cs="Arial"/>
                <w:b/>
                <w:color w:val="000000" w:themeColor="text1"/>
                <w:sz w:val="16"/>
                <w:szCs w:val="16"/>
              </w:rPr>
            </w:pPr>
            <w:r>
              <w:rPr>
                <w:rFonts w:cs="Arial"/>
                <w:b/>
                <w:color w:val="000000" w:themeColor="text1"/>
                <w:sz w:val="16"/>
                <w:szCs w:val="16"/>
              </w:rPr>
              <w:t>8.04</w:t>
            </w:r>
          </w:p>
        </w:tc>
      </w:tr>
      <w:tr w:rsidR="00976BA7" w:rsidRPr="0048582B" w14:paraId="2BB861AB" w14:textId="77777777" w:rsidTr="00C50E56">
        <w:trPr>
          <w:cantSplit/>
          <w:trHeight w:val="94"/>
          <w:jc w:val="center"/>
        </w:trPr>
        <w:tc>
          <w:tcPr>
            <w:tcW w:w="1034" w:type="pct"/>
            <w:vMerge/>
            <w:tcBorders>
              <w:left w:val="single" w:sz="12" w:space="0" w:color="auto"/>
              <w:right w:val="single" w:sz="2" w:space="0" w:color="000000"/>
            </w:tcBorders>
            <w:noWrap/>
          </w:tcPr>
          <w:p w14:paraId="0118186F" w14:textId="77777777" w:rsidR="00976BA7" w:rsidRPr="007C4566" w:rsidRDefault="00976BA7" w:rsidP="00770EB2">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146E0B41" w14:textId="77777777" w:rsidR="00976BA7" w:rsidRPr="00770EB2" w:rsidRDefault="00976BA7" w:rsidP="00770EB2">
            <w:pPr>
              <w:pStyle w:val="CUERPOTEXTOTABLA"/>
              <w:jc w:val="center"/>
              <w:rPr>
                <w:rFonts w:cs="Arial"/>
                <w:color w:val="000000" w:themeColor="text1"/>
                <w:sz w:val="16"/>
                <w:szCs w:val="16"/>
              </w:rPr>
            </w:pPr>
            <w:r>
              <w:rPr>
                <w:rFonts w:cs="Arial"/>
                <w:color w:val="000000" w:themeColor="text1"/>
                <w:sz w:val="16"/>
                <w:szCs w:val="16"/>
              </w:rPr>
              <w:t>Consulta Medicina F. 2</w:t>
            </w:r>
          </w:p>
        </w:tc>
        <w:tc>
          <w:tcPr>
            <w:tcW w:w="756" w:type="pct"/>
            <w:tcBorders>
              <w:top w:val="single" w:sz="2" w:space="0" w:color="auto"/>
              <w:left w:val="single" w:sz="12" w:space="0" w:color="auto"/>
              <w:bottom w:val="single" w:sz="2" w:space="0" w:color="auto"/>
              <w:right w:val="single" w:sz="12" w:space="0" w:color="auto"/>
            </w:tcBorders>
            <w:noWrap/>
            <w:vAlign w:val="center"/>
          </w:tcPr>
          <w:p w14:paraId="5CB2878B" w14:textId="77777777" w:rsidR="00976BA7" w:rsidRPr="00770EB2" w:rsidRDefault="00976BA7" w:rsidP="00770EB2">
            <w:pPr>
              <w:pStyle w:val="CUERPOTEXTOTABLA"/>
              <w:jc w:val="center"/>
              <w:rPr>
                <w:rFonts w:cs="Arial"/>
                <w:color w:val="000000" w:themeColor="text1"/>
                <w:sz w:val="16"/>
                <w:szCs w:val="16"/>
              </w:rPr>
            </w:pPr>
            <w:r w:rsidRPr="00770EB2">
              <w:rPr>
                <w:rFonts w:cs="Arial"/>
                <w:color w:val="000000" w:themeColor="text1"/>
                <w:sz w:val="16"/>
                <w:szCs w:val="16"/>
              </w:rPr>
              <w:t>20.9</w:t>
            </w:r>
            <w:r>
              <w:rPr>
                <w:rFonts w:cs="Arial"/>
                <w:color w:val="000000" w:themeColor="text1"/>
                <w:sz w:val="16"/>
                <w:szCs w:val="16"/>
              </w:rPr>
              <w:t>3</w:t>
            </w:r>
          </w:p>
        </w:tc>
        <w:tc>
          <w:tcPr>
            <w:tcW w:w="929" w:type="pct"/>
            <w:tcBorders>
              <w:top w:val="single" w:sz="2" w:space="0" w:color="auto"/>
              <w:left w:val="single" w:sz="12" w:space="0" w:color="auto"/>
              <w:bottom w:val="single" w:sz="2" w:space="0" w:color="auto"/>
              <w:right w:val="single" w:sz="12" w:space="0" w:color="auto"/>
            </w:tcBorders>
            <w:noWrap/>
            <w:vAlign w:val="center"/>
          </w:tcPr>
          <w:p w14:paraId="4806B70D" w14:textId="77777777" w:rsidR="00976BA7" w:rsidRPr="00770EB2" w:rsidRDefault="00976BA7" w:rsidP="00770EB2">
            <w:pPr>
              <w:pStyle w:val="CUERPOTEXTOTABLA"/>
              <w:jc w:val="center"/>
              <w:rPr>
                <w:rFonts w:cs="Arial"/>
                <w:color w:val="000000" w:themeColor="text1"/>
                <w:sz w:val="16"/>
                <w:szCs w:val="16"/>
              </w:rPr>
            </w:pPr>
            <w:r w:rsidRPr="00770EB2">
              <w:rPr>
                <w:rFonts w:cs="Arial"/>
                <w:color w:val="000000" w:themeColor="text1"/>
                <w:sz w:val="16"/>
                <w:szCs w:val="16"/>
              </w:rPr>
              <w:t>168</w:t>
            </w:r>
          </w:p>
        </w:tc>
        <w:tc>
          <w:tcPr>
            <w:tcW w:w="642" w:type="pct"/>
            <w:tcBorders>
              <w:top w:val="single" w:sz="2" w:space="0" w:color="auto"/>
              <w:left w:val="single" w:sz="12" w:space="0" w:color="auto"/>
              <w:bottom w:val="single" w:sz="2" w:space="0" w:color="auto"/>
              <w:right w:val="single" w:sz="12" w:space="0" w:color="auto"/>
            </w:tcBorders>
          </w:tcPr>
          <w:p w14:paraId="44A93DE5" w14:textId="77777777" w:rsidR="00976BA7" w:rsidRPr="00770EB2" w:rsidRDefault="00976BA7" w:rsidP="00770EB2">
            <w:pPr>
              <w:pStyle w:val="CUERPOTEXTOTABLA"/>
              <w:jc w:val="center"/>
              <w:rPr>
                <w:rFonts w:cs="Arial"/>
                <w:b/>
                <w:color w:val="000000" w:themeColor="text1"/>
                <w:sz w:val="16"/>
                <w:szCs w:val="16"/>
              </w:rPr>
            </w:pPr>
            <w:r>
              <w:rPr>
                <w:rFonts w:cs="Arial"/>
                <w:b/>
                <w:color w:val="000000" w:themeColor="text1"/>
                <w:sz w:val="16"/>
                <w:szCs w:val="16"/>
              </w:rPr>
              <w:t>7.96</w:t>
            </w:r>
          </w:p>
        </w:tc>
      </w:tr>
      <w:tr w:rsidR="00976BA7" w:rsidRPr="0048582B" w14:paraId="1A8F2D12" w14:textId="77777777" w:rsidTr="00C50E56">
        <w:trPr>
          <w:cantSplit/>
          <w:trHeight w:val="94"/>
          <w:jc w:val="center"/>
        </w:trPr>
        <w:tc>
          <w:tcPr>
            <w:tcW w:w="1034" w:type="pct"/>
            <w:vMerge/>
            <w:tcBorders>
              <w:left w:val="single" w:sz="12" w:space="0" w:color="auto"/>
              <w:right w:val="single" w:sz="2" w:space="0" w:color="000000"/>
            </w:tcBorders>
            <w:noWrap/>
          </w:tcPr>
          <w:p w14:paraId="5B87B10A" w14:textId="77777777" w:rsidR="00976BA7" w:rsidRPr="006D5DC7" w:rsidRDefault="00976BA7" w:rsidP="00F02F28">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7F9FB741"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Consulta polivalente</w:t>
            </w:r>
          </w:p>
        </w:tc>
        <w:tc>
          <w:tcPr>
            <w:tcW w:w="756" w:type="pct"/>
            <w:tcBorders>
              <w:top w:val="single" w:sz="2" w:space="0" w:color="auto"/>
              <w:left w:val="single" w:sz="12" w:space="0" w:color="auto"/>
              <w:bottom w:val="single" w:sz="2" w:space="0" w:color="auto"/>
              <w:right w:val="single" w:sz="12" w:space="0" w:color="auto"/>
            </w:tcBorders>
            <w:noWrap/>
            <w:vAlign w:val="center"/>
          </w:tcPr>
          <w:p w14:paraId="2D4624A9"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20.92</w:t>
            </w:r>
          </w:p>
        </w:tc>
        <w:tc>
          <w:tcPr>
            <w:tcW w:w="929" w:type="pct"/>
            <w:tcBorders>
              <w:top w:val="single" w:sz="2" w:space="0" w:color="auto"/>
              <w:left w:val="single" w:sz="12" w:space="0" w:color="auto"/>
              <w:bottom w:val="single" w:sz="2" w:space="0" w:color="auto"/>
              <w:right w:val="single" w:sz="12" w:space="0" w:color="auto"/>
            </w:tcBorders>
            <w:noWrap/>
            <w:vAlign w:val="center"/>
          </w:tcPr>
          <w:p w14:paraId="76F93E88"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168</w:t>
            </w:r>
          </w:p>
        </w:tc>
        <w:tc>
          <w:tcPr>
            <w:tcW w:w="642" w:type="pct"/>
            <w:tcBorders>
              <w:top w:val="single" w:sz="2" w:space="0" w:color="auto"/>
              <w:left w:val="single" w:sz="12" w:space="0" w:color="auto"/>
              <w:bottom w:val="single" w:sz="2" w:space="0" w:color="auto"/>
              <w:right w:val="single" w:sz="12" w:space="0" w:color="auto"/>
            </w:tcBorders>
          </w:tcPr>
          <w:p w14:paraId="52E0F120" w14:textId="77777777" w:rsidR="00976BA7" w:rsidRPr="006D5DC7" w:rsidRDefault="00976BA7" w:rsidP="00F02F28">
            <w:pPr>
              <w:pStyle w:val="CUERPOTEXTOTABLA"/>
              <w:jc w:val="center"/>
              <w:rPr>
                <w:rFonts w:cs="Arial"/>
                <w:b/>
                <w:color w:val="000000" w:themeColor="text1"/>
                <w:sz w:val="16"/>
                <w:szCs w:val="16"/>
              </w:rPr>
            </w:pPr>
            <w:r w:rsidRPr="006D5DC7">
              <w:rPr>
                <w:rFonts w:cs="Arial"/>
                <w:b/>
                <w:color w:val="000000" w:themeColor="text1"/>
                <w:sz w:val="16"/>
                <w:szCs w:val="16"/>
              </w:rPr>
              <w:t>7.96</w:t>
            </w:r>
          </w:p>
        </w:tc>
      </w:tr>
      <w:tr w:rsidR="00976BA7" w:rsidRPr="0048582B" w14:paraId="494356EC" w14:textId="77777777" w:rsidTr="00C50E56">
        <w:trPr>
          <w:cantSplit/>
          <w:trHeight w:val="94"/>
          <w:jc w:val="center"/>
        </w:trPr>
        <w:tc>
          <w:tcPr>
            <w:tcW w:w="1034" w:type="pct"/>
            <w:vMerge/>
            <w:tcBorders>
              <w:left w:val="single" w:sz="12" w:space="0" w:color="auto"/>
              <w:right w:val="single" w:sz="2" w:space="0" w:color="000000"/>
            </w:tcBorders>
            <w:noWrap/>
          </w:tcPr>
          <w:p w14:paraId="01C0DA38" w14:textId="77777777" w:rsidR="00976BA7" w:rsidRPr="006D5DC7" w:rsidRDefault="00976BA7" w:rsidP="00F02F28">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5E803F2E"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Escalera P1</w:t>
            </w:r>
          </w:p>
        </w:tc>
        <w:tc>
          <w:tcPr>
            <w:tcW w:w="756" w:type="pct"/>
            <w:tcBorders>
              <w:top w:val="single" w:sz="2" w:space="0" w:color="auto"/>
              <w:left w:val="single" w:sz="12" w:space="0" w:color="auto"/>
              <w:bottom w:val="single" w:sz="2" w:space="0" w:color="auto"/>
              <w:right w:val="single" w:sz="12" w:space="0" w:color="auto"/>
            </w:tcBorders>
            <w:noWrap/>
            <w:vAlign w:val="center"/>
          </w:tcPr>
          <w:p w14:paraId="7904A153"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12.94</w:t>
            </w:r>
          </w:p>
        </w:tc>
        <w:tc>
          <w:tcPr>
            <w:tcW w:w="929" w:type="pct"/>
            <w:tcBorders>
              <w:top w:val="single" w:sz="2" w:space="0" w:color="auto"/>
              <w:left w:val="single" w:sz="12" w:space="0" w:color="auto"/>
              <w:bottom w:val="single" w:sz="2" w:space="0" w:color="auto"/>
              <w:right w:val="single" w:sz="12" w:space="0" w:color="auto"/>
            </w:tcBorders>
            <w:noWrap/>
            <w:vAlign w:val="center"/>
          </w:tcPr>
          <w:p w14:paraId="41ADE749"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60</w:t>
            </w:r>
          </w:p>
        </w:tc>
        <w:tc>
          <w:tcPr>
            <w:tcW w:w="642" w:type="pct"/>
            <w:tcBorders>
              <w:top w:val="single" w:sz="2" w:space="0" w:color="auto"/>
              <w:left w:val="single" w:sz="12" w:space="0" w:color="auto"/>
              <w:bottom w:val="single" w:sz="2" w:space="0" w:color="auto"/>
              <w:right w:val="single" w:sz="12" w:space="0" w:color="auto"/>
            </w:tcBorders>
          </w:tcPr>
          <w:p w14:paraId="478EB85B" w14:textId="77777777" w:rsidR="00976BA7" w:rsidRPr="006D5DC7" w:rsidRDefault="00976BA7" w:rsidP="00F02F28">
            <w:pPr>
              <w:pStyle w:val="CUERPOTEXTOTABLA"/>
              <w:jc w:val="center"/>
              <w:rPr>
                <w:rFonts w:cs="Arial"/>
                <w:b/>
                <w:color w:val="000000" w:themeColor="text1"/>
                <w:sz w:val="16"/>
                <w:szCs w:val="16"/>
              </w:rPr>
            </w:pPr>
            <w:r w:rsidRPr="006D5DC7">
              <w:rPr>
                <w:rFonts w:cs="Arial"/>
                <w:b/>
                <w:color w:val="000000" w:themeColor="text1"/>
                <w:sz w:val="16"/>
                <w:szCs w:val="16"/>
              </w:rPr>
              <w:t>4.64</w:t>
            </w:r>
          </w:p>
        </w:tc>
      </w:tr>
      <w:tr w:rsidR="00976BA7" w:rsidRPr="0048582B" w14:paraId="6715369E" w14:textId="77777777" w:rsidTr="00C50E56">
        <w:trPr>
          <w:cantSplit/>
          <w:trHeight w:val="94"/>
          <w:jc w:val="center"/>
        </w:trPr>
        <w:tc>
          <w:tcPr>
            <w:tcW w:w="1034" w:type="pct"/>
            <w:vMerge/>
            <w:tcBorders>
              <w:left w:val="single" w:sz="12" w:space="0" w:color="auto"/>
              <w:right w:val="single" w:sz="2" w:space="0" w:color="000000"/>
            </w:tcBorders>
            <w:noWrap/>
          </w:tcPr>
          <w:p w14:paraId="376A69BC" w14:textId="77777777" w:rsidR="00976BA7" w:rsidRPr="007C4566" w:rsidRDefault="00976BA7" w:rsidP="00F02F28">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08672E83"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Sala de espera y circulación</w:t>
            </w:r>
          </w:p>
        </w:tc>
        <w:tc>
          <w:tcPr>
            <w:tcW w:w="756" w:type="pct"/>
            <w:tcBorders>
              <w:top w:val="single" w:sz="2" w:space="0" w:color="auto"/>
              <w:left w:val="single" w:sz="12" w:space="0" w:color="auto"/>
              <w:bottom w:val="single" w:sz="2" w:space="0" w:color="auto"/>
              <w:right w:val="single" w:sz="12" w:space="0" w:color="auto"/>
            </w:tcBorders>
            <w:noWrap/>
            <w:vAlign w:val="center"/>
          </w:tcPr>
          <w:p w14:paraId="79700990"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87.99</w:t>
            </w:r>
          </w:p>
        </w:tc>
        <w:tc>
          <w:tcPr>
            <w:tcW w:w="929" w:type="pct"/>
            <w:tcBorders>
              <w:top w:val="single" w:sz="2" w:space="0" w:color="auto"/>
              <w:left w:val="single" w:sz="12" w:space="0" w:color="auto"/>
              <w:bottom w:val="single" w:sz="2" w:space="0" w:color="auto"/>
              <w:right w:val="single" w:sz="12" w:space="0" w:color="auto"/>
            </w:tcBorders>
            <w:noWrap/>
            <w:vAlign w:val="center"/>
          </w:tcPr>
          <w:p w14:paraId="5A2BDF6F" w14:textId="77777777" w:rsidR="00976BA7" w:rsidRPr="006D5DC7" w:rsidRDefault="00976BA7" w:rsidP="00F02F28">
            <w:pPr>
              <w:pStyle w:val="CUERPOTEXTOTABLA"/>
              <w:jc w:val="center"/>
              <w:rPr>
                <w:rFonts w:cs="Arial"/>
                <w:color w:val="000000" w:themeColor="text1"/>
                <w:sz w:val="16"/>
                <w:szCs w:val="16"/>
              </w:rPr>
            </w:pPr>
            <w:r w:rsidRPr="006D5DC7">
              <w:rPr>
                <w:rFonts w:cs="Arial"/>
                <w:color w:val="000000" w:themeColor="text1"/>
                <w:sz w:val="16"/>
                <w:szCs w:val="16"/>
              </w:rPr>
              <w:t>574</w:t>
            </w:r>
          </w:p>
        </w:tc>
        <w:tc>
          <w:tcPr>
            <w:tcW w:w="642" w:type="pct"/>
            <w:tcBorders>
              <w:top w:val="single" w:sz="2" w:space="0" w:color="auto"/>
              <w:left w:val="single" w:sz="12" w:space="0" w:color="auto"/>
              <w:bottom w:val="single" w:sz="2" w:space="0" w:color="auto"/>
              <w:right w:val="single" w:sz="12" w:space="0" w:color="auto"/>
            </w:tcBorders>
          </w:tcPr>
          <w:p w14:paraId="6027848E" w14:textId="77777777" w:rsidR="00976BA7" w:rsidRPr="006D5DC7" w:rsidRDefault="00976BA7" w:rsidP="00F02F28">
            <w:pPr>
              <w:pStyle w:val="CUERPOTEXTOTABLA"/>
              <w:jc w:val="center"/>
              <w:rPr>
                <w:rFonts w:cs="Arial"/>
                <w:b/>
                <w:color w:val="000000" w:themeColor="text1"/>
                <w:sz w:val="16"/>
                <w:szCs w:val="16"/>
              </w:rPr>
            </w:pPr>
            <w:r w:rsidRPr="006D5DC7">
              <w:rPr>
                <w:rFonts w:cs="Arial"/>
                <w:b/>
                <w:color w:val="000000" w:themeColor="text1"/>
                <w:sz w:val="16"/>
                <w:szCs w:val="16"/>
              </w:rPr>
              <w:t>6.49</w:t>
            </w:r>
          </w:p>
        </w:tc>
      </w:tr>
      <w:tr w:rsidR="00976BA7" w:rsidRPr="0048582B" w14:paraId="58D43450" w14:textId="77777777" w:rsidTr="001D0BBF">
        <w:trPr>
          <w:cantSplit/>
          <w:trHeight w:val="94"/>
          <w:jc w:val="center"/>
        </w:trPr>
        <w:tc>
          <w:tcPr>
            <w:tcW w:w="1034" w:type="pct"/>
            <w:vMerge/>
            <w:tcBorders>
              <w:left w:val="single" w:sz="12" w:space="0" w:color="auto"/>
              <w:bottom w:val="single" w:sz="2" w:space="0" w:color="auto"/>
              <w:right w:val="single" w:sz="2" w:space="0" w:color="000000"/>
            </w:tcBorders>
            <w:noWrap/>
          </w:tcPr>
          <w:p w14:paraId="33DD2EFB" w14:textId="77777777" w:rsidR="00976BA7" w:rsidRPr="007C4566" w:rsidRDefault="00976BA7" w:rsidP="00F02F28">
            <w:pPr>
              <w:spacing w:after="0" w:line="240" w:lineRule="auto"/>
              <w:rPr>
                <w:rFonts w:ascii="Verdana" w:hAnsi="Verdana" w:cs="Arial"/>
                <w:color w:val="000000" w:themeColor="text1"/>
                <w:sz w:val="16"/>
                <w:szCs w:val="16"/>
              </w:rPr>
            </w:pPr>
          </w:p>
        </w:tc>
        <w:tc>
          <w:tcPr>
            <w:tcW w:w="1639" w:type="pct"/>
            <w:tcBorders>
              <w:top w:val="single" w:sz="2" w:space="0" w:color="auto"/>
              <w:left w:val="single" w:sz="2" w:space="0" w:color="000000"/>
              <w:bottom w:val="single" w:sz="2" w:space="0" w:color="auto"/>
              <w:right w:val="single" w:sz="12" w:space="0" w:color="auto"/>
            </w:tcBorders>
            <w:noWrap/>
          </w:tcPr>
          <w:p w14:paraId="47601605" w14:textId="77777777" w:rsidR="00976BA7" w:rsidRPr="006D5DC7" w:rsidRDefault="00976BA7" w:rsidP="00F02F28">
            <w:pPr>
              <w:pStyle w:val="CUERPOTEXTOTABLA"/>
              <w:jc w:val="center"/>
              <w:rPr>
                <w:rFonts w:cs="Arial"/>
                <w:color w:val="000000" w:themeColor="text1"/>
                <w:sz w:val="16"/>
                <w:szCs w:val="16"/>
              </w:rPr>
            </w:pPr>
            <w:r>
              <w:rPr>
                <w:rFonts w:cs="Arial"/>
                <w:color w:val="000000" w:themeColor="text1"/>
                <w:sz w:val="16"/>
                <w:szCs w:val="16"/>
              </w:rPr>
              <w:t>Limpieza</w:t>
            </w:r>
          </w:p>
        </w:tc>
        <w:tc>
          <w:tcPr>
            <w:tcW w:w="756" w:type="pct"/>
            <w:tcBorders>
              <w:top w:val="single" w:sz="2" w:space="0" w:color="auto"/>
              <w:left w:val="single" w:sz="12" w:space="0" w:color="auto"/>
              <w:bottom w:val="single" w:sz="2" w:space="0" w:color="auto"/>
              <w:right w:val="single" w:sz="12" w:space="0" w:color="auto"/>
            </w:tcBorders>
            <w:noWrap/>
            <w:vAlign w:val="center"/>
          </w:tcPr>
          <w:p w14:paraId="4C39988E" w14:textId="77777777" w:rsidR="00976BA7" w:rsidRPr="006D5DC7" w:rsidRDefault="00976BA7" w:rsidP="00F02F28">
            <w:pPr>
              <w:pStyle w:val="CUERPOTEXTOTABLA"/>
              <w:jc w:val="center"/>
              <w:rPr>
                <w:rFonts w:cs="Arial"/>
                <w:color w:val="000000" w:themeColor="text1"/>
                <w:sz w:val="16"/>
                <w:szCs w:val="16"/>
              </w:rPr>
            </w:pPr>
            <w:r>
              <w:rPr>
                <w:rFonts w:cs="Arial"/>
                <w:color w:val="000000" w:themeColor="text1"/>
                <w:sz w:val="16"/>
                <w:szCs w:val="16"/>
              </w:rPr>
              <w:t>3.54</w:t>
            </w:r>
          </w:p>
        </w:tc>
        <w:tc>
          <w:tcPr>
            <w:tcW w:w="929" w:type="pct"/>
            <w:tcBorders>
              <w:top w:val="single" w:sz="2" w:space="0" w:color="auto"/>
              <w:left w:val="single" w:sz="12" w:space="0" w:color="auto"/>
              <w:bottom w:val="single" w:sz="2" w:space="0" w:color="auto"/>
              <w:right w:val="single" w:sz="12" w:space="0" w:color="auto"/>
            </w:tcBorders>
            <w:noWrap/>
            <w:vAlign w:val="center"/>
          </w:tcPr>
          <w:p w14:paraId="589E5826" w14:textId="77777777" w:rsidR="00976BA7" w:rsidRPr="006D5DC7" w:rsidRDefault="00976BA7" w:rsidP="00F02F28">
            <w:pPr>
              <w:pStyle w:val="CUERPOTEXTOTABLA"/>
              <w:jc w:val="center"/>
              <w:rPr>
                <w:rFonts w:cs="Arial"/>
                <w:color w:val="000000" w:themeColor="text1"/>
                <w:sz w:val="16"/>
                <w:szCs w:val="16"/>
              </w:rPr>
            </w:pPr>
            <w:r>
              <w:rPr>
                <w:rFonts w:cs="Arial"/>
                <w:color w:val="000000" w:themeColor="text1"/>
                <w:sz w:val="16"/>
                <w:szCs w:val="16"/>
              </w:rPr>
              <w:t>22</w:t>
            </w:r>
          </w:p>
        </w:tc>
        <w:tc>
          <w:tcPr>
            <w:tcW w:w="642" w:type="pct"/>
            <w:tcBorders>
              <w:top w:val="single" w:sz="2" w:space="0" w:color="auto"/>
              <w:left w:val="single" w:sz="12" w:space="0" w:color="auto"/>
              <w:bottom w:val="single" w:sz="2" w:space="0" w:color="auto"/>
              <w:right w:val="single" w:sz="12" w:space="0" w:color="auto"/>
            </w:tcBorders>
          </w:tcPr>
          <w:p w14:paraId="4DA89E78" w14:textId="77777777" w:rsidR="00976BA7" w:rsidRPr="006D5DC7" w:rsidRDefault="00976BA7" w:rsidP="00F02F28">
            <w:pPr>
              <w:pStyle w:val="CUERPOTEXTOTABLA"/>
              <w:jc w:val="center"/>
              <w:rPr>
                <w:rFonts w:cs="Arial"/>
                <w:b/>
                <w:color w:val="000000" w:themeColor="text1"/>
                <w:sz w:val="16"/>
                <w:szCs w:val="16"/>
              </w:rPr>
            </w:pPr>
            <w:r>
              <w:rPr>
                <w:rFonts w:cs="Arial"/>
                <w:b/>
                <w:color w:val="000000" w:themeColor="text1"/>
                <w:sz w:val="16"/>
                <w:szCs w:val="16"/>
              </w:rPr>
              <w:t>6.13</w:t>
            </w:r>
          </w:p>
        </w:tc>
      </w:tr>
      <w:tr w:rsidR="006D5DC7" w:rsidRPr="0048582B" w14:paraId="70CEB769" w14:textId="77777777" w:rsidTr="00976BA7">
        <w:trPr>
          <w:cantSplit/>
          <w:trHeight w:val="270"/>
          <w:jc w:val="center"/>
        </w:trPr>
        <w:tc>
          <w:tcPr>
            <w:tcW w:w="1034" w:type="pct"/>
            <w:tcBorders>
              <w:top w:val="single" w:sz="2" w:space="0" w:color="auto"/>
              <w:left w:val="single" w:sz="12" w:space="0" w:color="auto"/>
              <w:bottom w:val="single" w:sz="12" w:space="0" w:color="auto"/>
              <w:right w:val="single" w:sz="2" w:space="0" w:color="000000"/>
            </w:tcBorders>
            <w:noWrap/>
            <w:vAlign w:val="center"/>
          </w:tcPr>
          <w:p w14:paraId="5FE7CF48" w14:textId="77777777" w:rsidR="006D5DC7" w:rsidRPr="007C4566" w:rsidRDefault="006D5DC7" w:rsidP="00976BA7">
            <w:pPr>
              <w:spacing w:after="0" w:line="240" w:lineRule="auto"/>
              <w:jc w:val="center"/>
              <w:rPr>
                <w:rFonts w:ascii="Verdana" w:hAnsi="Verdana"/>
                <w:color w:val="000000" w:themeColor="text1"/>
              </w:rPr>
            </w:pPr>
            <w:r>
              <w:rPr>
                <w:rFonts w:ascii="Verdana" w:hAnsi="Verdana" w:cs="Arial"/>
                <w:b/>
                <w:color w:val="000000" w:themeColor="text1"/>
                <w:sz w:val="16"/>
                <w:szCs w:val="16"/>
              </w:rPr>
              <w:t>PLANTA CUBIERTA</w:t>
            </w:r>
          </w:p>
        </w:tc>
        <w:tc>
          <w:tcPr>
            <w:tcW w:w="1639" w:type="pct"/>
            <w:tcBorders>
              <w:top w:val="single" w:sz="2" w:space="0" w:color="auto"/>
              <w:left w:val="single" w:sz="2" w:space="0" w:color="000000"/>
              <w:bottom w:val="single" w:sz="12" w:space="0" w:color="auto"/>
              <w:right w:val="single" w:sz="12" w:space="0" w:color="auto"/>
            </w:tcBorders>
            <w:noWrap/>
          </w:tcPr>
          <w:p w14:paraId="5B07DE69" w14:textId="77777777" w:rsidR="006D5DC7" w:rsidRPr="003A5DB5" w:rsidRDefault="006D5DC7" w:rsidP="00F02F28">
            <w:pPr>
              <w:pStyle w:val="CUERPOTEXTOTABLA"/>
              <w:jc w:val="center"/>
              <w:rPr>
                <w:rFonts w:cs="Arial"/>
                <w:color w:val="000000" w:themeColor="text1"/>
                <w:sz w:val="16"/>
                <w:szCs w:val="16"/>
              </w:rPr>
            </w:pPr>
            <w:r w:rsidRPr="003A5DB5">
              <w:rPr>
                <w:rFonts w:cs="Arial"/>
                <w:color w:val="000000" w:themeColor="text1"/>
                <w:sz w:val="16"/>
                <w:szCs w:val="16"/>
              </w:rPr>
              <w:t>Escalera 1</w:t>
            </w:r>
          </w:p>
        </w:tc>
        <w:tc>
          <w:tcPr>
            <w:tcW w:w="756" w:type="pct"/>
            <w:tcBorders>
              <w:top w:val="single" w:sz="2" w:space="0" w:color="auto"/>
              <w:left w:val="single" w:sz="12" w:space="0" w:color="auto"/>
              <w:bottom w:val="single" w:sz="12" w:space="0" w:color="auto"/>
              <w:right w:val="single" w:sz="12" w:space="0" w:color="auto"/>
            </w:tcBorders>
            <w:noWrap/>
            <w:vAlign w:val="center"/>
          </w:tcPr>
          <w:p w14:paraId="57EC5981" w14:textId="77777777" w:rsidR="006D5DC7" w:rsidRPr="003A5DB5" w:rsidRDefault="006D5DC7" w:rsidP="00F02F28">
            <w:pPr>
              <w:pStyle w:val="CUERPOTEXTOTABLA"/>
              <w:jc w:val="center"/>
              <w:rPr>
                <w:rFonts w:cs="Arial"/>
                <w:color w:val="000000" w:themeColor="text1"/>
                <w:sz w:val="16"/>
                <w:szCs w:val="16"/>
              </w:rPr>
            </w:pPr>
            <w:r w:rsidRPr="003A5DB5">
              <w:rPr>
                <w:rFonts w:cs="Arial"/>
                <w:color w:val="000000" w:themeColor="text1"/>
                <w:sz w:val="16"/>
                <w:szCs w:val="16"/>
              </w:rPr>
              <w:t>15.40</w:t>
            </w:r>
          </w:p>
        </w:tc>
        <w:tc>
          <w:tcPr>
            <w:tcW w:w="929" w:type="pct"/>
            <w:tcBorders>
              <w:top w:val="single" w:sz="2" w:space="0" w:color="auto"/>
              <w:left w:val="single" w:sz="12" w:space="0" w:color="auto"/>
              <w:bottom w:val="single" w:sz="12" w:space="0" w:color="auto"/>
              <w:right w:val="single" w:sz="12" w:space="0" w:color="auto"/>
            </w:tcBorders>
            <w:noWrap/>
            <w:vAlign w:val="center"/>
          </w:tcPr>
          <w:p w14:paraId="21329144" w14:textId="77777777" w:rsidR="006D5DC7" w:rsidRPr="003A5DB5" w:rsidRDefault="006D5DC7" w:rsidP="00F02F28">
            <w:pPr>
              <w:pStyle w:val="CUERPOTEXTOTABLA"/>
              <w:jc w:val="center"/>
              <w:rPr>
                <w:rFonts w:cs="Arial"/>
                <w:color w:val="000000" w:themeColor="text1"/>
                <w:sz w:val="16"/>
                <w:szCs w:val="16"/>
              </w:rPr>
            </w:pPr>
            <w:r w:rsidRPr="003A5DB5">
              <w:rPr>
                <w:rFonts w:cs="Arial"/>
                <w:color w:val="000000" w:themeColor="text1"/>
                <w:sz w:val="16"/>
                <w:szCs w:val="16"/>
              </w:rPr>
              <w:t>72</w:t>
            </w:r>
          </w:p>
        </w:tc>
        <w:tc>
          <w:tcPr>
            <w:tcW w:w="642" w:type="pct"/>
            <w:tcBorders>
              <w:top w:val="single" w:sz="2" w:space="0" w:color="auto"/>
              <w:left w:val="single" w:sz="12" w:space="0" w:color="auto"/>
              <w:bottom w:val="single" w:sz="12" w:space="0" w:color="auto"/>
              <w:right w:val="single" w:sz="12" w:space="0" w:color="auto"/>
            </w:tcBorders>
          </w:tcPr>
          <w:p w14:paraId="2BFBAAA8" w14:textId="77777777" w:rsidR="006D5DC7" w:rsidRPr="00511766" w:rsidRDefault="006D5DC7" w:rsidP="00F02F28">
            <w:pPr>
              <w:pStyle w:val="CUERPOTEXTOTABLA"/>
              <w:jc w:val="center"/>
              <w:rPr>
                <w:rFonts w:cs="Arial"/>
                <w:b/>
                <w:color w:val="000000" w:themeColor="text1"/>
                <w:sz w:val="16"/>
                <w:szCs w:val="16"/>
              </w:rPr>
            </w:pPr>
            <w:r w:rsidRPr="00511766">
              <w:rPr>
                <w:rFonts w:cs="Arial"/>
                <w:b/>
                <w:color w:val="000000" w:themeColor="text1"/>
                <w:sz w:val="16"/>
                <w:szCs w:val="16"/>
              </w:rPr>
              <w:t>4.60</w:t>
            </w:r>
          </w:p>
        </w:tc>
      </w:tr>
    </w:tbl>
    <w:p w14:paraId="455F22D1" w14:textId="77777777" w:rsidR="00F02F28" w:rsidRPr="00E86FE1" w:rsidRDefault="00F02F28" w:rsidP="00F02F28">
      <w:pPr>
        <w:spacing w:after="0" w:line="2" w:lineRule="auto"/>
        <w:rPr>
          <w:rFonts w:ascii="Verdana" w:hAnsi="Verdana"/>
          <w:color w:val="FF0000"/>
          <w:sz w:val="18"/>
          <w:szCs w:val="18"/>
        </w:rPr>
      </w:pPr>
    </w:p>
    <w:p w14:paraId="6DC78683" w14:textId="77777777" w:rsidR="00F02F28" w:rsidRPr="00E86FE1" w:rsidRDefault="00F02F28" w:rsidP="00F02F28">
      <w:pPr>
        <w:pStyle w:val="CUERPOTEXTO"/>
        <w:rPr>
          <w:color w:val="FF0000"/>
        </w:rPr>
      </w:pPr>
    </w:p>
    <w:p w14:paraId="1A804096" w14:textId="77777777" w:rsidR="00F02F28" w:rsidRPr="00E86FE1" w:rsidRDefault="00F02F28" w:rsidP="00F02F28">
      <w:pPr>
        <w:spacing w:after="0" w:line="240" w:lineRule="auto"/>
        <w:rPr>
          <w:rFonts w:ascii="Arial" w:hAnsi="Arial" w:cs="Arial"/>
          <w:color w:val="FF0000"/>
          <w:sz w:val="16"/>
          <w:szCs w:val="16"/>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2040"/>
        <w:gridCol w:w="3210"/>
        <w:gridCol w:w="1479"/>
        <w:gridCol w:w="1818"/>
        <w:gridCol w:w="1256"/>
      </w:tblGrid>
      <w:tr w:rsidR="001D0BBF" w:rsidRPr="00B70EC9" w14:paraId="6D1B1A74" w14:textId="77777777" w:rsidTr="001D0BBF">
        <w:trPr>
          <w:cantSplit/>
          <w:jc w:val="center"/>
        </w:trPr>
        <w:tc>
          <w:tcPr>
            <w:tcW w:w="5000" w:type="pct"/>
            <w:gridSpan w:val="5"/>
            <w:tcBorders>
              <w:top w:val="single" w:sz="2" w:space="0" w:color="000000"/>
              <w:left w:val="single" w:sz="2" w:space="0" w:color="000000"/>
              <w:bottom w:val="single" w:sz="2" w:space="0" w:color="000000"/>
              <w:right w:val="single" w:sz="2" w:space="0" w:color="000000"/>
            </w:tcBorders>
            <w:vAlign w:val="center"/>
          </w:tcPr>
          <w:p w14:paraId="453A6AAC" w14:textId="77777777" w:rsidR="001D0BBF" w:rsidRPr="0070042E" w:rsidRDefault="000A572D" w:rsidP="00511766">
            <w:pPr>
              <w:pStyle w:val="CUERPOTEXTOTABLA"/>
              <w:rPr>
                <w:rFonts w:cs="Arial"/>
                <w:color w:val="000000" w:themeColor="text1"/>
                <w:sz w:val="16"/>
                <w:szCs w:val="16"/>
              </w:rPr>
            </w:pPr>
            <w:r>
              <w:br w:type="page"/>
            </w:r>
            <w:r w:rsidR="001D0BBF" w:rsidRPr="0070042E">
              <w:rPr>
                <w:rFonts w:cs="Arial"/>
                <w:color w:val="000000" w:themeColor="text1"/>
                <w:sz w:val="16"/>
                <w:szCs w:val="16"/>
              </w:rPr>
              <w:t>Tipo de uso:</w:t>
            </w:r>
            <w:r w:rsidR="001D0BBF">
              <w:rPr>
                <w:rFonts w:cs="Arial"/>
                <w:color w:val="000000" w:themeColor="text1"/>
                <w:sz w:val="16"/>
                <w:szCs w:val="16"/>
              </w:rPr>
              <w:t xml:space="preserve"> Aparcamientos</w:t>
            </w:r>
          </w:p>
        </w:tc>
      </w:tr>
      <w:tr w:rsidR="001D0BBF" w:rsidRPr="00B70EC9" w14:paraId="0885589A" w14:textId="77777777" w:rsidTr="001D0BBF">
        <w:trPr>
          <w:cantSplit/>
          <w:jc w:val="center"/>
        </w:trPr>
        <w:tc>
          <w:tcPr>
            <w:tcW w:w="5000" w:type="pct"/>
            <w:gridSpan w:val="5"/>
            <w:tcBorders>
              <w:top w:val="single" w:sz="2" w:space="0" w:color="000000"/>
              <w:left w:val="single" w:sz="2" w:space="0" w:color="000000"/>
              <w:bottom w:val="single" w:sz="2" w:space="0" w:color="000000"/>
              <w:right w:val="single" w:sz="2" w:space="0" w:color="000000"/>
            </w:tcBorders>
            <w:noWrap/>
            <w:vAlign w:val="center"/>
          </w:tcPr>
          <w:p w14:paraId="43D2C967" w14:textId="77777777" w:rsidR="001D0BBF" w:rsidRPr="0070042E" w:rsidRDefault="001D0BBF" w:rsidP="00511766">
            <w:pPr>
              <w:pStyle w:val="CUERPOTEXTOTABLA"/>
              <w:rPr>
                <w:rFonts w:cs="Arial"/>
                <w:color w:val="000000" w:themeColor="text1"/>
                <w:sz w:val="16"/>
                <w:szCs w:val="16"/>
              </w:rPr>
            </w:pPr>
            <w:r w:rsidRPr="0070042E">
              <w:rPr>
                <w:rFonts w:cs="Arial"/>
                <w:color w:val="000000" w:themeColor="text1"/>
                <w:sz w:val="16"/>
                <w:szCs w:val="16"/>
              </w:rPr>
              <w:t xml:space="preserve">Potencia límite: </w:t>
            </w:r>
            <w:r>
              <w:rPr>
                <w:rFonts w:cs="Arial"/>
                <w:color w:val="000000" w:themeColor="text1"/>
                <w:sz w:val="16"/>
                <w:szCs w:val="16"/>
              </w:rPr>
              <w:t>5</w:t>
            </w:r>
            <w:r w:rsidRPr="0070042E">
              <w:rPr>
                <w:rFonts w:cs="Arial"/>
                <w:color w:val="000000" w:themeColor="text1"/>
                <w:sz w:val="16"/>
                <w:szCs w:val="16"/>
              </w:rPr>
              <w:t>,00 W/m²</w:t>
            </w:r>
          </w:p>
        </w:tc>
      </w:tr>
      <w:tr w:rsidR="00BF1F2D" w:rsidRPr="00B70EC9" w14:paraId="6D333235" w14:textId="77777777" w:rsidTr="00BF1F2D">
        <w:trPr>
          <w:cantSplit/>
          <w:jc w:val="center"/>
        </w:trPr>
        <w:tc>
          <w:tcPr>
            <w:tcW w:w="1034" w:type="pct"/>
            <w:tcBorders>
              <w:top w:val="single" w:sz="12" w:space="0" w:color="auto"/>
              <w:left w:val="single" w:sz="12" w:space="0" w:color="auto"/>
              <w:bottom w:val="single" w:sz="12" w:space="0" w:color="auto"/>
              <w:right w:val="single" w:sz="2" w:space="0" w:color="000000"/>
            </w:tcBorders>
            <w:vAlign w:val="center"/>
          </w:tcPr>
          <w:p w14:paraId="7EA4B9CC" w14:textId="77777777" w:rsidR="00BF1F2D" w:rsidRPr="0070042E" w:rsidRDefault="00BF1F2D" w:rsidP="00511766">
            <w:pPr>
              <w:pStyle w:val="CUERPOTEXTOTABLA"/>
              <w:jc w:val="center"/>
              <w:rPr>
                <w:rFonts w:cs="Arial"/>
                <w:color w:val="000000" w:themeColor="text1"/>
                <w:sz w:val="16"/>
                <w:szCs w:val="16"/>
              </w:rPr>
            </w:pPr>
          </w:p>
        </w:tc>
        <w:tc>
          <w:tcPr>
            <w:tcW w:w="1639" w:type="pct"/>
            <w:tcBorders>
              <w:top w:val="single" w:sz="12" w:space="0" w:color="auto"/>
              <w:left w:val="single" w:sz="2" w:space="0" w:color="000000"/>
              <w:bottom w:val="single" w:sz="12" w:space="0" w:color="auto"/>
              <w:right w:val="single" w:sz="2" w:space="0" w:color="000000"/>
            </w:tcBorders>
            <w:vAlign w:val="center"/>
          </w:tcPr>
          <w:p w14:paraId="1078CD9C" w14:textId="77777777" w:rsidR="00BF1F2D" w:rsidRPr="0070042E" w:rsidRDefault="00BF1F2D" w:rsidP="00511766">
            <w:pPr>
              <w:pStyle w:val="CUERPOTEXTOTABLA"/>
              <w:jc w:val="center"/>
              <w:rPr>
                <w:rFonts w:cs="Arial"/>
                <w:color w:val="000000" w:themeColor="text1"/>
                <w:sz w:val="16"/>
                <w:szCs w:val="16"/>
              </w:rPr>
            </w:pPr>
            <w:r w:rsidRPr="0070042E">
              <w:rPr>
                <w:rFonts w:cs="Arial"/>
                <w:color w:val="000000" w:themeColor="text1"/>
                <w:sz w:val="16"/>
                <w:szCs w:val="16"/>
              </w:rPr>
              <w:t>Recinto</w:t>
            </w:r>
          </w:p>
        </w:tc>
        <w:tc>
          <w:tcPr>
            <w:tcW w:w="756" w:type="pct"/>
            <w:tcBorders>
              <w:top w:val="single" w:sz="12" w:space="0" w:color="auto"/>
              <w:left w:val="single" w:sz="2" w:space="0" w:color="000000"/>
              <w:bottom w:val="single" w:sz="12" w:space="0" w:color="auto"/>
              <w:right w:val="single" w:sz="2" w:space="0" w:color="000000"/>
            </w:tcBorders>
            <w:vAlign w:val="center"/>
          </w:tcPr>
          <w:p w14:paraId="05748EF3" w14:textId="77777777" w:rsidR="00BF1F2D" w:rsidRPr="0070042E" w:rsidRDefault="00BF1F2D" w:rsidP="00511766">
            <w:pPr>
              <w:pStyle w:val="CUERPOTEXTOTABLA"/>
              <w:jc w:val="center"/>
              <w:rPr>
                <w:rFonts w:cs="Arial"/>
                <w:color w:val="000000" w:themeColor="text1"/>
                <w:sz w:val="16"/>
                <w:szCs w:val="16"/>
              </w:rPr>
            </w:pPr>
            <w:r w:rsidRPr="0070042E">
              <w:rPr>
                <w:rFonts w:cs="Arial"/>
                <w:color w:val="000000" w:themeColor="text1"/>
                <w:sz w:val="16"/>
                <w:szCs w:val="16"/>
              </w:rPr>
              <w:t>Superficie iluminada</w:t>
            </w:r>
          </w:p>
        </w:tc>
        <w:tc>
          <w:tcPr>
            <w:tcW w:w="929" w:type="pct"/>
            <w:tcBorders>
              <w:top w:val="single" w:sz="12" w:space="0" w:color="auto"/>
              <w:left w:val="single" w:sz="2" w:space="0" w:color="000000"/>
              <w:bottom w:val="single" w:sz="12" w:space="0" w:color="auto"/>
              <w:right w:val="single" w:sz="12" w:space="0" w:color="auto"/>
            </w:tcBorders>
            <w:vAlign w:val="center"/>
          </w:tcPr>
          <w:p w14:paraId="639CB95F" w14:textId="77777777" w:rsidR="00BF1F2D" w:rsidRPr="0070042E" w:rsidRDefault="00BF1F2D" w:rsidP="00511766">
            <w:pPr>
              <w:pStyle w:val="CUERPOTEXTOTABLA"/>
              <w:jc w:val="center"/>
              <w:rPr>
                <w:rFonts w:cs="Arial"/>
                <w:color w:val="000000" w:themeColor="text1"/>
                <w:sz w:val="16"/>
                <w:szCs w:val="16"/>
              </w:rPr>
            </w:pPr>
            <w:r w:rsidRPr="0070042E">
              <w:rPr>
                <w:rFonts w:cs="Arial"/>
                <w:color w:val="000000" w:themeColor="text1"/>
                <w:sz w:val="16"/>
                <w:szCs w:val="16"/>
              </w:rPr>
              <w:t>Potencia total instalada en lámparas + equipos aux.</w:t>
            </w:r>
          </w:p>
        </w:tc>
        <w:tc>
          <w:tcPr>
            <w:tcW w:w="642" w:type="pct"/>
            <w:tcBorders>
              <w:top w:val="single" w:sz="12" w:space="0" w:color="auto"/>
              <w:left w:val="single" w:sz="2" w:space="0" w:color="000000"/>
              <w:bottom w:val="single" w:sz="12" w:space="0" w:color="auto"/>
              <w:right w:val="single" w:sz="12" w:space="0" w:color="auto"/>
            </w:tcBorders>
          </w:tcPr>
          <w:p w14:paraId="0E805B17" w14:textId="77777777" w:rsidR="00BF1F2D" w:rsidRPr="0070042E" w:rsidRDefault="00BF1F2D" w:rsidP="00511766">
            <w:pPr>
              <w:pStyle w:val="CUERPOTEXTOTABLA"/>
              <w:jc w:val="center"/>
              <w:rPr>
                <w:rFonts w:cs="Arial"/>
                <w:color w:val="000000" w:themeColor="text1"/>
                <w:sz w:val="16"/>
                <w:szCs w:val="16"/>
              </w:rPr>
            </w:pPr>
            <w:r w:rsidRPr="007C4566">
              <w:rPr>
                <w:rFonts w:cs="Arial"/>
                <w:color w:val="000000" w:themeColor="text1"/>
                <w:sz w:val="16"/>
                <w:szCs w:val="16"/>
              </w:rPr>
              <w:t>Potencia total instalada por unidad de superficie iluminada</w:t>
            </w:r>
          </w:p>
        </w:tc>
      </w:tr>
      <w:tr w:rsidR="00BF1F2D" w:rsidRPr="00B70EC9" w14:paraId="5233D302" w14:textId="77777777" w:rsidTr="00BF1F2D">
        <w:trPr>
          <w:cantSplit/>
          <w:jc w:val="center"/>
        </w:trPr>
        <w:tc>
          <w:tcPr>
            <w:tcW w:w="1034" w:type="pct"/>
            <w:tcBorders>
              <w:top w:val="single" w:sz="12" w:space="0" w:color="auto"/>
            </w:tcBorders>
            <w:noWrap/>
          </w:tcPr>
          <w:p w14:paraId="601A0593" w14:textId="77777777" w:rsidR="00BF1F2D" w:rsidRPr="0070042E" w:rsidRDefault="00BF1F2D" w:rsidP="00511766">
            <w:pPr>
              <w:pStyle w:val="CUERPOTEXTOTABLA"/>
              <w:jc w:val="center"/>
              <w:rPr>
                <w:rFonts w:cs="Arial"/>
                <w:color w:val="000000" w:themeColor="text1"/>
                <w:sz w:val="16"/>
                <w:szCs w:val="16"/>
              </w:rPr>
            </w:pPr>
          </w:p>
        </w:tc>
        <w:tc>
          <w:tcPr>
            <w:tcW w:w="1639" w:type="pct"/>
            <w:tcBorders>
              <w:top w:val="single" w:sz="12" w:space="0" w:color="auto"/>
            </w:tcBorders>
            <w:tcMar>
              <w:top w:w="17" w:type="dxa"/>
              <w:left w:w="6" w:type="dxa"/>
              <w:bottom w:w="23" w:type="dxa"/>
              <w:right w:w="11" w:type="dxa"/>
            </w:tcMar>
            <w:vAlign w:val="center"/>
          </w:tcPr>
          <w:p w14:paraId="6154CF03" w14:textId="77777777" w:rsidR="00BF1F2D" w:rsidRPr="0070042E" w:rsidRDefault="00BF1F2D" w:rsidP="00511766">
            <w:pPr>
              <w:spacing w:after="0" w:line="240" w:lineRule="auto"/>
              <w:rPr>
                <w:rFonts w:ascii="Verdana" w:hAnsi="Verdana" w:cs="Arial"/>
                <w:color w:val="000000" w:themeColor="text1"/>
                <w:sz w:val="16"/>
                <w:szCs w:val="16"/>
              </w:rPr>
            </w:pPr>
          </w:p>
        </w:tc>
        <w:tc>
          <w:tcPr>
            <w:tcW w:w="756" w:type="pct"/>
            <w:tcBorders>
              <w:top w:val="single" w:sz="12" w:space="0" w:color="auto"/>
              <w:bottom w:val="single" w:sz="2" w:space="0" w:color="000000"/>
            </w:tcBorders>
            <w:tcMar>
              <w:top w:w="17" w:type="dxa"/>
              <w:left w:w="6" w:type="dxa"/>
              <w:bottom w:w="23" w:type="dxa"/>
              <w:right w:w="11" w:type="dxa"/>
            </w:tcMar>
            <w:vAlign w:val="center"/>
          </w:tcPr>
          <w:p w14:paraId="0D96948A" w14:textId="77777777" w:rsidR="00BF1F2D" w:rsidRPr="0070042E" w:rsidRDefault="00BF1F2D" w:rsidP="00511766">
            <w:pPr>
              <w:spacing w:after="0" w:line="240" w:lineRule="auto"/>
              <w:rPr>
                <w:rFonts w:ascii="Verdana" w:hAnsi="Verdana" w:cs="Arial"/>
                <w:color w:val="000000" w:themeColor="text1"/>
                <w:sz w:val="16"/>
                <w:szCs w:val="16"/>
              </w:rPr>
            </w:pPr>
          </w:p>
        </w:tc>
        <w:tc>
          <w:tcPr>
            <w:tcW w:w="929" w:type="pct"/>
            <w:tcBorders>
              <w:top w:val="single" w:sz="12" w:space="0" w:color="auto"/>
              <w:bottom w:val="single" w:sz="2" w:space="0" w:color="000000"/>
            </w:tcBorders>
            <w:tcMar>
              <w:top w:w="17" w:type="dxa"/>
              <w:left w:w="6" w:type="dxa"/>
              <w:bottom w:w="23" w:type="dxa"/>
              <w:right w:w="11" w:type="dxa"/>
            </w:tcMar>
            <w:vAlign w:val="center"/>
          </w:tcPr>
          <w:p w14:paraId="64CD1B91" w14:textId="77777777" w:rsidR="00BF1F2D" w:rsidRPr="0070042E" w:rsidRDefault="00BF1F2D" w:rsidP="00511766">
            <w:pPr>
              <w:spacing w:after="0" w:line="240" w:lineRule="auto"/>
              <w:rPr>
                <w:rFonts w:ascii="Verdana" w:hAnsi="Verdana" w:cs="Arial"/>
                <w:color w:val="000000" w:themeColor="text1"/>
                <w:sz w:val="16"/>
                <w:szCs w:val="16"/>
              </w:rPr>
            </w:pPr>
          </w:p>
        </w:tc>
        <w:tc>
          <w:tcPr>
            <w:tcW w:w="642" w:type="pct"/>
            <w:tcBorders>
              <w:top w:val="single" w:sz="12" w:space="0" w:color="auto"/>
              <w:bottom w:val="single" w:sz="2" w:space="0" w:color="000000"/>
            </w:tcBorders>
          </w:tcPr>
          <w:p w14:paraId="2BA774AD" w14:textId="77777777" w:rsidR="00BF1F2D" w:rsidRPr="0070042E" w:rsidRDefault="00BF1F2D" w:rsidP="00511766">
            <w:pPr>
              <w:spacing w:after="0" w:line="240" w:lineRule="auto"/>
              <w:rPr>
                <w:rFonts w:ascii="Verdana" w:hAnsi="Verdana" w:cs="Arial"/>
                <w:color w:val="000000" w:themeColor="text1"/>
                <w:sz w:val="16"/>
                <w:szCs w:val="16"/>
              </w:rPr>
            </w:pPr>
          </w:p>
        </w:tc>
      </w:tr>
      <w:tr w:rsidR="00BF1F2D" w:rsidRPr="00B70EC9" w14:paraId="2166C2A0" w14:textId="77777777" w:rsidTr="00BF1F2D">
        <w:trPr>
          <w:cantSplit/>
          <w:jc w:val="center"/>
        </w:trPr>
        <w:tc>
          <w:tcPr>
            <w:tcW w:w="1034" w:type="pct"/>
            <w:tcMar>
              <w:top w:w="17" w:type="dxa"/>
              <w:left w:w="6" w:type="dxa"/>
              <w:bottom w:w="23" w:type="dxa"/>
              <w:right w:w="11" w:type="dxa"/>
            </w:tcMar>
            <w:vAlign w:val="center"/>
          </w:tcPr>
          <w:p w14:paraId="2932DC7A" w14:textId="77777777" w:rsidR="00BF1F2D" w:rsidRPr="0070042E" w:rsidRDefault="00BF1F2D" w:rsidP="00511766">
            <w:pPr>
              <w:spacing w:after="0" w:line="240" w:lineRule="auto"/>
              <w:rPr>
                <w:rFonts w:ascii="Verdana" w:hAnsi="Verdana" w:cs="Arial"/>
                <w:color w:val="000000" w:themeColor="text1"/>
                <w:sz w:val="16"/>
                <w:szCs w:val="16"/>
              </w:rPr>
            </w:pPr>
          </w:p>
        </w:tc>
        <w:tc>
          <w:tcPr>
            <w:tcW w:w="1639" w:type="pct"/>
            <w:tcBorders>
              <w:right w:val="single" w:sz="2" w:space="0" w:color="000000"/>
            </w:tcBorders>
            <w:tcMar>
              <w:top w:w="17" w:type="dxa"/>
              <w:left w:w="6" w:type="dxa"/>
              <w:bottom w:w="23" w:type="dxa"/>
              <w:right w:w="11" w:type="dxa"/>
            </w:tcMar>
            <w:vAlign w:val="center"/>
          </w:tcPr>
          <w:p w14:paraId="1F410B9D" w14:textId="77777777" w:rsidR="00BF1F2D" w:rsidRPr="0070042E" w:rsidRDefault="00BF1F2D" w:rsidP="00511766">
            <w:pPr>
              <w:spacing w:after="0" w:line="240" w:lineRule="auto"/>
              <w:rPr>
                <w:rFonts w:ascii="Verdana" w:hAnsi="Verdana" w:cs="Arial"/>
                <w:color w:val="000000" w:themeColor="text1"/>
                <w:sz w:val="16"/>
                <w:szCs w:val="16"/>
              </w:rPr>
            </w:pPr>
          </w:p>
        </w:tc>
        <w:tc>
          <w:tcPr>
            <w:tcW w:w="756" w:type="pct"/>
            <w:tcBorders>
              <w:top w:val="single" w:sz="2" w:space="0" w:color="000000"/>
              <w:left w:val="single" w:sz="2" w:space="0" w:color="000000"/>
              <w:bottom w:val="single" w:sz="2" w:space="0" w:color="000000"/>
              <w:right w:val="single" w:sz="2" w:space="0" w:color="000000"/>
            </w:tcBorders>
            <w:noWrap/>
            <w:vAlign w:val="center"/>
          </w:tcPr>
          <w:p w14:paraId="1D6750F7" w14:textId="77777777" w:rsidR="00BF1F2D" w:rsidRPr="0070042E" w:rsidRDefault="00BF1F2D" w:rsidP="00511766">
            <w:pPr>
              <w:pStyle w:val="CUERPOTEXTOTABLA"/>
              <w:jc w:val="center"/>
              <w:rPr>
                <w:rFonts w:cs="Arial"/>
                <w:color w:val="000000" w:themeColor="text1"/>
                <w:sz w:val="16"/>
                <w:szCs w:val="16"/>
              </w:rPr>
            </w:pPr>
            <w:r w:rsidRPr="0070042E">
              <w:rPr>
                <w:rFonts w:cs="Arial"/>
                <w:color w:val="000000" w:themeColor="text1"/>
                <w:sz w:val="16"/>
                <w:szCs w:val="16"/>
              </w:rPr>
              <w:t>S(m²)</w:t>
            </w:r>
          </w:p>
        </w:tc>
        <w:tc>
          <w:tcPr>
            <w:tcW w:w="929" w:type="pct"/>
            <w:tcBorders>
              <w:top w:val="single" w:sz="2" w:space="0" w:color="000000"/>
              <w:left w:val="single" w:sz="2" w:space="0" w:color="000000"/>
              <w:bottom w:val="single" w:sz="2" w:space="0" w:color="000000"/>
              <w:right w:val="single" w:sz="2" w:space="0" w:color="000000"/>
            </w:tcBorders>
            <w:noWrap/>
            <w:vAlign w:val="center"/>
          </w:tcPr>
          <w:p w14:paraId="1F99DFC9" w14:textId="77777777" w:rsidR="00BF1F2D" w:rsidRPr="0070042E" w:rsidRDefault="00BF1F2D" w:rsidP="00511766">
            <w:pPr>
              <w:pStyle w:val="CUERPOTEXTOTABLA"/>
              <w:jc w:val="center"/>
              <w:rPr>
                <w:rFonts w:cs="Arial"/>
                <w:color w:val="000000" w:themeColor="text1"/>
                <w:sz w:val="16"/>
                <w:szCs w:val="16"/>
              </w:rPr>
            </w:pPr>
            <w:r w:rsidRPr="0070042E">
              <w:rPr>
                <w:rFonts w:cs="Arial"/>
                <w:color w:val="000000" w:themeColor="text1"/>
                <w:sz w:val="16"/>
                <w:szCs w:val="16"/>
              </w:rPr>
              <w:t>P (W)</w:t>
            </w:r>
          </w:p>
        </w:tc>
        <w:tc>
          <w:tcPr>
            <w:tcW w:w="642" w:type="pct"/>
            <w:tcBorders>
              <w:top w:val="single" w:sz="2" w:space="0" w:color="000000"/>
              <w:left w:val="single" w:sz="2" w:space="0" w:color="000000"/>
              <w:bottom w:val="single" w:sz="2" w:space="0" w:color="000000"/>
              <w:right w:val="single" w:sz="2" w:space="0" w:color="000000"/>
            </w:tcBorders>
          </w:tcPr>
          <w:p w14:paraId="6D2AE381" w14:textId="77777777" w:rsidR="00BF1F2D" w:rsidRPr="0070042E" w:rsidRDefault="00BF1F2D" w:rsidP="00511766">
            <w:pPr>
              <w:pStyle w:val="CUERPOTEXTOTABLA"/>
              <w:jc w:val="center"/>
              <w:rPr>
                <w:rFonts w:cs="Arial"/>
                <w:color w:val="000000" w:themeColor="text1"/>
                <w:sz w:val="16"/>
                <w:szCs w:val="16"/>
              </w:rPr>
            </w:pPr>
            <w:r>
              <w:rPr>
                <w:rFonts w:cs="Arial"/>
                <w:color w:val="000000" w:themeColor="text1"/>
                <w:sz w:val="16"/>
                <w:szCs w:val="16"/>
              </w:rPr>
              <w:t>W/m²</w:t>
            </w:r>
          </w:p>
        </w:tc>
      </w:tr>
      <w:tr w:rsidR="00BF1F2D" w:rsidRPr="00B70EC9" w14:paraId="39AF755A" w14:textId="77777777" w:rsidTr="00BF1F2D">
        <w:trPr>
          <w:cantSplit/>
          <w:jc w:val="center"/>
        </w:trPr>
        <w:tc>
          <w:tcPr>
            <w:tcW w:w="1034" w:type="pct"/>
            <w:tcBorders>
              <w:bottom w:val="single" w:sz="12" w:space="0" w:color="auto"/>
            </w:tcBorders>
            <w:noWrap/>
          </w:tcPr>
          <w:p w14:paraId="7E454A37" w14:textId="77777777" w:rsidR="00BF1F2D" w:rsidRPr="0070042E" w:rsidRDefault="00BF1F2D" w:rsidP="00511766">
            <w:pPr>
              <w:pStyle w:val="CUERPOTEXTOTABLA"/>
              <w:jc w:val="center"/>
              <w:rPr>
                <w:rFonts w:cs="Arial"/>
                <w:color w:val="000000" w:themeColor="text1"/>
                <w:sz w:val="16"/>
                <w:szCs w:val="16"/>
              </w:rPr>
            </w:pPr>
          </w:p>
        </w:tc>
        <w:tc>
          <w:tcPr>
            <w:tcW w:w="1639" w:type="pct"/>
            <w:tcBorders>
              <w:bottom w:val="single" w:sz="12" w:space="0" w:color="auto"/>
            </w:tcBorders>
            <w:tcMar>
              <w:top w:w="17" w:type="dxa"/>
              <w:left w:w="6" w:type="dxa"/>
              <w:bottom w:w="23" w:type="dxa"/>
              <w:right w:w="11" w:type="dxa"/>
            </w:tcMar>
            <w:vAlign w:val="center"/>
          </w:tcPr>
          <w:p w14:paraId="433D14DE" w14:textId="77777777" w:rsidR="00BF1F2D" w:rsidRPr="0070042E" w:rsidRDefault="00BF1F2D" w:rsidP="00511766">
            <w:pPr>
              <w:spacing w:after="0" w:line="240" w:lineRule="auto"/>
              <w:rPr>
                <w:rFonts w:ascii="Verdana" w:hAnsi="Verdana" w:cs="Arial"/>
                <w:color w:val="000000" w:themeColor="text1"/>
                <w:sz w:val="16"/>
                <w:szCs w:val="16"/>
              </w:rPr>
            </w:pPr>
          </w:p>
        </w:tc>
        <w:tc>
          <w:tcPr>
            <w:tcW w:w="756" w:type="pct"/>
            <w:tcBorders>
              <w:top w:val="single" w:sz="2" w:space="0" w:color="000000"/>
              <w:bottom w:val="single" w:sz="12" w:space="0" w:color="auto"/>
            </w:tcBorders>
            <w:tcMar>
              <w:top w:w="17" w:type="dxa"/>
              <w:left w:w="6" w:type="dxa"/>
              <w:bottom w:w="23" w:type="dxa"/>
              <w:right w:w="11" w:type="dxa"/>
            </w:tcMar>
            <w:vAlign w:val="center"/>
          </w:tcPr>
          <w:p w14:paraId="19567047" w14:textId="77777777" w:rsidR="00BF1F2D" w:rsidRPr="0070042E" w:rsidRDefault="00BF1F2D" w:rsidP="00511766">
            <w:pPr>
              <w:spacing w:after="0" w:line="240" w:lineRule="auto"/>
              <w:rPr>
                <w:rFonts w:ascii="Verdana" w:hAnsi="Verdana" w:cs="Arial"/>
                <w:color w:val="000000" w:themeColor="text1"/>
                <w:sz w:val="16"/>
                <w:szCs w:val="16"/>
              </w:rPr>
            </w:pPr>
          </w:p>
        </w:tc>
        <w:tc>
          <w:tcPr>
            <w:tcW w:w="929" w:type="pct"/>
            <w:tcBorders>
              <w:top w:val="single" w:sz="2" w:space="0" w:color="000000"/>
              <w:bottom w:val="single" w:sz="12" w:space="0" w:color="auto"/>
            </w:tcBorders>
            <w:tcMar>
              <w:top w:w="17" w:type="dxa"/>
              <w:left w:w="6" w:type="dxa"/>
              <w:bottom w:w="23" w:type="dxa"/>
              <w:right w:w="11" w:type="dxa"/>
            </w:tcMar>
            <w:vAlign w:val="center"/>
          </w:tcPr>
          <w:p w14:paraId="241E0F4A" w14:textId="77777777" w:rsidR="00BF1F2D" w:rsidRPr="0070042E" w:rsidRDefault="00BF1F2D" w:rsidP="00511766">
            <w:pPr>
              <w:spacing w:after="0" w:line="240" w:lineRule="auto"/>
              <w:rPr>
                <w:rFonts w:ascii="Verdana" w:hAnsi="Verdana" w:cs="Arial"/>
                <w:color w:val="000000" w:themeColor="text1"/>
                <w:sz w:val="16"/>
                <w:szCs w:val="16"/>
              </w:rPr>
            </w:pPr>
          </w:p>
        </w:tc>
        <w:tc>
          <w:tcPr>
            <w:tcW w:w="642" w:type="pct"/>
            <w:tcBorders>
              <w:top w:val="single" w:sz="2" w:space="0" w:color="000000"/>
              <w:bottom w:val="single" w:sz="12" w:space="0" w:color="auto"/>
            </w:tcBorders>
          </w:tcPr>
          <w:p w14:paraId="303D45E7" w14:textId="77777777" w:rsidR="00BF1F2D" w:rsidRPr="0070042E" w:rsidRDefault="00BF1F2D" w:rsidP="00511766">
            <w:pPr>
              <w:spacing w:after="0" w:line="240" w:lineRule="auto"/>
              <w:rPr>
                <w:rFonts w:ascii="Verdana" w:hAnsi="Verdana" w:cs="Arial"/>
                <w:color w:val="000000" w:themeColor="text1"/>
                <w:sz w:val="16"/>
                <w:szCs w:val="16"/>
              </w:rPr>
            </w:pPr>
          </w:p>
        </w:tc>
      </w:tr>
      <w:tr w:rsidR="00BF1F2D" w:rsidRPr="0048582B" w14:paraId="7A270513" w14:textId="77777777" w:rsidTr="001D0BBF">
        <w:trPr>
          <w:cantSplit/>
          <w:trHeight w:val="163"/>
          <w:jc w:val="center"/>
        </w:trPr>
        <w:tc>
          <w:tcPr>
            <w:tcW w:w="1034" w:type="pct"/>
            <w:tcBorders>
              <w:top w:val="single" w:sz="12" w:space="0" w:color="auto"/>
              <w:left w:val="single" w:sz="12" w:space="0" w:color="auto"/>
              <w:bottom w:val="single" w:sz="12" w:space="0" w:color="auto"/>
              <w:right w:val="single" w:sz="12" w:space="0" w:color="auto"/>
            </w:tcBorders>
            <w:noWrap/>
          </w:tcPr>
          <w:p w14:paraId="1B35CDA5" w14:textId="77777777" w:rsidR="00BF1F2D" w:rsidRPr="0048582B" w:rsidRDefault="00BF1F2D" w:rsidP="00511766">
            <w:pPr>
              <w:spacing w:after="0" w:line="240" w:lineRule="auto"/>
              <w:rPr>
                <w:rFonts w:ascii="Verdana" w:hAnsi="Verdana" w:cs="Arial"/>
                <w:color w:val="000000" w:themeColor="text1"/>
                <w:sz w:val="16"/>
                <w:szCs w:val="16"/>
              </w:rPr>
            </w:pPr>
            <w:r>
              <w:rPr>
                <w:rFonts w:ascii="Verdana" w:hAnsi="Verdana" w:cs="Arial"/>
                <w:b/>
                <w:color w:val="000000" w:themeColor="text1"/>
                <w:sz w:val="16"/>
                <w:szCs w:val="16"/>
              </w:rPr>
              <w:t>PLANTA SEMISÓTANO</w:t>
            </w:r>
          </w:p>
        </w:tc>
        <w:tc>
          <w:tcPr>
            <w:tcW w:w="1639" w:type="pct"/>
            <w:tcBorders>
              <w:top w:val="single" w:sz="12" w:space="0" w:color="auto"/>
              <w:left w:val="single" w:sz="12" w:space="0" w:color="auto"/>
              <w:bottom w:val="single" w:sz="12" w:space="0" w:color="auto"/>
              <w:right w:val="single" w:sz="12" w:space="0" w:color="auto"/>
            </w:tcBorders>
            <w:noWrap/>
            <w:vAlign w:val="bottom"/>
          </w:tcPr>
          <w:p w14:paraId="7A1F0582" w14:textId="77777777" w:rsidR="00BF1F2D" w:rsidRPr="0048582B" w:rsidRDefault="00BF1F2D" w:rsidP="00511766">
            <w:pPr>
              <w:pStyle w:val="CUERPOTEXTOTABLA"/>
              <w:jc w:val="center"/>
              <w:rPr>
                <w:rFonts w:cs="Arial"/>
                <w:color w:val="000000" w:themeColor="text1"/>
                <w:sz w:val="16"/>
                <w:szCs w:val="16"/>
              </w:rPr>
            </w:pPr>
            <w:r>
              <w:rPr>
                <w:rFonts w:cs="Arial"/>
                <w:color w:val="000000" w:themeColor="text1"/>
                <w:sz w:val="16"/>
                <w:szCs w:val="16"/>
              </w:rPr>
              <w:t>Aparcamiento</w:t>
            </w:r>
          </w:p>
        </w:tc>
        <w:tc>
          <w:tcPr>
            <w:tcW w:w="756" w:type="pct"/>
            <w:tcBorders>
              <w:top w:val="single" w:sz="12" w:space="0" w:color="auto"/>
              <w:left w:val="single" w:sz="12" w:space="0" w:color="auto"/>
              <w:bottom w:val="single" w:sz="12" w:space="0" w:color="auto"/>
              <w:right w:val="single" w:sz="12" w:space="0" w:color="auto"/>
            </w:tcBorders>
            <w:noWrap/>
            <w:vAlign w:val="center"/>
          </w:tcPr>
          <w:p w14:paraId="132352E0" w14:textId="77777777" w:rsidR="00BF1F2D" w:rsidRPr="0048582B" w:rsidRDefault="00BF1F2D" w:rsidP="00511766">
            <w:pPr>
              <w:pStyle w:val="CUERPOTEXTOTABLA"/>
              <w:jc w:val="center"/>
              <w:rPr>
                <w:rFonts w:cs="Arial"/>
                <w:color w:val="000000" w:themeColor="text1"/>
                <w:sz w:val="16"/>
                <w:szCs w:val="16"/>
              </w:rPr>
            </w:pPr>
            <w:r>
              <w:rPr>
                <w:rFonts w:cs="Arial"/>
                <w:color w:val="000000" w:themeColor="text1"/>
                <w:sz w:val="16"/>
                <w:szCs w:val="16"/>
              </w:rPr>
              <w:t>89.86</w:t>
            </w:r>
          </w:p>
        </w:tc>
        <w:tc>
          <w:tcPr>
            <w:tcW w:w="929" w:type="pct"/>
            <w:tcBorders>
              <w:top w:val="single" w:sz="12" w:space="0" w:color="auto"/>
              <w:left w:val="single" w:sz="12" w:space="0" w:color="auto"/>
              <w:bottom w:val="single" w:sz="12" w:space="0" w:color="auto"/>
              <w:right w:val="single" w:sz="12" w:space="0" w:color="auto"/>
            </w:tcBorders>
            <w:noWrap/>
            <w:vAlign w:val="center"/>
          </w:tcPr>
          <w:p w14:paraId="4D2F1E96" w14:textId="77777777" w:rsidR="00BF1F2D" w:rsidRPr="0048582B" w:rsidRDefault="00BF1F2D" w:rsidP="00511766">
            <w:pPr>
              <w:pStyle w:val="CUERPOTEXTOTABLA"/>
              <w:jc w:val="center"/>
              <w:rPr>
                <w:rFonts w:cs="Arial"/>
                <w:color w:val="000000" w:themeColor="text1"/>
                <w:sz w:val="16"/>
                <w:szCs w:val="16"/>
              </w:rPr>
            </w:pPr>
            <w:r>
              <w:rPr>
                <w:rFonts w:cs="Arial"/>
                <w:color w:val="000000" w:themeColor="text1"/>
                <w:sz w:val="16"/>
                <w:szCs w:val="16"/>
              </w:rPr>
              <w:t>360</w:t>
            </w:r>
          </w:p>
        </w:tc>
        <w:tc>
          <w:tcPr>
            <w:tcW w:w="642" w:type="pct"/>
            <w:tcBorders>
              <w:top w:val="single" w:sz="12" w:space="0" w:color="auto"/>
              <w:left w:val="single" w:sz="12" w:space="0" w:color="auto"/>
              <w:bottom w:val="single" w:sz="12" w:space="0" w:color="auto"/>
              <w:right w:val="single" w:sz="12" w:space="0" w:color="auto"/>
            </w:tcBorders>
          </w:tcPr>
          <w:p w14:paraId="23B537B6" w14:textId="77777777" w:rsidR="00BF1F2D" w:rsidRPr="001D0BBF" w:rsidRDefault="00BF1F2D" w:rsidP="00511766">
            <w:pPr>
              <w:pStyle w:val="CUERPOTEXTOTABLA"/>
              <w:jc w:val="center"/>
              <w:rPr>
                <w:rFonts w:cs="Arial"/>
                <w:b/>
                <w:color w:val="000000" w:themeColor="text1"/>
                <w:sz w:val="16"/>
                <w:szCs w:val="16"/>
              </w:rPr>
            </w:pPr>
            <w:r w:rsidRPr="001D0BBF">
              <w:rPr>
                <w:rFonts w:cs="Arial"/>
                <w:b/>
                <w:color w:val="000000" w:themeColor="text1"/>
                <w:sz w:val="16"/>
                <w:szCs w:val="16"/>
              </w:rPr>
              <w:t>3.81</w:t>
            </w:r>
          </w:p>
        </w:tc>
      </w:tr>
    </w:tbl>
    <w:p w14:paraId="45FAA070" w14:textId="77777777" w:rsidR="00F02F28" w:rsidRPr="00113017" w:rsidRDefault="00F02F28" w:rsidP="00F02F28">
      <w:pPr>
        <w:rPr>
          <w:color w:val="FF0000"/>
        </w:rPr>
      </w:pPr>
    </w:p>
    <w:p w14:paraId="54F476DC" w14:textId="77777777" w:rsidR="00395843" w:rsidRDefault="00395843">
      <w:r>
        <w:br w:type="page"/>
      </w:r>
    </w:p>
    <w:tbl>
      <w:tblPr>
        <w:tblW w:w="5000" w:type="pct"/>
        <w:jc w:val="center"/>
        <w:tblCellMar>
          <w:top w:w="28" w:type="dxa"/>
          <w:left w:w="28" w:type="dxa"/>
          <w:bottom w:w="28" w:type="dxa"/>
          <w:right w:w="28" w:type="dxa"/>
        </w:tblCellMar>
        <w:tblLook w:val="0000" w:firstRow="0" w:lastRow="0" w:firstColumn="0" w:lastColumn="0" w:noHBand="0" w:noVBand="0"/>
      </w:tblPr>
      <w:tblGrid>
        <w:gridCol w:w="873"/>
        <w:gridCol w:w="2427"/>
        <w:gridCol w:w="1010"/>
        <w:gridCol w:w="1020"/>
        <w:gridCol w:w="643"/>
        <w:gridCol w:w="571"/>
        <w:gridCol w:w="444"/>
        <w:gridCol w:w="454"/>
        <w:gridCol w:w="346"/>
        <w:gridCol w:w="823"/>
        <w:gridCol w:w="1168"/>
      </w:tblGrid>
      <w:tr w:rsidR="00976BA7" w:rsidRPr="00976BA7" w14:paraId="34510FC1" w14:textId="77777777" w:rsidTr="004B237F">
        <w:trPr>
          <w:gridAfter w:val="7"/>
          <w:wAfter w:w="2274" w:type="pct"/>
          <w:cantSplit/>
          <w:jc w:val="center"/>
        </w:trPr>
        <w:tc>
          <w:tcPr>
            <w:tcW w:w="2726" w:type="pct"/>
            <w:gridSpan w:val="4"/>
            <w:tcBorders>
              <w:top w:val="single" w:sz="12" w:space="0" w:color="auto"/>
              <w:left w:val="single" w:sz="12" w:space="0" w:color="auto"/>
              <w:bottom w:val="single" w:sz="2" w:space="0" w:color="000000"/>
              <w:right w:val="single" w:sz="12" w:space="0" w:color="auto"/>
            </w:tcBorders>
            <w:vAlign w:val="center"/>
          </w:tcPr>
          <w:p w14:paraId="3AE9D050" w14:textId="3F3AFC79" w:rsidR="00F02F28" w:rsidRPr="00976BA7" w:rsidRDefault="00F02F28" w:rsidP="00F02F2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lastRenderedPageBreak/>
              <w:t>Administrativo en general</w:t>
            </w:r>
          </w:p>
          <w:p w14:paraId="36E96EEB" w14:textId="77777777" w:rsidR="00F02F28" w:rsidRPr="00976BA7" w:rsidRDefault="00F02F28" w:rsidP="00F02F28">
            <w:pPr>
              <w:spacing w:after="0" w:line="240" w:lineRule="auto"/>
              <w:rPr>
                <w:rFonts w:ascii="Verdana" w:hAnsi="Verdana" w:cs="Arial"/>
                <w:color w:val="000000" w:themeColor="text1"/>
                <w:sz w:val="14"/>
                <w:szCs w:val="16"/>
              </w:rPr>
            </w:pPr>
          </w:p>
        </w:tc>
      </w:tr>
      <w:tr w:rsidR="00F02F28" w:rsidRPr="00113017" w14:paraId="27E91555" w14:textId="77777777" w:rsidTr="004B237F">
        <w:trPr>
          <w:cantSplit/>
          <w:trHeight w:val="205"/>
          <w:jc w:val="center"/>
        </w:trPr>
        <w:tc>
          <w:tcPr>
            <w:tcW w:w="2726" w:type="pct"/>
            <w:gridSpan w:val="4"/>
            <w:tcBorders>
              <w:top w:val="single" w:sz="12" w:space="0" w:color="auto"/>
              <w:left w:val="single" w:sz="12" w:space="0" w:color="auto"/>
              <w:bottom w:val="single" w:sz="2" w:space="0" w:color="000000"/>
              <w:right w:val="single" w:sz="12" w:space="0" w:color="auto"/>
            </w:tcBorders>
            <w:noWrap/>
            <w:vAlign w:val="center"/>
          </w:tcPr>
          <w:p w14:paraId="24D6258C" w14:textId="77777777" w:rsidR="00F02F28" w:rsidRPr="00976BA7" w:rsidRDefault="00F02F28" w:rsidP="00F02F2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t>VEEI máximo admisible: 3.00 W/m²</w:t>
            </w:r>
          </w:p>
          <w:p w14:paraId="466B3BCF" w14:textId="77777777" w:rsidR="00F02F28" w:rsidRPr="00976BA7" w:rsidRDefault="00F02F28" w:rsidP="00F02F28">
            <w:pPr>
              <w:spacing w:after="0" w:line="240" w:lineRule="auto"/>
              <w:rPr>
                <w:rFonts w:ascii="Verdana" w:hAnsi="Verdana" w:cs="Arial"/>
                <w:color w:val="000000" w:themeColor="text1"/>
                <w:sz w:val="14"/>
                <w:szCs w:val="16"/>
              </w:rPr>
            </w:pPr>
          </w:p>
        </w:tc>
        <w:tc>
          <w:tcPr>
            <w:tcW w:w="2274" w:type="pct"/>
            <w:gridSpan w:val="7"/>
            <w:tcBorders>
              <w:left w:val="single" w:sz="12" w:space="0" w:color="auto"/>
              <w:bottom w:val="single" w:sz="12" w:space="0" w:color="auto"/>
            </w:tcBorders>
            <w:vAlign w:val="center"/>
          </w:tcPr>
          <w:p w14:paraId="1AE246C6" w14:textId="77777777" w:rsidR="00F02F28" w:rsidRPr="00976BA7" w:rsidRDefault="00F02F28" w:rsidP="00F02F28">
            <w:pPr>
              <w:spacing w:after="0" w:line="240" w:lineRule="auto"/>
              <w:rPr>
                <w:rFonts w:ascii="Verdana" w:hAnsi="Verdana" w:cs="Arial"/>
                <w:color w:val="000000" w:themeColor="text1"/>
                <w:sz w:val="14"/>
                <w:szCs w:val="16"/>
              </w:rPr>
            </w:pPr>
          </w:p>
          <w:p w14:paraId="75C1D3D9" w14:textId="77777777" w:rsidR="00F02F28" w:rsidRPr="00976BA7" w:rsidRDefault="00F02F28" w:rsidP="00F02F28">
            <w:pPr>
              <w:spacing w:after="0" w:line="240" w:lineRule="auto"/>
              <w:rPr>
                <w:rFonts w:ascii="Verdana" w:hAnsi="Verdana" w:cs="Arial"/>
                <w:color w:val="000000" w:themeColor="text1"/>
                <w:sz w:val="14"/>
                <w:szCs w:val="16"/>
              </w:rPr>
            </w:pPr>
          </w:p>
        </w:tc>
      </w:tr>
      <w:tr w:rsidR="005231EC" w:rsidRPr="00113017" w14:paraId="3F8D8ACD" w14:textId="77777777" w:rsidTr="004B237F">
        <w:trPr>
          <w:cantSplit/>
          <w:jc w:val="center"/>
        </w:trPr>
        <w:tc>
          <w:tcPr>
            <w:tcW w:w="447" w:type="pct"/>
            <w:tcBorders>
              <w:top w:val="single" w:sz="2" w:space="0" w:color="000000"/>
              <w:left w:val="single" w:sz="12" w:space="0" w:color="auto"/>
              <w:bottom w:val="single" w:sz="2" w:space="0" w:color="000000"/>
              <w:right w:val="single" w:sz="2" w:space="0" w:color="000000"/>
            </w:tcBorders>
            <w:vAlign w:val="center"/>
          </w:tcPr>
          <w:p w14:paraId="33E42E21"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Planta</w:t>
            </w:r>
          </w:p>
        </w:tc>
        <w:tc>
          <w:tcPr>
            <w:tcW w:w="1241" w:type="pct"/>
            <w:tcBorders>
              <w:top w:val="single" w:sz="2" w:space="0" w:color="000000"/>
              <w:left w:val="single" w:sz="2" w:space="0" w:color="000000"/>
              <w:bottom w:val="single" w:sz="2" w:space="0" w:color="000000"/>
              <w:right w:val="single" w:sz="4" w:space="0" w:color="auto"/>
            </w:tcBorders>
            <w:vAlign w:val="center"/>
          </w:tcPr>
          <w:p w14:paraId="53CA7012"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Recinto</w:t>
            </w:r>
          </w:p>
        </w:tc>
        <w:tc>
          <w:tcPr>
            <w:tcW w:w="516" w:type="pct"/>
            <w:tcBorders>
              <w:top w:val="single" w:sz="2" w:space="0" w:color="000000"/>
              <w:left w:val="single" w:sz="4" w:space="0" w:color="auto"/>
              <w:bottom w:val="single" w:sz="2" w:space="0" w:color="000000"/>
              <w:right w:val="single" w:sz="2" w:space="0" w:color="000000"/>
            </w:tcBorders>
            <w:vAlign w:val="center"/>
          </w:tcPr>
          <w:p w14:paraId="183A3257"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Número de puntos considerados en el proyecto</w:t>
            </w:r>
          </w:p>
        </w:tc>
        <w:tc>
          <w:tcPr>
            <w:tcW w:w="522" w:type="pct"/>
            <w:tcBorders>
              <w:top w:val="single" w:sz="2" w:space="0" w:color="000000"/>
              <w:left w:val="single" w:sz="2" w:space="0" w:color="000000"/>
              <w:bottom w:val="single" w:sz="2" w:space="0" w:color="000000"/>
              <w:right w:val="single" w:sz="2" w:space="0" w:color="000000"/>
            </w:tcBorders>
            <w:vAlign w:val="center"/>
          </w:tcPr>
          <w:p w14:paraId="0BA9F83E"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Factor de mantenimiento previsto</w:t>
            </w:r>
          </w:p>
        </w:tc>
        <w:tc>
          <w:tcPr>
            <w:tcW w:w="329" w:type="pct"/>
            <w:tcBorders>
              <w:top w:val="single" w:sz="2" w:space="0" w:color="000000"/>
              <w:left w:val="single" w:sz="2" w:space="0" w:color="000000"/>
              <w:bottom w:val="single" w:sz="2" w:space="0" w:color="000000"/>
              <w:right w:val="single" w:sz="2" w:space="0" w:color="000000"/>
            </w:tcBorders>
            <w:vAlign w:val="center"/>
          </w:tcPr>
          <w:p w14:paraId="12A524B0"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Potencia total instalada en lámparas + equipos aux.</w:t>
            </w:r>
          </w:p>
        </w:tc>
        <w:tc>
          <w:tcPr>
            <w:tcW w:w="519" w:type="pct"/>
            <w:gridSpan w:val="2"/>
            <w:tcBorders>
              <w:top w:val="single" w:sz="12" w:space="0" w:color="auto"/>
              <w:left w:val="single" w:sz="2" w:space="0" w:color="000000"/>
              <w:bottom w:val="single" w:sz="2" w:space="0" w:color="000000"/>
              <w:right w:val="single" w:sz="2" w:space="0" w:color="000000"/>
            </w:tcBorders>
            <w:vAlign w:val="center"/>
          </w:tcPr>
          <w:p w14:paraId="647D3652"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Valor de eficiencia energética de la instalación</w:t>
            </w:r>
          </w:p>
        </w:tc>
        <w:tc>
          <w:tcPr>
            <w:tcW w:w="409" w:type="pct"/>
            <w:gridSpan w:val="2"/>
            <w:tcBorders>
              <w:top w:val="single" w:sz="12" w:space="0" w:color="auto"/>
              <w:left w:val="single" w:sz="2" w:space="0" w:color="000000"/>
              <w:bottom w:val="single" w:sz="2" w:space="0" w:color="000000"/>
              <w:right w:val="single" w:sz="2" w:space="0" w:color="000000"/>
            </w:tcBorders>
            <w:vAlign w:val="center"/>
          </w:tcPr>
          <w:p w14:paraId="3299E572"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Iluminancia media horizontal mantenida</w:t>
            </w:r>
          </w:p>
          <w:p w14:paraId="55041157" w14:textId="77777777" w:rsidR="00F02F28" w:rsidRPr="00976BA7" w:rsidRDefault="00F02F28" w:rsidP="00F02F28">
            <w:pPr>
              <w:spacing w:after="0" w:line="240" w:lineRule="auto"/>
              <w:jc w:val="center"/>
              <w:rPr>
                <w:rFonts w:ascii="Verdana" w:hAnsi="Verdana" w:cs="Arial"/>
                <w:color w:val="000000" w:themeColor="text1"/>
                <w:sz w:val="14"/>
                <w:szCs w:val="16"/>
              </w:rPr>
            </w:pPr>
          </w:p>
        </w:tc>
        <w:tc>
          <w:tcPr>
            <w:tcW w:w="421" w:type="pct"/>
            <w:tcBorders>
              <w:top w:val="single" w:sz="12" w:space="0" w:color="auto"/>
              <w:left w:val="single" w:sz="2" w:space="0" w:color="000000"/>
              <w:bottom w:val="single" w:sz="2" w:space="0" w:color="000000"/>
              <w:right w:val="single" w:sz="4" w:space="0" w:color="auto"/>
            </w:tcBorders>
            <w:vAlign w:val="center"/>
          </w:tcPr>
          <w:p w14:paraId="181A2906"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rendimiento de color de las lámparas</w:t>
            </w:r>
          </w:p>
          <w:p w14:paraId="3EA48CAB" w14:textId="77777777" w:rsidR="00F02F28" w:rsidRPr="00976BA7" w:rsidRDefault="00F02F28" w:rsidP="00F02F28">
            <w:pPr>
              <w:spacing w:after="0" w:line="240" w:lineRule="auto"/>
              <w:jc w:val="center"/>
              <w:rPr>
                <w:rFonts w:ascii="Verdana" w:hAnsi="Verdana" w:cs="Arial"/>
                <w:color w:val="000000" w:themeColor="text1"/>
                <w:sz w:val="14"/>
                <w:szCs w:val="16"/>
              </w:rPr>
            </w:pPr>
          </w:p>
        </w:tc>
        <w:tc>
          <w:tcPr>
            <w:tcW w:w="597" w:type="pct"/>
            <w:tcBorders>
              <w:top w:val="single" w:sz="12" w:space="0" w:color="auto"/>
              <w:left w:val="single" w:sz="4" w:space="0" w:color="auto"/>
              <w:bottom w:val="single" w:sz="2" w:space="0" w:color="000000"/>
              <w:right w:val="single" w:sz="12" w:space="0" w:color="auto"/>
            </w:tcBorders>
            <w:vAlign w:val="center"/>
          </w:tcPr>
          <w:p w14:paraId="49B54C85"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deslumbramiento unificado</w:t>
            </w:r>
          </w:p>
          <w:p w14:paraId="4B456055" w14:textId="77777777" w:rsidR="00F02F28" w:rsidRPr="00976BA7" w:rsidRDefault="00F02F28" w:rsidP="00F02F28">
            <w:pPr>
              <w:spacing w:after="0" w:line="240" w:lineRule="auto"/>
              <w:jc w:val="center"/>
              <w:rPr>
                <w:rFonts w:ascii="Verdana" w:hAnsi="Verdana" w:cs="Arial"/>
                <w:color w:val="000000" w:themeColor="text1"/>
                <w:sz w:val="14"/>
                <w:szCs w:val="16"/>
              </w:rPr>
            </w:pPr>
          </w:p>
        </w:tc>
      </w:tr>
      <w:tr w:rsidR="005231EC" w:rsidRPr="00113017" w14:paraId="75A3DB4C" w14:textId="77777777" w:rsidTr="00395843">
        <w:trPr>
          <w:cantSplit/>
          <w:jc w:val="center"/>
        </w:trPr>
        <w:tc>
          <w:tcPr>
            <w:tcW w:w="447" w:type="pct"/>
            <w:tcBorders>
              <w:top w:val="single" w:sz="2" w:space="0" w:color="000000"/>
              <w:left w:val="single" w:sz="12" w:space="0" w:color="auto"/>
            </w:tcBorders>
            <w:noWrap/>
          </w:tcPr>
          <w:p w14:paraId="34129FDB"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1241" w:type="pct"/>
            <w:tcBorders>
              <w:top w:val="single" w:sz="2" w:space="0" w:color="000000"/>
            </w:tcBorders>
            <w:tcMar>
              <w:top w:w="17" w:type="dxa"/>
              <w:left w:w="6" w:type="dxa"/>
              <w:bottom w:w="23" w:type="dxa"/>
              <w:right w:w="11" w:type="dxa"/>
            </w:tcMar>
            <w:vAlign w:val="center"/>
          </w:tcPr>
          <w:p w14:paraId="498B760A" w14:textId="77777777" w:rsidR="00F02F28" w:rsidRPr="00976BA7" w:rsidRDefault="00F02F28" w:rsidP="00F02F28">
            <w:pPr>
              <w:spacing w:after="0" w:line="240" w:lineRule="auto"/>
              <w:rPr>
                <w:rFonts w:ascii="Verdana" w:hAnsi="Verdana" w:cs="Arial"/>
                <w:color w:val="000000" w:themeColor="text1"/>
                <w:sz w:val="16"/>
                <w:szCs w:val="16"/>
              </w:rPr>
            </w:pPr>
          </w:p>
        </w:tc>
        <w:tc>
          <w:tcPr>
            <w:tcW w:w="516" w:type="pct"/>
            <w:tcBorders>
              <w:top w:val="single" w:sz="2" w:space="0" w:color="000000"/>
              <w:bottom w:val="single" w:sz="2" w:space="0" w:color="000000"/>
            </w:tcBorders>
            <w:tcMar>
              <w:top w:w="17" w:type="dxa"/>
              <w:left w:w="6" w:type="dxa"/>
              <w:bottom w:w="23" w:type="dxa"/>
              <w:right w:w="11" w:type="dxa"/>
            </w:tcMar>
            <w:vAlign w:val="center"/>
          </w:tcPr>
          <w:p w14:paraId="063C438A"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522" w:type="pct"/>
            <w:tcBorders>
              <w:top w:val="single" w:sz="2" w:space="0" w:color="000000"/>
              <w:bottom w:val="single" w:sz="2" w:space="0" w:color="000000"/>
            </w:tcBorders>
            <w:tcMar>
              <w:top w:w="17" w:type="dxa"/>
              <w:left w:w="6" w:type="dxa"/>
              <w:bottom w:w="23" w:type="dxa"/>
              <w:right w:w="11" w:type="dxa"/>
            </w:tcMar>
            <w:vAlign w:val="center"/>
          </w:tcPr>
          <w:p w14:paraId="50F7B9CF"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329" w:type="pct"/>
            <w:tcBorders>
              <w:top w:val="single" w:sz="2" w:space="0" w:color="000000"/>
              <w:bottom w:val="single" w:sz="2" w:space="0" w:color="000000"/>
            </w:tcBorders>
            <w:tcMar>
              <w:top w:w="17" w:type="dxa"/>
              <w:left w:w="6" w:type="dxa"/>
              <w:bottom w:w="23" w:type="dxa"/>
              <w:right w:w="11" w:type="dxa"/>
            </w:tcMar>
            <w:vAlign w:val="center"/>
          </w:tcPr>
          <w:p w14:paraId="4AA00846"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91" w:type="pct"/>
            <w:tcBorders>
              <w:top w:val="single" w:sz="2" w:space="0" w:color="000000"/>
              <w:bottom w:val="single" w:sz="2" w:space="0" w:color="000000"/>
            </w:tcBorders>
            <w:tcMar>
              <w:top w:w="17" w:type="dxa"/>
              <w:left w:w="6" w:type="dxa"/>
              <w:bottom w:w="23" w:type="dxa"/>
              <w:right w:w="11" w:type="dxa"/>
            </w:tcMar>
            <w:vAlign w:val="center"/>
          </w:tcPr>
          <w:p w14:paraId="786A499B"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28" w:type="pct"/>
            <w:tcBorders>
              <w:top w:val="single" w:sz="2" w:space="0" w:color="000000"/>
              <w:bottom w:val="single" w:sz="2" w:space="0" w:color="000000"/>
            </w:tcBorders>
            <w:tcMar>
              <w:top w:w="17" w:type="dxa"/>
              <w:left w:w="6" w:type="dxa"/>
              <w:bottom w:w="23" w:type="dxa"/>
              <w:right w:w="11" w:type="dxa"/>
            </w:tcMar>
            <w:vAlign w:val="center"/>
          </w:tcPr>
          <w:p w14:paraId="2096B9E5"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31" w:type="pct"/>
            <w:tcBorders>
              <w:top w:val="single" w:sz="2" w:space="0" w:color="000000"/>
              <w:bottom w:val="single" w:sz="2" w:space="0" w:color="000000"/>
            </w:tcBorders>
            <w:tcMar>
              <w:top w:w="17" w:type="dxa"/>
              <w:left w:w="6" w:type="dxa"/>
              <w:bottom w:w="23" w:type="dxa"/>
              <w:right w:w="11" w:type="dxa"/>
            </w:tcMar>
            <w:vAlign w:val="center"/>
          </w:tcPr>
          <w:p w14:paraId="51663FF6"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178" w:type="pct"/>
            <w:tcBorders>
              <w:top w:val="single" w:sz="2" w:space="0" w:color="000000"/>
              <w:bottom w:val="single" w:sz="2" w:space="0" w:color="000000"/>
            </w:tcBorders>
            <w:tcMar>
              <w:top w:w="17" w:type="dxa"/>
              <w:left w:w="6" w:type="dxa"/>
              <w:bottom w:w="23" w:type="dxa"/>
              <w:right w:w="11" w:type="dxa"/>
            </w:tcMar>
            <w:vAlign w:val="center"/>
          </w:tcPr>
          <w:p w14:paraId="5AB09BEE"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421" w:type="pct"/>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445AD1F4"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597" w:type="pct"/>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6B3544F8" w14:textId="77777777" w:rsidR="00F02F28" w:rsidRPr="00976BA7" w:rsidRDefault="00F02F28" w:rsidP="00F02F28">
            <w:pPr>
              <w:spacing w:after="0" w:line="240" w:lineRule="auto"/>
              <w:jc w:val="center"/>
              <w:rPr>
                <w:rFonts w:ascii="Verdana" w:hAnsi="Verdana" w:cs="Arial"/>
                <w:color w:val="000000" w:themeColor="text1"/>
                <w:sz w:val="16"/>
                <w:szCs w:val="16"/>
              </w:rPr>
            </w:pPr>
          </w:p>
        </w:tc>
      </w:tr>
      <w:tr w:rsidR="005231EC" w:rsidRPr="00113017" w14:paraId="62493205" w14:textId="77777777" w:rsidTr="004B237F">
        <w:trPr>
          <w:cantSplit/>
          <w:jc w:val="center"/>
        </w:trPr>
        <w:tc>
          <w:tcPr>
            <w:tcW w:w="447" w:type="pct"/>
            <w:tcBorders>
              <w:left w:val="single" w:sz="12" w:space="0" w:color="auto"/>
            </w:tcBorders>
            <w:tcMar>
              <w:top w:w="17" w:type="dxa"/>
              <w:left w:w="6" w:type="dxa"/>
              <w:bottom w:w="23" w:type="dxa"/>
              <w:right w:w="11" w:type="dxa"/>
            </w:tcMar>
            <w:vAlign w:val="center"/>
          </w:tcPr>
          <w:p w14:paraId="2A20E088" w14:textId="77777777" w:rsidR="00F02F28" w:rsidRPr="00976BA7" w:rsidRDefault="00F02F28" w:rsidP="00F02F28">
            <w:pPr>
              <w:spacing w:after="0" w:line="240" w:lineRule="auto"/>
              <w:rPr>
                <w:rFonts w:ascii="Verdana" w:hAnsi="Verdana" w:cs="Arial"/>
                <w:color w:val="000000" w:themeColor="text1"/>
                <w:sz w:val="16"/>
                <w:szCs w:val="16"/>
              </w:rPr>
            </w:pPr>
          </w:p>
        </w:tc>
        <w:tc>
          <w:tcPr>
            <w:tcW w:w="1241" w:type="pct"/>
            <w:tcBorders>
              <w:right w:val="single" w:sz="2" w:space="0" w:color="000000"/>
            </w:tcBorders>
            <w:tcMar>
              <w:top w:w="17" w:type="dxa"/>
              <w:left w:w="6" w:type="dxa"/>
              <w:bottom w:w="23" w:type="dxa"/>
              <w:right w:w="11" w:type="dxa"/>
            </w:tcMar>
            <w:vAlign w:val="center"/>
          </w:tcPr>
          <w:p w14:paraId="4A5286DD" w14:textId="77777777" w:rsidR="00F02F28" w:rsidRPr="00976BA7" w:rsidRDefault="00F02F28" w:rsidP="00F02F28">
            <w:pPr>
              <w:spacing w:after="0" w:line="240" w:lineRule="auto"/>
              <w:rPr>
                <w:rFonts w:ascii="Verdana" w:hAnsi="Verdana" w:cs="Arial"/>
                <w:color w:val="000000" w:themeColor="text1"/>
                <w:sz w:val="16"/>
                <w:szCs w:val="16"/>
              </w:rPr>
            </w:pPr>
          </w:p>
        </w:tc>
        <w:tc>
          <w:tcPr>
            <w:tcW w:w="516" w:type="pct"/>
            <w:tcBorders>
              <w:top w:val="single" w:sz="2" w:space="0" w:color="000000"/>
              <w:left w:val="single" w:sz="2" w:space="0" w:color="000000"/>
              <w:bottom w:val="single" w:sz="2" w:space="0" w:color="000000"/>
              <w:right w:val="single" w:sz="2" w:space="0" w:color="000000"/>
            </w:tcBorders>
            <w:noWrap/>
            <w:vAlign w:val="center"/>
          </w:tcPr>
          <w:p w14:paraId="5B0CB4BC"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n</w:t>
            </w:r>
          </w:p>
        </w:tc>
        <w:tc>
          <w:tcPr>
            <w:tcW w:w="522" w:type="pct"/>
            <w:tcBorders>
              <w:top w:val="single" w:sz="2" w:space="0" w:color="000000"/>
              <w:left w:val="single" w:sz="2" w:space="0" w:color="000000"/>
              <w:bottom w:val="single" w:sz="2" w:space="0" w:color="000000"/>
              <w:right w:val="single" w:sz="2" w:space="0" w:color="000000"/>
            </w:tcBorders>
            <w:noWrap/>
            <w:vAlign w:val="center"/>
          </w:tcPr>
          <w:p w14:paraId="117E7215"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Fm</w:t>
            </w:r>
          </w:p>
        </w:tc>
        <w:tc>
          <w:tcPr>
            <w:tcW w:w="329" w:type="pct"/>
            <w:tcBorders>
              <w:top w:val="single" w:sz="2" w:space="0" w:color="000000"/>
              <w:left w:val="single" w:sz="2" w:space="0" w:color="000000"/>
              <w:bottom w:val="single" w:sz="2" w:space="0" w:color="000000"/>
              <w:right w:val="single" w:sz="2" w:space="0" w:color="000000"/>
            </w:tcBorders>
            <w:noWrap/>
            <w:vAlign w:val="center"/>
          </w:tcPr>
          <w:p w14:paraId="3AEB44AE"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P (W)</w:t>
            </w:r>
          </w:p>
        </w:tc>
        <w:tc>
          <w:tcPr>
            <w:tcW w:w="519" w:type="pct"/>
            <w:gridSpan w:val="2"/>
            <w:tcBorders>
              <w:top w:val="single" w:sz="2" w:space="0" w:color="000000"/>
              <w:left w:val="single" w:sz="2" w:space="0" w:color="000000"/>
              <w:bottom w:val="single" w:sz="2" w:space="0" w:color="000000"/>
              <w:right w:val="single" w:sz="2" w:space="0" w:color="000000"/>
            </w:tcBorders>
            <w:noWrap/>
            <w:vAlign w:val="center"/>
          </w:tcPr>
          <w:p w14:paraId="6EB691C3"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VEEI (W/m²)</w:t>
            </w:r>
          </w:p>
        </w:tc>
        <w:tc>
          <w:tcPr>
            <w:tcW w:w="409" w:type="pct"/>
            <w:gridSpan w:val="2"/>
            <w:tcBorders>
              <w:top w:val="single" w:sz="2" w:space="0" w:color="000000"/>
              <w:left w:val="single" w:sz="2" w:space="0" w:color="000000"/>
              <w:bottom w:val="single" w:sz="2" w:space="0" w:color="000000"/>
              <w:right w:val="single" w:sz="2" w:space="0" w:color="000000"/>
            </w:tcBorders>
            <w:noWrap/>
            <w:vAlign w:val="center"/>
          </w:tcPr>
          <w:p w14:paraId="6D02DBC6"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Em (lux)</w:t>
            </w:r>
          </w:p>
          <w:p w14:paraId="21B6378A"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421" w:type="pct"/>
            <w:tcBorders>
              <w:top w:val="single" w:sz="2" w:space="0" w:color="000000"/>
              <w:left w:val="single" w:sz="2" w:space="0" w:color="000000"/>
              <w:bottom w:val="single" w:sz="2" w:space="0" w:color="000000"/>
              <w:right w:val="single" w:sz="4" w:space="0" w:color="auto"/>
            </w:tcBorders>
            <w:noWrap/>
            <w:vAlign w:val="center"/>
          </w:tcPr>
          <w:p w14:paraId="667D5F4E"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Ra</w:t>
            </w:r>
          </w:p>
          <w:p w14:paraId="72BE19AF"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T</w:t>
            </w:r>
          </w:p>
        </w:tc>
        <w:tc>
          <w:tcPr>
            <w:tcW w:w="597" w:type="pct"/>
            <w:tcBorders>
              <w:top w:val="single" w:sz="2" w:space="0" w:color="000000"/>
              <w:left w:val="single" w:sz="4" w:space="0" w:color="auto"/>
              <w:bottom w:val="single" w:sz="2" w:space="0" w:color="000000"/>
              <w:right w:val="single" w:sz="12" w:space="0" w:color="auto"/>
            </w:tcBorders>
            <w:vAlign w:val="center"/>
          </w:tcPr>
          <w:p w14:paraId="01EC536D"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UGR</w:t>
            </w:r>
          </w:p>
        </w:tc>
      </w:tr>
      <w:tr w:rsidR="005231EC" w:rsidRPr="00113017" w14:paraId="78DABD11" w14:textId="77777777" w:rsidTr="00395843">
        <w:trPr>
          <w:cantSplit/>
          <w:jc w:val="center"/>
        </w:trPr>
        <w:tc>
          <w:tcPr>
            <w:tcW w:w="447" w:type="pct"/>
            <w:tcBorders>
              <w:left w:val="single" w:sz="12" w:space="0" w:color="auto"/>
              <w:bottom w:val="single" w:sz="2" w:space="0" w:color="000000"/>
            </w:tcBorders>
            <w:noWrap/>
          </w:tcPr>
          <w:p w14:paraId="2D10D737" w14:textId="77777777" w:rsidR="00F02F28" w:rsidRPr="00113017" w:rsidRDefault="00F02F28" w:rsidP="00F02F28">
            <w:pPr>
              <w:spacing w:after="0" w:line="240" w:lineRule="auto"/>
              <w:jc w:val="center"/>
              <w:rPr>
                <w:rFonts w:ascii="Verdana" w:hAnsi="Verdana" w:cs="Arial"/>
                <w:color w:val="FF0000"/>
                <w:sz w:val="16"/>
                <w:szCs w:val="16"/>
              </w:rPr>
            </w:pPr>
          </w:p>
        </w:tc>
        <w:tc>
          <w:tcPr>
            <w:tcW w:w="1241" w:type="pct"/>
            <w:tcBorders>
              <w:bottom w:val="single" w:sz="2" w:space="0" w:color="000000"/>
            </w:tcBorders>
            <w:tcMar>
              <w:top w:w="17" w:type="dxa"/>
              <w:left w:w="6" w:type="dxa"/>
              <w:bottom w:w="23" w:type="dxa"/>
              <w:right w:w="11" w:type="dxa"/>
            </w:tcMar>
            <w:vAlign w:val="center"/>
          </w:tcPr>
          <w:p w14:paraId="7A1D2AF3" w14:textId="77777777" w:rsidR="00F02F28" w:rsidRPr="00113017" w:rsidRDefault="00F02F28" w:rsidP="00F02F28">
            <w:pPr>
              <w:spacing w:after="0" w:line="240" w:lineRule="auto"/>
              <w:rPr>
                <w:rFonts w:ascii="Verdana" w:hAnsi="Verdana" w:cs="Arial"/>
                <w:color w:val="FF0000"/>
                <w:sz w:val="16"/>
                <w:szCs w:val="16"/>
              </w:rPr>
            </w:pPr>
          </w:p>
        </w:tc>
        <w:tc>
          <w:tcPr>
            <w:tcW w:w="516" w:type="pct"/>
            <w:tcBorders>
              <w:top w:val="single" w:sz="2" w:space="0" w:color="000000"/>
              <w:bottom w:val="single" w:sz="2" w:space="0" w:color="000000"/>
            </w:tcBorders>
            <w:tcMar>
              <w:top w:w="17" w:type="dxa"/>
              <w:left w:w="6" w:type="dxa"/>
              <w:bottom w:w="23" w:type="dxa"/>
              <w:right w:w="11" w:type="dxa"/>
            </w:tcMar>
            <w:vAlign w:val="center"/>
          </w:tcPr>
          <w:p w14:paraId="4C05A18A" w14:textId="77777777" w:rsidR="00F02F28" w:rsidRPr="00113017" w:rsidRDefault="00F02F28" w:rsidP="00F02F28">
            <w:pPr>
              <w:spacing w:after="0" w:line="240" w:lineRule="auto"/>
              <w:jc w:val="center"/>
              <w:rPr>
                <w:rFonts w:ascii="Verdana" w:hAnsi="Verdana" w:cs="Arial"/>
                <w:color w:val="FF0000"/>
                <w:sz w:val="16"/>
                <w:szCs w:val="16"/>
              </w:rPr>
            </w:pPr>
          </w:p>
        </w:tc>
        <w:tc>
          <w:tcPr>
            <w:tcW w:w="522" w:type="pct"/>
            <w:tcBorders>
              <w:top w:val="single" w:sz="2" w:space="0" w:color="000000"/>
              <w:bottom w:val="single" w:sz="2" w:space="0" w:color="000000"/>
            </w:tcBorders>
            <w:tcMar>
              <w:top w:w="17" w:type="dxa"/>
              <w:left w:w="6" w:type="dxa"/>
              <w:bottom w:w="23" w:type="dxa"/>
              <w:right w:w="11" w:type="dxa"/>
            </w:tcMar>
            <w:vAlign w:val="center"/>
          </w:tcPr>
          <w:p w14:paraId="0F130F51" w14:textId="77777777" w:rsidR="00F02F28" w:rsidRPr="00113017" w:rsidRDefault="00F02F28" w:rsidP="00F02F28">
            <w:pPr>
              <w:spacing w:after="0" w:line="240" w:lineRule="auto"/>
              <w:jc w:val="center"/>
              <w:rPr>
                <w:rFonts w:ascii="Verdana" w:hAnsi="Verdana" w:cs="Arial"/>
                <w:color w:val="FF0000"/>
                <w:sz w:val="16"/>
                <w:szCs w:val="16"/>
              </w:rPr>
            </w:pPr>
          </w:p>
        </w:tc>
        <w:tc>
          <w:tcPr>
            <w:tcW w:w="329" w:type="pct"/>
            <w:tcBorders>
              <w:top w:val="single" w:sz="2" w:space="0" w:color="000000"/>
              <w:bottom w:val="single" w:sz="2" w:space="0" w:color="000000"/>
            </w:tcBorders>
            <w:tcMar>
              <w:top w:w="17" w:type="dxa"/>
              <w:left w:w="6" w:type="dxa"/>
              <w:bottom w:w="23" w:type="dxa"/>
              <w:right w:w="11" w:type="dxa"/>
            </w:tcMar>
            <w:vAlign w:val="center"/>
          </w:tcPr>
          <w:p w14:paraId="693F4448" w14:textId="77777777" w:rsidR="00F02F28" w:rsidRPr="00113017" w:rsidRDefault="00F02F28" w:rsidP="00F02F28">
            <w:pPr>
              <w:spacing w:after="0" w:line="240" w:lineRule="auto"/>
              <w:jc w:val="center"/>
              <w:rPr>
                <w:rFonts w:ascii="Verdana" w:hAnsi="Verdana" w:cs="Arial"/>
                <w:color w:val="FF0000"/>
                <w:sz w:val="16"/>
                <w:szCs w:val="16"/>
              </w:rPr>
            </w:pPr>
          </w:p>
        </w:tc>
        <w:tc>
          <w:tcPr>
            <w:tcW w:w="291" w:type="pct"/>
            <w:tcBorders>
              <w:top w:val="single" w:sz="2" w:space="0" w:color="000000"/>
              <w:bottom w:val="single" w:sz="2" w:space="0" w:color="000000"/>
            </w:tcBorders>
            <w:tcMar>
              <w:top w:w="17" w:type="dxa"/>
              <w:left w:w="6" w:type="dxa"/>
              <w:bottom w:w="23" w:type="dxa"/>
              <w:right w:w="11" w:type="dxa"/>
            </w:tcMar>
            <w:vAlign w:val="center"/>
          </w:tcPr>
          <w:p w14:paraId="3B2B5E4A" w14:textId="77777777" w:rsidR="00F02F28" w:rsidRPr="00113017" w:rsidRDefault="00F02F28" w:rsidP="00F02F28">
            <w:pPr>
              <w:spacing w:after="0" w:line="240" w:lineRule="auto"/>
              <w:jc w:val="center"/>
              <w:rPr>
                <w:rFonts w:ascii="Verdana" w:hAnsi="Verdana" w:cs="Arial"/>
                <w:color w:val="FF0000"/>
                <w:sz w:val="16"/>
                <w:szCs w:val="16"/>
              </w:rPr>
            </w:pPr>
          </w:p>
        </w:tc>
        <w:tc>
          <w:tcPr>
            <w:tcW w:w="228" w:type="pct"/>
            <w:tcBorders>
              <w:top w:val="single" w:sz="2" w:space="0" w:color="000000"/>
              <w:bottom w:val="single" w:sz="2" w:space="0" w:color="000000"/>
            </w:tcBorders>
            <w:tcMar>
              <w:top w:w="17" w:type="dxa"/>
              <w:left w:w="6" w:type="dxa"/>
              <w:bottom w:w="23" w:type="dxa"/>
              <w:right w:w="11" w:type="dxa"/>
            </w:tcMar>
            <w:vAlign w:val="center"/>
          </w:tcPr>
          <w:p w14:paraId="09CD1873" w14:textId="77777777" w:rsidR="00F02F28" w:rsidRPr="00113017" w:rsidRDefault="00F02F28" w:rsidP="00F02F28">
            <w:pPr>
              <w:spacing w:after="0" w:line="240" w:lineRule="auto"/>
              <w:jc w:val="center"/>
              <w:rPr>
                <w:rFonts w:ascii="Verdana" w:hAnsi="Verdana" w:cs="Arial"/>
                <w:color w:val="FF0000"/>
                <w:sz w:val="16"/>
                <w:szCs w:val="16"/>
              </w:rPr>
            </w:pPr>
          </w:p>
        </w:tc>
        <w:tc>
          <w:tcPr>
            <w:tcW w:w="231" w:type="pct"/>
            <w:tcBorders>
              <w:top w:val="single" w:sz="2" w:space="0" w:color="000000"/>
              <w:bottom w:val="single" w:sz="2" w:space="0" w:color="000000"/>
            </w:tcBorders>
            <w:tcMar>
              <w:top w:w="17" w:type="dxa"/>
              <w:left w:w="6" w:type="dxa"/>
              <w:bottom w:w="23" w:type="dxa"/>
              <w:right w:w="11" w:type="dxa"/>
            </w:tcMar>
            <w:vAlign w:val="center"/>
          </w:tcPr>
          <w:p w14:paraId="1C2FA5E8" w14:textId="77777777" w:rsidR="00F02F28" w:rsidRPr="00113017" w:rsidRDefault="00F02F28" w:rsidP="00F02F28">
            <w:pPr>
              <w:spacing w:after="0" w:line="240" w:lineRule="auto"/>
              <w:jc w:val="center"/>
              <w:rPr>
                <w:rFonts w:ascii="Verdana" w:hAnsi="Verdana" w:cs="Arial"/>
                <w:color w:val="FF0000"/>
                <w:sz w:val="16"/>
                <w:szCs w:val="16"/>
              </w:rPr>
            </w:pPr>
          </w:p>
        </w:tc>
        <w:tc>
          <w:tcPr>
            <w:tcW w:w="178" w:type="pct"/>
            <w:tcBorders>
              <w:top w:val="single" w:sz="2" w:space="0" w:color="000000"/>
              <w:bottom w:val="single" w:sz="2" w:space="0" w:color="000000"/>
            </w:tcBorders>
            <w:tcMar>
              <w:top w:w="17" w:type="dxa"/>
              <w:left w:w="6" w:type="dxa"/>
              <w:bottom w:w="23" w:type="dxa"/>
              <w:right w:w="11" w:type="dxa"/>
            </w:tcMar>
            <w:vAlign w:val="center"/>
          </w:tcPr>
          <w:p w14:paraId="6AFC7C9C" w14:textId="77777777" w:rsidR="00F02F28" w:rsidRPr="00113017" w:rsidRDefault="00F02F28" w:rsidP="00F02F28">
            <w:pPr>
              <w:spacing w:after="0" w:line="240" w:lineRule="auto"/>
              <w:jc w:val="center"/>
              <w:rPr>
                <w:rFonts w:ascii="Verdana" w:hAnsi="Verdana" w:cs="Arial"/>
                <w:color w:val="FF0000"/>
                <w:sz w:val="16"/>
                <w:szCs w:val="16"/>
              </w:rPr>
            </w:pPr>
          </w:p>
        </w:tc>
        <w:tc>
          <w:tcPr>
            <w:tcW w:w="421" w:type="pct"/>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734569E0" w14:textId="77777777" w:rsidR="00F02F28" w:rsidRPr="00113017" w:rsidRDefault="00F02F28" w:rsidP="00F02F28">
            <w:pPr>
              <w:spacing w:after="0" w:line="240" w:lineRule="auto"/>
              <w:jc w:val="center"/>
              <w:rPr>
                <w:rFonts w:ascii="Verdana" w:hAnsi="Verdana" w:cs="Arial"/>
                <w:color w:val="FF0000"/>
                <w:sz w:val="16"/>
                <w:szCs w:val="16"/>
              </w:rPr>
            </w:pPr>
          </w:p>
        </w:tc>
        <w:tc>
          <w:tcPr>
            <w:tcW w:w="597" w:type="pct"/>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48FBA44B" w14:textId="77777777" w:rsidR="00F02F28" w:rsidRPr="00113017" w:rsidRDefault="00F02F28" w:rsidP="00F02F28">
            <w:pPr>
              <w:spacing w:after="0" w:line="240" w:lineRule="auto"/>
              <w:jc w:val="center"/>
              <w:rPr>
                <w:rFonts w:ascii="Verdana" w:hAnsi="Verdana" w:cs="Arial"/>
                <w:color w:val="FF0000"/>
                <w:sz w:val="16"/>
                <w:szCs w:val="16"/>
              </w:rPr>
            </w:pPr>
          </w:p>
        </w:tc>
      </w:tr>
      <w:tr w:rsidR="005231EC" w:rsidRPr="00113017" w14:paraId="0D28BB27" w14:textId="77777777" w:rsidTr="004B237F">
        <w:trPr>
          <w:cantSplit/>
          <w:jc w:val="center"/>
        </w:trPr>
        <w:tc>
          <w:tcPr>
            <w:tcW w:w="447" w:type="pct"/>
            <w:tcBorders>
              <w:top w:val="single" w:sz="2" w:space="0" w:color="000000"/>
              <w:left w:val="single" w:sz="12" w:space="0" w:color="auto"/>
              <w:bottom w:val="single" w:sz="2" w:space="0" w:color="000000"/>
              <w:right w:val="single" w:sz="2" w:space="0" w:color="000000"/>
            </w:tcBorders>
            <w:noWrap/>
            <w:vAlign w:val="center"/>
          </w:tcPr>
          <w:p w14:paraId="7A941D9F" w14:textId="77777777" w:rsidR="00F02F28" w:rsidRPr="00511766" w:rsidRDefault="00F02F28" w:rsidP="00F02F28">
            <w:pPr>
              <w:spacing w:after="0" w:line="240" w:lineRule="auto"/>
              <w:rPr>
                <w:rFonts w:ascii="Verdana" w:hAnsi="Verdana" w:cs="Arial"/>
                <w:color w:val="000000" w:themeColor="text1"/>
                <w:sz w:val="16"/>
                <w:szCs w:val="16"/>
              </w:rPr>
            </w:pPr>
            <w:r w:rsidRPr="00511766">
              <w:rPr>
                <w:rFonts w:ascii="Verdana" w:hAnsi="Verdana" w:cs="Arial"/>
                <w:color w:val="000000" w:themeColor="text1"/>
                <w:sz w:val="16"/>
                <w:szCs w:val="16"/>
              </w:rPr>
              <w:t>Planta baja</w:t>
            </w:r>
          </w:p>
        </w:tc>
        <w:tc>
          <w:tcPr>
            <w:tcW w:w="1241" w:type="pct"/>
            <w:tcBorders>
              <w:top w:val="single" w:sz="2" w:space="0" w:color="000000"/>
              <w:left w:val="single" w:sz="2" w:space="0" w:color="000000"/>
              <w:bottom w:val="single" w:sz="2" w:space="0" w:color="000000"/>
              <w:right w:val="single" w:sz="2" w:space="0" w:color="000000"/>
            </w:tcBorders>
            <w:noWrap/>
            <w:vAlign w:val="center"/>
          </w:tcPr>
          <w:p w14:paraId="1F41650F" w14:textId="77777777" w:rsidR="00F02F28" w:rsidRPr="00511766" w:rsidRDefault="00F02F28" w:rsidP="00F02F28">
            <w:pPr>
              <w:spacing w:after="0" w:line="240" w:lineRule="auto"/>
              <w:rPr>
                <w:rFonts w:ascii="Verdana" w:hAnsi="Verdana" w:cs="Arial"/>
                <w:color w:val="000000" w:themeColor="text1"/>
                <w:sz w:val="16"/>
                <w:szCs w:val="16"/>
              </w:rPr>
            </w:pPr>
            <w:r w:rsidRPr="00511766">
              <w:rPr>
                <w:rFonts w:ascii="Verdana" w:hAnsi="Verdana" w:cs="Arial"/>
                <w:color w:val="000000" w:themeColor="text1"/>
                <w:sz w:val="16"/>
                <w:szCs w:val="16"/>
              </w:rPr>
              <w:t xml:space="preserve">Administración </w:t>
            </w:r>
          </w:p>
        </w:tc>
        <w:tc>
          <w:tcPr>
            <w:tcW w:w="516" w:type="pct"/>
            <w:tcBorders>
              <w:top w:val="single" w:sz="2" w:space="0" w:color="000000"/>
              <w:left w:val="single" w:sz="2" w:space="0" w:color="000000"/>
              <w:bottom w:val="single" w:sz="2" w:space="0" w:color="000000"/>
              <w:right w:val="single" w:sz="2" w:space="0" w:color="000000"/>
            </w:tcBorders>
            <w:noWrap/>
            <w:vAlign w:val="center"/>
          </w:tcPr>
          <w:p w14:paraId="2ACEB383" w14:textId="77777777" w:rsidR="00F02F28" w:rsidRPr="00511766" w:rsidRDefault="00F02F28" w:rsidP="00F02F28">
            <w:pPr>
              <w:spacing w:after="0" w:line="240" w:lineRule="auto"/>
              <w:jc w:val="center"/>
              <w:rPr>
                <w:rFonts w:ascii="Verdana" w:hAnsi="Verdana" w:cs="Arial"/>
                <w:color w:val="000000" w:themeColor="text1"/>
                <w:sz w:val="16"/>
                <w:szCs w:val="16"/>
              </w:rPr>
            </w:pPr>
            <w:r w:rsidRPr="00511766">
              <w:rPr>
                <w:rFonts w:ascii="Verdana" w:hAnsi="Verdana" w:cs="Arial"/>
                <w:color w:val="000000" w:themeColor="text1"/>
                <w:sz w:val="16"/>
                <w:szCs w:val="16"/>
              </w:rPr>
              <w:t>Trama dialux</w:t>
            </w:r>
          </w:p>
        </w:tc>
        <w:tc>
          <w:tcPr>
            <w:tcW w:w="522" w:type="pct"/>
            <w:tcBorders>
              <w:top w:val="single" w:sz="2" w:space="0" w:color="000000"/>
              <w:left w:val="single" w:sz="2" w:space="0" w:color="000000"/>
              <w:bottom w:val="single" w:sz="2" w:space="0" w:color="000000"/>
              <w:right w:val="single" w:sz="2" w:space="0" w:color="000000"/>
            </w:tcBorders>
            <w:noWrap/>
            <w:vAlign w:val="center"/>
          </w:tcPr>
          <w:p w14:paraId="56C971DE" w14:textId="77777777" w:rsidR="00F02F28" w:rsidRPr="00511766" w:rsidRDefault="00F02F28" w:rsidP="00F02F28">
            <w:pPr>
              <w:spacing w:after="0" w:line="240" w:lineRule="auto"/>
              <w:jc w:val="center"/>
              <w:rPr>
                <w:rFonts w:ascii="Verdana" w:hAnsi="Verdana" w:cs="Arial"/>
                <w:color w:val="000000" w:themeColor="text1"/>
                <w:sz w:val="16"/>
                <w:szCs w:val="16"/>
              </w:rPr>
            </w:pPr>
            <w:r w:rsidRPr="00511766">
              <w:rPr>
                <w:rFonts w:ascii="Verdana" w:hAnsi="Verdana" w:cs="Arial"/>
                <w:color w:val="000000" w:themeColor="text1"/>
                <w:sz w:val="16"/>
                <w:szCs w:val="16"/>
              </w:rPr>
              <w:t>0.80</w:t>
            </w:r>
          </w:p>
        </w:tc>
        <w:tc>
          <w:tcPr>
            <w:tcW w:w="329" w:type="pct"/>
            <w:tcBorders>
              <w:top w:val="single" w:sz="2" w:space="0" w:color="000000"/>
              <w:left w:val="single" w:sz="2" w:space="0" w:color="000000"/>
              <w:bottom w:val="single" w:sz="2" w:space="0" w:color="000000"/>
              <w:right w:val="single" w:sz="2" w:space="0" w:color="000000"/>
            </w:tcBorders>
            <w:noWrap/>
            <w:vAlign w:val="center"/>
          </w:tcPr>
          <w:p w14:paraId="09224438" w14:textId="77777777" w:rsidR="00F02F28" w:rsidRPr="00511766" w:rsidRDefault="00511766" w:rsidP="00F02F28">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112</w:t>
            </w:r>
          </w:p>
        </w:tc>
        <w:tc>
          <w:tcPr>
            <w:tcW w:w="519" w:type="pct"/>
            <w:gridSpan w:val="2"/>
            <w:tcBorders>
              <w:top w:val="single" w:sz="2" w:space="0" w:color="000000"/>
              <w:left w:val="single" w:sz="2" w:space="0" w:color="000000"/>
              <w:bottom w:val="single" w:sz="2" w:space="0" w:color="000000"/>
              <w:right w:val="single" w:sz="2" w:space="0" w:color="000000"/>
            </w:tcBorders>
            <w:noWrap/>
            <w:vAlign w:val="center"/>
          </w:tcPr>
          <w:p w14:paraId="029FC169" w14:textId="77777777" w:rsidR="00F02F28" w:rsidRPr="00511766" w:rsidRDefault="00511766" w:rsidP="00F02F28">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1.27</w:t>
            </w:r>
          </w:p>
        </w:tc>
        <w:tc>
          <w:tcPr>
            <w:tcW w:w="409" w:type="pct"/>
            <w:gridSpan w:val="2"/>
            <w:tcBorders>
              <w:top w:val="single" w:sz="2" w:space="0" w:color="000000"/>
              <w:left w:val="single" w:sz="2" w:space="0" w:color="000000"/>
              <w:bottom w:val="single" w:sz="2" w:space="0" w:color="000000"/>
              <w:right w:val="single" w:sz="2" w:space="0" w:color="000000"/>
            </w:tcBorders>
            <w:noWrap/>
            <w:vAlign w:val="center"/>
          </w:tcPr>
          <w:p w14:paraId="45CB7AF0" w14:textId="77777777" w:rsidR="00F02F28" w:rsidRPr="00511766" w:rsidRDefault="00511766" w:rsidP="00F02F28">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556</w:t>
            </w:r>
          </w:p>
        </w:tc>
        <w:tc>
          <w:tcPr>
            <w:tcW w:w="421" w:type="pct"/>
            <w:tcBorders>
              <w:top w:val="single" w:sz="2" w:space="0" w:color="000000"/>
              <w:left w:val="single" w:sz="2" w:space="0" w:color="000000"/>
              <w:bottom w:val="single" w:sz="2" w:space="0" w:color="000000"/>
              <w:right w:val="single" w:sz="4" w:space="0" w:color="auto"/>
            </w:tcBorders>
            <w:noWrap/>
            <w:vAlign w:val="center"/>
          </w:tcPr>
          <w:p w14:paraId="2A381FF5"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597" w:type="pct"/>
            <w:tcBorders>
              <w:top w:val="single" w:sz="2" w:space="0" w:color="000000"/>
              <w:left w:val="single" w:sz="4" w:space="0" w:color="auto"/>
              <w:bottom w:val="single" w:sz="2" w:space="0" w:color="000000"/>
              <w:right w:val="single" w:sz="12" w:space="0" w:color="auto"/>
            </w:tcBorders>
            <w:vAlign w:val="center"/>
          </w:tcPr>
          <w:p w14:paraId="462ED185"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r w:rsidR="005231EC" w:rsidRPr="00113017" w14:paraId="076F576C" w14:textId="77777777" w:rsidTr="004B237F">
        <w:trPr>
          <w:cantSplit/>
          <w:jc w:val="center"/>
        </w:trPr>
        <w:tc>
          <w:tcPr>
            <w:tcW w:w="447" w:type="pct"/>
            <w:tcBorders>
              <w:top w:val="single" w:sz="2" w:space="0" w:color="000000"/>
              <w:left w:val="single" w:sz="12" w:space="0" w:color="auto"/>
              <w:bottom w:val="single" w:sz="2" w:space="0" w:color="000000"/>
              <w:right w:val="single" w:sz="2" w:space="0" w:color="000000"/>
            </w:tcBorders>
            <w:noWrap/>
            <w:vAlign w:val="center"/>
          </w:tcPr>
          <w:p w14:paraId="6EA086DB" w14:textId="77777777" w:rsidR="00F02F28" w:rsidRPr="005231EC" w:rsidRDefault="00F02F28" w:rsidP="00F02F28">
            <w:pPr>
              <w:spacing w:after="0" w:line="240" w:lineRule="auto"/>
              <w:rPr>
                <w:rFonts w:ascii="Verdana" w:hAnsi="Verdana" w:cs="Arial"/>
                <w:color w:val="000000" w:themeColor="text1"/>
                <w:sz w:val="16"/>
                <w:szCs w:val="16"/>
              </w:rPr>
            </w:pPr>
            <w:r w:rsidRPr="005231EC">
              <w:rPr>
                <w:rFonts w:ascii="Verdana" w:hAnsi="Verdana" w:cs="Arial"/>
                <w:color w:val="000000" w:themeColor="text1"/>
                <w:sz w:val="16"/>
                <w:szCs w:val="16"/>
              </w:rPr>
              <w:t>Planta baja</w:t>
            </w:r>
          </w:p>
        </w:tc>
        <w:tc>
          <w:tcPr>
            <w:tcW w:w="1241" w:type="pct"/>
            <w:tcBorders>
              <w:top w:val="single" w:sz="2" w:space="0" w:color="000000"/>
              <w:left w:val="single" w:sz="2" w:space="0" w:color="000000"/>
              <w:bottom w:val="single" w:sz="2" w:space="0" w:color="000000"/>
              <w:right w:val="single" w:sz="2" w:space="0" w:color="000000"/>
            </w:tcBorders>
            <w:noWrap/>
            <w:vAlign w:val="center"/>
          </w:tcPr>
          <w:p w14:paraId="1F626889" w14:textId="77777777" w:rsidR="00F02F28" w:rsidRPr="005231EC" w:rsidRDefault="005231EC" w:rsidP="005231EC">
            <w:pPr>
              <w:spacing w:after="0" w:line="240" w:lineRule="auto"/>
              <w:rPr>
                <w:rFonts w:ascii="Verdana" w:hAnsi="Verdana" w:cs="Arial"/>
                <w:color w:val="000000" w:themeColor="text1"/>
                <w:sz w:val="16"/>
                <w:szCs w:val="16"/>
              </w:rPr>
            </w:pPr>
            <w:r w:rsidRPr="005231EC">
              <w:rPr>
                <w:rFonts w:ascii="Verdana" w:hAnsi="Verdana" w:cs="Arial"/>
                <w:color w:val="000000" w:themeColor="text1"/>
                <w:sz w:val="16"/>
                <w:szCs w:val="16"/>
              </w:rPr>
              <w:t>Despacho Unidad Administrativa</w:t>
            </w:r>
          </w:p>
        </w:tc>
        <w:tc>
          <w:tcPr>
            <w:tcW w:w="516" w:type="pct"/>
            <w:tcBorders>
              <w:top w:val="single" w:sz="2" w:space="0" w:color="000000"/>
              <w:left w:val="single" w:sz="2" w:space="0" w:color="000000"/>
              <w:bottom w:val="single" w:sz="2" w:space="0" w:color="000000"/>
              <w:right w:val="single" w:sz="2" w:space="0" w:color="000000"/>
            </w:tcBorders>
            <w:noWrap/>
            <w:vAlign w:val="center"/>
          </w:tcPr>
          <w:p w14:paraId="1D5115AE" w14:textId="77777777" w:rsidR="00F02F28" w:rsidRPr="005231EC" w:rsidRDefault="00F02F28" w:rsidP="00F02F28">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Trama dialux</w:t>
            </w:r>
          </w:p>
        </w:tc>
        <w:tc>
          <w:tcPr>
            <w:tcW w:w="522" w:type="pct"/>
            <w:tcBorders>
              <w:top w:val="single" w:sz="2" w:space="0" w:color="000000"/>
              <w:left w:val="single" w:sz="2" w:space="0" w:color="000000"/>
              <w:bottom w:val="single" w:sz="2" w:space="0" w:color="000000"/>
              <w:right w:val="single" w:sz="2" w:space="0" w:color="000000"/>
            </w:tcBorders>
            <w:noWrap/>
            <w:vAlign w:val="center"/>
          </w:tcPr>
          <w:p w14:paraId="4AB979BE" w14:textId="77777777" w:rsidR="00F02F28" w:rsidRPr="005231EC" w:rsidRDefault="00F02F28" w:rsidP="00F02F28">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0.80</w:t>
            </w:r>
          </w:p>
        </w:tc>
        <w:tc>
          <w:tcPr>
            <w:tcW w:w="329" w:type="pct"/>
            <w:tcBorders>
              <w:top w:val="single" w:sz="2" w:space="0" w:color="000000"/>
              <w:left w:val="single" w:sz="2" w:space="0" w:color="000000"/>
              <w:bottom w:val="single" w:sz="2" w:space="0" w:color="000000"/>
              <w:right w:val="single" w:sz="2" w:space="0" w:color="000000"/>
            </w:tcBorders>
            <w:noWrap/>
            <w:vAlign w:val="center"/>
          </w:tcPr>
          <w:p w14:paraId="48805D71" w14:textId="77777777" w:rsidR="00F02F28" w:rsidRPr="005231EC" w:rsidRDefault="005231EC" w:rsidP="00F02F28">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112</w:t>
            </w:r>
          </w:p>
        </w:tc>
        <w:tc>
          <w:tcPr>
            <w:tcW w:w="519" w:type="pct"/>
            <w:gridSpan w:val="2"/>
            <w:tcBorders>
              <w:top w:val="single" w:sz="2" w:space="0" w:color="000000"/>
              <w:left w:val="single" w:sz="2" w:space="0" w:color="000000"/>
              <w:bottom w:val="single" w:sz="2" w:space="0" w:color="000000"/>
              <w:right w:val="single" w:sz="2" w:space="0" w:color="000000"/>
            </w:tcBorders>
            <w:noWrap/>
            <w:vAlign w:val="center"/>
          </w:tcPr>
          <w:p w14:paraId="7F8D95B5" w14:textId="77777777" w:rsidR="00F02F28" w:rsidRPr="005231EC" w:rsidRDefault="005231EC" w:rsidP="00F02F28">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1.28</w:t>
            </w:r>
          </w:p>
        </w:tc>
        <w:tc>
          <w:tcPr>
            <w:tcW w:w="409" w:type="pct"/>
            <w:gridSpan w:val="2"/>
            <w:tcBorders>
              <w:top w:val="single" w:sz="2" w:space="0" w:color="000000"/>
              <w:left w:val="single" w:sz="2" w:space="0" w:color="000000"/>
              <w:bottom w:val="single" w:sz="2" w:space="0" w:color="000000"/>
              <w:right w:val="single" w:sz="2" w:space="0" w:color="000000"/>
            </w:tcBorders>
            <w:noWrap/>
            <w:vAlign w:val="center"/>
          </w:tcPr>
          <w:p w14:paraId="75B542E7" w14:textId="77777777" w:rsidR="00F02F28" w:rsidRPr="005231EC" w:rsidRDefault="005231EC" w:rsidP="00F02F28">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565</w:t>
            </w:r>
          </w:p>
        </w:tc>
        <w:tc>
          <w:tcPr>
            <w:tcW w:w="421" w:type="pct"/>
            <w:tcBorders>
              <w:top w:val="single" w:sz="2" w:space="0" w:color="000000"/>
              <w:left w:val="single" w:sz="2" w:space="0" w:color="000000"/>
              <w:bottom w:val="single" w:sz="2" w:space="0" w:color="000000"/>
              <w:right w:val="single" w:sz="4" w:space="0" w:color="auto"/>
            </w:tcBorders>
            <w:noWrap/>
            <w:vAlign w:val="center"/>
          </w:tcPr>
          <w:p w14:paraId="45D48563"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597" w:type="pct"/>
            <w:tcBorders>
              <w:top w:val="single" w:sz="2" w:space="0" w:color="000000"/>
              <w:left w:val="single" w:sz="4" w:space="0" w:color="auto"/>
              <w:bottom w:val="single" w:sz="2" w:space="0" w:color="000000"/>
              <w:right w:val="single" w:sz="12" w:space="0" w:color="auto"/>
            </w:tcBorders>
            <w:vAlign w:val="center"/>
          </w:tcPr>
          <w:p w14:paraId="050E0F58"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r w:rsidR="004B237F" w:rsidRPr="00113017" w14:paraId="67A77AAC" w14:textId="77777777" w:rsidTr="004B237F">
        <w:trPr>
          <w:cantSplit/>
          <w:jc w:val="center"/>
        </w:trPr>
        <w:tc>
          <w:tcPr>
            <w:tcW w:w="447" w:type="pct"/>
            <w:tcBorders>
              <w:top w:val="single" w:sz="2" w:space="0" w:color="000000"/>
              <w:left w:val="single" w:sz="12" w:space="0" w:color="auto"/>
              <w:bottom w:val="single" w:sz="12" w:space="0" w:color="auto"/>
              <w:right w:val="single" w:sz="2" w:space="0" w:color="000000"/>
            </w:tcBorders>
            <w:noWrap/>
            <w:vAlign w:val="center"/>
          </w:tcPr>
          <w:p w14:paraId="55798367" w14:textId="77777777" w:rsidR="004B237F" w:rsidRPr="005231EC" w:rsidRDefault="004B237F" w:rsidP="004B237F">
            <w:pPr>
              <w:spacing w:after="0" w:line="240" w:lineRule="auto"/>
              <w:rPr>
                <w:rFonts w:ascii="Verdana" w:hAnsi="Verdana" w:cs="Arial"/>
                <w:color w:val="000000" w:themeColor="text1"/>
                <w:sz w:val="16"/>
                <w:szCs w:val="16"/>
              </w:rPr>
            </w:pPr>
            <w:r w:rsidRPr="005231EC">
              <w:rPr>
                <w:rFonts w:ascii="Verdana" w:hAnsi="Verdana" w:cs="Arial"/>
                <w:color w:val="000000" w:themeColor="text1"/>
                <w:sz w:val="16"/>
                <w:szCs w:val="16"/>
              </w:rPr>
              <w:t>Planta baja</w:t>
            </w:r>
          </w:p>
        </w:tc>
        <w:tc>
          <w:tcPr>
            <w:tcW w:w="1241" w:type="pct"/>
            <w:tcBorders>
              <w:top w:val="single" w:sz="2" w:space="0" w:color="000000"/>
              <w:left w:val="single" w:sz="2" w:space="0" w:color="000000"/>
              <w:bottom w:val="single" w:sz="12" w:space="0" w:color="auto"/>
              <w:right w:val="single" w:sz="2" w:space="0" w:color="000000"/>
            </w:tcBorders>
            <w:noWrap/>
            <w:vAlign w:val="center"/>
          </w:tcPr>
          <w:p w14:paraId="31B2F6F6" w14:textId="77777777" w:rsidR="004B237F" w:rsidRPr="005231EC" w:rsidRDefault="004B237F" w:rsidP="004B237F">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Estar de personal</w:t>
            </w:r>
          </w:p>
        </w:tc>
        <w:tc>
          <w:tcPr>
            <w:tcW w:w="516" w:type="pct"/>
            <w:tcBorders>
              <w:top w:val="single" w:sz="2" w:space="0" w:color="000000"/>
              <w:left w:val="single" w:sz="2" w:space="0" w:color="000000"/>
              <w:bottom w:val="single" w:sz="12" w:space="0" w:color="auto"/>
              <w:right w:val="single" w:sz="2" w:space="0" w:color="000000"/>
            </w:tcBorders>
            <w:noWrap/>
            <w:vAlign w:val="center"/>
          </w:tcPr>
          <w:p w14:paraId="39B90E77" w14:textId="77777777" w:rsidR="004B237F" w:rsidRPr="005231EC" w:rsidRDefault="004B237F" w:rsidP="004B237F">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Trama dialux</w:t>
            </w:r>
          </w:p>
        </w:tc>
        <w:tc>
          <w:tcPr>
            <w:tcW w:w="522" w:type="pct"/>
            <w:tcBorders>
              <w:top w:val="single" w:sz="2" w:space="0" w:color="000000"/>
              <w:left w:val="single" w:sz="2" w:space="0" w:color="000000"/>
              <w:bottom w:val="single" w:sz="12" w:space="0" w:color="auto"/>
              <w:right w:val="single" w:sz="2" w:space="0" w:color="000000"/>
            </w:tcBorders>
            <w:noWrap/>
            <w:vAlign w:val="center"/>
          </w:tcPr>
          <w:p w14:paraId="0B6CAF92" w14:textId="77777777" w:rsidR="004B237F" w:rsidRPr="005231EC" w:rsidRDefault="004B237F" w:rsidP="004B237F">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0.80</w:t>
            </w:r>
          </w:p>
        </w:tc>
        <w:tc>
          <w:tcPr>
            <w:tcW w:w="329" w:type="pct"/>
            <w:tcBorders>
              <w:top w:val="single" w:sz="2" w:space="0" w:color="000000"/>
              <w:left w:val="single" w:sz="2" w:space="0" w:color="000000"/>
              <w:bottom w:val="single" w:sz="12" w:space="0" w:color="auto"/>
              <w:right w:val="single" w:sz="2" w:space="0" w:color="000000"/>
            </w:tcBorders>
            <w:noWrap/>
            <w:vAlign w:val="center"/>
          </w:tcPr>
          <w:p w14:paraId="63981A53" w14:textId="77777777" w:rsidR="004B237F" w:rsidRPr="005231EC" w:rsidRDefault="004B237F" w:rsidP="004B237F">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1</w:t>
            </w:r>
            <w:r>
              <w:rPr>
                <w:rFonts w:ascii="Verdana" w:hAnsi="Verdana" w:cs="Arial"/>
                <w:color w:val="000000" w:themeColor="text1"/>
                <w:sz w:val="16"/>
                <w:szCs w:val="16"/>
              </w:rPr>
              <w:t>96</w:t>
            </w:r>
          </w:p>
        </w:tc>
        <w:tc>
          <w:tcPr>
            <w:tcW w:w="519" w:type="pct"/>
            <w:gridSpan w:val="2"/>
            <w:tcBorders>
              <w:top w:val="single" w:sz="2" w:space="0" w:color="000000"/>
              <w:left w:val="single" w:sz="2" w:space="0" w:color="000000"/>
              <w:bottom w:val="single" w:sz="12" w:space="0" w:color="auto"/>
              <w:right w:val="single" w:sz="2" w:space="0" w:color="000000"/>
            </w:tcBorders>
            <w:noWrap/>
            <w:vAlign w:val="center"/>
          </w:tcPr>
          <w:p w14:paraId="5D36DB63" w14:textId="77777777" w:rsidR="004B237F" w:rsidRPr="005231EC" w:rsidRDefault="004B237F" w:rsidP="004B237F">
            <w:pPr>
              <w:spacing w:after="0" w:line="240" w:lineRule="auto"/>
              <w:jc w:val="center"/>
              <w:rPr>
                <w:rFonts w:ascii="Verdana" w:hAnsi="Verdana" w:cs="Arial"/>
                <w:color w:val="000000" w:themeColor="text1"/>
                <w:sz w:val="16"/>
                <w:szCs w:val="16"/>
              </w:rPr>
            </w:pPr>
            <w:r w:rsidRPr="005231EC">
              <w:rPr>
                <w:rFonts w:ascii="Verdana" w:hAnsi="Verdana" w:cs="Arial"/>
                <w:color w:val="000000" w:themeColor="text1"/>
                <w:sz w:val="16"/>
                <w:szCs w:val="16"/>
              </w:rPr>
              <w:t>1.2</w:t>
            </w:r>
            <w:r>
              <w:rPr>
                <w:rFonts w:ascii="Verdana" w:hAnsi="Verdana" w:cs="Arial"/>
                <w:color w:val="000000" w:themeColor="text1"/>
                <w:sz w:val="16"/>
                <w:szCs w:val="16"/>
              </w:rPr>
              <w:t>2</w:t>
            </w:r>
          </w:p>
        </w:tc>
        <w:tc>
          <w:tcPr>
            <w:tcW w:w="409" w:type="pct"/>
            <w:gridSpan w:val="2"/>
            <w:tcBorders>
              <w:top w:val="single" w:sz="2" w:space="0" w:color="000000"/>
              <w:left w:val="single" w:sz="2" w:space="0" w:color="000000"/>
              <w:bottom w:val="single" w:sz="12" w:space="0" w:color="auto"/>
              <w:right w:val="single" w:sz="2" w:space="0" w:color="000000"/>
            </w:tcBorders>
            <w:noWrap/>
            <w:vAlign w:val="center"/>
          </w:tcPr>
          <w:p w14:paraId="1C8B3AC3" w14:textId="77777777" w:rsidR="004B237F" w:rsidRPr="005231EC" w:rsidRDefault="004B237F" w:rsidP="004B237F">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630</w:t>
            </w:r>
          </w:p>
        </w:tc>
        <w:tc>
          <w:tcPr>
            <w:tcW w:w="421" w:type="pct"/>
            <w:tcBorders>
              <w:top w:val="single" w:sz="2" w:space="0" w:color="000000"/>
              <w:left w:val="single" w:sz="2" w:space="0" w:color="000000"/>
              <w:bottom w:val="single" w:sz="12" w:space="0" w:color="auto"/>
              <w:right w:val="single" w:sz="4" w:space="0" w:color="auto"/>
            </w:tcBorders>
            <w:noWrap/>
            <w:vAlign w:val="center"/>
          </w:tcPr>
          <w:p w14:paraId="2459FD7E" w14:textId="77777777" w:rsidR="004B237F" w:rsidRPr="00324FCE" w:rsidRDefault="004B237F" w:rsidP="004B237F">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597" w:type="pct"/>
            <w:tcBorders>
              <w:top w:val="single" w:sz="2" w:space="0" w:color="000000"/>
              <w:left w:val="single" w:sz="4" w:space="0" w:color="auto"/>
              <w:bottom w:val="single" w:sz="12" w:space="0" w:color="auto"/>
              <w:right w:val="single" w:sz="12" w:space="0" w:color="auto"/>
            </w:tcBorders>
            <w:vAlign w:val="center"/>
          </w:tcPr>
          <w:p w14:paraId="2B5E9C86" w14:textId="77777777" w:rsidR="004B237F" w:rsidRPr="00324FCE" w:rsidRDefault="004B237F" w:rsidP="004B237F">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bl>
    <w:p w14:paraId="1F1A08F4" w14:textId="77777777" w:rsidR="00F02F28" w:rsidRPr="00113017" w:rsidRDefault="00F02F28" w:rsidP="00F02F28">
      <w:pPr>
        <w:rPr>
          <w:color w:val="FF0000"/>
        </w:rPr>
      </w:pPr>
    </w:p>
    <w:tbl>
      <w:tblPr>
        <w:tblW w:w="4993" w:type="pct"/>
        <w:jc w:val="center"/>
        <w:tblCellMar>
          <w:top w:w="28" w:type="dxa"/>
          <w:left w:w="28" w:type="dxa"/>
          <w:bottom w:w="28" w:type="dxa"/>
          <w:right w:w="28" w:type="dxa"/>
        </w:tblCellMar>
        <w:tblLook w:val="0000" w:firstRow="0" w:lastRow="0" w:firstColumn="0" w:lastColumn="0" w:noHBand="0" w:noVBand="0"/>
      </w:tblPr>
      <w:tblGrid>
        <w:gridCol w:w="1237"/>
        <w:gridCol w:w="1208"/>
        <w:gridCol w:w="1029"/>
        <w:gridCol w:w="1186"/>
        <w:gridCol w:w="737"/>
        <w:gridCol w:w="458"/>
        <w:gridCol w:w="698"/>
        <w:gridCol w:w="462"/>
        <w:gridCol w:w="438"/>
        <w:gridCol w:w="950"/>
        <w:gridCol w:w="1362"/>
      </w:tblGrid>
      <w:tr w:rsidR="00976BA7" w:rsidRPr="00976BA7" w14:paraId="396F6C75" w14:textId="77777777" w:rsidTr="00770EB2">
        <w:trPr>
          <w:gridAfter w:val="7"/>
          <w:wAfter w:w="2618" w:type="pct"/>
          <w:cantSplit/>
          <w:jc w:val="center"/>
        </w:trPr>
        <w:tc>
          <w:tcPr>
            <w:tcW w:w="2382" w:type="pct"/>
            <w:gridSpan w:val="4"/>
            <w:tcBorders>
              <w:top w:val="single" w:sz="12" w:space="0" w:color="auto"/>
              <w:left w:val="single" w:sz="12" w:space="0" w:color="auto"/>
              <w:bottom w:val="single" w:sz="2" w:space="0" w:color="000000"/>
              <w:right w:val="single" w:sz="12" w:space="0" w:color="auto"/>
            </w:tcBorders>
            <w:vAlign w:val="center"/>
          </w:tcPr>
          <w:p w14:paraId="44D644C5" w14:textId="77777777" w:rsidR="00CC6CA1" w:rsidRPr="00976BA7" w:rsidRDefault="00CC6CA1" w:rsidP="00F02F2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t>Salas de diagnóstico</w:t>
            </w:r>
          </w:p>
          <w:p w14:paraId="6B190205" w14:textId="77777777" w:rsidR="00CC6CA1" w:rsidRPr="00976BA7" w:rsidRDefault="00CC6CA1" w:rsidP="00F02F28">
            <w:pPr>
              <w:spacing w:after="0" w:line="240" w:lineRule="auto"/>
              <w:rPr>
                <w:rFonts w:ascii="Verdana" w:hAnsi="Verdana" w:cs="Arial"/>
                <w:color w:val="000000" w:themeColor="text1"/>
                <w:sz w:val="14"/>
                <w:szCs w:val="16"/>
              </w:rPr>
            </w:pPr>
          </w:p>
        </w:tc>
      </w:tr>
      <w:tr w:rsidR="00976BA7" w:rsidRPr="00976BA7" w14:paraId="6265A4C7" w14:textId="77777777" w:rsidTr="00770EB2">
        <w:trPr>
          <w:gridAfter w:val="7"/>
          <w:wAfter w:w="2618" w:type="pct"/>
          <w:cantSplit/>
          <w:jc w:val="center"/>
        </w:trPr>
        <w:tc>
          <w:tcPr>
            <w:tcW w:w="2382" w:type="pct"/>
            <w:gridSpan w:val="4"/>
            <w:tcBorders>
              <w:top w:val="single" w:sz="2" w:space="0" w:color="000000"/>
              <w:left w:val="single" w:sz="12" w:space="0" w:color="auto"/>
              <w:bottom w:val="single" w:sz="2" w:space="0" w:color="000000"/>
              <w:right w:val="single" w:sz="12" w:space="0" w:color="auto"/>
            </w:tcBorders>
            <w:noWrap/>
            <w:vAlign w:val="center"/>
          </w:tcPr>
          <w:p w14:paraId="02A09B0D" w14:textId="77777777" w:rsidR="00CC6CA1" w:rsidRPr="00976BA7" w:rsidRDefault="00CC6CA1" w:rsidP="00F02F2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t>VEEI máximo admisible: 3.50 W/m²</w:t>
            </w:r>
          </w:p>
          <w:p w14:paraId="6668ED54" w14:textId="77777777" w:rsidR="00CC6CA1" w:rsidRPr="00976BA7" w:rsidRDefault="00CC6CA1" w:rsidP="00F02F28">
            <w:pPr>
              <w:spacing w:after="0" w:line="240" w:lineRule="auto"/>
              <w:rPr>
                <w:rFonts w:ascii="Verdana" w:hAnsi="Verdana" w:cs="Arial"/>
                <w:color w:val="000000" w:themeColor="text1"/>
                <w:sz w:val="14"/>
                <w:szCs w:val="16"/>
              </w:rPr>
            </w:pPr>
          </w:p>
        </w:tc>
      </w:tr>
      <w:tr w:rsidR="00CC6CA1" w:rsidRPr="00113017" w14:paraId="792C1DD6" w14:textId="77777777" w:rsidTr="00770EB2">
        <w:trPr>
          <w:cantSplit/>
          <w:jc w:val="center"/>
        </w:trPr>
        <w:tc>
          <w:tcPr>
            <w:tcW w:w="628" w:type="pct"/>
            <w:tcBorders>
              <w:top w:val="single" w:sz="2" w:space="0" w:color="000000"/>
              <w:left w:val="single" w:sz="12" w:space="0" w:color="auto"/>
              <w:bottom w:val="single" w:sz="2" w:space="0" w:color="000000"/>
              <w:right w:val="single" w:sz="2" w:space="0" w:color="000000"/>
            </w:tcBorders>
            <w:vAlign w:val="center"/>
          </w:tcPr>
          <w:p w14:paraId="706F6166"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Planta</w:t>
            </w:r>
          </w:p>
        </w:tc>
        <w:tc>
          <w:tcPr>
            <w:tcW w:w="618" w:type="pct"/>
            <w:tcBorders>
              <w:top w:val="single" w:sz="2" w:space="0" w:color="000000"/>
              <w:left w:val="single" w:sz="2" w:space="0" w:color="000000"/>
              <w:bottom w:val="single" w:sz="2" w:space="0" w:color="000000"/>
              <w:right w:val="single" w:sz="4" w:space="0" w:color="auto"/>
            </w:tcBorders>
            <w:vAlign w:val="center"/>
          </w:tcPr>
          <w:p w14:paraId="7BF87099"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Recinto</w:t>
            </w:r>
          </w:p>
        </w:tc>
        <w:tc>
          <w:tcPr>
            <w:tcW w:w="528" w:type="pct"/>
            <w:tcBorders>
              <w:top w:val="single" w:sz="2" w:space="0" w:color="000000"/>
              <w:left w:val="single" w:sz="4" w:space="0" w:color="auto"/>
              <w:bottom w:val="single" w:sz="2" w:space="0" w:color="000000"/>
              <w:right w:val="single" w:sz="2" w:space="0" w:color="000000"/>
            </w:tcBorders>
            <w:vAlign w:val="center"/>
          </w:tcPr>
          <w:p w14:paraId="0504A92D"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Número de puntos considerados en el proyecto</w:t>
            </w:r>
          </w:p>
        </w:tc>
        <w:tc>
          <w:tcPr>
            <w:tcW w:w="608" w:type="pct"/>
            <w:tcBorders>
              <w:top w:val="single" w:sz="2" w:space="0" w:color="000000"/>
              <w:left w:val="single" w:sz="2" w:space="0" w:color="000000"/>
              <w:bottom w:val="single" w:sz="2" w:space="0" w:color="000000"/>
              <w:right w:val="single" w:sz="2" w:space="0" w:color="000000"/>
            </w:tcBorders>
            <w:vAlign w:val="center"/>
          </w:tcPr>
          <w:p w14:paraId="1EDAE61C"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Factor de mantenimiento previsto</w:t>
            </w:r>
          </w:p>
        </w:tc>
        <w:tc>
          <w:tcPr>
            <w:tcW w:w="378" w:type="pct"/>
            <w:tcBorders>
              <w:top w:val="single" w:sz="12" w:space="0" w:color="auto"/>
              <w:left w:val="single" w:sz="2" w:space="0" w:color="000000"/>
              <w:bottom w:val="single" w:sz="2" w:space="0" w:color="000000"/>
              <w:right w:val="single" w:sz="2" w:space="0" w:color="000000"/>
            </w:tcBorders>
            <w:vAlign w:val="center"/>
          </w:tcPr>
          <w:p w14:paraId="4EBA93F1"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Potencia total instalada en lámparas + equipos aux.</w:t>
            </w:r>
          </w:p>
        </w:tc>
        <w:tc>
          <w:tcPr>
            <w:tcW w:w="593" w:type="pct"/>
            <w:gridSpan w:val="2"/>
            <w:tcBorders>
              <w:top w:val="single" w:sz="12" w:space="0" w:color="auto"/>
              <w:left w:val="single" w:sz="2" w:space="0" w:color="000000"/>
              <w:bottom w:val="single" w:sz="2" w:space="0" w:color="000000"/>
              <w:right w:val="single" w:sz="2" w:space="0" w:color="000000"/>
            </w:tcBorders>
            <w:vAlign w:val="center"/>
          </w:tcPr>
          <w:p w14:paraId="66CA613C"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Valor de eficiencia energética de la instalación</w:t>
            </w:r>
          </w:p>
        </w:tc>
        <w:tc>
          <w:tcPr>
            <w:tcW w:w="462" w:type="pct"/>
            <w:gridSpan w:val="2"/>
            <w:tcBorders>
              <w:top w:val="single" w:sz="12" w:space="0" w:color="auto"/>
              <w:left w:val="single" w:sz="2" w:space="0" w:color="000000"/>
              <w:bottom w:val="single" w:sz="2" w:space="0" w:color="000000"/>
              <w:right w:val="single" w:sz="2" w:space="0" w:color="000000"/>
            </w:tcBorders>
            <w:vAlign w:val="center"/>
          </w:tcPr>
          <w:p w14:paraId="7D012F15"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Iluminancia media horizontal mantenida</w:t>
            </w:r>
          </w:p>
          <w:p w14:paraId="3178353C" w14:textId="77777777" w:rsidR="00F02F28" w:rsidRPr="00976BA7" w:rsidRDefault="00F02F28" w:rsidP="00F02F28">
            <w:pPr>
              <w:spacing w:after="0" w:line="240" w:lineRule="auto"/>
              <w:jc w:val="center"/>
              <w:rPr>
                <w:rFonts w:ascii="Verdana" w:hAnsi="Verdana" w:cs="Arial"/>
                <w:color w:val="000000" w:themeColor="text1"/>
                <w:sz w:val="14"/>
                <w:szCs w:val="16"/>
              </w:rPr>
            </w:pPr>
          </w:p>
        </w:tc>
        <w:tc>
          <w:tcPr>
            <w:tcW w:w="487" w:type="pct"/>
            <w:tcBorders>
              <w:top w:val="single" w:sz="12" w:space="0" w:color="auto"/>
              <w:left w:val="single" w:sz="2" w:space="0" w:color="000000"/>
              <w:bottom w:val="single" w:sz="2" w:space="0" w:color="000000"/>
              <w:right w:val="single" w:sz="4" w:space="0" w:color="auto"/>
            </w:tcBorders>
            <w:vAlign w:val="center"/>
          </w:tcPr>
          <w:p w14:paraId="6B9F1B55"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rendimiento de color de las lámparas</w:t>
            </w:r>
          </w:p>
          <w:p w14:paraId="51E8723B" w14:textId="77777777" w:rsidR="00F02F28" w:rsidRPr="00976BA7" w:rsidRDefault="00F02F28" w:rsidP="00F02F28">
            <w:pPr>
              <w:spacing w:after="0" w:line="240" w:lineRule="auto"/>
              <w:jc w:val="center"/>
              <w:rPr>
                <w:rFonts w:ascii="Verdana" w:hAnsi="Verdana" w:cs="Arial"/>
                <w:color w:val="000000" w:themeColor="text1"/>
                <w:sz w:val="14"/>
                <w:szCs w:val="16"/>
              </w:rPr>
            </w:pPr>
          </w:p>
        </w:tc>
        <w:tc>
          <w:tcPr>
            <w:tcW w:w="698" w:type="pct"/>
            <w:tcBorders>
              <w:top w:val="single" w:sz="12" w:space="0" w:color="auto"/>
              <w:left w:val="single" w:sz="4" w:space="0" w:color="auto"/>
              <w:bottom w:val="single" w:sz="2" w:space="0" w:color="000000"/>
              <w:right w:val="single" w:sz="12" w:space="0" w:color="auto"/>
            </w:tcBorders>
            <w:vAlign w:val="center"/>
          </w:tcPr>
          <w:p w14:paraId="5D732011"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deslumbramiento unificado</w:t>
            </w:r>
          </w:p>
          <w:p w14:paraId="24A215D4" w14:textId="77777777" w:rsidR="00F02F28" w:rsidRPr="00976BA7" w:rsidRDefault="00F02F28" w:rsidP="00F02F28">
            <w:pPr>
              <w:spacing w:after="0" w:line="240" w:lineRule="auto"/>
              <w:jc w:val="center"/>
              <w:rPr>
                <w:rFonts w:ascii="Verdana" w:hAnsi="Verdana" w:cs="Arial"/>
                <w:color w:val="000000" w:themeColor="text1"/>
                <w:sz w:val="14"/>
                <w:szCs w:val="16"/>
              </w:rPr>
            </w:pPr>
          </w:p>
        </w:tc>
      </w:tr>
      <w:tr w:rsidR="00CC6CA1" w:rsidRPr="00113017" w14:paraId="6BB3C0C6" w14:textId="77777777" w:rsidTr="00770EB2">
        <w:trPr>
          <w:cantSplit/>
          <w:jc w:val="center"/>
        </w:trPr>
        <w:tc>
          <w:tcPr>
            <w:tcW w:w="628" w:type="pct"/>
            <w:tcBorders>
              <w:top w:val="single" w:sz="2" w:space="0" w:color="000000"/>
              <w:left w:val="single" w:sz="12" w:space="0" w:color="auto"/>
            </w:tcBorders>
            <w:noWrap/>
          </w:tcPr>
          <w:p w14:paraId="2C8180F2"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618" w:type="pct"/>
            <w:tcBorders>
              <w:top w:val="single" w:sz="2" w:space="0" w:color="000000"/>
            </w:tcBorders>
            <w:tcMar>
              <w:top w:w="17" w:type="dxa"/>
              <w:left w:w="6" w:type="dxa"/>
              <w:bottom w:w="23" w:type="dxa"/>
              <w:right w:w="11" w:type="dxa"/>
            </w:tcMar>
            <w:vAlign w:val="center"/>
          </w:tcPr>
          <w:p w14:paraId="7F3C9475" w14:textId="77777777" w:rsidR="00F02F28" w:rsidRPr="00976BA7" w:rsidRDefault="00F02F28" w:rsidP="00F02F28">
            <w:pPr>
              <w:spacing w:after="0" w:line="240" w:lineRule="auto"/>
              <w:rPr>
                <w:rFonts w:ascii="Verdana" w:hAnsi="Verdana" w:cs="Arial"/>
                <w:color w:val="000000" w:themeColor="text1"/>
                <w:sz w:val="16"/>
                <w:szCs w:val="16"/>
              </w:rPr>
            </w:pPr>
          </w:p>
        </w:tc>
        <w:tc>
          <w:tcPr>
            <w:tcW w:w="528" w:type="pct"/>
            <w:tcBorders>
              <w:top w:val="single" w:sz="2" w:space="0" w:color="000000"/>
              <w:bottom w:val="single" w:sz="2" w:space="0" w:color="000000"/>
            </w:tcBorders>
            <w:tcMar>
              <w:top w:w="17" w:type="dxa"/>
              <w:left w:w="6" w:type="dxa"/>
              <w:bottom w:w="23" w:type="dxa"/>
              <w:right w:w="11" w:type="dxa"/>
            </w:tcMar>
            <w:vAlign w:val="center"/>
          </w:tcPr>
          <w:p w14:paraId="521856D2"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608" w:type="pct"/>
            <w:tcBorders>
              <w:top w:val="single" w:sz="2" w:space="0" w:color="000000"/>
              <w:bottom w:val="single" w:sz="2" w:space="0" w:color="000000"/>
            </w:tcBorders>
            <w:tcMar>
              <w:top w:w="17" w:type="dxa"/>
              <w:left w:w="6" w:type="dxa"/>
              <w:bottom w:w="23" w:type="dxa"/>
              <w:right w:w="11" w:type="dxa"/>
            </w:tcMar>
            <w:vAlign w:val="center"/>
          </w:tcPr>
          <w:p w14:paraId="0AC79C1F"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378" w:type="pct"/>
            <w:tcBorders>
              <w:top w:val="single" w:sz="2" w:space="0" w:color="000000"/>
              <w:bottom w:val="single" w:sz="2" w:space="0" w:color="000000"/>
            </w:tcBorders>
            <w:tcMar>
              <w:top w:w="17" w:type="dxa"/>
              <w:left w:w="6" w:type="dxa"/>
              <w:bottom w:w="23" w:type="dxa"/>
              <w:right w:w="11" w:type="dxa"/>
            </w:tcMar>
            <w:vAlign w:val="center"/>
          </w:tcPr>
          <w:p w14:paraId="26BCFEF8"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35" w:type="pct"/>
            <w:tcBorders>
              <w:top w:val="single" w:sz="2" w:space="0" w:color="000000"/>
              <w:bottom w:val="single" w:sz="2" w:space="0" w:color="000000"/>
            </w:tcBorders>
            <w:tcMar>
              <w:top w:w="17" w:type="dxa"/>
              <w:left w:w="6" w:type="dxa"/>
              <w:bottom w:w="23" w:type="dxa"/>
              <w:right w:w="11" w:type="dxa"/>
            </w:tcMar>
            <w:vAlign w:val="center"/>
          </w:tcPr>
          <w:p w14:paraId="3B8E424A"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358" w:type="pct"/>
            <w:tcBorders>
              <w:top w:val="single" w:sz="2" w:space="0" w:color="000000"/>
              <w:bottom w:val="single" w:sz="2" w:space="0" w:color="000000"/>
            </w:tcBorders>
            <w:tcMar>
              <w:top w:w="17" w:type="dxa"/>
              <w:left w:w="6" w:type="dxa"/>
              <w:bottom w:w="23" w:type="dxa"/>
              <w:right w:w="11" w:type="dxa"/>
            </w:tcMar>
            <w:vAlign w:val="center"/>
          </w:tcPr>
          <w:p w14:paraId="5B91F4B0"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37" w:type="pct"/>
            <w:tcBorders>
              <w:top w:val="single" w:sz="2" w:space="0" w:color="000000"/>
              <w:bottom w:val="single" w:sz="2" w:space="0" w:color="000000"/>
            </w:tcBorders>
            <w:tcMar>
              <w:top w:w="17" w:type="dxa"/>
              <w:left w:w="6" w:type="dxa"/>
              <w:bottom w:w="23" w:type="dxa"/>
              <w:right w:w="11" w:type="dxa"/>
            </w:tcMar>
            <w:vAlign w:val="center"/>
          </w:tcPr>
          <w:p w14:paraId="0964DBAF"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25" w:type="pct"/>
            <w:tcBorders>
              <w:top w:val="single" w:sz="2" w:space="0" w:color="000000"/>
              <w:bottom w:val="single" w:sz="2" w:space="0" w:color="000000"/>
            </w:tcBorders>
            <w:tcMar>
              <w:top w:w="17" w:type="dxa"/>
              <w:left w:w="6" w:type="dxa"/>
              <w:bottom w:w="23" w:type="dxa"/>
              <w:right w:w="11" w:type="dxa"/>
            </w:tcMar>
            <w:vAlign w:val="center"/>
          </w:tcPr>
          <w:p w14:paraId="7D4C7095"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487" w:type="pct"/>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7888042E"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698" w:type="pct"/>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151542E3" w14:textId="77777777" w:rsidR="00F02F28" w:rsidRPr="00976BA7" w:rsidRDefault="00F02F28" w:rsidP="00F02F28">
            <w:pPr>
              <w:spacing w:after="0" w:line="240" w:lineRule="auto"/>
              <w:jc w:val="center"/>
              <w:rPr>
                <w:rFonts w:ascii="Verdana" w:hAnsi="Verdana" w:cs="Arial"/>
                <w:color w:val="000000" w:themeColor="text1"/>
                <w:sz w:val="16"/>
                <w:szCs w:val="16"/>
              </w:rPr>
            </w:pPr>
          </w:p>
        </w:tc>
      </w:tr>
      <w:tr w:rsidR="00CC6CA1" w:rsidRPr="00113017" w14:paraId="3E79C314" w14:textId="77777777" w:rsidTr="00770EB2">
        <w:trPr>
          <w:cantSplit/>
          <w:jc w:val="center"/>
        </w:trPr>
        <w:tc>
          <w:tcPr>
            <w:tcW w:w="628" w:type="pct"/>
            <w:tcBorders>
              <w:left w:val="single" w:sz="12" w:space="0" w:color="auto"/>
            </w:tcBorders>
            <w:tcMar>
              <w:top w:w="17" w:type="dxa"/>
              <w:left w:w="6" w:type="dxa"/>
              <w:bottom w:w="23" w:type="dxa"/>
              <w:right w:w="11" w:type="dxa"/>
            </w:tcMar>
            <w:vAlign w:val="center"/>
          </w:tcPr>
          <w:p w14:paraId="69F7629D" w14:textId="77777777" w:rsidR="00F02F28" w:rsidRPr="00976BA7" w:rsidRDefault="00F02F28" w:rsidP="00F02F28">
            <w:pPr>
              <w:spacing w:after="0" w:line="240" w:lineRule="auto"/>
              <w:rPr>
                <w:rFonts w:ascii="Verdana" w:hAnsi="Verdana" w:cs="Arial"/>
                <w:color w:val="000000" w:themeColor="text1"/>
                <w:sz w:val="16"/>
                <w:szCs w:val="16"/>
              </w:rPr>
            </w:pPr>
          </w:p>
        </w:tc>
        <w:tc>
          <w:tcPr>
            <w:tcW w:w="618" w:type="pct"/>
            <w:tcBorders>
              <w:right w:val="single" w:sz="2" w:space="0" w:color="000000"/>
            </w:tcBorders>
            <w:tcMar>
              <w:top w:w="17" w:type="dxa"/>
              <w:left w:w="6" w:type="dxa"/>
              <w:bottom w:w="23" w:type="dxa"/>
              <w:right w:w="11" w:type="dxa"/>
            </w:tcMar>
            <w:vAlign w:val="center"/>
          </w:tcPr>
          <w:p w14:paraId="528F1672" w14:textId="77777777" w:rsidR="00F02F28" w:rsidRPr="00976BA7" w:rsidRDefault="00F02F28" w:rsidP="00F02F28">
            <w:pPr>
              <w:spacing w:after="0" w:line="240" w:lineRule="auto"/>
              <w:rPr>
                <w:rFonts w:ascii="Verdana" w:hAnsi="Verdana" w:cs="Arial"/>
                <w:color w:val="000000" w:themeColor="text1"/>
                <w:sz w:val="16"/>
                <w:szCs w:val="16"/>
              </w:rPr>
            </w:pPr>
          </w:p>
        </w:tc>
        <w:tc>
          <w:tcPr>
            <w:tcW w:w="528" w:type="pct"/>
            <w:tcBorders>
              <w:top w:val="single" w:sz="2" w:space="0" w:color="000000"/>
              <w:left w:val="single" w:sz="2" w:space="0" w:color="000000"/>
              <w:bottom w:val="single" w:sz="2" w:space="0" w:color="000000"/>
              <w:right w:val="single" w:sz="2" w:space="0" w:color="000000"/>
            </w:tcBorders>
            <w:noWrap/>
            <w:vAlign w:val="center"/>
          </w:tcPr>
          <w:p w14:paraId="565D0574"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n</w:t>
            </w:r>
          </w:p>
        </w:tc>
        <w:tc>
          <w:tcPr>
            <w:tcW w:w="608" w:type="pct"/>
            <w:tcBorders>
              <w:top w:val="single" w:sz="2" w:space="0" w:color="000000"/>
              <w:left w:val="single" w:sz="2" w:space="0" w:color="000000"/>
              <w:bottom w:val="single" w:sz="2" w:space="0" w:color="000000"/>
              <w:right w:val="single" w:sz="2" w:space="0" w:color="000000"/>
            </w:tcBorders>
            <w:noWrap/>
            <w:vAlign w:val="center"/>
          </w:tcPr>
          <w:p w14:paraId="49A71E83"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Fm</w:t>
            </w:r>
          </w:p>
        </w:tc>
        <w:tc>
          <w:tcPr>
            <w:tcW w:w="378" w:type="pct"/>
            <w:tcBorders>
              <w:top w:val="single" w:sz="2" w:space="0" w:color="000000"/>
              <w:left w:val="single" w:sz="2" w:space="0" w:color="000000"/>
              <w:bottom w:val="single" w:sz="2" w:space="0" w:color="000000"/>
              <w:right w:val="single" w:sz="2" w:space="0" w:color="000000"/>
            </w:tcBorders>
            <w:noWrap/>
            <w:vAlign w:val="center"/>
          </w:tcPr>
          <w:p w14:paraId="2B4A6C98"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P (W)</w:t>
            </w:r>
          </w:p>
        </w:tc>
        <w:tc>
          <w:tcPr>
            <w:tcW w:w="593" w:type="pct"/>
            <w:gridSpan w:val="2"/>
            <w:tcBorders>
              <w:top w:val="single" w:sz="2" w:space="0" w:color="000000"/>
              <w:left w:val="single" w:sz="2" w:space="0" w:color="000000"/>
              <w:bottom w:val="single" w:sz="2" w:space="0" w:color="000000"/>
              <w:right w:val="single" w:sz="2" w:space="0" w:color="000000"/>
            </w:tcBorders>
            <w:noWrap/>
            <w:vAlign w:val="center"/>
          </w:tcPr>
          <w:p w14:paraId="6134D75D"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VEEI (W/m²)</w:t>
            </w:r>
          </w:p>
        </w:tc>
        <w:tc>
          <w:tcPr>
            <w:tcW w:w="462" w:type="pct"/>
            <w:gridSpan w:val="2"/>
            <w:tcBorders>
              <w:top w:val="single" w:sz="2" w:space="0" w:color="000000"/>
              <w:left w:val="single" w:sz="2" w:space="0" w:color="000000"/>
              <w:bottom w:val="single" w:sz="2" w:space="0" w:color="000000"/>
              <w:right w:val="single" w:sz="2" w:space="0" w:color="000000"/>
            </w:tcBorders>
            <w:noWrap/>
            <w:vAlign w:val="center"/>
          </w:tcPr>
          <w:p w14:paraId="4336E3F3"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Em (lux)</w:t>
            </w:r>
          </w:p>
        </w:tc>
        <w:tc>
          <w:tcPr>
            <w:tcW w:w="487" w:type="pct"/>
            <w:tcBorders>
              <w:top w:val="single" w:sz="2" w:space="0" w:color="000000"/>
              <w:left w:val="single" w:sz="2" w:space="0" w:color="000000"/>
              <w:bottom w:val="single" w:sz="2" w:space="0" w:color="000000"/>
              <w:right w:val="single" w:sz="4" w:space="0" w:color="auto"/>
            </w:tcBorders>
            <w:noWrap/>
            <w:vAlign w:val="center"/>
          </w:tcPr>
          <w:p w14:paraId="2BD3C0F6"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Ra</w:t>
            </w:r>
          </w:p>
          <w:p w14:paraId="759E757B"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T</w:t>
            </w:r>
          </w:p>
        </w:tc>
        <w:tc>
          <w:tcPr>
            <w:tcW w:w="698" w:type="pct"/>
            <w:tcBorders>
              <w:top w:val="single" w:sz="2" w:space="0" w:color="000000"/>
              <w:left w:val="single" w:sz="4" w:space="0" w:color="auto"/>
              <w:bottom w:val="single" w:sz="2" w:space="0" w:color="000000"/>
              <w:right w:val="single" w:sz="12" w:space="0" w:color="auto"/>
            </w:tcBorders>
            <w:vAlign w:val="center"/>
          </w:tcPr>
          <w:p w14:paraId="5B0DE0E6"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UGR</w:t>
            </w:r>
          </w:p>
        </w:tc>
      </w:tr>
      <w:tr w:rsidR="00CC6CA1" w:rsidRPr="00113017" w14:paraId="2A3DF9B7" w14:textId="77777777" w:rsidTr="00770EB2">
        <w:trPr>
          <w:cantSplit/>
          <w:trHeight w:val="20"/>
          <w:jc w:val="center"/>
        </w:trPr>
        <w:tc>
          <w:tcPr>
            <w:tcW w:w="628" w:type="pct"/>
            <w:tcBorders>
              <w:top w:val="single" w:sz="4" w:space="0" w:color="auto"/>
              <w:left w:val="single" w:sz="12" w:space="0" w:color="auto"/>
              <w:bottom w:val="single" w:sz="4" w:space="0" w:color="auto"/>
              <w:right w:val="single" w:sz="4" w:space="0" w:color="auto"/>
            </w:tcBorders>
            <w:noWrap/>
          </w:tcPr>
          <w:p w14:paraId="603DA2D7" w14:textId="77777777" w:rsidR="00F02F28" w:rsidRPr="00E761FC" w:rsidRDefault="00F02F28" w:rsidP="00F02F28">
            <w:pPr>
              <w:spacing w:after="0" w:line="240" w:lineRule="auto"/>
              <w:contextualSpacing/>
              <w:rPr>
                <w:rFonts w:ascii="Verdana" w:hAnsi="Verdana" w:cs="Arial"/>
                <w:color w:val="000000" w:themeColor="text1"/>
                <w:sz w:val="16"/>
                <w:szCs w:val="16"/>
              </w:rPr>
            </w:pPr>
            <w:r w:rsidRPr="00E761FC">
              <w:rPr>
                <w:rFonts w:ascii="Verdana" w:hAnsi="Verdana" w:cs="Arial"/>
                <w:color w:val="000000" w:themeColor="text1"/>
                <w:sz w:val="16"/>
                <w:szCs w:val="16"/>
              </w:rPr>
              <w:t>Planta baja</w:t>
            </w:r>
          </w:p>
        </w:tc>
        <w:tc>
          <w:tcPr>
            <w:tcW w:w="61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379D045F" w14:textId="77777777" w:rsidR="00F02F28" w:rsidRPr="00E761FC" w:rsidRDefault="00E761FC" w:rsidP="00F02F28">
            <w:pPr>
              <w:spacing w:after="0" w:line="240" w:lineRule="auto"/>
              <w:rPr>
                <w:rFonts w:ascii="Verdana" w:hAnsi="Verdana" w:cs="Arial"/>
                <w:color w:val="000000" w:themeColor="text1"/>
                <w:sz w:val="16"/>
                <w:szCs w:val="16"/>
              </w:rPr>
            </w:pPr>
            <w:r w:rsidRPr="00E761FC">
              <w:rPr>
                <w:rFonts w:ascii="Verdana" w:hAnsi="Verdana" w:cs="Arial"/>
                <w:color w:val="000000" w:themeColor="text1"/>
                <w:sz w:val="16"/>
                <w:szCs w:val="16"/>
              </w:rPr>
              <w:t>Intervenciones menores</w:t>
            </w:r>
          </w:p>
        </w:tc>
        <w:tc>
          <w:tcPr>
            <w:tcW w:w="52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1DBD8A6E" w14:textId="77777777" w:rsidR="00F02F28" w:rsidRPr="00E761FC" w:rsidRDefault="00F02F28" w:rsidP="00F02F28">
            <w:pPr>
              <w:spacing w:after="0" w:line="240" w:lineRule="auto"/>
              <w:jc w:val="center"/>
              <w:rPr>
                <w:rFonts w:ascii="Verdana" w:hAnsi="Verdana" w:cs="Arial"/>
                <w:color w:val="000000" w:themeColor="text1"/>
                <w:sz w:val="16"/>
                <w:szCs w:val="16"/>
              </w:rPr>
            </w:pPr>
            <w:r w:rsidRPr="00E761FC">
              <w:rPr>
                <w:rFonts w:ascii="Verdana" w:hAnsi="Verdana" w:cs="Arial"/>
                <w:color w:val="000000" w:themeColor="text1"/>
                <w:sz w:val="16"/>
                <w:szCs w:val="16"/>
              </w:rPr>
              <w:t>Trama dialux</w:t>
            </w:r>
          </w:p>
        </w:tc>
        <w:tc>
          <w:tcPr>
            <w:tcW w:w="60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0B74503E" w14:textId="77777777" w:rsidR="00F02F28" w:rsidRPr="00E761FC" w:rsidRDefault="00F02F28" w:rsidP="00F02F28">
            <w:pPr>
              <w:spacing w:after="0" w:line="240" w:lineRule="auto"/>
              <w:jc w:val="center"/>
              <w:rPr>
                <w:rFonts w:ascii="Verdana" w:hAnsi="Verdana" w:cs="Arial"/>
                <w:color w:val="000000" w:themeColor="text1"/>
                <w:sz w:val="16"/>
                <w:szCs w:val="16"/>
              </w:rPr>
            </w:pPr>
            <w:r w:rsidRPr="00E761FC">
              <w:rPr>
                <w:rFonts w:ascii="Verdana" w:hAnsi="Verdana" w:cs="Arial"/>
                <w:color w:val="000000" w:themeColor="text1"/>
                <w:sz w:val="16"/>
                <w:szCs w:val="16"/>
              </w:rPr>
              <w:t>0.80</w:t>
            </w:r>
          </w:p>
        </w:tc>
        <w:tc>
          <w:tcPr>
            <w:tcW w:w="37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0837096F" w14:textId="77777777" w:rsidR="00F02F28" w:rsidRPr="00E761FC" w:rsidRDefault="00E761FC" w:rsidP="00F02F28">
            <w:pPr>
              <w:spacing w:after="0" w:line="240" w:lineRule="auto"/>
              <w:jc w:val="center"/>
              <w:rPr>
                <w:rFonts w:ascii="Verdana" w:hAnsi="Verdana" w:cs="Arial"/>
                <w:color w:val="000000" w:themeColor="text1"/>
                <w:sz w:val="16"/>
                <w:szCs w:val="16"/>
              </w:rPr>
            </w:pPr>
            <w:r w:rsidRPr="00E761FC">
              <w:rPr>
                <w:rFonts w:ascii="Verdana" w:hAnsi="Verdana" w:cs="Arial"/>
                <w:color w:val="000000" w:themeColor="text1"/>
                <w:sz w:val="16"/>
                <w:szCs w:val="16"/>
              </w:rPr>
              <w:t>224</w:t>
            </w:r>
          </w:p>
        </w:tc>
        <w:tc>
          <w:tcPr>
            <w:tcW w:w="593"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42718F90" w14:textId="77777777" w:rsidR="00F02F28" w:rsidRPr="00E761FC" w:rsidRDefault="00E761FC" w:rsidP="00F02F28">
            <w:pPr>
              <w:spacing w:after="0" w:line="240" w:lineRule="auto"/>
              <w:jc w:val="center"/>
              <w:rPr>
                <w:rFonts w:ascii="Verdana" w:hAnsi="Verdana" w:cs="Arial"/>
                <w:color w:val="000000" w:themeColor="text1"/>
                <w:sz w:val="16"/>
                <w:szCs w:val="16"/>
              </w:rPr>
            </w:pPr>
            <w:r w:rsidRPr="00E761FC">
              <w:rPr>
                <w:rFonts w:ascii="Verdana" w:hAnsi="Verdana" w:cs="Arial"/>
                <w:color w:val="000000" w:themeColor="text1"/>
                <w:sz w:val="16"/>
                <w:szCs w:val="16"/>
              </w:rPr>
              <w:t>1.25</w:t>
            </w:r>
          </w:p>
        </w:tc>
        <w:tc>
          <w:tcPr>
            <w:tcW w:w="462"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199D4F8C" w14:textId="77777777" w:rsidR="00F02F28" w:rsidRPr="00E761FC" w:rsidRDefault="00E761FC" w:rsidP="00F02F28">
            <w:pPr>
              <w:spacing w:after="0" w:line="240" w:lineRule="auto"/>
              <w:jc w:val="center"/>
              <w:rPr>
                <w:rFonts w:ascii="Verdana" w:hAnsi="Verdana" w:cs="Arial"/>
                <w:color w:val="000000" w:themeColor="text1"/>
                <w:sz w:val="16"/>
                <w:szCs w:val="16"/>
              </w:rPr>
            </w:pPr>
            <w:r w:rsidRPr="00E761FC">
              <w:rPr>
                <w:rFonts w:ascii="Verdana" w:hAnsi="Verdana" w:cs="Arial"/>
                <w:color w:val="000000" w:themeColor="text1"/>
                <w:sz w:val="16"/>
                <w:szCs w:val="16"/>
              </w:rPr>
              <w:t>880</w:t>
            </w:r>
          </w:p>
        </w:tc>
        <w:tc>
          <w:tcPr>
            <w:tcW w:w="487"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4301653B"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98" w:type="pct"/>
            <w:tcBorders>
              <w:top w:val="single" w:sz="4" w:space="0" w:color="auto"/>
              <w:left w:val="single" w:sz="4" w:space="0" w:color="auto"/>
              <w:bottom w:val="single" w:sz="4" w:space="0" w:color="auto"/>
              <w:right w:val="single" w:sz="12" w:space="0" w:color="auto"/>
            </w:tcBorders>
            <w:tcMar>
              <w:top w:w="17" w:type="dxa"/>
              <w:left w:w="6" w:type="dxa"/>
              <w:bottom w:w="23" w:type="dxa"/>
              <w:right w:w="11" w:type="dxa"/>
            </w:tcMar>
            <w:vAlign w:val="center"/>
          </w:tcPr>
          <w:p w14:paraId="27956B31" w14:textId="77777777" w:rsidR="00F02F28" w:rsidRPr="00324FCE" w:rsidRDefault="00324FCE"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r w:rsidR="00CC6CA1" w:rsidRPr="00113017" w14:paraId="4D762051" w14:textId="77777777" w:rsidTr="00770EB2">
        <w:trPr>
          <w:cantSplit/>
          <w:trHeight w:val="20"/>
          <w:jc w:val="center"/>
        </w:trPr>
        <w:tc>
          <w:tcPr>
            <w:tcW w:w="628" w:type="pct"/>
            <w:tcBorders>
              <w:top w:val="single" w:sz="4" w:space="0" w:color="auto"/>
              <w:left w:val="single" w:sz="12" w:space="0" w:color="auto"/>
              <w:bottom w:val="single" w:sz="4" w:space="0" w:color="auto"/>
              <w:right w:val="single" w:sz="4" w:space="0" w:color="auto"/>
            </w:tcBorders>
            <w:noWrap/>
          </w:tcPr>
          <w:p w14:paraId="26A19CD3" w14:textId="77777777" w:rsidR="00F02F28" w:rsidRPr="004C08DD" w:rsidRDefault="00F02F28" w:rsidP="00F02F28">
            <w:pPr>
              <w:spacing w:after="0" w:line="240" w:lineRule="auto"/>
              <w:contextualSpacing/>
              <w:rPr>
                <w:rFonts w:ascii="Verdana" w:hAnsi="Verdana" w:cs="Arial"/>
                <w:color w:val="000000" w:themeColor="text1"/>
                <w:sz w:val="16"/>
                <w:szCs w:val="16"/>
              </w:rPr>
            </w:pPr>
            <w:r w:rsidRPr="004C08DD">
              <w:rPr>
                <w:rFonts w:ascii="Verdana" w:hAnsi="Verdana" w:cs="Arial"/>
                <w:color w:val="000000" w:themeColor="text1"/>
                <w:sz w:val="16"/>
                <w:szCs w:val="16"/>
              </w:rPr>
              <w:t>Planta baja</w:t>
            </w:r>
          </w:p>
        </w:tc>
        <w:tc>
          <w:tcPr>
            <w:tcW w:w="61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210A1F19" w14:textId="77777777" w:rsidR="00F02F28" w:rsidRPr="004C08DD" w:rsidRDefault="004C08DD" w:rsidP="00F02F28">
            <w:pPr>
              <w:spacing w:after="0" w:line="240" w:lineRule="auto"/>
              <w:rPr>
                <w:rFonts w:ascii="Verdana" w:hAnsi="Verdana" w:cs="Arial"/>
                <w:color w:val="000000" w:themeColor="text1"/>
                <w:sz w:val="16"/>
                <w:szCs w:val="16"/>
              </w:rPr>
            </w:pPr>
            <w:r w:rsidRPr="004C08DD">
              <w:rPr>
                <w:rFonts w:ascii="Verdana" w:hAnsi="Verdana" w:cs="Arial"/>
                <w:color w:val="000000" w:themeColor="text1"/>
                <w:sz w:val="16"/>
                <w:szCs w:val="16"/>
              </w:rPr>
              <w:t>Sala de extracción de muestras</w:t>
            </w:r>
          </w:p>
        </w:tc>
        <w:tc>
          <w:tcPr>
            <w:tcW w:w="52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1C57D0C2" w14:textId="77777777" w:rsidR="00F02F28" w:rsidRPr="004C08DD" w:rsidRDefault="00F02F28" w:rsidP="00F02F28">
            <w:pPr>
              <w:spacing w:after="0" w:line="240" w:lineRule="auto"/>
              <w:jc w:val="center"/>
              <w:rPr>
                <w:rFonts w:ascii="Verdana" w:hAnsi="Verdana" w:cs="Arial"/>
                <w:color w:val="000000" w:themeColor="text1"/>
                <w:sz w:val="16"/>
                <w:szCs w:val="16"/>
              </w:rPr>
            </w:pPr>
            <w:r w:rsidRPr="004C08DD">
              <w:rPr>
                <w:rFonts w:ascii="Verdana" w:hAnsi="Verdana" w:cs="Arial"/>
                <w:color w:val="000000" w:themeColor="text1"/>
                <w:sz w:val="16"/>
                <w:szCs w:val="16"/>
              </w:rPr>
              <w:t>Trama dialux</w:t>
            </w:r>
          </w:p>
        </w:tc>
        <w:tc>
          <w:tcPr>
            <w:tcW w:w="60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6FF071AC" w14:textId="77777777" w:rsidR="00F02F28" w:rsidRPr="004C08DD" w:rsidRDefault="00F02F28" w:rsidP="00F02F28">
            <w:pPr>
              <w:spacing w:after="0" w:line="240" w:lineRule="auto"/>
              <w:jc w:val="center"/>
              <w:rPr>
                <w:rFonts w:ascii="Verdana" w:hAnsi="Verdana" w:cs="Arial"/>
                <w:color w:val="000000" w:themeColor="text1"/>
                <w:sz w:val="16"/>
                <w:szCs w:val="16"/>
              </w:rPr>
            </w:pPr>
            <w:r w:rsidRPr="004C08DD">
              <w:rPr>
                <w:rFonts w:ascii="Verdana" w:hAnsi="Verdana" w:cs="Arial"/>
                <w:color w:val="000000" w:themeColor="text1"/>
                <w:sz w:val="16"/>
                <w:szCs w:val="16"/>
              </w:rPr>
              <w:t>0.80</w:t>
            </w:r>
          </w:p>
        </w:tc>
        <w:tc>
          <w:tcPr>
            <w:tcW w:w="37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7645D375" w14:textId="77777777" w:rsidR="00F02F28" w:rsidRPr="004C08DD" w:rsidRDefault="00F02F28" w:rsidP="004C08DD">
            <w:pPr>
              <w:spacing w:after="0" w:line="240" w:lineRule="auto"/>
              <w:jc w:val="center"/>
              <w:rPr>
                <w:rFonts w:ascii="Verdana" w:hAnsi="Verdana" w:cs="Arial"/>
                <w:color w:val="000000" w:themeColor="text1"/>
                <w:sz w:val="16"/>
                <w:szCs w:val="16"/>
              </w:rPr>
            </w:pPr>
            <w:r w:rsidRPr="004C08DD">
              <w:rPr>
                <w:rFonts w:ascii="Verdana" w:hAnsi="Verdana" w:cs="Arial"/>
                <w:color w:val="000000" w:themeColor="text1"/>
                <w:sz w:val="16"/>
                <w:szCs w:val="16"/>
              </w:rPr>
              <w:t>4</w:t>
            </w:r>
            <w:r w:rsidR="004C08DD" w:rsidRPr="004C08DD">
              <w:rPr>
                <w:rFonts w:ascii="Verdana" w:hAnsi="Verdana" w:cs="Arial"/>
                <w:color w:val="000000" w:themeColor="text1"/>
                <w:sz w:val="16"/>
                <w:szCs w:val="16"/>
              </w:rPr>
              <w:t>48</w:t>
            </w:r>
          </w:p>
        </w:tc>
        <w:tc>
          <w:tcPr>
            <w:tcW w:w="593"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6FCE38FF" w14:textId="77777777" w:rsidR="00F02F28" w:rsidRPr="004C08DD" w:rsidRDefault="004C08DD" w:rsidP="00F02F28">
            <w:pPr>
              <w:spacing w:after="0" w:line="240" w:lineRule="auto"/>
              <w:jc w:val="center"/>
              <w:rPr>
                <w:rFonts w:ascii="Verdana" w:hAnsi="Verdana" w:cs="Arial"/>
                <w:color w:val="000000" w:themeColor="text1"/>
                <w:sz w:val="16"/>
                <w:szCs w:val="16"/>
              </w:rPr>
            </w:pPr>
            <w:r w:rsidRPr="004C08DD">
              <w:rPr>
                <w:rFonts w:ascii="Verdana" w:hAnsi="Verdana" w:cs="Arial"/>
                <w:color w:val="000000" w:themeColor="text1"/>
                <w:sz w:val="16"/>
                <w:szCs w:val="16"/>
              </w:rPr>
              <w:t>1.16</w:t>
            </w:r>
          </w:p>
        </w:tc>
        <w:tc>
          <w:tcPr>
            <w:tcW w:w="462"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556D7477" w14:textId="77777777" w:rsidR="00F02F28" w:rsidRPr="004C08DD" w:rsidRDefault="004C08DD" w:rsidP="00F02F28">
            <w:pPr>
              <w:spacing w:after="0" w:line="240" w:lineRule="auto"/>
              <w:jc w:val="center"/>
              <w:rPr>
                <w:rFonts w:ascii="Verdana" w:hAnsi="Verdana" w:cs="Arial"/>
                <w:color w:val="000000" w:themeColor="text1"/>
                <w:sz w:val="16"/>
                <w:szCs w:val="16"/>
              </w:rPr>
            </w:pPr>
            <w:r w:rsidRPr="004C08DD">
              <w:rPr>
                <w:rFonts w:ascii="Verdana" w:hAnsi="Verdana" w:cs="Arial"/>
                <w:color w:val="000000" w:themeColor="text1"/>
                <w:sz w:val="16"/>
                <w:szCs w:val="16"/>
              </w:rPr>
              <w:t>993</w:t>
            </w:r>
          </w:p>
        </w:tc>
        <w:tc>
          <w:tcPr>
            <w:tcW w:w="487"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6319CD60"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98" w:type="pct"/>
            <w:tcBorders>
              <w:top w:val="single" w:sz="4" w:space="0" w:color="auto"/>
              <w:left w:val="single" w:sz="4" w:space="0" w:color="auto"/>
              <w:bottom w:val="single" w:sz="4" w:space="0" w:color="auto"/>
              <w:right w:val="single" w:sz="12" w:space="0" w:color="auto"/>
            </w:tcBorders>
            <w:tcMar>
              <w:top w:w="17" w:type="dxa"/>
              <w:left w:w="6" w:type="dxa"/>
              <w:bottom w:w="23" w:type="dxa"/>
              <w:right w:w="11" w:type="dxa"/>
            </w:tcMar>
            <w:vAlign w:val="center"/>
          </w:tcPr>
          <w:p w14:paraId="6FE8B509" w14:textId="77777777" w:rsidR="00F02F28" w:rsidRPr="00324FCE" w:rsidRDefault="00324FCE"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r w:rsidR="00CC6CA1" w:rsidRPr="00113017" w14:paraId="098DEC6C" w14:textId="77777777" w:rsidTr="00770EB2">
        <w:trPr>
          <w:cantSplit/>
          <w:trHeight w:val="255"/>
          <w:jc w:val="center"/>
        </w:trPr>
        <w:tc>
          <w:tcPr>
            <w:tcW w:w="628" w:type="pct"/>
            <w:tcBorders>
              <w:top w:val="single" w:sz="4" w:space="0" w:color="auto"/>
              <w:left w:val="single" w:sz="12" w:space="0" w:color="auto"/>
              <w:right w:val="single" w:sz="4" w:space="0" w:color="auto"/>
            </w:tcBorders>
            <w:noWrap/>
          </w:tcPr>
          <w:p w14:paraId="47C29B9E" w14:textId="77777777" w:rsidR="00F02F28" w:rsidRPr="00770EB2" w:rsidRDefault="00F02F28" w:rsidP="00770EB2">
            <w:pPr>
              <w:spacing w:after="0" w:line="240" w:lineRule="auto"/>
              <w:contextualSpacing/>
              <w:rPr>
                <w:rFonts w:ascii="Verdana" w:hAnsi="Verdana" w:cs="Arial"/>
                <w:color w:val="000000" w:themeColor="text1"/>
                <w:sz w:val="16"/>
                <w:szCs w:val="16"/>
              </w:rPr>
            </w:pPr>
            <w:r w:rsidRPr="00770EB2">
              <w:rPr>
                <w:rFonts w:ascii="Verdana" w:hAnsi="Verdana" w:cs="Arial"/>
                <w:color w:val="000000" w:themeColor="text1"/>
                <w:sz w:val="16"/>
                <w:szCs w:val="16"/>
              </w:rPr>
              <w:t xml:space="preserve">Planta </w:t>
            </w:r>
            <w:r w:rsidR="00770EB2" w:rsidRPr="00770EB2">
              <w:rPr>
                <w:rFonts w:ascii="Verdana" w:hAnsi="Verdana" w:cs="Arial"/>
                <w:color w:val="000000" w:themeColor="text1"/>
                <w:sz w:val="16"/>
                <w:szCs w:val="16"/>
              </w:rPr>
              <w:t>primera</w:t>
            </w:r>
          </w:p>
        </w:tc>
        <w:tc>
          <w:tcPr>
            <w:tcW w:w="61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0FD8CE39" w14:textId="77777777" w:rsidR="00F02F28" w:rsidRPr="00770EB2" w:rsidRDefault="00770EB2" w:rsidP="00F02F28">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Consulta enfermería M.F. 1</w:t>
            </w:r>
          </w:p>
        </w:tc>
        <w:tc>
          <w:tcPr>
            <w:tcW w:w="52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0B6C21AC" w14:textId="77777777" w:rsidR="00F02F28" w:rsidRPr="00770EB2" w:rsidRDefault="00F02F28" w:rsidP="00F02F28">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60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4E548978" w14:textId="77777777" w:rsidR="00F02F28" w:rsidRPr="00770EB2" w:rsidRDefault="00F02F28" w:rsidP="00F02F28">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37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1C2A8D19" w14:textId="77777777" w:rsidR="00F02F28" w:rsidRPr="00770EB2" w:rsidRDefault="00770EB2" w:rsidP="00F02F28">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168</w:t>
            </w:r>
          </w:p>
        </w:tc>
        <w:tc>
          <w:tcPr>
            <w:tcW w:w="593"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2773BD05" w14:textId="77777777" w:rsidR="00F02F28" w:rsidRPr="00770EB2" w:rsidRDefault="00770EB2" w:rsidP="00F02F28">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1.35</w:t>
            </w:r>
          </w:p>
        </w:tc>
        <w:tc>
          <w:tcPr>
            <w:tcW w:w="462"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1E27207E" w14:textId="77777777" w:rsidR="00F02F28" w:rsidRPr="00770EB2" w:rsidRDefault="00770EB2" w:rsidP="00F02F28">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591</w:t>
            </w:r>
          </w:p>
        </w:tc>
        <w:tc>
          <w:tcPr>
            <w:tcW w:w="487"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5E1633AD"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98" w:type="pct"/>
            <w:tcBorders>
              <w:top w:val="single" w:sz="4" w:space="0" w:color="auto"/>
              <w:left w:val="single" w:sz="4" w:space="0" w:color="auto"/>
              <w:bottom w:val="single" w:sz="4" w:space="0" w:color="auto"/>
              <w:right w:val="single" w:sz="12" w:space="0" w:color="auto"/>
            </w:tcBorders>
            <w:tcMar>
              <w:top w:w="17" w:type="dxa"/>
              <w:left w:w="6" w:type="dxa"/>
              <w:bottom w:w="23" w:type="dxa"/>
              <w:right w:w="11" w:type="dxa"/>
            </w:tcMar>
            <w:vAlign w:val="center"/>
          </w:tcPr>
          <w:p w14:paraId="14C94CA4" w14:textId="77777777" w:rsidR="00F02F28" w:rsidRPr="00324FCE" w:rsidRDefault="00324FCE"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r w:rsidR="00770EB2" w:rsidRPr="00113017" w14:paraId="735F02B6" w14:textId="77777777" w:rsidTr="00770EB2">
        <w:trPr>
          <w:cantSplit/>
          <w:trHeight w:val="255"/>
          <w:jc w:val="center"/>
        </w:trPr>
        <w:tc>
          <w:tcPr>
            <w:tcW w:w="628" w:type="pct"/>
            <w:tcBorders>
              <w:top w:val="single" w:sz="4" w:space="0" w:color="auto"/>
              <w:left w:val="single" w:sz="12" w:space="0" w:color="auto"/>
              <w:right w:val="single" w:sz="4" w:space="0" w:color="auto"/>
            </w:tcBorders>
            <w:noWrap/>
          </w:tcPr>
          <w:p w14:paraId="24B3B198" w14:textId="77777777" w:rsidR="00770EB2" w:rsidRPr="00770EB2" w:rsidRDefault="00770EB2" w:rsidP="00770EB2">
            <w:pPr>
              <w:spacing w:after="0" w:line="240" w:lineRule="auto"/>
              <w:contextualSpacing/>
              <w:rPr>
                <w:rFonts w:ascii="Verdana" w:hAnsi="Verdana" w:cs="Arial"/>
                <w:color w:val="000000" w:themeColor="text1"/>
                <w:sz w:val="16"/>
                <w:szCs w:val="16"/>
              </w:rPr>
            </w:pPr>
            <w:r w:rsidRPr="00770EB2">
              <w:rPr>
                <w:rFonts w:ascii="Verdana" w:hAnsi="Verdana" w:cs="Arial"/>
                <w:color w:val="000000" w:themeColor="text1"/>
                <w:sz w:val="16"/>
                <w:szCs w:val="16"/>
              </w:rPr>
              <w:t>Planta primera</w:t>
            </w:r>
          </w:p>
        </w:tc>
        <w:tc>
          <w:tcPr>
            <w:tcW w:w="61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1CB0DD34" w14:textId="77777777" w:rsidR="00770EB2" w:rsidRPr="00770EB2" w:rsidRDefault="00770EB2" w:rsidP="00770EB2">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Consulta enfermería M.F. 1</w:t>
            </w:r>
          </w:p>
        </w:tc>
        <w:tc>
          <w:tcPr>
            <w:tcW w:w="52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4822C438"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60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78CE7840"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37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23E81C46"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168</w:t>
            </w:r>
          </w:p>
        </w:tc>
        <w:tc>
          <w:tcPr>
            <w:tcW w:w="593"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1A9167FF"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1.3</w:t>
            </w:r>
            <w:r>
              <w:rPr>
                <w:rFonts w:ascii="Verdana" w:hAnsi="Verdana" w:cs="Arial"/>
                <w:color w:val="000000" w:themeColor="text1"/>
                <w:sz w:val="16"/>
                <w:szCs w:val="16"/>
              </w:rPr>
              <w:t>6</w:t>
            </w:r>
          </w:p>
        </w:tc>
        <w:tc>
          <w:tcPr>
            <w:tcW w:w="462"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574F6ED0"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5</w:t>
            </w:r>
            <w:r>
              <w:rPr>
                <w:rFonts w:ascii="Verdana" w:hAnsi="Verdana" w:cs="Arial"/>
                <w:color w:val="000000" w:themeColor="text1"/>
                <w:sz w:val="16"/>
                <w:szCs w:val="16"/>
              </w:rPr>
              <w:t>86</w:t>
            </w:r>
          </w:p>
        </w:tc>
        <w:tc>
          <w:tcPr>
            <w:tcW w:w="487"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1D5AFEDA" w14:textId="77777777" w:rsidR="00770EB2" w:rsidRPr="00324FCE" w:rsidRDefault="00770EB2"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98" w:type="pct"/>
            <w:tcBorders>
              <w:top w:val="single" w:sz="4" w:space="0" w:color="auto"/>
              <w:left w:val="single" w:sz="4" w:space="0" w:color="auto"/>
              <w:bottom w:val="single" w:sz="4" w:space="0" w:color="auto"/>
              <w:right w:val="single" w:sz="12" w:space="0" w:color="auto"/>
            </w:tcBorders>
            <w:tcMar>
              <w:top w:w="17" w:type="dxa"/>
              <w:left w:w="6" w:type="dxa"/>
              <w:bottom w:w="23" w:type="dxa"/>
              <w:right w:w="11" w:type="dxa"/>
            </w:tcMar>
            <w:vAlign w:val="center"/>
          </w:tcPr>
          <w:p w14:paraId="46EFAA24" w14:textId="77777777" w:rsidR="00770EB2" w:rsidRPr="00324FCE" w:rsidRDefault="00324FCE"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r w:rsidR="00770EB2" w:rsidRPr="00113017" w14:paraId="1F18B3C0" w14:textId="77777777" w:rsidTr="00770EB2">
        <w:trPr>
          <w:cantSplit/>
          <w:trHeight w:val="255"/>
          <w:jc w:val="center"/>
        </w:trPr>
        <w:tc>
          <w:tcPr>
            <w:tcW w:w="628" w:type="pct"/>
            <w:tcBorders>
              <w:top w:val="single" w:sz="4" w:space="0" w:color="auto"/>
              <w:left w:val="single" w:sz="12" w:space="0" w:color="auto"/>
              <w:right w:val="single" w:sz="4" w:space="0" w:color="auto"/>
            </w:tcBorders>
            <w:noWrap/>
          </w:tcPr>
          <w:p w14:paraId="1EF805F1" w14:textId="77777777" w:rsidR="00770EB2" w:rsidRPr="00770EB2" w:rsidRDefault="00770EB2" w:rsidP="00770EB2">
            <w:pPr>
              <w:spacing w:after="0" w:line="240" w:lineRule="auto"/>
              <w:contextualSpacing/>
              <w:rPr>
                <w:rFonts w:ascii="Verdana" w:hAnsi="Verdana" w:cs="Arial"/>
                <w:color w:val="000000" w:themeColor="text1"/>
                <w:sz w:val="16"/>
                <w:szCs w:val="16"/>
              </w:rPr>
            </w:pPr>
            <w:r w:rsidRPr="00770EB2">
              <w:rPr>
                <w:rFonts w:ascii="Verdana" w:hAnsi="Verdana" w:cs="Arial"/>
                <w:color w:val="000000" w:themeColor="text1"/>
                <w:sz w:val="16"/>
                <w:szCs w:val="16"/>
              </w:rPr>
              <w:t>Planta primera</w:t>
            </w:r>
          </w:p>
        </w:tc>
        <w:tc>
          <w:tcPr>
            <w:tcW w:w="61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2C08B1EA" w14:textId="77777777" w:rsidR="00770EB2" w:rsidRPr="00770EB2" w:rsidRDefault="00770EB2" w:rsidP="00770EB2">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 xml:space="preserve">Consulta </w:t>
            </w:r>
            <w:r>
              <w:rPr>
                <w:rFonts w:ascii="Verdana" w:hAnsi="Verdana" w:cs="Arial"/>
                <w:color w:val="000000" w:themeColor="text1"/>
                <w:sz w:val="16"/>
                <w:szCs w:val="16"/>
              </w:rPr>
              <w:t xml:space="preserve">medicina </w:t>
            </w:r>
            <w:r w:rsidRPr="00770EB2">
              <w:rPr>
                <w:rFonts w:ascii="Verdana" w:hAnsi="Verdana" w:cs="Arial"/>
                <w:color w:val="000000" w:themeColor="text1"/>
                <w:sz w:val="16"/>
                <w:szCs w:val="16"/>
              </w:rPr>
              <w:t>F. 1</w:t>
            </w:r>
          </w:p>
        </w:tc>
        <w:tc>
          <w:tcPr>
            <w:tcW w:w="52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649E1CCC"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60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20C3A031"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37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0BE548BA"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168</w:t>
            </w:r>
          </w:p>
        </w:tc>
        <w:tc>
          <w:tcPr>
            <w:tcW w:w="593"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7623C1A3"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1.3</w:t>
            </w:r>
            <w:r>
              <w:rPr>
                <w:rFonts w:ascii="Verdana" w:hAnsi="Verdana" w:cs="Arial"/>
                <w:color w:val="000000" w:themeColor="text1"/>
                <w:sz w:val="16"/>
                <w:szCs w:val="16"/>
              </w:rPr>
              <w:t>7</w:t>
            </w:r>
          </w:p>
        </w:tc>
        <w:tc>
          <w:tcPr>
            <w:tcW w:w="462"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54C881A6"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5</w:t>
            </w:r>
            <w:r>
              <w:rPr>
                <w:rFonts w:ascii="Verdana" w:hAnsi="Verdana" w:cs="Arial"/>
                <w:color w:val="000000" w:themeColor="text1"/>
                <w:sz w:val="16"/>
                <w:szCs w:val="16"/>
              </w:rPr>
              <w:t>87</w:t>
            </w:r>
          </w:p>
        </w:tc>
        <w:tc>
          <w:tcPr>
            <w:tcW w:w="487"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2B22ABD3" w14:textId="77777777" w:rsidR="00770EB2" w:rsidRPr="00324FCE" w:rsidRDefault="00770EB2"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98" w:type="pct"/>
            <w:tcBorders>
              <w:top w:val="single" w:sz="4" w:space="0" w:color="auto"/>
              <w:left w:val="single" w:sz="4" w:space="0" w:color="auto"/>
              <w:bottom w:val="single" w:sz="4" w:space="0" w:color="auto"/>
              <w:right w:val="single" w:sz="12" w:space="0" w:color="auto"/>
            </w:tcBorders>
            <w:tcMar>
              <w:top w:w="17" w:type="dxa"/>
              <w:left w:w="6" w:type="dxa"/>
              <w:bottom w:w="23" w:type="dxa"/>
              <w:right w:w="11" w:type="dxa"/>
            </w:tcMar>
            <w:vAlign w:val="center"/>
          </w:tcPr>
          <w:p w14:paraId="6C26946B" w14:textId="77777777" w:rsidR="00770EB2" w:rsidRPr="00324FCE" w:rsidRDefault="00324FCE"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r w:rsidR="006D5DC7" w:rsidRPr="00113017" w14:paraId="62D0D008" w14:textId="77777777" w:rsidTr="00770EB2">
        <w:trPr>
          <w:cantSplit/>
          <w:trHeight w:val="255"/>
          <w:jc w:val="center"/>
        </w:trPr>
        <w:tc>
          <w:tcPr>
            <w:tcW w:w="628" w:type="pct"/>
            <w:tcBorders>
              <w:top w:val="single" w:sz="4" w:space="0" w:color="auto"/>
              <w:left w:val="single" w:sz="12" w:space="0" w:color="auto"/>
              <w:right w:val="single" w:sz="4" w:space="0" w:color="auto"/>
            </w:tcBorders>
            <w:noWrap/>
          </w:tcPr>
          <w:p w14:paraId="11B48F5D" w14:textId="77777777" w:rsidR="006D5DC7" w:rsidRPr="00770EB2" w:rsidRDefault="006D5DC7" w:rsidP="006D5DC7">
            <w:pPr>
              <w:spacing w:after="0" w:line="240" w:lineRule="auto"/>
              <w:contextualSpacing/>
              <w:rPr>
                <w:rFonts w:ascii="Verdana" w:hAnsi="Verdana" w:cs="Arial"/>
                <w:color w:val="000000" w:themeColor="text1"/>
                <w:sz w:val="16"/>
                <w:szCs w:val="16"/>
              </w:rPr>
            </w:pPr>
            <w:r w:rsidRPr="00770EB2">
              <w:rPr>
                <w:rFonts w:ascii="Verdana" w:hAnsi="Verdana" w:cs="Arial"/>
                <w:color w:val="000000" w:themeColor="text1"/>
                <w:sz w:val="16"/>
                <w:szCs w:val="16"/>
              </w:rPr>
              <w:t>Planta primera</w:t>
            </w:r>
          </w:p>
        </w:tc>
        <w:tc>
          <w:tcPr>
            <w:tcW w:w="61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56ECA89E" w14:textId="77777777" w:rsidR="006D5DC7" w:rsidRPr="00770EB2" w:rsidRDefault="006D5DC7" w:rsidP="006D5DC7">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 xml:space="preserve">Consulta </w:t>
            </w:r>
            <w:r>
              <w:rPr>
                <w:rFonts w:ascii="Verdana" w:hAnsi="Verdana" w:cs="Arial"/>
                <w:color w:val="000000" w:themeColor="text1"/>
                <w:sz w:val="16"/>
                <w:szCs w:val="16"/>
              </w:rPr>
              <w:t xml:space="preserve">medicina </w:t>
            </w:r>
            <w:r w:rsidRPr="00770EB2">
              <w:rPr>
                <w:rFonts w:ascii="Verdana" w:hAnsi="Verdana" w:cs="Arial"/>
                <w:color w:val="000000" w:themeColor="text1"/>
                <w:sz w:val="16"/>
                <w:szCs w:val="16"/>
              </w:rPr>
              <w:t xml:space="preserve">F. </w:t>
            </w:r>
            <w:r>
              <w:rPr>
                <w:rFonts w:ascii="Verdana" w:hAnsi="Verdana" w:cs="Arial"/>
                <w:color w:val="000000" w:themeColor="text1"/>
                <w:sz w:val="16"/>
                <w:szCs w:val="16"/>
              </w:rPr>
              <w:t>2</w:t>
            </w:r>
          </w:p>
        </w:tc>
        <w:tc>
          <w:tcPr>
            <w:tcW w:w="52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500D9A54"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60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34E655B1"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378"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03724497"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168</w:t>
            </w:r>
          </w:p>
        </w:tc>
        <w:tc>
          <w:tcPr>
            <w:tcW w:w="593"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51BE0DCD"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1.3</w:t>
            </w:r>
            <w:r>
              <w:rPr>
                <w:rFonts w:ascii="Verdana" w:hAnsi="Verdana" w:cs="Arial"/>
                <w:color w:val="000000" w:themeColor="text1"/>
                <w:sz w:val="16"/>
                <w:szCs w:val="16"/>
              </w:rPr>
              <w:t>4</w:t>
            </w:r>
          </w:p>
        </w:tc>
        <w:tc>
          <w:tcPr>
            <w:tcW w:w="462" w:type="pct"/>
            <w:gridSpan w:val="2"/>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03244D1D"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5</w:t>
            </w:r>
            <w:r>
              <w:rPr>
                <w:rFonts w:ascii="Verdana" w:hAnsi="Verdana" w:cs="Arial"/>
                <w:color w:val="000000" w:themeColor="text1"/>
                <w:sz w:val="16"/>
                <w:szCs w:val="16"/>
              </w:rPr>
              <w:t>96</w:t>
            </w:r>
          </w:p>
        </w:tc>
        <w:tc>
          <w:tcPr>
            <w:tcW w:w="487" w:type="pct"/>
            <w:tcBorders>
              <w:top w:val="single" w:sz="4" w:space="0" w:color="auto"/>
              <w:left w:val="single" w:sz="4" w:space="0" w:color="auto"/>
              <w:bottom w:val="single" w:sz="4" w:space="0" w:color="auto"/>
              <w:right w:val="single" w:sz="4" w:space="0" w:color="auto"/>
            </w:tcBorders>
            <w:tcMar>
              <w:top w:w="17" w:type="dxa"/>
              <w:left w:w="6" w:type="dxa"/>
              <w:bottom w:w="23" w:type="dxa"/>
              <w:right w:w="11" w:type="dxa"/>
            </w:tcMar>
            <w:vAlign w:val="center"/>
          </w:tcPr>
          <w:p w14:paraId="22AF0AA2" w14:textId="77777777" w:rsidR="006D5DC7" w:rsidRPr="00324FCE" w:rsidRDefault="006D5DC7"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98" w:type="pct"/>
            <w:tcBorders>
              <w:top w:val="single" w:sz="4" w:space="0" w:color="auto"/>
              <w:left w:val="single" w:sz="4" w:space="0" w:color="auto"/>
              <w:bottom w:val="single" w:sz="4" w:space="0" w:color="auto"/>
              <w:right w:val="single" w:sz="12" w:space="0" w:color="auto"/>
            </w:tcBorders>
            <w:tcMar>
              <w:top w:w="17" w:type="dxa"/>
              <w:left w:w="6" w:type="dxa"/>
              <w:bottom w:w="23" w:type="dxa"/>
              <w:right w:w="11" w:type="dxa"/>
            </w:tcMar>
            <w:vAlign w:val="center"/>
          </w:tcPr>
          <w:p w14:paraId="3037AC11" w14:textId="77777777" w:rsidR="006D5DC7" w:rsidRPr="00324FCE" w:rsidRDefault="00324FCE"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r w:rsidR="006D5DC7" w:rsidRPr="00113017" w14:paraId="42871649" w14:textId="77777777" w:rsidTr="00976BA7">
        <w:trPr>
          <w:cantSplit/>
          <w:trHeight w:val="255"/>
          <w:jc w:val="center"/>
        </w:trPr>
        <w:tc>
          <w:tcPr>
            <w:tcW w:w="628" w:type="pct"/>
            <w:tcBorders>
              <w:top w:val="single" w:sz="4" w:space="0" w:color="auto"/>
              <w:left w:val="single" w:sz="12" w:space="0" w:color="auto"/>
              <w:bottom w:val="single" w:sz="12" w:space="0" w:color="auto"/>
              <w:right w:val="single" w:sz="4" w:space="0" w:color="auto"/>
            </w:tcBorders>
            <w:noWrap/>
          </w:tcPr>
          <w:p w14:paraId="7FC9A429" w14:textId="77777777" w:rsidR="006D5DC7" w:rsidRPr="00770EB2" w:rsidRDefault="006D5DC7" w:rsidP="006D5DC7">
            <w:pPr>
              <w:spacing w:after="0" w:line="240" w:lineRule="auto"/>
              <w:contextualSpacing/>
              <w:rPr>
                <w:rFonts w:ascii="Verdana" w:hAnsi="Verdana" w:cs="Arial"/>
                <w:color w:val="000000" w:themeColor="text1"/>
                <w:sz w:val="16"/>
                <w:szCs w:val="16"/>
              </w:rPr>
            </w:pPr>
            <w:r w:rsidRPr="00770EB2">
              <w:rPr>
                <w:rFonts w:ascii="Verdana" w:hAnsi="Verdana" w:cs="Arial"/>
                <w:color w:val="000000" w:themeColor="text1"/>
                <w:sz w:val="16"/>
                <w:szCs w:val="16"/>
              </w:rPr>
              <w:t>Planta primera</w:t>
            </w:r>
          </w:p>
        </w:tc>
        <w:tc>
          <w:tcPr>
            <w:tcW w:w="618" w:type="pct"/>
            <w:tcBorders>
              <w:top w:val="single" w:sz="4" w:space="0" w:color="auto"/>
              <w:left w:val="single" w:sz="4" w:space="0" w:color="auto"/>
              <w:bottom w:val="single" w:sz="12" w:space="0" w:color="auto"/>
              <w:right w:val="single" w:sz="4" w:space="0" w:color="auto"/>
            </w:tcBorders>
            <w:tcMar>
              <w:top w:w="17" w:type="dxa"/>
              <w:left w:w="6" w:type="dxa"/>
              <w:bottom w:w="23" w:type="dxa"/>
              <w:right w:w="11" w:type="dxa"/>
            </w:tcMar>
            <w:vAlign w:val="center"/>
          </w:tcPr>
          <w:p w14:paraId="75ABB041" w14:textId="77777777" w:rsidR="006D5DC7" w:rsidRPr="00770EB2" w:rsidRDefault="006D5DC7" w:rsidP="006D5DC7">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 xml:space="preserve">Consulta </w:t>
            </w:r>
            <w:r>
              <w:rPr>
                <w:rFonts w:ascii="Verdana" w:hAnsi="Verdana" w:cs="Arial"/>
                <w:color w:val="000000" w:themeColor="text1"/>
                <w:sz w:val="16"/>
                <w:szCs w:val="16"/>
              </w:rPr>
              <w:t>polivalente</w:t>
            </w:r>
          </w:p>
        </w:tc>
        <w:tc>
          <w:tcPr>
            <w:tcW w:w="528" w:type="pct"/>
            <w:tcBorders>
              <w:top w:val="single" w:sz="4" w:space="0" w:color="auto"/>
              <w:left w:val="single" w:sz="4" w:space="0" w:color="auto"/>
              <w:bottom w:val="single" w:sz="12" w:space="0" w:color="auto"/>
              <w:right w:val="single" w:sz="4" w:space="0" w:color="auto"/>
            </w:tcBorders>
            <w:tcMar>
              <w:top w:w="17" w:type="dxa"/>
              <w:left w:w="6" w:type="dxa"/>
              <w:bottom w:w="23" w:type="dxa"/>
              <w:right w:w="11" w:type="dxa"/>
            </w:tcMar>
            <w:vAlign w:val="center"/>
          </w:tcPr>
          <w:p w14:paraId="56959517"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608" w:type="pct"/>
            <w:tcBorders>
              <w:top w:val="single" w:sz="4" w:space="0" w:color="auto"/>
              <w:left w:val="single" w:sz="4" w:space="0" w:color="auto"/>
              <w:bottom w:val="single" w:sz="12" w:space="0" w:color="auto"/>
              <w:right w:val="single" w:sz="4" w:space="0" w:color="auto"/>
            </w:tcBorders>
            <w:tcMar>
              <w:top w:w="17" w:type="dxa"/>
              <w:left w:w="6" w:type="dxa"/>
              <w:bottom w:w="23" w:type="dxa"/>
              <w:right w:w="11" w:type="dxa"/>
            </w:tcMar>
            <w:vAlign w:val="center"/>
          </w:tcPr>
          <w:p w14:paraId="4385675A"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378" w:type="pct"/>
            <w:tcBorders>
              <w:top w:val="single" w:sz="4" w:space="0" w:color="auto"/>
              <w:left w:val="single" w:sz="4" w:space="0" w:color="auto"/>
              <w:bottom w:val="single" w:sz="12" w:space="0" w:color="auto"/>
              <w:right w:val="single" w:sz="4" w:space="0" w:color="auto"/>
            </w:tcBorders>
            <w:tcMar>
              <w:top w:w="17" w:type="dxa"/>
              <w:left w:w="6" w:type="dxa"/>
              <w:bottom w:w="23" w:type="dxa"/>
              <w:right w:w="11" w:type="dxa"/>
            </w:tcMar>
            <w:vAlign w:val="center"/>
          </w:tcPr>
          <w:p w14:paraId="6FDAB2EC"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168</w:t>
            </w:r>
          </w:p>
        </w:tc>
        <w:tc>
          <w:tcPr>
            <w:tcW w:w="593" w:type="pct"/>
            <w:gridSpan w:val="2"/>
            <w:tcBorders>
              <w:top w:val="single" w:sz="4" w:space="0" w:color="auto"/>
              <w:left w:val="single" w:sz="4" w:space="0" w:color="auto"/>
              <w:bottom w:val="single" w:sz="12" w:space="0" w:color="auto"/>
              <w:right w:val="single" w:sz="4" w:space="0" w:color="auto"/>
            </w:tcBorders>
            <w:tcMar>
              <w:top w:w="17" w:type="dxa"/>
              <w:left w:w="6" w:type="dxa"/>
              <w:bottom w:w="23" w:type="dxa"/>
              <w:right w:w="11" w:type="dxa"/>
            </w:tcMar>
            <w:vAlign w:val="center"/>
          </w:tcPr>
          <w:p w14:paraId="340EEFA9"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1.35</w:t>
            </w:r>
          </w:p>
        </w:tc>
        <w:tc>
          <w:tcPr>
            <w:tcW w:w="462" w:type="pct"/>
            <w:gridSpan w:val="2"/>
            <w:tcBorders>
              <w:top w:val="single" w:sz="4" w:space="0" w:color="auto"/>
              <w:left w:val="single" w:sz="4" w:space="0" w:color="auto"/>
              <w:bottom w:val="single" w:sz="12" w:space="0" w:color="auto"/>
              <w:right w:val="single" w:sz="4" w:space="0" w:color="auto"/>
            </w:tcBorders>
            <w:tcMar>
              <w:top w:w="17" w:type="dxa"/>
              <w:left w:w="6" w:type="dxa"/>
              <w:bottom w:w="23" w:type="dxa"/>
              <w:right w:w="11" w:type="dxa"/>
            </w:tcMar>
            <w:vAlign w:val="center"/>
          </w:tcPr>
          <w:p w14:paraId="3C0CFDD6"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589</w:t>
            </w:r>
          </w:p>
        </w:tc>
        <w:tc>
          <w:tcPr>
            <w:tcW w:w="487" w:type="pct"/>
            <w:tcBorders>
              <w:top w:val="single" w:sz="4" w:space="0" w:color="auto"/>
              <w:left w:val="single" w:sz="4" w:space="0" w:color="auto"/>
              <w:bottom w:val="single" w:sz="12" w:space="0" w:color="auto"/>
              <w:right w:val="single" w:sz="4" w:space="0" w:color="auto"/>
            </w:tcBorders>
            <w:tcMar>
              <w:top w:w="17" w:type="dxa"/>
              <w:left w:w="6" w:type="dxa"/>
              <w:bottom w:w="23" w:type="dxa"/>
              <w:right w:w="11" w:type="dxa"/>
            </w:tcMar>
            <w:vAlign w:val="center"/>
          </w:tcPr>
          <w:p w14:paraId="5972D39B" w14:textId="77777777" w:rsidR="006D5DC7" w:rsidRPr="00324FCE" w:rsidRDefault="006D5DC7"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98" w:type="pct"/>
            <w:tcBorders>
              <w:top w:val="single" w:sz="4" w:space="0" w:color="auto"/>
              <w:left w:val="single" w:sz="4" w:space="0" w:color="auto"/>
              <w:bottom w:val="single" w:sz="12" w:space="0" w:color="auto"/>
              <w:right w:val="single" w:sz="12" w:space="0" w:color="auto"/>
            </w:tcBorders>
            <w:tcMar>
              <w:top w:w="17" w:type="dxa"/>
              <w:left w:w="6" w:type="dxa"/>
              <w:bottom w:w="23" w:type="dxa"/>
              <w:right w:w="11" w:type="dxa"/>
            </w:tcMar>
            <w:vAlign w:val="center"/>
          </w:tcPr>
          <w:p w14:paraId="252CCB7C" w14:textId="77777777" w:rsidR="006D5DC7" w:rsidRPr="00324FCE" w:rsidRDefault="00324FCE"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19</w:t>
            </w:r>
          </w:p>
        </w:tc>
      </w:tr>
    </w:tbl>
    <w:p w14:paraId="536EB7E0" w14:textId="77777777" w:rsidR="00F02F28" w:rsidRPr="00113017" w:rsidRDefault="00F02F28" w:rsidP="00F02F28">
      <w:pPr>
        <w:rPr>
          <w:color w:val="FF0000"/>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1113"/>
        <w:gridCol w:w="3446"/>
        <w:gridCol w:w="812"/>
        <w:gridCol w:w="819"/>
        <w:gridCol w:w="521"/>
        <w:gridCol w:w="492"/>
        <w:gridCol w:w="327"/>
        <w:gridCol w:w="402"/>
        <w:gridCol w:w="247"/>
        <w:gridCol w:w="663"/>
        <w:gridCol w:w="937"/>
      </w:tblGrid>
      <w:tr w:rsidR="00976BA7" w:rsidRPr="00976BA7" w14:paraId="221E18CA" w14:textId="77777777" w:rsidTr="006D5DC7">
        <w:trPr>
          <w:gridAfter w:val="7"/>
          <w:wAfter w:w="1834" w:type="pct"/>
          <w:cantSplit/>
          <w:jc w:val="center"/>
        </w:trPr>
        <w:tc>
          <w:tcPr>
            <w:tcW w:w="3166" w:type="pct"/>
            <w:gridSpan w:val="4"/>
            <w:tcBorders>
              <w:top w:val="single" w:sz="12" w:space="0" w:color="auto"/>
              <w:left w:val="single" w:sz="12" w:space="0" w:color="auto"/>
              <w:bottom w:val="single" w:sz="2" w:space="0" w:color="000000"/>
              <w:right w:val="single" w:sz="12" w:space="0" w:color="auto"/>
            </w:tcBorders>
            <w:vAlign w:val="center"/>
          </w:tcPr>
          <w:p w14:paraId="5990DF8B" w14:textId="77777777" w:rsidR="00F02F28" w:rsidRPr="00976BA7" w:rsidRDefault="00F02F28" w:rsidP="00F02F2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lastRenderedPageBreak/>
              <w:t>Zonas comunes en uso no residencial</w:t>
            </w:r>
          </w:p>
          <w:p w14:paraId="25DCC92A" w14:textId="77777777" w:rsidR="00F02F28" w:rsidRPr="00976BA7" w:rsidRDefault="00F02F28" w:rsidP="00F02F28">
            <w:pPr>
              <w:spacing w:after="0" w:line="240" w:lineRule="auto"/>
              <w:rPr>
                <w:rFonts w:ascii="Verdana" w:hAnsi="Verdana" w:cs="Arial"/>
                <w:color w:val="000000" w:themeColor="text1"/>
                <w:sz w:val="14"/>
                <w:szCs w:val="16"/>
              </w:rPr>
            </w:pPr>
          </w:p>
        </w:tc>
      </w:tr>
      <w:tr w:rsidR="00F02F28" w:rsidRPr="00113017" w14:paraId="1877BEB2" w14:textId="77777777" w:rsidTr="006D5DC7">
        <w:trPr>
          <w:cantSplit/>
          <w:trHeight w:val="205"/>
          <w:jc w:val="center"/>
        </w:trPr>
        <w:tc>
          <w:tcPr>
            <w:tcW w:w="3166" w:type="pct"/>
            <w:gridSpan w:val="4"/>
            <w:tcBorders>
              <w:top w:val="single" w:sz="2" w:space="0" w:color="000000"/>
              <w:left w:val="single" w:sz="12" w:space="0" w:color="auto"/>
              <w:bottom w:val="single" w:sz="2" w:space="0" w:color="000000"/>
              <w:right w:val="single" w:sz="12" w:space="0" w:color="auto"/>
            </w:tcBorders>
            <w:noWrap/>
            <w:vAlign w:val="center"/>
          </w:tcPr>
          <w:p w14:paraId="77A9D0A0" w14:textId="77777777" w:rsidR="00F02F28" w:rsidRPr="00976BA7" w:rsidRDefault="00F02F28" w:rsidP="00F02F2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t>VEEI máximo admisible: 6.00 W/m²</w:t>
            </w:r>
          </w:p>
          <w:p w14:paraId="48B582C2" w14:textId="77777777" w:rsidR="00F02F28" w:rsidRPr="00976BA7" w:rsidRDefault="00F02F28" w:rsidP="00F02F28">
            <w:pPr>
              <w:spacing w:after="0" w:line="240" w:lineRule="auto"/>
              <w:rPr>
                <w:rFonts w:ascii="Verdana" w:hAnsi="Verdana" w:cs="Arial"/>
                <w:color w:val="000000" w:themeColor="text1"/>
                <w:sz w:val="14"/>
                <w:szCs w:val="16"/>
              </w:rPr>
            </w:pPr>
          </w:p>
        </w:tc>
        <w:tc>
          <w:tcPr>
            <w:tcW w:w="1834" w:type="pct"/>
            <w:gridSpan w:val="7"/>
            <w:tcBorders>
              <w:left w:val="single" w:sz="12" w:space="0" w:color="auto"/>
              <w:bottom w:val="single" w:sz="12" w:space="0" w:color="auto"/>
            </w:tcBorders>
            <w:vAlign w:val="center"/>
          </w:tcPr>
          <w:p w14:paraId="76663765" w14:textId="77777777" w:rsidR="00F02F28" w:rsidRPr="00976BA7" w:rsidRDefault="00F02F28" w:rsidP="00F02F28">
            <w:pPr>
              <w:spacing w:after="0" w:line="240" w:lineRule="auto"/>
              <w:rPr>
                <w:rFonts w:ascii="Verdana" w:hAnsi="Verdana" w:cs="Arial"/>
                <w:color w:val="000000" w:themeColor="text1"/>
                <w:sz w:val="14"/>
                <w:szCs w:val="16"/>
              </w:rPr>
            </w:pPr>
          </w:p>
          <w:p w14:paraId="4A68259C" w14:textId="77777777" w:rsidR="00F02F28" w:rsidRPr="00976BA7" w:rsidRDefault="00F02F28" w:rsidP="00F02F28">
            <w:pPr>
              <w:spacing w:after="0" w:line="240" w:lineRule="auto"/>
              <w:rPr>
                <w:rFonts w:ascii="Verdana" w:hAnsi="Verdana" w:cs="Arial"/>
                <w:color w:val="000000" w:themeColor="text1"/>
                <w:sz w:val="14"/>
                <w:szCs w:val="16"/>
              </w:rPr>
            </w:pPr>
          </w:p>
        </w:tc>
      </w:tr>
      <w:tr w:rsidR="005231EC" w:rsidRPr="00113017" w14:paraId="27675DF5"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vAlign w:val="center"/>
          </w:tcPr>
          <w:p w14:paraId="44DB7127"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Planta</w:t>
            </w:r>
          </w:p>
        </w:tc>
        <w:tc>
          <w:tcPr>
            <w:tcW w:w="1763" w:type="pct"/>
            <w:tcBorders>
              <w:top w:val="single" w:sz="2" w:space="0" w:color="000000"/>
              <w:left w:val="single" w:sz="2" w:space="0" w:color="000000"/>
              <w:bottom w:val="single" w:sz="2" w:space="0" w:color="000000"/>
              <w:right w:val="single" w:sz="4" w:space="0" w:color="auto"/>
            </w:tcBorders>
            <w:vAlign w:val="center"/>
          </w:tcPr>
          <w:p w14:paraId="3190D1BE"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Recinto</w:t>
            </w:r>
          </w:p>
        </w:tc>
        <w:tc>
          <w:tcPr>
            <w:tcW w:w="415" w:type="pct"/>
            <w:tcBorders>
              <w:top w:val="single" w:sz="2" w:space="0" w:color="000000"/>
              <w:left w:val="single" w:sz="4" w:space="0" w:color="auto"/>
              <w:bottom w:val="single" w:sz="2" w:space="0" w:color="000000"/>
              <w:right w:val="single" w:sz="2" w:space="0" w:color="000000"/>
            </w:tcBorders>
            <w:vAlign w:val="center"/>
          </w:tcPr>
          <w:p w14:paraId="1BCB2112"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Número de puntos considerados en el proyecto</w:t>
            </w:r>
          </w:p>
        </w:tc>
        <w:tc>
          <w:tcPr>
            <w:tcW w:w="419" w:type="pct"/>
            <w:tcBorders>
              <w:top w:val="single" w:sz="2" w:space="0" w:color="000000"/>
              <w:left w:val="single" w:sz="2" w:space="0" w:color="000000"/>
              <w:bottom w:val="single" w:sz="2" w:space="0" w:color="000000"/>
              <w:right w:val="single" w:sz="2" w:space="0" w:color="000000"/>
            </w:tcBorders>
            <w:vAlign w:val="center"/>
          </w:tcPr>
          <w:p w14:paraId="5AC0681C"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Factor de mantenimiento previsto</w:t>
            </w:r>
          </w:p>
        </w:tc>
        <w:tc>
          <w:tcPr>
            <w:tcW w:w="266" w:type="pct"/>
            <w:tcBorders>
              <w:top w:val="single" w:sz="2" w:space="0" w:color="000000"/>
              <w:left w:val="single" w:sz="2" w:space="0" w:color="000000"/>
              <w:bottom w:val="single" w:sz="2" w:space="0" w:color="000000"/>
              <w:right w:val="single" w:sz="2" w:space="0" w:color="000000"/>
            </w:tcBorders>
            <w:vAlign w:val="center"/>
          </w:tcPr>
          <w:p w14:paraId="2266D955"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Potencia total instalada en lámparas + equipos aux.</w:t>
            </w:r>
          </w:p>
        </w:tc>
        <w:tc>
          <w:tcPr>
            <w:tcW w:w="419" w:type="pct"/>
            <w:gridSpan w:val="2"/>
            <w:tcBorders>
              <w:top w:val="single" w:sz="12" w:space="0" w:color="auto"/>
              <w:left w:val="single" w:sz="2" w:space="0" w:color="000000"/>
              <w:bottom w:val="single" w:sz="2" w:space="0" w:color="000000"/>
              <w:right w:val="single" w:sz="2" w:space="0" w:color="000000"/>
            </w:tcBorders>
            <w:vAlign w:val="center"/>
          </w:tcPr>
          <w:p w14:paraId="5EAC5F94"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Valor de eficiencia energética de la instalación</w:t>
            </w:r>
          </w:p>
        </w:tc>
        <w:tc>
          <w:tcPr>
            <w:tcW w:w="331" w:type="pct"/>
            <w:gridSpan w:val="2"/>
            <w:tcBorders>
              <w:top w:val="single" w:sz="12" w:space="0" w:color="auto"/>
              <w:left w:val="single" w:sz="2" w:space="0" w:color="000000"/>
              <w:bottom w:val="single" w:sz="2" w:space="0" w:color="000000"/>
              <w:right w:val="single" w:sz="2" w:space="0" w:color="000000"/>
            </w:tcBorders>
            <w:vAlign w:val="center"/>
          </w:tcPr>
          <w:p w14:paraId="15DB9878"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Iluminancia media horizontal mantenida</w:t>
            </w:r>
          </w:p>
          <w:p w14:paraId="2474F60F" w14:textId="77777777" w:rsidR="00F02F28" w:rsidRPr="00976BA7" w:rsidRDefault="00F02F28" w:rsidP="00F02F28">
            <w:pPr>
              <w:spacing w:after="0" w:line="240" w:lineRule="auto"/>
              <w:jc w:val="center"/>
              <w:rPr>
                <w:rFonts w:ascii="Verdana" w:hAnsi="Verdana" w:cs="Arial"/>
                <w:color w:val="000000" w:themeColor="text1"/>
                <w:sz w:val="14"/>
                <w:szCs w:val="16"/>
              </w:rPr>
            </w:pPr>
          </w:p>
        </w:tc>
        <w:tc>
          <w:tcPr>
            <w:tcW w:w="339" w:type="pct"/>
            <w:tcBorders>
              <w:top w:val="single" w:sz="12" w:space="0" w:color="auto"/>
              <w:left w:val="single" w:sz="2" w:space="0" w:color="000000"/>
              <w:bottom w:val="single" w:sz="2" w:space="0" w:color="000000"/>
              <w:right w:val="single" w:sz="4" w:space="0" w:color="auto"/>
            </w:tcBorders>
            <w:vAlign w:val="center"/>
          </w:tcPr>
          <w:p w14:paraId="36105559"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rendimiento de color de las lámparas</w:t>
            </w:r>
          </w:p>
          <w:p w14:paraId="2BA6FE24" w14:textId="77777777" w:rsidR="00F02F28" w:rsidRPr="00976BA7" w:rsidRDefault="00F02F28" w:rsidP="00F02F28">
            <w:pPr>
              <w:spacing w:after="0" w:line="240" w:lineRule="auto"/>
              <w:jc w:val="center"/>
              <w:rPr>
                <w:rFonts w:ascii="Verdana" w:hAnsi="Verdana" w:cs="Arial"/>
                <w:color w:val="000000" w:themeColor="text1"/>
                <w:sz w:val="14"/>
                <w:szCs w:val="16"/>
              </w:rPr>
            </w:pPr>
          </w:p>
        </w:tc>
        <w:tc>
          <w:tcPr>
            <w:tcW w:w="479" w:type="pct"/>
            <w:tcBorders>
              <w:top w:val="single" w:sz="12" w:space="0" w:color="auto"/>
              <w:left w:val="single" w:sz="4" w:space="0" w:color="auto"/>
              <w:bottom w:val="single" w:sz="2" w:space="0" w:color="000000"/>
              <w:right w:val="single" w:sz="12" w:space="0" w:color="auto"/>
            </w:tcBorders>
            <w:vAlign w:val="center"/>
          </w:tcPr>
          <w:p w14:paraId="40707781"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deslumbramiento unificado</w:t>
            </w:r>
          </w:p>
          <w:p w14:paraId="35A57431" w14:textId="77777777" w:rsidR="00F02F28" w:rsidRPr="00976BA7" w:rsidRDefault="00F02F28" w:rsidP="00F02F28">
            <w:pPr>
              <w:spacing w:after="0" w:line="240" w:lineRule="auto"/>
              <w:jc w:val="center"/>
              <w:rPr>
                <w:rFonts w:ascii="Verdana" w:hAnsi="Verdana" w:cs="Arial"/>
                <w:color w:val="000000" w:themeColor="text1"/>
                <w:sz w:val="14"/>
                <w:szCs w:val="16"/>
              </w:rPr>
            </w:pPr>
          </w:p>
        </w:tc>
      </w:tr>
      <w:tr w:rsidR="004B237F" w:rsidRPr="00113017" w14:paraId="68E77543" w14:textId="77777777" w:rsidTr="006D5DC7">
        <w:trPr>
          <w:cantSplit/>
          <w:jc w:val="center"/>
        </w:trPr>
        <w:tc>
          <w:tcPr>
            <w:tcW w:w="569" w:type="pct"/>
            <w:tcBorders>
              <w:top w:val="single" w:sz="2" w:space="0" w:color="000000"/>
              <w:left w:val="single" w:sz="12" w:space="0" w:color="auto"/>
            </w:tcBorders>
            <w:noWrap/>
          </w:tcPr>
          <w:p w14:paraId="438C57E5"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1763" w:type="pct"/>
            <w:tcBorders>
              <w:top w:val="single" w:sz="2" w:space="0" w:color="000000"/>
            </w:tcBorders>
            <w:tcMar>
              <w:top w:w="17" w:type="dxa"/>
              <w:left w:w="6" w:type="dxa"/>
              <w:bottom w:w="23" w:type="dxa"/>
              <w:right w:w="11" w:type="dxa"/>
            </w:tcMar>
            <w:vAlign w:val="center"/>
          </w:tcPr>
          <w:p w14:paraId="7A14C880" w14:textId="77777777" w:rsidR="00F02F28" w:rsidRPr="00976BA7" w:rsidRDefault="00F02F28" w:rsidP="00F02F28">
            <w:pPr>
              <w:spacing w:after="0" w:line="240" w:lineRule="auto"/>
              <w:rPr>
                <w:rFonts w:ascii="Verdana" w:hAnsi="Verdana" w:cs="Arial"/>
                <w:color w:val="000000" w:themeColor="text1"/>
                <w:sz w:val="16"/>
                <w:szCs w:val="16"/>
              </w:rPr>
            </w:pPr>
          </w:p>
        </w:tc>
        <w:tc>
          <w:tcPr>
            <w:tcW w:w="415" w:type="pct"/>
            <w:tcBorders>
              <w:top w:val="single" w:sz="2" w:space="0" w:color="000000"/>
              <w:bottom w:val="single" w:sz="2" w:space="0" w:color="000000"/>
            </w:tcBorders>
            <w:tcMar>
              <w:top w:w="17" w:type="dxa"/>
              <w:left w:w="6" w:type="dxa"/>
              <w:bottom w:w="23" w:type="dxa"/>
              <w:right w:w="11" w:type="dxa"/>
            </w:tcMar>
            <w:vAlign w:val="center"/>
          </w:tcPr>
          <w:p w14:paraId="0A5CCE50"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419" w:type="pct"/>
            <w:tcBorders>
              <w:top w:val="single" w:sz="2" w:space="0" w:color="000000"/>
              <w:bottom w:val="single" w:sz="2" w:space="0" w:color="000000"/>
            </w:tcBorders>
            <w:tcMar>
              <w:top w:w="17" w:type="dxa"/>
              <w:left w:w="6" w:type="dxa"/>
              <w:bottom w:w="23" w:type="dxa"/>
              <w:right w:w="11" w:type="dxa"/>
            </w:tcMar>
            <w:vAlign w:val="center"/>
          </w:tcPr>
          <w:p w14:paraId="256397A0"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66" w:type="pct"/>
            <w:tcBorders>
              <w:top w:val="single" w:sz="2" w:space="0" w:color="000000"/>
              <w:bottom w:val="single" w:sz="2" w:space="0" w:color="000000"/>
            </w:tcBorders>
            <w:tcMar>
              <w:top w:w="17" w:type="dxa"/>
              <w:left w:w="6" w:type="dxa"/>
              <w:bottom w:w="23" w:type="dxa"/>
              <w:right w:w="11" w:type="dxa"/>
            </w:tcMar>
            <w:vAlign w:val="center"/>
          </w:tcPr>
          <w:p w14:paraId="78BC9051"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50" w:type="pct"/>
            <w:tcBorders>
              <w:top w:val="single" w:sz="2" w:space="0" w:color="000000"/>
              <w:bottom w:val="single" w:sz="2" w:space="0" w:color="000000"/>
            </w:tcBorders>
            <w:tcMar>
              <w:top w:w="17" w:type="dxa"/>
              <w:left w:w="6" w:type="dxa"/>
              <w:bottom w:w="23" w:type="dxa"/>
              <w:right w:w="11" w:type="dxa"/>
            </w:tcMar>
            <w:vAlign w:val="center"/>
          </w:tcPr>
          <w:p w14:paraId="74F9604B"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168" w:type="pct"/>
            <w:tcBorders>
              <w:top w:val="single" w:sz="2" w:space="0" w:color="000000"/>
              <w:bottom w:val="single" w:sz="2" w:space="0" w:color="000000"/>
            </w:tcBorders>
            <w:tcMar>
              <w:top w:w="17" w:type="dxa"/>
              <w:left w:w="6" w:type="dxa"/>
              <w:bottom w:w="23" w:type="dxa"/>
              <w:right w:w="11" w:type="dxa"/>
            </w:tcMar>
            <w:vAlign w:val="center"/>
          </w:tcPr>
          <w:p w14:paraId="1DF01A9B"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03" w:type="pct"/>
            <w:tcBorders>
              <w:top w:val="single" w:sz="2" w:space="0" w:color="000000"/>
              <w:bottom w:val="single" w:sz="2" w:space="0" w:color="000000"/>
            </w:tcBorders>
            <w:tcMar>
              <w:top w:w="17" w:type="dxa"/>
              <w:left w:w="6" w:type="dxa"/>
              <w:bottom w:w="23" w:type="dxa"/>
              <w:right w:w="11" w:type="dxa"/>
            </w:tcMar>
            <w:vAlign w:val="center"/>
          </w:tcPr>
          <w:p w14:paraId="1F395B71"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128" w:type="pct"/>
            <w:tcBorders>
              <w:top w:val="single" w:sz="2" w:space="0" w:color="000000"/>
              <w:bottom w:val="single" w:sz="2" w:space="0" w:color="000000"/>
            </w:tcBorders>
            <w:tcMar>
              <w:top w:w="17" w:type="dxa"/>
              <w:left w:w="6" w:type="dxa"/>
              <w:bottom w:w="23" w:type="dxa"/>
              <w:right w:w="11" w:type="dxa"/>
            </w:tcMar>
            <w:vAlign w:val="center"/>
          </w:tcPr>
          <w:p w14:paraId="7675BB30"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339" w:type="pct"/>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1D9B2909"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479" w:type="pct"/>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6481F6D7" w14:textId="77777777" w:rsidR="00F02F28" w:rsidRPr="00976BA7" w:rsidRDefault="00F02F28" w:rsidP="00F02F28">
            <w:pPr>
              <w:spacing w:after="0" w:line="240" w:lineRule="auto"/>
              <w:jc w:val="center"/>
              <w:rPr>
                <w:rFonts w:ascii="Verdana" w:hAnsi="Verdana" w:cs="Arial"/>
                <w:color w:val="000000" w:themeColor="text1"/>
                <w:sz w:val="16"/>
                <w:szCs w:val="16"/>
              </w:rPr>
            </w:pPr>
          </w:p>
        </w:tc>
      </w:tr>
      <w:tr w:rsidR="005231EC" w:rsidRPr="00113017" w14:paraId="782C4A72" w14:textId="77777777" w:rsidTr="006D5DC7">
        <w:trPr>
          <w:cantSplit/>
          <w:jc w:val="center"/>
        </w:trPr>
        <w:tc>
          <w:tcPr>
            <w:tcW w:w="569" w:type="pct"/>
            <w:tcBorders>
              <w:left w:val="single" w:sz="12" w:space="0" w:color="auto"/>
            </w:tcBorders>
            <w:tcMar>
              <w:top w:w="17" w:type="dxa"/>
              <w:left w:w="6" w:type="dxa"/>
              <w:bottom w:w="23" w:type="dxa"/>
              <w:right w:w="11" w:type="dxa"/>
            </w:tcMar>
            <w:vAlign w:val="center"/>
          </w:tcPr>
          <w:p w14:paraId="128A7F68" w14:textId="77777777" w:rsidR="00F02F28" w:rsidRPr="00976BA7" w:rsidRDefault="00F02F28" w:rsidP="00F02F28">
            <w:pPr>
              <w:spacing w:after="0" w:line="240" w:lineRule="auto"/>
              <w:rPr>
                <w:rFonts w:ascii="Verdana" w:hAnsi="Verdana" w:cs="Arial"/>
                <w:color w:val="000000" w:themeColor="text1"/>
                <w:sz w:val="16"/>
                <w:szCs w:val="16"/>
              </w:rPr>
            </w:pPr>
          </w:p>
        </w:tc>
        <w:tc>
          <w:tcPr>
            <w:tcW w:w="1763" w:type="pct"/>
            <w:tcBorders>
              <w:right w:val="single" w:sz="2" w:space="0" w:color="000000"/>
            </w:tcBorders>
            <w:tcMar>
              <w:top w:w="17" w:type="dxa"/>
              <w:left w:w="6" w:type="dxa"/>
              <w:bottom w:w="23" w:type="dxa"/>
              <w:right w:w="11" w:type="dxa"/>
            </w:tcMar>
            <w:vAlign w:val="center"/>
          </w:tcPr>
          <w:p w14:paraId="66467A1E" w14:textId="77777777" w:rsidR="00F02F28" w:rsidRPr="00976BA7" w:rsidRDefault="00F02F28" w:rsidP="00F02F28">
            <w:pPr>
              <w:spacing w:after="0" w:line="240" w:lineRule="auto"/>
              <w:rPr>
                <w:rFonts w:ascii="Verdana" w:hAnsi="Verdana" w:cs="Arial"/>
                <w:color w:val="000000" w:themeColor="text1"/>
                <w:sz w:val="16"/>
                <w:szCs w:val="16"/>
              </w:rPr>
            </w:pP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38C7B9B9"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n</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612CCC77"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Fm</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0EACDE68"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P (W)</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18DCE1D9"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VEEI (W/m²)</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6CD0FFCC"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Em (lux)</w:t>
            </w:r>
          </w:p>
          <w:p w14:paraId="28F21744"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339" w:type="pct"/>
            <w:tcBorders>
              <w:top w:val="single" w:sz="2" w:space="0" w:color="000000"/>
              <w:left w:val="single" w:sz="2" w:space="0" w:color="000000"/>
              <w:bottom w:val="single" w:sz="2" w:space="0" w:color="000000"/>
              <w:right w:val="single" w:sz="4" w:space="0" w:color="auto"/>
            </w:tcBorders>
            <w:noWrap/>
            <w:vAlign w:val="center"/>
          </w:tcPr>
          <w:p w14:paraId="6A7363BE"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Ra</w:t>
            </w:r>
          </w:p>
          <w:p w14:paraId="67C65A45"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T</w:t>
            </w:r>
          </w:p>
        </w:tc>
        <w:tc>
          <w:tcPr>
            <w:tcW w:w="479" w:type="pct"/>
            <w:tcBorders>
              <w:top w:val="single" w:sz="2" w:space="0" w:color="000000"/>
              <w:left w:val="single" w:sz="4" w:space="0" w:color="auto"/>
              <w:bottom w:val="single" w:sz="2" w:space="0" w:color="000000"/>
              <w:right w:val="single" w:sz="12" w:space="0" w:color="auto"/>
            </w:tcBorders>
            <w:vAlign w:val="center"/>
          </w:tcPr>
          <w:p w14:paraId="3F81F8A3"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UGR</w:t>
            </w:r>
          </w:p>
        </w:tc>
      </w:tr>
      <w:tr w:rsidR="004B237F" w:rsidRPr="00113017" w14:paraId="55D40169" w14:textId="77777777" w:rsidTr="006D5DC7">
        <w:trPr>
          <w:cantSplit/>
          <w:jc w:val="center"/>
        </w:trPr>
        <w:tc>
          <w:tcPr>
            <w:tcW w:w="569" w:type="pct"/>
            <w:tcBorders>
              <w:left w:val="single" w:sz="12" w:space="0" w:color="auto"/>
              <w:bottom w:val="single" w:sz="2" w:space="0" w:color="000000"/>
            </w:tcBorders>
            <w:noWrap/>
          </w:tcPr>
          <w:p w14:paraId="5630F152" w14:textId="77777777" w:rsidR="00F02F28" w:rsidRPr="00113017" w:rsidRDefault="00F02F28" w:rsidP="00F02F28">
            <w:pPr>
              <w:spacing w:after="0" w:line="240" w:lineRule="auto"/>
              <w:jc w:val="center"/>
              <w:rPr>
                <w:rFonts w:ascii="Verdana" w:hAnsi="Verdana" w:cs="Arial"/>
                <w:color w:val="FF0000"/>
                <w:sz w:val="16"/>
                <w:szCs w:val="16"/>
              </w:rPr>
            </w:pPr>
          </w:p>
        </w:tc>
        <w:tc>
          <w:tcPr>
            <w:tcW w:w="1763" w:type="pct"/>
            <w:tcBorders>
              <w:bottom w:val="single" w:sz="2" w:space="0" w:color="000000"/>
            </w:tcBorders>
            <w:tcMar>
              <w:top w:w="17" w:type="dxa"/>
              <w:left w:w="6" w:type="dxa"/>
              <w:bottom w:w="23" w:type="dxa"/>
              <w:right w:w="11" w:type="dxa"/>
            </w:tcMar>
            <w:vAlign w:val="center"/>
          </w:tcPr>
          <w:p w14:paraId="2EA6C503" w14:textId="77777777" w:rsidR="00F02F28" w:rsidRPr="00113017" w:rsidRDefault="00F02F28" w:rsidP="00F02F28">
            <w:pPr>
              <w:spacing w:after="0" w:line="240" w:lineRule="auto"/>
              <w:rPr>
                <w:rFonts w:ascii="Verdana" w:hAnsi="Verdana" w:cs="Arial"/>
                <w:color w:val="FF0000"/>
                <w:sz w:val="16"/>
                <w:szCs w:val="16"/>
              </w:rPr>
            </w:pPr>
          </w:p>
        </w:tc>
        <w:tc>
          <w:tcPr>
            <w:tcW w:w="415" w:type="pct"/>
            <w:tcBorders>
              <w:top w:val="single" w:sz="2" w:space="0" w:color="000000"/>
              <w:bottom w:val="single" w:sz="2" w:space="0" w:color="000000"/>
            </w:tcBorders>
            <w:tcMar>
              <w:top w:w="17" w:type="dxa"/>
              <w:left w:w="6" w:type="dxa"/>
              <w:bottom w:w="23" w:type="dxa"/>
              <w:right w:w="11" w:type="dxa"/>
            </w:tcMar>
            <w:vAlign w:val="center"/>
          </w:tcPr>
          <w:p w14:paraId="4EE0BEFC" w14:textId="77777777" w:rsidR="00F02F28" w:rsidRPr="00113017" w:rsidRDefault="00F02F28" w:rsidP="00F02F28">
            <w:pPr>
              <w:spacing w:after="0" w:line="240" w:lineRule="auto"/>
              <w:jc w:val="center"/>
              <w:rPr>
                <w:rFonts w:ascii="Verdana" w:hAnsi="Verdana" w:cs="Arial"/>
                <w:color w:val="FF0000"/>
                <w:sz w:val="16"/>
                <w:szCs w:val="16"/>
              </w:rPr>
            </w:pPr>
          </w:p>
        </w:tc>
        <w:tc>
          <w:tcPr>
            <w:tcW w:w="419" w:type="pct"/>
            <w:tcBorders>
              <w:top w:val="single" w:sz="2" w:space="0" w:color="000000"/>
              <w:bottom w:val="single" w:sz="2" w:space="0" w:color="000000"/>
            </w:tcBorders>
            <w:tcMar>
              <w:top w:w="17" w:type="dxa"/>
              <w:left w:w="6" w:type="dxa"/>
              <w:bottom w:w="23" w:type="dxa"/>
              <w:right w:w="11" w:type="dxa"/>
            </w:tcMar>
            <w:vAlign w:val="center"/>
          </w:tcPr>
          <w:p w14:paraId="1F0B9A8C" w14:textId="77777777" w:rsidR="00F02F28" w:rsidRPr="00113017" w:rsidRDefault="00F02F28" w:rsidP="00F02F28">
            <w:pPr>
              <w:spacing w:after="0" w:line="240" w:lineRule="auto"/>
              <w:jc w:val="center"/>
              <w:rPr>
                <w:rFonts w:ascii="Verdana" w:hAnsi="Verdana" w:cs="Arial"/>
                <w:color w:val="FF0000"/>
                <w:sz w:val="16"/>
                <w:szCs w:val="16"/>
              </w:rPr>
            </w:pPr>
          </w:p>
        </w:tc>
        <w:tc>
          <w:tcPr>
            <w:tcW w:w="266" w:type="pct"/>
            <w:tcBorders>
              <w:top w:val="single" w:sz="2" w:space="0" w:color="000000"/>
              <w:bottom w:val="single" w:sz="2" w:space="0" w:color="000000"/>
            </w:tcBorders>
            <w:tcMar>
              <w:top w:w="17" w:type="dxa"/>
              <w:left w:w="6" w:type="dxa"/>
              <w:bottom w:w="23" w:type="dxa"/>
              <w:right w:w="11" w:type="dxa"/>
            </w:tcMar>
            <w:vAlign w:val="center"/>
          </w:tcPr>
          <w:p w14:paraId="1B34ADE6" w14:textId="77777777" w:rsidR="00F02F28" w:rsidRPr="00113017" w:rsidRDefault="00F02F28" w:rsidP="00F02F28">
            <w:pPr>
              <w:spacing w:after="0" w:line="240" w:lineRule="auto"/>
              <w:jc w:val="center"/>
              <w:rPr>
                <w:rFonts w:ascii="Verdana" w:hAnsi="Verdana" w:cs="Arial"/>
                <w:color w:val="FF0000"/>
                <w:sz w:val="16"/>
                <w:szCs w:val="16"/>
              </w:rPr>
            </w:pPr>
          </w:p>
        </w:tc>
        <w:tc>
          <w:tcPr>
            <w:tcW w:w="250" w:type="pct"/>
            <w:tcBorders>
              <w:top w:val="single" w:sz="2" w:space="0" w:color="000000"/>
              <w:bottom w:val="single" w:sz="2" w:space="0" w:color="000000"/>
            </w:tcBorders>
            <w:tcMar>
              <w:top w:w="17" w:type="dxa"/>
              <w:left w:w="6" w:type="dxa"/>
              <w:bottom w:w="23" w:type="dxa"/>
              <w:right w:w="11" w:type="dxa"/>
            </w:tcMar>
            <w:vAlign w:val="center"/>
          </w:tcPr>
          <w:p w14:paraId="4F001D81" w14:textId="77777777" w:rsidR="00F02F28" w:rsidRPr="00113017" w:rsidRDefault="00F02F28" w:rsidP="00F02F28">
            <w:pPr>
              <w:spacing w:after="0" w:line="240" w:lineRule="auto"/>
              <w:jc w:val="center"/>
              <w:rPr>
                <w:rFonts w:ascii="Verdana" w:hAnsi="Verdana" w:cs="Arial"/>
                <w:color w:val="FF0000"/>
                <w:sz w:val="16"/>
                <w:szCs w:val="16"/>
              </w:rPr>
            </w:pPr>
          </w:p>
        </w:tc>
        <w:tc>
          <w:tcPr>
            <w:tcW w:w="168" w:type="pct"/>
            <w:tcBorders>
              <w:top w:val="single" w:sz="2" w:space="0" w:color="000000"/>
              <w:bottom w:val="single" w:sz="2" w:space="0" w:color="000000"/>
            </w:tcBorders>
            <w:tcMar>
              <w:top w:w="17" w:type="dxa"/>
              <w:left w:w="6" w:type="dxa"/>
              <w:bottom w:w="23" w:type="dxa"/>
              <w:right w:w="11" w:type="dxa"/>
            </w:tcMar>
            <w:vAlign w:val="center"/>
          </w:tcPr>
          <w:p w14:paraId="5278CC9B" w14:textId="77777777" w:rsidR="00F02F28" w:rsidRPr="00113017" w:rsidRDefault="00F02F28" w:rsidP="00F02F28">
            <w:pPr>
              <w:spacing w:after="0" w:line="240" w:lineRule="auto"/>
              <w:jc w:val="center"/>
              <w:rPr>
                <w:rFonts w:ascii="Verdana" w:hAnsi="Verdana" w:cs="Arial"/>
                <w:color w:val="FF0000"/>
                <w:sz w:val="16"/>
                <w:szCs w:val="16"/>
              </w:rPr>
            </w:pPr>
          </w:p>
        </w:tc>
        <w:tc>
          <w:tcPr>
            <w:tcW w:w="203" w:type="pct"/>
            <w:tcBorders>
              <w:top w:val="single" w:sz="2" w:space="0" w:color="000000"/>
              <w:bottom w:val="single" w:sz="2" w:space="0" w:color="000000"/>
            </w:tcBorders>
            <w:tcMar>
              <w:top w:w="17" w:type="dxa"/>
              <w:left w:w="6" w:type="dxa"/>
              <w:bottom w:w="23" w:type="dxa"/>
              <w:right w:w="11" w:type="dxa"/>
            </w:tcMar>
            <w:vAlign w:val="center"/>
          </w:tcPr>
          <w:p w14:paraId="7F4E41FA" w14:textId="77777777" w:rsidR="00F02F28" w:rsidRPr="00113017" w:rsidRDefault="00F02F28" w:rsidP="00F02F28">
            <w:pPr>
              <w:spacing w:after="0" w:line="240" w:lineRule="auto"/>
              <w:jc w:val="center"/>
              <w:rPr>
                <w:rFonts w:ascii="Verdana" w:hAnsi="Verdana" w:cs="Arial"/>
                <w:color w:val="FF0000"/>
                <w:sz w:val="16"/>
                <w:szCs w:val="16"/>
              </w:rPr>
            </w:pPr>
          </w:p>
        </w:tc>
        <w:tc>
          <w:tcPr>
            <w:tcW w:w="128" w:type="pct"/>
            <w:tcBorders>
              <w:top w:val="single" w:sz="2" w:space="0" w:color="000000"/>
              <w:bottom w:val="single" w:sz="2" w:space="0" w:color="000000"/>
            </w:tcBorders>
            <w:tcMar>
              <w:top w:w="17" w:type="dxa"/>
              <w:left w:w="6" w:type="dxa"/>
              <w:bottom w:w="23" w:type="dxa"/>
              <w:right w:w="11" w:type="dxa"/>
            </w:tcMar>
            <w:vAlign w:val="center"/>
          </w:tcPr>
          <w:p w14:paraId="784614B2" w14:textId="77777777" w:rsidR="00F02F28" w:rsidRPr="00113017" w:rsidRDefault="00F02F28" w:rsidP="00F02F28">
            <w:pPr>
              <w:spacing w:after="0" w:line="240" w:lineRule="auto"/>
              <w:jc w:val="center"/>
              <w:rPr>
                <w:rFonts w:ascii="Verdana" w:hAnsi="Verdana" w:cs="Arial"/>
                <w:color w:val="FF0000"/>
                <w:sz w:val="16"/>
                <w:szCs w:val="16"/>
              </w:rPr>
            </w:pPr>
          </w:p>
        </w:tc>
        <w:tc>
          <w:tcPr>
            <w:tcW w:w="339" w:type="pct"/>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3394DAB0" w14:textId="77777777" w:rsidR="00F02F28" w:rsidRPr="00113017" w:rsidRDefault="00F02F28" w:rsidP="00F02F28">
            <w:pPr>
              <w:spacing w:after="0" w:line="240" w:lineRule="auto"/>
              <w:jc w:val="center"/>
              <w:rPr>
                <w:rFonts w:ascii="Verdana" w:hAnsi="Verdana" w:cs="Arial"/>
                <w:color w:val="FF0000"/>
                <w:sz w:val="16"/>
                <w:szCs w:val="16"/>
              </w:rPr>
            </w:pPr>
          </w:p>
        </w:tc>
        <w:tc>
          <w:tcPr>
            <w:tcW w:w="479" w:type="pct"/>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70966CAC" w14:textId="77777777" w:rsidR="00F02F28" w:rsidRPr="00113017" w:rsidRDefault="00F02F28" w:rsidP="00F02F28">
            <w:pPr>
              <w:spacing w:after="0" w:line="240" w:lineRule="auto"/>
              <w:jc w:val="center"/>
              <w:rPr>
                <w:rFonts w:ascii="Verdana" w:hAnsi="Verdana" w:cs="Arial"/>
                <w:color w:val="FF0000"/>
                <w:sz w:val="16"/>
                <w:szCs w:val="16"/>
              </w:rPr>
            </w:pPr>
          </w:p>
        </w:tc>
      </w:tr>
      <w:tr w:rsidR="005231EC" w:rsidRPr="00113017" w14:paraId="64F424DF"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41470DF5" w14:textId="77777777" w:rsidR="00F02F28" w:rsidRPr="001D0BBF" w:rsidRDefault="00F02F28" w:rsidP="001D0BBF">
            <w:pPr>
              <w:spacing w:after="0" w:line="240" w:lineRule="auto"/>
              <w:rPr>
                <w:rFonts w:ascii="Verdana" w:hAnsi="Verdana" w:cs="Arial"/>
                <w:color w:val="000000" w:themeColor="text1"/>
                <w:sz w:val="16"/>
                <w:szCs w:val="16"/>
              </w:rPr>
            </w:pPr>
            <w:r w:rsidRPr="001D0BBF">
              <w:rPr>
                <w:rFonts w:ascii="Verdana" w:hAnsi="Verdana" w:cs="Arial"/>
                <w:color w:val="000000" w:themeColor="text1"/>
                <w:sz w:val="16"/>
                <w:szCs w:val="16"/>
              </w:rPr>
              <w:t xml:space="preserve">Planta </w:t>
            </w:r>
            <w:r w:rsidR="001D0BBF" w:rsidRPr="001D0BBF">
              <w:rPr>
                <w:rFonts w:ascii="Verdana" w:hAnsi="Verdana" w:cs="Arial"/>
                <w:color w:val="000000" w:themeColor="text1"/>
                <w:sz w:val="16"/>
                <w:szCs w:val="16"/>
              </w:rPr>
              <w:t>semisótano</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5DEF50A9" w14:textId="77777777" w:rsidR="00F02F28" w:rsidRPr="001D0BBF" w:rsidRDefault="001D0BBF" w:rsidP="00F02F28">
            <w:pPr>
              <w:spacing w:after="0" w:line="240" w:lineRule="auto"/>
              <w:rPr>
                <w:rFonts w:ascii="Verdana" w:hAnsi="Verdana" w:cs="Arial"/>
                <w:color w:val="000000" w:themeColor="text1"/>
                <w:sz w:val="16"/>
                <w:szCs w:val="16"/>
              </w:rPr>
            </w:pPr>
            <w:r w:rsidRPr="001D0BBF">
              <w:rPr>
                <w:rFonts w:ascii="Verdana" w:hAnsi="Verdana" w:cs="Arial"/>
                <w:color w:val="000000" w:themeColor="text1"/>
                <w:sz w:val="16"/>
                <w:szCs w:val="16"/>
              </w:rPr>
              <w:t>Circulación</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40F6495F" w14:textId="77777777" w:rsidR="00F02F28" w:rsidRPr="001D0BBF" w:rsidRDefault="00F02F28" w:rsidP="00F02F28">
            <w:pPr>
              <w:spacing w:after="0" w:line="240" w:lineRule="auto"/>
              <w:jc w:val="center"/>
              <w:rPr>
                <w:rFonts w:ascii="Verdana" w:hAnsi="Verdana" w:cs="Arial"/>
                <w:color w:val="000000" w:themeColor="text1"/>
                <w:sz w:val="16"/>
                <w:szCs w:val="16"/>
              </w:rPr>
            </w:pPr>
            <w:r w:rsidRPr="001D0BBF">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4369A385" w14:textId="77777777" w:rsidR="00F02F28" w:rsidRPr="001D0BBF" w:rsidRDefault="00F02F28" w:rsidP="00F02F28">
            <w:pPr>
              <w:spacing w:after="0" w:line="240" w:lineRule="auto"/>
              <w:jc w:val="center"/>
              <w:rPr>
                <w:rFonts w:ascii="Verdana" w:hAnsi="Verdana" w:cs="Arial"/>
                <w:color w:val="000000" w:themeColor="text1"/>
                <w:sz w:val="16"/>
                <w:szCs w:val="16"/>
              </w:rPr>
            </w:pPr>
            <w:r w:rsidRPr="001D0BBF">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46B2EF45" w14:textId="77777777" w:rsidR="00F02F28" w:rsidRPr="001D0BBF" w:rsidRDefault="001D0BBF" w:rsidP="00F02F28">
            <w:pPr>
              <w:spacing w:after="0" w:line="240" w:lineRule="auto"/>
              <w:jc w:val="center"/>
              <w:rPr>
                <w:rFonts w:ascii="Verdana" w:hAnsi="Verdana" w:cs="Arial"/>
                <w:color w:val="000000" w:themeColor="text1"/>
                <w:sz w:val="16"/>
                <w:szCs w:val="16"/>
              </w:rPr>
            </w:pPr>
            <w:r w:rsidRPr="001D0BBF">
              <w:rPr>
                <w:rFonts w:ascii="Verdana" w:hAnsi="Verdana" w:cs="Arial"/>
                <w:color w:val="000000" w:themeColor="text1"/>
                <w:sz w:val="16"/>
                <w:szCs w:val="16"/>
              </w:rPr>
              <w:t>110</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59920E9E" w14:textId="77777777" w:rsidR="00F02F28" w:rsidRPr="001D0BBF" w:rsidRDefault="001D0BBF" w:rsidP="00F02F28">
            <w:pPr>
              <w:spacing w:after="0" w:line="240" w:lineRule="auto"/>
              <w:jc w:val="center"/>
              <w:rPr>
                <w:rFonts w:ascii="Verdana" w:hAnsi="Verdana" w:cs="Arial"/>
                <w:color w:val="000000" w:themeColor="text1"/>
                <w:sz w:val="16"/>
                <w:szCs w:val="16"/>
              </w:rPr>
            </w:pPr>
            <w:r w:rsidRPr="001D0BBF">
              <w:rPr>
                <w:rFonts w:ascii="Verdana" w:hAnsi="Verdana" w:cs="Arial"/>
                <w:color w:val="000000" w:themeColor="text1"/>
                <w:sz w:val="16"/>
                <w:szCs w:val="16"/>
              </w:rPr>
              <w:t>1.84</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5347BA75" w14:textId="77777777" w:rsidR="00F02F28" w:rsidRPr="001D0BBF" w:rsidRDefault="001D0BBF" w:rsidP="00F02F28">
            <w:pPr>
              <w:spacing w:after="0" w:line="240" w:lineRule="auto"/>
              <w:jc w:val="center"/>
              <w:rPr>
                <w:rFonts w:ascii="Verdana" w:hAnsi="Verdana" w:cs="Arial"/>
                <w:color w:val="000000" w:themeColor="text1"/>
                <w:sz w:val="16"/>
                <w:szCs w:val="16"/>
              </w:rPr>
            </w:pPr>
            <w:r w:rsidRPr="001D0BBF">
              <w:rPr>
                <w:rFonts w:ascii="Verdana" w:hAnsi="Verdana" w:cs="Arial"/>
                <w:color w:val="000000" w:themeColor="text1"/>
                <w:sz w:val="16"/>
                <w:szCs w:val="16"/>
              </w:rPr>
              <w:t>256</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01C90C66"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18ED5C21" w14:textId="77777777" w:rsidR="00F02F28" w:rsidRPr="00324FCE" w:rsidRDefault="00F02F28" w:rsidP="00324FCE">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w:t>
            </w:r>
            <w:r w:rsidR="00324FCE" w:rsidRPr="00324FCE">
              <w:rPr>
                <w:rFonts w:ascii="Verdana" w:hAnsi="Verdana" w:cs="Arial"/>
                <w:color w:val="000000" w:themeColor="text1"/>
                <w:sz w:val="16"/>
                <w:szCs w:val="16"/>
              </w:rPr>
              <w:t>2</w:t>
            </w:r>
          </w:p>
        </w:tc>
      </w:tr>
      <w:tr w:rsidR="005231EC" w:rsidRPr="00113017" w14:paraId="0A83AC31"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0537696A" w14:textId="77777777" w:rsidR="00F02F28" w:rsidRPr="0094218C" w:rsidRDefault="0094218C" w:rsidP="00F02F28">
            <w:pPr>
              <w:spacing w:after="0" w:line="240" w:lineRule="auto"/>
              <w:rPr>
                <w:rFonts w:ascii="Verdana" w:hAnsi="Verdana" w:cs="Arial"/>
                <w:color w:val="000000" w:themeColor="text1"/>
                <w:sz w:val="16"/>
                <w:szCs w:val="16"/>
              </w:rPr>
            </w:pPr>
            <w:r w:rsidRPr="001D0BBF">
              <w:rPr>
                <w:rFonts w:ascii="Verdana" w:hAnsi="Verdana" w:cs="Arial"/>
                <w:color w:val="000000" w:themeColor="text1"/>
                <w:sz w:val="16"/>
                <w:szCs w:val="16"/>
              </w:rPr>
              <w:t>Planta semisótano</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39D3B849" w14:textId="77777777" w:rsidR="00F02F28" w:rsidRPr="0094218C" w:rsidRDefault="0094218C" w:rsidP="00F02F28">
            <w:pPr>
              <w:spacing w:after="0" w:line="240" w:lineRule="auto"/>
              <w:rPr>
                <w:rFonts w:ascii="Verdana" w:hAnsi="Verdana" w:cs="Arial"/>
                <w:color w:val="000000" w:themeColor="text1"/>
                <w:sz w:val="16"/>
                <w:szCs w:val="16"/>
              </w:rPr>
            </w:pPr>
            <w:r w:rsidRPr="0094218C">
              <w:rPr>
                <w:rFonts w:ascii="Verdana" w:hAnsi="Verdana" w:cs="Arial"/>
                <w:color w:val="000000" w:themeColor="text1"/>
                <w:sz w:val="16"/>
                <w:szCs w:val="16"/>
              </w:rPr>
              <w:t>Escalera P. Semisótano</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0A51ABE1" w14:textId="77777777" w:rsidR="00F02F28" w:rsidRPr="0094218C" w:rsidRDefault="00F02F28"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7A3B84AB" w14:textId="77777777" w:rsidR="00F02F28" w:rsidRPr="0094218C" w:rsidRDefault="00F02F28"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585D7B39" w14:textId="77777777" w:rsidR="00F02F28" w:rsidRPr="0094218C" w:rsidRDefault="0094218C"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60</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154D1127" w14:textId="77777777" w:rsidR="00F02F28" w:rsidRPr="0094218C" w:rsidRDefault="0094218C"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3.94</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4897B7AB" w14:textId="77777777" w:rsidR="00F02F28" w:rsidRPr="0094218C" w:rsidRDefault="0094218C"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185</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7F6E054A"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3ACDF6D9" w14:textId="77777777" w:rsidR="00F02F28" w:rsidRPr="00324FCE" w:rsidRDefault="00F02F28" w:rsidP="00324FCE">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w:t>
            </w:r>
            <w:r w:rsidR="00324FCE" w:rsidRPr="00324FCE">
              <w:rPr>
                <w:rFonts w:ascii="Verdana" w:hAnsi="Verdana" w:cs="Arial"/>
                <w:color w:val="000000" w:themeColor="text1"/>
                <w:sz w:val="16"/>
                <w:szCs w:val="16"/>
              </w:rPr>
              <w:t>2</w:t>
            </w:r>
          </w:p>
        </w:tc>
      </w:tr>
      <w:tr w:rsidR="005231EC" w:rsidRPr="00113017" w14:paraId="546AC16F"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7871809B" w14:textId="77777777" w:rsidR="00F02F28" w:rsidRPr="0094218C" w:rsidRDefault="0094218C" w:rsidP="00F02F28">
            <w:pPr>
              <w:spacing w:after="0" w:line="240" w:lineRule="auto"/>
              <w:rPr>
                <w:rFonts w:ascii="Verdana" w:hAnsi="Verdana" w:cs="Arial"/>
                <w:color w:val="000000" w:themeColor="text1"/>
                <w:sz w:val="16"/>
                <w:szCs w:val="16"/>
              </w:rPr>
            </w:pPr>
            <w:r w:rsidRPr="0094218C">
              <w:rPr>
                <w:rFonts w:ascii="Verdana" w:hAnsi="Verdana" w:cs="Arial"/>
                <w:color w:val="000000" w:themeColor="text1"/>
                <w:sz w:val="16"/>
                <w:szCs w:val="16"/>
              </w:rPr>
              <w:t>Planta semisótano</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355FABFA" w14:textId="77777777" w:rsidR="00F02F28" w:rsidRPr="0094218C" w:rsidRDefault="0094218C" w:rsidP="00F02F28">
            <w:pPr>
              <w:spacing w:after="0" w:line="240" w:lineRule="auto"/>
              <w:rPr>
                <w:rFonts w:ascii="Verdana" w:hAnsi="Verdana" w:cs="Arial"/>
                <w:color w:val="000000" w:themeColor="text1"/>
                <w:sz w:val="16"/>
                <w:szCs w:val="16"/>
              </w:rPr>
            </w:pPr>
            <w:r w:rsidRPr="0094218C">
              <w:rPr>
                <w:rFonts w:ascii="Verdana" w:hAnsi="Verdana" w:cs="Arial"/>
                <w:color w:val="000000" w:themeColor="text1"/>
                <w:sz w:val="16"/>
                <w:szCs w:val="16"/>
              </w:rPr>
              <w:t>Vestuario personal</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32555E6D" w14:textId="77777777" w:rsidR="00F02F28" w:rsidRPr="0094218C" w:rsidRDefault="00F02F28"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101455D1" w14:textId="77777777" w:rsidR="00F02F28" w:rsidRPr="0094218C" w:rsidRDefault="00F02F28"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772CDAB6" w14:textId="77777777" w:rsidR="00F02F28" w:rsidRPr="0094218C" w:rsidRDefault="0094218C"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88</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0ECF6345" w14:textId="77777777" w:rsidR="00F02F28" w:rsidRPr="0094218C" w:rsidRDefault="0094218C"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1.34</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451FF7F4" w14:textId="77777777" w:rsidR="00F02F28" w:rsidRPr="0094218C" w:rsidRDefault="0094218C" w:rsidP="00F02F28">
            <w:pPr>
              <w:spacing w:after="0" w:line="240" w:lineRule="auto"/>
              <w:jc w:val="center"/>
              <w:rPr>
                <w:rFonts w:ascii="Verdana" w:hAnsi="Verdana" w:cs="Arial"/>
                <w:color w:val="000000" w:themeColor="text1"/>
                <w:sz w:val="16"/>
                <w:szCs w:val="16"/>
              </w:rPr>
            </w:pPr>
            <w:r w:rsidRPr="0094218C">
              <w:rPr>
                <w:rFonts w:ascii="Verdana" w:hAnsi="Verdana" w:cs="Arial"/>
                <w:color w:val="000000" w:themeColor="text1"/>
                <w:sz w:val="16"/>
                <w:szCs w:val="16"/>
              </w:rPr>
              <w:t>532</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767813B8"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77997001"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5231EC" w:rsidRPr="00113017" w14:paraId="70DB1EF1"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1E8BAEE5" w14:textId="77777777" w:rsidR="00F02F28" w:rsidRPr="00C13964" w:rsidRDefault="00C13964" w:rsidP="00F02F28">
            <w:pPr>
              <w:spacing w:after="0" w:line="240" w:lineRule="auto"/>
              <w:rPr>
                <w:rFonts w:ascii="Verdana" w:hAnsi="Verdana" w:cs="Arial"/>
                <w:color w:val="000000" w:themeColor="text1"/>
                <w:sz w:val="16"/>
                <w:szCs w:val="16"/>
              </w:rPr>
            </w:pPr>
            <w:r w:rsidRPr="00C13964">
              <w:rPr>
                <w:rFonts w:ascii="Verdana" w:hAnsi="Verdana" w:cs="Arial"/>
                <w:color w:val="000000" w:themeColor="text1"/>
                <w:sz w:val="16"/>
                <w:szCs w:val="16"/>
              </w:rPr>
              <w:t>Planta semisótano</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6FC14C6C" w14:textId="77777777" w:rsidR="00F02F28" w:rsidRPr="00C13964" w:rsidRDefault="00C13964" w:rsidP="00F02F28">
            <w:pPr>
              <w:spacing w:after="0" w:line="240" w:lineRule="auto"/>
              <w:rPr>
                <w:rFonts w:ascii="Verdana" w:hAnsi="Verdana" w:cs="Arial"/>
                <w:color w:val="000000" w:themeColor="text1"/>
                <w:sz w:val="16"/>
                <w:szCs w:val="16"/>
              </w:rPr>
            </w:pPr>
            <w:r w:rsidRPr="00C13964">
              <w:rPr>
                <w:rFonts w:ascii="Verdana" w:hAnsi="Verdana" w:cs="Arial"/>
                <w:color w:val="000000" w:themeColor="text1"/>
                <w:sz w:val="16"/>
                <w:szCs w:val="16"/>
              </w:rPr>
              <w:t>Vest. Independencia</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659DC524" w14:textId="77777777" w:rsidR="00F02F28" w:rsidRPr="00C13964" w:rsidRDefault="00F02F28" w:rsidP="00F02F28">
            <w:pPr>
              <w:spacing w:after="0" w:line="240" w:lineRule="auto"/>
              <w:jc w:val="center"/>
              <w:rPr>
                <w:rFonts w:ascii="Verdana" w:hAnsi="Verdana" w:cs="Arial"/>
                <w:color w:val="000000" w:themeColor="text1"/>
                <w:sz w:val="16"/>
                <w:szCs w:val="16"/>
              </w:rPr>
            </w:pPr>
            <w:r w:rsidRPr="00C13964">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70A0E44C" w14:textId="77777777" w:rsidR="00F02F28" w:rsidRPr="00C13964" w:rsidRDefault="00F02F28" w:rsidP="00F02F28">
            <w:pPr>
              <w:spacing w:after="0" w:line="240" w:lineRule="auto"/>
              <w:jc w:val="center"/>
              <w:rPr>
                <w:rFonts w:ascii="Verdana" w:hAnsi="Verdana" w:cs="Arial"/>
                <w:color w:val="000000" w:themeColor="text1"/>
                <w:sz w:val="16"/>
                <w:szCs w:val="16"/>
              </w:rPr>
            </w:pPr>
            <w:r w:rsidRPr="00C13964">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676318DD" w14:textId="77777777" w:rsidR="00F02F28" w:rsidRPr="00C13964" w:rsidRDefault="00C13964" w:rsidP="00F02F28">
            <w:pPr>
              <w:spacing w:after="0" w:line="240" w:lineRule="auto"/>
              <w:jc w:val="center"/>
              <w:rPr>
                <w:rFonts w:ascii="Verdana" w:hAnsi="Verdana" w:cs="Arial"/>
                <w:color w:val="000000" w:themeColor="text1"/>
                <w:sz w:val="16"/>
                <w:szCs w:val="16"/>
              </w:rPr>
            </w:pPr>
            <w:r w:rsidRPr="00C13964">
              <w:rPr>
                <w:rFonts w:ascii="Verdana" w:hAnsi="Verdana" w:cs="Arial"/>
                <w:color w:val="000000" w:themeColor="text1"/>
                <w:sz w:val="16"/>
                <w:szCs w:val="16"/>
              </w:rPr>
              <w:t>22</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5FBDCDCB" w14:textId="77777777" w:rsidR="00F02F28" w:rsidRPr="00C13964" w:rsidRDefault="00C13964" w:rsidP="00F02F28">
            <w:pPr>
              <w:spacing w:after="0" w:line="240" w:lineRule="auto"/>
              <w:jc w:val="center"/>
              <w:rPr>
                <w:rFonts w:ascii="Verdana" w:hAnsi="Verdana" w:cs="Arial"/>
                <w:color w:val="000000" w:themeColor="text1"/>
                <w:sz w:val="16"/>
                <w:szCs w:val="16"/>
              </w:rPr>
            </w:pPr>
            <w:r w:rsidRPr="00C13964">
              <w:rPr>
                <w:rFonts w:ascii="Verdana" w:hAnsi="Verdana" w:cs="Arial"/>
                <w:color w:val="000000" w:themeColor="text1"/>
                <w:sz w:val="16"/>
                <w:szCs w:val="16"/>
              </w:rPr>
              <w:t>3.25</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0F8CDA16" w14:textId="77777777" w:rsidR="00F02F28" w:rsidRPr="00C13964" w:rsidRDefault="00C13964" w:rsidP="00F02F28">
            <w:pPr>
              <w:spacing w:after="0" w:line="240" w:lineRule="auto"/>
              <w:jc w:val="center"/>
              <w:rPr>
                <w:rFonts w:ascii="Verdana" w:hAnsi="Verdana" w:cs="Arial"/>
                <w:color w:val="000000" w:themeColor="text1"/>
                <w:sz w:val="16"/>
                <w:szCs w:val="16"/>
              </w:rPr>
            </w:pPr>
            <w:r w:rsidRPr="00C13964">
              <w:rPr>
                <w:rFonts w:ascii="Verdana" w:hAnsi="Verdana" w:cs="Arial"/>
                <w:color w:val="000000" w:themeColor="text1"/>
                <w:sz w:val="16"/>
                <w:szCs w:val="16"/>
              </w:rPr>
              <w:t>247</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299742B4"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2AE6BC86"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5231EC" w:rsidRPr="00113017" w14:paraId="67FF4397"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tcPr>
          <w:p w14:paraId="213F0195" w14:textId="77777777" w:rsidR="00F02F28" w:rsidRPr="00113017" w:rsidRDefault="008726AE" w:rsidP="00F02F28">
            <w:pPr>
              <w:spacing w:after="0" w:line="240" w:lineRule="auto"/>
              <w:rPr>
                <w:rFonts w:ascii="Verdana" w:hAnsi="Verdana"/>
                <w:color w:val="FF0000"/>
              </w:rPr>
            </w:pPr>
            <w:r w:rsidRPr="00C13964">
              <w:rPr>
                <w:rFonts w:ascii="Verdana" w:hAnsi="Verdana" w:cs="Arial"/>
                <w:color w:val="000000" w:themeColor="text1"/>
                <w:sz w:val="16"/>
                <w:szCs w:val="16"/>
              </w:rPr>
              <w:t>Planta semisótano</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092C78B0" w14:textId="77777777" w:rsidR="00F02F28" w:rsidRPr="008726AE" w:rsidRDefault="008726AE" w:rsidP="00F02F28">
            <w:pPr>
              <w:spacing w:after="0" w:line="240" w:lineRule="auto"/>
              <w:rPr>
                <w:rFonts w:ascii="Verdana" w:hAnsi="Verdana" w:cs="Arial"/>
                <w:color w:val="000000" w:themeColor="text1"/>
                <w:sz w:val="16"/>
                <w:szCs w:val="16"/>
              </w:rPr>
            </w:pPr>
            <w:r w:rsidRPr="008726AE">
              <w:rPr>
                <w:rFonts w:ascii="Verdana" w:hAnsi="Verdana" w:cs="Arial"/>
                <w:color w:val="000000" w:themeColor="text1"/>
                <w:sz w:val="16"/>
                <w:szCs w:val="16"/>
              </w:rPr>
              <w:t>Vestíbulo</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0A1EBD53" w14:textId="77777777" w:rsidR="00F02F28" w:rsidRPr="008726AE" w:rsidRDefault="00F02F28" w:rsidP="00F02F28">
            <w:pPr>
              <w:spacing w:after="0" w:line="240" w:lineRule="auto"/>
              <w:jc w:val="center"/>
              <w:rPr>
                <w:rFonts w:ascii="Verdana" w:hAnsi="Verdana" w:cs="Arial"/>
                <w:color w:val="000000" w:themeColor="text1"/>
                <w:sz w:val="16"/>
                <w:szCs w:val="16"/>
              </w:rPr>
            </w:pPr>
            <w:r w:rsidRPr="008726AE">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5851D445" w14:textId="77777777" w:rsidR="00F02F28" w:rsidRPr="008726AE" w:rsidRDefault="00F02F28" w:rsidP="00F02F28">
            <w:pPr>
              <w:spacing w:after="0" w:line="240" w:lineRule="auto"/>
              <w:jc w:val="center"/>
              <w:rPr>
                <w:rFonts w:ascii="Verdana" w:hAnsi="Verdana" w:cs="Arial"/>
                <w:color w:val="000000" w:themeColor="text1"/>
                <w:sz w:val="16"/>
                <w:szCs w:val="16"/>
              </w:rPr>
            </w:pPr>
            <w:r w:rsidRPr="008726AE">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564940F8" w14:textId="77777777" w:rsidR="00F02F28" w:rsidRPr="008726AE" w:rsidRDefault="008726AE" w:rsidP="00F02F28">
            <w:pPr>
              <w:spacing w:after="0" w:line="240" w:lineRule="auto"/>
              <w:jc w:val="center"/>
              <w:rPr>
                <w:rFonts w:ascii="Verdana" w:hAnsi="Verdana" w:cs="Arial"/>
                <w:color w:val="000000" w:themeColor="text1"/>
                <w:sz w:val="16"/>
                <w:szCs w:val="16"/>
              </w:rPr>
            </w:pPr>
            <w:r w:rsidRPr="008726AE">
              <w:rPr>
                <w:rFonts w:ascii="Verdana" w:hAnsi="Verdana" w:cs="Arial"/>
                <w:color w:val="000000" w:themeColor="text1"/>
                <w:sz w:val="16"/>
                <w:szCs w:val="16"/>
              </w:rPr>
              <w:t>66</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534E4521" w14:textId="77777777" w:rsidR="00F02F28" w:rsidRPr="008726AE" w:rsidRDefault="008726AE" w:rsidP="00F02F28">
            <w:pPr>
              <w:spacing w:after="0" w:line="240" w:lineRule="auto"/>
              <w:jc w:val="center"/>
              <w:rPr>
                <w:rFonts w:ascii="Verdana" w:hAnsi="Verdana" w:cs="Arial"/>
                <w:color w:val="000000" w:themeColor="text1"/>
                <w:sz w:val="16"/>
                <w:szCs w:val="16"/>
              </w:rPr>
            </w:pPr>
            <w:r w:rsidRPr="008726AE">
              <w:rPr>
                <w:rFonts w:ascii="Verdana" w:hAnsi="Verdana" w:cs="Arial"/>
                <w:color w:val="000000" w:themeColor="text1"/>
                <w:sz w:val="16"/>
                <w:szCs w:val="16"/>
              </w:rPr>
              <w:t>1.70</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7CBEF76C" w14:textId="77777777" w:rsidR="00F02F28" w:rsidRPr="008726AE" w:rsidRDefault="008726AE" w:rsidP="00F02F28">
            <w:pPr>
              <w:spacing w:after="0" w:line="240" w:lineRule="auto"/>
              <w:jc w:val="center"/>
              <w:rPr>
                <w:rFonts w:ascii="Verdana" w:hAnsi="Verdana" w:cs="Arial"/>
                <w:color w:val="000000" w:themeColor="text1"/>
                <w:sz w:val="16"/>
                <w:szCs w:val="16"/>
              </w:rPr>
            </w:pPr>
            <w:r w:rsidRPr="008726AE">
              <w:rPr>
                <w:rFonts w:ascii="Verdana" w:hAnsi="Verdana" w:cs="Arial"/>
                <w:color w:val="000000" w:themeColor="text1"/>
                <w:sz w:val="16"/>
                <w:szCs w:val="16"/>
              </w:rPr>
              <w:t>355</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4526F4C7"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02894A97"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5231EC" w:rsidRPr="00113017" w14:paraId="29850F76"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46D0F5AA" w14:textId="77777777" w:rsidR="00F02F28" w:rsidRPr="00CC3071" w:rsidRDefault="00F02F28" w:rsidP="00F02F28">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Planta baja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596D4443" w14:textId="77777777" w:rsidR="00F02F28" w:rsidRPr="00CC3071" w:rsidRDefault="00CC3071" w:rsidP="00CC3071">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A. Accesible</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4FE09F72" w14:textId="77777777" w:rsidR="00F02F28" w:rsidRPr="00CC3071" w:rsidRDefault="00F02F28" w:rsidP="00F02F28">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7751C1D6" w14:textId="77777777" w:rsidR="00F02F28" w:rsidRPr="00CC3071" w:rsidRDefault="00F02F28" w:rsidP="00F02F28">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16861E63" w14:textId="77777777" w:rsidR="00F02F28" w:rsidRPr="00CC3071" w:rsidRDefault="00F02F28" w:rsidP="00CC3071">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4</w:t>
            </w:r>
            <w:r w:rsidR="00CC3071">
              <w:rPr>
                <w:rFonts w:ascii="Verdana" w:hAnsi="Verdana" w:cs="Arial"/>
                <w:color w:val="000000" w:themeColor="text1"/>
                <w:sz w:val="16"/>
                <w:szCs w:val="16"/>
              </w:rPr>
              <w:t>4</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32488851" w14:textId="77777777" w:rsidR="00F02F28" w:rsidRPr="00CC3071" w:rsidRDefault="00CC3071" w:rsidP="00F02F28">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1.87</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23A268CA" w14:textId="77777777" w:rsidR="00F02F28" w:rsidRPr="00CC3071" w:rsidRDefault="00CC3071" w:rsidP="00F02F28">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433</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289ACD4C"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55C2B420"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5231EC" w:rsidRPr="00113017" w14:paraId="7073B5D8"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70AEE18E" w14:textId="77777777" w:rsidR="00CC3071" w:rsidRPr="00CC3071" w:rsidRDefault="00CC3071" w:rsidP="00CC3071">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Planta baja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000FED91" w14:textId="77777777" w:rsidR="00CC3071" w:rsidRPr="00CC3071" w:rsidRDefault="00CC3071" w:rsidP="00CC3071">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 xml:space="preserve">A. </w:t>
            </w:r>
            <w:r>
              <w:rPr>
                <w:rFonts w:ascii="Verdana" w:hAnsi="Verdana" w:cs="Arial"/>
                <w:color w:val="000000" w:themeColor="text1"/>
                <w:sz w:val="16"/>
                <w:szCs w:val="16"/>
              </w:rPr>
              <w:t>personal</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7E197338" w14:textId="77777777" w:rsidR="00CC3071" w:rsidRPr="00CC3071" w:rsidRDefault="00CC3071" w:rsidP="00CC3071">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3166173E" w14:textId="77777777" w:rsidR="00CC3071" w:rsidRPr="00CC3071" w:rsidRDefault="00CC3071" w:rsidP="00CC3071">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34967C5E" w14:textId="77777777" w:rsidR="00CC3071" w:rsidRPr="00CC3071" w:rsidRDefault="00CC3071" w:rsidP="00CC3071">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22</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0C2DE9A2" w14:textId="77777777" w:rsidR="00CC3071" w:rsidRPr="00CC3071" w:rsidRDefault="00CC3071" w:rsidP="00CC3071">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2.03</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5868AA44" w14:textId="77777777" w:rsidR="00CC3071" w:rsidRPr="00CC3071" w:rsidRDefault="00CC3071" w:rsidP="00CC3071">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273</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4258D84E" w14:textId="77777777" w:rsidR="00CC3071" w:rsidRPr="00324FCE" w:rsidRDefault="00CC3071" w:rsidP="00CC3071">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656F0DDD" w14:textId="77777777" w:rsidR="00CC3071" w:rsidRPr="00324FCE" w:rsidRDefault="00CC3071" w:rsidP="00CC3071">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5231EC" w:rsidRPr="00113017" w14:paraId="16381E26"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22140227" w14:textId="77777777" w:rsidR="00511766" w:rsidRPr="00CC3071" w:rsidRDefault="00511766" w:rsidP="00511766">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Planta baja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74A34E2F" w14:textId="77777777" w:rsidR="00511766" w:rsidRPr="00CC3071" w:rsidRDefault="00511766" w:rsidP="00511766">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 xml:space="preserve">A. </w:t>
            </w:r>
            <w:r>
              <w:rPr>
                <w:rFonts w:ascii="Verdana" w:hAnsi="Verdana" w:cs="Arial"/>
                <w:color w:val="000000" w:themeColor="text1"/>
                <w:sz w:val="16"/>
                <w:szCs w:val="16"/>
              </w:rPr>
              <w:t>público</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37FB4DDF" w14:textId="77777777" w:rsidR="00511766" w:rsidRPr="00CC3071" w:rsidRDefault="00511766" w:rsidP="00511766">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3EE733F6" w14:textId="77777777" w:rsidR="00511766" w:rsidRPr="00CC3071" w:rsidRDefault="00511766" w:rsidP="00511766">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46C136F0" w14:textId="77777777" w:rsidR="00511766" w:rsidRPr="00CC3071" w:rsidRDefault="00511766" w:rsidP="00511766">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44</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7D657578" w14:textId="77777777" w:rsidR="00511766" w:rsidRPr="00CC3071" w:rsidRDefault="00511766" w:rsidP="00511766">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1.98</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38586618" w14:textId="77777777" w:rsidR="00511766" w:rsidRPr="00CC3071" w:rsidRDefault="00511766" w:rsidP="00511766">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386</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325176F8" w14:textId="77777777" w:rsidR="00511766" w:rsidRPr="00324FCE" w:rsidRDefault="00511766" w:rsidP="00511766">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7A4DD02C" w14:textId="77777777" w:rsidR="00511766" w:rsidRPr="00324FCE" w:rsidRDefault="00511766" w:rsidP="00511766">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5231EC" w:rsidRPr="00113017" w14:paraId="2D31DB78"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01E95C85" w14:textId="77777777" w:rsidR="00511766" w:rsidRPr="00CC3071" w:rsidRDefault="00511766" w:rsidP="00511766">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Planta baja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708EFD15" w14:textId="77777777" w:rsidR="00511766" w:rsidRPr="00CC3071" w:rsidRDefault="00511766" w:rsidP="00511766">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Cortavientos</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388FF343" w14:textId="77777777" w:rsidR="00511766" w:rsidRPr="00CC3071" w:rsidRDefault="00511766" w:rsidP="00511766">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057419A6" w14:textId="77777777" w:rsidR="00511766" w:rsidRPr="00CC3071" w:rsidRDefault="00511766" w:rsidP="00511766">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5208B3A5" w14:textId="77777777" w:rsidR="00511766" w:rsidRPr="00CC3071" w:rsidRDefault="005231EC" w:rsidP="00511766">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66</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32E09F94" w14:textId="77777777" w:rsidR="00511766" w:rsidRPr="00CC3071" w:rsidRDefault="005231EC" w:rsidP="00511766">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1.57</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6E56B40C" w14:textId="77777777" w:rsidR="00511766" w:rsidRPr="00CC3071" w:rsidRDefault="005231EC" w:rsidP="00511766">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341</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0F4634E9" w14:textId="77777777" w:rsidR="00511766" w:rsidRPr="00324FCE" w:rsidRDefault="00511766" w:rsidP="00511766">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13688E90" w14:textId="77777777" w:rsidR="00511766" w:rsidRPr="00324FCE" w:rsidRDefault="00511766" w:rsidP="00511766">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6D5DC7" w:rsidRPr="00113017" w14:paraId="16BBFD3D"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6CBD4410" w14:textId="77777777" w:rsidR="005231EC" w:rsidRPr="00CC3071" w:rsidRDefault="005231EC" w:rsidP="005231EC">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Planta baja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33E8FFDE" w14:textId="77777777" w:rsidR="005231EC" w:rsidRPr="00CC3071" w:rsidRDefault="005231EC" w:rsidP="005231EC">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Distribuidor</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0CACAA6A" w14:textId="77777777" w:rsidR="005231EC" w:rsidRPr="00CC3071" w:rsidRDefault="005231EC" w:rsidP="005231EC">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571251EA" w14:textId="77777777" w:rsidR="005231EC" w:rsidRPr="00CC3071" w:rsidRDefault="005231EC" w:rsidP="005231EC">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74DD5AB1" w14:textId="77777777" w:rsidR="005231EC" w:rsidRPr="00CC3071" w:rsidRDefault="005231EC"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66</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6AED2C96" w14:textId="77777777" w:rsidR="005231EC" w:rsidRPr="00CC3071" w:rsidRDefault="005231EC"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2.04</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27D4731A" w14:textId="77777777" w:rsidR="005231EC" w:rsidRPr="00CC3071" w:rsidRDefault="005231EC"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431</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1C50629F" w14:textId="77777777" w:rsidR="005231EC" w:rsidRPr="00324FCE" w:rsidRDefault="005231EC" w:rsidP="005231E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52E42DC0" w14:textId="77777777" w:rsidR="005231EC" w:rsidRPr="00324FCE" w:rsidRDefault="005231EC" w:rsidP="005231E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6D5DC7" w:rsidRPr="00113017" w14:paraId="25CB2427"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44EEC282" w14:textId="77777777" w:rsidR="005231EC" w:rsidRPr="00CC3071" w:rsidRDefault="005231EC" w:rsidP="005231EC">
            <w:pPr>
              <w:spacing w:after="0" w:line="240" w:lineRule="auto"/>
              <w:rPr>
                <w:rFonts w:ascii="Verdana" w:hAnsi="Verdana" w:cs="Arial"/>
                <w:color w:val="000000" w:themeColor="text1"/>
                <w:sz w:val="16"/>
                <w:szCs w:val="16"/>
              </w:rPr>
            </w:pPr>
            <w:r w:rsidRPr="00CC3071">
              <w:rPr>
                <w:rFonts w:ascii="Verdana" w:hAnsi="Verdana" w:cs="Arial"/>
                <w:color w:val="000000" w:themeColor="text1"/>
                <w:sz w:val="16"/>
                <w:szCs w:val="16"/>
              </w:rPr>
              <w:t>Planta baja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16A8DBA8" w14:textId="77777777" w:rsidR="005231EC" w:rsidRPr="00CC3071" w:rsidRDefault="005231EC" w:rsidP="005231EC">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Escalera 0</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66FF7B1E" w14:textId="77777777" w:rsidR="005231EC" w:rsidRPr="00CC3071" w:rsidRDefault="005231EC" w:rsidP="005231EC">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72232BDA" w14:textId="77777777" w:rsidR="005231EC" w:rsidRPr="00CC3071" w:rsidRDefault="005231EC" w:rsidP="005231EC">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4A5630FF" w14:textId="77777777" w:rsidR="005231EC" w:rsidRPr="00CC3071" w:rsidRDefault="005231EC"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48</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67A28891" w14:textId="77777777" w:rsidR="005231EC" w:rsidRPr="00CC3071" w:rsidRDefault="005231EC"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3.27</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615E0C06" w14:textId="77777777" w:rsidR="005231EC" w:rsidRPr="00CC3071" w:rsidRDefault="005231EC"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138</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70002ADA" w14:textId="77777777" w:rsidR="005231EC" w:rsidRPr="00324FCE" w:rsidRDefault="005231EC" w:rsidP="005231E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5178E3E2" w14:textId="77777777" w:rsidR="005231EC" w:rsidRPr="00324FCE" w:rsidRDefault="005231EC" w:rsidP="005231E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5231EC" w:rsidRPr="00113017" w14:paraId="256EC218"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vAlign w:val="center"/>
          </w:tcPr>
          <w:p w14:paraId="7D36B7D8" w14:textId="77777777" w:rsidR="005231EC" w:rsidRPr="00CC3071" w:rsidRDefault="005231EC" w:rsidP="005231EC">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Planta baja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3737C4D8" w14:textId="77777777" w:rsidR="005231EC" w:rsidRDefault="005231EC" w:rsidP="005231EC">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Vestíbulo, espera, circulación y distribuidor Administración</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7187512E" w14:textId="77777777" w:rsidR="005231EC" w:rsidRPr="00CC3071" w:rsidRDefault="005231EC" w:rsidP="005231EC">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6F42532F" w14:textId="77777777" w:rsidR="005231EC" w:rsidRPr="00CC3071" w:rsidRDefault="005231EC" w:rsidP="005231EC">
            <w:pPr>
              <w:spacing w:after="0" w:line="240" w:lineRule="auto"/>
              <w:jc w:val="center"/>
              <w:rPr>
                <w:rFonts w:ascii="Verdana" w:hAnsi="Verdana" w:cs="Arial"/>
                <w:color w:val="000000" w:themeColor="text1"/>
                <w:sz w:val="16"/>
                <w:szCs w:val="16"/>
              </w:rPr>
            </w:pPr>
            <w:r w:rsidRPr="00CC3071">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5E7E2D7B" w14:textId="77777777" w:rsidR="005231EC" w:rsidRPr="00CC3071" w:rsidRDefault="004B237F"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588</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29A3A7D1" w14:textId="77777777" w:rsidR="005231EC" w:rsidRPr="00CC3071" w:rsidRDefault="004B237F"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1.63</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0669D87E" w14:textId="77777777" w:rsidR="005231EC" w:rsidRPr="00CC3071" w:rsidRDefault="004B237F" w:rsidP="005231E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430</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25A30BE7" w14:textId="77777777" w:rsidR="005231EC" w:rsidRPr="00324FCE" w:rsidRDefault="005231EC" w:rsidP="005231E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7B0C643F" w14:textId="77777777" w:rsidR="005231EC" w:rsidRPr="00324FCE" w:rsidRDefault="005231EC" w:rsidP="005231E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770EB2" w:rsidRPr="00113017" w14:paraId="56A4DA80"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tcPr>
          <w:p w14:paraId="2518DA47" w14:textId="77777777" w:rsidR="00770EB2" w:rsidRPr="00770EB2" w:rsidRDefault="00770EB2" w:rsidP="00770EB2">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Planta primera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457A9B2D" w14:textId="77777777" w:rsidR="00770EB2" w:rsidRPr="00770EB2" w:rsidRDefault="00770EB2" w:rsidP="00770EB2">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A. Accesible</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0B9FEED5"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119A20EC"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60EDB268"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44</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19E23439"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2.30</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15FA2C87"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356</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398AE4E6" w14:textId="77777777" w:rsidR="00770EB2" w:rsidRPr="00324FCE" w:rsidRDefault="00770EB2"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207C2BB1" w14:textId="77777777" w:rsidR="00770EB2" w:rsidRPr="00324FCE" w:rsidRDefault="00770EB2"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770EB2" w:rsidRPr="00113017" w14:paraId="21DBEC67"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tcPr>
          <w:p w14:paraId="0D5F38FE" w14:textId="77777777" w:rsidR="00770EB2" w:rsidRPr="00113017" w:rsidRDefault="00770EB2" w:rsidP="00770EB2">
            <w:pPr>
              <w:spacing w:after="0" w:line="240" w:lineRule="auto"/>
              <w:rPr>
                <w:rFonts w:ascii="Verdana" w:hAnsi="Verdana" w:cs="Arial"/>
                <w:color w:val="FF0000"/>
                <w:sz w:val="16"/>
                <w:szCs w:val="16"/>
              </w:rPr>
            </w:pPr>
            <w:r w:rsidRPr="00770EB2">
              <w:rPr>
                <w:rFonts w:ascii="Verdana" w:hAnsi="Verdana" w:cs="Arial"/>
                <w:color w:val="000000" w:themeColor="text1"/>
                <w:sz w:val="16"/>
                <w:szCs w:val="16"/>
              </w:rPr>
              <w:t>Planta primera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191A2F9C" w14:textId="77777777" w:rsidR="00770EB2" w:rsidRPr="00770EB2" w:rsidRDefault="00770EB2" w:rsidP="00770EB2">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A. personal</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1CA12427"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6CF4B3A6"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029CCC16"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66</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544E274E"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2.23</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5546C7D5"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424</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176D27D3" w14:textId="77777777" w:rsidR="00770EB2" w:rsidRPr="00324FCE" w:rsidRDefault="00770EB2"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519D7D47" w14:textId="77777777" w:rsidR="00770EB2" w:rsidRPr="00324FCE" w:rsidRDefault="00770EB2"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770EB2" w:rsidRPr="00113017" w14:paraId="04626EC2"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tcPr>
          <w:p w14:paraId="0D08FC92" w14:textId="77777777" w:rsidR="00770EB2" w:rsidRPr="00113017" w:rsidRDefault="00770EB2" w:rsidP="00770EB2">
            <w:pPr>
              <w:spacing w:after="0" w:line="240" w:lineRule="auto"/>
              <w:rPr>
                <w:rFonts w:ascii="Verdana" w:hAnsi="Verdana" w:cs="Arial"/>
                <w:color w:val="FF0000"/>
                <w:sz w:val="16"/>
                <w:szCs w:val="16"/>
              </w:rPr>
            </w:pPr>
            <w:r w:rsidRPr="00770EB2">
              <w:rPr>
                <w:rFonts w:ascii="Verdana" w:hAnsi="Verdana" w:cs="Arial"/>
                <w:color w:val="000000" w:themeColor="text1"/>
                <w:sz w:val="16"/>
                <w:szCs w:val="16"/>
              </w:rPr>
              <w:t>Planta primera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2CCE15A7" w14:textId="77777777" w:rsidR="00770EB2" w:rsidRPr="00770EB2" w:rsidRDefault="00770EB2" w:rsidP="00770EB2">
            <w:pPr>
              <w:spacing w:after="0" w:line="240" w:lineRule="auto"/>
              <w:rPr>
                <w:rFonts w:ascii="Verdana" w:hAnsi="Verdana" w:cs="Arial"/>
                <w:color w:val="000000" w:themeColor="text1"/>
                <w:sz w:val="16"/>
                <w:szCs w:val="16"/>
              </w:rPr>
            </w:pPr>
            <w:r w:rsidRPr="00770EB2">
              <w:rPr>
                <w:rFonts w:ascii="Verdana" w:hAnsi="Verdana" w:cs="Arial"/>
                <w:color w:val="000000" w:themeColor="text1"/>
                <w:sz w:val="16"/>
                <w:szCs w:val="16"/>
              </w:rPr>
              <w:t>A. público</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79216C60"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12478E5F"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5E2D90C7"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44</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1517F9F6"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2.40</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53DD19C6" w14:textId="77777777" w:rsidR="00770EB2" w:rsidRPr="00770EB2" w:rsidRDefault="00770EB2" w:rsidP="00770EB2">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327</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64329EBD" w14:textId="77777777" w:rsidR="00770EB2" w:rsidRPr="00324FCE" w:rsidRDefault="00770EB2"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0500A263" w14:textId="77777777" w:rsidR="00770EB2" w:rsidRPr="00324FCE" w:rsidRDefault="00770EB2" w:rsidP="00770EB2">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6D5DC7" w:rsidRPr="00113017" w14:paraId="1631344C"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tcPr>
          <w:p w14:paraId="4F3FC432" w14:textId="77777777" w:rsidR="006D5DC7" w:rsidRPr="00113017" w:rsidRDefault="006D5DC7" w:rsidP="006D5DC7">
            <w:pPr>
              <w:spacing w:after="0" w:line="240" w:lineRule="auto"/>
              <w:rPr>
                <w:rFonts w:ascii="Verdana" w:hAnsi="Verdana" w:cs="Arial"/>
                <w:color w:val="FF0000"/>
                <w:sz w:val="16"/>
                <w:szCs w:val="16"/>
              </w:rPr>
            </w:pPr>
            <w:r w:rsidRPr="00770EB2">
              <w:rPr>
                <w:rFonts w:ascii="Verdana" w:hAnsi="Verdana" w:cs="Arial"/>
                <w:color w:val="000000" w:themeColor="text1"/>
                <w:sz w:val="16"/>
                <w:szCs w:val="16"/>
              </w:rPr>
              <w:t>Planta primera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5C568316" w14:textId="77777777" w:rsidR="006D5DC7" w:rsidRPr="00770EB2" w:rsidRDefault="006D5DC7" w:rsidP="006D5DC7">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Escalera P1</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7DEFC36C"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7228FDAB"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299877A4"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60</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5932A56B"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3.14</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0700E7B8"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148</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48C63C42" w14:textId="77777777" w:rsidR="006D5DC7" w:rsidRPr="00324FCE" w:rsidRDefault="006D5DC7"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78029594" w14:textId="77777777" w:rsidR="006D5DC7" w:rsidRPr="00324FCE" w:rsidRDefault="006D5DC7"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6D5DC7" w:rsidRPr="00113017" w14:paraId="30929E43"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tcPr>
          <w:p w14:paraId="78AFFFE1" w14:textId="77777777" w:rsidR="006D5DC7" w:rsidRPr="00113017" w:rsidRDefault="006D5DC7" w:rsidP="006D5DC7">
            <w:pPr>
              <w:spacing w:after="0" w:line="240" w:lineRule="auto"/>
              <w:rPr>
                <w:rFonts w:ascii="Verdana" w:hAnsi="Verdana" w:cs="Arial"/>
                <w:color w:val="FF0000"/>
                <w:sz w:val="16"/>
                <w:szCs w:val="16"/>
              </w:rPr>
            </w:pPr>
            <w:r w:rsidRPr="00770EB2">
              <w:rPr>
                <w:rFonts w:ascii="Verdana" w:hAnsi="Verdana" w:cs="Arial"/>
                <w:color w:val="000000" w:themeColor="text1"/>
                <w:sz w:val="16"/>
                <w:szCs w:val="16"/>
              </w:rPr>
              <w:t>Planta primera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12F84464" w14:textId="77777777" w:rsidR="006D5DC7" w:rsidRPr="00770EB2" w:rsidRDefault="006D5DC7" w:rsidP="006D5DC7">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Sala de espera y circulación</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5964684C"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7C021FBF"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7888D10D"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574</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33C8EADE"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1.68</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3DE705F7"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385</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62DC9ADD" w14:textId="77777777" w:rsidR="006D5DC7" w:rsidRPr="00324FCE" w:rsidRDefault="006D5DC7"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442DEAB9" w14:textId="77777777" w:rsidR="006D5DC7" w:rsidRPr="00324FCE" w:rsidRDefault="006D5DC7"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6D5DC7" w:rsidRPr="00113017" w14:paraId="55089483" w14:textId="77777777" w:rsidTr="006D5DC7">
        <w:trPr>
          <w:cantSplit/>
          <w:jc w:val="center"/>
        </w:trPr>
        <w:tc>
          <w:tcPr>
            <w:tcW w:w="569" w:type="pct"/>
            <w:tcBorders>
              <w:top w:val="single" w:sz="2" w:space="0" w:color="000000"/>
              <w:left w:val="single" w:sz="12" w:space="0" w:color="auto"/>
              <w:bottom w:val="single" w:sz="2" w:space="0" w:color="000000"/>
              <w:right w:val="single" w:sz="2" w:space="0" w:color="000000"/>
            </w:tcBorders>
            <w:noWrap/>
          </w:tcPr>
          <w:p w14:paraId="03CE4F21" w14:textId="77777777" w:rsidR="006D5DC7" w:rsidRPr="00113017" w:rsidRDefault="006D5DC7" w:rsidP="006D5DC7">
            <w:pPr>
              <w:spacing w:after="0" w:line="240" w:lineRule="auto"/>
              <w:rPr>
                <w:rFonts w:ascii="Verdana" w:hAnsi="Verdana" w:cs="Arial"/>
                <w:color w:val="FF0000"/>
                <w:sz w:val="16"/>
                <w:szCs w:val="16"/>
              </w:rPr>
            </w:pPr>
            <w:r w:rsidRPr="00770EB2">
              <w:rPr>
                <w:rFonts w:ascii="Verdana" w:hAnsi="Verdana" w:cs="Arial"/>
                <w:color w:val="000000" w:themeColor="text1"/>
                <w:sz w:val="16"/>
                <w:szCs w:val="16"/>
              </w:rPr>
              <w:t>Planta primera</w:t>
            </w:r>
          </w:p>
        </w:tc>
        <w:tc>
          <w:tcPr>
            <w:tcW w:w="1763" w:type="pct"/>
            <w:tcBorders>
              <w:top w:val="single" w:sz="2" w:space="0" w:color="000000"/>
              <w:left w:val="single" w:sz="2" w:space="0" w:color="000000"/>
              <w:bottom w:val="single" w:sz="2" w:space="0" w:color="000000"/>
              <w:right w:val="single" w:sz="2" w:space="0" w:color="000000"/>
            </w:tcBorders>
            <w:noWrap/>
            <w:vAlign w:val="center"/>
          </w:tcPr>
          <w:p w14:paraId="1CBE4FDA" w14:textId="77777777" w:rsidR="006D5DC7" w:rsidRPr="00770EB2" w:rsidRDefault="006D5DC7" w:rsidP="006D5DC7">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Limpieza</w:t>
            </w:r>
          </w:p>
        </w:tc>
        <w:tc>
          <w:tcPr>
            <w:tcW w:w="415" w:type="pct"/>
            <w:tcBorders>
              <w:top w:val="single" w:sz="2" w:space="0" w:color="000000"/>
              <w:left w:val="single" w:sz="2" w:space="0" w:color="000000"/>
              <w:bottom w:val="single" w:sz="2" w:space="0" w:color="000000"/>
              <w:right w:val="single" w:sz="2" w:space="0" w:color="000000"/>
            </w:tcBorders>
            <w:noWrap/>
            <w:vAlign w:val="center"/>
          </w:tcPr>
          <w:p w14:paraId="4C0A0DC6"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2" w:space="0" w:color="000000"/>
              <w:right w:val="single" w:sz="2" w:space="0" w:color="000000"/>
            </w:tcBorders>
            <w:noWrap/>
            <w:vAlign w:val="center"/>
          </w:tcPr>
          <w:p w14:paraId="38BF4BE2" w14:textId="77777777" w:rsidR="006D5DC7" w:rsidRPr="00770EB2" w:rsidRDefault="006D5DC7" w:rsidP="006D5DC7">
            <w:pPr>
              <w:spacing w:after="0" w:line="240" w:lineRule="auto"/>
              <w:jc w:val="center"/>
              <w:rPr>
                <w:rFonts w:ascii="Verdana" w:hAnsi="Verdana" w:cs="Arial"/>
                <w:color w:val="000000" w:themeColor="text1"/>
                <w:sz w:val="16"/>
                <w:szCs w:val="16"/>
              </w:rPr>
            </w:pPr>
            <w:r w:rsidRPr="00770EB2">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2" w:space="0" w:color="000000"/>
              <w:right w:val="single" w:sz="2" w:space="0" w:color="000000"/>
            </w:tcBorders>
            <w:noWrap/>
            <w:vAlign w:val="center"/>
          </w:tcPr>
          <w:p w14:paraId="1DCEE69C"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22</w:t>
            </w:r>
          </w:p>
        </w:tc>
        <w:tc>
          <w:tcPr>
            <w:tcW w:w="419" w:type="pct"/>
            <w:gridSpan w:val="2"/>
            <w:tcBorders>
              <w:top w:val="single" w:sz="2" w:space="0" w:color="000000"/>
              <w:left w:val="single" w:sz="2" w:space="0" w:color="000000"/>
              <w:bottom w:val="single" w:sz="2" w:space="0" w:color="000000"/>
              <w:right w:val="single" w:sz="2" w:space="0" w:color="000000"/>
            </w:tcBorders>
            <w:noWrap/>
            <w:vAlign w:val="center"/>
          </w:tcPr>
          <w:p w14:paraId="2571A96B"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2.60</w:t>
            </w:r>
          </w:p>
        </w:tc>
        <w:tc>
          <w:tcPr>
            <w:tcW w:w="331" w:type="pct"/>
            <w:gridSpan w:val="2"/>
            <w:tcBorders>
              <w:top w:val="single" w:sz="2" w:space="0" w:color="000000"/>
              <w:left w:val="single" w:sz="2" w:space="0" w:color="000000"/>
              <w:bottom w:val="single" w:sz="2" w:space="0" w:color="000000"/>
              <w:right w:val="single" w:sz="2" w:space="0" w:color="000000"/>
            </w:tcBorders>
            <w:noWrap/>
            <w:vAlign w:val="center"/>
          </w:tcPr>
          <w:p w14:paraId="147D30EF" w14:textId="77777777" w:rsidR="006D5DC7" w:rsidRPr="00770EB2" w:rsidRDefault="006D5DC7" w:rsidP="006D5DC7">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236</w:t>
            </w:r>
          </w:p>
        </w:tc>
        <w:tc>
          <w:tcPr>
            <w:tcW w:w="339" w:type="pct"/>
            <w:tcBorders>
              <w:top w:val="single" w:sz="2" w:space="0" w:color="000000"/>
              <w:left w:val="single" w:sz="2" w:space="0" w:color="000000"/>
              <w:bottom w:val="single" w:sz="2" w:space="0" w:color="000000"/>
              <w:right w:val="single" w:sz="4" w:space="0" w:color="auto"/>
            </w:tcBorders>
            <w:noWrap/>
            <w:vAlign w:val="center"/>
          </w:tcPr>
          <w:p w14:paraId="21CB0A1B" w14:textId="77777777" w:rsidR="006D5DC7" w:rsidRPr="00324FCE" w:rsidRDefault="006D5DC7"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2" w:space="0" w:color="000000"/>
              <w:right w:val="single" w:sz="12" w:space="0" w:color="auto"/>
            </w:tcBorders>
            <w:vAlign w:val="center"/>
          </w:tcPr>
          <w:p w14:paraId="054F7A04" w14:textId="77777777" w:rsidR="006D5DC7" w:rsidRPr="00324FCE" w:rsidRDefault="006D5DC7" w:rsidP="006D5DC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5231EC" w:rsidRPr="00113017" w14:paraId="2277109A" w14:textId="77777777" w:rsidTr="006D5DC7">
        <w:trPr>
          <w:cantSplit/>
          <w:jc w:val="center"/>
        </w:trPr>
        <w:tc>
          <w:tcPr>
            <w:tcW w:w="569" w:type="pct"/>
            <w:tcBorders>
              <w:top w:val="single" w:sz="2" w:space="0" w:color="000000"/>
              <w:left w:val="single" w:sz="12" w:space="0" w:color="auto"/>
              <w:bottom w:val="single" w:sz="12" w:space="0" w:color="auto"/>
              <w:right w:val="single" w:sz="2" w:space="0" w:color="000000"/>
            </w:tcBorders>
            <w:noWrap/>
          </w:tcPr>
          <w:p w14:paraId="4536541C" w14:textId="77777777" w:rsidR="00F02F28" w:rsidRPr="003A5DB5" w:rsidRDefault="00F02F28" w:rsidP="003A5DB5">
            <w:pPr>
              <w:spacing w:after="0" w:line="240" w:lineRule="auto"/>
              <w:rPr>
                <w:rFonts w:ascii="Verdana" w:hAnsi="Verdana" w:cs="Arial"/>
                <w:color w:val="000000" w:themeColor="text1"/>
                <w:sz w:val="16"/>
                <w:szCs w:val="16"/>
              </w:rPr>
            </w:pPr>
            <w:r w:rsidRPr="003A5DB5">
              <w:rPr>
                <w:rFonts w:ascii="Verdana" w:hAnsi="Verdana" w:cs="Arial"/>
                <w:color w:val="000000" w:themeColor="text1"/>
                <w:sz w:val="16"/>
                <w:szCs w:val="16"/>
              </w:rPr>
              <w:t xml:space="preserve">Planta </w:t>
            </w:r>
            <w:r w:rsidR="003A5DB5" w:rsidRPr="003A5DB5">
              <w:rPr>
                <w:rFonts w:ascii="Verdana" w:hAnsi="Verdana" w:cs="Arial"/>
                <w:color w:val="000000" w:themeColor="text1"/>
                <w:sz w:val="16"/>
                <w:szCs w:val="16"/>
              </w:rPr>
              <w:t>cubierta</w:t>
            </w:r>
          </w:p>
        </w:tc>
        <w:tc>
          <w:tcPr>
            <w:tcW w:w="1763" w:type="pct"/>
            <w:tcBorders>
              <w:top w:val="single" w:sz="2" w:space="0" w:color="000000"/>
              <w:left w:val="single" w:sz="2" w:space="0" w:color="000000"/>
              <w:bottom w:val="single" w:sz="12" w:space="0" w:color="auto"/>
              <w:right w:val="single" w:sz="2" w:space="0" w:color="000000"/>
            </w:tcBorders>
            <w:noWrap/>
            <w:vAlign w:val="center"/>
          </w:tcPr>
          <w:p w14:paraId="50458CF0" w14:textId="77777777" w:rsidR="00F02F28" w:rsidRPr="003A5DB5" w:rsidRDefault="003A5DB5" w:rsidP="00F02F28">
            <w:pPr>
              <w:spacing w:after="0" w:line="240" w:lineRule="auto"/>
              <w:rPr>
                <w:rFonts w:ascii="Verdana" w:hAnsi="Verdana" w:cs="Arial"/>
                <w:color w:val="000000" w:themeColor="text1"/>
                <w:sz w:val="16"/>
                <w:szCs w:val="16"/>
              </w:rPr>
            </w:pPr>
            <w:r w:rsidRPr="003A5DB5">
              <w:rPr>
                <w:rFonts w:ascii="Verdana" w:hAnsi="Verdana" w:cs="Arial"/>
                <w:color w:val="000000" w:themeColor="text1"/>
                <w:sz w:val="16"/>
                <w:szCs w:val="16"/>
              </w:rPr>
              <w:t>Escalera 1</w:t>
            </w:r>
          </w:p>
        </w:tc>
        <w:tc>
          <w:tcPr>
            <w:tcW w:w="415" w:type="pct"/>
            <w:tcBorders>
              <w:top w:val="single" w:sz="2" w:space="0" w:color="000000"/>
              <w:left w:val="single" w:sz="2" w:space="0" w:color="000000"/>
              <w:bottom w:val="single" w:sz="12" w:space="0" w:color="auto"/>
              <w:right w:val="single" w:sz="2" w:space="0" w:color="000000"/>
            </w:tcBorders>
            <w:noWrap/>
            <w:vAlign w:val="center"/>
          </w:tcPr>
          <w:p w14:paraId="173CBA11" w14:textId="77777777" w:rsidR="00F02F28" w:rsidRPr="003A5DB5" w:rsidRDefault="00F02F28" w:rsidP="00F02F28">
            <w:pPr>
              <w:spacing w:after="0" w:line="240" w:lineRule="auto"/>
              <w:jc w:val="center"/>
              <w:rPr>
                <w:rFonts w:ascii="Verdana" w:hAnsi="Verdana" w:cs="Arial"/>
                <w:color w:val="000000" w:themeColor="text1"/>
                <w:sz w:val="16"/>
                <w:szCs w:val="16"/>
              </w:rPr>
            </w:pPr>
            <w:r w:rsidRPr="003A5DB5">
              <w:rPr>
                <w:rFonts w:ascii="Verdana" w:hAnsi="Verdana" w:cs="Arial"/>
                <w:color w:val="000000" w:themeColor="text1"/>
                <w:sz w:val="16"/>
                <w:szCs w:val="16"/>
              </w:rPr>
              <w:t>Trama dialux</w:t>
            </w:r>
          </w:p>
        </w:tc>
        <w:tc>
          <w:tcPr>
            <w:tcW w:w="419" w:type="pct"/>
            <w:tcBorders>
              <w:top w:val="single" w:sz="2" w:space="0" w:color="000000"/>
              <w:left w:val="single" w:sz="2" w:space="0" w:color="000000"/>
              <w:bottom w:val="single" w:sz="12" w:space="0" w:color="auto"/>
              <w:right w:val="single" w:sz="2" w:space="0" w:color="000000"/>
            </w:tcBorders>
            <w:noWrap/>
            <w:vAlign w:val="center"/>
          </w:tcPr>
          <w:p w14:paraId="0FBAE0B7" w14:textId="77777777" w:rsidR="00F02F28" w:rsidRPr="003A5DB5" w:rsidRDefault="00F02F28" w:rsidP="00F02F28">
            <w:pPr>
              <w:spacing w:after="0" w:line="240" w:lineRule="auto"/>
              <w:jc w:val="center"/>
              <w:rPr>
                <w:rFonts w:ascii="Verdana" w:hAnsi="Verdana" w:cs="Arial"/>
                <w:color w:val="000000" w:themeColor="text1"/>
                <w:sz w:val="16"/>
                <w:szCs w:val="16"/>
              </w:rPr>
            </w:pPr>
            <w:r w:rsidRPr="003A5DB5">
              <w:rPr>
                <w:rFonts w:ascii="Verdana" w:hAnsi="Verdana" w:cs="Arial"/>
                <w:color w:val="000000" w:themeColor="text1"/>
                <w:sz w:val="16"/>
                <w:szCs w:val="16"/>
              </w:rPr>
              <w:t>0.80</w:t>
            </w:r>
          </w:p>
        </w:tc>
        <w:tc>
          <w:tcPr>
            <w:tcW w:w="266" w:type="pct"/>
            <w:tcBorders>
              <w:top w:val="single" w:sz="2" w:space="0" w:color="000000"/>
              <w:left w:val="single" w:sz="2" w:space="0" w:color="000000"/>
              <w:bottom w:val="single" w:sz="12" w:space="0" w:color="auto"/>
              <w:right w:val="single" w:sz="2" w:space="0" w:color="000000"/>
            </w:tcBorders>
            <w:noWrap/>
            <w:vAlign w:val="center"/>
          </w:tcPr>
          <w:p w14:paraId="0F4B8B59" w14:textId="77777777" w:rsidR="00F02F28" w:rsidRPr="003A5DB5" w:rsidRDefault="003A5DB5" w:rsidP="00F02F28">
            <w:pPr>
              <w:spacing w:after="0" w:line="240" w:lineRule="auto"/>
              <w:jc w:val="center"/>
              <w:rPr>
                <w:rFonts w:ascii="Verdana" w:hAnsi="Verdana" w:cs="Arial"/>
                <w:color w:val="000000" w:themeColor="text1"/>
                <w:sz w:val="16"/>
                <w:szCs w:val="16"/>
              </w:rPr>
            </w:pPr>
            <w:r w:rsidRPr="003A5DB5">
              <w:rPr>
                <w:rFonts w:ascii="Verdana" w:hAnsi="Verdana" w:cs="Arial"/>
                <w:color w:val="000000" w:themeColor="text1"/>
                <w:sz w:val="16"/>
                <w:szCs w:val="16"/>
              </w:rPr>
              <w:t>72</w:t>
            </w:r>
          </w:p>
        </w:tc>
        <w:tc>
          <w:tcPr>
            <w:tcW w:w="419" w:type="pct"/>
            <w:gridSpan w:val="2"/>
            <w:tcBorders>
              <w:top w:val="single" w:sz="2" w:space="0" w:color="000000"/>
              <w:left w:val="single" w:sz="2" w:space="0" w:color="000000"/>
              <w:bottom w:val="single" w:sz="12" w:space="0" w:color="auto"/>
              <w:right w:val="single" w:sz="2" w:space="0" w:color="000000"/>
            </w:tcBorders>
            <w:noWrap/>
            <w:vAlign w:val="center"/>
          </w:tcPr>
          <w:p w14:paraId="602D9804" w14:textId="77777777" w:rsidR="00F02F28" w:rsidRPr="003A5DB5" w:rsidRDefault="003A5DB5" w:rsidP="00F02F28">
            <w:pPr>
              <w:spacing w:after="0" w:line="240" w:lineRule="auto"/>
              <w:jc w:val="center"/>
              <w:rPr>
                <w:rFonts w:ascii="Verdana" w:hAnsi="Verdana" w:cs="Arial"/>
                <w:color w:val="000000" w:themeColor="text1"/>
                <w:sz w:val="16"/>
                <w:szCs w:val="16"/>
              </w:rPr>
            </w:pPr>
            <w:r w:rsidRPr="003A5DB5">
              <w:rPr>
                <w:rFonts w:ascii="Verdana" w:hAnsi="Verdana" w:cs="Arial"/>
                <w:color w:val="000000" w:themeColor="text1"/>
                <w:sz w:val="16"/>
                <w:szCs w:val="16"/>
              </w:rPr>
              <w:t>3.49</w:t>
            </w:r>
          </w:p>
        </w:tc>
        <w:tc>
          <w:tcPr>
            <w:tcW w:w="331" w:type="pct"/>
            <w:gridSpan w:val="2"/>
            <w:tcBorders>
              <w:top w:val="single" w:sz="2" w:space="0" w:color="000000"/>
              <w:left w:val="single" w:sz="2" w:space="0" w:color="000000"/>
              <w:bottom w:val="single" w:sz="12" w:space="0" w:color="auto"/>
              <w:right w:val="single" w:sz="2" w:space="0" w:color="000000"/>
            </w:tcBorders>
            <w:noWrap/>
            <w:vAlign w:val="center"/>
          </w:tcPr>
          <w:p w14:paraId="502DC49E" w14:textId="77777777" w:rsidR="00F02F28" w:rsidRPr="003A5DB5" w:rsidRDefault="003A5DB5" w:rsidP="00F02F28">
            <w:pPr>
              <w:spacing w:after="0" w:line="240" w:lineRule="auto"/>
              <w:jc w:val="center"/>
              <w:rPr>
                <w:rFonts w:ascii="Verdana" w:hAnsi="Verdana" w:cs="Arial"/>
                <w:color w:val="000000" w:themeColor="text1"/>
                <w:sz w:val="16"/>
                <w:szCs w:val="16"/>
              </w:rPr>
            </w:pPr>
            <w:r w:rsidRPr="003A5DB5">
              <w:rPr>
                <w:rFonts w:ascii="Verdana" w:hAnsi="Verdana" w:cs="Arial"/>
                <w:color w:val="000000" w:themeColor="text1"/>
                <w:sz w:val="16"/>
                <w:szCs w:val="16"/>
              </w:rPr>
              <w:t>132</w:t>
            </w:r>
          </w:p>
        </w:tc>
        <w:tc>
          <w:tcPr>
            <w:tcW w:w="339" w:type="pct"/>
            <w:tcBorders>
              <w:top w:val="single" w:sz="2" w:space="0" w:color="000000"/>
              <w:left w:val="single" w:sz="2" w:space="0" w:color="000000"/>
              <w:bottom w:val="single" w:sz="12" w:space="0" w:color="auto"/>
              <w:right w:val="single" w:sz="4" w:space="0" w:color="auto"/>
            </w:tcBorders>
            <w:noWrap/>
            <w:vAlign w:val="center"/>
          </w:tcPr>
          <w:p w14:paraId="06DCC236"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479" w:type="pct"/>
            <w:tcBorders>
              <w:top w:val="single" w:sz="2" w:space="0" w:color="000000"/>
              <w:left w:val="single" w:sz="4" w:space="0" w:color="auto"/>
              <w:bottom w:val="single" w:sz="12" w:space="0" w:color="auto"/>
              <w:right w:val="single" w:sz="12" w:space="0" w:color="auto"/>
            </w:tcBorders>
            <w:vAlign w:val="center"/>
          </w:tcPr>
          <w:p w14:paraId="5E1338CE"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bl>
    <w:p w14:paraId="4CC4AEA6" w14:textId="77777777" w:rsidR="00F02F28" w:rsidRPr="00113017" w:rsidRDefault="00F02F28" w:rsidP="00F02F28">
      <w:pPr>
        <w:rPr>
          <w:color w:val="FF0000"/>
        </w:rPr>
      </w:pPr>
    </w:p>
    <w:tbl>
      <w:tblPr>
        <w:tblW w:w="5000" w:type="pct"/>
        <w:jc w:val="center"/>
        <w:tblCellMar>
          <w:top w:w="28" w:type="dxa"/>
          <w:left w:w="28" w:type="dxa"/>
          <w:bottom w:w="28" w:type="dxa"/>
          <w:right w:w="28" w:type="dxa"/>
        </w:tblCellMar>
        <w:tblLook w:val="0000" w:firstRow="0" w:lastRow="0" w:firstColumn="0" w:lastColumn="0" w:noHBand="0" w:noVBand="0"/>
      </w:tblPr>
      <w:tblGrid>
        <w:gridCol w:w="1419"/>
        <w:gridCol w:w="95"/>
        <w:gridCol w:w="1231"/>
        <w:gridCol w:w="407"/>
        <w:gridCol w:w="692"/>
        <w:gridCol w:w="342"/>
        <w:gridCol w:w="766"/>
        <w:gridCol w:w="277"/>
        <w:gridCol w:w="421"/>
        <w:gridCol w:w="238"/>
        <w:gridCol w:w="240"/>
        <w:gridCol w:w="218"/>
        <w:gridCol w:w="403"/>
        <w:gridCol w:w="178"/>
        <w:gridCol w:w="305"/>
        <w:gridCol w:w="159"/>
        <w:gridCol w:w="227"/>
        <w:gridCol w:w="129"/>
        <w:gridCol w:w="765"/>
        <w:gridCol w:w="77"/>
        <w:gridCol w:w="1190"/>
      </w:tblGrid>
      <w:tr w:rsidR="00976BA7" w:rsidRPr="00976BA7" w14:paraId="48BDAF91" w14:textId="77777777" w:rsidTr="00976BA7">
        <w:trPr>
          <w:gridAfter w:val="13"/>
          <w:wAfter w:w="2327" w:type="pct"/>
          <w:cantSplit/>
          <w:jc w:val="center"/>
        </w:trPr>
        <w:tc>
          <w:tcPr>
            <w:tcW w:w="2673" w:type="pct"/>
            <w:gridSpan w:val="8"/>
            <w:tcBorders>
              <w:top w:val="single" w:sz="12" w:space="0" w:color="auto"/>
              <w:left w:val="single" w:sz="12" w:space="0" w:color="auto"/>
              <w:bottom w:val="single" w:sz="2" w:space="0" w:color="000000"/>
              <w:right w:val="single" w:sz="12" w:space="0" w:color="auto"/>
            </w:tcBorders>
            <w:vAlign w:val="center"/>
          </w:tcPr>
          <w:p w14:paraId="306CF3D1" w14:textId="77777777" w:rsidR="00F02F28" w:rsidRPr="00976BA7" w:rsidRDefault="00F02F28" w:rsidP="00F02F2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lastRenderedPageBreak/>
              <w:t>Almacenes</w:t>
            </w:r>
          </w:p>
          <w:p w14:paraId="5ED266C6" w14:textId="77777777" w:rsidR="00F02F28" w:rsidRPr="00976BA7" w:rsidRDefault="00F02F28" w:rsidP="00F02F28">
            <w:pPr>
              <w:spacing w:after="0" w:line="240" w:lineRule="auto"/>
              <w:rPr>
                <w:rFonts w:ascii="Verdana" w:hAnsi="Verdana" w:cs="Arial"/>
                <w:color w:val="000000" w:themeColor="text1"/>
                <w:sz w:val="14"/>
                <w:szCs w:val="16"/>
              </w:rPr>
            </w:pPr>
          </w:p>
        </w:tc>
      </w:tr>
      <w:tr w:rsidR="00113017" w:rsidRPr="00113017" w14:paraId="4E7B64AC" w14:textId="77777777" w:rsidTr="00976BA7">
        <w:trPr>
          <w:cantSplit/>
          <w:jc w:val="center"/>
        </w:trPr>
        <w:tc>
          <w:tcPr>
            <w:tcW w:w="2673" w:type="pct"/>
            <w:gridSpan w:val="8"/>
            <w:tcBorders>
              <w:top w:val="single" w:sz="2" w:space="0" w:color="000000"/>
              <w:left w:val="single" w:sz="12" w:space="0" w:color="auto"/>
              <w:bottom w:val="single" w:sz="2" w:space="0" w:color="000000"/>
              <w:right w:val="single" w:sz="12" w:space="0" w:color="auto"/>
            </w:tcBorders>
            <w:noWrap/>
            <w:vAlign w:val="center"/>
          </w:tcPr>
          <w:p w14:paraId="30052E42" w14:textId="77777777" w:rsidR="00F02F28" w:rsidRPr="00976BA7" w:rsidRDefault="00F02F28" w:rsidP="00F02F2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t>VEEI máximo admisible: 4.00 W/m²</w:t>
            </w:r>
          </w:p>
          <w:p w14:paraId="51CC78FC" w14:textId="77777777" w:rsidR="00F02F28" w:rsidRPr="00976BA7" w:rsidRDefault="00F02F28" w:rsidP="00F02F28">
            <w:pPr>
              <w:spacing w:after="0" w:line="240" w:lineRule="auto"/>
              <w:rPr>
                <w:rFonts w:ascii="Verdana" w:hAnsi="Verdana" w:cs="Arial"/>
                <w:color w:val="000000" w:themeColor="text1"/>
                <w:sz w:val="14"/>
                <w:szCs w:val="16"/>
              </w:rPr>
            </w:pPr>
          </w:p>
        </w:tc>
        <w:tc>
          <w:tcPr>
            <w:tcW w:w="2327" w:type="pct"/>
            <w:gridSpan w:val="13"/>
            <w:tcBorders>
              <w:left w:val="single" w:sz="12" w:space="0" w:color="auto"/>
              <w:bottom w:val="single" w:sz="12" w:space="0" w:color="auto"/>
            </w:tcBorders>
            <w:vAlign w:val="center"/>
          </w:tcPr>
          <w:p w14:paraId="2C4A41AD" w14:textId="77777777" w:rsidR="00F02F28" w:rsidRPr="00976BA7" w:rsidRDefault="00F02F28" w:rsidP="00F02F28">
            <w:pPr>
              <w:spacing w:after="0" w:line="240" w:lineRule="auto"/>
              <w:rPr>
                <w:rFonts w:ascii="Verdana" w:hAnsi="Verdana" w:cs="Arial"/>
                <w:color w:val="000000" w:themeColor="text1"/>
                <w:sz w:val="14"/>
                <w:szCs w:val="16"/>
              </w:rPr>
            </w:pPr>
          </w:p>
          <w:p w14:paraId="37C6536E" w14:textId="77777777" w:rsidR="00F02F28" w:rsidRPr="00976BA7" w:rsidRDefault="00F02F28" w:rsidP="00F02F28">
            <w:pPr>
              <w:spacing w:after="0" w:line="240" w:lineRule="auto"/>
              <w:rPr>
                <w:rFonts w:ascii="Verdana" w:hAnsi="Verdana" w:cs="Arial"/>
                <w:color w:val="000000" w:themeColor="text1"/>
                <w:sz w:val="14"/>
                <w:szCs w:val="16"/>
              </w:rPr>
            </w:pPr>
          </w:p>
        </w:tc>
      </w:tr>
      <w:tr w:rsidR="00113017" w:rsidRPr="00113017" w14:paraId="52064D10" w14:textId="77777777" w:rsidTr="00976BA7">
        <w:trPr>
          <w:cantSplit/>
          <w:jc w:val="center"/>
        </w:trPr>
        <w:tc>
          <w:tcPr>
            <w:tcW w:w="727" w:type="pct"/>
            <w:tcBorders>
              <w:top w:val="single" w:sz="2" w:space="0" w:color="000000"/>
              <w:left w:val="single" w:sz="12" w:space="0" w:color="auto"/>
              <w:bottom w:val="single" w:sz="2" w:space="0" w:color="000000"/>
              <w:right w:val="single" w:sz="2" w:space="0" w:color="000000"/>
            </w:tcBorders>
            <w:vAlign w:val="center"/>
          </w:tcPr>
          <w:p w14:paraId="6ED1FFC9"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Planta</w:t>
            </w:r>
          </w:p>
        </w:tc>
        <w:tc>
          <w:tcPr>
            <w:tcW w:w="884" w:type="pct"/>
            <w:gridSpan w:val="3"/>
            <w:tcBorders>
              <w:top w:val="single" w:sz="2" w:space="0" w:color="000000"/>
              <w:left w:val="single" w:sz="2" w:space="0" w:color="000000"/>
              <w:bottom w:val="single" w:sz="2" w:space="0" w:color="000000"/>
              <w:right w:val="single" w:sz="4" w:space="0" w:color="auto"/>
            </w:tcBorders>
            <w:vAlign w:val="center"/>
          </w:tcPr>
          <w:p w14:paraId="094EB20A"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Recinto</w:t>
            </w:r>
          </w:p>
        </w:tc>
        <w:tc>
          <w:tcPr>
            <w:tcW w:w="528" w:type="pct"/>
            <w:gridSpan w:val="2"/>
            <w:tcBorders>
              <w:top w:val="single" w:sz="2" w:space="0" w:color="000000"/>
              <w:left w:val="single" w:sz="4" w:space="0" w:color="auto"/>
              <w:bottom w:val="single" w:sz="2" w:space="0" w:color="000000"/>
              <w:right w:val="single" w:sz="2" w:space="0" w:color="000000"/>
            </w:tcBorders>
            <w:vAlign w:val="center"/>
          </w:tcPr>
          <w:p w14:paraId="2B10F264"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Número de puntos considerados en el proyecto</w:t>
            </w:r>
          </w:p>
        </w:tc>
        <w:tc>
          <w:tcPr>
            <w:tcW w:w="534" w:type="pct"/>
            <w:gridSpan w:val="2"/>
            <w:tcBorders>
              <w:top w:val="single" w:sz="2" w:space="0" w:color="000000"/>
              <w:left w:val="single" w:sz="2" w:space="0" w:color="000000"/>
              <w:bottom w:val="single" w:sz="2" w:space="0" w:color="000000"/>
              <w:right w:val="single" w:sz="2" w:space="0" w:color="000000"/>
            </w:tcBorders>
            <w:vAlign w:val="center"/>
          </w:tcPr>
          <w:p w14:paraId="442FA81E"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Factor de mantenimiento previsto</w:t>
            </w:r>
          </w:p>
        </w:tc>
        <w:tc>
          <w:tcPr>
            <w:tcW w:w="336" w:type="pct"/>
            <w:gridSpan w:val="2"/>
            <w:tcBorders>
              <w:top w:val="single" w:sz="2" w:space="0" w:color="000000"/>
              <w:left w:val="single" w:sz="2" w:space="0" w:color="000000"/>
              <w:bottom w:val="single" w:sz="2" w:space="0" w:color="000000"/>
              <w:right w:val="single" w:sz="2" w:space="0" w:color="000000"/>
            </w:tcBorders>
            <w:vAlign w:val="center"/>
          </w:tcPr>
          <w:p w14:paraId="73514CCE"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Potencia total instalada en lámparas + equipos aux.</w:t>
            </w:r>
          </w:p>
        </w:tc>
        <w:tc>
          <w:tcPr>
            <w:tcW w:w="531" w:type="pct"/>
            <w:gridSpan w:val="4"/>
            <w:tcBorders>
              <w:top w:val="single" w:sz="12" w:space="0" w:color="auto"/>
              <w:left w:val="single" w:sz="2" w:space="0" w:color="000000"/>
              <w:bottom w:val="single" w:sz="2" w:space="0" w:color="000000"/>
              <w:right w:val="single" w:sz="2" w:space="0" w:color="000000"/>
            </w:tcBorders>
            <w:vAlign w:val="center"/>
          </w:tcPr>
          <w:p w14:paraId="10FC66BC"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Valor de eficiencia energética de la instalación</w:t>
            </w:r>
          </w:p>
        </w:tc>
        <w:tc>
          <w:tcPr>
            <w:tcW w:w="418" w:type="pct"/>
            <w:gridSpan w:val="4"/>
            <w:tcBorders>
              <w:top w:val="single" w:sz="12" w:space="0" w:color="auto"/>
              <w:left w:val="single" w:sz="2" w:space="0" w:color="000000"/>
              <w:bottom w:val="single" w:sz="2" w:space="0" w:color="000000"/>
              <w:right w:val="single" w:sz="2" w:space="0" w:color="000000"/>
            </w:tcBorders>
            <w:vAlign w:val="center"/>
          </w:tcPr>
          <w:p w14:paraId="3DFE035A"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Iluminancia media horizontal mantenida</w:t>
            </w:r>
          </w:p>
          <w:p w14:paraId="54D3715B" w14:textId="77777777" w:rsidR="00F02F28" w:rsidRPr="00976BA7" w:rsidRDefault="00F02F28" w:rsidP="00F02F28">
            <w:pPr>
              <w:spacing w:after="0" w:line="240" w:lineRule="auto"/>
              <w:jc w:val="center"/>
              <w:rPr>
                <w:rFonts w:ascii="Verdana" w:hAnsi="Verdana" w:cs="Arial"/>
                <w:color w:val="000000" w:themeColor="text1"/>
                <w:sz w:val="14"/>
                <w:szCs w:val="16"/>
              </w:rPr>
            </w:pPr>
          </w:p>
        </w:tc>
        <w:tc>
          <w:tcPr>
            <w:tcW w:w="430" w:type="pct"/>
            <w:gridSpan w:val="2"/>
            <w:tcBorders>
              <w:top w:val="single" w:sz="12" w:space="0" w:color="auto"/>
              <w:left w:val="single" w:sz="2" w:space="0" w:color="000000"/>
              <w:bottom w:val="single" w:sz="2" w:space="0" w:color="000000"/>
              <w:right w:val="single" w:sz="4" w:space="0" w:color="auto"/>
            </w:tcBorders>
            <w:vAlign w:val="center"/>
          </w:tcPr>
          <w:p w14:paraId="4EB08BD8"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rendimiento de color de las lámparas</w:t>
            </w:r>
          </w:p>
          <w:p w14:paraId="65F1CADD" w14:textId="77777777" w:rsidR="00F02F28" w:rsidRPr="00976BA7" w:rsidRDefault="00F02F28" w:rsidP="00F02F28">
            <w:pPr>
              <w:spacing w:after="0" w:line="240" w:lineRule="auto"/>
              <w:jc w:val="center"/>
              <w:rPr>
                <w:rFonts w:ascii="Verdana" w:hAnsi="Verdana" w:cs="Arial"/>
                <w:color w:val="000000" w:themeColor="text1"/>
                <w:sz w:val="14"/>
                <w:szCs w:val="16"/>
              </w:rPr>
            </w:pPr>
          </w:p>
        </w:tc>
        <w:tc>
          <w:tcPr>
            <w:tcW w:w="611" w:type="pct"/>
            <w:tcBorders>
              <w:top w:val="single" w:sz="12" w:space="0" w:color="auto"/>
              <w:left w:val="single" w:sz="4" w:space="0" w:color="auto"/>
              <w:bottom w:val="single" w:sz="2" w:space="0" w:color="000000"/>
              <w:right w:val="single" w:sz="12" w:space="0" w:color="auto"/>
            </w:tcBorders>
            <w:vAlign w:val="center"/>
          </w:tcPr>
          <w:p w14:paraId="0800619F" w14:textId="77777777" w:rsidR="00F02F28" w:rsidRPr="00976BA7" w:rsidRDefault="00F02F28" w:rsidP="00F02F2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deslumbramiento unificado</w:t>
            </w:r>
          </w:p>
          <w:p w14:paraId="11ADC25E" w14:textId="77777777" w:rsidR="00F02F28" w:rsidRPr="00976BA7" w:rsidRDefault="00F02F28" w:rsidP="00F02F28">
            <w:pPr>
              <w:spacing w:after="0" w:line="240" w:lineRule="auto"/>
              <w:jc w:val="center"/>
              <w:rPr>
                <w:rFonts w:ascii="Verdana" w:hAnsi="Verdana" w:cs="Arial"/>
                <w:color w:val="000000" w:themeColor="text1"/>
                <w:sz w:val="14"/>
                <w:szCs w:val="16"/>
              </w:rPr>
            </w:pPr>
          </w:p>
        </w:tc>
      </w:tr>
      <w:tr w:rsidR="00113017" w:rsidRPr="00113017" w14:paraId="01E87DB0" w14:textId="77777777" w:rsidTr="00976BA7">
        <w:trPr>
          <w:cantSplit/>
          <w:jc w:val="center"/>
        </w:trPr>
        <w:tc>
          <w:tcPr>
            <w:tcW w:w="727" w:type="pct"/>
            <w:tcBorders>
              <w:top w:val="single" w:sz="2" w:space="0" w:color="000000"/>
              <w:left w:val="single" w:sz="12" w:space="0" w:color="auto"/>
            </w:tcBorders>
            <w:noWrap/>
          </w:tcPr>
          <w:p w14:paraId="56C75280"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884" w:type="pct"/>
            <w:gridSpan w:val="3"/>
            <w:tcBorders>
              <w:top w:val="single" w:sz="2" w:space="0" w:color="000000"/>
            </w:tcBorders>
            <w:tcMar>
              <w:top w:w="17" w:type="dxa"/>
              <w:left w:w="6" w:type="dxa"/>
              <w:bottom w:w="23" w:type="dxa"/>
              <w:right w:w="11" w:type="dxa"/>
            </w:tcMar>
            <w:vAlign w:val="center"/>
          </w:tcPr>
          <w:p w14:paraId="37B4E3B9" w14:textId="77777777" w:rsidR="00F02F28" w:rsidRPr="00976BA7" w:rsidRDefault="00F02F28" w:rsidP="00F02F28">
            <w:pPr>
              <w:spacing w:after="0" w:line="240" w:lineRule="auto"/>
              <w:rPr>
                <w:rFonts w:ascii="Verdana" w:hAnsi="Verdana" w:cs="Arial"/>
                <w:color w:val="000000" w:themeColor="text1"/>
                <w:sz w:val="16"/>
                <w:szCs w:val="16"/>
              </w:rPr>
            </w:pPr>
          </w:p>
        </w:tc>
        <w:tc>
          <w:tcPr>
            <w:tcW w:w="528" w:type="pct"/>
            <w:gridSpan w:val="2"/>
            <w:tcBorders>
              <w:top w:val="single" w:sz="2" w:space="0" w:color="000000"/>
              <w:bottom w:val="single" w:sz="2" w:space="0" w:color="000000"/>
            </w:tcBorders>
            <w:tcMar>
              <w:top w:w="17" w:type="dxa"/>
              <w:left w:w="6" w:type="dxa"/>
              <w:bottom w:w="23" w:type="dxa"/>
              <w:right w:w="11" w:type="dxa"/>
            </w:tcMar>
            <w:vAlign w:val="center"/>
          </w:tcPr>
          <w:p w14:paraId="31910746"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534" w:type="pct"/>
            <w:gridSpan w:val="2"/>
            <w:tcBorders>
              <w:top w:val="single" w:sz="2" w:space="0" w:color="000000"/>
              <w:bottom w:val="single" w:sz="2" w:space="0" w:color="000000"/>
            </w:tcBorders>
            <w:tcMar>
              <w:top w:w="17" w:type="dxa"/>
              <w:left w:w="6" w:type="dxa"/>
              <w:bottom w:w="23" w:type="dxa"/>
              <w:right w:w="11" w:type="dxa"/>
            </w:tcMar>
            <w:vAlign w:val="center"/>
          </w:tcPr>
          <w:p w14:paraId="23D0E4D1"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336" w:type="pct"/>
            <w:gridSpan w:val="2"/>
            <w:tcBorders>
              <w:top w:val="single" w:sz="2" w:space="0" w:color="000000"/>
              <w:bottom w:val="single" w:sz="2" w:space="0" w:color="000000"/>
            </w:tcBorders>
            <w:tcMar>
              <w:top w:w="17" w:type="dxa"/>
              <w:left w:w="6" w:type="dxa"/>
              <w:bottom w:w="23" w:type="dxa"/>
              <w:right w:w="11" w:type="dxa"/>
            </w:tcMar>
            <w:vAlign w:val="center"/>
          </w:tcPr>
          <w:p w14:paraId="1FE6FE58"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34" w:type="pct"/>
            <w:gridSpan w:val="2"/>
            <w:tcBorders>
              <w:top w:val="single" w:sz="2" w:space="0" w:color="000000"/>
              <w:bottom w:val="single" w:sz="2" w:space="0" w:color="000000"/>
            </w:tcBorders>
            <w:tcMar>
              <w:top w:w="17" w:type="dxa"/>
              <w:left w:w="6" w:type="dxa"/>
              <w:bottom w:w="23" w:type="dxa"/>
              <w:right w:w="11" w:type="dxa"/>
            </w:tcMar>
            <w:vAlign w:val="center"/>
          </w:tcPr>
          <w:p w14:paraId="7BB83654"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98" w:type="pct"/>
            <w:gridSpan w:val="2"/>
            <w:tcBorders>
              <w:top w:val="single" w:sz="2" w:space="0" w:color="000000"/>
              <w:bottom w:val="single" w:sz="2" w:space="0" w:color="000000"/>
            </w:tcBorders>
            <w:tcMar>
              <w:top w:w="17" w:type="dxa"/>
              <w:left w:w="6" w:type="dxa"/>
              <w:bottom w:w="23" w:type="dxa"/>
              <w:right w:w="11" w:type="dxa"/>
            </w:tcMar>
            <w:vAlign w:val="center"/>
          </w:tcPr>
          <w:p w14:paraId="650935D7"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236" w:type="pct"/>
            <w:gridSpan w:val="2"/>
            <w:tcBorders>
              <w:top w:val="single" w:sz="2" w:space="0" w:color="000000"/>
              <w:bottom w:val="single" w:sz="2" w:space="0" w:color="000000"/>
            </w:tcBorders>
            <w:tcMar>
              <w:top w:w="17" w:type="dxa"/>
              <w:left w:w="6" w:type="dxa"/>
              <w:bottom w:w="23" w:type="dxa"/>
              <w:right w:w="11" w:type="dxa"/>
            </w:tcMar>
            <w:vAlign w:val="center"/>
          </w:tcPr>
          <w:p w14:paraId="2D6366BA"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182" w:type="pct"/>
            <w:gridSpan w:val="2"/>
            <w:tcBorders>
              <w:top w:val="single" w:sz="2" w:space="0" w:color="000000"/>
              <w:bottom w:val="single" w:sz="2" w:space="0" w:color="000000"/>
            </w:tcBorders>
            <w:tcMar>
              <w:top w:w="17" w:type="dxa"/>
              <w:left w:w="6" w:type="dxa"/>
              <w:bottom w:w="23" w:type="dxa"/>
              <w:right w:w="11" w:type="dxa"/>
            </w:tcMar>
            <w:vAlign w:val="center"/>
          </w:tcPr>
          <w:p w14:paraId="5968BD71"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430" w:type="pct"/>
            <w:gridSpan w:val="2"/>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22388A05"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611" w:type="pct"/>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6E139FDB" w14:textId="77777777" w:rsidR="00F02F28" w:rsidRPr="00976BA7" w:rsidRDefault="00F02F28" w:rsidP="00F02F28">
            <w:pPr>
              <w:spacing w:after="0" w:line="240" w:lineRule="auto"/>
              <w:jc w:val="center"/>
              <w:rPr>
                <w:rFonts w:ascii="Verdana" w:hAnsi="Verdana" w:cs="Arial"/>
                <w:color w:val="000000" w:themeColor="text1"/>
                <w:sz w:val="16"/>
                <w:szCs w:val="16"/>
              </w:rPr>
            </w:pPr>
          </w:p>
        </w:tc>
      </w:tr>
      <w:tr w:rsidR="00113017" w:rsidRPr="00113017" w14:paraId="2ADA1564" w14:textId="77777777" w:rsidTr="00976BA7">
        <w:trPr>
          <w:cantSplit/>
          <w:jc w:val="center"/>
        </w:trPr>
        <w:tc>
          <w:tcPr>
            <w:tcW w:w="727" w:type="pct"/>
            <w:tcBorders>
              <w:left w:val="single" w:sz="12" w:space="0" w:color="auto"/>
            </w:tcBorders>
            <w:tcMar>
              <w:top w:w="17" w:type="dxa"/>
              <w:left w:w="6" w:type="dxa"/>
              <w:bottom w:w="23" w:type="dxa"/>
              <w:right w:w="11" w:type="dxa"/>
            </w:tcMar>
            <w:vAlign w:val="center"/>
          </w:tcPr>
          <w:p w14:paraId="4F2A766B" w14:textId="77777777" w:rsidR="00F02F28" w:rsidRPr="00976BA7" w:rsidRDefault="00F02F28" w:rsidP="00F02F28">
            <w:pPr>
              <w:spacing w:after="0" w:line="240" w:lineRule="auto"/>
              <w:rPr>
                <w:rFonts w:ascii="Verdana" w:hAnsi="Verdana" w:cs="Arial"/>
                <w:color w:val="000000" w:themeColor="text1"/>
                <w:sz w:val="16"/>
                <w:szCs w:val="16"/>
              </w:rPr>
            </w:pPr>
          </w:p>
        </w:tc>
        <w:tc>
          <w:tcPr>
            <w:tcW w:w="884" w:type="pct"/>
            <w:gridSpan w:val="3"/>
            <w:tcBorders>
              <w:right w:val="single" w:sz="2" w:space="0" w:color="000000"/>
            </w:tcBorders>
            <w:tcMar>
              <w:top w:w="17" w:type="dxa"/>
              <w:left w:w="6" w:type="dxa"/>
              <w:bottom w:w="23" w:type="dxa"/>
              <w:right w:w="11" w:type="dxa"/>
            </w:tcMar>
            <w:vAlign w:val="center"/>
          </w:tcPr>
          <w:p w14:paraId="2B0DCA88" w14:textId="77777777" w:rsidR="00F02F28" w:rsidRPr="00976BA7" w:rsidRDefault="00F02F28" w:rsidP="00F02F28">
            <w:pPr>
              <w:spacing w:after="0" w:line="240" w:lineRule="auto"/>
              <w:rPr>
                <w:rFonts w:ascii="Verdana" w:hAnsi="Verdana" w:cs="Arial"/>
                <w:color w:val="000000" w:themeColor="text1"/>
                <w:sz w:val="16"/>
                <w:szCs w:val="16"/>
              </w:rPr>
            </w:pP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4B1F7DDA"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n</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122BE1C0"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Fm</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38803627"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P (W)</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29AA40E0"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VEEI (W/m²)</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03878887"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Em (lux)</w:t>
            </w:r>
          </w:p>
          <w:p w14:paraId="018D4A89" w14:textId="77777777" w:rsidR="00F02F28" w:rsidRPr="00976BA7" w:rsidRDefault="00F02F28" w:rsidP="00F02F28">
            <w:pPr>
              <w:spacing w:after="0" w:line="240" w:lineRule="auto"/>
              <w:jc w:val="center"/>
              <w:rPr>
                <w:rFonts w:ascii="Verdana" w:hAnsi="Verdana" w:cs="Arial"/>
                <w:color w:val="000000" w:themeColor="text1"/>
                <w:sz w:val="16"/>
                <w:szCs w:val="16"/>
              </w:rPr>
            </w:pP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247112AF"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Ra</w:t>
            </w:r>
          </w:p>
          <w:p w14:paraId="20E67DCC"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T</w:t>
            </w:r>
          </w:p>
        </w:tc>
        <w:tc>
          <w:tcPr>
            <w:tcW w:w="611" w:type="pct"/>
            <w:tcBorders>
              <w:top w:val="single" w:sz="2" w:space="0" w:color="000000"/>
              <w:left w:val="single" w:sz="4" w:space="0" w:color="auto"/>
              <w:bottom w:val="single" w:sz="2" w:space="0" w:color="000000"/>
              <w:right w:val="single" w:sz="12" w:space="0" w:color="auto"/>
            </w:tcBorders>
            <w:vAlign w:val="center"/>
          </w:tcPr>
          <w:p w14:paraId="4574BF42" w14:textId="77777777" w:rsidR="00F02F28" w:rsidRPr="00976BA7" w:rsidRDefault="00F02F28" w:rsidP="00F02F2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UGR</w:t>
            </w:r>
          </w:p>
        </w:tc>
      </w:tr>
      <w:tr w:rsidR="00113017" w:rsidRPr="00113017" w14:paraId="38836392" w14:textId="77777777" w:rsidTr="00976BA7">
        <w:trPr>
          <w:cantSplit/>
          <w:jc w:val="center"/>
        </w:trPr>
        <w:tc>
          <w:tcPr>
            <w:tcW w:w="727" w:type="pct"/>
            <w:tcBorders>
              <w:left w:val="single" w:sz="12" w:space="0" w:color="auto"/>
              <w:bottom w:val="single" w:sz="2" w:space="0" w:color="000000"/>
            </w:tcBorders>
            <w:noWrap/>
          </w:tcPr>
          <w:p w14:paraId="0B73675C" w14:textId="77777777" w:rsidR="00F02F28" w:rsidRPr="00113017" w:rsidRDefault="00F02F28" w:rsidP="00F02F28">
            <w:pPr>
              <w:spacing w:after="0" w:line="240" w:lineRule="auto"/>
              <w:jc w:val="center"/>
              <w:rPr>
                <w:rFonts w:ascii="Verdana" w:hAnsi="Verdana" w:cs="Arial"/>
                <w:color w:val="FF0000"/>
                <w:sz w:val="16"/>
                <w:szCs w:val="16"/>
              </w:rPr>
            </w:pPr>
          </w:p>
        </w:tc>
        <w:tc>
          <w:tcPr>
            <w:tcW w:w="884" w:type="pct"/>
            <w:gridSpan w:val="3"/>
            <w:tcBorders>
              <w:bottom w:val="single" w:sz="2" w:space="0" w:color="000000"/>
            </w:tcBorders>
            <w:tcMar>
              <w:top w:w="17" w:type="dxa"/>
              <w:left w:w="6" w:type="dxa"/>
              <w:bottom w:w="23" w:type="dxa"/>
              <w:right w:w="11" w:type="dxa"/>
            </w:tcMar>
            <w:vAlign w:val="center"/>
          </w:tcPr>
          <w:p w14:paraId="6550F994" w14:textId="77777777" w:rsidR="00F02F28" w:rsidRPr="00113017" w:rsidRDefault="00F02F28" w:rsidP="00F02F28">
            <w:pPr>
              <w:spacing w:after="0" w:line="240" w:lineRule="auto"/>
              <w:rPr>
                <w:rFonts w:ascii="Verdana" w:hAnsi="Verdana" w:cs="Arial"/>
                <w:color w:val="FF0000"/>
                <w:sz w:val="16"/>
                <w:szCs w:val="16"/>
              </w:rPr>
            </w:pPr>
          </w:p>
        </w:tc>
        <w:tc>
          <w:tcPr>
            <w:tcW w:w="528" w:type="pct"/>
            <w:gridSpan w:val="2"/>
            <w:tcBorders>
              <w:top w:val="single" w:sz="2" w:space="0" w:color="000000"/>
              <w:bottom w:val="single" w:sz="2" w:space="0" w:color="000000"/>
            </w:tcBorders>
            <w:tcMar>
              <w:top w:w="17" w:type="dxa"/>
              <w:left w:w="6" w:type="dxa"/>
              <w:bottom w:w="23" w:type="dxa"/>
              <w:right w:w="11" w:type="dxa"/>
            </w:tcMar>
            <w:vAlign w:val="center"/>
          </w:tcPr>
          <w:p w14:paraId="6E8395B4" w14:textId="77777777" w:rsidR="00F02F28" w:rsidRPr="00113017" w:rsidRDefault="00F02F28" w:rsidP="00F02F28">
            <w:pPr>
              <w:spacing w:after="0" w:line="240" w:lineRule="auto"/>
              <w:jc w:val="center"/>
              <w:rPr>
                <w:rFonts w:ascii="Verdana" w:hAnsi="Verdana" w:cs="Arial"/>
                <w:color w:val="FF0000"/>
                <w:sz w:val="16"/>
                <w:szCs w:val="16"/>
              </w:rPr>
            </w:pPr>
          </w:p>
        </w:tc>
        <w:tc>
          <w:tcPr>
            <w:tcW w:w="534" w:type="pct"/>
            <w:gridSpan w:val="2"/>
            <w:tcBorders>
              <w:top w:val="single" w:sz="2" w:space="0" w:color="000000"/>
              <w:bottom w:val="single" w:sz="2" w:space="0" w:color="000000"/>
            </w:tcBorders>
            <w:tcMar>
              <w:top w:w="17" w:type="dxa"/>
              <w:left w:w="6" w:type="dxa"/>
              <w:bottom w:w="23" w:type="dxa"/>
              <w:right w:w="11" w:type="dxa"/>
            </w:tcMar>
            <w:vAlign w:val="center"/>
          </w:tcPr>
          <w:p w14:paraId="49130CA8" w14:textId="77777777" w:rsidR="00F02F28" w:rsidRPr="00113017" w:rsidRDefault="00F02F28" w:rsidP="00F02F28">
            <w:pPr>
              <w:spacing w:after="0" w:line="240" w:lineRule="auto"/>
              <w:jc w:val="center"/>
              <w:rPr>
                <w:rFonts w:ascii="Verdana" w:hAnsi="Verdana" w:cs="Arial"/>
                <w:color w:val="FF0000"/>
                <w:sz w:val="16"/>
                <w:szCs w:val="16"/>
              </w:rPr>
            </w:pPr>
          </w:p>
        </w:tc>
        <w:tc>
          <w:tcPr>
            <w:tcW w:w="336" w:type="pct"/>
            <w:gridSpan w:val="2"/>
            <w:tcBorders>
              <w:top w:val="single" w:sz="2" w:space="0" w:color="000000"/>
              <w:bottom w:val="single" w:sz="2" w:space="0" w:color="000000"/>
            </w:tcBorders>
            <w:tcMar>
              <w:top w:w="17" w:type="dxa"/>
              <w:left w:w="6" w:type="dxa"/>
              <w:bottom w:w="23" w:type="dxa"/>
              <w:right w:w="11" w:type="dxa"/>
            </w:tcMar>
            <w:vAlign w:val="center"/>
          </w:tcPr>
          <w:p w14:paraId="7AD96304" w14:textId="77777777" w:rsidR="00F02F28" w:rsidRPr="00113017" w:rsidRDefault="00F02F28" w:rsidP="00F02F28">
            <w:pPr>
              <w:spacing w:after="0" w:line="240" w:lineRule="auto"/>
              <w:jc w:val="center"/>
              <w:rPr>
                <w:rFonts w:ascii="Verdana" w:hAnsi="Verdana" w:cs="Arial"/>
                <w:color w:val="FF0000"/>
                <w:sz w:val="16"/>
                <w:szCs w:val="16"/>
              </w:rPr>
            </w:pPr>
          </w:p>
        </w:tc>
        <w:tc>
          <w:tcPr>
            <w:tcW w:w="234" w:type="pct"/>
            <w:gridSpan w:val="2"/>
            <w:tcBorders>
              <w:top w:val="single" w:sz="2" w:space="0" w:color="000000"/>
              <w:bottom w:val="single" w:sz="2" w:space="0" w:color="000000"/>
            </w:tcBorders>
            <w:tcMar>
              <w:top w:w="17" w:type="dxa"/>
              <w:left w:w="6" w:type="dxa"/>
              <w:bottom w:w="23" w:type="dxa"/>
              <w:right w:w="11" w:type="dxa"/>
            </w:tcMar>
            <w:vAlign w:val="center"/>
          </w:tcPr>
          <w:p w14:paraId="00B8966E" w14:textId="77777777" w:rsidR="00F02F28" w:rsidRPr="00113017" w:rsidRDefault="00F02F28" w:rsidP="00F02F28">
            <w:pPr>
              <w:spacing w:after="0" w:line="240" w:lineRule="auto"/>
              <w:jc w:val="center"/>
              <w:rPr>
                <w:rFonts w:ascii="Verdana" w:hAnsi="Verdana" w:cs="Arial"/>
                <w:color w:val="FF0000"/>
                <w:sz w:val="16"/>
                <w:szCs w:val="16"/>
              </w:rPr>
            </w:pPr>
          </w:p>
        </w:tc>
        <w:tc>
          <w:tcPr>
            <w:tcW w:w="298" w:type="pct"/>
            <w:gridSpan w:val="2"/>
            <w:tcBorders>
              <w:top w:val="single" w:sz="2" w:space="0" w:color="000000"/>
              <w:bottom w:val="single" w:sz="2" w:space="0" w:color="000000"/>
            </w:tcBorders>
            <w:tcMar>
              <w:top w:w="17" w:type="dxa"/>
              <w:left w:w="6" w:type="dxa"/>
              <w:bottom w:w="23" w:type="dxa"/>
              <w:right w:w="11" w:type="dxa"/>
            </w:tcMar>
            <w:vAlign w:val="center"/>
          </w:tcPr>
          <w:p w14:paraId="446FA4BF" w14:textId="77777777" w:rsidR="00F02F28" w:rsidRPr="00113017" w:rsidRDefault="00F02F28" w:rsidP="00F02F28">
            <w:pPr>
              <w:spacing w:after="0" w:line="240" w:lineRule="auto"/>
              <w:jc w:val="center"/>
              <w:rPr>
                <w:rFonts w:ascii="Verdana" w:hAnsi="Verdana" w:cs="Arial"/>
                <w:color w:val="FF0000"/>
                <w:sz w:val="16"/>
                <w:szCs w:val="16"/>
              </w:rPr>
            </w:pPr>
          </w:p>
        </w:tc>
        <w:tc>
          <w:tcPr>
            <w:tcW w:w="236" w:type="pct"/>
            <w:gridSpan w:val="2"/>
            <w:tcBorders>
              <w:top w:val="single" w:sz="2" w:space="0" w:color="000000"/>
              <w:bottom w:val="single" w:sz="2" w:space="0" w:color="000000"/>
            </w:tcBorders>
            <w:tcMar>
              <w:top w:w="17" w:type="dxa"/>
              <w:left w:w="6" w:type="dxa"/>
              <w:bottom w:w="23" w:type="dxa"/>
              <w:right w:w="11" w:type="dxa"/>
            </w:tcMar>
            <w:vAlign w:val="center"/>
          </w:tcPr>
          <w:p w14:paraId="0A10025E" w14:textId="77777777" w:rsidR="00F02F28" w:rsidRPr="00113017" w:rsidRDefault="00F02F28" w:rsidP="00F02F28">
            <w:pPr>
              <w:spacing w:after="0" w:line="240" w:lineRule="auto"/>
              <w:jc w:val="center"/>
              <w:rPr>
                <w:rFonts w:ascii="Verdana" w:hAnsi="Verdana" w:cs="Arial"/>
                <w:color w:val="FF0000"/>
                <w:sz w:val="16"/>
                <w:szCs w:val="16"/>
              </w:rPr>
            </w:pPr>
          </w:p>
        </w:tc>
        <w:tc>
          <w:tcPr>
            <w:tcW w:w="182" w:type="pct"/>
            <w:gridSpan w:val="2"/>
            <w:tcBorders>
              <w:top w:val="single" w:sz="2" w:space="0" w:color="000000"/>
              <w:bottom w:val="single" w:sz="2" w:space="0" w:color="000000"/>
            </w:tcBorders>
            <w:tcMar>
              <w:top w:w="17" w:type="dxa"/>
              <w:left w:w="6" w:type="dxa"/>
              <w:bottom w:w="23" w:type="dxa"/>
              <w:right w:w="11" w:type="dxa"/>
            </w:tcMar>
            <w:vAlign w:val="center"/>
          </w:tcPr>
          <w:p w14:paraId="233779F6" w14:textId="77777777" w:rsidR="00F02F28" w:rsidRPr="00113017" w:rsidRDefault="00F02F28" w:rsidP="00F02F28">
            <w:pPr>
              <w:spacing w:after="0" w:line="240" w:lineRule="auto"/>
              <w:jc w:val="center"/>
              <w:rPr>
                <w:rFonts w:ascii="Verdana" w:hAnsi="Verdana" w:cs="Arial"/>
                <w:color w:val="FF0000"/>
                <w:sz w:val="16"/>
                <w:szCs w:val="16"/>
              </w:rPr>
            </w:pPr>
          </w:p>
        </w:tc>
        <w:tc>
          <w:tcPr>
            <w:tcW w:w="430" w:type="pct"/>
            <w:gridSpan w:val="2"/>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224E937B" w14:textId="77777777" w:rsidR="00F02F28" w:rsidRPr="00113017" w:rsidRDefault="00F02F28" w:rsidP="00F02F28">
            <w:pPr>
              <w:spacing w:after="0" w:line="240" w:lineRule="auto"/>
              <w:jc w:val="center"/>
              <w:rPr>
                <w:rFonts w:ascii="Verdana" w:hAnsi="Verdana" w:cs="Arial"/>
                <w:color w:val="FF0000"/>
                <w:sz w:val="16"/>
                <w:szCs w:val="16"/>
              </w:rPr>
            </w:pPr>
          </w:p>
        </w:tc>
        <w:tc>
          <w:tcPr>
            <w:tcW w:w="611" w:type="pct"/>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3B7CA99B" w14:textId="77777777" w:rsidR="00F02F28" w:rsidRPr="00113017" w:rsidRDefault="00F02F28" w:rsidP="00F02F28">
            <w:pPr>
              <w:spacing w:after="0" w:line="240" w:lineRule="auto"/>
              <w:jc w:val="center"/>
              <w:rPr>
                <w:rFonts w:ascii="Verdana" w:hAnsi="Verdana" w:cs="Arial"/>
                <w:color w:val="FF0000"/>
                <w:sz w:val="16"/>
                <w:szCs w:val="16"/>
              </w:rPr>
            </w:pPr>
          </w:p>
        </w:tc>
      </w:tr>
      <w:tr w:rsidR="00113017" w:rsidRPr="00113017" w14:paraId="629C9A64" w14:textId="77777777" w:rsidTr="00976BA7">
        <w:trPr>
          <w:cantSplit/>
          <w:jc w:val="center"/>
        </w:trPr>
        <w:tc>
          <w:tcPr>
            <w:tcW w:w="727" w:type="pct"/>
            <w:tcBorders>
              <w:top w:val="single" w:sz="2" w:space="0" w:color="000000"/>
              <w:left w:val="single" w:sz="12" w:space="0" w:color="auto"/>
              <w:bottom w:val="single" w:sz="2" w:space="0" w:color="000000"/>
              <w:right w:val="single" w:sz="2" w:space="0" w:color="000000"/>
            </w:tcBorders>
            <w:noWrap/>
            <w:vAlign w:val="center"/>
          </w:tcPr>
          <w:p w14:paraId="238F9DB9" w14:textId="77777777" w:rsidR="00F02F28" w:rsidRPr="00113017" w:rsidRDefault="00F02F28" w:rsidP="00113017">
            <w:pPr>
              <w:spacing w:after="0" w:line="240" w:lineRule="auto"/>
              <w:rPr>
                <w:rFonts w:ascii="Verdana" w:hAnsi="Verdana" w:cs="Arial"/>
                <w:color w:val="000000" w:themeColor="text1"/>
                <w:sz w:val="16"/>
                <w:szCs w:val="16"/>
              </w:rPr>
            </w:pPr>
            <w:r w:rsidRPr="00113017">
              <w:rPr>
                <w:rFonts w:ascii="Verdana" w:hAnsi="Verdana" w:cs="Arial"/>
                <w:color w:val="000000" w:themeColor="text1"/>
                <w:sz w:val="16"/>
                <w:szCs w:val="16"/>
              </w:rPr>
              <w:t xml:space="preserve">Planta </w:t>
            </w:r>
            <w:r w:rsidR="00113017">
              <w:rPr>
                <w:rFonts w:ascii="Verdana" w:hAnsi="Verdana" w:cs="Arial"/>
                <w:color w:val="000000" w:themeColor="text1"/>
                <w:sz w:val="16"/>
                <w:szCs w:val="16"/>
              </w:rPr>
              <w:t>semisótano</w:t>
            </w:r>
          </w:p>
        </w:tc>
        <w:tc>
          <w:tcPr>
            <w:tcW w:w="884" w:type="pct"/>
            <w:gridSpan w:val="3"/>
            <w:tcBorders>
              <w:top w:val="single" w:sz="2" w:space="0" w:color="000000"/>
              <w:left w:val="single" w:sz="2" w:space="0" w:color="000000"/>
              <w:bottom w:val="single" w:sz="2" w:space="0" w:color="000000"/>
              <w:right w:val="single" w:sz="2" w:space="0" w:color="000000"/>
            </w:tcBorders>
            <w:noWrap/>
            <w:vAlign w:val="center"/>
          </w:tcPr>
          <w:p w14:paraId="57A29933" w14:textId="77777777" w:rsidR="00F02F28" w:rsidRPr="00113017" w:rsidRDefault="00F02F28" w:rsidP="00F02F28">
            <w:pPr>
              <w:spacing w:after="0" w:line="240" w:lineRule="auto"/>
              <w:rPr>
                <w:rFonts w:ascii="Verdana" w:hAnsi="Verdana" w:cs="Arial"/>
                <w:color w:val="000000" w:themeColor="text1"/>
                <w:sz w:val="16"/>
                <w:szCs w:val="16"/>
              </w:rPr>
            </w:pPr>
            <w:r w:rsidRPr="00113017">
              <w:rPr>
                <w:rFonts w:ascii="Verdana" w:hAnsi="Verdana" w:cs="Arial"/>
                <w:color w:val="000000" w:themeColor="text1"/>
                <w:sz w:val="16"/>
                <w:szCs w:val="16"/>
              </w:rPr>
              <w:t>Almacén</w:t>
            </w:r>
            <w:r w:rsidR="00867304" w:rsidRPr="00113017">
              <w:rPr>
                <w:rFonts w:ascii="Verdana" w:hAnsi="Verdana" w:cs="Arial"/>
                <w:color w:val="000000" w:themeColor="text1"/>
                <w:sz w:val="16"/>
                <w:szCs w:val="16"/>
              </w:rPr>
              <w:t xml:space="preserve"> de área</w:t>
            </w: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13DC0EF3" w14:textId="77777777" w:rsidR="00F02F28" w:rsidRPr="00113017" w:rsidRDefault="00F02F28" w:rsidP="00F02F28">
            <w:pPr>
              <w:spacing w:after="0" w:line="240" w:lineRule="auto"/>
              <w:jc w:val="center"/>
              <w:rPr>
                <w:rFonts w:ascii="Verdana" w:hAnsi="Verdana" w:cs="Arial"/>
                <w:color w:val="000000" w:themeColor="text1"/>
                <w:sz w:val="16"/>
                <w:szCs w:val="16"/>
              </w:rPr>
            </w:pPr>
            <w:r w:rsidRPr="00113017">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7C363672" w14:textId="77777777" w:rsidR="00F02F28" w:rsidRPr="00113017" w:rsidRDefault="00F02F28" w:rsidP="00F02F28">
            <w:pPr>
              <w:spacing w:after="0" w:line="240" w:lineRule="auto"/>
              <w:jc w:val="center"/>
              <w:rPr>
                <w:rFonts w:ascii="Verdana" w:hAnsi="Verdana" w:cs="Arial"/>
                <w:color w:val="000000" w:themeColor="text1"/>
                <w:sz w:val="16"/>
                <w:szCs w:val="16"/>
              </w:rPr>
            </w:pPr>
            <w:r w:rsidRPr="00113017">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46D3C021" w14:textId="77777777" w:rsidR="00F02F28" w:rsidRPr="00113017" w:rsidRDefault="000A1B74" w:rsidP="00F02F28">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80</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447E909F" w14:textId="77777777" w:rsidR="00F02F28" w:rsidRPr="00113017" w:rsidRDefault="00113017" w:rsidP="00BF1F2D">
            <w:pPr>
              <w:spacing w:after="0" w:line="240" w:lineRule="auto"/>
              <w:jc w:val="center"/>
              <w:rPr>
                <w:rFonts w:ascii="Verdana" w:hAnsi="Verdana" w:cs="Arial"/>
                <w:color w:val="000000" w:themeColor="text1"/>
                <w:sz w:val="16"/>
                <w:szCs w:val="16"/>
              </w:rPr>
            </w:pPr>
            <w:r w:rsidRPr="00113017">
              <w:rPr>
                <w:rFonts w:ascii="Verdana" w:hAnsi="Verdana" w:cs="Arial"/>
                <w:color w:val="000000" w:themeColor="text1"/>
                <w:sz w:val="16"/>
                <w:szCs w:val="16"/>
              </w:rPr>
              <w:t>1.</w:t>
            </w:r>
            <w:r w:rsidR="00BF1F2D">
              <w:rPr>
                <w:rFonts w:ascii="Verdana" w:hAnsi="Verdana" w:cs="Arial"/>
                <w:color w:val="000000" w:themeColor="text1"/>
                <w:sz w:val="16"/>
                <w:szCs w:val="16"/>
              </w:rPr>
              <w:t>44</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467F0D69" w14:textId="77777777" w:rsidR="00F02F28" w:rsidRPr="00324FCE" w:rsidRDefault="000A1B74" w:rsidP="00113017">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238</w:t>
            </w: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13325355"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2" w:space="0" w:color="000000"/>
              <w:right w:val="single" w:sz="12" w:space="0" w:color="auto"/>
            </w:tcBorders>
            <w:vAlign w:val="center"/>
          </w:tcPr>
          <w:p w14:paraId="0CB3A3B9" w14:textId="77777777" w:rsidR="00F02F28" w:rsidRPr="00324FCE" w:rsidRDefault="00F02F28" w:rsidP="00324FCE">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w:t>
            </w:r>
            <w:r w:rsidR="00324FCE">
              <w:rPr>
                <w:rFonts w:ascii="Verdana" w:hAnsi="Verdana" w:cs="Arial"/>
                <w:color w:val="000000" w:themeColor="text1"/>
                <w:sz w:val="16"/>
                <w:szCs w:val="16"/>
              </w:rPr>
              <w:t>2</w:t>
            </w:r>
          </w:p>
        </w:tc>
      </w:tr>
      <w:tr w:rsidR="00113017" w:rsidRPr="00113017" w14:paraId="4A4A6DDA" w14:textId="77777777" w:rsidTr="00976BA7">
        <w:trPr>
          <w:cantSplit/>
          <w:jc w:val="center"/>
        </w:trPr>
        <w:tc>
          <w:tcPr>
            <w:tcW w:w="727" w:type="pct"/>
            <w:tcBorders>
              <w:top w:val="single" w:sz="2" w:space="0" w:color="000000"/>
              <w:left w:val="single" w:sz="12" w:space="0" w:color="auto"/>
              <w:bottom w:val="single" w:sz="2" w:space="0" w:color="000000"/>
              <w:right w:val="single" w:sz="2" w:space="0" w:color="000000"/>
            </w:tcBorders>
            <w:noWrap/>
          </w:tcPr>
          <w:p w14:paraId="2CDBD249" w14:textId="77777777" w:rsidR="00F02F28" w:rsidRPr="001C16ED" w:rsidRDefault="00113017" w:rsidP="00F02F28">
            <w:pPr>
              <w:spacing w:after="0" w:line="240" w:lineRule="auto"/>
              <w:rPr>
                <w:rFonts w:ascii="Verdana" w:hAnsi="Verdana"/>
                <w:color w:val="000000" w:themeColor="text1"/>
              </w:rPr>
            </w:pPr>
            <w:r w:rsidRPr="001C16ED">
              <w:rPr>
                <w:rFonts w:ascii="Verdana" w:hAnsi="Verdana" w:cs="Arial"/>
                <w:color w:val="000000" w:themeColor="text1"/>
                <w:sz w:val="16"/>
                <w:szCs w:val="16"/>
              </w:rPr>
              <w:t>Planta semisótano</w:t>
            </w:r>
          </w:p>
        </w:tc>
        <w:tc>
          <w:tcPr>
            <w:tcW w:w="884" w:type="pct"/>
            <w:gridSpan w:val="3"/>
            <w:tcBorders>
              <w:top w:val="single" w:sz="2" w:space="0" w:color="000000"/>
              <w:left w:val="single" w:sz="2" w:space="0" w:color="000000"/>
              <w:bottom w:val="single" w:sz="2" w:space="0" w:color="000000"/>
              <w:right w:val="single" w:sz="2" w:space="0" w:color="000000"/>
            </w:tcBorders>
            <w:noWrap/>
            <w:vAlign w:val="center"/>
          </w:tcPr>
          <w:p w14:paraId="081EF9D6" w14:textId="77777777" w:rsidR="00F02F28" w:rsidRPr="001C16ED" w:rsidRDefault="00F02F28" w:rsidP="00F02F28">
            <w:pPr>
              <w:spacing w:after="0" w:line="240" w:lineRule="auto"/>
              <w:rPr>
                <w:rFonts w:ascii="Verdana" w:hAnsi="Verdana" w:cs="Arial"/>
                <w:color w:val="000000" w:themeColor="text1"/>
                <w:sz w:val="16"/>
                <w:szCs w:val="16"/>
              </w:rPr>
            </w:pPr>
            <w:r w:rsidRPr="001C16ED">
              <w:rPr>
                <w:rFonts w:ascii="Verdana" w:hAnsi="Verdana" w:cs="Arial"/>
                <w:color w:val="000000" w:themeColor="text1"/>
                <w:sz w:val="16"/>
                <w:szCs w:val="16"/>
              </w:rPr>
              <w:t>Almacén de Farmacia</w:t>
            </w: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27634CE0" w14:textId="77777777" w:rsidR="00F02F28" w:rsidRPr="001C16ED" w:rsidRDefault="00F02F28" w:rsidP="00F02F28">
            <w:pPr>
              <w:spacing w:after="0" w:line="240" w:lineRule="auto"/>
              <w:jc w:val="center"/>
              <w:rPr>
                <w:rFonts w:ascii="Verdana" w:hAnsi="Verdana" w:cs="Arial"/>
                <w:color w:val="000000" w:themeColor="text1"/>
                <w:sz w:val="16"/>
                <w:szCs w:val="16"/>
              </w:rPr>
            </w:pPr>
            <w:r w:rsidRPr="001C16ED">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278907D1" w14:textId="77777777" w:rsidR="00F02F28" w:rsidRPr="001C16ED" w:rsidRDefault="00F02F28" w:rsidP="00F02F28">
            <w:pPr>
              <w:spacing w:after="0" w:line="240" w:lineRule="auto"/>
              <w:jc w:val="center"/>
              <w:rPr>
                <w:rFonts w:ascii="Verdana" w:hAnsi="Verdana" w:cs="Arial"/>
                <w:color w:val="000000" w:themeColor="text1"/>
                <w:sz w:val="16"/>
                <w:szCs w:val="16"/>
              </w:rPr>
            </w:pPr>
            <w:r w:rsidRPr="001C16ED">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4EFD999E" w14:textId="77777777" w:rsidR="00F02F28" w:rsidRPr="001C16ED" w:rsidRDefault="001C16ED" w:rsidP="00F02F28">
            <w:pPr>
              <w:spacing w:after="0" w:line="240" w:lineRule="auto"/>
              <w:jc w:val="center"/>
              <w:rPr>
                <w:rFonts w:ascii="Verdana" w:hAnsi="Verdana" w:cs="Arial"/>
                <w:color w:val="000000" w:themeColor="text1"/>
                <w:sz w:val="16"/>
                <w:szCs w:val="16"/>
              </w:rPr>
            </w:pPr>
            <w:r w:rsidRPr="001C16ED">
              <w:rPr>
                <w:rFonts w:ascii="Verdana" w:hAnsi="Verdana" w:cs="Arial"/>
                <w:color w:val="000000" w:themeColor="text1"/>
                <w:sz w:val="16"/>
                <w:szCs w:val="16"/>
              </w:rPr>
              <w:t>80</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71FB212E" w14:textId="77777777" w:rsidR="00F02F28" w:rsidRPr="001C16ED" w:rsidRDefault="00113017" w:rsidP="001C16ED">
            <w:pPr>
              <w:spacing w:after="0" w:line="240" w:lineRule="auto"/>
              <w:jc w:val="center"/>
              <w:rPr>
                <w:rFonts w:ascii="Verdana" w:hAnsi="Verdana" w:cs="Arial"/>
                <w:color w:val="000000" w:themeColor="text1"/>
                <w:sz w:val="16"/>
                <w:szCs w:val="16"/>
              </w:rPr>
            </w:pPr>
            <w:r w:rsidRPr="001C16ED">
              <w:rPr>
                <w:rFonts w:ascii="Verdana" w:hAnsi="Verdana" w:cs="Arial"/>
                <w:color w:val="000000" w:themeColor="text1"/>
                <w:sz w:val="16"/>
                <w:szCs w:val="16"/>
              </w:rPr>
              <w:t>1.</w:t>
            </w:r>
            <w:r w:rsidR="001C16ED" w:rsidRPr="001C16ED">
              <w:rPr>
                <w:rFonts w:ascii="Verdana" w:hAnsi="Verdana" w:cs="Arial"/>
                <w:color w:val="000000" w:themeColor="text1"/>
                <w:sz w:val="16"/>
                <w:szCs w:val="16"/>
              </w:rPr>
              <w:t>51</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4A34D94C" w14:textId="77777777" w:rsidR="00F02F28" w:rsidRPr="00324FCE" w:rsidRDefault="001C16ED"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351</w:t>
            </w: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68810E8D"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2" w:space="0" w:color="000000"/>
              <w:right w:val="single" w:sz="12" w:space="0" w:color="auto"/>
            </w:tcBorders>
            <w:vAlign w:val="center"/>
          </w:tcPr>
          <w:p w14:paraId="3A181E2D" w14:textId="77777777" w:rsidR="00F02F28" w:rsidRPr="00324FCE" w:rsidRDefault="00F02F28" w:rsidP="00324FCE">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w:t>
            </w:r>
            <w:r w:rsidR="00324FCE">
              <w:rPr>
                <w:rFonts w:ascii="Verdana" w:hAnsi="Verdana" w:cs="Arial"/>
                <w:color w:val="000000" w:themeColor="text1"/>
                <w:sz w:val="16"/>
                <w:szCs w:val="16"/>
              </w:rPr>
              <w:t>2</w:t>
            </w:r>
          </w:p>
        </w:tc>
      </w:tr>
      <w:tr w:rsidR="00113017" w:rsidRPr="00113017" w14:paraId="34C5EB76" w14:textId="77777777" w:rsidTr="00976BA7">
        <w:trPr>
          <w:cantSplit/>
          <w:trHeight w:val="280"/>
          <w:jc w:val="center"/>
        </w:trPr>
        <w:tc>
          <w:tcPr>
            <w:tcW w:w="727" w:type="pct"/>
            <w:tcBorders>
              <w:top w:val="single" w:sz="2" w:space="0" w:color="000000"/>
              <w:left w:val="single" w:sz="12" w:space="0" w:color="auto"/>
              <w:bottom w:val="single" w:sz="2" w:space="0" w:color="000000"/>
              <w:right w:val="single" w:sz="2" w:space="0" w:color="000000"/>
            </w:tcBorders>
            <w:noWrap/>
          </w:tcPr>
          <w:p w14:paraId="2465254E" w14:textId="77777777" w:rsidR="00F02F28" w:rsidRPr="00BF1F2D" w:rsidRDefault="00113017" w:rsidP="00F02F28">
            <w:pPr>
              <w:spacing w:after="0" w:line="240" w:lineRule="auto"/>
              <w:rPr>
                <w:rFonts w:ascii="Verdana" w:hAnsi="Verdana"/>
                <w:color w:val="000000" w:themeColor="text1"/>
              </w:rPr>
            </w:pPr>
            <w:r w:rsidRPr="00BF1F2D">
              <w:rPr>
                <w:rFonts w:ascii="Verdana" w:hAnsi="Verdana" w:cs="Arial"/>
                <w:color w:val="000000" w:themeColor="text1"/>
                <w:sz w:val="16"/>
                <w:szCs w:val="16"/>
              </w:rPr>
              <w:t>Planta semisótano</w:t>
            </w:r>
          </w:p>
        </w:tc>
        <w:tc>
          <w:tcPr>
            <w:tcW w:w="884" w:type="pct"/>
            <w:gridSpan w:val="3"/>
            <w:tcBorders>
              <w:top w:val="single" w:sz="2" w:space="0" w:color="000000"/>
              <w:left w:val="single" w:sz="2" w:space="0" w:color="000000"/>
              <w:bottom w:val="single" w:sz="2" w:space="0" w:color="000000"/>
              <w:right w:val="single" w:sz="2" w:space="0" w:color="000000"/>
            </w:tcBorders>
            <w:noWrap/>
            <w:vAlign w:val="center"/>
          </w:tcPr>
          <w:p w14:paraId="5754E465" w14:textId="77777777" w:rsidR="00F02F28" w:rsidRPr="00BF1F2D" w:rsidRDefault="00F02F28" w:rsidP="00113017">
            <w:pPr>
              <w:spacing w:after="0" w:line="240" w:lineRule="auto"/>
              <w:rPr>
                <w:rFonts w:ascii="Verdana" w:hAnsi="Verdana" w:cs="Arial"/>
                <w:color w:val="000000" w:themeColor="text1"/>
                <w:sz w:val="16"/>
                <w:szCs w:val="16"/>
              </w:rPr>
            </w:pPr>
            <w:r w:rsidRPr="00BF1F2D">
              <w:rPr>
                <w:rFonts w:ascii="Verdana" w:hAnsi="Verdana" w:cs="Arial"/>
                <w:color w:val="000000" w:themeColor="text1"/>
                <w:sz w:val="16"/>
                <w:szCs w:val="16"/>
              </w:rPr>
              <w:t xml:space="preserve">Almacén </w:t>
            </w:r>
            <w:r w:rsidR="00113017" w:rsidRPr="00BF1F2D">
              <w:rPr>
                <w:rFonts w:ascii="Verdana" w:hAnsi="Verdana" w:cs="Arial"/>
                <w:color w:val="000000" w:themeColor="text1"/>
                <w:sz w:val="16"/>
                <w:szCs w:val="16"/>
              </w:rPr>
              <w:t>general</w:t>
            </w: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6ECAE655" w14:textId="77777777" w:rsidR="00F02F28" w:rsidRPr="00BF1F2D" w:rsidRDefault="00F02F28" w:rsidP="00F02F28">
            <w:pPr>
              <w:spacing w:after="0" w:line="240" w:lineRule="auto"/>
              <w:jc w:val="center"/>
              <w:rPr>
                <w:rFonts w:ascii="Verdana" w:hAnsi="Verdana" w:cs="Arial"/>
                <w:color w:val="000000" w:themeColor="text1"/>
                <w:sz w:val="16"/>
                <w:szCs w:val="16"/>
              </w:rPr>
            </w:pPr>
            <w:r w:rsidRPr="00BF1F2D">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78F33D71" w14:textId="77777777" w:rsidR="00F02F28" w:rsidRPr="00BF1F2D" w:rsidRDefault="00F02F28" w:rsidP="00F02F28">
            <w:pPr>
              <w:spacing w:after="0" w:line="240" w:lineRule="auto"/>
              <w:jc w:val="center"/>
              <w:rPr>
                <w:rFonts w:ascii="Verdana" w:hAnsi="Verdana" w:cs="Arial"/>
                <w:color w:val="000000" w:themeColor="text1"/>
                <w:sz w:val="16"/>
                <w:szCs w:val="16"/>
              </w:rPr>
            </w:pPr>
            <w:r w:rsidRPr="00BF1F2D">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26890DEA" w14:textId="77777777" w:rsidR="00F02F28" w:rsidRPr="00BF1F2D" w:rsidRDefault="00113017" w:rsidP="00F02F28">
            <w:pPr>
              <w:spacing w:after="0" w:line="240" w:lineRule="auto"/>
              <w:jc w:val="center"/>
              <w:rPr>
                <w:rFonts w:ascii="Verdana" w:hAnsi="Verdana" w:cs="Arial"/>
                <w:color w:val="000000" w:themeColor="text1"/>
                <w:sz w:val="16"/>
                <w:szCs w:val="16"/>
              </w:rPr>
            </w:pPr>
            <w:r w:rsidRPr="00BF1F2D">
              <w:rPr>
                <w:rFonts w:ascii="Verdana" w:hAnsi="Verdana" w:cs="Arial"/>
                <w:color w:val="000000" w:themeColor="text1"/>
                <w:sz w:val="16"/>
                <w:szCs w:val="16"/>
              </w:rPr>
              <w:t>160</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72E79934" w14:textId="77777777" w:rsidR="00F02F28" w:rsidRPr="00BF1F2D" w:rsidRDefault="00113017" w:rsidP="00BF1F2D">
            <w:pPr>
              <w:spacing w:after="0" w:line="240" w:lineRule="auto"/>
              <w:jc w:val="center"/>
              <w:rPr>
                <w:rFonts w:ascii="Verdana" w:hAnsi="Verdana" w:cs="Arial"/>
                <w:color w:val="000000" w:themeColor="text1"/>
                <w:sz w:val="16"/>
                <w:szCs w:val="16"/>
              </w:rPr>
            </w:pPr>
            <w:r w:rsidRPr="00BF1F2D">
              <w:rPr>
                <w:rFonts w:ascii="Verdana" w:hAnsi="Verdana" w:cs="Arial"/>
                <w:color w:val="000000" w:themeColor="text1"/>
                <w:sz w:val="16"/>
                <w:szCs w:val="16"/>
              </w:rPr>
              <w:t>1.</w:t>
            </w:r>
            <w:r w:rsidR="00BF1F2D" w:rsidRPr="00BF1F2D">
              <w:rPr>
                <w:rFonts w:ascii="Verdana" w:hAnsi="Verdana" w:cs="Arial"/>
                <w:color w:val="000000" w:themeColor="text1"/>
                <w:sz w:val="16"/>
                <w:szCs w:val="16"/>
              </w:rPr>
              <w:t>42</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39ED5FDE" w14:textId="77777777" w:rsidR="00F02F28" w:rsidRPr="00BF1F2D" w:rsidRDefault="00113017" w:rsidP="00BF1F2D">
            <w:pPr>
              <w:spacing w:after="0" w:line="240" w:lineRule="auto"/>
              <w:jc w:val="center"/>
              <w:rPr>
                <w:rFonts w:ascii="Verdana" w:hAnsi="Verdana" w:cs="Arial"/>
                <w:color w:val="000000" w:themeColor="text1"/>
                <w:sz w:val="16"/>
                <w:szCs w:val="16"/>
              </w:rPr>
            </w:pPr>
            <w:r w:rsidRPr="00BF1F2D">
              <w:rPr>
                <w:rFonts w:ascii="Verdana" w:hAnsi="Verdana" w:cs="Arial"/>
                <w:color w:val="000000" w:themeColor="text1"/>
                <w:sz w:val="16"/>
                <w:szCs w:val="16"/>
              </w:rPr>
              <w:t>3</w:t>
            </w:r>
            <w:r w:rsidR="00BF1F2D" w:rsidRPr="00BF1F2D">
              <w:rPr>
                <w:rFonts w:ascii="Verdana" w:hAnsi="Verdana" w:cs="Arial"/>
                <w:color w:val="000000" w:themeColor="text1"/>
                <w:sz w:val="16"/>
                <w:szCs w:val="16"/>
              </w:rPr>
              <w:t>66</w:t>
            </w: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6283AAC7" w14:textId="77777777" w:rsidR="00F02F28" w:rsidRPr="00324FCE" w:rsidRDefault="00F02F28" w:rsidP="00F02F28">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2" w:space="0" w:color="000000"/>
              <w:right w:val="single" w:sz="12" w:space="0" w:color="auto"/>
            </w:tcBorders>
            <w:vAlign w:val="center"/>
          </w:tcPr>
          <w:p w14:paraId="703B7A0B" w14:textId="77777777" w:rsidR="00F02F28" w:rsidRPr="00324FCE" w:rsidRDefault="00F02F28" w:rsidP="00324FCE">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w:t>
            </w:r>
            <w:r w:rsidR="00324FCE" w:rsidRPr="00324FCE">
              <w:rPr>
                <w:rFonts w:ascii="Verdana" w:hAnsi="Verdana" w:cs="Arial"/>
                <w:color w:val="000000" w:themeColor="text1"/>
                <w:sz w:val="16"/>
                <w:szCs w:val="16"/>
              </w:rPr>
              <w:t>2</w:t>
            </w:r>
          </w:p>
        </w:tc>
      </w:tr>
      <w:tr w:rsidR="000E4F24" w:rsidRPr="00113017" w14:paraId="5B79322F" w14:textId="77777777" w:rsidTr="00976BA7">
        <w:trPr>
          <w:cantSplit/>
          <w:trHeight w:val="280"/>
          <w:jc w:val="center"/>
        </w:trPr>
        <w:tc>
          <w:tcPr>
            <w:tcW w:w="727" w:type="pct"/>
            <w:tcBorders>
              <w:top w:val="single" w:sz="2" w:space="0" w:color="000000"/>
              <w:left w:val="single" w:sz="12" w:space="0" w:color="auto"/>
              <w:bottom w:val="single" w:sz="2" w:space="0" w:color="000000"/>
              <w:right w:val="single" w:sz="2" w:space="0" w:color="000000"/>
            </w:tcBorders>
            <w:noWrap/>
          </w:tcPr>
          <w:p w14:paraId="27E6E443" w14:textId="77777777" w:rsidR="000E4F24" w:rsidRPr="00113017" w:rsidRDefault="000E4F24" w:rsidP="000E4F24">
            <w:pPr>
              <w:spacing w:after="0" w:line="240" w:lineRule="auto"/>
              <w:rPr>
                <w:rFonts w:ascii="Verdana" w:hAnsi="Verdana"/>
                <w:color w:val="FF0000"/>
              </w:rPr>
            </w:pPr>
            <w:r w:rsidRPr="00BF1F2D">
              <w:rPr>
                <w:rFonts w:ascii="Verdana" w:hAnsi="Verdana" w:cs="Arial"/>
                <w:color w:val="000000" w:themeColor="text1"/>
                <w:sz w:val="16"/>
                <w:szCs w:val="16"/>
              </w:rPr>
              <w:t>Planta semisótano</w:t>
            </w:r>
          </w:p>
        </w:tc>
        <w:tc>
          <w:tcPr>
            <w:tcW w:w="884" w:type="pct"/>
            <w:gridSpan w:val="3"/>
            <w:tcBorders>
              <w:top w:val="single" w:sz="2" w:space="0" w:color="000000"/>
              <w:left w:val="single" w:sz="2" w:space="0" w:color="000000"/>
              <w:bottom w:val="single" w:sz="2" w:space="0" w:color="000000"/>
              <w:right w:val="single" w:sz="2" w:space="0" w:color="000000"/>
            </w:tcBorders>
            <w:noWrap/>
            <w:vAlign w:val="center"/>
          </w:tcPr>
          <w:p w14:paraId="5FCFA260" w14:textId="77777777" w:rsidR="000E4F24" w:rsidRPr="000E4F24" w:rsidRDefault="000E4F24" w:rsidP="000E4F24">
            <w:pPr>
              <w:spacing w:after="0" w:line="240" w:lineRule="auto"/>
              <w:rPr>
                <w:rFonts w:ascii="Verdana" w:hAnsi="Verdana" w:cs="Arial"/>
                <w:color w:val="000000" w:themeColor="text1"/>
                <w:sz w:val="16"/>
                <w:szCs w:val="16"/>
              </w:rPr>
            </w:pPr>
            <w:r w:rsidRPr="000E4F24">
              <w:rPr>
                <w:rFonts w:ascii="Verdana" w:hAnsi="Verdana" w:cs="Arial"/>
                <w:color w:val="000000" w:themeColor="text1"/>
                <w:sz w:val="16"/>
                <w:szCs w:val="16"/>
              </w:rPr>
              <w:t>Basura</w:t>
            </w: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3B951404" w14:textId="77777777" w:rsidR="000E4F24" w:rsidRPr="000E4F24" w:rsidRDefault="000E4F24" w:rsidP="000E4F24">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612DC0CE" w14:textId="77777777" w:rsidR="000E4F24" w:rsidRPr="000E4F24" w:rsidRDefault="000E4F24" w:rsidP="000E4F24">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334A997F" w14:textId="77777777" w:rsidR="000E4F24" w:rsidRPr="000E4F24" w:rsidRDefault="000E4F24" w:rsidP="000E4F24">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40</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4FEF5DE0" w14:textId="77777777" w:rsidR="000E4F24" w:rsidRPr="000E4F24" w:rsidRDefault="000E4F24" w:rsidP="000E4F24">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1.98</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2CF131D1" w14:textId="77777777" w:rsidR="000E4F24" w:rsidRPr="000E4F24" w:rsidRDefault="000E4F24" w:rsidP="000E4F24">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299</w:t>
            </w: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3C10F7CB" w14:textId="77777777" w:rsidR="000E4F24" w:rsidRPr="00324FCE" w:rsidRDefault="000E4F24" w:rsidP="000E4F24">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2" w:space="0" w:color="000000"/>
              <w:right w:val="single" w:sz="12" w:space="0" w:color="auto"/>
            </w:tcBorders>
            <w:vAlign w:val="center"/>
          </w:tcPr>
          <w:p w14:paraId="71FEEA8E" w14:textId="77777777" w:rsidR="000E4F24" w:rsidRPr="00324FCE" w:rsidRDefault="000E4F24" w:rsidP="00324FCE">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w:t>
            </w:r>
            <w:r w:rsidR="00324FCE" w:rsidRPr="00324FCE">
              <w:rPr>
                <w:rFonts w:ascii="Verdana" w:hAnsi="Verdana" w:cs="Arial"/>
                <w:color w:val="000000" w:themeColor="text1"/>
                <w:sz w:val="16"/>
                <w:szCs w:val="16"/>
              </w:rPr>
              <w:t>2</w:t>
            </w:r>
          </w:p>
        </w:tc>
      </w:tr>
      <w:tr w:rsidR="0094218C" w:rsidRPr="00113017" w14:paraId="4E059376" w14:textId="77777777" w:rsidTr="00976BA7">
        <w:trPr>
          <w:cantSplit/>
          <w:trHeight w:val="280"/>
          <w:jc w:val="center"/>
        </w:trPr>
        <w:tc>
          <w:tcPr>
            <w:tcW w:w="727" w:type="pct"/>
            <w:tcBorders>
              <w:top w:val="single" w:sz="2" w:space="0" w:color="000000"/>
              <w:left w:val="single" w:sz="12" w:space="0" w:color="auto"/>
              <w:bottom w:val="single" w:sz="2" w:space="0" w:color="000000"/>
              <w:right w:val="single" w:sz="2" w:space="0" w:color="000000"/>
            </w:tcBorders>
            <w:noWrap/>
          </w:tcPr>
          <w:p w14:paraId="538724CB" w14:textId="77777777" w:rsidR="0094218C" w:rsidRPr="00BF1F2D" w:rsidRDefault="0094218C" w:rsidP="0094218C">
            <w:pPr>
              <w:spacing w:after="0" w:line="240" w:lineRule="auto"/>
              <w:rPr>
                <w:rFonts w:ascii="Verdana" w:hAnsi="Verdana" w:cs="Arial"/>
                <w:color w:val="000000" w:themeColor="text1"/>
                <w:sz w:val="16"/>
                <w:szCs w:val="16"/>
              </w:rPr>
            </w:pPr>
            <w:r w:rsidRPr="00BF1F2D">
              <w:rPr>
                <w:rFonts w:ascii="Verdana" w:hAnsi="Verdana" w:cs="Arial"/>
                <w:color w:val="000000" w:themeColor="text1"/>
                <w:sz w:val="16"/>
                <w:szCs w:val="16"/>
              </w:rPr>
              <w:t>Planta semisótano</w:t>
            </w:r>
          </w:p>
        </w:tc>
        <w:tc>
          <w:tcPr>
            <w:tcW w:w="884" w:type="pct"/>
            <w:gridSpan w:val="3"/>
            <w:tcBorders>
              <w:top w:val="single" w:sz="2" w:space="0" w:color="000000"/>
              <w:left w:val="single" w:sz="2" w:space="0" w:color="000000"/>
              <w:bottom w:val="single" w:sz="2" w:space="0" w:color="000000"/>
              <w:right w:val="single" w:sz="2" w:space="0" w:color="000000"/>
            </w:tcBorders>
            <w:noWrap/>
            <w:vAlign w:val="center"/>
          </w:tcPr>
          <w:p w14:paraId="029B52EC" w14:textId="77777777" w:rsidR="0094218C" w:rsidRPr="000E4F24" w:rsidRDefault="0094218C" w:rsidP="0094218C">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Inst. 1</w:t>
            </w: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1BC8CCAD"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0160D162"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7A4D607C"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40</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057B649F"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1.78</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69CFD23E"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274</w:t>
            </w: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64C19459" w14:textId="77777777" w:rsidR="0094218C" w:rsidRPr="00324FCE" w:rsidRDefault="0094218C" w:rsidP="0094218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2" w:space="0" w:color="000000"/>
              <w:right w:val="single" w:sz="12" w:space="0" w:color="auto"/>
            </w:tcBorders>
            <w:vAlign w:val="center"/>
          </w:tcPr>
          <w:p w14:paraId="716515E3" w14:textId="77777777" w:rsidR="0094218C" w:rsidRPr="00324FCE" w:rsidRDefault="0094218C" w:rsidP="0094218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94218C" w:rsidRPr="00113017" w14:paraId="1E00128F" w14:textId="77777777" w:rsidTr="00976BA7">
        <w:trPr>
          <w:cantSplit/>
          <w:trHeight w:val="280"/>
          <w:jc w:val="center"/>
        </w:trPr>
        <w:tc>
          <w:tcPr>
            <w:tcW w:w="727" w:type="pct"/>
            <w:tcBorders>
              <w:top w:val="single" w:sz="2" w:space="0" w:color="000000"/>
              <w:left w:val="single" w:sz="12" w:space="0" w:color="auto"/>
              <w:bottom w:val="single" w:sz="2" w:space="0" w:color="000000"/>
              <w:right w:val="single" w:sz="2" w:space="0" w:color="000000"/>
            </w:tcBorders>
            <w:noWrap/>
          </w:tcPr>
          <w:p w14:paraId="46F6E238" w14:textId="77777777" w:rsidR="0094218C" w:rsidRPr="00BF1F2D" w:rsidRDefault="0094218C" w:rsidP="0094218C">
            <w:pPr>
              <w:spacing w:after="0" w:line="240" w:lineRule="auto"/>
              <w:rPr>
                <w:rFonts w:ascii="Verdana" w:hAnsi="Verdana" w:cs="Arial"/>
                <w:color w:val="000000" w:themeColor="text1"/>
                <w:sz w:val="16"/>
                <w:szCs w:val="16"/>
              </w:rPr>
            </w:pPr>
            <w:r w:rsidRPr="00BF1F2D">
              <w:rPr>
                <w:rFonts w:ascii="Verdana" w:hAnsi="Verdana" w:cs="Arial"/>
                <w:color w:val="000000" w:themeColor="text1"/>
                <w:sz w:val="16"/>
                <w:szCs w:val="16"/>
              </w:rPr>
              <w:t>Planta semisótano</w:t>
            </w:r>
          </w:p>
        </w:tc>
        <w:tc>
          <w:tcPr>
            <w:tcW w:w="884" w:type="pct"/>
            <w:gridSpan w:val="3"/>
            <w:tcBorders>
              <w:top w:val="single" w:sz="2" w:space="0" w:color="000000"/>
              <w:left w:val="single" w:sz="2" w:space="0" w:color="000000"/>
              <w:bottom w:val="single" w:sz="2" w:space="0" w:color="000000"/>
              <w:right w:val="single" w:sz="2" w:space="0" w:color="000000"/>
            </w:tcBorders>
            <w:noWrap/>
            <w:vAlign w:val="center"/>
          </w:tcPr>
          <w:p w14:paraId="08515BB5" w14:textId="77777777" w:rsidR="0094218C" w:rsidRPr="000E4F24" w:rsidRDefault="0094218C" w:rsidP="0094218C">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Inst. 2</w:t>
            </w: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3437EEAB"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60CBEDA3"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0A68660D"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8</w:t>
            </w:r>
            <w:r w:rsidRPr="000E4F24">
              <w:rPr>
                <w:rFonts w:ascii="Verdana" w:hAnsi="Verdana" w:cs="Arial"/>
                <w:color w:val="000000" w:themeColor="text1"/>
                <w:sz w:val="16"/>
                <w:szCs w:val="16"/>
              </w:rPr>
              <w:t>0</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621FC069"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1.62</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7725651E"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308</w:t>
            </w: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70A51C18" w14:textId="77777777" w:rsidR="0094218C" w:rsidRPr="00324FCE" w:rsidRDefault="0094218C" w:rsidP="0094218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2" w:space="0" w:color="000000"/>
              <w:right w:val="single" w:sz="12" w:space="0" w:color="auto"/>
            </w:tcBorders>
            <w:vAlign w:val="center"/>
          </w:tcPr>
          <w:p w14:paraId="0933A9A7" w14:textId="77777777" w:rsidR="0094218C" w:rsidRPr="00324FCE" w:rsidRDefault="0094218C" w:rsidP="0094218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94218C" w:rsidRPr="00113017" w14:paraId="7F85C6FA" w14:textId="77777777" w:rsidTr="00976BA7">
        <w:trPr>
          <w:cantSplit/>
          <w:trHeight w:val="280"/>
          <w:jc w:val="center"/>
        </w:trPr>
        <w:tc>
          <w:tcPr>
            <w:tcW w:w="727" w:type="pct"/>
            <w:tcBorders>
              <w:top w:val="single" w:sz="2" w:space="0" w:color="000000"/>
              <w:left w:val="single" w:sz="12" w:space="0" w:color="auto"/>
              <w:bottom w:val="single" w:sz="2" w:space="0" w:color="000000"/>
              <w:right w:val="single" w:sz="2" w:space="0" w:color="000000"/>
            </w:tcBorders>
            <w:noWrap/>
          </w:tcPr>
          <w:p w14:paraId="03D4B5D8" w14:textId="77777777" w:rsidR="0094218C" w:rsidRPr="00BF1F2D" w:rsidRDefault="0094218C" w:rsidP="0094218C">
            <w:pPr>
              <w:spacing w:after="0" w:line="240" w:lineRule="auto"/>
              <w:rPr>
                <w:rFonts w:ascii="Verdana" w:hAnsi="Verdana" w:cs="Arial"/>
                <w:color w:val="000000" w:themeColor="text1"/>
                <w:sz w:val="16"/>
                <w:szCs w:val="16"/>
              </w:rPr>
            </w:pPr>
            <w:r w:rsidRPr="00BF1F2D">
              <w:rPr>
                <w:rFonts w:ascii="Verdana" w:hAnsi="Verdana" w:cs="Arial"/>
                <w:color w:val="000000" w:themeColor="text1"/>
                <w:sz w:val="16"/>
                <w:szCs w:val="16"/>
              </w:rPr>
              <w:t>Planta semisótano</w:t>
            </w:r>
          </w:p>
        </w:tc>
        <w:tc>
          <w:tcPr>
            <w:tcW w:w="884" w:type="pct"/>
            <w:gridSpan w:val="3"/>
            <w:tcBorders>
              <w:top w:val="single" w:sz="2" w:space="0" w:color="000000"/>
              <w:left w:val="single" w:sz="2" w:space="0" w:color="000000"/>
              <w:bottom w:val="single" w:sz="2" w:space="0" w:color="000000"/>
              <w:right w:val="single" w:sz="2" w:space="0" w:color="000000"/>
            </w:tcBorders>
            <w:noWrap/>
            <w:vAlign w:val="center"/>
          </w:tcPr>
          <w:p w14:paraId="1250D44C" w14:textId="77777777" w:rsidR="0094218C" w:rsidRPr="000E4F24" w:rsidRDefault="0094218C" w:rsidP="0094218C">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Inst. 3</w:t>
            </w: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41ED1D42"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408848EA"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47620DFA"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40</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17BF08EA"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1.51</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16C5AB5D"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252</w:t>
            </w: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384BC4A9" w14:textId="77777777" w:rsidR="0094218C" w:rsidRPr="00324FCE" w:rsidRDefault="0094218C" w:rsidP="0094218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2" w:space="0" w:color="000000"/>
              <w:right w:val="single" w:sz="12" w:space="0" w:color="auto"/>
            </w:tcBorders>
            <w:vAlign w:val="center"/>
          </w:tcPr>
          <w:p w14:paraId="4DC451DF" w14:textId="77777777" w:rsidR="0094218C" w:rsidRPr="00324FCE" w:rsidRDefault="0094218C" w:rsidP="0094218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94218C" w:rsidRPr="00113017" w14:paraId="0CD80AC5" w14:textId="77777777" w:rsidTr="00976BA7">
        <w:trPr>
          <w:cantSplit/>
          <w:trHeight w:val="280"/>
          <w:jc w:val="center"/>
        </w:trPr>
        <w:tc>
          <w:tcPr>
            <w:tcW w:w="727" w:type="pct"/>
            <w:tcBorders>
              <w:top w:val="single" w:sz="2" w:space="0" w:color="000000"/>
              <w:left w:val="single" w:sz="12" w:space="0" w:color="auto"/>
              <w:bottom w:val="single" w:sz="2" w:space="0" w:color="000000"/>
              <w:right w:val="single" w:sz="2" w:space="0" w:color="000000"/>
            </w:tcBorders>
            <w:noWrap/>
          </w:tcPr>
          <w:p w14:paraId="4A2F6566" w14:textId="77777777" w:rsidR="0094218C" w:rsidRPr="00BF1F2D" w:rsidRDefault="0094218C" w:rsidP="0094218C">
            <w:pPr>
              <w:spacing w:after="0" w:line="240" w:lineRule="auto"/>
              <w:rPr>
                <w:rFonts w:ascii="Verdana" w:hAnsi="Verdana" w:cs="Arial"/>
                <w:color w:val="000000" w:themeColor="text1"/>
                <w:sz w:val="16"/>
                <w:szCs w:val="16"/>
              </w:rPr>
            </w:pPr>
            <w:r w:rsidRPr="00BF1F2D">
              <w:rPr>
                <w:rFonts w:ascii="Verdana" w:hAnsi="Verdana" w:cs="Arial"/>
                <w:color w:val="000000" w:themeColor="text1"/>
                <w:sz w:val="16"/>
                <w:szCs w:val="16"/>
              </w:rPr>
              <w:t>Planta semisótano</w:t>
            </w:r>
          </w:p>
        </w:tc>
        <w:tc>
          <w:tcPr>
            <w:tcW w:w="884" w:type="pct"/>
            <w:gridSpan w:val="3"/>
            <w:tcBorders>
              <w:top w:val="single" w:sz="2" w:space="0" w:color="000000"/>
              <w:left w:val="single" w:sz="2" w:space="0" w:color="000000"/>
              <w:bottom w:val="single" w:sz="2" w:space="0" w:color="000000"/>
              <w:right w:val="single" w:sz="2" w:space="0" w:color="000000"/>
            </w:tcBorders>
            <w:noWrap/>
            <w:vAlign w:val="center"/>
          </w:tcPr>
          <w:p w14:paraId="1751C835" w14:textId="77777777" w:rsidR="0094218C" w:rsidRDefault="0094218C" w:rsidP="0094218C">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Residuos Biosanitarios</w:t>
            </w:r>
          </w:p>
        </w:tc>
        <w:tc>
          <w:tcPr>
            <w:tcW w:w="528" w:type="pct"/>
            <w:gridSpan w:val="2"/>
            <w:tcBorders>
              <w:top w:val="single" w:sz="2" w:space="0" w:color="000000"/>
              <w:left w:val="single" w:sz="2" w:space="0" w:color="000000"/>
              <w:bottom w:val="single" w:sz="2" w:space="0" w:color="000000"/>
              <w:right w:val="single" w:sz="2" w:space="0" w:color="000000"/>
            </w:tcBorders>
            <w:noWrap/>
            <w:vAlign w:val="center"/>
          </w:tcPr>
          <w:p w14:paraId="377A5E0A"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2" w:space="0" w:color="000000"/>
              <w:right w:val="single" w:sz="2" w:space="0" w:color="000000"/>
            </w:tcBorders>
            <w:noWrap/>
            <w:vAlign w:val="center"/>
          </w:tcPr>
          <w:p w14:paraId="6C7675BB" w14:textId="77777777" w:rsidR="0094218C" w:rsidRPr="000E4F24" w:rsidRDefault="0094218C" w:rsidP="0094218C">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2" w:space="0" w:color="000000"/>
              <w:right w:val="single" w:sz="2" w:space="0" w:color="000000"/>
            </w:tcBorders>
            <w:noWrap/>
            <w:vAlign w:val="center"/>
          </w:tcPr>
          <w:p w14:paraId="178F6772"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40</w:t>
            </w:r>
          </w:p>
        </w:tc>
        <w:tc>
          <w:tcPr>
            <w:tcW w:w="531" w:type="pct"/>
            <w:gridSpan w:val="4"/>
            <w:tcBorders>
              <w:top w:val="single" w:sz="2" w:space="0" w:color="000000"/>
              <w:left w:val="single" w:sz="2" w:space="0" w:color="000000"/>
              <w:bottom w:val="single" w:sz="2" w:space="0" w:color="000000"/>
              <w:right w:val="single" w:sz="2" w:space="0" w:color="000000"/>
            </w:tcBorders>
            <w:noWrap/>
            <w:vAlign w:val="center"/>
          </w:tcPr>
          <w:p w14:paraId="73803217"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1.84</w:t>
            </w:r>
          </w:p>
        </w:tc>
        <w:tc>
          <w:tcPr>
            <w:tcW w:w="418" w:type="pct"/>
            <w:gridSpan w:val="4"/>
            <w:tcBorders>
              <w:top w:val="single" w:sz="2" w:space="0" w:color="000000"/>
              <w:left w:val="single" w:sz="2" w:space="0" w:color="000000"/>
              <w:bottom w:val="single" w:sz="2" w:space="0" w:color="000000"/>
              <w:right w:val="single" w:sz="2" w:space="0" w:color="000000"/>
            </w:tcBorders>
            <w:noWrap/>
            <w:vAlign w:val="center"/>
          </w:tcPr>
          <w:p w14:paraId="180E869B" w14:textId="77777777" w:rsidR="0094218C" w:rsidRPr="000E4F24" w:rsidRDefault="0094218C" w:rsidP="0094218C">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280</w:t>
            </w:r>
          </w:p>
        </w:tc>
        <w:tc>
          <w:tcPr>
            <w:tcW w:w="430" w:type="pct"/>
            <w:gridSpan w:val="2"/>
            <w:tcBorders>
              <w:top w:val="single" w:sz="2" w:space="0" w:color="000000"/>
              <w:left w:val="single" w:sz="2" w:space="0" w:color="000000"/>
              <w:bottom w:val="single" w:sz="2" w:space="0" w:color="000000"/>
              <w:right w:val="single" w:sz="4" w:space="0" w:color="auto"/>
            </w:tcBorders>
            <w:noWrap/>
            <w:vAlign w:val="center"/>
          </w:tcPr>
          <w:p w14:paraId="004EB1AB" w14:textId="77777777" w:rsidR="0094218C" w:rsidRPr="00324FCE" w:rsidRDefault="0094218C" w:rsidP="0094218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2" w:space="0" w:color="000000"/>
              <w:right w:val="single" w:sz="12" w:space="0" w:color="auto"/>
            </w:tcBorders>
            <w:vAlign w:val="center"/>
          </w:tcPr>
          <w:p w14:paraId="660299ED" w14:textId="77777777" w:rsidR="0094218C" w:rsidRPr="00324FCE" w:rsidRDefault="0094218C" w:rsidP="0094218C">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A972E9" w:rsidRPr="00113017" w14:paraId="01F1B5F9" w14:textId="77777777" w:rsidTr="007C3D01">
        <w:trPr>
          <w:cantSplit/>
          <w:trHeight w:val="280"/>
          <w:jc w:val="center"/>
        </w:trPr>
        <w:tc>
          <w:tcPr>
            <w:tcW w:w="727" w:type="pct"/>
            <w:tcBorders>
              <w:top w:val="single" w:sz="2" w:space="0" w:color="000000"/>
              <w:left w:val="single" w:sz="12" w:space="0" w:color="auto"/>
              <w:bottom w:val="single" w:sz="12" w:space="0" w:color="auto"/>
              <w:right w:val="single" w:sz="2" w:space="0" w:color="000000"/>
            </w:tcBorders>
            <w:noWrap/>
            <w:vAlign w:val="center"/>
          </w:tcPr>
          <w:p w14:paraId="5721D81E" w14:textId="77777777" w:rsidR="00A972E9" w:rsidRPr="00BF1F2D" w:rsidRDefault="00A972E9" w:rsidP="00A972E9">
            <w:pPr>
              <w:spacing w:after="0" w:line="240" w:lineRule="auto"/>
              <w:rPr>
                <w:rFonts w:ascii="Verdana" w:hAnsi="Verdana" w:cs="Arial"/>
                <w:color w:val="000000" w:themeColor="text1"/>
                <w:sz w:val="16"/>
                <w:szCs w:val="16"/>
              </w:rPr>
            </w:pPr>
            <w:r w:rsidRPr="00BF1F2D">
              <w:rPr>
                <w:rFonts w:ascii="Verdana" w:hAnsi="Verdana" w:cs="Arial"/>
                <w:color w:val="000000" w:themeColor="text1"/>
                <w:sz w:val="16"/>
                <w:szCs w:val="16"/>
              </w:rPr>
              <w:t xml:space="preserve">Planta </w:t>
            </w:r>
            <w:r>
              <w:rPr>
                <w:rFonts w:ascii="Verdana" w:hAnsi="Verdana" w:cs="Arial"/>
                <w:color w:val="000000" w:themeColor="text1"/>
                <w:sz w:val="16"/>
                <w:szCs w:val="16"/>
              </w:rPr>
              <w:t>baja</w:t>
            </w:r>
          </w:p>
        </w:tc>
        <w:tc>
          <w:tcPr>
            <w:tcW w:w="884" w:type="pct"/>
            <w:gridSpan w:val="3"/>
            <w:tcBorders>
              <w:top w:val="single" w:sz="2" w:space="0" w:color="000000"/>
              <w:left w:val="single" w:sz="2" w:space="0" w:color="000000"/>
              <w:bottom w:val="single" w:sz="12" w:space="0" w:color="auto"/>
              <w:right w:val="single" w:sz="2" w:space="0" w:color="000000"/>
            </w:tcBorders>
            <w:noWrap/>
            <w:vAlign w:val="center"/>
          </w:tcPr>
          <w:p w14:paraId="486CEBB6" w14:textId="77777777" w:rsidR="00A972E9" w:rsidRDefault="00A972E9" w:rsidP="00A972E9">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Limpieza</w:t>
            </w:r>
          </w:p>
        </w:tc>
        <w:tc>
          <w:tcPr>
            <w:tcW w:w="528" w:type="pct"/>
            <w:gridSpan w:val="2"/>
            <w:tcBorders>
              <w:top w:val="single" w:sz="2" w:space="0" w:color="000000"/>
              <w:left w:val="single" w:sz="2" w:space="0" w:color="000000"/>
              <w:bottom w:val="single" w:sz="12" w:space="0" w:color="auto"/>
              <w:right w:val="single" w:sz="2" w:space="0" w:color="000000"/>
            </w:tcBorders>
            <w:noWrap/>
            <w:vAlign w:val="center"/>
          </w:tcPr>
          <w:p w14:paraId="159B85C7" w14:textId="77777777" w:rsidR="00A972E9" w:rsidRPr="000E4F24" w:rsidRDefault="00A972E9" w:rsidP="00A972E9">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Trama dialux</w:t>
            </w:r>
          </w:p>
        </w:tc>
        <w:tc>
          <w:tcPr>
            <w:tcW w:w="534" w:type="pct"/>
            <w:gridSpan w:val="2"/>
            <w:tcBorders>
              <w:top w:val="single" w:sz="2" w:space="0" w:color="000000"/>
              <w:left w:val="single" w:sz="2" w:space="0" w:color="000000"/>
              <w:bottom w:val="single" w:sz="12" w:space="0" w:color="auto"/>
              <w:right w:val="single" w:sz="2" w:space="0" w:color="000000"/>
            </w:tcBorders>
            <w:noWrap/>
            <w:vAlign w:val="center"/>
          </w:tcPr>
          <w:p w14:paraId="0A67E2E9" w14:textId="77777777" w:rsidR="00A972E9" w:rsidRPr="000E4F24" w:rsidRDefault="00A972E9" w:rsidP="00A972E9">
            <w:pPr>
              <w:spacing w:after="0" w:line="240" w:lineRule="auto"/>
              <w:jc w:val="center"/>
              <w:rPr>
                <w:rFonts w:ascii="Verdana" w:hAnsi="Verdana" w:cs="Arial"/>
                <w:color w:val="000000" w:themeColor="text1"/>
                <w:sz w:val="16"/>
                <w:szCs w:val="16"/>
              </w:rPr>
            </w:pPr>
            <w:r w:rsidRPr="000E4F24">
              <w:rPr>
                <w:rFonts w:ascii="Verdana" w:hAnsi="Verdana" w:cs="Arial"/>
                <w:color w:val="000000" w:themeColor="text1"/>
                <w:sz w:val="16"/>
                <w:szCs w:val="16"/>
              </w:rPr>
              <w:t>0.80</w:t>
            </w:r>
          </w:p>
        </w:tc>
        <w:tc>
          <w:tcPr>
            <w:tcW w:w="336" w:type="pct"/>
            <w:gridSpan w:val="2"/>
            <w:tcBorders>
              <w:top w:val="single" w:sz="2" w:space="0" w:color="000000"/>
              <w:left w:val="single" w:sz="2" w:space="0" w:color="000000"/>
              <w:bottom w:val="single" w:sz="12" w:space="0" w:color="auto"/>
              <w:right w:val="single" w:sz="2" w:space="0" w:color="000000"/>
            </w:tcBorders>
            <w:noWrap/>
            <w:vAlign w:val="center"/>
          </w:tcPr>
          <w:p w14:paraId="4E78C049" w14:textId="77777777" w:rsidR="00A972E9" w:rsidRPr="000E4F24" w:rsidRDefault="00A972E9" w:rsidP="00A972E9">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44</w:t>
            </w:r>
          </w:p>
        </w:tc>
        <w:tc>
          <w:tcPr>
            <w:tcW w:w="531" w:type="pct"/>
            <w:gridSpan w:val="4"/>
            <w:tcBorders>
              <w:top w:val="single" w:sz="2" w:space="0" w:color="000000"/>
              <w:left w:val="single" w:sz="2" w:space="0" w:color="000000"/>
              <w:bottom w:val="single" w:sz="12" w:space="0" w:color="auto"/>
              <w:right w:val="single" w:sz="2" w:space="0" w:color="000000"/>
            </w:tcBorders>
            <w:noWrap/>
            <w:vAlign w:val="center"/>
          </w:tcPr>
          <w:p w14:paraId="0975A0D7" w14:textId="77777777" w:rsidR="00A972E9" w:rsidRPr="000E4F24" w:rsidRDefault="00A972E9" w:rsidP="00A972E9">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1.86</w:t>
            </w:r>
          </w:p>
        </w:tc>
        <w:tc>
          <w:tcPr>
            <w:tcW w:w="418" w:type="pct"/>
            <w:gridSpan w:val="4"/>
            <w:tcBorders>
              <w:top w:val="single" w:sz="2" w:space="0" w:color="000000"/>
              <w:left w:val="single" w:sz="2" w:space="0" w:color="000000"/>
              <w:bottom w:val="single" w:sz="12" w:space="0" w:color="auto"/>
              <w:right w:val="single" w:sz="2" w:space="0" w:color="000000"/>
            </w:tcBorders>
            <w:noWrap/>
            <w:vAlign w:val="center"/>
          </w:tcPr>
          <w:p w14:paraId="00A8164D" w14:textId="77777777" w:rsidR="00A972E9" w:rsidRPr="000E4F24" w:rsidRDefault="00A972E9" w:rsidP="00A972E9">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356</w:t>
            </w:r>
          </w:p>
        </w:tc>
        <w:tc>
          <w:tcPr>
            <w:tcW w:w="430" w:type="pct"/>
            <w:gridSpan w:val="2"/>
            <w:tcBorders>
              <w:top w:val="single" w:sz="2" w:space="0" w:color="000000"/>
              <w:left w:val="single" w:sz="2" w:space="0" w:color="000000"/>
              <w:bottom w:val="single" w:sz="12" w:space="0" w:color="auto"/>
              <w:right w:val="single" w:sz="4" w:space="0" w:color="auto"/>
            </w:tcBorders>
            <w:noWrap/>
            <w:vAlign w:val="center"/>
          </w:tcPr>
          <w:p w14:paraId="4B6C324F" w14:textId="77777777" w:rsidR="00A972E9" w:rsidRPr="00324FCE" w:rsidRDefault="00A972E9" w:rsidP="00A972E9">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11" w:type="pct"/>
            <w:tcBorders>
              <w:top w:val="single" w:sz="2" w:space="0" w:color="000000"/>
              <w:left w:val="single" w:sz="4" w:space="0" w:color="auto"/>
              <w:bottom w:val="single" w:sz="12" w:space="0" w:color="auto"/>
              <w:right w:val="single" w:sz="12" w:space="0" w:color="auto"/>
            </w:tcBorders>
            <w:vAlign w:val="center"/>
          </w:tcPr>
          <w:p w14:paraId="10D2CC3B" w14:textId="77777777" w:rsidR="00A972E9" w:rsidRPr="00324FCE" w:rsidRDefault="00A972E9" w:rsidP="00A972E9">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22</w:t>
            </w:r>
          </w:p>
        </w:tc>
      </w:tr>
      <w:tr w:rsidR="007C3D01" w:rsidRPr="00113017" w14:paraId="570E6E5C" w14:textId="77777777" w:rsidTr="007C3D01">
        <w:trPr>
          <w:cantSplit/>
          <w:trHeight w:val="280"/>
          <w:jc w:val="center"/>
        </w:trPr>
        <w:tc>
          <w:tcPr>
            <w:tcW w:w="727" w:type="pct"/>
            <w:tcBorders>
              <w:top w:val="single" w:sz="12" w:space="0" w:color="auto"/>
            </w:tcBorders>
            <w:noWrap/>
            <w:vAlign w:val="center"/>
          </w:tcPr>
          <w:p w14:paraId="7DE56B96" w14:textId="77777777" w:rsidR="007C3D01" w:rsidRPr="00BF1F2D" w:rsidRDefault="007C3D01" w:rsidP="00A972E9">
            <w:pPr>
              <w:spacing w:after="0" w:line="240" w:lineRule="auto"/>
              <w:rPr>
                <w:rFonts w:ascii="Verdana" w:hAnsi="Verdana" w:cs="Arial"/>
                <w:color w:val="000000" w:themeColor="text1"/>
                <w:sz w:val="16"/>
                <w:szCs w:val="16"/>
              </w:rPr>
            </w:pPr>
          </w:p>
        </w:tc>
        <w:tc>
          <w:tcPr>
            <w:tcW w:w="884" w:type="pct"/>
            <w:gridSpan w:val="3"/>
            <w:tcBorders>
              <w:top w:val="single" w:sz="12" w:space="0" w:color="auto"/>
            </w:tcBorders>
            <w:noWrap/>
            <w:vAlign w:val="center"/>
          </w:tcPr>
          <w:p w14:paraId="655D5A84" w14:textId="77777777" w:rsidR="007C3D01" w:rsidRDefault="007C3D01" w:rsidP="00A972E9">
            <w:pPr>
              <w:spacing w:after="0" w:line="240" w:lineRule="auto"/>
              <w:rPr>
                <w:rFonts w:ascii="Verdana" w:hAnsi="Verdana" w:cs="Arial"/>
                <w:color w:val="000000" w:themeColor="text1"/>
                <w:sz w:val="16"/>
                <w:szCs w:val="16"/>
              </w:rPr>
            </w:pPr>
          </w:p>
        </w:tc>
        <w:tc>
          <w:tcPr>
            <w:tcW w:w="528" w:type="pct"/>
            <w:gridSpan w:val="2"/>
            <w:tcBorders>
              <w:top w:val="single" w:sz="12" w:space="0" w:color="auto"/>
            </w:tcBorders>
            <w:noWrap/>
            <w:vAlign w:val="center"/>
          </w:tcPr>
          <w:p w14:paraId="49667210" w14:textId="77777777" w:rsidR="007C3D01" w:rsidRPr="000E4F24" w:rsidRDefault="007C3D01" w:rsidP="00A972E9">
            <w:pPr>
              <w:spacing w:after="0" w:line="240" w:lineRule="auto"/>
              <w:jc w:val="center"/>
              <w:rPr>
                <w:rFonts w:ascii="Verdana" w:hAnsi="Verdana" w:cs="Arial"/>
                <w:color w:val="000000" w:themeColor="text1"/>
                <w:sz w:val="16"/>
                <w:szCs w:val="16"/>
              </w:rPr>
            </w:pPr>
          </w:p>
        </w:tc>
        <w:tc>
          <w:tcPr>
            <w:tcW w:w="534" w:type="pct"/>
            <w:gridSpan w:val="2"/>
            <w:tcBorders>
              <w:top w:val="single" w:sz="12" w:space="0" w:color="auto"/>
            </w:tcBorders>
            <w:noWrap/>
            <w:vAlign w:val="center"/>
          </w:tcPr>
          <w:p w14:paraId="7A32B02B" w14:textId="77777777" w:rsidR="007C3D01" w:rsidRPr="000E4F24" w:rsidRDefault="007C3D01" w:rsidP="00A972E9">
            <w:pPr>
              <w:spacing w:after="0" w:line="240" w:lineRule="auto"/>
              <w:jc w:val="center"/>
              <w:rPr>
                <w:rFonts w:ascii="Verdana" w:hAnsi="Verdana" w:cs="Arial"/>
                <w:color w:val="000000" w:themeColor="text1"/>
                <w:sz w:val="16"/>
                <w:szCs w:val="16"/>
              </w:rPr>
            </w:pPr>
          </w:p>
        </w:tc>
        <w:tc>
          <w:tcPr>
            <w:tcW w:w="336" w:type="pct"/>
            <w:gridSpan w:val="2"/>
            <w:tcBorders>
              <w:top w:val="single" w:sz="12" w:space="0" w:color="auto"/>
            </w:tcBorders>
            <w:noWrap/>
            <w:vAlign w:val="center"/>
          </w:tcPr>
          <w:p w14:paraId="059D5218" w14:textId="77777777" w:rsidR="007C3D01" w:rsidRDefault="007C3D01" w:rsidP="00A972E9">
            <w:pPr>
              <w:spacing w:after="0" w:line="240" w:lineRule="auto"/>
              <w:jc w:val="center"/>
              <w:rPr>
                <w:rFonts w:ascii="Verdana" w:hAnsi="Verdana" w:cs="Arial"/>
                <w:color w:val="000000" w:themeColor="text1"/>
                <w:sz w:val="16"/>
                <w:szCs w:val="16"/>
              </w:rPr>
            </w:pPr>
          </w:p>
        </w:tc>
        <w:tc>
          <w:tcPr>
            <w:tcW w:w="531" w:type="pct"/>
            <w:gridSpan w:val="4"/>
            <w:tcBorders>
              <w:top w:val="single" w:sz="12" w:space="0" w:color="auto"/>
            </w:tcBorders>
            <w:noWrap/>
            <w:vAlign w:val="center"/>
          </w:tcPr>
          <w:p w14:paraId="7F63088E" w14:textId="77777777" w:rsidR="007C3D01" w:rsidRDefault="007C3D01" w:rsidP="00A972E9">
            <w:pPr>
              <w:spacing w:after="0" w:line="240" w:lineRule="auto"/>
              <w:jc w:val="center"/>
              <w:rPr>
                <w:rFonts w:ascii="Verdana" w:hAnsi="Verdana" w:cs="Arial"/>
                <w:color w:val="000000" w:themeColor="text1"/>
                <w:sz w:val="16"/>
                <w:szCs w:val="16"/>
              </w:rPr>
            </w:pPr>
          </w:p>
        </w:tc>
        <w:tc>
          <w:tcPr>
            <w:tcW w:w="418" w:type="pct"/>
            <w:gridSpan w:val="4"/>
            <w:tcBorders>
              <w:top w:val="single" w:sz="12" w:space="0" w:color="auto"/>
            </w:tcBorders>
            <w:noWrap/>
            <w:vAlign w:val="center"/>
          </w:tcPr>
          <w:p w14:paraId="154C2560" w14:textId="77777777" w:rsidR="007C3D01" w:rsidRDefault="007C3D01" w:rsidP="00A972E9">
            <w:pPr>
              <w:spacing w:after="0" w:line="240" w:lineRule="auto"/>
              <w:jc w:val="center"/>
              <w:rPr>
                <w:rFonts w:ascii="Verdana" w:hAnsi="Verdana" w:cs="Arial"/>
                <w:color w:val="000000" w:themeColor="text1"/>
                <w:sz w:val="16"/>
                <w:szCs w:val="16"/>
              </w:rPr>
            </w:pPr>
          </w:p>
        </w:tc>
        <w:tc>
          <w:tcPr>
            <w:tcW w:w="430" w:type="pct"/>
            <w:gridSpan w:val="2"/>
            <w:tcBorders>
              <w:top w:val="single" w:sz="12" w:space="0" w:color="auto"/>
            </w:tcBorders>
            <w:noWrap/>
            <w:vAlign w:val="center"/>
          </w:tcPr>
          <w:p w14:paraId="25429C08" w14:textId="77777777" w:rsidR="007C3D01" w:rsidRPr="00324FCE" w:rsidRDefault="007C3D01" w:rsidP="00A972E9">
            <w:pPr>
              <w:spacing w:after="0" w:line="240" w:lineRule="auto"/>
              <w:jc w:val="center"/>
              <w:rPr>
                <w:rFonts w:ascii="Verdana" w:hAnsi="Verdana" w:cs="Arial"/>
                <w:color w:val="000000" w:themeColor="text1"/>
                <w:sz w:val="16"/>
                <w:szCs w:val="16"/>
              </w:rPr>
            </w:pPr>
          </w:p>
        </w:tc>
        <w:tc>
          <w:tcPr>
            <w:tcW w:w="611" w:type="pct"/>
            <w:tcBorders>
              <w:top w:val="single" w:sz="12" w:space="0" w:color="auto"/>
            </w:tcBorders>
            <w:vAlign w:val="center"/>
          </w:tcPr>
          <w:p w14:paraId="0768B5AD" w14:textId="77777777" w:rsidR="007C3D01" w:rsidRPr="00324FCE" w:rsidRDefault="007C3D01" w:rsidP="00A972E9">
            <w:pPr>
              <w:spacing w:after="0" w:line="240" w:lineRule="auto"/>
              <w:jc w:val="center"/>
              <w:rPr>
                <w:rFonts w:ascii="Verdana" w:hAnsi="Verdana" w:cs="Arial"/>
                <w:color w:val="000000" w:themeColor="text1"/>
                <w:sz w:val="16"/>
                <w:szCs w:val="16"/>
              </w:rPr>
            </w:pPr>
          </w:p>
        </w:tc>
      </w:tr>
      <w:tr w:rsidR="007C3D01" w:rsidRPr="00113017" w14:paraId="787ACB19" w14:textId="77777777" w:rsidTr="007C3D01">
        <w:trPr>
          <w:cantSplit/>
          <w:trHeight w:val="280"/>
          <w:jc w:val="center"/>
        </w:trPr>
        <w:tc>
          <w:tcPr>
            <w:tcW w:w="727" w:type="pct"/>
            <w:noWrap/>
            <w:vAlign w:val="center"/>
          </w:tcPr>
          <w:p w14:paraId="748F4E75" w14:textId="77777777" w:rsidR="007C3D01" w:rsidRPr="00BF1F2D" w:rsidRDefault="007C3D01" w:rsidP="00A972E9">
            <w:pPr>
              <w:spacing w:after="0" w:line="240" w:lineRule="auto"/>
              <w:rPr>
                <w:rFonts w:ascii="Verdana" w:hAnsi="Verdana" w:cs="Arial"/>
                <w:color w:val="000000" w:themeColor="text1"/>
                <w:sz w:val="16"/>
                <w:szCs w:val="16"/>
              </w:rPr>
            </w:pPr>
          </w:p>
        </w:tc>
        <w:tc>
          <w:tcPr>
            <w:tcW w:w="884" w:type="pct"/>
            <w:gridSpan w:val="3"/>
            <w:noWrap/>
            <w:vAlign w:val="center"/>
          </w:tcPr>
          <w:p w14:paraId="38C1D3C4" w14:textId="77777777" w:rsidR="007C3D01" w:rsidRDefault="007C3D01" w:rsidP="00A972E9">
            <w:pPr>
              <w:spacing w:after="0" w:line="240" w:lineRule="auto"/>
              <w:rPr>
                <w:rFonts w:ascii="Verdana" w:hAnsi="Verdana" w:cs="Arial"/>
                <w:color w:val="000000" w:themeColor="text1"/>
                <w:sz w:val="16"/>
                <w:szCs w:val="16"/>
              </w:rPr>
            </w:pPr>
          </w:p>
        </w:tc>
        <w:tc>
          <w:tcPr>
            <w:tcW w:w="528" w:type="pct"/>
            <w:gridSpan w:val="2"/>
            <w:noWrap/>
            <w:vAlign w:val="center"/>
          </w:tcPr>
          <w:p w14:paraId="7EE5EA61" w14:textId="77777777" w:rsidR="007C3D01" w:rsidRPr="000E4F24" w:rsidRDefault="007C3D01" w:rsidP="00A972E9">
            <w:pPr>
              <w:spacing w:after="0" w:line="240" w:lineRule="auto"/>
              <w:jc w:val="center"/>
              <w:rPr>
                <w:rFonts w:ascii="Verdana" w:hAnsi="Verdana" w:cs="Arial"/>
                <w:color w:val="000000" w:themeColor="text1"/>
                <w:sz w:val="16"/>
                <w:szCs w:val="16"/>
              </w:rPr>
            </w:pPr>
          </w:p>
        </w:tc>
        <w:tc>
          <w:tcPr>
            <w:tcW w:w="534" w:type="pct"/>
            <w:gridSpan w:val="2"/>
            <w:noWrap/>
            <w:vAlign w:val="center"/>
          </w:tcPr>
          <w:p w14:paraId="555D85D2" w14:textId="77777777" w:rsidR="007C3D01" w:rsidRPr="000E4F24" w:rsidRDefault="007C3D01" w:rsidP="00A972E9">
            <w:pPr>
              <w:spacing w:after="0" w:line="240" w:lineRule="auto"/>
              <w:jc w:val="center"/>
              <w:rPr>
                <w:rFonts w:ascii="Verdana" w:hAnsi="Verdana" w:cs="Arial"/>
                <w:color w:val="000000" w:themeColor="text1"/>
                <w:sz w:val="16"/>
                <w:szCs w:val="16"/>
              </w:rPr>
            </w:pPr>
          </w:p>
        </w:tc>
        <w:tc>
          <w:tcPr>
            <w:tcW w:w="336" w:type="pct"/>
            <w:gridSpan w:val="2"/>
            <w:noWrap/>
            <w:vAlign w:val="center"/>
          </w:tcPr>
          <w:p w14:paraId="7FE3A96B" w14:textId="77777777" w:rsidR="007C3D01" w:rsidRDefault="007C3D01" w:rsidP="00A972E9">
            <w:pPr>
              <w:spacing w:after="0" w:line="240" w:lineRule="auto"/>
              <w:jc w:val="center"/>
              <w:rPr>
                <w:rFonts w:ascii="Verdana" w:hAnsi="Verdana" w:cs="Arial"/>
                <w:color w:val="000000" w:themeColor="text1"/>
                <w:sz w:val="16"/>
                <w:szCs w:val="16"/>
              </w:rPr>
            </w:pPr>
          </w:p>
        </w:tc>
        <w:tc>
          <w:tcPr>
            <w:tcW w:w="531" w:type="pct"/>
            <w:gridSpan w:val="4"/>
            <w:noWrap/>
            <w:vAlign w:val="center"/>
          </w:tcPr>
          <w:p w14:paraId="5BE76FCC" w14:textId="77777777" w:rsidR="007C3D01" w:rsidRDefault="007C3D01" w:rsidP="00A972E9">
            <w:pPr>
              <w:spacing w:after="0" w:line="240" w:lineRule="auto"/>
              <w:jc w:val="center"/>
              <w:rPr>
                <w:rFonts w:ascii="Verdana" w:hAnsi="Verdana" w:cs="Arial"/>
                <w:color w:val="000000" w:themeColor="text1"/>
                <w:sz w:val="16"/>
                <w:szCs w:val="16"/>
              </w:rPr>
            </w:pPr>
          </w:p>
        </w:tc>
        <w:tc>
          <w:tcPr>
            <w:tcW w:w="418" w:type="pct"/>
            <w:gridSpan w:val="4"/>
            <w:noWrap/>
            <w:vAlign w:val="center"/>
          </w:tcPr>
          <w:p w14:paraId="58B8BDC0" w14:textId="77777777" w:rsidR="007C3D01" w:rsidRDefault="007C3D01" w:rsidP="00A972E9">
            <w:pPr>
              <w:spacing w:after="0" w:line="240" w:lineRule="auto"/>
              <w:jc w:val="center"/>
              <w:rPr>
                <w:rFonts w:ascii="Verdana" w:hAnsi="Verdana" w:cs="Arial"/>
                <w:color w:val="000000" w:themeColor="text1"/>
                <w:sz w:val="16"/>
                <w:szCs w:val="16"/>
              </w:rPr>
            </w:pPr>
          </w:p>
        </w:tc>
        <w:tc>
          <w:tcPr>
            <w:tcW w:w="430" w:type="pct"/>
            <w:gridSpan w:val="2"/>
            <w:noWrap/>
            <w:vAlign w:val="center"/>
          </w:tcPr>
          <w:p w14:paraId="42544405" w14:textId="77777777" w:rsidR="007C3D01" w:rsidRPr="00324FCE" w:rsidRDefault="007C3D01" w:rsidP="00A972E9">
            <w:pPr>
              <w:spacing w:after="0" w:line="240" w:lineRule="auto"/>
              <w:jc w:val="center"/>
              <w:rPr>
                <w:rFonts w:ascii="Verdana" w:hAnsi="Verdana" w:cs="Arial"/>
                <w:color w:val="000000" w:themeColor="text1"/>
                <w:sz w:val="16"/>
                <w:szCs w:val="16"/>
              </w:rPr>
            </w:pPr>
          </w:p>
        </w:tc>
        <w:tc>
          <w:tcPr>
            <w:tcW w:w="611" w:type="pct"/>
            <w:vAlign w:val="center"/>
          </w:tcPr>
          <w:p w14:paraId="35C2426B" w14:textId="77777777" w:rsidR="007C3D01" w:rsidRPr="00324FCE" w:rsidRDefault="007C3D01" w:rsidP="00A972E9">
            <w:pPr>
              <w:spacing w:after="0" w:line="240" w:lineRule="auto"/>
              <w:jc w:val="center"/>
              <w:rPr>
                <w:rFonts w:ascii="Verdana" w:hAnsi="Verdana" w:cs="Arial"/>
                <w:color w:val="000000" w:themeColor="text1"/>
                <w:sz w:val="16"/>
                <w:szCs w:val="16"/>
              </w:rPr>
            </w:pPr>
          </w:p>
        </w:tc>
      </w:tr>
      <w:tr w:rsidR="00976BA7" w:rsidRPr="00976BA7" w14:paraId="3F4195E9" w14:textId="77777777" w:rsidTr="00976BA7">
        <w:trPr>
          <w:gridAfter w:val="14"/>
          <w:wAfter w:w="2468" w:type="pct"/>
          <w:cantSplit/>
          <w:jc w:val="center"/>
        </w:trPr>
        <w:tc>
          <w:tcPr>
            <w:tcW w:w="2532" w:type="pct"/>
            <w:gridSpan w:val="7"/>
            <w:tcBorders>
              <w:top w:val="single" w:sz="12" w:space="0" w:color="auto"/>
              <w:left w:val="single" w:sz="12" w:space="0" w:color="auto"/>
              <w:bottom w:val="single" w:sz="2" w:space="0" w:color="000000"/>
              <w:right w:val="single" w:sz="12" w:space="0" w:color="auto"/>
            </w:tcBorders>
            <w:vAlign w:val="center"/>
          </w:tcPr>
          <w:p w14:paraId="30DED053" w14:textId="77777777" w:rsidR="00113017" w:rsidRPr="00976BA7" w:rsidRDefault="00BF1F2D" w:rsidP="0017279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t>Aparcamientos</w:t>
            </w:r>
          </w:p>
          <w:p w14:paraId="6EEAC2D7" w14:textId="77777777" w:rsidR="00113017" w:rsidRPr="00976BA7" w:rsidRDefault="00113017" w:rsidP="00172798">
            <w:pPr>
              <w:spacing w:after="0" w:line="240" w:lineRule="auto"/>
              <w:rPr>
                <w:rFonts w:ascii="Verdana" w:hAnsi="Verdana" w:cs="Arial"/>
                <w:color w:val="000000" w:themeColor="text1"/>
                <w:sz w:val="14"/>
                <w:szCs w:val="16"/>
              </w:rPr>
            </w:pPr>
          </w:p>
        </w:tc>
      </w:tr>
      <w:tr w:rsidR="00113017" w:rsidRPr="00113017" w14:paraId="3D6CFE9A" w14:textId="77777777" w:rsidTr="00976BA7">
        <w:trPr>
          <w:cantSplit/>
          <w:jc w:val="center"/>
        </w:trPr>
        <w:tc>
          <w:tcPr>
            <w:tcW w:w="2532" w:type="pct"/>
            <w:gridSpan w:val="7"/>
            <w:tcBorders>
              <w:top w:val="single" w:sz="2" w:space="0" w:color="000000"/>
              <w:left w:val="single" w:sz="12" w:space="0" w:color="auto"/>
              <w:bottom w:val="single" w:sz="2" w:space="0" w:color="000000"/>
              <w:right w:val="single" w:sz="12" w:space="0" w:color="auto"/>
            </w:tcBorders>
            <w:noWrap/>
            <w:vAlign w:val="center"/>
          </w:tcPr>
          <w:p w14:paraId="5220E363" w14:textId="77777777" w:rsidR="00113017" w:rsidRPr="00976BA7" w:rsidRDefault="00113017" w:rsidP="00172798">
            <w:pPr>
              <w:spacing w:after="0" w:line="240" w:lineRule="auto"/>
              <w:rPr>
                <w:rFonts w:ascii="Verdana" w:hAnsi="Verdana" w:cs="Arial"/>
                <w:color w:val="000000" w:themeColor="text1"/>
                <w:sz w:val="14"/>
                <w:szCs w:val="16"/>
              </w:rPr>
            </w:pPr>
            <w:r w:rsidRPr="00976BA7">
              <w:rPr>
                <w:rFonts w:ascii="Verdana" w:hAnsi="Verdana" w:cs="Arial"/>
                <w:color w:val="000000" w:themeColor="text1"/>
                <w:sz w:val="14"/>
                <w:szCs w:val="16"/>
              </w:rPr>
              <w:t>VEEI máximo admisible: 4.00 W/m²</w:t>
            </w:r>
          </w:p>
          <w:p w14:paraId="52C01B57" w14:textId="77777777" w:rsidR="00113017" w:rsidRPr="00976BA7" w:rsidRDefault="00113017" w:rsidP="00172798">
            <w:pPr>
              <w:spacing w:after="0" w:line="240" w:lineRule="auto"/>
              <w:rPr>
                <w:rFonts w:ascii="Verdana" w:hAnsi="Verdana" w:cs="Arial"/>
                <w:color w:val="000000" w:themeColor="text1"/>
                <w:sz w:val="14"/>
                <w:szCs w:val="16"/>
              </w:rPr>
            </w:pPr>
          </w:p>
        </w:tc>
        <w:tc>
          <w:tcPr>
            <w:tcW w:w="2468" w:type="pct"/>
            <w:gridSpan w:val="14"/>
            <w:tcBorders>
              <w:left w:val="single" w:sz="12" w:space="0" w:color="auto"/>
              <w:bottom w:val="single" w:sz="12" w:space="0" w:color="auto"/>
            </w:tcBorders>
            <w:vAlign w:val="center"/>
          </w:tcPr>
          <w:p w14:paraId="2EE5B24C" w14:textId="77777777" w:rsidR="00113017" w:rsidRPr="00976BA7" w:rsidRDefault="00113017" w:rsidP="00172798">
            <w:pPr>
              <w:spacing w:after="0" w:line="240" w:lineRule="auto"/>
              <w:rPr>
                <w:rFonts w:ascii="Verdana" w:hAnsi="Verdana" w:cs="Arial"/>
                <w:color w:val="000000" w:themeColor="text1"/>
                <w:sz w:val="14"/>
                <w:szCs w:val="16"/>
              </w:rPr>
            </w:pPr>
          </w:p>
          <w:p w14:paraId="3CF5D158" w14:textId="77777777" w:rsidR="00113017" w:rsidRPr="00976BA7" w:rsidRDefault="00113017" w:rsidP="00172798">
            <w:pPr>
              <w:spacing w:after="0" w:line="240" w:lineRule="auto"/>
              <w:rPr>
                <w:rFonts w:ascii="Verdana" w:hAnsi="Verdana" w:cs="Arial"/>
                <w:color w:val="000000" w:themeColor="text1"/>
                <w:sz w:val="14"/>
                <w:szCs w:val="16"/>
              </w:rPr>
            </w:pPr>
          </w:p>
        </w:tc>
      </w:tr>
      <w:tr w:rsidR="00113017" w:rsidRPr="00113017" w14:paraId="7C093124" w14:textId="77777777" w:rsidTr="00976BA7">
        <w:trPr>
          <w:cantSplit/>
          <w:jc w:val="center"/>
        </w:trPr>
        <w:tc>
          <w:tcPr>
            <w:tcW w:w="773" w:type="pct"/>
            <w:gridSpan w:val="2"/>
            <w:tcBorders>
              <w:top w:val="single" w:sz="2" w:space="0" w:color="000000"/>
              <w:left w:val="single" w:sz="12" w:space="0" w:color="auto"/>
              <w:bottom w:val="single" w:sz="2" w:space="0" w:color="000000"/>
              <w:right w:val="single" w:sz="2" w:space="0" w:color="000000"/>
            </w:tcBorders>
            <w:vAlign w:val="center"/>
          </w:tcPr>
          <w:p w14:paraId="1970276D"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Planta</w:t>
            </w:r>
          </w:p>
        </w:tc>
        <w:tc>
          <w:tcPr>
            <w:tcW w:w="631" w:type="pct"/>
            <w:tcBorders>
              <w:top w:val="single" w:sz="2" w:space="0" w:color="000000"/>
              <w:left w:val="single" w:sz="2" w:space="0" w:color="000000"/>
              <w:bottom w:val="single" w:sz="2" w:space="0" w:color="000000"/>
              <w:right w:val="single" w:sz="4" w:space="0" w:color="auto"/>
            </w:tcBorders>
            <w:vAlign w:val="center"/>
          </w:tcPr>
          <w:p w14:paraId="7EA52D07"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Recinto</w:t>
            </w:r>
          </w:p>
        </w:tc>
        <w:tc>
          <w:tcPr>
            <w:tcW w:w="561" w:type="pct"/>
            <w:gridSpan w:val="2"/>
            <w:tcBorders>
              <w:top w:val="single" w:sz="2" w:space="0" w:color="000000"/>
              <w:left w:val="single" w:sz="4" w:space="0" w:color="auto"/>
              <w:bottom w:val="single" w:sz="2" w:space="0" w:color="000000"/>
              <w:right w:val="single" w:sz="2" w:space="0" w:color="000000"/>
            </w:tcBorders>
            <w:vAlign w:val="center"/>
          </w:tcPr>
          <w:p w14:paraId="21BD5ABC"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Número de puntos considerados en el proyecto</w:t>
            </w:r>
          </w:p>
        </w:tc>
        <w:tc>
          <w:tcPr>
            <w:tcW w:w="567" w:type="pct"/>
            <w:gridSpan w:val="2"/>
            <w:tcBorders>
              <w:top w:val="single" w:sz="2" w:space="0" w:color="000000"/>
              <w:left w:val="single" w:sz="2" w:space="0" w:color="000000"/>
              <w:bottom w:val="single" w:sz="2" w:space="0" w:color="000000"/>
              <w:right w:val="single" w:sz="2" w:space="0" w:color="000000"/>
            </w:tcBorders>
            <w:vAlign w:val="center"/>
          </w:tcPr>
          <w:p w14:paraId="784E9511"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Factor de mantenimiento previsto</w:t>
            </w:r>
          </w:p>
        </w:tc>
        <w:tc>
          <w:tcPr>
            <w:tcW w:w="356" w:type="pct"/>
            <w:gridSpan w:val="2"/>
            <w:tcBorders>
              <w:top w:val="single" w:sz="2" w:space="0" w:color="000000"/>
              <w:left w:val="single" w:sz="2" w:space="0" w:color="000000"/>
              <w:bottom w:val="single" w:sz="2" w:space="0" w:color="000000"/>
              <w:right w:val="single" w:sz="2" w:space="0" w:color="000000"/>
            </w:tcBorders>
            <w:vAlign w:val="center"/>
          </w:tcPr>
          <w:p w14:paraId="79B9A4E8"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Potencia total instalada en lámparas + equipos aux.</w:t>
            </w:r>
          </w:p>
        </w:tc>
        <w:tc>
          <w:tcPr>
            <w:tcW w:w="563" w:type="pct"/>
            <w:gridSpan w:val="4"/>
            <w:tcBorders>
              <w:top w:val="single" w:sz="12" w:space="0" w:color="auto"/>
              <w:left w:val="single" w:sz="2" w:space="0" w:color="000000"/>
              <w:bottom w:val="single" w:sz="2" w:space="0" w:color="000000"/>
              <w:right w:val="single" w:sz="2" w:space="0" w:color="000000"/>
            </w:tcBorders>
            <w:vAlign w:val="center"/>
          </w:tcPr>
          <w:p w14:paraId="61F862AC"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Valor de eficiencia energética de la instalación</w:t>
            </w:r>
          </w:p>
        </w:tc>
        <w:tc>
          <w:tcPr>
            <w:tcW w:w="443" w:type="pct"/>
            <w:gridSpan w:val="4"/>
            <w:tcBorders>
              <w:top w:val="single" w:sz="12" w:space="0" w:color="auto"/>
              <w:left w:val="single" w:sz="2" w:space="0" w:color="000000"/>
              <w:bottom w:val="single" w:sz="2" w:space="0" w:color="000000"/>
              <w:right w:val="single" w:sz="2" w:space="0" w:color="000000"/>
            </w:tcBorders>
            <w:vAlign w:val="center"/>
          </w:tcPr>
          <w:p w14:paraId="10EE4D35"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Iluminancia media horizontal mantenida</w:t>
            </w:r>
          </w:p>
          <w:p w14:paraId="2114B33C" w14:textId="77777777" w:rsidR="00113017" w:rsidRPr="00976BA7" w:rsidRDefault="00113017" w:rsidP="00172798">
            <w:pPr>
              <w:spacing w:after="0" w:line="240" w:lineRule="auto"/>
              <w:jc w:val="center"/>
              <w:rPr>
                <w:rFonts w:ascii="Verdana" w:hAnsi="Verdana" w:cs="Arial"/>
                <w:color w:val="000000" w:themeColor="text1"/>
                <w:sz w:val="14"/>
                <w:szCs w:val="16"/>
              </w:rPr>
            </w:pPr>
          </w:p>
        </w:tc>
        <w:tc>
          <w:tcPr>
            <w:tcW w:w="457" w:type="pct"/>
            <w:gridSpan w:val="2"/>
            <w:tcBorders>
              <w:top w:val="single" w:sz="12" w:space="0" w:color="auto"/>
              <w:left w:val="single" w:sz="2" w:space="0" w:color="000000"/>
              <w:bottom w:val="single" w:sz="2" w:space="0" w:color="000000"/>
              <w:right w:val="single" w:sz="4" w:space="0" w:color="auto"/>
            </w:tcBorders>
            <w:vAlign w:val="center"/>
          </w:tcPr>
          <w:p w14:paraId="322CDB7D"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rendimiento de color de las lámparas</w:t>
            </w:r>
          </w:p>
          <w:p w14:paraId="7DED2A51" w14:textId="77777777" w:rsidR="00113017" w:rsidRPr="00976BA7" w:rsidRDefault="00113017" w:rsidP="00172798">
            <w:pPr>
              <w:spacing w:after="0" w:line="240" w:lineRule="auto"/>
              <w:jc w:val="center"/>
              <w:rPr>
                <w:rFonts w:ascii="Verdana" w:hAnsi="Verdana" w:cs="Arial"/>
                <w:color w:val="000000" w:themeColor="text1"/>
                <w:sz w:val="14"/>
                <w:szCs w:val="16"/>
              </w:rPr>
            </w:pPr>
          </w:p>
        </w:tc>
        <w:tc>
          <w:tcPr>
            <w:tcW w:w="649" w:type="pct"/>
            <w:gridSpan w:val="2"/>
            <w:tcBorders>
              <w:top w:val="single" w:sz="12" w:space="0" w:color="auto"/>
              <w:left w:val="single" w:sz="4" w:space="0" w:color="auto"/>
              <w:bottom w:val="single" w:sz="2" w:space="0" w:color="000000"/>
              <w:right w:val="single" w:sz="12" w:space="0" w:color="auto"/>
            </w:tcBorders>
            <w:vAlign w:val="center"/>
          </w:tcPr>
          <w:p w14:paraId="0E7D5273" w14:textId="77777777" w:rsidR="00113017" w:rsidRPr="00976BA7" w:rsidRDefault="00113017" w:rsidP="00172798">
            <w:pPr>
              <w:spacing w:after="0" w:line="240" w:lineRule="auto"/>
              <w:jc w:val="center"/>
              <w:rPr>
                <w:rFonts w:ascii="Verdana" w:hAnsi="Verdana" w:cs="Arial"/>
                <w:color w:val="000000" w:themeColor="text1"/>
                <w:sz w:val="14"/>
                <w:szCs w:val="16"/>
              </w:rPr>
            </w:pPr>
            <w:r w:rsidRPr="00976BA7">
              <w:rPr>
                <w:rFonts w:ascii="Verdana" w:hAnsi="Verdana" w:cs="Arial"/>
                <w:color w:val="000000" w:themeColor="text1"/>
                <w:sz w:val="14"/>
                <w:szCs w:val="16"/>
              </w:rPr>
              <w:t>Índice de deslumbramiento unificado</w:t>
            </w:r>
          </w:p>
          <w:p w14:paraId="78D0C457" w14:textId="77777777" w:rsidR="00113017" w:rsidRPr="00976BA7" w:rsidRDefault="00113017" w:rsidP="00172798">
            <w:pPr>
              <w:spacing w:after="0" w:line="240" w:lineRule="auto"/>
              <w:jc w:val="center"/>
              <w:rPr>
                <w:rFonts w:ascii="Verdana" w:hAnsi="Verdana" w:cs="Arial"/>
                <w:color w:val="000000" w:themeColor="text1"/>
                <w:sz w:val="14"/>
                <w:szCs w:val="16"/>
              </w:rPr>
            </w:pPr>
          </w:p>
        </w:tc>
      </w:tr>
      <w:tr w:rsidR="00113017" w:rsidRPr="00113017" w14:paraId="603287FE" w14:textId="77777777" w:rsidTr="00976BA7">
        <w:trPr>
          <w:cantSplit/>
          <w:jc w:val="center"/>
        </w:trPr>
        <w:tc>
          <w:tcPr>
            <w:tcW w:w="773" w:type="pct"/>
            <w:gridSpan w:val="2"/>
            <w:tcBorders>
              <w:top w:val="single" w:sz="2" w:space="0" w:color="000000"/>
              <w:left w:val="single" w:sz="12" w:space="0" w:color="auto"/>
            </w:tcBorders>
            <w:noWrap/>
          </w:tcPr>
          <w:p w14:paraId="07AF35E1"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631" w:type="pct"/>
            <w:tcBorders>
              <w:top w:val="single" w:sz="2" w:space="0" w:color="000000"/>
            </w:tcBorders>
            <w:tcMar>
              <w:top w:w="17" w:type="dxa"/>
              <w:left w:w="6" w:type="dxa"/>
              <w:bottom w:w="23" w:type="dxa"/>
              <w:right w:w="11" w:type="dxa"/>
            </w:tcMar>
            <w:vAlign w:val="center"/>
          </w:tcPr>
          <w:p w14:paraId="67B2BFB1" w14:textId="77777777" w:rsidR="00113017" w:rsidRPr="00976BA7" w:rsidRDefault="00113017" w:rsidP="00172798">
            <w:pPr>
              <w:spacing w:after="0" w:line="240" w:lineRule="auto"/>
              <w:rPr>
                <w:rFonts w:ascii="Verdana" w:hAnsi="Verdana" w:cs="Arial"/>
                <w:color w:val="000000" w:themeColor="text1"/>
                <w:sz w:val="16"/>
                <w:szCs w:val="16"/>
              </w:rPr>
            </w:pPr>
          </w:p>
        </w:tc>
        <w:tc>
          <w:tcPr>
            <w:tcW w:w="561" w:type="pct"/>
            <w:gridSpan w:val="2"/>
            <w:tcBorders>
              <w:top w:val="single" w:sz="2" w:space="0" w:color="000000"/>
              <w:bottom w:val="single" w:sz="2" w:space="0" w:color="000000"/>
            </w:tcBorders>
            <w:tcMar>
              <w:top w:w="17" w:type="dxa"/>
              <w:left w:w="6" w:type="dxa"/>
              <w:bottom w:w="23" w:type="dxa"/>
              <w:right w:w="11" w:type="dxa"/>
            </w:tcMar>
            <w:vAlign w:val="center"/>
          </w:tcPr>
          <w:p w14:paraId="4F70EA07"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567" w:type="pct"/>
            <w:gridSpan w:val="2"/>
            <w:tcBorders>
              <w:top w:val="single" w:sz="2" w:space="0" w:color="000000"/>
              <w:bottom w:val="single" w:sz="2" w:space="0" w:color="000000"/>
            </w:tcBorders>
            <w:tcMar>
              <w:top w:w="17" w:type="dxa"/>
              <w:left w:w="6" w:type="dxa"/>
              <w:bottom w:w="23" w:type="dxa"/>
              <w:right w:w="11" w:type="dxa"/>
            </w:tcMar>
            <w:vAlign w:val="center"/>
          </w:tcPr>
          <w:p w14:paraId="39CEEAA1"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356" w:type="pct"/>
            <w:gridSpan w:val="2"/>
            <w:tcBorders>
              <w:top w:val="single" w:sz="2" w:space="0" w:color="000000"/>
              <w:bottom w:val="single" w:sz="2" w:space="0" w:color="000000"/>
            </w:tcBorders>
            <w:tcMar>
              <w:top w:w="17" w:type="dxa"/>
              <w:left w:w="6" w:type="dxa"/>
              <w:bottom w:w="23" w:type="dxa"/>
              <w:right w:w="11" w:type="dxa"/>
            </w:tcMar>
            <w:vAlign w:val="center"/>
          </w:tcPr>
          <w:p w14:paraId="520C0565"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243" w:type="pct"/>
            <w:gridSpan w:val="2"/>
            <w:tcBorders>
              <w:top w:val="single" w:sz="2" w:space="0" w:color="000000"/>
              <w:bottom w:val="single" w:sz="2" w:space="0" w:color="000000"/>
            </w:tcBorders>
            <w:tcMar>
              <w:top w:w="17" w:type="dxa"/>
              <w:left w:w="6" w:type="dxa"/>
              <w:bottom w:w="23" w:type="dxa"/>
              <w:right w:w="11" w:type="dxa"/>
            </w:tcMar>
            <w:vAlign w:val="center"/>
          </w:tcPr>
          <w:p w14:paraId="3237C48A"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320" w:type="pct"/>
            <w:gridSpan w:val="2"/>
            <w:tcBorders>
              <w:top w:val="single" w:sz="2" w:space="0" w:color="000000"/>
              <w:bottom w:val="single" w:sz="2" w:space="0" w:color="000000"/>
            </w:tcBorders>
            <w:tcMar>
              <w:top w:w="17" w:type="dxa"/>
              <w:left w:w="6" w:type="dxa"/>
              <w:bottom w:w="23" w:type="dxa"/>
              <w:right w:w="11" w:type="dxa"/>
            </w:tcMar>
            <w:vAlign w:val="center"/>
          </w:tcPr>
          <w:p w14:paraId="207BBB99"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245" w:type="pct"/>
            <w:gridSpan w:val="2"/>
            <w:tcBorders>
              <w:top w:val="single" w:sz="2" w:space="0" w:color="000000"/>
              <w:bottom w:val="single" w:sz="2" w:space="0" w:color="000000"/>
            </w:tcBorders>
            <w:tcMar>
              <w:top w:w="17" w:type="dxa"/>
              <w:left w:w="6" w:type="dxa"/>
              <w:bottom w:w="23" w:type="dxa"/>
              <w:right w:w="11" w:type="dxa"/>
            </w:tcMar>
            <w:vAlign w:val="center"/>
          </w:tcPr>
          <w:p w14:paraId="45D8B1C7"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198" w:type="pct"/>
            <w:gridSpan w:val="2"/>
            <w:tcBorders>
              <w:top w:val="single" w:sz="2" w:space="0" w:color="000000"/>
              <w:bottom w:val="single" w:sz="2" w:space="0" w:color="000000"/>
            </w:tcBorders>
            <w:tcMar>
              <w:top w:w="17" w:type="dxa"/>
              <w:left w:w="6" w:type="dxa"/>
              <w:bottom w:w="23" w:type="dxa"/>
              <w:right w:w="11" w:type="dxa"/>
            </w:tcMar>
            <w:vAlign w:val="center"/>
          </w:tcPr>
          <w:p w14:paraId="2528E6ED"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457" w:type="pct"/>
            <w:gridSpan w:val="2"/>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2D2FDE73"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649" w:type="pct"/>
            <w:gridSpan w:val="2"/>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2075BF24" w14:textId="77777777" w:rsidR="00113017" w:rsidRPr="00976BA7" w:rsidRDefault="00113017" w:rsidP="00172798">
            <w:pPr>
              <w:spacing w:after="0" w:line="240" w:lineRule="auto"/>
              <w:jc w:val="center"/>
              <w:rPr>
                <w:rFonts w:ascii="Verdana" w:hAnsi="Verdana" w:cs="Arial"/>
                <w:color w:val="000000" w:themeColor="text1"/>
                <w:sz w:val="16"/>
                <w:szCs w:val="16"/>
              </w:rPr>
            </w:pPr>
          </w:p>
        </w:tc>
      </w:tr>
      <w:tr w:rsidR="00113017" w:rsidRPr="00113017" w14:paraId="3252AB81" w14:textId="77777777" w:rsidTr="00976BA7">
        <w:trPr>
          <w:cantSplit/>
          <w:jc w:val="center"/>
        </w:trPr>
        <w:tc>
          <w:tcPr>
            <w:tcW w:w="773" w:type="pct"/>
            <w:gridSpan w:val="2"/>
            <w:tcBorders>
              <w:left w:val="single" w:sz="12" w:space="0" w:color="auto"/>
            </w:tcBorders>
            <w:tcMar>
              <w:top w:w="17" w:type="dxa"/>
              <w:left w:w="6" w:type="dxa"/>
              <w:bottom w:w="23" w:type="dxa"/>
              <w:right w:w="11" w:type="dxa"/>
            </w:tcMar>
            <w:vAlign w:val="center"/>
          </w:tcPr>
          <w:p w14:paraId="0D97F2CB" w14:textId="77777777" w:rsidR="00113017" w:rsidRPr="00976BA7" w:rsidRDefault="00113017" w:rsidP="00172798">
            <w:pPr>
              <w:spacing w:after="0" w:line="240" w:lineRule="auto"/>
              <w:rPr>
                <w:rFonts w:ascii="Verdana" w:hAnsi="Verdana" w:cs="Arial"/>
                <w:color w:val="000000" w:themeColor="text1"/>
                <w:sz w:val="16"/>
                <w:szCs w:val="16"/>
              </w:rPr>
            </w:pPr>
          </w:p>
        </w:tc>
        <w:tc>
          <w:tcPr>
            <w:tcW w:w="631" w:type="pct"/>
            <w:tcBorders>
              <w:right w:val="single" w:sz="2" w:space="0" w:color="000000"/>
            </w:tcBorders>
            <w:tcMar>
              <w:top w:w="17" w:type="dxa"/>
              <w:left w:w="6" w:type="dxa"/>
              <w:bottom w:w="23" w:type="dxa"/>
              <w:right w:w="11" w:type="dxa"/>
            </w:tcMar>
            <w:vAlign w:val="center"/>
          </w:tcPr>
          <w:p w14:paraId="194A0F38" w14:textId="77777777" w:rsidR="00113017" w:rsidRPr="00976BA7" w:rsidRDefault="00113017" w:rsidP="00172798">
            <w:pPr>
              <w:spacing w:after="0" w:line="240" w:lineRule="auto"/>
              <w:rPr>
                <w:rFonts w:ascii="Verdana" w:hAnsi="Verdana" w:cs="Arial"/>
                <w:color w:val="000000" w:themeColor="text1"/>
                <w:sz w:val="16"/>
                <w:szCs w:val="16"/>
              </w:rPr>
            </w:pPr>
          </w:p>
        </w:tc>
        <w:tc>
          <w:tcPr>
            <w:tcW w:w="561" w:type="pct"/>
            <w:gridSpan w:val="2"/>
            <w:tcBorders>
              <w:top w:val="single" w:sz="2" w:space="0" w:color="000000"/>
              <w:left w:val="single" w:sz="2" w:space="0" w:color="000000"/>
              <w:bottom w:val="single" w:sz="2" w:space="0" w:color="000000"/>
              <w:right w:val="single" w:sz="2" w:space="0" w:color="000000"/>
            </w:tcBorders>
            <w:noWrap/>
            <w:vAlign w:val="center"/>
          </w:tcPr>
          <w:p w14:paraId="49369708" w14:textId="77777777" w:rsidR="00113017" w:rsidRPr="00976BA7" w:rsidRDefault="00113017" w:rsidP="0017279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n</w:t>
            </w:r>
          </w:p>
        </w:tc>
        <w:tc>
          <w:tcPr>
            <w:tcW w:w="567" w:type="pct"/>
            <w:gridSpan w:val="2"/>
            <w:tcBorders>
              <w:top w:val="single" w:sz="2" w:space="0" w:color="000000"/>
              <w:left w:val="single" w:sz="2" w:space="0" w:color="000000"/>
              <w:bottom w:val="single" w:sz="2" w:space="0" w:color="000000"/>
              <w:right w:val="single" w:sz="2" w:space="0" w:color="000000"/>
            </w:tcBorders>
            <w:noWrap/>
            <w:vAlign w:val="center"/>
          </w:tcPr>
          <w:p w14:paraId="4E4CF6E1" w14:textId="77777777" w:rsidR="00113017" w:rsidRPr="00976BA7" w:rsidRDefault="00113017" w:rsidP="0017279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Fm</w:t>
            </w:r>
          </w:p>
        </w:tc>
        <w:tc>
          <w:tcPr>
            <w:tcW w:w="356" w:type="pct"/>
            <w:gridSpan w:val="2"/>
            <w:tcBorders>
              <w:top w:val="single" w:sz="2" w:space="0" w:color="000000"/>
              <w:left w:val="single" w:sz="2" w:space="0" w:color="000000"/>
              <w:bottom w:val="single" w:sz="2" w:space="0" w:color="000000"/>
              <w:right w:val="single" w:sz="2" w:space="0" w:color="000000"/>
            </w:tcBorders>
            <w:noWrap/>
            <w:vAlign w:val="center"/>
          </w:tcPr>
          <w:p w14:paraId="79A801EE" w14:textId="77777777" w:rsidR="00113017" w:rsidRPr="00976BA7" w:rsidRDefault="00113017" w:rsidP="0017279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P (W)</w:t>
            </w:r>
          </w:p>
        </w:tc>
        <w:tc>
          <w:tcPr>
            <w:tcW w:w="563" w:type="pct"/>
            <w:gridSpan w:val="4"/>
            <w:tcBorders>
              <w:top w:val="single" w:sz="2" w:space="0" w:color="000000"/>
              <w:left w:val="single" w:sz="2" w:space="0" w:color="000000"/>
              <w:bottom w:val="single" w:sz="2" w:space="0" w:color="000000"/>
              <w:right w:val="single" w:sz="2" w:space="0" w:color="000000"/>
            </w:tcBorders>
            <w:noWrap/>
            <w:vAlign w:val="center"/>
          </w:tcPr>
          <w:p w14:paraId="3D5F12C1" w14:textId="77777777" w:rsidR="00113017" w:rsidRPr="00976BA7" w:rsidRDefault="00113017" w:rsidP="0017279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VEEI (W/m²)</w:t>
            </w:r>
          </w:p>
        </w:tc>
        <w:tc>
          <w:tcPr>
            <w:tcW w:w="443" w:type="pct"/>
            <w:gridSpan w:val="4"/>
            <w:tcBorders>
              <w:top w:val="single" w:sz="2" w:space="0" w:color="000000"/>
              <w:left w:val="single" w:sz="2" w:space="0" w:color="000000"/>
              <w:bottom w:val="single" w:sz="2" w:space="0" w:color="000000"/>
              <w:right w:val="single" w:sz="2" w:space="0" w:color="000000"/>
            </w:tcBorders>
            <w:noWrap/>
            <w:vAlign w:val="center"/>
          </w:tcPr>
          <w:p w14:paraId="035F435E" w14:textId="77777777" w:rsidR="00113017" w:rsidRPr="00976BA7" w:rsidRDefault="00113017" w:rsidP="0017279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Em (lux)</w:t>
            </w:r>
          </w:p>
          <w:p w14:paraId="78A82B09" w14:textId="77777777" w:rsidR="00113017" w:rsidRPr="00976BA7" w:rsidRDefault="00113017" w:rsidP="00172798">
            <w:pPr>
              <w:spacing w:after="0" w:line="240" w:lineRule="auto"/>
              <w:jc w:val="center"/>
              <w:rPr>
                <w:rFonts w:ascii="Verdana" w:hAnsi="Verdana" w:cs="Arial"/>
                <w:color w:val="000000" w:themeColor="text1"/>
                <w:sz w:val="16"/>
                <w:szCs w:val="16"/>
              </w:rPr>
            </w:pPr>
          </w:p>
        </w:tc>
        <w:tc>
          <w:tcPr>
            <w:tcW w:w="457" w:type="pct"/>
            <w:gridSpan w:val="2"/>
            <w:tcBorders>
              <w:top w:val="single" w:sz="2" w:space="0" w:color="000000"/>
              <w:left w:val="single" w:sz="2" w:space="0" w:color="000000"/>
              <w:bottom w:val="single" w:sz="2" w:space="0" w:color="000000"/>
              <w:right w:val="single" w:sz="4" w:space="0" w:color="auto"/>
            </w:tcBorders>
            <w:noWrap/>
            <w:vAlign w:val="center"/>
          </w:tcPr>
          <w:p w14:paraId="6687F9D2" w14:textId="77777777" w:rsidR="00113017" w:rsidRPr="00976BA7" w:rsidRDefault="00113017" w:rsidP="0017279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Ra</w:t>
            </w:r>
          </w:p>
          <w:p w14:paraId="0987C961" w14:textId="77777777" w:rsidR="00113017" w:rsidRPr="00976BA7" w:rsidRDefault="00113017" w:rsidP="0017279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T</w:t>
            </w:r>
          </w:p>
        </w:tc>
        <w:tc>
          <w:tcPr>
            <w:tcW w:w="649" w:type="pct"/>
            <w:gridSpan w:val="2"/>
            <w:tcBorders>
              <w:top w:val="single" w:sz="2" w:space="0" w:color="000000"/>
              <w:left w:val="single" w:sz="4" w:space="0" w:color="auto"/>
              <w:bottom w:val="single" w:sz="2" w:space="0" w:color="000000"/>
              <w:right w:val="single" w:sz="12" w:space="0" w:color="auto"/>
            </w:tcBorders>
            <w:vAlign w:val="center"/>
          </w:tcPr>
          <w:p w14:paraId="39454AC8" w14:textId="77777777" w:rsidR="00113017" w:rsidRPr="00976BA7" w:rsidRDefault="00113017" w:rsidP="00172798">
            <w:pPr>
              <w:spacing w:after="0" w:line="240" w:lineRule="auto"/>
              <w:jc w:val="center"/>
              <w:rPr>
                <w:rFonts w:ascii="Verdana" w:hAnsi="Verdana" w:cs="Arial"/>
                <w:color w:val="000000" w:themeColor="text1"/>
                <w:sz w:val="16"/>
                <w:szCs w:val="16"/>
              </w:rPr>
            </w:pPr>
            <w:r w:rsidRPr="00976BA7">
              <w:rPr>
                <w:rFonts w:ascii="Verdana" w:hAnsi="Verdana" w:cs="Arial"/>
                <w:color w:val="000000" w:themeColor="text1"/>
                <w:sz w:val="16"/>
                <w:szCs w:val="16"/>
              </w:rPr>
              <w:t>UGR</w:t>
            </w:r>
          </w:p>
        </w:tc>
      </w:tr>
      <w:tr w:rsidR="00113017" w:rsidRPr="00113017" w14:paraId="693833A6" w14:textId="77777777" w:rsidTr="00976BA7">
        <w:trPr>
          <w:cantSplit/>
          <w:jc w:val="center"/>
        </w:trPr>
        <w:tc>
          <w:tcPr>
            <w:tcW w:w="773" w:type="pct"/>
            <w:gridSpan w:val="2"/>
            <w:tcBorders>
              <w:left w:val="single" w:sz="12" w:space="0" w:color="auto"/>
              <w:bottom w:val="single" w:sz="2" w:space="0" w:color="000000"/>
            </w:tcBorders>
            <w:noWrap/>
          </w:tcPr>
          <w:p w14:paraId="288A4D54" w14:textId="77777777" w:rsidR="00113017" w:rsidRPr="00113017" w:rsidRDefault="00113017" w:rsidP="00172798">
            <w:pPr>
              <w:spacing w:after="0" w:line="240" w:lineRule="auto"/>
              <w:jc w:val="center"/>
              <w:rPr>
                <w:rFonts w:ascii="Verdana" w:hAnsi="Verdana" w:cs="Arial"/>
                <w:color w:val="FF0000"/>
                <w:sz w:val="16"/>
                <w:szCs w:val="16"/>
              </w:rPr>
            </w:pPr>
          </w:p>
        </w:tc>
        <w:tc>
          <w:tcPr>
            <w:tcW w:w="631" w:type="pct"/>
            <w:tcBorders>
              <w:bottom w:val="single" w:sz="2" w:space="0" w:color="000000"/>
            </w:tcBorders>
            <w:tcMar>
              <w:top w:w="17" w:type="dxa"/>
              <w:left w:w="6" w:type="dxa"/>
              <w:bottom w:w="23" w:type="dxa"/>
              <w:right w:w="11" w:type="dxa"/>
            </w:tcMar>
            <w:vAlign w:val="center"/>
          </w:tcPr>
          <w:p w14:paraId="5CC564B5" w14:textId="77777777" w:rsidR="00113017" w:rsidRPr="00113017" w:rsidRDefault="00113017" w:rsidP="00172798">
            <w:pPr>
              <w:spacing w:after="0" w:line="240" w:lineRule="auto"/>
              <w:rPr>
                <w:rFonts w:ascii="Verdana" w:hAnsi="Verdana" w:cs="Arial"/>
                <w:color w:val="FF0000"/>
                <w:sz w:val="16"/>
                <w:szCs w:val="16"/>
              </w:rPr>
            </w:pPr>
          </w:p>
        </w:tc>
        <w:tc>
          <w:tcPr>
            <w:tcW w:w="561" w:type="pct"/>
            <w:gridSpan w:val="2"/>
            <w:tcBorders>
              <w:top w:val="single" w:sz="2" w:space="0" w:color="000000"/>
              <w:bottom w:val="single" w:sz="2" w:space="0" w:color="000000"/>
            </w:tcBorders>
            <w:tcMar>
              <w:top w:w="17" w:type="dxa"/>
              <w:left w:w="6" w:type="dxa"/>
              <w:bottom w:w="23" w:type="dxa"/>
              <w:right w:w="11" w:type="dxa"/>
            </w:tcMar>
            <w:vAlign w:val="center"/>
          </w:tcPr>
          <w:p w14:paraId="1BB561C0" w14:textId="77777777" w:rsidR="00113017" w:rsidRPr="00113017" w:rsidRDefault="00113017" w:rsidP="00172798">
            <w:pPr>
              <w:spacing w:after="0" w:line="240" w:lineRule="auto"/>
              <w:jc w:val="center"/>
              <w:rPr>
                <w:rFonts w:ascii="Verdana" w:hAnsi="Verdana" w:cs="Arial"/>
                <w:color w:val="FF0000"/>
                <w:sz w:val="16"/>
                <w:szCs w:val="16"/>
              </w:rPr>
            </w:pPr>
          </w:p>
        </w:tc>
        <w:tc>
          <w:tcPr>
            <w:tcW w:w="567" w:type="pct"/>
            <w:gridSpan w:val="2"/>
            <w:tcBorders>
              <w:top w:val="single" w:sz="2" w:space="0" w:color="000000"/>
              <w:bottom w:val="single" w:sz="2" w:space="0" w:color="000000"/>
            </w:tcBorders>
            <w:tcMar>
              <w:top w:w="17" w:type="dxa"/>
              <w:left w:w="6" w:type="dxa"/>
              <w:bottom w:w="23" w:type="dxa"/>
              <w:right w:w="11" w:type="dxa"/>
            </w:tcMar>
            <w:vAlign w:val="center"/>
          </w:tcPr>
          <w:p w14:paraId="1873CF1B" w14:textId="77777777" w:rsidR="00113017" w:rsidRPr="00113017" w:rsidRDefault="00113017" w:rsidP="00172798">
            <w:pPr>
              <w:spacing w:after="0" w:line="240" w:lineRule="auto"/>
              <w:jc w:val="center"/>
              <w:rPr>
                <w:rFonts w:ascii="Verdana" w:hAnsi="Verdana" w:cs="Arial"/>
                <w:color w:val="FF0000"/>
                <w:sz w:val="16"/>
                <w:szCs w:val="16"/>
              </w:rPr>
            </w:pPr>
          </w:p>
        </w:tc>
        <w:tc>
          <w:tcPr>
            <w:tcW w:w="356" w:type="pct"/>
            <w:gridSpan w:val="2"/>
            <w:tcBorders>
              <w:top w:val="single" w:sz="2" w:space="0" w:color="000000"/>
              <w:bottom w:val="single" w:sz="2" w:space="0" w:color="000000"/>
            </w:tcBorders>
            <w:tcMar>
              <w:top w:w="17" w:type="dxa"/>
              <w:left w:w="6" w:type="dxa"/>
              <w:bottom w:w="23" w:type="dxa"/>
              <w:right w:w="11" w:type="dxa"/>
            </w:tcMar>
            <w:vAlign w:val="center"/>
          </w:tcPr>
          <w:p w14:paraId="2DDCF5CF" w14:textId="77777777" w:rsidR="00113017" w:rsidRPr="00113017" w:rsidRDefault="00113017" w:rsidP="00172798">
            <w:pPr>
              <w:spacing w:after="0" w:line="240" w:lineRule="auto"/>
              <w:jc w:val="center"/>
              <w:rPr>
                <w:rFonts w:ascii="Verdana" w:hAnsi="Verdana" w:cs="Arial"/>
                <w:color w:val="FF0000"/>
                <w:sz w:val="16"/>
                <w:szCs w:val="16"/>
              </w:rPr>
            </w:pPr>
          </w:p>
        </w:tc>
        <w:tc>
          <w:tcPr>
            <w:tcW w:w="243" w:type="pct"/>
            <w:gridSpan w:val="2"/>
            <w:tcBorders>
              <w:top w:val="single" w:sz="2" w:space="0" w:color="000000"/>
              <w:bottom w:val="single" w:sz="2" w:space="0" w:color="000000"/>
            </w:tcBorders>
            <w:tcMar>
              <w:top w:w="17" w:type="dxa"/>
              <w:left w:w="6" w:type="dxa"/>
              <w:bottom w:w="23" w:type="dxa"/>
              <w:right w:w="11" w:type="dxa"/>
            </w:tcMar>
            <w:vAlign w:val="center"/>
          </w:tcPr>
          <w:p w14:paraId="10CEC61E" w14:textId="77777777" w:rsidR="00113017" w:rsidRPr="00113017" w:rsidRDefault="00113017" w:rsidP="00172798">
            <w:pPr>
              <w:spacing w:after="0" w:line="240" w:lineRule="auto"/>
              <w:jc w:val="center"/>
              <w:rPr>
                <w:rFonts w:ascii="Verdana" w:hAnsi="Verdana" w:cs="Arial"/>
                <w:color w:val="FF0000"/>
                <w:sz w:val="16"/>
                <w:szCs w:val="16"/>
              </w:rPr>
            </w:pPr>
          </w:p>
        </w:tc>
        <w:tc>
          <w:tcPr>
            <w:tcW w:w="320" w:type="pct"/>
            <w:gridSpan w:val="2"/>
            <w:tcBorders>
              <w:top w:val="single" w:sz="2" w:space="0" w:color="000000"/>
              <w:bottom w:val="single" w:sz="2" w:space="0" w:color="000000"/>
            </w:tcBorders>
            <w:tcMar>
              <w:top w:w="17" w:type="dxa"/>
              <w:left w:w="6" w:type="dxa"/>
              <w:bottom w:w="23" w:type="dxa"/>
              <w:right w:w="11" w:type="dxa"/>
            </w:tcMar>
            <w:vAlign w:val="center"/>
          </w:tcPr>
          <w:p w14:paraId="67931E0D" w14:textId="77777777" w:rsidR="00113017" w:rsidRPr="00113017" w:rsidRDefault="00113017" w:rsidP="00172798">
            <w:pPr>
              <w:spacing w:after="0" w:line="240" w:lineRule="auto"/>
              <w:jc w:val="center"/>
              <w:rPr>
                <w:rFonts w:ascii="Verdana" w:hAnsi="Verdana" w:cs="Arial"/>
                <w:color w:val="FF0000"/>
                <w:sz w:val="16"/>
                <w:szCs w:val="16"/>
              </w:rPr>
            </w:pPr>
          </w:p>
        </w:tc>
        <w:tc>
          <w:tcPr>
            <w:tcW w:w="245" w:type="pct"/>
            <w:gridSpan w:val="2"/>
            <w:tcBorders>
              <w:top w:val="single" w:sz="2" w:space="0" w:color="000000"/>
              <w:bottom w:val="single" w:sz="2" w:space="0" w:color="000000"/>
            </w:tcBorders>
            <w:tcMar>
              <w:top w:w="17" w:type="dxa"/>
              <w:left w:w="6" w:type="dxa"/>
              <w:bottom w:w="23" w:type="dxa"/>
              <w:right w:w="11" w:type="dxa"/>
            </w:tcMar>
            <w:vAlign w:val="center"/>
          </w:tcPr>
          <w:p w14:paraId="11F4B88F" w14:textId="77777777" w:rsidR="00113017" w:rsidRPr="00113017" w:rsidRDefault="00113017" w:rsidP="00172798">
            <w:pPr>
              <w:spacing w:after="0" w:line="240" w:lineRule="auto"/>
              <w:jc w:val="center"/>
              <w:rPr>
                <w:rFonts w:ascii="Verdana" w:hAnsi="Verdana" w:cs="Arial"/>
                <w:color w:val="FF0000"/>
                <w:sz w:val="16"/>
                <w:szCs w:val="16"/>
              </w:rPr>
            </w:pPr>
          </w:p>
        </w:tc>
        <w:tc>
          <w:tcPr>
            <w:tcW w:w="198" w:type="pct"/>
            <w:gridSpan w:val="2"/>
            <w:tcBorders>
              <w:top w:val="single" w:sz="2" w:space="0" w:color="000000"/>
              <w:bottom w:val="single" w:sz="2" w:space="0" w:color="000000"/>
            </w:tcBorders>
            <w:tcMar>
              <w:top w:w="17" w:type="dxa"/>
              <w:left w:w="6" w:type="dxa"/>
              <w:bottom w:w="23" w:type="dxa"/>
              <w:right w:w="11" w:type="dxa"/>
            </w:tcMar>
            <w:vAlign w:val="center"/>
          </w:tcPr>
          <w:p w14:paraId="745905A3" w14:textId="77777777" w:rsidR="00113017" w:rsidRPr="00113017" w:rsidRDefault="00113017" w:rsidP="00172798">
            <w:pPr>
              <w:spacing w:after="0" w:line="240" w:lineRule="auto"/>
              <w:jc w:val="center"/>
              <w:rPr>
                <w:rFonts w:ascii="Verdana" w:hAnsi="Verdana" w:cs="Arial"/>
                <w:color w:val="FF0000"/>
                <w:sz w:val="16"/>
                <w:szCs w:val="16"/>
              </w:rPr>
            </w:pPr>
          </w:p>
        </w:tc>
        <w:tc>
          <w:tcPr>
            <w:tcW w:w="457" w:type="pct"/>
            <w:gridSpan w:val="2"/>
            <w:tcBorders>
              <w:top w:val="single" w:sz="2" w:space="0" w:color="000000"/>
              <w:bottom w:val="single" w:sz="2" w:space="0" w:color="000000"/>
              <w:right w:val="single" w:sz="4" w:space="0" w:color="auto"/>
            </w:tcBorders>
            <w:tcMar>
              <w:top w:w="17" w:type="dxa"/>
              <w:left w:w="6" w:type="dxa"/>
              <w:bottom w:w="23" w:type="dxa"/>
              <w:right w:w="11" w:type="dxa"/>
            </w:tcMar>
            <w:vAlign w:val="center"/>
          </w:tcPr>
          <w:p w14:paraId="163A2731" w14:textId="77777777" w:rsidR="00113017" w:rsidRPr="00113017" w:rsidRDefault="00113017" w:rsidP="00172798">
            <w:pPr>
              <w:spacing w:after="0" w:line="240" w:lineRule="auto"/>
              <w:jc w:val="center"/>
              <w:rPr>
                <w:rFonts w:ascii="Verdana" w:hAnsi="Verdana" w:cs="Arial"/>
                <w:color w:val="FF0000"/>
                <w:sz w:val="16"/>
                <w:szCs w:val="16"/>
              </w:rPr>
            </w:pPr>
          </w:p>
        </w:tc>
        <w:tc>
          <w:tcPr>
            <w:tcW w:w="649" w:type="pct"/>
            <w:gridSpan w:val="2"/>
            <w:tcBorders>
              <w:top w:val="single" w:sz="2" w:space="0" w:color="000000"/>
              <w:left w:val="single" w:sz="4" w:space="0" w:color="auto"/>
              <w:bottom w:val="single" w:sz="2" w:space="0" w:color="000000"/>
              <w:right w:val="single" w:sz="12" w:space="0" w:color="auto"/>
            </w:tcBorders>
            <w:tcMar>
              <w:top w:w="17" w:type="dxa"/>
              <w:left w:w="6" w:type="dxa"/>
              <w:bottom w:w="23" w:type="dxa"/>
              <w:right w:w="11" w:type="dxa"/>
            </w:tcMar>
            <w:vAlign w:val="center"/>
          </w:tcPr>
          <w:p w14:paraId="4FFE48B5" w14:textId="77777777" w:rsidR="00113017" w:rsidRPr="00113017" w:rsidRDefault="00113017" w:rsidP="00172798">
            <w:pPr>
              <w:spacing w:after="0" w:line="240" w:lineRule="auto"/>
              <w:jc w:val="center"/>
              <w:rPr>
                <w:rFonts w:ascii="Verdana" w:hAnsi="Verdana" w:cs="Arial"/>
                <w:color w:val="FF0000"/>
                <w:sz w:val="16"/>
                <w:szCs w:val="16"/>
              </w:rPr>
            </w:pPr>
          </w:p>
        </w:tc>
      </w:tr>
      <w:tr w:rsidR="00BF1F2D" w:rsidRPr="00113017" w14:paraId="504B0BE7" w14:textId="77777777" w:rsidTr="00976BA7">
        <w:trPr>
          <w:cantSplit/>
          <w:jc w:val="center"/>
        </w:trPr>
        <w:tc>
          <w:tcPr>
            <w:tcW w:w="773" w:type="pct"/>
            <w:gridSpan w:val="2"/>
            <w:tcBorders>
              <w:top w:val="single" w:sz="2" w:space="0" w:color="000000"/>
              <w:left w:val="single" w:sz="12" w:space="0" w:color="auto"/>
              <w:bottom w:val="single" w:sz="12" w:space="0" w:color="auto"/>
              <w:right w:val="single" w:sz="2" w:space="0" w:color="000000"/>
            </w:tcBorders>
            <w:noWrap/>
            <w:vAlign w:val="center"/>
          </w:tcPr>
          <w:p w14:paraId="2C2256B9" w14:textId="77777777" w:rsidR="00BF1F2D" w:rsidRPr="00113017" w:rsidRDefault="00BF1F2D" w:rsidP="00BF1F2D">
            <w:pPr>
              <w:spacing w:after="0" w:line="240" w:lineRule="auto"/>
              <w:rPr>
                <w:rFonts w:ascii="Verdana" w:hAnsi="Verdana" w:cs="Arial"/>
                <w:color w:val="000000" w:themeColor="text1"/>
                <w:sz w:val="16"/>
                <w:szCs w:val="16"/>
              </w:rPr>
            </w:pPr>
            <w:r w:rsidRPr="00113017">
              <w:rPr>
                <w:rFonts w:ascii="Verdana" w:hAnsi="Verdana" w:cs="Arial"/>
                <w:color w:val="000000" w:themeColor="text1"/>
                <w:sz w:val="16"/>
                <w:szCs w:val="16"/>
              </w:rPr>
              <w:t xml:space="preserve">Planta </w:t>
            </w:r>
            <w:r>
              <w:rPr>
                <w:rFonts w:ascii="Verdana" w:hAnsi="Verdana" w:cs="Arial"/>
                <w:color w:val="000000" w:themeColor="text1"/>
                <w:sz w:val="16"/>
                <w:szCs w:val="16"/>
              </w:rPr>
              <w:t>semisótano</w:t>
            </w:r>
          </w:p>
        </w:tc>
        <w:tc>
          <w:tcPr>
            <w:tcW w:w="631" w:type="pct"/>
            <w:tcBorders>
              <w:top w:val="single" w:sz="2" w:space="0" w:color="000000"/>
              <w:left w:val="single" w:sz="2" w:space="0" w:color="000000"/>
              <w:bottom w:val="single" w:sz="12" w:space="0" w:color="auto"/>
              <w:right w:val="single" w:sz="2" w:space="0" w:color="000000"/>
            </w:tcBorders>
            <w:noWrap/>
            <w:vAlign w:val="center"/>
          </w:tcPr>
          <w:p w14:paraId="3C65D4DE" w14:textId="77777777" w:rsidR="00BF1F2D" w:rsidRPr="00113017" w:rsidRDefault="00BF1F2D" w:rsidP="00BF1F2D">
            <w:pPr>
              <w:spacing w:after="0" w:line="240" w:lineRule="auto"/>
              <w:rPr>
                <w:rFonts w:ascii="Verdana" w:hAnsi="Verdana" w:cs="Arial"/>
                <w:color w:val="000000" w:themeColor="text1"/>
                <w:sz w:val="16"/>
                <w:szCs w:val="16"/>
              </w:rPr>
            </w:pPr>
            <w:r>
              <w:rPr>
                <w:rFonts w:ascii="Verdana" w:hAnsi="Verdana" w:cs="Arial"/>
                <w:color w:val="000000" w:themeColor="text1"/>
                <w:sz w:val="16"/>
                <w:szCs w:val="16"/>
              </w:rPr>
              <w:t>Garaje</w:t>
            </w:r>
          </w:p>
        </w:tc>
        <w:tc>
          <w:tcPr>
            <w:tcW w:w="561" w:type="pct"/>
            <w:gridSpan w:val="2"/>
            <w:tcBorders>
              <w:top w:val="single" w:sz="2" w:space="0" w:color="000000"/>
              <w:left w:val="single" w:sz="2" w:space="0" w:color="000000"/>
              <w:bottom w:val="single" w:sz="12" w:space="0" w:color="auto"/>
              <w:right w:val="single" w:sz="2" w:space="0" w:color="000000"/>
            </w:tcBorders>
            <w:noWrap/>
            <w:vAlign w:val="center"/>
          </w:tcPr>
          <w:p w14:paraId="29A42470" w14:textId="77777777" w:rsidR="00BF1F2D" w:rsidRPr="00113017" w:rsidRDefault="00BF1F2D" w:rsidP="00BF1F2D">
            <w:pPr>
              <w:spacing w:after="0" w:line="240" w:lineRule="auto"/>
              <w:jc w:val="center"/>
              <w:rPr>
                <w:rFonts w:ascii="Verdana" w:hAnsi="Verdana" w:cs="Arial"/>
                <w:color w:val="000000" w:themeColor="text1"/>
                <w:sz w:val="16"/>
                <w:szCs w:val="16"/>
              </w:rPr>
            </w:pPr>
            <w:r w:rsidRPr="00113017">
              <w:rPr>
                <w:rFonts w:ascii="Verdana" w:hAnsi="Verdana" w:cs="Arial"/>
                <w:color w:val="000000" w:themeColor="text1"/>
                <w:sz w:val="16"/>
                <w:szCs w:val="16"/>
              </w:rPr>
              <w:t>Trama dialux</w:t>
            </w:r>
          </w:p>
        </w:tc>
        <w:tc>
          <w:tcPr>
            <w:tcW w:w="567" w:type="pct"/>
            <w:gridSpan w:val="2"/>
            <w:tcBorders>
              <w:top w:val="single" w:sz="2" w:space="0" w:color="000000"/>
              <w:left w:val="single" w:sz="2" w:space="0" w:color="000000"/>
              <w:bottom w:val="single" w:sz="12" w:space="0" w:color="auto"/>
              <w:right w:val="single" w:sz="2" w:space="0" w:color="000000"/>
            </w:tcBorders>
            <w:noWrap/>
            <w:vAlign w:val="center"/>
          </w:tcPr>
          <w:p w14:paraId="1916A3B9" w14:textId="77777777" w:rsidR="00BF1F2D" w:rsidRPr="00113017" w:rsidRDefault="00BF1F2D" w:rsidP="00BF1F2D">
            <w:pPr>
              <w:spacing w:after="0" w:line="240" w:lineRule="auto"/>
              <w:jc w:val="center"/>
              <w:rPr>
                <w:rFonts w:ascii="Verdana" w:hAnsi="Verdana" w:cs="Arial"/>
                <w:color w:val="000000" w:themeColor="text1"/>
                <w:sz w:val="16"/>
                <w:szCs w:val="16"/>
              </w:rPr>
            </w:pPr>
            <w:r w:rsidRPr="00113017">
              <w:rPr>
                <w:rFonts w:ascii="Verdana" w:hAnsi="Verdana" w:cs="Arial"/>
                <w:color w:val="000000" w:themeColor="text1"/>
                <w:sz w:val="16"/>
                <w:szCs w:val="16"/>
              </w:rPr>
              <w:t>0.80</w:t>
            </w:r>
          </w:p>
        </w:tc>
        <w:tc>
          <w:tcPr>
            <w:tcW w:w="356" w:type="pct"/>
            <w:gridSpan w:val="2"/>
            <w:tcBorders>
              <w:top w:val="single" w:sz="2" w:space="0" w:color="000000"/>
              <w:left w:val="single" w:sz="2" w:space="0" w:color="000000"/>
              <w:bottom w:val="single" w:sz="12" w:space="0" w:color="auto"/>
              <w:right w:val="single" w:sz="2" w:space="0" w:color="000000"/>
            </w:tcBorders>
            <w:noWrap/>
            <w:vAlign w:val="center"/>
          </w:tcPr>
          <w:p w14:paraId="1493AB2E" w14:textId="77777777" w:rsidR="00BF1F2D" w:rsidRPr="00113017" w:rsidRDefault="00BF1F2D" w:rsidP="00BF1F2D">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360</w:t>
            </w:r>
          </w:p>
        </w:tc>
        <w:tc>
          <w:tcPr>
            <w:tcW w:w="563" w:type="pct"/>
            <w:gridSpan w:val="4"/>
            <w:tcBorders>
              <w:top w:val="single" w:sz="2" w:space="0" w:color="000000"/>
              <w:left w:val="single" w:sz="2" w:space="0" w:color="000000"/>
              <w:bottom w:val="single" w:sz="12" w:space="0" w:color="auto"/>
              <w:right w:val="single" w:sz="2" w:space="0" w:color="000000"/>
            </w:tcBorders>
            <w:noWrap/>
            <w:vAlign w:val="center"/>
          </w:tcPr>
          <w:p w14:paraId="001AB551" w14:textId="77777777" w:rsidR="00BF1F2D" w:rsidRPr="00113017" w:rsidRDefault="00BF1F2D" w:rsidP="00BF1F2D">
            <w:pPr>
              <w:spacing w:after="0" w:line="240" w:lineRule="auto"/>
              <w:jc w:val="center"/>
              <w:rPr>
                <w:rFonts w:ascii="Verdana" w:hAnsi="Verdana" w:cs="Arial"/>
                <w:color w:val="000000" w:themeColor="text1"/>
                <w:sz w:val="16"/>
                <w:szCs w:val="16"/>
              </w:rPr>
            </w:pPr>
            <w:r w:rsidRPr="00113017">
              <w:rPr>
                <w:rFonts w:ascii="Verdana" w:hAnsi="Verdana" w:cs="Arial"/>
                <w:color w:val="000000" w:themeColor="text1"/>
                <w:sz w:val="16"/>
                <w:szCs w:val="16"/>
              </w:rPr>
              <w:t>1.</w:t>
            </w:r>
            <w:r>
              <w:rPr>
                <w:rFonts w:ascii="Verdana" w:hAnsi="Verdana" w:cs="Arial"/>
                <w:color w:val="000000" w:themeColor="text1"/>
                <w:sz w:val="16"/>
                <w:szCs w:val="16"/>
              </w:rPr>
              <w:t>43</w:t>
            </w:r>
          </w:p>
        </w:tc>
        <w:tc>
          <w:tcPr>
            <w:tcW w:w="443" w:type="pct"/>
            <w:gridSpan w:val="4"/>
            <w:tcBorders>
              <w:top w:val="single" w:sz="2" w:space="0" w:color="000000"/>
              <w:left w:val="single" w:sz="2" w:space="0" w:color="000000"/>
              <w:bottom w:val="single" w:sz="12" w:space="0" w:color="auto"/>
              <w:right w:val="single" w:sz="2" w:space="0" w:color="000000"/>
            </w:tcBorders>
            <w:noWrap/>
            <w:vAlign w:val="center"/>
          </w:tcPr>
          <w:p w14:paraId="1BAAA158" w14:textId="77777777" w:rsidR="00BF1F2D" w:rsidRPr="00113017" w:rsidRDefault="00BF1F2D" w:rsidP="00BF1F2D">
            <w:pPr>
              <w:spacing w:after="0" w:line="240" w:lineRule="auto"/>
              <w:jc w:val="center"/>
              <w:rPr>
                <w:rFonts w:ascii="Verdana" w:hAnsi="Verdana" w:cs="Arial"/>
                <w:color w:val="000000" w:themeColor="text1"/>
                <w:sz w:val="16"/>
                <w:szCs w:val="16"/>
              </w:rPr>
            </w:pPr>
            <w:r>
              <w:rPr>
                <w:rFonts w:ascii="Verdana" w:hAnsi="Verdana" w:cs="Arial"/>
                <w:color w:val="000000" w:themeColor="text1"/>
                <w:sz w:val="16"/>
                <w:szCs w:val="16"/>
              </w:rPr>
              <w:t>266</w:t>
            </w:r>
          </w:p>
        </w:tc>
        <w:tc>
          <w:tcPr>
            <w:tcW w:w="457" w:type="pct"/>
            <w:gridSpan w:val="2"/>
            <w:tcBorders>
              <w:top w:val="single" w:sz="2" w:space="0" w:color="000000"/>
              <w:left w:val="single" w:sz="2" w:space="0" w:color="000000"/>
              <w:bottom w:val="single" w:sz="12" w:space="0" w:color="auto"/>
              <w:right w:val="single" w:sz="4" w:space="0" w:color="auto"/>
            </w:tcBorders>
            <w:noWrap/>
            <w:vAlign w:val="center"/>
          </w:tcPr>
          <w:p w14:paraId="7BFC7A4B" w14:textId="77777777" w:rsidR="00BF1F2D" w:rsidRPr="00324FCE" w:rsidRDefault="00BF1F2D" w:rsidP="00BF1F2D">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80</w:t>
            </w:r>
          </w:p>
        </w:tc>
        <w:tc>
          <w:tcPr>
            <w:tcW w:w="649" w:type="pct"/>
            <w:gridSpan w:val="2"/>
            <w:tcBorders>
              <w:top w:val="single" w:sz="2" w:space="0" w:color="000000"/>
              <w:left w:val="single" w:sz="4" w:space="0" w:color="auto"/>
              <w:bottom w:val="single" w:sz="12" w:space="0" w:color="auto"/>
              <w:right w:val="single" w:sz="12" w:space="0" w:color="auto"/>
            </w:tcBorders>
            <w:vAlign w:val="center"/>
          </w:tcPr>
          <w:p w14:paraId="1FEC88DB" w14:textId="77777777" w:rsidR="00BF1F2D" w:rsidRPr="00324FCE" w:rsidRDefault="00BF1F2D" w:rsidP="00324FCE">
            <w:pPr>
              <w:spacing w:after="0" w:line="240" w:lineRule="auto"/>
              <w:jc w:val="center"/>
              <w:rPr>
                <w:rFonts w:ascii="Verdana" w:hAnsi="Verdana" w:cs="Arial"/>
                <w:color w:val="000000" w:themeColor="text1"/>
                <w:sz w:val="16"/>
                <w:szCs w:val="16"/>
              </w:rPr>
            </w:pPr>
            <w:r w:rsidRPr="00324FCE">
              <w:rPr>
                <w:rFonts w:ascii="Verdana" w:hAnsi="Verdana" w:cs="Arial"/>
                <w:color w:val="000000" w:themeColor="text1"/>
                <w:sz w:val="16"/>
                <w:szCs w:val="16"/>
              </w:rPr>
              <w:t>2</w:t>
            </w:r>
            <w:r w:rsidR="00324FCE">
              <w:rPr>
                <w:rFonts w:ascii="Verdana" w:hAnsi="Verdana" w:cs="Arial"/>
                <w:color w:val="000000" w:themeColor="text1"/>
                <w:sz w:val="16"/>
                <w:szCs w:val="16"/>
              </w:rPr>
              <w:t>2</w:t>
            </w:r>
          </w:p>
        </w:tc>
      </w:tr>
    </w:tbl>
    <w:p w14:paraId="6A148EA8" w14:textId="77777777" w:rsidR="00113017" w:rsidRDefault="00113017" w:rsidP="00113017">
      <w:pPr>
        <w:spacing w:after="0" w:line="240" w:lineRule="auto"/>
        <w:rPr>
          <w:rFonts w:ascii="Arial" w:hAnsi="Arial" w:cs="Arial"/>
          <w:color w:val="FF0000"/>
          <w:sz w:val="16"/>
          <w:szCs w:val="16"/>
        </w:rPr>
      </w:pPr>
    </w:p>
    <w:p w14:paraId="31B1B8E5" w14:textId="77777777" w:rsidR="00F02F28" w:rsidRPr="00E86FE1" w:rsidRDefault="00F02F28" w:rsidP="00F02F28">
      <w:pPr>
        <w:spacing w:after="0" w:line="240" w:lineRule="auto"/>
        <w:rPr>
          <w:rFonts w:ascii="Arial" w:hAnsi="Arial" w:cs="Arial"/>
          <w:color w:val="FF0000"/>
          <w:sz w:val="16"/>
          <w:szCs w:val="16"/>
        </w:rPr>
      </w:pPr>
    </w:p>
    <w:tbl>
      <w:tblPr>
        <w:tblStyle w:val="Tablaconcuadrcula"/>
        <w:tblW w:w="9015" w:type="dxa"/>
        <w:jc w:val="center"/>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ook w:val="04A0" w:firstRow="1" w:lastRow="0" w:firstColumn="1" w:lastColumn="0" w:noHBand="0" w:noVBand="1"/>
      </w:tblPr>
      <w:tblGrid>
        <w:gridCol w:w="887"/>
        <w:gridCol w:w="8128"/>
      </w:tblGrid>
      <w:tr w:rsidR="00F02F28" w:rsidRPr="006D15DD" w14:paraId="7B590E12" w14:textId="77777777" w:rsidTr="00F02F28">
        <w:trPr>
          <w:jc w:val="center"/>
        </w:trPr>
        <w:tc>
          <w:tcPr>
            <w:tcW w:w="9015" w:type="dxa"/>
            <w:gridSpan w:val="2"/>
            <w:shd w:val="clear" w:color="auto" w:fill="D9D9D9" w:themeFill="background1" w:themeFillShade="D9"/>
          </w:tcPr>
          <w:p w14:paraId="0A0EF852" w14:textId="77777777" w:rsidR="00F02F28" w:rsidRPr="006D15DD" w:rsidRDefault="00F02F28" w:rsidP="00F02F28">
            <w:pPr>
              <w:pStyle w:val="CUERPOTEXTO"/>
              <w:rPr>
                <w:b/>
                <w:color w:val="000000" w:themeColor="text1"/>
              </w:rPr>
            </w:pPr>
            <w:r w:rsidRPr="006D15DD">
              <w:rPr>
                <w:b/>
                <w:color w:val="000000" w:themeColor="text1"/>
              </w:rPr>
              <w:t>Sistema de encendido y apagado manual</w:t>
            </w:r>
          </w:p>
        </w:tc>
      </w:tr>
      <w:tr w:rsidR="00F02F28" w:rsidRPr="006D15DD" w14:paraId="51FB7234" w14:textId="77777777" w:rsidTr="00F02F28">
        <w:trPr>
          <w:jc w:val="center"/>
        </w:trPr>
        <w:tc>
          <w:tcPr>
            <w:tcW w:w="887" w:type="dxa"/>
            <w:vAlign w:val="center"/>
          </w:tcPr>
          <w:p w14:paraId="227DAFCB" w14:textId="77777777" w:rsidR="00F02F28" w:rsidRPr="00C53890" w:rsidRDefault="00F02F28" w:rsidP="00F02F28">
            <w:pPr>
              <w:pStyle w:val="CUERPOTEXTO"/>
              <w:jc w:val="center"/>
              <w:rPr>
                <w:b/>
                <w:color w:val="000000" w:themeColor="text1"/>
              </w:rPr>
            </w:pPr>
            <w:r w:rsidRPr="00C53890">
              <w:rPr>
                <w:b/>
                <w:color w:val="000000" w:themeColor="text1"/>
              </w:rPr>
              <w:lastRenderedPageBreak/>
              <w:t>x</w:t>
            </w:r>
          </w:p>
        </w:tc>
        <w:tc>
          <w:tcPr>
            <w:tcW w:w="8128" w:type="dxa"/>
          </w:tcPr>
          <w:p w14:paraId="4ACDBDE9" w14:textId="77777777" w:rsidR="00F02F28" w:rsidRPr="006D15DD" w:rsidRDefault="00F02F28" w:rsidP="00F02F28">
            <w:pPr>
              <w:pStyle w:val="CUERPOTEXTO"/>
              <w:rPr>
                <w:color w:val="000000" w:themeColor="text1"/>
              </w:rPr>
            </w:pPr>
            <w:r w:rsidRPr="006D15DD">
              <w:rPr>
                <w:color w:val="000000" w:themeColor="text1"/>
              </w:rPr>
              <w:t>Toda zona dispondrá, al menos de un sistema de encendido y apagado manual, cuando no disponga de otro sistema de control, no aceptándose los sistemas de encendido y apagado en cuadros eléctricos como único sistema de control.</w:t>
            </w:r>
          </w:p>
        </w:tc>
      </w:tr>
      <w:tr w:rsidR="00F02F28" w:rsidRPr="006D15DD" w14:paraId="12EA1E59" w14:textId="77777777" w:rsidTr="00F02F28">
        <w:trPr>
          <w:jc w:val="center"/>
        </w:trPr>
        <w:tc>
          <w:tcPr>
            <w:tcW w:w="9015" w:type="dxa"/>
            <w:gridSpan w:val="2"/>
            <w:shd w:val="clear" w:color="auto" w:fill="D9D9D9" w:themeFill="background1" w:themeFillShade="D9"/>
          </w:tcPr>
          <w:p w14:paraId="36591792" w14:textId="77777777" w:rsidR="00F02F28" w:rsidRPr="006D15DD" w:rsidRDefault="00F02F28" w:rsidP="00F02F28">
            <w:pPr>
              <w:pStyle w:val="CUERPOTEXTO"/>
              <w:rPr>
                <w:b/>
                <w:color w:val="000000" w:themeColor="text1"/>
              </w:rPr>
            </w:pPr>
            <w:r w:rsidRPr="006D15DD">
              <w:rPr>
                <w:b/>
                <w:color w:val="000000" w:themeColor="text1"/>
              </w:rPr>
              <w:t>Sistema de encendido: detección de presencia o temporización</w:t>
            </w:r>
          </w:p>
        </w:tc>
      </w:tr>
      <w:tr w:rsidR="00F02F28" w:rsidRPr="006D15DD" w14:paraId="1EF9D7E9" w14:textId="77777777" w:rsidTr="00F02F28">
        <w:trPr>
          <w:jc w:val="center"/>
        </w:trPr>
        <w:tc>
          <w:tcPr>
            <w:tcW w:w="887" w:type="dxa"/>
            <w:vAlign w:val="center"/>
          </w:tcPr>
          <w:p w14:paraId="3A9AFBCC" w14:textId="77777777" w:rsidR="00F02F28" w:rsidRPr="00C53890" w:rsidRDefault="00F02F28" w:rsidP="00F02F28">
            <w:pPr>
              <w:pStyle w:val="CUERPOTEXTO"/>
              <w:jc w:val="center"/>
              <w:rPr>
                <w:b/>
                <w:color w:val="000000" w:themeColor="text1"/>
              </w:rPr>
            </w:pPr>
            <w:r w:rsidRPr="00C53890">
              <w:rPr>
                <w:b/>
                <w:color w:val="000000" w:themeColor="text1"/>
              </w:rPr>
              <w:t>X</w:t>
            </w:r>
          </w:p>
        </w:tc>
        <w:tc>
          <w:tcPr>
            <w:tcW w:w="8128" w:type="dxa"/>
          </w:tcPr>
          <w:p w14:paraId="66BA952D" w14:textId="77777777" w:rsidR="00F02F28" w:rsidRPr="006D15DD" w:rsidRDefault="00F02F28" w:rsidP="00F02F28">
            <w:pPr>
              <w:pStyle w:val="CUERPOTEXTO"/>
              <w:rPr>
                <w:color w:val="000000" w:themeColor="text1"/>
              </w:rPr>
            </w:pPr>
            <w:r w:rsidRPr="006D15DD">
              <w:rPr>
                <w:color w:val="000000" w:themeColor="text1"/>
              </w:rPr>
              <w:t>Las zonas de uso esporádico dispondrán de un control de encendido y apagado por sistema de detección de presencia o sistema de temporización.</w:t>
            </w:r>
          </w:p>
        </w:tc>
      </w:tr>
      <w:tr w:rsidR="00F02F28" w:rsidRPr="006D15DD" w14:paraId="3D34FABC" w14:textId="77777777" w:rsidTr="00F02F28">
        <w:trPr>
          <w:jc w:val="center"/>
        </w:trPr>
        <w:tc>
          <w:tcPr>
            <w:tcW w:w="9015" w:type="dxa"/>
            <w:gridSpan w:val="2"/>
            <w:shd w:val="clear" w:color="auto" w:fill="D9D9D9" w:themeFill="background1" w:themeFillShade="D9"/>
          </w:tcPr>
          <w:p w14:paraId="71DCC315" w14:textId="77777777" w:rsidR="00F02F28" w:rsidRPr="006D15DD" w:rsidRDefault="00F02F28" w:rsidP="00F02F28">
            <w:pPr>
              <w:pStyle w:val="CUERPOTEXTO"/>
              <w:rPr>
                <w:b/>
                <w:color w:val="000000" w:themeColor="text1"/>
              </w:rPr>
            </w:pPr>
            <w:r w:rsidRPr="006D15DD">
              <w:rPr>
                <w:b/>
                <w:color w:val="000000" w:themeColor="text1"/>
              </w:rPr>
              <w:t>Sistema de aprovechamiento de luz natural</w:t>
            </w:r>
          </w:p>
        </w:tc>
      </w:tr>
      <w:tr w:rsidR="00F02F28" w:rsidRPr="006D15DD" w14:paraId="5F3937F9" w14:textId="77777777" w:rsidTr="00F02F28">
        <w:trPr>
          <w:jc w:val="center"/>
        </w:trPr>
        <w:tc>
          <w:tcPr>
            <w:tcW w:w="887" w:type="dxa"/>
            <w:vAlign w:val="center"/>
          </w:tcPr>
          <w:p w14:paraId="3483CCBF" w14:textId="77777777" w:rsidR="00F02F28" w:rsidRPr="00C53890" w:rsidRDefault="00F02F28" w:rsidP="00F02F28">
            <w:pPr>
              <w:pStyle w:val="CUERPOTEXTO"/>
              <w:jc w:val="center"/>
              <w:rPr>
                <w:b/>
                <w:color w:val="000000" w:themeColor="text1"/>
              </w:rPr>
            </w:pPr>
            <w:r w:rsidRPr="00C53890">
              <w:rPr>
                <w:b/>
                <w:color w:val="000000" w:themeColor="text1"/>
              </w:rPr>
              <w:t>X</w:t>
            </w:r>
          </w:p>
        </w:tc>
        <w:tc>
          <w:tcPr>
            <w:tcW w:w="8128" w:type="dxa"/>
          </w:tcPr>
          <w:p w14:paraId="3F529C0B" w14:textId="77777777" w:rsidR="00F02F28" w:rsidRPr="006D15DD" w:rsidRDefault="00F02F28" w:rsidP="00F02F28">
            <w:pPr>
              <w:pStyle w:val="CUERPOTEXTO"/>
              <w:rPr>
                <w:color w:val="000000" w:themeColor="text1"/>
              </w:rPr>
            </w:pPr>
            <w:r w:rsidRPr="006D15DD">
              <w:rPr>
                <w:color w:val="000000" w:themeColor="text1"/>
              </w:rPr>
              <w:t>(b) Se instalarán sistemas de aprovechamiento de la luz natural, que regulen el nivel de iluminación en función del aporte de luz natural, en la primera línea paralela de luminarias situadas a una distancia inferior a 3 metros de la ventana, y en todas las situadas bajo un lucernario. Quedan excluidas de cumplir esta exigencia las zonas comunes en edificios residenciales.</w:t>
            </w:r>
          </w:p>
        </w:tc>
      </w:tr>
    </w:tbl>
    <w:p w14:paraId="31252D77" w14:textId="77777777" w:rsidR="00F02F28" w:rsidRPr="00CA28C4" w:rsidRDefault="00F02F28" w:rsidP="00F02F28">
      <w:pPr>
        <w:pStyle w:val="CUERPOTEXTO"/>
        <w:ind w:firstLine="283"/>
        <w:rPr>
          <w:color w:val="FF0000"/>
        </w:rPr>
      </w:pPr>
    </w:p>
    <w:p w14:paraId="7A4DF82E" w14:textId="77777777" w:rsidR="00425F8E" w:rsidRDefault="00425F8E" w:rsidP="00425F8E">
      <w:pPr>
        <w:pStyle w:val="CAP3"/>
        <w:keepNext/>
      </w:pPr>
    </w:p>
    <w:p w14:paraId="31D21047" w14:textId="4577AD53" w:rsidR="00D25CE8" w:rsidRDefault="00425F8E" w:rsidP="00425F8E">
      <w:pPr>
        <w:pStyle w:val="CAP3"/>
        <w:keepNext/>
      </w:pPr>
      <w:bookmarkStart w:id="300" w:name="_Toc128739776"/>
      <w:r>
        <w:t xml:space="preserve">3.6.5. HE 4 </w:t>
      </w:r>
      <w:r w:rsidR="00196BA5">
        <w:t>Contribución mínima de energía renovable para cubrir la demanda de agua caliente sanitaria</w:t>
      </w:r>
      <w:bookmarkEnd w:id="300"/>
    </w:p>
    <w:p w14:paraId="13576E8E" w14:textId="7F24D9D8" w:rsidR="00395843" w:rsidRDefault="00D25CE8" w:rsidP="00C523F8">
      <w:pPr>
        <w:pStyle w:val="CUERPOTEXTO"/>
      </w:pPr>
      <w:r>
        <w:t>Para la producción de ACS se considerador que la demanda se corresponde con u</w:t>
      </w:r>
      <w:r w:rsidR="00CF3CCE">
        <w:t>n uso de ambulatorio con un coeficiente de simultaneidad de 0,70 debido a las características y perfil de uso del edificio:</w:t>
      </w:r>
    </w:p>
    <w:p w14:paraId="3AB43722" w14:textId="77777777" w:rsidR="00395843" w:rsidRPr="00395843" w:rsidRDefault="00395843" w:rsidP="00395843">
      <w:pPr>
        <w:pStyle w:val="CUERPOTEXTO"/>
      </w:pPr>
    </w:p>
    <w:p w14:paraId="682D27E7" w14:textId="07E5BB84" w:rsidR="00CF3CCE" w:rsidRPr="00CF3CCE" w:rsidRDefault="00CF3CCE" w:rsidP="00CF3CCE">
      <w:pPr>
        <w:pStyle w:val="CUERPOTEXTO"/>
        <w:rPr>
          <w:b/>
          <w:bCs/>
        </w:rPr>
      </w:pPr>
      <w:r w:rsidRPr="00CF3CCE">
        <w:rPr>
          <w:b/>
          <w:bCs/>
        </w:rPr>
        <w:t xml:space="preserve">Uso: Ambulatorio </w:t>
      </w:r>
    </w:p>
    <w:p w14:paraId="44531B7D" w14:textId="77777777" w:rsidR="00CF3CCE" w:rsidRDefault="00CF3CCE" w:rsidP="00CF3CCE">
      <w:pPr>
        <w:pStyle w:val="CUERPOTEXTO"/>
      </w:pPr>
      <w:r>
        <w:t xml:space="preserve">Nº Personas/Uso: 7 </w:t>
      </w:r>
    </w:p>
    <w:p w14:paraId="43526BE4" w14:textId="77777777" w:rsidR="00CF3CCE" w:rsidRDefault="00CF3CCE" w:rsidP="00CF3CCE">
      <w:pPr>
        <w:pStyle w:val="CUERPOTEXTO"/>
      </w:pPr>
      <w:r>
        <w:t xml:space="preserve">Demanda: 41 litros/día·Persona </w:t>
      </w:r>
    </w:p>
    <w:p w14:paraId="270623C4" w14:textId="7A746BA7" w:rsidR="00CF3CCE" w:rsidRDefault="00CF3CCE" w:rsidP="00CF3CCE">
      <w:pPr>
        <w:pStyle w:val="CUERPOTEXTO"/>
      </w:pPr>
      <w:r>
        <w:t>Tª Acumulación (°C): 55</w:t>
      </w:r>
    </w:p>
    <w:p w14:paraId="63DB108B" w14:textId="77777777" w:rsidR="00CF3CCE" w:rsidRDefault="00CF3CCE" w:rsidP="00CF3CCE">
      <w:pPr>
        <w:pStyle w:val="CUERPOTEXTO"/>
      </w:pPr>
    </w:p>
    <w:tbl>
      <w:tblPr>
        <w:tblW w:w="5000" w:type="pct"/>
        <w:tblCellMar>
          <w:left w:w="10" w:type="dxa"/>
          <w:right w:w="10" w:type="dxa"/>
        </w:tblCellMar>
        <w:tblLook w:val="0000" w:firstRow="0" w:lastRow="0" w:firstColumn="0" w:lastColumn="0" w:noHBand="0" w:noVBand="0"/>
      </w:tblPr>
      <w:tblGrid>
        <w:gridCol w:w="1262"/>
        <w:gridCol w:w="1691"/>
        <w:gridCol w:w="925"/>
        <w:gridCol w:w="1480"/>
        <w:gridCol w:w="1111"/>
        <w:gridCol w:w="1666"/>
        <w:gridCol w:w="1664"/>
      </w:tblGrid>
      <w:tr w:rsidR="00CF3CCE" w:rsidRPr="00CF3CCE" w14:paraId="37A505DE" w14:textId="77777777" w:rsidTr="00CF3CCE">
        <w:trPr>
          <w:cantSplit/>
          <w:tblHeader/>
        </w:trPr>
        <w:tc>
          <w:tcPr>
            <w:tcW w:w="644" w:type="pct"/>
            <w:tcBorders>
              <w:top w:val="single" w:sz="4" w:space="0" w:color="auto"/>
              <w:left w:val="single" w:sz="4" w:space="0" w:color="auto"/>
              <w:bottom w:val="nil"/>
              <w:right w:val="single" w:sz="4" w:space="0" w:color="auto"/>
            </w:tcBorders>
            <w:vAlign w:val="center"/>
          </w:tcPr>
          <w:p w14:paraId="43505AE6"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Mes</w:t>
            </w:r>
          </w:p>
        </w:tc>
        <w:tc>
          <w:tcPr>
            <w:tcW w:w="863" w:type="pct"/>
            <w:tcBorders>
              <w:top w:val="single" w:sz="4" w:space="0" w:color="auto"/>
              <w:left w:val="single" w:sz="4" w:space="0" w:color="auto"/>
              <w:bottom w:val="nil"/>
              <w:right w:val="single" w:sz="4" w:space="0" w:color="auto"/>
            </w:tcBorders>
            <w:vAlign w:val="center"/>
          </w:tcPr>
          <w:p w14:paraId="7CBC13A6"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Demanda máx.diaria</w:t>
            </w:r>
          </w:p>
        </w:tc>
        <w:tc>
          <w:tcPr>
            <w:tcW w:w="472" w:type="pct"/>
            <w:tcBorders>
              <w:top w:val="single" w:sz="4" w:space="0" w:color="auto"/>
              <w:left w:val="single" w:sz="4" w:space="0" w:color="auto"/>
              <w:bottom w:val="nil"/>
              <w:right w:val="single" w:sz="4" w:space="0" w:color="auto"/>
            </w:tcBorders>
            <w:vAlign w:val="center"/>
          </w:tcPr>
          <w:p w14:paraId="564ACF4C"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Utilización</w:t>
            </w:r>
          </w:p>
        </w:tc>
        <w:tc>
          <w:tcPr>
            <w:tcW w:w="755" w:type="pct"/>
            <w:tcBorders>
              <w:top w:val="single" w:sz="4" w:space="0" w:color="auto"/>
              <w:left w:val="single" w:sz="4" w:space="0" w:color="auto"/>
              <w:bottom w:val="nil"/>
              <w:right w:val="single" w:sz="4" w:space="0" w:color="auto"/>
            </w:tcBorders>
            <w:vAlign w:val="center"/>
          </w:tcPr>
          <w:p w14:paraId="0EFF8A87"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Demanda diaria</w:t>
            </w:r>
          </w:p>
        </w:tc>
        <w:tc>
          <w:tcPr>
            <w:tcW w:w="566" w:type="pct"/>
            <w:tcBorders>
              <w:top w:val="single" w:sz="4" w:space="0" w:color="auto"/>
              <w:left w:val="single" w:sz="4" w:space="0" w:color="auto"/>
              <w:bottom w:val="nil"/>
              <w:right w:val="single" w:sz="4" w:space="0" w:color="auto"/>
            </w:tcBorders>
            <w:vAlign w:val="center"/>
          </w:tcPr>
          <w:p w14:paraId="7C721071"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Nº dias/mes</w:t>
            </w:r>
          </w:p>
        </w:tc>
        <w:tc>
          <w:tcPr>
            <w:tcW w:w="850" w:type="pct"/>
            <w:tcBorders>
              <w:top w:val="single" w:sz="4" w:space="0" w:color="auto"/>
              <w:left w:val="single" w:sz="4" w:space="0" w:color="auto"/>
              <w:bottom w:val="nil"/>
              <w:right w:val="single" w:sz="4" w:space="0" w:color="auto"/>
            </w:tcBorders>
            <w:vAlign w:val="center"/>
          </w:tcPr>
          <w:p w14:paraId="3EEDB01E"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Demanda mensual</w:t>
            </w:r>
          </w:p>
        </w:tc>
        <w:tc>
          <w:tcPr>
            <w:tcW w:w="850" w:type="pct"/>
            <w:tcBorders>
              <w:top w:val="single" w:sz="4" w:space="0" w:color="auto"/>
              <w:left w:val="single" w:sz="4" w:space="0" w:color="auto"/>
              <w:bottom w:val="nil"/>
              <w:right w:val="single" w:sz="4" w:space="0" w:color="auto"/>
            </w:tcBorders>
            <w:vAlign w:val="center"/>
          </w:tcPr>
          <w:p w14:paraId="3F8A4C7C"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Demanda mensual</w:t>
            </w:r>
          </w:p>
        </w:tc>
      </w:tr>
      <w:tr w:rsidR="00CF3CCE" w:rsidRPr="00CF3CCE" w14:paraId="13A100BC" w14:textId="77777777" w:rsidTr="00CF3CCE">
        <w:trPr>
          <w:cantSplit/>
          <w:tblHeader/>
        </w:trPr>
        <w:tc>
          <w:tcPr>
            <w:tcW w:w="644" w:type="pct"/>
            <w:tcBorders>
              <w:top w:val="nil"/>
              <w:left w:val="single" w:sz="4" w:space="0" w:color="auto"/>
              <w:bottom w:val="nil"/>
              <w:right w:val="single" w:sz="4" w:space="0" w:color="auto"/>
            </w:tcBorders>
            <w:vAlign w:val="center"/>
          </w:tcPr>
          <w:p w14:paraId="50DEE0CD"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p>
        </w:tc>
        <w:tc>
          <w:tcPr>
            <w:tcW w:w="863" w:type="pct"/>
            <w:tcBorders>
              <w:top w:val="nil"/>
              <w:left w:val="single" w:sz="4" w:space="0" w:color="auto"/>
              <w:bottom w:val="nil"/>
              <w:right w:val="single" w:sz="4" w:space="0" w:color="auto"/>
            </w:tcBorders>
            <w:vAlign w:val="center"/>
          </w:tcPr>
          <w:p w14:paraId="1162F96F"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(l/día a 60 °C)</w:t>
            </w:r>
          </w:p>
        </w:tc>
        <w:tc>
          <w:tcPr>
            <w:tcW w:w="472" w:type="pct"/>
            <w:tcBorders>
              <w:top w:val="nil"/>
              <w:left w:val="single" w:sz="4" w:space="0" w:color="auto"/>
              <w:bottom w:val="nil"/>
              <w:right w:val="single" w:sz="4" w:space="0" w:color="auto"/>
            </w:tcBorders>
            <w:vAlign w:val="center"/>
          </w:tcPr>
          <w:p w14:paraId="1D07CC73"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w:t>
            </w:r>
          </w:p>
        </w:tc>
        <w:tc>
          <w:tcPr>
            <w:tcW w:w="755" w:type="pct"/>
            <w:tcBorders>
              <w:top w:val="nil"/>
              <w:left w:val="single" w:sz="4" w:space="0" w:color="auto"/>
              <w:bottom w:val="nil"/>
              <w:right w:val="single" w:sz="4" w:space="0" w:color="auto"/>
            </w:tcBorders>
            <w:vAlign w:val="center"/>
          </w:tcPr>
          <w:p w14:paraId="4F3B294C"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(l/día a 60 °C)</w:t>
            </w:r>
          </w:p>
        </w:tc>
        <w:tc>
          <w:tcPr>
            <w:tcW w:w="566" w:type="pct"/>
            <w:tcBorders>
              <w:top w:val="nil"/>
              <w:left w:val="single" w:sz="4" w:space="0" w:color="auto"/>
              <w:bottom w:val="nil"/>
              <w:right w:val="single" w:sz="4" w:space="0" w:color="auto"/>
            </w:tcBorders>
            <w:vAlign w:val="center"/>
          </w:tcPr>
          <w:p w14:paraId="2BAC3A6D"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p>
        </w:tc>
        <w:tc>
          <w:tcPr>
            <w:tcW w:w="850" w:type="pct"/>
            <w:tcBorders>
              <w:top w:val="nil"/>
              <w:left w:val="single" w:sz="4" w:space="0" w:color="auto"/>
              <w:bottom w:val="nil"/>
              <w:right w:val="single" w:sz="4" w:space="0" w:color="auto"/>
            </w:tcBorders>
            <w:vAlign w:val="center"/>
          </w:tcPr>
          <w:p w14:paraId="094A3E12"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(l/mes a 60 °C)</w:t>
            </w:r>
          </w:p>
        </w:tc>
        <w:tc>
          <w:tcPr>
            <w:tcW w:w="850" w:type="pct"/>
            <w:tcBorders>
              <w:top w:val="nil"/>
              <w:left w:val="single" w:sz="4" w:space="0" w:color="auto"/>
              <w:bottom w:val="nil"/>
              <w:right w:val="single" w:sz="4" w:space="0" w:color="auto"/>
            </w:tcBorders>
            <w:vAlign w:val="center"/>
          </w:tcPr>
          <w:p w14:paraId="003BDD2F"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(l/mes a 55 °C)</w:t>
            </w:r>
          </w:p>
        </w:tc>
      </w:tr>
      <w:tr w:rsidR="00CF3CCE" w:rsidRPr="00CF3CCE" w14:paraId="31962AB7"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22A5E9AB"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Enero</w:t>
            </w:r>
          </w:p>
        </w:tc>
        <w:tc>
          <w:tcPr>
            <w:tcW w:w="863" w:type="pct"/>
            <w:tcBorders>
              <w:top w:val="single" w:sz="4" w:space="0" w:color="auto"/>
              <w:left w:val="single" w:sz="4" w:space="0" w:color="auto"/>
              <w:bottom w:val="single" w:sz="4" w:space="0" w:color="auto"/>
              <w:right w:val="single" w:sz="4" w:space="0" w:color="auto"/>
            </w:tcBorders>
            <w:vAlign w:val="center"/>
          </w:tcPr>
          <w:p w14:paraId="5201FDE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31763620"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1F072DB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7172636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31</w:t>
            </w:r>
          </w:p>
        </w:tc>
        <w:tc>
          <w:tcPr>
            <w:tcW w:w="850" w:type="pct"/>
            <w:tcBorders>
              <w:top w:val="single" w:sz="4" w:space="0" w:color="auto"/>
              <w:left w:val="single" w:sz="4" w:space="0" w:color="auto"/>
              <w:bottom w:val="single" w:sz="4" w:space="0" w:color="auto"/>
              <w:right w:val="single" w:sz="4" w:space="0" w:color="auto"/>
            </w:tcBorders>
            <w:vAlign w:val="center"/>
          </w:tcPr>
          <w:p w14:paraId="4C5C6C04"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6227.9</w:t>
            </w:r>
          </w:p>
        </w:tc>
        <w:tc>
          <w:tcPr>
            <w:tcW w:w="850" w:type="pct"/>
            <w:tcBorders>
              <w:top w:val="single" w:sz="4" w:space="0" w:color="auto"/>
              <w:left w:val="single" w:sz="4" w:space="0" w:color="auto"/>
              <w:bottom w:val="single" w:sz="4" w:space="0" w:color="auto"/>
              <w:right w:val="single" w:sz="4" w:space="0" w:color="auto"/>
            </w:tcBorders>
            <w:vAlign w:val="center"/>
          </w:tcPr>
          <w:p w14:paraId="10A8AA33"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6890.44</w:t>
            </w:r>
          </w:p>
        </w:tc>
      </w:tr>
      <w:tr w:rsidR="00CF3CCE" w:rsidRPr="00CF3CCE" w14:paraId="2C458431"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68F16D31"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Febrero</w:t>
            </w:r>
          </w:p>
        </w:tc>
        <w:tc>
          <w:tcPr>
            <w:tcW w:w="863" w:type="pct"/>
            <w:tcBorders>
              <w:top w:val="single" w:sz="4" w:space="0" w:color="auto"/>
              <w:left w:val="single" w:sz="4" w:space="0" w:color="auto"/>
              <w:bottom w:val="single" w:sz="4" w:space="0" w:color="auto"/>
              <w:right w:val="single" w:sz="4" w:space="0" w:color="auto"/>
            </w:tcBorders>
            <w:vAlign w:val="center"/>
          </w:tcPr>
          <w:p w14:paraId="10F6F24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6CB962D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1F118BC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7F2D0C3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28</w:t>
            </w:r>
          </w:p>
        </w:tc>
        <w:tc>
          <w:tcPr>
            <w:tcW w:w="850" w:type="pct"/>
            <w:tcBorders>
              <w:top w:val="single" w:sz="4" w:space="0" w:color="auto"/>
              <w:left w:val="single" w:sz="4" w:space="0" w:color="auto"/>
              <w:bottom w:val="single" w:sz="4" w:space="0" w:color="auto"/>
              <w:right w:val="single" w:sz="4" w:space="0" w:color="auto"/>
            </w:tcBorders>
            <w:vAlign w:val="center"/>
          </w:tcPr>
          <w:p w14:paraId="7E3A848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5625.2</w:t>
            </w:r>
          </w:p>
        </w:tc>
        <w:tc>
          <w:tcPr>
            <w:tcW w:w="850" w:type="pct"/>
            <w:tcBorders>
              <w:top w:val="single" w:sz="4" w:space="0" w:color="auto"/>
              <w:left w:val="single" w:sz="4" w:space="0" w:color="auto"/>
              <w:bottom w:val="single" w:sz="4" w:space="0" w:color="auto"/>
              <w:right w:val="single" w:sz="4" w:space="0" w:color="auto"/>
            </w:tcBorders>
            <w:vAlign w:val="center"/>
          </w:tcPr>
          <w:p w14:paraId="25FB144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6223.62</w:t>
            </w:r>
          </w:p>
        </w:tc>
      </w:tr>
      <w:tr w:rsidR="00CF3CCE" w:rsidRPr="00CF3CCE" w14:paraId="184D03B9"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01ED1F93"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Marzo</w:t>
            </w:r>
          </w:p>
        </w:tc>
        <w:tc>
          <w:tcPr>
            <w:tcW w:w="863" w:type="pct"/>
            <w:tcBorders>
              <w:top w:val="single" w:sz="4" w:space="0" w:color="auto"/>
              <w:left w:val="single" w:sz="4" w:space="0" w:color="auto"/>
              <w:bottom w:val="single" w:sz="4" w:space="0" w:color="auto"/>
              <w:right w:val="single" w:sz="4" w:space="0" w:color="auto"/>
            </w:tcBorders>
            <w:vAlign w:val="center"/>
          </w:tcPr>
          <w:p w14:paraId="00E100BB"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52E5AD7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503DCE60"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6E231F8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31</w:t>
            </w:r>
          </w:p>
        </w:tc>
        <w:tc>
          <w:tcPr>
            <w:tcW w:w="850" w:type="pct"/>
            <w:tcBorders>
              <w:top w:val="single" w:sz="4" w:space="0" w:color="auto"/>
              <w:left w:val="single" w:sz="4" w:space="0" w:color="auto"/>
              <w:bottom w:val="single" w:sz="4" w:space="0" w:color="auto"/>
              <w:right w:val="single" w:sz="4" w:space="0" w:color="auto"/>
            </w:tcBorders>
            <w:vAlign w:val="center"/>
          </w:tcPr>
          <w:p w14:paraId="547D5209"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6227.9</w:t>
            </w:r>
          </w:p>
        </w:tc>
        <w:tc>
          <w:tcPr>
            <w:tcW w:w="850" w:type="pct"/>
            <w:tcBorders>
              <w:top w:val="single" w:sz="4" w:space="0" w:color="auto"/>
              <w:left w:val="single" w:sz="4" w:space="0" w:color="auto"/>
              <w:bottom w:val="single" w:sz="4" w:space="0" w:color="auto"/>
              <w:right w:val="single" w:sz="4" w:space="0" w:color="auto"/>
            </w:tcBorders>
            <w:vAlign w:val="center"/>
          </w:tcPr>
          <w:p w14:paraId="66C114E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6919.89</w:t>
            </w:r>
          </w:p>
        </w:tc>
      </w:tr>
      <w:tr w:rsidR="00CF3CCE" w:rsidRPr="00CF3CCE" w14:paraId="6CDE8A87"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5D947D16"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Abril</w:t>
            </w:r>
          </w:p>
        </w:tc>
        <w:tc>
          <w:tcPr>
            <w:tcW w:w="863" w:type="pct"/>
            <w:tcBorders>
              <w:top w:val="single" w:sz="4" w:space="0" w:color="auto"/>
              <w:left w:val="single" w:sz="4" w:space="0" w:color="auto"/>
              <w:bottom w:val="single" w:sz="4" w:space="0" w:color="auto"/>
              <w:right w:val="single" w:sz="4" w:space="0" w:color="auto"/>
            </w:tcBorders>
            <w:vAlign w:val="center"/>
          </w:tcPr>
          <w:p w14:paraId="248FADA1"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3704BDE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4BF5F42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35A53119"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30</w:t>
            </w:r>
          </w:p>
        </w:tc>
        <w:tc>
          <w:tcPr>
            <w:tcW w:w="850" w:type="pct"/>
            <w:tcBorders>
              <w:top w:val="single" w:sz="4" w:space="0" w:color="auto"/>
              <w:left w:val="single" w:sz="4" w:space="0" w:color="auto"/>
              <w:bottom w:val="single" w:sz="4" w:space="0" w:color="auto"/>
              <w:right w:val="single" w:sz="4" w:space="0" w:color="auto"/>
            </w:tcBorders>
            <w:vAlign w:val="center"/>
          </w:tcPr>
          <w:p w14:paraId="1D596241"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6027</w:t>
            </w:r>
          </w:p>
        </w:tc>
        <w:tc>
          <w:tcPr>
            <w:tcW w:w="850" w:type="pct"/>
            <w:tcBorders>
              <w:top w:val="single" w:sz="4" w:space="0" w:color="auto"/>
              <w:left w:val="single" w:sz="4" w:space="0" w:color="auto"/>
              <w:bottom w:val="single" w:sz="4" w:space="0" w:color="auto"/>
              <w:right w:val="single" w:sz="4" w:space="0" w:color="auto"/>
            </w:tcBorders>
            <w:vAlign w:val="center"/>
          </w:tcPr>
          <w:p w14:paraId="091B06B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6727.81</w:t>
            </w:r>
          </w:p>
        </w:tc>
      </w:tr>
      <w:tr w:rsidR="00CF3CCE" w:rsidRPr="00CF3CCE" w14:paraId="746DD37C"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30753F46"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Mayo</w:t>
            </w:r>
          </w:p>
        </w:tc>
        <w:tc>
          <w:tcPr>
            <w:tcW w:w="863" w:type="pct"/>
            <w:tcBorders>
              <w:top w:val="single" w:sz="4" w:space="0" w:color="auto"/>
              <w:left w:val="single" w:sz="4" w:space="0" w:color="auto"/>
              <w:bottom w:val="single" w:sz="4" w:space="0" w:color="auto"/>
              <w:right w:val="single" w:sz="4" w:space="0" w:color="auto"/>
            </w:tcBorders>
            <w:vAlign w:val="center"/>
          </w:tcPr>
          <w:p w14:paraId="1D093F5E"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06D0B1F3"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0F475E9E"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400594BC"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31</w:t>
            </w:r>
          </w:p>
        </w:tc>
        <w:tc>
          <w:tcPr>
            <w:tcW w:w="850" w:type="pct"/>
            <w:tcBorders>
              <w:top w:val="single" w:sz="4" w:space="0" w:color="auto"/>
              <w:left w:val="single" w:sz="4" w:space="0" w:color="auto"/>
              <w:bottom w:val="single" w:sz="4" w:space="0" w:color="auto"/>
              <w:right w:val="single" w:sz="4" w:space="0" w:color="auto"/>
            </w:tcBorders>
            <w:vAlign w:val="center"/>
          </w:tcPr>
          <w:p w14:paraId="3127D91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6227.9</w:t>
            </w:r>
          </w:p>
        </w:tc>
        <w:tc>
          <w:tcPr>
            <w:tcW w:w="850" w:type="pct"/>
            <w:tcBorders>
              <w:top w:val="single" w:sz="4" w:space="0" w:color="auto"/>
              <w:left w:val="single" w:sz="4" w:space="0" w:color="auto"/>
              <w:bottom w:val="single" w:sz="4" w:space="0" w:color="auto"/>
              <w:right w:val="single" w:sz="4" w:space="0" w:color="auto"/>
            </w:tcBorders>
            <w:vAlign w:val="center"/>
          </w:tcPr>
          <w:p w14:paraId="60C1588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6987.4</w:t>
            </w:r>
          </w:p>
        </w:tc>
      </w:tr>
      <w:tr w:rsidR="00CF3CCE" w:rsidRPr="00CF3CCE" w14:paraId="780645B2"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34572ED7"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Junio</w:t>
            </w:r>
          </w:p>
        </w:tc>
        <w:tc>
          <w:tcPr>
            <w:tcW w:w="863" w:type="pct"/>
            <w:tcBorders>
              <w:top w:val="single" w:sz="4" w:space="0" w:color="auto"/>
              <w:left w:val="single" w:sz="4" w:space="0" w:color="auto"/>
              <w:bottom w:val="single" w:sz="4" w:space="0" w:color="auto"/>
              <w:right w:val="single" w:sz="4" w:space="0" w:color="auto"/>
            </w:tcBorders>
            <w:vAlign w:val="center"/>
          </w:tcPr>
          <w:p w14:paraId="0FACAC13"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6E5210B1"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5D57548E"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7A53A7F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30</w:t>
            </w:r>
          </w:p>
        </w:tc>
        <w:tc>
          <w:tcPr>
            <w:tcW w:w="850" w:type="pct"/>
            <w:tcBorders>
              <w:top w:val="single" w:sz="4" w:space="0" w:color="auto"/>
              <w:left w:val="single" w:sz="4" w:space="0" w:color="auto"/>
              <w:bottom w:val="single" w:sz="4" w:space="0" w:color="auto"/>
              <w:right w:val="single" w:sz="4" w:space="0" w:color="auto"/>
            </w:tcBorders>
            <w:vAlign w:val="center"/>
          </w:tcPr>
          <w:p w14:paraId="765FD3D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6027</w:t>
            </w:r>
          </w:p>
        </w:tc>
        <w:tc>
          <w:tcPr>
            <w:tcW w:w="850" w:type="pct"/>
            <w:tcBorders>
              <w:top w:val="single" w:sz="4" w:space="0" w:color="auto"/>
              <w:left w:val="single" w:sz="4" w:space="0" w:color="auto"/>
              <w:bottom w:val="single" w:sz="4" w:space="0" w:color="auto"/>
              <w:right w:val="single" w:sz="4" w:space="0" w:color="auto"/>
            </w:tcBorders>
            <w:vAlign w:val="center"/>
          </w:tcPr>
          <w:p w14:paraId="554FF8B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6820.03</w:t>
            </w:r>
          </w:p>
        </w:tc>
      </w:tr>
      <w:tr w:rsidR="00CF3CCE" w:rsidRPr="00CF3CCE" w14:paraId="003FB601"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23ACB21B"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Julio</w:t>
            </w:r>
          </w:p>
        </w:tc>
        <w:tc>
          <w:tcPr>
            <w:tcW w:w="863" w:type="pct"/>
            <w:tcBorders>
              <w:top w:val="single" w:sz="4" w:space="0" w:color="auto"/>
              <w:left w:val="single" w:sz="4" w:space="0" w:color="auto"/>
              <w:bottom w:val="single" w:sz="4" w:space="0" w:color="auto"/>
              <w:right w:val="single" w:sz="4" w:space="0" w:color="auto"/>
            </w:tcBorders>
            <w:vAlign w:val="center"/>
          </w:tcPr>
          <w:p w14:paraId="333973C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3E1B551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399C04E2"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31742E6A"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31</w:t>
            </w:r>
          </w:p>
        </w:tc>
        <w:tc>
          <w:tcPr>
            <w:tcW w:w="850" w:type="pct"/>
            <w:tcBorders>
              <w:top w:val="single" w:sz="4" w:space="0" w:color="auto"/>
              <w:left w:val="single" w:sz="4" w:space="0" w:color="auto"/>
              <w:bottom w:val="single" w:sz="4" w:space="0" w:color="auto"/>
              <w:right w:val="single" w:sz="4" w:space="0" w:color="auto"/>
            </w:tcBorders>
            <w:vAlign w:val="center"/>
          </w:tcPr>
          <w:p w14:paraId="512569F4"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6227.9</w:t>
            </w:r>
          </w:p>
        </w:tc>
        <w:tc>
          <w:tcPr>
            <w:tcW w:w="850" w:type="pct"/>
            <w:tcBorders>
              <w:top w:val="single" w:sz="4" w:space="0" w:color="auto"/>
              <w:left w:val="single" w:sz="4" w:space="0" w:color="auto"/>
              <w:bottom w:val="single" w:sz="4" w:space="0" w:color="auto"/>
              <w:right w:val="single" w:sz="4" w:space="0" w:color="auto"/>
            </w:tcBorders>
            <w:vAlign w:val="center"/>
          </w:tcPr>
          <w:p w14:paraId="235EA07E"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7117.6</w:t>
            </w:r>
          </w:p>
        </w:tc>
      </w:tr>
      <w:tr w:rsidR="00CF3CCE" w:rsidRPr="00CF3CCE" w14:paraId="5E0F61FC"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2735E8A1"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Agosto</w:t>
            </w:r>
          </w:p>
        </w:tc>
        <w:tc>
          <w:tcPr>
            <w:tcW w:w="863" w:type="pct"/>
            <w:tcBorders>
              <w:top w:val="single" w:sz="4" w:space="0" w:color="auto"/>
              <w:left w:val="single" w:sz="4" w:space="0" w:color="auto"/>
              <w:bottom w:val="single" w:sz="4" w:space="0" w:color="auto"/>
              <w:right w:val="single" w:sz="4" w:space="0" w:color="auto"/>
            </w:tcBorders>
            <w:vAlign w:val="center"/>
          </w:tcPr>
          <w:p w14:paraId="5A2A3F0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21C0F644"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02B458D0"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5BBFC953"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31</w:t>
            </w:r>
          </w:p>
        </w:tc>
        <w:tc>
          <w:tcPr>
            <w:tcW w:w="850" w:type="pct"/>
            <w:tcBorders>
              <w:top w:val="single" w:sz="4" w:space="0" w:color="auto"/>
              <w:left w:val="single" w:sz="4" w:space="0" w:color="auto"/>
              <w:bottom w:val="single" w:sz="4" w:space="0" w:color="auto"/>
              <w:right w:val="single" w:sz="4" w:space="0" w:color="auto"/>
            </w:tcBorders>
            <w:vAlign w:val="center"/>
          </w:tcPr>
          <w:p w14:paraId="679B63F9"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6227.9</w:t>
            </w:r>
          </w:p>
        </w:tc>
        <w:tc>
          <w:tcPr>
            <w:tcW w:w="850" w:type="pct"/>
            <w:tcBorders>
              <w:top w:val="single" w:sz="4" w:space="0" w:color="auto"/>
              <w:left w:val="single" w:sz="4" w:space="0" w:color="auto"/>
              <w:bottom w:val="single" w:sz="4" w:space="0" w:color="auto"/>
              <w:right w:val="single" w:sz="4" w:space="0" w:color="auto"/>
            </w:tcBorders>
            <w:vAlign w:val="center"/>
          </w:tcPr>
          <w:p w14:paraId="4F572AB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7092.89</w:t>
            </w:r>
          </w:p>
        </w:tc>
      </w:tr>
      <w:tr w:rsidR="00CF3CCE" w:rsidRPr="00CF3CCE" w14:paraId="20E15AB1"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0F2EEBC6"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Septiembre</w:t>
            </w:r>
          </w:p>
        </w:tc>
        <w:tc>
          <w:tcPr>
            <w:tcW w:w="863" w:type="pct"/>
            <w:tcBorders>
              <w:top w:val="single" w:sz="4" w:space="0" w:color="auto"/>
              <w:left w:val="single" w:sz="4" w:space="0" w:color="auto"/>
              <w:bottom w:val="single" w:sz="4" w:space="0" w:color="auto"/>
              <w:right w:val="single" w:sz="4" w:space="0" w:color="auto"/>
            </w:tcBorders>
            <w:vAlign w:val="center"/>
          </w:tcPr>
          <w:p w14:paraId="1617BBA3"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2786123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5D768693"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27159C22"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30</w:t>
            </w:r>
          </w:p>
        </w:tc>
        <w:tc>
          <w:tcPr>
            <w:tcW w:w="850" w:type="pct"/>
            <w:tcBorders>
              <w:top w:val="single" w:sz="4" w:space="0" w:color="auto"/>
              <w:left w:val="single" w:sz="4" w:space="0" w:color="auto"/>
              <w:bottom w:val="single" w:sz="4" w:space="0" w:color="auto"/>
              <w:right w:val="single" w:sz="4" w:space="0" w:color="auto"/>
            </w:tcBorders>
            <w:vAlign w:val="center"/>
          </w:tcPr>
          <w:p w14:paraId="031378F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6027</w:t>
            </w:r>
          </w:p>
        </w:tc>
        <w:tc>
          <w:tcPr>
            <w:tcW w:w="850" w:type="pct"/>
            <w:tcBorders>
              <w:top w:val="single" w:sz="4" w:space="0" w:color="auto"/>
              <w:left w:val="single" w:sz="4" w:space="0" w:color="auto"/>
              <w:bottom w:val="single" w:sz="4" w:space="0" w:color="auto"/>
              <w:right w:val="single" w:sz="4" w:space="0" w:color="auto"/>
            </w:tcBorders>
            <w:vAlign w:val="center"/>
          </w:tcPr>
          <w:p w14:paraId="1D13EFC0"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6820.03</w:t>
            </w:r>
          </w:p>
        </w:tc>
      </w:tr>
      <w:tr w:rsidR="00CF3CCE" w:rsidRPr="00CF3CCE" w14:paraId="14ADCA20"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0060FCCA"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Octubre</w:t>
            </w:r>
          </w:p>
        </w:tc>
        <w:tc>
          <w:tcPr>
            <w:tcW w:w="863" w:type="pct"/>
            <w:tcBorders>
              <w:top w:val="single" w:sz="4" w:space="0" w:color="auto"/>
              <w:left w:val="single" w:sz="4" w:space="0" w:color="auto"/>
              <w:bottom w:val="single" w:sz="4" w:space="0" w:color="auto"/>
              <w:right w:val="single" w:sz="4" w:space="0" w:color="auto"/>
            </w:tcBorders>
            <w:vAlign w:val="center"/>
          </w:tcPr>
          <w:p w14:paraId="23CE859C"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44E87C4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25F57AE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5578BD1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31</w:t>
            </w:r>
          </w:p>
        </w:tc>
        <w:tc>
          <w:tcPr>
            <w:tcW w:w="850" w:type="pct"/>
            <w:tcBorders>
              <w:top w:val="single" w:sz="4" w:space="0" w:color="auto"/>
              <w:left w:val="single" w:sz="4" w:space="0" w:color="auto"/>
              <w:bottom w:val="single" w:sz="4" w:space="0" w:color="auto"/>
              <w:right w:val="single" w:sz="4" w:space="0" w:color="auto"/>
            </w:tcBorders>
            <w:vAlign w:val="center"/>
          </w:tcPr>
          <w:p w14:paraId="13FB1F02"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6227.9</w:t>
            </w:r>
          </w:p>
        </w:tc>
        <w:tc>
          <w:tcPr>
            <w:tcW w:w="850" w:type="pct"/>
            <w:tcBorders>
              <w:top w:val="single" w:sz="4" w:space="0" w:color="auto"/>
              <w:left w:val="single" w:sz="4" w:space="0" w:color="auto"/>
              <w:bottom w:val="single" w:sz="4" w:space="0" w:color="auto"/>
              <w:right w:val="single" w:sz="4" w:space="0" w:color="auto"/>
            </w:tcBorders>
            <w:vAlign w:val="center"/>
          </w:tcPr>
          <w:p w14:paraId="23E148A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6969.32</w:t>
            </w:r>
          </w:p>
        </w:tc>
      </w:tr>
      <w:tr w:rsidR="00CF3CCE" w:rsidRPr="00CF3CCE" w14:paraId="0AEC53C6"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6A2FE6B8"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Noviembre</w:t>
            </w:r>
          </w:p>
        </w:tc>
        <w:tc>
          <w:tcPr>
            <w:tcW w:w="863" w:type="pct"/>
            <w:tcBorders>
              <w:top w:val="single" w:sz="4" w:space="0" w:color="auto"/>
              <w:left w:val="single" w:sz="4" w:space="0" w:color="auto"/>
              <w:bottom w:val="single" w:sz="4" w:space="0" w:color="auto"/>
              <w:right w:val="single" w:sz="4" w:space="0" w:color="auto"/>
            </w:tcBorders>
            <w:vAlign w:val="center"/>
          </w:tcPr>
          <w:p w14:paraId="4AB30A6B"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51A3821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08C27052"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265BA39A"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30</w:t>
            </w:r>
          </w:p>
        </w:tc>
        <w:tc>
          <w:tcPr>
            <w:tcW w:w="850" w:type="pct"/>
            <w:tcBorders>
              <w:top w:val="single" w:sz="4" w:space="0" w:color="auto"/>
              <w:left w:val="single" w:sz="4" w:space="0" w:color="auto"/>
              <w:bottom w:val="single" w:sz="4" w:space="0" w:color="auto"/>
              <w:right w:val="single" w:sz="4" w:space="0" w:color="auto"/>
            </w:tcBorders>
            <w:vAlign w:val="center"/>
          </w:tcPr>
          <w:p w14:paraId="24A00C0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6027</w:t>
            </w:r>
          </w:p>
        </w:tc>
        <w:tc>
          <w:tcPr>
            <w:tcW w:w="850" w:type="pct"/>
            <w:tcBorders>
              <w:top w:val="single" w:sz="4" w:space="0" w:color="auto"/>
              <w:left w:val="single" w:sz="4" w:space="0" w:color="auto"/>
              <w:bottom w:val="single" w:sz="4" w:space="0" w:color="auto"/>
              <w:right w:val="single" w:sz="4" w:space="0" w:color="auto"/>
            </w:tcBorders>
            <w:vAlign w:val="center"/>
          </w:tcPr>
          <w:p w14:paraId="2AFB6F5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6696.67</w:t>
            </w:r>
          </w:p>
        </w:tc>
      </w:tr>
      <w:tr w:rsidR="00CF3CCE" w:rsidRPr="00CF3CCE" w14:paraId="3FF14408" w14:textId="77777777" w:rsidTr="00CF3CCE">
        <w:trPr>
          <w:cantSplit/>
          <w:tblHeader/>
        </w:trPr>
        <w:tc>
          <w:tcPr>
            <w:tcW w:w="644" w:type="pct"/>
            <w:tcBorders>
              <w:top w:val="single" w:sz="4" w:space="0" w:color="auto"/>
              <w:left w:val="single" w:sz="4" w:space="0" w:color="auto"/>
              <w:bottom w:val="single" w:sz="4" w:space="0" w:color="auto"/>
              <w:right w:val="single" w:sz="4" w:space="0" w:color="auto"/>
            </w:tcBorders>
            <w:vAlign w:val="center"/>
          </w:tcPr>
          <w:p w14:paraId="2756989D"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Diciembre</w:t>
            </w:r>
          </w:p>
        </w:tc>
        <w:tc>
          <w:tcPr>
            <w:tcW w:w="863" w:type="pct"/>
            <w:tcBorders>
              <w:top w:val="single" w:sz="4" w:space="0" w:color="auto"/>
              <w:left w:val="single" w:sz="4" w:space="0" w:color="auto"/>
              <w:bottom w:val="single" w:sz="4" w:space="0" w:color="auto"/>
              <w:right w:val="single" w:sz="4" w:space="0" w:color="auto"/>
            </w:tcBorders>
            <w:vAlign w:val="center"/>
          </w:tcPr>
          <w:p w14:paraId="4029960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472" w:type="pct"/>
            <w:tcBorders>
              <w:top w:val="single" w:sz="4" w:space="0" w:color="auto"/>
              <w:left w:val="single" w:sz="4" w:space="0" w:color="auto"/>
              <w:bottom w:val="single" w:sz="4" w:space="0" w:color="auto"/>
              <w:right w:val="single" w:sz="4" w:space="0" w:color="auto"/>
            </w:tcBorders>
            <w:vAlign w:val="center"/>
          </w:tcPr>
          <w:p w14:paraId="166D5FF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100</w:t>
            </w:r>
          </w:p>
        </w:tc>
        <w:tc>
          <w:tcPr>
            <w:tcW w:w="755" w:type="pct"/>
            <w:tcBorders>
              <w:top w:val="single" w:sz="4" w:space="0" w:color="auto"/>
              <w:left w:val="single" w:sz="4" w:space="0" w:color="auto"/>
              <w:bottom w:val="single" w:sz="4" w:space="0" w:color="auto"/>
              <w:right w:val="single" w:sz="4" w:space="0" w:color="auto"/>
            </w:tcBorders>
            <w:vAlign w:val="center"/>
          </w:tcPr>
          <w:p w14:paraId="7D073CE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200.9</w:t>
            </w:r>
          </w:p>
        </w:tc>
        <w:tc>
          <w:tcPr>
            <w:tcW w:w="566" w:type="pct"/>
            <w:tcBorders>
              <w:top w:val="single" w:sz="4" w:space="0" w:color="auto"/>
              <w:left w:val="single" w:sz="4" w:space="0" w:color="auto"/>
              <w:bottom w:val="single" w:sz="4" w:space="0" w:color="auto"/>
              <w:right w:val="single" w:sz="4" w:space="0" w:color="auto"/>
            </w:tcBorders>
            <w:vAlign w:val="center"/>
          </w:tcPr>
          <w:p w14:paraId="19B8504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31</w:t>
            </w:r>
          </w:p>
        </w:tc>
        <w:tc>
          <w:tcPr>
            <w:tcW w:w="850" w:type="pct"/>
            <w:tcBorders>
              <w:top w:val="single" w:sz="4" w:space="0" w:color="auto"/>
              <w:left w:val="single" w:sz="4" w:space="0" w:color="auto"/>
              <w:bottom w:val="single" w:sz="4" w:space="0" w:color="auto"/>
              <w:right w:val="single" w:sz="4" w:space="0" w:color="auto"/>
            </w:tcBorders>
            <w:vAlign w:val="center"/>
          </w:tcPr>
          <w:p w14:paraId="4EEC45B3"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6227.9</w:t>
            </w:r>
          </w:p>
        </w:tc>
        <w:tc>
          <w:tcPr>
            <w:tcW w:w="850" w:type="pct"/>
            <w:tcBorders>
              <w:top w:val="single" w:sz="4" w:space="0" w:color="auto"/>
              <w:left w:val="single" w:sz="4" w:space="0" w:color="auto"/>
              <w:bottom w:val="single" w:sz="4" w:space="0" w:color="auto"/>
              <w:right w:val="single" w:sz="4" w:space="0" w:color="auto"/>
            </w:tcBorders>
            <w:vAlign w:val="center"/>
          </w:tcPr>
          <w:p w14:paraId="593ACDA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6890.44</w:t>
            </w:r>
          </w:p>
        </w:tc>
      </w:tr>
      <w:tr w:rsidR="00CF3CCE" w:rsidRPr="00CF3CCE" w14:paraId="3359E8CA" w14:textId="77777777" w:rsidTr="00CF3CCE">
        <w:trPr>
          <w:cantSplit/>
          <w:tblHeader/>
        </w:trPr>
        <w:tc>
          <w:tcPr>
            <w:tcW w:w="3301" w:type="pct"/>
            <w:gridSpan w:val="5"/>
            <w:tcBorders>
              <w:top w:val="nil"/>
              <w:left w:val="nil"/>
              <w:bottom w:val="nil"/>
              <w:right w:val="nil"/>
            </w:tcBorders>
            <w:vAlign w:val="center"/>
          </w:tcPr>
          <w:p w14:paraId="25CBCD1C"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Demanda anual (l/año)</w:t>
            </w:r>
          </w:p>
        </w:tc>
        <w:tc>
          <w:tcPr>
            <w:tcW w:w="850" w:type="pct"/>
            <w:tcBorders>
              <w:top w:val="nil"/>
              <w:left w:val="single" w:sz="4" w:space="0" w:color="auto"/>
              <w:bottom w:val="single" w:sz="4" w:space="0" w:color="auto"/>
              <w:right w:val="single" w:sz="4" w:space="0" w:color="auto"/>
            </w:tcBorders>
            <w:vAlign w:val="center"/>
          </w:tcPr>
          <w:p w14:paraId="16887BB9"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73328.49</w:t>
            </w:r>
          </w:p>
        </w:tc>
        <w:tc>
          <w:tcPr>
            <w:tcW w:w="850" w:type="pct"/>
            <w:tcBorders>
              <w:top w:val="nil"/>
              <w:left w:val="single" w:sz="4" w:space="0" w:color="auto"/>
              <w:bottom w:val="single" w:sz="4" w:space="0" w:color="auto"/>
              <w:right w:val="single" w:sz="4" w:space="0" w:color="auto"/>
            </w:tcBorders>
            <w:vAlign w:val="center"/>
          </w:tcPr>
          <w:p w14:paraId="0CFF25C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82156.14</w:t>
            </w:r>
          </w:p>
        </w:tc>
      </w:tr>
    </w:tbl>
    <w:p w14:paraId="64B65CFB" w14:textId="77777777" w:rsidR="00CF3CCE" w:rsidRPr="00CF3CCE" w:rsidRDefault="00CF3CCE" w:rsidP="00CF3CCE">
      <w:pPr>
        <w:pStyle w:val="CUERPOTEXTO"/>
      </w:pPr>
    </w:p>
    <w:p w14:paraId="32A22F43" w14:textId="6FC81831" w:rsidR="00CF3CCE" w:rsidRDefault="00CF3CCE" w:rsidP="00CF3CCE">
      <w:pPr>
        <w:pStyle w:val="CUERPOTEXTO"/>
      </w:pPr>
      <w:r>
        <w:t>La demanda de energía para producción de ACS en función de la temperatura de agua fría de la red:</w:t>
      </w:r>
    </w:p>
    <w:tbl>
      <w:tblPr>
        <w:tblW w:w="5000" w:type="pct"/>
        <w:tblCellMar>
          <w:left w:w="10" w:type="dxa"/>
          <w:right w:w="10" w:type="dxa"/>
        </w:tblCellMar>
        <w:tblLook w:val="0000" w:firstRow="0" w:lastRow="0" w:firstColumn="0" w:lastColumn="0" w:noHBand="0" w:noVBand="0"/>
      </w:tblPr>
      <w:tblGrid>
        <w:gridCol w:w="1799"/>
        <w:gridCol w:w="2115"/>
        <w:gridCol w:w="1652"/>
        <w:gridCol w:w="1885"/>
        <w:gridCol w:w="2348"/>
      </w:tblGrid>
      <w:tr w:rsidR="00CF3CCE" w:rsidRPr="00CF3CCE" w14:paraId="03243612" w14:textId="77777777" w:rsidTr="00CF3CCE">
        <w:tc>
          <w:tcPr>
            <w:tcW w:w="918" w:type="pct"/>
            <w:tcBorders>
              <w:top w:val="single" w:sz="4" w:space="0" w:color="auto"/>
              <w:left w:val="single" w:sz="4" w:space="0" w:color="auto"/>
              <w:bottom w:val="nil"/>
              <w:right w:val="single" w:sz="4" w:space="0" w:color="auto"/>
            </w:tcBorders>
            <w:vAlign w:val="center"/>
          </w:tcPr>
          <w:p w14:paraId="6D7F227D"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Mes</w:t>
            </w:r>
          </w:p>
        </w:tc>
        <w:tc>
          <w:tcPr>
            <w:tcW w:w="1079" w:type="pct"/>
            <w:tcBorders>
              <w:top w:val="single" w:sz="4" w:space="0" w:color="auto"/>
              <w:left w:val="single" w:sz="4" w:space="0" w:color="auto"/>
              <w:bottom w:val="nil"/>
              <w:right w:val="single" w:sz="4" w:space="0" w:color="auto"/>
            </w:tcBorders>
            <w:vAlign w:val="center"/>
          </w:tcPr>
          <w:p w14:paraId="415AFEE9"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Demanda mensual</w:t>
            </w:r>
          </w:p>
        </w:tc>
        <w:tc>
          <w:tcPr>
            <w:tcW w:w="843" w:type="pct"/>
            <w:tcBorders>
              <w:top w:val="single" w:sz="4" w:space="0" w:color="auto"/>
              <w:left w:val="single" w:sz="4" w:space="0" w:color="auto"/>
              <w:bottom w:val="nil"/>
              <w:right w:val="single" w:sz="4" w:space="0" w:color="auto"/>
            </w:tcBorders>
            <w:vAlign w:val="center"/>
          </w:tcPr>
          <w:p w14:paraId="5AF200E4"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Tª acumulación</w:t>
            </w:r>
          </w:p>
        </w:tc>
        <w:tc>
          <w:tcPr>
            <w:tcW w:w="962" w:type="pct"/>
            <w:tcBorders>
              <w:top w:val="single" w:sz="4" w:space="0" w:color="auto"/>
              <w:left w:val="single" w:sz="4" w:space="0" w:color="auto"/>
              <w:bottom w:val="nil"/>
              <w:right w:val="single" w:sz="4" w:space="0" w:color="auto"/>
            </w:tcBorders>
            <w:vAlign w:val="center"/>
          </w:tcPr>
          <w:p w14:paraId="11191947"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Tª agua fría red</w:t>
            </w:r>
          </w:p>
        </w:tc>
        <w:tc>
          <w:tcPr>
            <w:tcW w:w="1198" w:type="pct"/>
            <w:tcBorders>
              <w:top w:val="single" w:sz="4" w:space="0" w:color="auto"/>
              <w:left w:val="single" w:sz="4" w:space="0" w:color="auto"/>
              <w:bottom w:val="nil"/>
              <w:right w:val="single" w:sz="4" w:space="0" w:color="auto"/>
            </w:tcBorders>
            <w:vAlign w:val="center"/>
          </w:tcPr>
          <w:p w14:paraId="0AEB623B"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Energía calor. mens.</w:t>
            </w:r>
          </w:p>
        </w:tc>
      </w:tr>
      <w:tr w:rsidR="00CF3CCE" w:rsidRPr="00CF3CCE" w14:paraId="3F7BE47E" w14:textId="77777777" w:rsidTr="00CF3CCE">
        <w:tc>
          <w:tcPr>
            <w:tcW w:w="918" w:type="pct"/>
            <w:tcBorders>
              <w:top w:val="nil"/>
              <w:left w:val="single" w:sz="4" w:space="0" w:color="auto"/>
              <w:bottom w:val="nil"/>
              <w:right w:val="single" w:sz="4" w:space="0" w:color="auto"/>
            </w:tcBorders>
            <w:vAlign w:val="center"/>
          </w:tcPr>
          <w:p w14:paraId="1F3B12B4"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p>
        </w:tc>
        <w:tc>
          <w:tcPr>
            <w:tcW w:w="1079" w:type="pct"/>
            <w:tcBorders>
              <w:top w:val="nil"/>
              <w:left w:val="single" w:sz="4" w:space="0" w:color="auto"/>
              <w:bottom w:val="nil"/>
              <w:right w:val="single" w:sz="4" w:space="0" w:color="auto"/>
            </w:tcBorders>
            <w:vAlign w:val="center"/>
          </w:tcPr>
          <w:p w14:paraId="384945C8"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(l/mes a 55 °C)</w:t>
            </w:r>
          </w:p>
        </w:tc>
        <w:tc>
          <w:tcPr>
            <w:tcW w:w="843" w:type="pct"/>
            <w:tcBorders>
              <w:top w:val="nil"/>
              <w:left w:val="single" w:sz="4" w:space="0" w:color="auto"/>
              <w:bottom w:val="nil"/>
              <w:right w:val="single" w:sz="4" w:space="0" w:color="auto"/>
            </w:tcBorders>
            <w:vAlign w:val="center"/>
          </w:tcPr>
          <w:p w14:paraId="6E06D196"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(°C)</w:t>
            </w:r>
          </w:p>
        </w:tc>
        <w:tc>
          <w:tcPr>
            <w:tcW w:w="962" w:type="pct"/>
            <w:tcBorders>
              <w:top w:val="nil"/>
              <w:left w:val="single" w:sz="4" w:space="0" w:color="auto"/>
              <w:bottom w:val="nil"/>
              <w:right w:val="single" w:sz="4" w:space="0" w:color="auto"/>
            </w:tcBorders>
            <w:vAlign w:val="center"/>
          </w:tcPr>
          <w:p w14:paraId="16A34FB8"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(°C)</w:t>
            </w:r>
          </w:p>
        </w:tc>
        <w:tc>
          <w:tcPr>
            <w:tcW w:w="1198" w:type="pct"/>
            <w:tcBorders>
              <w:top w:val="nil"/>
              <w:left w:val="single" w:sz="4" w:space="0" w:color="auto"/>
              <w:bottom w:val="nil"/>
              <w:right w:val="single" w:sz="4" w:space="0" w:color="auto"/>
            </w:tcBorders>
            <w:vAlign w:val="center"/>
          </w:tcPr>
          <w:p w14:paraId="123612CC"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(MJ/mes)</w:t>
            </w:r>
          </w:p>
        </w:tc>
      </w:tr>
      <w:tr w:rsidR="00CF3CCE" w:rsidRPr="00CF3CCE" w14:paraId="7C1F98FC"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0EF97B16"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Enero</w:t>
            </w:r>
          </w:p>
        </w:tc>
        <w:tc>
          <w:tcPr>
            <w:tcW w:w="1079" w:type="pct"/>
            <w:tcBorders>
              <w:top w:val="single" w:sz="4" w:space="0" w:color="auto"/>
              <w:left w:val="single" w:sz="4" w:space="0" w:color="auto"/>
              <w:bottom w:val="single" w:sz="4" w:space="0" w:color="auto"/>
              <w:right w:val="single" w:sz="4" w:space="0" w:color="auto"/>
            </w:tcBorders>
            <w:vAlign w:val="center"/>
          </w:tcPr>
          <w:p w14:paraId="13F3AF2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6890.44</w:t>
            </w:r>
          </w:p>
        </w:tc>
        <w:tc>
          <w:tcPr>
            <w:tcW w:w="843" w:type="pct"/>
            <w:tcBorders>
              <w:top w:val="single" w:sz="4" w:space="0" w:color="auto"/>
              <w:left w:val="single" w:sz="4" w:space="0" w:color="auto"/>
              <w:bottom w:val="single" w:sz="4" w:space="0" w:color="auto"/>
              <w:right w:val="single" w:sz="4" w:space="0" w:color="auto"/>
            </w:tcBorders>
            <w:vAlign w:val="center"/>
          </w:tcPr>
          <w:p w14:paraId="0692E21B"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4BF8DA1C"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8</w:t>
            </w:r>
          </w:p>
        </w:tc>
        <w:tc>
          <w:tcPr>
            <w:tcW w:w="1198" w:type="pct"/>
            <w:tcBorders>
              <w:top w:val="single" w:sz="4" w:space="0" w:color="auto"/>
              <w:left w:val="single" w:sz="4" w:space="0" w:color="auto"/>
              <w:bottom w:val="single" w:sz="4" w:space="0" w:color="auto"/>
              <w:right w:val="single" w:sz="4" w:space="0" w:color="auto"/>
            </w:tcBorders>
            <w:vAlign w:val="center"/>
          </w:tcPr>
          <w:p w14:paraId="24D435C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1355.64</w:t>
            </w:r>
          </w:p>
        </w:tc>
      </w:tr>
      <w:tr w:rsidR="00CF3CCE" w:rsidRPr="00CF3CCE" w14:paraId="20E0BA7B"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633CF441"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Febrero</w:t>
            </w:r>
          </w:p>
        </w:tc>
        <w:tc>
          <w:tcPr>
            <w:tcW w:w="1079" w:type="pct"/>
            <w:tcBorders>
              <w:top w:val="single" w:sz="4" w:space="0" w:color="auto"/>
              <w:left w:val="single" w:sz="4" w:space="0" w:color="auto"/>
              <w:bottom w:val="single" w:sz="4" w:space="0" w:color="auto"/>
              <w:right w:val="single" w:sz="4" w:space="0" w:color="auto"/>
            </w:tcBorders>
            <w:vAlign w:val="center"/>
          </w:tcPr>
          <w:p w14:paraId="3473536E"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6223.62</w:t>
            </w:r>
          </w:p>
        </w:tc>
        <w:tc>
          <w:tcPr>
            <w:tcW w:w="843" w:type="pct"/>
            <w:tcBorders>
              <w:top w:val="single" w:sz="4" w:space="0" w:color="auto"/>
              <w:left w:val="single" w:sz="4" w:space="0" w:color="auto"/>
              <w:bottom w:val="single" w:sz="4" w:space="0" w:color="auto"/>
              <w:right w:val="single" w:sz="4" w:space="0" w:color="auto"/>
            </w:tcBorders>
            <w:vAlign w:val="center"/>
          </w:tcPr>
          <w:p w14:paraId="4754796E"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0EC33BF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8</w:t>
            </w:r>
          </w:p>
        </w:tc>
        <w:tc>
          <w:tcPr>
            <w:tcW w:w="1198" w:type="pct"/>
            <w:tcBorders>
              <w:top w:val="single" w:sz="4" w:space="0" w:color="auto"/>
              <w:left w:val="single" w:sz="4" w:space="0" w:color="auto"/>
              <w:bottom w:val="single" w:sz="4" w:space="0" w:color="auto"/>
              <w:right w:val="single" w:sz="4" w:space="0" w:color="auto"/>
            </w:tcBorders>
            <w:vAlign w:val="center"/>
          </w:tcPr>
          <w:p w14:paraId="72E045C0"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1224.45</w:t>
            </w:r>
          </w:p>
        </w:tc>
      </w:tr>
      <w:tr w:rsidR="00CF3CCE" w:rsidRPr="00CF3CCE" w14:paraId="42CB4E49"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685ED187"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Marzo</w:t>
            </w:r>
          </w:p>
        </w:tc>
        <w:tc>
          <w:tcPr>
            <w:tcW w:w="1079" w:type="pct"/>
            <w:tcBorders>
              <w:top w:val="single" w:sz="4" w:space="0" w:color="auto"/>
              <w:left w:val="single" w:sz="4" w:space="0" w:color="auto"/>
              <w:bottom w:val="single" w:sz="4" w:space="0" w:color="auto"/>
              <w:right w:val="single" w:sz="4" w:space="0" w:color="auto"/>
            </w:tcBorders>
            <w:vAlign w:val="center"/>
          </w:tcPr>
          <w:p w14:paraId="189927E0"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6919.89</w:t>
            </w:r>
          </w:p>
        </w:tc>
        <w:tc>
          <w:tcPr>
            <w:tcW w:w="843" w:type="pct"/>
            <w:tcBorders>
              <w:top w:val="single" w:sz="4" w:space="0" w:color="auto"/>
              <w:left w:val="single" w:sz="4" w:space="0" w:color="auto"/>
              <w:bottom w:val="single" w:sz="4" w:space="0" w:color="auto"/>
              <w:right w:val="single" w:sz="4" w:space="0" w:color="auto"/>
            </w:tcBorders>
            <w:vAlign w:val="center"/>
          </w:tcPr>
          <w:p w14:paraId="469B6B3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536C97E2"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w:t>
            </w:r>
          </w:p>
        </w:tc>
        <w:tc>
          <w:tcPr>
            <w:tcW w:w="1198" w:type="pct"/>
            <w:tcBorders>
              <w:top w:val="single" w:sz="4" w:space="0" w:color="auto"/>
              <w:left w:val="single" w:sz="4" w:space="0" w:color="auto"/>
              <w:bottom w:val="single" w:sz="4" w:space="0" w:color="auto"/>
              <w:right w:val="single" w:sz="4" w:space="0" w:color="auto"/>
            </w:tcBorders>
            <w:vAlign w:val="center"/>
          </w:tcPr>
          <w:p w14:paraId="080BABD2"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1303.5</w:t>
            </w:r>
          </w:p>
        </w:tc>
      </w:tr>
      <w:tr w:rsidR="00CF3CCE" w:rsidRPr="00CF3CCE" w14:paraId="7F0FDCA4"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0C872CCD"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Abril</w:t>
            </w:r>
          </w:p>
        </w:tc>
        <w:tc>
          <w:tcPr>
            <w:tcW w:w="1079" w:type="pct"/>
            <w:tcBorders>
              <w:top w:val="single" w:sz="4" w:space="0" w:color="auto"/>
              <w:left w:val="single" w:sz="4" w:space="0" w:color="auto"/>
              <w:bottom w:val="single" w:sz="4" w:space="0" w:color="auto"/>
              <w:right w:val="single" w:sz="4" w:space="0" w:color="auto"/>
            </w:tcBorders>
            <w:vAlign w:val="center"/>
          </w:tcPr>
          <w:p w14:paraId="38CE65A0"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6727.81</w:t>
            </w:r>
          </w:p>
        </w:tc>
        <w:tc>
          <w:tcPr>
            <w:tcW w:w="843" w:type="pct"/>
            <w:tcBorders>
              <w:top w:val="single" w:sz="4" w:space="0" w:color="auto"/>
              <w:left w:val="single" w:sz="4" w:space="0" w:color="auto"/>
              <w:bottom w:val="single" w:sz="4" w:space="0" w:color="auto"/>
              <w:right w:val="single" w:sz="4" w:space="0" w:color="auto"/>
            </w:tcBorders>
            <w:vAlign w:val="center"/>
          </w:tcPr>
          <w:p w14:paraId="611D8AF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4568BF0E"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12</w:t>
            </w:r>
          </w:p>
        </w:tc>
        <w:tc>
          <w:tcPr>
            <w:tcW w:w="1198" w:type="pct"/>
            <w:tcBorders>
              <w:top w:val="single" w:sz="4" w:space="0" w:color="auto"/>
              <w:left w:val="single" w:sz="4" w:space="0" w:color="auto"/>
              <w:bottom w:val="single" w:sz="4" w:space="0" w:color="auto"/>
              <w:right w:val="single" w:sz="4" w:space="0" w:color="auto"/>
            </w:tcBorders>
            <w:vAlign w:val="center"/>
          </w:tcPr>
          <w:p w14:paraId="5E76650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1210.99</w:t>
            </w:r>
          </w:p>
        </w:tc>
      </w:tr>
      <w:tr w:rsidR="00CF3CCE" w:rsidRPr="00CF3CCE" w14:paraId="4AA8BDB0"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1E908ADF"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Mayo</w:t>
            </w:r>
          </w:p>
        </w:tc>
        <w:tc>
          <w:tcPr>
            <w:tcW w:w="1079" w:type="pct"/>
            <w:tcBorders>
              <w:top w:val="single" w:sz="4" w:space="0" w:color="auto"/>
              <w:left w:val="single" w:sz="4" w:space="0" w:color="auto"/>
              <w:bottom w:val="single" w:sz="4" w:space="0" w:color="auto"/>
              <w:right w:val="single" w:sz="4" w:space="0" w:color="auto"/>
            </w:tcBorders>
            <w:vAlign w:val="center"/>
          </w:tcPr>
          <w:p w14:paraId="2A2C5A44"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6987.4</w:t>
            </w:r>
          </w:p>
        </w:tc>
        <w:tc>
          <w:tcPr>
            <w:tcW w:w="843" w:type="pct"/>
            <w:tcBorders>
              <w:top w:val="single" w:sz="4" w:space="0" w:color="auto"/>
              <w:left w:val="single" w:sz="4" w:space="0" w:color="auto"/>
              <w:bottom w:val="single" w:sz="4" w:space="0" w:color="auto"/>
              <w:right w:val="single" w:sz="4" w:space="0" w:color="auto"/>
            </w:tcBorders>
            <w:vAlign w:val="center"/>
          </w:tcPr>
          <w:p w14:paraId="028FA099"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5B10C26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14</w:t>
            </w:r>
          </w:p>
        </w:tc>
        <w:tc>
          <w:tcPr>
            <w:tcW w:w="1198" w:type="pct"/>
            <w:tcBorders>
              <w:top w:val="single" w:sz="4" w:space="0" w:color="auto"/>
              <w:left w:val="single" w:sz="4" w:space="0" w:color="auto"/>
              <w:bottom w:val="single" w:sz="4" w:space="0" w:color="auto"/>
              <w:right w:val="single" w:sz="4" w:space="0" w:color="auto"/>
            </w:tcBorders>
            <w:vAlign w:val="center"/>
          </w:tcPr>
          <w:p w14:paraId="2CFEEBCC"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1199.22</w:t>
            </w:r>
          </w:p>
        </w:tc>
      </w:tr>
      <w:tr w:rsidR="00CF3CCE" w:rsidRPr="00CF3CCE" w14:paraId="0460D888"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4681D4D7"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Junio</w:t>
            </w:r>
          </w:p>
        </w:tc>
        <w:tc>
          <w:tcPr>
            <w:tcW w:w="1079" w:type="pct"/>
            <w:tcBorders>
              <w:top w:val="single" w:sz="4" w:space="0" w:color="auto"/>
              <w:left w:val="single" w:sz="4" w:space="0" w:color="auto"/>
              <w:bottom w:val="single" w:sz="4" w:space="0" w:color="auto"/>
              <w:right w:val="single" w:sz="4" w:space="0" w:color="auto"/>
            </w:tcBorders>
            <w:vAlign w:val="center"/>
          </w:tcPr>
          <w:p w14:paraId="7DCF1604"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6820.03</w:t>
            </w:r>
          </w:p>
        </w:tc>
        <w:tc>
          <w:tcPr>
            <w:tcW w:w="843" w:type="pct"/>
            <w:tcBorders>
              <w:top w:val="single" w:sz="4" w:space="0" w:color="auto"/>
              <w:left w:val="single" w:sz="4" w:space="0" w:color="auto"/>
              <w:bottom w:val="single" w:sz="4" w:space="0" w:color="auto"/>
              <w:right w:val="single" w:sz="4" w:space="0" w:color="auto"/>
            </w:tcBorders>
            <w:vAlign w:val="center"/>
          </w:tcPr>
          <w:p w14:paraId="0C8C967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0874DBDA"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17</w:t>
            </w:r>
          </w:p>
        </w:tc>
        <w:tc>
          <w:tcPr>
            <w:tcW w:w="1198" w:type="pct"/>
            <w:tcBorders>
              <w:top w:val="single" w:sz="4" w:space="0" w:color="auto"/>
              <w:left w:val="single" w:sz="4" w:space="0" w:color="auto"/>
              <w:bottom w:val="single" w:sz="4" w:space="0" w:color="auto"/>
              <w:right w:val="single" w:sz="4" w:space="0" w:color="auto"/>
            </w:tcBorders>
            <w:vAlign w:val="center"/>
          </w:tcPr>
          <w:p w14:paraId="0622E96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1084.85</w:t>
            </w:r>
          </w:p>
        </w:tc>
      </w:tr>
      <w:tr w:rsidR="00CF3CCE" w:rsidRPr="00CF3CCE" w14:paraId="2A3513AE"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125F9128"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Julio</w:t>
            </w:r>
          </w:p>
        </w:tc>
        <w:tc>
          <w:tcPr>
            <w:tcW w:w="1079" w:type="pct"/>
            <w:tcBorders>
              <w:top w:val="single" w:sz="4" w:space="0" w:color="auto"/>
              <w:left w:val="single" w:sz="4" w:space="0" w:color="auto"/>
              <w:bottom w:val="single" w:sz="4" w:space="0" w:color="auto"/>
              <w:right w:val="single" w:sz="4" w:space="0" w:color="auto"/>
            </w:tcBorders>
            <w:vAlign w:val="center"/>
          </w:tcPr>
          <w:p w14:paraId="7750646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7117.6</w:t>
            </w:r>
          </w:p>
        </w:tc>
        <w:tc>
          <w:tcPr>
            <w:tcW w:w="843" w:type="pct"/>
            <w:tcBorders>
              <w:top w:val="single" w:sz="4" w:space="0" w:color="auto"/>
              <w:left w:val="single" w:sz="4" w:space="0" w:color="auto"/>
              <w:bottom w:val="single" w:sz="4" w:space="0" w:color="auto"/>
              <w:right w:val="single" w:sz="4" w:space="0" w:color="auto"/>
            </w:tcBorders>
            <w:vAlign w:val="center"/>
          </w:tcPr>
          <w:p w14:paraId="6228981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4A5F67B9"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20</w:t>
            </w:r>
          </w:p>
        </w:tc>
        <w:tc>
          <w:tcPr>
            <w:tcW w:w="1198" w:type="pct"/>
            <w:tcBorders>
              <w:top w:val="single" w:sz="4" w:space="0" w:color="auto"/>
              <w:left w:val="single" w:sz="4" w:space="0" w:color="auto"/>
              <w:bottom w:val="single" w:sz="4" w:space="0" w:color="auto"/>
              <w:right w:val="single" w:sz="4" w:space="0" w:color="auto"/>
            </w:tcBorders>
            <w:vAlign w:val="center"/>
          </w:tcPr>
          <w:p w14:paraId="491AF4FB"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1042.8</w:t>
            </w:r>
          </w:p>
        </w:tc>
      </w:tr>
      <w:tr w:rsidR="00CF3CCE" w:rsidRPr="00CF3CCE" w14:paraId="2526DC91"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5140D386"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Agosto</w:t>
            </w:r>
          </w:p>
        </w:tc>
        <w:tc>
          <w:tcPr>
            <w:tcW w:w="1079" w:type="pct"/>
            <w:tcBorders>
              <w:top w:val="single" w:sz="4" w:space="0" w:color="auto"/>
              <w:left w:val="single" w:sz="4" w:space="0" w:color="auto"/>
              <w:bottom w:val="single" w:sz="4" w:space="0" w:color="auto"/>
              <w:right w:val="single" w:sz="4" w:space="0" w:color="auto"/>
            </w:tcBorders>
            <w:vAlign w:val="center"/>
          </w:tcPr>
          <w:p w14:paraId="3EFFA94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7092.89</w:t>
            </w:r>
          </w:p>
        </w:tc>
        <w:tc>
          <w:tcPr>
            <w:tcW w:w="843" w:type="pct"/>
            <w:tcBorders>
              <w:top w:val="single" w:sz="4" w:space="0" w:color="auto"/>
              <w:left w:val="single" w:sz="4" w:space="0" w:color="auto"/>
              <w:bottom w:val="single" w:sz="4" w:space="0" w:color="auto"/>
              <w:right w:val="single" w:sz="4" w:space="0" w:color="auto"/>
            </w:tcBorders>
            <w:vAlign w:val="center"/>
          </w:tcPr>
          <w:p w14:paraId="710EBED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5DBC566F"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19</w:t>
            </w:r>
          </w:p>
        </w:tc>
        <w:tc>
          <w:tcPr>
            <w:tcW w:w="1198" w:type="pct"/>
            <w:tcBorders>
              <w:top w:val="single" w:sz="4" w:space="0" w:color="auto"/>
              <w:left w:val="single" w:sz="4" w:space="0" w:color="auto"/>
              <w:bottom w:val="single" w:sz="4" w:space="0" w:color="auto"/>
              <w:right w:val="single" w:sz="4" w:space="0" w:color="auto"/>
            </w:tcBorders>
            <w:vAlign w:val="center"/>
          </w:tcPr>
          <w:p w14:paraId="1D4CC4CE"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1068.87</w:t>
            </w:r>
          </w:p>
        </w:tc>
      </w:tr>
      <w:tr w:rsidR="00CF3CCE" w:rsidRPr="00CF3CCE" w14:paraId="606053EE"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5EE87653"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lastRenderedPageBreak/>
              <w:t>Septiembre</w:t>
            </w:r>
          </w:p>
        </w:tc>
        <w:tc>
          <w:tcPr>
            <w:tcW w:w="1079" w:type="pct"/>
            <w:tcBorders>
              <w:top w:val="single" w:sz="4" w:space="0" w:color="auto"/>
              <w:left w:val="single" w:sz="4" w:space="0" w:color="auto"/>
              <w:bottom w:val="single" w:sz="4" w:space="0" w:color="auto"/>
              <w:right w:val="single" w:sz="4" w:space="0" w:color="auto"/>
            </w:tcBorders>
            <w:vAlign w:val="center"/>
          </w:tcPr>
          <w:p w14:paraId="17102B3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6820.03</w:t>
            </w:r>
          </w:p>
        </w:tc>
        <w:tc>
          <w:tcPr>
            <w:tcW w:w="843" w:type="pct"/>
            <w:tcBorders>
              <w:top w:val="single" w:sz="4" w:space="0" w:color="auto"/>
              <w:left w:val="single" w:sz="4" w:space="0" w:color="auto"/>
              <w:bottom w:val="single" w:sz="4" w:space="0" w:color="auto"/>
              <w:right w:val="single" w:sz="4" w:space="0" w:color="auto"/>
            </w:tcBorders>
            <w:vAlign w:val="center"/>
          </w:tcPr>
          <w:p w14:paraId="6256A762"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3160429A"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17</w:t>
            </w:r>
          </w:p>
        </w:tc>
        <w:tc>
          <w:tcPr>
            <w:tcW w:w="1198" w:type="pct"/>
            <w:tcBorders>
              <w:top w:val="single" w:sz="4" w:space="0" w:color="auto"/>
              <w:left w:val="single" w:sz="4" w:space="0" w:color="auto"/>
              <w:bottom w:val="single" w:sz="4" w:space="0" w:color="auto"/>
              <w:right w:val="single" w:sz="4" w:space="0" w:color="auto"/>
            </w:tcBorders>
            <w:vAlign w:val="center"/>
          </w:tcPr>
          <w:p w14:paraId="54E7EC4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1084.85</w:t>
            </w:r>
          </w:p>
        </w:tc>
      </w:tr>
      <w:tr w:rsidR="00CF3CCE" w:rsidRPr="00CF3CCE" w14:paraId="0EA9D649"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6A80C021"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Octubre</w:t>
            </w:r>
          </w:p>
        </w:tc>
        <w:tc>
          <w:tcPr>
            <w:tcW w:w="1079" w:type="pct"/>
            <w:tcBorders>
              <w:top w:val="single" w:sz="4" w:space="0" w:color="auto"/>
              <w:left w:val="single" w:sz="4" w:space="0" w:color="auto"/>
              <w:bottom w:val="single" w:sz="4" w:space="0" w:color="auto"/>
              <w:right w:val="single" w:sz="4" w:space="0" w:color="auto"/>
            </w:tcBorders>
            <w:vAlign w:val="center"/>
          </w:tcPr>
          <w:p w14:paraId="685796B1"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6969.32</w:t>
            </w:r>
          </w:p>
        </w:tc>
        <w:tc>
          <w:tcPr>
            <w:tcW w:w="843" w:type="pct"/>
            <w:tcBorders>
              <w:top w:val="single" w:sz="4" w:space="0" w:color="auto"/>
              <w:left w:val="single" w:sz="4" w:space="0" w:color="auto"/>
              <w:bottom w:val="single" w:sz="4" w:space="0" w:color="auto"/>
              <w:right w:val="single" w:sz="4" w:space="0" w:color="auto"/>
            </w:tcBorders>
            <w:vAlign w:val="center"/>
          </w:tcPr>
          <w:p w14:paraId="033CE2F0"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51DAD479"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13</w:t>
            </w:r>
          </w:p>
        </w:tc>
        <w:tc>
          <w:tcPr>
            <w:tcW w:w="1198" w:type="pct"/>
            <w:tcBorders>
              <w:top w:val="single" w:sz="4" w:space="0" w:color="auto"/>
              <w:left w:val="single" w:sz="4" w:space="0" w:color="auto"/>
              <w:bottom w:val="single" w:sz="4" w:space="0" w:color="auto"/>
              <w:right w:val="single" w:sz="4" w:space="0" w:color="auto"/>
            </w:tcBorders>
            <w:vAlign w:val="center"/>
          </w:tcPr>
          <w:p w14:paraId="5316042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1225.29</w:t>
            </w:r>
          </w:p>
        </w:tc>
      </w:tr>
      <w:tr w:rsidR="00CF3CCE" w:rsidRPr="00CF3CCE" w14:paraId="221DBA40"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248E7601"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Noviembre</w:t>
            </w:r>
          </w:p>
        </w:tc>
        <w:tc>
          <w:tcPr>
            <w:tcW w:w="1079" w:type="pct"/>
            <w:tcBorders>
              <w:top w:val="single" w:sz="4" w:space="0" w:color="auto"/>
              <w:left w:val="single" w:sz="4" w:space="0" w:color="auto"/>
              <w:bottom w:val="single" w:sz="4" w:space="0" w:color="auto"/>
              <w:right w:val="single" w:sz="4" w:space="0" w:color="auto"/>
            </w:tcBorders>
            <w:vAlign w:val="center"/>
          </w:tcPr>
          <w:p w14:paraId="0851C2C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6696.67</w:t>
            </w:r>
          </w:p>
        </w:tc>
        <w:tc>
          <w:tcPr>
            <w:tcW w:w="843" w:type="pct"/>
            <w:tcBorders>
              <w:top w:val="single" w:sz="4" w:space="0" w:color="auto"/>
              <w:left w:val="single" w:sz="4" w:space="0" w:color="auto"/>
              <w:bottom w:val="single" w:sz="4" w:space="0" w:color="auto"/>
              <w:right w:val="single" w:sz="4" w:space="0" w:color="auto"/>
            </w:tcBorders>
            <w:vAlign w:val="center"/>
          </w:tcPr>
          <w:p w14:paraId="43AA31E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734903B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10</w:t>
            </w:r>
          </w:p>
        </w:tc>
        <w:tc>
          <w:tcPr>
            <w:tcW w:w="1198" w:type="pct"/>
            <w:tcBorders>
              <w:top w:val="single" w:sz="4" w:space="0" w:color="auto"/>
              <w:left w:val="single" w:sz="4" w:space="0" w:color="auto"/>
              <w:bottom w:val="single" w:sz="4" w:space="0" w:color="auto"/>
              <w:right w:val="single" w:sz="4" w:space="0" w:color="auto"/>
            </w:tcBorders>
            <w:vAlign w:val="center"/>
          </w:tcPr>
          <w:p w14:paraId="53208867"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1261.45</w:t>
            </w:r>
          </w:p>
        </w:tc>
      </w:tr>
      <w:tr w:rsidR="00CF3CCE" w:rsidRPr="00CF3CCE" w14:paraId="01C5EA1A" w14:textId="77777777" w:rsidTr="00CF3CCE">
        <w:tc>
          <w:tcPr>
            <w:tcW w:w="918" w:type="pct"/>
            <w:tcBorders>
              <w:top w:val="single" w:sz="4" w:space="0" w:color="auto"/>
              <w:left w:val="single" w:sz="4" w:space="0" w:color="auto"/>
              <w:bottom w:val="single" w:sz="4" w:space="0" w:color="auto"/>
              <w:right w:val="single" w:sz="4" w:space="0" w:color="auto"/>
            </w:tcBorders>
            <w:vAlign w:val="center"/>
          </w:tcPr>
          <w:p w14:paraId="697EF321" w14:textId="77777777" w:rsidR="00CF3CCE" w:rsidRPr="00CF3CCE" w:rsidRDefault="00CF3CCE" w:rsidP="00CF3CCE">
            <w:pPr>
              <w:widowControl w:val="0"/>
              <w:autoSpaceDE w:val="0"/>
              <w:autoSpaceDN w:val="0"/>
              <w:adjustRightInd w:val="0"/>
              <w:spacing w:after="0" w:line="240" w:lineRule="auto"/>
              <w:jc w:val="center"/>
              <w:rPr>
                <w:rFonts w:ascii="Arial" w:eastAsia="Times New Roman" w:hAnsi="Arial" w:cs="Arial"/>
                <w:sz w:val="16"/>
                <w:szCs w:val="16"/>
                <w:lang w:val="es-ES_tradnl"/>
              </w:rPr>
            </w:pPr>
            <w:r w:rsidRPr="00CF3CCE">
              <w:rPr>
                <w:rFonts w:ascii="Arial" w:eastAsia="Times New Roman" w:hAnsi="Arial" w:cs="Arial"/>
                <w:sz w:val="16"/>
                <w:szCs w:val="16"/>
                <w:lang w:val="es-ES_tradnl"/>
              </w:rPr>
              <w:t>Diciembre</w:t>
            </w:r>
          </w:p>
        </w:tc>
        <w:tc>
          <w:tcPr>
            <w:tcW w:w="1079" w:type="pct"/>
            <w:tcBorders>
              <w:top w:val="single" w:sz="4" w:space="0" w:color="auto"/>
              <w:left w:val="single" w:sz="4" w:space="0" w:color="auto"/>
              <w:bottom w:val="single" w:sz="4" w:space="0" w:color="auto"/>
              <w:right w:val="single" w:sz="4" w:space="0" w:color="auto"/>
            </w:tcBorders>
            <w:vAlign w:val="center"/>
          </w:tcPr>
          <w:p w14:paraId="46421693"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6890.44</w:t>
            </w:r>
          </w:p>
        </w:tc>
        <w:tc>
          <w:tcPr>
            <w:tcW w:w="843" w:type="pct"/>
            <w:tcBorders>
              <w:top w:val="single" w:sz="4" w:space="0" w:color="auto"/>
              <w:left w:val="single" w:sz="4" w:space="0" w:color="auto"/>
              <w:bottom w:val="single" w:sz="4" w:space="0" w:color="auto"/>
              <w:right w:val="single" w:sz="4" w:space="0" w:color="auto"/>
            </w:tcBorders>
            <w:vAlign w:val="center"/>
          </w:tcPr>
          <w:p w14:paraId="7068DA38"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55</w:t>
            </w:r>
          </w:p>
        </w:tc>
        <w:tc>
          <w:tcPr>
            <w:tcW w:w="962" w:type="pct"/>
            <w:tcBorders>
              <w:top w:val="single" w:sz="4" w:space="0" w:color="auto"/>
              <w:left w:val="single" w:sz="4" w:space="0" w:color="auto"/>
              <w:bottom w:val="single" w:sz="4" w:space="0" w:color="auto"/>
              <w:right w:val="single" w:sz="4" w:space="0" w:color="auto"/>
            </w:tcBorders>
            <w:vAlign w:val="center"/>
          </w:tcPr>
          <w:p w14:paraId="018887DD"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8</w:t>
            </w:r>
          </w:p>
        </w:tc>
        <w:tc>
          <w:tcPr>
            <w:tcW w:w="1198" w:type="pct"/>
            <w:tcBorders>
              <w:top w:val="single" w:sz="4" w:space="0" w:color="auto"/>
              <w:left w:val="single" w:sz="4" w:space="0" w:color="auto"/>
              <w:bottom w:val="single" w:sz="4" w:space="0" w:color="auto"/>
              <w:right w:val="single" w:sz="4" w:space="0" w:color="auto"/>
            </w:tcBorders>
            <w:vAlign w:val="center"/>
          </w:tcPr>
          <w:p w14:paraId="6DD0E3F4"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1355.64</w:t>
            </w:r>
          </w:p>
        </w:tc>
      </w:tr>
      <w:tr w:rsidR="00CF3CCE" w:rsidRPr="00CF3CCE" w14:paraId="65378C7C" w14:textId="77777777" w:rsidTr="00CF3CCE">
        <w:tc>
          <w:tcPr>
            <w:tcW w:w="3802" w:type="pct"/>
            <w:gridSpan w:val="4"/>
            <w:tcBorders>
              <w:top w:val="nil"/>
              <w:left w:val="nil"/>
              <w:bottom w:val="nil"/>
              <w:right w:val="nil"/>
            </w:tcBorders>
            <w:vAlign w:val="center"/>
          </w:tcPr>
          <w:p w14:paraId="20B29A06"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Energía calor. anual (MJ/año)</w:t>
            </w:r>
          </w:p>
        </w:tc>
        <w:tc>
          <w:tcPr>
            <w:tcW w:w="1198" w:type="pct"/>
            <w:tcBorders>
              <w:top w:val="nil"/>
              <w:left w:val="single" w:sz="4" w:space="0" w:color="auto"/>
              <w:bottom w:val="single" w:sz="4" w:space="0" w:color="auto"/>
              <w:right w:val="single" w:sz="4" w:space="0" w:color="auto"/>
            </w:tcBorders>
            <w:vAlign w:val="center"/>
          </w:tcPr>
          <w:p w14:paraId="7ECBA2F5" w14:textId="77777777" w:rsidR="00CF3CCE" w:rsidRPr="00CF3CCE" w:rsidRDefault="00CF3CCE" w:rsidP="00CF3CCE">
            <w:pPr>
              <w:widowControl w:val="0"/>
              <w:autoSpaceDE w:val="0"/>
              <w:autoSpaceDN w:val="0"/>
              <w:adjustRightInd w:val="0"/>
              <w:spacing w:after="0" w:line="240" w:lineRule="auto"/>
              <w:jc w:val="right"/>
              <w:rPr>
                <w:rFonts w:ascii="Arial" w:eastAsia="Times New Roman" w:hAnsi="Arial" w:cs="Arial"/>
                <w:sz w:val="16"/>
                <w:szCs w:val="16"/>
                <w:lang w:val="es-ES_tradnl"/>
              </w:rPr>
            </w:pPr>
            <w:r w:rsidRPr="00CF3CCE">
              <w:rPr>
                <w:rFonts w:ascii="Arial" w:eastAsia="Times New Roman" w:hAnsi="Arial" w:cs="Arial"/>
                <w:sz w:val="16"/>
                <w:szCs w:val="16"/>
                <w:lang w:val="es-ES_tradnl"/>
              </w:rPr>
              <w:t>14417.54</w:t>
            </w:r>
          </w:p>
        </w:tc>
      </w:tr>
    </w:tbl>
    <w:p w14:paraId="6A5507AF" w14:textId="1D1CE329" w:rsidR="00CF3CCE" w:rsidRDefault="00CF3CCE" w:rsidP="00CF3CCE">
      <w:pPr>
        <w:pStyle w:val="CUERPOTEXTO"/>
      </w:pPr>
    </w:p>
    <w:p w14:paraId="705F1609" w14:textId="6FAA7FDB" w:rsidR="00DF26D6" w:rsidRDefault="00DF26D6" w:rsidP="00CF3CCE">
      <w:pPr>
        <w:pStyle w:val="CUERPOTEXTO"/>
      </w:pPr>
      <w:r>
        <w:t>Para la producción de ACS se empleará un equipo tipo Bomba de Calor compacta con un SCOP de 3,53 para una producción de ACS a 55º y temperatura de aire de entrada a 14º, puesto que el equipo estará ubicado en el interior.</w:t>
      </w:r>
    </w:p>
    <w:p w14:paraId="7AF7E95E" w14:textId="2EE47DEA" w:rsidR="00DF26D6" w:rsidRDefault="00856E1D" w:rsidP="00CF3CCE">
      <w:pPr>
        <w:pStyle w:val="CUERPOTEXTO"/>
      </w:pPr>
      <w:r>
        <w:rPr>
          <w:noProof/>
        </w:rPr>
        <mc:AlternateContent>
          <mc:Choice Requires="wps">
            <w:drawing>
              <wp:anchor distT="0" distB="0" distL="114300" distR="114300" simplePos="0" relativeHeight="251663360" behindDoc="0" locked="0" layoutInCell="1" allowOverlap="1" wp14:anchorId="0A1EB343" wp14:editId="57F6B758">
                <wp:simplePos x="0" y="0"/>
                <wp:positionH relativeFrom="column">
                  <wp:posOffset>5207635</wp:posOffset>
                </wp:positionH>
                <wp:positionV relativeFrom="paragraph">
                  <wp:posOffset>57785</wp:posOffset>
                </wp:positionV>
                <wp:extent cx="977900" cy="4882515"/>
                <wp:effectExtent l="19685" t="15875" r="21590" b="16510"/>
                <wp:wrapNone/>
                <wp:docPr id="455"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77900" cy="4882515"/>
                        </a:xfrm>
                        <a:prstGeom prst="rect">
                          <a:avLst/>
                        </a:prstGeom>
                        <a:noFill/>
                        <a:ln w="31750">
                          <a:solidFill>
                            <a:srgbClr val="FF0000"/>
                          </a:solidFill>
                          <a:miter lim="800000"/>
                          <a:headEnd/>
                          <a:tailEnd/>
                        </a:ln>
                        <a:effectLst/>
                        <a:extLst>
                          <a:ext uri="{909E8E84-426E-40DD-AFC4-6F175D3DCCD1}">
                            <a14:hiddenFill xmlns:a14="http://schemas.microsoft.com/office/drawing/2010/main">
                              <a:solidFill>
                                <a:schemeClr val="lt1">
                                  <a:lumMod val="100000"/>
                                  <a:lumOff val="0"/>
                                </a:schemeClr>
                              </a:solid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1CAC31" id="Rectangle 10" o:spid="_x0000_s1026" style="position:absolute;margin-left:410.05pt;margin-top:4.55pt;width:77pt;height:384.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" filled="f" fillcolor="white [3201]" strokecolor="red" strokeweight="2.5pt">
                <v:shadow color="#868686"/>
              </v:rect>
            </w:pict>
          </mc:Fallback>
        </mc:AlternateContent>
      </w:r>
      <w:r w:rsidR="00DF26D6">
        <w:rPr>
          <w:noProof/>
        </w:rPr>
        <w:drawing>
          <wp:inline distT="0" distB="0" distL="0" distR="0" wp14:anchorId="56521431" wp14:editId="19C632D8">
            <wp:extent cx="6228715" cy="5062855"/>
            <wp:effectExtent l="0" t="0" r="0" b="0"/>
            <wp:docPr id="197" name="Imagen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6"/>
                    <a:stretch>
                      <a:fillRect/>
                    </a:stretch>
                  </pic:blipFill>
                  <pic:spPr>
                    <a:xfrm>
                      <a:off x="0" y="0"/>
                      <a:ext cx="6228715" cy="5062855"/>
                    </a:xfrm>
                    <a:prstGeom prst="rect">
                      <a:avLst/>
                    </a:prstGeom>
                  </pic:spPr>
                </pic:pic>
              </a:graphicData>
            </a:graphic>
          </wp:inline>
        </w:drawing>
      </w:r>
    </w:p>
    <w:p w14:paraId="72CC822F" w14:textId="0316DE98" w:rsidR="00CF3CCE" w:rsidRDefault="005A1A6A" w:rsidP="00CF3CCE">
      <w:pPr>
        <w:pStyle w:val="CUERPOTEXTO"/>
      </w:pPr>
      <w:r>
        <w:t>Con ese valor de SCOPdhw se tiene:</w:t>
      </w:r>
    </w:p>
    <w:p w14:paraId="1F661323" w14:textId="1EA3FEFF" w:rsidR="005A1A6A" w:rsidRDefault="005A1A6A" w:rsidP="00CF3CCE">
      <w:pPr>
        <w:pStyle w:val="CUERPOTEXTO"/>
      </w:pPr>
      <w:r>
        <w:t>Demanda cubierta por la bomba de calor (anual) = 15138,42 MJ</w:t>
      </w:r>
    </w:p>
    <w:p w14:paraId="147A3ECD" w14:textId="7D2930DC" w:rsidR="005A1A6A" w:rsidRDefault="005A1A6A" w:rsidP="00CF3CCE">
      <w:pPr>
        <w:pStyle w:val="CUERPOTEXTO"/>
      </w:pPr>
      <w:r>
        <w:t>Consumo eléctrico, procedente de la red</w:t>
      </w:r>
      <w:r w:rsidR="000A15A7">
        <w:t xml:space="preserve"> (</w:t>
      </w:r>
      <m:oMath>
        <m:sSub>
          <m:sSubPr>
            <m:ctrlPr>
              <w:rPr>
                <w:rFonts w:ascii="Cambria Math" w:hAnsi="Cambria Math"/>
                <w:i/>
              </w:rPr>
            </m:ctrlPr>
          </m:sSubPr>
          <m:e>
            <m:r>
              <w:rPr>
                <w:rFonts w:ascii="Cambria Math" w:hAnsi="Cambria Math"/>
              </w:rPr>
              <m:t>C</m:t>
            </m:r>
          </m:e>
          <m:sub>
            <m:r>
              <w:rPr>
                <w:rFonts w:ascii="Cambria Math" w:hAnsi="Cambria Math"/>
              </w:rPr>
              <m:t>el,red</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ACS</m:t>
            </m:r>
          </m:sub>
        </m:sSub>
        <m:r>
          <w:rPr>
            <w:rFonts w:ascii="Cambria Math" w:hAnsi="Cambria Math"/>
          </w:rPr>
          <m:t>/SCO</m:t>
        </m:r>
        <m:sSub>
          <m:sSubPr>
            <m:ctrlPr>
              <w:rPr>
                <w:rFonts w:ascii="Cambria Math" w:hAnsi="Cambria Math"/>
                <w:i/>
              </w:rPr>
            </m:ctrlPr>
          </m:sSubPr>
          <m:e>
            <m:r>
              <w:rPr>
                <w:rFonts w:ascii="Cambria Math" w:hAnsi="Cambria Math"/>
              </w:rPr>
              <m:t>P</m:t>
            </m:r>
          </m:e>
          <m:sub>
            <m:r>
              <w:rPr>
                <w:rFonts w:ascii="Cambria Math" w:hAnsi="Cambria Math"/>
              </w:rPr>
              <m:t>DHW</m:t>
            </m:r>
          </m:sub>
        </m:sSub>
        <m:r>
          <w:rPr>
            <w:rFonts w:ascii="Cambria Math" w:hAnsi="Cambria Math"/>
          </w:rPr>
          <m:t>)</m:t>
        </m:r>
      </m:oMath>
      <w:r w:rsidR="000A15A7">
        <w:t xml:space="preserve"> </w:t>
      </w:r>
      <w:r>
        <w:t xml:space="preserve">= </w:t>
      </w:r>
      <w:r w:rsidR="000A15A7">
        <w:t>15138,42/3,53 = 4288,5 MJ</w:t>
      </w:r>
    </w:p>
    <w:p w14:paraId="74E14A8B" w14:textId="14F05D1D" w:rsidR="005F4904" w:rsidRDefault="000A15A7" w:rsidP="005F4904">
      <w:pPr>
        <w:pStyle w:val="CUERPOTEXTO"/>
      </w:pPr>
      <w:r>
        <w:t>Energ</w:t>
      </w:r>
      <w:r w:rsidR="00DA4CAA">
        <w:t>í</w:t>
      </w:r>
      <w:r>
        <w:t>a ambiente (</w:t>
      </w:r>
      <m:oMath>
        <m:sSub>
          <m:sSubPr>
            <m:ctrlPr>
              <w:rPr>
                <w:rFonts w:ascii="Cambria Math" w:hAnsi="Cambria Math"/>
                <w:i/>
              </w:rPr>
            </m:ctrlPr>
          </m:sSubPr>
          <m:e>
            <m:sSub>
              <m:sSubPr>
                <m:ctrlPr>
                  <w:rPr>
                    <w:rFonts w:ascii="Cambria Math" w:hAnsi="Cambria Math"/>
                    <w:i/>
                  </w:rPr>
                </m:ctrlPr>
              </m:sSubPr>
              <m:e>
                <m:r>
                  <w:rPr>
                    <w:rFonts w:ascii="Cambria Math" w:hAnsi="Cambria Math"/>
                  </w:rPr>
                  <m:t>C</m:t>
                </m:r>
              </m:e>
              <m:sub>
                <m:r>
                  <w:rPr>
                    <w:rFonts w:ascii="Cambria Math" w:hAnsi="Cambria Math"/>
                  </w:rPr>
                  <m:t>amb</m:t>
                </m:r>
              </m:sub>
            </m:sSub>
            <m:r>
              <w:rPr>
                <w:rFonts w:ascii="Cambria Math" w:hAnsi="Cambria Math"/>
              </w:rPr>
              <m:t>=</m:t>
            </m:r>
            <m:sSub>
              <m:sSubPr>
                <m:ctrlPr>
                  <w:rPr>
                    <w:rFonts w:ascii="Cambria Math" w:hAnsi="Cambria Math"/>
                    <w:i/>
                  </w:rPr>
                </m:ctrlPr>
              </m:sSubPr>
              <m:e>
                <m:r>
                  <w:rPr>
                    <w:rFonts w:ascii="Cambria Math" w:hAnsi="Cambria Math"/>
                  </w:rPr>
                  <m:t>D</m:t>
                </m:r>
              </m:e>
              <m:sub>
                <m:r>
                  <w:rPr>
                    <w:rFonts w:ascii="Cambria Math" w:hAnsi="Cambria Math"/>
                  </w:rPr>
                  <m:t>ACS</m:t>
                </m:r>
              </m:sub>
            </m:sSub>
            <m:r>
              <w:rPr>
                <w:rFonts w:ascii="Cambria Math" w:hAnsi="Cambria Math"/>
              </w:rPr>
              <m:t>·(1-(1/SCOP</m:t>
            </m:r>
          </m:e>
          <m:sub>
            <m:r>
              <w:rPr>
                <w:rFonts w:ascii="Cambria Math" w:hAnsi="Cambria Math"/>
              </w:rPr>
              <m:t>DHW</m:t>
            </m:r>
          </m:sub>
        </m:sSub>
        <m:r>
          <w:rPr>
            <w:rFonts w:ascii="Cambria Math" w:hAnsi="Cambria Math"/>
          </w:rPr>
          <m:t>))</m:t>
        </m:r>
      </m:oMath>
      <w:r w:rsidR="005F4904">
        <w:t xml:space="preserve"> = 15138,42·(1-(1/3,53)= </w:t>
      </w:r>
      <w:r w:rsidR="001A244B">
        <w:t>10849,91 MJ</w:t>
      </w:r>
    </w:p>
    <w:p w14:paraId="67DFF043" w14:textId="65332064" w:rsidR="00DA4CAA" w:rsidRDefault="001A244B" w:rsidP="005F4904">
      <w:pPr>
        <w:pStyle w:val="CUERPOTEXTO"/>
      </w:pPr>
      <w:r>
        <w:t>Para estos valores de consumos se considera que el 100% de la energía procedente del ambiente es renovable mientras que el 0% de la energía procedente de la red eléctrica es renov</w:t>
      </w:r>
      <w:r w:rsidR="00DA4CAA">
        <w:t xml:space="preserve">able, por lo </w:t>
      </w:r>
      <w:r w:rsidR="00395843">
        <w:t>tanto,</w:t>
      </w:r>
      <w:r w:rsidR="00DA4CAA">
        <w:t xml:space="preserve"> la aportación de energía renovable por el equipo en tanto por ciento se corresponde con:</w:t>
      </w:r>
    </w:p>
    <w:p w14:paraId="2866FDF8" w14:textId="7862462E" w:rsidR="00DA4CAA" w:rsidRDefault="00DA4CAA" w:rsidP="005F4904">
      <w:pPr>
        <w:pStyle w:val="CUERPOTEXTO"/>
      </w:pPr>
      <m:oMathPara>
        <m:oMath>
          <m:r>
            <w:rPr>
              <w:rFonts w:ascii="Cambria Math" w:hAnsi="Cambria Math"/>
            </w:rPr>
            <w:lastRenderedPageBreak/>
            <m:t>%</m:t>
          </m:r>
          <m:sSub>
            <m:sSubPr>
              <m:ctrlPr>
                <w:rPr>
                  <w:rFonts w:ascii="Cambria Math" w:hAnsi="Cambria Math"/>
                  <w:i/>
                </w:rPr>
              </m:ctrlPr>
            </m:sSubPr>
            <m:e>
              <m:r>
                <w:rPr>
                  <w:rFonts w:ascii="Cambria Math" w:hAnsi="Cambria Math"/>
                </w:rPr>
                <m:t>D</m:t>
              </m:r>
            </m:e>
            <m:sub>
              <m:r>
                <w:rPr>
                  <w:rFonts w:ascii="Cambria Math" w:hAnsi="Cambria Math"/>
                </w:rPr>
                <m:t>ACS,ren</m:t>
              </m:r>
            </m:sub>
          </m:sSub>
          <m:r>
            <w:rPr>
              <w:rFonts w:ascii="Cambria Math" w:hAnsi="Cambria Math"/>
            </w:rPr>
            <m:t>=100·</m:t>
          </m:r>
          <m:f>
            <m:fPr>
              <m:ctrlPr>
                <w:rPr>
                  <w:rFonts w:ascii="Cambria Math" w:hAnsi="Cambria Math"/>
                  <w:i/>
                </w:rPr>
              </m:ctrlPr>
            </m:fPr>
            <m:num>
              <m:sSub>
                <m:sSubPr>
                  <m:ctrlPr>
                    <w:rPr>
                      <w:rFonts w:ascii="Cambria Math" w:hAnsi="Cambria Math"/>
                      <w:i/>
                    </w:rPr>
                  </m:ctrlPr>
                </m:sSubPr>
                <m:e>
                  <m:r>
                    <w:rPr>
                      <w:rFonts w:ascii="Cambria Math" w:hAnsi="Cambria Math"/>
                    </w:rPr>
                    <m:t>D</m:t>
                  </m:r>
                </m:e>
                <m:sub>
                  <m:r>
                    <w:rPr>
                      <w:rFonts w:ascii="Cambria Math" w:hAnsi="Cambria Math"/>
                    </w:rPr>
                    <m:t>ACS,ren</m:t>
                  </m:r>
                </m:sub>
              </m:sSub>
            </m:num>
            <m:den>
              <m:sSub>
                <m:sSubPr>
                  <m:ctrlPr>
                    <w:rPr>
                      <w:rFonts w:ascii="Cambria Math" w:hAnsi="Cambria Math"/>
                      <w:i/>
                    </w:rPr>
                  </m:ctrlPr>
                </m:sSubPr>
                <m:e>
                  <m:r>
                    <w:rPr>
                      <w:rFonts w:ascii="Cambria Math" w:hAnsi="Cambria Math"/>
                    </w:rPr>
                    <m:t>D</m:t>
                  </m:r>
                </m:e>
                <m:sub>
                  <m:r>
                    <w:rPr>
                      <w:rFonts w:ascii="Cambria Math" w:hAnsi="Cambria Math"/>
                    </w:rPr>
                    <m:t>ACS</m:t>
                  </m:r>
                </m:sub>
              </m:sSub>
            </m:den>
          </m:f>
          <m:r>
            <w:rPr>
              <w:rFonts w:ascii="Cambria Math" w:hAnsi="Cambria Math"/>
            </w:rPr>
            <m:t>=100·</m:t>
          </m:r>
          <m:f>
            <m:fPr>
              <m:ctrlPr>
                <w:rPr>
                  <w:rFonts w:ascii="Cambria Math" w:hAnsi="Cambria Math"/>
                  <w:i/>
                </w:rPr>
              </m:ctrlPr>
            </m:fPr>
            <m:num>
              <m:r>
                <w:rPr>
                  <w:rFonts w:ascii="Cambria Math" w:hAnsi="Cambria Math"/>
                </w:rPr>
                <m:t>10848,91</m:t>
              </m:r>
            </m:num>
            <m:den>
              <m:r>
                <w:rPr>
                  <w:rFonts w:ascii="Cambria Math" w:hAnsi="Cambria Math"/>
                </w:rPr>
                <m:t>15138,42</m:t>
              </m:r>
            </m:den>
          </m:f>
          <m:r>
            <w:rPr>
              <w:rFonts w:ascii="Cambria Math" w:hAnsi="Cambria Math"/>
            </w:rPr>
            <m:t>=</m:t>
          </m:r>
          <m:r>
            <m:rPr>
              <m:sty m:val="bi"/>
            </m:rPr>
            <w:rPr>
              <w:rFonts w:ascii="Cambria Math" w:hAnsi="Cambria Math"/>
            </w:rPr>
            <m:t>71,66%</m:t>
          </m:r>
        </m:oMath>
      </m:oMathPara>
    </w:p>
    <w:p w14:paraId="6DC45497" w14:textId="77777777" w:rsidR="001A244B" w:rsidRDefault="001A244B" w:rsidP="005F4904">
      <w:pPr>
        <w:pStyle w:val="CUERPOTEXTO"/>
      </w:pPr>
    </w:p>
    <w:p w14:paraId="05ABDDFD" w14:textId="05A979A2" w:rsidR="00425F8E" w:rsidRDefault="00425F8E" w:rsidP="00367741">
      <w:pPr>
        <w:pStyle w:val="CAP3"/>
        <w:keepNext/>
      </w:pPr>
      <w:bookmarkStart w:id="301" w:name="_Toc128739777"/>
      <w:r>
        <w:t xml:space="preserve">3.6.6. HE 5 </w:t>
      </w:r>
      <w:r w:rsidR="00BA387F">
        <w:t>Generación mínima de energía eléctrica procedente de fuentes renovables</w:t>
      </w:r>
      <w:bookmarkEnd w:id="301"/>
    </w:p>
    <w:p w14:paraId="2D6FDFF2" w14:textId="77777777" w:rsidR="00425F8E" w:rsidRDefault="00425F8E" w:rsidP="00425F8E">
      <w:pPr>
        <w:pStyle w:val="CUERPOTEXTO"/>
        <w:rPr>
          <w:i/>
        </w:rPr>
      </w:pPr>
    </w:p>
    <w:p w14:paraId="0688FC11" w14:textId="77777777" w:rsidR="00367741" w:rsidRPr="00373277" w:rsidRDefault="00367741" w:rsidP="00EA4F0F">
      <w:pPr>
        <w:jc w:val="both"/>
      </w:pPr>
      <w:r w:rsidRPr="00373277">
        <w:t>Es de aplicación a usos distintos al residencial privado en los siguientes casos:</w:t>
      </w:r>
    </w:p>
    <w:p w14:paraId="503AD551" w14:textId="77777777" w:rsidR="00367741" w:rsidRPr="00373277" w:rsidRDefault="00367741" w:rsidP="00EA4F0F">
      <w:pPr>
        <w:jc w:val="both"/>
      </w:pPr>
      <w:r w:rsidRPr="00373277">
        <w:t>a) edificios de nueva construcción y ampliaciones de edificios existentes, cuando superen o incrementen la superficie construida en más de 1.000 m2</w:t>
      </w:r>
    </w:p>
    <w:p w14:paraId="7C1666A7" w14:textId="77777777" w:rsidR="00367741" w:rsidRPr="00373277" w:rsidRDefault="00367741" w:rsidP="00EA4F0F">
      <w:pPr>
        <w:jc w:val="both"/>
      </w:pPr>
      <w:r w:rsidRPr="00373277">
        <w:t>b) edificios existentes que se reformen íntegramente, o en los que se produzca un cambio de uso característico del mismo, cuando se superen los 1.000 m2 de superficie construida;</w:t>
      </w:r>
    </w:p>
    <w:p w14:paraId="026D19E5" w14:textId="77777777" w:rsidR="00367741" w:rsidRDefault="00367741" w:rsidP="00EA4F0F">
      <w:pPr>
        <w:jc w:val="both"/>
      </w:pPr>
      <w:r w:rsidRPr="00373277">
        <w:t>Por lo que no es de aplicación, aunque a petición de la propiedad se diseña una instalación fotovoltaica de 9,52 kWp instalados, se adjunta la potencia de generación eléctrica alcanzada con el sistema propuesto.</w:t>
      </w:r>
    </w:p>
    <w:p w14:paraId="2E87182C" w14:textId="77777777" w:rsidR="00367741" w:rsidRPr="00373277" w:rsidRDefault="00367741" w:rsidP="00EA4F0F">
      <w:pPr>
        <w:jc w:val="both"/>
      </w:pPr>
      <w:r w:rsidRPr="00373277">
        <w:t>Los elementos que la componen serán los siguientes:</w:t>
      </w:r>
    </w:p>
    <w:p w14:paraId="0FB70963" w14:textId="77777777" w:rsidR="00367741" w:rsidRPr="00373277" w:rsidRDefault="00367741" w:rsidP="00EA4F0F">
      <w:pPr>
        <w:pStyle w:val="Prrafodelista"/>
        <w:numPr>
          <w:ilvl w:val="0"/>
          <w:numId w:val="45"/>
        </w:numPr>
        <w:spacing w:after="160" w:line="259" w:lineRule="auto"/>
        <w:jc w:val="both"/>
      </w:pPr>
      <w:r w:rsidRPr="00373277">
        <w:t>16 Módulos fotovoltaicos modelo Tiger Neo N-type JKLM595N-78HL4 de 595 Wp colocados sobre soportes de hormigón autolastrado.</w:t>
      </w:r>
    </w:p>
    <w:p w14:paraId="7BEFC452" w14:textId="77777777" w:rsidR="00367741" w:rsidRPr="00373277" w:rsidRDefault="00367741" w:rsidP="00EA4F0F">
      <w:pPr>
        <w:pStyle w:val="Prrafodelista"/>
        <w:numPr>
          <w:ilvl w:val="0"/>
          <w:numId w:val="45"/>
        </w:numPr>
        <w:spacing w:after="160" w:line="259" w:lineRule="auto"/>
        <w:jc w:val="both"/>
      </w:pPr>
      <w:r w:rsidRPr="00373277">
        <w:t>1 Inversor Fronius Symo 10.0-3-M</w:t>
      </w:r>
    </w:p>
    <w:p w14:paraId="384B882F" w14:textId="77777777" w:rsidR="00367741" w:rsidRDefault="00367741" w:rsidP="00EA4F0F">
      <w:pPr>
        <w:pStyle w:val="Prrafodelista"/>
        <w:numPr>
          <w:ilvl w:val="0"/>
          <w:numId w:val="45"/>
        </w:numPr>
        <w:spacing w:after="160" w:line="259" w:lineRule="auto"/>
        <w:jc w:val="both"/>
      </w:pPr>
      <w:r w:rsidRPr="00373277">
        <w:t>1 Armario para protecciones de continua y alterna</w:t>
      </w:r>
    </w:p>
    <w:p w14:paraId="44B4396F" w14:textId="77777777" w:rsidR="00367741" w:rsidRPr="00373277" w:rsidRDefault="00367741" w:rsidP="00EA4F0F">
      <w:pPr>
        <w:jc w:val="both"/>
      </w:pPr>
    </w:p>
    <w:p w14:paraId="510C204E" w14:textId="77777777" w:rsidR="00367741" w:rsidRPr="00373277" w:rsidRDefault="00367741" w:rsidP="00EA4F0F">
      <w:pPr>
        <w:pStyle w:val="CUERPOTEXTO"/>
        <w:rPr>
          <w:b/>
          <w:bCs/>
          <w:iCs/>
        </w:rPr>
      </w:pPr>
      <w:r w:rsidRPr="00373277">
        <w:rPr>
          <w:b/>
          <w:bCs/>
          <w:iCs/>
        </w:rPr>
        <w:t>Cuantificación de la exigencia:</w:t>
      </w:r>
    </w:p>
    <w:p w14:paraId="59402707" w14:textId="77777777" w:rsidR="00367741" w:rsidRPr="008D02AD" w:rsidRDefault="00367741" w:rsidP="00EA4F0F">
      <w:pPr>
        <w:pStyle w:val="CUERPOTEXTO"/>
        <w:rPr>
          <w:i/>
        </w:rPr>
      </w:pPr>
      <w:r w:rsidRPr="008D02AD">
        <w:rPr>
          <w:i/>
        </w:rPr>
        <w:t xml:space="preserve">1. </w:t>
      </w:r>
      <w:r>
        <w:t>La potencia a instalar mínima Pmin será la menor de las resultantes de estas dos expresiones:</w:t>
      </w:r>
    </w:p>
    <w:p w14:paraId="0D261774" w14:textId="77777777" w:rsidR="00367741" w:rsidRPr="005116A4" w:rsidRDefault="00367741" w:rsidP="00EA4F0F">
      <w:pPr>
        <w:pStyle w:val="CUERPOTEXTO"/>
        <w:rPr>
          <w:lang w:val="en-US"/>
        </w:rPr>
      </w:pPr>
      <w:r w:rsidRPr="005116A4">
        <w:rPr>
          <w:i/>
          <w:lang w:val="en-US"/>
        </w:rPr>
        <w:t>P</w:t>
      </w:r>
      <w:r w:rsidRPr="00075E79">
        <w:rPr>
          <w:i/>
          <w:vertAlign w:val="subscript"/>
          <w:lang w:val="en-US"/>
        </w:rPr>
        <w:t>1</w:t>
      </w:r>
      <w:r w:rsidRPr="005116A4">
        <w:rPr>
          <w:i/>
          <w:lang w:val="en-US"/>
        </w:rPr>
        <w:t xml:space="preserve"> = 0,01 · S</w:t>
      </w:r>
      <w:r>
        <w:rPr>
          <w:i/>
          <w:lang w:val="en-US"/>
        </w:rPr>
        <w:t xml:space="preserve"> </w:t>
      </w:r>
      <w:r w:rsidRPr="00C91CB4">
        <w:rPr>
          <w:bCs/>
          <w:i/>
          <w:lang w:val="en-US"/>
        </w:rPr>
        <w:t>(</w:t>
      </w:r>
      <w:r w:rsidRPr="00C91CB4">
        <w:rPr>
          <w:bCs/>
          <w:lang w:val="en-US"/>
        </w:rPr>
        <w:t>P</w:t>
      </w:r>
      <w:r w:rsidRPr="00C91CB4">
        <w:rPr>
          <w:bCs/>
          <w:vertAlign w:val="subscript"/>
          <w:lang w:val="en-US"/>
        </w:rPr>
        <w:t>1</w:t>
      </w:r>
      <w:r w:rsidRPr="00C91CB4">
        <w:rPr>
          <w:bCs/>
          <w:lang w:val="en-US"/>
        </w:rPr>
        <w:t xml:space="preserve"> = 0,01 x </w:t>
      </w:r>
      <w:r w:rsidRPr="00C91CB4">
        <w:rPr>
          <w:rFonts w:eastAsia="Times New Roman" w:cs="Calibri"/>
          <w:bCs/>
          <w:color w:val="000000"/>
          <w:szCs w:val="18"/>
          <w:lang w:val="en-US"/>
        </w:rPr>
        <w:t>943.82</w:t>
      </w:r>
      <w:r w:rsidRPr="00C91CB4">
        <w:rPr>
          <w:bCs/>
          <w:lang w:val="en-US"/>
        </w:rPr>
        <w:t xml:space="preserve">= </w:t>
      </w:r>
      <w:r w:rsidRPr="00C91CB4">
        <w:rPr>
          <w:b/>
          <w:lang w:val="en-US"/>
        </w:rPr>
        <w:t>9.44 kW</w:t>
      </w:r>
      <w:r w:rsidRPr="00C91CB4">
        <w:rPr>
          <w:bCs/>
          <w:lang w:val="en-US"/>
        </w:rPr>
        <w:t>)</w:t>
      </w:r>
    </w:p>
    <w:p w14:paraId="095E83CD" w14:textId="77777777" w:rsidR="00367741" w:rsidRPr="00075E79" w:rsidRDefault="00367741" w:rsidP="00EA4F0F">
      <w:pPr>
        <w:pStyle w:val="CUERPOTEXTO"/>
        <w:rPr>
          <w:i/>
          <w:lang w:val="en-US"/>
        </w:rPr>
      </w:pPr>
      <w:r w:rsidRPr="00075E79">
        <w:rPr>
          <w:i/>
          <w:lang w:val="en-US"/>
        </w:rPr>
        <w:t>P</w:t>
      </w:r>
      <w:r w:rsidRPr="00075E79">
        <w:rPr>
          <w:i/>
          <w:vertAlign w:val="subscript"/>
          <w:lang w:val="en-US"/>
        </w:rPr>
        <w:t>2</w:t>
      </w:r>
      <w:r w:rsidRPr="00075E79">
        <w:rPr>
          <w:i/>
          <w:lang w:val="en-US"/>
        </w:rPr>
        <w:t xml:space="preserve">= 0,1 · (0,50 </w:t>
      </w:r>
      <w:r w:rsidRPr="005116A4">
        <w:rPr>
          <w:i/>
          <w:lang w:val="en-US"/>
        </w:rPr>
        <w:t xml:space="preserve"> · </w:t>
      </w:r>
      <w:r>
        <w:rPr>
          <w:i/>
          <w:lang w:val="en-US"/>
        </w:rPr>
        <w:t>Sc-Soc)</w:t>
      </w:r>
      <w:r w:rsidRPr="00075E79">
        <w:rPr>
          <w:i/>
          <w:lang w:val="en-US"/>
        </w:rPr>
        <w:t xml:space="preserve"> </w:t>
      </w:r>
      <w:r w:rsidRPr="00C91CB4">
        <w:rPr>
          <w:bCs/>
          <w:i/>
          <w:lang w:val="en-US"/>
        </w:rPr>
        <w:t>(</w:t>
      </w:r>
      <w:r w:rsidRPr="00C91CB4">
        <w:rPr>
          <w:bCs/>
          <w:lang w:val="en-US"/>
        </w:rPr>
        <w:t>P</w:t>
      </w:r>
      <w:r w:rsidRPr="00C91CB4">
        <w:rPr>
          <w:bCs/>
          <w:vertAlign w:val="subscript"/>
          <w:lang w:val="en-US"/>
        </w:rPr>
        <w:t>2</w:t>
      </w:r>
      <w:r w:rsidRPr="00C91CB4">
        <w:rPr>
          <w:bCs/>
          <w:lang w:val="en-US"/>
        </w:rPr>
        <w:t xml:space="preserve">= 0,1  (0,50 x 296.73 -0) = </w:t>
      </w:r>
      <w:r w:rsidRPr="00C91CB4">
        <w:rPr>
          <w:b/>
          <w:lang w:val="en-US"/>
        </w:rPr>
        <w:t>14.83 kW</w:t>
      </w:r>
    </w:p>
    <w:p w14:paraId="09F30DF7" w14:textId="77777777" w:rsidR="00367741" w:rsidRPr="008D02AD" w:rsidRDefault="00367741" w:rsidP="00EA4F0F">
      <w:pPr>
        <w:pStyle w:val="CUERPOTEXTO"/>
        <w:rPr>
          <w:i/>
        </w:rPr>
      </w:pPr>
      <w:r w:rsidRPr="008D02AD">
        <w:rPr>
          <w:i/>
        </w:rPr>
        <w:t xml:space="preserve">donde, </w:t>
      </w:r>
    </w:p>
    <w:p w14:paraId="4C6B82F0" w14:textId="77777777" w:rsidR="00367741" w:rsidRDefault="00367741" w:rsidP="00EA4F0F">
      <w:pPr>
        <w:pStyle w:val="CUERPOTEXTO"/>
        <w:ind w:firstLine="708"/>
      </w:pPr>
      <w:r>
        <w:t>P</w:t>
      </w:r>
      <w:r w:rsidRPr="00A17F69">
        <w:rPr>
          <w:vertAlign w:val="subscript"/>
        </w:rPr>
        <w:t>min</w:t>
      </w:r>
      <w:r>
        <w:t xml:space="preserve"> potencia a instalar [kW]; </w:t>
      </w:r>
    </w:p>
    <w:p w14:paraId="538B1298" w14:textId="77777777" w:rsidR="00367741" w:rsidRDefault="00367741" w:rsidP="00EA4F0F">
      <w:pPr>
        <w:pStyle w:val="CUERPOTEXTO"/>
        <w:ind w:left="708"/>
      </w:pPr>
      <w:r>
        <w:t>F</w:t>
      </w:r>
      <w:r w:rsidRPr="00A17F69">
        <w:rPr>
          <w:vertAlign w:val="subscript"/>
        </w:rPr>
        <w:t xml:space="preserve">pr;el </w:t>
      </w:r>
      <w:r>
        <w:t xml:space="preserve">factor de producción eléctrica, que toma valor de 0,005 para uso residencial privado y 0,010   para el resto de usos [kW/m2 ]; </w:t>
      </w:r>
    </w:p>
    <w:p w14:paraId="19553028" w14:textId="6B47AA60" w:rsidR="00367741" w:rsidRDefault="00367741" w:rsidP="00EA4F0F">
      <w:pPr>
        <w:pStyle w:val="CUERPOTEXTO"/>
        <w:ind w:left="708"/>
      </w:pPr>
      <w:r>
        <w:t xml:space="preserve">S superficie construida del edificio [m2]; </w:t>
      </w:r>
    </w:p>
    <w:p w14:paraId="74252753" w14:textId="77777777" w:rsidR="00367741" w:rsidRDefault="00367741" w:rsidP="00EA4F0F">
      <w:pPr>
        <w:pStyle w:val="CUERPOTEXTO"/>
        <w:ind w:left="708"/>
      </w:pPr>
      <w:r>
        <w:t>S</w:t>
      </w:r>
      <w:r w:rsidRPr="00A17F69">
        <w:rPr>
          <w:vertAlign w:val="subscript"/>
        </w:rPr>
        <w:t>c</w:t>
      </w:r>
      <w:r>
        <w:t xml:space="preserve"> superficie de cubierta no transitable o accesible únicamente para conservación [m2] </w:t>
      </w:r>
    </w:p>
    <w:p w14:paraId="50628F37" w14:textId="77777777" w:rsidR="00367741" w:rsidRDefault="00367741" w:rsidP="00EA4F0F">
      <w:pPr>
        <w:pStyle w:val="CUERPOTEXTO"/>
        <w:ind w:left="708"/>
      </w:pPr>
      <w:r>
        <w:t>S</w:t>
      </w:r>
      <w:r w:rsidRPr="00A17F69">
        <w:rPr>
          <w:vertAlign w:val="subscript"/>
        </w:rPr>
        <w:t>oc</w:t>
      </w:r>
      <w:r>
        <w:t xml:space="preserve"> superficie de cubierta no transitable o accesible únicamente para conservación ocupada por captadores solares térmicos [m2]</w:t>
      </w:r>
    </w:p>
    <w:p w14:paraId="701D18C1" w14:textId="77777777" w:rsidR="00367741" w:rsidRDefault="00367741" w:rsidP="00EA4F0F">
      <w:pPr>
        <w:pStyle w:val="CUERPOTEXTO"/>
      </w:pPr>
    </w:p>
    <w:p w14:paraId="274B93E8" w14:textId="77777777" w:rsidR="00367741" w:rsidRPr="00C91CB4" w:rsidRDefault="00367741" w:rsidP="00EA4F0F">
      <w:pPr>
        <w:pStyle w:val="CUERPOTEXTO"/>
        <w:rPr>
          <w:iCs/>
          <w:lang w:val="en-US"/>
        </w:rPr>
      </w:pPr>
      <w:r w:rsidRPr="00C91CB4">
        <w:rPr>
          <w:iCs/>
          <w:lang w:val="en-US"/>
        </w:rPr>
        <w:t>P</w:t>
      </w:r>
      <w:r w:rsidRPr="00C91CB4">
        <w:rPr>
          <w:iCs/>
          <w:vertAlign w:val="subscript"/>
          <w:lang w:val="en-US"/>
        </w:rPr>
        <w:t>1</w:t>
      </w:r>
      <w:r w:rsidRPr="00C91CB4">
        <w:rPr>
          <w:iCs/>
          <w:lang w:val="en-US"/>
        </w:rPr>
        <w:t xml:space="preserve"> = </w:t>
      </w:r>
      <w:r w:rsidRPr="00C91CB4">
        <w:rPr>
          <w:bCs/>
          <w:iCs/>
          <w:lang w:val="en-US"/>
        </w:rPr>
        <w:t xml:space="preserve">9.44 kW &lt; </w:t>
      </w:r>
      <w:r w:rsidRPr="00C91CB4">
        <w:rPr>
          <w:iCs/>
          <w:lang w:val="en-US"/>
        </w:rPr>
        <w:t>P</w:t>
      </w:r>
      <w:r w:rsidRPr="00C91CB4">
        <w:rPr>
          <w:iCs/>
          <w:vertAlign w:val="subscript"/>
          <w:lang w:val="en-US"/>
        </w:rPr>
        <w:t>2</w:t>
      </w:r>
      <w:r w:rsidRPr="00C91CB4">
        <w:rPr>
          <w:iCs/>
          <w:lang w:val="en-US"/>
        </w:rPr>
        <w:t xml:space="preserve"> = </w:t>
      </w:r>
      <w:r w:rsidRPr="00C91CB4">
        <w:rPr>
          <w:bCs/>
          <w:iCs/>
          <w:lang w:val="en-US"/>
        </w:rPr>
        <w:t>14.83 kW</w:t>
      </w:r>
      <w:r>
        <w:rPr>
          <w:bCs/>
          <w:iCs/>
          <w:lang w:val="en-US"/>
        </w:rPr>
        <w:t>, por tanto la potencia minima a instalar es de 9.44 kW.</w:t>
      </w:r>
    </w:p>
    <w:p w14:paraId="1976056C" w14:textId="77777777" w:rsidR="00367741" w:rsidRDefault="00367741" w:rsidP="00EA4F0F">
      <w:pPr>
        <w:pStyle w:val="CUERPOTEXTO"/>
        <w:rPr>
          <w:i/>
        </w:rPr>
      </w:pPr>
    </w:p>
    <w:p w14:paraId="5FBAC76A" w14:textId="332342F1" w:rsidR="00367741" w:rsidRPr="00A17F69" w:rsidRDefault="00367741" w:rsidP="00C523F8">
      <w:pPr>
        <w:pStyle w:val="CUERPOTEXTO"/>
        <w:rPr>
          <w:color w:val="000000" w:themeColor="text1"/>
        </w:rPr>
      </w:pPr>
      <w:r w:rsidRPr="00A17F69">
        <w:t>Así pues,</w:t>
      </w:r>
      <w:r>
        <w:t xml:space="preserve"> aunque no es de aplicación el cumplimiento de este apartado</w:t>
      </w:r>
      <w:r w:rsidRPr="00A17F69">
        <w:t xml:space="preserve"> se realizará una instalación fotovoltaica para una </w:t>
      </w:r>
      <w:r>
        <w:t>p</w:t>
      </w:r>
      <w:r w:rsidRPr="00A17F69">
        <w:t xml:space="preserve">otencia de </w:t>
      </w:r>
      <w:r>
        <w:t xml:space="preserve">9.52 </w:t>
      </w:r>
      <w:r w:rsidRPr="00A17F69">
        <w:t>kW</w:t>
      </w:r>
      <w:r>
        <w:t>p por petición expresa del promotor, cumpliendo el mínimo exigido por el CTE.</w:t>
      </w:r>
    </w:p>
    <w:p w14:paraId="01A9626E" w14:textId="77777777" w:rsidR="00425F8E" w:rsidRDefault="00425F8E" w:rsidP="00425F8E">
      <w:pPr>
        <w:pStyle w:val="CAP3"/>
        <w:keepNext/>
      </w:pPr>
      <w:bookmarkStart w:id="302" w:name="_Toc128739778"/>
      <w:r>
        <w:lastRenderedPageBreak/>
        <w:t>3.6.7. HE 6 Dotaciones mínimas para la infraestructura de recarga de vehículos eléctricos</w:t>
      </w:r>
      <w:bookmarkEnd w:id="302"/>
    </w:p>
    <w:p w14:paraId="5A31D859" w14:textId="77777777" w:rsidR="00626450" w:rsidRDefault="00626450" w:rsidP="00425F8E">
      <w:pPr>
        <w:pStyle w:val="CUERPOTEXTO"/>
        <w:rPr>
          <w:b/>
        </w:rPr>
      </w:pPr>
    </w:p>
    <w:p w14:paraId="3946C2BF" w14:textId="77777777" w:rsidR="00B1405B" w:rsidRDefault="00B1405B" w:rsidP="008F488A">
      <w:pPr>
        <w:pStyle w:val="CUERPOTEXTO"/>
        <w:rPr>
          <w:rFonts w:asciiTheme="minorHAnsi" w:eastAsiaTheme="minorHAnsi" w:hAnsiTheme="minorHAnsi" w:cstheme="minorBidi"/>
          <w:sz w:val="22"/>
          <w:lang w:eastAsia="en-US"/>
        </w:rPr>
      </w:pPr>
      <w:r w:rsidRPr="00EA0318">
        <w:rPr>
          <w:rFonts w:asciiTheme="minorHAnsi" w:eastAsiaTheme="minorHAnsi" w:hAnsiTheme="minorHAnsi" w:cstheme="minorBidi"/>
          <w:sz w:val="22"/>
          <w:lang w:eastAsia="en-US"/>
        </w:rPr>
        <w:t xml:space="preserve">El edificio se encuentra excluido del ámbito de aplicación de la sección HE 6 </w:t>
      </w:r>
    </w:p>
    <w:p w14:paraId="6AA9E7AF" w14:textId="77777777" w:rsidR="00B1405B" w:rsidRDefault="00B1405B" w:rsidP="008F488A">
      <w:pPr>
        <w:pStyle w:val="CUERPOTEXTO"/>
        <w:rPr>
          <w:rFonts w:asciiTheme="minorHAnsi" w:eastAsiaTheme="minorHAnsi" w:hAnsiTheme="minorHAnsi" w:cstheme="minorBidi"/>
          <w:sz w:val="22"/>
          <w:lang w:eastAsia="en-US"/>
        </w:rPr>
      </w:pPr>
      <w:r w:rsidRPr="00EA0318">
        <w:rPr>
          <w:rFonts w:asciiTheme="minorHAnsi" w:eastAsiaTheme="minorHAnsi" w:hAnsiTheme="minorHAnsi" w:cstheme="minorBidi"/>
          <w:sz w:val="22"/>
          <w:lang w:eastAsia="en-US"/>
        </w:rPr>
        <w:t xml:space="preserve">Se excluyen del ámbito de aplicación: </w:t>
      </w:r>
    </w:p>
    <w:p w14:paraId="132A1DA9" w14:textId="57853F76" w:rsidR="00B1405B" w:rsidRDefault="00B1405B" w:rsidP="00B1405B">
      <w:pPr>
        <w:pStyle w:val="CUERPOTEXTO"/>
        <w:numPr>
          <w:ilvl w:val="0"/>
          <w:numId w:val="44"/>
        </w:numPr>
        <w:rPr>
          <w:rFonts w:asciiTheme="minorHAnsi" w:eastAsiaTheme="minorHAnsi" w:hAnsiTheme="minorHAnsi" w:cstheme="minorBidi"/>
          <w:sz w:val="22"/>
          <w:lang w:eastAsia="en-US"/>
        </w:rPr>
      </w:pPr>
      <w:r w:rsidRPr="00EA0318">
        <w:rPr>
          <w:rFonts w:asciiTheme="minorHAnsi" w:eastAsiaTheme="minorHAnsi" w:hAnsiTheme="minorHAnsi" w:cstheme="minorBidi"/>
          <w:sz w:val="22"/>
          <w:lang w:eastAsia="en-US"/>
        </w:rPr>
        <w:t>los edificios de uso distinto del residencial privado con una zona de uso aparcamiento de 10 plazas o menos</w:t>
      </w:r>
      <w:r>
        <w:rPr>
          <w:rFonts w:asciiTheme="minorHAnsi" w:eastAsiaTheme="minorHAnsi" w:hAnsiTheme="minorHAnsi" w:cstheme="minorBidi"/>
          <w:sz w:val="22"/>
          <w:lang w:eastAsia="en-US"/>
        </w:rPr>
        <w:t>.</w:t>
      </w:r>
    </w:p>
    <w:p w14:paraId="14BDFC50" w14:textId="16A91AEB" w:rsidR="00B1405B" w:rsidRDefault="00B1405B" w:rsidP="00B1405B">
      <w:pPr>
        <w:pStyle w:val="CUERPOTEXTO"/>
      </w:pPr>
    </w:p>
    <w:p w14:paraId="707A67DC" w14:textId="0A6EBDCE" w:rsidR="00B1405B" w:rsidRDefault="00367741" w:rsidP="00B1405B">
      <w:pPr>
        <w:pStyle w:val="CUERPOTEXTO"/>
      </w:pPr>
      <w:r>
        <w:t>Este caso, está fuera del ámbito de aplicación, al haber men</w:t>
      </w:r>
      <w:r w:rsidR="003C3317">
        <w:t>os de 10 plazas de aparcamiento. Sin embargo, dado que la ITC BT 52 exige la preinstalación de un equipo de recarga de vehículos eléctricos (SAVE), y tras conversaciones con el equipo técnico de la Propiedad se decide incorporarlo al proyecto.</w:t>
      </w:r>
    </w:p>
    <w:p w14:paraId="6F7E9782" w14:textId="1F7072DA" w:rsidR="00B1405B" w:rsidRDefault="00B1405B" w:rsidP="00B1405B">
      <w:pPr>
        <w:pStyle w:val="CUERPOTEXTO"/>
      </w:pPr>
    </w:p>
    <w:tbl>
      <w:tblPr>
        <w:tblpPr w:leftFromText="141" w:rightFromText="141" w:vertAnchor="text" w:horzAnchor="margin" w:tblpXSpec="center" w:tblpY="89"/>
        <w:tblW w:w="9826" w:type="dxa"/>
        <w:tblCellMar>
          <w:top w:w="28" w:type="dxa"/>
          <w:left w:w="28" w:type="dxa"/>
          <w:bottom w:w="28" w:type="dxa"/>
          <w:right w:w="28" w:type="dxa"/>
        </w:tblCellMar>
        <w:tblLook w:val="04A0" w:firstRow="1" w:lastRow="0" w:firstColumn="1" w:lastColumn="0" w:noHBand="0" w:noVBand="1"/>
      </w:tblPr>
      <w:tblGrid>
        <w:gridCol w:w="4968"/>
        <w:gridCol w:w="4858"/>
      </w:tblGrid>
      <w:tr w:rsidR="00AE0AE8" w:rsidRPr="00EC7A68" w14:paraId="087D1AAE" w14:textId="77777777" w:rsidTr="00172798">
        <w:trPr>
          <w:cantSplit/>
          <w:trHeight w:val="59"/>
        </w:trPr>
        <w:tc>
          <w:tcPr>
            <w:tcW w:w="9826" w:type="dxa"/>
            <w:gridSpan w:val="2"/>
            <w:tcMar>
              <w:top w:w="17" w:type="dxa"/>
              <w:left w:w="6" w:type="dxa"/>
              <w:bottom w:w="23" w:type="dxa"/>
              <w:right w:w="11" w:type="dxa"/>
            </w:tcMar>
            <w:vAlign w:val="center"/>
          </w:tcPr>
          <w:p w14:paraId="6C826B69" w14:textId="557352A7" w:rsidR="00AE0AE8" w:rsidRPr="00EC7A68" w:rsidRDefault="00AE0AE8" w:rsidP="00395843">
            <w:pPr>
              <w:keepNext/>
              <w:spacing w:after="0" w:line="240" w:lineRule="auto"/>
              <w:jc w:val="center"/>
              <w:rPr>
                <w:rFonts w:ascii="Verdana" w:hAnsi="Verdana" w:cs="Verdana"/>
                <w:sz w:val="18"/>
              </w:rPr>
            </w:pPr>
            <w:r w:rsidRPr="00EC7A68">
              <w:rPr>
                <w:rFonts w:ascii="Verdana" w:hAnsi="Verdana" w:cs="Verdana"/>
                <w:sz w:val="18"/>
              </w:rPr>
              <w:t xml:space="preserve">En </w:t>
            </w:r>
            <w:r>
              <w:rPr>
                <w:rFonts w:ascii="Verdana" w:hAnsi="Verdana" w:cs="Verdana"/>
                <w:sz w:val="18"/>
              </w:rPr>
              <w:t>Tielmes</w:t>
            </w:r>
            <w:r w:rsidRPr="00EC7A68">
              <w:rPr>
                <w:rFonts w:ascii="Verdana" w:hAnsi="Verdana" w:cs="Verdana"/>
                <w:sz w:val="18"/>
              </w:rPr>
              <w:t>, a julio de 2022</w:t>
            </w:r>
          </w:p>
          <w:p w14:paraId="625F8ADC" w14:textId="77777777" w:rsidR="00AE0AE8" w:rsidRPr="00EC7A68" w:rsidRDefault="00AE0AE8" w:rsidP="00395843">
            <w:pPr>
              <w:keepNext/>
              <w:spacing w:after="0" w:line="240" w:lineRule="auto"/>
              <w:rPr>
                <w:rFonts w:ascii="Verdana" w:hAnsi="Verdana"/>
              </w:rPr>
            </w:pPr>
          </w:p>
          <w:p w14:paraId="065F1389" w14:textId="77777777" w:rsidR="00AE0AE8" w:rsidRPr="00EC7A68" w:rsidRDefault="00AE0AE8" w:rsidP="00395843">
            <w:pPr>
              <w:keepNext/>
              <w:spacing w:after="0" w:line="240" w:lineRule="auto"/>
              <w:jc w:val="center"/>
              <w:rPr>
                <w:rFonts w:ascii="Verdana" w:hAnsi="Verdana" w:cs="Verdana"/>
                <w:sz w:val="18"/>
              </w:rPr>
            </w:pPr>
            <w:r w:rsidRPr="00EC7A68">
              <w:rPr>
                <w:rFonts w:ascii="Verdana" w:hAnsi="Verdana"/>
                <w:b/>
                <w:sz w:val="18"/>
                <w:szCs w:val="18"/>
              </w:rPr>
              <w:t>ZIMA DESARROLLOS INTEGRALES S.L</w:t>
            </w:r>
          </w:p>
        </w:tc>
      </w:tr>
      <w:tr w:rsidR="00AE0AE8" w:rsidRPr="00EC7A68" w14:paraId="7CC964D2" w14:textId="77777777" w:rsidTr="00172798">
        <w:trPr>
          <w:cantSplit/>
          <w:trHeight w:val="59"/>
        </w:trPr>
        <w:tc>
          <w:tcPr>
            <w:tcW w:w="4968" w:type="dxa"/>
            <w:tcMar>
              <w:top w:w="17" w:type="dxa"/>
              <w:left w:w="6" w:type="dxa"/>
              <w:bottom w:w="23" w:type="dxa"/>
              <w:right w:w="11" w:type="dxa"/>
            </w:tcMar>
            <w:vAlign w:val="center"/>
          </w:tcPr>
          <w:p w14:paraId="4275499F" w14:textId="77777777" w:rsidR="00AE0AE8" w:rsidRPr="00EC7A68" w:rsidRDefault="00AE0AE8" w:rsidP="00395843">
            <w:pPr>
              <w:pStyle w:val="TableParagraph"/>
              <w:contextualSpacing/>
              <w:jc w:val="center"/>
              <w:rPr>
                <w:rFonts w:ascii="Verdana" w:hAnsi="Verdana"/>
                <w:b/>
                <w:color w:val="FF0000"/>
                <w:sz w:val="18"/>
                <w:szCs w:val="18"/>
                <w:lang w:val="es-ES"/>
              </w:rPr>
            </w:pPr>
          </w:p>
          <w:p w14:paraId="28962C62" w14:textId="77777777" w:rsidR="00AE0AE8" w:rsidRPr="00EC7A68" w:rsidRDefault="00AE0AE8" w:rsidP="00395843">
            <w:pPr>
              <w:pStyle w:val="TableParagraph"/>
              <w:contextualSpacing/>
              <w:jc w:val="center"/>
              <w:rPr>
                <w:rFonts w:ascii="Verdana" w:hAnsi="Verdana" w:cs="Arial"/>
                <w:color w:val="FF0000"/>
                <w:sz w:val="18"/>
                <w:szCs w:val="18"/>
                <w:lang w:val="es-ES"/>
              </w:rPr>
            </w:pPr>
          </w:p>
          <w:p w14:paraId="24317A5A" w14:textId="77777777" w:rsidR="00AE0AE8" w:rsidRPr="001F3C32" w:rsidRDefault="00AE0AE8" w:rsidP="00395843">
            <w:pPr>
              <w:spacing w:after="0" w:line="240" w:lineRule="auto"/>
              <w:jc w:val="center"/>
              <w:rPr>
                <w:rFonts w:ascii="Verdana" w:hAnsi="Verdana" w:cs="Arial"/>
                <w:color w:val="FF0000"/>
                <w:sz w:val="18"/>
                <w:szCs w:val="18"/>
              </w:rPr>
            </w:pPr>
            <w:r w:rsidRPr="001F3C32">
              <w:rPr>
                <w:rFonts w:ascii="Verdana" w:hAnsi="Verdana" w:cs="Arial"/>
                <w:noProof/>
                <w:color w:val="FF0000"/>
                <w:sz w:val="18"/>
                <w:szCs w:val="18"/>
              </w:rPr>
              <w:drawing>
                <wp:inline distT="0" distB="0" distL="0" distR="0" wp14:anchorId="0CA6A748" wp14:editId="706C3A16">
                  <wp:extent cx="1600200" cy="581025"/>
                  <wp:effectExtent l="19050" t="0" r="0" b="0"/>
                  <wp:docPr id="129" name="Imagen 2" descr="\\192.168.1.30\zima\0201_PROYECTOS EDIFICACION\10_IASS_GARACHICO\03. PROYECTO DE EJECUCIÓN\IASS GARACHICO\03. PLANOS\02. ALBAÑILERÍA Y ACABADOS\Silvia Dom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92.168.1.30\zima\0201_PROYECTOS EDIFICACION\10_IASS_GARACHICO\03. PROYECTO DE EJECUCIÓN\IASS GARACHICO\03. PLANOS\02. ALBAÑILERÍA Y ACABADOS\Silvia Domene.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600200" cy="581025"/>
                          </a:xfrm>
                          <a:prstGeom prst="rect">
                            <a:avLst/>
                          </a:prstGeom>
                          <a:noFill/>
                          <a:ln>
                            <a:noFill/>
                          </a:ln>
                        </pic:spPr>
                      </pic:pic>
                    </a:graphicData>
                  </a:graphic>
                </wp:inline>
              </w:drawing>
            </w:r>
          </w:p>
          <w:p w14:paraId="192FA4DE" w14:textId="77777777" w:rsidR="00AE0AE8" w:rsidRDefault="00AE0AE8" w:rsidP="00395843">
            <w:pPr>
              <w:pStyle w:val="TableParagraph"/>
              <w:contextualSpacing/>
              <w:jc w:val="center"/>
              <w:rPr>
                <w:rFonts w:ascii="Verdana" w:hAnsi="Verdana" w:cs="Arial"/>
                <w:b/>
                <w:sz w:val="18"/>
                <w:szCs w:val="18"/>
                <w:lang w:val="es-ES"/>
              </w:rPr>
            </w:pPr>
          </w:p>
          <w:p w14:paraId="53D487C7" w14:textId="77777777" w:rsidR="00AE0AE8" w:rsidRDefault="00AE0AE8" w:rsidP="00395843">
            <w:pPr>
              <w:pStyle w:val="TableParagraph"/>
              <w:contextualSpacing/>
              <w:jc w:val="center"/>
              <w:rPr>
                <w:rFonts w:ascii="Verdana" w:hAnsi="Verdana" w:cs="Arial"/>
                <w:b/>
                <w:sz w:val="18"/>
                <w:szCs w:val="18"/>
                <w:lang w:val="es-ES"/>
              </w:rPr>
            </w:pPr>
          </w:p>
          <w:p w14:paraId="1B69C0CD" w14:textId="77777777" w:rsidR="00AE0AE8" w:rsidRPr="001F3C32" w:rsidRDefault="00AE0AE8" w:rsidP="00395843">
            <w:pPr>
              <w:pStyle w:val="TableParagraph"/>
              <w:contextualSpacing/>
              <w:jc w:val="center"/>
              <w:rPr>
                <w:rFonts w:ascii="Verdana" w:hAnsi="Verdana" w:cs="Arial"/>
                <w:b/>
                <w:sz w:val="18"/>
                <w:szCs w:val="18"/>
                <w:lang w:val="es-ES"/>
              </w:rPr>
            </w:pPr>
            <w:r w:rsidRPr="001F3C32">
              <w:rPr>
                <w:rFonts w:ascii="Verdana" w:hAnsi="Verdana" w:cs="Arial"/>
                <w:b/>
                <w:sz w:val="18"/>
                <w:szCs w:val="18"/>
                <w:lang w:val="es-ES"/>
              </w:rPr>
              <w:t>Silvia Domene Forte</w:t>
            </w:r>
          </w:p>
          <w:p w14:paraId="43163457" w14:textId="77777777" w:rsidR="00AE0AE8" w:rsidRPr="001F3C32" w:rsidRDefault="00AE0AE8" w:rsidP="00395843">
            <w:pPr>
              <w:pStyle w:val="TableParagraph"/>
              <w:contextualSpacing/>
              <w:jc w:val="center"/>
              <w:rPr>
                <w:rFonts w:ascii="Verdana" w:hAnsi="Verdana" w:cs="Arial"/>
                <w:sz w:val="18"/>
                <w:szCs w:val="18"/>
                <w:lang w:val="es-ES"/>
              </w:rPr>
            </w:pPr>
            <w:r w:rsidRPr="001F3C32">
              <w:rPr>
                <w:rFonts w:ascii="Verdana" w:hAnsi="Verdana" w:cs="Arial"/>
                <w:sz w:val="18"/>
                <w:szCs w:val="18"/>
                <w:lang w:val="es-ES"/>
              </w:rPr>
              <w:t>Colegiada nº 1</w:t>
            </w:r>
            <w:r>
              <w:rPr>
                <w:rFonts w:ascii="Verdana" w:hAnsi="Verdana" w:cs="Arial"/>
                <w:sz w:val="18"/>
                <w:szCs w:val="18"/>
                <w:lang w:val="es-ES"/>
              </w:rPr>
              <w:t>.</w:t>
            </w:r>
            <w:r w:rsidRPr="001F3C32">
              <w:rPr>
                <w:rFonts w:ascii="Verdana" w:hAnsi="Verdana" w:cs="Arial"/>
                <w:sz w:val="18"/>
                <w:szCs w:val="18"/>
                <w:lang w:val="es-ES"/>
              </w:rPr>
              <w:t>997 COAMU (Murcia)</w:t>
            </w:r>
          </w:p>
          <w:p w14:paraId="45E2CC77" w14:textId="77777777" w:rsidR="00AE0AE8" w:rsidRPr="001F3C32" w:rsidRDefault="00AE0AE8" w:rsidP="00395843">
            <w:pPr>
              <w:pStyle w:val="TableParagraph"/>
              <w:contextualSpacing/>
              <w:jc w:val="center"/>
              <w:rPr>
                <w:rFonts w:ascii="Verdana" w:hAnsi="Verdana" w:cs="Arial"/>
                <w:sz w:val="18"/>
                <w:szCs w:val="18"/>
                <w:lang w:val="es-ES"/>
              </w:rPr>
            </w:pPr>
            <w:r w:rsidRPr="001F3C32">
              <w:rPr>
                <w:rFonts w:ascii="Verdana" w:hAnsi="Verdana" w:cs="Arial"/>
                <w:sz w:val="18"/>
                <w:szCs w:val="18"/>
                <w:lang w:val="es-ES"/>
              </w:rPr>
              <w:t>Ronda de Garay, 19, 2D, Murcia</w:t>
            </w:r>
          </w:p>
          <w:p w14:paraId="28CAC96C" w14:textId="77777777" w:rsidR="00AE0AE8" w:rsidRPr="00EB3FB4" w:rsidRDefault="00AE0AE8" w:rsidP="00395843">
            <w:pPr>
              <w:pStyle w:val="TableParagraph"/>
              <w:contextualSpacing/>
              <w:jc w:val="center"/>
              <w:rPr>
                <w:rFonts w:ascii="Verdana" w:hAnsi="Verdana" w:cs="Arial"/>
                <w:sz w:val="18"/>
                <w:szCs w:val="18"/>
                <w:lang w:val="es-ES"/>
              </w:rPr>
            </w:pPr>
            <w:r w:rsidRPr="00EB3FB4">
              <w:rPr>
                <w:rFonts w:ascii="Verdana" w:hAnsi="Verdana" w:cs="Arial"/>
                <w:sz w:val="18"/>
                <w:szCs w:val="18"/>
                <w:lang w:val="es-ES"/>
              </w:rPr>
              <w:t>Tlf: 96 807 94 11</w:t>
            </w:r>
          </w:p>
          <w:p w14:paraId="069E060F" w14:textId="77777777" w:rsidR="00AE0AE8" w:rsidRPr="00EB3FB4" w:rsidRDefault="00AE0AE8" w:rsidP="00395843">
            <w:pPr>
              <w:pStyle w:val="TableParagraph"/>
              <w:contextualSpacing/>
              <w:jc w:val="center"/>
              <w:rPr>
                <w:rFonts w:ascii="Verdana" w:hAnsi="Verdana" w:cs="Arial"/>
                <w:sz w:val="18"/>
                <w:szCs w:val="18"/>
                <w:lang w:val="es-ES"/>
              </w:rPr>
            </w:pPr>
            <w:r w:rsidRPr="00EB3FB4">
              <w:rPr>
                <w:rFonts w:ascii="Verdana" w:hAnsi="Verdana" w:cs="Arial"/>
                <w:sz w:val="18"/>
                <w:szCs w:val="18"/>
                <w:lang w:val="es-ES"/>
              </w:rPr>
              <w:t>Email: sdomene@zimadesarrollos.es</w:t>
            </w:r>
          </w:p>
          <w:p w14:paraId="775B2E69" w14:textId="77777777" w:rsidR="00AE0AE8" w:rsidRPr="00EC7A68" w:rsidRDefault="00AE0AE8" w:rsidP="00395843">
            <w:pPr>
              <w:pStyle w:val="TableParagraph"/>
              <w:contextualSpacing/>
              <w:jc w:val="center"/>
              <w:rPr>
                <w:rFonts w:ascii="Verdana" w:hAnsi="Verdana" w:cs="Arial"/>
                <w:color w:val="FF0000"/>
                <w:sz w:val="18"/>
                <w:szCs w:val="18"/>
              </w:rPr>
            </w:pPr>
          </w:p>
        </w:tc>
        <w:tc>
          <w:tcPr>
            <w:tcW w:w="4858" w:type="dxa"/>
          </w:tcPr>
          <w:p w14:paraId="00105E7F" w14:textId="77777777" w:rsidR="00AE0AE8" w:rsidRPr="00697166" w:rsidRDefault="00AE0AE8" w:rsidP="00395843">
            <w:pPr>
              <w:pStyle w:val="TableParagraph"/>
              <w:contextualSpacing/>
              <w:jc w:val="center"/>
              <w:rPr>
                <w:rFonts w:ascii="Verdana" w:hAnsi="Verdana" w:cs="Arial"/>
                <w:sz w:val="18"/>
                <w:szCs w:val="18"/>
                <w:lang w:val="es-ES"/>
              </w:rPr>
            </w:pPr>
            <w:r w:rsidRPr="00697166">
              <w:rPr>
                <w:rFonts w:ascii="Verdana" w:hAnsi="Verdana" w:cs="Arial"/>
                <w:noProof/>
                <w:sz w:val="18"/>
                <w:szCs w:val="18"/>
                <w:lang w:val="es-ES" w:eastAsia="es-ES"/>
              </w:rPr>
              <w:drawing>
                <wp:inline distT="0" distB="0" distL="0" distR="0" wp14:anchorId="02FD6265" wp14:editId="4DB46EAB">
                  <wp:extent cx="991235" cy="1035685"/>
                  <wp:effectExtent l="0" t="0" r="0" b="0"/>
                  <wp:docPr id="130" name="Imagen 130" descr="ANA RUI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NA RUIZ"/>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991235" cy="1035685"/>
                          </a:xfrm>
                          <a:prstGeom prst="rect">
                            <a:avLst/>
                          </a:prstGeom>
                          <a:noFill/>
                          <a:ln>
                            <a:noFill/>
                          </a:ln>
                        </pic:spPr>
                      </pic:pic>
                    </a:graphicData>
                  </a:graphic>
                </wp:inline>
              </w:drawing>
            </w:r>
          </w:p>
          <w:p w14:paraId="0F05D46E" w14:textId="77777777" w:rsidR="00AE0AE8" w:rsidRPr="00697166" w:rsidRDefault="00AE0AE8" w:rsidP="00395843">
            <w:pPr>
              <w:spacing w:after="0" w:line="240" w:lineRule="auto"/>
              <w:jc w:val="center"/>
              <w:rPr>
                <w:rFonts w:ascii="Verdana" w:hAnsi="Verdana" w:cs="Arial"/>
                <w:sz w:val="18"/>
                <w:szCs w:val="18"/>
              </w:rPr>
            </w:pPr>
          </w:p>
          <w:p w14:paraId="6DB32C78" w14:textId="77777777" w:rsidR="00AE0AE8" w:rsidRPr="00697166" w:rsidRDefault="00AE0AE8" w:rsidP="00395843">
            <w:pPr>
              <w:pStyle w:val="TableParagraph"/>
              <w:contextualSpacing/>
              <w:jc w:val="center"/>
              <w:rPr>
                <w:rFonts w:ascii="Verdana" w:hAnsi="Verdana" w:cs="Arial"/>
                <w:b/>
                <w:sz w:val="18"/>
                <w:szCs w:val="18"/>
                <w:lang w:val="es-ES"/>
              </w:rPr>
            </w:pPr>
            <w:r w:rsidRPr="00697166">
              <w:rPr>
                <w:rFonts w:ascii="Verdana" w:hAnsi="Verdana" w:cs="Arial"/>
                <w:b/>
                <w:sz w:val="18"/>
                <w:szCs w:val="18"/>
                <w:lang w:val="es-ES"/>
              </w:rPr>
              <w:t>Ana Ru</w:t>
            </w:r>
            <w:r>
              <w:rPr>
                <w:rFonts w:ascii="Verdana" w:hAnsi="Verdana" w:cs="Arial"/>
                <w:b/>
                <w:sz w:val="18"/>
                <w:szCs w:val="18"/>
                <w:lang w:val="es-ES"/>
              </w:rPr>
              <w:t>i</w:t>
            </w:r>
            <w:r w:rsidRPr="00697166">
              <w:rPr>
                <w:rFonts w:ascii="Verdana" w:hAnsi="Verdana" w:cs="Arial"/>
                <w:b/>
                <w:sz w:val="18"/>
                <w:szCs w:val="18"/>
                <w:lang w:val="es-ES"/>
              </w:rPr>
              <w:t>z Carreño</w:t>
            </w:r>
          </w:p>
          <w:p w14:paraId="0DBDDB0C" w14:textId="77777777" w:rsidR="00AE0AE8" w:rsidRPr="00697166" w:rsidRDefault="00AE0AE8" w:rsidP="00395843">
            <w:pPr>
              <w:pStyle w:val="TableParagraph"/>
              <w:contextualSpacing/>
              <w:jc w:val="center"/>
              <w:rPr>
                <w:rFonts w:ascii="Verdana" w:hAnsi="Verdana" w:cs="Arial"/>
                <w:sz w:val="18"/>
                <w:szCs w:val="18"/>
                <w:lang w:val="es-ES"/>
              </w:rPr>
            </w:pPr>
            <w:r w:rsidRPr="00697166">
              <w:rPr>
                <w:rFonts w:ascii="Verdana" w:hAnsi="Verdana" w:cs="Arial"/>
                <w:sz w:val="18"/>
                <w:szCs w:val="18"/>
                <w:lang w:val="es-ES"/>
              </w:rPr>
              <w:t>Colegiada nº 2.354 COAMU (Murcia)</w:t>
            </w:r>
          </w:p>
          <w:p w14:paraId="4789088A" w14:textId="77777777" w:rsidR="00AE0AE8" w:rsidRPr="00697166" w:rsidRDefault="00AE0AE8" w:rsidP="00395843">
            <w:pPr>
              <w:pStyle w:val="TableParagraph"/>
              <w:contextualSpacing/>
              <w:jc w:val="center"/>
              <w:rPr>
                <w:rFonts w:ascii="Verdana" w:hAnsi="Verdana" w:cs="Arial"/>
                <w:sz w:val="18"/>
                <w:szCs w:val="18"/>
                <w:lang w:val="es-ES"/>
              </w:rPr>
            </w:pPr>
            <w:r w:rsidRPr="00697166">
              <w:rPr>
                <w:rFonts w:ascii="Verdana" w:hAnsi="Verdana" w:cs="Arial"/>
                <w:sz w:val="18"/>
                <w:szCs w:val="18"/>
                <w:lang w:val="es-ES" w:eastAsia="es-ES"/>
              </w:rPr>
              <w:t>Ronda de Garay, 19, 2D, Murcia</w:t>
            </w:r>
          </w:p>
          <w:p w14:paraId="6F198446" w14:textId="77777777" w:rsidR="00AE0AE8" w:rsidRPr="00697166" w:rsidRDefault="00AE0AE8" w:rsidP="00395843">
            <w:pPr>
              <w:autoSpaceDE w:val="0"/>
              <w:autoSpaceDN w:val="0"/>
              <w:adjustRightInd w:val="0"/>
              <w:spacing w:after="0" w:line="240" w:lineRule="auto"/>
              <w:contextualSpacing/>
              <w:jc w:val="center"/>
              <w:rPr>
                <w:rFonts w:ascii="Verdana" w:hAnsi="Verdana" w:cs="Arial"/>
                <w:sz w:val="18"/>
                <w:szCs w:val="18"/>
              </w:rPr>
            </w:pPr>
            <w:r w:rsidRPr="00697166">
              <w:rPr>
                <w:rFonts w:ascii="Verdana" w:hAnsi="Verdana" w:cs="Arial"/>
                <w:sz w:val="18"/>
                <w:szCs w:val="18"/>
              </w:rPr>
              <w:t>Tlf: 96 807 94 11</w:t>
            </w:r>
          </w:p>
          <w:p w14:paraId="40F47215" w14:textId="77777777" w:rsidR="00AE0AE8" w:rsidRPr="00EC7A68" w:rsidRDefault="00AE0AE8" w:rsidP="00395843">
            <w:pPr>
              <w:pStyle w:val="TableParagraph"/>
              <w:contextualSpacing/>
              <w:jc w:val="center"/>
              <w:rPr>
                <w:rFonts w:ascii="Verdana" w:hAnsi="Verdana"/>
                <w:b/>
                <w:color w:val="FF0000"/>
                <w:sz w:val="18"/>
                <w:szCs w:val="18"/>
                <w:lang w:val="es-ES"/>
              </w:rPr>
            </w:pPr>
            <w:r w:rsidRPr="00697166">
              <w:rPr>
                <w:rFonts w:ascii="Verdana" w:hAnsi="Verdana" w:cs="Arial"/>
                <w:sz w:val="18"/>
                <w:szCs w:val="18"/>
              </w:rPr>
              <w:t>Email: aruiz@zimadesarrollos.es</w:t>
            </w:r>
          </w:p>
        </w:tc>
      </w:tr>
    </w:tbl>
    <w:p w14:paraId="552DBA48" w14:textId="77777777" w:rsidR="00AE0AE8" w:rsidRDefault="00AE0AE8" w:rsidP="004801D6">
      <w:pPr>
        <w:rPr>
          <w:rFonts w:ascii="Verdana" w:hAnsi="Verdana"/>
          <w:lang w:val="en-US"/>
        </w:rPr>
      </w:pPr>
    </w:p>
    <w:sectPr w:rsidR="00AE0AE8" w:rsidSect="000373B4">
      <w:headerReference w:type="even" r:id="rId197"/>
      <w:headerReference w:type="default" r:id="rId198"/>
      <w:footerReference w:type="even" r:id="rId199"/>
      <w:footerReference w:type="default" r:id="rId200"/>
      <w:pgSz w:w="11906" w:h="16838"/>
      <w:pgMar w:top="907" w:right="907" w:bottom="907" w:left="907" w:header="907" w:footer="907" w:gutter="283"/>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AE2C4D9" w14:textId="77777777" w:rsidR="00B5298E" w:rsidRDefault="00B5298E">
      <w:pPr>
        <w:spacing w:after="0" w:line="240" w:lineRule="auto"/>
      </w:pPr>
      <w:r>
        <w:separator/>
      </w:r>
    </w:p>
  </w:endnote>
  <w:endnote w:type="continuationSeparator" w:id="0">
    <w:p w14:paraId="4B49CBBA" w14:textId="77777777" w:rsidR="00B5298E" w:rsidRDefault="00B529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IDFont+F3">
    <w:altName w:val="Arial"/>
    <w:panose1 w:val="00000000000000000000"/>
    <w:charset w:val="B1"/>
    <w:family w:val="auto"/>
    <w:notTrueType/>
    <w:pitch w:val="default"/>
    <w:sig w:usb0="00000801" w:usb1="00000000" w:usb2="00000000" w:usb3="00000000" w:csb0="00000020" w:csb1="00000000"/>
  </w:font>
  <w:font w:name="Calibri,Bold">
    <w:panose1 w:val="00000000000000000000"/>
    <w:charset w:val="00"/>
    <w:family w:val="auto"/>
    <w:notTrueType/>
    <w:pitch w:val="default"/>
    <w:sig w:usb0="00000003" w:usb1="00000000" w:usb2="00000000" w:usb3="00000000" w:csb0="00000001" w:csb1="00000000"/>
  </w:font>
  <w:font w:name="Arial-BoldMT">
    <w:altName w:val="Arial"/>
    <w:panose1 w:val="00000000000000000000"/>
    <w:charset w:val="80"/>
    <w:family w:val="auto"/>
    <w:notTrueType/>
    <w:pitch w:val="default"/>
    <w:sig w:usb0="00000000" w:usb1="08070000" w:usb2="00000010" w:usb3="00000000" w:csb0="0002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62375805"/>
      <w:docPartObj>
        <w:docPartGallery w:val="Page Numbers (Bottom of Page)"/>
        <w:docPartUnique/>
      </w:docPartObj>
    </w:sdtPr>
    <w:sdtEndPr/>
    <w:sdtContent>
      <w:p w14:paraId="2897C629" w14:textId="5B3D0C4C" w:rsidR="00785931" w:rsidRDefault="00785931">
        <w:pPr>
          <w:pStyle w:val="Piedepgina"/>
          <w:jc w:val="right"/>
        </w:pPr>
        <w:r>
          <w:fldChar w:fldCharType="begin"/>
        </w:r>
        <w:r>
          <w:instrText>PAGE   \* MERGEFORMAT</w:instrText>
        </w:r>
        <w:r>
          <w:fldChar w:fldCharType="separate"/>
        </w:r>
        <w:r w:rsidR="00CA32B6">
          <w:rPr>
            <w:noProof/>
          </w:rPr>
          <w:t>34</w:t>
        </w:r>
        <w:r>
          <w:fldChar w:fldCharType="end"/>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5AAE4D" w14:textId="77777777" w:rsidR="00785931" w:rsidRDefault="00785931">
    <w:r>
      <w:cr/>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67361227"/>
      <w:docPartObj>
        <w:docPartGallery w:val="Page Numbers (Bottom of Page)"/>
        <w:docPartUnique/>
      </w:docPartObj>
    </w:sdtPr>
    <w:sdtEndPr/>
    <w:sdtContent>
      <w:p w14:paraId="7C548B62" w14:textId="012F9751" w:rsidR="00785931" w:rsidRDefault="00785931">
        <w:pPr>
          <w:pStyle w:val="Piedepgina"/>
          <w:jc w:val="right"/>
        </w:pPr>
        <w:r>
          <w:fldChar w:fldCharType="begin"/>
        </w:r>
        <w:r>
          <w:instrText>PAGE   \* MERGEFORMAT</w:instrText>
        </w:r>
        <w:r>
          <w:fldChar w:fldCharType="separate"/>
        </w:r>
        <w:r w:rsidR="00CA32B6">
          <w:rPr>
            <w:noProof/>
          </w:rPr>
          <w:t>60</w:t>
        </w:r>
        <w:r>
          <w:fldChar w:fldCharType="end"/>
        </w:r>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785931" w14:paraId="0A5AF55F" w14:textId="77777777">
      <w:trPr>
        <w:cantSplit/>
        <w:trHeight w:hRule="exact" w:val="113"/>
      </w:trPr>
      <w:tc>
        <w:tcPr>
          <w:tcW w:w="57" w:type="dxa"/>
        </w:tcPr>
        <w:p w14:paraId="2BF8FEFD" w14:textId="77777777" w:rsidR="00785931" w:rsidRDefault="00785931">
          <w:pPr>
            <w:keepNext/>
            <w:spacing w:after="0" w:line="2" w:lineRule="auto"/>
          </w:pPr>
        </w:p>
      </w:tc>
    </w:tr>
  </w:tbl>
  <w:p w14:paraId="5E83FF99" w14:textId="77777777" w:rsidR="00785931" w:rsidRDefault="00785931">
    <w:pPr>
      <w:keepNext/>
      <w:spacing w:after="0" w:line="2" w:lineRule="auto"/>
    </w:pPr>
  </w:p>
  <w:tbl>
    <w:tblPr>
      <w:tblW w:w="0" w:type="auto"/>
      <w:jc w:val="right"/>
      <w:tblCellMar>
        <w:top w:w="28" w:type="dxa"/>
        <w:left w:w="28" w:type="dxa"/>
        <w:bottom w:w="28" w:type="dxa"/>
        <w:right w:w="28" w:type="dxa"/>
      </w:tblCellMar>
      <w:tblLook w:val="0000" w:firstRow="0" w:lastRow="0" w:firstColumn="0" w:lastColumn="0" w:noHBand="0" w:noVBand="0"/>
    </w:tblPr>
    <w:tblGrid>
      <w:gridCol w:w="8166"/>
      <w:gridCol w:w="1643"/>
    </w:tblGrid>
    <w:tr w:rsidR="00785931" w14:paraId="0291BD2B" w14:textId="77777777">
      <w:trPr>
        <w:cantSplit/>
        <w:jc w:val="right"/>
      </w:trPr>
      <w:tc>
        <w:tcPr>
          <w:tcW w:w="5000" w:type="pct"/>
          <w:tcBorders>
            <w:right w:val="single" w:sz="11" w:space="0" w:color="FFFFFF"/>
          </w:tcBorders>
          <w:shd w:val="clear" w:color="auto" w:fill="BFBFBF"/>
          <w:vAlign w:val="center"/>
        </w:tcPr>
        <w:p w14:paraId="08F1725E" w14:textId="77777777" w:rsidR="00785931" w:rsidRDefault="00785931">
          <w:pPr>
            <w:spacing w:after="0" w:line="240" w:lineRule="auto"/>
            <w:rPr>
              <w:rFonts w:ascii="Verdana" w:hAnsi="Verdana" w:cs="Verdana"/>
              <w:sz w:val="18"/>
            </w:rPr>
          </w:pPr>
        </w:p>
      </w:tc>
      <w:tc>
        <w:tcPr>
          <w:tcW w:w="0" w:type="auto"/>
          <w:tcBorders>
            <w:left w:val="single" w:sz="11" w:space="0" w:color="FFFFFF"/>
          </w:tcBorders>
          <w:shd w:val="clear" w:color="auto" w:fill="000000"/>
          <w:noWrap/>
          <w:vAlign w:val="center"/>
        </w:tcPr>
        <w:p w14:paraId="31BD3533" w14:textId="77777777" w:rsidR="00785931" w:rsidRDefault="00785931">
          <w:pPr>
            <w:spacing w:after="0" w:line="240" w:lineRule="auto"/>
            <w:jc w:val="right"/>
            <w:rPr>
              <w:rFonts w:ascii="Verdana" w:hAnsi="Verdana" w:cs="Verdana"/>
              <w:color w:val="FFFFFF"/>
              <w:sz w:val="18"/>
            </w:rPr>
          </w:pPr>
          <w:r>
            <w:rPr>
              <w:rFonts w:ascii="Verdana" w:hAnsi="Verdana" w:cs="Verdana"/>
              <w:color w:val="FFFFFF"/>
              <w:sz w:val="18"/>
            </w:rPr>
            <w:t xml:space="preserve">Página </w:t>
          </w:r>
          <w:r>
            <w:fldChar w:fldCharType="begin"/>
          </w:r>
          <w:r>
            <w:instrText xml:space="preserve"> PAGE \* MERGEFORMAT </w:instrText>
          </w:r>
          <w:r>
            <w:fldChar w:fldCharType="separate"/>
          </w:r>
          <w:r w:rsidRPr="00A81F8F">
            <w:rPr>
              <w:rFonts w:ascii="Verdana" w:hAnsi="Verdana" w:cs="Verdana"/>
              <w:noProof/>
              <w:color w:val="FFFFFF"/>
              <w:sz w:val="18"/>
            </w:rPr>
            <w:t>2</w:t>
          </w:r>
          <w:r>
            <w:rPr>
              <w:rFonts w:ascii="Verdana" w:hAnsi="Verdana" w:cs="Verdana"/>
              <w:color w:val="FFFFFF"/>
              <w:sz w:val="18"/>
            </w:rPr>
            <w:fldChar w:fldCharType="end"/>
          </w:r>
          <w:r>
            <w:rPr>
              <w:rFonts w:ascii="Verdana" w:hAnsi="Verdana" w:cs="Verdana"/>
              <w:color w:val="FFFFFF"/>
              <w:sz w:val="18"/>
            </w:rPr>
            <w:t xml:space="preserve"> - </w:t>
          </w:r>
          <w:r w:rsidR="00B5298E">
            <w:fldChar w:fldCharType="begin"/>
          </w:r>
          <w:r w:rsidR="00B5298E">
            <w:instrText xml:space="preserve"> SECTIONPAGES \* MERGEFORMAT </w:instrText>
          </w:r>
          <w:r w:rsidR="00B5298E">
            <w:fldChar w:fldCharType="separate"/>
          </w:r>
          <w:r w:rsidRPr="00A81F8F">
            <w:rPr>
              <w:rFonts w:ascii="Verdana" w:hAnsi="Verdana" w:cs="Verdana"/>
              <w:noProof/>
              <w:color w:val="FFFFFF"/>
              <w:sz w:val="18"/>
            </w:rPr>
            <w:t>2</w:t>
          </w:r>
          <w:r w:rsidR="00B5298E">
            <w:rPr>
              <w:rFonts w:ascii="Verdana" w:hAnsi="Verdana" w:cs="Verdana"/>
              <w:noProof/>
              <w:color w:val="FFFFFF"/>
              <w:sz w:val="18"/>
            </w:rPr>
            <w:fldChar w:fldCharType="end"/>
          </w:r>
        </w:p>
        <w:p w14:paraId="42AEB015" w14:textId="77777777" w:rsidR="00785931" w:rsidRDefault="00785931">
          <w:pPr>
            <w:spacing w:after="0" w:line="2" w:lineRule="auto"/>
          </w:pPr>
        </w:p>
        <w:tbl>
          <w:tblPr>
            <w:tblW w:w="1587" w:type="dxa"/>
            <w:tblCellMar>
              <w:left w:w="0" w:type="dxa"/>
              <w:right w:w="0" w:type="dxa"/>
            </w:tblCellMar>
            <w:tblLook w:val="04A0" w:firstRow="1" w:lastRow="0" w:firstColumn="1" w:lastColumn="0" w:noHBand="0" w:noVBand="1"/>
          </w:tblPr>
          <w:tblGrid>
            <w:gridCol w:w="1587"/>
          </w:tblGrid>
          <w:tr w:rsidR="00785931" w14:paraId="7156D1FB" w14:textId="77777777">
            <w:trPr>
              <w:cantSplit/>
              <w:trHeight w:hRule="exact" w:val="6"/>
            </w:trPr>
            <w:tc>
              <w:tcPr>
                <w:tcW w:w="1587" w:type="dxa"/>
              </w:tcPr>
              <w:p w14:paraId="42A5E534" w14:textId="77777777" w:rsidR="00785931" w:rsidRDefault="00785931">
                <w:pPr>
                  <w:spacing w:after="0" w:line="2" w:lineRule="auto"/>
                </w:pPr>
              </w:p>
            </w:tc>
          </w:tr>
        </w:tbl>
        <w:p w14:paraId="2AC27F13" w14:textId="77777777" w:rsidR="00785931" w:rsidRDefault="00785931">
          <w:pPr>
            <w:spacing w:after="0" w:line="2" w:lineRule="auto"/>
          </w:pPr>
        </w:p>
      </w:tc>
    </w:tr>
  </w:tbl>
  <w:p w14:paraId="2C12D61E" w14:textId="77777777" w:rsidR="00785931" w:rsidRDefault="00785931">
    <w:pPr>
      <w:spacing w:after="0" w:line="2" w:lineRule="auto"/>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785931" w14:paraId="5D8A0DF1" w14:textId="77777777">
      <w:trPr>
        <w:cantSplit/>
        <w:trHeight w:hRule="exact" w:val="113"/>
      </w:trPr>
      <w:tc>
        <w:tcPr>
          <w:tcW w:w="57" w:type="dxa"/>
        </w:tcPr>
        <w:p w14:paraId="2B7FB686" w14:textId="77777777" w:rsidR="00785931" w:rsidRDefault="00785931">
          <w:pPr>
            <w:keepNext/>
            <w:spacing w:after="0" w:line="2" w:lineRule="auto"/>
          </w:pPr>
        </w:p>
      </w:tc>
    </w:tr>
  </w:tbl>
  <w:p w14:paraId="1445B989" w14:textId="77777777" w:rsidR="00785931" w:rsidRDefault="00785931">
    <w:pPr>
      <w:keepNext/>
      <w:spacing w:after="0" w:line="2" w:lineRule="auto"/>
    </w:pPr>
  </w:p>
  <w:tbl>
    <w:tblPr>
      <w:tblW w:w="0" w:type="auto"/>
      <w:jc w:val="right"/>
      <w:tblCellMar>
        <w:top w:w="28" w:type="dxa"/>
        <w:left w:w="28" w:type="dxa"/>
        <w:bottom w:w="28" w:type="dxa"/>
        <w:right w:w="28" w:type="dxa"/>
      </w:tblCellMar>
      <w:tblLook w:val="0000" w:firstRow="0" w:lastRow="0" w:firstColumn="0" w:lastColumn="0" w:noHBand="0" w:noVBand="0"/>
    </w:tblPr>
    <w:tblGrid>
      <w:gridCol w:w="8166"/>
      <w:gridCol w:w="1643"/>
    </w:tblGrid>
    <w:tr w:rsidR="00785931" w14:paraId="008EEA3B" w14:textId="77777777">
      <w:trPr>
        <w:cantSplit/>
        <w:jc w:val="right"/>
      </w:trPr>
      <w:tc>
        <w:tcPr>
          <w:tcW w:w="5000" w:type="pct"/>
          <w:tcBorders>
            <w:right w:val="single" w:sz="11" w:space="0" w:color="FFFFFF"/>
          </w:tcBorders>
          <w:shd w:val="clear" w:color="auto" w:fill="BFBFBF"/>
          <w:vAlign w:val="center"/>
        </w:tcPr>
        <w:p w14:paraId="51EB6E39" w14:textId="77777777" w:rsidR="00785931" w:rsidRDefault="00785931">
          <w:pPr>
            <w:spacing w:after="0" w:line="240" w:lineRule="auto"/>
            <w:rPr>
              <w:rFonts w:ascii="Verdana" w:hAnsi="Verdana" w:cs="Verdana"/>
              <w:sz w:val="18"/>
            </w:rPr>
          </w:pPr>
          <w:r>
            <w:rPr>
              <w:rFonts w:ascii="Verdana" w:hAnsi="Verdana" w:cs="Verdana"/>
              <w:sz w:val="18"/>
            </w:rPr>
            <w:t xml:space="preserve"> </w:t>
          </w:r>
        </w:p>
      </w:tc>
      <w:tc>
        <w:tcPr>
          <w:tcW w:w="0" w:type="auto"/>
          <w:tcBorders>
            <w:left w:val="single" w:sz="11" w:space="0" w:color="FFFFFF"/>
          </w:tcBorders>
          <w:shd w:val="clear" w:color="auto" w:fill="000000"/>
          <w:noWrap/>
          <w:vAlign w:val="center"/>
        </w:tcPr>
        <w:p w14:paraId="4FF0560D" w14:textId="0875CBE9" w:rsidR="00785931" w:rsidRDefault="00785931">
          <w:pPr>
            <w:spacing w:after="0" w:line="240" w:lineRule="auto"/>
            <w:jc w:val="right"/>
            <w:rPr>
              <w:rFonts w:ascii="Verdana" w:hAnsi="Verdana" w:cs="Verdana"/>
              <w:color w:val="FFFFFF"/>
              <w:sz w:val="18"/>
            </w:rPr>
          </w:pPr>
          <w:r>
            <w:rPr>
              <w:rFonts w:ascii="Verdana" w:hAnsi="Verdana" w:cs="Verdana"/>
              <w:color w:val="FFFFFF"/>
              <w:sz w:val="18"/>
            </w:rPr>
            <w:t xml:space="preserve">Página </w:t>
          </w:r>
          <w:r>
            <w:fldChar w:fldCharType="begin"/>
          </w:r>
          <w:r>
            <w:instrText xml:space="preserve"> PAGE \* MERGEFORMAT </w:instrText>
          </w:r>
          <w:r>
            <w:fldChar w:fldCharType="separate"/>
          </w:r>
          <w:r>
            <w:rPr>
              <w:rFonts w:ascii="Verdana" w:hAnsi="Verdana" w:cs="Verdana"/>
              <w:color w:val="FFFFFF"/>
              <w:sz w:val="18"/>
            </w:rPr>
            <w:t>___</w:t>
          </w:r>
          <w:r>
            <w:rPr>
              <w:rFonts w:ascii="Verdana" w:hAnsi="Verdana" w:cs="Verdana"/>
              <w:color w:val="FFFFFF"/>
              <w:sz w:val="18"/>
            </w:rPr>
            <w:fldChar w:fldCharType="end"/>
          </w:r>
          <w:r>
            <w:rPr>
              <w:rFonts w:ascii="Verdana" w:hAnsi="Verdana" w:cs="Verdana"/>
              <w:color w:val="FFFFFF"/>
              <w:sz w:val="18"/>
            </w:rPr>
            <w:t xml:space="preserve"> - </w:t>
          </w:r>
          <w:r w:rsidR="00B5298E">
            <w:fldChar w:fldCharType="begin"/>
          </w:r>
          <w:r w:rsidR="00B5298E">
            <w:instrText xml:space="preserve"> NUMPAGES \* MERGEFORMAT </w:instrText>
          </w:r>
          <w:r w:rsidR="00B5298E">
            <w:fldChar w:fldCharType="separate"/>
          </w:r>
          <w:r w:rsidR="00CA32B6" w:rsidRPr="00CA32B6">
            <w:rPr>
              <w:rFonts w:ascii="Verdana" w:hAnsi="Verdana" w:cs="Verdana"/>
              <w:noProof/>
              <w:color w:val="FFFFFF"/>
              <w:sz w:val="18"/>
            </w:rPr>
            <w:t>289</w:t>
          </w:r>
          <w:r w:rsidR="00B5298E">
            <w:rPr>
              <w:rFonts w:ascii="Verdana" w:hAnsi="Verdana" w:cs="Verdana"/>
              <w:noProof/>
              <w:color w:val="FFFFFF"/>
              <w:sz w:val="18"/>
            </w:rPr>
            <w:fldChar w:fldCharType="end"/>
          </w:r>
        </w:p>
        <w:p w14:paraId="5222064A" w14:textId="77777777" w:rsidR="00785931" w:rsidRDefault="00785931">
          <w:pPr>
            <w:spacing w:after="0" w:line="2" w:lineRule="auto"/>
          </w:pPr>
        </w:p>
        <w:tbl>
          <w:tblPr>
            <w:tblW w:w="1587" w:type="dxa"/>
            <w:tblCellMar>
              <w:left w:w="0" w:type="dxa"/>
              <w:right w:w="0" w:type="dxa"/>
            </w:tblCellMar>
            <w:tblLook w:val="04A0" w:firstRow="1" w:lastRow="0" w:firstColumn="1" w:lastColumn="0" w:noHBand="0" w:noVBand="1"/>
          </w:tblPr>
          <w:tblGrid>
            <w:gridCol w:w="1587"/>
          </w:tblGrid>
          <w:tr w:rsidR="00785931" w14:paraId="181D942C" w14:textId="77777777">
            <w:trPr>
              <w:cantSplit/>
              <w:trHeight w:hRule="exact" w:val="6"/>
            </w:trPr>
            <w:tc>
              <w:tcPr>
                <w:tcW w:w="1587" w:type="dxa"/>
              </w:tcPr>
              <w:p w14:paraId="7E582F5A" w14:textId="77777777" w:rsidR="00785931" w:rsidRDefault="00785931">
                <w:pPr>
                  <w:spacing w:after="0" w:line="2" w:lineRule="auto"/>
                </w:pPr>
              </w:p>
            </w:tc>
          </w:tr>
        </w:tbl>
        <w:p w14:paraId="41CA14DB" w14:textId="77777777" w:rsidR="00785931" w:rsidRDefault="00785931">
          <w:pPr>
            <w:spacing w:after="0" w:line="2" w:lineRule="auto"/>
          </w:pPr>
        </w:p>
      </w:tc>
    </w:tr>
  </w:tbl>
  <w:p w14:paraId="05BC96A7" w14:textId="77777777" w:rsidR="00785931" w:rsidRDefault="00785931">
    <w:pPr>
      <w:spacing w:after="0" w:line="2" w:lineRule="auto"/>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4776584"/>
      <w:docPartObj>
        <w:docPartGallery w:val="Page Numbers (Bottom of Page)"/>
        <w:docPartUnique/>
      </w:docPartObj>
    </w:sdtPr>
    <w:sdtEndPr/>
    <w:sdtContent>
      <w:p w14:paraId="7B9E4F07" w14:textId="2ABFA562" w:rsidR="00785931" w:rsidRDefault="00785931">
        <w:pPr>
          <w:pStyle w:val="Piedepgina"/>
          <w:jc w:val="right"/>
        </w:pPr>
        <w:r>
          <w:fldChar w:fldCharType="begin"/>
        </w:r>
        <w:r>
          <w:instrText>PAGE   \* MERGEFORMAT</w:instrText>
        </w:r>
        <w:r>
          <w:fldChar w:fldCharType="separate"/>
        </w:r>
        <w:r w:rsidR="00CA32B6">
          <w:rPr>
            <w:noProof/>
          </w:rPr>
          <w:t>240</w:t>
        </w:r>
        <w:r>
          <w:fldChar w:fldCharType="end"/>
        </w:r>
      </w:p>
    </w:sdtContent>
  </w:sdt>
  <w:p w14:paraId="255DBD62" w14:textId="77777777" w:rsidR="00785931" w:rsidRDefault="00785931">
    <w:pPr>
      <w:spacing w:after="0" w:line="2" w:lineRule="auto"/>
    </w:pPr>
  </w:p>
</w:ftr>
</file>

<file path=word/footer7.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7" w:type="dxa"/>
      <w:tblLayout w:type="fixed"/>
      <w:tblCellMar>
        <w:left w:w="0" w:type="dxa"/>
        <w:right w:w="0" w:type="dxa"/>
      </w:tblCellMar>
      <w:tblLook w:val="04A0" w:firstRow="1" w:lastRow="0" w:firstColumn="1" w:lastColumn="0" w:noHBand="0" w:noVBand="1"/>
    </w:tblPr>
    <w:tblGrid>
      <w:gridCol w:w="57"/>
    </w:tblGrid>
    <w:tr w:rsidR="00785931" w14:paraId="6ED3D830" w14:textId="77777777">
      <w:trPr>
        <w:cantSplit/>
        <w:trHeight w:hRule="exact" w:val="113"/>
      </w:trPr>
      <w:tc>
        <w:tcPr>
          <w:tcW w:w="57" w:type="dxa"/>
        </w:tcPr>
        <w:p w14:paraId="200B5BF7" w14:textId="77777777" w:rsidR="00785931" w:rsidRDefault="00785931">
          <w:pPr>
            <w:keepNext/>
            <w:spacing w:after="0" w:line="2" w:lineRule="auto"/>
          </w:pPr>
        </w:p>
      </w:tc>
    </w:tr>
  </w:tbl>
  <w:p w14:paraId="501991E3" w14:textId="77777777" w:rsidR="00785931" w:rsidRDefault="00785931">
    <w:pPr>
      <w:keepNext/>
      <w:spacing w:after="0" w:line="2" w:lineRule="auto"/>
    </w:pPr>
  </w:p>
  <w:tbl>
    <w:tblPr>
      <w:tblW w:w="0" w:type="auto"/>
      <w:jc w:val="right"/>
      <w:tblCellMar>
        <w:top w:w="28" w:type="dxa"/>
        <w:left w:w="28" w:type="dxa"/>
        <w:bottom w:w="28" w:type="dxa"/>
        <w:right w:w="28" w:type="dxa"/>
      </w:tblCellMar>
      <w:tblLook w:val="0000" w:firstRow="0" w:lastRow="0" w:firstColumn="0" w:lastColumn="0" w:noHBand="0" w:noVBand="0"/>
    </w:tblPr>
    <w:tblGrid>
      <w:gridCol w:w="8166"/>
      <w:gridCol w:w="1643"/>
    </w:tblGrid>
    <w:tr w:rsidR="00785931" w14:paraId="7E66C247" w14:textId="77777777">
      <w:trPr>
        <w:cantSplit/>
        <w:jc w:val="right"/>
      </w:trPr>
      <w:tc>
        <w:tcPr>
          <w:tcW w:w="5000" w:type="pct"/>
          <w:tcBorders>
            <w:right w:val="single" w:sz="11" w:space="0" w:color="FFFFFF"/>
          </w:tcBorders>
          <w:shd w:val="clear" w:color="auto" w:fill="BFBFBF"/>
          <w:vAlign w:val="center"/>
        </w:tcPr>
        <w:p w14:paraId="7FFE9364" w14:textId="77777777" w:rsidR="00785931" w:rsidRDefault="00785931">
          <w:pPr>
            <w:spacing w:after="0" w:line="240" w:lineRule="auto"/>
            <w:rPr>
              <w:rFonts w:ascii="Verdana" w:hAnsi="Verdana" w:cs="Verdana"/>
              <w:sz w:val="18"/>
            </w:rPr>
          </w:pPr>
          <w:r>
            <w:rPr>
              <w:rFonts w:ascii="Verdana" w:hAnsi="Verdana" w:cs="Verdana"/>
              <w:sz w:val="18"/>
            </w:rPr>
            <w:t xml:space="preserve"> </w:t>
          </w:r>
        </w:p>
      </w:tc>
      <w:tc>
        <w:tcPr>
          <w:tcW w:w="0" w:type="auto"/>
          <w:tcBorders>
            <w:left w:val="single" w:sz="11" w:space="0" w:color="FFFFFF"/>
          </w:tcBorders>
          <w:shd w:val="clear" w:color="auto" w:fill="000000"/>
          <w:noWrap/>
          <w:vAlign w:val="center"/>
        </w:tcPr>
        <w:p w14:paraId="6469730A" w14:textId="1CDCC38F" w:rsidR="00785931" w:rsidRDefault="00785931">
          <w:pPr>
            <w:spacing w:after="0" w:line="240" w:lineRule="auto"/>
            <w:jc w:val="right"/>
            <w:rPr>
              <w:rFonts w:ascii="Verdana" w:hAnsi="Verdana" w:cs="Verdana"/>
              <w:color w:val="FFFFFF"/>
              <w:sz w:val="18"/>
            </w:rPr>
          </w:pPr>
          <w:r>
            <w:rPr>
              <w:rFonts w:ascii="Verdana" w:hAnsi="Verdana" w:cs="Verdana"/>
              <w:color w:val="FFFFFF"/>
              <w:sz w:val="18"/>
            </w:rPr>
            <w:t xml:space="preserve">Página </w:t>
          </w:r>
          <w:r>
            <w:fldChar w:fldCharType="begin"/>
          </w:r>
          <w:r>
            <w:instrText xml:space="preserve"> PAGE \* MERGEFORMAT </w:instrText>
          </w:r>
          <w:r>
            <w:fldChar w:fldCharType="separate"/>
          </w:r>
          <w:r>
            <w:rPr>
              <w:rFonts w:ascii="Verdana" w:hAnsi="Verdana" w:cs="Verdana"/>
              <w:color w:val="FFFFFF"/>
              <w:sz w:val="18"/>
            </w:rPr>
            <w:t>___</w:t>
          </w:r>
          <w:r>
            <w:rPr>
              <w:rFonts w:ascii="Verdana" w:hAnsi="Verdana" w:cs="Verdana"/>
              <w:color w:val="FFFFFF"/>
              <w:sz w:val="18"/>
            </w:rPr>
            <w:fldChar w:fldCharType="end"/>
          </w:r>
          <w:r>
            <w:rPr>
              <w:rFonts w:ascii="Verdana" w:hAnsi="Verdana" w:cs="Verdana"/>
              <w:color w:val="FFFFFF"/>
              <w:sz w:val="18"/>
            </w:rPr>
            <w:t xml:space="preserve"> - </w:t>
          </w:r>
          <w:r w:rsidR="00B5298E">
            <w:fldChar w:fldCharType="begin"/>
          </w:r>
          <w:r w:rsidR="00B5298E">
            <w:instrText xml:space="preserve"> NUMPAGES \* MERGEFORMAT </w:instrText>
          </w:r>
          <w:r w:rsidR="00B5298E">
            <w:fldChar w:fldCharType="separate"/>
          </w:r>
          <w:r w:rsidR="00CA32B6" w:rsidRPr="00CA32B6">
            <w:rPr>
              <w:rFonts w:ascii="Verdana" w:hAnsi="Verdana" w:cs="Verdana"/>
              <w:noProof/>
              <w:color w:val="FFFFFF"/>
              <w:sz w:val="18"/>
            </w:rPr>
            <w:t>289</w:t>
          </w:r>
          <w:r w:rsidR="00B5298E">
            <w:rPr>
              <w:rFonts w:ascii="Verdana" w:hAnsi="Verdana" w:cs="Verdana"/>
              <w:noProof/>
              <w:color w:val="FFFFFF"/>
              <w:sz w:val="18"/>
            </w:rPr>
            <w:fldChar w:fldCharType="end"/>
          </w:r>
        </w:p>
        <w:p w14:paraId="3C6F2F75" w14:textId="77777777" w:rsidR="00785931" w:rsidRDefault="00785931">
          <w:pPr>
            <w:spacing w:after="0" w:line="2" w:lineRule="auto"/>
          </w:pPr>
        </w:p>
        <w:tbl>
          <w:tblPr>
            <w:tblW w:w="1587" w:type="dxa"/>
            <w:tblCellMar>
              <w:left w:w="0" w:type="dxa"/>
              <w:right w:w="0" w:type="dxa"/>
            </w:tblCellMar>
            <w:tblLook w:val="04A0" w:firstRow="1" w:lastRow="0" w:firstColumn="1" w:lastColumn="0" w:noHBand="0" w:noVBand="1"/>
          </w:tblPr>
          <w:tblGrid>
            <w:gridCol w:w="1587"/>
          </w:tblGrid>
          <w:tr w:rsidR="00785931" w14:paraId="12581B03" w14:textId="77777777">
            <w:trPr>
              <w:cantSplit/>
              <w:trHeight w:hRule="exact" w:val="6"/>
            </w:trPr>
            <w:tc>
              <w:tcPr>
                <w:tcW w:w="1587" w:type="dxa"/>
              </w:tcPr>
              <w:p w14:paraId="107C79C4" w14:textId="77777777" w:rsidR="00785931" w:rsidRDefault="00785931">
                <w:pPr>
                  <w:spacing w:after="0" w:line="2" w:lineRule="auto"/>
                </w:pPr>
              </w:p>
            </w:tc>
          </w:tr>
        </w:tbl>
        <w:p w14:paraId="59110E84" w14:textId="77777777" w:rsidR="00785931" w:rsidRDefault="00785931">
          <w:pPr>
            <w:spacing w:after="0" w:line="2" w:lineRule="auto"/>
          </w:pPr>
        </w:p>
      </w:tc>
    </w:tr>
  </w:tbl>
  <w:p w14:paraId="47382650" w14:textId="77777777" w:rsidR="00785931" w:rsidRDefault="00785931">
    <w:pPr>
      <w:spacing w:after="0" w:line="2" w:lineRule="auto"/>
    </w:pPr>
  </w:p>
</w:ftr>
</file>

<file path=word/footer8.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7049239"/>
      <w:docPartObj>
        <w:docPartGallery w:val="Page Numbers (Bottom of Page)"/>
        <w:docPartUnique/>
      </w:docPartObj>
    </w:sdtPr>
    <w:sdtEndPr/>
    <w:sdtContent>
      <w:p w14:paraId="6CFD8E49" w14:textId="1D3DB574" w:rsidR="00785931" w:rsidRDefault="00785931">
        <w:pPr>
          <w:pStyle w:val="Piedepgina"/>
          <w:jc w:val="right"/>
        </w:pPr>
        <w:r>
          <w:fldChar w:fldCharType="begin"/>
        </w:r>
        <w:r>
          <w:instrText>PAGE   \* MERGEFORMAT</w:instrText>
        </w:r>
        <w:r>
          <w:fldChar w:fldCharType="separate"/>
        </w:r>
        <w:r w:rsidR="00CA32B6">
          <w:rPr>
            <w:noProof/>
          </w:rPr>
          <w:t>270</w:t>
        </w:r>
        <w:r>
          <w:fldChar w:fldCharType="end"/>
        </w:r>
      </w:p>
    </w:sdtContent>
  </w:sdt>
  <w:p w14:paraId="00E4957F" w14:textId="77777777" w:rsidR="00785931" w:rsidRDefault="00785931">
    <w:pPr>
      <w:spacing w:after="0" w:line="2" w:lineRule="auto"/>
    </w:pPr>
  </w:p>
</w:ftr>
</file>

<file path=word/footer9.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8B0CD2" w14:textId="77777777" w:rsidR="00785931" w:rsidRDefault="00785931">
    <w:r>
      <w:cr/>
    </w:r>
  </w:p>
</w:ftr>
</file>

<file path=word/footer10.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779D31" w14:textId="77777777" w:rsidR="00785931" w:rsidRDefault="00785931">
    <w:r>
      <w:cr/>
    </w:r>
  </w:p>
</w:ftr>
</file>

<file path=word/footer1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0BD8A2" w14:textId="77777777" w:rsidR="00785931" w:rsidRDefault="00785931">
    <w:r>
      <w:cr/>
    </w:r>
  </w:p>
</w:ftr>
</file>

<file path=word/footer1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25674410"/>
      <w:docPartObj>
        <w:docPartGallery w:val="Page Numbers (Bottom of Page)"/>
        <w:docPartUnique/>
      </w:docPartObj>
    </w:sdtPr>
    <w:sdtEndPr/>
    <w:sdtContent>
      <w:p w14:paraId="335E5B62" w14:textId="4C855870" w:rsidR="00785931" w:rsidRDefault="00785931">
        <w:pPr>
          <w:pStyle w:val="Piedepgina"/>
          <w:jc w:val="right"/>
        </w:pPr>
        <w:r>
          <w:fldChar w:fldCharType="begin"/>
        </w:r>
        <w:r>
          <w:instrText>PAGE   \* MERGEFORMAT</w:instrText>
        </w:r>
        <w:r>
          <w:fldChar w:fldCharType="separate"/>
        </w:r>
        <w:r w:rsidR="00CA32B6">
          <w:rPr>
            <w:noProof/>
          </w:rPr>
          <w:t>289</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0EAE93D" w14:textId="77777777" w:rsidR="00B5298E" w:rsidRDefault="00B5298E">
      <w:pPr>
        <w:spacing w:after="0" w:line="240" w:lineRule="auto"/>
      </w:pPr>
      <w:r>
        <w:separator/>
      </w:r>
    </w:p>
  </w:footnote>
  <w:footnote w:type="continuationSeparator" w:id="0">
    <w:p w14:paraId="258CCDA5" w14:textId="77777777" w:rsidR="00B5298E" w:rsidRDefault="00B5298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F24A76" w14:textId="77777777" w:rsidR="00785931" w:rsidRDefault="00785931">
    <w:r>
      <w:cr/>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684" w:type="pct"/>
      <w:tblCellMar>
        <w:top w:w="28" w:type="dxa"/>
        <w:left w:w="28" w:type="dxa"/>
        <w:bottom w:w="28" w:type="dxa"/>
        <w:right w:w="28" w:type="dxa"/>
      </w:tblCellMar>
      <w:tblLook w:val="0000" w:firstRow="0" w:lastRow="0" w:firstColumn="0" w:lastColumn="0" w:noHBand="0" w:noVBand="0"/>
    </w:tblPr>
    <w:tblGrid>
      <w:gridCol w:w="1473"/>
      <w:gridCol w:w="339"/>
      <w:gridCol w:w="7377"/>
    </w:tblGrid>
    <w:tr w:rsidR="00785931" w:rsidRPr="00636587" w14:paraId="0E70BECB" w14:textId="77777777" w:rsidTr="00636587">
      <w:trPr>
        <w:cantSplit/>
      </w:trPr>
      <w:tc>
        <w:tcPr>
          <w:tcW w:w="0" w:type="auto"/>
          <w:noWrap/>
          <w:vAlign w:val="bottom"/>
        </w:tcPr>
        <w:p w14:paraId="0221D2D7" w14:textId="77777777" w:rsidR="00785931" w:rsidRPr="00636587" w:rsidRDefault="00785931" w:rsidP="00636587">
          <w:pPr>
            <w:spacing w:after="0" w:line="240" w:lineRule="auto"/>
            <w:jc w:val="center"/>
            <w:rPr>
              <w:rFonts w:ascii="Verdana" w:hAnsi="Verdana" w:cs="Verdana"/>
              <w:sz w:val="18"/>
            </w:rPr>
          </w:pPr>
          <w:r w:rsidRPr="00636587">
            <w:rPr>
              <w:rFonts w:ascii="Verdana" w:hAnsi="Verdana"/>
              <w:noProof/>
            </w:rPr>
            <w:drawing>
              <wp:inline distT="0" distB="0" distL="0" distR="0" wp14:anchorId="36256234" wp14:editId="5335336A">
                <wp:extent cx="900000" cy="558000"/>
                <wp:effectExtent l="0" t="0" r="0" b="0"/>
                <wp:docPr id="311"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66A23295" w14:textId="77777777" w:rsidR="00785931" w:rsidRPr="00636587" w:rsidRDefault="00785931" w:rsidP="00636587">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54EA2B3D" w14:textId="77777777" w:rsidTr="00636587">
            <w:trPr>
              <w:cantSplit/>
              <w:trHeight w:hRule="exact" w:val="57"/>
            </w:trPr>
            <w:tc>
              <w:tcPr>
                <w:tcW w:w="283" w:type="dxa"/>
              </w:tcPr>
              <w:p w14:paraId="777B6BF9" w14:textId="77777777" w:rsidR="00785931" w:rsidRPr="00636587" w:rsidRDefault="00785931" w:rsidP="00636587">
                <w:pPr>
                  <w:spacing w:after="0" w:line="2" w:lineRule="auto"/>
                  <w:rPr>
                    <w:rFonts w:ascii="Verdana" w:hAnsi="Verdana"/>
                  </w:rPr>
                </w:pPr>
              </w:p>
            </w:tc>
          </w:tr>
        </w:tbl>
        <w:p w14:paraId="36899FB3" w14:textId="77777777" w:rsidR="00785931" w:rsidRPr="00636587" w:rsidRDefault="00785931" w:rsidP="00636587">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275"/>
          </w:tblGrid>
          <w:tr w:rsidR="00785931" w:rsidRPr="00636587" w14:paraId="1376C4FC" w14:textId="77777777" w:rsidTr="00636587">
            <w:trPr>
              <w:cantSplit/>
            </w:trPr>
            <w:tc>
              <w:tcPr>
                <w:tcW w:w="0" w:type="auto"/>
                <w:noWrap/>
                <w:vAlign w:val="center"/>
              </w:tcPr>
              <w:p w14:paraId="58C05604" w14:textId="77777777" w:rsidR="00785931" w:rsidRPr="00636587" w:rsidRDefault="00785931" w:rsidP="00636587">
                <w:pPr>
                  <w:pStyle w:val="CABEZAPAGcampocabecera"/>
                </w:pPr>
                <w:r w:rsidRPr="00636587">
                  <w:t>Proyecto</w:t>
                </w:r>
              </w:p>
            </w:tc>
            <w:tc>
              <w:tcPr>
                <w:tcW w:w="0" w:type="auto"/>
                <w:vAlign w:val="center"/>
              </w:tcPr>
              <w:p w14:paraId="65B0B5F0" w14:textId="77777777" w:rsidR="00785931" w:rsidRDefault="00785931" w:rsidP="00636587">
                <w:pPr>
                  <w:pStyle w:val="CABEZAPAGtexto"/>
                </w:pPr>
                <w:r w:rsidRPr="00636587">
                  <w:t xml:space="preserve">Proyecto Básico </w:t>
                </w:r>
                <w:r>
                  <w:t>y de Ejecución de</w:t>
                </w:r>
                <w:r w:rsidRPr="00636587">
                  <w:t xml:space="preserve"> la Obra del Consultorio</w:t>
                </w:r>
              </w:p>
              <w:p w14:paraId="474093E6" w14:textId="77777777" w:rsidR="00785931" w:rsidRPr="00636587" w:rsidRDefault="00785931" w:rsidP="00636587">
                <w:pPr>
                  <w:pStyle w:val="CABEZAPAGtexto"/>
                </w:pPr>
                <w:r w:rsidRPr="00636587">
                  <w:t>Local de Tielmes</w:t>
                </w:r>
              </w:p>
            </w:tc>
          </w:tr>
          <w:tr w:rsidR="00785931" w:rsidRPr="00636587" w14:paraId="58E15FA3" w14:textId="77777777" w:rsidTr="00636587">
            <w:trPr>
              <w:cantSplit/>
            </w:trPr>
            <w:tc>
              <w:tcPr>
                <w:tcW w:w="0" w:type="auto"/>
                <w:noWrap/>
                <w:vAlign w:val="center"/>
              </w:tcPr>
              <w:p w14:paraId="4E6FB6A3" w14:textId="77777777" w:rsidR="00785931" w:rsidRPr="00636587" w:rsidRDefault="00785931" w:rsidP="00636587">
                <w:pPr>
                  <w:pStyle w:val="CABEZAPAGcampocabecera"/>
                </w:pPr>
                <w:r w:rsidRPr="00636587">
                  <w:t>Situación</w:t>
                </w:r>
              </w:p>
            </w:tc>
            <w:tc>
              <w:tcPr>
                <w:tcW w:w="0" w:type="auto"/>
                <w:vAlign w:val="center"/>
              </w:tcPr>
              <w:p w14:paraId="2EBE62CF" w14:textId="77777777" w:rsidR="00785931" w:rsidRPr="00636587" w:rsidRDefault="00785931" w:rsidP="00636587">
                <w:pPr>
                  <w:pStyle w:val="CABEZAPAGtexto"/>
                </w:pPr>
                <w:r w:rsidRPr="00636587">
                  <w:t>Calle Real, 37, 28550 Tielmes, Madrid</w:t>
                </w:r>
              </w:p>
            </w:tc>
          </w:tr>
        </w:tbl>
        <w:p w14:paraId="591ED225" w14:textId="77777777" w:rsidR="00785931" w:rsidRPr="00636587" w:rsidRDefault="00785931" w:rsidP="00636587">
          <w:pPr>
            <w:spacing w:after="0" w:line="2" w:lineRule="auto"/>
            <w:rPr>
              <w:rFonts w:ascii="Verdana" w:hAnsi="Verdana"/>
            </w:rPr>
          </w:pPr>
        </w:p>
      </w:tc>
    </w:tr>
  </w:tbl>
  <w:p w14:paraId="1654340F" w14:textId="77777777" w:rsidR="00785931" w:rsidRPr="00636587" w:rsidRDefault="00785931" w:rsidP="00527F6E">
    <w:pPr>
      <w:spacing w:after="0" w:line="2" w:lineRule="auto"/>
      <w:rPr>
        <w:rFonts w:ascii="Verdana" w:hAnsi="Verdana"/>
      </w:rPr>
    </w:pPr>
  </w:p>
  <w:tbl>
    <w:tblPr>
      <w:tblW w:w="5000" w:type="pct"/>
      <w:tblCellMar>
        <w:top w:w="28" w:type="dxa"/>
        <w:left w:w="28" w:type="dxa"/>
        <w:bottom w:w="28" w:type="dxa"/>
        <w:right w:w="28" w:type="dxa"/>
      </w:tblCellMar>
      <w:tblLook w:val="0000" w:firstRow="0" w:lastRow="0" w:firstColumn="0" w:lastColumn="0" w:noHBand="0" w:noVBand="0"/>
    </w:tblPr>
    <w:tblGrid>
      <w:gridCol w:w="8880"/>
      <w:gridCol w:w="929"/>
    </w:tblGrid>
    <w:tr w:rsidR="00785931" w:rsidRPr="00636587" w14:paraId="69E785DC" w14:textId="77777777" w:rsidTr="00636587">
      <w:trPr>
        <w:cantSplit/>
      </w:trPr>
      <w:tc>
        <w:tcPr>
          <w:tcW w:w="5000" w:type="pct"/>
          <w:noWrap/>
          <w:vAlign w:val="center"/>
        </w:tcPr>
        <w:p w14:paraId="375DF3C6" w14:textId="77777777" w:rsidR="00785931" w:rsidRPr="00636587" w:rsidRDefault="00785931" w:rsidP="00636587">
          <w:pPr>
            <w:spacing w:after="0" w:line="240" w:lineRule="auto"/>
            <w:rPr>
              <w:rFonts w:ascii="Verdana" w:hAnsi="Verdana" w:cs="Verdana"/>
              <w:sz w:val="18"/>
            </w:rPr>
          </w:pPr>
        </w:p>
      </w:tc>
      <w:tc>
        <w:tcPr>
          <w:tcW w:w="0" w:type="auto"/>
          <w:noWrap/>
          <w:vAlign w:val="center"/>
        </w:tcPr>
        <w:p w14:paraId="2A5DC1FB" w14:textId="77777777" w:rsidR="00785931" w:rsidRPr="00636587" w:rsidRDefault="00785931" w:rsidP="00636587">
          <w:pPr>
            <w:pStyle w:val="CABEZAPAGfechavalor"/>
            <w:jc w:val="right"/>
          </w:pPr>
          <w:r w:rsidRPr="00636587">
            <w:t>I. Memoria</w:t>
          </w:r>
        </w:p>
      </w:tc>
    </w:tr>
    <w:tr w:rsidR="00785931" w:rsidRPr="00636587" w14:paraId="2CF29965" w14:textId="77777777" w:rsidTr="00636587">
      <w:trPr>
        <w:cantSplit/>
      </w:trPr>
      <w:tc>
        <w:tcPr>
          <w:tcW w:w="0" w:type="auto"/>
          <w:tcMar>
            <w:top w:w="17" w:type="dxa"/>
            <w:left w:w="6" w:type="dxa"/>
            <w:bottom w:w="23" w:type="dxa"/>
            <w:right w:w="11" w:type="dxa"/>
          </w:tcMar>
          <w:vAlign w:val="center"/>
        </w:tcPr>
        <w:p w14:paraId="7207344B" w14:textId="77777777" w:rsidR="00785931" w:rsidRPr="00636587" w:rsidRDefault="00785931" w:rsidP="00636587">
          <w:pPr>
            <w:spacing w:after="0" w:line="240" w:lineRule="auto"/>
            <w:rPr>
              <w:rFonts w:ascii="Verdana" w:hAnsi="Verdana" w:cs="Verdana"/>
              <w:sz w:val="18"/>
            </w:rPr>
          </w:pPr>
        </w:p>
      </w:tc>
      <w:tc>
        <w:tcPr>
          <w:tcW w:w="0" w:type="auto"/>
          <w:noWrap/>
          <w:vAlign w:val="center"/>
        </w:tcPr>
        <w:p w14:paraId="196E0641" w14:textId="11FA5F63" w:rsidR="00785931" w:rsidRPr="00636587" w:rsidRDefault="00C523F8" w:rsidP="00636587">
          <w:pPr>
            <w:pStyle w:val="CABEZAPAGnombrecapitulo"/>
            <w:jc w:val="right"/>
          </w:pPr>
          <w:r>
            <w:t>Índice</w:t>
          </w:r>
        </w:p>
      </w:tc>
    </w:tr>
  </w:tbl>
  <w:p w14:paraId="71F390DA" w14:textId="77777777" w:rsidR="00785931" w:rsidRDefault="00785931" w:rsidP="00527F6E">
    <w:pPr>
      <w:spacing w:after="0" w:line="2" w:lineRule="auto"/>
    </w:pPr>
  </w:p>
  <w:p w14:paraId="2809013E" w14:textId="77777777" w:rsidR="00785931" w:rsidRDefault="00B5298E" w:rsidP="00527F6E">
    <w:pPr>
      <w:spacing w:after="10" w:line="100" w:lineRule="auto"/>
    </w:pPr>
    <w:r>
      <w:pict w14:anchorId="3B025122">
        <v:rect id="_x0000_i1025" style="width:50pt;height:1.7pt" o:hrstd="t" o:hrnoshade="t" o:hr="t" fillcolor="black" stroked="f"/>
      </w:pict>
    </w:r>
  </w:p>
  <w:p w14:paraId="7C817FB6" w14:textId="77777777" w:rsidR="00785931" w:rsidRPr="00527F6E" w:rsidRDefault="00785931" w:rsidP="00527F6E">
    <w:pPr>
      <w:spacing w:after="10" w:line="100" w:lineRule="auto"/>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3B768816" w14:textId="77777777" w:rsidTr="000373B4">
      <w:trPr>
        <w:cantSplit/>
        <w:trHeight w:val="880"/>
      </w:trPr>
      <w:tc>
        <w:tcPr>
          <w:tcW w:w="0" w:type="auto"/>
          <w:noWrap/>
          <w:vAlign w:val="bottom"/>
        </w:tcPr>
        <w:p w14:paraId="4B1CB6EE" w14:textId="77777777" w:rsidR="00785931" w:rsidRPr="00636587" w:rsidRDefault="00785931" w:rsidP="000E5392">
          <w:pPr>
            <w:spacing w:after="0" w:line="240" w:lineRule="auto"/>
            <w:jc w:val="center"/>
            <w:rPr>
              <w:rFonts w:ascii="Verdana" w:hAnsi="Verdana" w:cs="Verdana"/>
              <w:sz w:val="18"/>
            </w:rPr>
          </w:pPr>
          <w:r w:rsidRPr="00636587">
            <w:rPr>
              <w:rFonts w:ascii="Verdana" w:hAnsi="Verdana"/>
              <w:noProof/>
            </w:rPr>
            <w:drawing>
              <wp:inline distT="0" distB="0" distL="0" distR="0" wp14:anchorId="62EF6735" wp14:editId="15573EA3">
                <wp:extent cx="900000" cy="558000"/>
                <wp:effectExtent l="0" t="0" r="0" b="0"/>
                <wp:docPr id="312"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27A2A0BA" w14:textId="77777777" w:rsidR="00785931" w:rsidRPr="00636587" w:rsidRDefault="00785931" w:rsidP="000E5392">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130524A1" w14:textId="77777777" w:rsidTr="000E5392">
            <w:trPr>
              <w:cantSplit/>
              <w:trHeight w:hRule="exact" w:val="57"/>
            </w:trPr>
            <w:tc>
              <w:tcPr>
                <w:tcW w:w="283" w:type="dxa"/>
              </w:tcPr>
              <w:p w14:paraId="24FCD85D" w14:textId="77777777" w:rsidR="00785931" w:rsidRPr="00636587" w:rsidRDefault="00785931" w:rsidP="000E5392">
                <w:pPr>
                  <w:spacing w:after="0" w:line="2" w:lineRule="auto"/>
                  <w:rPr>
                    <w:rFonts w:ascii="Verdana" w:hAnsi="Verdana"/>
                  </w:rPr>
                </w:pPr>
              </w:p>
            </w:tc>
          </w:tr>
        </w:tbl>
        <w:p w14:paraId="475AFAD9" w14:textId="77777777" w:rsidR="00785931" w:rsidRPr="00636587" w:rsidRDefault="00785931" w:rsidP="000E5392">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1D941157" w14:textId="77777777" w:rsidTr="000E5392">
            <w:trPr>
              <w:cantSplit/>
            </w:trPr>
            <w:tc>
              <w:tcPr>
                <w:tcW w:w="0" w:type="auto"/>
                <w:noWrap/>
                <w:vAlign w:val="center"/>
              </w:tcPr>
              <w:p w14:paraId="08561FD1" w14:textId="77777777" w:rsidR="00785931" w:rsidRPr="00636587" w:rsidRDefault="00785931" w:rsidP="000E5392">
                <w:pPr>
                  <w:pStyle w:val="CABEZAPAGcampocabecera"/>
                </w:pPr>
                <w:r w:rsidRPr="00636587">
                  <w:t>Proyecto</w:t>
                </w:r>
              </w:p>
            </w:tc>
            <w:tc>
              <w:tcPr>
                <w:tcW w:w="0" w:type="auto"/>
                <w:vAlign w:val="center"/>
              </w:tcPr>
              <w:p w14:paraId="6B0F4541" w14:textId="77777777" w:rsidR="00785931" w:rsidRDefault="00785931" w:rsidP="00EC7A68">
                <w:pPr>
                  <w:pStyle w:val="CABEZAPAGtexto"/>
                </w:pPr>
                <w:r w:rsidRPr="00636587">
                  <w:t xml:space="preserve">Proyecto Básico </w:t>
                </w:r>
                <w:r>
                  <w:t xml:space="preserve">y de Ejecución </w:t>
                </w:r>
                <w:r w:rsidRPr="00636587">
                  <w:t>para la Obra del Consultorio</w:t>
                </w:r>
              </w:p>
              <w:p w14:paraId="43E0AE86" w14:textId="77777777" w:rsidR="00785931" w:rsidRPr="00636587" w:rsidRDefault="00785931" w:rsidP="00EC7A68">
                <w:pPr>
                  <w:pStyle w:val="CABEZAPAGtexto"/>
                </w:pPr>
                <w:r w:rsidRPr="00636587">
                  <w:t>Local de Tielmes</w:t>
                </w:r>
              </w:p>
            </w:tc>
          </w:tr>
          <w:tr w:rsidR="00785931" w:rsidRPr="00636587" w14:paraId="2FE8A64A" w14:textId="77777777" w:rsidTr="000E5392">
            <w:trPr>
              <w:cantSplit/>
            </w:trPr>
            <w:tc>
              <w:tcPr>
                <w:tcW w:w="0" w:type="auto"/>
                <w:noWrap/>
                <w:vAlign w:val="center"/>
              </w:tcPr>
              <w:p w14:paraId="5469F518" w14:textId="77777777" w:rsidR="00785931" w:rsidRPr="00636587" w:rsidRDefault="00785931" w:rsidP="000E5392">
                <w:pPr>
                  <w:pStyle w:val="CABEZAPAGcampocabecera"/>
                </w:pPr>
                <w:r w:rsidRPr="00636587">
                  <w:t>Situación</w:t>
                </w:r>
              </w:p>
            </w:tc>
            <w:tc>
              <w:tcPr>
                <w:tcW w:w="0" w:type="auto"/>
                <w:vAlign w:val="center"/>
              </w:tcPr>
              <w:p w14:paraId="7FEC8649" w14:textId="77777777" w:rsidR="00785931" w:rsidRPr="00636587" w:rsidRDefault="00785931" w:rsidP="000E5392">
                <w:pPr>
                  <w:pStyle w:val="CABEZAPAGtexto"/>
                </w:pPr>
                <w:r w:rsidRPr="00636587">
                  <w:t>Calle Real, 37, 28550 Tielmes, Madrid</w:t>
                </w:r>
              </w:p>
            </w:tc>
          </w:tr>
        </w:tbl>
        <w:p w14:paraId="0B4043D2" w14:textId="77777777" w:rsidR="00785931" w:rsidRPr="00636587" w:rsidRDefault="00785931" w:rsidP="000E5392">
          <w:pPr>
            <w:spacing w:after="0" w:line="2" w:lineRule="auto"/>
            <w:rPr>
              <w:rFonts w:ascii="Verdana" w:hAnsi="Verdana"/>
            </w:rPr>
          </w:pPr>
        </w:p>
      </w:tc>
    </w:tr>
  </w:tbl>
  <w:p w14:paraId="4D4F81B1" w14:textId="77777777" w:rsidR="00785931" w:rsidRDefault="00785931">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147"/>
      <w:gridCol w:w="1662"/>
    </w:tblGrid>
    <w:tr w:rsidR="00785931" w14:paraId="4BCDA7FD" w14:textId="77777777" w:rsidTr="000373B4">
      <w:trPr>
        <w:cantSplit/>
      </w:trPr>
      <w:tc>
        <w:tcPr>
          <w:tcW w:w="4158" w:type="pct"/>
          <w:noWrap/>
          <w:vAlign w:val="center"/>
        </w:tcPr>
        <w:p w14:paraId="7E2F4B00" w14:textId="77777777" w:rsidR="00785931" w:rsidRDefault="00785931">
          <w:pPr>
            <w:spacing w:after="0" w:line="240" w:lineRule="auto"/>
            <w:rPr>
              <w:rFonts w:ascii="Verdana" w:hAnsi="Verdana" w:cs="Verdana"/>
              <w:sz w:val="18"/>
            </w:rPr>
          </w:pPr>
        </w:p>
      </w:tc>
      <w:tc>
        <w:tcPr>
          <w:tcW w:w="842" w:type="pct"/>
          <w:noWrap/>
          <w:vAlign w:val="center"/>
        </w:tcPr>
        <w:p w14:paraId="775D27D2" w14:textId="77777777" w:rsidR="00785931" w:rsidRDefault="00785931">
          <w:pPr>
            <w:pStyle w:val="CABEZAPAGfechavalor"/>
            <w:jc w:val="right"/>
          </w:pPr>
          <w:r>
            <w:t>I. Memoria</w:t>
          </w:r>
        </w:p>
      </w:tc>
    </w:tr>
    <w:tr w:rsidR="00785931" w14:paraId="55EF131E" w14:textId="77777777" w:rsidTr="000373B4">
      <w:trPr>
        <w:cantSplit/>
      </w:trPr>
      <w:tc>
        <w:tcPr>
          <w:tcW w:w="0" w:type="auto"/>
          <w:tcMar>
            <w:top w:w="17" w:type="dxa"/>
            <w:left w:w="6" w:type="dxa"/>
            <w:bottom w:w="23" w:type="dxa"/>
            <w:right w:w="11" w:type="dxa"/>
          </w:tcMar>
          <w:vAlign w:val="center"/>
        </w:tcPr>
        <w:p w14:paraId="2BB262C3" w14:textId="77777777" w:rsidR="00785931" w:rsidRDefault="00785931">
          <w:pPr>
            <w:spacing w:after="0" w:line="240" w:lineRule="auto"/>
            <w:rPr>
              <w:rFonts w:ascii="Verdana" w:hAnsi="Verdana" w:cs="Verdana"/>
              <w:sz w:val="18"/>
            </w:rPr>
          </w:pPr>
        </w:p>
      </w:tc>
      <w:tc>
        <w:tcPr>
          <w:tcW w:w="842" w:type="pct"/>
          <w:noWrap/>
          <w:vAlign w:val="center"/>
        </w:tcPr>
        <w:p w14:paraId="7583A21C" w14:textId="77777777" w:rsidR="00785931" w:rsidRDefault="00785931" w:rsidP="000373B4">
          <w:pPr>
            <w:pStyle w:val="CABEZAPAGnombrecapitulo"/>
            <w:jc w:val="right"/>
          </w:pPr>
          <w:r>
            <w:t>1. Memoria descriptiva</w:t>
          </w:r>
        </w:p>
      </w:tc>
    </w:tr>
  </w:tbl>
  <w:p w14:paraId="4FBD44FB" w14:textId="77777777" w:rsidR="00785931" w:rsidRDefault="00785931">
    <w:pPr>
      <w:spacing w:after="0" w:line="2" w:lineRule="auto"/>
    </w:pPr>
  </w:p>
  <w:p w14:paraId="2B0C3E48" w14:textId="77777777" w:rsidR="00785931" w:rsidRDefault="00B5298E" w:rsidP="000373B4">
    <w:pPr>
      <w:spacing w:after="10" w:line="100" w:lineRule="auto"/>
    </w:pPr>
    <w:r>
      <w:pict w14:anchorId="4F0AB9A6">
        <v:rect id="_x0000_i1026" style="width:50pt;height:1.7pt" o:hrstd="t" o:hrnoshade="t" o:hr="t" fillcolor="black" stroked="f"/>
      </w:pict>
    </w:r>
  </w:p>
  <w:p w14:paraId="0FBE159E" w14:textId="77777777" w:rsidR="00785931" w:rsidRDefault="00785931" w:rsidP="000373B4">
    <w:pPr>
      <w:spacing w:after="10" w:line="100" w:lineRule="auto"/>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259D94FB" w14:textId="77777777" w:rsidTr="000373B4">
      <w:trPr>
        <w:cantSplit/>
        <w:trHeight w:val="880"/>
      </w:trPr>
      <w:tc>
        <w:tcPr>
          <w:tcW w:w="0" w:type="auto"/>
          <w:noWrap/>
          <w:vAlign w:val="bottom"/>
        </w:tcPr>
        <w:p w14:paraId="3C9546D4" w14:textId="77777777" w:rsidR="00785931" w:rsidRPr="00636587" w:rsidRDefault="00785931" w:rsidP="000E5392">
          <w:pPr>
            <w:spacing w:after="0" w:line="240" w:lineRule="auto"/>
            <w:jc w:val="center"/>
            <w:rPr>
              <w:rFonts w:ascii="Verdana" w:hAnsi="Verdana" w:cs="Verdana"/>
              <w:sz w:val="18"/>
            </w:rPr>
          </w:pPr>
          <w:r w:rsidRPr="00636587">
            <w:rPr>
              <w:rFonts w:ascii="Verdana" w:hAnsi="Verdana"/>
              <w:noProof/>
            </w:rPr>
            <w:drawing>
              <wp:inline distT="0" distB="0" distL="0" distR="0" wp14:anchorId="6980E540" wp14:editId="10E7C130">
                <wp:extent cx="900000" cy="558000"/>
                <wp:effectExtent l="0" t="0" r="0" b="0"/>
                <wp:docPr id="313"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45CB0E6E" w14:textId="77777777" w:rsidR="00785931" w:rsidRPr="00636587" w:rsidRDefault="00785931" w:rsidP="000E5392">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74EB0386" w14:textId="77777777" w:rsidTr="000E5392">
            <w:trPr>
              <w:cantSplit/>
              <w:trHeight w:hRule="exact" w:val="57"/>
            </w:trPr>
            <w:tc>
              <w:tcPr>
                <w:tcW w:w="283" w:type="dxa"/>
              </w:tcPr>
              <w:p w14:paraId="19F55C84" w14:textId="77777777" w:rsidR="00785931" w:rsidRPr="00636587" w:rsidRDefault="00785931" w:rsidP="000E5392">
                <w:pPr>
                  <w:spacing w:after="0" w:line="2" w:lineRule="auto"/>
                  <w:rPr>
                    <w:rFonts w:ascii="Verdana" w:hAnsi="Verdana"/>
                  </w:rPr>
                </w:pPr>
              </w:p>
            </w:tc>
          </w:tr>
        </w:tbl>
        <w:p w14:paraId="76F32822" w14:textId="77777777" w:rsidR="00785931" w:rsidRPr="00636587" w:rsidRDefault="00785931" w:rsidP="000E5392">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56EBB9D9" w14:textId="77777777" w:rsidTr="000E5392">
            <w:trPr>
              <w:cantSplit/>
            </w:trPr>
            <w:tc>
              <w:tcPr>
                <w:tcW w:w="0" w:type="auto"/>
                <w:noWrap/>
                <w:vAlign w:val="center"/>
              </w:tcPr>
              <w:p w14:paraId="69579550" w14:textId="77777777" w:rsidR="00785931" w:rsidRPr="00636587" w:rsidRDefault="00785931" w:rsidP="000E5392">
                <w:pPr>
                  <w:pStyle w:val="CABEZAPAGcampocabecera"/>
                </w:pPr>
                <w:r w:rsidRPr="00636587">
                  <w:t>Proyecto</w:t>
                </w:r>
              </w:p>
            </w:tc>
            <w:tc>
              <w:tcPr>
                <w:tcW w:w="0" w:type="auto"/>
                <w:vAlign w:val="center"/>
              </w:tcPr>
              <w:p w14:paraId="60080CBB" w14:textId="77777777" w:rsidR="00785931" w:rsidRDefault="00785931" w:rsidP="00EC7A68">
                <w:pPr>
                  <w:pStyle w:val="CABEZAPAGtexto"/>
                </w:pPr>
                <w:r w:rsidRPr="00636587">
                  <w:t xml:space="preserve">Proyecto Básico </w:t>
                </w:r>
                <w:r>
                  <w:t xml:space="preserve">y de Ejecución </w:t>
                </w:r>
                <w:r w:rsidRPr="00636587">
                  <w:t>para la Obra del Consultorio</w:t>
                </w:r>
              </w:p>
              <w:p w14:paraId="2FDD46A3" w14:textId="77777777" w:rsidR="00785931" w:rsidRPr="00636587" w:rsidRDefault="00785931" w:rsidP="00EC7A68">
                <w:pPr>
                  <w:pStyle w:val="CABEZAPAGtexto"/>
                </w:pPr>
                <w:r w:rsidRPr="00636587">
                  <w:t>Local de Tielmes</w:t>
                </w:r>
              </w:p>
            </w:tc>
          </w:tr>
          <w:tr w:rsidR="00785931" w:rsidRPr="00636587" w14:paraId="63D8C1D9" w14:textId="77777777" w:rsidTr="000E5392">
            <w:trPr>
              <w:cantSplit/>
            </w:trPr>
            <w:tc>
              <w:tcPr>
                <w:tcW w:w="0" w:type="auto"/>
                <w:noWrap/>
                <w:vAlign w:val="center"/>
              </w:tcPr>
              <w:p w14:paraId="2C45A37C" w14:textId="77777777" w:rsidR="00785931" w:rsidRPr="00636587" w:rsidRDefault="00785931" w:rsidP="000E5392">
                <w:pPr>
                  <w:pStyle w:val="CABEZAPAGcampocabecera"/>
                </w:pPr>
                <w:r w:rsidRPr="00636587">
                  <w:t>Situación</w:t>
                </w:r>
              </w:p>
            </w:tc>
            <w:tc>
              <w:tcPr>
                <w:tcW w:w="0" w:type="auto"/>
                <w:vAlign w:val="center"/>
              </w:tcPr>
              <w:p w14:paraId="069D83DF" w14:textId="77777777" w:rsidR="00785931" w:rsidRPr="00636587" w:rsidRDefault="00785931" w:rsidP="000E5392">
                <w:pPr>
                  <w:pStyle w:val="CABEZAPAGtexto"/>
                </w:pPr>
                <w:r w:rsidRPr="00636587">
                  <w:t>Calle Real, 37, 28550 Tielmes, Madrid</w:t>
                </w:r>
              </w:p>
            </w:tc>
          </w:tr>
        </w:tbl>
        <w:p w14:paraId="0D9198BF" w14:textId="77777777" w:rsidR="00785931" w:rsidRPr="00636587" w:rsidRDefault="00785931" w:rsidP="000E5392">
          <w:pPr>
            <w:spacing w:after="0" w:line="2" w:lineRule="auto"/>
            <w:rPr>
              <w:rFonts w:ascii="Verdana" w:hAnsi="Verdana"/>
            </w:rPr>
          </w:pPr>
        </w:p>
      </w:tc>
    </w:tr>
  </w:tbl>
  <w:p w14:paraId="29692080" w14:textId="77777777" w:rsidR="00785931" w:rsidRDefault="00785931">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053"/>
      <w:gridCol w:w="1756"/>
    </w:tblGrid>
    <w:tr w:rsidR="00785931" w14:paraId="39C32AF0" w14:textId="77777777" w:rsidTr="000373B4">
      <w:trPr>
        <w:cantSplit/>
      </w:trPr>
      <w:tc>
        <w:tcPr>
          <w:tcW w:w="4158" w:type="pct"/>
          <w:noWrap/>
          <w:vAlign w:val="center"/>
        </w:tcPr>
        <w:p w14:paraId="411094A2" w14:textId="77777777" w:rsidR="00785931" w:rsidRDefault="00785931">
          <w:pPr>
            <w:spacing w:after="0" w:line="240" w:lineRule="auto"/>
            <w:rPr>
              <w:rFonts w:ascii="Verdana" w:hAnsi="Verdana" w:cs="Verdana"/>
              <w:sz w:val="18"/>
            </w:rPr>
          </w:pPr>
        </w:p>
      </w:tc>
      <w:tc>
        <w:tcPr>
          <w:tcW w:w="842" w:type="pct"/>
          <w:noWrap/>
          <w:vAlign w:val="center"/>
        </w:tcPr>
        <w:p w14:paraId="3422E54B" w14:textId="77777777" w:rsidR="00785931" w:rsidRDefault="00785931">
          <w:pPr>
            <w:pStyle w:val="CABEZAPAGfechavalor"/>
            <w:jc w:val="right"/>
          </w:pPr>
          <w:r>
            <w:t>I. Memoria</w:t>
          </w:r>
        </w:p>
      </w:tc>
    </w:tr>
    <w:tr w:rsidR="00785931" w14:paraId="767AF527" w14:textId="77777777" w:rsidTr="000373B4">
      <w:trPr>
        <w:cantSplit/>
      </w:trPr>
      <w:tc>
        <w:tcPr>
          <w:tcW w:w="0" w:type="auto"/>
          <w:tcMar>
            <w:top w:w="17" w:type="dxa"/>
            <w:left w:w="6" w:type="dxa"/>
            <w:bottom w:w="23" w:type="dxa"/>
            <w:right w:w="11" w:type="dxa"/>
          </w:tcMar>
          <w:vAlign w:val="center"/>
        </w:tcPr>
        <w:p w14:paraId="0F5317FA" w14:textId="77777777" w:rsidR="00785931" w:rsidRDefault="00785931">
          <w:pPr>
            <w:spacing w:after="0" w:line="240" w:lineRule="auto"/>
            <w:rPr>
              <w:rFonts w:ascii="Verdana" w:hAnsi="Verdana" w:cs="Verdana"/>
              <w:sz w:val="18"/>
            </w:rPr>
          </w:pPr>
        </w:p>
      </w:tc>
      <w:tc>
        <w:tcPr>
          <w:tcW w:w="842" w:type="pct"/>
          <w:noWrap/>
          <w:vAlign w:val="center"/>
        </w:tcPr>
        <w:p w14:paraId="01CB7CAF" w14:textId="77777777" w:rsidR="00785931" w:rsidRDefault="00785931" w:rsidP="000373B4">
          <w:pPr>
            <w:pStyle w:val="CABEZAPAGnombrecapitulo"/>
            <w:jc w:val="right"/>
          </w:pPr>
          <w:r>
            <w:t>2. Memoria constructiva</w:t>
          </w:r>
        </w:p>
      </w:tc>
    </w:tr>
  </w:tbl>
  <w:p w14:paraId="661BC01F" w14:textId="77777777" w:rsidR="00785931" w:rsidRDefault="00785931">
    <w:pPr>
      <w:spacing w:after="0" w:line="2" w:lineRule="auto"/>
    </w:pPr>
  </w:p>
  <w:p w14:paraId="51A645D8" w14:textId="77777777" w:rsidR="00785931" w:rsidRDefault="00B5298E" w:rsidP="000373B4">
    <w:pPr>
      <w:spacing w:after="10" w:line="100" w:lineRule="auto"/>
    </w:pPr>
    <w:r>
      <w:pict w14:anchorId="25EB085C">
        <v:rect id="_x0000_i1027" style="width:50pt;height:1.7pt" o:hrstd="t" o:hrnoshade="t" o:hr="t" fillcolor="black" stroked="f"/>
      </w:pict>
    </w:r>
  </w:p>
  <w:p w14:paraId="72D24E7A" w14:textId="77777777" w:rsidR="00785931" w:rsidRDefault="00785931" w:rsidP="000373B4">
    <w:pPr>
      <w:spacing w:after="10" w:line="100" w:lineRule="auto"/>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top w:w="28" w:type="dxa"/>
        <w:left w:w="28" w:type="dxa"/>
        <w:bottom w:w="28" w:type="dxa"/>
        <w:right w:w="28" w:type="dxa"/>
      </w:tblCellMar>
      <w:tblLook w:val="0000" w:firstRow="0" w:lastRow="0" w:firstColumn="0" w:lastColumn="0" w:noHBand="0" w:noVBand="0"/>
    </w:tblPr>
    <w:tblGrid>
      <w:gridCol w:w="1473"/>
      <w:gridCol w:w="339"/>
      <w:gridCol w:w="7374"/>
      <w:gridCol w:w="623"/>
    </w:tblGrid>
    <w:tr w:rsidR="00785931" w14:paraId="18E58842" w14:textId="77777777">
      <w:trPr>
        <w:cantSplit/>
      </w:trPr>
      <w:tc>
        <w:tcPr>
          <w:tcW w:w="0" w:type="auto"/>
          <w:noWrap/>
          <w:vAlign w:val="bottom"/>
        </w:tcPr>
        <w:p w14:paraId="32FAF96F" w14:textId="77777777" w:rsidR="00785931" w:rsidRDefault="00785931">
          <w:pPr>
            <w:spacing w:after="0" w:line="240" w:lineRule="auto"/>
            <w:jc w:val="center"/>
            <w:rPr>
              <w:rFonts w:ascii="Verdana" w:hAnsi="Verdana" w:cs="Verdana"/>
              <w:sz w:val="18"/>
            </w:rPr>
          </w:pPr>
          <w:r>
            <w:rPr>
              <w:noProof/>
            </w:rPr>
            <w:drawing>
              <wp:inline distT="0" distB="0" distL="0" distR="0" wp14:anchorId="44AC748F" wp14:editId="27006233">
                <wp:extent cx="900000" cy="558000"/>
                <wp:effectExtent l="0" t="0" r="0" b="0"/>
                <wp:docPr id="314"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613FE001" w14:textId="77777777" w:rsidR="00785931" w:rsidRDefault="00785931">
          <w:pPr>
            <w:spacing w:after="0" w:line="2" w:lineRule="auto"/>
          </w:pPr>
        </w:p>
        <w:tbl>
          <w:tblPr>
            <w:tblW w:w="283" w:type="dxa"/>
            <w:tblCellMar>
              <w:left w:w="0" w:type="dxa"/>
              <w:right w:w="0" w:type="dxa"/>
            </w:tblCellMar>
            <w:tblLook w:val="04A0" w:firstRow="1" w:lastRow="0" w:firstColumn="1" w:lastColumn="0" w:noHBand="0" w:noVBand="1"/>
          </w:tblPr>
          <w:tblGrid>
            <w:gridCol w:w="283"/>
          </w:tblGrid>
          <w:tr w:rsidR="00785931" w14:paraId="016E2FE5" w14:textId="77777777">
            <w:trPr>
              <w:cantSplit/>
              <w:trHeight w:hRule="exact" w:val="57"/>
            </w:trPr>
            <w:tc>
              <w:tcPr>
                <w:tcW w:w="283" w:type="dxa"/>
              </w:tcPr>
              <w:p w14:paraId="6A81678B" w14:textId="77777777" w:rsidR="00785931" w:rsidRDefault="00785931">
                <w:pPr>
                  <w:spacing w:after="0" w:line="2" w:lineRule="auto"/>
                </w:pPr>
              </w:p>
            </w:tc>
          </w:tr>
        </w:tbl>
        <w:p w14:paraId="7B3002FC" w14:textId="77777777" w:rsidR="00785931" w:rsidRDefault="00785931">
          <w:pPr>
            <w:spacing w:after="0" w:line="2" w:lineRule="auto"/>
          </w:pPr>
        </w:p>
      </w:tc>
      <w:tc>
        <w:tcPr>
          <w:tcW w:w="5000"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3503"/>
          </w:tblGrid>
          <w:tr w:rsidR="00785931" w14:paraId="4A007E23" w14:textId="77777777">
            <w:trPr>
              <w:cantSplit/>
            </w:trPr>
            <w:tc>
              <w:tcPr>
                <w:tcW w:w="0" w:type="auto"/>
                <w:noWrap/>
                <w:vAlign w:val="center"/>
              </w:tcPr>
              <w:p w14:paraId="7BEF707C" w14:textId="77777777" w:rsidR="00785931" w:rsidRDefault="00785931">
                <w:pPr>
                  <w:pStyle w:val="CABEZAPAGcampocabecera"/>
                </w:pPr>
                <w:r>
                  <w:t>Proyecto</w:t>
                </w:r>
              </w:p>
            </w:tc>
            <w:tc>
              <w:tcPr>
                <w:tcW w:w="0" w:type="auto"/>
                <w:vAlign w:val="center"/>
              </w:tcPr>
              <w:p w14:paraId="2BBB42DA" w14:textId="77777777" w:rsidR="00785931" w:rsidRDefault="00785931">
                <w:pPr>
                  <w:pStyle w:val="CABEZAPAGtexto"/>
                </w:pPr>
                <w:r>
                  <w:t>Obra del Consultorio Local de Tielmes</w:t>
                </w:r>
              </w:p>
            </w:tc>
          </w:tr>
          <w:tr w:rsidR="00785931" w14:paraId="2445FC58" w14:textId="77777777">
            <w:trPr>
              <w:cantSplit/>
            </w:trPr>
            <w:tc>
              <w:tcPr>
                <w:tcW w:w="0" w:type="auto"/>
                <w:noWrap/>
                <w:vAlign w:val="center"/>
              </w:tcPr>
              <w:p w14:paraId="0FF3CF7F" w14:textId="77777777" w:rsidR="00785931" w:rsidRDefault="00785931">
                <w:pPr>
                  <w:pStyle w:val="CABEZAPAGcampocabecera"/>
                </w:pPr>
                <w:r>
                  <w:t>Situación</w:t>
                </w:r>
              </w:p>
            </w:tc>
            <w:tc>
              <w:tcPr>
                <w:tcW w:w="0" w:type="auto"/>
                <w:vAlign w:val="center"/>
              </w:tcPr>
              <w:p w14:paraId="176BF941" w14:textId="77777777" w:rsidR="00785931" w:rsidRDefault="00785931">
                <w:pPr>
                  <w:pStyle w:val="CABEZAPAGtexto"/>
                </w:pPr>
                <w:r>
                  <w:t>Calle Real, 37, 28550 Tielmes, Madrid</w:t>
                </w:r>
              </w:p>
            </w:tc>
          </w:tr>
        </w:tbl>
        <w:p w14:paraId="2BEE8B9E" w14:textId="77777777" w:rsidR="00785931" w:rsidRDefault="00785931">
          <w:pPr>
            <w:spacing w:after="0" w:line="2" w:lineRule="auto"/>
          </w:pPr>
        </w:p>
      </w:tc>
      <w:tc>
        <w:tcPr>
          <w:tcW w:w="0" w:type="auto"/>
          <w:noWrap/>
          <w:vAlign w:val="bottom"/>
        </w:tcPr>
        <w:p w14:paraId="796F0975" w14:textId="77777777" w:rsidR="00785931" w:rsidRDefault="00785931">
          <w:pPr>
            <w:spacing w:after="0" w:line="2" w:lineRule="auto"/>
          </w:pPr>
        </w:p>
        <w:tbl>
          <w:tblPr>
            <w:tblW w:w="567" w:type="dxa"/>
            <w:tblCellMar>
              <w:left w:w="0" w:type="dxa"/>
              <w:right w:w="0" w:type="dxa"/>
            </w:tblCellMar>
            <w:tblLook w:val="04A0" w:firstRow="1" w:lastRow="0" w:firstColumn="1" w:lastColumn="0" w:noHBand="0" w:noVBand="1"/>
          </w:tblPr>
          <w:tblGrid>
            <w:gridCol w:w="567"/>
          </w:tblGrid>
          <w:tr w:rsidR="00785931" w14:paraId="03F24525" w14:textId="77777777">
            <w:trPr>
              <w:cantSplit/>
              <w:trHeight w:hRule="exact" w:val="57"/>
            </w:trPr>
            <w:tc>
              <w:tcPr>
                <w:tcW w:w="567" w:type="dxa"/>
              </w:tcPr>
              <w:p w14:paraId="33CABE46" w14:textId="77777777" w:rsidR="00785931" w:rsidRDefault="00785931">
                <w:pPr>
                  <w:spacing w:after="0" w:line="2" w:lineRule="auto"/>
                </w:pPr>
              </w:p>
            </w:tc>
          </w:tr>
        </w:tbl>
        <w:p w14:paraId="00535B63" w14:textId="77777777" w:rsidR="00785931" w:rsidRDefault="00785931">
          <w:pPr>
            <w:spacing w:after="0" w:line="2" w:lineRule="auto"/>
          </w:pPr>
        </w:p>
      </w:tc>
    </w:tr>
  </w:tbl>
  <w:p w14:paraId="38A914A9" w14:textId="77777777" w:rsidR="00785931" w:rsidRDefault="00785931">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7275"/>
      <w:gridCol w:w="2534"/>
    </w:tblGrid>
    <w:tr w:rsidR="00785931" w14:paraId="34440AC1" w14:textId="77777777">
      <w:trPr>
        <w:cantSplit/>
      </w:trPr>
      <w:tc>
        <w:tcPr>
          <w:tcW w:w="5000" w:type="pct"/>
          <w:noWrap/>
          <w:vAlign w:val="center"/>
        </w:tcPr>
        <w:p w14:paraId="498A6095" w14:textId="77777777" w:rsidR="00785931" w:rsidRDefault="00785931">
          <w:pPr>
            <w:spacing w:after="0" w:line="240" w:lineRule="auto"/>
            <w:rPr>
              <w:rFonts w:ascii="Verdana" w:hAnsi="Verdana" w:cs="Verdana"/>
              <w:sz w:val="18"/>
            </w:rPr>
          </w:pPr>
        </w:p>
      </w:tc>
      <w:tc>
        <w:tcPr>
          <w:tcW w:w="0" w:type="auto"/>
          <w:noWrap/>
          <w:vAlign w:val="center"/>
        </w:tcPr>
        <w:p w14:paraId="5CA8013B" w14:textId="77777777" w:rsidR="00785931" w:rsidRDefault="00785931">
          <w:pPr>
            <w:pStyle w:val="CABEZAPAGfechavalor"/>
            <w:jc w:val="right"/>
          </w:pPr>
          <w:r>
            <w:t>3. Cumplimiento del CTE</w:t>
          </w:r>
        </w:p>
      </w:tc>
    </w:tr>
    <w:tr w:rsidR="00785931" w14:paraId="7757796F" w14:textId="77777777">
      <w:trPr>
        <w:cantSplit/>
      </w:trPr>
      <w:tc>
        <w:tcPr>
          <w:tcW w:w="0" w:type="auto"/>
          <w:tcMar>
            <w:top w:w="17" w:type="dxa"/>
            <w:left w:w="6" w:type="dxa"/>
            <w:bottom w:w="23" w:type="dxa"/>
            <w:right w:w="11" w:type="dxa"/>
          </w:tcMar>
          <w:vAlign w:val="center"/>
        </w:tcPr>
        <w:p w14:paraId="315D4B2E" w14:textId="77777777" w:rsidR="00785931" w:rsidRDefault="00785931">
          <w:pPr>
            <w:spacing w:after="0" w:line="240" w:lineRule="auto"/>
            <w:rPr>
              <w:rFonts w:ascii="Verdana" w:hAnsi="Verdana" w:cs="Verdana"/>
              <w:sz w:val="18"/>
            </w:rPr>
          </w:pPr>
        </w:p>
      </w:tc>
      <w:tc>
        <w:tcPr>
          <w:tcW w:w="0" w:type="auto"/>
          <w:noWrap/>
          <w:vAlign w:val="center"/>
        </w:tcPr>
        <w:p w14:paraId="6319FEF9" w14:textId="77777777" w:rsidR="00785931" w:rsidRDefault="00785931">
          <w:pPr>
            <w:pStyle w:val="CABEZAPAGnombrecapitulo"/>
            <w:jc w:val="right"/>
          </w:pPr>
          <w:r>
            <w:t>3.1. Seguridad en caso de incendio</w:t>
          </w:r>
        </w:p>
      </w:tc>
    </w:tr>
  </w:tbl>
  <w:p w14:paraId="71DA9580" w14:textId="77777777" w:rsidR="00785931" w:rsidRDefault="00785931">
    <w:pPr>
      <w:spacing w:after="0" w:line="2" w:lineRule="auto"/>
    </w:pPr>
  </w:p>
  <w:p w14:paraId="69A64B34" w14:textId="77777777" w:rsidR="00785931" w:rsidRDefault="00B5298E">
    <w:pPr>
      <w:spacing w:after="10" w:line="100" w:lineRule="auto"/>
    </w:pPr>
    <w:r>
      <w:pict w14:anchorId="54C4069B">
        <v:rect id="_x0000_i1028" style="width:50pt;height:1.7pt" o:hrstd="t" o:hrnoshade="t" o:hr="t" fillcolor="black" stroked="f"/>
      </w:pict>
    </w:r>
  </w:p>
  <w:p w14:paraId="2BA005E6" w14:textId="77777777" w:rsidR="00785931" w:rsidRDefault="00785931">
    <w:pPr>
      <w:spacing w:after="0" w:line="240" w:lineRule="auto"/>
    </w:pPr>
  </w:p>
  <w:p w14:paraId="350F13A2" w14:textId="52D056D4" w:rsidR="00785931" w:rsidRDefault="00785931">
    <w:r>
      <w:rPr>
        <w:noProof/>
      </w:rPr>
      <mc:AlternateContent>
        <mc:Choice Requires="wps">
          <w:drawing>
            <wp:anchor distT="0" distB="0" distL="114300" distR="114300" simplePos="0" relativeHeight="251659264" behindDoc="0" locked="0" layoutInCell="0" allowOverlap="1" wp14:anchorId="7F3E5E78" wp14:editId="2AEFF680">
              <wp:simplePos x="0" y="0"/>
              <wp:positionH relativeFrom="page">
                <wp:align>right</wp:align>
              </wp:positionH>
              <wp:positionV relativeFrom="page">
                <wp:posOffset>252095</wp:posOffset>
              </wp:positionV>
              <wp:extent cx="720090" cy="720090"/>
              <wp:effectExtent l="0" t="0" r="0" b="0"/>
              <wp:wrapNone/>
              <wp:docPr id="45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0090" cy="720090"/>
                      </a:xfrm>
                      <a:prstGeom prst="rect">
                        <a:avLst/>
                      </a:prstGeom>
                      <a:noFill/>
                      <a:ln>
                        <a:noFill/>
                      </a:ln>
                    </wps:spPr>
                    <wps:txbx>
                      <w:txbxContent>
                        <w:p w14:paraId="27A7EAC4" w14:textId="77777777" w:rsidR="00785931" w:rsidRDefault="00785931">
                          <w:pPr>
                            <w:spacing w:after="0" w:line="2" w:lineRule="auto"/>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E5E78" id="Rectangle 3" o:spid="_x0000_s1030" style="position:absolute;margin-left:5.5pt;margin-top:19.85pt;width:56.7pt;height:56.7pt;z-index:251659264;visibility:visible;mso-wrap-style:square;mso-width-percent:0;mso-height-percent:0;mso-wrap-distance-left:9pt;mso-wrap-distance-top:0;mso-wrap-distance-right:9pt;mso-wrap-distance-bottom:0;mso-position-horizontal:right;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" o:allowincell="f" filled="f" stroked="f">
              <v:textbox inset="0,0,0,0">
                <w:txbxContent>
                  <w:p w14:paraId="27A7EAC4" w14:textId="77777777" w:rsidR="00785931" w:rsidRDefault="00785931">
                    <w:pPr>
                      <w:spacing w:after="0" w:line="2" w:lineRule="auto"/>
                    </w:pPr>
                  </w:p>
                </w:txbxContent>
              </v:textbox>
              <w10:wrap anchorx="page" anchory="page"/>
            </v:rect>
          </w:pict>
        </mc:Fallback>
      </mc:AlternateConten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680E7729" w14:textId="77777777" w:rsidTr="000373B4">
      <w:trPr>
        <w:cantSplit/>
        <w:trHeight w:val="880"/>
      </w:trPr>
      <w:tc>
        <w:tcPr>
          <w:tcW w:w="0" w:type="auto"/>
          <w:noWrap/>
          <w:vAlign w:val="bottom"/>
        </w:tcPr>
        <w:p w14:paraId="7146A2B6" w14:textId="77777777" w:rsidR="00785931" w:rsidRPr="00636587" w:rsidRDefault="00785931" w:rsidP="000E5392">
          <w:pPr>
            <w:spacing w:after="0" w:line="240" w:lineRule="auto"/>
            <w:jc w:val="center"/>
            <w:rPr>
              <w:rFonts w:ascii="Verdana" w:hAnsi="Verdana" w:cs="Verdana"/>
              <w:sz w:val="18"/>
            </w:rPr>
          </w:pPr>
          <w:r w:rsidRPr="00636587">
            <w:rPr>
              <w:rFonts w:ascii="Verdana" w:hAnsi="Verdana"/>
              <w:noProof/>
            </w:rPr>
            <w:drawing>
              <wp:inline distT="0" distB="0" distL="0" distR="0" wp14:anchorId="16BB0C98" wp14:editId="20DEE562">
                <wp:extent cx="900000" cy="558000"/>
                <wp:effectExtent l="0" t="0" r="0" b="0"/>
                <wp:docPr id="315"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3DDD17A1" w14:textId="77777777" w:rsidR="00785931" w:rsidRPr="00636587" w:rsidRDefault="00785931" w:rsidP="000E5392">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68985BCF" w14:textId="77777777" w:rsidTr="000E5392">
            <w:trPr>
              <w:cantSplit/>
              <w:trHeight w:hRule="exact" w:val="57"/>
            </w:trPr>
            <w:tc>
              <w:tcPr>
                <w:tcW w:w="283" w:type="dxa"/>
              </w:tcPr>
              <w:p w14:paraId="65E04A89" w14:textId="77777777" w:rsidR="00785931" w:rsidRPr="00636587" w:rsidRDefault="00785931" w:rsidP="000E5392">
                <w:pPr>
                  <w:spacing w:after="0" w:line="2" w:lineRule="auto"/>
                  <w:rPr>
                    <w:rFonts w:ascii="Verdana" w:hAnsi="Verdana"/>
                  </w:rPr>
                </w:pPr>
              </w:p>
            </w:tc>
          </w:tr>
        </w:tbl>
        <w:p w14:paraId="3806FF93" w14:textId="77777777" w:rsidR="00785931" w:rsidRPr="00636587" w:rsidRDefault="00785931" w:rsidP="000E5392">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6D0A6713" w14:textId="77777777" w:rsidTr="000E5392">
            <w:trPr>
              <w:cantSplit/>
            </w:trPr>
            <w:tc>
              <w:tcPr>
                <w:tcW w:w="0" w:type="auto"/>
                <w:noWrap/>
                <w:vAlign w:val="center"/>
              </w:tcPr>
              <w:p w14:paraId="7F87690A" w14:textId="77777777" w:rsidR="00785931" w:rsidRPr="00636587" w:rsidRDefault="00785931" w:rsidP="000E5392">
                <w:pPr>
                  <w:pStyle w:val="CABEZAPAGcampocabecera"/>
                </w:pPr>
                <w:r w:rsidRPr="00636587">
                  <w:t>Proyecto</w:t>
                </w:r>
              </w:p>
            </w:tc>
            <w:tc>
              <w:tcPr>
                <w:tcW w:w="0" w:type="auto"/>
                <w:vAlign w:val="center"/>
              </w:tcPr>
              <w:p w14:paraId="08D59F25" w14:textId="77777777" w:rsidR="00785931" w:rsidRDefault="00785931" w:rsidP="00EC7A68">
                <w:pPr>
                  <w:pStyle w:val="CABEZAPAGtexto"/>
                </w:pPr>
                <w:r w:rsidRPr="00636587">
                  <w:t xml:space="preserve">Proyecto Básico </w:t>
                </w:r>
                <w:r>
                  <w:t xml:space="preserve">y de Ejecución </w:t>
                </w:r>
                <w:r w:rsidRPr="00636587">
                  <w:t>para la Obra del Consultorio</w:t>
                </w:r>
              </w:p>
              <w:p w14:paraId="06470152" w14:textId="77777777" w:rsidR="00785931" w:rsidRPr="00636587" w:rsidRDefault="00785931" w:rsidP="00EC7A68">
                <w:pPr>
                  <w:pStyle w:val="CABEZAPAGtexto"/>
                </w:pPr>
                <w:r w:rsidRPr="00636587">
                  <w:t>Local de Tielmes</w:t>
                </w:r>
              </w:p>
            </w:tc>
          </w:tr>
          <w:tr w:rsidR="00785931" w:rsidRPr="00636587" w14:paraId="57EE9179" w14:textId="77777777" w:rsidTr="000E5392">
            <w:trPr>
              <w:cantSplit/>
            </w:trPr>
            <w:tc>
              <w:tcPr>
                <w:tcW w:w="0" w:type="auto"/>
                <w:noWrap/>
                <w:vAlign w:val="center"/>
              </w:tcPr>
              <w:p w14:paraId="43213E43" w14:textId="77777777" w:rsidR="00785931" w:rsidRPr="00636587" w:rsidRDefault="00785931" w:rsidP="000E5392">
                <w:pPr>
                  <w:pStyle w:val="CABEZAPAGcampocabecera"/>
                </w:pPr>
                <w:r w:rsidRPr="00636587">
                  <w:t>Situación</w:t>
                </w:r>
              </w:p>
            </w:tc>
            <w:tc>
              <w:tcPr>
                <w:tcW w:w="0" w:type="auto"/>
                <w:vAlign w:val="center"/>
              </w:tcPr>
              <w:p w14:paraId="6D5E5BA4" w14:textId="77777777" w:rsidR="00785931" w:rsidRPr="00636587" w:rsidRDefault="00785931" w:rsidP="000E5392">
                <w:pPr>
                  <w:pStyle w:val="CABEZAPAGtexto"/>
                </w:pPr>
                <w:r w:rsidRPr="00636587">
                  <w:t>Calle Real, 37, 28550 Tielmes, Madrid</w:t>
                </w:r>
              </w:p>
            </w:tc>
          </w:tr>
        </w:tbl>
        <w:p w14:paraId="764FA233" w14:textId="77777777" w:rsidR="00785931" w:rsidRPr="00636587" w:rsidRDefault="00785931" w:rsidP="000E5392">
          <w:pPr>
            <w:spacing w:after="0" w:line="2" w:lineRule="auto"/>
            <w:rPr>
              <w:rFonts w:ascii="Verdana" w:hAnsi="Verdana"/>
            </w:rPr>
          </w:pPr>
        </w:p>
      </w:tc>
    </w:tr>
  </w:tbl>
  <w:p w14:paraId="0DFE4AD2" w14:textId="77777777" w:rsidR="00785931" w:rsidRDefault="00785931">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010"/>
      <w:gridCol w:w="1799"/>
    </w:tblGrid>
    <w:tr w:rsidR="00785931" w14:paraId="0F2AAA95" w14:textId="77777777" w:rsidTr="000373B4">
      <w:trPr>
        <w:cantSplit/>
      </w:trPr>
      <w:tc>
        <w:tcPr>
          <w:tcW w:w="4158" w:type="pct"/>
          <w:noWrap/>
          <w:vAlign w:val="center"/>
        </w:tcPr>
        <w:p w14:paraId="6F89157B" w14:textId="77777777" w:rsidR="00785931" w:rsidRDefault="00785931">
          <w:pPr>
            <w:spacing w:after="0" w:line="240" w:lineRule="auto"/>
            <w:rPr>
              <w:rFonts w:ascii="Verdana" w:hAnsi="Verdana" w:cs="Verdana"/>
              <w:sz w:val="18"/>
            </w:rPr>
          </w:pPr>
        </w:p>
      </w:tc>
      <w:tc>
        <w:tcPr>
          <w:tcW w:w="842" w:type="pct"/>
          <w:noWrap/>
          <w:vAlign w:val="center"/>
        </w:tcPr>
        <w:p w14:paraId="7909FC8D" w14:textId="77777777" w:rsidR="00785931" w:rsidRDefault="00785931">
          <w:pPr>
            <w:pStyle w:val="CABEZAPAGfechavalor"/>
            <w:jc w:val="right"/>
          </w:pPr>
          <w:r>
            <w:t>I. Memoria</w:t>
          </w:r>
        </w:p>
      </w:tc>
    </w:tr>
    <w:tr w:rsidR="00785931" w14:paraId="774948E9" w14:textId="77777777" w:rsidTr="000373B4">
      <w:trPr>
        <w:cantSplit/>
      </w:trPr>
      <w:tc>
        <w:tcPr>
          <w:tcW w:w="0" w:type="auto"/>
          <w:tcMar>
            <w:top w:w="17" w:type="dxa"/>
            <w:left w:w="6" w:type="dxa"/>
            <w:bottom w:w="23" w:type="dxa"/>
            <w:right w:w="11" w:type="dxa"/>
          </w:tcMar>
          <w:vAlign w:val="center"/>
        </w:tcPr>
        <w:p w14:paraId="72DEC542" w14:textId="77777777" w:rsidR="00785931" w:rsidRDefault="00785931">
          <w:pPr>
            <w:spacing w:after="0" w:line="240" w:lineRule="auto"/>
            <w:rPr>
              <w:rFonts w:ascii="Verdana" w:hAnsi="Verdana" w:cs="Verdana"/>
              <w:sz w:val="18"/>
            </w:rPr>
          </w:pPr>
        </w:p>
      </w:tc>
      <w:tc>
        <w:tcPr>
          <w:tcW w:w="842" w:type="pct"/>
          <w:noWrap/>
          <w:vAlign w:val="center"/>
        </w:tcPr>
        <w:p w14:paraId="6742587B" w14:textId="77777777" w:rsidR="00785931" w:rsidRDefault="00785931" w:rsidP="000373B4">
          <w:pPr>
            <w:pStyle w:val="CABEZAPAGnombrecapitulo"/>
            <w:jc w:val="right"/>
          </w:pPr>
          <w:r>
            <w:t>3. Cumplimiento del CTE</w:t>
          </w:r>
        </w:p>
      </w:tc>
    </w:tr>
  </w:tbl>
  <w:p w14:paraId="517F17DE" w14:textId="77777777" w:rsidR="00785931" w:rsidRDefault="00785931">
    <w:pPr>
      <w:spacing w:after="0" w:line="2" w:lineRule="auto"/>
    </w:pPr>
  </w:p>
  <w:p w14:paraId="13C377FE" w14:textId="77777777" w:rsidR="00785931" w:rsidRDefault="00B5298E" w:rsidP="000373B4">
    <w:pPr>
      <w:spacing w:after="10" w:line="100" w:lineRule="auto"/>
    </w:pPr>
    <w:r>
      <w:pict w14:anchorId="2212A2FD">
        <v:rect id="_x0000_i1029" style="width:50pt;height:1.7pt" o:hrstd="t" o:hrnoshade="t" o:hr="t" fillcolor="black" stroked="f"/>
      </w:pict>
    </w:r>
  </w:p>
  <w:p w14:paraId="4CDF04AB" w14:textId="77777777" w:rsidR="00785931" w:rsidRDefault="00785931" w:rsidP="000373B4">
    <w:pPr>
      <w:spacing w:after="10" w:line="100" w:lineRule="auto"/>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73A39E7B" w14:textId="77777777" w:rsidTr="000373B4">
      <w:trPr>
        <w:cantSplit/>
        <w:trHeight w:val="880"/>
      </w:trPr>
      <w:tc>
        <w:tcPr>
          <w:tcW w:w="0" w:type="auto"/>
          <w:noWrap/>
          <w:vAlign w:val="bottom"/>
        </w:tcPr>
        <w:p w14:paraId="2BD62CCF" w14:textId="77777777" w:rsidR="00785931" w:rsidRPr="00636587" w:rsidRDefault="00785931" w:rsidP="000E5392">
          <w:pPr>
            <w:spacing w:after="0" w:line="240" w:lineRule="auto"/>
            <w:jc w:val="center"/>
            <w:rPr>
              <w:rFonts w:ascii="Verdana" w:hAnsi="Verdana" w:cs="Verdana"/>
              <w:sz w:val="18"/>
            </w:rPr>
          </w:pPr>
          <w:r w:rsidRPr="00636587">
            <w:rPr>
              <w:rFonts w:ascii="Verdana" w:hAnsi="Verdana"/>
              <w:noProof/>
            </w:rPr>
            <w:drawing>
              <wp:inline distT="0" distB="0" distL="0" distR="0" wp14:anchorId="40039B34" wp14:editId="6565E4D1">
                <wp:extent cx="900000" cy="558000"/>
                <wp:effectExtent l="0" t="0" r="0" b="0"/>
                <wp:docPr id="316"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5281C815" w14:textId="77777777" w:rsidR="00785931" w:rsidRPr="00636587" w:rsidRDefault="00785931" w:rsidP="000E5392">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1F5F4364" w14:textId="77777777" w:rsidTr="000E5392">
            <w:trPr>
              <w:cantSplit/>
              <w:trHeight w:hRule="exact" w:val="57"/>
            </w:trPr>
            <w:tc>
              <w:tcPr>
                <w:tcW w:w="283" w:type="dxa"/>
              </w:tcPr>
              <w:p w14:paraId="57E5A106" w14:textId="77777777" w:rsidR="00785931" w:rsidRPr="00636587" w:rsidRDefault="00785931" w:rsidP="000E5392">
                <w:pPr>
                  <w:spacing w:after="0" w:line="2" w:lineRule="auto"/>
                  <w:rPr>
                    <w:rFonts w:ascii="Verdana" w:hAnsi="Verdana"/>
                  </w:rPr>
                </w:pPr>
              </w:p>
            </w:tc>
          </w:tr>
        </w:tbl>
        <w:p w14:paraId="24A90F7F" w14:textId="77777777" w:rsidR="00785931" w:rsidRPr="00636587" w:rsidRDefault="00785931" w:rsidP="000E5392">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21B155AF" w14:textId="77777777" w:rsidTr="000E5392">
            <w:trPr>
              <w:cantSplit/>
            </w:trPr>
            <w:tc>
              <w:tcPr>
                <w:tcW w:w="0" w:type="auto"/>
                <w:noWrap/>
                <w:vAlign w:val="center"/>
              </w:tcPr>
              <w:p w14:paraId="04C44F83" w14:textId="77777777" w:rsidR="00785931" w:rsidRPr="00636587" w:rsidRDefault="00785931" w:rsidP="000E5392">
                <w:pPr>
                  <w:pStyle w:val="CABEZAPAGcampocabecera"/>
                </w:pPr>
                <w:r w:rsidRPr="00636587">
                  <w:t>Proyecto</w:t>
                </w:r>
              </w:p>
            </w:tc>
            <w:tc>
              <w:tcPr>
                <w:tcW w:w="0" w:type="auto"/>
                <w:vAlign w:val="center"/>
              </w:tcPr>
              <w:p w14:paraId="7A2AF5EE" w14:textId="77777777" w:rsidR="00785931" w:rsidRDefault="00785931" w:rsidP="00EC7A68">
                <w:pPr>
                  <w:pStyle w:val="CABEZAPAGtexto"/>
                </w:pPr>
                <w:r w:rsidRPr="00636587">
                  <w:t xml:space="preserve">Proyecto Básico </w:t>
                </w:r>
                <w:r>
                  <w:t xml:space="preserve">y de Ejecución </w:t>
                </w:r>
                <w:r w:rsidRPr="00636587">
                  <w:t>para la Obra del Consultorio</w:t>
                </w:r>
              </w:p>
              <w:p w14:paraId="5D29A525" w14:textId="77777777" w:rsidR="00785931" w:rsidRPr="00636587" w:rsidRDefault="00785931" w:rsidP="00EC7A68">
                <w:pPr>
                  <w:pStyle w:val="CABEZAPAGtexto"/>
                </w:pPr>
                <w:r w:rsidRPr="00636587">
                  <w:t>Local de Tielmes</w:t>
                </w:r>
              </w:p>
            </w:tc>
          </w:tr>
          <w:tr w:rsidR="00785931" w:rsidRPr="00636587" w14:paraId="6D01A962" w14:textId="77777777" w:rsidTr="000E5392">
            <w:trPr>
              <w:cantSplit/>
            </w:trPr>
            <w:tc>
              <w:tcPr>
                <w:tcW w:w="0" w:type="auto"/>
                <w:noWrap/>
                <w:vAlign w:val="center"/>
              </w:tcPr>
              <w:p w14:paraId="2B30DADD" w14:textId="77777777" w:rsidR="00785931" w:rsidRPr="00636587" w:rsidRDefault="00785931" w:rsidP="000E5392">
                <w:pPr>
                  <w:pStyle w:val="CABEZAPAGcampocabecera"/>
                </w:pPr>
                <w:r w:rsidRPr="00636587">
                  <w:t>Situación</w:t>
                </w:r>
              </w:p>
            </w:tc>
            <w:tc>
              <w:tcPr>
                <w:tcW w:w="0" w:type="auto"/>
                <w:vAlign w:val="center"/>
              </w:tcPr>
              <w:p w14:paraId="0C492449" w14:textId="77777777" w:rsidR="00785931" w:rsidRPr="00636587" w:rsidRDefault="00785931" w:rsidP="000E5392">
                <w:pPr>
                  <w:pStyle w:val="CABEZAPAGtexto"/>
                </w:pPr>
                <w:r w:rsidRPr="00636587">
                  <w:t>Calle Real, 37, 28550 Tielmes, Madrid</w:t>
                </w:r>
              </w:p>
            </w:tc>
          </w:tr>
        </w:tbl>
        <w:p w14:paraId="73CBFC86" w14:textId="77777777" w:rsidR="00785931" w:rsidRPr="00636587" w:rsidRDefault="00785931" w:rsidP="000E5392">
          <w:pPr>
            <w:spacing w:after="0" w:line="2" w:lineRule="auto"/>
            <w:rPr>
              <w:rFonts w:ascii="Verdana" w:hAnsi="Verdana"/>
            </w:rPr>
          </w:pPr>
        </w:p>
      </w:tc>
    </w:tr>
  </w:tbl>
  <w:p w14:paraId="6703D3FC" w14:textId="77777777" w:rsidR="00785931" w:rsidRDefault="00785931">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010"/>
      <w:gridCol w:w="1799"/>
    </w:tblGrid>
    <w:tr w:rsidR="00785931" w14:paraId="395D637E" w14:textId="77777777" w:rsidTr="000373B4">
      <w:trPr>
        <w:cantSplit/>
      </w:trPr>
      <w:tc>
        <w:tcPr>
          <w:tcW w:w="4158" w:type="pct"/>
          <w:noWrap/>
          <w:vAlign w:val="center"/>
        </w:tcPr>
        <w:p w14:paraId="18E85BC4" w14:textId="77777777" w:rsidR="00785931" w:rsidRDefault="00785931">
          <w:pPr>
            <w:spacing w:after="0" w:line="240" w:lineRule="auto"/>
            <w:rPr>
              <w:rFonts w:ascii="Verdana" w:hAnsi="Verdana" w:cs="Verdana"/>
              <w:sz w:val="18"/>
            </w:rPr>
          </w:pPr>
        </w:p>
      </w:tc>
      <w:tc>
        <w:tcPr>
          <w:tcW w:w="842" w:type="pct"/>
          <w:noWrap/>
          <w:vAlign w:val="center"/>
        </w:tcPr>
        <w:p w14:paraId="2515334A" w14:textId="77777777" w:rsidR="00785931" w:rsidRDefault="00785931">
          <w:pPr>
            <w:pStyle w:val="CABEZAPAGfechavalor"/>
            <w:jc w:val="right"/>
          </w:pPr>
          <w:r>
            <w:t>I. Memoria</w:t>
          </w:r>
        </w:p>
      </w:tc>
    </w:tr>
    <w:tr w:rsidR="00785931" w14:paraId="59878377" w14:textId="77777777" w:rsidTr="000373B4">
      <w:trPr>
        <w:cantSplit/>
      </w:trPr>
      <w:tc>
        <w:tcPr>
          <w:tcW w:w="0" w:type="auto"/>
          <w:tcMar>
            <w:top w:w="17" w:type="dxa"/>
            <w:left w:w="6" w:type="dxa"/>
            <w:bottom w:w="23" w:type="dxa"/>
            <w:right w:w="11" w:type="dxa"/>
          </w:tcMar>
          <w:vAlign w:val="center"/>
        </w:tcPr>
        <w:p w14:paraId="4EBEA8CC" w14:textId="77777777" w:rsidR="00785931" w:rsidRDefault="00785931">
          <w:pPr>
            <w:spacing w:after="0" w:line="240" w:lineRule="auto"/>
            <w:rPr>
              <w:rFonts w:ascii="Verdana" w:hAnsi="Verdana" w:cs="Verdana"/>
              <w:sz w:val="18"/>
            </w:rPr>
          </w:pPr>
        </w:p>
      </w:tc>
      <w:tc>
        <w:tcPr>
          <w:tcW w:w="842" w:type="pct"/>
          <w:noWrap/>
          <w:vAlign w:val="center"/>
        </w:tcPr>
        <w:p w14:paraId="035E73A7" w14:textId="77777777" w:rsidR="00785931" w:rsidRDefault="00785931" w:rsidP="000373B4">
          <w:pPr>
            <w:pStyle w:val="CABEZAPAGnombrecapitulo"/>
            <w:jc w:val="right"/>
          </w:pPr>
          <w:r>
            <w:t>3. Cumplimiento del CTE</w:t>
          </w:r>
        </w:p>
      </w:tc>
    </w:tr>
  </w:tbl>
  <w:p w14:paraId="3ECB561B" w14:textId="77777777" w:rsidR="00785931" w:rsidRDefault="00785931">
    <w:pPr>
      <w:spacing w:after="0" w:line="2" w:lineRule="auto"/>
    </w:pPr>
  </w:p>
  <w:p w14:paraId="19B3168A" w14:textId="77777777" w:rsidR="00785931" w:rsidRDefault="00B5298E" w:rsidP="000373B4">
    <w:pPr>
      <w:spacing w:after="10" w:line="100" w:lineRule="auto"/>
    </w:pPr>
    <w:r>
      <w:pict w14:anchorId="11081858">
        <v:rect id="_x0000_i1030" style="width:50pt;height:1.7pt" o:hrstd="t" o:hrnoshade="t" o:hr="t" fillcolor="black" stroked="f"/>
      </w:pict>
    </w:r>
  </w:p>
  <w:p w14:paraId="06745F9D" w14:textId="77777777" w:rsidR="00785931" w:rsidRDefault="00785931" w:rsidP="000373B4">
    <w:pPr>
      <w:spacing w:after="10" w:line="100" w:lineRule="auto"/>
    </w:pPr>
  </w:p>
</w:hdr>
</file>

<file path=word/header8.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3ED9A64C" w14:textId="77777777" w:rsidTr="00172798">
      <w:trPr>
        <w:cantSplit/>
        <w:trHeight w:val="880"/>
      </w:trPr>
      <w:tc>
        <w:tcPr>
          <w:tcW w:w="0" w:type="auto"/>
          <w:noWrap/>
          <w:vAlign w:val="bottom"/>
        </w:tcPr>
        <w:p w14:paraId="332DCA5C" w14:textId="77777777" w:rsidR="00785931" w:rsidRPr="00636587" w:rsidRDefault="00785931" w:rsidP="00530894">
          <w:pPr>
            <w:spacing w:after="0" w:line="240" w:lineRule="auto"/>
            <w:jc w:val="center"/>
            <w:rPr>
              <w:rFonts w:ascii="Verdana" w:hAnsi="Verdana" w:cs="Verdana"/>
              <w:sz w:val="18"/>
            </w:rPr>
          </w:pPr>
          <w:r w:rsidRPr="00636587">
            <w:rPr>
              <w:rFonts w:ascii="Verdana" w:hAnsi="Verdana"/>
              <w:noProof/>
            </w:rPr>
            <w:drawing>
              <wp:inline distT="0" distB="0" distL="0" distR="0" wp14:anchorId="7E9AA974" wp14:editId="0E63BDE8">
                <wp:extent cx="900000" cy="558000"/>
                <wp:effectExtent l="0" t="0" r="0" b="0"/>
                <wp:docPr id="317"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7EB8F9A5" w14:textId="77777777" w:rsidR="00785931" w:rsidRPr="00636587" w:rsidRDefault="00785931" w:rsidP="00530894">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65570880" w14:textId="77777777" w:rsidTr="00172798">
            <w:trPr>
              <w:cantSplit/>
              <w:trHeight w:hRule="exact" w:val="57"/>
            </w:trPr>
            <w:tc>
              <w:tcPr>
                <w:tcW w:w="283" w:type="dxa"/>
              </w:tcPr>
              <w:p w14:paraId="194E210F" w14:textId="77777777" w:rsidR="00785931" w:rsidRPr="00636587" w:rsidRDefault="00785931" w:rsidP="00530894">
                <w:pPr>
                  <w:spacing w:after="0" w:line="2" w:lineRule="auto"/>
                  <w:rPr>
                    <w:rFonts w:ascii="Verdana" w:hAnsi="Verdana"/>
                  </w:rPr>
                </w:pPr>
              </w:p>
            </w:tc>
          </w:tr>
        </w:tbl>
        <w:p w14:paraId="56EDFE59" w14:textId="77777777" w:rsidR="00785931" w:rsidRPr="00636587" w:rsidRDefault="00785931" w:rsidP="00530894">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0A25EFBC" w14:textId="77777777" w:rsidTr="00172798">
            <w:trPr>
              <w:cantSplit/>
            </w:trPr>
            <w:tc>
              <w:tcPr>
                <w:tcW w:w="0" w:type="auto"/>
                <w:noWrap/>
                <w:vAlign w:val="center"/>
              </w:tcPr>
              <w:p w14:paraId="03439319" w14:textId="77777777" w:rsidR="00785931" w:rsidRPr="00636587" w:rsidRDefault="00785931" w:rsidP="00530894">
                <w:pPr>
                  <w:pStyle w:val="CABEZAPAGcampocabecera"/>
                </w:pPr>
                <w:r w:rsidRPr="00636587">
                  <w:t>Proyecto</w:t>
                </w:r>
              </w:p>
            </w:tc>
            <w:tc>
              <w:tcPr>
                <w:tcW w:w="0" w:type="auto"/>
                <w:vAlign w:val="center"/>
              </w:tcPr>
              <w:p w14:paraId="526ED5BC" w14:textId="77777777" w:rsidR="00785931" w:rsidRDefault="00785931" w:rsidP="00530894">
                <w:pPr>
                  <w:pStyle w:val="CABEZAPAGtexto"/>
                </w:pPr>
                <w:r w:rsidRPr="00636587">
                  <w:t xml:space="preserve">Proyecto Básico </w:t>
                </w:r>
                <w:r>
                  <w:t xml:space="preserve">y de Ejecución </w:t>
                </w:r>
                <w:r w:rsidRPr="00636587">
                  <w:t>para la Obra del Consultorio</w:t>
                </w:r>
              </w:p>
              <w:p w14:paraId="010A7B39" w14:textId="77777777" w:rsidR="00785931" w:rsidRPr="00636587" w:rsidRDefault="00785931" w:rsidP="00530894">
                <w:pPr>
                  <w:pStyle w:val="CABEZAPAGtexto"/>
                </w:pPr>
                <w:r w:rsidRPr="00636587">
                  <w:t>Local de Tielmes</w:t>
                </w:r>
              </w:p>
            </w:tc>
          </w:tr>
          <w:tr w:rsidR="00785931" w:rsidRPr="00636587" w14:paraId="4DD078AC" w14:textId="77777777" w:rsidTr="00172798">
            <w:trPr>
              <w:cantSplit/>
            </w:trPr>
            <w:tc>
              <w:tcPr>
                <w:tcW w:w="0" w:type="auto"/>
                <w:noWrap/>
                <w:vAlign w:val="center"/>
              </w:tcPr>
              <w:p w14:paraId="6C6AB159" w14:textId="77777777" w:rsidR="00785931" w:rsidRPr="00636587" w:rsidRDefault="00785931" w:rsidP="00530894">
                <w:pPr>
                  <w:pStyle w:val="CABEZAPAGcampocabecera"/>
                </w:pPr>
                <w:r w:rsidRPr="00636587">
                  <w:t>Situación</w:t>
                </w:r>
              </w:p>
            </w:tc>
            <w:tc>
              <w:tcPr>
                <w:tcW w:w="0" w:type="auto"/>
                <w:vAlign w:val="center"/>
              </w:tcPr>
              <w:p w14:paraId="5422958F" w14:textId="77777777" w:rsidR="00785931" w:rsidRPr="00636587" w:rsidRDefault="00785931" w:rsidP="00530894">
                <w:pPr>
                  <w:pStyle w:val="CABEZAPAGtexto"/>
                </w:pPr>
                <w:r w:rsidRPr="00636587">
                  <w:t>Calle Real, 37, 28550 Tielmes, Madrid</w:t>
                </w:r>
              </w:p>
            </w:tc>
          </w:tr>
        </w:tbl>
        <w:p w14:paraId="51B243A3" w14:textId="77777777" w:rsidR="00785931" w:rsidRPr="00636587" w:rsidRDefault="00785931" w:rsidP="00530894">
          <w:pPr>
            <w:spacing w:after="0" w:line="2" w:lineRule="auto"/>
            <w:rPr>
              <w:rFonts w:ascii="Verdana" w:hAnsi="Verdana"/>
            </w:rPr>
          </w:pPr>
        </w:p>
      </w:tc>
    </w:tr>
  </w:tbl>
  <w:p w14:paraId="3ECD8288" w14:textId="77777777" w:rsidR="00785931" w:rsidRDefault="00785931" w:rsidP="00530894">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010"/>
      <w:gridCol w:w="1799"/>
    </w:tblGrid>
    <w:tr w:rsidR="00785931" w14:paraId="707284DD" w14:textId="77777777" w:rsidTr="00172798">
      <w:trPr>
        <w:cantSplit/>
      </w:trPr>
      <w:tc>
        <w:tcPr>
          <w:tcW w:w="4158" w:type="pct"/>
          <w:noWrap/>
          <w:vAlign w:val="center"/>
        </w:tcPr>
        <w:p w14:paraId="6D157BD6" w14:textId="77777777" w:rsidR="00785931" w:rsidRDefault="00785931" w:rsidP="00530894">
          <w:pPr>
            <w:spacing w:after="0" w:line="240" w:lineRule="auto"/>
            <w:rPr>
              <w:rFonts w:ascii="Verdana" w:hAnsi="Verdana" w:cs="Verdana"/>
              <w:sz w:val="18"/>
            </w:rPr>
          </w:pPr>
        </w:p>
      </w:tc>
      <w:tc>
        <w:tcPr>
          <w:tcW w:w="842" w:type="pct"/>
          <w:noWrap/>
          <w:vAlign w:val="center"/>
        </w:tcPr>
        <w:p w14:paraId="6C3CB82D" w14:textId="77777777" w:rsidR="00785931" w:rsidRDefault="00785931" w:rsidP="00530894">
          <w:pPr>
            <w:pStyle w:val="CABEZAPAGfechavalor"/>
            <w:jc w:val="right"/>
          </w:pPr>
          <w:r>
            <w:t>I. Memoria</w:t>
          </w:r>
        </w:p>
      </w:tc>
    </w:tr>
    <w:tr w:rsidR="00785931" w14:paraId="242EAE57" w14:textId="77777777" w:rsidTr="00172798">
      <w:trPr>
        <w:cantSplit/>
      </w:trPr>
      <w:tc>
        <w:tcPr>
          <w:tcW w:w="0" w:type="auto"/>
          <w:tcMar>
            <w:top w:w="17" w:type="dxa"/>
            <w:left w:w="6" w:type="dxa"/>
            <w:bottom w:w="23" w:type="dxa"/>
            <w:right w:w="11" w:type="dxa"/>
          </w:tcMar>
          <w:vAlign w:val="center"/>
        </w:tcPr>
        <w:p w14:paraId="74600F7D" w14:textId="77777777" w:rsidR="00785931" w:rsidRDefault="00785931" w:rsidP="00530894">
          <w:pPr>
            <w:spacing w:after="0" w:line="240" w:lineRule="auto"/>
            <w:rPr>
              <w:rFonts w:ascii="Verdana" w:hAnsi="Verdana" w:cs="Verdana"/>
              <w:sz w:val="18"/>
            </w:rPr>
          </w:pPr>
        </w:p>
      </w:tc>
      <w:tc>
        <w:tcPr>
          <w:tcW w:w="842" w:type="pct"/>
          <w:noWrap/>
          <w:vAlign w:val="center"/>
        </w:tcPr>
        <w:p w14:paraId="243F1C55" w14:textId="77777777" w:rsidR="00785931" w:rsidRDefault="00785931" w:rsidP="00530894">
          <w:pPr>
            <w:pStyle w:val="CABEZAPAGnombrecapitulo"/>
            <w:jc w:val="right"/>
          </w:pPr>
          <w:r>
            <w:t>3. Cumplimiento del CTE</w:t>
          </w:r>
        </w:p>
      </w:tc>
    </w:tr>
  </w:tbl>
  <w:p w14:paraId="2DE301B2" w14:textId="77777777" w:rsidR="00785931" w:rsidRDefault="00785931" w:rsidP="00530894">
    <w:pPr>
      <w:spacing w:after="0" w:line="2" w:lineRule="auto"/>
    </w:pPr>
  </w:p>
  <w:p w14:paraId="78C4C514" w14:textId="77777777" w:rsidR="00785931" w:rsidRDefault="00B5298E" w:rsidP="00530894">
    <w:pPr>
      <w:spacing w:after="10" w:line="100" w:lineRule="auto"/>
    </w:pPr>
    <w:r>
      <w:pict w14:anchorId="23791D03">
        <v:rect id="_x0000_i1031" style="width:50pt;height:1.7pt" o:hrstd="t" o:hrnoshade="t" o:hr="t" fillcolor="black" stroked="f"/>
      </w:pict>
    </w:r>
  </w:p>
  <w:p w14:paraId="2FC9920B" w14:textId="77777777" w:rsidR="00785931" w:rsidRPr="00530894" w:rsidRDefault="00785931" w:rsidP="00530894">
    <w:pPr>
      <w:pStyle w:val="Encabezado"/>
    </w:pPr>
  </w:p>
</w:hdr>
</file>

<file path=word/header9.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065529" w14:textId="77777777" w:rsidR="00785931" w:rsidRDefault="00785931">
    <w:pPr>
      <w:spacing w:after="0" w:line="240" w:lineRule="auto"/>
      <w:jc w:val="center"/>
      <w:rPr>
        <w:rFonts w:ascii="Verdana" w:hAnsi="Verdana" w:cs="Verdana"/>
        <w:b/>
        <w:sz w:val="26"/>
      </w:rPr>
    </w:pPr>
    <w:r>
      <w:rPr>
        <w:rFonts w:ascii="Verdana" w:hAnsi="Verdana" w:cs="Verdana"/>
        <w:b/>
        <w:sz w:val="26"/>
      </w:rPr>
      <w:t>Condensaciones</w:t>
    </w:r>
  </w:p>
  <w:tbl>
    <w:tblPr>
      <w:tblW w:w="2268" w:type="dxa"/>
      <w:tblLayout w:type="fixed"/>
      <w:tblCellMar>
        <w:left w:w="0" w:type="dxa"/>
        <w:right w:w="0" w:type="dxa"/>
      </w:tblCellMar>
      <w:tblLook w:val="04A0" w:firstRow="1" w:lastRow="0" w:firstColumn="1" w:lastColumn="0" w:noHBand="0" w:noVBand="1"/>
    </w:tblPr>
    <w:tblGrid>
      <w:gridCol w:w="2268"/>
    </w:tblGrid>
    <w:tr w:rsidR="00785931" w14:paraId="637CD575" w14:textId="77777777">
      <w:trPr>
        <w:cantSplit/>
        <w:trHeight w:hRule="exact" w:val="283"/>
      </w:trPr>
      <w:tc>
        <w:tcPr>
          <w:tcW w:w="2268" w:type="dxa"/>
        </w:tcPr>
        <w:p w14:paraId="6CFDE666" w14:textId="77777777" w:rsidR="00785931" w:rsidRDefault="00785931">
          <w:pPr>
            <w:keepNext/>
            <w:spacing w:after="0" w:line="2" w:lineRule="auto"/>
          </w:pPr>
        </w:p>
      </w:tc>
    </w:tr>
  </w:tbl>
  <w:p w14:paraId="4715D3D4" w14:textId="77777777" w:rsidR="00785931" w:rsidRDefault="00785931">
    <w:pPr>
      <w:keepNext/>
      <w:spacing w:after="0" w:line="2" w:lineRule="auto"/>
    </w:pPr>
  </w:p>
</w:hdr>
</file>

<file path=word/header10.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3FB5FF69" w14:textId="77777777" w:rsidTr="008F488A">
      <w:trPr>
        <w:cantSplit/>
        <w:trHeight w:val="880"/>
      </w:trPr>
      <w:tc>
        <w:tcPr>
          <w:tcW w:w="0" w:type="auto"/>
          <w:noWrap/>
          <w:vAlign w:val="bottom"/>
        </w:tcPr>
        <w:p w14:paraId="4B936334" w14:textId="77777777" w:rsidR="00785931" w:rsidRPr="00636587" w:rsidRDefault="00785931" w:rsidP="0002550C">
          <w:pPr>
            <w:spacing w:after="0" w:line="240" w:lineRule="auto"/>
            <w:jc w:val="center"/>
            <w:rPr>
              <w:rFonts w:ascii="Verdana" w:hAnsi="Verdana" w:cs="Verdana"/>
              <w:sz w:val="18"/>
            </w:rPr>
          </w:pPr>
          <w:r w:rsidRPr="00636587">
            <w:rPr>
              <w:rFonts w:ascii="Verdana" w:hAnsi="Verdana"/>
              <w:noProof/>
            </w:rPr>
            <w:drawing>
              <wp:inline distT="0" distB="0" distL="0" distR="0" wp14:anchorId="3A76796E" wp14:editId="6E1D4045">
                <wp:extent cx="900000" cy="558000"/>
                <wp:effectExtent l="0" t="0" r="0" b="0"/>
                <wp:docPr id="318"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70519F66" w14:textId="77777777" w:rsidR="00785931" w:rsidRPr="00636587" w:rsidRDefault="00785931" w:rsidP="0002550C">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38E0266B" w14:textId="77777777" w:rsidTr="008F488A">
            <w:trPr>
              <w:cantSplit/>
              <w:trHeight w:hRule="exact" w:val="57"/>
            </w:trPr>
            <w:tc>
              <w:tcPr>
                <w:tcW w:w="283" w:type="dxa"/>
              </w:tcPr>
              <w:p w14:paraId="065D0046" w14:textId="77777777" w:rsidR="00785931" w:rsidRPr="00636587" w:rsidRDefault="00785931" w:rsidP="0002550C">
                <w:pPr>
                  <w:spacing w:after="0" w:line="2" w:lineRule="auto"/>
                  <w:rPr>
                    <w:rFonts w:ascii="Verdana" w:hAnsi="Verdana"/>
                  </w:rPr>
                </w:pPr>
              </w:p>
            </w:tc>
          </w:tr>
        </w:tbl>
        <w:p w14:paraId="0A2E9810" w14:textId="77777777" w:rsidR="00785931" w:rsidRPr="00636587" w:rsidRDefault="00785931" w:rsidP="0002550C">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369704F6" w14:textId="77777777" w:rsidTr="008F488A">
            <w:trPr>
              <w:cantSplit/>
            </w:trPr>
            <w:tc>
              <w:tcPr>
                <w:tcW w:w="0" w:type="auto"/>
                <w:noWrap/>
                <w:vAlign w:val="center"/>
              </w:tcPr>
              <w:p w14:paraId="388C5257" w14:textId="77777777" w:rsidR="00785931" w:rsidRPr="00636587" w:rsidRDefault="00785931" w:rsidP="0002550C">
                <w:pPr>
                  <w:pStyle w:val="CABEZAPAGcampocabecera"/>
                </w:pPr>
                <w:r w:rsidRPr="00636587">
                  <w:t>Proyecto</w:t>
                </w:r>
              </w:p>
            </w:tc>
            <w:tc>
              <w:tcPr>
                <w:tcW w:w="0" w:type="auto"/>
                <w:vAlign w:val="center"/>
              </w:tcPr>
              <w:p w14:paraId="7A3F93BE" w14:textId="77777777" w:rsidR="00785931" w:rsidRDefault="00785931" w:rsidP="0002550C">
                <w:pPr>
                  <w:pStyle w:val="CABEZAPAGtexto"/>
                </w:pPr>
                <w:r w:rsidRPr="00636587">
                  <w:t xml:space="preserve">Proyecto Básico </w:t>
                </w:r>
                <w:r>
                  <w:t xml:space="preserve">y de Ejecución </w:t>
                </w:r>
                <w:r w:rsidRPr="00636587">
                  <w:t>para la Obra del Consultorio</w:t>
                </w:r>
              </w:p>
              <w:p w14:paraId="7413CC71" w14:textId="77777777" w:rsidR="00785931" w:rsidRPr="00636587" w:rsidRDefault="00785931" w:rsidP="0002550C">
                <w:pPr>
                  <w:pStyle w:val="CABEZAPAGtexto"/>
                </w:pPr>
                <w:r w:rsidRPr="00636587">
                  <w:t>Local de Tielmes</w:t>
                </w:r>
              </w:p>
            </w:tc>
          </w:tr>
          <w:tr w:rsidR="00785931" w:rsidRPr="00636587" w14:paraId="13BA54BB" w14:textId="77777777" w:rsidTr="008F488A">
            <w:trPr>
              <w:cantSplit/>
            </w:trPr>
            <w:tc>
              <w:tcPr>
                <w:tcW w:w="0" w:type="auto"/>
                <w:noWrap/>
                <w:vAlign w:val="center"/>
              </w:tcPr>
              <w:p w14:paraId="5AA61939" w14:textId="77777777" w:rsidR="00785931" w:rsidRPr="00636587" w:rsidRDefault="00785931" w:rsidP="0002550C">
                <w:pPr>
                  <w:pStyle w:val="CABEZAPAGcampocabecera"/>
                </w:pPr>
                <w:r w:rsidRPr="00636587">
                  <w:t>Situación</w:t>
                </w:r>
              </w:p>
            </w:tc>
            <w:tc>
              <w:tcPr>
                <w:tcW w:w="0" w:type="auto"/>
                <w:vAlign w:val="center"/>
              </w:tcPr>
              <w:p w14:paraId="312280F7" w14:textId="77777777" w:rsidR="00785931" w:rsidRPr="00636587" w:rsidRDefault="00785931" w:rsidP="0002550C">
                <w:pPr>
                  <w:pStyle w:val="CABEZAPAGtexto"/>
                </w:pPr>
                <w:r w:rsidRPr="00636587">
                  <w:t>Calle Real, 37, 28550 Tielmes, Madrid</w:t>
                </w:r>
              </w:p>
            </w:tc>
          </w:tr>
        </w:tbl>
        <w:p w14:paraId="6E514AF8" w14:textId="77777777" w:rsidR="00785931" w:rsidRPr="00636587" w:rsidRDefault="00785931" w:rsidP="0002550C">
          <w:pPr>
            <w:spacing w:after="0" w:line="2" w:lineRule="auto"/>
            <w:rPr>
              <w:rFonts w:ascii="Verdana" w:hAnsi="Verdana"/>
            </w:rPr>
          </w:pPr>
        </w:p>
      </w:tc>
    </w:tr>
  </w:tbl>
  <w:p w14:paraId="4414279A" w14:textId="77777777" w:rsidR="00785931" w:rsidRDefault="00785931" w:rsidP="0002550C">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010"/>
      <w:gridCol w:w="1799"/>
    </w:tblGrid>
    <w:tr w:rsidR="00785931" w14:paraId="41A2897B" w14:textId="77777777" w:rsidTr="008F488A">
      <w:trPr>
        <w:cantSplit/>
      </w:trPr>
      <w:tc>
        <w:tcPr>
          <w:tcW w:w="4158" w:type="pct"/>
          <w:noWrap/>
          <w:vAlign w:val="center"/>
        </w:tcPr>
        <w:p w14:paraId="54400B39" w14:textId="77777777" w:rsidR="00785931" w:rsidRDefault="00785931" w:rsidP="0002550C">
          <w:pPr>
            <w:spacing w:after="0" w:line="240" w:lineRule="auto"/>
            <w:rPr>
              <w:rFonts w:ascii="Verdana" w:hAnsi="Verdana" w:cs="Verdana"/>
              <w:sz w:val="18"/>
            </w:rPr>
          </w:pPr>
        </w:p>
      </w:tc>
      <w:tc>
        <w:tcPr>
          <w:tcW w:w="842" w:type="pct"/>
          <w:noWrap/>
          <w:vAlign w:val="center"/>
        </w:tcPr>
        <w:p w14:paraId="37FB601A" w14:textId="77777777" w:rsidR="00785931" w:rsidRDefault="00785931" w:rsidP="0002550C">
          <w:pPr>
            <w:pStyle w:val="CABEZAPAGfechavalor"/>
            <w:jc w:val="right"/>
          </w:pPr>
          <w:r>
            <w:t>I. Memoria</w:t>
          </w:r>
        </w:p>
      </w:tc>
    </w:tr>
    <w:tr w:rsidR="00785931" w14:paraId="20373506" w14:textId="77777777" w:rsidTr="008F488A">
      <w:trPr>
        <w:cantSplit/>
      </w:trPr>
      <w:tc>
        <w:tcPr>
          <w:tcW w:w="0" w:type="auto"/>
          <w:tcMar>
            <w:top w:w="17" w:type="dxa"/>
            <w:left w:w="6" w:type="dxa"/>
            <w:bottom w:w="23" w:type="dxa"/>
            <w:right w:w="11" w:type="dxa"/>
          </w:tcMar>
          <w:vAlign w:val="center"/>
        </w:tcPr>
        <w:p w14:paraId="13810AD4" w14:textId="77777777" w:rsidR="00785931" w:rsidRDefault="00785931" w:rsidP="0002550C">
          <w:pPr>
            <w:spacing w:after="0" w:line="240" w:lineRule="auto"/>
            <w:rPr>
              <w:rFonts w:ascii="Verdana" w:hAnsi="Verdana" w:cs="Verdana"/>
              <w:sz w:val="18"/>
            </w:rPr>
          </w:pPr>
        </w:p>
      </w:tc>
      <w:tc>
        <w:tcPr>
          <w:tcW w:w="842" w:type="pct"/>
          <w:noWrap/>
          <w:vAlign w:val="center"/>
        </w:tcPr>
        <w:p w14:paraId="58892402" w14:textId="77777777" w:rsidR="00785931" w:rsidRDefault="00785931" w:rsidP="0002550C">
          <w:pPr>
            <w:pStyle w:val="CABEZAPAGnombrecapitulo"/>
            <w:jc w:val="right"/>
          </w:pPr>
          <w:r>
            <w:t>3. Cumplimiento del CTE</w:t>
          </w:r>
        </w:p>
      </w:tc>
    </w:tr>
  </w:tbl>
  <w:p w14:paraId="00F9E7EC" w14:textId="77777777" w:rsidR="00785931" w:rsidRDefault="00785931" w:rsidP="0002550C">
    <w:pPr>
      <w:spacing w:after="0" w:line="2" w:lineRule="auto"/>
    </w:pPr>
  </w:p>
  <w:p w14:paraId="0E42F9D1" w14:textId="77777777" w:rsidR="00785931" w:rsidRDefault="00B5298E" w:rsidP="0002550C">
    <w:pPr>
      <w:spacing w:after="10" w:line="100" w:lineRule="auto"/>
    </w:pPr>
    <w:r>
      <w:pict w14:anchorId="2AF67280">
        <v:rect id="_x0000_i1032" style="width:50pt;height:1.7pt" o:hrstd="t" o:hrnoshade="t" o:hr="t" fillcolor="black" stroked="f"/>
      </w:pict>
    </w:r>
  </w:p>
  <w:tbl>
    <w:tblPr>
      <w:tblW w:w="2268" w:type="dxa"/>
      <w:tblLayout w:type="fixed"/>
      <w:tblCellMar>
        <w:left w:w="0" w:type="dxa"/>
        <w:right w:w="0" w:type="dxa"/>
      </w:tblCellMar>
      <w:tblLook w:val="04A0" w:firstRow="1" w:lastRow="0" w:firstColumn="1" w:lastColumn="0" w:noHBand="0" w:noVBand="1"/>
    </w:tblPr>
    <w:tblGrid>
      <w:gridCol w:w="2268"/>
    </w:tblGrid>
    <w:tr w:rsidR="00785931" w14:paraId="73EA46B8" w14:textId="77777777">
      <w:trPr>
        <w:cantSplit/>
        <w:trHeight w:hRule="exact" w:val="283"/>
      </w:trPr>
      <w:tc>
        <w:tcPr>
          <w:tcW w:w="2268" w:type="dxa"/>
        </w:tcPr>
        <w:p w14:paraId="3153B8EE" w14:textId="77777777" w:rsidR="00785931" w:rsidRDefault="00785931">
          <w:pPr>
            <w:keepNext/>
            <w:spacing w:after="0" w:line="2" w:lineRule="auto"/>
          </w:pPr>
        </w:p>
      </w:tc>
    </w:tr>
  </w:tbl>
  <w:p w14:paraId="7DA7ECE3" w14:textId="77777777" w:rsidR="00785931" w:rsidRDefault="00785931">
    <w:pPr>
      <w:keepNext/>
      <w:spacing w:after="0" w:line="2" w:lineRule="auto"/>
    </w:pPr>
  </w:p>
</w:hdr>
</file>

<file path=word/header1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320057" w14:textId="77777777" w:rsidR="00785931" w:rsidRDefault="00785931">
    <w:pPr>
      <w:spacing w:after="0" w:line="240" w:lineRule="auto"/>
      <w:jc w:val="center"/>
      <w:rPr>
        <w:rFonts w:ascii="Verdana" w:hAnsi="Verdana" w:cs="Verdana"/>
        <w:b/>
        <w:sz w:val="26"/>
      </w:rPr>
    </w:pPr>
    <w:r>
      <w:rPr>
        <w:rFonts w:ascii="Verdana" w:hAnsi="Verdana" w:cs="Verdana"/>
        <w:b/>
        <w:sz w:val="26"/>
      </w:rPr>
      <w:t>Descripción de materiales y elementos constructivos</w:t>
    </w:r>
  </w:p>
  <w:tbl>
    <w:tblPr>
      <w:tblW w:w="2268" w:type="dxa"/>
      <w:tblLayout w:type="fixed"/>
      <w:tblCellMar>
        <w:left w:w="0" w:type="dxa"/>
        <w:right w:w="0" w:type="dxa"/>
      </w:tblCellMar>
      <w:tblLook w:val="04A0" w:firstRow="1" w:lastRow="0" w:firstColumn="1" w:lastColumn="0" w:noHBand="0" w:noVBand="1"/>
    </w:tblPr>
    <w:tblGrid>
      <w:gridCol w:w="2268"/>
    </w:tblGrid>
    <w:tr w:rsidR="00785931" w14:paraId="69BBA69F" w14:textId="77777777">
      <w:trPr>
        <w:cantSplit/>
        <w:trHeight w:hRule="exact" w:val="283"/>
      </w:trPr>
      <w:tc>
        <w:tcPr>
          <w:tcW w:w="2268" w:type="dxa"/>
        </w:tcPr>
        <w:p w14:paraId="7F43DE7F" w14:textId="77777777" w:rsidR="00785931" w:rsidRDefault="00785931">
          <w:pPr>
            <w:keepNext/>
            <w:spacing w:after="0" w:line="2" w:lineRule="auto"/>
          </w:pPr>
        </w:p>
      </w:tc>
    </w:tr>
  </w:tbl>
  <w:p w14:paraId="5EF3FE99" w14:textId="77777777" w:rsidR="00785931" w:rsidRDefault="00785931">
    <w:pPr>
      <w:keepNext/>
      <w:spacing w:after="0" w:line="2" w:lineRule="auto"/>
    </w:pPr>
  </w:p>
</w:hdr>
</file>

<file path=word/header1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4FD6E475" w14:textId="77777777" w:rsidTr="008F488A">
      <w:trPr>
        <w:cantSplit/>
        <w:trHeight w:val="880"/>
      </w:trPr>
      <w:tc>
        <w:tcPr>
          <w:tcW w:w="0" w:type="auto"/>
          <w:noWrap/>
          <w:vAlign w:val="bottom"/>
        </w:tcPr>
        <w:p w14:paraId="0FA48DAD" w14:textId="77777777" w:rsidR="00785931" w:rsidRPr="00636587" w:rsidRDefault="00785931" w:rsidP="00C91403">
          <w:pPr>
            <w:spacing w:after="0" w:line="240" w:lineRule="auto"/>
            <w:jc w:val="center"/>
            <w:rPr>
              <w:rFonts w:ascii="Verdana" w:hAnsi="Verdana" w:cs="Verdana"/>
              <w:sz w:val="18"/>
            </w:rPr>
          </w:pPr>
          <w:r w:rsidRPr="00636587">
            <w:rPr>
              <w:rFonts w:ascii="Verdana" w:hAnsi="Verdana"/>
              <w:noProof/>
            </w:rPr>
            <w:drawing>
              <wp:inline distT="0" distB="0" distL="0" distR="0" wp14:anchorId="05696415" wp14:editId="37313A11">
                <wp:extent cx="900000" cy="558000"/>
                <wp:effectExtent l="0" t="0" r="0" b="0"/>
                <wp:docPr id="788"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36DBE4CA" w14:textId="77777777" w:rsidR="00785931" w:rsidRPr="00636587" w:rsidRDefault="00785931" w:rsidP="00C91403">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63E6BF50" w14:textId="77777777" w:rsidTr="008F488A">
            <w:trPr>
              <w:cantSplit/>
              <w:trHeight w:hRule="exact" w:val="57"/>
            </w:trPr>
            <w:tc>
              <w:tcPr>
                <w:tcW w:w="283" w:type="dxa"/>
              </w:tcPr>
              <w:p w14:paraId="2CE4E30A" w14:textId="77777777" w:rsidR="00785931" w:rsidRPr="00636587" w:rsidRDefault="00785931" w:rsidP="00C91403">
                <w:pPr>
                  <w:spacing w:after="0" w:line="2" w:lineRule="auto"/>
                  <w:rPr>
                    <w:rFonts w:ascii="Verdana" w:hAnsi="Verdana"/>
                  </w:rPr>
                </w:pPr>
              </w:p>
            </w:tc>
          </w:tr>
        </w:tbl>
        <w:p w14:paraId="2646413F" w14:textId="77777777" w:rsidR="00785931" w:rsidRPr="00636587" w:rsidRDefault="00785931" w:rsidP="00C91403">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02EAD753" w14:textId="77777777" w:rsidTr="008F488A">
            <w:trPr>
              <w:cantSplit/>
            </w:trPr>
            <w:tc>
              <w:tcPr>
                <w:tcW w:w="0" w:type="auto"/>
                <w:noWrap/>
                <w:vAlign w:val="center"/>
              </w:tcPr>
              <w:p w14:paraId="7041D7EA" w14:textId="77777777" w:rsidR="00785931" w:rsidRPr="00636587" w:rsidRDefault="00785931" w:rsidP="00C91403">
                <w:pPr>
                  <w:pStyle w:val="CABEZAPAGcampocabecera"/>
                </w:pPr>
                <w:r w:rsidRPr="00636587">
                  <w:t>Proyecto</w:t>
                </w:r>
              </w:p>
            </w:tc>
            <w:tc>
              <w:tcPr>
                <w:tcW w:w="0" w:type="auto"/>
                <w:vAlign w:val="center"/>
              </w:tcPr>
              <w:p w14:paraId="29051788" w14:textId="77777777" w:rsidR="00785931" w:rsidRDefault="00785931" w:rsidP="00C91403">
                <w:pPr>
                  <w:pStyle w:val="CABEZAPAGtexto"/>
                </w:pPr>
                <w:r w:rsidRPr="00636587">
                  <w:t xml:space="preserve">Proyecto Básico </w:t>
                </w:r>
                <w:r>
                  <w:t xml:space="preserve">y de Ejecución </w:t>
                </w:r>
                <w:r w:rsidRPr="00636587">
                  <w:t>para la Obra del Consultorio</w:t>
                </w:r>
              </w:p>
              <w:p w14:paraId="4364890F" w14:textId="77777777" w:rsidR="00785931" w:rsidRPr="00636587" w:rsidRDefault="00785931" w:rsidP="00C91403">
                <w:pPr>
                  <w:pStyle w:val="CABEZAPAGtexto"/>
                </w:pPr>
                <w:r w:rsidRPr="00636587">
                  <w:t>Local de Tielmes</w:t>
                </w:r>
              </w:p>
            </w:tc>
          </w:tr>
          <w:tr w:rsidR="00785931" w:rsidRPr="00636587" w14:paraId="5EB2572E" w14:textId="77777777" w:rsidTr="008F488A">
            <w:trPr>
              <w:cantSplit/>
            </w:trPr>
            <w:tc>
              <w:tcPr>
                <w:tcW w:w="0" w:type="auto"/>
                <w:noWrap/>
                <w:vAlign w:val="center"/>
              </w:tcPr>
              <w:p w14:paraId="06533A96" w14:textId="77777777" w:rsidR="00785931" w:rsidRPr="00636587" w:rsidRDefault="00785931" w:rsidP="00C91403">
                <w:pPr>
                  <w:pStyle w:val="CABEZAPAGcampocabecera"/>
                </w:pPr>
                <w:r w:rsidRPr="00636587">
                  <w:t>Situación</w:t>
                </w:r>
              </w:p>
            </w:tc>
            <w:tc>
              <w:tcPr>
                <w:tcW w:w="0" w:type="auto"/>
                <w:vAlign w:val="center"/>
              </w:tcPr>
              <w:p w14:paraId="41FB3F25" w14:textId="77777777" w:rsidR="00785931" w:rsidRPr="00636587" w:rsidRDefault="00785931" w:rsidP="00C91403">
                <w:pPr>
                  <w:pStyle w:val="CABEZAPAGtexto"/>
                </w:pPr>
                <w:r w:rsidRPr="00636587">
                  <w:t>Calle Real, 37, 28550 Tielmes, Madrid</w:t>
                </w:r>
              </w:p>
            </w:tc>
          </w:tr>
        </w:tbl>
        <w:p w14:paraId="7AC76E14" w14:textId="77777777" w:rsidR="00785931" w:rsidRPr="00636587" w:rsidRDefault="00785931" w:rsidP="00C91403">
          <w:pPr>
            <w:spacing w:after="0" w:line="2" w:lineRule="auto"/>
            <w:rPr>
              <w:rFonts w:ascii="Verdana" w:hAnsi="Verdana"/>
            </w:rPr>
          </w:pPr>
        </w:p>
      </w:tc>
    </w:tr>
  </w:tbl>
  <w:p w14:paraId="02074BA0" w14:textId="77777777" w:rsidR="00785931" w:rsidRDefault="00785931" w:rsidP="00C91403">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010"/>
      <w:gridCol w:w="1799"/>
    </w:tblGrid>
    <w:tr w:rsidR="00785931" w14:paraId="15F71BE9" w14:textId="77777777" w:rsidTr="008F488A">
      <w:trPr>
        <w:cantSplit/>
      </w:trPr>
      <w:tc>
        <w:tcPr>
          <w:tcW w:w="4158" w:type="pct"/>
          <w:noWrap/>
          <w:vAlign w:val="center"/>
        </w:tcPr>
        <w:p w14:paraId="6CECFAE9" w14:textId="77777777" w:rsidR="00785931" w:rsidRDefault="00785931" w:rsidP="00C91403">
          <w:pPr>
            <w:spacing w:after="0" w:line="240" w:lineRule="auto"/>
            <w:rPr>
              <w:rFonts w:ascii="Verdana" w:hAnsi="Verdana" w:cs="Verdana"/>
              <w:sz w:val="18"/>
            </w:rPr>
          </w:pPr>
        </w:p>
      </w:tc>
      <w:tc>
        <w:tcPr>
          <w:tcW w:w="842" w:type="pct"/>
          <w:noWrap/>
          <w:vAlign w:val="center"/>
        </w:tcPr>
        <w:p w14:paraId="5A62A8EB" w14:textId="77777777" w:rsidR="00785931" w:rsidRDefault="00785931" w:rsidP="00C91403">
          <w:pPr>
            <w:pStyle w:val="CABEZAPAGfechavalor"/>
            <w:jc w:val="right"/>
          </w:pPr>
          <w:r>
            <w:t>I. Memoria</w:t>
          </w:r>
        </w:p>
      </w:tc>
    </w:tr>
    <w:tr w:rsidR="00785931" w14:paraId="15F030F5" w14:textId="77777777" w:rsidTr="008F488A">
      <w:trPr>
        <w:cantSplit/>
      </w:trPr>
      <w:tc>
        <w:tcPr>
          <w:tcW w:w="0" w:type="auto"/>
          <w:tcMar>
            <w:top w:w="17" w:type="dxa"/>
            <w:left w:w="6" w:type="dxa"/>
            <w:bottom w:w="23" w:type="dxa"/>
            <w:right w:w="11" w:type="dxa"/>
          </w:tcMar>
          <w:vAlign w:val="center"/>
        </w:tcPr>
        <w:p w14:paraId="43F679A2" w14:textId="77777777" w:rsidR="00785931" w:rsidRDefault="00785931" w:rsidP="00C91403">
          <w:pPr>
            <w:spacing w:after="0" w:line="240" w:lineRule="auto"/>
            <w:rPr>
              <w:rFonts w:ascii="Verdana" w:hAnsi="Verdana" w:cs="Verdana"/>
              <w:sz w:val="18"/>
            </w:rPr>
          </w:pPr>
        </w:p>
      </w:tc>
      <w:tc>
        <w:tcPr>
          <w:tcW w:w="842" w:type="pct"/>
          <w:noWrap/>
          <w:vAlign w:val="center"/>
        </w:tcPr>
        <w:p w14:paraId="61A51A56" w14:textId="77777777" w:rsidR="00785931" w:rsidRDefault="00785931" w:rsidP="00C91403">
          <w:pPr>
            <w:pStyle w:val="CABEZAPAGnombrecapitulo"/>
            <w:jc w:val="right"/>
          </w:pPr>
          <w:r>
            <w:t>3. Cumplimiento del CTE</w:t>
          </w:r>
        </w:p>
      </w:tc>
    </w:tr>
  </w:tbl>
  <w:p w14:paraId="3A92E711" w14:textId="77777777" w:rsidR="00785931" w:rsidRDefault="00785931" w:rsidP="00C91403">
    <w:pPr>
      <w:spacing w:after="0" w:line="2" w:lineRule="auto"/>
    </w:pPr>
  </w:p>
  <w:p w14:paraId="30B75CA1" w14:textId="77777777" w:rsidR="00785931" w:rsidRDefault="00B5298E" w:rsidP="00C91403">
    <w:pPr>
      <w:spacing w:after="10" w:line="100" w:lineRule="auto"/>
    </w:pPr>
    <w:r>
      <w:pict w14:anchorId="258F906E">
        <v:rect id="_x0000_i1033" style="width:50pt;height:1.7pt" o:hrstd="t" o:hrnoshade="t" o:hr="t" fillcolor="black" stroked="f"/>
      </w:pict>
    </w:r>
  </w:p>
  <w:tbl>
    <w:tblPr>
      <w:tblW w:w="2268" w:type="dxa"/>
      <w:tblLayout w:type="fixed"/>
      <w:tblCellMar>
        <w:left w:w="0" w:type="dxa"/>
        <w:right w:w="0" w:type="dxa"/>
      </w:tblCellMar>
      <w:tblLook w:val="04A0" w:firstRow="1" w:lastRow="0" w:firstColumn="1" w:lastColumn="0" w:noHBand="0" w:noVBand="1"/>
    </w:tblPr>
    <w:tblGrid>
      <w:gridCol w:w="2268"/>
    </w:tblGrid>
    <w:tr w:rsidR="00785931" w14:paraId="09215430" w14:textId="77777777">
      <w:trPr>
        <w:cantSplit/>
        <w:trHeight w:hRule="exact" w:val="283"/>
      </w:trPr>
      <w:tc>
        <w:tcPr>
          <w:tcW w:w="2268" w:type="dxa"/>
        </w:tcPr>
        <w:p w14:paraId="695BFDB7" w14:textId="77777777" w:rsidR="00785931" w:rsidRDefault="00785931">
          <w:pPr>
            <w:keepNext/>
            <w:spacing w:after="0" w:line="2" w:lineRule="auto"/>
          </w:pPr>
        </w:p>
      </w:tc>
    </w:tr>
  </w:tbl>
  <w:p w14:paraId="5EA76ED5" w14:textId="77777777" w:rsidR="00785931" w:rsidRDefault="00785931">
    <w:pPr>
      <w:keepNext/>
      <w:spacing w:after="0" w:line="2" w:lineRule="auto"/>
    </w:pPr>
  </w:p>
</w:hdr>
</file>

<file path=word/header1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42D5597" w14:textId="77777777" w:rsidR="00785931" w:rsidRDefault="00785931">
    <w:r>
      <w:cr/>
    </w:r>
  </w:p>
</w:hdr>
</file>

<file path=word/header1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221DFF2F" w14:textId="77777777" w:rsidTr="008F488A">
      <w:trPr>
        <w:cantSplit/>
        <w:trHeight w:val="880"/>
      </w:trPr>
      <w:tc>
        <w:tcPr>
          <w:tcW w:w="0" w:type="auto"/>
          <w:noWrap/>
          <w:vAlign w:val="bottom"/>
        </w:tcPr>
        <w:p w14:paraId="283FCB2E" w14:textId="77777777" w:rsidR="00785931" w:rsidRPr="00636587" w:rsidRDefault="00785931" w:rsidP="00EA4F0F">
          <w:pPr>
            <w:spacing w:after="0" w:line="240" w:lineRule="auto"/>
            <w:jc w:val="center"/>
            <w:rPr>
              <w:rFonts w:ascii="Verdana" w:hAnsi="Verdana" w:cs="Verdana"/>
              <w:sz w:val="18"/>
            </w:rPr>
          </w:pPr>
          <w:r w:rsidRPr="00636587">
            <w:rPr>
              <w:rFonts w:ascii="Verdana" w:hAnsi="Verdana"/>
              <w:noProof/>
            </w:rPr>
            <w:drawing>
              <wp:inline distT="0" distB="0" distL="0" distR="0" wp14:anchorId="18254E7F" wp14:editId="6A4117FB">
                <wp:extent cx="900000" cy="558000"/>
                <wp:effectExtent l="0" t="0" r="0" b="0"/>
                <wp:docPr id="789"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32626F77" w14:textId="77777777" w:rsidR="00785931" w:rsidRPr="00636587" w:rsidRDefault="00785931" w:rsidP="00EA4F0F">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0D577624" w14:textId="77777777" w:rsidTr="008F488A">
            <w:trPr>
              <w:cantSplit/>
              <w:trHeight w:hRule="exact" w:val="57"/>
            </w:trPr>
            <w:tc>
              <w:tcPr>
                <w:tcW w:w="283" w:type="dxa"/>
              </w:tcPr>
              <w:p w14:paraId="055AF436" w14:textId="77777777" w:rsidR="00785931" w:rsidRPr="00636587" w:rsidRDefault="00785931" w:rsidP="00EA4F0F">
                <w:pPr>
                  <w:spacing w:after="0" w:line="2" w:lineRule="auto"/>
                  <w:rPr>
                    <w:rFonts w:ascii="Verdana" w:hAnsi="Verdana"/>
                  </w:rPr>
                </w:pPr>
              </w:p>
            </w:tc>
          </w:tr>
        </w:tbl>
        <w:p w14:paraId="6F5BF13B" w14:textId="77777777" w:rsidR="00785931" w:rsidRPr="00636587" w:rsidRDefault="00785931" w:rsidP="00EA4F0F">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0B066953" w14:textId="77777777" w:rsidTr="008F488A">
            <w:trPr>
              <w:cantSplit/>
            </w:trPr>
            <w:tc>
              <w:tcPr>
                <w:tcW w:w="0" w:type="auto"/>
                <w:noWrap/>
                <w:vAlign w:val="center"/>
              </w:tcPr>
              <w:p w14:paraId="35426071" w14:textId="77777777" w:rsidR="00785931" w:rsidRPr="00636587" w:rsidRDefault="00785931" w:rsidP="00EA4F0F">
                <w:pPr>
                  <w:pStyle w:val="CABEZAPAGcampocabecera"/>
                </w:pPr>
                <w:r w:rsidRPr="00636587">
                  <w:t>Proyecto</w:t>
                </w:r>
              </w:p>
            </w:tc>
            <w:tc>
              <w:tcPr>
                <w:tcW w:w="0" w:type="auto"/>
                <w:vAlign w:val="center"/>
              </w:tcPr>
              <w:p w14:paraId="4E7A9A34" w14:textId="77777777" w:rsidR="00785931" w:rsidRDefault="00785931" w:rsidP="00EA4F0F">
                <w:pPr>
                  <w:pStyle w:val="CABEZAPAGtexto"/>
                </w:pPr>
                <w:r w:rsidRPr="00636587">
                  <w:t xml:space="preserve">Proyecto Básico </w:t>
                </w:r>
                <w:r>
                  <w:t xml:space="preserve">y de Ejecución </w:t>
                </w:r>
                <w:r w:rsidRPr="00636587">
                  <w:t>para la Obra del Consultorio</w:t>
                </w:r>
              </w:p>
              <w:p w14:paraId="507A9DD9" w14:textId="77777777" w:rsidR="00785931" w:rsidRPr="00636587" w:rsidRDefault="00785931" w:rsidP="00EA4F0F">
                <w:pPr>
                  <w:pStyle w:val="CABEZAPAGtexto"/>
                </w:pPr>
                <w:r w:rsidRPr="00636587">
                  <w:t>Local de Tielmes</w:t>
                </w:r>
              </w:p>
            </w:tc>
          </w:tr>
          <w:tr w:rsidR="00785931" w:rsidRPr="00636587" w14:paraId="599E866B" w14:textId="77777777" w:rsidTr="008F488A">
            <w:trPr>
              <w:cantSplit/>
            </w:trPr>
            <w:tc>
              <w:tcPr>
                <w:tcW w:w="0" w:type="auto"/>
                <w:noWrap/>
                <w:vAlign w:val="center"/>
              </w:tcPr>
              <w:p w14:paraId="10034050" w14:textId="77777777" w:rsidR="00785931" w:rsidRPr="00636587" w:rsidRDefault="00785931" w:rsidP="00EA4F0F">
                <w:pPr>
                  <w:pStyle w:val="CABEZAPAGcampocabecera"/>
                </w:pPr>
                <w:r w:rsidRPr="00636587">
                  <w:t>Situación</w:t>
                </w:r>
              </w:p>
            </w:tc>
            <w:tc>
              <w:tcPr>
                <w:tcW w:w="0" w:type="auto"/>
                <w:vAlign w:val="center"/>
              </w:tcPr>
              <w:p w14:paraId="67C70883" w14:textId="77777777" w:rsidR="00785931" w:rsidRPr="00636587" w:rsidRDefault="00785931" w:rsidP="00EA4F0F">
                <w:pPr>
                  <w:pStyle w:val="CABEZAPAGtexto"/>
                </w:pPr>
                <w:r w:rsidRPr="00636587">
                  <w:t>Calle Real, 37, 28550 Tielmes, Madrid</w:t>
                </w:r>
              </w:p>
            </w:tc>
          </w:tr>
        </w:tbl>
        <w:p w14:paraId="3197A83D" w14:textId="77777777" w:rsidR="00785931" w:rsidRPr="00636587" w:rsidRDefault="00785931" w:rsidP="00EA4F0F">
          <w:pPr>
            <w:spacing w:after="0" w:line="2" w:lineRule="auto"/>
            <w:rPr>
              <w:rFonts w:ascii="Verdana" w:hAnsi="Verdana"/>
            </w:rPr>
          </w:pPr>
        </w:p>
      </w:tc>
    </w:tr>
  </w:tbl>
  <w:p w14:paraId="73D36B70" w14:textId="77777777" w:rsidR="00785931" w:rsidRDefault="00785931" w:rsidP="00EA4F0F">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010"/>
      <w:gridCol w:w="1799"/>
    </w:tblGrid>
    <w:tr w:rsidR="00785931" w14:paraId="741A65DC" w14:textId="77777777" w:rsidTr="008F488A">
      <w:trPr>
        <w:cantSplit/>
      </w:trPr>
      <w:tc>
        <w:tcPr>
          <w:tcW w:w="4158" w:type="pct"/>
          <w:noWrap/>
          <w:vAlign w:val="center"/>
        </w:tcPr>
        <w:p w14:paraId="10CD9ED4" w14:textId="77777777" w:rsidR="00785931" w:rsidRDefault="00785931" w:rsidP="00EA4F0F">
          <w:pPr>
            <w:spacing w:after="0" w:line="240" w:lineRule="auto"/>
            <w:rPr>
              <w:rFonts w:ascii="Verdana" w:hAnsi="Verdana" w:cs="Verdana"/>
              <w:sz w:val="18"/>
            </w:rPr>
          </w:pPr>
        </w:p>
      </w:tc>
      <w:tc>
        <w:tcPr>
          <w:tcW w:w="842" w:type="pct"/>
          <w:noWrap/>
          <w:vAlign w:val="center"/>
        </w:tcPr>
        <w:p w14:paraId="3B52D74D" w14:textId="77777777" w:rsidR="00785931" w:rsidRDefault="00785931" w:rsidP="00EA4F0F">
          <w:pPr>
            <w:pStyle w:val="CABEZAPAGfechavalor"/>
            <w:jc w:val="right"/>
          </w:pPr>
          <w:r>
            <w:t>I. Memoria</w:t>
          </w:r>
        </w:p>
      </w:tc>
    </w:tr>
    <w:tr w:rsidR="00785931" w14:paraId="48F2C203" w14:textId="77777777" w:rsidTr="008F488A">
      <w:trPr>
        <w:cantSplit/>
      </w:trPr>
      <w:tc>
        <w:tcPr>
          <w:tcW w:w="0" w:type="auto"/>
          <w:tcMar>
            <w:top w:w="17" w:type="dxa"/>
            <w:left w:w="6" w:type="dxa"/>
            <w:bottom w:w="23" w:type="dxa"/>
            <w:right w:w="11" w:type="dxa"/>
          </w:tcMar>
          <w:vAlign w:val="center"/>
        </w:tcPr>
        <w:p w14:paraId="33C28E4D" w14:textId="77777777" w:rsidR="00785931" w:rsidRDefault="00785931" w:rsidP="00EA4F0F">
          <w:pPr>
            <w:spacing w:after="0" w:line="240" w:lineRule="auto"/>
            <w:rPr>
              <w:rFonts w:ascii="Verdana" w:hAnsi="Verdana" w:cs="Verdana"/>
              <w:sz w:val="18"/>
            </w:rPr>
          </w:pPr>
        </w:p>
      </w:tc>
      <w:tc>
        <w:tcPr>
          <w:tcW w:w="842" w:type="pct"/>
          <w:noWrap/>
          <w:vAlign w:val="center"/>
        </w:tcPr>
        <w:p w14:paraId="49D9F0AC" w14:textId="77777777" w:rsidR="00785931" w:rsidRDefault="00785931" w:rsidP="00EA4F0F">
          <w:pPr>
            <w:pStyle w:val="CABEZAPAGnombrecapitulo"/>
            <w:jc w:val="right"/>
          </w:pPr>
          <w:r>
            <w:t>3. Cumplimiento del CTE</w:t>
          </w:r>
        </w:p>
      </w:tc>
    </w:tr>
  </w:tbl>
  <w:p w14:paraId="2409CA87" w14:textId="77777777" w:rsidR="00785931" w:rsidRDefault="00785931" w:rsidP="00EA4F0F">
    <w:pPr>
      <w:spacing w:after="0" w:line="2" w:lineRule="auto"/>
    </w:pPr>
  </w:p>
  <w:p w14:paraId="26AB63ED" w14:textId="77777777" w:rsidR="00785931" w:rsidRDefault="00B5298E" w:rsidP="00EA4F0F">
    <w:pPr>
      <w:spacing w:after="10" w:line="100" w:lineRule="auto"/>
    </w:pPr>
    <w:r>
      <w:pict w14:anchorId="149EB984">
        <v:rect id="_x0000_i1034" style="width:50pt;height:1.7pt" o:hrstd="t" o:hrnoshade="t" o:hr="t" fillcolor="black" stroked="f"/>
      </w:pict>
    </w:r>
  </w:p>
  <w:p w14:paraId="1A395BFF" w14:textId="23371EA1" w:rsidR="00785931" w:rsidRPr="00EA4F0F" w:rsidRDefault="00785931" w:rsidP="00EA4F0F">
    <w:pPr>
      <w:pStyle w:val="Encabezado"/>
    </w:pPr>
  </w:p>
</w:hdr>
</file>

<file path=word/header1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9D0FCC" w14:textId="77777777" w:rsidR="00785931" w:rsidRDefault="00785931">
    <w:r>
      <w:cr/>
    </w:r>
  </w:p>
</w:hdr>
</file>

<file path=word/header1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98" w:type="pct"/>
      <w:tblCellMar>
        <w:top w:w="28" w:type="dxa"/>
        <w:left w:w="28" w:type="dxa"/>
        <w:bottom w:w="28" w:type="dxa"/>
        <w:right w:w="28" w:type="dxa"/>
      </w:tblCellMar>
      <w:tblLook w:val="0000" w:firstRow="0" w:lastRow="0" w:firstColumn="0" w:lastColumn="0" w:noHBand="0" w:noVBand="0"/>
    </w:tblPr>
    <w:tblGrid>
      <w:gridCol w:w="1564"/>
      <w:gridCol w:w="360"/>
      <w:gridCol w:w="7881"/>
    </w:tblGrid>
    <w:tr w:rsidR="00785931" w14:paraId="1B2476E8" w14:textId="77777777" w:rsidTr="008F488A">
      <w:trPr>
        <w:cantSplit/>
        <w:trHeight w:val="880"/>
      </w:trPr>
      <w:tc>
        <w:tcPr>
          <w:tcW w:w="0" w:type="auto"/>
          <w:noWrap/>
          <w:vAlign w:val="bottom"/>
        </w:tcPr>
        <w:p w14:paraId="771BDEDE" w14:textId="77777777" w:rsidR="00785931" w:rsidRPr="00636587" w:rsidRDefault="00785931" w:rsidP="00C91403">
          <w:pPr>
            <w:spacing w:after="0" w:line="240" w:lineRule="auto"/>
            <w:jc w:val="center"/>
            <w:rPr>
              <w:rFonts w:ascii="Verdana" w:hAnsi="Verdana" w:cs="Verdana"/>
              <w:sz w:val="18"/>
            </w:rPr>
          </w:pPr>
          <w:r w:rsidRPr="00636587">
            <w:rPr>
              <w:rFonts w:ascii="Verdana" w:hAnsi="Verdana"/>
              <w:noProof/>
            </w:rPr>
            <w:drawing>
              <wp:inline distT="0" distB="0" distL="0" distR="0" wp14:anchorId="17023B57" wp14:editId="4BAB3AFE">
                <wp:extent cx="900000" cy="558000"/>
                <wp:effectExtent l="0" t="0" r="0" b="0"/>
                <wp:docPr id="288"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0341ED41" w14:textId="77777777" w:rsidR="00785931" w:rsidRPr="00636587" w:rsidRDefault="00785931" w:rsidP="00C91403">
          <w:pPr>
            <w:spacing w:after="0" w:line="2" w:lineRule="auto"/>
            <w:rPr>
              <w:rFonts w:ascii="Verdana" w:hAnsi="Verdana"/>
            </w:rPr>
          </w:pPr>
        </w:p>
        <w:tbl>
          <w:tblPr>
            <w:tblW w:w="283" w:type="dxa"/>
            <w:tblCellMar>
              <w:left w:w="0" w:type="dxa"/>
              <w:right w:w="0" w:type="dxa"/>
            </w:tblCellMar>
            <w:tblLook w:val="04A0" w:firstRow="1" w:lastRow="0" w:firstColumn="1" w:lastColumn="0" w:noHBand="0" w:noVBand="1"/>
          </w:tblPr>
          <w:tblGrid>
            <w:gridCol w:w="283"/>
          </w:tblGrid>
          <w:tr w:rsidR="00785931" w:rsidRPr="00636587" w14:paraId="526F0069" w14:textId="77777777" w:rsidTr="008F488A">
            <w:trPr>
              <w:cantSplit/>
              <w:trHeight w:hRule="exact" w:val="57"/>
            </w:trPr>
            <w:tc>
              <w:tcPr>
                <w:tcW w:w="283" w:type="dxa"/>
              </w:tcPr>
              <w:p w14:paraId="13377ACF" w14:textId="77777777" w:rsidR="00785931" w:rsidRPr="00636587" w:rsidRDefault="00785931" w:rsidP="00C91403">
                <w:pPr>
                  <w:spacing w:after="0" w:line="2" w:lineRule="auto"/>
                  <w:rPr>
                    <w:rFonts w:ascii="Verdana" w:hAnsi="Verdana"/>
                  </w:rPr>
                </w:pPr>
              </w:p>
            </w:tc>
          </w:tr>
        </w:tbl>
        <w:p w14:paraId="076FA93E" w14:textId="77777777" w:rsidR="00785931" w:rsidRPr="00636587" w:rsidRDefault="00785931" w:rsidP="00C91403">
          <w:pPr>
            <w:spacing w:after="0" w:line="2" w:lineRule="auto"/>
            <w:rPr>
              <w:rFonts w:ascii="Verdana" w:hAnsi="Verdana"/>
            </w:rPr>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461"/>
          </w:tblGrid>
          <w:tr w:rsidR="00785931" w:rsidRPr="00636587" w14:paraId="1CBE5B44" w14:textId="77777777" w:rsidTr="008F488A">
            <w:trPr>
              <w:cantSplit/>
            </w:trPr>
            <w:tc>
              <w:tcPr>
                <w:tcW w:w="0" w:type="auto"/>
                <w:noWrap/>
                <w:vAlign w:val="center"/>
              </w:tcPr>
              <w:p w14:paraId="61BC74FB" w14:textId="77777777" w:rsidR="00785931" w:rsidRPr="00636587" w:rsidRDefault="00785931" w:rsidP="00C91403">
                <w:pPr>
                  <w:pStyle w:val="CABEZAPAGcampocabecera"/>
                </w:pPr>
                <w:r w:rsidRPr="00636587">
                  <w:t>Proyecto</w:t>
                </w:r>
              </w:p>
            </w:tc>
            <w:tc>
              <w:tcPr>
                <w:tcW w:w="0" w:type="auto"/>
                <w:vAlign w:val="center"/>
              </w:tcPr>
              <w:p w14:paraId="15E0A9A3" w14:textId="77777777" w:rsidR="00785931" w:rsidRDefault="00785931" w:rsidP="00C91403">
                <w:pPr>
                  <w:pStyle w:val="CABEZAPAGtexto"/>
                </w:pPr>
                <w:r w:rsidRPr="00636587">
                  <w:t xml:space="preserve">Proyecto Básico </w:t>
                </w:r>
                <w:r>
                  <w:t xml:space="preserve">y de Ejecución </w:t>
                </w:r>
                <w:r w:rsidRPr="00636587">
                  <w:t>para la Obra del Consultorio</w:t>
                </w:r>
              </w:p>
              <w:p w14:paraId="66D88DA2" w14:textId="77777777" w:rsidR="00785931" w:rsidRPr="00636587" w:rsidRDefault="00785931" w:rsidP="00C91403">
                <w:pPr>
                  <w:pStyle w:val="CABEZAPAGtexto"/>
                </w:pPr>
                <w:r w:rsidRPr="00636587">
                  <w:t>Local de Tielmes</w:t>
                </w:r>
              </w:p>
            </w:tc>
          </w:tr>
          <w:tr w:rsidR="00785931" w:rsidRPr="00636587" w14:paraId="1A1CD851" w14:textId="77777777" w:rsidTr="008F488A">
            <w:trPr>
              <w:cantSplit/>
            </w:trPr>
            <w:tc>
              <w:tcPr>
                <w:tcW w:w="0" w:type="auto"/>
                <w:noWrap/>
                <w:vAlign w:val="center"/>
              </w:tcPr>
              <w:p w14:paraId="4DC00A42" w14:textId="77777777" w:rsidR="00785931" w:rsidRPr="00636587" w:rsidRDefault="00785931" w:rsidP="00C91403">
                <w:pPr>
                  <w:pStyle w:val="CABEZAPAGcampocabecera"/>
                </w:pPr>
                <w:r w:rsidRPr="00636587">
                  <w:t>Situación</w:t>
                </w:r>
              </w:p>
            </w:tc>
            <w:tc>
              <w:tcPr>
                <w:tcW w:w="0" w:type="auto"/>
                <w:vAlign w:val="center"/>
              </w:tcPr>
              <w:p w14:paraId="5B56558D" w14:textId="77777777" w:rsidR="00785931" w:rsidRPr="00636587" w:rsidRDefault="00785931" w:rsidP="00C91403">
                <w:pPr>
                  <w:pStyle w:val="CABEZAPAGtexto"/>
                </w:pPr>
                <w:r w:rsidRPr="00636587">
                  <w:t>Calle Real, 37, 28550 Tielmes, Madrid</w:t>
                </w:r>
              </w:p>
            </w:tc>
          </w:tr>
        </w:tbl>
        <w:p w14:paraId="5FA369F3" w14:textId="77777777" w:rsidR="00785931" w:rsidRPr="00636587" w:rsidRDefault="00785931" w:rsidP="00C91403">
          <w:pPr>
            <w:spacing w:after="0" w:line="2" w:lineRule="auto"/>
            <w:rPr>
              <w:rFonts w:ascii="Verdana" w:hAnsi="Verdana"/>
            </w:rPr>
          </w:pPr>
        </w:p>
      </w:tc>
    </w:tr>
  </w:tbl>
  <w:p w14:paraId="60F25DC6" w14:textId="77777777" w:rsidR="00785931" w:rsidRDefault="00785931" w:rsidP="00C91403">
    <w:pPr>
      <w:spacing w:after="0" w:line="2" w:lineRule="auto"/>
    </w:pPr>
  </w:p>
  <w:tbl>
    <w:tblPr>
      <w:tblW w:w="5000" w:type="pct"/>
      <w:tblCellMar>
        <w:top w:w="28" w:type="dxa"/>
        <w:left w:w="28" w:type="dxa"/>
        <w:bottom w:w="28" w:type="dxa"/>
        <w:right w:w="28" w:type="dxa"/>
      </w:tblCellMar>
      <w:tblLook w:val="0000" w:firstRow="0" w:lastRow="0" w:firstColumn="0" w:lastColumn="0" w:noHBand="0" w:noVBand="0"/>
    </w:tblPr>
    <w:tblGrid>
      <w:gridCol w:w="8010"/>
      <w:gridCol w:w="1799"/>
    </w:tblGrid>
    <w:tr w:rsidR="00785931" w14:paraId="35B3FE16" w14:textId="77777777" w:rsidTr="008F488A">
      <w:trPr>
        <w:cantSplit/>
      </w:trPr>
      <w:tc>
        <w:tcPr>
          <w:tcW w:w="4158" w:type="pct"/>
          <w:noWrap/>
          <w:vAlign w:val="center"/>
        </w:tcPr>
        <w:p w14:paraId="4D04574F" w14:textId="77777777" w:rsidR="00785931" w:rsidRDefault="00785931" w:rsidP="00C91403">
          <w:pPr>
            <w:spacing w:after="0" w:line="240" w:lineRule="auto"/>
            <w:rPr>
              <w:rFonts w:ascii="Verdana" w:hAnsi="Verdana" w:cs="Verdana"/>
              <w:sz w:val="18"/>
            </w:rPr>
          </w:pPr>
        </w:p>
      </w:tc>
      <w:tc>
        <w:tcPr>
          <w:tcW w:w="842" w:type="pct"/>
          <w:noWrap/>
          <w:vAlign w:val="center"/>
        </w:tcPr>
        <w:p w14:paraId="3A965E7F" w14:textId="77777777" w:rsidR="00785931" w:rsidRDefault="00785931" w:rsidP="00C91403">
          <w:pPr>
            <w:pStyle w:val="CABEZAPAGfechavalor"/>
            <w:jc w:val="right"/>
          </w:pPr>
          <w:r>
            <w:t>I. Memoria</w:t>
          </w:r>
        </w:p>
      </w:tc>
    </w:tr>
    <w:tr w:rsidR="00785931" w14:paraId="20A158B8" w14:textId="77777777" w:rsidTr="008F488A">
      <w:trPr>
        <w:cantSplit/>
      </w:trPr>
      <w:tc>
        <w:tcPr>
          <w:tcW w:w="0" w:type="auto"/>
          <w:tcMar>
            <w:top w:w="17" w:type="dxa"/>
            <w:left w:w="6" w:type="dxa"/>
            <w:bottom w:w="23" w:type="dxa"/>
            <w:right w:w="11" w:type="dxa"/>
          </w:tcMar>
          <w:vAlign w:val="center"/>
        </w:tcPr>
        <w:p w14:paraId="55276490" w14:textId="77777777" w:rsidR="00785931" w:rsidRDefault="00785931" w:rsidP="00C91403">
          <w:pPr>
            <w:spacing w:after="0" w:line="240" w:lineRule="auto"/>
            <w:rPr>
              <w:rFonts w:ascii="Verdana" w:hAnsi="Verdana" w:cs="Verdana"/>
              <w:sz w:val="18"/>
            </w:rPr>
          </w:pPr>
        </w:p>
      </w:tc>
      <w:tc>
        <w:tcPr>
          <w:tcW w:w="842" w:type="pct"/>
          <w:noWrap/>
          <w:vAlign w:val="center"/>
        </w:tcPr>
        <w:p w14:paraId="6349C898" w14:textId="77777777" w:rsidR="00785931" w:rsidRDefault="00785931" w:rsidP="00C91403">
          <w:pPr>
            <w:pStyle w:val="CABEZAPAGnombrecapitulo"/>
            <w:jc w:val="right"/>
          </w:pPr>
          <w:r>
            <w:t>3. Cumplimiento del CTE</w:t>
          </w:r>
        </w:p>
      </w:tc>
    </w:tr>
  </w:tbl>
  <w:p w14:paraId="68D55B17" w14:textId="77777777" w:rsidR="00785931" w:rsidRDefault="00785931" w:rsidP="00C91403">
    <w:pPr>
      <w:spacing w:after="0" w:line="2" w:lineRule="auto"/>
    </w:pPr>
  </w:p>
  <w:p w14:paraId="5C146FCC" w14:textId="77777777" w:rsidR="00785931" w:rsidRDefault="00B5298E" w:rsidP="00C91403">
    <w:pPr>
      <w:spacing w:after="10" w:line="100" w:lineRule="auto"/>
    </w:pPr>
    <w:r>
      <w:pict w14:anchorId="73D96C47">
        <v:rect id="_x0000_i1035" style="width:50pt;height:1.7pt" o:hrstd="t" o:hrnoshade="t" o:hr="t" fillcolor="black" stroked="f"/>
      </w:pict>
    </w:r>
  </w:p>
  <w:p w14:paraId="3E73E458" w14:textId="0302F992" w:rsidR="00785931" w:rsidRDefault="00785931" w:rsidP="00C91403"/>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3E0AF7"/>
    <w:multiLevelType w:val="singleLevel"/>
    <w:tmpl w:val="CDC0EB82"/>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 w15:restartNumberingAfterBreak="0">
    <w:nsid w:val="05693411"/>
    <w:multiLevelType w:val="singleLevel"/>
    <w:tmpl w:val="53267460"/>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 w15:restartNumberingAfterBreak="0">
    <w:nsid w:val="0C292AC1"/>
    <w:multiLevelType w:val="hybridMultilevel"/>
    <w:tmpl w:val="F6D267B0"/>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D4833AA"/>
    <w:multiLevelType w:val="hybridMultilevel"/>
    <w:tmpl w:val="9A149AD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10E31740"/>
    <w:multiLevelType w:val="singleLevel"/>
    <w:tmpl w:val="7540A498"/>
    <w:lvl w:ilvl="0">
      <w:start w:val="1"/>
      <w:numFmt w:val="bullet"/>
      <w:lvlText w:val="-"/>
      <w:lvlJc w:val="left"/>
      <w:pPr>
        <w:tabs>
          <w:tab w:val="left" w:pos="697"/>
          <w:tab w:val="left" w:pos="709"/>
        </w:tabs>
        <w:ind w:left="709" w:hanging="142"/>
      </w:pPr>
      <w:rPr>
        <w:rFonts w:ascii="Symbol" w:hAnsi="Symbol" w:hint="default"/>
        <w:sz w:val="16"/>
      </w:rPr>
    </w:lvl>
  </w:abstractNum>
  <w:abstractNum w:abstractNumId="5" w15:restartNumberingAfterBreak="0">
    <w:nsid w:val="14581622"/>
    <w:multiLevelType w:val="hybridMultilevel"/>
    <w:tmpl w:val="7F36DEE6"/>
    <w:lvl w:ilvl="0" w:tplc="66ECF840">
      <w:numFmt w:val="bullet"/>
      <w:lvlText w:val="-"/>
      <w:lvlJc w:val="left"/>
      <w:pPr>
        <w:ind w:left="720" w:hanging="360"/>
      </w:pPr>
      <w:rPr>
        <w:rFonts w:ascii="Arial Narrow" w:eastAsia="Calibri" w:hAnsi="Arial Narrow"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4C21DD9"/>
    <w:multiLevelType w:val="hybridMultilevel"/>
    <w:tmpl w:val="857A33AA"/>
    <w:lvl w:ilvl="0" w:tplc="66ECF840">
      <w:numFmt w:val="bullet"/>
      <w:lvlText w:val="-"/>
      <w:lvlJc w:val="left"/>
      <w:pPr>
        <w:ind w:left="720" w:hanging="360"/>
      </w:pPr>
      <w:rPr>
        <w:rFonts w:ascii="Arial Narrow" w:eastAsia="Calibri" w:hAnsi="Arial Narrow"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94D57A7"/>
    <w:multiLevelType w:val="singleLevel"/>
    <w:tmpl w:val="D012BAF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8" w15:restartNumberingAfterBreak="0">
    <w:nsid w:val="1C686E8F"/>
    <w:multiLevelType w:val="hybridMultilevel"/>
    <w:tmpl w:val="C658C5A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15:restartNumberingAfterBreak="0">
    <w:nsid w:val="1EF137D8"/>
    <w:multiLevelType w:val="singleLevel"/>
    <w:tmpl w:val="30464A2A"/>
    <w:lvl w:ilvl="0">
      <w:start w:val="1"/>
      <w:numFmt w:val="bullet"/>
      <w:lvlText w:val="-"/>
      <w:lvlJc w:val="left"/>
      <w:pPr>
        <w:tabs>
          <w:tab w:val="left" w:pos="697"/>
          <w:tab w:val="left" w:pos="709"/>
        </w:tabs>
        <w:ind w:left="709" w:hanging="142"/>
      </w:pPr>
      <w:rPr>
        <w:rFonts w:ascii="Symbol" w:hAnsi="Symbol" w:hint="default"/>
        <w:sz w:val="16"/>
      </w:rPr>
    </w:lvl>
  </w:abstractNum>
  <w:abstractNum w:abstractNumId="10" w15:restartNumberingAfterBreak="0">
    <w:nsid w:val="246E5484"/>
    <w:multiLevelType w:val="hybridMultilevel"/>
    <w:tmpl w:val="499A25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247E30D3"/>
    <w:multiLevelType w:val="hybridMultilevel"/>
    <w:tmpl w:val="B23899D4"/>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268212ED"/>
    <w:multiLevelType w:val="hybridMultilevel"/>
    <w:tmpl w:val="8940CE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281D2D79"/>
    <w:multiLevelType w:val="multilevel"/>
    <w:tmpl w:val="522E1066"/>
    <w:lvl w:ilvl="0">
      <w:start w:val="325"/>
      <w:numFmt w:val="decimal"/>
      <w:lvlText w:val="%1"/>
      <w:lvlJc w:val="left"/>
      <w:pPr>
        <w:ind w:left="660" w:hanging="660"/>
      </w:pPr>
      <w:rPr>
        <w:rFonts w:hint="default"/>
      </w:rPr>
    </w:lvl>
    <w:lvl w:ilvl="1">
      <w:start w:val="2"/>
      <w:numFmt w:val="decimalZero"/>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FB915F6"/>
    <w:multiLevelType w:val="hybridMultilevel"/>
    <w:tmpl w:val="5546F196"/>
    <w:lvl w:ilvl="0" w:tplc="66ECF840">
      <w:numFmt w:val="bullet"/>
      <w:lvlText w:val="-"/>
      <w:lvlJc w:val="left"/>
      <w:pPr>
        <w:ind w:left="720" w:hanging="360"/>
      </w:pPr>
      <w:rPr>
        <w:rFonts w:ascii="Arial Narrow" w:eastAsia="Calibri" w:hAnsi="Arial Narrow"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34222B94"/>
    <w:multiLevelType w:val="hybridMultilevel"/>
    <w:tmpl w:val="17AA55C8"/>
    <w:lvl w:ilvl="0" w:tplc="462A45FC">
      <w:start w:val="1"/>
      <w:numFmt w:val="bullet"/>
      <w:pStyle w:val="Parrafo1"/>
      <w:lvlText w:val="•"/>
      <w:lvlJc w:val="left"/>
      <w:pPr>
        <w:ind w:hanging="360"/>
      </w:pPr>
      <w:rPr>
        <w:rFonts w:ascii="Arial" w:eastAsia="Arial" w:hAnsi="Arial" w:hint="default"/>
        <w:color w:val="231F20"/>
        <w:w w:val="131"/>
        <w:sz w:val="16"/>
        <w:szCs w:val="16"/>
      </w:rPr>
    </w:lvl>
    <w:lvl w:ilvl="1" w:tplc="C666B7BC">
      <w:start w:val="1"/>
      <w:numFmt w:val="bullet"/>
      <w:pStyle w:val="Parrafo2"/>
      <w:lvlText w:val="•"/>
      <w:lvlJc w:val="left"/>
      <w:rPr>
        <w:rFonts w:hint="default"/>
      </w:rPr>
    </w:lvl>
    <w:lvl w:ilvl="2" w:tplc="0C0A001B">
      <w:start w:val="1"/>
      <w:numFmt w:val="bullet"/>
      <w:pStyle w:val="Parrafo3"/>
      <w:lvlText w:val="•"/>
      <w:lvlJc w:val="left"/>
      <w:rPr>
        <w:rFonts w:hint="default"/>
      </w:rPr>
    </w:lvl>
    <w:lvl w:ilvl="3" w:tplc="0C0A000F">
      <w:start w:val="1"/>
      <w:numFmt w:val="bullet"/>
      <w:lvlText w:val="•"/>
      <w:lvlJc w:val="left"/>
      <w:rPr>
        <w:rFonts w:hint="default"/>
      </w:rPr>
    </w:lvl>
    <w:lvl w:ilvl="4" w:tplc="0C0A0019">
      <w:start w:val="1"/>
      <w:numFmt w:val="bullet"/>
      <w:lvlText w:val="•"/>
      <w:lvlJc w:val="left"/>
      <w:rPr>
        <w:rFonts w:hint="default"/>
      </w:rPr>
    </w:lvl>
    <w:lvl w:ilvl="5" w:tplc="0C0A001B">
      <w:start w:val="1"/>
      <w:numFmt w:val="bullet"/>
      <w:lvlText w:val="•"/>
      <w:lvlJc w:val="left"/>
      <w:rPr>
        <w:rFonts w:hint="default"/>
      </w:rPr>
    </w:lvl>
    <w:lvl w:ilvl="6" w:tplc="0C0A000F">
      <w:start w:val="1"/>
      <w:numFmt w:val="bullet"/>
      <w:lvlText w:val="•"/>
      <w:lvlJc w:val="left"/>
      <w:rPr>
        <w:rFonts w:hint="default"/>
      </w:rPr>
    </w:lvl>
    <w:lvl w:ilvl="7" w:tplc="0C0A0019">
      <w:start w:val="1"/>
      <w:numFmt w:val="bullet"/>
      <w:lvlText w:val="•"/>
      <w:lvlJc w:val="left"/>
      <w:rPr>
        <w:rFonts w:hint="default"/>
      </w:rPr>
    </w:lvl>
    <w:lvl w:ilvl="8" w:tplc="0C0A001B">
      <w:start w:val="1"/>
      <w:numFmt w:val="bullet"/>
      <w:lvlText w:val="•"/>
      <w:lvlJc w:val="left"/>
      <w:rPr>
        <w:rFonts w:hint="default"/>
      </w:rPr>
    </w:lvl>
  </w:abstractNum>
  <w:abstractNum w:abstractNumId="16" w15:restartNumberingAfterBreak="0">
    <w:nsid w:val="35AC4B9F"/>
    <w:multiLevelType w:val="hybridMultilevel"/>
    <w:tmpl w:val="B75006E4"/>
    <w:lvl w:ilvl="0" w:tplc="66ECF840">
      <w:numFmt w:val="bullet"/>
      <w:lvlText w:val="-"/>
      <w:lvlJc w:val="left"/>
      <w:pPr>
        <w:ind w:left="720" w:hanging="360"/>
      </w:pPr>
      <w:rPr>
        <w:rFonts w:ascii="Arial Narrow" w:eastAsia="Calibri" w:hAnsi="Arial Narrow"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363E395B"/>
    <w:multiLevelType w:val="singleLevel"/>
    <w:tmpl w:val="3D64A9E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18" w15:restartNumberingAfterBreak="0">
    <w:nsid w:val="399F4EBC"/>
    <w:multiLevelType w:val="singleLevel"/>
    <w:tmpl w:val="9496AC86"/>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19" w15:restartNumberingAfterBreak="0">
    <w:nsid w:val="3A8D7231"/>
    <w:multiLevelType w:val="singleLevel"/>
    <w:tmpl w:val="003AFA4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20" w15:restartNumberingAfterBreak="0">
    <w:nsid w:val="3C390B65"/>
    <w:multiLevelType w:val="hybridMultilevel"/>
    <w:tmpl w:val="842AD0D6"/>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15:restartNumberingAfterBreak="0">
    <w:nsid w:val="3C58463D"/>
    <w:multiLevelType w:val="singleLevel"/>
    <w:tmpl w:val="9C387F1C"/>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2" w15:restartNumberingAfterBreak="0">
    <w:nsid w:val="3FC95193"/>
    <w:multiLevelType w:val="singleLevel"/>
    <w:tmpl w:val="58AA0E50"/>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23" w15:restartNumberingAfterBreak="0">
    <w:nsid w:val="42381C50"/>
    <w:multiLevelType w:val="singleLevel"/>
    <w:tmpl w:val="AE72C142"/>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4" w15:restartNumberingAfterBreak="0">
    <w:nsid w:val="45D82F32"/>
    <w:multiLevelType w:val="hybridMultilevel"/>
    <w:tmpl w:val="1E5279BE"/>
    <w:lvl w:ilvl="0" w:tplc="D966997A">
      <w:start w:val="150"/>
      <w:numFmt w:val="bullet"/>
      <w:lvlText w:val="-"/>
      <w:lvlJc w:val="left"/>
      <w:pPr>
        <w:ind w:left="720" w:hanging="360"/>
      </w:pPr>
      <w:rPr>
        <w:rFonts w:ascii="Arial Narrow" w:eastAsia="Calibri" w:hAnsi="Arial Narrow" w:cs="Verdana"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4ABD72B4"/>
    <w:multiLevelType w:val="singleLevel"/>
    <w:tmpl w:val="846C90C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6" w15:restartNumberingAfterBreak="0">
    <w:nsid w:val="4CE07B1C"/>
    <w:multiLevelType w:val="singleLevel"/>
    <w:tmpl w:val="6B948E52"/>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27" w15:restartNumberingAfterBreak="0">
    <w:nsid w:val="4E34593B"/>
    <w:multiLevelType w:val="singleLevel"/>
    <w:tmpl w:val="EE90AF9C"/>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28" w15:restartNumberingAfterBreak="0">
    <w:nsid w:val="4EDB5C79"/>
    <w:multiLevelType w:val="hybridMultilevel"/>
    <w:tmpl w:val="2B9EC08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50785BA1"/>
    <w:multiLevelType w:val="singleLevel"/>
    <w:tmpl w:val="CDACDA6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30" w15:restartNumberingAfterBreak="0">
    <w:nsid w:val="54271680"/>
    <w:multiLevelType w:val="singleLevel"/>
    <w:tmpl w:val="DA7C41EE"/>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1" w15:restartNumberingAfterBreak="0">
    <w:nsid w:val="551C5C5B"/>
    <w:multiLevelType w:val="multilevel"/>
    <w:tmpl w:val="F4748E4E"/>
    <w:lvl w:ilvl="0">
      <w:start w:val="1"/>
      <w:numFmt w:val="decimal"/>
      <w:lvlText w:val="%1."/>
      <w:lvlJc w:val="left"/>
      <w:pPr>
        <w:ind w:left="720" w:hanging="360"/>
      </w:pPr>
    </w:lvl>
    <w:lvl w:ilvl="1">
      <w:start w:val="4"/>
      <w:numFmt w:val="decimal"/>
      <w:isLgl/>
      <w:lvlText w:val="%1.%2."/>
      <w:lvlJc w:val="left"/>
      <w:pPr>
        <w:ind w:left="1080" w:hanging="72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2" w15:restartNumberingAfterBreak="0">
    <w:nsid w:val="5C94652E"/>
    <w:multiLevelType w:val="singleLevel"/>
    <w:tmpl w:val="C5BC4E58"/>
    <w:lvl w:ilvl="0">
      <w:start w:val="1"/>
      <w:numFmt w:val="bullet"/>
      <w:lvlText w:val="-"/>
      <w:lvlJc w:val="left"/>
      <w:pPr>
        <w:tabs>
          <w:tab w:val="left" w:pos="697"/>
          <w:tab w:val="left" w:pos="709"/>
        </w:tabs>
        <w:ind w:left="709" w:hanging="142"/>
      </w:pPr>
      <w:rPr>
        <w:rFonts w:ascii="Symbol" w:hAnsi="Symbol" w:hint="default"/>
        <w:sz w:val="16"/>
      </w:rPr>
    </w:lvl>
  </w:abstractNum>
  <w:abstractNum w:abstractNumId="33" w15:restartNumberingAfterBreak="0">
    <w:nsid w:val="5DBC2ECC"/>
    <w:multiLevelType w:val="singleLevel"/>
    <w:tmpl w:val="1B4487C4"/>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34" w15:restartNumberingAfterBreak="0">
    <w:nsid w:val="5EC6274E"/>
    <w:multiLevelType w:val="singleLevel"/>
    <w:tmpl w:val="2196D12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5" w15:restartNumberingAfterBreak="0">
    <w:nsid w:val="5EF353BE"/>
    <w:multiLevelType w:val="singleLevel"/>
    <w:tmpl w:val="D0503166"/>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36" w15:restartNumberingAfterBreak="0">
    <w:nsid w:val="661E6CB5"/>
    <w:multiLevelType w:val="singleLevel"/>
    <w:tmpl w:val="485C68DE"/>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37" w15:restartNumberingAfterBreak="0">
    <w:nsid w:val="682B0682"/>
    <w:multiLevelType w:val="singleLevel"/>
    <w:tmpl w:val="B562DECA"/>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38" w15:restartNumberingAfterBreak="0">
    <w:nsid w:val="698F6263"/>
    <w:multiLevelType w:val="hybridMultilevel"/>
    <w:tmpl w:val="CB4238A6"/>
    <w:lvl w:ilvl="0" w:tplc="4E20AA1E">
      <w:start w:val="1"/>
      <w:numFmt w:val="bullet"/>
      <w:lvlText w:val="-"/>
      <w:lvlJc w:val="left"/>
      <w:pPr>
        <w:ind w:left="720" w:hanging="360"/>
      </w:pPr>
      <w:rPr>
        <w:rFonts w:ascii="Verdana" w:eastAsiaTheme="minorEastAsia" w:hAnsi="Verdana" w:cs="Verdana"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C042063"/>
    <w:multiLevelType w:val="singleLevel"/>
    <w:tmpl w:val="5C686206"/>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40" w15:restartNumberingAfterBreak="0">
    <w:nsid w:val="6D5112D3"/>
    <w:multiLevelType w:val="hybridMultilevel"/>
    <w:tmpl w:val="DCAE8D60"/>
    <w:lvl w:ilvl="0" w:tplc="66ECF840">
      <w:numFmt w:val="bullet"/>
      <w:lvlText w:val="-"/>
      <w:lvlJc w:val="left"/>
      <w:pPr>
        <w:ind w:left="720" w:hanging="360"/>
      </w:pPr>
      <w:rPr>
        <w:rFonts w:ascii="Arial Narrow" w:eastAsia="Calibri" w:hAnsi="Arial Narrow"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1" w15:restartNumberingAfterBreak="0">
    <w:nsid w:val="6F320DCD"/>
    <w:multiLevelType w:val="singleLevel"/>
    <w:tmpl w:val="2E829908"/>
    <w:lvl w:ilvl="0">
      <w:start w:val="1"/>
      <w:numFmt w:val="bullet"/>
      <w:lvlText w:val="-"/>
      <w:lvlJc w:val="left"/>
      <w:pPr>
        <w:tabs>
          <w:tab w:val="left" w:pos="130"/>
          <w:tab w:val="left" w:pos="142"/>
        </w:tabs>
        <w:ind w:left="142" w:hanging="142"/>
      </w:pPr>
      <w:rPr>
        <w:rFonts w:ascii="Symbol" w:hAnsi="Symbol" w:hint="default"/>
        <w:sz w:val="16"/>
      </w:rPr>
    </w:lvl>
  </w:abstractNum>
  <w:abstractNum w:abstractNumId="42" w15:restartNumberingAfterBreak="0">
    <w:nsid w:val="74647ED2"/>
    <w:multiLevelType w:val="singleLevel"/>
    <w:tmpl w:val="320E9B6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43" w15:restartNumberingAfterBreak="0">
    <w:nsid w:val="7473353B"/>
    <w:multiLevelType w:val="singleLevel"/>
    <w:tmpl w:val="9BDE1202"/>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44" w15:restartNumberingAfterBreak="0">
    <w:nsid w:val="778327AA"/>
    <w:multiLevelType w:val="hybridMultilevel"/>
    <w:tmpl w:val="E16ED8C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15:restartNumberingAfterBreak="0">
    <w:nsid w:val="79D81B99"/>
    <w:multiLevelType w:val="singleLevel"/>
    <w:tmpl w:val="D3A05868"/>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46" w15:restartNumberingAfterBreak="0">
    <w:nsid w:val="7C256ABF"/>
    <w:multiLevelType w:val="singleLevel"/>
    <w:tmpl w:val="02C80B76"/>
    <w:lvl w:ilvl="0">
      <w:start w:val="1"/>
      <w:numFmt w:val="bullet"/>
      <w:lvlText w:val="-"/>
      <w:lvlJc w:val="left"/>
      <w:pPr>
        <w:tabs>
          <w:tab w:val="left" w:pos="130"/>
          <w:tab w:val="left" w:pos="142"/>
        </w:tabs>
        <w:ind w:left="142" w:hanging="142"/>
      </w:pPr>
      <w:rPr>
        <w:rFonts w:ascii="Symbol" w:hAnsi="Symbol" w:hint="default"/>
        <w:sz w:val="16"/>
      </w:rPr>
    </w:lvl>
  </w:abstractNum>
  <w:num w:numId="1">
    <w:abstractNumId w:val="6"/>
  </w:num>
  <w:num w:numId="2">
    <w:abstractNumId w:val="21"/>
  </w:num>
  <w:num w:numId="3">
    <w:abstractNumId w:val="11"/>
  </w:num>
  <w:num w:numId="4">
    <w:abstractNumId w:val="3"/>
  </w:num>
  <w:num w:numId="5">
    <w:abstractNumId w:val="34"/>
  </w:num>
  <w:num w:numId="6">
    <w:abstractNumId w:val="15"/>
  </w:num>
  <w:num w:numId="7">
    <w:abstractNumId w:val="24"/>
  </w:num>
  <w:num w:numId="8">
    <w:abstractNumId w:val="41"/>
  </w:num>
  <w:num w:numId="9">
    <w:abstractNumId w:val="7"/>
  </w:num>
  <w:num w:numId="10">
    <w:abstractNumId w:val="37"/>
  </w:num>
  <w:num w:numId="11">
    <w:abstractNumId w:val="19"/>
  </w:num>
  <w:num w:numId="12">
    <w:abstractNumId w:val="31"/>
  </w:num>
  <w:num w:numId="13">
    <w:abstractNumId w:val="38"/>
  </w:num>
  <w:num w:numId="14">
    <w:abstractNumId w:val="26"/>
  </w:num>
  <w:num w:numId="15">
    <w:abstractNumId w:val="33"/>
  </w:num>
  <w:num w:numId="16">
    <w:abstractNumId w:val="46"/>
  </w:num>
  <w:num w:numId="17">
    <w:abstractNumId w:val="42"/>
  </w:num>
  <w:num w:numId="18">
    <w:abstractNumId w:val="39"/>
  </w:num>
  <w:num w:numId="19">
    <w:abstractNumId w:val="36"/>
  </w:num>
  <w:num w:numId="20">
    <w:abstractNumId w:val="23"/>
  </w:num>
  <w:num w:numId="21">
    <w:abstractNumId w:val="22"/>
  </w:num>
  <w:num w:numId="22">
    <w:abstractNumId w:val="30"/>
  </w:num>
  <w:num w:numId="23">
    <w:abstractNumId w:val="25"/>
  </w:num>
  <w:num w:numId="24">
    <w:abstractNumId w:val="35"/>
  </w:num>
  <w:num w:numId="25">
    <w:abstractNumId w:val="27"/>
  </w:num>
  <w:num w:numId="26">
    <w:abstractNumId w:val="18"/>
  </w:num>
  <w:num w:numId="27">
    <w:abstractNumId w:val="9"/>
  </w:num>
  <w:num w:numId="28">
    <w:abstractNumId w:val="32"/>
  </w:num>
  <w:num w:numId="29">
    <w:abstractNumId w:val="45"/>
  </w:num>
  <w:num w:numId="30">
    <w:abstractNumId w:val="1"/>
  </w:num>
  <w:num w:numId="31">
    <w:abstractNumId w:val="43"/>
  </w:num>
  <w:num w:numId="32">
    <w:abstractNumId w:val="4"/>
  </w:num>
  <w:num w:numId="33">
    <w:abstractNumId w:val="0"/>
  </w:num>
  <w:num w:numId="34">
    <w:abstractNumId w:val="8"/>
  </w:num>
  <w:num w:numId="35">
    <w:abstractNumId w:val="28"/>
  </w:num>
  <w:num w:numId="36">
    <w:abstractNumId w:val="13"/>
  </w:num>
  <w:num w:numId="37">
    <w:abstractNumId w:val="2"/>
  </w:num>
  <w:num w:numId="38">
    <w:abstractNumId w:val="20"/>
  </w:num>
  <w:num w:numId="39">
    <w:abstractNumId w:val="10"/>
  </w:num>
  <w:num w:numId="40">
    <w:abstractNumId w:val="14"/>
  </w:num>
  <w:num w:numId="41">
    <w:abstractNumId w:val="40"/>
  </w:num>
  <w:num w:numId="42">
    <w:abstractNumId w:val="16"/>
  </w:num>
  <w:num w:numId="43">
    <w:abstractNumId w:val="5"/>
  </w:num>
  <w:num w:numId="44">
    <w:abstractNumId w:val="44"/>
  </w:num>
  <w:num w:numId="45">
    <w:abstractNumId w:val="12"/>
  </w:num>
  <w:num w:numId="46">
    <w:abstractNumId w:val="17"/>
  </w:num>
  <w:num w:numId="47">
    <w:abstractNumId w:val="29"/>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2EFF"/>
    <w:rsid w:val="00002625"/>
    <w:rsid w:val="000141F3"/>
    <w:rsid w:val="000210D9"/>
    <w:rsid w:val="00023C5F"/>
    <w:rsid w:val="0002550C"/>
    <w:rsid w:val="00030901"/>
    <w:rsid w:val="000373B4"/>
    <w:rsid w:val="00040438"/>
    <w:rsid w:val="00042446"/>
    <w:rsid w:val="000474B8"/>
    <w:rsid w:val="000478E3"/>
    <w:rsid w:val="000502DE"/>
    <w:rsid w:val="00056800"/>
    <w:rsid w:val="0006226E"/>
    <w:rsid w:val="00082794"/>
    <w:rsid w:val="000845B8"/>
    <w:rsid w:val="00096C7A"/>
    <w:rsid w:val="000A07EE"/>
    <w:rsid w:val="000A15A7"/>
    <w:rsid w:val="000A1B74"/>
    <w:rsid w:val="000A4062"/>
    <w:rsid w:val="000A42E8"/>
    <w:rsid w:val="000A572D"/>
    <w:rsid w:val="000B10C9"/>
    <w:rsid w:val="000B3A17"/>
    <w:rsid w:val="000D3E02"/>
    <w:rsid w:val="000D7E4C"/>
    <w:rsid w:val="000E4F24"/>
    <w:rsid w:val="000E5392"/>
    <w:rsid w:val="000F0330"/>
    <w:rsid w:val="000F0DBE"/>
    <w:rsid w:val="000F5CAC"/>
    <w:rsid w:val="000F676D"/>
    <w:rsid w:val="000F6FAC"/>
    <w:rsid w:val="00104686"/>
    <w:rsid w:val="00104A41"/>
    <w:rsid w:val="00107A32"/>
    <w:rsid w:val="001101D4"/>
    <w:rsid w:val="00113017"/>
    <w:rsid w:val="001140F9"/>
    <w:rsid w:val="00116454"/>
    <w:rsid w:val="001215C3"/>
    <w:rsid w:val="00130B96"/>
    <w:rsid w:val="0013197C"/>
    <w:rsid w:val="001327BA"/>
    <w:rsid w:val="0013552B"/>
    <w:rsid w:val="00136076"/>
    <w:rsid w:val="00136CB9"/>
    <w:rsid w:val="0014308F"/>
    <w:rsid w:val="00154BD3"/>
    <w:rsid w:val="00154D29"/>
    <w:rsid w:val="00156BC4"/>
    <w:rsid w:val="00161AC5"/>
    <w:rsid w:val="00172798"/>
    <w:rsid w:val="001748D9"/>
    <w:rsid w:val="001839D8"/>
    <w:rsid w:val="00190764"/>
    <w:rsid w:val="00191DF2"/>
    <w:rsid w:val="00196BA5"/>
    <w:rsid w:val="001A244B"/>
    <w:rsid w:val="001B3DA2"/>
    <w:rsid w:val="001B7CC6"/>
    <w:rsid w:val="001C167F"/>
    <w:rsid w:val="001C16ED"/>
    <w:rsid w:val="001C1DEF"/>
    <w:rsid w:val="001C69BB"/>
    <w:rsid w:val="001D0BBF"/>
    <w:rsid w:val="001D20D7"/>
    <w:rsid w:val="001D524D"/>
    <w:rsid w:val="001E0B22"/>
    <w:rsid w:val="001E42E2"/>
    <w:rsid w:val="001E662E"/>
    <w:rsid w:val="001F0638"/>
    <w:rsid w:val="001F5AA9"/>
    <w:rsid w:val="00200070"/>
    <w:rsid w:val="00203AE4"/>
    <w:rsid w:val="002041BD"/>
    <w:rsid w:val="00204EA8"/>
    <w:rsid w:val="00205C76"/>
    <w:rsid w:val="002060DF"/>
    <w:rsid w:val="00210197"/>
    <w:rsid w:val="002158F0"/>
    <w:rsid w:val="002163FE"/>
    <w:rsid w:val="00216DB7"/>
    <w:rsid w:val="00222A32"/>
    <w:rsid w:val="0022328C"/>
    <w:rsid w:val="0022630A"/>
    <w:rsid w:val="00266BF6"/>
    <w:rsid w:val="00273C8C"/>
    <w:rsid w:val="00280755"/>
    <w:rsid w:val="00284E88"/>
    <w:rsid w:val="002913F8"/>
    <w:rsid w:val="00294554"/>
    <w:rsid w:val="00297717"/>
    <w:rsid w:val="002A7F8D"/>
    <w:rsid w:val="002B0091"/>
    <w:rsid w:val="002B319D"/>
    <w:rsid w:val="002C13BE"/>
    <w:rsid w:val="002C1CE6"/>
    <w:rsid w:val="002C2A25"/>
    <w:rsid w:val="002C3C7E"/>
    <w:rsid w:val="002C5EE9"/>
    <w:rsid w:val="002D0520"/>
    <w:rsid w:val="002D089E"/>
    <w:rsid w:val="002D27F6"/>
    <w:rsid w:val="002D4DA9"/>
    <w:rsid w:val="002E7C44"/>
    <w:rsid w:val="002F0429"/>
    <w:rsid w:val="0030018F"/>
    <w:rsid w:val="00303D94"/>
    <w:rsid w:val="00313548"/>
    <w:rsid w:val="00313D2C"/>
    <w:rsid w:val="00317432"/>
    <w:rsid w:val="0032041F"/>
    <w:rsid w:val="00324FCE"/>
    <w:rsid w:val="003250EE"/>
    <w:rsid w:val="00332AEA"/>
    <w:rsid w:val="00334DA7"/>
    <w:rsid w:val="003636FB"/>
    <w:rsid w:val="00367741"/>
    <w:rsid w:val="003700A5"/>
    <w:rsid w:val="00373A0C"/>
    <w:rsid w:val="003857E9"/>
    <w:rsid w:val="00385D9E"/>
    <w:rsid w:val="00395843"/>
    <w:rsid w:val="003A5DB5"/>
    <w:rsid w:val="003B07EC"/>
    <w:rsid w:val="003B206F"/>
    <w:rsid w:val="003B5546"/>
    <w:rsid w:val="003C3317"/>
    <w:rsid w:val="003C3BCE"/>
    <w:rsid w:val="003C500A"/>
    <w:rsid w:val="003D635F"/>
    <w:rsid w:val="003D7B74"/>
    <w:rsid w:val="003E2592"/>
    <w:rsid w:val="003E623D"/>
    <w:rsid w:val="004044E4"/>
    <w:rsid w:val="00410926"/>
    <w:rsid w:val="004140D4"/>
    <w:rsid w:val="004246DD"/>
    <w:rsid w:val="004258A1"/>
    <w:rsid w:val="00425F8E"/>
    <w:rsid w:val="004273F4"/>
    <w:rsid w:val="0044021E"/>
    <w:rsid w:val="0044536D"/>
    <w:rsid w:val="00446385"/>
    <w:rsid w:val="004512E6"/>
    <w:rsid w:val="0045302F"/>
    <w:rsid w:val="00453E3E"/>
    <w:rsid w:val="004541C4"/>
    <w:rsid w:val="0046608D"/>
    <w:rsid w:val="00470021"/>
    <w:rsid w:val="00476E69"/>
    <w:rsid w:val="004801D6"/>
    <w:rsid w:val="00484064"/>
    <w:rsid w:val="00484F25"/>
    <w:rsid w:val="00487965"/>
    <w:rsid w:val="00487FBC"/>
    <w:rsid w:val="00490136"/>
    <w:rsid w:val="00490A56"/>
    <w:rsid w:val="00494406"/>
    <w:rsid w:val="004A2CF4"/>
    <w:rsid w:val="004A4E63"/>
    <w:rsid w:val="004B237F"/>
    <w:rsid w:val="004C08DD"/>
    <w:rsid w:val="004C1F16"/>
    <w:rsid w:val="004C592F"/>
    <w:rsid w:val="004C7CDD"/>
    <w:rsid w:val="004E0C2B"/>
    <w:rsid w:val="004E1C68"/>
    <w:rsid w:val="004E272C"/>
    <w:rsid w:val="004F0D91"/>
    <w:rsid w:val="004F27B8"/>
    <w:rsid w:val="004F7BB7"/>
    <w:rsid w:val="00504463"/>
    <w:rsid w:val="00511766"/>
    <w:rsid w:val="00513964"/>
    <w:rsid w:val="00515D11"/>
    <w:rsid w:val="00516A80"/>
    <w:rsid w:val="00520BB5"/>
    <w:rsid w:val="0052198E"/>
    <w:rsid w:val="00522357"/>
    <w:rsid w:val="005231EC"/>
    <w:rsid w:val="00526127"/>
    <w:rsid w:val="00527F6E"/>
    <w:rsid w:val="00530754"/>
    <w:rsid w:val="00530894"/>
    <w:rsid w:val="00535F90"/>
    <w:rsid w:val="00542D72"/>
    <w:rsid w:val="0055130B"/>
    <w:rsid w:val="00553572"/>
    <w:rsid w:val="005578AF"/>
    <w:rsid w:val="00566A6C"/>
    <w:rsid w:val="0057283C"/>
    <w:rsid w:val="00575E6F"/>
    <w:rsid w:val="00582BCB"/>
    <w:rsid w:val="00583185"/>
    <w:rsid w:val="00586C4B"/>
    <w:rsid w:val="00597352"/>
    <w:rsid w:val="005A0DBA"/>
    <w:rsid w:val="005A1A6A"/>
    <w:rsid w:val="005A2715"/>
    <w:rsid w:val="005C004A"/>
    <w:rsid w:val="005C1CE7"/>
    <w:rsid w:val="005D7B25"/>
    <w:rsid w:val="005E0E47"/>
    <w:rsid w:val="005F13AE"/>
    <w:rsid w:val="005F2D78"/>
    <w:rsid w:val="005F38AC"/>
    <w:rsid w:val="005F4904"/>
    <w:rsid w:val="0060233B"/>
    <w:rsid w:val="0060523A"/>
    <w:rsid w:val="0060754B"/>
    <w:rsid w:val="006124A3"/>
    <w:rsid w:val="00613029"/>
    <w:rsid w:val="00614821"/>
    <w:rsid w:val="00614C20"/>
    <w:rsid w:val="00621307"/>
    <w:rsid w:val="00623968"/>
    <w:rsid w:val="00625CE8"/>
    <w:rsid w:val="00626450"/>
    <w:rsid w:val="0063633D"/>
    <w:rsid w:val="00636587"/>
    <w:rsid w:val="00644977"/>
    <w:rsid w:val="00647CBB"/>
    <w:rsid w:val="00650483"/>
    <w:rsid w:val="00651235"/>
    <w:rsid w:val="00654F52"/>
    <w:rsid w:val="00662B29"/>
    <w:rsid w:val="006741AA"/>
    <w:rsid w:val="00683296"/>
    <w:rsid w:val="006840A9"/>
    <w:rsid w:val="00687EBB"/>
    <w:rsid w:val="0069089D"/>
    <w:rsid w:val="006937B0"/>
    <w:rsid w:val="00697166"/>
    <w:rsid w:val="006A6620"/>
    <w:rsid w:val="006A701C"/>
    <w:rsid w:val="006B16FB"/>
    <w:rsid w:val="006B4300"/>
    <w:rsid w:val="006B5E72"/>
    <w:rsid w:val="006C36CE"/>
    <w:rsid w:val="006C6B0B"/>
    <w:rsid w:val="006D373B"/>
    <w:rsid w:val="006D4F86"/>
    <w:rsid w:val="006D5DC7"/>
    <w:rsid w:val="006D659D"/>
    <w:rsid w:val="006D68EE"/>
    <w:rsid w:val="006E1C23"/>
    <w:rsid w:val="006E43A3"/>
    <w:rsid w:val="006F4B53"/>
    <w:rsid w:val="006F5F2F"/>
    <w:rsid w:val="00713933"/>
    <w:rsid w:val="00715D13"/>
    <w:rsid w:val="00720D0F"/>
    <w:rsid w:val="0072583E"/>
    <w:rsid w:val="0073373F"/>
    <w:rsid w:val="0073774E"/>
    <w:rsid w:val="007403B0"/>
    <w:rsid w:val="00740C78"/>
    <w:rsid w:val="00742D0F"/>
    <w:rsid w:val="00743D36"/>
    <w:rsid w:val="00756282"/>
    <w:rsid w:val="007621C1"/>
    <w:rsid w:val="007701BA"/>
    <w:rsid w:val="00770DD8"/>
    <w:rsid w:val="00770EB2"/>
    <w:rsid w:val="007735ED"/>
    <w:rsid w:val="00773842"/>
    <w:rsid w:val="0078112C"/>
    <w:rsid w:val="00785931"/>
    <w:rsid w:val="007862A9"/>
    <w:rsid w:val="00790701"/>
    <w:rsid w:val="00790E8D"/>
    <w:rsid w:val="00794C48"/>
    <w:rsid w:val="007A5D59"/>
    <w:rsid w:val="007A7392"/>
    <w:rsid w:val="007C0145"/>
    <w:rsid w:val="007C3D01"/>
    <w:rsid w:val="007C5247"/>
    <w:rsid w:val="007C606B"/>
    <w:rsid w:val="007C7FF7"/>
    <w:rsid w:val="007D004D"/>
    <w:rsid w:val="007D2CDA"/>
    <w:rsid w:val="007E167B"/>
    <w:rsid w:val="007F2418"/>
    <w:rsid w:val="007F55E1"/>
    <w:rsid w:val="00811743"/>
    <w:rsid w:val="00815A23"/>
    <w:rsid w:val="00827C41"/>
    <w:rsid w:val="0083029F"/>
    <w:rsid w:val="008305E9"/>
    <w:rsid w:val="008348FE"/>
    <w:rsid w:val="00836A51"/>
    <w:rsid w:val="008423B9"/>
    <w:rsid w:val="00844636"/>
    <w:rsid w:val="00844C95"/>
    <w:rsid w:val="00847A95"/>
    <w:rsid w:val="008507F1"/>
    <w:rsid w:val="00856E1D"/>
    <w:rsid w:val="00863CE2"/>
    <w:rsid w:val="008645B8"/>
    <w:rsid w:val="00867304"/>
    <w:rsid w:val="00872484"/>
    <w:rsid w:val="008726AE"/>
    <w:rsid w:val="00873530"/>
    <w:rsid w:val="00875428"/>
    <w:rsid w:val="008756C6"/>
    <w:rsid w:val="008775B8"/>
    <w:rsid w:val="0088149E"/>
    <w:rsid w:val="00886CF9"/>
    <w:rsid w:val="00892845"/>
    <w:rsid w:val="0089532D"/>
    <w:rsid w:val="00897434"/>
    <w:rsid w:val="008B3BF9"/>
    <w:rsid w:val="008C46F2"/>
    <w:rsid w:val="008C5B0C"/>
    <w:rsid w:val="008C637D"/>
    <w:rsid w:val="008D7FF3"/>
    <w:rsid w:val="008E7584"/>
    <w:rsid w:val="008F1B81"/>
    <w:rsid w:val="008F488A"/>
    <w:rsid w:val="008F6D5A"/>
    <w:rsid w:val="0090122D"/>
    <w:rsid w:val="00906BD4"/>
    <w:rsid w:val="00916304"/>
    <w:rsid w:val="00930BF8"/>
    <w:rsid w:val="009327B0"/>
    <w:rsid w:val="00936BDE"/>
    <w:rsid w:val="00941C8A"/>
    <w:rsid w:val="0094218C"/>
    <w:rsid w:val="00950D45"/>
    <w:rsid w:val="00953C01"/>
    <w:rsid w:val="00954D98"/>
    <w:rsid w:val="00956559"/>
    <w:rsid w:val="00956EA0"/>
    <w:rsid w:val="00960CD8"/>
    <w:rsid w:val="00966DC8"/>
    <w:rsid w:val="00966FCD"/>
    <w:rsid w:val="00967778"/>
    <w:rsid w:val="00976BA7"/>
    <w:rsid w:val="00977CC9"/>
    <w:rsid w:val="00992259"/>
    <w:rsid w:val="009956BE"/>
    <w:rsid w:val="009A19DB"/>
    <w:rsid w:val="009B2045"/>
    <w:rsid w:val="009B3C3A"/>
    <w:rsid w:val="009B63B8"/>
    <w:rsid w:val="009C1125"/>
    <w:rsid w:val="009C2B0B"/>
    <w:rsid w:val="009C563C"/>
    <w:rsid w:val="009D01C6"/>
    <w:rsid w:val="009D3FE9"/>
    <w:rsid w:val="009E1EA9"/>
    <w:rsid w:val="009E252C"/>
    <w:rsid w:val="009E71D7"/>
    <w:rsid w:val="009E78D1"/>
    <w:rsid w:val="009F09A0"/>
    <w:rsid w:val="009F5093"/>
    <w:rsid w:val="00A0385E"/>
    <w:rsid w:val="00A03D02"/>
    <w:rsid w:val="00A0694B"/>
    <w:rsid w:val="00A1341A"/>
    <w:rsid w:val="00A207EE"/>
    <w:rsid w:val="00A27A92"/>
    <w:rsid w:val="00A41B20"/>
    <w:rsid w:val="00A4282C"/>
    <w:rsid w:val="00A4430B"/>
    <w:rsid w:val="00A4498A"/>
    <w:rsid w:val="00A52A70"/>
    <w:rsid w:val="00A54691"/>
    <w:rsid w:val="00A54978"/>
    <w:rsid w:val="00A604B3"/>
    <w:rsid w:val="00A620FA"/>
    <w:rsid w:val="00A63839"/>
    <w:rsid w:val="00A70348"/>
    <w:rsid w:val="00A816EE"/>
    <w:rsid w:val="00A81F8F"/>
    <w:rsid w:val="00A82AF5"/>
    <w:rsid w:val="00A83BD9"/>
    <w:rsid w:val="00A92C67"/>
    <w:rsid w:val="00A940B6"/>
    <w:rsid w:val="00A972E9"/>
    <w:rsid w:val="00AA2A90"/>
    <w:rsid w:val="00AE0AE8"/>
    <w:rsid w:val="00AF23B9"/>
    <w:rsid w:val="00AF5B52"/>
    <w:rsid w:val="00B007A2"/>
    <w:rsid w:val="00B10D67"/>
    <w:rsid w:val="00B11BD5"/>
    <w:rsid w:val="00B1405B"/>
    <w:rsid w:val="00B14FC1"/>
    <w:rsid w:val="00B16CA5"/>
    <w:rsid w:val="00B230BB"/>
    <w:rsid w:val="00B26917"/>
    <w:rsid w:val="00B33B45"/>
    <w:rsid w:val="00B34739"/>
    <w:rsid w:val="00B37F2C"/>
    <w:rsid w:val="00B43459"/>
    <w:rsid w:val="00B5298E"/>
    <w:rsid w:val="00B53998"/>
    <w:rsid w:val="00B742DB"/>
    <w:rsid w:val="00B805F8"/>
    <w:rsid w:val="00B84661"/>
    <w:rsid w:val="00B8704F"/>
    <w:rsid w:val="00B90541"/>
    <w:rsid w:val="00BA387F"/>
    <w:rsid w:val="00BB7193"/>
    <w:rsid w:val="00BB7DAB"/>
    <w:rsid w:val="00BD055C"/>
    <w:rsid w:val="00BD293C"/>
    <w:rsid w:val="00BD686D"/>
    <w:rsid w:val="00BE3E3B"/>
    <w:rsid w:val="00BE7AF0"/>
    <w:rsid w:val="00BF001A"/>
    <w:rsid w:val="00BF1F2D"/>
    <w:rsid w:val="00BF4B46"/>
    <w:rsid w:val="00C00E6F"/>
    <w:rsid w:val="00C02BA2"/>
    <w:rsid w:val="00C03097"/>
    <w:rsid w:val="00C05BB6"/>
    <w:rsid w:val="00C12DDE"/>
    <w:rsid w:val="00C13964"/>
    <w:rsid w:val="00C25502"/>
    <w:rsid w:val="00C30F07"/>
    <w:rsid w:val="00C411E4"/>
    <w:rsid w:val="00C41C0A"/>
    <w:rsid w:val="00C4648B"/>
    <w:rsid w:val="00C50E56"/>
    <w:rsid w:val="00C523F8"/>
    <w:rsid w:val="00C53E9F"/>
    <w:rsid w:val="00C57F08"/>
    <w:rsid w:val="00C67208"/>
    <w:rsid w:val="00C74FCB"/>
    <w:rsid w:val="00C82758"/>
    <w:rsid w:val="00C85EBC"/>
    <w:rsid w:val="00C91403"/>
    <w:rsid w:val="00C91A9D"/>
    <w:rsid w:val="00C91F86"/>
    <w:rsid w:val="00C95997"/>
    <w:rsid w:val="00C95D59"/>
    <w:rsid w:val="00CA0B96"/>
    <w:rsid w:val="00CA32B6"/>
    <w:rsid w:val="00CA3D59"/>
    <w:rsid w:val="00CA4A98"/>
    <w:rsid w:val="00CB015E"/>
    <w:rsid w:val="00CB12B3"/>
    <w:rsid w:val="00CB2001"/>
    <w:rsid w:val="00CB4EE6"/>
    <w:rsid w:val="00CC2A97"/>
    <w:rsid w:val="00CC2EFF"/>
    <w:rsid w:val="00CC3071"/>
    <w:rsid w:val="00CC4AFF"/>
    <w:rsid w:val="00CC6CA1"/>
    <w:rsid w:val="00CD0CD2"/>
    <w:rsid w:val="00CD1876"/>
    <w:rsid w:val="00CD3040"/>
    <w:rsid w:val="00CE1AC2"/>
    <w:rsid w:val="00CE7C76"/>
    <w:rsid w:val="00CF13B2"/>
    <w:rsid w:val="00CF3CCE"/>
    <w:rsid w:val="00D01694"/>
    <w:rsid w:val="00D10D05"/>
    <w:rsid w:val="00D126EB"/>
    <w:rsid w:val="00D138BF"/>
    <w:rsid w:val="00D14ADF"/>
    <w:rsid w:val="00D24A73"/>
    <w:rsid w:val="00D25CE8"/>
    <w:rsid w:val="00D27C21"/>
    <w:rsid w:val="00D30ECC"/>
    <w:rsid w:val="00D3103E"/>
    <w:rsid w:val="00D32C52"/>
    <w:rsid w:val="00D348E1"/>
    <w:rsid w:val="00D431C9"/>
    <w:rsid w:val="00D43A43"/>
    <w:rsid w:val="00D5407D"/>
    <w:rsid w:val="00D61977"/>
    <w:rsid w:val="00D67977"/>
    <w:rsid w:val="00D73B7A"/>
    <w:rsid w:val="00D81F42"/>
    <w:rsid w:val="00D83B67"/>
    <w:rsid w:val="00D91244"/>
    <w:rsid w:val="00DA4CAA"/>
    <w:rsid w:val="00DB0794"/>
    <w:rsid w:val="00DB153F"/>
    <w:rsid w:val="00DB7600"/>
    <w:rsid w:val="00DC0ACC"/>
    <w:rsid w:val="00DC227F"/>
    <w:rsid w:val="00DD3B43"/>
    <w:rsid w:val="00DD547F"/>
    <w:rsid w:val="00DD7707"/>
    <w:rsid w:val="00DD7C6D"/>
    <w:rsid w:val="00DE2C43"/>
    <w:rsid w:val="00DE2CE9"/>
    <w:rsid w:val="00DE3582"/>
    <w:rsid w:val="00DF011C"/>
    <w:rsid w:val="00DF26D6"/>
    <w:rsid w:val="00DF2963"/>
    <w:rsid w:val="00DF2EBA"/>
    <w:rsid w:val="00E02087"/>
    <w:rsid w:val="00E16B0F"/>
    <w:rsid w:val="00E218D4"/>
    <w:rsid w:val="00E22271"/>
    <w:rsid w:val="00E334B8"/>
    <w:rsid w:val="00E36DDA"/>
    <w:rsid w:val="00E40ACB"/>
    <w:rsid w:val="00E417A0"/>
    <w:rsid w:val="00E43CCE"/>
    <w:rsid w:val="00E458CB"/>
    <w:rsid w:val="00E45AAF"/>
    <w:rsid w:val="00E47523"/>
    <w:rsid w:val="00E50BB0"/>
    <w:rsid w:val="00E50ECA"/>
    <w:rsid w:val="00E602D4"/>
    <w:rsid w:val="00E61490"/>
    <w:rsid w:val="00E633ED"/>
    <w:rsid w:val="00E67119"/>
    <w:rsid w:val="00E740A1"/>
    <w:rsid w:val="00E761FC"/>
    <w:rsid w:val="00E81313"/>
    <w:rsid w:val="00E81E65"/>
    <w:rsid w:val="00E81E91"/>
    <w:rsid w:val="00E82036"/>
    <w:rsid w:val="00E84218"/>
    <w:rsid w:val="00E85F26"/>
    <w:rsid w:val="00E928D0"/>
    <w:rsid w:val="00EA1543"/>
    <w:rsid w:val="00EA4CD9"/>
    <w:rsid w:val="00EA4F0F"/>
    <w:rsid w:val="00EA7D7E"/>
    <w:rsid w:val="00EB41E7"/>
    <w:rsid w:val="00EB462C"/>
    <w:rsid w:val="00EB6757"/>
    <w:rsid w:val="00EB718A"/>
    <w:rsid w:val="00EC0C13"/>
    <w:rsid w:val="00EC624E"/>
    <w:rsid w:val="00EC6367"/>
    <w:rsid w:val="00EC7A68"/>
    <w:rsid w:val="00ED26A7"/>
    <w:rsid w:val="00ED460D"/>
    <w:rsid w:val="00ED4822"/>
    <w:rsid w:val="00EE1E85"/>
    <w:rsid w:val="00EE5433"/>
    <w:rsid w:val="00EE5CD4"/>
    <w:rsid w:val="00EF51B2"/>
    <w:rsid w:val="00F02F28"/>
    <w:rsid w:val="00F057FC"/>
    <w:rsid w:val="00F064FF"/>
    <w:rsid w:val="00F108F7"/>
    <w:rsid w:val="00F11564"/>
    <w:rsid w:val="00F21771"/>
    <w:rsid w:val="00F3269E"/>
    <w:rsid w:val="00F34AF4"/>
    <w:rsid w:val="00F43B06"/>
    <w:rsid w:val="00F46F91"/>
    <w:rsid w:val="00F50043"/>
    <w:rsid w:val="00F5126C"/>
    <w:rsid w:val="00F60206"/>
    <w:rsid w:val="00F612BA"/>
    <w:rsid w:val="00F61525"/>
    <w:rsid w:val="00F6155D"/>
    <w:rsid w:val="00F6168F"/>
    <w:rsid w:val="00F82539"/>
    <w:rsid w:val="00F82A0C"/>
    <w:rsid w:val="00F91E08"/>
    <w:rsid w:val="00F92189"/>
    <w:rsid w:val="00FA36CC"/>
    <w:rsid w:val="00FA6030"/>
    <w:rsid w:val="00FB1951"/>
    <w:rsid w:val="00FB1B68"/>
    <w:rsid w:val="00FB68EF"/>
    <w:rsid w:val="00FB789E"/>
    <w:rsid w:val="00FB7C80"/>
    <w:rsid w:val="00FC0B5B"/>
    <w:rsid w:val="00FC1CAC"/>
    <w:rsid w:val="00FC658C"/>
    <w:rsid w:val="00FD0FAB"/>
    <w:rsid w:val="00FD2CC4"/>
    <w:rsid w:val="00FD6510"/>
    <w:rsid w:val="00FE1869"/>
    <w:rsid w:val="00FE1CA4"/>
    <w:rsid w:val="00FF1C1C"/>
    <w:rsid w:val="00FF47E1"/>
    <w:rsid w:val="00FF4C7D"/>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C6BB52D"/>
  <w15:docId w15:val="{1F180677-898F-4FD4-AF49-E6D058A828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97166"/>
  </w:style>
  <w:style w:type="paragraph" w:styleId="Ttulo1">
    <w:name w:val="heading 1"/>
    <w:basedOn w:val="Normal"/>
    <w:next w:val="Normal"/>
    <w:link w:val="Ttulo1Car"/>
    <w:uiPriority w:val="9"/>
    <w:qFormat/>
    <w:rsid w:val="000373B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semiHidden/>
    <w:unhideWhenUsed/>
    <w:qFormat/>
    <w:rsid w:val="000373B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0373B4"/>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semiHidden/>
    <w:unhideWhenUsed/>
    <w:qFormat/>
    <w:rsid w:val="000373B4"/>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uiPriority w:val="9"/>
    <w:semiHidden/>
    <w:unhideWhenUsed/>
    <w:qFormat/>
    <w:rsid w:val="000373B4"/>
    <w:pPr>
      <w:keepNext/>
      <w:keepLines/>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uiPriority w:val="9"/>
    <w:semiHidden/>
    <w:unhideWhenUsed/>
    <w:qFormat/>
    <w:rsid w:val="000373B4"/>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uiPriority w:val="9"/>
    <w:semiHidden/>
    <w:unhideWhenUsed/>
    <w:qFormat/>
    <w:rsid w:val="000373B4"/>
    <w:pPr>
      <w:keepNext/>
      <w:keepLines/>
      <w:spacing w:before="200" w:after="0"/>
      <w:outlineLvl w:val="6"/>
    </w:pPr>
    <w:rPr>
      <w:rFonts w:asciiTheme="majorHAnsi" w:eastAsiaTheme="majorEastAsia" w:hAnsiTheme="majorHAnsi" w:cstheme="majorBidi"/>
      <w:i/>
      <w:iCs/>
      <w:color w:val="404040" w:themeColor="text1" w:themeTint="BF"/>
    </w:rPr>
  </w:style>
  <w:style w:type="paragraph" w:styleId="Ttulo8">
    <w:name w:val="heading 8"/>
    <w:basedOn w:val="Normal"/>
    <w:next w:val="Normal"/>
    <w:link w:val="Ttulo8Car"/>
    <w:uiPriority w:val="9"/>
    <w:semiHidden/>
    <w:unhideWhenUsed/>
    <w:qFormat/>
    <w:rsid w:val="000373B4"/>
    <w:pPr>
      <w:keepNext/>
      <w:keepLines/>
      <w:spacing w:before="200" w:after="0"/>
      <w:outlineLvl w:val="7"/>
    </w:pPr>
    <w:rPr>
      <w:rFonts w:asciiTheme="majorHAnsi" w:eastAsiaTheme="majorEastAsia" w:hAnsiTheme="majorHAnsi" w:cstheme="majorBidi"/>
      <w:color w:val="404040" w:themeColor="text1" w:themeTint="BF"/>
      <w:sz w:val="20"/>
      <w:szCs w:val="20"/>
    </w:rPr>
  </w:style>
  <w:style w:type="paragraph" w:styleId="Ttulo9">
    <w:name w:val="heading 9"/>
    <w:basedOn w:val="Normal"/>
    <w:next w:val="Normal"/>
    <w:link w:val="Ttulo9Car"/>
    <w:uiPriority w:val="9"/>
    <w:semiHidden/>
    <w:unhideWhenUsed/>
    <w:qFormat/>
    <w:rsid w:val="000373B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373B4"/>
    <w:rPr>
      <w:rFonts w:asciiTheme="majorHAnsi" w:eastAsiaTheme="majorEastAsia" w:hAnsiTheme="majorHAnsi" w:cstheme="majorBidi"/>
      <w:b/>
      <w:bCs/>
      <w:color w:val="365F91" w:themeColor="accent1" w:themeShade="BF"/>
      <w:sz w:val="28"/>
      <w:szCs w:val="28"/>
    </w:rPr>
  </w:style>
  <w:style w:type="character" w:customStyle="1" w:styleId="Ttulo2Car">
    <w:name w:val="Título 2 Car"/>
    <w:basedOn w:val="Fuentedeprrafopredeter"/>
    <w:link w:val="Ttulo2"/>
    <w:uiPriority w:val="9"/>
    <w:semiHidden/>
    <w:rsid w:val="000373B4"/>
    <w:rPr>
      <w:rFonts w:asciiTheme="majorHAnsi" w:eastAsiaTheme="majorEastAsia" w:hAnsiTheme="majorHAnsi" w:cstheme="majorBidi"/>
      <w:b/>
      <w:bCs/>
      <w:color w:val="4F81BD" w:themeColor="accent1"/>
      <w:sz w:val="26"/>
      <w:szCs w:val="26"/>
    </w:rPr>
  </w:style>
  <w:style w:type="paragraph" w:customStyle="1" w:styleId="ESTILOPORTADA">
    <w:name w:val="ESTILO_PORTADA"/>
    <w:basedOn w:val="Normal"/>
    <w:next w:val="CUERPOTEXTO"/>
    <w:uiPriority w:val="9"/>
    <w:qFormat/>
    <w:rsid w:val="007A7392"/>
    <w:pPr>
      <w:spacing w:after="120" w:line="240" w:lineRule="auto"/>
    </w:pPr>
    <w:rPr>
      <w:rFonts w:ascii="Verdana" w:hAnsi="Verdana" w:cs="Verdana"/>
      <w:b/>
      <w:sz w:val="32"/>
    </w:rPr>
  </w:style>
  <w:style w:type="paragraph" w:customStyle="1" w:styleId="CUERPOTEXTO">
    <w:name w:val="CUERPO_TEXTO"/>
    <w:basedOn w:val="Normal"/>
    <w:uiPriority w:val="9"/>
    <w:qFormat/>
    <w:rsid w:val="007A7392"/>
    <w:pPr>
      <w:spacing w:after="120" w:line="240" w:lineRule="auto"/>
      <w:jc w:val="both"/>
    </w:pPr>
    <w:rPr>
      <w:rFonts w:ascii="Verdana" w:hAnsi="Verdana" w:cs="Verdana"/>
      <w:sz w:val="18"/>
    </w:rPr>
  </w:style>
  <w:style w:type="paragraph" w:customStyle="1" w:styleId="INDCAP1">
    <w:name w:val="IND.CAP.1"/>
    <w:basedOn w:val="Normal"/>
    <w:next w:val="CUERPOTEXTO"/>
    <w:uiPriority w:val="9"/>
    <w:qFormat/>
    <w:rsid w:val="007A7392"/>
    <w:pPr>
      <w:spacing w:after="0" w:line="240" w:lineRule="auto"/>
    </w:pPr>
    <w:rPr>
      <w:rFonts w:ascii="Verdana" w:hAnsi="Verdana" w:cs="Verdana"/>
      <w:b/>
      <w:sz w:val="18"/>
    </w:rPr>
  </w:style>
  <w:style w:type="paragraph" w:customStyle="1" w:styleId="INDCAP2">
    <w:name w:val="IND.CAP.2"/>
    <w:basedOn w:val="Normal"/>
    <w:next w:val="CUERPOTEXTO"/>
    <w:uiPriority w:val="9"/>
    <w:qFormat/>
    <w:rsid w:val="007A7392"/>
    <w:pPr>
      <w:spacing w:after="0" w:line="240" w:lineRule="auto"/>
    </w:pPr>
    <w:rPr>
      <w:rFonts w:ascii="Verdana" w:hAnsi="Verdana" w:cs="Verdana"/>
      <w:b/>
      <w:sz w:val="18"/>
    </w:rPr>
  </w:style>
  <w:style w:type="paragraph" w:customStyle="1" w:styleId="INDCAP3">
    <w:name w:val="IND.CAP.3"/>
    <w:basedOn w:val="Normal"/>
    <w:next w:val="CUERPOTEXTO"/>
    <w:uiPriority w:val="9"/>
    <w:qFormat/>
    <w:rsid w:val="007A7392"/>
    <w:pPr>
      <w:spacing w:after="0" w:line="240" w:lineRule="auto"/>
    </w:pPr>
    <w:rPr>
      <w:rFonts w:ascii="Verdana" w:hAnsi="Verdana" w:cs="Verdana"/>
      <w:sz w:val="18"/>
    </w:rPr>
  </w:style>
  <w:style w:type="paragraph" w:customStyle="1" w:styleId="CAP1">
    <w:name w:val="CAP.1"/>
    <w:basedOn w:val="Normal"/>
    <w:next w:val="CUERPOTEXTO"/>
    <w:uiPriority w:val="9"/>
    <w:qFormat/>
    <w:rsid w:val="007A7392"/>
    <w:pPr>
      <w:spacing w:before="119" w:after="62" w:line="240" w:lineRule="auto"/>
    </w:pPr>
    <w:rPr>
      <w:rFonts w:ascii="Verdana" w:hAnsi="Verdana" w:cs="Verdana"/>
      <w:b/>
      <w:sz w:val="26"/>
    </w:rPr>
  </w:style>
  <w:style w:type="paragraph" w:customStyle="1" w:styleId="CUERPOTEXTOTABLA">
    <w:name w:val="CUERPO_TEXTO_TABLA"/>
    <w:basedOn w:val="Normal"/>
    <w:uiPriority w:val="9"/>
    <w:qFormat/>
    <w:rsid w:val="007A7392"/>
    <w:pPr>
      <w:spacing w:after="0" w:line="240" w:lineRule="auto"/>
    </w:pPr>
    <w:rPr>
      <w:rFonts w:ascii="Verdana" w:hAnsi="Verdana" w:cs="Verdana"/>
      <w:sz w:val="18"/>
    </w:rPr>
  </w:style>
  <w:style w:type="paragraph" w:customStyle="1" w:styleId="CAP2">
    <w:name w:val="CAP.2"/>
    <w:basedOn w:val="Normal"/>
    <w:next w:val="CUERPOTEXTO"/>
    <w:uiPriority w:val="9"/>
    <w:qFormat/>
    <w:rsid w:val="007A7392"/>
    <w:pPr>
      <w:spacing w:before="119" w:after="62" w:line="240" w:lineRule="auto"/>
    </w:pPr>
    <w:rPr>
      <w:rFonts w:ascii="Verdana" w:hAnsi="Verdana" w:cs="Verdana"/>
      <w:b/>
    </w:rPr>
  </w:style>
  <w:style w:type="paragraph" w:customStyle="1" w:styleId="CAP3">
    <w:name w:val="CAP.3"/>
    <w:basedOn w:val="Normal"/>
    <w:next w:val="CUERPOTEXTO"/>
    <w:uiPriority w:val="9"/>
    <w:qFormat/>
    <w:rsid w:val="007A7392"/>
    <w:pPr>
      <w:spacing w:before="119" w:after="62" w:line="240" w:lineRule="auto"/>
    </w:pPr>
    <w:rPr>
      <w:rFonts w:ascii="Verdana" w:hAnsi="Verdana" w:cs="Verdana"/>
      <w:b/>
      <w:sz w:val="18"/>
    </w:rPr>
  </w:style>
  <w:style w:type="paragraph" w:customStyle="1" w:styleId="CAP4">
    <w:name w:val="CAP.4"/>
    <w:basedOn w:val="Normal"/>
    <w:next w:val="CUERPOTEXTO"/>
    <w:uiPriority w:val="9"/>
    <w:qFormat/>
    <w:rsid w:val="007A7392"/>
    <w:pPr>
      <w:spacing w:before="119" w:after="62" w:line="240" w:lineRule="auto"/>
    </w:pPr>
    <w:rPr>
      <w:rFonts w:ascii="Verdana" w:hAnsi="Verdana" w:cs="Verdana"/>
      <w:b/>
      <w:i/>
      <w:sz w:val="18"/>
    </w:rPr>
  </w:style>
  <w:style w:type="paragraph" w:customStyle="1" w:styleId="CABEZAPAGcampocabecera">
    <w:name w:val="CABEZA_PAG_campo_cabecera"/>
    <w:basedOn w:val="Normal"/>
    <w:uiPriority w:val="9"/>
    <w:qFormat/>
    <w:rsid w:val="007A7392"/>
    <w:pPr>
      <w:spacing w:after="0" w:line="240" w:lineRule="auto"/>
    </w:pPr>
    <w:rPr>
      <w:rFonts w:ascii="Verdana" w:hAnsi="Verdana" w:cs="Verdana"/>
      <w:b/>
      <w:sz w:val="18"/>
    </w:rPr>
  </w:style>
  <w:style w:type="paragraph" w:customStyle="1" w:styleId="CABEZAPAGtexto">
    <w:name w:val="CABEZA_PAG_texto"/>
    <w:basedOn w:val="Normal"/>
    <w:uiPriority w:val="9"/>
    <w:qFormat/>
    <w:rsid w:val="007A7392"/>
    <w:pPr>
      <w:spacing w:after="0" w:line="240" w:lineRule="auto"/>
    </w:pPr>
    <w:rPr>
      <w:rFonts w:ascii="Verdana" w:hAnsi="Verdana" w:cs="Verdana"/>
      <w:sz w:val="18"/>
    </w:rPr>
  </w:style>
  <w:style w:type="paragraph" w:customStyle="1" w:styleId="CABEZAPAGfechavalor">
    <w:name w:val="CABEZA_PAG_fecha_valor"/>
    <w:basedOn w:val="Normal"/>
    <w:uiPriority w:val="9"/>
    <w:qFormat/>
    <w:rsid w:val="007A7392"/>
    <w:pPr>
      <w:spacing w:after="0" w:line="240" w:lineRule="auto"/>
    </w:pPr>
    <w:rPr>
      <w:rFonts w:ascii="Verdana" w:hAnsi="Verdana" w:cs="Verdana"/>
      <w:sz w:val="16"/>
    </w:rPr>
  </w:style>
  <w:style w:type="paragraph" w:customStyle="1" w:styleId="CABEZAPAGnombrecapitulo">
    <w:name w:val="CABEZA_PAG_nombre_capitulo"/>
    <w:basedOn w:val="Normal"/>
    <w:uiPriority w:val="9"/>
    <w:qFormat/>
    <w:rsid w:val="007A7392"/>
    <w:pPr>
      <w:spacing w:after="0" w:line="240" w:lineRule="auto"/>
    </w:pPr>
    <w:rPr>
      <w:rFonts w:ascii="Verdana" w:hAnsi="Verdana" w:cs="Verdana"/>
      <w:sz w:val="14"/>
    </w:rPr>
  </w:style>
  <w:style w:type="paragraph" w:styleId="Textodeglobo">
    <w:name w:val="Balloon Text"/>
    <w:basedOn w:val="Normal"/>
    <w:link w:val="TextodegloboCar"/>
    <w:uiPriority w:val="99"/>
    <w:semiHidden/>
    <w:unhideWhenUsed/>
    <w:rsid w:val="00A81F8F"/>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81F8F"/>
    <w:rPr>
      <w:rFonts w:ascii="Tahoma" w:hAnsi="Tahoma" w:cs="Tahoma"/>
      <w:sz w:val="16"/>
      <w:szCs w:val="16"/>
    </w:rPr>
  </w:style>
  <w:style w:type="paragraph" w:styleId="Encabezado">
    <w:name w:val="header"/>
    <w:basedOn w:val="Normal"/>
    <w:link w:val="EncabezadoCar"/>
    <w:uiPriority w:val="99"/>
    <w:unhideWhenUsed/>
    <w:rsid w:val="00A81F8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81F8F"/>
  </w:style>
  <w:style w:type="paragraph" w:styleId="Piedepgina">
    <w:name w:val="footer"/>
    <w:basedOn w:val="Normal"/>
    <w:link w:val="PiedepginaCar"/>
    <w:uiPriority w:val="99"/>
    <w:unhideWhenUsed/>
    <w:rsid w:val="00A81F8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81F8F"/>
  </w:style>
  <w:style w:type="paragraph" w:styleId="Sinespaciado">
    <w:name w:val="No Spacing"/>
    <w:link w:val="SinespaciadoCar"/>
    <w:uiPriority w:val="1"/>
    <w:qFormat/>
    <w:rsid w:val="00030901"/>
    <w:pPr>
      <w:spacing w:after="0" w:line="240" w:lineRule="auto"/>
    </w:pPr>
    <w:rPr>
      <w:rFonts w:ascii="Calibri" w:eastAsia="Calibri" w:hAnsi="Calibri" w:cs="Times New Roman"/>
      <w:lang w:eastAsia="en-US"/>
    </w:rPr>
  </w:style>
  <w:style w:type="character" w:customStyle="1" w:styleId="SinespaciadoCar">
    <w:name w:val="Sin espaciado Car"/>
    <w:basedOn w:val="Fuentedeprrafopredeter"/>
    <w:link w:val="Sinespaciado"/>
    <w:uiPriority w:val="1"/>
    <w:rsid w:val="00030901"/>
    <w:rPr>
      <w:rFonts w:ascii="Calibri" w:eastAsia="Calibri" w:hAnsi="Calibri" w:cs="Times New Roman"/>
      <w:lang w:eastAsia="en-US"/>
    </w:rPr>
  </w:style>
  <w:style w:type="character" w:styleId="Hipervnculo">
    <w:name w:val="Hyperlink"/>
    <w:uiPriority w:val="99"/>
    <w:unhideWhenUsed/>
    <w:rsid w:val="00030901"/>
    <w:rPr>
      <w:color w:val="0000FF"/>
      <w:u w:val="single"/>
    </w:rPr>
  </w:style>
  <w:style w:type="paragraph" w:styleId="Prrafodelista">
    <w:name w:val="List Paragraph"/>
    <w:basedOn w:val="Normal"/>
    <w:uiPriority w:val="34"/>
    <w:qFormat/>
    <w:rsid w:val="00F43B06"/>
    <w:pPr>
      <w:ind w:left="720"/>
      <w:contextualSpacing/>
    </w:pPr>
  </w:style>
  <w:style w:type="table" w:styleId="Tablaconcuadrcula">
    <w:name w:val="Table Grid"/>
    <w:basedOn w:val="Tablanormal"/>
    <w:uiPriority w:val="39"/>
    <w:rsid w:val="00E47523"/>
    <w:pPr>
      <w:spacing w:after="0" w:line="240" w:lineRule="auto"/>
    </w:pPr>
    <w:rPr>
      <w:rFonts w:ascii="Calibri" w:eastAsia="Calibri" w:hAnsi="Calibri"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qFormat/>
    <w:rsid w:val="00E47523"/>
    <w:pPr>
      <w:overflowPunct w:val="0"/>
      <w:autoSpaceDE w:val="0"/>
      <w:autoSpaceDN w:val="0"/>
      <w:adjustRightInd w:val="0"/>
      <w:spacing w:after="120" w:line="240" w:lineRule="auto"/>
      <w:textAlignment w:val="baseline"/>
    </w:pPr>
    <w:rPr>
      <w:rFonts w:ascii="Times New Roman" w:eastAsia="Times New Roman" w:hAnsi="Times New Roman" w:cs="Times New Roman"/>
      <w:sz w:val="20"/>
      <w:szCs w:val="20"/>
      <w:lang w:val="es-ES_tradnl" w:eastAsia="en-US"/>
    </w:rPr>
  </w:style>
  <w:style w:type="character" w:customStyle="1" w:styleId="TextoindependienteCar">
    <w:name w:val="Texto independiente Car"/>
    <w:basedOn w:val="Fuentedeprrafopredeter"/>
    <w:link w:val="Textoindependiente"/>
    <w:rsid w:val="00E47523"/>
    <w:rPr>
      <w:rFonts w:ascii="Times New Roman" w:eastAsia="Times New Roman" w:hAnsi="Times New Roman" w:cs="Times New Roman"/>
      <w:sz w:val="20"/>
      <w:szCs w:val="20"/>
      <w:lang w:val="es-ES_tradnl" w:eastAsia="en-US"/>
    </w:rPr>
  </w:style>
  <w:style w:type="paragraph" w:customStyle="1" w:styleId="TableParagraph">
    <w:name w:val="Table Paragraph"/>
    <w:basedOn w:val="Normal"/>
    <w:uiPriority w:val="1"/>
    <w:qFormat/>
    <w:rsid w:val="00E47523"/>
    <w:pPr>
      <w:widowControl w:val="0"/>
      <w:spacing w:after="0" w:line="240" w:lineRule="auto"/>
    </w:pPr>
    <w:rPr>
      <w:rFonts w:ascii="Calibri" w:eastAsia="Calibri" w:hAnsi="Calibri" w:cs="Times New Roman"/>
      <w:lang w:val="en-US" w:eastAsia="en-US"/>
    </w:rPr>
  </w:style>
  <w:style w:type="paragraph" w:customStyle="1" w:styleId="CAP5">
    <w:name w:val="CAP.5"/>
    <w:basedOn w:val="Normal"/>
    <w:next w:val="CUERPOTEXTO"/>
    <w:uiPriority w:val="9"/>
    <w:qFormat/>
    <w:rsid w:val="000845B8"/>
    <w:pPr>
      <w:spacing w:before="119" w:after="62" w:line="240" w:lineRule="auto"/>
    </w:pPr>
    <w:rPr>
      <w:rFonts w:ascii="Verdana" w:hAnsi="Verdana" w:cs="Verdana"/>
      <w:b/>
      <w:i/>
      <w:sz w:val="18"/>
    </w:rPr>
  </w:style>
  <w:style w:type="character" w:customStyle="1" w:styleId="Ttulo3Car">
    <w:name w:val="Título 3 Car"/>
    <w:basedOn w:val="Fuentedeprrafopredeter"/>
    <w:link w:val="Ttulo3"/>
    <w:uiPriority w:val="9"/>
    <w:semiHidden/>
    <w:rsid w:val="000373B4"/>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uiPriority w:val="9"/>
    <w:semiHidden/>
    <w:rsid w:val="000373B4"/>
    <w:rPr>
      <w:rFonts w:asciiTheme="majorHAnsi" w:eastAsiaTheme="majorEastAsia" w:hAnsiTheme="majorHAnsi" w:cstheme="majorBidi"/>
      <w:b/>
      <w:bCs/>
      <w:i/>
      <w:iCs/>
      <w:color w:val="4F81BD" w:themeColor="accent1"/>
    </w:rPr>
  </w:style>
  <w:style w:type="character" w:customStyle="1" w:styleId="Ttulo5Car">
    <w:name w:val="Título 5 Car"/>
    <w:basedOn w:val="Fuentedeprrafopredeter"/>
    <w:link w:val="Ttulo5"/>
    <w:uiPriority w:val="9"/>
    <w:semiHidden/>
    <w:rsid w:val="000373B4"/>
    <w:rPr>
      <w:rFonts w:asciiTheme="majorHAnsi" w:eastAsiaTheme="majorEastAsia" w:hAnsiTheme="majorHAnsi" w:cstheme="majorBidi"/>
      <w:color w:val="243F60" w:themeColor="accent1" w:themeShade="7F"/>
    </w:rPr>
  </w:style>
  <w:style w:type="character" w:customStyle="1" w:styleId="Ttulo6Car">
    <w:name w:val="Título 6 Car"/>
    <w:basedOn w:val="Fuentedeprrafopredeter"/>
    <w:link w:val="Ttulo6"/>
    <w:uiPriority w:val="9"/>
    <w:semiHidden/>
    <w:rsid w:val="000373B4"/>
    <w:rPr>
      <w:rFonts w:asciiTheme="majorHAnsi" w:eastAsiaTheme="majorEastAsia" w:hAnsiTheme="majorHAnsi" w:cstheme="majorBidi"/>
      <w:i/>
      <w:iCs/>
      <w:color w:val="243F60" w:themeColor="accent1" w:themeShade="7F"/>
    </w:rPr>
  </w:style>
  <w:style w:type="character" w:customStyle="1" w:styleId="Ttulo7Car">
    <w:name w:val="Título 7 Car"/>
    <w:basedOn w:val="Fuentedeprrafopredeter"/>
    <w:link w:val="Ttulo7"/>
    <w:uiPriority w:val="9"/>
    <w:semiHidden/>
    <w:rsid w:val="000373B4"/>
    <w:rPr>
      <w:rFonts w:asciiTheme="majorHAnsi" w:eastAsiaTheme="majorEastAsia" w:hAnsiTheme="majorHAnsi" w:cstheme="majorBidi"/>
      <w:i/>
      <w:iCs/>
      <w:color w:val="404040" w:themeColor="text1" w:themeTint="BF"/>
    </w:rPr>
  </w:style>
  <w:style w:type="character" w:customStyle="1" w:styleId="Ttulo8Car">
    <w:name w:val="Título 8 Car"/>
    <w:basedOn w:val="Fuentedeprrafopredeter"/>
    <w:link w:val="Ttulo8"/>
    <w:uiPriority w:val="9"/>
    <w:semiHidden/>
    <w:rsid w:val="000373B4"/>
    <w:rPr>
      <w:rFonts w:asciiTheme="majorHAnsi" w:eastAsiaTheme="majorEastAsia" w:hAnsiTheme="majorHAnsi" w:cstheme="majorBidi"/>
      <w:color w:val="404040" w:themeColor="text1" w:themeTint="BF"/>
      <w:sz w:val="20"/>
      <w:szCs w:val="20"/>
    </w:rPr>
  </w:style>
  <w:style w:type="character" w:customStyle="1" w:styleId="Ttulo9Car">
    <w:name w:val="Título 9 Car"/>
    <w:basedOn w:val="Fuentedeprrafopredeter"/>
    <w:link w:val="Ttulo9"/>
    <w:uiPriority w:val="9"/>
    <w:semiHidden/>
    <w:rsid w:val="000373B4"/>
    <w:rPr>
      <w:rFonts w:asciiTheme="majorHAnsi" w:eastAsiaTheme="majorEastAsia" w:hAnsiTheme="majorHAnsi" w:cstheme="majorBidi"/>
      <w:i/>
      <w:iCs/>
      <w:color w:val="404040" w:themeColor="text1" w:themeTint="BF"/>
      <w:sz w:val="20"/>
      <w:szCs w:val="20"/>
    </w:rPr>
  </w:style>
  <w:style w:type="paragraph" w:styleId="Ttulo">
    <w:name w:val="Title"/>
    <w:basedOn w:val="Normal"/>
    <w:next w:val="Normal"/>
    <w:link w:val="TtuloCar"/>
    <w:uiPriority w:val="10"/>
    <w:qFormat/>
    <w:rsid w:val="000373B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sz w:val="52"/>
      <w:szCs w:val="52"/>
    </w:rPr>
  </w:style>
  <w:style w:type="character" w:customStyle="1" w:styleId="TtuloCar">
    <w:name w:val="Título Car"/>
    <w:basedOn w:val="Fuentedeprrafopredeter"/>
    <w:link w:val="Ttulo"/>
    <w:uiPriority w:val="10"/>
    <w:rsid w:val="000373B4"/>
    <w:rPr>
      <w:rFonts w:asciiTheme="majorHAnsi" w:eastAsiaTheme="majorEastAsia" w:hAnsiTheme="majorHAnsi" w:cstheme="majorBidi"/>
      <w:color w:val="17365D" w:themeColor="text2" w:themeShade="BF"/>
      <w:spacing w:val="5"/>
      <w:sz w:val="52"/>
      <w:szCs w:val="52"/>
    </w:rPr>
  </w:style>
  <w:style w:type="paragraph" w:styleId="Subttulo">
    <w:name w:val="Subtitle"/>
    <w:basedOn w:val="Normal"/>
    <w:next w:val="Normal"/>
    <w:link w:val="SubttuloCar"/>
    <w:uiPriority w:val="11"/>
    <w:qFormat/>
    <w:rsid w:val="000373B4"/>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0373B4"/>
    <w:rPr>
      <w:rFonts w:asciiTheme="majorHAnsi" w:eastAsiaTheme="majorEastAsia" w:hAnsiTheme="majorHAnsi" w:cstheme="majorBidi"/>
      <w:i/>
      <w:iCs/>
      <w:color w:val="4F81BD" w:themeColor="accent1"/>
      <w:spacing w:val="15"/>
      <w:sz w:val="24"/>
      <w:szCs w:val="24"/>
    </w:rPr>
  </w:style>
  <w:style w:type="character" w:styleId="nfasissutil">
    <w:name w:val="Subtle Emphasis"/>
    <w:uiPriority w:val="19"/>
    <w:qFormat/>
    <w:rsid w:val="000373B4"/>
    <w:rPr>
      <w:i/>
      <w:iCs/>
      <w:color w:val="808080" w:themeColor="text1" w:themeTint="7F"/>
    </w:rPr>
  </w:style>
  <w:style w:type="character" w:styleId="nfasis">
    <w:name w:val="Emphasis"/>
    <w:uiPriority w:val="20"/>
    <w:qFormat/>
    <w:rsid w:val="000373B4"/>
    <w:rPr>
      <w:i/>
      <w:iCs/>
    </w:rPr>
  </w:style>
  <w:style w:type="character" w:styleId="nfasisintenso">
    <w:name w:val="Intense Emphasis"/>
    <w:uiPriority w:val="21"/>
    <w:qFormat/>
    <w:rsid w:val="000373B4"/>
    <w:rPr>
      <w:b/>
      <w:bCs/>
      <w:i/>
      <w:iCs/>
      <w:color w:val="4F81BD" w:themeColor="accent1"/>
    </w:rPr>
  </w:style>
  <w:style w:type="character" w:styleId="Textoennegrita">
    <w:name w:val="Strong"/>
    <w:uiPriority w:val="22"/>
    <w:qFormat/>
    <w:rsid w:val="000373B4"/>
    <w:rPr>
      <w:b/>
      <w:bCs/>
    </w:rPr>
  </w:style>
  <w:style w:type="paragraph" w:styleId="Cita">
    <w:name w:val="Quote"/>
    <w:basedOn w:val="Normal"/>
    <w:next w:val="Normal"/>
    <w:link w:val="CitaCar"/>
    <w:uiPriority w:val="29"/>
    <w:qFormat/>
    <w:rsid w:val="000373B4"/>
    <w:rPr>
      <w:i/>
      <w:iCs/>
      <w:color w:val="000000" w:themeColor="text1"/>
    </w:rPr>
  </w:style>
  <w:style w:type="character" w:customStyle="1" w:styleId="CitaCar">
    <w:name w:val="Cita Car"/>
    <w:basedOn w:val="Fuentedeprrafopredeter"/>
    <w:link w:val="Cita"/>
    <w:uiPriority w:val="29"/>
    <w:rsid w:val="000373B4"/>
    <w:rPr>
      <w:i/>
      <w:iCs/>
      <w:color w:val="000000" w:themeColor="text1"/>
    </w:rPr>
  </w:style>
  <w:style w:type="paragraph" w:styleId="Citadestacada">
    <w:name w:val="Intense Quote"/>
    <w:basedOn w:val="Normal"/>
    <w:next w:val="Normal"/>
    <w:link w:val="CitadestacadaCar"/>
    <w:uiPriority w:val="30"/>
    <w:qFormat/>
    <w:rsid w:val="000373B4"/>
    <w:pPr>
      <w:pBdr>
        <w:bottom w:val="single" w:sz="4" w:space="4" w:color="4F81BD" w:themeColor="accent1"/>
      </w:pBdr>
      <w:spacing w:before="200" w:after="280"/>
      <w:ind w:left="936" w:right="936"/>
    </w:pPr>
    <w:rPr>
      <w:b/>
      <w:bCs/>
      <w:i/>
      <w:iCs/>
      <w:color w:val="4F81BD" w:themeColor="accent1"/>
    </w:rPr>
  </w:style>
  <w:style w:type="character" w:customStyle="1" w:styleId="CitadestacadaCar">
    <w:name w:val="Cita destacada Car"/>
    <w:basedOn w:val="Fuentedeprrafopredeter"/>
    <w:link w:val="Citadestacada"/>
    <w:uiPriority w:val="30"/>
    <w:rsid w:val="000373B4"/>
    <w:rPr>
      <w:b/>
      <w:bCs/>
      <w:i/>
      <w:iCs/>
      <w:color w:val="4F81BD" w:themeColor="accent1"/>
    </w:rPr>
  </w:style>
  <w:style w:type="character" w:styleId="Referenciasutil">
    <w:name w:val="Subtle Reference"/>
    <w:uiPriority w:val="31"/>
    <w:qFormat/>
    <w:rsid w:val="000373B4"/>
    <w:rPr>
      <w:smallCaps/>
      <w:color w:val="C0504D" w:themeColor="accent2"/>
      <w:u w:val="single"/>
    </w:rPr>
  </w:style>
  <w:style w:type="character" w:styleId="Referenciaintensa">
    <w:name w:val="Intense Reference"/>
    <w:uiPriority w:val="32"/>
    <w:qFormat/>
    <w:rsid w:val="000373B4"/>
    <w:rPr>
      <w:b/>
      <w:bCs/>
      <w:smallCaps/>
      <w:color w:val="C0504D" w:themeColor="accent2"/>
      <w:spacing w:val="5"/>
      <w:u w:val="single"/>
    </w:rPr>
  </w:style>
  <w:style w:type="character" w:styleId="Ttulodellibro">
    <w:name w:val="Book Title"/>
    <w:uiPriority w:val="33"/>
    <w:qFormat/>
    <w:rsid w:val="000373B4"/>
    <w:rPr>
      <w:b/>
      <w:bCs/>
      <w:smallCaps/>
      <w:spacing w:val="5"/>
    </w:rPr>
  </w:style>
  <w:style w:type="character" w:customStyle="1" w:styleId="TextonotapieCar">
    <w:name w:val="Texto nota pie Car"/>
    <w:basedOn w:val="Fuentedeprrafopredeter"/>
    <w:link w:val="Textonotapie"/>
    <w:uiPriority w:val="99"/>
    <w:semiHidden/>
    <w:rsid w:val="000373B4"/>
    <w:rPr>
      <w:sz w:val="20"/>
      <w:szCs w:val="20"/>
    </w:rPr>
  </w:style>
  <w:style w:type="paragraph" w:styleId="Textonotapie">
    <w:name w:val="footnote text"/>
    <w:basedOn w:val="Normal"/>
    <w:link w:val="TextonotapieCar"/>
    <w:uiPriority w:val="99"/>
    <w:semiHidden/>
    <w:unhideWhenUsed/>
    <w:rsid w:val="000373B4"/>
    <w:pPr>
      <w:spacing w:after="0" w:line="240" w:lineRule="auto"/>
    </w:pPr>
    <w:rPr>
      <w:sz w:val="20"/>
      <w:szCs w:val="20"/>
    </w:rPr>
  </w:style>
  <w:style w:type="character" w:customStyle="1" w:styleId="TextonotaalfinalCar">
    <w:name w:val="Texto nota al final Car"/>
    <w:basedOn w:val="Fuentedeprrafopredeter"/>
    <w:link w:val="Textonotaalfinal"/>
    <w:uiPriority w:val="99"/>
    <w:semiHidden/>
    <w:rsid w:val="000373B4"/>
    <w:rPr>
      <w:sz w:val="20"/>
      <w:szCs w:val="20"/>
    </w:rPr>
  </w:style>
  <w:style w:type="paragraph" w:styleId="Textonotaalfinal">
    <w:name w:val="endnote text"/>
    <w:basedOn w:val="Normal"/>
    <w:link w:val="TextonotaalfinalCar"/>
    <w:uiPriority w:val="99"/>
    <w:semiHidden/>
    <w:unhideWhenUsed/>
    <w:rsid w:val="000373B4"/>
    <w:pPr>
      <w:spacing w:after="0" w:line="240" w:lineRule="auto"/>
    </w:pPr>
    <w:rPr>
      <w:sz w:val="20"/>
      <w:szCs w:val="20"/>
    </w:rPr>
  </w:style>
  <w:style w:type="character" w:customStyle="1" w:styleId="TextosinformatoCar">
    <w:name w:val="Texto sin formato Car"/>
    <w:basedOn w:val="Fuentedeprrafopredeter"/>
    <w:link w:val="Textosinformato"/>
    <w:uiPriority w:val="99"/>
    <w:semiHidden/>
    <w:rsid w:val="000373B4"/>
    <w:rPr>
      <w:rFonts w:ascii="Courier New" w:hAnsi="Courier New" w:cs="Courier New"/>
      <w:sz w:val="21"/>
      <w:szCs w:val="21"/>
    </w:rPr>
  </w:style>
  <w:style w:type="paragraph" w:styleId="Textosinformato">
    <w:name w:val="Plain Text"/>
    <w:basedOn w:val="Normal"/>
    <w:link w:val="TextosinformatoCar"/>
    <w:uiPriority w:val="99"/>
    <w:semiHidden/>
    <w:unhideWhenUsed/>
    <w:rsid w:val="000373B4"/>
    <w:pPr>
      <w:spacing w:after="0" w:line="240" w:lineRule="auto"/>
    </w:pPr>
    <w:rPr>
      <w:rFonts w:ascii="Courier New" w:hAnsi="Courier New" w:cs="Courier New"/>
      <w:sz w:val="21"/>
      <w:szCs w:val="21"/>
    </w:rPr>
  </w:style>
  <w:style w:type="character" w:customStyle="1" w:styleId="HeaderChar">
    <w:name w:val="Header Char"/>
    <w:uiPriority w:val="99"/>
    <w:rsid w:val="000373B4"/>
  </w:style>
  <w:style w:type="character" w:customStyle="1" w:styleId="FooterChar">
    <w:name w:val="Footer Char"/>
    <w:uiPriority w:val="99"/>
    <w:rsid w:val="000373B4"/>
  </w:style>
  <w:style w:type="paragraph" w:customStyle="1" w:styleId="Parrafo1">
    <w:name w:val="Parrafo1"/>
    <w:basedOn w:val="Normal"/>
    <w:next w:val="Normal"/>
    <w:rsid w:val="00E417A0"/>
    <w:pPr>
      <w:numPr>
        <w:numId w:val="6"/>
      </w:numPr>
      <w:spacing w:before="360" w:after="240" w:line="240" w:lineRule="auto"/>
    </w:pPr>
    <w:rPr>
      <w:rFonts w:ascii="Arial" w:eastAsia="Times New Roman" w:hAnsi="Arial" w:cs="Times New Roman"/>
      <w:b/>
      <w:sz w:val="28"/>
      <w:szCs w:val="24"/>
      <w:u w:val="thick"/>
    </w:rPr>
  </w:style>
  <w:style w:type="paragraph" w:customStyle="1" w:styleId="Parrafo2">
    <w:name w:val="Parrafo2"/>
    <w:basedOn w:val="Parrafo1"/>
    <w:next w:val="Normal"/>
    <w:rsid w:val="00E417A0"/>
    <w:pPr>
      <w:numPr>
        <w:ilvl w:val="1"/>
      </w:numPr>
      <w:tabs>
        <w:tab w:val="num" w:pos="362"/>
        <w:tab w:val="num" w:pos="1440"/>
      </w:tabs>
      <w:spacing w:before="240"/>
      <w:ind w:left="362"/>
    </w:pPr>
    <w:rPr>
      <w:sz w:val="24"/>
      <w:u w:val="single"/>
    </w:rPr>
  </w:style>
  <w:style w:type="paragraph" w:customStyle="1" w:styleId="Parrafo3">
    <w:name w:val="Parrafo3"/>
    <w:basedOn w:val="Parrafo2"/>
    <w:next w:val="Normal"/>
    <w:rsid w:val="00E417A0"/>
    <w:pPr>
      <w:numPr>
        <w:ilvl w:val="2"/>
      </w:numPr>
      <w:tabs>
        <w:tab w:val="num" w:pos="1082"/>
        <w:tab w:val="num" w:pos="1440"/>
        <w:tab w:val="num" w:pos="2160"/>
      </w:tabs>
      <w:spacing w:after="120"/>
      <w:ind w:left="1082"/>
    </w:pPr>
    <w:rPr>
      <w:b w:val="0"/>
      <w:i/>
    </w:rPr>
  </w:style>
  <w:style w:type="character" w:styleId="Refdenotaalpie">
    <w:name w:val="footnote reference"/>
    <w:uiPriority w:val="99"/>
    <w:semiHidden/>
    <w:unhideWhenUsed/>
    <w:rsid w:val="002C3C7E"/>
    <w:rPr>
      <w:vertAlign w:val="superscript"/>
    </w:rPr>
  </w:style>
  <w:style w:type="character" w:styleId="Refdenotaalfinal">
    <w:name w:val="endnote reference"/>
    <w:uiPriority w:val="99"/>
    <w:semiHidden/>
    <w:unhideWhenUsed/>
    <w:rsid w:val="002C3C7E"/>
    <w:rPr>
      <w:vertAlign w:val="superscript"/>
    </w:rPr>
  </w:style>
  <w:style w:type="paragraph" w:customStyle="1" w:styleId="CAP6">
    <w:name w:val="CAP.6"/>
    <w:basedOn w:val="Normal"/>
    <w:next w:val="CUERPOTEXTO"/>
    <w:uiPriority w:val="9"/>
    <w:qFormat/>
    <w:rsid w:val="002C3C7E"/>
    <w:pPr>
      <w:spacing w:before="119" w:after="62" w:line="240" w:lineRule="auto"/>
    </w:pPr>
    <w:rPr>
      <w:rFonts w:ascii="Verdana" w:hAnsi="Verdana" w:cs="Verdana"/>
      <w:b/>
      <w:i/>
      <w:sz w:val="18"/>
    </w:rPr>
  </w:style>
  <w:style w:type="paragraph" w:customStyle="1" w:styleId="Default">
    <w:name w:val="Default"/>
    <w:rsid w:val="002C3C7E"/>
    <w:pPr>
      <w:autoSpaceDE w:val="0"/>
      <w:autoSpaceDN w:val="0"/>
      <w:adjustRightInd w:val="0"/>
      <w:spacing w:after="0" w:line="240" w:lineRule="auto"/>
    </w:pPr>
    <w:rPr>
      <w:rFonts w:ascii="Arial" w:hAnsi="Arial" w:cs="Arial"/>
      <w:color w:val="000000"/>
      <w:sz w:val="24"/>
      <w:szCs w:val="24"/>
    </w:rPr>
  </w:style>
  <w:style w:type="paragraph" w:customStyle="1" w:styleId="notapietablafigura">
    <w:name w:val="nota pie tabla/figura"/>
    <w:basedOn w:val="Normal"/>
    <w:rsid w:val="002C3C7E"/>
    <w:pPr>
      <w:tabs>
        <w:tab w:val="left" w:pos="284"/>
      </w:tabs>
      <w:spacing w:before="40" w:after="0" w:line="240" w:lineRule="auto"/>
      <w:jc w:val="both"/>
    </w:pPr>
    <w:rPr>
      <w:rFonts w:ascii="Arial" w:eastAsia="Times New Roman" w:hAnsi="Arial" w:cs="Arial"/>
      <w:bCs/>
      <w:sz w:val="16"/>
      <w:szCs w:val="20"/>
    </w:rPr>
  </w:style>
  <w:style w:type="paragraph" w:customStyle="1" w:styleId="CABEZAPAGpequenotexto">
    <w:name w:val="CABEZA_PAG_pequeno_texto"/>
    <w:basedOn w:val="Normal"/>
    <w:uiPriority w:val="9"/>
    <w:qFormat/>
    <w:rsid w:val="00583185"/>
    <w:pPr>
      <w:spacing w:after="0" w:line="240" w:lineRule="auto"/>
    </w:pPr>
    <w:rPr>
      <w:rFonts w:ascii="Arial Narrow" w:hAnsi="Arial Narrow" w:cs="Arial Narrow"/>
      <w:color w:val="5B5B5B"/>
      <w:sz w:val="20"/>
    </w:rPr>
  </w:style>
  <w:style w:type="paragraph" w:customStyle="1" w:styleId="CABEZAPAGfechatitulo">
    <w:name w:val="CABEZA_PAG_fecha_titulo"/>
    <w:basedOn w:val="Normal"/>
    <w:uiPriority w:val="9"/>
    <w:qFormat/>
    <w:rsid w:val="00583185"/>
    <w:pPr>
      <w:spacing w:after="0" w:line="240" w:lineRule="auto"/>
      <w:jc w:val="right"/>
    </w:pPr>
    <w:rPr>
      <w:rFonts w:ascii="Arial Narrow" w:hAnsi="Arial Narrow" w:cs="Arial Narrow"/>
      <w:b/>
      <w:color w:val="5B5B5B"/>
      <w:sz w:val="20"/>
    </w:rPr>
  </w:style>
  <w:style w:type="paragraph" w:customStyle="1" w:styleId="CAP7">
    <w:name w:val="CAP.7"/>
    <w:basedOn w:val="Normal"/>
    <w:next w:val="CUERPOTEXTO"/>
    <w:uiPriority w:val="9"/>
    <w:qFormat/>
    <w:rsid w:val="00583185"/>
    <w:pPr>
      <w:spacing w:before="119" w:after="62" w:line="240" w:lineRule="auto"/>
    </w:pPr>
    <w:rPr>
      <w:rFonts w:ascii="Arial Narrow" w:hAnsi="Arial Narrow" w:cs="Arial Narrow"/>
      <w:b/>
      <w:i/>
      <w:color w:val="5B5B5B"/>
      <w:sz w:val="24"/>
    </w:rPr>
  </w:style>
  <w:style w:type="paragraph" w:customStyle="1" w:styleId="CABEZAPAGtitulo">
    <w:name w:val="CABEZA_PAG_titulo"/>
    <w:basedOn w:val="Normal"/>
    <w:uiPriority w:val="9"/>
    <w:qFormat/>
    <w:rsid w:val="00487965"/>
    <w:pPr>
      <w:spacing w:after="0" w:line="240" w:lineRule="auto"/>
    </w:pPr>
    <w:rPr>
      <w:rFonts w:ascii="Verdana" w:hAnsi="Verdana" w:cs="Verdana"/>
      <w:b/>
      <w:sz w:val="30"/>
    </w:rPr>
  </w:style>
  <w:style w:type="paragraph" w:customStyle="1" w:styleId="PIEPAG">
    <w:name w:val="PIE_PAG"/>
    <w:basedOn w:val="Normal"/>
    <w:uiPriority w:val="9"/>
    <w:qFormat/>
    <w:rsid w:val="00487965"/>
    <w:pPr>
      <w:spacing w:after="0" w:line="240" w:lineRule="auto"/>
      <w:jc w:val="right"/>
    </w:pPr>
    <w:rPr>
      <w:rFonts w:ascii="Verdana" w:hAnsi="Verdana" w:cs="Verdana"/>
      <w:sz w:val="18"/>
    </w:rPr>
  </w:style>
  <w:style w:type="character" w:styleId="Textodelmarcadordeposicin">
    <w:name w:val="Placeholder Text"/>
    <w:basedOn w:val="Fuentedeprrafopredeter"/>
    <w:uiPriority w:val="99"/>
    <w:semiHidden/>
    <w:rsid w:val="000A15A7"/>
    <w:rPr>
      <w:color w:val="808080"/>
    </w:rPr>
  </w:style>
  <w:style w:type="character" w:customStyle="1" w:styleId="Mencinsinresolver1">
    <w:name w:val="Mención sin resolver1"/>
    <w:basedOn w:val="Fuentedeprrafopredeter"/>
    <w:uiPriority w:val="99"/>
    <w:semiHidden/>
    <w:unhideWhenUsed/>
    <w:rsid w:val="004F27B8"/>
    <w:rPr>
      <w:color w:val="605E5C"/>
      <w:shd w:val="clear" w:color="auto" w:fill="E1DFDD"/>
    </w:rPr>
  </w:style>
  <w:style w:type="paragraph" w:styleId="TtuloTDC">
    <w:name w:val="TOC Heading"/>
    <w:basedOn w:val="Ttulo1"/>
    <w:next w:val="Normal"/>
    <w:uiPriority w:val="39"/>
    <w:unhideWhenUsed/>
    <w:qFormat/>
    <w:rsid w:val="004E1C68"/>
    <w:pPr>
      <w:spacing w:before="240" w:line="259" w:lineRule="auto"/>
      <w:outlineLvl w:val="9"/>
    </w:pPr>
    <w:rPr>
      <w:b w:val="0"/>
      <w:bCs w:val="0"/>
      <w:sz w:val="32"/>
      <w:szCs w:val="32"/>
    </w:rPr>
  </w:style>
  <w:style w:type="paragraph" w:styleId="TDC1">
    <w:name w:val="toc 1"/>
    <w:basedOn w:val="Normal"/>
    <w:next w:val="Normal"/>
    <w:autoRedefine/>
    <w:uiPriority w:val="39"/>
    <w:unhideWhenUsed/>
    <w:rsid w:val="004E1C68"/>
    <w:pPr>
      <w:spacing w:before="360" w:after="0"/>
    </w:pPr>
    <w:rPr>
      <w:rFonts w:asciiTheme="majorHAnsi" w:hAnsiTheme="majorHAnsi"/>
      <w:b/>
      <w:bCs/>
      <w:caps/>
      <w:sz w:val="24"/>
      <w:szCs w:val="24"/>
    </w:rPr>
  </w:style>
  <w:style w:type="paragraph" w:styleId="TDC2">
    <w:name w:val="toc 2"/>
    <w:basedOn w:val="Normal"/>
    <w:next w:val="Normal"/>
    <w:autoRedefine/>
    <w:uiPriority w:val="39"/>
    <w:unhideWhenUsed/>
    <w:rsid w:val="004E1C68"/>
    <w:pPr>
      <w:spacing w:before="240" w:after="0"/>
    </w:pPr>
    <w:rPr>
      <w:b/>
      <w:bCs/>
      <w:sz w:val="20"/>
      <w:szCs w:val="20"/>
    </w:rPr>
  </w:style>
  <w:style w:type="paragraph" w:styleId="TDC3">
    <w:name w:val="toc 3"/>
    <w:basedOn w:val="Normal"/>
    <w:next w:val="Normal"/>
    <w:autoRedefine/>
    <w:uiPriority w:val="39"/>
    <w:unhideWhenUsed/>
    <w:rsid w:val="004E1C68"/>
    <w:pPr>
      <w:spacing w:after="0"/>
      <w:ind w:left="220"/>
    </w:pPr>
    <w:rPr>
      <w:sz w:val="20"/>
      <w:szCs w:val="20"/>
    </w:rPr>
  </w:style>
  <w:style w:type="paragraph" w:styleId="TDC4">
    <w:name w:val="toc 4"/>
    <w:basedOn w:val="Normal"/>
    <w:next w:val="Normal"/>
    <w:autoRedefine/>
    <w:uiPriority w:val="39"/>
    <w:unhideWhenUsed/>
    <w:rsid w:val="004E1C68"/>
    <w:pPr>
      <w:spacing w:after="0"/>
      <w:ind w:left="440"/>
    </w:pPr>
    <w:rPr>
      <w:sz w:val="20"/>
      <w:szCs w:val="20"/>
    </w:rPr>
  </w:style>
  <w:style w:type="paragraph" w:styleId="TDC5">
    <w:name w:val="toc 5"/>
    <w:basedOn w:val="Normal"/>
    <w:next w:val="Normal"/>
    <w:autoRedefine/>
    <w:uiPriority w:val="39"/>
    <w:unhideWhenUsed/>
    <w:rsid w:val="004E1C68"/>
    <w:pPr>
      <w:spacing w:after="0"/>
      <w:ind w:left="660"/>
    </w:pPr>
    <w:rPr>
      <w:sz w:val="20"/>
      <w:szCs w:val="20"/>
    </w:rPr>
  </w:style>
  <w:style w:type="paragraph" w:styleId="TDC6">
    <w:name w:val="toc 6"/>
    <w:basedOn w:val="Normal"/>
    <w:next w:val="Normal"/>
    <w:autoRedefine/>
    <w:uiPriority w:val="39"/>
    <w:unhideWhenUsed/>
    <w:rsid w:val="004E1C68"/>
    <w:pPr>
      <w:spacing w:after="0"/>
      <w:ind w:left="880"/>
    </w:pPr>
    <w:rPr>
      <w:sz w:val="20"/>
      <w:szCs w:val="20"/>
    </w:rPr>
  </w:style>
  <w:style w:type="paragraph" w:styleId="TDC7">
    <w:name w:val="toc 7"/>
    <w:basedOn w:val="Normal"/>
    <w:next w:val="Normal"/>
    <w:autoRedefine/>
    <w:uiPriority w:val="39"/>
    <w:unhideWhenUsed/>
    <w:rsid w:val="004E1C68"/>
    <w:pPr>
      <w:spacing w:after="0"/>
      <w:ind w:left="1100"/>
    </w:pPr>
    <w:rPr>
      <w:sz w:val="20"/>
      <w:szCs w:val="20"/>
    </w:rPr>
  </w:style>
  <w:style w:type="paragraph" w:styleId="TDC8">
    <w:name w:val="toc 8"/>
    <w:basedOn w:val="Normal"/>
    <w:next w:val="Normal"/>
    <w:autoRedefine/>
    <w:uiPriority w:val="39"/>
    <w:unhideWhenUsed/>
    <w:rsid w:val="004E1C68"/>
    <w:pPr>
      <w:spacing w:after="0"/>
      <w:ind w:left="1320"/>
    </w:pPr>
    <w:rPr>
      <w:sz w:val="20"/>
      <w:szCs w:val="20"/>
    </w:rPr>
  </w:style>
  <w:style w:type="paragraph" w:styleId="TDC9">
    <w:name w:val="toc 9"/>
    <w:basedOn w:val="Normal"/>
    <w:next w:val="Normal"/>
    <w:autoRedefine/>
    <w:uiPriority w:val="39"/>
    <w:unhideWhenUsed/>
    <w:rsid w:val="004E1C68"/>
    <w:pPr>
      <w:spacing w:after="0"/>
      <w:ind w:left="1540"/>
    </w:pPr>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0199167">
      <w:bodyDiv w:val="1"/>
      <w:marLeft w:val="0"/>
      <w:marRight w:val="0"/>
      <w:marTop w:val="0"/>
      <w:marBottom w:val="0"/>
      <w:divBdr>
        <w:top w:val="none" w:sz="0" w:space="0" w:color="auto"/>
        <w:left w:val="none" w:sz="0" w:space="0" w:color="auto"/>
        <w:bottom w:val="none" w:sz="0" w:space="0" w:color="auto"/>
        <w:right w:val="none" w:sz="0" w:space="0" w:color="auto"/>
      </w:divBdr>
    </w:div>
    <w:div w:id="223415708">
      <w:bodyDiv w:val="1"/>
      <w:marLeft w:val="0"/>
      <w:marRight w:val="0"/>
      <w:marTop w:val="0"/>
      <w:marBottom w:val="0"/>
      <w:divBdr>
        <w:top w:val="none" w:sz="0" w:space="0" w:color="auto"/>
        <w:left w:val="none" w:sz="0" w:space="0" w:color="auto"/>
        <w:bottom w:val="none" w:sz="0" w:space="0" w:color="auto"/>
        <w:right w:val="none" w:sz="0" w:space="0" w:color="auto"/>
      </w:divBdr>
    </w:div>
    <w:div w:id="250626171">
      <w:bodyDiv w:val="1"/>
      <w:marLeft w:val="0"/>
      <w:marRight w:val="0"/>
      <w:marTop w:val="0"/>
      <w:marBottom w:val="0"/>
      <w:divBdr>
        <w:top w:val="none" w:sz="0" w:space="0" w:color="auto"/>
        <w:left w:val="none" w:sz="0" w:space="0" w:color="auto"/>
        <w:bottom w:val="none" w:sz="0" w:space="0" w:color="auto"/>
        <w:right w:val="none" w:sz="0" w:space="0" w:color="auto"/>
      </w:divBdr>
    </w:div>
    <w:div w:id="257758577">
      <w:bodyDiv w:val="1"/>
      <w:marLeft w:val="0"/>
      <w:marRight w:val="0"/>
      <w:marTop w:val="0"/>
      <w:marBottom w:val="0"/>
      <w:divBdr>
        <w:top w:val="none" w:sz="0" w:space="0" w:color="auto"/>
        <w:left w:val="none" w:sz="0" w:space="0" w:color="auto"/>
        <w:bottom w:val="none" w:sz="0" w:space="0" w:color="auto"/>
        <w:right w:val="none" w:sz="0" w:space="0" w:color="auto"/>
      </w:divBdr>
    </w:div>
    <w:div w:id="354616037">
      <w:bodyDiv w:val="1"/>
      <w:marLeft w:val="0"/>
      <w:marRight w:val="0"/>
      <w:marTop w:val="0"/>
      <w:marBottom w:val="0"/>
      <w:divBdr>
        <w:top w:val="none" w:sz="0" w:space="0" w:color="auto"/>
        <w:left w:val="none" w:sz="0" w:space="0" w:color="auto"/>
        <w:bottom w:val="none" w:sz="0" w:space="0" w:color="auto"/>
        <w:right w:val="none" w:sz="0" w:space="0" w:color="auto"/>
      </w:divBdr>
    </w:div>
    <w:div w:id="609048014">
      <w:bodyDiv w:val="1"/>
      <w:marLeft w:val="0"/>
      <w:marRight w:val="0"/>
      <w:marTop w:val="0"/>
      <w:marBottom w:val="0"/>
      <w:divBdr>
        <w:top w:val="none" w:sz="0" w:space="0" w:color="auto"/>
        <w:left w:val="none" w:sz="0" w:space="0" w:color="auto"/>
        <w:bottom w:val="none" w:sz="0" w:space="0" w:color="auto"/>
        <w:right w:val="none" w:sz="0" w:space="0" w:color="auto"/>
      </w:divBdr>
    </w:div>
    <w:div w:id="735512160">
      <w:bodyDiv w:val="1"/>
      <w:marLeft w:val="0"/>
      <w:marRight w:val="0"/>
      <w:marTop w:val="0"/>
      <w:marBottom w:val="0"/>
      <w:divBdr>
        <w:top w:val="none" w:sz="0" w:space="0" w:color="auto"/>
        <w:left w:val="none" w:sz="0" w:space="0" w:color="auto"/>
        <w:bottom w:val="none" w:sz="0" w:space="0" w:color="auto"/>
        <w:right w:val="none" w:sz="0" w:space="0" w:color="auto"/>
      </w:divBdr>
    </w:div>
    <w:div w:id="863009517">
      <w:bodyDiv w:val="1"/>
      <w:marLeft w:val="0"/>
      <w:marRight w:val="0"/>
      <w:marTop w:val="0"/>
      <w:marBottom w:val="0"/>
      <w:divBdr>
        <w:top w:val="none" w:sz="0" w:space="0" w:color="auto"/>
        <w:left w:val="none" w:sz="0" w:space="0" w:color="auto"/>
        <w:bottom w:val="none" w:sz="0" w:space="0" w:color="auto"/>
        <w:right w:val="none" w:sz="0" w:space="0" w:color="auto"/>
      </w:divBdr>
    </w:div>
    <w:div w:id="1075129177">
      <w:bodyDiv w:val="1"/>
      <w:marLeft w:val="0"/>
      <w:marRight w:val="0"/>
      <w:marTop w:val="0"/>
      <w:marBottom w:val="0"/>
      <w:divBdr>
        <w:top w:val="none" w:sz="0" w:space="0" w:color="auto"/>
        <w:left w:val="none" w:sz="0" w:space="0" w:color="auto"/>
        <w:bottom w:val="none" w:sz="0" w:space="0" w:color="auto"/>
        <w:right w:val="none" w:sz="0" w:space="0" w:color="auto"/>
      </w:divBdr>
    </w:div>
    <w:div w:id="1358778483">
      <w:bodyDiv w:val="1"/>
      <w:marLeft w:val="0"/>
      <w:marRight w:val="0"/>
      <w:marTop w:val="0"/>
      <w:marBottom w:val="0"/>
      <w:divBdr>
        <w:top w:val="none" w:sz="0" w:space="0" w:color="auto"/>
        <w:left w:val="none" w:sz="0" w:space="0" w:color="auto"/>
        <w:bottom w:val="none" w:sz="0" w:space="0" w:color="auto"/>
        <w:right w:val="none" w:sz="0" w:space="0" w:color="auto"/>
      </w:divBdr>
    </w:div>
    <w:div w:id="186543579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1.png"/><Relationship Id="rId21" Type="http://schemas.openxmlformats.org/officeDocument/2006/relationships/hyperlink" Target="http://www.boe.es/diario_boe/txt.php?id=BOE-A-2016-1460" TargetMode="External"/><Relationship Id="rId42" Type="http://schemas.openxmlformats.org/officeDocument/2006/relationships/hyperlink" Target="http://www.boe.es/diario_boe/txt.php?id=BOE-A-2010-4514" TargetMode="External"/><Relationship Id="rId63" Type="http://schemas.openxmlformats.org/officeDocument/2006/relationships/image" Target="media/image11.png"/><Relationship Id="rId84" Type="http://schemas.openxmlformats.org/officeDocument/2006/relationships/header" Target="header4.xml"/><Relationship Id="rId138" Type="http://schemas.openxmlformats.org/officeDocument/2006/relationships/image" Target="media/image80.png"/><Relationship Id="rId159" Type="http://schemas.openxmlformats.org/officeDocument/2006/relationships/image" Target="media/image97.png"/><Relationship Id="rId170" Type="http://schemas.openxmlformats.org/officeDocument/2006/relationships/image" Target="media/image108.png"/><Relationship Id="rId191" Type="http://schemas.openxmlformats.org/officeDocument/2006/relationships/image" Target="media/image125.png"/><Relationship Id="rId107" Type="http://schemas.openxmlformats.org/officeDocument/2006/relationships/image" Target="media/image51.png"/><Relationship Id="rId11" Type="http://schemas.openxmlformats.org/officeDocument/2006/relationships/footer" Target="footer2.xml"/><Relationship Id="rId32" Type="http://schemas.openxmlformats.org/officeDocument/2006/relationships/hyperlink" Target="http://www.boe.es/diario_boe/txt.php?id=BOE-A-2011-19242" TargetMode="External"/><Relationship Id="rId53" Type="http://schemas.openxmlformats.org/officeDocument/2006/relationships/hyperlink" Target="http://www.boe.es/diario_boe/txt.php?id=BOE-A-2008-20680" TargetMode="External"/><Relationship Id="rId74" Type="http://schemas.openxmlformats.org/officeDocument/2006/relationships/image" Target="media/image22.png"/><Relationship Id="rId128" Type="http://schemas.openxmlformats.org/officeDocument/2006/relationships/image" Target="media/image70.png"/><Relationship Id="rId149" Type="http://schemas.openxmlformats.org/officeDocument/2006/relationships/image" Target="media/image87.wmf"/><Relationship Id="rId5" Type="http://schemas.openxmlformats.org/officeDocument/2006/relationships/webSettings" Target="webSettings.xml"/><Relationship Id="rId95" Type="http://schemas.openxmlformats.org/officeDocument/2006/relationships/image" Target="media/image42.png"/><Relationship Id="rId160" Type="http://schemas.openxmlformats.org/officeDocument/2006/relationships/image" Target="media/image98.png"/><Relationship Id="rId181" Type="http://schemas.openxmlformats.org/officeDocument/2006/relationships/image" Target="media/image115.png"/><Relationship Id="rId22" Type="http://schemas.openxmlformats.org/officeDocument/2006/relationships/hyperlink" Target="http://www.boe.es/diario_boe/txt.php?id=BOE-A-2002-19687" TargetMode="External"/><Relationship Id="rId43" Type="http://schemas.openxmlformats.org/officeDocument/2006/relationships/hyperlink" Target="http://www.boe.es/diario_boe/txt.php?id=BOE-A-1997-22614" TargetMode="External"/><Relationship Id="rId64" Type="http://schemas.openxmlformats.org/officeDocument/2006/relationships/image" Target="media/image12.png"/><Relationship Id="rId118" Type="http://schemas.openxmlformats.org/officeDocument/2006/relationships/image" Target="media/image62.png"/><Relationship Id="rId139" Type="http://schemas.openxmlformats.org/officeDocument/2006/relationships/image" Target="media/image81.png"/><Relationship Id="rId85" Type="http://schemas.openxmlformats.org/officeDocument/2006/relationships/image" Target="media/image32.wmf"/><Relationship Id="rId150" Type="http://schemas.openxmlformats.org/officeDocument/2006/relationships/image" Target="media/image88.png"/><Relationship Id="rId171" Type="http://schemas.openxmlformats.org/officeDocument/2006/relationships/image" Target="media/image109.png"/><Relationship Id="rId192" Type="http://schemas.openxmlformats.org/officeDocument/2006/relationships/header" Target="header13.xml"/><Relationship Id="rId12" Type="http://schemas.openxmlformats.org/officeDocument/2006/relationships/footer" Target="footer3.xml"/><Relationship Id="rId33" Type="http://schemas.openxmlformats.org/officeDocument/2006/relationships/hyperlink" Target="http://www.boe.es/diario_boe/txt.php?id=BOE-A-1988-4332" TargetMode="External"/><Relationship Id="rId108" Type="http://schemas.openxmlformats.org/officeDocument/2006/relationships/image" Target="media/image52.png"/><Relationship Id="rId129" Type="http://schemas.openxmlformats.org/officeDocument/2006/relationships/image" Target="media/image71.png"/><Relationship Id="rId54" Type="http://schemas.openxmlformats.org/officeDocument/2006/relationships/hyperlink" Target="http://www.boe.es/diario_boe/txt.php?id=BOE-A-1968-543" TargetMode="External"/><Relationship Id="rId75" Type="http://schemas.openxmlformats.org/officeDocument/2006/relationships/image" Target="media/image23.png"/><Relationship Id="rId96" Type="http://schemas.openxmlformats.org/officeDocument/2006/relationships/image" Target="media/image43.png"/><Relationship Id="rId140" Type="http://schemas.openxmlformats.org/officeDocument/2006/relationships/image" Target="media/image82.png"/><Relationship Id="rId161" Type="http://schemas.openxmlformats.org/officeDocument/2006/relationships/image" Target="media/image99.png"/><Relationship Id="rId182" Type="http://schemas.openxmlformats.org/officeDocument/2006/relationships/image" Target="media/image116.png"/><Relationship Id="rId6" Type="http://schemas.openxmlformats.org/officeDocument/2006/relationships/footnotes" Target="footnotes.xml"/><Relationship Id="rId23" Type="http://schemas.openxmlformats.org/officeDocument/2006/relationships/hyperlink" Target="http://www.boe.es/diario_boe/txt.php?id=BOE-A-1974-1597" TargetMode="External"/><Relationship Id="rId119" Type="http://schemas.openxmlformats.org/officeDocument/2006/relationships/image" Target="media/image63.wmf"/><Relationship Id="rId44" Type="http://schemas.openxmlformats.org/officeDocument/2006/relationships/hyperlink" Target="http://www.boe.es/diario_boe/txt.php?id=BOE-A-1971-380" TargetMode="External"/><Relationship Id="rId65" Type="http://schemas.openxmlformats.org/officeDocument/2006/relationships/image" Target="media/image13.png"/><Relationship Id="rId86" Type="http://schemas.openxmlformats.org/officeDocument/2006/relationships/image" Target="media/image33.wmf"/><Relationship Id="rId130" Type="http://schemas.openxmlformats.org/officeDocument/2006/relationships/image" Target="media/image72.png"/><Relationship Id="rId151" Type="http://schemas.openxmlformats.org/officeDocument/2006/relationships/image" Target="media/image89.png"/><Relationship Id="rId172" Type="http://schemas.openxmlformats.org/officeDocument/2006/relationships/image" Target="media/image110.png"/><Relationship Id="rId193" Type="http://schemas.openxmlformats.org/officeDocument/2006/relationships/header" Target="header14.xml"/><Relationship Id="rId13" Type="http://schemas.openxmlformats.org/officeDocument/2006/relationships/hyperlink" Target="mailto:info@zimadesarrollos.es" TargetMode="External"/><Relationship Id="rId109" Type="http://schemas.openxmlformats.org/officeDocument/2006/relationships/image" Target="media/image53.png"/><Relationship Id="rId34" Type="http://schemas.openxmlformats.org/officeDocument/2006/relationships/hyperlink" Target="http://www.boe.es/diario_boe/txt.php?id=BOE-A-2000-24019" TargetMode="External"/><Relationship Id="rId55" Type="http://schemas.openxmlformats.org/officeDocument/2006/relationships/hyperlink" Target="http://www.boe.es/diario_boe/txt.php?id=BOE-A-2016-6167" TargetMode="External"/><Relationship Id="rId76" Type="http://schemas.openxmlformats.org/officeDocument/2006/relationships/image" Target="media/image24.png"/><Relationship Id="rId97" Type="http://schemas.openxmlformats.org/officeDocument/2006/relationships/image" Target="media/image44.png"/><Relationship Id="rId120" Type="http://schemas.openxmlformats.org/officeDocument/2006/relationships/image" Target="media/image64.wmf"/><Relationship Id="rId141" Type="http://schemas.openxmlformats.org/officeDocument/2006/relationships/image" Target="media/image83.png"/><Relationship Id="rId7" Type="http://schemas.openxmlformats.org/officeDocument/2006/relationships/endnotes" Target="endnotes.xml"/><Relationship Id="rId162" Type="http://schemas.openxmlformats.org/officeDocument/2006/relationships/image" Target="media/image100.png"/><Relationship Id="rId183" Type="http://schemas.openxmlformats.org/officeDocument/2006/relationships/image" Target="media/image117.png"/><Relationship Id="rId2" Type="http://schemas.openxmlformats.org/officeDocument/2006/relationships/numbering" Target="numbering.xml"/><Relationship Id="rId29" Type="http://schemas.openxmlformats.org/officeDocument/2006/relationships/hyperlink" Target="http://www.boe.es/diario_boe/txt.php?id=BOE-A-1993-19593" TargetMode="External"/><Relationship Id="rId24" Type="http://schemas.openxmlformats.org/officeDocument/2006/relationships/hyperlink" Target="http://www.boe.es/diario_boe/txt.php?id=BOE-A-1995-27963" TargetMode="External"/><Relationship Id="rId40" Type="http://schemas.openxmlformats.org/officeDocument/2006/relationships/hyperlink" Target="http://www.boe.es/diario_boe/txt.php?id=BOE-A-2011-5834" TargetMode="External"/><Relationship Id="rId45" Type="http://schemas.openxmlformats.org/officeDocument/2006/relationships/hyperlink" Target="http://www.boe.es/diario_boe/txt.php?id=BOE-A-1997-1853" TargetMode="External"/><Relationship Id="rId66" Type="http://schemas.openxmlformats.org/officeDocument/2006/relationships/image" Target="media/image14.png"/><Relationship Id="rId87" Type="http://schemas.openxmlformats.org/officeDocument/2006/relationships/image" Target="media/image34.png"/><Relationship Id="rId110" Type="http://schemas.openxmlformats.org/officeDocument/2006/relationships/image" Target="media/image54.png"/><Relationship Id="rId115" Type="http://schemas.openxmlformats.org/officeDocument/2006/relationships/image" Target="media/image59.png"/><Relationship Id="rId131" Type="http://schemas.openxmlformats.org/officeDocument/2006/relationships/image" Target="media/image73.png"/><Relationship Id="rId136" Type="http://schemas.openxmlformats.org/officeDocument/2006/relationships/image" Target="media/image78.png"/><Relationship Id="rId157" Type="http://schemas.openxmlformats.org/officeDocument/2006/relationships/image" Target="media/image95.png"/><Relationship Id="rId178" Type="http://schemas.openxmlformats.org/officeDocument/2006/relationships/image" Target="media/image112.png"/><Relationship Id="rId61" Type="http://schemas.openxmlformats.org/officeDocument/2006/relationships/image" Target="media/image9.png"/><Relationship Id="rId82" Type="http://schemas.openxmlformats.org/officeDocument/2006/relationships/image" Target="media/image30.png"/><Relationship Id="rId152" Type="http://schemas.openxmlformats.org/officeDocument/2006/relationships/image" Target="media/image90.png"/><Relationship Id="rId173" Type="http://schemas.openxmlformats.org/officeDocument/2006/relationships/image" Target="media/image111.png"/><Relationship Id="rId194" Type="http://schemas.openxmlformats.org/officeDocument/2006/relationships/footer" Target="footer9.xml"/><Relationship Id="rId199" Type="http://schemas.openxmlformats.org/officeDocument/2006/relationships/footer" Target="footer11.xml"/><Relationship Id="rId19" Type="http://schemas.openxmlformats.org/officeDocument/2006/relationships/hyperlink" Target="http://www.boe.es/diario_boe/txt.php?id=BOE-A-2012-6929" TargetMode="External"/><Relationship Id="rId14" Type="http://schemas.openxmlformats.org/officeDocument/2006/relationships/image" Target="media/image2.jpeg"/><Relationship Id="rId30" Type="http://schemas.openxmlformats.org/officeDocument/2006/relationships/hyperlink" Target="http://www.boe.es/diario_boe/txt.php?id=BOE-A-2006-15345" TargetMode="External"/><Relationship Id="rId35" Type="http://schemas.openxmlformats.org/officeDocument/2006/relationships/hyperlink" Target="http://www.boe.es/diario_boe/txt.php?id=BOE-A-2008-18634" TargetMode="External"/><Relationship Id="rId56" Type="http://schemas.openxmlformats.org/officeDocument/2006/relationships/hyperlink" Target="https://www.boe.es/diario_boe/txt.php?id=BOE-A-2019-5332" TargetMode="External"/><Relationship Id="rId77" Type="http://schemas.openxmlformats.org/officeDocument/2006/relationships/image" Target="media/image25.png"/><Relationship Id="rId100" Type="http://schemas.openxmlformats.org/officeDocument/2006/relationships/image" Target="media/image47.wmf"/><Relationship Id="rId105" Type="http://schemas.openxmlformats.org/officeDocument/2006/relationships/footer" Target="footer4.xml"/><Relationship Id="rId126" Type="http://schemas.openxmlformats.org/officeDocument/2006/relationships/image" Target="media/image68.png"/><Relationship Id="rId147" Type="http://schemas.openxmlformats.org/officeDocument/2006/relationships/footer" Target="footer6.xml"/><Relationship Id="rId168" Type="http://schemas.openxmlformats.org/officeDocument/2006/relationships/image" Target="media/image106.png"/><Relationship Id="rId8" Type="http://schemas.openxmlformats.org/officeDocument/2006/relationships/footer" Target="footer1.xml"/><Relationship Id="rId51" Type="http://schemas.openxmlformats.org/officeDocument/2006/relationships/hyperlink" Target="http://www.boe.es/diario_boe/txt.php?id=BOE-A-2012-15337" TargetMode="External"/><Relationship Id="rId72" Type="http://schemas.openxmlformats.org/officeDocument/2006/relationships/image" Target="media/image20.png"/><Relationship Id="rId93" Type="http://schemas.openxmlformats.org/officeDocument/2006/relationships/image" Target="media/image40.png"/><Relationship Id="rId98" Type="http://schemas.openxmlformats.org/officeDocument/2006/relationships/image" Target="media/image45.png"/><Relationship Id="rId121" Type="http://schemas.openxmlformats.org/officeDocument/2006/relationships/image" Target="media/image65.wmf"/><Relationship Id="rId142" Type="http://schemas.openxmlformats.org/officeDocument/2006/relationships/image" Target="media/image84.png"/><Relationship Id="rId163" Type="http://schemas.openxmlformats.org/officeDocument/2006/relationships/image" Target="media/image101.png"/><Relationship Id="rId184" Type="http://schemas.openxmlformats.org/officeDocument/2006/relationships/image" Target="media/image118.png"/><Relationship Id="rId189" Type="http://schemas.openxmlformats.org/officeDocument/2006/relationships/image" Target="media/image123.png"/><Relationship Id="rId3" Type="http://schemas.openxmlformats.org/officeDocument/2006/relationships/styles" Target="styles.xml"/><Relationship Id="rId25" Type="http://schemas.openxmlformats.org/officeDocument/2006/relationships/hyperlink" Target="http://www.boe.es/diario_boe/txt.php?id=BOE-A-1996-7159" TargetMode="External"/><Relationship Id="rId46" Type="http://schemas.openxmlformats.org/officeDocument/2006/relationships/hyperlink" Target="http://www.boe.es/diario_boe/txt.php?id=BOE-A-2011-19440" TargetMode="External"/><Relationship Id="rId67" Type="http://schemas.openxmlformats.org/officeDocument/2006/relationships/image" Target="media/image15.png"/><Relationship Id="rId116" Type="http://schemas.openxmlformats.org/officeDocument/2006/relationships/image" Target="media/image60.png"/><Relationship Id="rId137" Type="http://schemas.openxmlformats.org/officeDocument/2006/relationships/image" Target="media/image79.png"/><Relationship Id="rId158" Type="http://schemas.openxmlformats.org/officeDocument/2006/relationships/image" Target="media/image96.png"/><Relationship Id="rId20" Type="http://schemas.openxmlformats.org/officeDocument/2006/relationships/hyperlink" Target="http://www.boe.es/diario_boe/txt.php?id=BOE-A-2013-6938" TargetMode="External"/><Relationship Id="rId41" Type="http://schemas.openxmlformats.org/officeDocument/2006/relationships/hyperlink" Target="http://www.boe.es/diario_boe/txt.php?id=BOE-A-2007-15820" TargetMode="External"/><Relationship Id="rId62" Type="http://schemas.openxmlformats.org/officeDocument/2006/relationships/image" Target="media/image10.png"/><Relationship Id="rId83" Type="http://schemas.openxmlformats.org/officeDocument/2006/relationships/image" Target="media/image31.png"/><Relationship Id="rId88" Type="http://schemas.openxmlformats.org/officeDocument/2006/relationships/image" Target="media/image35.png"/><Relationship Id="rId111" Type="http://schemas.openxmlformats.org/officeDocument/2006/relationships/image" Target="media/image55.png"/><Relationship Id="rId132" Type="http://schemas.openxmlformats.org/officeDocument/2006/relationships/image" Target="media/image74.png"/><Relationship Id="rId153" Type="http://schemas.openxmlformats.org/officeDocument/2006/relationships/image" Target="media/image91.png"/><Relationship Id="rId174" Type="http://schemas.openxmlformats.org/officeDocument/2006/relationships/header" Target="header11.xml"/><Relationship Id="rId179" Type="http://schemas.openxmlformats.org/officeDocument/2006/relationships/image" Target="media/image113.png"/><Relationship Id="rId195" Type="http://schemas.openxmlformats.org/officeDocument/2006/relationships/footer" Target="footer10.xml"/><Relationship Id="rId190" Type="http://schemas.openxmlformats.org/officeDocument/2006/relationships/image" Target="media/image124.png"/><Relationship Id="rId15" Type="http://schemas.openxmlformats.org/officeDocument/2006/relationships/image" Target="media/image3.jpeg"/><Relationship Id="rId36" Type="http://schemas.openxmlformats.org/officeDocument/2006/relationships/hyperlink" Target="http://www.boe.es/diario_boe/txt.php?id=BOE-A-2017-6606" TargetMode="External"/><Relationship Id="rId57" Type="http://schemas.openxmlformats.org/officeDocument/2006/relationships/hyperlink" Target="http://www.boe.es/diario_boe/txt.php?id=BOE-A-1986-5256" TargetMode="External"/><Relationship Id="rId106" Type="http://schemas.openxmlformats.org/officeDocument/2006/relationships/image" Target="media/image50.png"/><Relationship Id="rId127" Type="http://schemas.openxmlformats.org/officeDocument/2006/relationships/image" Target="media/image69.png"/><Relationship Id="rId10" Type="http://schemas.openxmlformats.org/officeDocument/2006/relationships/header" Target="header2.xml"/><Relationship Id="rId31" Type="http://schemas.openxmlformats.org/officeDocument/2006/relationships/hyperlink" Target="http://www.boe.es/diario_boe/txt.php?id=BOE-A-2002-18099" TargetMode="External"/><Relationship Id="rId52" Type="http://schemas.openxmlformats.org/officeDocument/2006/relationships/hyperlink" Target="http://www.boe.es/diario_boe/txt.php?id=BOE-A-2007-18475" TargetMode="External"/><Relationship Id="rId73" Type="http://schemas.openxmlformats.org/officeDocument/2006/relationships/image" Target="media/image21.png"/><Relationship Id="rId78" Type="http://schemas.openxmlformats.org/officeDocument/2006/relationships/image" Target="media/image26.png"/><Relationship Id="rId94" Type="http://schemas.openxmlformats.org/officeDocument/2006/relationships/image" Target="media/image41.png"/><Relationship Id="rId99" Type="http://schemas.openxmlformats.org/officeDocument/2006/relationships/image" Target="media/image46.wmf"/><Relationship Id="rId101" Type="http://schemas.openxmlformats.org/officeDocument/2006/relationships/image" Target="media/image48.wmf"/><Relationship Id="rId122" Type="http://schemas.openxmlformats.org/officeDocument/2006/relationships/image" Target="media/image66.wmf"/><Relationship Id="rId143" Type="http://schemas.openxmlformats.org/officeDocument/2006/relationships/image" Target="media/image85.png"/><Relationship Id="rId148" Type="http://schemas.openxmlformats.org/officeDocument/2006/relationships/image" Target="media/image86.png"/><Relationship Id="rId164" Type="http://schemas.openxmlformats.org/officeDocument/2006/relationships/image" Target="media/image102.png"/><Relationship Id="rId169" Type="http://schemas.openxmlformats.org/officeDocument/2006/relationships/image" Target="media/image107.png"/><Relationship Id="rId185" Type="http://schemas.openxmlformats.org/officeDocument/2006/relationships/image" Target="media/image119.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14.png"/><Relationship Id="rId26" Type="http://schemas.openxmlformats.org/officeDocument/2006/relationships/hyperlink" Target="http://www.boe.es/diario_boe/txt.php?id=BOE-A-1986-10638" TargetMode="External"/><Relationship Id="rId47" Type="http://schemas.openxmlformats.org/officeDocument/2006/relationships/hyperlink" Target="http://www.boe.es/diario_boe/txt.php?id=BOE-A-2011-19604" TargetMode="External"/><Relationship Id="rId68" Type="http://schemas.openxmlformats.org/officeDocument/2006/relationships/image" Target="media/image16.png"/><Relationship Id="rId89" Type="http://schemas.openxmlformats.org/officeDocument/2006/relationships/image" Target="media/image36.png"/><Relationship Id="rId112" Type="http://schemas.openxmlformats.org/officeDocument/2006/relationships/image" Target="media/image56.png"/><Relationship Id="rId133" Type="http://schemas.openxmlformats.org/officeDocument/2006/relationships/image" Target="media/image75.png"/><Relationship Id="rId154" Type="http://schemas.openxmlformats.org/officeDocument/2006/relationships/image" Target="media/image92.png"/><Relationship Id="rId175" Type="http://schemas.openxmlformats.org/officeDocument/2006/relationships/header" Target="header12.xml"/><Relationship Id="rId196" Type="http://schemas.openxmlformats.org/officeDocument/2006/relationships/image" Target="media/image126.png"/><Relationship Id="rId200" Type="http://schemas.openxmlformats.org/officeDocument/2006/relationships/footer" Target="footer12.xml"/><Relationship Id="rId16" Type="http://schemas.openxmlformats.org/officeDocument/2006/relationships/image" Target="media/image4.jpeg"/><Relationship Id="rId37" Type="http://schemas.openxmlformats.org/officeDocument/2006/relationships/hyperlink" Target="http://www.boe.es/diario_boe/txt.php?id=BOE-A-2004-21216" TargetMode="External"/><Relationship Id="rId58" Type="http://schemas.openxmlformats.org/officeDocument/2006/relationships/image" Target="media/image7.jpeg"/><Relationship Id="rId79" Type="http://schemas.openxmlformats.org/officeDocument/2006/relationships/image" Target="media/image27.png"/><Relationship Id="rId102" Type="http://schemas.openxmlformats.org/officeDocument/2006/relationships/image" Target="media/image49.png"/><Relationship Id="rId123" Type="http://schemas.openxmlformats.org/officeDocument/2006/relationships/image" Target="media/image67.wmf"/><Relationship Id="rId144" Type="http://schemas.openxmlformats.org/officeDocument/2006/relationships/header" Target="header9.xml"/><Relationship Id="rId90" Type="http://schemas.openxmlformats.org/officeDocument/2006/relationships/image" Target="media/image37.jpeg"/><Relationship Id="rId165" Type="http://schemas.openxmlformats.org/officeDocument/2006/relationships/image" Target="media/image103.png"/><Relationship Id="rId186" Type="http://schemas.openxmlformats.org/officeDocument/2006/relationships/image" Target="media/image120.png"/><Relationship Id="rId27" Type="http://schemas.openxmlformats.org/officeDocument/2006/relationships/hyperlink" Target="http://www.boe.es/diario_boe/txt.php?id=BOE-A-1986-25151" TargetMode="External"/><Relationship Id="rId48" Type="http://schemas.openxmlformats.org/officeDocument/2006/relationships/hyperlink" Target="http://www.boe.es/diario_boe/txt.php?id=BOE-A-2008-2486" TargetMode="External"/><Relationship Id="rId69" Type="http://schemas.openxmlformats.org/officeDocument/2006/relationships/image" Target="media/image17.png"/><Relationship Id="rId113" Type="http://schemas.openxmlformats.org/officeDocument/2006/relationships/image" Target="media/image57.png"/><Relationship Id="rId134" Type="http://schemas.openxmlformats.org/officeDocument/2006/relationships/image" Target="media/image76.png"/><Relationship Id="rId80" Type="http://schemas.openxmlformats.org/officeDocument/2006/relationships/image" Target="media/image28.png"/><Relationship Id="rId155" Type="http://schemas.openxmlformats.org/officeDocument/2006/relationships/image" Target="media/image93.png"/><Relationship Id="rId176" Type="http://schemas.openxmlformats.org/officeDocument/2006/relationships/footer" Target="footer7.xml"/><Relationship Id="rId197" Type="http://schemas.openxmlformats.org/officeDocument/2006/relationships/header" Target="header15.xml"/><Relationship Id="rId201" Type="http://schemas.openxmlformats.org/officeDocument/2006/relationships/fontTable" Target="fontTable.xml"/><Relationship Id="rId17" Type="http://schemas.openxmlformats.org/officeDocument/2006/relationships/image" Target="media/image5.jpeg"/><Relationship Id="rId38" Type="http://schemas.openxmlformats.org/officeDocument/2006/relationships/hyperlink" Target="http://www.boe.es/diario_boe/txt.php?id=BOE-A-2014-4950" TargetMode="External"/><Relationship Id="rId59" Type="http://schemas.openxmlformats.org/officeDocument/2006/relationships/image" Target="media/image8.jpeg"/><Relationship Id="rId103" Type="http://schemas.openxmlformats.org/officeDocument/2006/relationships/header" Target="header5.xml"/><Relationship Id="rId124" Type="http://schemas.openxmlformats.org/officeDocument/2006/relationships/header" Target="header7.xml"/><Relationship Id="rId70" Type="http://schemas.openxmlformats.org/officeDocument/2006/relationships/image" Target="media/image18.png"/><Relationship Id="rId91" Type="http://schemas.openxmlformats.org/officeDocument/2006/relationships/image" Target="media/image38.jpeg"/><Relationship Id="rId145" Type="http://schemas.openxmlformats.org/officeDocument/2006/relationships/header" Target="header10.xml"/><Relationship Id="rId166" Type="http://schemas.openxmlformats.org/officeDocument/2006/relationships/image" Target="media/image104.png"/><Relationship Id="rId187" Type="http://schemas.openxmlformats.org/officeDocument/2006/relationships/image" Target="media/image121.png"/><Relationship Id="rId1" Type="http://schemas.openxmlformats.org/officeDocument/2006/relationships/customXml" Target="../customXml/item1.xml"/><Relationship Id="rId28" Type="http://schemas.openxmlformats.org/officeDocument/2006/relationships/hyperlink" Target="http://www.boe.es/diario_boe/txt.php?id=BOE-A-1989-6150" TargetMode="External"/><Relationship Id="rId49" Type="http://schemas.openxmlformats.org/officeDocument/2006/relationships/hyperlink" Target="http://www.boe.es/diario_boe/txt.php?id=BOE-A-2008-1628" TargetMode="External"/><Relationship Id="rId114" Type="http://schemas.openxmlformats.org/officeDocument/2006/relationships/image" Target="media/image58.png"/><Relationship Id="rId60" Type="http://schemas.openxmlformats.org/officeDocument/2006/relationships/header" Target="header3.xml"/><Relationship Id="rId81" Type="http://schemas.openxmlformats.org/officeDocument/2006/relationships/image" Target="media/image29.png"/><Relationship Id="rId135" Type="http://schemas.openxmlformats.org/officeDocument/2006/relationships/image" Target="media/image77.png"/><Relationship Id="rId156" Type="http://schemas.openxmlformats.org/officeDocument/2006/relationships/image" Target="media/image94.png"/><Relationship Id="rId177" Type="http://schemas.openxmlformats.org/officeDocument/2006/relationships/footer" Target="footer8.xml"/><Relationship Id="rId198" Type="http://schemas.openxmlformats.org/officeDocument/2006/relationships/header" Target="header16.xml"/><Relationship Id="rId202" Type="http://schemas.openxmlformats.org/officeDocument/2006/relationships/theme" Target="theme/theme1.xml"/><Relationship Id="rId18" Type="http://schemas.openxmlformats.org/officeDocument/2006/relationships/image" Target="media/image6.jpeg"/><Relationship Id="rId39" Type="http://schemas.openxmlformats.org/officeDocument/2006/relationships/hyperlink" Target="http://www.boe.es/diario_boe/txt.php?id=BOE-A-1998-4769" TargetMode="External"/><Relationship Id="rId50" Type="http://schemas.openxmlformats.org/officeDocument/2006/relationships/hyperlink" Target="http://arquitectosgrancanaria.es/legislacion/proteccion_medio/" TargetMode="External"/><Relationship Id="rId104" Type="http://schemas.openxmlformats.org/officeDocument/2006/relationships/header" Target="header6.xml"/><Relationship Id="rId125" Type="http://schemas.openxmlformats.org/officeDocument/2006/relationships/header" Target="header8.xml"/><Relationship Id="rId146" Type="http://schemas.openxmlformats.org/officeDocument/2006/relationships/footer" Target="footer5.xml"/><Relationship Id="rId167" Type="http://schemas.openxmlformats.org/officeDocument/2006/relationships/image" Target="media/image105.png"/><Relationship Id="rId188" Type="http://schemas.openxmlformats.org/officeDocument/2006/relationships/image" Target="media/image122.png"/><Relationship Id="rId71" Type="http://schemas.openxmlformats.org/officeDocument/2006/relationships/image" Target="media/image19.png"/><Relationship Id="rId92" Type="http://schemas.openxmlformats.org/officeDocument/2006/relationships/image" Target="media/image39.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424387-01FE-42EB-9FB9-CBB929F389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145</TotalTime>
  <Pages>1</Pages>
  <Words>100979</Words>
  <Characters>555386</Characters>
  <Application>Microsoft Office Word</Application>
  <DocSecurity>0</DocSecurity>
  <Lines>4628</Lines>
  <Paragraphs>1310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655055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pc</cp:lastModifiedBy>
  <cp:revision>30</cp:revision>
  <cp:lastPrinted>2023-03-03T11:41:00Z</cp:lastPrinted>
  <dcterms:created xsi:type="dcterms:W3CDTF">2022-11-16T12:24:00Z</dcterms:created>
  <dcterms:modified xsi:type="dcterms:W3CDTF">2023-03-03T11:42:00Z</dcterms:modified>
</cp:coreProperties>
</file>